
<file path=[Content_Types].xml><?xml version="1.0" encoding="utf-8"?>
<Types xmlns="http://schemas.openxmlformats.org/package/2006/content-types">
  <Default Extension="xml" ContentType="application/vnd.openxmlformats-officedocument.spreadsheetml.sheet.main+xml"/>
  <Default Extension="rels" ContentType="application/vnd.openxmlformats-package.relationships+xml"/>
  <Override PartName="/xl/styles.xml" ContentType="application/vnd.openxmlformats-officedocument.spreadsheet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xl/worksheets/sheet1.xml" ContentType="application/vnd.openxmlformats-officedocument.spreadsheetml.worksheet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xl/workbook.xml" Id="rId2" /><Relationship Type="http://schemas.openxmlformats.org/package/2006/relationships/meatadata/core-properties" Target="/docProps/core.xml" Id="rId4" /><Relationship Type="http://schemas.openxmlformats.org/officeDocument/2006/relationships/extended-properties" Target="/docProps/app.xml" Id="rId5" /></Relationships>
</file>

<file path=xl/workbook.xml><?xml version="1.0" encoding="utf-8"?>
<workbook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fileVersion appName="xl" lastEdited="4" lowestEdited="4" rupBuild="4506"/>
  <workbookPr defaultThemeVersion="124226"/>
  <bookViews>
    <workbookView xWindow="240" yWindow="120" windowWidth="18060" windowHeight="7050"/>
  </bookViews>
  <sheets>
    <sheet name="VP308_Pay Item Report with Awar" sheetId="1" r:id="rId6"/>
  </sheets>
  <definedNames>
    <definedName name="_xlnm.Print_Titles" localSheetId="0">'VP308_Pay Item Report with Awar'!$1:$1</definedName>
  </definedNames>
  <calcPr calcId="125725"/>
</workbook>
</file>

<file path=xl/styles.xml><?xml version="1.0" encoding="utf-8"?>
<styleSheet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numFmts count="3">
    <numFmt numFmtId="82" formatCode="[$-010409]#,0.000;(#,0.000)"/>
    <numFmt numFmtId="83" formatCode="General"/>
    <numFmt numFmtId="84" formatCode="[$-010409]&quot;$&quot;#,0.00;(&quot;$&quot;#,0.00)"/>
  </numFmts>
  <fonts count="4">
    <font>
      <sz val="11"/>
      <color rgb="FF000000"/>
      <name val="Calibri"/>
      <family val="2"/>
      <scheme val="minor"/>
    </font>
    <font/>
    <font>
      <b val="0"/>
      <i val="0"/>
      <strike val="0"/>
      <u val="none"/>
      <sz val="10"/>
      <color rgb="FF000000"/>
      <name val="Arial"/>
    </font>
    <font>
      <b/>
      <i val="0"/>
      <strike val="0"/>
      <u val="none"/>
      <sz val="10"/>
      <color rgb="FF000000"/>
      <name val="Arial"/>
    </font>
  </fonts>
  <fills count="2">
    <fill>
      <patternFill patternType="none"/>
    </fill>
    <fill>
      <patternFill patternType="gray125"/>
    </fill>
  </fills>
  <borders count="2">
    <border>
      <left/>
      <right/>
      <top/>
      <bottom/>
      <diagonal/>
    </border>
    <border>
      <left style="thin">
        <color rgb="FFD3D3D3"/>
      </left>
      <right style="thin">
        <color rgb="FFD3D3D3"/>
      </right>
      <top style="thin">
        <color rgb="FFD3D3D3"/>
      </top>
      <bottom style="thin">
        <color rgb="FFD3D3D3"/>
      </bottom>
      <diagonal/>
    </border>
  </borders>
  <cellStyleXfs>
    <xf numFmtId="0" fontId="0" fillId="0" borderId="0"/>
  </cellStyleXfs>
  <cellXfs count="10">
    <xf applyFont="1" applyFill="1" applyBorder="1" numFmtId="0" fontId="1" fillId="0" borderId="0"/>
    <xf applyNumberFormat="1" applyFont="1" applyFill="1" applyBorder="1" applyAlignment="1" numFmtId="0" fontId="2" fillId="0" borderId="0">
      <alignment horizontal="left" vertical="top" textRotation="0" wrapText="1" readingOrder="1"/>
    </xf>
    <xf applyNumberFormat="1" applyFont="1" applyFill="1" applyBorder="1" applyAlignment="1" numFmtId="0" fontId="3" fillId="0" borderId="1">
      <alignment horizontal="general" vertical="top" textRotation="0" wrapText="1" readingOrder="1"/>
    </xf>
    <xf applyNumberFormat="1" applyFont="1" applyFill="1" applyBorder="1" applyAlignment="1" numFmtId="0" fontId="3" fillId="0" borderId="1">
      <alignment horizontal="right" vertical="top" textRotation="0" wrapText="1" readingOrder="1"/>
    </xf>
    <xf applyNumberFormat="1" applyFont="1" applyFill="1" applyBorder="1" applyAlignment="1" numFmtId="0" fontId="3" fillId="0" borderId="1">
      <alignment horizontal="left" vertical="top" textRotation="0" wrapText="1" readingOrder="1"/>
    </xf>
    <xf applyNumberFormat="1" applyFont="1" applyFill="1" applyBorder="1" applyAlignment="1" numFmtId="0" fontId="2" fillId="0" borderId="1">
      <alignment horizontal="general" vertical="top" textRotation="0" wrapText="1" readingOrder="1"/>
    </xf>
    <xf applyNumberFormat="1" applyFont="1" applyFill="1" applyBorder="1" applyAlignment="1" numFmtId="82" fontId="2" fillId="0" borderId="1">
      <alignment horizontal="right" vertical="top" textRotation="0" wrapText="1" readingOrder="1"/>
    </xf>
    <xf applyNumberFormat="1" applyFont="1" applyFill="1" applyBorder="1" applyAlignment="1" numFmtId="83" fontId="2" fillId="0" borderId="1">
      <alignment horizontal="left" vertical="top" textRotation="0" wrapText="1" readingOrder="1"/>
    </xf>
    <xf applyNumberFormat="1" applyFont="1" applyFill="1" applyBorder="1" applyAlignment="1" numFmtId="0" fontId="2" fillId="0" borderId="1">
      <alignment horizontal="left" vertical="top" textRotation="0" wrapText="1" readingOrder="1"/>
    </xf>
    <xf applyNumberFormat="1" applyFont="1" applyFill="1" applyBorder="1" applyAlignment="1" numFmtId="84" fontId="2" fillId="0" borderId="1">
      <alignment horizontal="right" vertical="top" textRotation="0" wrapText="1" readingOrder="1"/>
    </xf>
  </cellXfs>
  <cellStyles count="1">
    <cellStyle xfId="0" name="Normal"/>
  </cellStyles>
  <dxfs count="0"/>
  <tableStyles count="0" defaultTableStyle="TableStyleMedium9" defaultPivotStyle="PivotStyleLight16"/>
  <colors>
    <indexedColors>
      <rgbColor rgb="00000000"/>
      <rgbColor rgb="00FFFFFF"/>
      <rgbColor rgb="00FF0000"/>
      <rgbColor rgb="0000FF00"/>
      <rgbColor rgb="000000FF"/>
      <rgbColor rgb="00FFFF00"/>
      <rgbColor rgb="00FF00FF"/>
      <rgbColor rgb="0000FFFF"/>
      <rgbColor rgb="00000000"/>
      <rgbColor rgb="00D3D3D3"/>
      <rgbColor rgb="00FF0000"/>
      <rgbColor rgb="0000FF00"/>
      <rgbColor rgb="000000FF"/>
      <rgbColor rgb="00FFFF00"/>
      <rgbColor rgb="00FF00FF"/>
      <rgbColor rgb="0000FFFF"/>
      <rgbColor rgb="00800000"/>
      <rgbColor rgb="00008000"/>
      <rgbColor rgb="00000080"/>
      <rgbColor rgb="00808000"/>
      <rgbColor rgb="00800080"/>
      <rgbColor rgb="00008080"/>
      <rgbColor rgb="00C0C0C0"/>
      <rgbColor rgb="00808080"/>
      <rgbColor rgb="009999FF"/>
      <rgbColor rgb="00993366"/>
      <rgbColor rgb="00FFFFCC"/>
      <rgbColor rgb="00CCFFFF"/>
      <rgbColor rgb="00660066"/>
      <rgbColor rgb="00FF8080"/>
      <rgbColor rgb="000066CC"/>
      <rgbColor rgb="00CCCCFF"/>
      <rgbColor rgb="00000080"/>
      <rgbColor rgb="00FF00FF"/>
      <rgbColor rgb="00FFFF00"/>
      <rgbColor rgb="0000FFFF"/>
      <rgbColor rgb="00800080"/>
      <rgbColor rgb="00800000"/>
      <rgbColor rgb="00008080"/>
      <rgbColor rgb="000000FF"/>
      <rgbColor rgb="0000CCFF"/>
      <rgbColor rgb="00CCFFFF"/>
      <rgbColor rgb="00CCFFCC"/>
      <rgbColor rgb="00FFFF99"/>
      <rgbColor rgb="0099CCFF"/>
      <rgbColor rgb="00FF99CC"/>
      <rgbColor rgb="00CC99FF"/>
      <rgbColor rgb="00FFCC99"/>
      <rgbColor rgb="003366FF"/>
      <rgbColor rgb="0033CCCC"/>
      <rgbColor rgb="0099CC00"/>
      <rgbColor rgb="00FFCC00"/>
      <rgbColor rgb="00FF9900"/>
      <rgbColor rgb="00FF6600"/>
      <rgbColor rgb="00666699"/>
      <rgbColor rgb="00969696"/>
      <rgbColor rgb="00003366"/>
      <rgbColor rgb="00339966"/>
      <rgbColor rgb="00003300"/>
      <rgbColor rgb="00333300"/>
      <rgbColor rgb="00993300"/>
      <rgbColor rgb="00993366"/>
      <rgbColor rgb="00333399"/>
      <rgbColor rgb="00333333"/>
    </indexedColors>
  </colors>
</styleSheet>
</file>

<file path=xl/_rels/workbook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worksheet" Target="worksheets/sheet1.xml" Id="rId6" /></Relationships>
</file>

<file path=xl/worksheets/sheet1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sheetPr>
    <outlinePr/>
  </sheetPr>
  <sheetViews>
    <sheetView workbookViewId="0" showGridLines="0">
      <pane ySplit="1" state="frozen" topLeftCell="A2"/>
    </sheetView>
  </sheetViews>
  <cols>
    <col min="1" max="1" customWidth="1" width="12.453125"/>
    <col min="2" max="2" customWidth="1" width="82.0625"/>
    <col min="3" max="3" customWidth="1" width="8.1015625"/>
    <col min="4" max="4" customWidth="1" width="13.7109375"/>
    <col min="5" max="5" customWidth="1" width="8.3828125"/>
    <col min="6" max="6" customWidth="1" width="10.3828125"/>
    <col min="7" max="7" customWidth="1" width="7.140625"/>
    <col min="8" max="8" customWidth="1" width="13.7109375"/>
    <col min="9" max="9" customWidth="1" width="8.8515625"/>
    <col min="10" max="10" customWidth="1" width="13.703125"/>
    <col min="11" max="11" customWidth="1" width="0.0234375"/>
  </cols>
  <sheetData>
    <row r="1" ht="18.4" customHeight="1">
      <c s="1" t="inlineStr" r="A1">
        <is>
          <t xml:space="preserve">VP308_Pay Item Report with Awarded Prices -  Letting: 4/25/2025 12:00:00 PM Run Time: 06/17/25 - 03:09 PM</t>
        </is>
      </c>
    </row>
    <row r="2" ht="20.25" customHeight="0">
      <c s="2" t="inlineStr" r="A2">
        <is>
          <t xml:space="preserve">PayItem</t>
        </is>
      </c>
      <c s="2" t="inlineStr" r="B2">
        <is>
          <t xml:space="preserve">Pay Item Description</t>
        </is>
      </c>
      <c s="2" t="inlineStr" r="C2">
        <is>
          <t xml:space="preserve">UOM</t>
        </is>
      </c>
      <c s="3" t="inlineStr" r="D2">
        <is>
          <t xml:space="preserve">Quantity</t>
        </is>
      </c>
      <c s="4" t="inlineStr" r="E2">
        <is>
          <t xml:space="preserve">District</t>
        </is>
      </c>
      <c s="4" t="inlineStr" r="F2">
        <is>
          <t xml:space="preserve">Contract</t>
        </is>
      </c>
      <c s="4" t="inlineStr" r="G2">
        <is>
          <t xml:space="preserve">Item#</t>
        </is>
      </c>
      <c s="3" t="inlineStr" r="H2">
        <is>
          <t xml:space="preserve">Unit Price</t>
        </is>
      </c>
      <c s="4" t="inlineStr" r="I2">
        <is>
          <t xml:space="preserve">Awarded</t>
        </is>
      </c>
      <c s="4" t="inlineStr" r="J2">
        <is>
          <t xml:space="preserve">County</t>
        </is>
      </c>
    </row>
    <row r="3" ht="20.25" customHeight="0">
      <c s="5" t="inlineStr" r="A3">
        <is>
          <t xml:space="preserve">20100110</t>
        </is>
      </c>
      <c s="5" t="inlineStr" r="B3">
        <is>
          <t xml:space="preserve">TREE REMOVAL (6 TO 15 UNITS DIAMETER)</t>
        </is>
      </c>
      <c s="5" t="inlineStr" r="C3">
        <is>
          <t xml:space="preserve">UNIT   </t>
        </is>
      </c>
      <c s="6" r="D3">
        <v>154.000</v>
      </c>
      <c s="7" r="E3">
        <v>5</v>
      </c>
      <c s="8" t="inlineStr" r="F3">
        <is>
          <t xml:space="preserve">46945</t>
        </is>
      </c>
      <c s="8" t="inlineStr" r="G3">
        <is>
          <t xml:space="preserve">008</t>
        </is>
      </c>
      <c s="9" r="H3">
        <v>55.0000</v>
      </c>
      <c s="8" t="inlineStr" r="I3">
        <is>
          <t xml:space="preserve">Y</t>
        </is>
      </c>
      <c s="8" t="inlineStr" r="J3">
        <is>
          <t xml:space="preserve"> Douglas</t>
        </is>
      </c>
    </row>
    <row r="4" ht="20.25" customHeight="0">
      <c s="5" t="inlineStr" r="A4">
        <is>
          <t xml:space="preserve">20100110</t>
        </is>
      </c>
      <c s="5" t="inlineStr" r="B4">
        <is>
          <t xml:space="preserve">TREE REMOVAL (6 TO 15 UNITS DIAMETER)</t>
        </is>
      </c>
      <c s="5" t="inlineStr" r="C4">
        <is>
          <t xml:space="preserve">UNIT   </t>
        </is>
      </c>
      <c s="6" r="D4">
        <v>133.000</v>
      </c>
      <c s="7" r="E4">
        <v>1</v>
      </c>
      <c s="8" t="inlineStr" r="F4">
        <is>
          <t xml:space="preserve">61L06</t>
        </is>
      </c>
      <c s="8" t="inlineStr" r="G4">
        <is>
          <t xml:space="preserve">015</t>
        </is>
      </c>
      <c s="9" r="H4">
        <v>33.0000</v>
      </c>
      <c s="8" t="inlineStr" r="I4">
        <is>
          <t xml:space="preserve">Y</t>
        </is>
      </c>
      <c s="8" t="inlineStr" r="J4">
        <is>
          <t xml:space="preserve"> Cook</t>
        </is>
      </c>
    </row>
    <row r="5" ht="20.25" customHeight="0">
      <c s="5" t="inlineStr" r="A5">
        <is>
          <t xml:space="preserve">20100110</t>
        </is>
      </c>
      <c s="5" t="inlineStr" r="B5">
        <is>
          <t xml:space="preserve">TREE REMOVAL (6 TO 15 UNITS DIAMETER)</t>
        </is>
      </c>
      <c s="5" t="inlineStr" r="C5">
        <is>
          <t xml:space="preserve">UNIT   </t>
        </is>
      </c>
      <c s="6" r="D5">
        <v>133.000</v>
      </c>
      <c s="7" r="E5">
        <v>1</v>
      </c>
      <c s="8" t="inlineStr" r="F5">
        <is>
          <t xml:space="preserve">61L06</t>
        </is>
      </c>
      <c s="8" t="inlineStr" r="G5">
        <is>
          <t xml:space="preserve">015</t>
        </is>
      </c>
      <c s="9" r="H5">
        <v>29.0000</v>
      </c>
      <c s="8" t="inlineStr" r="I5">
        <is>
          <t xml:space="preserve"/>
        </is>
      </c>
      <c s="8" t="inlineStr" r="J5">
        <is>
          <t xml:space="preserve"> Cook</t>
        </is>
      </c>
    </row>
    <row r="6" ht="20.25" customHeight="0">
      <c s="5" t="inlineStr" r="A6">
        <is>
          <t xml:space="preserve">20100110</t>
        </is>
      </c>
      <c s="5" t="inlineStr" r="B6">
        <is>
          <t xml:space="preserve">TREE REMOVAL (6 TO 15 UNITS DIAMETER)</t>
        </is>
      </c>
      <c s="5" t="inlineStr" r="C6">
        <is>
          <t xml:space="preserve">UNIT   </t>
        </is>
      </c>
      <c s="6" r="D6">
        <v>133.000</v>
      </c>
      <c s="7" r="E6">
        <v>1</v>
      </c>
      <c s="8" t="inlineStr" r="F6">
        <is>
          <t xml:space="preserve">61L06</t>
        </is>
      </c>
      <c s="8" t="inlineStr" r="G6">
        <is>
          <t xml:space="preserve">015</t>
        </is>
      </c>
      <c s="9" r="H6">
        <v>29.5000</v>
      </c>
      <c s="8" t="inlineStr" r="I6">
        <is>
          <t xml:space="preserve"/>
        </is>
      </c>
      <c s="8" t="inlineStr" r="J6">
        <is>
          <t xml:space="preserve"> Cook</t>
        </is>
      </c>
    </row>
    <row r="7" ht="20.25" customHeight="0">
      <c s="5" t="inlineStr" r="A7">
        <is>
          <t xml:space="preserve">20100110</t>
        </is>
      </c>
      <c s="5" t="inlineStr" r="B7">
        <is>
          <t xml:space="preserve">TREE REMOVAL (6 TO 15 UNITS DIAMETER)</t>
        </is>
      </c>
      <c s="5" t="inlineStr" r="C7">
        <is>
          <t xml:space="preserve">UNIT   </t>
        </is>
      </c>
      <c s="6" r="D7">
        <v>133.000</v>
      </c>
      <c s="7" r="E7">
        <v>1</v>
      </c>
      <c s="8" t="inlineStr" r="F7">
        <is>
          <t xml:space="preserve">61L06</t>
        </is>
      </c>
      <c s="8" t="inlineStr" r="G7">
        <is>
          <t xml:space="preserve">015</t>
        </is>
      </c>
      <c s="9" r="H7">
        <v>33.0000</v>
      </c>
      <c s="8" t="inlineStr" r="I7">
        <is>
          <t xml:space="preserve"/>
        </is>
      </c>
      <c s="8" t="inlineStr" r="J7">
        <is>
          <t xml:space="preserve"> Cook</t>
        </is>
      </c>
    </row>
    <row r="8" ht="20.25" customHeight="0">
      <c s="5" t="inlineStr" r="A8">
        <is>
          <t xml:space="preserve">20100110</t>
        </is>
      </c>
      <c s="5" t="inlineStr" r="B8">
        <is>
          <t xml:space="preserve">TREE REMOVAL (6 TO 15 UNITS DIAMETER)</t>
        </is>
      </c>
      <c s="5" t="inlineStr" r="C8">
        <is>
          <t xml:space="preserve">UNIT   </t>
        </is>
      </c>
      <c s="6" r="D8">
        <v>25.000</v>
      </c>
      <c s="7" r="E8">
        <v>1</v>
      </c>
      <c s="8" t="inlineStr" r="F8">
        <is>
          <t xml:space="preserve">62V61</t>
        </is>
      </c>
      <c s="8" t="inlineStr" r="G8">
        <is>
          <t xml:space="preserve">035</t>
        </is>
      </c>
      <c s="9" r="H8">
        <v>30.0000</v>
      </c>
      <c s="8" t="inlineStr" r="I8">
        <is>
          <t xml:space="preserve">Y</t>
        </is>
      </c>
      <c s="8" t="inlineStr" r="J8">
        <is>
          <t xml:space="preserve"> Cook</t>
        </is>
      </c>
    </row>
    <row r="9" ht="20.25" customHeight="0">
      <c s="5" t="inlineStr" r="A9">
        <is>
          <t xml:space="preserve">20100110</t>
        </is>
      </c>
      <c s="5" t="inlineStr" r="B9">
        <is>
          <t xml:space="preserve">TREE REMOVAL (6 TO 15 UNITS DIAMETER)</t>
        </is>
      </c>
      <c s="5" t="inlineStr" r="C9">
        <is>
          <t xml:space="preserve">UNIT   </t>
        </is>
      </c>
      <c s="6" r="D9">
        <v>25.000</v>
      </c>
      <c s="7" r="E9">
        <v>1</v>
      </c>
      <c s="8" t="inlineStr" r="F9">
        <is>
          <t xml:space="preserve">62V61</t>
        </is>
      </c>
      <c s="8" t="inlineStr" r="G9">
        <is>
          <t xml:space="preserve">035</t>
        </is>
      </c>
      <c s="9" r="H9">
        <v>45.0000</v>
      </c>
      <c s="8" t="inlineStr" r="I9">
        <is>
          <t xml:space="preserve"/>
        </is>
      </c>
      <c s="8" t="inlineStr" r="J9">
        <is>
          <t xml:space="preserve"> Cook</t>
        </is>
      </c>
    </row>
    <row r="10" ht="20.25" customHeight="0">
      <c s="5" t="inlineStr" r="A10">
        <is>
          <t xml:space="preserve">20100110</t>
        </is>
      </c>
      <c s="5" t="inlineStr" r="B10">
        <is>
          <t xml:space="preserve">TREE REMOVAL (6 TO 15 UNITS DIAMETER)</t>
        </is>
      </c>
      <c s="5" t="inlineStr" r="C10">
        <is>
          <t xml:space="preserve">UNIT   </t>
        </is>
      </c>
      <c s="6" r="D10">
        <v>25.000</v>
      </c>
      <c s="7" r="E10">
        <v>1</v>
      </c>
      <c s="8" t="inlineStr" r="F10">
        <is>
          <t xml:space="preserve">62V61</t>
        </is>
      </c>
      <c s="8" t="inlineStr" r="G10">
        <is>
          <t xml:space="preserve">035</t>
        </is>
      </c>
      <c s="9" r="H10">
        <v>120.0000</v>
      </c>
      <c s="8" t="inlineStr" r="I10">
        <is>
          <t xml:space="preserve"/>
        </is>
      </c>
      <c s="8" t="inlineStr" r="J10">
        <is>
          <t xml:space="preserve"> Cook</t>
        </is>
      </c>
    </row>
    <row r="11" ht="20.25" customHeight="0">
      <c s="5" t="inlineStr" r="A11">
        <is>
          <t xml:space="preserve">20100110</t>
        </is>
      </c>
      <c s="5" t="inlineStr" r="B11">
        <is>
          <t xml:space="preserve">TREE REMOVAL (6 TO 15 UNITS DIAMETER)</t>
        </is>
      </c>
      <c s="5" t="inlineStr" r="C11">
        <is>
          <t xml:space="preserve">UNIT   </t>
        </is>
      </c>
      <c s="6" r="D11">
        <v>240.400</v>
      </c>
      <c s="7" r="E11">
        <v>1</v>
      </c>
      <c s="8" t="inlineStr" r="F11">
        <is>
          <t xml:space="preserve">62V73</t>
        </is>
      </c>
      <c s="8" t="inlineStr" r="G11">
        <is>
          <t xml:space="preserve">108</t>
        </is>
      </c>
      <c s="9" r="H11">
        <v>27.0000</v>
      </c>
      <c s="8" t="inlineStr" r="I11">
        <is>
          <t xml:space="preserve">Y</t>
        </is>
      </c>
      <c s="8" t="inlineStr" r="J11">
        <is>
          <t xml:space="preserve"> Cook</t>
        </is>
      </c>
    </row>
    <row r="12" ht="20.25" customHeight="0">
      <c s="5" t="inlineStr" r="A12">
        <is>
          <t xml:space="preserve">20100110</t>
        </is>
      </c>
      <c s="5" t="inlineStr" r="B12">
        <is>
          <t xml:space="preserve">TREE REMOVAL (6 TO 15 UNITS DIAMETER)</t>
        </is>
      </c>
      <c s="5" t="inlineStr" r="C12">
        <is>
          <t xml:space="preserve">UNIT   </t>
        </is>
      </c>
      <c s="6" r="D12">
        <v>240.400</v>
      </c>
      <c s="7" r="E12">
        <v>1</v>
      </c>
      <c s="8" t="inlineStr" r="F12">
        <is>
          <t xml:space="preserve">62V73</t>
        </is>
      </c>
      <c s="8" t="inlineStr" r="G12">
        <is>
          <t xml:space="preserve">108</t>
        </is>
      </c>
      <c s="9" r="H12">
        <v>27.0000</v>
      </c>
      <c s="8" t="inlineStr" r="I12">
        <is>
          <t xml:space="preserve"/>
        </is>
      </c>
      <c s="8" t="inlineStr" r="J12">
        <is>
          <t xml:space="preserve"> Cook</t>
        </is>
      </c>
    </row>
    <row r="13" ht="20.25" customHeight="0">
      <c s="5" t="inlineStr" r="A13">
        <is>
          <t xml:space="preserve">20100110</t>
        </is>
      </c>
      <c s="5" t="inlineStr" r="B13">
        <is>
          <t xml:space="preserve">TREE REMOVAL (6 TO 15 UNITS DIAMETER)</t>
        </is>
      </c>
      <c s="5" t="inlineStr" r="C13">
        <is>
          <t xml:space="preserve">UNIT   </t>
        </is>
      </c>
      <c s="6" r="D13">
        <v>240.400</v>
      </c>
      <c s="7" r="E13">
        <v>1</v>
      </c>
      <c s="8" t="inlineStr" r="F13">
        <is>
          <t xml:space="preserve">62V73</t>
        </is>
      </c>
      <c s="8" t="inlineStr" r="G13">
        <is>
          <t xml:space="preserve">108</t>
        </is>
      </c>
      <c s="9" r="H13">
        <v>27.0000</v>
      </c>
      <c s="8" t="inlineStr" r="I13">
        <is>
          <t xml:space="preserve"/>
        </is>
      </c>
      <c s="8" t="inlineStr" r="J13">
        <is>
          <t xml:space="preserve"> Cook</t>
        </is>
      </c>
    </row>
    <row r="14" ht="20.25" customHeight="0">
      <c s="5" t="inlineStr" r="A14">
        <is>
          <t xml:space="preserve">20100110</t>
        </is>
      </c>
      <c s="5" t="inlineStr" r="B14">
        <is>
          <t xml:space="preserve">TREE REMOVAL (6 TO 15 UNITS DIAMETER)</t>
        </is>
      </c>
      <c s="5" t="inlineStr" r="C14">
        <is>
          <t xml:space="preserve">UNIT   </t>
        </is>
      </c>
      <c s="6" r="D14">
        <v>239.100</v>
      </c>
      <c s="7" r="E14">
        <v>1</v>
      </c>
      <c s="8" t="inlineStr" r="F14">
        <is>
          <t xml:space="preserve">62W87</t>
        </is>
      </c>
      <c s="8" t="inlineStr" r="G14">
        <is>
          <t xml:space="preserve">205</t>
        </is>
      </c>
      <c s="9" r="H14">
        <v>28.0000</v>
      </c>
      <c s="8" t="inlineStr" r="I14">
        <is>
          <t xml:space="preserve">Y</t>
        </is>
      </c>
      <c s="8" t="inlineStr" r="J14">
        <is>
          <t xml:space="preserve"> Cook</t>
        </is>
      </c>
    </row>
    <row r="15" ht="20.25" customHeight="0">
      <c s="5" t="inlineStr" r="A15">
        <is>
          <t xml:space="preserve">20100110</t>
        </is>
      </c>
      <c s="5" t="inlineStr" r="B15">
        <is>
          <t xml:space="preserve">TREE REMOVAL (6 TO 15 UNITS DIAMETER)</t>
        </is>
      </c>
      <c s="5" t="inlineStr" r="C15">
        <is>
          <t xml:space="preserve">UNIT   </t>
        </is>
      </c>
      <c s="6" r="D15">
        <v>239.100</v>
      </c>
      <c s="7" r="E15">
        <v>1</v>
      </c>
      <c s="8" t="inlineStr" r="F15">
        <is>
          <t xml:space="preserve">62W87</t>
        </is>
      </c>
      <c s="8" t="inlineStr" r="G15">
        <is>
          <t xml:space="preserve">205</t>
        </is>
      </c>
      <c s="9" r="H15">
        <v>28.0000</v>
      </c>
      <c s="8" t="inlineStr" r="I15">
        <is>
          <t xml:space="preserve"/>
        </is>
      </c>
      <c s="8" t="inlineStr" r="J15">
        <is>
          <t xml:space="preserve"> Cook</t>
        </is>
      </c>
    </row>
    <row r="16" ht="20.25" customHeight="0">
      <c s="5" t="inlineStr" r="A16">
        <is>
          <t xml:space="preserve">20100110</t>
        </is>
      </c>
      <c s="5" t="inlineStr" r="B16">
        <is>
          <t xml:space="preserve">TREE REMOVAL (6 TO 15 UNITS DIAMETER)</t>
        </is>
      </c>
      <c s="5" t="inlineStr" r="C16">
        <is>
          <t xml:space="preserve">UNIT   </t>
        </is>
      </c>
      <c s="6" r="D16">
        <v>30.000</v>
      </c>
      <c s="7" r="E16">
        <v>1</v>
      </c>
      <c s="8" t="inlineStr" r="F16">
        <is>
          <t xml:space="preserve">62X94</t>
        </is>
      </c>
      <c s="8" t="inlineStr" r="G16">
        <is>
          <t xml:space="preserve">170</t>
        </is>
      </c>
      <c s="9" r="H16">
        <v>29.0000</v>
      </c>
      <c s="8" t="inlineStr" r="I16">
        <is>
          <t xml:space="preserve">Y</t>
        </is>
      </c>
      <c s="8" t="inlineStr" r="J16">
        <is>
          <t xml:space="preserve"> McHenry</t>
        </is>
      </c>
    </row>
    <row r="17" ht="20.25" customHeight="0">
      <c s="5" t="inlineStr" r="A17">
        <is>
          <t xml:space="preserve">20100110</t>
        </is>
      </c>
      <c s="5" t="inlineStr" r="B17">
        <is>
          <t xml:space="preserve">TREE REMOVAL (6 TO 15 UNITS DIAMETER)</t>
        </is>
      </c>
      <c s="5" t="inlineStr" r="C17">
        <is>
          <t xml:space="preserve">UNIT   </t>
        </is>
      </c>
      <c s="6" r="D17">
        <v>30.000</v>
      </c>
      <c s="7" r="E17">
        <v>1</v>
      </c>
      <c s="8" t="inlineStr" r="F17">
        <is>
          <t xml:space="preserve">62X94</t>
        </is>
      </c>
      <c s="8" t="inlineStr" r="G17">
        <is>
          <t xml:space="preserve">170</t>
        </is>
      </c>
      <c s="9" r="H17">
        <v>29.0000</v>
      </c>
      <c s="8" t="inlineStr" r="I17">
        <is>
          <t xml:space="preserve"/>
        </is>
      </c>
      <c s="8" t="inlineStr" r="J17">
        <is>
          <t xml:space="preserve"> McHenry</t>
        </is>
      </c>
    </row>
    <row r="18" ht="20.25" customHeight="0">
      <c s="5" t="inlineStr" r="A18">
        <is>
          <t xml:space="preserve">20100110</t>
        </is>
      </c>
      <c s="5" t="inlineStr" r="B18">
        <is>
          <t xml:space="preserve">TREE REMOVAL (6 TO 15 UNITS DIAMETER)</t>
        </is>
      </c>
      <c s="5" t="inlineStr" r="C18">
        <is>
          <t xml:space="preserve">UNIT   </t>
        </is>
      </c>
      <c s="6" r="D18">
        <v>30.000</v>
      </c>
      <c s="7" r="E18">
        <v>1</v>
      </c>
      <c s="8" t="inlineStr" r="F18">
        <is>
          <t xml:space="preserve">62X94</t>
        </is>
      </c>
      <c s="8" t="inlineStr" r="G18">
        <is>
          <t xml:space="preserve">170</t>
        </is>
      </c>
      <c s="9" r="H18">
        <v>30.0000</v>
      </c>
      <c s="8" t="inlineStr" r="I18">
        <is>
          <t xml:space="preserve"/>
        </is>
      </c>
      <c s="8" t="inlineStr" r="J18">
        <is>
          <t xml:space="preserve"> McHenry</t>
        </is>
      </c>
    </row>
    <row r="19" ht="20.25" customHeight="0">
      <c s="5" t="inlineStr" r="A19">
        <is>
          <t xml:space="preserve">20100110</t>
        </is>
      </c>
      <c s="5" t="inlineStr" r="B19">
        <is>
          <t xml:space="preserve">TREE REMOVAL (6 TO 15 UNITS DIAMETER)</t>
        </is>
      </c>
      <c s="5" t="inlineStr" r="C19">
        <is>
          <t xml:space="preserve">UNIT   </t>
        </is>
      </c>
      <c s="6" r="D19">
        <v>30.000</v>
      </c>
      <c s="7" r="E19">
        <v>1</v>
      </c>
      <c s="8" t="inlineStr" r="F19">
        <is>
          <t xml:space="preserve">62X94</t>
        </is>
      </c>
      <c s="8" t="inlineStr" r="G19">
        <is>
          <t xml:space="preserve">170</t>
        </is>
      </c>
      <c s="9" r="H19">
        <v>30.1600</v>
      </c>
      <c s="8" t="inlineStr" r="I19">
        <is>
          <t xml:space="preserve"/>
        </is>
      </c>
      <c s="8" t="inlineStr" r="J19">
        <is>
          <t xml:space="preserve"> McHenry</t>
        </is>
      </c>
    </row>
    <row r="20" ht="20.25" customHeight="0">
      <c s="5" t="inlineStr" r="A20">
        <is>
          <t xml:space="preserve">20100110</t>
        </is>
      </c>
      <c s="5" t="inlineStr" r="B20">
        <is>
          <t xml:space="preserve">TREE REMOVAL (6 TO 15 UNITS DIAMETER)</t>
        </is>
      </c>
      <c s="5" t="inlineStr" r="C20">
        <is>
          <t xml:space="preserve">UNIT   </t>
        </is>
      </c>
      <c s="6" r="D20">
        <v>38.000</v>
      </c>
      <c s="7" r="E20">
        <v>4</v>
      </c>
      <c s="8" t="inlineStr" r="F20">
        <is>
          <t xml:space="preserve">68A65</t>
        </is>
      </c>
      <c s="8" t="inlineStr" r="G20">
        <is>
          <t xml:space="preserve">083</t>
        </is>
      </c>
      <c s="9" r="H20">
        <v>38.5000</v>
      </c>
      <c s="8" t="inlineStr" r="I20">
        <is>
          <t xml:space="preserve">Y</t>
        </is>
      </c>
      <c s="8" t="inlineStr" r="J20">
        <is>
          <t xml:space="preserve"> Tazewell</t>
        </is>
      </c>
    </row>
    <row r="21" ht="20.25" customHeight="0">
      <c s="5" t="inlineStr" r="A21">
        <is>
          <t xml:space="preserve">20100110</t>
        </is>
      </c>
      <c s="5" t="inlineStr" r="B21">
        <is>
          <t xml:space="preserve">TREE REMOVAL (6 TO 15 UNITS DIAMETER)</t>
        </is>
      </c>
      <c s="5" t="inlineStr" r="C21">
        <is>
          <t xml:space="preserve">UNIT   </t>
        </is>
      </c>
      <c s="6" r="D21">
        <v>1149.000</v>
      </c>
      <c s="7" r="E21">
        <v>7</v>
      </c>
      <c s="8" t="inlineStr" r="F21">
        <is>
          <t xml:space="preserve">74D30</t>
        </is>
      </c>
      <c s="8" t="inlineStr" r="G21">
        <is>
          <t xml:space="preserve">120</t>
        </is>
      </c>
      <c s="9" r="H21">
        <v>71.5000</v>
      </c>
      <c s="8" t="inlineStr" r="I21">
        <is>
          <t xml:space="preserve">Y</t>
        </is>
      </c>
      <c s="8" t="inlineStr" r="J21">
        <is>
          <t xml:space="preserve"> Jasper, Richland</t>
        </is>
      </c>
    </row>
    <row r="22" ht="20.25" customHeight="0">
      <c s="5" t="inlineStr" r="A22">
        <is>
          <t xml:space="preserve">20100110</t>
        </is>
      </c>
      <c s="5" t="inlineStr" r="B22">
        <is>
          <t xml:space="preserve">TREE REMOVAL (6 TO 15 UNITS DIAMETER)</t>
        </is>
      </c>
      <c s="5" t="inlineStr" r="C22">
        <is>
          <t xml:space="preserve">UNIT   </t>
        </is>
      </c>
      <c s="6" r="D22">
        <v>1149.000</v>
      </c>
      <c s="7" r="E22">
        <v>7</v>
      </c>
      <c s="8" t="inlineStr" r="F22">
        <is>
          <t xml:space="preserve">74D30</t>
        </is>
      </c>
      <c s="8" t="inlineStr" r="G22">
        <is>
          <t xml:space="preserve">120</t>
        </is>
      </c>
      <c s="9" r="H22">
        <v>51.1900</v>
      </c>
      <c s="8" t="inlineStr" r="I22">
        <is>
          <t xml:space="preserve"/>
        </is>
      </c>
      <c s="8" t="inlineStr" r="J22">
        <is>
          <t xml:space="preserve"> Jasper, Richland</t>
        </is>
      </c>
    </row>
    <row r="23" ht="20.25" customHeight="0">
      <c s="5" t="inlineStr" r="A23">
        <is>
          <t xml:space="preserve">20100110</t>
        </is>
      </c>
      <c s="5" t="inlineStr" r="B23">
        <is>
          <t xml:space="preserve">TREE REMOVAL (6 TO 15 UNITS DIAMETER)</t>
        </is>
      </c>
      <c s="5" t="inlineStr" r="C23">
        <is>
          <t xml:space="preserve">UNIT   </t>
        </is>
      </c>
      <c s="6" r="D23">
        <v>1149.000</v>
      </c>
      <c s="7" r="E23">
        <v>7</v>
      </c>
      <c s="8" t="inlineStr" r="F23">
        <is>
          <t xml:space="preserve">74D30</t>
        </is>
      </c>
      <c s="8" t="inlineStr" r="G23">
        <is>
          <t xml:space="preserve">120</t>
        </is>
      </c>
      <c s="9" r="H23">
        <v>55.0000</v>
      </c>
      <c s="8" t="inlineStr" r="I23">
        <is>
          <t xml:space="preserve"/>
        </is>
      </c>
      <c s="8" t="inlineStr" r="J23">
        <is>
          <t xml:space="preserve"> Jasper, Richland</t>
        </is>
      </c>
    </row>
    <row r="24" ht="20.25" customHeight="0">
      <c s="5" t="inlineStr" r="A24">
        <is>
          <t xml:space="preserve">20100110</t>
        </is>
      </c>
      <c s="5" t="inlineStr" r="B24">
        <is>
          <t xml:space="preserve">TREE REMOVAL (6 TO 15 UNITS DIAMETER)</t>
        </is>
      </c>
      <c s="5" t="inlineStr" r="C24">
        <is>
          <t xml:space="preserve">UNIT   </t>
        </is>
      </c>
      <c s="6" r="D24">
        <v>1149.000</v>
      </c>
      <c s="7" r="E24">
        <v>7</v>
      </c>
      <c s="8" t="inlineStr" r="F24">
        <is>
          <t xml:space="preserve">74D30</t>
        </is>
      </c>
      <c s="8" t="inlineStr" r="G24">
        <is>
          <t xml:space="preserve">120</t>
        </is>
      </c>
      <c s="9" r="H24">
        <v>80.0000</v>
      </c>
      <c s="8" t="inlineStr" r="I24">
        <is>
          <t xml:space="preserve"/>
        </is>
      </c>
      <c s="8" t="inlineStr" r="J24">
        <is>
          <t xml:space="preserve"> Jasper, Richland</t>
        </is>
      </c>
    </row>
    <row r="25" ht="20.25" customHeight="0">
      <c s="5" t="inlineStr" r="A25">
        <is>
          <t xml:space="preserve">20100110</t>
        </is>
      </c>
      <c s="5" t="inlineStr" r="B25">
        <is>
          <t xml:space="preserve">TREE REMOVAL (6 TO 15 UNITS DIAMETER)</t>
        </is>
      </c>
      <c s="5" t="inlineStr" r="C25">
        <is>
          <t xml:space="preserve">UNIT   </t>
        </is>
      </c>
      <c s="6" r="D25">
        <v>1149.000</v>
      </c>
      <c s="7" r="E25">
        <v>7</v>
      </c>
      <c s="8" t="inlineStr" r="F25">
        <is>
          <t xml:space="preserve">74D30</t>
        </is>
      </c>
      <c s="8" t="inlineStr" r="G25">
        <is>
          <t xml:space="preserve">120</t>
        </is>
      </c>
      <c s="9" r="H25">
        <v>130.0000</v>
      </c>
      <c s="8" t="inlineStr" r="I25">
        <is>
          <t xml:space="preserve"/>
        </is>
      </c>
      <c s="8" t="inlineStr" r="J25">
        <is>
          <t xml:space="preserve"> Jasper, Richland</t>
        </is>
      </c>
    </row>
    <row r="26" ht="20.25" customHeight="0">
      <c s="5" t="inlineStr" r="A26">
        <is>
          <t xml:space="preserve">20100110</t>
        </is>
      </c>
      <c s="5" t="inlineStr" r="B26">
        <is>
          <t xml:space="preserve">TREE REMOVAL (6 TO 15 UNITS DIAMETER)</t>
        </is>
      </c>
      <c s="5" t="inlineStr" r="C26">
        <is>
          <t xml:space="preserve">UNIT   </t>
        </is>
      </c>
      <c s="6" r="D26">
        <v>200.000</v>
      </c>
      <c s="7" r="E26">
        <v>8</v>
      </c>
      <c s="8" t="inlineStr" r="F26">
        <is>
          <t xml:space="preserve">76N05</t>
        </is>
      </c>
      <c s="8" t="inlineStr" r="G26">
        <is>
          <t xml:space="preserve">124</t>
        </is>
      </c>
      <c s="9" r="H26">
        <v>120.0000</v>
      </c>
      <c s="8" t="inlineStr" r="I26">
        <is>
          <t xml:space="preserve">Y</t>
        </is>
      </c>
      <c s="8" t="inlineStr" r="J26">
        <is>
          <t xml:space="preserve"> St. Clair</t>
        </is>
      </c>
    </row>
    <row r="27" ht="20.25" customHeight="0">
      <c s="5" t="inlineStr" r="A27">
        <is>
          <t xml:space="preserve">20100110</t>
        </is>
      </c>
      <c s="5" t="inlineStr" r="B27">
        <is>
          <t xml:space="preserve">TREE REMOVAL (6 TO 15 UNITS DIAMETER)</t>
        </is>
      </c>
      <c s="5" t="inlineStr" r="C27">
        <is>
          <t xml:space="preserve">UNIT   </t>
        </is>
      </c>
      <c s="6" r="D27">
        <v>200.000</v>
      </c>
      <c s="7" r="E27">
        <v>8</v>
      </c>
      <c s="8" t="inlineStr" r="F27">
        <is>
          <t xml:space="preserve">76N05</t>
        </is>
      </c>
      <c s="8" t="inlineStr" r="G27">
        <is>
          <t xml:space="preserve">124</t>
        </is>
      </c>
      <c s="9" r="H27">
        <v>155.0000</v>
      </c>
      <c s="8" t="inlineStr" r="I27">
        <is>
          <t xml:space="preserve"/>
        </is>
      </c>
      <c s="8" t="inlineStr" r="J27">
        <is>
          <t xml:space="preserve"> St. Clair</t>
        </is>
      </c>
    </row>
    <row r="28" ht="20.25" customHeight="0">
      <c s="5" t="inlineStr" r="A28">
        <is>
          <t xml:space="preserve">20100110</t>
        </is>
      </c>
      <c s="5" t="inlineStr" r="B28">
        <is>
          <t xml:space="preserve">TREE REMOVAL (6 TO 15 UNITS DIAMETER)</t>
        </is>
      </c>
      <c s="5" t="inlineStr" r="C28">
        <is>
          <t xml:space="preserve">UNIT   </t>
        </is>
      </c>
      <c s="6" r="D28">
        <v>74.000</v>
      </c>
      <c s="7" r="E28">
        <v>9</v>
      </c>
      <c s="8" t="inlineStr" r="F28">
        <is>
          <t xml:space="preserve">78373</t>
        </is>
      </c>
      <c s="8" t="inlineStr" r="G28">
        <is>
          <t xml:space="preserve">136</t>
        </is>
      </c>
      <c s="9" r="H28">
        <v>30.0000</v>
      </c>
      <c s="8" t="inlineStr" r="I28">
        <is>
          <t xml:space="preserve">Y</t>
        </is>
      </c>
      <c s="8" t="inlineStr" r="J28">
        <is>
          <t xml:space="preserve"> Williamson</t>
        </is>
      </c>
    </row>
    <row r="29" ht="20.25" customHeight="0">
      <c s="5" t="inlineStr" r="A29">
        <is>
          <t xml:space="preserve">20100110</t>
        </is>
      </c>
      <c s="5" t="inlineStr" r="B29">
        <is>
          <t xml:space="preserve">TREE REMOVAL (6 TO 15 UNITS DIAMETER)</t>
        </is>
      </c>
      <c s="5" t="inlineStr" r="C29">
        <is>
          <t xml:space="preserve">UNIT   </t>
        </is>
      </c>
      <c s="6" r="D29">
        <v>74.000</v>
      </c>
      <c s="7" r="E29">
        <v>9</v>
      </c>
      <c s="8" t="inlineStr" r="F29">
        <is>
          <t xml:space="preserve">78373</t>
        </is>
      </c>
      <c s="8" t="inlineStr" r="G29">
        <is>
          <t xml:space="preserve">136</t>
        </is>
      </c>
      <c s="9" r="H29">
        <v>72.2100</v>
      </c>
      <c s="8" t="inlineStr" r="I29">
        <is>
          <t xml:space="preserve"/>
        </is>
      </c>
      <c s="8" t="inlineStr" r="J29">
        <is>
          <t xml:space="preserve"> Williamson</t>
        </is>
      </c>
    </row>
    <row r="30" ht="20.25" customHeight="0">
      <c s="5" t="inlineStr" r="A30">
        <is>
          <t xml:space="preserve">20100210</t>
        </is>
      </c>
      <c s="5" t="inlineStr" r="B30">
        <is>
          <t xml:space="preserve">TREE REMOVAL (OVER 15 UNITS DIAMETER)</t>
        </is>
      </c>
      <c s="5" t="inlineStr" r="C30">
        <is>
          <t xml:space="preserve">UNIT   </t>
        </is>
      </c>
      <c s="6" r="D30">
        <v>54.000</v>
      </c>
      <c s="7" r="E30">
        <v>5</v>
      </c>
      <c s="8" t="inlineStr" r="F30">
        <is>
          <t xml:space="preserve">46945</t>
        </is>
      </c>
      <c s="8" t="inlineStr" r="G30">
        <is>
          <t xml:space="preserve">008</t>
        </is>
      </c>
      <c s="9" r="H30">
        <v>95.0000</v>
      </c>
      <c s="8" t="inlineStr" r="I30">
        <is>
          <t xml:space="preserve">Y</t>
        </is>
      </c>
      <c s="8" t="inlineStr" r="J30">
        <is>
          <t xml:space="preserve"> Douglas</t>
        </is>
      </c>
    </row>
    <row r="31" ht="20.25" customHeight="0">
      <c s="5" t="inlineStr" r="A31">
        <is>
          <t xml:space="preserve">20100210</t>
        </is>
      </c>
      <c s="5" t="inlineStr" r="B31">
        <is>
          <t xml:space="preserve">TREE REMOVAL (OVER 15 UNITS DIAMETER)</t>
        </is>
      </c>
      <c s="5" t="inlineStr" r="C31">
        <is>
          <t xml:space="preserve">UNIT   </t>
        </is>
      </c>
      <c s="6" r="D31">
        <v>186.000</v>
      </c>
      <c s="7" r="E31">
        <v>1</v>
      </c>
      <c s="8" t="inlineStr" r="F31">
        <is>
          <t xml:space="preserve">61L06</t>
        </is>
      </c>
      <c s="8" t="inlineStr" r="G31">
        <is>
          <t xml:space="preserve">015</t>
        </is>
      </c>
      <c s="9" r="H31">
        <v>44.0000</v>
      </c>
      <c s="8" t="inlineStr" r="I31">
        <is>
          <t xml:space="preserve">Y</t>
        </is>
      </c>
      <c s="8" t="inlineStr" r="J31">
        <is>
          <t xml:space="preserve"> Cook</t>
        </is>
      </c>
    </row>
    <row r="32" ht="20.25" customHeight="0">
      <c s="5" t="inlineStr" r="A32">
        <is>
          <t xml:space="preserve">20100210</t>
        </is>
      </c>
      <c s="5" t="inlineStr" r="B32">
        <is>
          <t xml:space="preserve">TREE REMOVAL (OVER 15 UNITS DIAMETER)</t>
        </is>
      </c>
      <c s="5" t="inlineStr" r="C32">
        <is>
          <t xml:space="preserve">UNIT   </t>
        </is>
      </c>
      <c s="6" r="D32">
        <v>186.000</v>
      </c>
      <c s="7" r="E32">
        <v>1</v>
      </c>
      <c s="8" t="inlineStr" r="F32">
        <is>
          <t xml:space="preserve">61L06</t>
        </is>
      </c>
      <c s="8" t="inlineStr" r="G32">
        <is>
          <t xml:space="preserve">015</t>
        </is>
      </c>
      <c s="9" r="H32">
        <v>35.0000</v>
      </c>
      <c s="8" t="inlineStr" r="I32">
        <is>
          <t xml:space="preserve"/>
        </is>
      </c>
      <c s="8" t="inlineStr" r="J32">
        <is>
          <t xml:space="preserve"> Cook</t>
        </is>
      </c>
    </row>
    <row r="33" ht="20.25" customHeight="0">
      <c s="5" t="inlineStr" r="A33">
        <is>
          <t xml:space="preserve">20100210</t>
        </is>
      </c>
      <c s="5" t="inlineStr" r="B33">
        <is>
          <t xml:space="preserve">TREE REMOVAL (OVER 15 UNITS DIAMETER)</t>
        </is>
      </c>
      <c s="5" t="inlineStr" r="C33">
        <is>
          <t xml:space="preserve">UNIT   </t>
        </is>
      </c>
      <c s="6" r="D33">
        <v>186.000</v>
      </c>
      <c s="7" r="E33">
        <v>1</v>
      </c>
      <c s="8" t="inlineStr" r="F33">
        <is>
          <t xml:space="preserve">61L06</t>
        </is>
      </c>
      <c s="8" t="inlineStr" r="G33">
        <is>
          <t xml:space="preserve">015</t>
        </is>
      </c>
      <c s="9" r="H33">
        <v>35.5000</v>
      </c>
      <c s="8" t="inlineStr" r="I33">
        <is>
          <t xml:space="preserve"/>
        </is>
      </c>
      <c s="8" t="inlineStr" r="J33">
        <is>
          <t xml:space="preserve"> Cook</t>
        </is>
      </c>
    </row>
    <row r="34" ht="20.25" customHeight="0">
      <c s="5" t="inlineStr" r="A34">
        <is>
          <t xml:space="preserve">20100210</t>
        </is>
      </c>
      <c s="5" t="inlineStr" r="B34">
        <is>
          <t xml:space="preserve">TREE REMOVAL (OVER 15 UNITS DIAMETER)</t>
        </is>
      </c>
      <c s="5" t="inlineStr" r="C34">
        <is>
          <t xml:space="preserve">UNIT   </t>
        </is>
      </c>
      <c s="6" r="D34">
        <v>186.000</v>
      </c>
      <c s="7" r="E34">
        <v>1</v>
      </c>
      <c s="8" t="inlineStr" r="F34">
        <is>
          <t xml:space="preserve">61L06</t>
        </is>
      </c>
      <c s="8" t="inlineStr" r="G34">
        <is>
          <t xml:space="preserve">015</t>
        </is>
      </c>
      <c s="9" r="H34">
        <v>41.0000</v>
      </c>
      <c s="8" t="inlineStr" r="I34">
        <is>
          <t xml:space="preserve"/>
        </is>
      </c>
      <c s="8" t="inlineStr" r="J34">
        <is>
          <t xml:space="preserve"> Cook</t>
        </is>
      </c>
    </row>
    <row r="35" ht="20.25" customHeight="0">
      <c s="5" t="inlineStr" r="A35">
        <is>
          <t xml:space="preserve">20100210</t>
        </is>
      </c>
      <c s="5" t="inlineStr" r="B35">
        <is>
          <t xml:space="preserve">TREE REMOVAL (OVER 15 UNITS DIAMETER)</t>
        </is>
      </c>
      <c s="5" t="inlineStr" r="C35">
        <is>
          <t xml:space="preserve">UNIT   </t>
        </is>
      </c>
      <c s="6" r="D35">
        <v>15.200</v>
      </c>
      <c s="7" r="E35">
        <v>1</v>
      </c>
      <c s="8" t="inlineStr" r="F35">
        <is>
          <t xml:space="preserve">62V73</t>
        </is>
      </c>
      <c s="8" t="inlineStr" r="G35">
        <is>
          <t xml:space="preserve">108</t>
        </is>
      </c>
      <c s="9" r="H35">
        <v>36.0000</v>
      </c>
      <c s="8" t="inlineStr" r="I35">
        <is>
          <t xml:space="preserve">Y</t>
        </is>
      </c>
      <c s="8" t="inlineStr" r="J35">
        <is>
          <t xml:space="preserve"> Cook</t>
        </is>
      </c>
    </row>
    <row r="36" ht="20.25" customHeight="0">
      <c s="5" t="inlineStr" r="A36">
        <is>
          <t xml:space="preserve">20100210</t>
        </is>
      </c>
      <c s="5" t="inlineStr" r="B36">
        <is>
          <t xml:space="preserve">TREE REMOVAL (OVER 15 UNITS DIAMETER)</t>
        </is>
      </c>
      <c s="5" t="inlineStr" r="C36">
        <is>
          <t xml:space="preserve">UNIT   </t>
        </is>
      </c>
      <c s="6" r="D36">
        <v>15.200</v>
      </c>
      <c s="7" r="E36">
        <v>1</v>
      </c>
      <c s="8" t="inlineStr" r="F36">
        <is>
          <t xml:space="preserve">62V73</t>
        </is>
      </c>
      <c s="8" t="inlineStr" r="G36">
        <is>
          <t xml:space="preserve">108</t>
        </is>
      </c>
      <c s="9" r="H36">
        <v>36.0000</v>
      </c>
      <c s="8" t="inlineStr" r="I36">
        <is>
          <t xml:space="preserve"/>
        </is>
      </c>
      <c s="8" t="inlineStr" r="J36">
        <is>
          <t xml:space="preserve"> Cook</t>
        </is>
      </c>
    </row>
    <row r="37" ht="20.25" customHeight="0">
      <c s="5" t="inlineStr" r="A37">
        <is>
          <t xml:space="preserve">20100210</t>
        </is>
      </c>
      <c s="5" t="inlineStr" r="B37">
        <is>
          <t xml:space="preserve">TREE REMOVAL (OVER 15 UNITS DIAMETER)</t>
        </is>
      </c>
      <c s="5" t="inlineStr" r="C37">
        <is>
          <t xml:space="preserve">UNIT   </t>
        </is>
      </c>
      <c s="6" r="D37">
        <v>15.200</v>
      </c>
      <c s="7" r="E37">
        <v>1</v>
      </c>
      <c s="8" t="inlineStr" r="F37">
        <is>
          <t xml:space="preserve">62V73</t>
        </is>
      </c>
      <c s="8" t="inlineStr" r="G37">
        <is>
          <t xml:space="preserve">108</t>
        </is>
      </c>
      <c s="9" r="H37">
        <v>36.0000</v>
      </c>
      <c s="8" t="inlineStr" r="I37">
        <is>
          <t xml:space="preserve"/>
        </is>
      </c>
      <c s="8" t="inlineStr" r="J37">
        <is>
          <t xml:space="preserve"> Cook</t>
        </is>
      </c>
    </row>
    <row r="38" ht="20.25" customHeight="0">
      <c s="5" t="inlineStr" r="A38">
        <is>
          <t xml:space="preserve">20100210</t>
        </is>
      </c>
      <c s="5" t="inlineStr" r="B38">
        <is>
          <t xml:space="preserve">TREE REMOVAL (OVER 15 UNITS DIAMETER)</t>
        </is>
      </c>
      <c s="5" t="inlineStr" r="C38">
        <is>
          <t xml:space="preserve">UNIT   </t>
        </is>
      </c>
      <c s="6" r="D38">
        <v>178.700</v>
      </c>
      <c s="7" r="E38">
        <v>1</v>
      </c>
      <c s="8" t="inlineStr" r="F38">
        <is>
          <t xml:space="preserve">62W87</t>
        </is>
      </c>
      <c s="8" t="inlineStr" r="G38">
        <is>
          <t xml:space="preserve">205</t>
        </is>
      </c>
      <c s="9" r="H38">
        <v>32.0000</v>
      </c>
      <c s="8" t="inlineStr" r="I38">
        <is>
          <t xml:space="preserve">Y</t>
        </is>
      </c>
      <c s="8" t="inlineStr" r="J38">
        <is>
          <t xml:space="preserve"> Cook</t>
        </is>
      </c>
    </row>
    <row r="39" ht="20.25" customHeight="0">
      <c s="5" t="inlineStr" r="A39">
        <is>
          <t xml:space="preserve">20100210</t>
        </is>
      </c>
      <c s="5" t="inlineStr" r="B39">
        <is>
          <t xml:space="preserve">TREE REMOVAL (OVER 15 UNITS DIAMETER)</t>
        </is>
      </c>
      <c s="5" t="inlineStr" r="C39">
        <is>
          <t xml:space="preserve">UNIT   </t>
        </is>
      </c>
      <c s="6" r="D39">
        <v>178.700</v>
      </c>
      <c s="7" r="E39">
        <v>1</v>
      </c>
      <c s="8" t="inlineStr" r="F39">
        <is>
          <t xml:space="preserve">62W87</t>
        </is>
      </c>
      <c s="8" t="inlineStr" r="G39">
        <is>
          <t xml:space="preserve">205</t>
        </is>
      </c>
      <c s="9" r="H39">
        <v>32.0000</v>
      </c>
      <c s="8" t="inlineStr" r="I39">
        <is>
          <t xml:space="preserve"/>
        </is>
      </c>
      <c s="8" t="inlineStr" r="J39">
        <is>
          <t xml:space="preserve"> Cook</t>
        </is>
      </c>
    </row>
    <row r="40" ht="20.25" customHeight="0">
      <c s="5" t="inlineStr" r="A40">
        <is>
          <t xml:space="preserve">20100210</t>
        </is>
      </c>
      <c s="5" t="inlineStr" r="B40">
        <is>
          <t xml:space="preserve">TREE REMOVAL (OVER 15 UNITS DIAMETER)</t>
        </is>
      </c>
      <c s="5" t="inlineStr" r="C40">
        <is>
          <t xml:space="preserve">UNIT   </t>
        </is>
      </c>
      <c s="6" r="D40">
        <v>17.000</v>
      </c>
      <c s="7" r="E40">
        <v>1</v>
      </c>
      <c s="8" t="inlineStr" r="F40">
        <is>
          <t xml:space="preserve">62X94</t>
        </is>
      </c>
      <c s="8" t="inlineStr" r="G40">
        <is>
          <t xml:space="preserve">170</t>
        </is>
      </c>
      <c s="9" r="H40">
        <v>49.0000</v>
      </c>
      <c s="8" t="inlineStr" r="I40">
        <is>
          <t xml:space="preserve">Y</t>
        </is>
      </c>
      <c s="8" t="inlineStr" r="J40">
        <is>
          <t xml:space="preserve"> McHenry</t>
        </is>
      </c>
    </row>
    <row r="41" ht="20.25" customHeight="0">
      <c s="5" t="inlineStr" r="A41">
        <is>
          <t xml:space="preserve">20100210</t>
        </is>
      </c>
      <c s="5" t="inlineStr" r="B41">
        <is>
          <t xml:space="preserve">TREE REMOVAL (OVER 15 UNITS DIAMETER)</t>
        </is>
      </c>
      <c s="5" t="inlineStr" r="C41">
        <is>
          <t xml:space="preserve">UNIT   </t>
        </is>
      </c>
      <c s="6" r="D41">
        <v>17.000</v>
      </c>
      <c s="7" r="E41">
        <v>1</v>
      </c>
      <c s="8" t="inlineStr" r="F41">
        <is>
          <t xml:space="preserve">62X94</t>
        </is>
      </c>
      <c s="8" t="inlineStr" r="G41">
        <is>
          <t xml:space="preserve">170</t>
        </is>
      </c>
      <c s="9" r="H41">
        <v>45.0000</v>
      </c>
      <c s="8" t="inlineStr" r="I41">
        <is>
          <t xml:space="preserve"/>
        </is>
      </c>
      <c s="8" t="inlineStr" r="J41">
        <is>
          <t xml:space="preserve"> McHenry</t>
        </is>
      </c>
    </row>
    <row r="42" ht="20.25" customHeight="0">
      <c s="5" t="inlineStr" r="A42">
        <is>
          <t xml:space="preserve">20100210</t>
        </is>
      </c>
      <c s="5" t="inlineStr" r="B42">
        <is>
          <t xml:space="preserve">TREE REMOVAL (OVER 15 UNITS DIAMETER)</t>
        </is>
      </c>
      <c s="5" t="inlineStr" r="C42">
        <is>
          <t xml:space="preserve">UNIT   </t>
        </is>
      </c>
      <c s="6" r="D42">
        <v>17.000</v>
      </c>
      <c s="7" r="E42">
        <v>1</v>
      </c>
      <c s="8" t="inlineStr" r="F42">
        <is>
          <t xml:space="preserve">62X94</t>
        </is>
      </c>
      <c s="8" t="inlineStr" r="G42">
        <is>
          <t xml:space="preserve">170</t>
        </is>
      </c>
      <c s="9" r="H42">
        <v>45.2400</v>
      </c>
      <c s="8" t="inlineStr" r="I42">
        <is>
          <t xml:space="preserve"/>
        </is>
      </c>
      <c s="8" t="inlineStr" r="J42">
        <is>
          <t xml:space="preserve"> McHenry</t>
        </is>
      </c>
    </row>
    <row r="43" ht="20.25" customHeight="0">
      <c s="5" t="inlineStr" r="A43">
        <is>
          <t xml:space="preserve">20100210</t>
        </is>
      </c>
      <c s="5" t="inlineStr" r="B43">
        <is>
          <t xml:space="preserve">TREE REMOVAL (OVER 15 UNITS DIAMETER)</t>
        </is>
      </c>
      <c s="5" t="inlineStr" r="C43">
        <is>
          <t xml:space="preserve">UNIT   </t>
        </is>
      </c>
      <c s="6" r="D43">
        <v>17.000</v>
      </c>
      <c s="7" r="E43">
        <v>1</v>
      </c>
      <c s="8" t="inlineStr" r="F43">
        <is>
          <t xml:space="preserve">62X94</t>
        </is>
      </c>
      <c s="8" t="inlineStr" r="G43">
        <is>
          <t xml:space="preserve">170</t>
        </is>
      </c>
      <c s="9" r="H43">
        <v>49.0000</v>
      </c>
      <c s="8" t="inlineStr" r="I43">
        <is>
          <t xml:space="preserve"/>
        </is>
      </c>
      <c s="8" t="inlineStr" r="J43">
        <is>
          <t xml:space="preserve"> McHenry</t>
        </is>
      </c>
    </row>
    <row r="44" ht="20.25" customHeight="0">
      <c s="5" t="inlineStr" r="A44">
        <is>
          <t xml:space="preserve">20100210</t>
        </is>
      </c>
      <c s="5" t="inlineStr" r="B44">
        <is>
          <t xml:space="preserve">TREE REMOVAL (OVER 15 UNITS DIAMETER)</t>
        </is>
      </c>
      <c s="5" t="inlineStr" r="C44">
        <is>
          <t xml:space="preserve">UNIT   </t>
        </is>
      </c>
      <c s="6" r="D44">
        <v>40.000</v>
      </c>
      <c s="7" r="E44">
        <v>2</v>
      </c>
      <c s="8" t="inlineStr" r="F44">
        <is>
          <t xml:space="preserve">64N76</t>
        </is>
      </c>
      <c s="8" t="inlineStr" r="G44">
        <is>
          <t xml:space="preserve">056</t>
        </is>
      </c>
      <c s="9" r="H44">
        <v>70.0000</v>
      </c>
      <c s="8" t="inlineStr" r="I44">
        <is>
          <t xml:space="preserve">Y</t>
        </is>
      </c>
      <c s="8" t="inlineStr" r="J44">
        <is>
          <t xml:space="preserve"> Henry</t>
        </is>
      </c>
    </row>
    <row r="45" ht="20.25" customHeight="0">
      <c s="5" t="inlineStr" r="A45">
        <is>
          <t xml:space="preserve">20100210</t>
        </is>
      </c>
      <c s="5" t="inlineStr" r="B45">
        <is>
          <t xml:space="preserve">TREE REMOVAL (OVER 15 UNITS DIAMETER)</t>
        </is>
      </c>
      <c s="5" t="inlineStr" r="C45">
        <is>
          <t xml:space="preserve">UNIT   </t>
        </is>
      </c>
      <c s="6" r="D45">
        <v>40.000</v>
      </c>
      <c s="7" r="E45">
        <v>2</v>
      </c>
      <c s="8" t="inlineStr" r="F45">
        <is>
          <t xml:space="preserve">64N76</t>
        </is>
      </c>
      <c s="8" t="inlineStr" r="G45">
        <is>
          <t xml:space="preserve">056</t>
        </is>
      </c>
      <c s="9" r="H45">
        <v>80.0000</v>
      </c>
      <c s="8" t="inlineStr" r="I45">
        <is>
          <t xml:space="preserve"/>
        </is>
      </c>
      <c s="8" t="inlineStr" r="J45">
        <is>
          <t xml:space="preserve"> Henry</t>
        </is>
      </c>
    </row>
    <row r="46" ht="20.25" customHeight="0">
      <c s="5" t="inlineStr" r="A46">
        <is>
          <t xml:space="preserve">20100210</t>
        </is>
      </c>
      <c s="5" t="inlineStr" r="B46">
        <is>
          <t xml:space="preserve">TREE REMOVAL (OVER 15 UNITS DIAMETER)</t>
        </is>
      </c>
      <c s="5" t="inlineStr" r="C46">
        <is>
          <t xml:space="preserve">UNIT   </t>
        </is>
      </c>
      <c s="6" r="D46">
        <v>40.000</v>
      </c>
      <c s="7" r="E46">
        <v>2</v>
      </c>
      <c s="8" t="inlineStr" r="F46">
        <is>
          <t xml:space="preserve">64N76</t>
        </is>
      </c>
      <c s="8" t="inlineStr" r="G46">
        <is>
          <t xml:space="preserve">056</t>
        </is>
      </c>
      <c s="9" r="H46">
        <v>100.0000</v>
      </c>
      <c s="8" t="inlineStr" r="I46">
        <is>
          <t xml:space="preserve"/>
        </is>
      </c>
      <c s="8" t="inlineStr" r="J46">
        <is>
          <t xml:space="preserve"> Henry</t>
        </is>
      </c>
    </row>
    <row r="47" ht="20.25" customHeight="0">
      <c s="5" t="inlineStr" r="A47">
        <is>
          <t xml:space="preserve">20100210</t>
        </is>
      </c>
      <c s="5" t="inlineStr" r="B47">
        <is>
          <t xml:space="preserve">TREE REMOVAL (OVER 15 UNITS DIAMETER)</t>
        </is>
      </c>
      <c s="5" t="inlineStr" r="C47">
        <is>
          <t xml:space="preserve">UNIT   </t>
        </is>
      </c>
      <c s="6" r="D47">
        <v>40.000</v>
      </c>
      <c s="7" r="E47">
        <v>2</v>
      </c>
      <c s="8" t="inlineStr" r="F47">
        <is>
          <t xml:space="preserve">64N76</t>
        </is>
      </c>
      <c s="8" t="inlineStr" r="G47">
        <is>
          <t xml:space="preserve">056</t>
        </is>
      </c>
      <c s="9" r="H47">
        <v>250.0000</v>
      </c>
      <c s="8" t="inlineStr" r="I47">
        <is>
          <t xml:space="preserve"/>
        </is>
      </c>
      <c s="8" t="inlineStr" r="J47">
        <is>
          <t xml:space="preserve"> Henry</t>
        </is>
      </c>
    </row>
    <row r="48" ht="20.25" customHeight="0">
      <c s="5" t="inlineStr" r="A48">
        <is>
          <t xml:space="preserve">20100210</t>
        </is>
      </c>
      <c s="5" t="inlineStr" r="B48">
        <is>
          <t xml:space="preserve">TREE REMOVAL (OVER 15 UNITS DIAMETER)</t>
        </is>
      </c>
      <c s="5" t="inlineStr" r="C48">
        <is>
          <t xml:space="preserve">UNIT   </t>
        </is>
      </c>
      <c s="6" r="D48">
        <v>257.000</v>
      </c>
      <c s="7" r="E48">
        <v>4</v>
      </c>
      <c s="8" t="inlineStr" r="F48">
        <is>
          <t xml:space="preserve">68A65</t>
        </is>
      </c>
      <c s="8" t="inlineStr" r="G48">
        <is>
          <t xml:space="preserve">083</t>
        </is>
      </c>
      <c s="9" r="H48">
        <v>33.0000</v>
      </c>
      <c s="8" t="inlineStr" r="I48">
        <is>
          <t xml:space="preserve">Y</t>
        </is>
      </c>
      <c s="8" t="inlineStr" r="J48">
        <is>
          <t xml:space="preserve"> Tazewell</t>
        </is>
      </c>
    </row>
    <row r="49" ht="20.25" customHeight="0">
      <c s="5" t="inlineStr" r="A49">
        <is>
          <t xml:space="preserve">20100210</t>
        </is>
      </c>
      <c s="5" t="inlineStr" r="B49">
        <is>
          <t xml:space="preserve">TREE REMOVAL (OVER 15 UNITS DIAMETER)</t>
        </is>
      </c>
      <c s="5" t="inlineStr" r="C49">
        <is>
          <t xml:space="preserve">UNIT   </t>
        </is>
      </c>
      <c s="6" r="D49">
        <v>2468.000</v>
      </c>
      <c s="7" r="E49">
        <v>7</v>
      </c>
      <c s="8" t="inlineStr" r="F49">
        <is>
          <t xml:space="preserve">74D30</t>
        </is>
      </c>
      <c s="8" t="inlineStr" r="G49">
        <is>
          <t xml:space="preserve">120</t>
        </is>
      </c>
      <c s="9" r="H49">
        <v>81.5000</v>
      </c>
      <c s="8" t="inlineStr" r="I49">
        <is>
          <t xml:space="preserve">Y</t>
        </is>
      </c>
      <c s="8" t="inlineStr" r="J49">
        <is>
          <t xml:space="preserve"> Jasper, Richland</t>
        </is>
      </c>
    </row>
    <row r="50" ht="20.25" customHeight="0">
      <c s="5" t="inlineStr" r="A50">
        <is>
          <t xml:space="preserve">20100210</t>
        </is>
      </c>
      <c s="5" t="inlineStr" r="B50">
        <is>
          <t xml:space="preserve">TREE REMOVAL (OVER 15 UNITS DIAMETER)</t>
        </is>
      </c>
      <c s="5" t="inlineStr" r="C50">
        <is>
          <t xml:space="preserve">UNIT   </t>
        </is>
      </c>
      <c s="6" r="D50">
        <v>2468.000</v>
      </c>
      <c s="7" r="E50">
        <v>7</v>
      </c>
      <c s="8" t="inlineStr" r="F50">
        <is>
          <t xml:space="preserve">74D30</t>
        </is>
      </c>
      <c s="8" t="inlineStr" r="G50">
        <is>
          <t xml:space="preserve">120</t>
        </is>
      </c>
      <c s="9" r="H50">
        <v>60.0000</v>
      </c>
      <c s="8" t="inlineStr" r="I50">
        <is>
          <t xml:space="preserve"/>
        </is>
      </c>
      <c s="8" t="inlineStr" r="J50">
        <is>
          <t xml:space="preserve"> Jasper, Richland</t>
        </is>
      </c>
    </row>
    <row r="51" ht="20.25" customHeight="0">
      <c s="5" t="inlineStr" r="A51">
        <is>
          <t xml:space="preserve">20100210</t>
        </is>
      </c>
      <c s="5" t="inlineStr" r="B51">
        <is>
          <t xml:space="preserve">TREE REMOVAL (OVER 15 UNITS DIAMETER)</t>
        </is>
      </c>
      <c s="5" t="inlineStr" r="C51">
        <is>
          <t xml:space="preserve">UNIT   </t>
        </is>
      </c>
      <c s="6" r="D51">
        <v>2468.000</v>
      </c>
      <c s="7" r="E51">
        <v>7</v>
      </c>
      <c s="8" t="inlineStr" r="F51">
        <is>
          <t xml:space="preserve">74D30</t>
        </is>
      </c>
      <c s="8" t="inlineStr" r="G51">
        <is>
          <t xml:space="preserve">120</t>
        </is>
      </c>
      <c s="9" r="H51">
        <v>72.1200</v>
      </c>
      <c s="8" t="inlineStr" r="I51">
        <is>
          <t xml:space="preserve"/>
        </is>
      </c>
      <c s="8" t="inlineStr" r="J51">
        <is>
          <t xml:space="preserve"> Jasper, Richland</t>
        </is>
      </c>
    </row>
    <row r="52" ht="20.25" customHeight="0">
      <c s="5" t="inlineStr" r="A52">
        <is>
          <t xml:space="preserve">20100210</t>
        </is>
      </c>
      <c s="5" t="inlineStr" r="B52">
        <is>
          <t xml:space="preserve">TREE REMOVAL (OVER 15 UNITS DIAMETER)</t>
        </is>
      </c>
      <c s="5" t="inlineStr" r="C52">
        <is>
          <t xml:space="preserve">UNIT   </t>
        </is>
      </c>
      <c s="6" r="D52">
        <v>2468.000</v>
      </c>
      <c s="7" r="E52">
        <v>7</v>
      </c>
      <c s="8" t="inlineStr" r="F52">
        <is>
          <t xml:space="preserve">74D30</t>
        </is>
      </c>
      <c s="8" t="inlineStr" r="G52">
        <is>
          <t xml:space="preserve">120</t>
        </is>
      </c>
      <c s="9" r="H52">
        <v>99.0000</v>
      </c>
      <c s="8" t="inlineStr" r="I52">
        <is>
          <t xml:space="preserve"/>
        </is>
      </c>
      <c s="8" t="inlineStr" r="J52">
        <is>
          <t xml:space="preserve"> Jasper, Richland</t>
        </is>
      </c>
    </row>
    <row r="53" ht="20.25" customHeight="0">
      <c s="5" t="inlineStr" r="A53">
        <is>
          <t xml:space="preserve">20100210</t>
        </is>
      </c>
      <c s="5" t="inlineStr" r="B53">
        <is>
          <t xml:space="preserve">TREE REMOVAL (OVER 15 UNITS DIAMETER)</t>
        </is>
      </c>
      <c s="5" t="inlineStr" r="C53">
        <is>
          <t xml:space="preserve">UNIT   </t>
        </is>
      </c>
      <c s="6" r="D53">
        <v>2468.000</v>
      </c>
      <c s="7" r="E53">
        <v>7</v>
      </c>
      <c s="8" t="inlineStr" r="F53">
        <is>
          <t xml:space="preserve">74D30</t>
        </is>
      </c>
      <c s="8" t="inlineStr" r="G53">
        <is>
          <t xml:space="preserve">120</t>
        </is>
      </c>
      <c s="9" r="H53">
        <v>142.0000</v>
      </c>
      <c s="8" t="inlineStr" r="I53">
        <is>
          <t xml:space="preserve"/>
        </is>
      </c>
      <c s="8" t="inlineStr" r="J53">
        <is>
          <t xml:space="preserve"> Jasper, Richland</t>
        </is>
      </c>
    </row>
    <row r="54" ht="20.25" customHeight="0">
      <c s="5" t="inlineStr" r="A54">
        <is>
          <t xml:space="preserve">20100210</t>
        </is>
      </c>
      <c s="5" t="inlineStr" r="B54">
        <is>
          <t xml:space="preserve">TREE REMOVAL (OVER 15 UNITS DIAMETER)</t>
        </is>
      </c>
      <c s="5" t="inlineStr" r="C54">
        <is>
          <t xml:space="preserve">UNIT   </t>
        </is>
      </c>
      <c s="6" r="D54">
        <v>40.000</v>
      </c>
      <c s="7" r="E54">
        <v>8</v>
      </c>
      <c s="8" t="inlineStr" r="F54">
        <is>
          <t xml:space="preserve">76N05</t>
        </is>
      </c>
      <c s="8" t="inlineStr" r="G54">
        <is>
          <t xml:space="preserve">124</t>
        </is>
      </c>
      <c s="9" r="H54">
        <v>120.0000</v>
      </c>
      <c s="8" t="inlineStr" r="I54">
        <is>
          <t xml:space="preserve">Y</t>
        </is>
      </c>
      <c s="8" t="inlineStr" r="J54">
        <is>
          <t xml:space="preserve"> St. Clair</t>
        </is>
      </c>
    </row>
    <row r="55" ht="20.25" customHeight="0">
      <c s="5" t="inlineStr" r="A55">
        <is>
          <t xml:space="preserve">20100210</t>
        </is>
      </c>
      <c s="5" t="inlineStr" r="B55">
        <is>
          <t xml:space="preserve">TREE REMOVAL (OVER 15 UNITS DIAMETER)</t>
        </is>
      </c>
      <c s="5" t="inlineStr" r="C55">
        <is>
          <t xml:space="preserve">UNIT   </t>
        </is>
      </c>
      <c s="6" r="D55">
        <v>40.000</v>
      </c>
      <c s="7" r="E55">
        <v>8</v>
      </c>
      <c s="8" t="inlineStr" r="F55">
        <is>
          <t xml:space="preserve">76N05</t>
        </is>
      </c>
      <c s="8" t="inlineStr" r="G55">
        <is>
          <t xml:space="preserve">124</t>
        </is>
      </c>
      <c s="9" r="H55">
        <v>155.0000</v>
      </c>
      <c s="8" t="inlineStr" r="I55">
        <is>
          <t xml:space="preserve"/>
        </is>
      </c>
      <c s="8" t="inlineStr" r="J55">
        <is>
          <t xml:space="preserve"> St. Clair</t>
        </is>
      </c>
    </row>
    <row r="56" ht="20.25" customHeight="0">
      <c s="5" t="inlineStr" r="A56">
        <is>
          <t xml:space="preserve">20100210</t>
        </is>
      </c>
      <c s="5" t="inlineStr" r="B56">
        <is>
          <t xml:space="preserve">TREE REMOVAL (OVER 15 UNITS DIAMETER)</t>
        </is>
      </c>
      <c s="5" t="inlineStr" r="C56">
        <is>
          <t xml:space="preserve">UNIT   </t>
        </is>
      </c>
      <c s="6" r="D56">
        <v>166.000</v>
      </c>
      <c s="7" r="E56">
        <v>9</v>
      </c>
      <c s="8" t="inlineStr" r="F56">
        <is>
          <t xml:space="preserve">78373</t>
        </is>
      </c>
      <c s="8" t="inlineStr" r="G56">
        <is>
          <t xml:space="preserve">136</t>
        </is>
      </c>
      <c s="9" r="H56">
        <v>30.0000</v>
      </c>
      <c s="8" t="inlineStr" r="I56">
        <is>
          <t xml:space="preserve">Y</t>
        </is>
      </c>
      <c s="8" t="inlineStr" r="J56">
        <is>
          <t xml:space="preserve"> Williamson</t>
        </is>
      </c>
    </row>
    <row r="57" ht="20.25" customHeight="0">
      <c s="5" t="inlineStr" r="A57">
        <is>
          <t xml:space="preserve">20100210</t>
        </is>
      </c>
      <c s="5" t="inlineStr" r="B57">
        <is>
          <t xml:space="preserve">TREE REMOVAL (OVER 15 UNITS DIAMETER)</t>
        </is>
      </c>
      <c s="5" t="inlineStr" r="C57">
        <is>
          <t xml:space="preserve">UNIT   </t>
        </is>
      </c>
      <c s="6" r="D57">
        <v>166.000</v>
      </c>
      <c s="7" r="E57">
        <v>9</v>
      </c>
      <c s="8" t="inlineStr" r="F57">
        <is>
          <t xml:space="preserve">78373</t>
        </is>
      </c>
      <c s="8" t="inlineStr" r="G57">
        <is>
          <t xml:space="preserve">136</t>
        </is>
      </c>
      <c s="9" r="H57">
        <v>76.6300</v>
      </c>
      <c s="8" t="inlineStr" r="I57">
        <is>
          <t xml:space="preserve"/>
        </is>
      </c>
      <c s="8" t="inlineStr" r="J57">
        <is>
          <t xml:space="preserve"> Williamson</t>
        </is>
      </c>
    </row>
    <row r="58" ht="20.25" customHeight="0">
      <c s="5" t="inlineStr" r="A58">
        <is>
          <t xml:space="preserve">20100210</t>
        </is>
      </c>
      <c s="5" t="inlineStr" r="B58">
        <is>
          <t xml:space="preserve">TREE REMOVAL (OVER 15 UNITS DIAMETER)</t>
        </is>
      </c>
      <c s="5" t="inlineStr" r="C58">
        <is>
          <t xml:space="preserve">UNIT   </t>
        </is>
      </c>
      <c s="6" r="D58">
        <v>16.000</v>
      </c>
      <c s="7" r="E58">
        <v>4</v>
      </c>
      <c s="8" t="inlineStr" r="F58">
        <is>
          <t xml:space="preserve">89852</t>
        </is>
      </c>
      <c s="8" t="inlineStr" r="G58">
        <is>
          <t xml:space="preserve">199</t>
        </is>
      </c>
      <c s="9" r="H58">
        <v>170.0000</v>
      </c>
      <c s="8" t="inlineStr" r="I58">
        <is>
          <t xml:space="preserve">Y</t>
        </is>
      </c>
      <c s="8" t="inlineStr" r="J58">
        <is>
          <t xml:space="preserve"> Tazewell</t>
        </is>
      </c>
    </row>
    <row r="59" ht="20.25" customHeight="0">
      <c s="5" t="inlineStr" r="A59">
        <is>
          <t xml:space="preserve">20100210</t>
        </is>
      </c>
      <c s="5" t="inlineStr" r="B59">
        <is>
          <t xml:space="preserve">TREE REMOVAL (OVER 15 UNITS DIAMETER)</t>
        </is>
      </c>
      <c s="5" t="inlineStr" r="C59">
        <is>
          <t xml:space="preserve">UNIT   </t>
        </is>
      </c>
      <c s="6" r="D59">
        <v>16.000</v>
      </c>
      <c s="7" r="E59">
        <v>4</v>
      </c>
      <c s="8" t="inlineStr" r="F59">
        <is>
          <t xml:space="preserve">89852</t>
        </is>
      </c>
      <c s="8" t="inlineStr" r="G59">
        <is>
          <t xml:space="preserve">199</t>
        </is>
      </c>
      <c s="9" r="H59">
        <v>160.3300</v>
      </c>
      <c s="8" t="inlineStr" r="I59">
        <is>
          <t xml:space="preserve"/>
        </is>
      </c>
      <c s="8" t="inlineStr" r="J59">
        <is>
          <t xml:space="preserve"> Tazewell</t>
        </is>
      </c>
    </row>
    <row r="60" ht="20.25" customHeight="0">
      <c s="5" t="inlineStr" r="A60">
        <is>
          <t xml:space="preserve">20100210</t>
        </is>
      </c>
      <c s="5" t="inlineStr" r="B60">
        <is>
          <t xml:space="preserve">TREE REMOVAL (OVER 15 UNITS DIAMETER)</t>
        </is>
      </c>
      <c s="5" t="inlineStr" r="C60">
        <is>
          <t xml:space="preserve">UNIT   </t>
        </is>
      </c>
      <c s="6" r="D60">
        <v>16.000</v>
      </c>
      <c s="7" r="E60">
        <v>4</v>
      </c>
      <c s="8" t="inlineStr" r="F60">
        <is>
          <t xml:space="preserve">89852</t>
        </is>
      </c>
      <c s="8" t="inlineStr" r="G60">
        <is>
          <t xml:space="preserve">199</t>
        </is>
      </c>
      <c s="9" r="H60">
        <v>184.0000</v>
      </c>
      <c s="8" t="inlineStr" r="I60">
        <is>
          <t xml:space="preserve"/>
        </is>
      </c>
      <c s="8" t="inlineStr" r="J60">
        <is>
          <t xml:space="preserve"> Tazewell</t>
        </is>
      </c>
    </row>
    <row r="61" ht="20.25" customHeight="0">
      <c s="5" t="inlineStr" r="A61">
        <is>
          <t xml:space="preserve">20100210</t>
        </is>
      </c>
      <c s="5" t="inlineStr" r="B61">
        <is>
          <t xml:space="preserve">TREE REMOVAL (OVER 15 UNITS DIAMETER)</t>
        </is>
      </c>
      <c s="5" t="inlineStr" r="C61">
        <is>
          <t xml:space="preserve">UNIT   </t>
        </is>
      </c>
      <c s="6" r="D61">
        <v>16.000</v>
      </c>
      <c s="7" r="E61">
        <v>4</v>
      </c>
      <c s="8" t="inlineStr" r="F61">
        <is>
          <t xml:space="preserve">89852</t>
        </is>
      </c>
      <c s="8" t="inlineStr" r="G61">
        <is>
          <t xml:space="preserve">199</t>
        </is>
      </c>
      <c s="9" r="H61">
        <v>281.6100</v>
      </c>
      <c s="8" t="inlineStr" r="I61">
        <is>
          <t xml:space="preserve"/>
        </is>
      </c>
      <c s="8" t="inlineStr" r="J61">
        <is>
          <t xml:space="preserve"> Tazewell</t>
        </is>
      </c>
    </row>
    <row r="62" ht="20.25" customHeight="0">
      <c s="5" t="inlineStr" r="A62">
        <is>
          <t xml:space="preserve">20100210</t>
        </is>
      </c>
      <c s="5" t="inlineStr" r="B62">
        <is>
          <t xml:space="preserve">TREE REMOVAL (OVER 15 UNITS DIAMETER)</t>
        </is>
      </c>
      <c s="5" t="inlineStr" r="C62">
        <is>
          <t xml:space="preserve">UNIT   </t>
        </is>
      </c>
      <c s="6" r="D62">
        <v>36.000</v>
      </c>
      <c s="7" r="E62">
        <v>5</v>
      </c>
      <c s="8" t="inlineStr" r="F62">
        <is>
          <t xml:space="preserve">91654</t>
        </is>
      </c>
      <c s="8" t="inlineStr" r="G62">
        <is>
          <t xml:space="preserve">159</t>
        </is>
      </c>
      <c s="9" r="H62">
        <v>21.0400</v>
      </c>
      <c s="8" t="inlineStr" r="I62">
        <is>
          <t xml:space="preserve">Y</t>
        </is>
      </c>
      <c s="8" t="inlineStr" r="J62">
        <is>
          <t xml:space="preserve"> Vermilion</t>
        </is>
      </c>
    </row>
    <row r="63" ht="20.25" customHeight="0">
      <c s="5" t="inlineStr" r="A63">
        <is>
          <t xml:space="preserve">20100210</t>
        </is>
      </c>
      <c s="5" t="inlineStr" r="B63">
        <is>
          <t xml:space="preserve">TREE REMOVAL (OVER 15 UNITS DIAMETER)</t>
        </is>
      </c>
      <c s="5" t="inlineStr" r="C63">
        <is>
          <t xml:space="preserve">UNIT   </t>
        </is>
      </c>
      <c s="6" r="D63">
        <v>36.000</v>
      </c>
      <c s="7" r="E63">
        <v>5</v>
      </c>
      <c s="8" t="inlineStr" r="F63">
        <is>
          <t xml:space="preserve">91654</t>
        </is>
      </c>
      <c s="8" t="inlineStr" r="G63">
        <is>
          <t xml:space="preserve">159</t>
        </is>
      </c>
      <c s="9" r="H63">
        <v>32.0000</v>
      </c>
      <c s="8" t="inlineStr" r="I63">
        <is>
          <t xml:space="preserve"/>
        </is>
      </c>
      <c s="8" t="inlineStr" r="J63">
        <is>
          <t xml:space="preserve"> Vermilion</t>
        </is>
      </c>
    </row>
    <row r="64" ht="20.25" customHeight="0">
      <c s="5" t="inlineStr" r="A64">
        <is>
          <t xml:space="preserve">20100210</t>
        </is>
      </c>
      <c s="5" t="inlineStr" r="B64">
        <is>
          <t xml:space="preserve">TREE REMOVAL (OVER 15 UNITS DIAMETER)</t>
        </is>
      </c>
      <c s="5" t="inlineStr" r="C64">
        <is>
          <t xml:space="preserve">UNIT   </t>
        </is>
      </c>
      <c s="6" r="D64">
        <v>36.000</v>
      </c>
      <c s="7" r="E64">
        <v>5</v>
      </c>
      <c s="8" t="inlineStr" r="F64">
        <is>
          <t xml:space="preserve">91654</t>
        </is>
      </c>
      <c s="8" t="inlineStr" r="G64">
        <is>
          <t xml:space="preserve">159</t>
        </is>
      </c>
      <c s="9" r="H64">
        <v>155.0500</v>
      </c>
      <c s="8" t="inlineStr" r="I64">
        <is>
          <t xml:space="preserve"/>
        </is>
      </c>
      <c s="8" t="inlineStr" r="J64">
        <is>
          <t xml:space="preserve"> Vermilion</t>
        </is>
      </c>
    </row>
    <row r="65" ht="20.25" customHeight="0">
      <c s="5" t="inlineStr" r="A65">
        <is>
          <t xml:space="preserve">20100500</t>
        </is>
      </c>
      <c s="5" t="inlineStr" r="B65">
        <is>
          <t xml:space="preserve">TREE REMOVAL, ACRES</t>
        </is>
      </c>
      <c s="5" t="inlineStr" r="C65">
        <is>
          <t xml:space="preserve">ACRE   </t>
        </is>
      </c>
      <c s="6" r="D65">
        <v>0.500</v>
      </c>
      <c s="7" r="E65">
        <v>4</v>
      </c>
      <c s="8" t="inlineStr" r="F65">
        <is>
          <t xml:space="preserve">68A65</t>
        </is>
      </c>
      <c s="8" t="inlineStr" r="G65">
        <is>
          <t xml:space="preserve">083</t>
        </is>
      </c>
      <c s="9" r="H65">
        <v>44000.0000</v>
      </c>
      <c s="8" t="inlineStr" r="I65">
        <is>
          <t xml:space="preserve">Y</t>
        </is>
      </c>
      <c s="8" t="inlineStr" r="J65">
        <is>
          <t xml:space="preserve"> Tazewell</t>
        </is>
      </c>
    </row>
    <row r="66" ht="20.25" customHeight="0">
      <c s="5" t="inlineStr" r="A66">
        <is>
          <t xml:space="preserve">20100500</t>
        </is>
      </c>
      <c s="5" t="inlineStr" r="B66">
        <is>
          <t xml:space="preserve">TREE REMOVAL, ACRES</t>
        </is>
      </c>
      <c s="5" t="inlineStr" r="C66">
        <is>
          <t xml:space="preserve">ACRE   </t>
        </is>
      </c>
      <c s="6" r="D66">
        <v>2.000</v>
      </c>
      <c s="7" r="E66">
        <v>9</v>
      </c>
      <c s="8" t="inlineStr" r="F66">
        <is>
          <t xml:space="preserve">78373</t>
        </is>
      </c>
      <c s="8" t="inlineStr" r="G66">
        <is>
          <t xml:space="preserve">136</t>
        </is>
      </c>
      <c s="9" r="H66">
        <v>16000.0000</v>
      </c>
      <c s="8" t="inlineStr" r="I66">
        <is>
          <t xml:space="preserve">Y</t>
        </is>
      </c>
      <c s="8" t="inlineStr" r="J66">
        <is>
          <t xml:space="preserve"> Williamson</t>
        </is>
      </c>
    </row>
    <row r="67" ht="20.25" customHeight="0">
      <c s="5" t="inlineStr" r="A67">
        <is>
          <t xml:space="preserve">20100500</t>
        </is>
      </c>
      <c s="5" t="inlineStr" r="B67">
        <is>
          <t xml:space="preserve">TREE REMOVAL, ACRES</t>
        </is>
      </c>
      <c s="5" t="inlineStr" r="C67">
        <is>
          <t xml:space="preserve">ACRE   </t>
        </is>
      </c>
      <c s="6" r="D67">
        <v>2.000</v>
      </c>
      <c s="7" r="E67">
        <v>9</v>
      </c>
      <c s="8" t="inlineStr" r="F67">
        <is>
          <t xml:space="preserve">78373</t>
        </is>
      </c>
      <c s="8" t="inlineStr" r="G67">
        <is>
          <t xml:space="preserve">136</t>
        </is>
      </c>
      <c s="9" r="H67">
        <v>27660.8100</v>
      </c>
      <c s="8" t="inlineStr" r="I67">
        <is>
          <t xml:space="preserve"/>
        </is>
      </c>
      <c s="8" t="inlineStr" r="J67">
        <is>
          <t xml:space="preserve"> Williamson</t>
        </is>
      </c>
    </row>
    <row r="68" ht="20.25" customHeight="0">
      <c s="5" t="inlineStr" r="A68">
        <is>
          <t xml:space="preserve">20101000</t>
        </is>
      </c>
      <c s="5" t="inlineStr" r="B68">
        <is>
          <t xml:space="preserve">TEMPORARY FENCE</t>
        </is>
      </c>
      <c s="5" t="inlineStr" r="C68">
        <is>
          <t xml:space="preserve">FOOT   </t>
        </is>
      </c>
      <c s="6" r="D68">
        <v>3000.000</v>
      </c>
      <c s="7" r="E68">
        <v>1</v>
      </c>
      <c s="8" t="inlineStr" r="F68">
        <is>
          <t xml:space="preserve">61K95</t>
        </is>
      </c>
      <c s="8" t="inlineStr" r="G68">
        <is>
          <t xml:space="preserve">013</t>
        </is>
      </c>
      <c s="9" r="H68">
        <v>3.0000</v>
      </c>
      <c s="8" t="inlineStr" r="I68">
        <is>
          <t xml:space="preserve">Y</t>
        </is>
      </c>
      <c s="8" t="inlineStr" r="J68">
        <is>
          <t xml:space="preserve"> DuPage</t>
        </is>
      </c>
    </row>
    <row r="69" ht="20.25" customHeight="0">
      <c s="5" t="inlineStr" r="A69">
        <is>
          <t xml:space="preserve">20101000</t>
        </is>
      </c>
      <c s="5" t="inlineStr" r="B69">
        <is>
          <t xml:space="preserve">TEMPORARY FENCE</t>
        </is>
      </c>
      <c s="5" t="inlineStr" r="C69">
        <is>
          <t xml:space="preserve">FOOT   </t>
        </is>
      </c>
      <c s="6" r="D69">
        <v>3000.000</v>
      </c>
      <c s="7" r="E69">
        <v>1</v>
      </c>
      <c s="8" t="inlineStr" r="F69">
        <is>
          <t xml:space="preserve">61K95</t>
        </is>
      </c>
      <c s="8" t="inlineStr" r="G69">
        <is>
          <t xml:space="preserve">013</t>
        </is>
      </c>
      <c s="9" r="H69">
        <v>3.5000</v>
      </c>
      <c s="8" t="inlineStr" r="I69">
        <is>
          <t xml:space="preserve"/>
        </is>
      </c>
      <c s="8" t="inlineStr" r="J69">
        <is>
          <t xml:space="preserve"> DuPage</t>
        </is>
      </c>
    </row>
    <row r="70" ht="20.25" customHeight="0">
      <c s="5" t="inlineStr" r="A70">
        <is>
          <t xml:space="preserve">20101000</t>
        </is>
      </c>
      <c s="5" t="inlineStr" r="B70">
        <is>
          <t xml:space="preserve">TEMPORARY FENCE</t>
        </is>
      </c>
      <c s="5" t="inlineStr" r="C70">
        <is>
          <t xml:space="preserve">FOOT   </t>
        </is>
      </c>
      <c s="6" r="D70">
        <v>3000.000</v>
      </c>
      <c s="7" r="E70">
        <v>1</v>
      </c>
      <c s="8" t="inlineStr" r="F70">
        <is>
          <t xml:space="preserve">61K95</t>
        </is>
      </c>
      <c s="8" t="inlineStr" r="G70">
        <is>
          <t xml:space="preserve">013</t>
        </is>
      </c>
      <c s="9" r="H70">
        <v>3.8500</v>
      </c>
      <c s="8" t="inlineStr" r="I70">
        <is>
          <t xml:space="preserve"/>
        </is>
      </c>
      <c s="8" t="inlineStr" r="J70">
        <is>
          <t xml:space="preserve"> DuPage</t>
        </is>
      </c>
    </row>
    <row r="71" ht="20.25" customHeight="0">
      <c s="5" t="inlineStr" r="A71">
        <is>
          <t xml:space="preserve">20101000</t>
        </is>
      </c>
      <c s="5" t="inlineStr" r="B71">
        <is>
          <t xml:space="preserve">TEMPORARY FENCE</t>
        </is>
      </c>
      <c s="5" t="inlineStr" r="C71">
        <is>
          <t xml:space="preserve">FOOT   </t>
        </is>
      </c>
      <c s="6" r="D71">
        <v>3000.000</v>
      </c>
      <c s="7" r="E71">
        <v>1</v>
      </c>
      <c s="8" t="inlineStr" r="F71">
        <is>
          <t xml:space="preserve">61K95</t>
        </is>
      </c>
      <c s="8" t="inlineStr" r="G71">
        <is>
          <t xml:space="preserve">013</t>
        </is>
      </c>
      <c s="9" r="H71">
        <v>5.0000</v>
      </c>
      <c s="8" t="inlineStr" r="I71">
        <is>
          <t xml:space="preserve"/>
        </is>
      </c>
      <c s="8" t="inlineStr" r="J71">
        <is>
          <t xml:space="preserve"> DuPage</t>
        </is>
      </c>
    </row>
    <row r="72" ht="20.25" customHeight="0">
      <c s="5" t="inlineStr" r="A72">
        <is>
          <t xml:space="preserve">20101000</t>
        </is>
      </c>
      <c s="5" t="inlineStr" r="B72">
        <is>
          <t xml:space="preserve">TEMPORARY FENCE</t>
        </is>
      </c>
      <c s="5" t="inlineStr" r="C72">
        <is>
          <t xml:space="preserve">FOOT   </t>
        </is>
      </c>
      <c s="6" r="D72">
        <v>3000.000</v>
      </c>
      <c s="7" r="E72">
        <v>1</v>
      </c>
      <c s="8" t="inlineStr" r="F72">
        <is>
          <t xml:space="preserve">61K95</t>
        </is>
      </c>
      <c s="8" t="inlineStr" r="G72">
        <is>
          <t xml:space="preserve">013</t>
        </is>
      </c>
      <c s="9" r="H72">
        <v>5.0000</v>
      </c>
      <c s="8" t="inlineStr" r="I72">
        <is>
          <t xml:space="preserve"/>
        </is>
      </c>
      <c s="8" t="inlineStr" r="J72">
        <is>
          <t xml:space="preserve"> DuPage</t>
        </is>
      </c>
    </row>
    <row r="73" ht="20.25" customHeight="0">
      <c s="5" t="inlineStr" r="A73">
        <is>
          <t xml:space="preserve">20101000</t>
        </is>
      </c>
      <c s="5" t="inlineStr" r="B73">
        <is>
          <t xml:space="preserve">TEMPORARY FENCE</t>
        </is>
      </c>
      <c s="5" t="inlineStr" r="C73">
        <is>
          <t xml:space="preserve">FOOT   </t>
        </is>
      </c>
      <c s="6" r="D73">
        <v>1127.000</v>
      </c>
      <c s="7" r="E73">
        <v>1</v>
      </c>
      <c s="8" t="inlineStr" r="F73">
        <is>
          <t xml:space="preserve">61L06</t>
        </is>
      </c>
      <c s="8" t="inlineStr" r="G73">
        <is>
          <t xml:space="preserve">015</t>
        </is>
      </c>
      <c s="9" r="H73">
        <v>3.3000</v>
      </c>
      <c s="8" t="inlineStr" r="I73">
        <is>
          <t xml:space="preserve">Y</t>
        </is>
      </c>
      <c s="8" t="inlineStr" r="J73">
        <is>
          <t xml:space="preserve"> Cook</t>
        </is>
      </c>
    </row>
    <row r="74" ht="20.25" customHeight="0">
      <c s="5" t="inlineStr" r="A74">
        <is>
          <t xml:space="preserve">20101000</t>
        </is>
      </c>
      <c s="5" t="inlineStr" r="B74">
        <is>
          <t xml:space="preserve">TEMPORARY FENCE</t>
        </is>
      </c>
      <c s="5" t="inlineStr" r="C74">
        <is>
          <t xml:space="preserve">FOOT   </t>
        </is>
      </c>
      <c s="6" r="D74">
        <v>1127.000</v>
      </c>
      <c s="7" r="E74">
        <v>1</v>
      </c>
      <c s="8" t="inlineStr" r="F74">
        <is>
          <t xml:space="preserve">61L06</t>
        </is>
      </c>
      <c s="8" t="inlineStr" r="G74">
        <is>
          <t xml:space="preserve">015</t>
        </is>
      </c>
      <c s="9" r="H74">
        <v>3.0000</v>
      </c>
      <c s="8" t="inlineStr" r="I74">
        <is>
          <t xml:space="preserve"/>
        </is>
      </c>
      <c s="8" t="inlineStr" r="J74">
        <is>
          <t xml:space="preserve"> Cook</t>
        </is>
      </c>
    </row>
    <row r="75" ht="20.25" customHeight="0">
      <c s="5" t="inlineStr" r="A75">
        <is>
          <t xml:space="preserve">20101000</t>
        </is>
      </c>
      <c s="5" t="inlineStr" r="B75">
        <is>
          <t xml:space="preserve">TEMPORARY FENCE</t>
        </is>
      </c>
      <c s="5" t="inlineStr" r="C75">
        <is>
          <t xml:space="preserve">FOOT   </t>
        </is>
      </c>
      <c s="6" r="D75">
        <v>1127.000</v>
      </c>
      <c s="7" r="E75">
        <v>1</v>
      </c>
      <c s="8" t="inlineStr" r="F75">
        <is>
          <t xml:space="preserve">61L06</t>
        </is>
      </c>
      <c s="8" t="inlineStr" r="G75">
        <is>
          <t xml:space="preserve">015</t>
        </is>
      </c>
      <c s="9" r="H75">
        <v>3.5000</v>
      </c>
      <c s="8" t="inlineStr" r="I75">
        <is>
          <t xml:space="preserve"/>
        </is>
      </c>
      <c s="8" t="inlineStr" r="J75">
        <is>
          <t xml:space="preserve"> Cook</t>
        </is>
      </c>
    </row>
    <row r="76" ht="20.25" customHeight="0">
      <c s="5" t="inlineStr" r="A76">
        <is>
          <t xml:space="preserve">20101000</t>
        </is>
      </c>
      <c s="5" t="inlineStr" r="B76">
        <is>
          <t xml:space="preserve">TEMPORARY FENCE</t>
        </is>
      </c>
      <c s="5" t="inlineStr" r="C76">
        <is>
          <t xml:space="preserve">FOOT   </t>
        </is>
      </c>
      <c s="6" r="D76">
        <v>1127.000</v>
      </c>
      <c s="7" r="E76">
        <v>1</v>
      </c>
      <c s="8" t="inlineStr" r="F76">
        <is>
          <t xml:space="preserve">61L06</t>
        </is>
      </c>
      <c s="8" t="inlineStr" r="G76">
        <is>
          <t xml:space="preserve">015</t>
        </is>
      </c>
      <c s="9" r="H76">
        <v>5.0000</v>
      </c>
      <c s="8" t="inlineStr" r="I76">
        <is>
          <t xml:space="preserve"/>
        </is>
      </c>
      <c s="8" t="inlineStr" r="J76">
        <is>
          <t xml:space="preserve"> Cook</t>
        </is>
      </c>
    </row>
    <row r="77" ht="20.25" customHeight="0">
      <c s="5" t="inlineStr" r="A77">
        <is>
          <t xml:space="preserve">20101000</t>
        </is>
      </c>
      <c s="5" t="inlineStr" r="B77">
        <is>
          <t xml:space="preserve">TEMPORARY FENCE</t>
        </is>
      </c>
      <c s="5" t="inlineStr" r="C77">
        <is>
          <t xml:space="preserve">FOOT   </t>
        </is>
      </c>
      <c s="6" r="D77">
        <v>200.000</v>
      </c>
      <c s="7" r="E77">
        <v>1</v>
      </c>
      <c s="8" t="inlineStr" r="F77">
        <is>
          <t xml:space="preserve">61L18</t>
        </is>
      </c>
      <c s="8" t="inlineStr" r="G77">
        <is>
          <t xml:space="preserve">194</t>
        </is>
      </c>
      <c s="9" r="H77">
        <v>5.0000</v>
      </c>
      <c s="8" t="inlineStr" r="I77">
        <is>
          <t xml:space="preserve">Y</t>
        </is>
      </c>
      <c s="8" t="inlineStr" r="J77">
        <is>
          <t xml:space="preserve"> McHenry</t>
        </is>
      </c>
    </row>
    <row r="78" ht="20.25" customHeight="0">
      <c s="5" t="inlineStr" r="A78">
        <is>
          <t xml:space="preserve">20101000</t>
        </is>
      </c>
      <c s="5" t="inlineStr" r="B78">
        <is>
          <t xml:space="preserve">TEMPORARY FENCE</t>
        </is>
      </c>
      <c s="5" t="inlineStr" r="C78">
        <is>
          <t xml:space="preserve">FOOT   </t>
        </is>
      </c>
      <c s="6" r="D78">
        <v>200.000</v>
      </c>
      <c s="7" r="E78">
        <v>1</v>
      </c>
      <c s="8" t="inlineStr" r="F78">
        <is>
          <t xml:space="preserve">61L18</t>
        </is>
      </c>
      <c s="8" t="inlineStr" r="G78">
        <is>
          <t xml:space="preserve">194</t>
        </is>
      </c>
      <c s="9" r="H78">
        <v>3.0000</v>
      </c>
      <c s="8" t="inlineStr" r="I78">
        <is>
          <t xml:space="preserve"/>
        </is>
      </c>
      <c s="8" t="inlineStr" r="J78">
        <is>
          <t xml:space="preserve"> McHenry</t>
        </is>
      </c>
    </row>
    <row r="79" ht="20.25" customHeight="0">
      <c s="5" t="inlineStr" r="A79">
        <is>
          <t xml:space="preserve">20101000</t>
        </is>
      </c>
      <c s="5" t="inlineStr" r="B79">
        <is>
          <t xml:space="preserve">TEMPORARY FENCE</t>
        </is>
      </c>
      <c s="5" t="inlineStr" r="C79">
        <is>
          <t xml:space="preserve">FOOT   </t>
        </is>
      </c>
      <c s="6" r="D79">
        <v>200.000</v>
      </c>
      <c s="7" r="E79">
        <v>1</v>
      </c>
      <c s="8" t="inlineStr" r="F79">
        <is>
          <t xml:space="preserve">61L18</t>
        </is>
      </c>
      <c s="8" t="inlineStr" r="G79">
        <is>
          <t xml:space="preserve">194</t>
        </is>
      </c>
      <c s="9" r="H79">
        <v>3.0000</v>
      </c>
      <c s="8" t="inlineStr" r="I79">
        <is>
          <t xml:space="preserve"/>
        </is>
      </c>
      <c s="8" t="inlineStr" r="J79">
        <is>
          <t xml:space="preserve"> McHenry</t>
        </is>
      </c>
    </row>
    <row r="80" ht="20.25" customHeight="0">
      <c s="5" t="inlineStr" r="A80">
        <is>
          <t xml:space="preserve">20101000</t>
        </is>
      </c>
      <c s="5" t="inlineStr" r="B80">
        <is>
          <t xml:space="preserve">TEMPORARY FENCE</t>
        </is>
      </c>
      <c s="5" t="inlineStr" r="C80">
        <is>
          <t xml:space="preserve">FOOT   </t>
        </is>
      </c>
      <c s="6" r="D80">
        <v>200.000</v>
      </c>
      <c s="7" r="E80">
        <v>1</v>
      </c>
      <c s="8" t="inlineStr" r="F80">
        <is>
          <t xml:space="preserve">61L18</t>
        </is>
      </c>
      <c s="8" t="inlineStr" r="G80">
        <is>
          <t xml:space="preserve">194</t>
        </is>
      </c>
      <c s="9" r="H80">
        <v>3.0000</v>
      </c>
      <c s="8" t="inlineStr" r="I80">
        <is>
          <t xml:space="preserve"/>
        </is>
      </c>
      <c s="8" t="inlineStr" r="J80">
        <is>
          <t xml:space="preserve"> McHenry</t>
        </is>
      </c>
    </row>
    <row r="81" ht="20.25" customHeight="0">
      <c s="5" t="inlineStr" r="A81">
        <is>
          <t xml:space="preserve">20101000</t>
        </is>
      </c>
      <c s="5" t="inlineStr" r="B81">
        <is>
          <t xml:space="preserve">TEMPORARY FENCE</t>
        </is>
      </c>
      <c s="5" t="inlineStr" r="C81">
        <is>
          <t xml:space="preserve">FOOT   </t>
        </is>
      </c>
      <c s="6" r="D81">
        <v>200.000</v>
      </c>
      <c s="7" r="E81">
        <v>1</v>
      </c>
      <c s="8" t="inlineStr" r="F81">
        <is>
          <t xml:space="preserve">61L18</t>
        </is>
      </c>
      <c s="8" t="inlineStr" r="G81">
        <is>
          <t xml:space="preserve">194</t>
        </is>
      </c>
      <c s="9" r="H81">
        <v>3.0000</v>
      </c>
      <c s="8" t="inlineStr" r="I81">
        <is>
          <t xml:space="preserve"/>
        </is>
      </c>
      <c s="8" t="inlineStr" r="J81">
        <is>
          <t xml:space="preserve"> McHenry</t>
        </is>
      </c>
    </row>
    <row r="82" ht="20.25" customHeight="0">
      <c s="5" t="inlineStr" r="A82">
        <is>
          <t xml:space="preserve">20101000</t>
        </is>
      </c>
      <c s="5" t="inlineStr" r="B82">
        <is>
          <t xml:space="preserve">TEMPORARY FENCE</t>
        </is>
      </c>
      <c s="5" t="inlineStr" r="C82">
        <is>
          <t xml:space="preserve">FOOT   </t>
        </is>
      </c>
      <c s="6" r="D82">
        <v>200.000</v>
      </c>
      <c s="7" r="E82">
        <v>1</v>
      </c>
      <c s="8" t="inlineStr" r="F82">
        <is>
          <t xml:space="preserve">61L18</t>
        </is>
      </c>
      <c s="8" t="inlineStr" r="G82">
        <is>
          <t xml:space="preserve">194</t>
        </is>
      </c>
      <c s="9" r="H82">
        <v>3.1200</v>
      </c>
      <c s="8" t="inlineStr" r="I82">
        <is>
          <t xml:space="preserve"/>
        </is>
      </c>
      <c s="8" t="inlineStr" r="J82">
        <is>
          <t xml:space="preserve"> McHenry</t>
        </is>
      </c>
    </row>
    <row r="83" ht="20.25" customHeight="0">
      <c s="5" t="inlineStr" r="A83">
        <is>
          <t xml:space="preserve">20101000</t>
        </is>
      </c>
      <c s="5" t="inlineStr" r="B83">
        <is>
          <t xml:space="preserve">TEMPORARY FENCE</t>
        </is>
      </c>
      <c s="5" t="inlineStr" r="C83">
        <is>
          <t xml:space="preserve">FOOT   </t>
        </is>
      </c>
      <c s="6" r="D83">
        <v>200.000</v>
      </c>
      <c s="7" r="E83">
        <v>1</v>
      </c>
      <c s="8" t="inlineStr" r="F83">
        <is>
          <t xml:space="preserve">61L18</t>
        </is>
      </c>
      <c s="8" t="inlineStr" r="G83">
        <is>
          <t xml:space="preserve">194</t>
        </is>
      </c>
      <c s="9" r="H83">
        <v>6.0000</v>
      </c>
      <c s="8" t="inlineStr" r="I83">
        <is>
          <t xml:space="preserve"/>
        </is>
      </c>
      <c s="8" t="inlineStr" r="J83">
        <is>
          <t xml:space="preserve"> McHenry</t>
        </is>
      </c>
    </row>
    <row r="84" ht="20.25" customHeight="0">
      <c s="5" t="inlineStr" r="A84">
        <is>
          <t xml:space="preserve">20101000</t>
        </is>
      </c>
      <c s="5" t="inlineStr" r="B84">
        <is>
          <t xml:space="preserve">TEMPORARY FENCE</t>
        </is>
      </c>
      <c s="5" t="inlineStr" r="C84">
        <is>
          <t xml:space="preserve">FOOT   </t>
        </is>
      </c>
      <c s="6" r="D84">
        <v>1000.000</v>
      </c>
      <c s="7" r="E84">
        <v>1</v>
      </c>
      <c s="8" t="inlineStr" r="F84">
        <is>
          <t xml:space="preserve">62W87</t>
        </is>
      </c>
      <c s="8" t="inlineStr" r="G84">
        <is>
          <t xml:space="preserve">205</t>
        </is>
      </c>
      <c s="9" r="H84">
        <v>3.0000</v>
      </c>
      <c s="8" t="inlineStr" r="I84">
        <is>
          <t xml:space="preserve">Y</t>
        </is>
      </c>
      <c s="8" t="inlineStr" r="J84">
        <is>
          <t xml:space="preserve"> Cook</t>
        </is>
      </c>
    </row>
    <row r="85" ht="20.25" customHeight="0">
      <c s="5" t="inlineStr" r="A85">
        <is>
          <t xml:space="preserve">20101000</t>
        </is>
      </c>
      <c s="5" t="inlineStr" r="B85">
        <is>
          <t xml:space="preserve">TEMPORARY FENCE</t>
        </is>
      </c>
      <c s="5" t="inlineStr" r="C85">
        <is>
          <t xml:space="preserve">FOOT   </t>
        </is>
      </c>
      <c s="6" r="D85">
        <v>1000.000</v>
      </c>
      <c s="7" r="E85">
        <v>1</v>
      </c>
      <c s="8" t="inlineStr" r="F85">
        <is>
          <t xml:space="preserve">62W87</t>
        </is>
      </c>
      <c s="8" t="inlineStr" r="G85">
        <is>
          <t xml:space="preserve">205</t>
        </is>
      </c>
      <c s="9" r="H85">
        <v>2.7400</v>
      </c>
      <c s="8" t="inlineStr" r="I85">
        <is>
          <t xml:space="preserve"/>
        </is>
      </c>
      <c s="8" t="inlineStr" r="J85">
        <is>
          <t xml:space="preserve"> Cook</t>
        </is>
      </c>
    </row>
    <row r="86" ht="20.25" customHeight="0">
      <c s="5" t="inlineStr" r="A86">
        <is>
          <t xml:space="preserve">20101000</t>
        </is>
      </c>
      <c s="5" t="inlineStr" r="B86">
        <is>
          <t xml:space="preserve">TEMPORARY FENCE</t>
        </is>
      </c>
      <c s="5" t="inlineStr" r="C86">
        <is>
          <t xml:space="preserve">FOOT   </t>
        </is>
      </c>
      <c s="6" r="D86">
        <v>545.000</v>
      </c>
      <c s="7" r="E86">
        <v>1</v>
      </c>
      <c s="8" t="inlineStr" r="F86">
        <is>
          <t xml:space="preserve">62X94</t>
        </is>
      </c>
      <c s="8" t="inlineStr" r="G86">
        <is>
          <t xml:space="preserve">170</t>
        </is>
      </c>
      <c s="9" r="H86">
        <v>5.0000</v>
      </c>
      <c s="8" t="inlineStr" r="I86">
        <is>
          <t xml:space="preserve">Y</t>
        </is>
      </c>
      <c s="8" t="inlineStr" r="J86">
        <is>
          <t xml:space="preserve"> McHenry</t>
        </is>
      </c>
    </row>
    <row r="87" ht="20.25" customHeight="0">
      <c s="5" t="inlineStr" r="A87">
        <is>
          <t xml:space="preserve">20101000</t>
        </is>
      </c>
      <c s="5" t="inlineStr" r="B87">
        <is>
          <t xml:space="preserve">TEMPORARY FENCE</t>
        </is>
      </c>
      <c s="5" t="inlineStr" r="C87">
        <is>
          <t xml:space="preserve">FOOT   </t>
        </is>
      </c>
      <c s="6" r="D87">
        <v>545.000</v>
      </c>
      <c s="7" r="E87">
        <v>1</v>
      </c>
      <c s="8" t="inlineStr" r="F87">
        <is>
          <t xml:space="preserve">62X94</t>
        </is>
      </c>
      <c s="8" t="inlineStr" r="G87">
        <is>
          <t xml:space="preserve">170</t>
        </is>
      </c>
      <c s="9" r="H87">
        <v>3.0000</v>
      </c>
      <c s="8" t="inlineStr" r="I87">
        <is>
          <t xml:space="preserve"/>
        </is>
      </c>
      <c s="8" t="inlineStr" r="J87">
        <is>
          <t xml:space="preserve"> McHenry</t>
        </is>
      </c>
    </row>
    <row r="88" ht="20.25" customHeight="0">
      <c s="5" t="inlineStr" r="A88">
        <is>
          <t xml:space="preserve">20101000</t>
        </is>
      </c>
      <c s="5" t="inlineStr" r="B88">
        <is>
          <t xml:space="preserve">TEMPORARY FENCE</t>
        </is>
      </c>
      <c s="5" t="inlineStr" r="C88">
        <is>
          <t xml:space="preserve">FOOT   </t>
        </is>
      </c>
      <c s="6" r="D88">
        <v>545.000</v>
      </c>
      <c s="7" r="E88">
        <v>1</v>
      </c>
      <c s="8" t="inlineStr" r="F88">
        <is>
          <t xml:space="preserve">62X94</t>
        </is>
      </c>
      <c s="8" t="inlineStr" r="G88">
        <is>
          <t xml:space="preserve">170</t>
        </is>
      </c>
      <c s="9" r="H88">
        <v>3.0200</v>
      </c>
      <c s="8" t="inlineStr" r="I88">
        <is>
          <t xml:space="preserve"/>
        </is>
      </c>
      <c s="8" t="inlineStr" r="J88">
        <is>
          <t xml:space="preserve"> McHenry</t>
        </is>
      </c>
    </row>
    <row r="89" ht="20.25" customHeight="0">
      <c s="5" t="inlineStr" r="A89">
        <is>
          <t xml:space="preserve">20101000</t>
        </is>
      </c>
      <c s="5" t="inlineStr" r="B89">
        <is>
          <t xml:space="preserve">TEMPORARY FENCE</t>
        </is>
      </c>
      <c s="5" t="inlineStr" r="C89">
        <is>
          <t xml:space="preserve">FOOT   </t>
        </is>
      </c>
      <c s="6" r="D89">
        <v>545.000</v>
      </c>
      <c s="7" r="E89">
        <v>1</v>
      </c>
      <c s="8" t="inlineStr" r="F89">
        <is>
          <t xml:space="preserve">62X94</t>
        </is>
      </c>
      <c s="8" t="inlineStr" r="G89">
        <is>
          <t xml:space="preserve">170</t>
        </is>
      </c>
      <c s="9" r="H89">
        <v>10.0000</v>
      </c>
      <c s="8" t="inlineStr" r="I89">
        <is>
          <t xml:space="preserve"/>
        </is>
      </c>
      <c s="8" t="inlineStr" r="J89">
        <is>
          <t xml:space="preserve"> McHenry</t>
        </is>
      </c>
    </row>
    <row r="90" ht="20.25" customHeight="0">
      <c s="5" t="inlineStr" r="A90">
        <is>
          <t xml:space="preserve">20101000</t>
        </is>
      </c>
      <c s="5" t="inlineStr" r="B90">
        <is>
          <t xml:space="preserve">TEMPORARY FENCE</t>
        </is>
      </c>
      <c s="5" t="inlineStr" r="C90">
        <is>
          <t xml:space="preserve">FOOT   </t>
        </is>
      </c>
      <c s="6" r="D90">
        <v>30.000</v>
      </c>
      <c s="7" r="E90">
        <v>3</v>
      </c>
      <c s="8" t="inlineStr" r="F90">
        <is>
          <t xml:space="preserve">66A85</t>
        </is>
      </c>
      <c s="8" t="inlineStr" r="G90">
        <is>
          <t xml:space="preserve">192</t>
        </is>
      </c>
      <c s="9" r="H90">
        <v>7.5000</v>
      </c>
      <c s="8" t="inlineStr" r="I90">
        <is>
          <t xml:space="preserve">Y</t>
        </is>
      </c>
      <c s="8" t="inlineStr" r="J90">
        <is>
          <t xml:space="preserve"> Kankakee</t>
        </is>
      </c>
    </row>
    <row r="91" ht="20.25" customHeight="0">
      <c s="5" t="inlineStr" r="A91">
        <is>
          <t xml:space="preserve">20101000</t>
        </is>
      </c>
      <c s="5" t="inlineStr" r="B91">
        <is>
          <t xml:space="preserve">TEMPORARY FENCE</t>
        </is>
      </c>
      <c s="5" t="inlineStr" r="C91">
        <is>
          <t xml:space="preserve">FOOT   </t>
        </is>
      </c>
      <c s="6" r="D91">
        <v>30.000</v>
      </c>
      <c s="7" r="E91">
        <v>3</v>
      </c>
      <c s="8" t="inlineStr" r="F91">
        <is>
          <t xml:space="preserve">66A85</t>
        </is>
      </c>
      <c s="8" t="inlineStr" r="G91">
        <is>
          <t xml:space="preserve">192</t>
        </is>
      </c>
      <c s="9" r="H91">
        <v>28.0000</v>
      </c>
      <c s="8" t="inlineStr" r="I91">
        <is>
          <t xml:space="preserve"/>
        </is>
      </c>
      <c s="8" t="inlineStr" r="J91">
        <is>
          <t xml:space="preserve"> Kankakee</t>
        </is>
      </c>
    </row>
    <row r="92" ht="20.25" customHeight="0">
      <c s="5" t="inlineStr" r="A92">
        <is>
          <t xml:space="preserve">20101000</t>
        </is>
      </c>
      <c s="5" t="inlineStr" r="B92">
        <is>
          <t xml:space="preserve">TEMPORARY FENCE</t>
        </is>
      </c>
      <c s="5" t="inlineStr" r="C92">
        <is>
          <t xml:space="preserve">FOOT   </t>
        </is>
      </c>
      <c s="6" r="D92">
        <v>30.000</v>
      </c>
      <c s="7" r="E92">
        <v>3</v>
      </c>
      <c s="8" t="inlineStr" r="F92">
        <is>
          <t xml:space="preserve">66A85</t>
        </is>
      </c>
      <c s="8" t="inlineStr" r="G92">
        <is>
          <t xml:space="preserve">192</t>
        </is>
      </c>
      <c s="9" r="H92">
        <v>60.0000</v>
      </c>
      <c s="8" t="inlineStr" r="I92">
        <is>
          <t xml:space="preserve"/>
        </is>
      </c>
      <c s="8" t="inlineStr" r="J92">
        <is>
          <t xml:space="preserve"> Kankakee</t>
        </is>
      </c>
    </row>
    <row r="93" ht="20.25" customHeight="0">
      <c s="5" t="inlineStr" r="A93">
        <is>
          <t xml:space="preserve">20101000</t>
        </is>
      </c>
      <c s="5" t="inlineStr" r="B93">
        <is>
          <t xml:space="preserve">TEMPORARY FENCE</t>
        </is>
      </c>
      <c s="5" t="inlineStr" r="C93">
        <is>
          <t xml:space="preserve">FOOT   </t>
        </is>
      </c>
      <c s="6" r="D93">
        <v>665.000</v>
      </c>
      <c s="7" r="E93">
        <v>8</v>
      </c>
      <c s="8" t="inlineStr" r="F93">
        <is>
          <t xml:space="preserve">97862</t>
        </is>
      </c>
      <c s="8" t="inlineStr" r="G93">
        <is>
          <t xml:space="preserve">201</t>
        </is>
      </c>
      <c s="9" r="H93">
        <v>11.8000</v>
      </c>
      <c s="8" t="inlineStr" r="I93">
        <is>
          <t xml:space="preserve">Y</t>
        </is>
      </c>
      <c s="8" t="inlineStr" r="J93">
        <is>
          <t xml:space="preserve"> Madison</t>
        </is>
      </c>
    </row>
    <row r="94" ht="20.25" customHeight="0">
      <c s="5" t="inlineStr" r="A94">
        <is>
          <t xml:space="preserve">20101000</t>
        </is>
      </c>
      <c s="5" t="inlineStr" r="B94">
        <is>
          <t xml:space="preserve">TEMPORARY FENCE</t>
        </is>
      </c>
      <c s="5" t="inlineStr" r="C94">
        <is>
          <t xml:space="preserve">FOOT   </t>
        </is>
      </c>
      <c s="6" r="D94">
        <v>665.000</v>
      </c>
      <c s="7" r="E94">
        <v>8</v>
      </c>
      <c s="8" t="inlineStr" r="F94">
        <is>
          <t xml:space="preserve">97862</t>
        </is>
      </c>
      <c s="8" t="inlineStr" r="G94">
        <is>
          <t xml:space="preserve">201</t>
        </is>
      </c>
      <c s="9" r="H94">
        <v>20.0000</v>
      </c>
      <c s="8" t="inlineStr" r="I94">
        <is>
          <t xml:space="preserve"/>
        </is>
      </c>
      <c s="8" t="inlineStr" r="J94">
        <is>
          <t xml:space="preserve"> Madison</t>
        </is>
      </c>
    </row>
    <row r="95" ht="20.25" customHeight="0">
      <c s="5" t="inlineStr" r="A95">
        <is>
          <t xml:space="preserve">20101100</t>
        </is>
      </c>
      <c s="5" t="inlineStr" r="B95">
        <is>
          <t xml:space="preserve">TREE TRUNK PROTECTION</t>
        </is>
      </c>
      <c s="5" t="inlineStr" r="C95">
        <is>
          <t xml:space="preserve">EACH   </t>
        </is>
      </c>
      <c s="6" r="D95">
        <v>75.000</v>
      </c>
      <c s="7" r="E95">
        <v>1</v>
      </c>
      <c s="8" t="inlineStr" r="F95">
        <is>
          <t xml:space="preserve">61K95</t>
        </is>
      </c>
      <c s="8" t="inlineStr" r="G95">
        <is>
          <t xml:space="preserve">013</t>
        </is>
      </c>
      <c s="9" r="H95">
        <v>100.0000</v>
      </c>
      <c s="8" t="inlineStr" r="I95">
        <is>
          <t xml:space="preserve">Y</t>
        </is>
      </c>
      <c s="8" t="inlineStr" r="J95">
        <is>
          <t xml:space="preserve"> DuPage</t>
        </is>
      </c>
    </row>
    <row r="96" ht="20.25" customHeight="0">
      <c s="5" t="inlineStr" r="A96">
        <is>
          <t xml:space="preserve">20101100</t>
        </is>
      </c>
      <c s="5" t="inlineStr" r="B96">
        <is>
          <t xml:space="preserve">TREE TRUNK PROTECTION</t>
        </is>
      </c>
      <c s="5" t="inlineStr" r="C96">
        <is>
          <t xml:space="preserve">EACH   </t>
        </is>
      </c>
      <c s="6" r="D96">
        <v>75.000</v>
      </c>
      <c s="7" r="E96">
        <v>1</v>
      </c>
      <c s="8" t="inlineStr" r="F96">
        <is>
          <t xml:space="preserve">61K95</t>
        </is>
      </c>
      <c s="8" t="inlineStr" r="G96">
        <is>
          <t xml:space="preserve">013</t>
        </is>
      </c>
      <c s="9" r="H96">
        <v>100.0000</v>
      </c>
      <c s="8" t="inlineStr" r="I96">
        <is>
          <t xml:space="preserve"/>
        </is>
      </c>
      <c s="8" t="inlineStr" r="J96">
        <is>
          <t xml:space="preserve"> DuPage</t>
        </is>
      </c>
    </row>
    <row r="97" ht="20.25" customHeight="0">
      <c s="5" t="inlineStr" r="A97">
        <is>
          <t xml:space="preserve">20101100</t>
        </is>
      </c>
      <c s="5" t="inlineStr" r="B97">
        <is>
          <t xml:space="preserve">TREE TRUNK PROTECTION</t>
        </is>
      </c>
      <c s="5" t="inlineStr" r="C97">
        <is>
          <t xml:space="preserve">EACH   </t>
        </is>
      </c>
      <c s="6" r="D97">
        <v>75.000</v>
      </c>
      <c s="7" r="E97">
        <v>1</v>
      </c>
      <c s="8" t="inlineStr" r="F97">
        <is>
          <t xml:space="preserve">61K95</t>
        </is>
      </c>
      <c s="8" t="inlineStr" r="G97">
        <is>
          <t xml:space="preserve">013</t>
        </is>
      </c>
      <c s="9" r="H97">
        <v>110.0000</v>
      </c>
      <c s="8" t="inlineStr" r="I97">
        <is>
          <t xml:space="preserve"/>
        </is>
      </c>
      <c s="8" t="inlineStr" r="J97">
        <is>
          <t xml:space="preserve"> DuPage</t>
        </is>
      </c>
    </row>
    <row r="98" ht="20.25" customHeight="0">
      <c s="5" t="inlineStr" r="A98">
        <is>
          <t xml:space="preserve">20101100</t>
        </is>
      </c>
      <c s="5" t="inlineStr" r="B98">
        <is>
          <t xml:space="preserve">TREE TRUNK PROTECTION</t>
        </is>
      </c>
      <c s="5" t="inlineStr" r="C98">
        <is>
          <t xml:space="preserve">EACH   </t>
        </is>
      </c>
      <c s="6" r="D98">
        <v>75.000</v>
      </c>
      <c s="7" r="E98">
        <v>1</v>
      </c>
      <c s="8" t="inlineStr" r="F98">
        <is>
          <t xml:space="preserve">61K95</t>
        </is>
      </c>
      <c s="8" t="inlineStr" r="G98">
        <is>
          <t xml:space="preserve">013</t>
        </is>
      </c>
      <c s="9" r="H98">
        <v>110.0000</v>
      </c>
      <c s="8" t="inlineStr" r="I98">
        <is>
          <t xml:space="preserve"/>
        </is>
      </c>
      <c s="8" t="inlineStr" r="J98">
        <is>
          <t xml:space="preserve"> DuPage</t>
        </is>
      </c>
    </row>
    <row r="99" ht="20.25" customHeight="0">
      <c s="5" t="inlineStr" r="A99">
        <is>
          <t xml:space="preserve">20101100</t>
        </is>
      </c>
      <c s="5" t="inlineStr" r="B99">
        <is>
          <t xml:space="preserve">TREE TRUNK PROTECTION</t>
        </is>
      </c>
      <c s="5" t="inlineStr" r="C99">
        <is>
          <t xml:space="preserve">EACH   </t>
        </is>
      </c>
      <c s="6" r="D99">
        <v>75.000</v>
      </c>
      <c s="7" r="E99">
        <v>1</v>
      </c>
      <c s="8" t="inlineStr" r="F99">
        <is>
          <t xml:space="preserve">61K95</t>
        </is>
      </c>
      <c s="8" t="inlineStr" r="G99">
        <is>
          <t xml:space="preserve">013</t>
        </is>
      </c>
      <c s="9" r="H99">
        <v>110.0000</v>
      </c>
      <c s="8" t="inlineStr" r="I99">
        <is>
          <t xml:space="preserve"/>
        </is>
      </c>
      <c s="8" t="inlineStr" r="J99">
        <is>
          <t xml:space="preserve"> DuPage</t>
        </is>
      </c>
    </row>
    <row r="100" ht="20.25" customHeight="0">
      <c s="5" t="inlineStr" r="A100">
        <is>
          <t xml:space="preserve">20101100</t>
        </is>
      </c>
      <c s="5" t="inlineStr" r="B100">
        <is>
          <t xml:space="preserve">TREE TRUNK PROTECTION</t>
        </is>
      </c>
      <c s="5" t="inlineStr" r="C100">
        <is>
          <t xml:space="preserve">EACH   </t>
        </is>
      </c>
      <c s="6" r="D100">
        <v>8.000</v>
      </c>
      <c s="7" r="E100">
        <v>1</v>
      </c>
      <c s="8" t="inlineStr" r="F100">
        <is>
          <t xml:space="preserve">61L18</t>
        </is>
      </c>
      <c s="8" t="inlineStr" r="G100">
        <is>
          <t xml:space="preserve">194</t>
        </is>
      </c>
      <c s="9" r="H100">
        <v>75.0000</v>
      </c>
      <c s="8" t="inlineStr" r="I100">
        <is>
          <t xml:space="preserve">Y</t>
        </is>
      </c>
      <c s="8" t="inlineStr" r="J100">
        <is>
          <t xml:space="preserve"> McHenry</t>
        </is>
      </c>
    </row>
    <row r="101" ht="20.25" customHeight="0">
      <c s="5" t="inlineStr" r="A101">
        <is>
          <t xml:space="preserve">20101100</t>
        </is>
      </c>
      <c s="5" t="inlineStr" r="B101">
        <is>
          <t xml:space="preserve">TREE TRUNK PROTECTION</t>
        </is>
      </c>
      <c s="5" t="inlineStr" r="C101">
        <is>
          <t xml:space="preserve">EACH   </t>
        </is>
      </c>
      <c s="6" r="D101">
        <v>8.000</v>
      </c>
      <c s="7" r="E101">
        <v>1</v>
      </c>
      <c s="8" t="inlineStr" r="F101">
        <is>
          <t xml:space="preserve">61L18</t>
        </is>
      </c>
      <c s="8" t="inlineStr" r="G101">
        <is>
          <t xml:space="preserve">194</t>
        </is>
      </c>
      <c s="9" r="H101">
        <v>100.0000</v>
      </c>
      <c s="8" t="inlineStr" r="I101">
        <is>
          <t xml:space="preserve"/>
        </is>
      </c>
      <c s="8" t="inlineStr" r="J101">
        <is>
          <t xml:space="preserve"> McHenry</t>
        </is>
      </c>
    </row>
    <row r="102" ht="20.25" customHeight="0">
      <c s="5" t="inlineStr" r="A102">
        <is>
          <t xml:space="preserve">20101100</t>
        </is>
      </c>
      <c s="5" t="inlineStr" r="B102">
        <is>
          <t xml:space="preserve">TREE TRUNK PROTECTION</t>
        </is>
      </c>
      <c s="5" t="inlineStr" r="C102">
        <is>
          <t xml:space="preserve">EACH   </t>
        </is>
      </c>
      <c s="6" r="D102">
        <v>8.000</v>
      </c>
      <c s="7" r="E102">
        <v>1</v>
      </c>
      <c s="8" t="inlineStr" r="F102">
        <is>
          <t xml:space="preserve">61L18</t>
        </is>
      </c>
      <c s="8" t="inlineStr" r="G102">
        <is>
          <t xml:space="preserve">194</t>
        </is>
      </c>
      <c s="9" r="H102">
        <v>100.0000</v>
      </c>
      <c s="8" t="inlineStr" r="I102">
        <is>
          <t xml:space="preserve"/>
        </is>
      </c>
      <c s="8" t="inlineStr" r="J102">
        <is>
          <t xml:space="preserve"> McHenry</t>
        </is>
      </c>
    </row>
    <row r="103" ht="20.25" customHeight="0">
      <c s="5" t="inlineStr" r="A103">
        <is>
          <t xml:space="preserve">20101100</t>
        </is>
      </c>
      <c s="5" t="inlineStr" r="B103">
        <is>
          <t xml:space="preserve">TREE TRUNK PROTECTION</t>
        </is>
      </c>
      <c s="5" t="inlineStr" r="C103">
        <is>
          <t xml:space="preserve">EACH   </t>
        </is>
      </c>
      <c s="6" r="D103">
        <v>8.000</v>
      </c>
      <c s="7" r="E103">
        <v>1</v>
      </c>
      <c s="8" t="inlineStr" r="F103">
        <is>
          <t xml:space="preserve">61L18</t>
        </is>
      </c>
      <c s="8" t="inlineStr" r="G103">
        <is>
          <t xml:space="preserve">194</t>
        </is>
      </c>
      <c s="9" r="H103">
        <v>100.0000</v>
      </c>
      <c s="8" t="inlineStr" r="I103">
        <is>
          <t xml:space="preserve"/>
        </is>
      </c>
      <c s="8" t="inlineStr" r="J103">
        <is>
          <t xml:space="preserve"> McHenry</t>
        </is>
      </c>
    </row>
    <row r="104" ht="20.25" customHeight="0">
      <c s="5" t="inlineStr" r="A104">
        <is>
          <t xml:space="preserve">20101100</t>
        </is>
      </c>
      <c s="5" t="inlineStr" r="B104">
        <is>
          <t xml:space="preserve">TREE TRUNK PROTECTION</t>
        </is>
      </c>
      <c s="5" t="inlineStr" r="C104">
        <is>
          <t xml:space="preserve">EACH   </t>
        </is>
      </c>
      <c s="6" r="D104">
        <v>8.000</v>
      </c>
      <c s="7" r="E104">
        <v>1</v>
      </c>
      <c s="8" t="inlineStr" r="F104">
        <is>
          <t xml:space="preserve">61L18</t>
        </is>
      </c>
      <c s="8" t="inlineStr" r="G104">
        <is>
          <t xml:space="preserve">194</t>
        </is>
      </c>
      <c s="9" r="H104">
        <v>100.0000</v>
      </c>
      <c s="8" t="inlineStr" r="I104">
        <is>
          <t xml:space="preserve"/>
        </is>
      </c>
      <c s="8" t="inlineStr" r="J104">
        <is>
          <t xml:space="preserve"> McHenry</t>
        </is>
      </c>
    </row>
    <row r="105" ht="20.25" customHeight="0">
      <c s="5" t="inlineStr" r="A105">
        <is>
          <t xml:space="preserve">20101100</t>
        </is>
      </c>
      <c s="5" t="inlineStr" r="B105">
        <is>
          <t xml:space="preserve">TREE TRUNK PROTECTION</t>
        </is>
      </c>
      <c s="5" t="inlineStr" r="C105">
        <is>
          <t xml:space="preserve">EACH   </t>
        </is>
      </c>
      <c s="6" r="D105">
        <v>8.000</v>
      </c>
      <c s="7" r="E105">
        <v>1</v>
      </c>
      <c s="8" t="inlineStr" r="F105">
        <is>
          <t xml:space="preserve">61L18</t>
        </is>
      </c>
      <c s="8" t="inlineStr" r="G105">
        <is>
          <t xml:space="preserve">194</t>
        </is>
      </c>
      <c s="9" r="H105">
        <v>104.0000</v>
      </c>
      <c s="8" t="inlineStr" r="I105">
        <is>
          <t xml:space="preserve"/>
        </is>
      </c>
      <c s="8" t="inlineStr" r="J105">
        <is>
          <t xml:space="preserve"> McHenry</t>
        </is>
      </c>
    </row>
    <row r="106" ht="20.25" customHeight="0">
      <c s="5" t="inlineStr" r="A106">
        <is>
          <t xml:space="preserve">20101100</t>
        </is>
      </c>
      <c s="5" t="inlineStr" r="B106">
        <is>
          <t xml:space="preserve">TREE TRUNK PROTECTION</t>
        </is>
      </c>
      <c s="5" t="inlineStr" r="C106">
        <is>
          <t xml:space="preserve">EACH   </t>
        </is>
      </c>
      <c s="6" r="D106">
        <v>8.000</v>
      </c>
      <c s="7" r="E106">
        <v>1</v>
      </c>
      <c s="8" t="inlineStr" r="F106">
        <is>
          <t xml:space="preserve">61L18</t>
        </is>
      </c>
      <c s="8" t="inlineStr" r="G106">
        <is>
          <t xml:space="preserve">194</t>
        </is>
      </c>
      <c s="9" r="H106">
        <v>215.0000</v>
      </c>
      <c s="8" t="inlineStr" r="I106">
        <is>
          <t xml:space="preserve"/>
        </is>
      </c>
      <c s="8" t="inlineStr" r="J106">
        <is>
          <t xml:space="preserve"> McHenry</t>
        </is>
      </c>
    </row>
    <row r="107" ht="20.25" customHeight="0">
      <c s="5" t="inlineStr" r="A107">
        <is>
          <t xml:space="preserve">20101100</t>
        </is>
      </c>
      <c s="5" t="inlineStr" r="B107">
        <is>
          <t xml:space="preserve">TREE TRUNK PROTECTION</t>
        </is>
      </c>
      <c s="5" t="inlineStr" r="C107">
        <is>
          <t xml:space="preserve">EACH   </t>
        </is>
      </c>
      <c s="6" r="D107">
        <v>30.000</v>
      </c>
      <c s="7" r="E107">
        <v>1</v>
      </c>
      <c s="8" t="inlineStr" r="F107">
        <is>
          <t xml:space="preserve">61L33</t>
        </is>
      </c>
      <c s="8" t="inlineStr" r="G107">
        <is>
          <t xml:space="preserve">019</t>
        </is>
      </c>
      <c s="9" r="H107">
        <v>100.0000</v>
      </c>
      <c s="8" t="inlineStr" r="I107">
        <is>
          <t xml:space="preserve">Y</t>
        </is>
      </c>
      <c s="8" t="inlineStr" r="J107">
        <is>
          <t xml:space="preserve"> Cook</t>
        </is>
      </c>
    </row>
    <row r="108" ht="20.25" customHeight="0">
      <c s="5" t="inlineStr" r="A108">
        <is>
          <t xml:space="preserve">20101100</t>
        </is>
      </c>
      <c s="5" t="inlineStr" r="B108">
        <is>
          <t xml:space="preserve">TREE TRUNK PROTECTION</t>
        </is>
      </c>
      <c s="5" t="inlineStr" r="C108">
        <is>
          <t xml:space="preserve">EACH   </t>
        </is>
      </c>
      <c s="6" r="D108">
        <v>30.000</v>
      </c>
      <c s="7" r="E108">
        <v>1</v>
      </c>
      <c s="8" t="inlineStr" r="F108">
        <is>
          <t xml:space="preserve">61L33</t>
        </is>
      </c>
      <c s="8" t="inlineStr" r="G108">
        <is>
          <t xml:space="preserve">019</t>
        </is>
      </c>
      <c s="9" r="H108">
        <v>200.0000</v>
      </c>
      <c s="8" t="inlineStr" r="I108">
        <is>
          <t xml:space="preserve"/>
        </is>
      </c>
      <c s="8" t="inlineStr" r="J108">
        <is>
          <t xml:space="preserve"> Cook</t>
        </is>
      </c>
    </row>
    <row r="109" ht="20.25" customHeight="0">
      <c s="5" t="inlineStr" r="A109">
        <is>
          <t xml:space="preserve">20101100</t>
        </is>
      </c>
      <c s="5" t="inlineStr" r="B109">
        <is>
          <t xml:space="preserve">TREE TRUNK PROTECTION</t>
        </is>
      </c>
      <c s="5" t="inlineStr" r="C109">
        <is>
          <t xml:space="preserve">EACH   </t>
        </is>
      </c>
      <c s="6" r="D109">
        <v>30.000</v>
      </c>
      <c s="7" r="E109">
        <v>1</v>
      </c>
      <c s="8" t="inlineStr" r="F109">
        <is>
          <t xml:space="preserve">61L33</t>
        </is>
      </c>
      <c s="8" t="inlineStr" r="G109">
        <is>
          <t xml:space="preserve">019</t>
        </is>
      </c>
      <c s="9" r="H109">
        <v>350.0000</v>
      </c>
      <c s="8" t="inlineStr" r="I109">
        <is>
          <t xml:space="preserve"/>
        </is>
      </c>
      <c s="8" t="inlineStr" r="J109">
        <is>
          <t xml:space="preserve"> Cook</t>
        </is>
      </c>
    </row>
    <row r="110" ht="20.25" customHeight="0">
      <c s="5" t="inlineStr" r="A110">
        <is>
          <t xml:space="preserve">20101100</t>
        </is>
      </c>
      <c s="5" t="inlineStr" r="B110">
        <is>
          <t xml:space="preserve">TREE TRUNK PROTECTION</t>
        </is>
      </c>
      <c s="5" t="inlineStr" r="C110">
        <is>
          <t xml:space="preserve">EACH   </t>
        </is>
      </c>
      <c s="6" r="D110">
        <v>3.000</v>
      </c>
      <c s="7" r="E110">
        <v>1</v>
      </c>
      <c s="8" t="inlineStr" r="F110">
        <is>
          <t xml:space="preserve">61L41</t>
        </is>
      </c>
      <c s="8" t="inlineStr" r="G110">
        <is>
          <t xml:space="preserve">020</t>
        </is>
      </c>
      <c s="9" r="H110">
        <v>250.0000</v>
      </c>
      <c s="8" t="inlineStr" r="I110">
        <is>
          <t xml:space="preserve">Y</t>
        </is>
      </c>
      <c s="8" t="inlineStr" r="J110">
        <is>
          <t xml:space="preserve"> Cook</t>
        </is>
      </c>
    </row>
    <row r="111" ht="20.25" customHeight="0">
      <c s="5" t="inlineStr" r="A111">
        <is>
          <t xml:space="preserve">20101100</t>
        </is>
      </c>
      <c s="5" t="inlineStr" r="B111">
        <is>
          <t xml:space="preserve">TREE TRUNK PROTECTION</t>
        </is>
      </c>
      <c s="5" t="inlineStr" r="C111">
        <is>
          <t xml:space="preserve">EACH   </t>
        </is>
      </c>
      <c s="6" r="D111">
        <v>3.000</v>
      </c>
      <c s="7" r="E111">
        <v>1</v>
      </c>
      <c s="8" t="inlineStr" r="F111">
        <is>
          <t xml:space="preserve">61L41</t>
        </is>
      </c>
      <c s="8" t="inlineStr" r="G111">
        <is>
          <t xml:space="preserve">020</t>
        </is>
      </c>
      <c s="9" r="H111">
        <v>100.0000</v>
      </c>
      <c s="8" t="inlineStr" r="I111">
        <is>
          <t xml:space="preserve"/>
        </is>
      </c>
      <c s="8" t="inlineStr" r="J111">
        <is>
          <t xml:space="preserve"> Cook</t>
        </is>
      </c>
    </row>
    <row r="112" ht="20.25" customHeight="0">
      <c s="5" t="inlineStr" r="A112">
        <is>
          <t xml:space="preserve">20101100</t>
        </is>
      </c>
      <c s="5" t="inlineStr" r="B112">
        <is>
          <t xml:space="preserve">TREE TRUNK PROTECTION</t>
        </is>
      </c>
      <c s="5" t="inlineStr" r="C112">
        <is>
          <t xml:space="preserve">EACH   </t>
        </is>
      </c>
      <c s="6" r="D112">
        <v>3.000</v>
      </c>
      <c s="7" r="E112">
        <v>1</v>
      </c>
      <c s="8" t="inlineStr" r="F112">
        <is>
          <t xml:space="preserve">61L41</t>
        </is>
      </c>
      <c s="8" t="inlineStr" r="G112">
        <is>
          <t xml:space="preserve">020</t>
        </is>
      </c>
      <c s="9" r="H112">
        <v>200.0000</v>
      </c>
      <c s="8" t="inlineStr" r="I112">
        <is>
          <t xml:space="preserve"/>
        </is>
      </c>
      <c s="8" t="inlineStr" r="J112">
        <is>
          <t xml:space="preserve"> Cook</t>
        </is>
      </c>
    </row>
    <row r="113" ht="20.25" customHeight="0">
      <c s="5" t="inlineStr" r="A113">
        <is>
          <t xml:space="preserve">20101100</t>
        </is>
      </c>
      <c s="5" t="inlineStr" r="B113">
        <is>
          <t xml:space="preserve">TREE TRUNK PROTECTION</t>
        </is>
      </c>
      <c s="5" t="inlineStr" r="C113">
        <is>
          <t xml:space="preserve">EACH   </t>
        </is>
      </c>
      <c s="6" r="D113">
        <v>3.000</v>
      </c>
      <c s="7" r="E113">
        <v>1</v>
      </c>
      <c s="8" t="inlineStr" r="F113">
        <is>
          <t xml:space="preserve">61L41</t>
        </is>
      </c>
      <c s="8" t="inlineStr" r="G113">
        <is>
          <t xml:space="preserve">020</t>
        </is>
      </c>
      <c s="9" r="H113">
        <v>250.0000</v>
      </c>
      <c s="8" t="inlineStr" r="I113">
        <is>
          <t xml:space="preserve"/>
        </is>
      </c>
      <c s="8" t="inlineStr" r="J113">
        <is>
          <t xml:space="preserve"> Cook</t>
        </is>
      </c>
    </row>
    <row r="114" ht="20.25" customHeight="0">
      <c s="5" t="inlineStr" r="A114">
        <is>
          <t xml:space="preserve">20101100</t>
        </is>
      </c>
      <c s="5" t="inlineStr" r="B114">
        <is>
          <t xml:space="preserve">TREE TRUNK PROTECTION</t>
        </is>
      </c>
      <c s="5" t="inlineStr" r="C114">
        <is>
          <t xml:space="preserve">EACH   </t>
        </is>
      </c>
      <c s="6" r="D114">
        <v>3.000</v>
      </c>
      <c s="7" r="E114">
        <v>1</v>
      </c>
      <c s="8" t="inlineStr" r="F114">
        <is>
          <t xml:space="preserve">61L41</t>
        </is>
      </c>
      <c s="8" t="inlineStr" r="G114">
        <is>
          <t xml:space="preserve">020</t>
        </is>
      </c>
      <c s="9" r="H114">
        <v>275.0500</v>
      </c>
      <c s="8" t="inlineStr" r="I114">
        <is>
          <t xml:space="preserve"/>
        </is>
      </c>
      <c s="8" t="inlineStr" r="J114">
        <is>
          <t xml:space="preserve"> Cook</t>
        </is>
      </c>
    </row>
    <row r="115" ht="20.25" customHeight="0">
      <c s="5" t="inlineStr" r="A115">
        <is>
          <t xml:space="preserve">20101100</t>
        </is>
      </c>
      <c s="5" t="inlineStr" r="B115">
        <is>
          <t xml:space="preserve">TREE TRUNK PROTECTION</t>
        </is>
      </c>
      <c s="5" t="inlineStr" r="C115">
        <is>
          <t xml:space="preserve">EACH   </t>
        </is>
      </c>
      <c s="6" r="D115">
        <v>18.000</v>
      </c>
      <c s="7" r="E115">
        <v>1</v>
      </c>
      <c s="8" t="inlineStr" r="F115">
        <is>
          <t xml:space="preserve">62X94</t>
        </is>
      </c>
      <c s="8" t="inlineStr" r="G115">
        <is>
          <t xml:space="preserve">170</t>
        </is>
      </c>
      <c s="9" r="H115">
        <v>150.0000</v>
      </c>
      <c s="8" t="inlineStr" r="I115">
        <is>
          <t xml:space="preserve">Y</t>
        </is>
      </c>
      <c s="8" t="inlineStr" r="J115">
        <is>
          <t xml:space="preserve"> McHenry</t>
        </is>
      </c>
    </row>
    <row r="116" ht="20.25" customHeight="0">
      <c s="5" t="inlineStr" r="A116">
        <is>
          <t xml:space="preserve">20101100</t>
        </is>
      </c>
      <c s="5" t="inlineStr" r="B116">
        <is>
          <t xml:space="preserve">TREE TRUNK PROTECTION</t>
        </is>
      </c>
      <c s="5" t="inlineStr" r="C116">
        <is>
          <t xml:space="preserve">EACH   </t>
        </is>
      </c>
      <c s="6" r="D116">
        <v>18.000</v>
      </c>
      <c s="7" r="E116">
        <v>1</v>
      </c>
      <c s="8" t="inlineStr" r="F116">
        <is>
          <t xml:space="preserve">62X94</t>
        </is>
      </c>
      <c s="8" t="inlineStr" r="G116">
        <is>
          <t xml:space="preserve">170</t>
        </is>
      </c>
      <c s="9" r="H116">
        <v>100.0000</v>
      </c>
      <c s="8" t="inlineStr" r="I116">
        <is>
          <t xml:space="preserve"/>
        </is>
      </c>
      <c s="8" t="inlineStr" r="J116">
        <is>
          <t xml:space="preserve"> McHenry</t>
        </is>
      </c>
    </row>
    <row r="117" ht="20.25" customHeight="0">
      <c s="5" t="inlineStr" r="A117">
        <is>
          <t xml:space="preserve">20101100</t>
        </is>
      </c>
      <c s="5" t="inlineStr" r="B117">
        <is>
          <t xml:space="preserve">TREE TRUNK PROTECTION</t>
        </is>
      </c>
      <c s="5" t="inlineStr" r="C117">
        <is>
          <t xml:space="preserve">EACH   </t>
        </is>
      </c>
      <c s="6" r="D117">
        <v>18.000</v>
      </c>
      <c s="7" r="E117">
        <v>1</v>
      </c>
      <c s="8" t="inlineStr" r="F117">
        <is>
          <t xml:space="preserve">62X94</t>
        </is>
      </c>
      <c s="8" t="inlineStr" r="G117">
        <is>
          <t xml:space="preserve">170</t>
        </is>
      </c>
      <c s="9" r="H117">
        <v>100.5200</v>
      </c>
      <c s="8" t="inlineStr" r="I117">
        <is>
          <t xml:space="preserve"/>
        </is>
      </c>
      <c s="8" t="inlineStr" r="J117">
        <is>
          <t xml:space="preserve"> McHenry</t>
        </is>
      </c>
    </row>
    <row r="118" ht="20.25" customHeight="0">
      <c s="5" t="inlineStr" r="A118">
        <is>
          <t xml:space="preserve">20101100</t>
        </is>
      </c>
      <c s="5" t="inlineStr" r="B118">
        <is>
          <t xml:space="preserve">TREE TRUNK PROTECTION</t>
        </is>
      </c>
      <c s="5" t="inlineStr" r="C118">
        <is>
          <t xml:space="preserve">EACH   </t>
        </is>
      </c>
      <c s="6" r="D118">
        <v>18.000</v>
      </c>
      <c s="7" r="E118">
        <v>1</v>
      </c>
      <c s="8" t="inlineStr" r="F118">
        <is>
          <t xml:space="preserve">62X94</t>
        </is>
      </c>
      <c s="8" t="inlineStr" r="G118">
        <is>
          <t xml:space="preserve">170</t>
        </is>
      </c>
      <c s="9" r="H118">
        <v>300.0000</v>
      </c>
      <c s="8" t="inlineStr" r="I118">
        <is>
          <t xml:space="preserve"/>
        </is>
      </c>
      <c s="8" t="inlineStr" r="J118">
        <is>
          <t xml:space="preserve"> McHenry</t>
        </is>
      </c>
    </row>
    <row r="119" ht="20.25" customHeight="0">
      <c s="5" t="inlineStr" r="A119">
        <is>
          <t xml:space="preserve">20101100</t>
        </is>
      </c>
      <c s="5" t="inlineStr" r="B119">
        <is>
          <t xml:space="preserve">TREE TRUNK PROTECTION</t>
        </is>
      </c>
      <c s="5" t="inlineStr" r="C119">
        <is>
          <t xml:space="preserve">EACH   </t>
        </is>
      </c>
      <c s="6" r="D119">
        <v>3.000</v>
      </c>
      <c s="7" r="E119">
        <v>4</v>
      </c>
      <c s="8" t="inlineStr" r="F119">
        <is>
          <t xml:space="preserve">89852</t>
        </is>
      </c>
      <c s="8" t="inlineStr" r="G119">
        <is>
          <t xml:space="preserve">199</t>
        </is>
      </c>
      <c s="9" r="H119">
        <v>250.0000</v>
      </c>
      <c s="8" t="inlineStr" r="I119">
        <is>
          <t xml:space="preserve">Y</t>
        </is>
      </c>
      <c s="8" t="inlineStr" r="J119">
        <is>
          <t xml:space="preserve"> Tazewell</t>
        </is>
      </c>
    </row>
    <row r="120" ht="20.25" customHeight="0">
      <c s="5" t="inlineStr" r="A120">
        <is>
          <t xml:space="preserve">20101100</t>
        </is>
      </c>
      <c s="5" t="inlineStr" r="B120">
        <is>
          <t xml:space="preserve">TREE TRUNK PROTECTION</t>
        </is>
      </c>
      <c s="5" t="inlineStr" r="C120">
        <is>
          <t xml:space="preserve">EACH   </t>
        </is>
      </c>
      <c s="6" r="D120">
        <v>3.000</v>
      </c>
      <c s="7" r="E120">
        <v>4</v>
      </c>
      <c s="8" t="inlineStr" r="F120">
        <is>
          <t xml:space="preserve">89852</t>
        </is>
      </c>
      <c s="8" t="inlineStr" r="G120">
        <is>
          <t xml:space="preserve">199</t>
        </is>
      </c>
      <c s="9" r="H120">
        <v>143.5000</v>
      </c>
      <c s="8" t="inlineStr" r="I120">
        <is>
          <t xml:space="preserve"/>
        </is>
      </c>
      <c s="8" t="inlineStr" r="J120">
        <is>
          <t xml:space="preserve"> Tazewell</t>
        </is>
      </c>
    </row>
    <row r="121" ht="20.25" customHeight="0">
      <c s="5" t="inlineStr" r="A121">
        <is>
          <t xml:space="preserve">20101100</t>
        </is>
      </c>
      <c s="5" t="inlineStr" r="B121">
        <is>
          <t xml:space="preserve">TREE TRUNK PROTECTION</t>
        </is>
      </c>
      <c s="5" t="inlineStr" r="C121">
        <is>
          <t xml:space="preserve">EACH   </t>
        </is>
      </c>
      <c s="6" r="D121">
        <v>3.000</v>
      </c>
      <c s="7" r="E121">
        <v>4</v>
      </c>
      <c s="8" t="inlineStr" r="F121">
        <is>
          <t xml:space="preserve">89852</t>
        </is>
      </c>
      <c s="8" t="inlineStr" r="G121">
        <is>
          <t xml:space="preserve">199</t>
        </is>
      </c>
      <c s="9" r="H121">
        <v>264.8800</v>
      </c>
      <c s="8" t="inlineStr" r="I121">
        <is>
          <t xml:space="preserve"/>
        </is>
      </c>
      <c s="8" t="inlineStr" r="J121">
        <is>
          <t xml:space="preserve"> Tazewell</t>
        </is>
      </c>
    </row>
    <row r="122" ht="20.25" customHeight="0">
      <c s="5" t="inlineStr" r="A122">
        <is>
          <t xml:space="preserve">20101100</t>
        </is>
      </c>
      <c s="5" t="inlineStr" r="B122">
        <is>
          <t xml:space="preserve">TREE TRUNK PROTECTION</t>
        </is>
      </c>
      <c s="5" t="inlineStr" r="C122">
        <is>
          <t xml:space="preserve">EACH   </t>
        </is>
      </c>
      <c s="6" r="D122">
        <v>3.000</v>
      </c>
      <c s="7" r="E122">
        <v>4</v>
      </c>
      <c s="8" t="inlineStr" r="F122">
        <is>
          <t xml:space="preserve">89852</t>
        </is>
      </c>
      <c s="8" t="inlineStr" r="G122">
        <is>
          <t xml:space="preserve">199</t>
        </is>
      </c>
      <c s="9" r="H122">
        <v>345.0000</v>
      </c>
      <c s="8" t="inlineStr" r="I122">
        <is>
          <t xml:space="preserve"/>
        </is>
      </c>
      <c s="8" t="inlineStr" r="J122">
        <is>
          <t xml:space="preserve"> Tazewell</t>
        </is>
      </c>
    </row>
    <row r="123" ht="20.25" customHeight="0">
      <c s="5" t="inlineStr" r="A123">
        <is>
          <t xml:space="preserve">20101200</t>
        </is>
      </c>
      <c s="5" t="inlineStr" r="B123">
        <is>
          <t xml:space="preserve">TREE ROOT PRUNING</t>
        </is>
      </c>
      <c s="5" t="inlineStr" r="C123">
        <is>
          <t xml:space="preserve">EACH   </t>
        </is>
      </c>
      <c s="6" r="D123">
        <v>18.000</v>
      </c>
      <c s="7" r="E123">
        <v>1</v>
      </c>
      <c s="8" t="inlineStr" r="F123">
        <is>
          <t xml:space="preserve">61K95</t>
        </is>
      </c>
      <c s="8" t="inlineStr" r="G123">
        <is>
          <t xml:space="preserve">013</t>
        </is>
      </c>
      <c s="9" r="H123">
        <v>130.0000</v>
      </c>
      <c s="8" t="inlineStr" r="I123">
        <is>
          <t xml:space="preserve">Y</t>
        </is>
      </c>
      <c s="8" t="inlineStr" r="J123">
        <is>
          <t xml:space="preserve"> DuPage</t>
        </is>
      </c>
    </row>
    <row r="124" ht="20.25" customHeight="0">
      <c s="5" t="inlineStr" r="A124">
        <is>
          <t xml:space="preserve">20101200</t>
        </is>
      </c>
      <c s="5" t="inlineStr" r="B124">
        <is>
          <t xml:space="preserve">TREE ROOT PRUNING</t>
        </is>
      </c>
      <c s="5" t="inlineStr" r="C124">
        <is>
          <t xml:space="preserve">EACH   </t>
        </is>
      </c>
      <c s="6" r="D124">
        <v>18.000</v>
      </c>
      <c s="7" r="E124">
        <v>1</v>
      </c>
      <c s="8" t="inlineStr" r="F124">
        <is>
          <t xml:space="preserve">61K95</t>
        </is>
      </c>
      <c s="8" t="inlineStr" r="G124">
        <is>
          <t xml:space="preserve">013</t>
        </is>
      </c>
      <c s="9" r="H124">
        <v>100.0000</v>
      </c>
      <c s="8" t="inlineStr" r="I124">
        <is>
          <t xml:space="preserve"/>
        </is>
      </c>
      <c s="8" t="inlineStr" r="J124">
        <is>
          <t xml:space="preserve"> DuPage</t>
        </is>
      </c>
    </row>
    <row r="125" ht="20.25" customHeight="0">
      <c s="5" t="inlineStr" r="A125">
        <is>
          <t xml:space="preserve">20101200</t>
        </is>
      </c>
      <c s="5" t="inlineStr" r="B125">
        <is>
          <t xml:space="preserve">TREE ROOT PRUNING</t>
        </is>
      </c>
      <c s="5" t="inlineStr" r="C125">
        <is>
          <t xml:space="preserve">EACH   </t>
        </is>
      </c>
      <c s="6" r="D125">
        <v>18.000</v>
      </c>
      <c s="7" r="E125">
        <v>1</v>
      </c>
      <c s="8" t="inlineStr" r="F125">
        <is>
          <t xml:space="preserve">61K95</t>
        </is>
      </c>
      <c s="8" t="inlineStr" r="G125">
        <is>
          <t xml:space="preserve">013</t>
        </is>
      </c>
      <c s="9" r="H125">
        <v>110.0000</v>
      </c>
      <c s="8" t="inlineStr" r="I125">
        <is>
          <t xml:space="preserve"/>
        </is>
      </c>
      <c s="8" t="inlineStr" r="J125">
        <is>
          <t xml:space="preserve"> DuPage</t>
        </is>
      </c>
    </row>
    <row r="126" ht="20.25" customHeight="0">
      <c s="5" t="inlineStr" r="A126">
        <is>
          <t xml:space="preserve">20101200</t>
        </is>
      </c>
      <c s="5" t="inlineStr" r="B126">
        <is>
          <t xml:space="preserve">TREE ROOT PRUNING</t>
        </is>
      </c>
      <c s="5" t="inlineStr" r="C126">
        <is>
          <t xml:space="preserve">EACH   </t>
        </is>
      </c>
      <c s="6" r="D126">
        <v>18.000</v>
      </c>
      <c s="7" r="E126">
        <v>1</v>
      </c>
      <c s="8" t="inlineStr" r="F126">
        <is>
          <t xml:space="preserve">61K95</t>
        </is>
      </c>
      <c s="8" t="inlineStr" r="G126">
        <is>
          <t xml:space="preserve">013</t>
        </is>
      </c>
      <c s="9" r="H126">
        <v>120.0000</v>
      </c>
      <c s="8" t="inlineStr" r="I126">
        <is>
          <t xml:space="preserve"/>
        </is>
      </c>
      <c s="8" t="inlineStr" r="J126">
        <is>
          <t xml:space="preserve"> DuPage</t>
        </is>
      </c>
    </row>
    <row r="127" ht="20.25" customHeight="0">
      <c s="5" t="inlineStr" r="A127">
        <is>
          <t xml:space="preserve">20101200</t>
        </is>
      </c>
      <c s="5" t="inlineStr" r="B127">
        <is>
          <t xml:space="preserve">TREE ROOT PRUNING</t>
        </is>
      </c>
      <c s="5" t="inlineStr" r="C127">
        <is>
          <t xml:space="preserve">EACH   </t>
        </is>
      </c>
      <c s="6" r="D127">
        <v>18.000</v>
      </c>
      <c s="7" r="E127">
        <v>1</v>
      </c>
      <c s="8" t="inlineStr" r="F127">
        <is>
          <t xml:space="preserve">61K95</t>
        </is>
      </c>
      <c s="8" t="inlineStr" r="G127">
        <is>
          <t xml:space="preserve">013</t>
        </is>
      </c>
      <c s="9" r="H127">
        <v>150.0000</v>
      </c>
      <c s="8" t="inlineStr" r="I127">
        <is>
          <t xml:space="preserve"/>
        </is>
      </c>
      <c s="8" t="inlineStr" r="J127">
        <is>
          <t xml:space="preserve"> DuPage</t>
        </is>
      </c>
    </row>
    <row r="128" ht="20.25" customHeight="0">
      <c s="5" t="inlineStr" r="A128">
        <is>
          <t xml:space="preserve">20101200</t>
        </is>
      </c>
      <c s="5" t="inlineStr" r="B128">
        <is>
          <t xml:space="preserve">TREE ROOT PRUNING</t>
        </is>
      </c>
      <c s="5" t="inlineStr" r="C128">
        <is>
          <t xml:space="preserve">EACH   </t>
        </is>
      </c>
      <c s="6" r="D128">
        <v>21.000</v>
      </c>
      <c s="7" r="E128">
        <v>1</v>
      </c>
      <c s="8" t="inlineStr" r="F128">
        <is>
          <t xml:space="preserve">61L06</t>
        </is>
      </c>
      <c s="8" t="inlineStr" r="G128">
        <is>
          <t xml:space="preserve">015</t>
        </is>
      </c>
      <c s="9" r="H128">
        <v>143.0000</v>
      </c>
      <c s="8" t="inlineStr" r="I128">
        <is>
          <t xml:space="preserve">Y</t>
        </is>
      </c>
      <c s="8" t="inlineStr" r="J128">
        <is>
          <t xml:space="preserve"> Cook</t>
        </is>
      </c>
    </row>
    <row r="129" ht="20.25" customHeight="0">
      <c s="5" t="inlineStr" r="A129">
        <is>
          <t xml:space="preserve">20101200</t>
        </is>
      </c>
      <c s="5" t="inlineStr" r="B129">
        <is>
          <t xml:space="preserve">TREE ROOT PRUNING</t>
        </is>
      </c>
      <c s="5" t="inlineStr" r="C129">
        <is>
          <t xml:space="preserve">EACH   </t>
        </is>
      </c>
      <c s="6" r="D129">
        <v>21.000</v>
      </c>
      <c s="7" r="E129">
        <v>1</v>
      </c>
      <c s="8" t="inlineStr" r="F129">
        <is>
          <t xml:space="preserve">61L06</t>
        </is>
      </c>
      <c s="8" t="inlineStr" r="G129">
        <is>
          <t xml:space="preserve">015</t>
        </is>
      </c>
      <c s="9" r="H129">
        <v>115.0000</v>
      </c>
      <c s="8" t="inlineStr" r="I129">
        <is>
          <t xml:space="preserve"/>
        </is>
      </c>
      <c s="8" t="inlineStr" r="J129">
        <is>
          <t xml:space="preserve"> Cook</t>
        </is>
      </c>
    </row>
    <row r="130" ht="20.25" customHeight="0">
      <c s="5" t="inlineStr" r="A130">
        <is>
          <t xml:space="preserve">20101200</t>
        </is>
      </c>
      <c s="5" t="inlineStr" r="B130">
        <is>
          <t xml:space="preserve">TREE ROOT PRUNING</t>
        </is>
      </c>
      <c s="5" t="inlineStr" r="C130">
        <is>
          <t xml:space="preserve">EACH   </t>
        </is>
      </c>
      <c s="6" r="D130">
        <v>21.000</v>
      </c>
      <c s="7" r="E130">
        <v>1</v>
      </c>
      <c s="8" t="inlineStr" r="F130">
        <is>
          <t xml:space="preserve">61L06</t>
        </is>
      </c>
      <c s="8" t="inlineStr" r="G130">
        <is>
          <t xml:space="preserve">015</t>
        </is>
      </c>
      <c s="9" r="H130">
        <v>116.5000</v>
      </c>
      <c s="8" t="inlineStr" r="I130">
        <is>
          <t xml:space="preserve"/>
        </is>
      </c>
      <c s="8" t="inlineStr" r="J130">
        <is>
          <t xml:space="preserve"> Cook</t>
        </is>
      </c>
    </row>
    <row r="131" ht="20.25" customHeight="0">
      <c s="5" t="inlineStr" r="A131">
        <is>
          <t xml:space="preserve">20101200</t>
        </is>
      </c>
      <c s="5" t="inlineStr" r="B131">
        <is>
          <t xml:space="preserve">TREE ROOT PRUNING</t>
        </is>
      </c>
      <c s="5" t="inlineStr" r="C131">
        <is>
          <t xml:space="preserve">EACH   </t>
        </is>
      </c>
      <c s="6" r="D131">
        <v>21.000</v>
      </c>
      <c s="7" r="E131">
        <v>1</v>
      </c>
      <c s="8" t="inlineStr" r="F131">
        <is>
          <t xml:space="preserve">61L06</t>
        </is>
      </c>
      <c s="8" t="inlineStr" r="G131">
        <is>
          <t xml:space="preserve">015</t>
        </is>
      </c>
      <c s="9" r="H131">
        <v>143.0000</v>
      </c>
      <c s="8" t="inlineStr" r="I131">
        <is>
          <t xml:space="preserve"/>
        </is>
      </c>
      <c s="8" t="inlineStr" r="J131">
        <is>
          <t xml:space="preserve"> Cook</t>
        </is>
      </c>
    </row>
    <row r="132" ht="20.25" customHeight="0">
      <c s="5" t="inlineStr" r="A132">
        <is>
          <t xml:space="preserve">20101200</t>
        </is>
      </c>
      <c s="5" t="inlineStr" r="B132">
        <is>
          <t xml:space="preserve">TREE ROOT PRUNING</t>
        </is>
      </c>
      <c s="5" t="inlineStr" r="C132">
        <is>
          <t xml:space="preserve">EACH   </t>
        </is>
      </c>
      <c s="6" r="D132">
        <v>8.000</v>
      </c>
      <c s="7" r="E132">
        <v>1</v>
      </c>
      <c s="8" t="inlineStr" r="F132">
        <is>
          <t xml:space="preserve">61L18</t>
        </is>
      </c>
      <c s="8" t="inlineStr" r="G132">
        <is>
          <t xml:space="preserve">194</t>
        </is>
      </c>
      <c s="9" r="H132">
        <v>75.0000</v>
      </c>
      <c s="8" t="inlineStr" r="I132">
        <is>
          <t xml:space="preserve">Y</t>
        </is>
      </c>
      <c s="8" t="inlineStr" r="J132">
        <is>
          <t xml:space="preserve"> McHenry</t>
        </is>
      </c>
    </row>
    <row r="133" ht="20.25" customHeight="0">
      <c s="5" t="inlineStr" r="A133">
        <is>
          <t xml:space="preserve">20101200</t>
        </is>
      </c>
      <c s="5" t="inlineStr" r="B133">
        <is>
          <t xml:space="preserve">TREE ROOT PRUNING</t>
        </is>
      </c>
      <c s="5" t="inlineStr" r="C133">
        <is>
          <t xml:space="preserve">EACH   </t>
        </is>
      </c>
      <c s="6" r="D133">
        <v>8.000</v>
      </c>
      <c s="7" r="E133">
        <v>1</v>
      </c>
      <c s="8" t="inlineStr" r="F133">
        <is>
          <t xml:space="preserve">61L18</t>
        </is>
      </c>
      <c s="8" t="inlineStr" r="G133">
        <is>
          <t xml:space="preserve">194</t>
        </is>
      </c>
      <c s="9" r="H133">
        <v>130.0000</v>
      </c>
      <c s="8" t="inlineStr" r="I133">
        <is>
          <t xml:space="preserve"/>
        </is>
      </c>
      <c s="8" t="inlineStr" r="J133">
        <is>
          <t xml:space="preserve"> McHenry</t>
        </is>
      </c>
    </row>
    <row r="134" ht="20.25" customHeight="0">
      <c s="5" t="inlineStr" r="A134">
        <is>
          <t xml:space="preserve">20101200</t>
        </is>
      </c>
      <c s="5" t="inlineStr" r="B134">
        <is>
          <t xml:space="preserve">TREE ROOT PRUNING</t>
        </is>
      </c>
      <c s="5" t="inlineStr" r="C134">
        <is>
          <t xml:space="preserve">EACH   </t>
        </is>
      </c>
      <c s="6" r="D134">
        <v>8.000</v>
      </c>
      <c s="7" r="E134">
        <v>1</v>
      </c>
      <c s="8" t="inlineStr" r="F134">
        <is>
          <t xml:space="preserve">61L18</t>
        </is>
      </c>
      <c s="8" t="inlineStr" r="G134">
        <is>
          <t xml:space="preserve">194</t>
        </is>
      </c>
      <c s="9" r="H134">
        <v>130.0000</v>
      </c>
      <c s="8" t="inlineStr" r="I134">
        <is>
          <t xml:space="preserve"/>
        </is>
      </c>
      <c s="8" t="inlineStr" r="J134">
        <is>
          <t xml:space="preserve"> McHenry</t>
        </is>
      </c>
    </row>
    <row r="135" ht="20.25" customHeight="0">
      <c s="5" t="inlineStr" r="A135">
        <is>
          <t xml:space="preserve">20101200</t>
        </is>
      </c>
      <c s="5" t="inlineStr" r="B135">
        <is>
          <t xml:space="preserve">TREE ROOT PRUNING</t>
        </is>
      </c>
      <c s="5" t="inlineStr" r="C135">
        <is>
          <t xml:space="preserve">EACH   </t>
        </is>
      </c>
      <c s="6" r="D135">
        <v>8.000</v>
      </c>
      <c s="7" r="E135">
        <v>1</v>
      </c>
      <c s="8" t="inlineStr" r="F135">
        <is>
          <t xml:space="preserve">61L18</t>
        </is>
      </c>
      <c s="8" t="inlineStr" r="G135">
        <is>
          <t xml:space="preserve">194</t>
        </is>
      </c>
      <c s="9" r="H135">
        <v>130.0000</v>
      </c>
      <c s="8" t="inlineStr" r="I135">
        <is>
          <t xml:space="preserve"/>
        </is>
      </c>
      <c s="8" t="inlineStr" r="J135">
        <is>
          <t xml:space="preserve"> McHenry</t>
        </is>
      </c>
    </row>
    <row r="136" ht="20.25" customHeight="0">
      <c s="5" t="inlineStr" r="A136">
        <is>
          <t xml:space="preserve">20101200</t>
        </is>
      </c>
      <c s="5" t="inlineStr" r="B136">
        <is>
          <t xml:space="preserve">TREE ROOT PRUNING</t>
        </is>
      </c>
      <c s="5" t="inlineStr" r="C136">
        <is>
          <t xml:space="preserve">EACH   </t>
        </is>
      </c>
      <c s="6" r="D136">
        <v>8.000</v>
      </c>
      <c s="7" r="E136">
        <v>1</v>
      </c>
      <c s="8" t="inlineStr" r="F136">
        <is>
          <t xml:space="preserve">61L18</t>
        </is>
      </c>
      <c s="8" t="inlineStr" r="G136">
        <is>
          <t xml:space="preserve">194</t>
        </is>
      </c>
      <c s="9" r="H136">
        <v>130.0000</v>
      </c>
      <c s="8" t="inlineStr" r="I136">
        <is>
          <t xml:space="preserve"/>
        </is>
      </c>
      <c s="8" t="inlineStr" r="J136">
        <is>
          <t xml:space="preserve"> McHenry</t>
        </is>
      </c>
    </row>
    <row r="137" ht="20.25" customHeight="0">
      <c s="5" t="inlineStr" r="A137">
        <is>
          <t xml:space="preserve">20101200</t>
        </is>
      </c>
      <c s="5" t="inlineStr" r="B137">
        <is>
          <t xml:space="preserve">TREE ROOT PRUNING</t>
        </is>
      </c>
      <c s="5" t="inlineStr" r="C137">
        <is>
          <t xml:space="preserve">EACH   </t>
        </is>
      </c>
      <c s="6" r="D137">
        <v>8.000</v>
      </c>
      <c s="7" r="E137">
        <v>1</v>
      </c>
      <c s="8" t="inlineStr" r="F137">
        <is>
          <t xml:space="preserve">61L18</t>
        </is>
      </c>
      <c s="8" t="inlineStr" r="G137">
        <is>
          <t xml:space="preserve">194</t>
        </is>
      </c>
      <c s="9" r="H137">
        <v>135.2000</v>
      </c>
      <c s="8" t="inlineStr" r="I137">
        <is>
          <t xml:space="preserve"/>
        </is>
      </c>
      <c s="8" t="inlineStr" r="J137">
        <is>
          <t xml:space="preserve"> McHenry</t>
        </is>
      </c>
    </row>
    <row r="138" ht="20.25" customHeight="0">
      <c s="5" t="inlineStr" r="A138">
        <is>
          <t xml:space="preserve">20101200</t>
        </is>
      </c>
      <c s="5" t="inlineStr" r="B138">
        <is>
          <t xml:space="preserve">TREE ROOT PRUNING</t>
        </is>
      </c>
      <c s="5" t="inlineStr" r="C138">
        <is>
          <t xml:space="preserve">EACH   </t>
        </is>
      </c>
      <c s="6" r="D138">
        <v>8.000</v>
      </c>
      <c s="7" r="E138">
        <v>1</v>
      </c>
      <c s="8" t="inlineStr" r="F138">
        <is>
          <t xml:space="preserve">61L18</t>
        </is>
      </c>
      <c s="8" t="inlineStr" r="G138">
        <is>
          <t xml:space="preserve">194</t>
        </is>
      </c>
      <c s="9" r="H138">
        <v>215.0000</v>
      </c>
      <c s="8" t="inlineStr" r="I138">
        <is>
          <t xml:space="preserve"/>
        </is>
      </c>
      <c s="8" t="inlineStr" r="J138">
        <is>
          <t xml:space="preserve"> McHenry</t>
        </is>
      </c>
    </row>
    <row r="139" ht="20.25" customHeight="0">
      <c s="5" t="inlineStr" r="A139">
        <is>
          <t xml:space="preserve">20101200</t>
        </is>
      </c>
      <c s="5" t="inlineStr" r="B139">
        <is>
          <t xml:space="preserve">TREE ROOT PRUNING</t>
        </is>
      </c>
      <c s="5" t="inlineStr" r="C139">
        <is>
          <t xml:space="preserve">EACH   </t>
        </is>
      </c>
      <c s="6" r="D139">
        <v>30.000</v>
      </c>
      <c s="7" r="E139">
        <v>1</v>
      </c>
      <c s="8" t="inlineStr" r="F139">
        <is>
          <t xml:space="preserve">61L33</t>
        </is>
      </c>
      <c s="8" t="inlineStr" r="G139">
        <is>
          <t xml:space="preserve">019</t>
        </is>
      </c>
      <c s="9" r="H139">
        <v>75.0000</v>
      </c>
      <c s="8" t="inlineStr" r="I139">
        <is>
          <t xml:space="preserve">Y</t>
        </is>
      </c>
      <c s="8" t="inlineStr" r="J139">
        <is>
          <t xml:space="preserve"> Cook</t>
        </is>
      </c>
    </row>
    <row r="140" ht="20.25" customHeight="0">
      <c s="5" t="inlineStr" r="A140">
        <is>
          <t xml:space="preserve">20101200</t>
        </is>
      </c>
      <c s="5" t="inlineStr" r="B140">
        <is>
          <t xml:space="preserve">TREE ROOT PRUNING</t>
        </is>
      </c>
      <c s="5" t="inlineStr" r="C140">
        <is>
          <t xml:space="preserve">EACH   </t>
        </is>
      </c>
      <c s="6" r="D140">
        <v>30.000</v>
      </c>
      <c s="7" r="E140">
        <v>1</v>
      </c>
      <c s="8" t="inlineStr" r="F140">
        <is>
          <t xml:space="preserve">61L33</t>
        </is>
      </c>
      <c s="8" t="inlineStr" r="G140">
        <is>
          <t xml:space="preserve">019</t>
        </is>
      </c>
      <c s="9" r="H140">
        <v>150.0000</v>
      </c>
      <c s="8" t="inlineStr" r="I140">
        <is>
          <t xml:space="preserve"/>
        </is>
      </c>
      <c s="8" t="inlineStr" r="J140">
        <is>
          <t xml:space="preserve"> Cook</t>
        </is>
      </c>
    </row>
    <row r="141" ht="20.25" customHeight="0">
      <c s="5" t="inlineStr" r="A141">
        <is>
          <t xml:space="preserve">20101200</t>
        </is>
      </c>
      <c s="5" t="inlineStr" r="B141">
        <is>
          <t xml:space="preserve">TREE ROOT PRUNING</t>
        </is>
      </c>
      <c s="5" t="inlineStr" r="C141">
        <is>
          <t xml:space="preserve">EACH   </t>
        </is>
      </c>
      <c s="6" r="D141">
        <v>30.000</v>
      </c>
      <c s="7" r="E141">
        <v>1</v>
      </c>
      <c s="8" t="inlineStr" r="F141">
        <is>
          <t xml:space="preserve">61L33</t>
        </is>
      </c>
      <c s="8" t="inlineStr" r="G141">
        <is>
          <t xml:space="preserve">019</t>
        </is>
      </c>
      <c s="9" r="H141">
        <v>350.0000</v>
      </c>
      <c s="8" t="inlineStr" r="I141">
        <is>
          <t xml:space="preserve"/>
        </is>
      </c>
      <c s="8" t="inlineStr" r="J141">
        <is>
          <t xml:space="preserve"> Cook</t>
        </is>
      </c>
    </row>
    <row r="142" ht="20.25" customHeight="0">
      <c s="5" t="inlineStr" r="A142">
        <is>
          <t xml:space="preserve">20101200</t>
        </is>
      </c>
      <c s="5" t="inlineStr" r="B142">
        <is>
          <t xml:space="preserve">TREE ROOT PRUNING</t>
        </is>
      </c>
      <c s="5" t="inlineStr" r="C142">
        <is>
          <t xml:space="preserve">EACH   </t>
        </is>
      </c>
      <c s="6" r="D142">
        <v>3.000</v>
      </c>
      <c s="7" r="E142">
        <v>1</v>
      </c>
      <c s="8" t="inlineStr" r="F142">
        <is>
          <t xml:space="preserve">61L41</t>
        </is>
      </c>
      <c s="8" t="inlineStr" r="G142">
        <is>
          <t xml:space="preserve">020</t>
        </is>
      </c>
      <c s="9" r="H142">
        <v>250.0000</v>
      </c>
      <c s="8" t="inlineStr" r="I142">
        <is>
          <t xml:space="preserve">Y</t>
        </is>
      </c>
      <c s="8" t="inlineStr" r="J142">
        <is>
          <t xml:space="preserve"> Cook</t>
        </is>
      </c>
    </row>
    <row r="143" ht="20.25" customHeight="0">
      <c s="5" t="inlineStr" r="A143">
        <is>
          <t xml:space="preserve">20101200</t>
        </is>
      </c>
      <c s="5" t="inlineStr" r="B143">
        <is>
          <t xml:space="preserve">TREE ROOT PRUNING</t>
        </is>
      </c>
      <c s="5" t="inlineStr" r="C143">
        <is>
          <t xml:space="preserve">EACH   </t>
        </is>
      </c>
      <c s="6" r="D143">
        <v>3.000</v>
      </c>
      <c s="7" r="E143">
        <v>1</v>
      </c>
      <c s="8" t="inlineStr" r="F143">
        <is>
          <t xml:space="preserve">61L41</t>
        </is>
      </c>
      <c s="8" t="inlineStr" r="G143">
        <is>
          <t xml:space="preserve">020</t>
        </is>
      </c>
      <c s="9" r="H143">
        <v>75.0000</v>
      </c>
      <c s="8" t="inlineStr" r="I143">
        <is>
          <t xml:space="preserve"/>
        </is>
      </c>
      <c s="8" t="inlineStr" r="J143">
        <is>
          <t xml:space="preserve"> Cook</t>
        </is>
      </c>
    </row>
    <row r="144" ht="20.25" customHeight="0">
      <c s="5" t="inlineStr" r="A144">
        <is>
          <t xml:space="preserve">20101200</t>
        </is>
      </c>
      <c s="5" t="inlineStr" r="B144">
        <is>
          <t xml:space="preserve">TREE ROOT PRUNING</t>
        </is>
      </c>
      <c s="5" t="inlineStr" r="C144">
        <is>
          <t xml:space="preserve">EACH   </t>
        </is>
      </c>
      <c s="6" r="D144">
        <v>3.000</v>
      </c>
      <c s="7" r="E144">
        <v>1</v>
      </c>
      <c s="8" t="inlineStr" r="F144">
        <is>
          <t xml:space="preserve">61L41</t>
        </is>
      </c>
      <c s="8" t="inlineStr" r="G144">
        <is>
          <t xml:space="preserve">020</t>
        </is>
      </c>
      <c s="9" r="H144">
        <v>75.0000</v>
      </c>
      <c s="8" t="inlineStr" r="I144">
        <is>
          <t xml:space="preserve"/>
        </is>
      </c>
      <c s="8" t="inlineStr" r="J144">
        <is>
          <t xml:space="preserve"> Cook</t>
        </is>
      </c>
    </row>
    <row r="145" ht="20.25" customHeight="0">
      <c s="5" t="inlineStr" r="A145">
        <is>
          <t xml:space="preserve">20101200</t>
        </is>
      </c>
      <c s="5" t="inlineStr" r="B145">
        <is>
          <t xml:space="preserve">TREE ROOT PRUNING</t>
        </is>
      </c>
      <c s="5" t="inlineStr" r="C145">
        <is>
          <t xml:space="preserve">EACH   </t>
        </is>
      </c>
      <c s="6" r="D145">
        <v>3.000</v>
      </c>
      <c s="7" r="E145">
        <v>1</v>
      </c>
      <c s="8" t="inlineStr" r="F145">
        <is>
          <t xml:space="preserve">61L41</t>
        </is>
      </c>
      <c s="8" t="inlineStr" r="G145">
        <is>
          <t xml:space="preserve">020</t>
        </is>
      </c>
      <c s="9" r="H145">
        <v>250.0000</v>
      </c>
      <c s="8" t="inlineStr" r="I145">
        <is>
          <t xml:space="preserve"/>
        </is>
      </c>
      <c s="8" t="inlineStr" r="J145">
        <is>
          <t xml:space="preserve"> Cook</t>
        </is>
      </c>
    </row>
    <row r="146" ht="20.25" customHeight="0">
      <c s="5" t="inlineStr" r="A146">
        <is>
          <t xml:space="preserve">20101200</t>
        </is>
      </c>
      <c s="5" t="inlineStr" r="B146">
        <is>
          <t xml:space="preserve">TREE ROOT PRUNING</t>
        </is>
      </c>
      <c s="5" t="inlineStr" r="C146">
        <is>
          <t xml:space="preserve">EACH   </t>
        </is>
      </c>
      <c s="6" r="D146">
        <v>3.000</v>
      </c>
      <c s="7" r="E146">
        <v>1</v>
      </c>
      <c s="8" t="inlineStr" r="F146">
        <is>
          <t xml:space="preserve">61L41</t>
        </is>
      </c>
      <c s="8" t="inlineStr" r="G146">
        <is>
          <t xml:space="preserve">020</t>
        </is>
      </c>
      <c s="9" r="H146">
        <v>275.0500</v>
      </c>
      <c s="8" t="inlineStr" r="I146">
        <is>
          <t xml:space="preserve"/>
        </is>
      </c>
      <c s="8" t="inlineStr" r="J146">
        <is>
          <t xml:space="preserve"> Cook</t>
        </is>
      </c>
    </row>
    <row r="147" ht="20.25" customHeight="0">
      <c s="5" t="inlineStr" r="A147">
        <is>
          <t xml:space="preserve">20101200</t>
        </is>
      </c>
      <c s="5" t="inlineStr" r="B147">
        <is>
          <t xml:space="preserve">TREE ROOT PRUNING</t>
        </is>
      </c>
      <c s="5" t="inlineStr" r="C147">
        <is>
          <t xml:space="preserve">EACH   </t>
        </is>
      </c>
      <c s="6" r="D147">
        <v>18.000</v>
      </c>
      <c s="7" r="E147">
        <v>1</v>
      </c>
      <c s="8" t="inlineStr" r="F147">
        <is>
          <t xml:space="preserve">62X94</t>
        </is>
      </c>
      <c s="8" t="inlineStr" r="G147">
        <is>
          <t xml:space="preserve">170</t>
        </is>
      </c>
      <c s="9" r="H147">
        <v>150.0000</v>
      </c>
      <c s="8" t="inlineStr" r="I147">
        <is>
          <t xml:space="preserve">Y</t>
        </is>
      </c>
      <c s="8" t="inlineStr" r="J147">
        <is>
          <t xml:space="preserve"> McHenry</t>
        </is>
      </c>
    </row>
    <row r="148" ht="20.25" customHeight="0">
      <c s="5" t="inlineStr" r="A148">
        <is>
          <t xml:space="preserve">20101200</t>
        </is>
      </c>
      <c s="5" t="inlineStr" r="B148">
        <is>
          <t xml:space="preserve">TREE ROOT PRUNING</t>
        </is>
      </c>
      <c s="5" t="inlineStr" r="C148">
        <is>
          <t xml:space="preserve">EACH   </t>
        </is>
      </c>
      <c s="6" r="D148">
        <v>18.000</v>
      </c>
      <c s="7" r="E148">
        <v>1</v>
      </c>
      <c s="8" t="inlineStr" r="F148">
        <is>
          <t xml:space="preserve">62X94</t>
        </is>
      </c>
      <c s="8" t="inlineStr" r="G148">
        <is>
          <t xml:space="preserve">170</t>
        </is>
      </c>
      <c s="9" r="H148">
        <v>130.0000</v>
      </c>
      <c s="8" t="inlineStr" r="I148">
        <is>
          <t xml:space="preserve"/>
        </is>
      </c>
      <c s="8" t="inlineStr" r="J148">
        <is>
          <t xml:space="preserve"> McHenry</t>
        </is>
      </c>
    </row>
    <row r="149" ht="20.25" customHeight="0">
      <c s="5" t="inlineStr" r="A149">
        <is>
          <t xml:space="preserve">20101200</t>
        </is>
      </c>
      <c s="5" t="inlineStr" r="B149">
        <is>
          <t xml:space="preserve">TREE ROOT PRUNING</t>
        </is>
      </c>
      <c s="5" t="inlineStr" r="C149">
        <is>
          <t xml:space="preserve">EACH   </t>
        </is>
      </c>
      <c s="6" r="D149">
        <v>18.000</v>
      </c>
      <c s="7" r="E149">
        <v>1</v>
      </c>
      <c s="8" t="inlineStr" r="F149">
        <is>
          <t xml:space="preserve">62X94</t>
        </is>
      </c>
      <c s="8" t="inlineStr" r="G149">
        <is>
          <t xml:space="preserve">170</t>
        </is>
      </c>
      <c s="9" r="H149">
        <v>130.6800</v>
      </c>
      <c s="8" t="inlineStr" r="I149">
        <is>
          <t xml:space="preserve"/>
        </is>
      </c>
      <c s="8" t="inlineStr" r="J149">
        <is>
          <t xml:space="preserve"> McHenry</t>
        </is>
      </c>
    </row>
    <row r="150" ht="20.25" customHeight="0">
      <c s="5" t="inlineStr" r="A150">
        <is>
          <t xml:space="preserve">20101200</t>
        </is>
      </c>
      <c s="5" t="inlineStr" r="B150">
        <is>
          <t xml:space="preserve">TREE ROOT PRUNING</t>
        </is>
      </c>
      <c s="5" t="inlineStr" r="C150">
        <is>
          <t xml:space="preserve">EACH   </t>
        </is>
      </c>
      <c s="6" r="D150">
        <v>18.000</v>
      </c>
      <c s="7" r="E150">
        <v>1</v>
      </c>
      <c s="8" t="inlineStr" r="F150">
        <is>
          <t xml:space="preserve">62X94</t>
        </is>
      </c>
      <c s="8" t="inlineStr" r="G150">
        <is>
          <t xml:space="preserve">170</t>
        </is>
      </c>
      <c s="9" r="H150">
        <v>150.0000</v>
      </c>
      <c s="8" t="inlineStr" r="I150">
        <is>
          <t xml:space="preserve"/>
        </is>
      </c>
      <c s="8" t="inlineStr" r="J150">
        <is>
          <t xml:space="preserve"> McHenry</t>
        </is>
      </c>
    </row>
    <row r="151" ht="20.25" customHeight="0">
      <c s="5" t="inlineStr" r="A151">
        <is>
          <t xml:space="preserve">20101200</t>
        </is>
      </c>
      <c s="5" t="inlineStr" r="B151">
        <is>
          <t xml:space="preserve">TREE ROOT PRUNING</t>
        </is>
      </c>
      <c s="5" t="inlineStr" r="C151">
        <is>
          <t xml:space="preserve">EACH   </t>
        </is>
      </c>
      <c s="6" r="D151">
        <v>1.000</v>
      </c>
      <c s="7" r="E151">
        <v>4</v>
      </c>
      <c s="8" t="inlineStr" r="F151">
        <is>
          <t xml:space="preserve">89852</t>
        </is>
      </c>
      <c s="8" t="inlineStr" r="G151">
        <is>
          <t xml:space="preserve">199</t>
        </is>
      </c>
      <c s="9" r="H151">
        <v>230.0000</v>
      </c>
      <c s="8" t="inlineStr" r="I151">
        <is>
          <t xml:space="preserve">Y</t>
        </is>
      </c>
      <c s="8" t="inlineStr" r="J151">
        <is>
          <t xml:space="preserve"> Tazewell</t>
        </is>
      </c>
    </row>
    <row r="152" ht="20.25" customHeight="0">
      <c s="5" t="inlineStr" r="A152">
        <is>
          <t xml:space="preserve">20101200</t>
        </is>
      </c>
      <c s="5" t="inlineStr" r="B152">
        <is>
          <t xml:space="preserve">TREE ROOT PRUNING</t>
        </is>
      </c>
      <c s="5" t="inlineStr" r="C152">
        <is>
          <t xml:space="preserve">EACH   </t>
        </is>
      </c>
      <c s="6" r="D152">
        <v>1.000</v>
      </c>
      <c s="7" r="E152">
        <v>4</v>
      </c>
      <c s="8" t="inlineStr" r="F152">
        <is>
          <t xml:space="preserve">89852</t>
        </is>
      </c>
      <c s="8" t="inlineStr" r="G152">
        <is>
          <t xml:space="preserve">199</t>
        </is>
      </c>
      <c s="9" r="H152">
        <v>240.4900</v>
      </c>
      <c s="8" t="inlineStr" r="I152">
        <is>
          <t xml:space="preserve"/>
        </is>
      </c>
      <c s="8" t="inlineStr" r="J152">
        <is>
          <t xml:space="preserve"> Tazewell</t>
        </is>
      </c>
    </row>
    <row r="153" ht="20.25" customHeight="0">
      <c s="5" t="inlineStr" r="A153">
        <is>
          <t xml:space="preserve">20101200</t>
        </is>
      </c>
      <c s="5" t="inlineStr" r="B153">
        <is>
          <t xml:space="preserve">TREE ROOT PRUNING</t>
        </is>
      </c>
      <c s="5" t="inlineStr" r="C153">
        <is>
          <t xml:space="preserve">EACH   </t>
        </is>
      </c>
      <c s="6" r="D153">
        <v>1.000</v>
      </c>
      <c s="7" r="E153">
        <v>4</v>
      </c>
      <c s="8" t="inlineStr" r="F153">
        <is>
          <t xml:space="preserve">89852</t>
        </is>
      </c>
      <c s="8" t="inlineStr" r="G153">
        <is>
          <t xml:space="preserve">199</t>
        </is>
      </c>
      <c s="9" r="H153">
        <v>1684.1800</v>
      </c>
      <c s="8" t="inlineStr" r="I153">
        <is>
          <t xml:space="preserve"/>
        </is>
      </c>
      <c s="8" t="inlineStr" r="J153">
        <is>
          <t xml:space="preserve"> Tazewell</t>
        </is>
      </c>
    </row>
    <row r="154" ht="20.25" customHeight="0">
      <c s="5" t="inlineStr" r="A154">
        <is>
          <t xml:space="preserve">20101200</t>
        </is>
      </c>
      <c s="5" t="inlineStr" r="B154">
        <is>
          <t xml:space="preserve">TREE ROOT PRUNING</t>
        </is>
      </c>
      <c s="5" t="inlineStr" r="C154">
        <is>
          <t xml:space="preserve">EACH   </t>
        </is>
      </c>
      <c s="6" r="D154">
        <v>1.000</v>
      </c>
      <c s="7" r="E154">
        <v>4</v>
      </c>
      <c s="8" t="inlineStr" r="F154">
        <is>
          <t xml:space="preserve">89852</t>
        </is>
      </c>
      <c s="8" t="inlineStr" r="G154">
        <is>
          <t xml:space="preserve">199</t>
        </is>
      </c>
      <c s="9" r="H154">
        <v>1725.0000</v>
      </c>
      <c s="8" t="inlineStr" r="I154">
        <is>
          <t xml:space="preserve"/>
        </is>
      </c>
      <c s="8" t="inlineStr" r="J154">
        <is>
          <t xml:space="preserve"> Tazewell</t>
        </is>
      </c>
    </row>
    <row r="155" ht="20.25" customHeight="0">
      <c s="5" t="inlineStr" r="A155">
        <is>
          <t xml:space="preserve">20101300</t>
        </is>
      </c>
      <c s="5" t="inlineStr" r="B155">
        <is>
          <t xml:space="preserve">TREE PRUNING (1 TO 10 INCH DIAMETER)</t>
        </is>
      </c>
      <c s="5" t="inlineStr" r="C155">
        <is>
          <t xml:space="preserve">EACH   </t>
        </is>
      </c>
      <c s="6" r="D155">
        <v>5.000</v>
      </c>
      <c s="7" r="E155">
        <v>1</v>
      </c>
      <c s="8" t="inlineStr" r="F155">
        <is>
          <t xml:space="preserve">62V56</t>
        </is>
      </c>
      <c s="8" t="inlineStr" r="G155">
        <is>
          <t xml:space="preserve">034</t>
        </is>
      </c>
      <c s="9" r="H155">
        <v>124.2000</v>
      </c>
      <c s="8" t="inlineStr" r="I155">
        <is>
          <t xml:space="preserve">Y</t>
        </is>
      </c>
      <c s="8" t="inlineStr" r="J155">
        <is>
          <t xml:space="preserve"> Cook</t>
        </is>
      </c>
    </row>
    <row r="156" ht="20.25" customHeight="0">
      <c s="5" t="inlineStr" r="A156">
        <is>
          <t xml:space="preserve">20101300</t>
        </is>
      </c>
      <c s="5" t="inlineStr" r="B156">
        <is>
          <t xml:space="preserve">TREE PRUNING (1 TO 10 INCH DIAMETER)</t>
        </is>
      </c>
      <c s="5" t="inlineStr" r="C156">
        <is>
          <t xml:space="preserve">EACH   </t>
        </is>
      </c>
      <c s="6" r="D156">
        <v>27.000</v>
      </c>
      <c s="7" r="E156">
        <v>1</v>
      </c>
      <c s="8" t="inlineStr" r="F156">
        <is>
          <t xml:space="preserve">62W87</t>
        </is>
      </c>
      <c s="8" t="inlineStr" r="G156">
        <is>
          <t xml:space="preserve">205</t>
        </is>
      </c>
      <c s="9" r="H156">
        <v>50.0000</v>
      </c>
      <c s="8" t="inlineStr" r="I156">
        <is>
          <t xml:space="preserve">Y</t>
        </is>
      </c>
      <c s="8" t="inlineStr" r="J156">
        <is>
          <t xml:space="preserve"> Cook</t>
        </is>
      </c>
    </row>
    <row r="157" ht="20.25" customHeight="0">
      <c s="5" t="inlineStr" r="A157">
        <is>
          <t xml:space="preserve">20101300</t>
        </is>
      </c>
      <c s="5" t="inlineStr" r="B157">
        <is>
          <t xml:space="preserve">TREE PRUNING (1 TO 10 INCH DIAMETER)</t>
        </is>
      </c>
      <c s="5" t="inlineStr" r="C157">
        <is>
          <t xml:space="preserve">EACH   </t>
        </is>
      </c>
      <c s="6" r="D157">
        <v>27.000</v>
      </c>
      <c s="7" r="E157">
        <v>1</v>
      </c>
      <c s="8" t="inlineStr" r="F157">
        <is>
          <t xml:space="preserve">62W87</t>
        </is>
      </c>
      <c s="8" t="inlineStr" r="G157">
        <is>
          <t xml:space="preserve">205</t>
        </is>
      </c>
      <c s="9" r="H157">
        <v>50.0000</v>
      </c>
      <c s="8" t="inlineStr" r="I157">
        <is>
          <t xml:space="preserve"/>
        </is>
      </c>
      <c s="8" t="inlineStr" r="J157">
        <is>
          <t xml:space="preserve"> Cook</t>
        </is>
      </c>
    </row>
    <row r="158" ht="20.25" customHeight="0">
      <c s="5" t="inlineStr" r="A158">
        <is>
          <t xml:space="preserve">20101300</t>
        </is>
      </c>
      <c s="5" t="inlineStr" r="B158">
        <is>
          <t xml:space="preserve">TREE PRUNING (1 TO 10 INCH DIAMETER)</t>
        </is>
      </c>
      <c s="5" t="inlineStr" r="C158">
        <is>
          <t xml:space="preserve">EACH   </t>
        </is>
      </c>
      <c s="6" r="D158">
        <v>5.000</v>
      </c>
      <c s="7" r="E158">
        <v>1</v>
      </c>
      <c s="8" t="inlineStr" r="F158">
        <is>
          <t xml:space="preserve">62X94</t>
        </is>
      </c>
      <c s="8" t="inlineStr" r="G158">
        <is>
          <t xml:space="preserve">170</t>
        </is>
      </c>
      <c s="9" r="H158">
        <v>95.0000</v>
      </c>
      <c s="8" t="inlineStr" r="I158">
        <is>
          <t xml:space="preserve">Y</t>
        </is>
      </c>
      <c s="8" t="inlineStr" r="J158">
        <is>
          <t xml:space="preserve"> McHenry</t>
        </is>
      </c>
    </row>
    <row r="159" ht="20.25" customHeight="0">
      <c s="5" t="inlineStr" r="A159">
        <is>
          <t xml:space="preserve">20101300</t>
        </is>
      </c>
      <c s="5" t="inlineStr" r="B159">
        <is>
          <t xml:space="preserve">TREE PRUNING (1 TO 10 INCH DIAMETER)</t>
        </is>
      </c>
      <c s="5" t="inlineStr" r="C159">
        <is>
          <t xml:space="preserve">EACH   </t>
        </is>
      </c>
      <c s="6" r="D159">
        <v>5.000</v>
      </c>
      <c s="7" r="E159">
        <v>1</v>
      </c>
      <c s="8" t="inlineStr" r="F159">
        <is>
          <t xml:space="preserve">62X94</t>
        </is>
      </c>
      <c s="8" t="inlineStr" r="G159">
        <is>
          <t xml:space="preserve">170</t>
        </is>
      </c>
      <c s="9" r="H159">
        <v>75.0000</v>
      </c>
      <c s="8" t="inlineStr" r="I159">
        <is>
          <t xml:space="preserve"/>
        </is>
      </c>
      <c s="8" t="inlineStr" r="J159">
        <is>
          <t xml:space="preserve"> McHenry</t>
        </is>
      </c>
    </row>
    <row r="160" ht="20.25" customHeight="0">
      <c s="5" t="inlineStr" r="A160">
        <is>
          <t xml:space="preserve">20101300</t>
        </is>
      </c>
      <c s="5" t="inlineStr" r="B160">
        <is>
          <t xml:space="preserve">TREE PRUNING (1 TO 10 INCH DIAMETER)</t>
        </is>
      </c>
      <c s="5" t="inlineStr" r="C160">
        <is>
          <t xml:space="preserve">EACH   </t>
        </is>
      </c>
      <c s="6" r="D160">
        <v>5.000</v>
      </c>
      <c s="7" r="E160">
        <v>1</v>
      </c>
      <c s="8" t="inlineStr" r="F160">
        <is>
          <t xml:space="preserve">62X94</t>
        </is>
      </c>
      <c s="8" t="inlineStr" r="G160">
        <is>
          <t xml:space="preserve">170</t>
        </is>
      </c>
      <c s="9" r="H160">
        <v>75.3900</v>
      </c>
      <c s="8" t="inlineStr" r="I160">
        <is>
          <t xml:space="preserve"/>
        </is>
      </c>
      <c s="8" t="inlineStr" r="J160">
        <is>
          <t xml:space="preserve"> McHenry</t>
        </is>
      </c>
    </row>
    <row r="161" ht="20.25" customHeight="0">
      <c s="5" t="inlineStr" r="A161">
        <is>
          <t xml:space="preserve">20101300</t>
        </is>
      </c>
      <c s="5" t="inlineStr" r="B161">
        <is>
          <t xml:space="preserve">TREE PRUNING (1 TO 10 INCH DIAMETER)</t>
        </is>
      </c>
      <c s="5" t="inlineStr" r="C161">
        <is>
          <t xml:space="preserve">EACH   </t>
        </is>
      </c>
      <c s="6" r="D161">
        <v>5.000</v>
      </c>
      <c s="7" r="E161">
        <v>1</v>
      </c>
      <c s="8" t="inlineStr" r="F161">
        <is>
          <t xml:space="preserve">62X94</t>
        </is>
      </c>
      <c s="8" t="inlineStr" r="G161">
        <is>
          <t xml:space="preserve">170</t>
        </is>
      </c>
      <c s="9" r="H161">
        <v>95.0000</v>
      </c>
      <c s="8" t="inlineStr" r="I161">
        <is>
          <t xml:space="preserve"/>
        </is>
      </c>
      <c s="8" t="inlineStr" r="J161">
        <is>
          <t xml:space="preserve"> McHenry</t>
        </is>
      </c>
    </row>
    <row r="162" ht="20.25" customHeight="0">
      <c s="5" t="inlineStr" r="A162">
        <is>
          <t xml:space="preserve">20101350</t>
        </is>
      </c>
      <c s="5" t="inlineStr" r="B162">
        <is>
          <t xml:space="preserve">TREE PRUNING (OVER 10 INCH DIAMETER)</t>
        </is>
      </c>
      <c s="5" t="inlineStr" r="C162">
        <is>
          <t xml:space="preserve">EACH   </t>
        </is>
      </c>
      <c s="6" r="D162">
        <v>10.000</v>
      </c>
      <c s="7" r="E162">
        <v>1</v>
      </c>
      <c s="8" t="inlineStr" r="F162">
        <is>
          <t xml:space="preserve">62V56</t>
        </is>
      </c>
      <c s="8" t="inlineStr" r="G162">
        <is>
          <t xml:space="preserve">034</t>
        </is>
      </c>
      <c s="9" r="H162">
        <v>124.2000</v>
      </c>
      <c s="8" t="inlineStr" r="I162">
        <is>
          <t xml:space="preserve">Y</t>
        </is>
      </c>
      <c s="8" t="inlineStr" r="J162">
        <is>
          <t xml:space="preserve"> Cook</t>
        </is>
      </c>
    </row>
    <row r="163" ht="20.25" customHeight="0">
      <c s="5" t="inlineStr" r="A163">
        <is>
          <t xml:space="preserve">20101350</t>
        </is>
      </c>
      <c s="5" t="inlineStr" r="B163">
        <is>
          <t xml:space="preserve">TREE PRUNING (OVER 10 INCH DIAMETER)</t>
        </is>
      </c>
      <c s="5" t="inlineStr" r="C163">
        <is>
          <t xml:space="preserve">EACH   </t>
        </is>
      </c>
      <c s="6" r="D163">
        <v>44.000</v>
      </c>
      <c s="7" r="E163">
        <v>1</v>
      </c>
      <c s="8" t="inlineStr" r="F163">
        <is>
          <t xml:space="preserve">62W87</t>
        </is>
      </c>
      <c s="8" t="inlineStr" r="G163">
        <is>
          <t xml:space="preserve">205</t>
        </is>
      </c>
      <c s="9" r="H163">
        <v>200.0000</v>
      </c>
      <c s="8" t="inlineStr" r="I163">
        <is>
          <t xml:space="preserve">Y</t>
        </is>
      </c>
      <c s="8" t="inlineStr" r="J163">
        <is>
          <t xml:space="preserve"> Cook</t>
        </is>
      </c>
    </row>
    <row r="164" ht="20.25" customHeight="0">
      <c s="5" t="inlineStr" r="A164">
        <is>
          <t xml:space="preserve">20101350</t>
        </is>
      </c>
      <c s="5" t="inlineStr" r="B164">
        <is>
          <t xml:space="preserve">TREE PRUNING (OVER 10 INCH DIAMETER)</t>
        </is>
      </c>
      <c s="5" t="inlineStr" r="C164">
        <is>
          <t xml:space="preserve">EACH   </t>
        </is>
      </c>
      <c s="6" r="D164">
        <v>44.000</v>
      </c>
      <c s="7" r="E164">
        <v>1</v>
      </c>
      <c s="8" t="inlineStr" r="F164">
        <is>
          <t xml:space="preserve">62W87</t>
        </is>
      </c>
      <c s="8" t="inlineStr" r="G164">
        <is>
          <t xml:space="preserve">205</t>
        </is>
      </c>
      <c s="9" r="H164">
        <v>200.0000</v>
      </c>
      <c s="8" t="inlineStr" r="I164">
        <is>
          <t xml:space="preserve"/>
        </is>
      </c>
      <c s="8" t="inlineStr" r="J164">
        <is>
          <t xml:space="preserve"> Cook</t>
        </is>
      </c>
    </row>
    <row r="165" ht="20.25" customHeight="0">
      <c s="5" t="inlineStr" r="A165">
        <is>
          <t xml:space="preserve">20101350</t>
        </is>
      </c>
      <c s="5" t="inlineStr" r="B165">
        <is>
          <t xml:space="preserve">TREE PRUNING (OVER 10 INCH DIAMETER)</t>
        </is>
      </c>
      <c s="5" t="inlineStr" r="C165">
        <is>
          <t xml:space="preserve">EACH   </t>
        </is>
      </c>
      <c s="6" r="D165">
        <v>5.000</v>
      </c>
      <c s="7" r="E165">
        <v>1</v>
      </c>
      <c s="8" t="inlineStr" r="F165">
        <is>
          <t xml:space="preserve">62X94</t>
        </is>
      </c>
      <c s="8" t="inlineStr" r="G165">
        <is>
          <t xml:space="preserve">170</t>
        </is>
      </c>
      <c s="9" r="H165">
        <v>185.0000</v>
      </c>
      <c s="8" t="inlineStr" r="I165">
        <is>
          <t xml:space="preserve">Y</t>
        </is>
      </c>
      <c s="8" t="inlineStr" r="J165">
        <is>
          <t xml:space="preserve"> McHenry</t>
        </is>
      </c>
    </row>
    <row r="166" ht="20.25" customHeight="0">
      <c s="5" t="inlineStr" r="A166">
        <is>
          <t xml:space="preserve">20101350</t>
        </is>
      </c>
      <c s="5" t="inlineStr" r="B166">
        <is>
          <t xml:space="preserve">TREE PRUNING (OVER 10 INCH DIAMETER)</t>
        </is>
      </c>
      <c s="5" t="inlineStr" r="C166">
        <is>
          <t xml:space="preserve">EACH   </t>
        </is>
      </c>
      <c s="6" r="D166">
        <v>5.000</v>
      </c>
      <c s="7" r="E166">
        <v>1</v>
      </c>
      <c s="8" t="inlineStr" r="F166">
        <is>
          <t xml:space="preserve">62X94</t>
        </is>
      </c>
      <c s="8" t="inlineStr" r="G166">
        <is>
          <t xml:space="preserve">170</t>
        </is>
      </c>
      <c s="9" r="H166">
        <v>100.0000</v>
      </c>
      <c s="8" t="inlineStr" r="I166">
        <is>
          <t xml:space="preserve"/>
        </is>
      </c>
      <c s="8" t="inlineStr" r="J166">
        <is>
          <t xml:space="preserve"> McHenry</t>
        </is>
      </c>
    </row>
    <row r="167" ht="20.25" customHeight="0">
      <c s="5" t="inlineStr" r="A167">
        <is>
          <t xml:space="preserve">20101350</t>
        </is>
      </c>
      <c s="5" t="inlineStr" r="B167">
        <is>
          <t xml:space="preserve">TREE PRUNING (OVER 10 INCH DIAMETER)</t>
        </is>
      </c>
      <c s="5" t="inlineStr" r="C167">
        <is>
          <t xml:space="preserve">EACH   </t>
        </is>
      </c>
      <c s="6" r="D167">
        <v>5.000</v>
      </c>
      <c s="7" r="E167">
        <v>1</v>
      </c>
      <c s="8" t="inlineStr" r="F167">
        <is>
          <t xml:space="preserve">62X94</t>
        </is>
      </c>
      <c s="8" t="inlineStr" r="G167">
        <is>
          <t xml:space="preserve">170</t>
        </is>
      </c>
      <c s="9" r="H167">
        <v>100.5200</v>
      </c>
      <c s="8" t="inlineStr" r="I167">
        <is>
          <t xml:space="preserve"/>
        </is>
      </c>
      <c s="8" t="inlineStr" r="J167">
        <is>
          <t xml:space="preserve"> McHenry</t>
        </is>
      </c>
    </row>
    <row r="168" ht="20.25" customHeight="0">
      <c s="5" t="inlineStr" r="A168">
        <is>
          <t xml:space="preserve">20101350</t>
        </is>
      </c>
      <c s="5" t="inlineStr" r="B168">
        <is>
          <t xml:space="preserve">TREE PRUNING (OVER 10 INCH DIAMETER)</t>
        </is>
      </c>
      <c s="5" t="inlineStr" r="C168">
        <is>
          <t xml:space="preserve">EACH   </t>
        </is>
      </c>
      <c s="6" r="D168">
        <v>5.000</v>
      </c>
      <c s="7" r="E168">
        <v>1</v>
      </c>
      <c s="8" t="inlineStr" r="F168">
        <is>
          <t xml:space="preserve">62X94</t>
        </is>
      </c>
      <c s="8" t="inlineStr" r="G168">
        <is>
          <t xml:space="preserve">170</t>
        </is>
      </c>
      <c s="9" r="H168">
        <v>185.0000</v>
      </c>
      <c s="8" t="inlineStr" r="I168">
        <is>
          <t xml:space="preserve"/>
        </is>
      </c>
      <c s="8" t="inlineStr" r="J168">
        <is>
          <t xml:space="preserve"> McHenry</t>
        </is>
      </c>
    </row>
    <row r="169" ht="20.25" customHeight="0">
      <c s="5" t="inlineStr" r="A169">
        <is>
          <t xml:space="preserve">20101400</t>
        </is>
      </c>
      <c s="5" t="inlineStr" r="B169">
        <is>
          <t xml:space="preserve">NITROGEN FERTILIZER NUTRIENT</t>
        </is>
      </c>
      <c s="5" t="inlineStr" r="C169">
        <is>
          <t xml:space="preserve">POUND  </t>
        </is>
      </c>
      <c s="6" r="D169">
        <v>475.000</v>
      </c>
      <c s="7" r="E169">
        <v>1</v>
      </c>
      <c s="8" t="inlineStr" r="F169">
        <is>
          <t xml:space="preserve">61L06</t>
        </is>
      </c>
      <c s="8" t="inlineStr" r="G169">
        <is>
          <t xml:space="preserve">015</t>
        </is>
      </c>
      <c s="9" r="H169">
        <v>3.3000</v>
      </c>
      <c s="8" t="inlineStr" r="I169">
        <is>
          <t xml:space="preserve">Y</t>
        </is>
      </c>
      <c s="8" t="inlineStr" r="J169">
        <is>
          <t xml:space="preserve"> Cook</t>
        </is>
      </c>
    </row>
    <row r="170" ht="20.25" customHeight="0">
      <c s="5" t="inlineStr" r="A170">
        <is>
          <t xml:space="preserve">20101400</t>
        </is>
      </c>
      <c s="5" t="inlineStr" r="B170">
        <is>
          <t xml:space="preserve">NITROGEN FERTILIZER NUTRIENT</t>
        </is>
      </c>
      <c s="5" t="inlineStr" r="C170">
        <is>
          <t xml:space="preserve">POUND  </t>
        </is>
      </c>
      <c s="6" r="D170">
        <v>475.000</v>
      </c>
      <c s="7" r="E170">
        <v>1</v>
      </c>
      <c s="8" t="inlineStr" r="F170">
        <is>
          <t xml:space="preserve">61L06</t>
        </is>
      </c>
      <c s="8" t="inlineStr" r="G170">
        <is>
          <t xml:space="preserve">015</t>
        </is>
      </c>
      <c s="9" r="H170">
        <v>3.0000</v>
      </c>
      <c s="8" t="inlineStr" r="I170">
        <is>
          <t xml:space="preserve"/>
        </is>
      </c>
      <c s="8" t="inlineStr" r="J170">
        <is>
          <t xml:space="preserve"> Cook</t>
        </is>
      </c>
    </row>
    <row r="171" ht="20.25" customHeight="0">
      <c s="5" t="inlineStr" r="A171">
        <is>
          <t xml:space="preserve">20101400</t>
        </is>
      </c>
      <c s="5" t="inlineStr" r="B171">
        <is>
          <t xml:space="preserve">NITROGEN FERTILIZER NUTRIENT</t>
        </is>
      </c>
      <c s="5" t="inlineStr" r="C171">
        <is>
          <t xml:space="preserve">POUND  </t>
        </is>
      </c>
      <c s="6" r="D171">
        <v>475.000</v>
      </c>
      <c s="7" r="E171">
        <v>1</v>
      </c>
      <c s="8" t="inlineStr" r="F171">
        <is>
          <t xml:space="preserve">61L06</t>
        </is>
      </c>
      <c s="8" t="inlineStr" r="G171">
        <is>
          <t xml:space="preserve">015</t>
        </is>
      </c>
      <c s="9" r="H171">
        <v>3.0000</v>
      </c>
      <c s="8" t="inlineStr" r="I171">
        <is>
          <t xml:space="preserve"/>
        </is>
      </c>
      <c s="8" t="inlineStr" r="J171">
        <is>
          <t xml:space="preserve"> Cook</t>
        </is>
      </c>
    </row>
    <row r="172" ht="20.25" customHeight="0">
      <c s="5" t="inlineStr" r="A172">
        <is>
          <t xml:space="preserve">20101400</t>
        </is>
      </c>
      <c s="5" t="inlineStr" r="B172">
        <is>
          <t xml:space="preserve">NITROGEN FERTILIZER NUTRIENT</t>
        </is>
      </c>
      <c s="5" t="inlineStr" r="C172">
        <is>
          <t xml:space="preserve">POUND  </t>
        </is>
      </c>
      <c s="6" r="D172">
        <v>475.000</v>
      </c>
      <c s="7" r="E172">
        <v>1</v>
      </c>
      <c s="8" t="inlineStr" r="F172">
        <is>
          <t xml:space="preserve">61L06</t>
        </is>
      </c>
      <c s="8" t="inlineStr" r="G172">
        <is>
          <t xml:space="preserve">015</t>
        </is>
      </c>
      <c s="9" r="H172">
        <v>3.0000</v>
      </c>
      <c s="8" t="inlineStr" r="I172">
        <is>
          <t xml:space="preserve"/>
        </is>
      </c>
      <c s="8" t="inlineStr" r="J172">
        <is>
          <t xml:space="preserve"> Cook</t>
        </is>
      </c>
    </row>
    <row r="173" ht="20.25" customHeight="0">
      <c s="5" t="inlineStr" r="A173">
        <is>
          <t xml:space="preserve">20101400</t>
        </is>
      </c>
      <c s="5" t="inlineStr" r="B173">
        <is>
          <t xml:space="preserve">NITROGEN FERTILIZER NUTRIENT</t>
        </is>
      </c>
      <c s="5" t="inlineStr" r="C173">
        <is>
          <t xml:space="preserve">POUND  </t>
        </is>
      </c>
      <c s="6" r="D173">
        <v>600.000</v>
      </c>
      <c s="7" r="E173">
        <v>4</v>
      </c>
      <c s="8" t="inlineStr" r="F173">
        <is>
          <t xml:space="preserve">68A65</t>
        </is>
      </c>
      <c s="8" t="inlineStr" r="G173">
        <is>
          <t xml:space="preserve">083</t>
        </is>
      </c>
      <c s="9" r="H173">
        <v>8.2500</v>
      </c>
      <c s="8" t="inlineStr" r="I173">
        <is>
          <t xml:space="preserve">Y</t>
        </is>
      </c>
      <c s="8" t="inlineStr" r="J173">
        <is>
          <t xml:space="preserve"> Tazewell</t>
        </is>
      </c>
    </row>
    <row r="174" ht="20.25" customHeight="0">
      <c s="5" t="inlineStr" r="A174">
        <is>
          <t xml:space="preserve">20101500</t>
        </is>
      </c>
      <c s="5" t="inlineStr" r="B174">
        <is>
          <t xml:space="preserve">PHOSPHORUS FERTILIZER NUTRIENT</t>
        </is>
      </c>
      <c s="5" t="inlineStr" r="C174">
        <is>
          <t xml:space="preserve">POUND  </t>
        </is>
      </c>
      <c s="6" r="D174">
        <v>600.000</v>
      </c>
      <c s="7" r="E174">
        <v>4</v>
      </c>
      <c s="8" t="inlineStr" r="F174">
        <is>
          <t xml:space="preserve">68A65</t>
        </is>
      </c>
      <c s="8" t="inlineStr" r="G174">
        <is>
          <t xml:space="preserve">083</t>
        </is>
      </c>
      <c s="9" r="H174">
        <v>8.2500</v>
      </c>
      <c s="8" t="inlineStr" r="I174">
        <is>
          <t xml:space="preserve">Y</t>
        </is>
      </c>
      <c s="8" t="inlineStr" r="J174">
        <is>
          <t xml:space="preserve"> Tazewell</t>
        </is>
      </c>
    </row>
    <row r="175" ht="20.25" customHeight="0">
      <c s="5" t="inlineStr" r="A175">
        <is>
          <t xml:space="preserve">20101600</t>
        </is>
      </c>
      <c s="5" t="inlineStr" r="B175">
        <is>
          <t xml:space="preserve">POTASSIUM FERTILIZER NUTRIENT</t>
        </is>
      </c>
      <c s="5" t="inlineStr" r="C175">
        <is>
          <t xml:space="preserve">POUND  </t>
        </is>
      </c>
      <c s="6" r="D175">
        <v>475.000</v>
      </c>
      <c s="7" r="E175">
        <v>1</v>
      </c>
      <c s="8" t="inlineStr" r="F175">
        <is>
          <t xml:space="preserve">61L06</t>
        </is>
      </c>
      <c s="8" t="inlineStr" r="G175">
        <is>
          <t xml:space="preserve">015</t>
        </is>
      </c>
      <c s="9" r="H175">
        <v>3.3000</v>
      </c>
      <c s="8" t="inlineStr" r="I175">
        <is>
          <t xml:space="preserve">Y</t>
        </is>
      </c>
      <c s="8" t="inlineStr" r="J175">
        <is>
          <t xml:space="preserve"> Cook</t>
        </is>
      </c>
    </row>
    <row r="176" ht="20.25" customHeight="0">
      <c s="5" t="inlineStr" r="A176">
        <is>
          <t xml:space="preserve">20101600</t>
        </is>
      </c>
      <c s="5" t="inlineStr" r="B176">
        <is>
          <t xml:space="preserve">POTASSIUM FERTILIZER NUTRIENT</t>
        </is>
      </c>
      <c s="5" t="inlineStr" r="C176">
        <is>
          <t xml:space="preserve">POUND  </t>
        </is>
      </c>
      <c s="6" r="D176">
        <v>475.000</v>
      </c>
      <c s="7" r="E176">
        <v>1</v>
      </c>
      <c s="8" t="inlineStr" r="F176">
        <is>
          <t xml:space="preserve">61L06</t>
        </is>
      </c>
      <c s="8" t="inlineStr" r="G176">
        <is>
          <t xml:space="preserve">015</t>
        </is>
      </c>
      <c s="9" r="H176">
        <v>3.0000</v>
      </c>
      <c s="8" t="inlineStr" r="I176">
        <is>
          <t xml:space="preserve"/>
        </is>
      </c>
      <c s="8" t="inlineStr" r="J176">
        <is>
          <t xml:space="preserve"> Cook</t>
        </is>
      </c>
    </row>
    <row r="177" ht="20.25" customHeight="0">
      <c s="5" t="inlineStr" r="A177">
        <is>
          <t xml:space="preserve">20101600</t>
        </is>
      </c>
      <c s="5" t="inlineStr" r="B177">
        <is>
          <t xml:space="preserve">POTASSIUM FERTILIZER NUTRIENT</t>
        </is>
      </c>
      <c s="5" t="inlineStr" r="C177">
        <is>
          <t xml:space="preserve">POUND  </t>
        </is>
      </c>
      <c s="6" r="D177">
        <v>475.000</v>
      </c>
      <c s="7" r="E177">
        <v>1</v>
      </c>
      <c s="8" t="inlineStr" r="F177">
        <is>
          <t xml:space="preserve">61L06</t>
        </is>
      </c>
      <c s="8" t="inlineStr" r="G177">
        <is>
          <t xml:space="preserve">015</t>
        </is>
      </c>
      <c s="9" r="H177">
        <v>3.0000</v>
      </c>
      <c s="8" t="inlineStr" r="I177">
        <is>
          <t xml:space="preserve"/>
        </is>
      </c>
      <c s="8" t="inlineStr" r="J177">
        <is>
          <t xml:space="preserve"> Cook</t>
        </is>
      </c>
    </row>
    <row r="178" ht="20.25" customHeight="0">
      <c s="5" t="inlineStr" r="A178">
        <is>
          <t xml:space="preserve">20101600</t>
        </is>
      </c>
      <c s="5" t="inlineStr" r="B178">
        <is>
          <t xml:space="preserve">POTASSIUM FERTILIZER NUTRIENT</t>
        </is>
      </c>
      <c s="5" t="inlineStr" r="C178">
        <is>
          <t xml:space="preserve">POUND  </t>
        </is>
      </c>
      <c s="6" r="D178">
        <v>475.000</v>
      </c>
      <c s="7" r="E178">
        <v>1</v>
      </c>
      <c s="8" t="inlineStr" r="F178">
        <is>
          <t xml:space="preserve">61L06</t>
        </is>
      </c>
      <c s="8" t="inlineStr" r="G178">
        <is>
          <t xml:space="preserve">015</t>
        </is>
      </c>
      <c s="9" r="H178">
        <v>3.0000</v>
      </c>
      <c s="8" t="inlineStr" r="I178">
        <is>
          <t xml:space="preserve"/>
        </is>
      </c>
      <c s="8" t="inlineStr" r="J178">
        <is>
          <t xml:space="preserve"> Cook</t>
        </is>
      </c>
    </row>
    <row r="179" ht="20.25" customHeight="0">
      <c s="5" t="inlineStr" r="A179">
        <is>
          <t xml:space="preserve">20101600</t>
        </is>
      </c>
      <c s="5" t="inlineStr" r="B179">
        <is>
          <t xml:space="preserve">POTASSIUM FERTILIZER NUTRIENT</t>
        </is>
      </c>
      <c s="5" t="inlineStr" r="C179">
        <is>
          <t xml:space="preserve">POUND  </t>
        </is>
      </c>
      <c s="6" r="D179">
        <v>600.000</v>
      </c>
      <c s="7" r="E179">
        <v>4</v>
      </c>
      <c s="8" t="inlineStr" r="F179">
        <is>
          <t xml:space="preserve">68A65</t>
        </is>
      </c>
      <c s="8" t="inlineStr" r="G179">
        <is>
          <t xml:space="preserve">083</t>
        </is>
      </c>
      <c s="9" r="H179">
        <v>8.2500</v>
      </c>
      <c s="8" t="inlineStr" r="I179">
        <is>
          <t xml:space="preserve">Y</t>
        </is>
      </c>
      <c s="8" t="inlineStr" r="J179">
        <is>
          <t xml:space="preserve"> Tazewell</t>
        </is>
      </c>
    </row>
    <row r="180" ht="20.25" customHeight="0">
      <c s="5" t="inlineStr" r="A180">
        <is>
          <t xml:space="preserve">20101700</t>
        </is>
      </c>
      <c s="5" t="inlineStr" r="B180">
        <is>
          <t xml:space="preserve">SUPPLEMENTAL WATERING</t>
        </is>
      </c>
      <c s="5" t="inlineStr" r="C180">
        <is>
          <t xml:space="preserve">UNIT   </t>
        </is>
      </c>
      <c s="6" r="D180">
        <v>54.000</v>
      </c>
      <c s="7" r="E180">
        <v>1</v>
      </c>
      <c s="8" t="inlineStr" r="F180">
        <is>
          <t xml:space="preserve">61L06</t>
        </is>
      </c>
      <c s="8" t="inlineStr" r="G180">
        <is>
          <t xml:space="preserve">015</t>
        </is>
      </c>
      <c s="9" r="H180">
        <v>3.3000</v>
      </c>
      <c s="8" t="inlineStr" r="I180">
        <is>
          <t xml:space="preserve">Y</t>
        </is>
      </c>
      <c s="8" t="inlineStr" r="J180">
        <is>
          <t xml:space="preserve"> Cook</t>
        </is>
      </c>
    </row>
    <row r="181" ht="20.25" customHeight="0">
      <c s="5" t="inlineStr" r="A181">
        <is>
          <t xml:space="preserve">20101700</t>
        </is>
      </c>
      <c s="5" t="inlineStr" r="B181">
        <is>
          <t xml:space="preserve">SUPPLEMENTAL WATERING</t>
        </is>
      </c>
      <c s="5" t="inlineStr" r="C181">
        <is>
          <t xml:space="preserve">UNIT   </t>
        </is>
      </c>
      <c s="6" r="D181">
        <v>54.000</v>
      </c>
      <c s="7" r="E181">
        <v>1</v>
      </c>
      <c s="8" t="inlineStr" r="F181">
        <is>
          <t xml:space="preserve">61L06</t>
        </is>
      </c>
      <c s="8" t="inlineStr" r="G181">
        <is>
          <t xml:space="preserve">015</t>
        </is>
      </c>
      <c s="9" r="H181">
        <v>0.0100</v>
      </c>
      <c s="8" t="inlineStr" r="I181">
        <is>
          <t xml:space="preserve"/>
        </is>
      </c>
      <c s="8" t="inlineStr" r="J181">
        <is>
          <t xml:space="preserve"> Cook</t>
        </is>
      </c>
    </row>
    <row r="182" ht="20.25" customHeight="0">
      <c s="5" t="inlineStr" r="A182">
        <is>
          <t xml:space="preserve">20101700</t>
        </is>
      </c>
      <c s="5" t="inlineStr" r="B182">
        <is>
          <t xml:space="preserve">SUPPLEMENTAL WATERING</t>
        </is>
      </c>
      <c s="5" t="inlineStr" r="C182">
        <is>
          <t xml:space="preserve">UNIT   </t>
        </is>
      </c>
      <c s="6" r="D182">
        <v>54.000</v>
      </c>
      <c s="7" r="E182">
        <v>1</v>
      </c>
      <c s="8" t="inlineStr" r="F182">
        <is>
          <t xml:space="preserve">61L06</t>
        </is>
      </c>
      <c s="8" t="inlineStr" r="G182">
        <is>
          <t xml:space="preserve">015</t>
        </is>
      </c>
      <c s="9" r="H182">
        <v>75.0000</v>
      </c>
      <c s="8" t="inlineStr" r="I182">
        <is>
          <t xml:space="preserve"/>
        </is>
      </c>
      <c s="8" t="inlineStr" r="J182">
        <is>
          <t xml:space="preserve"> Cook</t>
        </is>
      </c>
    </row>
    <row r="183" ht="20.25" customHeight="0">
      <c s="5" t="inlineStr" r="A183">
        <is>
          <t xml:space="preserve">20101700</t>
        </is>
      </c>
      <c s="5" t="inlineStr" r="B183">
        <is>
          <t xml:space="preserve">SUPPLEMENTAL WATERING</t>
        </is>
      </c>
      <c s="5" t="inlineStr" r="C183">
        <is>
          <t xml:space="preserve">UNIT   </t>
        </is>
      </c>
      <c s="6" r="D183">
        <v>54.000</v>
      </c>
      <c s="7" r="E183">
        <v>1</v>
      </c>
      <c s="8" t="inlineStr" r="F183">
        <is>
          <t xml:space="preserve">61L06</t>
        </is>
      </c>
      <c s="8" t="inlineStr" r="G183">
        <is>
          <t xml:space="preserve">015</t>
        </is>
      </c>
      <c s="9" r="H183">
        <v>197.0000</v>
      </c>
      <c s="8" t="inlineStr" r="I183">
        <is>
          <t xml:space="preserve"/>
        </is>
      </c>
      <c s="8" t="inlineStr" r="J183">
        <is>
          <t xml:space="preserve"> Cook</t>
        </is>
      </c>
    </row>
    <row r="184" ht="20.25" customHeight="0">
      <c s="5" t="inlineStr" r="A184">
        <is>
          <t xml:space="preserve">20200100</t>
        </is>
      </c>
      <c s="5" t="inlineStr" r="B184">
        <is>
          <t xml:space="preserve">EARTH EXCAVATION</t>
        </is>
      </c>
      <c s="5" t="inlineStr" r="C184">
        <is>
          <t xml:space="preserve">CU YD  </t>
        </is>
      </c>
      <c s="6" r="D184">
        <v>6375.000</v>
      </c>
      <c s="7" r="E184">
        <v>3</v>
      </c>
      <c s="8" t="inlineStr" r="F184">
        <is>
          <t xml:space="preserve">46940</t>
        </is>
      </c>
      <c s="8" t="inlineStr" r="G184">
        <is>
          <t xml:space="preserve">007</t>
        </is>
      </c>
      <c s="9" r="H184">
        <v>20.0000</v>
      </c>
      <c s="8" t="inlineStr" r="I184">
        <is>
          <t xml:space="preserve">Y</t>
        </is>
      </c>
      <c s="8" t="inlineStr" r="J184">
        <is>
          <t xml:space="preserve"> Grundy</t>
        </is>
      </c>
    </row>
    <row r="185" ht="20.25" customHeight="0">
      <c s="5" t="inlineStr" r="A185">
        <is>
          <t xml:space="preserve">20200100</t>
        </is>
      </c>
      <c s="5" t="inlineStr" r="B185">
        <is>
          <t xml:space="preserve">EARTH EXCAVATION</t>
        </is>
      </c>
      <c s="5" t="inlineStr" r="C185">
        <is>
          <t xml:space="preserve">CU YD  </t>
        </is>
      </c>
      <c s="6" r="D185">
        <v>6375.000</v>
      </c>
      <c s="7" r="E185">
        <v>3</v>
      </c>
      <c s="8" t="inlineStr" r="F185">
        <is>
          <t xml:space="preserve">46940</t>
        </is>
      </c>
      <c s="8" t="inlineStr" r="G185">
        <is>
          <t xml:space="preserve">007</t>
        </is>
      </c>
      <c s="9" r="H185">
        <v>18.0000</v>
      </c>
      <c s="8" t="inlineStr" r="I185">
        <is>
          <t xml:space="preserve"/>
        </is>
      </c>
      <c s="8" t="inlineStr" r="J185">
        <is>
          <t xml:space="preserve"> Grundy</t>
        </is>
      </c>
    </row>
    <row r="186" ht="20.25" customHeight="0">
      <c s="5" t="inlineStr" r="A186">
        <is>
          <t xml:space="preserve">20200100</t>
        </is>
      </c>
      <c s="5" t="inlineStr" r="B186">
        <is>
          <t xml:space="preserve">EARTH EXCAVATION</t>
        </is>
      </c>
      <c s="5" t="inlineStr" r="C186">
        <is>
          <t xml:space="preserve">CU YD  </t>
        </is>
      </c>
      <c s="6" r="D186">
        <v>6375.000</v>
      </c>
      <c s="7" r="E186">
        <v>3</v>
      </c>
      <c s="8" t="inlineStr" r="F186">
        <is>
          <t xml:space="preserve">46940</t>
        </is>
      </c>
      <c s="8" t="inlineStr" r="G186">
        <is>
          <t xml:space="preserve">007</t>
        </is>
      </c>
      <c s="9" r="H186">
        <v>40.0000</v>
      </c>
      <c s="8" t="inlineStr" r="I186">
        <is>
          <t xml:space="preserve"/>
        </is>
      </c>
      <c s="8" t="inlineStr" r="J186">
        <is>
          <t xml:space="preserve"> Grundy</t>
        </is>
      </c>
    </row>
    <row r="187" ht="20.25" customHeight="0">
      <c s="5" t="inlineStr" r="A187">
        <is>
          <t xml:space="preserve">20200100</t>
        </is>
      </c>
      <c s="5" t="inlineStr" r="B187">
        <is>
          <t xml:space="preserve">EARTH EXCAVATION</t>
        </is>
      </c>
      <c s="5" t="inlineStr" r="C187">
        <is>
          <t xml:space="preserve">CU YD  </t>
        </is>
      </c>
      <c s="6" r="D187">
        <v>689.000</v>
      </c>
      <c s="7" r="E187">
        <v>5</v>
      </c>
      <c s="8" t="inlineStr" r="F187">
        <is>
          <t xml:space="preserve">46945</t>
        </is>
      </c>
      <c s="8" t="inlineStr" r="G187">
        <is>
          <t xml:space="preserve">008</t>
        </is>
      </c>
      <c s="9" r="H187">
        <v>100.0000</v>
      </c>
      <c s="8" t="inlineStr" r="I187">
        <is>
          <t xml:space="preserve">Y</t>
        </is>
      </c>
      <c s="8" t="inlineStr" r="J187">
        <is>
          <t xml:space="preserve"> Douglas</t>
        </is>
      </c>
    </row>
    <row r="188" ht="20.25" customHeight="0">
      <c s="5" t="inlineStr" r="A188">
        <is>
          <t xml:space="preserve">20200100</t>
        </is>
      </c>
      <c s="5" t="inlineStr" r="B188">
        <is>
          <t xml:space="preserve">EARTH EXCAVATION</t>
        </is>
      </c>
      <c s="5" t="inlineStr" r="C188">
        <is>
          <t xml:space="preserve">CU YD  </t>
        </is>
      </c>
      <c s="6" r="D188">
        <v>307.000</v>
      </c>
      <c s="7" r="E188">
        <v>1</v>
      </c>
      <c s="8" t="inlineStr" r="F188">
        <is>
          <t xml:space="preserve">61K26</t>
        </is>
      </c>
      <c s="8" t="inlineStr" r="G188">
        <is>
          <t xml:space="preserve">166</t>
        </is>
      </c>
      <c s="9" r="H188">
        <v>33.5000</v>
      </c>
      <c s="8" t="inlineStr" r="I188">
        <is>
          <t xml:space="preserve">Y</t>
        </is>
      </c>
      <c s="8" t="inlineStr" r="J188">
        <is>
          <t xml:space="preserve"> Kane</t>
        </is>
      </c>
    </row>
    <row r="189" ht="20.25" customHeight="0">
      <c s="5" t="inlineStr" r="A189">
        <is>
          <t xml:space="preserve">20200100</t>
        </is>
      </c>
      <c s="5" t="inlineStr" r="B189">
        <is>
          <t xml:space="preserve">EARTH EXCAVATION</t>
        </is>
      </c>
      <c s="5" t="inlineStr" r="C189">
        <is>
          <t xml:space="preserve">CU YD  </t>
        </is>
      </c>
      <c s="6" r="D189">
        <v>307.000</v>
      </c>
      <c s="7" r="E189">
        <v>1</v>
      </c>
      <c s="8" t="inlineStr" r="F189">
        <is>
          <t xml:space="preserve">61K26</t>
        </is>
      </c>
      <c s="8" t="inlineStr" r="G189">
        <is>
          <t xml:space="preserve">166</t>
        </is>
      </c>
      <c s="9" r="H189">
        <v>40.7900</v>
      </c>
      <c s="8" t="inlineStr" r="I189">
        <is>
          <t xml:space="preserve"/>
        </is>
      </c>
      <c s="8" t="inlineStr" r="J189">
        <is>
          <t xml:space="preserve"> Kane</t>
        </is>
      </c>
    </row>
    <row r="190" ht="20.25" customHeight="0">
      <c s="5" t="inlineStr" r="A190">
        <is>
          <t xml:space="preserve">20200100</t>
        </is>
      </c>
      <c s="5" t="inlineStr" r="B190">
        <is>
          <t xml:space="preserve">EARTH EXCAVATION</t>
        </is>
      </c>
      <c s="5" t="inlineStr" r="C190">
        <is>
          <t xml:space="preserve">CU YD  </t>
        </is>
      </c>
      <c s="6" r="D190">
        <v>307.000</v>
      </c>
      <c s="7" r="E190">
        <v>1</v>
      </c>
      <c s="8" t="inlineStr" r="F190">
        <is>
          <t xml:space="preserve">61K26</t>
        </is>
      </c>
      <c s="8" t="inlineStr" r="G190">
        <is>
          <t xml:space="preserve">166</t>
        </is>
      </c>
      <c s="9" r="H190">
        <v>50.0000</v>
      </c>
      <c s="8" t="inlineStr" r="I190">
        <is>
          <t xml:space="preserve"/>
        </is>
      </c>
      <c s="8" t="inlineStr" r="J190">
        <is>
          <t xml:space="preserve"> Kane</t>
        </is>
      </c>
    </row>
    <row r="191" ht="20.25" customHeight="0">
      <c s="5" t="inlineStr" r="A191">
        <is>
          <t xml:space="preserve">20200100</t>
        </is>
      </c>
      <c s="5" t="inlineStr" r="B191">
        <is>
          <t xml:space="preserve">EARTH EXCAVATION</t>
        </is>
      </c>
      <c s="5" t="inlineStr" r="C191">
        <is>
          <t xml:space="preserve">CU YD  </t>
        </is>
      </c>
      <c s="6" r="D191">
        <v>398.000</v>
      </c>
      <c s="7" r="E191">
        <v>1</v>
      </c>
      <c s="8" t="inlineStr" r="F191">
        <is>
          <t xml:space="preserve">61K95</t>
        </is>
      </c>
      <c s="8" t="inlineStr" r="G191">
        <is>
          <t xml:space="preserve">013</t>
        </is>
      </c>
      <c s="9" r="H191">
        <v>33.0000</v>
      </c>
      <c s="8" t="inlineStr" r="I191">
        <is>
          <t xml:space="preserve">Y</t>
        </is>
      </c>
      <c s="8" t="inlineStr" r="J191">
        <is>
          <t xml:space="preserve"> DuPage</t>
        </is>
      </c>
    </row>
    <row r="192" ht="20.25" customHeight="0">
      <c s="5" t="inlineStr" r="A192">
        <is>
          <t xml:space="preserve">20200100</t>
        </is>
      </c>
      <c s="5" t="inlineStr" r="B192">
        <is>
          <t xml:space="preserve">EARTH EXCAVATION</t>
        </is>
      </c>
      <c s="5" t="inlineStr" r="C192">
        <is>
          <t xml:space="preserve">CU YD  </t>
        </is>
      </c>
      <c s="6" r="D192">
        <v>398.000</v>
      </c>
      <c s="7" r="E192">
        <v>1</v>
      </c>
      <c s="8" t="inlineStr" r="F192">
        <is>
          <t xml:space="preserve">61K95</t>
        </is>
      </c>
      <c s="8" t="inlineStr" r="G192">
        <is>
          <t xml:space="preserve">013</t>
        </is>
      </c>
      <c s="9" r="H192">
        <v>45.0000</v>
      </c>
      <c s="8" t="inlineStr" r="I192">
        <is>
          <t xml:space="preserve"/>
        </is>
      </c>
      <c s="8" t="inlineStr" r="J192">
        <is>
          <t xml:space="preserve"> DuPage</t>
        </is>
      </c>
    </row>
    <row r="193" ht="20.25" customHeight="0">
      <c s="5" t="inlineStr" r="A193">
        <is>
          <t xml:space="preserve">20200100</t>
        </is>
      </c>
      <c s="5" t="inlineStr" r="B193">
        <is>
          <t xml:space="preserve">EARTH EXCAVATION</t>
        </is>
      </c>
      <c s="5" t="inlineStr" r="C193">
        <is>
          <t xml:space="preserve">CU YD  </t>
        </is>
      </c>
      <c s="6" r="D193">
        <v>398.000</v>
      </c>
      <c s="7" r="E193">
        <v>1</v>
      </c>
      <c s="8" t="inlineStr" r="F193">
        <is>
          <t xml:space="preserve">61K95</t>
        </is>
      </c>
      <c s="8" t="inlineStr" r="G193">
        <is>
          <t xml:space="preserve">013</t>
        </is>
      </c>
      <c s="9" r="H193">
        <v>48.0000</v>
      </c>
      <c s="8" t="inlineStr" r="I193">
        <is>
          <t xml:space="preserve"/>
        </is>
      </c>
      <c s="8" t="inlineStr" r="J193">
        <is>
          <t xml:space="preserve"> DuPage</t>
        </is>
      </c>
    </row>
    <row r="194" ht="20.25" customHeight="0">
      <c s="5" t="inlineStr" r="A194">
        <is>
          <t xml:space="preserve">20200100</t>
        </is>
      </c>
      <c s="5" t="inlineStr" r="B194">
        <is>
          <t xml:space="preserve">EARTH EXCAVATION</t>
        </is>
      </c>
      <c s="5" t="inlineStr" r="C194">
        <is>
          <t xml:space="preserve">CU YD  </t>
        </is>
      </c>
      <c s="6" r="D194">
        <v>398.000</v>
      </c>
      <c s="7" r="E194">
        <v>1</v>
      </c>
      <c s="8" t="inlineStr" r="F194">
        <is>
          <t xml:space="preserve">61K95</t>
        </is>
      </c>
      <c s="8" t="inlineStr" r="G194">
        <is>
          <t xml:space="preserve">013</t>
        </is>
      </c>
      <c s="9" r="H194">
        <v>70.0000</v>
      </c>
      <c s="8" t="inlineStr" r="I194">
        <is>
          <t xml:space="preserve"/>
        </is>
      </c>
      <c s="8" t="inlineStr" r="J194">
        <is>
          <t xml:space="preserve"> DuPage</t>
        </is>
      </c>
    </row>
    <row r="195" ht="20.25" customHeight="0">
      <c s="5" t="inlineStr" r="A195">
        <is>
          <t xml:space="preserve">20200100</t>
        </is>
      </c>
      <c s="5" t="inlineStr" r="B195">
        <is>
          <t xml:space="preserve">EARTH EXCAVATION</t>
        </is>
      </c>
      <c s="5" t="inlineStr" r="C195">
        <is>
          <t xml:space="preserve">CU YD  </t>
        </is>
      </c>
      <c s="6" r="D195">
        <v>398.000</v>
      </c>
      <c s="7" r="E195">
        <v>1</v>
      </c>
      <c s="8" t="inlineStr" r="F195">
        <is>
          <t xml:space="preserve">61K95</t>
        </is>
      </c>
      <c s="8" t="inlineStr" r="G195">
        <is>
          <t xml:space="preserve">013</t>
        </is>
      </c>
      <c s="9" r="H195">
        <v>74.5000</v>
      </c>
      <c s="8" t="inlineStr" r="I195">
        <is>
          <t xml:space="preserve"/>
        </is>
      </c>
      <c s="8" t="inlineStr" r="J195">
        <is>
          <t xml:space="preserve"> DuPage</t>
        </is>
      </c>
    </row>
    <row r="196" ht="20.25" customHeight="0">
      <c s="5" t="inlineStr" r="A196">
        <is>
          <t xml:space="preserve">20200100</t>
        </is>
      </c>
      <c s="5" t="inlineStr" r="B196">
        <is>
          <t xml:space="preserve">EARTH EXCAVATION</t>
        </is>
      </c>
      <c s="5" t="inlineStr" r="C196">
        <is>
          <t xml:space="preserve">CU YD  </t>
        </is>
      </c>
      <c s="6" r="D196">
        <v>7611.000</v>
      </c>
      <c s="7" r="E196">
        <v>1</v>
      </c>
      <c s="8" t="inlineStr" r="F196">
        <is>
          <t xml:space="preserve">61L06</t>
        </is>
      </c>
      <c s="8" t="inlineStr" r="G196">
        <is>
          <t xml:space="preserve">015</t>
        </is>
      </c>
      <c s="9" r="H196">
        <v>30.0000</v>
      </c>
      <c s="8" t="inlineStr" r="I196">
        <is>
          <t xml:space="preserve">Y</t>
        </is>
      </c>
      <c s="8" t="inlineStr" r="J196">
        <is>
          <t xml:space="preserve"> Cook</t>
        </is>
      </c>
    </row>
    <row r="197" ht="20.25" customHeight="0">
      <c s="5" t="inlineStr" r="A197">
        <is>
          <t xml:space="preserve">20200100</t>
        </is>
      </c>
      <c s="5" t="inlineStr" r="B197">
        <is>
          <t xml:space="preserve">EARTH EXCAVATION</t>
        </is>
      </c>
      <c s="5" t="inlineStr" r="C197">
        <is>
          <t xml:space="preserve">CU YD  </t>
        </is>
      </c>
      <c s="6" r="D197">
        <v>7611.000</v>
      </c>
      <c s="7" r="E197">
        <v>1</v>
      </c>
      <c s="8" t="inlineStr" r="F197">
        <is>
          <t xml:space="preserve">61L06</t>
        </is>
      </c>
      <c s="8" t="inlineStr" r="G197">
        <is>
          <t xml:space="preserve">015</t>
        </is>
      </c>
      <c s="9" r="H197">
        <v>0.0100</v>
      </c>
      <c s="8" t="inlineStr" r="I197">
        <is>
          <t xml:space="preserve"/>
        </is>
      </c>
      <c s="8" t="inlineStr" r="J197">
        <is>
          <t xml:space="preserve"> Cook</t>
        </is>
      </c>
    </row>
    <row r="198" ht="20.25" customHeight="0">
      <c s="5" t="inlineStr" r="A198">
        <is>
          <t xml:space="preserve">20200100</t>
        </is>
      </c>
      <c s="5" t="inlineStr" r="B198">
        <is>
          <t xml:space="preserve">EARTH EXCAVATION</t>
        </is>
      </c>
      <c s="5" t="inlineStr" r="C198">
        <is>
          <t xml:space="preserve">CU YD  </t>
        </is>
      </c>
      <c s="6" r="D198">
        <v>7611.000</v>
      </c>
      <c s="7" r="E198">
        <v>1</v>
      </c>
      <c s="8" t="inlineStr" r="F198">
        <is>
          <t xml:space="preserve">61L06</t>
        </is>
      </c>
      <c s="8" t="inlineStr" r="G198">
        <is>
          <t xml:space="preserve">015</t>
        </is>
      </c>
      <c s="9" r="H198">
        <v>49.7500</v>
      </c>
      <c s="8" t="inlineStr" r="I198">
        <is>
          <t xml:space="preserve"/>
        </is>
      </c>
      <c s="8" t="inlineStr" r="J198">
        <is>
          <t xml:space="preserve"> Cook</t>
        </is>
      </c>
    </row>
    <row r="199" ht="20.25" customHeight="0">
      <c s="5" t="inlineStr" r="A199">
        <is>
          <t xml:space="preserve">20200100</t>
        </is>
      </c>
      <c s="5" t="inlineStr" r="B199">
        <is>
          <t xml:space="preserve">EARTH EXCAVATION</t>
        </is>
      </c>
      <c s="5" t="inlineStr" r="C199">
        <is>
          <t xml:space="preserve">CU YD  </t>
        </is>
      </c>
      <c s="6" r="D199">
        <v>7611.000</v>
      </c>
      <c s="7" r="E199">
        <v>1</v>
      </c>
      <c s="8" t="inlineStr" r="F199">
        <is>
          <t xml:space="preserve">61L06</t>
        </is>
      </c>
      <c s="8" t="inlineStr" r="G199">
        <is>
          <t xml:space="preserve">015</t>
        </is>
      </c>
      <c s="9" r="H199">
        <v>52.0000</v>
      </c>
      <c s="8" t="inlineStr" r="I199">
        <is>
          <t xml:space="preserve"/>
        </is>
      </c>
      <c s="8" t="inlineStr" r="J199">
        <is>
          <t xml:space="preserve"> Cook</t>
        </is>
      </c>
    </row>
    <row r="200" ht="20.25" customHeight="0">
      <c s="5" t="inlineStr" r="A200">
        <is>
          <t xml:space="preserve">20200100</t>
        </is>
      </c>
      <c s="5" t="inlineStr" r="B200">
        <is>
          <t xml:space="preserve">EARTH EXCAVATION</t>
        </is>
      </c>
      <c s="5" t="inlineStr" r="C200">
        <is>
          <t xml:space="preserve">CU YD  </t>
        </is>
      </c>
      <c s="6" r="D200">
        <v>5295.000</v>
      </c>
      <c s="7" r="E200">
        <v>1</v>
      </c>
      <c s="8" t="inlineStr" r="F200">
        <is>
          <t xml:space="preserve">61L18</t>
        </is>
      </c>
      <c s="8" t="inlineStr" r="G200">
        <is>
          <t xml:space="preserve">194</t>
        </is>
      </c>
      <c s="9" r="H200">
        <v>38.0000</v>
      </c>
      <c s="8" t="inlineStr" r="I200">
        <is>
          <t xml:space="preserve">Y</t>
        </is>
      </c>
      <c s="8" t="inlineStr" r="J200">
        <is>
          <t xml:space="preserve"> McHenry</t>
        </is>
      </c>
    </row>
    <row r="201" ht="20.25" customHeight="0">
      <c s="5" t="inlineStr" r="A201">
        <is>
          <t xml:space="preserve">20200100</t>
        </is>
      </c>
      <c s="5" t="inlineStr" r="B201">
        <is>
          <t xml:space="preserve">EARTH EXCAVATION</t>
        </is>
      </c>
      <c s="5" t="inlineStr" r="C201">
        <is>
          <t xml:space="preserve">CU YD  </t>
        </is>
      </c>
      <c s="6" r="D201">
        <v>5295.000</v>
      </c>
      <c s="7" r="E201">
        <v>1</v>
      </c>
      <c s="8" t="inlineStr" r="F201">
        <is>
          <t xml:space="preserve">61L18</t>
        </is>
      </c>
      <c s="8" t="inlineStr" r="G201">
        <is>
          <t xml:space="preserve">194</t>
        </is>
      </c>
      <c s="9" r="H201">
        <v>0.0100</v>
      </c>
      <c s="8" t="inlineStr" r="I201">
        <is>
          <t xml:space="preserve"/>
        </is>
      </c>
      <c s="8" t="inlineStr" r="J201">
        <is>
          <t xml:space="preserve"> McHenry</t>
        </is>
      </c>
    </row>
    <row r="202" ht="20.25" customHeight="0">
      <c s="5" t="inlineStr" r="A202">
        <is>
          <t xml:space="preserve">20200100</t>
        </is>
      </c>
      <c s="5" t="inlineStr" r="B202">
        <is>
          <t xml:space="preserve">EARTH EXCAVATION</t>
        </is>
      </c>
      <c s="5" t="inlineStr" r="C202">
        <is>
          <t xml:space="preserve">CU YD  </t>
        </is>
      </c>
      <c s="6" r="D202">
        <v>5295.000</v>
      </c>
      <c s="7" r="E202">
        <v>1</v>
      </c>
      <c s="8" t="inlineStr" r="F202">
        <is>
          <t xml:space="preserve">61L18</t>
        </is>
      </c>
      <c s="8" t="inlineStr" r="G202">
        <is>
          <t xml:space="preserve">194</t>
        </is>
      </c>
      <c s="9" r="H202">
        <v>15.0000</v>
      </c>
      <c s="8" t="inlineStr" r="I202">
        <is>
          <t xml:space="preserve"/>
        </is>
      </c>
      <c s="8" t="inlineStr" r="J202">
        <is>
          <t xml:space="preserve"> McHenry</t>
        </is>
      </c>
    </row>
    <row r="203" ht="20.25" customHeight="0">
      <c s="5" t="inlineStr" r="A203">
        <is>
          <t xml:space="preserve">20200100</t>
        </is>
      </c>
      <c s="5" t="inlineStr" r="B203">
        <is>
          <t xml:space="preserve">EARTH EXCAVATION</t>
        </is>
      </c>
      <c s="5" t="inlineStr" r="C203">
        <is>
          <t xml:space="preserve">CU YD  </t>
        </is>
      </c>
      <c s="6" r="D203">
        <v>5295.000</v>
      </c>
      <c s="7" r="E203">
        <v>1</v>
      </c>
      <c s="8" t="inlineStr" r="F203">
        <is>
          <t xml:space="preserve">61L18</t>
        </is>
      </c>
      <c s="8" t="inlineStr" r="G203">
        <is>
          <t xml:space="preserve">194</t>
        </is>
      </c>
      <c s="9" r="H203">
        <v>28.7500</v>
      </c>
      <c s="8" t="inlineStr" r="I203">
        <is>
          <t xml:space="preserve"/>
        </is>
      </c>
      <c s="8" t="inlineStr" r="J203">
        <is>
          <t xml:space="preserve"> McHenry</t>
        </is>
      </c>
    </row>
    <row r="204" ht="20.25" customHeight="0">
      <c s="5" t="inlineStr" r="A204">
        <is>
          <t xml:space="preserve">20200100</t>
        </is>
      </c>
      <c s="5" t="inlineStr" r="B204">
        <is>
          <t xml:space="preserve">EARTH EXCAVATION</t>
        </is>
      </c>
      <c s="5" t="inlineStr" r="C204">
        <is>
          <t xml:space="preserve">CU YD  </t>
        </is>
      </c>
      <c s="6" r="D204">
        <v>5295.000</v>
      </c>
      <c s="7" r="E204">
        <v>1</v>
      </c>
      <c s="8" t="inlineStr" r="F204">
        <is>
          <t xml:space="preserve">61L18</t>
        </is>
      </c>
      <c s="8" t="inlineStr" r="G204">
        <is>
          <t xml:space="preserve">194</t>
        </is>
      </c>
      <c s="9" r="H204">
        <v>30.0000</v>
      </c>
      <c s="8" t="inlineStr" r="I204">
        <is>
          <t xml:space="preserve"/>
        </is>
      </c>
      <c s="8" t="inlineStr" r="J204">
        <is>
          <t xml:space="preserve"> McHenry</t>
        </is>
      </c>
    </row>
    <row r="205" ht="20.25" customHeight="0">
      <c s="5" t="inlineStr" r="A205">
        <is>
          <t xml:space="preserve">20200100</t>
        </is>
      </c>
      <c s="5" t="inlineStr" r="B205">
        <is>
          <t xml:space="preserve">EARTH EXCAVATION</t>
        </is>
      </c>
      <c s="5" t="inlineStr" r="C205">
        <is>
          <t xml:space="preserve">CU YD  </t>
        </is>
      </c>
      <c s="6" r="D205">
        <v>5295.000</v>
      </c>
      <c s="7" r="E205">
        <v>1</v>
      </c>
      <c s="8" t="inlineStr" r="F205">
        <is>
          <t xml:space="preserve">61L18</t>
        </is>
      </c>
      <c s="8" t="inlineStr" r="G205">
        <is>
          <t xml:space="preserve">194</t>
        </is>
      </c>
      <c s="9" r="H205">
        <v>35.7800</v>
      </c>
      <c s="8" t="inlineStr" r="I205">
        <is>
          <t xml:space="preserve"/>
        </is>
      </c>
      <c s="8" t="inlineStr" r="J205">
        <is>
          <t xml:space="preserve"> McHenry</t>
        </is>
      </c>
    </row>
    <row r="206" ht="20.25" customHeight="0">
      <c s="5" t="inlineStr" r="A206">
        <is>
          <t xml:space="preserve">20200100</t>
        </is>
      </c>
      <c s="5" t="inlineStr" r="B206">
        <is>
          <t xml:space="preserve">EARTH EXCAVATION</t>
        </is>
      </c>
      <c s="5" t="inlineStr" r="C206">
        <is>
          <t xml:space="preserve">CU YD  </t>
        </is>
      </c>
      <c s="6" r="D206">
        <v>5295.000</v>
      </c>
      <c s="7" r="E206">
        <v>1</v>
      </c>
      <c s="8" t="inlineStr" r="F206">
        <is>
          <t xml:space="preserve">61L18</t>
        </is>
      </c>
      <c s="8" t="inlineStr" r="G206">
        <is>
          <t xml:space="preserve">194</t>
        </is>
      </c>
      <c s="9" r="H206">
        <v>36.0000</v>
      </c>
      <c s="8" t="inlineStr" r="I206">
        <is>
          <t xml:space="preserve"/>
        </is>
      </c>
      <c s="8" t="inlineStr" r="J206">
        <is>
          <t xml:space="preserve"> McHenry</t>
        </is>
      </c>
    </row>
    <row r="207" ht="20.25" customHeight="0">
      <c s="5" t="inlineStr" r="A207">
        <is>
          <t xml:space="preserve">20200100</t>
        </is>
      </c>
      <c s="5" t="inlineStr" r="B207">
        <is>
          <t xml:space="preserve">EARTH EXCAVATION</t>
        </is>
      </c>
      <c s="5" t="inlineStr" r="C207">
        <is>
          <t xml:space="preserve">CU YD  </t>
        </is>
      </c>
      <c s="6" r="D207">
        <v>40.000</v>
      </c>
      <c s="7" r="E207">
        <v>1</v>
      </c>
      <c s="8" t="inlineStr" r="F207">
        <is>
          <t xml:space="preserve">61L33</t>
        </is>
      </c>
      <c s="8" t="inlineStr" r="G207">
        <is>
          <t xml:space="preserve">019</t>
        </is>
      </c>
      <c s="9" r="H207">
        <v>55.0000</v>
      </c>
      <c s="8" t="inlineStr" r="I207">
        <is>
          <t xml:space="preserve">Y</t>
        </is>
      </c>
      <c s="8" t="inlineStr" r="J207">
        <is>
          <t xml:space="preserve"> Cook</t>
        </is>
      </c>
    </row>
    <row r="208" ht="20.25" customHeight="0">
      <c s="5" t="inlineStr" r="A208">
        <is>
          <t xml:space="preserve">20200100</t>
        </is>
      </c>
      <c s="5" t="inlineStr" r="B208">
        <is>
          <t xml:space="preserve">EARTH EXCAVATION</t>
        </is>
      </c>
      <c s="5" t="inlineStr" r="C208">
        <is>
          <t xml:space="preserve">CU YD  </t>
        </is>
      </c>
      <c s="6" r="D208">
        <v>40.000</v>
      </c>
      <c s="7" r="E208">
        <v>1</v>
      </c>
      <c s="8" t="inlineStr" r="F208">
        <is>
          <t xml:space="preserve">61L33</t>
        </is>
      </c>
      <c s="8" t="inlineStr" r="G208">
        <is>
          <t xml:space="preserve">019</t>
        </is>
      </c>
      <c s="9" r="H208">
        <v>50.0000</v>
      </c>
      <c s="8" t="inlineStr" r="I208">
        <is>
          <t xml:space="preserve"/>
        </is>
      </c>
      <c s="8" t="inlineStr" r="J208">
        <is>
          <t xml:space="preserve"> Cook</t>
        </is>
      </c>
    </row>
    <row r="209" ht="20.25" customHeight="0">
      <c s="5" t="inlineStr" r="A209">
        <is>
          <t xml:space="preserve">20200100</t>
        </is>
      </c>
      <c s="5" t="inlineStr" r="B209">
        <is>
          <t xml:space="preserve">EARTH EXCAVATION</t>
        </is>
      </c>
      <c s="5" t="inlineStr" r="C209">
        <is>
          <t xml:space="preserve">CU YD  </t>
        </is>
      </c>
      <c s="6" r="D209">
        <v>40.000</v>
      </c>
      <c s="7" r="E209">
        <v>1</v>
      </c>
      <c s="8" t="inlineStr" r="F209">
        <is>
          <t xml:space="preserve">61L33</t>
        </is>
      </c>
      <c s="8" t="inlineStr" r="G209">
        <is>
          <t xml:space="preserve">019</t>
        </is>
      </c>
      <c s="9" r="H209">
        <v>50.0000</v>
      </c>
      <c s="8" t="inlineStr" r="I209">
        <is>
          <t xml:space="preserve"/>
        </is>
      </c>
      <c s="8" t="inlineStr" r="J209">
        <is>
          <t xml:space="preserve"> Cook</t>
        </is>
      </c>
    </row>
    <row r="210" ht="20.25" customHeight="0">
      <c s="5" t="inlineStr" r="A210">
        <is>
          <t xml:space="preserve">20200100</t>
        </is>
      </c>
      <c s="5" t="inlineStr" r="B210">
        <is>
          <t xml:space="preserve">EARTH EXCAVATION</t>
        </is>
      </c>
      <c s="5" t="inlineStr" r="C210">
        <is>
          <t xml:space="preserve">CU YD  </t>
        </is>
      </c>
      <c s="6" r="D210">
        <v>21.000</v>
      </c>
      <c s="7" r="E210">
        <v>1</v>
      </c>
      <c s="8" t="inlineStr" r="F210">
        <is>
          <t xml:space="preserve">61L41</t>
        </is>
      </c>
      <c s="8" t="inlineStr" r="G210">
        <is>
          <t xml:space="preserve">020</t>
        </is>
      </c>
      <c s="9" r="H210">
        <v>100.0000</v>
      </c>
      <c s="8" t="inlineStr" r="I210">
        <is>
          <t xml:space="preserve">Y</t>
        </is>
      </c>
      <c s="8" t="inlineStr" r="J210">
        <is>
          <t xml:space="preserve"> Cook</t>
        </is>
      </c>
    </row>
    <row r="211" ht="20.25" customHeight="0">
      <c s="5" t="inlineStr" r="A211">
        <is>
          <t xml:space="preserve">20200100</t>
        </is>
      </c>
      <c s="5" t="inlineStr" r="B211">
        <is>
          <t xml:space="preserve">EARTH EXCAVATION</t>
        </is>
      </c>
      <c s="5" t="inlineStr" r="C211">
        <is>
          <t xml:space="preserve">CU YD  </t>
        </is>
      </c>
      <c s="6" r="D211">
        <v>21.000</v>
      </c>
      <c s="7" r="E211">
        <v>1</v>
      </c>
      <c s="8" t="inlineStr" r="F211">
        <is>
          <t xml:space="preserve">61L41</t>
        </is>
      </c>
      <c s="8" t="inlineStr" r="G211">
        <is>
          <t xml:space="preserve">020</t>
        </is>
      </c>
      <c s="9" r="H211">
        <v>20.0000</v>
      </c>
      <c s="8" t="inlineStr" r="I211">
        <is>
          <t xml:space="preserve"/>
        </is>
      </c>
      <c s="8" t="inlineStr" r="J211">
        <is>
          <t xml:space="preserve"> Cook</t>
        </is>
      </c>
    </row>
    <row r="212" ht="20.25" customHeight="0">
      <c s="5" t="inlineStr" r="A212">
        <is>
          <t xml:space="preserve">20200100</t>
        </is>
      </c>
      <c s="5" t="inlineStr" r="B212">
        <is>
          <t xml:space="preserve">EARTH EXCAVATION</t>
        </is>
      </c>
      <c s="5" t="inlineStr" r="C212">
        <is>
          <t xml:space="preserve">CU YD  </t>
        </is>
      </c>
      <c s="6" r="D212">
        <v>21.000</v>
      </c>
      <c s="7" r="E212">
        <v>1</v>
      </c>
      <c s="8" t="inlineStr" r="F212">
        <is>
          <t xml:space="preserve">61L41</t>
        </is>
      </c>
      <c s="8" t="inlineStr" r="G212">
        <is>
          <t xml:space="preserve">020</t>
        </is>
      </c>
      <c s="9" r="H212">
        <v>75.0000</v>
      </c>
      <c s="8" t="inlineStr" r="I212">
        <is>
          <t xml:space="preserve"/>
        </is>
      </c>
      <c s="8" t="inlineStr" r="J212">
        <is>
          <t xml:space="preserve"> Cook</t>
        </is>
      </c>
    </row>
    <row r="213" ht="20.25" customHeight="0">
      <c s="5" t="inlineStr" r="A213">
        <is>
          <t xml:space="preserve">20200100</t>
        </is>
      </c>
      <c s="5" t="inlineStr" r="B213">
        <is>
          <t xml:space="preserve">EARTH EXCAVATION</t>
        </is>
      </c>
      <c s="5" t="inlineStr" r="C213">
        <is>
          <t xml:space="preserve">CU YD  </t>
        </is>
      </c>
      <c s="6" r="D213">
        <v>21.000</v>
      </c>
      <c s="7" r="E213">
        <v>1</v>
      </c>
      <c s="8" t="inlineStr" r="F213">
        <is>
          <t xml:space="preserve">61L41</t>
        </is>
      </c>
      <c s="8" t="inlineStr" r="G213">
        <is>
          <t xml:space="preserve">020</t>
        </is>
      </c>
      <c s="9" r="H213">
        <v>194.0100</v>
      </c>
      <c s="8" t="inlineStr" r="I213">
        <is>
          <t xml:space="preserve"/>
        </is>
      </c>
      <c s="8" t="inlineStr" r="J213">
        <is>
          <t xml:space="preserve"> Cook</t>
        </is>
      </c>
    </row>
    <row r="214" ht="20.25" customHeight="0">
      <c s="5" t="inlineStr" r="A214">
        <is>
          <t xml:space="preserve">20200100</t>
        </is>
      </c>
      <c s="5" t="inlineStr" r="B214">
        <is>
          <t xml:space="preserve">EARTH EXCAVATION</t>
        </is>
      </c>
      <c s="5" t="inlineStr" r="C214">
        <is>
          <t xml:space="preserve">CU YD  </t>
        </is>
      </c>
      <c s="6" r="D214">
        <v>21.000</v>
      </c>
      <c s="7" r="E214">
        <v>1</v>
      </c>
      <c s="8" t="inlineStr" r="F214">
        <is>
          <t xml:space="preserve">61L41</t>
        </is>
      </c>
      <c s="8" t="inlineStr" r="G214">
        <is>
          <t xml:space="preserve">020</t>
        </is>
      </c>
      <c s="9" r="H214">
        <v>244.5500</v>
      </c>
      <c s="8" t="inlineStr" r="I214">
        <is>
          <t xml:space="preserve"/>
        </is>
      </c>
      <c s="8" t="inlineStr" r="J214">
        <is>
          <t xml:space="preserve"> Cook</t>
        </is>
      </c>
    </row>
    <row r="215" ht="20.25" customHeight="0">
      <c s="5" t="inlineStr" r="A215">
        <is>
          <t xml:space="preserve">20200100</t>
        </is>
      </c>
      <c s="5" t="inlineStr" r="B215">
        <is>
          <t xml:space="preserve">EARTH EXCAVATION</t>
        </is>
      </c>
      <c s="5" t="inlineStr" r="C215">
        <is>
          <t xml:space="preserve">CU YD  </t>
        </is>
      </c>
      <c s="6" r="D215">
        <v>70.000</v>
      </c>
      <c s="7" r="E215">
        <v>1</v>
      </c>
      <c s="8" t="inlineStr" r="F215">
        <is>
          <t xml:space="preserve">62T20</t>
        </is>
      </c>
      <c s="8" t="inlineStr" r="G215">
        <is>
          <t xml:space="preserve">025</t>
        </is>
      </c>
      <c s="9" r="H215">
        <v>80.0000</v>
      </c>
      <c s="8" t="inlineStr" r="I215">
        <is>
          <t xml:space="preserve">Y</t>
        </is>
      </c>
      <c s="8" t="inlineStr" r="J215">
        <is>
          <t xml:space="preserve"> Cook</t>
        </is>
      </c>
    </row>
    <row r="216" ht="20.25" customHeight="0">
      <c s="5" t="inlineStr" r="A216">
        <is>
          <t xml:space="preserve">20200100</t>
        </is>
      </c>
      <c s="5" t="inlineStr" r="B216">
        <is>
          <t xml:space="preserve">EARTH EXCAVATION</t>
        </is>
      </c>
      <c s="5" t="inlineStr" r="C216">
        <is>
          <t xml:space="preserve">CU YD  </t>
        </is>
      </c>
      <c s="6" r="D216">
        <v>70.000</v>
      </c>
      <c s="7" r="E216">
        <v>1</v>
      </c>
      <c s="8" t="inlineStr" r="F216">
        <is>
          <t xml:space="preserve">62T20</t>
        </is>
      </c>
      <c s="8" t="inlineStr" r="G216">
        <is>
          <t xml:space="preserve">025</t>
        </is>
      </c>
      <c s="9" r="H216">
        <v>50.0000</v>
      </c>
      <c s="8" t="inlineStr" r="I216">
        <is>
          <t xml:space="preserve"/>
        </is>
      </c>
      <c s="8" t="inlineStr" r="J216">
        <is>
          <t xml:space="preserve"> Cook</t>
        </is>
      </c>
    </row>
    <row r="217" ht="20.25" customHeight="0">
      <c s="5" t="inlineStr" r="A217">
        <is>
          <t xml:space="preserve">20200100</t>
        </is>
      </c>
      <c s="5" t="inlineStr" r="B217">
        <is>
          <t xml:space="preserve">EARTH EXCAVATION</t>
        </is>
      </c>
      <c s="5" t="inlineStr" r="C217">
        <is>
          <t xml:space="preserve">CU YD  </t>
        </is>
      </c>
      <c s="6" r="D217">
        <v>70.000</v>
      </c>
      <c s="7" r="E217">
        <v>1</v>
      </c>
      <c s="8" t="inlineStr" r="F217">
        <is>
          <t xml:space="preserve">62T20</t>
        </is>
      </c>
      <c s="8" t="inlineStr" r="G217">
        <is>
          <t xml:space="preserve">025</t>
        </is>
      </c>
      <c s="9" r="H217">
        <v>90.8000</v>
      </c>
      <c s="8" t="inlineStr" r="I217">
        <is>
          <t xml:space="preserve"/>
        </is>
      </c>
      <c s="8" t="inlineStr" r="J217">
        <is>
          <t xml:space="preserve"> Cook</t>
        </is>
      </c>
    </row>
    <row r="218" ht="20.25" customHeight="0">
      <c s="5" t="inlineStr" r="A218">
        <is>
          <t xml:space="preserve">20200100</t>
        </is>
      </c>
      <c s="5" t="inlineStr" r="B218">
        <is>
          <t xml:space="preserve">EARTH EXCAVATION</t>
        </is>
      </c>
      <c s="5" t="inlineStr" r="C218">
        <is>
          <t xml:space="preserve">CU YD  </t>
        </is>
      </c>
      <c s="6" r="D218">
        <v>70.000</v>
      </c>
      <c s="7" r="E218">
        <v>1</v>
      </c>
      <c s="8" t="inlineStr" r="F218">
        <is>
          <t xml:space="preserve">62T20</t>
        </is>
      </c>
      <c s="8" t="inlineStr" r="G218">
        <is>
          <t xml:space="preserve">025</t>
        </is>
      </c>
      <c s="9" r="H218">
        <v>100.0000</v>
      </c>
      <c s="8" t="inlineStr" r="I218">
        <is>
          <t xml:space="preserve"/>
        </is>
      </c>
      <c s="8" t="inlineStr" r="J218">
        <is>
          <t xml:space="preserve"> Cook</t>
        </is>
      </c>
    </row>
    <row r="219" ht="20.25" customHeight="0">
      <c s="5" t="inlineStr" r="A219">
        <is>
          <t xml:space="preserve">20200100</t>
        </is>
      </c>
      <c s="5" t="inlineStr" r="B219">
        <is>
          <t xml:space="preserve">EARTH EXCAVATION</t>
        </is>
      </c>
      <c s="5" t="inlineStr" r="C219">
        <is>
          <t xml:space="preserve">CU YD  </t>
        </is>
      </c>
      <c s="6" r="D219">
        <v>495.000</v>
      </c>
      <c s="7" r="E219">
        <v>1</v>
      </c>
      <c s="8" t="inlineStr" r="F219">
        <is>
          <t xml:space="preserve">62T27</t>
        </is>
      </c>
      <c s="8" t="inlineStr" r="G219">
        <is>
          <t xml:space="preserve">026</t>
        </is>
      </c>
      <c s="9" r="H219">
        <v>30.0000</v>
      </c>
      <c s="8" t="inlineStr" r="I219">
        <is>
          <t xml:space="preserve">Y</t>
        </is>
      </c>
      <c s="8" t="inlineStr" r="J219">
        <is>
          <t xml:space="preserve"> Will</t>
        </is>
      </c>
    </row>
    <row r="220" ht="20.25" customHeight="0">
      <c s="5" t="inlineStr" r="A220">
        <is>
          <t xml:space="preserve">20200100</t>
        </is>
      </c>
      <c s="5" t="inlineStr" r="B220">
        <is>
          <t xml:space="preserve">EARTH EXCAVATION</t>
        </is>
      </c>
      <c s="5" t="inlineStr" r="C220">
        <is>
          <t xml:space="preserve">CU YD  </t>
        </is>
      </c>
      <c s="6" r="D220">
        <v>495.000</v>
      </c>
      <c s="7" r="E220">
        <v>1</v>
      </c>
      <c s="8" t="inlineStr" r="F220">
        <is>
          <t xml:space="preserve">62T27</t>
        </is>
      </c>
      <c s="8" t="inlineStr" r="G220">
        <is>
          <t xml:space="preserve">026</t>
        </is>
      </c>
      <c s="9" r="H220">
        <v>10.0000</v>
      </c>
      <c s="8" t="inlineStr" r="I220">
        <is>
          <t xml:space="preserve"/>
        </is>
      </c>
      <c s="8" t="inlineStr" r="J220">
        <is>
          <t xml:space="preserve"> Will</t>
        </is>
      </c>
    </row>
    <row r="221" ht="20.25" customHeight="0">
      <c s="5" t="inlineStr" r="A221">
        <is>
          <t xml:space="preserve">20200100</t>
        </is>
      </c>
      <c s="5" t="inlineStr" r="B221">
        <is>
          <t xml:space="preserve">EARTH EXCAVATION</t>
        </is>
      </c>
      <c s="5" t="inlineStr" r="C221">
        <is>
          <t xml:space="preserve">CU YD  </t>
        </is>
      </c>
      <c s="6" r="D221">
        <v>495.000</v>
      </c>
      <c s="7" r="E221">
        <v>1</v>
      </c>
      <c s="8" t="inlineStr" r="F221">
        <is>
          <t xml:space="preserve">62T27</t>
        </is>
      </c>
      <c s="8" t="inlineStr" r="G221">
        <is>
          <t xml:space="preserve">026</t>
        </is>
      </c>
      <c s="9" r="H221">
        <v>36.0000</v>
      </c>
      <c s="8" t="inlineStr" r="I221">
        <is>
          <t xml:space="preserve"/>
        </is>
      </c>
      <c s="8" t="inlineStr" r="J221">
        <is>
          <t xml:space="preserve"> Will</t>
        </is>
      </c>
    </row>
    <row r="222" ht="20.25" customHeight="0">
      <c s="5" t="inlineStr" r="A222">
        <is>
          <t xml:space="preserve">20200100</t>
        </is>
      </c>
      <c s="5" t="inlineStr" r="B222">
        <is>
          <t xml:space="preserve">EARTH EXCAVATION</t>
        </is>
      </c>
      <c s="5" t="inlineStr" r="C222">
        <is>
          <t xml:space="preserve">CU YD  </t>
        </is>
      </c>
      <c s="6" r="D222">
        <v>495.000</v>
      </c>
      <c s="7" r="E222">
        <v>1</v>
      </c>
      <c s="8" t="inlineStr" r="F222">
        <is>
          <t xml:space="preserve">62T27</t>
        </is>
      </c>
      <c s="8" t="inlineStr" r="G222">
        <is>
          <t xml:space="preserve">026</t>
        </is>
      </c>
      <c s="9" r="H222">
        <v>81.3500</v>
      </c>
      <c s="8" t="inlineStr" r="I222">
        <is>
          <t xml:space="preserve"/>
        </is>
      </c>
      <c s="8" t="inlineStr" r="J222">
        <is>
          <t xml:space="preserve"> Will</t>
        </is>
      </c>
    </row>
    <row r="223" ht="20.25" customHeight="0">
      <c s="5" t="inlineStr" r="A223">
        <is>
          <t xml:space="preserve">20200100</t>
        </is>
      </c>
      <c s="5" t="inlineStr" r="B223">
        <is>
          <t xml:space="preserve">EARTH EXCAVATION</t>
        </is>
      </c>
      <c s="5" t="inlineStr" r="C223">
        <is>
          <t xml:space="preserve">CU YD  </t>
        </is>
      </c>
      <c s="6" r="D223">
        <v>495.000</v>
      </c>
      <c s="7" r="E223">
        <v>1</v>
      </c>
      <c s="8" t="inlineStr" r="F223">
        <is>
          <t xml:space="preserve">62T27</t>
        </is>
      </c>
      <c s="8" t="inlineStr" r="G223">
        <is>
          <t xml:space="preserve">026</t>
        </is>
      </c>
      <c s="9" r="H223">
        <v>85.0000</v>
      </c>
      <c s="8" t="inlineStr" r="I223">
        <is>
          <t xml:space="preserve"/>
        </is>
      </c>
      <c s="8" t="inlineStr" r="J223">
        <is>
          <t xml:space="preserve"> Will</t>
        </is>
      </c>
    </row>
    <row r="224" ht="20.25" customHeight="0">
      <c s="5" t="inlineStr" r="A224">
        <is>
          <t xml:space="preserve">20200100</t>
        </is>
      </c>
      <c s="5" t="inlineStr" r="B224">
        <is>
          <t xml:space="preserve">EARTH EXCAVATION</t>
        </is>
      </c>
      <c s="5" t="inlineStr" r="C224">
        <is>
          <t xml:space="preserve">CU YD  </t>
        </is>
      </c>
      <c s="6" r="D224">
        <v>85.000</v>
      </c>
      <c s="7" r="E224">
        <v>1</v>
      </c>
      <c s="8" t="inlineStr" r="F224">
        <is>
          <t xml:space="preserve">62V37</t>
        </is>
      </c>
      <c s="8" t="inlineStr" r="G224">
        <is>
          <t xml:space="preserve">029</t>
        </is>
      </c>
      <c s="9" r="H224">
        <v>50.0000</v>
      </c>
      <c s="8" t="inlineStr" r="I224">
        <is>
          <t xml:space="preserve">Y</t>
        </is>
      </c>
      <c s="8" t="inlineStr" r="J224">
        <is>
          <t xml:space="preserve"> Kane</t>
        </is>
      </c>
    </row>
    <row r="225" ht="20.25" customHeight="0">
      <c s="5" t="inlineStr" r="A225">
        <is>
          <t xml:space="preserve">20200100</t>
        </is>
      </c>
      <c s="5" t="inlineStr" r="B225">
        <is>
          <t xml:space="preserve">EARTH EXCAVATION</t>
        </is>
      </c>
      <c s="5" t="inlineStr" r="C225">
        <is>
          <t xml:space="preserve">CU YD  </t>
        </is>
      </c>
      <c s="6" r="D225">
        <v>85.000</v>
      </c>
      <c s="7" r="E225">
        <v>1</v>
      </c>
      <c s="8" t="inlineStr" r="F225">
        <is>
          <t xml:space="preserve">62V37</t>
        </is>
      </c>
      <c s="8" t="inlineStr" r="G225">
        <is>
          <t xml:space="preserve">029</t>
        </is>
      </c>
      <c s="9" r="H225">
        <v>50.0000</v>
      </c>
      <c s="8" t="inlineStr" r="I225">
        <is>
          <t xml:space="preserve"/>
        </is>
      </c>
      <c s="8" t="inlineStr" r="J225">
        <is>
          <t xml:space="preserve"> Kane</t>
        </is>
      </c>
    </row>
    <row r="226" ht="20.25" customHeight="0">
      <c s="5" t="inlineStr" r="A226">
        <is>
          <t xml:space="preserve">20200100</t>
        </is>
      </c>
      <c s="5" t="inlineStr" r="B226">
        <is>
          <t xml:space="preserve">EARTH EXCAVATION</t>
        </is>
      </c>
      <c s="5" t="inlineStr" r="C226">
        <is>
          <t xml:space="preserve">CU YD  </t>
        </is>
      </c>
      <c s="6" r="D226">
        <v>85.000</v>
      </c>
      <c s="7" r="E226">
        <v>1</v>
      </c>
      <c s="8" t="inlineStr" r="F226">
        <is>
          <t xml:space="preserve">62V37</t>
        </is>
      </c>
      <c s="8" t="inlineStr" r="G226">
        <is>
          <t xml:space="preserve">029</t>
        </is>
      </c>
      <c s="9" r="H226">
        <v>79.4400</v>
      </c>
      <c s="8" t="inlineStr" r="I226">
        <is>
          <t xml:space="preserve"/>
        </is>
      </c>
      <c s="8" t="inlineStr" r="J226">
        <is>
          <t xml:space="preserve"> Kane</t>
        </is>
      </c>
    </row>
    <row r="227" ht="20.25" customHeight="0">
      <c s="5" t="inlineStr" r="A227">
        <is>
          <t xml:space="preserve">20200100</t>
        </is>
      </c>
      <c s="5" t="inlineStr" r="B227">
        <is>
          <t xml:space="preserve">EARTH EXCAVATION</t>
        </is>
      </c>
      <c s="5" t="inlineStr" r="C227">
        <is>
          <t xml:space="preserve">CU YD  </t>
        </is>
      </c>
      <c s="6" r="D227">
        <v>505.000</v>
      </c>
      <c s="7" r="E227">
        <v>1</v>
      </c>
      <c s="8" t="inlineStr" r="F227">
        <is>
          <t xml:space="preserve">62V56</t>
        </is>
      </c>
      <c s="8" t="inlineStr" r="G227">
        <is>
          <t xml:space="preserve">034</t>
        </is>
      </c>
      <c s="9" r="H227">
        <v>77.3500</v>
      </c>
      <c s="8" t="inlineStr" r="I227">
        <is>
          <t xml:space="preserve">Y</t>
        </is>
      </c>
      <c s="8" t="inlineStr" r="J227">
        <is>
          <t xml:space="preserve"> Cook</t>
        </is>
      </c>
    </row>
    <row r="228" ht="20.25" customHeight="0">
      <c s="5" t="inlineStr" r="A228">
        <is>
          <t xml:space="preserve">20200100</t>
        </is>
      </c>
      <c s="5" t="inlineStr" r="B228">
        <is>
          <t xml:space="preserve">EARTH EXCAVATION</t>
        </is>
      </c>
      <c s="5" t="inlineStr" r="C228">
        <is>
          <t xml:space="preserve">CU YD  </t>
        </is>
      </c>
      <c s="6" r="D228">
        <v>160.000</v>
      </c>
      <c s="7" r="E228">
        <v>1</v>
      </c>
      <c s="8" t="inlineStr" r="F228">
        <is>
          <t xml:space="preserve">62V61</t>
        </is>
      </c>
      <c s="8" t="inlineStr" r="G228">
        <is>
          <t xml:space="preserve">035</t>
        </is>
      </c>
      <c s="9" r="H228">
        <v>85.0000</v>
      </c>
      <c s="8" t="inlineStr" r="I228">
        <is>
          <t xml:space="preserve">Y</t>
        </is>
      </c>
      <c s="8" t="inlineStr" r="J228">
        <is>
          <t xml:space="preserve"> Cook</t>
        </is>
      </c>
    </row>
    <row r="229" ht="20.25" customHeight="0">
      <c s="5" t="inlineStr" r="A229">
        <is>
          <t xml:space="preserve">20200100</t>
        </is>
      </c>
      <c s="5" t="inlineStr" r="B229">
        <is>
          <t xml:space="preserve">EARTH EXCAVATION</t>
        </is>
      </c>
      <c s="5" t="inlineStr" r="C229">
        <is>
          <t xml:space="preserve">CU YD  </t>
        </is>
      </c>
      <c s="6" r="D229">
        <v>160.000</v>
      </c>
      <c s="7" r="E229">
        <v>1</v>
      </c>
      <c s="8" t="inlineStr" r="F229">
        <is>
          <t xml:space="preserve">62V61</t>
        </is>
      </c>
      <c s="8" t="inlineStr" r="G229">
        <is>
          <t xml:space="preserve">035</t>
        </is>
      </c>
      <c s="9" r="H229">
        <v>59.6000</v>
      </c>
      <c s="8" t="inlineStr" r="I229">
        <is>
          <t xml:space="preserve"/>
        </is>
      </c>
      <c s="8" t="inlineStr" r="J229">
        <is>
          <t xml:space="preserve"> Cook</t>
        </is>
      </c>
    </row>
    <row r="230" ht="20.25" customHeight="0">
      <c s="5" t="inlineStr" r="A230">
        <is>
          <t xml:space="preserve">20200100</t>
        </is>
      </c>
      <c s="5" t="inlineStr" r="B230">
        <is>
          <t xml:space="preserve">EARTH EXCAVATION</t>
        </is>
      </c>
      <c s="5" t="inlineStr" r="C230">
        <is>
          <t xml:space="preserve">CU YD  </t>
        </is>
      </c>
      <c s="6" r="D230">
        <v>160.000</v>
      </c>
      <c s="7" r="E230">
        <v>1</v>
      </c>
      <c s="8" t="inlineStr" r="F230">
        <is>
          <t xml:space="preserve">62V61</t>
        </is>
      </c>
      <c s="8" t="inlineStr" r="G230">
        <is>
          <t xml:space="preserve">035</t>
        </is>
      </c>
      <c s="9" r="H230">
        <v>80.0000</v>
      </c>
      <c s="8" t="inlineStr" r="I230">
        <is>
          <t xml:space="preserve"/>
        </is>
      </c>
      <c s="8" t="inlineStr" r="J230">
        <is>
          <t xml:space="preserve"> Cook</t>
        </is>
      </c>
    </row>
    <row r="231" ht="20.25" customHeight="0">
      <c s="5" t="inlineStr" r="A231">
        <is>
          <t xml:space="preserve">20200100</t>
        </is>
      </c>
      <c s="5" t="inlineStr" r="B231">
        <is>
          <t xml:space="preserve">EARTH EXCAVATION</t>
        </is>
      </c>
      <c s="5" t="inlineStr" r="C231">
        <is>
          <t xml:space="preserve">CU YD  </t>
        </is>
      </c>
      <c s="6" r="D231">
        <v>55.000</v>
      </c>
      <c s="7" r="E231">
        <v>1</v>
      </c>
      <c s="8" t="inlineStr" r="F231">
        <is>
          <t xml:space="preserve">62V86</t>
        </is>
      </c>
      <c s="8" t="inlineStr" r="G231">
        <is>
          <t xml:space="preserve">038</t>
        </is>
      </c>
      <c s="9" r="H231">
        <v>100.0000</v>
      </c>
      <c s="8" t="inlineStr" r="I231">
        <is>
          <t xml:space="preserve">Y</t>
        </is>
      </c>
      <c s="8" t="inlineStr" r="J231">
        <is>
          <t xml:space="preserve"> DuPage</t>
        </is>
      </c>
    </row>
    <row r="232" ht="20.25" customHeight="0">
      <c s="5" t="inlineStr" r="A232">
        <is>
          <t xml:space="preserve">20200100</t>
        </is>
      </c>
      <c s="5" t="inlineStr" r="B232">
        <is>
          <t xml:space="preserve">EARTH EXCAVATION</t>
        </is>
      </c>
      <c s="5" t="inlineStr" r="C232">
        <is>
          <t xml:space="preserve">CU YD  </t>
        </is>
      </c>
      <c s="6" r="D232">
        <v>55.000</v>
      </c>
      <c s="7" r="E232">
        <v>1</v>
      </c>
      <c s="8" t="inlineStr" r="F232">
        <is>
          <t xml:space="preserve">62V86</t>
        </is>
      </c>
      <c s="8" t="inlineStr" r="G232">
        <is>
          <t xml:space="preserve">038</t>
        </is>
      </c>
      <c s="9" r="H232">
        <v>60.3100</v>
      </c>
      <c s="8" t="inlineStr" r="I232">
        <is>
          <t xml:space="preserve"/>
        </is>
      </c>
      <c s="8" t="inlineStr" r="J232">
        <is>
          <t xml:space="preserve"> DuPage</t>
        </is>
      </c>
    </row>
    <row r="233" ht="20.25" customHeight="0">
      <c s="5" t="inlineStr" r="A233">
        <is>
          <t xml:space="preserve">20200100</t>
        </is>
      </c>
      <c s="5" t="inlineStr" r="B233">
        <is>
          <t xml:space="preserve">EARTH EXCAVATION</t>
        </is>
      </c>
      <c s="5" t="inlineStr" r="C233">
        <is>
          <t xml:space="preserve">CU YD  </t>
        </is>
      </c>
      <c s="6" r="D233">
        <v>55.000</v>
      </c>
      <c s="7" r="E233">
        <v>1</v>
      </c>
      <c s="8" t="inlineStr" r="F233">
        <is>
          <t xml:space="preserve">62V86</t>
        </is>
      </c>
      <c s="8" t="inlineStr" r="G233">
        <is>
          <t xml:space="preserve">038</t>
        </is>
      </c>
      <c s="9" r="H233">
        <v>65.0000</v>
      </c>
      <c s="8" t="inlineStr" r="I233">
        <is>
          <t xml:space="preserve"/>
        </is>
      </c>
      <c s="8" t="inlineStr" r="J233">
        <is>
          <t xml:space="preserve"> DuPage</t>
        </is>
      </c>
    </row>
    <row r="234" ht="20.25" customHeight="0">
      <c s="5" t="inlineStr" r="A234">
        <is>
          <t xml:space="preserve">20200100</t>
        </is>
      </c>
      <c s="5" t="inlineStr" r="B234">
        <is>
          <t xml:space="preserve">EARTH EXCAVATION</t>
        </is>
      </c>
      <c s="5" t="inlineStr" r="C234">
        <is>
          <t xml:space="preserve">CU YD  </t>
        </is>
      </c>
      <c s="6" r="D234">
        <v>26.000</v>
      </c>
      <c s="7" r="E234">
        <v>1</v>
      </c>
      <c s="8" t="inlineStr" r="F234">
        <is>
          <t xml:space="preserve">62V89</t>
        </is>
      </c>
      <c s="8" t="inlineStr" r="G234">
        <is>
          <t xml:space="preserve">040</t>
        </is>
      </c>
      <c s="9" r="H234">
        <v>96.0000</v>
      </c>
      <c s="8" t="inlineStr" r="I234">
        <is>
          <t xml:space="preserve">Y</t>
        </is>
      </c>
      <c s="8" t="inlineStr" r="J234">
        <is>
          <t xml:space="preserve"> Cook</t>
        </is>
      </c>
    </row>
    <row r="235" ht="20.25" customHeight="0">
      <c s="5" t="inlineStr" r="A235">
        <is>
          <t xml:space="preserve">20200100</t>
        </is>
      </c>
      <c s="5" t="inlineStr" r="B235">
        <is>
          <t xml:space="preserve">EARTH EXCAVATION</t>
        </is>
      </c>
      <c s="5" t="inlineStr" r="C235">
        <is>
          <t xml:space="preserve">CU YD  </t>
        </is>
      </c>
      <c s="6" r="D235">
        <v>26.000</v>
      </c>
      <c s="7" r="E235">
        <v>1</v>
      </c>
      <c s="8" t="inlineStr" r="F235">
        <is>
          <t xml:space="preserve">62V89</t>
        </is>
      </c>
      <c s="8" t="inlineStr" r="G235">
        <is>
          <t xml:space="preserve">040</t>
        </is>
      </c>
      <c s="9" r="H235">
        <v>50.0000</v>
      </c>
      <c s="8" t="inlineStr" r="I235">
        <is>
          <t xml:space="preserve"/>
        </is>
      </c>
      <c s="8" t="inlineStr" r="J235">
        <is>
          <t xml:space="preserve"> Cook</t>
        </is>
      </c>
    </row>
    <row r="236" ht="20.25" customHeight="0">
      <c s="5" t="inlineStr" r="A236">
        <is>
          <t xml:space="preserve">20200100</t>
        </is>
      </c>
      <c s="5" t="inlineStr" r="B236">
        <is>
          <t xml:space="preserve">EARTH EXCAVATION</t>
        </is>
      </c>
      <c s="5" t="inlineStr" r="C236">
        <is>
          <t xml:space="preserve">CU YD  </t>
        </is>
      </c>
      <c s="6" r="D236">
        <v>26.000</v>
      </c>
      <c s="7" r="E236">
        <v>1</v>
      </c>
      <c s="8" t="inlineStr" r="F236">
        <is>
          <t xml:space="preserve">62V89</t>
        </is>
      </c>
      <c s="8" t="inlineStr" r="G236">
        <is>
          <t xml:space="preserve">040</t>
        </is>
      </c>
      <c s="9" r="H236">
        <v>65.0000</v>
      </c>
      <c s="8" t="inlineStr" r="I236">
        <is>
          <t xml:space="preserve"/>
        </is>
      </c>
      <c s="8" t="inlineStr" r="J236">
        <is>
          <t xml:space="preserve"> Cook</t>
        </is>
      </c>
    </row>
    <row r="237" ht="20.25" customHeight="0">
      <c s="5" t="inlineStr" r="A237">
        <is>
          <t xml:space="preserve">20200100</t>
        </is>
      </c>
      <c s="5" t="inlineStr" r="B237">
        <is>
          <t xml:space="preserve">EARTH EXCAVATION</t>
        </is>
      </c>
      <c s="5" t="inlineStr" r="C237">
        <is>
          <t xml:space="preserve">CU YD  </t>
        </is>
      </c>
      <c s="6" r="D237">
        <v>26.000</v>
      </c>
      <c s="7" r="E237">
        <v>1</v>
      </c>
      <c s="8" t="inlineStr" r="F237">
        <is>
          <t xml:space="preserve">62V89</t>
        </is>
      </c>
      <c s="8" t="inlineStr" r="G237">
        <is>
          <t xml:space="preserve">040</t>
        </is>
      </c>
      <c s="9" r="H237">
        <v>65.0000</v>
      </c>
      <c s="8" t="inlineStr" r="I237">
        <is>
          <t xml:space="preserve"/>
        </is>
      </c>
      <c s="8" t="inlineStr" r="J237">
        <is>
          <t xml:space="preserve"> Cook</t>
        </is>
      </c>
    </row>
    <row r="238" ht="20.25" customHeight="0">
      <c s="5" t="inlineStr" r="A238">
        <is>
          <t xml:space="preserve">20200100</t>
        </is>
      </c>
      <c s="5" t="inlineStr" r="B238">
        <is>
          <t xml:space="preserve">EARTH EXCAVATION</t>
        </is>
      </c>
      <c s="5" t="inlineStr" r="C238">
        <is>
          <t xml:space="preserve">CU YD  </t>
        </is>
      </c>
      <c s="6" r="D238">
        <v>15.000</v>
      </c>
      <c s="7" r="E238">
        <v>1</v>
      </c>
      <c s="8" t="inlineStr" r="F238">
        <is>
          <t xml:space="preserve">62W50</t>
        </is>
      </c>
      <c s="8" t="inlineStr" r="G238">
        <is>
          <t xml:space="preserve">041</t>
        </is>
      </c>
      <c s="9" r="H238">
        <v>80.0000</v>
      </c>
      <c s="8" t="inlineStr" r="I238">
        <is>
          <t xml:space="preserve">Y</t>
        </is>
      </c>
      <c s="8" t="inlineStr" r="J238">
        <is>
          <t xml:space="preserve"> Cook</t>
        </is>
      </c>
    </row>
    <row r="239" ht="20.25" customHeight="0">
      <c s="5" t="inlineStr" r="A239">
        <is>
          <t xml:space="preserve">20200100</t>
        </is>
      </c>
      <c s="5" t="inlineStr" r="B239">
        <is>
          <t xml:space="preserve">EARTH EXCAVATION</t>
        </is>
      </c>
      <c s="5" t="inlineStr" r="C239">
        <is>
          <t xml:space="preserve">CU YD  </t>
        </is>
      </c>
      <c s="6" r="D239">
        <v>15.000</v>
      </c>
      <c s="7" r="E239">
        <v>1</v>
      </c>
      <c s="8" t="inlineStr" r="F239">
        <is>
          <t xml:space="preserve">62W50</t>
        </is>
      </c>
      <c s="8" t="inlineStr" r="G239">
        <is>
          <t xml:space="preserve">041</t>
        </is>
      </c>
      <c s="9" r="H239">
        <v>65.0000</v>
      </c>
      <c s="8" t="inlineStr" r="I239">
        <is>
          <t xml:space="preserve"/>
        </is>
      </c>
      <c s="8" t="inlineStr" r="J239">
        <is>
          <t xml:space="preserve"> Cook</t>
        </is>
      </c>
    </row>
    <row r="240" ht="20.25" customHeight="0">
      <c s="5" t="inlineStr" r="A240">
        <is>
          <t xml:space="preserve">20200100</t>
        </is>
      </c>
      <c s="5" t="inlineStr" r="B240">
        <is>
          <t xml:space="preserve">EARTH EXCAVATION</t>
        </is>
      </c>
      <c s="5" t="inlineStr" r="C240">
        <is>
          <t xml:space="preserve">CU YD  </t>
        </is>
      </c>
      <c s="6" r="D240">
        <v>15.000</v>
      </c>
      <c s="7" r="E240">
        <v>1</v>
      </c>
      <c s="8" t="inlineStr" r="F240">
        <is>
          <t xml:space="preserve">62W50</t>
        </is>
      </c>
      <c s="8" t="inlineStr" r="G240">
        <is>
          <t xml:space="preserve">041</t>
        </is>
      </c>
      <c s="9" r="H240">
        <v>95.0000</v>
      </c>
      <c s="8" t="inlineStr" r="I240">
        <is>
          <t xml:space="preserve"/>
        </is>
      </c>
      <c s="8" t="inlineStr" r="J240">
        <is>
          <t xml:space="preserve"> Cook</t>
        </is>
      </c>
    </row>
    <row r="241" ht="20.25" customHeight="0">
      <c s="5" t="inlineStr" r="A241">
        <is>
          <t xml:space="preserve">20200100</t>
        </is>
      </c>
      <c s="5" t="inlineStr" r="B241">
        <is>
          <t xml:space="preserve">EARTH EXCAVATION</t>
        </is>
      </c>
      <c s="5" t="inlineStr" r="C241">
        <is>
          <t xml:space="preserve">CU YD  </t>
        </is>
      </c>
      <c s="6" r="D241">
        <v>107.000</v>
      </c>
      <c s="7" r="E241">
        <v>1</v>
      </c>
      <c s="8" t="inlineStr" r="F241">
        <is>
          <t xml:space="preserve">62W69</t>
        </is>
      </c>
      <c s="8" t="inlineStr" r="G241">
        <is>
          <t xml:space="preserve">169</t>
        </is>
      </c>
      <c s="9" r="H241">
        <v>50.0000</v>
      </c>
      <c s="8" t="inlineStr" r="I241">
        <is>
          <t xml:space="preserve">Y</t>
        </is>
      </c>
      <c s="8" t="inlineStr" r="J241">
        <is>
          <t xml:space="preserve"> Kane</t>
        </is>
      </c>
    </row>
    <row r="242" ht="20.25" customHeight="0">
      <c s="5" t="inlineStr" r="A242">
        <is>
          <t xml:space="preserve">20200100</t>
        </is>
      </c>
      <c s="5" t="inlineStr" r="B242">
        <is>
          <t xml:space="preserve">EARTH EXCAVATION</t>
        </is>
      </c>
      <c s="5" t="inlineStr" r="C242">
        <is>
          <t xml:space="preserve">CU YD  </t>
        </is>
      </c>
      <c s="6" r="D242">
        <v>107.000</v>
      </c>
      <c s="7" r="E242">
        <v>1</v>
      </c>
      <c s="8" t="inlineStr" r="F242">
        <is>
          <t xml:space="preserve">62W69</t>
        </is>
      </c>
      <c s="8" t="inlineStr" r="G242">
        <is>
          <t xml:space="preserve">169</t>
        </is>
      </c>
      <c s="9" r="H242">
        <v>50.0000</v>
      </c>
      <c s="8" t="inlineStr" r="I242">
        <is>
          <t xml:space="preserve"/>
        </is>
      </c>
      <c s="8" t="inlineStr" r="J242">
        <is>
          <t xml:space="preserve"> Kane</t>
        </is>
      </c>
    </row>
    <row r="243" ht="20.25" customHeight="0">
      <c s="5" t="inlineStr" r="A243">
        <is>
          <t xml:space="preserve">20200100</t>
        </is>
      </c>
      <c s="5" t="inlineStr" r="B243">
        <is>
          <t xml:space="preserve">EARTH EXCAVATION</t>
        </is>
      </c>
      <c s="5" t="inlineStr" r="C243">
        <is>
          <t xml:space="preserve">CU YD  </t>
        </is>
      </c>
      <c s="6" r="D243">
        <v>3812.000</v>
      </c>
      <c s="7" r="E243">
        <v>1</v>
      </c>
      <c s="8" t="inlineStr" r="F243">
        <is>
          <t xml:space="preserve">62W87</t>
        </is>
      </c>
      <c s="8" t="inlineStr" r="G243">
        <is>
          <t xml:space="preserve">205</t>
        </is>
      </c>
      <c s="9" r="H243">
        <v>60.0000</v>
      </c>
      <c s="8" t="inlineStr" r="I243">
        <is>
          <t xml:space="preserve">Y</t>
        </is>
      </c>
      <c s="8" t="inlineStr" r="J243">
        <is>
          <t xml:space="preserve"> Cook</t>
        </is>
      </c>
    </row>
    <row r="244" ht="20.25" customHeight="0">
      <c s="5" t="inlineStr" r="A244">
        <is>
          <t xml:space="preserve">20200100</t>
        </is>
      </c>
      <c s="5" t="inlineStr" r="B244">
        <is>
          <t xml:space="preserve">EARTH EXCAVATION</t>
        </is>
      </c>
      <c s="5" t="inlineStr" r="C244">
        <is>
          <t xml:space="preserve">CU YD  </t>
        </is>
      </c>
      <c s="6" r="D244">
        <v>3812.000</v>
      </c>
      <c s="7" r="E244">
        <v>1</v>
      </c>
      <c s="8" t="inlineStr" r="F244">
        <is>
          <t xml:space="preserve">62W87</t>
        </is>
      </c>
      <c s="8" t="inlineStr" r="G244">
        <is>
          <t xml:space="preserve">205</t>
        </is>
      </c>
      <c s="9" r="H244">
        <v>31.0000</v>
      </c>
      <c s="8" t="inlineStr" r="I244">
        <is>
          <t xml:space="preserve"/>
        </is>
      </c>
      <c s="8" t="inlineStr" r="J244">
        <is>
          <t xml:space="preserve"> Cook</t>
        </is>
      </c>
    </row>
    <row r="245" ht="20.25" customHeight="0">
      <c s="5" t="inlineStr" r="A245">
        <is>
          <t xml:space="preserve">20200100</t>
        </is>
      </c>
      <c s="5" t="inlineStr" r="B245">
        <is>
          <t xml:space="preserve">EARTH EXCAVATION</t>
        </is>
      </c>
      <c s="5" t="inlineStr" r="C245">
        <is>
          <t xml:space="preserve">CU YD  </t>
        </is>
      </c>
      <c s="6" r="D245">
        <v>20.000</v>
      </c>
      <c s="7" r="E245">
        <v>1</v>
      </c>
      <c s="8" t="inlineStr" r="F245">
        <is>
          <t xml:space="preserve">62X93</t>
        </is>
      </c>
      <c s="8" t="inlineStr" r="G245">
        <is>
          <t xml:space="preserve">054</t>
        </is>
      </c>
      <c s="9" r="H245">
        <v>100.0000</v>
      </c>
      <c s="8" t="inlineStr" r="I245">
        <is>
          <t xml:space="preserve">Y</t>
        </is>
      </c>
      <c s="8" t="inlineStr" r="J245">
        <is>
          <t xml:space="preserve"> Will</t>
        </is>
      </c>
    </row>
    <row r="246" ht="20.25" customHeight="0">
      <c s="5" t="inlineStr" r="A246">
        <is>
          <t xml:space="preserve">20200100</t>
        </is>
      </c>
      <c s="5" t="inlineStr" r="B246">
        <is>
          <t xml:space="preserve">EARTH EXCAVATION</t>
        </is>
      </c>
      <c s="5" t="inlineStr" r="C246">
        <is>
          <t xml:space="preserve">CU YD  </t>
        </is>
      </c>
      <c s="6" r="D246">
        <v>20.000</v>
      </c>
      <c s="7" r="E246">
        <v>1</v>
      </c>
      <c s="8" t="inlineStr" r="F246">
        <is>
          <t xml:space="preserve">62X93</t>
        </is>
      </c>
      <c s="8" t="inlineStr" r="G246">
        <is>
          <t xml:space="preserve">054</t>
        </is>
      </c>
      <c s="9" r="H246">
        <v>800.0000</v>
      </c>
      <c s="8" t="inlineStr" r="I246">
        <is>
          <t xml:space="preserve"/>
        </is>
      </c>
      <c s="8" t="inlineStr" r="J246">
        <is>
          <t xml:space="preserve"> Will</t>
        </is>
      </c>
    </row>
    <row r="247" ht="20.25" customHeight="0">
      <c s="5" t="inlineStr" r="A247">
        <is>
          <t xml:space="preserve">20200100</t>
        </is>
      </c>
      <c s="5" t="inlineStr" r="B247">
        <is>
          <t xml:space="preserve">EARTH EXCAVATION</t>
        </is>
      </c>
      <c s="5" t="inlineStr" r="C247">
        <is>
          <t xml:space="preserve">CU YD  </t>
        </is>
      </c>
      <c s="6" r="D247">
        <v>62755.000</v>
      </c>
      <c s="7" r="E247">
        <v>1</v>
      </c>
      <c s="8" t="inlineStr" r="F247">
        <is>
          <t xml:space="preserve">62X94</t>
        </is>
      </c>
      <c s="8" t="inlineStr" r="G247">
        <is>
          <t xml:space="preserve">170</t>
        </is>
      </c>
      <c s="9" r="H247">
        <v>40.6000</v>
      </c>
      <c s="8" t="inlineStr" r="I247">
        <is>
          <t xml:space="preserve">Y</t>
        </is>
      </c>
      <c s="8" t="inlineStr" r="J247">
        <is>
          <t xml:space="preserve"> McHenry</t>
        </is>
      </c>
    </row>
    <row r="248" ht="20.25" customHeight="0">
      <c s="5" t="inlineStr" r="A248">
        <is>
          <t xml:space="preserve">20200100</t>
        </is>
      </c>
      <c s="5" t="inlineStr" r="B248">
        <is>
          <t xml:space="preserve">EARTH EXCAVATION</t>
        </is>
      </c>
      <c s="5" t="inlineStr" r="C248">
        <is>
          <t xml:space="preserve">CU YD  </t>
        </is>
      </c>
      <c s="6" r="D248">
        <v>62755.000</v>
      </c>
      <c s="7" r="E248">
        <v>1</v>
      </c>
      <c s="8" t="inlineStr" r="F248">
        <is>
          <t xml:space="preserve">62X94</t>
        </is>
      </c>
      <c s="8" t="inlineStr" r="G248">
        <is>
          <t xml:space="preserve">170</t>
        </is>
      </c>
      <c s="9" r="H248">
        <v>20.0000</v>
      </c>
      <c s="8" t="inlineStr" r="I248">
        <is>
          <t xml:space="preserve"/>
        </is>
      </c>
      <c s="8" t="inlineStr" r="J248">
        <is>
          <t xml:space="preserve"> McHenry</t>
        </is>
      </c>
    </row>
    <row r="249" ht="20.25" customHeight="0">
      <c s="5" t="inlineStr" r="A249">
        <is>
          <t xml:space="preserve">20200100</t>
        </is>
      </c>
      <c s="5" t="inlineStr" r="B249">
        <is>
          <t xml:space="preserve">EARTH EXCAVATION</t>
        </is>
      </c>
      <c s="5" t="inlineStr" r="C249">
        <is>
          <t xml:space="preserve">CU YD  </t>
        </is>
      </c>
      <c s="6" r="D249">
        <v>62755.000</v>
      </c>
      <c s="7" r="E249">
        <v>1</v>
      </c>
      <c s="8" t="inlineStr" r="F249">
        <is>
          <t xml:space="preserve">62X94</t>
        </is>
      </c>
      <c s="8" t="inlineStr" r="G249">
        <is>
          <t xml:space="preserve">170</t>
        </is>
      </c>
      <c s="9" r="H249">
        <v>37.0000</v>
      </c>
      <c s="8" t="inlineStr" r="I249">
        <is>
          <t xml:space="preserve"/>
        </is>
      </c>
      <c s="8" t="inlineStr" r="J249">
        <is>
          <t xml:space="preserve"> McHenry</t>
        </is>
      </c>
    </row>
    <row r="250" ht="20.25" customHeight="0">
      <c s="5" t="inlineStr" r="A250">
        <is>
          <t xml:space="preserve">20200100</t>
        </is>
      </c>
      <c s="5" t="inlineStr" r="B250">
        <is>
          <t xml:space="preserve">EARTH EXCAVATION</t>
        </is>
      </c>
      <c s="5" t="inlineStr" r="C250">
        <is>
          <t xml:space="preserve">CU YD  </t>
        </is>
      </c>
      <c s="6" r="D250">
        <v>62755.000</v>
      </c>
      <c s="7" r="E250">
        <v>1</v>
      </c>
      <c s="8" t="inlineStr" r="F250">
        <is>
          <t xml:space="preserve">62X94</t>
        </is>
      </c>
      <c s="8" t="inlineStr" r="G250">
        <is>
          <t xml:space="preserve">170</t>
        </is>
      </c>
      <c s="9" r="H250">
        <v>37.9500</v>
      </c>
      <c s="8" t="inlineStr" r="I250">
        <is>
          <t xml:space="preserve"/>
        </is>
      </c>
      <c s="8" t="inlineStr" r="J250">
        <is>
          <t xml:space="preserve"> McHenry</t>
        </is>
      </c>
    </row>
    <row r="251" ht="20.25" customHeight="0">
      <c s="5" t="inlineStr" r="A251">
        <is>
          <t xml:space="preserve">20200100</t>
        </is>
      </c>
      <c s="5" t="inlineStr" r="B251">
        <is>
          <t xml:space="preserve">EARTH EXCAVATION</t>
        </is>
      </c>
      <c s="5" t="inlineStr" r="C251">
        <is>
          <t xml:space="preserve">CU YD  </t>
        </is>
      </c>
      <c s="6" r="D251">
        <v>17715.000</v>
      </c>
      <c s="7" r="E251">
        <v>2</v>
      </c>
      <c s="8" t="inlineStr" r="F251">
        <is>
          <t xml:space="preserve">64N76</t>
        </is>
      </c>
      <c s="8" t="inlineStr" r="G251">
        <is>
          <t xml:space="preserve">056</t>
        </is>
      </c>
      <c s="9" r="H251">
        <v>12.7500</v>
      </c>
      <c s="8" t="inlineStr" r="I251">
        <is>
          <t xml:space="preserve">Y</t>
        </is>
      </c>
      <c s="8" t="inlineStr" r="J251">
        <is>
          <t xml:space="preserve"> Henry</t>
        </is>
      </c>
    </row>
    <row r="252" ht="20.25" customHeight="0">
      <c s="5" t="inlineStr" r="A252">
        <is>
          <t xml:space="preserve">20200100</t>
        </is>
      </c>
      <c s="5" t="inlineStr" r="B252">
        <is>
          <t xml:space="preserve">EARTH EXCAVATION</t>
        </is>
      </c>
      <c s="5" t="inlineStr" r="C252">
        <is>
          <t xml:space="preserve">CU YD  </t>
        </is>
      </c>
      <c s="6" r="D252">
        <v>17715.000</v>
      </c>
      <c s="7" r="E252">
        <v>2</v>
      </c>
      <c s="8" t="inlineStr" r="F252">
        <is>
          <t xml:space="preserve">64N76</t>
        </is>
      </c>
      <c s="8" t="inlineStr" r="G252">
        <is>
          <t xml:space="preserve">056</t>
        </is>
      </c>
      <c s="9" r="H252">
        <v>15.5000</v>
      </c>
      <c s="8" t="inlineStr" r="I252">
        <is>
          <t xml:space="preserve"/>
        </is>
      </c>
      <c s="8" t="inlineStr" r="J252">
        <is>
          <t xml:space="preserve"> Henry</t>
        </is>
      </c>
    </row>
    <row r="253" ht="20.25" customHeight="0">
      <c s="5" t="inlineStr" r="A253">
        <is>
          <t xml:space="preserve">20200100</t>
        </is>
      </c>
      <c s="5" t="inlineStr" r="B253">
        <is>
          <t xml:space="preserve">EARTH EXCAVATION</t>
        </is>
      </c>
      <c s="5" t="inlineStr" r="C253">
        <is>
          <t xml:space="preserve">CU YD  </t>
        </is>
      </c>
      <c s="6" r="D253">
        <v>17715.000</v>
      </c>
      <c s="7" r="E253">
        <v>2</v>
      </c>
      <c s="8" t="inlineStr" r="F253">
        <is>
          <t xml:space="preserve">64N76</t>
        </is>
      </c>
      <c s="8" t="inlineStr" r="G253">
        <is>
          <t xml:space="preserve">056</t>
        </is>
      </c>
      <c s="9" r="H253">
        <v>19.0000</v>
      </c>
      <c s="8" t="inlineStr" r="I253">
        <is>
          <t xml:space="preserve"/>
        </is>
      </c>
      <c s="8" t="inlineStr" r="J253">
        <is>
          <t xml:space="preserve"> Henry</t>
        </is>
      </c>
    </row>
    <row r="254" ht="20.25" customHeight="0">
      <c s="5" t="inlineStr" r="A254">
        <is>
          <t xml:space="preserve">20200100</t>
        </is>
      </c>
      <c s="5" t="inlineStr" r="B254">
        <is>
          <t xml:space="preserve">EARTH EXCAVATION</t>
        </is>
      </c>
      <c s="5" t="inlineStr" r="C254">
        <is>
          <t xml:space="preserve">CU YD  </t>
        </is>
      </c>
      <c s="6" r="D254">
        <v>17715.000</v>
      </c>
      <c s="7" r="E254">
        <v>2</v>
      </c>
      <c s="8" t="inlineStr" r="F254">
        <is>
          <t xml:space="preserve">64N76</t>
        </is>
      </c>
      <c s="8" t="inlineStr" r="G254">
        <is>
          <t xml:space="preserve">056</t>
        </is>
      </c>
      <c s="9" r="H254">
        <v>20.0000</v>
      </c>
      <c s="8" t="inlineStr" r="I254">
        <is>
          <t xml:space="preserve"/>
        </is>
      </c>
      <c s="8" t="inlineStr" r="J254">
        <is>
          <t xml:space="preserve"> Henry</t>
        </is>
      </c>
    </row>
    <row r="255" ht="20.25" customHeight="0">
      <c s="5" t="inlineStr" r="A255">
        <is>
          <t xml:space="preserve">20200100</t>
        </is>
      </c>
      <c s="5" t="inlineStr" r="B255">
        <is>
          <t xml:space="preserve">EARTH EXCAVATION</t>
        </is>
      </c>
      <c s="5" t="inlineStr" r="C255">
        <is>
          <t xml:space="preserve">CU YD  </t>
        </is>
      </c>
      <c s="6" r="D255">
        <v>13500.000</v>
      </c>
      <c s="7" r="E255">
        <v>2</v>
      </c>
      <c s="8" t="inlineStr" r="F255">
        <is>
          <t xml:space="preserve">64N98</t>
        </is>
      </c>
      <c s="8" t="inlineStr" r="G255">
        <is>
          <t xml:space="preserve">057</t>
        </is>
      </c>
      <c s="9" r="H255">
        <v>16.0900</v>
      </c>
      <c s="8" t="inlineStr" r="I255">
        <is>
          <t xml:space="preserve">Y</t>
        </is>
      </c>
      <c s="8" t="inlineStr" r="J255">
        <is>
          <t xml:space="preserve"> Ogle</t>
        </is>
      </c>
    </row>
    <row r="256" ht="20.25" customHeight="0">
      <c s="5" t="inlineStr" r="A256">
        <is>
          <t xml:space="preserve">20200100</t>
        </is>
      </c>
      <c s="5" t="inlineStr" r="B256">
        <is>
          <t xml:space="preserve">EARTH EXCAVATION</t>
        </is>
      </c>
      <c s="5" t="inlineStr" r="C256">
        <is>
          <t xml:space="preserve">CU YD  </t>
        </is>
      </c>
      <c s="6" r="D256">
        <v>13500.000</v>
      </c>
      <c s="7" r="E256">
        <v>2</v>
      </c>
      <c s="8" t="inlineStr" r="F256">
        <is>
          <t xml:space="preserve">64N98</t>
        </is>
      </c>
      <c s="8" t="inlineStr" r="G256">
        <is>
          <t xml:space="preserve">057</t>
        </is>
      </c>
      <c s="9" r="H256">
        <v>12.2000</v>
      </c>
      <c s="8" t="inlineStr" r="I256">
        <is>
          <t xml:space="preserve"/>
        </is>
      </c>
      <c s="8" t="inlineStr" r="J256">
        <is>
          <t xml:space="preserve"> Ogle</t>
        </is>
      </c>
    </row>
    <row r="257" ht="20.25" customHeight="0">
      <c s="5" t="inlineStr" r="A257">
        <is>
          <t xml:space="preserve">20200100</t>
        </is>
      </c>
      <c s="5" t="inlineStr" r="B257">
        <is>
          <t xml:space="preserve">EARTH EXCAVATION</t>
        </is>
      </c>
      <c s="5" t="inlineStr" r="C257">
        <is>
          <t xml:space="preserve">CU YD  </t>
        </is>
      </c>
      <c s="6" r="D257">
        <v>13500.000</v>
      </c>
      <c s="7" r="E257">
        <v>2</v>
      </c>
      <c s="8" t="inlineStr" r="F257">
        <is>
          <t xml:space="preserve">64N98</t>
        </is>
      </c>
      <c s="8" t="inlineStr" r="G257">
        <is>
          <t xml:space="preserve">057</t>
        </is>
      </c>
      <c s="9" r="H257">
        <v>20.0000</v>
      </c>
      <c s="8" t="inlineStr" r="I257">
        <is>
          <t xml:space="preserve"/>
        </is>
      </c>
      <c s="8" t="inlineStr" r="J257">
        <is>
          <t xml:space="preserve"> Ogle</t>
        </is>
      </c>
    </row>
    <row r="258" ht="20.25" customHeight="0">
      <c s="5" t="inlineStr" r="A258">
        <is>
          <t xml:space="preserve">20200100</t>
        </is>
      </c>
      <c s="5" t="inlineStr" r="B258">
        <is>
          <t xml:space="preserve">EARTH EXCAVATION</t>
        </is>
      </c>
      <c s="5" t="inlineStr" r="C258">
        <is>
          <t xml:space="preserve">CU YD  </t>
        </is>
      </c>
      <c s="6" r="D258">
        <v>347.000</v>
      </c>
      <c s="7" r="E258">
        <v>3</v>
      </c>
      <c s="8" t="inlineStr" r="F258">
        <is>
          <t xml:space="preserve">66A85</t>
        </is>
      </c>
      <c s="8" t="inlineStr" r="G258">
        <is>
          <t xml:space="preserve">192</t>
        </is>
      </c>
      <c s="9" r="H258">
        <v>20.0000</v>
      </c>
      <c s="8" t="inlineStr" r="I258">
        <is>
          <t xml:space="preserve">Y</t>
        </is>
      </c>
      <c s="8" t="inlineStr" r="J258">
        <is>
          <t xml:space="preserve"> Kankakee</t>
        </is>
      </c>
    </row>
    <row r="259" ht="20.25" customHeight="0">
      <c s="5" t="inlineStr" r="A259">
        <is>
          <t xml:space="preserve">20200100</t>
        </is>
      </c>
      <c s="5" t="inlineStr" r="B259">
        <is>
          <t xml:space="preserve">EARTH EXCAVATION</t>
        </is>
      </c>
      <c s="5" t="inlineStr" r="C259">
        <is>
          <t xml:space="preserve">CU YD  </t>
        </is>
      </c>
      <c s="6" r="D259">
        <v>347.000</v>
      </c>
      <c s="7" r="E259">
        <v>3</v>
      </c>
      <c s="8" t="inlineStr" r="F259">
        <is>
          <t xml:space="preserve">66A85</t>
        </is>
      </c>
      <c s="8" t="inlineStr" r="G259">
        <is>
          <t xml:space="preserve">192</t>
        </is>
      </c>
      <c s="9" r="H259">
        <v>75.0000</v>
      </c>
      <c s="8" t="inlineStr" r="I259">
        <is>
          <t xml:space="preserve"/>
        </is>
      </c>
      <c s="8" t="inlineStr" r="J259">
        <is>
          <t xml:space="preserve"> Kankakee</t>
        </is>
      </c>
    </row>
    <row r="260" ht="20.25" customHeight="0">
      <c s="5" t="inlineStr" r="A260">
        <is>
          <t xml:space="preserve">20200100</t>
        </is>
      </c>
      <c s="5" t="inlineStr" r="B260">
        <is>
          <t xml:space="preserve">EARTH EXCAVATION</t>
        </is>
      </c>
      <c s="5" t="inlineStr" r="C260">
        <is>
          <t xml:space="preserve">CU YD  </t>
        </is>
      </c>
      <c s="6" r="D260">
        <v>347.000</v>
      </c>
      <c s="7" r="E260">
        <v>3</v>
      </c>
      <c s="8" t="inlineStr" r="F260">
        <is>
          <t xml:space="preserve">66A85</t>
        </is>
      </c>
      <c s="8" t="inlineStr" r="G260">
        <is>
          <t xml:space="preserve">192</t>
        </is>
      </c>
      <c s="9" r="H260">
        <v>105.0000</v>
      </c>
      <c s="8" t="inlineStr" r="I260">
        <is>
          <t xml:space="preserve"/>
        </is>
      </c>
      <c s="8" t="inlineStr" r="J260">
        <is>
          <t xml:space="preserve"> Kankakee</t>
        </is>
      </c>
    </row>
    <row r="261" ht="20.25" customHeight="0">
      <c s="5" t="inlineStr" r="A261">
        <is>
          <t xml:space="preserve">20200100</t>
        </is>
      </c>
      <c s="5" t="inlineStr" r="B261">
        <is>
          <t xml:space="preserve">EARTH EXCAVATION</t>
        </is>
      </c>
      <c s="5" t="inlineStr" r="C261">
        <is>
          <t xml:space="preserve">CU YD  </t>
        </is>
      </c>
      <c s="6" r="D261">
        <v>65.000</v>
      </c>
      <c s="7" r="E261">
        <v>3</v>
      </c>
      <c s="8" t="inlineStr" r="F261">
        <is>
          <t xml:space="preserve">66M99</t>
        </is>
      </c>
      <c s="8" t="inlineStr" r="G261">
        <is>
          <t xml:space="preserve">063</t>
        </is>
      </c>
      <c s="9" r="H261">
        <v>255.0000</v>
      </c>
      <c s="8" t="inlineStr" r="I261">
        <is>
          <t xml:space="preserve">Y</t>
        </is>
      </c>
      <c s="8" t="inlineStr" r="J261">
        <is>
          <t xml:space="preserve"> Livingston</t>
        </is>
      </c>
    </row>
    <row r="262" ht="20.25" customHeight="0">
      <c s="5" t="inlineStr" r="A262">
        <is>
          <t xml:space="preserve">20200100</t>
        </is>
      </c>
      <c s="5" t="inlineStr" r="B262">
        <is>
          <t xml:space="preserve">EARTH EXCAVATION</t>
        </is>
      </c>
      <c s="5" t="inlineStr" r="C262">
        <is>
          <t xml:space="preserve">CU YD  </t>
        </is>
      </c>
      <c s="6" r="D262">
        <v>65.000</v>
      </c>
      <c s="7" r="E262">
        <v>3</v>
      </c>
      <c s="8" t="inlineStr" r="F262">
        <is>
          <t xml:space="preserve">66M99</t>
        </is>
      </c>
      <c s="8" t="inlineStr" r="G262">
        <is>
          <t xml:space="preserve">063</t>
        </is>
      </c>
      <c s="9" r="H262">
        <v>38.0000</v>
      </c>
      <c s="8" t="inlineStr" r="I262">
        <is>
          <t xml:space="preserve"/>
        </is>
      </c>
      <c s="8" t="inlineStr" r="J262">
        <is>
          <t xml:space="preserve"> Livingston</t>
        </is>
      </c>
    </row>
    <row r="263" ht="20.25" customHeight="0">
      <c s="5" t="inlineStr" r="A263">
        <is>
          <t xml:space="preserve">20200100</t>
        </is>
      </c>
      <c s="5" t="inlineStr" r="B263">
        <is>
          <t xml:space="preserve">EARTH EXCAVATION</t>
        </is>
      </c>
      <c s="5" t="inlineStr" r="C263">
        <is>
          <t xml:space="preserve">CU YD  </t>
        </is>
      </c>
      <c s="6" r="D263">
        <v>545.000</v>
      </c>
      <c s="7" r="E263">
        <v>3</v>
      </c>
      <c s="8" t="inlineStr" r="F263">
        <is>
          <t xml:space="preserve">66P89</t>
        </is>
      </c>
      <c s="8" t="inlineStr" r="G263">
        <is>
          <t xml:space="preserve">068</t>
        </is>
      </c>
      <c s="9" r="H263">
        <v>50.0000</v>
      </c>
      <c s="8" t="inlineStr" r="I263">
        <is>
          <t xml:space="preserve">Y</t>
        </is>
      </c>
      <c s="8" t="inlineStr" r="J263">
        <is>
          <t xml:space="preserve"> Bureau</t>
        </is>
      </c>
    </row>
    <row r="264" ht="20.25" customHeight="0">
      <c s="5" t="inlineStr" r="A264">
        <is>
          <t xml:space="preserve">20200100</t>
        </is>
      </c>
      <c s="5" t="inlineStr" r="B264">
        <is>
          <t xml:space="preserve">EARTH EXCAVATION</t>
        </is>
      </c>
      <c s="5" t="inlineStr" r="C264">
        <is>
          <t xml:space="preserve">CU YD  </t>
        </is>
      </c>
      <c s="6" r="D264">
        <v>545.000</v>
      </c>
      <c s="7" r="E264">
        <v>3</v>
      </c>
      <c s="8" t="inlineStr" r="F264">
        <is>
          <t xml:space="preserve">66P89</t>
        </is>
      </c>
      <c s="8" t="inlineStr" r="G264">
        <is>
          <t xml:space="preserve">068</t>
        </is>
      </c>
      <c s="9" r="H264">
        <v>165.0000</v>
      </c>
      <c s="8" t="inlineStr" r="I264">
        <is>
          <t xml:space="preserve"/>
        </is>
      </c>
      <c s="8" t="inlineStr" r="J264">
        <is>
          <t xml:space="preserve"> Bureau</t>
        </is>
      </c>
    </row>
    <row r="265" ht="20.25" customHeight="0">
      <c s="5" t="inlineStr" r="A265">
        <is>
          <t xml:space="preserve">20200100</t>
        </is>
      </c>
      <c s="5" t="inlineStr" r="B265">
        <is>
          <t xml:space="preserve">EARTH EXCAVATION</t>
        </is>
      </c>
      <c s="5" t="inlineStr" r="C265">
        <is>
          <t xml:space="preserve">CU YD  </t>
        </is>
      </c>
      <c s="6" r="D265">
        <v>10.000</v>
      </c>
      <c s="7" r="E265">
        <v>3</v>
      </c>
      <c s="8" t="inlineStr" r="F265">
        <is>
          <t xml:space="preserve">66R14</t>
        </is>
      </c>
      <c s="8" t="inlineStr" r="G265">
        <is>
          <t xml:space="preserve">072</t>
        </is>
      </c>
      <c s="9" r="H265">
        <v>100.0000</v>
      </c>
      <c s="8" t="inlineStr" r="I265">
        <is>
          <t xml:space="preserve">Y</t>
        </is>
      </c>
      <c s="8" t="inlineStr" r="J265">
        <is>
          <t xml:space="preserve"> Kendall</t>
        </is>
      </c>
    </row>
    <row r="266" ht="20.25" customHeight="0">
      <c s="5" t="inlineStr" r="A266">
        <is>
          <t xml:space="preserve">20200100</t>
        </is>
      </c>
      <c s="5" t="inlineStr" r="B266">
        <is>
          <t xml:space="preserve">EARTH EXCAVATION</t>
        </is>
      </c>
      <c s="5" t="inlineStr" r="C266">
        <is>
          <t xml:space="preserve">CU YD  </t>
        </is>
      </c>
      <c s="6" r="D266">
        <v>10.000</v>
      </c>
      <c s="7" r="E266">
        <v>3</v>
      </c>
      <c s="8" t="inlineStr" r="F266">
        <is>
          <t xml:space="preserve">66R14</t>
        </is>
      </c>
      <c s="8" t="inlineStr" r="G266">
        <is>
          <t xml:space="preserve">072</t>
        </is>
      </c>
      <c s="9" r="H266">
        <v>150.0000</v>
      </c>
      <c s="8" t="inlineStr" r="I266">
        <is>
          <t xml:space="preserve"/>
        </is>
      </c>
      <c s="8" t="inlineStr" r="J266">
        <is>
          <t xml:space="preserve"> Kendall</t>
        </is>
      </c>
    </row>
    <row r="267" ht="20.25" customHeight="0">
      <c s="5" t="inlineStr" r="A267">
        <is>
          <t xml:space="preserve">20200100</t>
        </is>
      </c>
      <c s="5" t="inlineStr" r="B267">
        <is>
          <t xml:space="preserve">EARTH EXCAVATION</t>
        </is>
      </c>
      <c s="5" t="inlineStr" r="C267">
        <is>
          <t xml:space="preserve">CU YD  </t>
        </is>
      </c>
      <c s="6" r="D267">
        <v>8040.000</v>
      </c>
      <c s="7" r="E267">
        <v>4</v>
      </c>
      <c s="8" t="inlineStr" r="F267">
        <is>
          <t xml:space="preserve">68A65</t>
        </is>
      </c>
      <c s="8" t="inlineStr" r="G267">
        <is>
          <t xml:space="preserve">083</t>
        </is>
      </c>
      <c s="9" r="H267">
        <v>51.5900</v>
      </c>
      <c s="8" t="inlineStr" r="I267">
        <is>
          <t xml:space="preserve">Y</t>
        </is>
      </c>
      <c s="8" t="inlineStr" r="J267">
        <is>
          <t xml:space="preserve"> Tazewell</t>
        </is>
      </c>
    </row>
    <row r="268" ht="20.25" customHeight="0">
      <c s="5" t="inlineStr" r="A268">
        <is>
          <t xml:space="preserve">20200100</t>
        </is>
      </c>
      <c s="5" t="inlineStr" r="B268">
        <is>
          <t xml:space="preserve">EARTH EXCAVATION</t>
        </is>
      </c>
      <c s="5" t="inlineStr" r="C268">
        <is>
          <t xml:space="preserve">CU YD  </t>
        </is>
      </c>
      <c s="6" r="D268">
        <v>10.000</v>
      </c>
      <c s="7" r="E268">
        <v>4</v>
      </c>
      <c s="8" t="inlineStr" r="F268">
        <is>
          <t xml:space="preserve">68F43</t>
        </is>
      </c>
      <c s="8" t="inlineStr" r="G268">
        <is>
          <t xml:space="preserve">084</t>
        </is>
      </c>
      <c s="9" r="H268">
        <v>462.7600</v>
      </c>
      <c s="8" t="inlineStr" r="I268">
        <is>
          <t xml:space="preserve">Y</t>
        </is>
      </c>
      <c s="8" t="inlineStr" r="J268">
        <is>
          <t xml:space="preserve"> Warren</t>
        </is>
      </c>
    </row>
    <row r="269" ht="20.25" customHeight="0">
      <c s="5" t="inlineStr" r="A269">
        <is>
          <t xml:space="preserve">20200100</t>
        </is>
      </c>
      <c s="5" t="inlineStr" r="B269">
        <is>
          <t xml:space="preserve">EARTH EXCAVATION</t>
        </is>
      </c>
      <c s="5" t="inlineStr" r="C269">
        <is>
          <t xml:space="preserve">CU YD  </t>
        </is>
      </c>
      <c s="6" r="D269">
        <v>110.000</v>
      </c>
      <c s="7" r="E269">
        <v>4</v>
      </c>
      <c s="8" t="inlineStr" r="F269">
        <is>
          <t xml:space="preserve">68G11</t>
        </is>
      </c>
      <c s="8" t="inlineStr" r="G269">
        <is>
          <t xml:space="preserve">085</t>
        </is>
      </c>
      <c s="9" r="H269">
        <v>511.1400</v>
      </c>
      <c s="8" t="inlineStr" r="I269">
        <is>
          <t xml:space="preserve">Y</t>
        </is>
      </c>
      <c s="8" t="inlineStr" r="J269">
        <is>
          <t xml:space="preserve"> Henderson</t>
        </is>
      </c>
    </row>
    <row r="270" ht="20.25" customHeight="0">
      <c s="5" t="inlineStr" r="A270">
        <is>
          <t xml:space="preserve">20200100</t>
        </is>
      </c>
      <c s="5" t="inlineStr" r="B270">
        <is>
          <t xml:space="preserve">EARTH EXCAVATION</t>
        </is>
      </c>
      <c s="5" t="inlineStr" r="C270">
        <is>
          <t xml:space="preserve">CU YD  </t>
        </is>
      </c>
      <c s="6" r="D270">
        <v>15.000</v>
      </c>
      <c s="7" r="E270">
        <v>4</v>
      </c>
      <c s="8" t="inlineStr" r="F270">
        <is>
          <t xml:space="preserve">68H42</t>
        </is>
      </c>
      <c s="8" t="inlineStr" r="G270">
        <is>
          <t xml:space="preserve">087</t>
        </is>
      </c>
      <c s="9" r="H270">
        <v>123.4400</v>
      </c>
      <c s="8" t="inlineStr" r="I270">
        <is>
          <t xml:space="preserve">Y</t>
        </is>
      </c>
      <c s="8" t="inlineStr" r="J270">
        <is>
          <t xml:space="preserve"> Mercer, Warren</t>
        </is>
      </c>
    </row>
    <row r="271" ht="20.25" customHeight="0">
      <c s="5" t="inlineStr" r="A271">
        <is>
          <t xml:space="preserve">20200100</t>
        </is>
      </c>
      <c s="5" t="inlineStr" r="B271">
        <is>
          <t xml:space="preserve">EARTH EXCAVATION</t>
        </is>
      </c>
      <c s="5" t="inlineStr" r="C271">
        <is>
          <t xml:space="preserve">CU YD  </t>
        </is>
      </c>
      <c s="6" r="D271">
        <v>195.000</v>
      </c>
      <c s="7" r="E271">
        <v>5</v>
      </c>
      <c s="8" t="inlineStr" r="F271">
        <is>
          <t xml:space="preserve">70991</t>
        </is>
      </c>
      <c s="8" t="inlineStr" r="G271">
        <is>
          <t xml:space="preserve">094</t>
        </is>
      </c>
      <c s="9" r="H271">
        <v>235.0000</v>
      </c>
      <c s="8" t="inlineStr" r="I271">
        <is>
          <t xml:space="preserve">Y</t>
        </is>
      </c>
      <c s="8" t="inlineStr" r="J271">
        <is>
          <t xml:space="preserve"> Champaign</t>
        </is>
      </c>
    </row>
    <row r="272" ht="20.25" customHeight="0">
      <c s="5" t="inlineStr" r="A272">
        <is>
          <t xml:space="preserve">20200100</t>
        </is>
      </c>
      <c s="5" t="inlineStr" r="B272">
        <is>
          <t xml:space="preserve">EARTH EXCAVATION</t>
        </is>
      </c>
      <c s="5" t="inlineStr" r="C272">
        <is>
          <t xml:space="preserve">CU YD  </t>
        </is>
      </c>
      <c s="6" r="D272">
        <v>195.000</v>
      </c>
      <c s="7" r="E272">
        <v>5</v>
      </c>
      <c s="8" t="inlineStr" r="F272">
        <is>
          <t xml:space="preserve">70991</t>
        </is>
      </c>
      <c s="8" t="inlineStr" r="G272">
        <is>
          <t xml:space="preserve">094</t>
        </is>
      </c>
      <c s="9" r="H272">
        <v>100.0000</v>
      </c>
      <c s="8" t="inlineStr" r="I272">
        <is>
          <t xml:space="preserve"/>
        </is>
      </c>
      <c s="8" t="inlineStr" r="J272">
        <is>
          <t xml:space="preserve"> Champaign</t>
        </is>
      </c>
    </row>
    <row r="273" ht="20.25" customHeight="0">
      <c s="5" t="inlineStr" r="A273">
        <is>
          <t xml:space="preserve">20200100</t>
        </is>
      </c>
      <c s="5" t="inlineStr" r="B273">
        <is>
          <t xml:space="preserve">EARTH EXCAVATION</t>
        </is>
      </c>
      <c s="5" t="inlineStr" r="C273">
        <is>
          <t xml:space="preserve">CU YD  </t>
        </is>
      </c>
      <c s="6" r="D273">
        <v>138.000</v>
      </c>
      <c s="7" r="E273">
        <v>5</v>
      </c>
      <c s="8" t="inlineStr" r="F273">
        <is>
          <t xml:space="preserve">70G71</t>
        </is>
      </c>
      <c s="8" t="inlineStr" r="G273">
        <is>
          <t xml:space="preserve">096</t>
        </is>
      </c>
      <c s="9" r="H273">
        <v>204.4200</v>
      </c>
      <c s="8" t="inlineStr" r="I273">
        <is>
          <t xml:space="preserve">Y</t>
        </is>
      </c>
      <c s="8" t="inlineStr" r="J273">
        <is>
          <t xml:space="preserve"> Vermilion</t>
        </is>
      </c>
    </row>
    <row r="274" ht="20.25" customHeight="0">
      <c s="5" t="inlineStr" r="A274">
        <is>
          <t xml:space="preserve">20200100</t>
        </is>
      </c>
      <c s="5" t="inlineStr" r="B274">
        <is>
          <t xml:space="preserve">EARTH EXCAVATION</t>
        </is>
      </c>
      <c s="5" t="inlineStr" r="C274">
        <is>
          <t xml:space="preserve">CU YD  </t>
        </is>
      </c>
      <c s="6" r="D274">
        <v>138.000</v>
      </c>
      <c s="7" r="E274">
        <v>5</v>
      </c>
      <c s="8" t="inlineStr" r="F274">
        <is>
          <t xml:space="preserve">70G71</t>
        </is>
      </c>
      <c s="8" t="inlineStr" r="G274">
        <is>
          <t xml:space="preserve">096</t>
        </is>
      </c>
      <c s="9" r="H274">
        <v>200.0000</v>
      </c>
      <c s="8" t="inlineStr" r="I274">
        <is>
          <t xml:space="preserve"/>
        </is>
      </c>
      <c s="8" t="inlineStr" r="J274">
        <is>
          <t xml:space="preserve"> Vermilion</t>
        </is>
      </c>
    </row>
    <row r="275" ht="20.25" customHeight="0">
      <c s="5" t="inlineStr" r="A275">
        <is>
          <t xml:space="preserve">20200100</t>
        </is>
      </c>
      <c s="5" t="inlineStr" r="B275">
        <is>
          <t xml:space="preserve">EARTH EXCAVATION</t>
        </is>
      </c>
      <c s="5" t="inlineStr" r="C275">
        <is>
          <t xml:space="preserve">CU YD  </t>
        </is>
      </c>
      <c s="6" r="D275">
        <v>138.000</v>
      </c>
      <c s="7" r="E275">
        <v>5</v>
      </c>
      <c s="8" t="inlineStr" r="F275">
        <is>
          <t xml:space="preserve">70G71</t>
        </is>
      </c>
      <c s="8" t="inlineStr" r="G275">
        <is>
          <t xml:space="preserve">096</t>
        </is>
      </c>
      <c s="9" r="H275">
        <v>230.0000</v>
      </c>
      <c s="8" t="inlineStr" r="I275">
        <is>
          <t xml:space="preserve"/>
        </is>
      </c>
      <c s="8" t="inlineStr" r="J275">
        <is>
          <t xml:space="preserve"> Vermilion</t>
        </is>
      </c>
    </row>
    <row r="276" ht="20.25" customHeight="0">
      <c s="5" t="inlineStr" r="A276">
        <is>
          <t xml:space="preserve">20200100</t>
        </is>
      </c>
      <c s="5" t="inlineStr" r="B276">
        <is>
          <t xml:space="preserve">EARTH EXCAVATION</t>
        </is>
      </c>
      <c s="5" t="inlineStr" r="C276">
        <is>
          <t xml:space="preserve">CU YD  </t>
        </is>
      </c>
      <c s="6" r="D276">
        <v>50.000</v>
      </c>
      <c s="7" r="E276">
        <v>6</v>
      </c>
      <c s="8" t="inlineStr" r="F276">
        <is>
          <t xml:space="preserve">72220</t>
        </is>
      </c>
      <c s="8" t="inlineStr" r="G276">
        <is>
          <t xml:space="preserve">106</t>
        </is>
      </c>
      <c s="9" r="H276">
        <v>157.7900</v>
      </c>
      <c s="8" t="inlineStr" r="I276">
        <is>
          <t xml:space="preserve">Y</t>
        </is>
      </c>
      <c s="8" t="inlineStr" r="J276">
        <is>
          <t xml:space="preserve"> Logan</t>
        </is>
      </c>
    </row>
    <row r="277" ht="20.25" customHeight="0">
      <c s="5" t="inlineStr" r="A277">
        <is>
          <t xml:space="preserve">20200100</t>
        </is>
      </c>
      <c s="5" t="inlineStr" r="B277">
        <is>
          <t xml:space="preserve">EARTH EXCAVATION</t>
        </is>
      </c>
      <c s="5" t="inlineStr" r="C277">
        <is>
          <t xml:space="preserve">CU YD  </t>
        </is>
      </c>
      <c s="6" r="D277">
        <v>50.000</v>
      </c>
      <c s="7" r="E277">
        <v>6</v>
      </c>
      <c s="8" t="inlineStr" r="F277">
        <is>
          <t xml:space="preserve">72220</t>
        </is>
      </c>
      <c s="8" t="inlineStr" r="G277">
        <is>
          <t xml:space="preserve">106</t>
        </is>
      </c>
      <c s="9" r="H277">
        <v>95.0000</v>
      </c>
      <c s="8" t="inlineStr" r="I277">
        <is>
          <t xml:space="preserve"/>
        </is>
      </c>
      <c s="8" t="inlineStr" r="J277">
        <is>
          <t xml:space="preserve"> Logan</t>
        </is>
      </c>
    </row>
    <row r="278" ht="20.25" customHeight="0">
      <c s="5" t="inlineStr" r="A278">
        <is>
          <t xml:space="preserve">20200100</t>
        </is>
      </c>
      <c s="5" t="inlineStr" r="B278">
        <is>
          <t xml:space="preserve">EARTH EXCAVATION</t>
        </is>
      </c>
      <c s="5" t="inlineStr" r="C278">
        <is>
          <t xml:space="preserve">CU YD  </t>
        </is>
      </c>
      <c s="6" r="D278">
        <v>50.000</v>
      </c>
      <c s="7" r="E278">
        <v>6</v>
      </c>
      <c s="8" t="inlineStr" r="F278">
        <is>
          <t xml:space="preserve">72220</t>
        </is>
      </c>
      <c s="8" t="inlineStr" r="G278">
        <is>
          <t xml:space="preserve">106</t>
        </is>
      </c>
      <c s="9" r="H278">
        <v>214.6000</v>
      </c>
      <c s="8" t="inlineStr" r="I278">
        <is>
          <t xml:space="preserve"/>
        </is>
      </c>
      <c s="8" t="inlineStr" r="J278">
        <is>
          <t xml:space="preserve"> Logan</t>
        </is>
      </c>
    </row>
    <row r="279" ht="20.25" customHeight="0">
      <c s="5" t="inlineStr" r="A279">
        <is>
          <t xml:space="preserve">20200100</t>
        </is>
      </c>
      <c s="5" t="inlineStr" r="B279">
        <is>
          <t xml:space="preserve">EARTH EXCAVATION</t>
        </is>
      </c>
      <c s="5" t="inlineStr" r="C279">
        <is>
          <t xml:space="preserve">CU YD  </t>
        </is>
      </c>
      <c s="6" r="D279">
        <v>37.000</v>
      </c>
      <c s="7" r="E279">
        <v>9</v>
      </c>
      <c s="8" t="inlineStr" r="F279">
        <is>
          <t xml:space="preserve">78147</t>
        </is>
      </c>
      <c s="8" t="inlineStr" r="G279">
        <is>
          <t xml:space="preserve">135</t>
        </is>
      </c>
      <c s="9" r="H279">
        <v>44.3800</v>
      </c>
      <c s="8" t="inlineStr" r="I279">
        <is>
          <t xml:space="preserve">Y</t>
        </is>
      </c>
      <c s="8" t="inlineStr" r="J279">
        <is>
          <t xml:space="preserve"> Gallatin</t>
        </is>
      </c>
    </row>
    <row r="280" ht="20.25" customHeight="0">
      <c s="5" t="inlineStr" r="A280">
        <is>
          <t xml:space="preserve">20200100</t>
        </is>
      </c>
      <c s="5" t="inlineStr" r="B280">
        <is>
          <t xml:space="preserve">EARTH EXCAVATION</t>
        </is>
      </c>
      <c s="5" t="inlineStr" r="C280">
        <is>
          <t xml:space="preserve">CU YD  </t>
        </is>
      </c>
      <c s="6" r="D280">
        <v>37.000</v>
      </c>
      <c s="7" r="E280">
        <v>9</v>
      </c>
      <c s="8" t="inlineStr" r="F280">
        <is>
          <t xml:space="preserve">78147</t>
        </is>
      </c>
      <c s="8" t="inlineStr" r="G280">
        <is>
          <t xml:space="preserve">135</t>
        </is>
      </c>
      <c s="9" r="H280">
        <v>100.0000</v>
      </c>
      <c s="8" t="inlineStr" r="I280">
        <is>
          <t xml:space="preserve"/>
        </is>
      </c>
      <c s="8" t="inlineStr" r="J280">
        <is>
          <t xml:space="preserve"> Gallatin</t>
        </is>
      </c>
    </row>
    <row r="281" ht="20.25" customHeight="0">
      <c s="5" t="inlineStr" r="A281">
        <is>
          <t xml:space="preserve">20200100</t>
        </is>
      </c>
      <c s="5" t="inlineStr" r="B281">
        <is>
          <t xml:space="preserve">EARTH EXCAVATION</t>
        </is>
      </c>
      <c s="5" t="inlineStr" r="C281">
        <is>
          <t xml:space="preserve">CU YD  </t>
        </is>
      </c>
      <c s="6" r="D281">
        <v>53084.000</v>
      </c>
      <c s="7" r="E281">
        <v>9</v>
      </c>
      <c s="8" t="inlineStr" r="F281">
        <is>
          <t xml:space="preserve">78373</t>
        </is>
      </c>
      <c s="8" t="inlineStr" r="G281">
        <is>
          <t xml:space="preserve">136</t>
        </is>
      </c>
      <c s="9" r="H281">
        <v>20.0000</v>
      </c>
      <c s="8" t="inlineStr" r="I281">
        <is>
          <t xml:space="preserve">Y</t>
        </is>
      </c>
      <c s="8" t="inlineStr" r="J281">
        <is>
          <t xml:space="preserve"> Williamson</t>
        </is>
      </c>
    </row>
    <row r="282" ht="20.25" customHeight="0">
      <c s="5" t="inlineStr" r="A282">
        <is>
          <t xml:space="preserve">20200100</t>
        </is>
      </c>
      <c s="5" t="inlineStr" r="B282">
        <is>
          <t xml:space="preserve">EARTH EXCAVATION</t>
        </is>
      </c>
      <c s="5" t="inlineStr" r="C282">
        <is>
          <t xml:space="preserve">CU YD  </t>
        </is>
      </c>
      <c s="6" r="D282">
        <v>53084.000</v>
      </c>
      <c s="7" r="E282">
        <v>9</v>
      </c>
      <c s="8" t="inlineStr" r="F282">
        <is>
          <t xml:space="preserve">78373</t>
        </is>
      </c>
      <c s="8" t="inlineStr" r="G282">
        <is>
          <t xml:space="preserve">136</t>
        </is>
      </c>
      <c s="9" r="H282">
        <v>18.3000</v>
      </c>
      <c s="8" t="inlineStr" r="I282">
        <is>
          <t xml:space="preserve"/>
        </is>
      </c>
      <c s="8" t="inlineStr" r="J282">
        <is>
          <t xml:space="preserve"> Williamson</t>
        </is>
      </c>
    </row>
    <row r="283" ht="20.25" customHeight="0">
      <c s="5" t="inlineStr" r="A283">
        <is>
          <t xml:space="preserve">20200100</t>
        </is>
      </c>
      <c s="5" t="inlineStr" r="B283">
        <is>
          <t xml:space="preserve">EARTH EXCAVATION</t>
        </is>
      </c>
      <c s="5" t="inlineStr" r="C283">
        <is>
          <t xml:space="preserve">CU YD  </t>
        </is>
      </c>
      <c s="6" r="D283">
        <v>475.000</v>
      </c>
      <c s="7" r="E283">
        <v>9</v>
      </c>
      <c s="8" t="inlineStr" r="F283">
        <is>
          <t xml:space="preserve">78833</t>
        </is>
      </c>
      <c s="8" t="inlineStr" r="G283">
        <is>
          <t xml:space="preserve">137</t>
        </is>
      </c>
      <c s="9" r="H283">
        <v>40.2400</v>
      </c>
      <c s="8" t="inlineStr" r="I283">
        <is>
          <t xml:space="preserve">Y</t>
        </is>
      </c>
      <c s="8" t="inlineStr" r="J283">
        <is>
          <t xml:space="preserve"> White</t>
        </is>
      </c>
    </row>
    <row r="284" ht="20.25" customHeight="0">
      <c s="5" t="inlineStr" r="A284">
        <is>
          <t xml:space="preserve">20200100</t>
        </is>
      </c>
      <c s="5" t="inlineStr" r="B284">
        <is>
          <t xml:space="preserve">EARTH EXCAVATION</t>
        </is>
      </c>
      <c s="5" t="inlineStr" r="C284">
        <is>
          <t xml:space="preserve">CU YD  </t>
        </is>
      </c>
      <c s="6" r="D284">
        <v>475.000</v>
      </c>
      <c s="7" r="E284">
        <v>9</v>
      </c>
      <c s="8" t="inlineStr" r="F284">
        <is>
          <t xml:space="preserve">78833</t>
        </is>
      </c>
      <c s="8" t="inlineStr" r="G284">
        <is>
          <t xml:space="preserve">137</t>
        </is>
      </c>
      <c s="9" r="H284">
        <v>46.0000</v>
      </c>
      <c s="8" t="inlineStr" r="I284">
        <is>
          <t xml:space="preserve"/>
        </is>
      </c>
      <c s="8" t="inlineStr" r="J284">
        <is>
          <t xml:space="preserve"> White</t>
        </is>
      </c>
    </row>
    <row r="285" ht="20.25" customHeight="0">
      <c s="5" t="inlineStr" r="A285">
        <is>
          <t xml:space="preserve">20200100</t>
        </is>
      </c>
      <c s="5" t="inlineStr" r="B285">
        <is>
          <t xml:space="preserve">EARTH EXCAVATION</t>
        </is>
      </c>
      <c s="5" t="inlineStr" r="C285">
        <is>
          <t xml:space="preserve">CU YD  </t>
        </is>
      </c>
      <c s="6" r="D285">
        <v>205.000</v>
      </c>
      <c s="7" r="E285">
        <v>9</v>
      </c>
      <c s="8" t="inlineStr" r="F285">
        <is>
          <t xml:space="preserve">78A56</t>
        </is>
      </c>
      <c s="8" t="inlineStr" r="G285">
        <is>
          <t xml:space="preserve">140</t>
        </is>
      </c>
      <c s="9" r="H285">
        <v>42.0000</v>
      </c>
      <c s="8" t="inlineStr" r="I285">
        <is>
          <t xml:space="preserve">Y</t>
        </is>
      </c>
      <c s="8" t="inlineStr" r="J285">
        <is>
          <t xml:space="preserve"> Saline</t>
        </is>
      </c>
    </row>
    <row r="286" ht="20.25" customHeight="0">
      <c s="5" t="inlineStr" r="A286">
        <is>
          <t xml:space="preserve">20200100</t>
        </is>
      </c>
      <c s="5" t="inlineStr" r="B286">
        <is>
          <t xml:space="preserve">EARTH EXCAVATION</t>
        </is>
      </c>
      <c s="5" t="inlineStr" r="C286">
        <is>
          <t xml:space="preserve">CU YD  </t>
        </is>
      </c>
      <c s="6" r="D286">
        <v>205.000</v>
      </c>
      <c s="7" r="E286">
        <v>9</v>
      </c>
      <c s="8" t="inlineStr" r="F286">
        <is>
          <t xml:space="preserve">78A56</t>
        </is>
      </c>
      <c s="8" t="inlineStr" r="G286">
        <is>
          <t xml:space="preserve">140</t>
        </is>
      </c>
      <c s="9" r="H286">
        <v>81.1400</v>
      </c>
      <c s="8" t="inlineStr" r="I286">
        <is>
          <t xml:space="preserve"/>
        </is>
      </c>
      <c s="8" t="inlineStr" r="J286">
        <is>
          <t xml:space="preserve"> Saline</t>
        </is>
      </c>
    </row>
    <row r="287" ht="20.25" customHeight="0">
      <c s="5" t="inlineStr" r="A287">
        <is>
          <t xml:space="preserve">20200100</t>
        </is>
      </c>
      <c s="5" t="inlineStr" r="B287">
        <is>
          <t xml:space="preserve">EARTH EXCAVATION</t>
        </is>
      </c>
      <c s="5" t="inlineStr" r="C287">
        <is>
          <t xml:space="preserve">CU YD  </t>
        </is>
      </c>
      <c s="6" r="D287">
        <v>5.000</v>
      </c>
      <c s="7" r="E287">
        <v>9</v>
      </c>
      <c s="8" t="inlineStr" r="F287">
        <is>
          <t xml:space="preserve">78A80</t>
        </is>
      </c>
      <c s="8" t="inlineStr" r="G287">
        <is>
          <t xml:space="preserve">141</t>
        </is>
      </c>
      <c s="9" r="H287">
        <v>130.9500</v>
      </c>
      <c s="8" t="inlineStr" r="I287">
        <is>
          <t xml:space="preserve">Y</t>
        </is>
      </c>
      <c s="8" t="inlineStr" r="J287">
        <is>
          <t xml:space="preserve"> Pulaski</t>
        </is>
      </c>
    </row>
    <row r="288" ht="20.25" customHeight="0">
      <c s="5" t="inlineStr" r="A288">
        <is>
          <t xml:space="preserve">20200100</t>
        </is>
      </c>
      <c s="5" t="inlineStr" r="B288">
        <is>
          <t xml:space="preserve">EARTH EXCAVATION</t>
        </is>
      </c>
      <c s="5" t="inlineStr" r="C288">
        <is>
          <t xml:space="preserve">CU YD  </t>
        </is>
      </c>
      <c s="6" r="D288">
        <v>5.000</v>
      </c>
      <c s="7" r="E288">
        <v>9</v>
      </c>
      <c s="8" t="inlineStr" r="F288">
        <is>
          <t xml:space="preserve">78A80</t>
        </is>
      </c>
      <c s="8" t="inlineStr" r="G288">
        <is>
          <t xml:space="preserve">141</t>
        </is>
      </c>
      <c s="9" r="H288">
        <v>100.0000</v>
      </c>
      <c s="8" t="inlineStr" r="I288">
        <is>
          <t xml:space="preserve"/>
        </is>
      </c>
      <c s="8" t="inlineStr" r="J288">
        <is>
          <t xml:space="preserve"> Pulaski</t>
        </is>
      </c>
    </row>
    <row r="289" ht="20.25" customHeight="0">
      <c s="5" t="inlineStr" r="A289">
        <is>
          <t xml:space="preserve">20200100</t>
        </is>
      </c>
      <c s="5" t="inlineStr" r="B289">
        <is>
          <t xml:space="preserve">EARTH EXCAVATION</t>
        </is>
      </c>
      <c s="5" t="inlineStr" r="C289">
        <is>
          <t xml:space="preserve">CU YD  </t>
        </is>
      </c>
      <c s="6" r="D289">
        <v>20307.000</v>
      </c>
      <c s="7" r="E289">
        <v>2</v>
      </c>
      <c s="8" t="inlineStr" r="F289">
        <is>
          <t xml:space="preserve">85778</t>
        </is>
      </c>
      <c s="8" t="inlineStr" r="G289">
        <is>
          <t xml:space="preserve">173</t>
        </is>
      </c>
      <c s="9" r="H289">
        <v>14.5000</v>
      </c>
      <c s="8" t="inlineStr" r="I289">
        <is>
          <t xml:space="preserve">Y</t>
        </is>
      </c>
      <c s="8" t="inlineStr" r="J289">
        <is>
          <t xml:space="preserve"> Ogle</t>
        </is>
      </c>
    </row>
    <row r="290" ht="20.25" customHeight="0">
      <c s="5" t="inlineStr" r="A290">
        <is>
          <t xml:space="preserve">20200100</t>
        </is>
      </c>
      <c s="5" t="inlineStr" r="B290">
        <is>
          <t xml:space="preserve">EARTH EXCAVATION</t>
        </is>
      </c>
      <c s="5" t="inlineStr" r="C290">
        <is>
          <t xml:space="preserve">CU YD  </t>
        </is>
      </c>
      <c s="6" r="D290">
        <v>20307.000</v>
      </c>
      <c s="7" r="E290">
        <v>2</v>
      </c>
      <c s="8" t="inlineStr" r="F290">
        <is>
          <t xml:space="preserve">85778</t>
        </is>
      </c>
      <c s="8" t="inlineStr" r="G290">
        <is>
          <t xml:space="preserve">173</t>
        </is>
      </c>
      <c s="9" r="H290">
        <v>13.3300</v>
      </c>
      <c s="8" t="inlineStr" r="I290">
        <is>
          <t xml:space="preserve"/>
        </is>
      </c>
      <c s="8" t="inlineStr" r="J290">
        <is>
          <t xml:space="preserve"> Ogle</t>
        </is>
      </c>
    </row>
    <row r="291" ht="20.25" customHeight="0">
      <c s="5" t="inlineStr" r="A291">
        <is>
          <t xml:space="preserve">20200100</t>
        </is>
      </c>
      <c s="5" t="inlineStr" r="B291">
        <is>
          <t xml:space="preserve">EARTH EXCAVATION</t>
        </is>
      </c>
      <c s="5" t="inlineStr" r="C291">
        <is>
          <t xml:space="preserve">CU YD  </t>
        </is>
      </c>
      <c s="6" r="D291">
        <v>2950.000</v>
      </c>
      <c s="7" r="E291">
        <v>4</v>
      </c>
      <c s="8" t="inlineStr" r="F291">
        <is>
          <t xml:space="preserve">89802</t>
        </is>
      </c>
      <c s="8" t="inlineStr" r="G291">
        <is>
          <t xml:space="preserve">198</t>
        </is>
      </c>
      <c s="9" r="H291">
        <v>78.3200</v>
      </c>
      <c s="8" t="inlineStr" r="I291">
        <is>
          <t xml:space="preserve">Y</t>
        </is>
      </c>
      <c s="8" t="inlineStr" r="J291">
        <is>
          <t xml:space="preserve"> Tazewell</t>
        </is>
      </c>
    </row>
    <row r="292" ht="20.25" customHeight="0">
      <c s="5" t="inlineStr" r="A292">
        <is>
          <t xml:space="preserve">20200100</t>
        </is>
      </c>
      <c s="5" t="inlineStr" r="B292">
        <is>
          <t xml:space="preserve">EARTH EXCAVATION</t>
        </is>
      </c>
      <c s="5" t="inlineStr" r="C292">
        <is>
          <t xml:space="preserve">CU YD  </t>
        </is>
      </c>
      <c s="6" r="D292">
        <v>2950.000</v>
      </c>
      <c s="7" r="E292">
        <v>4</v>
      </c>
      <c s="8" t="inlineStr" r="F292">
        <is>
          <t xml:space="preserve">89802</t>
        </is>
      </c>
      <c s="8" t="inlineStr" r="G292">
        <is>
          <t xml:space="preserve">198</t>
        </is>
      </c>
      <c s="9" r="H292">
        <v>42.0800</v>
      </c>
      <c s="8" t="inlineStr" r="I292">
        <is>
          <t xml:space="preserve"/>
        </is>
      </c>
      <c s="8" t="inlineStr" r="J292">
        <is>
          <t xml:space="preserve"> Tazewell</t>
        </is>
      </c>
    </row>
    <row r="293" ht="20.25" customHeight="0">
      <c s="5" t="inlineStr" r="A293">
        <is>
          <t xml:space="preserve">20200100</t>
        </is>
      </c>
      <c s="5" t="inlineStr" r="B293">
        <is>
          <t xml:space="preserve">EARTH EXCAVATION</t>
        </is>
      </c>
      <c s="5" t="inlineStr" r="C293">
        <is>
          <t xml:space="preserve">CU YD  </t>
        </is>
      </c>
      <c s="6" r="D293">
        <v>790.000</v>
      </c>
      <c s="7" r="E293">
        <v>4</v>
      </c>
      <c s="8" t="inlineStr" r="F293">
        <is>
          <t xml:space="preserve">89852</t>
        </is>
      </c>
      <c s="8" t="inlineStr" r="G293">
        <is>
          <t xml:space="preserve">199</t>
        </is>
      </c>
      <c s="9" r="H293">
        <v>47.0000</v>
      </c>
      <c s="8" t="inlineStr" r="I293">
        <is>
          <t xml:space="preserve">Y</t>
        </is>
      </c>
      <c s="8" t="inlineStr" r="J293">
        <is>
          <t xml:space="preserve"> Tazewell</t>
        </is>
      </c>
    </row>
    <row r="294" ht="20.25" customHeight="0">
      <c s="5" t="inlineStr" r="A294">
        <is>
          <t xml:space="preserve">20200100</t>
        </is>
      </c>
      <c s="5" t="inlineStr" r="B294">
        <is>
          <t xml:space="preserve">EARTH EXCAVATION</t>
        </is>
      </c>
      <c s="5" t="inlineStr" r="C294">
        <is>
          <t xml:space="preserve">CU YD  </t>
        </is>
      </c>
      <c s="6" r="D294">
        <v>790.000</v>
      </c>
      <c s="7" r="E294">
        <v>4</v>
      </c>
      <c s="8" t="inlineStr" r="F294">
        <is>
          <t xml:space="preserve">89852</t>
        </is>
      </c>
      <c s="8" t="inlineStr" r="G294">
        <is>
          <t xml:space="preserve">199</t>
        </is>
      </c>
      <c s="9" r="H294">
        <v>51.7500</v>
      </c>
      <c s="8" t="inlineStr" r="I294">
        <is>
          <t xml:space="preserve"/>
        </is>
      </c>
      <c s="8" t="inlineStr" r="J294">
        <is>
          <t xml:space="preserve"> Tazewell</t>
        </is>
      </c>
    </row>
    <row r="295" ht="20.25" customHeight="0">
      <c s="5" t="inlineStr" r="A295">
        <is>
          <t xml:space="preserve">20200100</t>
        </is>
      </c>
      <c s="5" t="inlineStr" r="B295">
        <is>
          <t xml:space="preserve">EARTH EXCAVATION</t>
        </is>
      </c>
      <c s="5" t="inlineStr" r="C295">
        <is>
          <t xml:space="preserve">CU YD  </t>
        </is>
      </c>
      <c s="6" r="D295">
        <v>790.000</v>
      </c>
      <c s="7" r="E295">
        <v>4</v>
      </c>
      <c s="8" t="inlineStr" r="F295">
        <is>
          <t xml:space="preserve">89852</t>
        </is>
      </c>
      <c s="8" t="inlineStr" r="G295">
        <is>
          <t xml:space="preserve">199</t>
        </is>
      </c>
      <c s="9" r="H295">
        <v>69.7500</v>
      </c>
      <c s="8" t="inlineStr" r="I295">
        <is>
          <t xml:space="preserve"/>
        </is>
      </c>
      <c s="8" t="inlineStr" r="J295">
        <is>
          <t xml:space="preserve"> Tazewell</t>
        </is>
      </c>
    </row>
    <row r="296" ht="20.25" customHeight="0">
      <c s="5" t="inlineStr" r="A296">
        <is>
          <t xml:space="preserve">20200100</t>
        </is>
      </c>
      <c s="5" t="inlineStr" r="B296">
        <is>
          <t xml:space="preserve">EARTH EXCAVATION</t>
        </is>
      </c>
      <c s="5" t="inlineStr" r="C296">
        <is>
          <t xml:space="preserve">CU YD  </t>
        </is>
      </c>
      <c s="6" r="D296">
        <v>790.000</v>
      </c>
      <c s="7" r="E296">
        <v>4</v>
      </c>
      <c s="8" t="inlineStr" r="F296">
        <is>
          <t xml:space="preserve">89852</t>
        </is>
      </c>
      <c s="8" t="inlineStr" r="G296">
        <is>
          <t xml:space="preserve">199</t>
        </is>
      </c>
      <c s="9" r="H296">
        <v>79.9600</v>
      </c>
      <c s="8" t="inlineStr" r="I296">
        <is>
          <t xml:space="preserve"/>
        </is>
      </c>
      <c s="8" t="inlineStr" r="J296">
        <is>
          <t xml:space="preserve"> Tazewell</t>
        </is>
      </c>
    </row>
    <row r="297" ht="20.25" customHeight="0">
      <c s="5" t="inlineStr" r="A297">
        <is>
          <t xml:space="preserve">20200100</t>
        </is>
      </c>
      <c s="5" t="inlineStr" r="B297">
        <is>
          <t xml:space="preserve">EARTH EXCAVATION</t>
        </is>
      </c>
      <c s="5" t="inlineStr" r="C297">
        <is>
          <t xml:space="preserve">CU YD  </t>
        </is>
      </c>
      <c s="6" r="D297">
        <v>643.000</v>
      </c>
      <c s="7" r="E297">
        <v>4</v>
      </c>
      <c s="8" t="inlineStr" r="F297">
        <is>
          <t xml:space="preserve">89868</t>
        </is>
      </c>
      <c s="8" t="inlineStr" r="G297">
        <is>
          <t xml:space="preserve">175</t>
        </is>
      </c>
      <c s="9" r="H297">
        <v>32.0000</v>
      </c>
      <c s="8" t="inlineStr" r="I297">
        <is>
          <t xml:space="preserve">Y</t>
        </is>
      </c>
      <c s="8" t="inlineStr" r="J297">
        <is>
          <t xml:space="preserve"> Mercer</t>
        </is>
      </c>
    </row>
    <row r="298" ht="20.25" customHeight="0">
      <c s="5" t="inlineStr" r="A298">
        <is>
          <t xml:space="preserve">20200100</t>
        </is>
      </c>
      <c s="5" t="inlineStr" r="B298">
        <is>
          <t xml:space="preserve">EARTH EXCAVATION</t>
        </is>
      </c>
      <c s="5" t="inlineStr" r="C298">
        <is>
          <t xml:space="preserve">CU YD  </t>
        </is>
      </c>
      <c s="6" r="D298">
        <v>643.000</v>
      </c>
      <c s="7" r="E298">
        <v>4</v>
      </c>
      <c s="8" t="inlineStr" r="F298">
        <is>
          <t xml:space="preserve">89868</t>
        </is>
      </c>
      <c s="8" t="inlineStr" r="G298">
        <is>
          <t xml:space="preserve">175</t>
        </is>
      </c>
      <c s="9" r="H298">
        <v>25.0000</v>
      </c>
      <c s="8" t="inlineStr" r="I298">
        <is>
          <t xml:space="preserve"/>
        </is>
      </c>
      <c s="8" t="inlineStr" r="J298">
        <is>
          <t xml:space="preserve"> Mercer</t>
        </is>
      </c>
    </row>
    <row r="299" ht="20.25" customHeight="0">
      <c s="5" t="inlineStr" r="A299">
        <is>
          <t xml:space="preserve">20200100</t>
        </is>
      </c>
      <c s="5" t="inlineStr" r="B299">
        <is>
          <t xml:space="preserve">EARTH EXCAVATION</t>
        </is>
      </c>
      <c s="5" t="inlineStr" r="C299">
        <is>
          <t xml:space="preserve">CU YD  </t>
        </is>
      </c>
      <c s="6" r="D299">
        <v>643.000</v>
      </c>
      <c s="7" r="E299">
        <v>4</v>
      </c>
      <c s="8" t="inlineStr" r="F299">
        <is>
          <t xml:space="preserve">89868</t>
        </is>
      </c>
      <c s="8" t="inlineStr" r="G299">
        <is>
          <t xml:space="preserve">175</t>
        </is>
      </c>
      <c s="9" r="H299">
        <v>25.0000</v>
      </c>
      <c s="8" t="inlineStr" r="I299">
        <is>
          <t xml:space="preserve"/>
        </is>
      </c>
      <c s="8" t="inlineStr" r="J299">
        <is>
          <t xml:space="preserve"> Mercer</t>
        </is>
      </c>
    </row>
    <row r="300" ht="20.25" customHeight="0">
      <c s="5" t="inlineStr" r="A300">
        <is>
          <t xml:space="preserve">20200100</t>
        </is>
      </c>
      <c s="5" t="inlineStr" r="B300">
        <is>
          <t xml:space="preserve">EARTH EXCAVATION</t>
        </is>
      </c>
      <c s="5" t="inlineStr" r="C300">
        <is>
          <t xml:space="preserve">CU YD  </t>
        </is>
      </c>
      <c s="6" r="D300">
        <v>643.000</v>
      </c>
      <c s="7" r="E300">
        <v>4</v>
      </c>
      <c s="8" t="inlineStr" r="F300">
        <is>
          <t xml:space="preserve">89868</t>
        </is>
      </c>
      <c s="8" t="inlineStr" r="G300">
        <is>
          <t xml:space="preserve">175</t>
        </is>
      </c>
      <c s="9" r="H300">
        <v>34.0000</v>
      </c>
      <c s="8" t="inlineStr" r="I300">
        <is>
          <t xml:space="preserve"/>
        </is>
      </c>
      <c s="8" t="inlineStr" r="J300">
        <is>
          <t xml:space="preserve"> Mercer</t>
        </is>
      </c>
    </row>
    <row r="301" ht="20.25" customHeight="0">
      <c s="5" t="inlineStr" r="A301">
        <is>
          <t xml:space="preserve">20200100</t>
        </is>
      </c>
      <c s="5" t="inlineStr" r="B301">
        <is>
          <t xml:space="preserve">EARTH EXCAVATION</t>
        </is>
      </c>
      <c s="5" t="inlineStr" r="C301">
        <is>
          <t xml:space="preserve">CU YD  </t>
        </is>
      </c>
      <c s="6" r="D301">
        <v>643.000</v>
      </c>
      <c s="7" r="E301">
        <v>4</v>
      </c>
      <c s="8" t="inlineStr" r="F301">
        <is>
          <t xml:space="preserve">89868</t>
        </is>
      </c>
      <c s="8" t="inlineStr" r="G301">
        <is>
          <t xml:space="preserve">175</t>
        </is>
      </c>
      <c s="9" r="H301">
        <v>36.0000</v>
      </c>
      <c s="8" t="inlineStr" r="I301">
        <is>
          <t xml:space="preserve"/>
        </is>
      </c>
      <c s="8" t="inlineStr" r="J301">
        <is>
          <t xml:space="preserve"> Mercer</t>
        </is>
      </c>
    </row>
    <row r="302" ht="20.25" customHeight="0">
      <c s="5" t="inlineStr" r="A302">
        <is>
          <t xml:space="preserve">20200100</t>
        </is>
      </c>
      <c s="5" t="inlineStr" r="B302">
        <is>
          <t xml:space="preserve">EARTH EXCAVATION</t>
        </is>
      </c>
      <c s="5" t="inlineStr" r="C302">
        <is>
          <t xml:space="preserve">CU YD  </t>
        </is>
      </c>
      <c s="6" r="D302">
        <v>643.000</v>
      </c>
      <c s="7" r="E302">
        <v>4</v>
      </c>
      <c s="8" t="inlineStr" r="F302">
        <is>
          <t xml:space="preserve">89868</t>
        </is>
      </c>
      <c s="8" t="inlineStr" r="G302">
        <is>
          <t xml:space="preserve">175</t>
        </is>
      </c>
      <c s="9" r="H302">
        <v>50.0000</v>
      </c>
      <c s="8" t="inlineStr" r="I302">
        <is>
          <t xml:space="preserve"/>
        </is>
      </c>
      <c s="8" t="inlineStr" r="J302">
        <is>
          <t xml:space="preserve"> Mercer</t>
        </is>
      </c>
    </row>
    <row r="303" ht="20.25" customHeight="0">
      <c s="5" t="inlineStr" r="A303">
        <is>
          <t xml:space="preserve">20200100</t>
        </is>
      </c>
      <c s="5" t="inlineStr" r="B303">
        <is>
          <t xml:space="preserve">EARTH EXCAVATION</t>
        </is>
      </c>
      <c s="5" t="inlineStr" r="C303">
        <is>
          <t xml:space="preserve">CU YD  </t>
        </is>
      </c>
      <c s="6" r="D303">
        <v>643.000</v>
      </c>
      <c s="7" r="E303">
        <v>4</v>
      </c>
      <c s="8" t="inlineStr" r="F303">
        <is>
          <t xml:space="preserve">89868</t>
        </is>
      </c>
      <c s="8" t="inlineStr" r="G303">
        <is>
          <t xml:space="preserve">175</t>
        </is>
      </c>
      <c s="9" r="H303">
        <v>55.0000</v>
      </c>
      <c s="8" t="inlineStr" r="I303">
        <is>
          <t xml:space="preserve"/>
        </is>
      </c>
      <c s="8" t="inlineStr" r="J303">
        <is>
          <t xml:space="preserve"> Mercer</t>
        </is>
      </c>
    </row>
    <row r="304" ht="20.25" customHeight="0">
      <c s="5" t="inlineStr" r="A304">
        <is>
          <t xml:space="preserve">20200100</t>
        </is>
      </c>
      <c s="5" t="inlineStr" r="B304">
        <is>
          <t xml:space="preserve">EARTH EXCAVATION</t>
        </is>
      </c>
      <c s="5" t="inlineStr" r="C304">
        <is>
          <t xml:space="preserve">CU YD  </t>
        </is>
      </c>
      <c s="6" r="D304">
        <v>643.000</v>
      </c>
      <c s="7" r="E304">
        <v>4</v>
      </c>
      <c s="8" t="inlineStr" r="F304">
        <is>
          <t xml:space="preserve">89868</t>
        </is>
      </c>
      <c s="8" t="inlineStr" r="G304">
        <is>
          <t xml:space="preserve">175</t>
        </is>
      </c>
      <c s="9" r="H304">
        <v>400.0000</v>
      </c>
      <c s="8" t="inlineStr" r="I304">
        <is>
          <t xml:space="preserve"/>
        </is>
      </c>
      <c s="8" t="inlineStr" r="J304">
        <is>
          <t xml:space="preserve"> Mercer</t>
        </is>
      </c>
    </row>
    <row r="305" ht="20.25" customHeight="0">
      <c s="5" t="inlineStr" r="A305">
        <is>
          <t xml:space="preserve">20200100</t>
        </is>
      </c>
      <c s="5" t="inlineStr" r="B305">
        <is>
          <t xml:space="preserve">EARTH EXCAVATION</t>
        </is>
      </c>
      <c s="5" t="inlineStr" r="C305">
        <is>
          <t xml:space="preserve">CU YD  </t>
        </is>
      </c>
      <c s="6" r="D305">
        <v>185.000</v>
      </c>
      <c s="7" r="E305">
        <v>5</v>
      </c>
      <c s="8" t="inlineStr" r="F305">
        <is>
          <t xml:space="preserve">91650</t>
        </is>
      </c>
      <c s="8" t="inlineStr" r="G305">
        <is>
          <t xml:space="preserve">158</t>
        </is>
      </c>
      <c s="9" r="H305">
        <v>120.0000</v>
      </c>
      <c s="8" t="inlineStr" r="I305">
        <is>
          <t xml:space="preserve">Y</t>
        </is>
      </c>
      <c s="8" t="inlineStr" r="J305">
        <is>
          <t xml:space="preserve"> Vermilion</t>
        </is>
      </c>
    </row>
    <row r="306" ht="20.25" customHeight="0">
      <c s="5" t="inlineStr" r="A306">
        <is>
          <t xml:space="preserve">20200100</t>
        </is>
      </c>
      <c s="5" t="inlineStr" r="B306">
        <is>
          <t xml:space="preserve">EARTH EXCAVATION</t>
        </is>
      </c>
      <c s="5" t="inlineStr" r="C306">
        <is>
          <t xml:space="preserve">CU YD  </t>
        </is>
      </c>
      <c s="6" r="D306">
        <v>185.000</v>
      </c>
      <c s="7" r="E306">
        <v>5</v>
      </c>
      <c s="8" t="inlineStr" r="F306">
        <is>
          <t xml:space="preserve">91650</t>
        </is>
      </c>
      <c s="8" t="inlineStr" r="G306">
        <is>
          <t xml:space="preserve">158</t>
        </is>
      </c>
      <c s="9" r="H306">
        <v>160.0000</v>
      </c>
      <c s="8" t="inlineStr" r="I306">
        <is>
          <t xml:space="preserve"/>
        </is>
      </c>
      <c s="8" t="inlineStr" r="J306">
        <is>
          <t xml:space="preserve"> Vermilion</t>
        </is>
      </c>
    </row>
    <row r="307" ht="20.25" customHeight="0">
      <c s="5" t="inlineStr" r="A307">
        <is>
          <t xml:space="preserve">20200100</t>
        </is>
      </c>
      <c s="5" t="inlineStr" r="B307">
        <is>
          <t xml:space="preserve">EARTH EXCAVATION</t>
        </is>
      </c>
      <c s="5" t="inlineStr" r="C307">
        <is>
          <t xml:space="preserve">CU YD  </t>
        </is>
      </c>
      <c s="6" r="D307">
        <v>80.000</v>
      </c>
      <c s="7" r="E307">
        <v>5</v>
      </c>
      <c s="8" t="inlineStr" r="F307">
        <is>
          <t xml:space="preserve">91654</t>
        </is>
      </c>
      <c s="8" t="inlineStr" r="G307">
        <is>
          <t xml:space="preserve">159</t>
        </is>
      </c>
      <c s="9" r="H307">
        <v>126.9600</v>
      </c>
      <c s="8" t="inlineStr" r="I307">
        <is>
          <t xml:space="preserve">Y</t>
        </is>
      </c>
      <c s="8" t="inlineStr" r="J307">
        <is>
          <t xml:space="preserve"> Vermilion</t>
        </is>
      </c>
    </row>
    <row r="308" ht="20.25" customHeight="0">
      <c s="5" t="inlineStr" r="A308">
        <is>
          <t xml:space="preserve">20200100</t>
        </is>
      </c>
      <c s="5" t="inlineStr" r="B308">
        <is>
          <t xml:space="preserve">EARTH EXCAVATION</t>
        </is>
      </c>
      <c s="5" t="inlineStr" r="C308">
        <is>
          <t xml:space="preserve">CU YD  </t>
        </is>
      </c>
      <c s="6" r="D308">
        <v>80.000</v>
      </c>
      <c s="7" r="E308">
        <v>5</v>
      </c>
      <c s="8" t="inlineStr" r="F308">
        <is>
          <t xml:space="preserve">91654</t>
        </is>
      </c>
      <c s="8" t="inlineStr" r="G308">
        <is>
          <t xml:space="preserve">159</t>
        </is>
      </c>
      <c s="9" r="H308">
        <v>66.5900</v>
      </c>
      <c s="8" t="inlineStr" r="I308">
        <is>
          <t xml:space="preserve"/>
        </is>
      </c>
      <c s="8" t="inlineStr" r="J308">
        <is>
          <t xml:space="preserve"> Vermilion</t>
        </is>
      </c>
    </row>
    <row r="309" ht="20.25" customHeight="0">
      <c s="5" t="inlineStr" r="A309">
        <is>
          <t xml:space="preserve">20200100</t>
        </is>
      </c>
      <c s="5" t="inlineStr" r="B309">
        <is>
          <t xml:space="preserve">EARTH EXCAVATION</t>
        </is>
      </c>
      <c s="5" t="inlineStr" r="C309">
        <is>
          <t xml:space="preserve">CU YD  </t>
        </is>
      </c>
      <c s="6" r="D309">
        <v>80.000</v>
      </c>
      <c s="7" r="E309">
        <v>5</v>
      </c>
      <c s="8" t="inlineStr" r="F309">
        <is>
          <t xml:space="preserve">91654</t>
        </is>
      </c>
      <c s="8" t="inlineStr" r="G309">
        <is>
          <t xml:space="preserve">159</t>
        </is>
      </c>
      <c s="9" r="H309">
        <v>100.0000</v>
      </c>
      <c s="8" t="inlineStr" r="I309">
        <is>
          <t xml:space="preserve"/>
        </is>
      </c>
      <c s="8" t="inlineStr" r="J309">
        <is>
          <t xml:space="preserve"> Vermilion</t>
        </is>
      </c>
    </row>
    <row r="310" ht="20.25" customHeight="0">
      <c s="5" t="inlineStr" r="A310">
        <is>
          <t xml:space="preserve">20200100</t>
        </is>
      </c>
      <c s="5" t="inlineStr" r="B310">
        <is>
          <t xml:space="preserve">EARTH EXCAVATION</t>
        </is>
      </c>
      <c s="5" t="inlineStr" r="C310">
        <is>
          <t xml:space="preserve">CU YD  </t>
        </is>
      </c>
      <c s="6" r="D310">
        <v>120.000</v>
      </c>
      <c s="7" r="E310">
        <v>6</v>
      </c>
      <c s="8" t="inlineStr" r="F310">
        <is>
          <t xml:space="preserve">93829</t>
        </is>
      </c>
      <c s="8" t="inlineStr" r="G310">
        <is>
          <t xml:space="preserve">161</t>
        </is>
      </c>
      <c s="9" r="H310">
        <v>30.0000</v>
      </c>
      <c s="8" t="inlineStr" r="I310">
        <is>
          <t xml:space="preserve">Y</t>
        </is>
      </c>
      <c s="8" t="inlineStr" r="J310">
        <is>
          <t xml:space="preserve"> Pike</t>
        </is>
      </c>
    </row>
    <row r="311" ht="20.25" customHeight="0">
      <c s="5" t="inlineStr" r="A311">
        <is>
          <t xml:space="preserve">20200100</t>
        </is>
      </c>
      <c s="5" t="inlineStr" r="B311">
        <is>
          <t xml:space="preserve">EARTH EXCAVATION</t>
        </is>
      </c>
      <c s="5" t="inlineStr" r="C311">
        <is>
          <t xml:space="preserve">CU YD  </t>
        </is>
      </c>
      <c s="6" r="D311">
        <v>120.000</v>
      </c>
      <c s="7" r="E311">
        <v>6</v>
      </c>
      <c s="8" t="inlineStr" r="F311">
        <is>
          <t xml:space="preserve">93829</t>
        </is>
      </c>
      <c s="8" t="inlineStr" r="G311">
        <is>
          <t xml:space="preserve">161</t>
        </is>
      </c>
      <c s="9" r="H311">
        <v>41.0000</v>
      </c>
      <c s="8" t="inlineStr" r="I311">
        <is>
          <t xml:space="preserve"/>
        </is>
      </c>
      <c s="8" t="inlineStr" r="J311">
        <is>
          <t xml:space="preserve"> Pike</t>
        </is>
      </c>
    </row>
    <row r="312" ht="20.25" customHeight="0">
      <c s="5" t="inlineStr" r="A312">
        <is>
          <t xml:space="preserve">20200100</t>
        </is>
      </c>
      <c s="5" t="inlineStr" r="B312">
        <is>
          <t xml:space="preserve">EARTH EXCAVATION</t>
        </is>
      </c>
      <c s="5" t="inlineStr" r="C312">
        <is>
          <t xml:space="preserve">CU YD  </t>
        </is>
      </c>
      <c s="6" r="D312">
        <v>120.000</v>
      </c>
      <c s="7" r="E312">
        <v>6</v>
      </c>
      <c s="8" t="inlineStr" r="F312">
        <is>
          <t xml:space="preserve">93829</t>
        </is>
      </c>
      <c s="8" t="inlineStr" r="G312">
        <is>
          <t xml:space="preserve">161</t>
        </is>
      </c>
      <c s="9" r="H312">
        <v>57.3800</v>
      </c>
      <c s="8" t="inlineStr" r="I312">
        <is>
          <t xml:space="preserve"/>
        </is>
      </c>
      <c s="8" t="inlineStr" r="J312">
        <is>
          <t xml:space="preserve"> Pike</t>
        </is>
      </c>
    </row>
    <row r="313" ht="20.25" customHeight="0">
      <c s="5" t="inlineStr" r="A313">
        <is>
          <t xml:space="preserve">20200100</t>
        </is>
      </c>
      <c s="5" t="inlineStr" r="B313">
        <is>
          <t xml:space="preserve">EARTH EXCAVATION</t>
        </is>
      </c>
      <c s="5" t="inlineStr" r="C313">
        <is>
          <t xml:space="preserve">CU YD  </t>
        </is>
      </c>
      <c s="6" r="D313">
        <v>394.000</v>
      </c>
      <c s="7" r="E313">
        <v>7</v>
      </c>
      <c s="8" t="inlineStr" r="F313">
        <is>
          <t xml:space="preserve">95977</t>
        </is>
      </c>
      <c s="8" t="inlineStr" r="G313">
        <is>
          <t xml:space="preserve">179</t>
        </is>
      </c>
      <c s="9" r="H313">
        <v>40.0000</v>
      </c>
      <c s="8" t="inlineStr" r="I313">
        <is>
          <t xml:space="preserve">Y</t>
        </is>
      </c>
      <c s="8" t="inlineStr" r="J313">
        <is>
          <t xml:space="preserve"> Macon</t>
        </is>
      </c>
    </row>
    <row r="314" ht="20.25" customHeight="0">
      <c s="5" t="inlineStr" r="A314">
        <is>
          <t xml:space="preserve">20200100</t>
        </is>
      </c>
      <c s="5" t="inlineStr" r="B314">
        <is>
          <t xml:space="preserve">EARTH EXCAVATION</t>
        </is>
      </c>
      <c s="5" t="inlineStr" r="C314">
        <is>
          <t xml:space="preserve">CU YD  </t>
        </is>
      </c>
      <c s="6" r="D314">
        <v>394.000</v>
      </c>
      <c s="7" r="E314">
        <v>7</v>
      </c>
      <c s="8" t="inlineStr" r="F314">
        <is>
          <t xml:space="preserve">95977</t>
        </is>
      </c>
      <c s="8" t="inlineStr" r="G314">
        <is>
          <t xml:space="preserve">179</t>
        </is>
      </c>
      <c s="9" r="H314">
        <v>101.0500</v>
      </c>
      <c s="8" t="inlineStr" r="I314">
        <is>
          <t xml:space="preserve"/>
        </is>
      </c>
      <c s="8" t="inlineStr" r="J314">
        <is>
          <t xml:space="preserve"> Macon</t>
        </is>
      </c>
    </row>
    <row r="315" ht="20.25" customHeight="0">
      <c s="5" t="inlineStr" r="A315">
        <is>
          <t xml:space="preserve">20200100</t>
        </is>
      </c>
      <c s="5" t="inlineStr" r="B315">
        <is>
          <t xml:space="preserve">EARTH EXCAVATION</t>
        </is>
      </c>
      <c s="5" t="inlineStr" r="C315">
        <is>
          <t xml:space="preserve">CU YD  </t>
        </is>
      </c>
      <c s="6" r="D315">
        <v>3155.000</v>
      </c>
      <c s="7" r="E315">
        <v>8</v>
      </c>
      <c s="8" t="inlineStr" r="F315">
        <is>
          <t xml:space="preserve">97862</t>
        </is>
      </c>
      <c s="8" t="inlineStr" r="G315">
        <is>
          <t xml:space="preserve">201</t>
        </is>
      </c>
      <c s="9" r="H315">
        <v>18.7000</v>
      </c>
      <c s="8" t="inlineStr" r="I315">
        <is>
          <t xml:space="preserve">Y</t>
        </is>
      </c>
      <c s="8" t="inlineStr" r="J315">
        <is>
          <t xml:space="preserve"> Madison</t>
        </is>
      </c>
    </row>
    <row r="316" ht="20.25" customHeight="0">
      <c s="5" t="inlineStr" r="A316">
        <is>
          <t xml:space="preserve">20200100</t>
        </is>
      </c>
      <c s="5" t="inlineStr" r="B316">
        <is>
          <t xml:space="preserve">EARTH EXCAVATION</t>
        </is>
      </c>
      <c s="5" t="inlineStr" r="C316">
        <is>
          <t xml:space="preserve">CU YD  </t>
        </is>
      </c>
      <c s="6" r="D316">
        <v>3155.000</v>
      </c>
      <c s="7" r="E316">
        <v>8</v>
      </c>
      <c s="8" t="inlineStr" r="F316">
        <is>
          <t xml:space="preserve">97862</t>
        </is>
      </c>
      <c s="8" t="inlineStr" r="G316">
        <is>
          <t xml:space="preserve">201</t>
        </is>
      </c>
      <c s="9" r="H316">
        <v>36.7000</v>
      </c>
      <c s="8" t="inlineStr" r="I316">
        <is>
          <t xml:space="preserve"/>
        </is>
      </c>
      <c s="8" t="inlineStr" r="J316">
        <is>
          <t xml:space="preserve"> Madison</t>
        </is>
      </c>
    </row>
    <row r="317" ht="20.25" customHeight="0">
      <c s="5" t="inlineStr" r="A317">
        <is>
          <t xml:space="preserve">20200200</t>
        </is>
      </c>
      <c s="5" t="inlineStr" r="B317">
        <is>
          <t xml:space="preserve">ROCK EXCAVATION</t>
        </is>
      </c>
      <c s="5" t="inlineStr" r="C317">
        <is>
          <t xml:space="preserve">CU YD  </t>
        </is>
      </c>
      <c s="6" r="D317">
        <v>93.000</v>
      </c>
      <c s="7" r="E317">
        <v>2</v>
      </c>
      <c s="8" t="inlineStr" r="F317">
        <is>
          <t xml:space="preserve">64N76</t>
        </is>
      </c>
      <c s="8" t="inlineStr" r="G317">
        <is>
          <t xml:space="preserve">056</t>
        </is>
      </c>
      <c s="9" r="H317">
        <v>57.0000</v>
      </c>
      <c s="8" t="inlineStr" r="I317">
        <is>
          <t xml:space="preserve">Y</t>
        </is>
      </c>
      <c s="8" t="inlineStr" r="J317">
        <is>
          <t xml:space="preserve"> Henry</t>
        </is>
      </c>
    </row>
    <row r="318" ht="20.25" customHeight="0">
      <c s="5" t="inlineStr" r="A318">
        <is>
          <t xml:space="preserve">20200200</t>
        </is>
      </c>
      <c s="5" t="inlineStr" r="B318">
        <is>
          <t xml:space="preserve">ROCK EXCAVATION</t>
        </is>
      </c>
      <c s="5" t="inlineStr" r="C318">
        <is>
          <t xml:space="preserve">CU YD  </t>
        </is>
      </c>
      <c s="6" r="D318">
        <v>93.000</v>
      </c>
      <c s="7" r="E318">
        <v>2</v>
      </c>
      <c s="8" t="inlineStr" r="F318">
        <is>
          <t xml:space="preserve">64N76</t>
        </is>
      </c>
      <c s="8" t="inlineStr" r="G318">
        <is>
          <t xml:space="preserve">056</t>
        </is>
      </c>
      <c s="9" r="H318">
        <v>90.0000</v>
      </c>
      <c s="8" t="inlineStr" r="I318">
        <is>
          <t xml:space="preserve"/>
        </is>
      </c>
      <c s="8" t="inlineStr" r="J318">
        <is>
          <t xml:space="preserve"> Henry</t>
        </is>
      </c>
    </row>
    <row r="319" ht="20.25" customHeight="0">
      <c s="5" t="inlineStr" r="A319">
        <is>
          <t xml:space="preserve">20200200</t>
        </is>
      </c>
      <c s="5" t="inlineStr" r="B319">
        <is>
          <t xml:space="preserve">ROCK EXCAVATION</t>
        </is>
      </c>
      <c s="5" t="inlineStr" r="C319">
        <is>
          <t xml:space="preserve">CU YD  </t>
        </is>
      </c>
      <c s="6" r="D319">
        <v>93.000</v>
      </c>
      <c s="7" r="E319">
        <v>2</v>
      </c>
      <c s="8" t="inlineStr" r="F319">
        <is>
          <t xml:space="preserve">64N76</t>
        </is>
      </c>
      <c s="8" t="inlineStr" r="G319">
        <is>
          <t xml:space="preserve">056</t>
        </is>
      </c>
      <c s="9" r="H319">
        <v>90.0000</v>
      </c>
      <c s="8" t="inlineStr" r="I319">
        <is>
          <t xml:space="preserve"/>
        </is>
      </c>
      <c s="8" t="inlineStr" r="J319">
        <is>
          <t xml:space="preserve"> Henry</t>
        </is>
      </c>
    </row>
    <row r="320" ht="20.25" customHeight="0">
      <c s="5" t="inlineStr" r="A320">
        <is>
          <t xml:space="preserve">20200200</t>
        </is>
      </c>
      <c s="5" t="inlineStr" r="B320">
        <is>
          <t xml:space="preserve">ROCK EXCAVATION</t>
        </is>
      </c>
      <c s="5" t="inlineStr" r="C320">
        <is>
          <t xml:space="preserve">CU YD  </t>
        </is>
      </c>
      <c s="6" r="D320">
        <v>93.000</v>
      </c>
      <c s="7" r="E320">
        <v>2</v>
      </c>
      <c s="8" t="inlineStr" r="F320">
        <is>
          <t xml:space="preserve">64N76</t>
        </is>
      </c>
      <c s="8" t="inlineStr" r="G320">
        <is>
          <t xml:space="preserve">056</t>
        </is>
      </c>
      <c s="9" r="H320">
        <v>90.0000</v>
      </c>
      <c s="8" t="inlineStr" r="I320">
        <is>
          <t xml:space="preserve"/>
        </is>
      </c>
      <c s="8" t="inlineStr" r="J320">
        <is>
          <t xml:space="preserve"> Henry</t>
        </is>
      </c>
    </row>
    <row r="321" ht="20.25" customHeight="0">
      <c s="5" t="inlineStr" r="A321">
        <is>
          <t xml:space="preserve">20200200</t>
        </is>
      </c>
      <c s="5" t="inlineStr" r="B321">
        <is>
          <t xml:space="preserve">ROCK EXCAVATION</t>
        </is>
      </c>
      <c s="5" t="inlineStr" r="C321">
        <is>
          <t xml:space="preserve">CU YD  </t>
        </is>
      </c>
      <c s="6" r="D321">
        <v>175.000</v>
      </c>
      <c s="7" r="E321">
        <v>2</v>
      </c>
      <c s="8" t="inlineStr" r="F321">
        <is>
          <t xml:space="preserve">64N98</t>
        </is>
      </c>
      <c s="8" t="inlineStr" r="G321">
        <is>
          <t xml:space="preserve">057</t>
        </is>
      </c>
      <c s="9" r="H321">
        <v>55.0000</v>
      </c>
      <c s="8" t="inlineStr" r="I321">
        <is>
          <t xml:space="preserve">Y</t>
        </is>
      </c>
      <c s="8" t="inlineStr" r="J321">
        <is>
          <t xml:space="preserve"> Ogle</t>
        </is>
      </c>
    </row>
    <row r="322" ht="20.25" customHeight="0">
      <c s="5" t="inlineStr" r="A322">
        <is>
          <t xml:space="preserve">20200200</t>
        </is>
      </c>
      <c s="5" t="inlineStr" r="B322">
        <is>
          <t xml:space="preserve">ROCK EXCAVATION</t>
        </is>
      </c>
      <c s="5" t="inlineStr" r="C322">
        <is>
          <t xml:space="preserve">CU YD  </t>
        </is>
      </c>
      <c s="6" r="D322">
        <v>175.000</v>
      </c>
      <c s="7" r="E322">
        <v>2</v>
      </c>
      <c s="8" t="inlineStr" r="F322">
        <is>
          <t xml:space="preserve">64N98</t>
        </is>
      </c>
      <c s="8" t="inlineStr" r="G322">
        <is>
          <t xml:space="preserve">057</t>
        </is>
      </c>
      <c s="9" r="H322">
        <v>66.0000</v>
      </c>
      <c s="8" t="inlineStr" r="I322">
        <is>
          <t xml:space="preserve"/>
        </is>
      </c>
      <c s="8" t="inlineStr" r="J322">
        <is>
          <t xml:space="preserve"> Ogle</t>
        </is>
      </c>
    </row>
    <row r="323" ht="20.25" customHeight="0">
      <c s="5" t="inlineStr" r="A323">
        <is>
          <t xml:space="preserve">20200200</t>
        </is>
      </c>
      <c s="5" t="inlineStr" r="B323">
        <is>
          <t xml:space="preserve">ROCK EXCAVATION</t>
        </is>
      </c>
      <c s="5" t="inlineStr" r="C323">
        <is>
          <t xml:space="preserve">CU YD  </t>
        </is>
      </c>
      <c s="6" r="D323">
        <v>175.000</v>
      </c>
      <c s="7" r="E323">
        <v>2</v>
      </c>
      <c s="8" t="inlineStr" r="F323">
        <is>
          <t xml:space="preserve">64N98</t>
        </is>
      </c>
      <c s="8" t="inlineStr" r="G323">
        <is>
          <t xml:space="preserve">057</t>
        </is>
      </c>
      <c s="9" r="H323">
        <v>80.0000</v>
      </c>
      <c s="8" t="inlineStr" r="I323">
        <is>
          <t xml:space="preserve"/>
        </is>
      </c>
      <c s="8" t="inlineStr" r="J323">
        <is>
          <t xml:space="preserve"> Ogle</t>
        </is>
      </c>
    </row>
    <row r="324" ht="20.25" customHeight="0">
      <c s="5" t="inlineStr" r="A324">
        <is>
          <t xml:space="preserve">20200200</t>
        </is>
      </c>
      <c s="5" t="inlineStr" r="B324">
        <is>
          <t xml:space="preserve">ROCK EXCAVATION</t>
        </is>
      </c>
      <c s="5" t="inlineStr" r="C324">
        <is>
          <t xml:space="preserve">CU YD  </t>
        </is>
      </c>
      <c s="6" r="D324">
        <v>10.000</v>
      </c>
      <c s="7" r="E324">
        <v>6</v>
      </c>
      <c s="8" t="inlineStr" r="F324">
        <is>
          <t xml:space="preserve">93829</t>
        </is>
      </c>
      <c s="8" t="inlineStr" r="G324">
        <is>
          <t xml:space="preserve">161</t>
        </is>
      </c>
      <c s="9" r="H324">
        <v>300.0000</v>
      </c>
      <c s="8" t="inlineStr" r="I324">
        <is>
          <t xml:space="preserve">Y</t>
        </is>
      </c>
      <c s="8" t="inlineStr" r="J324">
        <is>
          <t xml:space="preserve"> Pike</t>
        </is>
      </c>
    </row>
    <row r="325" ht="20.25" customHeight="0">
      <c s="5" t="inlineStr" r="A325">
        <is>
          <t xml:space="preserve">20200200</t>
        </is>
      </c>
      <c s="5" t="inlineStr" r="B325">
        <is>
          <t xml:space="preserve">ROCK EXCAVATION</t>
        </is>
      </c>
      <c s="5" t="inlineStr" r="C325">
        <is>
          <t xml:space="preserve">CU YD  </t>
        </is>
      </c>
      <c s="6" r="D325">
        <v>10.000</v>
      </c>
      <c s="7" r="E325">
        <v>6</v>
      </c>
      <c s="8" t="inlineStr" r="F325">
        <is>
          <t xml:space="preserve">93829</t>
        </is>
      </c>
      <c s="8" t="inlineStr" r="G325">
        <is>
          <t xml:space="preserve">161</t>
        </is>
      </c>
      <c s="9" r="H325">
        <v>400.0000</v>
      </c>
      <c s="8" t="inlineStr" r="I325">
        <is>
          <t xml:space="preserve"/>
        </is>
      </c>
      <c s="8" t="inlineStr" r="J325">
        <is>
          <t xml:space="preserve"> Pike</t>
        </is>
      </c>
    </row>
    <row r="326" ht="20.25" customHeight="0">
      <c s="5" t="inlineStr" r="A326">
        <is>
          <t xml:space="preserve">20200200</t>
        </is>
      </c>
      <c s="5" t="inlineStr" r="B326">
        <is>
          <t xml:space="preserve">ROCK EXCAVATION</t>
        </is>
      </c>
      <c s="5" t="inlineStr" r="C326">
        <is>
          <t xml:space="preserve">CU YD  </t>
        </is>
      </c>
      <c s="6" r="D326">
        <v>10.000</v>
      </c>
      <c s="7" r="E326">
        <v>6</v>
      </c>
      <c s="8" t="inlineStr" r="F326">
        <is>
          <t xml:space="preserve">93829</t>
        </is>
      </c>
      <c s="8" t="inlineStr" r="G326">
        <is>
          <t xml:space="preserve">161</t>
        </is>
      </c>
      <c s="9" r="H326">
        <v>679.0900</v>
      </c>
      <c s="8" t="inlineStr" r="I326">
        <is>
          <t xml:space="preserve"/>
        </is>
      </c>
      <c s="8" t="inlineStr" r="J326">
        <is>
          <t xml:space="preserve"> Pike</t>
        </is>
      </c>
    </row>
    <row r="327" ht="20.25" customHeight="0">
      <c s="5" t="inlineStr" r="A327">
        <is>
          <t xml:space="preserve">20200600</t>
        </is>
      </c>
      <c s="5" t="inlineStr" r="B327">
        <is>
          <t xml:space="preserve">EXCAVATING AND GRADING EXISTING SHOULDER</t>
        </is>
      </c>
      <c s="5" t="inlineStr" r="C327">
        <is>
          <t xml:space="preserve">UNIT   </t>
        </is>
      </c>
      <c s="6" r="D327">
        <v>3.000</v>
      </c>
      <c s="7" r="E327">
        <v>3</v>
      </c>
      <c s="8" t="inlineStr" r="F327">
        <is>
          <t xml:space="preserve">66P37</t>
        </is>
      </c>
      <c s="8" t="inlineStr" r="G327">
        <is>
          <t xml:space="preserve">065</t>
        </is>
      </c>
      <c s="9" r="H327">
        <v>2100.0000</v>
      </c>
      <c s="8" t="inlineStr" r="I327">
        <is>
          <t xml:space="preserve">Y</t>
        </is>
      </c>
      <c s="8" t="inlineStr" r="J327">
        <is>
          <t xml:space="preserve"> Livingston</t>
        </is>
      </c>
    </row>
    <row r="328" ht="20.25" customHeight="0">
      <c s="5" t="inlineStr" r="A328">
        <is>
          <t xml:space="preserve">20200600</t>
        </is>
      </c>
      <c s="5" t="inlineStr" r="B328">
        <is>
          <t xml:space="preserve">EXCAVATING AND GRADING EXISTING SHOULDER</t>
        </is>
      </c>
      <c s="5" t="inlineStr" r="C328">
        <is>
          <t xml:space="preserve">UNIT   </t>
        </is>
      </c>
      <c s="6" r="D328">
        <v>25.000</v>
      </c>
      <c s="7" r="E328">
        <v>4</v>
      </c>
      <c s="8" t="inlineStr" r="F328">
        <is>
          <t xml:space="preserve">68F43</t>
        </is>
      </c>
      <c s="8" t="inlineStr" r="G328">
        <is>
          <t xml:space="preserve">084</t>
        </is>
      </c>
      <c s="9" r="H328">
        <v>2379.9000</v>
      </c>
      <c s="8" t="inlineStr" r="I328">
        <is>
          <t xml:space="preserve">Y</t>
        </is>
      </c>
      <c s="8" t="inlineStr" r="J328">
        <is>
          <t xml:space="preserve"> Warren</t>
        </is>
      </c>
    </row>
    <row r="329" ht="20.25" customHeight="0">
      <c s="5" t="inlineStr" r="A329">
        <is>
          <t xml:space="preserve">20200600</t>
        </is>
      </c>
      <c s="5" t="inlineStr" r="B329">
        <is>
          <t xml:space="preserve">EXCAVATING AND GRADING EXISTING SHOULDER</t>
        </is>
      </c>
      <c s="5" t="inlineStr" r="C329">
        <is>
          <t xml:space="preserve">UNIT   </t>
        </is>
      </c>
      <c s="6" r="D329">
        <v>687.000</v>
      </c>
      <c s="7" r="E329">
        <v>7</v>
      </c>
      <c s="8" t="inlineStr" r="F329">
        <is>
          <t xml:space="preserve">74A26</t>
        </is>
      </c>
      <c s="8" t="inlineStr" r="G329">
        <is>
          <t xml:space="preserve">112</t>
        </is>
      </c>
      <c s="9" r="H329">
        <v>127.7400</v>
      </c>
      <c s="8" t="inlineStr" r="I329">
        <is>
          <t xml:space="preserve">Y</t>
        </is>
      </c>
      <c s="8" t="inlineStr" r="J329">
        <is>
          <t xml:space="preserve"> Richland</t>
        </is>
      </c>
    </row>
    <row r="330" ht="20.25" customHeight="0">
      <c s="5" t="inlineStr" r="A330">
        <is>
          <t xml:space="preserve">20200600</t>
        </is>
      </c>
      <c s="5" t="inlineStr" r="B330">
        <is>
          <t xml:space="preserve">EXCAVATING AND GRADING EXISTING SHOULDER</t>
        </is>
      </c>
      <c s="5" t="inlineStr" r="C330">
        <is>
          <t xml:space="preserve">UNIT   </t>
        </is>
      </c>
      <c s="6" r="D330">
        <v>640.000</v>
      </c>
      <c s="7" r="E330">
        <v>7</v>
      </c>
      <c s="8" t="inlineStr" r="F330">
        <is>
          <t xml:space="preserve">74B64</t>
        </is>
      </c>
      <c s="8" t="inlineStr" r="G330">
        <is>
          <t xml:space="preserve">113</t>
        </is>
      </c>
      <c s="9" r="H330">
        <v>443.0900</v>
      </c>
      <c s="8" t="inlineStr" r="I330">
        <is>
          <t xml:space="preserve">Y</t>
        </is>
      </c>
      <c s="8" t="inlineStr" r="J330">
        <is>
          <t xml:space="preserve"> Effingham</t>
        </is>
      </c>
    </row>
    <row r="331" ht="20.25" customHeight="0">
      <c s="5" t="inlineStr" r="A331">
        <is>
          <t xml:space="preserve">20200600</t>
        </is>
      </c>
      <c s="5" t="inlineStr" r="B331">
        <is>
          <t xml:space="preserve">EXCAVATING AND GRADING EXISTING SHOULDER</t>
        </is>
      </c>
      <c s="5" t="inlineStr" r="C331">
        <is>
          <t xml:space="preserve">UNIT   </t>
        </is>
      </c>
      <c s="6" r="D331">
        <v>722.000</v>
      </c>
      <c s="7" r="E331">
        <v>8</v>
      </c>
      <c s="8" t="inlineStr" r="F331">
        <is>
          <t xml:space="preserve">76U31</t>
        </is>
      </c>
      <c s="8" t="inlineStr" r="G331">
        <is>
          <t xml:space="preserve">134</t>
        </is>
      </c>
      <c s="9" r="H331">
        <v>615.0000</v>
      </c>
      <c s="8" t="inlineStr" r="I331">
        <is>
          <t xml:space="preserve">Y</t>
        </is>
      </c>
      <c s="8" t="inlineStr" r="J331">
        <is>
          <t xml:space="preserve"> St. Clair</t>
        </is>
      </c>
    </row>
    <row r="332" ht="20.25" customHeight="0">
      <c s="5" t="inlineStr" r="A332">
        <is>
          <t xml:space="preserve">20200600</t>
        </is>
      </c>
      <c s="5" t="inlineStr" r="B332">
        <is>
          <t xml:space="preserve">EXCAVATING AND GRADING EXISTING SHOULDER</t>
        </is>
      </c>
      <c s="5" t="inlineStr" r="C332">
        <is>
          <t xml:space="preserve">UNIT   </t>
        </is>
      </c>
      <c s="6" r="D332">
        <v>722.000</v>
      </c>
      <c s="7" r="E332">
        <v>8</v>
      </c>
      <c s="8" t="inlineStr" r="F332">
        <is>
          <t xml:space="preserve">76U31</t>
        </is>
      </c>
      <c s="8" t="inlineStr" r="G332">
        <is>
          <t xml:space="preserve">134</t>
        </is>
      </c>
      <c s="9" r="H332">
        <v>393.5000</v>
      </c>
      <c s="8" t="inlineStr" r="I332">
        <is>
          <t xml:space="preserve"/>
        </is>
      </c>
      <c s="8" t="inlineStr" r="J332">
        <is>
          <t xml:space="preserve"> St. Clair</t>
        </is>
      </c>
    </row>
    <row r="333" ht="20.25" customHeight="0">
      <c s="5" t="inlineStr" r="A333">
        <is>
          <t xml:space="preserve">20200600</t>
        </is>
      </c>
      <c s="5" t="inlineStr" r="B333">
        <is>
          <t xml:space="preserve">EXCAVATING AND GRADING EXISTING SHOULDER</t>
        </is>
      </c>
      <c s="5" t="inlineStr" r="C333">
        <is>
          <t xml:space="preserve">UNIT   </t>
        </is>
      </c>
      <c s="6" r="D333">
        <v>2.000</v>
      </c>
      <c s="7" r="E333">
        <v>9</v>
      </c>
      <c s="8" t="inlineStr" r="F333">
        <is>
          <t xml:space="preserve">78373</t>
        </is>
      </c>
      <c s="8" t="inlineStr" r="G333">
        <is>
          <t xml:space="preserve">136</t>
        </is>
      </c>
      <c s="9" r="H333">
        <v>4250.0000</v>
      </c>
      <c s="8" t="inlineStr" r="I333">
        <is>
          <t xml:space="preserve">Y</t>
        </is>
      </c>
      <c s="8" t="inlineStr" r="J333">
        <is>
          <t xml:space="preserve"> Williamson</t>
        </is>
      </c>
    </row>
    <row r="334" ht="20.25" customHeight="0">
      <c s="5" t="inlineStr" r="A334">
        <is>
          <t xml:space="preserve">20200600</t>
        </is>
      </c>
      <c s="5" t="inlineStr" r="B334">
        <is>
          <t xml:space="preserve">EXCAVATING AND GRADING EXISTING SHOULDER</t>
        </is>
      </c>
      <c s="5" t="inlineStr" r="C334">
        <is>
          <t xml:space="preserve">UNIT   </t>
        </is>
      </c>
      <c s="6" r="D334">
        <v>2.000</v>
      </c>
      <c s="7" r="E334">
        <v>9</v>
      </c>
      <c s="8" t="inlineStr" r="F334">
        <is>
          <t xml:space="preserve">78373</t>
        </is>
      </c>
      <c s="8" t="inlineStr" r="G334">
        <is>
          <t xml:space="preserve">136</t>
        </is>
      </c>
      <c s="9" r="H334">
        <v>4496.3400</v>
      </c>
      <c s="8" t="inlineStr" r="I334">
        <is>
          <t xml:space="preserve"/>
        </is>
      </c>
      <c s="8" t="inlineStr" r="J334">
        <is>
          <t xml:space="preserve"> Williamson</t>
        </is>
      </c>
    </row>
    <row r="335" ht="20.25" customHeight="0">
      <c s="5" t="inlineStr" r="A335">
        <is>
          <t xml:space="preserve">20201200</t>
        </is>
      </c>
      <c s="5" t="inlineStr" r="B335">
        <is>
          <t xml:space="preserve">REMOVAL AND DISPOSAL OF UNSUITABLE MATERIAL</t>
        </is>
      </c>
      <c s="5" t="inlineStr" r="C335">
        <is>
          <t xml:space="preserve">CU YD  </t>
        </is>
      </c>
      <c s="6" r="D335">
        <v>41.000</v>
      </c>
      <c s="7" r="E335">
        <v>1</v>
      </c>
      <c s="8" t="inlineStr" r="F335">
        <is>
          <t xml:space="preserve">61K26</t>
        </is>
      </c>
      <c s="8" t="inlineStr" r="G335">
        <is>
          <t xml:space="preserve">166</t>
        </is>
      </c>
      <c s="9" r="H335">
        <v>62.7000</v>
      </c>
      <c s="8" t="inlineStr" r="I335">
        <is>
          <t xml:space="preserve">Y</t>
        </is>
      </c>
      <c s="8" t="inlineStr" r="J335">
        <is>
          <t xml:space="preserve"> Kane</t>
        </is>
      </c>
    </row>
    <row r="336" ht="20.25" customHeight="0">
      <c s="5" t="inlineStr" r="A336">
        <is>
          <t xml:space="preserve">20201200</t>
        </is>
      </c>
      <c s="5" t="inlineStr" r="B336">
        <is>
          <t xml:space="preserve">REMOVAL AND DISPOSAL OF UNSUITABLE MATERIAL</t>
        </is>
      </c>
      <c s="5" t="inlineStr" r="C336">
        <is>
          <t xml:space="preserve">CU YD  </t>
        </is>
      </c>
      <c s="6" r="D336">
        <v>41.000</v>
      </c>
      <c s="7" r="E336">
        <v>1</v>
      </c>
      <c s="8" t="inlineStr" r="F336">
        <is>
          <t xml:space="preserve">61K26</t>
        </is>
      </c>
      <c s="8" t="inlineStr" r="G336">
        <is>
          <t xml:space="preserve">166</t>
        </is>
      </c>
      <c s="9" r="H336">
        <v>80.0000</v>
      </c>
      <c s="8" t="inlineStr" r="I336">
        <is>
          <t xml:space="preserve"/>
        </is>
      </c>
      <c s="8" t="inlineStr" r="J336">
        <is>
          <t xml:space="preserve"> Kane</t>
        </is>
      </c>
    </row>
    <row r="337" ht="20.25" customHeight="0">
      <c s="5" t="inlineStr" r="A337">
        <is>
          <t xml:space="preserve">20201200</t>
        </is>
      </c>
      <c s="5" t="inlineStr" r="B337">
        <is>
          <t xml:space="preserve">REMOVAL AND DISPOSAL OF UNSUITABLE MATERIAL</t>
        </is>
      </c>
      <c s="5" t="inlineStr" r="C337">
        <is>
          <t xml:space="preserve">CU YD  </t>
        </is>
      </c>
      <c s="6" r="D337">
        <v>41.000</v>
      </c>
      <c s="7" r="E337">
        <v>1</v>
      </c>
      <c s="8" t="inlineStr" r="F337">
        <is>
          <t xml:space="preserve">61K26</t>
        </is>
      </c>
      <c s="8" t="inlineStr" r="G337">
        <is>
          <t xml:space="preserve">166</t>
        </is>
      </c>
      <c s="9" r="H337">
        <v>107.0900</v>
      </c>
      <c s="8" t="inlineStr" r="I337">
        <is>
          <t xml:space="preserve"/>
        </is>
      </c>
      <c s="8" t="inlineStr" r="J337">
        <is>
          <t xml:space="preserve"> Kane</t>
        </is>
      </c>
    </row>
    <row r="338" ht="20.25" customHeight="0">
      <c s="5" t="inlineStr" r="A338">
        <is>
          <t xml:space="preserve">20201200</t>
        </is>
      </c>
      <c s="5" t="inlineStr" r="B338">
        <is>
          <t xml:space="preserve">REMOVAL AND DISPOSAL OF UNSUITABLE MATERIAL</t>
        </is>
      </c>
      <c s="5" t="inlineStr" r="C338">
        <is>
          <t xml:space="preserve">CU YD  </t>
        </is>
      </c>
      <c s="6" r="D338">
        <v>78.000</v>
      </c>
      <c s="7" r="E338">
        <v>1</v>
      </c>
      <c s="8" t="inlineStr" r="F338">
        <is>
          <t xml:space="preserve">61K95</t>
        </is>
      </c>
      <c s="8" t="inlineStr" r="G338">
        <is>
          <t xml:space="preserve">013</t>
        </is>
      </c>
      <c s="9" r="H338">
        <v>33.0000</v>
      </c>
      <c s="8" t="inlineStr" r="I338">
        <is>
          <t xml:space="preserve">Y</t>
        </is>
      </c>
      <c s="8" t="inlineStr" r="J338">
        <is>
          <t xml:space="preserve"> DuPage</t>
        </is>
      </c>
    </row>
    <row r="339" ht="20.25" customHeight="0">
      <c s="5" t="inlineStr" r="A339">
        <is>
          <t xml:space="preserve">20201200</t>
        </is>
      </c>
      <c s="5" t="inlineStr" r="B339">
        <is>
          <t xml:space="preserve">REMOVAL AND DISPOSAL OF UNSUITABLE MATERIAL</t>
        </is>
      </c>
      <c s="5" t="inlineStr" r="C339">
        <is>
          <t xml:space="preserve">CU YD  </t>
        </is>
      </c>
      <c s="6" r="D339">
        <v>78.000</v>
      </c>
      <c s="7" r="E339">
        <v>1</v>
      </c>
      <c s="8" t="inlineStr" r="F339">
        <is>
          <t xml:space="preserve">61K95</t>
        </is>
      </c>
      <c s="8" t="inlineStr" r="G339">
        <is>
          <t xml:space="preserve">013</t>
        </is>
      </c>
      <c s="9" r="H339">
        <v>45.0000</v>
      </c>
      <c s="8" t="inlineStr" r="I339">
        <is>
          <t xml:space="preserve"/>
        </is>
      </c>
      <c s="8" t="inlineStr" r="J339">
        <is>
          <t xml:space="preserve"> DuPage</t>
        </is>
      </c>
    </row>
    <row r="340" ht="20.25" customHeight="0">
      <c s="5" t="inlineStr" r="A340">
        <is>
          <t xml:space="preserve">20201200</t>
        </is>
      </c>
      <c s="5" t="inlineStr" r="B340">
        <is>
          <t xml:space="preserve">REMOVAL AND DISPOSAL OF UNSUITABLE MATERIAL</t>
        </is>
      </c>
      <c s="5" t="inlineStr" r="C340">
        <is>
          <t xml:space="preserve">CU YD  </t>
        </is>
      </c>
      <c s="6" r="D340">
        <v>78.000</v>
      </c>
      <c s="7" r="E340">
        <v>1</v>
      </c>
      <c s="8" t="inlineStr" r="F340">
        <is>
          <t xml:space="preserve">61K95</t>
        </is>
      </c>
      <c s="8" t="inlineStr" r="G340">
        <is>
          <t xml:space="preserve">013</t>
        </is>
      </c>
      <c s="9" r="H340">
        <v>55.0000</v>
      </c>
      <c s="8" t="inlineStr" r="I340">
        <is>
          <t xml:space="preserve"/>
        </is>
      </c>
      <c s="8" t="inlineStr" r="J340">
        <is>
          <t xml:space="preserve"> DuPage</t>
        </is>
      </c>
    </row>
    <row r="341" ht="20.25" customHeight="0">
      <c s="5" t="inlineStr" r="A341">
        <is>
          <t xml:space="preserve">20201200</t>
        </is>
      </c>
      <c s="5" t="inlineStr" r="B341">
        <is>
          <t xml:space="preserve">REMOVAL AND DISPOSAL OF UNSUITABLE MATERIAL</t>
        </is>
      </c>
      <c s="5" t="inlineStr" r="C341">
        <is>
          <t xml:space="preserve">CU YD  </t>
        </is>
      </c>
      <c s="6" r="D341">
        <v>78.000</v>
      </c>
      <c s="7" r="E341">
        <v>1</v>
      </c>
      <c s="8" t="inlineStr" r="F341">
        <is>
          <t xml:space="preserve">61K95</t>
        </is>
      </c>
      <c s="8" t="inlineStr" r="G341">
        <is>
          <t xml:space="preserve">013</t>
        </is>
      </c>
      <c s="9" r="H341">
        <v>70.0000</v>
      </c>
      <c s="8" t="inlineStr" r="I341">
        <is>
          <t xml:space="preserve"/>
        </is>
      </c>
      <c s="8" t="inlineStr" r="J341">
        <is>
          <t xml:space="preserve"> DuPage</t>
        </is>
      </c>
    </row>
    <row r="342" ht="20.25" customHeight="0">
      <c s="5" t="inlineStr" r="A342">
        <is>
          <t xml:space="preserve">20201200</t>
        </is>
      </c>
      <c s="5" t="inlineStr" r="B342">
        <is>
          <t xml:space="preserve">REMOVAL AND DISPOSAL OF UNSUITABLE MATERIAL</t>
        </is>
      </c>
      <c s="5" t="inlineStr" r="C342">
        <is>
          <t xml:space="preserve">CU YD  </t>
        </is>
      </c>
      <c s="6" r="D342">
        <v>78.000</v>
      </c>
      <c s="7" r="E342">
        <v>1</v>
      </c>
      <c s="8" t="inlineStr" r="F342">
        <is>
          <t xml:space="preserve">61K95</t>
        </is>
      </c>
      <c s="8" t="inlineStr" r="G342">
        <is>
          <t xml:space="preserve">013</t>
        </is>
      </c>
      <c s="9" r="H342">
        <v>76.0000</v>
      </c>
      <c s="8" t="inlineStr" r="I342">
        <is>
          <t xml:space="preserve"/>
        </is>
      </c>
      <c s="8" t="inlineStr" r="J342">
        <is>
          <t xml:space="preserve"> DuPage</t>
        </is>
      </c>
    </row>
    <row r="343" ht="20.25" customHeight="0">
      <c s="5" t="inlineStr" r="A343">
        <is>
          <t xml:space="preserve">20201200</t>
        </is>
      </c>
      <c s="5" t="inlineStr" r="B343">
        <is>
          <t xml:space="preserve">REMOVAL AND DISPOSAL OF UNSUITABLE MATERIAL</t>
        </is>
      </c>
      <c s="5" t="inlineStr" r="C343">
        <is>
          <t xml:space="preserve">CU YD  </t>
        </is>
      </c>
      <c s="6" r="D343">
        <v>2216.000</v>
      </c>
      <c s="7" r="E343">
        <v>1</v>
      </c>
      <c s="8" t="inlineStr" r="F343">
        <is>
          <t xml:space="preserve">61L06</t>
        </is>
      </c>
      <c s="8" t="inlineStr" r="G343">
        <is>
          <t xml:space="preserve">015</t>
        </is>
      </c>
      <c s="9" r="H343">
        <v>25.0000</v>
      </c>
      <c s="8" t="inlineStr" r="I343">
        <is>
          <t xml:space="preserve">Y</t>
        </is>
      </c>
      <c s="8" t="inlineStr" r="J343">
        <is>
          <t xml:space="preserve"> Cook</t>
        </is>
      </c>
    </row>
    <row r="344" ht="20.25" customHeight="0">
      <c s="5" t="inlineStr" r="A344">
        <is>
          <t xml:space="preserve">20201200</t>
        </is>
      </c>
      <c s="5" t="inlineStr" r="B344">
        <is>
          <t xml:space="preserve">REMOVAL AND DISPOSAL OF UNSUITABLE MATERIAL</t>
        </is>
      </c>
      <c s="5" t="inlineStr" r="C344">
        <is>
          <t xml:space="preserve">CU YD  </t>
        </is>
      </c>
      <c s="6" r="D344">
        <v>2216.000</v>
      </c>
      <c s="7" r="E344">
        <v>1</v>
      </c>
      <c s="8" t="inlineStr" r="F344">
        <is>
          <t xml:space="preserve">61L06</t>
        </is>
      </c>
      <c s="8" t="inlineStr" r="G344">
        <is>
          <t xml:space="preserve">015</t>
        </is>
      </c>
      <c s="9" r="H344">
        <v>0.0100</v>
      </c>
      <c s="8" t="inlineStr" r="I344">
        <is>
          <t xml:space="preserve"/>
        </is>
      </c>
      <c s="8" t="inlineStr" r="J344">
        <is>
          <t xml:space="preserve"> Cook</t>
        </is>
      </c>
    </row>
    <row r="345" ht="20.25" customHeight="0">
      <c s="5" t="inlineStr" r="A345">
        <is>
          <t xml:space="preserve">20201200</t>
        </is>
      </c>
      <c s="5" t="inlineStr" r="B345">
        <is>
          <t xml:space="preserve">REMOVAL AND DISPOSAL OF UNSUITABLE MATERIAL</t>
        </is>
      </c>
      <c s="5" t="inlineStr" r="C345">
        <is>
          <t xml:space="preserve">CU YD  </t>
        </is>
      </c>
      <c s="6" r="D345">
        <v>2216.000</v>
      </c>
      <c s="7" r="E345">
        <v>1</v>
      </c>
      <c s="8" t="inlineStr" r="F345">
        <is>
          <t xml:space="preserve">61L06</t>
        </is>
      </c>
      <c s="8" t="inlineStr" r="G345">
        <is>
          <t xml:space="preserve">015</t>
        </is>
      </c>
      <c s="9" r="H345">
        <v>46.5000</v>
      </c>
      <c s="8" t="inlineStr" r="I345">
        <is>
          <t xml:space="preserve"/>
        </is>
      </c>
      <c s="8" t="inlineStr" r="J345">
        <is>
          <t xml:space="preserve"> Cook</t>
        </is>
      </c>
    </row>
    <row r="346" ht="20.25" customHeight="0">
      <c s="5" t="inlineStr" r="A346">
        <is>
          <t xml:space="preserve">20201200</t>
        </is>
      </c>
      <c s="5" t="inlineStr" r="B346">
        <is>
          <t xml:space="preserve">REMOVAL AND DISPOSAL OF UNSUITABLE MATERIAL</t>
        </is>
      </c>
      <c s="5" t="inlineStr" r="C346">
        <is>
          <t xml:space="preserve">CU YD  </t>
        </is>
      </c>
      <c s="6" r="D346">
        <v>2216.000</v>
      </c>
      <c s="7" r="E346">
        <v>1</v>
      </c>
      <c s="8" t="inlineStr" r="F346">
        <is>
          <t xml:space="preserve">61L06</t>
        </is>
      </c>
      <c s="8" t="inlineStr" r="G346">
        <is>
          <t xml:space="preserve">015</t>
        </is>
      </c>
      <c s="9" r="H346">
        <v>55.0000</v>
      </c>
      <c s="8" t="inlineStr" r="I346">
        <is>
          <t xml:space="preserve"/>
        </is>
      </c>
      <c s="8" t="inlineStr" r="J346">
        <is>
          <t xml:space="preserve"> Cook</t>
        </is>
      </c>
    </row>
    <row r="347" ht="20.25" customHeight="0">
      <c s="5" t="inlineStr" r="A347">
        <is>
          <t xml:space="preserve">20201200</t>
        </is>
      </c>
      <c s="5" t="inlineStr" r="B347">
        <is>
          <t xml:space="preserve">REMOVAL AND DISPOSAL OF UNSUITABLE MATERIAL</t>
        </is>
      </c>
      <c s="5" t="inlineStr" r="C347">
        <is>
          <t xml:space="preserve">CU YD  </t>
        </is>
      </c>
      <c s="6" r="D347">
        <v>6507.000</v>
      </c>
      <c s="7" r="E347">
        <v>1</v>
      </c>
      <c s="8" t="inlineStr" r="F347">
        <is>
          <t xml:space="preserve">61L18</t>
        </is>
      </c>
      <c s="8" t="inlineStr" r="G347">
        <is>
          <t xml:space="preserve">194</t>
        </is>
      </c>
      <c s="9" r="H347">
        <v>33.0000</v>
      </c>
      <c s="8" t="inlineStr" r="I347">
        <is>
          <t xml:space="preserve">Y</t>
        </is>
      </c>
      <c s="8" t="inlineStr" r="J347">
        <is>
          <t xml:space="preserve"> McHenry</t>
        </is>
      </c>
    </row>
    <row r="348" ht="20.25" customHeight="0">
      <c s="5" t="inlineStr" r="A348">
        <is>
          <t xml:space="preserve">20201200</t>
        </is>
      </c>
      <c s="5" t="inlineStr" r="B348">
        <is>
          <t xml:space="preserve">REMOVAL AND DISPOSAL OF UNSUITABLE MATERIAL</t>
        </is>
      </c>
      <c s="5" t="inlineStr" r="C348">
        <is>
          <t xml:space="preserve">CU YD  </t>
        </is>
      </c>
      <c s="6" r="D348">
        <v>6507.000</v>
      </c>
      <c s="7" r="E348">
        <v>1</v>
      </c>
      <c s="8" t="inlineStr" r="F348">
        <is>
          <t xml:space="preserve">61L18</t>
        </is>
      </c>
      <c s="8" t="inlineStr" r="G348">
        <is>
          <t xml:space="preserve">194</t>
        </is>
      </c>
      <c s="9" r="H348">
        <v>0.0100</v>
      </c>
      <c s="8" t="inlineStr" r="I348">
        <is>
          <t xml:space="preserve"/>
        </is>
      </c>
      <c s="8" t="inlineStr" r="J348">
        <is>
          <t xml:space="preserve"> McHenry</t>
        </is>
      </c>
    </row>
    <row r="349" ht="20.25" customHeight="0">
      <c s="5" t="inlineStr" r="A349">
        <is>
          <t xml:space="preserve">20201200</t>
        </is>
      </c>
      <c s="5" t="inlineStr" r="B349">
        <is>
          <t xml:space="preserve">REMOVAL AND DISPOSAL OF UNSUITABLE MATERIAL</t>
        </is>
      </c>
      <c s="5" t="inlineStr" r="C349">
        <is>
          <t xml:space="preserve">CU YD  </t>
        </is>
      </c>
      <c s="6" r="D349">
        <v>6507.000</v>
      </c>
      <c s="7" r="E349">
        <v>1</v>
      </c>
      <c s="8" t="inlineStr" r="F349">
        <is>
          <t xml:space="preserve">61L18</t>
        </is>
      </c>
      <c s="8" t="inlineStr" r="G349">
        <is>
          <t xml:space="preserve">194</t>
        </is>
      </c>
      <c s="9" r="H349">
        <v>25.0000</v>
      </c>
      <c s="8" t="inlineStr" r="I349">
        <is>
          <t xml:space="preserve"/>
        </is>
      </c>
      <c s="8" t="inlineStr" r="J349">
        <is>
          <t xml:space="preserve"> McHenry</t>
        </is>
      </c>
    </row>
    <row r="350" ht="20.25" customHeight="0">
      <c s="5" t="inlineStr" r="A350">
        <is>
          <t xml:space="preserve">20201200</t>
        </is>
      </c>
      <c s="5" t="inlineStr" r="B350">
        <is>
          <t xml:space="preserve">REMOVAL AND DISPOSAL OF UNSUITABLE MATERIAL</t>
        </is>
      </c>
      <c s="5" t="inlineStr" r="C350">
        <is>
          <t xml:space="preserve">CU YD  </t>
        </is>
      </c>
      <c s="6" r="D350">
        <v>6507.000</v>
      </c>
      <c s="7" r="E350">
        <v>1</v>
      </c>
      <c s="8" t="inlineStr" r="F350">
        <is>
          <t xml:space="preserve">61L18</t>
        </is>
      </c>
      <c s="8" t="inlineStr" r="G350">
        <is>
          <t xml:space="preserve">194</t>
        </is>
      </c>
      <c s="9" r="H350">
        <v>29.7500</v>
      </c>
      <c s="8" t="inlineStr" r="I350">
        <is>
          <t xml:space="preserve"/>
        </is>
      </c>
      <c s="8" t="inlineStr" r="J350">
        <is>
          <t xml:space="preserve"> McHenry</t>
        </is>
      </c>
    </row>
    <row r="351" ht="20.25" customHeight="0">
      <c s="5" t="inlineStr" r="A351">
        <is>
          <t xml:space="preserve">20201200</t>
        </is>
      </c>
      <c s="5" t="inlineStr" r="B351">
        <is>
          <t xml:space="preserve">REMOVAL AND DISPOSAL OF UNSUITABLE MATERIAL</t>
        </is>
      </c>
      <c s="5" t="inlineStr" r="C351">
        <is>
          <t xml:space="preserve">CU YD  </t>
        </is>
      </c>
      <c s="6" r="D351">
        <v>6507.000</v>
      </c>
      <c s="7" r="E351">
        <v>1</v>
      </c>
      <c s="8" t="inlineStr" r="F351">
        <is>
          <t xml:space="preserve">61L18</t>
        </is>
      </c>
      <c s="8" t="inlineStr" r="G351">
        <is>
          <t xml:space="preserve">194</t>
        </is>
      </c>
      <c s="9" r="H351">
        <v>30.0000</v>
      </c>
      <c s="8" t="inlineStr" r="I351">
        <is>
          <t xml:space="preserve"/>
        </is>
      </c>
      <c s="8" t="inlineStr" r="J351">
        <is>
          <t xml:space="preserve"> McHenry</t>
        </is>
      </c>
    </row>
    <row r="352" ht="20.25" customHeight="0">
      <c s="5" t="inlineStr" r="A352">
        <is>
          <t xml:space="preserve">20201200</t>
        </is>
      </c>
      <c s="5" t="inlineStr" r="B352">
        <is>
          <t xml:space="preserve">REMOVAL AND DISPOSAL OF UNSUITABLE MATERIAL</t>
        </is>
      </c>
      <c s="5" t="inlineStr" r="C352">
        <is>
          <t xml:space="preserve">CU YD  </t>
        </is>
      </c>
      <c s="6" r="D352">
        <v>6507.000</v>
      </c>
      <c s="7" r="E352">
        <v>1</v>
      </c>
      <c s="8" t="inlineStr" r="F352">
        <is>
          <t xml:space="preserve">61L18</t>
        </is>
      </c>
      <c s="8" t="inlineStr" r="G352">
        <is>
          <t xml:space="preserve">194</t>
        </is>
      </c>
      <c s="9" r="H352">
        <v>36.8000</v>
      </c>
      <c s="8" t="inlineStr" r="I352">
        <is>
          <t xml:space="preserve"/>
        </is>
      </c>
      <c s="8" t="inlineStr" r="J352">
        <is>
          <t xml:space="preserve"> McHenry</t>
        </is>
      </c>
    </row>
    <row r="353" ht="20.25" customHeight="0">
      <c s="5" t="inlineStr" r="A353">
        <is>
          <t xml:space="preserve">20201200</t>
        </is>
      </c>
      <c s="5" t="inlineStr" r="B353">
        <is>
          <t xml:space="preserve">REMOVAL AND DISPOSAL OF UNSUITABLE MATERIAL</t>
        </is>
      </c>
      <c s="5" t="inlineStr" r="C353">
        <is>
          <t xml:space="preserve">CU YD  </t>
        </is>
      </c>
      <c s="6" r="D353">
        <v>6507.000</v>
      </c>
      <c s="7" r="E353">
        <v>1</v>
      </c>
      <c s="8" t="inlineStr" r="F353">
        <is>
          <t xml:space="preserve">61L18</t>
        </is>
      </c>
      <c s="8" t="inlineStr" r="G353">
        <is>
          <t xml:space="preserve">194</t>
        </is>
      </c>
      <c s="9" r="H353">
        <v>38.0000</v>
      </c>
      <c s="8" t="inlineStr" r="I353">
        <is>
          <t xml:space="preserve"/>
        </is>
      </c>
      <c s="8" t="inlineStr" r="J353">
        <is>
          <t xml:space="preserve"> McHenry</t>
        </is>
      </c>
    </row>
    <row r="354" ht="20.25" customHeight="0">
      <c s="5" t="inlineStr" r="A354">
        <is>
          <t xml:space="preserve">20201200</t>
        </is>
      </c>
      <c s="5" t="inlineStr" r="B354">
        <is>
          <t xml:space="preserve">REMOVAL AND DISPOSAL OF UNSUITABLE MATERIAL</t>
        </is>
      </c>
      <c s="5" t="inlineStr" r="C354">
        <is>
          <t xml:space="preserve">CU YD  </t>
        </is>
      </c>
      <c s="6" r="D354">
        <v>117.000</v>
      </c>
      <c s="7" r="E354">
        <v>1</v>
      </c>
      <c s="8" t="inlineStr" r="F354">
        <is>
          <t xml:space="preserve">61L33</t>
        </is>
      </c>
      <c s="8" t="inlineStr" r="G354">
        <is>
          <t xml:space="preserve">019</t>
        </is>
      </c>
      <c s="9" r="H354">
        <v>50.0000</v>
      </c>
      <c s="8" t="inlineStr" r="I354">
        <is>
          <t xml:space="preserve">Y</t>
        </is>
      </c>
      <c s="8" t="inlineStr" r="J354">
        <is>
          <t xml:space="preserve"> Cook</t>
        </is>
      </c>
    </row>
    <row r="355" ht="20.25" customHeight="0">
      <c s="5" t="inlineStr" r="A355">
        <is>
          <t xml:space="preserve">20201200</t>
        </is>
      </c>
      <c s="5" t="inlineStr" r="B355">
        <is>
          <t xml:space="preserve">REMOVAL AND DISPOSAL OF UNSUITABLE MATERIAL</t>
        </is>
      </c>
      <c s="5" t="inlineStr" r="C355">
        <is>
          <t xml:space="preserve">CU YD  </t>
        </is>
      </c>
      <c s="6" r="D355">
        <v>117.000</v>
      </c>
      <c s="7" r="E355">
        <v>1</v>
      </c>
      <c s="8" t="inlineStr" r="F355">
        <is>
          <t xml:space="preserve">61L33</t>
        </is>
      </c>
      <c s="8" t="inlineStr" r="G355">
        <is>
          <t xml:space="preserve">019</t>
        </is>
      </c>
      <c s="9" r="H355">
        <v>60.0000</v>
      </c>
      <c s="8" t="inlineStr" r="I355">
        <is>
          <t xml:space="preserve"/>
        </is>
      </c>
      <c s="8" t="inlineStr" r="J355">
        <is>
          <t xml:space="preserve"> Cook</t>
        </is>
      </c>
    </row>
    <row r="356" ht="20.25" customHeight="0">
      <c s="5" t="inlineStr" r="A356">
        <is>
          <t xml:space="preserve">20201200</t>
        </is>
      </c>
      <c s="5" t="inlineStr" r="B356">
        <is>
          <t xml:space="preserve">REMOVAL AND DISPOSAL OF UNSUITABLE MATERIAL</t>
        </is>
      </c>
      <c s="5" t="inlineStr" r="C356">
        <is>
          <t xml:space="preserve">CU YD  </t>
        </is>
      </c>
      <c s="6" r="D356">
        <v>117.000</v>
      </c>
      <c s="7" r="E356">
        <v>1</v>
      </c>
      <c s="8" t="inlineStr" r="F356">
        <is>
          <t xml:space="preserve">61L33</t>
        </is>
      </c>
      <c s="8" t="inlineStr" r="G356">
        <is>
          <t xml:space="preserve">019</t>
        </is>
      </c>
      <c s="9" r="H356">
        <v>120.0000</v>
      </c>
      <c s="8" t="inlineStr" r="I356">
        <is>
          <t xml:space="preserve"/>
        </is>
      </c>
      <c s="8" t="inlineStr" r="J356">
        <is>
          <t xml:space="preserve"> Cook</t>
        </is>
      </c>
    </row>
    <row r="357" ht="20.25" customHeight="0">
      <c s="5" t="inlineStr" r="A357">
        <is>
          <t xml:space="preserve">20201200</t>
        </is>
      </c>
      <c s="5" t="inlineStr" r="B357">
        <is>
          <t xml:space="preserve">REMOVAL AND DISPOSAL OF UNSUITABLE MATERIAL</t>
        </is>
      </c>
      <c s="5" t="inlineStr" r="C357">
        <is>
          <t xml:space="preserve">CU YD  </t>
        </is>
      </c>
      <c s="6" r="D357">
        <v>620.000</v>
      </c>
      <c s="7" r="E357">
        <v>1</v>
      </c>
      <c s="8" t="inlineStr" r="F357">
        <is>
          <t xml:space="preserve">62W87</t>
        </is>
      </c>
      <c s="8" t="inlineStr" r="G357">
        <is>
          <t xml:space="preserve">205</t>
        </is>
      </c>
      <c s="9" r="H357">
        <v>75.0000</v>
      </c>
      <c s="8" t="inlineStr" r="I357">
        <is>
          <t xml:space="preserve">Y</t>
        </is>
      </c>
      <c s="8" t="inlineStr" r="J357">
        <is>
          <t xml:space="preserve"> Cook</t>
        </is>
      </c>
    </row>
    <row r="358" ht="20.25" customHeight="0">
      <c s="5" t="inlineStr" r="A358">
        <is>
          <t xml:space="preserve">20201200</t>
        </is>
      </c>
      <c s="5" t="inlineStr" r="B358">
        <is>
          <t xml:space="preserve">REMOVAL AND DISPOSAL OF UNSUITABLE MATERIAL</t>
        </is>
      </c>
      <c s="5" t="inlineStr" r="C358">
        <is>
          <t xml:space="preserve">CU YD  </t>
        </is>
      </c>
      <c s="6" r="D358">
        <v>620.000</v>
      </c>
      <c s="7" r="E358">
        <v>1</v>
      </c>
      <c s="8" t="inlineStr" r="F358">
        <is>
          <t xml:space="preserve">62W87</t>
        </is>
      </c>
      <c s="8" t="inlineStr" r="G358">
        <is>
          <t xml:space="preserve">205</t>
        </is>
      </c>
      <c s="9" r="H358">
        <v>31.0000</v>
      </c>
      <c s="8" t="inlineStr" r="I358">
        <is>
          <t xml:space="preserve"/>
        </is>
      </c>
      <c s="8" t="inlineStr" r="J358">
        <is>
          <t xml:space="preserve"> Cook</t>
        </is>
      </c>
    </row>
    <row r="359" ht="20.25" customHeight="0">
      <c s="5" t="inlineStr" r="A359">
        <is>
          <t xml:space="preserve">20201200</t>
        </is>
      </c>
      <c s="5" t="inlineStr" r="B359">
        <is>
          <t xml:space="preserve">REMOVAL AND DISPOSAL OF UNSUITABLE MATERIAL</t>
        </is>
      </c>
      <c s="5" t="inlineStr" r="C359">
        <is>
          <t xml:space="preserve">CU YD  </t>
        </is>
      </c>
      <c s="6" r="D359">
        <v>39715.000</v>
      </c>
      <c s="7" r="E359">
        <v>1</v>
      </c>
      <c s="8" t="inlineStr" r="F359">
        <is>
          <t xml:space="preserve">62X94</t>
        </is>
      </c>
      <c s="8" t="inlineStr" r="G359">
        <is>
          <t xml:space="preserve">170</t>
        </is>
      </c>
      <c s="9" r="H359">
        <v>32.0000</v>
      </c>
      <c s="8" t="inlineStr" r="I359">
        <is>
          <t xml:space="preserve">Y</t>
        </is>
      </c>
      <c s="8" t="inlineStr" r="J359">
        <is>
          <t xml:space="preserve"> McHenry</t>
        </is>
      </c>
    </row>
    <row r="360" ht="20.25" customHeight="0">
      <c s="5" t="inlineStr" r="A360">
        <is>
          <t xml:space="preserve">20201200</t>
        </is>
      </c>
      <c s="5" t="inlineStr" r="B360">
        <is>
          <t xml:space="preserve">REMOVAL AND DISPOSAL OF UNSUITABLE MATERIAL</t>
        </is>
      </c>
      <c s="5" t="inlineStr" r="C360">
        <is>
          <t xml:space="preserve">CU YD  </t>
        </is>
      </c>
      <c s="6" r="D360">
        <v>39715.000</v>
      </c>
      <c s="7" r="E360">
        <v>1</v>
      </c>
      <c s="8" t="inlineStr" r="F360">
        <is>
          <t xml:space="preserve">62X94</t>
        </is>
      </c>
      <c s="8" t="inlineStr" r="G360">
        <is>
          <t xml:space="preserve">170</t>
        </is>
      </c>
      <c s="9" r="H360">
        <v>26.1900</v>
      </c>
      <c s="8" t="inlineStr" r="I360">
        <is>
          <t xml:space="preserve"/>
        </is>
      </c>
      <c s="8" t="inlineStr" r="J360">
        <is>
          <t xml:space="preserve"> McHenry</t>
        </is>
      </c>
    </row>
    <row r="361" ht="20.25" customHeight="0">
      <c s="5" t="inlineStr" r="A361">
        <is>
          <t xml:space="preserve">20201200</t>
        </is>
      </c>
      <c s="5" t="inlineStr" r="B361">
        <is>
          <t xml:space="preserve">REMOVAL AND DISPOSAL OF UNSUITABLE MATERIAL</t>
        </is>
      </c>
      <c s="5" t="inlineStr" r="C361">
        <is>
          <t xml:space="preserve">CU YD  </t>
        </is>
      </c>
      <c s="6" r="D361">
        <v>39715.000</v>
      </c>
      <c s="7" r="E361">
        <v>1</v>
      </c>
      <c s="8" t="inlineStr" r="F361">
        <is>
          <t xml:space="preserve">62X94</t>
        </is>
      </c>
      <c s="8" t="inlineStr" r="G361">
        <is>
          <t xml:space="preserve">170</t>
        </is>
      </c>
      <c s="9" r="H361">
        <v>30.0000</v>
      </c>
      <c s="8" t="inlineStr" r="I361">
        <is>
          <t xml:space="preserve"/>
        </is>
      </c>
      <c s="8" t="inlineStr" r="J361">
        <is>
          <t xml:space="preserve"> McHenry</t>
        </is>
      </c>
    </row>
    <row r="362" ht="20.25" customHeight="0">
      <c s="5" t="inlineStr" r="A362">
        <is>
          <t xml:space="preserve">20201200</t>
        </is>
      </c>
      <c s="5" t="inlineStr" r="B362">
        <is>
          <t xml:space="preserve">REMOVAL AND DISPOSAL OF UNSUITABLE MATERIAL</t>
        </is>
      </c>
      <c s="5" t="inlineStr" r="C362">
        <is>
          <t xml:space="preserve">CU YD  </t>
        </is>
      </c>
      <c s="6" r="D362">
        <v>39715.000</v>
      </c>
      <c s="7" r="E362">
        <v>1</v>
      </c>
      <c s="8" t="inlineStr" r="F362">
        <is>
          <t xml:space="preserve">62X94</t>
        </is>
      </c>
      <c s="8" t="inlineStr" r="G362">
        <is>
          <t xml:space="preserve">170</t>
        </is>
      </c>
      <c s="9" r="H362">
        <v>37.0000</v>
      </c>
      <c s="8" t="inlineStr" r="I362">
        <is>
          <t xml:space="preserve"/>
        </is>
      </c>
      <c s="8" t="inlineStr" r="J362">
        <is>
          <t xml:space="preserve"> McHenry</t>
        </is>
      </c>
    </row>
    <row r="363" ht="20.25" customHeight="0">
      <c s="5" t="inlineStr" r="A363">
        <is>
          <t xml:space="preserve">20201200</t>
        </is>
      </c>
      <c s="5" t="inlineStr" r="B363">
        <is>
          <t xml:space="preserve">REMOVAL AND DISPOSAL OF UNSUITABLE MATERIAL</t>
        </is>
      </c>
      <c s="5" t="inlineStr" r="C363">
        <is>
          <t xml:space="preserve">CU YD  </t>
        </is>
      </c>
      <c s="6" r="D363">
        <v>500.000</v>
      </c>
      <c s="7" r="E363">
        <v>2</v>
      </c>
      <c s="8" t="inlineStr" r="F363">
        <is>
          <t xml:space="preserve">64N98</t>
        </is>
      </c>
      <c s="8" t="inlineStr" r="G363">
        <is>
          <t xml:space="preserve">057</t>
        </is>
      </c>
      <c s="9" r="H363">
        <v>24.9900</v>
      </c>
      <c s="8" t="inlineStr" r="I363">
        <is>
          <t xml:space="preserve">Y</t>
        </is>
      </c>
      <c s="8" t="inlineStr" r="J363">
        <is>
          <t xml:space="preserve"> Ogle</t>
        </is>
      </c>
    </row>
    <row r="364" ht="20.25" customHeight="0">
      <c s="5" t="inlineStr" r="A364">
        <is>
          <t xml:space="preserve">20201200</t>
        </is>
      </c>
      <c s="5" t="inlineStr" r="B364">
        <is>
          <t xml:space="preserve">REMOVAL AND DISPOSAL OF UNSUITABLE MATERIAL</t>
        </is>
      </c>
      <c s="5" t="inlineStr" r="C364">
        <is>
          <t xml:space="preserve">CU YD  </t>
        </is>
      </c>
      <c s="6" r="D364">
        <v>500.000</v>
      </c>
      <c s="7" r="E364">
        <v>2</v>
      </c>
      <c s="8" t="inlineStr" r="F364">
        <is>
          <t xml:space="preserve">64N98</t>
        </is>
      </c>
      <c s="8" t="inlineStr" r="G364">
        <is>
          <t xml:space="preserve">057</t>
        </is>
      </c>
      <c s="9" r="H364">
        <v>25.0000</v>
      </c>
      <c s="8" t="inlineStr" r="I364">
        <is>
          <t xml:space="preserve"/>
        </is>
      </c>
      <c s="8" t="inlineStr" r="J364">
        <is>
          <t xml:space="preserve"> Ogle</t>
        </is>
      </c>
    </row>
    <row r="365" ht="20.25" customHeight="0">
      <c s="5" t="inlineStr" r="A365">
        <is>
          <t xml:space="preserve">20201200</t>
        </is>
      </c>
      <c s="5" t="inlineStr" r="B365">
        <is>
          <t xml:space="preserve">REMOVAL AND DISPOSAL OF UNSUITABLE MATERIAL</t>
        </is>
      </c>
      <c s="5" t="inlineStr" r="C365">
        <is>
          <t xml:space="preserve">CU YD  </t>
        </is>
      </c>
      <c s="6" r="D365">
        <v>500.000</v>
      </c>
      <c s="7" r="E365">
        <v>2</v>
      </c>
      <c s="8" t="inlineStr" r="F365">
        <is>
          <t xml:space="preserve">64N98</t>
        </is>
      </c>
      <c s="8" t="inlineStr" r="G365">
        <is>
          <t xml:space="preserve">057</t>
        </is>
      </c>
      <c s="9" r="H365">
        <v>46.0000</v>
      </c>
      <c s="8" t="inlineStr" r="I365">
        <is>
          <t xml:space="preserve"/>
        </is>
      </c>
      <c s="8" t="inlineStr" r="J365">
        <is>
          <t xml:space="preserve"> Ogle</t>
        </is>
      </c>
    </row>
    <row r="366" ht="20.25" customHeight="0">
      <c s="5" t="inlineStr" r="A366">
        <is>
          <t xml:space="preserve">20201200</t>
        </is>
      </c>
      <c s="5" t="inlineStr" r="B366">
        <is>
          <t xml:space="preserve">REMOVAL AND DISPOSAL OF UNSUITABLE MATERIAL</t>
        </is>
      </c>
      <c s="5" t="inlineStr" r="C366">
        <is>
          <t xml:space="preserve">CU YD  </t>
        </is>
      </c>
      <c s="6" r="D366">
        <v>545.000</v>
      </c>
      <c s="7" r="E366">
        <v>3</v>
      </c>
      <c s="8" t="inlineStr" r="F366">
        <is>
          <t xml:space="preserve">66P89</t>
        </is>
      </c>
      <c s="8" t="inlineStr" r="G366">
        <is>
          <t xml:space="preserve">068</t>
        </is>
      </c>
      <c s="9" r="H366">
        <v>55.0000</v>
      </c>
      <c s="8" t="inlineStr" r="I366">
        <is>
          <t xml:space="preserve">Y</t>
        </is>
      </c>
      <c s="8" t="inlineStr" r="J366">
        <is>
          <t xml:space="preserve"> Bureau</t>
        </is>
      </c>
    </row>
    <row r="367" ht="20.25" customHeight="0">
      <c s="5" t="inlineStr" r="A367">
        <is>
          <t xml:space="preserve">20201200</t>
        </is>
      </c>
      <c s="5" t="inlineStr" r="B367">
        <is>
          <t xml:space="preserve">REMOVAL AND DISPOSAL OF UNSUITABLE MATERIAL</t>
        </is>
      </c>
      <c s="5" t="inlineStr" r="C367">
        <is>
          <t xml:space="preserve">CU YD  </t>
        </is>
      </c>
      <c s="6" r="D367">
        <v>545.000</v>
      </c>
      <c s="7" r="E367">
        <v>3</v>
      </c>
      <c s="8" t="inlineStr" r="F367">
        <is>
          <t xml:space="preserve">66P89</t>
        </is>
      </c>
      <c s="8" t="inlineStr" r="G367">
        <is>
          <t xml:space="preserve">068</t>
        </is>
      </c>
      <c s="9" r="H367">
        <v>75.0000</v>
      </c>
      <c s="8" t="inlineStr" r="I367">
        <is>
          <t xml:space="preserve"/>
        </is>
      </c>
      <c s="8" t="inlineStr" r="J367">
        <is>
          <t xml:space="preserve"> Bureau</t>
        </is>
      </c>
    </row>
    <row r="368" ht="20.25" customHeight="0">
      <c s="5" t="inlineStr" r="A368">
        <is>
          <t xml:space="preserve">20201200</t>
        </is>
      </c>
      <c s="5" t="inlineStr" r="B368">
        <is>
          <t xml:space="preserve">REMOVAL AND DISPOSAL OF UNSUITABLE MATERIAL</t>
        </is>
      </c>
      <c s="5" t="inlineStr" r="C368">
        <is>
          <t xml:space="preserve">CU YD  </t>
        </is>
      </c>
      <c s="6" r="D368">
        <v>15916.000</v>
      </c>
      <c s="7" r="E368">
        <v>9</v>
      </c>
      <c s="8" t="inlineStr" r="F368">
        <is>
          <t xml:space="preserve">78373</t>
        </is>
      </c>
      <c s="8" t="inlineStr" r="G368">
        <is>
          <t xml:space="preserve">136</t>
        </is>
      </c>
      <c s="9" r="H368">
        <v>43.0000</v>
      </c>
      <c s="8" t="inlineStr" r="I368">
        <is>
          <t xml:space="preserve">Y</t>
        </is>
      </c>
      <c s="8" t="inlineStr" r="J368">
        <is>
          <t xml:space="preserve"> Williamson</t>
        </is>
      </c>
    </row>
    <row r="369" ht="20.25" customHeight="0">
      <c s="5" t="inlineStr" r="A369">
        <is>
          <t xml:space="preserve">20201200</t>
        </is>
      </c>
      <c s="5" t="inlineStr" r="B369">
        <is>
          <t xml:space="preserve">REMOVAL AND DISPOSAL OF UNSUITABLE MATERIAL</t>
        </is>
      </c>
      <c s="5" t="inlineStr" r="C369">
        <is>
          <t xml:space="preserve">CU YD  </t>
        </is>
      </c>
      <c s="6" r="D369">
        <v>15916.000</v>
      </c>
      <c s="7" r="E369">
        <v>9</v>
      </c>
      <c s="8" t="inlineStr" r="F369">
        <is>
          <t xml:space="preserve">78373</t>
        </is>
      </c>
      <c s="8" t="inlineStr" r="G369">
        <is>
          <t xml:space="preserve">136</t>
        </is>
      </c>
      <c s="9" r="H369">
        <v>36.7900</v>
      </c>
      <c s="8" t="inlineStr" r="I369">
        <is>
          <t xml:space="preserve"/>
        </is>
      </c>
      <c s="8" t="inlineStr" r="J369">
        <is>
          <t xml:space="preserve"> Williamson</t>
        </is>
      </c>
    </row>
    <row r="370" ht="20.25" customHeight="0">
      <c s="5" t="inlineStr" r="A370">
        <is>
          <t xml:space="preserve">20201200</t>
        </is>
      </c>
      <c s="5" t="inlineStr" r="B370">
        <is>
          <t xml:space="preserve">REMOVAL AND DISPOSAL OF UNSUITABLE MATERIAL</t>
        </is>
      </c>
      <c s="5" t="inlineStr" r="C370">
        <is>
          <t xml:space="preserve">CU YD  </t>
        </is>
      </c>
      <c s="6" r="D370">
        <v>100.000</v>
      </c>
      <c s="7" r="E370">
        <v>2</v>
      </c>
      <c s="8" t="inlineStr" r="F370">
        <is>
          <t xml:space="preserve">85778</t>
        </is>
      </c>
      <c s="8" t="inlineStr" r="G370">
        <is>
          <t xml:space="preserve">173</t>
        </is>
      </c>
      <c s="9" r="H370">
        <v>91.0000</v>
      </c>
      <c s="8" t="inlineStr" r="I370">
        <is>
          <t xml:space="preserve">Y</t>
        </is>
      </c>
      <c s="8" t="inlineStr" r="J370">
        <is>
          <t xml:space="preserve"> Ogle</t>
        </is>
      </c>
    </row>
    <row r="371" ht="20.25" customHeight="0">
      <c s="5" t="inlineStr" r="A371">
        <is>
          <t xml:space="preserve">20201200</t>
        </is>
      </c>
      <c s="5" t="inlineStr" r="B371">
        <is>
          <t xml:space="preserve">REMOVAL AND DISPOSAL OF UNSUITABLE MATERIAL</t>
        </is>
      </c>
      <c s="5" t="inlineStr" r="C371">
        <is>
          <t xml:space="preserve">CU YD  </t>
        </is>
      </c>
      <c s="6" r="D371">
        <v>100.000</v>
      </c>
      <c s="7" r="E371">
        <v>2</v>
      </c>
      <c s="8" t="inlineStr" r="F371">
        <is>
          <t xml:space="preserve">85778</t>
        </is>
      </c>
      <c s="8" t="inlineStr" r="G371">
        <is>
          <t xml:space="preserve">173</t>
        </is>
      </c>
      <c s="9" r="H371">
        <v>24.0000</v>
      </c>
      <c s="8" t="inlineStr" r="I371">
        <is>
          <t xml:space="preserve"/>
        </is>
      </c>
      <c s="8" t="inlineStr" r="J371">
        <is>
          <t xml:space="preserve"> Ogle</t>
        </is>
      </c>
    </row>
    <row r="372" ht="20.25" customHeight="0">
      <c s="5" t="inlineStr" r="A372">
        <is>
          <t xml:space="preserve">20201200</t>
        </is>
      </c>
      <c s="5" t="inlineStr" r="B372">
        <is>
          <t xml:space="preserve">REMOVAL AND DISPOSAL OF UNSUITABLE MATERIAL</t>
        </is>
      </c>
      <c s="5" t="inlineStr" r="C372">
        <is>
          <t xml:space="preserve">CU YD  </t>
        </is>
      </c>
      <c s="6" r="D372">
        <v>40.000</v>
      </c>
      <c s="7" r="E372">
        <v>8</v>
      </c>
      <c s="8" t="inlineStr" r="F372">
        <is>
          <t xml:space="preserve">97839</t>
        </is>
      </c>
      <c s="8" t="inlineStr" r="G372">
        <is>
          <t xml:space="preserve">181</t>
        </is>
      </c>
      <c s="9" r="H372">
        <v>90.0000</v>
      </c>
      <c s="8" t="inlineStr" r="I372">
        <is>
          <t xml:space="preserve">Y</t>
        </is>
      </c>
      <c s="8" t="inlineStr" r="J372">
        <is>
          <t xml:space="preserve"> Madison</t>
        </is>
      </c>
    </row>
    <row r="373" ht="20.25" customHeight="0">
      <c s="5" t="inlineStr" r="A373">
        <is>
          <t xml:space="preserve">20201200</t>
        </is>
      </c>
      <c s="5" t="inlineStr" r="B373">
        <is>
          <t xml:space="preserve">REMOVAL AND DISPOSAL OF UNSUITABLE MATERIAL</t>
        </is>
      </c>
      <c s="5" t="inlineStr" r="C373">
        <is>
          <t xml:space="preserve">CU YD  </t>
        </is>
      </c>
      <c s="6" r="D373">
        <v>40.000</v>
      </c>
      <c s="7" r="E373">
        <v>8</v>
      </c>
      <c s="8" t="inlineStr" r="F373">
        <is>
          <t xml:space="preserve">97839</t>
        </is>
      </c>
      <c s="8" t="inlineStr" r="G373">
        <is>
          <t xml:space="preserve">181</t>
        </is>
      </c>
      <c s="9" r="H373">
        <v>90.0000</v>
      </c>
      <c s="8" t="inlineStr" r="I373">
        <is>
          <t xml:space="preserve"/>
        </is>
      </c>
      <c s="8" t="inlineStr" r="J373">
        <is>
          <t xml:space="preserve"> Madison</t>
        </is>
      </c>
    </row>
    <row r="374" ht="20.25" customHeight="0">
      <c s="5" t="inlineStr" r="A374">
        <is>
          <t xml:space="preserve">20201200</t>
        </is>
      </c>
      <c s="5" t="inlineStr" r="B374">
        <is>
          <t xml:space="preserve">REMOVAL AND DISPOSAL OF UNSUITABLE MATERIAL</t>
        </is>
      </c>
      <c s="5" t="inlineStr" r="C374">
        <is>
          <t xml:space="preserve">CU YD  </t>
        </is>
      </c>
      <c s="6" r="D374">
        <v>25.000</v>
      </c>
      <c s="7" r="E374">
        <v>8</v>
      </c>
      <c s="8" t="inlineStr" r="F374">
        <is>
          <t xml:space="preserve">97862</t>
        </is>
      </c>
      <c s="8" t="inlineStr" r="G374">
        <is>
          <t xml:space="preserve">201</t>
        </is>
      </c>
      <c s="9" r="H374">
        <v>56.1000</v>
      </c>
      <c s="8" t="inlineStr" r="I374">
        <is>
          <t xml:space="preserve">Y</t>
        </is>
      </c>
      <c s="8" t="inlineStr" r="J374">
        <is>
          <t xml:space="preserve"> Madison</t>
        </is>
      </c>
    </row>
    <row r="375" ht="20.25" customHeight="0">
      <c s="5" t="inlineStr" r="A375">
        <is>
          <t xml:space="preserve">20201200</t>
        </is>
      </c>
      <c s="5" t="inlineStr" r="B375">
        <is>
          <t xml:space="preserve">REMOVAL AND DISPOSAL OF UNSUITABLE MATERIAL</t>
        </is>
      </c>
      <c s="5" t="inlineStr" r="C375">
        <is>
          <t xml:space="preserve">CU YD  </t>
        </is>
      </c>
      <c s="6" r="D375">
        <v>25.000</v>
      </c>
      <c s="7" r="E375">
        <v>8</v>
      </c>
      <c s="8" t="inlineStr" r="F375">
        <is>
          <t xml:space="preserve">97862</t>
        </is>
      </c>
      <c s="8" t="inlineStr" r="G375">
        <is>
          <t xml:space="preserve">201</t>
        </is>
      </c>
      <c s="9" r="H375">
        <v>45.0000</v>
      </c>
      <c s="8" t="inlineStr" r="I375">
        <is>
          <t xml:space="preserve"/>
        </is>
      </c>
      <c s="8" t="inlineStr" r="J375">
        <is>
          <t xml:space="preserve"> Madison</t>
        </is>
      </c>
    </row>
    <row r="376" ht="20.25" customHeight="0">
      <c s="5" t="inlineStr" r="A376">
        <is>
          <t xml:space="preserve">20300100</t>
        </is>
      </c>
      <c s="5" t="inlineStr" r="B376">
        <is>
          <t xml:space="preserve">CHANNEL EXCAVATION</t>
        </is>
      </c>
      <c s="5" t="inlineStr" r="C376">
        <is>
          <t xml:space="preserve">CU YD  </t>
        </is>
      </c>
      <c s="6" r="D376">
        <v>175.000</v>
      </c>
      <c s="7" r="E376">
        <v>2</v>
      </c>
      <c s="8" t="inlineStr" r="F376">
        <is>
          <t xml:space="preserve">64N76</t>
        </is>
      </c>
      <c s="8" t="inlineStr" r="G376">
        <is>
          <t xml:space="preserve">056</t>
        </is>
      </c>
      <c s="9" r="H376">
        <v>13.0000</v>
      </c>
      <c s="8" t="inlineStr" r="I376">
        <is>
          <t xml:space="preserve">Y</t>
        </is>
      </c>
      <c s="8" t="inlineStr" r="J376">
        <is>
          <t xml:space="preserve"> Henry</t>
        </is>
      </c>
    </row>
    <row r="377" ht="20.25" customHeight="0">
      <c s="5" t="inlineStr" r="A377">
        <is>
          <t xml:space="preserve">20300100</t>
        </is>
      </c>
      <c s="5" t="inlineStr" r="B377">
        <is>
          <t xml:space="preserve">CHANNEL EXCAVATION</t>
        </is>
      </c>
      <c s="5" t="inlineStr" r="C377">
        <is>
          <t xml:space="preserve">CU YD  </t>
        </is>
      </c>
      <c s="6" r="D377">
        <v>175.000</v>
      </c>
      <c s="7" r="E377">
        <v>2</v>
      </c>
      <c s="8" t="inlineStr" r="F377">
        <is>
          <t xml:space="preserve">64N76</t>
        </is>
      </c>
      <c s="8" t="inlineStr" r="G377">
        <is>
          <t xml:space="preserve">056</t>
        </is>
      </c>
      <c s="9" r="H377">
        <v>20.0000</v>
      </c>
      <c s="8" t="inlineStr" r="I377">
        <is>
          <t xml:space="preserve"/>
        </is>
      </c>
      <c s="8" t="inlineStr" r="J377">
        <is>
          <t xml:space="preserve"> Henry</t>
        </is>
      </c>
    </row>
    <row r="378" ht="20.25" customHeight="0">
      <c s="5" t="inlineStr" r="A378">
        <is>
          <t xml:space="preserve">20300100</t>
        </is>
      </c>
      <c s="5" t="inlineStr" r="B378">
        <is>
          <t xml:space="preserve">CHANNEL EXCAVATION</t>
        </is>
      </c>
      <c s="5" t="inlineStr" r="C378">
        <is>
          <t xml:space="preserve">CU YD  </t>
        </is>
      </c>
      <c s="6" r="D378">
        <v>175.000</v>
      </c>
      <c s="7" r="E378">
        <v>2</v>
      </c>
      <c s="8" t="inlineStr" r="F378">
        <is>
          <t xml:space="preserve">64N76</t>
        </is>
      </c>
      <c s="8" t="inlineStr" r="G378">
        <is>
          <t xml:space="preserve">056</t>
        </is>
      </c>
      <c s="9" r="H378">
        <v>26.0000</v>
      </c>
      <c s="8" t="inlineStr" r="I378">
        <is>
          <t xml:space="preserve"/>
        </is>
      </c>
      <c s="8" t="inlineStr" r="J378">
        <is>
          <t xml:space="preserve"> Henry</t>
        </is>
      </c>
    </row>
    <row r="379" ht="20.25" customHeight="0">
      <c s="5" t="inlineStr" r="A379">
        <is>
          <t xml:space="preserve">20300100</t>
        </is>
      </c>
      <c s="5" t="inlineStr" r="B379">
        <is>
          <t xml:space="preserve">CHANNEL EXCAVATION</t>
        </is>
      </c>
      <c s="5" t="inlineStr" r="C379">
        <is>
          <t xml:space="preserve">CU YD  </t>
        </is>
      </c>
      <c s="6" r="D379">
        <v>175.000</v>
      </c>
      <c s="7" r="E379">
        <v>2</v>
      </c>
      <c s="8" t="inlineStr" r="F379">
        <is>
          <t xml:space="preserve">64N76</t>
        </is>
      </c>
      <c s="8" t="inlineStr" r="G379">
        <is>
          <t xml:space="preserve">056</t>
        </is>
      </c>
      <c s="9" r="H379">
        <v>30.0000</v>
      </c>
      <c s="8" t="inlineStr" r="I379">
        <is>
          <t xml:space="preserve"/>
        </is>
      </c>
      <c s="8" t="inlineStr" r="J379">
        <is>
          <t xml:space="preserve"> Henry</t>
        </is>
      </c>
    </row>
    <row r="380" ht="20.25" customHeight="0">
      <c s="5" t="inlineStr" r="A380">
        <is>
          <t xml:space="preserve">20300100</t>
        </is>
      </c>
      <c s="5" t="inlineStr" r="B380">
        <is>
          <t xml:space="preserve">CHANNEL EXCAVATION</t>
        </is>
      </c>
      <c s="5" t="inlineStr" r="C380">
        <is>
          <t xml:space="preserve">CU YD  </t>
        </is>
      </c>
      <c s="6" r="D380">
        <v>494.000</v>
      </c>
      <c s="7" r="E380">
        <v>9</v>
      </c>
      <c s="8" t="inlineStr" r="F380">
        <is>
          <t xml:space="preserve">78147</t>
        </is>
      </c>
      <c s="8" t="inlineStr" r="G380">
        <is>
          <t xml:space="preserve">135</t>
        </is>
      </c>
      <c s="9" r="H380">
        <v>71.0000</v>
      </c>
      <c s="8" t="inlineStr" r="I380">
        <is>
          <t xml:space="preserve">Y</t>
        </is>
      </c>
      <c s="8" t="inlineStr" r="J380">
        <is>
          <t xml:space="preserve"> Gallatin</t>
        </is>
      </c>
    </row>
    <row r="381" ht="20.25" customHeight="0">
      <c s="5" t="inlineStr" r="A381">
        <is>
          <t xml:space="preserve">20300100</t>
        </is>
      </c>
      <c s="5" t="inlineStr" r="B381">
        <is>
          <t xml:space="preserve">CHANNEL EXCAVATION</t>
        </is>
      </c>
      <c s="5" t="inlineStr" r="C381">
        <is>
          <t xml:space="preserve">CU YD  </t>
        </is>
      </c>
      <c s="6" r="D381">
        <v>494.000</v>
      </c>
      <c s="7" r="E381">
        <v>9</v>
      </c>
      <c s="8" t="inlineStr" r="F381">
        <is>
          <t xml:space="preserve">78147</t>
        </is>
      </c>
      <c s="8" t="inlineStr" r="G381">
        <is>
          <t xml:space="preserve">135</t>
        </is>
      </c>
      <c s="9" r="H381">
        <v>23.0000</v>
      </c>
      <c s="8" t="inlineStr" r="I381">
        <is>
          <t xml:space="preserve"/>
        </is>
      </c>
      <c s="8" t="inlineStr" r="J381">
        <is>
          <t xml:space="preserve"> Gallatin</t>
        </is>
      </c>
    </row>
    <row r="382" ht="20.25" customHeight="0">
      <c s="5" t="inlineStr" r="A382">
        <is>
          <t xml:space="preserve">20300100</t>
        </is>
      </c>
      <c s="5" t="inlineStr" r="B382">
        <is>
          <t xml:space="preserve">CHANNEL EXCAVATION</t>
        </is>
      </c>
      <c s="5" t="inlineStr" r="C382">
        <is>
          <t xml:space="preserve">CU YD  </t>
        </is>
      </c>
      <c s="6" r="D382">
        <v>140.000</v>
      </c>
      <c s="7" r="E382">
        <v>9</v>
      </c>
      <c s="8" t="inlineStr" r="F382">
        <is>
          <t xml:space="preserve">78833</t>
        </is>
      </c>
      <c s="8" t="inlineStr" r="G382">
        <is>
          <t xml:space="preserve">137</t>
        </is>
      </c>
      <c s="9" r="H382">
        <v>106.9700</v>
      </c>
      <c s="8" t="inlineStr" r="I382">
        <is>
          <t xml:space="preserve">Y</t>
        </is>
      </c>
      <c s="8" t="inlineStr" r="J382">
        <is>
          <t xml:space="preserve"> White</t>
        </is>
      </c>
    </row>
    <row r="383" ht="20.25" customHeight="0">
      <c s="5" t="inlineStr" r="A383">
        <is>
          <t xml:space="preserve">20300100</t>
        </is>
      </c>
      <c s="5" t="inlineStr" r="B383">
        <is>
          <t xml:space="preserve">CHANNEL EXCAVATION</t>
        </is>
      </c>
      <c s="5" t="inlineStr" r="C383">
        <is>
          <t xml:space="preserve">CU YD  </t>
        </is>
      </c>
      <c s="6" r="D383">
        <v>140.000</v>
      </c>
      <c s="7" r="E383">
        <v>9</v>
      </c>
      <c s="8" t="inlineStr" r="F383">
        <is>
          <t xml:space="preserve">78833</t>
        </is>
      </c>
      <c s="8" t="inlineStr" r="G383">
        <is>
          <t xml:space="preserve">137</t>
        </is>
      </c>
      <c s="9" r="H383">
        <v>31.0000</v>
      </c>
      <c s="8" t="inlineStr" r="I383">
        <is>
          <t xml:space="preserve"/>
        </is>
      </c>
      <c s="8" t="inlineStr" r="J383">
        <is>
          <t xml:space="preserve"> White</t>
        </is>
      </c>
    </row>
    <row r="384" ht="20.25" customHeight="0">
      <c s="5" t="inlineStr" r="A384">
        <is>
          <t xml:space="preserve">20300100</t>
        </is>
      </c>
      <c s="5" t="inlineStr" r="B384">
        <is>
          <t xml:space="preserve">CHANNEL EXCAVATION</t>
        </is>
      </c>
      <c s="5" t="inlineStr" r="C384">
        <is>
          <t xml:space="preserve">CU YD  </t>
        </is>
      </c>
      <c s="6" r="D384">
        <v>100.000</v>
      </c>
      <c s="7" r="E384">
        <v>2</v>
      </c>
      <c s="8" t="inlineStr" r="F384">
        <is>
          <t xml:space="preserve">85773</t>
        </is>
      </c>
      <c s="8" t="inlineStr" r="G384">
        <is>
          <t xml:space="preserve">172</t>
        </is>
      </c>
      <c s="9" r="H384">
        <v>36.0000</v>
      </c>
      <c s="8" t="inlineStr" r="I384">
        <is>
          <t xml:space="preserve">Y</t>
        </is>
      </c>
      <c s="8" t="inlineStr" r="J384">
        <is>
          <t xml:space="preserve"> Lee</t>
        </is>
      </c>
    </row>
    <row r="385" ht="20.25" customHeight="0">
      <c s="5" t="inlineStr" r="A385">
        <is>
          <t xml:space="preserve">20300100</t>
        </is>
      </c>
      <c s="5" t="inlineStr" r="B385">
        <is>
          <t xml:space="preserve">CHANNEL EXCAVATION</t>
        </is>
      </c>
      <c s="5" t="inlineStr" r="C385">
        <is>
          <t xml:space="preserve">CU YD  </t>
        </is>
      </c>
      <c s="6" r="D385">
        <v>100.000</v>
      </c>
      <c s="7" r="E385">
        <v>2</v>
      </c>
      <c s="8" t="inlineStr" r="F385">
        <is>
          <t xml:space="preserve">85773</t>
        </is>
      </c>
      <c s="8" t="inlineStr" r="G385">
        <is>
          <t xml:space="preserve">172</t>
        </is>
      </c>
      <c s="9" r="H385">
        <v>52.0000</v>
      </c>
      <c s="8" t="inlineStr" r="I385">
        <is>
          <t xml:space="preserve"/>
        </is>
      </c>
      <c s="8" t="inlineStr" r="J385">
        <is>
          <t xml:space="preserve"> Lee</t>
        </is>
      </c>
    </row>
    <row r="386" ht="20.25" customHeight="0">
      <c s="5" t="inlineStr" r="A386">
        <is>
          <t xml:space="preserve">20300100</t>
        </is>
      </c>
      <c s="5" t="inlineStr" r="B386">
        <is>
          <t xml:space="preserve">CHANNEL EXCAVATION</t>
        </is>
      </c>
      <c s="5" t="inlineStr" r="C386">
        <is>
          <t xml:space="preserve">CU YD  </t>
        </is>
      </c>
      <c s="6" r="D386">
        <v>100.000</v>
      </c>
      <c s="7" r="E386">
        <v>2</v>
      </c>
      <c s="8" t="inlineStr" r="F386">
        <is>
          <t xml:space="preserve">85773</t>
        </is>
      </c>
      <c s="8" t="inlineStr" r="G386">
        <is>
          <t xml:space="preserve">172</t>
        </is>
      </c>
      <c s="9" r="H386">
        <v>54.0000</v>
      </c>
      <c s="8" t="inlineStr" r="I386">
        <is>
          <t xml:space="preserve"/>
        </is>
      </c>
      <c s="8" t="inlineStr" r="J386">
        <is>
          <t xml:space="preserve"> Lee</t>
        </is>
      </c>
    </row>
    <row r="387" ht="20.25" customHeight="0">
      <c s="5" t="inlineStr" r="A387">
        <is>
          <t xml:space="preserve">20300100</t>
        </is>
      </c>
      <c s="5" t="inlineStr" r="B387">
        <is>
          <t xml:space="preserve">CHANNEL EXCAVATION</t>
        </is>
      </c>
      <c s="5" t="inlineStr" r="C387">
        <is>
          <t xml:space="preserve">CU YD  </t>
        </is>
      </c>
      <c s="6" r="D387">
        <v>180.000</v>
      </c>
      <c s="7" r="E387">
        <v>6</v>
      </c>
      <c s="8" t="inlineStr" r="F387">
        <is>
          <t xml:space="preserve">93829</t>
        </is>
      </c>
      <c s="8" t="inlineStr" r="G387">
        <is>
          <t xml:space="preserve">161</t>
        </is>
      </c>
      <c s="9" r="H387">
        <v>16.0000</v>
      </c>
      <c s="8" t="inlineStr" r="I387">
        <is>
          <t xml:space="preserve">Y</t>
        </is>
      </c>
      <c s="8" t="inlineStr" r="J387">
        <is>
          <t xml:space="preserve"> Pike</t>
        </is>
      </c>
    </row>
    <row r="388" ht="20.25" customHeight="0">
      <c s="5" t="inlineStr" r="A388">
        <is>
          <t xml:space="preserve">20300100</t>
        </is>
      </c>
      <c s="5" t="inlineStr" r="B388">
        <is>
          <t xml:space="preserve">CHANNEL EXCAVATION</t>
        </is>
      </c>
      <c s="5" t="inlineStr" r="C388">
        <is>
          <t xml:space="preserve">CU YD  </t>
        </is>
      </c>
      <c s="6" r="D388">
        <v>180.000</v>
      </c>
      <c s="7" r="E388">
        <v>6</v>
      </c>
      <c s="8" t="inlineStr" r="F388">
        <is>
          <t xml:space="preserve">93829</t>
        </is>
      </c>
      <c s="8" t="inlineStr" r="G388">
        <is>
          <t xml:space="preserve">161</t>
        </is>
      </c>
      <c s="9" r="H388">
        <v>34.3300</v>
      </c>
      <c s="8" t="inlineStr" r="I388">
        <is>
          <t xml:space="preserve"/>
        </is>
      </c>
      <c s="8" t="inlineStr" r="J388">
        <is>
          <t xml:space="preserve"> Pike</t>
        </is>
      </c>
    </row>
    <row r="389" ht="20.25" customHeight="0">
      <c s="5" t="inlineStr" r="A389">
        <is>
          <t xml:space="preserve">20300100</t>
        </is>
      </c>
      <c s="5" t="inlineStr" r="B389">
        <is>
          <t xml:space="preserve">CHANNEL EXCAVATION</t>
        </is>
      </c>
      <c s="5" t="inlineStr" r="C389">
        <is>
          <t xml:space="preserve">CU YD  </t>
        </is>
      </c>
      <c s="6" r="D389">
        <v>180.000</v>
      </c>
      <c s="7" r="E389">
        <v>6</v>
      </c>
      <c s="8" t="inlineStr" r="F389">
        <is>
          <t xml:space="preserve">93829</t>
        </is>
      </c>
      <c s="8" t="inlineStr" r="G389">
        <is>
          <t xml:space="preserve">161</t>
        </is>
      </c>
      <c s="9" r="H389">
        <v>39.0000</v>
      </c>
      <c s="8" t="inlineStr" r="I389">
        <is>
          <t xml:space="preserve"/>
        </is>
      </c>
      <c s="8" t="inlineStr" r="J389">
        <is>
          <t xml:space="preserve"> Pike</t>
        </is>
      </c>
    </row>
    <row r="390" ht="20.25" customHeight="0">
      <c s="5" t="inlineStr" r="A390">
        <is>
          <t xml:space="preserve">20400800</t>
        </is>
      </c>
      <c s="5" t="inlineStr" r="B390">
        <is>
          <t xml:space="preserve">FURNISHED EXCAVATION</t>
        </is>
      </c>
      <c s="5" t="inlineStr" r="C390">
        <is>
          <t xml:space="preserve">CU YD  </t>
        </is>
      </c>
      <c s="6" r="D390">
        <v>3122.000</v>
      </c>
      <c s="7" r="E390">
        <v>1</v>
      </c>
      <c s="8" t="inlineStr" r="F390">
        <is>
          <t xml:space="preserve">61K26</t>
        </is>
      </c>
      <c s="8" t="inlineStr" r="G390">
        <is>
          <t xml:space="preserve">166</t>
        </is>
      </c>
      <c s="9" r="H390">
        <v>47.4000</v>
      </c>
      <c s="8" t="inlineStr" r="I390">
        <is>
          <t xml:space="preserve">Y</t>
        </is>
      </c>
      <c s="8" t="inlineStr" r="J390">
        <is>
          <t xml:space="preserve"> Kane</t>
        </is>
      </c>
    </row>
    <row r="391" ht="20.25" customHeight="0">
      <c s="5" t="inlineStr" r="A391">
        <is>
          <t xml:space="preserve">20400800</t>
        </is>
      </c>
      <c s="5" t="inlineStr" r="B391">
        <is>
          <t xml:space="preserve">FURNISHED EXCAVATION</t>
        </is>
      </c>
      <c s="5" t="inlineStr" r="C391">
        <is>
          <t xml:space="preserve">CU YD  </t>
        </is>
      </c>
      <c s="6" r="D391">
        <v>3122.000</v>
      </c>
      <c s="7" r="E391">
        <v>1</v>
      </c>
      <c s="8" t="inlineStr" r="F391">
        <is>
          <t xml:space="preserve">61K26</t>
        </is>
      </c>
      <c s="8" t="inlineStr" r="G391">
        <is>
          <t xml:space="preserve">166</t>
        </is>
      </c>
      <c s="9" r="H391">
        <v>24.3100</v>
      </c>
      <c s="8" t="inlineStr" r="I391">
        <is>
          <t xml:space="preserve"/>
        </is>
      </c>
      <c s="8" t="inlineStr" r="J391">
        <is>
          <t xml:space="preserve"> Kane</t>
        </is>
      </c>
    </row>
    <row r="392" ht="20.25" customHeight="0">
      <c s="5" t="inlineStr" r="A392">
        <is>
          <t xml:space="preserve">20400800</t>
        </is>
      </c>
      <c s="5" t="inlineStr" r="B392">
        <is>
          <t xml:space="preserve">FURNISHED EXCAVATION</t>
        </is>
      </c>
      <c s="5" t="inlineStr" r="C392">
        <is>
          <t xml:space="preserve">CU YD  </t>
        </is>
      </c>
      <c s="6" r="D392">
        <v>3122.000</v>
      </c>
      <c s="7" r="E392">
        <v>1</v>
      </c>
      <c s="8" t="inlineStr" r="F392">
        <is>
          <t xml:space="preserve">61K26</t>
        </is>
      </c>
      <c s="8" t="inlineStr" r="G392">
        <is>
          <t xml:space="preserve">166</t>
        </is>
      </c>
      <c s="9" r="H392">
        <v>51.0000</v>
      </c>
      <c s="8" t="inlineStr" r="I392">
        <is>
          <t xml:space="preserve"/>
        </is>
      </c>
      <c s="8" t="inlineStr" r="J392">
        <is>
          <t xml:space="preserve"> Kane</t>
        </is>
      </c>
    </row>
    <row r="393" ht="20.25" customHeight="0">
      <c s="5" t="inlineStr" r="A393">
        <is>
          <t xml:space="preserve">20400800</t>
        </is>
      </c>
      <c s="5" t="inlineStr" r="B393">
        <is>
          <t xml:space="preserve">FURNISHED EXCAVATION</t>
        </is>
      </c>
      <c s="5" t="inlineStr" r="C393">
        <is>
          <t xml:space="preserve">CU YD  </t>
        </is>
      </c>
      <c s="6" r="D393">
        <v>2116.000</v>
      </c>
      <c s="7" r="E393">
        <v>1</v>
      </c>
      <c s="8" t="inlineStr" r="F393">
        <is>
          <t xml:space="preserve">61L18</t>
        </is>
      </c>
      <c s="8" t="inlineStr" r="G393">
        <is>
          <t xml:space="preserve">194</t>
        </is>
      </c>
      <c s="9" r="H393">
        <v>16.0000</v>
      </c>
      <c s="8" t="inlineStr" r="I393">
        <is>
          <t xml:space="preserve">Y</t>
        </is>
      </c>
      <c s="8" t="inlineStr" r="J393">
        <is>
          <t xml:space="preserve"> McHenry</t>
        </is>
      </c>
    </row>
    <row r="394" ht="20.25" customHeight="0">
      <c s="5" t="inlineStr" r="A394">
        <is>
          <t xml:space="preserve">20400800</t>
        </is>
      </c>
      <c s="5" t="inlineStr" r="B394">
        <is>
          <t xml:space="preserve">FURNISHED EXCAVATION</t>
        </is>
      </c>
      <c s="5" t="inlineStr" r="C394">
        <is>
          <t xml:space="preserve">CU YD  </t>
        </is>
      </c>
      <c s="6" r="D394">
        <v>2116.000</v>
      </c>
      <c s="7" r="E394">
        <v>1</v>
      </c>
      <c s="8" t="inlineStr" r="F394">
        <is>
          <t xml:space="preserve">61L18</t>
        </is>
      </c>
      <c s="8" t="inlineStr" r="G394">
        <is>
          <t xml:space="preserve">194</t>
        </is>
      </c>
      <c s="9" r="H394">
        <v>0.0100</v>
      </c>
      <c s="8" t="inlineStr" r="I394">
        <is>
          <t xml:space="preserve"/>
        </is>
      </c>
      <c s="8" t="inlineStr" r="J394">
        <is>
          <t xml:space="preserve"> McHenry</t>
        </is>
      </c>
    </row>
    <row r="395" ht="20.25" customHeight="0">
      <c s="5" t="inlineStr" r="A395">
        <is>
          <t xml:space="preserve">20400800</t>
        </is>
      </c>
      <c s="5" t="inlineStr" r="B395">
        <is>
          <t xml:space="preserve">FURNISHED EXCAVATION</t>
        </is>
      </c>
      <c s="5" t="inlineStr" r="C395">
        <is>
          <t xml:space="preserve">CU YD  </t>
        </is>
      </c>
      <c s="6" r="D395">
        <v>2116.000</v>
      </c>
      <c s="7" r="E395">
        <v>1</v>
      </c>
      <c s="8" t="inlineStr" r="F395">
        <is>
          <t xml:space="preserve">61L18</t>
        </is>
      </c>
      <c s="8" t="inlineStr" r="G395">
        <is>
          <t xml:space="preserve">194</t>
        </is>
      </c>
      <c s="9" r="H395">
        <v>1.0000</v>
      </c>
      <c s="8" t="inlineStr" r="I395">
        <is>
          <t xml:space="preserve"/>
        </is>
      </c>
      <c s="8" t="inlineStr" r="J395">
        <is>
          <t xml:space="preserve"> McHenry</t>
        </is>
      </c>
    </row>
    <row r="396" ht="20.25" customHeight="0">
      <c s="5" t="inlineStr" r="A396">
        <is>
          <t xml:space="preserve">20400800</t>
        </is>
      </c>
      <c s="5" t="inlineStr" r="B396">
        <is>
          <t xml:space="preserve">FURNISHED EXCAVATION</t>
        </is>
      </c>
      <c s="5" t="inlineStr" r="C396">
        <is>
          <t xml:space="preserve">CU YD  </t>
        </is>
      </c>
      <c s="6" r="D396">
        <v>2116.000</v>
      </c>
      <c s="7" r="E396">
        <v>1</v>
      </c>
      <c s="8" t="inlineStr" r="F396">
        <is>
          <t xml:space="preserve">61L18</t>
        </is>
      </c>
      <c s="8" t="inlineStr" r="G396">
        <is>
          <t xml:space="preserve">194</t>
        </is>
      </c>
      <c s="9" r="H396">
        <v>1.0000</v>
      </c>
      <c s="8" t="inlineStr" r="I396">
        <is>
          <t xml:space="preserve"/>
        </is>
      </c>
      <c s="8" t="inlineStr" r="J396">
        <is>
          <t xml:space="preserve"> McHenry</t>
        </is>
      </c>
    </row>
    <row r="397" ht="20.25" customHeight="0">
      <c s="5" t="inlineStr" r="A397">
        <is>
          <t xml:space="preserve">20400800</t>
        </is>
      </c>
      <c s="5" t="inlineStr" r="B397">
        <is>
          <t xml:space="preserve">FURNISHED EXCAVATION</t>
        </is>
      </c>
      <c s="5" t="inlineStr" r="C397">
        <is>
          <t xml:space="preserve">CU YD  </t>
        </is>
      </c>
      <c s="6" r="D397">
        <v>2116.000</v>
      </c>
      <c s="7" r="E397">
        <v>1</v>
      </c>
      <c s="8" t="inlineStr" r="F397">
        <is>
          <t xml:space="preserve">61L18</t>
        </is>
      </c>
      <c s="8" t="inlineStr" r="G397">
        <is>
          <t xml:space="preserve">194</t>
        </is>
      </c>
      <c s="9" r="H397">
        <v>28.0000</v>
      </c>
      <c s="8" t="inlineStr" r="I397">
        <is>
          <t xml:space="preserve"/>
        </is>
      </c>
      <c s="8" t="inlineStr" r="J397">
        <is>
          <t xml:space="preserve"> McHenry</t>
        </is>
      </c>
    </row>
    <row r="398" ht="20.25" customHeight="0">
      <c s="5" t="inlineStr" r="A398">
        <is>
          <t xml:space="preserve">20400800</t>
        </is>
      </c>
      <c s="5" t="inlineStr" r="B398">
        <is>
          <t xml:space="preserve">FURNISHED EXCAVATION</t>
        </is>
      </c>
      <c s="5" t="inlineStr" r="C398">
        <is>
          <t xml:space="preserve">CU YD  </t>
        </is>
      </c>
      <c s="6" r="D398">
        <v>2116.000</v>
      </c>
      <c s="7" r="E398">
        <v>1</v>
      </c>
      <c s="8" t="inlineStr" r="F398">
        <is>
          <t xml:space="preserve">61L18</t>
        </is>
      </c>
      <c s="8" t="inlineStr" r="G398">
        <is>
          <t xml:space="preserve">194</t>
        </is>
      </c>
      <c s="9" r="H398">
        <v>30.0000</v>
      </c>
      <c s="8" t="inlineStr" r="I398">
        <is>
          <t xml:space="preserve"/>
        </is>
      </c>
      <c s="8" t="inlineStr" r="J398">
        <is>
          <t xml:space="preserve"> McHenry</t>
        </is>
      </c>
    </row>
    <row r="399" ht="20.25" customHeight="0">
      <c s="5" t="inlineStr" r="A399">
        <is>
          <t xml:space="preserve">20400800</t>
        </is>
      </c>
      <c s="5" t="inlineStr" r="B399">
        <is>
          <t xml:space="preserve">FURNISHED EXCAVATION</t>
        </is>
      </c>
      <c s="5" t="inlineStr" r="C399">
        <is>
          <t xml:space="preserve">CU YD  </t>
        </is>
      </c>
      <c s="6" r="D399">
        <v>2116.000</v>
      </c>
      <c s="7" r="E399">
        <v>1</v>
      </c>
      <c s="8" t="inlineStr" r="F399">
        <is>
          <t xml:space="preserve">61L18</t>
        </is>
      </c>
      <c s="8" t="inlineStr" r="G399">
        <is>
          <t xml:space="preserve">194</t>
        </is>
      </c>
      <c s="9" r="H399">
        <v>38.0000</v>
      </c>
      <c s="8" t="inlineStr" r="I399">
        <is>
          <t xml:space="preserve"/>
        </is>
      </c>
      <c s="8" t="inlineStr" r="J399">
        <is>
          <t xml:space="preserve"> McHenry</t>
        </is>
      </c>
    </row>
    <row r="400" ht="20.25" customHeight="0">
      <c s="5" t="inlineStr" r="A400">
        <is>
          <t xml:space="preserve">20400800</t>
        </is>
      </c>
      <c s="5" t="inlineStr" r="B400">
        <is>
          <t xml:space="preserve">FURNISHED EXCAVATION</t>
        </is>
      </c>
      <c s="5" t="inlineStr" r="C400">
        <is>
          <t xml:space="preserve">CU YD  </t>
        </is>
      </c>
      <c s="6" r="D400">
        <v>689.000</v>
      </c>
      <c s="7" r="E400">
        <v>1</v>
      </c>
      <c s="8" t="inlineStr" r="F400">
        <is>
          <t xml:space="preserve">62W87</t>
        </is>
      </c>
      <c s="8" t="inlineStr" r="G400">
        <is>
          <t xml:space="preserve">205</t>
        </is>
      </c>
      <c s="9" r="H400">
        <v>70.0000</v>
      </c>
      <c s="8" t="inlineStr" r="I400">
        <is>
          <t xml:space="preserve">Y</t>
        </is>
      </c>
      <c s="8" t="inlineStr" r="J400">
        <is>
          <t xml:space="preserve"> Cook</t>
        </is>
      </c>
    </row>
    <row r="401" ht="20.25" customHeight="0">
      <c s="5" t="inlineStr" r="A401">
        <is>
          <t xml:space="preserve">20400800</t>
        </is>
      </c>
      <c s="5" t="inlineStr" r="B401">
        <is>
          <t xml:space="preserve">FURNISHED EXCAVATION</t>
        </is>
      </c>
      <c s="5" t="inlineStr" r="C401">
        <is>
          <t xml:space="preserve">CU YD  </t>
        </is>
      </c>
      <c s="6" r="D401">
        <v>689.000</v>
      </c>
      <c s="7" r="E401">
        <v>1</v>
      </c>
      <c s="8" t="inlineStr" r="F401">
        <is>
          <t xml:space="preserve">62W87</t>
        </is>
      </c>
      <c s="8" t="inlineStr" r="G401">
        <is>
          <t xml:space="preserve">205</t>
        </is>
      </c>
      <c s="9" r="H401">
        <v>31.0000</v>
      </c>
      <c s="8" t="inlineStr" r="I401">
        <is>
          <t xml:space="preserve"/>
        </is>
      </c>
      <c s="8" t="inlineStr" r="J401">
        <is>
          <t xml:space="preserve"> Cook</t>
        </is>
      </c>
    </row>
    <row r="402" ht="20.25" customHeight="0">
      <c s="5" t="inlineStr" r="A402">
        <is>
          <t xml:space="preserve">20400800</t>
        </is>
      </c>
      <c s="5" t="inlineStr" r="B402">
        <is>
          <t xml:space="preserve">FURNISHED EXCAVATION</t>
        </is>
      </c>
      <c s="5" t="inlineStr" r="C402">
        <is>
          <t xml:space="preserve">CU YD  </t>
        </is>
      </c>
      <c s="6" r="D402">
        <v>46250.000</v>
      </c>
      <c s="7" r="E402">
        <v>2</v>
      </c>
      <c s="8" t="inlineStr" r="F402">
        <is>
          <t xml:space="preserve">64N98</t>
        </is>
      </c>
      <c s="8" t="inlineStr" r="G402">
        <is>
          <t xml:space="preserve">057</t>
        </is>
      </c>
      <c s="9" r="H402">
        <v>15.3500</v>
      </c>
      <c s="8" t="inlineStr" r="I402">
        <is>
          <t xml:space="preserve">Y</t>
        </is>
      </c>
      <c s="8" t="inlineStr" r="J402">
        <is>
          <t xml:space="preserve"> Ogle</t>
        </is>
      </c>
    </row>
    <row r="403" ht="20.25" customHeight="0">
      <c s="5" t="inlineStr" r="A403">
        <is>
          <t xml:space="preserve">20400800</t>
        </is>
      </c>
      <c s="5" t="inlineStr" r="B403">
        <is>
          <t xml:space="preserve">FURNISHED EXCAVATION</t>
        </is>
      </c>
      <c s="5" t="inlineStr" r="C403">
        <is>
          <t xml:space="preserve">CU YD  </t>
        </is>
      </c>
      <c s="6" r="D403">
        <v>46250.000</v>
      </c>
      <c s="7" r="E403">
        <v>2</v>
      </c>
      <c s="8" t="inlineStr" r="F403">
        <is>
          <t xml:space="preserve">64N98</t>
        </is>
      </c>
      <c s="8" t="inlineStr" r="G403">
        <is>
          <t xml:space="preserve">057</t>
        </is>
      </c>
      <c s="9" r="H403">
        <v>19.0000</v>
      </c>
      <c s="8" t="inlineStr" r="I403">
        <is>
          <t xml:space="preserve"/>
        </is>
      </c>
      <c s="8" t="inlineStr" r="J403">
        <is>
          <t xml:space="preserve"> Ogle</t>
        </is>
      </c>
    </row>
    <row r="404" ht="20.25" customHeight="0">
      <c s="5" t="inlineStr" r="A404">
        <is>
          <t xml:space="preserve">20400800</t>
        </is>
      </c>
      <c s="5" t="inlineStr" r="B404">
        <is>
          <t xml:space="preserve">FURNISHED EXCAVATION</t>
        </is>
      </c>
      <c s="5" t="inlineStr" r="C404">
        <is>
          <t xml:space="preserve">CU YD  </t>
        </is>
      </c>
      <c s="6" r="D404">
        <v>46250.000</v>
      </c>
      <c s="7" r="E404">
        <v>2</v>
      </c>
      <c s="8" t="inlineStr" r="F404">
        <is>
          <t xml:space="preserve">64N98</t>
        </is>
      </c>
      <c s="8" t="inlineStr" r="G404">
        <is>
          <t xml:space="preserve">057</t>
        </is>
      </c>
      <c s="9" r="H404">
        <v>23.3000</v>
      </c>
      <c s="8" t="inlineStr" r="I404">
        <is>
          <t xml:space="preserve"/>
        </is>
      </c>
      <c s="8" t="inlineStr" r="J404">
        <is>
          <t xml:space="preserve"> Ogle</t>
        </is>
      </c>
    </row>
    <row r="405" ht="20.25" customHeight="0">
      <c s="5" t="inlineStr" r="A405">
        <is>
          <t xml:space="preserve">20400800</t>
        </is>
      </c>
      <c s="5" t="inlineStr" r="B405">
        <is>
          <t xml:space="preserve">FURNISHED EXCAVATION</t>
        </is>
      </c>
      <c s="5" t="inlineStr" r="C405">
        <is>
          <t xml:space="preserve">CU YD  </t>
        </is>
      </c>
      <c s="6" r="D405">
        <v>455.000</v>
      </c>
      <c s="7" r="E405">
        <v>3</v>
      </c>
      <c s="8" t="inlineStr" r="F405">
        <is>
          <t xml:space="preserve">66P89</t>
        </is>
      </c>
      <c s="8" t="inlineStr" r="G405">
        <is>
          <t xml:space="preserve">068</t>
        </is>
      </c>
      <c s="9" r="H405">
        <v>55.0000</v>
      </c>
      <c s="8" t="inlineStr" r="I405">
        <is>
          <t xml:space="preserve">Y</t>
        </is>
      </c>
      <c s="8" t="inlineStr" r="J405">
        <is>
          <t xml:space="preserve"> Bureau</t>
        </is>
      </c>
    </row>
    <row r="406" ht="20.25" customHeight="0">
      <c s="5" t="inlineStr" r="A406">
        <is>
          <t xml:space="preserve">20400800</t>
        </is>
      </c>
      <c s="5" t="inlineStr" r="B406">
        <is>
          <t xml:space="preserve">FURNISHED EXCAVATION</t>
        </is>
      </c>
      <c s="5" t="inlineStr" r="C406">
        <is>
          <t xml:space="preserve">CU YD  </t>
        </is>
      </c>
      <c s="6" r="D406">
        <v>455.000</v>
      </c>
      <c s="7" r="E406">
        <v>3</v>
      </c>
      <c s="8" t="inlineStr" r="F406">
        <is>
          <t xml:space="preserve">66P89</t>
        </is>
      </c>
      <c s="8" t="inlineStr" r="G406">
        <is>
          <t xml:space="preserve">068</t>
        </is>
      </c>
      <c s="9" r="H406">
        <v>160.0000</v>
      </c>
      <c s="8" t="inlineStr" r="I406">
        <is>
          <t xml:space="preserve"/>
        </is>
      </c>
      <c s="8" t="inlineStr" r="J406">
        <is>
          <t xml:space="preserve"> Bureau</t>
        </is>
      </c>
    </row>
    <row r="407" ht="20.25" customHeight="0">
      <c s="5" t="inlineStr" r="A407">
        <is>
          <t xml:space="preserve">20400800</t>
        </is>
      </c>
      <c s="5" t="inlineStr" r="B407">
        <is>
          <t xml:space="preserve">FURNISHED EXCAVATION</t>
        </is>
      </c>
      <c s="5" t="inlineStr" r="C407">
        <is>
          <t xml:space="preserve">CU YD  </t>
        </is>
      </c>
      <c s="6" r="D407">
        <v>30.000</v>
      </c>
      <c s="7" r="E407">
        <v>3</v>
      </c>
      <c s="8" t="inlineStr" r="F407">
        <is>
          <t xml:space="preserve">66R28</t>
        </is>
      </c>
      <c s="8" t="inlineStr" r="G407">
        <is>
          <t xml:space="preserve">078</t>
        </is>
      </c>
      <c s="9" r="H407">
        <v>68.0000</v>
      </c>
      <c s="8" t="inlineStr" r="I407">
        <is>
          <t xml:space="preserve">Y</t>
        </is>
      </c>
      <c s="8" t="inlineStr" r="J407">
        <is>
          <t xml:space="preserve"> Livingston</t>
        </is>
      </c>
    </row>
    <row r="408" ht="20.25" customHeight="0">
      <c s="5" t="inlineStr" r="A408">
        <is>
          <t xml:space="preserve">20400800</t>
        </is>
      </c>
      <c s="5" t="inlineStr" r="B408">
        <is>
          <t xml:space="preserve">FURNISHED EXCAVATION</t>
        </is>
      </c>
      <c s="5" t="inlineStr" r="C408">
        <is>
          <t xml:space="preserve">CU YD  </t>
        </is>
      </c>
      <c s="6" r="D408">
        <v>30.000</v>
      </c>
      <c s="7" r="E408">
        <v>3</v>
      </c>
      <c s="8" t="inlineStr" r="F408">
        <is>
          <t xml:space="preserve">66R28</t>
        </is>
      </c>
      <c s="8" t="inlineStr" r="G408">
        <is>
          <t xml:space="preserve">078</t>
        </is>
      </c>
      <c s="9" r="H408">
        <v>25.0000</v>
      </c>
      <c s="8" t="inlineStr" r="I408">
        <is>
          <t xml:space="preserve"/>
        </is>
      </c>
      <c s="8" t="inlineStr" r="J408">
        <is>
          <t xml:space="preserve"> Livingston</t>
        </is>
      </c>
    </row>
    <row r="409" ht="20.25" customHeight="0">
      <c s="5" t="inlineStr" r="A409">
        <is>
          <t xml:space="preserve">20400800</t>
        </is>
      </c>
      <c s="5" t="inlineStr" r="B409">
        <is>
          <t xml:space="preserve">FURNISHED EXCAVATION</t>
        </is>
      </c>
      <c s="5" t="inlineStr" r="C409">
        <is>
          <t xml:space="preserve">CU YD  </t>
        </is>
      </c>
      <c s="6" r="D409">
        <v>30.000</v>
      </c>
      <c s="7" r="E409">
        <v>3</v>
      </c>
      <c s="8" t="inlineStr" r="F409">
        <is>
          <t xml:space="preserve">66R28</t>
        </is>
      </c>
      <c s="8" t="inlineStr" r="G409">
        <is>
          <t xml:space="preserve">078</t>
        </is>
      </c>
      <c s="9" r="H409">
        <v>50.0000</v>
      </c>
      <c s="8" t="inlineStr" r="I409">
        <is>
          <t xml:space="preserve"/>
        </is>
      </c>
      <c s="8" t="inlineStr" r="J409">
        <is>
          <t xml:space="preserve"> Livingston</t>
        </is>
      </c>
    </row>
    <row r="410" ht="20.25" customHeight="0">
      <c s="5" t="inlineStr" r="A410">
        <is>
          <t xml:space="preserve">20400800</t>
        </is>
      </c>
      <c s="5" t="inlineStr" r="B410">
        <is>
          <t xml:space="preserve">FURNISHED EXCAVATION</t>
        </is>
      </c>
      <c s="5" t="inlineStr" r="C410">
        <is>
          <t xml:space="preserve">CU YD  </t>
        </is>
      </c>
      <c s="6" r="D410">
        <v>30.000</v>
      </c>
      <c s="7" r="E410">
        <v>3</v>
      </c>
      <c s="8" t="inlineStr" r="F410">
        <is>
          <t xml:space="preserve">66R28</t>
        </is>
      </c>
      <c s="8" t="inlineStr" r="G410">
        <is>
          <t xml:space="preserve">078</t>
        </is>
      </c>
      <c s="9" r="H410">
        <v>60.0000</v>
      </c>
      <c s="8" t="inlineStr" r="I410">
        <is>
          <t xml:space="preserve"/>
        </is>
      </c>
      <c s="8" t="inlineStr" r="J410">
        <is>
          <t xml:space="preserve"> Livingston</t>
        </is>
      </c>
    </row>
    <row r="411" ht="20.25" customHeight="0">
      <c s="5" t="inlineStr" r="A411">
        <is>
          <t xml:space="preserve">20400800</t>
        </is>
      </c>
      <c s="5" t="inlineStr" r="B411">
        <is>
          <t xml:space="preserve">FURNISHED EXCAVATION</t>
        </is>
      </c>
      <c s="5" t="inlineStr" r="C411">
        <is>
          <t xml:space="preserve">CU YD  </t>
        </is>
      </c>
      <c s="6" r="D411">
        <v>1730.000</v>
      </c>
      <c s="7" r="E411">
        <v>4</v>
      </c>
      <c s="8" t="inlineStr" r="F411">
        <is>
          <t xml:space="preserve">68A65</t>
        </is>
      </c>
      <c s="8" t="inlineStr" r="G411">
        <is>
          <t xml:space="preserve">083</t>
        </is>
      </c>
      <c s="9" r="H411">
        <v>33.7700</v>
      </c>
      <c s="8" t="inlineStr" r="I411">
        <is>
          <t xml:space="preserve">Y</t>
        </is>
      </c>
      <c s="8" t="inlineStr" r="J411">
        <is>
          <t xml:space="preserve"> Tazewell</t>
        </is>
      </c>
    </row>
    <row r="412" ht="20.25" customHeight="0">
      <c s="5" t="inlineStr" r="A412">
        <is>
          <t xml:space="preserve">20400800</t>
        </is>
      </c>
      <c s="5" t="inlineStr" r="B412">
        <is>
          <t xml:space="preserve">FURNISHED EXCAVATION</t>
        </is>
      </c>
      <c s="5" t="inlineStr" r="C412">
        <is>
          <t xml:space="preserve">CU YD  </t>
        </is>
      </c>
      <c s="6" r="D412">
        <v>72.000</v>
      </c>
      <c s="7" r="E412">
        <v>5</v>
      </c>
      <c s="8" t="inlineStr" r="F412">
        <is>
          <t xml:space="preserve">70991</t>
        </is>
      </c>
      <c s="8" t="inlineStr" r="G412">
        <is>
          <t xml:space="preserve">094</t>
        </is>
      </c>
      <c s="9" r="H412">
        <v>100.0000</v>
      </c>
      <c s="8" t="inlineStr" r="I412">
        <is>
          <t xml:space="preserve">Y</t>
        </is>
      </c>
      <c s="8" t="inlineStr" r="J412">
        <is>
          <t xml:space="preserve"> Champaign</t>
        </is>
      </c>
    </row>
    <row r="413" ht="20.25" customHeight="0">
      <c s="5" t="inlineStr" r="A413">
        <is>
          <t xml:space="preserve">20400800</t>
        </is>
      </c>
      <c s="5" t="inlineStr" r="B413">
        <is>
          <t xml:space="preserve">FURNISHED EXCAVATION</t>
        </is>
      </c>
      <c s="5" t="inlineStr" r="C413">
        <is>
          <t xml:space="preserve">CU YD  </t>
        </is>
      </c>
      <c s="6" r="D413">
        <v>72.000</v>
      </c>
      <c s="7" r="E413">
        <v>5</v>
      </c>
      <c s="8" t="inlineStr" r="F413">
        <is>
          <t xml:space="preserve">70991</t>
        </is>
      </c>
      <c s="8" t="inlineStr" r="G413">
        <is>
          <t xml:space="preserve">094</t>
        </is>
      </c>
      <c s="9" r="H413">
        <v>205.0000</v>
      </c>
      <c s="8" t="inlineStr" r="I413">
        <is>
          <t xml:space="preserve"/>
        </is>
      </c>
      <c s="8" t="inlineStr" r="J413">
        <is>
          <t xml:space="preserve"> Champaign</t>
        </is>
      </c>
    </row>
    <row r="414" ht="20.25" customHeight="0">
      <c s="5" t="inlineStr" r="A414">
        <is>
          <t xml:space="preserve">20400800</t>
        </is>
      </c>
      <c s="5" t="inlineStr" r="B414">
        <is>
          <t xml:space="preserve">FURNISHED EXCAVATION</t>
        </is>
      </c>
      <c s="5" t="inlineStr" r="C414">
        <is>
          <t xml:space="preserve">CU YD  </t>
        </is>
      </c>
      <c s="6" r="D414">
        <v>222.000</v>
      </c>
      <c s="7" r="E414">
        <v>9</v>
      </c>
      <c s="8" t="inlineStr" r="F414">
        <is>
          <t xml:space="preserve">78147</t>
        </is>
      </c>
      <c s="8" t="inlineStr" r="G414">
        <is>
          <t xml:space="preserve">135</t>
        </is>
      </c>
      <c s="9" r="H414">
        <v>37.9900</v>
      </c>
      <c s="8" t="inlineStr" r="I414">
        <is>
          <t xml:space="preserve">Y</t>
        </is>
      </c>
      <c s="8" t="inlineStr" r="J414">
        <is>
          <t xml:space="preserve"> Gallatin</t>
        </is>
      </c>
    </row>
    <row r="415" ht="20.25" customHeight="0">
      <c s="5" t="inlineStr" r="A415">
        <is>
          <t xml:space="preserve">20400800</t>
        </is>
      </c>
      <c s="5" t="inlineStr" r="B415">
        <is>
          <t xml:space="preserve">FURNISHED EXCAVATION</t>
        </is>
      </c>
      <c s="5" t="inlineStr" r="C415">
        <is>
          <t xml:space="preserve">CU YD  </t>
        </is>
      </c>
      <c s="6" r="D415">
        <v>222.000</v>
      </c>
      <c s="7" r="E415">
        <v>9</v>
      </c>
      <c s="8" t="inlineStr" r="F415">
        <is>
          <t xml:space="preserve">78147</t>
        </is>
      </c>
      <c s="8" t="inlineStr" r="G415">
        <is>
          <t xml:space="preserve">135</t>
        </is>
      </c>
      <c s="9" r="H415">
        <v>30.0000</v>
      </c>
      <c s="8" t="inlineStr" r="I415">
        <is>
          <t xml:space="preserve"/>
        </is>
      </c>
      <c s="8" t="inlineStr" r="J415">
        <is>
          <t xml:space="preserve"> Gallatin</t>
        </is>
      </c>
    </row>
    <row r="416" ht="20.25" customHeight="0">
      <c s="5" t="inlineStr" r="A416">
        <is>
          <t xml:space="preserve">20400800</t>
        </is>
      </c>
      <c s="5" t="inlineStr" r="B416">
        <is>
          <t xml:space="preserve">FURNISHED EXCAVATION</t>
        </is>
      </c>
      <c s="5" t="inlineStr" r="C416">
        <is>
          <t xml:space="preserve">CU YD  </t>
        </is>
      </c>
      <c s="6" r="D416">
        <v>3276.000</v>
      </c>
      <c s="7" r="E416">
        <v>9</v>
      </c>
      <c s="8" t="inlineStr" r="F416">
        <is>
          <t xml:space="preserve">78373</t>
        </is>
      </c>
      <c s="8" t="inlineStr" r="G416">
        <is>
          <t xml:space="preserve">136</t>
        </is>
      </c>
      <c s="9" r="H416">
        <v>35.0000</v>
      </c>
      <c s="8" t="inlineStr" r="I416">
        <is>
          <t xml:space="preserve">Y</t>
        </is>
      </c>
      <c s="8" t="inlineStr" r="J416">
        <is>
          <t xml:space="preserve"> Williamson</t>
        </is>
      </c>
    </row>
    <row r="417" ht="20.25" customHeight="0">
      <c s="5" t="inlineStr" r="A417">
        <is>
          <t xml:space="preserve">20400800</t>
        </is>
      </c>
      <c s="5" t="inlineStr" r="B417">
        <is>
          <t xml:space="preserve">FURNISHED EXCAVATION</t>
        </is>
      </c>
      <c s="5" t="inlineStr" r="C417">
        <is>
          <t xml:space="preserve">CU YD  </t>
        </is>
      </c>
      <c s="6" r="D417">
        <v>3276.000</v>
      </c>
      <c s="7" r="E417">
        <v>9</v>
      </c>
      <c s="8" t="inlineStr" r="F417">
        <is>
          <t xml:space="preserve">78373</t>
        </is>
      </c>
      <c s="8" t="inlineStr" r="G417">
        <is>
          <t xml:space="preserve">136</t>
        </is>
      </c>
      <c s="9" r="H417">
        <v>22.2200</v>
      </c>
      <c s="8" t="inlineStr" r="I417">
        <is>
          <t xml:space="preserve"/>
        </is>
      </c>
      <c s="8" t="inlineStr" r="J417">
        <is>
          <t xml:space="preserve"> Williamson</t>
        </is>
      </c>
    </row>
    <row r="418" ht="20.25" customHeight="0">
      <c s="5" t="inlineStr" r="A418">
        <is>
          <t xml:space="preserve">20400800</t>
        </is>
      </c>
      <c s="5" t="inlineStr" r="B418">
        <is>
          <t xml:space="preserve">FURNISHED EXCAVATION</t>
        </is>
      </c>
      <c s="5" t="inlineStr" r="C418">
        <is>
          <t xml:space="preserve">CU YD  </t>
        </is>
      </c>
      <c s="6" r="D418">
        <v>20.000</v>
      </c>
      <c s="7" r="E418">
        <v>9</v>
      </c>
      <c s="8" t="inlineStr" r="F418">
        <is>
          <t xml:space="preserve">78A80</t>
        </is>
      </c>
      <c s="8" t="inlineStr" r="G418">
        <is>
          <t xml:space="preserve">141</t>
        </is>
      </c>
      <c s="9" r="H418">
        <v>120.8300</v>
      </c>
      <c s="8" t="inlineStr" r="I418">
        <is>
          <t xml:space="preserve">Y</t>
        </is>
      </c>
      <c s="8" t="inlineStr" r="J418">
        <is>
          <t xml:space="preserve"> Pulaski</t>
        </is>
      </c>
    </row>
    <row r="419" ht="20.25" customHeight="0">
      <c s="5" t="inlineStr" r="A419">
        <is>
          <t xml:space="preserve">20400800</t>
        </is>
      </c>
      <c s="5" t="inlineStr" r="B419">
        <is>
          <t xml:space="preserve">FURNISHED EXCAVATION</t>
        </is>
      </c>
      <c s="5" t="inlineStr" r="C419">
        <is>
          <t xml:space="preserve">CU YD  </t>
        </is>
      </c>
      <c s="6" r="D419">
        <v>20.000</v>
      </c>
      <c s="7" r="E419">
        <v>9</v>
      </c>
      <c s="8" t="inlineStr" r="F419">
        <is>
          <t xml:space="preserve">78A80</t>
        </is>
      </c>
      <c s="8" t="inlineStr" r="G419">
        <is>
          <t xml:space="preserve">141</t>
        </is>
      </c>
      <c s="9" r="H419">
        <v>250.0000</v>
      </c>
      <c s="8" t="inlineStr" r="I419">
        <is>
          <t xml:space="preserve"/>
        </is>
      </c>
      <c s="8" t="inlineStr" r="J419">
        <is>
          <t xml:space="preserve"> Pulaski</t>
        </is>
      </c>
    </row>
    <row r="420" ht="20.25" customHeight="0">
      <c s="5" t="inlineStr" r="A420">
        <is>
          <t xml:space="preserve">20400800</t>
        </is>
      </c>
      <c s="5" t="inlineStr" r="B420">
        <is>
          <t xml:space="preserve">FURNISHED EXCAVATION</t>
        </is>
      </c>
      <c s="5" t="inlineStr" r="C420">
        <is>
          <t xml:space="preserve">CU YD  </t>
        </is>
      </c>
      <c s="6" r="D420">
        <v>1618.000</v>
      </c>
      <c s="7" r="E420">
        <v>4</v>
      </c>
      <c s="8" t="inlineStr" r="F420">
        <is>
          <t xml:space="preserve">89868</t>
        </is>
      </c>
      <c s="8" t="inlineStr" r="G420">
        <is>
          <t xml:space="preserve">175</t>
        </is>
      </c>
      <c s="9" r="H420">
        <v>40.0000</v>
      </c>
      <c s="8" t="inlineStr" r="I420">
        <is>
          <t xml:space="preserve">Y</t>
        </is>
      </c>
      <c s="8" t="inlineStr" r="J420">
        <is>
          <t xml:space="preserve"> Mercer</t>
        </is>
      </c>
    </row>
    <row r="421" ht="20.25" customHeight="0">
      <c s="5" t="inlineStr" r="A421">
        <is>
          <t xml:space="preserve">20400800</t>
        </is>
      </c>
      <c s="5" t="inlineStr" r="B421">
        <is>
          <t xml:space="preserve">FURNISHED EXCAVATION</t>
        </is>
      </c>
      <c s="5" t="inlineStr" r="C421">
        <is>
          <t xml:space="preserve">CU YD  </t>
        </is>
      </c>
      <c s="6" r="D421">
        <v>1618.000</v>
      </c>
      <c s="7" r="E421">
        <v>4</v>
      </c>
      <c s="8" t="inlineStr" r="F421">
        <is>
          <t xml:space="preserve">89868</t>
        </is>
      </c>
      <c s="8" t="inlineStr" r="G421">
        <is>
          <t xml:space="preserve">175</t>
        </is>
      </c>
      <c s="9" r="H421">
        <v>15.0000</v>
      </c>
      <c s="8" t="inlineStr" r="I421">
        <is>
          <t xml:space="preserve"/>
        </is>
      </c>
      <c s="8" t="inlineStr" r="J421">
        <is>
          <t xml:space="preserve"> Mercer</t>
        </is>
      </c>
    </row>
    <row r="422" ht="20.25" customHeight="0">
      <c s="5" t="inlineStr" r="A422">
        <is>
          <t xml:space="preserve">20400800</t>
        </is>
      </c>
      <c s="5" t="inlineStr" r="B422">
        <is>
          <t xml:space="preserve">FURNISHED EXCAVATION</t>
        </is>
      </c>
      <c s="5" t="inlineStr" r="C422">
        <is>
          <t xml:space="preserve">CU YD  </t>
        </is>
      </c>
      <c s="6" r="D422">
        <v>1618.000</v>
      </c>
      <c s="7" r="E422">
        <v>4</v>
      </c>
      <c s="8" t="inlineStr" r="F422">
        <is>
          <t xml:space="preserve">89868</t>
        </is>
      </c>
      <c s="8" t="inlineStr" r="G422">
        <is>
          <t xml:space="preserve">175</t>
        </is>
      </c>
      <c s="9" r="H422">
        <v>30.0000</v>
      </c>
      <c s="8" t="inlineStr" r="I422">
        <is>
          <t xml:space="preserve"/>
        </is>
      </c>
      <c s="8" t="inlineStr" r="J422">
        <is>
          <t xml:space="preserve"> Mercer</t>
        </is>
      </c>
    </row>
    <row r="423" ht="20.25" customHeight="0">
      <c s="5" t="inlineStr" r="A423">
        <is>
          <t xml:space="preserve">20400800</t>
        </is>
      </c>
      <c s="5" t="inlineStr" r="B423">
        <is>
          <t xml:space="preserve">FURNISHED EXCAVATION</t>
        </is>
      </c>
      <c s="5" t="inlineStr" r="C423">
        <is>
          <t xml:space="preserve">CU YD  </t>
        </is>
      </c>
      <c s="6" r="D423">
        <v>1618.000</v>
      </c>
      <c s="7" r="E423">
        <v>4</v>
      </c>
      <c s="8" t="inlineStr" r="F423">
        <is>
          <t xml:space="preserve">89868</t>
        </is>
      </c>
      <c s="8" t="inlineStr" r="G423">
        <is>
          <t xml:space="preserve">175</t>
        </is>
      </c>
      <c s="9" r="H423">
        <v>35.0000</v>
      </c>
      <c s="8" t="inlineStr" r="I423">
        <is>
          <t xml:space="preserve"/>
        </is>
      </c>
      <c s="8" t="inlineStr" r="J423">
        <is>
          <t xml:space="preserve"> Mercer</t>
        </is>
      </c>
    </row>
    <row r="424" ht="20.25" customHeight="0">
      <c s="5" t="inlineStr" r="A424">
        <is>
          <t xml:space="preserve">20400800</t>
        </is>
      </c>
      <c s="5" t="inlineStr" r="B424">
        <is>
          <t xml:space="preserve">FURNISHED EXCAVATION</t>
        </is>
      </c>
      <c s="5" t="inlineStr" r="C424">
        <is>
          <t xml:space="preserve">CU YD  </t>
        </is>
      </c>
      <c s="6" r="D424">
        <v>1618.000</v>
      </c>
      <c s="7" r="E424">
        <v>4</v>
      </c>
      <c s="8" t="inlineStr" r="F424">
        <is>
          <t xml:space="preserve">89868</t>
        </is>
      </c>
      <c s="8" t="inlineStr" r="G424">
        <is>
          <t xml:space="preserve">175</t>
        </is>
      </c>
      <c s="9" r="H424">
        <v>40.0000</v>
      </c>
      <c s="8" t="inlineStr" r="I424">
        <is>
          <t xml:space="preserve"/>
        </is>
      </c>
      <c s="8" t="inlineStr" r="J424">
        <is>
          <t xml:space="preserve"> Mercer</t>
        </is>
      </c>
    </row>
    <row r="425" ht="20.25" customHeight="0">
      <c s="5" t="inlineStr" r="A425">
        <is>
          <t xml:space="preserve">20400800</t>
        </is>
      </c>
      <c s="5" t="inlineStr" r="B425">
        <is>
          <t xml:space="preserve">FURNISHED EXCAVATION</t>
        </is>
      </c>
      <c s="5" t="inlineStr" r="C425">
        <is>
          <t xml:space="preserve">CU YD  </t>
        </is>
      </c>
      <c s="6" r="D425">
        <v>1618.000</v>
      </c>
      <c s="7" r="E425">
        <v>4</v>
      </c>
      <c s="8" t="inlineStr" r="F425">
        <is>
          <t xml:space="preserve">89868</t>
        </is>
      </c>
      <c s="8" t="inlineStr" r="G425">
        <is>
          <t xml:space="preserve">175</t>
        </is>
      </c>
      <c s="9" r="H425">
        <v>45.0000</v>
      </c>
      <c s="8" t="inlineStr" r="I425">
        <is>
          <t xml:space="preserve"/>
        </is>
      </c>
      <c s="8" t="inlineStr" r="J425">
        <is>
          <t xml:space="preserve"> Mercer</t>
        </is>
      </c>
    </row>
    <row r="426" ht="20.25" customHeight="0">
      <c s="5" t="inlineStr" r="A426">
        <is>
          <t xml:space="preserve">20400800</t>
        </is>
      </c>
      <c s="5" t="inlineStr" r="B426">
        <is>
          <t xml:space="preserve">FURNISHED EXCAVATION</t>
        </is>
      </c>
      <c s="5" t="inlineStr" r="C426">
        <is>
          <t xml:space="preserve">CU YD  </t>
        </is>
      </c>
      <c s="6" r="D426">
        <v>1618.000</v>
      </c>
      <c s="7" r="E426">
        <v>4</v>
      </c>
      <c s="8" t="inlineStr" r="F426">
        <is>
          <t xml:space="preserve">89868</t>
        </is>
      </c>
      <c s="8" t="inlineStr" r="G426">
        <is>
          <t xml:space="preserve">175</t>
        </is>
      </c>
      <c s="9" r="H426">
        <v>45.0000</v>
      </c>
      <c s="8" t="inlineStr" r="I426">
        <is>
          <t xml:space="preserve"/>
        </is>
      </c>
      <c s="8" t="inlineStr" r="J426">
        <is>
          <t xml:space="preserve"> Mercer</t>
        </is>
      </c>
    </row>
    <row r="427" ht="20.25" customHeight="0">
      <c s="5" t="inlineStr" r="A427">
        <is>
          <t xml:space="preserve">20400800</t>
        </is>
      </c>
      <c s="5" t="inlineStr" r="B427">
        <is>
          <t xml:space="preserve">FURNISHED EXCAVATION</t>
        </is>
      </c>
      <c s="5" t="inlineStr" r="C427">
        <is>
          <t xml:space="preserve">CU YD  </t>
        </is>
      </c>
      <c s="6" r="D427">
        <v>1618.000</v>
      </c>
      <c s="7" r="E427">
        <v>4</v>
      </c>
      <c s="8" t="inlineStr" r="F427">
        <is>
          <t xml:space="preserve">89868</t>
        </is>
      </c>
      <c s="8" t="inlineStr" r="G427">
        <is>
          <t xml:space="preserve">175</t>
        </is>
      </c>
      <c s="9" r="H427">
        <v>45.0000</v>
      </c>
      <c s="8" t="inlineStr" r="I427">
        <is>
          <t xml:space="preserve"/>
        </is>
      </c>
      <c s="8" t="inlineStr" r="J427">
        <is>
          <t xml:space="preserve"> Mercer</t>
        </is>
      </c>
    </row>
    <row r="428" ht="20.25" customHeight="0">
      <c s="5" t="inlineStr" r="A428">
        <is>
          <t xml:space="preserve">20400800</t>
        </is>
      </c>
      <c s="5" t="inlineStr" r="B428">
        <is>
          <t xml:space="preserve">FURNISHED EXCAVATION</t>
        </is>
      </c>
      <c s="5" t="inlineStr" r="C428">
        <is>
          <t xml:space="preserve">CU YD  </t>
        </is>
      </c>
      <c s="6" r="D428">
        <v>860.000</v>
      </c>
      <c s="7" r="E428">
        <v>5</v>
      </c>
      <c s="8" t="inlineStr" r="F428">
        <is>
          <t xml:space="preserve">91650</t>
        </is>
      </c>
      <c s="8" t="inlineStr" r="G428">
        <is>
          <t xml:space="preserve">158</t>
        </is>
      </c>
      <c s="9" r="H428">
        <v>140.0000</v>
      </c>
      <c s="8" t="inlineStr" r="I428">
        <is>
          <t xml:space="preserve">Y</t>
        </is>
      </c>
      <c s="8" t="inlineStr" r="J428">
        <is>
          <t xml:space="preserve"> Vermilion</t>
        </is>
      </c>
    </row>
    <row r="429" ht="20.25" customHeight="0">
      <c s="5" t="inlineStr" r="A429">
        <is>
          <t xml:space="preserve">20400800</t>
        </is>
      </c>
      <c s="5" t="inlineStr" r="B429">
        <is>
          <t xml:space="preserve">FURNISHED EXCAVATION</t>
        </is>
      </c>
      <c s="5" t="inlineStr" r="C429">
        <is>
          <t xml:space="preserve">CU YD  </t>
        </is>
      </c>
      <c s="6" r="D429">
        <v>860.000</v>
      </c>
      <c s="7" r="E429">
        <v>5</v>
      </c>
      <c s="8" t="inlineStr" r="F429">
        <is>
          <t xml:space="preserve">91650</t>
        </is>
      </c>
      <c s="8" t="inlineStr" r="G429">
        <is>
          <t xml:space="preserve">158</t>
        </is>
      </c>
      <c s="9" r="H429">
        <v>83.2000</v>
      </c>
      <c s="8" t="inlineStr" r="I429">
        <is>
          <t xml:space="preserve"/>
        </is>
      </c>
      <c s="8" t="inlineStr" r="J429">
        <is>
          <t xml:space="preserve"> Vermilion</t>
        </is>
      </c>
    </row>
    <row r="430" ht="20.25" customHeight="0">
      <c s="5" t="inlineStr" r="A430">
        <is>
          <t xml:space="preserve">20700110</t>
        </is>
      </c>
      <c s="5" t="inlineStr" r="B430">
        <is>
          <t xml:space="preserve">POROUS GRANULAR EMBANKMENT</t>
        </is>
      </c>
      <c s="5" t="inlineStr" r="C430">
        <is>
          <t xml:space="preserve">TON    </t>
        </is>
      </c>
      <c s="6" r="D430">
        <v>406.000</v>
      </c>
      <c s="7" r="E430">
        <v>3</v>
      </c>
      <c s="8" t="inlineStr" r="F430">
        <is>
          <t xml:space="preserve">66R28</t>
        </is>
      </c>
      <c s="8" t="inlineStr" r="G430">
        <is>
          <t xml:space="preserve">078</t>
        </is>
      </c>
      <c s="9" r="H430">
        <v>64.0000</v>
      </c>
      <c s="8" t="inlineStr" r="I430">
        <is>
          <t xml:space="preserve">Y</t>
        </is>
      </c>
      <c s="8" t="inlineStr" r="J430">
        <is>
          <t xml:space="preserve"> Livingston</t>
        </is>
      </c>
    </row>
    <row r="431" ht="20.25" customHeight="0">
      <c s="5" t="inlineStr" r="A431">
        <is>
          <t xml:space="preserve">20700110</t>
        </is>
      </c>
      <c s="5" t="inlineStr" r="B431">
        <is>
          <t xml:space="preserve">POROUS GRANULAR EMBANKMENT</t>
        </is>
      </c>
      <c s="5" t="inlineStr" r="C431">
        <is>
          <t xml:space="preserve">TON    </t>
        </is>
      </c>
      <c s="6" r="D431">
        <v>406.000</v>
      </c>
      <c s="7" r="E431">
        <v>3</v>
      </c>
      <c s="8" t="inlineStr" r="F431">
        <is>
          <t xml:space="preserve">66R28</t>
        </is>
      </c>
      <c s="8" t="inlineStr" r="G431">
        <is>
          <t xml:space="preserve">078</t>
        </is>
      </c>
      <c s="9" r="H431">
        <v>50.0000</v>
      </c>
      <c s="8" t="inlineStr" r="I431">
        <is>
          <t xml:space="preserve"/>
        </is>
      </c>
      <c s="8" t="inlineStr" r="J431">
        <is>
          <t xml:space="preserve"> Livingston</t>
        </is>
      </c>
    </row>
    <row r="432" ht="20.25" customHeight="0">
      <c s="5" t="inlineStr" r="A432">
        <is>
          <t xml:space="preserve">20700110</t>
        </is>
      </c>
      <c s="5" t="inlineStr" r="B432">
        <is>
          <t xml:space="preserve">POROUS GRANULAR EMBANKMENT</t>
        </is>
      </c>
      <c s="5" t="inlineStr" r="C432">
        <is>
          <t xml:space="preserve">TON    </t>
        </is>
      </c>
      <c s="6" r="D432">
        <v>406.000</v>
      </c>
      <c s="7" r="E432">
        <v>3</v>
      </c>
      <c s="8" t="inlineStr" r="F432">
        <is>
          <t xml:space="preserve">66R28</t>
        </is>
      </c>
      <c s="8" t="inlineStr" r="G432">
        <is>
          <t xml:space="preserve">078</t>
        </is>
      </c>
      <c s="9" r="H432">
        <v>55.0000</v>
      </c>
      <c s="8" t="inlineStr" r="I432">
        <is>
          <t xml:space="preserve"/>
        </is>
      </c>
      <c s="8" t="inlineStr" r="J432">
        <is>
          <t xml:space="preserve"> Livingston</t>
        </is>
      </c>
    </row>
    <row r="433" ht="20.25" customHeight="0">
      <c s="5" t="inlineStr" r="A433">
        <is>
          <t xml:space="preserve">20700110</t>
        </is>
      </c>
      <c s="5" t="inlineStr" r="B433">
        <is>
          <t xml:space="preserve">POROUS GRANULAR EMBANKMENT</t>
        </is>
      </c>
      <c s="5" t="inlineStr" r="C433">
        <is>
          <t xml:space="preserve">TON    </t>
        </is>
      </c>
      <c s="6" r="D433">
        <v>406.000</v>
      </c>
      <c s="7" r="E433">
        <v>3</v>
      </c>
      <c s="8" t="inlineStr" r="F433">
        <is>
          <t xml:space="preserve">66R28</t>
        </is>
      </c>
      <c s="8" t="inlineStr" r="G433">
        <is>
          <t xml:space="preserve">078</t>
        </is>
      </c>
      <c s="9" r="H433">
        <v>60.0000</v>
      </c>
      <c s="8" t="inlineStr" r="I433">
        <is>
          <t xml:space="preserve"/>
        </is>
      </c>
      <c s="8" t="inlineStr" r="J433">
        <is>
          <t xml:space="preserve"> Livingston</t>
        </is>
      </c>
    </row>
    <row r="434" ht="20.25" customHeight="0">
      <c s="5" t="inlineStr" r="A434">
        <is>
          <t xml:space="preserve">20700220</t>
        </is>
      </c>
      <c s="5" t="inlineStr" r="B434">
        <is>
          <t xml:space="preserve">POROUS GRANULAR EMBANKMENT</t>
        </is>
      </c>
      <c s="5" t="inlineStr" r="C434">
        <is>
          <t xml:space="preserve">CU YD  </t>
        </is>
      </c>
      <c s="6" r="D434">
        <v>145.000</v>
      </c>
      <c s="7" r="E434">
        <v>1</v>
      </c>
      <c s="8" t="inlineStr" r="F434">
        <is>
          <t xml:space="preserve">61L18</t>
        </is>
      </c>
      <c s="8" t="inlineStr" r="G434">
        <is>
          <t xml:space="preserve">194</t>
        </is>
      </c>
      <c s="9" r="H434">
        <v>112.0000</v>
      </c>
      <c s="8" t="inlineStr" r="I434">
        <is>
          <t xml:space="preserve">Y</t>
        </is>
      </c>
      <c s="8" t="inlineStr" r="J434">
        <is>
          <t xml:space="preserve"> McHenry</t>
        </is>
      </c>
    </row>
    <row r="435" ht="20.25" customHeight="0">
      <c s="5" t="inlineStr" r="A435">
        <is>
          <t xml:space="preserve">20700220</t>
        </is>
      </c>
      <c s="5" t="inlineStr" r="B435">
        <is>
          <t xml:space="preserve">POROUS GRANULAR EMBANKMENT</t>
        </is>
      </c>
      <c s="5" t="inlineStr" r="C435">
        <is>
          <t xml:space="preserve">CU YD  </t>
        </is>
      </c>
      <c s="6" r="D435">
        <v>145.000</v>
      </c>
      <c s="7" r="E435">
        <v>1</v>
      </c>
      <c s="8" t="inlineStr" r="F435">
        <is>
          <t xml:space="preserve">61L18</t>
        </is>
      </c>
      <c s="8" t="inlineStr" r="G435">
        <is>
          <t xml:space="preserve">194</t>
        </is>
      </c>
      <c s="9" r="H435">
        <v>50.0000</v>
      </c>
      <c s="8" t="inlineStr" r="I435">
        <is>
          <t xml:space="preserve"/>
        </is>
      </c>
      <c s="8" t="inlineStr" r="J435">
        <is>
          <t xml:space="preserve"> McHenry</t>
        </is>
      </c>
    </row>
    <row r="436" ht="20.25" customHeight="0">
      <c s="5" t="inlineStr" r="A436">
        <is>
          <t xml:space="preserve">20700220</t>
        </is>
      </c>
      <c s="5" t="inlineStr" r="B436">
        <is>
          <t xml:space="preserve">POROUS GRANULAR EMBANKMENT</t>
        </is>
      </c>
      <c s="5" t="inlineStr" r="C436">
        <is>
          <t xml:space="preserve">CU YD  </t>
        </is>
      </c>
      <c s="6" r="D436">
        <v>145.000</v>
      </c>
      <c s="7" r="E436">
        <v>1</v>
      </c>
      <c s="8" t="inlineStr" r="F436">
        <is>
          <t xml:space="preserve">61L18</t>
        </is>
      </c>
      <c s="8" t="inlineStr" r="G436">
        <is>
          <t xml:space="preserve">194</t>
        </is>
      </c>
      <c s="9" r="H436">
        <v>60.0000</v>
      </c>
      <c s="8" t="inlineStr" r="I436">
        <is>
          <t xml:space="preserve"/>
        </is>
      </c>
      <c s="8" t="inlineStr" r="J436">
        <is>
          <t xml:space="preserve"> McHenry</t>
        </is>
      </c>
    </row>
    <row r="437" ht="20.25" customHeight="0">
      <c s="5" t="inlineStr" r="A437">
        <is>
          <t xml:space="preserve">20700220</t>
        </is>
      </c>
      <c s="5" t="inlineStr" r="B437">
        <is>
          <t xml:space="preserve">POROUS GRANULAR EMBANKMENT</t>
        </is>
      </c>
      <c s="5" t="inlineStr" r="C437">
        <is>
          <t xml:space="preserve">CU YD  </t>
        </is>
      </c>
      <c s="6" r="D437">
        <v>145.000</v>
      </c>
      <c s="7" r="E437">
        <v>1</v>
      </c>
      <c s="8" t="inlineStr" r="F437">
        <is>
          <t xml:space="preserve">61L18</t>
        </is>
      </c>
      <c s="8" t="inlineStr" r="G437">
        <is>
          <t xml:space="preserve">194</t>
        </is>
      </c>
      <c s="9" r="H437">
        <v>64.0200</v>
      </c>
      <c s="8" t="inlineStr" r="I437">
        <is>
          <t xml:space="preserve"/>
        </is>
      </c>
      <c s="8" t="inlineStr" r="J437">
        <is>
          <t xml:space="preserve"> McHenry</t>
        </is>
      </c>
    </row>
    <row r="438" ht="20.25" customHeight="0">
      <c s="5" t="inlineStr" r="A438">
        <is>
          <t xml:space="preserve">20700220</t>
        </is>
      </c>
      <c s="5" t="inlineStr" r="B438">
        <is>
          <t xml:space="preserve">POROUS GRANULAR EMBANKMENT</t>
        </is>
      </c>
      <c s="5" t="inlineStr" r="C438">
        <is>
          <t xml:space="preserve">CU YD  </t>
        </is>
      </c>
      <c s="6" r="D438">
        <v>145.000</v>
      </c>
      <c s="7" r="E438">
        <v>1</v>
      </c>
      <c s="8" t="inlineStr" r="F438">
        <is>
          <t xml:space="preserve">61L18</t>
        </is>
      </c>
      <c s="8" t="inlineStr" r="G438">
        <is>
          <t xml:space="preserve">194</t>
        </is>
      </c>
      <c s="9" r="H438">
        <v>71.0000</v>
      </c>
      <c s="8" t="inlineStr" r="I438">
        <is>
          <t xml:space="preserve"/>
        </is>
      </c>
      <c s="8" t="inlineStr" r="J438">
        <is>
          <t xml:space="preserve"> McHenry</t>
        </is>
      </c>
    </row>
    <row r="439" ht="20.25" customHeight="0">
      <c s="5" t="inlineStr" r="A439">
        <is>
          <t xml:space="preserve">20700220</t>
        </is>
      </c>
      <c s="5" t="inlineStr" r="B439">
        <is>
          <t xml:space="preserve">POROUS GRANULAR EMBANKMENT</t>
        </is>
      </c>
      <c s="5" t="inlineStr" r="C439">
        <is>
          <t xml:space="preserve">CU YD  </t>
        </is>
      </c>
      <c s="6" r="D439">
        <v>145.000</v>
      </c>
      <c s="7" r="E439">
        <v>1</v>
      </c>
      <c s="8" t="inlineStr" r="F439">
        <is>
          <t xml:space="preserve">61L18</t>
        </is>
      </c>
      <c s="8" t="inlineStr" r="G439">
        <is>
          <t xml:space="preserve">194</t>
        </is>
      </c>
      <c s="9" r="H439">
        <v>126.6000</v>
      </c>
      <c s="8" t="inlineStr" r="I439">
        <is>
          <t xml:space="preserve"/>
        </is>
      </c>
      <c s="8" t="inlineStr" r="J439">
        <is>
          <t xml:space="preserve"> McHenry</t>
        </is>
      </c>
    </row>
    <row r="440" ht="20.25" customHeight="0">
      <c s="5" t="inlineStr" r="A440">
        <is>
          <t xml:space="preserve">20700220</t>
        </is>
      </c>
      <c s="5" t="inlineStr" r="B440">
        <is>
          <t xml:space="preserve">POROUS GRANULAR EMBANKMENT</t>
        </is>
      </c>
      <c s="5" t="inlineStr" r="C440">
        <is>
          <t xml:space="preserve">CU YD  </t>
        </is>
      </c>
      <c s="6" r="D440">
        <v>145.000</v>
      </c>
      <c s="7" r="E440">
        <v>1</v>
      </c>
      <c s="8" t="inlineStr" r="F440">
        <is>
          <t xml:space="preserve">61L18</t>
        </is>
      </c>
      <c s="8" t="inlineStr" r="G440">
        <is>
          <t xml:space="preserve">194</t>
        </is>
      </c>
      <c s="9" r="H440">
        <v>150.0000</v>
      </c>
      <c s="8" t="inlineStr" r="I440">
        <is>
          <t xml:space="preserve"/>
        </is>
      </c>
      <c s="8" t="inlineStr" r="J440">
        <is>
          <t xml:space="preserve"> McHenry</t>
        </is>
      </c>
    </row>
    <row r="441" ht="20.25" customHeight="0">
      <c s="5" t="inlineStr" r="A441">
        <is>
          <t xml:space="preserve">20700220</t>
        </is>
      </c>
      <c s="5" t="inlineStr" r="B441">
        <is>
          <t xml:space="preserve">POROUS GRANULAR EMBANKMENT</t>
        </is>
      </c>
      <c s="5" t="inlineStr" r="C441">
        <is>
          <t xml:space="preserve">CU YD  </t>
        </is>
      </c>
      <c s="6" r="D441">
        <v>226.000</v>
      </c>
      <c s="7" r="E441">
        <v>1</v>
      </c>
      <c s="8" t="inlineStr" r="F441">
        <is>
          <t xml:space="preserve">62W87</t>
        </is>
      </c>
      <c s="8" t="inlineStr" r="G441">
        <is>
          <t xml:space="preserve">205</t>
        </is>
      </c>
      <c s="9" r="H441">
        <v>135.0000</v>
      </c>
      <c s="8" t="inlineStr" r="I441">
        <is>
          <t xml:space="preserve">Y</t>
        </is>
      </c>
      <c s="8" t="inlineStr" r="J441">
        <is>
          <t xml:space="preserve"> Cook</t>
        </is>
      </c>
    </row>
    <row r="442" ht="20.25" customHeight="0">
      <c s="5" t="inlineStr" r="A442">
        <is>
          <t xml:space="preserve">20700220</t>
        </is>
      </c>
      <c s="5" t="inlineStr" r="B442">
        <is>
          <t xml:space="preserve">POROUS GRANULAR EMBANKMENT</t>
        </is>
      </c>
      <c s="5" t="inlineStr" r="C442">
        <is>
          <t xml:space="preserve">CU YD  </t>
        </is>
      </c>
      <c s="6" r="D442">
        <v>226.000</v>
      </c>
      <c s="7" r="E442">
        <v>1</v>
      </c>
      <c s="8" t="inlineStr" r="F442">
        <is>
          <t xml:space="preserve">62W87</t>
        </is>
      </c>
      <c s="8" t="inlineStr" r="G442">
        <is>
          <t xml:space="preserve">205</t>
        </is>
      </c>
      <c s="9" r="H442">
        <v>55.0000</v>
      </c>
      <c s="8" t="inlineStr" r="I442">
        <is>
          <t xml:space="preserve"/>
        </is>
      </c>
      <c s="8" t="inlineStr" r="J442">
        <is>
          <t xml:space="preserve"> Cook</t>
        </is>
      </c>
    </row>
    <row r="443" ht="20.25" customHeight="0">
      <c s="5" t="inlineStr" r="A443">
        <is>
          <t xml:space="preserve">20700220</t>
        </is>
      </c>
      <c s="5" t="inlineStr" r="B443">
        <is>
          <t xml:space="preserve">POROUS GRANULAR EMBANKMENT</t>
        </is>
      </c>
      <c s="5" t="inlineStr" r="C443">
        <is>
          <t xml:space="preserve">CU YD  </t>
        </is>
      </c>
      <c s="6" r="D443">
        <v>1542.000</v>
      </c>
      <c s="7" r="E443">
        <v>2</v>
      </c>
      <c s="8" t="inlineStr" r="F443">
        <is>
          <t xml:space="preserve">64N76</t>
        </is>
      </c>
      <c s="8" t="inlineStr" r="G443">
        <is>
          <t xml:space="preserve">056</t>
        </is>
      </c>
      <c s="9" r="H443">
        <v>61.0000</v>
      </c>
      <c s="8" t="inlineStr" r="I443">
        <is>
          <t xml:space="preserve">Y</t>
        </is>
      </c>
      <c s="8" t="inlineStr" r="J443">
        <is>
          <t xml:space="preserve"> Henry</t>
        </is>
      </c>
    </row>
    <row r="444" ht="20.25" customHeight="0">
      <c s="5" t="inlineStr" r="A444">
        <is>
          <t xml:space="preserve">20700220</t>
        </is>
      </c>
      <c s="5" t="inlineStr" r="B444">
        <is>
          <t xml:space="preserve">POROUS GRANULAR EMBANKMENT</t>
        </is>
      </c>
      <c s="5" t="inlineStr" r="C444">
        <is>
          <t xml:space="preserve">CU YD  </t>
        </is>
      </c>
      <c s="6" r="D444">
        <v>1542.000</v>
      </c>
      <c s="7" r="E444">
        <v>2</v>
      </c>
      <c s="8" t="inlineStr" r="F444">
        <is>
          <t xml:space="preserve">64N76</t>
        </is>
      </c>
      <c s="8" t="inlineStr" r="G444">
        <is>
          <t xml:space="preserve">056</t>
        </is>
      </c>
      <c s="9" r="H444">
        <v>55.0000</v>
      </c>
      <c s="8" t="inlineStr" r="I444">
        <is>
          <t xml:space="preserve"/>
        </is>
      </c>
      <c s="8" t="inlineStr" r="J444">
        <is>
          <t xml:space="preserve"> Henry</t>
        </is>
      </c>
    </row>
    <row r="445" ht="20.25" customHeight="0">
      <c s="5" t="inlineStr" r="A445">
        <is>
          <t xml:space="preserve">20700220</t>
        </is>
      </c>
      <c s="5" t="inlineStr" r="B445">
        <is>
          <t xml:space="preserve">POROUS GRANULAR EMBANKMENT</t>
        </is>
      </c>
      <c s="5" t="inlineStr" r="C445">
        <is>
          <t xml:space="preserve">CU YD  </t>
        </is>
      </c>
      <c s="6" r="D445">
        <v>1542.000</v>
      </c>
      <c s="7" r="E445">
        <v>2</v>
      </c>
      <c s="8" t="inlineStr" r="F445">
        <is>
          <t xml:space="preserve">64N76</t>
        </is>
      </c>
      <c s="8" t="inlineStr" r="G445">
        <is>
          <t xml:space="preserve">056</t>
        </is>
      </c>
      <c s="9" r="H445">
        <v>60.0000</v>
      </c>
      <c s="8" t="inlineStr" r="I445">
        <is>
          <t xml:space="preserve"/>
        </is>
      </c>
      <c s="8" t="inlineStr" r="J445">
        <is>
          <t xml:space="preserve"> Henry</t>
        </is>
      </c>
    </row>
    <row r="446" ht="20.25" customHeight="0">
      <c s="5" t="inlineStr" r="A446">
        <is>
          <t xml:space="preserve">20700220</t>
        </is>
      </c>
      <c s="5" t="inlineStr" r="B446">
        <is>
          <t xml:space="preserve">POROUS GRANULAR EMBANKMENT</t>
        </is>
      </c>
      <c s="5" t="inlineStr" r="C446">
        <is>
          <t xml:space="preserve">CU YD  </t>
        </is>
      </c>
      <c s="6" r="D446">
        <v>1542.000</v>
      </c>
      <c s="7" r="E446">
        <v>2</v>
      </c>
      <c s="8" t="inlineStr" r="F446">
        <is>
          <t xml:space="preserve">64N76</t>
        </is>
      </c>
      <c s="8" t="inlineStr" r="G446">
        <is>
          <t xml:space="preserve">056</t>
        </is>
      </c>
      <c s="9" r="H446">
        <v>62.0000</v>
      </c>
      <c s="8" t="inlineStr" r="I446">
        <is>
          <t xml:space="preserve"/>
        </is>
      </c>
      <c s="8" t="inlineStr" r="J446">
        <is>
          <t xml:space="preserve"> Henry</t>
        </is>
      </c>
    </row>
    <row r="447" ht="20.25" customHeight="0">
      <c s="5" t="inlineStr" r="A447">
        <is>
          <t xml:space="preserve">20700220</t>
        </is>
      </c>
      <c s="5" t="inlineStr" r="B447">
        <is>
          <t xml:space="preserve">POROUS GRANULAR EMBANKMENT</t>
        </is>
      </c>
      <c s="5" t="inlineStr" r="C447">
        <is>
          <t xml:space="preserve">CU YD  </t>
        </is>
      </c>
      <c s="6" r="D447">
        <v>148.000</v>
      </c>
      <c s="7" r="E447">
        <v>4</v>
      </c>
      <c s="8" t="inlineStr" r="F447">
        <is>
          <t xml:space="preserve">68A65</t>
        </is>
      </c>
      <c s="8" t="inlineStr" r="G447">
        <is>
          <t xml:space="preserve">083</t>
        </is>
      </c>
      <c s="9" r="H447">
        <v>159.5000</v>
      </c>
      <c s="8" t="inlineStr" r="I447">
        <is>
          <t xml:space="preserve">Y</t>
        </is>
      </c>
      <c s="8" t="inlineStr" r="J447">
        <is>
          <t xml:space="preserve"> Tazewell</t>
        </is>
      </c>
    </row>
    <row r="448" ht="20.25" customHeight="0">
      <c s="5" t="inlineStr" r="A448">
        <is>
          <t xml:space="preserve">20700220</t>
        </is>
      </c>
      <c s="5" t="inlineStr" r="B448">
        <is>
          <t xml:space="preserve">POROUS GRANULAR EMBANKMENT</t>
        </is>
      </c>
      <c s="5" t="inlineStr" r="C448">
        <is>
          <t xml:space="preserve">CU YD  </t>
        </is>
      </c>
      <c s="6" r="D448">
        <v>50.000</v>
      </c>
      <c s="7" r="E448">
        <v>9</v>
      </c>
      <c s="8" t="inlineStr" r="F448">
        <is>
          <t xml:space="preserve">78833</t>
        </is>
      </c>
      <c s="8" t="inlineStr" r="G448">
        <is>
          <t xml:space="preserve">137</t>
        </is>
      </c>
      <c s="9" r="H448">
        <v>89.8000</v>
      </c>
      <c s="8" t="inlineStr" r="I448">
        <is>
          <t xml:space="preserve">Y</t>
        </is>
      </c>
      <c s="8" t="inlineStr" r="J448">
        <is>
          <t xml:space="preserve"> White</t>
        </is>
      </c>
    </row>
    <row r="449" ht="20.25" customHeight="0">
      <c s="5" t="inlineStr" r="A449">
        <is>
          <t xml:space="preserve">20700220</t>
        </is>
      </c>
      <c s="5" t="inlineStr" r="B449">
        <is>
          <t xml:space="preserve">POROUS GRANULAR EMBANKMENT</t>
        </is>
      </c>
      <c s="5" t="inlineStr" r="C449">
        <is>
          <t xml:space="preserve">CU YD  </t>
        </is>
      </c>
      <c s="6" r="D449">
        <v>50.000</v>
      </c>
      <c s="7" r="E449">
        <v>9</v>
      </c>
      <c s="8" t="inlineStr" r="F449">
        <is>
          <t xml:space="preserve">78833</t>
        </is>
      </c>
      <c s="8" t="inlineStr" r="G449">
        <is>
          <t xml:space="preserve">137</t>
        </is>
      </c>
      <c s="9" r="H449">
        <v>62.0000</v>
      </c>
      <c s="8" t="inlineStr" r="I449">
        <is>
          <t xml:space="preserve"/>
        </is>
      </c>
      <c s="8" t="inlineStr" r="J449">
        <is>
          <t xml:space="preserve"> White</t>
        </is>
      </c>
    </row>
    <row r="450" ht="20.25" customHeight="0">
      <c s="5" t="inlineStr" r="A450">
        <is>
          <t xml:space="preserve">20700220</t>
        </is>
      </c>
      <c s="5" t="inlineStr" r="B450">
        <is>
          <t xml:space="preserve">POROUS GRANULAR EMBANKMENT</t>
        </is>
      </c>
      <c s="5" t="inlineStr" r="C450">
        <is>
          <t xml:space="preserve">CU YD  </t>
        </is>
      </c>
      <c s="6" r="D450">
        <v>168.000</v>
      </c>
      <c s="7" r="E450">
        <v>9</v>
      </c>
      <c s="8" t="inlineStr" r="F450">
        <is>
          <t xml:space="preserve">78A56</t>
        </is>
      </c>
      <c s="8" t="inlineStr" r="G450">
        <is>
          <t xml:space="preserve">140</t>
        </is>
      </c>
      <c s="9" r="H450">
        <v>62.0000</v>
      </c>
      <c s="8" t="inlineStr" r="I450">
        <is>
          <t xml:space="preserve">Y</t>
        </is>
      </c>
      <c s="8" t="inlineStr" r="J450">
        <is>
          <t xml:space="preserve"> Saline</t>
        </is>
      </c>
    </row>
    <row r="451" ht="20.25" customHeight="0">
      <c s="5" t="inlineStr" r="A451">
        <is>
          <t xml:space="preserve">20700220</t>
        </is>
      </c>
      <c s="5" t="inlineStr" r="B451">
        <is>
          <t xml:space="preserve">POROUS GRANULAR EMBANKMENT</t>
        </is>
      </c>
      <c s="5" t="inlineStr" r="C451">
        <is>
          <t xml:space="preserve">CU YD  </t>
        </is>
      </c>
      <c s="6" r="D451">
        <v>168.000</v>
      </c>
      <c s="7" r="E451">
        <v>9</v>
      </c>
      <c s="8" t="inlineStr" r="F451">
        <is>
          <t xml:space="preserve">78A56</t>
        </is>
      </c>
      <c s="8" t="inlineStr" r="G451">
        <is>
          <t xml:space="preserve">140</t>
        </is>
      </c>
      <c s="9" r="H451">
        <v>96.1900</v>
      </c>
      <c s="8" t="inlineStr" r="I451">
        <is>
          <t xml:space="preserve"/>
        </is>
      </c>
      <c s="8" t="inlineStr" r="J451">
        <is>
          <t xml:space="preserve"> Saline</t>
        </is>
      </c>
    </row>
    <row r="452" ht="20.25" customHeight="0">
      <c s="5" t="inlineStr" r="A452">
        <is>
          <t xml:space="preserve">20700220</t>
        </is>
      </c>
      <c s="5" t="inlineStr" r="B452">
        <is>
          <t xml:space="preserve">POROUS GRANULAR EMBANKMENT</t>
        </is>
      </c>
      <c s="5" t="inlineStr" r="C452">
        <is>
          <t xml:space="preserve">CU YD  </t>
        </is>
      </c>
      <c s="6" r="D452">
        <v>112.000</v>
      </c>
      <c s="7" r="E452">
        <v>2</v>
      </c>
      <c s="8" t="inlineStr" r="F452">
        <is>
          <t xml:space="preserve">85778</t>
        </is>
      </c>
      <c s="8" t="inlineStr" r="G452">
        <is>
          <t xml:space="preserve">173</t>
        </is>
      </c>
      <c s="9" r="H452">
        <v>148.0000</v>
      </c>
      <c s="8" t="inlineStr" r="I452">
        <is>
          <t xml:space="preserve">Y</t>
        </is>
      </c>
      <c s="8" t="inlineStr" r="J452">
        <is>
          <t xml:space="preserve"> Ogle</t>
        </is>
      </c>
    </row>
    <row r="453" ht="20.25" customHeight="0">
      <c s="5" t="inlineStr" r="A453">
        <is>
          <t xml:space="preserve">20700220</t>
        </is>
      </c>
      <c s="5" t="inlineStr" r="B453">
        <is>
          <t xml:space="preserve">POROUS GRANULAR EMBANKMENT</t>
        </is>
      </c>
      <c s="5" t="inlineStr" r="C453">
        <is>
          <t xml:space="preserve">CU YD  </t>
        </is>
      </c>
      <c s="6" r="D453">
        <v>112.000</v>
      </c>
      <c s="7" r="E453">
        <v>2</v>
      </c>
      <c s="8" t="inlineStr" r="F453">
        <is>
          <t xml:space="preserve">85778</t>
        </is>
      </c>
      <c s="8" t="inlineStr" r="G453">
        <is>
          <t xml:space="preserve">173</t>
        </is>
      </c>
      <c s="9" r="H453">
        <v>32.0000</v>
      </c>
      <c s="8" t="inlineStr" r="I453">
        <is>
          <t xml:space="preserve"/>
        </is>
      </c>
      <c s="8" t="inlineStr" r="J453">
        <is>
          <t xml:space="preserve"> Ogle</t>
        </is>
      </c>
    </row>
    <row r="454" ht="20.25" customHeight="0">
      <c s="5" t="inlineStr" r="A454">
        <is>
          <t xml:space="preserve">20800150</t>
        </is>
      </c>
      <c s="5" t="inlineStr" r="B454">
        <is>
          <t xml:space="preserve">TRENCH BACKFILL</t>
        </is>
      </c>
      <c s="5" t="inlineStr" r="C454">
        <is>
          <t xml:space="preserve">CU YD  </t>
        </is>
      </c>
      <c s="6" r="D454">
        <v>60.000</v>
      </c>
      <c s="7" r="E454">
        <v>3</v>
      </c>
      <c s="8" t="inlineStr" r="F454">
        <is>
          <t xml:space="preserve">46940</t>
        </is>
      </c>
      <c s="8" t="inlineStr" r="G454">
        <is>
          <t xml:space="preserve">007</t>
        </is>
      </c>
      <c s="9" r="H454">
        <v>60.0000</v>
      </c>
      <c s="8" t="inlineStr" r="I454">
        <is>
          <t xml:space="preserve">Y</t>
        </is>
      </c>
      <c s="8" t="inlineStr" r="J454">
        <is>
          <t xml:space="preserve"> Grundy</t>
        </is>
      </c>
    </row>
    <row r="455" ht="20.25" customHeight="0">
      <c s="5" t="inlineStr" r="A455">
        <is>
          <t xml:space="preserve">20800150</t>
        </is>
      </c>
      <c s="5" t="inlineStr" r="B455">
        <is>
          <t xml:space="preserve">TRENCH BACKFILL</t>
        </is>
      </c>
      <c s="5" t="inlineStr" r="C455">
        <is>
          <t xml:space="preserve">CU YD  </t>
        </is>
      </c>
      <c s="6" r="D455">
        <v>60.000</v>
      </c>
      <c s="7" r="E455">
        <v>3</v>
      </c>
      <c s="8" t="inlineStr" r="F455">
        <is>
          <t xml:space="preserve">46940</t>
        </is>
      </c>
      <c s="8" t="inlineStr" r="G455">
        <is>
          <t xml:space="preserve">007</t>
        </is>
      </c>
      <c s="9" r="H455">
        <v>70.0000</v>
      </c>
      <c s="8" t="inlineStr" r="I455">
        <is>
          <t xml:space="preserve"/>
        </is>
      </c>
      <c s="8" t="inlineStr" r="J455">
        <is>
          <t xml:space="preserve"> Grundy</t>
        </is>
      </c>
    </row>
    <row r="456" ht="20.25" customHeight="0">
      <c s="5" t="inlineStr" r="A456">
        <is>
          <t xml:space="preserve">20800150</t>
        </is>
      </c>
      <c s="5" t="inlineStr" r="B456">
        <is>
          <t xml:space="preserve">TRENCH BACKFILL</t>
        </is>
      </c>
      <c s="5" t="inlineStr" r="C456">
        <is>
          <t xml:space="preserve">CU YD  </t>
        </is>
      </c>
      <c s="6" r="D456">
        <v>60.000</v>
      </c>
      <c s="7" r="E456">
        <v>3</v>
      </c>
      <c s="8" t="inlineStr" r="F456">
        <is>
          <t xml:space="preserve">46940</t>
        </is>
      </c>
      <c s="8" t="inlineStr" r="G456">
        <is>
          <t xml:space="preserve">007</t>
        </is>
      </c>
      <c s="9" r="H456">
        <v>100.0000</v>
      </c>
      <c s="8" t="inlineStr" r="I456">
        <is>
          <t xml:space="preserve"/>
        </is>
      </c>
      <c s="8" t="inlineStr" r="J456">
        <is>
          <t xml:space="preserve"> Grundy</t>
        </is>
      </c>
    </row>
    <row r="457" ht="20.25" customHeight="0">
      <c s="5" t="inlineStr" r="A457">
        <is>
          <t xml:space="preserve">20800150</t>
        </is>
      </c>
      <c s="5" t="inlineStr" r="B457">
        <is>
          <t xml:space="preserve">TRENCH BACKFILL</t>
        </is>
      </c>
      <c s="5" t="inlineStr" r="C457">
        <is>
          <t xml:space="preserve">CU YD  </t>
        </is>
      </c>
      <c s="6" r="D457">
        <v>252.000</v>
      </c>
      <c s="7" r="E457">
        <v>5</v>
      </c>
      <c s="8" t="inlineStr" r="F457">
        <is>
          <t xml:space="preserve">46945</t>
        </is>
      </c>
      <c s="8" t="inlineStr" r="G457">
        <is>
          <t xml:space="preserve">008</t>
        </is>
      </c>
      <c s="9" r="H457">
        <v>60.0000</v>
      </c>
      <c s="8" t="inlineStr" r="I457">
        <is>
          <t xml:space="preserve">Y</t>
        </is>
      </c>
      <c s="8" t="inlineStr" r="J457">
        <is>
          <t xml:space="preserve"> Douglas</t>
        </is>
      </c>
    </row>
    <row r="458" ht="20.25" customHeight="0">
      <c s="5" t="inlineStr" r="A458">
        <is>
          <t xml:space="preserve">20800150</t>
        </is>
      </c>
      <c s="5" t="inlineStr" r="B458">
        <is>
          <t xml:space="preserve">TRENCH BACKFILL</t>
        </is>
      </c>
      <c s="5" t="inlineStr" r="C458">
        <is>
          <t xml:space="preserve">CU YD  </t>
        </is>
      </c>
      <c s="6" r="D458">
        <v>4.100</v>
      </c>
      <c s="7" r="E458">
        <v>1</v>
      </c>
      <c s="8" t="inlineStr" r="F458">
        <is>
          <t xml:space="preserve">61K26</t>
        </is>
      </c>
      <c s="8" t="inlineStr" r="G458">
        <is>
          <t xml:space="preserve">166</t>
        </is>
      </c>
      <c s="9" r="H458">
        <v>123.8000</v>
      </c>
      <c s="8" t="inlineStr" r="I458">
        <is>
          <t xml:space="preserve">Y</t>
        </is>
      </c>
      <c s="8" t="inlineStr" r="J458">
        <is>
          <t xml:space="preserve"> Kane</t>
        </is>
      </c>
    </row>
    <row r="459" ht="20.25" customHeight="0">
      <c s="5" t="inlineStr" r="A459">
        <is>
          <t xml:space="preserve">20800150</t>
        </is>
      </c>
      <c s="5" t="inlineStr" r="B459">
        <is>
          <t xml:space="preserve">TRENCH BACKFILL</t>
        </is>
      </c>
      <c s="5" t="inlineStr" r="C459">
        <is>
          <t xml:space="preserve">CU YD  </t>
        </is>
      </c>
      <c s="6" r="D459">
        <v>4.100</v>
      </c>
      <c s="7" r="E459">
        <v>1</v>
      </c>
      <c s="8" t="inlineStr" r="F459">
        <is>
          <t xml:space="preserve">61K26</t>
        </is>
      </c>
      <c s="8" t="inlineStr" r="G459">
        <is>
          <t xml:space="preserve">166</t>
        </is>
      </c>
      <c s="9" r="H459">
        <v>85.0000</v>
      </c>
      <c s="8" t="inlineStr" r="I459">
        <is>
          <t xml:space="preserve"/>
        </is>
      </c>
      <c s="8" t="inlineStr" r="J459">
        <is>
          <t xml:space="preserve"> Kane</t>
        </is>
      </c>
    </row>
    <row r="460" ht="20.25" customHeight="0">
      <c s="5" t="inlineStr" r="A460">
        <is>
          <t xml:space="preserve">20800150</t>
        </is>
      </c>
      <c s="5" t="inlineStr" r="B460">
        <is>
          <t xml:space="preserve">TRENCH BACKFILL</t>
        </is>
      </c>
      <c s="5" t="inlineStr" r="C460">
        <is>
          <t xml:space="preserve">CU YD  </t>
        </is>
      </c>
      <c s="6" r="D460">
        <v>4.100</v>
      </c>
      <c s="7" r="E460">
        <v>1</v>
      </c>
      <c s="8" t="inlineStr" r="F460">
        <is>
          <t xml:space="preserve">61K26</t>
        </is>
      </c>
      <c s="8" t="inlineStr" r="G460">
        <is>
          <t xml:space="preserve">166</t>
        </is>
      </c>
      <c s="9" r="H460">
        <v>102.7100</v>
      </c>
      <c s="8" t="inlineStr" r="I460">
        <is>
          <t xml:space="preserve"/>
        </is>
      </c>
      <c s="8" t="inlineStr" r="J460">
        <is>
          <t xml:space="preserve"> Kane</t>
        </is>
      </c>
    </row>
    <row r="461" ht="20.25" customHeight="0">
      <c s="5" t="inlineStr" r="A461">
        <is>
          <t xml:space="preserve">20800150</t>
        </is>
      </c>
      <c s="5" t="inlineStr" r="B461">
        <is>
          <t xml:space="preserve">TRENCH BACKFILL</t>
        </is>
      </c>
      <c s="5" t="inlineStr" r="C461">
        <is>
          <t xml:space="preserve">CU YD  </t>
        </is>
      </c>
      <c s="6" r="D461">
        <v>12.000</v>
      </c>
      <c s="7" r="E461">
        <v>1</v>
      </c>
      <c s="8" t="inlineStr" r="F461">
        <is>
          <t xml:space="preserve">61K95</t>
        </is>
      </c>
      <c s="8" t="inlineStr" r="G461">
        <is>
          <t xml:space="preserve">013</t>
        </is>
      </c>
      <c s="9" r="H461">
        <v>23.0000</v>
      </c>
      <c s="8" t="inlineStr" r="I461">
        <is>
          <t xml:space="preserve">Y</t>
        </is>
      </c>
      <c s="8" t="inlineStr" r="J461">
        <is>
          <t xml:space="preserve"> DuPage</t>
        </is>
      </c>
    </row>
    <row r="462" ht="20.25" customHeight="0">
      <c s="5" t="inlineStr" r="A462">
        <is>
          <t xml:space="preserve">20800150</t>
        </is>
      </c>
      <c s="5" t="inlineStr" r="B462">
        <is>
          <t xml:space="preserve">TRENCH BACKFILL</t>
        </is>
      </c>
      <c s="5" t="inlineStr" r="C462">
        <is>
          <t xml:space="preserve">CU YD  </t>
        </is>
      </c>
      <c s="6" r="D462">
        <v>12.000</v>
      </c>
      <c s="7" r="E462">
        <v>1</v>
      </c>
      <c s="8" t="inlineStr" r="F462">
        <is>
          <t xml:space="preserve">61K95</t>
        </is>
      </c>
      <c s="8" t="inlineStr" r="G462">
        <is>
          <t xml:space="preserve">013</t>
        </is>
      </c>
      <c s="9" r="H462">
        <v>23.0000</v>
      </c>
      <c s="8" t="inlineStr" r="I462">
        <is>
          <t xml:space="preserve"/>
        </is>
      </c>
      <c s="8" t="inlineStr" r="J462">
        <is>
          <t xml:space="preserve"> DuPage</t>
        </is>
      </c>
    </row>
    <row r="463" ht="20.25" customHeight="0">
      <c s="5" t="inlineStr" r="A463">
        <is>
          <t xml:space="preserve">20800150</t>
        </is>
      </c>
      <c s="5" t="inlineStr" r="B463">
        <is>
          <t xml:space="preserve">TRENCH BACKFILL</t>
        </is>
      </c>
      <c s="5" t="inlineStr" r="C463">
        <is>
          <t xml:space="preserve">CU YD  </t>
        </is>
      </c>
      <c s="6" r="D463">
        <v>12.000</v>
      </c>
      <c s="7" r="E463">
        <v>1</v>
      </c>
      <c s="8" t="inlineStr" r="F463">
        <is>
          <t xml:space="preserve">61K95</t>
        </is>
      </c>
      <c s="8" t="inlineStr" r="G463">
        <is>
          <t xml:space="preserve">013</t>
        </is>
      </c>
      <c s="9" r="H463">
        <v>25.3000</v>
      </c>
      <c s="8" t="inlineStr" r="I463">
        <is>
          <t xml:space="preserve"/>
        </is>
      </c>
      <c s="8" t="inlineStr" r="J463">
        <is>
          <t xml:space="preserve"> DuPage</t>
        </is>
      </c>
    </row>
    <row r="464" ht="20.25" customHeight="0">
      <c s="5" t="inlineStr" r="A464">
        <is>
          <t xml:space="preserve">20800150</t>
        </is>
      </c>
      <c s="5" t="inlineStr" r="B464">
        <is>
          <t xml:space="preserve">TRENCH BACKFILL</t>
        </is>
      </c>
      <c s="5" t="inlineStr" r="C464">
        <is>
          <t xml:space="preserve">CU YD  </t>
        </is>
      </c>
      <c s="6" r="D464">
        <v>12.000</v>
      </c>
      <c s="7" r="E464">
        <v>1</v>
      </c>
      <c s="8" t="inlineStr" r="F464">
        <is>
          <t xml:space="preserve">61K95</t>
        </is>
      </c>
      <c s="8" t="inlineStr" r="G464">
        <is>
          <t xml:space="preserve">013</t>
        </is>
      </c>
      <c s="9" r="H464">
        <v>26.0000</v>
      </c>
      <c s="8" t="inlineStr" r="I464">
        <is>
          <t xml:space="preserve"/>
        </is>
      </c>
      <c s="8" t="inlineStr" r="J464">
        <is>
          <t xml:space="preserve"> DuPage</t>
        </is>
      </c>
    </row>
    <row r="465" ht="20.25" customHeight="0">
      <c s="5" t="inlineStr" r="A465">
        <is>
          <t xml:space="preserve">20800150</t>
        </is>
      </c>
      <c s="5" t="inlineStr" r="B465">
        <is>
          <t xml:space="preserve">TRENCH BACKFILL</t>
        </is>
      </c>
      <c s="5" t="inlineStr" r="C465">
        <is>
          <t xml:space="preserve">CU YD  </t>
        </is>
      </c>
      <c s="6" r="D465">
        <v>12.000</v>
      </c>
      <c s="7" r="E465">
        <v>1</v>
      </c>
      <c s="8" t="inlineStr" r="F465">
        <is>
          <t xml:space="preserve">61K95</t>
        </is>
      </c>
      <c s="8" t="inlineStr" r="G465">
        <is>
          <t xml:space="preserve">013</t>
        </is>
      </c>
      <c s="9" r="H465">
        <v>60.0000</v>
      </c>
      <c s="8" t="inlineStr" r="I465">
        <is>
          <t xml:space="preserve"/>
        </is>
      </c>
      <c s="8" t="inlineStr" r="J465">
        <is>
          <t xml:space="preserve"> DuPage</t>
        </is>
      </c>
    </row>
    <row r="466" ht="20.25" customHeight="0">
      <c s="5" t="inlineStr" r="A466">
        <is>
          <t xml:space="preserve">20800150</t>
        </is>
      </c>
      <c s="5" t="inlineStr" r="B466">
        <is>
          <t xml:space="preserve">TRENCH BACKFILL</t>
        </is>
      </c>
      <c s="5" t="inlineStr" r="C466">
        <is>
          <t xml:space="preserve">CU YD  </t>
        </is>
      </c>
      <c s="6" r="D466">
        <v>691.000</v>
      </c>
      <c s="7" r="E466">
        <v>1</v>
      </c>
      <c s="8" t="inlineStr" r="F466">
        <is>
          <t xml:space="preserve">61L06</t>
        </is>
      </c>
      <c s="8" t="inlineStr" r="G466">
        <is>
          <t xml:space="preserve">015</t>
        </is>
      </c>
      <c s="9" r="H466">
        <v>50.0000</v>
      </c>
      <c s="8" t="inlineStr" r="I466">
        <is>
          <t xml:space="preserve">Y</t>
        </is>
      </c>
      <c s="8" t="inlineStr" r="J466">
        <is>
          <t xml:space="preserve"> Cook</t>
        </is>
      </c>
    </row>
    <row r="467" ht="20.25" customHeight="0">
      <c s="5" t="inlineStr" r="A467">
        <is>
          <t xml:space="preserve">20800150</t>
        </is>
      </c>
      <c s="5" t="inlineStr" r="B467">
        <is>
          <t xml:space="preserve">TRENCH BACKFILL</t>
        </is>
      </c>
      <c s="5" t="inlineStr" r="C467">
        <is>
          <t xml:space="preserve">CU YD  </t>
        </is>
      </c>
      <c s="6" r="D467">
        <v>691.000</v>
      </c>
      <c s="7" r="E467">
        <v>1</v>
      </c>
      <c s="8" t="inlineStr" r="F467">
        <is>
          <t xml:space="preserve">61L06</t>
        </is>
      </c>
      <c s="8" t="inlineStr" r="G467">
        <is>
          <t xml:space="preserve">015</t>
        </is>
      </c>
      <c s="9" r="H467">
        <v>44.5000</v>
      </c>
      <c s="8" t="inlineStr" r="I467">
        <is>
          <t xml:space="preserve"/>
        </is>
      </c>
      <c s="8" t="inlineStr" r="J467">
        <is>
          <t xml:space="preserve"> Cook</t>
        </is>
      </c>
    </row>
    <row r="468" ht="20.25" customHeight="0">
      <c s="5" t="inlineStr" r="A468">
        <is>
          <t xml:space="preserve">20800150</t>
        </is>
      </c>
      <c s="5" t="inlineStr" r="B468">
        <is>
          <t xml:space="preserve">TRENCH BACKFILL</t>
        </is>
      </c>
      <c s="5" t="inlineStr" r="C468">
        <is>
          <t xml:space="preserve">CU YD  </t>
        </is>
      </c>
      <c s="6" r="D468">
        <v>691.000</v>
      </c>
      <c s="7" r="E468">
        <v>1</v>
      </c>
      <c s="8" t="inlineStr" r="F468">
        <is>
          <t xml:space="preserve">61L06</t>
        </is>
      </c>
      <c s="8" t="inlineStr" r="G468">
        <is>
          <t xml:space="preserve">015</t>
        </is>
      </c>
      <c s="9" r="H468">
        <v>52.5000</v>
      </c>
      <c s="8" t="inlineStr" r="I468">
        <is>
          <t xml:space="preserve"/>
        </is>
      </c>
      <c s="8" t="inlineStr" r="J468">
        <is>
          <t xml:space="preserve"> Cook</t>
        </is>
      </c>
    </row>
    <row r="469" ht="20.25" customHeight="0">
      <c s="5" t="inlineStr" r="A469">
        <is>
          <t xml:space="preserve">20800150</t>
        </is>
      </c>
      <c s="5" t="inlineStr" r="B469">
        <is>
          <t xml:space="preserve">TRENCH BACKFILL</t>
        </is>
      </c>
      <c s="5" t="inlineStr" r="C469">
        <is>
          <t xml:space="preserve">CU YD  </t>
        </is>
      </c>
      <c s="6" r="D469">
        <v>691.000</v>
      </c>
      <c s="7" r="E469">
        <v>1</v>
      </c>
      <c s="8" t="inlineStr" r="F469">
        <is>
          <t xml:space="preserve">61L06</t>
        </is>
      </c>
      <c s="8" t="inlineStr" r="G469">
        <is>
          <t xml:space="preserve">015</t>
        </is>
      </c>
      <c s="9" r="H469">
        <v>96.0000</v>
      </c>
      <c s="8" t="inlineStr" r="I469">
        <is>
          <t xml:space="preserve"/>
        </is>
      </c>
      <c s="8" t="inlineStr" r="J469">
        <is>
          <t xml:space="preserve"> Cook</t>
        </is>
      </c>
    </row>
    <row r="470" ht="20.25" customHeight="0">
      <c s="5" t="inlineStr" r="A470">
        <is>
          <t xml:space="preserve">20800150</t>
        </is>
      </c>
      <c s="5" t="inlineStr" r="B470">
        <is>
          <t xml:space="preserve">TRENCH BACKFILL</t>
        </is>
      </c>
      <c s="5" t="inlineStr" r="C470">
        <is>
          <t xml:space="preserve">CU YD  </t>
        </is>
      </c>
      <c s="6" r="D470">
        <v>1936.000</v>
      </c>
      <c s="7" r="E470">
        <v>1</v>
      </c>
      <c s="8" t="inlineStr" r="F470">
        <is>
          <t xml:space="preserve">61L18</t>
        </is>
      </c>
      <c s="8" t="inlineStr" r="G470">
        <is>
          <t xml:space="preserve">194</t>
        </is>
      </c>
      <c s="9" r="H470">
        <v>50.0000</v>
      </c>
      <c s="8" t="inlineStr" r="I470">
        <is>
          <t xml:space="preserve">Y</t>
        </is>
      </c>
      <c s="8" t="inlineStr" r="J470">
        <is>
          <t xml:space="preserve"> McHenry</t>
        </is>
      </c>
    </row>
    <row r="471" ht="20.25" customHeight="0">
      <c s="5" t="inlineStr" r="A471">
        <is>
          <t xml:space="preserve">20800150</t>
        </is>
      </c>
      <c s="5" t="inlineStr" r="B471">
        <is>
          <t xml:space="preserve">TRENCH BACKFILL</t>
        </is>
      </c>
      <c s="5" t="inlineStr" r="C471">
        <is>
          <t xml:space="preserve">CU YD  </t>
        </is>
      </c>
      <c s="6" r="D471">
        <v>1936.000</v>
      </c>
      <c s="7" r="E471">
        <v>1</v>
      </c>
      <c s="8" t="inlineStr" r="F471">
        <is>
          <t xml:space="preserve">61L18</t>
        </is>
      </c>
      <c s="8" t="inlineStr" r="G471">
        <is>
          <t xml:space="preserve">194</t>
        </is>
      </c>
      <c s="9" r="H471">
        <v>21.0000</v>
      </c>
      <c s="8" t="inlineStr" r="I471">
        <is>
          <t xml:space="preserve"/>
        </is>
      </c>
      <c s="8" t="inlineStr" r="J471">
        <is>
          <t xml:space="preserve"> McHenry</t>
        </is>
      </c>
    </row>
    <row r="472" ht="20.25" customHeight="0">
      <c s="5" t="inlineStr" r="A472">
        <is>
          <t xml:space="preserve">20800150</t>
        </is>
      </c>
      <c s="5" t="inlineStr" r="B472">
        <is>
          <t xml:space="preserve">TRENCH BACKFILL</t>
        </is>
      </c>
      <c s="5" t="inlineStr" r="C472">
        <is>
          <t xml:space="preserve">CU YD  </t>
        </is>
      </c>
      <c s="6" r="D472">
        <v>1936.000</v>
      </c>
      <c s="7" r="E472">
        <v>1</v>
      </c>
      <c s="8" t="inlineStr" r="F472">
        <is>
          <t xml:space="preserve">61L18</t>
        </is>
      </c>
      <c s="8" t="inlineStr" r="G472">
        <is>
          <t xml:space="preserve">194</t>
        </is>
      </c>
      <c s="9" r="H472">
        <v>37.0000</v>
      </c>
      <c s="8" t="inlineStr" r="I472">
        <is>
          <t xml:space="preserve"/>
        </is>
      </c>
      <c s="8" t="inlineStr" r="J472">
        <is>
          <t xml:space="preserve"> McHenry</t>
        </is>
      </c>
    </row>
    <row r="473" ht="20.25" customHeight="0">
      <c s="5" t="inlineStr" r="A473">
        <is>
          <t xml:space="preserve">20800150</t>
        </is>
      </c>
      <c s="5" t="inlineStr" r="B473">
        <is>
          <t xml:space="preserve">TRENCH BACKFILL</t>
        </is>
      </c>
      <c s="5" t="inlineStr" r="C473">
        <is>
          <t xml:space="preserve">CU YD  </t>
        </is>
      </c>
      <c s="6" r="D473">
        <v>1936.000</v>
      </c>
      <c s="7" r="E473">
        <v>1</v>
      </c>
      <c s="8" t="inlineStr" r="F473">
        <is>
          <t xml:space="preserve">61L18</t>
        </is>
      </c>
      <c s="8" t="inlineStr" r="G473">
        <is>
          <t xml:space="preserve">194</t>
        </is>
      </c>
      <c s="9" r="H473">
        <v>40.0000</v>
      </c>
      <c s="8" t="inlineStr" r="I473">
        <is>
          <t xml:space="preserve"/>
        </is>
      </c>
      <c s="8" t="inlineStr" r="J473">
        <is>
          <t xml:space="preserve"> McHenry</t>
        </is>
      </c>
    </row>
    <row r="474" ht="20.25" customHeight="0">
      <c s="5" t="inlineStr" r="A474">
        <is>
          <t xml:space="preserve">20800150</t>
        </is>
      </c>
      <c s="5" t="inlineStr" r="B474">
        <is>
          <t xml:space="preserve">TRENCH BACKFILL</t>
        </is>
      </c>
      <c s="5" t="inlineStr" r="C474">
        <is>
          <t xml:space="preserve">CU YD  </t>
        </is>
      </c>
      <c s="6" r="D474">
        <v>1936.000</v>
      </c>
      <c s="7" r="E474">
        <v>1</v>
      </c>
      <c s="8" t="inlineStr" r="F474">
        <is>
          <t xml:space="preserve">61L18</t>
        </is>
      </c>
      <c s="8" t="inlineStr" r="G474">
        <is>
          <t xml:space="preserve">194</t>
        </is>
      </c>
      <c s="9" r="H474">
        <v>40.0000</v>
      </c>
      <c s="8" t="inlineStr" r="I474">
        <is>
          <t xml:space="preserve"/>
        </is>
      </c>
      <c s="8" t="inlineStr" r="J474">
        <is>
          <t xml:space="preserve"> McHenry</t>
        </is>
      </c>
    </row>
    <row r="475" ht="20.25" customHeight="0">
      <c s="5" t="inlineStr" r="A475">
        <is>
          <t xml:space="preserve">20800150</t>
        </is>
      </c>
      <c s="5" t="inlineStr" r="B475">
        <is>
          <t xml:space="preserve">TRENCH BACKFILL</t>
        </is>
      </c>
      <c s="5" t="inlineStr" r="C475">
        <is>
          <t xml:space="preserve">CU YD  </t>
        </is>
      </c>
      <c s="6" r="D475">
        <v>1936.000</v>
      </c>
      <c s="7" r="E475">
        <v>1</v>
      </c>
      <c s="8" t="inlineStr" r="F475">
        <is>
          <t xml:space="preserve">61L18</t>
        </is>
      </c>
      <c s="8" t="inlineStr" r="G475">
        <is>
          <t xml:space="preserve">194</t>
        </is>
      </c>
      <c s="9" r="H475">
        <v>44.0300</v>
      </c>
      <c s="8" t="inlineStr" r="I475">
        <is>
          <t xml:space="preserve"/>
        </is>
      </c>
      <c s="8" t="inlineStr" r="J475">
        <is>
          <t xml:space="preserve"> McHenry</t>
        </is>
      </c>
    </row>
    <row r="476" ht="20.25" customHeight="0">
      <c s="5" t="inlineStr" r="A476">
        <is>
          <t xml:space="preserve">20800150</t>
        </is>
      </c>
      <c s="5" t="inlineStr" r="B476">
        <is>
          <t xml:space="preserve">TRENCH BACKFILL</t>
        </is>
      </c>
      <c s="5" t="inlineStr" r="C476">
        <is>
          <t xml:space="preserve">CU YD  </t>
        </is>
      </c>
      <c s="6" r="D476">
        <v>1936.000</v>
      </c>
      <c s="7" r="E476">
        <v>1</v>
      </c>
      <c s="8" t="inlineStr" r="F476">
        <is>
          <t xml:space="preserve">61L18</t>
        </is>
      </c>
      <c s="8" t="inlineStr" r="G476">
        <is>
          <t xml:space="preserve">194</t>
        </is>
      </c>
      <c s="9" r="H476">
        <v>48.0500</v>
      </c>
      <c s="8" t="inlineStr" r="I476">
        <is>
          <t xml:space="preserve"/>
        </is>
      </c>
      <c s="8" t="inlineStr" r="J476">
        <is>
          <t xml:space="preserve"> McHenry</t>
        </is>
      </c>
    </row>
    <row r="477" ht="20.25" customHeight="0">
      <c s="5" t="inlineStr" r="A477">
        <is>
          <t xml:space="preserve">20800150</t>
        </is>
      </c>
      <c s="5" t="inlineStr" r="B477">
        <is>
          <t xml:space="preserve">TRENCH BACKFILL</t>
        </is>
      </c>
      <c s="5" t="inlineStr" r="C477">
        <is>
          <t xml:space="preserve">CU YD  </t>
        </is>
      </c>
      <c s="6" r="D477">
        <v>2.000</v>
      </c>
      <c s="7" r="E477">
        <v>1</v>
      </c>
      <c s="8" t="inlineStr" r="F477">
        <is>
          <t xml:space="preserve">62V37</t>
        </is>
      </c>
      <c s="8" t="inlineStr" r="G477">
        <is>
          <t xml:space="preserve">029</t>
        </is>
      </c>
      <c s="9" r="H477">
        <v>23.0000</v>
      </c>
      <c s="8" t="inlineStr" r="I477">
        <is>
          <t xml:space="preserve">Y</t>
        </is>
      </c>
      <c s="8" t="inlineStr" r="J477">
        <is>
          <t xml:space="preserve"> Kane</t>
        </is>
      </c>
    </row>
    <row r="478" ht="20.25" customHeight="0">
      <c s="5" t="inlineStr" r="A478">
        <is>
          <t xml:space="preserve">20800150</t>
        </is>
      </c>
      <c s="5" t="inlineStr" r="B478">
        <is>
          <t xml:space="preserve">TRENCH BACKFILL</t>
        </is>
      </c>
      <c s="5" t="inlineStr" r="C478">
        <is>
          <t xml:space="preserve">CU YD  </t>
        </is>
      </c>
      <c s="6" r="D478">
        <v>2.000</v>
      </c>
      <c s="7" r="E478">
        <v>1</v>
      </c>
      <c s="8" t="inlineStr" r="F478">
        <is>
          <t xml:space="preserve">62V37</t>
        </is>
      </c>
      <c s="8" t="inlineStr" r="G478">
        <is>
          <t xml:space="preserve">029</t>
        </is>
      </c>
      <c s="9" r="H478">
        <v>23.0000</v>
      </c>
      <c s="8" t="inlineStr" r="I478">
        <is>
          <t xml:space="preserve"/>
        </is>
      </c>
      <c s="8" t="inlineStr" r="J478">
        <is>
          <t xml:space="preserve"> Kane</t>
        </is>
      </c>
    </row>
    <row r="479" ht="20.25" customHeight="0">
      <c s="5" t="inlineStr" r="A479">
        <is>
          <t xml:space="preserve">20800150</t>
        </is>
      </c>
      <c s="5" t="inlineStr" r="B479">
        <is>
          <t xml:space="preserve">TRENCH BACKFILL</t>
        </is>
      </c>
      <c s="5" t="inlineStr" r="C479">
        <is>
          <t xml:space="preserve">CU YD  </t>
        </is>
      </c>
      <c s="6" r="D479">
        <v>2.000</v>
      </c>
      <c s="7" r="E479">
        <v>1</v>
      </c>
      <c s="8" t="inlineStr" r="F479">
        <is>
          <t xml:space="preserve">62V37</t>
        </is>
      </c>
      <c s="8" t="inlineStr" r="G479">
        <is>
          <t xml:space="preserve">029</t>
        </is>
      </c>
      <c s="9" r="H479">
        <v>23.0000</v>
      </c>
      <c s="8" t="inlineStr" r="I479">
        <is>
          <t xml:space="preserve"/>
        </is>
      </c>
      <c s="8" t="inlineStr" r="J479">
        <is>
          <t xml:space="preserve"> Kane</t>
        </is>
      </c>
    </row>
    <row r="480" ht="20.25" customHeight="0">
      <c s="5" t="inlineStr" r="A480">
        <is>
          <t xml:space="preserve">20800150</t>
        </is>
      </c>
      <c s="5" t="inlineStr" r="B480">
        <is>
          <t xml:space="preserve">TRENCH BACKFILL</t>
        </is>
      </c>
      <c s="5" t="inlineStr" r="C480">
        <is>
          <t xml:space="preserve">CU YD  </t>
        </is>
      </c>
      <c s="6" r="D480">
        <v>38.000</v>
      </c>
      <c s="7" r="E480">
        <v>1</v>
      </c>
      <c s="8" t="inlineStr" r="F480">
        <is>
          <t xml:space="preserve">62V56</t>
        </is>
      </c>
      <c s="8" t="inlineStr" r="G480">
        <is>
          <t xml:space="preserve">034</t>
        </is>
      </c>
      <c s="9" r="H480">
        <v>65.0000</v>
      </c>
      <c s="8" t="inlineStr" r="I480">
        <is>
          <t xml:space="preserve">Y</t>
        </is>
      </c>
      <c s="8" t="inlineStr" r="J480">
        <is>
          <t xml:space="preserve"> Cook</t>
        </is>
      </c>
    </row>
    <row r="481" ht="20.25" customHeight="0">
      <c s="5" t="inlineStr" r="A481">
        <is>
          <t xml:space="preserve">20800150</t>
        </is>
      </c>
      <c s="5" t="inlineStr" r="B481">
        <is>
          <t xml:space="preserve">TRENCH BACKFILL</t>
        </is>
      </c>
      <c s="5" t="inlineStr" r="C481">
        <is>
          <t xml:space="preserve">CU YD  </t>
        </is>
      </c>
      <c s="6" r="D481">
        <v>29.000</v>
      </c>
      <c s="7" r="E481">
        <v>1</v>
      </c>
      <c s="8" t="inlineStr" r="F481">
        <is>
          <t xml:space="preserve">62W87</t>
        </is>
      </c>
      <c s="8" t="inlineStr" r="G481">
        <is>
          <t xml:space="preserve">205</t>
        </is>
      </c>
      <c s="9" r="H481">
        <v>90.0000</v>
      </c>
      <c s="8" t="inlineStr" r="I481">
        <is>
          <t xml:space="preserve">Y</t>
        </is>
      </c>
      <c s="8" t="inlineStr" r="J481">
        <is>
          <t xml:space="preserve"> Cook</t>
        </is>
      </c>
    </row>
    <row r="482" ht="20.25" customHeight="0">
      <c s="5" t="inlineStr" r="A482">
        <is>
          <t xml:space="preserve">20800150</t>
        </is>
      </c>
      <c s="5" t="inlineStr" r="B482">
        <is>
          <t xml:space="preserve">TRENCH BACKFILL</t>
        </is>
      </c>
      <c s="5" t="inlineStr" r="C482">
        <is>
          <t xml:space="preserve">CU YD  </t>
        </is>
      </c>
      <c s="6" r="D482">
        <v>29.000</v>
      </c>
      <c s="7" r="E482">
        <v>1</v>
      </c>
      <c s="8" t="inlineStr" r="F482">
        <is>
          <t xml:space="preserve">62W87</t>
        </is>
      </c>
      <c s="8" t="inlineStr" r="G482">
        <is>
          <t xml:space="preserve">205</t>
        </is>
      </c>
      <c s="9" r="H482">
        <v>60.0000</v>
      </c>
      <c s="8" t="inlineStr" r="I482">
        <is>
          <t xml:space="preserve"/>
        </is>
      </c>
      <c s="8" t="inlineStr" r="J482">
        <is>
          <t xml:space="preserve"> Cook</t>
        </is>
      </c>
    </row>
    <row r="483" ht="20.25" customHeight="0">
      <c s="5" t="inlineStr" r="A483">
        <is>
          <t xml:space="preserve">20800150</t>
        </is>
      </c>
      <c s="5" t="inlineStr" r="B483">
        <is>
          <t xml:space="preserve">TRENCH BACKFILL</t>
        </is>
      </c>
      <c s="5" t="inlineStr" r="C483">
        <is>
          <t xml:space="preserve">CU YD  </t>
        </is>
      </c>
      <c s="6" r="D483">
        <v>64420.000</v>
      </c>
      <c s="7" r="E483">
        <v>1</v>
      </c>
      <c s="8" t="inlineStr" r="F483">
        <is>
          <t xml:space="preserve">62X94</t>
        </is>
      </c>
      <c s="8" t="inlineStr" r="G483">
        <is>
          <t xml:space="preserve">170</t>
        </is>
      </c>
      <c s="9" r="H483">
        <v>0.0100</v>
      </c>
      <c s="8" t="inlineStr" r="I483">
        <is>
          <t xml:space="preserve">Y</t>
        </is>
      </c>
      <c s="8" t="inlineStr" r="J483">
        <is>
          <t xml:space="preserve"> McHenry</t>
        </is>
      </c>
    </row>
    <row r="484" ht="20.25" customHeight="0">
      <c s="5" t="inlineStr" r="A484">
        <is>
          <t xml:space="preserve">20800150</t>
        </is>
      </c>
      <c s="5" t="inlineStr" r="B484">
        <is>
          <t xml:space="preserve">TRENCH BACKFILL</t>
        </is>
      </c>
      <c s="5" t="inlineStr" r="C484">
        <is>
          <t xml:space="preserve">CU YD  </t>
        </is>
      </c>
      <c s="6" r="D484">
        <v>64420.000</v>
      </c>
      <c s="7" r="E484">
        <v>1</v>
      </c>
      <c s="8" t="inlineStr" r="F484">
        <is>
          <t xml:space="preserve">62X94</t>
        </is>
      </c>
      <c s="8" t="inlineStr" r="G484">
        <is>
          <t xml:space="preserve">170</t>
        </is>
      </c>
      <c s="9" r="H484">
        <v>38.2000</v>
      </c>
      <c s="8" t="inlineStr" r="I484">
        <is>
          <t xml:space="preserve"/>
        </is>
      </c>
      <c s="8" t="inlineStr" r="J484">
        <is>
          <t xml:space="preserve"> McHenry</t>
        </is>
      </c>
    </row>
    <row r="485" ht="20.25" customHeight="0">
      <c s="5" t="inlineStr" r="A485">
        <is>
          <t xml:space="preserve">20800150</t>
        </is>
      </c>
      <c s="5" t="inlineStr" r="B485">
        <is>
          <t xml:space="preserve">TRENCH BACKFILL</t>
        </is>
      </c>
      <c s="5" t="inlineStr" r="C485">
        <is>
          <t xml:space="preserve">CU YD  </t>
        </is>
      </c>
      <c s="6" r="D485">
        <v>64420.000</v>
      </c>
      <c s="7" r="E485">
        <v>1</v>
      </c>
      <c s="8" t="inlineStr" r="F485">
        <is>
          <t xml:space="preserve">62X94</t>
        </is>
      </c>
      <c s="8" t="inlineStr" r="G485">
        <is>
          <t xml:space="preserve">170</t>
        </is>
      </c>
      <c s="9" r="H485">
        <v>58.0000</v>
      </c>
      <c s="8" t="inlineStr" r="I485">
        <is>
          <t xml:space="preserve"/>
        </is>
      </c>
      <c s="8" t="inlineStr" r="J485">
        <is>
          <t xml:space="preserve"> McHenry</t>
        </is>
      </c>
    </row>
    <row r="486" ht="20.25" customHeight="0">
      <c s="5" t="inlineStr" r="A486">
        <is>
          <t xml:space="preserve">20800150</t>
        </is>
      </c>
      <c s="5" t="inlineStr" r="B486">
        <is>
          <t xml:space="preserve">TRENCH BACKFILL</t>
        </is>
      </c>
      <c s="5" t="inlineStr" r="C486">
        <is>
          <t xml:space="preserve">CU YD  </t>
        </is>
      </c>
      <c s="6" r="D486">
        <v>64420.000</v>
      </c>
      <c s="7" r="E486">
        <v>1</v>
      </c>
      <c s="8" t="inlineStr" r="F486">
        <is>
          <t xml:space="preserve">62X94</t>
        </is>
      </c>
      <c s="8" t="inlineStr" r="G486">
        <is>
          <t xml:space="preserve">170</t>
        </is>
      </c>
      <c s="9" r="H486">
        <v>60.8900</v>
      </c>
      <c s="8" t="inlineStr" r="I486">
        <is>
          <t xml:space="preserve"/>
        </is>
      </c>
      <c s="8" t="inlineStr" r="J486">
        <is>
          <t xml:space="preserve"> McHenry</t>
        </is>
      </c>
    </row>
    <row r="487" ht="20.25" customHeight="0">
      <c s="5" t="inlineStr" r="A487">
        <is>
          <t xml:space="preserve">20800150</t>
        </is>
      </c>
      <c s="5" t="inlineStr" r="B487">
        <is>
          <t xml:space="preserve">TRENCH BACKFILL</t>
        </is>
      </c>
      <c s="5" t="inlineStr" r="C487">
        <is>
          <t xml:space="preserve">CU YD  </t>
        </is>
      </c>
      <c s="6" r="D487">
        <v>194.000</v>
      </c>
      <c s="7" r="E487">
        <v>2</v>
      </c>
      <c s="8" t="inlineStr" r="F487">
        <is>
          <t xml:space="preserve">64N76</t>
        </is>
      </c>
      <c s="8" t="inlineStr" r="G487">
        <is>
          <t xml:space="preserve">056</t>
        </is>
      </c>
      <c s="9" r="H487">
        <v>37.0000</v>
      </c>
      <c s="8" t="inlineStr" r="I487">
        <is>
          <t xml:space="preserve">Y</t>
        </is>
      </c>
      <c s="8" t="inlineStr" r="J487">
        <is>
          <t xml:space="preserve"> Henry</t>
        </is>
      </c>
    </row>
    <row r="488" ht="20.25" customHeight="0">
      <c s="5" t="inlineStr" r="A488">
        <is>
          <t xml:space="preserve">20800150</t>
        </is>
      </c>
      <c s="5" t="inlineStr" r="B488">
        <is>
          <t xml:space="preserve">TRENCH BACKFILL</t>
        </is>
      </c>
      <c s="5" t="inlineStr" r="C488">
        <is>
          <t xml:space="preserve">CU YD  </t>
        </is>
      </c>
      <c s="6" r="D488">
        <v>194.000</v>
      </c>
      <c s="7" r="E488">
        <v>2</v>
      </c>
      <c s="8" t="inlineStr" r="F488">
        <is>
          <t xml:space="preserve">64N76</t>
        </is>
      </c>
      <c s="8" t="inlineStr" r="G488">
        <is>
          <t xml:space="preserve">056</t>
        </is>
      </c>
      <c s="9" r="H488">
        <v>30.0000</v>
      </c>
      <c s="8" t="inlineStr" r="I488">
        <is>
          <t xml:space="preserve"/>
        </is>
      </c>
      <c s="8" t="inlineStr" r="J488">
        <is>
          <t xml:space="preserve"> Henry</t>
        </is>
      </c>
    </row>
    <row r="489" ht="20.25" customHeight="0">
      <c s="5" t="inlineStr" r="A489">
        <is>
          <t xml:space="preserve">20800150</t>
        </is>
      </c>
      <c s="5" t="inlineStr" r="B489">
        <is>
          <t xml:space="preserve">TRENCH BACKFILL</t>
        </is>
      </c>
      <c s="5" t="inlineStr" r="C489">
        <is>
          <t xml:space="preserve">CU YD  </t>
        </is>
      </c>
      <c s="6" r="D489">
        <v>194.000</v>
      </c>
      <c s="7" r="E489">
        <v>2</v>
      </c>
      <c s="8" t="inlineStr" r="F489">
        <is>
          <t xml:space="preserve">64N76</t>
        </is>
      </c>
      <c s="8" t="inlineStr" r="G489">
        <is>
          <t xml:space="preserve">056</t>
        </is>
      </c>
      <c s="9" r="H489">
        <v>46.0000</v>
      </c>
      <c s="8" t="inlineStr" r="I489">
        <is>
          <t xml:space="preserve"/>
        </is>
      </c>
      <c s="8" t="inlineStr" r="J489">
        <is>
          <t xml:space="preserve"> Henry</t>
        </is>
      </c>
    </row>
    <row r="490" ht="20.25" customHeight="0">
      <c s="5" t="inlineStr" r="A490">
        <is>
          <t xml:space="preserve">20800150</t>
        </is>
      </c>
      <c s="5" t="inlineStr" r="B490">
        <is>
          <t xml:space="preserve">TRENCH BACKFILL</t>
        </is>
      </c>
      <c s="5" t="inlineStr" r="C490">
        <is>
          <t xml:space="preserve">CU YD  </t>
        </is>
      </c>
      <c s="6" r="D490">
        <v>194.000</v>
      </c>
      <c s="7" r="E490">
        <v>2</v>
      </c>
      <c s="8" t="inlineStr" r="F490">
        <is>
          <t xml:space="preserve">64N76</t>
        </is>
      </c>
      <c s="8" t="inlineStr" r="G490">
        <is>
          <t xml:space="preserve">056</t>
        </is>
      </c>
      <c s="9" r="H490">
        <v>55.0000</v>
      </c>
      <c s="8" t="inlineStr" r="I490">
        <is>
          <t xml:space="preserve"/>
        </is>
      </c>
      <c s="8" t="inlineStr" r="J490">
        <is>
          <t xml:space="preserve"> Henry</t>
        </is>
      </c>
    </row>
    <row r="491" ht="20.25" customHeight="0">
      <c s="5" t="inlineStr" r="A491">
        <is>
          <t xml:space="preserve">20800150</t>
        </is>
      </c>
      <c s="5" t="inlineStr" r="B491">
        <is>
          <t xml:space="preserve">TRENCH BACKFILL</t>
        </is>
      </c>
      <c s="5" t="inlineStr" r="C491">
        <is>
          <t xml:space="preserve">CU YD  </t>
        </is>
      </c>
      <c s="6" r="D491">
        <v>753.000</v>
      </c>
      <c s="7" r="E491">
        <v>2</v>
      </c>
      <c s="8" t="inlineStr" r="F491">
        <is>
          <t xml:space="preserve">64N98</t>
        </is>
      </c>
      <c s="8" t="inlineStr" r="G491">
        <is>
          <t xml:space="preserve">057</t>
        </is>
      </c>
      <c s="9" r="H491">
        <v>0.0100</v>
      </c>
      <c s="8" t="inlineStr" r="I491">
        <is>
          <t xml:space="preserve">Y</t>
        </is>
      </c>
      <c s="8" t="inlineStr" r="J491">
        <is>
          <t xml:space="preserve"> Ogle</t>
        </is>
      </c>
    </row>
    <row r="492" ht="20.25" customHeight="0">
      <c s="5" t="inlineStr" r="A492">
        <is>
          <t xml:space="preserve">20800150</t>
        </is>
      </c>
      <c s="5" t="inlineStr" r="B492">
        <is>
          <t xml:space="preserve">TRENCH BACKFILL</t>
        </is>
      </c>
      <c s="5" t="inlineStr" r="C492">
        <is>
          <t xml:space="preserve">CU YD  </t>
        </is>
      </c>
      <c s="6" r="D492">
        <v>753.000</v>
      </c>
      <c s="7" r="E492">
        <v>2</v>
      </c>
      <c s="8" t="inlineStr" r="F492">
        <is>
          <t xml:space="preserve">64N98</t>
        </is>
      </c>
      <c s="8" t="inlineStr" r="G492">
        <is>
          <t xml:space="preserve">057</t>
        </is>
      </c>
      <c s="9" r="H492">
        <v>35.0000</v>
      </c>
      <c s="8" t="inlineStr" r="I492">
        <is>
          <t xml:space="preserve"/>
        </is>
      </c>
      <c s="8" t="inlineStr" r="J492">
        <is>
          <t xml:space="preserve"> Ogle</t>
        </is>
      </c>
    </row>
    <row r="493" ht="20.25" customHeight="0">
      <c s="5" t="inlineStr" r="A493">
        <is>
          <t xml:space="preserve">20800150</t>
        </is>
      </c>
      <c s="5" t="inlineStr" r="B493">
        <is>
          <t xml:space="preserve">TRENCH BACKFILL</t>
        </is>
      </c>
      <c s="5" t="inlineStr" r="C493">
        <is>
          <t xml:space="preserve">CU YD  </t>
        </is>
      </c>
      <c s="6" r="D493">
        <v>753.000</v>
      </c>
      <c s="7" r="E493">
        <v>2</v>
      </c>
      <c s="8" t="inlineStr" r="F493">
        <is>
          <t xml:space="preserve">64N98</t>
        </is>
      </c>
      <c s="8" t="inlineStr" r="G493">
        <is>
          <t xml:space="preserve">057</t>
        </is>
      </c>
      <c s="9" r="H493">
        <v>38.0000</v>
      </c>
      <c s="8" t="inlineStr" r="I493">
        <is>
          <t xml:space="preserve"/>
        </is>
      </c>
      <c s="8" t="inlineStr" r="J493">
        <is>
          <t xml:space="preserve"> Ogle</t>
        </is>
      </c>
    </row>
    <row r="494" ht="20.25" customHeight="0">
      <c s="5" t="inlineStr" r="A494">
        <is>
          <t xml:space="preserve">20800150</t>
        </is>
      </c>
      <c s="5" t="inlineStr" r="B494">
        <is>
          <t xml:space="preserve">TRENCH BACKFILL</t>
        </is>
      </c>
      <c s="5" t="inlineStr" r="C494">
        <is>
          <t xml:space="preserve">CU YD  </t>
        </is>
      </c>
      <c s="6" r="D494">
        <v>43.000</v>
      </c>
      <c s="7" r="E494">
        <v>3</v>
      </c>
      <c s="8" t="inlineStr" r="F494">
        <is>
          <t xml:space="preserve">66A85</t>
        </is>
      </c>
      <c s="8" t="inlineStr" r="G494">
        <is>
          <t xml:space="preserve">192</t>
        </is>
      </c>
      <c s="9" r="H494">
        <v>41.0000</v>
      </c>
      <c s="8" t="inlineStr" r="I494">
        <is>
          <t xml:space="preserve">Y</t>
        </is>
      </c>
      <c s="8" t="inlineStr" r="J494">
        <is>
          <t xml:space="preserve"> Kankakee</t>
        </is>
      </c>
    </row>
    <row r="495" ht="20.25" customHeight="0">
      <c s="5" t="inlineStr" r="A495">
        <is>
          <t xml:space="preserve">20800150</t>
        </is>
      </c>
      <c s="5" t="inlineStr" r="B495">
        <is>
          <t xml:space="preserve">TRENCH BACKFILL</t>
        </is>
      </c>
      <c s="5" t="inlineStr" r="C495">
        <is>
          <t xml:space="preserve">CU YD  </t>
        </is>
      </c>
      <c s="6" r="D495">
        <v>43.000</v>
      </c>
      <c s="7" r="E495">
        <v>3</v>
      </c>
      <c s="8" t="inlineStr" r="F495">
        <is>
          <t xml:space="preserve">66A85</t>
        </is>
      </c>
      <c s="8" t="inlineStr" r="G495">
        <is>
          <t xml:space="preserve">192</t>
        </is>
      </c>
      <c s="9" r="H495">
        <v>85.0000</v>
      </c>
      <c s="8" t="inlineStr" r="I495">
        <is>
          <t xml:space="preserve"/>
        </is>
      </c>
      <c s="8" t="inlineStr" r="J495">
        <is>
          <t xml:space="preserve"> Kankakee</t>
        </is>
      </c>
    </row>
    <row r="496" ht="20.25" customHeight="0">
      <c s="5" t="inlineStr" r="A496">
        <is>
          <t xml:space="preserve">20800150</t>
        </is>
      </c>
      <c s="5" t="inlineStr" r="B496">
        <is>
          <t xml:space="preserve">TRENCH BACKFILL</t>
        </is>
      </c>
      <c s="5" t="inlineStr" r="C496">
        <is>
          <t xml:space="preserve">CU YD  </t>
        </is>
      </c>
      <c s="6" r="D496">
        <v>43.000</v>
      </c>
      <c s="7" r="E496">
        <v>3</v>
      </c>
      <c s="8" t="inlineStr" r="F496">
        <is>
          <t xml:space="preserve">66A85</t>
        </is>
      </c>
      <c s="8" t="inlineStr" r="G496">
        <is>
          <t xml:space="preserve">192</t>
        </is>
      </c>
      <c s="9" r="H496">
        <v>115.0000</v>
      </c>
      <c s="8" t="inlineStr" r="I496">
        <is>
          <t xml:space="preserve"/>
        </is>
      </c>
      <c s="8" t="inlineStr" r="J496">
        <is>
          <t xml:space="preserve"> Kankakee</t>
        </is>
      </c>
    </row>
    <row r="497" ht="20.25" customHeight="0">
      <c s="5" t="inlineStr" r="A497">
        <is>
          <t xml:space="preserve">20800150</t>
        </is>
      </c>
      <c s="5" t="inlineStr" r="B497">
        <is>
          <t xml:space="preserve">TRENCH BACKFILL</t>
        </is>
      </c>
      <c s="5" t="inlineStr" r="C497">
        <is>
          <t xml:space="preserve">CU YD  </t>
        </is>
      </c>
      <c s="6" r="D497">
        <v>25.000</v>
      </c>
      <c s="7" r="E497">
        <v>3</v>
      </c>
      <c s="8" t="inlineStr" r="F497">
        <is>
          <t xml:space="preserve">66M99</t>
        </is>
      </c>
      <c s="8" t="inlineStr" r="G497">
        <is>
          <t xml:space="preserve">063</t>
        </is>
      </c>
      <c s="9" r="H497">
        <v>48.5000</v>
      </c>
      <c s="8" t="inlineStr" r="I497">
        <is>
          <t xml:space="preserve">Y</t>
        </is>
      </c>
      <c s="8" t="inlineStr" r="J497">
        <is>
          <t xml:space="preserve"> Livingston</t>
        </is>
      </c>
    </row>
    <row r="498" ht="20.25" customHeight="0">
      <c s="5" t="inlineStr" r="A498">
        <is>
          <t xml:space="preserve">20800150</t>
        </is>
      </c>
      <c s="5" t="inlineStr" r="B498">
        <is>
          <t xml:space="preserve">TRENCH BACKFILL</t>
        </is>
      </c>
      <c s="5" t="inlineStr" r="C498">
        <is>
          <t xml:space="preserve">CU YD  </t>
        </is>
      </c>
      <c s="6" r="D498">
        <v>25.000</v>
      </c>
      <c s="7" r="E498">
        <v>3</v>
      </c>
      <c s="8" t="inlineStr" r="F498">
        <is>
          <t xml:space="preserve">66M99</t>
        </is>
      </c>
      <c s="8" t="inlineStr" r="G498">
        <is>
          <t xml:space="preserve">063</t>
        </is>
      </c>
      <c s="9" r="H498">
        <v>47.0000</v>
      </c>
      <c s="8" t="inlineStr" r="I498">
        <is>
          <t xml:space="preserve"/>
        </is>
      </c>
      <c s="8" t="inlineStr" r="J498">
        <is>
          <t xml:space="preserve"> Livingston</t>
        </is>
      </c>
    </row>
    <row r="499" ht="20.25" customHeight="0">
      <c s="5" t="inlineStr" r="A499">
        <is>
          <t xml:space="preserve">20800150</t>
        </is>
      </c>
      <c s="5" t="inlineStr" r="B499">
        <is>
          <t xml:space="preserve">TRENCH BACKFILL</t>
        </is>
      </c>
      <c s="5" t="inlineStr" r="C499">
        <is>
          <t xml:space="preserve">CU YD  </t>
        </is>
      </c>
      <c s="6" r="D499">
        <v>645.000</v>
      </c>
      <c s="7" r="E499">
        <v>4</v>
      </c>
      <c s="8" t="inlineStr" r="F499">
        <is>
          <t xml:space="preserve">68A65</t>
        </is>
      </c>
      <c s="8" t="inlineStr" r="G499">
        <is>
          <t xml:space="preserve">083</t>
        </is>
      </c>
      <c s="9" r="H499">
        <v>57.2000</v>
      </c>
      <c s="8" t="inlineStr" r="I499">
        <is>
          <t xml:space="preserve">Y</t>
        </is>
      </c>
      <c s="8" t="inlineStr" r="J499">
        <is>
          <t xml:space="preserve"> Tazewell</t>
        </is>
      </c>
    </row>
    <row r="500" ht="20.25" customHeight="0">
      <c s="5" t="inlineStr" r="A500">
        <is>
          <t xml:space="preserve">20800150</t>
        </is>
      </c>
      <c s="5" t="inlineStr" r="B500">
        <is>
          <t xml:space="preserve">TRENCH BACKFILL</t>
        </is>
      </c>
      <c s="5" t="inlineStr" r="C500">
        <is>
          <t xml:space="preserve">CU YD  </t>
        </is>
      </c>
      <c s="6" r="D500">
        <v>4.000</v>
      </c>
      <c s="7" r="E500">
        <v>5</v>
      </c>
      <c s="8" t="inlineStr" r="F500">
        <is>
          <t xml:space="preserve">70991</t>
        </is>
      </c>
      <c s="8" t="inlineStr" r="G500">
        <is>
          <t xml:space="preserve">094</t>
        </is>
      </c>
      <c s="9" r="H500">
        <v>135.0000</v>
      </c>
      <c s="8" t="inlineStr" r="I500">
        <is>
          <t xml:space="preserve">Y</t>
        </is>
      </c>
      <c s="8" t="inlineStr" r="J500">
        <is>
          <t xml:space="preserve"> Champaign</t>
        </is>
      </c>
    </row>
    <row r="501" ht="20.25" customHeight="0">
      <c s="5" t="inlineStr" r="A501">
        <is>
          <t xml:space="preserve">20800150</t>
        </is>
      </c>
      <c s="5" t="inlineStr" r="B501">
        <is>
          <t xml:space="preserve">TRENCH BACKFILL</t>
        </is>
      </c>
      <c s="5" t="inlineStr" r="C501">
        <is>
          <t xml:space="preserve">CU YD  </t>
        </is>
      </c>
      <c s="6" r="D501">
        <v>4.000</v>
      </c>
      <c s="7" r="E501">
        <v>5</v>
      </c>
      <c s="8" t="inlineStr" r="F501">
        <is>
          <t xml:space="preserve">70991</t>
        </is>
      </c>
      <c s="8" t="inlineStr" r="G501">
        <is>
          <t xml:space="preserve">094</t>
        </is>
      </c>
      <c s="9" r="H501">
        <v>265.0000</v>
      </c>
      <c s="8" t="inlineStr" r="I501">
        <is>
          <t xml:space="preserve"/>
        </is>
      </c>
      <c s="8" t="inlineStr" r="J501">
        <is>
          <t xml:space="preserve"> Champaign</t>
        </is>
      </c>
    </row>
    <row r="502" ht="20.25" customHeight="0">
      <c s="5" t="inlineStr" r="A502">
        <is>
          <t xml:space="preserve">20800150</t>
        </is>
      </c>
      <c s="5" t="inlineStr" r="B502">
        <is>
          <t xml:space="preserve">TRENCH BACKFILL</t>
        </is>
      </c>
      <c s="5" t="inlineStr" r="C502">
        <is>
          <t xml:space="preserve">CU YD  </t>
        </is>
      </c>
      <c s="6" r="D502">
        <v>538.000</v>
      </c>
      <c s="7" r="E502">
        <v>9</v>
      </c>
      <c s="8" t="inlineStr" r="F502">
        <is>
          <t xml:space="preserve">78373</t>
        </is>
      </c>
      <c s="8" t="inlineStr" r="G502">
        <is>
          <t xml:space="preserve">136</t>
        </is>
      </c>
      <c s="9" r="H502">
        <v>58.0000</v>
      </c>
      <c s="8" t="inlineStr" r="I502">
        <is>
          <t xml:space="preserve">Y</t>
        </is>
      </c>
      <c s="8" t="inlineStr" r="J502">
        <is>
          <t xml:space="preserve"> Williamson</t>
        </is>
      </c>
    </row>
    <row r="503" ht="20.25" customHeight="0">
      <c s="5" t="inlineStr" r="A503">
        <is>
          <t xml:space="preserve">20800150</t>
        </is>
      </c>
      <c s="5" t="inlineStr" r="B503">
        <is>
          <t xml:space="preserve">TRENCH BACKFILL</t>
        </is>
      </c>
      <c s="5" t="inlineStr" r="C503">
        <is>
          <t xml:space="preserve">CU YD  </t>
        </is>
      </c>
      <c s="6" r="D503">
        <v>538.000</v>
      </c>
      <c s="7" r="E503">
        <v>9</v>
      </c>
      <c s="8" t="inlineStr" r="F503">
        <is>
          <t xml:space="preserve">78373</t>
        </is>
      </c>
      <c s="8" t="inlineStr" r="G503">
        <is>
          <t xml:space="preserve">136</t>
        </is>
      </c>
      <c s="9" r="H503">
        <v>50.0200</v>
      </c>
      <c s="8" t="inlineStr" r="I503">
        <is>
          <t xml:space="preserve"/>
        </is>
      </c>
      <c s="8" t="inlineStr" r="J503">
        <is>
          <t xml:space="preserve"> Williamson</t>
        </is>
      </c>
    </row>
    <row r="504" ht="20.25" customHeight="0">
      <c s="5" t="inlineStr" r="A504">
        <is>
          <t xml:space="preserve">20800150</t>
        </is>
      </c>
      <c s="5" t="inlineStr" r="B504">
        <is>
          <t xml:space="preserve">TRENCH BACKFILL</t>
        </is>
      </c>
      <c s="5" t="inlineStr" r="C504">
        <is>
          <t xml:space="preserve">CU YD  </t>
        </is>
      </c>
      <c s="6" r="D504">
        <v>50.000</v>
      </c>
      <c s="7" r="E504">
        <v>9</v>
      </c>
      <c s="8" t="inlineStr" r="F504">
        <is>
          <t xml:space="preserve">78B10</t>
        </is>
      </c>
      <c s="8" t="inlineStr" r="G504">
        <is>
          <t xml:space="preserve">147</t>
        </is>
      </c>
      <c s="9" r="H504">
        <v>45.0000</v>
      </c>
      <c s="8" t="inlineStr" r="I504">
        <is>
          <t xml:space="preserve">Y</t>
        </is>
      </c>
      <c s="8" t="inlineStr" r="J504">
        <is>
          <t xml:space="preserve"> Williamson</t>
        </is>
      </c>
    </row>
    <row r="505" ht="20.25" customHeight="0">
      <c s="5" t="inlineStr" r="A505">
        <is>
          <t xml:space="preserve">20800150</t>
        </is>
      </c>
      <c s="5" t="inlineStr" r="B505">
        <is>
          <t xml:space="preserve">TRENCH BACKFILL</t>
        </is>
      </c>
      <c s="5" t="inlineStr" r="C505">
        <is>
          <t xml:space="preserve">CU YD  </t>
        </is>
      </c>
      <c s="6" r="D505">
        <v>50.000</v>
      </c>
      <c s="7" r="E505">
        <v>9</v>
      </c>
      <c s="8" t="inlineStr" r="F505">
        <is>
          <t xml:space="preserve">78B10</t>
        </is>
      </c>
      <c s="8" t="inlineStr" r="G505">
        <is>
          <t xml:space="preserve">147</t>
        </is>
      </c>
      <c s="9" r="H505">
        <v>71.5200</v>
      </c>
      <c s="8" t="inlineStr" r="I505">
        <is>
          <t xml:space="preserve"/>
        </is>
      </c>
      <c s="8" t="inlineStr" r="J505">
        <is>
          <t xml:space="preserve"> Williamson</t>
        </is>
      </c>
    </row>
    <row r="506" ht="20.25" customHeight="0">
      <c s="5" t="inlineStr" r="A506">
        <is>
          <t xml:space="preserve">20800150</t>
        </is>
      </c>
      <c s="5" t="inlineStr" r="B506">
        <is>
          <t xml:space="preserve">TRENCH BACKFILL</t>
        </is>
      </c>
      <c s="5" t="inlineStr" r="C506">
        <is>
          <t xml:space="preserve">CU YD  </t>
        </is>
      </c>
      <c s="6" r="D506">
        <v>820.000</v>
      </c>
      <c s="7" r="E506">
        <v>4</v>
      </c>
      <c s="8" t="inlineStr" r="F506">
        <is>
          <t xml:space="preserve">89852</t>
        </is>
      </c>
      <c s="8" t="inlineStr" r="G506">
        <is>
          <t xml:space="preserve">199</t>
        </is>
      </c>
      <c s="9" r="H506">
        <v>45.0000</v>
      </c>
      <c s="8" t="inlineStr" r="I506">
        <is>
          <t xml:space="preserve">Y</t>
        </is>
      </c>
      <c s="8" t="inlineStr" r="J506">
        <is>
          <t xml:space="preserve"> Tazewell</t>
        </is>
      </c>
    </row>
    <row r="507" ht="20.25" customHeight="0">
      <c s="5" t="inlineStr" r="A507">
        <is>
          <t xml:space="preserve">20800150</t>
        </is>
      </c>
      <c s="5" t="inlineStr" r="B507">
        <is>
          <t xml:space="preserve">TRENCH BACKFILL</t>
        </is>
      </c>
      <c s="5" t="inlineStr" r="C507">
        <is>
          <t xml:space="preserve">CU YD  </t>
        </is>
      </c>
      <c s="6" r="D507">
        <v>820.000</v>
      </c>
      <c s="7" r="E507">
        <v>4</v>
      </c>
      <c s="8" t="inlineStr" r="F507">
        <is>
          <t xml:space="preserve">89852</t>
        </is>
      </c>
      <c s="8" t="inlineStr" r="G507">
        <is>
          <t xml:space="preserve">199</t>
        </is>
      </c>
      <c s="9" r="H507">
        <v>55.0600</v>
      </c>
      <c s="8" t="inlineStr" r="I507">
        <is>
          <t xml:space="preserve"/>
        </is>
      </c>
      <c s="8" t="inlineStr" r="J507">
        <is>
          <t xml:space="preserve"> Tazewell</t>
        </is>
      </c>
    </row>
    <row r="508" ht="20.25" customHeight="0">
      <c s="5" t="inlineStr" r="A508">
        <is>
          <t xml:space="preserve">20800150</t>
        </is>
      </c>
      <c s="5" t="inlineStr" r="B508">
        <is>
          <t xml:space="preserve">TRENCH BACKFILL</t>
        </is>
      </c>
      <c s="5" t="inlineStr" r="C508">
        <is>
          <t xml:space="preserve">CU YD  </t>
        </is>
      </c>
      <c s="6" r="D508">
        <v>820.000</v>
      </c>
      <c s="7" r="E508">
        <v>4</v>
      </c>
      <c s="8" t="inlineStr" r="F508">
        <is>
          <t xml:space="preserve">89852</t>
        </is>
      </c>
      <c s="8" t="inlineStr" r="G508">
        <is>
          <t xml:space="preserve">199</t>
        </is>
      </c>
      <c s="9" r="H508">
        <v>92.0000</v>
      </c>
      <c s="8" t="inlineStr" r="I508">
        <is>
          <t xml:space="preserve"/>
        </is>
      </c>
      <c s="8" t="inlineStr" r="J508">
        <is>
          <t xml:space="preserve"> Tazewell</t>
        </is>
      </c>
    </row>
    <row r="509" ht="20.25" customHeight="0">
      <c s="5" t="inlineStr" r="A509">
        <is>
          <t xml:space="preserve">20800150</t>
        </is>
      </c>
      <c s="5" t="inlineStr" r="B509">
        <is>
          <t xml:space="preserve">TRENCH BACKFILL</t>
        </is>
      </c>
      <c s="5" t="inlineStr" r="C509">
        <is>
          <t xml:space="preserve">CU YD  </t>
        </is>
      </c>
      <c s="6" r="D509">
        <v>820.000</v>
      </c>
      <c s="7" r="E509">
        <v>4</v>
      </c>
      <c s="8" t="inlineStr" r="F509">
        <is>
          <t xml:space="preserve">89852</t>
        </is>
      </c>
      <c s="8" t="inlineStr" r="G509">
        <is>
          <t xml:space="preserve">199</t>
        </is>
      </c>
      <c s="9" r="H509">
        <v>126.6000</v>
      </c>
      <c s="8" t="inlineStr" r="I509">
        <is>
          <t xml:space="preserve"/>
        </is>
      </c>
      <c s="8" t="inlineStr" r="J509">
        <is>
          <t xml:space="preserve"> Tazewell</t>
        </is>
      </c>
    </row>
    <row r="510" ht="20.25" customHeight="0">
      <c s="5" t="inlineStr" r="A510">
        <is>
          <t xml:space="preserve">20800150</t>
        </is>
      </c>
      <c s="5" t="inlineStr" r="B510">
        <is>
          <t xml:space="preserve">TRENCH BACKFILL</t>
        </is>
      </c>
      <c s="5" t="inlineStr" r="C510">
        <is>
          <t xml:space="preserve">CU YD  </t>
        </is>
      </c>
      <c s="6" r="D510">
        <v>3.000</v>
      </c>
      <c s="7" r="E510">
        <v>5</v>
      </c>
      <c s="8" t="inlineStr" r="F510">
        <is>
          <t xml:space="preserve">91654</t>
        </is>
      </c>
      <c s="8" t="inlineStr" r="G510">
        <is>
          <t xml:space="preserve">159</t>
        </is>
      </c>
      <c s="9" r="H510">
        <v>362.8900</v>
      </c>
      <c s="8" t="inlineStr" r="I510">
        <is>
          <t xml:space="preserve">Y</t>
        </is>
      </c>
      <c s="8" t="inlineStr" r="J510">
        <is>
          <t xml:space="preserve"> Vermilion</t>
        </is>
      </c>
    </row>
    <row r="511" ht="20.25" customHeight="0">
      <c s="5" t="inlineStr" r="A511">
        <is>
          <t xml:space="preserve">20800150</t>
        </is>
      </c>
      <c s="5" t="inlineStr" r="B511">
        <is>
          <t xml:space="preserve">TRENCH BACKFILL</t>
        </is>
      </c>
      <c s="5" t="inlineStr" r="C511">
        <is>
          <t xml:space="preserve">CU YD  </t>
        </is>
      </c>
      <c s="6" r="D511">
        <v>3.000</v>
      </c>
      <c s="7" r="E511">
        <v>5</v>
      </c>
      <c s="8" t="inlineStr" r="F511">
        <is>
          <t xml:space="preserve">91654</t>
        </is>
      </c>
      <c s="8" t="inlineStr" r="G511">
        <is>
          <t xml:space="preserve">159</t>
        </is>
      </c>
      <c s="9" r="H511">
        <v>225.0000</v>
      </c>
      <c s="8" t="inlineStr" r="I511">
        <is>
          <t xml:space="preserve"/>
        </is>
      </c>
      <c s="8" t="inlineStr" r="J511">
        <is>
          <t xml:space="preserve"> Vermilion</t>
        </is>
      </c>
    </row>
    <row r="512" ht="20.25" customHeight="0">
      <c s="5" t="inlineStr" r="A512">
        <is>
          <t xml:space="preserve">20800150</t>
        </is>
      </c>
      <c s="5" t="inlineStr" r="B512">
        <is>
          <t xml:space="preserve">TRENCH BACKFILL</t>
        </is>
      </c>
      <c s="5" t="inlineStr" r="C512">
        <is>
          <t xml:space="preserve">CU YD  </t>
        </is>
      </c>
      <c s="6" r="D512">
        <v>3.000</v>
      </c>
      <c s="7" r="E512">
        <v>5</v>
      </c>
      <c s="8" t="inlineStr" r="F512">
        <is>
          <t xml:space="preserve">91654</t>
        </is>
      </c>
      <c s="8" t="inlineStr" r="G512">
        <is>
          <t xml:space="preserve">159</t>
        </is>
      </c>
      <c s="9" r="H512">
        <v>300.1900</v>
      </c>
      <c s="8" t="inlineStr" r="I512">
        <is>
          <t xml:space="preserve"/>
        </is>
      </c>
      <c s="8" t="inlineStr" r="J512">
        <is>
          <t xml:space="preserve"> Vermilion</t>
        </is>
      </c>
    </row>
    <row r="513" ht="20.25" customHeight="0">
      <c s="5" t="inlineStr" r="A513">
        <is>
          <t xml:space="preserve">20800150</t>
        </is>
      </c>
      <c s="5" t="inlineStr" r="B513">
        <is>
          <t xml:space="preserve">TRENCH BACKFILL</t>
        </is>
      </c>
      <c s="5" t="inlineStr" r="C513">
        <is>
          <t xml:space="preserve">CU YD  </t>
        </is>
      </c>
      <c s="6" r="D513">
        <v>7.000</v>
      </c>
      <c s="7" r="E513">
        <v>7</v>
      </c>
      <c s="8" t="inlineStr" r="F513">
        <is>
          <t xml:space="preserve">95977</t>
        </is>
      </c>
      <c s="8" t="inlineStr" r="G513">
        <is>
          <t xml:space="preserve">179</t>
        </is>
      </c>
      <c s="9" r="H513">
        <v>110.0000</v>
      </c>
      <c s="8" t="inlineStr" r="I513">
        <is>
          <t xml:space="preserve">Y</t>
        </is>
      </c>
      <c s="8" t="inlineStr" r="J513">
        <is>
          <t xml:space="preserve"> Macon</t>
        </is>
      </c>
    </row>
    <row r="514" ht="20.25" customHeight="0">
      <c s="5" t="inlineStr" r="A514">
        <is>
          <t xml:space="preserve">20800150</t>
        </is>
      </c>
      <c s="5" t="inlineStr" r="B514">
        <is>
          <t xml:space="preserve">TRENCH BACKFILL</t>
        </is>
      </c>
      <c s="5" t="inlineStr" r="C514">
        <is>
          <t xml:space="preserve">CU YD  </t>
        </is>
      </c>
      <c s="6" r="D514">
        <v>7.000</v>
      </c>
      <c s="7" r="E514">
        <v>7</v>
      </c>
      <c s="8" t="inlineStr" r="F514">
        <is>
          <t xml:space="preserve">95977</t>
        </is>
      </c>
      <c s="8" t="inlineStr" r="G514">
        <is>
          <t xml:space="preserve">179</t>
        </is>
      </c>
      <c s="9" r="H514">
        <v>63.0000</v>
      </c>
      <c s="8" t="inlineStr" r="I514">
        <is>
          <t xml:space="preserve"/>
        </is>
      </c>
      <c s="8" t="inlineStr" r="J514">
        <is>
          <t xml:space="preserve"> Macon</t>
        </is>
      </c>
    </row>
    <row r="515" ht="20.25" customHeight="0">
      <c s="5" t="inlineStr" r="A515">
        <is>
          <t xml:space="preserve">20800150</t>
        </is>
      </c>
      <c s="5" t="inlineStr" r="B515">
        <is>
          <t xml:space="preserve">TRENCH BACKFILL</t>
        </is>
      </c>
      <c s="5" t="inlineStr" r="C515">
        <is>
          <t xml:space="preserve">CU YD  </t>
        </is>
      </c>
      <c s="6" r="D515">
        <v>208.000</v>
      </c>
      <c s="7" r="E515">
        <v>8</v>
      </c>
      <c s="8" t="inlineStr" r="F515">
        <is>
          <t xml:space="preserve">97862</t>
        </is>
      </c>
      <c s="8" t="inlineStr" r="G515">
        <is>
          <t xml:space="preserve">201</t>
        </is>
      </c>
      <c s="9" r="H515">
        <v>46.5000</v>
      </c>
      <c s="8" t="inlineStr" r="I515">
        <is>
          <t xml:space="preserve">Y</t>
        </is>
      </c>
      <c s="8" t="inlineStr" r="J515">
        <is>
          <t xml:space="preserve"> Madison</t>
        </is>
      </c>
    </row>
    <row r="516" ht="20.25" customHeight="0">
      <c s="5" t="inlineStr" r="A516">
        <is>
          <t xml:space="preserve">20800150</t>
        </is>
      </c>
      <c s="5" t="inlineStr" r="B516">
        <is>
          <t xml:space="preserve">TRENCH BACKFILL</t>
        </is>
      </c>
      <c s="5" t="inlineStr" r="C516">
        <is>
          <t xml:space="preserve">CU YD  </t>
        </is>
      </c>
      <c s="6" r="D516">
        <v>208.000</v>
      </c>
      <c s="7" r="E516">
        <v>8</v>
      </c>
      <c s="8" t="inlineStr" r="F516">
        <is>
          <t xml:space="preserve">97862</t>
        </is>
      </c>
      <c s="8" t="inlineStr" r="G516">
        <is>
          <t xml:space="preserve">201</t>
        </is>
      </c>
      <c s="9" r="H516">
        <v>56.0000</v>
      </c>
      <c s="8" t="inlineStr" r="I516">
        <is>
          <t xml:space="preserve"/>
        </is>
      </c>
      <c s="8" t="inlineStr" r="J516">
        <is>
          <t xml:space="preserve"> Madison</t>
        </is>
      </c>
    </row>
    <row r="517" ht="20.25" customHeight="0">
      <c s="5" t="inlineStr" r="A517">
        <is>
          <t xml:space="preserve">21001000</t>
        </is>
      </c>
      <c s="5" t="inlineStr" r="B517">
        <is>
          <t xml:space="preserve">GEOTECHNICAL FABRIC FOR GROUND STABILIZATION</t>
        </is>
      </c>
      <c s="5" t="inlineStr" r="C517">
        <is>
          <t xml:space="preserve">SQ YD  </t>
        </is>
      </c>
      <c s="6" r="D517">
        <v>7242.000</v>
      </c>
      <c s="7" r="E517">
        <v>3</v>
      </c>
      <c s="8" t="inlineStr" r="F517">
        <is>
          <t xml:space="preserve">46940</t>
        </is>
      </c>
      <c s="8" t="inlineStr" r="G517">
        <is>
          <t xml:space="preserve">007</t>
        </is>
      </c>
      <c s="9" r="H517">
        <v>3.0000</v>
      </c>
      <c s="8" t="inlineStr" r="I517">
        <is>
          <t xml:space="preserve">Y</t>
        </is>
      </c>
      <c s="8" t="inlineStr" r="J517">
        <is>
          <t xml:space="preserve"> Grundy</t>
        </is>
      </c>
    </row>
    <row r="518" ht="20.25" customHeight="0">
      <c s="5" t="inlineStr" r="A518">
        <is>
          <t xml:space="preserve">21001000</t>
        </is>
      </c>
      <c s="5" t="inlineStr" r="B518">
        <is>
          <t xml:space="preserve">GEOTECHNICAL FABRIC FOR GROUND STABILIZATION</t>
        </is>
      </c>
      <c s="5" t="inlineStr" r="C518">
        <is>
          <t xml:space="preserve">SQ YD  </t>
        </is>
      </c>
      <c s="6" r="D518">
        <v>7242.000</v>
      </c>
      <c s="7" r="E518">
        <v>3</v>
      </c>
      <c s="8" t="inlineStr" r="F518">
        <is>
          <t xml:space="preserve">46940</t>
        </is>
      </c>
      <c s="8" t="inlineStr" r="G518">
        <is>
          <t xml:space="preserve">007</t>
        </is>
      </c>
      <c s="9" r="H518">
        <v>2.2000</v>
      </c>
      <c s="8" t="inlineStr" r="I518">
        <is>
          <t xml:space="preserve"/>
        </is>
      </c>
      <c s="8" t="inlineStr" r="J518">
        <is>
          <t xml:space="preserve"> Grundy</t>
        </is>
      </c>
    </row>
    <row r="519" ht="20.25" customHeight="0">
      <c s="5" t="inlineStr" r="A519">
        <is>
          <t xml:space="preserve">21001000</t>
        </is>
      </c>
      <c s="5" t="inlineStr" r="B519">
        <is>
          <t xml:space="preserve">GEOTECHNICAL FABRIC FOR GROUND STABILIZATION</t>
        </is>
      </c>
      <c s="5" t="inlineStr" r="C519">
        <is>
          <t xml:space="preserve">SQ YD  </t>
        </is>
      </c>
      <c s="6" r="D519">
        <v>7242.000</v>
      </c>
      <c s="7" r="E519">
        <v>3</v>
      </c>
      <c s="8" t="inlineStr" r="F519">
        <is>
          <t xml:space="preserve">46940</t>
        </is>
      </c>
      <c s="8" t="inlineStr" r="G519">
        <is>
          <t xml:space="preserve">007</t>
        </is>
      </c>
      <c s="9" r="H519">
        <v>2.2500</v>
      </c>
      <c s="8" t="inlineStr" r="I519">
        <is>
          <t xml:space="preserve"/>
        </is>
      </c>
      <c s="8" t="inlineStr" r="J519">
        <is>
          <t xml:space="preserve"> Grundy</t>
        </is>
      </c>
    </row>
    <row r="520" ht="20.25" customHeight="0">
      <c s="5" t="inlineStr" r="A520">
        <is>
          <t xml:space="preserve">21001000</t>
        </is>
      </c>
      <c s="5" t="inlineStr" r="B520">
        <is>
          <t xml:space="preserve">GEOTECHNICAL FABRIC FOR GROUND STABILIZATION</t>
        </is>
      </c>
      <c s="5" t="inlineStr" r="C520">
        <is>
          <t xml:space="preserve">SQ YD  </t>
        </is>
      </c>
      <c s="6" r="D520">
        <v>44.400</v>
      </c>
      <c s="7" r="E520">
        <v>1</v>
      </c>
      <c s="8" t="inlineStr" r="F520">
        <is>
          <t xml:space="preserve">61K26</t>
        </is>
      </c>
      <c s="8" t="inlineStr" r="G520">
        <is>
          <t xml:space="preserve">166</t>
        </is>
      </c>
      <c s="9" r="H520">
        <v>16.9000</v>
      </c>
      <c s="8" t="inlineStr" r="I520">
        <is>
          <t xml:space="preserve">Y</t>
        </is>
      </c>
      <c s="8" t="inlineStr" r="J520">
        <is>
          <t xml:space="preserve"> Kane</t>
        </is>
      </c>
    </row>
    <row r="521" ht="20.25" customHeight="0">
      <c s="5" t="inlineStr" r="A521">
        <is>
          <t xml:space="preserve">21001000</t>
        </is>
      </c>
      <c s="5" t="inlineStr" r="B521">
        <is>
          <t xml:space="preserve">GEOTECHNICAL FABRIC FOR GROUND STABILIZATION</t>
        </is>
      </c>
      <c s="5" t="inlineStr" r="C521">
        <is>
          <t xml:space="preserve">SQ YD  </t>
        </is>
      </c>
      <c s="6" r="D521">
        <v>44.400</v>
      </c>
      <c s="7" r="E521">
        <v>1</v>
      </c>
      <c s="8" t="inlineStr" r="F521">
        <is>
          <t xml:space="preserve">61K26</t>
        </is>
      </c>
      <c s="8" t="inlineStr" r="G521">
        <is>
          <t xml:space="preserve">166</t>
        </is>
      </c>
      <c s="9" r="H521">
        <v>7.0000</v>
      </c>
      <c s="8" t="inlineStr" r="I521">
        <is>
          <t xml:space="preserve"/>
        </is>
      </c>
      <c s="8" t="inlineStr" r="J521">
        <is>
          <t xml:space="preserve"> Kane</t>
        </is>
      </c>
    </row>
    <row r="522" ht="20.25" customHeight="0">
      <c s="5" t="inlineStr" r="A522">
        <is>
          <t xml:space="preserve">21001000</t>
        </is>
      </c>
      <c s="5" t="inlineStr" r="B522">
        <is>
          <t xml:space="preserve">GEOTECHNICAL FABRIC FOR GROUND STABILIZATION</t>
        </is>
      </c>
      <c s="5" t="inlineStr" r="C522">
        <is>
          <t xml:space="preserve">SQ YD  </t>
        </is>
      </c>
      <c s="6" r="D522">
        <v>44.400</v>
      </c>
      <c s="7" r="E522">
        <v>1</v>
      </c>
      <c s="8" t="inlineStr" r="F522">
        <is>
          <t xml:space="preserve">61K26</t>
        </is>
      </c>
      <c s="8" t="inlineStr" r="G522">
        <is>
          <t xml:space="preserve">166</t>
        </is>
      </c>
      <c s="9" r="H522">
        <v>27.1800</v>
      </c>
      <c s="8" t="inlineStr" r="I522">
        <is>
          <t xml:space="preserve"/>
        </is>
      </c>
      <c s="8" t="inlineStr" r="J522">
        <is>
          <t xml:space="preserve"> Kane</t>
        </is>
      </c>
    </row>
    <row r="523" ht="20.25" customHeight="0">
      <c s="5" t="inlineStr" r="A523">
        <is>
          <t xml:space="preserve">21001000</t>
        </is>
      </c>
      <c s="5" t="inlineStr" r="B523">
        <is>
          <t xml:space="preserve">GEOTECHNICAL FABRIC FOR GROUND STABILIZATION</t>
        </is>
      </c>
      <c s="5" t="inlineStr" r="C523">
        <is>
          <t xml:space="preserve">SQ YD  </t>
        </is>
      </c>
      <c s="6" r="D523">
        <v>6129.000</v>
      </c>
      <c s="7" r="E523">
        <v>1</v>
      </c>
      <c s="8" t="inlineStr" r="F523">
        <is>
          <t xml:space="preserve">61L06</t>
        </is>
      </c>
      <c s="8" t="inlineStr" r="G523">
        <is>
          <t xml:space="preserve">015</t>
        </is>
      </c>
      <c s="9" r="H523">
        <v>3.0000</v>
      </c>
      <c s="8" t="inlineStr" r="I523">
        <is>
          <t xml:space="preserve">Y</t>
        </is>
      </c>
      <c s="8" t="inlineStr" r="J523">
        <is>
          <t xml:space="preserve"> Cook</t>
        </is>
      </c>
    </row>
    <row r="524" ht="20.25" customHeight="0">
      <c s="5" t="inlineStr" r="A524">
        <is>
          <t xml:space="preserve">21001000</t>
        </is>
      </c>
      <c s="5" t="inlineStr" r="B524">
        <is>
          <t xml:space="preserve">GEOTECHNICAL FABRIC FOR GROUND STABILIZATION</t>
        </is>
      </c>
      <c s="5" t="inlineStr" r="C524">
        <is>
          <t xml:space="preserve">SQ YD  </t>
        </is>
      </c>
      <c s="6" r="D524">
        <v>6129.000</v>
      </c>
      <c s="7" r="E524">
        <v>1</v>
      </c>
      <c s="8" t="inlineStr" r="F524">
        <is>
          <t xml:space="preserve">61L06</t>
        </is>
      </c>
      <c s="8" t="inlineStr" r="G524">
        <is>
          <t xml:space="preserve">015</t>
        </is>
      </c>
      <c s="9" r="H524">
        <v>0.0100</v>
      </c>
      <c s="8" t="inlineStr" r="I524">
        <is>
          <t xml:space="preserve"/>
        </is>
      </c>
      <c s="8" t="inlineStr" r="J524">
        <is>
          <t xml:space="preserve"> Cook</t>
        </is>
      </c>
    </row>
    <row r="525" ht="20.25" customHeight="0">
      <c s="5" t="inlineStr" r="A525">
        <is>
          <t xml:space="preserve">21001000</t>
        </is>
      </c>
      <c s="5" t="inlineStr" r="B525">
        <is>
          <t xml:space="preserve">GEOTECHNICAL FABRIC FOR GROUND STABILIZATION</t>
        </is>
      </c>
      <c s="5" t="inlineStr" r="C525">
        <is>
          <t xml:space="preserve">SQ YD  </t>
        </is>
      </c>
      <c s="6" r="D525">
        <v>6129.000</v>
      </c>
      <c s="7" r="E525">
        <v>1</v>
      </c>
      <c s="8" t="inlineStr" r="F525">
        <is>
          <t xml:space="preserve">61L06</t>
        </is>
      </c>
      <c s="8" t="inlineStr" r="G525">
        <is>
          <t xml:space="preserve">015</t>
        </is>
      </c>
      <c s="9" r="H525">
        <v>2.0000</v>
      </c>
      <c s="8" t="inlineStr" r="I525">
        <is>
          <t xml:space="preserve"/>
        </is>
      </c>
      <c s="8" t="inlineStr" r="J525">
        <is>
          <t xml:space="preserve"> Cook</t>
        </is>
      </c>
    </row>
    <row r="526" ht="20.25" customHeight="0">
      <c s="5" t="inlineStr" r="A526">
        <is>
          <t xml:space="preserve">21001000</t>
        </is>
      </c>
      <c s="5" t="inlineStr" r="B526">
        <is>
          <t xml:space="preserve">GEOTECHNICAL FABRIC FOR GROUND STABILIZATION</t>
        </is>
      </c>
      <c s="5" t="inlineStr" r="C526">
        <is>
          <t xml:space="preserve">SQ YD  </t>
        </is>
      </c>
      <c s="6" r="D526">
        <v>6129.000</v>
      </c>
      <c s="7" r="E526">
        <v>1</v>
      </c>
      <c s="8" t="inlineStr" r="F526">
        <is>
          <t xml:space="preserve">61L06</t>
        </is>
      </c>
      <c s="8" t="inlineStr" r="G526">
        <is>
          <t xml:space="preserve">015</t>
        </is>
      </c>
      <c s="9" r="H526">
        <v>6.0000</v>
      </c>
      <c s="8" t="inlineStr" r="I526">
        <is>
          <t xml:space="preserve"/>
        </is>
      </c>
      <c s="8" t="inlineStr" r="J526">
        <is>
          <t xml:space="preserve"> Cook</t>
        </is>
      </c>
    </row>
    <row r="527" ht="20.25" customHeight="0">
      <c s="5" t="inlineStr" r="A527">
        <is>
          <t xml:space="preserve">21001000</t>
        </is>
      </c>
      <c s="5" t="inlineStr" r="B527">
        <is>
          <t xml:space="preserve">GEOTECHNICAL FABRIC FOR GROUND STABILIZATION</t>
        </is>
      </c>
      <c s="5" t="inlineStr" r="C527">
        <is>
          <t xml:space="preserve">SQ YD  </t>
        </is>
      </c>
      <c s="6" r="D527">
        <v>3157.000</v>
      </c>
      <c s="7" r="E527">
        <v>1</v>
      </c>
      <c s="8" t="inlineStr" r="F527">
        <is>
          <t xml:space="preserve">61L18</t>
        </is>
      </c>
      <c s="8" t="inlineStr" r="G527">
        <is>
          <t xml:space="preserve">194</t>
        </is>
      </c>
      <c s="9" r="H527">
        <v>4.0000</v>
      </c>
      <c s="8" t="inlineStr" r="I527">
        <is>
          <t xml:space="preserve">Y</t>
        </is>
      </c>
      <c s="8" t="inlineStr" r="J527">
        <is>
          <t xml:space="preserve"> McHenry</t>
        </is>
      </c>
    </row>
    <row r="528" ht="20.25" customHeight="0">
      <c s="5" t="inlineStr" r="A528">
        <is>
          <t xml:space="preserve">21001000</t>
        </is>
      </c>
      <c s="5" t="inlineStr" r="B528">
        <is>
          <t xml:space="preserve">GEOTECHNICAL FABRIC FOR GROUND STABILIZATION</t>
        </is>
      </c>
      <c s="5" t="inlineStr" r="C528">
        <is>
          <t xml:space="preserve">SQ YD  </t>
        </is>
      </c>
      <c s="6" r="D528">
        <v>3157.000</v>
      </c>
      <c s="7" r="E528">
        <v>1</v>
      </c>
      <c s="8" t="inlineStr" r="F528">
        <is>
          <t xml:space="preserve">61L18</t>
        </is>
      </c>
      <c s="8" t="inlineStr" r="G528">
        <is>
          <t xml:space="preserve">194</t>
        </is>
      </c>
      <c s="9" r="H528">
        <v>1.8500</v>
      </c>
      <c s="8" t="inlineStr" r="I528">
        <is>
          <t xml:space="preserve"/>
        </is>
      </c>
      <c s="8" t="inlineStr" r="J528">
        <is>
          <t xml:space="preserve"> McHenry</t>
        </is>
      </c>
    </row>
    <row r="529" ht="20.25" customHeight="0">
      <c s="5" t="inlineStr" r="A529">
        <is>
          <t xml:space="preserve">21001000</t>
        </is>
      </c>
      <c s="5" t="inlineStr" r="B529">
        <is>
          <t xml:space="preserve">GEOTECHNICAL FABRIC FOR GROUND STABILIZATION</t>
        </is>
      </c>
      <c s="5" t="inlineStr" r="C529">
        <is>
          <t xml:space="preserve">SQ YD  </t>
        </is>
      </c>
      <c s="6" r="D529">
        <v>3157.000</v>
      </c>
      <c s="7" r="E529">
        <v>1</v>
      </c>
      <c s="8" t="inlineStr" r="F529">
        <is>
          <t xml:space="preserve">61L18</t>
        </is>
      </c>
      <c s="8" t="inlineStr" r="G529">
        <is>
          <t xml:space="preserve">194</t>
        </is>
      </c>
      <c s="9" r="H529">
        <v>2.0000</v>
      </c>
      <c s="8" t="inlineStr" r="I529">
        <is>
          <t xml:space="preserve"/>
        </is>
      </c>
      <c s="8" t="inlineStr" r="J529">
        <is>
          <t xml:space="preserve"> McHenry</t>
        </is>
      </c>
    </row>
    <row r="530" ht="20.25" customHeight="0">
      <c s="5" t="inlineStr" r="A530">
        <is>
          <t xml:space="preserve">21001000</t>
        </is>
      </c>
      <c s="5" t="inlineStr" r="B530">
        <is>
          <t xml:space="preserve">GEOTECHNICAL FABRIC FOR GROUND STABILIZATION</t>
        </is>
      </c>
      <c s="5" t="inlineStr" r="C530">
        <is>
          <t xml:space="preserve">SQ YD  </t>
        </is>
      </c>
      <c s="6" r="D530">
        <v>3157.000</v>
      </c>
      <c s="7" r="E530">
        <v>1</v>
      </c>
      <c s="8" t="inlineStr" r="F530">
        <is>
          <t xml:space="preserve">61L18</t>
        </is>
      </c>
      <c s="8" t="inlineStr" r="G530">
        <is>
          <t xml:space="preserve">194</t>
        </is>
      </c>
      <c s="9" r="H530">
        <v>2.5500</v>
      </c>
      <c s="8" t="inlineStr" r="I530">
        <is>
          <t xml:space="preserve"/>
        </is>
      </c>
      <c s="8" t="inlineStr" r="J530">
        <is>
          <t xml:space="preserve"> McHenry</t>
        </is>
      </c>
    </row>
    <row r="531" ht="20.25" customHeight="0">
      <c s="5" t="inlineStr" r="A531">
        <is>
          <t xml:space="preserve">21001000</t>
        </is>
      </c>
      <c s="5" t="inlineStr" r="B531">
        <is>
          <t xml:space="preserve">GEOTECHNICAL FABRIC FOR GROUND STABILIZATION</t>
        </is>
      </c>
      <c s="5" t="inlineStr" r="C531">
        <is>
          <t xml:space="preserve">SQ YD  </t>
        </is>
      </c>
      <c s="6" r="D531">
        <v>3157.000</v>
      </c>
      <c s="7" r="E531">
        <v>1</v>
      </c>
      <c s="8" t="inlineStr" r="F531">
        <is>
          <t xml:space="preserve">61L18</t>
        </is>
      </c>
      <c s="8" t="inlineStr" r="G531">
        <is>
          <t xml:space="preserve">194</t>
        </is>
      </c>
      <c s="9" r="H531">
        <v>2.6500</v>
      </c>
      <c s="8" t="inlineStr" r="I531">
        <is>
          <t xml:space="preserve"/>
        </is>
      </c>
      <c s="8" t="inlineStr" r="J531">
        <is>
          <t xml:space="preserve"> McHenry</t>
        </is>
      </c>
    </row>
    <row r="532" ht="20.25" customHeight="0">
      <c s="5" t="inlineStr" r="A532">
        <is>
          <t xml:space="preserve">21001000</t>
        </is>
      </c>
      <c s="5" t="inlineStr" r="B532">
        <is>
          <t xml:space="preserve">GEOTECHNICAL FABRIC FOR GROUND STABILIZATION</t>
        </is>
      </c>
      <c s="5" t="inlineStr" r="C532">
        <is>
          <t xml:space="preserve">SQ YD  </t>
        </is>
      </c>
      <c s="6" r="D532">
        <v>3157.000</v>
      </c>
      <c s="7" r="E532">
        <v>1</v>
      </c>
      <c s="8" t="inlineStr" r="F532">
        <is>
          <t xml:space="preserve">61L18</t>
        </is>
      </c>
      <c s="8" t="inlineStr" r="G532">
        <is>
          <t xml:space="preserve">194</t>
        </is>
      </c>
      <c s="9" r="H532">
        <v>3.0700</v>
      </c>
      <c s="8" t="inlineStr" r="I532">
        <is>
          <t xml:space="preserve"/>
        </is>
      </c>
      <c s="8" t="inlineStr" r="J532">
        <is>
          <t xml:space="preserve"> McHenry</t>
        </is>
      </c>
    </row>
    <row r="533" ht="20.25" customHeight="0">
      <c s="5" t="inlineStr" r="A533">
        <is>
          <t xml:space="preserve">21001000</t>
        </is>
      </c>
      <c s="5" t="inlineStr" r="B533">
        <is>
          <t xml:space="preserve">GEOTECHNICAL FABRIC FOR GROUND STABILIZATION</t>
        </is>
      </c>
      <c s="5" t="inlineStr" r="C533">
        <is>
          <t xml:space="preserve">SQ YD  </t>
        </is>
      </c>
      <c s="6" r="D533">
        <v>3157.000</v>
      </c>
      <c s="7" r="E533">
        <v>1</v>
      </c>
      <c s="8" t="inlineStr" r="F533">
        <is>
          <t xml:space="preserve">61L18</t>
        </is>
      </c>
      <c s="8" t="inlineStr" r="G533">
        <is>
          <t xml:space="preserve">194</t>
        </is>
      </c>
      <c s="9" r="H533">
        <v>3.2500</v>
      </c>
      <c s="8" t="inlineStr" r="I533">
        <is>
          <t xml:space="preserve"/>
        </is>
      </c>
      <c s="8" t="inlineStr" r="J533">
        <is>
          <t xml:space="preserve"> McHenry</t>
        </is>
      </c>
    </row>
    <row r="534" ht="20.25" customHeight="0">
      <c s="5" t="inlineStr" r="A534">
        <is>
          <t xml:space="preserve">21001000</t>
        </is>
      </c>
      <c s="5" t="inlineStr" r="B534">
        <is>
          <t xml:space="preserve">GEOTECHNICAL FABRIC FOR GROUND STABILIZATION</t>
        </is>
      </c>
      <c s="5" t="inlineStr" r="C534">
        <is>
          <t xml:space="preserve">SQ YD  </t>
        </is>
      </c>
      <c s="6" r="D534">
        <v>1175.000</v>
      </c>
      <c s="7" r="E534">
        <v>1</v>
      </c>
      <c s="8" t="inlineStr" r="F534">
        <is>
          <t xml:space="preserve">61L33</t>
        </is>
      </c>
      <c s="8" t="inlineStr" r="G534">
        <is>
          <t xml:space="preserve">019</t>
        </is>
      </c>
      <c s="9" r="H534">
        <v>1.1000</v>
      </c>
      <c s="8" t="inlineStr" r="I534">
        <is>
          <t xml:space="preserve">Y</t>
        </is>
      </c>
      <c s="8" t="inlineStr" r="J534">
        <is>
          <t xml:space="preserve"> Cook</t>
        </is>
      </c>
    </row>
    <row r="535" ht="20.25" customHeight="0">
      <c s="5" t="inlineStr" r="A535">
        <is>
          <t xml:space="preserve">21001000</t>
        </is>
      </c>
      <c s="5" t="inlineStr" r="B535">
        <is>
          <t xml:space="preserve">GEOTECHNICAL FABRIC FOR GROUND STABILIZATION</t>
        </is>
      </c>
      <c s="5" t="inlineStr" r="C535">
        <is>
          <t xml:space="preserve">SQ YD  </t>
        </is>
      </c>
      <c s="6" r="D535">
        <v>1175.000</v>
      </c>
      <c s="7" r="E535">
        <v>1</v>
      </c>
      <c s="8" t="inlineStr" r="F535">
        <is>
          <t xml:space="preserve">61L33</t>
        </is>
      </c>
      <c s="8" t="inlineStr" r="G535">
        <is>
          <t xml:space="preserve">019</t>
        </is>
      </c>
      <c s="9" r="H535">
        <v>2.0000</v>
      </c>
      <c s="8" t="inlineStr" r="I535">
        <is>
          <t xml:space="preserve"/>
        </is>
      </c>
      <c s="8" t="inlineStr" r="J535">
        <is>
          <t xml:space="preserve"> Cook</t>
        </is>
      </c>
    </row>
    <row r="536" ht="20.25" customHeight="0">
      <c s="5" t="inlineStr" r="A536">
        <is>
          <t xml:space="preserve">21001000</t>
        </is>
      </c>
      <c s="5" t="inlineStr" r="B536">
        <is>
          <t xml:space="preserve">GEOTECHNICAL FABRIC FOR GROUND STABILIZATION</t>
        </is>
      </c>
      <c s="5" t="inlineStr" r="C536">
        <is>
          <t xml:space="preserve">SQ YD  </t>
        </is>
      </c>
      <c s="6" r="D536">
        <v>1175.000</v>
      </c>
      <c s="7" r="E536">
        <v>1</v>
      </c>
      <c s="8" t="inlineStr" r="F536">
        <is>
          <t xml:space="preserve">61L33</t>
        </is>
      </c>
      <c s="8" t="inlineStr" r="G536">
        <is>
          <t xml:space="preserve">019</t>
        </is>
      </c>
      <c s="9" r="H536">
        <v>3.0000</v>
      </c>
      <c s="8" t="inlineStr" r="I536">
        <is>
          <t xml:space="preserve"/>
        </is>
      </c>
      <c s="8" t="inlineStr" r="J536">
        <is>
          <t xml:space="preserve"> Cook</t>
        </is>
      </c>
    </row>
    <row r="537" ht="20.25" customHeight="0">
      <c s="5" t="inlineStr" r="A537">
        <is>
          <t xml:space="preserve">21001000</t>
        </is>
      </c>
      <c s="5" t="inlineStr" r="B537">
        <is>
          <t xml:space="preserve">GEOTECHNICAL FABRIC FOR GROUND STABILIZATION</t>
        </is>
      </c>
      <c s="5" t="inlineStr" r="C537">
        <is>
          <t xml:space="preserve">SQ YD  </t>
        </is>
      </c>
      <c s="6" r="D537">
        <v>4971.000</v>
      </c>
      <c s="7" r="E537">
        <v>1</v>
      </c>
      <c s="8" t="inlineStr" r="F537">
        <is>
          <t xml:space="preserve">62W87</t>
        </is>
      </c>
      <c s="8" t="inlineStr" r="G537">
        <is>
          <t xml:space="preserve">205</t>
        </is>
      </c>
      <c s="9" r="H537">
        <v>3.2500</v>
      </c>
      <c s="8" t="inlineStr" r="I537">
        <is>
          <t xml:space="preserve">Y</t>
        </is>
      </c>
      <c s="8" t="inlineStr" r="J537">
        <is>
          <t xml:space="preserve"> Cook</t>
        </is>
      </c>
    </row>
    <row r="538" ht="20.25" customHeight="0">
      <c s="5" t="inlineStr" r="A538">
        <is>
          <t xml:space="preserve">21001000</t>
        </is>
      </c>
      <c s="5" t="inlineStr" r="B538">
        <is>
          <t xml:space="preserve">GEOTECHNICAL FABRIC FOR GROUND STABILIZATION</t>
        </is>
      </c>
      <c s="5" t="inlineStr" r="C538">
        <is>
          <t xml:space="preserve">SQ YD  </t>
        </is>
      </c>
      <c s="6" r="D538">
        <v>4971.000</v>
      </c>
      <c s="7" r="E538">
        <v>1</v>
      </c>
      <c s="8" t="inlineStr" r="F538">
        <is>
          <t xml:space="preserve">62W87</t>
        </is>
      </c>
      <c s="8" t="inlineStr" r="G538">
        <is>
          <t xml:space="preserve">205</t>
        </is>
      </c>
      <c s="9" r="H538">
        <v>3.0000</v>
      </c>
      <c s="8" t="inlineStr" r="I538">
        <is>
          <t xml:space="preserve"/>
        </is>
      </c>
      <c s="8" t="inlineStr" r="J538">
        <is>
          <t xml:space="preserve"> Cook</t>
        </is>
      </c>
    </row>
    <row r="539" ht="20.25" customHeight="0">
      <c s="5" t="inlineStr" r="A539">
        <is>
          <t xml:space="preserve">21001000</t>
        </is>
      </c>
      <c s="5" t="inlineStr" r="B539">
        <is>
          <t xml:space="preserve">GEOTECHNICAL FABRIC FOR GROUND STABILIZATION</t>
        </is>
      </c>
      <c s="5" t="inlineStr" r="C539">
        <is>
          <t xml:space="preserve">SQ YD  </t>
        </is>
      </c>
      <c s="6" r="D539">
        <v>64669.000</v>
      </c>
      <c s="7" r="E539">
        <v>1</v>
      </c>
      <c s="8" t="inlineStr" r="F539">
        <is>
          <t xml:space="preserve">62X94</t>
        </is>
      </c>
      <c s="8" t="inlineStr" r="G539">
        <is>
          <t xml:space="preserve">170</t>
        </is>
      </c>
      <c s="9" r="H539">
        <v>2.4000</v>
      </c>
      <c s="8" t="inlineStr" r="I539">
        <is>
          <t xml:space="preserve">Y</t>
        </is>
      </c>
      <c s="8" t="inlineStr" r="J539">
        <is>
          <t xml:space="preserve"> McHenry</t>
        </is>
      </c>
    </row>
    <row r="540" ht="20.25" customHeight="0">
      <c s="5" t="inlineStr" r="A540">
        <is>
          <t xml:space="preserve">21001000</t>
        </is>
      </c>
      <c s="5" t="inlineStr" r="B540">
        <is>
          <t xml:space="preserve">GEOTECHNICAL FABRIC FOR GROUND STABILIZATION</t>
        </is>
      </c>
      <c s="5" t="inlineStr" r="C540">
        <is>
          <t xml:space="preserve">SQ YD  </t>
        </is>
      </c>
      <c s="6" r="D540">
        <v>64669.000</v>
      </c>
      <c s="7" r="E540">
        <v>1</v>
      </c>
      <c s="8" t="inlineStr" r="F540">
        <is>
          <t xml:space="preserve">62X94</t>
        </is>
      </c>
      <c s="8" t="inlineStr" r="G540">
        <is>
          <t xml:space="preserve">170</t>
        </is>
      </c>
      <c s="9" r="H540">
        <v>2.4200</v>
      </c>
      <c s="8" t="inlineStr" r="I540">
        <is>
          <t xml:space="preserve"/>
        </is>
      </c>
      <c s="8" t="inlineStr" r="J540">
        <is>
          <t xml:space="preserve"> McHenry</t>
        </is>
      </c>
    </row>
    <row r="541" ht="20.25" customHeight="0">
      <c s="5" t="inlineStr" r="A541">
        <is>
          <t xml:space="preserve">21001000</t>
        </is>
      </c>
      <c s="5" t="inlineStr" r="B541">
        <is>
          <t xml:space="preserve">GEOTECHNICAL FABRIC FOR GROUND STABILIZATION</t>
        </is>
      </c>
      <c s="5" t="inlineStr" r="C541">
        <is>
          <t xml:space="preserve">SQ YD  </t>
        </is>
      </c>
      <c s="6" r="D541">
        <v>64669.000</v>
      </c>
      <c s="7" r="E541">
        <v>1</v>
      </c>
      <c s="8" t="inlineStr" r="F541">
        <is>
          <t xml:space="preserve">62X94</t>
        </is>
      </c>
      <c s="8" t="inlineStr" r="G541">
        <is>
          <t xml:space="preserve">170</t>
        </is>
      </c>
      <c s="9" r="H541">
        <v>3.0900</v>
      </c>
      <c s="8" t="inlineStr" r="I541">
        <is>
          <t xml:space="preserve"/>
        </is>
      </c>
      <c s="8" t="inlineStr" r="J541">
        <is>
          <t xml:space="preserve"> McHenry</t>
        </is>
      </c>
    </row>
    <row r="542" ht="20.25" customHeight="0">
      <c s="5" t="inlineStr" r="A542">
        <is>
          <t xml:space="preserve">21001000</t>
        </is>
      </c>
      <c s="5" t="inlineStr" r="B542">
        <is>
          <t xml:space="preserve">GEOTECHNICAL FABRIC FOR GROUND STABILIZATION</t>
        </is>
      </c>
      <c s="5" t="inlineStr" r="C542">
        <is>
          <t xml:space="preserve">SQ YD  </t>
        </is>
      </c>
      <c s="6" r="D542">
        <v>64669.000</v>
      </c>
      <c s="7" r="E542">
        <v>1</v>
      </c>
      <c s="8" t="inlineStr" r="F542">
        <is>
          <t xml:space="preserve">62X94</t>
        </is>
      </c>
      <c s="8" t="inlineStr" r="G542">
        <is>
          <t xml:space="preserve">170</t>
        </is>
      </c>
      <c s="9" r="H542">
        <v>3.2500</v>
      </c>
      <c s="8" t="inlineStr" r="I542">
        <is>
          <t xml:space="preserve"/>
        </is>
      </c>
      <c s="8" t="inlineStr" r="J542">
        <is>
          <t xml:space="preserve"> McHenry</t>
        </is>
      </c>
    </row>
    <row r="543" ht="20.25" customHeight="0">
      <c s="5" t="inlineStr" r="A543">
        <is>
          <t xml:space="preserve">21001000</t>
        </is>
      </c>
      <c s="5" t="inlineStr" r="B543">
        <is>
          <t xml:space="preserve">GEOTECHNICAL FABRIC FOR GROUND STABILIZATION</t>
        </is>
      </c>
      <c s="5" t="inlineStr" r="C543">
        <is>
          <t xml:space="preserve">SQ YD  </t>
        </is>
      </c>
      <c s="6" r="D543">
        <v>143.000</v>
      </c>
      <c s="7" r="E543">
        <v>4</v>
      </c>
      <c s="8" t="inlineStr" r="F543">
        <is>
          <t xml:space="preserve">68A65</t>
        </is>
      </c>
      <c s="8" t="inlineStr" r="G543">
        <is>
          <t xml:space="preserve">083</t>
        </is>
      </c>
      <c s="9" r="H543">
        <v>4.4000</v>
      </c>
      <c s="8" t="inlineStr" r="I543">
        <is>
          <t xml:space="preserve">Y</t>
        </is>
      </c>
      <c s="8" t="inlineStr" r="J543">
        <is>
          <t xml:space="preserve"> Tazewell</t>
        </is>
      </c>
    </row>
    <row r="544" ht="20.25" customHeight="0">
      <c s="5" t="inlineStr" r="A544">
        <is>
          <t xml:space="preserve">21001000</t>
        </is>
      </c>
      <c s="5" t="inlineStr" r="B544">
        <is>
          <t xml:space="preserve">GEOTECHNICAL FABRIC FOR GROUND STABILIZATION</t>
        </is>
      </c>
      <c s="5" t="inlineStr" r="C544">
        <is>
          <t xml:space="preserve">SQ YD  </t>
        </is>
      </c>
      <c s="6" r="D544">
        <v>300.000</v>
      </c>
      <c s="7" r="E544">
        <v>2</v>
      </c>
      <c s="8" t="inlineStr" r="F544">
        <is>
          <t xml:space="preserve">85778</t>
        </is>
      </c>
      <c s="8" t="inlineStr" r="G544">
        <is>
          <t xml:space="preserve">173</t>
        </is>
      </c>
      <c s="9" r="H544">
        <v>2.5000</v>
      </c>
      <c s="8" t="inlineStr" r="I544">
        <is>
          <t xml:space="preserve">Y</t>
        </is>
      </c>
      <c s="8" t="inlineStr" r="J544">
        <is>
          <t xml:space="preserve"> Ogle</t>
        </is>
      </c>
    </row>
    <row r="545" ht="20.25" customHeight="0">
      <c s="5" t="inlineStr" r="A545">
        <is>
          <t xml:space="preserve">21001000</t>
        </is>
      </c>
      <c s="5" t="inlineStr" r="B545">
        <is>
          <t xml:space="preserve">GEOTECHNICAL FABRIC FOR GROUND STABILIZATION</t>
        </is>
      </c>
      <c s="5" t="inlineStr" r="C545">
        <is>
          <t xml:space="preserve">SQ YD  </t>
        </is>
      </c>
      <c s="6" r="D545">
        <v>300.000</v>
      </c>
      <c s="7" r="E545">
        <v>2</v>
      </c>
      <c s="8" t="inlineStr" r="F545">
        <is>
          <t xml:space="preserve">85778</t>
        </is>
      </c>
      <c s="8" t="inlineStr" r="G545">
        <is>
          <t xml:space="preserve">173</t>
        </is>
      </c>
      <c s="9" r="H545">
        <v>6.0000</v>
      </c>
      <c s="8" t="inlineStr" r="I545">
        <is>
          <t xml:space="preserve"/>
        </is>
      </c>
      <c s="8" t="inlineStr" r="J545">
        <is>
          <t xml:space="preserve"> Ogle</t>
        </is>
      </c>
    </row>
    <row r="546" ht="20.25" customHeight="0">
      <c s="5" t="inlineStr" r="A546">
        <is>
          <t xml:space="preserve">21101505</t>
        </is>
      </c>
      <c s="5" t="inlineStr" r="B546">
        <is>
          <t xml:space="preserve">TOPSOIL EXCAVATION AND PLACEMENT</t>
        </is>
      </c>
      <c s="5" t="inlineStr" r="C546">
        <is>
          <t xml:space="preserve">CU YD  </t>
        </is>
      </c>
      <c s="6" r="D546">
        <v>4210.000</v>
      </c>
      <c s="7" r="E546">
        <v>1</v>
      </c>
      <c s="8" t="inlineStr" r="F546">
        <is>
          <t xml:space="preserve">61L06</t>
        </is>
      </c>
      <c s="8" t="inlineStr" r="G546">
        <is>
          <t xml:space="preserve">015</t>
        </is>
      </c>
      <c s="9" r="H546">
        <v>22.0000</v>
      </c>
      <c s="8" t="inlineStr" r="I546">
        <is>
          <t xml:space="preserve">Y</t>
        </is>
      </c>
      <c s="8" t="inlineStr" r="J546">
        <is>
          <t xml:space="preserve"> Cook</t>
        </is>
      </c>
    </row>
    <row r="547" ht="20.25" customHeight="0">
      <c s="5" t="inlineStr" r="A547">
        <is>
          <t xml:space="preserve">21101505</t>
        </is>
      </c>
      <c s="5" t="inlineStr" r="B547">
        <is>
          <t xml:space="preserve">TOPSOIL EXCAVATION AND PLACEMENT</t>
        </is>
      </c>
      <c s="5" t="inlineStr" r="C547">
        <is>
          <t xml:space="preserve">CU YD  </t>
        </is>
      </c>
      <c s="6" r="D547">
        <v>4210.000</v>
      </c>
      <c s="7" r="E547">
        <v>1</v>
      </c>
      <c s="8" t="inlineStr" r="F547">
        <is>
          <t xml:space="preserve">61L06</t>
        </is>
      </c>
      <c s="8" t="inlineStr" r="G547">
        <is>
          <t xml:space="preserve">015</t>
        </is>
      </c>
      <c s="9" r="H547">
        <v>31.0000</v>
      </c>
      <c s="8" t="inlineStr" r="I547">
        <is>
          <t xml:space="preserve"/>
        </is>
      </c>
      <c s="8" t="inlineStr" r="J547">
        <is>
          <t xml:space="preserve"> Cook</t>
        </is>
      </c>
    </row>
    <row r="548" ht="20.25" customHeight="0">
      <c s="5" t="inlineStr" r="A548">
        <is>
          <t xml:space="preserve">21101505</t>
        </is>
      </c>
      <c s="5" t="inlineStr" r="B548">
        <is>
          <t xml:space="preserve">TOPSOIL EXCAVATION AND PLACEMENT</t>
        </is>
      </c>
      <c s="5" t="inlineStr" r="C548">
        <is>
          <t xml:space="preserve">CU YD  </t>
        </is>
      </c>
      <c s="6" r="D548">
        <v>4210.000</v>
      </c>
      <c s="7" r="E548">
        <v>1</v>
      </c>
      <c s="8" t="inlineStr" r="F548">
        <is>
          <t xml:space="preserve">61L06</t>
        </is>
      </c>
      <c s="8" t="inlineStr" r="G548">
        <is>
          <t xml:space="preserve">015</t>
        </is>
      </c>
      <c s="9" r="H548">
        <v>33.5000</v>
      </c>
      <c s="8" t="inlineStr" r="I548">
        <is>
          <t xml:space="preserve"/>
        </is>
      </c>
      <c s="8" t="inlineStr" r="J548">
        <is>
          <t xml:space="preserve"> Cook</t>
        </is>
      </c>
    </row>
    <row r="549" ht="20.25" customHeight="0">
      <c s="5" t="inlineStr" r="A549">
        <is>
          <t xml:space="preserve">21101505</t>
        </is>
      </c>
      <c s="5" t="inlineStr" r="B549">
        <is>
          <t xml:space="preserve">TOPSOIL EXCAVATION AND PLACEMENT</t>
        </is>
      </c>
      <c s="5" t="inlineStr" r="C549">
        <is>
          <t xml:space="preserve">CU YD  </t>
        </is>
      </c>
      <c s="6" r="D549">
        <v>4210.000</v>
      </c>
      <c s="7" r="E549">
        <v>1</v>
      </c>
      <c s="8" t="inlineStr" r="F549">
        <is>
          <t xml:space="preserve">61L06</t>
        </is>
      </c>
      <c s="8" t="inlineStr" r="G549">
        <is>
          <t xml:space="preserve">015</t>
        </is>
      </c>
      <c s="9" r="H549">
        <v>47.0000</v>
      </c>
      <c s="8" t="inlineStr" r="I549">
        <is>
          <t xml:space="preserve"/>
        </is>
      </c>
      <c s="8" t="inlineStr" r="J549">
        <is>
          <t xml:space="preserve"> Cook</t>
        </is>
      </c>
    </row>
    <row r="550" ht="20.25" customHeight="0">
      <c s="5" t="inlineStr" r="A550">
        <is>
          <t xml:space="preserve">21101505</t>
        </is>
      </c>
      <c s="5" t="inlineStr" r="B550">
        <is>
          <t xml:space="preserve">TOPSOIL EXCAVATION AND PLACEMENT</t>
        </is>
      </c>
      <c s="5" t="inlineStr" r="C550">
        <is>
          <t xml:space="preserve">CU YD  </t>
        </is>
      </c>
      <c s="6" r="D550">
        <v>2237.000</v>
      </c>
      <c s="7" r="E550">
        <v>1</v>
      </c>
      <c s="8" t="inlineStr" r="F550">
        <is>
          <t xml:space="preserve">61L18</t>
        </is>
      </c>
      <c s="8" t="inlineStr" r="G550">
        <is>
          <t xml:space="preserve">194</t>
        </is>
      </c>
      <c s="9" r="H550">
        <v>28.0000</v>
      </c>
      <c s="8" t="inlineStr" r="I550">
        <is>
          <t xml:space="preserve">Y</t>
        </is>
      </c>
      <c s="8" t="inlineStr" r="J550">
        <is>
          <t xml:space="preserve"> McHenry</t>
        </is>
      </c>
    </row>
    <row r="551" ht="20.25" customHeight="0">
      <c s="5" t="inlineStr" r="A551">
        <is>
          <t xml:space="preserve">21101505</t>
        </is>
      </c>
      <c s="5" t="inlineStr" r="B551">
        <is>
          <t xml:space="preserve">TOPSOIL EXCAVATION AND PLACEMENT</t>
        </is>
      </c>
      <c s="5" t="inlineStr" r="C551">
        <is>
          <t xml:space="preserve">CU YD  </t>
        </is>
      </c>
      <c s="6" r="D551">
        <v>2237.000</v>
      </c>
      <c s="7" r="E551">
        <v>1</v>
      </c>
      <c s="8" t="inlineStr" r="F551">
        <is>
          <t xml:space="preserve">61L18</t>
        </is>
      </c>
      <c s="8" t="inlineStr" r="G551">
        <is>
          <t xml:space="preserve">194</t>
        </is>
      </c>
      <c s="9" r="H551">
        <v>0.0100</v>
      </c>
      <c s="8" t="inlineStr" r="I551">
        <is>
          <t xml:space="preserve"/>
        </is>
      </c>
      <c s="8" t="inlineStr" r="J551">
        <is>
          <t xml:space="preserve"> McHenry</t>
        </is>
      </c>
    </row>
    <row r="552" ht="20.25" customHeight="0">
      <c s="5" t="inlineStr" r="A552">
        <is>
          <t xml:space="preserve">21101505</t>
        </is>
      </c>
      <c s="5" t="inlineStr" r="B552">
        <is>
          <t xml:space="preserve">TOPSOIL EXCAVATION AND PLACEMENT</t>
        </is>
      </c>
      <c s="5" t="inlineStr" r="C552">
        <is>
          <t xml:space="preserve">CU YD  </t>
        </is>
      </c>
      <c s="6" r="D552">
        <v>2237.000</v>
      </c>
      <c s="7" r="E552">
        <v>1</v>
      </c>
      <c s="8" t="inlineStr" r="F552">
        <is>
          <t xml:space="preserve">61L18</t>
        </is>
      </c>
      <c s="8" t="inlineStr" r="G552">
        <is>
          <t xml:space="preserve">194</t>
        </is>
      </c>
      <c s="9" r="H552">
        <v>10.0000</v>
      </c>
      <c s="8" t="inlineStr" r="I552">
        <is>
          <t xml:space="preserve"/>
        </is>
      </c>
      <c s="8" t="inlineStr" r="J552">
        <is>
          <t xml:space="preserve"> McHenry</t>
        </is>
      </c>
    </row>
    <row r="553" ht="20.25" customHeight="0">
      <c s="5" t="inlineStr" r="A553">
        <is>
          <t xml:space="preserve">21101505</t>
        </is>
      </c>
      <c s="5" t="inlineStr" r="B553">
        <is>
          <t xml:space="preserve">TOPSOIL EXCAVATION AND PLACEMENT</t>
        </is>
      </c>
      <c s="5" t="inlineStr" r="C553">
        <is>
          <t xml:space="preserve">CU YD  </t>
        </is>
      </c>
      <c s="6" r="D553">
        <v>2237.000</v>
      </c>
      <c s="7" r="E553">
        <v>1</v>
      </c>
      <c s="8" t="inlineStr" r="F553">
        <is>
          <t xml:space="preserve">61L18</t>
        </is>
      </c>
      <c s="8" t="inlineStr" r="G553">
        <is>
          <t xml:space="preserve">194</t>
        </is>
      </c>
      <c s="9" r="H553">
        <v>15.0000</v>
      </c>
      <c s="8" t="inlineStr" r="I553">
        <is>
          <t xml:space="preserve"/>
        </is>
      </c>
      <c s="8" t="inlineStr" r="J553">
        <is>
          <t xml:space="preserve"> McHenry</t>
        </is>
      </c>
    </row>
    <row r="554" ht="20.25" customHeight="0">
      <c s="5" t="inlineStr" r="A554">
        <is>
          <t xml:space="preserve">21101505</t>
        </is>
      </c>
      <c s="5" t="inlineStr" r="B554">
        <is>
          <t xml:space="preserve">TOPSOIL EXCAVATION AND PLACEMENT</t>
        </is>
      </c>
      <c s="5" t="inlineStr" r="C554">
        <is>
          <t xml:space="preserve">CU YD  </t>
        </is>
      </c>
      <c s="6" r="D554">
        <v>2237.000</v>
      </c>
      <c s="7" r="E554">
        <v>1</v>
      </c>
      <c s="8" t="inlineStr" r="F554">
        <is>
          <t xml:space="preserve">61L18</t>
        </is>
      </c>
      <c s="8" t="inlineStr" r="G554">
        <is>
          <t xml:space="preserve">194</t>
        </is>
      </c>
      <c s="9" r="H554">
        <v>26.2500</v>
      </c>
      <c s="8" t="inlineStr" r="I554">
        <is>
          <t xml:space="preserve"/>
        </is>
      </c>
      <c s="8" t="inlineStr" r="J554">
        <is>
          <t xml:space="preserve"> McHenry</t>
        </is>
      </c>
    </row>
    <row r="555" ht="20.25" customHeight="0">
      <c s="5" t="inlineStr" r="A555">
        <is>
          <t xml:space="preserve">21101505</t>
        </is>
      </c>
      <c s="5" t="inlineStr" r="B555">
        <is>
          <t xml:space="preserve">TOPSOIL EXCAVATION AND PLACEMENT</t>
        </is>
      </c>
      <c s="5" t="inlineStr" r="C555">
        <is>
          <t xml:space="preserve">CU YD  </t>
        </is>
      </c>
      <c s="6" r="D555">
        <v>2237.000</v>
      </c>
      <c s="7" r="E555">
        <v>1</v>
      </c>
      <c s="8" t="inlineStr" r="F555">
        <is>
          <t xml:space="preserve">61L18</t>
        </is>
      </c>
      <c s="8" t="inlineStr" r="G555">
        <is>
          <t xml:space="preserve">194</t>
        </is>
      </c>
      <c s="9" r="H555">
        <v>35.6000</v>
      </c>
      <c s="8" t="inlineStr" r="I555">
        <is>
          <t xml:space="preserve"/>
        </is>
      </c>
      <c s="8" t="inlineStr" r="J555">
        <is>
          <t xml:space="preserve"> McHenry</t>
        </is>
      </c>
    </row>
    <row r="556" ht="20.25" customHeight="0">
      <c s="5" t="inlineStr" r="A556">
        <is>
          <t xml:space="preserve">21101505</t>
        </is>
      </c>
      <c s="5" t="inlineStr" r="B556">
        <is>
          <t xml:space="preserve">TOPSOIL EXCAVATION AND PLACEMENT</t>
        </is>
      </c>
      <c s="5" t="inlineStr" r="C556">
        <is>
          <t xml:space="preserve">CU YD  </t>
        </is>
      </c>
      <c s="6" r="D556">
        <v>2237.000</v>
      </c>
      <c s="7" r="E556">
        <v>1</v>
      </c>
      <c s="8" t="inlineStr" r="F556">
        <is>
          <t xml:space="preserve">61L18</t>
        </is>
      </c>
      <c s="8" t="inlineStr" r="G556">
        <is>
          <t xml:space="preserve">194</t>
        </is>
      </c>
      <c s="9" r="H556">
        <v>53.0000</v>
      </c>
      <c s="8" t="inlineStr" r="I556">
        <is>
          <t xml:space="preserve"/>
        </is>
      </c>
      <c s="8" t="inlineStr" r="J556">
        <is>
          <t xml:space="preserve"> McHenry</t>
        </is>
      </c>
    </row>
    <row r="557" ht="20.25" customHeight="0">
      <c s="5" t="inlineStr" r="A557">
        <is>
          <t xml:space="preserve">21101505</t>
        </is>
      </c>
      <c s="5" t="inlineStr" r="B557">
        <is>
          <t xml:space="preserve">TOPSOIL EXCAVATION AND PLACEMENT</t>
        </is>
      </c>
      <c s="5" t="inlineStr" r="C557">
        <is>
          <t xml:space="preserve">CU YD  </t>
        </is>
      </c>
      <c s="6" r="D557">
        <v>9.000</v>
      </c>
      <c s="7" r="E557">
        <v>1</v>
      </c>
      <c s="8" t="inlineStr" r="F557">
        <is>
          <t xml:space="preserve">62T27</t>
        </is>
      </c>
      <c s="8" t="inlineStr" r="G557">
        <is>
          <t xml:space="preserve">026</t>
        </is>
      </c>
      <c s="9" r="H557">
        <v>100.0000</v>
      </c>
      <c s="8" t="inlineStr" r="I557">
        <is>
          <t xml:space="preserve">Y</t>
        </is>
      </c>
      <c s="8" t="inlineStr" r="J557">
        <is>
          <t xml:space="preserve"> Will</t>
        </is>
      </c>
    </row>
    <row r="558" ht="20.25" customHeight="0">
      <c s="5" t="inlineStr" r="A558">
        <is>
          <t xml:space="preserve">21101505</t>
        </is>
      </c>
      <c s="5" t="inlineStr" r="B558">
        <is>
          <t xml:space="preserve">TOPSOIL EXCAVATION AND PLACEMENT</t>
        </is>
      </c>
      <c s="5" t="inlineStr" r="C558">
        <is>
          <t xml:space="preserve">CU YD  </t>
        </is>
      </c>
      <c s="6" r="D558">
        <v>9.000</v>
      </c>
      <c s="7" r="E558">
        <v>1</v>
      </c>
      <c s="8" t="inlineStr" r="F558">
        <is>
          <t xml:space="preserve">62T27</t>
        </is>
      </c>
      <c s="8" t="inlineStr" r="G558">
        <is>
          <t xml:space="preserve">026</t>
        </is>
      </c>
      <c s="9" r="H558">
        <v>120.0000</v>
      </c>
      <c s="8" t="inlineStr" r="I558">
        <is>
          <t xml:space="preserve"/>
        </is>
      </c>
      <c s="8" t="inlineStr" r="J558">
        <is>
          <t xml:space="preserve"> Will</t>
        </is>
      </c>
    </row>
    <row r="559" ht="20.25" customHeight="0">
      <c s="5" t="inlineStr" r="A559">
        <is>
          <t xml:space="preserve">21101505</t>
        </is>
      </c>
      <c s="5" t="inlineStr" r="B559">
        <is>
          <t xml:space="preserve">TOPSOIL EXCAVATION AND PLACEMENT</t>
        </is>
      </c>
      <c s="5" t="inlineStr" r="C559">
        <is>
          <t xml:space="preserve">CU YD  </t>
        </is>
      </c>
      <c s="6" r="D559">
        <v>9.000</v>
      </c>
      <c s="7" r="E559">
        <v>1</v>
      </c>
      <c s="8" t="inlineStr" r="F559">
        <is>
          <t xml:space="preserve">62T27</t>
        </is>
      </c>
      <c s="8" t="inlineStr" r="G559">
        <is>
          <t xml:space="preserve">026</t>
        </is>
      </c>
      <c s="9" r="H559">
        <v>122.0000</v>
      </c>
      <c s="8" t="inlineStr" r="I559">
        <is>
          <t xml:space="preserve"/>
        </is>
      </c>
      <c s="8" t="inlineStr" r="J559">
        <is>
          <t xml:space="preserve"> Will</t>
        </is>
      </c>
    </row>
    <row r="560" ht="20.25" customHeight="0">
      <c s="5" t="inlineStr" r="A560">
        <is>
          <t xml:space="preserve">21101505</t>
        </is>
      </c>
      <c s="5" t="inlineStr" r="B560">
        <is>
          <t xml:space="preserve">TOPSOIL EXCAVATION AND PLACEMENT</t>
        </is>
      </c>
      <c s="5" t="inlineStr" r="C560">
        <is>
          <t xml:space="preserve">CU YD  </t>
        </is>
      </c>
      <c s="6" r="D560">
        <v>9.000</v>
      </c>
      <c s="7" r="E560">
        <v>1</v>
      </c>
      <c s="8" t="inlineStr" r="F560">
        <is>
          <t xml:space="preserve">62T27</t>
        </is>
      </c>
      <c s="8" t="inlineStr" r="G560">
        <is>
          <t xml:space="preserve">026</t>
        </is>
      </c>
      <c s="9" r="H560">
        <v>303.0000</v>
      </c>
      <c s="8" t="inlineStr" r="I560">
        <is>
          <t xml:space="preserve"/>
        </is>
      </c>
      <c s="8" t="inlineStr" r="J560">
        <is>
          <t xml:space="preserve"> Will</t>
        </is>
      </c>
    </row>
    <row r="561" ht="20.25" customHeight="0">
      <c s="5" t="inlineStr" r="A561">
        <is>
          <t xml:space="preserve">21101505</t>
        </is>
      </c>
      <c s="5" t="inlineStr" r="B561">
        <is>
          <t xml:space="preserve">TOPSOIL EXCAVATION AND PLACEMENT</t>
        </is>
      </c>
      <c s="5" t="inlineStr" r="C561">
        <is>
          <t xml:space="preserve">CU YD  </t>
        </is>
      </c>
      <c s="6" r="D561">
        <v>9.000</v>
      </c>
      <c s="7" r="E561">
        <v>1</v>
      </c>
      <c s="8" t="inlineStr" r="F561">
        <is>
          <t xml:space="preserve">62T27</t>
        </is>
      </c>
      <c s="8" t="inlineStr" r="G561">
        <is>
          <t xml:space="preserve">026</t>
        </is>
      </c>
      <c s="9" r="H561">
        <v>1100.0000</v>
      </c>
      <c s="8" t="inlineStr" r="I561">
        <is>
          <t xml:space="preserve"/>
        </is>
      </c>
      <c s="8" t="inlineStr" r="J561">
        <is>
          <t xml:space="preserve"> Will</t>
        </is>
      </c>
    </row>
    <row r="562" ht="20.25" customHeight="0">
      <c s="5" t="inlineStr" r="A562">
        <is>
          <t xml:space="preserve">21101505</t>
        </is>
      </c>
      <c s="5" t="inlineStr" r="B562">
        <is>
          <t xml:space="preserve">TOPSOIL EXCAVATION AND PLACEMENT</t>
        </is>
      </c>
      <c s="5" t="inlineStr" r="C562">
        <is>
          <t xml:space="preserve">CU YD  </t>
        </is>
      </c>
      <c s="6" r="D562">
        <v>113.000</v>
      </c>
      <c s="7" r="E562">
        <v>1</v>
      </c>
      <c s="8" t="inlineStr" r="F562">
        <is>
          <t xml:space="preserve">62W87</t>
        </is>
      </c>
      <c s="8" t="inlineStr" r="G562">
        <is>
          <t xml:space="preserve">205</t>
        </is>
      </c>
      <c s="9" r="H562">
        <v>125.0000</v>
      </c>
      <c s="8" t="inlineStr" r="I562">
        <is>
          <t xml:space="preserve">Y</t>
        </is>
      </c>
      <c s="8" t="inlineStr" r="J562">
        <is>
          <t xml:space="preserve"> Cook</t>
        </is>
      </c>
    </row>
    <row r="563" ht="20.25" customHeight="0">
      <c s="5" t="inlineStr" r="A563">
        <is>
          <t xml:space="preserve">21101505</t>
        </is>
      </c>
      <c s="5" t="inlineStr" r="B563">
        <is>
          <t xml:space="preserve">TOPSOIL EXCAVATION AND PLACEMENT</t>
        </is>
      </c>
      <c s="5" t="inlineStr" r="C563">
        <is>
          <t xml:space="preserve">CU YD  </t>
        </is>
      </c>
      <c s="6" r="D563">
        <v>113.000</v>
      </c>
      <c s="7" r="E563">
        <v>1</v>
      </c>
      <c s="8" t="inlineStr" r="F563">
        <is>
          <t xml:space="preserve">62W87</t>
        </is>
      </c>
      <c s="8" t="inlineStr" r="G563">
        <is>
          <t xml:space="preserve">205</t>
        </is>
      </c>
      <c s="9" r="H563">
        <v>35.0000</v>
      </c>
      <c s="8" t="inlineStr" r="I563">
        <is>
          <t xml:space="preserve"/>
        </is>
      </c>
      <c s="8" t="inlineStr" r="J563">
        <is>
          <t xml:space="preserve"> Cook</t>
        </is>
      </c>
    </row>
    <row r="564" ht="20.25" customHeight="0">
      <c s="5" t="inlineStr" r="A564">
        <is>
          <t xml:space="preserve">21101505</t>
        </is>
      </c>
      <c s="5" t="inlineStr" r="B564">
        <is>
          <t xml:space="preserve">TOPSOIL EXCAVATION AND PLACEMENT</t>
        </is>
      </c>
      <c s="5" t="inlineStr" r="C564">
        <is>
          <t xml:space="preserve">CU YD  </t>
        </is>
      </c>
      <c s="6" r="D564">
        <v>7568.000</v>
      </c>
      <c s="7" r="E564">
        <v>1</v>
      </c>
      <c s="8" t="inlineStr" r="F564">
        <is>
          <t xml:space="preserve">62X94</t>
        </is>
      </c>
      <c s="8" t="inlineStr" r="G564">
        <is>
          <t xml:space="preserve">170</t>
        </is>
      </c>
      <c s="9" r="H564">
        <v>28.0000</v>
      </c>
      <c s="8" t="inlineStr" r="I564">
        <is>
          <t xml:space="preserve">Y</t>
        </is>
      </c>
      <c s="8" t="inlineStr" r="J564">
        <is>
          <t xml:space="preserve"> McHenry</t>
        </is>
      </c>
    </row>
    <row r="565" ht="20.25" customHeight="0">
      <c s="5" t="inlineStr" r="A565">
        <is>
          <t xml:space="preserve">21101505</t>
        </is>
      </c>
      <c s="5" t="inlineStr" r="B565">
        <is>
          <t xml:space="preserve">TOPSOIL EXCAVATION AND PLACEMENT</t>
        </is>
      </c>
      <c s="5" t="inlineStr" r="C565">
        <is>
          <t xml:space="preserve">CU YD  </t>
        </is>
      </c>
      <c s="6" r="D565">
        <v>7568.000</v>
      </c>
      <c s="7" r="E565">
        <v>1</v>
      </c>
      <c s="8" t="inlineStr" r="F565">
        <is>
          <t xml:space="preserve">62X94</t>
        </is>
      </c>
      <c s="8" t="inlineStr" r="G565">
        <is>
          <t xml:space="preserve">170</t>
        </is>
      </c>
      <c s="9" r="H565">
        <v>25.0000</v>
      </c>
      <c s="8" t="inlineStr" r="I565">
        <is>
          <t xml:space="preserve"/>
        </is>
      </c>
      <c s="8" t="inlineStr" r="J565">
        <is>
          <t xml:space="preserve"> McHenry</t>
        </is>
      </c>
    </row>
    <row r="566" ht="20.25" customHeight="0">
      <c s="5" t="inlineStr" r="A566">
        <is>
          <t xml:space="preserve">21101505</t>
        </is>
      </c>
      <c s="5" t="inlineStr" r="B566">
        <is>
          <t xml:space="preserve">TOPSOIL EXCAVATION AND PLACEMENT</t>
        </is>
      </c>
      <c s="5" t="inlineStr" r="C566">
        <is>
          <t xml:space="preserve">CU YD  </t>
        </is>
      </c>
      <c s="6" r="D566">
        <v>7568.000</v>
      </c>
      <c s="7" r="E566">
        <v>1</v>
      </c>
      <c s="8" t="inlineStr" r="F566">
        <is>
          <t xml:space="preserve">62X94</t>
        </is>
      </c>
      <c s="8" t="inlineStr" r="G566">
        <is>
          <t xml:space="preserve">170</t>
        </is>
      </c>
      <c s="9" r="H566">
        <v>30.2800</v>
      </c>
      <c s="8" t="inlineStr" r="I566">
        <is>
          <t xml:space="preserve"/>
        </is>
      </c>
      <c s="8" t="inlineStr" r="J566">
        <is>
          <t xml:space="preserve"> McHenry</t>
        </is>
      </c>
    </row>
    <row r="567" ht="20.25" customHeight="0">
      <c s="5" t="inlineStr" r="A567">
        <is>
          <t xml:space="preserve">21101505</t>
        </is>
      </c>
      <c s="5" t="inlineStr" r="B567">
        <is>
          <t xml:space="preserve">TOPSOIL EXCAVATION AND PLACEMENT</t>
        </is>
      </c>
      <c s="5" t="inlineStr" r="C567">
        <is>
          <t xml:space="preserve">CU YD  </t>
        </is>
      </c>
      <c s="6" r="D567">
        <v>7568.000</v>
      </c>
      <c s="7" r="E567">
        <v>1</v>
      </c>
      <c s="8" t="inlineStr" r="F567">
        <is>
          <t xml:space="preserve">62X94</t>
        </is>
      </c>
      <c s="8" t="inlineStr" r="G567">
        <is>
          <t xml:space="preserve">170</t>
        </is>
      </c>
      <c s="9" r="H567">
        <v>33.0000</v>
      </c>
      <c s="8" t="inlineStr" r="I567">
        <is>
          <t xml:space="preserve"/>
        </is>
      </c>
      <c s="8" t="inlineStr" r="J567">
        <is>
          <t xml:space="preserve"> McHenry</t>
        </is>
      </c>
    </row>
    <row r="568" ht="20.25" customHeight="0">
      <c s="5" t="inlineStr" r="A568">
        <is>
          <t xml:space="preserve">21101505</t>
        </is>
      </c>
      <c s="5" t="inlineStr" r="B568">
        <is>
          <t xml:space="preserve">TOPSOIL EXCAVATION AND PLACEMENT</t>
        </is>
      </c>
      <c s="5" t="inlineStr" r="C568">
        <is>
          <t xml:space="preserve">CU YD  </t>
        </is>
      </c>
      <c s="6" r="D568">
        <v>14250.000</v>
      </c>
      <c s="7" r="E568">
        <v>2</v>
      </c>
      <c s="8" t="inlineStr" r="F568">
        <is>
          <t xml:space="preserve">64N98</t>
        </is>
      </c>
      <c s="8" t="inlineStr" r="G568">
        <is>
          <t xml:space="preserve">057</t>
        </is>
      </c>
      <c s="9" r="H568">
        <v>10.0000</v>
      </c>
      <c s="8" t="inlineStr" r="I568">
        <is>
          <t xml:space="preserve">Y</t>
        </is>
      </c>
      <c s="8" t="inlineStr" r="J568">
        <is>
          <t xml:space="preserve"> Ogle</t>
        </is>
      </c>
    </row>
    <row r="569" ht="20.25" customHeight="0">
      <c s="5" t="inlineStr" r="A569">
        <is>
          <t xml:space="preserve">21101505</t>
        </is>
      </c>
      <c s="5" t="inlineStr" r="B569">
        <is>
          <t xml:space="preserve">TOPSOIL EXCAVATION AND PLACEMENT</t>
        </is>
      </c>
      <c s="5" t="inlineStr" r="C569">
        <is>
          <t xml:space="preserve">CU YD  </t>
        </is>
      </c>
      <c s="6" r="D569">
        <v>14250.000</v>
      </c>
      <c s="7" r="E569">
        <v>2</v>
      </c>
      <c s="8" t="inlineStr" r="F569">
        <is>
          <t xml:space="preserve">64N98</t>
        </is>
      </c>
      <c s="8" t="inlineStr" r="G569">
        <is>
          <t xml:space="preserve">057</t>
        </is>
      </c>
      <c s="9" r="H569">
        <v>7.7000</v>
      </c>
      <c s="8" t="inlineStr" r="I569">
        <is>
          <t xml:space="preserve"/>
        </is>
      </c>
      <c s="8" t="inlineStr" r="J569">
        <is>
          <t xml:space="preserve"> Ogle</t>
        </is>
      </c>
    </row>
    <row r="570" ht="20.25" customHeight="0">
      <c s="5" t="inlineStr" r="A570">
        <is>
          <t xml:space="preserve">21101505</t>
        </is>
      </c>
      <c s="5" t="inlineStr" r="B570">
        <is>
          <t xml:space="preserve">TOPSOIL EXCAVATION AND PLACEMENT</t>
        </is>
      </c>
      <c s="5" t="inlineStr" r="C570">
        <is>
          <t xml:space="preserve">CU YD  </t>
        </is>
      </c>
      <c s="6" r="D570">
        <v>14250.000</v>
      </c>
      <c s="7" r="E570">
        <v>2</v>
      </c>
      <c s="8" t="inlineStr" r="F570">
        <is>
          <t xml:space="preserve">64N98</t>
        </is>
      </c>
      <c s="8" t="inlineStr" r="G570">
        <is>
          <t xml:space="preserve">057</t>
        </is>
      </c>
      <c s="9" r="H570">
        <v>15.0000</v>
      </c>
      <c s="8" t="inlineStr" r="I570">
        <is>
          <t xml:space="preserve"/>
        </is>
      </c>
      <c s="8" t="inlineStr" r="J570">
        <is>
          <t xml:space="preserve"> Ogle</t>
        </is>
      </c>
    </row>
    <row r="571" ht="20.25" customHeight="0">
      <c s="5" t="inlineStr" r="A571">
        <is>
          <t xml:space="preserve">21101505</t>
        </is>
      </c>
      <c s="5" t="inlineStr" r="B571">
        <is>
          <t xml:space="preserve">TOPSOIL EXCAVATION AND PLACEMENT</t>
        </is>
      </c>
      <c s="5" t="inlineStr" r="C571">
        <is>
          <t xml:space="preserve">CU YD  </t>
        </is>
      </c>
      <c s="6" r="D571">
        <v>6657.000</v>
      </c>
      <c s="7" r="E571">
        <v>2</v>
      </c>
      <c s="8" t="inlineStr" r="F571">
        <is>
          <t xml:space="preserve">85778</t>
        </is>
      </c>
      <c s="8" t="inlineStr" r="G571">
        <is>
          <t xml:space="preserve">173</t>
        </is>
      </c>
      <c s="9" r="H571">
        <v>11.5000</v>
      </c>
      <c s="8" t="inlineStr" r="I571">
        <is>
          <t xml:space="preserve">Y</t>
        </is>
      </c>
      <c s="8" t="inlineStr" r="J571">
        <is>
          <t xml:space="preserve"> Ogle</t>
        </is>
      </c>
    </row>
    <row r="572" ht="20.25" customHeight="0">
      <c s="5" t="inlineStr" r="A572">
        <is>
          <t xml:space="preserve">21101505</t>
        </is>
      </c>
      <c s="5" t="inlineStr" r="B572">
        <is>
          <t xml:space="preserve">TOPSOIL EXCAVATION AND PLACEMENT</t>
        </is>
      </c>
      <c s="5" t="inlineStr" r="C572">
        <is>
          <t xml:space="preserve">CU YD  </t>
        </is>
      </c>
      <c s="6" r="D572">
        <v>6657.000</v>
      </c>
      <c s="7" r="E572">
        <v>2</v>
      </c>
      <c s="8" t="inlineStr" r="F572">
        <is>
          <t xml:space="preserve">85778</t>
        </is>
      </c>
      <c s="8" t="inlineStr" r="G572">
        <is>
          <t xml:space="preserve">173</t>
        </is>
      </c>
      <c s="9" r="H572">
        <v>6.9900</v>
      </c>
      <c s="8" t="inlineStr" r="I572">
        <is>
          <t xml:space="preserve"/>
        </is>
      </c>
      <c s="8" t="inlineStr" r="J572">
        <is>
          <t xml:space="preserve"> Ogle</t>
        </is>
      </c>
    </row>
    <row r="573" ht="20.25" customHeight="0">
      <c s="5" t="inlineStr" r="A573">
        <is>
          <t xml:space="preserve">21101600</t>
        </is>
      </c>
      <c s="5" t="inlineStr" r="B573">
        <is>
          <t xml:space="preserve">TOPSOIL FURNISH AND PLACE,  VARIABLE DEPTH</t>
        </is>
      </c>
      <c s="5" t="inlineStr" r="C573">
        <is>
          <t xml:space="preserve">SQ YD  </t>
        </is>
      </c>
      <c s="6" r="D573">
        <v>825.000</v>
      </c>
      <c s="7" r="E573">
        <v>5</v>
      </c>
      <c s="8" t="inlineStr" r="F573">
        <is>
          <t xml:space="preserve">46945</t>
        </is>
      </c>
      <c s="8" t="inlineStr" r="G573">
        <is>
          <t xml:space="preserve">008</t>
        </is>
      </c>
      <c s="9" r="H573">
        <v>28.0000</v>
      </c>
      <c s="8" t="inlineStr" r="I573">
        <is>
          <t xml:space="preserve">Y</t>
        </is>
      </c>
      <c s="8" t="inlineStr" r="J573">
        <is>
          <t xml:space="preserve"> Douglas</t>
        </is>
      </c>
    </row>
    <row r="574" ht="20.25" customHeight="0">
      <c s="5" t="inlineStr" r="A574">
        <is>
          <t xml:space="preserve">21101615</t>
        </is>
      </c>
      <c s="5" t="inlineStr" r="B574">
        <is>
          <t xml:space="preserve">TOPSOIL FURNISH AND PLACE,  4"</t>
        </is>
      </c>
      <c s="5" t="inlineStr" r="C574">
        <is>
          <t xml:space="preserve">SQ YD  </t>
        </is>
      </c>
      <c s="6" r="D574">
        <v>3294.000</v>
      </c>
      <c s="7" r="E574">
        <v>1</v>
      </c>
      <c s="8" t="inlineStr" r="F574">
        <is>
          <t xml:space="preserve">61K26</t>
        </is>
      </c>
      <c s="8" t="inlineStr" r="G574">
        <is>
          <t xml:space="preserve">166</t>
        </is>
      </c>
      <c s="9" r="H574">
        <v>6.7000</v>
      </c>
      <c s="8" t="inlineStr" r="I574">
        <is>
          <t xml:space="preserve">Y</t>
        </is>
      </c>
      <c s="8" t="inlineStr" r="J574">
        <is>
          <t xml:space="preserve"> Kane</t>
        </is>
      </c>
    </row>
    <row r="575" ht="20.25" customHeight="0">
      <c s="5" t="inlineStr" r="A575">
        <is>
          <t xml:space="preserve">21101615</t>
        </is>
      </c>
      <c s="5" t="inlineStr" r="B575">
        <is>
          <t xml:space="preserve">TOPSOIL FURNISH AND PLACE,  4"</t>
        </is>
      </c>
      <c s="5" t="inlineStr" r="C575">
        <is>
          <t xml:space="preserve">SQ YD  </t>
        </is>
      </c>
      <c s="6" r="D575">
        <v>3294.000</v>
      </c>
      <c s="7" r="E575">
        <v>1</v>
      </c>
      <c s="8" t="inlineStr" r="F575">
        <is>
          <t xml:space="preserve">61K26</t>
        </is>
      </c>
      <c s="8" t="inlineStr" r="G575">
        <is>
          <t xml:space="preserve">166</t>
        </is>
      </c>
      <c s="9" r="H575">
        <v>5.5000</v>
      </c>
      <c s="8" t="inlineStr" r="I575">
        <is>
          <t xml:space="preserve"/>
        </is>
      </c>
      <c s="8" t="inlineStr" r="J575">
        <is>
          <t xml:space="preserve"> Kane</t>
        </is>
      </c>
    </row>
    <row r="576" ht="20.25" customHeight="0">
      <c s="5" t="inlineStr" r="A576">
        <is>
          <t xml:space="preserve">21101615</t>
        </is>
      </c>
      <c s="5" t="inlineStr" r="B576">
        <is>
          <t xml:space="preserve">TOPSOIL FURNISH AND PLACE,  4"</t>
        </is>
      </c>
      <c s="5" t="inlineStr" r="C576">
        <is>
          <t xml:space="preserve">SQ YD  </t>
        </is>
      </c>
      <c s="6" r="D576">
        <v>3294.000</v>
      </c>
      <c s="7" r="E576">
        <v>1</v>
      </c>
      <c s="8" t="inlineStr" r="F576">
        <is>
          <t xml:space="preserve">61K26</t>
        </is>
      </c>
      <c s="8" t="inlineStr" r="G576">
        <is>
          <t xml:space="preserve">166</t>
        </is>
      </c>
      <c s="9" r="H576">
        <v>6.0500</v>
      </c>
      <c s="8" t="inlineStr" r="I576">
        <is>
          <t xml:space="preserve"/>
        </is>
      </c>
      <c s="8" t="inlineStr" r="J576">
        <is>
          <t xml:space="preserve"> Kane</t>
        </is>
      </c>
    </row>
    <row r="577" ht="20.25" customHeight="0">
      <c s="5" t="inlineStr" r="A577">
        <is>
          <t xml:space="preserve">21101615</t>
        </is>
      </c>
      <c s="5" t="inlineStr" r="B577">
        <is>
          <t xml:space="preserve">TOPSOIL FURNISH AND PLACE,  4"</t>
        </is>
      </c>
      <c s="5" t="inlineStr" r="C577">
        <is>
          <t xml:space="preserve">SQ YD  </t>
        </is>
      </c>
      <c s="6" r="D577">
        <v>625.000</v>
      </c>
      <c s="7" r="E577">
        <v>1</v>
      </c>
      <c s="8" t="inlineStr" r="F577">
        <is>
          <t xml:space="preserve">61K95</t>
        </is>
      </c>
      <c s="8" t="inlineStr" r="G577">
        <is>
          <t xml:space="preserve">013</t>
        </is>
      </c>
      <c s="9" r="H577">
        <v>6.0000</v>
      </c>
      <c s="8" t="inlineStr" r="I577">
        <is>
          <t xml:space="preserve">Y</t>
        </is>
      </c>
      <c s="8" t="inlineStr" r="J577">
        <is>
          <t xml:space="preserve"> DuPage</t>
        </is>
      </c>
    </row>
    <row r="578" ht="20.25" customHeight="0">
      <c s="5" t="inlineStr" r="A578">
        <is>
          <t xml:space="preserve">21101615</t>
        </is>
      </c>
      <c s="5" t="inlineStr" r="B578">
        <is>
          <t xml:space="preserve">TOPSOIL FURNISH AND PLACE,  4"</t>
        </is>
      </c>
      <c s="5" t="inlineStr" r="C578">
        <is>
          <t xml:space="preserve">SQ YD  </t>
        </is>
      </c>
      <c s="6" r="D578">
        <v>625.000</v>
      </c>
      <c s="7" r="E578">
        <v>1</v>
      </c>
      <c s="8" t="inlineStr" r="F578">
        <is>
          <t xml:space="preserve">61K95</t>
        </is>
      </c>
      <c s="8" t="inlineStr" r="G578">
        <is>
          <t xml:space="preserve">013</t>
        </is>
      </c>
      <c s="9" r="H578">
        <v>0.0100</v>
      </c>
      <c s="8" t="inlineStr" r="I578">
        <is>
          <t xml:space="preserve"/>
        </is>
      </c>
      <c s="8" t="inlineStr" r="J578">
        <is>
          <t xml:space="preserve"> DuPage</t>
        </is>
      </c>
    </row>
    <row r="579" ht="20.25" customHeight="0">
      <c s="5" t="inlineStr" r="A579">
        <is>
          <t xml:space="preserve">21101615</t>
        </is>
      </c>
      <c s="5" t="inlineStr" r="B579">
        <is>
          <t xml:space="preserve">TOPSOIL FURNISH AND PLACE,  4"</t>
        </is>
      </c>
      <c s="5" t="inlineStr" r="C579">
        <is>
          <t xml:space="preserve">SQ YD  </t>
        </is>
      </c>
      <c s="6" r="D579">
        <v>625.000</v>
      </c>
      <c s="7" r="E579">
        <v>1</v>
      </c>
      <c s="8" t="inlineStr" r="F579">
        <is>
          <t xml:space="preserve">61K95</t>
        </is>
      </c>
      <c s="8" t="inlineStr" r="G579">
        <is>
          <t xml:space="preserve">013</t>
        </is>
      </c>
      <c s="9" r="H579">
        <v>7.0000</v>
      </c>
      <c s="8" t="inlineStr" r="I579">
        <is>
          <t xml:space="preserve"/>
        </is>
      </c>
      <c s="8" t="inlineStr" r="J579">
        <is>
          <t xml:space="preserve"> DuPage</t>
        </is>
      </c>
    </row>
    <row r="580" ht="20.25" customHeight="0">
      <c s="5" t="inlineStr" r="A580">
        <is>
          <t xml:space="preserve">21101615</t>
        </is>
      </c>
      <c s="5" t="inlineStr" r="B580">
        <is>
          <t xml:space="preserve">TOPSOIL FURNISH AND PLACE,  4"</t>
        </is>
      </c>
      <c s="5" t="inlineStr" r="C580">
        <is>
          <t xml:space="preserve">SQ YD  </t>
        </is>
      </c>
      <c s="6" r="D580">
        <v>625.000</v>
      </c>
      <c s="7" r="E580">
        <v>1</v>
      </c>
      <c s="8" t="inlineStr" r="F580">
        <is>
          <t xml:space="preserve">61K95</t>
        </is>
      </c>
      <c s="8" t="inlineStr" r="G580">
        <is>
          <t xml:space="preserve">013</t>
        </is>
      </c>
      <c s="9" r="H580">
        <v>8.0000</v>
      </c>
      <c s="8" t="inlineStr" r="I580">
        <is>
          <t xml:space="preserve"/>
        </is>
      </c>
      <c s="8" t="inlineStr" r="J580">
        <is>
          <t xml:space="preserve"> DuPage</t>
        </is>
      </c>
    </row>
    <row r="581" ht="20.25" customHeight="0">
      <c s="5" t="inlineStr" r="A581">
        <is>
          <t xml:space="preserve">21101615</t>
        </is>
      </c>
      <c s="5" t="inlineStr" r="B581">
        <is>
          <t xml:space="preserve">TOPSOIL FURNISH AND PLACE,  4"</t>
        </is>
      </c>
      <c s="5" t="inlineStr" r="C581">
        <is>
          <t xml:space="preserve">SQ YD  </t>
        </is>
      </c>
      <c s="6" r="D581">
        <v>625.000</v>
      </c>
      <c s="7" r="E581">
        <v>1</v>
      </c>
      <c s="8" t="inlineStr" r="F581">
        <is>
          <t xml:space="preserve">61K95</t>
        </is>
      </c>
      <c s="8" t="inlineStr" r="G581">
        <is>
          <t xml:space="preserve">013</t>
        </is>
      </c>
      <c s="9" r="H581">
        <v>8.8000</v>
      </c>
      <c s="8" t="inlineStr" r="I581">
        <is>
          <t xml:space="preserve"/>
        </is>
      </c>
      <c s="8" t="inlineStr" r="J581">
        <is>
          <t xml:space="preserve"> DuPage</t>
        </is>
      </c>
    </row>
    <row r="582" ht="20.25" customHeight="0">
      <c s="5" t="inlineStr" r="A582">
        <is>
          <t xml:space="preserve">21101615</t>
        </is>
      </c>
      <c s="5" t="inlineStr" r="B582">
        <is>
          <t xml:space="preserve">TOPSOIL FURNISH AND PLACE,  4"</t>
        </is>
      </c>
      <c s="5" t="inlineStr" r="C582">
        <is>
          <t xml:space="preserve">SQ YD  </t>
        </is>
      </c>
      <c s="6" r="D582">
        <v>1200.000</v>
      </c>
      <c s="7" r="E582">
        <v>1</v>
      </c>
      <c s="8" t="inlineStr" r="F582">
        <is>
          <t xml:space="preserve">61L06</t>
        </is>
      </c>
      <c s="8" t="inlineStr" r="G582">
        <is>
          <t xml:space="preserve">015</t>
        </is>
      </c>
      <c s="9" r="H582">
        <v>6.6000</v>
      </c>
      <c s="8" t="inlineStr" r="I582">
        <is>
          <t xml:space="preserve">Y</t>
        </is>
      </c>
      <c s="8" t="inlineStr" r="J582">
        <is>
          <t xml:space="preserve"> Cook</t>
        </is>
      </c>
    </row>
    <row r="583" ht="20.25" customHeight="0">
      <c s="5" t="inlineStr" r="A583">
        <is>
          <t xml:space="preserve">21101615</t>
        </is>
      </c>
      <c s="5" t="inlineStr" r="B583">
        <is>
          <t xml:space="preserve">TOPSOIL FURNISH AND PLACE,  4"</t>
        </is>
      </c>
      <c s="5" t="inlineStr" r="C583">
        <is>
          <t xml:space="preserve">SQ YD  </t>
        </is>
      </c>
      <c s="6" r="D583">
        <v>1200.000</v>
      </c>
      <c s="7" r="E583">
        <v>1</v>
      </c>
      <c s="8" t="inlineStr" r="F583">
        <is>
          <t xml:space="preserve">61L06</t>
        </is>
      </c>
      <c s="8" t="inlineStr" r="G583">
        <is>
          <t xml:space="preserve">015</t>
        </is>
      </c>
      <c s="9" r="H583">
        <v>0.0100</v>
      </c>
      <c s="8" t="inlineStr" r="I583">
        <is>
          <t xml:space="preserve"/>
        </is>
      </c>
      <c s="8" t="inlineStr" r="J583">
        <is>
          <t xml:space="preserve"> Cook</t>
        </is>
      </c>
    </row>
    <row r="584" ht="20.25" customHeight="0">
      <c s="5" t="inlineStr" r="A584">
        <is>
          <t xml:space="preserve">21101615</t>
        </is>
      </c>
      <c s="5" t="inlineStr" r="B584">
        <is>
          <t xml:space="preserve">TOPSOIL FURNISH AND PLACE,  4"</t>
        </is>
      </c>
      <c s="5" t="inlineStr" r="C584">
        <is>
          <t xml:space="preserve">SQ YD  </t>
        </is>
      </c>
      <c s="6" r="D584">
        <v>1200.000</v>
      </c>
      <c s="7" r="E584">
        <v>1</v>
      </c>
      <c s="8" t="inlineStr" r="F584">
        <is>
          <t xml:space="preserve">61L06</t>
        </is>
      </c>
      <c s="8" t="inlineStr" r="G584">
        <is>
          <t xml:space="preserve">015</t>
        </is>
      </c>
      <c s="9" r="H584">
        <v>6.7000</v>
      </c>
      <c s="8" t="inlineStr" r="I584">
        <is>
          <t xml:space="preserve"/>
        </is>
      </c>
      <c s="8" t="inlineStr" r="J584">
        <is>
          <t xml:space="preserve"> Cook</t>
        </is>
      </c>
    </row>
    <row r="585" ht="20.25" customHeight="0">
      <c s="5" t="inlineStr" r="A585">
        <is>
          <t xml:space="preserve">21101615</t>
        </is>
      </c>
      <c s="5" t="inlineStr" r="B585">
        <is>
          <t xml:space="preserve">TOPSOIL FURNISH AND PLACE,  4"</t>
        </is>
      </c>
      <c s="5" t="inlineStr" r="C585">
        <is>
          <t xml:space="preserve">SQ YD  </t>
        </is>
      </c>
      <c s="6" r="D585">
        <v>1200.000</v>
      </c>
      <c s="7" r="E585">
        <v>1</v>
      </c>
      <c s="8" t="inlineStr" r="F585">
        <is>
          <t xml:space="preserve">61L06</t>
        </is>
      </c>
      <c s="8" t="inlineStr" r="G585">
        <is>
          <t xml:space="preserve">015</t>
        </is>
      </c>
      <c s="9" r="H585">
        <v>10.0000</v>
      </c>
      <c s="8" t="inlineStr" r="I585">
        <is>
          <t xml:space="preserve"/>
        </is>
      </c>
      <c s="8" t="inlineStr" r="J585">
        <is>
          <t xml:space="preserve"> Cook</t>
        </is>
      </c>
    </row>
    <row r="586" ht="20.25" customHeight="0">
      <c s="5" t="inlineStr" r="A586">
        <is>
          <t xml:space="preserve">21101615</t>
        </is>
      </c>
      <c s="5" t="inlineStr" r="B586">
        <is>
          <t xml:space="preserve">TOPSOIL FURNISH AND PLACE,  4"</t>
        </is>
      </c>
      <c s="5" t="inlineStr" r="C586">
        <is>
          <t xml:space="preserve">SQ YD  </t>
        </is>
      </c>
      <c s="6" r="D586">
        <v>1970.000</v>
      </c>
      <c s="7" r="E586">
        <v>1</v>
      </c>
      <c s="8" t="inlineStr" r="F586">
        <is>
          <t xml:space="preserve">61L33</t>
        </is>
      </c>
      <c s="8" t="inlineStr" r="G586">
        <is>
          <t xml:space="preserve">019</t>
        </is>
      </c>
      <c s="9" r="H586">
        <v>6.0000</v>
      </c>
      <c s="8" t="inlineStr" r="I586">
        <is>
          <t xml:space="preserve">Y</t>
        </is>
      </c>
      <c s="8" t="inlineStr" r="J586">
        <is>
          <t xml:space="preserve"> Cook</t>
        </is>
      </c>
    </row>
    <row r="587" ht="20.25" customHeight="0">
      <c s="5" t="inlineStr" r="A587">
        <is>
          <t xml:space="preserve">21101615</t>
        </is>
      </c>
      <c s="5" t="inlineStr" r="B587">
        <is>
          <t xml:space="preserve">TOPSOIL FURNISH AND PLACE,  4"</t>
        </is>
      </c>
      <c s="5" t="inlineStr" r="C587">
        <is>
          <t xml:space="preserve">SQ YD  </t>
        </is>
      </c>
      <c s="6" r="D587">
        <v>1970.000</v>
      </c>
      <c s="7" r="E587">
        <v>1</v>
      </c>
      <c s="8" t="inlineStr" r="F587">
        <is>
          <t xml:space="preserve">61L33</t>
        </is>
      </c>
      <c s="8" t="inlineStr" r="G587">
        <is>
          <t xml:space="preserve">019</t>
        </is>
      </c>
      <c s="9" r="H587">
        <v>7.5000</v>
      </c>
      <c s="8" t="inlineStr" r="I587">
        <is>
          <t xml:space="preserve"/>
        </is>
      </c>
      <c s="8" t="inlineStr" r="J587">
        <is>
          <t xml:space="preserve"> Cook</t>
        </is>
      </c>
    </row>
    <row r="588" ht="20.25" customHeight="0">
      <c s="5" t="inlineStr" r="A588">
        <is>
          <t xml:space="preserve">21101615</t>
        </is>
      </c>
      <c s="5" t="inlineStr" r="B588">
        <is>
          <t xml:space="preserve">TOPSOIL FURNISH AND PLACE,  4"</t>
        </is>
      </c>
      <c s="5" t="inlineStr" r="C588">
        <is>
          <t xml:space="preserve">SQ YD  </t>
        </is>
      </c>
      <c s="6" r="D588">
        <v>1970.000</v>
      </c>
      <c s="7" r="E588">
        <v>1</v>
      </c>
      <c s="8" t="inlineStr" r="F588">
        <is>
          <t xml:space="preserve">61L33</t>
        </is>
      </c>
      <c s="8" t="inlineStr" r="G588">
        <is>
          <t xml:space="preserve">019</t>
        </is>
      </c>
      <c s="9" r="H588">
        <v>15.0000</v>
      </c>
      <c s="8" t="inlineStr" r="I588">
        <is>
          <t xml:space="preserve"/>
        </is>
      </c>
      <c s="8" t="inlineStr" r="J588">
        <is>
          <t xml:space="preserve"> Cook</t>
        </is>
      </c>
    </row>
    <row r="589" ht="20.25" customHeight="0">
      <c s="5" t="inlineStr" r="A589">
        <is>
          <t xml:space="preserve">21101615</t>
        </is>
      </c>
      <c s="5" t="inlineStr" r="B589">
        <is>
          <t xml:space="preserve">TOPSOIL FURNISH AND PLACE,  4"</t>
        </is>
      </c>
      <c s="5" t="inlineStr" r="C589">
        <is>
          <t xml:space="preserve">SQ YD  </t>
        </is>
      </c>
      <c s="6" r="D589">
        <v>627.000</v>
      </c>
      <c s="7" r="E589">
        <v>1</v>
      </c>
      <c s="8" t="inlineStr" r="F589">
        <is>
          <t xml:space="preserve">61L41</t>
        </is>
      </c>
      <c s="8" t="inlineStr" r="G589">
        <is>
          <t xml:space="preserve">020</t>
        </is>
      </c>
      <c s="9" r="H589">
        <v>20.0000</v>
      </c>
      <c s="8" t="inlineStr" r="I589">
        <is>
          <t xml:space="preserve">Y</t>
        </is>
      </c>
      <c s="8" t="inlineStr" r="J589">
        <is>
          <t xml:space="preserve"> Cook</t>
        </is>
      </c>
    </row>
    <row r="590" ht="20.25" customHeight="0">
      <c s="5" t="inlineStr" r="A590">
        <is>
          <t xml:space="preserve">21101615</t>
        </is>
      </c>
      <c s="5" t="inlineStr" r="B590">
        <is>
          <t xml:space="preserve">TOPSOIL FURNISH AND PLACE,  4"</t>
        </is>
      </c>
      <c s="5" t="inlineStr" r="C590">
        <is>
          <t xml:space="preserve">SQ YD  </t>
        </is>
      </c>
      <c s="6" r="D590">
        <v>627.000</v>
      </c>
      <c s="7" r="E590">
        <v>1</v>
      </c>
      <c s="8" t="inlineStr" r="F590">
        <is>
          <t xml:space="preserve">61L41</t>
        </is>
      </c>
      <c s="8" t="inlineStr" r="G590">
        <is>
          <t xml:space="preserve">020</t>
        </is>
      </c>
      <c s="9" r="H590">
        <v>6.0000</v>
      </c>
      <c s="8" t="inlineStr" r="I590">
        <is>
          <t xml:space="preserve"/>
        </is>
      </c>
      <c s="8" t="inlineStr" r="J590">
        <is>
          <t xml:space="preserve"> Cook</t>
        </is>
      </c>
    </row>
    <row r="591" ht="20.25" customHeight="0">
      <c s="5" t="inlineStr" r="A591">
        <is>
          <t xml:space="preserve">21101615</t>
        </is>
      </c>
      <c s="5" t="inlineStr" r="B591">
        <is>
          <t xml:space="preserve">TOPSOIL FURNISH AND PLACE,  4"</t>
        </is>
      </c>
      <c s="5" t="inlineStr" r="C591">
        <is>
          <t xml:space="preserve">SQ YD  </t>
        </is>
      </c>
      <c s="6" r="D591">
        <v>627.000</v>
      </c>
      <c s="7" r="E591">
        <v>1</v>
      </c>
      <c s="8" t="inlineStr" r="F591">
        <is>
          <t xml:space="preserve">61L41</t>
        </is>
      </c>
      <c s="8" t="inlineStr" r="G591">
        <is>
          <t xml:space="preserve">020</t>
        </is>
      </c>
      <c s="9" r="H591">
        <v>8.0000</v>
      </c>
      <c s="8" t="inlineStr" r="I591">
        <is>
          <t xml:space="preserve"/>
        </is>
      </c>
      <c s="8" t="inlineStr" r="J591">
        <is>
          <t xml:space="preserve"> Cook</t>
        </is>
      </c>
    </row>
    <row r="592" ht="20.25" customHeight="0">
      <c s="5" t="inlineStr" r="A592">
        <is>
          <t xml:space="preserve">21101615</t>
        </is>
      </c>
      <c s="5" t="inlineStr" r="B592">
        <is>
          <t xml:space="preserve">TOPSOIL FURNISH AND PLACE,  4"</t>
        </is>
      </c>
      <c s="5" t="inlineStr" r="C592">
        <is>
          <t xml:space="preserve">SQ YD  </t>
        </is>
      </c>
      <c s="6" r="D592">
        <v>627.000</v>
      </c>
      <c s="7" r="E592">
        <v>1</v>
      </c>
      <c s="8" t="inlineStr" r="F592">
        <is>
          <t xml:space="preserve">61L41</t>
        </is>
      </c>
      <c s="8" t="inlineStr" r="G592">
        <is>
          <t xml:space="preserve">020</t>
        </is>
      </c>
      <c s="9" r="H592">
        <v>9.0000</v>
      </c>
      <c s="8" t="inlineStr" r="I592">
        <is>
          <t xml:space="preserve"/>
        </is>
      </c>
      <c s="8" t="inlineStr" r="J592">
        <is>
          <t xml:space="preserve"> Cook</t>
        </is>
      </c>
    </row>
    <row r="593" ht="20.25" customHeight="0">
      <c s="5" t="inlineStr" r="A593">
        <is>
          <t xml:space="preserve">21101615</t>
        </is>
      </c>
      <c s="5" t="inlineStr" r="B593">
        <is>
          <t xml:space="preserve">TOPSOIL FURNISH AND PLACE,  4"</t>
        </is>
      </c>
      <c s="5" t="inlineStr" r="C593">
        <is>
          <t xml:space="preserve">SQ YD  </t>
        </is>
      </c>
      <c s="6" r="D593">
        <v>627.000</v>
      </c>
      <c s="7" r="E593">
        <v>1</v>
      </c>
      <c s="8" t="inlineStr" r="F593">
        <is>
          <t xml:space="preserve">61L41</t>
        </is>
      </c>
      <c s="8" t="inlineStr" r="G593">
        <is>
          <t xml:space="preserve">020</t>
        </is>
      </c>
      <c s="9" r="H593">
        <v>22.0000</v>
      </c>
      <c s="8" t="inlineStr" r="I593">
        <is>
          <t xml:space="preserve"/>
        </is>
      </c>
      <c s="8" t="inlineStr" r="J593">
        <is>
          <t xml:space="preserve"> Cook</t>
        </is>
      </c>
    </row>
    <row r="594" ht="20.25" customHeight="0">
      <c s="5" t="inlineStr" r="A594">
        <is>
          <t xml:space="preserve">21101615</t>
        </is>
      </c>
      <c s="5" t="inlineStr" r="B594">
        <is>
          <t xml:space="preserve">TOPSOIL FURNISH AND PLACE,  4"</t>
        </is>
      </c>
      <c s="5" t="inlineStr" r="C594">
        <is>
          <t xml:space="preserve">SQ YD  </t>
        </is>
      </c>
      <c s="6" r="D594">
        <v>168.000</v>
      </c>
      <c s="7" r="E594">
        <v>1</v>
      </c>
      <c s="8" t="inlineStr" r="F594">
        <is>
          <t xml:space="preserve">62T20</t>
        </is>
      </c>
      <c s="8" t="inlineStr" r="G594">
        <is>
          <t xml:space="preserve">025</t>
        </is>
      </c>
      <c s="9" r="H594">
        <v>14.0000</v>
      </c>
      <c s="8" t="inlineStr" r="I594">
        <is>
          <t xml:space="preserve">Y</t>
        </is>
      </c>
      <c s="8" t="inlineStr" r="J594">
        <is>
          <t xml:space="preserve"> Cook</t>
        </is>
      </c>
    </row>
    <row r="595" ht="20.25" customHeight="0">
      <c s="5" t="inlineStr" r="A595">
        <is>
          <t xml:space="preserve">21101615</t>
        </is>
      </c>
      <c s="5" t="inlineStr" r="B595">
        <is>
          <t xml:space="preserve">TOPSOIL FURNISH AND PLACE,  4"</t>
        </is>
      </c>
      <c s="5" t="inlineStr" r="C595">
        <is>
          <t xml:space="preserve">SQ YD  </t>
        </is>
      </c>
      <c s="6" r="D595">
        <v>168.000</v>
      </c>
      <c s="7" r="E595">
        <v>1</v>
      </c>
      <c s="8" t="inlineStr" r="F595">
        <is>
          <t xml:space="preserve">62T20</t>
        </is>
      </c>
      <c s="8" t="inlineStr" r="G595">
        <is>
          <t xml:space="preserve">025</t>
        </is>
      </c>
      <c s="9" r="H595">
        <v>12.4700</v>
      </c>
      <c s="8" t="inlineStr" r="I595">
        <is>
          <t xml:space="preserve"/>
        </is>
      </c>
      <c s="8" t="inlineStr" r="J595">
        <is>
          <t xml:space="preserve"> Cook</t>
        </is>
      </c>
    </row>
    <row r="596" ht="20.25" customHeight="0">
      <c s="5" t="inlineStr" r="A596">
        <is>
          <t xml:space="preserve">21101615</t>
        </is>
      </c>
      <c s="5" t="inlineStr" r="B596">
        <is>
          <t xml:space="preserve">TOPSOIL FURNISH AND PLACE,  4"</t>
        </is>
      </c>
      <c s="5" t="inlineStr" r="C596">
        <is>
          <t xml:space="preserve">SQ YD  </t>
        </is>
      </c>
      <c s="6" r="D596">
        <v>168.000</v>
      </c>
      <c s="7" r="E596">
        <v>1</v>
      </c>
      <c s="8" t="inlineStr" r="F596">
        <is>
          <t xml:space="preserve">62T20</t>
        </is>
      </c>
      <c s="8" t="inlineStr" r="G596">
        <is>
          <t xml:space="preserve">025</t>
        </is>
      </c>
      <c s="9" r="H596">
        <v>13.2000</v>
      </c>
      <c s="8" t="inlineStr" r="I596">
        <is>
          <t xml:space="preserve"/>
        </is>
      </c>
      <c s="8" t="inlineStr" r="J596">
        <is>
          <t xml:space="preserve"> Cook</t>
        </is>
      </c>
    </row>
    <row r="597" ht="20.25" customHeight="0">
      <c s="5" t="inlineStr" r="A597">
        <is>
          <t xml:space="preserve">21101615</t>
        </is>
      </c>
      <c s="5" t="inlineStr" r="B597">
        <is>
          <t xml:space="preserve">TOPSOIL FURNISH AND PLACE,  4"</t>
        </is>
      </c>
      <c s="5" t="inlineStr" r="C597">
        <is>
          <t xml:space="preserve">SQ YD  </t>
        </is>
      </c>
      <c s="6" r="D597">
        <v>168.000</v>
      </c>
      <c s="7" r="E597">
        <v>1</v>
      </c>
      <c s="8" t="inlineStr" r="F597">
        <is>
          <t xml:space="preserve">62T20</t>
        </is>
      </c>
      <c s="8" t="inlineStr" r="G597">
        <is>
          <t xml:space="preserve">025</t>
        </is>
      </c>
      <c s="9" r="H597">
        <v>15.2500</v>
      </c>
      <c s="8" t="inlineStr" r="I597">
        <is>
          <t xml:space="preserve"/>
        </is>
      </c>
      <c s="8" t="inlineStr" r="J597">
        <is>
          <t xml:space="preserve"> Cook</t>
        </is>
      </c>
    </row>
    <row r="598" ht="20.25" customHeight="0">
      <c s="5" t="inlineStr" r="A598">
        <is>
          <t xml:space="preserve">21101615</t>
        </is>
      </c>
      <c s="5" t="inlineStr" r="B598">
        <is>
          <t xml:space="preserve">TOPSOIL FURNISH AND PLACE,  4"</t>
        </is>
      </c>
      <c s="5" t="inlineStr" r="C598">
        <is>
          <t xml:space="preserve">SQ YD  </t>
        </is>
      </c>
      <c s="6" r="D598">
        <v>553.000</v>
      </c>
      <c s="7" r="E598">
        <v>1</v>
      </c>
      <c s="8" t="inlineStr" r="F598">
        <is>
          <t xml:space="preserve">62V37</t>
        </is>
      </c>
      <c s="8" t="inlineStr" r="G598">
        <is>
          <t xml:space="preserve">029</t>
        </is>
      </c>
      <c s="9" r="H598">
        <v>9.0000</v>
      </c>
      <c s="8" t="inlineStr" r="I598">
        <is>
          <t xml:space="preserve">Y</t>
        </is>
      </c>
      <c s="8" t="inlineStr" r="J598">
        <is>
          <t xml:space="preserve"> Kane</t>
        </is>
      </c>
    </row>
    <row r="599" ht="20.25" customHeight="0">
      <c s="5" t="inlineStr" r="A599">
        <is>
          <t xml:space="preserve">21101615</t>
        </is>
      </c>
      <c s="5" t="inlineStr" r="B599">
        <is>
          <t xml:space="preserve">TOPSOIL FURNISH AND PLACE,  4"</t>
        </is>
      </c>
      <c s="5" t="inlineStr" r="C599">
        <is>
          <t xml:space="preserve">SQ YD  </t>
        </is>
      </c>
      <c s="6" r="D599">
        <v>553.000</v>
      </c>
      <c s="7" r="E599">
        <v>1</v>
      </c>
      <c s="8" t="inlineStr" r="F599">
        <is>
          <t xml:space="preserve">62V37</t>
        </is>
      </c>
      <c s="8" t="inlineStr" r="G599">
        <is>
          <t xml:space="preserve">029</t>
        </is>
      </c>
      <c s="9" r="H599">
        <v>9.0000</v>
      </c>
      <c s="8" t="inlineStr" r="I599">
        <is>
          <t xml:space="preserve"/>
        </is>
      </c>
      <c s="8" t="inlineStr" r="J599">
        <is>
          <t xml:space="preserve"> Kane</t>
        </is>
      </c>
    </row>
    <row r="600" ht="20.25" customHeight="0">
      <c s="5" t="inlineStr" r="A600">
        <is>
          <t xml:space="preserve">21101615</t>
        </is>
      </c>
      <c s="5" t="inlineStr" r="B600">
        <is>
          <t xml:space="preserve">TOPSOIL FURNISH AND PLACE,  4"</t>
        </is>
      </c>
      <c s="5" t="inlineStr" r="C600">
        <is>
          <t xml:space="preserve">SQ YD  </t>
        </is>
      </c>
      <c s="6" r="D600">
        <v>553.000</v>
      </c>
      <c s="7" r="E600">
        <v>1</v>
      </c>
      <c s="8" t="inlineStr" r="F600">
        <is>
          <t xml:space="preserve">62V37</t>
        </is>
      </c>
      <c s="8" t="inlineStr" r="G600">
        <is>
          <t xml:space="preserve">029</t>
        </is>
      </c>
      <c s="9" r="H600">
        <v>10.0000</v>
      </c>
      <c s="8" t="inlineStr" r="I600">
        <is>
          <t xml:space="preserve"/>
        </is>
      </c>
      <c s="8" t="inlineStr" r="J600">
        <is>
          <t xml:space="preserve"> Kane</t>
        </is>
      </c>
    </row>
    <row r="601" ht="20.25" customHeight="0">
      <c s="5" t="inlineStr" r="A601">
        <is>
          <t xml:space="preserve">21101615</t>
        </is>
      </c>
      <c s="5" t="inlineStr" r="B601">
        <is>
          <t xml:space="preserve">TOPSOIL FURNISH AND PLACE,  4"</t>
        </is>
      </c>
      <c s="5" t="inlineStr" r="C601">
        <is>
          <t xml:space="preserve">SQ YD  </t>
        </is>
      </c>
      <c s="6" r="D601">
        <v>1223.000</v>
      </c>
      <c s="7" r="E601">
        <v>1</v>
      </c>
      <c s="8" t="inlineStr" r="F601">
        <is>
          <t xml:space="preserve">62V56</t>
        </is>
      </c>
      <c s="8" t="inlineStr" r="G601">
        <is>
          <t xml:space="preserve">034</t>
        </is>
      </c>
      <c s="9" r="H601">
        <v>5.4000</v>
      </c>
      <c s="8" t="inlineStr" r="I601">
        <is>
          <t xml:space="preserve">Y</t>
        </is>
      </c>
      <c s="8" t="inlineStr" r="J601">
        <is>
          <t xml:space="preserve"> Cook</t>
        </is>
      </c>
    </row>
    <row r="602" ht="20.25" customHeight="0">
      <c s="5" t="inlineStr" r="A602">
        <is>
          <t xml:space="preserve">21101615</t>
        </is>
      </c>
      <c s="5" t="inlineStr" r="B602">
        <is>
          <t xml:space="preserve">TOPSOIL FURNISH AND PLACE,  4"</t>
        </is>
      </c>
      <c s="5" t="inlineStr" r="C602">
        <is>
          <t xml:space="preserve">SQ YD  </t>
        </is>
      </c>
      <c s="6" r="D602">
        <v>1795.000</v>
      </c>
      <c s="7" r="E602">
        <v>1</v>
      </c>
      <c s="8" t="inlineStr" r="F602">
        <is>
          <t xml:space="preserve">62V61</t>
        </is>
      </c>
      <c s="8" t="inlineStr" r="G602">
        <is>
          <t xml:space="preserve">035</t>
        </is>
      </c>
      <c s="9" r="H602">
        <v>6.0000</v>
      </c>
      <c s="8" t="inlineStr" r="I602">
        <is>
          <t xml:space="preserve">Y</t>
        </is>
      </c>
      <c s="8" t="inlineStr" r="J602">
        <is>
          <t xml:space="preserve"> Cook</t>
        </is>
      </c>
    </row>
    <row r="603" ht="20.25" customHeight="0">
      <c s="5" t="inlineStr" r="A603">
        <is>
          <t xml:space="preserve">21101615</t>
        </is>
      </c>
      <c s="5" t="inlineStr" r="B603">
        <is>
          <t xml:space="preserve">TOPSOIL FURNISH AND PLACE,  4"</t>
        </is>
      </c>
      <c s="5" t="inlineStr" r="C603">
        <is>
          <t xml:space="preserve">SQ YD  </t>
        </is>
      </c>
      <c s="6" r="D603">
        <v>1795.000</v>
      </c>
      <c s="7" r="E603">
        <v>1</v>
      </c>
      <c s="8" t="inlineStr" r="F603">
        <is>
          <t xml:space="preserve">62V61</t>
        </is>
      </c>
      <c s="8" t="inlineStr" r="G603">
        <is>
          <t xml:space="preserve">035</t>
        </is>
      </c>
      <c s="9" r="H603">
        <v>8.0000</v>
      </c>
      <c s="8" t="inlineStr" r="I603">
        <is>
          <t xml:space="preserve"/>
        </is>
      </c>
      <c s="8" t="inlineStr" r="J603">
        <is>
          <t xml:space="preserve"> Cook</t>
        </is>
      </c>
    </row>
    <row r="604" ht="20.25" customHeight="0">
      <c s="5" t="inlineStr" r="A604">
        <is>
          <t xml:space="preserve">21101615</t>
        </is>
      </c>
      <c s="5" t="inlineStr" r="B604">
        <is>
          <t xml:space="preserve">TOPSOIL FURNISH AND PLACE,  4"</t>
        </is>
      </c>
      <c s="5" t="inlineStr" r="C604">
        <is>
          <t xml:space="preserve">SQ YD  </t>
        </is>
      </c>
      <c s="6" r="D604">
        <v>1795.000</v>
      </c>
      <c s="7" r="E604">
        <v>1</v>
      </c>
      <c s="8" t="inlineStr" r="F604">
        <is>
          <t xml:space="preserve">62V61</t>
        </is>
      </c>
      <c s="8" t="inlineStr" r="G604">
        <is>
          <t xml:space="preserve">035</t>
        </is>
      </c>
      <c s="9" r="H604">
        <v>10.8000</v>
      </c>
      <c s="8" t="inlineStr" r="I604">
        <is>
          <t xml:space="preserve"/>
        </is>
      </c>
      <c s="8" t="inlineStr" r="J604">
        <is>
          <t xml:space="preserve"> Cook</t>
        </is>
      </c>
    </row>
    <row r="605" ht="20.25" customHeight="0">
      <c s="5" t="inlineStr" r="A605">
        <is>
          <t xml:space="preserve">21101615</t>
        </is>
      </c>
      <c s="5" t="inlineStr" r="B605">
        <is>
          <t xml:space="preserve">TOPSOIL FURNISH AND PLACE,  4"</t>
        </is>
      </c>
      <c s="5" t="inlineStr" r="C605">
        <is>
          <t xml:space="preserve">SQ YD  </t>
        </is>
      </c>
      <c s="6" r="D605">
        <v>180.000</v>
      </c>
      <c s="7" r="E605">
        <v>1</v>
      </c>
      <c s="8" t="inlineStr" r="F605">
        <is>
          <t xml:space="preserve">62V86</t>
        </is>
      </c>
      <c s="8" t="inlineStr" r="G605">
        <is>
          <t xml:space="preserve">038</t>
        </is>
      </c>
      <c s="9" r="H605">
        <v>18.0000</v>
      </c>
      <c s="8" t="inlineStr" r="I605">
        <is>
          <t xml:space="preserve">Y</t>
        </is>
      </c>
      <c s="8" t="inlineStr" r="J605">
        <is>
          <t xml:space="preserve"> DuPage</t>
        </is>
      </c>
    </row>
    <row r="606" ht="20.25" customHeight="0">
      <c s="5" t="inlineStr" r="A606">
        <is>
          <t xml:space="preserve">21101615</t>
        </is>
      </c>
      <c s="5" t="inlineStr" r="B606">
        <is>
          <t xml:space="preserve">TOPSOIL FURNISH AND PLACE,  4"</t>
        </is>
      </c>
      <c s="5" t="inlineStr" r="C606">
        <is>
          <t xml:space="preserve">SQ YD  </t>
        </is>
      </c>
      <c s="6" r="D606">
        <v>180.000</v>
      </c>
      <c s="7" r="E606">
        <v>1</v>
      </c>
      <c s="8" t="inlineStr" r="F606">
        <is>
          <t xml:space="preserve">62V86</t>
        </is>
      </c>
      <c s="8" t="inlineStr" r="G606">
        <is>
          <t xml:space="preserve">038</t>
        </is>
      </c>
      <c s="9" r="H606">
        <v>6.0000</v>
      </c>
      <c s="8" t="inlineStr" r="I606">
        <is>
          <t xml:space="preserve"/>
        </is>
      </c>
      <c s="8" t="inlineStr" r="J606">
        <is>
          <t xml:space="preserve"> DuPage</t>
        </is>
      </c>
    </row>
    <row r="607" ht="20.25" customHeight="0">
      <c s="5" t="inlineStr" r="A607">
        <is>
          <t xml:space="preserve">21101615</t>
        </is>
      </c>
      <c s="5" t="inlineStr" r="B607">
        <is>
          <t xml:space="preserve">TOPSOIL FURNISH AND PLACE,  4"</t>
        </is>
      </c>
      <c s="5" t="inlineStr" r="C607">
        <is>
          <t xml:space="preserve">SQ YD  </t>
        </is>
      </c>
      <c s="6" r="D607">
        <v>180.000</v>
      </c>
      <c s="7" r="E607">
        <v>1</v>
      </c>
      <c s="8" t="inlineStr" r="F607">
        <is>
          <t xml:space="preserve">62V86</t>
        </is>
      </c>
      <c s="8" t="inlineStr" r="G607">
        <is>
          <t xml:space="preserve">038</t>
        </is>
      </c>
      <c s="9" r="H607">
        <v>18.0000</v>
      </c>
      <c s="8" t="inlineStr" r="I607">
        <is>
          <t xml:space="preserve"/>
        </is>
      </c>
      <c s="8" t="inlineStr" r="J607">
        <is>
          <t xml:space="preserve"> DuPage</t>
        </is>
      </c>
    </row>
    <row r="608" ht="20.25" customHeight="0">
      <c s="5" t="inlineStr" r="A608">
        <is>
          <t xml:space="preserve">21101615</t>
        </is>
      </c>
      <c s="5" t="inlineStr" r="B608">
        <is>
          <t xml:space="preserve">TOPSOIL FURNISH AND PLACE,  4"</t>
        </is>
      </c>
      <c s="5" t="inlineStr" r="C608">
        <is>
          <t xml:space="preserve">SQ YD  </t>
        </is>
      </c>
      <c s="6" r="D608">
        <v>153.000</v>
      </c>
      <c s="7" r="E608">
        <v>1</v>
      </c>
      <c s="8" t="inlineStr" r="F608">
        <is>
          <t xml:space="preserve">62V89</t>
        </is>
      </c>
      <c s="8" t="inlineStr" r="G608">
        <is>
          <t xml:space="preserve">040</t>
        </is>
      </c>
      <c s="9" r="H608">
        <v>18.0000</v>
      </c>
      <c s="8" t="inlineStr" r="I608">
        <is>
          <t xml:space="preserve">Y</t>
        </is>
      </c>
      <c s="8" t="inlineStr" r="J608">
        <is>
          <t xml:space="preserve"> Cook</t>
        </is>
      </c>
    </row>
    <row r="609" ht="20.25" customHeight="0">
      <c s="5" t="inlineStr" r="A609">
        <is>
          <t xml:space="preserve">21101615</t>
        </is>
      </c>
      <c s="5" t="inlineStr" r="B609">
        <is>
          <t xml:space="preserve">TOPSOIL FURNISH AND PLACE,  4"</t>
        </is>
      </c>
      <c s="5" t="inlineStr" r="C609">
        <is>
          <t xml:space="preserve">SQ YD  </t>
        </is>
      </c>
      <c s="6" r="D609">
        <v>153.000</v>
      </c>
      <c s="7" r="E609">
        <v>1</v>
      </c>
      <c s="8" t="inlineStr" r="F609">
        <is>
          <t xml:space="preserve">62V89</t>
        </is>
      </c>
      <c s="8" t="inlineStr" r="G609">
        <is>
          <t xml:space="preserve">040</t>
        </is>
      </c>
      <c s="9" r="H609">
        <v>5.0000</v>
      </c>
      <c s="8" t="inlineStr" r="I609">
        <is>
          <t xml:space="preserve"/>
        </is>
      </c>
      <c s="8" t="inlineStr" r="J609">
        <is>
          <t xml:space="preserve"> Cook</t>
        </is>
      </c>
    </row>
    <row r="610" ht="20.25" customHeight="0">
      <c s="5" t="inlineStr" r="A610">
        <is>
          <t xml:space="preserve">21101615</t>
        </is>
      </c>
      <c s="5" t="inlineStr" r="B610">
        <is>
          <t xml:space="preserve">TOPSOIL FURNISH AND PLACE,  4"</t>
        </is>
      </c>
      <c s="5" t="inlineStr" r="C610">
        <is>
          <t xml:space="preserve">SQ YD  </t>
        </is>
      </c>
      <c s="6" r="D610">
        <v>153.000</v>
      </c>
      <c s="7" r="E610">
        <v>1</v>
      </c>
      <c s="8" t="inlineStr" r="F610">
        <is>
          <t xml:space="preserve">62V89</t>
        </is>
      </c>
      <c s="8" t="inlineStr" r="G610">
        <is>
          <t xml:space="preserve">040</t>
        </is>
      </c>
      <c s="9" r="H610">
        <v>5.0000</v>
      </c>
      <c s="8" t="inlineStr" r="I610">
        <is>
          <t xml:space="preserve"/>
        </is>
      </c>
      <c s="8" t="inlineStr" r="J610">
        <is>
          <t xml:space="preserve"> Cook</t>
        </is>
      </c>
    </row>
    <row r="611" ht="20.25" customHeight="0">
      <c s="5" t="inlineStr" r="A611">
        <is>
          <t xml:space="preserve">21101615</t>
        </is>
      </c>
      <c s="5" t="inlineStr" r="B611">
        <is>
          <t xml:space="preserve">TOPSOIL FURNISH AND PLACE,  4"</t>
        </is>
      </c>
      <c s="5" t="inlineStr" r="C611">
        <is>
          <t xml:space="preserve">SQ YD  </t>
        </is>
      </c>
      <c s="6" r="D611">
        <v>153.000</v>
      </c>
      <c s="7" r="E611">
        <v>1</v>
      </c>
      <c s="8" t="inlineStr" r="F611">
        <is>
          <t xml:space="preserve">62V89</t>
        </is>
      </c>
      <c s="8" t="inlineStr" r="G611">
        <is>
          <t xml:space="preserve">040</t>
        </is>
      </c>
      <c s="9" r="H611">
        <v>15.0000</v>
      </c>
      <c s="8" t="inlineStr" r="I611">
        <is>
          <t xml:space="preserve"/>
        </is>
      </c>
      <c s="8" t="inlineStr" r="J611">
        <is>
          <t xml:space="preserve"> Cook</t>
        </is>
      </c>
    </row>
    <row r="612" ht="20.25" customHeight="0">
      <c s="5" t="inlineStr" r="A612">
        <is>
          <t xml:space="preserve">21101615</t>
        </is>
      </c>
      <c s="5" t="inlineStr" r="B612">
        <is>
          <t xml:space="preserve">TOPSOIL FURNISH AND PLACE,  4"</t>
        </is>
      </c>
      <c s="5" t="inlineStr" r="C612">
        <is>
          <t xml:space="preserve">SQ YD  </t>
        </is>
      </c>
      <c s="6" r="D612">
        <v>65.000</v>
      </c>
      <c s="7" r="E612">
        <v>1</v>
      </c>
      <c s="8" t="inlineStr" r="F612">
        <is>
          <t xml:space="preserve">62W50</t>
        </is>
      </c>
      <c s="8" t="inlineStr" r="G612">
        <is>
          <t xml:space="preserve">041</t>
        </is>
      </c>
      <c s="9" r="H612">
        <v>12.0000</v>
      </c>
      <c s="8" t="inlineStr" r="I612">
        <is>
          <t xml:space="preserve">Y</t>
        </is>
      </c>
      <c s="8" t="inlineStr" r="J612">
        <is>
          <t xml:space="preserve"> Cook</t>
        </is>
      </c>
    </row>
    <row r="613" ht="20.25" customHeight="0">
      <c s="5" t="inlineStr" r="A613">
        <is>
          <t xml:space="preserve">21101615</t>
        </is>
      </c>
      <c s="5" t="inlineStr" r="B613">
        <is>
          <t xml:space="preserve">TOPSOIL FURNISH AND PLACE,  4"</t>
        </is>
      </c>
      <c s="5" t="inlineStr" r="C613">
        <is>
          <t xml:space="preserve">SQ YD  </t>
        </is>
      </c>
      <c s="6" r="D613">
        <v>65.000</v>
      </c>
      <c s="7" r="E613">
        <v>1</v>
      </c>
      <c s="8" t="inlineStr" r="F613">
        <is>
          <t xml:space="preserve">62W50</t>
        </is>
      </c>
      <c s="8" t="inlineStr" r="G613">
        <is>
          <t xml:space="preserve">041</t>
        </is>
      </c>
      <c s="9" r="H613">
        <v>10.0000</v>
      </c>
      <c s="8" t="inlineStr" r="I613">
        <is>
          <t xml:space="preserve"/>
        </is>
      </c>
      <c s="8" t="inlineStr" r="J613">
        <is>
          <t xml:space="preserve"> Cook</t>
        </is>
      </c>
    </row>
    <row r="614" ht="20.25" customHeight="0">
      <c s="5" t="inlineStr" r="A614">
        <is>
          <t xml:space="preserve">21101615</t>
        </is>
      </c>
      <c s="5" t="inlineStr" r="B614">
        <is>
          <t xml:space="preserve">TOPSOIL FURNISH AND PLACE,  4"</t>
        </is>
      </c>
      <c s="5" t="inlineStr" r="C614">
        <is>
          <t xml:space="preserve">SQ YD  </t>
        </is>
      </c>
      <c s="6" r="D614">
        <v>65.000</v>
      </c>
      <c s="7" r="E614">
        <v>1</v>
      </c>
      <c s="8" t="inlineStr" r="F614">
        <is>
          <t xml:space="preserve">62W50</t>
        </is>
      </c>
      <c s="8" t="inlineStr" r="G614">
        <is>
          <t xml:space="preserve">041</t>
        </is>
      </c>
      <c s="9" r="H614">
        <v>30.0000</v>
      </c>
      <c s="8" t="inlineStr" r="I614">
        <is>
          <t xml:space="preserve"/>
        </is>
      </c>
      <c s="8" t="inlineStr" r="J614">
        <is>
          <t xml:space="preserve"> Cook</t>
        </is>
      </c>
    </row>
    <row r="615" ht="20.25" customHeight="0">
      <c s="5" t="inlineStr" r="A615">
        <is>
          <t xml:space="preserve">21101615</t>
        </is>
      </c>
      <c s="5" t="inlineStr" r="B615">
        <is>
          <t xml:space="preserve">TOPSOIL FURNISH AND PLACE,  4"</t>
        </is>
      </c>
      <c s="5" t="inlineStr" r="C615">
        <is>
          <t xml:space="preserve">SQ YD  </t>
        </is>
      </c>
      <c s="6" r="D615">
        <v>509.000</v>
      </c>
      <c s="7" r="E615">
        <v>1</v>
      </c>
      <c s="8" t="inlineStr" r="F615">
        <is>
          <t xml:space="preserve">62W69</t>
        </is>
      </c>
      <c s="8" t="inlineStr" r="G615">
        <is>
          <t xml:space="preserve">169</t>
        </is>
      </c>
      <c s="9" r="H615">
        <v>6.0000</v>
      </c>
      <c s="8" t="inlineStr" r="I615">
        <is>
          <t xml:space="preserve">Y</t>
        </is>
      </c>
      <c s="8" t="inlineStr" r="J615">
        <is>
          <t xml:space="preserve"> Kane</t>
        </is>
      </c>
    </row>
    <row r="616" ht="20.25" customHeight="0">
      <c s="5" t="inlineStr" r="A616">
        <is>
          <t xml:space="preserve">21101615</t>
        </is>
      </c>
      <c s="5" t="inlineStr" r="B616">
        <is>
          <t xml:space="preserve">TOPSOIL FURNISH AND PLACE,  4"</t>
        </is>
      </c>
      <c s="5" t="inlineStr" r="C616">
        <is>
          <t xml:space="preserve">SQ YD  </t>
        </is>
      </c>
      <c s="6" r="D616">
        <v>509.000</v>
      </c>
      <c s="7" r="E616">
        <v>1</v>
      </c>
      <c s="8" t="inlineStr" r="F616">
        <is>
          <t xml:space="preserve">62W69</t>
        </is>
      </c>
      <c s="8" t="inlineStr" r="G616">
        <is>
          <t xml:space="preserve">169</t>
        </is>
      </c>
      <c s="9" r="H616">
        <v>9.0000</v>
      </c>
      <c s="8" t="inlineStr" r="I616">
        <is>
          <t xml:space="preserve"/>
        </is>
      </c>
      <c s="8" t="inlineStr" r="J616">
        <is>
          <t xml:space="preserve"> Kane</t>
        </is>
      </c>
    </row>
    <row r="617" ht="20.25" customHeight="0">
      <c s="5" t="inlineStr" r="A617">
        <is>
          <t xml:space="preserve">21101615</t>
        </is>
      </c>
      <c s="5" t="inlineStr" r="B617">
        <is>
          <t xml:space="preserve">TOPSOIL FURNISH AND PLACE,  4"</t>
        </is>
      </c>
      <c s="5" t="inlineStr" r="C617">
        <is>
          <t xml:space="preserve">SQ YD  </t>
        </is>
      </c>
      <c s="6" r="D617">
        <v>2956.000</v>
      </c>
      <c s="7" r="E617">
        <v>1</v>
      </c>
      <c s="8" t="inlineStr" r="F617">
        <is>
          <t xml:space="preserve">62W87</t>
        </is>
      </c>
      <c s="8" t="inlineStr" r="G617">
        <is>
          <t xml:space="preserve">205</t>
        </is>
      </c>
      <c s="9" r="H617">
        <v>8.0000</v>
      </c>
      <c s="8" t="inlineStr" r="I617">
        <is>
          <t xml:space="preserve">Y</t>
        </is>
      </c>
      <c s="8" t="inlineStr" r="J617">
        <is>
          <t xml:space="preserve"> Cook</t>
        </is>
      </c>
    </row>
    <row r="618" ht="20.25" customHeight="0">
      <c s="5" t="inlineStr" r="A618">
        <is>
          <t xml:space="preserve">21101615</t>
        </is>
      </c>
      <c s="5" t="inlineStr" r="B618">
        <is>
          <t xml:space="preserve">TOPSOIL FURNISH AND PLACE,  4"</t>
        </is>
      </c>
      <c s="5" t="inlineStr" r="C618">
        <is>
          <t xml:space="preserve">SQ YD  </t>
        </is>
      </c>
      <c s="6" r="D618">
        <v>2956.000</v>
      </c>
      <c s="7" r="E618">
        <v>1</v>
      </c>
      <c s="8" t="inlineStr" r="F618">
        <is>
          <t xml:space="preserve">62W87</t>
        </is>
      </c>
      <c s="8" t="inlineStr" r="G618">
        <is>
          <t xml:space="preserve">205</t>
        </is>
      </c>
      <c s="9" r="H618">
        <v>7.3100</v>
      </c>
      <c s="8" t="inlineStr" r="I618">
        <is>
          <t xml:space="preserve"/>
        </is>
      </c>
      <c s="8" t="inlineStr" r="J618">
        <is>
          <t xml:space="preserve"> Cook</t>
        </is>
      </c>
    </row>
    <row r="619" ht="20.25" customHeight="0">
      <c s="5" t="inlineStr" r="A619">
        <is>
          <t xml:space="preserve">21101615</t>
        </is>
      </c>
      <c s="5" t="inlineStr" r="B619">
        <is>
          <t xml:space="preserve">TOPSOIL FURNISH AND PLACE,  4"</t>
        </is>
      </c>
      <c s="5" t="inlineStr" r="C619">
        <is>
          <t xml:space="preserve">SQ YD  </t>
        </is>
      </c>
      <c s="6" r="D619">
        <v>19836.000</v>
      </c>
      <c s="7" r="E619">
        <v>2</v>
      </c>
      <c s="8" t="inlineStr" r="F619">
        <is>
          <t xml:space="preserve">64N76</t>
        </is>
      </c>
      <c s="8" t="inlineStr" r="G619">
        <is>
          <t xml:space="preserve">056</t>
        </is>
      </c>
      <c s="9" r="H619">
        <v>2.2500</v>
      </c>
      <c s="8" t="inlineStr" r="I619">
        <is>
          <t xml:space="preserve">Y</t>
        </is>
      </c>
      <c s="8" t="inlineStr" r="J619">
        <is>
          <t xml:space="preserve"> Henry</t>
        </is>
      </c>
    </row>
    <row r="620" ht="20.25" customHeight="0">
      <c s="5" t="inlineStr" r="A620">
        <is>
          <t xml:space="preserve">21101615</t>
        </is>
      </c>
      <c s="5" t="inlineStr" r="B620">
        <is>
          <t xml:space="preserve">TOPSOIL FURNISH AND PLACE,  4"</t>
        </is>
      </c>
      <c s="5" t="inlineStr" r="C620">
        <is>
          <t xml:space="preserve">SQ YD  </t>
        </is>
      </c>
      <c s="6" r="D620">
        <v>19836.000</v>
      </c>
      <c s="7" r="E620">
        <v>2</v>
      </c>
      <c s="8" t="inlineStr" r="F620">
        <is>
          <t xml:space="preserve">64N76</t>
        </is>
      </c>
      <c s="8" t="inlineStr" r="G620">
        <is>
          <t xml:space="preserve">056</t>
        </is>
      </c>
      <c s="9" r="H620">
        <v>3.5000</v>
      </c>
      <c s="8" t="inlineStr" r="I620">
        <is>
          <t xml:space="preserve"/>
        </is>
      </c>
      <c s="8" t="inlineStr" r="J620">
        <is>
          <t xml:space="preserve"> Henry</t>
        </is>
      </c>
    </row>
    <row r="621" ht="20.25" customHeight="0">
      <c s="5" t="inlineStr" r="A621">
        <is>
          <t xml:space="preserve">21101615</t>
        </is>
      </c>
      <c s="5" t="inlineStr" r="B621">
        <is>
          <t xml:space="preserve">TOPSOIL FURNISH AND PLACE,  4"</t>
        </is>
      </c>
      <c s="5" t="inlineStr" r="C621">
        <is>
          <t xml:space="preserve">SQ YD  </t>
        </is>
      </c>
      <c s="6" r="D621">
        <v>19836.000</v>
      </c>
      <c s="7" r="E621">
        <v>2</v>
      </c>
      <c s="8" t="inlineStr" r="F621">
        <is>
          <t xml:space="preserve">64N76</t>
        </is>
      </c>
      <c s="8" t="inlineStr" r="G621">
        <is>
          <t xml:space="preserve">056</t>
        </is>
      </c>
      <c s="9" r="H621">
        <v>4.0000</v>
      </c>
      <c s="8" t="inlineStr" r="I621">
        <is>
          <t xml:space="preserve"/>
        </is>
      </c>
      <c s="8" t="inlineStr" r="J621">
        <is>
          <t xml:space="preserve"> Henry</t>
        </is>
      </c>
    </row>
    <row r="622" ht="20.25" customHeight="0">
      <c s="5" t="inlineStr" r="A622">
        <is>
          <t xml:space="preserve">21101615</t>
        </is>
      </c>
      <c s="5" t="inlineStr" r="B622">
        <is>
          <t xml:space="preserve">TOPSOIL FURNISH AND PLACE,  4"</t>
        </is>
      </c>
      <c s="5" t="inlineStr" r="C622">
        <is>
          <t xml:space="preserve">SQ YD  </t>
        </is>
      </c>
      <c s="6" r="D622">
        <v>19836.000</v>
      </c>
      <c s="7" r="E622">
        <v>2</v>
      </c>
      <c s="8" t="inlineStr" r="F622">
        <is>
          <t xml:space="preserve">64N76</t>
        </is>
      </c>
      <c s="8" t="inlineStr" r="G622">
        <is>
          <t xml:space="preserve">056</t>
        </is>
      </c>
      <c s="9" r="H622">
        <v>5.0000</v>
      </c>
      <c s="8" t="inlineStr" r="I622">
        <is>
          <t xml:space="preserve"/>
        </is>
      </c>
      <c s="8" t="inlineStr" r="J622">
        <is>
          <t xml:space="preserve"> Henry</t>
        </is>
      </c>
    </row>
    <row r="623" ht="20.25" customHeight="0">
      <c s="5" t="inlineStr" r="A623">
        <is>
          <t xml:space="preserve">21101615</t>
        </is>
      </c>
      <c s="5" t="inlineStr" r="B623">
        <is>
          <t xml:space="preserve">TOPSOIL FURNISH AND PLACE,  4"</t>
        </is>
      </c>
      <c s="5" t="inlineStr" r="C623">
        <is>
          <t xml:space="preserve">SQ YD  </t>
        </is>
      </c>
      <c s="6" r="D623">
        <v>9500.000</v>
      </c>
      <c s="7" r="E623">
        <v>2</v>
      </c>
      <c s="8" t="inlineStr" r="F623">
        <is>
          <t xml:space="preserve">64N98</t>
        </is>
      </c>
      <c s="8" t="inlineStr" r="G623">
        <is>
          <t xml:space="preserve">057</t>
        </is>
      </c>
      <c s="9" r="H623">
        <v>5.0600</v>
      </c>
      <c s="8" t="inlineStr" r="I623">
        <is>
          <t xml:space="preserve">Y</t>
        </is>
      </c>
      <c s="8" t="inlineStr" r="J623">
        <is>
          <t xml:space="preserve"> Ogle</t>
        </is>
      </c>
    </row>
    <row r="624" ht="20.25" customHeight="0">
      <c s="5" t="inlineStr" r="A624">
        <is>
          <t xml:space="preserve">21101615</t>
        </is>
      </c>
      <c s="5" t="inlineStr" r="B624">
        <is>
          <t xml:space="preserve">TOPSOIL FURNISH AND PLACE,  4"</t>
        </is>
      </c>
      <c s="5" t="inlineStr" r="C624">
        <is>
          <t xml:space="preserve">SQ YD  </t>
        </is>
      </c>
      <c s="6" r="D624">
        <v>9500.000</v>
      </c>
      <c s="7" r="E624">
        <v>2</v>
      </c>
      <c s="8" t="inlineStr" r="F624">
        <is>
          <t xml:space="preserve">64N98</t>
        </is>
      </c>
      <c s="8" t="inlineStr" r="G624">
        <is>
          <t xml:space="preserve">057</t>
        </is>
      </c>
      <c s="9" r="H624">
        <v>0.0100</v>
      </c>
      <c s="8" t="inlineStr" r="I624">
        <is>
          <t xml:space="preserve"/>
        </is>
      </c>
      <c s="8" t="inlineStr" r="J624">
        <is>
          <t xml:space="preserve"> Ogle</t>
        </is>
      </c>
    </row>
    <row r="625" ht="20.25" customHeight="0">
      <c s="5" t="inlineStr" r="A625">
        <is>
          <t xml:space="preserve">21101615</t>
        </is>
      </c>
      <c s="5" t="inlineStr" r="B625">
        <is>
          <t xml:space="preserve">TOPSOIL FURNISH AND PLACE,  4"</t>
        </is>
      </c>
      <c s="5" t="inlineStr" r="C625">
        <is>
          <t xml:space="preserve">SQ YD  </t>
        </is>
      </c>
      <c s="6" r="D625">
        <v>9500.000</v>
      </c>
      <c s="7" r="E625">
        <v>2</v>
      </c>
      <c s="8" t="inlineStr" r="F625">
        <is>
          <t xml:space="preserve">64N98</t>
        </is>
      </c>
      <c s="8" t="inlineStr" r="G625">
        <is>
          <t xml:space="preserve">057</t>
        </is>
      </c>
      <c s="9" r="H625">
        <v>3.8800</v>
      </c>
      <c s="8" t="inlineStr" r="I625">
        <is>
          <t xml:space="preserve"/>
        </is>
      </c>
      <c s="8" t="inlineStr" r="J625">
        <is>
          <t xml:space="preserve"> Ogle</t>
        </is>
      </c>
    </row>
    <row r="626" ht="20.25" customHeight="0">
      <c s="5" t="inlineStr" r="A626">
        <is>
          <t xml:space="preserve">21101615</t>
        </is>
      </c>
      <c s="5" t="inlineStr" r="B626">
        <is>
          <t xml:space="preserve">TOPSOIL FURNISH AND PLACE,  4"</t>
        </is>
      </c>
      <c s="5" t="inlineStr" r="C626">
        <is>
          <t xml:space="preserve">SQ YD  </t>
        </is>
      </c>
      <c s="6" r="D626">
        <v>14475.000</v>
      </c>
      <c s="7" r="E626">
        <v>4</v>
      </c>
      <c s="8" t="inlineStr" r="F626">
        <is>
          <t xml:space="preserve">68A65</t>
        </is>
      </c>
      <c s="8" t="inlineStr" r="G626">
        <is>
          <t xml:space="preserve">083</t>
        </is>
      </c>
      <c s="9" r="H626">
        <v>13.1500</v>
      </c>
      <c s="8" t="inlineStr" r="I626">
        <is>
          <t xml:space="preserve">Y</t>
        </is>
      </c>
      <c s="8" t="inlineStr" r="J626">
        <is>
          <t xml:space="preserve"> Tazewell</t>
        </is>
      </c>
    </row>
    <row r="627" ht="20.25" customHeight="0">
      <c s="5" t="inlineStr" r="A627">
        <is>
          <t xml:space="preserve">21101615</t>
        </is>
      </c>
      <c s="5" t="inlineStr" r="B627">
        <is>
          <t xml:space="preserve">TOPSOIL FURNISH AND PLACE,  4"</t>
        </is>
      </c>
      <c s="5" t="inlineStr" r="C627">
        <is>
          <t xml:space="preserve">SQ YD  </t>
        </is>
      </c>
      <c s="6" r="D627">
        <v>10327.000</v>
      </c>
      <c s="7" r="E627">
        <v>4</v>
      </c>
      <c s="8" t="inlineStr" r="F627">
        <is>
          <t xml:space="preserve">89802</t>
        </is>
      </c>
      <c s="8" t="inlineStr" r="G627">
        <is>
          <t xml:space="preserve">198</t>
        </is>
      </c>
      <c s="9" r="H627">
        <v>6.6600</v>
      </c>
      <c s="8" t="inlineStr" r="I627">
        <is>
          <t xml:space="preserve">Y</t>
        </is>
      </c>
      <c s="8" t="inlineStr" r="J627">
        <is>
          <t xml:space="preserve"> Tazewell</t>
        </is>
      </c>
    </row>
    <row r="628" ht="20.25" customHeight="0">
      <c s="5" t="inlineStr" r="A628">
        <is>
          <t xml:space="preserve">21101615</t>
        </is>
      </c>
      <c s="5" t="inlineStr" r="B628">
        <is>
          <t xml:space="preserve">TOPSOIL FURNISH AND PLACE,  4"</t>
        </is>
      </c>
      <c s="5" t="inlineStr" r="C628">
        <is>
          <t xml:space="preserve">SQ YD  </t>
        </is>
      </c>
      <c s="6" r="D628">
        <v>10327.000</v>
      </c>
      <c s="7" r="E628">
        <v>4</v>
      </c>
      <c s="8" t="inlineStr" r="F628">
        <is>
          <t xml:space="preserve">89802</t>
        </is>
      </c>
      <c s="8" t="inlineStr" r="G628">
        <is>
          <t xml:space="preserve">198</t>
        </is>
      </c>
      <c s="9" r="H628">
        <v>13.0800</v>
      </c>
      <c s="8" t="inlineStr" r="I628">
        <is>
          <t xml:space="preserve"/>
        </is>
      </c>
      <c s="8" t="inlineStr" r="J628">
        <is>
          <t xml:space="preserve"> Tazewell</t>
        </is>
      </c>
    </row>
    <row r="629" ht="20.25" customHeight="0">
      <c s="5" t="inlineStr" r="A629">
        <is>
          <t xml:space="preserve">21101615</t>
        </is>
      </c>
      <c s="5" t="inlineStr" r="B629">
        <is>
          <t xml:space="preserve">TOPSOIL FURNISH AND PLACE,  4"</t>
        </is>
      </c>
      <c s="5" t="inlineStr" r="C629">
        <is>
          <t xml:space="preserve">SQ YD  </t>
        </is>
      </c>
      <c s="6" r="D629">
        <v>2295.000</v>
      </c>
      <c s="7" r="E629">
        <v>4</v>
      </c>
      <c s="8" t="inlineStr" r="F629">
        <is>
          <t xml:space="preserve">89852</t>
        </is>
      </c>
      <c s="8" t="inlineStr" r="G629">
        <is>
          <t xml:space="preserve">199</t>
        </is>
      </c>
      <c s="9" r="H629">
        <v>7.0000</v>
      </c>
      <c s="8" t="inlineStr" r="I629">
        <is>
          <t xml:space="preserve">Y</t>
        </is>
      </c>
      <c s="8" t="inlineStr" r="J629">
        <is>
          <t xml:space="preserve"> Tazewell</t>
        </is>
      </c>
    </row>
    <row r="630" ht="20.25" customHeight="0">
      <c s="5" t="inlineStr" r="A630">
        <is>
          <t xml:space="preserve">21101615</t>
        </is>
      </c>
      <c s="5" t="inlineStr" r="B630">
        <is>
          <t xml:space="preserve">TOPSOIL FURNISH AND PLACE,  4"</t>
        </is>
      </c>
      <c s="5" t="inlineStr" r="C630">
        <is>
          <t xml:space="preserve">SQ YD  </t>
        </is>
      </c>
      <c s="6" r="D630">
        <v>2295.000</v>
      </c>
      <c s="7" r="E630">
        <v>4</v>
      </c>
      <c s="8" t="inlineStr" r="F630">
        <is>
          <t xml:space="preserve">89852</t>
        </is>
      </c>
      <c s="8" t="inlineStr" r="G630">
        <is>
          <t xml:space="preserve">199</t>
        </is>
      </c>
      <c s="9" r="H630">
        <v>13.3600</v>
      </c>
      <c s="8" t="inlineStr" r="I630">
        <is>
          <t xml:space="preserve"/>
        </is>
      </c>
      <c s="8" t="inlineStr" r="J630">
        <is>
          <t xml:space="preserve"> Tazewell</t>
        </is>
      </c>
    </row>
    <row r="631" ht="20.25" customHeight="0">
      <c s="5" t="inlineStr" r="A631">
        <is>
          <t xml:space="preserve">21101615</t>
        </is>
      </c>
      <c s="5" t="inlineStr" r="B631">
        <is>
          <t xml:space="preserve">TOPSOIL FURNISH AND PLACE,  4"</t>
        </is>
      </c>
      <c s="5" t="inlineStr" r="C631">
        <is>
          <t xml:space="preserve">SQ YD  </t>
        </is>
      </c>
      <c s="6" r="D631">
        <v>2295.000</v>
      </c>
      <c s="7" r="E631">
        <v>4</v>
      </c>
      <c s="8" t="inlineStr" r="F631">
        <is>
          <t xml:space="preserve">89852</t>
        </is>
      </c>
      <c s="8" t="inlineStr" r="G631">
        <is>
          <t xml:space="preserve">199</t>
        </is>
      </c>
      <c s="9" r="H631">
        <v>13.4200</v>
      </c>
      <c s="8" t="inlineStr" r="I631">
        <is>
          <t xml:space="preserve"/>
        </is>
      </c>
      <c s="8" t="inlineStr" r="J631">
        <is>
          <t xml:space="preserve"> Tazewell</t>
        </is>
      </c>
    </row>
    <row r="632" ht="20.25" customHeight="0">
      <c s="5" t="inlineStr" r="A632">
        <is>
          <t xml:space="preserve">21101615</t>
        </is>
      </c>
      <c s="5" t="inlineStr" r="B632">
        <is>
          <t xml:space="preserve">TOPSOIL FURNISH AND PLACE,  4"</t>
        </is>
      </c>
      <c s="5" t="inlineStr" r="C632">
        <is>
          <t xml:space="preserve">SQ YD  </t>
        </is>
      </c>
      <c s="6" r="D632">
        <v>2295.000</v>
      </c>
      <c s="7" r="E632">
        <v>4</v>
      </c>
      <c s="8" t="inlineStr" r="F632">
        <is>
          <t xml:space="preserve">89852</t>
        </is>
      </c>
      <c s="8" t="inlineStr" r="G632">
        <is>
          <t xml:space="preserve">199</t>
        </is>
      </c>
      <c s="9" r="H632">
        <v>14.9500</v>
      </c>
      <c s="8" t="inlineStr" r="I632">
        <is>
          <t xml:space="preserve"/>
        </is>
      </c>
      <c s="8" t="inlineStr" r="J632">
        <is>
          <t xml:space="preserve"> Tazewell</t>
        </is>
      </c>
    </row>
    <row r="633" ht="20.25" customHeight="0">
      <c s="5" t="inlineStr" r="A633">
        <is>
          <t xml:space="preserve">21101615</t>
        </is>
      </c>
      <c s="5" t="inlineStr" r="B633">
        <is>
          <t xml:space="preserve">TOPSOIL FURNISH AND PLACE,  4"</t>
        </is>
      </c>
      <c s="5" t="inlineStr" r="C633">
        <is>
          <t xml:space="preserve">SQ YD  </t>
        </is>
      </c>
      <c s="6" r="D633">
        <v>1249.000</v>
      </c>
      <c s="7" r="E633">
        <v>7</v>
      </c>
      <c s="8" t="inlineStr" r="F633">
        <is>
          <t xml:space="preserve">95977</t>
        </is>
      </c>
      <c s="8" t="inlineStr" r="G633">
        <is>
          <t xml:space="preserve">179</t>
        </is>
      </c>
      <c s="9" r="H633">
        <v>6.0000</v>
      </c>
      <c s="8" t="inlineStr" r="I633">
        <is>
          <t xml:space="preserve">Y</t>
        </is>
      </c>
      <c s="8" t="inlineStr" r="J633">
        <is>
          <t xml:space="preserve"> Macon</t>
        </is>
      </c>
    </row>
    <row r="634" ht="20.25" customHeight="0">
      <c s="5" t="inlineStr" r="A634">
        <is>
          <t xml:space="preserve">21101615</t>
        </is>
      </c>
      <c s="5" t="inlineStr" r="B634">
        <is>
          <t xml:space="preserve">TOPSOIL FURNISH AND PLACE,  4"</t>
        </is>
      </c>
      <c s="5" t="inlineStr" r="C634">
        <is>
          <t xml:space="preserve">SQ YD  </t>
        </is>
      </c>
      <c s="6" r="D634">
        <v>1249.000</v>
      </c>
      <c s="7" r="E634">
        <v>7</v>
      </c>
      <c s="8" t="inlineStr" r="F634">
        <is>
          <t xml:space="preserve">95977</t>
        </is>
      </c>
      <c s="8" t="inlineStr" r="G634">
        <is>
          <t xml:space="preserve">179</t>
        </is>
      </c>
      <c s="9" r="H634">
        <v>18.0700</v>
      </c>
      <c s="8" t="inlineStr" r="I634">
        <is>
          <t xml:space="preserve"/>
        </is>
      </c>
      <c s="8" t="inlineStr" r="J634">
        <is>
          <t xml:space="preserve"> Macon</t>
        </is>
      </c>
    </row>
    <row r="635" ht="20.25" customHeight="0">
      <c s="5" t="inlineStr" r="A635">
        <is>
          <t xml:space="preserve">21101630</t>
        </is>
      </c>
      <c s="5" t="inlineStr" r="B635">
        <is>
          <t xml:space="preserve">TOPSOIL FURNISH AND PLACE,  8"</t>
        </is>
      </c>
      <c s="5" t="inlineStr" r="C635">
        <is>
          <t xml:space="preserve">SQ YD  </t>
        </is>
      </c>
      <c s="6" r="D635">
        <v>20584.000</v>
      </c>
      <c s="7" r="E635">
        <v>3</v>
      </c>
      <c s="8" t="inlineStr" r="F635">
        <is>
          <t xml:space="preserve">46940</t>
        </is>
      </c>
      <c s="8" t="inlineStr" r="G635">
        <is>
          <t xml:space="preserve">007</t>
        </is>
      </c>
      <c s="9" r="H635">
        <v>5.5000</v>
      </c>
      <c s="8" t="inlineStr" r="I635">
        <is>
          <t xml:space="preserve">Y</t>
        </is>
      </c>
      <c s="8" t="inlineStr" r="J635">
        <is>
          <t xml:space="preserve"> Grundy</t>
        </is>
      </c>
    </row>
    <row r="636" ht="20.25" customHeight="0">
      <c s="5" t="inlineStr" r="A636">
        <is>
          <t xml:space="preserve">21101630</t>
        </is>
      </c>
      <c s="5" t="inlineStr" r="B636">
        <is>
          <t xml:space="preserve">TOPSOIL FURNISH AND PLACE,  8"</t>
        </is>
      </c>
      <c s="5" t="inlineStr" r="C636">
        <is>
          <t xml:space="preserve">SQ YD  </t>
        </is>
      </c>
      <c s="6" r="D636">
        <v>20584.000</v>
      </c>
      <c s="7" r="E636">
        <v>3</v>
      </c>
      <c s="8" t="inlineStr" r="F636">
        <is>
          <t xml:space="preserve">46940</t>
        </is>
      </c>
      <c s="8" t="inlineStr" r="G636">
        <is>
          <t xml:space="preserve">007</t>
        </is>
      </c>
      <c s="9" r="H636">
        <v>7.0000</v>
      </c>
      <c s="8" t="inlineStr" r="I636">
        <is>
          <t xml:space="preserve"/>
        </is>
      </c>
      <c s="8" t="inlineStr" r="J636">
        <is>
          <t xml:space="preserve"> Grundy</t>
        </is>
      </c>
    </row>
    <row r="637" ht="20.25" customHeight="0">
      <c s="5" t="inlineStr" r="A637">
        <is>
          <t xml:space="preserve">21101630</t>
        </is>
      </c>
      <c s="5" t="inlineStr" r="B637">
        <is>
          <t xml:space="preserve">TOPSOIL FURNISH AND PLACE,  8"</t>
        </is>
      </c>
      <c s="5" t="inlineStr" r="C637">
        <is>
          <t xml:space="preserve">SQ YD  </t>
        </is>
      </c>
      <c s="6" r="D637">
        <v>20584.000</v>
      </c>
      <c s="7" r="E637">
        <v>3</v>
      </c>
      <c s="8" t="inlineStr" r="F637">
        <is>
          <t xml:space="preserve">46940</t>
        </is>
      </c>
      <c s="8" t="inlineStr" r="G637">
        <is>
          <t xml:space="preserve">007</t>
        </is>
      </c>
      <c s="9" r="H637">
        <v>8.0000</v>
      </c>
      <c s="8" t="inlineStr" r="I637">
        <is>
          <t xml:space="preserve"/>
        </is>
      </c>
      <c s="8" t="inlineStr" r="J637">
        <is>
          <t xml:space="preserve"> Grundy</t>
        </is>
      </c>
    </row>
    <row r="638" ht="20.25" customHeight="0">
      <c s="5" t="inlineStr" r="A638">
        <is>
          <t xml:space="preserve">21301048</t>
        </is>
      </c>
      <c s="5" t="inlineStr" r="B638">
        <is>
          <t xml:space="preserve">EXPLORATION TRENCH 48" DEPTH</t>
        </is>
      </c>
      <c s="5" t="inlineStr" r="C638">
        <is>
          <t xml:space="preserve">FOOT   </t>
        </is>
      </c>
      <c s="6" r="D638">
        <v>76.000</v>
      </c>
      <c s="7" r="E638">
        <v>2</v>
      </c>
      <c s="8" t="inlineStr" r="F638">
        <is>
          <t xml:space="preserve">64N76</t>
        </is>
      </c>
      <c s="8" t="inlineStr" r="G638">
        <is>
          <t xml:space="preserve">056</t>
        </is>
      </c>
      <c s="9" r="H638">
        <v>12.0000</v>
      </c>
      <c s="8" t="inlineStr" r="I638">
        <is>
          <t xml:space="preserve">Y</t>
        </is>
      </c>
      <c s="8" t="inlineStr" r="J638">
        <is>
          <t xml:space="preserve"> Henry</t>
        </is>
      </c>
    </row>
    <row r="639" ht="20.25" customHeight="0">
      <c s="5" t="inlineStr" r="A639">
        <is>
          <t xml:space="preserve">21301048</t>
        </is>
      </c>
      <c s="5" t="inlineStr" r="B639">
        <is>
          <t xml:space="preserve">EXPLORATION TRENCH 48" DEPTH</t>
        </is>
      </c>
      <c s="5" t="inlineStr" r="C639">
        <is>
          <t xml:space="preserve">FOOT   </t>
        </is>
      </c>
      <c s="6" r="D639">
        <v>76.000</v>
      </c>
      <c s="7" r="E639">
        <v>2</v>
      </c>
      <c s="8" t="inlineStr" r="F639">
        <is>
          <t xml:space="preserve">64N76</t>
        </is>
      </c>
      <c s="8" t="inlineStr" r="G639">
        <is>
          <t xml:space="preserve">056</t>
        </is>
      </c>
      <c s="9" r="H639">
        <v>3.0000</v>
      </c>
      <c s="8" t="inlineStr" r="I639">
        <is>
          <t xml:space="preserve"/>
        </is>
      </c>
      <c s="8" t="inlineStr" r="J639">
        <is>
          <t xml:space="preserve"> Henry</t>
        </is>
      </c>
    </row>
    <row r="640" ht="20.25" customHeight="0">
      <c s="5" t="inlineStr" r="A640">
        <is>
          <t xml:space="preserve">21301048</t>
        </is>
      </c>
      <c s="5" t="inlineStr" r="B640">
        <is>
          <t xml:space="preserve">EXPLORATION TRENCH 48" DEPTH</t>
        </is>
      </c>
      <c s="5" t="inlineStr" r="C640">
        <is>
          <t xml:space="preserve">FOOT   </t>
        </is>
      </c>
      <c s="6" r="D640">
        <v>76.000</v>
      </c>
      <c s="7" r="E640">
        <v>2</v>
      </c>
      <c s="8" t="inlineStr" r="F640">
        <is>
          <t xml:space="preserve">64N76</t>
        </is>
      </c>
      <c s="8" t="inlineStr" r="G640">
        <is>
          <t xml:space="preserve">056</t>
        </is>
      </c>
      <c s="9" r="H640">
        <v>10.0000</v>
      </c>
      <c s="8" t="inlineStr" r="I640">
        <is>
          <t xml:space="preserve"/>
        </is>
      </c>
      <c s="8" t="inlineStr" r="J640">
        <is>
          <t xml:space="preserve"> Henry</t>
        </is>
      </c>
    </row>
    <row r="641" ht="20.25" customHeight="0">
      <c s="5" t="inlineStr" r="A641">
        <is>
          <t xml:space="preserve">21301048</t>
        </is>
      </c>
      <c s="5" t="inlineStr" r="B641">
        <is>
          <t xml:space="preserve">EXPLORATION TRENCH 48" DEPTH</t>
        </is>
      </c>
      <c s="5" t="inlineStr" r="C641">
        <is>
          <t xml:space="preserve">FOOT   </t>
        </is>
      </c>
      <c s="6" r="D641">
        <v>76.000</v>
      </c>
      <c s="7" r="E641">
        <v>2</v>
      </c>
      <c s="8" t="inlineStr" r="F641">
        <is>
          <t xml:space="preserve">64N76</t>
        </is>
      </c>
      <c s="8" t="inlineStr" r="G641">
        <is>
          <t xml:space="preserve">056</t>
        </is>
      </c>
      <c s="9" r="H641">
        <v>13.0000</v>
      </c>
      <c s="8" t="inlineStr" r="I641">
        <is>
          <t xml:space="preserve"/>
        </is>
      </c>
      <c s="8" t="inlineStr" r="J641">
        <is>
          <t xml:space="preserve"> Henry</t>
        </is>
      </c>
    </row>
    <row r="642" ht="20.25" customHeight="0">
      <c s="5" t="inlineStr" r="A642">
        <is>
          <t xml:space="preserve">21400100</t>
        </is>
      </c>
      <c s="5" t="inlineStr" r="B642">
        <is>
          <t xml:space="preserve">GRADING AND SHAPING DITCHES</t>
        </is>
      </c>
      <c s="5" t="inlineStr" r="C642">
        <is>
          <t xml:space="preserve">FOOT   </t>
        </is>
      </c>
      <c s="6" r="D642">
        <v>3888.000</v>
      </c>
      <c s="7" r="E642">
        <v>3</v>
      </c>
      <c s="8" t="inlineStr" r="F642">
        <is>
          <t xml:space="preserve">46940</t>
        </is>
      </c>
      <c s="8" t="inlineStr" r="G642">
        <is>
          <t xml:space="preserve">007</t>
        </is>
      </c>
      <c s="9" r="H642">
        <v>12.0000</v>
      </c>
      <c s="8" t="inlineStr" r="I642">
        <is>
          <t xml:space="preserve">Y</t>
        </is>
      </c>
      <c s="8" t="inlineStr" r="J642">
        <is>
          <t xml:space="preserve"> Grundy</t>
        </is>
      </c>
    </row>
    <row r="643" ht="20.25" customHeight="0">
      <c s="5" t="inlineStr" r="A643">
        <is>
          <t xml:space="preserve">21400100</t>
        </is>
      </c>
      <c s="5" t="inlineStr" r="B643">
        <is>
          <t xml:space="preserve">GRADING AND SHAPING DITCHES</t>
        </is>
      </c>
      <c s="5" t="inlineStr" r="C643">
        <is>
          <t xml:space="preserve">FOOT   </t>
        </is>
      </c>
      <c s="6" r="D643">
        <v>3888.000</v>
      </c>
      <c s="7" r="E643">
        <v>3</v>
      </c>
      <c s="8" t="inlineStr" r="F643">
        <is>
          <t xml:space="preserve">46940</t>
        </is>
      </c>
      <c s="8" t="inlineStr" r="G643">
        <is>
          <t xml:space="preserve">007</t>
        </is>
      </c>
      <c s="9" r="H643">
        <v>8.0000</v>
      </c>
      <c s="8" t="inlineStr" r="I643">
        <is>
          <t xml:space="preserve"/>
        </is>
      </c>
      <c s="8" t="inlineStr" r="J643">
        <is>
          <t xml:space="preserve"> Grundy</t>
        </is>
      </c>
    </row>
    <row r="644" ht="20.25" customHeight="0">
      <c s="5" t="inlineStr" r="A644">
        <is>
          <t xml:space="preserve">21400100</t>
        </is>
      </c>
      <c s="5" t="inlineStr" r="B644">
        <is>
          <t xml:space="preserve">GRADING AND SHAPING DITCHES</t>
        </is>
      </c>
      <c s="5" t="inlineStr" r="C644">
        <is>
          <t xml:space="preserve">FOOT   </t>
        </is>
      </c>
      <c s="6" r="D644">
        <v>3888.000</v>
      </c>
      <c s="7" r="E644">
        <v>3</v>
      </c>
      <c s="8" t="inlineStr" r="F644">
        <is>
          <t xml:space="preserve">46940</t>
        </is>
      </c>
      <c s="8" t="inlineStr" r="G644">
        <is>
          <t xml:space="preserve">007</t>
        </is>
      </c>
      <c s="9" r="H644">
        <v>9.0000</v>
      </c>
      <c s="8" t="inlineStr" r="I644">
        <is>
          <t xml:space="preserve"/>
        </is>
      </c>
      <c s="8" t="inlineStr" r="J644">
        <is>
          <t xml:space="preserve"> Grundy</t>
        </is>
      </c>
    </row>
    <row r="645" ht="20.25" customHeight="0">
      <c s="5" t="inlineStr" r="A645">
        <is>
          <t xml:space="preserve">21400100</t>
        </is>
      </c>
      <c s="5" t="inlineStr" r="B645">
        <is>
          <t xml:space="preserve">GRADING AND SHAPING DITCHES</t>
        </is>
      </c>
      <c s="5" t="inlineStr" r="C645">
        <is>
          <t xml:space="preserve">FOOT   </t>
        </is>
      </c>
      <c s="6" r="D645">
        <v>1250.000</v>
      </c>
      <c s="7" r="E645">
        <v>5</v>
      </c>
      <c s="8" t="inlineStr" r="F645">
        <is>
          <t xml:space="preserve">46945</t>
        </is>
      </c>
      <c s="8" t="inlineStr" r="G645">
        <is>
          <t xml:space="preserve">008</t>
        </is>
      </c>
      <c s="9" r="H645">
        <v>23.0000</v>
      </c>
      <c s="8" t="inlineStr" r="I645">
        <is>
          <t xml:space="preserve">Y</t>
        </is>
      </c>
      <c s="8" t="inlineStr" r="J645">
        <is>
          <t xml:space="preserve"> Douglas</t>
        </is>
      </c>
    </row>
    <row r="646" ht="20.25" customHeight="0">
      <c s="5" t="inlineStr" r="A646">
        <is>
          <t xml:space="preserve">21400100</t>
        </is>
      </c>
      <c s="5" t="inlineStr" r="B646">
        <is>
          <t xml:space="preserve">GRADING AND SHAPING DITCHES</t>
        </is>
      </c>
      <c s="5" t="inlineStr" r="C646">
        <is>
          <t xml:space="preserve">FOOT   </t>
        </is>
      </c>
      <c s="6" r="D646">
        <v>269.000</v>
      </c>
      <c s="7" r="E646">
        <v>1</v>
      </c>
      <c s="8" t="inlineStr" r="F646">
        <is>
          <t xml:space="preserve">62V56</t>
        </is>
      </c>
      <c s="8" t="inlineStr" r="G646">
        <is>
          <t xml:space="preserve">034</t>
        </is>
      </c>
      <c s="9" r="H646">
        <v>11.7300</v>
      </c>
      <c s="8" t="inlineStr" r="I646">
        <is>
          <t xml:space="preserve">Y</t>
        </is>
      </c>
      <c s="8" t="inlineStr" r="J646">
        <is>
          <t xml:space="preserve"> Cook</t>
        </is>
      </c>
    </row>
    <row r="647" ht="20.25" customHeight="0">
      <c s="5" t="inlineStr" r="A647">
        <is>
          <t xml:space="preserve">21400100</t>
        </is>
      </c>
      <c s="5" t="inlineStr" r="B647">
        <is>
          <t xml:space="preserve">GRADING AND SHAPING DITCHES</t>
        </is>
      </c>
      <c s="5" t="inlineStr" r="C647">
        <is>
          <t xml:space="preserve">FOOT   </t>
        </is>
      </c>
      <c s="6" r="D647">
        <v>1105.000</v>
      </c>
      <c s="7" r="E647">
        <v>1</v>
      </c>
      <c s="8" t="inlineStr" r="F647">
        <is>
          <t xml:space="preserve">62W87</t>
        </is>
      </c>
      <c s="8" t="inlineStr" r="G647">
        <is>
          <t xml:space="preserve">205</t>
        </is>
      </c>
      <c s="9" r="H647">
        <v>10.0000</v>
      </c>
      <c s="8" t="inlineStr" r="I647">
        <is>
          <t xml:space="preserve">Y</t>
        </is>
      </c>
      <c s="8" t="inlineStr" r="J647">
        <is>
          <t xml:space="preserve"> Cook</t>
        </is>
      </c>
    </row>
    <row r="648" ht="20.25" customHeight="0">
      <c s="5" t="inlineStr" r="A648">
        <is>
          <t xml:space="preserve">21400100</t>
        </is>
      </c>
      <c s="5" t="inlineStr" r="B648">
        <is>
          <t xml:space="preserve">GRADING AND SHAPING DITCHES</t>
        </is>
      </c>
      <c s="5" t="inlineStr" r="C648">
        <is>
          <t xml:space="preserve">FOOT   </t>
        </is>
      </c>
      <c s="6" r="D648">
        <v>1105.000</v>
      </c>
      <c s="7" r="E648">
        <v>1</v>
      </c>
      <c s="8" t="inlineStr" r="F648">
        <is>
          <t xml:space="preserve">62W87</t>
        </is>
      </c>
      <c s="8" t="inlineStr" r="G648">
        <is>
          <t xml:space="preserve">205</t>
        </is>
      </c>
      <c s="9" r="H648">
        <v>25.0000</v>
      </c>
      <c s="8" t="inlineStr" r="I648">
        <is>
          <t xml:space="preserve"/>
        </is>
      </c>
      <c s="8" t="inlineStr" r="J648">
        <is>
          <t xml:space="preserve"> Cook</t>
        </is>
      </c>
    </row>
    <row r="649" ht="20.25" customHeight="0">
      <c s="5" t="inlineStr" r="A649">
        <is>
          <t xml:space="preserve">21400100</t>
        </is>
      </c>
      <c s="5" t="inlineStr" r="B649">
        <is>
          <t xml:space="preserve">GRADING AND SHAPING DITCHES</t>
        </is>
      </c>
      <c s="5" t="inlineStr" r="C649">
        <is>
          <t xml:space="preserve">FOOT   </t>
        </is>
      </c>
      <c s="6" r="D649">
        <v>2250.000</v>
      </c>
      <c s="7" r="E649">
        <v>3</v>
      </c>
      <c s="8" t="inlineStr" r="F649">
        <is>
          <t xml:space="preserve">66A85</t>
        </is>
      </c>
      <c s="8" t="inlineStr" r="G649">
        <is>
          <t xml:space="preserve">192</t>
        </is>
      </c>
      <c s="9" r="H649">
        <v>8.4000</v>
      </c>
      <c s="8" t="inlineStr" r="I649">
        <is>
          <t xml:space="preserve">Y</t>
        </is>
      </c>
      <c s="8" t="inlineStr" r="J649">
        <is>
          <t xml:space="preserve"> Kankakee</t>
        </is>
      </c>
    </row>
    <row r="650" ht="20.25" customHeight="0">
      <c s="5" t="inlineStr" r="A650">
        <is>
          <t xml:space="preserve">21400100</t>
        </is>
      </c>
      <c s="5" t="inlineStr" r="B650">
        <is>
          <t xml:space="preserve">GRADING AND SHAPING DITCHES</t>
        </is>
      </c>
      <c s="5" t="inlineStr" r="C650">
        <is>
          <t xml:space="preserve">FOOT   </t>
        </is>
      </c>
      <c s="6" r="D650">
        <v>2250.000</v>
      </c>
      <c s="7" r="E650">
        <v>3</v>
      </c>
      <c s="8" t="inlineStr" r="F650">
        <is>
          <t xml:space="preserve">66A85</t>
        </is>
      </c>
      <c s="8" t="inlineStr" r="G650">
        <is>
          <t xml:space="preserve">192</t>
        </is>
      </c>
      <c s="9" r="H650">
        <v>25.0000</v>
      </c>
      <c s="8" t="inlineStr" r="I650">
        <is>
          <t xml:space="preserve"/>
        </is>
      </c>
      <c s="8" t="inlineStr" r="J650">
        <is>
          <t xml:space="preserve"> Kankakee</t>
        </is>
      </c>
    </row>
    <row r="651" ht="20.25" customHeight="0">
      <c s="5" t="inlineStr" r="A651">
        <is>
          <t xml:space="preserve">21400100</t>
        </is>
      </c>
      <c s="5" t="inlineStr" r="B651">
        <is>
          <t xml:space="preserve">GRADING AND SHAPING DITCHES</t>
        </is>
      </c>
      <c s="5" t="inlineStr" r="C651">
        <is>
          <t xml:space="preserve">FOOT   </t>
        </is>
      </c>
      <c s="6" r="D651">
        <v>2250.000</v>
      </c>
      <c s="7" r="E651">
        <v>3</v>
      </c>
      <c s="8" t="inlineStr" r="F651">
        <is>
          <t xml:space="preserve">66A85</t>
        </is>
      </c>
      <c s="8" t="inlineStr" r="G651">
        <is>
          <t xml:space="preserve">192</t>
        </is>
      </c>
      <c s="9" r="H651">
        <v>27.0000</v>
      </c>
      <c s="8" t="inlineStr" r="I651">
        <is>
          <t xml:space="preserve"/>
        </is>
      </c>
      <c s="8" t="inlineStr" r="J651">
        <is>
          <t xml:space="preserve"> Kankakee</t>
        </is>
      </c>
    </row>
    <row r="652" ht="20.25" customHeight="0">
      <c s="5" t="inlineStr" r="A652">
        <is>
          <t xml:space="preserve">21400100</t>
        </is>
      </c>
      <c s="5" t="inlineStr" r="B652">
        <is>
          <t xml:space="preserve">GRADING AND SHAPING DITCHES</t>
        </is>
      </c>
      <c s="5" t="inlineStr" r="C652">
        <is>
          <t xml:space="preserve">FOOT   </t>
        </is>
      </c>
      <c s="6" r="D652">
        <v>150.000</v>
      </c>
      <c s="7" r="E652">
        <v>3</v>
      </c>
      <c s="8" t="inlineStr" r="F652">
        <is>
          <t xml:space="preserve">66M99</t>
        </is>
      </c>
      <c s="8" t="inlineStr" r="G652">
        <is>
          <t xml:space="preserve">063</t>
        </is>
      </c>
      <c s="9" r="H652">
        <v>20.0000</v>
      </c>
      <c s="8" t="inlineStr" r="I652">
        <is>
          <t xml:space="preserve">Y</t>
        </is>
      </c>
      <c s="8" t="inlineStr" r="J652">
        <is>
          <t xml:space="preserve"> Livingston</t>
        </is>
      </c>
    </row>
    <row r="653" ht="20.25" customHeight="0">
      <c s="5" t="inlineStr" r="A653">
        <is>
          <t xml:space="preserve">21400100</t>
        </is>
      </c>
      <c s="5" t="inlineStr" r="B653">
        <is>
          <t xml:space="preserve">GRADING AND SHAPING DITCHES</t>
        </is>
      </c>
      <c s="5" t="inlineStr" r="C653">
        <is>
          <t xml:space="preserve">FOOT   </t>
        </is>
      </c>
      <c s="6" r="D653">
        <v>150.000</v>
      </c>
      <c s="7" r="E653">
        <v>3</v>
      </c>
      <c s="8" t="inlineStr" r="F653">
        <is>
          <t xml:space="preserve">66M99</t>
        </is>
      </c>
      <c s="8" t="inlineStr" r="G653">
        <is>
          <t xml:space="preserve">063</t>
        </is>
      </c>
      <c s="9" r="H653">
        <v>18.0000</v>
      </c>
      <c s="8" t="inlineStr" r="I653">
        <is>
          <t xml:space="preserve"/>
        </is>
      </c>
      <c s="8" t="inlineStr" r="J653">
        <is>
          <t xml:space="preserve"> Livingston</t>
        </is>
      </c>
    </row>
    <row r="654" ht="20.25" customHeight="0">
      <c s="5" t="inlineStr" r="A654">
        <is>
          <t xml:space="preserve">21400100</t>
        </is>
      </c>
      <c s="5" t="inlineStr" r="B654">
        <is>
          <t xml:space="preserve">GRADING AND SHAPING DITCHES</t>
        </is>
      </c>
      <c s="5" t="inlineStr" r="C654">
        <is>
          <t xml:space="preserve">FOOT   </t>
        </is>
      </c>
      <c s="6" r="D654">
        <v>191.000</v>
      </c>
      <c s="7" r="E654">
        <v>3</v>
      </c>
      <c s="8" t="inlineStr" r="F654">
        <is>
          <t xml:space="preserve">66P89</t>
        </is>
      </c>
      <c s="8" t="inlineStr" r="G654">
        <is>
          <t xml:space="preserve">068</t>
        </is>
      </c>
      <c s="9" r="H654">
        <v>30.0000</v>
      </c>
      <c s="8" t="inlineStr" r="I654">
        <is>
          <t xml:space="preserve">Y</t>
        </is>
      </c>
      <c s="8" t="inlineStr" r="J654">
        <is>
          <t xml:space="preserve"> Bureau</t>
        </is>
      </c>
    </row>
    <row r="655" ht="20.25" customHeight="0">
      <c s="5" t="inlineStr" r="A655">
        <is>
          <t xml:space="preserve">21400100</t>
        </is>
      </c>
      <c s="5" t="inlineStr" r="B655">
        <is>
          <t xml:space="preserve">GRADING AND SHAPING DITCHES</t>
        </is>
      </c>
      <c s="5" t="inlineStr" r="C655">
        <is>
          <t xml:space="preserve">FOOT   </t>
        </is>
      </c>
      <c s="6" r="D655">
        <v>191.000</v>
      </c>
      <c s="7" r="E655">
        <v>3</v>
      </c>
      <c s="8" t="inlineStr" r="F655">
        <is>
          <t xml:space="preserve">66P89</t>
        </is>
      </c>
      <c s="8" t="inlineStr" r="G655">
        <is>
          <t xml:space="preserve">068</t>
        </is>
      </c>
      <c s="9" r="H655">
        <v>20.0000</v>
      </c>
      <c s="8" t="inlineStr" r="I655">
        <is>
          <t xml:space="preserve"/>
        </is>
      </c>
      <c s="8" t="inlineStr" r="J655">
        <is>
          <t xml:space="preserve"> Bureau</t>
        </is>
      </c>
    </row>
    <row r="656" ht="20.25" customHeight="0">
      <c s="5" t="inlineStr" r="A656">
        <is>
          <t xml:space="preserve">21400100</t>
        </is>
      </c>
      <c s="5" t="inlineStr" r="B656">
        <is>
          <t xml:space="preserve">GRADING AND SHAPING DITCHES</t>
        </is>
      </c>
      <c s="5" t="inlineStr" r="C656">
        <is>
          <t xml:space="preserve">FOOT   </t>
        </is>
      </c>
      <c s="6" r="D656">
        <v>250.000</v>
      </c>
      <c s="7" r="E656">
        <v>3</v>
      </c>
      <c s="8" t="inlineStr" r="F656">
        <is>
          <t xml:space="preserve">66R28</t>
        </is>
      </c>
      <c s="8" t="inlineStr" r="G656">
        <is>
          <t xml:space="preserve">078</t>
        </is>
      </c>
      <c s="9" r="H656">
        <v>13.5000</v>
      </c>
      <c s="8" t="inlineStr" r="I656">
        <is>
          <t xml:space="preserve">Y</t>
        </is>
      </c>
      <c s="8" t="inlineStr" r="J656">
        <is>
          <t xml:space="preserve"> Livingston</t>
        </is>
      </c>
    </row>
    <row r="657" ht="20.25" customHeight="0">
      <c s="5" t="inlineStr" r="A657">
        <is>
          <t xml:space="preserve">21400100</t>
        </is>
      </c>
      <c s="5" t="inlineStr" r="B657">
        <is>
          <t xml:space="preserve">GRADING AND SHAPING DITCHES</t>
        </is>
      </c>
      <c s="5" t="inlineStr" r="C657">
        <is>
          <t xml:space="preserve">FOOT   </t>
        </is>
      </c>
      <c s="6" r="D657">
        <v>250.000</v>
      </c>
      <c s="7" r="E657">
        <v>3</v>
      </c>
      <c s="8" t="inlineStr" r="F657">
        <is>
          <t xml:space="preserve">66R28</t>
        </is>
      </c>
      <c s="8" t="inlineStr" r="G657">
        <is>
          <t xml:space="preserve">078</t>
        </is>
      </c>
      <c s="9" r="H657">
        <v>12.0000</v>
      </c>
      <c s="8" t="inlineStr" r="I657">
        <is>
          <t xml:space="preserve"/>
        </is>
      </c>
      <c s="8" t="inlineStr" r="J657">
        <is>
          <t xml:space="preserve"> Livingston</t>
        </is>
      </c>
    </row>
    <row r="658" ht="20.25" customHeight="0">
      <c s="5" t="inlineStr" r="A658">
        <is>
          <t xml:space="preserve">21400100</t>
        </is>
      </c>
      <c s="5" t="inlineStr" r="B658">
        <is>
          <t xml:space="preserve">GRADING AND SHAPING DITCHES</t>
        </is>
      </c>
      <c s="5" t="inlineStr" r="C658">
        <is>
          <t xml:space="preserve">FOOT   </t>
        </is>
      </c>
      <c s="6" r="D658">
        <v>250.000</v>
      </c>
      <c s="7" r="E658">
        <v>3</v>
      </c>
      <c s="8" t="inlineStr" r="F658">
        <is>
          <t xml:space="preserve">66R28</t>
        </is>
      </c>
      <c s="8" t="inlineStr" r="G658">
        <is>
          <t xml:space="preserve">078</t>
        </is>
      </c>
      <c s="9" r="H658">
        <v>15.0000</v>
      </c>
      <c s="8" t="inlineStr" r="I658">
        <is>
          <t xml:space="preserve"/>
        </is>
      </c>
      <c s="8" t="inlineStr" r="J658">
        <is>
          <t xml:space="preserve"> Livingston</t>
        </is>
      </c>
    </row>
    <row r="659" ht="20.25" customHeight="0">
      <c s="5" t="inlineStr" r="A659">
        <is>
          <t xml:space="preserve">21400100</t>
        </is>
      </c>
      <c s="5" t="inlineStr" r="B659">
        <is>
          <t xml:space="preserve">GRADING AND SHAPING DITCHES</t>
        </is>
      </c>
      <c s="5" t="inlineStr" r="C659">
        <is>
          <t xml:space="preserve">FOOT   </t>
        </is>
      </c>
      <c s="6" r="D659">
        <v>250.000</v>
      </c>
      <c s="7" r="E659">
        <v>3</v>
      </c>
      <c s="8" t="inlineStr" r="F659">
        <is>
          <t xml:space="preserve">66R28</t>
        </is>
      </c>
      <c s="8" t="inlineStr" r="G659">
        <is>
          <t xml:space="preserve">078</t>
        </is>
      </c>
      <c s="9" r="H659">
        <v>18.0000</v>
      </c>
      <c s="8" t="inlineStr" r="I659">
        <is>
          <t xml:space="preserve"/>
        </is>
      </c>
      <c s="8" t="inlineStr" r="J659">
        <is>
          <t xml:space="preserve"> Livingston</t>
        </is>
      </c>
    </row>
    <row r="660" ht="20.25" customHeight="0">
      <c s="5" t="inlineStr" r="A660">
        <is>
          <t xml:space="preserve">21400100</t>
        </is>
      </c>
      <c s="5" t="inlineStr" r="B660">
        <is>
          <t xml:space="preserve">GRADING AND SHAPING DITCHES</t>
        </is>
      </c>
      <c s="5" t="inlineStr" r="C660">
        <is>
          <t xml:space="preserve">FOOT   </t>
        </is>
      </c>
      <c s="6" r="D660">
        <v>135.000</v>
      </c>
      <c s="7" r="E660">
        <v>4</v>
      </c>
      <c s="8" t="inlineStr" r="F660">
        <is>
          <t xml:space="preserve">68H42</t>
        </is>
      </c>
      <c s="8" t="inlineStr" r="G660">
        <is>
          <t xml:space="preserve">087</t>
        </is>
      </c>
      <c s="9" r="H660">
        <v>62.6600</v>
      </c>
      <c s="8" t="inlineStr" r="I660">
        <is>
          <t xml:space="preserve">Y</t>
        </is>
      </c>
      <c s="8" t="inlineStr" r="J660">
        <is>
          <t xml:space="preserve"> Mercer, Warren</t>
        </is>
      </c>
    </row>
    <row r="661" ht="20.25" customHeight="0">
      <c s="5" t="inlineStr" r="A661">
        <is>
          <t xml:space="preserve">21400100</t>
        </is>
      </c>
      <c s="5" t="inlineStr" r="B661">
        <is>
          <t xml:space="preserve">GRADING AND SHAPING DITCHES</t>
        </is>
      </c>
      <c s="5" t="inlineStr" r="C661">
        <is>
          <t xml:space="preserve">FOOT   </t>
        </is>
      </c>
      <c s="6" r="D661">
        <v>400.000</v>
      </c>
      <c s="7" r="E661">
        <v>6</v>
      </c>
      <c s="8" t="inlineStr" r="F661">
        <is>
          <t xml:space="preserve">72220</t>
        </is>
      </c>
      <c s="8" t="inlineStr" r="G661">
        <is>
          <t xml:space="preserve">106</t>
        </is>
      </c>
      <c s="9" r="H661">
        <v>7.5300</v>
      </c>
      <c s="8" t="inlineStr" r="I661">
        <is>
          <t xml:space="preserve">Y</t>
        </is>
      </c>
      <c s="8" t="inlineStr" r="J661">
        <is>
          <t xml:space="preserve"> Logan</t>
        </is>
      </c>
    </row>
    <row r="662" ht="20.25" customHeight="0">
      <c s="5" t="inlineStr" r="A662">
        <is>
          <t xml:space="preserve">21400100</t>
        </is>
      </c>
      <c s="5" t="inlineStr" r="B662">
        <is>
          <t xml:space="preserve">GRADING AND SHAPING DITCHES</t>
        </is>
      </c>
      <c s="5" t="inlineStr" r="C662">
        <is>
          <t xml:space="preserve">FOOT   </t>
        </is>
      </c>
      <c s="6" r="D662">
        <v>400.000</v>
      </c>
      <c s="7" r="E662">
        <v>6</v>
      </c>
      <c s="8" t="inlineStr" r="F662">
        <is>
          <t xml:space="preserve">72220</t>
        </is>
      </c>
      <c s="8" t="inlineStr" r="G662">
        <is>
          <t xml:space="preserve">106</t>
        </is>
      </c>
      <c s="9" r="H662">
        <v>18.5000</v>
      </c>
      <c s="8" t="inlineStr" r="I662">
        <is>
          <t xml:space="preserve"/>
        </is>
      </c>
      <c s="8" t="inlineStr" r="J662">
        <is>
          <t xml:space="preserve"> Logan</t>
        </is>
      </c>
    </row>
    <row r="663" ht="20.25" customHeight="0">
      <c s="5" t="inlineStr" r="A663">
        <is>
          <t xml:space="preserve">21400100</t>
        </is>
      </c>
      <c s="5" t="inlineStr" r="B663">
        <is>
          <t xml:space="preserve">GRADING AND SHAPING DITCHES</t>
        </is>
      </c>
      <c s="5" t="inlineStr" r="C663">
        <is>
          <t xml:space="preserve">FOOT   </t>
        </is>
      </c>
      <c s="6" r="D663">
        <v>400.000</v>
      </c>
      <c s="7" r="E663">
        <v>6</v>
      </c>
      <c s="8" t="inlineStr" r="F663">
        <is>
          <t xml:space="preserve">72220</t>
        </is>
      </c>
      <c s="8" t="inlineStr" r="G663">
        <is>
          <t xml:space="preserve">106</t>
        </is>
      </c>
      <c s="9" r="H663">
        <v>58.7700</v>
      </c>
      <c s="8" t="inlineStr" r="I663">
        <is>
          <t xml:space="preserve"/>
        </is>
      </c>
      <c s="8" t="inlineStr" r="J663">
        <is>
          <t xml:space="preserve"> Logan</t>
        </is>
      </c>
    </row>
    <row r="664" ht="20.25" customHeight="0">
      <c s="5" t="inlineStr" r="A664">
        <is>
          <t xml:space="preserve">21400100</t>
        </is>
      </c>
      <c s="5" t="inlineStr" r="B664">
        <is>
          <t xml:space="preserve">GRADING AND SHAPING DITCHES</t>
        </is>
      </c>
      <c s="5" t="inlineStr" r="C664">
        <is>
          <t xml:space="preserve">FOOT   </t>
        </is>
      </c>
      <c s="6" r="D664">
        <v>1266.000</v>
      </c>
      <c s="7" r="E664">
        <v>5</v>
      </c>
      <c s="8" t="inlineStr" r="F664">
        <is>
          <t xml:space="preserve">91650</t>
        </is>
      </c>
      <c s="8" t="inlineStr" r="G664">
        <is>
          <t xml:space="preserve">158</t>
        </is>
      </c>
      <c s="9" r="H664">
        <v>60.0000</v>
      </c>
      <c s="8" t="inlineStr" r="I664">
        <is>
          <t xml:space="preserve">Y</t>
        </is>
      </c>
      <c s="8" t="inlineStr" r="J664">
        <is>
          <t xml:space="preserve"> Vermilion</t>
        </is>
      </c>
    </row>
    <row r="665" ht="20.25" customHeight="0">
      <c s="5" t="inlineStr" r="A665">
        <is>
          <t xml:space="preserve">21400100</t>
        </is>
      </c>
      <c s="5" t="inlineStr" r="B665">
        <is>
          <t xml:space="preserve">GRADING AND SHAPING DITCHES</t>
        </is>
      </c>
      <c s="5" t="inlineStr" r="C665">
        <is>
          <t xml:space="preserve">FOOT   </t>
        </is>
      </c>
      <c s="6" r="D665">
        <v>1266.000</v>
      </c>
      <c s="7" r="E665">
        <v>5</v>
      </c>
      <c s="8" t="inlineStr" r="F665">
        <is>
          <t xml:space="preserve">91650</t>
        </is>
      </c>
      <c s="8" t="inlineStr" r="G665">
        <is>
          <t xml:space="preserve">158</t>
        </is>
      </c>
      <c s="9" r="H665">
        <v>33.0000</v>
      </c>
      <c s="8" t="inlineStr" r="I665">
        <is>
          <t xml:space="preserve"/>
        </is>
      </c>
      <c s="8" t="inlineStr" r="J665">
        <is>
          <t xml:space="preserve"> Vermilion</t>
        </is>
      </c>
    </row>
    <row r="666" ht="20.25" customHeight="0">
      <c s="5" t="inlineStr" r="A666">
        <is>
          <t xml:space="preserve">25000100</t>
        </is>
      </c>
      <c s="5" t="inlineStr" r="B666">
        <is>
          <t xml:space="preserve">SEEDING, CLASS  1</t>
        </is>
      </c>
      <c s="5" t="inlineStr" r="C666">
        <is>
          <t xml:space="preserve">ACRE   </t>
        </is>
      </c>
      <c s="6" r="D666">
        <v>1.500</v>
      </c>
      <c s="7" r="E666">
        <v>3</v>
      </c>
      <c s="8" t="inlineStr" r="F666">
        <is>
          <t xml:space="preserve">46940</t>
        </is>
      </c>
      <c s="8" t="inlineStr" r="G666">
        <is>
          <t xml:space="preserve">007</t>
        </is>
      </c>
      <c s="9" r="H666">
        <v>2200.0000</v>
      </c>
      <c s="8" t="inlineStr" r="I666">
        <is>
          <t xml:space="preserve">Y</t>
        </is>
      </c>
      <c s="8" t="inlineStr" r="J666">
        <is>
          <t xml:space="preserve"> Grundy</t>
        </is>
      </c>
    </row>
    <row r="667" ht="20.25" customHeight="0">
      <c s="5" t="inlineStr" r="A667">
        <is>
          <t xml:space="preserve">25000100</t>
        </is>
      </c>
      <c s="5" t="inlineStr" r="B667">
        <is>
          <t xml:space="preserve">SEEDING, CLASS  1</t>
        </is>
      </c>
      <c s="5" t="inlineStr" r="C667">
        <is>
          <t xml:space="preserve">ACRE   </t>
        </is>
      </c>
      <c s="6" r="D667">
        <v>1.500</v>
      </c>
      <c s="7" r="E667">
        <v>3</v>
      </c>
      <c s="8" t="inlineStr" r="F667">
        <is>
          <t xml:space="preserve">46940</t>
        </is>
      </c>
      <c s="8" t="inlineStr" r="G667">
        <is>
          <t xml:space="preserve">007</t>
        </is>
      </c>
      <c s="9" r="H667">
        <v>2000.0000</v>
      </c>
      <c s="8" t="inlineStr" r="I667">
        <is>
          <t xml:space="preserve"/>
        </is>
      </c>
      <c s="8" t="inlineStr" r="J667">
        <is>
          <t xml:space="preserve"> Grundy</t>
        </is>
      </c>
    </row>
    <row r="668" ht="20.25" customHeight="0">
      <c s="5" t="inlineStr" r="A668">
        <is>
          <t xml:space="preserve">25000100</t>
        </is>
      </c>
      <c s="5" t="inlineStr" r="B668">
        <is>
          <t xml:space="preserve">SEEDING, CLASS  1</t>
        </is>
      </c>
      <c s="5" t="inlineStr" r="C668">
        <is>
          <t xml:space="preserve">ACRE   </t>
        </is>
      </c>
      <c s="6" r="D668">
        <v>1.500</v>
      </c>
      <c s="7" r="E668">
        <v>3</v>
      </c>
      <c s="8" t="inlineStr" r="F668">
        <is>
          <t xml:space="preserve">46940</t>
        </is>
      </c>
      <c s="8" t="inlineStr" r="G668">
        <is>
          <t xml:space="preserve">007</t>
        </is>
      </c>
      <c s="9" r="H668">
        <v>2000.0000</v>
      </c>
      <c s="8" t="inlineStr" r="I668">
        <is>
          <t xml:space="preserve"/>
        </is>
      </c>
      <c s="8" t="inlineStr" r="J668">
        <is>
          <t xml:space="preserve"> Grundy</t>
        </is>
      </c>
    </row>
    <row r="669" ht="20.25" customHeight="0">
      <c s="5" t="inlineStr" r="A669">
        <is>
          <t xml:space="preserve">25000100</t>
        </is>
      </c>
      <c s="5" t="inlineStr" r="B669">
        <is>
          <t xml:space="preserve">SEEDING, CLASS  1</t>
        </is>
      </c>
      <c s="5" t="inlineStr" r="C669">
        <is>
          <t xml:space="preserve">ACRE   </t>
        </is>
      </c>
      <c s="6" r="D669">
        <v>5.250</v>
      </c>
      <c s="7" r="E669">
        <v>4</v>
      </c>
      <c s="8" t="inlineStr" r="F669">
        <is>
          <t xml:space="preserve">68A65</t>
        </is>
      </c>
      <c s="8" t="inlineStr" r="G669">
        <is>
          <t xml:space="preserve">083</t>
        </is>
      </c>
      <c s="9" r="H669">
        <v>3135.0000</v>
      </c>
      <c s="8" t="inlineStr" r="I669">
        <is>
          <t xml:space="preserve">Y</t>
        </is>
      </c>
      <c s="8" t="inlineStr" r="J669">
        <is>
          <t xml:space="preserve"> Tazewell</t>
        </is>
      </c>
    </row>
    <row r="670" ht="20.25" customHeight="0">
      <c s="5" t="inlineStr" r="A670">
        <is>
          <t xml:space="preserve">25000110</t>
        </is>
      </c>
      <c s="5" t="inlineStr" r="B670">
        <is>
          <t xml:space="preserve">SEEDING, CLASS  1A</t>
        </is>
      </c>
      <c s="5" t="inlineStr" r="C670">
        <is>
          <t xml:space="preserve">ACRE   </t>
        </is>
      </c>
      <c s="6" r="D670">
        <v>2.500</v>
      </c>
      <c s="7" r="E670">
        <v>1</v>
      </c>
      <c s="8" t="inlineStr" r="F670">
        <is>
          <t xml:space="preserve">61L18</t>
        </is>
      </c>
      <c s="8" t="inlineStr" r="G670">
        <is>
          <t xml:space="preserve">194</t>
        </is>
      </c>
      <c s="9" r="H670">
        <v>2800.0000</v>
      </c>
      <c s="8" t="inlineStr" r="I670">
        <is>
          <t xml:space="preserve">Y</t>
        </is>
      </c>
      <c s="8" t="inlineStr" r="J670">
        <is>
          <t xml:space="preserve"> McHenry</t>
        </is>
      </c>
    </row>
    <row r="671" ht="20.25" customHeight="0">
      <c s="5" t="inlineStr" r="A671">
        <is>
          <t xml:space="preserve">25000110</t>
        </is>
      </c>
      <c s="5" t="inlineStr" r="B671">
        <is>
          <t xml:space="preserve">SEEDING, CLASS  1A</t>
        </is>
      </c>
      <c s="5" t="inlineStr" r="C671">
        <is>
          <t xml:space="preserve">ACRE   </t>
        </is>
      </c>
      <c s="6" r="D671">
        <v>2.500</v>
      </c>
      <c s="7" r="E671">
        <v>1</v>
      </c>
      <c s="8" t="inlineStr" r="F671">
        <is>
          <t xml:space="preserve">61L18</t>
        </is>
      </c>
      <c s="8" t="inlineStr" r="G671">
        <is>
          <t xml:space="preserve">194</t>
        </is>
      </c>
      <c s="9" r="H671">
        <v>2609.0000</v>
      </c>
      <c s="8" t="inlineStr" r="I671">
        <is>
          <t xml:space="preserve"/>
        </is>
      </c>
      <c s="8" t="inlineStr" r="J671">
        <is>
          <t xml:space="preserve"> McHenry</t>
        </is>
      </c>
    </row>
    <row r="672" ht="20.25" customHeight="0">
      <c s="5" t="inlineStr" r="A672">
        <is>
          <t xml:space="preserve">25000110</t>
        </is>
      </c>
      <c s="5" t="inlineStr" r="B672">
        <is>
          <t xml:space="preserve">SEEDING, CLASS  1A</t>
        </is>
      </c>
      <c s="5" t="inlineStr" r="C672">
        <is>
          <t xml:space="preserve">ACRE   </t>
        </is>
      </c>
      <c s="6" r="D672">
        <v>2.500</v>
      </c>
      <c s="7" r="E672">
        <v>1</v>
      </c>
      <c s="8" t="inlineStr" r="F672">
        <is>
          <t xml:space="preserve">61L18</t>
        </is>
      </c>
      <c s="8" t="inlineStr" r="G672">
        <is>
          <t xml:space="preserve">194</t>
        </is>
      </c>
      <c s="9" r="H672">
        <v>2609.0000</v>
      </c>
      <c s="8" t="inlineStr" r="I672">
        <is>
          <t xml:space="preserve"/>
        </is>
      </c>
      <c s="8" t="inlineStr" r="J672">
        <is>
          <t xml:space="preserve"> McHenry</t>
        </is>
      </c>
    </row>
    <row r="673" ht="20.25" customHeight="0">
      <c s="5" t="inlineStr" r="A673">
        <is>
          <t xml:space="preserve">25000110</t>
        </is>
      </c>
      <c s="5" t="inlineStr" r="B673">
        <is>
          <t xml:space="preserve">SEEDING, CLASS  1A</t>
        </is>
      </c>
      <c s="5" t="inlineStr" r="C673">
        <is>
          <t xml:space="preserve">ACRE   </t>
        </is>
      </c>
      <c s="6" r="D673">
        <v>2.500</v>
      </c>
      <c s="7" r="E673">
        <v>1</v>
      </c>
      <c s="8" t="inlineStr" r="F673">
        <is>
          <t xml:space="preserve">61L18</t>
        </is>
      </c>
      <c s="8" t="inlineStr" r="G673">
        <is>
          <t xml:space="preserve">194</t>
        </is>
      </c>
      <c s="9" r="H673">
        <v>2609.0000</v>
      </c>
      <c s="8" t="inlineStr" r="I673">
        <is>
          <t xml:space="preserve"/>
        </is>
      </c>
      <c s="8" t="inlineStr" r="J673">
        <is>
          <t xml:space="preserve"> McHenry</t>
        </is>
      </c>
    </row>
    <row r="674" ht="20.25" customHeight="0">
      <c s="5" t="inlineStr" r="A674">
        <is>
          <t xml:space="preserve">25000110</t>
        </is>
      </c>
      <c s="5" t="inlineStr" r="B674">
        <is>
          <t xml:space="preserve">SEEDING, CLASS  1A</t>
        </is>
      </c>
      <c s="5" t="inlineStr" r="C674">
        <is>
          <t xml:space="preserve">ACRE   </t>
        </is>
      </c>
      <c s="6" r="D674">
        <v>2.500</v>
      </c>
      <c s="7" r="E674">
        <v>1</v>
      </c>
      <c s="8" t="inlineStr" r="F674">
        <is>
          <t xml:space="preserve">61L18</t>
        </is>
      </c>
      <c s="8" t="inlineStr" r="G674">
        <is>
          <t xml:space="preserve">194</t>
        </is>
      </c>
      <c s="9" r="H674">
        <v>2609.0000</v>
      </c>
      <c s="8" t="inlineStr" r="I674">
        <is>
          <t xml:space="preserve"/>
        </is>
      </c>
      <c s="8" t="inlineStr" r="J674">
        <is>
          <t xml:space="preserve"> McHenry</t>
        </is>
      </c>
    </row>
    <row r="675" ht="20.25" customHeight="0">
      <c s="5" t="inlineStr" r="A675">
        <is>
          <t xml:space="preserve">25000110</t>
        </is>
      </c>
      <c s="5" t="inlineStr" r="B675">
        <is>
          <t xml:space="preserve">SEEDING, CLASS  1A</t>
        </is>
      </c>
      <c s="5" t="inlineStr" r="C675">
        <is>
          <t xml:space="preserve">ACRE   </t>
        </is>
      </c>
      <c s="6" r="D675">
        <v>2.500</v>
      </c>
      <c s="7" r="E675">
        <v>1</v>
      </c>
      <c s="8" t="inlineStr" r="F675">
        <is>
          <t xml:space="preserve">61L18</t>
        </is>
      </c>
      <c s="8" t="inlineStr" r="G675">
        <is>
          <t xml:space="preserve">194</t>
        </is>
      </c>
      <c s="9" r="H675">
        <v>2713.3600</v>
      </c>
      <c s="8" t="inlineStr" r="I675">
        <is>
          <t xml:space="preserve"/>
        </is>
      </c>
      <c s="8" t="inlineStr" r="J675">
        <is>
          <t xml:space="preserve"> McHenry</t>
        </is>
      </c>
    </row>
    <row r="676" ht="20.25" customHeight="0">
      <c s="5" t="inlineStr" r="A676">
        <is>
          <t xml:space="preserve">25000110</t>
        </is>
      </c>
      <c s="5" t="inlineStr" r="B676">
        <is>
          <t xml:space="preserve">SEEDING, CLASS  1A</t>
        </is>
      </c>
      <c s="5" t="inlineStr" r="C676">
        <is>
          <t xml:space="preserve">ACRE   </t>
        </is>
      </c>
      <c s="6" r="D676">
        <v>2.500</v>
      </c>
      <c s="7" r="E676">
        <v>1</v>
      </c>
      <c s="8" t="inlineStr" r="F676">
        <is>
          <t xml:space="preserve">61L18</t>
        </is>
      </c>
      <c s="8" t="inlineStr" r="G676">
        <is>
          <t xml:space="preserve">194</t>
        </is>
      </c>
      <c s="9" r="H676">
        <v>3000.0000</v>
      </c>
      <c s="8" t="inlineStr" r="I676">
        <is>
          <t xml:space="preserve"/>
        </is>
      </c>
      <c s="8" t="inlineStr" r="J676">
        <is>
          <t xml:space="preserve"> McHenry</t>
        </is>
      </c>
    </row>
    <row r="677" ht="20.25" customHeight="0">
      <c s="5" t="inlineStr" r="A677">
        <is>
          <t xml:space="preserve">25000110</t>
        </is>
      </c>
      <c s="5" t="inlineStr" r="B677">
        <is>
          <t xml:space="preserve">SEEDING, CLASS  1A</t>
        </is>
      </c>
      <c s="5" t="inlineStr" r="C677">
        <is>
          <t xml:space="preserve">ACRE   </t>
        </is>
      </c>
      <c s="6" r="D677">
        <v>0.500</v>
      </c>
      <c s="7" r="E677">
        <v>2</v>
      </c>
      <c s="8" t="inlineStr" r="F677">
        <is>
          <t xml:space="preserve">64N76</t>
        </is>
      </c>
      <c s="8" t="inlineStr" r="G677">
        <is>
          <t xml:space="preserve">056</t>
        </is>
      </c>
      <c s="9" r="H677">
        <v>5000.0000</v>
      </c>
      <c s="8" t="inlineStr" r="I677">
        <is>
          <t xml:space="preserve">Y</t>
        </is>
      </c>
      <c s="8" t="inlineStr" r="J677">
        <is>
          <t xml:space="preserve"> Henry</t>
        </is>
      </c>
    </row>
    <row r="678" ht="20.25" customHeight="0">
      <c s="5" t="inlineStr" r="A678">
        <is>
          <t xml:space="preserve">25000110</t>
        </is>
      </c>
      <c s="5" t="inlineStr" r="B678">
        <is>
          <t xml:space="preserve">SEEDING, CLASS  1A</t>
        </is>
      </c>
      <c s="5" t="inlineStr" r="C678">
        <is>
          <t xml:space="preserve">ACRE   </t>
        </is>
      </c>
      <c s="6" r="D678">
        <v>0.500</v>
      </c>
      <c s="7" r="E678">
        <v>2</v>
      </c>
      <c s="8" t="inlineStr" r="F678">
        <is>
          <t xml:space="preserve">64N76</t>
        </is>
      </c>
      <c s="8" t="inlineStr" r="G678">
        <is>
          <t xml:space="preserve">056</t>
        </is>
      </c>
      <c s="9" r="H678">
        <v>3.0000</v>
      </c>
      <c s="8" t="inlineStr" r="I678">
        <is>
          <t xml:space="preserve"/>
        </is>
      </c>
      <c s="8" t="inlineStr" r="J678">
        <is>
          <t xml:space="preserve"> Henry</t>
        </is>
      </c>
    </row>
    <row r="679" ht="20.25" customHeight="0">
      <c s="5" t="inlineStr" r="A679">
        <is>
          <t xml:space="preserve">25000110</t>
        </is>
      </c>
      <c s="5" t="inlineStr" r="B679">
        <is>
          <t xml:space="preserve">SEEDING, CLASS  1A</t>
        </is>
      </c>
      <c s="5" t="inlineStr" r="C679">
        <is>
          <t xml:space="preserve">ACRE   </t>
        </is>
      </c>
      <c s="6" r="D679">
        <v>0.500</v>
      </c>
      <c s="7" r="E679">
        <v>2</v>
      </c>
      <c s="8" t="inlineStr" r="F679">
        <is>
          <t xml:space="preserve">64N76</t>
        </is>
      </c>
      <c s="8" t="inlineStr" r="G679">
        <is>
          <t xml:space="preserve">056</t>
        </is>
      </c>
      <c s="9" r="H679">
        <v>3000.0000</v>
      </c>
      <c s="8" t="inlineStr" r="I679">
        <is>
          <t xml:space="preserve"/>
        </is>
      </c>
      <c s="8" t="inlineStr" r="J679">
        <is>
          <t xml:space="preserve"> Henry</t>
        </is>
      </c>
    </row>
    <row r="680" ht="20.25" customHeight="0">
      <c s="5" t="inlineStr" r="A680">
        <is>
          <t xml:space="preserve">25000110</t>
        </is>
      </c>
      <c s="5" t="inlineStr" r="B680">
        <is>
          <t xml:space="preserve">SEEDING, CLASS  1A</t>
        </is>
      </c>
      <c s="5" t="inlineStr" r="C680">
        <is>
          <t xml:space="preserve">ACRE   </t>
        </is>
      </c>
      <c s="6" r="D680">
        <v>0.500</v>
      </c>
      <c s="7" r="E680">
        <v>2</v>
      </c>
      <c s="8" t="inlineStr" r="F680">
        <is>
          <t xml:space="preserve">64N76</t>
        </is>
      </c>
      <c s="8" t="inlineStr" r="G680">
        <is>
          <t xml:space="preserve">056</t>
        </is>
      </c>
      <c s="9" r="H680">
        <v>3355.0000</v>
      </c>
      <c s="8" t="inlineStr" r="I680">
        <is>
          <t xml:space="preserve"/>
        </is>
      </c>
      <c s="8" t="inlineStr" r="J680">
        <is>
          <t xml:space="preserve"> Henry</t>
        </is>
      </c>
    </row>
    <row r="681" ht="20.25" customHeight="0">
      <c s="5" t="inlineStr" r="A681">
        <is>
          <t xml:space="preserve">25000110</t>
        </is>
      </c>
      <c s="5" t="inlineStr" r="B681">
        <is>
          <t xml:space="preserve">SEEDING, CLASS  1A</t>
        </is>
      </c>
      <c s="5" t="inlineStr" r="C681">
        <is>
          <t xml:space="preserve">ACRE   </t>
        </is>
      </c>
      <c s="6" r="D681">
        <v>7.000</v>
      </c>
      <c s="7" r="E681">
        <v>2</v>
      </c>
      <c s="8" t="inlineStr" r="F681">
        <is>
          <t xml:space="preserve">85778</t>
        </is>
      </c>
      <c s="8" t="inlineStr" r="G681">
        <is>
          <t xml:space="preserve">173</t>
        </is>
      </c>
      <c s="9" r="H681">
        <v>2300.0000</v>
      </c>
      <c s="8" t="inlineStr" r="I681">
        <is>
          <t xml:space="preserve">Y</t>
        </is>
      </c>
      <c s="8" t="inlineStr" r="J681">
        <is>
          <t xml:space="preserve"> Ogle</t>
        </is>
      </c>
    </row>
    <row r="682" ht="20.25" customHeight="0">
      <c s="5" t="inlineStr" r="A682">
        <is>
          <t xml:space="preserve">25000110</t>
        </is>
      </c>
      <c s="5" t="inlineStr" r="B682">
        <is>
          <t xml:space="preserve">SEEDING, CLASS  1A</t>
        </is>
      </c>
      <c s="5" t="inlineStr" r="C682">
        <is>
          <t xml:space="preserve">ACRE   </t>
        </is>
      </c>
      <c s="6" r="D682">
        <v>7.000</v>
      </c>
      <c s="7" r="E682">
        <v>2</v>
      </c>
      <c s="8" t="inlineStr" r="F682">
        <is>
          <t xml:space="preserve">85778</t>
        </is>
      </c>
      <c s="8" t="inlineStr" r="G682">
        <is>
          <t xml:space="preserve">173</t>
        </is>
      </c>
      <c s="9" r="H682">
        <v>2200.0000</v>
      </c>
      <c s="8" t="inlineStr" r="I682">
        <is>
          <t xml:space="preserve"/>
        </is>
      </c>
      <c s="8" t="inlineStr" r="J682">
        <is>
          <t xml:space="preserve"> Ogle</t>
        </is>
      </c>
    </row>
    <row r="683" ht="20.25" customHeight="0">
      <c s="5" t="inlineStr" r="A683">
        <is>
          <t xml:space="preserve">25000110</t>
        </is>
      </c>
      <c s="5" t="inlineStr" r="B683">
        <is>
          <t xml:space="preserve">SEEDING, CLASS  1A</t>
        </is>
      </c>
      <c s="5" t="inlineStr" r="C683">
        <is>
          <t xml:space="preserve">ACRE   </t>
        </is>
      </c>
      <c s="6" r="D683">
        <v>2.250</v>
      </c>
      <c s="7" r="E683">
        <v>4</v>
      </c>
      <c s="8" t="inlineStr" r="F683">
        <is>
          <t xml:space="preserve">89802</t>
        </is>
      </c>
      <c s="8" t="inlineStr" r="G683">
        <is>
          <t xml:space="preserve">198</t>
        </is>
      </c>
      <c s="9" r="H683">
        <v>4686.0000</v>
      </c>
      <c s="8" t="inlineStr" r="I683">
        <is>
          <t xml:space="preserve">Y</t>
        </is>
      </c>
      <c s="8" t="inlineStr" r="J683">
        <is>
          <t xml:space="preserve"> Tazewell</t>
        </is>
      </c>
    </row>
    <row r="684" ht="20.25" customHeight="0">
      <c s="5" t="inlineStr" r="A684">
        <is>
          <t xml:space="preserve">25000110</t>
        </is>
      </c>
      <c s="5" t="inlineStr" r="B684">
        <is>
          <t xml:space="preserve">SEEDING, CLASS  1A</t>
        </is>
      </c>
      <c s="5" t="inlineStr" r="C684">
        <is>
          <t xml:space="preserve">ACRE   </t>
        </is>
      </c>
      <c s="6" r="D684">
        <v>2.250</v>
      </c>
      <c s="7" r="E684">
        <v>4</v>
      </c>
      <c s="8" t="inlineStr" r="F684">
        <is>
          <t xml:space="preserve">89802</t>
        </is>
      </c>
      <c s="8" t="inlineStr" r="G684">
        <is>
          <t xml:space="preserve">198</t>
        </is>
      </c>
      <c s="9" r="H684">
        <v>4528.1600</v>
      </c>
      <c s="8" t="inlineStr" r="I684">
        <is>
          <t xml:space="preserve"/>
        </is>
      </c>
      <c s="8" t="inlineStr" r="J684">
        <is>
          <t xml:space="preserve"> Tazewell</t>
        </is>
      </c>
    </row>
    <row r="685" ht="20.25" customHeight="0">
      <c s="5" t="inlineStr" r="A685">
        <is>
          <t xml:space="preserve">25000110</t>
        </is>
      </c>
      <c s="5" t="inlineStr" r="B685">
        <is>
          <t xml:space="preserve">SEEDING, CLASS  1A</t>
        </is>
      </c>
      <c s="5" t="inlineStr" r="C685">
        <is>
          <t xml:space="preserve">ACRE   </t>
        </is>
      </c>
      <c s="6" r="D685">
        <v>0.260</v>
      </c>
      <c s="7" r="E685">
        <v>7</v>
      </c>
      <c s="8" t="inlineStr" r="F685">
        <is>
          <t xml:space="preserve">95977</t>
        </is>
      </c>
      <c s="8" t="inlineStr" r="G685">
        <is>
          <t xml:space="preserve">179</t>
        </is>
      </c>
      <c s="9" r="H685">
        <v>9900.0000</v>
      </c>
      <c s="8" t="inlineStr" r="I685">
        <is>
          <t xml:space="preserve">Y</t>
        </is>
      </c>
      <c s="8" t="inlineStr" r="J685">
        <is>
          <t xml:space="preserve"> Macon</t>
        </is>
      </c>
    </row>
    <row r="686" ht="20.25" customHeight="0">
      <c s="5" t="inlineStr" r="A686">
        <is>
          <t xml:space="preserve">25000110</t>
        </is>
      </c>
      <c s="5" t="inlineStr" r="B686">
        <is>
          <t xml:space="preserve">SEEDING, CLASS  1A</t>
        </is>
      </c>
      <c s="5" t="inlineStr" r="C686">
        <is>
          <t xml:space="preserve">ACRE   </t>
        </is>
      </c>
      <c s="6" r="D686">
        <v>0.260</v>
      </c>
      <c s="7" r="E686">
        <v>7</v>
      </c>
      <c s="8" t="inlineStr" r="F686">
        <is>
          <t xml:space="preserve">95977</t>
        </is>
      </c>
      <c s="8" t="inlineStr" r="G686">
        <is>
          <t xml:space="preserve">179</t>
        </is>
      </c>
      <c s="9" r="H686">
        <v>12600.0000</v>
      </c>
      <c s="8" t="inlineStr" r="I686">
        <is>
          <t xml:space="preserve"/>
        </is>
      </c>
      <c s="8" t="inlineStr" r="J686">
        <is>
          <t xml:space="preserve"> Macon</t>
        </is>
      </c>
    </row>
    <row r="687" ht="20.25" customHeight="0">
      <c s="5" t="inlineStr" r="A687">
        <is>
          <t xml:space="preserve">25000115</t>
        </is>
      </c>
      <c s="5" t="inlineStr" r="B687">
        <is>
          <t xml:space="preserve">SEEDING, CLASS  1B</t>
        </is>
      </c>
      <c s="5" t="inlineStr" r="C687">
        <is>
          <t xml:space="preserve">ACRE   </t>
        </is>
      </c>
      <c s="6" r="D687">
        <v>1.250</v>
      </c>
      <c s="7" r="E687">
        <v>3</v>
      </c>
      <c s="8" t="inlineStr" r="F687">
        <is>
          <t xml:space="preserve">46940</t>
        </is>
      </c>
      <c s="8" t="inlineStr" r="G687">
        <is>
          <t xml:space="preserve">007</t>
        </is>
      </c>
      <c s="9" r="H687">
        <v>2200.0000</v>
      </c>
      <c s="8" t="inlineStr" r="I687">
        <is>
          <t xml:space="preserve">Y</t>
        </is>
      </c>
      <c s="8" t="inlineStr" r="J687">
        <is>
          <t xml:space="preserve"> Grundy</t>
        </is>
      </c>
    </row>
    <row r="688" ht="20.25" customHeight="0">
      <c s="5" t="inlineStr" r="A688">
        <is>
          <t xml:space="preserve">25000115</t>
        </is>
      </c>
      <c s="5" t="inlineStr" r="B688">
        <is>
          <t xml:space="preserve">SEEDING, CLASS  1B</t>
        </is>
      </c>
      <c s="5" t="inlineStr" r="C688">
        <is>
          <t xml:space="preserve">ACRE   </t>
        </is>
      </c>
      <c s="6" r="D688">
        <v>1.250</v>
      </c>
      <c s="7" r="E688">
        <v>3</v>
      </c>
      <c s="8" t="inlineStr" r="F688">
        <is>
          <t xml:space="preserve">46940</t>
        </is>
      </c>
      <c s="8" t="inlineStr" r="G688">
        <is>
          <t xml:space="preserve">007</t>
        </is>
      </c>
      <c s="9" r="H688">
        <v>2000.0000</v>
      </c>
      <c s="8" t="inlineStr" r="I688">
        <is>
          <t xml:space="preserve"/>
        </is>
      </c>
      <c s="8" t="inlineStr" r="J688">
        <is>
          <t xml:space="preserve"> Grundy</t>
        </is>
      </c>
    </row>
    <row r="689" ht="20.25" customHeight="0">
      <c s="5" t="inlineStr" r="A689">
        <is>
          <t xml:space="preserve">25000115</t>
        </is>
      </c>
      <c s="5" t="inlineStr" r="B689">
        <is>
          <t xml:space="preserve">SEEDING, CLASS  1B</t>
        </is>
      </c>
      <c s="5" t="inlineStr" r="C689">
        <is>
          <t xml:space="preserve">ACRE   </t>
        </is>
      </c>
      <c s="6" r="D689">
        <v>1.250</v>
      </c>
      <c s="7" r="E689">
        <v>3</v>
      </c>
      <c s="8" t="inlineStr" r="F689">
        <is>
          <t xml:space="preserve">46940</t>
        </is>
      </c>
      <c s="8" t="inlineStr" r="G689">
        <is>
          <t xml:space="preserve">007</t>
        </is>
      </c>
      <c s="9" r="H689">
        <v>2000.0000</v>
      </c>
      <c s="8" t="inlineStr" r="I689">
        <is>
          <t xml:space="preserve"/>
        </is>
      </c>
      <c s="8" t="inlineStr" r="J689">
        <is>
          <t xml:space="preserve"> Grundy</t>
        </is>
      </c>
    </row>
    <row r="690" ht="20.25" customHeight="0">
      <c s="5" t="inlineStr" r="A690">
        <is>
          <t xml:space="preserve">25000200</t>
        </is>
      </c>
      <c s="5" t="inlineStr" r="B690">
        <is>
          <t xml:space="preserve">SEEDING, CLASS  2</t>
        </is>
      </c>
      <c s="5" t="inlineStr" r="C690">
        <is>
          <t xml:space="preserve">ACRE   </t>
        </is>
      </c>
      <c s="6" r="D690">
        <v>0.250</v>
      </c>
      <c s="7" r="E690">
        <v>6</v>
      </c>
      <c s="8" t="inlineStr" r="F690">
        <is>
          <t xml:space="preserve">72220</t>
        </is>
      </c>
      <c s="8" t="inlineStr" r="G690">
        <is>
          <t xml:space="preserve">106</t>
        </is>
      </c>
      <c s="9" r="H690">
        <v>6620.9200</v>
      </c>
      <c s="8" t="inlineStr" r="I690">
        <is>
          <t xml:space="preserve">Y</t>
        </is>
      </c>
      <c s="8" t="inlineStr" r="J690">
        <is>
          <t xml:space="preserve"> Logan</t>
        </is>
      </c>
    </row>
    <row r="691" ht="20.25" customHeight="0">
      <c s="5" t="inlineStr" r="A691">
        <is>
          <t xml:space="preserve">25000200</t>
        </is>
      </c>
      <c s="5" t="inlineStr" r="B691">
        <is>
          <t xml:space="preserve">SEEDING, CLASS  2</t>
        </is>
      </c>
      <c s="5" t="inlineStr" r="C691">
        <is>
          <t xml:space="preserve">ACRE   </t>
        </is>
      </c>
      <c s="6" r="D691">
        <v>0.250</v>
      </c>
      <c s="7" r="E691">
        <v>6</v>
      </c>
      <c s="8" t="inlineStr" r="F691">
        <is>
          <t xml:space="preserve">72220</t>
        </is>
      </c>
      <c s="8" t="inlineStr" r="G691">
        <is>
          <t xml:space="preserve">106</t>
        </is>
      </c>
      <c s="9" r="H691">
        <v>6260.0000</v>
      </c>
      <c s="8" t="inlineStr" r="I691">
        <is>
          <t xml:space="preserve"/>
        </is>
      </c>
      <c s="8" t="inlineStr" r="J691">
        <is>
          <t xml:space="preserve"> Logan</t>
        </is>
      </c>
    </row>
    <row r="692" ht="20.25" customHeight="0">
      <c s="5" t="inlineStr" r="A692">
        <is>
          <t xml:space="preserve">25000200</t>
        </is>
      </c>
      <c s="5" t="inlineStr" r="B692">
        <is>
          <t xml:space="preserve">SEEDING, CLASS  2</t>
        </is>
      </c>
      <c s="5" t="inlineStr" r="C692">
        <is>
          <t xml:space="preserve">ACRE   </t>
        </is>
      </c>
      <c s="6" r="D692">
        <v>0.250</v>
      </c>
      <c s="7" r="E692">
        <v>6</v>
      </c>
      <c s="8" t="inlineStr" r="F692">
        <is>
          <t xml:space="preserve">72220</t>
        </is>
      </c>
      <c s="8" t="inlineStr" r="G692">
        <is>
          <t xml:space="preserve">106</t>
        </is>
      </c>
      <c s="9" r="H692">
        <v>6573.0000</v>
      </c>
      <c s="8" t="inlineStr" r="I692">
        <is>
          <t xml:space="preserve"/>
        </is>
      </c>
      <c s="8" t="inlineStr" r="J692">
        <is>
          <t xml:space="preserve"> Logan</t>
        </is>
      </c>
    </row>
    <row r="693" ht="20.25" customHeight="0">
      <c s="5" t="inlineStr" r="A693">
        <is>
          <t xml:space="preserve">25000200</t>
        </is>
      </c>
      <c s="5" t="inlineStr" r="B693">
        <is>
          <t xml:space="preserve">SEEDING, CLASS  2</t>
        </is>
      </c>
      <c s="5" t="inlineStr" r="C693">
        <is>
          <t xml:space="preserve">ACRE   </t>
        </is>
      </c>
      <c s="6" r="D693">
        <v>0.900</v>
      </c>
      <c s="7" r="E693">
        <v>9</v>
      </c>
      <c s="8" t="inlineStr" r="F693">
        <is>
          <t xml:space="preserve">78147</t>
        </is>
      </c>
      <c s="8" t="inlineStr" r="G693">
        <is>
          <t xml:space="preserve">135</t>
        </is>
      </c>
      <c s="9" r="H693">
        <v>9157.5000</v>
      </c>
      <c s="8" t="inlineStr" r="I693">
        <is>
          <t xml:space="preserve">Y</t>
        </is>
      </c>
      <c s="8" t="inlineStr" r="J693">
        <is>
          <t xml:space="preserve"> Gallatin</t>
        </is>
      </c>
    </row>
    <row r="694" ht="20.25" customHeight="0">
      <c s="5" t="inlineStr" r="A694">
        <is>
          <t xml:space="preserve">25000200</t>
        </is>
      </c>
      <c s="5" t="inlineStr" r="B694">
        <is>
          <t xml:space="preserve">SEEDING, CLASS  2</t>
        </is>
      </c>
      <c s="5" t="inlineStr" r="C694">
        <is>
          <t xml:space="preserve">ACRE   </t>
        </is>
      </c>
      <c s="6" r="D694">
        <v>0.900</v>
      </c>
      <c s="7" r="E694">
        <v>9</v>
      </c>
      <c s="8" t="inlineStr" r="F694">
        <is>
          <t xml:space="preserve">78147</t>
        </is>
      </c>
      <c s="8" t="inlineStr" r="G694">
        <is>
          <t xml:space="preserve">135</t>
        </is>
      </c>
      <c s="9" r="H694">
        <v>8000.0000</v>
      </c>
      <c s="8" t="inlineStr" r="I694">
        <is>
          <t xml:space="preserve"/>
        </is>
      </c>
      <c s="8" t="inlineStr" r="J694">
        <is>
          <t xml:space="preserve"> Gallatin</t>
        </is>
      </c>
    </row>
    <row r="695" ht="20.25" customHeight="0">
      <c s="5" t="inlineStr" r="A695">
        <is>
          <t xml:space="preserve">25000200</t>
        </is>
      </c>
      <c s="5" t="inlineStr" r="B695">
        <is>
          <t xml:space="preserve">SEEDING, CLASS  2</t>
        </is>
      </c>
      <c s="5" t="inlineStr" r="C695">
        <is>
          <t xml:space="preserve">ACRE   </t>
        </is>
      </c>
      <c s="6" r="D695">
        <v>14.500</v>
      </c>
      <c s="7" r="E695">
        <v>9</v>
      </c>
      <c s="8" t="inlineStr" r="F695">
        <is>
          <t xml:space="preserve">78373</t>
        </is>
      </c>
      <c s="8" t="inlineStr" r="G695">
        <is>
          <t xml:space="preserve">136</t>
        </is>
      </c>
      <c s="9" r="H695">
        <v>2000.0000</v>
      </c>
      <c s="8" t="inlineStr" r="I695">
        <is>
          <t xml:space="preserve">Y</t>
        </is>
      </c>
      <c s="8" t="inlineStr" r="J695">
        <is>
          <t xml:space="preserve"> Williamson</t>
        </is>
      </c>
    </row>
    <row r="696" ht="20.25" customHeight="0">
      <c s="5" t="inlineStr" r="A696">
        <is>
          <t xml:space="preserve">25000200</t>
        </is>
      </c>
      <c s="5" t="inlineStr" r="B696">
        <is>
          <t xml:space="preserve">SEEDING, CLASS  2</t>
        </is>
      </c>
      <c s="5" t="inlineStr" r="C696">
        <is>
          <t xml:space="preserve">ACRE   </t>
        </is>
      </c>
      <c s="6" r="D696">
        <v>14.500</v>
      </c>
      <c s="7" r="E696">
        <v>9</v>
      </c>
      <c s="8" t="inlineStr" r="F696">
        <is>
          <t xml:space="preserve">78373</t>
        </is>
      </c>
      <c s="8" t="inlineStr" r="G696">
        <is>
          <t xml:space="preserve">136</t>
        </is>
      </c>
      <c s="9" r="H696">
        <v>1272.0000</v>
      </c>
      <c s="8" t="inlineStr" r="I696">
        <is>
          <t xml:space="preserve"/>
        </is>
      </c>
      <c s="8" t="inlineStr" r="J696">
        <is>
          <t xml:space="preserve"> Williamson</t>
        </is>
      </c>
    </row>
    <row r="697" ht="20.25" customHeight="0">
      <c s="5" t="inlineStr" r="A697">
        <is>
          <t xml:space="preserve">25000200</t>
        </is>
      </c>
      <c s="5" t="inlineStr" r="B697">
        <is>
          <t xml:space="preserve">SEEDING, CLASS  2</t>
        </is>
      </c>
      <c s="5" t="inlineStr" r="C697">
        <is>
          <t xml:space="preserve">ACRE   </t>
        </is>
      </c>
      <c s="6" r="D697">
        <v>0.500</v>
      </c>
      <c s="7" r="E697">
        <v>9</v>
      </c>
      <c s="8" t="inlineStr" r="F697">
        <is>
          <t xml:space="preserve">78833</t>
        </is>
      </c>
      <c s="8" t="inlineStr" r="G697">
        <is>
          <t xml:space="preserve">137</t>
        </is>
      </c>
      <c s="9" r="H697">
        <v>8250.0000</v>
      </c>
      <c s="8" t="inlineStr" r="I697">
        <is>
          <t xml:space="preserve">Y</t>
        </is>
      </c>
      <c s="8" t="inlineStr" r="J697">
        <is>
          <t xml:space="preserve"> White</t>
        </is>
      </c>
    </row>
    <row r="698" ht="20.25" customHeight="0">
      <c s="5" t="inlineStr" r="A698">
        <is>
          <t xml:space="preserve">25000200</t>
        </is>
      </c>
      <c s="5" t="inlineStr" r="B698">
        <is>
          <t xml:space="preserve">SEEDING, CLASS  2</t>
        </is>
      </c>
      <c s="5" t="inlineStr" r="C698">
        <is>
          <t xml:space="preserve">ACRE   </t>
        </is>
      </c>
      <c s="6" r="D698">
        <v>0.500</v>
      </c>
      <c s="7" r="E698">
        <v>9</v>
      </c>
      <c s="8" t="inlineStr" r="F698">
        <is>
          <t xml:space="preserve">78833</t>
        </is>
      </c>
      <c s="8" t="inlineStr" r="G698">
        <is>
          <t xml:space="preserve">137</t>
        </is>
      </c>
      <c s="9" r="H698">
        <v>12000.0000</v>
      </c>
      <c s="8" t="inlineStr" r="I698">
        <is>
          <t xml:space="preserve"/>
        </is>
      </c>
      <c s="8" t="inlineStr" r="J698">
        <is>
          <t xml:space="preserve"> White</t>
        </is>
      </c>
    </row>
    <row r="699" ht="20.25" customHeight="0">
      <c s="5" t="inlineStr" r="A699">
        <is>
          <t xml:space="preserve">25000200</t>
        </is>
      </c>
      <c s="5" t="inlineStr" r="B699">
        <is>
          <t xml:space="preserve">SEEDING, CLASS  2</t>
        </is>
      </c>
      <c s="5" t="inlineStr" r="C699">
        <is>
          <t xml:space="preserve">ACRE   </t>
        </is>
      </c>
      <c s="6" r="D699">
        <v>3.000</v>
      </c>
      <c s="7" r="E699">
        <v>5</v>
      </c>
      <c s="8" t="inlineStr" r="F699">
        <is>
          <t xml:space="preserve">91650</t>
        </is>
      </c>
      <c s="8" t="inlineStr" r="G699">
        <is>
          <t xml:space="preserve">158</t>
        </is>
      </c>
      <c s="9" r="H699">
        <v>3000.0000</v>
      </c>
      <c s="8" t="inlineStr" r="I699">
        <is>
          <t xml:space="preserve">Y</t>
        </is>
      </c>
      <c s="8" t="inlineStr" r="J699">
        <is>
          <t xml:space="preserve"> Vermilion</t>
        </is>
      </c>
    </row>
    <row r="700" ht="20.25" customHeight="0">
      <c s="5" t="inlineStr" r="A700">
        <is>
          <t xml:space="preserve">25000200</t>
        </is>
      </c>
      <c s="5" t="inlineStr" r="B700">
        <is>
          <t xml:space="preserve">SEEDING, CLASS  2</t>
        </is>
      </c>
      <c s="5" t="inlineStr" r="C700">
        <is>
          <t xml:space="preserve">ACRE   </t>
        </is>
      </c>
      <c s="6" r="D700">
        <v>3.000</v>
      </c>
      <c s="7" r="E700">
        <v>5</v>
      </c>
      <c s="8" t="inlineStr" r="F700">
        <is>
          <t xml:space="preserve">91650</t>
        </is>
      </c>
      <c s="8" t="inlineStr" r="G700">
        <is>
          <t xml:space="preserve">158</t>
        </is>
      </c>
      <c s="9" r="H700">
        <v>2575.0000</v>
      </c>
      <c s="8" t="inlineStr" r="I700">
        <is>
          <t xml:space="preserve"/>
        </is>
      </c>
      <c s="8" t="inlineStr" r="J700">
        <is>
          <t xml:space="preserve"> Vermilion</t>
        </is>
      </c>
    </row>
    <row r="701" ht="20.25" customHeight="0">
      <c s="5" t="inlineStr" r="A701">
        <is>
          <t xml:space="preserve">25000210</t>
        </is>
      </c>
      <c s="5" t="inlineStr" r="B701">
        <is>
          <t xml:space="preserve">SEEDING, CLASS  2A</t>
        </is>
      </c>
      <c s="5" t="inlineStr" r="C701">
        <is>
          <t xml:space="preserve">ACRE   </t>
        </is>
      </c>
      <c s="6" r="D701">
        <v>0.500</v>
      </c>
      <c s="7" r="E701">
        <v>5</v>
      </c>
      <c s="8" t="inlineStr" r="F701">
        <is>
          <t xml:space="preserve">46945</t>
        </is>
      </c>
      <c s="8" t="inlineStr" r="G701">
        <is>
          <t xml:space="preserve">008</t>
        </is>
      </c>
      <c s="9" r="H701">
        <v>7800.0000</v>
      </c>
      <c s="8" t="inlineStr" r="I701">
        <is>
          <t xml:space="preserve">Y</t>
        </is>
      </c>
      <c s="8" t="inlineStr" r="J701">
        <is>
          <t xml:space="preserve"> Douglas</t>
        </is>
      </c>
    </row>
    <row r="702" ht="20.25" customHeight="0">
      <c s="5" t="inlineStr" r="A702">
        <is>
          <t xml:space="preserve">25000210</t>
        </is>
      </c>
      <c s="5" t="inlineStr" r="B702">
        <is>
          <t xml:space="preserve">SEEDING, CLASS  2A</t>
        </is>
      </c>
      <c s="5" t="inlineStr" r="C702">
        <is>
          <t xml:space="preserve">ACRE   </t>
        </is>
      </c>
      <c s="6" r="D702">
        <v>0.700</v>
      </c>
      <c s="7" r="E702">
        <v>1</v>
      </c>
      <c s="8" t="inlineStr" r="F702">
        <is>
          <t xml:space="preserve">61K26</t>
        </is>
      </c>
      <c s="8" t="inlineStr" r="G702">
        <is>
          <t xml:space="preserve">166</t>
        </is>
      </c>
      <c s="9" r="H702">
        <v>6125.0000</v>
      </c>
      <c s="8" t="inlineStr" r="I702">
        <is>
          <t xml:space="preserve">Y</t>
        </is>
      </c>
      <c s="8" t="inlineStr" r="J702">
        <is>
          <t xml:space="preserve"> Kane</t>
        </is>
      </c>
    </row>
    <row r="703" ht="20.25" customHeight="0">
      <c s="5" t="inlineStr" r="A703">
        <is>
          <t xml:space="preserve">25000210</t>
        </is>
      </c>
      <c s="5" t="inlineStr" r="B703">
        <is>
          <t xml:space="preserve">SEEDING, CLASS  2A</t>
        </is>
      </c>
      <c s="5" t="inlineStr" r="C703">
        <is>
          <t xml:space="preserve">ACRE   </t>
        </is>
      </c>
      <c s="6" r="D703">
        <v>0.700</v>
      </c>
      <c s="7" r="E703">
        <v>1</v>
      </c>
      <c s="8" t="inlineStr" r="F703">
        <is>
          <t xml:space="preserve">61K26</t>
        </is>
      </c>
      <c s="8" t="inlineStr" r="G703">
        <is>
          <t xml:space="preserve">166</t>
        </is>
      </c>
      <c s="9" r="H703">
        <v>5000.0000</v>
      </c>
      <c s="8" t="inlineStr" r="I703">
        <is>
          <t xml:space="preserve"/>
        </is>
      </c>
      <c s="8" t="inlineStr" r="J703">
        <is>
          <t xml:space="preserve"> Kane</t>
        </is>
      </c>
    </row>
    <row r="704" ht="20.25" customHeight="0">
      <c s="5" t="inlineStr" r="A704">
        <is>
          <t xml:space="preserve">25000210</t>
        </is>
      </c>
      <c s="5" t="inlineStr" r="B704">
        <is>
          <t xml:space="preserve">SEEDING, CLASS  2A</t>
        </is>
      </c>
      <c s="5" t="inlineStr" r="C704">
        <is>
          <t xml:space="preserve">ACRE   </t>
        </is>
      </c>
      <c s="6" r="D704">
        <v>0.700</v>
      </c>
      <c s="7" r="E704">
        <v>1</v>
      </c>
      <c s="8" t="inlineStr" r="F704">
        <is>
          <t xml:space="preserve">61K26</t>
        </is>
      </c>
      <c s="8" t="inlineStr" r="G704">
        <is>
          <t xml:space="preserve">166</t>
        </is>
      </c>
      <c s="9" r="H704">
        <v>5500.0000</v>
      </c>
      <c s="8" t="inlineStr" r="I704">
        <is>
          <t xml:space="preserve"/>
        </is>
      </c>
      <c s="8" t="inlineStr" r="J704">
        <is>
          <t xml:space="preserve"> Kane</t>
        </is>
      </c>
    </row>
    <row r="705" ht="20.25" customHeight="0">
      <c s="5" t="inlineStr" r="A705">
        <is>
          <t xml:space="preserve">25000210</t>
        </is>
      </c>
      <c s="5" t="inlineStr" r="B705">
        <is>
          <t xml:space="preserve">SEEDING, CLASS  2A</t>
        </is>
      </c>
      <c s="5" t="inlineStr" r="C705">
        <is>
          <t xml:space="preserve">ACRE   </t>
        </is>
      </c>
      <c s="6" r="D705">
        <v>6.000</v>
      </c>
      <c s="7" r="E705">
        <v>1</v>
      </c>
      <c s="8" t="inlineStr" r="F705">
        <is>
          <t xml:space="preserve">61L06</t>
        </is>
      </c>
      <c s="8" t="inlineStr" r="G705">
        <is>
          <t xml:space="preserve">015</t>
        </is>
      </c>
      <c s="9" r="H705">
        <v>5336.1000</v>
      </c>
      <c s="8" t="inlineStr" r="I705">
        <is>
          <t xml:space="preserve">Y</t>
        </is>
      </c>
      <c s="8" t="inlineStr" r="J705">
        <is>
          <t xml:space="preserve"> Cook</t>
        </is>
      </c>
    </row>
    <row r="706" ht="20.25" customHeight="0">
      <c s="5" t="inlineStr" r="A706">
        <is>
          <t xml:space="preserve">25000210</t>
        </is>
      </c>
      <c s="5" t="inlineStr" r="B706">
        <is>
          <t xml:space="preserve">SEEDING, CLASS  2A</t>
        </is>
      </c>
      <c s="5" t="inlineStr" r="C706">
        <is>
          <t xml:space="preserve">ACRE   </t>
        </is>
      </c>
      <c s="6" r="D706">
        <v>6.000</v>
      </c>
      <c s="7" r="E706">
        <v>1</v>
      </c>
      <c s="8" t="inlineStr" r="F706">
        <is>
          <t xml:space="preserve">61L06</t>
        </is>
      </c>
      <c s="8" t="inlineStr" r="G706">
        <is>
          <t xml:space="preserve">015</t>
        </is>
      </c>
      <c s="9" r="H706">
        <v>1192.0000</v>
      </c>
      <c s="8" t="inlineStr" r="I706">
        <is>
          <t xml:space="preserve"/>
        </is>
      </c>
      <c s="8" t="inlineStr" r="J706">
        <is>
          <t xml:space="preserve"> Cook</t>
        </is>
      </c>
    </row>
    <row r="707" ht="20.25" customHeight="0">
      <c s="5" t="inlineStr" r="A707">
        <is>
          <t xml:space="preserve">25000210</t>
        </is>
      </c>
      <c s="5" t="inlineStr" r="B707">
        <is>
          <t xml:space="preserve">SEEDING, CLASS  2A</t>
        </is>
      </c>
      <c s="5" t="inlineStr" r="C707">
        <is>
          <t xml:space="preserve">ACRE   </t>
        </is>
      </c>
      <c s="6" r="D707">
        <v>6.000</v>
      </c>
      <c s="7" r="E707">
        <v>1</v>
      </c>
      <c s="8" t="inlineStr" r="F707">
        <is>
          <t xml:space="preserve">61L06</t>
        </is>
      </c>
      <c s="8" t="inlineStr" r="G707">
        <is>
          <t xml:space="preserve">015</t>
        </is>
      </c>
      <c s="9" r="H707">
        <v>3000.0000</v>
      </c>
      <c s="8" t="inlineStr" r="I707">
        <is>
          <t xml:space="preserve"/>
        </is>
      </c>
      <c s="8" t="inlineStr" r="J707">
        <is>
          <t xml:space="preserve"> Cook</t>
        </is>
      </c>
    </row>
    <row r="708" ht="20.25" customHeight="0">
      <c s="5" t="inlineStr" r="A708">
        <is>
          <t xml:space="preserve">25000210</t>
        </is>
      </c>
      <c s="5" t="inlineStr" r="B708">
        <is>
          <t xml:space="preserve">SEEDING, CLASS  2A</t>
        </is>
      </c>
      <c s="5" t="inlineStr" r="C708">
        <is>
          <t xml:space="preserve">ACRE   </t>
        </is>
      </c>
      <c s="6" r="D708">
        <v>6.000</v>
      </c>
      <c s="7" r="E708">
        <v>1</v>
      </c>
      <c s="8" t="inlineStr" r="F708">
        <is>
          <t xml:space="preserve">61L06</t>
        </is>
      </c>
      <c s="8" t="inlineStr" r="G708">
        <is>
          <t xml:space="preserve">015</t>
        </is>
      </c>
      <c s="9" r="H708">
        <v>4920.0000</v>
      </c>
      <c s="8" t="inlineStr" r="I708">
        <is>
          <t xml:space="preserve"/>
        </is>
      </c>
      <c s="8" t="inlineStr" r="J708">
        <is>
          <t xml:space="preserve"> Cook</t>
        </is>
      </c>
    </row>
    <row r="709" ht="20.25" customHeight="0">
      <c s="5" t="inlineStr" r="A709">
        <is>
          <t xml:space="preserve">25000210</t>
        </is>
      </c>
      <c s="5" t="inlineStr" r="B709">
        <is>
          <t xml:space="preserve">SEEDING, CLASS  2A</t>
        </is>
      </c>
      <c s="5" t="inlineStr" r="C709">
        <is>
          <t xml:space="preserve">ACRE   </t>
        </is>
      </c>
      <c s="6" r="D709">
        <v>0.250</v>
      </c>
      <c s="7" r="E709">
        <v>1</v>
      </c>
      <c s="8" t="inlineStr" r="F709">
        <is>
          <t xml:space="preserve">62V37</t>
        </is>
      </c>
      <c s="8" t="inlineStr" r="G709">
        <is>
          <t xml:space="preserve">029</t>
        </is>
      </c>
      <c s="9" r="H709">
        <v>5000.0000</v>
      </c>
      <c s="8" t="inlineStr" r="I709">
        <is>
          <t xml:space="preserve">Y</t>
        </is>
      </c>
      <c s="8" t="inlineStr" r="J709">
        <is>
          <t xml:space="preserve"> Kane</t>
        </is>
      </c>
    </row>
    <row r="710" ht="20.25" customHeight="0">
      <c s="5" t="inlineStr" r="A710">
        <is>
          <t xml:space="preserve">25000210</t>
        </is>
      </c>
      <c s="5" t="inlineStr" r="B710">
        <is>
          <t xml:space="preserve">SEEDING, CLASS  2A</t>
        </is>
      </c>
      <c s="5" t="inlineStr" r="C710">
        <is>
          <t xml:space="preserve">ACRE   </t>
        </is>
      </c>
      <c s="6" r="D710">
        <v>0.250</v>
      </c>
      <c s="7" r="E710">
        <v>1</v>
      </c>
      <c s="8" t="inlineStr" r="F710">
        <is>
          <t xml:space="preserve">62V37</t>
        </is>
      </c>
      <c s="8" t="inlineStr" r="G710">
        <is>
          <t xml:space="preserve">029</t>
        </is>
      </c>
      <c s="9" r="H710">
        <v>5000.0000</v>
      </c>
      <c s="8" t="inlineStr" r="I710">
        <is>
          <t xml:space="preserve"/>
        </is>
      </c>
      <c s="8" t="inlineStr" r="J710">
        <is>
          <t xml:space="preserve"> Kane</t>
        </is>
      </c>
    </row>
    <row r="711" ht="20.25" customHeight="0">
      <c s="5" t="inlineStr" r="A711">
        <is>
          <t xml:space="preserve">25000210</t>
        </is>
      </c>
      <c s="5" t="inlineStr" r="B711">
        <is>
          <t xml:space="preserve">SEEDING, CLASS  2A</t>
        </is>
      </c>
      <c s="5" t="inlineStr" r="C711">
        <is>
          <t xml:space="preserve">ACRE   </t>
        </is>
      </c>
      <c s="6" r="D711">
        <v>0.250</v>
      </c>
      <c s="7" r="E711">
        <v>1</v>
      </c>
      <c s="8" t="inlineStr" r="F711">
        <is>
          <t xml:space="preserve">62V37</t>
        </is>
      </c>
      <c s="8" t="inlineStr" r="G711">
        <is>
          <t xml:space="preserve">029</t>
        </is>
      </c>
      <c s="9" r="H711">
        <v>7500.0000</v>
      </c>
      <c s="8" t="inlineStr" r="I711">
        <is>
          <t xml:space="preserve"/>
        </is>
      </c>
      <c s="8" t="inlineStr" r="J711">
        <is>
          <t xml:space="preserve"> Kane</t>
        </is>
      </c>
    </row>
    <row r="712" ht="20.25" customHeight="0">
      <c s="5" t="inlineStr" r="A712">
        <is>
          <t xml:space="preserve">25000210</t>
        </is>
      </c>
      <c s="5" t="inlineStr" r="B712">
        <is>
          <t xml:space="preserve">SEEDING, CLASS  2A</t>
        </is>
      </c>
      <c s="5" t="inlineStr" r="C712">
        <is>
          <t xml:space="preserve">ACRE   </t>
        </is>
      </c>
      <c s="6" r="D712">
        <v>0.250</v>
      </c>
      <c s="7" r="E712">
        <v>1</v>
      </c>
      <c s="8" t="inlineStr" r="F712">
        <is>
          <t xml:space="preserve">62V56</t>
        </is>
      </c>
      <c s="8" t="inlineStr" r="G712">
        <is>
          <t xml:space="preserve">034</t>
        </is>
      </c>
      <c s="9" r="H712">
        <v>7668.0000</v>
      </c>
      <c s="8" t="inlineStr" r="I712">
        <is>
          <t xml:space="preserve">Y</t>
        </is>
      </c>
      <c s="8" t="inlineStr" r="J712">
        <is>
          <t xml:space="preserve"> Cook</t>
        </is>
      </c>
    </row>
    <row r="713" ht="20.25" customHeight="0">
      <c s="5" t="inlineStr" r="A713">
        <is>
          <t xml:space="preserve">25000210</t>
        </is>
      </c>
      <c s="5" t="inlineStr" r="B713">
        <is>
          <t xml:space="preserve">SEEDING, CLASS  2A</t>
        </is>
      </c>
      <c s="5" t="inlineStr" r="C713">
        <is>
          <t xml:space="preserve">ACRE   </t>
        </is>
      </c>
      <c s="6" r="D713">
        <v>3.250</v>
      </c>
      <c s="7" r="E713">
        <v>1</v>
      </c>
      <c s="8" t="inlineStr" r="F713">
        <is>
          <t xml:space="preserve">62W87</t>
        </is>
      </c>
      <c s="8" t="inlineStr" r="G713">
        <is>
          <t xml:space="preserve">205</t>
        </is>
      </c>
      <c s="9" r="H713">
        <v>5000.0000</v>
      </c>
      <c s="8" t="inlineStr" r="I713">
        <is>
          <t xml:space="preserve">Y</t>
        </is>
      </c>
      <c s="8" t="inlineStr" r="J713">
        <is>
          <t xml:space="preserve"> Cook</t>
        </is>
      </c>
    </row>
    <row r="714" ht="20.25" customHeight="0">
      <c s="5" t="inlineStr" r="A714">
        <is>
          <t xml:space="preserve">25000210</t>
        </is>
      </c>
      <c s="5" t="inlineStr" r="B714">
        <is>
          <t xml:space="preserve">SEEDING, CLASS  2A</t>
        </is>
      </c>
      <c s="5" t="inlineStr" r="C714">
        <is>
          <t xml:space="preserve">ACRE   </t>
        </is>
      </c>
      <c s="6" r="D714">
        <v>3.250</v>
      </c>
      <c s="7" r="E714">
        <v>1</v>
      </c>
      <c s="8" t="inlineStr" r="F714">
        <is>
          <t xml:space="preserve">62W87</t>
        </is>
      </c>
      <c s="8" t="inlineStr" r="G714">
        <is>
          <t xml:space="preserve">205</t>
        </is>
      </c>
      <c s="9" r="H714">
        <v>4757.2300</v>
      </c>
      <c s="8" t="inlineStr" r="I714">
        <is>
          <t xml:space="preserve"/>
        </is>
      </c>
      <c s="8" t="inlineStr" r="J714">
        <is>
          <t xml:space="preserve"> Cook</t>
        </is>
      </c>
    </row>
    <row r="715" ht="20.25" customHeight="0">
      <c s="5" t="inlineStr" r="A715">
        <is>
          <t xml:space="preserve">25000210</t>
        </is>
      </c>
      <c s="5" t="inlineStr" r="B715">
        <is>
          <t xml:space="preserve">SEEDING, CLASS  2A</t>
        </is>
      </c>
      <c s="5" t="inlineStr" r="C715">
        <is>
          <t xml:space="preserve">ACRE   </t>
        </is>
      </c>
      <c s="6" r="D715">
        <v>10.000</v>
      </c>
      <c s="7" r="E715">
        <v>1</v>
      </c>
      <c s="8" t="inlineStr" r="F715">
        <is>
          <t xml:space="preserve">62X94</t>
        </is>
      </c>
      <c s="8" t="inlineStr" r="G715">
        <is>
          <t xml:space="preserve">170</t>
        </is>
      </c>
      <c s="9" r="H715">
        <v>2000.0000</v>
      </c>
      <c s="8" t="inlineStr" r="I715">
        <is>
          <t xml:space="preserve">Y</t>
        </is>
      </c>
      <c s="8" t="inlineStr" r="J715">
        <is>
          <t xml:space="preserve"> McHenry</t>
        </is>
      </c>
    </row>
    <row r="716" ht="20.25" customHeight="0">
      <c s="5" t="inlineStr" r="A716">
        <is>
          <t xml:space="preserve">25000210</t>
        </is>
      </c>
      <c s="5" t="inlineStr" r="B716">
        <is>
          <t xml:space="preserve">SEEDING, CLASS  2A</t>
        </is>
      </c>
      <c s="5" t="inlineStr" r="C716">
        <is>
          <t xml:space="preserve">ACRE   </t>
        </is>
      </c>
      <c s="6" r="D716">
        <v>10.000</v>
      </c>
      <c s="7" r="E716">
        <v>1</v>
      </c>
      <c s="8" t="inlineStr" r="F716">
        <is>
          <t xml:space="preserve">62X94</t>
        </is>
      </c>
      <c s="8" t="inlineStr" r="G716">
        <is>
          <t xml:space="preserve">170</t>
        </is>
      </c>
      <c s="9" r="H716">
        <v>1800.0000</v>
      </c>
      <c s="8" t="inlineStr" r="I716">
        <is>
          <t xml:space="preserve"/>
        </is>
      </c>
      <c s="8" t="inlineStr" r="J716">
        <is>
          <t xml:space="preserve"> McHenry</t>
        </is>
      </c>
    </row>
    <row r="717" ht="20.25" customHeight="0">
      <c s="5" t="inlineStr" r="A717">
        <is>
          <t xml:space="preserve">25000210</t>
        </is>
      </c>
      <c s="5" t="inlineStr" r="B717">
        <is>
          <t xml:space="preserve">SEEDING, CLASS  2A</t>
        </is>
      </c>
      <c s="5" t="inlineStr" r="C717">
        <is>
          <t xml:space="preserve">ACRE   </t>
        </is>
      </c>
      <c s="6" r="D717">
        <v>10.000</v>
      </c>
      <c s="7" r="E717">
        <v>1</v>
      </c>
      <c s="8" t="inlineStr" r="F717">
        <is>
          <t xml:space="preserve">62X94</t>
        </is>
      </c>
      <c s="8" t="inlineStr" r="G717">
        <is>
          <t xml:space="preserve">170</t>
        </is>
      </c>
      <c s="9" r="H717">
        <v>3517.0000</v>
      </c>
      <c s="8" t="inlineStr" r="I717">
        <is>
          <t xml:space="preserve"/>
        </is>
      </c>
      <c s="8" t="inlineStr" r="J717">
        <is>
          <t xml:space="preserve"> McHenry</t>
        </is>
      </c>
    </row>
    <row r="718" ht="20.25" customHeight="0">
      <c s="5" t="inlineStr" r="A718">
        <is>
          <t xml:space="preserve">25000210</t>
        </is>
      </c>
      <c s="5" t="inlineStr" r="B718">
        <is>
          <t xml:space="preserve">SEEDING, CLASS  2A</t>
        </is>
      </c>
      <c s="5" t="inlineStr" r="C718">
        <is>
          <t xml:space="preserve">ACRE   </t>
        </is>
      </c>
      <c s="6" r="D718">
        <v>10.000</v>
      </c>
      <c s="7" r="E718">
        <v>1</v>
      </c>
      <c s="8" t="inlineStr" r="F718">
        <is>
          <t xml:space="preserve">62X94</t>
        </is>
      </c>
      <c s="8" t="inlineStr" r="G718">
        <is>
          <t xml:space="preserve">170</t>
        </is>
      </c>
      <c s="9" r="H718">
        <v>3535.3900</v>
      </c>
      <c s="8" t="inlineStr" r="I718">
        <is>
          <t xml:space="preserve"/>
        </is>
      </c>
      <c s="8" t="inlineStr" r="J718">
        <is>
          <t xml:space="preserve"> McHenry</t>
        </is>
      </c>
    </row>
    <row r="719" ht="20.25" customHeight="0">
      <c s="5" t="inlineStr" r="A719">
        <is>
          <t xml:space="preserve">25000210</t>
        </is>
      </c>
      <c s="5" t="inlineStr" r="B719">
        <is>
          <t xml:space="preserve">SEEDING, CLASS  2A</t>
        </is>
      </c>
      <c s="5" t="inlineStr" r="C719">
        <is>
          <t xml:space="preserve">ACRE   </t>
        </is>
      </c>
      <c s="6" r="D719">
        <v>2.000</v>
      </c>
      <c s="7" r="E719">
        <v>2</v>
      </c>
      <c s="8" t="inlineStr" r="F719">
        <is>
          <t xml:space="preserve">64N76</t>
        </is>
      </c>
      <c s="8" t="inlineStr" r="G719">
        <is>
          <t xml:space="preserve">056</t>
        </is>
      </c>
      <c s="9" r="H719">
        <v>2000.0000</v>
      </c>
      <c s="8" t="inlineStr" r="I719">
        <is>
          <t xml:space="preserve">Y</t>
        </is>
      </c>
      <c s="8" t="inlineStr" r="J719">
        <is>
          <t xml:space="preserve"> Henry</t>
        </is>
      </c>
    </row>
    <row r="720" ht="20.25" customHeight="0">
      <c s="5" t="inlineStr" r="A720">
        <is>
          <t xml:space="preserve">25000210</t>
        </is>
      </c>
      <c s="5" t="inlineStr" r="B720">
        <is>
          <t xml:space="preserve">SEEDING, CLASS  2A</t>
        </is>
      </c>
      <c s="5" t="inlineStr" r="C720">
        <is>
          <t xml:space="preserve">ACRE   </t>
        </is>
      </c>
      <c s="6" r="D720">
        <v>2.000</v>
      </c>
      <c s="7" r="E720">
        <v>2</v>
      </c>
      <c s="8" t="inlineStr" r="F720">
        <is>
          <t xml:space="preserve">64N76</t>
        </is>
      </c>
      <c s="8" t="inlineStr" r="G720">
        <is>
          <t xml:space="preserve">056</t>
        </is>
      </c>
      <c s="9" r="H720">
        <v>1.4000</v>
      </c>
      <c s="8" t="inlineStr" r="I720">
        <is>
          <t xml:space="preserve"/>
        </is>
      </c>
      <c s="8" t="inlineStr" r="J720">
        <is>
          <t xml:space="preserve"> Henry</t>
        </is>
      </c>
    </row>
    <row r="721" ht="20.25" customHeight="0">
      <c s="5" t="inlineStr" r="A721">
        <is>
          <t xml:space="preserve">25000210</t>
        </is>
      </c>
      <c s="5" t="inlineStr" r="B721">
        <is>
          <t xml:space="preserve">SEEDING, CLASS  2A</t>
        </is>
      </c>
      <c s="5" t="inlineStr" r="C721">
        <is>
          <t xml:space="preserve">ACRE   </t>
        </is>
      </c>
      <c s="6" r="D721">
        <v>2.000</v>
      </c>
      <c s="7" r="E721">
        <v>2</v>
      </c>
      <c s="8" t="inlineStr" r="F721">
        <is>
          <t xml:space="preserve">64N76</t>
        </is>
      </c>
      <c s="8" t="inlineStr" r="G721">
        <is>
          <t xml:space="preserve">056</t>
        </is>
      </c>
      <c s="9" r="H721">
        <v>2200.0000</v>
      </c>
      <c s="8" t="inlineStr" r="I721">
        <is>
          <t xml:space="preserve"/>
        </is>
      </c>
      <c s="8" t="inlineStr" r="J721">
        <is>
          <t xml:space="preserve"> Henry</t>
        </is>
      </c>
    </row>
    <row r="722" ht="20.25" customHeight="0">
      <c s="5" t="inlineStr" r="A722">
        <is>
          <t xml:space="preserve">25000210</t>
        </is>
      </c>
      <c s="5" t="inlineStr" r="B722">
        <is>
          <t xml:space="preserve">SEEDING, CLASS  2A</t>
        </is>
      </c>
      <c s="5" t="inlineStr" r="C722">
        <is>
          <t xml:space="preserve">ACRE   </t>
        </is>
      </c>
      <c s="6" r="D722">
        <v>2.000</v>
      </c>
      <c s="7" r="E722">
        <v>2</v>
      </c>
      <c s="8" t="inlineStr" r="F722">
        <is>
          <t xml:space="preserve">64N76</t>
        </is>
      </c>
      <c s="8" t="inlineStr" r="G722">
        <is>
          <t xml:space="preserve">056</t>
        </is>
      </c>
      <c s="9" r="H722">
        <v>2450.0000</v>
      </c>
      <c s="8" t="inlineStr" r="I722">
        <is>
          <t xml:space="preserve"/>
        </is>
      </c>
      <c s="8" t="inlineStr" r="J722">
        <is>
          <t xml:space="preserve"> Henry</t>
        </is>
      </c>
    </row>
    <row r="723" ht="20.25" customHeight="0">
      <c s="5" t="inlineStr" r="A723">
        <is>
          <t xml:space="preserve">25000210</t>
        </is>
      </c>
      <c s="5" t="inlineStr" r="B723">
        <is>
          <t xml:space="preserve">SEEDING, CLASS  2A</t>
        </is>
      </c>
      <c s="5" t="inlineStr" r="C723">
        <is>
          <t xml:space="preserve">ACRE   </t>
        </is>
      </c>
      <c s="6" r="D723">
        <v>5.250</v>
      </c>
      <c s="7" r="E723">
        <v>2</v>
      </c>
      <c s="8" t="inlineStr" r="F723">
        <is>
          <t xml:space="preserve">64N98</t>
        </is>
      </c>
      <c s="8" t="inlineStr" r="G723">
        <is>
          <t xml:space="preserve">057</t>
        </is>
      </c>
      <c s="9" r="H723">
        <v>2653.6200</v>
      </c>
      <c s="8" t="inlineStr" r="I723">
        <is>
          <t xml:space="preserve">Y</t>
        </is>
      </c>
      <c s="8" t="inlineStr" r="J723">
        <is>
          <t xml:space="preserve"> Ogle</t>
        </is>
      </c>
    </row>
    <row r="724" ht="20.25" customHeight="0">
      <c s="5" t="inlineStr" r="A724">
        <is>
          <t xml:space="preserve">25000210</t>
        </is>
      </c>
      <c s="5" t="inlineStr" r="B724">
        <is>
          <t xml:space="preserve">SEEDING, CLASS  2A</t>
        </is>
      </c>
      <c s="5" t="inlineStr" r="C724">
        <is>
          <t xml:space="preserve">ACRE   </t>
        </is>
      </c>
      <c s="6" r="D724">
        <v>5.250</v>
      </c>
      <c s="7" r="E724">
        <v>2</v>
      </c>
      <c s="8" t="inlineStr" r="F724">
        <is>
          <t xml:space="preserve">64N98</t>
        </is>
      </c>
      <c s="8" t="inlineStr" r="G724">
        <is>
          <t xml:space="preserve">057</t>
        </is>
      </c>
      <c s="9" r="H724">
        <v>2000.0000</v>
      </c>
      <c s="8" t="inlineStr" r="I724">
        <is>
          <t xml:space="preserve"/>
        </is>
      </c>
      <c s="8" t="inlineStr" r="J724">
        <is>
          <t xml:space="preserve"> Ogle</t>
        </is>
      </c>
    </row>
    <row r="725" ht="20.25" customHeight="0">
      <c s="5" t="inlineStr" r="A725">
        <is>
          <t xml:space="preserve">25000210</t>
        </is>
      </c>
      <c s="5" t="inlineStr" r="B725">
        <is>
          <t xml:space="preserve">SEEDING, CLASS  2A</t>
        </is>
      </c>
      <c s="5" t="inlineStr" r="C725">
        <is>
          <t xml:space="preserve">ACRE   </t>
        </is>
      </c>
      <c s="6" r="D725">
        <v>5.250</v>
      </c>
      <c s="7" r="E725">
        <v>2</v>
      </c>
      <c s="8" t="inlineStr" r="F725">
        <is>
          <t xml:space="preserve">64N98</t>
        </is>
      </c>
      <c s="8" t="inlineStr" r="G725">
        <is>
          <t xml:space="preserve">057</t>
        </is>
      </c>
      <c s="9" r="H725">
        <v>2200.0000</v>
      </c>
      <c s="8" t="inlineStr" r="I725">
        <is>
          <t xml:space="preserve"/>
        </is>
      </c>
      <c s="8" t="inlineStr" r="J725">
        <is>
          <t xml:space="preserve"> Ogle</t>
        </is>
      </c>
    </row>
    <row r="726" ht="20.25" customHeight="0">
      <c s="5" t="inlineStr" r="A726">
        <is>
          <t xml:space="preserve">25000210</t>
        </is>
      </c>
      <c s="5" t="inlineStr" r="B726">
        <is>
          <t xml:space="preserve">SEEDING, CLASS  2A</t>
        </is>
      </c>
      <c s="5" t="inlineStr" r="C726">
        <is>
          <t xml:space="preserve">ACRE   </t>
        </is>
      </c>
      <c s="6" r="D726">
        <v>0.300</v>
      </c>
      <c s="7" r="E726">
        <v>3</v>
      </c>
      <c s="8" t="inlineStr" r="F726">
        <is>
          <t xml:space="preserve">66A85</t>
        </is>
      </c>
      <c s="8" t="inlineStr" r="G726">
        <is>
          <t xml:space="preserve">192</t>
        </is>
      </c>
      <c s="9" r="H726">
        <v>5330.0000</v>
      </c>
      <c s="8" t="inlineStr" r="I726">
        <is>
          <t xml:space="preserve">Y</t>
        </is>
      </c>
      <c s="8" t="inlineStr" r="J726">
        <is>
          <t xml:space="preserve"> Kankakee</t>
        </is>
      </c>
    </row>
    <row r="727" ht="20.25" customHeight="0">
      <c s="5" t="inlineStr" r="A727">
        <is>
          <t xml:space="preserve">25000210</t>
        </is>
      </c>
      <c s="5" t="inlineStr" r="B727">
        <is>
          <t xml:space="preserve">SEEDING, CLASS  2A</t>
        </is>
      </c>
      <c s="5" t="inlineStr" r="C727">
        <is>
          <t xml:space="preserve">ACRE   </t>
        </is>
      </c>
      <c s="6" r="D727">
        <v>0.300</v>
      </c>
      <c s="7" r="E727">
        <v>3</v>
      </c>
      <c s="8" t="inlineStr" r="F727">
        <is>
          <t xml:space="preserve">66A85</t>
        </is>
      </c>
      <c s="8" t="inlineStr" r="G727">
        <is>
          <t xml:space="preserve">192</t>
        </is>
      </c>
      <c s="9" r="H727">
        <v>10000.0000</v>
      </c>
      <c s="8" t="inlineStr" r="I727">
        <is>
          <t xml:space="preserve"/>
        </is>
      </c>
      <c s="8" t="inlineStr" r="J727">
        <is>
          <t xml:space="preserve"> Kankakee</t>
        </is>
      </c>
    </row>
    <row r="728" ht="20.25" customHeight="0">
      <c s="5" t="inlineStr" r="A728">
        <is>
          <t xml:space="preserve">25000210</t>
        </is>
      </c>
      <c s="5" t="inlineStr" r="B728">
        <is>
          <t xml:space="preserve">SEEDING, CLASS  2A</t>
        </is>
      </c>
      <c s="5" t="inlineStr" r="C728">
        <is>
          <t xml:space="preserve">ACRE   </t>
        </is>
      </c>
      <c s="6" r="D728">
        <v>0.300</v>
      </c>
      <c s="7" r="E728">
        <v>3</v>
      </c>
      <c s="8" t="inlineStr" r="F728">
        <is>
          <t xml:space="preserve">66A85</t>
        </is>
      </c>
      <c s="8" t="inlineStr" r="G728">
        <is>
          <t xml:space="preserve">192</t>
        </is>
      </c>
      <c s="9" r="H728">
        <v>10500.0000</v>
      </c>
      <c s="8" t="inlineStr" r="I728">
        <is>
          <t xml:space="preserve"/>
        </is>
      </c>
      <c s="8" t="inlineStr" r="J728">
        <is>
          <t xml:space="preserve"> Kankakee</t>
        </is>
      </c>
    </row>
    <row r="729" ht="20.25" customHeight="0">
      <c s="5" t="inlineStr" r="A729">
        <is>
          <t xml:space="preserve">25000210</t>
        </is>
      </c>
      <c s="5" t="inlineStr" r="B729">
        <is>
          <t xml:space="preserve">SEEDING, CLASS  2A</t>
        </is>
      </c>
      <c s="5" t="inlineStr" r="C729">
        <is>
          <t xml:space="preserve">ACRE   </t>
        </is>
      </c>
      <c s="6" r="D729">
        <v>0.250</v>
      </c>
      <c s="7" r="E729">
        <v>3</v>
      </c>
      <c s="8" t="inlineStr" r="F729">
        <is>
          <t xml:space="preserve">66M99</t>
        </is>
      </c>
      <c s="8" t="inlineStr" r="G729">
        <is>
          <t xml:space="preserve">063</t>
        </is>
      </c>
      <c s="9" r="H729">
        <v>10300.0000</v>
      </c>
      <c s="8" t="inlineStr" r="I729">
        <is>
          <t xml:space="preserve">Y</t>
        </is>
      </c>
      <c s="8" t="inlineStr" r="J729">
        <is>
          <t xml:space="preserve"> Livingston</t>
        </is>
      </c>
    </row>
    <row r="730" ht="20.25" customHeight="0">
      <c s="5" t="inlineStr" r="A730">
        <is>
          <t xml:space="preserve">25000210</t>
        </is>
      </c>
      <c s="5" t="inlineStr" r="B730">
        <is>
          <t xml:space="preserve">SEEDING, CLASS  2A</t>
        </is>
      </c>
      <c s="5" t="inlineStr" r="C730">
        <is>
          <t xml:space="preserve">ACRE   </t>
        </is>
      </c>
      <c s="6" r="D730">
        <v>0.250</v>
      </c>
      <c s="7" r="E730">
        <v>3</v>
      </c>
      <c s="8" t="inlineStr" r="F730">
        <is>
          <t xml:space="preserve">66M99</t>
        </is>
      </c>
      <c s="8" t="inlineStr" r="G730">
        <is>
          <t xml:space="preserve">063</t>
        </is>
      </c>
      <c s="9" r="H730">
        <v>4000.0000</v>
      </c>
      <c s="8" t="inlineStr" r="I730">
        <is>
          <t xml:space="preserve"/>
        </is>
      </c>
      <c s="8" t="inlineStr" r="J730">
        <is>
          <t xml:space="preserve"> Livingston</t>
        </is>
      </c>
    </row>
    <row r="731" ht="20.25" customHeight="0">
      <c s="5" t="inlineStr" r="A731">
        <is>
          <t xml:space="preserve">25000210</t>
        </is>
      </c>
      <c s="5" t="inlineStr" r="B731">
        <is>
          <t xml:space="preserve">SEEDING, CLASS  2A</t>
        </is>
      </c>
      <c s="5" t="inlineStr" r="C731">
        <is>
          <t xml:space="preserve">ACRE   </t>
        </is>
      </c>
      <c s="6" r="D731">
        <v>0.250</v>
      </c>
      <c s="7" r="E731">
        <v>3</v>
      </c>
      <c s="8" t="inlineStr" r="F731">
        <is>
          <t xml:space="preserve">66P37</t>
        </is>
      </c>
      <c s="8" t="inlineStr" r="G731">
        <is>
          <t xml:space="preserve">065</t>
        </is>
      </c>
      <c s="9" r="H731">
        <v>5500.0000</v>
      </c>
      <c s="8" t="inlineStr" r="I731">
        <is>
          <t xml:space="preserve">Y</t>
        </is>
      </c>
      <c s="8" t="inlineStr" r="J731">
        <is>
          <t xml:space="preserve"> Livingston</t>
        </is>
      </c>
    </row>
    <row r="732" ht="20.25" customHeight="0">
      <c s="5" t="inlineStr" r="A732">
        <is>
          <t xml:space="preserve">25000210</t>
        </is>
      </c>
      <c s="5" t="inlineStr" r="B732">
        <is>
          <t xml:space="preserve">SEEDING, CLASS  2A</t>
        </is>
      </c>
      <c s="5" t="inlineStr" r="C732">
        <is>
          <t xml:space="preserve">ACRE   </t>
        </is>
      </c>
      <c s="6" r="D732">
        <v>0.410</v>
      </c>
      <c s="7" r="E732">
        <v>3</v>
      </c>
      <c s="8" t="inlineStr" r="F732">
        <is>
          <t xml:space="preserve">66P89</t>
        </is>
      </c>
      <c s="8" t="inlineStr" r="G732">
        <is>
          <t xml:space="preserve">068</t>
        </is>
      </c>
      <c s="9" r="H732">
        <v>22000.0000</v>
      </c>
      <c s="8" t="inlineStr" r="I732">
        <is>
          <t xml:space="preserve">Y</t>
        </is>
      </c>
      <c s="8" t="inlineStr" r="J732">
        <is>
          <t xml:space="preserve"> Bureau</t>
        </is>
      </c>
    </row>
    <row r="733" ht="20.25" customHeight="0">
      <c s="5" t="inlineStr" r="A733">
        <is>
          <t xml:space="preserve">25000210</t>
        </is>
      </c>
      <c s="5" t="inlineStr" r="B733">
        <is>
          <t xml:space="preserve">SEEDING, CLASS  2A</t>
        </is>
      </c>
      <c s="5" t="inlineStr" r="C733">
        <is>
          <t xml:space="preserve">ACRE   </t>
        </is>
      </c>
      <c s="6" r="D733">
        <v>0.410</v>
      </c>
      <c s="7" r="E733">
        <v>3</v>
      </c>
      <c s="8" t="inlineStr" r="F733">
        <is>
          <t xml:space="preserve">66P89</t>
        </is>
      </c>
      <c s="8" t="inlineStr" r="G733">
        <is>
          <t xml:space="preserve">068</t>
        </is>
      </c>
      <c s="9" r="H733">
        <v>20000.0000</v>
      </c>
      <c s="8" t="inlineStr" r="I733">
        <is>
          <t xml:space="preserve"/>
        </is>
      </c>
      <c s="8" t="inlineStr" r="J733">
        <is>
          <t xml:space="preserve"> Bureau</t>
        </is>
      </c>
    </row>
    <row r="734" ht="20.25" customHeight="0">
      <c s="5" t="inlineStr" r="A734">
        <is>
          <t xml:space="preserve">25000210</t>
        </is>
      </c>
      <c s="5" t="inlineStr" r="B734">
        <is>
          <t xml:space="preserve">SEEDING, CLASS  2A</t>
        </is>
      </c>
      <c s="5" t="inlineStr" r="C734">
        <is>
          <t xml:space="preserve">ACRE   </t>
        </is>
      </c>
      <c s="6" r="D734">
        <v>0.250</v>
      </c>
      <c s="7" r="E734">
        <v>3</v>
      </c>
      <c s="8" t="inlineStr" r="F734">
        <is>
          <t xml:space="preserve">66R28</t>
        </is>
      </c>
      <c s="8" t="inlineStr" r="G734">
        <is>
          <t xml:space="preserve">078</t>
        </is>
      </c>
      <c s="9" r="H734">
        <v>8150.0000</v>
      </c>
      <c s="8" t="inlineStr" r="I734">
        <is>
          <t xml:space="preserve">Y</t>
        </is>
      </c>
      <c s="8" t="inlineStr" r="J734">
        <is>
          <t xml:space="preserve"> Livingston</t>
        </is>
      </c>
    </row>
    <row r="735" ht="20.25" customHeight="0">
      <c s="5" t="inlineStr" r="A735">
        <is>
          <t xml:space="preserve">25000210</t>
        </is>
      </c>
      <c s="5" t="inlineStr" r="B735">
        <is>
          <t xml:space="preserve">SEEDING, CLASS  2A</t>
        </is>
      </c>
      <c s="5" t="inlineStr" r="C735">
        <is>
          <t xml:space="preserve">ACRE   </t>
        </is>
      </c>
      <c s="6" r="D735">
        <v>0.250</v>
      </c>
      <c s="7" r="E735">
        <v>3</v>
      </c>
      <c s="8" t="inlineStr" r="F735">
        <is>
          <t xml:space="preserve">66R28</t>
        </is>
      </c>
      <c s="8" t="inlineStr" r="G735">
        <is>
          <t xml:space="preserve">078</t>
        </is>
      </c>
      <c s="9" r="H735">
        <v>8500.0000</v>
      </c>
      <c s="8" t="inlineStr" r="I735">
        <is>
          <t xml:space="preserve"/>
        </is>
      </c>
      <c s="8" t="inlineStr" r="J735">
        <is>
          <t xml:space="preserve"> Livingston</t>
        </is>
      </c>
    </row>
    <row r="736" ht="20.25" customHeight="0">
      <c s="5" t="inlineStr" r="A736">
        <is>
          <t xml:space="preserve">25000210</t>
        </is>
      </c>
      <c s="5" t="inlineStr" r="B736">
        <is>
          <t xml:space="preserve">SEEDING, CLASS  2A</t>
        </is>
      </c>
      <c s="5" t="inlineStr" r="C736">
        <is>
          <t xml:space="preserve">ACRE   </t>
        </is>
      </c>
      <c s="6" r="D736">
        <v>0.250</v>
      </c>
      <c s="7" r="E736">
        <v>3</v>
      </c>
      <c s="8" t="inlineStr" r="F736">
        <is>
          <t xml:space="preserve">66R28</t>
        </is>
      </c>
      <c s="8" t="inlineStr" r="G736">
        <is>
          <t xml:space="preserve">078</t>
        </is>
      </c>
      <c s="9" r="H736">
        <v>8700.0000</v>
      </c>
      <c s="8" t="inlineStr" r="I736">
        <is>
          <t xml:space="preserve"/>
        </is>
      </c>
      <c s="8" t="inlineStr" r="J736">
        <is>
          <t xml:space="preserve"> Livingston</t>
        </is>
      </c>
    </row>
    <row r="737" ht="20.25" customHeight="0">
      <c s="5" t="inlineStr" r="A737">
        <is>
          <t xml:space="preserve">25000210</t>
        </is>
      </c>
      <c s="5" t="inlineStr" r="B737">
        <is>
          <t xml:space="preserve">SEEDING, CLASS  2A</t>
        </is>
      </c>
      <c s="5" t="inlineStr" r="C737">
        <is>
          <t xml:space="preserve">ACRE   </t>
        </is>
      </c>
      <c s="6" r="D737">
        <v>0.250</v>
      </c>
      <c s="7" r="E737">
        <v>3</v>
      </c>
      <c s="8" t="inlineStr" r="F737">
        <is>
          <t xml:space="preserve">66R28</t>
        </is>
      </c>
      <c s="8" t="inlineStr" r="G737">
        <is>
          <t xml:space="preserve">078</t>
        </is>
      </c>
      <c s="9" r="H737">
        <v>10000.0000</v>
      </c>
      <c s="8" t="inlineStr" r="I737">
        <is>
          <t xml:space="preserve"/>
        </is>
      </c>
      <c s="8" t="inlineStr" r="J737">
        <is>
          <t xml:space="preserve"> Livingston</t>
        </is>
      </c>
    </row>
    <row r="738" ht="20.25" customHeight="0">
      <c s="5" t="inlineStr" r="A738">
        <is>
          <t xml:space="preserve">25000300</t>
        </is>
      </c>
      <c s="5" t="inlineStr" r="B738">
        <is>
          <t xml:space="preserve">SEEDING, CLASS  3</t>
        </is>
      </c>
      <c s="5" t="inlineStr" r="C738">
        <is>
          <t xml:space="preserve">ACRE   </t>
        </is>
      </c>
      <c s="6" r="D738">
        <v>1.470</v>
      </c>
      <c s="7" r="E738">
        <v>1</v>
      </c>
      <c s="8" t="inlineStr" r="F738">
        <is>
          <t xml:space="preserve">62V73</t>
        </is>
      </c>
      <c s="8" t="inlineStr" r="G738">
        <is>
          <t xml:space="preserve">108</t>
        </is>
      </c>
      <c s="9" r="H738">
        <v>3900.0000</v>
      </c>
      <c s="8" t="inlineStr" r="I738">
        <is>
          <t xml:space="preserve">Y</t>
        </is>
      </c>
      <c s="8" t="inlineStr" r="J738">
        <is>
          <t xml:space="preserve"> Cook</t>
        </is>
      </c>
    </row>
    <row r="739" ht="20.25" customHeight="0">
      <c s="5" t="inlineStr" r="A739">
        <is>
          <t xml:space="preserve">25000300</t>
        </is>
      </c>
      <c s="5" t="inlineStr" r="B739">
        <is>
          <t xml:space="preserve">SEEDING, CLASS  3</t>
        </is>
      </c>
      <c s="5" t="inlineStr" r="C739">
        <is>
          <t xml:space="preserve">ACRE   </t>
        </is>
      </c>
      <c s="6" r="D739">
        <v>1.470</v>
      </c>
      <c s="7" r="E739">
        <v>1</v>
      </c>
      <c s="8" t="inlineStr" r="F739">
        <is>
          <t xml:space="preserve">62V73</t>
        </is>
      </c>
      <c s="8" t="inlineStr" r="G739">
        <is>
          <t xml:space="preserve">108</t>
        </is>
      </c>
      <c s="9" r="H739">
        <v>3880.0000</v>
      </c>
      <c s="8" t="inlineStr" r="I739">
        <is>
          <t xml:space="preserve"/>
        </is>
      </c>
      <c s="8" t="inlineStr" r="J739">
        <is>
          <t xml:space="preserve"> Cook</t>
        </is>
      </c>
    </row>
    <row r="740" ht="20.25" customHeight="0">
      <c s="5" t="inlineStr" r="A740">
        <is>
          <t xml:space="preserve">25000300</t>
        </is>
      </c>
      <c s="5" t="inlineStr" r="B740">
        <is>
          <t xml:space="preserve">SEEDING, CLASS  3</t>
        </is>
      </c>
      <c s="5" t="inlineStr" r="C740">
        <is>
          <t xml:space="preserve">ACRE   </t>
        </is>
      </c>
      <c s="6" r="D740">
        <v>1.470</v>
      </c>
      <c s="7" r="E740">
        <v>1</v>
      </c>
      <c s="8" t="inlineStr" r="F740">
        <is>
          <t xml:space="preserve">62V73</t>
        </is>
      </c>
      <c s="8" t="inlineStr" r="G740">
        <is>
          <t xml:space="preserve">108</t>
        </is>
      </c>
      <c s="9" r="H740">
        <v>3880.0000</v>
      </c>
      <c s="8" t="inlineStr" r="I740">
        <is>
          <t xml:space="preserve"/>
        </is>
      </c>
      <c s="8" t="inlineStr" r="J740">
        <is>
          <t xml:space="preserve"> Cook</t>
        </is>
      </c>
    </row>
    <row r="741" ht="20.25" customHeight="0">
      <c s="5" t="inlineStr" r="A741">
        <is>
          <t xml:space="preserve">25000300</t>
        </is>
      </c>
      <c s="5" t="inlineStr" r="B741">
        <is>
          <t xml:space="preserve">SEEDING, CLASS  3</t>
        </is>
      </c>
      <c s="5" t="inlineStr" r="C741">
        <is>
          <t xml:space="preserve">ACRE   </t>
        </is>
      </c>
      <c s="6" r="D741">
        <v>1.000</v>
      </c>
      <c s="7" r="E741">
        <v>4</v>
      </c>
      <c s="8" t="inlineStr" r="F741">
        <is>
          <t xml:space="preserve">68A65</t>
        </is>
      </c>
      <c s="8" t="inlineStr" r="G741">
        <is>
          <t xml:space="preserve">083</t>
        </is>
      </c>
      <c s="9" r="H741">
        <v>4235.0000</v>
      </c>
      <c s="8" t="inlineStr" r="I741">
        <is>
          <t xml:space="preserve">Y</t>
        </is>
      </c>
      <c s="8" t="inlineStr" r="J741">
        <is>
          <t xml:space="preserve"> Tazewell</t>
        </is>
      </c>
    </row>
    <row r="742" ht="20.25" customHeight="0">
      <c s="5" t="inlineStr" r="A742">
        <is>
          <t xml:space="preserve">25000310</t>
        </is>
      </c>
      <c s="5" t="inlineStr" r="B742">
        <is>
          <t xml:space="preserve">SEEDING, CLASS  4</t>
        </is>
      </c>
      <c s="5" t="inlineStr" r="C742">
        <is>
          <t xml:space="preserve">ACRE   </t>
        </is>
      </c>
      <c s="6" r="D742">
        <v>0.750</v>
      </c>
      <c s="7" r="E742">
        <v>1</v>
      </c>
      <c s="8" t="inlineStr" r="F742">
        <is>
          <t xml:space="preserve">62X94</t>
        </is>
      </c>
      <c s="8" t="inlineStr" r="G742">
        <is>
          <t xml:space="preserve">170</t>
        </is>
      </c>
      <c s="9" r="H742">
        <v>3500.0000</v>
      </c>
      <c s="8" t="inlineStr" r="I742">
        <is>
          <t xml:space="preserve">Y</t>
        </is>
      </c>
      <c s="8" t="inlineStr" r="J742">
        <is>
          <t xml:space="preserve"> McHenry</t>
        </is>
      </c>
    </row>
    <row r="743" ht="20.25" customHeight="0">
      <c s="5" t="inlineStr" r="A743">
        <is>
          <t xml:space="preserve">25000310</t>
        </is>
      </c>
      <c s="5" t="inlineStr" r="B743">
        <is>
          <t xml:space="preserve">SEEDING, CLASS  4</t>
        </is>
      </c>
      <c s="5" t="inlineStr" r="C743">
        <is>
          <t xml:space="preserve">ACRE   </t>
        </is>
      </c>
      <c s="6" r="D743">
        <v>0.750</v>
      </c>
      <c s="7" r="E743">
        <v>1</v>
      </c>
      <c s="8" t="inlineStr" r="F743">
        <is>
          <t xml:space="preserve">62X94</t>
        </is>
      </c>
      <c s="8" t="inlineStr" r="G743">
        <is>
          <t xml:space="preserve">170</t>
        </is>
      </c>
      <c s="9" r="H743">
        <v>2211.0000</v>
      </c>
      <c s="8" t="inlineStr" r="I743">
        <is>
          <t xml:space="preserve"/>
        </is>
      </c>
      <c s="8" t="inlineStr" r="J743">
        <is>
          <t xml:space="preserve"> McHenry</t>
        </is>
      </c>
    </row>
    <row r="744" ht="20.25" customHeight="0">
      <c s="5" t="inlineStr" r="A744">
        <is>
          <t xml:space="preserve">25000310</t>
        </is>
      </c>
      <c s="5" t="inlineStr" r="B744">
        <is>
          <t xml:space="preserve">SEEDING, CLASS  4</t>
        </is>
      </c>
      <c s="5" t="inlineStr" r="C744">
        <is>
          <t xml:space="preserve">ACRE   </t>
        </is>
      </c>
      <c s="6" r="D744">
        <v>0.750</v>
      </c>
      <c s="7" r="E744">
        <v>1</v>
      </c>
      <c s="8" t="inlineStr" r="F744">
        <is>
          <t xml:space="preserve">62X94</t>
        </is>
      </c>
      <c s="8" t="inlineStr" r="G744">
        <is>
          <t xml:space="preserve">170</t>
        </is>
      </c>
      <c s="9" r="H744">
        <v>2222.5600</v>
      </c>
      <c s="8" t="inlineStr" r="I744">
        <is>
          <t xml:space="preserve"/>
        </is>
      </c>
      <c s="8" t="inlineStr" r="J744">
        <is>
          <t xml:space="preserve"> McHenry</t>
        </is>
      </c>
    </row>
    <row r="745" ht="20.25" customHeight="0">
      <c s="5" t="inlineStr" r="A745">
        <is>
          <t xml:space="preserve">25000310</t>
        </is>
      </c>
      <c s="5" t="inlineStr" r="B745">
        <is>
          <t xml:space="preserve">SEEDING, CLASS  4</t>
        </is>
      </c>
      <c s="5" t="inlineStr" r="C745">
        <is>
          <t xml:space="preserve">ACRE   </t>
        </is>
      </c>
      <c s="6" r="D745">
        <v>0.750</v>
      </c>
      <c s="7" r="E745">
        <v>1</v>
      </c>
      <c s="8" t="inlineStr" r="F745">
        <is>
          <t xml:space="preserve">62X94</t>
        </is>
      </c>
      <c s="8" t="inlineStr" r="G745">
        <is>
          <t xml:space="preserve">170</t>
        </is>
      </c>
      <c s="9" r="H745">
        <v>6000.0000</v>
      </c>
      <c s="8" t="inlineStr" r="I745">
        <is>
          <t xml:space="preserve"/>
        </is>
      </c>
      <c s="8" t="inlineStr" r="J745">
        <is>
          <t xml:space="preserve"> McHenry</t>
        </is>
      </c>
    </row>
    <row r="746" ht="20.25" customHeight="0">
      <c s="5" t="inlineStr" r="A746">
        <is>
          <t xml:space="preserve">25000310</t>
        </is>
      </c>
      <c s="5" t="inlineStr" r="B746">
        <is>
          <t xml:space="preserve">SEEDING, CLASS  4</t>
        </is>
      </c>
      <c s="5" t="inlineStr" r="C746">
        <is>
          <t xml:space="preserve">ACRE   </t>
        </is>
      </c>
      <c s="6" r="D746">
        <v>2.000</v>
      </c>
      <c s="7" r="E746">
        <v>2</v>
      </c>
      <c s="8" t="inlineStr" r="F746">
        <is>
          <t xml:space="preserve">64N76</t>
        </is>
      </c>
      <c s="8" t="inlineStr" r="G746">
        <is>
          <t xml:space="preserve">056</t>
        </is>
      </c>
      <c s="9" r="H746">
        <v>3000.0000</v>
      </c>
      <c s="8" t="inlineStr" r="I746">
        <is>
          <t xml:space="preserve">Y</t>
        </is>
      </c>
      <c s="8" t="inlineStr" r="J746">
        <is>
          <t xml:space="preserve"> Henry</t>
        </is>
      </c>
    </row>
    <row r="747" ht="20.25" customHeight="0">
      <c s="5" t="inlineStr" r="A747">
        <is>
          <t xml:space="preserve">25000310</t>
        </is>
      </c>
      <c s="5" t="inlineStr" r="B747">
        <is>
          <t xml:space="preserve">SEEDING, CLASS  4</t>
        </is>
      </c>
      <c s="5" t="inlineStr" r="C747">
        <is>
          <t xml:space="preserve">ACRE   </t>
        </is>
      </c>
      <c s="6" r="D747">
        <v>2.000</v>
      </c>
      <c s="7" r="E747">
        <v>2</v>
      </c>
      <c s="8" t="inlineStr" r="F747">
        <is>
          <t xml:space="preserve">64N76</t>
        </is>
      </c>
      <c s="8" t="inlineStr" r="G747">
        <is>
          <t xml:space="preserve">056</t>
        </is>
      </c>
      <c s="9" r="H747">
        <v>183.5000</v>
      </c>
      <c s="8" t="inlineStr" r="I747">
        <is>
          <t xml:space="preserve"/>
        </is>
      </c>
      <c s="8" t="inlineStr" r="J747">
        <is>
          <t xml:space="preserve"> Henry</t>
        </is>
      </c>
    </row>
    <row r="748" ht="20.25" customHeight="0">
      <c s="5" t="inlineStr" r="A748">
        <is>
          <t xml:space="preserve">25000310</t>
        </is>
      </c>
      <c s="5" t="inlineStr" r="B748">
        <is>
          <t xml:space="preserve">SEEDING, CLASS  4</t>
        </is>
      </c>
      <c s="5" t="inlineStr" r="C748">
        <is>
          <t xml:space="preserve">ACRE   </t>
        </is>
      </c>
      <c s="6" r="D748">
        <v>2.000</v>
      </c>
      <c s="7" r="E748">
        <v>2</v>
      </c>
      <c s="8" t="inlineStr" r="F748">
        <is>
          <t xml:space="preserve">64N76</t>
        </is>
      </c>
      <c s="8" t="inlineStr" r="G748">
        <is>
          <t xml:space="preserve">056</t>
        </is>
      </c>
      <c s="9" r="H748">
        <v>2200.0000</v>
      </c>
      <c s="8" t="inlineStr" r="I748">
        <is>
          <t xml:space="preserve"/>
        </is>
      </c>
      <c s="8" t="inlineStr" r="J748">
        <is>
          <t xml:space="preserve"> Henry</t>
        </is>
      </c>
    </row>
    <row r="749" ht="20.25" customHeight="0">
      <c s="5" t="inlineStr" r="A749">
        <is>
          <t xml:space="preserve">25000310</t>
        </is>
      </c>
      <c s="5" t="inlineStr" r="B749">
        <is>
          <t xml:space="preserve">SEEDING, CLASS  4</t>
        </is>
      </c>
      <c s="5" t="inlineStr" r="C749">
        <is>
          <t xml:space="preserve">ACRE   </t>
        </is>
      </c>
      <c s="6" r="D749">
        <v>2.000</v>
      </c>
      <c s="7" r="E749">
        <v>2</v>
      </c>
      <c s="8" t="inlineStr" r="F749">
        <is>
          <t xml:space="preserve">64N76</t>
        </is>
      </c>
      <c s="8" t="inlineStr" r="G749">
        <is>
          <t xml:space="preserve">056</t>
        </is>
      </c>
      <c s="9" r="H749">
        <v>2450.0000</v>
      </c>
      <c s="8" t="inlineStr" r="I749">
        <is>
          <t xml:space="preserve"/>
        </is>
      </c>
      <c s="8" t="inlineStr" r="J749">
        <is>
          <t xml:space="preserve"> Henry</t>
        </is>
      </c>
    </row>
    <row r="750" ht="20.25" customHeight="0">
      <c s="5" t="inlineStr" r="A750">
        <is>
          <t xml:space="preserve">25000310</t>
        </is>
      </c>
      <c s="5" t="inlineStr" r="B750">
        <is>
          <t xml:space="preserve">SEEDING, CLASS  4</t>
        </is>
      </c>
      <c s="5" t="inlineStr" r="C750">
        <is>
          <t xml:space="preserve">ACRE   </t>
        </is>
      </c>
      <c s="6" r="D750">
        <v>0.250</v>
      </c>
      <c s="7" r="E750">
        <v>5</v>
      </c>
      <c s="8" t="inlineStr" r="F750">
        <is>
          <t xml:space="preserve">70991</t>
        </is>
      </c>
      <c s="8" t="inlineStr" r="G750">
        <is>
          <t xml:space="preserve">094</t>
        </is>
      </c>
      <c s="9" r="H750">
        <v>7000.0000</v>
      </c>
      <c s="8" t="inlineStr" r="I750">
        <is>
          <t xml:space="preserve">Y</t>
        </is>
      </c>
      <c s="8" t="inlineStr" r="J750">
        <is>
          <t xml:space="preserve"> Champaign</t>
        </is>
      </c>
    </row>
    <row r="751" ht="20.25" customHeight="0">
      <c s="5" t="inlineStr" r="A751">
        <is>
          <t xml:space="preserve">25000310</t>
        </is>
      </c>
      <c s="5" t="inlineStr" r="B751">
        <is>
          <t xml:space="preserve">SEEDING, CLASS  4</t>
        </is>
      </c>
      <c s="5" t="inlineStr" r="C751">
        <is>
          <t xml:space="preserve">ACRE   </t>
        </is>
      </c>
      <c s="6" r="D751">
        <v>0.250</v>
      </c>
      <c s="7" r="E751">
        <v>5</v>
      </c>
      <c s="8" t="inlineStr" r="F751">
        <is>
          <t xml:space="preserve">70991</t>
        </is>
      </c>
      <c s="8" t="inlineStr" r="G751">
        <is>
          <t xml:space="preserve">094</t>
        </is>
      </c>
      <c s="9" r="H751">
        <v>4620.0000</v>
      </c>
      <c s="8" t="inlineStr" r="I751">
        <is>
          <t xml:space="preserve"/>
        </is>
      </c>
      <c s="8" t="inlineStr" r="J751">
        <is>
          <t xml:space="preserve"> Champaign</t>
        </is>
      </c>
    </row>
    <row r="752" ht="20.25" customHeight="0">
      <c s="5" t="inlineStr" r="A752">
        <is>
          <t xml:space="preserve">25000312</t>
        </is>
      </c>
      <c s="5" t="inlineStr" r="B752">
        <is>
          <t xml:space="preserve">SEEDING, CLASS  4A</t>
        </is>
      </c>
      <c s="5" t="inlineStr" r="C752">
        <is>
          <t xml:space="preserve">ACRE   </t>
        </is>
      </c>
      <c s="6" r="D752">
        <v>7.750</v>
      </c>
      <c s="7" r="E752">
        <v>2</v>
      </c>
      <c s="8" t="inlineStr" r="F752">
        <is>
          <t xml:space="preserve">64N98</t>
        </is>
      </c>
      <c s="8" t="inlineStr" r="G752">
        <is>
          <t xml:space="preserve">057</t>
        </is>
      </c>
      <c s="9" r="H752">
        <v>2100.7800</v>
      </c>
      <c s="8" t="inlineStr" r="I752">
        <is>
          <t xml:space="preserve">Y</t>
        </is>
      </c>
      <c s="8" t="inlineStr" r="J752">
        <is>
          <t xml:space="preserve"> Ogle</t>
        </is>
      </c>
    </row>
    <row r="753" ht="20.25" customHeight="0">
      <c s="5" t="inlineStr" r="A753">
        <is>
          <t xml:space="preserve">25000312</t>
        </is>
      </c>
      <c s="5" t="inlineStr" r="B753">
        <is>
          <t xml:space="preserve">SEEDING, CLASS  4A</t>
        </is>
      </c>
      <c s="5" t="inlineStr" r="C753">
        <is>
          <t xml:space="preserve">ACRE   </t>
        </is>
      </c>
      <c s="6" r="D753">
        <v>7.750</v>
      </c>
      <c s="7" r="E753">
        <v>2</v>
      </c>
      <c s="8" t="inlineStr" r="F753">
        <is>
          <t xml:space="preserve">64N98</t>
        </is>
      </c>
      <c s="8" t="inlineStr" r="G753">
        <is>
          <t xml:space="preserve">057</t>
        </is>
      </c>
      <c s="9" r="H753">
        <v>2000.0000</v>
      </c>
      <c s="8" t="inlineStr" r="I753">
        <is>
          <t xml:space="preserve"/>
        </is>
      </c>
      <c s="8" t="inlineStr" r="J753">
        <is>
          <t xml:space="preserve"> Ogle</t>
        </is>
      </c>
    </row>
    <row r="754" ht="20.25" customHeight="0">
      <c s="5" t="inlineStr" r="A754">
        <is>
          <t xml:space="preserve">25000312</t>
        </is>
      </c>
      <c s="5" t="inlineStr" r="B754">
        <is>
          <t xml:space="preserve">SEEDING, CLASS  4A</t>
        </is>
      </c>
      <c s="5" t="inlineStr" r="C754">
        <is>
          <t xml:space="preserve">ACRE   </t>
        </is>
      </c>
      <c s="6" r="D754">
        <v>7.750</v>
      </c>
      <c s="7" r="E754">
        <v>2</v>
      </c>
      <c s="8" t="inlineStr" r="F754">
        <is>
          <t xml:space="preserve">64N98</t>
        </is>
      </c>
      <c s="8" t="inlineStr" r="G754">
        <is>
          <t xml:space="preserve">057</t>
        </is>
      </c>
      <c s="9" r="H754">
        <v>2200.0000</v>
      </c>
      <c s="8" t="inlineStr" r="I754">
        <is>
          <t xml:space="preserve"/>
        </is>
      </c>
      <c s="8" t="inlineStr" r="J754">
        <is>
          <t xml:space="preserve"> Ogle</t>
        </is>
      </c>
    </row>
    <row r="755" ht="20.25" customHeight="0">
      <c s="5" t="inlineStr" r="A755">
        <is>
          <t xml:space="preserve">25000314</t>
        </is>
      </c>
      <c s="5" t="inlineStr" r="B755">
        <is>
          <t xml:space="preserve">SEEDING, CLASS  4B</t>
        </is>
      </c>
      <c s="5" t="inlineStr" r="C755">
        <is>
          <t xml:space="preserve">ACRE   </t>
        </is>
      </c>
      <c s="6" r="D755">
        <v>0.500</v>
      </c>
      <c s="7" r="E755">
        <v>1</v>
      </c>
      <c s="8" t="inlineStr" r="F755">
        <is>
          <t xml:space="preserve">62X94</t>
        </is>
      </c>
      <c s="8" t="inlineStr" r="G755">
        <is>
          <t xml:space="preserve">170</t>
        </is>
      </c>
      <c s="9" r="H755">
        <v>5500.0000</v>
      </c>
      <c s="8" t="inlineStr" r="I755">
        <is>
          <t xml:space="preserve">Y</t>
        </is>
      </c>
      <c s="8" t="inlineStr" r="J755">
        <is>
          <t xml:space="preserve"> McHenry</t>
        </is>
      </c>
    </row>
    <row r="756" ht="20.25" customHeight="0">
      <c s="5" t="inlineStr" r="A756">
        <is>
          <t xml:space="preserve">25000314</t>
        </is>
      </c>
      <c s="5" t="inlineStr" r="B756">
        <is>
          <t xml:space="preserve">SEEDING, CLASS  4B</t>
        </is>
      </c>
      <c s="5" t="inlineStr" r="C756">
        <is>
          <t xml:space="preserve">ACRE   </t>
        </is>
      </c>
      <c s="6" r="D756">
        <v>0.500</v>
      </c>
      <c s="7" r="E756">
        <v>1</v>
      </c>
      <c s="8" t="inlineStr" r="F756">
        <is>
          <t xml:space="preserve">62X94</t>
        </is>
      </c>
      <c s="8" t="inlineStr" r="G756">
        <is>
          <t xml:space="preserve">170</t>
        </is>
      </c>
      <c s="9" r="H756">
        <v>4209.0000</v>
      </c>
      <c s="8" t="inlineStr" r="I756">
        <is>
          <t xml:space="preserve"/>
        </is>
      </c>
      <c s="8" t="inlineStr" r="J756">
        <is>
          <t xml:space="preserve"> McHenry</t>
        </is>
      </c>
    </row>
    <row r="757" ht="20.25" customHeight="0">
      <c s="5" t="inlineStr" r="A757">
        <is>
          <t xml:space="preserve">25000314</t>
        </is>
      </c>
      <c s="5" t="inlineStr" r="B757">
        <is>
          <t xml:space="preserve">SEEDING, CLASS  4B</t>
        </is>
      </c>
      <c s="5" t="inlineStr" r="C757">
        <is>
          <t xml:space="preserve">ACRE   </t>
        </is>
      </c>
      <c s="6" r="D757">
        <v>0.500</v>
      </c>
      <c s="7" r="E757">
        <v>1</v>
      </c>
      <c s="8" t="inlineStr" r="F757">
        <is>
          <t xml:space="preserve">62X94</t>
        </is>
      </c>
      <c s="8" t="inlineStr" r="G757">
        <is>
          <t xml:space="preserve">170</t>
        </is>
      </c>
      <c s="9" r="H757">
        <v>4231.0000</v>
      </c>
      <c s="8" t="inlineStr" r="I757">
        <is>
          <t xml:space="preserve"/>
        </is>
      </c>
      <c s="8" t="inlineStr" r="J757">
        <is>
          <t xml:space="preserve"> McHenry</t>
        </is>
      </c>
    </row>
    <row r="758" ht="20.25" customHeight="0">
      <c s="5" t="inlineStr" r="A758">
        <is>
          <t xml:space="preserve">25000314</t>
        </is>
      </c>
      <c s="5" t="inlineStr" r="B758">
        <is>
          <t xml:space="preserve">SEEDING, CLASS  4B</t>
        </is>
      </c>
      <c s="5" t="inlineStr" r="C758">
        <is>
          <t xml:space="preserve">ACRE   </t>
        </is>
      </c>
      <c s="6" r="D758">
        <v>0.500</v>
      </c>
      <c s="7" r="E758">
        <v>1</v>
      </c>
      <c s="8" t="inlineStr" r="F758">
        <is>
          <t xml:space="preserve">62X94</t>
        </is>
      </c>
      <c s="8" t="inlineStr" r="G758">
        <is>
          <t xml:space="preserve">170</t>
        </is>
      </c>
      <c s="9" r="H758">
        <v>8000.0000</v>
      </c>
      <c s="8" t="inlineStr" r="I758">
        <is>
          <t xml:space="preserve"/>
        </is>
      </c>
      <c s="8" t="inlineStr" r="J758">
        <is>
          <t xml:space="preserve"> McHenry</t>
        </is>
      </c>
    </row>
    <row r="759" ht="20.25" customHeight="0">
      <c s="5" t="inlineStr" r="A759">
        <is>
          <t xml:space="preserve">25000322</t>
        </is>
      </c>
      <c s="5" t="inlineStr" r="B759">
        <is>
          <t xml:space="preserve">SEEDING, CLASS  5A</t>
        </is>
      </c>
      <c s="5" t="inlineStr" r="C759">
        <is>
          <t xml:space="preserve">ACRE   </t>
        </is>
      </c>
      <c s="6" r="D759">
        <v>0.250</v>
      </c>
      <c s="7" r="E759">
        <v>5</v>
      </c>
      <c s="8" t="inlineStr" r="F759">
        <is>
          <t xml:space="preserve">70991</t>
        </is>
      </c>
      <c s="8" t="inlineStr" r="G759">
        <is>
          <t xml:space="preserve">094</t>
        </is>
      </c>
      <c s="9" r="H759">
        <v>10000.0000</v>
      </c>
      <c s="8" t="inlineStr" r="I759">
        <is>
          <t xml:space="preserve">Y</t>
        </is>
      </c>
      <c s="8" t="inlineStr" r="J759">
        <is>
          <t xml:space="preserve"> Champaign</t>
        </is>
      </c>
    </row>
    <row r="760" ht="20.25" customHeight="0">
      <c s="5" t="inlineStr" r="A760">
        <is>
          <t xml:space="preserve">25000322</t>
        </is>
      </c>
      <c s="5" t="inlineStr" r="B760">
        <is>
          <t xml:space="preserve">SEEDING, CLASS  5A</t>
        </is>
      </c>
      <c s="5" t="inlineStr" r="C760">
        <is>
          <t xml:space="preserve">ACRE   </t>
        </is>
      </c>
      <c s="6" r="D760">
        <v>0.250</v>
      </c>
      <c s="7" r="E760">
        <v>5</v>
      </c>
      <c s="8" t="inlineStr" r="F760">
        <is>
          <t xml:space="preserve">70991</t>
        </is>
      </c>
      <c s="8" t="inlineStr" r="G760">
        <is>
          <t xml:space="preserve">094</t>
        </is>
      </c>
      <c s="9" r="H760">
        <v>4620.0000</v>
      </c>
      <c s="8" t="inlineStr" r="I760">
        <is>
          <t xml:space="preserve"/>
        </is>
      </c>
      <c s="8" t="inlineStr" r="J760">
        <is>
          <t xml:space="preserve"> Champaign</t>
        </is>
      </c>
    </row>
    <row r="761" ht="20.25" customHeight="0">
      <c s="5" t="inlineStr" r="A761">
        <is>
          <t xml:space="preserve">25000350</t>
        </is>
      </c>
      <c s="5" t="inlineStr" r="B761">
        <is>
          <t xml:space="preserve">SEEDING, CLASS  7</t>
        </is>
      </c>
      <c s="5" t="inlineStr" r="C761">
        <is>
          <t xml:space="preserve">ACRE   </t>
        </is>
      </c>
      <c s="6" r="D761">
        <v>0.900</v>
      </c>
      <c s="7" r="E761">
        <v>9</v>
      </c>
      <c s="8" t="inlineStr" r="F761">
        <is>
          <t xml:space="preserve">78147</t>
        </is>
      </c>
      <c s="8" t="inlineStr" r="G761">
        <is>
          <t xml:space="preserve">135</t>
        </is>
      </c>
      <c s="9" r="H761">
        <v>220.0000</v>
      </c>
      <c s="8" t="inlineStr" r="I761">
        <is>
          <t xml:space="preserve">Y</t>
        </is>
      </c>
      <c s="8" t="inlineStr" r="J761">
        <is>
          <t xml:space="preserve"> Gallatin</t>
        </is>
      </c>
    </row>
    <row r="762" ht="20.25" customHeight="0">
      <c s="5" t="inlineStr" r="A762">
        <is>
          <t xml:space="preserve">25000350</t>
        </is>
      </c>
      <c s="5" t="inlineStr" r="B762">
        <is>
          <t xml:space="preserve">SEEDING, CLASS  7</t>
        </is>
      </c>
      <c s="5" t="inlineStr" r="C762">
        <is>
          <t xml:space="preserve">ACRE   </t>
        </is>
      </c>
      <c s="6" r="D762">
        <v>0.900</v>
      </c>
      <c s="7" r="E762">
        <v>9</v>
      </c>
      <c s="8" t="inlineStr" r="F762">
        <is>
          <t xml:space="preserve">78147</t>
        </is>
      </c>
      <c s="8" t="inlineStr" r="G762">
        <is>
          <t xml:space="preserve">135</t>
        </is>
      </c>
      <c s="9" r="H762">
        <v>1100.0000</v>
      </c>
      <c s="8" t="inlineStr" r="I762">
        <is>
          <t xml:space="preserve"/>
        </is>
      </c>
      <c s="8" t="inlineStr" r="J762">
        <is>
          <t xml:space="preserve"> Gallatin</t>
        </is>
      </c>
    </row>
    <row r="763" ht="20.25" customHeight="0">
      <c s="5" t="inlineStr" r="A763">
        <is>
          <t xml:space="preserve">25000350</t>
        </is>
      </c>
      <c s="5" t="inlineStr" r="B763">
        <is>
          <t xml:space="preserve">SEEDING, CLASS  7</t>
        </is>
      </c>
      <c s="5" t="inlineStr" r="C763">
        <is>
          <t xml:space="preserve">ACRE   </t>
        </is>
      </c>
      <c s="6" r="D763">
        <v>14.500</v>
      </c>
      <c s="7" r="E763">
        <v>9</v>
      </c>
      <c s="8" t="inlineStr" r="F763">
        <is>
          <t xml:space="preserve">78373</t>
        </is>
      </c>
      <c s="8" t="inlineStr" r="G763">
        <is>
          <t xml:space="preserve">136</t>
        </is>
      </c>
      <c s="9" r="H763">
        <v>550.0000</v>
      </c>
      <c s="8" t="inlineStr" r="I763">
        <is>
          <t xml:space="preserve">Y</t>
        </is>
      </c>
      <c s="8" t="inlineStr" r="J763">
        <is>
          <t xml:space="preserve"> Williamson</t>
        </is>
      </c>
    </row>
    <row r="764" ht="20.25" customHeight="0">
      <c s="5" t="inlineStr" r="A764">
        <is>
          <t xml:space="preserve">25000350</t>
        </is>
      </c>
      <c s="5" t="inlineStr" r="B764">
        <is>
          <t xml:space="preserve">SEEDING, CLASS  7</t>
        </is>
      </c>
      <c s="5" t="inlineStr" r="C764">
        <is>
          <t xml:space="preserve">ACRE   </t>
        </is>
      </c>
      <c s="6" r="D764">
        <v>14.500</v>
      </c>
      <c s="7" r="E764">
        <v>9</v>
      </c>
      <c s="8" t="inlineStr" r="F764">
        <is>
          <t xml:space="preserve">78373</t>
        </is>
      </c>
      <c s="8" t="inlineStr" r="G764">
        <is>
          <t xml:space="preserve">136</t>
        </is>
      </c>
      <c s="9" r="H764">
        <v>1166.0000</v>
      </c>
      <c s="8" t="inlineStr" r="I764">
        <is>
          <t xml:space="preserve"/>
        </is>
      </c>
      <c s="8" t="inlineStr" r="J764">
        <is>
          <t xml:space="preserve"> Williamson</t>
        </is>
      </c>
    </row>
    <row r="765" ht="20.25" customHeight="0">
      <c s="5" t="inlineStr" r="A765">
        <is>
          <t xml:space="preserve">25000350</t>
        </is>
      </c>
      <c s="5" t="inlineStr" r="B765">
        <is>
          <t xml:space="preserve">SEEDING, CLASS  7</t>
        </is>
      </c>
      <c s="5" t="inlineStr" r="C765">
        <is>
          <t xml:space="preserve">ACRE   </t>
        </is>
      </c>
      <c s="6" r="D765">
        <v>0.500</v>
      </c>
      <c s="7" r="E765">
        <v>9</v>
      </c>
      <c s="8" t="inlineStr" r="F765">
        <is>
          <t xml:space="preserve">78833</t>
        </is>
      </c>
      <c s="8" t="inlineStr" r="G765">
        <is>
          <t xml:space="preserve">137</t>
        </is>
      </c>
      <c s="9" r="H765">
        <v>220.0000</v>
      </c>
      <c s="8" t="inlineStr" r="I765">
        <is>
          <t xml:space="preserve">Y</t>
        </is>
      </c>
      <c s="8" t="inlineStr" r="J765">
        <is>
          <t xml:space="preserve"> White</t>
        </is>
      </c>
    </row>
    <row r="766" ht="20.25" customHeight="0">
      <c s="5" t="inlineStr" r="A766">
        <is>
          <t xml:space="preserve">25000350</t>
        </is>
      </c>
      <c s="5" t="inlineStr" r="B766">
        <is>
          <t xml:space="preserve">SEEDING, CLASS  7</t>
        </is>
      </c>
      <c s="5" t="inlineStr" r="C766">
        <is>
          <t xml:space="preserve">ACRE   </t>
        </is>
      </c>
      <c s="6" r="D766">
        <v>0.500</v>
      </c>
      <c s="7" r="E766">
        <v>9</v>
      </c>
      <c s="8" t="inlineStr" r="F766">
        <is>
          <t xml:space="preserve">78833</t>
        </is>
      </c>
      <c s="8" t="inlineStr" r="G766">
        <is>
          <t xml:space="preserve">137</t>
        </is>
      </c>
      <c s="9" r="H766">
        <v>2000.0000</v>
      </c>
      <c s="8" t="inlineStr" r="I766">
        <is>
          <t xml:space="preserve"/>
        </is>
      </c>
      <c s="8" t="inlineStr" r="J766">
        <is>
          <t xml:space="preserve"> White</t>
        </is>
      </c>
    </row>
    <row r="767" ht="20.25" customHeight="0">
      <c s="5" t="inlineStr" r="A767">
        <is>
          <t xml:space="preserve">25000400</t>
        </is>
      </c>
      <c s="5" t="inlineStr" r="B767">
        <is>
          <t xml:space="preserve">NITROGEN FERTILIZER NUTRIENT</t>
        </is>
      </c>
      <c s="5" t="inlineStr" r="C767">
        <is>
          <t xml:space="preserve">POUND  </t>
        </is>
      </c>
      <c s="6" r="D767">
        <v>410.000</v>
      </c>
      <c s="7" r="E767">
        <v>3</v>
      </c>
      <c s="8" t="inlineStr" r="F767">
        <is>
          <t xml:space="preserve">46940</t>
        </is>
      </c>
      <c s="8" t="inlineStr" r="G767">
        <is>
          <t xml:space="preserve">007</t>
        </is>
      </c>
      <c s="9" r="H767">
        <v>2.2000</v>
      </c>
      <c s="8" t="inlineStr" r="I767">
        <is>
          <t xml:space="preserve">Y</t>
        </is>
      </c>
      <c s="8" t="inlineStr" r="J767">
        <is>
          <t xml:space="preserve"> Grundy</t>
        </is>
      </c>
    </row>
    <row r="768" ht="20.25" customHeight="0">
      <c s="5" t="inlineStr" r="A768">
        <is>
          <t xml:space="preserve">25000400</t>
        </is>
      </c>
      <c s="5" t="inlineStr" r="B768">
        <is>
          <t xml:space="preserve">NITROGEN FERTILIZER NUTRIENT</t>
        </is>
      </c>
      <c s="5" t="inlineStr" r="C768">
        <is>
          <t xml:space="preserve">POUND  </t>
        </is>
      </c>
      <c s="6" r="D768">
        <v>410.000</v>
      </c>
      <c s="7" r="E768">
        <v>3</v>
      </c>
      <c s="8" t="inlineStr" r="F768">
        <is>
          <t xml:space="preserve">46940</t>
        </is>
      </c>
      <c s="8" t="inlineStr" r="G768">
        <is>
          <t xml:space="preserve">007</t>
        </is>
      </c>
      <c s="9" r="H768">
        <v>2.0000</v>
      </c>
      <c s="8" t="inlineStr" r="I768">
        <is>
          <t xml:space="preserve"/>
        </is>
      </c>
      <c s="8" t="inlineStr" r="J768">
        <is>
          <t xml:space="preserve"> Grundy</t>
        </is>
      </c>
    </row>
    <row r="769" ht="20.25" customHeight="0">
      <c s="5" t="inlineStr" r="A769">
        <is>
          <t xml:space="preserve">25000400</t>
        </is>
      </c>
      <c s="5" t="inlineStr" r="B769">
        <is>
          <t xml:space="preserve">NITROGEN FERTILIZER NUTRIENT</t>
        </is>
      </c>
      <c s="5" t="inlineStr" r="C769">
        <is>
          <t xml:space="preserve">POUND  </t>
        </is>
      </c>
      <c s="6" r="D769">
        <v>410.000</v>
      </c>
      <c s="7" r="E769">
        <v>3</v>
      </c>
      <c s="8" t="inlineStr" r="F769">
        <is>
          <t xml:space="preserve">46940</t>
        </is>
      </c>
      <c s="8" t="inlineStr" r="G769">
        <is>
          <t xml:space="preserve">007</t>
        </is>
      </c>
      <c s="9" r="H769">
        <v>4.0000</v>
      </c>
      <c s="8" t="inlineStr" r="I769">
        <is>
          <t xml:space="preserve"/>
        </is>
      </c>
      <c s="8" t="inlineStr" r="J769">
        <is>
          <t xml:space="preserve"> Grundy</t>
        </is>
      </c>
    </row>
    <row r="770" ht="20.25" customHeight="0">
      <c s="5" t="inlineStr" r="A770">
        <is>
          <t xml:space="preserve">25000400</t>
        </is>
      </c>
      <c s="5" t="inlineStr" r="B770">
        <is>
          <t xml:space="preserve">NITROGEN FERTILIZER NUTRIENT</t>
        </is>
      </c>
      <c s="5" t="inlineStr" r="C770">
        <is>
          <t xml:space="preserve">POUND  </t>
        </is>
      </c>
      <c s="6" r="D770">
        <v>27.000</v>
      </c>
      <c s="7" r="E770">
        <v>5</v>
      </c>
      <c s="8" t="inlineStr" r="F770">
        <is>
          <t xml:space="preserve">46945</t>
        </is>
      </c>
      <c s="8" t="inlineStr" r="G770">
        <is>
          <t xml:space="preserve">008</t>
        </is>
      </c>
      <c s="9" r="H770">
        <v>1.8000</v>
      </c>
      <c s="8" t="inlineStr" r="I770">
        <is>
          <t xml:space="preserve">Y</t>
        </is>
      </c>
      <c s="8" t="inlineStr" r="J770">
        <is>
          <t xml:space="preserve"> Douglas</t>
        </is>
      </c>
    </row>
    <row r="771" ht="20.25" customHeight="0">
      <c s="5" t="inlineStr" r="A771">
        <is>
          <t xml:space="preserve">25000400</t>
        </is>
      </c>
      <c s="5" t="inlineStr" r="B771">
        <is>
          <t xml:space="preserve">NITROGEN FERTILIZER NUTRIENT</t>
        </is>
      </c>
      <c s="5" t="inlineStr" r="C771">
        <is>
          <t xml:space="preserve">POUND  </t>
        </is>
      </c>
      <c s="6" r="D771">
        <v>64.000</v>
      </c>
      <c s="7" r="E771">
        <v>1</v>
      </c>
      <c s="8" t="inlineStr" r="F771">
        <is>
          <t xml:space="preserve">61K26</t>
        </is>
      </c>
      <c s="8" t="inlineStr" r="G771">
        <is>
          <t xml:space="preserve">166</t>
        </is>
      </c>
      <c s="9" r="H771">
        <v>3.6000</v>
      </c>
      <c s="8" t="inlineStr" r="I771">
        <is>
          <t xml:space="preserve">Y</t>
        </is>
      </c>
      <c s="8" t="inlineStr" r="J771">
        <is>
          <t xml:space="preserve"> Kane</t>
        </is>
      </c>
    </row>
    <row r="772" ht="20.25" customHeight="0">
      <c s="5" t="inlineStr" r="A772">
        <is>
          <t xml:space="preserve">25000400</t>
        </is>
      </c>
      <c s="5" t="inlineStr" r="B772">
        <is>
          <t xml:space="preserve">NITROGEN FERTILIZER NUTRIENT</t>
        </is>
      </c>
      <c s="5" t="inlineStr" r="C772">
        <is>
          <t xml:space="preserve">POUND  </t>
        </is>
      </c>
      <c s="6" r="D772">
        <v>64.000</v>
      </c>
      <c s="7" r="E772">
        <v>1</v>
      </c>
      <c s="8" t="inlineStr" r="F772">
        <is>
          <t xml:space="preserve">61K26</t>
        </is>
      </c>
      <c s="8" t="inlineStr" r="G772">
        <is>
          <t xml:space="preserve">166</t>
        </is>
      </c>
      <c s="9" r="H772">
        <v>3.0000</v>
      </c>
      <c s="8" t="inlineStr" r="I772">
        <is>
          <t xml:space="preserve"/>
        </is>
      </c>
      <c s="8" t="inlineStr" r="J772">
        <is>
          <t xml:space="preserve"> Kane</t>
        </is>
      </c>
    </row>
    <row r="773" ht="20.25" customHeight="0">
      <c s="5" t="inlineStr" r="A773">
        <is>
          <t xml:space="preserve">25000400</t>
        </is>
      </c>
      <c s="5" t="inlineStr" r="B773">
        <is>
          <t xml:space="preserve">NITROGEN FERTILIZER NUTRIENT</t>
        </is>
      </c>
      <c s="5" t="inlineStr" r="C773">
        <is>
          <t xml:space="preserve">POUND  </t>
        </is>
      </c>
      <c s="6" r="D773">
        <v>64.000</v>
      </c>
      <c s="7" r="E773">
        <v>1</v>
      </c>
      <c s="8" t="inlineStr" r="F773">
        <is>
          <t xml:space="preserve">61K26</t>
        </is>
      </c>
      <c s="8" t="inlineStr" r="G773">
        <is>
          <t xml:space="preserve">166</t>
        </is>
      </c>
      <c s="9" r="H773">
        <v>3.3000</v>
      </c>
      <c s="8" t="inlineStr" r="I773">
        <is>
          <t xml:space="preserve"/>
        </is>
      </c>
      <c s="8" t="inlineStr" r="J773">
        <is>
          <t xml:space="preserve"> Kane</t>
        </is>
      </c>
    </row>
    <row r="774" ht="20.25" customHeight="0">
      <c s="5" t="inlineStr" r="A774">
        <is>
          <t xml:space="preserve">25000400</t>
        </is>
      </c>
      <c s="5" t="inlineStr" r="B774">
        <is>
          <t xml:space="preserve">NITROGEN FERTILIZER NUTRIENT</t>
        </is>
      </c>
      <c s="5" t="inlineStr" r="C774">
        <is>
          <t xml:space="preserve">POUND  </t>
        </is>
      </c>
      <c s="6" r="D774">
        <v>9.000</v>
      </c>
      <c s="7" r="E774">
        <v>1</v>
      </c>
      <c s="8" t="inlineStr" r="F774">
        <is>
          <t xml:space="preserve">61K95</t>
        </is>
      </c>
      <c s="8" t="inlineStr" r="G774">
        <is>
          <t xml:space="preserve">013</t>
        </is>
      </c>
      <c s="9" r="H774">
        <v>3.0000</v>
      </c>
      <c s="8" t="inlineStr" r="I774">
        <is>
          <t xml:space="preserve">Y</t>
        </is>
      </c>
      <c s="8" t="inlineStr" r="J774">
        <is>
          <t xml:space="preserve"> DuPage</t>
        </is>
      </c>
    </row>
    <row r="775" ht="20.25" customHeight="0">
      <c s="5" t="inlineStr" r="A775">
        <is>
          <t xml:space="preserve">25000400</t>
        </is>
      </c>
      <c s="5" t="inlineStr" r="B775">
        <is>
          <t xml:space="preserve">NITROGEN FERTILIZER NUTRIENT</t>
        </is>
      </c>
      <c s="5" t="inlineStr" r="C775">
        <is>
          <t xml:space="preserve">POUND  </t>
        </is>
      </c>
      <c s="6" r="D775">
        <v>9.000</v>
      </c>
      <c s="7" r="E775">
        <v>1</v>
      </c>
      <c s="8" t="inlineStr" r="F775">
        <is>
          <t xml:space="preserve">61K95</t>
        </is>
      </c>
      <c s="8" t="inlineStr" r="G775">
        <is>
          <t xml:space="preserve">013</t>
        </is>
      </c>
      <c s="9" r="H775">
        <v>1.0000</v>
      </c>
      <c s="8" t="inlineStr" r="I775">
        <is>
          <t xml:space="preserve"/>
        </is>
      </c>
      <c s="8" t="inlineStr" r="J775">
        <is>
          <t xml:space="preserve"> DuPage</t>
        </is>
      </c>
    </row>
    <row r="776" ht="20.25" customHeight="0">
      <c s="5" t="inlineStr" r="A776">
        <is>
          <t xml:space="preserve">25000400</t>
        </is>
      </c>
      <c s="5" t="inlineStr" r="B776">
        <is>
          <t xml:space="preserve">NITROGEN FERTILIZER NUTRIENT</t>
        </is>
      </c>
      <c s="5" t="inlineStr" r="C776">
        <is>
          <t xml:space="preserve">POUND  </t>
        </is>
      </c>
      <c s="6" r="D776">
        <v>9.000</v>
      </c>
      <c s="7" r="E776">
        <v>1</v>
      </c>
      <c s="8" t="inlineStr" r="F776">
        <is>
          <t xml:space="preserve">61K95</t>
        </is>
      </c>
      <c s="8" t="inlineStr" r="G776">
        <is>
          <t xml:space="preserve">013</t>
        </is>
      </c>
      <c s="9" r="H776">
        <v>3.0000</v>
      </c>
      <c s="8" t="inlineStr" r="I776">
        <is>
          <t xml:space="preserve"/>
        </is>
      </c>
      <c s="8" t="inlineStr" r="J776">
        <is>
          <t xml:space="preserve"> DuPage</t>
        </is>
      </c>
    </row>
    <row r="777" ht="20.25" customHeight="0">
      <c s="5" t="inlineStr" r="A777">
        <is>
          <t xml:space="preserve">25000400</t>
        </is>
      </c>
      <c s="5" t="inlineStr" r="B777">
        <is>
          <t xml:space="preserve">NITROGEN FERTILIZER NUTRIENT</t>
        </is>
      </c>
      <c s="5" t="inlineStr" r="C777">
        <is>
          <t xml:space="preserve">POUND  </t>
        </is>
      </c>
      <c s="6" r="D777">
        <v>9.000</v>
      </c>
      <c s="7" r="E777">
        <v>1</v>
      </c>
      <c s="8" t="inlineStr" r="F777">
        <is>
          <t xml:space="preserve">61K95</t>
        </is>
      </c>
      <c s="8" t="inlineStr" r="G777">
        <is>
          <t xml:space="preserve">013</t>
        </is>
      </c>
      <c s="9" r="H777">
        <v>3.3000</v>
      </c>
      <c s="8" t="inlineStr" r="I777">
        <is>
          <t xml:space="preserve"/>
        </is>
      </c>
      <c s="8" t="inlineStr" r="J777">
        <is>
          <t xml:space="preserve"> DuPage</t>
        </is>
      </c>
    </row>
    <row r="778" ht="20.25" customHeight="0">
      <c s="5" t="inlineStr" r="A778">
        <is>
          <t xml:space="preserve">25000400</t>
        </is>
      </c>
      <c s="5" t="inlineStr" r="B778">
        <is>
          <t xml:space="preserve">NITROGEN FERTILIZER NUTRIENT</t>
        </is>
      </c>
      <c s="5" t="inlineStr" r="C778">
        <is>
          <t xml:space="preserve">POUND  </t>
        </is>
      </c>
      <c s="6" r="D778">
        <v>9.000</v>
      </c>
      <c s="7" r="E778">
        <v>1</v>
      </c>
      <c s="8" t="inlineStr" r="F778">
        <is>
          <t xml:space="preserve">61K95</t>
        </is>
      </c>
      <c s="8" t="inlineStr" r="G778">
        <is>
          <t xml:space="preserve">013</t>
        </is>
      </c>
      <c s="9" r="H778">
        <v>4.0000</v>
      </c>
      <c s="8" t="inlineStr" r="I778">
        <is>
          <t xml:space="preserve"/>
        </is>
      </c>
      <c s="8" t="inlineStr" r="J778">
        <is>
          <t xml:space="preserve"> DuPage</t>
        </is>
      </c>
    </row>
    <row r="779" ht="20.25" customHeight="0">
      <c s="5" t="inlineStr" r="A779">
        <is>
          <t xml:space="preserve">25000400</t>
        </is>
      </c>
      <c s="5" t="inlineStr" r="B779">
        <is>
          <t xml:space="preserve">NITROGEN FERTILIZER NUTRIENT</t>
        </is>
      </c>
      <c s="5" t="inlineStr" r="C779">
        <is>
          <t xml:space="preserve">POUND  </t>
        </is>
      </c>
      <c s="6" r="D779">
        <v>225.000</v>
      </c>
      <c s="7" r="E779">
        <v>1</v>
      </c>
      <c s="8" t="inlineStr" r="F779">
        <is>
          <t xml:space="preserve">61L18</t>
        </is>
      </c>
      <c s="8" t="inlineStr" r="G779">
        <is>
          <t xml:space="preserve">194</t>
        </is>
      </c>
      <c s="9" r="H779">
        <v>2.0000</v>
      </c>
      <c s="8" t="inlineStr" r="I779">
        <is>
          <t xml:space="preserve">Y</t>
        </is>
      </c>
      <c s="8" t="inlineStr" r="J779">
        <is>
          <t xml:space="preserve"> McHenry</t>
        </is>
      </c>
    </row>
    <row r="780" ht="20.25" customHeight="0">
      <c s="5" t="inlineStr" r="A780">
        <is>
          <t xml:space="preserve">25000400</t>
        </is>
      </c>
      <c s="5" t="inlineStr" r="B780">
        <is>
          <t xml:space="preserve">NITROGEN FERTILIZER NUTRIENT</t>
        </is>
      </c>
      <c s="5" t="inlineStr" r="C780">
        <is>
          <t xml:space="preserve">POUND  </t>
        </is>
      </c>
      <c s="6" r="D780">
        <v>225.000</v>
      </c>
      <c s="7" r="E780">
        <v>1</v>
      </c>
      <c s="8" t="inlineStr" r="F780">
        <is>
          <t xml:space="preserve">61L18</t>
        </is>
      </c>
      <c s="8" t="inlineStr" r="G780">
        <is>
          <t xml:space="preserve">194</t>
        </is>
      </c>
      <c s="9" r="H780">
        <v>3.0000</v>
      </c>
      <c s="8" t="inlineStr" r="I780">
        <is>
          <t xml:space="preserve"/>
        </is>
      </c>
      <c s="8" t="inlineStr" r="J780">
        <is>
          <t xml:space="preserve"> McHenry</t>
        </is>
      </c>
    </row>
    <row r="781" ht="20.25" customHeight="0">
      <c s="5" t="inlineStr" r="A781">
        <is>
          <t xml:space="preserve">25000400</t>
        </is>
      </c>
      <c s="5" t="inlineStr" r="B781">
        <is>
          <t xml:space="preserve">NITROGEN FERTILIZER NUTRIENT</t>
        </is>
      </c>
      <c s="5" t="inlineStr" r="C781">
        <is>
          <t xml:space="preserve">POUND  </t>
        </is>
      </c>
      <c s="6" r="D781">
        <v>225.000</v>
      </c>
      <c s="7" r="E781">
        <v>1</v>
      </c>
      <c s="8" t="inlineStr" r="F781">
        <is>
          <t xml:space="preserve">61L18</t>
        </is>
      </c>
      <c s="8" t="inlineStr" r="G781">
        <is>
          <t xml:space="preserve">194</t>
        </is>
      </c>
      <c s="9" r="H781">
        <v>3.0000</v>
      </c>
      <c s="8" t="inlineStr" r="I781">
        <is>
          <t xml:space="preserve"/>
        </is>
      </c>
      <c s="8" t="inlineStr" r="J781">
        <is>
          <t xml:space="preserve"> McHenry</t>
        </is>
      </c>
    </row>
    <row r="782" ht="20.25" customHeight="0">
      <c s="5" t="inlineStr" r="A782">
        <is>
          <t xml:space="preserve">25000400</t>
        </is>
      </c>
      <c s="5" t="inlineStr" r="B782">
        <is>
          <t xml:space="preserve">NITROGEN FERTILIZER NUTRIENT</t>
        </is>
      </c>
      <c s="5" t="inlineStr" r="C782">
        <is>
          <t xml:space="preserve">POUND  </t>
        </is>
      </c>
      <c s="6" r="D782">
        <v>225.000</v>
      </c>
      <c s="7" r="E782">
        <v>1</v>
      </c>
      <c s="8" t="inlineStr" r="F782">
        <is>
          <t xml:space="preserve">61L18</t>
        </is>
      </c>
      <c s="8" t="inlineStr" r="G782">
        <is>
          <t xml:space="preserve">194</t>
        </is>
      </c>
      <c s="9" r="H782">
        <v>3.0000</v>
      </c>
      <c s="8" t="inlineStr" r="I782">
        <is>
          <t xml:space="preserve"/>
        </is>
      </c>
      <c s="8" t="inlineStr" r="J782">
        <is>
          <t xml:space="preserve"> McHenry</t>
        </is>
      </c>
    </row>
    <row r="783" ht="20.25" customHeight="0">
      <c s="5" t="inlineStr" r="A783">
        <is>
          <t xml:space="preserve">25000400</t>
        </is>
      </c>
      <c s="5" t="inlineStr" r="B783">
        <is>
          <t xml:space="preserve">NITROGEN FERTILIZER NUTRIENT</t>
        </is>
      </c>
      <c s="5" t="inlineStr" r="C783">
        <is>
          <t xml:space="preserve">POUND  </t>
        </is>
      </c>
      <c s="6" r="D783">
        <v>225.000</v>
      </c>
      <c s="7" r="E783">
        <v>1</v>
      </c>
      <c s="8" t="inlineStr" r="F783">
        <is>
          <t xml:space="preserve">61L18</t>
        </is>
      </c>
      <c s="8" t="inlineStr" r="G783">
        <is>
          <t xml:space="preserve">194</t>
        </is>
      </c>
      <c s="9" r="H783">
        <v>3.0000</v>
      </c>
      <c s="8" t="inlineStr" r="I783">
        <is>
          <t xml:space="preserve"/>
        </is>
      </c>
      <c s="8" t="inlineStr" r="J783">
        <is>
          <t xml:space="preserve"> McHenry</t>
        </is>
      </c>
    </row>
    <row r="784" ht="20.25" customHeight="0">
      <c s="5" t="inlineStr" r="A784">
        <is>
          <t xml:space="preserve">25000400</t>
        </is>
      </c>
      <c s="5" t="inlineStr" r="B784">
        <is>
          <t xml:space="preserve">NITROGEN FERTILIZER NUTRIENT</t>
        </is>
      </c>
      <c s="5" t="inlineStr" r="C784">
        <is>
          <t xml:space="preserve">POUND  </t>
        </is>
      </c>
      <c s="6" r="D784">
        <v>225.000</v>
      </c>
      <c s="7" r="E784">
        <v>1</v>
      </c>
      <c s="8" t="inlineStr" r="F784">
        <is>
          <t xml:space="preserve">61L18</t>
        </is>
      </c>
      <c s="8" t="inlineStr" r="G784">
        <is>
          <t xml:space="preserve">194</t>
        </is>
      </c>
      <c s="9" r="H784">
        <v>3.0000</v>
      </c>
      <c s="8" t="inlineStr" r="I784">
        <is>
          <t xml:space="preserve"/>
        </is>
      </c>
      <c s="8" t="inlineStr" r="J784">
        <is>
          <t xml:space="preserve"> McHenry</t>
        </is>
      </c>
    </row>
    <row r="785" ht="20.25" customHeight="0">
      <c s="5" t="inlineStr" r="A785">
        <is>
          <t xml:space="preserve">25000400</t>
        </is>
      </c>
      <c s="5" t="inlineStr" r="B785">
        <is>
          <t xml:space="preserve">NITROGEN FERTILIZER NUTRIENT</t>
        </is>
      </c>
      <c s="5" t="inlineStr" r="C785">
        <is>
          <t xml:space="preserve">POUND  </t>
        </is>
      </c>
      <c s="6" r="D785">
        <v>225.000</v>
      </c>
      <c s="7" r="E785">
        <v>1</v>
      </c>
      <c s="8" t="inlineStr" r="F785">
        <is>
          <t xml:space="preserve">61L18</t>
        </is>
      </c>
      <c s="8" t="inlineStr" r="G785">
        <is>
          <t xml:space="preserve">194</t>
        </is>
      </c>
      <c s="9" r="H785">
        <v>3.1200</v>
      </c>
      <c s="8" t="inlineStr" r="I785">
        <is>
          <t xml:space="preserve"/>
        </is>
      </c>
      <c s="8" t="inlineStr" r="J785">
        <is>
          <t xml:space="preserve"> McHenry</t>
        </is>
      </c>
    </row>
    <row r="786" ht="20.25" customHeight="0">
      <c s="5" t="inlineStr" r="A786">
        <is>
          <t xml:space="preserve">25000400</t>
        </is>
      </c>
      <c s="5" t="inlineStr" r="B786">
        <is>
          <t xml:space="preserve">NITROGEN FERTILIZER NUTRIENT</t>
        </is>
      </c>
      <c s="5" t="inlineStr" r="C786">
        <is>
          <t xml:space="preserve">POUND  </t>
        </is>
      </c>
      <c s="6" r="D786">
        <v>10.000</v>
      </c>
      <c s="7" r="E786">
        <v>1</v>
      </c>
      <c s="8" t="inlineStr" r="F786">
        <is>
          <t xml:space="preserve">62V37</t>
        </is>
      </c>
      <c s="8" t="inlineStr" r="G786">
        <is>
          <t xml:space="preserve">029</t>
        </is>
      </c>
      <c s="9" r="H786">
        <v>3.0000</v>
      </c>
      <c s="8" t="inlineStr" r="I786">
        <is>
          <t xml:space="preserve">Y</t>
        </is>
      </c>
      <c s="8" t="inlineStr" r="J786">
        <is>
          <t xml:space="preserve"> Kane</t>
        </is>
      </c>
    </row>
    <row r="787" ht="20.25" customHeight="0">
      <c s="5" t="inlineStr" r="A787">
        <is>
          <t xml:space="preserve">25000400</t>
        </is>
      </c>
      <c s="5" t="inlineStr" r="B787">
        <is>
          <t xml:space="preserve">NITROGEN FERTILIZER NUTRIENT</t>
        </is>
      </c>
      <c s="5" t="inlineStr" r="C787">
        <is>
          <t xml:space="preserve">POUND  </t>
        </is>
      </c>
      <c s="6" r="D787">
        <v>10.000</v>
      </c>
      <c s="7" r="E787">
        <v>1</v>
      </c>
      <c s="8" t="inlineStr" r="F787">
        <is>
          <t xml:space="preserve">62V37</t>
        </is>
      </c>
      <c s="8" t="inlineStr" r="G787">
        <is>
          <t xml:space="preserve">029</t>
        </is>
      </c>
      <c s="9" r="H787">
        <v>3.0000</v>
      </c>
      <c s="8" t="inlineStr" r="I787">
        <is>
          <t xml:space="preserve"/>
        </is>
      </c>
      <c s="8" t="inlineStr" r="J787">
        <is>
          <t xml:space="preserve"> Kane</t>
        </is>
      </c>
    </row>
    <row r="788" ht="20.25" customHeight="0">
      <c s="5" t="inlineStr" r="A788">
        <is>
          <t xml:space="preserve">25000400</t>
        </is>
      </c>
      <c s="5" t="inlineStr" r="B788">
        <is>
          <t xml:space="preserve">NITROGEN FERTILIZER NUTRIENT</t>
        </is>
      </c>
      <c s="5" t="inlineStr" r="C788">
        <is>
          <t xml:space="preserve">POUND  </t>
        </is>
      </c>
      <c s="6" r="D788">
        <v>10.000</v>
      </c>
      <c s="7" r="E788">
        <v>1</v>
      </c>
      <c s="8" t="inlineStr" r="F788">
        <is>
          <t xml:space="preserve">62V37</t>
        </is>
      </c>
      <c s="8" t="inlineStr" r="G788">
        <is>
          <t xml:space="preserve">029</t>
        </is>
      </c>
      <c s="9" r="H788">
        <v>5.0000</v>
      </c>
      <c s="8" t="inlineStr" r="I788">
        <is>
          <t xml:space="preserve"/>
        </is>
      </c>
      <c s="8" t="inlineStr" r="J788">
        <is>
          <t xml:space="preserve"> Kane</t>
        </is>
      </c>
    </row>
    <row r="789" ht="20.25" customHeight="0">
      <c s="5" t="inlineStr" r="A789">
        <is>
          <t xml:space="preserve">25000400</t>
        </is>
      </c>
      <c s="5" t="inlineStr" r="B789">
        <is>
          <t xml:space="preserve">NITROGEN FERTILIZER NUTRIENT</t>
        </is>
      </c>
      <c s="5" t="inlineStr" r="C789">
        <is>
          <t xml:space="preserve">POUND  </t>
        </is>
      </c>
      <c s="6" r="D789">
        <v>14.000</v>
      </c>
      <c s="7" r="E789">
        <v>1</v>
      </c>
      <c s="8" t="inlineStr" r="F789">
        <is>
          <t xml:space="preserve">62V56</t>
        </is>
      </c>
      <c s="8" t="inlineStr" r="G789">
        <is>
          <t xml:space="preserve">034</t>
        </is>
      </c>
      <c s="9" r="H789">
        <v>1.0000</v>
      </c>
      <c s="8" t="inlineStr" r="I789">
        <is>
          <t xml:space="preserve">Y</t>
        </is>
      </c>
      <c s="8" t="inlineStr" r="J789">
        <is>
          <t xml:space="preserve"> Cook</t>
        </is>
      </c>
    </row>
    <row r="790" ht="20.25" customHeight="0">
      <c s="5" t="inlineStr" r="A790">
        <is>
          <t xml:space="preserve">25000400</t>
        </is>
      </c>
      <c s="5" t="inlineStr" r="B790">
        <is>
          <t xml:space="preserve">NITROGEN FERTILIZER NUTRIENT</t>
        </is>
      </c>
      <c s="5" t="inlineStr" r="C790">
        <is>
          <t xml:space="preserve">POUND  </t>
        </is>
      </c>
      <c s="6" r="D790">
        <v>1.000</v>
      </c>
      <c s="7" r="E790">
        <v>1</v>
      </c>
      <c s="8" t="inlineStr" r="F790">
        <is>
          <t xml:space="preserve">62W69</t>
        </is>
      </c>
      <c s="8" t="inlineStr" r="G790">
        <is>
          <t xml:space="preserve">169</t>
        </is>
      </c>
      <c s="9" r="H790">
        <v>3.0000</v>
      </c>
      <c s="8" t="inlineStr" r="I790">
        <is>
          <t xml:space="preserve">Y</t>
        </is>
      </c>
      <c s="8" t="inlineStr" r="J790">
        <is>
          <t xml:space="preserve"> Kane</t>
        </is>
      </c>
    </row>
    <row r="791" ht="20.25" customHeight="0">
      <c s="5" t="inlineStr" r="A791">
        <is>
          <t xml:space="preserve">25000400</t>
        </is>
      </c>
      <c s="5" t="inlineStr" r="B791">
        <is>
          <t xml:space="preserve">NITROGEN FERTILIZER NUTRIENT</t>
        </is>
      </c>
      <c s="5" t="inlineStr" r="C791">
        <is>
          <t xml:space="preserve">POUND  </t>
        </is>
      </c>
      <c s="6" r="D791">
        <v>1.000</v>
      </c>
      <c s="7" r="E791">
        <v>1</v>
      </c>
      <c s="8" t="inlineStr" r="F791">
        <is>
          <t xml:space="preserve">62W69</t>
        </is>
      </c>
      <c s="8" t="inlineStr" r="G791">
        <is>
          <t xml:space="preserve">169</t>
        </is>
      </c>
      <c s="9" r="H791">
        <v>3.0000</v>
      </c>
      <c s="8" t="inlineStr" r="I791">
        <is>
          <t xml:space="preserve"/>
        </is>
      </c>
      <c s="8" t="inlineStr" r="J791">
        <is>
          <t xml:space="preserve"> Kane</t>
        </is>
      </c>
    </row>
    <row r="792" ht="20.25" customHeight="0">
      <c s="5" t="inlineStr" r="A792">
        <is>
          <t xml:space="preserve">25000400</t>
        </is>
      </c>
      <c s="5" t="inlineStr" r="B792">
        <is>
          <t xml:space="preserve">NITROGEN FERTILIZER NUTRIENT</t>
        </is>
      </c>
      <c s="5" t="inlineStr" r="C792">
        <is>
          <t xml:space="preserve">POUND  </t>
        </is>
      </c>
      <c s="6" r="D792">
        <v>30.000</v>
      </c>
      <c s="7" r="E792">
        <v>1</v>
      </c>
      <c s="8" t="inlineStr" r="F792">
        <is>
          <t xml:space="preserve">62W87</t>
        </is>
      </c>
      <c s="8" t="inlineStr" r="G792">
        <is>
          <t xml:space="preserve">205</t>
        </is>
      </c>
      <c s="9" r="H792">
        <v>7.0000</v>
      </c>
      <c s="8" t="inlineStr" r="I792">
        <is>
          <t xml:space="preserve">Y</t>
        </is>
      </c>
      <c s="8" t="inlineStr" r="J792">
        <is>
          <t xml:space="preserve"> Cook</t>
        </is>
      </c>
    </row>
    <row r="793" ht="20.25" customHeight="0">
      <c s="5" t="inlineStr" r="A793">
        <is>
          <t xml:space="preserve">25000400</t>
        </is>
      </c>
      <c s="5" t="inlineStr" r="B793">
        <is>
          <t xml:space="preserve">NITROGEN FERTILIZER NUTRIENT</t>
        </is>
      </c>
      <c s="5" t="inlineStr" r="C793">
        <is>
          <t xml:space="preserve">POUND  </t>
        </is>
      </c>
      <c s="6" r="D793">
        <v>30.000</v>
      </c>
      <c s="7" r="E793">
        <v>1</v>
      </c>
      <c s="8" t="inlineStr" r="F793">
        <is>
          <t xml:space="preserve">62W87</t>
        </is>
      </c>
      <c s="8" t="inlineStr" r="G793">
        <is>
          <t xml:space="preserve">205</t>
        </is>
      </c>
      <c s="9" r="H793">
        <v>6.9600</v>
      </c>
      <c s="8" t="inlineStr" r="I793">
        <is>
          <t xml:space="preserve"/>
        </is>
      </c>
      <c s="8" t="inlineStr" r="J793">
        <is>
          <t xml:space="preserve"> Cook</t>
        </is>
      </c>
    </row>
    <row r="794" ht="20.25" customHeight="0">
      <c s="5" t="inlineStr" r="A794">
        <is>
          <t xml:space="preserve">25000400</t>
        </is>
      </c>
      <c s="5" t="inlineStr" r="B794">
        <is>
          <t xml:space="preserve">NITROGEN FERTILIZER NUTRIENT</t>
        </is>
      </c>
      <c s="5" t="inlineStr" r="C794">
        <is>
          <t xml:space="preserve">POUND  </t>
        </is>
      </c>
      <c s="6" r="D794">
        <v>919.000</v>
      </c>
      <c s="7" r="E794">
        <v>1</v>
      </c>
      <c s="8" t="inlineStr" r="F794">
        <is>
          <t xml:space="preserve">62X94</t>
        </is>
      </c>
      <c s="8" t="inlineStr" r="G794">
        <is>
          <t xml:space="preserve">170</t>
        </is>
      </c>
      <c s="9" r="H794">
        <v>2.0000</v>
      </c>
      <c s="8" t="inlineStr" r="I794">
        <is>
          <t xml:space="preserve">Y</t>
        </is>
      </c>
      <c s="8" t="inlineStr" r="J794">
        <is>
          <t xml:space="preserve"> McHenry</t>
        </is>
      </c>
    </row>
    <row r="795" ht="20.25" customHeight="0">
      <c s="5" t="inlineStr" r="A795">
        <is>
          <t xml:space="preserve">25000400</t>
        </is>
      </c>
      <c s="5" t="inlineStr" r="B795">
        <is>
          <t xml:space="preserve">NITROGEN FERTILIZER NUTRIENT</t>
        </is>
      </c>
      <c s="5" t="inlineStr" r="C795">
        <is>
          <t xml:space="preserve">POUND  </t>
        </is>
      </c>
      <c s="6" r="D795">
        <v>919.000</v>
      </c>
      <c s="7" r="E795">
        <v>1</v>
      </c>
      <c s="8" t="inlineStr" r="F795">
        <is>
          <t xml:space="preserve">62X94</t>
        </is>
      </c>
      <c s="8" t="inlineStr" r="G795">
        <is>
          <t xml:space="preserve">170</t>
        </is>
      </c>
      <c s="9" r="H795">
        <v>1.0000</v>
      </c>
      <c s="8" t="inlineStr" r="I795">
        <is>
          <t xml:space="preserve"/>
        </is>
      </c>
      <c s="8" t="inlineStr" r="J795">
        <is>
          <t xml:space="preserve"> McHenry</t>
        </is>
      </c>
    </row>
    <row r="796" ht="20.25" customHeight="0">
      <c s="5" t="inlineStr" r="A796">
        <is>
          <t xml:space="preserve">25000400</t>
        </is>
      </c>
      <c s="5" t="inlineStr" r="B796">
        <is>
          <t xml:space="preserve">NITROGEN FERTILIZER NUTRIENT</t>
        </is>
      </c>
      <c s="5" t="inlineStr" r="C796">
        <is>
          <t xml:space="preserve">POUND  </t>
        </is>
      </c>
      <c s="6" r="D796">
        <v>919.000</v>
      </c>
      <c s="7" r="E796">
        <v>1</v>
      </c>
      <c s="8" t="inlineStr" r="F796">
        <is>
          <t xml:space="preserve">62X94</t>
        </is>
      </c>
      <c s="8" t="inlineStr" r="G796">
        <is>
          <t xml:space="preserve">170</t>
        </is>
      </c>
      <c s="9" r="H796">
        <v>3.0000</v>
      </c>
      <c s="8" t="inlineStr" r="I796">
        <is>
          <t xml:space="preserve"/>
        </is>
      </c>
      <c s="8" t="inlineStr" r="J796">
        <is>
          <t xml:space="preserve"> McHenry</t>
        </is>
      </c>
    </row>
    <row r="797" ht="20.25" customHeight="0">
      <c s="5" t="inlineStr" r="A797">
        <is>
          <t xml:space="preserve">25000400</t>
        </is>
      </c>
      <c s="5" t="inlineStr" r="B797">
        <is>
          <t xml:space="preserve">NITROGEN FERTILIZER NUTRIENT</t>
        </is>
      </c>
      <c s="5" t="inlineStr" r="C797">
        <is>
          <t xml:space="preserve">POUND  </t>
        </is>
      </c>
      <c s="6" r="D797">
        <v>919.000</v>
      </c>
      <c s="7" r="E797">
        <v>1</v>
      </c>
      <c s="8" t="inlineStr" r="F797">
        <is>
          <t xml:space="preserve">62X94</t>
        </is>
      </c>
      <c s="8" t="inlineStr" r="G797">
        <is>
          <t xml:space="preserve">170</t>
        </is>
      </c>
      <c s="9" r="H797">
        <v>3.0200</v>
      </c>
      <c s="8" t="inlineStr" r="I797">
        <is>
          <t xml:space="preserve"/>
        </is>
      </c>
      <c s="8" t="inlineStr" r="J797">
        <is>
          <t xml:space="preserve"> McHenry</t>
        </is>
      </c>
    </row>
    <row r="798" ht="20.25" customHeight="0">
      <c s="5" t="inlineStr" r="A798">
        <is>
          <t xml:space="preserve">25000400</t>
        </is>
      </c>
      <c s="5" t="inlineStr" r="B798">
        <is>
          <t xml:space="preserve">NITROGEN FERTILIZER NUTRIENT</t>
        </is>
      </c>
      <c s="5" t="inlineStr" r="C798">
        <is>
          <t xml:space="preserve">POUND  </t>
        </is>
      </c>
      <c s="6" r="D798">
        <v>370.000</v>
      </c>
      <c s="7" r="E798">
        <v>2</v>
      </c>
      <c s="8" t="inlineStr" r="F798">
        <is>
          <t xml:space="preserve">64N76</t>
        </is>
      </c>
      <c s="8" t="inlineStr" r="G798">
        <is>
          <t xml:space="preserve">056</t>
        </is>
      </c>
      <c s="9" r="H798">
        <v>2.0000</v>
      </c>
      <c s="8" t="inlineStr" r="I798">
        <is>
          <t xml:space="preserve">Y</t>
        </is>
      </c>
      <c s="8" t="inlineStr" r="J798">
        <is>
          <t xml:space="preserve"> Henry</t>
        </is>
      </c>
    </row>
    <row r="799" ht="20.25" customHeight="0">
      <c s="5" t="inlineStr" r="A799">
        <is>
          <t xml:space="preserve">25000400</t>
        </is>
      </c>
      <c s="5" t="inlineStr" r="B799">
        <is>
          <t xml:space="preserve">NITROGEN FERTILIZER NUTRIENT</t>
        </is>
      </c>
      <c s="5" t="inlineStr" r="C799">
        <is>
          <t xml:space="preserve">POUND  </t>
        </is>
      </c>
      <c s="6" r="D799">
        <v>370.000</v>
      </c>
      <c s="7" r="E799">
        <v>2</v>
      </c>
      <c s="8" t="inlineStr" r="F799">
        <is>
          <t xml:space="preserve">64N76</t>
        </is>
      </c>
      <c s="8" t="inlineStr" r="G799">
        <is>
          <t xml:space="preserve">056</t>
        </is>
      </c>
      <c s="9" r="H799">
        <v>1.0000</v>
      </c>
      <c s="8" t="inlineStr" r="I799">
        <is>
          <t xml:space="preserve"/>
        </is>
      </c>
      <c s="8" t="inlineStr" r="J799">
        <is>
          <t xml:space="preserve"> Henry</t>
        </is>
      </c>
    </row>
    <row r="800" ht="20.25" customHeight="0">
      <c s="5" t="inlineStr" r="A800">
        <is>
          <t xml:space="preserve">25000400</t>
        </is>
      </c>
      <c s="5" t="inlineStr" r="B800">
        <is>
          <t xml:space="preserve">NITROGEN FERTILIZER NUTRIENT</t>
        </is>
      </c>
      <c s="5" t="inlineStr" r="C800">
        <is>
          <t xml:space="preserve">POUND  </t>
        </is>
      </c>
      <c s="6" r="D800">
        <v>370.000</v>
      </c>
      <c s="7" r="E800">
        <v>2</v>
      </c>
      <c s="8" t="inlineStr" r="F800">
        <is>
          <t xml:space="preserve">64N76</t>
        </is>
      </c>
      <c s="8" t="inlineStr" r="G800">
        <is>
          <t xml:space="preserve">056</t>
        </is>
      </c>
      <c s="9" r="H800">
        <v>1.1500</v>
      </c>
      <c s="8" t="inlineStr" r="I800">
        <is>
          <t xml:space="preserve"/>
        </is>
      </c>
      <c s="8" t="inlineStr" r="J800">
        <is>
          <t xml:space="preserve"> Henry</t>
        </is>
      </c>
    </row>
    <row r="801" ht="20.25" customHeight="0">
      <c s="5" t="inlineStr" r="A801">
        <is>
          <t xml:space="preserve">25000400</t>
        </is>
      </c>
      <c s="5" t="inlineStr" r="B801">
        <is>
          <t xml:space="preserve">NITROGEN FERTILIZER NUTRIENT</t>
        </is>
      </c>
      <c s="5" t="inlineStr" r="C801">
        <is>
          <t xml:space="preserve">POUND  </t>
        </is>
      </c>
      <c s="6" r="D801">
        <v>370.000</v>
      </c>
      <c s="7" r="E801">
        <v>2</v>
      </c>
      <c s="8" t="inlineStr" r="F801">
        <is>
          <t xml:space="preserve">64N76</t>
        </is>
      </c>
      <c s="8" t="inlineStr" r="G801">
        <is>
          <t xml:space="preserve">056</t>
        </is>
      </c>
      <c s="9" r="H801">
        <v>10.0000</v>
      </c>
      <c s="8" t="inlineStr" r="I801">
        <is>
          <t xml:space="preserve"/>
        </is>
      </c>
      <c s="8" t="inlineStr" r="J801">
        <is>
          <t xml:space="preserve"> Henry</t>
        </is>
      </c>
    </row>
    <row r="802" ht="20.25" customHeight="0">
      <c s="5" t="inlineStr" r="A802">
        <is>
          <t xml:space="preserve">25000400</t>
        </is>
      </c>
      <c s="5" t="inlineStr" r="B802">
        <is>
          <t xml:space="preserve">NITROGEN FERTILIZER NUTRIENT</t>
        </is>
      </c>
      <c s="5" t="inlineStr" r="C802">
        <is>
          <t xml:space="preserve">POUND  </t>
        </is>
      </c>
      <c s="6" r="D802">
        <v>1170.000</v>
      </c>
      <c s="7" r="E802">
        <v>2</v>
      </c>
      <c s="8" t="inlineStr" r="F802">
        <is>
          <t xml:space="preserve">64N98</t>
        </is>
      </c>
      <c s="8" t="inlineStr" r="G802">
        <is>
          <t xml:space="preserve">057</t>
        </is>
      </c>
      <c s="9" r="H802">
        <v>1.1100</v>
      </c>
      <c s="8" t="inlineStr" r="I802">
        <is>
          <t xml:space="preserve">Y</t>
        </is>
      </c>
      <c s="8" t="inlineStr" r="J802">
        <is>
          <t xml:space="preserve"> Ogle</t>
        </is>
      </c>
    </row>
    <row r="803" ht="20.25" customHeight="0">
      <c s="5" t="inlineStr" r="A803">
        <is>
          <t xml:space="preserve">25000400</t>
        </is>
      </c>
      <c s="5" t="inlineStr" r="B803">
        <is>
          <t xml:space="preserve">NITROGEN FERTILIZER NUTRIENT</t>
        </is>
      </c>
      <c s="5" t="inlineStr" r="C803">
        <is>
          <t xml:space="preserve">POUND  </t>
        </is>
      </c>
      <c s="6" r="D803">
        <v>1170.000</v>
      </c>
      <c s="7" r="E803">
        <v>2</v>
      </c>
      <c s="8" t="inlineStr" r="F803">
        <is>
          <t xml:space="preserve">64N98</t>
        </is>
      </c>
      <c s="8" t="inlineStr" r="G803">
        <is>
          <t xml:space="preserve">057</t>
        </is>
      </c>
      <c s="9" r="H803">
        <v>2.0000</v>
      </c>
      <c s="8" t="inlineStr" r="I803">
        <is>
          <t xml:space="preserve"/>
        </is>
      </c>
      <c s="8" t="inlineStr" r="J803">
        <is>
          <t xml:space="preserve"> Ogle</t>
        </is>
      </c>
    </row>
    <row r="804" ht="20.25" customHeight="0">
      <c s="5" t="inlineStr" r="A804">
        <is>
          <t xml:space="preserve">25000400</t>
        </is>
      </c>
      <c s="5" t="inlineStr" r="B804">
        <is>
          <t xml:space="preserve">NITROGEN FERTILIZER NUTRIENT</t>
        </is>
      </c>
      <c s="5" t="inlineStr" r="C804">
        <is>
          <t xml:space="preserve">POUND  </t>
        </is>
      </c>
      <c s="6" r="D804">
        <v>1170.000</v>
      </c>
      <c s="7" r="E804">
        <v>2</v>
      </c>
      <c s="8" t="inlineStr" r="F804">
        <is>
          <t xml:space="preserve">64N98</t>
        </is>
      </c>
      <c s="8" t="inlineStr" r="G804">
        <is>
          <t xml:space="preserve">057</t>
        </is>
      </c>
      <c s="9" r="H804">
        <v>2.1000</v>
      </c>
      <c s="8" t="inlineStr" r="I804">
        <is>
          <t xml:space="preserve"/>
        </is>
      </c>
      <c s="8" t="inlineStr" r="J804">
        <is>
          <t xml:space="preserve"> Ogle</t>
        </is>
      </c>
    </row>
    <row r="805" ht="20.25" customHeight="0">
      <c s="5" t="inlineStr" r="A805">
        <is>
          <t xml:space="preserve">25000400</t>
        </is>
      </c>
      <c s="5" t="inlineStr" r="B805">
        <is>
          <t xml:space="preserve">NITROGEN FERTILIZER NUTRIENT</t>
        </is>
      </c>
      <c s="5" t="inlineStr" r="C805">
        <is>
          <t xml:space="preserve">POUND  </t>
        </is>
      </c>
      <c s="6" r="D805">
        <v>28.000</v>
      </c>
      <c s="7" r="E805">
        <v>3</v>
      </c>
      <c s="8" t="inlineStr" r="F805">
        <is>
          <t xml:space="preserve">66A85</t>
        </is>
      </c>
      <c s="8" t="inlineStr" r="G805">
        <is>
          <t xml:space="preserve">192</t>
        </is>
      </c>
      <c s="9" r="H805">
        <v>6.4000</v>
      </c>
      <c s="8" t="inlineStr" r="I805">
        <is>
          <t xml:space="preserve">Y</t>
        </is>
      </c>
      <c s="8" t="inlineStr" r="J805">
        <is>
          <t xml:space="preserve"> Kankakee</t>
        </is>
      </c>
    </row>
    <row r="806" ht="20.25" customHeight="0">
      <c s="5" t="inlineStr" r="A806">
        <is>
          <t xml:space="preserve">25000400</t>
        </is>
      </c>
      <c s="5" t="inlineStr" r="B806">
        <is>
          <t xml:space="preserve">NITROGEN FERTILIZER NUTRIENT</t>
        </is>
      </c>
      <c s="5" t="inlineStr" r="C806">
        <is>
          <t xml:space="preserve">POUND  </t>
        </is>
      </c>
      <c s="6" r="D806">
        <v>28.000</v>
      </c>
      <c s="7" r="E806">
        <v>3</v>
      </c>
      <c s="8" t="inlineStr" r="F806">
        <is>
          <t xml:space="preserve">66A85</t>
        </is>
      </c>
      <c s="8" t="inlineStr" r="G806">
        <is>
          <t xml:space="preserve">192</t>
        </is>
      </c>
      <c s="9" r="H806">
        <v>5.0000</v>
      </c>
      <c s="8" t="inlineStr" r="I806">
        <is>
          <t xml:space="preserve"/>
        </is>
      </c>
      <c s="8" t="inlineStr" r="J806">
        <is>
          <t xml:space="preserve"> Kankakee</t>
        </is>
      </c>
    </row>
    <row r="807" ht="20.25" customHeight="0">
      <c s="5" t="inlineStr" r="A807">
        <is>
          <t xml:space="preserve">25000400</t>
        </is>
      </c>
      <c s="5" t="inlineStr" r="B807">
        <is>
          <t xml:space="preserve">NITROGEN FERTILIZER NUTRIENT</t>
        </is>
      </c>
      <c s="5" t="inlineStr" r="C807">
        <is>
          <t xml:space="preserve">POUND  </t>
        </is>
      </c>
      <c s="6" r="D807">
        <v>28.000</v>
      </c>
      <c s="7" r="E807">
        <v>3</v>
      </c>
      <c s="8" t="inlineStr" r="F807">
        <is>
          <t xml:space="preserve">66A85</t>
        </is>
      </c>
      <c s="8" t="inlineStr" r="G807">
        <is>
          <t xml:space="preserve">192</t>
        </is>
      </c>
      <c s="9" r="H807">
        <v>6.7500</v>
      </c>
      <c s="8" t="inlineStr" r="I807">
        <is>
          <t xml:space="preserve"/>
        </is>
      </c>
      <c s="8" t="inlineStr" r="J807">
        <is>
          <t xml:space="preserve"> Kankakee</t>
        </is>
      </c>
    </row>
    <row r="808" ht="20.25" customHeight="0">
      <c s="5" t="inlineStr" r="A808">
        <is>
          <t xml:space="preserve">25000400</t>
        </is>
      </c>
      <c s="5" t="inlineStr" r="B808">
        <is>
          <t xml:space="preserve">NITROGEN FERTILIZER NUTRIENT</t>
        </is>
      </c>
      <c s="5" t="inlineStr" r="C808">
        <is>
          <t xml:space="preserve">POUND  </t>
        </is>
      </c>
      <c s="6" r="D808">
        <v>22.500</v>
      </c>
      <c s="7" r="E808">
        <v>3</v>
      </c>
      <c s="8" t="inlineStr" r="F808">
        <is>
          <t xml:space="preserve">66M99</t>
        </is>
      </c>
      <c s="8" t="inlineStr" r="G808">
        <is>
          <t xml:space="preserve">063</t>
        </is>
      </c>
      <c s="9" r="H808">
        <v>10.0000</v>
      </c>
      <c s="8" t="inlineStr" r="I808">
        <is>
          <t xml:space="preserve">Y</t>
        </is>
      </c>
      <c s="8" t="inlineStr" r="J808">
        <is>
          <t xml:space="preserve"> Livingston</t>
        </is>
      </c>
    </row>
    <row r="809" ht="20.25" customHeight="0">
      <c s="5" t="inlineStr" r="A809">
        <is>
          <t xml:space="preserve">25000400</t>
        </is>
      </c>
      <c s="5" t="inlineStr" r="B809">
        <is>
          <t xml:space="preserve">NITROGEN FERTILIZER NUTRIENT</t>
        </is>
      </c>
      <c s="5" t="inlineStr" r="C809">
        <is>
          <t xml:space="preserve">POUND  </t>
        </is>
      </c>
      <c s="6" r="D809">
        <v>22.500</v>
      </c>
      <c s="7" r="E809">
        <v>3</v>
      </c>
      <c s="8" t="inlineStr" r="F809">
        <is>
          <t xml:space="preserve">66M99</t>
        </is>
      </c>
      <c s="8" t="inlineStr" r="G809">
        <is>
          <t xml:space="preserve">063</t>
        </is>
      </c>
      <c s="9" r="H809">
        <v>6.0000</v>
      </c>
      <c s="8" t="inlineStr" r="I809">
        <is>
          <t xml:space="preserve"/>
        </is>
      </c>
      <c s="8" t="inlineStr" r="J809">
        <is>
          <t xml:space="preserve"> Livingston</t>
        </is>
      </c>
    </row>
    <row r="810" ht="20.25" customHeight="0">
      <c s="5" t="inlineStr" r="A810">
        <is>
          <t xml:space="preserve">25000400</t>
        </is>
      </c>
      <c s="5" t="inlineStr" r="B810">
        <is>
          <t xml:space="preserve">NITROGEN FERTILIZER NUTRIENT</t>
        </is>
      </c>
      <c s="5" t="inlineStr" r="C810">
        <is>
          <t xml:space="preserve">POUND  </t>
        </is>
      </c>
      <c s="6" r="D810">
        <v>9.000</v>
      </c>
      <c s="7" r="E810">
        <v>3</v>
      </c>
      <c s="8" t="inlineStr" r="F810">
        <is>
          <t xml:space="preserve">66P37</t>
        </is>
      </c>
      <c s="8" t="inlineStr" r="G810">
        <is>
          <t xml:space="preserve">065</t>
        </is>
      </c>
      <c s="9" r="H810">
        <v>3.0000</v>
      </c>
      <c s="8" t="inlineStr" r="I810">
        <is>
          <t xml:space="preserve">Y</t>
        </is>
      </c>
      <c s="8" t="inlineStr" r="J810">
        <is>
          <t xml:space="preserve"> Livingston</t>
        </is>
      </c>
    </row>
    <row r="811" ht="20.25" customHeight="0">
      <c s="5" t="inlineStr" r="A811">
        <is>
          <t xml:space="preserve">25000400</t>
        </is>
      </c>
      <c s="5" t="inlineStr" r="B811">
        <is>
          <t xml:space="preserve">NITROGEN FERTILIZER NUTRIENT</t>
        </is>
      </c>
      <c s="5" t="inlineStr" r="C811">
        <is>
          <t xml:space="preserve">POUND  </t>
        </is>
      </c>
      <c s="6" r="D811">
        <v>37.000</v>
      </c>
      <c s="7" r="E811">
        <v>3</v>
      </c>
      <c s="8" t="inlineStr" r="F811">
        <is>
          <t xml:space="preserve">66P89</t>
        </is>
      </c>
      <c s="8" t="inlineStr" r="G811">
        <is>
          <t xml:space="preserve">068</t>
        </is>
      </c>
      <c s="9" r="H811">
        <v>5.5000</v>
      </c>
      <c s="8" t="inlineStr" r="I811">
        <is>
          <t xml:space="preserve">Y</t>
        </is>
      </c>
      <c s="8" t="inlineStr" r="J811">
        <is>
          <t xml:space="preserve"> Bureau</t>
        </is>
      </c>
    </row>
    <row r="812" ht="20.25" customHeight="0">
      <c s="5" t="inlineStr" r="A812">
        <is>
          <t xml:space="preserve">25000400</t>
        </is>
      </c>
      <c s="5" t="inlineStr" r="B812">
        <is>
          <t xml:space="preserve">NITROGEN FERTILIZER NUTRIENT</t>
        </is>
      </c>
      <c s="5" t="inlineStr" r="C812">
        <is>
          <t xml:space="preserve">POUND  </t>
        </is>
      </c>
      <c s="6" r="D812">
        <v>37.000</v>
      </c>
      <c s="7" r="E812">
        <v>3</v>
      </c>
      <c s="8" t="inlineStr" r="F812">
        <is>
          <t xml:space="preserve">66P89</t>
        </is>
      </c>
      <c s="8" t="inlineStr" r="G812">
        <is>
          <t xml:space="preserve">068</t>
        </is>
      </c>
      <c s="9" r="H812">
        <v>5.0000</v>
      </c>
      <c s="8" t="inlineStr" r="I812">
        <is>
          <t xml:space="preserve"/>
        </is>
      </c>
      <c s="8" t="inlineStr" r="J812">
        <is>
          <t xml:space="preserve"> Bureau</t>
        </is>
      </c>
    </row>
    <row r="813" ht="20.25" customHeight="0">
      <c s="5" t="inlineStr" r="A813">
        <is>
          <t xml:space="preserve">25000400</t>
        </is>
      </c>
      <c s="5" t="inlineStr" r="B813">
        <is>
          <t xml:space="preserve">NITROGEN FERTILIZER NUTRIENT</t>
        </is>
      </c>
      <c s="5" t="inlineStr" r="C813">
        <is>
          <t xml:space="preserve">POUND  </t>
        </is>
      </c>
      <c s="6" r="D813">
        <v>23.000</v>
      </c>
      <c s="7" r="E813">
        <v>3</v>
      </c>
      <c s="8" t="inlineStr" r="F813">
        <is>
          <t xml:space="preserve">66R28</t>
        </is>
      </c>
      <c s="8" t="inlineStr" r="G813">
        <is>
          <t xml:space="preserve">078</t>
        </is>
      </c>
      <c s="9" r="H813">
        <v>4.5000</v>
      </c>
      <c s="8" t="inlineStr" r="I813">
        <is>
          <t xml:space="preserve">Y</t>
        </is>
      </c>
      <c s="8" t="inlineStr" r="J813">
        <is>
          <t xml:space="preserve"> Livingston</t>
        </is>
      </c>
    </row>
    <row r="814" ht="20.25" customHeight="0">
      <c s="5" t="inlineStr" r="A814">
        <is>
          <t xml:space="preserve">25000400</t>
        </is>
      </c>
      <c s="5" t="inlineStr" r="B814">
        <is>
          <t xml:space="preserve">NITROGEN FERTILIZER NUTRIENT</t>
        </is>
      </c>
      <c s="5" t="inlineStr" r="C814">
        <is>
          <t xml:space="preserve">POUND  </t>
        </is>
      </c>
      <c s="6" r="D814">
        <v>23.000</v>
      </c>
      <c s="7" r="E814">
        <v>3</v>
      </c>
      <c s="8" t="inlineStr" r="F814">
        <is>
          <t xml:space="preserve">66R28</t>
        </is>
      </c>
      <c s="8" t="inlineStr" r="G814">
        <is>
          <t xml:space="preserve">078</t>
        </is>
      </c>
      <c s="9" r="H814">
        <v>3.0000</v>
      </c>
      <c s="8" t="inlineStr" r="I814">
        <is>
          <t xml:space="preserve"/>
        </is>
      </c>
      <c s="8" t="inlineStr" r="J814">
        <is>
          <t xml:space="preserve"> Livingston</t>
        </is>
      </c>
    </row>
    <row r="815" ht="20.25" customHeight="0">
      <c s="5" t="inlineStr" r="A815">
        <is>
          <t xml:space="preserve">25000400</t>
        </is>
      </c>
      <c s="5" t="inlineStr" r="B815">
        <is>
          <t xml:space="preserve">NITROGEN FERTILIZER NUTRIENT</t>
        </is>
      </c>
      <c s="5" t="inlineStr" r="C815">
        <is>
          <t xml:space="preserve">POUND  </t>
        </is>
      </c>
      <c s="6" r="D815">
        <v>23.000</v>
      </c>
      <c s="7" r="E815">
        <v>3</v>
      </c>
      <c s="8" t="inlineStr" r="F815">
        <is>
          <t xml:space="preserve">66R28</t>
        </is>
      </c>
      <c s="8" t="inlineStr" r="G815">
        <is>
          <t xml:space="preserve">078</t>
        </is>
      </c>
      <c s="9" r="H815">
        <v>5.0000</v>
      </c>
      <c s="8" t="inlineStr" r="I815">
        <is>
          <t xml:space="preserve"/>
        </is>
      </c>
      <c s="8" t="inlineStr" r="J815">
        <is>
          <t xml:space="preserve"> Livingston</t>
        </is>
      </c>
    </row>
    <row r="816" ht="20.25" customHeight="0">
      <c s="5" t="inlineStr" r="A816">
        <is>
          <t xml:space="preserve">25000400</t>
        </is>
      </c>
      <c s="5" t="inlineStr" r="B816">
        <is>
          <t xml:space="preserve">NITROGEN FERTILIZER NUTRIENT</t>
        </is>
      </c>
      <c s="5" t="inlineStr" r="C816">
        <is>
          <t xml:space="preserve">POUND  </t>
        </is>
      </c>
      <c s="6" r="D816">
        <v>23.000</v>
      </c>
      <c s="7" r="E816">
        <v>3</v>
      </c>
      <c s="8" t="inlineStr" r="F816">
        <is>
          <t xml:space="preserve">66R28</t>
        </is>
      </c>
      <c s="8" t="inlineStr" r="G816">
        <is>
          <t xml:space="preserve">078</t>
        </is>
      </c>
      <c s="9" r="H816">
        <v>10.0000</v>
      </c>
      <c s="8" t="inlineStr" r="I816">
        <is>
          <t xml:space="preserve"/>
        </is>
      </c>
      <c s="8" t="inlineStr" r="J816">
        <is>
          <t xml:space="preserve"> Livingston</t>
        </is>
      </c>
    </row>
    <row r="817" ht="20.25" customHeight="0">
      <c s="5" t="inlineStr" r="A817">
        <is>
          <t xml:space="preserve">25000400</t>
        </is>
      </c>
      <c s="5" t="inlineStr" r="B817">
        <is>
          <t xml:space="preserve">NITROGEN FERTILIZER NUTRIENT</t>
        </is>
      </c>
      <c s="5" t="inlineStr" r="C817">
        <is>
          <t xml:space="preserve">POUND  </t>
        </is>
      </c>
      <c s="6" r="D817">
        <v>36.000</v>
      </c>
      <c s="7" r="E817">
        <v>5</v>
      </c>
      <c s="8" t="inlineStr" r="F817">
        <is>
          <t xml:space="preserve">70991</t>
        </is>
      </c>
      <c s="8" t="inlineStr" r="G817">
        <is>
          <t xml:space="preserve">094</t>
        </is>
      </c>
      <c s="9" r="H817">
        <v>2.0000</v>
      </c>
      <c s="8" t="inlineStr" r="I817">
        <is>
          <t xml:space="preserve">Y</t>
        </is>
      </c>
      <c s="8" t="inlineStr" r="J817">
        <is>
          <t xml:space="preserve"> Champaign</t>
        </is>
      </c>
    </row>
    <row r="818" ht="20.25" customHeight="0">
      <c s="5" t="inlineStr" r="A818">
        <is>
          <t xml:space="preserve">25000400</t>
        </is>
      </c>
      <c s="5" t="inlineStr" r="B818">
        <is>
          <t xml:space="preserve">NITROGEN FERTILIZER NUTRIENT</t>
        </is>
      </c>
      <c s="5" t="inlineStr" r="C818">
        <is>
          <t xml:space="preserve">POUND  </t>
        </is>
      </c>
      <c s="6" r="D818">
        <v>36.000</v>
      </c>
      <c s="7" r="E818">
        <v>5</v>
      </c>
      <c s="8" t="inlineStr" r="F818">
        <is>
          <t xml:space="preserve">70991</t>
        </is>
      </c>
      <c s="8" t="inlineStr" r="G818">
        <is>
          <t xml:space="preserve">094</t>
        </is>
      </c>
      <c s="9" r="H818">
        <v>7.0000</v>
      </c>
      <c s="8" t="inlineStr" r="I818">
        <is>
          <t xml:space="preserve"/>
        </is>
      </c>
      <c s="8" t="inlineStr" r="J818">
        <is>
          <t xml:space="preserve"> Champaign</t>
        </is>
      </c>
    </row>
    <row r="819" ht="20.25" customHeight="0">
      <c s="5" t="inlineStr" r="A819">
        <is>
          <t xml:space="preserve">25000400</t>
        </is>
      </c>
      <c s="5" t="inlineStr" r="B819">
        <is>
          <t xml:space="preserve">NITROGEN FERTILIZER NUTRIENT</t>
        </is>
      </c>
      <c s="5" t="inlineStr" r="C819">
        <is>
          <t xml:space="preserve">POUND  </t>
        </is>
      </c>
      <c s="6" r="D819">
        <v>24.000</v>
      </c>
      <c s="7" r="E819">
        <v>6</v>
      </c>
      <c s="8" t="inlineStr" r="F819">
        <is>
          <t xml:space="preserve">72220</t>
        </is>
      </c>
      <c s="8" t="inlineStr" r="G819">
        <is>
          <t xml:space="preserve">106</t>
        </is>
      </c>
      <c s="9" r="H819">
        <v>10.5800</v>
      </c>
      <c s="8" t="inlineStr" r="I819">
        <is>
          <t xml:space="preserve">Y</t>
        </is>
      </c>
      <c s="8" t="inlineStr" r="J819">
        <is>
          <t xml:space="preserve"> Logan</t>
        </is>
      </c>
    </row>
    <row r="820" ht="20.25" customHeight="0">
      <c s="5" t="inlineStr" r="A820">
        <is>
          <t xml:space="preserve">25000400</t>
        </is>
      </c>
      <c s="5" t="inlineStr" r="B820">
        <is>
          <t xml:space="preserve">NITROGEN FERTILIZER NUTRIENT</t>
        </is>
      </c>
      <c s="5" t="inlineStr" r="C820">
        <is>
          <t xml:space="preserve">POUND  </t>
        </is>
      </c>
      <c s="6" r="D820">
        <v>24.000</v>
      </c>
      <c s="7" r="E820">
        <v>6</v>
      </c>
      <c s="8" t="inlineStr" r="F820">
        <is>
          <t xml:space="preserve">72220</t>
        </is>
      </c>
      <c s="8" t="inlineStr" r="G820">
        <is>
          <t xml:space="preserve">106</t>
        </is>
      </c>
      <c s="9" r="H820">
        <v>10.0000</v>
      </c>
      <c s="8" t="inlineStr" r="I820">
        <is>
          <t xml:space="preserve"/>
        </is>
      </c>
      <c s="8" t="inlineStr" r="J820">
        <is>
          <t xml:space="preserve"> Logan</t>
        </is>
      </c>
    </row>
    <row r="821" ht="20.25" customHeight="0">
      <c s="5" t="inlineStr" r="A821">
        <is>
          <t xml:space="preserve">25000400</t>
        </is>
      </c>
      <c s="5" t="inlineStr" r="B821">
        <is>
          <t xml:space="preserve">NITROGEN FERTILIZER NUTRIENT</t>
        </is>
      </c>
      <c s="5" t="inlineStr" r="C821">
        <is>
          <t xml:space="preserve">POUND  </t>
        </is>
      </c>
      <c s="6" r="D821">
        <v>24.000</v>
      </c>
      <c s="7" r="E821">
        <v>6</v>
      </c>
      <c s="8" t="inlineStr" r="F821">
        <is>
          <t xml:space="preserve">72220</t>
        </is>
      </c>
      <c s="8" t="inlineStr" r="G821">
        <is>
          <t xml:space="preserve">106</t>
        </is>
      </c>
      <c s="9" r="H821">
        <v>10.5000</v>
      </c>
      <c s="8" t="inlineStr" r="I821">
        <is>
          <t xml:space="preserve"/>
        </is>
      </c>
      <c s="8" t="inlineStr" r="J821">
        <is>
          <t xml:space="preserve"> Logan</t>
        </is>
      </c>
    </row>
    <row r="822" ht="20.25" customHeight="0">
      <c s="5" t="inlineStr" r="A822">
        <is>
          <t xml:space="preserve">25000400</t>
        </is>
      </c>
      <c s="5" t="inlineStr" r="B822">
        <is>
          <t xml:space="preserve">NITROGEN FERTILIZER NUTRIENT</t>
        </is>
      </c>
      <c s="5" t="inlineStr" r="C822">
        <is>
          <t xml:space="preserve">POUND  </t>
        </is>
      </c>
      <c s="6" r="D822">
        <v>81.000</v>
      </c>
      <c s="7" r="E822">
        <v>9</v>
      </c>
      <c s="8" t="inlineStr" r="F822">
        <is>
          <t xml:space="preserve">78147</t>
        </is>
      </c>
      <c s="8" t="inlineStr" r="G822">
        <is>
          <t xml:space="preserve">135</t>
        </is>
      </c>
      <c s="9" r="H822">
        <v>3.3000</v>
      </c>
      <c s="8" t="inlineStr" r="I822">
        <is>
          <t xml:space="preserve">Y</t>
        </is>
      </c>
      <c s="8" t="inlineStr" r="J822">
        <is>
          <t xml:space="preserve"> Gallatin</t>
        </is>
      </c>
    </row>
    <row r="823" ht="20.25" customHeight="0">
      <c s="5" t="inlineStr" r="A823">
        <is>
          <t xml:space="preserve">25000400</t>
        </is>
      </c>
      <c s="5" t="inlineStr" r="B823">
        <is>
          <t xml:space="preserve">NITROGEN FERTILIZER NUTRIENT</t>
        </is>
      </c>
      <c s="5" t="inlineStr" r="C823">
        <is>
          <t xml:space="preserve">POUND  </t>
        </is>
      </c>
      <c s="6" r="D823">
        <v>81.000</v>
      </c>
      <c s="7" r="E823">
        <v>9</v>
      </c>
      <c s="8" t="inlineStr" r="F823">
        <is>
          <t xml:space="preserve">78147</t>
        </is>
      </c>
      <c s="8" t="inlineStr" r="G823">
        <is>
          <t xml:space="preserve">135</t>
        </is>
      </c>
      <c s="9" r="H823">
        <v>2.0000</v>
      </c>
      <c s="8" t="inlineStr" r="I823">
        <is>
          <t xml:space="preserve"/>
        </is>
      </c>
      <c s="8" t="inlineStr" r="J823">
        <is>
          <t xml:space="preserve"> Gallatin</t>
        </is>
      </c>
    </row>
    <row r="824" ht="20.25" customHeight="0">
      <c s="5" t="inlineStr" r="A824">
        <is>
          <t xml:space="preserve">25000400</t>
        </is>
      </c>
      <c s="5" t="inlineStr" r="B824">
        <is>
          <t xml:space="preserve">NITROGEN FERTILIZER NUTRIENT</t>
        </is>
      </c>
      <c s="5" t="inlineStr" r="C824">
        <is>
          <t xml:space="preserve">POUND  </t>
        </is>
      </c>
      <c s="6" r="D824">
        <v>1305.000</v>
      </c>
      <c s="7" r="E824">
        <v>9</v>
      </c>
      <c s="8" t="inlineStr" r="F824">
        <is>
          <t xml:space="preserve">78373</t>
        </is>
      </c>
      <c s="8" t="inlineStr" r="G824">
        <is>
          <t xml:space="preserve">136</t>
        </is>
      </c>
      <c s="9" r="H824">
        <v>1.9500</v>
      </c>
      <c s="8" t="inlineStr" r="I824">
        <is>
          <t xml:space="preserve">Y</t>
        </is>
      </c>
      <c s="8" t="inlineStr" r="J824">
        <is>
          <t xml:space="preserve"> Williamson</t>
        </is>
      </c>
    </row>
    <row r="825" ht="20.25" customHeight="0">
      <c s="5" t="inlineStr" r="A825">
        <is>
          <t xml:space="preserve">25000400</t>
        </is>
      </c>
      <c s="5" t="inlineStr" r="B825">
        <is>
          <t xml:space="preserve">NITROGEN FERTILIZER NUTRIENT</t>
        </is>
      </c>
      <c s="5" t="inlineStr" r="C825">
        <is>
          <t xml:space="preserve">POUND  </t>
        </is>
      </c>
      <c s="6" r="D825">
        <v>1305.000</v>
      </c>
      <c s="7" r="E825">
        <v>9</v>
      </c>
      <c s="8" t="inlineStr" r="F825">
        <is>
          <t xml:space="preserve">78373</t>
        </is>
      </c>
      <c s="8" t="inlineStr" r="G825">
        <is>
          <t xml:space="preserve">136</t>
        </is>
      </c>
      <c s="9" r="H825">
        <v>1.5400</v>
      </c>
      <c s="8" t="inlineStr" r="I825">
        <is>
          <t xml:space="preserve"/>
        </is>
      </c>
      <c s="8" t="inlineStr" r="J825">
        <is>
          <t xml:space="preserve"> Williamson</t>
        </is>
      </c>
    </row>
    <row r="826" ht="20.25" customHeight="0">
      <c s="5" t="inlineStr" r="A826">
        <is>
          <t xml:space="preserve">25000400</t>
        </is>
      </c>
      <c s="5" t="inlineStr" r="B826">
        <is>
          <t xml:space="preserve">NITROGEN FERTILIZER NUTRIENT</t>
        </is>
      </c>
      <c s="5" t="inlineStr" r="C826">
        <is>
          <t xml:space="preserve">POUND  </t>
        </is>
      </c>
      <c s="6" r="D826">
        <v>45.000</v>
      </c>
      <c s="7" r="E826">
        <v>9</v>
      </c>
      <c s="8" t="inlineStr" r="F826">
        <is>
          <t xml:space="preserve">78833</t>
        </is>
      </c>
      <c s="8" t="inlineStr" r="G826">
        <is>
          <t xml:space="preserve">137</t>
        </is>
      </c>
      <c s="9" r="H826">
        <v>3.3000</v>
      </c>
      <c s="8" t="inlineStr" r="I826">
        <is>
          <t xml:space="preserve">Y</t>
        </is>
      </c>
      <c s="8" t="inlineStr" r="J826">
        <is>
          <t xml:space="preserve"> White</t>
        </is>
      </c>
    </row>
    <row r="827" ht="20.25" customHeight="0">
      <c s="5" t="inlineStr" r="A827">
        <is>
          <t xml:space="preserve">25000400</t>
        </is>
      </c>
      <c s="5" t="inlineStr" r="B827">
        <is>
          <t xml:space="preserve">NITROGEN FERTILIZER NUTRIENT</t>
        </is>
      </c>
      <c s="5" t="inlineStr" r="C827">
        <is>
          <t xml:space="preserve">POUND  </t>
        </is>
      </c>
      <c s="6" r="D827">
        <v>45.000</v>
      </c>
      <c s="7" r="E827">
        <v>9</v>
      </c>
      <c s="8" t="inlineStr" r="F827">
        <is>
          <t xml:space="preserve">78833</t>
        </is>
      </c>
      <c s="8" t="inlineStr" r="G827">
        <is>
          <t xml:space="preserve">137</t>
        </is>
      </c>
      <c s="9" r="H827">
        <v>2.0000</v>
      </c>
      <c s="8" t="inlineStr" r="I827">
        <is>
          <t xml:space="preserve"/>
        </is>
      </c>
      <c s="8" t="inlineStr" r="J827">
        <is>
          <t xml:space="preserve"> White</t>
        </is>
      </c>
    </row>
    <row r="828" ht="20.25" customHeight="0">
      <c s="5" t="inlineStr" r="A828">
        <is>
          <t xml:space="preserve">25000400</t>
        </is>
      </c>
      <c s="5" t="inlineStr" r="B828">
        <is>
          <t xml:space="preserve">NITROGEN FERTILIZER NUTRIENT</t>
        </is>
      </c>
      <c s="5" t="inlineStr" r="C828">
        <is>
          <t xml:space="preserve">POUND  </t>
        </is>
      </c>
      <c s="6" r="D828">
        <v>630.000</v>
      </c>
      <c s="7" r="E828">
        <v>2</v>
      </c>
      <c s="8" t="inlineStr" r="F828">
        <is>
          <t xml:space="preserve">85778</t>
        </is>
      </c>
      <c s="8" t="inlineStr" r="G828">
        <is>
          <t xml:space="preserve">173</t>
        </is>
      </c>
      <c s="9" r="H828">
        <v>3.0000</v>
      </c>
      <c s="8" t="inlineStr" r="I828">
        <is>
          <t xml:space="preserve">Y</t>
        </is>
      </c>
      <c s="8" t="inlineStr" r="J828">
        <is>
          <t xml:space="preserve"> Ogle</t>
        </is>
      </c>
    </row>
    <row r="829" ht="20.25" customHeight="0">
      <c s="5" t="inlineStr" r="A829">
        <is>
          <t xml:space="preserve">25000400</t>
        </is>
      </c>
      <c s="5" t="inlineStr" r="B829">
        <is>
          <t xml:space="preserve">NITROGEN FERTILIZER NUTRIENT</t>
        </is>
      </c>
      <c s="5" t="inlineStr" r="C829">
        <is>
          <t xml:space="preserve">POUND  </t>
        </is>
      </c>
      <c s="6" r="D829">
        <v>630.000</v>
      </c>
      <c s="7" r="E829">
        <v>2</v>
      </c>
      <c s="8" t="inlineStr" r="F829">
        <is>
          <t xml:space="preserve">85778</t>
        </is>
      </c>
      <c s="8" t="inlineStr" r="G829">
        <is>
          <t xml:space="preserve">173</t>
        </is>
      </c>
      <c s="9" r="H829">
        <v>2.5000</v>
      </c>
      <c s="8" t="inlineStr" r="I829">
        <is>
          <t xml:space="preserve"/>
        </is>
      </c>
      <c s="8" t="inlineStr" r="J829">
        <is>
          <t xml:space="preserve"> Ogle</t>
        </is>
      </c>
    </row>
    <row r="830" ht="20.25" customHeight="0">
      <c s="5" t="inlineStr" r="A830">
        <is>
          <t xml:space="preserve">25000400</t>
        </is>
      </c>
      <c s="5" t="inlineStr" r="B830">
        <is>
          <t xml:space="preserve">NITROGEN FERTILIZER NUTRIENT</t>
        </is>
      </c>
      <c s="5" t="inlineStr" r="C830">
        <is>
          <t xml:space="preserve">POUND  </t>
        </is>
      </c>
      <c s="6" r="D830">
        <v>204.000</v>
      </c>
      <c s="7" r="E830">
        <v>4</v>
      </c>
      <c s="8" t="inlineStr" r="F830">
        <is>
          <t xml:space="preserve">89802</t>
        </is>
      </c>
      <c s="8" t="inlineStr" r="G830">
        <is>
          <t xml:space="preserve">198</t>
        </is>
      </c>
      <c s="9" r="H830">
        <v>2.2000</v>
      </c>
      <c s="8" t="inlineStr" r="I830">
        <is>
          <t xml:space="preserve">Y</t>
        </is>
      </c>
      <c s="8" t="inlineStr" r="J830">
        <is>
          <t xml:space="preserve"> Tazewell</t>
        </is>
      </c>
    </row>
    <row r="831" ht="20.25" customHeight="0">
      <c s="5" t="inlineStr" r="A831">
        <is>
          <t xml:space="preserve">25000400</t>
        </is>
      </c>
      <c s="5" t="inlineStr" r="B831">
        <is>
          <t xml:space="preserve">NITROGEN FERTILIZER NUTRIENT</t>
        </is>
      </c>
      <c s="5" t="inlineStr" r="C831">
        <is>
          <t xml:space="preserve">POUND  </t>
        </is>
      </c>
      <c s="6" r="D831">
        <v>204.000</v>
      </c>
      <c s="7" r="E831">
        <v>4</v>
      </c>
      <c s="8" t="inlineStr" r="F831">
        <is>
          <t xml:space="preserve">89802</t>
        </is>
      </c>
      <c s="8" t="inlineStr" r="G831">
        <is>
          <t xml:space="preserve">198</t>
        </is>
      </c>
      <c s="9" r="H831">
        <v>2.1300</v>
      </c>
      <c s="8" t="inlineStr" r="I831">
        <is>
          <t xml:space="preserve"/>
        </is>
      </c>
      <c s="8" t="inlineStr" r="J831">
        <is>
          <t xml:space="preserve"> Tazewell</t>
        </is>
      </c>
    </row>
    <row r="832" ht="20.25" customHeight="0">
      <c s="5" t="inlineStr" r="A832">
        <is>
          <t xml:space="preserve">25000400</t>
        </is>
      </c>
      <c s="5" t="inlineStr" r="B832">
        <is>
          <t xml:space="preserve">NITROGEN FERTILIZER NUTRIENT</t>
        </is>
      </c>
      <c s="5" t="inlineStr" r="C832">
        <is>
          <t xml:space="preserve">POUND  </t>
        </is>
      </c>
      <c s="6" r="D832">
        <v>27.000</v>
      </c>
      <c s="7" r="E832">
        <v>4</v>
      </c>
      <c s="8" t="inlineStr" r="F832">
        <is>
          <t xml:space="preserve">89852</t>
        </is>
      </c>
      <c s="8" t="inlineStr" r="G832">
        <is>
          <t xml:space="preserve">199</t>
        </is>
      </c>
      <c s="9" r="H832">
        <v>6.5000</v>
      </c>
      <c s="8" t="inlineStr" r="I832">
        <is>
          <t xml:space="preserve">Y</t>
        </is>
      </c>
      <c s="8" t="inlineStr" r="J832">
        <is>
          <t xml:space="preserve"> Tazewell</t>
        </is>
      </c>
    </row>
    <row r="833" ht="20.25" customHeight="0">
      <c s="5" t="inlineStr" r="A833">
        <is>
          <t xml:space="preserve">25000400</t>
        </is>
      </c>
      <c s="5" t="inlineStr" r="B833">
        <is>
          <t xml:space="preserve">NITROGEN FERTILIZER NUTRIENT</t>
        </is>
      </c>
      <c s="5" t="inlineStr" r="C833">
        <is>
          <t xml:space="preserve">POUND  </t>
        </is>
      </c>
      <c s="6" r="D833">
        <v>27.000</v>
      </c>
      <c s="7" r="E833">
        <v>4</v>
      </c>
      <c s="8" t="inlineStr" r="F833">
        <is>
          <t xml:space="preserve">89852</t>
        </is>
      </c>
      <c s="8" t="inlineStr" r="G833">
        <is>
          <t xml:space="preserve">199</t>
        </is>
      </c>
      <c s="9" r="H833">
        <v>6.9500</v>
      </c>
      <c s="8" t="inlineStr" r="I833">
        <is>
          <t xml:space="preserve"/>
        </is>
      </c>
      <c s="8" t="inlineStr" r="J833">
        <is>
          <t xml:space="preserve"> Tazewell</t>
        </is>
      </c>
    </row>
    <row r="834" ht="20.25" customHeight="0">
      <c s="5" t="inlineStr" r="A834">
        <is>
          <t xml:space="preserve">25000400</t>
        </is>
      </c>
      <c s="5" t="inlineStr" r="B834">
        <is>
          <t xml:space="preserve">NITROGEN FERTILIZER NUTRIENT</t>
        </is>
      </c>
      <c s="5" t="inlineStr" r="C834">
        <is>
          <t xml:space="preserve">POUND  </t>
        </is>
      </c>
      <c s="6" r="D834">
        <v>27.000</v>
      </c>
      <c s="7" r="E834">
        <v>4</v>
      </c>
      <c s="8" t="inlineStr" r="F834">
        <is>
          <t xml:space="preserve">89852</t>
        </is>
      </c>
      <c s="8" t="inlineStr" r="G834">
        <is>
          <t xml:space="preserve">199</t>
        </is>
      </c>
      <c s="9" r="H834">
        <v>6.9800</v>
      </c>
      <c s="8" t="inlineStr" r="I834">
        <is>
          <t xml:space="preserve"/>
        </is>
      </c>
      <c s="8" t="inlineStr" r="J834">
        <is>
          <t xml:space="preserve"> Tazewell</t>
        </is>
      </c>
    </row>
    <row r="835" ht="20.25" customHeight="0">
      <c s="5" t="inlineStr" r="A835">
        <is>
          <t xml:space="preserve">25000400</t>
        </is>
      </c>
      <c s="5" t="inlineStr" r="B835">
        <is>
          <t xml:space="preserve">NITROGEN FERTILIZER NUTRIENT</t>
        </is>
      </c>
      <c s="5" t="inlineStr" r="C835">
        <is>
          <t xml:space="preserve">POUND  </t>
        </is>
      </c>
      <c s="6" r="D835">
        <v>27.000</v>
      </c>
      <c s="7" r="E835">
        <v>4</v>
      </c>
      <c s="8" t="inlineStr" r="F835">
        <is>
          <t xml:space="preserve">89852</t>
        </is>
      </c>
      <c s="8" t="inlineStr" r="G835">
        <is>
          <t xml:space="preserve">199</t>
        </is>
      </c>
      <c s="9" r="H835">
        <v>8.0500</v>
      </c>
      <c s="8" t="inlineStr" r="I835">
        <is>
          <t xml:space="preserve"/>
        </is>
      </c>
      <c s="8" t="inlineStr" r="J835">
        <is>
          <t xml:space="preserve"> Tazewell</t>
        </is>
      </c>
    </row>
    <row r="836" ht="20.25" customHeight="0">
      <c s="5" t="inlineStr" r="A836">
        <is>
          <t xml:space="preserve">25000400</t>
        </is>
      </c>
      <c s="5" t="inlineStr" r="B836">
        <is>
          <t xml:space="preserve">NITROGEN FERTILIZER NUTRIENT</t>
        </is>
      </c>
      <c s="5" t="inlineStr" r="C836">
        <is>
          <t xml:space="preserve">POUND  </t>
        </is>
      </c>
      <c s="6" r="D836">
        <v>257.000</v>
      </c>
      <c s="7" r="E836">
        <v>5</v>
      </c>
      <c s="8" t="inlineStr" r="F836">
        <is>
          <t xml:space="preserve">91650</t>
        </is>
      </c>
      <c s="8" t="inlineStr" r="G836">
        <is>
          <t xml:space="preserve">158</t>
        </is>
      </c>
      <c s="9" r="H836">
        <v>2.0000</v>
      </c>
      <c s="8" t="inlineStr" r="I836">
        <is>
          <t xml:space="preserve">Y</t>
        </is>
      </c>
      <c s="8" t="inlineStr" r="J836">
        <is>
          <t xml:space="preserve"> Vermilion</t>
        </is>
      </c>
    </row>
    <row r="837" ht="20.25" customHeight="0">
      <c s="5" t="inlineStr" r="A837">
        <is>
          <t xml:space="preserve">25000400</t>
        </is>
      </c>
      <c s="5" t="inlineStr" r="B837">
        <is>
          <t xml:space="preserve">NITROGEN FERTILIZER NUTRIENT</t>
        </is>
      </c>
      <c s="5" t="inlineStr" r="C837">
        <is>
          <t xml:space="preserve">POUND  </t>
        </is>
      </c>
      <c s="6" r="D837">
        <v>257.000</v>
      </c>
      <c s="7" r="E837">
        <v>5</v>
      </c>
      <c s="8" t="inlineStr" r="F837">
        <is>
          <t xml:space="preserve">91650</t>
        </is>
      </c>
      <c s="8" t="inlineStr" r="G837">
        <is>
          <t xml:space="preserve">158</t>
        </is>
      </c>
      <c s="9" r="H837">
        <v>1.6500</v>
      </c>
      <c s="8" t="inlineStr" r="I837">
        <is>
          <t xml:space="preserve"/>
        </is>
      </c>
      <c s="8" t="inlineStr" r="J837">
        <is>
          <t xml:space="preserve"> Vermilion</t>
        </is>
      </c>
    </row>
    <row r="838" ht="20.25" customHeight="0">
      <c s="5" t="inlineStr" r="A838">
        <is>
          <t xml:space="preserve">25000400</t>
        </is>
      </c>
      <c s="5" t="inlineStr" r="B838">
        <is>
          <t xml:space="preserve">NITROGEN FERTILIZER NUTRIENT</t>
        </is>
      </c>
      <c s="5" t="inlineStr" r="C838">
        <is>
          <t xml:space="preserve">POUND  </t>
        </is>
      </c>
      <c s="6" r="D838">
        <v>24.000</v>
      </c>
      <c s="7" r="E838">
        <v>7</v>
      </c>
      <c s="8" t="inlineStr" r="F838">
        <is>
          <t xml:space="preserve">95977</t>
        </is>
      </c>
      <c s="8" t="inlineStr" r="G838">
        <is>
          <t xml:space="preserve">179</t>
        </is>
      </c>
      <c s="9" r="H838">
        <v>10.0000</v>
      </c>
      <c s="8" t="inlineStr" r="I838">
        <is>
          <t xml:space="preserve">Y</t>
        </is>
      </c>
      <c s="8" t="inlineStr" r="J838">
        <is>
          <t xml:space="preserve"> Macon</t>
        </is>
      </c>
    </row>
    <row r="839" ht="20.25" customHeight="0">
      <c s="5" t="inlineStr" r="A839">
        <is>
          <t xml:space="preserve">25000400</t>
        </is>
      </c>
      <c s="5" t="inlineStr" r="B839">
        <is>
          <t xml:space="preserve">NITROGEN FERTILIZER NUTRIENT</t>
        </is>
      </c>
      <c s="5" t="inlineStr" r="C839">
        <is>
          <t xml:space="preserve">POUND  </t>
        </is>
      </c>
      <c s="6" r="D839">
        <v>24.000</v>
      </c>
      <c s="7" r="E839">
        <v>7</v>
      </c>
      <c s="8" t="inlineStr" r="F839">
        <is>
          <t xml:space="preserve">95977</t>
        </is>
      </c>
      <c s="8" t="inlineStr" r="G839">
        <is>
          <t xml:space="preserve">179</t>
        </is>
      </c>
      <c s="9" r="H839">
        <v>4.2000</v>
      </c>
      <c s="8" t="inlineStr" r="I839">
        <is>
          <t xml:space="preserve"/>
        </is>
      </c>
      <c s="8" t="inlineStr" r="J839">
        <is>
          <t xml:space="preserve"> Macon</t>
        </is>
      </c>
    </row>
    <row r="840" ht="20.25" customHeight="0">
      <c s="5" t="inlineStr" r="A840">
        <is>
          <t xml:space="preserve">25000400</t>
        </is>
      </c>
      <c s="5" t="inlineStr" r="B840">
        <is>
          <t xml:space="preserve">NITROGEN FERTILIZER NUTRIENT</t>
        </is>
      </c>
      <c s="5" t="inlineStr" r="C840">
        <is>
          <t xml:space="preserve">POUND  </t>
        </is>
      </c>
      <c s="6" r="D840">
        <v>61.000</v>
      </c>
      <c s="7" r="E840">
        <v>8</v>
      </c>
      <c s="8" t="inlineStr" r="F840">
        <is>
          <t xml:space="preserve">97862</t>
        </is>
      </c>
      <c s="8" t="inlineStr" r="G840">
        <is>
          <t xml:space="preserve">201</t>
        </is>
      </c>
      <c s="9" r="H840">
        <v>7.0500</v>
      </c>
      <c s="8" t="inlineStr" r="I840">
        <is>
          <t xml:space="preserve">Y</t>
        </is>
      </c>
      <c s="8" t="inlineStr" r="J840">
        <is>
          <t xml:space="preserve"> Madison</t>
        </is>
      </c>
    </row>
    <row r="841" ht="20.25" customHeight="0">
      <c s="5" t="inlineStr" r="A841">
        <is>
          <t xml:space="preserve">25000400</t>
        </is>
      </c>
      <c s="5" t="inlineStr" r="B841">
        <is>
          <t xml:space="preserve">NITROGEN FERTILIZER NUTRIENT</t>
        </is>
      </c>
      <c s="5" t="inlineStr" r="C841">
        <is>
          <t xml:space="preserve">POUND  </t>
        </is>
      </c>
      <c s="6" r="D841">
        <v>61.000</v>
      </c>
      <c s="7" r="E841">
        <v>8</v>
      </c>
      <c s="8" t="inlineStr" r="F841">
        <is>
          <t xml:space="preserve">97862</t>
        </is>
      </c>
      <c s="8" t="inlineStr" r="G841">
        <is>
          <t xml:space="preserve">201</t>
        </is>
      </c>
      <c s="9" r="H841">
        <v>5.0000</v>
      </c>
      <c s="8" t="inlineStr" r="I841">
        <is>
          <t xml:space="preserve"/>
        </is>
      </c>
      <c s="8" t="inlineStr" r="J841">
        <is>
          <t xml:space="preserve"> Madison</t>
        </is>
      </c>
    </row>
    <row r="842" ht="20.25" customHeight="0">
      <c s="5" t="inlineStr" r="A842">
        <is>
          <t xml:space="preserve">25000500</t>
        </is>
      </c>
      <c s="5" t="inlineStr" r="B842">
        <is>
          <t xml:space="preserve">PHOSPHORUS FERTILIZER NUTRIENT</t>
        </is>
      </c>
      <c s="5" t="inlineStr" r="C842">
        <is>
          <t xml:space="preserve">POUND  </t>
        </is>
      </c>
      <c s="6" r="D842">
        <v>410.000</v>
      </c>
      <c s="7" r="E842">
        <v>3</v>
      </c>
      <c s="8" t="inlineStr" r="F842">
        <is>
          <t xml:space="preserve">46940</t>
        </is>
      </c>
      <c s="8" t="inlineStr" r="G842">
        <is>
          <t xml:space="preserve">007</t>
        </is>
      </c>
      <c s="9" r="H842">
        <v>2.2000</v>
      </c>
      <c s="8" t="inlineStr" r="I842">
        <is>
          <t xml:space="preserve">Y</t>
        </is>
      </c>
      <c s="8" t="inlineStr" r="J842">
        <is>
          <t xml:space="preserve"> Grundy</t>
        </is>
      </c>
    </row>
    <row r="843" ht="20.25" customHeight="0">
      <c s="5" t="inlineStr" r="A843">
        <is>
          <t xml:space="preserve">25000500</t>
        </is>
      </c>
      <c s="5" t="inlineStr" r="B843">
        <is>
          <t xml:space="preserve">PHOSPHORUS FERTILIZER NUTRIENT</t>
        </is>
      </c>
      <c s="5" t="inlineStr" r="C843">
        <is>
          <t xml:space="preserve">POUND  </t>
        </is>
      </c>
      <c s="6" r="D843">
        <v>410.000</v>
      </c>
      <c s="7" r="E843">
        <v>3</v>
      </c>
      <c s="8" t="inlineStr" r="F843">
        <is>
          <t xml:space="preserve">46940</t>
        </is>
      </c>
      <c s="8" t="inlineStr" r="G843">
        <is>
          <t xml:space="preserve">007</t>
        </is>
      </c>
      <c s="9" r="H843">
        <v>2.0000</v>
      </c>
      <c s="8" t="inlineStr" r="I843">
        <is>
          <t xml:space="preserve"/>
        </is>
      </c>
      <c s="8" t="inlineStr" r="J843">
        <is>
          <t xml:space="preserve"> Grundy</t>
        </is>
      </c>
    </row>
    <row r="844" ht="20.25" customHeight="0">
      <c s="5" t="inlineStr" r="A844">
        <is>
          <t xml:space="preserve">25000500</t>
        </is>
      </c>
      <c s="5" t="inlineStr" r="B844">
        <is>
          <t xml:space="preserve">PHOSPHORUS FERTILIZER NUTRIENT</t>
        </is>
      </c>
      <c s="5" t="inlineStr" r="C844">
        <is>
          <t xml:space="preserve">POUND  </t>
        </is>
      </c>
      <c s="6" r="D844">
        <v>410.000</v>
      </c>
      <c s="7" r="E844">
        <v>3</v>
      </c>
      <c s="8" t="inlineStr" r="F844">
        <is>
          <t xml:space="preserve">46940</t>
        </is>
      </c>
      <c s="8" t="inlineStr" r="G844">
        <is>
          <t xml:space="preserve">007</t>
        </is>
      </c>
      <c s="9" r="H844">
        <v>4.0000</v>
      </c>
      <c s="8" t="inlineStr" r="I844">
        <is>
          <t xml:space="preserve"/>
        </is>
      </c>
      <c s="8" t="inlineStr" r="J844">
        <is>
          <t xml:space="preserve"> Grundy</t>
        </is>
      </c>
    </row>
    <row r="845" ht="20.25" customHeight="0">
      <c s="5" t="inlineStr" r="A845">
        <is>
          <t xml:space="preserve">25000500</t>
        </is>
      </c>
      <c s="5" t="inlineStr" r="B845">
        <is>
          <t xml:space="preserve">PHOSPHORUS FERTILIZER NUTRIENT</t>
        </is>
      </c>
      <c s="5" t="inlineStr" r="C845">
        <is>
          <t xml:space="preserve">POUND  </t>
        </is>
      </c>
      <c s="6" r="D845">
        <v>27.000</v>
      </c>
      <c s="7" r="E845">
        <v>5</v>
      </c>
      <c s="8" t="inlineStr" r="F845">
        <is>
          <t xml:space="preserve">46945</t>
        </is>
      </c>
      <c s="8" t="inlineStr" r="G845">
        <is>
          <t xml:space="preserve">008</t>
        </is>
      </c>
      <c s="9" r="H845">
        <v>1.8000</v>
      </c>
      <c s="8" t="inlineStr" r="I845">
        <is>
          <t xml:space="preserve">Y</t>
        </is>
      </c>
      <c s="8" t="inlineStr" r="J845">
        <is>
          <t xml:space="preserve"> Douglas</t>
        </is>
      </c>
    </row>
    <row r="846" ht="20.25" customHeight="0">
      <c s="5" t="inlineStr" r="A846">
        <is>
          <t xml:space="preserve">25000500</t>
        </is>
      </c>
      <c s="5" t="inlineStr" r="B846">
        <is>
          <t xml:space="preserve">PHOSPHORUS FERTILIZER NUTRIENT</t>
        </is>
      </c>
      <c s="5" t="inlineStr" r="C846">
        <is>
          <t xml:space="preserve">POUND  </t>
        </is>
      </c>
      <c s="6" r="D846">
        <v>64.000</v>
      </c>
      <c s="7" r="E846">
        <v>1</v>
      </c>
      <c s="8" t="inlineStr" r="F846">
        <is>
          <t xml:space="preserve">61K26</t>
        </is>
      </c>
      <c s="8" t="inlineStr" r="G846">
        <is>
          <t xml:space="preserve">166</t>
        </is>
      </c>
      <c s="9" r="H846">
        <v>3.6000</v>
      </c>
      <c s="8" t="inlineStr" r="I846">
        <is>
          <t xml:space="preserve">Y</t>
        </is>
      </c>
      <c s="8" t="inlineStr" r="J846">
        <is>
          <t xml:space="preserve"> Kane</t>
        </is>
      </c>
    </row>
    <row r="847" ht="20.25" customHeight="0">
      <c s="5" t="inlineStr" r="A847">
        <is>
          <t xml:space="preserve">25000500</t>
        </is>
      </c>
      <c s="5" t="inlineStr" r="B847">
        <is>
          <t xml:space="preserve">PHOSPHORUS FERTILIZER NUTRIENT</t>
        </is>
      </c>
      <c s="5" t="inlineStr" r="C847">
        <is>
          <t xml:space="preserve">POUND  </t>
        </is>
      </c>
      <c s="6" r="D847">
        <v>64.000</v>
      </c>
      <c s="7" r="E847">
        <v>1</v>
      </c>
      <c s="8" t="inlineStr" r="F847">
        <is>
          <t xml:space="preserve">61K26</t>
        </is>
      </c>
      <c s="8" t="inlineStr" r="G847">
        <is>
          <t xml:space="preserve">166</t>
        </is>
      </c>
      <c s="9" r="H847">
        <v>3.0000</v>
      </c>
      <c s="8" t="inlineStr" r="I847">
        <is>
          <t xml:space="preserve"/>
        </is>
      </c>
      <c s="8" t="inlineStr" r="J847">
        <is>
          <t xml:space="preserve"> Kane</t>
        </is>
      </c>
    </row>
    <row r="848" ht="20.25" customHeight="0">
      <c s="5" t="inlineStr" r="A848">
        <is>
          <t xml:space="preserve">25000500</t>
        </is>
      </c>
      <c s="5" t="inlineStr" r="B848">
        <is>
          <t xml:space="preserve">PHOSPHORUS FERTILIZER NUTRIENT</t>
        </is>
      </c>
      <c s="5" t="inlineStr" r="C848">
        <is>
          <t xml:space="preserve">POUND  </t>
        </is>
      </c>
      <c s="6" r="D848">
        <v>64.000</v>
      </c>
      <c s="7" r="E848">
        <v>1</v>
      </c>
      <c s="8" t="inlineStr" r="F848">
        <is>
          <t xml:space="preserve">61K26</t>
        </is>
      </c>
      <c s="8" t="inlineStr" r="G848">
        <is>
          <t xml:space="preserve">166</t>
        </is>
      </c>
      <c s="9" r="H848">
        <v>3.3000</v>
      </c>
      <c s="8" t="inlineStr" r="I848">
        <is>
          <t xml:space="preserve"/>
        </is>
      </c>
      <c s="8" t="inlineStr" r="J848">
        <is>
          <t xml:space="preserve"> Kane</t>
        </is>
      </c>
    </row>
    <row r="849" ht="20.25" customHeight="0">
      <c s="5" t="inlineStr" r="A849">
        <is>
          <t xml:space="preserve">25000500</t>
        </is>
      </c>
      <c s="5" t="inlineStr" r="B849">
        <is>
          <t xml:space="preserve">PHOSPHORUS FERTILIZER NUTRIENT</t>
        </is>
      </c>
      <c s="5" t="inlineStr" r="C849">
        <is>
          <t xml:space="preserve">POUND  </t>
        </is>
      </c>
      <c s="6" r="D849">
        <v>30.000</v>
      </c>
      <c s="7" r="E849">
        <v>1</v>
      </c>
      <c s="8" t="inlineStr" r="F849">
        <is>
          <t xml:space="preserve">62W87</t>
        </is>
      </c>
      <c s="8" t="inlineStr" r="G849">
        <is>
          <t xml:space="preserve">205</t>
        </is>
      </c>
      <c s="9" r="H849">
        <v>7.0000</v>
      </c>
      <c s="8" t="inlineStr" r="I849">
        <is>
          <t xml:space="preserve">Y</t>
        </is>
      </c>
      <c s="8" t="inlineStr" r="J849">
        <is>
          <t xml:space="preserve"> Cook</t>
        </is>
      </c>
    </row>
    <row r="850" ht="20.25" customHeight="0">
      <c s="5" t="inlineStr" r="A850">
        <is>
          <t xml:space="preserve">25000500</t>
        </is>
      </c>
      <c s="5" t="inlineStr" r="B850">
        <is>
          <t xml:space="preserve">PHOSPHORUS FERTILIZER NUTRIENT</t>
        </is>
      </c>
      <c s="5" t="inlineStr" r="C850">
        <is>
          <t xml:space="preserve">POUND  </t>
        </is>
      </c>
      <c s="6" r="D850">
        <v>30.000</v>
      </c>
      <c s="7" r="E850">
        <v>1</v>
      </c>
      <c s="8" t="inlineStr" r="F850">
        <is>
          <t xml:space="preserve">62W87</t>
        </is>
      </c>
      <c s="8" t="inlineStr" r="G850">
        <is>
          <t xml:space="preserve">205</t>
        </is>
      </c>
      <c s="9" r="H850">
        <v>6.9600</v>
      </c>
      <c s="8" t="inlineStr" r="I850">
        <is>
          <t xml:space="preserve"/>
        </is>
      </c>
      <c s="8" t="inlineStr" r="J850">
        <is>
          <t xml:space="preserve"> Cook</t>
        </is>
      </c>
    </row>
    <row r="851" ht="20.25" customHeight="0">
      <c s="5" t="inlineStr" r="A851">
        <is>
          <t xml:space="preserve">25000500</t>
        </is>
      </c>
      <c s="5" t="inlineStr" r="B851">
        <is>
          <t xml:space="preserve">PHOSPHORUS FERTILIZER NUTRIENT</t>
        </is>
      </c>
      <c s="5" t="inlineStr" r="C851">
        <is>
          <t xml:space="preserve">POUND  </t>
        </is>
      </c>
      <c s="6" r="D851">
        <v>888.000</v>
      </c>
      <c s="7" r="E851">
        <v>1</v>
      </c>
      <c s="8" t="inlineStr" r="F851">
        <is>
          <t xml:space="preserve">62X94</t>
        </is>
      </c>
      <c s="8" t="inlineStr" r="G851">
        <is>
          <t xml:space="preserve">170</t>
        </is>
      </c>
      <c s="9" r="H851">
        <v>2.0000</v>
      </c>
      <c s="8" t="inlineStr" r="I851">
        <is>
          <t xml:space="preserve">Y</t>
        </is>
      </c>
      <c s="8" t="inlineStr" r="J851">
        <is>
          <t xml:space="preserve"> McHenry</t>
        </is>
      </c>
    </row>
    <row r="852" ht="20.25" customHeight="0">
      <c s="5" t="inlineStr" r="A852">
        <is>
          <t xml:space="preserve">25000500</t>
        </is>
      </c>
      <c s="5" t="inlineStr" r="B852">
        <is>
          <t xml:space="preserve">PHOSPHORUS FERTILIZER NUTRIENT</t>
        </is>
      </c>
      <c s="5" t="inlineStr" r="C852">
        <is>
          <t xml:space="preserve">POUND  </t>
        </is>
      </c>
      <c s="6" r="D852">
        <v>888.000</v>
      </c>
      <c s="7" r="E852">
        <v>1</v>
      </c>
      <c s="8" t="inlineStr" r="F852">
        <is>
          <t xml:space="preserve">62X94</t>
        </is>
      </c>
      <c s="8" t="inlineStr" r="G852">
        <is>
          <t xml:space="preserve">170</t>
        </is>
      </c>
      <c s="9" r="H852">
        <v>1.0000</v>
      </c>
      <c s="8" t="inlineStr" r="I852">
        <is>
          <t xml:space="preserve"/>
        </is>
      </c>
      <c s="8" t="inlineStr" r="J852">
        <is>
          <t xml:space="preserve"> McHenry</t>
        </is>
      </c>
    </row>
    <row r="853" ht="20.25" customHeight="0">
      <c s="5" t="inlineStr" r="A853">
        <is>
          <t xml:space="preserve">25000500</t>
        </is>
      </c>
      <c s="5" t="inlineStr" r="B853">
        <is>
          <t xml:space="preserve">PHOSPHORUS FERTILIZER NUTRIENT</t>
        </is>
      </c>
      <c s="5" t="inlineStr" r="C853">
        <is>
          <t xml:space="preserve">POUND  </t>
        </is>
      </c>
      <c s="6" r="D853">
        <v>888.000</v>
      </c>
      <c s="7" r="E853">
        <v>1</v>
      </c>
      <c s="8" t="inlineStr" r="F853">
        <is>
          <t xml:space="preserve">62X94</t>
        </is>
      </c>
      <c s="8" t="inlineStr" r="G853">
        <is>
          <t xml:space="preserve">170</t>
        </is>
      </c>
      <c s="9" r="H853">
        <v>3.0000</v>
      </c>
      <c s="8" t="inlineStr" r="I853">
        <is>
          <t xml:space="preserve"/>
        </is>
      </c>
      <c s="8" t="inlineStr" r="J853">
        <is>
          <t xml:space="preserve"> McHenry</t>
        </is>
      </c>
    </row>
    <row r="854" ht="20.25" customHeight="0">
      <c s="5" t="inlineStr" r="A854">
        <is>
          <t xml:space="preserve">25000500</t>
        </is>
      </c>
      <c s="5" t="inlineStr" r="B854">
        <is>
          <t xml:space="preserve">PHOSPHORUS FERTILIZER NUTRIENT</t>
        </is>
      </c>
      <c s="5" t="inlineStr" r="C854">
        <is>
          <t xml:space="preserve">POUND  </t>
        </is>
      </c>
      <c s="6" r="D854">
        <v>888.000</v>
      </c>
      <c s="7" r="E854">
        <v>1</v>
      </c>
      <c s="8" t="inlineStr" r="F854">
        <is>
          <t xml:space="preserve">62X94</t>
        </is>
      </c>
      <c s="8" t="inlineStr" r="G854">
        <is>
          <t xml:space="preserve">170</t>
        </is>
      </c>
      <c s="9" r="H854">
        <v>3.0200</v>
      </c>
      <c s="8" t="inlineStr" r="I854">
        <is>
          <t xml:space="preserve"/>
        </is>
      </c>
      <c s="8" t="inlineStr" r="J854">
        <is>
          <t xml:space="preserve"> McHenry</t>
        </is>
      </c>
    </row>
    <row r="855" ht="20.25" customHeight="0">
      <c s="5" t="inlineStr" r="A855">
        <is>
          <t xml:space="preserve">25000500</t>
        </is>
      </c>
      <c s="5" t="inlineStr" r="B855">
        <is>
          <t xml:space="preserve">PHOSPHORUS FERTILIZER NUTRIENT</t>
        </is>
      </c>
      <c s="5" t="inlineStr" r="C855">
        <is>
          <t xml:space="preserve">POUND  </t>
        </is>
      </c>
      <c s="6" r="D855">
        <v>370.000</v>
      </c>
      <c s="7" r="E855">
        <v>2</v>
      </c>
      <c s="8" t="inlineStr" r="F855">
        <is>
          <t xml:space="preserve">64N76</t>
        </is>
      </c>
      <c s="8" t="inlineStr" r="G855">
        <is>
          <t xml:space="preserve">056</t>
        </is>
      </c>
      <c s="9" r="H855">
        <v>2.0000</v>
      </c>
      <c s="8" t="inlineStr" r="I855">
        <is>
          <t xml:space="preserve">Y</t>
        </is>
      </c>
      <c s="8" t="inlineStr" r="J855">
        <is>
          <t xml:space="preserve"> Henry</t>
        </is>
      </c>
    </row>
    <row r="856" ht="20.25" customHeight="0">
      <c s="5" t="inlineStr" r="A856">
        <is>
          <t xml:space="preserve">25000500</t>
        </is>
      </c>
      <c s="5" t="inlineStr" r="B856">
        <is>
          <t xml:space="preserve">PHOSPHORUS FERTILIZER NUTRIENT</t>
        </is>
      </c>
      <c s="5" t="inlineStr" r="C856">
        <is>
          <t xml:space="preserve">POUND  </t>
        </is>
      </c>
      <c s="6" r="D856">
        <v>370.000</v>
      </c>
      <c s="7" r="E856">
        <v>2</v>
      </c>
      <c s="8" t="inlineStr" r="F856">
        <is>
          <t xml:space="preserve">64N76</t>
        </is>
      </c>
      <c s="8" t="inlineStr" r="G856">
        <is>
          <t xml:space="preserve">056</t>
        </is>
      </c>
      <c s="9" r="H856">
        <v>1.0000</v>
      </c>
      <c s="8" t="inlineStr" r="I856">
        <is>
          <t xml:space="preserve"/>
        </is>
      </c>
      <c s="8" t="inlineStr" r="J856">
        <is>
          <t xml:space="preserve"> Henry</t>
        </is>
      </c>
    </row>
    <row r="857" ht="20.25" customHeight="0">
      <c s="5" t="inlineStr" r="A857">
        <is>
          <t xml:space="preserve">25000500</t>
        </is>
      </c>
      <c s="5" t="inlineStr" r="B857">
        <is>
          <t xml:space="preserve">PHOSPHORUS FERTILIZER NUTRIENT</t>
        </is>
      </c>
      <c s="5" t="inlineStr" r="C857">
        <is>
          <t xml:space="preserve">POUND  </t>
        </is>
      </c>
      <c s="6" r="D857">
        <v>370.000</v>
      </c>
      <c s="7" r="E857">
        <v>2</v>
      </c>
      <c s="8" t="inlineStr" r="F857">
        <is>
          <t xml:space="preserve">64N76</t>
        </is>
      </c>
      <c s="8" t="inlineStr" r="G857">
        <is>
          <t xml:space="preserve">056</t>
        </is>
      </c>
      <c s="9" r="H857">
        <v>1.1500</v>
      </c>
      <c s="8" t="inlineStr" r="I857">
        <is>
          <t xml:space="preserve"/>
        </is>
      </c>
      <c s="8" t="inlineStr" r="J857">
        <is>
          <t xml:space="preserve"> Henry</t>
        </is>
      </c>
    </row>
    <row r="858" ht="20.25" customHeight="0">
      <c s="5" t="inlineStr" r="A858">
        <is>
          <t xml:space="preserve">25000500</t>
        </is>
      </c>
      <c s="5" t="inlineStr" r="B858">
        <is>
          <t xml:space="preserve">PHOSPHORUS FERTILIZER NUTRIENT</t>
        </is>
      </c>
      <c s="5" t="inlineStr" r="C858">
        <is>
          <t xml:space="preserve">POUND  </t>
        </is>
      </c>
      <c s="6" r="D858">
        <v>370.000</v>
      </c>
      <c s="7" r="E858">
        <v>2</v>
      </c>
      <c s="8" t="inlineStr" r="F858">
        <is>
          <t xml:space="preserve">64N76</t>
        </is>
      </c>
      <c s="8" t="inlineStr" r="G858">
        <is>
          <t xml:space="preserve">056</t>
        </is>
      </c>
      <c s="9" r="H858">
        <v>10.0000</v>
      </c>
      <c s="8" t="inlineStr" r="I858">
        <is>
          <t xml:space="preserve"/>
        </is>
      </c>
      <c s="8" t="inlineStr" r="J858">
        <is>
          <t xml:space="preserve"> Henry</t>
        </is>
      </c>
    </row>
    <row r="859" ht="20.25" customHeight="0">
      <c s="5" t="inlineStr" r="A859">
        <is>
          <t xml:space="preserve">25000500</t>
        </is>
      </c>
      <c s="5" t="inlineStr" r="B859">
        <is>
          <t xml:space="preserve">PHOSPHORUS FERTILIZER NUTRIENT</t>
        </is>
      </c>
      <c s="5" t="inlineStr" r="C859">
        <is>
          <t xml:space="preserve">POUND  </t>
        </is>
      </c>
      <c s="6" r="D859">
        <v>1170.000</v>
      </c>
      <c s="7" r="E859">
        <v>2</v>
      </c>
      <c s="8" t="inlineStr" r="F859">
        <is>
          <t xml:space="preserve">64N98</t>
        </is>
      </c>
      <c s="8" t="inlineStr" r="G859">
        <is>
          <t xml:space="preserve">057</t>
        </is>
      </c>
      <c s="9" r="H859">
        <v>1.1100</v>
      </c>
      <c s="8" t="inlineStr" r="I859">
        <is>
          <t xml:space="preserve">Y</t>
        </is>
      </c>
      <c s="8" t="inlineStr" r="J859">
        <is>
          <t xml:space="preserve"> Ogle</t>
        </is>
      </c>
    </row>
    <row r="860" ht="20.25" customHeight="0">
      <c s="5" t="inlineStr" r="A860">
        <is>
          <t xml:space="preserve">25000500</t>
        </is>
      </c>
      <c s="5" t="inlineStr" r="B860">
        <is>
          <t xml:space="preserve">PHOSPHORUS FERTILIZER NUTRIENT</t>
        </is>
      </c>
      <c s="5" t="inlineStr" r="C860">
        <is>
          <t xml:space="preserve">POUND  </t>
        </is>
      </c>
      <c s="6" r="D860">
        <v>1170.000</v>
      </c>
      <c s="7" r="E860">
        <v>2</v>
      </c>
      <c s="8" t="inlineStr" r="F860">
        <is>
          <t xml:space="preserve">64N98</t>
        </is>
      </c>
      <c s="8" t="inlineStr" r="G860">
        <is>
          <t xml:space="preserve">057</t>
        </is>
      </c>
      <c s="9" r="H860">
        <v>2.0000</v>
      </c>
      <c s="8" t="inlineStr" r="I860">
        <is>
          <t xml:space="preserve"/>
        </is>
      </c>
      <c s="8" t="inlineStr" r="J860">
        <is>
          <t xml:space="preserve"> Ogle</t>
        </is>
      </c>
    </row>
    <row r="861" ht="20.25" customHeight="0">
      <c s="5" t="inlineStr" r="A861">
        <is>
          <t xml:space="preserve">25000500</t>
        </is>
      </c>
      <c s="5" t="inlineStr" r="B861">
        <is>
          <t xml:space="preserve">PHOSPHORUS FERTILIZER NUTRIENT</t>
        </is>
      </c>
      <c s="5" t="inlineStr" r="C861">
        <is>
          <t xml:space="preserve">POUND  </t>
        </is>
      </c>
      <c s="6" r="D861">
        <v>1170.000</v>
      </c>
      <c s="7" r="E861">
        <v>2</v>
      </c>
      <c s="8" t="inlineStr" r="F861">
        <is>
          <t xml:space="preserve">64N98</t>
        </is>
      </c>
      <c s="8" t="inlineStr" r="G861">
        <is>
          <t xml:space="preserve">057</t>
        </is>
      </c>
      <c s="9" r="H861">
        <v>2.1000</v>
      </c>
      <c s="8" t="inlineStr" r="I861">
        <is>
          <t xml:space="preserve"/>
        </is>
      </c>
      <c s="8" t="inlineStr" r="J861">
        <is>
          <t xml:space="preserve"> Ogle</t>
        </is>
      </c>
    </row>
    <row r="862" ht="20.25" customHeight="0">
      <c s="5" t="inlineStr" r="A862">
        <is>
          <t xml:space="preserve">25000500</t>
        </is>
      </c>
      <c s="5" t="inlineStr" r="B862">
        <is>
          <t xml:space="preserve">PHOSPHORUS FERTILIZER NUTRIENT</t>
        </is>
      </c>
      <c s="5" t="inlineStr" r="C862">
        <is>
          <t xml:space="preserve">POUND  </t>
        </is>
      </c>
      <c s="6" r="D862">
        <v>28.000</v>
      </c>
      <c s="7" r="E862">
        <v>3</v>
      </c>
      <c s="8" t="inlineStr" r="F862">
        <is>
          <t xml:space="preserve">66A85</t>
        </is>
      </c>
      <c s="8" t="inlineStr" r="G862">
        <is>
          <t xml:space="preserve">192</t>
        </is>
      </c>
      <c s="9" r="H862">
        <v>6.4000</v>
      </c>
      <c s="8" t="inlineStr" r="I862">
        <is>
          <t xml:space="preserve">Y</t>
        </is>
      </c>
      <c s="8" t="inlineStr" r="J862">
        <is>
          <t xml:space="preserve"> Kankakee</t>
        </is>
      </c>
    </row>
    <row r="863" ht="20.25" customHeight="0">
      <c s="5" t="inlineStr" r="A863">
        <is>
          <t xml:space="preserve">25000500</t>
        </is>
      </c>
      <c s="5" t="inlineStr" r="B863">
        <is>
          <t xml:space="preserve">PHOSPHORUS FERTILIZER NUTRIENT</t>
        </is>
      </c>
      <c s="5" t="inlineStr" r="C863">
        <is>
          <t xml:space="preserve">POUND  </t>
        </is>
      </c>
      <c s="6" r="D863">
        <v>28.000</v>
      </c>
      <c s="7" r="E863">
        <v>3</v>
      </c>
      <c s="8" t="inlineStr" r="F863">
        <is>
          <t xml:space="preserve">66A85</t>
        </is>
      </c>
      <c s="8" t="inlineStr" r="G863">
        <is>
          <t xml:space="preserve">192</t>
        </is>
      </c>
      <c s="9" r="H863">
        <v>5.0000</v>
      </c>
      <c s="8" t="inlineStr" r="I863">
        <is>
          <t xml:space="preserve"/>
        </is>
      </c>
      <c s="8" t="inlineStr" r="J863">
        <is>
          <t xml:space="preserve"> Kankakee</t>
        </is>
      </c>
    </row>
    <row r="864" ht="20.25" customHeight="0">
      <c s="5" t="inlineStr" r="A864">
        <is>
          <t xml:space="preserve">25000500</t>
        </is>
      </c>
      <c s="5" t="inlineStr" r="B864">
        <is>
          <t xml:space="preserve">PHOSPHORUS FERTILIZER NUTRIENT</t>
        </is>
      </c>
      <c s="5" t="inlineStr" r="C864">
        <is>
          <t xml:space="preserve">POUND  </t>
        </is>
      </c>
      <c s="6" r="D864">
        <v>28.000</v>
      </c>
      <c s="7" r="E864">
        <v>3</v>
      </c>
      <c s="8" t="inlineStr" r="F864">
        <is>
          <t xml:space="preserve">66A85</t>
        </is>
      </c>
      <c s="8" t="inlineStr" r="G864">
        <is>
          <t xml:space="preserve">192</t>
        </is>
      </c>
      <c s="9" r="H864">
        <v>6.7500</v>
      </c>
      <c s="8" t="inlineStr" r="I864">
        <is>
          <t xml:space="preserve"/>
        </is>
      </c>
      <c s="8" t="inlineStr" r="J864">
        <is>
          <t xml:space="preserve"> Kankakee</t>
        </is>
      </c>
    </row>
    <row r="865" ht="20.25" customHeight="0">
      <c s="5" t="inlineStr" r="A865">
        <is>
          <t xml:space="preserve">25000500</t>
        </is>
      </c>
      <c s="5" t="inlineStr" r="B865">
        <is>
          <t xml:space="preserve">PHOSPHORUS FERTILIZER NUTRIENT</t>
        </is>
      </c>
      <c s="5" t="inlineStr" r="C865">
        <is>
          <t xml:space="preserve">POUND  </t>
        </is>
      </c>
      <c s="6" r="D865">
        <v>22.500</v>
      </c>
      <c s="7" r="E865">
        <v>3</v>
      </c>
      <c s="8" t="inlineStr" r="F865">
        <is>
          <t xml:space="preserve">66M99</t>
        </is>
      </c>
      <c s="8" t="inlineStr" r="G865">
        <is>
          <t xml:space="preserve">063</t>
        </is>
      </c>
      <c s="9" r="H865">
        <v>10.0000</v>
      </c>
      <c s="8" t="inlineStr" r="I865">
        <is>
          <t xml:space="preserve">Y</t>
        </is>
      </c>
      <c s="8" t="inlineStr" r="J865">
        <is>
          <t xml:space="preserve"> Livingston</t>
        </is>
      </c>
    </row>
    <row r="866" ht="20.25" customHeight="0">
      <c s="5" t="inlineStr" r="A866">
        <is>
          <t xml:space="preserve">25000500</t>
        </is>
      </c>
      <c s="5" t="inlineStr" r="B866">
        <is>
          <t xml:space="preserve">PHOSPHORUS FERTILIZER NUTRIENT</t>
        </is>
      </c>
      <c s="5" t="inlineStr" r="C866">
        <is>
          <t xml:space="preserve">POUND  </t>
        </is>
      </c>
      <c s="6" r="D866">
        <v>22.500</v>
      </c>
      <c s="7" r="E866">
        <v>3</v>
      </c>
      <c s="8" t="inlineStr" r="F866">
        <is>
          <t xml:space="preserve">66M99</t>
        </is>
      </c>
      <c s="8" t="inlineStr" r="G866">
        <is>
          <t xml:space="preserve">063</t>
        </is>
      </c>
      <c s="9" r="H866">
        <v>6.0000</v>
      </c>
      <c s="8" t="inlineStr" r="I866">
        <is>
          <t xml:space="preserve"/>
        </is>
      </c>
      <c s="8" t="inlineStr" r="J866">
        <is>
          <t xml:space="preserve"> Livingston</t>
        </is>
      </c>
    </row>
    <row r="867" ht="20.25" customHeight="0">
      <c s="5" t="inlineStr" r="A867">
        <is>
          <t xml:space="preserve">25000500</t>
        </is>
      </c>
      <c s="5" t="inlineStr" r="B867">
        <is>
          <t xml:space="preserve">PHOSPHORUS FERTILIZER NUTRIENT</t>
        </is>
      </c>
      <c s="5" t="inlineStr" r="C867">
        <is>
          <t xml:space="preserve">POUND  </t>
        </is>
      </c>
      <c s="6" r="D867">
        <v>9.000</v>
      </c>
      <c s="7" r="E867">
        <v>3</v>
      </c>
      <c s="8" t="inlineStr" r="F867">
        <is>
          <t xml:space="preserve">66P37</t>
        </is>
      </c>
      <c s="8" t="inlineStr" r="G867">
        <is>
          <t xml:space="preserve">065</t>
        </is>
      </c>
      <c s="9" r="H867">
        <v>3.0000</v>
      </c>
      <c s="8" t="inlineStr" r="I867">
        <is>
          <t xml:space="preserve">Y</t>
        </is>
      </c>
      <c s="8" t="inlineStr" r="J867">
        <is>
          <t xml:space="preserve"> Livingston</t>
        </is>
      </c>
    </row>
    <row r="868" ht="20.25" customHeight="0">
      <c s="5" t="inlineStr" r="A868">
        <is>
          <t xml:space="preserve">25000500</t>
        </is>
      </c>
      <c s="5" t="inlineStr" r="B868">
        <is>
          <t xml:space="preserve">PHOSPHORUS FERTILIZER NUTRIENT</t>
        </is>
      </c>
      <c s="5" t="inlineStr" r="C868">
        <is>
          <t xml:space="preserve">POUND  </t>
        </is>
      </c>
      <c s="6" r="D868">
        <v>37.000</v>
      </c>
      <c s="7" r="E868">
        <v>3</v>
      </c>
      <c s="8" t="inlineStr" r="F868">
        <is>
          <t xml:space="preserve">66P89</t>
        </is>
      </c>
      <c s="8" t="inlineStr" r="G868">
        <is>
          <t xml:space="preserve">068</t>
        </is>
      </c>
      <c s="9" r="H868">
        <v>5.5000</v>
      </c>
      <c s="8" t="inlineStr" r="I868">
        <is>
          <t xml:space="preserve">Y</t>
        </is>
      </c>
      <c s="8" t="inlineStr" r="J868">
        <is>
          <t xml:space="preserve"> Bureau</t>
        </is>
      </c>
    </row>
    <row r="869" ht="20.25" customHeight="0">
      <c s="5" t="inlineStr" r="A869">
        <is>
          <t xml:space="preserve">25000500</t>
        </is>
      </c>
      <c s="5" t="inlineStr" r="B869">
        <is>
          <t xml:space="preserve">PHOSPHORUS FERTILIZER NUTRIENT</t>
        </is>
      </c>
      <c s="5" t="inlineStr" r="C869">
        <is>
          <t xml:space="preserve">POUND  </t>
        </is>
      </c>
      <c s="6" r="D869">
        <v>37.000</v>
      </c>
      <c s="7" r="E869">
        <v>3</v>
      </c>
      <c s="8" t="inlineStr" r="F869">
        <is>
          <t xml:space="preserve">66P89</t>
        </is>
      </c>
      <c s="8" t="inlineStr" r="G869">
        <is>
          <t xml:space="preserve">068</t>
        </is>
      </c>
      <c s="9" r="H869">
        <v>5.0000</v>
      </c>
      <c s="8" t="inlineStr" r="I869">
        <is>
          <t xml:space="preserve"/>
        </is>
      </c>
      <c s="8" t="inlineStr" r="J869">
        <is>
          <t xml:space="preserve"> Bureau</t>
        </is>
      </c>
    </row>
    <row r="870" ht="20.25" customHeight="0">
      <c s="5" t="inlineStr" r="A870">
        <is>
          <t xml:space="preserve">25000500</t>
        </is>
      </c>
      <c s="5" t="inlineStr" r="B870">
        <is>
          <t xml:space="preserve">PHOSPHORUS FERTILIZER NUTRIENT</t>
        </is>
      </c>
      <c s="5" t="inlineStr" r="C870">
        <is>
          <t xml:space="preserve">POUND  </t>
        </is>
      </c>
      <c s="6" r="D870">
        <v>23.000</v>
      </c>
      <c s="7" r="E870">
        <v>3</v>
      </c>
      <c s="8" t="inlineStr" r="F870">
        <is>
          <t xml:space="preserve">66R28</t>
        </is>
      </c>
      <c s="8" t="inlineStr" r="G870">
        <is>
          <t xml:space="preserve">078</t>
        </is>
      </c>
      <c s="9" r="H870">
        <v>4.5000</v>
      </c>
      <c s="8" t="inlineStr" r="I870">
        <is>
          <t xml:space="preserve">Y</t>
        </is>
      </c>
      <c s="8" t="inlineStr" r="J870">
        <is>
          <t xml:space="preserve"> Livingston</t>
        </is>
      </c>
    </row>
    <row r="871" ht="20.25" customHeight="0">
      <c s="5" t="inlineStr" r="A871">
        <is>
          <t xml:space="preserve">25000500</t>
        </is>
      </c>
      <c s="5" t="inlineStr" r="B871">
        <is>
          <t xml:space="preserve">PHOSPHORUS FERTILIZER NUTRIENT</t>
        </is>
      </c>
      <c s="5" t="inlineStr" r="C871">
        <is>
          <t xml:space="preserve">POUND  </t>
        </is>
      </c>
      <c s="6" r="D871">
        <v>23.000</v>
      </c>
      <c s="7" r="E871">
        <v>3</v>
      </c>
      <c s="8" t="inlineStr" r="F871">
        <is>
          <t xml:space="preserve">66R28</t>
        </is>
      </c>
      <c s="8" t="inlineStr" r="G871">
        <is>
          <t xml:space="preserve">078</t>
        </is>
      </c>
      <c s="9" r="H871">
        <v>3.0000</v>
      </c>
      <c s="8" t="inlineStr" r="I871">
        <is>
          <t xml:space="preserve"/>
        </is>
      </c>
      <c s="8" t="inlineStr" r="J871">
        <is>
          <t xml:space="preserve"> Livingston</t>
        </is>
      </c>
    </row>
    <row r="872" ht="20.25" customHeight="0">
      <c s="5" t="inlineStr" r="A872">
        <is>
          <t xml:space="preserve">25000500</t>
        </is>
      </c>
      <c s="5" t="inlineStr" r="B872">
        <is>
          <t xml:space="preserve">PHOSPHORUS FERTILIZER NUTRIENT</t>
        </is>
      </c>
      <c s="5" t="inlineStr" r="C872">
        <is>
          <t xml:space="preserve">POUND  </t>
        </is>
      </c>
      <c s="6" r="D872">
        <v>23.000</v>
      </c>
      <c s="7" r="E872">
        <v>3</v>
      </c>
      <c s="8" t="inlineStr" r="F872">
        <is>
          <t xml:space="preserve">66R28</t>
        </is>
      </c>
      <c s="8" t="inlineStr" r="G872">
        <is>
          <t xml:space="preserve">078</t>
        </is>
      </c>
      <c s="9" r="H872">
        <v>5.0000</v>
      </c>
      <c s="8" t="inlineStr" r="I872">
        <is>
          <t xml:space="preserve"/>
        </is>
      </c>
      <c s="8" t="inlineStr" r="J872">
        <is>
          <t xml:space="preserve"> Livingston</t>
        </is>
      </c>
    </row>
    <row r="873" ht="20.25" customHeight="0">
      <c s="5" t="inlineStr" r="A873">
        <is>
          <t xml:space="preserve">25000500</t>
        </is>
      </c>
      <c s="5" t="inlineStr" r="B873">
        <is>
          <t xml:space="preserve">PHOSPHORUS FERTILIZER NUTRIENT</t>
        </is>
      </c>
      <c s="5" t="inlineStr" r="C873">
        <is>
          <t xml:space="preserve">POUND  </t>
        </is>
      </c>
      <c s="6" r="D873">
        <v>23.000</v>
      </c>
      <c s="7" r="E873">
        <v>3</v>
      </c>
      <c s="8" t="inlineStr" r="F873">
        <is>
          <t xml:space="preserve">66R28</t>
        </is>
      </c>
      <c s="8" t="inlineStr" r="G873">
        <is>
          <t xml:space="preserve">078</t>
        </is>
      </c>
      <c s="9" r="H873">
        <v>10.0000</v>
      </c>
      <c s="8" t="inlineStr" r="I873">
        <is>
          <t xml:space="preserve"/>
        </is>
      </c>
      <c s="8" t="inlineStr" r="J873">
        <is>
          <t xml:space="preserve"> Livingston</t>
        </is>
      </c>
    </row>
    <row r="874" ht="20.25" customHeight="0">
      <c s="5" t="inlineStr" r="A874">
        <is>
          <t xml:space="preserve">25000500</t>
        </is>
      </c>
      <c s="5" t="inlineStr" r="B874">
        <is>
          <t xml:space="preserve">PHOSPHORUS FERTILIZER NUTRIENT</t>
        </is>
      </c>
      <c s="5" t="inlineStr" r="C874">
        <is>
          <t xml:space="preserve">POUND  </t>
        </is>
      </c>
      <c s="6" r="D874">
        <v>36.000</v>
      </c>
      <c s="7" r="E874">
        <v>5</v>
      </c>
      <c s="8" t="inlineStr" r="F874">
        <is>
          <t xml:space="preserve">70991</t>
        </is>
      </c>
      <c s="8" t="inlineStr" r="G874">
        <is>
          <t xml:space="preserve">094</t>
        </is>
      </c>
      <c s="9" r="H874">
        <v>2.0000</v>
      </c>
      <c s="8" t="inlineStr" r="I874">
        <is>
          <t xml:space="preserve">Y</t>
        </is>
      </c>
      <c s="8" t="inlineStr" r="J874">
        <is>
          <t xml:space="preserve"> Champaign</t>
        </is>
      </c>
    </row>
    <row r="875" ht="20.25" customHeight="0">
      <c s="5" t="inlineStr" r="A875">
        <is>
          <t xml:space="preserve">25000500</t>
        </is>
      </c>
      <c s="5" t="inlineStr" r="B875">
        <is>
          <t xml:space="preserve">PHOSPHORUS FERTILIZER NUTRIENT</t>
        </is>
      </c>
      <c s="5" t="inlineStr" r="C875">
        <is>
          <t xml:space="preserve">POUND  </t>
        </is>
      </c>
      <c s="6" r="D875">
        <v>36.000</v>
      </c>
      <c s="7" r="E875">
        <v>5</v>
      </c>
      <c s="8" t="inlineStr" r="F875">
        <is>
          <t xml:space="preserve">70991</t>
        </is>
      </c>
      <c s="8" t="inlineStr" r="G875">
        <is>
          <t xml:space="preserve">094</t>
        </is>
      </c>
      <c s="9" r="H875">
        <v>7.0000</v>
      </c>
      <c s="8" t="inlineStr" r="I875">
        <is>
          <t xml:space="preserve"/>
        </is>
      </c>
      <c s="8" t="inlineStr" r="J875">
        <is>
          <t xml:space="preserve"> Champaign</t>
        </is>
      </c>
    </row>
    <row r="876" ht="20.25" customHeight="0">
      <c s="5" t="inlineStr" r="A876">
        <is>
          <t xml:space="preserve">25000500</t>
        </is>
      </c>
      <c s="5" t="inlineStr" r="B876">
        <is>
          <t xml:space="preserve">PHOSPHORUS FERTILIZER NUTRIENT</t>
        </is>
      </c>
      <c s="5" t="inlineStr" r="C876">
        <is>
          <t xml:space="preserve">POUND  </t>
        </is>
      </c>
      <c s="6" r="D876">
        <v>24.000</v>
      </c>
      <c s="7" r="E876">
        <v>6</v>
      </c>
      <c s="8" t="inlineStr" r="F876">
        <is>
          <t xml:space="preserve">72220</t>
        </is>
      </c>
      <c s="8" t="inlineStr" r="G876">
        <is>
          <t xml:space="preserve">106</t>
        </is>
      </c>
      <c s="9" r="H876">
        <v>10.5800</v>
      </c>
      <c s="8" t="inlineStr" r="I876">
        <is>
          <t xml:space="preserve">Y</t>
        </is>
      </c>
      <c s="8" t="inlineStr" r="J876">
        <is>
          <t xml:space="preserve"> Logan</t>
        </is>
      </c>
    </row>
    <row r="877" ht="20.25" customHeight="0">
      <c s="5" t="inlineStr" r="A877">
        <is>
          <t xml:space="preserve">25000500</t>
        </is>
      </c>
      <c s="5" t="inlineStr" r="B877">
        <is>
          <t xml:space="preserve">PHOSPHORUS FERTILIZER NUTRIENT</t>
        </is>
      </c>
      <c s="5" t="inlineStr" r="C877">
        <is>
          <t xml:space="preserve">POUND  </t>
        </is>
      </c>
      <c s="6" r="D877">
        <v>24.000</v>
      </c>
      <c s="7" r="E877">
        <v>6</v>
      </c>
      <c s="8" t="inlineStr" r="F877">
        <is>
          <t xml:space="preserve">72220</t>
        </is>
      </c>
      <c s="8" t="inlineStr" r="G877">
        <is>
          <t xml:space="preserve">106</t>
        </is>
      </c>
      <c s="9" r="H877">
        <v>10.0000</v>
      </c>
      <c s="8" t="inlineStr" r="I877">
        <is>
          <t xml:space="preserve"/>
        </is>
      </c>
      <c s="8" t="inlineStr" r="J877">
        <is>
          <t xml:space="preserve"> Logan</t>
        </is>
      </c>
    </row>
    <row r="878" ht="20.25" customHeight="0">
      <c s="5" t="inlineStr" r="A878">
        <is>
          <t xml:space="preserve">25000500</t>
        </is>
      </c>
      <c s="5" t="inlineStr" r="B878">
        <is>
          <t xml:space="preserve">PHOSPHORUS FERTILIZER NUTRIENT</t>
        </is>
      </c>
      <c s="5" t="inlineStr" r="C878">
        <is>
          <t xml:space="preserve">POUND  </t>
        </is>
      </c>
      <c s="6" r="D878">
        <v>24.000</v>
      </c>
      <c s="7" r="E878">
        <v>6</v>
      </c>
      <c s="8" t="inlineStr" r="F878">
        <is>
          <t xml:space="preserve">72220</t>
        </is>
      </c>
      <c s="8" t="inlineStr" r="G878">
        <is>
          <t xml:space="preserve">106</t>
        </is>
      </c>
      <c s="9" r="H878">
        <v>10.5000</v>
      </c>
      <c s="8" t="inlineStr" r="I878">
        <is>
          <t xml:space="preserve"/>
        </is>
      </c>
      <c s="8" t="inlineStr" r="J878">
        <is>
          <t xml:space="preserve"> Logan</t>
        </is>
      </c>
    </row>
    <row r="879" ht="20.25" customHeight="0">
      <c s="5" t="inlineStr" r="A879">
        <is>
          <t xml:space="preserve">25000500</t>
        </is>
      </c>
      <c s="5" t="inlineStr" r="B879">
        <is>
          <t xml:space="preserve">PHOSPHORUS FERTILIZER NUTRIENT</t>
        </is>
      </c>
      <c s="5" t="inlineStr" r="C879">
        <is>
          <t xml:space="preserve">POUND  </t>
        </is>
      </c>
      <c s="6" r="D879">
        <v>81.000</v>
      </c>
      <c s="7" r="E879">
        <v>9</v>
      </c>
      <c s="8" t="inlineStr" r="F879">
        <is>
          <t xml:space="preserve">78147</t>
        </is>
      </c>
      <c s="8" t="inlineStr" r="G879">
        <is>
          <t xml:space="preserve">135</t>
        </is>
      </c>
      <c s="9" r="H879">
        <v>3.3000</v>
      </c>
      <c s="8" t="inlineStr" r="I879">
        <is>
          <t xml:space="preserve">Y</t>
        </is>
      </c>
      <c s="8" t="inlineStr" r="J879">
        <is>
          <t xml:space="preserve"> Gallatin</t>
        </is>
      </c>
    </row>
    <row r="880" ht="20.25" customHeight="0">
      <c s="5" t="inlineStr" r="A880">
        <is>
          <t xml:space="preserve">25000500</t>
        </is>
      </c>
      <c s="5" t="inlineStr" r="B880">
        <is>
          <t xml:space="preserve">PHOSPHORUS FERTILIZER NUTRIENT</t>
        </is>
      </c>
      <c s="5" t="inlineStr" r="C880">
        <is>
          <t xml:space="preserve">POUND  </t>
        </is>
      </c>
      <c s="6" r="D880">
        <v>81.000</v>
      </c>
      <c s="7" r="E880">
        <v>9</v>
      </c>
      <c s="8" t="inlineStr" r="F880">
        <is>
          <t xml:space="preserve">78147</t>
        </is>
      </c>
      <c s="8" t="inlineStr" r="G880">
        <is>
          <t xml:space="preserve">135</t>
        </is>
      </c>
      <c s="9" r="H880">
        <v>2.0000</v>
      </c>
      <c s="8" t="inlineStr" r="I880">
        <is>
          <t xml:space="preserve"/>
        </is>
      </c>
      <c s="8" t="inlineStr" r="J880">
        <is>
          <t xml:space="preserve"> Gallatin</t>
        </is>
      </c>
    </row>
    <row r="881" ht="20.25" customHeight="0">
      <c s="5" t="inlineStr" r="A881">
        <is>
          <t xml:space="preserve">25000500</t>
        </is>
      </c>
      <c s="5" t="inlineStr" r="B881">
        <is>
          <t xml:space="preserve">PHOSPHORUS FERTILIZER NUTRIENT</t>
        </is>
      </c>
      <c s="5" t="inlineStr" r="C881">
        <is>
          <t xml:space="preserve">POUND  </t>
        </is>
      </c>
      <c s="6" r="D881">
        <v>1305.000</v>
      </c>
      <c s="7" r="E881">
        <v>9</v>
      </c>
      <c s="8" t="inlineStr" r="F881">
        <is>
          <t xml:space="preserve">78373</t>
        </is>
      </c>
      <c s="8" t="inlineStr" r="G881">
        <is>
          <t xml:space="preserve">136</t>
        </is>
      </c>
      <c s="9" r="H881">
        <v>1.9500</v>
      </c>
      <c s="8" t="inlineStr" r="I881">
        <is>
          <t xml:space="preserve">Y</t>
        </is>
      </c>
      <c s="8" t="inlineStr" r="J881">
        <is>
          <t xml:space="preserve"> Williamson</t>
        </is>
      </c>
    </row>
    <row r="882" ht="20.25" customHeight="0">
      <c s="5" t="inlineStr" r="A882">
        <is>
          <t xml:space="preserve">25000500</t>
        </is>
      </c>
      <c s="5" t="inlineStr" r="B882">
        <is>
          <t xml:space="preserve">PHOSPHORUS FERTILIZER NUTRIENT</t>
        </is>
      </c>
      <c s="5" t="inlineStr" r="C882">
        <is>
          <t xml:space="preserve">POUND  </t>
        </is>
      </c>
      <c s="6" r="D882">
        <v>1305.000</v>
      </c>
      <c s="7" r="E882">
        <v>9</v>
      </c>
      <c s="8" t="inlineStr" r="F882">
        <is>
          <t xml:space="preserve">78373</t>
        </is>
      </c>
      <c s="8" t="inlineStr" r="G882">
        <is>
          <t xml:space="preserve">136</t>
        </is>
      </c>
      <c s="9" r="H882">
        <v>1.5400</v>
      </c>
      <c s="8" t="inlineStr" r="I882">
        <is>
          <t xml:space="preserve"/>
        </is>
      </c>
      <c s="8" t="inlineStr" r="J882">
        <is>
          <t xml:space="preserve"> Williamson</t>
        </is>
      </c>
    </row>
    <row r="883" ht="20.25" customHeight="0">
      <c s="5" t="inlineStr" r="A883">
        <is>
          <t xml:space="preserve">25000500</t>
        </is>
      </c>
      <c s="5" t="inlineStr" r="B883">
        <is>
          <t xml:space="preserve">PHOSPHORUS FERTILIZER NUTRIENT</t>
        </is>
      </c>
      <c s="5" t="inlineStr" r="C883">
        <is>
          <t xml:space="preserve">POUND  </t>
        </is>
      </c>
      <c s="6" r="D883">
        <v>45.000</v>
      </c>
      <c s="7" r="E883">
        <v>9</v>
      </c>
      <c s="8" t="inlineStr" r="F883">
        <is>
          <t xml:space="preserve">78833</t>
        </is>
      </c>
      <c s="8" t="inlineStr" r="G883">
        <is>
          <t xml:space="preserve">137</t>
        </is>
      </c>
      <c s="9" r="H883">
        <v>3.3000</v>
      </c>
      <c s="8" t="inlineStr" r="I883">
        <is>
          <t xml:space="preserve">Y</t>
        </is>
      </c>
      <c s="8" t="inlineStr" r="J883">
        <is>
          <t xml:space="preserve"> White</t>
        </is>
      </c>
    </row>
    <row r="884" ht="20.25" customHeight="0">
      <c s="5" t="inlineStr" r="A884">
        <is>
          <t xml:space="preserve">25000500</t>
        </is>
      </c>
      <c s="5" t="inlineStr" r="B884">
        <is>
          <t xml:space="preserve">PHOSPHORUS FERTILIZER NUTRIENT</t>
        </is>
      </c>
      <c s="5" t="inlineStr" r="C884">
        <is>
          <t xml:space="preserve">POUND  </t>
        </is>
      </c>
      <c s="6" r="D884">
        <v>45.000</v>
      </c>
      <c s="7" r="E884">
        <v>9</v>
      </c>
      <c s="8" t="inlineStr" r="F884">
        <is>
          <t xml:space="preserve">78833</t>
        </is>
      </c>
      <c s="8" t="inlineStr" r="G884">
        <is>
          <t xml:space="preserve">137</t>
        </is>
      </c>
      <c s="9" r="H884">
        <v>2.0000</v>
      </c>
      <c s="8" t="inlineStr" r="I884">
        <is>
          <t xml:space="preserve"/>
        </is>
      </c>
      <c s="8" t="inlineStr" r="J884">
        <is>
          <t xml:space="preserve"> White</t>
        </is>
      </c>
    </row>
    <row r="885" ht="20.25" customHeight="0">
      <c s="5" t="inlineStr" r="A885">
        <is>
          <t xml:space="preserve">25000500</t>
        </is>
      </c>
      <c s="5" t="inlineStr" r="B885">
        <is>
          <t xml:space="preserve">PHOSPHORUS FERTILIZER NUTRIENT</t>
        </is>
      </c>
      <c s="5" t="inlineStr" r="C885">
        <is>
          <t xml:space="preserve">POUND  </t>
        </is>
      </c>
      <c s="6" r="D885">
        <v>630.000</v>
      </c>
      <c s="7" r="E885">
        <v>2</v>
      </c>
      <c s="8" t="inlineStr" r="F885">
        <is>
          <t xml:space="preserve">85778</t>
        </is>
      </c>
      <c s="8" t="inlineStr" r="G885">
        <is>
          <t xml:space="preserve">173</t>
        </is>
      </c>
      <c s="9" r="H885">
        <v>3.0000</v>
      </c>
      <c s="8" t="inlineStr" r="I885">
        <is>
          <t xml:space="preserve">Y</t>
        </is>
      </c>
      <c s="8" t="inlineStr" r="J885">
        <is>
          <t xml:space="preserve"> Ogle</t>
        </is>
      </c>
    </row>
    <row r="886" ht="20.25" customHeight="0">
      <c s="5" t="inlineStr" r="A886">
        <is>
          <t xml:space="preserve">25000500</t>
        </is>
      </c>
      <c s="5" t="inlineStr" r="B886">
        <is>
          <t xml:space="preserve">PHOSPHORUS FERTILIZER NUTRIENT</t>
        </is>
      </c>
      <c s="5" t="inlineStr" r="C886">
        <is>
          <t xml:space="preserve">POUND  </t>
        </is>
      </c>
      <c s="6" r="D886">
        <v>630.000</v>
      </c>
      <c s="7" r="E886">
        <v>2</v>
      </c>
      <c s="8" t="inlineStr" r="F886">
        <is>
          <t xml:space="preserve">85778</t>
        </is>
      </c>
      <c s="8" t="inlineStr" r="G886">
        <is>
          <t xml:space="preserve">173</t>
        </is>
      </c>
      <c s="9" r="H886">
        <v>2.5000</v>
      </c>
      <c s="8" t="inlineStr" r="I886">
        <is>
          <t xml:space="preserve"/>
        </is>
      </c>
      <c s="8" t="inlineStr" r="J886">
        <is>
          <t xml:space="preserve"> Ogle</t>
        </is>
      </c>
    </row>
    <row r="887" ht="20.25" customHeight="0">
      <c s="5" t="inlineStr" r="A887">
        <is>
          <t xml:space="preserve">25000500</t>
        </is>
      </c>
      <c s="5" t="inlineStr" r="B887">
        <is>
          <t xml:space="preserve">PHOSPHORUS FERTILIZER NUTRIENT</t>
        </is>
      </c>
      <c s="5" t="inlineStr" r="C887">
        <is>
          <t xml:space="preserve">POUND  </t>
        </is>
      </c>
      <c s="6" r="D887">
        <v>204.000</v>
      </c>
      <c s="7" r="E887">
        <v>4</v>
      </c>
      <c s="8" t="inlineStr" r="F887">
        <is>
          <t xml:space="preserve">89802</t>
        </is>
      </c>
      <c s="8" t="inlineStr" r="G887">
        <is>
          <t xml:space="preserve">198</t>
        </is>
      </c>
      <c s="9" r="H887">
        <v>2.2000</v>
      </c>
      <c s="8" t="inlineStr" r="I887">
        <is>
          <t xml:space="preserve">Y</t>
        </is>
      </c>
      <c s="8" t="inlineStr" r="J887">
        <is>
          <t xml:space="preserve"> Tazewell</t>
        </is>
      </c>
    </row>
    <row r="888" ht="20.25" customHeight="0">
      <c s="5" t="inlineStr" r="A888">
        <is>
          <t xml:space="preserve">25000500</t>
        </is>
      </c>
      <c s="5" t="inlineStr" r="B888">
        <is>
          <t xml:space="preserve">PHOSPHORUS FERTILIZER NUTRIENT</t>
        </is>
      </c>
      <c s="5" t="inlineStr" r="C888">
        <is>
          <t xml:space="preserve">POUND  </t>
        </is>
      </c>
      <c s="6" r="D888">
        <v>204.000</v>
      </c>
      <c s="7" r="E888">
        <v>4</v>
      </c>
      <c s="8" t="inlineStr" r="F888">
        <is>
          <t xml:space="preserve">89802</t>
        </is>
      </c>
      <c s="8" t="inlineStr" r="G888">
        <is>
          <t xml:space="preserve">198</t>
        </is>
      </c>
      <c s="9" r="H888">
        <v>2.1300</v>
      </c>
      <c s="8" t="inlineStr" r="I888">
        <is>
          <t xml:space="preserve"/>
        </is>
      </c>
      <c s="8" t="inlineStr" r="J888">
        <is>
          <t xml:space="preserve"> Tazewell</t>
        </is>
      </c>
    </row>
    <row r="889" ht="20.25" customHeight="0">
      <c s="5" t="inlineStr" r="A889">
        <is>
          <t xml:space="preserve">25000500</t>
        </is>
      </c>
      <c s="5" t="inlineStr" r="B889">
        <is>
          <t xml:space="preserve">PHOSPHORUS FERTILIZER NUTRIENT</t>
        </is>
      </c>
      <c s="5" t="inlineStr" r="C889">
        <is>
          <t xml:space="preserve">POUND  </t>
        </is>
      </c>
      <c s="6" r="D889">
        <v>27.000</v>
      </c>
      <c s="7" r="E889">
        <v>4</v>
      </c>
      <c s="8" t="inlineStr" r="F889">
        <is>
          <t xml:space="preserve">89852</t>
        </is>
      </c>
      <c s="8" t="inlineStr" r="G889">
        <is>
          <t xml:space="preserve">199</t>
        </is>
      </c>
      <c s="9" r="H889">
        <v>6.5000</v>
      </c>
      <c s="8" t="inlineStr" r="I889">
        <is>
          <t xml:space="preserve">Y</t>
        </is>
      </c>
      <c s="8" t="inlineStr" r="J889">
        <is>
          <t xml:space="preserve"> Tazewell</t>
        </is>
      </c>
    </row>
    <row r="890" ht="20.25" customHeight="0">
      <c s="5" t="inlineStr" r="A890">
        <is>
          <t xml:space="preserve">25000500</t>
        </is>
      </c>
      <c s="5" t="inlineStr" r="B890">
        <is>
          <t xml:space="preserve">PHOSPHORUS FERTILIZER NUTRIENT</t>
        </is>
      </c>
      <c s="5" t="inlineStr" r="C890">
        <is>
          <t xml:space="preserve">POUND  </t>
        </is>
      </c>
      <c s="6" r="D890">
        <v>27.000</v>
      </c>
      <c s="7" r="E890">
        <v>4</v>
      </c>
      <c s="8" t="inlineStr" r="F890">
        <is>
          <t xml:space="preserve">89852</t>
        </is>
      </c>
      <c s="8" t="inlineStr" r="G890">
        <is>
          <t xml:space="preserve">199</t>
        </is>
      </c>
      <c s="9" r="H890">
        <v>6.9500</v>
      </c>
      <c s="8" t="inlineStr" r="I890">
        <is>
          <t xml:space="preserve"/>
        </is>
      </c>
      <c s="8" t="inlineStr" r="J890">
        <is>
          <t xml:space="preserve"> Tazewell</t>
        </is>
      </c>
    </row>
    <row r="891" ht="20.25" customHeight="0">
      <c s="5" t="inlineStr" r="A891">
        <is>
          <t xml:space="preserve">25000500</t>
        </is>
      </c>
      <c s="5" t="inlineStr" r="B891">
        <is>
          <t xml:space="preserve">PHOSPHORUS FERTILIZER NUTRIENT</t>
        </is>
      </c>
      <c s="5" t="inlineStr" r="C891">
        <is>
          <t xml:space="preserve">POUND  </t>
        </is>
      </c>
      <c s="6" r="D891">
        <v>27.000</v>
      </c>
      <c s="7" r="E891">
        <v>4</v>
      </c>
      <c s="8" t="inlineStr" r="F891">
        <is>
          <t xml:space="preserve">89852</t>
        </is>
      </c>
      <c s="8" t="inlineStr" r="G891">
        <is>
          <t xml:space="preserve">199</t>
        </is>
      </c>
      <c s="9" r="H891">
        <v>6.9800</v>
      </c>
      <c s="8" t="inlineStr" r="I891">
        <is>
          <t xml:space="preserve"/>
        </is>
      </c>
      <c s="8" t="inlineStr" r="J891">
        <is>
          <t xml:space="preserve"> Tazewell</t>
        </is>
      </c>
    </row>
    <row r="892" ht="20.25" customHeight="0">
      <c s="5" t="inlineStr" r="A892">
        <is>
          <t xml:space="preserve">25000500</t>
        </is>
      </c>
      <c s="5" t="inlineStr" r="B892">
        <is>
          <t xml:space="preserve">PHOSPHORUS FERTILIZER NUTRIENT</t>
        </is>
      </c>
      <c s="5" t="inlineStr" r="C892">
        <is>
          <t xml:space="preserve">POUND  </t>
        </is>
      </c>
      <c s="6" r="D892">
        <v>27.000</v>
      </c>
      <c s="7" r="E892">
        <v>4</v>
      </c>
      <c s="8" t="inlineStr" r="F892">
        <is>
          <t xml:space="preserve">89852</t>
        </is>
      </c>
      <c s="8" t="inlineStr" r="G892">
        <is>
          <t xml:space="preserve">199</t>
        </is>
      </c>
      <c s="9" r="H892">
        <v>8.0500</v>
      </c>
      <c s="8" t="inlineStr" r="I892">
        <is>
          <t xml:space="preserve"/>
        </is>
      </c>
      <c s="8" t="inlineStr" r="J892">
        <is>
          <t xml:space="preserve"> Tazewell</t>
        </is>
      </c>
    </row>
    <row r="893" ht="20.25" customHeight="0">
      <c s="5" t="inlineStr" r="A893">
        <is>
          <t xml:space="preserve">25000500</t>
        </is>
      </c>
      <c s="5" t="inlineStr" r="B893">
        <is>
          <t xml:space="preserve">PHOSPHORUS FERTILIZER NUTRIENT</t>
        </is>
      </c>
      <c s="5" t="inlineStr" r="C893">
        <is>
          <t xml:space="preserve">POUND  </t>
        </is>
      </c>
      <c s="6" r="D893">
        <v>257.000</v>
      </c>
      <c s="7" r="E893">
        <v>5</v>
      </c>
      <c s="8" t="inlineStr" r="F893">
        <is>
          <t xml:space="preserve">91650</t>
        </is>
      </c>
      <c s="8" t="inlineStr" r="G893">
        <is>
          <t xml:space="preserve">158</t>
        </is>
      </c>
      <c s="9" r="H893">
        <v>2.0000</v>
      </c>
      <c s="8" t="inlineStr" r="I893">
        <is>
          <t xml:space="preserve">Y</t>
        </is>
      </c>
      <c s="8" t="inlineStr" r="J893">
        <is>
          <t xml:space="preserve"> Vermilion</t>
        </is>
      </c>
    </row>
    <row r="894" ht="20.25" customHeight="0">
      <c s="5" t="inlineStr" r="A894">
        <is>
          <t xml:space="preserve">25000500</t>
        </is>
      </c>
      <c s="5" t="inlineStr" r="B894">
        <is>
          <t xml:space="preserve">PHOSPHORUS FERTILIZER NUTRIENT</t>
        </is>
      </c>
      <c s="5" t="inlineStr" r="C894">
        <is>
          <t xml:space="preserve">POUND  </t>
        </is>
      </c>
      <c s="6" r="D894">
        <v>257.000</v>
      </c>
      <c s="7" r="E894">
        <v>5</v>
      </c>
      <c s="8" t="inlineStr" r="F894">
        <is>
          <t xml:space="preserve">91650</t>
        </is>
      </c>
      <c s="8" t="inlineStr" r="G894">
        <is>
          <t xml:space="preserve">158</t>
        </is>
      </c>
      <c s="9" r="H894">
        <v>1.6500</v>
      </c>
      <c s="8" t="inlineStr" r="I894">
        <is>
          <t xml:space="preserve"/>
        </is>
      </c>
      <c s="8" t="inlineStr" r="J894">
        <is>
          <t xml:space="preserve"> Vermilion</t>
        </is>
      </c>
    </row>
    <row r="895" ht="20.25" customHeight="0">
      <c s="5" t="inlineStr" r="A895">
        <is>
          <t xml:space="preserve">25000500</t>
        </is>
      </c>
      <c s="5" t="inlineStr" r="B895">
        <is>
          <t xml:space="preserve">PHOSPHORUS FERTILIZER NUTRIENT</t>
        </is>
      </c>
      <c s="5" t="inlineStr" r="C895">
        <is>
          <t xml:space="preserve">POUND  </t>
        </is>
      </c>
      <c s="6" r="D895">
        <v>24.000</v>
      </c>
      <c s="7" r="E895">
        <v>7</v>
      </c>
      <c s="8" t="inlineStr" r="F895">
        <is>
          <t xml:space="preserve">95977</t>
        </is>
      </c>
      <c s="8" t="inlineStr" r="G895">
        <is>
          <t xml:space="preserve">179</t>
        </is>
      </c>
      <c s="9" r="H895">
        <v>10.0000</v>
      </c>
      <c s="8" t="inlineStr" r="I895">
        <is>
          <t xml:space="preserve">Y</t>
        </is>
      </c>
      <c s="8" t="inlineStr" r="J895">
        <is>
          <t xml:space="preserve"> Macon</t>
        </is>
      </c>
    </row>
    <row r="896" ht="20.25" customHeight="0">
      <c s="5" t="inlineStr" r="A896">
        <is>
          <t xml:space="preserve">25000500</t>
        </is>
      </c>
      <c s="5" t="inlineStr" r="B896">
        <is>
          <t xml:space="preserve">PHOSPHORUS FERTILIZER NUTRIENT</t>
        </is>
      </c>
      <c s="5" t="inlineStr" r="C896">
        <is>
          <t xml:space="preserve">POUND  </t>
        </is>
      </c>
      <c s="6" r="D896">
        <v>24.000</v>
      </c>
      <c s="7" r="E896">
        <v>7</v>
      </c>
      <c s="8" t="inlineStr" r="F896">
        <is>
          <t xml:space="preserve">95977</t>
        </is>
      </c>
      <c s="8" t="inlineStr" r="G896">
        <is>
          <t xml:space="preserve">179</t>
        </is>
      </c>
      <c s="9" r="H896">
        <v>4.2000</v>
      </c>
      <c s="8" t="inlineStr" r="I896">
        <is>
          <t xml:space="preserve"/>
        </is>
      </c>
      <c s="8" t="inlineStr" r="J896">
        <is>
          <t xml:space="preserve"> Macon</t>
        </is>
      </c>
    </row>
    <row r="897" ht="20.25" customHeight="0">
      <c s="5" t="inlineStr" r="A897">
        <is>
          <t xml:space="preserve">25000500</t>
        </is>
      </c>
      <c s="5" t="inlineStr" r="B897">
        <is>
          <t xml:space="preserve">PHOSPHORUS FERTILIZER NUTRIENT</t>
        </is>
      </c>
      <c s="5" t="inlineStr" r="C897">
        <is>
          <t xml:space="preserve">POUND  </t>
        </is>
      </c>
      <c s="6" r="D897">
        <v>61.000</v>
      </c>
      <c s="7" r="E897">
        <v>8</v>
      </c>
      <c s="8" t="inlineStr" r="F897">
        <is>
          <t xml:space="preserve">97862</t>
        </is>
      </c>
      <c s="8" t="inlineStr" r="G897">
        <is>
          <t xml:space="preserve">201</t>
        </is>
      </c>
      <c s="9" r="H897">
        <v>7.0500</v>
      </c>
      <c s="8" t="inlineStr" r="I897">
        <is>
          <t xml:space="preserve">Y</t>
        </is>
      </c>
      <c s="8" t="inlineStr" r="J897">
        <is>
          <t xml:space="preserve"> Madison</t>
        </is>
      </c>
    </row>
    <row r="898" ht="20.25" customHeight="0">
      <c s="5" t="inlineStr" r="A898">
        <is>
          <t xml:space="preserve">25000500</t>
        </is>
      </c>
      <c s="5" t="inlineStr" r="B898">
        <is>
          <t xml:space="preserve">PHOSPHORUS FERTILIZER NUTRIENT</t>
        </is>
      </c>
      <c s="5" t="inlineStr" r="C898">
        <is>
          <t xml:space="preserve">POUND  </t>
        </is>
      </c>
      <c s="6" r="D898">
        <v>61.000</v>
      </c>
      <c s="7" r="E898">
        <v>8</v>
      </c>
      <c s="8" t="inlineStr" r="F898">
        <is>
          <t xml:space="preserve">97862</t>
        </is>
      </c>
      <c s="8" t="inlineStr" r="G898">
        <is>
          <t xml:space="preserve">201</t>
        </is>
      </c>
      <c s="9" r="H898">
        <v>5.0000</v>
      </c>
      <c s="8" t="inlineStr" r="I898">
        <is>
          <t xml:space="preserve"/>
        </is>
      </c>
      <c s="8" t="inlineStr" r="J898">
        <is>
          <t xml:space="preserve"> Madison</t>
        </is>
      </c>
    </row>
    <row r="899" ht="20.25" customHeight="0">
      <c s="5" t="inlineStr" r="A899">
        <is>
          <t xml:space="preserve">25000600</t>
        </is>
      </c>
      <c s="5" t="inlineStr" r="B899">
        <is>
          <t xml:space="preserve">POTASSIUM FERTILIZER NUTRIENT</t>
        </is>
      </c>
      <c s="5" t="inlineStr" r="C899">
        <is>
          <t xml:space="preserve">POUND  </t>
        </is>
      </c>
      <c s="6" r="D899">
        <v>410.000</v>
      </c>
      <c s="7" r="E899">
        <v>3</v>
      </c>
      <c s="8" t="inlineStr" r="F899">
        <is>
          <t xml:space="preserve">46940</t>
        </is>
      </c>
      <c s="8" t="inlineStr" r="G899">
        <is>
          <t xml:space="preserve">007</t>
        </is>
      </c>
      <c s="9" r="H899">
        <v>2.2000</v>
      </c>
      <c s="8" t="inlineStr" r="I899">
        <is>
          <t xml:space="preserve">Y</t>
        </is>
      </c>
      <c s="8" t="inlineStr" r="J899">
        <is>
          <t xml:space="preserve"> Grundy</t>
        </is>
      </c>
    </row>
    <row r="900" ht="20.25" customHeight="0">
      <c s="5" t="inlineStr" r="A900">
        <is>
          <t xml:space="preserve">25000600</t>
        </is>
      </c>
      <c s="5" t="inlineStr" r="B900">
        <is>
          <t xml:space="preserve">POTASSIUM FERTILIZER NUTRIENT</t>
        </is>
      </c>
      <c s="5" t="inlineStr" r="C900">
        <is>
          <t xml:space="preserve">POUND  </t>
        </is>
      </c>
      <c s="6" r="D900">
        <v>410.000</v>
      </c>
      <c s="7" r="E900">
        <v>3</v>
      </c>
      <c s="8" t="inlineStr" r="F900">
        <is>
          <t xml:space="preserve">46940</t>
        </is>
      </c>
      <c s="8" t="inlineStr" r="G900">
        <is>
          <t xml:space="preserve">007</t>
        </is>
      </c>
      <c s="9" r="H900">
        <v>2.0000</v>
      </c>
      <c s="8" t="inlineStr" r="I900">
        <is>
          <t xml:space="preserve"/>
        </is>
      </c>
      <c s="8" t="inlineStr" r="J900">
        <is>
          <t xml:space="preserve"> Grundy</t>
        </is>
      </c>
    </row>
    <row r="901" ht="20.25" customHeight="0">
      <c s="5" t="inlineStr" r="A901">
        <is>
          <t xml:space="preserve">25000600</t>
        </is>
      </c>
      <c s="5" t="inlineStr" r="B901">
        <is>
          <t xml:space="preserve">POTASSIUM FERTILIZER NUTRIENT</t>
        </is>
      </c>
      <c s="5" t="inlineStr" r="C901">
        <is>
          <t xml:space="preserve">POUND  </t>
        </is>
      </c>
      <c s="6" r="D901">
        <v>410.000</v>
      </c>
      <c s="7" r="E901">
        <v>3</v>
      </c>
      <c s="8" t="inlineStr" r="F901">
        <is>
          <t xml:space="preserve">46940</t>
        </is>
      </c>
      <c s="8" t="inlineStr" r="G901">
        <is>
          <t xml:space="preserve">007</t>
        </is>
      </c>
      <c s="9" r="H901">
        <v>4.0000</v>
      </c>
      <c s="8" t="inlineStr" r="I901">
        <is>
          <t xml:space="preserve"/>
        </is>
      </c>
      <c s="8" t="inlineStr" r="J901">
        <is>
          <t xml:space="preserve"> Grundy</t>
        </is>
      </c>
    </row>
    <row r="902" ht="20.25" customHeight="0">
      <c s="5" t="inlineStr" r="A902">
        <is>
          <t xml:space="preserve">25000600</t>
        </is>
      </c>
      <c s="5" t="inlineStr" r="B902">
        <is>
          <t xml:space="preserve">POTASSIUM FERTILIZER NUTRIENT</t>
        </is>
      </c>
      <c s="5" t="inlineStr" r="C902">
        <is>
          <t xml:space="preserve">POUND  </t>
        </is>
      </c>
      <c s="6" r="D902">
        <v>27.000</v>
      </c>
      <c s="7" r="E902">
        <v>5</v>
      </c>
      <c s="8" t="inlineStr" r="F902">
        <is>
          <t xml:space="preserve">46945</t>
        </is>
      </c>
      <c s="8" t="inlineStr" r="G902">
        <is>
          <t xml:space="preserve">008</t>
        </is>
      </c>
      <c s="9" r="H902">
        <v>1.8000</v>
      </c>
      <c s="8" t="inlineStr" r="I902">
        <is>
          <t xml:space="preserve">Y</t>
        </is>
      </c>
      <c s="8" t="inlineStr" r="J902">
        <is>
          <t xml:space="preserve"> Douglas</t>
        </is>
      </c>
    </row>
    <row r="903" ht="20.25" customHeight="0">
      <c s="5" t="inlineStr" r="A903">
        <is>
          <t xml:space="preserve">25000600</t>
        </is>
      </c>
      <c s="5" t="inlineStr" r="B903">
        <is>
          <t xml:space="preserve">POTASSIUM FERTILIZER NUTRIENT</t>
        </is>
      </c>
      <c s="5" t="inlineStr" r="C903">
        <is>
          <t xml:space="preserve">POUND  </t>
        </is>
      </c>
      <c s="6" r="D903">
        <v>64.000</v>
      </c>
      <c s="7" r="E903">
        <v>1</v>
      </c>
      <c s="8" t="inlineStr" r="F903">
        <is>
          <t xml:space="preserve">61K26</t>
        </is>
      </c>
      <c s="8" t="inlineStr" r="G903">
        <is>
          <t xml:space="preserve">166</t>
        </is>
      </c>
      <c s="9" r="H903">
        <v>3.6000</v>
      </c>
      <c s="8" t="inlineStr" r="I903">
        <is>
          <t xml:space="preserve">Y</t>
        </is>
      </c>
      <c s="8" t="inlineStr" r="J903">
        <is>
          <t xml:space="preserve"> Kane</t>
        </is>
      </c>
    </row>
    <row r="904" ht="20.25" customHeight="0">
      <c s="5" t="inlineStr" r="A904">
        <is>
          <t xml:space="preserve">25000600</t>
        </is>
      </c>
      <c s="5" t="inlineStr" r="B904">
        <is>
          <t xml:space="preserve">POTASSIUM FERTILIZER NUTRIENT</t>
        </is>
      </c>
      <c s="5" t="inlineStr" r="C904">
        <is>
          <t xml:space="preserve">POUND  </t>
        </is>
      </c>
      <c s="6" r="D904">
        <v>64.000</v>
      </c>
      <c s="7" r="E904">
        <v>1</v>
      </c>
      <c s="8" t="inlineStr" r="F904">
        <is>
          <t xml:space="preserve">61K26</t>
        </is>
      </c>
      <c s="8" t="inlineStr" r="G904">
        <is>
          <t xml:space="preserve">166</t>
        </is>
      </c>
      <c s="9" r="H904">
        <v>3.0000</v>
      </c>
      <c s="8" t="inlineStr" r="I904">
        <is>
          <t xml:space="preserve"/>
        </is>
      </c>
      <c s="8" t="inlineStr" r="J904">
        <is>
          <t xml:space="preserve"> Kane</t>
        </is>
      </c>
    </row>
    <row r="905" ht="20.25" customHeight="0">
      <c s="5" t="inlineStr" r="A905">
        <is>
          <t xml:space="preserve">25000600</t>
        </is>
      </c>
      <c s="5" t="inlineStr" r="B905">
        <is>
          <t xml:space="preserve">POTASSIUM FERTILIZER NUTRIENT</t>
        </is>
      </c>
      <c s="5" t="inlineStr" r="C905">
        <is>
          <t xml:space="preserve">POUND  </t>
        </is>
      </c>
      <c s="6" r="D905">
        <v>64.000</v>
      </c>
      <c s="7" r="E905">
        <v>1</v>
      </c>
      <c s="8" t="inlineStr" r="F905">
        <is>
          <t xml:space="preserve">61K26</t>
        </is>
      </c>
      <c s="8" t="inlineStr" r="G905">
        <is>
          <t xml:space="preserve">166</t>
        </is>
      </c>
      <c s="9" r="H905">
        <v>3.3000</v>
      </c>
      <c s="8" t="inlineStr" r="I905">
        <is>
          <t xml:space="preserve"/>
        </is>
      </c>
      <c s="8" t="inlineStr" r="J905">
        <is>
          <t xml:space="preserve"> Kane</t>
        </is>
      </c>
    </row>
    <row r="906" ht="20.25" customHeight="0">
      <c s="5" t="inlineStr" r="A906">
        <is>
          <t xml:space="preserve">25000600</t>
        </is>
      </c>
      <c s="5" t="inlineStr" r="B906">
        <is>
          <t xml:space="preserve">POTASSIUM FERTILIZER NUTRIENT</t>
        </is>
      </c>
      <c s="5" t="inlineStr" r="C906">
        <is>
          <t xml:space="preserve">POUND  </t>
        </is>
      </c>
      <c s="6" r="D906">
        <v>9.000</v>
      </c>
      <c s="7" r="E906">
        <v>1</v>
      </c>
      <c s="8" t="inlineStr" r="F906">
        <is>
          <t xml:space="preserve">61K95</t>
        </is>
      </c>
      <c s="8" t="inlineStr" r="G906">
        <is>
          <t xml:space="preserve">013</t>
        </is>
      </c>
      <c s="9" r="H906">
        <v>3.0000</v>
      </c>
      <c s="8" t="inlineStr" r="I906">
        <is>
          <t xml:space="preserve">Y</t>
        </is>
      </c>
      <c s="8" t="inlineStr" r="J906">
        <is>
          <t xml:space="preserve"> DuPage</t>
        </is>
      </c>
    </row>
    <row r="907" ht="20.25" customHeight="0">
      <c s="5" t="inlineStr" r="A907">
        <is>
          <t xml:space="preserve">25000600</t>
        </is>
      </c>
      <c s="5" t="inlineStr" r="B907">
        <is>
          <t xml:space="preserve">POTASSIUM FERTILIZER NUTRIENT</t>
        </is>
      </c>
      <c s="5" t="inlineStr" r="C907">
        <is>
          <t xml:space="preserve">POUND  </t>
        </is>
      </c>
      <c s="6" r="D907">
        <v>9.000</v>
      </c>
      <c s="7" r="E907">
        <v>1</v>
      </c>
      <c s="8" t="inlineStr" r="F907">
        <is>
          <t xml:space="preserve">61K95</t>
        </is>
      </c>
      <c s="8" t="inlineStr" r="G907">
        <is>
          <t xml:space="preserve">013</t>
        </is>
      </c>
      <c s="9" r="H907">
        <v>1.0000</v>
      </c>
      <c s="8" t="inlineStr" r="I907">
        <is>
          <t xml:space="preserve"/>
        </is>
      </c>
      <c s="8" t="inlineStr" r="J907">
        <is>
          <t xml:space="preserve"> DuPage</t>
        </is>
      </c>
    </row>
    <row r="908" ht="20.25" customHeight="0">
      <c s="5" t="inlineStr" r="A908">
        <is>
          <t xml:space="preserve">25000600</t>
        </is>
      </c>
      <c s="5" t="inlineStr" r="B908">
        <is>
          <t xml:space="preserve">POTASSIUM FERTILIZER NUTRIENT</t>
        </is>
      </c>
      <c s="5" t="inlineStr" r="C908">
        <is>
          <t xml:space="preserve">POUND  </t>
        </is>
      </c>
      <c s="6" r="D908">
        <v>9.000</v>
      </c>
      <c s="7" r="E908">
        <v>1</v>
      </c>
      <c s="8" t="inlineStr" r="F908">
        <is>
          <t xml:space="preserve">61K95</t>
        </is>
      </c>
      <c s="8" t="inlineStr" r="G908">
        <is>
          <t xml:space="preserve">013</t>
        </is>
      </c>
      <c s="9" r="H908">
        <v>3.0000</v>
      </c>
      <c s="8" t="inlineStr" r="I908">
        <is>
          <t xml:space="preserve"/>
        </is>
      </c>
      <c s="8" t="inlineStr" r="J908">
        <is>
          <t xml:space="preserve"> DuPage</t>
        </is>
      </c>
    </row>
    <row r="909" ht="20.25" customHeight="0">
      <c s="5" t="inlineStr" r="A909">
        <is>
          <t xml:space="preserve">25000600</t>
        </is>
      </c>
      <c s="5" t="inlineStr" r="B909">
        <is>
          <t xml:space="preserve">POTASSIUM FERTILIZER NUTRIENT</t>
        </is>
      </c>
      <c s="5" t="inlineStr" r="C909">
        <is>
          <t xml:space="preserve">POUND  </t>
        </is>
      </c>
      <c s="6" r="D909">
        <v>9.000</v>
      </c>
      <c s="7" r="E909">
        <v>1</v>
      </c>
      <c s="8" t="inlineStr" r="F909">
        <is>
          <t xml:space="preserve">61K95</t>
        </is>
      </c>
      <c s="8" t="inlineStr" r="G909">
        <is>
          <t xml:space="preserve">013</t>
        </is>
      </c>
      <c s="9" r="H909">
        <v>3.3000</v>
      </c>
      <c s="8" t="inlineStr" r="I909">
        <is>
          <t xml:space="preserve"/>
        </is>
      </c>
      <c s="8" t="inlineStr" r="J909">
        <is>
          <t xml:space="preserve"> DuPage</t>
        </is>
      </c>
    </row>
    <row r="910" ht="20.25" customHeight="0">
      <c s="5" t="inlineStr" r="A910">
        <is>
          <t xml:space="preserve">25000600</t>
        </is>
      </c>
      <c s="5" t="inlineStr" r="B910">
        <is>
          <t xml:space="preserve">POTASSIUM FERTILIZER NUTRIENT</t>
        </is>
      </c>
      <c s="5" t="inlineStr" r="C910">
        <is>
          <t xml:space="preserve">POUND  </t>
        </is>
      </c>
      <c s="6" r="D910">
        <v>9.000</v>
      </c>
      <c s="7" r="E910">
        <v>1</v>
      </c>
      <c s="8" t="inlineStr" r="F910">
        <is>
          <t xml:space="preserve">61K95</t>
        </is>
      </c>
      <c s="8" t="inlineStr" r="G910">
        <is>
          <t xml:space="preserve">013</t>
        </is>
      </c>
      <c s="9" r="H910">
        <v>4.0000</v>
      </c>
      <c s="8" t="inlineStr" r="I910">
        <is>
          <t xml:space="preserve"/>
        </is>
      </c>
      <c s="8" t="inlineStr" r="J910">
        <is>
          <t xml:space="preserve"> DuPage</t>
        </is>
      </c>
    </row>
    <row r="911" ht="20.25" customHeight="0">
      <c s="5" t="inlineStr" r="A911">
        <is>
          <t xml:space="preserve">25000600</t>
        </is>
      </c>
      <c s="5" t="inlineStr" r="B911">
        <is>
          <t xml:space="preserve">POTASSIUM FERTILIZER NUTRIENT</t>
        </is>
      </c>
      <c s="5" t="inlineStr" r="C911">
        <is>
          <t xml:space="preserve">POUND  </t>
        </is>
      </c>
      <c s="6" r="D911">
        <v>225.000</v>
      </c>
      <c s="7" r="E911">
        <v>1</v>
      </c>
      <c s="8" t="inlineStr" r="F911">
        <is>
          <t xml:space="preserve">61L18</t>
        </is>
      </c>
      <c s="8" t="inlineStr" r="G911">
        <is>
          <t xml:space="preserve">194</t>
        </is>
      </c>
      <c s="9" r="H911">
        <v>2.0000</v>
      </c>
      <c s="8" t="inlineStr" r="I911">
        <is>
          <t xml:space="preserve">Y</t>
        </is>
      </c>
      <c s="8" t="inlineStr" r="J911">
        <is>
          <t xml:space="preserve"> McHenry</t>
        </is>
      </c>
    </row>
    <row r="912" ht="20.25" customHeight="0">
      <c s="5" t="inlineStr" r="A912">
        <is>
          <t xml:space="preserve">25000600</t>
        </is>
      </c>
      <c s="5" t="inlineStr" r="B912">
        <is>
          <t xml:space="preserve">POTASSIUM FERTILIZER NUTRIENT</t>
        </is>
      </c>
      <c s="5" t="inlineStr" r="C912">
        <is>
          <t xml:space="preserve">POUND  </t>
        </is>
      </c>
      <c s="6" r="D912">
        <v>225.000</v>
      </c>
      <c s="7" r="E912">
        <v>1</v>
      </c>
      <c s="8" t="inlineStr" r="F912">
        <is>
          <t xml:space="preserve">61L18</t>
        </is>
      </c>
      <c s="8" t="inlineStr" r="G912">
        <is>
          <t xml:space="preserve">194</t>
        </is>
      </c>
      <c s="9" r="H912">
        <v>3.0000</v>
      </c>
      <c s="8" t="inlineStr" r="I912">
        <is>
          <t xml:space="preserve"/>
        </is>
      </c>
      <c s="8" t="inlineStr" r="J912">
        <is>
          <t xml:space="preserve"> McHenry</t>
        </is>
      </c>
    </row>
    <row r="913" ht="20.25" customHeight="0">
      <c s="5" t="inlineStr" r="A913">
        <is>
          <t xml:space="preserve">25000600</t>
        </is>
      </c>
      <c s="5" t="inlineStr" r="B913">
        <is>
          <t xml:space="preserve">POTASSIUM FERTILIZER NUTRIENT</t>
        </is>
      </c>
      <c s="5" t="inlineStr" r="C913">
        <is>
          <t xml:space="preserve">POUND  </t>
        </is>
      </c>
      <c s="6" r="D913">
        <v>225.000</v>
      </c>
      <c s="7" r="E913">
        <v>1</v>
      </c>
      <c s="8" t="inlineStr" r="F913">
        <is>
          <t xml:space="preserve">61L18</t>
        </is>
      </c>
      <c s="8" t="inlineStr" r="G913">
        <is>
          <t xml:space="preserve">194</t>
        </is>
      </c>
      <c s="9" r="H913">
        <v>3.0000</v>
      </c>
      <c s="8" t="inlineStr" r="I913">
        <is>
          <t xml:space="preserve"/>
        </is>
      </c>
      <c s="8" t="inlineStr" r="J913">
        <is>
          <t xml:space="preserve"> McHenry</t>
        </is>
      </c>
    </row>
    <row r="914" ht="20.25" customHeight="0">
      <c s="5" t="inlineStr" r="A914">
        <is>
          <t xml:space="preserve">25000600</t>
        </is>
      </c>
      <c s="5" t="inlineStr" r="B914">
        <is>
          <t xml:space="preserve">POTASSIUM FERTILIZER NUTRIENT</t>
        </is>
      </c>
      <c s="5" t="inlineStr" r="C914">
        <is>
          <t xml:space="preserve">POUND  </t>
        </is>
      </c>
      <c s="6" r="D914">
        <v>225.000</v>
      </c>
      <c s="7" r="E914">
        <v>1</v>
      </c>
      <c s="8" t="inlineStr" r="F914">
        <is>
          <t xml:space="preserve">61L18</t>
        </is>
      </c>
      <c s="8" t="inlineStr" r="G914">
        <is>
          <t xml:space="preserve">194</t>
        </is>
      </c>
      <c s="9" r="H914">
        <v>3.0000</v>
      </c>
      <c s="8" t="inlineStr" r="I914">
        <is>
          <t xml:space="preserve"/>
        </is>
      </c>
      <c s="8" t="inlineStr" r="J914">
        <is>
          <t xml:space="preserve"> McHenry</t>
        </is>
      </c>
    </row>
    <row r="915" ht="20.25" customHeight="0">
      <c s="5" t="inlineStr" r="A915">
        <is>
          <t xml:space="preserve">25000600</t>
        </is>
      </c>
      <c s="5" t="inlineStr" r="B915">
        <is>
          <t xml:space="preserve">POTASSIUM FERTILIZER NUTRIENT</t>
        </is>
      </c>
      <c s="5" t="inlineStr" r="C915">
        <is>
          <t xml:space="preserve">POUND  </t>
        </is>
      </c>
      <c s="6" r="D915">
        <v>225.000</v>
      </c>
      <c s="7" r="E915">
        <v>1</v>
      </c>
      <c s="8" t="inlineStr" r="F915">
        <is>
          <t xml:space="preserve">61L18</t>
        </is>
      </c>
      <c s="8" t="inlineStr" r="G915">
        <is>
          <t xml:space="preserve">194</t>
        </is>
      </c>
      <c s="9" r="H915">
        <v>3.0000</v>
      </c>
      <c s="8" t="inlineStr" r="I915">
        <is>
          <t xml:space="preserve"/>
        </is>
      </c>
      <c s="8" t="inlineStr" r="J915">
        <is>
          <t xml:space="preserve"> McHenry</t>
        </is>
      </c>
    </row>
    <row r="916" ht="20.25" customHeight="0">
      <c s="5" t="inlineStr" r="A916">
        <is>
          <t xml:space="preserve">25000600</t>
        </is>
      </c>
      <c s="5" t="inlineStr" r="B916">
        <is>
          <t xml:space="preserve">POTASSIUM FERTILIZER NUTRIENT</t>
        </is>
      </c>
      <c s="5" t="inlineStr" r="C916">
        <is>
          <t xml:space="preserve">POUND  </t>
        </is>
      </c>
      <c s="6" r="D916">
        <v>225.000</v>
      </c>
      <c s="7" r="E916">
        <v>1</v>
      </c>
      <c s="8" t="inlineStr" r="F916">
        <is>
          <t xml:space="preserve">61L18</t>
        </is>
      </c>
      <c s="8" t="inlineStr" r="G916">
        <is>
          <t xml:space="preserve">194</t>
        </is>
      </c>
      <c s="9" r="H916">
        <v>3.0000</v>
      </c>
      <c s="8" t="inlineStr" r="I916">
        <is>
          <t xml:space="preserve"/>
        </is>
      </c>
      <c s="8" t="inlineStr" r="J916">
        <is>
          <t xml:space="preserve"> McHenry</t>
        </is>
      </c>
    </row>
    <row r="917" ht="20.25" customHeight="0">
      <c s="5" t="inlineStr" r="A917">
        <is>
          <t xml:space="preserve">25000600</t>
        </is>
      </c>
      <c s="5" t="inlineStr" r="B917">
        <is>
          <t xml:space="preserve">POTASSIUM FERTILIZER NUTRIENT</t>
        </is>
      </c>
      <c s="5" t="inlineStr" r="C917">
        <is>
          <t xml:space="preserve">POUND  </t>
        </is>
      </c>
      <c s="6" r="D917">
        <v>225.000</v>
      </c>
      <c s="7" r="E917">
        <v>1</v>
      </c>
      <c s="8" t="inlineStr" r="F917">
        <is>
          <t xml:space="preserve">61L18</t>
        </is>
      </c>
      <c s="8" t="inlineStr" r="G917">
        <is>
          <t xml:space="preserve">194</t>
        </is>
      </c>
      <c s="9" r="H917">
        <v>3.1200</v>
      </c>
      <c s="8" t="inlineStr" r="I917">
        <is>
          <t xml:space="preserve"/>
        </is>
      </c>
      <c s="8" t="inlineStr" r="J917">
        <is>
          <t xml:space="preserve"> McHenry</t>
        </is>
      </c>
    </row>
    <row r="918" ht="20.25" customHeight="0">
      <c s="5" t="inlineStr" r="A918">
        <is>
          <t xml:space="preserve">25000600</t>
        </is>
      </c>
      <c s="5" t="inlineStr" r="B918">
        <is>
          <t xml:space="preserve">POTASSIUM FERTILIZER NUTRIENT</t>
        </is>
      </c>
      <c s="5" t="inlineStr" r="C918">
        <is>
          <t xml:space="preserve">POUND  </t>
        </is>
      </c>
      <c s="6" r="D918">
        <v>10.000</v>
      </c>
      <c s="7" r="E918">
        <v>1</v>
      </c>
      <c s="8" t="inlineStr" r="F918">
        <is>
          <t xml:space="preserve">62V37</t>
        </is>
      </c>
      <c s="8" t="inlineStr" r="G918">
        <is>
          <t xml:space="preserve">029</t>
        </is>
      </c>
      <c s="9" r="H918">
        <v>3.0000</v>
      </c>
      <c s="8" t="inlineStr" r="I918">
        <is>
          <t xml:space="preserve">Y</t>
        </is>
      </c>
      <c s="8" t="inlineStr" r="J918">
        <is>
          <t xml:space="preserve"> Kane</t>
        </is>
      </c>
    </row>
    <row r="919" ht="20.25" customHeight="0">
      <c s="5" t="inlineStr" r="A919">
        <is>
          <t xml:space="preserve">25000600</t>
        </is>
      </c>
      <c s="5" t="inlineStr" r="B919">
        <is>
          <t xml:space="preserve">POTASSIUM FERTILIZER NUTRIENT</t>
        </is>
      </c>
      <c s="5" t="inlineStr" r="C919">
        <is>
          <t xml:space="preserve">POUND  </t>
        </is>
      </c>
      <c s="6" r="D919">
        <v>10.000</v>
      </c>
      <c s="7" r="E919">
        <v>1</v>
      </c>
      <c s="8" t="inlineStr" r="F919">
        <is>
          <t xml:space="preserve">62V37</t>
        </is>
      </c>
      <c s="8" t="inlineStr" r="G919">
        <is>
          <t xml:space="preserve">029</t>
        </is>
      </c>
      <c s="9" r="H919">
        <v>3.0000</v>
      </c>
      <c s="8" t="inlineStr" r="I919">
        <is>
          <t xml:space="preserve"/>
        </is>
      </c>
      <c s="8" t="inlineStr" r="J919">
        <is>
          <t xml:space="preserve"> Kane</t>
        </is>
      </c>
    </row>
    <row r="920" ht="20.25" customHeight="0">
      <c s="5" t="inlineStr" r="A920">
        <is>
          <t xml:space="preserve">25000600</t>
        </is>
      </c>
      <c s="5" t="inlineStr" r="B920">
        <is>
          <t xml:space="preserve">POTASSIUM FERTILIZER NUTRIENT</t>
        </is>
      </c>
      <c s="5" t="inlineStr" r="C920">
        <is>
          <t xml:space="preserve">POUND  </t>
        </is>
      </c>
      <c s="6" r="D920">
        <v>10.000</v>
      </c>
      <c s="7" r="E920">
        <v>1</v>
      </c>
      <c s="8" t="inlineStr" r="F920">
        <is>
          <t xml:space="preserve">62V37</t>
        </is>
      </c>
      <c s="8" t="inlineStr" r="G920">
        <is>
          <t xml:space="preserve">029</t>
        </is>
      </c>
      <c s="9" r="H920">
        <v>5.0000</v>
      </c>
      <c s="8" t="inlineStr" r="I920">
        <is>
          <t xml:space="preserve"/>
        </is>
      </c>
      <c s="8" t="inlineStr" r="J920">
        <is>
          <t xml:space="preserve"> Kane</t>
        </is>
      </c>
    </row>
    <row r="921" ht="20.25" customHeight="0">
      <c s="5" t="inlineStr" r="A921">
        <is>
          <t xml:space="preserve">25000600</t>
        </is>
      </c>
      <c s="5" t="inlineStr" r="B921">
        <is>
          <t xml:space="preserve">POTASSIUM FERTILIZER NUTRIENT</t>
        </is>
      </c>
      <c s="5" t="inlineStr" r="C921">
        <is>
          <t xml:space="preserve">POUND  </t>
        </is>
      </c>
      <c s="6" r="D921">
        <v>14.000</v>
      </c>
      <c s="7" r="E921">
        <v>1</v>
      </c>
      <c s="8" t="inlineStr" r="F921">
        <is>
          <t xml:space="preserve">62V56</t>
        </is>
      </c>
      <c s="8" t="inlineStr" r="G921">
        <is>
          <t xml:space="preserve">034</t>
        </is>
      </c>
      <c s="9" r="H921">
        <v>1.0000</v>
      </c>
      <c s="8" t="inlineStr" r="I921">
        <is>
          <t xml:space="preserve">Y</t>
        </is>
      </c>
      <c s="8" t="inlineStr" r="J921">
        <is>
          <t xml:space="preserve"> Cook</t>
        </is>
      </c>
    </row>
    <row r="922" ht="20.25" customHeight="0">
      <c s="5" t="inlineStr" r="A922">
        <is>
          <t xml:space="preserve">25000600</t>
        </is>
      </c>
      <c s="5" t="inlineStr" r="B922">
        <is>
          <t xml:space="preserve">POTASSIUM FERTILIZER NUTRIENT</t>
        </is>
      </c>
      <c s="5" t="inlineStr" r="C922">
        <is>
          <t xml:space="preserve">POUND  </t>
        </is>
      </c>
      <c s="6" r="D922">
        <v>1.000</v>
      </c>
      <c s="7" r="E922">
        <v>1</v>
      </c>
      <c s="8" t="inlineStr" r="F922">
        <is>
          <t xml:space="preserve">62W69</t>
        </is>
      </c>
      <c s="8" t="inlineStr" r="G922">
        <is>
          <t xml:space="preserve">169</t>
        </is>
      </c>
      <c s="9" r="H922">
        <v>3.0000</v>
      </c>
      <c s="8" t="inlineStr" r="I922">
        <is>
          <t xml:space="preserve">Y</t>
        </is>
      </c>
      <c s="8" t="inlineStr" r="J922">
        <is>
          <t xml:space="preserve"> Kane</t>
        </is>
      </c>
    </row>
    <row r="923" ht="20.25" customHeight="0">
      <c s="5" t="inlineStr" r="A923">
        <is>
          <t xml:space="preserve">25000600</t>
        </is>
      </c>
      <c s="5" t="inlineStr" r="B923">
        <is>
          <t xml:space="preserve">POTASSIUM FERTILIZER NUTRIENT</t>
        </is>
      </c>
      <c s="5" t="inlineStr" r="C923">
        <is>
          <t xml:space="preserve">POUND  </t>
        </is>
      </c>
      <c s="6" r="D923">
        <v>1.000</v>
      </c>
      <c s="7" r="E923">
        <v>1</v>
      </c>
      <c s="8" t="inlineStr" r="F923">
        <is>
          <t xml:space="preserve">62W69</t>
        </is>
      </c>
      <c s="8" t="inlineStr" r="G923">
        <is>
          <t xml:space="preserve">169</t>
        </is>
      </c>
      <c s="9" r="H923">
        <v>3.0000</v>
      </c>
      <c s="8" t="inlineStr" r="I923">
        <is>
          <t xml:space="preserve"/>
        </is>
      </c>
      <c s="8" t="inlineStr" r="J923">
        <is>
          <t xml:space="preserve"> Kane</t>
        </is>
      </c>
    </row>
    <row r="924" ht="20.25" customHeight="0">
      <c s="5" t="inlineStr" r="A924">
        <is>
          <t xml:space="preserve">25000600</t>
        </is>
      </c>
      <c s="5" t="inlineStr" r="B924">
        <is>
          <t xml:space="preserve">POTASSIUM FERTILIZER NUTRIENT</t>
        </is>
      </c>
      <c s="5" t="inlineStr" r="C924">
        <is>
          <t xml:space="preserve">POUND  </t>
        </is>
      </c>
      <c s="6" r="D924">
        <v>30.000</v>
      </c>
      <c s="7" r="E924">
        <v>1</v>
      </c>
      <c s="8" t="inlineStr" r="F924">
        <is>
          <t xml:space="preserve">62W87</t>
        </is>
      </c>
      <c s="8" t="inlineStr" r="G924">
        <is>
          <t xml:space="preserve">205</t>
        </is>
      </c>
      <c s="9" r="H924">
        <v>7.0000</v>
      </c>
      <c s="8" t="inlineStr" r="I924">
        <is>
          <t xml:space="preserve">Y</t>
        </is>
      </c>
      <c s="8" t="inlineStr" r="J924">
        <is>
          <t xml:space="preserve"> Cook</t>
        </is>
      </c>
    </row>
    <row r="925" ht="20.25" customHeight="0">
      <c s="5" t="inlineStr" r="A925">
        <is>
          <t xml:space="preserve">25000600</t>
        </is>
      </c>
      <c s="5" t="inlineStr" r="B925">
        <is>
          <t xml:space="preserve">POTASSIUM FERTILIZER NUTRIENT</t>
        </is>
      </c>
      <c s="5" t="inlineStr" r="C925">
        <is>
          <t xml:space="preserve">POUND  </t>
        </is>
      </c>
      <c s="6" r="D925">
        <v>30.000</v>
      </c>
      <c s="7" r="E925">
        <v>1</v>
      </c>
      <c s="8" t="inlineStr" r="F925">
        <is>
          <t xml:space="preserve">62W87</t>
        </is>
      </c>
      <c s="8" t="inlineStr" r="G925">
        <is>
          <t xml:space="preserve">205</t>
        </is>
      </c>
      <c s="9" r="H925">
        <v>6.9600</v>
      </c>
      <c s="8" t="inlineStr" r="I925">
        <is>
          <t xml:space="preserve"/>
        </is>
      </c>
      <c s="8" t="inlineStr" r="J925">
        <is>
          <t xml:space="preserve"> Cook</t>
        </is>
      </c>
    </row>
    <row r="926" ht="20.25" customHeight="0">
      <c s="5" t="inlineStr" r="A926">
        <is>
          <t xml:space="preserve">25000600</t>
        </is>
      </c>
      <c s="5" t="inlineStr" r="B926">
        <is>
          <t xml:space="preserve">POTASSIUM FERTILIZER NUTRIENT</t>
        </is>
      </c>
      <c s="5" t="inlineStr" r="C926">
        <is>
          <t xml:space="preserve">POUND  </t>
        </is>
      </c>
      <c s="6" r="D926">
        <v>919.000</v>
      </c>
      <c s="7" r="E926">
        <v>1</v>
      </c>
      <c s="8" t="inlineStr" r="F926">
        <is>
          <t xml:space="preserve">62X94</t>
        </is>
      </c>
      <c s="8" t="inlineStr" r="G926">
        <is>
          <t xml:space="preserve">170</t>
        </is>
      </c>
      <c s="9" r="H926">
        <v>2.0000</v>
      </c>
      <c s="8" t="inlineStr" r="I926">
        <is>
          <t xml:space="preserve">Y</t>
        </is>
      </c>
      <c s="8" t="inlineStr" r="J926">
        <is>
          <t xml:space="preserve"> McHenry</t>
        </is>
      </c>
    </row>
    <row r="927" ht="20.25" customHeight="0">
      <c s="5" t="inlineStr" r="A927">
        <is>
          <t xml:space="preserve">25000600</t>
        </is>
      </c>
      <c s="5" t="inlineStr" r="B927">
        <is>
          <t xml:space="preserve">POTASSIUM FERTILIZER NUTRIENT</t>
        </is>
      </c>
      <c s="5" t="inlineStr" r="C927">
        <is>
          <t xml:space="preserve">POUND  </t>
        </is>
      </c>
      <c s="6" r="D927">
        <v>919.000</v>
      </c>
      <c s="7" r="E927">
        <v>1</v>
      </c>
      <c s="8" t="inlineStr" r="F927">
        <is>
          <t xml:space="preserve">62X94</t>
        </is>
      </c>
      <c s="8" t="inlineStr" r="G927">
        <is>
          <t xml:space="preserve">170</t>
        </is>
      </c>
      <c s="9" r="H927">
        <v>1.0000</v>
      </c>
      <c s="8" t="inlineStr" r="I927">
        <is>
          <t xml:space="preserve"/>
        </is>
      </c>
      <c s="8" t="inlineStr" r="J927">
        <is>
          <t xml:space="preserve"> McHenry</t>
        </is>
      </c>
    </row>
    <row r="928" ht="20.25" customHeight="0">
      <c s="5" t="inlineStr" r="A928">
        <is>
          <t xml:space="preserve">25000600</t>
        </is>
      </c>
      <c s="5" t="inlineStr" r="B928">
        <is>
          <t xml:space="preserve">POTASSIUM FERTILIZER NUTRIENT</t>
        </is>
      </c>
      <c s="5" t="inlineStr" r="C928">
        <is>
          <t xml:space="preserve">POUND  </t>
        </is>
      </c>
      <c s="6" r="D928">
        <v>919.000</v>
      </c>
      <c s="7" r="E928">
        <v>1</v>
      </c>
      <c s="8" t="inlineStr" r="F928">
        <is>
          <t xml:space="preserve">62X94</t>
        </is>
      </c>
      <c s="8" t="inlineStr" r="G928">
        <is>
          <t xml:space="preserve">170</t>
        </is>
      </c>
      <c s="9" r="H928">
        <v>3.0000</v>
      </c>
      <c s="8" t="inlineStr" r="I928">
        <is>
          <t xml:space="preserve"/>
        </is>
      </c>
      <c s="8" t="inlineStr" r="J928">
        <is>
          <t xml:space="preserve"> McHenry</t>
        </is>
      </c>
    </row>
    <row r="929" ht="20.25" customHeight="0">
      <c s="5" t="inlineStr" r="A929">
        <is>
          <t xml:space="preserve">25000600</t>
        </is>
      </c>
      <c s="5" t="inlineStr" r="B929">
        <is>
          <t xml:space="preserve">POTASSIUM FERTILIZER NUTRIENT</t>
        </is>
      </c>
      <c s="5" t="inlineStr" r="C929">
        <is>
          <t xml:space="preserve">POUND  </t>
        </is>
      </c>
      <c s="6" r="D929">
        <v>919.000</v>
      </c>
      <c s="7" r="E929">
        <v>1</v>
      </c>
      <c s="8" t="inlineStr" r="F929">
        <is>
          <t xml:space="preserve">62X94</t>
        </is>
      </c>
      <c s="8" t="inlineStr" r="G929">
        <is>
          <t xml:space="preserve">170</t>
        </is>
      </c>
      <c s="9" r="H929">
        <v>3.0200</v>
      </c>
      <c s="8" t="inlineStr" r="I929">
        <is>
          <t xml:space="preserve"/>
        </is>
      </c>
      <c s="8" t="inlineStr" r="J929">
        <is>
          <t xml:space="preserve"> McHenry</t>
        </is>
      </c>
    </row>
    <row r="930" ht="20.25" customHeight="0">
      <c s="5" t="inlineStr" r="A930">
        <is>
          <t xml:space="preserve">25000600</t>
        </is>
      </c>
      <c s="5" t="inlineStr" r="B930">
        <is>
          <t xml:space="preserve">POTASSIUM FERTILIZER NUTRIENT</t>
        </is>
      </c>
      <c s="5" t="inlineStr" r="C930">
        <is>
          <t xml:space="preserve">POUND  </t>
        </is>
      </c>
      <c s="6" r="D930">
        <v>370.000</v>
      </c>
      <c s="7" r="E930">
        <v>2</v>
      </c>
      <c s="8" t="inlineStr" r="F930">
        <is>
          <t xml:space="preserve">64N76</t>
        </is>
      </c>
      <c s="8" t="inlineStr" r="G930">
        <is>
          <t xml:space="preserve">056</t>
        </is>
      </c>
      <c s="9" r="H930">
        <v>2.0000</v>
      </c>
      <c s="8" t="inlineStr" r="I930">
        <is>
          <t xml:space="preserve">Y</t>
        </is>
      </c>
      <c s="8" t="inlineStr" r="J930">
        <is>
          <t xml:space="preserve"> Henry</t>
        </is>
      </c>
    </row>
    <row r="931" ht="20.25" customHeight="0">
      <c s="5" t="inlineStr" r="A931">
        <is>
          <t xml:space="preserve">25000600</t>
        </is>
      </c>
      <c s="5" t="inlineStr" r="B931">
        <is>
          <t xml:space="preserve">POTASSIUM FERTILIZER NUTRIENT</t>
        </is>
      </c>
      <c s="5" t="inlineStr" r="C931">
        <is>
          <t xml:space="preserve">POUND  </t>
        </is>
      </c>
      <c s="6" r="D931">
        <v>370.000</v>
      </c>
      <c s="7" r="E931">
        <v>2</v>
      </c>
      <c s="8" t="inlineStr" r="F931">
        <is>
          <t xml:space="preserve">64N76</t>
        </is>
      </c>
      <c s="8" t="inlineStr" r="G931">
        <is>
          <t xml:space="preserve">056</t>
        </is>
      </c>
      <c s="9" r="H931">
        <v>1.0000</v>
      </c>
      <c s="8" t="inlineStr" r="I931">
        <is>
          <t xml:space="preserve"/>
        </is>
      </c>
      <c s="8" t="inlineStr" r="J931">
        <is>
          <t xml:space="preserve"> Henry</t>
        </is>
      </c>
    </row>
    <row r="932" ht="20.25" customHeight="0">
      <c s="5" t="inlineStr" r="A932">
        <is>
          <t xml:space="preserve">25000600</t>
        </is>
      </c>
      <c s="5" t="inlineStr" r="B932">
        <is>
          <t xml:space="preserve">POTASSIUM FERTILIZER NUTRIENT</t>
        </is>
      </c>
      <c s="5" t="inlineStr" r="C932">
        <is>
          <t xml:space="preserve">POUND  </t>
        </is>
      </c>
      <c s="6" r="D932">
        <v>370.000</v>
      </c>
      <c s="7" r="E932">
        <v>2</v>
      </c>
      <c s="8" t="inlineStr" r="F932">
        <is>
          <t xml:space="preserve">64N76</t>
        </is>
      </c>
      <c s="8" t="inlineStr" r="G932">
        <is>
          <t xml:space="preserve">056</t>
        </is>
      </c>
      <c s="9" r="H932">
        <v>1.1500</v>
      </c>
      <c s="8" t="inlineStr" r="I932">
        <is>
          <t xml:space="preserve"/>
        </is>
      </c>
      <c s="8" t="inlineStr" r="J932">
        <is>
          <t xml:space="preserve"> Henry</t>
        </is>
      </c>
    </row>
    <row r="933" ht="20.25" customHeight="0">
      <c s="5" t="inlineStr" r="A933">
        <is>
          <t xml:space="preserve">25000600</t>
        </is>
      </c>
      <c s="5" t="inlineStr" r="B933">
        <is>
          <t xml:space="preserve">POTASSIUM FERTILIZER NUTRIENT</t>
        </is>
      </c>
      <c s="5" t="inlineStr" r="C933">
        <is>
          <t xml:space="preserve">POUND  </t>
        </is>
      </c>
      <c s="6" r="D933">
        <v>370.000</v>
      </c>
      <c s="7" r="E933">
        <v>2</v>
      </c>
      <c s="8" t="inlineStr" r="F933">
        <is>
          <t xml:space="preserve">64N76</t>
        </is>
      </c>
      <c s="8" t="inlineStr" r="G933">
        <is>
          <t xml:space="preserve">056</t>
        </is>
      </c>
      <c s="9" r="H933">
        <v>10.0000</v>
      </c>
      <c s="8" t="inlineStr" r="I933">
        <is>
          <t xml:space="preserve"/>
        </is>
      </c>
      <c s="8" t="inlineStr" r="J933">
        <is>
          <t xml:space="preserve"> Henry</t>
        </is>
      </c>
    </row>
    <row r="934" ht="20.25" customHeight="0">
      <c s="5" t="inlineStr" r="A934">
        <is>
          <t xml:space="preserve">25000600</t>
        </is>
      </c>
      <c s="5" t="inlineStr" r="B934">
        <is>
          <t xml:space="preserve">POTASSIUM FERTILIZER NUTRIENT</t>
        </is>
      </c>
      <c s="5" t="inlineStr" r="C934">
        <is>
          <t xml:space="preserve">POUND  </t>
        </is>
      </c>
      <c s="6" r="D934">
        <v>1170.000</v>
      </c>
      <c s="7" r="E934">
        <v>2</v>
      </c>
      <c s="8" t="inlineStr" r="F934">
        <is>
          <t xml:space="preserve">64N98</t>
        </is>
      </c>
      <c s="8" t="inlineStr" r="G934">
        <is>
          <t xml:space="preserve">057</t>
        </is>
      </c>
      <c s="9" r="H934">
        <v>1.1100</v>
      </c>
      <c s="8" t="inlineStr" r="I934">
        <is>
          <t xml:space="preserve">Y</t>
        </is>
      </c>
      <c s="8" t="inlineStr" r="J934">
        <is>
          <t xml:space="preserve"> Ogle</t>
        </is>
      </c>
    </row>
    <row r="935" ht="20.25" customHeight="0">
      <c s="5" t="inlineStr" r="A935">
        <is>
          <t xml:space="preserve">25000600</t>
        </is>
      </c>
      <c s="5" t="inlineStr" r="B935">
        <is>
          <t xml:space="preserve">POTASSIUM FERTILIZER NUTRIENT</t>
        </is>
      </c>
      <c s="5" t="inlineStr" r="C935">
        <is>
          <t xml:space="preserve">POUND  </t>
        </is>
      </c>
      <c s="6" r="D935">
        <v>1170.000</v>
      </c>
      <c s="7" r="E935">
        <v>2</v>
      </c>
      <c s="8" t="inlineStr" r="F935">
        <is>
          <t xml:space="preserve">64N98</t>
        </is>
      </c>
      <c s="8" t="inlineStr" r="G935">
        <is>
          <t xml:space="preserve">057</t>
        </is>
      </c>
      <c s="9" r="H935">
        <v>2.0000</v>
      </c>
      <c s="8" t="inlineStr" r="I935">
        <is>
          <t xml:space="preserve"/>
        </is>
      </c>
      <c s="8" t="inlineStr" r="J935">
        <is>
          <t xml:space="preserve"> Ogle</t>
        </is>
      </c>
    </row>
    <row r="936" ht="20.25" customHeight="0">
      <c s="5" t="inlineStr" r="A936">
        <is>
          <t xml:space="preserve">25000600</t>
        </is>
      </c>
      <c s="5" t="inlineStr" r="B936">
        <is>
          <t xml:space="preserve">POTASSIUM FERTILIZER NUTRIENT</t>
        </is>
      </c>
      <c s="5" t="inlineStr" r="C936">
        <is>
          <t xml:space="preserve">POUND  </t>
        </is>
      </c>
      <c s="6" r="D936">
        <v>1170.000</v>
      </c>
      <c s="7" r="E936">
        <v>2</v>
      </c>
      <c s="8" t="inlineStr" r="F936">
        <is>
          <t xml:space="preserve">64N98</t>
        </is>
      </c>
      <c s="8" t="inlineStr" r="G936">
        <is>
          <t xml:space="preserve">057</t>
        </is>
      </c>
      <c s="9" r="H936">
        <v>2.1000</v>
      </c>
      <c s="8" t="inlineStr" r="I936">
        <is>
          <t xml:space="preserve"/>
        </is>
      </c>
      <c s="8" t="inlineStr" r="J936">
        <is>
          <t xml:space="preserve"> Ogle</t>
        </is>
      </c>
    </row>
    <row r="937" ht="20.25" customHeight="0">
      <c s="5" t="inlineStr" r="A937">
        <is>
          <t xml:space="preserve">25000600</t>
        </is>
      </c>
      <c s="5" t="inlineStr" r="B937">
        <is>
          <t xml:space="preserve">POTASSIUM FERTILIZER NUTRIENT</t>
        </is>
      </c>
      <c s="5" t="inlineStr" r="C937">
        <is>
          <t xml:space="preserve">POUND  </t>
        </is>
      </c>
      <c s="6" r="D937">
        <v>28.000</v>
      </c>
      <c s="7" r="E937">
        <v>3</v>
      </c>
      <c s="8" t="inlineStr" r="F937">
        <is>
          <t xml:space="preserve">66A85</t>
        </is>
      </c>
      <c s="8" t="inlineStr" r="G937">
        <is>
          <t xml:space="preserve">192</t>
        </is>
      </c>
      <c s="9" r="H937">
        <v>6.4000</v>
      </c>
      <c s="8" t="inlineStr" r="I937">
        <is>
          <t xml:space="preserve">Y</t>
        </is>
      </c>
      <c s="8" t="inlineStr" r="J937">
        <is>
          <t xml:space="preserve"> Kankakee</t>
        </is>
      </c>
    </row>
    <row r="938" ht="20.25" customHeight="0">
      <c s="5" t="inlineStr" r="A938">
        <is>
          <t xml:space="preserve">25000600</t>
        </is>
      </c>
      <c s="5" t="inlineStr" r="B938">
        <is>
          <t xml:space="preserve">POTASSIUM FERTILIZER NUTRIENT</t>
        </is>
      </c>
      <c s="5" t="inlineStr" r="C938">
        <is>
          <t xml:space="preserve">POUND  </t>
        </is>
      </c>
      <c s="6" r="D938">
        <v>28.000</v>
      </c>
      <c s="7" r="E938">
        <v>3</v>
      </c>
      <c s="8" t="inlineStr" r="F938">
        <is>
          <t xml:space="preserve">66A85</t>
        </is>
      </c>
      <c s="8" t="inlineStr" r="G938">
        <is>
          <t xml:space="preserve">192</t>
        </is>
      </c>
      <c s="9" r="H938">
        <v>5.0000</v>
      </c>
      <c s="8" t="inlineStr" r="I938">
        <is>
          <t xml:space="preserve"/>
        </is>
      </c>
      <c s="8" t="inlineStr" r="J938">
        <is>
          <t xml:space="preserve"> Kankakee</t>
        </is>
      </c>
    </row>
    <row r="939" ht="20.25" customHeight="0">
      <c s="5" t="inlineStr" r="A939">
        <is>
          <t xml:space="preserve">25000600</t>
        </is>
      </c>
      <c s="5" t="inlineStr" r="B939">
        <is>
          <t xml:space="preserve">POTASSIUM FERTILIZER NUTRIENT</t>
        </is>
      </c>
      <c s="5" t="inlineStr" r="C939">
        <is>
          <t xml:space="preserve">POUND  </t>
        </is>
      </c>
      <c s="6" r="D939">
        <v>28.000</v>
      </c>
      <c s="7" r="E939">
        <v>3</v>
      </c>
      <c s="8" t="inlineStr" r="F939">
        <is>
          <t xml:space="preserve">66A85</t>
        </is>
      </c>
      <c s="8" t="inlineStr" r="G939">
        <is>
          <t xml:space="preserve">192</t>
        </is>
      </c>
      <c s="9" r="H939">
        <v>6.7500</v>
      </c>
      <c s="8" t="inlineStr" r="I939">
        <is>
          <t xml:space="preserve"/>
        </is>
      </c>
      <c s="8" t="inlineStr" r="J939">
        <is>
          <t xml:space="preserve"> Kankakee</t>
        </is>
      </c>
    </row>
    <row r="940" ht="20.25" customHeight="0">
      <c s="5" t="inlineStr" r="A940">
        <is>
          <t xml:space="preserve">25000600</t>
        </is>
      </c>
      <c s="5" t="inlineStr" r="B940">
        <is>
          <t xml:space="preserve">POTASSIUM FERTILIZER NUTRIENT</t>
        </is>
      </c>
      <c s="5" t="inlineStr" r="C940">
        <is>
          <t xml:space="preserve">POUND  </t>
        </is>
      </c>
      <c s="6" r="D940">
        <v>22.500</v>
      </c>
      <c s="7" r="E940">
        <v>3</v>
      </c>
      <c s="8" t="inlineStr" r="F940">
        <is>
          <t xml:space="preserve">66M99</t>
        </is>
      </c>
      <c s="8" t="inlineStr" r="G940">
        <is>
          <t xml:space="preserve">063</t>
        </is>
      </c>
      <c s="9" r="H940">
        <v>10.0000</v>
      </c>
      <c s="8" t="inlineStr" r="I940">
        <is>
          <t xml:space="preserve">Y</t>
        </is>
      </c>
      <c s="8" t="inlineStr" r="J940">
        <is>
          <t xml:space="preserve"> Livingston</t>
        </is>
      </c>
    </row>
    <row r="941" ht="20.25" customHeight="0">
      <c s="5" t="inlineStr" r="A941">
        <is>
          <t xml:space="preserve">25000600</t>
        </is>
      </c>
      <c s="5" t="inlineStr" r="B941">
        <is>
          <t xml:space="preserve">POTASSIUM FERTILIZER NUTRIENT</t>
        </is>
      </c>
      <c s="5" t="inlineStr" r="C941">
        <is>
          <t xml:space="preserve">POUND  </t>
        </is>
      </c>
      <c s="6" r="D941">
        <v>22.500</v>
      </c>
      <c s="7" r="E941">
        <v>3</v>
      </c>
      <c s="8" t="inlineStr" r="F941">
        <is>
          <t xml:space="preserve">66M99</t>
        </is>
      </c>
      <c s="8" t="inlineStr" r="G941">
        <is>
          <t xml:space="preserve">063</t>
        </is>
      </c>
      <c s="9" r="H941">
        <v>6.0000</v>
      </c>
      <c s="8" t="inlineStr" r="I941">
        <is>
          <t xml:space="preserve"/>
        </is>
      </c>
      <c s="8" t="inlineStr" r="J941">
        <is>
          <t xml:space="preserve"> Livingston</t>
        </is>
      </c>
    </row>
    <row r="942" ht="20.25" customHeight="0">
      <c s="5" t="inlineStr" r="A942">
        <is>
          <t xml:space="preserve">25000600</t>
        </is>
      </c>
      <c s="5" t="inlineStr" r="B942">
        <is>
          <t xml:space="preserve">POTASSIUM FERTILIZER NUTRIENT</t>
        </is>
      </c>
      <c s="5" t="inlineStr" r="C942">
        <is>
          <t xml:space="preserve">POUND  </t>
        </is>
      </c>
      <c s="6" r="D942">
        <v>9.000</v>
      </c>
      <c s="7" r="E942">
        <v>3</v>
      </c>
      <c s="8" t="inlineStr" r="F942">
        <is>
          <t xml:space="preserve">66P37</t>
        </is>
      </c>
      <c s="8" t="inlineStr" r="G942">
        <is>
          <t xml:space="preserve">065</t>
        </is>
      </c>
      <c s="9" r="H942">
        <v>3.0000</v>
      </c>
      <c s="8" t="inlineStr" r="I942">
        <is>
          <t xml:space="preserve">Y</t>
        </is>
      </c>
      <c s="8" t="inlineStr" r="J942">
        <is>
          <t xml:space="preserve"> Livingston</t>
        </is>
      </c>
    </row>
    <row r="943" ht="20.25" customHeight="0">
      <c s="5" t="inlineStr" r="A943">
        <is>
          <t xml:space="preserve">25000600</t>
        </is>
      </c>
      <c s="5" t="inlineStr" r="B943">
        <is>
          <t xml:space="preserve">POTASSIUM FERTILIZER NUTRIENT</t>
        </is>
      </c>
      <c s="5" t="inlineStr" r="C943">
        <is>
          <t xml:space="preserve">POUND  </t>
        </is>
      </c>
      <c s="6" r="D943">
        <v>37.000</v>
      </c>
      <c s="7" r="E943">
        <v>3</v>
      </c>
      <c s="8" t="inlineStr" r="F943">
        <is>
          <t xml:space="preserve">66P89</t>
        </is>
      </c>
      <c s="8" t="inlineStr" r="G943">
        <is>
          <t xml:space="preserve">068</t>
        </is>
      </c>
      <c s="9" r="H943">
        <v>5.5000</v>
      </c>
      <c s="8" t="inlineStr" r="I943">
        <is>
          <t xml:space="preserve">Y</t>
        </is>
      </c>
      <c s="8" t="inlineStr" r="J943">
        <is>
          <t xml:space="preserve"> Bureau</t>
        </is>
      </c>
    </row>
    <row r="944" ht="20.25" customHeight="0">
      <c s="5" t="inlineStr" r="A944">
        <is>
          <t xml:space="preserve">25000600</t>
        </is>
      </c>
      <c s="5" t="inlineStr" r="B944">
        <is>
          <t xml:space="preserve">POTASSIUM FERTILIZER NUTRIENT</t>
        </is>
      </c>
      <c s="5" t="inlineStr" r="C944">
        <is>
          <t xml:space="preserve">POUND  </t>
        </is>
      </c>
      <c s="6" r="D944">
        <v>37.000</v>
      </c>
      <c s="7" r="E944">
        <v>3</v>
      </c>
      <c s="8" t="inlineStr" r="F944">
        <is>
          <t xml:space="preserve">66P89</t>
        </is>
      </c>
      <c s="8" t="inlineStr" r="G944">
        <is>
          <t xml:space="preserve">068</t>
        </is>
      </c>
      <c s="9" r="H944">
        <v>5.0000</v>
      </c>
      <c s="8" t="inlineStr" r="I944">
        <is>
          <t xml:space="preserve"/>
        </is>
      </c>
      <c s="8" t="inlineStr" r="J944">
        <is>
          <t xml:space="preserve"> Bureau</t>
        </is>
      </c>
    </row>
    <row r="945" ht="20.25" customHeight="0">
      <c s="5" t="inlineStr" r="A945">
        <is>
          <t xml:space="preserve">25000600</t>
        </is>
      </c>
      <c s="5" t="inlineStr" r="B945">
        <is>
          <t xml:space="preserve">POTASSIUM FERTILIZER NUTRIENT</t>
        </is>
      </c>
      <c s="5" t="inlineStr" r="C945">
        <is>
          <t xml:space="preserve">POUND  </t>
        </is>
      </c>
      <c s="6" r="D945">
        <v>23.000</v>
      </c>
      <c s="7" r="E945">
        <v>3</v>
      </c>
      <c s="8" t="inlineStr" r="F945">
        <is>
          <t xml:space="preserve">66R28</t>
        </is>
      </c>
      <c s="8" t="inlineStr" r="G945">
        <is>
          <t xml:space="preserve">078</t>
        </is>
      </c>
      <c s="9" r="H945">
        <v>4.5000</v>
      </c>
      <c s="8" t="inlineStr" r="I945">
        <is>
          <t xml:space="preserve">Y</t>
        </is>
      </c>
      <c s="8" t="inlineStr" r="J945">
        <is>
          <t xml:space="preserve"> Livingston</t>
        </is>
      </c>
    </row>
    <row r="946" ht="20.25" customHeight="0">
      <c s="5" t="inlineStr" r="A946">
        <is>
          <t xml:space="preserve">25000600</t>
        </is>
      </c>
      <c s="5" t="inlineStr" r="B946">
        <is>
          <t xml:space="preserve">POTASSIUM FERTILIZER NUTRIENT</t>
        </is>
      </c>
      <c s="5" t="inlineStr" r="C946">
        <is>
          <t xml:space="preserve">POUND  </t>
        </is>
      </c>
      <c s="6" r="D946">
        <v>23.000</v>
      </c>
      <c s="7" r="E946">
        <v>3</v>
      </c>
      <c s="8" t="inlineStr" r="F946">
        <is>
          <t xml:space="preserve">66R28</t>
        </is>
      </c>
      <c s="8" t="inlineStr" r="G946">
        <is>
          <t xml:space="preserve">078</t>
        </is>
      </c>
      <c s="9" r="H946">
        <v>3.0000</v>
      </c>
      <c s="8" t="inlineStr" r="I946">
        <is>
          <t xml:space="preserve"/>
        </is>
      </c>
      <c s="8" t="inlineStr" r="J946">
        <is>
          <t xml:space="preserve"> Livingston</t>
        </is>
      </c>
    </row>
    <row r="947" ht="20.25" customHeight="0">
      <c s="5" t="inlineStr" r="A947">
        <is>
          <t xml:space="preserve">25000600</t>
        </is>
      </c>
      <c s="5" t="inlineStr" r="B947">
        <is>
          <t xml:space="preserve">POTASSIUM FERTILIZER NUTRIENT</t>
        </is>
      </c>
      <c s="5" t="inlineStr" r="C947">
        <is>
          <t xml:space="preserve">POUND  </t>
        </is>
      </c>
      <c s="6" r="D947">
        <v>23.000</v>
      </c>
      <c s="7" r="E947">
        <v>3</v>
      </c>
      <c s="8" t="inlineStr" r="F947">
        <is>
          <t xml:space="preserve">66R28</t>
        </is>
      </c>
      <c s="8" t="inlineStr" r="G947">
        <is>
          <t xml:space="preserve">078</t>
        </is>
      </c>
      <c s="9" r="H947">
        <v>5.0000</v>
      </c>
      <c s="8" t="inlineStr" r="I947">
        <is>
          <t xml:space="preserve"/>
        </is>
      </c>
      <c s="8" t="inlineStr" r="J947">
        <is>
          <t xml:space="preserve"> Livingston</t>
        </is>
      </c>
    </row>
    <row r="948" ht="20.25" customHeight="0">
      <c s="5" t="inlineStr" r="A948">
        <is>
          <t xml:space="preserve">25000600</t>
        </is>
      </c>
      <c s="5" t="inlineStr" r="B948">
        <is>
          <t xml:space="preserve">POTASSIUM FERTILIZER NUTRIENT</t>
        </is>
      </c>
      <c s="5" t="inlineStr" r="C948">
        <is>
          <t xml:space="preserve">POUND  </t>
        </is>
      </c>
      <c s="6" r="D948">
        <v>23.000</v>
      </c>
      <c s="7" r="E948">
        <v>3</v>
      </c>
      <c s="8" t="inlineStr" r="F948">
        <is>
          <t xml:space="preserve">66R28</t>
        </is>
      </c>
      <c s="8" t="inlineStr" r="G948">
        <is>
          <t xml:space="preserve">078</t>
        </is>
      </c>
      <c s="9" r="H948">
        <v>10.0000</v>
      </c>
      <c s="8" t="inlineStr" r="I948">
        <is>
          <t xml:space="preserve"/>
        </is>
      </c>
      <c s="8" t="inlineStr" r="J948">
        <is>
          <t xml:space="preserve"> Livingston</t>
        </is>
      </c>
    </row>
    <row r="949" ht="20.25" customHeight="0">
      <c s="5" t="inlineStr" r="A949">
        <is>
          <t xml:space="preserve">25000600</t>
        </is>
      </c>
      <c s="5" t="inlineStr" r="B949">
        <is>
          <t xml:space="preserve">POTASSIUM FERTILIZER NUTRIENT</t>
        </is>
      </c>
      <c s="5" t="inlineStr" r="C949">
        <is>
          <t xml:space="preserve">POUND  </t>
        </is>
      </c>
      <c s="6" r="D949">
        <v>36.000</v>
      </c>
      <c s="7" r="E949">
        <v>5</v>
      </c>
      <c s="8" t="inlineStr" r="F949">
        <is>
          <t xml:space="preserve">70991</t>
        </is>
      </c>
      <c s="8" t="inlineStr" r="G949">
        <is>
          <t xml:space="preserve">094</t>
        </is>
      </c>
      <c s="9" r="H949">
        <v>2.0000</v>
      </c>
      <c s="8" t="inlineStr" r="I949">
        <is>
          <t xml:space="preserve">Y</t>
        </is>
      </c>
      <c s="8" t="inlineStr" r="J949">
        <is>
          <t xml:space="preserve"> Champaign</t>
        </is>
      </c>
    </row>
    <row r="950" ht="20.25" customHeight="0">
      <c s="5" t="inlineStr" r="A950">
        <is>
          <t xml:space="preserve">25000600</t>
        </is>
      </c>
      <c s="5" t="inlineStr" r="B950">
        <is>
          <t xml:space="preserve">POTASSIUM FERTILIZER NUTRIENT</t>
        </is>
      </c>
      <c s="5" t="inlineStr" r="C950">
        <is>
          <t xml:space="preserve">POUND  </t>
        </is>
      </c>
      <c s="6" r="D950">
        <v>36.000</v>
      </c>
      <c s="7" r="E950">
        <v>5</v>
      </c>
      <c s="8" t="inlineStr" r="F950">
        <is>
          <t xml:space="preserve">70991</t>
        </is>
      </c>
      <c s="8" t="inlineStr" r="G950">
        <is>
          <t xml:space="preserve">094</t>
        </is>
      </c>
      <c s="9" r="H950">
        <v>7.0000</v>
      </c>
      <c s="8" t="inlineStr" r="I950">
        <is>
          <t xml:space="preserve"/>
        </is>
      </c>
      <c s="8" t="inlineStr" r="J950">
        <is>
          <t xml:space="preserve"> Champaign</t>
        </is>
      </c>
    </row>
    <row r="951" ht="20.25" customHeight="0">
      <c s="5" t="inlineStr" r="A951">
        <is>
          <t xml:space="preserve">25000600</t>
        </is>
      </c>
      <c s="5" t="inlineStr" r="B951">
        <is>
          <t xml:space="preserve">POTASSIUM FERTILIZER NUTRIENT</t>
        </is>
      </c>
      <c s="5" t="inlineStr" r="C951">
        <is>
          <t xml:space="preserve">POUND  </t>
        </is>
      </c>
      <c s="6" r="D951">
        <v>24.000</v>
      </c>
      <c s="7" r="E951">
        <v>6</v>
      </c>
      <c s="8" t="inlineStr" r="F951">
        <is>
          <t xml:space="preserve">72220</t>
        </is>
      </c>
      <c s="8" t="inlineStr" r="G951">
        <is>
          <t xml:space="preserve">106</t>
        </is>
      </c>
      <c s="9" r="H951">
        <v>10.5800</v>
      </c>
      <c s="8" t="inlineStr" r="I951">
        <is>
          <t xml:space="preserve">Y</t>
        </is>
      </c>
      <c s="8" t="inlineStr" r="J951">
        <is>
          <t xml:space="preserve"> Logan</t>
        </is>
      </c>
    </row>
    <row r="952" ht="20.25" customHeight="0">
      <c s="5" t="inlineStr" r="A952">
        <is>
          <t xml:space="preserve">25000600</t>
        </is>
      </c>
      <c s="5" t="inlineStr" r="B952">
        <is>
          <t xml:space="preserve">POTASSIUM FERTILIZER NUTRIENT</t>
        </is>
      </c>
      <c s="5" t="inlineStr" r="C952">
        <is>
          <t xml:space="preserve">POUND  </t>
        </is>
      </c>
      <c s="6" r="D952">
        <v>24.000</v>
      </c>
      <c s="7" r="E952">
        <v>6</v>
      </c>
      <c s="8" t="inlineStr" r="F952">
        <is>
          <t xml:space="preserve">72220</t>
        </is>
      </c>
      <c s="8" t="inlineStr" r="G952">
        <is>
          <t xml:space="preserve">106</t>
        </is>
      </c>
      <c s="9" r="H952">
        <v>10.0000</v>
      </c>
      <c s="8" t="inlineStr" r="I952">
        <is>
          <t xml:space="preserve"/>
        </is>
      </c>
      <c s="8" t="inlineStr" r="J952">
        <is>
          <t xml:space="preserve"> Logan</t>
        </is>
      </c>
    </row>
    <row r="953" ht="20.25" customHeight="0">
      <c s="5" t="inlineStr" r="A953">
        <is>
          <t xml:space="preserve">25000600</t>
        </is>
      </c>
      <c s="5" t="inlineStr" r="B953">
        <is>
          <t xml:space="preserve">POTASSIUM FERTILIZER NUTRIENT</t>
        </is>
      </c>
      <c s="5" t="inlineStr" r="C953">
        <is>
          <t xml:space="preserve">POUND  </t>
        </is>
      </c>
      <c s="6" r="D953">
        <v>24.000</v>
      </c>
      <c s="7" r="E953">
        <v>6</v>
      </c>
      <c s="8" t="inlineStr" r="F953">
        <is>
          <t xml:space="preserve">72220</t>
        </is>
      </c>
      <c s="8" t="inlineStr" r="G953">
        <is>
          <t xml:space="preserve">106</t>
        </is>
      </c>
      <c s="9" r="H953">
        <v>10.5000</v>
      </c>
      <c s="8" t="inlineStr" r="I953">
        <is>
          <t xml:space="preserve"/>
        </is>
      </c>
      <c s="8" t="inlineStr" r="J953">
        <is>
          <t xml:space="preserve"> Logan</t>
        </is>
      </c>
    </row>
    <row r="954" ht="20.25" customHeight="0">
      <c s="5" t="inlineStr" r="A954">
        <is>
          <t xml:space="preserve">25000600</t>
        </is>
      </c>
      <c s="5" t="inlineStr" r="B954">
        <is>
          <t xml:space="preserve">POTASSIUM FERTILIZER NUTRIENT</t>
        </is>
      </c>
      <c s="5" t="inlineStr" r="C954">
        <is>
          <t xml:space="preserve">POUND  </t>
        </is>
      </c>
      <c s="6" r="D954">
        <v>81.000</v>
      </c>
      <c s="7" r="E954">
        <v>9</v>
      </c>
      <c s="8" t="inlineStr" r="F954">
        <is>
          <t xml:space="preserve">78147</t>
        </is>
      </c>
      <c s="8" t="inlineStr" r="G954">
        <is>
          <t xml:space="preserve">135</t>
        </is>
      </c>
      <c s="9" r="H954">
        <v>3.3000</v>
      </c>
      <c s="8" t="inlineStr" r="I954">
        <is>
          <t xml:space="preserve">Y</t>
        </is>
      </c>
      <c s="8" t="inlineStr" r="J954">
        <is>
          <t xml:space="preserve"> Gallatin</t>
        </is>
      </c>
    </row>
    <row r="955" ht="20.25" customHeight="0">
      <c s="5" t="inlineStr" r="A955">
        <is>
          <t xml:space="preserve">25000600</t>
        </is>
      </c>
      <c s="5" t="inlineStr" r="B955">
        <is>
          <t xml:space="preserve">POTASSIUM FERTILIZER NUTRIENT</t>
        </is>
      </c>
      <c s="5" t="inlineStr" r="C955">
        <is>
          <t xml:space="preserve">POUND  </t>
        </is>
      </c>
      <c s="6" r="D955">
        <v>81.000</v>
      </c>
      <c s="7" r="E955">
        <v>9</v>
      </c>
      <c s="8" t="inlineStr" r="F955">
        <is>
          <t xml:space="preserve">78147</t>
        </is>
      </c>
      <c s="8" t="inlineStr" r="G955">
        <is>
          <t xml:space="preserve">135</t>
        </is>
      </c>
      <c s="9" r="H955">
        <v>2.0000</v>
      </c>
      <c s="8" t="inlineStr" r="I955">
        <is>
          <t xml:space="preserve"/>
        </is>
      </c>
      <c s="8" t="inlineStr" r="J955">
        <is>
          <t xml:space="preserve"> Gallatin</t>
        </is>
      </c>
    </row>
    <row r="956" ht="20.25" customHeight="0">
      <c s="5" t="inlineStr" r="A956">
        <is>
          <t xml:space="preserve">25000600</t>
        </is>
      </c>
      <c s="5" t="inlineStr" r="B956">
        <is>
          <t xml:space="preserve">POTASSIUM FERTILIZER NUTRIENT</t>
        </is>
      </c>
      <c s="5" t="inlineStr" r="C956">
        <is>
          <t xml:space="preserve">POUND  </t>
        </is>
      </c>
      <c s="6" r="D956">
        <v>1305.000</v>
      </c>
      <c s="7" r="E956">
        <v>9</v>
      </c>
      <c s="8" t="inlineStr" r="F956">
        <is>
          <t xml:space="preserve">78373</t>
        </is>
      </c>
      <c s="8" t="inlineStr" r="G956">
        <is>
          <t xml:space="preserve">136</t>
        </is>
      </c>
      <c s="9" r="H956">
        <v>1.9500</v>
      </c>
      <c s="8" t="inlineStr" r="I956">
        <is>
          <t xml:space="preserve">Y</t>
        </is>
      </c>
      <c s="8" t="inlineStr" r="J956">
        <is>
          <t xml:space="preserve"> Williamson</t>
        </is>
      </c>
    </row>
    <row r="957" ht="20.25" customHeight="0">
      <c s="5" t="inlineStr" r="A957">
        <is>
          <t xml:space="preserve">25000600</t>
        </is>
      </c>
      <c s="5" t="inlineStr" r="B957">
        <is>
          <t xml:space="preserve">POTASSIUM FERTILIZER NUTRIENT</t>
        </is>
      </c>
      <c s="5" t="inlineStr" r="C957">
        <is>
          <t xml:space="preserve">POUND  </t>
        </is>
      </c>
      <c s="6" r="D957">
        <v>1305.000</v>
      </c>
      <c s="7" r="E957">
        <v>9</v>
      </c>
      <c s="8" t="inlineStr" r="F957">
        <is>
          <t xml:space="preserve">78373</t>
        </is>
      </c>
      <c s="8" t="inlineStr" r="G957">
        <is>
          <t xml:space="preserve">136</t>
        </is>
      </c>
      <c s="9" r="H957">
        <v>1.5400</v>
      </c>
      <c s="8" t="inlineStr" r="I957">
        <is>
          <t xml:space="preserve"/>
        </is>
      </c>
      <c s="8" t="inlineStr" r="J957">
        <is>
          <t xml:space="preserve"> Williamson</t>
        </is>
      </c>
    </row>
    <row r="958" ht="20.25" customHeight="0">
      <c s="5" t="inlineStr" r="A958">
        <is>
          <t xml:space="preserve">25000600</t>
        </is>
      </c>
      <c s="5" t="inlineStr" r="B958">
        <is>
          <t xml:space="preserve">POTASSIUM FERTILIZER NUTRIENT</t>
        </is>
      </c>
      <c s="5" t="inlineStr" r="C958">
        <is>
          <t xml:space="preserve">POUND  </t>
        </is>
      </c>
      <c s="6" r="D958">
        <v>45.000</v>
      </c>
      <c s="7" r="E958">
        <v>9</v>
      </c>
      <c s="8" t="inlineStr" r="F958">
        <is>
          <t xml:space="preserve">78833</t>
        </is>
      </c>
      <c s="8" t="inlineStr" r="G958">
        <is>
          <t xml:space="preserve">137</t>
        </is>
      </c>
      <c s="9" r="H958">
        <v>3.3000</v>
      </c>
      <c s="8" t="inlineStr" r="I958">
        <is>
          <t xml:space="preserve">Y</t>
        </is>
      </c>
      <c s="8" t="inlineStr" r="J958">
        <is>
          <t xml:space="preserve"> White</t>
        </is>
      </c>
    </row>
    <row r="959" ht="20.25" customHeight="0">
      <c s="5" t="inlineStr" r="A959">
        <is>
          <t xml:space="preserve">25000600</t>
        </is>
      </c>
      <c s="5" t="inlineStr" r="B959">
        <is>
          <t xml:space="preserve">POTASSIUM FERTILIZER NUTRIENT</t>
        </is>
      </c>
      <c s="5" t="inlineStr" r="C959">
        <is>
          <t xml:space="preserve">POUND  </t>
        </is>
      </c>
      <c s="6" r="D959">
        <v>45.000</v>
      </c>
      <c s="7" r="E959">
        <v>9</v>
      </c>
      <c s="8" t="inlineStr" r="F959">
        <is>
          <t xml:space="preserve">78833</t>
        </is>
      </c>
      <c s="8" t="inlineStr" r="G959">
        <is>
          <t xml:space="preserve">137</t>
        </is>
      </c>
      <c s="9" r="H959">
        <v>2.0000</v>
      </c>
      <c s="8" t="inlineStr" r="I959">
        <is>
          <t xml:space="preserve"/>
        </is>
      </c>
      <c s="8" t="inlineStr" r="J959">
        <is>
          <t xml:space="preserve"> White</t>
        </is>
      </c>
    </row>
    <row r="960" ht="20.25" customHeight="0">
      <c s="5" t="inlineStr" r="A960">
        <is>
          <t xml:space="preserve">25000600</t>
        </is>
      </c>
      <c s="5" t="inlineStr" r="B960">
        <is>
          <t xml:space="preserve">POTASSIUM FERTILIZER NUTRIENT</t>
        </is>
      </c>
      <c s="5" t="inlineStr" r="C960">
        <is>
          <t xml:space="preserve">POUND  </t>
        </is>
      </c>
      <c s="6" r="D960">
        <v>630.000</v>
      </c>
      <c s="7" r="E960">
        <v>2</v>
      </c>
      <c s="8" t="inlineStr" r="F960">
        <is>
          <t xml:space="preserve">85778</t>
        </is>
      </c>
      <c s="8" t="inlineStr" r="G960">
        <is>
          <t xml:space="preserve">173</t>
        </is>
      </c>
      <c s="9" r="H960">
        <v>3.0000</v>
      </c>
      <c s="8" t="inlineStr" r="I960">
        <is>
          <t xml:space="preserve">Y</t>
        </is>
      </c>
      <c s="8" t="inlineStr" r="J960">
        <is>
          <t xml:space="preserve"> Ogle</t>
        </is>
      </c>
    </row>
    <row r="961" ht="20.25" customHeight="0">
      <c s="5" t="inlineStr" r="A961">
        <is>
          <t xml:space="preserve">25000600</t>
        </is>
      </c>
      <c s="5" t="inlineStr" r="B961">
        <is>
          <t xml:space="preserve">POTASSIUM FERTILIZER NUTRIENT</t>
        </is>
      </c>
      <c s="5" t="inlineStr" r="C961">
        <is>
          <t xml:space="preserve">POUND  </t>
        </is>
      </c>
      <c s="6" r="D961">
        <v>630.000</v>
      </c>
      <c s="7" r="E961">
        <v>2</v>
      </c>
      <c s="8" t="inlineStr" r="F961">
        <is>
          <t xml:space="preserve">85778</t>
        </is>
      </c>
      <c s="8" t="inlineStr" r="G961">
        <is>
          <t xml:space="preserve">173</t>
        </is>
      </c>
      <c s="9" r="H961">
        <v>2.5000</v>
      </c>
      <c s="8" t="inlineStr" r="I961">
        <is>
          <t xml:space="preserve"/>
        </is>
      </c>
      <c s="8" t="inlineStr" r="J961">
        <is>
          <t xml:space="preserve"> Ogle</t>
        </is>
      </c>
    </row>
    <row r="962" ht="20.25" customHeight="0">
      <c s="5" t="inlineStr" r="A962">
        <is>
          <t xml:space="preserve">25000600</t>
        </is>
      </c>
      <c s="5" t="inlineStr" r="B962">
        <is>
          <t xml:space="preserve">POTASSIUM FERTILIZER NUTRIENT</t>
        </is>
      </c>
      <c s="5" t="inlineStr" r="C962">
        <is>
          <t xml:space="preserve">POUND  </t>
        </is>
      </c>
      <c s="6" r="D962">
        <v>204.000</v>
      </c>
      <c s="7" r="E962">
        <v>4</v>
      </c>
      <c s="8" t="inlineStr" r="F962">
        <is>
          <t xml:space="preserve">89802</t>
        </is>
      </c>
      <c s="8" t="inlineStr" r="G962">
        <is>
          <t xml:space="preserve">198</t>
        </is>
      </c>
      <c s="9" r="H962">
        <v>2.2000</v>
      </c>
      <c s="8" t="inlineStr" r="I962">
        <is>
          <t xml:space="preserve">Y</t>
        </is>
      </c>
      <c s="8" t="inlineStr" r="J962">
        <is>
          <t xml:space="preserve"> Tazewell</t>
        </is>
      </c>
    </row>
    <row r="963" ht="20.25" customHeight="0">
      <c s="5" t="inlineStr" r="A963">
        <is>
          <t xml:space="preserve">25000600</t>
        </is>
      </c>
      <c s="5" t="inlineStr" r="B963">
        <is>
          <t xml:space="preserve">POTASSIUM FERTILIZER NUTRIENT</t>
        </is>
      </c>
      <c s="5" t="inlineStr" r="C963">
        <is>
          <t xml:space="preserve">POUND  </t>
        </is>
      </c>
      <c s="6" r="D963">
        <v>204.000</v>
      </c>
      <c s="7" r="E963">
        <v>4</v>
      </c>
      <c s="8" t="inlineStr" r="F963">
        <is>
          <t xml:space="preserve">89802</t>
        </is>
      </c>
      <c s="8" t="inlineStr" r="G963">
        <is>
          <t xml:space="preserve">198</t>
        </is>
      </c>
      <c s="9" r="H963">
        <v>2.1300</v>
      </c>
      <c s="8" t="inlineStr" r="I963">
        <is>
          <t xml:space="preserve"/>
        </is>
      </c>
      <c s="8" t="inlineStr" r="J963">
        <is>
          <t xml:space="preserve"> Tazewell</t>
        </is>
      </c>
    </row>
    <row r="964" ht="20.25" customHeight="0">
      <c s="5" t="inlineStr" r="A964">
        <is>
          <t xml:space="preserve">25000600</t>
        </is>
      </c>
      <c s="5" t="inlineStr" r="B964">
        <is>
          <t xml:space="preserve">POTASSIUM FERTILIZER NUTRIENT</t>
        </is>
      </c>
      <c s="5" t="inlineStr" r="C964">
        <is>
          <t xml:space="preserve">POUND  </t>
        </is>
      </c>
      <c s="6" r="D964">
        <v>27.000</v>
      </c>
      <c s="7" r="E964">
        <v>4</v>
      </c>
      <c s="8" t="inlineStr" r="F964">
        <is>
          <t xml:space="preserve">89852</t>
        </is>
      </c>
      <c s="8" t="inlineStr" r="G964">
        <is>
          <t xml:space="preserve">199</t>
        </is>
      </c>
      <c s="9" r="H964">
        <v>6.5000</v>
      </c>
      <c s="8" t="inlineStr" r="I964">
        <is>
          <t xml:space="preserve">Y</t>
        </is>
      </c>
      <c s="8" t="inlineStr" r="J964">
        <is>
          <t xml:space="preserve"> Tazewell</t>
        </is>
      </c>
    </row>
    <row r="965" ht="20.25" customHeight="0">
      <c s="5" t="inlineStr" r="A965">
        <is>
          <t xml:space="preserve">25000600</t>
        </is>
      </c>
      <c s="5" t="inlineStr" r="B965">
        <is>
          <t xml:space="preserve">POTASSIUM FERTILIZER NUTRIENT</t>
        </is>
      </c>
      <c s="5" t="inlineStr" r="C965">
        <is>
          <t xml:space="preserve">POUND  </t>
        </is>
      </c>
      <c s="6" r="D965">
        <v>27.000</v>
      </c>
      <c s="7" r="E965">
        <v>4</v>
      </c>
      <c s="8" t="inlineStr" r="F965">
        <is>
          <t xml:space="preserve">89852</t>
        </is>
      </c>
      <c s="8" t="inlineStr" r="G965">
        <is>
          <t xml:space="preserve">199</t>
        </is>
      </c>
      <c s="9" r="H965">
        <v>6.9500</v>
      </c>
      <c s="8" t="inlineStr" r="I965">
        <is>
          <t xml:space="preserve"/>
        </is>
      </c>
      <c s="8" t="inlineStr" r="J965">
        <is>
          <t xml:space="preserve"> Tazewell</t>
        </is>
      </c>
    </row>
    <row r="966" ht="20.25" customHeight="0">
      <c s="5" t="inlineStr" r="A966">
        <is>
          <t xml:space="preserve">25000600</t>
        </is>
      </c>
      <c s="5" t="inlineStr" r="B966">
        <is>
          <t xml:space="preserve">POTASSIUM FERTILIZER NUTRIENT</t>
        </is>
      </c>
      <c s="5" t="inlineStr" r="C966">
        <is>
          <t xml:space="preserve">POUND  </t>
        </is>
      </c>
      <c s="6" r="D966">
        <v>27.000</v>
      </c>
      <c s="7" r="E966">
        <v>4</v>
      </c>
      <c s="8" t="inlineStr" r="F966">
        <is>
          <t xml:space="preserve">89852</t>
        </is>
      </c>
      <c s="8" t="inlineStr" r="G966">
        <is>
          <t xml:space="preserve">199</t>
        </is>
      </c>
      <c s="9" r="H966">
        <v>6.9800</v>
      </c>
      <c s="8" t="inlineStr" r="I966">
        <is>
          <t xml:space="preserve"/>
        </is>
      </c>
      <c s="8" t="inlineStr" r="J966">
        <is>
          <t xml:space="preserve"> Tazewell</t>
        </is>
      </c>
    </row>
    <row r="967" ht="20.25" customHeight="0">
      <c s="5" t="inlineStr" r="A967">
        <is>
          <t xml:space="preserve">25000600</t>
        </is>
      </c>
      <c s="5" t="inlineStr" r="B967">
        <is>
          <t xml:space="preserve">POTASSIUM FERTILIZER NUTRIENT</t>
        </is>
      </c>
      <c s="5" t="inlineStr" r="C967">
        <is>
          <t xml:space="preserve">POUND  </t>
        </is>
      </c>
      <c s="6" r="D967">
        <v>27.000</v>
      </c>
      <c s="7" r="E967">
        <v>4</v>
      </c>
      <c s="8" t="inlineStr" r="F967">
        <is>
          <t xml:space="preserve">89852</t>
        </is>
      </c>
      <c s="8" t="inlineStr" r="G967">
        <is>
          <t xml:space="preserve">199</t>
        </is>
      </c>
      <c s="9" r="H967">
        <v>8.0500</v>
      </c>
      <c s="8" t="inlineStr" r="I967">
        <is>
          <t xml:space="preserve"/>
        </is>
      </c>
      <c s="8" t="inlineStr" r="J967">
        <is>
          <t xml:space="preserve"> Tazewell</t>
        </is>
      </c>
    </row>
    <row r="968" ht="20.25" customHeight="0">
      <c s="5" t="inlineStr" r="A968">
        <is>
          <t xml:space="preserve">25000600</t>
        </is>
      </c>
      <c s="5" t="inlineStr" r="B968">
        <is>
          <t xml:space="preserve">POTASSIUM FERTILIZER NUTRIENT</t>
        </is>
      </c>
      <c s="5" t="inlineStr" r="C968">
        <is>
          <t xml:space="preserve">POUND  </t>
        </is>
      </c>
      <c s="6" r="D968">
        <v>257.000</v>
      </c>
      <c s="7" r="E968">
        <v>5</v>
      </c>
      <c s="8" t="inlineStr" r="F968">
        <is>
          <t xml:space="preserve">91650</t>
        </is>
      </c>
      <c s="8" t="inlineStr" r="G968">
        <is>
          <t xml:space="preserve">158</t>
        </is>
      </c>
      <c s="9" r="H968">
        <v>2.0000</v>
      </c>
      <c s="8" t="inlineStr" r="I968">
        <is>
          <t xml:space="preserve">Y</t>
        </is>
      </c>
      <c s="8" t="inlineStr" r="J968">
        <is>
          <t xml:space="preserve"> Vermilion</t>
        </is>
      </c>
    </row>
    <row r="969" ht="20.25" customHeight="0">
      <c s="5" t="inlineStr" r="A969">
        <is>
          <t xml:space="preserve">25000600</t>
        </is>
      </c>
      <c s="5" t="inlineStr" r="B969">
        <is>
          <t xml:space="preserve">POTASSIUM FERTILIZER NUTRIENT</t>
        </is>
      </c>
      <c s="5" t="inlineStr" r="C969">
        <is>
          <t xml:space="preserve">POUND  </t>
        </is>
      </c>
      <c s="6" r="D969">
        <v>257.000</v>
      </c>
      <c s="7" r="E969">
        <v>5</v>
      </c>
      <c s="8" t="inlineStr" r="F969">
        <is>
          <t xml:space="preserve">91650</t>
        </is>
      </c>
      <c s="8" t="inlineStr" r="G969">
        <is>
          <t xml:space="preserve">158</t>
        </is>
      </c>
      <c s="9" r="H969">
        <v>1.6500</v>
      </c>
      <c s="8" t="inlineStr" r="I969">
        <is>
          <t xml:space="preserve"/>
        </is>
      </c>
      <c s="8" t="inlineStr" r="J969">
        <is>
          <t xml:space="preserve"> Vermilion</t>
        </is>
      </c>
    </row>
    <row r="970" ht="20.25" customHeight="0">
      <c s="5" t="inlineStr" r="A970">
        <is>
          <t xml:space="preserve">25000600</t>
        </is>
      </c>
      <c s="5" t="inlineStr" r="B970">
        <is>
          <t xml:space="preserve">POTASSIUM FERTILIZER NUTRIENT</t>
        </is>
      </c>
      <c s="5" t="inlineStr" r="C970">
        <is>
          <t xml:space="preserve">POUND  </t>
        </is>
      </c>
      <c s="6" r="D970">
        <v>24.000</v>
      </c>
      <c s="7" r="E970">
        <v>7</v>
      </c>
      <c s="8" t="inlineStr" r="F970">
        <is>
          <t xml:space="preserve">95977</t>
        </is>
      </c>
      <c s="8" t="inlineStr" r="G970">
        <is>
          <t xml:space="preserve">179</t>
        </is>
      </c>
      <c s="9" r="H970">
        <v>10.0000</v>
      </c>
      <c s="8" t="inlineStr" r="I970">
        <is>
          <t xml:space="preserve">Y</t>
        </is>
      </c>
      <c s="8" t="inlineStr" r="J970">
        <is>
          <t xml:space="preserve"> Macon</t>
        </is>
      </c>
    </row>
    <row r="971" ht="20.25" customHeight="0">
      <c s="5" t="inlineStr" r="A971">
        <is>
          <t xml:space="preserve">25000600</t>
        </is>
      </c>
      <c s="5" t="inlineStr" r="B971">
        <is>
          <t xml:space="preserve">POTASSIUM FERTILIZER NUTRIENT</t>
        </is>
      </c>
      <c s="5" t="inlineStr" r="C971">
        <is>
          <t xml:space="preserve">POUND  </t>
        </is>
      </c>
      <c s="6" r="D971">
        <v>24.000</v>
      </c>
      <c s="7" r="E971">
        <v>7</v>
      </c>
      <c s="8" t="inlineStr" r="F971">
        <is>
          <t xml:space="preserve">95977</t>
        </is>
      </c>
      <c s="8" t="inlineStr" r="G971">
        <is>
          <t xml:space="preserve">179</t>
        </is>
      </c>
      <c s="9" r="H971">
        <v>4.2000</v>
      </c>
      <c s="8" t="inlineStr" r="I971">
        <is>
          <t xml:space="preserve"/>
        </is>
      </c>
      <c s="8" t="inlineStr" r="J971">
        <is>
          <t xml:space="preserve"> Macon</t>
        </is>
      </c>
    </row>
    <row r="972" ht="20.25" customHeight="0">
      <c s="5" t="inlineStr" r="A972">
        <is>
          <t xml:space="preserve">25000600</t>
        </is>
      </c>
      <c s="5" t="inlineStr" r="B972">
        <is>
          <t xml:space="preserve">POTASSIUM FERTILIZER NUTRIENT</t>
        </is>
      </c>
      <c s="5" t="inlineStr" r="C972">
        <is>
          <t xml:space="preserve">POUND  </t>
        </is>
      </c>
      <c s="6" r="D972">
        <v>61.000</v>
      </c>
      <c s="7" r="E972">
        <v>8</v>
      </c>
      <c s="8" t="inlineStr" r="F972">
        <is>
          <t xml:space="preserve">97862</t>
        </is>
      </c>
      <c s="8" t="inlineStr" r="G972">
        <is>
          <t xml:space="preserve">201</t>
        </is>
      </c>
      <c s="9" r="H972">
        <v>7.0500</v>
      </c>
      <c s="8" t="inlineStr" r="I972">
        <is>
          <t xml:space="preserve">Y</t>
        </is>
      </c>
      <c s="8" t="inlineStr" r="J972">
        <is>
          <t xml:space="preserve"> Madison</t>
        </is>
      </c>
    </row>
    <row r="973" ht="20.25" customHeight="0">
      <c s="5" t="inlineStr" r="A973">
        <is>
          <t xml:space="preserve">25000600</t>
        </is>
      </c>
      <c s="5" t="inlineStr" r="B973">
        <is>
          <t xml:space="preserve">POTASSIUM FERTILIZER NUTRIENT</t>
        </is>
      </c>
      <c s="5" t="inlineStr" r="C973">
        <is>
          <t xml:space="preserve">POUND  </t>
        </is>
      </c>
      <c s="6" r="D973">
        <v>61.000</v>
      </c>
      <c s="7" r="E973">
        <v>8</v>
      </c>
      <c s="8" t="inlineStr" r="F973">
        <is>
          <t xml:space="preserve">97862</t>
        </is>
      </c>
      <c s="8" t="inlineStr" r="G973">
        <is>
          <t xml:space="preserve">201</t>
        </is>
      </c>
      <c s="9" r="H973">
        <v>5.0000</v>
      </c>
      <c s="8" t="inlineStr" r="I973">
        <is>
          <t xml:space="preserve"/>
        </is>
      </c>
      <c s="8" t="inlineStr" r="J973">
        <is>
          <t xml:space="preserve"> Madison</t>
        </is>
      </c>
    </row>
    <row r="974" ht="20.25" customHeight="0">
      <c s="5" t="inlineStr" r="A974">
        <is>
          <t xml:space="preserve">25000700</t>
        </is>
      </c>
      <c s="5" t="inlineStr" r="B974">
        <is>
          <t xml:space="preserve">AGRICULTURAL GROUND LIMESTONE</t>
        </is>
      </c>
      <c s="5" t="inlineStr" r="C974">
        <is>
          <t xml:space="preserve">TON    </t>
        </is>
      </c>
      <c s="6" r="D974">
        <v>0.800</v>
      </c>
      <c s="7" r="E974">
        <v>6</v>
      </c>
      <c s="8" t="inlineStr" r="F974">
        <is>
          <t xml:space="preserve">72220</t>
        </is>
      </c>
      <c s="8" t="inlineStr" r="G974">
        <is>
          <t xml:space="preserve">106</t>
        </is>
      </c>
      <c s="9" r="H974">
        <v>105.7600</v>
      </c>
      <c s="8" t="inlineStr" r="I974">
        <is>
          <t xml:space="preserve">Y</t>
        </is>
      </c>
      <c s="8" t="inlineStr" r="J974">
        <is>
          <t xml:space="preserve"> Logan</t>
        </is>
      </c>
    </row>
    <row r="975" ht="20.25" customHeight="0">
      <c s="5" t="inlineStr" r="A975">
        <is>
          <t xml:space="preserve">25000700</t>
        </is>
      </c>
      <c s="5" t="inlineStr" r="B975">
        <is>
          <t xml:space="preserve">AGRICULTURAL GROUND LIMESTONE</t>
        </is>
      </c>
      <c s="5" t="inlineStr" r="C975">
        <is>
          <t xml:space="preserve">TON    </t>
        </is>
      </c>
      <c s="6" r="D975">
        <v>0.800</v>
      </c>
      <c s="7" r="E975">
        <v>6</v>
      </c>
      <c s="8" t="inlineStr" r="F975">
        <is>
          <t xml:space="preserve">72220</t>
        </is>
      </c>
      <c s="8" t="inlineStr" r="G975">
        <is>
          <t xml:space="preserve">106</t>
        </is>
      </c>
      <c s="9" r="H975">
        <v>100.0000</v>
      </c>
      <c s="8" t="inlineStr" r="I975">
        <is>
          <t xml:space="preserve"/>
        </is>
      </c>
      <c s="8" t="inlineStr" r="J975">
        <is>
          <t xml:space="preserve"> Logan</t>
        </is>
      </c>
    </row>
    <row r="976" ht="20.25" customHeight="0">
      <c s="5" t="inlineStr" r="A976">
        <is>
          <t xml:space="preserve">25000700</t>
        </is>
      </c>
      <c s="5" t="inlineStr" r="B976">
        <is>
          <t xml:space="preserve">AGRICULTURAL GROUND LIMESTONE</t>
        </is>
      </c>
      <c s="5" t="inlineStr" r="C976">
        <is>
          <t xml:space="preserve">TON    </t>
        </is>
      </c>
      <c s="6" r="D976">
        <v>0.800</v>
      </c>
      <c s="7" r="E976">
        <v>6</v>
      </c>
      <c s="8" t="inlineStr" r="F976">
        <is>
          <t xml:space="preserve">72220</t>
        </is>
      </c>
      <c s="8" t="inlineStr" r="G976">
        <is>
          <t xml:space="preserve">106</t>
        </is>
      </c>
      <c s="9" r="H976">
        <v>105.0000</v>
      </c>
      <c s="8" t="inlineStr" r="I976">
        <is>
          <t xml:space="preserve"/>
        </is>
      </c>
      <c s="8" t="inlineStr" r="J976">
        <is>
          <t xml:space="preserve"> Logan</t>
        </is>
      </c>
    </row>
    <row r="977" ht="20.25" customHeight="0">
      <c s="5" t="inlineStr" r="A977">
        <is>
          <t xml:space="preserve">25000700</t>
        </is>
      </c>
      <c s="5" t="inlineStr" r="B977">
        <is>
          <t xml:space="preserve">AGRICULTURAL GROUND LIMESTONE</t>
        </is>
      </c>
      <c s="5" t="inlineStr" r="C977">
        <is>
          <t xml:space="preserve">TON    </t>
        </is>
      </c>
      <c s="6" r="D977">
        <v>1.800</v>
      </c>
      <c s="7" r="E977">
        <v>9</v>
      </c>
      <c s="8" t="inlineStr" r="F977">
        <is>
          <t xml:space="preserve">78147</t>
        </is>
      </c>
      <c s="8" t="inlineStr" r="G977">
        <is>
          <t xml:space="preserve">135</t>
        </is>
      </c>
      <c s="9" r="H977">
        <v>220.0000</v>
      </c>
      <c s="8" t="inlineStr" r="I977">
        <is>
          <t xml:space="preserve">Y</t>
        </is>
      </c>
      <c s="8" t="inlineStr" r="J977">
        <is>
          <t xml:space="preserve"> Gallatin</t>
        </is>
      </c>
    </row>
    <row r="978" ht="20.25" customHeight="0">
      <c s="5" t="inlineStr" r="A978">
        <is>
          <t xml:space="preserve">25000700</t>
        </is>
      </c>
      <c s="5" t="inlineStr" r="B978">
        <is>
          <t xml:space="preserve">AGRICULTURAL GROUND LIMESTONE</t>
        </is>
      </c>
      <c s="5" t="inlineStr" r="C978">
        <is>
          <t xml:space="preserve">TON    </t>
        </is>
      </c>
      <c s="6" r="D978">
        <v>1.800</v>
      </c>
      <c s="7" r="E978">
        <v>9</v>
      </c>
      <c s="8" t="inlineStr" r="F978">
        <is>
          <t xml:space="preserve">78147</t>
        </is>
      </c>
      <c s="8" t="inlineStr" r="G978">
        <is>
          <t xml:space="preserve">135</t>
        </is>
      </c>
      <c s="9" r="H978">
        <v>400.0000</v>
      </c>
      <c s="8" t="inlineStr" r="I978">
        <is>
          <t xml:space="preserve"/>
        </is>
      </c>
      <c s="8" t="inlineStr" r="J978">
        <is>
          <t xml:space="preserve"> Gallatin</t>
        </is>
      </c>
    </row>
    <row r="979" ht="20.25" customHeight="0">
      <c s="5" t="inlineStr" r="A979">
        <is>
          <t xml:space="preserve">25000700</t>
        </is>
      </c>
      <c s="5" t="inlineStr" r="B979">
        <is>
          <t xml:space="preserve">AGRICULTURAL GROUND LIMESTONE</t>
        </is>
      </c>
      <c s="5" t="inlineStr" r="C979">
        <is>
          <t xml:space="preserve">TON    </t>
        </is>
      </c>
      <c s="6" r="D979">
        <v>29.000</v>
      </c>
      <c s="7" r="E979">
        <v>9</v>
      </c>
      <c s="8" t="inlineStr" r="F979">
        <is>
          <t xml:space="preserve">78373</t>
        </is>
      </c>
      <c s="8" t="inlineStr" r="G979">
        <is>
          <t xml:space="preserve">136</t>
        </is>
      </c>
      <c s="9" r="H979">
        <v>151.0000</v>
      </c>
      <c s="8" t="inlineStr" r="I979">
        <is>
          <t xml:space="preserve">Y</t>
        </is>
      </c>
      <c s="8" t="inlineStr" r="J979">
        <is>
          <t xml:space="preserve"> Williamson</t>
        </is>
      </c>
    </row>
    <row r="980" ht="20.25" customHeight="0">
      <c s="5" t="inlineStr" r="A980">
        <is>
          <t xml:space="preserve">25000700</t>
        </is>
      </c>
      <c s="5" t="inlineStr" r="B980">
        <is>
          <t xml:space="preserve">AGRICULTURAL GROUND LIMESTONE</t>
        </is>
      </c>
      <c s="5" t="inlineStr" r="C980">
        <is>
          <t xml:space="preserve">TON    </t>
        </is>
      </c>
      <c s="6" r="D980">
        <v>29.000</v>
      </c>
      <c s="7" r="E980">
        <v>9</v>
      </c>
      <c s="8" t="inlineStr" r="F980">
        <is>
          <t xml:space="preserve">78373</t>
        </is>
      </c>
      <c s="8" t="inlineStr" r="G980">
        <is>
          <t xml:space="preserve">136</t>
        </is>
      </c>
      <c s="9" r="H980">
        <v>212.0000</v>
      </c>
      <c s="8" t="inlineStr" r="I980">
        <is>
          <t xml:space="preserve"/>
        </is>
      </c>
      <c s="8" t="inlineStr" r="J980">
        <is>
          <t xml:space="preserve"> Williamson</t>
        </is>
      </c>
    </row>
    <row r="981" ht="20.25" customHeight="0">
      <c s="5" t="inlineStr" r="A981">
        <is>
          <t xml:space="preserve">25000700</t>
        </is>
      </c>
      <c s="5" t="inlineStr" r="B981">
        <is>
          <t xml:space="preserve">AGRICULTURAL GROUND LIMESTONE</t>
        </is>
      </c>
      <c s="5" t="inlineStr" r="C981">
        <is>
          <t xml:space="preserve">TON    </t>
        </is>
      </c>
      <c s="6" r="D981">
        <v>1.000</v>
      </c>
      <c s="7" r="E981">
        <v>9</v>
      </c>
      <c s="8" t="inlineStr" r="F981">
        <is>
          <t xml:space="preserve">78833</t>
        </is>
      </c>
      <c s="8" t="inlineStr" r="G981">
        <is>
          <t xml:space="preserve">137</t>
        </is>
      </c>
      <c s="9" r="H981">
        <v>220.0000</v>
      </c>
      <c s="8" t="inlineStr" r="I981">
        <is>
          <t xml:space="preserve">Y</t>
        </is>
      </c>
      <c s="8" t="inlineStr" r="J981">
        <is>
          <t xml:space="preserve"> White</t>
        </is>
      </c>
    </row>
    <row r="982" ht="20.25" customHeight="0">
      <c s="5" t="inlineStr" r="A982">
        <is>
          <t xml:space="preserve">25000700</t>
        </is>
      </c>
      <c s="5" t="inlineStr" r="B982">
        <is>
          <t xml:space="preserve">AGRICULTURAL GROUND LIMESTONE</t>
        </is>
      </c>
      <c s="5" t="inlineStr" r="C982">
        <is>
          <t xml:space="preserve">TON    </t>
        </is>
      </c>
      <c s="6" r="D982">
        <v>1.000</v>
      </c>
      <c s="7" r="E982">
        <v>9</v>
      </c>
      <c s="8" t="inlineStr" r="F982">
        <is>
          <t xml:space="preserve">78833</t>
        </is>
      </c>
      <c s="8" t="inlineStr" r="G982">
        <is>
          <t xml:space="preserve">137</t>
        </is>
      </c>
      <c s="9" r="H982">
        <v>380.0000</v>
      </c>
      <c s="8" t="inlineStr" r="I982">
        <is>
          <t xml:space="preserve"/>
        </is>
      </c>
      <c s="8" t="inlineStr" r="J982">
        <is>
          <t xml:space="preserve"> White</t>
        </is>
      </c>
    </row>
    <row r="983" ht="20.25" customHeight="0">
      <c s="5" t="inlineStr" r="A983">
        <is>
          <t xml:space="preserve">25000700</t>
        </is>
      </c>
      <c s="5" t="inlineStr" r="B983">
        <is>
          <t xml:space="preserve">AGRICULTURAL GROUND LIMESTONE</t>
        </is>
      </c>
      <c s="5" t="inlineStr" r="C983">
        <is>
          <t xml:space="preserve">TON    </t>
        </is>
      </c>
      <c s="6" r="D983">
        <v>1.400</v>
      </c>
      <c s="7" r="E983">
        <v>8</v>
      </c>
      <c s="8" t="inlineStr" r="F983">
        <is>
          <t xml:space="preserve">97862</t>
        </is>
      </c>
      <c s="8" t="inlineStr" r="G983">
        <is>
          <t xml:space="preserve">201</t>
        </is>
      </c>
      <c s="9" r="H983">
        <v>1415.0000</v>
      </c>
      <c s="8" t="inlineStr" r="I983">
        <is>
          <t xml:space="preserve">Y</t>
        </is>
      </c>
      <c s="8" t="inlineStr" r="J983">
        <is>
          <t xml:space="preserve"> Madison</t>
        </is>
      </c>
    </row>
    <row r="984" ht="20.25" customHeight="0">
      <c s="5" t="inlineStr" r="A984">
        <is>
          <t xml:space="preserve">25000700</t>
        </is>
      </c>
      <c s="5" t="inlineStr" r="B984">
        <is>
          <t xml:space="preserve">AGRICULTURAL GROUND LIMESTONE</t>
        </is>
      </c>
      <c s="5" t="inlineStr" r="C984">
        <is>
          <t xml:space="preserve">TON    </t>
        </is>
      </c>
      <c s="6" r="D984">
        <v>1.400</v>
      </c>
      <c s="7" r="E984">
        <v>8</v>
      </c>
      <c s="8" t="inlineStr" r="F984">
        <is>
          <t xml:space="preserve">97862</t>
        </is>
      </c>
      <c s="8" t="inlineStr" r="G984">
        <is>
          <t xml:space="preserve">201</t>
        </is>
      </c>
      <c s="9" r="H984">
        <v>550.0000</v>
      </c>
      <c s="8" t="inlineStr" r="I984">
        <is>
          <t xml:space="preserve"/>
        </is>
      </c>
      <c s="8" t="inlineStr" r="J984">
        <is>
          <t xml:space="preserve"> Madison</t>
        </is>
      </c>
    </row>
    <row r="985" ht="20.25" customHeight="0">
      <c s="5" t="inlineStr" r="A985">
        <is>
          <t xml:space="preserve">25000750</t>
        </is>
      </c>
      <c s="5" t="inlineStr" r="B985">
        <is>
          <t xml:space="preserve">MOWING</t>
        </is>
      </c>
      <c s="5" t="inlineStr" r="C985">
        <is>
          <t xml:space="preserve">ACRE   </t>
        </is>
      </c>
      <c s="6" r="D985">
        <v>2.000</v>
      </c>
      <c s="7" r="E985">
        <v>2</v>
      </c>
      <c s="8" t="inlineStr" r="F985">
        <is>
          <t xml:space="preserve">64N76</t>
        </is>
      </c>
      <c s="8" t="inlineStr" r="G985">
        <is>
          <t xml:space="preserve">056</t>
        </is>
      </c>
      <c s="9" r="H985">
        <v>1000.0000</v>
      </c>
      <c s="8" t="inlineStr" r="I985">
        <is>
          <t xml:space="preserve">Y</t>
        </is>
      </c>
      <c s="8" t="inlineStr" r="J985">
        <is>
          <t xml:space="preserve"> Henry</t>
        </is>
      </c>
    </row>
    <row r="986" ht="20.25" customHeight="0">
      <c s="5" t="inlineStr" r="A986">
        <is>
          <t xml:space="preserve">25000750</t>
        </is>
      </c>
      <c s="5" t="inlineStr" r="B986">
        <is>
          <t xml:space="preserve">MOWING</t>
        </is>
      </c>
      <c s="5" t="inlineStr" r="C986">
        <is>
          <t xml:space="preserve">ACRE   </t>
        </is>
      </c>
      <c s="6" r="D986">
        <v>2.000</v>
      </c>
      <c s="7" r="E986">
        <v>2</v>
      </c>
      <c s="8" t="inlineStr" r="F986">
        <is>
          <t xml:space="preserve">64N76</t>
        </is>
      </c>
      <c s="8" t="inlineStr" r="G986">
        <is>
          <t xml:space="preserve">056</t>
        </is>
      </c>
      <c s="9" r="H986">
        <v>250.0000</v>
      </c>
      <c s="8" t="inlineStr" r="I986">
        <is>
          <t xml:space="preserve"/>
        </is>
      </c>
      <c s="8" t="inlineStr" r="J986">
        <is>
          <t xml:space="preserve"> Henry</t>
        </is>
      </c>
    </row>
    <row r="987" ht="20.25" customHeight="0">
      <c s="5" t="inlineStr" r="A987">
        <is>
          <t xml:space="preserve">25000750</t>
        </is>
      </c>
      <c s="5" t="inlineStr" r="B987">
        <is>
          <t xml:space="preserve">MOWING</t>
        </is>
      </c>
      <c s="5" t="inlineStr" r="C987">
        <is>
          <t xml:space="preserve">ACRE   </t>
        </is>
      </c>
      <c s="6" r="D987">
        <v>2.000</v>
      </c>
      <c s="7" r="E987">
        <v>2</v>
      </c>
      <c s="8" t="inlineStr" r="F987">
        <is>
          <t xml:space="preserve">64N76</t>
        </is>
      </c>
      <c s="8" t="inlineStr" r="G987">
        <is>
          <t xml:space="preserve">056</t>
        </is>
      </c>
      <c s="9" r="H987">
        <v>280.0000</v>
      </c>
      <c s="8" t="inlineStr" r="I987">
        <is>
          <t xml:space="preserve"/>
        </is>
      </c>
      <c s="8" t="inlineStr" r="J987">
        <is>
          <t xml:space="preserve"> Henry</t>
        </is>
      </c>
    </row>
    <row r="988" ht="20.25" customHeight="0">
      <c s="5" t="inlineStr" r="A988">
        <is>
          <t xml:space="preserve">25000750</t>
        </is>
      </c>
      <c s="5" t="inlineStr" r="B988">
        <is>
          <t xml:space="preserve">MOWING</t>
        </is>
      </c>
      <c s="5" t="inlineStr" r="C988">
        <is>
          <t xml:space="preserve">ACRE   </t>
        </is>
      </c>
      <c s="6" r="D988">
        <v>2.000</v>
      </c>
      <c s="7" r="E988">
        <v>2</v>
      </c>
      <c s="8" t="inlineStr" r="F988">
        <is>
          <t xml:space="preserve">64N76</t>
        </is>
      </c>
      <c s="8" t="inlineStr" r="G988">
        <is>
          <t xml:space="preserve">056</t>
        </is>
      </c>
      <c s="9" r="H988">
        <v>500.0000</v>
      </c>
      <c s="8" t="inlineStr" r="I988">
        <is>
          <t xml:space="preserve"/>
        </is>
      </c>
      <c s="8" t="inlineStr" r="J988">
        <is>
          <t xml:space="preserve"> Henry</t>
        </is>
      </c>
    </row>
    <row r="989" ht="20.25" customHeight="0">
      <c s="5" t="inlineStr" r="A989">
        <is>
          <t xml:space="preserve">25000750</t>
        </is>
      </c>
      <c s="5" t="inlineStr" r="B989">
        <is>
          <t xml:space="preserve">MOWING</t>
        </is>
      </c>
      <c s="5" t="inlineStr" r="C989">
        <is>
          <t xml:space="preserve">ACRE   </t>
        </is>
      </c>
      <c s="6" r="D989">
        <v>5.250</v>
      </c>
      <c s="7" r="E989">
        <v>2</v>
      </c>
      <c s="8" t="inlineStr" r="F989">
        <is>
          <t xml:space="preserve">64N98</t>
        </is>
      </c>
      <c s="8" t="inlineStr" r="G989">
        <is>
          <t xml:space="preserve">057</t>
        </is>
      </c>
      <c s="9" r="H989">
        <v>608.1200</v>
      </c>
      <c s="8" t="inlineStr" r="I989">
        <is>
          <t xml:space="preserve">Y</t>
        </is>
      </c>
      <c s="8" t="inlineStr" r="J989">
        <is>
          <t xml:space="preserve"> Ogle</t>
        </is>
      </c>
    </row>
    <row r="990" ht="20.25" customHeight="0">
      <c s="5" t="inlineStr" r="A990">
        <is>
          <t xml:space="preserve">25000750</t>
        </is>
      </c>
      <c s="5" t="inlineStr" r="B990">
        <is>
          <t xml:space="preserve">MOWING</t>
        </is>
      </c>
      <c s="5" t="inlineStr" r="C990">
        <is>
          <t xml:space="preserve">ACRE   </t>
        </is>
      </c>
      <c s="6" r="D990">
        <v>5.250</v>
      </c>
      <c s="7" r="E990">
        <v>2</v>
      </c>
      <c s="8" t="inlineStr" r="F990">
        <is>
          <t xml:space="preserve">64N98</t>
        </is>
      </c>
      <c s="8" t="inlineStr" r="G990">
        <is>
          <t xml:space="preserve">057</t>
        </is>
      </c>
      <c s="9" r="H990">
        <v>400.0000</v>
      </c>
      <c s="8" t="inlineStr" r="I990">
        <is>
          <t xml:space="preserve"/>
        </is>
      </c>
      <c s="8" t="inlineStr" r="J990">
        <is>
          <t xml:space="preserve"> Ogle</t>
        </is>
      </c>
    </row>
    <row r="991" ht="20.25" customHeight="0">
      <c s="5" t="inlineStr" r="A991">
        <is>
          <t xml:space="preserve">25000750</t>
        </is>
      </c>
      <c s="5" t="inlineStr" r="B991">
        <is>
          <t xml:space="preserve">MOWING</t>
        </is>
      </c>
      <c s="5" t="inlineStr" r="C991">
        <is>
          <t xml:space="preserve">ACRE   </t>
        </is>
      </c>
      <c s="6" r="D991">
        <v>5.250</v>
      </c>
      <c s="7" r="E991">
        <v>2</v>
      </c>
      <c s="8" t="inlineStr" r="F991">
        <is>
          <t xml:space="preserve">64N98</t>
        </is>
      </c>
      <c s="8" t="inlineStr" r="G991">
        <is>
          <t xml:space="preserve">057</t>
        </is>
      </c>
      <c s="9" r="H991">
        <v>420.0000</v>
      </c>
      <c s="8" t="inlineStr" r="I991">
        <is>
          <t xml:space="preserve"/>
        </is>
      </c>
      <c s="8" t="inlineStr" r="J991">
        <is>
          <t xml:space="preserve"> Ogle</t>
        </is>
      </c>
    </row>
    <row r="992" ht="20.25" customHeight="0">
      <c s="5" t="inlineStr" r="A992">
        <is>
          <t xml:space="preserve">25000750</t>
        </is>
      </c>
      <c s="5" t="inlineStr" r="B992">
        <is>
          <t xml:space="preserve">MOWING</t>
        </is>
      </c>
      <c s="5" t="inlineStr" r="C992">
        <is>
          <t xml:space="preserve">ACRE   </t>
        </is>
      </c>
      <c s="6" r="D992">
        <v>3.750</v>
      </c>
      <c s="7" r="E992">
        <v>4</v>
      </c>
      <c s="8" t="inlineStr" r="F992">
        <is>
          <t xml:space="preserve">68A65</t>
        </is>
      </c>
      <c s="8" t="inlineStr" r="G992">
        <is>
          <t xml:space="preserve">083</t>
        </is>
      </c>
      <c s="9" r="H992">
        <v>781.5900</v>
      </c>
      <c s="8" t="inlineStr" r="I992">
        <is>
          <t xml:space="preserve">Y</t>
        </is>
      </c>
      <c s="8" t="inlineStr" r="J992">
        <is>
          <t xml:space="preserve"> Tazewell</t>
        </is>
      </c>
    </row>
    <row r="993" ht="20.25" customHeight="0">
      <c s="5" t="inlineStr" r="A993">
        <is>
          <t xml:space="preserve">25000750</t>
        </is>
      </c>
      <c s="5" t="inlineStr" r="B993">
        <is>
          <t xml:space="preserve">MOWING</t>
        </is>
      </c>
      <c s="5" t="inlineStr" r="C993">
        <is>
          <t xml:space="preserve">ACRE   </t>
        </is>
      </c>
      <c s="6" r="D993">
        <v>25.000</v>
      </c>
      <c s="7" r="E993">
        <v>4</v>
      </c>
      <c s="8" t="inlineStr" r="F993">
        <is>
          <t xml:space="preserve">68F43</t>
        </is>
      </c>
      <c s="8" t="inlineStr" r="G993">
        <is>
          <t xml:space="preserve">084</t>
        </is>
      </c>
      <c s="9" r="H993">
        <v>121.0000</v>
      </c>
      <c s="8" t="inlineStr" r="I993">
        <is>
          <t xml:space="preserve">Y</t>
        </is>
      </c>
      <c s="8" t="inlineStr" r="J993">
        <is>
          <t xml:space="preserve"> Warren</t>
        </is>
      </c>
    </row>
    <row r="994" ht="20.25" customHeight="0">
      <c s="5" t="inlineStr" r="A994">
        <is>
          <t xml:space="preserve">25000750</t>
        </is>
      </c>
      <c s="5" t="inlineStr" r="B994">
        <is>
          <t xml:space="preserve">MOWING</t>
        </is>
      </c>
      <c s="5" t="inlineStr" r="C994">
        <is>
          <t xml:space="preserve">ACRE   </t>
        </is>
      </c>
      <c s="6" r="D994">
        <v>17.000</v>
      </c>
      <c s="7" r="E994">
        <v>4</v>
      </c>
      <c s="8" t="inlineStr" r="F994">
        <is>
          <t xml:space="preserve">68G11</t>
        </is>
      </c>
      <c s="8" t="inlineStr" r="G994">
        <is>
          <t xml:space="preserve">085</t>
        </is>
      </c>
      <c s="9" r="H994">
        <v>132.0000</v>
      </c>
      <c s="8" t="inlineStr" r="I994">
        <is>
          <t xml:space="preserve">Y</t>
        </is>
      </c>
      <c s="8" t="inlineStr" r="J994">
        <is>
          <t xml:space="preserve"> Henderson</t>
        </is>
      </c>
    </row>
    <row r="995" ht="20.25" customHeight="0">
      <c s="5" t="inlineStr" r="A995">
        <is>
          <t xml:space="preserve">25000750</t>
        </is>
      </c>
      <c s="5" t="inlineStr" r="B995">
        <is>
          <t xml:space="preserve">MOWING</t>
        </is>
      </c>
      <c s="5" t="inlineStr" r="C995">
        <is>
          <t xml:space="preserve">ACRE   </t>
        </is>
      </c>
      <c s="6" r="D995">
        <v>57.000</v>
      </c>
      <c s="7" r="E995">
        <v>4</v>
      </c>
      <c s="8" t="inlineStr" r="F995">
        <is>
          <t xml:space="preserve">68J18</t>
        </is>
      </c>
      <c s="8" t="inlineStr" r="G995">
        <is>
          <t xml:space="preserve">089</t>
        </is>
      </c>
      <c s="9" r="H995">
        <v>95.0000</v>
      </c>
      <c s="8" t="inlineStr" r="I995">
        <is>
          <t xml:space="preserve">Y</t>
        </is>
      </c>
      <c s="8" t="inlineStr" r="J995">
        <is>
          <t xml:space="preserve"> Peoria</t>
        </is>
      </c>
    </row>
    <row r="996" ht="20.25" customHeight="0">
      <c s="5" t="inlineStr" r="A996">
        <is>
          <t xml:space="preserve">25000750</t>
        </is>
      </c>
      <c s="5" t="inlineStr" r="B996">
        <is>
          <t xml:space="preserve">MOWING</t>
        </is>
      </c>
      <c s="5" t="inlineStr" r="C996">
        <is>
          <t xml:space="preserve">ACRE   </t>
        </is>
      </c>
      <c s="6" r="D996">
        <v>57.000</v>
      </c>
      <c s="7" r="E996">
        <v>4</v>
      </c>
      <c s="8" t="inlineStr" r="F996">
        <is>
          <t xml:space="preserve">68J18</t>
        </is>
      </c>
      <c s="8" t="inlineStr" r="G996">
        <is>
          <t xml:space="preserve">089</t>
        </is>
      </c>
      <c s="9" r="H996">
        <v>95.0000</v>
      </c>
      <c s="8" t="inlineStr" r="I996">
        <is>
          <t xml:space="preserve"/>
        </is>
      </c>
      <c s="8" t="inlineStr" r="J996">
        <is>
          <t xml:space="preserve"> Peoria</t>
        </is>
      </c>
    </row>
    <row r="997" ht="20.25" customHeight="0">
      <c s="5" t="inlineStr" r="A997">
        <is>
          <t xml:space="preserve">25000750</t>
        </is>
      </c>
      <c s="5" t="inlineStr" r="B997">
        <is>
          <t xml:space="preserve">MOWING</t>
        </is>
      </c>
      <c s="5" t="inlineStr" r="C997">
        <is>
          <t xml:space="preserve">ACRE   </t>
        </is>
      </c>
      <c s="6" r="D997">
        <v>102.000</v>
      </c>
      <c s="7" r="E997">
        <v>4</v>
      </c>
      <c s="8" t="inlineStr" r="F997">
        <is>
          <t xml:space="preserve">68J21</t>
        </is>
      </c>
      <c s="8" t="inlineStr" r="G997">
        <is>
          <t xml:space="preserve">090</t>
        </is>
      </c>
      <c s="9" r="H997">
        <v>110.0000</v>
      </c>
      <c s="8" t="inlineStr" r="I997">
        <is>
          <t xml:space="preserve">Y</t>
        </is>
      </c>
      <c s="8" t="inlineStr" r="J997">
        <is>
          <t xml:space="preserve"> Warren</t>
        </is>
      </c>
    </row>
    <row r="998" ht="20.25" customHeight="0">
      <c s="5" t="inlineStr" r="A998">
        <is>
          <t xml:space="preserve">25003115</t>
        </is>
      </c>
      <c s="5" t="inlineStr" r="B998">
        <is>
          <t xml:space="preserve">INTERSEEDING, CLASS  1B</t>
        </is>
      </c>
      <c s="5" t="inlineStr" r="C998">
        <is>
          <t xml:space="preserve">ACRE   </t>
        </is>
      </c>
      <c s="6" r="D998">
        <v>127.880</v>
      </c>
      <c s="7" r="E998">
        <v>1</v>
      </c>
      <c s="8" t="inlineStr" r="F998">
        <is>
          <t xml:space="preserve">62W87</t>
        </is>
      </c>
      <c s="8" t="inlineStr" r="G998">
        <is>
          <t xml:space="preserve">205</t>
        </is>
      </c>
      <c s="9" r="H998">
        <v>1700.0000</v>
      </c>
      <c s="8" t="inlineStr" r="I998">
        <is>
          <t xml:space="preserve">Y</t>
        </is>
      </c>
      <c s="8" t="inlineStr" r="J998">
        <is>
          <t xml:space="preserve"> Cook</t>
        </is>
      </c>
    </row>
    <row r="999" ht="20.25" customHeight="0">
      <c s="5" t="inlineStr" r="A999">
        <is>
          <t xml:space="preserve">25003115</t>
        </is>
      </c>
      <c s="5" t="inlineStr" r="B999">
        <is>
          <t xml:space="preserve">INTERSEEDING, CLASS  1B</t>
        </is>
      </c>
      <c s="5" t="inlineStr" r="C999">
        <is>
          <t xml:space="preserve">ACRE   </t>
        </is>
      </c>
      <c s="6" r="D999">
        <v>127.880</v>
      </c>
      <c s="7" r="E999">
        <v>1</v>
      </c>
      <c s="8" t="inlineStr" r="F999">
        <is>
          <t xml:space="preserve">62W87</t>
        </is>
      </c>
      <c s="8" t="inlineStr" r="G999">
        <is>
          <t xml:space="preserve">205</t>
        </is>
      </c>
      <c s="9" r="H999">
        <v>1638.2800</v>
      </c>
      <c s="8" t="inlineStr" r="I999">
        <is>
          <t xml:space="preserve"/>
        </is>
      </c>
      <c s="8" t="inlineStr" r="J999">
        <is>
          <t xml:space="preserve"> Cook</t>
        </is>
      </c>
    </row>
    <row r="1000" ht="20.25" customHeight="0">
      <c s="5" t="inlineStr" r="A1000">
        <is>
          <t xml:space="preserve">25003210</t>
        </is>
      </c>
      <c s="5" t="inlineStr" r="B1000">
        <is>
          <t xml:space="preserve">INTERSEEDING, CLASS  2A</t>
        </is>
      </c>
      <c s="5" t="inlineStr" r="C1000">
        <is>
          <t xml:space="preserve">ACRE   </t>
        </is>
      </c>
      <c s="6" r="D1000">
        <v>0.500</v>
      </c>
      <c s="7" r="E1000">
        <v>1</v>
      </c>
      <c s="8" t="inlineStr" r="F1000">
        <is>
          <t xml:space="preserve">62T20</t>
        </is>
      </c>
      <c s="8" t="inlineStr" r="G1000">
        <is>
          <t xml:space="preserve">025</t>
        </is>
      </c>
      <c s="9" r="H1000">
        <v>2155.0000</v>
      </c>
      <c s="8" t="inlineStr" r="I1000">
        <is>
          <t xml:space="preserve">Y</t>
        </is>
      </c>
      <c s="8" t="inlineStr" r="J1000">
        <is>
          <t xml:space="preserve"> Cook</t>
        </is>
      </c>
    </row>
    <row r="1001" ht="20.25" customHeight="0">
      <c s="5" t="inlineStr" r="A1001">
        <is>
          <t xml:space="preserve">25003210</t>
        </is>
      </c>
      <c s="5" t="inlineStr" r="B1001">
        <is>
          <t xml:space="preserve">INTERSEEDING, CLASS  2A</t>
        </is>
      </c>
      <c s="5" t="inlineStr" r="C1001">
        <is>
          <t xml:space="preserve">ACRE   </t>
        </is>
      </c>
      <c s="6" r="D1001">
        <v>0.500</v>
      </c>
      <c s="7" r="E1001">
        <v>1</v>
      </c>
      <c s="8" t="inlineStr" r="F1001">
        <is>
          <t xml:space="preserve">62T20</t>
        </is>
      </c>
      <c s="8" t="inlineStr" r="G1001">
        <is>
          <t xml:space="preserve">025</t>
        </is>
      </c>
      <c s="9" r="H1001">
        <v>2350.0000</v>
      </c>
      <c s="8" t="inlineStr" r="I1001">
        <is>
          <t xml:space="preserve"/>
        </is>
      </c>
      <c s="8" t="inlineStr" r="J1001">
        <is>
          <t xml:space="preserve"> Cook</t>
        </is>
      </c>
    </row>
    <row r="1002" ht="20.25" customHeight="0">
      <c s="5" t="inlineStr" r="A1002">
        <is>
          <t xml:space="preserve">25003210</t>
        </is>
      </c>
      <c s="5" t="inlineStr" r="B1002">
        <is>
          <t xml:space="preserve">INTERSEEDING, CLASS  2A</t>
        </is>
      </c>
      <c s="5" t="inlineStr" r="C1002">
        <is>
          <t xml:space="preserve">ACRE   </t>
        </is>
      </c>
      <c s="6" r="D1002">
        <v>0.500</v>
      </c>
      <c s="7" r="E1002">
        <v>1</v>
      </c>
      <c s="8" t="inlineStr" r="F1002">
        <is>
          <t xml:space="preserve">62T20</t>
        </is>
      </c>
      <c s="8" t="inlineStr" r="G1002">
        <is>
          <t xml:space="preserve">025</t>
        </is>
      </c>
      <c s="9" r="H1002">
        <v>4363.5000</v>
      </c>
      <c s="8" t="inlineStr" r="I1002">
        <is>
          <t xml:space="preserve"/>
        </is>
      </c>
      <c s="8" t="inlineStr" r="J1002">
        <is>
          <t xml:space="preserve"> Cook</t>
        </is>
      </c>
    </row>
    <row r="1003" ht="20.25" customHeight="0">
      <c s="5" t="inlineStr" r="A1003">
        <is>
          <t xml:space="preserve">25003210</t>
        </is>
      </c>
      <c s="5" t="inlineStr" r="B1003">
        <is>
          <t xml:space="preserve">INTERSEEDING, CLASS  2A</t>
        </is>
      </c>
      <c s="5" t="inlineStr" r="C1003">
        <is>
          <t xml:space="preserve">ACRE   </t>
        </is>
      </c>
      <c s="6" r="D1003">
        <v>0.500</v>
      </c>
      <c s="7" r="E1003">
        <v>1</v>
      </c>
      <c s="8" t="inlineStr" r="F1003">
        <is>
          <t xml:space="preserve">62T20</t>
        </is>
      </c>
      <c s="8" t="inlineStr" r="G1003">
        <is>
          <t xml:space="preserve">025</t>
        </is>
      </c>
      <c s="9" r="H1003">
        <v>4620.0000</v>
      </c>
      <c s="8" t="inlineStr" r="I1003">
        <is>
          <t xml:space="preserve"/>
        </is>
      </c>
      <c s="8" t="inlineStr" r="J1003">
        <is>
          <t xml:space="preserve"> Cook</t>
        </is>
      </c>
    </row>
    <row r="1004" ht="20.25" customHeight="0">
      <c s="5" t="inlineStr" r="A1004">
        <is>
          <t xml:space="preserve">25003210</t>
        </is>
      </c>
      <c s="5" t="inlineStr" r="B1004">
        <is>
          <t xml:space="preserve">INTERSEEDING, CLASS  2A</t>
        </is>
      </c>
      <c s="5" t="inlineStr" r="C1004">
        <is>
          <t xml:space="preserve">ACRE   </t>
        </is>
      </c>
      <c s="6" r="D1004">
        <v>2.000</v>
      </c>
      <c s="7" r="E1004">
        <v>1</v>
      </c>
      <c s="8" t="inlineStr" r="F1004">
        <is>
          <t xml:space="preserve">62V56</t>
        </is>
      </c>
      <c s="8" t="inlineStr" r="G1004">
        <is>
          <t xml:space="preserve">034</t>
        </is>
      </c>
      <c s="9" r="H1004">
        <v>6048.0000</v>
      </c>
      <c s="8" t="inlineStr" r="I1004">
        <is>
          <t xml:space="preserve">Y</t>
        </is>
      </c>
      <c s="8" t="inlineStr" r="J1004">
        <is>
          <t xml:space="preserve"> Cook</t>
        </is>
      </c>
    </row>
    <row r="1005" ht="20.25" customHeight="0">
      <c s="5" t="inlineStr" r="A1005">
        <is>
          <t xml:space="preserve">25100105</t>
        </is>
      </c>
      <c s="5" t="inlineStr" r="B1005">
        <is>
          <t xml:space="preserve">MULCH, METHOD 1</t>
        </is>
      </c>
      <c s="5" t="inlineStr" r="C1005">
        <is>
          <t xml:space="preserve">ACRE   </t>
        </is>
      </c>
      <c s="6" r="D1005">
        <v>0.250</v>
      </c>
      <c s="7" r="E1005">
        <v>3</v>
      </c>
      <c s="8" t="inlineStr" r="F1005">
        <is>
          <t xml:space="preserve">66P37</t>
        </is>
      </c>
      <c s="8" t="inlineStr" r="G1005">
        <is>
          <t xml:space="preserve">065</t>
        </is>
      </c>
      <c s="9" r="H1005">
        <v>9000.0000</v>
      </c>
      <c s="8" t="inlineStr" r="I1005">
        <is>
          <t xml:space="preserve">Y</t>
        </is>
      </c>
      <c s="8" t="inlineStr" r="J1005">
        <is>
          <t xml:space="preserve"> Livingston</t>
        </is>
      </c>
    </row>
    <row r="1006" ht="20.25" customHeight="0">
      <c s="5" t="inlineStr" r="A1006">
        <is>
          <t xml:space="preserve">25100115</t>
        </is>
      </c>
      <c s="5" t="inlineStr" r="B1006">
        <is>
          <t xml:space="preserve">MULCH, METHOD 2</t>
        </is>
      </c>
      <c s="5" t="inlineStr" r="C1006">
        <is>
          <t xml:space="preserve">ACRE   </t>
        </is>
      </c>
      <c s="6" r="D1006">
        <v>3.000</v>
      </c>
      <c s="7" r="E1006">
        <v>3</v>
      </c>
      <c s="8" t="inlineStr" r="F1006">
        <is>
          <t xml:space="preserve">46940</t>
        </is>
      </c>
      <c s="8" t="inlineStr" r="G1006">
        <is>
          <t xml:space="preserve">007</t>
        </is>
      </c>
      <c s="9" r="H1006">
        <v>2035.0000</v>
      </c>
      <c s="8" t="inlineStr" r="I1006">
        <is>
          <t xml:space="preserve">Y</t>
        </is>
      </c>
      <c s="8" t="inlineStr" r="J1006">
        <is>
          <t xml:space="preserve"> Grundy</t>
        </is>
      </c>
    </row>
    <row r="1007" ht="20.25" customHeight="0">
      <c s="5" t="inlineStr" r="A1007">
        <is>
          <t xml:space="preserve">25100115</t>
        </is>
      </c>
      <c s="5" t="inlineStr" r="B1007">
        <is>
          <t xml:space="preserve">MULCH, METHOD 2</t>
        </is>
      </c>
      <c s="5" t="inlineStr" r="C1007">
        <is>
          <t xml:space="preserve">ACRE   </t>
        </is>
      </c>
      <c s="6" r="D1007">
        <v>3.000</v>
      </c>
      <c s="7" r="E1007">
        <v>3</v>
      </c>
      <c s="8" t="inlineStr" r="F1007">
        <is>
          <t xml:space="preserve">46940</t>
        </is>
      </c>
      <c s="8" t="inlineStr" r="G1007">
        <is>
          <t xml:space="preserve">007</t>
        </is>
      </c>
      <c s="9" r="H1007">
        <v>1850.0000</v>
      </c>
      <c s="8" t="inlineStr" r="I1007">
        <is>
          <t xml:space="preserve"/>
        </is>
      </c>
      <c s="8" t="inlineStr" r="J1007">
        <is>
          <t xml:space="preserve"> Grundy</t>
        </is>
      </c>
    </row>
    <row r="1008" ht="20.25" customHeight="0">
      <c s="5" t="inlineStr" r="A1008">
        <is>
          <t xml:space="preserve">25100115</t>
        </is>
      </c>
      <c s="5" t="inlineStr" r="B1008">
        <is>
          <t xml:space="preserve">MULCH, METHOD 2</t>
        </is>
      </c>
      <c s="5" t="inlineStr" r="C1008">
        <is>
          <t xml:space="preserve">ACRE   </t>
        </is>
      </c>
      <c s="6" r="D1008">
        <v>3.000</v>
      </c>
      <c s="7" r="E1008">
        <v>3</v>
      </c>
      <c s="8" t="inlineStr" r="F1008">
        <is>
          <t xml:space="preserve">46940</t>
        </is>
      </c>
      <c s="8" t="inlineStr" r="G1008">
        <is>
          <t xml:space="preserve">007</t>
        </is>
      </c>
      <c s="9" r="H1008">
        <v>3000.0000</v>
      </c>
      <c s="8" t="inlineStr" r="I1008">
        <is>
          <t xml:space="preserve"/>
        </is>
      </c>
      <c s="8" t="inlineStr" r="J1008">
        <is>
          <t xml:space="preserve"> Grundy</t>
        </is>
      </c>
    </row>
    <row r="1009" ht="20.25" customHeight="0">
      <c s="5" t="inlineStr" r="A1009">
        <is>
          <t xml:space="preserve">25100115</t>
        </is>
      </c>
      <c s="5" t="inlineStr" r="B1009">
        <is>
          <t xml:space="preserve">MULCH, METHOD 2</t>
        </is>
      </c>
      <c s="5" t="inlineStr" r="C1009">
        <is>
          <t xml:space="preserve">ACRE   </t>
        </is>
      </c>
      <c s="6" r="D1009">
        <v>0.500</v>
      </c>
      <c s="7" r="E1009">
        <v>5</v>
      </c>
      <c s="8" t="inlineStr" r="F1009">
        <is>
          <t xml:space="preserve">46945</t>
        </is>
      </c>
      <c s="8" t="inlineStr" r="G1009">
        <is>
          <t xml:space="preserve">008</t>
        </is>
      </c>
      <c s="9" r="H1009">
        <v>5000.0000</v>
      </c>
      <c s="8" t="inlineStr" r="I1009">
        <is>
          <t xml:space="preserve">Y</t>
        </is>
      </c>
      <c s="8" t="inlineStr" r="J1009">
        <is>
          <t xml:space="preserve"> Douglas</t>
        </is>
      </c>
    </row>
    <row r="1010" ht="20.25" customHeight="0">
      <c s="5" t="inlineStr" r="A1010">
        <is>
          <t xml:space="preserve">25100115</t>
        </is>
      </c>
      <c s="5" t="inlineStr" r="B1010">
        <is>
          <t xml:space="preserve">MULCH, METHOD 2</t>
        </is>
      </c>
      <c s="5" t="inlineStr" r="C1010">
        <is>
          <t xml:space="preserve">ACRE   </t>
        </is>
      </c>
      <c s="6" r="D1010">
        <v>1.000</v>
      </c>
      <c s="7" r="E1010">
        <v>1</v>
      </c>
      <c s="8" t="inlineStr" r="F1010">
        <is>
          <t xml:space="preserve">62W87</t>
        </is>
      </c>
      <c s="8" t="inlineStr" r="G1010">
        <is>
          <t xml:space="preserve">205</t>
        </is>
      </c>
      <c s="9" r="H1010">
        <v>5000.0000</v>
      </c>
      <c s="8" t="inlineStr" r="I1010">
        <is>
          <t xml:space="preserve">Y</t>
        </is>
      </c>
      <c s="8" t="inlineStr" r="J1010">
        <is>
          <t xml:space="preserve"> Cook</t>
        </is>
      </c>
    </row>
    <row r="1011" ht="20.25" customHeight="0">
      <c s="5" t="inlineStr" r="A1011">
        <is>
          <t xml:space="preserve">25100115</t>
        </is>
      </c>
      <c s="5" t="inlineStr" r="B1011">
        <is>
          <t xml:space="preserve">MULCH, METHOD 2</t>
        </is>
      </c>
      <c s="5" t="inlineStr" r="C1011">
        <is>
          <t xml:space="preserve">ACRE   </t>
        </is>
      </c>
      <c s="6" r="D1011">
        <v>1.000</v>
      </c>
      <c s="7" r="E1011">
        <v>1</v>
      </c>
      <c s="8" t="inlineStr" r="F1011">
        <is>
          <t xml:space="preserve">62W87</t>
        </is>
      </c>
      <c s="8" t="inlineStr" r="G1011">
        <is>
          <t xml:space="preserve">205</t>
        </is>
      </c>
      <c s="9" r="H1011">
        <v>2000.0000</v>
      </c>
      <c s="8" t="inlineStr" r="I1011">
        <is>
          <t xml:space="preserve"/>
        </is>
      </c>
      <c s="8" t="inlineStr" r="J1011">
        <is>
          <t xml:space="preserve"> Cook</t>
        </is>
      </c>
    </row>
    <row r="1012" ht="20.25" customHeight="0">
      <c s="5" t="inlineStr" r="A1012">
        <is>
          <t xml:space="preserve">25100115</t>
        </is>
      </c>
      <c s="5" t="inlineStr" r="B1012">
        <is>
          <t xml:space="preserve">MULCH, METHOD 2</t>
        </is>
      </c>
      <c s="5" t="inlineStr" r="C1012">
        <is>
          <t xml:space="preserve">ACRE   </t>
        </is>
      </c>
      <c s="6" r="D1012">
        <v>16.000</v>
      </c>
      <c s="7" r="E1012">
        <v>1</v>
      </c>
      <c s="8" t="inlineStr" r="F1012">
        <is>
          <t xml:space="preserve">62X94</t>
        </is>
      </c>
      <c s="8" t="inlineStr" r="G1012">
        <is>
          <t xml:space="preserve">170</t>
        </is>
      </c>
      <c s="9" r="H1012">
        <v>1600.0000</v>
      </c>
      <c s="8" t="inlineStr" r="I1012">
        <is>
          <t xml:space="preserve">Y</t>
        </is>
      </c>
      <c s="8" t="inlineStr" r="J1012">
        <is>
          <t xml:space="preserve"> McHenry</t>
        </is>
      </c>
    </row>
    <row r="1013" ht="20.25" customHeight="0">
      <c s="5" t="inlineStr" r="A1013">
        <is>
          <t xml:space="preserve">25100115</t>
        </is>
      </c>
      <c s="5" t="inlineStr" r="B1013">
        <is>
          <t xml:space="preserve">MULCH, METHOD 2</t>
        </is>
      </c>
      <c s="5" t="inlineStr" r="C1013">
        <is>
          <t xml:space="preserve">ACRE   </t>
        </is>
      </c>
      <c s="6" r="D1013">
        <v>16.000</v>
      </c>
      <c s="7" r="E1013">
        <v>1</v>
      </c>
      <c s="8" t="inlineStr" r="F1013">
        <is>
          <t xml:space="preserve">62X94</t>
        </is>
      </c>
      <c s="8" t="inlineStr" r="G1013">
        <is>
          <t xml:space="preserve">170</t>
        </is>
      </c>
      <c s="9" r="H1013">
        <v>2000.0000</v>
      </c>
      <c s="8" t="inlineStr" r="I1013">
        <is>
          <t xml:space="preserve"/>
        </is>
      </c>
      <c s="8" t="inlineStr" r="J1013">
        <is>
          <t xml:space="preserve"> McHenry</t>
        </is>
      </c>
    </row>
    <row r="1014" ht="20.25" customHeight="0">
      <c s="5" t="inlineStr" r="A1014">
        <is>
          <t xml:space="preserve">25100115</t>
        </is>
      </c>
      <c s="5" t="inlineStr" r="B1014">
        <is>
          <t xml:space="preserve">MULCH, METHOD 2</t>
        </is>
      </c>
      <c s="5" t="inlineStr" r="C1014">
        <is>
          <t xml:space="preserve">ACRE   </t>
        </is>
      </c>
      <c s="6" r="D1014">
        <v>16.000</v>
      </c>
      <c s="7" r="E1014">
        <v>1</v>
      </c>
      <c s="8" t="inlineStr" r="F1014">
        <is>
          <t xml:space="preserve">62X94</t>
        </is>
      </c>
      <c s="8" t="inlineStr" r="G1014">
        <is>
          <t xml:space="preserve">170</t>
        </is>
      </c>
      <c s="9" r="H1014">
        <v>2010.4600</v>
      </c>
      <c s="8" t="inlineStr" r="I1014">
        <is>
          <t xml:space="preserve"/>
        </is>
      </c>
      <c s="8" t="inlineStr" r="J1014">
        <is>
          <t xml:space="preserve"> McHenry</t>
        </is>
      </c>
    </row>
    <row r="1015" ht="20.25" customHeight="0">
      <c s="5" t="inlineStr" r="A1015">
        <is>
          <t xml:space="preserve">25100115</t>
        </is>
      </c>
      <c s="5" t="inlineStr" r="B1015">
        <is>
          <t xml:space="preserve">MULCH, METHOD 2</t>
        </is>
      </c>
      <c s="5" t="inlineStr" r="C1015">
        <is>
          <t xml:space="preserve">ACRE   </t>
        </is>
      </c>
      <c s="6" r="D1015">
        <v>16.000</v>
      </c>
      <c s="7" r="E1015">
        <v>1</v>
      </c>
      <c s="8" t="inlineStr" r="F1015">
        <is>
          <t xml:space="preserve">62X94</t>
        </is>
      </c>
      <c s="8" t="inlineStr" r="G1015">
        <is>
          <t xml:space="preserve">170</t>
        </is>
      </c>
      <c s="9" r="H1015">
        <v>3000.0000</v>
      </c>
      <c s="8" t="inlineStr" r="I1015">
        <is>
          <t xml:space="preserve"/>
        </is>
      </c>
      <c s="8" t="inlineStr" r="J1015">
        <is>
          <t xml:space="preserve"> McHenry</t>
        </is>
      </c>
    </row>
    <row r="1016" ht="20.25" customHeight="0">
      <c s="5" t="inlineStr" r="A1016">
        <is>
          <t xml:space="preserve">25100115</t>
        </is>
      </c>
      <c s="5" t="inlineStr" r="B1016">
        <is>
          <t xml:space="preserve">MULCH, METHOD 2</t>
        </is>
      </c>
      <c s="5" t="inlineStr" r="C1016">
        <is>
          <t xml:space="preserve">ACRE   </t>
        </is>
      </c>
      <c s="6" r="D1016">
        <v>5.250</v>
      </c>
      <c s="7" r="E1016">
        <v>4</v>
      </c>
      <c s="8" t="inlineStr" r="F1016">
        <is>
          <t xml:space="preserve">68A65</t>
        </is>
      </c>
      <c s="8" t="inlineStr" r="G1016">
        <is>
          <t xml:space="preserve">083</t>
        </is>
      </c>
      <c s="9" r="H1016">
        <v>2750.0000</v>
      </c>
      <c s="8" t="inlineStr" r="I1016">
        <is>
          <t xml:space="preserve">Y</t>
        </is>
      </c>
      <c s="8" t="inlineStr" r="J1016">
        <is>
          <t xml:space="preserve"> Tazewell</t>
        </is>
      </c>
    </row>
    <row r="1017" ht="20.25" customHeight="0">
      <c s="5" t="inlineStr" r="A1017">
        <is>
          <t xml:space="preserve">25100115</t>
        </is>
      </c>
      <c s="5" t="inlineStr" r="B1017">
        <is>
          <t xml:space="preserve">MULCH, METHOD 2</t>
        </is>
      </c>
      <c s="5" t="inlineStr" r="C1017">
        <is>
          <t xml:space="preserve">ACRE   </t>
        </is>
      </c>
      <c s="6" r="D1017">
        <v>0.250</v>
      </c>
      <c s="7" r="E1017">
        <v>5</v>
      </c>
      <c s="8" t="inlineStr" r="F1017">
        <is>
          <t xml:space="preserve">70991</t>
        </is>
      </c>
      <c s="8" t="inlineStr" r="G1017">
        <is>
          <t xml:space="preserve">094</t>
        </is>
      </c>
      <c s="9" r="H1017">
        <v>8000.0000</v>
      </c>
      <c s="8" t="inlineStr" r="I1017">
        <is>
          <t xml:space="preserve">Y</t>
        </is>
      </c>
      <c s="8" t="inlineStr" r="J1017">
        <is>
          <t xml:space="preserve"> Champaign</t>
        </is>
      </c>
    </row>
    <row r="1018" ht="20.25" customHeight="0">
      <c s="5" t="inlineStr" r="A1018">
        <is>
          <t xml:space="preserve">25100115</t>
        </is>
      </c>
      <c s="5" t="inlineStr" r="B1018">
        <is>
          <t xml:space="preserve">MULCH, METHOD 2</t>
        </is>
      </c>
      <c s="5" t="inlineStr" r="C1018">
        <is>
          <t xml:space="preserve">ACRE   </t>
        </is>
      </c>
      <c s="6" r="D1018">
        <v>0.250</v>
      </c>
      <c s="7" r="E1018">
        <v>5</v>
      </c>
      <c s="8" t="inlineStr" r="F1018">
        <is>
          <t xml:space="preserve">70991</t>
        </is>
      </c>
      <c s="8" t="inlineStr" r="G1018">
        <is>
          <t xml:space="preserve">094</t>
        </is>
      </c>
      <c s="9" r="H1018">
        <v>4620.0000</v>
      </c>
      <c s="8" t="inlineStr" r="I1018">
        <is>
          <t xml:space="preserve"/>
        </is>
      </c>
      <c s="8" t="inlineStr" r="J1018">
        <is>
          <t xml:space="preserve"> Champaign</t>
        </is>
      </c>
    </row>
    <row r="1019" ht="20.25" customHeight="0">
      <c s="5" t="inlineStr" r="A1019">
        <is>
          <t xml:space="preserve">25100115</t>
        </is>
      </c>
      <c s="5" t="inlineStr" r="B1019">
        <is>
          <t xml:space="preserve">MULCH, METHOD 2</t>
        </is>
      </c>
      <c s="5" t="inlineStr" r="C1019">
        <is>
          <t xml:space="preserve">ACRE   </t>
        </is>
      </c>
      <c s="6" r="D1019">
        <v>0.250</v>
      </c>
      <c s="7" r="E1019">
        <v>6</v>
      </c>
      <c s="8" t="inlineStr" r="F1019">
        <is>
          <t xml:space="preserve">72220</t>
        </is>
      </c>
      <c s="8" t="inlineStr" r="G1019">
        <is>
          <t xml:space="preserve">106</t>
        </is>
      </c>
      <c s="9" r="H1019">
        <v>6620.9200</v>
      </c>
      <c s="8" t="inlineStr" r="I1019">
        <is>
          <t xml:space="preserve">Y</t>
        </is>
      </c>
      <c s="8" t="inlineStr" r="J1019">
        <is>
          <t xml:space="preserve"> Logan</t>
        </is>
      </c>
    </row>
    <row r="1020" ht="20.25" customHeight="0">
      <c s="5" t="inlineStr" r="A1020">
        <is>
          <t xml:space="preserve">25100115</t>
        </is>
      </c>
      <c s="5" t="inlineStr" r="B1020">
        <is>
          <t xml:space="preserve">MULCH, METHOD 2</t>
        </is>
      </c>
      <c s="5" t="inlineStr" r="C1020">
        <is>
          <t xml:space="preserve">ACRE   </t>
        </is>
      </c>
      <c s="6" r="D1020">
        <v>0.250</v>
      </c>
      <c s="7" r="E1020">
        <v>6</v>
      </c>
      <c s="8" t="inlineStr" r="F1020">
        <is>
          <t xml:space="preserve">72220</t>
        </is>
      </c>
      <c s="8" t="inlineStr" r="G1020">
        <is>
          <t xml:space="preserve">106</t>
        </is>
      </c>
      <c s="9" r="H1020">
        <v>6260.0000</v>
      </c>
      <c s="8" t="inlineStr" r="I1020">
        <is>
          <t xml:space="preserve"/>
        </is>
      </c>
      <c s="8" t="inlineStr" r="J1020">
        <is>
          <t xml:space="preserve"> Logan</t>
        </is>
      </c>
    </row>
    <row r="1021" ht="20.25" customHeight="0">
      <c s="5" t="inlineStr" r="A1021">
        <is>
          <t xml:space="preserve">25100115</t>
        </is>
      </c>
      <c s="5" t="inlineStr" r="B1021">
        <is>
          <t xml:space="preserve">MULCH, METHOD 2</t>
        </is>
      </c>
      <c s="5" t="inlineStr" r="C1021">
        <is>
          <t xml:space="preserve">ACRE   </t>
        </is>
      </c>
      <c s="6" r="D1021">
        <v>0.250</v>
      </c>
      <c s="7" r="E1021">
        <v>6</v>
      </c>
      <c s="8" t="inlineStr" r="F1021">
        <is>
          <t xml:space="preserve">72220</t>
        </is>
      </c>
      <c s="8" t="inlineStr" r="G1021">
        <is>
          <t xml:space="preserve">106</t>
        </is>
      </c>
      <c s="9" r="H1021">
        <v>6573.0000</v>
      </c>
      <c s="8" t="inlineStr" r="I1021">
        <is>
          <t xml:space="preserve"/>
        </is>
      </c>
      <c s="8" t="inlineStr" r="J1021">
        <is>
          <t xml:space="preserve"> Logan</t>
        </is>
      </c>
    </row>
    <row r="1022" ht="20.25" customHeight="0">
      <c s="5" t="inlineStr" r="A1022">
        <is>
          <t xml:space="preserve">25100115</t>
        </is>
      </c>
      <c s="5" t="inlineStr" r="B1022">
        <is>
          <t xml:space="preserve">MULCH, METHOD 2</t>
        </is>
      </c>
      <c s="5" t="inlineStr" r="C1022">
        <is>
          <t xml:space="preserve">ACRE   </t>
        </is>
      </c>
      <c s="6" r="D1022">
        <v>1.800</v>
      </c>
      <c s="7" r="E1022">
        <v>9</v>
      </c>
      <c s="8" t="inlineStr" r="F1022">
        <is>
          <t xml:space="preserve">78147</t>
        </is>
      </c>
      <c s="8" t="inlineStr" r="G1022">
        <is>
          <t xml:space="preserve">135</t>
        </is>
      </c>
      <c s="9" r="H1022">
        <v>737.0000</v>
      </c>
      <c s="8" t="inlineStr" r="I1022">
        <is>
          <t xml:space="preserve">Y</t>
        </is>
      </c>
      <c s="8" t="inlineStr" r="J1022">
        <is>
          <t xml:space="preserve"> Gallatin</t>
        </is>
      </c>
    </row>
    <row r="1023" ht="20.25" customHeight="0">
      <c s="5" t="inlineStr" r="A1023">
        <is>
          <t xml:space="preserve">25100115</t>
        </is>
      </c>
      <c s="5" t="inlineStr" r="B1023">
        <is>
          <t xml:space="preserve">MULCH, METHOD 2</t>
        </is>
      </c>
      <c s="5" t="inlineStr" r="C1023">
        <is>
          <t xml:space="preserve">ACRE   </t>
        </is>
      </c>
      <c s="6" r="D1023">
        <v>1.800</v>
      </c>
      <c s="7" r="E1023">
        <v>9</v>
      </c>
      <c s="8" t="inlineStr" r="F1023">
        <is>
          <t xml:space="preserve">78147</t>
        </is>
      </c>
      <c s="8" t="inlineStr" r="G1023">
        <is>
          <t xml:space="preserve">135</t>
        </is>
      </c>
      <c s="9" r="H1023">
        <v>3000.0000</v>
      </c>
      <c s="8" t="inlineStr" r="I1023">
        <is>
          <t xml:space="preserve"/>
        </is>
      </c>
      <c s="8" t="inlineStr" r="J1023">
        <is>
          <t xml:space="preserve"> Gallatin</t>
        </is>
      </c>
    </row>
    <row r="1024" ht="20.25" customHeight="0">
      <c s="5" t="inlineStr" r="A1024">
        <is>
          <t xml:space="preserve">25100115</t>
        </is>
      </c>
      <c s="5" t="inlineStr" r="B1024">
        <is>
          <t xml:space="preserve">MULCH, METHOD 2</t>
        </is>
      </c>
      <c s="5" t="inlineStr" r="C1024">
        <is>
          <t xml:space="preserve">ACRE   </t>
        </is>
      </c>
      <c s="6" r="D1024">
        <v>14.500</v>
      </c>
      <c s="7" r="E1024">
        <v>9</v>
      </c>
      <c s="8" t="inlineStr" r="F1024">
        <is>
          <t xml:space="preserve">78373</t>
        </is>
      </c>
      <c s="8" t="inlineStr" r="G1024">
        <is>
          <t xml:space="preserve">136</t>
        </is>
      </c>
      <c s="9" r="H1024">
        <v>1400.0000</v>
      </c>
      <c s="8" t="inlineStr" r="I1024">
        <is>
          <t xml:space="preserve">Y</t>
        </is>
      </c>
      <c s="8" t="inlineStr" r="J1024">
        <is>
          <t xml:space="preserve"> Williamson</t>
        </is>
      </c>
    </row>
    <row r="1025" ht="20.25" customHeight="0">
      <c s="5" t="inlineStr" r="A1025">
        <is>
          <t xml:space="preserve">25100115</t>
        </is>
      </c>
      <c s="5" t="inlineStr" r="B1025">
        <is>
          <t xml:space="preserve">MULCH, METHOD 2</t>
        </is>
      </c>
      <c s="5" t="inlineStr" r="C1025">
        <is>
          <t xml:space="preserve">ACRE   </t>
        </is>
      </c>
      <c s="6" r="D1025">
        <v>14.500</v>
      </c>
      <c s="7" r="E1025">
        <v>9</v>
      </c>
      <c s="8" t="inlineStr" r="F1025">
        <is>
          <t xml:space="preserve">78373</t>
        </is>
      </c>
      <c s="8" t="inlineStr" r="G1025">
        <is>
          <t xml:space="preserve">136</t>
        </is>
      </c>
      <c s="9" r="H1025">
        <v>1272.0000</v>
      </c>
      <c s="8" t="inlineStr" r="I1025">
        <is>
          <t xml:space="preserve"/>
        </is>
      </c>
      <c s="8" t="inlineStr" r="J1025">
        <is>
          <t xml:space="preserve"> Williamson</t>
        </is>
      </c>
    </row>
    <row r="1026" ht="20.25" customHeight="0">
      <c s="5" t="inlineStr" r="A1026">
        <is>
          <t xml:space="preserve">25100115</t>
        </is>
      </c>
      <c s="5" t="inlineStr" r="B1026">
        <is>
          <t xml:space="preserve">MULCH, METHOD 2</t>
        </is>
      </c>
      <c s="5" t="inlineStr" r="C1026">
        <is>
          <t xml:space="preserve">ACRE   </t>
        </is>
      </c>
      <c s="6" r="D1026">
        <v>1.000</v>
      </c>
      <c s="7" r="E1026">
        <v>9</v>
      </c>
      <c s="8" t="inlineStr" r="F1026">
        <is>
          <t xml:space="preserve">78833</t>
        </is>
      </c>
      <c s="8" t="inlineStr" r="G1026">
        <is>
          <t xml:space="preserve">137</t>
        </is>
      </c>
      <c s="9" r="H1026">
        <v>385.0000</v>
      </c>
      <c s="8" t="inlineStr" r="I1026">
        <is>
          <t xml:space="preserve">Y</t>
        </is>
      </c>
      <c s="8" t="inlineStr" r="J1026">
        <is>
          <t xml:space="preserve"> White</t>
        </is>
      </c>
    </row>
    <row r="1027" ht="20.25" customHeight="0">
      <c s="5" t="inlineStr" r="A1027">
        <is>
          <t xml:space="preserve">25100115</t>
        </is>
      </c>
      <c s="5" t="inlineStr" r="B1027">
        <is>
          <t xml:space="preserve">MULCH, METHOD 2</t>
        </is>
      </c>
      <c s="5" t="inlineStr" r="C1027">
        <is>
          <t xml:space="preserve">ACRE   </t>
        </is>
      </c>
      <c s="6" r="D1027">
        <v>1.000</v>
      </c>
      <c s="7" r="E1027">
        <v>9</v>
      </c>
      <c s="8" t="inlineStr" r="F1027">
        <is>
          <t xml:space="preserve">78833</t>
        </is>
      </c>
      <c s="8" t="inlineStr" r="G1027">
        <is>
          <t xml:space="preserve">137</t>
        </is>
      </c>
      <c s="9" r="H1027">
        <v>3200.0000</v>
      </c>
      <c s="8" t="inlineStr" r="I1027">
        <is>
          <t xml:space="preserve"/>
        </is>
      </c>
      <c s="8" t="inlineStr" r="J1027">
        <is>
          <t xml:space="preserve"> White</t>
        </is>
      </c>
    </row>
    <row r="1028" ht="20.25" customHeight="0">
      <c s="5" t="inlineStr" r="A1028">
        <is>
          <t xml:space="preserve">25100115</t>
        </is>
      </c>
      <c s="5" t="inlineStr" r="B1028">
        <is>
          <t xml:space="preserve">MULCH, METHOD 2</t>
        </is>
      </c>
      <c s="5" t="inlineStr" r="C1028">
        <is>
          <t xml:space="preserve">ACRE   </t>
        </is>
      </c>
      <c s="6" r="D1028">
        <v>7.000</v>
      </c>
      <c s="7" r="E1028">
        <v>2</v>
      </c>
      <c s="8" t="inlineStr" r="F1028">
        <is>
          <t xml:space="preserve">85778</t>
        </is>
      </c>
      <c s="8" t="inlineStr" r="G1028">
        <is>
          <t xml:space="preserve">173</t>
        </is>
      </c>
      <c s="9" r="H1028">
        <v>2800.0000</v>
      </c>
      <c s="8" t="inlineStr" r="I1028">
        <is>
          <t xml:space="preserve">Y</t>
        </is>
      </c>
      <c s="8" t="inlineStr" r="J1028">
        <is>
          <t xml:space="preserve"> Ogle</t>
        </is>
      </c>
    </row>
    <row r="1029" ht="20.25" customHeight="0">
      <c s="5" t="inlineStr" r="A1029">
        <is>
          <t xml:space="preserve">25100115</t>
        </is>
      </c>
      <c s="5" t="inlineStr" r="B1029">
        <is>
          <t xml:space="preserve">MULCH, METHOD 2</t>
        </is>
      </c>
      <c s="5" t="inlineStr" r="C1029">
        <is>
          <t xml:space="preserve">ACRE   </t>
        </is>
      </c>
      <c s="6" r="D1029">
        <v>7.000</v>
      </c>
      <c s="7" r="E1029">
        <v>2</v>
      </c>
      <c s="8" t="inlineStr" r="F1029">
        <is>
          <t xml:space="preserve">85778</t>
        </is>
      </c>
      <c s="8" t="inlineStr" r="G1029">
        <is>
          <t xml:space="preserve">173</t>
        </is>
      </c>
      <c s="9" r="H1029">
        <v>2200.0000</v>
      </c>
      <c s="8" t="inlineStr" r="I1029">
        <is>
          <t xml:space="preserve"/>
        </is>
      </c>
      <c s="8" t="inlineStr" r="J1029">
        <is>
          <t xml:space="preserve"> Ogle</t>
        </is>
      </c>
    </row>
    <row r="1030" ht="20.25" customHeight="0">
      <c s="5" t="inlineStr" r="A1030">
        <is>
          <t xml:space="preserve">25100115</t>
        </is>
      </c>
      <c s="5" t="inlineStr" r="B1030">
        <is>
          <t xml:space="preserve">MULCH, METHOD 2</t>
        </is>
      </c>
      <c s="5" t="inlineStr" r="C1030">
        <is>
          <t xml:space="preserve">ACRE   </t>
        </is>
      </c>
      <c s="6" r="D1030">
        <v>2.250</v>
      </c>
      <c s="7" r="E1030">
        <v>4</v>
      </c>
      <c s="8" t="inlineStr" r="F1030">
        <is>
          <t xml:space="preserve">89802</t>
        </is>
      </c>
      <c s="8" t="inlineStr" r="G1030">
        <is>
          <t xml:space="preserve">198</t>
        </is>
      </c>
      <c s="9" r="H1030">
        <v>4686.0000</v>
      </c>
      <c s="8" t="inlineStr" r="I1030">
        <is>
          <t xml:space="preserve">Y</t>
        </is>
      </c>
      <c s="8" t="inlineStr" r="J1030">
        <is>
          <t xml:space="preserve"> Tazewell</t>
        </is>
      </c>
    </row>
    <row r="1031" ht="20.25" customHeight="0">
      <c s="5" t="inlineStr" r="A1031">
        <is>
          <t xml:space="preserve">25100115</t>
        </is>
      </c>
      <c s="5" t="inlineStr" r="B1031">
        <is>
          <t xml:space="preserve">MULCH, METHOD 2</t>
        </is>
      </c>
      <c s="5" t="inlineStr" r="C1031">
        <is>
          <t xml:space="preserve">ACRE   </t>
        </is>
      </c>
      <c s="6" r="D1031">
        <v>2.250</v>
      </c>
      <c s="7" r="E1031">
        <v>4</v>
      </c>
      <c s="8" t="inlineStr" r="F1031">
        <is>
          <t xml:space="preserve">89802</t>
        </is>
      </c>
      <c s="8" t="inlineStr" r="G1031">
        <is>
          <t xml:space="preserve">198</t>
        </is>
      </c>
      <c s="9" r="H1031">
        <v>4528.1600</v>
      </c>
      <c s="8" t="inlineStr" r="I1031">
        <is>
          <t xml:space="preserve"/>
        </is>
      </c>
      <c s="8" t="inlineStr" r="J1031">
        <is>
          <t xml:space="preserve"> Tazewell</t>
        </is>
      </c>
    </row>
    <row r="1032" ht="20.25" customHeight="0">
      <c s="5" t="inlineStr" r="A1032">
        <is>
          <t xml:space="preserve">25100115</t>
        </is>
      </c>
      <c s="5" t="inlineStr" r="B1032">
        <is>
          <t xml:space="preserve">MULCH, METHOD 2</t>
        </is>
      </c>
      <c s="5" t="inlineStr" r="C1032">
        <is>
          <t xml:space="preserve">ACRE   </t>
        </is>
      </c>
      <c s="6" r="D1032">
        <v>3.000</v>
      </c>
      <c s="7" r="E1032">
        <v>5</v>
      </c>
      <c s="8" t="inlineStr" r="F1032">
        <is>
          <t xml:space="preserve">91650</t>
        </is>
      </c>
      <c s="8" t="inlineStr" r="G1032">
        <is>
          <t xml:space="preserve">158</t>
        </is>
      </c>
      <c s="9" r="H1032">
        <v>2300.0000</v>
      </c>
      <c s="8" t="inlineStr" r="I1032">
        <is>
          <t xml:space="preserve">Y</t>
        </is>
      </c>
      <c s="8" t="inlineStr" r="J1032">
        <is>
          <t xml:space="preserve"> Vermilion</t>
        </is>
      </c>
    </row>
    <row r="1033" ht="20.25" customHeight="0">
      <c s="5" t="inlineStr" r="A1033">
        <is>
          <t xml:space="preserve">25100115</t>
        </is>
      </c>
      <c s="5" t="inlineStr" r="B1033">
        <is>
          <t xml:space="preserve">MULCH, METHOD 2</t>
        </is>
      </c>
      <c s="5" t="inlineStr" r="C1033">
        <is>
          <t xml:space="preserve">ACRE   </t>
        </is>
      </c>
      <c s="6" r="D1033">
        <v>3.000</v>
      </c>
      <c s="7" r="E1033">
        <v>5</v>
      </c>
      <c s="8" t="inlineStr" r="F1033">
        <is>
          <t xml:space="preserve">91650</t>
        </is>
      </c>
      <c s="8" t="inlineStr" r="G1033">
        <is>
          <t xml:space="preserve">158</t>
        </is>
      </c>
      <c s="9" r="H1033">
        <v>1950.0000</v>
      </c>
      <c s="8" t="inlineStr" r="I1033">
        <is>
          <t xml:space="preserve"/>
        </is>
      </c>
      <c s="8" t="inlineStr" r="J1033">
        <is>
          <t xml:space="preserve"> Vermilion</t>
        </is>
      </c>
    </row>
    <row r="1034" ht="20.25" customHeight="0">
      <c s="5" t="inlineStr" r="A1034">
        <is>
          <t xml:space="preserve">25100115</t>
        </is>
      </c>
      <c s="5" t="inlineStr" r="B1034">
        <is>
          <t xml:space="preserve">MULCH, METHOD 2</t>
        </is>
      </c>
      <c s="5" t="inlineStr" r="C1034">
        <is>
          <t xml:space="preserve">ACRE   </t>
        </is>
      </c>
      <c s="6" r="D1034">
        <v>0.300</v>
      </c>
      <c s="7" r="E1034">
        <v>8</v>
      </c>
      <c s="8" t="inlineStr" r="F1034">
        <is>
          <t xml:space="preserve">97862</t>
        </is>
      </c>
      <c s="8" t="inlineStr" r="G1034">
        <is>
          <t xml:space="preserve">201</t>
        </is>
      </c>
      <c s="9" r="H1034">
        <v>9220.0000</v>
      </c>
      <c s="8" t="inlineStr" r="I1034">
        <is>
          <t xml:space="preserve">Y</t>
        </is>
      </c>
      <c s="8" t="inlineStr" r="J1034">
        <is>
          <t xml:space="preserve"> Madison</t>
        </is>
      </c>
    </row>
    <row r="1035" ht="20.25" customHeight="0">
      <c s="5" t="inlineStr" r="A1035">
        <is>
          <t xml:space="preserve">25100115</t>
        </is>
      </c>
      <c s="5" t="inlineStr" r="B1035">
        <is>
          <t xml:space="preserve">MULCH, METHOD 2</t>
        </is>
      </c>
      <c s="5" t="inlineStr" r="C1035">
        <is>
          <t xml:space="preserve">ACRE   </t>
        </is>
      </c>
      <c s="6" r="D1035">
        <v>0.300</v>
      </c>
      <c s="7" r="E1035">
        <v>8</v>
      </c>
      <c s="8" t="inlineStr" r="F1035">
        <is>
          <t xml:space="preserve">97862</t>
        </is>
      </c>
      <c s="8" t="inlineStr" r="G1035">
        <is>
          <t xml:space="preserve">201</t>
        </is>
      </c>
      <c s="9" r="H1035">
        <v>15000.0000</v>
      </c>
      <c s="8" t="inlineStr" r="I1035">
        <is>
          <t xml:space="preserve"/>
        </is>
      </c>
      <c s="8" t="inlineStr" r="J1035">
        <is>
          <t xml:space="preserve"> Madison</t>
        </is>
      </c>
    </row>
    <row r="1036" ht="20.25" customHeight="0">
      <c s="5" t="inlineStr" r="A1036">
        <is>
          <t xml:space="preserve">25100125</t>
        </is>
      </c>
      <c s="5" t="inlineStr" r="B1036">
        <is>
          <t xml:space="preserve">MULCH, METHOD 3</t>
        </is>
      </c>
      <c s="5" t="inlineStr" r="C1036">
        <is>
          <t xml:space="preserve">ACRE   </t>
        </is>
      </c>
      <c s="6" r="D1036">
        <v>2.750</v>
      </c>
      <c s="7" r="E1036">
        <v>1</v>
      </c>
      <c s="8" t="inlineStr" r="F1036">
        <is>
          <t xml:space="preserve">62X94</t>
        </is>
      </c>
      <c s="8" t="inlineStr" r="G1036">
        <is>
          <t xml:space="preserve">170</t>
        </is>
      </c>
      <c s="9" r="H1036">
        <v>2200.0000</v>
      </c>
      <c s="8" t="inlineStr" r="I1036">
        <is>
          <t xml:space="preserve">Y</t>
        </is>
      </c>
      <c s="8" t="inlineStr" r="J1036">
        <is>
          <t xml:space="preserve"> McHenry</t>
        </is>
      </c>
    </row>
    <row r="1037" ht="20.25" customHeight="0">
      <c s="5" t="inlineStr" r="A1037">
        <is>
          <t xml:space="preserve">25100125</t>
        </is>
      </c>
      <c s="5" t="inlineStr" r="B1037">
        <is>
          <t xml:space="preserve">MULCH, METHOD 3</t>
        </is>
      </c>
      <c s="5" t="inlineStr" r="C1037">
        <is>
          <t xml:space="preserve">ACRE   </t>
        </is>
      </c>
      <c s="6" r="D1037">
        <v>2.750</v>
      </c>
      <c s="7" r="E1037">
        <v>1</v>
      </c>
      <c s="8" t="inlineStr" r="F1037">
        <is>
          <t xml:space="preserve">62X94</t>
        </is>
      </c>
      <c s="8" t="inlineStr" r="G1037">
        <is>
          <t xml:space="preserve">170</t>
        </is>
      </c>
      <c s="9" r="H1037">
        <v>2140.0000</v>
      </c>
      <c s="8" t="inlineStr" r="I1037">
        <is>
          <t xml:space="preserve"/>
        </is>
      </c>
      <c s="8" t="inlineStr" r="J1037">
        <is>
          <t xml:space="preserve"> McHenry</t>
        </is>
      </c>
    </row>
    <row r="1038" ht="20.25" customHeight="0">
      <c s="5" t="inlineStr" r="A1038">
        <is>
          <t xml:space="preserve">25100125</t>
        </is>
      </c>
      <c s="5" t="inlineStr" r="B1038">
        <is>
          <t xml:space="preserve">MULCH, METHOD 3</t>
        </is>
      </c>
      <c s="5" t="inlineStr" r="C1038">
        <is>
          <t xml:space="preserve">ACRE   </t>
        </is>
      </c>
      <c s="6" r="D1038">
        <v>2.750</v>
      </c>
      <c s="7" r="E1038">
        <v>1</v>
      </c>
      <c s="8" t="inlineStr" r="F1038">
        <is>
          <t xml:space="preserve">62X94</t>
        </is>
      </c>
      <c s="8" t="inlineStr" r="G1038">
        <is>
          <t xml:space="preserve">170</t>
        </is>
      </c>
      <c s="9" r="H1038">
        <v>2151.1900</v>
      </c>
      <c s="8" t="inlineStr" r="I1038">
        <is>
          <t xml:space="preserve"/>
        </is>
      </c>
      <c s="8" t="inlineStr" r="J1038">
        <is>
          <t xml:space="preserve"> McHenry</t>
        </is>
      </c>
    </row>
    <row r="1039" ht="20.25" customHeight="0">
      <c s="5" t="inlineStr" r="A1039">
        <is>
          <t xml:space="preserve">25100125</t>
        </is>
      </c>
      <c s="5" t="inlineStr" r="B1039">
        <is>
          <t xml:space="preserve">MULCH, METHOD 3</t>
        </is>
      </c>
      <c s="5" t="inlineStr" r="C1039">
        <is>
          <t xml:space="preserve">ACRE   </t>
        </is>
      </c>
      <c s="6" r="D1039">
        <v>2.750</v>
      </c>
      <c s="7" r="E1039">
        <v>1</v>
      </c>
      <c s="8" t="inlineStr" r="F1039">
        <is>
          <t xml:space="preserve">62X94</t>
        </is>
      </c>
      <c s="8" t="inlineStr" r="G1039">
        <is>
          <t xml:space="preserve">170</t>
        </is>
      </c>
      <c s="9" r="H1039">
        <v>5000.0000</v>
      </c>
      <c s="8" t="inlineStr" r="I1039">
        <is>
          <t xml:space="preserve"/>
        </is>
      </c>
      <c s="8" t="inlineStr" r="J1039">
        <is>
          <t xml:space="preserve"> McHenry</t>
        </is>
      </c>
    </row>
    <row r="1040" ht="20.25" customHeight="0">
      <c s="5" t="inlineStr" r="A1040">
        <is>
          <t xml:space="preserve">25100125</t>
        </is>
      </c>
      <c s="5" t="inlineStr" r="B1040">
        <is>
          <t xml:space="preserve">MULCH, METHOD 3</t>
        </is>
      </c>
      <c s="5" t="inlineStr" r="C1040">
        <is>
          <t xml:space="preserve">ACRE   </t>
        </is>
      </c>
      <c s="6" r="D1040">
        <v>0.200</v>
      </c>
      <c s="7" r="E1040">
        <v>7</v>
      </c>
      <c s="8" t="inlineStr" r="F1040">
        <is>
          <t xml:space="preserve">95969</t>
        </is>
      </c>
      <c s="8" t="inlineStr" r="G1040">
        <is>
          <t xml:space="preserve">177</t>
        </is>
      </c>
      <c s="9" r="H1040">
        <v>10000.0000</v>
      </c>
      <c s="8" t="inlineStr" r="I1040">
        <is>
          <t xml:space="preserve">Y</t>
        </is>
      </c>
      <c s="8" t="inlineStr" r="J1040">
        <is>
          <t xml:space="preserve"> Clark</t>
        </is>
      </c>
    </row>
    <row r="1041" ht="20.25" customHeight="0">
      <c s="5" t="inlineStr" r="A1041">
        <is>
          <t xml:space="preserve">25100125</t>
        </is>
      </c>
      <c s="5" t="inlineStr" r="B1041">
        <is>
          <t xml:space="preserve">MULCH, METHOD 3</t>
        </is>
      </c>
      <c s="5" t="inlineStr" r="C1041">
        <is>
          <t xml:space="preserve">ACRE   </t>
        </is>
      </c>
      <c s="6" r="D1041">
        <v>0.200</v>
      </c>
      <c s="7" r="E1041">
        <v>7</v>
      </c>
      <c s="8" t="inlineStr" r="F1041">
        <is>
          <t xml:space="preserve">95969</t>
        </is>
      </c>
      <c s="8" t="inlineStr" r="G1041">
        <is>
          <t xml:space="preserve">177</t>
        </is>
      </c>
      <c s="9" r="H1041">
        <v>10288.0000</v>
      </c>
      <c s="8" t="inlineStr" r="I1041">
        <is>
          <t xml:space="preserve"/>
        </is>
      </c>
      <c s="8" t="inlineStr" r="J1041">
        <is>
          <t xml:space="preserve"> Clark</t>
        </is>
      </c>
    </row>
    <row r="1042" ht="20.25" customHeight="0">
      <c s="5" t="inlineStr" r="A1042">
        <is>
          <t xml:space="preserve">25100125</t>
        </is>
      </c>
      <c s="5" t="inlineStr" r="B1042">
        <is>
          <t xml:space="preserve">MULCH, METHOD 3</t>
        </is>
      </c>
      <c s="5" t="inlineStr" r="C1042">
        <is>
          <t xml:space="preserve">ACRE   </t>
        </is>
      </c>
      <c s="6" r="D1042">
        <v>0.200</v>
      </c>
      <c s="7" r="E1042">
        <v>7</v>
      </c>
      <c s="8" t="inlineStr" r="F1042">
        <is>
          <t xml:space="preserve">95969</t>
        </is>
      </c>
      <c s="8" t="inlineStr" r="G1042">
        <is>
          <t xml:space="preserve">177</t>
        </is>
      </c>
      <c s="9" r="H1042">
        <v>11368.5000</v>
      </c>
      <c s="8" t="inlineStr" r="I1042">
        <is>
          <t xml:space="preserve"/>
        </is>
      </c>
      <c s="8" t="inlineStr" r="J1042">
        <is>
          <t xml:space="preserve"> Clark</t>
        </is>
      </c>
    </row>
    <row r="1043" ht="20.25" customHeight="0">
      <c s="5" t="inlineStr" r="A1043">
        <is>
          <t xml:space="preserve">25100630</t>
        </is>
      </c>
      <c s="5" t="inlineStr" r="B1043">
        <is>
          <t xml:space="preserve">EROSION CONTROL BLANKET</t>
        </is>
      </c>
      <c s="5" t="inlineStr" r="C1043">
        <is>
          <t xml:space="preserve">SQ YD  </t>
        </is>
      </c>
      <c s="6" r="D1043">
        <v>4926.000</v>
      </c>
      <c s="7" r="E1043">
        <v>3</v>
      </c>
      <c s="8" t="inlineStr" r="F1043">
        <is>
          <t xml:space="preserve">46940</t>
        </is>
      </c>
      <c s="8" t="inlineStr" r="G1043">
        <is>
          <t xml:space="preserve">007</t>
        </is>
      </c>
      <c s="9" r="H1043">
        <v>1.4900</v>
      </c>
      <c s="8" t="inlineStr" r="I1043">
        <is>
          <t xml:space="preserve">Y</t>
        </is>
      </c>
      <c s="8" t="inlineStr" r="J1043">
        <is>
          <t xml:space="preserve"> Grundy</t>
        </is>
      </c>
    </row>
    <row r="1044" ht="20.25" customHeight="0">
      <c s="5" t="inlineStr" r="A1044">
        <is>
          <t xml:space="preserve">25100630</t>
        </is>
      </c>
      <c s="5" t="inlineStr" r="B1044">
        <is>
          <t xml:space="preserve">EROSION CONTROL BLANKET</t>
        </is>
      </c>
      <c s="5" t="inlineStr" r="C1044">
        <is>
          <t xml:space="preserve">SQ YD  </t>
        </is>
      </c>
      <c s="6" r="D1044">
        <v>4926.000</v>
      </c>
      <c s="7" r="E1044">
        <v>3</v>
      </c>
      <c s="8" t="inlineStr" r="F1044">
        <is>
          <t xml:space="preserve">46940</t>
        </is>
      </c>
      <c s="8" t="inlineStr" r="G1044">
        <is>
          <t xml:space="preserve">007</t>
        </is>
      </c>
      <c s="9" r="H1044">
        <v>1.3500</v>
      </c>
      <c s="8" t="inlineStr" r="I1044">
        <is>
          <t xml:space="preserve"/>
        </is>
      </c>
      <c s="8" t="inlineStr" r="J1044">
        <is>
          <t xml:space="preserve"> Grundy</t>
        </is>
      </c>
    </row>
    <row r="1045" ht="20.25" customHeight="0">
      <c s="5" t="inlineStr" r="A1045">
        <is>
          <t xml:space="preserve">25100630</t>
        </is>
      </c>
      <c s="5" t="inlineStr" r="B1045">
        <is>
          <t xml:space="preserve">EROSION CONTROL BLANKET</t>
        </is>
      </c>
      <c s="5" t="inlineStr" r="C1045">
        <is>
          <t xml:space="preserve">SQ YD  </t>
        </is>
      </c>
      <c s="6" r="D1045">
        <v>4926.000</v>
      </c>
      <c s="7" r="E1045">
        <v>3</v>
      </c>
      <c s="8" t="inlineStr" r="F1045">
        <is>
          <t xml:space="preserve">46940</t>
        </is>
      </c>
      <c s="8" t="inlineStr" r="G1045">
        <is>
          <t xml:space="preserve">007</t>
        </is>
      </c>
      <c s="9" r="H1045">
        <v>2.0000</v>
      </c>
      <c s="8" t="inlineStr" r="I1045">
        <is>
          <t xml:space="preserve"/>
        </is>
      </c>
      <c s="8" t="inlineStr" r="J1045">
        <is>
          <t xml:space="preserve"> Grundy</t>
        </is>
      </c>
    </row>
    <row r="1046" ht="20.25" customHeight="0">
      <c s="5" t="inlineStr" r="A1046">
        <is>
          <t xml:space="preserve">25100630</t>
        </is>
      </c>
      <c s="5" t="inlineStr" r="B1046">
        <is>
          <t xml:space="preserve">EROSION CONTROL BLANKET</t>
        </is>
      </c>
      <c s="5" t="inlineStr" r="C1046">
        <is>
          <t xml:space="preserve">SQ YD  </t>
        </is>
      </c>
      <c s="6" r="D1046">
        <v>3294.000</v>
      </c>
      <c s="7" r="E1046">
        <v>1</v>
      </c>
      <c s="8" t="inlineStr" r="F1046">
        <is>
          <t xml:space="preserve">61K26</t>
        </is>
      </c>
      <c s="8" t="inlineStr" r="G1046">
        <is>
          <t xml:space="preserve">166</t>
        </is>
      </c>
      <c s="9" r="H1046">
        <v>1.2000</v>
      </c>
      <c s="8" t="inlineStr" r="I1046">
        <is>
          <t xml:space="preserve">Y</t>
        </is>
      </c>
      <c s="8" t="inlineStr" r="J1046">
        <is>
          <t xml:space="preserve"> Kane</t>
        </is>
      </c>
    </row>
    <row r="1047" ht="20.25" customHeight="0">
      <c s="5" t="inlineStr" r="A1047">
        <is>
          <t xml:space="preserve">25100630</t>
        </is>
      </c>
      <c s="5" t="inlineStr" r="B1047">
        <is>
          <t xml:space="preserve">EROSION CONTROL BLANKET</t>
        </is>
      </c>
      <c s="5" t="inlineStr" r="C1047">
        <is>
          <t xml:space="preserve">SQ YD  </t>
        </is>
      </c>
      <c s="6" r="D1047">
        <v>3294.000</v>
      </c>
      <c s="7" r="E1047">
        <v>1</v>
      </c>
      <c s="8" t="inlineStr" r="F1047">
        <is>
          <t xml:space="preserve">61K26</t>
        </is>
      </c>
      <c s="8" t="inlineStr" r="G1047">
        <is>
          <t xml:space="preserve">166</t>
        </is>
      </c>
      <c s="9" r="H1047">
        <v>1.0000</v>
      </c>
      <c s="8" t="inlineStr" r="I1047">
        <is>
          <t xml:space="preserve"/>
        </is>
      </c>
      <c s="8" t="inlineStr" r="J1047">
        <is>
          <t xml:space="preserve"> Kane</t>
        </is>
      </c>
    </row>
    <row r="1048" ht="20.25" customHeight="0">
      <c s="5" t="inlineStr" r="A1048">
        <is>
          <t xml:space="preserve">25100630</t>
        </is>
      </c>
      <c s="5" t="inlineStr" r="B1048">
        <is>
          <t xml:space="preserve">EROSION CONTROL BLANKET</t>
        </is>
      </c>
      <c s="5" t="inlineStr" r="C1048">
        <is>
          <t xml:space="preserve">SQ YD  </t>
        </is>
      </c>
      <c s="6" r="D1048">
        <v>3294.000</v>
      </c>
      <c s="7" r="E1048">
        <v>1</v>
      </c>
      <c s="8" t="inlineStr" r="F1048">
        <is>
          <t xml:space="preserve">61K26</t>
        </is>
      </c>
      <c s="8" t="inlineStr" r="G1048">
        <is>
          <t xml:space="preserve">166</t>
        </is>
      </c>
      <c s="9" r="H1048">
        <v>1.1000</v>
      </c>
      <c s="8" t="inlineStr" r="I1048">
        <is>
          <t xml:space="preserve"/>
        </is>
      </c>
      <c s="8" t="inlineStr" r="J1048">
        <is>
          <t xml:space="preserve"> Kane</t>
        </is>
      </c>
    </row>
    <row r="1049" ht="20.25" customHeight="0">
      <c s="5" t="inlineStr" r="A1049">
        <is>
          <t xml:space="preserve">25100630</t>
        </is>
      </c>
      <c s="5" t="inlineStr" r="B1049">
        <is>
          <t xml:space="preserve">EROSION CONTROL BLANKET</t>
        </is>
      </c>
      <c s="5" t="inlineStr" r="C1049">
        <is>
          <t xml:space="preserve">SQ YD  </t>
        </is>
      </c>
      <c s="6" r="D1049">
        <v>25357.000</v>
      </c>
      <c s="7" r="E1049">
        <v>1</v>
      </c>
      <c s="8" t="inlineStr" r="F1049">
        <is>
          <t xml:space="preserve">61L06</t>
        </is>
      </c>
      <c s="8" t="inlineStr" r="G1049">
        <is>
          <t xml:space="preserve">015</t>
        </is>
      </c>
      <c s="9" r="H1049">
        <v>1.9800</v>
      </c>
      <c s="8" t="inlineStr" r="I1049">
        <is>
          <t xml:space="preserve">Y</t>
        </is>
      </c>
      <c s="8" t="inlineStr" r="J1049">
        <is>
          <t xml:space="preserve"> Cook</t>
        </is>
      </c>
    </row>
    <row r="1050" ht="20.25" customHeight="0">
      <c s="5" t="inlineStr" r="A1050">
        <is>
          <t xml:space="preserve">25100630</t>
        </is>
      </c>
      <c s="5" t="inlineStr" r="B1050">
        <is>
          <t xml:space="preserve">EROSION CONTROL BLANKET</t>
        </is>
      </c>
      <c s="5" t="inlineStr" r="C1050">
        <is>
          <t xml:space="preserve">SQ YD  </t>
        </is>
      </c>
      <c s="6" r="D1050">
        <v>25357.000</v>
      </c>
      <c s="7" r="E1050">
        <v>1</v>
      </c>
      <c s="8" t="inlineStr" r="F1050">
        <is>
          <t xml:space="preserve">61L06</t>
        </is>
      </c>
      <c s="8" t="inlineStr" r="G1050">
        <is>
          <t xml:space="preserve">015</t>
        </is>
      </c>
      <c s="9" r="H1050">
        <v>1.0000</v>
      </c>
      <c s="8" t="inlineStr" r="I1050">
        <is>
          <t xml:space="preserve"/>
        </is>
      </c>
      <c s="8" t="inlineStr" r="J1050">
        <is>
          <t xml:space="preserve"> Cook</t>
        </is>
      </c>
    </row>
    <row r="1051" ht="20.25" customHeight="0">
      <c s="5" t="inlineStr" r="A1051">
        <is>
          <t xml:space="preserve">25100630</t>
        </is>
      </c>
      <c s="5" t="inlineStr" r="B1051">
        <is>
          <t xml:space="preserve">EROSION CONTROL BLANKET</t>
        </is>
      </c>
      <c s="5" t="inlineStr" r="C1051">
        <is>
          <t xml:space="preserve">SQ YD  </t>
        </is>
      </c>
      <c s="6" r="D1051">
        <v>25357.000</v>
      </c>
      <c s="7" r="E1051">
        <v>1</v>
      </c>
      <c s="8" t="inlineStr" r="F1051">
        <is>
          <t xml:space="preserve">61L06</t>
        </is>
      </c>
      <c s="8" t="inlineStr" r="G1051">
        <is>
          <t xml:space="preserve">015</t>
        </is>
      </c>
      <c s="9" r="H1051">
        <v>1.1000</v>
      </c>
      <c s="8" t="inlineStr" r="I1051">
        <is>
          <t xml:space="preserve"/>
        </is>
      </c>
      <c s="8" t="inlineStr" r="J1051">
        <is>
          <t xml:space="preserve"> Cook</t>
        </is>
      </c>
    </row>
    <row r="1052" ht="20.25" customHeight="0">
      <c s="5" t="inlineStr" r="A1052">
        <is>
          <t xml:space="preserve">25100630</t>
        </is>
      </c>
      <c s="5" t="inlineStr" r="B1052">
        <is>
          <t xml:space="preserve">EROSION CONTROL BLANKET</t>
        </is>
      </c>
      <c s="5" t="inlineStr" r="C1052">
        <is>
          <t xml:space="preserve">SQ YD  </t>
        </is>
      </c>
      <c s="6" r="D1052">
        <v>25357.000</v>
      </c>
      <c s="7" r="E1052">
        <v>1</v>
      </c>
      <c s="8" t="inlineStr" r="F1052">
        <is>
          <t xml:space="preserve">61L06</t>
        </is>
      </c>
      <c s="8" t="inlineStr" r="G1052">
        <is>
          <t xml:space="preserve">015</t>
        </is>
      </c>
      <c s="9" r="H1052">
        <v>1.2000</v>
      </c>
      <c s="8" t="inlineStr" r="I1052">
        <is>
          <t xml:space="preserve"/>
        </is>
      </c>
      <c s="8" t="inlineStr" r="J1052">
        <is>
          <t xml:space="preserve"> Cook</t>
        </is>
      </c>
    </row>
    <row r="1053" ht="20.25" customHeight="0">
      <c s="5" t="inlineStr" r="A1053">
        <is>
          <t xml:space="preserve">25100630</t>
        </is>
      </c>
      <c s="5" t="inlineStr" r="B1053">
        <is>
          <t xml:space="preserve">EROSION CONTROL BLANKET</t>
        </is>
      </c>
      <c s="5" t="inlineStr" r="C1053">
        <is>
          <t xml:space="preserve">SQ YD  </t>
        </is>
      </c>
      <c s="6" r="D1053">
        <v>13508.000</v>
      </c>
      <c s="7" r="E1053">
        <v>1</v>
      </c>
      <c s="8" t="inlineStr" r="F1053">
        <is>
          <t xml:space="preserve">61L18</t>
        </is>
      </c>
      <c s="8" t="inlineStr" r="G1053">
        <is>
          <t xml:space="preserve">194</t>
        </is>
      </c>
      <c s="9" r="H1053">
        <v>1.0000</v>
      </c>
      <c s="8" t="inlineStr" r="I1053">
        <is>
          <t xml:space="preserve">Y</t>
        </is>
      </c>
      <c s="8" t="inlineStr" r="J1053">
        <is>
          <t xml:space="preserve"> McHenry</t>
        </is>
      </c>
    </row>
    <row r="1054" ht="20.25" customHeight="0">
      <c s="5" t="inlineStr" r="A1054">
        <is>
          <t xml:space="preserve">25100630</t>
        </is>
      </c>
      <c s="5" t="inlineStr" r="B1054">
        <is>
          <t xml:space="preserve">EROSION CONTROL BLANKET</t>
        </is>
      </c>
      <c s="5" t="inlineStr" r="C1054">
        <is>
          <t xml:space="preserve">SQ YD  </t>
        </is>
      </c>
      <c s="6" r="D1054">
        <v>13508.000</v>
      </c>
      <c s="7" r="E1054">
        <v>1</v>
      </c>
      <c s="8" t="inlineStr" r="F1054">
        <is>
          <t xml:space="preserve">61L18</t>
        </is>
      </c>
      <c s="8" t="inlineStr" r="G1054">
        <is>
          <t xml:space="preserve">194</t>
        </is>
      </c>
      <c s="9" r="H1054">
        <v>0.9000</v>
      </c>
      <c s="8" t="inlineStr" r="I1054">
        <is>
          <t xml:space="preserve"/>
        </is>
      </c>
      <c s="8" t="inlineStr" r="J1054">
        <is>
          <t xml:space="preserve"> McHenry</t>
        </is>
      </c>
    </row>
    <row r="1055" ht="20.25" customHeight="0">
      <c s="5" t="inlineStr" r="A1055">
        <is>
          <t xml:space="preserve">25100630</t>
        </is>
      </c>
      <c s="5" t="inlineStr" r="B1055">
        <is>
          <t xml:space="preserve">EROSION CONTROL BLANKET</t>
        </is>
      </c>
      <c s="5" t="inlineStr" r="C1055">
        <is>
          <t xml:space="preserve">SQ YD  </t>
        </is>
      </c>
      <c s="6" r="D1055">
        <v>13508.000</v>
      </c>
      <c s="7" r="E1055">
        <v>1</v>
      </c>
      <c s="8" t="inlineStr" r="F1055">
        <is>
          <t xml:space="preserve">61L18</t>
        </is>
      </c>
      <c s="8" t="inlineStr" r="G1055">
        <is>
          <t xml:space="preserve">194</t>
        </is>
      </c>
      <c s="9" r="H1055">
        <v>1.4000</v>
      </c>
      <c s="8" t="inlineStr" r="I1055">
        <is>
          <t xml:space="preserve"/>
        </is>
      </c>
      <c s="8" t="inlineStr" r="J1055">
        <is>
          <t xml:space="preserve"> McHenry</t>
        </is>
      </c>
    </row>
    <row r="1056" ht="20.25" customHeight="0">
      <c s="5" t="inlineStr" r="A1056">
        <is>
          <t xml:space="preserve">25100630</t>
        </is>
      </c>
      <c s="5" t="inlineStr" r="B1056">
        <is>
          <t xml:space="preserve">EROSION CONTROL BLANKET</t>
        </is>
      </c>
      <c s="5" t="inlineStr" r="C1056">
        <is>
          <t xml:space="preserve">SQ YD  </t>
        </is>
      </c>
      <c s="6" r="D1056">
        <v>13508.000</v>
      </c>
      <c s="7" r="E1056">
        <v>1</v>
      </c>
      <c s="8" t="inlineStr" r="F1056">
        <is>
          <t xml:space="preserve">61L18</t>
        </is>
      </c>
      <c s="8" t="inlineStr" r="G1056">
        <is>
          <t xml:space="preserve">194</t>
        </is>
      </c>
      <c s="9" r="H1056">
        <v>1.4000</v>
      </c>
      <c s="8" t="inlineStr" r="I1056">
        <is>
          <t xml:space="preserve"/>
        </is>
      </c>
      <c s="8" t="inlineStr" r="J1056">
        <is>
          <t xml:space="preserve"> McHenry</t>
        </is>
      </c>
    </row>
    <row r="1057" ht="20.25" customHeight="0">
      <c s="5" t="inlineStr" r="A1057">
        <is>
          <t xml:space="preserve">25100630</t>
        </is>
      </c>
      <c s="5" t="inlineStr" r="B1057">
        <is>
          <t xml:space="preserve">EROSION CONTROL BLANKET</t>
        </is>
      </c>
      <c s="5" t="inlineStr" r="C1057">
        <is>
          <t xml:space="preserve">SQ YD  </t>
        </is>
      </c>
      <c s="6" r="D1057">
        <v>13508.000</v>
      </c>
      <c s="7" r="E1057">
        <v>1</v>
      </c>
      <c s="8" t="inlineStr" r="F1057">
        <is>
          <t xml:space="preserve">61L18</t>
        </is>
      </c>
      <c s="8" t="inlineStr" r="G1057">
        <is>
          <t xml:space="preserve">194</t>
        </is>
      </c>
      <c s="9" r="H1057">
        <v>1.4000</v>
      </c>
      <c s="8" t="inlineStr" r="I1057">
        <is>
          <t xml:space="preserve"/>
        </is>
      </c>
      <c s="8" t="inlineStr" r="J1057">
        <is>
          <t xml:space="preserve"> McHenry</t>
        </is>
      </c>
    </row>
    <row r="1058" ht="20.25" customHeight="0">
      <c s="5" t="inlineStr" r="A1058">
        <is>
          <t xml:space="preserve">25100630</t>
        </is>
      </c>
      <c s="5" t="inlineStr" r="B1058">
        <is>
          <t xml:space="preserve">EROSION CONTROL BLANKET</t>
        </is>
      </c>
      <c s="5" t="inlineStr" r="C1058">
        <is>
          <t xml:space="preserve">SQ YD  </t>
        </is>
      </c>
      <c s="6" r="D1058">
        <v>13508.000</v>
      </c>
      <c s="7" r="E1058">
        <v>1</v>
      </c>
      <c s="8" t="inlineStr" r="F1058">
        <is>
          <t xml:space="preserve">61L18</t>
        </is>
      </c>
      <c s="8" t="inlineStr" r="G1058">
        <is>
          <t xml:space="preserve">194</t>
        </is>
      </c>
      <c s="9" r="H1058">
        <v>1.4000</v>
      </c>
      <c s="8" t="inlineStr" r="I1058">
        <is>
          <t xml:space="preserve"/>
        </is>
      </c>
      <c s="8" t="inlineStr" r="J1058">
        <is>
          <t xml:space="preserve"> McHenry</t>
        </is>
      </c>
    </row>
    <row r="1059" ht="20.25" customHeight="0">
      <c s="5" t="inlineStr" r="A1059">
        <is>
          <t xml:space="preserve">25100630</t>
        </is>
      </c>
      <c s="5" t="inlineStr" r="B1059">
        <is>
          <t xml:space="preserve">EROSION CONTROL BLANKET</t>
        </is>
      </c>
      <c s="5" t="inlineStr" r="C1059">
        <is>
          <t xml:space="preserve">SQ YD  </t>
        </is>
      </c>
      <c s="6" r="D1059">
        <v>13508.000</v>
      </c>
      <c s="7" r="E1059">
        <v>1</v>
      </c>
      <c s="8" t="inlineStr" r="F1059">
        <is>
          <t xml:space="preserve">61L18</t>
        </is>
      </c>
      <c s="8" t="inlineStr" r="G1059">
        <is>
          <t xml:space="preserve">194</t>
        </is>
      </c>
      <c s="9" r="H1059">
        <v>1.4600</v>
      </c>
      <c s="8" t="inlineStr" r="I1059">
        <is>
          <t xml:space="preserve"/>
        </is>
      </c>
      <c s="8" t="inlineStr" r="J1059">
        <is>
          <t xml:space="preserve"> McHenry</t>
        </is>
      </c>
    </row>
    <row r="1060" ht="20.25" customHeight="0">
      <c s="5" t="inlineStr" r="A1060">
        <is>
          <t xml:space="preserve">25100630</t>
        </is>
      </c>
      <c s="5" t="inlineStr" r="B1060">
        <is>
          <t xml:space="preserve">EROSION CONTROL BLANKET</t>
        </is>
      </c>
      <c s="5" t="inlineStr" r="C1060">
        <is>
          <t xml:space="preserve">SQ YD  </t>
        </is>
      </c>
      <c s="6" r="D1060">
        <v>239.200</v>
      </c>
      <c s="7" r="E1060">
        <v>1</v>
      </c>
      <c s="8" t="inlineStr" r="F1060">
        <is>
          <t xml:space="preserve">62T20</t>
        </is>
      </c>
      <c s="8" t="inlineStr" r="G1060">
        <is>
          <t xml:space="preserve">025</t>
        </is>
      </c>
      <c s="9" r="H1060">
        <v>4.5000</v>
      </c>
      <c s="8" t="inlineStr" r="I1060">
        <is>
          <t xml:space="preserve">Y</t>
        </is>
      </c>
      <c s="8" t="inlineStr" r="J1060">
        <is>
          <t xml:space="preserve"> Cook</t>
        </is>
      </c>
    </row>
    <row r="1061" ht="20.25" customHeight="0">
      <c s="5" t="inlineStr" r="A1061">
        <is>
          <t xml:space="preserve">25100630</t>
        </is>
      </c>
      <c s="5" t="inlineStr" r="B1061">
        <is>
          <t xml:space="preserve">EROSION CONTROL BLANKET</t>
        </is>
      </c>
      <c s="5" t="inlineStr" r="C1061">
        <is>
          <t xml:space="preserve">SQ YD  </t>
        </is>
      </c>
      <c s="6" r="D1061">
        <v>239.200</v>
      </c>
      <c s="7" r="E1061">
        <v>1</v>
      </c>
      <c s="8" t="inlineStr" r="F1061">
        <is>
          <t xml:space="preserve">62T20</t>
        </is>
      </c>
      <c s="8" t="inlineStr" r="G1061">
        <is>
          <t xml:space="preserve">025</t>
        </is>
      </c>
      <c s="9" r="H1061">
        <v>2.0800</v>
      </c>
      <c s="8" t="inlineStr" r="I1061">
        <is>
          <t xml:space="preserve"/>
        </is>
      </c>
      <c s="8" t="inlineStr" r="J1061">
        <is>
          <t xml:space="preserve"> Cook</t>
        </is>
      </c>
    </row>
    <row r="1062" ht="20.25" customHeight="0">
      <c s="5" t="inlineStr" r="A1062">
        <is>
          <t xml:space="preserve">25100630</t>
        </is>
      </c>
      <c s="5" t="inlineStr" r="B1062">
        <is>
          <t xml:space="preserve">EROSION CONTROL BLANKET</t>
        </is>
      </c>
      <c s="5" t="inlineStr" r="C1062">
        <is>
          <t xml:space="preserve">SQ YD  </t>
        </is>
      </c>
      <c s="6" r="D1062">
        <v>239.200</v>
      </c>
      <c s="7" r="E1062">
        <v>1</v>
      </c>
      <c s="8" t="inlineStr" r="F1062">
        <is>
          <t xml:space="preserve">62T20</t>
        </is>
      </c>
      <c s="8" t="inlineStr" r="G1062">
        <is>
          <t xml:space="preserve">025</t>
        </is>
      </c>
      <c s="9" r="H1062">
        <v>2.2000</v>
      </c>
      <c s="8" t="inlineStr" r="I1062">
        <is>
          <t xml:space="preserve"/>
        </is>
      </c>
      <c s="8" t="inlineStr" r="J1062">
        <is>
          <t xml:space="preserve"> Cook</t>
        </is>
      </c>
    </row>
    <row r="1063" ht="20.25" customHeight="0">
      <c s="5" t="inlineStr" r="A1063">
        <is>
          <t xml:space="preserve">25100630</t>
        </is>
      </c>
      <c s="5" t="inlineStr" r="B1063">
        <is>
          <t xml:space="preserve">EROSION CONTROL BLANKET</t>
        </is>
      </c>
      <c s="5" t="inlineStr" r="C1063">
        <is>
          <t xml:space="preserve">SQ YD  </t>
        </is>
      </c>
      <c s="6" r="D1063">
        <v>239.200</v>
      </c>
      <c s="7" r="E1063">
        <v>1</v>
      </c>
      <c s="8" t="inlineStr" r="F1063">
        <is>
          <t xml:space="preserve">62T20</t>
        </is>
      </c>
      <c s="8" t="inlineStr" r="G1063">
        <is>
          <t xml:space="preserve">025</t>
        </is>
      </c>
      <c s="9" r="H1063">
        <v>4.9000</v>
      </c>
      <c s="8" t="inlineStr" r="I1063">
        <is>
          <t xml:space="preserve"/>
        </is>
      </c>
      <c s="8" t="inlineStr" r="J1063">
        <is>
          <t xml:space="preserve"> Cook</t>
        </is>
      </c>
    </row>
    <row r="1064" ht="20.25" customHeight="0">
      <c s="5" t="inlineStr" r="A1064">
        <is>
          <t xml:space="preserve">25100630</t>
        </is>
      </c>
      <c s="5" t="inlineStr" r="B1064">
        <is>
          <t xml:space="preserve">EROSION CONTROL BLANKET</t>
        </is>
      </c>
      <c s="5" t="inlineStr" r="C1064">
        <is>
          <t xml:space="preserve">SQ YD  </t>
        </is>
      </c>
      <c s="6" r="D1064">
        <v>1145.000</v>
      </c>
      <c s="7" r="E1064">
        <v>1</v>
      </c>
      <c s="8" t="inlineStr" r="F1064">
        <is>
          <t xml:space="preserve">62V56</t>
        </is>
      </c>
      <c s="8" t="inlineStr" r="G1064">
        <is>
          <t xml:space="preserve">034</t>
        </is>
      </c>
      <c s="9" r="H1064">
        <v>6.5000</v>
      </c>
      <c s="8" t="inlineStr" r="I1064">
        <is>
          <t xml:space="preserve">Y</t>
        </is>
      </c>
      <c s="8" t="inlineStr" r="J1064">
        <is>
          <t xml:space="preserve"> Cook</t>
        </is>
      </c>
    </row>
    <row r="1065" ht="20.25" customHeight="0">
      <c s="5" t="inlineStr" r="A1065">
        <is>
          <t xml:space="preserve">25100630</t>
        </is>
      </c>
      <c s="5" t="inlineStr" r="B1065">
        <is>
          <t xml:space="preserve">EROSION CONTROL BLANKET</t>
        </is>
      </c>
      <c s="5" t="inlineStr" r="C1065">
        <is>
          <t xml:space="preserve">SQ YD  </t>
        </is>
      </c>
      <c s="6" r="D1065">
        <v>7109.000</v>
      </c>
      <c s="7" r="E1065">
        <v>1</v>
      </c>
      <c s="8" t="inlineStr" r="F1065">
        <is>
          <t xml:space="preserve">62V73</t>
        </is>
      </c>
      <c s="8" t="inlineStr" r="G1065">
        <is>
          <t xml:space="preserve">108</t>
        </is>
      </c>
      <c s="9" r="H1065">
        <v>1.0000</v>
      </c>
      <c s="8" t="inlineStr" r="I1065">
        <is>
          <t xml:space="preserve">Y</t>
        </is>
      </c>
      <c s="8" t="inlineStr" r="J1065">
        <is>
          <t xml:space="preserve"> Cook</t>
        </is>
      </c>
    </row>
    <row r="1066" ht="20.25" customHeight="0">
      <c s="5" t="inlineStr" r="A1066">
        <is>
          <t xml:space="preserve">25100630</t>
        </is>
      </c>
      <c s="5" t="inlineStr" r="B1066">
        <is>
          <t xml:space="preserve">EROSION CONTROL BLANKET</t>
        </is>
      </c>
      <c s="5" t="inlineStr" r="C1066">
        <is>
          <t xml:space="preserve">SQ YD  </t>
        </is>
      </c>
      <c s="6" r="D1066">
        <v>7109.000</v>
      </c>
      <c s="7" r="E1066">
        <v>1</v>
      </c>
      <c s="8" t="inlineStr" r="F1066">
        <is>
          <t xml:space="preserve">62V73</t>
        </is>
      </c>
      <c s="8" t="inlineStr" r="G1066">
        <is>
          <t xml:space="preserve">108</t>
        </is>
      </c>
      <c s="9" r="H1066">
        <v>0.9900</v>
      </c>
      <c s="8" t="inlineStr" r="I1066">
        <is>
          <t xml:space="preserve"/>
        </is>
      </c>
      <c s="8" t="inlineStr" r="J1066">
        <is>
          <t xml:space="preserve"> Cook</t>
        </is>
      </c>
    </row>
    <row r="1067" ht="20.25" customHeight="0">
      <c s="5" t="inlineStr" r="A1067">
        <is>
          <t xml:space="preserve">25100630</t>
        </is>
      </c>
      <c s="5" t="inlineStr" r="B1067">
        <is>
          <t xml:space="preserve">EROSION CONTROL BLANKET</t>
        </is>
      </c>
      <c s="5" t="inlineStr" r="C1067">
        <is>
          <t xml:space="preserve">SQ YD  </t>
        </is>
      </c>
      <c s="6" r="D1067">
        <v>7109.000</v>
      </c>
      <c s="7" r="E1067">
        <v>1</v>
      </c>
      <c s="8" t="inlineStr" r="F1067">
        <is>
          <t xml:space="preserve">62V73</t>
        </is>
      </c>
      <c s="8" t="inlineStr" r="G1067">
        <is>
          <t xml:space="preserve">108</t>
        </is>
      </c>
      <c s="9" r="H1067">
        <v>1.0000</v>
      </c>
      <c s="8" t="inlineStr" r="I1067">
        <is>
          <t xml:space="preserve"/>
        </is>
      </c>
      <c s="8" t="inlineStr" r="J1067">
        <is>
          <t xml:space="preserve"> Cook</t>
        </is>
      </c>
    </row>
    <row r="1068" ht="20.25" customHeight="0">
      <c s="5" t="inlineStr" r="A1068">
        <is>
          <t xml:space="preserve">25100630</t>
        </is>
      </c>
      <c s="5" t="inlineStr" r="B1068">
        <is>
          <t xml:space="preserve">EROSION CONTROL BLANKET</t>
        </is>
      </c>
      <c s="5" t="inlineStr" r="C1068">
        <is>
          <t xml:space="preserve">SQ YD  </t>
        </is>
      </c>
      <c s="6" r="D1068">
        <v>5471.000</v>
      </c>
      <c s="7" r="E1068">
        <v>1</v>
      </c>
      <c s="8" t="inlineStr" r="F1068">
        <is>
          <t xml:space="preserve">62W87</t>
        </is>
      </c>
      <c s="8" t="inlineStr" r="G1068">
        <is>
          <t xml:space="preserve">205</t>
        </is>
      </c>
      <c s="9" r="H1068">
        <v>1.5000</v>
      </c>
      <c s="8" t="inlineStr" r="I1068">
        <is>
          <t xml:space="preserve">Y</t>
        </is>
      </c>
      <c s="8" t="inlineStr" r="J1068">
        <is>
          <t xml:space="preserve"> Cook</t>
        </is>
      </c>
    </row>
    <row r="1069" ht="20.25" customHeight="0">
      <c s="5" t="inlineStr" r="A1069">
        <is>
          <t xml:space="preserve">25100630</t>
        </is>
      </c>
      <c s="5" t="inlineStr" r="B1069">
        <is>
          <t xml:space="preserve">EROSION CONTROL BLANKET</t>
        </is>
      </c>
      <c s="5" t="inlineStr" r="C1069">
        <is>
          <t xml:space="preserve">SQ YD  </t>
        </is>
      </c>
      <c s="6" r="D1069">
        <v>5471.000</v>
      </c>
      <c s="7" r="E1069">
        <v>1</v>
      </c>
      <c s="8" t="inlineStr" r="F1069">
        <is>
          <t xml:space="preserve">62W87</t>
        </is>
      </c>
      <c s="8" t="inlineStr" r="G1069">
        <is>
          <t xml:space="preserve">205</t>
        </is>
      </c>
      <c s="9" r="H1069">
        <v>1.4200</v>
      </c>
      <c s="8" t="inlineStr" r="I1069">
        <is>
          <t xml:space="preserve"/>
        </is>
      </c>
      <c s="8" t="inlineStr" r="J1069">
        <is>
          <t xml:space="preserve"> Cook</t>
        </is>
      </c>
    </row>
    <row r="1070" ht="20.25" customHeight="0">
      <c s="5" t="inlineStr" r="A1070">
        <is>
          <t xml:space="preserve">25100630</t>
        </is>
      </c>
      <c s="5" t="inlineStr" r="B1070">
        <is>
          <t xml:space="preserve">EROSION CONTROL BLANKET</t>
        </is>
      </c>
      <c s="5" t="inlineStr" r="C1070">
        <is>
          <t xml:space="preserve">SQ YD  </t>
        </is>
      </c>
      <c s="6" r="D1070">
        <v>60098.000</v>
      </c>
      <c s="7" r="E1070">
        <v>1</v>
      </c>
      <c s="8" t="inlineStr" r="F1070">
        <is>
          <t xml:space="preserve">62X94</t>
        </is>
      </c>
      <c s="8" t="inlineStr" r="G1070">
        <is>
          <t xml:space="preserve">170</t>
        </is>
      </c>
      <c s="9" r="H1070">
        <v>0.8500</v>
      </c>
      <c s="8" t="inlineStr" r="I1070">
        <is>
          <t xml:space="preserve">Y</t>
        </is>
      </c>
      <c s="8" t="inlineStr" r="J1070">
        <is>
          <t xml:space="preserve"> McHenry</t>
        </is>
      </c>
    </row>
    <row r="1071" ht="20.25" customHeight="0">
      <c s="5" t="inlineStr" r="A1071">
        <is>
          <t xml:space="preserve">25100630</t>
        </is>
      </c>
      <c s="5" t="inlineStr" r="B1071">
        <is>
          <t xml:space="preserve">EROSION CONTROL BLANKET</t>
        </is>
      </c>
      <c s="5" t="inlineStr" r="C1071">
        <is>
          <t xml:space="preserve">SQ YD  </t>
        </is>
      </c>
      <c s="6" r="D1071">
        <v>60098.000</v>
      </c>
      <c s="7" r="E1071">
        <v>1</v>
      </c>
      <c s="8" t="inlineStr" r="F1071">
        <is>
          <t xml:space="preserve">62X94</t>
        </is>
      </c>
      <c s="8" t="inlineStr" r="G1071">
        <is>
          <t xml:space="preserve">170</t>
        </is>
      </c>
      <c s="9" r="H1071">
        <v>1.0000</v>
      </c>
      <c s="8" t="inlineStr" r="I1071">
        <is>
          <t xml:space="preserve"/>
        </is>
      </c>
      <c s="8" t="inlineStr" r="J1071">
        <is>
          <t xml:space="preserve"> McHenry</t>
        </is>
      </c>
    </row>
    <row r="1072" ht="20.25" customHeight="0">
      <c s="5" t="inlineStr" r="A1072">
        <is>
          <t xml:space="preserve">25100630</t>
        </is>
      </c>
      <c s="5" t="inlineStr" r="B1072">
        <is>
          <t xml:space="preserve">EROSION CONTROL BLANKET</t>
        </is>
      </c>
      <c s="5" t="inlineStr" r="C1072">
        <is>
          <t xml:space="preserve">SQ YD  </t>
        </is>
      </c>
      <c s="6" r="D1072">
        <v>60098.000</v>
      </c>
      <c s="7" r="E1072">
        <v>1</v>
      </c>
      <c s="8" t="inlineStr" r="F1072">
        <is>
          <t xml:space="preserve">62X94</t>
        </is>
      </c>
      <c s="8" t="inlineStr" r="G1072">
        <is>
          <t xml:space="preserve">170</t>
        </is>
      </c>
      <c s="9" r="H1072">
        <v>1.1000</v>
      </c>
      <c s="8" t="inlineStr" r="I1072">
        <is>
          <t xml:space="preserve"/>
        </is>
      </c>
      <c s="8" t="inlineStr" r="J1072">
        <is>
          <t xml:space="preserve"> McHenry</t>
        </is>
      </c>
    </row>
    <row r="1073" ht="20.25" customHeight="0">
      <c s="5" t="inlineStr" r="A1073">
        <is>
          <t xml:space="preserve">25100630</t>
        </is>
      </c>
      <c s="5" t="inlineStr" r="B1073">
        <is>
          <t xml:space="preserve">EROSION CONTROL BLANKET</t>
        </is>
      </c>
      <c s="5" t="inlineStr" r="C1073">
        <is>
          <t xml:space="preserve">SQ YD  </t>
        </is>
      </c>
      <c s="6" r="D1073">
        <v>60098.000</v>
      </c>
      <c s="7" r="E1073">
        <v>1</v>
      </c>
      <c s="8" t="inlineStr" r="F1073">
        <is>
          <t xml:space="preserve">62X94</t>
        </is>
      </c>
      <c s="8" t="inlineStr" r="G1073">
        <is>
          <t xml:space="preserve">170</t>
        </is>
      </c>
      <c s="9" r="H1073">
        <v>1.1100</v>
      </c>
      <c s="8" t="inlineStr" r="I1073">
        <is>
          <t xml:space="preserve"/>
        </is>
      </c>
      <c s="8" t="inlineStr" r="J1073">
        <is>
          <t xml:space="preserve"> McHenry</t>
        </is>
      </c>
    </row>
    <row r="1074" ht="20.25" customHeight="0">
      <c s="5" t="inlineStr" r="A1074">
        <is>
          <t xml:space="preserve">25100630</t>
        </is>
      </c>
      <c s="5" t="inlineStr" r="B1074">
        <is>
          <t xml:space="preserve">EROSION CONTROL BLANKET</t>
        </is>
      </c>
      <c s="5" t="inlineStr" r="C1074">
        <is>
          <t xml:space="preserve">SQ YD  </t>
        </is>
      </c>
      <c s="6" r="D1074">
        <v>18260.000</v>
      </c>
      <c s="7" r="E1074">
        <v>2</v>
      </c>
      <c s="8" t="inlineStr" r="F1074">
        <is>
          <t xml:space="preserve">64N76</t>
        </is>
      </c>
      <c s="8" t="inlineStr" r="G1074">
        <is>
          <t xml:space="preserve">056</t>
        </is>
      </c>
      <c s="9" r="H1074">
        <v>1.2500</v>
      </c>
      <c s="8" t="inlineStr" r="I1074">
        <is>
          <t xml:space="preserve">Y</t>
        </is>
      </c>
      <c s="8" t="inlineStr" r="J1074">
        <is>
          <t xml:space="preserve"> Henry</t>
        </is>
      </c>
    </row>
    <row r="1075" ht="20.25" customHeight="0">
      <c s="5" t="inlineStr" r="A1075">
        <is>
          <t xml:space="preserve">25100630</t>
        </is>
      </c>
      <c s="5" t="inlineStr" r="B1075">
        <is>
          <t xml:space="preserve">EROSION CONTROL BLANKET</t>
        </is>
      </c>
      <c s="5" t="inlineStr" r="C1075">
        <is>
          <t xml:space="preserve">SQ YD  </t>
        </is>
      </c>
      <c s="6" r="D1075">
        <v>18260.000</v>
      </c>
      <c s="7" r="E1075">
        <v>2</v>
      </c>
      <c s="8" t="inlineStr" r="F1075">
        <is>
          <t xml:space="preserve">64N76</t>
        </is>
      </c>
      <c s="8" t="inlineStr" r="G1075">
        <is>
          <t xml:space="preserve">056</t>
        </is>
      </c>
      <c s="9" r="H1075">
        <v>0.3000</v>
      </c>
      <c s="8" t="inlineStr" r="I1075">
        <is>
          <t xml:space="preserve"/>
        </is>
      </c>
      <c s="8" t="inlineStr" r="J1075">
        <is>
          <t xml:space="preserve"> Henry</t>
        </is>
      </c>
    </row>
    <row r="1076" ht="20.25" customHeight="0">
      <c s="5" t="inlineStr" r="A1076">
        <is>
          <t xml:space="preserve">25100630</t>
        </is>
      </c>
      <c s="5" t="inlineStr" r="B1076">
        <is>
          <t xml:space="preserve">EROSION CONTROL BLANKET</t>
        </is>
      </c>
      <c s="5" t="inlineStr" r="C1076">
        <is>
          <t xml:space="preserve">SQ YD  </t>
        </is>
      </c>
      <c s="6" r="D1076">
        <v>18260.000</v>
      </c>
      <c s="7" r="E1076">
        <v>2</v>
      </c>
      <c s="8" t="inlineStr" r="F1076">
        <is>
          <t xml:space="preserve">64N76</t>
        </is>
      </c>
      <c s="8" t="inlineStr" r="G1076">
        <is>
          <t xml:space="preserve">056</t>
        </is>
      </c>
      <c s="9" r="H1076">
        <v>1.7500</v>
      </c>
      <c s="8" t="inlineStr" r="I1076">
        <is>
          <t xml:space="preserve"/>
        </is>
      </c>
      <c s="8" t="inlineStr" r="J1076">
        <is>
          <t xml:space="preserve"> Henry</t>
        </is>
      </c>
    </row>
    <row r="1077" ht="20.25" customHeight="0">
      <c s="5" t="inlineStr" r="A1077">
        <is>
          <t xml:space="preserve">25100630</t>
        </is>
      </c>
      <c s="5" t="inlineStr" r="B1077">
        <is>
          <t xml:space="preserve">EROSION CONTROL BLANKET</t>
        </is>
      </c>
      <c s="5" t="inlineStr" r="C1077">
        <is>
          <t xml:space="preserve">SQ YD  </t>
        </is>
      </c>
      <c s="6" r="D1077">
        <v>18260.000</v>
      </c>
      <c s="7" r="E1077">
        <v>2</v>
      </c>
      <c s="8" t="inlineStr" r="F1077">
        <is>
          <t xml:space="preserve">64N76</t>
        </is>
      </c>
      <c s="8" t="inlineStr" r="G1077">
        <is>
          <t xml:space="preserve">056</t>
        </is>
      </c>
      <c s="9" r="H1077">
        <v>2.0000</v>
      </c>
      <c s="8" t="inlineStr" r="I1077">
        <is>
          <t xml:space="preserve"/>
        </is>
      </c>
      <c s="8" t="inlineStr" r="J1077">
        <is>
          <t xml:space="preserve"> Henry</t>
        </is>
      </c>
    </row>
    <row r="1078" ht="20.25" customHeight="0">
      <c s="5" t="inlineStr" r="A1078">
        <is>
          <t xml:space="preserve">25100630</t>
        </is>
      </c>
      <c s="5" t="inlineStr" r="B1078">
        <is>
          <t xml:space="preserve">EROSION CONTROL BLANKET</t>
        </is>
      </c>
      <c s="5" t="inlineStr" r="C1078">
        <is>
          <t xml:space="preserve">SQ YD  </t>
        </is>
      </c>
      <c s="6" r="D1078">
        <v>61874.000</v>
      </c>
      <c s="7" r="E1078">
        <v>2</v>
      </c>
      <c s="8" t="inlineStr" r="F1078">
        <is>
          <t xml:space="preserve">64N98</t>
        </is>
      </c>
      <c s="8" t="inlineStr" r="G1078">
        <is>
          <t xml:space="preserve">057</t>
        </is>
      </c>
      <c s="9" r="H1078">
        <v>1.0000</v>
      </c>
      <c s="8" t="inlineStr" r="I1078">
        <is>
          <t xml:space="preserve">Y</t>
        </is>
      </c>
      <c s="8" t="inlineStr" r="J1078">
        <is>
          <t xml:space="preserve"> Ogle</t>
        </is>
      </c>
    </row>
    <row r="1079" ht="20.25" customHeight="0">
      <c s="5" t="inlineStr" r="A1079">
        <is>
          <t xml:space="preserve">25100630</t>
        </is>
      </c>
      <c s="5" t="inlineStr" r="B1079">
        <is>
          <t xml:space="preserve">EROSION CONTROL BLANKET</t>
        </is>
      </c>
      <c s="5" t="inlineStr" r="C1079">
        <is>
          <t xml:space="preserve">SQ YD  </t>
        </is>
      </c>
      <c s="6" r="D1079">
        <v>61874.000</v>
      </c>
      <c s="7" r="E1079">
        <v>2</v>
      </c>
      <c s="8" t="inlineStr" r="F1079">
        <is>
          <t xml:space="preserve">64N98</t>
        </is>
      </c>
      <c s="8" t="inlineStr" r="G1079">
        <is>
          <t xml:space="preserve">057</t>
        </is>
      </c>
      <c s="9" r="H1079">
        <v>1.6500</v>
      </c>
      <c s="8" t="inlineStr" r="I1079">
        <is>
          <t xml:space="preserve"/>
        </is>
      </c>
      <c s="8" t="inlineStr" r="J1079">
        <is>
          <t xml:space="preserve"> Ogle</t>
        </is>
      </c>
    </row>
    <row r="1080" ht="20.25" customHeight="0">
      <c s="5" t="inlineStr" r="A1080">
        <is>
          <t xml:space="preserve">25100630</t>
        </is>
      </c>
      <c s="5" t="inlineStr" r="B1080">
        <is>
          <t xml:space="preserve">EROSION CONTROL BLANKET</t>
        </is>
      </c>
      <c s="5" t="inlineStr" r="C1080">
        <is>
          <t xml:space="preserve">SQ YD  </t>
        </is>
      </c>
      <c s="6" r="D1080">
        <v>61874.000</v>
      </c>
      <c s="7" r="E1080">
        <v>2</v>
      </c>
      <c s="8" t="inlineStr" r="F1080">
        <is>
          <t xml:space="preserve">64N98</t>
        </is>
      </c>
      <c s="8" t="inlineStr" r="G1080">
        <is>
          <t xml:space="preserve">057</t>
        </is>
      </c>
      <c s="9" r="H1080">
        <v>1.7500</v>
      </c>
      <c s="8" t="inlineStr" r="I1080">
        <is>
          <t xml:space="preserve"/>
        </is>
      </c>
      <c s="8" t="inlineStr" r="J1080">
        <is>
          <t xml:space="preserve"> Ogle</t>
        </is>
      </c>
    </row>
    <row r="1081" ht="20.25" customHeight="0">
      <c s="5" t="inlineStr" r="A1081">
        <is>
          <t xml:space="preserve">25100630</t>
        </is>
      </c>
      <c s="5" t="inlineStr" r="B1081">
        <is>
          <t xml:space="preserve">EROSION CONTROL BLANKET</t>
        </is>
      </c>
      <c s="5" t="inlineStr" r="C1081">
        <is>
          <t xml:space="preserve">SQ YD  </t>
        </is>
      </c>
      <c s="6" r="D1081">
        <v>1500.000</v>
      </c>
      <c s="7" r="E1081">
        <v>3</v>
      </c>
      <c s="8" t="inlineStr" r="F1081">
        <is>
          <t xml:space="preserve">66A85</t>
        </is>
      </c>
      <c s="8" t="inlineStr" r="G1081">
        <is>
          <t xml:space="preserve">192</t>
        </is>
      </c>
      <c s="9" r="H1081">
        <v>2.7000</v>
      </c>
      <c s="8" t="inlineStr" r="I1081">
        <is>
          <t xml:space="preserve">Y</t>
        </is>
      </c>
      <c s="8" t="inlineStr" r="J1081">
        <is>
          <t xml:space="preserve"> Kankakee</t>
        </is>
      </c>
    </row>
    <row r="1082" ht="20.25" customHeight="0">
      <c s="5" t="inlineStr" r="A1082">
        <is>
          <t xml:space="preserve">25100630</t>
        </is>
      </c>
      <c s="5" t="inlineStr" r="B1082">
        <is>
          <t xml:space="preserve">EROSION CONTROL BLANKET</t>
        </is>
      </c>
      <c s="5" t="inlineStr" r="C1082">
        <is>
          <t xml:space="preserve">SQ YD  </t>
        </is>
      </c>
      <c s="6" r="D1082">
        <v>1500.000</v>
      </c>
      <c s="7" r="E1082">
        <v>3</v>
      </c>
      <c s="8" t="inlineStr" r="F1082">
        <is>
          <t xml:space="preserve">66A85</t>
        </is>
      </c>
      <c s="8" t="inlineStr" r="G1082">
        <is>
          <t xml:space="preserve">192</t>
        </is>
      </c>
      <c s="9" r="H1082">
        <v>2.4000</v>
      </c>
      <c s="8" t="inlineStr" r="I1082">
        <is>
          <t xml:space="preserve"/>
        </is>
      </c>
      <c s="8" t="inlineStr" r="J1082">
        <is>
          <t xml:space="preserve"> Kankakee</t>
        </is>
      </c>
    </row>
    <row r="1083" ht="20.25" customHeight="0">
      <c s="5" t="inlineStr" r="A1083">
        <is>
          <t xml:space="preserve">25100630</t>
        </is>
      </c>
      <c s="5" t="inlineStr" r="B1083">
        <is>
          <t xml:space="preserve">EROSION CONTROL BLANKET</t>
        </is>
      </c>
      <c s="5" t="inlineStr" r="C1083">
        <is>
          <t xml:space="preserve">SQ YD  </t>
        </is>
      </c>
      <c s="6" r="D1083">
        <v>1500.000</v>
      </c>
      <c s="7" r="E1083">
        <v>3</v>
      </c>
      <c s="8" t="inlineStr" r="F1083">
        <is>
          <t xml:space="preserve">66A85</t>
        </is>
      </c>
      <c s="8" t="inlineStr" r="G1083">
        <is>
          <t xml:space="preserve">192</t>
        </is>
      </c>
      <c s="9" r="H1083">
        <v>3.0000</v>
      </c>
      <c s="8" t="inlineStr" r="I1083">
        <is>
          <t xml:space="preserve"/>
        </is>
      </c>
      <c s="8" t="inlineStr" r="J1083">
        <is>
          <t xml:space="preserve"> Kankakee</t>
        </is>
      </c>
    </row>
    <row r="1084" ht="20.25" customHeight="0">
      <c s="5" t="inlineStr" r="A1084">
        <is>
          <t xml:space="preserve">25100630</t>
        </is>
      </c>
      <c s="5" t="inlineStr" r="B1084">
        <is>
          <t xml:space="preserve">EROSION CONTROL BLANKET</t>
        </is>
      </c>
      <c s="5" t="inlineStr" r="C1084">
        <is>
          <t xml:space="preserve">SQ YD  </t>
        </is>
      </c>
      <c s="6" r="D1084">
        <v>136.000</v>
      </c>
      <c s="7" r="E1084">
        <v>3</v>
      </c>
      <c s="8" t="inlineStr" r="F1084">
        <is>
          <t xml:space="preserve">66M99</t>
        </is>
      </c>
      <c s="8" t="inlineStr" r="G1084">
        <is>
          <t xml:space="preserve">063</t>
        </is>
      </c>
      <c s="9" r="H1084">
        <v>5.5000</v>
      </c>
      <c s="8" t="inlineStr" r="I1084">
        <is>
          <t xml:space="preserve">Y</t>
        </is>
      </c>
      <c s="8" t="inlineStr" r="J1084">
        <is>
          <t xml:space="preserve"> Livingston</t>
        </is>
      </c>
    </row>
    <row r="1085" ht="20.25" customHeight="0">
      <c s="5" t="inlineStr" r="A1085">
        <is>
          <t xml:space="preserve">25100630</t>
        </is>
      </c>
      <c s="5" t="inlineStr" r="B1085">
        <is>
          <t xml:space="preserve">EROSION CONTROL BLANKET</t>
        </is>
      </c>
      <c s="5" t="inlineStr" r="C1085">
        <is>
          <t xml:space="preserve">SQ YD  </t>
        </is>
      </c>
      <c s="6" r="D1085">
        <v>136.000</v>
      </c>
      <c s="7" r="E1085">
        <v>3</v>
      </c>
      <c s="8" t="inlineStr" r="F1085">
        <is>
          <t xml:space="preserve">66M99</t>
        </is>
      </c>
      <c s="8" t="inlineStr" r="G1085">
        <is>
          <t xml:space="preserve">063</t>
        </is>
      </c>
      <c s="9" r="H1085">
        <v>3.5000</v>
      </c>
      <c s="8" t="inlineStr" r="I1085">
        <is>
          <t xml:space="preserve"/>
        </is>
      </c>
      <c s="8" t="inlineStr" r="J1085">
        <is>
          <t xml:space="preserve"> Livingston</t>
        </is>
      </c>
    </row>
    <row r="1086" ht="20.25" customHeight="0">
      <c s="5" t="inlineStr" r="A1086">
        <is>
          <t xml:space="preserve">25100630</t>
        </is>
      </c>
      <c s="5" t="inlineStr" r="B1086">
        <is>
          <t xml:space="preserve">EROSION CONTROL BLANKET</t>
        </is>
      </c>
      <c s="5" t="inlineStr" r="C1086">
        <is>
          <t xml:space="preserve">SQ YD  </t>
        </is>
      </c>
      <c s="6" r="D1086">
        <v>1125.000</v>
      </c>
      <c s="7" r="E1086">
        <v>4</v>
      </c>
      <c s="8" t="inlineStr" r="F1086">
        <is>
          <t xml:space="preserve">68H42</t>
        </is>
      </c>
      <c s="8" t="inlineStr" r="G1086">
        <is>
          <t xml:space="preserve">087</t>
        </is>
      </c>
      <c s="9" r="H1086">
        <v>6.8800</v>
      </c>
      <c s="8" t="inlineStr" r="I1086">
        <is>
          <t xml:space="preserve">Y</t>
        </is>
      </c>
      <c s="8" t="inlineStr" r="J1086">
        <is>
          <t xml:space="preserve"> Mercer, Warren</t>
        </is>
      </c>
    </row>
    <row r="1087" ht="20.25" customHeight="0">
      <c s="5" t="inlineStr" r="A1087">
        <is>
          <t xml:space="preserve">25100630</t>
        </is>
      </c>
      <c s="5" t="inlineStr" r="B1087">
        <is>
          <t xml:space="preserve">EROSION CONTROL BLANKET</t>
        </is>
      </c>
      <c s="5" t="inlineStr" r="C1087">
        <is>
          <t xml:space="preserve">SQ YD  </t>
        </is>
      </c>
      <c s="6" r="D1087">
        <v>2148.000</v>
      </c>
      <c s="7" r="E1087">
        <v>9</v>
      </c>
      <c s="8" t="inlineStr" r="F1087">
        <is>
          <t xml:space="preserve">78833</t>
        </is>
      </c>
      <c s="8" t="inlineStr" r="G1087">
        <is>
          <t xml:space="preserve">137</t>
        </is>
      </c>
      <c s="9" r="H1087">
        <v>3.1200</v>
      </c>
      <c s="8" t="inlineStr" r="I1087">
        <is>
          <t xml:space="preserve">Y</t>
        </is>
      </c>
      <c s="8" t="inlineStr" r="J1087">
        <is>
          <t xml:space="preserve"> White</t>
        </is>
      </c>
    </row>
    <row r="1088" ht="20.25" customHeight="0">
      <c s="5" t="inlineStr" r="A1088">
        <is>
          <t xml:space="preserve">25100630</t>
        </is>
      </c>
      <c s="5" t="inlineStr" r="B1088">
        <is>
          <t xml:space="preserve">EROSION CONTROL BLANKET</t>
        </is>
      </c>
      <c s="5" t="inlineStr" r="C1088">
        <is>
          <t xml:space="preserve">SQ YD  </t>
        </is>
      </c>
      <c s="6" r="D1088">
        <v>2148.000</v>
      </c>
      <c s="7" r="E1088">
        <v>9</v>
      </c>
      <c s="8" t="inlineStr" r="F1088">
        <is>
          <t xml:space="preserve">78833</t>
        </is>
      </c>
      <c s="8" t="inlineStr" r="G1088">
        <is>
          <t xml:space="preserve">137</t>
        </is>
      </c>
      <c s="9" r="H1088">
        <v>2.0000</v>
      </c>
      <c s="8" t="inlineStr" r="I1088">
        <is>
          <t xml:space="preserve"/>
        </is>
      </c>
      <c s="8" t="inlineStr" r="J1088">
        <is>
          <t xml:space="preserve"> White</t>
        </is>
      </c>
    </row>
    <row r="1089" ht="20.25" customHeight="0">
      <c s="5" t="inlineStr" r="A1089">
        <is>
          <t xml:space="preserve">25100630</t>
        </is>
      </c>
      <c s="5" t="inlineStr" r="B1089">
        <is>
          <t xml:space="preserve">EROSION CONTROL BLANKET</t>
        </is>
      </c>
      <c s="5" t="inlineStr" r="C1089">
        <is>
          <t xml:space="preserve">SQ YD  </t>
        </is>
      </c>
      <c s="6" r="D1089">
        <v>700.000</v>
      </c>
      <c s="7" r="E1089">
        <v>2</v>
      </c>
      <c s="8" t="inlineStr" r="F1089">
        <is>
          <t xml:space="preserve">85773</t>
        </is>
      </c>
      <c s="8" t="inlineStr" r="G1089">
        <is>
          <t xml:space="preserve">172</t>
        </is>
      </c>
      <c s="9" r="H1089">
        <v>2.0000</v>
      </c>
      <c s="8" t="inlineStr" r="I1089">
        <is>
          <t xml:space="preserve">Y</t>
        </is>
      </c>
      <c s="8" t="inlineStr" r="J1089">
        <is>
          <t xml:space="preserve"> Lee</t>
        </is>
      </c>
    </row>
    <row r="1090" ht="20.25" customHeight="0">
      <c s="5" t="inlineStr" r="A1090">
        <is>
          <t xml:space="preserve">25100630</t>
        </is>
      </c>
      <c s="5" t="inlineStr" r="B1090">
        <is>
          <t xml:space="preserve">EROSION CONTROL BLANKET</t>
        </is>
      </c>
      <c s="5" t="inlineStr" r="C1090">
        <is>
          <t xml:space="preserve">SQ YD  </t>
        </is>
      </c>
      <c s="6" r="D1090">
        <v>700.000</v>
      </c>
      <c s="7" r="E1090">
        <v>2</v>
      </c>
      <c s="8" t="inlineStr" r="F1090">
        <is>
          <t xml:space="preserve">85773</t>
        </is>
      </c>
      <c s="8" t="inlineStr" r="G1090">
        <is>
          <t xml:space="preserve">172</t>
        </is>
      </c>
      <c s="9" r="H1090">
        <v>5.0000</v>
      </c>
      <c s="8" t="inlineStr" r="I1090">
        <is>
          <t xml:space="preserve"/>
        </is>
      </c>
      <c s="8" t="inlineStr" r="J1090">
        <is>
          <t xml:space="preserve"> Lee</t>
        </is>
      </c>
    </row>
    <row r="1091" ht="20.25" customHeight="0">
      <c s="5" t="inlineStr" r="A1091">
        <is>
          <t xml:space="preserve">25100630</t>
        </is>
      </c>
      <c s="5" t="inlineStr" r="B1091">
        <is>
          <t xml:space="preserve">EROSION CONTROL BLANKET</t>
        </is>
      </c>
      <c s="5" t="inlineStr" r="C1091">
        <is>
          <t xml:space="preserve">SQ YD  </t>
        </is>
      </c>
      <c s="6" r="D1091">
        <v>700.000</v>
      </c>
      <c s="7" r="E1091">
        <v>2</v>
      </c>
      <c s="8" t="inlineStr" r="F1091">
        <is>
          <t xml:space="preserve">85773</t>
        </is>
      </c>
      <c s="8" t="inlineStr" r="G1091">
        <is>
          <t xml:space="preserve">172</t>
        </is>
      </c>
      <c s="9" r="H1091">
        <v>5.0000</v>
      </c>
      <c s="8" t="inlineStr" r="I1091">
        <is>
          <t xml:space="preserve"/>
        </is>
      </c>
      <c s="8" t="inlineStr" r="J1091">
        <is>
          <t xml:space="preserve"> Lee</t>
        </is>
      </c>
    </row>
    <row r="1092" ht="20.25" customHeight="0">
      <c s="5" t="inlineStr" r="A1092">
        <is>
          <t xml:space="preserve">25100630</t>
        </is>
      </c>
      <c s="5" t="inlineStr" r="B1092">
        <is>
          <t xml:space="preserve">EROSION CONTROL BLANKET</t>
        </is>
      </c>
      <c s="5" t="inlineStr" r="C1092">
        <is>
          <t xml:space="preserve">SQ YD  </t>
        </is>
      </c>
      <c s="6" r="D1092">
        <v>2200.000</v>
      </c>
      <c s="7" r="E1092">
        <v>2</v>
      </c>
      <c s="8" t="inlineStr" r="F1092">
        <is>
          <t xml:space="preserve">85778</t>
        </is>
      </c>
      <c s="8" t="inlineStr" r="G1092">
        <is>
          <t xml:space="preserve">173</t>
        </is>
      </c>
      <c s="9" r="H1092">
        <v>1.0000</v>
      </c>
      <c s="8" t="inlineStr" r="I1092">
        <is>
          <t xml:space="preserve">Y</t>
        </is>
      </c>
      <c s="8" t="inlineStr" r="J1092">
        <is>
          <t xml:space="preserve"> Ogle</t>
        </is>
      </c>
    </row>
    <row r="1093" ht="20.25" customHeight="0">
      <c s="5" t="inlineStr" r="A1093">
        <is>
          <t xml:space="preserve">25100630</t>
        </is>
      </c>
      <c s="5" t="inlineStr" r="B1093">
        <is>
          <t xml:space="preserve">EROSION CONTROL BLANKET</t>
        </is>
      </c>
      <c s="5" t="inlineStr" r="C1093">
        <is>
          <t xml:space="preserve">SQ YD  </t>
        </is>
      </c>
      <c s="6" r="D1093">
        <v>2200.000</v>
      </c>
      <c s="7" r="E1093">
        <v>2</v>
      </c>
      <c s="8" t="inlineStr" r="F1093">
        <is>
          <t xml:space="preserve">85778</t>
        </is>
      </c>
      <c s="8" t="inlineStr" r="G1093">
        <is>
          <t xml:space="preserve">173</t>
        </is>
      </c>
      <c s="9" r="H1093">
        <v>1.6500</v>
      </c>
      <c s="8" t="inlineStr" r="I1093">
        <is>
          <t xml:space="preserve"/>
        </is>
      </c>
      <c s="8" t="inlineStr" r="J1093">
        <is>
          <t xml:space="preserve"> Ogle</t>
        </is>
      </c>
    </row>
    <row r="1094" ht="20.25" customHeight="0">
      <c s="5" t="inlineStr" r="A1094">
        <is>
          <t xml:space="preserve">25100630</t>
        </is>
      </c>
      <c s="5" t="inlineStr" r="B1094">
        <is>
          <t xml:space="preserve">EROSION CONTROL BLANKET</t>
        </is>
      </c>
      <c s="5" t="inlineStr" r="C1094">
        <is>
          <t xml:space="preserve">SQ YD  </t>
        </is>
      </c>
      <c s="6" r="D1094">
        <v>1803.000</v>
      </c>
      <c s="7" r="E1094">
        <v>8</v>
      </c>
      <c s="8" t="inlineStr" r="F1094">
        <is>
          <t xml:space="preserve">97862</t>
        </is>
      </c>
      <c s="8" t="inlineStr" r="G1094">
        <is>
          <t xml:space="preserve">201</t>
        </is>
      </c>
      <c s="9" r="H1094">
        <v>2.1500</v>
      </c>
      <c s="8" t="inlineStr" r="I1094">
        <is>
          <t xml:space="preserve">Y</t>
        </is>
      </c>
      <c s="8" t="inlineStr" r="J1094">
        <is>
          <t xml:space="preserve"> Madison</t>
        </is>
      </c>
    </row>
    <row r="1095" ht="20.25" customHeight="0">
      <c s="5" t="inlineStr" r="A1095">
        <is>
          <t xml:space="preserve">25100630</t>
        </is>
      </c>
      <c s="5" t="inlineStr" r="B1095">
        <is>
          <t xml:space="preserve">EROSION CONTROL BLANKET</t>
        </is>
      </c>
      <c s="5" t="inlineStr" r="C1095">
        <is>
          <t xml:space="preserve">SQ YD  </t>
        </is>
      </c>
      <c s="6" r="D1095">
        <v>1803.000</v>
      </c>
      <c s="7" r="E1095">
        <v>8</v>
      </c>
      <c s="8" t="inlineStr" r="F1095">
        <is>
          <t xml:space="preserve">97862</t>
        </is>
      </c>
      <c s="8" t="inlineStr" r="G1095">
        <is>
          <t xml:space="preserve">201</t>
        </is>
      </c>
      <c s="9" r="H1095">
        <v>5.1000</v>
      </c>
      <c s="8" t="inlineStr" r="I1095">
        <is>
          <t xml:space="preserve"/>
        </is>
      </c>
      <c s="8" t="inlineStr" r="J1095">
        <is>
          <t xml:space="preserve"> Madison</t>
        </is>
      </c>
    </row>
    <row r="1096" ht="20.25" customHeight="0">
      <c s="5" t="inlineStr" r="A1096">
        <is>
          <t xml:space="preserve">25100635</t>
        </is>
      </c>
      <c s="5" t="inlineStr" r="B1096">
        <is>
          <t xml:space="preserve">HEAVY DUTY EROSION CONTROL BLANKET</t>
        </is>
      </c>
      <c s="5" t="inlineStr" r="C1096">
        <is>
          <t xml:space="preserve">SQ YD  </t>
        </is>
      </c>
      <c s="6" r="D1096">
        <v>1748.000</v>
      </c>
      <c s="7" r="E1096">
        <v>3</v>
      </c>
      <c s="8" t="inlineStr" r="F1096">
        <is>
          <t xml:space="preserve">46940</t>
        </is>
      </c>
      <c s="8" t="inlineStr" r="G1096">
        <is>
          <t xml:space="preserve">007</t>
        </is>
      </c>
      <c s="9" r="H1096">
        <v>1.9300</v>
      </c>
      <c s="8" t="inlineStr" r="I1096">
        <is>
          <t xml:space="preserve">Y</t>
        </is>
      </c>
      <c s="8" t="inlineStr" r="J1096">
        <is>
          <t xml:space="preserve"> Grundy</t>
        </is>
      </c>
    </row>
    <row r="1097" ht="20.25" customHeight="0">
      <c s="5" t="inlineStr" r="A1097">
        <is>
          <t xml:space="preserve">25100635</t>
        </is>
      </c>
      <c s="5" t="inlineStr" r="B1097">
        <is>
          <t xml:space="preserve">HEAVY DUTY EROSION CONTROL BLANKET</t>
        </is>
      </c>
      <c s="5" t="inlineStr" r="C1097">
        <is>
          <t xml:space="preserve">SQ YD  </t>
        </is>
      </c>
      <c s="6" r="D1097">
        <v>1748.000</v>
      </c>
      <c s="7" r="E1097">
        <v>3</v>
      </c>
      <c s="8" t="inlineStr" r="F1097">
        <is>
          <t xml:space="preserve">46940</t>
        </is>
      </c>
      <c s="8" t="inlineStr" r="G1097">
        <is>
          <t xml:space="preserve">007</t>
        </is>
      </c>
      <c s="9" r="H1097">
        <v>1.7500</v>
      </c>
      <c s="8" t="inlineStr" r="I1097">
        <is>
          <t xml:space="preserve"/>
        </is>
      </c>
      <c s="8" t="inlineStr" r="J1097">
        <is>
          <t xml:space="preserve"> Grundy</t>
        </is>
      </c>
    </row>
    <row r="1098" ht="20.25" customHeight="0">
      <c s="5" t="inlineStr" r="A1098">
        <is>
          <t xml:space="preserve">25100635</t>
        </is>
      </c>
      <c s="5" t="inlineStr" r="B1098">
        <is>
          <t xml:space="preserve">HEAVY DUTY EROSION CONTROL BLANKET</t>
        </is>
      </c>
      <c s="5" t="inlineStr" r="C1098">
        <is>
          <t xml:space="preserve">SQ YD  </t>
        </is>
      </c>
      <c s="6" r="D1098">
        <v>1748.000</v>
      </c>
      <c s="7" r="E1098">
        <v>3</v>
      </c>
      <c s="8" t="inlineStr" r="F1098">
        <is>
          <t xml:space="preserve">46940</t>
        </is>
      </c>
      <c s="8" t="inlineStr" r="G1098">
        <is>
          <t xml:space="preserve">007</t>
        </is>
      </c>
      <c s="9" r="H1098">
        <v>3.0000</v>
      </c>
      <c s="8" t="inlineStr" r="I1098">
        <is>
          <t xml:space="preserve"/>
        </is>
      </c>
      <c s="8" t="inlineStr" r="J1098">
        <is>
          <t xml:space="preserve"> Grundy</t>
        </is>
      </c>
    </row>
    <row r="1099" ht="20.25" customHeight="0">
      <c s="5" t="inlineStr" r="A1099">
        <is>
          <t xml:space="preserve">25100635</t>
        </is>
      </c>
      <c s="5" t="inlineStr" r="B1099">
        <is>
          <t xml:space="preserve">HEAVY DUTY EROSION CONTROL BLANKET</t>
        </is>
      </c>
      <c s="5" t="inlineStr" r="C1099">
        <is>
          <t xml:space="preserve">SQ YD  </t>
        </is>
      </c>
      <c s="6" r="D1099">
        <v>1104.000</v>
      </c>
      <c s="7" r="E1099">
        <v>3</v>
      </c>
      <c s="8" t="inlineStr" r="F1099">
        <is>
          <t xml:space="preserve">66P89</t>
        </is>
      </c>
      <c s="8" t="inlineStr" r="G1099">
        <is>
          <t xml:space="preserve">068</t>
        </is>
      </c>
      <c s="9" r="H1099">
        <v>5.5000</v>
      </c>
      <c s="8" t="inlineStr" r="I1099">
        <is>
          <t xml:space="preserve">Y</t>
        </is>
      </c>
      <c s="8" t="inlineStr" r="J1099">
        <is>
          <t xml:space="preserve"> Bureau</t>
        </is>
      </c>
    </row>
    <row r="1100" ht="20.25" customHeight="0">
      <c s="5" t="inlineStr" r="A1100">
        <is>
          <t xml:space="preserve">25100635</t>
        </is>
      </c>
      <c s="5" t="inlineStr" r="B1100">
        <is>
          <t xml:space="preserve">HEAVY DUTY EROSION CONTROL BLANKET</t>
        </is>
      </c>
      <c s="5" t="inlineStr" r="C1100">
        <is>
          <t xml:space="preserve">SQ YD  </t>
        </is>
      </c>
      <c s="6" r="D1100">
        <v>1104.000</v>
      </c>
      <c s="7" r="E1100">
        <v>3</v>
      </c>
      <c s="8" t="inlineStr" r="F1100">
        <is>
          <t xml:space="preserve">66P89</t>
        </is>
      </c>
      <c s="8" t="inlineStr" r="G1100">
        <is>
          <t xml:space="preserve">068</t>
        </is>
      </c>
      <c s="9" r="H1100">
        <v>5.0000</v>
      </c>
      <c s="8" t="inlineStr" r="I1100">
        <is>
          <t xml:space="preserve"/>
        </is>
      </c>
      <c s="8" t="inlineStr" r="J1100">
        <is>
          <t xml:space="preserve"> Bureau</t>
        </is>
      </c>
    </row>
    <row r="1101" ht="20.25" customHeight="0">
      <c s="5" t="inlineStr" r="A1101">
        <is>
          <t xml:space="preserve">25100635</t>
        </is>
      </c>
      <c s="5" t="inlineStr" r="B1101">
        <is>
          <t xml:space="preserve">HEAVY DUTY EROSION CONTROL BLANKET</t>
        </is>
      </c>
      <c s="5" t="inlineStr" r="C1101">
        <is>
          <t xml:space="preserve">SQ YD  </t>
        </is>
      </c>
      <c s="6" r="D1101">
        <v>900.000</v>
      </c>
      <c s="7" r="E1101">
        <v>3</v>
      </c>
      <c s="8" t="inlineStr" r="F1101">
        <is>
          <t xml:space="preserve">66R28</t>
        </is>
      </c>
      <c s="8" t="inlineStr" r="G1101">
        <is>
          <t xml:space="preserve">078</t>
        </is>
      </c>
      <c s="9" r="H1101">
        <v>4.4000</v>
      </c>
      <c s="8" t="inlineStr" r="I1101">
        <is>
          <t xml:space="preserve">Y</t>
        </is>
      </c>
      <c s="8" t="inlineStr" r="J1101">
        <is>
          <t xml:space="preserve"> Livingston</t>
        </is>
      </c>
    </row>
    <row r="1102" ht="20.25" customHeight="0">
      <c s="5" t="inlineStr" r="A1102">
        <is>
          <t xml:space="preserve">25100635</t>
        </is>
      </c>
      <c s="5" t="inlineStr" r="B1102">
        <is>
          <t xml:space="preserve">HEAVY DUTY EROSION CONTROL BLANKET</t>
        </is>
      </c>
      <c s="5" t="inlineStr" r="C1102">
        <is>
          <t xml:space="preserve">SQ YD  </t>
        </is>
      </c>
      <c s="6" r="D1102">
        <v>900.000</v>
      </c>
      <c s="7" r="E1102">
        <v>3</v>
      </c>
      <c s="8" t="inlineStr" r="F1102">
        <is>
          <t xml:space="preserve">66R28</t>
        </is>
      </c>
      <c s="8" t="inlineStr" r="G1102">
        <is>
          <t xml:space="preserve">078</t>
        </is>
      </c>
      <c s="9" r="H1102">
        <v>2.5000</v>
      </c>
      <c s="8" t="inlineStr" r="I1102">
        <is>
          <t xml:space="preserve"/>
        </is>
      </c>
      <c s="8" t="inlineStr" r="J1102">
        <is>
          <t xml:space="preserve"> Livingston</t>
        </is>
      </c>
    </row>
    <row r="1103" ht="20.25" customHeight="0">
      <c s="5" t="inlineStr" r="A1103">
        <is>
          <t xml:space="preserve">25100635</t>
        </is>
      </c>
      <c s="5" t="inlineStr" r="B1103">
        <is>
          <t xml:space="preserve">HEAVY DUTY EROSION CONTROL BLANKET</t>
        </is>
      </c>
      <c s="5" t="inlineStr" r="C1103">
        <is>
          <t xml:space="preserve">SQ YD  </t>
        </is>
      </c>
      <c s="6" r="D1103">
        <v>900.000</v>
      </c>
      <c s="7" r="E1103">
        <v>3</v>
      </c>
      <c s="8" t="inlineStr" r="F1103">
        <is>
          <t xml:space="preserve">66R28</t>
        </is>
      </c>
      <c s="8" t="inlineStr" r="G1103">
        <is>
          <t xml:space="preserve">078</t>
        </is>
      </c>
      <c s="9" r="H1103">
        <v>3.5000</v>
      </c>
      <c s="8" t="inlineStr" r="I1103">
        <is>
          <t xml:space="preserve"/>
        </is>
      </c>
      <c s="8" t="inlineStr" r="J1103">
        <is>
          <t xml:space="preserve"> Livingston</t>
        </is>
      </c>
    </row>
    <row r="1104" ht="20.25" customHeight="0">
      <c s="5" t="inlineStr" r="A1104">
        <is>
          <t xml:space="preserve">25100635</t>
        </is>
      </c>
      <c s="5" t="inlineStr" r="B1104">
        <is>
          <t xml:space="preserve">HEAVY DUTY EROSION CONTROL BLANKET</t>
        </is>
      </c>
      <c s="5" t="inlineStr" r="C1104">
        <is>
          <t xml:space="preserve">SQ YD  </t>
        </is>
      </c>
      <c s="6" r="D1104">
        <v>900.000</v>
      </c>
      <c s="7" r="E1104">
        <v>3</v>
      </c>
      <c s="8" t="inlineStr" r="F1104">
        <is>
          <t xml:space="preserve">66R28</t>
        </is>
      </c>
      <c s="8" t="inlineStr" r="G1104">
        <is>
          <t xml:space="preserve">078</t>
        </is>
      </c>
      <c s="9" r="H1104">
        <v>8.0000</v>
      </c>
      <c s="8" t="inlineStr" r="I1104">
        <is>
          <t xml:space="preserve"/>
        </is>
      </c>
      <c s="8" t="inlineStr" r="J1104">
        <is>
          <t xml:space="preserve"> Livingston</t>
        </is>
      </c>
    </row>
    <row r="1105" ht="20.25" customHeight="0">
      <c s="5" t="inlineStr" r="A1105">
        <is>
          <t xml:space="preserve">25100635</t>
        </is>
      </c>
      <c s="5" t="inlineStr" r="B1105">
        <is>
          <t xml:space="preserve">HEAVY DUTY EROSION CONTROL BLANKET</t>
        </is>
      </c>
      <c s="5" t="inlineStr" r="C1105">
        <is>
          <t xml:space="preserve">SQ YD  </t>
        </is>
      </c>
      <c s="6" r="D1105">
        <v>5057.000</v>
      </c>
      <c s="7" r="E1105">
        <v>4</v>
      </c>
      <c s="8" t="inlineStr" r="F1105">
        <is>
          <t xml:space="preserve">68A65</t>
        </is>
      </c>
      <c s="8" t="inlineStr" r="G1105">
        <is>
          <t xml:space="preserve">083</t>
        </is>
      </c>
      <c s="9" r="H1105">
        <v>5.2300</v>
      </c>
      <c s="8" t="inlineStr" r="I1105">
        <is>
          <t xml:space="preserve">Y</t>
        </is>
      </c>
      <c s="8" t="inlineStr" r="J1105">
        <is>
          <t xml:space="preserve"> Tazewell</t>
        </is>
      </c>
    </row>
    <row r="1106" ht="20.25" customHeight="0">
      <c s="5" t="inlineStr" r="A1106">
        <is>
          <t xml:space="preserve">25100900</t>
        </is>
      </c>
      <c s="5" t="inlineStr" r="B1106">
        <is>
          <t xml:space="preserve">TURF REINFORCEMENT MAT</t>
        </is>
      </c>
      <c s="5" t="inlineStr" r="C1106">
        <is>
          <t xml:space="preserve">SQ YD  </t>
        </is>
      </c>
      <c s="6" r="D1106">
        <v>1576.000</v>
      </c>
      <c s="7" r="E1106">
        <v>2</v>
      </c>
      <c s="8" t="inlineStr" r="F1106">
        <is>
          <t xml:space="preserve">64N76</t>
        </is>
      </c>
      <c s="8" t="inlineStr" r="G1106">
        <is>
          <t xml:space="preserve">056</t>
        </is>
      </c>
      <c s="9" r="H1106">
        <v>6.5000</v>
      </c>
      <c s="8" t="inlineStr" r="I1106">
        <is>
          <t xml:space="preserve">Y</t>
        </is>
      </c>
      <c s="8" t="inlineStr" r="J1106">
        <is>
          <t xml:space="preserve"> Henry</t>
        </is>
      </c>
    </row>
    <row r="1107" ht="20.25" customHeight="0">
      <c s="5" t="inlineStr" r="A1107">
        <is>
          <t xml:space="preserve">25100900</t>
        </is>
      </c>
      <c s="5" t="inlineStr" r="B1107">
        <is>
          <t xml:space="preserve">TURF REINFORCEMENT MAT</t>
        </is>
      </c>
      <c s="5" t="inlineStr" r="C1107">
        <is>
          <t xml:space="preserve">SQ YD  </t>
        </is>
      </c>
      <c s="6" r="D1107">
        <v>1576.000</v>
      </c>
      <c s="7" r="E1107">
        <v>2</v>
      </c>
      <c s="8" t="inlineStr" r="F1107">
        <is>
          <t xml:space="preserve">64N76</t>
        </is>
      </c>
      <c s="8" t="inlineStr" r="G1107">
        <is>
          <t xml:space="preserve">056</t>
        </is>
      </c>
      <c s="9" r="H1107">
        <v>2.0000</v>
      </c>
      <c s="8" t="inlineStr" r="I1107">
        <is>
          <t xml:space="preserve"/>
        </is>
      </c>
      <c s="8" t="inlineStr" r="J1107">
        <is>
          <t xml:space="preserve"> Henry</t>
        </is>
      </c>
    </row>
    <row r="1108" ht="20.25" customHeight="0">
      <c s="5" t="inlineStr" r="A1108">
        <is>
          <t xml:space="preserve">25100900</t>
        </is>
      </c>
      <c s="5" t="inlineStr" r="B1108">
        <is>
          <t xml:space="preserve">TURF REINFORCEMENT MAT</t>
        </is>
      </c>
      <c s="5" t="inlineStr" r="C1108">
        <is>
          <t xml:space="preserve">SQ YD  </t>
        </is>
      </c>
      <c s="6" r="D1108">
        <v>1576.000</v>
      </c>
      <c s="7" r="E1108">
        <v>2</v>
      </c>
      <c s="8" t="inlineStr" r="F1108">
        <is>
          <t xml:space="preserve">64N76</t>
        </is>
      </c>
      <c s="8" t="inlineStr" r="G1108">
        <is>
          <t xml:space="preserve">056</t>
        </is>
      </c>
      <c s="9" r="H1108">
        <v>6.0000</v>
      </c>
      <c s="8" t="inlineStr" r="I1108">
        <is>
          <t xml:space="preserve"/>
        </is>
      </c>
      <c s="8" t="inlineStr" r="J1108">
        <is>
          <t xml:space="preserve"> Henry</t>
        </is>
      </c>
    </row>
    <row r="1109" ht="20.25" customHeight="0">
      <c s="5" t="inlineStr" r="A1109">
        <is>
          <t xml:space="preserve">25100900</t>
        </is>
      </c>
      <c s="5" t="inlineStr" r="B1109">
        <is>
          <t xml:space="preserve">TURF REINFORCEMENT MAT</t>
        </is>
      </c>
      <c s="5" t="inlineStr" r="C1109">
        <is>
          <t xml:space="preserve">SQ YD  </t>
        </is>
      </c>
      <c s="6" r="D1109">
        <v>1576.000</v>
      </c>
      <c s="7" r="E1109">
        <v>2</v>
      </c>
      <c s="8" t="inlineStr" r="F1109">
        <is>
          <t xml:space="preserve">64N76</t>
        </is>
      </c>
      <c s="8" t="inlineStr" r="G1109">
        <is>
          <t xml:space="preserve">056</t>
        </is>
      </c>
      <c s="9" r="H1109">
        <v>6.7000</v>
      </c>
      <c s="8" t="inlineStr" r="I1109">
        <is>
          <t xml:space="preserve"/>
        </is>
      </c>
      <c s="8" t="inlineStr" r="J1109">
        <is>
          <t xml:space="preserve"> Henry</t>
        </is>
      </c>
    </row>
    <row r="1110" ht="20.25" customHeight="0">
      <c s="5" t="inlineStr" r="A1110">
        <is>
          <t xml:space="preserve">25100900</t>
        </is>
      </c>
      <c s="5" t="inlineStr" r="B1110">
        <is>
          <t xml:space="preserve">TURF REINFORCEMENT MAT</t>
        </is>
      </c>
      <c s="5" t="inlineStr" r="C1110">
        <is>
          <t xml:space="preserve">SQ YD  </t>
        </is>
      </c>
      <c s="6" r="D1110">
        <v>239.000</v>
      </c>
      <c s="7" r="E1110">
        <v>8</v>
      </c>
      <c s="8" t="inlineStr" r="F1110">
        <is>
          <t xml:space="preserve">97862</t>
        </is>
      </c>
      <c s="8" t="inlineStr" r="G1110">
        <is>
          <t xml:space="preserve">201</t>
        </is>
      </c>
      <c s="9" r="H1110">
        <v>11.0000</v>
      </c>
      <c s="8" t="inlineStr" r="I1110">
        <is>
          <t xml:space="preserve">Y</t>
        </is>
      </c>
      <c s="8" t="inlineStr" r="J1110">
        <is>
          <t xml:space="preserve"> Madison</t>
        </is>
      </c>
    </row>
    <row r="1111" ht="20.25" customHeight="0">
      <c s="5" t="inlineStr" r="A1111">
        <is>
          <t xml:space="preserve">25100900</t>
        </is>
      </c>
      <c s="5" t="inlineStr" r="B1111">
        <is>
          <t xml:space="preserve">TURF REINFORCEMENT MAT</t>
        </is>
      </c>
      <c s="5" t="inlineStr" r="C1111">
        <is>
          <t xml:space="preserve">SQ YD  </t>
        </is>
      </c>
      <c s="6" r="D1111">
        <v>239.000</v>
      </c>
      <c s="7" r="E1111">
        <v>8</v>
      </c>
      <c s="8" t="inlineStr" r="F1111">
        <is>
          <t xml:space="preserve">97862</t>
        </is>
      </c>
      <c s="8" t="inlineStr" r="G1111">
        <is>
          <t xml:space="preserve">201</t>
        </is>
      </c>
      <c s="9" r="H1111">
        <v>20.0000</v>
      </c>
      <c s="8" t="inlineStr" r="I1111">
        <is>
          <t xml:space="preserve"/>
        </is>
      </c>
      <c s="8" t="inlineStr" r="J1111">
        <is>
          <t xml:space="preserve"> Madison</t>
        </is>
      </c>
    </row>
    <row r="1112" ht="20.25" customHeight="0">
      <c s="5" t="inlineStr" r="A1112">
        <is>
          <t xml:space="preserve">25200100</t>
        </is>
      </c>
      <c s="5" t="inlineStr" r="B1112">
        <is>
          <t xml:space="preserve">SODDING</t>
        </is>
      </c>
      <c s="5" t="inlineStr" r="C1112">
        <is>
          <t xml:space="preserve">SQ YD  </t>
        </is>
      </c>
      <c s="6" r="D1112">
        <v>1126.000</v>
      </c>
      <c s="7" r="E1112">
        <v>6</v>
      </c>
      <c s="8" t="inlineStr" r="F1112">
        <is>
          <t xml:space="preserve">93830</t>
        </is>
      </c>
      <c s="8" t="inlineStr" r="G1112">
        <is>
          <t xml:space="preserve">162</t>
        </is>
      </c>
      <c s="9" r="H1112">
        <v>10.0000</v>
      </c>
      <c s="8" t="inlineStr" r="I1112">
        <is>
          <t xml:space="preserve">Y</t>
        </is>
      </c>
      <c s="8" t="inlineStr" r="J1112">
        <is>
          <t xml:space="preserve"> Adams</t>
        </is>
      </c>
    </row>
    <row r="1113" ht="20.25" customHeight="0">
      <c s="5" t="inlineStr" r="A1113">
        <is>
          <t xml:space="preserve">25200100</t>
        </is>
      </c>
      <c s="5" t="inlineStr" r="B1113">
        <is>
          <t xml:space="preserve">SODDING</t>
        </is>
      </c>
      <c s="5" t="inlineStr" r="C1113">
        <is>
          <t xml:space="preserve">SQ YD  </t>
        </is>
      </c>
      <c s="6" r="D1113">
        <v>150.000</v>
      </c>
      <c s="7" r="E1113">
        <v>8</v>
      </c>
      <c s="8" t="inlineStr" r="F1113">
        <is>
          <t xml:space="preserve">97839</t>
        </is>
      </c>
      <c s="8" t="inlineStr" r="G1113">
        <is>
          <t xml:space="preserve">181</t>
        </is>
      </c>
      <c s="9" r="H1113">
        <v>212.0000</v>
      </c>
      <c s="8" t="inlineStr" r="I1113">
        <is>
          <t xml:space="preserve">Y</t>
        </is>
      </c>
      <c s="8" t="inlineStr" r="J1113">
        <is>
          <t xml:space="preserve"> Madison</t>
        </is>
      </c>
    </row>
    <row r="1114" ht="20.25" customHeight="0">
      <c s="5" t="inlineStr" r="A1114">
        <is>
          <t xml:space="preserve">25200100</t>
        </is>
      </c>
      <c s="5" t="inlineStr" r="B1114">
        <is>
          <t xml:space="preserve">SODDING</t>
        </is>
      </c>
      <c s="5" t="inlineStr" r="C1114">
        <is>
          <t xml:space="preserve">SQ YD  </t>
        </is>
      </c>
      <c s="6" r="D1114">
        <v>150.000</v>
      </c>
      <c s="7" r="E1114">
        <v>8</v>
      </c>
      <c s="8" t="inlineStr" r="F1114">
        <is>
          <t xml:space="preserve">97839</t>
        </is>
      </c>
      <c s="8" t="inlineStr" r="G1114">
        <is>
          <t xml:space="preserve">181</t>
        </is>
      </c>
      <c s="9" r="H1114">
        <v>75.0000</v>
      </c>
      <c s="8" t="inlineStr" r="I1114">
        <is>
          <t xml:space="preserve"/>
        </is>
      </c>
      <c s="8" t="inlineStr" r="J1114">
        <is>
          <t xml:space="preserve"> Madison</t>
        </is>
      </c>
    </row>
    <row r="1115" ht="20.25" customHeight="0">
      <c s="5" t="inlineStr" r="A1115">
        <is>
          <t xml:space="preserve">25200110</t>
        </is>
      </c>
      <c s="5" t="inlineStr" r="B1115">
        <is>
          <t xml:space="preserve">SODDING, SALT TOLERANT</t>
        </is>
      </c>
      <c s="5" t="inlineStr" r="C1115">
        <is>
          <t xml:space="preserve">SQ YD  </t>
        </is>
      </c>
      <c s="6" r="D1115">
        <v>625.000</v>
      </c>
      <c s="7" r="E1115">
        <v>1</v>
      </c>
      <c s="8" t="inlineStr" r="F1115">
        <is>
          <t xml:space="preserve">61K95</t>
        </is>
      </c>
      <c s="8" t="inlineStr" r="G1115">
        <is>
          <t xml:space="preserve">013</t>
        </is>
      </c>
      <c s="9" r="H1115">
        <v>18.0000</v>
      </c>
      <c s="8" t="inlineStr" r="I1115">
        <is>
          <t xml:space="preserve">Y</t>
        </is>
      </c>
      <c s="8" t="inlineStr" r="J1115">
        <is>
          <t xml:space="preserve"> DuPage</t>
        </is>
      </c>
    </row>
    <row r="1116" ht="20.25" customHeight="0">
      <c s="5" t="inlineStr" r="A1116">
        <is>
          <t xml:space="preserve">25200110</t>
        </is>
      </c>
      <c s="5" t="inlineStr" r="B1116">
        <is>
          <t xml:space="preserve">SODDING, SALT TOLERANT</t>
        </is>
      </c>
      <c s="5" t="inlineStr" r="C1116">
        <is>
          <t xml:space="preserve">SQ YD  </t>
        </is>
      </c>
      <c s="6" r="D1116">
        <v>625.000</v>
      </c>
      <c s="7" r="E1116">
        <v>1</v>
      </c>
      <c s="8" t="inlineStr" r="F1116">
        <is>
          <t xml:space="preserve">61K95</t>
        </is>
      </c>
      <c s="8" t="inlineStr" r="G1116">
        <is>
          <t xml:space="preserve">013</t>
        </is>
      </c>
      <c s="9" r="H1116">
        <v>12.0000</v>
      </c>
      <c s="8" t="inlineStr" r="I1116">
        <is>
          <t xml:space="preserve"/>
        </is>
      </c>
      <c s="8" t="inlineStr" r="J1116">
        <is>
          <t xml:space="preserve"> DuPage</t>
        </is>
      </c>
    </row>
    <row r="1117" ht="20.25" customHeight="0">
      <c s="5" t="inlineStr" r="A1117">
        <is>
          <t xml:space="preserve">25200110</t>
        </is>
      </c>
      <c s="5" t="inlineStr" r="B1117">
        <is>
          <t xml:space="preserve">SODDING, SALT TOLERANT</t>
        </is>
      </c>
      <c s="5" t="inlineStr" r="C1117">
        <is>
          <t xml:space="preserve">SQ YD  </t>
        </is>
      </c>
      <c s="6" r="D1117">
        <v>625.000</v>
      </c>
      <c s="7" r="E1117">
        <v>1</v>
      </c>
      <c s="8" t="inlineStr" r="F1117">
        <is>
          <t xml:space="preserve">61K95</t>
        </is>
      </c>
      <c s="8" t="inlineStr" r="G1117">
        <is>
          <t xml:space="preserve">013</t>
        </is>
      </c>
      <c s="9" r="H1117">
        <v>20.0000</v>
      </c>
      <c s="8" t="inlineStr" r="I1117">
        <is>
          <t xml:space="preserve"/>
        </is>
      </c>
      <c s="8" t="inlineStr" r="J1117">
        <is>
          <t xml:space="preserve"> DuPage</t>
        </is>
      </c>
    </row>
    <row r="1118" ht="20.25" customHeight="0">
      <c s="5" t="inlineStr" r="A1118">
        <is>
          <t xml:space="preserve">25200110</t>
        </is>
      </c>
      <c s="5" t="inlineStr" r="B1118">
        <is>
          <t xml:space="preserve">SODDING, SALT TOLERANT</t>
        </is>
      </c>
      <c s="5" t="inlineStr" r="C1118">
        <is>
          <t xml:space="preserve">SQ YD  </t>
        </is>
      </c>
      <c s="6" r="D1118">
        <v>625.000</v>
      </c>
      <c s="7" r="E1118">
        <v>1</v>
      </c>
      <c s="8" t="inlineStr" r="F1118">
        <is>
          <t xml:space="preserve">61K95</t>
        </is>
      </c>
      <c s="8" t="inlineStr" r="G1118">
        <is>
          <t xml:space="preserve">013</t>
        </is>
      </c>
      <c s="9" r="H1118">
        <v>21.0000</v>
      </c>
      <c s="8" t="inlineStr" r="I1118">
        <is>
          <t xml:space="preserve"/>
        </is>
      </c>
      <c s="8" t="inlineStr" r="J1118">
        <is>
          <t xml:space="preserve"> DuPage</t>
        </is>
      </c>
    </row>
    <row r="1119" ht="20.25" customHeight="0">
      <c s="5" t="inlineStr" r="A1119">
        <is>
          <t xml:space="preserve">25200110</t>
        </is>
      </c>
      <c s="5" t="inlineStr" r="B1119">
        <is>
          <t xml:space="preserve">SODDING, SALT TOLERANT</t>
        </is>
      </c>
      <c s="5" t="inlineStr" r="C1119">
        <is>
          <t xml:space="preserve">SQ YD  </t>
        </is>
      </c>
      <c s="6" r="D1119">
        <v>625.000</v>
      </c>
      <c s="7" r="E1119">
        <v>1</v>
      </c>
      <c s="8" t="inlineStr" r="F1119">
        <is>
          <t xml:space="preserve">61K95</t>
        </is>
      </c>
      <c s="8" t="inlineStr" r="G1119">
        <is>
          <t xml:space="preserve">013</t>
        </is>
      </c>
      <c s="9" r="H1119">
        <v>29.4300</v>
      </c>
      <c s="8" t="inlineStr" r="I1119">
        <is>
          <t xml:space="preserve"/>
        </is>
      </c>
      <c s="8" t="inlineStr" r="J1119">
        <is>
          <t xml:space="preserve"> DuPage</t>
        </is>
      </c>
    </row>
    <row r="1120" ht="20.25" customHeight="0">
      <c s="5" t="inlineStr" r="A1120">
        <is>
          <t xml:space="preserve">25200110</t>
        </is>
      </c>
      <c s="5" t="inlineStr" r="B1120">
        <is>
          <t xml:space="preserve">SODDING, SALT TOLERANT</t>
        </is>
      </c>
      <c s="5" t="inlineStr" r="C1120">
        <is>
          <t xml:space="preserve">SQ YD  </t>
        </is>
      </c>
      <c s="6" r="D1120">
        <v>1970.000</v>
      </c>
      <c s="7" r="E1120">
        <v>1</v>
      </c>
      <c s="8" t="inlineStr" r="F1120">
        <is>
          <t xml:space="preserve">61L33</t>
        </is>
      </c>
      <c s="8" t="inlineStr" r="G1120">
        <is>
          <t xml:space="preserve">019</t>
        </is>
      </c>
      <c s="9" r="H1120">
        <v>18.0000</v>
      </c>
      <c s="8" t="inlineStr" r="I1120">
        <is>
          <t xml:space="preserve">Y</t>
        </is>
      </c>
      <c s="8" t="inlineStr" r="J1120">
        <is>
          <t xml:space="preserve"> Cook</t>
        </is>
      </c>
    </row>
    <row r="1121" ht="20.25" customHeight="0">
      <c s="5" t="inlineStr" r="A1121">
        <is>
          <t xml:space="preserve">25200110</t>
        </is>
      </c>
      <c s="5" t="inlineStr" r="B1121">
        <is>
          <t xml:space="preserve">SODDING, SALT TOLERANT</t>
        </is>
      </c>
      <c s="5" t="inlineStr" r="C1121">
        <is>
          <t xml:space="preserve">SQ YD  </t>
        </is>
      </c>
      <c s="6" r="D1121">
        <v>1970.000</v>
      </c>
      <c s="7" r="E1121">
        <v>1</v>
      </c>
      <c s="8" t="inlineStr" r="F1121">
        <is>
          <t xml:space="preserve">61L33</t>
        </is>
      </c>
      <c s="8" t="inlineStr" r="G1121">
        <is>
          <t xml:space="preserve">019</t>
        </is>
      </c>
      <c s="9" r="H1121">
        <v>19.2500</v>
      </c>
      <c s="8" t="inlineStr" r="I1121">
        <is>
          <t xml:space="preserve"/>
        </is>
      </c>
      <c s="8" t="inlineStr" r="J1121">
        <is>
          <t xml:space="preserve"> Cook</t>
        </is>
      </c>
    </row>
    <row r="1122" ht="20.25" customHeight="0">
      <c s="5" t="inlineStr" r="A1122">
        <is>
          <t xml:space="preserve">25200110</t>
        </is>
      </c>
      <c s="5" t="inlineStr" r="B1122">
        <is>
          <t xml:space="preserve">SODDING, SALT TOLERANT</t>
        </is>
      </c>
      <c s="5" t="inlineStr" r="C1122">
        <is>
          <t xml:space="preserve">SQ YD  </t>
        </is>
      </c>
      <c s="6" r="D1122">
        <v>1970.000</v>
      </c>
      <c s="7" r="E1122">
        <v>1</v>
      </c>
      <c s="8" t="inlineStr" r="F1122">
        <is>
          <t xml:space="preserve">61L33</t>
        </is>
      </c>
      <c s="8" t="inlineStr" r="G1122">
        <is>
          <t xml:space="preserve">019</t>
        </is>
      </c>
      <c s="9" r="H1122">
        <v>25.0000</v>
      </c>
      <c s="8" t="inlineStr" r="I1122">
        <is>
          <t xml:space="preserve"/>
        </is>
      </c>
      <c s="8" t="inlineStr" r="J1122">
        <is>
          <t xml:space="preserve"> Cook</t>
        </is>
      </c>
    </row>
    <row r="1123" ht="20.25" customHeight="0">
      <c s="5" t="inlineStr" r="A1123">
        <is>
          <t xml:space="preserve">25200110</t>
        </is>
      </c>
      <c s="5" t="inlineStr" r="B1123">
        <is>
          <t xml:space="preserve">SODDING, SALT TOLERANT</t>
        </is>
      </c>
      <c s="5" t="inlineStr" r="C1123">
        <is>
          <t xml:space="preserve">SQ YD  </t>
        </is>
      </c>
      <c s="6" r="D1123">
        <v>627.000</v>
      </c>
      <c s="7" r="E1123">
        <v>1</v>
      </c>
      <c s="8" t="inlineStr" r="F1123">
        <is>
          <t xml:space="preserve">61L41</t>
        </is>
      </c>
      <c s="8" t="inlineStr" r="G1123">
        <is>
          <t xml:space="preserve">020</t>
        </is>
      </c>
      <c s="9" r="H1123">
        <v>35.0000</v>
      </c>
      <c s="8" t="inlineStr" r="I1123">
        <is>
          <t xml:space="preserve">Y</t>
        </is>
      </c>
      <c s="8" t="inlineStr" r="J1123">
        <is>
          <t xml:space="preserve"> Cook</t>
        </is>
      </c>
    </row>
    <row r="1124" ht="20.25" customHeight="0">
      <c s="5" t="inlineStr" r="A1124">
        <is>
          <t xml:space="preserve">25200110</t>
        </is>
      </c>
      <c s="5" t="inlineStr" r="B1124">
        <is>
          <t xml:space="preserve">SODDING, SALT TOLERANT</t>
        </is>
      </c>
      <c s="5" t="inlineStr" r="C1124">
        <is>
          <t xml:space="preserve">SQ YD  </t>
        </is>
      </c>
      <c s="6" r="D1124">
        <v>627.000</v>
      </c>
      <c s="7" r="E1124">
        <v>1</v>
      </c>
      <c s="8" t="inlineStr" r="F1124">
        <is>
          <t xml:space="preserve">61L41</t>
        </is>
      </c>
      <c s="8" t="inlineStr" r="G1124">
        <is>
          <t xml:space="preserve">020</t>
        </is>
      </c>
      <c s="9" r="H1124">
        <v>16.0000</v>
      </c>
      <c s="8" t="inlineStr" r="I1124">
        <is>
          <t xml:space="preserve"/>
        </is>
      </c>
      <c s="8" t="inlineStr" r="J1124">
        <is>
          <t xml:space="preserve"> Cook</t>
        </is>
      </c>
    </row>
    <row r="1125" ht="20.25" customHeight="0">
      <c s="5" t="inlineStr" r="A1125">
        <is>
          <t xml:space="preserve">25200110</t>
        </is>
      </c>
      <c s="5" t="inlineStr" r="B1125">
        <is>
          <t xml:space="preserve">SODDING, SALT TOLERANT</t>
        </is>
      </c>
      <c s="5" t="inlineStr" r="C1125">
        <is>
          <t xml:space="preserve">SQ YD  </t>
        </is>
      </c>
      <c s="6" r="D1125">
        <v>627.000</v>
      </c>
      <c s="7" r="E1125">
        <v>1</v>
      </c>
      <c s="8" t="inlineStr" r="F1125">
        <is>
          <t xml:space="preserve">61L41</t>
        </is>
      </c>
      <c s="8" t="inlineStr" r="G1125">
        <is>
          <t xml:space="preserve">020</t>
        </is>
      </c>
      <c s="9" r="H1125">
        <v>19.0000</v>
      </c>
      <c s="8" t="inlineStr" r="I1125">
        <is>
          <t xml:space="preserve"/>
        </is>
      </c>
      <c s="8" t="inlineStr" r="J1125">
        <is>
          <t xml:space="preserve"> Cook</t>
        </is>
      </c>
    </row>
    <row r="1126" ht="20.25" customHeight="0">
      <c s="5" t="inlineStr" r="A1126">
        <is>
          <t xml:space="preserve">25200110</t>
        </is>
      </c>
      <c s="5" t="inlineStr" r="B1126">
        <is>
          <t xml:space="preserve">SODDING, SALT TOLERANT</t>
        </is>
      </c>
      <c s="5" t="inlineStr" r="C1126">
        <is>
          <t xml:space="preserve">SQ YD  </t>
        </is>
      </c>
      <c s="6" r="D1126">
        <v>627.000</v>
      </c>
      <c s="7" r="E1126">
        <v>1</v>
      </c>
      <c s="8" t="inlineStr" r="F1126">
        <is>
          <t xml:space="preserve">61L41</t>
        </is>
      </c>
      <c s="8" t="inlineStr" r="G1126">
        <is>
          <t xml:space="preserve">020</t>
        </is>
      </c>
      <c s="9" r="H1126">
        <v>20.0000</v>
      </c>
      <c s="8" t="inlineStr" r="I1126">
        <is>
          <t xml:space="preserve"/>
        </is>
      </c>
      <c s="8" t="inlineStr" r="J1126">
        <is>
          <t xml:space="preserve"> Cook</t>
        </is>
      </c>
    </row>
    <row r="1127" ht="20.25" customHeight="0">
      <c s="5" t="inlineStr" r="A1127">
        <is>
          <t xml:space="preserve">25200110</t>
        </is>
      </c>
      <c s="5" t="inlineStr" r="B1127">
        <is>
          <t xml:space="preserve">SODDING, SALT TOLERANT</t>
        </is>
      </c>
      <c s="5" t="inlineStr" r="C1127">
        <is>
          <t xml:space="preserve">SQ YD  </t>
        </is>
      </c>
      <c s="6" r="D1127">
        <v>627.000</v>
      </c>
      <c s="7" r="E1127">
        <v>1</v>
      </c>
      <c s="8" t="inlineStr" r="F1127">
        <is>
          <t xml:space="preserve">61L41</t>
        </is>
      </c>
      <c s="8" t="inlineStr" r="G1127">
        <is>
          <t xml:space="preserve">020</t>
        </is>
      </c>
      <c s="9" r="H1127">
        <v>38.5100</v>
      </c>
      <c s="8" t="inlineStr" r="I1127">
        <is>
          <t xml:space="preserve"/>
        </is>
      </c>
      <c s="8" t="inlineStr" r="J1127">
        <is>
          <t xml:space="preserve"> Cook</t>
        </is>
      </c>
    </row>
    <row r="1128" ht="20.25" customHeight="0">
      <c s="5" t="inlineStr" r="A1128">
        <is>
          <t xml:space="preserve">25200110</t>
        </is>
      </c>
      <c s="5" t="inlineStr" r="B1128">
        <is>
          <t xml:space="preserve">SODDING, SALT TOLERANT</t>
        </is>
      </c>
      <c s="5" t="inlineStr" r="C1128">
        <is>
          <t xml:space="preserve">SQ YD  </t>
        </is>
      </c>
      <c s="6" r="D1128">
        <v>168.000</v>
      </c>
      <c s="7" r="E1128">
        <v>1</v>
      </c>
      <c s="8" t="inlineStr" r="F1128">
        <is>
          <t xml:space="preserve">62T20</t>
        </is>
      </c>
      <c s="8" t="inlineStr" r="G1128">
        <is>
          <t xml:space="preserve">025</t>
        </is>
      </c>
      <c s="9" r="H1128">
        <v>14.0000</v>
      </c>
      <c s="8" t="inlineStr" r="I1128">
        <is>
          <t xml:space="preserve">Y</t>
        </is>
      </c>
      <c s="8" t="inlineStr" r="J1128">
        <is>
          <t xml:space="preserve"> Cook</t>
        </is>
      </c>
    </row>
    <row r="1129" ht="20.25" customHeight="0">
      <c s="5" t="inlineStr" r="A1129">
        <is>
          <t xml:space="preserve">25200110</t>
        </is>
      </c>
      <c s="5" t="inlineStr" r="B1129">
        <is>
          <t xml:space="preserve">SODDING, SALT TOLERANT</t>
        </is>
      </c>
      <c s="5" t="inlineStr" r="C1129">
        <is>
          <t xml:space="preserve">SQ YD  </t>
        </is>
      </c>
      <c s="6" r="D1129">
        <v>168.000</v>
      </c>
      <c s="7" r="E1129">
        <v>1</v>
      </c>
      <c s="8" t="inlineStr" r="F1129">
        <is>
          <t xml:space="preserve">62T20</t>
        </is>
      </c>
      <c s="8" t="inlineStr" r="G1129">
        <is>
          <t xml:space="preserve">025</t>
        </is>
      </c>
      <c s="9" r="H1129">
        <v>15.3000</v>
      </c>
      <c s="8" t="inlineStr" r="I1129">
        <is>
          <t xml:space="preserve"/>
        </is>
      </c>
      <c s="8" t="inlineStr" r="J1129">
        <is>
          <t xml:space="preserve"> Cook</t>
        </is>
      </c>
    </row>
    <row r="1130" ht="20.25" customHeight="0">
      <c s="5" t="inlineStr" r="A1130">
        <is>
          <t xml:space="preserve">25200110</t>
        </is>
      </c>
      <c s="5" t="inlineStr" r="B1130">
        <is>
          <t xml:space="preserve">SODDING, SALT TOLERANT</t>
        </is>
      </c>
      <c s="5" t="inlineStr" r="C1130">
        <is>
          <t xml:space="preserve">SQ YD  </t>
        </is>
      </c>
      <c s="6" r="D1130">
        <v>168.000</v>
      </c>
      <c s="7" r="E1130">
        <v>1</v>
      </c>
      <c s="8" t="inlineStr" r="F1130">
        <is>
          <t xml:space="preserve">62T20</t>
        </is>
      </c>
      <c s="8" t="inlineStr" r="G1130">
        <is>
          <t xml:space="preserve">025</t>
        </is>
      </c>
      <c s="9" r="H1130">
        <v>36.3600</v>
      </c>
      <c s="8" t="inlineStr" r="I1130">
        <is>
          <t xml:space="preserve"/>
        </is>
      </c>
      <c s="8" t="inlineStr" r="J1130">
        <is>
          <t xml:space="preserve"> Cook</t>
        </is>
      </c>
    </row>
    <row r="1131" ht="20.25" customHeight="0">
      <c s="5" t="inlineStr" r="A1131">
        <is>
          <t xml:space="preserve">25200110</t>
        </is>
      </c>
      <c s="5" t="inlineStr" r="B1131">
        <is>
          <t xml:space="preserve">SODDING, SALT TOLERANT</t>
        </is>
      </c>
      <c s="5" t="inlineStr" r="C1131">
        <is>
          <t xml:space="preserve">SQ YD  </t>
        </is>
      </c>
      <c s="6" r="D1131">
        <v>168.000</v>
      </c>
      <c s="7" r="E1131">
        <v>1</v>
      </c>
      <c s="8" t="inlineStr" r="F1131">
        <is>
          <t xml:space="preserve">62T20</t>
        </is>
      </c>
      <c s="8" t="inlineStr" r="G1131">
        <is>
          <t xml:space="preserve">025</t>
        </is>
      </c>
      <c s="9" r="H1131">
        <v>38.5000</v>
      </c>
      <c s="8" t="inlineStr" r="I1131">
        <is>
          <t xml:space="preserve"/>
        </is>
      </c>
      <c s="8" t="inlineStr" r="J1131">
        <is>
          <t xml:space="preserve"> Cook</t>
        </is>
      </c>
    </row>
    <row r="1132" ht="20.25" customHeight="0">
      <c s="5" t="inlineStr" r="A1132">
        <is>
          <t xml:space="preserve">25200110</t>
        </is>
      </c>
      <c s="5" t="inlineStr" r="B1132">
        <is>
          <t xml:space="preserve">SODDING, SALT TOLERANT</t>
        </is>
      </c>
      <c s="5" t="inlineStr" r="C1132">
        <is>
          <t xml:space="preserve">SQ YD  </t>
        </is>
      </c>
      <c s="6" r="D1132">
        <v>118.000</v>
      </c>
      <c s="7" r="E1132">
        <v>1</v>
      </c>
      <c s="8" t="inlineStr" r="F1132">
        <is>
          <t xml:space="preserve">62V37</t>
        </is>
      </c>
      <c s="8" t="inlineStr" r="G1132">
        <is>
          <t xml:space="preserve">029</t>
        </is>
      </c>
      <c s="9" r="H1132">
        <v>29.5000</v>
      </c>
      <c s="8" t="inlineStr" r="I1132">
        <is>
          <t xml:space="preserve">Y</t>
        </is>
      </c>
      <c s="8" t="inlineStr" r="J1132">
        <is>
          <t xml:space="preserve"> Kane</t>
        </is>
      </c>
    </row>
    <row r="1133" ht="20.25" customHeight="0">
      <c s="5" t="inlineStr" r="A1133">
        <is>
          <t xml:space="preserve">25200110</t>
        </is>
      </c>
      <c s="5" t="inlineStr" r="B1133">
        <is>
          <t xml:space="preserve">SODDING, SALT TOLERANT</t>
        </is>
      </c>
      <c s="5" t="inlineStr" r="C1133">
        <is>
          <t xml:space="preserve">SQ YD  </t>
        </is>
      </c>
      <c s="6" r="D1133">
        <v>118.000</v>
      </c>
      <c s="7" r="E1133">
        <v>1</v>
      </c>
      <c s="8" t="inlineStr" r="F1133">
        <is>
          <t xml:space="preserve">62V37</t>
        </is>
      </c>
      <c s="8" t="inlineStr" r="G1133">
        <is>
          <t xml:space="preserve">029</t>
        </is>
      </c>
      <c s="9" r="H1133">
        <v>29.5000</v>
      </c>
      <c s="8" t="inlineStr" r="I1133">
        <is>
          <t xml:space="preserve"/>
        </is>
      </c>
      <c s="8" t="inlineStr" r="J1133">
        <is>
          <t xml:space="preserve"> Kane</t>
        </is>
      </c>
    </row>
    <row r="1134" ht="20.25" customHeight="0">
      <c s="5" t="inlineStr" r="A1134">
        <is>
          <t xml:space="preserve">25200110</t>
        </is>
      </c>
      <c s="5" t="inlineStr" r="B1134">
        <is>
          <t xml:space="preserve">SODDING, SALT TOLERANT</t>
        </is>
      </c>
      <c s="5" t="inlineStr" r="C1134">
        <is>
          <t xml:space="preserve">SQ YD  </t>
        </is>
      </c>
      <c s="6" r="D1134">
        <v>118.000</v>
      </c>
      <c s="7" r="E1134">
        <v>1</v>
      </c>
      <c s="8" t="inlineStr" r="F1134">
        <is>
          <t xml:space="preserve">62V37</t>
        </is>
      </c>
      <c s="8" t="inlineStr" r="G1134">
        <is>
          <t xml:space="preserve">029</t>
        </is>
      </c>
      <c s="9" r="H1134">
        <v>65.0000</v>
      </c>
      <c s="8" t="inlineStr" r="I1134">
        <is>
          <t xml:space="preserve"/>
        </is>
      </c>
      <c s="8" t="inlineStr" r="J1134">
        <is>
          <t xml:space="preserve"> Kane</t>
        </is>
      </c>
    </row>
    <row r="1135" ht="20.25" customHeight="0">
      <c s="5" t="inlineStr" r="A1135">
        <is>
          <t xml:space="preserve">25200110</t>
        </is>
      </c>
      <c s="5" t="inlineStr" r="B1135">
        <is>
          <t xml:space="preserve">SODDING, SALT TOLERANT</t>
        </is>
      </c>
      <c s="5" t="inlineStr" r="C1135">
        <is>
          <t xml:space="preserve">SQ YD  </t>
        </is>
      </c>
      <c s="6" r="D1135">
        <v>78.000</v>
      </c>
      <c s="7" r="E1135">
        <v>1</v>
      </c>
      <c s="8" t="inlineStr" r="F1135">
        <is>
          <t xml:space="preserve">62V56</t>
        </is>
      </c>
      <c s="8" t="inlineStr" r="G1135">
        <is>
          <t xml:space="preserve">034</t>
        </is>
      </c>
      <c s="9" r="H1135">
        <v>21.5000</v>
      </c>
      <c s="8" t="inlineStr" r="I1135">
        <is>
          <t xml:space="preserve">Y</t>
        </is>
      </c>
      <c s="8" t="inlineStr" r="J1135">
        <is>
          <t xml:space="preserve"> Cook</t>
        </is>
      </c>
    </row>
    <row r="1136" ht="20.25" customHeight="0">
      <c s="5" t="inlineStr" r="A1136">
        <is>
          <t xml:space="preserve">25200110</t>
        </is>
      </c>
      <c s="5" t="inlineStr" r="B1136">
        <is>
          <t xml:space="preserve">SODDING, SALT TOLERANT</t>
        </is>
      </c>
      <c s="5" t="inlineStr" r="C1136">
        <is>
          <t xml:space="preserve">SQ YD  </t>
        </is>
      </c>
      <c s="6" r="D1136">
        <v>1795.000</v>
      </c>
      <c s="7" r="E1136">
        <v>1</v>
      </c>
      <c s="8" t="inlineStr" r="F1136">
        <is>
          <t xml:space="preserve">62V61</t>
        </is>
      </c>
      <c s="8" t="inlineStr" r="G1136">
        <is>
          <t xml:space="preserve">035</t>
        </is>
      </c>
      <c s="9" r="H1136">
        <v>18.0000</v>
      </c>
      <c s="8" t="inlineStr" r="I1136">
        <is>
          <t xml:space="preserve">Y</t>
        </is>
      </c>
      <c s="8" t="inlineStr" r="J1136">
        <is>
          <t xml:space="preserve"> Cook</t>
        </is>
      </c>
    </row>
    <row r="1137" ht="20.25" customHeight="0">
      <c s="5" t="inlineStr" r="A1137">
        <is>
          <t xml:space="preserve">25200110</t>
        </is>
      </c>
      <c s="5" t="inlineStr" r="B1137">
        <is>
          <t xml:space="preserve">SODDING, SALT TOLERANT</t>
        </is>
      </c>
      <c s="5" t="inlineStr" r="C1137">
        <is>
          <t xml:space="preserve">SQ YD  </t>
        </is>
      </c>
      <c s="6" r="D1137">
        <v>1795.000</v>
      </c>
      <c s="7" r="E1137">
        <v>1</v>
      </c>
      <c s="8" t="inlineStr" r="F1137">
        <is>
          <t xml:space="preserve">62V61</t>
        </is>
      </c>
      <c s="8" t="inlineStr" r="G1137">
        <is>
          <t xml:space="preserve">035</t>
        </is>
      </c>
      <c s="9" r="H1137">
        <v>13.0000</v>
      </c>
      <c s="8" t="inlineStr" r="I1137">
        <is>
          <t xml:space="preserve"/>
        </is>
      </c>
      <c s="8" t="inlineStr" r="J1137">
        <is>
          <t xml:space="preserve"> Cook</t>
        </is>
      </c>
    </row>
    <row r="1138" ht="20.25" customHeight="0">
      <c s="5" t="inlineStr" r="A1138">
        <is>
          <t xml:space="preserve">25200110</t>
        </is>
      </c>
      <c s="5" t="inlineStr" r="B1138">
        <is>
          <t xml:space="preserve">SODDING, SALT TOLERANT</t>
        </is>
      </c>
      <c s="5" t="inlineStr" r="C1138">
        <is>
          <t xml:space="preserve">SQ YD  </t>
        </is>
      </c>
      <c s="6" r="D1138">
        <v>1795.000</v>
      </c>
      <c s="7" r="E1138">
        <v>1</v>
      </c>
      <c s="8" t="inlineStr" r="F1138">
        <is>
          <t xml:space="preserve">62V61</t>
        </is>
      </c>
      <c s="8" t="inlineStr" r="G1138">
        <is>
          <t xml:space="preserve">035</t>
        </is>
      </c>
      <c s="9" r="H1138">
        <v>23.8000</v>
      </c>
      <c s="8" t="inlineStr" r="I1138">
        <is>
          <t xml:space="preserve"/>
        </is>
      </c>
      <c s="8" t="inlineStr" r="J1138">
        <is>
          <t xml:space="preserve"> Cook</t>
        </is>
      </c>
    </row>
    <row r="1139" ht="20.25" customHeight="0">
      <c s="5" t="inlineStr" r="A1139">
        <is>
          <t xml:space="preserve">25200110</t>
        </is>
      </c>
      <c s="5" t="inlineStr" r="B1139">
        <is>
          <t xml:space="preserve">SODDING, SALT TOLERANT</t>
        </is>
      </c>
      <c s="5" t="inlineStr" r="C1139">
        <is>
          <t xml:space="preserve">SQ YD  </t>
        </is>
      </c>
      <c s="6" r="D1139">
        <v>180.000</v>
      </c>
      <c s="7" r="E1139">
        <v>1</v>
      </c>
      <c s="8" t="inlineStr" r="F1139">
        <is>
          <t xml:space="preserve">62V86</t>
        </is>
      </c>
      <c s="8" t="inlineStr" r="G1139">
        <is>
          <t xml:space="preserve">038</t>
        </is>
      </c>
      <c s="9" r="H1139">
        <v>30.0000</v>
      </c>
      <c s="8" t="inlineStr" r="I1139">
        <is>
          <t xml:space="preserve">Y</t>
        </is>
      </c>
      <c s="8" t="inlineStr" r="J1139">
        <is>
          <t xml:space="preserve"> DuPage</t>
        </is>
      </c>
    </row>
    <row r="1140" ht="20.25" customHeight="0">
      <c s="5" t="inlineStr" r="A1140">
        <is>
          <t xml:space="preserve">25200110</t>
        </is>
      </c>
      <c s="5" t="inlineStr" r="B1140">
        <is>
          <t xml:space="preserve">SODDING, SALT TOLERANT</t>
        </is>
      </c>
      <c s="5" t="inlineStr" r="C1140">
        <is>
          <t xml:space="preserve">SQ YD  </t>
        </is>
      </c>
      <c s="6" r="D1140">
        <v>180.000</v>
      </c>
      <c s="7" r="E1140">
        <v>1</v>
      </c>
      <c s="8" t="inlineStr" r="F1140">
        <is>
          <t xml:space="preserve">62V86</t>
        </is>
      </c>
      <c s="8" t="inlineStr" r="G1140">
        <is>
          <t xml:space="preserve">038</t>
        </is>
      </c>
      <c s="9" r="H1140">
        <v>30.0000</v>
      </c>
      <c s="8" t="inlineStr" r="I1140">
        <is>
          <t xml:space="preserve"/>
        </is>
      </c>
      <c s="8" t="inlineStr" r="J1140">
        <is>
          <t xml:space="preserve"> DuPage</t>
        </is>
      </c>
    </row>
    <row r="1141" ht="20.25" customHeight="0">
      <c s="5" t="inlineStr" r="A1141">
        <is>
          <t xml:space="preserve">25200110</t>
        </is>
      </c>
      <c s="5" t="inlineStr" r="B1141">
        <is>
          <t xml:space="preserve">SODDING, SALT TOLERANT</t>
        </is>
      </c>
      <c s="5" t="inlineStr" r="C1141">
        <is>
          <t xml:space="preserve">SQ YD  </t>
        </is>
      </c>
      <c s="6" r="D1141">
        <v>180.000</v>
      </c>
      <c s="7" r="E1141">
        <v>1</v>
      </c>
      <c s="8" t="inlineStr" r="F1141">
        <is>
          <t xml:space="preserve">62V86</t>
        </is>
      </c>
      <c s="8" t="inlineStr" r="G1141">
        <is>
          <t xml:space="preserve">038</t>
        </is>
      </c>
      <c s="9" r="H1141">
        <v>66.0000</v>
      </c>
      <c s="8" t="inlineStr" r="I1141">
        <is>
          <t xml:space="preserve"/>
        </is>
      </c>
      <c s="8" t="inlineStr" r="J1141">
        <is>
          <t xml:space="preserve"> DuPage</t>
        </is>
      </c>
    </row>
    <row r="1142" ht="20.25" customHeight="0">
      <c s="5" t="inlineStr" r="A1142">
        <is>
          <t xml:space="preserve">25200110</t>
        </is>
      </c>
      <c s="5" t="inlineStr" r="B1142">
        <is>
          <t xml:space="preserve">SODDING, SALT TOLERANT</t>
        </is>
      </c>
      <c s="5" t="inlineStr" r="C1142">
        <is>
          <t xml:space="preserve">SQ YD  </t>
        </is>
      </c>
      <c s="6" r="D1142">
        <v>153.000</v>
      </c>
      <c s="7" r="E1142">
        <v>1</v>
      </c>
      <c s="8" t="inlineStr" r="F1142">
        <is>
          <t xml:space="preserve">62V89</t>
        </is>
      </c>
      <c s="8" t="inlineStr" r="G1142">
        <is>
          <t xml:space="preserve">040</t>
        </is>
      </c>
      <c s="9" r="H1142">
        <v>32.0000</v>
      </c>
      <c s="8" t="inlineStr" r="I1142">
        <is>
          <t xml:space="preserve">Y</t>
        </is>
      </c>
      <c s="8" t="inlineStr" r="J1142">
        <is>
          <t xml:space="preserve"> Cook</t>
        </is>
      </c>
    </row>
    <row r="1143" ht="20.25" customHeight="0">
      <c s="5" t="inlineStr" r="A1143">
        <is>
          <t xml:space="preserve">25200110</t>
        </is>
      </c>
      <c s="5" t="inlineStr" r="B1143">
        <is>
          <t xml:space="preserve">SODDING, SALT TOLERANT</t>
        </is>
      </c>
      <c s="5" t="inlineStr" r="C1143">
        <is>
          <t xml:space="preserve">SQ YD  </t>
        </is>
      </c>
      <c s="6" r="D1143">
        <v>153.000</v>
      </c>
      <c s="7" r="E1143">
        <v>1</v>
      </c>
      <c s="8" t="inlineStr" r="F1143">
        <is>
          <t xml:space="preserve">62V89</t>
        </is>
      </c>
      <c s="8" t="inlineStr" r="G1143">
        <is>
          <t xml:space="preserve">040</t>
        </is>
      </c>
      <c s="9" r="H1143">
        <v>25.0000</v>
      </c>
      <c s="8" t="inlineStr" r="I1143">
        <is>
          <t xml:space="preserve"/>
        </is>
      </c>
      <c s="8" t="inlineStr" r="J1143">
        <is>
          <t xml:space="preserve"> Cook</t>
        </is>
      </c>
    </row>
    <row r="1144" ht="20.25" customHeight="0">
      <c s="5" t="inlineStr" r="A1144">
        <is>
          <t xml:space="preserve">25200110</t>
        </is>
      </c>
      <c s="5" t="inlineStr" r="B1144">
        <is>
          <t xml:space="preserve">SODDING, SALT TOLERANT</t>
        </is>
      </c>
      <c s="5" t="inlineStr" r="C1144">
        <is>
          <t xml:space="preserve">SQ YD  </t>
        </is>
      </c>
      <c s="6" r="D1144">
        <v>153.000</v>
      </c>
      <c s="7" r="E1144">
        <v>1</v>
      </c>
      <c s="8" t="inlineStr" r="F1144">
        <is>
          <t xml:space="preserve">62V89</t>
        </is>
      </c>
      <c s="8" t="inlineStr" r="G1144">
        <is>
          <t xml:space="preserve">040</t>
        </is>
      </c>
      <c s="9" r="H1144">
        <v>50.0000</v>
      </c>
      <c s="8" t="inlineStr" r="I1144">
        <is>
          <t xml:space="preserve"/>
        </is>
      </c>
      <c s="8" t="inlineStr" r="J1144">
        <is>
          <t xml:space="preserve"> Cook</t>
        </is>
      </c>
    </row>
    <row r="1145" ht="20.25" customHeight="0">
      <c s="5" t="inlineStr" r="A1145">
        <is>
          <t xml:space="preserve">25200110</t>
        </is>
      </c>
      <c s="5" t="inlineStr" r="B1145">
        <is>
          <t xml:space="preserve">SODDING, SALT TOLERANT</t>
        </is>
      </c>
      <c s="5" t="inlineStr" r="C1145">
        <is>
          <t xml:space="preserve">SQ YD  </t>
        </is>
      </c>
      <c s="6" r="D1145">
        <v>153.000</v>
      </c>
      <c s="7" r="E1145">
        <v>1</v>
      </c>
      <c s="8" t="inlineStr" r="F1145">
        <is>
          <t xml:space="preserve">62V89</t>
        </is>
      </c>
      <c s="8" t="inlineStr" r="G1145">
        <is>
          <t xml:space="preserve">040</t>
        </is>
      </c>
      <c s="9" r="H1145">
        <v>50.0000</v>
      </c>
      <c s="8" t="inlineStr" r="I1145">
        <is>
          <t xml:space="preserve"/>
        </is>
      </c>
      <c s="8" t="inlineStr" r="J1145">
        <is>
          <t xml:space="preserve"> Cook</t>
        </is>
      </c>
    </row>
    <row r="1146" ht="20.25" customHeight="0">
      <c s="5" t="inlineStr" r="A1146">
        <is>
          <t xml:space="preserve">25200110</t>
        </is>
      </c>
      <c s="5" t="inlineStr" r="B1146">
        <is>
          <t xml:space="preserve">SODDING, SALT TOLERANT</t>
        </is>
      </c>
      <c s="5" t="inlineStr" r="C1146">
        <is>
          <t xml:space="preserve">SQ YD  </t>
        </is>
      </c>
      <c s="6" r="D1146">
        <v>65.000</v>
      </c>
      <c s="7" r="E1146">
        <v>1</v>
      </c>
      <c s="8" t="inlineStr" r="F1146">
        <is>
          <t xml:space="preserve">62W50</t>
        </is>
      </c>
      <c s="8" t="inlineStr" r="G1146">
        <is>
          <t xml:space="preserve">041</t>
        </is>
      </c>
      <c s="9" r="H1146">
        <v>10.0000</v>
      </c>
      <c s="8" t="inlineStr" r="I1146">
        <is>
          <t xml:space="preserve">Y</t>
        </is>
      </c>
      <c s="8" t="inlineStr" r="J1146">
        <is>
          <t xml:space="preserve"> Cook</t>
        </is>
      </c>
    </row>
    <row r="1147" ht="20.25" customHeight="0">
      <c s="5" t="inlineStr" r="A1147">
        <is>
          <t xml:space="preserve">25200110</t>
        </is>
      </c>
      <c s="5" t="inlineStr" r="B1147">
        <is>
          <t xml:space="preserve">SODDING, SALT TOLERANT</t>
        </is>
      </c>
      <c s="5" t="inlineStr" r="C1147">
        <is>
          <t xml:space="preserve">SQ YD  </t>
        </is>
      </c>
      <c s="6" r="D1147">
        <v>65.000</v>
      </c>
      <c s="7" r="E1147">
        <v>1</v>
      </c>
      <c s="8" t="inlineStr" r="F1147">
        <is>
          <t xml:space="preserve">62W50</t>
        </is>
      </c>
      <c s="8" t="inlineStr" r="G1147">
        <is>
          <t xml:space="preserve">041</t>
        </is>
      </c>
      <c s="9" r="H1147">
        <v>54.0000</v>
      </c>
      <c s="8" t="inlineStr" r="I1147">
        <is>
          <t xml:space="preserve"/>
        </is>
      </c>
      <c s="8" t="inlineStr" r="J1147">
        <is>
          <t xml:space="preserve"> Cook</t>
        </is>
      </c>
    </row>
    <row r="1148" ht="20.25" customHeight="0">
      <c s="5" t="inlineStr" r="A1148">
        <is>
          <t xml:space="preserve">25200110</t>
        </is>
      </c>
      <c s="5" t="inlineStr" r="B1148">
        <is>
          <t xml:space="preserve">SODDING, SALT TOLERANT</t>
        </is>
      </c>
      <c s="5" t="inlineStr" r="C1148">
        <is>
          <t xml:space="preserve">SQ YD  </t>
        </is>
      </c>
      <c s="6" r="D1148">
        <v>65.000</v>
      </c>
      <c s="7" r="E1148">
        <v>1</v>
      </c>
      <c s="8" t="inlineStr" r="F1148">
        <is>
          <t xml:space="preserve">62W50</t>
        </is>
      </c>
      <c s="8" t="inlineStr" r="G1148">
        <is>
          <t xml:space="preserve">041</t>
        </is>
      </c>
      <c s="9" r="H1148">
        <v>90.0000</v>
      </c>
      <c s="8" t="inlineStr" r="I1148">
        <is>
          <t xml:space="preserve"/>
        </is>
      </c>
      <c s="8" t="inlineStr" r="J1148">
        <is>
          <t xml:space="preserve"> Cook</t>
        </is>
      </c>
    </row>
    <row r="1149" ht="20.25" customHeight="0">
      <c s="5" t="inlineStr" r="A1149">
        <is>
          <t xml:space="preserve">25200110</t>
        </is>
      </c>
      <c s="5" t="inlineStr" r="B1149">
        <is>
          <t xml:space="preserve">SODDING, SALT TOLERANT</t>
        </is>
      </c>
      <c s="5" t="inlineStr" r="C1149">
        <is>
          <t xml:space="preserve">SQ YD  </t>
        </is>
      </c>
      <c s="6" r="D1149">
        <v>585.000</v>
      </c>
      <c s="7" r="E1149">
        <v>1</v>
      </c>
      <c s="8" t="inlineStr" r="F1149">
        <is>
          <t xml:space="preserve">62W69</t>
        </is>
      </c>
      <c s="8" t="inlineStr" r="G1149">
        <is>
          <t xml:space="preserve">169</t>
        </is>
      </c>
      <c s="9" r="H1149">
        <v>33.0000</v>
      </c>
      <c s="8" t="inlineStr" r="I1149">
        <is>
          <t xml:space="preserve">Y</t>
        </is>
      </c>
      <c s="8" t="inlineStr" r="J1149">
        <is>
          <t xml:space="preserve"> Kane</t>
        </is>
      </c>
    </row>
    <row r="1150" ht="20.25" customHeight="0">
      <c s="5" t="inlineStr" r="A1150">
        <is>
          <t xml:space="preserve">25200110</t>
        </is>
      </c>
      <c s="5" t="inlineStr" r="B1150">
        <is>
          <t xml:space="preserve">SODDING, SALT TOLERANT</t>
        </is>
      </c>
      <c s="5" t="inlineStr" r="C1150">
        <is>
          <t xml:space="preserve">SQ YD  </t>
        </is>
      </c>
      <c s="6" r="D1150">
        <v>585.000</v>
      </c>
      <c s="7" r="E1150">
        <v>1</v>
      </c>
      <c s="8" t="inlineStr" r="F1150">
        <is>
          <t xml:space="preserve">62W69</t>
        </is>
      </c>
      <c s="8" t="inlineStr" r="G1150">
        <is>
          <t xml:space="preserve">169</t>
        </is>
      </c>
      <c s="9" r="H1150">
        <v>17.0000</v>
      </c>
      <c s="8" t="inlineStr" r="I1150">
        <is>
          <t xml:space="preserve"/>
        </is>
      </c>
      <c s="8" t="inlineStr" r="J1150">
        <is>
          <t xml:space="preserve"> Kane</t>
        </is>
      </c>
    </row>
    <row r="1151" ht="20.25" customHeight="0">
      <c s="5" t="inlineStr" r="A1151">
        <is>
          <t xml:space="preserve">25200110</t>
        </is>
      </c>
      <c s="5" t="inlineStr" r="B1151">
        <is>
          <t xml:space="preserve">SODDING, SALT TOLERANT</t>
        </is>
      </c>
      <c s="5" t="inlineStr" r="C1151">
        <is>
          <t xml:space="preserve">SQ YD  </t>
        </is>
      </c>
      <c s="6" r="D1151">
        <v>2289.000</v>
      </c>
      <c s="7" r="E1151">
        <v>1</v>
      </c>
      <c s="8" t="inlineStr" r="F1151">
        <is>
          <t xml:space="preserve">62X94</t>
        </is>
      </c>
      <c s="8" t="inlineStr" r="G1151">
        <is>
          <t xml:space="preserve">170</t>
        </is>
      </c>
      <c s="9" r="H1151">
        <v>12.0000</v>
      </c>
      <c s="8" t="inlineStr" r="I1151">
        <is>
          <t xml:space="preserve">Y</t>
        </is>
      </c>
      <c s="8" t="inlineStr" r="J1151">
        <is>
          <t xml:space="preserve"> McHenry</t>
        </is>
      </c>
    </row>
    <row r="1152" ht="20.25" customHeight="0">
      <c s="5" t="inlineStr" r="A1152">
        <is>
          <t xml:space="preserve">25200110</t>
        </is>
      </c>
      <c s="5" t="inlineStr" r="B1152">
        <is>
          <t xml:space="preserve">SODDING, SALT TOLERANT</t>
        </is>
      </c>
      <c s="5" t="inlineStr" r="C1152">
        <is>
          <t xml:space="preserve">SQ YD  </t>
        </is>
      </c>
      <c s="6" r="D1152">
        <v>2289.000</v>
      </c>
      <c s="7" r="E1152">
        <v>1</v>
      </c>
      <c s="8" t="inlineStr" r="F1152">
        <is>
          <t xml:space="preserve">62X94</t>
        </is>
      </c>
      <c s="8" t="inlineStr" r="G1152">
        <is>
          <t xml:space="preserve">170</t>
        </is>
      </c>
      <c s="9" r="H1152">
        <v>10.0000</v>
      </c>
      <c s="8" t="inlineStr" r="I1152">
        <is>
          <t xml:space="preserve"/>
        </is>
      </c>
      <c s="8" t="inlineStr" r="J1152">
        <is>
          <t xml:space="preserve"> McHenry</t>
        </is>
      </c>
    </row>
    <row r="1153" ht="20.25" customHeight="0">
      <c s="5" t="inlineStr" r="A1153">
        <is>
          <t xml:space="preserve">25200110</t>
        </is>
      </c>
      <c s="5" t="inlineStr" r="B1153">
        <is>
          <t xml:space="preserve">SODDING, SALT TOLERANT</t>
        </is>
      </c>
      <c s="5" t="inlineStr" r="C1153">
        <is>
          <t xml:space="preserve">SQ YD  </t>
        </is>
      </c>
      <c s="6" r="D1153">
        <v>2289.000</v>
      </c>
      <c s="7" r="E1153">
        <v>1</v>
      </c>
      <c s="8" t="inlineStr" r="F1153">
        <is>
          <t xml:space="preserve">62X94</t>
        </is>
      </c>
      <c s="8" t="inlineStr" r="G1153">
        <is>
          <t xml:space="preserve">170</t>
        </is>
      </c>
      <c s="9" r="H1153">
        <v>14.0000</v>
      </c>
      <c s="8" t="inlineStr" r="I1153">
        <is>
          <t xml:space="preserve"/>
        </is>
      </c>
      <c s="8" t="inlineStr" r="J1153">
        <is>
          <t xml:space="preserve"> McHenry</t>
        </is>
      </c>
    </row>
    <row r="1154" ht="20.25" customHeight="0">
      <c s="5" t="inlineStr" r="A1154">
        <is>
          <t xml:space="preserve">25200110</t>
        </is>
      </c>
      <c s="5" t="inlineStr" r="B1154">
        <is>
          <t xml:space="preserve">SODDING, SALT TOLERANT</t>
        </is>
      </c>
      <c s="5" t="inlineStr" r="C1154">
        <is>
          <t xml:space="preserve">SQ YD  </t>
        </is>
      </c>
      <c s="6" r="D1154">
        <v>2289.000</v>
      </c>
      <c s="7" r="E1154">
        <v>1</v>
      </c>
      <c s="8" t="inlineStr" r="F1154">
        <is>
          <t xml:space="preserve">62X94</t>
        </is>
      </c>
      <c s="8" t="inlineStr" r="G1154">
        <is>
          <t xml:space="preserve">170</t>
        </is>
      </c>
      <c s="9" r="H1154">
        <v>14.0700</v>
      </c>
      <c s="8" t="inlineStr" r="I1154">
        <is>
          <t xml:space="preserve"/>
        </is>
      </c>
      <c s="8" t="inlineStr" r="J1154">
        <is>
          <t xml:space="preserve"> McHenry</t>
        </is>
      </c>
    </row>
    <row r="1155" ht="20.25" customHeight="0">
      <c s="5" t="inlineStr" r="A1155">
        <is>
          <t xml:space="preserve">25200110</t>
        </is>
      </c>
      <c s="5" t="inlineStr" r="B1155">
        <is>
          <t xml:space="preserve">SODDING, SALT TOLERANT</t>
        </is>
      </c>
      <c s="5" t="inlineStr" r="C1155">
        <is>
          <t xml:space="preserve">SQ YD  </t>
        </is>
      </c>
      <c s="6" r="D1155">
        <v>3367.000</v>
      </c>
      <c s="7" r="E1155">
        <v>4</v>
      </c>
      <c s="8" t="inlineStr" r="F1155">
        <is>
          <t xml:space="preserve">68A65</t>
        </is>
      </c>
      <c s="8" t="inlineStr" r="G1155">
        <is>
          <t xml:space="preserve">083</t>
        </is>
      </c>
      <c s="9" r="H1155">
        <v>20.6300</v>
      </c>
      <c s="8" t="inlineStr" r="I1155">
        <is>
          <t xml:space="preserve">Y</t>
        </is>
      </c>
      <c s="8" t="inlineStr" r="J1155">
        <is>
          <t xml:space="preserve"> Tazewell</t>
        </is>
      </c>
    </row>
    <row r="1156" ht="20.25" customHeight="0">
      <c s="5" t="inlineStr" r="A1156">
        <is>
          <t xml:space="preserve">25200110</t>
        </is>
      </c>
      <c s="5" t="inlineStr" r="B1156">
        <is>
          <t xml:space="preserve">SODDING, SALT TOLERANT</t>
        </is>
      </c>
      <c s="5" t="inlineStr" r="C1156">
        <is>
          <t xml:space="preserve">SQ YD  </t>
        </is>
      </c>
      <c s="6" r="D1156">
        <v>2034.000</v>
      </c>
      <c s="7" r="E1156">
        <v>5</v>
      </c>
      <c s="8" t="inlineStr" r="F1156">
        <is>
          <t xml:space="preserve">70991</t>
        </is>
      </c>
      <c s="8" t="inlineStr" r="G1156">
        <is>
          <t xml:space="preserve">094</t>
        </is>
      </c>
      <c s="9" r="H1156">
        <v>50.0000</v>
      </c>
      <c s="8" t="inlineStr" r="I1156">
        <is>
          <t xml:space="preserve">Y</t>
        </is>
      </c>
      <c s="8" t="inlineStr" r="J1156">
        <is>
          <t xml:space="preserve"> Champaign</t>
        </is>
      </c>
    </row>
    <row r="1157" ht="20.25" customHeight="0">
      <c s="5" t="inlineStr" r="A1157">
        <is>
          <t xml:space="preserve">25200110</t>
        </is>
      </c>
      <c s="5" t="inlineStr" r="B1157">
        <is>
          <t xml:space="preserve">SODDING, SALT TOLERANT</t>
        </is>
      </c>
      <c s="5" t="inlineStr" r="C1157">
        <is>
          <t xml:space="preserve">SQ YD  </t>
        </is>
      </c>
      <c s="6" r="D1157">
        <v>2034.000</v>
      </c>
      <c s="7" r="E1157">
        <v>5</v>
      </c>
      <c s="8" t="inlineStr" r="F1157">
        <is>
          <t xml:space="preserve">70991</t>
        </is>
      </c>
      <c s="8" t="inlineStr" r="G1157">
        <is>
          <t xml:space="preserve">094</t>
        </is>
      </c>
      <c s="9" r="H1157">
        <v>17.0000</v>
      </c>
      <c s="8" t="inlineStr" r="I1157">
        <is>
          <t xml:space="preserve"/>
        </is>
      </c>
      <c s="8" t="inlineStr" r="J1157">
        <is>
          <t xml:space="preserve"> Champaign</t>
        </is>
      </c>
    </row>
    <row r="1158" ht="20.25" customHeight="0">
      <c s="5" t="inlineStr" r="A1158">
        <is>
          <t xml:space="preserve">25200110</t>
        </is>
      </c>
      <c s="5" t="inlineStr" r="B1158">
        <is>
          <t xml:space="preserve">SODDING, SALT TOLERANT</t>
        </is>
      </c>
      <c s="5" t="inlineStr" r="C1158">
        <is>
          <t xml:space="preserve">SQ YD  </t>
        </is>
      </c>
      <c s="6" r="D1158">
        <v>38.000</v>
      </c>
      <c s="7" r="E1158">
        <v>9</v>
      </c>
      <c s="8" t="inlineStr" r="F1158">
        <is>
          <t xml:space="preserve">78A56</t>
        </is>
      </c>
      <c s="8" t="inlineStr" r="G1158">
        <is>
          <t xml:space="preserve">140</t>
        </is>
      </c>
      <c s="9" r="H1158">
        <v>400.0000</v>
      </c>
      <c s="8" t="inlineStr" r="I1158">
        <is>
          <t xml:space="preserve">Y</t>
        </is>
      </c>
      <c s="8" t="inlineStr" r="J1158">
        <is>
          <t xml:space="preserve"> Saline</t>
        </is>
      </c>
    </row>
    <row r="1159" ht="20.25" customHeight="0">
      <c s="5" t="inlineStr" r="A1159">
        <is>
          <t xml:space="preserve">25200110</t>
        </is>
      </c>
      <c s="5" t="inlineStr" r="B1159">
        <is>
          <t xml:space="preserve">SODDING, SALT TOLERANT</t>
        </is>
      </c>
      <c s="5" t="inlineStr" r="C1159">
        <is>
          <t xml:space="preserve">SQ YD  </t>
        </is>
      </c>
      <c s="6" r="D1159">
        <v>38.000</v>
      </c>
      <c s="7" r="E1159">
        <v>9</v>
      </c>
      <c s="8" t="inlineStr" r="F1159">
        <is>
          <t xml:space="preserve">78A56</t>
        </is>
      </c>
      <c s="8" t="inlineStr" r="G1159">
        <is>
          <t xml:space="preserve">140</t>
        </is>
      </c>
      <c s="9" r="H1159">
        <v>240.8200</v>
      </c>
      <c s="8" t="inlineStr" r="I1159">
        <is>
          <t xml:space="preserve"/>
        </is>
      </c>
      <c s="8" t="inlineStr" r="J1159">
        <is>
          <t xml:space="preserve"> Saline</t>
        </is>
      </c>
    </row>
    <row r="1160" ht="20.25" customHeight="0">
      <c s="5" t="inlineStr" r="A1160">
        <is>
          <t xml:space="preserve">25200110</t>
        </is>
      </c>
      <c s="5" t="inlineStr" r="B1160">
        <is>
          <t xml:space="preserve">SODDING, SALT TOLERANT</t>
        </is>
      </c>
      <c s="5" t="inlineStr" r="C1160">
        <is>
          <t xml:space="preserve">SQ YD  </t>
        </is>
      </c>
      <c s="6" r="D1160">
        <v>2295.000</v>
      </c>
      <c s="7" r="E1160">
        <v>4</v>
      </c>
      <c s="8" t="inlineStr" r="F1160">
        <is>
          <t xml:space="preserve">89852</t>
        </is>
      </c>
      <c s="8" t="inlineStr" r="G1160">
        <is>
          <t xml:space="preserve">199</t>
        </is>
      </c>
      <c s="9" r="H1160">
        <v>20.0000</v>
      </c>
      <c s="8" t="inlineStr" r="I1160">
        <is>
          <t xml:space="preserve">Y</t>
        </is>
      </c>
      <c s="8" t="inlineStr" r="J1160">
        <is>
          <t xml:space="preserve"> Tazewell</t>
        </is>
      </c>
    </row>
    <row r="1161" ht="20.25" customHeight="0">
      <c s="5" t="inlineStr" r="A1161">
        <is>
          <t xml:space="preserve">25200110</t>
        </is>
      </c>
      <c s="5" t="inlineStr" r="B1161">
        <is>
          <t xml:space="preserve">SODDING, SALT TOLERANT</t>
        </is>
      </c>
      <c s="5" t="inlineStr" r="C1161">
        <is>
          <t xml:space="preserve">SQ YD  </t>
        </is>
      </c>
      <c s="6" r="D1161">
        <v>2295.000</v>
      </c>
      <c s="7" r="E1161">
        <v>4</v>
      </c>
      <c s="8" t="inlineStr" r="F1161">
        <is>
          <t xml:space="preserve">89852</t>
        </is>
      </c>
      <c s="8" t="inlineStr" r="G1161">
        <is>
          <t xml:space="preserve">199</t>
        </is>
      </c>
      <c s="9" r="H1161">
        <v>18.9200</v>
      </c>
      <c s="8" t="inlineStr" r="I1161">
        <is>
          <t xml:space="preserve"/>
        </is>
      </c>
      <c s="8" t="inlineStr" r="J1161">
        <is>
          <t xml:space="preserve"> Tazewell</t>
        </is>
      </c>
    </row>
    <row r="1162" ht="20.25" customHeight="0">
      <c s="5" t="inlineStr" r="A1162">
        <is>
          <t xml:space="preserve">25200110</t>
        </is>
      </c>
      <c s="5" t="inlineStr" r="B1162">
        <is>
          <t xml:space="preserve">SODDING, SALT TOLERANT</t>
        </is>
      </c>
      <c s="5" t="inlineStr" r="C1162">
        <is>
          <t xml:space="preserve">SQ YD  </t>
        </is>
      </c>
      <c s="6" r="D1162">
        <v>2295.000</v>
      </c>
      <c s="7" r="E1162">
        <v>4</v>
      </c>
      <c s="8" t="inlineStr" r="F1162">
        <is>
          <t xml:space="preserve">89852</t>
        </is>
      </c>
      <c s="8" t="inlineStr" r="G1162">
        <is>
          <t xml:space="preserve">199</t>
        </is>
      </c>
      <c s="9" r="H1162">
        <v>19.0000</v>
      </c>
      <c s="8" t="inlineStr" r="I1162">
        <is>
          <t xml:space="preserve"/>
        </is>
      </c>
      <c s="8" t="inlineStr" r="J1162">
        <is>
          <t xml:space="preserve"> Tazewell</t>
        </is>
      </c>
    </row>
    <row r="1163" ht="20.25" customHeight="0">
      <c s="5" t="inlineStr" r="A1163">
        <is>
          <t xml:space="preserve">25200110</t>
        </is>
      </c>
      <c s="5" t="inlineStr" r="B1163">
        <is>
          <t xml:space="preserve">SODDING, SALT TOLERANT</t>
        </is>
      </c>
      <c s="5" t="inlineStr" r="C1163">
        <is>
          <t xml:space="preserve">SQ YD  </t>
        </is>
      </c>
      <c s="6" r="D1163">
        <v>2295.000</v>
      </c>
      <c s="7" r="E1163">
        <v>4</v>
      </c>
      <c s="8" t="inlineStr" r="F1163">
        <is>
          <t xml:space="preserve">89852</t>
        </is>
      </c>
      <c s="8" t="inlineStr" r="G1163">
        <is>
          <t xml:space="preserve">199</t>
        </is>
      </c>
      <c s="9" r="H1163">
        <v>26.4500</v>
      </c>
      <c s="8" t="inlineStr" r="I1163">
        <is>
          <t xml:space="preserve"/>
        </is>
      </c>
      <c s="8" t="inlineStr" r="J1163">
        <is>
          <t xml:space="preserve"> Tazewell</t>
        </is>
      </c>
    </row>
    <row r="1164" ht="20.25" customHeight="0">
      <c s="5" t="inlineStr" r="A1164">
        <is>
          <t xml:space="preserve">25200200</t>
        </is>
      </c>
      <c s="5" t="inlineStr" r="B1164">
        <is>
          <t xml:space="preserve">SUPPLEMENTAL WATERING</t>
        </is>
      </c>
      <c s="5" t="inlineStr" r="C1164">
        <is>
          <t xml:space="preserve">UNIT   </t>
        </is>
      </c>
      <c s="6" r="D1164">
        <v>17.000</v>
      </c>
      <c s="7" r="E1164">
        <v>1</v>
      </c>
      <c s="8" t="inlineStr" r="F1164">
        <is>
          <t xml:space="preserve">61K95</t>
        </is>
      </c>
      <c s="8" t="inlineStr" r="G1164">
        <is>
          <t xml:space="preserve">013</t>
        </is>
      </c>
      <c s="9" r="H1164">
        <v>0.0100</v>
      </c>
      <c s="8" t="inlineStr" r="I1164">
        <is>
          <t xml:space="preserve">Y</t>
        </is>
      </c>
      <c s="8" t="inlineStr" r="J1164">
        <is>
          <t xml:space="preserve"> DuPage</t>
        </is>
      </c>
    </row>
    <row r="1165" ht="20.25" customHeight="0">
      <c s="5" t="inlineStr" r="A1165">
        <is>
          <t xml:space="preserve">25200200</t>
        </is>
      </c>
      <c s="5" t="inlineStr" r="B1165">
        <is>
          <t xml:space="preserve">SUPPLEMENTAL WATERING</t>
        </is>
      </c>
      <c s="5" t="inlineStr" r="C1165">
        <is>
          <t xml:space="preserve">UNIT   </t>
        </is>
      </c>
      <c s="6" r="D1165">
        <v>17.000</v>
      </c>
      <c s="7" r="E1165">
        <v>1</v>
      </c>
      <c s="8" t="inlineStr" r="F1165">
        <is>
          <t xml:space="preserve">61K95</t>
        </is>
      </c>
      <c s="8" t="inlineStr" r="G1165">
        <is>
          <t xml:space="preserve">013</t>
        </is>
      </c>
      <c s="9" r="H1165">
        <v>1.0000</v>
      </c>
      <c s="8" t="inlineStr" r="I1165">
        <is>
          <t xml:space="preserve"/>
        </is>
      </c>
      <c s="8" t="inlineStr" r="J1165">
        <is>
          <t xml:space="preserve"> DuPage</t>
        </is>
      </c>
    </row>
    <row r="1166" ht="20.25" customHeight="0">
      <c s="5" t="inlineStr" r="A1166">
        <is>
          <t xml:space="preserve">25200200</t>
        </is>
      </c>
      <c s="5" t="inlineStr" r="B1166">
        <is>
          <t xml:space="preserve">SUPPLEMENTAL WATERING</t>
        </is>
      </c>
      <c s="5" t="inlineStr" r="C1166">
        <is>
          <t xml:space="preserve">UNIT   </t>
        </is>
      </c>
      <c s="6" r="D1166">
        <v>17.000</v>
      </c>
      <c s="7" r="E1166">
        <v>1</v>
      </c>
      <c s="8" t="inlineStr" r="F1166">
        <is>
          <t xml:space="preserve">61K95</t>
        </is>
      </c>
      <c s="8" t="inlineStr" r="G1166">
        <is>
          <t xml:space="preserve">013</t>
        </is>
      </c>
      <c s="9" r="H1166">
        <v>1.0000</v>
      </c>
      <c s="8" t="inlineStr" r="I1166">
        <is>
          <t xml:space="preserve"/>
        </is>
      </c>
      <c s="8" t="inlineStr" r="J1166">
        <is>
          <t xml:space="preserve"> DuPage</t>
        </is>
      </c>
    </row>
    <row r="1167" ht="20.25" customHeight="0">
      <c s="5" t="inlineStr" r="A1167">
        <is>
          <t xml:space="preserve">25200200</t>
        </is>
      </c>
      <c s="5" t="inlineStr" r="B1167">
        <is>
          <t xml:space="preserve">SUPPLEMENTAL WATERING</t>
        </is>
      </c>
      <c s="5" t="inlineStr" r="C1167">
        <is>
          <t xml:space="preserve">UNIT   </t>
        </is>
      </c>
      <c s="6" r="D1167">
        <v>17.000</v>
      </c>
      <c s="7" r="E1167">
        <v>1</v>
      </c>
      <c s="8" t="inlineStr" r="F1167">
        <is>
          <t xml:space="preserve">61K95</t>
        </is>
      </c>
      <c s="8" t="inlineStr" r="G1167">
        <is>
          <t xml:space="preserve">013</t>
        </is>
      </c>
      <c s="9" r="H1167">
        <v>2.0000</v>
      </c>
      <c s="8" t="inlineStr" r="I1167">
        <is>
          <t xml:space="preserve"/>
        </is>
      </c>
      <c s="8" t="inlineStr" r="J1167">
        <is>
          <t xml:space="preserve"> DuPage</t>
        </is>
      </c>
    </row>
    <row r="1168" ht="20.25" customHeight="0">
      <c s="5" t="inlineStr" r="A1168">
        <is>
          <t xml:space="preserve">25200200</t>
        </is>
      </c>
      <c s="5" t="inlineStr" r="B1168">
        <is>
          <t xml:space="preserve">SUPPLEMENTAL WATERING</t>
        </is>
      </c>
      <c s="5" t="inlineStr" r="C1168">
        <is>
          <t xml:space="preserve">UNIT   </t>
        </is>
      </c>
      <c s="6" r="D1168">
        <v>17.000</v>
      </c>
      <c s="7" r="E1168">
        <v>1</v>
      </c>
      <c s="8" t="inlineStr" r="F1168">
        <is>
          <t xml:space="preserve">61K95</t>
        </is>
      </c>
      <c s="8" t="inlineStr" r="G1168">
        <is>
          <t xml:space="preserve">013</t>
        </is>
      </c>
      <c s="9" r="H1168">
        <v>110.0000</v>
      </c>
      <c s="8" t="inlineStr" r="I1168">
        <is>
          <t xml:space="preserve"/>
        </is>
      </c>
      <c s="8" t="inlineStr" r="J1168">
        <is>
          <t xml:space="preserve"> DuPage</t>
        </is>
      </c>
    </row>
    <row r="1169" ht="20.25" customHeight="0">
      <c s="5" t="inlineStr" r="A1169">
        <is>
          <t xml:space="preserve">25200200</t>
        </is>
      </c>
      <c s="5" t="inlineStr" r="B1169">
        <is>
          <t xml:space="preserve">SUPPLEMENTAL WATERING</t>
        </is>
      </c>
      <c s="5" t="inlineStr" r="C1169">
        <is>
          <t xml:space="preserve">UNIT   </t>
        </is>
      </c>
      <c s="6" r="D1169">
        <v>8.000</v>
      </c>
      <c s="7" r="E1169">
        <v>1</v>
      </c>
      <c s="8" t="inlineStr" r="F1169">
        <is>
          <t xml:space="preserve">61L18</t>
        </is>
      </c>
      <c s="8" t="inlineStr" r="G1169">
        <is>
          <t xml:space="preserve">194</t>
        </is>
      </c>
      <c s="9" r="H1169">
        <v>10.0000</v>
      </c>
      <c s="8" t="inlineStr" r="I1169">
        <is>
          <t xml:space="preserve">Y</t>
        </is>
      </c>
      <c s="8" t="inlineStr" r="J1169">
        <is>
          <t xml:space="preserve"> McHenry</t>
        </is>
      </c>
    </row>
    <row r="1170" ht="20.25" customHeight="0">
      <c s="5" t="inlineStr" r="A1170">
        <is>
          <t xml:space="preserve">25200200</t>
        </is>
      </c>
      <c s="5" t="inlineStr" r="B1170">
        <is>
          <t xml:space="preserve">SUPPLEMENTAL WATERING</t>
        </is>
      </c>
      <c s="5" t="inlineStr" r="C1170">
        <is>
          <t xml:space="preserve">UNIT   </t>
        </is>
      </c>
      <c s="6" r="D1170">
        <v>8.000</v>
      </c>
      <c s="7" r="E1170">
        <v>1</v>
      </c>
      <c s="8" t="inlineStr" r="F1170">
        <is>
          <t xml:space="preserve">61L18</t>
        </is>
      </c>
      <c s="8" t="inlineStr" r="G1170">
        <is>
          <t xml:space="preserve">194</t>
        </is>
      </c>
      <c s="9" r="H1170">
        <v>11.0000</v>
      </c>
      <c s="8" t="inlineStr" r="I1170">
        <is>
          <t xml:space="preserve"/>
        </is>
      </c>
      <c s="8" t="inlineStr" r="J1170">
        <is>
          <t xml:space="preserve"> McHenry</t>
        </is>
      </c>
    </row>
    <row r="1171" ht="20.25" customHeight="0">
      <c s="5" t="inlineStr" r="A1171">
        <is>
          <t xml:space="preserve">25200200</t>
        </is>
      </c>
      <c s="5" t="inlineStr" r="B1171">
        <is>
          <t xml:space="preserve">SUPPLEMENTAL WATERING</t>
        </is>
      </c>
      <c s="5" t="inlineStr" r="C1171">
        <is>
          <t xml:space="preserve">UNIT   </t>
        </is>
      </c>
      <c s="6" r="D1171">
        <v>8.000</v>
      </c>
      <c s="7" r="E1171">
        <v>1</v>
      </c>
      <c s="8" t="inlineStr" r="F1171">
        <is>
          <t xml:space="preserve">61L18</t>
        </is>
      </c>
      <c s="8" t="inlineStr" r="G1171">
        <is>
          <t xml:space="preserve">194</t>
        </is>
      </c>
      <c s="9" r="H1171">
        <v>50.0000</v>
      </c>
      <c s="8" t="inlineStr" r="I1171">
        <is>
          <t xml:space="preserve"/>
        </is>
      </c>
      <c s="8" t="inlineStr" r="J1171">
        <is>
          <t xml:space="preserve"> McHenry</t>
        </is>
      </c>
    </row>
    <row r="1172" ht="20.25" customHeight="0">
      <c s="5" t="inlineStr" r="A1172">
        <is>
          <t xml:space="preserve">25200200</t>
        </is>
      </c>
      <c s="5" t="inlineStr" r="B1172">
        <is>
          <t xml:space="preserve">SUPPLEMENTAL WATERING</t>
        </is>
      </c>
      <c s="5" t="inlineStr" r="C1172">
        <is>
          <t xml:space="preserve">UNIT   </t>
        </is>
      </c>
      <c s="6" r="D1172">
        <v>8.000</v>
      </c>
      <c s="7" r="E1172">
        <v>1</v>
      </c>
      <c s="8" t="inlineStr" r="F1172">
        <is>
          <t xml:space="preserve">61L18</t>
        </is>
      </c>
      <c s="8" t="inlineStr" r="G1172">
        <is>
          <t xml:space="preserve">194</t>
        </is>
      </c>
      <c s="9" r="H1172">
        <v>50.0000</v>
      </c>
      <c s="8" t="inlineStr" r="I1172">
        <is>
          <t xml:space="preserve"/>
        </is>
      </c>
      <c s="8" t="inlineStr" r="J1172">
        <is>
          <t xml:space="preserve"> McHenry</t>
        </is>
      </c>
    </row>
    <row r="1173" ht="20.25" customHeight="0">
      <c s="5" t="inlineStr" r="A1173">
        <is>
          <t xml:space="preserve">25200200</t>
        </is>
      </c>
      <c s="5" t="inlineStr" r="B1173">
        <is>
          <t xml:space="preserve">SUPPLEMENTAL WATERING</t>
        </is>
      </c>
      <c s="5" t="inlineStr" r="C1173">
        <is>
          <t xml:space="preserve">UNIT   </t>
        </is>
      </c>
      <c s="6" r="D1173">
        <v>8.000</v>
      </c>
      <c s="7" r="E1173">
        <v>1</v>
      </c>
      <c s="8" t="inlineStr" r="F1173">
        <is>
          <t xml:space="preserve">61L18</t>
        </is>
      </c>
      <c s="8" t="inlineStr" r="G1173">
        <is>
          <t xml:space="preserve">194</t>
        </is>
      </c>
      <c s="9" r="H1173">
        <v>50.0000</v>
      </c>
      <c s="8" t="inlineStr" r="I1173">
        <is>
          <t xml:space="preserve"/>
        </is>
      </c>
      <c s="8" t="inlineStr" r="J1173">
        <is>
          <t xml:space="preserve"> McHenry</t>
        </is>
      </c>
    </row>
    <row r="1174" ht="20.25" customHeight="0">
      <c s="5" t="inlineStr" r="A1174">
        <is>
          <t xml:space="preserve">25200200</t>
        </is>
      </c>
      <c s="5" t="inlineStr" r="B1174">
        <is>
          <t xml:space="preserve">SUPPLEMENTAL WATERING</t>
        </is>
      </c>
      <c s="5" t="inlineStr" r="C1174">
        <is>
          <t xml:space="preserve">UNIT   </t>
        </is>
      </c>
      <c s="6" r="D1174">
        <v>8.000</v>
      </c>
      <c s="7" r="E1174">
        <v>1</v>
      </c>
      <c s="8" t="inlineStr" r="F1174">
        <is>
          <t xml:space="preserve">61L18</t>
        </is>
      </c>
      <c s="8" t="inlineStr" r="G1174">
        <is>
          <t xml:space="preserve">194</t>
        </is>
      </c>
      <c s="9" r="H1174">
        <v>50.0000</v>
      </c>
      <c s="8" t="inlineStr" r="I1174">
        <is>
          <t xml:space="preserve"/>
        </is>
      </c>
      <c s="8" t="inlineStr" r="J1174">
        <is>
          <t xml:space="preserve"> McHenry</t>
        </is>
      </c>
    </row>
    <row r="1175" ht="20.25" customHeight="0">
      <c s="5" t="inlineStr" r="A1175">
        <is>
          <t xml:space="preserve">25200200</t>
        </is>
      </c>
      <c s="5" t="inlineStr" r="B1175">
        <is>
          <t xml:space="preserve">SUPPLEMENTAL WATERING</t>
        </is>
      </c>
      <c s="5" t="inlineStr" r="C1175">
        <is>
          <t xml:space="preserve">UNIT   </t>
        </is>
      </c>
      <c s="6" r="D1175">
        <v>8.000</v>
      </c>
      <c s="7" r="E1175">
        <v>1</v>
      </c>
      <c s="8" t="inlineStr" r="F1175">
        <is>
          <t xml:space="preserve">61L18</t>
        </is>
      </c>
      <c s="8" t="inlineStr" r="G1175">
        <is>
          <t xml:space="preserve">194</t>
        </is>
      </c>
      <c s="9" r="H1175">
        <v>52.0000</v>
      </c>
      <c s="8" t="inlineStr" r="I1175">
        <is>
          <t xml:space="preserve"/>
        </is>
      </c>
      <c s="8" t="inlineStr" r="J1175">
        <is>
          <t xml:space="preserve"> McHenry</t>
        </is>
      </c>
    </row>
    <row r="1176" ht="20.25" customHeight="0">
      <c s="5" t="inlineStr" r="A1176">
        <is>
          <t xml:space="preserve">25200200</t>
        </is>
      </c>
      <c s="5" t="inlineStr" r="B1176">
        <is>
          <t xml:space="preserve">SUPPLEMENTAL WATERING</t>
        </is>
      </c>
      <c s="5" t="inlineStr" r="C1176">
        <is>
          <t xml:space="preserve">UNIT   </t>
        </is>
      </c>
      <c s="6" r="D1176">
        <v>107.000</v>
      </c>
      <c s="7" r="E1176">
        <v>1</v>
      </c>
      <c s="8" t="inlineStr" r="F1176">
        <is>
          <t xml:space="preserve">61L33</t>
        </is>
      </c>
      <c s="8" t="inlineStr" r="G1176">
        <is>
          <t xml:space="preserve">019</t>
        </is>
      </c>
      <c s="9" r="H1176">
        <v>0.0100</v>
      </c>
      <c s="8" t="inlineStr" r="I1176">
        <is>
          <t xml:space="preserve">Y</t>
        </is>
      </c>
      <c s="8" t="inlineStr" r="J1176">
        <is>
          <t xml:space="preserve"> Cook</t>
        </is>
      </c>
    </row>
    <row r="1177" ht="20.25" customHeight="0">
      <c s="5" t="inlineStr" r="A1177">
        <is>
          <t xml:space="preserve">25200200</t>
        </is>
      </c>
      <c s="5" t="inlineStr" r="B1177">
        <is>
          <t xml:space="preserve">SUPPLEMENTAL WATERING</t>
        </is>
      </c>
      <c s="5" t="inlineStr" r="C1177">
        <is>
          <t xml:space="preserve">UNIT   </t>
        </is>
      </c>
      <c s="6" r="D1177">
        <v>107.000</v>
      </c>
      <c s="7" r="E1177">
        <v>1</v>
      </c>
      <c s="8" t="inlineStr" r="F1177">
        <is>
          <t xml:space="preserve">61L33</t>
        </is>
      </c>
      <c s="8" t="inlineStr" r="G1177">
        <is>
          <t xml:space="preserve">019</t>
        </is>
      </c>
      <c s="9" r="H1177">
        <v>1.0000</v>
      </c>
      <c s="8" t="inlineStr" r="I1177">
        <is>
          <t xml:space="preserve"/>
        </is>
      </c>
      <c s="8" t="inlineStr" r="J1177">
        <is>
          <t xml:space="preserve"> Cook</t>
        </is>
      </c>
    </row>
    <row r="1178" ht="20.25" customHeight="0">
      <c s="5" t="inlineStr" r="A1178">
        <is>
          <t xml:space="preserve">25200200</t>
        </is>
      </c>
      <c s="5" t="inlineStr" r="B1178">
        <is>
          <t xml:space="preserve">SUPPLEMENTAL WATERING</t>
        </is>
      </c>
      <c s="5" t="inlineStr" r="C1178">
        <is>
          <t xml:space="preserve">UNIT   </t>
        </is>
      </c>
      <c s="6" r="D1178">
        <v>107.000</v>
      </c>
      <c s="7" r="E1178">
        <v>1</v>
      </c>
      <c s="8" t="inlineStr" r="F1178">
        <is>
          <t xml:space="preserve">61L33</t>
        </is>
      </c>
      <c s="8" t="inlineStr" r="G1178">
        <is>
          <t xml:space="preserve">019</t>
        </is>
      </c>
      <c s="9" r="H1178">
        <v>2.0000</v>
      </c>
      <c s="8" t="inlineStr" r="I1178">
        <is>
          <t xml:space="preserve"/>
        </is>
      </c>
      <c s="8" t="inlineStr" r="J1178">
        <is>
          <t xml:space="preserve"> Cook</t>
        </is>
      </c>
    </row>
    <row r="1179" ht="20.25" customHeight="0">
      <c s="5" t="inlineStr" r="A1179">
        <is>
          <t xml:space="preserve">25200200</t>
        </is>
      </c>
      <c s="5" t="inlineStr" r="B1179">
        <is>
          <t xml:space="preserve">SUPPLEMENTAL WATERING</t>
        </is>
      </c>
      <c s="5" t="inlineStr" r="C1179">
        <is>
          <t xml:space="preserve">UNIT   </t>
        </is>
      </c>
      <c s="6" r="D1179">
        <v>5.000</v>
      </c>
      <c s="7" r="E1179">
        <v>1</v>
      </c>
      <c s="8" t="inlineStr" r="F1179">
        <is>
          <t xml:space="preserve">61L41</t>
        </is>
      </c>
      <c s="8" t="inlineStr" r="G1179">
        <is>
          <t xml:space="preserve">020</t>
        </is>
      </c>
      <c s="9" r="H1179">
        <v>1.0000</v>
      </c>
      <c s="8" t="inlineStr" r="I1179">
        <is>
          <t xml:space="preserve">Y</t>
        </is>
      </c>
      <c s="8" t="inlineStr" r="J1179">
        <is>
          <t xml:space="preserve"> Cook</t>
        </is>
      </c>
    </row>
    <row r="1180" ht="20.25" customHeight="0">
      <c s="5" t="inlineStr" r="A1180">
        <is>
          <t xml:space="preserve">25200200</t>
        </is>
      </c>
      <c s="5" t="inlineStr" r="B1180">
        <is>
          <t xml:space="preserve">SUPPLEMENTAL WATERING</t>
        </is>
      </c>
      <c s="5" t="inlineStr" r="C1180">
        <is>
          <t xml:space="preserve">UNIT   </t>
        </is>
      </c>
      <c s="6" r="D1180">
        <v>5.000</v>
      </c>
      <c s="7" r="E1180">
        <v>1</v>
      </c>
      <c s="8" t="inlineStr" r="F1180">
        <is>
          <t xml:space="preserve">61L41</t>
        </is>
      </c>
      <c s="8" t="inlineStr" r="G1180">
        <is>
          <t xml:space="preserve">020</t>
        </is>
      </c>
      <c s="9" r="H1180">
        <v>0.0100</v>
      </c>
      <c s="8" t="inlineStr" r="I1180">
        <is>
          <t xml:space="preserve"/>
        </is>
      </c>
      <c s="8" t="inlineStr" r="J1180">
        <is>
          <t xml:space="preserve"> Cook</t>
        </is>
      </c>
    </row>
    <row r="1181" ht="20.25" customHeight="0">
      <c s="5" t="inlineStr" r="A1181">
        <is>
          <t xml:space="preserve">25200200</t>
        </is>
      </c>
      <c s="5" t="inlineStr" r="B1181">
        <is>
          <t xml:space="preserve">SUPPLEMENTAL WATERING</t>
        </is>
      </c>
      <c s="5" t="inlineStr" r="C1181">
        <is>
          <t xml:space="preserve">UNIT   </t>
        </is>
      </c>
      <c s="6" r="D1181">
        <v>5.000</v>
      </c>
      <c s="7" r="E1181">
        <v>1</v>
      </c>
      <c s="8" t="inlineStr" r="F1181">
        <is>
          <t xml:space="preserve">61L41</t>
        </is>
      </c>
      <c s="8" t="inlineStr" r="G1181">
        <is>
          <t xml:space="preserve">020</t>
        </is>
      </c>
      <c s="9" r="H1181">
        <v>0.0100</v>
      </c>
      <c s="8" t="inlineStr" r="I1181">
        <is>
          <t xml:space="preserve"/>
        </is>
      </c>
      <c s="8" t="inlineStr" r="J1181">
        <is>
          <t xml:space="preserve"> Cook</t>
        </is>
      </c>
    </row>
    <row r="1182" ht="20.25" customHeight="0">
      <c s="5" t="inlineStr" r="A1182">
        <is>
          <t xml:space="preserve">25200200</t>
        </is>
      </c>
      <c s="5" t="inlineStr" r="B1182">
        <is>
          <t xml:space="preserve">SUPPLEMENTAL WATERING</t>
        </is>
      </c>
      <c s="5" t="inlineStr" r="C1182">
        <is>
          <t xml:space="preserve">UNIT   </t>
        </is>
      </c>
      <c s="6" r="D1182">
        <v>5.000</v>
      </c>
      <c s="7" r="E1182">
        <v>1</v>
      </c>
      <c s="8" t="inlineStr" r="F1182">
        <is>
          <t xml:space="preserve">61L41</t>
        </is>
      </c>
      <c s="8" t="inlineStr" r="G1182">
        <is>
          <t xml:space="preserve">020</t>
        </is>
      </c>
      <c s="9" r="H1182">
        <v>1.1000</v>
      </c>
      <c s="8" t="inlineStr" r="I1182">
        <is>
          <t xml:space="preserve"/>
        </is>
      </c>
      <c s="8" t="inlineStr" r="J1182">
        <is>
          <t xml:space="preserve"> Cook</t>
        </is>
      </c>
    </row>
    <row r="1183" ht="20.25" customHeight="0">
      <c s="5" t="inlineStr" r="A1183">
        <is>
          <t xml:space="preserve">25200200</t>
        </is>
      </c>
      <c s="5" t="inlineStr" r="B1183">
        <is>
          <t xml:space="preserve">SUPPLEMENTAL WATERING</t>
        </is>
      </c>
      <c s="5" t="inlineStr" r="C1183">
        <is>
          <t xml:space="preserve">UNIT   </t>
        </is>
      </c>
      <c s="6" r="D1183">
        <v>5.000</v>
      </c>
      <c s="7" r="E1183">
        <v>1</v>
      </c>
      <c s="8" t="inlineStr" r="F1183">
        <is>
          <t xml:space="preserve">61L41</t>
        </is>
      </c>
      <c s="8" t="inlineStr" r="G1183">
        <is>
          <t xml:space="preserve">020</t>
        </is>
      </c>
      <c s="9" r="H1183">
        <v>25.0000</v>
      </c>
      <c s="8" t="inlineStr" r="I1183">
        <is>
          <t xml:space="preserve"/>
        </is>
      </c>
      <c s="8" t="inlineStr" r="J1183">
        <is>
          <t xml:space="preserve"> Cook</t>
        </is>
      </c>
    </row>
    <row r="1184" ht="20.25" customHeight="0">
      <c s="5" t="inlineStr" r="A1184">
        <is>
          <t xml:space="preserve">25200200</t>
        </is>
      </c>
      <c s="5" t="inlineStr" r="B1184">
        <is>
          <t xml:space="preserve">SUPPLEMENTAL WATERING</t>
        </is>
      </c>
      <c s="5" t="inlineStr" r="C1184">
        <is>
          <t xml:space="preserve">UNIT   </t>
        </is>
      </c>
      <c s="6" r="D1184">
        <v>1.700</v>
      </c>
      <c s="7" r="E1184">
        <v>1</v>
      </c>
      <c s="8" t="inlineStr" r="F1184">
        <is>
          <t xml:space="preserve">62T20</t>
        </is>
      </c>
      <c s="8" t="inlineStr" r="G1184">
        <is>
          <t xml:space="preserve">025</t>
        </is>
      </c>
      <c s="9" r="H1184">
        <v>250.0000</v>
      </c>
      <c s="8" t="inlineStr" r="I1184">
        <is>
          <t xml:space="preserve">Y</t>
        </is>
      </c>
      <c s="8" t="inlineStr" r="J1184">
        <is>
          <t xml:space="preserve"> Cook</t>
        </is>
      </c>
    </row>
    <row r="1185" ht="20.25" customHeight="0">
      <c s="5" t="inlineStr" r="A1185">
        <is>
          <t xml:space="preserve">25200200</t>
        </is>
      </c>
      <c s="5" t="inlineStr" r="B1185">
        <is>
          <t xml:space="preserve">SUPPLEMENTAL WATERING</t>
        </is>
      </c>
      <c s="5" t="inlineStr" r="C1185">
        <is>
          <t xml:space="preserve">UNIT   </t>
        </is>
      </c>
      <c s="6" r="D1185">
        <v>1.700</v>
      </c>
      <c s="7" r="E1185">
        <v>1</v>
      </c>
      <c s="8" t="inlineStr" r="F1185">
        <is>
          <t xml:space="preserve">62T20</t>
        </is>
      </c>
      <c s="8" t="inlineStr" r="G1185">
        <is>
          <t xml:space="preserve">025</t>
        </is>
      </c>
      <c s="9" r="H1185">
        <v>41.5600</v>
      </c>
      <c s="8" t="inlineStr" r="I1185">
        <is>
          <t xml:space="preserve"/>
        </is>
      </c>
      <c s="8" t="inlineStr" r="J1185">
        <is>
          <t xml:space="preserve"> Cook</t>
        </is>
      </c>
    </row>
    <row r="1186" ht="20.25" customHeight="0">
      <c s="5" t="inlineStr" r="A1186">
        <is>
          <t xml:space="preserve">25200200</t>
        </is>
      </c>
      <c s="5" t="inlineStr" r="B1186">
        <is>
          <t xml:space="preserve">SUPPLEMENTAL WATERING</t>
        </is>
      </c>
      <c s="5" t="inlineStr" r="C1186">
        <is>
          <t xml:space="preserve">UNIT   </t>
        </is>
      </c>
      <c s="6" r="D1186">
        <v>1.700</v>
      </c>
      <c s="7" r="E1186">
        <v>1</v>
      </c>
      <c s="8" t="inlineStr" r="F1186">
        <is>
          <t xml:space="preserve">62T20</t>
        </is>
      </c>
      <c s="8" t="inlineStr" r="G1186">
        <is>
          <t xml:space="preserve">025</t>
        </is>
      </c>
      <c s="9" r="H1186">
        <v>44.0000</v>
      </c>
      <c s="8" t="inlineStr" r="I1186">
        <is>
          <t xml:space="preserve"/>
        </is>
      </c>
      <c s="8" t="inlineStr" r="J1186">
        <is>
          <t xml:space="preserve"> Cook</t>
        </is>
      </c>
    </row>
    <row r="1187" ht="20.25" customHeight="0">
      <c s="5" t="inlineStr" r="A1187">
        <is>
          <t xml:space="preserve">25200200</t>
        </is>
      </c>
      <c s="5" t="inlineStr" r="B1187">
        <is>
          <t xml:space="preserve">SUPPLEMENTAL WATERING</t>
        </is>
      </c>
      <c s="5" t="inlineStr" r="C1187">
        <is>
          <t xml:space="preserve">UNIT   </t>
        </is>
      </c>
      <c s="6" r="D1187">
        <v>1.700</v>
      </c>
      <c s="7" r="E1187">
        <v>1</v>
      </c>
      <c s="8" t="inlineStr" r="F1187">
        <is>
          <t xml:space="preserve">62T20</t>
        </is>
      </c>
      <c s="8" t="inlineStr" r="G1187">
        <is>
          <t xml:space="preserve">025</t>
        </is>
      </c>
      <c s="9" r="H1187">
        <v>273.0000</v>
      </c>
      <c s="8" t="inlineStr" r="I1187">
        <is>
          <t xml:space="preserve"/>
        </is>
      </c>
      <c s="8" t="inlineStr" r="J1187">
        <is>
          <t xml:space="preserve"> Cook</t>
        </is>
      </c>
    </row>
    <row r="1188" ht="20.25" customHeight="0">
      <c s="5" t="inlineStr" r="A1188">
        <is>
          <t xml:space="preserve">25200200</t>
        </is>
      </c>
      <c s="5" t="inlineStr" r="B1188">
        <is>
          <t xml:space="preserve">SUPPLEMENTAL WATERING</t>
        </is>
      </c>
      <c s="5" t="inlineStr" r="C1188">
        <is>
          <t xml:space="preserve">UNIT   </t>
        </is>
      </c>
      <c s="6" r="D1188">
        <v>4.000</v>
      </c>
      <c s="7" r="E1188">
        <v>1</v>
      </c>
      <c s="8" t="inlineStr" r="F1188">
        <is>
          <t xml:space="preserve">62T27</t>
        </is>
      </c>
      <c s="8" t="inlineStr" r="G1188">
        <is>
          <t xml:space="preserve">026</t>
        </is>
      </c>
      <c s="9" r="H1188">
        <v>27.5000</v>
      </c>
      <c s="8" t="inlineStr" r="I1188">
        <is>
          <t xml:space="preserve">Y</t>
        </is>
      </c>
      <c s="8" t="inlineStr" r="J1188">
        <is>
          <t xml:space="preserve"> Will</t>
        </is>
      </c>
    </row>
    <row r="1189" ht="20.25" customHeight="0">
      <c s="5" t="inlineStr" r="A1189">
        <is>
          <t xml:space="preserve">25200200</t>
        </is>
      </c>
      <c s="5" t="inlineStr" r="B1189">
        <is>
          <t xml:space="preserve">SUPPLEMENTAL WATERING</t>
        </is>
      </c>
      <c s="5" t="inlineStr" r="C1189">
        <is>
          <t xml:space="preserve">UNIT   </t>
        </is>
      </c>
      <c s="6" r="D1189">
        <v>4.000</v>
      </c>
      <c s="7" r="E1189">
        <v>1</v>
      </c>
      <c s="8" t="inlineStr" r="F1189">
        <is>
          <t xml:space="preserve">62T27</t>
        </is>
      </c>
      <c s="8" t="inlineStr" r="G1189">
        <is>
          <t xml:space="preserve">026</t>
        </is>
      </c>
      <c s="9" r="H1189">
        <v>25.0000</v>
      </c>
      <c s="8" t="inlineStr" r="I1189">
        <is>
          <t xml:space="preserve"/>
        </is>
      </c>
      <c s="8" t="inlineStr" r="J1189">
        <is>
          <t xml:space="preserve"> Will</t>
        </is>
      </c>
    </row>
    <row r="1190" ht="20.25" customHeight="0">
      <c s="5" t="inlineStr" r="A1190">
        <is>
          <t xml:space="preserve">25200200</t>
        </is>
      </c>
      <c s="5" t="inlineStr" r="B1190">
        <is>
          <t xml:space="preserve">SUPPLEMENTAL WATERING</t>
        </is>
      </c>
      <c s="5" t="inlineStr" r="C1190">
        <is>
          <t xml:space="preserve">UNIT   </t>
        </is>
      </c>
      <c s="6" r="D1190">
        <v>4.000</v>
      </c>
      <c s="7" r="E1190">
        <v>1</v>
      </c>
      <c s="8" t="inlineStr" r="F1190">
        <is>
          <t xml:space="preserve">62T27</t>
        </is>
      </c>
      <c s="8" t="inlineStr" r="G1190">
        <is>
          <t xml:space="preserve">026</t>
        </is>
      </c>
      <c s="9" r="H1190">
        <v>25.0000</v>
      </c>
      <c s="8" t="inlineStr" r="I1190">
        <is>
          <t xml:space="preserve"/>
        </is>
      </c>
      <c s="8" t="inlineStr" r="J1190">
        <is>
          <t xml:space="preserve"> Will</t>
        </is>
      </c>
    </row>
    <row r="1191" ht="20.25" customHeight="0">
      <c s="5" t="inlineStr" r="A1191">
        <is>
          <t xml:space="preserve">25200200</t>
        </is>
      </c>
      <c s="5" t="inlineStr" r="B1191">
        <is>
          <t xml:space="preserve">SUPPLEMENTAL WATERING</t>
        </is>
      </c>
      <c s="5" t="inlineStr" r="C1191">
        <is>
          <t xml:space="preserve">UNIT   </t>
        </is>
      </c>
      <c s="6" r="D1191">
        <v>4.000</v>
      </c>
      <c s="7" r="E1191">
        <v>1</v>
      </c>
      <c s="8" t="inlineStr" r="F1191">
        <is>
          <t xml:space="preserve">62T27</t>
        </is>
      </c>
      <c s="8" t="inlineStr" r="G1191">
        <is>
          <t xml:space="preserve">026</t>
        </is>
      </c>
      <c s="9" r="H1191">
        <v>28.0000</v>
      </c>
      <c s="8" t="inlineStr" r="I1191">
        <is>
          <t xml:space="preserve"/>
        </is>
      </c>
      <c s="8" t="inlineStr" r="J1191">
        <is>
          <t xml:space="preserve"> Will</t>
        </is>
      </c>
    </row>
    <row r="1192" ht="20.25" customHeight="0">
      <c s="5" t="inlineStr" r="A1192">
        <is>
          <t xml:space="preserve">25200200</t>
        </is>
      </c>
      <c s="5" t="inlineStr" r="B1192">
        <is>
          <t xml:space="preserve">SUPPLEMENTAL WATERING</t>
        </is>
      </c>
      <c s="5" t="inlineStr" r="C1192">
        <is>
          <t xml:space="preserve">UNIT   </t>
        </is>
      </c>
      <c s="6" r="D1192">
        <v>4.000</v>
      </c>
      <c s="7" r="E1192">
        <v>1</v>
      </c>
      <c s="8" t="inlineStr" r="F1192">
        <is>
          <t xml:space="preserve">62T27</t>
        </is>
      </c>
      <c s="8" t="inlineStr" r="G1192">
        <is>
          <t xml:space="preserve">026</t>
        </is>
      </c>
      <c s="9" r="H1192">
        <v>50.0000</v>
      </c>
      <c s="8" t="inlineStr" r="I1192">
        <is>
          <t xml:space="preserve"/>
        </is>
      </c>
      <c s="8" t="inlineStr" r="J1192">
        <is>
          <t xml:space="preserve"> Will</t>
        </is>
      </c>
    </row>
    <row r="1193" ht="20.25" customHeight="0">
      <c s="5" t="inlineStr" r="A1193">
        <is>
          <t xml:space="preserve">25200200</t>
        </is>
      </c>
      <c s="5" t="inlineStr" r="B1193">
        <is>
          <t xml:space="preserve">SUPPLEMENTAL WATERING</t>
        </is>
      </c>
      <c s="5" t="inlineStr" r="C1193">
        <is>
          <t xml:space="preserve">UNIT   </t>
        </is>
      </c>
      <c s="6" r="D1193">
        <v>8.000</v>
      </c>
      <c s="7" r="E1193">
        <v>1</v>
      </c>
      <c s="8" t="inlineStr" r="F1193">
        <is>
          <t xml:space="preserve">62V37</t>
        </is>
      </c>
      <c s="8" t="inlineStr" r="G1193">
        <is>
          <t xml:space="preserve">029</t>
        </is>
      </c>
      <c s="9" r="H1193">
        <v>25.0000</v>
      </c>
      <c s="8" t="inlineStr" r="I1193">
        <is>
          <t xml:space="preserve">Y</t>
        </is>
      </c>
      <c s="8" t="inlineStr" r="J1193">
        <is>
          <t xml:space="preserve"> Kane</t>
        </is>
      </c>
    </row>
    <row r="1194" ht="20.25" customHeight="0">
      <c s="5" t="inlineStr" r="A1194">
        <is>
          <t xml:space="preserve">25200200</t>
        </is>
      </c>
      <c s="5" t="inlineStr" r="B1194">
        <is>
          <t xml:space="preserve">SUPPLEMENTAL WATERING</t>
        </is>
      </c>
      <c s="5" t="inlineStr" r="C1194">
        <is>
          <t xml:space="preserve">UNIT   </t>
        </is>
      </c>
      <c s="6" r="D1194">
        <v>8.000</v>
      </c>
      <c s="7" r="E1194">
        <v>1</v>
      </c>
      <c s="8" t="inlineStr" r="F1194">
        <is>
          <t xml:space="preserve">62V37</t>
        </is>
      </c>
      <c s="8" t="inlineStr" r="G1194">
        <is>
          <t xml:space="preserve">029</t>
        </is>
      </c>
      <c s="9" r="H1194">
        <v>1.0000</v>
      </c>
      <c s="8" t="inlineStr" r="I1194">
        <is>
          <t xml:space="preserve"/>
        </is>
      </c>
      <c s="8" t="inlineStr" r="J1194">
        <is>
          <t xml:space="preserve"> Kane</t>
        </is>
      </c>
    </row>
    <row r="1195" ht="20.25" customHeight="0">
      <c s="5" t="inlineStr" r="A1195">
        <is>
          <t xml:space="preserve">25200200</t>
        </is>
      </c>
      <c s="5" t="inlineStr" r="B1195">
        <is>
          <t xml:space="preserve">SUPPLEMENTAL WATERING</t>
        </is>
      </c>
      <c s="5" t="inlineStr" r="C1195">
        <is>
          <t xml:space="preserve">UNIT   </t>
        </is>
      </c>
      <c s="6" r="D1195">
        <v>8.000</v>
      </c>
      <c s="7" r="E1195">
        <v>1</v>
      </c>
      <c s="8" t="inlineStr" r="F1195">
        <is>
          <t xml:space="preserve">62V37</t>
        </is>
      </c>
      <c s="8" t="inlineStr" r="G1195">
        <is>
          <t xml:space="preserve">029</t>
        </is>
      </c>
      <c s="9" r="H1195">
        <v>25.0000</v>
      </c>
      <c s="8" t="inlineStr" r="I1195">
        <is>
          <t xml:space="preserve"/>
        </is>
      </c>
      <c s="8" t="inlineStr" r="J1195">
        <is>
          <t xml:space="preserve"> Kane</t>
        </is>
      </c>
    </row>
    <row r="1196" ht="20.25" customHeight="0">
      <c s="5" t="inlineStr" r="A1196">
        <is>
          <t xml:space="preserve">25200200</t>
        </is>
      </c>
      <c s="5" t="inlineStr" r="B1196">
        <is>
          <t xml:space="preserve">SUPPLEMENTAL WATERING</t>
        </is>
      </c>
      <c s="5" t="inlineStr" r="C1196">
        <is>
          <t xml:space="preserve">UNIT   </t>
        </is>
      </c>
      <c s="6" r="D1196">
        <v>23.000</v>
      </c>
      <c s="7" r="E1196">
        <v>1</v>
      </c>
      <c s="8" t="inlineStr" r="F1196">
        <is>
          <t xml:space="preserve">62V61</t>
        </is>
      </c>
      <c s="8" t="inlineStr" r="G1196">
        <is>
          <t xml:space="preserve">035</t>
        </is>
      </c>
      <c s="9" r="H1196">
        <v>0.0100</v>
      </c>
      <c s="8" t="inlineStr" r="I1196">
        <is>
          <t xml:space="preserve">Y</t>
        </is>
      </c>
      <c s="8" t="inlineStr" r="J1196">
        <is>
          <t xml:space="preserve"> Cook</t>
        </is>
      </c>
    </row>
    <row r="1197" ht="20.25" customHeight="0">
      <c s="5" t="inlineStr" r="A1197">
        <is>
          <t xml:space="preserve">25200200</t>
        </is>
      </c>
      <c s="5" t="inlineStr" r="B1197">
        <is>
          <t xml:space="preserve">SUPPLEMENTAL WATERING</t>
        </is>
      </c>
      <c s="5" t="inlineStr" r="C1197">
        <is>
          <t xml:space="preserve">UNIT   </t>
        </is>
      </c>
      <c s="6" r="D1197">
        <v>23.000</v>
      </c>
      <c s="7" r="E1197">
        <v>1</v>
      </c>
      <c s="8" t="inlineStr" r="F1197">
        <is>
          <t xml:space="preserve">62V61</t>
        </is>
      </c>
      <c s="8" t="inlineStr" r="G1197">
        <is>
          <t xml:space="preserve">035</t>
        </is>
      </c>
      <c s="9" r="H1197">
        <v>1.1000</v>
      </c>
      <c s="8" t="inlineStr" r="I1197">
        <is>
          <t xml:space="preserve"/>
        </is>
      </c>
      <c s="8" t="inlineStr" r="J1197">
        <is>
          <t xml:space="preserve"> Cook</t>
        </is>
      </c>
    </row>
    <row r="1198" ht="20.25" customHeight="0">
      <c s="5" t="inlineStr" r="A1198">
        <is>
          <t xml:space="preserve">25200200</t>
        </is>
      </c>
      <c s="5" t="inlineStr" r="B1198">
        <is>
          <t xml:space="preserve">SUPPLEMENTAL WATERING</t>
        </is>
      </c>
      <c s="5" t="inlineStr" r="C1198">
        <is>
          <t xml:space="preserve">UNIT   </t>
        </is>
      </c>
      <c s="6" r="D1198">
        <v>23.000</v>
      </c>
      <c s="7" r="E1198">
        <v>1</v>
      </c>
      <c s="8" t="inlineStr" r="F1198">
        <is>
          <t xml:space="preserve">62V61</t>
        </is>
      </c>
      <c s="8" t="inlineStr" r="G1198">
        <is>
          <t xml:space="preserve">035</t>
        </is>
      </c>
      <c s="9" r="H1198">
        <v>100.0000</v>
      </c>
      <c s="8" t="inlineStr" r="I1198">
        <is>
          <t xml:space="preserve"/>
        </is>
      </c>
      <c s="8" t="inlineStr" r="J1198">
        <is>
          <t xml:space="preserve"> Cook</t>
        </is>
      </c>
    </row>
    <row r="1199" ht="20.25" customHeight="0">
      <c s="5" t="inlineStr" r="A1199">
        <is>
          <t xml:space="preserve">25200200</t>
        </is>
      </c>
      <c s="5" t="inlineStr" r="B1199">
        <is>
          <t xml:space="preserve">SUPPLEMENTAL WATERING</t>
        </is>
      </c>
      <c s="5" t="inlineStr" r="C1199">
        <is>
          <t xml:space="preserve">UNIT   </t>
        </is>
      </c>
      <c s="6" r="D1199">
        <v>1.000</v>
      </c>
      <c s="7" r="E1199">
        <v>1</v>
      </c>
      <c s="8" t="inlineStr" r="F1199">
        <is>
          <t xml:space="preserve">62V86</t>
        </is>
      </c>
      <c s="8" t="inlineStr" r="G1199">
        <is>
          <t xml:space="preserve">038</t>
        </is>
      </c>
      <c s="9" r="H1199">
        <v>25.0000</v>
      </c>
      <c s="8" t="inlineStr" r="I1199">
        <is>
          <t xml:space="preserve">Y</t>
        </is>
      </c>
      <c s="8" t="inlineStr" r="J1199">
        <is>
          <t xml:space="preserve"> DuPage</t>
        </is>
      </c>
    </row>
    <row r="1200" ht="20.25" customHeight="0">
      <c s="5" t="inlineStr" r="A1200">
        <is>
          <t xml:space="preserve">25200200</t>
        </is>
      </c>
      <c s="5" t="inlineStr" r="B1200">
        <is>
          <t xml:space="preserve">SUPPLEMENTAL WATERING</t>
        </is>
      </c>
      <c s="5" t="inlineStr" r="C1200">
        <is>
          <t xml:space="preserve">UNIT   </t>
        </is>
      </c>
      <c s="6" r="D1200">
        <v>1.000</v>
      </c>
      <c s="7" r="E1200">
        <v>1</v>
      </c>
      <c s="8" t="inlineStr" r="F1200">
        <is>
          <t xml:space="preserve">62V86</t>
        </is>
      </c>
      <c s="8" t="inlineStr" r="G1200">
        <is>
          <t xml:space="preserve">038</t>
        </is>
      </c>
      <c s="9" r="H1200">
        <v>1.0000</v>
      </c>
      <c s="8" t="inlineStr" r="I1200">
        <is>
          <t xml:space="preserve"/>
        </is>
      </c>
      <c s="8" t="inlineStr" r="J1200">
        <is>
          <t xml:space="preserve"> DuPage</t>
        </is>
      </c>
    </row>
    <row r="1201" ht="20.25" customHeight="0">
      <c s="5" t="inlineStr" r="A1201">
        <is>
          <t xml:space="preserve">25200200</t>
        </is>
      </c>
      <c s="5" t="inlineStr" r="B1201">
        <is>
          <t xml:space="preserve">SUPPLEMENTAL WATERING</t>
        </is>
      </c>
      <c s="5" t="inlineStr" r="C1201">
        <is>
          <t xml:space="preserve">UNIT   </t>
        </is>
      </c>
      <c s="6" r="D1201">
        <v>1.000</v>
      </c>
      <c s="7" r="E1201">
        <v>1</v>
      </c>
      <c s="8" t="inlineStr" r="F1201">
        <is>
          <t xml:space="preserve">62V86</t>
        </is>
      </c>
      <c s="8" t="inlineStr" r="G1201">
        <is>
          <t xml:space="preserve">038</t>
        </is>
      </c>
      <c s="9" r="H1201">
        <v>25.0000</v>
      </c>
      <c s="8" t="inlineStr" r="I1201">
        <is>
          <t xml:space="preserve"/>
        </is>
      </c>
      <c s="8" t="inlineStr" r="J1201">
        <is>
          <t xml:space="preserve"> DuPage</t>
        </is>
      </c>
    </row>
    <row r="1202" ht="20.25" customHeight="0">
      <c s="5" t="inlineStr" r="A1202">
        <is>
          <t xml:space="preserve">25200200</t>
        </is>
      </c>
      <c s="5" t="inlineStr" r="B1202">
        <is>
          <t xml:space="preserve">SUPPLEMENTAL WATERING</t>
        </is>
      </c>
      <c s="5" t="inlineStr" r="C1202">
        <is>
          <t xml:space="preserve">UNIT   </t>
        </is>
      </c>
      <c s="6" r="D1202">
        <v>8.000</v>
      </c>
      <c s="7" r="E1202">
        <v>1</v>
      </c>
      <c s="8" t="inlineStr" r="F1202">
        <is>
          <t xml:space="preserve">62V89</t>
        </is>
      </c>
      <c s="8" t="inlineStr" r="G1202">
        <is>
          <t xml:space="preserve">040</t>
        </is>
      </c>
      <c s="9" r="H1202">
        <v>25.0000</v>
      </c>
      <c s="8" t="inlineStr" r="I1202">
        <is>
          <t xml:space="preserve">Y</t>
        </is>
      </c>
      <c s="8" t="inlineStr" r="J1202">
        <is>
          <t xml:space="preserve"> Cook</t>
        </is>
      </c>
    </row>
    <row r="1203" ht="20.25" customHeight="0">
      <c s="5" t="inlineStr" r="A1203">
        <is>
          <t xml:space="preserve">25200200</t>
        </is>
      </c>
      <c s="5" t="inlineStr" r="B1203">
        <is>
          <t xml:space="preserve">SUPPLEMENTAL WATERING</t>
        </is>
      </c>
      <c s="5" t="inlineStr" r="C1203">
        <is>
          <t xml:space="preserve">UNIT   </t>
        </is>
      </c>
      <c s="6" r="D1203">
        <v>8.000</v>
      </c>
      <c s="7" r="E1203">
        <v>1</v>
      </c>
      <c s="8" t="inlineStr" r="F1203">
        <is>
          <t xml:space="preserve">62V89</t>
        </is>
      </c>
      <c s="8" t="inlineStr" r="G1203">
        <is>
          <t xml:space="preserve">040</t>
        </is>
      </c>
      <c s="9" r="H1203">
        <v>1.0000</v>
      </c>
      <c s="8" t="inlineStr" r="I1203">
        <is>
          <t xml:space="preserve"/>
        </is>
      </c>
      <c s="8" t="inlineStr" r="J1203">
        <is>
          <t xml:space="preserve"> Cook</t>
        </is>
      </c>
    </row>
    <row r="1204" ht="20.25" customHeight="0">
      <c s="5" t="inlineStr" r="A1204">
        <is>
          <t xml:space="preserve">25200200</t>
        </is>
      </c>
      <c s="5" t="inlineStr" r="B1204">
        <is>
          <t xml:space="preserve">SUPPLEMENTAL WATERING</t>
        </is>
      </c>
      <c s="5" t="inlineStr" r="C1204">
        <is>
          <t xml:space="preserve">UNIT   </t>
        </is>
      </c>
      <c s="6" r="D1204">
        <v>8.000</v>
      </c>
      <c s="7" r="E1204">
        <v>1</v>
      </c>
      <c s="8" t="inlineStr" r="F1204">
        <is>
          <t xml:space="preserve">62V89</t>
        </is>
      </c>
      <c s="8" t="inlineStr" r="G1204">
        <is>
          <t xml:space="preserve">040</t>
        </is>
      </c>
      <c s="9" r="H1204">
        <v>1.0000</v>
      </c>
      <c s="8" t="inlineStr" r="I1204">
        <is>
          <t xml:space="preserve"/>
        </is>
      </c>
      <c s="8" t="inlineStr" r="J1204">
        <is>
          <t xml:space="preserve"> Cook</t>
        </is>
      </c>
    </row>
    <row r="1205" ht="20.25" customHeight="0">
      <c s="5" t="inlineStr" r="A1205">
        <is>
          <t xml:space="preserve">25200200</t>
        </is>
      </c>
      <c s="5" t="inlineStr" r="B1205">
        <is>
          <t xml:space="preserve">SUPPLEMENTAL WATERING</t>
        </is>
      </c>
      <c s="5" t="inlineStr" r="C1205">
        <is>
          <t xml:space="preserve">UNIT   </t>
        </is>
      </c>
      <c s="6" r="D1205">
        <v>8.000</v>
      </c>
      <c s="7" r="E1205">
        <v>1</v>
      </c>
      <c s="8" t="inlineStr" r="F1205">
        <is>
          <t xml:space="preserve">62V89</t>
        </is>
      </c>
      <c s="8" t="inlineStr" r="G1205">
        <is>
          <t xml:space="preserve">040</t>
        </is>
      </c>
      <c s="9" r="H1205">
        <v>55.0000</v>
      </c>
      <c s="8" t="inlineStr" r="I1205">
        <is>
          <t xml:space="preserve"/>
        </is>
      </c>
      <c s="8" t="inlineStr" r="J1205">
        <is>
          <t xml:space="preserve"> Cook</t>
        </is>
      </c>
    </row>
    <row r="1206" ht="20.25" customHeight="0">
      <c s="5" t="inlineStr" r="A1206">
        <is>
          <t xml:space="preserve">25200200</t>
        </is>
      </c>
      <c s="5" t="inlineStr" r="B1206">
        <is>
          <t xml:space="preserve">SUPPLEMENTAL WATERING</t>
        </is>
      </c>
      <c s="5" t="inlineStr" r="C1206">
        <is>
          <t xml:space="preserve">UNIT   </t>
        </is>
      </c>
      <c s="6" r="D1206">
        <v>4.000</v>
      </c>
      <c s="7" r="E1206">
        <v>1</v>
      </c>
      <c s="8" t="inlineStr" r="F1206">
        <is>
          <t xml:space="preserve">62W69</t>
        </is>
      </c>
      <c s="8" t="inlineStr" r="G1206">
        <is>
          <t xml:space="preserve">169</t>
        </is>
      </c>
      <c s="9" r="H1206">
        <v>0.0100</v>
      </c>
      <c s="8" t="inlineStr" r="I1206">
        <is>
          <t xml:space="preserve">Y</t>
        </is>
      </c>
      <c s="8" t="inlineStr" r="J1206">
        <is>
          <t xml:space="preserve"> Kane</t>
        </is>
      </c>
    </row>
    <row r="1207" ht="20.25" customHeight="0">
      <c s="5" t="inlineStr" r="A1207">
        <is>
          <t xml:space="preserve">25200200</t>
        </is>
      </c>
      <c s="5" t="inlineStr" r="B1207">
        <is>
          <t xml:space="preserve">SUPPLEMENTAL WATERING</t>
        </is>
      </c>
      <c s="5" t="inlineStr" r="C1207">
        <is>
          <t xml:space="preserve">UNIT   </t>
        </is>
      </c>
      <c s="6" r="D1207">
        <v>4.000</v>
      </c>
      <c s="7" r="E1207">
        <v>1</v>
      </c>
      <c s="8" t="inlineStr" r="F1207">
        <is>
          <t xml:space="preserve">62W69</t>
        </is>
      </c>
      <c s="8" t="inlineStr" r="G1207">
        <is>
          <t xml:space="preserve">169</t>
        </is>
      </c>
      <c s="9" r="H1207">
        <v>25.0000</v>
      </c>
      <c s="8" t="inlineStr" r="I1207">
        <is>
          <t xml:space="preserve"/>
        </is>
      </c>
      <c s="8" t="inlineStr" r="J1207">
        <is>
          <t xml:space="preserve"> Kane</t>
        </is>
      </c>
    </row>
    <row r="1208" ht="20.25" customHeight="0">
      <c s="5" t="inlineStr" r="A1208">
        <is>
          <t xml:space="preserve">25200200</t>
        </is>
      </c>
      <c s="5" t="inlineStr" r="B1208">
        <is>
          <t xml:space="preserve">SUPPLEMENTAL WATERING</t>
        </is>
      </c>
      <c s="5" t="inlineStr" r="C1208">
        <is>
          <t xml:space="preserve">UNIT   </t>
        </is>
      </c>
      <c s="6" r="D1208">
        <v>159.000</v>
      </c>
      <c s="7" r="E1208">
        <v>1</v>
      </c>
      <c s="8" t="inlineStr" r="F1208">
        <is>
          <t xml:space="preserve">62X94</t>
        </is>
      </c>
      <c s="8" t="inlineStr" r="G1208">
        <is>
          <t xml:space="preserve">170</t>
        </is>
      </c>
      <c s="9" r="H1208">
        <v>150.0000</v>
      </c>
      <c s="8" t="inlineStr" r="I1208">
        <is>
          <t xml:space="preserve">Y</t>
        </is>
      </c>
      <c s="8" t="inlineStr" r="J1208">
        <is>
          <t xml:space="preserve"> McHenry</t>
        </is>
      </c>
    </row>
    <row r="1209" ht="20.25" customHeight="0">
      <c s="5" t="inlineStr" r="A1209">
        <is>
          <t xml:space="preserve">25200200</t>
        </is>
      </c>
      <c s="5" t="inlineStr" r="B1209">
        <is>
          <t xml:space="preserve">SUPPLEMENTAL WATERING</t>
        </is>
      </c>
      <c s="5" t="inlineStr" r="C1209">
        <is>
          <t xml:space="preserve">UNIT   </t>
        </is>
      </c>
      <c s="6" r="D1209">
        <v>159.000</v>
      </c>
      <c s="7" r="E1209">
        <v>1</v>
      </c>
      <c s="8" t="inlineStr" r="F1209">
        <is>
          <t xml:space="preserve">62X94</t>
        </is>
      </c>
      <c s="8" t="inlineStr" r="G1209">
        <is>
          <t xml:space="preserve">170</t>
        </is>
      </c>
      <c s="9" r="H1209">
        <v>0.0100</v>
      </c>
      <c s="8" t="inlineStr" r="I1209">
        <is>
          <t xml:space="preserve"/>
        </is>
      </c>
      <c s="8" t="inlineStr" r="J1209">
        <is>
          <t xml:space="preserve"> McHenry</t>
        </is>
      </c>
    </row>
    <row r="1210" ht="20.25" customHeight="0">
      <c s="5" t="inlineStr" r="A1210">
        <is>
          <t xml:space="preserve">25200200</t>
        </is>
      </c>
      <c s="5" t="inlineStr" r="B1210">
        <is>
          <t xml:space="preserve">SUPPLEMENTAL WATERING</t>
        </is>
      </c>
      <c s="5" t="inlineStr" r="C1210">
        <is>
          <t xml:space="preserve">UNIT   </t>
        </is>
      </c>
      <c s="6" r="D1210">
        <v>159.000</v>
      </c>
      <c s="7" r="E1210">
        <v>1</v>
      </c>
      <c s="8" t="inlineStr" r="F1210">
        <is>
          <t xml:space="preserve">62X94</t>
        </is>
      </c>
      <c s="8" t="inlineStr" r="G1210">
        <is>
          <t xml:space="preserve">170</t>
        </is>
      </c>
      <c s="9" r="H1210">
        <v>0.0100</v>
      </c>
      <c s="8" t="inlineStr" r="I1210">
        <is>
          <t xml:space="preserve"/>
        </is>
      </c>
      <c s="8" t="inlineStr" r="J1210">
        <is>
          <t xml:space="preserve"> McHenry</t>
        </is>
      </c>
    </row>
    <row r="1211" ht="20.25" customHeight="0">
      <c s="5" t="inlineStr" r="A1211">
        <is>
          <t xml:space="preserve">25200200</t>
        </is>
      </c>
      <c s="5" t="inlineStr" r="B1211">
        <is>
          <t xml:space="preserve">SUPPLEMENTAL WATERING</t>
        </is>
      </c>
      <c s="5" t="inlineStr" r="C1211">
        <is>
          <t xml:space="preserve">UNIT   </t>
        </is>
      </c>
      <c s="6" r="D1211">
        <v>159.000</v>
      </c>
      <c s="7" r="E1211">
        <v>1</v>
      </c>
      <c s="8" t="inlineStr" r="F1211">
        <is>
          <t xml:space="preserve">62X94</t>
        </is>
      </c>
      <c s="8" t="inlineStr" r="G1211">
        <is>
          <t xml:space="preserve">170</t>
        </is>
      </c>
      <c s="9" r="H1211">
        <v>1.0000</v>
      </c>
      <c s="8" t="inlineStr" r="I1211">
        <is>
          <t xml:space="preserve"/>
        </is>
      </c>
      <c s="8" t="inlineStr" r="J1211">
        <is>
          <t xml:space="preserve"> McHenry</t>
        </is>
      </c>
    </row>
    <row r="1212" ht="20.25" customHeight="0">
      <c s="5" t="inlineStr" r="A1212">
        <is>
          <t xml:space="preserve">25200200</t>
        </is>
      </c>
      <c s="5" t="inlineStr" r="B1212">
        <is>
          <t xml:space="preserve">SUPPLEMENTAL WATERING</t>
        </is>
      </c>
      <c s="5" t="inlineStr" r="C1212">
        <is>
          <t xml:space="preserve">UNIT   </t>
        </is>
      </c>
      <c s="6" r="D1212">
        <v>14.700</v>
      </c>
      <c s="7" r="E1212">
        <v>4</v>
      </c>
      <c s="8" t="inlineStr" r="F1212">
        <is>
          <t xml:space="preserve">68A65</t>
        </is>
      </c>
      <c s="8" t="inlineStr" r="G1212">
        <is>
          <t xml:space="preserve">083</t>
        </is>
      </c>
      <c s="9" r="H1212">
        <v>192.5000</v>
      </c>
      <c s="8" t="inlineStr" r="I1212">
        <is>
          <t xml:space="preserve">Y</t>
        </is>
      </c>
      <c s="8" t="inlineStr" r="J1212">
        <is>
          <t xml:space="preserve"> Tazewell</t>
        </is>
      </c>
    </row>
    <row r="1213" ht="20.25" customHeight="0">
      <c s="5" t="inlineStr" r="A1213">
        <is>
          <t xml:space="preserve">25200200</t>
        </is>
      </c>
      <c s="5" t="inlineStr" r="B1213">
        <is>
          <t xml:space="preserve">SUPPLEMENTAL WATERING</t>
        </is>
      </c>
      <c s="5" t="inlineStr" r="C1213">
        <is>
          <t xml:space="preserve">UNIT   </t>
        </is>
      </c>
      <c s="6" r="D1213">
        <v>25.000</v>
      </c>
      <c s="7" r="E1213">
        <v>5</v>
      </c>
      <c s="8" t="inlineStr" r="F1213">
        <is>
          <t xml:space="preserve">70991</t>
        </is>
      </c>
      <c s="8" t="inlineStr" r="G1213">
        <is>
          <t xml:space="preserve">094</t>
        </is>
      </c>
      <c s="9" r="H1213">
        <v>550.0000</v>
      </c>
      <c s="8" t="inlineStr" r="I1213">
        <is>
          <t xml:space="preserve">Y</t>
        </is>
      </c>
      <c s="8" t="inlineStr" r="J1213">
        <is>
          <t xml:space="preserve"> Champaign</t>
        </is>
      </c>
    </row>
    <row r="1214" ht="20.25" customHeight="0">
      <c s="5" t="inlineStr" r="A1214">
        <is>
          <t xml:space="preserve">25200200</t>
        </is>
      </c>
      <c s="5" t="inlineStr" r="B1214">
        <is>
          <t xml:space="preserve">SUPPLEMENTAL WATERING</t>
        </is>
      </c>
      <c s="5" t="inlineStr" r="C1214">
        <is>
          <t xml:space="preserve">UNIT   </t>
        </is>
      </c>
      <c s="6" r="D1214">
        <v>25.000</v>
      </c>
      <c s="7" r="E1214">
        <v>5</v>
      </c>
      <c s="8" t="inlineStr" r="F1214">
        <is>
          <t xml:space="preserve">70991</t>
        </is>
      </c>
      <c s="8" t="inlineStr" r="G1214">
        <is>
          <t xml:space="preserve">094</t>
        </is>
      </c>
      <c s="9" r="H1214">
        <v>1100.0000</v>
      </c>
      <c s="8" t="inlineStr" r="I1214">
        <is>
          <t xml:space="preserve"/>
        </is>
      </c>
      <c s="8" t="inlineStr" r="J1214">
        <is>
          <t xml:space="preserve"> Champaign</t>
        </is>
      </c>
    </row>
    <row r="1215" ht="20.25" customHeight="0">
      <c s="5" t="inlineStr" r="A1215">
        <is>
          <t xml:space="preserve">25200200</t>
        </is>
      </c>
      <c s="5" t="inlineStr" r="B1215">
        <is>
          <t xml:space="preserve">SUPPLEMENTAL WATERING</t>
        </is>
      </c>
      <c s="5" t="inlineStr" r="C1215">
        <is>
          <t xml:space="preserve">UNIT   </t>
        </is>
      </c>
      <c s="6" r="D1215">
        <v>25.000</v>
      </c>
      <c s="7" r="E1215">
        <v>8</v>
      </c>
      <c s="8" t="inlineStr" r="F1215">
        <is>
          <t xml:space="preserve">97839</t>
        </is>
      </c>
      <c s="8" t="inlineStr" r="G1215">
        <is>
          <t xml:space="preserve">181</t>
        </is>
      </c>
      <c s="9" r="H1215">
        <v>274.0000</v>
      </c>
      <c s="8" t="inlineStr" r="I1215">
        <is>
          <t xml:space="preserve">Y</t>
        </is>
      </c>
      <c s="8" t="inlineStr" r="J1215">
        <is>
          <t xml:space="preserve"> Madison</t>
        </is>
      </c>
    </row>
    <row r="1216" ht="20.25" customHeight="0">
      <c s="5" t="inlineStr" r="A1216">
        <is>
          <t xml:space="preserve">25200200</t>
        </is>
      </c>
      <c s="5" t="inlineStr" r="B1216">
        <is>
          <t xml:space="preserve">SUPPLEMENTAL WATERING</t>
        </is>
      </c>
      <c s="5" t="inlineStr" r="C1216">
        <is>
          <t xml:space="preserve">UNIT   </t>
        </is>
      </c>
      <c s="6" r="D1216">
        <v>25.000</v>
      </c>
      <c s="7" r="E1216">
        <v>8</v>
      </c>
      <c s="8" t="inlineStr" r="F1216">
        <is>
          <t xml:space="preserve">97839</t>
        </is>
      </c>
      <c s="8" t="inlineStr" r="G1216">
        <is>
          <t xml:space="preserve">181</t>
        </is>
      </c>
      <c s="9" r="H1216">
        <v>235.0000</v>
      </c>
      <c s="8" t="inlineStr" r="I1216">
        <is>
          <t xml:space="preserve"/>
        </is>
      </c>
      <c s="8" t="inlineStr" r="J1216">
        <is>
          <t xml:space="preserve"> Madison</t>
        </is>
      </c>
    </row>
    <row r="1217" ht="20.25" customHeight="0">
      <c s="5" t="inlineStr" r="A1217">
        <is>
          <t xml:space="preserve">28000250</t>
        </is>
      </c>
      <c s="5" t="inlineStr" r="B1217">
        <is>
          <t xml:space="preserve">TEMPORARY EROSION CONTROL SEEDING</t>
        </is>
      </c>
      <c s="5" t="inlineStr" r="C1217">
        <is>
          <t xml:space="preserve">POUND  </t>
        </is>
      </c>
      <c s="6" r="D1217">
        <v>50.000</v>
      </c>
      <c s="7" r="E1217">
        <v>5</v>
      </c>
      <c s="8" t="inlineStr" r="F1217">
        <is>
          <t xml:space="preserve">46945</t>
        </is>
      </c>
      <c s="8" t="inlineStr" r="G1217">
        <is>
          <t xml:space="preserve">008</t>
        </is>
      </c>
      <c s="9" r="H1217">
        <v>7.0000</v>
      </c>
      <c s="8" t="inlineStr" r="I1217">
        <is>
          <t xml:space="preserve">Y</t>
        </is>
      </c>
      <c s="8" t="inlineStr" r="J1217">
        <is>
          <t xml:space="preserve"> Douglas</t>
        </is>
      </c>
    </row>
    <row r="1218" ht="20.25" customHeight="0">
      <c s="5" t="inlineStr" r="A1218">
        <is>
          <t xml:space="preserve">28000250</t>
        </is>
      </c>
      <c s="5" t="inlineStr" r="B1218">
        <is>
          <t xml:space="preserve">TEMPORARY EROSION CONTROL SEEDING</t>
        </is>
      </c>
      <c s="5" t="inlineStr" r="C1218">
        <is>
          <t xml:space="preserve">POUND  </t>
        </is>
      </c>
      <c s="6" r="D1218">
        <v>300.000</v>
      </c>
      <c s="7" r="E1218">
        <v>1</v>
      </c>
      <c s="8" t="inlineStr" r="F1218">
        <is>
          <t xml:space="preserve">61L18</t>
        </is>
      </c>
      <c s="8" t="inlineStr" r="G1218">
        <is>
          <t xml:space="preserve">194</t>
        </is>
      </c>
      <c s="9" r="H1218">
        <v>5.0000</v>
      </c>
      <c s="8" t="inlineStr" r="I1218">
        <is>
          <t xml:space="preserve">Y</t>
        </is>
      </c>
      <c s="8" t="inlineStr" r="J1218">
        <is>
          <t xml:space="preserve"> McHenry</t>
        </is>
      </c>
    </row>
    <row r="1219" ht="20.25" customHeight="0">
      <c s="5" t="inlineStr" r="A1219">
        <is>
          <t xml:space="preserve">28000250</t>
        </is>
      </c>
      <c s="5" t="inlineStr" r="B1219">
        <is>
          <t xml:space="preserve">TEMPORARY EROSION CONTROL SEEDING</t>
        </is>
      </c>
      <c s="5" t="inlineStr" r="C1219">
        <is>
          <t xml:space="preserve">POUND  </t>
        </is>
      </c>
      <c s="6" r="D1219">
        <v>300.000</v>
      </c>
      <c s="7" r="E1219">
        <v>1</v>
      </c>
      <c s="8" t="inlineStr" r="F1219">
        <is>
          <t xml:space="preserve">61L18</t>
        </is>
      </c>
      <c s="8" t="inlineStr" r="G1219">
        <is>
          <t xml:space="preserve">194</t>
        </is>
      </c>
      <c s="9" r="H1219">
        <v>5.0000</v>
      </c>
      <c s="8" t="inlineStr" r="I1219">
        <is>
          <t xml:space="preserve"/>
        </is>
      </c>
      <c s="8" t="inlineStr" r="J1219">
        <is>
          <t xml:space="preserve"> McHenry</t>
        </is>
      </c>
    </row>
    <row r="1220" ht="20.25" customHeight="0">
      <c s="5" t="inlineStr" r="A1220">
        <is>
          <t xml:space="preserve">28000250</t>
        </is>
      </c>
      <c s="5" t="inlineStr" r="B1220">
        <is>
          <t xml:space="preserve">TEMPORARY EROSION CONTROL SEEDING</t>
        </is>
      </c>
      <c s="5" t="inlineStr" r="C1220">
        <is>
          <t xml:space="preserve">POUND  </t>
        </is>
      </c>
      <c s="6" r="D1220">
        <v>300.000</v>
      </c>
      <c s="7" r="E1220">
        <v>1</v>
      </c>
      <c s="8" t="inlineStr" r="F1220">
        <is>
          <t xml:space="preserve">61L18</t>
        </is>
      </c>
      <c s="8" t="inlineStr" r="G1220">
        <is>
          <t xml:space="preserve">194</t>
        </is>
      </c>
      <c s="9" r="H1220">
        <v>5.0000</v>
      </c>
      <c s="8" t="inlineStr" r="I1220">
        <is>
          <t xml:space="preserve"/>
        </is>
      </c>
      <c s="8" t="inlineStr" r="J1220">
        <is>
          <t xml:space="preserve"> McHenry</t>
        </is>
      </c>
    </row>
    <row r="1221" ht="20.25" customHeight="0">
      <c s="5" t="inlineStr" r="A1221">
        <is>
          <t xml:space="preserve">28000250</t>
        </is>
      </c>
      <c s="5" t="inlineStr" r="B1221">
        <is>
          <t xml:space="preserve">TEMPORARY EROSION CONTROL SEEDING</t>
        </is>
      </c>
      <c s="5" t="inlineStr" r="C1221">
        <is>
          <t xml:space="preserve">POUND  </t>
        </is>
      </c>
      <c s="6" r="D1221">
        <v>300.000</v>
      </c>
      <c s="7" r="E1221">
        <v>1</v>
      </c>
      <c s="8" t="inlineStr" r="F1221">
        <is>
          <t xml:space="preserve">61L18</t>
        </is>
      </c>
      <c s="8" t="inlineStr" r="G1221">
        <is>
          <t xml:space="preserve">194</t>
        </is>
      </c>
      <c s="9" r="H1221">
        <v>5.0000</v>
      </c>
      <c s="8" t="inlineStr" r="I1221">
        <is>
          <t xml:space="preserve"/>
        </is>
      </c>
      <c s="8" t="inlineStr" r="J1221">
        <is>
          <t xml:space="preserve"> McHenry</t>
        </is>
      </c>
    </row>
    <row r="1222" ht="20.25" customHeight="0">
      <c s="5" t="inlineStr" r="A1222">
        <is>
          <t xml:space="preserve">28000250</t>
        </is>
      </c>
      <c s="5" t="inlineStr" r="B1222">
        <is>
          <t xml:space="preserve">TEMPORARY EROSION CONTROL SEEDING</t>
        </is>
      </c>
      <c s="5" t="inlineStr" r="C1222">
        <is>
          <t xml:space="preserve">POUND  </t>
        </is>
      </c>
      <c s="6" r="D1222">
        <v>300.000</v>
      </c>
      <c s="7" r="E1222">
        <v>1</v>
      </c>
      <c s="8" t="inlineStr" r="F1222">
        <is>
          <t xml:space="preserve">61L18</t>
        </is>
      </c>
      <c s="8" t="inlineStr" r="G1222">
        <is>
          <t xml:space="preserve">194</t>
        </is>
      </c>
      <c s="9" r="H1222">
        <v>5.0000</v>
      </c>
      <c s="8" t="inlineStr" r="I1222">
        <is>
          <t xml:space="preserve"/>
        </is>
      </c>
      <c s="8" t="inlineStr" r="J1222">
        <is>
          <t xml:space="preserve"> McHenry</t>
        </is>
      </c>
    </row>
    <row r="1223" ht="20.25" customHeight="0">
      <c s="5" t="inlineStr" r="A1223">
        <is>
          <t xml:space="preserve">28000250</t>
        </is>
      </c>
      <c s="5" t="inlineStr" r="B1223">
        <is>
          <t xml:space="preserve">TEMPORARY EROSION CONTROL SEEDING</t>
        </is>
      </c>
      <c s="5" t="inlineStr" r="C1223">
        <is>
          <t xml:space="preserve">POUND  </t>
        </is>
      </c>
      <c s="6" r="D1223">
        <v>300.000</v>
      </c>
      <c s="7" r="E1223">
        <v>1</v>
      </c>
      <c s="8" t="inlineStr" r="F1223">
        <is>
          <t xml:space="preserve">61L18</t>
        </is>
      </c>
      <c s="8" t="inlineStr" r="G1223">
        <is>
          <t xml:space="preserve">194</t>
        </is>
      </c>
      <c s="9" r="H1223">
        <v>5.2000</v>
      </c>
      <c s="8" t="inlineStr" r="I1223">
        <is>
          <t xml:space="preserve"/>
        </is>
      </c>
      <c s="8" t="inlineStr" r="J1223">
        <is>
          <t xml:space="preserve"> McHenry</t>
        </is>
      </c>
    </row>
    <row r="1224" ht="20.25" customHeight="0">
      <c s="5" t="inlineStr" r="A1224">
        <is>
          <t xml:space="preserve">28000250</t>
        </is>
      </c>
      <c s="5" t="inlineStr" r="B1224">
        <is>
          <t xml:space="preserve">TEMPORARY EROSION CONTROL SEEDING</t>
        </is>
      </c>
      <c s="5" t="inlineStr" r="C1224">
        <is>
          <t xml:space="preserve">POUND  </t>
        </is>
      </c>
      <c s="6" r="D1224">
        <v>300.000</v>
      </c>
      <c s="7" r="E1224">
        <v>1</v>
      </c>
      <c s="8" t="inlineStr" r="F1224">
        <is>
          <t xml:space="preserve">61L18</t>
        </is>
      </c>
      <c s="8" t="inlineStr" r="G1224">
        <is>
          <t xml:space="preserve">194</t>
        </is>
      </c>
      <c s="9" r="H1224">
        <v>6.0000</v>
      </c>
      <c s="8" t="inlineStr" r="I1224">
        <is>
          <t xml:space="preserve"/>
        </is>
      </c>
      <c s="8" t="inlineStr" r="J1224">
        <is>
          <t xml:space="preserve"> McHenry</t>
        </is>
      </c>
    </row>
    <row r="1225" ht="20.25" customHeight="0">
      <c s="5" t="inlineStr" r="A1225">
        <is>
          <t xml:space="preserve">28000250</t>
        </is>
      </c>
      <c s="5" t="inlineStr" r="B1225">
        <is>
          <t xml:space="preserve">TEMPORARY EROSION CONTROL SEEDING</t>
        </is>
      </c>
      <c s="5" t="inlineStr" r="C1225">
        <is>
          <t xml:space="preserve">POUND  </t>
        </is>
      </c>
      <c s="6" r="D1225">
        <v>14.000</v>
      </c>
      <c s="7" r="E1225">
        <v>1</v>
      </c>
      <c s="8" t="inlineStr" r="F1225">
        <is>
          <t xml:space="preserve">62W87</t>
        </is>
      </c>
      <c s="8" t="inlineStr" r="G1225">
        <is>
          <t xml:space="preserve">205</t>
        </is>
      </c>
      <c s="9" r="H1225">
        <v>10.0000</v>
      </c>
      <c s="8" t="inlineStr" r="I1225">
        <is>
          <t xml:space="preserve">Y</t>
        </is>
      </c>
      <c s="8" t="inlineStr" r="J1225">
        <is>
          <t xml:space="preserve"> Cook</t>
        </is>
      </c>
    </row>
    <row r="1226" ht="20.25" customHeight="0">
      <c s="5" t="inlineStr" r="A1226">
        <is>
          <t xml:space="preserve">28000250</t>
        </is>
      </c>
      <c s="5" t="inlineStr" r="B1226">
        <is>
          <t xml:space="preserve">TEMPORARY EROSION CONTROL SEEDING</t>
        </is>
      </c>
      <c s="5" t="inlineStr" r="C1226">
        <is>
          <t xml:space="preserve">POUND  </t>
        </is>
      </c>
      <c s="6" r="D1226">
        <v>14.000</v>
      </c>
      <c s="7" r="E1226">
        <v>1</v>
      </c>
      <c s="8" t="inlineStr" r="F1226">
        <is>
          <t xml:space="preserve">62W87</t>
        </is>
      </c>
      <c s="8" t="inlineStr" r="G1226">
        <is>
          <t xml:space="preserve">205</t>
        </is>
      </c>
      <c s="9" r="H1226">
        <v>10.0000</v>
      </c>
      <c s="8" t="inlineStr" r="I1226">
        <is>
          <t xml:space="preserve"/>
        </is>
      </c>
      <c s="8" t="inlineStr" r="J1226">
        <is>
          <t xml:space="preserve"> Cook</t>
        </is>
      </c>
    </row>
    <row r="1227" ht="20.25" customHeight="0">
      <c s="5" t="inlineStr" r="A1227">
        <is>
          <t xml:space="preserve">28000250</t>
        </is>
      </c>
      <c s="5" t="inlineStr" r="B1227">
        <is>
          <t xml:space="preserve">TEMPORARY EROSION CONTROL SEEDING</t>
        </is>
      </c>
      <c s="5" t="inlineStr" r="C1227">
        <is>
          <t xml:space="preserve">POUND  </t>
        </is>
      </c>
      <c s="6" r="D1227">
        <v>1909.000</v>
      </c>
      <c s="7" r="E1227">
        <v>1</v>
      </c>
      <c s="8" t="inlineStr" r="F1227">
        <is>
          <t xml:space="preserve">62X94</t>
        </is>
      </c>
      <c s="8" t="inlineStr" r="G1227">
        <is>
          <t xml:space="preserve">170</t>
        </is>
      </c>
      <c s="9" r="H1227">
        <v>5.0000</v>
      </c>
      <c s="8" t="inlineStr" r="I1227">
        <is>
          <t xml:space="preserve">Y</t>
        </is>
      </c>
      <c s="8" t="inlineStr" r="J1227">
        <is>
          <t xml:space="preserve"> McHenry</t>
        </is>
      </c>
    </row>
    <row r="1228" ht="20.25" customHeight="0">
      <c s="5" t="inlineStr" r="A1228">
        <is>
          <t xml:space="preserve">28000250</t>
        </is>
      </c>
      <c s="5" t="inlineStr" r="B1228">
        <is>
          <t xml:space="preserve">TEMPORARY EROSION CONTROL SEEDING</t>
        </is>
      </c>
      <c s="5" t="inlineStr" r="C1228">
        <is>
          <t xml:space="preserve">POUND  </t>
        </is>
      </c>
      <c s="6" r="D1228">
        <v>1909.000</v>
      </c>
      <c s="7" r="E1228">
        <v>1</v>
      </c>
      <c s="8" t="inlineStr" r="F1228">
        <is>
          <t xml:space="preserve">62X94</t>
        </is>
      </c>
      <c s="8" t="inlineStr" r="G1228">
        <is>
          <t xml:space="preserve">170</t>
        </is>
      </c>
      <c s="9" r="H1228">
        <v>1.0000</v>
      </c>
      <c s="8" t="inlineStr" r="I1228">
        <is>
          <t xml:space="preserve"/>
        </is>
      </c>
      <c s="8" t="inlineStr" r="J1228">
        <is>
          <t xml:space="preserve"> McHenry</t>
        </is>
      </c>
    </row>
    <row r="1229" ht="20.25" customHeight="0">
      <c s="5" t="inlineStr" r="A1229">
        <is>
          <t xml:space="preserve">28000250</t>
        </is>
      </c>
      <c s="5" t="inlineStr" r="B1229">
        <is>
          <t xml:space="preserve">TEMPORARY EROSION CONTROL SEEDING</t>
        </is>
      </c>
      <c s="5" t="inlineStr" r="C1229">
        <is>
          <t xml:space="preserve">POUND  </t>
        </is>
      </c>
      <c s="6" r="D1229">
        <v>1909.000</v>
      </c>
      <c s="7" r="E1229">
        <v>1</v>
      </c>
      <c s="8" t="inlineStr" r="F1229">
        <is>
          <t xml:space="preserve">62X94</t>
        </is>
      </c>
      <c s="8" t="inlineStr" r="G1229">
        <is>
          <t xml:space="preserve">170</t>
        </is>
      </c>
      <c s="9" r="H1229">
        <v>4.0000</v>
      </c>
      <c s="8" t="inlineStr" r="I1229">
        <is>
          <t xml:space="preserve"/>
        </is>
      </c>
      <c s="8" t="inlineStr" r="J1229">
        <is>
          <t xml:space="preserve"> McHenry</t>
        </is>
      </c>
    </row>
    <row r="1230" ht="20.25" customHeight="0">
      <c s="5" t="inlineStr" r="A1230">
        <is>
          <t xml:space="preserve">28000250</t>
        </is>
      </c>
      <c s="5" t="inlineStr" r="B1230">
        <is>
          <t xml:space="preserve">TEMPORARY EROSION CONTROL SEEDING</t>
        </is>
      </c>
      <c s="5" t="inlineStr" r="C1230">
        <is>
          <t xml:space="preserve">POUND  </t>
        </is>
      </c>
      <c s="6" r="D1230">
        <v>1909.000</v>
      </c>
      <c s="7" r="E1230">
        <v>1</v>
      </c>
      <c s="8" t="inlineStr" r="F1230">
        <is>
          <t xml:space="preserve">62X94</t>
        </is>
      </c>
      <c s="8" t="inlineStr" r="G1230">
        <is>
          <t xml:space="preserve">170</t>
        </is>
      </c>
      <c s="9" r="H1230">
        <v>4.0200</v>
      </c>
      <c s="8" t="inlineStr" r="I1230">
        <is>
          <t xml:space="preserve"/>
        </is>
      </c>
      <c s="8" t="inlineStr" r="J1230">
        <is>
          <t xml:space="preserve"> McHenry</t>
        </is>
      </c>
    </row>
    <row r="1231" ht="20.25" customHeight="0">
      <c s="5" t="inlineStr" r="A1231">
        <is>
          <t xml:space="preserve">28000250</t>
        </is>
      </c>
      <c s="5" t="inlineStr" r="B1231">
        <is>
          <t xml:space="preserve">TEMPORARY EROSION CONTROL SEEDING</t>
        </is>
      </c>
      <c s="5" t="inlineStr" r="C1231">
        <is>
          <t xml:space="preserve">POUND  </t>
        </is>
      </c>
      <c s="6" r="D1231">
        <v>410.000</v>
      </c>
      <c s="7" r="E1231">
        <v>2</v>
      </c>
      <c s="8" t="inlineStr" r="F1231">
        <is>
          <t xml:space="preserve">64N76</t>
        </is>
      </c>
      <c s="8" t="inlineStr" r="G1231">
        <is>
          <t xml:space="preserve">056</t>
        </is>
      </c>
      <c s="9" r="H1231">
        <v>5.5000</v>
      </c>
      <c s="8" t="inlineStr" r="I1231">
        <is>
          <t xml:space="preserve">Y</t>
        </is>
      </c>
      <c s="8" t="inlineStr" r="J1231">
        <is>
          <t xml:space="preserve"> Henry</t>
        </is>
      </c>
    </row>
    <row r="1232" ht="20.25" customHeight="0">
      <c s="5" t="inlineStr" r="A1232">
        <is>
          <t xml:space="preserve">28000250</t>
        </is>
      </c>
      <c s="5" t="inlineStr" r="B1232">
        <is>
          <t xml:space="preserve">TEMPORARY EROSION CONTROL SEEDING</t>
        </is>
      </c>
      <c s="5" t="inlineStr" r="C1232">
        <is>
          <t xml:space="preserve">POUND  </t>
        </is>
      </c>
      <c s="6" r="D1232">
        <v>410.000</v>
      </c>
      <c s="7" r="E1232">
        <v>2</v>
      </c>
      <c s="8" t="inlineStr" r="F1232">
        <is>
          <t xml:space="preserve">64N76</t>
        </is>
      </c>
      <c s="8" t="inlineStr" r="G1232">
        <is>
          <t xml:space="preserve">056</t>
        </is>
      </c>
      <c s="9" r="H1232">
        <v>1.0000</v>
      </c>
      <c s="8" t="inlineStr" r="I1232">
        <is>
          <t xml:space="preserve"/>
        </is>
      </c>
      <c s="8" t="inlineStr" r="J1232">
        <is>
          <t xml:space="preserve"> Henry</t>
        </is>
      </c>
    </row>
    <row r="1233" ht="20.25" customHeight="0">
      <c s="5" t="inlineStr" r="A1233">
        <is>
          <t xml:space="preserve">28000250</t>
        </is>
      </c>
      <c s="5" t="inlineStr" r="B1233">
        <is>
          <t xml:space="preserve">TEMPORARY EROSION CONTROL SEEDING</t>
        </is>
      </c>
      <c s="5" t="inlineStr" r="C1233">
        <is>
          <t xml:space="preserve">POUND  </t>
        </is>
      </c>
      <c s="6" r="D1233">
        <v>410.000</v>
      </c>
      <c s="7" r="E1233">
        <v>2</v>
      </c>
      <c s="8" t="inlineStr" r="F1233">
        <is>
          <t xml:space="preserve">64N76</t>
        </is>
      </c>
      <c s="8" t="inlineStr" r="G1233">
        <is>
          <t xml:space="preserve">056</t>
        </is>
      </c>
      <c s="9" r="H1233">
        <v>1.1500</v>
      </c>
      <c s="8" t="inlineStr" r="I1233">
        <is>
          <t xml:space="preserve"/>
        </is>
      </c>
      <c s="8" t="inlineStr" r="J1233">
        <is>
          <t xml:space="preserve"> Henry</t>
        </is>
      </c>
    </row>
    <row r="1234" ht="20.25" customHeight="0">
      <c s="5" t="inlineStr" r="A1234">
        <is>
          <t xml:space="preserve">28000250</t>
        </is>
      </c>
      <c s="5" t="inlineStr" r="B1234">
        <is>
          <t xml:space="preserve">TEMPORARY EROSION CONTROL SEEDING</t>
        </is>
      </c>
      <c s="5" t="inlineStr" r="C1234">
        <is>
          <t xml:space="preserve">POUND  </t>
        </is>
      </c>
      <c s="6" r="D1234">
        <v>410.000</v>
      </c>
      <c s="7" r="E1234">
        <v>2</v>
      </c>
      <c s="8" t="inlineStr" r="F1234">
        <is>
          <t xml:space="preserve">64N76</t>
        </is>
      </c>
      <c s="8" t="inlineStr" r="G1234">
        <is>
          <t xml:space="preserve">056</t>
        </is>
      </c>
      <c s="9" r="H1234">
        <v>2.1000</v>
      </c>
      <c s="8" t="inlineStr" r="I1234">
        <is>
          <t xml:space="preserve"/>
        </is>
      </c>
      <c s="8" t="inlineStr" r="J1234">
        <is>
          <t xml:space="preserve"> Henry</t>
        </is>
      </c>
    </row>
    <row r="1235" ht="20.25" customHeight="0">
      <c s="5" t="inlineStr" r="A1235">
        <is>
          <t xml:space="preserve">28000250</t>
        </is>
      </c>
      <c s="5" t="inlineStr" r="B1235">
        <is>
          <t xml:space="preserve">TEMPORARY EROSION CONTROL SEEDING</t>
        </is>
      </c>
      <c s="5" t="inlineStr" r="C1235">
        <is>
          <t xml:space="preserve">POUND  </t>
        </is>
      </c>
      <c s="6" r="D1235">
        <v>153.000</v>
      </c>
      <c s="7" r="E1235">
        <v>2</v>
      </c>
      <c s="8" t="inlineStr" r="F1235">
        <is>
          <t xml:space="preserve">64N98</t>
        </is>
      </c>
      <c s="8" t="inlineStr" r="G1235">
        <is>
          <t xml:space="preserve">057</t>
        </is>
      </c>
      <c s="9" r="H1235">
        <v>5.5300</v>
      </c>
      <c s="8" t="inlineStr" r="I1235">
        <is>
          <t xml:space="preserve">Y</t>
        </is>
      </c>
      <c s="8" t="inlineStr" r="J1235">
        <is>
          <t xml:space="preserve"> Ogle</t>
        </is>
      </c>
    </row>
    <row r="1236" ht="20.25" customHeight="0">
      <c s="5" t="inlineStr" r="A1236">
        <is>
          <t xml:space="preserve">28000250</t>
        </is>
      </c>
      <c s="5" t="inlineStr" r="B1236">
        <is>
          <t xml:space="preserve">TEMPORARY EROSION CONTROL SEEDING</t>
        </is>
      </c>
      <c s="5" t="inlineStr" r="C1236">
        <is>
          <t xml:space="preserve">POUND  </t>
        </is>
      </c>
      <c s="6" r="D1236">
        <v>153.000</v>
      </c>
      <c s="7" r="E1236">
        <v>2</v>
      </c>
      <c s="8" t="inlineStr" r="F1236">
        <is>
          <t xml:space="preserve">64N98</t>
        </is>
      </c>
      <c s="8" t="inlineStr" r="G1236">
        <is>
          <t xml:space="preserve">057</t>
        </is>
      </c>
      <c s="9" r="H1236">
        <v>2.0000</v>
      </c>
      <c s="8" t="inlineStr" r="I1236">
        <is>
          <t xml:space="preserve"/>
        </is>
      </c>
      <c s="8" t="inlineStr" r="J1236">
        <is>
          <t xml:space="preserve"> Ogle</t>
        </is>
      </c>
    </row>
    <row r="1237" ht="20.25" customHeight="0">
      <c s="5" t="inlineStr" r="A1237">
        <is>
          <t xml:space="preserve">28000250</t>
        </is>
      </c>
      <c s="5" t="inlineStr" r="B1237">
        <is>
          <t xml:space="preserve">TEMPORARY EROSION CONTROL SEEDING</t>
        </is>
      </c>
      <c s="5" t="inlineStr" r="C1237">
        <is>
          <t xml:space="preserve">POUND  </t>
        </is>
      </c>
      <c s="6" r="D1237">
        <v>153.000</v>
      </c>
      <c s="7" r="E1237">
        <v>2</v>
      </c>
      <c s="8" t="inlineStr" r="F1237">
        <is>
          <t xml:space="preserve">64N98</t>
        </is>
      </c>
      <c s="8" t="inlineStr" r="G1237">
        <is>
          <t xml:space="preserve">057</t>
        </is>
      </c>
      <c s="9" r="H1237">
        <v>5.0000</v>
      </c>
      <c s="8" t="inlineStr" r="I1237">
        <is>
          <t xml:space="preserve"/>
        </is>
      </c>
      <c s="8" t="inlineStr" r="J1237">
        <is>
          <t xml:space="preserve"> Ogle</t>
        </is>
      </c>
    </row>
    <row r="1238" ht="20.25" customHeight="0">
      <c s="5" t="inlineStr" r="A1238">
        <is>
          <t xml:space="preserve">28000250</t>
        </is>
      </c>
      <c s="5" t="inlineStr" r="B1238">
        <is>
          <t xml:space="preserve">TEMPORARY EROSION CONTROL SEEDING</t>
        </is>
      </c>
      <c s="5" t="inlineStr" r="C1238">
        <is>
          <t xml:space="preserve">POUND  </t>
        </is>
      </c>
      <c s="6" r="D1238">
        <v>10.000</v>
      </c>
      <c s="7" r="E1238">
        <v>4</v>
      </c>
      <c s="8" t="inlineStr" r="F1238">
        <is>
          <t xml:space="preserve">68A65</t>
        </is>
      </c>
      <c s="8" t="inlineStr" r="G1238">
        <is>
          <t xml:space="preserve">083</t>
        </is>
      </c>
      <c s="9" r="H1238">
        <v>17.6000</v>
      </c>
      <c s="8" t="inlineStr" r="I1238">
        <is>
          <t xml:space="preserve">Y</t>
        </is>
      </c>
      <c s="8" t="inlineStr" r="J1238">
        <is>
          <t xml:space="preserve"> Tazewell</t>
        </is>
      </c>
    </row>
    <row r="1239" ht="20.25" customHeight="0">
      <c s="5" t="inlineStr" r="A1239">
        <is>
          <t xml:space="preserve">28000250</t>
        </is>
      </c>
      <c s="5" t="inlineStr" r="B1239">
        <is>
          <t xml:space="preserve">TEMPORARY EROSION CONTROL SEEDING</t>
        </is>
      </c>
      <c s="5" t="inlineStr" r="C1239">
        <is>
          <t xml:space="preserve">POUND  </t>
        </is>
      </c>
      <c s="6" r="D1239">
        <v>160.000</v>
      </c>
      <c s="7" r="E1239">
        <v>5</v>
      </c>
      <c s="8" t="inlineStr" r="F1239">
        <is>
          <t xml:space="preserve">70991</t>
        </is>
      </c>
      <c s="8" t="inlineStr" r="G1239">
        <is>
          <t xml:space="preserve">094</t>
        </is>
      </c>
      <c s="9" r="H1239">
        <v>125.0000</v>
      </c>
      <c s="8" t="inlineStr" r="I1239">
        <is>
          <t xml:space="preserve">Y</t>
        </is>
      </c>
      <c s="8" t="inlineStr" r="J1239">
        <is>
          <t xml:space="preserve"> Champaign</t>
        </is>
      </c>
    </row>
    <row r="1240" ht="20.25" customHeight="0">
      <c s="5" t="inlineStr" r="A1240">
        <is>
          <t xml:space="preserve">28000250</t>
        </is>
      </c>
      <c s="5" t="inlineStr" r="B1240">
        <is>
          <t xml:space="preserve">TEMPORARY EROSION CONTROL SEEDING</t>
        </is>
      </c>
      <c s="5" t="inlineStr" r="C1240">
        <is>
          <t xml:space="preserve">POUND  </t>
        </is>
      </c>
      <c s="6" r="D1240">
        <v>160.000</v>
      </c>
      <c s="7" r="E1240">
        <v>5</v>
      </c>
      <c s="8" t="inlineStr" r="F1240">
        <is>
          <t xml:space="preserve">70991</t>
        </is>
      </c>
      <c s="8" t="inlineStr" r="G1240">
        <is>
          <t xml:space="preserve">094</t>
        </is>
      </c>
      <c s="9" r="H1240">
        <v>7.9500</v>
      </c>
      <c s="8" t="inlineStr" r="I1240">
        <is>
          <t xml:space="preserve"/>
        </is>
      </c>
      <c s="8" t="inlineStr" r="J1240">
        <is>
          <t xml:space="preserve"> Champaign</t>
        </is>
      </c>
    </row>
    <row r="1241" ht="20.25" customHeight="0">
      <c s="5" t="inlineStr" r="A1241">
        <is>
          <t xml:space="preserve">28000250</t>
        </is>
      </c>
      <c s="5" t="inlineStr" r="B1241">
        <is>
          <t xml:space="preserve">TEMPORARY EROSION CONTROL SEEDING</t>
        </is>
      </c>
      <c s="5" t="inlineStr" r="C1241">
        <is>
          <t xml:space="preserve">POUND  </t>
        </is>
      </c>
      <c s="6" r="D1241">
        <v>40.000</v>
      </c>
      <c s="7" r="E1241">
        <v>6</v>
      </c>
      <c s="8" t="inlineStr" r="F1241">
        <is>
          <t xml:space="preserve">72220</t>
        </is>
      </c>
      <c s="8" t="inlineStr" r="G1241">
        <is>
          <t xml:space="preserve">106</t>
        </is>
      </c>
      <c s="9" r="H1241">
        <v>4.1500</v>
      </c>
      <c s="8" t="inlineStr" r="I1241">
        <is>
          <t xml:space="preserve">Y</t>
        </is>
      </c>
      <c s="8" t="inlineStr" r="J1241">
        <is>
          <t xml:space="preserve"> Logan</t>
        </is>
      </c>
    </row>
    <row r="1242" ht="20.25" customHeight="0">
      <c s="5" t="inlineStr" r="A1242">
        <is>
          <t xml:space="preserve">28000250</t>
        </is>
      </c>
      <c s="5" t="inlineStr" r="B1242">
        <is>
          <t xml:space="preserve">TEMPORARY EROSION CONTROL SEEDING</t>
        </is>
      </c>
      <c s="5" t="inlineStr" r="C1242">
        <is>
          <t xml:space="preserve">POUND  </t>
        </is>
      </c>
      <c s="6" r="D1242">
        <v>40.000</v>
      </c>
      <c s="7" r="E1242">
        <v>6</v>
      </c>
      <c s="8" t="inlineStr" r="F1242">
        <is>
          <t xml:space="preserve">72220</t>
        </is>
      </c>
      <c s="8" t="inlineStr" r="G1242">
        <is>
          <t xml:space="preserve">106</t>
        </is>
      </c>
      <c s="9" r="H1242">
        <v>7.2300</v>
      </c>
      <c s="8" t="inlineStr" r="I1242">
        <is>
          <t xml:space="preserve"/>
        </is>
      </c>
      <c s="8" t="inlineStr" r="J1242">
        <is>
          <t xml:space="preserve"> Logan</t>
        </is>
      </c>
    </row>
    <row r="1243" ht="20.25" customHeight="0">
      <c s="5" t="inlineStr" r="A1243">
        <is>
          <t xml:space="preserve">28000250</t>
        </is>
      </c>
      <c s="5" t="inlineStr" r="B1243">
        <is>
          <t xml:space="preserve">TEMPORARY EROSION CONTROL SEEDING</t>
        </is>
      </c>
      <c s="5" t="inlineStr" r="C1243">
        <is>
          <t xml:space="preserve">POUND  </t>
        </is>
      </c>
      <c s="6" r="D1243">
        <v>40.000</v>
      </c>
      <c s="7" r="E1243">
        <v>6</v>
      </c>
      <c s="8" t="inlineStr" r="F1243">
        <is>
          <t xml:space="preserve">72220</t>
        </is>
      </c>
      <c s="8" t="inlineStr" r="G1243">
        <is>
          <t xml:space="preserve">106</t>
        </is>
      </c>
      <c s="9" r="H1243">
        <v>8.0000</v>
      </c>
      <c s="8" t="inlineStr" r="I1243">
        <is>
          <t xml:space="preserve"/>
        </is>
      </c>
      <c s="8" t="inlineStr" r="J1243">
        <is>
          <t xml:space="preserve"> Logan</t>
        </is>
      </c>
    </row>
    <row r="1244" ht="20.25" customHeight="0">
      <c s="5" t="inlineStr" r="A1244">
        <is>
          <t xml:space="preserve">28000250</t>
        </is>
      </c>
      <c s="5" t="inlineStr" r="B1244">
        <is>
          <t xml:space="preserve">TEMPORARY EROSION CONTROL SEEDING</t>
        </is>
      </c>
      <c s="5" t="inlineStr" r="C1244">
        <is>
          <t xml:space="preserve">POUND  </t>
        </is>
      </c>
      <c s="6" r="D1244">
        <v>90.000</v>
      </c>
      <c s="7" r="E1244">
        <v>9</v>
      </c>
      <c s="8" t="inlineStr" r="F1244">
        <is>
          <t xml:space="preserve">78147</t>
        </is>
      </c>
      <c s="8" t="inlineStr" r="G1244">
        <is>
          <t xml:space="preserve">135</t>
        </is>
      </c>
      <c s="9" r="H1244">
        <v>4.9800</v>
      </c>
      <c s="8" t="inlineStr" r="I1244">
        <is>
          <t xml:space="preserve">Y</t>
        </is>
      </c>
      <c s="8" t="inlineStr" r="J1244">
        <is>
          <t xml:space="preserve"> Gallatin</t>
        </is>
      </c>
    </row>
    <row r="1245" ht="20.25" customHeight="0">
      <c s="5" t="inlineStr" r="A1245">
        <is>
          <t xml:space="preserve">28000250</t>
        </is>
      </c>
      <c s="5" t="inlineStr" r="B1245">
        <is>
          <t xml:space="preserve">TEMPORARY EROSION CONTROL SEEDING</t>
        </is>
      </c>
      <c s="5" t="inlineStr" r="C1245">
        <is>
          <t xml:space="preserve">POUND  </t>
        </is>
      </c>
      <c s="6" r="D1245">
        <v>90.000</v>
      </c>
      <c s="7" r="E1245">
        <v>9</v>
      </c>
      <c s="8" t="inlineStr" r="F1245">
        <is>
          <t xml:space="preserve">78147</t>
        </is>
      </c>
      <c s="8" t="inlineStr" r="G1245">
        <is>
          <t xml:space="preserve">135</t>
        </is>
      </c>
      <c s="9" r="H1245">
        <v>3.0000</v>
      </c>
      <c s="8" t="inlineStr" r="I1245">
        <is>
          <t xml:space="preserve"/>
        </is>
      </c>
      <c s="8" t="inlineStr" r="J1245">
        <is>
          <t xml:space="preserve"> Gallatin</t>
        </is>
      </c>
    </row>
    <row r="1246" ht="20.25" customHeight="0">
      <c s="5" t="inlineStr" r="A1246">
        <is>
          <t xml:space="preserve">28000250</t>
        </is>
      </c>
      <c s="5" t="inlineStr" r="B1246">
        <is>
          <t xml:space="preserve">TEMPORARY EROSION CONTROL SEEDING</t>
        </is>
      </c>
      <c s="5" t="inlineStr" r="C1246">
        <is>
          <t xml:space="preserve">POUND  </t>
        </is>
      </c>
      <c s="6" r="D1246">
        <v>75400.000</v>
      </c>
      <c s="7" r="E1246">
        <v>9</v>
      </c>
      <c s="8" t="inlineStr" r="F1246">
        <is>
          <t xml:space="preserve">78373</t>
        </is>
      </c>
      <c s="8" t="inlineStr" r="G1246">
        <is>
          <t xml:space="preserve">136</t>
        </is>
      </c>
      <c s="9" r="H1246">
        <v>0.0100</v>
      </c>
      <c s="8" t="inlineStr" r="I1246">
        <is>
          <t xml:space="preserve">Y</t>
        </is>
      </c>
      <c s="8" t="inlineStr" r="J1246">
        <is>
          <t xml:space="preserve"> Williamson</t>
        </is>
      </c>
    </row>
    <row r="1247" ht="20.25" customHeight="0">
      <c s="5" t="inlineStr" r="A1247">
        <is>
          <t xml:space="preserve">28000250</t>
        </is>
      </c>
      <c s="5" t="inlineStr" r="B1247">
        <is>
          <t xml:space="preserve">TEMPORARY EROSION CONTROL SEEDING</t>
        </is>
      </c>
      <c s="5" t="inlineStr" r="C1247">
        <is>
          <t xml:space="preserve">POUND  </t>
        </is>
      </c>
      <c s="6" r="D1247">
        <v>75400.000</v>
      </c>
      <c s="7" r="E1247">
        <v>9</v>
      </c>
      <c s="8" t="inlineStr" r="F1247">
        <is>
          <t xml:space="preserve">78373</t>
        </is>
      </c>
      <c s="8" t="inlineStr" r="G1247">
        <is>
          <t xml:space="preserve">136</t>
        </is>
      </c>
      <c s="9" r="H1247">
        <v>2.0000</v>
      </c>
      <c s="8" t="inlineStr" r="I1247">
        <is>
          <t xml:space="preserve"/>
        </is>
      </c>
      <c s="8" t="inlineStr" r="J1247">
        <is>
          <t xml:space="preserve"> Williamson</t>
        </is>
      </c>
    </row>
    <row r="1248" ht="20.25" customHeight="0">
      <c s="5" t="inlineStr" r="A1248">
        <is>
          <t xml:space="preserve">28000250</t>
        </is>
      </c>
      <c s="5" t="inlineStr" r="B1248">
        <is>
          <t xml:space="preserve">TEMPORARY EROSION CONTROL SEEDING</t>
        </is>
      </c>
      <c s="5" t="inlineStr" r="C1248">
        <is>
          <t xml:space="preserve">POUND  </t>
        </is>
      </c>
      <c s="6" r="D1248">
        <v>100.000</v>
      </c>
      <c s="7" r="E1248">
        <v>9</v>
      </c>
      <c s="8" t="inlineStr" r="F1248">
        <is>
          <t xml:space="preserve">78833</t>
        </is>
      </c>
      <c s="8" t="inlineStr" r="G1248">
        <is>
          <t xml:space="preserve">137</t>
        </is>
      </c>
      <c s="9" r="H1248">
        <v>6.7600</v>
      </c>
      <c s="8" t="inlineStr" r="I1248">
        <is>
          <t xml:space="preserve">Y</t>
        </is>
      </c>
      <c s="8" t="inlineStr" r="J1248">
        <is>
          <t xml:space="preserve"> White</t>
        </is>
      </c>
    </row>
    <row r="1249" ht="20.25" customHeight="0">
      <c s="5" t="inlineStr" r="A1249">
        <is>
          <t xml:space="preserve">28000250</t>
        </is>
      </c>
      <c s="5" t="inlineStr" r="B1249">
        <is>
          <t xml:space="preserve">TEMPORARY EROSION CONTROL SEEDING</t>
        </is>
      </c>
      <c s="5" t="inlineStr" r="C1249">
        <is>
          <t xml:space="preserve">POUND  </t>
        </is>
      </c>
      <c s="6" r="D1249">
        <v>100.000</v>
      </c>
      <c s="7" r="E1249">
        <v>9</v>
      </c>
      <c s="8" t="inlineStr" r="F1249">
        <is>
          <t xml:space="preserve">78833</t>
        </is>
      </c>
      <c s="8" t="inlineStr" r="G1249">
        <is>
          <t xml:space="preserve">137</t>
        </is>
      </c>
      <c s="9" r="H1249">
        <v>2.0000</v>
      </c>
      <c s="8" t="inlineStr" r="I1249">
        <is>
          <t xml:space="preserve"/>
        </is>
      </c>
      <c s="8" t="inlineStr" r="J1249">
        <is>
          <t xml:space="preserve"> White</t>
        </is>
      </c>
    </row>
    <row r="1250" ht="20.25" customHeight="0">
      <c s="5" t="inlineStr" r="A1250">
        <is>
          <t xml:space="preserve">28000250</t>
        </is>
      </c>
      <c s="5" t="inlineStr" r="B1250">
        <is>
          <t xml:space="preserve">TEMPORARY EROSION CONTROL SEEDING</t>
        </is>
      </c>
      <c s="5" t="inlineStr" r="C1250">
        <is>
          <t xml:space="preserve">POUND  </t>
        </is>
      </c>
      <c s="6" r="D1250">
        <v>450.000</v>
      </c>
      <c s="7" r="E1250">
        <v>4</v>
      </c>
      <c s="8" t="inlineStr" r="F1250">
        <is>
          <t xml:space="preserve">89802</t>
        </is>
      </c>
      <c s="8" t="inlineStr" r="G1250">
        <is>
          <t xml:space="preserve">198</t>
        </is>
      </c>
      <c s="9" r="H1250">
        <v>8.3600</v>
      </c>
      <c s="8" t="inlineStr" r="I1250">
        <is>
          <t xml:space="preserve">Y</t>
        </is>
      </c>
      <c s="8" t="inlineStr" r="J1250">
        <is>
          <t xml:space="preserve"> Tazewell</t>
        </is>
      </c>
    </row>
    <row r="1251" ht="20.25" customHeight="0">
      <c s="5" t="inlineStr" r="A1251">
        <is>
          <t xml:space="preserve">28000250</t>
        </is>
      </c>
      <c s="5" t="inlineStr" r="B1251">
        <is>
          <t xml:space="preserve">TEMPORARY EROSION CONTROL SEEDING</t>
        </is>
      </c>
      <c s="5" t="inlineStr" r="C1251">
        <is>
          <t xml:space="preserve">POUND  </t>
        </is>
      </c>
      <c s="6" r="D1251">
        <v>450.000</v>
      </c>
      <c s="7" r="E1251">
        <v>4</v>
      </c>
      <c s="8" t="inlineStr" r="F1251">
        <is>
          <t xml:space="preserve">89802</t>
        </is>
      </c>
      <c s="8" t="inlineStr" r="G1251">
        <is>
          <t xml:space="preserve">198</t>
        </is>
      </c>
      <c s="9" r="H1251">
        <v>5.9500</v>
      </c>
      <c s="8" t="inlineStr" r="I1251">
        <is>
          <t xml:space="preserve"/>
        </is>
      </c>
      <c s="8" t="inlineStr" r="J1251">
        <is>
          <t xml:space="preserve"> Tazewell</t>
        </is>
      </c>
    </row>
    <row r="1252" ht="20.25" customHeight="0">
      <c s="5" t="inlineStr" r="A1252">
        <is>
          <t xml:space="preserve">28000250</t>
        </is>
      </c>
      <c s="5" t="inlineStr" r="B1252">
        <is>
          <t xml:space="preserve">TEMPORARY EROSION CONTROL SEEDING</t>
        </is>
      </c>
      <c s="5" t="inlineStr" r="C1252">
        <is>
          <t xml:space="preserve">POUND  </t>
        </is>
      </c>
      <c s="6" r="D1252">
        <v>49.000</v>
      </c>
      <c s="7" r="E1252">
        <v>4</v>
      </c>
      <c s="8" t="inlineStr" r="F1252">
        <is>
          <t xml:space="preserve">89852</t>
        </is>
      </c>
      <c s="8" t="inlineStr" r="G1252">
        <is>
          <t xml:space="preserve">199</t>
        </is>
      </c>
      <c s="9" r="H1252">
        <v>2.6000</v>
      </c>
      <c s="8" t="inlineStr" r="I1252">
        <is>
          <t xml:space="preserve">Y</t>
        </is>
      </c>
      <c s="8" t="inlineStr" r="J1252">
        <is>
          <t xml:space="preserve"> Tazewell</t>
        </is>
      </c>
    </row>
    <row r="1253" ht="20.25" customHeight="0">
      <c s="5" t="inlineStr" r="A1253">
        <is>
          <t xml:space="preserve">28000250</t>
        </is>
      </c>
      <c s="5" t="inlineStr" r="B1253">
        <is>
          <t xml:space="preserve">TEMPORARY EROSION CONTROL SEEDING</t>
        </is>
      </c>
      <c s="5" t="inlineStr" r="C1253">
        <is>
          <t xml:space="preserve">POUND  </t>
        </is>
      </c>
      <c s="6" r="D1253">
        <v>49.000</v>
      </c>
      <c s="7" r="E1253">
        <v>4</v>
      </c>
      <c s="8" t="inlineStr" r="F1253">
        <is>
          <t xml:space="preserve">89852</t>
        </is>
      </c>
      <c s="8" t="inlineStr" r="G1253">
        <is>
          <t xml:space="preserve">199</t>
        </is>
      </c>
      <c s="9" r="H1253">
        <v>2.1500</v>
      </c>
      <c s="8" t="inlineStr" r="I1253">
        <is>
          <t xml:space="preserve"/>
        </is>
      </c>
      <c s="8" t="inlineStr" r="J1253">
        <is>
          <t xml:space="preserve"> Tazewell</t>
        </is>
      </c>
    </row>
    <row r="1254" ht="20.25" customHeight="0">
      <c s="5" t="inlineStr" r="A1254">
        <is>
          <t xml:space="preserve">28000250</t>
        </is>
      </c>
      <c s="5" t="inlineStr" r="B1254">
        <is>
          <t xml:space="preserve">TEMPORARY EROSION CONTROL SEEDING</t>
        </is>
      </c>
      <c s="5" t="inlineStr" r="C1254">
        <is>
          <t xml:space="preserve">POUND  </t>
        </is>
      </c>
      <c s="6" r="D1254">
        <v>49.000</v>
      </c>
      <c s="7" r="E1254">
        <v>4</v>
      </c>
      <c s="8" t="inlineStr" r="F1254">
        <is>
          <t xml:space="preserve">89852</t>
        </is>
      </c>
      <c s="8" t="inlineStr" r="G1254">
        <is>
          <t xml:space="preserve">199</t>
        </is>
      </c>
      <c s="9" r="H1254">
        <v>5.8800</v>
      </c>
      <c s="8" t="inlineStr" r="I1254">
        <is>
          <t xml:space="preserve"/>
        </is>
      </c>
      <c s="8" t="inlineStr" r="J1254">
        <is>
          <t xml:space="preserve"> Tazewell</t>
        </is>
      </c>
    </row>
    <row r="1255" ht="20.25" customHeight="0">
      <c s="5" t="inlineStr" r="A1255">
        <is>
          <t xml:space="preserve">28000250</t>
        </is>
      </c>
      <c s="5" t="inlineStr" r="B1255">
        <is>
          <t xml:space="preserve">TEMPORARY EROSION CONTROL SEEDING</t>
        </is>
      </c>
      <c s="5" t="inlineStr" r="C1255">
        <is>
          <t xml:space="preserve">POUND  </t>
        </is>
      </c>
      <c s="6" r="D1255">
        <v>49.000</v>
      </c>
      <c s="7" r="E1255">
        <v>4</v>
      </c>
      <c s="8" t="inlineStr" r="F1255">
        <is>
          <t xml:space="preserve">89852</t>
        </is>
      </c>
      <c s="8" t="inlineStr" r="G1255">
        <is>
          <t xml:space="preserve">199</t>
        </is>
      </c>
      <c s="9" r="H1255">
        <v>46.0000</v>
      </c>
      <c s="8" t="inlineStr" r="I1255">
        <is>
          <t xml:space="preserve"/>
        </is>
      </c>
      <c s="8" t="inlineStr" r="J1255">
        <is>
          <t xml:space="preserve"> Tazewell</t>
        </is>
      </c>
    </row>
    <row r="1256" ht="20.25" customHeight="0">
      <c s="5" t="inlineStr" r="A1256">
        <is>
          <t xml:space="preserve">28000250</t>
        </is>
      </c>
      <c s="5" t="inlineStr" r="B1256">
        <is>
          <t xml:space="preserve">TEMPORARY EROSION CONTROL SEEDING</t>
        </is>
      </c>
      <c s="5" t="inlineStr" r="C1256">
        <is>
          <t xml:space="preserve">POUND  </t>
        </is>
      </c>
      <c s="6" r="D1256">
        <v>93.000</v>
      </c>
      <c s="7" r="E1256">
        <v>4</v>
      </c>
      <c s="8" t="inlineStr" r="F1256">
        <is>
          <t xml:space="preserve">89868</t>
        </is>
      </c>
      <c s="8" t="inlineStr" r="G1256">
        <is>
          <t xml:space="preserve">175</t>
        </is>
      </c>
      <c s="9" r="H1256">
        <v>6.7500</v>
      </c>
      <c s="8" t="inlineStr" r="I1256">
        <is>
          <t xml:space="preserve">Y</t>
        </is>
      </c>
      <c s="8" t="inlineStr" r="J1256">
        <is>
          <t xml:space="preserve"> Mercer</t>
        </is>
      </c>
    </row>
    <row r="1257" ht="20.25" customHeight="0">
      <c s="5" t="inlineStr" r="A1257">
        <is>
          <t xml:space="preserve">28000250</t>
        </is>
      </c>
      <c s="5" t="inlineStr" r="B1257">
        <is>
          <t xml:space="preserve">TEMPORARY EROSION CONTROL SEEDING</t>
        </is>
      </c>
      <c s="5" t="inlineStr" r="C1257">
        <is>
          <t xml:space="preserve">POUND  </t>
        </is>
      </c>
      <c s="6" r="D1257">
        <v>93.000</v>
      </c>
      <c s="7" r="E1257">
        <v>4</v>
      </c>
      <c s="8" t="inlineStr" r="F1257">
        <is>
          <t xml:space="preserve">89868</t>
        </is>
      </c>
      <c s="8" t="inlineStr" r="G1257">
        <is>
          <t xml:space="preserve">175</t>
        </is>
      </c>
      <c s="9" r="H1257">
        <v>1.0000</v>
      </c>
      <c s="8" t="inlineStr" r="I1257">
        <is>
          <t xml:space="preserve"/>
        </is>
      </c>
      <c s="8" t="inlineStr" r="J1257">
        <is>
          <t xml:space="preserve"> Mercer</t>
        </is>
      </c>
    </row>
    <row r="1258" ht="20.25" customHeight="0">
      <c s="5" t="inlineStr" r="A1258">
        <is>
          <t xml:space="preserve">28000250</t>
        </is>
      </c>
      <c s="5" t="inlineStr" r="B1258">
        <is>
          <t xml:space="preserve">TEMPORARY EROSION CONTROL SEEDING</t>
        </is>
      </c>
      <c s="5" t="inlineStr" r="C1258">
        <is>
          <t xml:space="preserve">POUND  </t>
        </is>
      </c>
      <c s="6" r="D1258">
        <v>93.000</v>
      </c>
      <c s="7" r="E1258">
        <v>4</v>
      </c>
      <c s="8" t="inlineStr" r="F1258">
        <is>
          <t xml:space="preserve">89868</t>
        </is>
      </c>
      <c s="8" t="inlineStr" r="G1258">
        <is>
          <t xml:space="preserve">175</t>
        </is>
      </c>
      <c s="9" r="H1258">
        <v>3.0000</v>
      </c>
      <c s="8" t="inlineStr" r="I1258">
        <is>
          <t xml:space="preserve"/>
        </is>
      </c>
      <c s="8" t="inlineStr" r="J1258">
        <is>
          <t xml:space="preserve"> Mercer</t>
        </is>
      </c>
    </row>
    <row r="1259" ht="20.25" customHeight="0">
      <c s="5" t="inlineStr" r="A1259">
        <is>
          <t xml:space="preserve">28000250</t>
        </is>
      </c>
      <c s="5" t="inlineStr" r="B1259">
        <is>
          <t xml:space="preserve">TEMPORARY EROSION CONTROL SEEDING</t>
        </is>
      </c>
      <c s="5" t="inlineStr" r="C1259">
        <is>
          <t xml:space="preserve">POUND  </t>
        </is>
      </c>
      <c s="6" r="D1259">
        <v>93.000</v>
      </c>
      <c s="7" r="E1259">
        <v>4</v>
      </c>
      <c s="8" t="inlineStr" r="F1259">
        <is>
          <t xml:space="preserve">89868</t>
        </is>
      </c>
      <c s="8" t="inlineStr" r="G1259">
        <is>
          <t xml:space="preserve">175</t>
        </is>
      </c>
      <c s="9" r="H1259">
        <v>10.0000</v>
      </c>
      <c s="8" t="inlineStr" r="I1259">
        <is>
          <t xml:space="preserve"/>
        </is>
      </c>
      <c s="8" t="inlineStr" r="J1259">
        <is>
          <t xml:space="preserve"> Mercer</t>
        </is>
      </c>
    </row>
    <row r="1260" ht="20.25" customHeight="0">
      <c s="5" t="inlineStr" r="A1260">
        <is>
          <t xml:space="preserve">28000250</t>
        </is>
      </c>
      <c s="5" t="inlineStr" r="B1260">
        <is>
          <t xml:space="preserve">TEMPORARY EROSION CONTROL SEEDING</t>
        </is>
      </c>
      <c s="5" t="inlineStr" r="C1260">
        <is>
          <t xml:space="preserve">POUND  </t>
        </is>
      </c>
      <c s="6" r="D1260">
        <v>93.000</v>
      </c>
      <c s="7" r="E1260">
        <v>4</v>
      </c>
      <c s="8" t="inlineStr" r="F1260">
        <is>
          <t xml:space="preserve">89868</t>
        </is>
      </c>
      <c s="8" t="inlineStr" r="G1260">
        <is>
          <t xml:space="preserve">175</t>
        </is>
      </c>
      <c s="9" r="H1260">
        <v>11.0000</v>
      </c>
      <c s="8" t="inlineStr" r="I1260">
        <is>
          <t xml:space="preserve"/>
        </is>
      </c>
      <c s="8" t="inlineStr" r="J1260">
        <is>
          <t xml:space="preserve"> Mercer</t>
        </is>
      </c>
    </row>
    <row r="1261" ht="20.25" customHeight="0">
      <c s="5" t="inlineStr" r="A1261">
        <is>
          <t xml:space="preserve">28000250</t>
        </is>
      </c>
      <c s="5" t="inlineStr" r="B1261">
        <is>
          <t xml:space="preserve">TEMPORARY EROSION CONTROL SEEDING</t>
        </is>
      </c>
      <c s="5" t="inlineStr" r="C1261">
        <is>
          <t xml:space="preserve">POUND  </t>
        </is>
      </c>
      <c s="6" r="D1261">
        <v>93.000</v>
      </c>
      <c s="7" r="E1261">
        <v>4</v>
      </c>
      <c s="8" t="inlineStr" r="F1261">
        <is>
          <t xml:space="preserve">89868</t>
        </is>
      </c>
      <c s="8" t="inlineStr" r="G1261">
        <is>
          <t xml:space="preserve">175</t>
        </is>
      </c>
      <c s="9" r="H1261">
        <v>11.0000</v>
      </c>
      <c s="8" t="inlineStr" r="I1261">
        <is>
          <t xml:space="preserve"/>
        </is>
      </c>
      <c s="8" t="inlineStr" r="J1261">
        <is>
          <t xml:space="preserve"> Mercer</t>
        </is>
      </c>
    </row>
    <row r="1262" ht="20.25" customHeight="0">
      <c s="5" t="inlineStr" r="A1262">
        <is>
          <t xml:space="preserve">28000250</t>
        </is>
      </c>
      <c s="5" t="inlineStr" r="B1262">
        <is>
          <t xml:space="preserve">TEMPORARY EROSION CONTROL SEEDING</t>
        </is>
      </c>
      <c s="5" t="inlineStr" r="C1262">
        <is>
          <t xml:space="preserve">POUND  </t>
        </is>
      </c>
      <c s="6" r="D1262">
        <v>93.000</v>
      </c>
      <c s="7" r="E1262">
        <v>4</v>
      </c>
      <c s="8" t="inlineStr" r="F1262">
        <is>
          <t xml:space="preserve">89868</t>
        </is>
      </c>
      <c s="8" t="inlineStr" r="G1262">
        <is>
          <t xml:space="preserve">175</t>
        </is>
      </c>
      <c s="9" r="H1262">
        <v>20.0000</v>
      </c>
      <c s="8" t="inlineStr" r="I1262">
        <is>
          <t xml:space="preserve"/>
        </is>
      </c>
      <c s="8" t="inlineStr" r="J1262">
        <is>
          <t xml:space="preserve"> Mercer</t>
        </is>
      </c>
    </row>
    <row r="1263" ht="20.25" customHeight="0">
      <c s="5" t="inlineStr" r="A1263">
        <is>
          <t xml:space="preserve">28000250</t>
        </is>
      </c>
      <c s="5" t="inlineStr" r="B1263">
        <is>
          <t xml:space="preserve">TEMPORARY EROSION CONTROL SEEDING</t>
        </is>
      </c>
      <c s="5" t="inlineStr" r="C1263">
        <is>
          <t xml:space="preserve">POUND  </t>
        </is>
      </c>
      <c s="6" r="D1263">
        <v>93.000</v>
      </c>
      <c s="7" r="E1263">
        <v>4</v>
      </c>
      <c s="8" t="inlineStr" r="F1263">
        <is>
          <t xml:space="preserve">89868</t>
        </is>
      </c>
      <c s="8" t="inlineStr" r="G1263">
        <is>
          <t xml:space="preserve">175</t>
        </is>
      </c>
      <c s="9" r="H1263">
        <v>20.4300</v>
      </c>
      <c s="8" t="inlineStr" r="I1263">
        <is>
          <t xml:space="preserve"/>
        </is>
      </c>
      <c s="8" t="inlineStr" r="J1263">
        <is>
          <t xml:space="preserve"> Mercer</t>
        </is>
      </c>
    </row>
    <row r="1264" ht="20.25" customHeight="0">
      <c s="5" t="inlineStr" r="A1264">
        <is>
          <t xml:space="preserve">28000250</t>
        </is>
      </c>
      <c s="5" t="inlineStr" r="B1264">
        <is>
          <t xml:space="preserve">TEMPORARY EROSION CONTROL SEEDING</t>
        </is>
      </c>
      <c s="5" t="inlineStr" r="C1264">
        <is>
          <t xml:space="preserve">POUND  </t>
        </is>
      </c>
      <c s="6" r="D1264">
        <v>285.000</v>
      </c>
      <c s="7" r="E1264">
        <v>5</v>
      </c>
      <c s="8" t="inlineStr" r="F1264">
        <is>
          <t xml:space="preserve">91650</t>
        </is>
      </c>
      <c s="8" t="inlineStr" r="G1264">
        <is>
          <t xml:space="preserve">158</t>
        </is>
      </c>
      <c s="9" r="H1264">
        <v>10.0000</v>
      </c>
      <c s="8" t="inlineStr" r="I1264">
        <is>
          <t xml:space="preserve">Y</t>
        </is>
      </c>
      <c s="8" t="inlineStr" r="J1264">
        <is>
          <t xml:space="preserve"> Vermilion</t>
        </is>
      </c>
    </row>
    <row r="1265" ht="20.25" customHeight="0">
      <c s="5" t="inlineStr" r="A1265">
        <is>
          <t xml:space="preserve">28000250</t>
        </is>
      </c>
      <c s="5" t="inlineStr" r="B1265">
        <is>
          <t xml:space="preserve">TEMPORARY EROSION CONTROL SEEDING</t>
        </is>
      </c>
      <c s="5" t="inlineStr" r="C1265">
        <is>
          <t xml:space="preserve">POUND  </t>
        </is>
      </c>
      <c s="6" r="D1265">
        <v>285.000</v>
      </c>
      <c s="7" r="E1265">
        <v>5</v>
      </c>
      <c s="8" t="inlineStr" r="F1265">
        <is>
          <t xml:space="preserve">91650</t>
        </is>
      </c>
      <c s="8" t="inlineStr" r="G1265">
        <is>
          <t xml:space="preserve">158</t>
        </is>
      </c>
      <c s="9" r="H1265">
        <v>15.7500</v>
      </c>
      <c s="8" t="inlineStr" r="I1265">
        <is>
          <t xml:space="preserve"/>
        </is>
      </c>
      <c s="8" t="inlineStr" r="J1265">
        <is>
          <t xml:space="preserve"> Vermilion</t>
        </is>
      </c>
    </row>
    <row r="1266" ht="20.25" customHeight="0">
      <c s="5" t="inlineStr" r="A1266">
        <is>
          <t xml:space="preserve">28000250</t>
        </is>
      </c>
      <c s="5" t="inlineStr" r="B1266">
        <is>
          <t xml:space="preserve">TEMPORARY EROSION CONTROL SEEDING</t>
        </is>
      </c>
      <c s="5" t="inlineStr" r="C1266">
        <is>
          <t xml:space="preserve">POUND  </t>
        </is>
      </c>
      <c s="6" r="D1266">
        <v>100.000</v>
      </c>
      <c s="7" r="E1266">
        <v>6</v>
      </c>
      <c s="8" t="inlineStr" r="F1266">
        <is>
          <t xml:space="preserve">93829</t>
        </is>
      </c>
      <c s="8" t="inlineStr" r="G1266">
        <is>
          <t xml:space="preserve">161</t>
        </is>
      </c>
      <c s="9" r="H1266">
        <v>1.0000</v>
      </c>
      <c s="8" t="inlineStr" r="I1266">
        <is>
          <t xml:space="preserve">Y</t>
        </is>
      </c>
      <c s="8" t="inlineStr" r="J1266">
        <is>
          <t xml:space="preserve"> Pike</t>
        </is>
      </c>
    </row>
    <row r="1267" ht="20.25" customHeight="0">
      <c s="5" t="inlineStr" r="A1267">
        <is>
          <t xml:space="preserve">28000250</t>
        </is>
      </c>
      <c s="5" t="inlineStr" r="B1267">
        <is>
          <t xml:space="preserve">TEMPORARY EROSION CONTROL SEEDING</t>
        </is>
      </c>
      <c s="5" t="inlineStr" r="C1267">
        <is>
          <t xml:space="preserve">POUND  </t>
        </is>
      </c>
      <c s="6" r="D1267">
        <v>100.000</v>
      </c>
      <c s="7" r="E1267">
        <v>6</v>
      </c>
      <c s="8" t="inlineStr" r="F1267">
        <is>
          <t xml:space="preserve">93829</t>
        </is>
      </c>
      <c s="8" t="inlineStr" r="G1267">
        <is>
          <t xml:space="preserve">161</t>
        </is>
      </c>
      <c s="9" r="H1267">
        <v>4.7300</v>
      </c>
      <c s="8" t="inlineStr" r="I1267">
        <is>
          <t xml:space="preserve"/>
        </is>
      </c>
      <c s="8" t="inlineStr" r="J1267">
        <is>
          <t xml:space="preserve"> Pike</t>
        </is>
      </c>
    </row>
    <row r="1268" ht="20.25" customHeight="0">
      <c s="5" t="inlineStr" r="A1268">
        <is>
          <t xml:space="preserve">28000250</t>
        </is>
      </c>
      <c s="5" t="inlineStr" r="B1268">
        <is>
          <t xml:space="preserve">TEMPORARY EROSION CONTROL SEEDING</t>
        </is>
      </c>
      <c s="5" t="inlineStr" r="C1268">
        <is>
          <t xml:space="preserve">POUND  </t>
        </is>
      </c>
      <c s="6" r="D1268">
        <v>100.000</v>
      </c>
      <c s="7" r="E1268">
        <v>6</v>
      </c>
      <c s="8" t="inlineStr" r="F1268">
        <is>
          <t xml:space="preserve">93829</t>
        </is>
      </c>
      <c s="8" t="inlineStr" r="G1268">
        <is>
          <t xml:space="preserve">161</t>
        </is>
      </c>
      <c s="9" r="H1268">
        <v>6.0000</v>
      </c>
      <c s="8" t="inlineStr" r="I1268">
        <is>
          <t xml:space="preserve"/>
        </is>
      </c>
      <c s="8" t="inlineStr" r="J1268">
        <is>
          <t xml:space="preserve"> Pike</t>
        </is>
      </c>
    </row>
    <row r="1269" ht="20.25" customHeight="0">
      <c s="5" t="inlineStr" r="A1269">
        <is>
          <t xml:space="preserve">28000250</t>
        </is>
      </c>
      <c s="5" t="inlineStr" r="B1269">
        <is>
          <t xml:space="preserve">TEMPORARY EROSION CONTROL SEEDING</t>
        </is>
      </c>
      <c s="5" t="inlineStr" r="C1269">
        <is>
          <t xml:space="preserve">POUND  </t>
        </is>
      </c>
      <c s="6" r="D1269">
        <v>100.000</v>
      </c>
      <c s="7" r="E1269">
        <v>6</v>
      </c>
      <c s="8" t="inlineStr" r="F1269">
        <is>
          <t xml:space="preserve">93830</t>
        </is>
      </c>
      <c s="8" t="inlineStr" r="G1269">
        <is>
          <t xml:space="preserve">162</t>
        </is>
      </c>
      <c s="9" r="H1269">
        <v>7.0000</v>
      </c>
      <c s="8" t="inlineStr" r="I1269">
        <is>
          <t xml:space="preserve">Y</t>
        </is>
      </c>
      <c s="8" t="inlineStr" r="J1269">
        <is>
          <t xml:space="preserve"> Adams</t>
        </is>
      </c>
    </row>
    <row r="1270" ht="20.25" customHeight="0">
      <c s="5" t="inlineStr" r="A1270">
        <is>
          <t xml:space="preserve">28000250</t>
        </is>
      </c>
      <c s="5" t="inlineStr" r="B1270">
        <is>
          <t xml:space="preserve">TEMPORARY EROSION CONTROL SEEDING</t>
        </is>
      </c>
      <c s="5" t="inlineStr" r="C1270">
        <is>
          <t xml:space="preserve">POUND  </t>
        </is>
      </c>
      <c s="6" r="D1270">
        <v>47.000</v>
      </c>
      <c s="7" r="E1270">
        <v>7</v>
      </c>
      <c s="8" t="inlineStr" r="F1270">
        <is>
          <t xml:space="preserve">95977</t>
        </is>
      </c>
      <c s="8" t="inlineStr" r="G1270">
        <is>
          <t xml:space="preserve">179</t>
        </is>
      </c>
      <c s="9" r="H1270">
        <v>3.0000</v>
      </c>
      <c s="8" t="inlineStr" r="I1270">
        <is>
          <t xml:space="preserve">Y</t>
        </is>
      </c>
      <c s="8" t="inlineStr" r="J1270">
        <is>
          <t xml:space="preserve"> Macon</t>
        </is>
      </c>
    </row>
    <row r="1271" ht="20.25" customHeight="0">
      <c s="5" t="inlineStr" r="A1271">
        <is>
          <t xml:space="preserve">28000250</t>
        </is>
      </c>
      <c s="5" t="inlineStr" r="B1271">
        <is>
          <t xml:space="preserve">TEMPORARY EROSION CONTROL SEEDING</t>
        </is>
      </c>
      <c s="5" t="inlineStr" r="C1271">
        <is>
          <t xml:space="preserve">POUND  </t>
        </is>
      </c>
      <c s="6" r="D1271">
        <v>47.000</v>
      </c>
      <c s="7" r="E1271">
        <v>7</v>
      </c>
      <c s="8" t="inlineStr" r="F1271">
        <is>
          <t xml:space="preserve">95977</t>
        </is>
      </c>
      <c s="8" t="inlineStr" r="G1271">
        <is>
          <t xml:space="preserve">179</t>
        </is>
      </c>
      <c s="9" r="H1271">
        <v>5.2500</v>
      </c>
      <c s="8" t="inlineStr" r="I1271">
        <is>
          <t xml:space="preserve"/>
        </is>
      </c>
      <c s="8" t="inlineStr" r="J1271">
        <is>
          <t xml:space="preserve"> Macon</t>
        </is>
      </c>
    </row>
    <row r="1272" ht="20.25" customHeight="0">
      <c s="5" t="inlineStr" r="A1272">
        <is>
          <t xml:space="preserve">28000250</t>
        </is>
      </c>
      <c s="5" t="inlineStr" r="B1272">
        <is>
          <t xml:space="preserve">TEMPORARY EROSION CONTROL SEEDING</t>
        </is>
      </c>
      <c s="5" t="inlineStr" r="C1272">
        <is>
          <t xml:space="preserve">POUND  </t>
        </is>
      </c>
      <c s="6" r="D1272">
        <v>280.000</v>
      </c>
      <c s="7" r="E1272">
        <v>8</v>
      </c>
      <c s="8" t="inlineStr" r="F1272">
        <is>
          <t xml:space="preserve">97862</t>
        </is>
      </c>
      <c s="8" t="inlineStr" r="G1272">
        <is>
          <t xml:space="preserve">201</t>
        </is>
      </c>
      <c s="9" r="H1272">
        <v>8.0000</v>
      </c>
      <c s="8" t="inlineStr" r="I1272">
        <is>
          <t xml:space="preserve">Y</t>
        </is>
      </c>
      <c s="8" t="inlineStr" r="J1272">
        <is>
          <t xml:space="preserve"> Madison</t>
        </is>
      </c>
    </row>
    <row r="1273" ht="20.25" customHeight="0">
      <c s="5" t="inlineStr" r="A1273">
        <is>
          <t xml:space="preserve">28000250</t>
        </is>
      </c>
      <c s="5" t="inlineStr" r="B1273">
        <is>
          <t xml:space="preserve">TEMPORARY EROSION CONTROL SEEDING</t>
        </is>
      </c>
      <c s="5" t="inlineStr" r="C1273">
        <is>
          <t xml:space="preserve">POUND  </t>
        </is>
      </c>
      <c s="6" r="D1273">
        <v>280.000</v>
      </c>
      <c s="7" r="E1273">
        <v>8</v>
      </c>
      <c s="8" t="inlineStr" r="F1273">
        <is>
          <t xml:space="preserve">97862</t>
        </is>
      </c>
      <c s="8" t="inlineStr" r="G1273">
        <is>
          <t xml:space="preserve">201</t>
        </is>
      </c>
      <c s="9" r="H1273">
        <v>5.0000</v>
      </c>
      <c s="8" t="inlineStr" r="I1273">
        <is>
          <t xml:space="preserve"/>
        </is>
      </c>
      <c s="8" t="inlineStr" r="J1273">
        <is>
          <t xml:space="preserve"> Madison</t>
        </is>
      </c>
    </row>
    <row r="1274" ht="20.25" customHeight="0">
      <c s="5" t="inlineStr" r="A1274">
        <is>
          <t xml:space="preserve">28000305</t>
        </is>
      </c>
      <c s="5" t="inlineStr" r="B1274">
        <is>
          <t xml:space="preserve">TEMPORARY DITCH CHECKS</t>
        </is>
      </c>
      <c s="5" t="inlineStr" r="C1274">
        <is>
          <t xml:space="preserve">FOOT   </t>
        </is>
      </c>
      <c s="6" r="D1274">
        <v>382.000</v>
      </c>
      <c s="7" r="E1274">
        <v>3</v>
      </c>
      <c s="8" t="inlineStr" r="F1274">
        <is>
          <t xml:space="preserve">46940</t>
        </is>
      </c>
      <c s="8" t="inlineStr" r="G1274">
        <is>
          <t xml:space="preserve">007</t>
        </is>
      </c>
      <c s="9" r="H1274">
        <v>11.0000</v>
      </c>
      <c s="8" t="inlineStr" r="I1274">
        <is>
          <t xml:space="preserve">Y</t>
        </is>
      </c>
      <c s="8" t="inlineStr" r="J1274">
        <is>
          <t xml:space="preserve"> Grundy</t>
        </is>
      </c>
    </row>
    <row r="1275" ht="20.25" customHeight="0">
      <c s="5" t="inlineStr" r="A1275">
        <is>
          <t xml:space="preserve">28000305</t>
        </is>
      </c>
      <c s="5" t="inlineStr" r="B1275">
        <is>
          <t xml:space="preserve">TEMPORARY DITCH CHECKS</t>
        </is>
      </c>
      <c s="5" t="inlineStr" r="C1275">
        <is>
          <t xml:space="preserve">FOOT   </t>
        </is>
      </c>
      <c s="6" r="D1275">
        <v>382.000</v>
      </c>
      <c s="7" r="E1275">
        <v>3</v>
      </c>
      <c s="8" t="inlineStr" r="F1275">
        <is>
          <t xml:space="preserve">46940</t>
        </is>
      </c>
      <c s="8" t="inlineStr" r="G1275">
        <is>
          <t xml:space="preserve">007</t>
        </is>
      </c>
      <c s="9" r="H1275">
        <v>10.0000</v>
      </c>
      <c s="8" t="inlineStr" r="I1275">
        <is>
          <t xml:space="preserve"/>
        </is>
      </c>
      <c s="8" t="inlineStr" r="J1275">
        <is>
          <t xml:space="preserve"> Grundy</t>
        </is>
      </c>
    </row>
    <row r="1276" ht="20.25" customHeight="0">
      <c s="5" t="inlineStr" r="A1276">
        <is>
          <t xml:space="preserve">28000305</t>
        </is>
      </c>
      <c s="5" t="inlineStr" r="B1276">
        <is>
          <t xml:space="preserve">TEMPORARY DITCH CHECKS</t>
        </is>
      </c>
      <c s="5" t="inlineStr" r="C1276">
        <is>
          <t xml:space="preserve">FOOT   </t>
        </is>
      </c>
      <c s="6" r="D1276">
        <v>382.000</v>
      </c>
      <c s="7" r="E1276">
        <v>3</v>
      </c>
      <c s="8" t="inlineStr" r="F1276">
        <is>
          <t xml:space="preserve">46940</t>
        </is>
      </c>
      <c s="8" t="inlineStr" r="G1276">
        <is>
          <t xml:space="preserve">007</t>
        </is>
      </c>
      <c s="9" r="H1276">
        <v>20.0000</v>
      </c>
      <c s="8" t="inlineStr" r="I1276">
        <is>
          <t xml:space="preserve"/>
        </is>
      </c>
      <c s="8" t="inlineStr" r="J1276">
        <is>
          <t xml:space="preserve"> Grundy</t>
        </is>
      </c>
    </row>
    <row r="1277" ht="20.25" customHeight="0">
      <c s="5" t="inlineStr" r="A1277">
        <is>
          <t xml:space="preserve">28000305</t>
        </is>
      </c>
      <c s="5" t="inlineStr" r="B1277">
        <is>
          <t xml:space="preserve">TEMPORARY DITCH CHECKS</t>
        </is>
      </c>
      <c s="5" t="inlineStr" r="C1277">
        <is>
          <t xml:space="preserve">FOOT   </t>
        </is>
      </c>
      <c s="6" r="D1277">
        <v>677.000</v>
      </c>
      <c s="7" r="E1277">
        <v>1</v>
      </c>
      <c s="8" t="inlineStr" r="F1277">
        <is>
          <t xml:space="preserve">61L18</t>
        </is>
      </c>
      <c s="8" t="inlineStr" r="G1277">
        <is>
          <t xml:space="preserve">194</t>
        </is>
      </c>
      <c s="9" r="H1277">
        <v>8.0000</v>
      </c>
      <c s="8" t="inlineStr" r="I1277">
        <is>
          <t xml:space="preserve">Y</t>
        </is>
      </c>
      <c s="8" t="inlineStr" r="J1277">
        <is>
          <t xml:space="preserve"> McHenry</t>
        </is>
      </c>
    </row>
    <row r="1278" ht="20.25" customHeight="0">
      <c s="5" t="inlineStr" r="A1278">
        <is>
          <t xml:space="preserve">28000305</t>
        </is>
      </c>
      <c s="5" t="inlineStr" r="B1278">
        <is>
          <t xml:space="preserve">TEMPORARY DITCH CHECKS</t>
        </is>
      </c>
      <c s="5" t="inlineStr" r="C1278">
        <is>
          <t xml:space="preserve">FOOT   </t>
        </is>
      </c>
      <c s="6" r="D1278">
        <v>677.000</v>
      </c>
      <c s="7" r="E1278">
        <v>1</v>
      </c>
      <c s="8" t="inlineStr" r="F1278">
        <is>
          <t xml:space="preserve">61L18</t>
        </is>
      </c>
      <c s="8" t="inlineStr" r="G1278">
        <is>
          <t xml:space="preserve">194</t>
        </is>
      </c>
      <c s="9" r="H1278">
        <v>4.0000</v>
      </c>
      <c s="8" t="inlineStr" r="I1278">
        <is>
          <t xml:space="preserve"/>
        </is>
      </c>
      <c s="8" t="inlineStr" r="J1278">
        <is>
          <t xml:space="preserve"> McHenry</t>
        </is>
      </c>
    </row>
    <row r="1279" ht="20.25" customHeight="0">
      <c s="5" t="inlineStr" r="A1279">
        <is>
          <t xml:space="preserve">28000305</t>
        </is>
      </c>
      <c s="5" t="inlineStr" r="B1279">
        <is>
          <t xml:space="preserve">TEMPORARY DITCH CHECKS</t>
        </is>
      </c>
      <c s="5" t="inlineStr" r="C1279">
        <is>
          <t xml:space="preserve">FOOT   </t>
        </is>
      </c>
      <c s="6" r="D1279">
        <v>677.000</v>
      </c>
      <c s="7" r="E1279">
        <v>1</v>
      </c>
      <c s="8" t="inlineStr" r="F1279">
        <is>
          <t xml:space="preserve">61L18</t>
        </is>
      </c>
      <c s="8" t="inlineStr" r="G1279">
        <is>
          <t xml:space="preserve">194</t>
        </is>
      </c>
      <c s="9" r="H1279">
        <v>4.0000</v>
      </c>
      <c s="8" t="inlineStr" r="I1279">
        <is>
          <t xml:space="preserve"/>
        </is>
      </c>
      <c s="8" t="inlineStr" r="J1279">
        <is>
          <t xml:space="preserve"> McHenry</t>
        </is>
      </c>
    </row>
    <row r="1280" ht="20.25" customHeight="0">
      <c s="5" t="inlineStr" r="A1280">
        <is>
          <t xml:space="preserve">28000305</t>
        </is>
      </c>
      <c s="5" t="inlineStr" r="B1280">
        <is>
          <t xml:space="preserve">TEMPORARY DITCH CHECKS</t>
        </is>
      </c>
      <c s="5" t="inlineStr" r="C1280">
        <is>
          <t xml:space="preserve">FOOT   </t>
        </is>
      </c>
      <c s="6" r="D1280">
        <v>677.000</v>
      </c>
      <c s="7" r="E1280">
        <v>1</v>
      </c>
      <c s="8" t="inlineStr" r="F1280">
        <is>
          <t xml:space="preserve">61L18</t>
        </is>
      </c>
      <c s="8" t="inlineStr" r="G1280">
        <is>
          <t xml:space="preserve">194</t>
        </is>
      </c>
      <c s="9" r="H1280">
        <v>4.0000</v>
      </c>
      <c s="8" t="inlineStr" r="I1280">
        <is>
          <t xml:space="preserve"/>
        </is>
      </c>
      <c s="8" t="inlineStr" r="J1280">
        <is>
          <t xml:space="preserve"> McHenry</t>
        </is>
      </c>
    </row>
    <row r="1281" ht="20.25" customHeight="0">
      <c s="5" t="inlineStr" r="A1281">
        <is>
          <t xml:space="preserve">28000305</t>
        </is>
      </c>
      <c s="5" t="inlineStr" r="B1281">
        <is>
          <t xml:space="preserve">TEMPORARY DITCH CHECKS</t>
        </is>
      </c>
      <c s="5" t="inlineStr" r="C1281">
        <is>
          <t xml:space="preserve">FOOT   </t>
        </is>
      </c>
      <c s="6" r="D1281">
        <v>677.000</v>
      </c>
      <c s="7" r="E1281">
        <v>1</v>
      </c>
      <c s="8" t="inlineStr" r="F1281">
        <is>
          <t xml:space="preserve">61L18</t>
        </is>
      </c>
      <c s="8" t="inlineStr" r="G1281">
        <is>
          <t xml:space="preserve">194</t>
        </is>
      </c>
      <c s="9" r="H1281">
        <v>4.0000</v>
      </c>
      <c s="8" t="inlineStr" r="I1281">
        <is>
          <t xml:space="preserve"/>
        </is>
      </c>
      <c s="8" t="inlineStr" r="J1281">
        <is>
          <t xml:space="preserve"> McHenry</t>
        </is>
      </c>
    </row>
    <row r="1282" ht="20.25" customHeight="0">
      <c s="5" t="inlineStr" r="A1282">
        <is>
          <t xml:space="preserve">28000305</t>
        </is>
      </c>
      <c s="5" t="inlineStr" r="B1282">
        <is>
          <t xml:space="preserve">TEMPORARY DITCH CHECKS</t>
        </is>
      </c>
      <c s="5" t="inlineStr" r="C1282">
        <is>
          <t xml:space="preserve">FOOT   </t>
        </is>
      </c>
      <c s="6" r="D1282">
        <v>677.000</v>
      </c>
      <c s="7" r="E1282">
        <v>1</v>
      </c>
      <c s="8" t="inlineStr" r="F1282">
        <is>
          <t xml:space="preserve">61L18</t>
        </is>
      </c>
      <c s="8" t="inlineStr" r="G1282">
        <is>
          <t xml:space="preserve">194</t>
        </is>
      </c>
      <c s="9" r="H1282">
        <v>4.1600</v>
      </c>
      <c s="8" t="inlineStr" r="I1282">
        <is>
          <t xml:space="preserve"/>
        </is>
      </c>
      <c s="8" t="inlineStr" r="J1282">
        <is>
          <t xml:space="preserve"> McHenry</t>
        </is>
      </c>
    </row>
    <row r="1283" ht="20.25" customHeight="0">
      <c s="5" t="inlineStr" r="A1283">
        <is>
          <t xml:space="preserve">28000305</t>
        </is>
      </c>
      <c s="5" t="inlineStr" r="B1283">
        <is>
          <t xml:space="preserve">TEMPORARY DITCH CHECKS</t>
        </is>
      </c>
      <c s="5" t="inlineStr" r="C1283">
        <is>
          <t xml:space="preserve">FOOT   </t>
        </is>
      </c>
      <c s="6" r="D1283">
        <v>677.000</v>
      </c>
      <c s="7" r="E1283">
        <v>1</v>
      </c>
      <c s="8" t="inlineStr" r="F1283">
        <is>
          <t xml:space="preserve">61L18</t>
        </is>
      </c>
      <c s="8" t="inlineStr" r="G1283">
        <is>
          <t xml:space="preserve">194</t>
        </is>
      </c>
      <c s="9" r="H1283">
        <v>8.5000</v>
      </c>
      <c s="8" t="inlineStr" r="I1283">
        <is>
          <t xml:space="preserve"/>
        </is>
      </c>
      <c s="8" t="inlineStr" r="J1283">
        <is>
          <t xml:space="preserve"> McHenry</t>
        </is>
      </c>
    </row>
    <row r="1284" ht="20.25" customHeight="0">
      <c s="5" t="inlineStr" r="A1284">
        <is>
          <t xml:space="preserve">28000305</t>
        </is>
      </c>
      <c s="5" t="inlineStr" r="B1284">
        <is>
          <t xml:space="preserve">TEMPORARY DITCH CHECKS</t>
        </is>
      </c>
      <c s="5" t="inlineStr" r="C1284">
        <is>
          <t xml:space="preserve">FOOT   </t>
        </is>
      </c>
      <c s="6" r="D1284">
        <v>20.000</v>
      </c>
      <c s="7" r="E1284">
        <v>1</v>
      </c>
      <c s="8" t="inlineStr" r="F1284">
        <is>
          <t xml:space="preserve">62W87</t>
        </is>
      </c>
      <c s="8" t="inlineStr" r="G1284">
        <is>
          <t xml:space="preserve">205</t>
        </is>
      </c>
      <c s="9" r="H1284">
        <v>13.0000</v>
      </c>
      <c s="8" t="inlineStr" r="I1284">
        <is>
          <t xml:space="preserve">Y</t>
        </is>
      </c>
      <c s="8" t="inlineStr" r="J1284">
        <is>
          <t xml:space="preserve"> Cook</t>
        </is>
      </c>
    </row>
    <row r="1285" ht="20.25" customHeight="0">
      <c s="5" t="inlineStr" r="A1285">
        <is>
          <t xml:space="preserve">28000305</t>
        </is>
      </c>
      <c s="5" t="inlineStr" r="B1285">
        <is>
          <t xml:space="preserve">TEMPORARY DITCH CHECKS</t>
        </is>
      </c>
      <c s="5" t="inlineStr" r="C1285">
        <is>
          <t xml:space="preserve">FOOT   </t>
        </is>
      </c>
      <c s="6" r="D1285">
        <v>20.000</v>
      </c>
      <c s="7" r="E1285">
        <v>1</v>
      </c>
      <c s="8" t="inlineStr" r="F1285">
        <is>
          <t xml:space="preserve">62W87</t>
        </is>
      </c>
      <c s="8" t="inlineStr" r="G1285">
        <is>
          <t xml:space="preserve">205</t>
        </is>
      </c>
      <c s="9" r="H1285">
        <v>12.9500</v>
      </c>
      <c s="8" t="inlineStr" r="I1285">
        <is>
          <t xml:space="preserve"/>
        </is>
      </c>
      <c s="8" t="inlineStr" r="J1285">
        <is>
          <t xml:space="preserve"> Cook</t>
        </is>
      </c>
    </row>
    <row r="1286" ht="20.25" customHeight="0">
      <c s="5" t="inlineStr" r="A1286">
        <is>
          <t xml:space="preserve">28000305</t>
        </is>
      </c>
      <c s="5" t="inlineStr" r="B1286">
        <is>
          <t xml:space="preserve">TEMPORARY DITCH CHECKS</t>
        </is>
      </c>
      <c s="5" t="inlineStr" r="C1286">
        <is>
          <t xml:space="preserve">FOOT   </t>
        </is>
      </c>
      <c s="6" r="D1286">
        <v>1479.000</v>
      </c>
      <c s="7" r="E1286">
        <v>2</v>
      </c>
      <c s="8" t="inlineStr" r="F1286">
        <is>
          <t xml:space="preserve">64N76</t>
        </is>
      </c>
      <c s="8" t="inlineStr" r="G1286">
        <is>
          <t xml:space="preserve">056</t>
        </is>
      </c>
      <c s="9" r="H1286">
        <v>10.0000</v>
      </c>
      <c s="8" t="inlineStr" r="I1286">
        <is>
          <t xml:space="preserve">Y</t>
        </is>
      </c>
      <c s="8" t="inlineStr" r="J1286">
        <is>
          <t xml:space="preserve"> Henry</t>
        </is>
      </c>
    </row>
    <row r="1287" ht="20.25" customHeight="0">
      <c s="5" t="inlineStr" r="A1287">
        <is>
          <t xml:space="preserve">28000305</t>
        </is>
      </c>
      <c s="5" t="inlineStr" r="B1287">
        <is>
          <t xml:space="preserve">TEMPORARY DITCH CHECKS</t>
        </is>
      </c>
      <c s="5" t="inlineStr" r="C1287">
        <is>
          <t xml:space="preserve">FOOT   </t>
        </is>
      </c>
      <c s="6" r="D1287">
        <v>1479.000</v>
      </c>
      <c s="7" r="E1287">
        <v>2</v>
      </c>
      <c s="8" t="inlineStr" r="F1287">
        <is>
          <t xml:space="preserve">64N76</t>
        </is>
      </c>
      <c s="8" t="inlineStr" r="G1287">
        <is>
          <t xml:space="preserve">056</t>
        </is>
      </c>
      <c s="9" r="H1287">
        <v>2.1000</v>
      </c>
      <c s="8" t="inlineStr" r="I1287">
        <is>
          <t xml:space="preserve"/>
        </is>
      </c>
      <c s="8" t="inlineStr" r="J1287">
        <is>
          <t xml:space="preserve"> Henry</t>
        </is>
      </c>
    </row>
    <row r="1288" ht="20.25" customHeight="0">
      <c s="5" t="inlineStr" r="A1288">
        <is>
          <t xml:space="preserve">28000305</t>
        </is>
      </c>
      <c s="5" t="inlineStr" r="B1288">
        <is>
          <t xml:space="preserve">TEMPORARY DITCH CHECKS</t>
        </is>
      </c>
      <c s="5" t="inlineStr" r="C1288">
        <is>
          <t xml:space="preserve">FOOT   </t>
        </is>
      </c>
      <c s="6" r="D1288">
        <v>1479.000</v>
      </c>
      <c s="7" r="E1288">
        <v>2</v>
      </c>
      <c s="8" t="inlineStr" r="F1288">
        <is>
          <t xml:space="preserve">64N76</t>
        </is>
      </c>
      <c s="8" t="inlineStr" r="G1288">
        <is>
          <t xml:space="preserve">056</t>
        </is>
      </c>
      <c s="9" r="H1288">
        <v>14.0000</v>
      </c>
      <c s="8" t="inlineStr" r="I1288">
        <is>
          <t xml:space="preserve"/>
        </is>
      </c>
      <c s="8" t="inlineStr" r="J1288">
        <is>
          <t xml:space="preserve"> Henry</t>
        </is>
      </c>
    </row>
    <row r="1289" ht="20.25" customHeight="0">
      <c s="5" t="inlineStr" r="A1289">
        <is>
          <t xml:space="preserve">28000305</t>
        </is>
      </c>
      <c s="5" t="inlineStr" r="B1289">
        <is>
          <t xml:space="preserve">TEMPORARY DITCH CHECKS</t>
        </is>
      </c>
      <c s="5" t="inlineStr" r="C1289">
        <is>
          <t xml:space="preserve">FOOT   </t>
        </is>
      </c>
      <c s="6" r="D1289">
        <v>1479.000</v>
      </c>
      <c s="7" r="E1289">
        <v>2</v>
      </c>
      <c s="8" t="inlineStr" r="F1289">
        <is>
          <t xml:space="preserve">64N76</t>
        </is>
      </c>
      <c s="8" t="inlineStr" r="G1289">
        <is>
          <t xml:space="preserve">056</t>
        </is>
      </c>
      <c s="9" r="H1289">
        <v>15.0000</v>
      </c>
      <c s="8" t="inlineStr" r="I1289">
        <is>
          <t xml:space="preserve"/>
        </is>
      </c>
      <c s="8" t="inlineStr" r="J1289">
        <is>
          <t xml:space="preserve"> Henry</t>
        </is>
      </c>
    </row>
    <row r="1290" ht="20.25" customHeight="0">
      <c s="5" t="inlineStr" r="A1290">
        <is>
          <t xml:space="preserve">28000305</t>
        </is>
      </c>
      <c s="5" t="inlineStr" r="B1290">
        <is>
          <t xml:space="preserve">TEMPORARY DITCH CHECKS</t>
        </is>
      </c>
      <c s="5" t="inlineStr" r="C1290">
        <is>
          <t xml:space="preserve">FOOT   </t>
        </is>
      </c>
      <c s="6" r="D1290">
        <v>756.000</v>
      </c>
      <c s="7" r="E1290">
        <v>2</v>
      </c>
      <c s="8" t="inlineStr" r="F1290">
        <is>
          <t xml:space="preserve">64N98</t>
        </is>
      </c>
      <c s="8" t="inlineStr" r="G1290">
        <is>
          <t xml:space="preserve">057</t>
        </is>
      </c>
      <c s="9" r="H1290">
        <v>8.8500</v>
      </c>
      <c s="8" t="inlineStr" r="I1290">
        <is>
          <t xml:space="preserve">Y</t>
        </is>
      </c>
      <c s="8" t="inlineStr" r="J1290">
        <is>
          <t xml:space="preserve"> Ogle</t>
        </is>
      </c>
    </row>
    <row r="1291" ht="20.25" customHeight="0">
      <c s="5" t="inlineStr" r="A1291">
        <is>
          <t xml:space="preserve">28000305</t>
        </is>
      </c>
      <c s="5" t="inlineStr" r="B1291">
        <is>
          <t xml:space="preserve">TEMPORARY DITCH CHECKS</t>
        </is>
      </c>
      <c s="5" t="inlineStr" r="C1291">
        <is>
          <t xml:space="preserve">FOOT   </t>
        </is>
      </c>
      <c s="6" r="D1291">
        <v>756.000</v>
      </c>
      <c s="7" r="E1291">
        <v>2</v>
      </c>
      <c s="8" t="inlineStr" r="F1291">
        <is>
          <t xml:space="preserve">64N98</t>
        </is>
      </c>
      <c s="8" t="inlineStr" r="G1291">
        <is>
          <t xml:space="preserve">057</t>
        </is>
      </c>
      <c s="9" r="H1291">
        <v>10.0000</v>
      </c>
      <c s="8" t="inlineStr" r="I1291">
        <is>
          <t xml:space="preserve"/>
        </is>
      </c>
      <c s="8" t="inlineStr" r="J1291">
        <is>
          <t xml:space="preserve"> Ogle</t>
        </is>
      </c>
    </row>
    <row r="1292" ht="20.25" customHeight="0">
      <c s="5" t="inlineStr" r="A1292">
        <is>
          <t xml:space="preserve">28000305</t>
        </is>
      </c>
      <c s="5" t="inlineStr" r="B1292">
        <is>
          <t xml:space="preserve">TEMPORARY DITCH CHECKS</t>
        </is>
      </c>
      <c s="5" t="inlineStr" r="C1292">
        <is>
          <t xml:space="preserve">FOOT   </t>
        </is>
      </c>
      <c s="6" r="D1292">
        <v>756.000</v>
      </c>
      <c s="7" r="E1292">
        <v>2</v>
      </c>
      <c s="8" t="inlineStr" r="F1292">
        <is>
          <t xml:space="preserve">64N98</t>
        </is>
      </c>
      <c s="8" t="inlineStr" r="G1292">
        <is>
          <t xml:space="preserve">057</t>
        </is>
      </c>
      <c s="9" r="H1292">
        <v>12.0000</v>
      </c>
      <c s="8" t="inlineStr" r="I1292">
        <is>
          <t xml:space="preserve"/>
        </is>
      </c>
      <c s="8" t="inlineStr" r="J1292">
        <is>
          <t xml:space="preserve"> Ogle</t>
        </is>
      </c>
    </row>
    <row r="1293" ht="20.25" customHeight="0">
      <c s="5" t="inlineStr" r="A1293">
        <is>
          <t xml:space="preserve">28000305</t>
        </is>
      </c>
      <c s="5" t="inlineStr" r="B1293">
        <is>
          <t xml:space="preserve">TEMPORARY DITCH CHECKS</t>
        </is>
      </c>
      <c s="5" t="inlineStr" r="C1293">
        <is>
          <t xml:space="preserve">FOOT   </t>
        </is>
      </c>
      <c s="6" r="D1293">
        <v>570.000</v>
      </c>
      <c s="7" r="E1293">
        <v>4</v>
      </c>
      <c s="8" t="inlineStr" r="F1293">
        <is>
          <t xml:space="preserve">68A65</t>
        </is>
      </c>
      <c s="8" t="inlineStr" r="G1293">
        <is>
          <t xml:space="preserve">083</t>
        </is>
      </c>
      <c s="9" r="H1293">
        <v>23.0600</v>
      </c>
      <c s="8" t="inlineStr" r="I1293">
        <is>
          <t xml:space="preserve">Y</t>
        </is>
      </c>
      <c s="8" t="inlineStr" r="J1293">
        <is>
          <t xml:space="preserve"> Tazewell</t>
        </is>
      </c>
    </row>
    <row r="1294" ht="20.25" customHeight="0">
      <c s="5" t="inlineStr" r="A1294">
        <is>
          <t xml:space="preserve">28000305</t>
        </is>
      </c>
      <c s="5" t="inlineStr" r="B1294">
        <is>
          <t xml:space="preserve">TEMPORARY DITCH CHECKS</t>
        </is>
      </c>
      <c s="5" t="inlineStr" r="C1294">
        <is>
          <t xml:space="preserve">FOOT   </t>
        </is>
      </c>
      <c s="6" r="D1294">
        <v>619.000</v>
      </c>
      <c s="7" r="E1294">
        <v>9</v>
      </c>
      <c s="8" t="inlineStr" r="F1294">
        <is>
          <t xml:space="preserve">78373</t>
        </is>
      </c>
      <c s="8" t="inlineStr" r="G1294">
        <is>
          <t xml:space="preserve">136</t>
        </is>
      </c>
      <c s="9" r="H1294">
        <v>21.0000</v>
      </c>
      <c s="8" t="inlineStr" r="I1294">
        <is>
          <t xml:space="preserve">Y</t>
        </is>
      </c>
      <c s="8" t="inlineStr" r="J1294">
        <is>
          <t xml:space="preserve"> Williamson</t>
        </is>
      </c>
    </row>
    <row r="1295" ht="20.25" customHeight="0">
      <c s="5" t="inlineStr" r="A1295">
        <is>
          <t xml:space="preserve">28000305</t>
        </is>
      </c>
      <c s="5" t="inlineStr" r="B1295">
        <is>
          <t xml:space="preserve">TEMPORARY DITCH CHECKS</t>
        </is>
      </c>
      <c s="5" t="inlineStr" r="C1295">
        <is>
          <t xml:space="preserve">FOOT   </t>
        </is>
      </c>
      <c s="6" r="D1295">
        <v>619.000</v>
      </c>
      <c s="7" r="E1295">
        <v>9</v>
      </c>
      <c s="8" t="inlineStr" r="F1295">
        <is>
          <t xml:space="preserve">78373</t>
        </is>
      </c>
      <c s="8" t="inlineStr" r="G1295">
        <is>
          <t xml:space="preserve">136</t>
        </is>
      </c>
      <c s="9" r="H1295">
        <v>12.1600</v>
      </c>
      <c s="8" t="inlineStr" r="I1295">
        <is>
          <t xml:space="preserve"/>
        </is>
      </c>
      <c s="8" t="inlineStr" r="J1295">
        <is>
          <t xml:space="preserve"> Williamson</t>
        </is>
      </c>
    </row>
    <row r="1296" ht="20.25" customHeight="0">
      <c s="5" t="inlineStr" r="A1296">
        <is>
          <t xml:space="preserve">28000305</t>
        </is>
      </c>
      <c s="5" t="inlineStr" r="B1296">
        <is>
          <t xml:space="preserve">TEMPORARY DITCH CHECKS</t>
        </is>
      </c>
      <c s="5" t="inlineStr" r="C1296">
        <is>
          <t xml:space="preserve">FOOT   </t>
        </is>
      </c>
      <c s="6" r="D1296">
        <v>63.000</v>
      </c>
      <c s="7" r="E1296">
        <v>9</v>
      </c>
      <c s="8" t="inlineStr" r="F1296">
        <is>
          <t xml:space="preserve">78833</t>
        </is>
      </c>
      <c s="8" t="inlineStr" r="G1296">
        <is>
          <t xml:space="preserve">137</t>
        </is>
      </c>
      <c s="9" r="H1296">
        <v>26.7600</v>
      </c>
      <c s="8" t="inlineStr" r="I1296">
        <is>
          <t xml:space="preserve">Y</t>
        </is>
      </c>
      <c s="8" t="inlineStr" r="J1296">
        <is>
          <t xml:space="preserve"> White</t>
        </is>
      </c>
    </row>
    <row r="1297" ht="20.25" customHeight="0">
      <c s="5" t="inlineStr" r="A1297">
        <is>
          <t xml:space="preserve">28000305</t>
        </is>
      </c>
      <c s="5" t="inlineStr" r="B1297">
        <is>
          <t xml:space="preserve">TEMPORARY DITCH CHECKS</t>
        </is>
      </c>
      <c s="5" t="inlineStr" r="C1297">
        <is>
          <t xml:space="preserve">FOOT   </t>
        </is>
      </c>
      <c s="6" r="D1297">
        <v>63.000</v>
      </c>
      <c s="7" r="E1297">
        <v>9</v>
      </c>
      <c s="8" t="inlineStr" r="F1297">
        <is>
          <t xml:space="preserve">78833</t>
        </is>
      </c>
      <c s="8" t="inlineStr" r="G1297">
        <is>
          <t xml:space="preserve">137</t>
        </is>
      </c>
      <c s="9" r="H1297">
        <v>18.0000</v>
      </c>
      <c s="8" t="inlineStr" r="I1297">
        <is>
          <t xml:space="preserve"/>
        </is>
      </c>
      <c s="8" t="inlineStr" r="J1297">
        <is>
          <t xml:space="preserve"> White</t>
        </is>
      </c>
    </row>
    <row r="1298" ht="20.25" customHeight="0">
      <c s="5" t="inlineStr" r="A1298">
        <is>
          <t xml:space="preserve">28000305</t>
        </is>
      </c>
      <c s="5" t="inlineStr" r="B1298">
        <is>
          <t xml:space="preserve">TEMPORARY DITCH CHECKS</t>
        </is>
      </c>
      <c s="5" t="inlineStr" r="C1298">
        <is>
          <t xml:space="preserve">FOOT   </t>
        </is>
      </c>
      <c s="6" r="D1298">
        <v>40.000</v>
      </c>
      <c s="7" r="E1298">
        <v>5</v>
      </c>
      <c s="8" t="inlineStr" r="F1298">
        <is>
          <t xml:space="preserve">91650</t>
        </is>
      </c>
      <c s="8" t="inlineStr" r="G1298">
        <is>
          <t xml:space="preserve">158</t>
        </is>
      </c>
      <c s="9" r="H1298">
        <v>40.0000</v>
      </c>
      <c s="8" t="inlineStr" r="I1298">
        <is>
          <t xml:space="preserve">Y</t>
        </is>
      </c>
      <c s="8" t="inlineStr" r="J1298">
        <is>
          <t xml:space="preserve"> Vermilion</t>
        </is>
      </c>
    </row>
    <row r="1299" ht="20.25" customHeight="0">
      <c s="5" t="inlineStr" r="A1299">
        <is>
          <t xml:space="preserve">28000305</t>
        </is>
      </c>
      <c s="5" t="inlineStr" r="B1299">
        <is>
          <t xml:space="preserve">TEMPORARY DITCH CHECKS</t>
        </is>
      </c>
      <c s="5" t="inlineStr" r="C1299">
        <is>
          <t xml:space="preserve">FOOT   </t>
        </is>
      </c>
      <c s="6" r="D1299">
        <v>40.000</v>
      </c>
      <c s="7" r="E1299">
        <v>5</v>
      </c>
      <c s="8" t="inlineStr" r="F1299">
        <is>
          <t xml:space="preserve">91650</t>
        </is>
      </c>
      <c s="8" t="inlineStr" r="G1299">
        <is>
          <t xml:space="preserve">158</t>
        </is>
      </c>
      <c s="9" r="H1299">
        <v>10.0000</v>
      </c>
      <c s="8" t="inlineStr" r="I1299">
        <is>
          <t xml:space="preserve"/>
        </is>
      </c>
      <c s="8" t="inlineStr" r="J1299">
        <is>
          <t xml:space="preserve"> Vermilion</t>
        </is>
      </c>
    </row>
    <row r="1300" ht="20.25" customHeight="0">
      <c s="5" t="inlineStr" r="A1300">
        <is>
          <t xml:space="preserve">28000305</t>
        </is>
      </c>
      <c s="5" t="inlineStr" r="B1300">
        <is>
          <t xml:space="preserve">TEMPORARY DITCH CHECKS</t>
        </is>
      </c>
      <c s="5" t="inlineStr" r="C1300">
        <is>
          <t xml:space="preserve">FOOT   </t>
        </is>
      </c>
      <c s="6" r="D1300">
        <v>60.000</v>
      </c>
      <c s="7" r="E1300">
        <v>6</v>
      </c>
      <c s="8" t="inlineStr" r="F1300">
        <is>
          <t xml:space="preserve">93829</t>
        </is>
      </c>
      <c s="8" t="inlineStr" r="G1300">
        <is>
          <t xml:space="preserve">161</t>
        </is>
      </c>
      <c s="9" r="H1300">
        <v>8.0000</v>
      </c>
      <c s="8" t="inlineStr" r="I1300">
        <is>
          <t xml:space="preserve">Y</t>
        </is>
      </c>
      <c s="8" t="inlineStr" r="J1300">
        <is>
          <t xml:space="preserve"> Pike</t>
        </is>
      </c>
    </row>
    <row r="1301" ht="20.25" customHeight="0">
      <c s="5" t="inlineStr" r="A1301">
        <is>
          <t xml:space="preserve">28000305</t>
        </is>
      </c>
      <c s="5" t="inlineStr" r="B1301">
        <is>
          <t xml:space="preserve">TEMPORARY DITCH CHECKS</t>
        </is>
      </c>
      <c s="5" t="inlineStr" r="C1301">
        <is>
          <t xml:space="preserve">FOOT   </t>
        </is>
      </c>
      <c s="6" r="D1301">
        <v>60.000</v>
      </c>
      <c s="7" r="E1301">
        <v>6</v>
      </c>
      <c s="8" t="inlineStr" r="F1301">
        <is>
          <t xml:space="preserve">93829</t>
        </is>
      </c>
      <c s="8" t="inlineStr" r="G1301">
        <is>
          <t xml:space="preserve">161</t>
        </is>
      </c>
      <c s="9" r="H1301">
        <v>10.5000</v>
      </c>
      <c s="8" t="inlineStr" r="I1301">
        <is>
          <t xml:space="preserve"/>
        </is>
      </c>
      <c s="8" t="inlineStr" r="J1301">
        <is>
          <t xml:space="preserve"> Pike</t>
        </is>
      </c>
    </row>
    <row r="1302" ht="20.25" customHeight="0">
      <c s="5" t="inlineStr" r="A1302">
        <is>
          <t xml:space="preserve">28000305</t>
        </is>
      </c>
      <c s="5" t="inlineStr" r="B1302">
        <is>
          <t xml:space="preserve">TEMPORARY DITCH CHECKS</t>
        </is>
      </c>
      <c s="5" t="inlineStr" r="C1302">
        <is>
          <t xml:space="preserve">FOOT   </t>
        </is>
      </c>
      <c s="6" r="D1302">
        <v>60.000</v>
      </c>
      <c s="7" r="E1302">
        <v>6</v>
      </c>
      <c s="8" t="inlineStr" r="F1302">
        <is>
          <t xml:space="preserve">93829</t>
        </is>
      </c>
      <c s="8" t="inlineStr" r="G1302">
        <is>
          <t xml:space="preserve">161</t>
        </is>
      </c>
      <c s="9" r="H1302">
        <v>13.0000</v>
      </c>
      <c s="8" t="inlineStr" r="I1302">
        <is>
          <t xml:space="preserve"/>
        </is>
      </c>
      <c s="8" t="inlineStr" r="J1302">
        <is>
          <t xml:space="preserve"> Pike</t>
        </is>
      </c>
    </row>
    <row r="1303" ht="20.25" customHeight="0">
      <c s="5" t="inlineStr" r="A1303">
        <is>
          <t xml:space="preserve">28000305</t>
        </is>
      </c>
      <c s="5" t="inlineStr" r="B1303">
        <is>
          <t xml:space="preserve">TEMPORARY DITCH CHECKS</t>
        </is>
      </c>
      <c s="5" t="inlineStr" r="C1303">
        <is>
          <t xml:space="preserve">FOOT   </t>
        </is>
      </c>
      <c s="6" r="D1303">
        <v>42.000</v>
      </c>
      <c s="7" r="E1303">
        <v>8</v>
      </c>
      <c s="8" t="inlineStr" r="F1303">
        <is>
          <t xml:space="preserve">97862</t>
        </is>
      </c>
      <c s="8" t="inlineStr" r="G1303">
        <is>
          <t xml:space="preserve">201</t>
        </is>
      </c>
      <c s="9" r="H1303">
        <v>24.0000</v>
      </c>
      <c s="8" t="inlineStr" r="I1303">
        <is>
          <t xml:space="preserve">Y</t>
        </is>
      </c>
      <c s="8" t="inlineStr" r="J1303">
        <is>
          <t xml:space="preserve"> Madison</t>
        </is>
      </c>
    </row>
    <row r="1304" ht="20.25" customHeight="0">
      <c s="5" t="inlineStr" r="A1304">
        <is>
          <t xml:space="preserve">28000305</t>
        </is>
      </c>
      <c s="5" t="inlineStr" r="B1304">
        <is>
          <t xml:space="preserve">TEMPORARY DITCH CHECKS</t>
        </is>
      </c>
      <c s="5" t="inlineStr" r="C1304">
        <is>
          <t xml:space="preserve">FOOT   </t>
        </is>
      </c>
      <c s="6" r="D1304">
        <v>42.000</v>
      </c>
      <c s="7" r="E1304">
        <v>8</v>
      </c>
      <c s="8" t="inlineStr" r="F1304">
        <is>
          <t xml:space="preserve">97862</t>
        </is>
      </c>
      <c s="8" t="inlineStr" r="G1304">
        <is>
          <t xml:space="preserve">201</t>
        </is>
      </c>
      <c s="9" r="H1304">
        <v>20.0000</v>
      </c>
      <c s="8" t="inlineStr" r="I1304">
        <is>
          <t xml:space="preserve"/>
        </is>
      </c>
      <c s="8" t="inlineStr" r="J1304">
        <is>
          <t xml:space="preserve"> Madison</t>
        </is>
      </c>
    </row>
    <row r="1305" ht="20.25" customHeight="0">
      <c s="5" t="inlineStr" r="A1305">
        <is>
          <t xml:space="preserve">28000315</t>
        </is>
      </c>
      <c s="5" t="inlineStr" r="B1305">
        <is>
          <t xml:space="preserve">AGGREGATE DITCH CHECKS</t>
        </is>
      </c>
      <c s="5" t="inlineStr" r="C1305">
        <is>
          <t xml:space="preserve">TON    </t>
        </is>
      </c>
      <c s="6" r="D1305">
        <v>24.000</v>
      </c>
      <c s="7" r="E1305">
        <v>4</v>
      </c>
      <c s="8" t="inlineStr" r="F1305">
        <is>
          <t xml:space="preserve">68A65</t>
        </is>
      </c>
      <c s="8" t="inlineStr" r="G1305">
        <is>
          <t xml:space="preserve">083</t>
        </is>
      </c>
      <c s="9" r="H1305">
        <v>240.3500</v>
      </c>
      <c s="8" t="inlineStr" r="I1305">
        <is>
          <t xml:space="preserve">Y</t>
        </is>
      </c>
      <c s="8" t="inlineStr" r="J1305">
        <is>
          <t xml:space="preserve"> Tazewell</t>
        </is>
      </c>
    </row>
    <row r="1306" ht="20.25" customHeight="0">
      <c s="5" t="inlineStr" r="A1306">
        <is>
          <t xml:space="preserve">28000400</t>
        </is>
      </c>
      <c s="5" t="inlineStr" r="B1306">
        <is>
          <t xml:space="preserve">PERIMETER EROSION BARRIER</t>
        </is>
      </c>
      <c s="5" t="inlineStr" r="C1306">
        <is>
          <t xml:space="preserve">FOOT   </t>
        </is>
      </c>
      <c s="6" r="D1306">
        <v>2107.000</v>
      </c>
      <c s="7" r="E1306">
        <v>3</v>
      </c>
      <c s="8" t="inlineStr" r="F1306">
        <is>
          <t xml:space="preserve">46940</t>
        </is>
      </c>
      <c s="8" t="inlineStr" r="G1306">
        <is>
          <t xml:space="preserve">007</t>
        </is>
      </c>
      <c s="9" r="H1306">
        <v>3.3000</v>
      </c>
      <c s="8" t="inlineStr" r="I1306">
        <is>
          <t xml:space="preserve">Y</t>
        </is>
      </c>
      <c s="8" t="inlineStr" r="J1306">
        <is>
          <t xml:space="preserve"> Grundy</t>
        </is>
      </c>
    </row>
    <row r="1307" ht="20.25" customHeight="0">
      <c s="5" t="inlineStr" r="A1307">
        <is>
          <t xml:space="preserve">28000400</t>
        </is>
      </c>
      <c s="5" t="inlineStr" r="B1307">
        <is>
          <t xml:space="preserve">PERIMETER EROSION BARRIER</t>
        </is>
      </c>
      <c s="5" t="inlineStr" r="C1307">
        <is>
          <t xml:space="preserve">FOOT   </t>
        </is>
      </c>
      <c s="6" r="D1307">
        <v>2107.000</v>
      </c>
      <c s="7" r="E1307">
        <v>3</v>
      </c>
      <c s="8" t="inlineStr" r="F1307">
        <is>
          <t xml:space="preserve">46940</t>
        </is>
      </c>
      <c s="8" t="inlineStr" r="G1307">
        <is>
          <t xml:space="preserve">007</t>
        </is>
      </c>
      <c s="9" r="H1307">
        <v>3.0000</v>
      </c>
      <c s="8" t="inlineStr" r="I1307">
        <is>
          <t xml:space="preserve"/>
        </is>
      </c>
      <c s="8" t="inlineStr" r="J1307">
        <is>
          <t xml:space="preserve"> Grundy</t>
        </is>
      </c>
    </row>
    <row r="1308" ht="20.25" customHeight="0">
      <c s="5" t="inlineStr" r="A1308">
        <is>
          <t xml:space="preserve">28000400</t>
        </is>
      </c>
      <c s="5" t="inlineStr" r="B1308">
        <is>
          <t xml:space="preserve">PERIMETER EROSION BARRIER</t>
        </is>
      </c>
      <c s="5" t="inlineStr" r="C1308">
        <is>
          <t xml:space="preserve">FOOT   </t>
        </is>
      </c>
      <c s="6" r="D1308">
        <v>2107.000</v>
      </c>
      <c s="7" r="E1308">
        <v>3</v>
      </c>
      <c s="8" t="inlineStr" r="F1308">
        <is>
          <t xml:space="preserve">46940</t>
        </is>
      </c>
      <c s="8" t="inlineStr" r="G1308">
        <is>
          <t xml:space="preserve">007</t>
        </is>
      </c>
      <c s="9" r="H1308">
        <v>4.0000</v>
      </c>
      <c s="8" t="inlineStr" r="I1308">
        <is>
          <t xml:space="preserve"/>
        </is>
      </c>
      <c s="8" t="inlineStr" r="J1308">
        <is>
          <t xml:space="preserve"> Grundy</t>
        </is>
      </c>
    </row>
    <row r="1309" ht="20.25" customHeight="0">
      <c s="5" t="inlineStr" r="A1309">
        <is>
          <t xml:space="preserve">28000400</t>
        </is>
      </c>
      <c s="5" t="inlineStr" r="B1309">
        <is>
          <t xml:space="preserve">PERIMETER EROSION BARRIER</t>
        </is>
      </c>
      <c s="5" t="inlineStr" r="C1309">
        <is>
          <t xml:space="preserve">FOOT   </t>
        </is>
      </c>
      <c s="6" r="D1309">
        <v>1918.000</v>
      </c>
      <c s="7" r="E1309">
        <v>1</v>
      </c>
      <c s="8" t="inlineStr" r="F1309">
        <is>
          <t xml:space="preserve">61K26</t>
        </is>
      </c>
      <c s="8" t="inlineStr" r="G1309">
        <is>
          <t xml:space="preserve">166</t>
        </is>
      </c>
      <c s="9" r="H1309">
        <v>3.6000</v>
      </c>
      <c s="8" t="inlineStr" r="I1309">
        <is>
          <t xml:space="preserve">Y</t>
        </is>
      </c>
      <c s="8" t="inlineStr" r="J1309">
        <is>
          <t xml:space="preserve"> Kane</t>
        </is>
      </c>
    </row>
    <row r="1310" ht="20.25" customHeight="0">
      <c s="5" t="inlineStr" r="A1310">
        <is>
          <t xml:space="preserve">28000400</t>
        </is>
      </c>
      <c s="5" t="inlineStr" r="B1310">
        <is>
          <t xml:space="preserve">PERIMETER EROSION BARRIER</t>
        </is>
      </c>
      <c s="5" t="inlineStr" r="C1310">
        <is>
          <t xml:space="preserve">FOOT   </t>
        </is>
      </c>
      <c s="6" r="D1310">
        <v>1918.000</v>
      </c>
      <c s="7" r="E1310">
        <v>1</v>
      </c>
      <c s="8" t="inlineStr" r="F1310">
        <is>
          <t xml:space="preserve">61K26</t>
        </is>
      </c>
      <c s="8" t="inlineStr" r="G1310">
        <is>
          <t xml:space="preserve">166</t>
        </is>
      </c>
      <c s="9" r="H1310">
        <v>3.0000</v>
      </c>
      <c s="8" t="inlineStr" r="I1310">
        <is>
          <t xml:space="preserve"/>
        </is>
      </c>
      <c s="8" t="inlineStr" r="J1310">
        <is>
          <t xml:space="preserve"> Kane</t>
        </is>
      </c>
    </row>
    <row r="1311" ht="20.25" customHeight="0">
      <c s="5" t="inlineStr" r="A1311">
        <is>
          <t xml:space="preserve">28000400</t>
        </is>
      </c>
      <c s="5" t="inlineStr" r="B1311">
        <is>
          <t xml:space="preserve">PERIMETER EROSION BARRIER</t>
        </is>
      </c>
      <c s="5" t="inlineStr" r="C1311">
        <is>
          <t xml:space="preserve">FOOT   </t>
        </is>
      </c>
      <c s="6" r="D1311">
        <v>1918.000</v>
      </c>
      <c s="7" r="E1311">
        <v>1</v>
      </c>
      <c s="8" t="inlineStr" r="F1311">
        <is>
          <t xml:space="preserve">61K26</t>
        </is>
      </c>
      <c s="8" t="inlineStr" r="G1311">
        <is>
          <t xml:space="preserve">166</t>
        </is>
      </c>
      <c s="9" r="H1311">
        <v>3.3000</v>
      </c>
      <c s="8" t="inlineStr" r="I1311">
        <is>
          <t xml:space="preserve"/>
        </is>
      </c>
      <c s="8" t="inlineStr" r="J1311">
        <is>
          <t xml:space="preserve"> Kane</t>
        </is>
      </c>
    </row>
    <row r="1312" ht="20.25" customHeight="0">
      <c s="5" t="inlineStr" r="A1312">
        <is>
          <t xml:space="preserve">28000400</t>
        </is>
      </c>
      <c s="5" t="inlineStr" r="B1312">
        <is>
          <t xml:space="preserve">PERIMETER EROSION BARRIER</t>
        </is>
      </c>
      <c s="5" t="inlineStr" r="C1312">
        <is>
          <t xml:space="preserve">FOOT   </t>
        </is>
      </c>
      <c s="6" r="D1312">
        <v>50.000</v>
      </c>
      <c s="7" r="E1312">
        <v>1</v>
      </c>
      <c s="8" t="inlineStr" r="F1312">
        <is>
          <t xml:space="preserve">61K95</t>
        </is>
      </c>
      <c s="8" t="inlineStr" r="G1312">
        <is>
          <t xml:space="preserve">013</t>
        </is>
      </c>
      <c s="9" r="H1312">
        <v>2.1000</v>
      </c>
      <c s="8" t="inlineStr" r="I1312">
        <is>
          <t xml:space="preserve">Y</t>
        </is>
      </c>
      <c s="8" t="inlineStr" r="J1312">
        <is>
          <t xml:space="preserve"> DuPage</t>
        </is>
      </c>
    </row>
    <row r="1313" ht="20.25" customHeight="0">
      <c s="5" t="inlineStr" r="A1313">
        <is>
          <t xml:space="preserve">28000400</t>
        </is>
      </c>
      <c s="5" t="inlineStr" r="B1313">
        <is>
          <t xml:space="preserve">PERIMETER EROSION BARRIER</t>
        </is>
      </c>
      <c s="5" t="inlineStr" r="C1313">
        <is>
          <t xml:space="preserve">FOOT   </t>
        </is>
      </c>
      <c s="6" r="D1313">
        <v>50.000</v>
      </c>
      <c s="7" r="E1313">
        <v>1</v>
      </c>
      <c s="8" t="inlineStr" r="F1313">
        <is>
          <t xml:space="preserve">61K95</t>
        </is>
      </c>
      <c s="8" t="inlineStr" r="G1313">
        <is>
          <t xml:space="preserve">013</t>
        </is>
      </c>
      <c s="9" r="H1313">
        <v>1.0000</v>
      </c>
      <c s="8" t="inlineStr" r="I1313">
        <is>
          <t xml:space="preserve"/>
        </is>
      </c>
      <c s="8" t="inlineStr" r="J1313">
        <is>
          <t xml:space="preserve"> DuPage</t>
        </is>
      </c>
    </row>
    <row r="1314" ht="20.25" customHeight="0">
      <c s="5" t="inlineStr" r="A1314">
        <is>
          <t xml:space="preserve">28000400</t>
        </is>
      </c>
      <c s="5" t="inlineStr" r="B1314">
        <is>
          <t xml:space="preserve">PERIMETER EROSION BARRIER</t>
        </is>
      </c>
      <c s="5" t="inlineStr" r="C1314">
        <is>
          <t xml:space="preserve">FOOT   </t>
        </is>
      </c>
      <c s="6" r="D1314">
        <v>50.000</v>
      </c>
      <c s="7" r="E1314">
        <v>1</v>
      </c>
      <c s="8" t="inlineStr" r="F1314">
        <is>
          <t xml:space="preserve">61K95</t>
        </is>
      </c>
      <c s="8" t="inlineStr" r="G1314">
        <is>
          <t xml:space="preserve">013</t>
        </is>
      </c>
      <c s="9" r="H1314">
        <v>5.0000</v>
      </c>
      <c s="8" t="inlineStr" r="I1314">
        <is>
          <t xml:space="preserve"/>
        </is>
      </c>
      <c s="8" t="inlineStr" r="J1314">
        <is>
          <t xml:space="preserve"> DuPage</t>
        </is>
      </c>
    </row>
    <row r="1315" ht="20.25" customHeight="0">
      <c s="5" t="inlineStr" r="A1315">
        <is>
          <t xml:space="preserve">28000400</t>
        </is>
      </c>
      <c s="5" t="inlineStr" r="B1315">
        <is>
          <t xml:space="preserve">PERIMETER EROSION BARRIER</t>
        </is>
      </c>
      <c s="5" t="inlineStr" r="C1315">
        <is>
          <t xml:space="preserve">FOOT   </t>
        </is>
      </c>
      <c s="6" r="D1315">
        <v>50.000</v>
      </c>
      <c s="7" r="E1315">
        <v>1</v>
      </c>
      <c s="8" t="inlineStr" r="F1315">
        <is>
          <t xml:space="preserve">61K95</t>
        </is>
      </c>
      <c s="8" t="inlineStr" r="G1315">
        <is>
          <t xml:space="preserve">013</t>
        </is>
      </c>
      <c s="9" r="H1315">
        <v>5.5000</v>
      </c>
      <c s="8" t="inlineStr" r="I1315">
        <is>
          <t xml:space="preserve"/>
        </is>
      </c>
      <c s="8" t="inlineStr" r="J1315">
        <is>
          <t xml:space="preserve"> DuPage</t>
        </is>
      </c>
    </row>
    <row r="1316" ht="20.25" customHeight="0">
      <c s="5" t="inlineStr" r="A1316">
        <is>
          <t xml:space="preserve">28000400</t>
        </is>
      </c>
      <c s="5" t="inlineStr" r="B1316">
        <is>
          <t xml:space="preserve">PERIMETER EROSION BARRIER</t>
        </is>
      </c>
      <c s="5" t="inlineStr" r="C1316">
        <is>
          <t xml:space="preserve">FOOT   </t>
        </is>
      </c>
      <c s="6" r="D1316">
        <v>50.000</v>
      </c>
      <c s="7" r="E1316">
        <v>1</v>
      </c>
      <c s="8" t="inlineStr" r="F1316">
        <is>
          <t xml:space="preserve">61K95</t>
        </is>
      </c>
      <c s="8" t="inlineStr" r="G1316">
        <is>
          <t xml:space="preserve">013</t>
        </is>
      </c>
      <c s="9" r="H1316">
        <v>8.0000</v>
      </c>
      <c s="8" t="inlineStr" r="I1316">
        <is>
          <t xml:space="preserve"/>
        </is>
      </c>
      <c s="8" t="inlineStr" r="J1316">
        <is>
          <t xml:space="preserve"> DuPage</t>
        </is>
      </c>
    </row>
    <row r="1317" ht="20.25" customHeight="0">
      <c s="5" t="inlineStr" r="A1317">
        <is>
          <t xml:space="preserve">28000400</t>
        </is>
      </c>
      <c s="5" t="inlineStr" r="B1317">
        <is>
          <t xml:space="preserve">PERIMETER EROSION BARRIER</t>
        </is>
      </c>
      <c s="5" t="inlineStr" r="C1317">
        <is>
          <t xml:space="preserve">FOOT   </t>
        </is>
      </c>
      <c s="6" r="D1317">
        <v>8573.000</v>
      </c>
      <c s="7" r="E1317">
        <v>1</v>
      </c>
      <c s="8" t="inlineStr" r="F1317">
        <is>
          <t xml:space="preserve">61L06</t>
        </is>
      </c>
      <c s="8" t="inlineStr" r="G1317">
        <is>
          <t xml:space="preserve">015</t>
        </is>
      </c>
      <c s="9" r="H1317">
        <v>3.8500</v>
      </c>
      <c s="8" t="inlineStr" r="I1317">
        <is>
          <t xml:space="preserve">Y</t>
        </is>
      </c>
      <c s="8" t="inlineStr" r="J1317">
        <is>
          <t xml:space="preserve"> Cook</t>
        </is>
      </c>
    </row>
    <row r="1318" ht="20.25" customHeight="0">
      <c s="5" t="inlineStr" r="A1318">
        <is>
          <t xml:space="preserve">28000400</t>
        </is>
      </c>
      <c s="5" t="inlineStr" r="B1318">
        <is>
          <t xml:space="preserve">PERIMETER EROSION BARRIER</t>
        </is>
      </c>
      <c s="5" t="inlineStr" r="C1318">
        <is>
          <t xml:space="preserve">FOOT   </t>
        </is>
      </c>
      <c s="6" r="D1318">
        <v>8573.000</v>
      </c>
      <c s="7" r="E1318">
        <v>1</v>
      </c>
      <c s="8" t="inlineStr" r="F1318">
        <is>
          <t xml:space="preserve">61L06</t>
        </is>
      </c>
      <c s="8" t="inlineStr" r="G1318">
        <is>
          <t xml:space="preserve">015</t>
        </is>
      </c>
      <c s="9" r="H1318">
        <v>2.0000</v>
      </c>
      <c s="8" t="inlineStr" r="I1318">
        <is>
          <t xml:space="preserve"/>
        </is>
      </c>
      <c s="8" t="inlineStr" r="J1318">
        <is>
          <t xml:space="preserve"> Cook</t>
        </is>
      </c>
    </row>
    <row r="1319" ht="20.25" customHeight="0">
      <c s="5" t="inlineStr" r="A1319">
        <is>
          <t xml:space="preserve">28000400</t>
        </is>
      </c>
      <c s="5" t="inlineStr" r="B1319">
        <is>
          <t xml:space="preserve">PERIMETER EROSION BARRIER</t>
        </is>
      </c>
      <c s="5" t="inlineStr" r="C1319">
        <is>
          <t xml:space="preserve">FOOT   </t>
        </is>
      </c>
      <c s="6" r="D1319">
        <v>8573.000</v>
      </c>
      <c s="7" r="E1319">
        <v>1</v>
      </c>
      <c s="8" t="inlineStr" r="F1319">
        <is>
          <t xml:space="preserve">61L06</t>
        </is>
      </c>
      <c s="8" t="inlineStr" r="G1319">
        <is>
          <t xml:space="preserve">015</t>
        </is>
      </c>
      <c s="9" r="H1319">
        <v>3.0000</v>
      </c>
      <c s="8" t="inlineStr" r="I1319">
        <is>
          <t xml:space="preserve"/>
        </is>
      </c>
      <c s="8" t="inlineStr" r="J1319">
        <is>
          <t xml:space="preserve"> Cook</t>
        </is>
      </c>
    </row>
    <row r="1320" ht="20.25" customHeight="0">
      <c s="5" t="inlineStr" r="A1320">
        <is>
          <t xml:space="preserve">28000400</t>
        </is>
      </c>
      <c s="5" t="inlineStr" r="B1320">
        <is>
          <t xml:space="preserve">PERIMETER EROSION BARRIER</t>
        </is>
      </c>
      <c s="5" t="inlineStr" r="C1320">
        <is>
          <t xml:space="preserve">FOOT   </t>
        </is>
      </c>
      <c s="6" r="D1320">
        <v>8573.000</v>
      </c>
      <c s="7" r="E1320">
        <v>1</v>
      </c>
      <c s="8" t="inlineStr" r="F1320">
        <is>
          <t xml:space="preserve">61L06</t>
        </is>
      </c>
      <c s="8" t="inlineStr" r="G1320">
        <is>
          <t xml:space="preserve">015</t>
        </is>
      </c>
      <c s="9" r="H1320">
        <v>3.5500</v>
      </c>
      <c s="8" t="inlineStr" r="I1320">
        <is>
          <t xml:space="preserve"/>
        </is>
      </c>
      <c s="8" t="inlineStr" r="J1320">
        <is>
          <t xml:space="preserve"> Cook</t>
        </is>
      </c>
    </row>
    <row r="1321" ht="20.25" customHeight="0">
      <c s="5" t="inlineStr" r="A1321">
        <is>
          <t xml:space="preserve">28000400</t>
        </is>
      </c>
      <c s="5" t="inlineStr" r="B1321">
        <is>
          <t xml:space="preserve">PERIMETER EROSION BARRIER</t>
        </is>
      </c>
      <c s="5" t="inlineStr" r="C1321">
        <is>
          <t xml:space="preserve">FOOT   </t>
        </is>
      </c>
      <c s="6" r="D1321">
        <v>6468.000</v>
      </c>
      <c s="7" r="E1321">
        <v>1</v>
      </c>
      <c s="8" t="inlineStr" r="F1321">
        <is>
          <t xml:space="preserve">61L18</t>
        </is>
      </c>
      <c s="8" t="inlineStr" r="G1321">
        <is>
          <t xml:space="preserve">194</t>
        </is>
      </c>
      <c s="9" r="H1321">
        <v>3.0000</v>
      </c>
      <c s="8" t="inlineStr" r="I1321">
        <is>
          <t xml:space="preserve">Y</t>
        </is>
      </c>
      <c s="8" t="inlineStr" r="J1321">
        <is>
          <t xml:space="preserve"> McHenry</t>
        </is>
      </c>
    </row>
    <row r="1322" ht="20.25" customHeight="0">
      <c s="5" t="inlineStr" r="A1322">
        <is>
          <t xml:space="preserve">28000400</t>
        </is>
      </c>
      <c s="5" t="inlineStr" r="B1322">
        <is>
          <t xml:space="preserve">PERIMETER EROSION BARRIER</t>
        </is>
      </c>
      <c s="5" t="inlineStr" r="C1322">
        <is>
          <t xml:space="preserve">FOOT   </t>
        </is>
      </c>
      <c s="6" r="D1322">
        <v>6468.000</v>
      </c>
      <c s="7" r="E1322">
        <v>1</v>
      </c>
      <c s="8" t="inlineStr" r="F1322">
        <is>
          <t xml:space="preserve">61L18</t>
        </is>
      </c>
      <c s="8" t="inlineStr" r="G1322">
        <is>
          <t xml:space="preserve">194</t>
        </is>
      </c>
      <c s="9" r="H1322">
        <v>2.0000</v>
      </c>
      <c s="8" t="inlineStr" r="I1322">
        <is>
          <t xml:space="preserve"/>
        </is>
      </c>
      <c s="8" t="inlineStr" r="J1322">
        <is>
          <t xml:space="preserve"> McHenry</t>
        </is>
      </c>
    </row>
    <row r="1323" ht="20.25" customHeight="0">
      <c s="5" t="inlineStr" r="A1323">
        <is>
          <t xml:space="preserve">28000400</t>
        </is>
      </c>
      <c s="5" t="inlineStr" r="B1323">
        <is>
          <t xml:space="preserve">PERIMETER EROSION BARRIER</t>
        </is>
      </c>
      <c s="5" t="inlineStr" r="C1323">
        <is>
          <t xml:space="preserve">FOOT   </t>
        </is>
      </c>
      <c s="6" r="D1323">
        <v>6468.000</v>
      </c>
      <c s="7" r="E1323">
        <v>1</v>
      </c>
      <c s="8" t="inlineStr" r="F1323">
        <is>
          <t xml:space="preserve">61L18</t>
        </is>
      </c>
      <c s="8" t="inlineStr" r="G1323">
        <is>
          <t xml:space="preserve">194</t>
        </is>
      </c>
      <c s="9" r="H1323">
        <v>2.0000</v>
      </c>
      <c s="8" t="inlineStr" r="I1323">
        <is>
          <t xml:space="preserve"/>
        </is>
      </c>
      <c s="8" t="inlineStr" r="J1323">
        <is>
          <t xml:space="preserve"> McHenry</t>
        </is>
      </c>
    </row>
    <row r="1324" ht="20.25" customHeight="0">
      <c s="5" t="inlineStr" r="A1324">
        <is>
          <t xml:space="preserve">28000400</t>
        </is>
      </c>
      <c s="5" t="inlineStr" r="B1324">
        <is>
          <t xml:space="preserve">PERIMETER EROSION BARRIER</t>
        </is>
      </c>
      <c s="5" t="inlineStr" r="C1324">
        <is>
          <t xml:space="preserve">FOOT   </t>
        </is>
      </c>
      <c s="6" r="D1324">
        <v>6468.000</v>
      </c>
      <c s="7" r="E1324">
        <v>1</v>
      </c>
      <c s="8" t="inlineStr" r="F1324">
        <is>
          <t xml:space="preserve">61L18</t>
        </is>
      </c>
      <c s="8" t="inlineStr" r="G1324">
        <is>
          <t xml:space="preserve">194</t>
        </is>
      </c>
      <c s="9" r="H1324">
        <v>2.0000</v>
      </c>
      <c s="8" t="inlineStr" r="I1324">
        <is>
          <t xml:space="preserve"/>
        </is>
      </c>
      <c s="8" t="inlineStr" r="J1324">
        <is>
          <t xml:space="preserve"> McHenry</t>
        </is>
      </c>
    </row>
    <row r="1325" ht="20.25" customHeight="0">
      <c s="5" t="inlineStr" r="A1325">
        <is>
          <t xml:space="preserve">28000400</t>
        </is>
      </c>
      <c s="5" t="inlineStr" r="B1325">
        <is>
          <t xml:space="preserve">PERIMETER EROSION BARRIER</t>
        </is>
      </c>
      <c s="5" t="inlineStr" r="C1325">
        <is>
          <t xml:space="preserve">FOOT   </t>
        </is>
      </c>
      <c s="6" r="D1325">
        <v>6468.000</v>
      </c>
      <c s="7" r="E1325">
        <v>1</v>
      </c>
      <c s="8" t="inlineStr" r="F1325">
        <is>
          <t xml:space="preserve">61L18</t>
        </is>
      </c>
      <c s="8" t="inlineStr" r="G1325">
        <is>
          <t xml:space="preserve">194</t>
        </is>
      </c>
      <c s="9" r="H1325">
        <v>2.0000</v>
      </c>
      <c s="8" t="inlineStr" r="I1325">
        <is>
          <t xml:space="preserve"/>
        </is>
      </c>
      <c s="8" t="inlineStr" r="J1325">
        <is>
          <t xml:space="preserve"> McHenry</t>
        </is>
      </c>
    </row>
    <row r="1326" ht="20.25" customHeight="0">
      <c s="5" t="inlineStr" r="A1326">
        <is>
          <t xml:space="preserve">28000400</t>
        </is>
      </c>
      <c s="5" t="inlineStr" r="B1326">
        <is>
          <t xml:space="preserve">PERIMETER EROSION BARRIER</t>
        </is>
      </c>
      <c s="5" t="inlineStr" r="C1326">
        <is>
          <t xml:space="preserve">FOOT   </t>
        </is>
      </c>
      <c s="6" r="D1326">
        <v>6468.000</v>
      </c>
      <c s="7" r="E1326">
        <v>1</v>
      </c>
      <c s="8" t="inlineStr" r="F1326">
        <is>
          <t xml:space="preserve">61L18</t>
        </is>
      </c>
      <c s="8" t="inlineStr" r="G1326">
        <is>
          <t xml:space="preserve">194</t>
        </is>
      </c>
      <c s="9" r="H1326">
        <v>2.0800</v>
      </c>
      <c s="8" t="inlineStr" r="I1326">
        <is>
          <t xml:space="preserve"/>
        </is>
      </c>
      <c s="8" t="inlineStr" r="J1326">
        <is>
          <t xml:space="preserve"> McHenry</t>
        </is>
      </c>
    </row>
    <row r="1327" ht="20.25" customHeight="0">
      <c s="5" t="inlineStr" r="A1327">
        <is>
          <t xml:space="preserve">28000400</t>
        </is>
      </c>
      <c s="5" t="inlineStr" r="B1327">
        <is>
          <t xml:space="preserve">PERIMETER EROSION BARRIER</t>
        </is>
      </c>
      <c s="5" t="inlineStr" r="C1327">
        <is>
          <t xml:space="preserve">FOOT   </t>
        </is>
      </c>
      <c s="6" r="D1327">
        <v>6468.000</v>
      </c>
      <c s="7" r="E1327">
        <v>1</v>
      </c>
      <c s="8" t="inlineStr" r="F1327">
        <is>
          <t xml:space="preserve">61L18</t>
        </is>
      </c>
      <c s="8" t="inlineStr" r="G1327">
        <is>
          <t xml:space="preserve">194</t>
        </is>
      </c>
      <c s="9" r="H1327">
        <v>3.0000</v>
      </c>
      <c s="8" t="inlineStr" r="I1327">
        <is>
          <t xml:space="preserve"/>
        </is>
      </c>
      <c s="8" t="inlineStr" r="J1327">
        <is>
          <t xml:space="preserve"> McHenry</t>
        </is>
      </c>
    </row>
    <row r="1328" ht="20.25" customHeight="0">
      <c s="5" t="inlineStr" r="A1328">
        <is>
          <t xml:space="preserve">28000400</t>
        </is>
      </c>
      <c s="5" t="inlineStr" r="B1328">
        <is>
          <t xml:space="preserve">PERIMETER EROSION BARRIER</t>
        </is>
      </c>
      <c s="5" t="inlineStr" r="C1328">
        <is>
          <t xml:space="preserve">FOOT   </t>
        </is>
      </c>
      <c s="6" r="D1328">
        <v>2575.000</v>
      </c>
      <c s="7" r="E1328">
        <v>1</v>
      </c>
      <c s="8" t="inlineStr" r="F1328">
        <is>
          <t xml:space="preserve">62W50</t>
        </is>
      </c>
      <c s="8" t="inlineStr" r="G1328">
        <is>
          <t xml:space="preserve">041</t>
        </is>
      </c>
      <c s="9" r="H1328">
        <v>3.7500</v>
      </c>
      <c s="8" t="inlineStr" r="I1328">
        <is>
          <t xml:space="preserve">Y</t>
        </is>
      </c>
      <c s="8" t="inlineStr" r="J1328">
        <is>
          <t xml:space="preserve"> Cook</t>
        </is>
      </c>
    </row>
    <row r="1329" ht="20.25" customHeight="0">
      <c s="5" t="inlineStr" r="A1329">
        <is>
          <t xml:space="preserve">28000400</t>
        </is>
      </c>
      <c s="5" t="inlineStr" r="B1329">
        <is>
          <t xml:space="preserve">PERIMETER EROSION BARRIER</t>
        </is>
      </c>
      <c s="5" t="inlineStr" r="C1329">
        <is>
          <t xml:space="preserve">FOOT   </t>
        </is>
      </c>
      <c s="6" r="D1329">
        <v>2575.000</v>
      </c>
      <c s="7" r="E1329">
        <v>1</v>
      </c>
      <c s="8" t="inlineStr" r="F1329">
        <is>
          <t xml:space="preserve">62W50</t>
        </is>
      </c>
      <c s="8" t="inlineStr" r="G1329">
        <is>
          <t xml:space="preserve">041</t>
        </is>
      </c>
      <c s="9" r="H1329">
        <v>2.8500</v>
      </c>
      <c s="8" t="inlineStr" r="I1329">
        <is>
          <t xml:space="preserve"/>
        </is>
      </c>
      <c s="8" t="inlineStr" r="J1329">
        <is>
          <t xml:space="preserve"> Cook</t>
        </is>
      </c>
    </row>
    <row r="1330" ht="20.25" customHeight="0">
      <c s="5" t="inlineStr" r="A1330">
        <is>
          <t xml:space="preserve">28000400</t>
        </is>
      </c>
      <c s="5" t="inlineStr" r="B1330">
        <is>
          <t xml:space="preserve">PERIMETER EROSION BARRIER</t>
        </is>
      </c>
      <c s="5" t="inlineStr" r="C1330">
        <is>
          <t xml:space="preserve">FOOT   </t>
        </is>
      </c>
      <c s="6" r="D1330">
        <v>2575.000</v>
      </c>
      <c s="7" r="E1330">
        <v>1</v>
      </c>
      <c s="8" t="inlineStr" r="F1330">
        <is>
          <t xml:space="preserve">62W50</t>
        </is>
      </c>
      <c s="8" t="inlineStr" r="G1330">
        <is>
          <t xml:space="preserve">041</t>
        </is>
      </c>
      <c s="9" r="H1330">
        <v>3.2500</v>
      </c>
      <c s="8" t="inlineStr" r="I1330">
        <is>
          <t xml:space="preserve"/>
        </is>
      </c>
      <c s="8" t="inlineStr" r="J1330">
        <is>
          <t xml:space="preserve"> Cook</t>
        </is>
      </c>
    </row>
    <row r="1331" ht="20.25" customHeight="0">
      <c s="5" t="inlineStr" r="A1331">
        <is>
          <t xml:space="preserve">28000400</t>
        </is>
      </c>
      <c s="5" t="inlineStr" r="B1331">
        <is>
          <t xml:space="preserve">PERIMETER EROSION BARRIER</t>
        </is>
      </c>
      <c s="5" t="inlineStr" r="C1331">
        <is>
          <t xml:space="preserve">FOOT   </t>
        </is>
      </c>
      <c s="6" r="D1331">
        <v>3973.000</v>
      </c>
      <c s="7" r="E1331">
        <v>1</v>
      </c>
      <c s="8" t="inlineStr" r="F1331">
        <is>
          <t xml:space="preserve">62W87</t>
        </is>
      </c>
      <c s="8" t="inlineStr" r="G1331">
        <is>
          <t xml:space="preserve">205</t>
        </is>
      </c>
      <c s="9" r="H1331">
        <v>3.0000</v>
      </c>
      <c s="8" t="inlineStr" r="I1331">
        <is>
          <t xml:space="preserve">Y</t>
        </is>
      </c>
      <c s="8" t="inlineStr" r="J1331">
        <is>
          <t xml:space="preserve"> Cook</t>
        </is>
      </c>
    </row>
    <row r="1332" ht="20.25" customHeight="0">
      <c s="5" t="inlineStr" r="A1332">
        <is>
          <t xml:space="preserve">28000400</t>
        </is>
      </c>
      <c s="5" t="inlineStr" r="B1332">
        <is>
          <t xml:space="preserve">PERIMETER EROSION BARRIER</t>
        </is>
      </c>
      <c s="5" t="inlineStr" r="C1332">
        <is>
          <t xml:space="preserve">FOOT   </t>
        </is>
      </c>
      <c s="6" r="D1332">
        <v>3973.000</v>
      </c>
      <c s="7" r="E1332">
        <v>1</v>
      </c>
      <c s="8" t="inlineStr" r="F1332">
        <is>
          <t xml:space="preserve">62W87</t>
        </is>
      </c>
      <c s="8" t="inlineStr" r="G1332">
        <is>
          <t xml:space="preserve">205</t>
        </is>
      </c>
      <c s="9" r="H1332">
        <v>2.8900</v>
      </c>
      <c s="8" t="inlineStr" r="I1332">
        <is>
          <t xml:space="preserve"/>
        </is>
      </c>
      <c s="8" t="inlineStr" r="J1332">
        <is>
          <t xml:space="preserve"> Cook</t>
        </is>
      </c>
    </row>
    <row r="1333" ht="20.25" customHeight="0">
      <c s="5" t="inlineStr" r="A1333">
        <is>
          <t xml:space="preserve">28000400</t>
        </is>
      </c>
      <c s="5" t="inlineStr" r="B1333">
        <is>
          <t xml:space="preserve">PERIMETER EROSION BARRIER</t>
        </is>
      </c>
      <c s="5" t="inlineStr" r="C1333">
        <is>
          <t xml:space="preserve">FOOT   </t>
        </is>
      </c>
      <c s="6" r="D1333">
        <v>30423.000</v>
      </c>
      <c s="7" r="E1333">
        <v>1</v>
      </c>
      <c s="8" t="inlineStr" r="F1333">
        <is>
          <t xml:space="preserve">62X94</t>
        </is>
      </c>
      <c s="8" t="inlineStr" r="G1333">
        <is>
          <t xml:space="preserve">170</t>
        </is>
      </c>
      <c s="9" r="H1333">
        <v>5.0000</v>
      </c>
      <c s="8" t="inlineStr" r="I1333">
        <is>
          <t xml:space="preserve">Y</t>
        </is>
      </c>
      <c s="8" t="inlineStr" r="J1333">
        <is>
          <t xml:space="preserve"> McHenry</t>
        </is>
      </c>
    </row>
    <row r="1334" ht="20.25" customHeight="0">
      <c s="5" t="inlineStr" r="A1334">
        <is>
          <t xml:space="preserve">28000400</t>
        </is>
      </c>
      <c s="5" t="inlineStr" r="B1334">
        <is>
          <t xml:space="preserve">PERIMETER EROSION BARRIER</t>
        </is>
      </c>
      <c s="5" t="inlineStr" r="C1334">
        <is>
          <t xml:space="preserve">FOOT   </t>
        </is>
      </c>
      <c s="6" r="D1334">
        <v>30423.000</v>
      </c>
      <c s="7" r="E1334">
        <v>1</v>
      </c>
      <c s="8" t="inlineStr" r="F1334">
        <is>
          <t xml:space="preserve">62X94</t>
        </is>
      </c>
      <c s="8" t="inlineStr" r="G1334">
        <is>
          <t xml:space="preserve">170</t>
        </is>
      </c>
      <c s="9" r="H1334">
        <v>2.0000</v>
      </c>
      <c s="8" t="inlineStr" r="I1334">
        <is>
          <t xml:space="preserve"/>
        </is>
      </c>
      <c s="8" t="inlineStr" r="J1334">
        <is>
          <t xml:space="preserve"> McHenry</t>
        </is>
      </c>
    </row>
    <row r="1335" ht="20.25" customHeight="0">
      <c s="5" t="inlineStr" r="A1335">
        <is>
          <t xml:space="preserve">28000400</t>
        </is>
      </c>
      <c s="5" t="inlineStr" r="B1335">
        <is>
          <t xml:space="preserve">PERIMETER EROSION BARRIER</t>
        </is>
      </c>
      <c s="5" t="inlineStr" r="C1335">
        <is>
          <t xml:space="preserve">FOOT   </t>
        </is>
      </c>
      <c s="6" r="D1335">
        <v>30423.000</v>
      </c>
      <c s="7" r="E1335">
        <v>1</v>
      </c>
      <c s="8" t="inlineStr" r="F1335">
        <is>
          <t xml:space="preserve">62X94</t>
        </is>
      </c>
      <c s="8" t="inlineStr" r="G1335">
        <is>
          <t xml:space="preserve">170</t>
        </is>
      </c>
      <c s="9" r="H1335">
        <v>2.0100</v>
      </c>
      <c s="8" t="inlineStr" r="I1335">
        <is>
          <t xml:space="preserve"/>
        </is>
      </c>
      <c s="8" t="inlineStr" r="J1335">
        <is>
          <t xml:space="preserve"> McHenry</t>
        </is>
      </c>
    </row>
    <row r="1336" ht="20.25" customHeight="0">
      <c s="5" t="inlineStr" r="A1336">
        <is>
          <t xml:space="preserve">28000400</t>
        </is>
      </c>
      <c s="5" t="inlineStr" r="B1336">
        <is>
          <t xml:space="preserve">PERIMETER EROSION BARRIER</t>
        </is>
      </c>
      <c s="5" t="inlineStr" r="C1336">
        <is>
          <t xml:space="preserve">FOOT   </t>
        </is>
      </c>
      <c s="6" r="D1336">
        <v>30423.000</v>
      </c>
      <c s="7" r="E1336">
        <v>1</v>
      </c>
      <c s="8" t="inlineStr" r="F1336">
        <is>
          <t xml:space="preserve">62X94</t>
        </is>
      </c>
      <c s="8" t="inlineStr" r="G1336">
        <is>
          <t xml:space="preserve">170</t>
        </is>
      </c>
      <c s="9" r="H1336">
        <v>4.0000</v>
      </c>
      <c s="8" t="inlineStr" r="I1336">
        <is>
          <t xml:space="preserve"/>
        </is>
      </c>
      <c s="8" t="inlineStr" r="J1336">
        <is>
          <t xml:space="preserve"> McHenry</t>
        </is>
      </c>
    </row>
    <row r="1337" ht="20.25" customHeight="0">
      <c s="5" t="inlineStr" r="A1337">
        <is>
          <t xml:space="preserve">28000400</t>
        </is>
      </c>
      <c s="5" t="inlineStr" r="B1337">
        <is>
          <t xml:space="preserve">PERIMETER EROSION BARRIER</t>
        </is>
      </c>
      <c s="5" t="inlineStr" r="C1337">
        <is>
          <t xml:space="preserve">FOOT   </t>
        </is>
      </c>
      <c s="6" r="D1337">
        <v>1012.000</v>
      </c>
      <c s="7" r="E1337">
        <v>2</v>
      </c>
      <c s="8" t="inlineStr" r="F1337">
        <is>
          <t xml:space="preserve">64N76</t>
        </is>
      </c>
      <c s="8" t="inlineStr" r="G1337">
        <is>
          <t xml:space="preserve">056</t>
        </is>
      </c>
      <c s="9" r="H1337">
        <v>2.0000</v>
      </c>
      <c s="8" t="inlineStr" r="I1337">
        <is>
          <t xml:space="preserve">Y</t>
        </is>
      </c>
      <c s="8" t="inlineStr" r="J1337">
        <is>
          <t xml:space="preserve"> Henry</t>
        </is>
      </c>
    </row>
    <row r="1338" ht="20.25" customHeight="0">
      <c s="5" t="inlineStr" r="A1338">
        <is>
          <t xml:space="preserve">28000400</t>
        </is>
      </c>
      <c s="5" t="inlineStr" r="B1338">
        <is>
          <t xml:space="preserve">PERIMETER EROSION BARRIER</t>
        </is>
      </c>
      <c s="5" t="inlineStr" r="C1338">
        <is>
          <t xml:space="preserve">FOOT   </t>
        </is>
      </c>
      <c s="6" r="D1338">
        <v>1012.000</v>
      </c>
      <c s="7" r="E1338">
        <v>2</v>
      </c>
      <c s="8" t="inlineStr" r="F1338">
        <is>
          <t xml:space="preserve">64N76</t>
        </is>
      </c>
      <c s="8" t="inlineStr" r="G1338">
        <is>
          <t xml:space="preserve">056</t>
        </is>
      </c>
      <c s="9" r="H1338">
        <v>0.3500</v>
      </c>
      <c s="8" t="inlineStr" r="I1338">
        <is>
          <t xml:space="preserve"/>
        </is>
      </c>
      <c s="8" t="inlineStr" r="J1338">
        <is>
          <t xml:space="preserve"> Henry</t>
        </is>
      </c>
    </row>
    <row r="1339" ht="20.25" customHeight="0">
      <c s="5" t="inlineStr" r="A1339">
        <is>
          <t xml:space="preserve">28000400</t>
        </is>
      </c>
      <c s="5" t="inlineStr" r="B1339">
        <is>
          <t xml:space="preserve">PERIMETER EROSION BARRIER</t>
        </is>
      </c>
      <c s="5" t="inlineStr" r="C1339">
        <is>
          <t xml:space="preserve">FOOT   </t>
        </is>
      </c>
      <c s="6" r="D1339">
        <v>1012.000</v>
      </c>
      <c s="7" r="E1339">
        <v>2</v>
      </c>
      <c s="8" t="inlineStr" r="F1339">
        <is>
          <t xml:space="preserve">64N76</t>
        </is>
      </c>
      <c s="8" t="inlineStr" r="G1339">
        <is>
          <t xml:space="preserve">056</t>
        </is>
      </c>
      <c s="9" r="H1339">
        <v>2.2500</v>
      </c>
      <c s="8" t="inlineStr" r="I1339">
        <is>
          <t xml:space="preserve"/>
        </is>
      </c>
      <c s="8" t="inlineStr" r="J1339">
        <is>
          <t xml:space="preserve"> Henry</t>
        </is>
      </c>
    </row>
    <row r="1340" ht="20.25" customHeight="0">
      <c s="5" t="inlineStr" r="A1340">
        <is>
          <t xml:space="preserve">28000400</t>
        </is>
      </c>
      <c s="5" t="inlineStr" r="B1340">
        <is>
          <t xml:space="preserve">PERIMETER EROSION BARRIER</t>
        </is>
      </c>
      <c s="5" t="inlineStr" r="C1340">
        <is>
          <t xml:space="preserve">FOOT   </t>
        </is>
      </c>
      <c s="6" r="D1340">
        <v>1012.000</v>
      </c>
      <c s="7" r="E1340">
        <v>2</v>
      </c>
      <c s="8" t="inlineStr" r="F1340">
        <is>
          <t xml:space="preserve">64N76</t>
        </is>
      </c>
      <c s="8" t="inlineStr" r="G1340">
        <is>
          <t xml:space="preserve">056</t>
        </is>
      </c>
      <c s="9" r="H1340">
        <v>2.5500</v>
      </c>
      <c s="8" t="inlineStr" r="I1340">
        <is>
          <t xml:space="preserve"/>
        </is>
      </c>
      <c s="8" t="inlineStr" r="J1340">
        <is>
          <t xml:space="preserve"> Henry</t>
        </is>
      </c>
    </row>
    <row r="1341" ht="20.25" customHeight="0">
      <c s="5" t="inlineStr" r="A1341">
        <is>
          <t xml:space="preserve">28000400</t>
        </is>
      </c>
      <c s="5" t="inlineStr" r="B1341">
        <is>
          <t xml:space="preserve">PERIMETER EROSION BARRIER</t>
        </is>
      </c>
      <c s="5" t="inlineStr" r="C1341">
        <is>
          <t xml:space="preserve">FOOT   </t>
        </is>
      </c>
      <c s="6" r="D1341">
        <v>7066.000</v>
      </c>
      <c s="7" r="E1341">
        <v>2</v>
      </c>
      <c s="8" t="inlineStr" r="F1341">
        <is>
          <t xml:space="preserve">64N98</t>
        </is>
      </c>
      <c s="8" t="inlineStr" r="G1341">
        <is>
          <t xml:space="preserve">057</t>
        </is>
      </c>
      <c s="9" r="H1341">
        <v>3.0400</v>
      </c>
      <c s="8" t="inlineStr" r="I1341">
        <is>
          <t xml:space="preserve">Y</t>
        </is>
      </c>
      <c s="8" t="inlineStr" r="J1341">
        <is>
          <t xml:space="preserve"> Ogle</t>
        </is>
      </c>
    </row>
    <row r="1342" ht="20.25" customHeight="0">
      <c s="5" t="inlineStr" r="A1342">
        <is>
          <t xml:space="preserve">28000400</t>
        </is>
      </c>
      <c s="5" t="inlineStr" r="B1342">
        <is>
          <t xml:space="preserve">PERIMETER EROSION BARRIER</t>
        </is>
      </c>
      <c s="5" t="inlineStr" r="C1342">
        <is>
          <t xml:space="preserve">FOOT   </t>
        </is>
      </c>
      <c s="6" r="D1342">
        <v>7066.000</v>
      </c>
      <c s="7" r="E1342">
        <v>2</v>
      </c>
      <c s="8" t="inlineStr" r="F1342">
        <is>
          <t xml:space="preserve">64N98</t>
        </is>
      </c>
      <c s="8" t="inlineStr" r="G1342">
        <is>
          <t xml:space="preserve">057</t>
        </is>
      </c>
      <c s="9" r="H1342">
        <v>2.2000</v>
      </c>
      <c s="8" t="inlineStr" r="I1342">
        <is>
          <t xml:space="preserve"/>
        </is>
      </c>
      <c s="8" t="inlineStr" r="J1342">
        <is>
          <t xml:space="preserve"> Ogle</t>
        </is>
      </c>
    </row>
    <row r="1343" ht="20.25" customHeight="0">
      <c s="5" t="inlineStr" r="A1343">
        <is>
          <t xml:space="preserve">28000400</t>
        </is>
      </c>
      <c s="5" t="inlineStr" r="B1343">
        <is>
          <t xml:space="preserve">PERIMETER EROSION BARRIER</t>
        </is>
      </c>
      <c s="5" t="inlineStr" r="C1343">
        <is>
          <t xml:space="preserve">FOOT   </t>
        </is>
      </c>
      <c s="6" r="D1343">
        <v>7066.000</v>
      </c>
      <c s="7" r="E1343">
        <v>2</v>
      </c>
      <c s="8" t="inlineStr" r="F1343">
        <is>
          <t xml:space="preserve">64N98</t>
        </is>
      </c>
      <c s="8" t="inlineStr" r="G1343">
        <is>
          <t xml:space="preserve">057</t>
        </is>
      </c>
      <c s="9" r="H1343">
        <v>7.0000</v>
      </c>
      <c s="8" t="inlineStr" r="I1343">
        <is>
          <t xml:space="preserve"/>
        </is>
      </c>
      <c s="8" t="inlineStr" r="J1343">
        <is>
          <t xml:space="preserve"> Ogle</t>
        </is>
      </c>
    </row>
    <row r="1344" ht="20.25" customHeight="0">
      <c s="5" t="inlineStr" r="A1344">
        <is>
          <t xml:space="preserve">28000400</t>
        </is>
      </c>
      <c s="5" t="inlineStr" r="B1344">
        <is>
          <t xml:space="preserve">PERIMETER EROSION BARRIER</t>
        </is>
      </c>
      <c s="5" t="inlineStr" r="C1344">
        <is>
          <t xml:space="preserve">FOOT   </t>
        </is>
      </c>
      <c s="6" r="D1344">
        <v>400.000</v>
      </c>
      <c s="7" r="E1344">
        <v>3</v>
      </c>
      <c s="8" t="inlineStr" r="F1344">
        <is>
          <t xml:space="preserve">66P89</t>
        </is>
      </c>
      <c s="8" t="inlineStr" r="G1344">
        <is>
          <t xml:space="preserve">068</t>
        </is>
      </c>
      <c s="9" r="H1344">
        <v>8.8000</v>
      </c>
      <c s="8" t="inlineStr" r="I1344">
        <is>
          <t xml:space="preserve">Y</t>
        </is>
      </c>
      <c s="8" t="inlineStr" r="J1344">
        <is>
          <t xml:space="preserve"> Bureau</t>
        </is>
      </c>
    </row>
    <row r="1345" ht="20.25" customHeight="0">
      <c s="5" t="inlineStr" r="A1345">
        <is>
          <t xml:space="preserve">28000400</t>
        </is>
      </c>
      <c s="5" t="inlineStr" r="B1345">
        <is>
          <t xml:space="preserve">PERIMETER EROSION BARRIER</t>
        </is>
      </c>
      <c s="5" t="inlineStr" r="C1345">
        <is>
          <t xml:space="preserve">FOOT   </t>
        </is>
      </c>
      <c s="6" r="D1345">
        <v>400.000</v>
      </c>
      <c s="7" r="E1345">
        <v>3</v>
      </c>
      <c s="8" t="inlineStr" r="F1345">
        <is>
          <t xml:space="preserve">66P89</t>
        </is>
      </c>
      <c s="8" t="inlineStr" r="G1345">
        <is>
          <t xml:space="preserve">068</t>
        </is>
      </c>
      <c s="9" r="H1345">
        <v>20.0000</v>
      </c>
      <c s="8" t="inlineStr" r="I1345">
        <is>
          <t xml:space="preserve"/>
        </is>
      </c>
      <c s="8" t="inlineStr" r="J1345">
        <is>
          <t xml:space="preserve"> Bureau</t>
        </is>
      </c>
    </row>
    <row r="1346" ht="20.25" customHeight="0">
      <c s="5" t="inlineStr" r="A1346">
        <is>
          <t xml:space="preserve">28000400</t>
        </is>
      </c>
      <c s="5" t="inlineStr" r="B1346">
        <is>
          <t xml:space="preserve">PERIMETER EROSION BARRIER</t>
        </is>
      </c>
      <c s="5" t="inlineStr" r="C1346">
        <is>
          <t xml:space="preserve">FOOT   </t>
        </is>
      </c>
      <c s="6" r="D1346">
        <v>3477.000</v>
      </c>
      <c s="7" r="E1346">
        <v>4</v>
      </c>
      <c s="8" t="inlineStr" r="F1346">
        <is>
          <t xml:space="preserve">68A65</t>
        </is>
      </c>
      <c s="8" t="inlineStr" r="G1346">
        <is>
          <t xml:space="preserve">083</t>
        </is>
      </c>
      <c s="9" r="H1346">
        <v>9.8200</v>
      </c>
      <c s="8" t="inlineStr" r="I1346">
        <is>
          <t xml:space="preserve">Y</t>
        </is>
      </c>
      <c s="8" t="inlineStr" r="J1346">
        <is>
          <t xml:space="preserve"> Tazewell</t>
        </is>
      </c>
    </row>
    <row r="1347" ht="20.25" customHeight="0">
      <c s="5" t="inlineStr" r="A1347">
        <is>
          <t xml:space="preserve">28000400</t>
        </is>
      </c>
      <c s="5" t="inlineStr" r="B1347">
        <is>
          <t xml:space="preserve">PERIMETER EROSION BARRIER</t>
        </is>
      </c>
      <c s="5" t="inlineStr" r="C1347">
        <is>
          <t xml:space="preserve">FOOT   </t>
        </is>
      </c>
      <c s="6" r="D1347">
        <v>908.000</v>
      </c>
      <c s="7" r="E1347">
        <v>9</v>
      </c>
      <c s="8" t="inlineStr" r="F1347">
        <is>
          <t xml:space="preserve">78147</t>
        </is>
      </c>
      <c s="8" t="inlineStr" r="G1347">
        <is>
          <t xml:space="preserve">135</t>
        </is>
      </c>
      <c s="9" r="H1347">
        <v>6.3900</v>
      </c>
      <c s="8" t="inlineStr" r="I1347">
        <is>
          <t xml:space="preserve">Y</t>
        </is>
      </c>
      <c s="8" t="inlineStr" r="J1347">
        <is>
          <t xml:space="preserve"> Gallatin</t>
        </is>
      </c>
    </row>
    <row r="1348" ht="20.25" customHeight="0">
      <c s="5" t="inlineStr" r="A1348">
        <is>
          <t xml:space="preserve">28000400</t>
        </is>
      </c>
      <c s="5" t="inlineStr" r="B1348">
        <is>
          <t xml:space="preserve">PERIMETER EROSION BARRIER</t>
        </is>
      </c>
      <c s="5" t="inlineStr" r="C1348">
        <is>
          <t xml:space="preserve">FOOT   </t>
        </is>
      </c>
      <c s="6" r="D1348">
        <v>908.000</v>
      </c>
      <c s="7" r="E1348">
        <v>9</v>
      </c>
      <c s="8" t="inlineStr" r="F1348">
        <is>
          <t xml:space="preserve">78147</t>
        </is>
      </c>
      <c s="8" t="inlineStr" r="G1348">
        <is>
          <t xml:space="preserve">135</t>
        </is>
      </c>
      <c s="9" r="H1348">
        <v>4.0000</v>
      </c>
      <c s="8" t="inlineStr" r="I1348">
        <is>
          <t xml:space="preserve"/>
        </is>
      </c>
      <c s="8" t="inlineStr" r="J1348">
        <is>
          <t xml:space="preserve"> Gallatin</t>
        </is>
      </c>
    </row>
    <row r="1349" ht="20.25" customHeight="0">
      <c s="5" t="inlineStr" r="A1349">
        <is>
          <t xml:space="preserve">28000400</t>
        </is>
      </c>
      <c s="5" t="inlineStr" r="B1349">
        <is>
          <t xml:space="preserve">PERIMETER EROSION BARRIER</t>
        </is>
      </c>
      <c s="5" t="inlineStr" r="C1349">
        <is>
          <t xml:space="preserve">FOOT   </t>
        </is>
      </c>
      <c s="6" r="D1349">
        <v>5075.000</v>
      </c>
      <c s="7" r="E1349">
        <v>9</v>
      </c>
      <c s="8" t="inlineStr" r="F1349">
        <is>
          <t xml:space="preserve">78373</t>
        </is>
      </c>
      <c s="8" t="inlineStr" r="G1349">
        <is>
          <t xml:space="preserve">136</t>
        </is>
      </c>
      <c s="9" r="H1349">
        <v>3.0000</v>
      </c>
      <c s="8" t="inlineStr" r="I1349">
        <is>
          <t xml:space="preserve">Y</t>
        </is>
      </c>
      <c s="8" t="inlineStr" r="J1349">
        <is>
          <t xml:space="preserve"> Williamson</t>
        </is>
      </c>
    </row>
    <row r="1350" ht="20.25" customHeight="0">
      <c s="5" t="inlineStr" r="A1350">
        <is>
          <t xml:space="preserve">28000400</t>
        </is>
      </c>
      <c s="5" t="inlineStr" r="B1350">
        <is>
          <t xml:space="preserve">PERIMETER EROSION BARRIER</t>
        </is>
      </c>
      <c s="5" t="inlineStr" r="C1350">
        <is>
          <t xml:space="preserve">FOOT   </t>
        </is>
      </c>
      <c s="6" r="D1350">
        <v>5075.000</v>
      </c>
      <c s="7" r="E1350">
        <v>9</v>
      </c>
      <c s="8" t="inlineStr" r="F1350">
        <is>
          <t xml:space="preserve">78373</t>
        </is>
      </c>
      <c s="8" t="inlineStr" r="G1350">
        <is>
          <t xml:space="preserve">136</t>
        </is>
      </c>
      <c s="9" r="H1350">
        <v>5.1100</v>
      </c>
      <c s="8" t="inlineStr" r="I1350">
        <is>
          <t xml:space="preserve"/>
        </is>
      </c>
      <c s="8" t="inlineStr" r="J1350">
        <is>
          <t xml:space="preserve"> Williamson</t>
        </is>
      </c>
    </row>
    <row r="1351" ht="20.25" customHeight="0">
      <c s="5" t="inlineStr" r="A1351">
        <is>
          <t xml:space="preserve">28000400</t>
        </is>
      </c>
      <c s="5" t="inlineStr" r="B1351">
        <is>
          <t xml:space="preserve">PERIMETER EROSION BARRIER</t>
        </is>
      </c>
      <c s="5" t="inlineStr" r="C1351">
        <is>
          <t xml:space="preserve">FOOT   </t>
        </is>
      </c>
      <c s="6" r="D1351">
        <v>605.000</v>
      </c>
      <c s="7" r="E1351">
        <v>9</v>
      </c>
      <c s="8" t="inlineStr" r="F1351">
        <is>
          <t xml:space="preserve">78833</t>
        </is>
      </c>
      <c s="8" t="inlineStr" r="G1351">
        <is>
          <t xml:space="preserve">137</t>
        </is>
      </c>
      <c s="9" r="H1351">
        <v>6.5000</v>
      </c>
      <c s="8" t="inlineStr" r="I1351">
        <is>
          <t xml:space="preserve">Y</t>
        </is>
      </c>
      <c s="8" t="inlineStr" r="J1351">
        <is>
          <t xml:space="preserve"> White</t>
        </is>
      </c>
    </row>
    <row r="1352" ht="20.25" customHeight="0">
      <c s="5" t="inlineStr" r="A1352">
        <is>
          <t xml:space="preserve">28000400</t>
        </is>
      </c>
      <c s="5" t="inlineStr" r="B1352">
        <is>
          <t xml:space="preserve">PERIMETER EROSION BARRIER</t>
        </is>
      </c>
      <c s="5" t="inlineStr" r="C1352">
        <is>
          <t xml:space="preserve">FOOT   </t>
        </is>
      </c>
      <c s="6" r="D1352">
        <v>605.000</v>
      </c>
      <c s="7" r="E1352">
        <v>9</v>
      </c>
      <c s="8" t="inlineStr" r="F1352">
        <is>
          <t xml:space="preserve">78833</t>
        </is>
      </c>
      <c s="8" t="inlineStr" r="G1352">
        <is>
          <t xml:space="preserve">137</t>
        </is>
      </c>
      <c s="9" r="H1352">
        <v>6.0000</v>
      </c>
      <c s="8" t="inlineStr" r="I1352">
        <is>
          <t xml:space="preserve"/>
        </is>
      </c>
      <c s="8" t="inlineStr" r="J1352">
        <is>
          <t xml:space="preserve"> White</t>
        </is>
      </c>
    </row>
    <row r="1353" ht="20.25" customHeight="0">
      <c s="5" t="inlineStr" r="A1353">
        <is>
          <t xml:space="preserve">28000400</t>
        </is>
      </c>
      <c s="5" t="inlineStr" r="B1353">
        <is>
          <t xml:space="preserve">PERIMETER EROSION BARRIER</t>
        </is>
      </c>
      <c s="5" t="inlineStr" r="C1353">
        <is>
          <t xml:space="preserve">FOOT   </t>
        </is>
      </c>
      <c s="6" r="D1353">
        <v>92.000</v>
      </c>
      <c s="7" r="E1353">
        <v>9</v>
      </c>
      <c s="8" t="inlineStr" r="F1353">
        <is>
          <t xml:space="preserve">78A56</t>
        </is>
      </c>
      <c s="8" t="inlineStr" r="G1353">
        <is>
          <t xml:space="preserve">140</t>
        </is>
      </c>
      <c s="9" r="H1353">
        <v>12.0000</v>
      </c>
      <c s="8" t="inlineStr" r="I1353">
        <is>
          <t xml:space="preserve">Y</t>
        </is>
      </c>
      <c s="8" t="inlineStr" r="J1353">
        <is>
          <t xml:space="preserve"> Saline</t>
        </is>
      </c>
    </row>
    <row r="1354" ht="20.25" customHeight="0">
      <c s="5" t="inlineStr" r="A1354">
        <is>
          <t xml:space="preserve">28000400</t>
        </is>
      </c>
      <c s="5" t="inlineStr" r="B1354">
        <is>
          <t xml:space="preserve">PERIMETER EROSION BARRIER</t>
        </is>
      </c>
      <c s="5" t="inlineStr" r="C1354">
        <is>
          <t xml:space="preserve">FOOT   </t>
        </is>
      </c>
      <c s="6" r="D1354">
        <v>92.000</v>
      </c>
      <c s="7" r="E1354">
        <v>9</v>
      </c>
      <c s="8" t="inlineStr" r="F1354">
        <is>
          <t xml:space="preserve">78A56</t>
        </is>
      </c>
      <c s="8" t="inlineStr" r="G1354">
        <is>
          <t xml:space="preserve">140</t>
        </is>
      </c>
      <c s="9" r="H1354">
        <v>18.5200</v>
      </c>
      <c s="8" t="inlineStr" r="I1354">
        <is>
          <t xml:space="preserve"/>
        </is>
      </c>
      <c s="8" t="inlineStr" r="J1354">
        <is>
          <t xml:space="preserve"> Saline</t>
        </is>
      </c>
    </row>
    <row r="1355" ht="20.25" customHeight="0">
      <c s="5" t="inlineStr" r="A1355">
        <is>
          <t xml:space="preserve">28000400</t>
        </is>
      </c>
      <c s="5" t="inlineStr" r="B1355">
        <is>
          <t xml:space="preserve">PERIMETER EROSION BARRIER</t>
        </is>
      </c>
      <c s="5" t="inlineStr" r="C1355">
        <is>
          <t xml:space="preserve">FOOT   </t>
        </is>
      </c>
      <c s="6" r="D1355">
        <v>2200.000</v>
      </c>
      <c s="7" r="E1355">
        <v>2</v>
      </c>
      <c s="8" t="inlineStr" r="F1355">
        <is>
          <t xml:space="preserve">85778</t>
        </is>
      </c>
      <c s="8" t="inlineStr" r="G1355">
        <is>
          <t xml:space="preserve">173</t>
        </is>
      </c>
      <c s="9" r="H1355">
        <v>2.7500</v>
      </c>
      <c s="8" t="inlineStr" r="I1355">
        <is>
          <t xml:space="preserve">Y</t>
        </is>
      </c>
      <c s="8" t="inlineStr" r="J1355">
        <is>
          <t xml:space="preserve"> Ogle</t>
        </is>
      </c>
    </row>
    <row r="1356" ht="20.25" customHeight="0">
      <c s="5" t="inlineStr" r="A1356">
        <is>
          <t xml:space="preserve">28000400</t>
        </is>
      </c>
      <c s="5" t="inlineStr" r="B1356">
        <is>
          <t xml:space="preserve">PERIMETER EROSION BARRIER</t>
        </is>
      </c>
      <c s="5" t="inlineStr" r="C1356">
        <is>
          <t xml:space="preserve">FOOT   </t>
        </is>
      </c>
      <c s="6" r="D1356">
        <v>2200.000</v>
      </c>
      <c s="7" r="E1356">
        <v>2</v>
      </c>
      <c s="8" t="inlineStr" r="F1356">
        <is>
          <t xml:space="preserve">85778</t>
        </is>
      </c>
      <c s="8" t="inlineStr" r="G1356">
        <is>
          <t xml:space="preserve">173</t>
        </is>
      </c>
      <c s="9" r="H1356">
        <v>2.5000</v>
      </c>
      <c s="8" t="inlineStr" r="I1356">
        <is>
          <t xml:space="preserve"/>
        </is>
      </c>
      <c s="8" t="inlineStr" r="J1356">
        <is>
          <t xml:space="preserve"> Ogle</t>
        </is>
      </c>
    </row>
    <row r="1357" ht="20.25" customHeight="0">
      <c s="5" t="inlineStr" r="A1357">
        <is>
          <t xml:space="preserve">28000400</t>
        </is>
      </c>
      <c s="5" t="inlineStr" r="B1357">
        <is>
          <t xml:space="preserve">PERIMETER EROSION BARRIER</t>
        </is>
      </c>
      <c s="5" t="inlineStr" r="C1357">
        <is>
          <t xml:space="preserve">FOOT   </t>
        </is>
      </c>
      <c s="6" r="D1357">
        <v>3376.000</v>
      </c>
      <c s="7" r="E1357">
        <v>4</v>
      </c>
      <c s="8" t="inlineStr" r="F1357">
        <is>
          <t xml:space="preserve">89802</t>
        </is>
      </c>
      <c s="8" t="inlineStr" r="G1357">
        <is>
          <t xml:space="preserve">198</t>
        </is>
      </c>
      <c s="9" r="H1357">
        <v>5.4900</v>
      </c>
      <c s="8" t="inlineStr" r="I1357">
        <is>
          <t xml:space="preserve">Y</t>
        </is>
      </c>
      <c s="8" t="inlineStr" r="J1357">
        <is>
          <t xml:space="preserve"> Tazewell</t>
        </is>
      </c>
    </row>
    <row r="1358" ht="20.25" customHeight="0">
      <c s="5" t="inlineStr" r="A1358">
        <is>
          <t xml:space="preserve">28000400</t>
        </is>
      </c>
      <c s="5" t="inlineStr" r="B1358">
        <is>
          <t xml:space="preserve">PERIMETER EROSION BARRIER</t>
        </is>
      </c>
      <c s="5" t="inlineStr" r="C1358">
        <is>
          <t xml:space="preserve">FOOT   </t>
        </is>
      </c>
      <c s="6" r="D1358">
        <v>3376.000</v>
      </c>
      <c s="7" r="E1358">
        <v>4</v>
      </c>
      <c s="8" t="inlineStr" r="F1358">
        <is>
          <t xml:space="preserve">89802</t>
        </is>
      </c>
      <c s="8" t="inlineStr" r="G1358">
        <is>
          <t xml:space="preserve">198</t>
        </is>
      </c>
      <c s="9" r="H1358">
        <v>4.3500</v>
      </c>
      <c s="8" t="inlineStr" r="I1358">
        <is>
          <t xml:space="preserve"/>
        </is>
      </c>
      <c s="8" t="inlineStr" r="J1358">
        <is>
          <t xml:space="preserve"> Tazewell</t>
        </is>
      </c>
    </row>
    <row r="1359" ht="20.25" customHeight="0">
      <c s="5" t="inlineStr" r="A1359">
        <is>
          <t xml:space="preserve">28000400</t>
        </is>
      </c>
      <c s="5" t="inlineStr" r="B1359">
        <is>
          <t xml:space="preserve">PERIMETER EROSION BARRIER</t>
        </is>
      </c>
      <c s="5" t="inlineStr" r="C1359">
        <is>
          <t xml:space="preserve">FOOT   </t>
        </is>
      </c>
      <c s="6" r="D1359">
        <v>1228.000</v>
      </c>
      <c s="7" r="E1359">
        <v>4</v>
      </c>
      <c s="8" t="inlineStr" r="F1359">
        <is>
          <t xml:space="preserve">89852</t>
        </is>
      </c>
      <c s="8" t="inlineStr" r="G1359">
        <is>
          <t xml:space="preserve">199</t>
        </is>
      </c>
      <c s="9" r="H1359">
        <v>3.5000</v>
      </c>
      <c s="8" t="inlineStr" r="I1359">
        <is>
          <t xml:space="preserve">Y</t>
        </is>
      </c>
      <c s="8" t="inlineStr" r="J1359">
        <is>
          <t xml:space="preserve"> Tazewell</t>
        </is>
      </c>
    </row>
    <row r="1360" ht="20.25" customHeight="0">
      <c s="5" t="inlineStr" r="A1360">
        <is>
          <t xml:space="preserve">28000400</t>
        </is>
      </c>
      <c s="5" t="inlineStr" r="B1360">
        <is>
          <t xml:space="preserve">PERIMETER EROSION BARRIER</t>
        </is>
      </c>
      <c s="5" t="inlineStr" r="C1360">
        <is>
          <t xml:space="preserve">FOOT   </t>
        </is>
      </c>
      <c s="6" r="D1360">
        <v>1228.000</v>
      </c>
      <c s="7" r="E1360">
        <v>4</v>
      </c>
      <c s="8" t="inlineStr" r="F1360">
        <is>
          <t xml:space="preserve">89852</t>
        </is>
      </c>
      <c s="8" t="inlineStr" r="G1360">
        <is>
          <t xml:space="preserve">199</t>
        </is>
      </c>
      <c s="9" r="H1360">
        <v>4.4000</v>
      </c>
      <c s="8" t="inlineStr" r="I1360">
        <is>
          <t xml:space="preserve"/>
        </is>
      </c>
      <c s="8" t="inlineStr" r="J1360">
        <is>
          <t xml:space="preserve"> Tazewell</t>
        </is>
      </c>
    </row>
    <row r="1361" ht="20.25" customHeight="0">
      <c s="5" t="inlineStr" r="A1361">
        <is>
          <t xml:space="preserve">28000400</t>
        </is>
      </c>
      <c s="5" t="inlineStr" r="B1361">
        <is>
          <t xml:space="preserve">PERIMETER EROSION BARRIER</t>
        </is>
      </c>
      <c s="5" t="inlineStr" r="C1361">
        <is>
          <t xml:space="preserve">FOOT   </t>
        </is>
      </c>
      <c s="6" r="D1361">
        <v>1228.000</v>
      </c>
      <c s="7" r="E1361">
        <v>4</v>
      </c>
      <c s="8" t="inlineStr" r="F1361">
        <is>
          <t xml:space="preserve">89852</t>
        </is>
      </c>
      <c s="8" t="inlineStr" r="G1361">
        <is>
          <t xml:space="preserve">199</t>
        </is>
      </c>
      <c s="9" r="H1361">
        <v>4.8700</v>
      </c>
      <c s="8" t="inlineStr" r="I1361">
        <is>
          <t xml:space="preserve"/>
        </is>
      </c>
      <c s="8" t="inlineStr" r="J1361">
        <is>
          <t xml:space="preserve"> Tazewell</t>
        </is>
      </c>
    </row>
    <row r="1362" ht="20.25" customHeight="0">
      <c s="5" t="inlineStr" r="A1362">
        <is>
          <t xml:space="preserve">28000400</t>
        </is>
      </c>
      <c s="5" t="inlineStr" r="B1362">
        <is>
          <t xml:space="preserve">PERIMETER EROSION BARRIER</t>
        </is>
      </c>
      <c s="5" t="inlineStr" r="C1362">
        <is>
          <t xml:space="preserve">FOOT   </t>
        </is>
      </c>
      <c s="6" r="D1362">
        <v>1228.000</v>
      </c>
      <c s="7" r="E1362">
        <v>4</v>
      </c>
      <c s="8" t="inlineStr" r="F1362">
        <is>
          <t xml:space="preserve">89852</t>
        </is>
      </c>
      <c s="8" t="inlineStr" r="G1362">
        <is>
          <t xml:space="preserve">199</t>
        </is>
      </c>
      <c s="9" r="H1362">
        <v>6.9000</v>
      </c>
      <c s="8" t="inlineStr" r="I1362">
        <is>
          <t xml:space="preserve"/>
        </is>
      </c>
      <c s="8" t="inlineStr" r="J1362">
        <is>
          <t xml:space="preserve"> Tazewell</t>
        </is>
      </c>
    </row>
    <row r="1363" ht="20.25" customHeight="0">
      <c s="5" t="inlineStr" r="A1363">
        <is>
          <t xml:space="preserve">28000400</t>
        </is>
      </c>
      <c s="5" t="inlineStr" r="B1363">
        <is>
          <t xml:space="preserve">PERIMETER EROSION BARRIER</t>
        </is>
      </c>
      <c s="5" t="inlineStr" r="C1363">
        <is>
          <t xml:space="preserve">FOOT   </t>
        </is>
      </c>
      <c s="6" r="D1363">
        <v>447.000</v>
      </c>
      <c s="7" r="E1363">
        <v>4</v>
      </c>
      <c s="8" t="inlineStr" r="F1363">
        <is>
          <t xml:space="preserve">89868</t>
        </is>
      </c>
      <c s="8" t="inlineStr" r="G1363">
        <is>
          <t xml:space="preserve">175</t>
        </is>
      </c>
      <c s="9" r="H1363">
        <v>5.5000</v>
      </c>
      <c s="8" t="inlineStr" r="I1363">
        <is>
          <t xml:space="preserve">Y</t>
        </is>
      </c>
      <c s="8" t="inlineStr" r="J1363">
        <is>
          <t xml:space="preserve"> Mercer</t>
        </is>
      </c>
    </row>
    <row r="1364" ht="20.25" customHeight="0">
      <c s="5" t="inlineStr" r="A1364">
        <is>
          <t xml:space="preserve">28000400</t>
        </is>
      </c>
      <c s="5" t="inlineStr" r="B1364">
        <is>
          <t xml:space="preserve">PERIMETER EROSION BARRIER</t>
        </is>
      </c>
      <c s="5" t="inlineStr" r="C1364">
        <is>
          <t xml:space="preserve">FOOT   </t>
        </is>
      </c>
      <c s="6" r="D1364">
        <v>447.000</v>
      </c>
      <c s="7" r="E1364">
        <v>4</v>
      </c>
      <c s="8" t="inlineStr" r="F1364">
        <is>
          <t xml:space="preserve">89868</t>
        </is>
      </c>
      <c s="8" t="inlineStr" r="G1364">
        <is>
          <t xml:space="preserve">175</t>
        </is>
      </c>
      <c s="9" r="H1364">
        <v>3.0000</v>
      </c>
      <c s="8" t="inlineStr" r="I1364">
        <is>
          <t xml:space="preserve"/>
        </is>
      </c>
      <c s="8" t="inlineStr" r="J1364">
        <is>
          <t xml:space="preserve"> Mercer</t>
        </is>
      </c>
    </row>
    <row r="1365" ht="20.25" customHeight="0">
      <c s="5" t="inlineStr" r="A1365">
        <is>
          <t xml:space="preserve">28000400</t>
        </is>
      </c>
      <c s="5" t="inlineStr" r="B1365">
        <is>
          <t xml:space="preserve">PERIMETER EROSION BARRIER</t>
        </is>
      </c>
      <c s="5" t="inlineStr" r="C1365">
        <is>
          <t xml:space="preserve">FOOT   </t>
        </is>
      </c>
      <c s="6" r="D1365">
        <v>447.000</v>
      </c>
      <c s="7" r="E1365">
        <v>4</v>
      </c>
      <c s="8" t="inlineStr" r="F1365">
        <is>
          <t xml:space="preserve">89868</t>
        </is>
      </c>
      <c s="8" t="inlineStr" r="G1365">
        <is>
          <t xml:space="preserve">175</t>
        </is>
      </c>
      <c s="9" r="H1365">
        <v>3.0000</v>
      </c>
      <c s="8" t="inlineStr" r="I1365">
        <is>
          <t xml:space="preserve"/>
        </is>
      </c>
      <c s="8" t="inlineStr" r="J1365">
        <is>
          <t xml:space="preserve"> Mercer</t>
        </is>
      </c>
    </row>
    <row r="1366" ht="20.25" customHeight="0">
      <c s="5" t="inlineStr" r="A1366">
        <is>
          <t xml:space="preserve">28000400</t>
        </is>
      </c>
      <c s="5" t="inlineStr" r="B1366">
        <is>
          <t xml:space="preserve">PERIMETER EROSION BARRIER</t>
        </is>
      </c>
      <c s="5" t="inlineStr" r="C1366">
        <is>
          <t xml:space="preserve">FOOT   </t>
        </is>
      </c>
      <c s="6" r="D1366">
        <v>447.000</v>
      </c>
      <c s="7" r="E1366">
        <v>4</v>
      </c>
      <c s="8" t="inlineStr" r="F1366">
        <is>
          <t xml:space="preserve">89868</t>
        </is>
      </c>
      <c s="8" t="inlineStr" r="G1366">
        <is>
          <t xml:space="preserve">175</t>
        </is>
      </c>
      <c s="9" r="H1366">
        <v>4.0000</v>
      </c>
      <c s="8" t="inlineStr" r="I1366">
        <is>
          <t xml:space="preserve"/>
        </is>
      </c>
      <c s="8" t="inlineStr" r="J1366">
        <is>
          <t xml:space="preserve"> Mercer</t>
        </is>
      </c>
    </row>
    <row r="1367" ht="20.25" customHeight="0">
      <c s="5" t="inlineStr" r="A1367">
        <is>
          <t xml:space="preserve">28000400</t>
        </is>
      </c>
      <c s="5" t="inlineStr" r="B1367">
        <is>
          <t xml:space="preserve">PERIMETER EROSION BARRIER</t>
        </is>
      </c>
      <c s="5" t="inlineStr" r="C1367">
        <is>
          <t xml:space="preserve">FOOT   </t>
        </is>
      </c>
      <c s="6" r="D1367">
        <v>447.000</v>
      </c>
      <c s="7" r="E1367">
        <v>4</v>
      </c>
      <c s="8" t="inlineStr" r="F1367">
        <is>
          <t xml:space="preserve">89868</t>
        </is>
      </c>
      <c s="8" t="inlineStr" r="G1367">
        <is>
          <t xml:space="preserve">175</t>
        </is>
      </c>
      <c s="9" r="H1367">
        <v>5.0000</v>
      </c>
      <c s="8" t="inlineStr" r="I1367">
        <is>
          <t xml:space="preserve"/>
        </is>
      </c>
      <c s="8" t="inlineStr" r="J1367">
        <is>
          <t xml:space="preserve"> Mercer</t>
        </is>
      </c>
    </row>
    <row r="1368" ht="20.25" customHeight="0">
      <c s="5" t="inlineStr" r="A1368">
        <is>
          <t xml:space="preserve">28000400</t>
        </is>
      </c>
      <c s="5" t="inlineStr" r="B1368">
        <is>
          <t xml:space="preserve">PERIMETER EROSION BARRIER</t>
        </is>
      </c>
      <c s="5" t="inlineStr" r="C1368">
        <is>
          <t xml:space="preserve">FOOT   </t>
        </is>
      </c>
      <c s="6" r="D1368">
        <v>447.000</v>
      </c>
      <c s="7" r="E1368">
        <v>4</v>
      </c>
      <c s="8" t="inlineStr" r="F1368">
        <is>
          <t xml:space="preserve">89868</t>
        </is>
      </c>
      <c s="8" t="inlineStr" r="G1368">
        <is>
          <t xml:space="preserve">175</t>
        </is>
      </c>
      <c s="9" r="H1368">
        <v>5.5000</v>
      </c>
      <c s="8" t="inlineStr" r="I1368">
        <is>
          <t xml:space="preserve"/>
        </is>
      </c>
      <c s="8" t="inlineStr" r="J1368">
        <is>
          <t xml:space="preserve"> Mercer</t>
        </is>
      </c>
    </row>
    <row r="1369" ht="20.25" customHeight="0">
      <c s="5" t="inlineStr" r="A1369">
        <is>
          <t xml:space="preserve">28000400</t>
        </is>
      </c>
      <c s="5" t="inlineStr" r="B1369">
        <is>
          <t xml:space="preserve">PERIMETER EROSION BARRIER</t>
        </is>
      </c>
      <c s="5" t="inlineStr" r="C1369">
        <is>
          <t xml:space="preserve">FOOT   </t>
        </is>
      </c>
      <c s="6" r="D1369">
        <v>447.000</v>
      </c>
      <c s="7" r="E1369">
        <v>4</v>
      </c>
      <c s="8" t="inlineStr" r="F1369">
        <is>
          <t xml:space="preserve">89868</t>
        </is>
      </c>
      <c s="8" t="inlineStr" r="G1369">
        <is>
          <t xml:space="preserve">175</t>
        </is>
      </c>
      <c s="9" r="H1369">
        <v>7.0000</v>
      </c>
      <c s="8" t="inlineStr" r="I1369">
        <is>
          <t xml:space="preserve"/>
        </is>
      </c>
      <c s="8" t="inlineStr" r="J1369">
        <is>
          <t xml:space="preserve"> Mercer</t>
        </is>
      </c>
    </row>
    <row r="1370" ht="20.25" customHeight="0">
      <c s="5" t="inlineStr" r="A1370">
        <is>
          <t xml:space="preserve">28000400</t>
        </is>
      </c>
      <c s="5" t="inlineStr" r="B1370">
        <is>
          <t xml:space="preserve">PERIMETER EROSION BARRIER</t>
        </is>
      </c>
      <c s="5" t="inlineStr" r="C1370">
        <is>
          <t xml:space="preserve">FOOT   </t>
        </is>
      </c>
      <c s="6" r="D1370">
        <v>447.000</v>
      </c>
      <c s="7" r="E1370">
        <v>4</v>
      </c>
      <c s="8" t="inlineStr" r="F1370">
        <is>
          <t xml:space="preserve">89868</t>
        </is>
      </c>
      <c s="8" t="inlineStr" r="G1370">
        <is>
          <t xml:space="preserve">175</t>
        </is>
      </c>
      <c s="9" r="H1370">
        <v>8.0000</v>
      </c>
      <c s="8" t="inlineStr" r="I1370">
        <is>
          <t xml:space="preserve"/>
        </is>
      </c>
      <c s="8" t="inlineStr" r="J1370">
        <is>
          <t xml:space="preserve"> Mercer</t>
        </is>
      </c>
    </row>
    <row r="1371" ht="20.25" customHeight="0">
      <c s="5" t="inlineStr" r="A1371">
        <is>
          <t xml:space="preserve">28000400</t>
        </is>
      </c>
      <c s="5" t="inlineStr" r="B1371">
        <is>
          <t xml:space="preserve">PERIMETER EROSION BARRIER</t>
        </is>
      </c>
      <c s="5" t="inlineStr" r="C1371">
        <is>
          <t xml:space="preserve">FOOT   </t>
        </is>
      </c>
      <c s="6" r="D1371">
        <v>1418.000</v>
      </c>
      <c s="7" r="E1371">
        <v>5</v>
      </c>
      <c s="8" t="inlineStr" r="F1371">
        <is>
          <t xml:space="preserve">91650</t>
        </is>
      </c>
      <c s="8" t="inlineStr" r="G1371">
        <is>
          <t xml:space="preserve">158</t>
        </is>
      </c>
      <c s="9" r="H1371">
        <v>8.0000</v>
      </c>
      <c s="8" t="inlineStr" r="I1371">
        <is>
          <t xml:space="preserve">Y</t>
        </is>
      </c>
      <c s="8" t="inlineStr" r="J1371">
        <is>
          <t xml:space="preserve"> Vermilion</t>
        </is>
      </c>
    </row>
    <row r="1372" ht="20.25" customHeight="0">
      <c s="5" t="inlineStr" r="A1372">
        <is>
          <t xml:space="preserve">28000400</t>
        </is>
      </c>
      <c s="5" t="inlineStr" r="B1372">
        <is>
          <t xml:space="preserve">PERIMETER EROSION BARRIER</t>
        </is>
      </c>
      <c s="5" t="inlineStr" r="C1372">
        <is>
          <t xml:space="preserve">FOOT   </t>
        </is>
      </c>
      <c s="6" r="D1372">
        <v>1418.000</v>
      </c>
      <c s="7" r="E1372">
        <v>5</v>
      </c>
      <c s="8" t="inlineStr" r="F1372">
        <is>
          <t xml:space="preserve">91650</t>
        </is>
      </c>
      <c s="8" t="inlineStr" r="G1372">
        <is>
          <t xml:space="preserve">158</t>
        </is>
      </c>
      <c s="9" r="H1372">
        <v>7.5000</v>
      </c>
      <c s="8" t="inlineStr" r="I1372">
        <is>
          <t xml:space="preserve"/>
        </is>
      </c>
      <c s="8" t="inlineStr" r="J1372">
        <is>
          <t xml:space="preserve"> Vermilion</t>
        </is>
      </c>
    </row>
    <row r="1373" ht="20.25" customHeight="0">
      <c s="5" t="inlineStr" r="A1373">
        <is>
          <t xml:space="preserve">28000400</t>
        </is>
      </c>
      <c s="5" t="inlineStr" r="B1373">
        <is>
          <t xml:space="preserve">PERIMETER EROSION BARRIER</t>
        </is>
      </c>
      <c s="5" t="inlineStr" r="C1373">
        <is>
          <t xml:space="preserve">FOOT   </t>
        </is>
      </c>
      <c s="6" r="D1373">
        <v>345.000</v>
      </c>
      <c s="7" r="E1373">
        <v>6</v>
      </c>
      <c s="8" t="inlineStr" r="F1373">
        <is>
          <t xml:space="preserve">93829</t>
        </is>
      </c>
      <c s="8" t="inlineStr" r="G1373">
        <is>
          <t xml:space="preserve">161</t>
        </is>
      </c>
      <c s="9" r="H1373">
        <v>2.5000</v>
      </c>
      <c s="8" t="inlineStr" r="I1373">
        <is>
          <t xml:space="preserve">Y</t>
        </is>
      </c>
      <c s="8" t="inlineStr" r="J1373">
        <is>
          <t xml:space="preserve"> Pike</t>
        </is>
      </c>
    </row>
    <row r="1374" ht="20.25" customHeight="0">
      <c s="5" t="inlineStr" r="A1374">
        <is>
          <t xml:space="preserve">28000400</t>
        </is>
      </c>
      <c s="5" t="inlineStr" r="B1374">
        <is>
          <t xml:space="preserve">PERIMETER EROSION BARRIER</t>
        </is>
      </c>
      <c s="5" t="inlineStr" r="C1374">
        <is>
          <t xml:space="preserve">FOOT   </t>
        </is>
      </c>
      <c s="6" r="D1374">
        <v>345.000</v>
      </c>
      <c s="7" r="E1374">
        <v>6</v>
      </c>
      <c s="8" t="inlineStr" r="F1374">
        <is>
          <t xml:space="preserve">93829</t>
        </is>
      </c>
      <c s="8" t="inlineStr" r="G1374">
        <is>
          <t xml:space="preserve">161</t>
        </is>
      </c>
      <c s="9" r="H1374">
        <v>3.4100</v>
      </c>
      <c s="8" t="inlineStr" r="I1374">
        <is>
          <t xml:space="preserve"/>
        </is>
      </c>
      <c s="8" t="inlineStr" r="J1374">
        <is>
          <t xml:space="preserve"> Pike</t>
        </is>
      </c>
    </row>
    <row r="1375" ht="20.25" customHeight="0">
      <c s="5" t="inlineStr" r="A1375">
        <is>
          <t xml:space="preserve">28000400</t>
        </is>
      </c>
      <c s="5" t="inlineStr" r="B1375">
        <is>
          <t xml:space="preserve">PERIMETER EROSION BARRIER</t>
        </is>
      </c>
      <c s="5" t="inlineStr" r="C1375">
        <is>
          <t xml:space="preserve">FOOT   </t>
        </is>
      </c>
      <c s="6" r="D1375">
        <v>345.000</v>
      </c>
      <c s="7" r="E1375">
        <v>6</v>
      </c>
      <c s="8" t="inlineStr" r="F1375">
        <is>
          <t xml:space="preserve">93829</t>
        </is>
      </c>
      <c s="8" t="inlineStr" r="G1375">
        <is>
          <t xml:space="preserve">161</t>
        </is>
      </c>
      <c s="9" r="H1375">
        <v>4.5000</v>
      </c>
      <c s="8" t="inlineStr" r="I1375">
        <is>
          <t xml:space="preserve"/>
        </is>
      </c>
      <c s="8" t="inlineStr" r="J1375">
        <is>
          <t xml:space="preserve"> Pike</t>
        </is>
      </c>
    </row>
    <row r="1376" ht="20.25" customHeight="0">
      <c s="5" t="inlineStr" r="A1376">
        <is>
          <t xml:space="preserve">28000400</t>
        </is>
      </c>
      <c s="5" t="inlineStr" r="B1376">
        <is>
          <t xml:space="preserve">PERIMETER EROSION BARRIER</t>
        </is>
      </c>
      <c s="5" t="inlineStr" r="C1376">
        <is>
          <t xml:space="preserve">FOOT   </t>
        </is>
      </c>
      <c s="6" r="D1376">
        <v>836.000</v>
      </c>
      <c s="7" r="E1376">
        <v>7</v>
      </c>
      <c s="8" t="inlineStr" r="F1376">
        <is>
          <t xml:space="preserve">95977</t>
        </is>
      </c>
      <c s="8" t="inlineStr" r="G1376">
        <is>
          <t xml:space="preserve">179</t>
        </is>
      </c>
      <c s="9" r="H1376">
        <v>2.5000</v>
      </c>
      <c s="8" t="inlineStr" r="I1376">
        <is>
          <t xml:space="preserve">Y</t>
        </is>
      </c>
      <c s="8" t="inlineStr" r="J1376">
        <is>
          <t xml:space="preserve"> Macon</t>
        </is>
      </c>
    </row>
    <row r="1377" ht="20.25" customHeight="0">
      <c s="5" t="inlineStr" r="A1377">
        <is>
          <t xml:space="preserve">28000400</t>
        </is>
      </c>
      <c s="5" t="inlineStr" r="B1377">
        <is>
          <t xml:space="preserve">PERIMETER EROSION BARRIER</t>
        </is>
      </c>
      <c s="5" t="inlineStr" r="C1377">
        <is>
          <t xml:space="preserve">FOOT   </t>
        </is>
      </c>
      <c s="6" r="D1377">
        <v>836.000</v>
      </c>
      <c s="7" r="E1377">
        <v>7</v>
      </c>
      <c s="8" t="inlineStr" r="F1377">
        <is>
          <t xml:space="preserve">95977</t>
        </is>
      </c>
      <c s="8" t="inlineStr" r="G1377">
        <is>
          <t xml:space="preserve">179</t>
        </is>
      </c>
      <c s="9" r="H1377">
        <v>5.2500</v>
      </c>
      <c s="8" t="inlineStr" r="I1377">
        <is>
          <t xml:space="preserve"/>
        </is>
      </c>
      <c s="8" t="inlineStr" r="J1377">
        <is>
          <t xml:space="preserve"> Macon</t>
        </is>
      </c>
    </row>
    <row r="1378" ht="20.25" customHeight="0">
      <c s="5" t="inlineStr" r="A1378">
        <is>
          <t xml:space="preserve">28000400</t>
        </is>
      </c>
      <c s="5" t="inlineStr" r="B1378">
        <is>
          <t xml:space="preserve">PERIMETER EROSION BARRIER</t>
        </is>
      </c>
      <c s="5" t="inlineStr" r="C1378">
        <is>
          <t xml:space="preserve">FOOT   </t>
        </is>
      </c>
      <c s="6" r="D1378">
        <v>1503.000</v>
      </c>
      <c s="7" r="E1378">
        <v>8</v>
      </c>
      <c s="8" t="inlineStr" r="F1378">
        <is>
          <t xml:space="preserve">97862</t>
        </is>
      </c>
      <c s="8" t="inlineStr" r="G1378">
        <is>
          <t xml:space="preserve">201</t>
        </is>
      </c>
      <c s="9" r="H1378">
        <v>3.0000</v>
      </c>
      <c s="8" t="inlineStr" r="I1378">
        <is>
          <t xml:space="preserve">Y</t>
        </is>
      </c>
      <c s="8" t="inlineStr" r="J1378">
        <is>
          <t xml:space="preserve"> Madison</t>
        </is>
      </c>
    </row>
    <row r="1379" ht="20.25" customHeight="0">
      <c s="5" t="inlineStr" r="A1379">
        <is>
          <t xml:space="preserve">28000400</t>
        </is>
      </c>
      <c s="5" t="inlineStr" r="B1379">
        <is>
          <t xml:space="preserve">PERIMETER EROSION BARRIER</t>
        </is>
      </c>
      <c s="5" t="inlineStr" r="C1379">
        <is>
          <t xml:space="preserve">FOOT   </t>
        </is>
      </c>
      <c s="6" r="D1379">
        <v>1503.000</v>
      </c>
      <c s="7" r="E1379">
        <v>8</v>
      </c>
      <c s="8" t="inlineStr" r="F1379">
        <is>
          <t xml:space="preserve">97862</t>
        </is>
      </c>
      <c s="8" t="inlineStr" r="G1379">
        <is>
          <t xml:space="preserve">201</t>
        </is>
      </c>
      <c s="9" r="H1379">
        <v>5.1000</v>
      </c>
      <c s="8" t="inlineStr" r="I1379">
        <is>
          <t xml:space="preserve"/>
        </is>
      </c>
      <c s="8" t="inlineStr" r="J1379">
        <is>
          <t xml:space="preserve"> Madison</t>
        </is>
      </c>
    </row>
    <row r="1380" ht="20.25" customHeight="0">
      <c s="5" t="inlineStr" r="A1380">
        <is>
          <t xml:space="preserve">28000500</t>
        </is>
      </c>
      <c s="5" t="inlineStr" r="B1380">
        <is>
          <t xml:space="preserve">INLET AND PIPE PROTECTION</t>
        </is>
      </c>
      <c s="5" t="inlineStr" r="C1380">
        <is>
          <t xml:space="preserve">EACH   </t>
        </is>
      </c>
      <c s="6" r="D1380">
        <v>17.000</v>
      </c>
      <c s="7" r="E1380">
        <v>3</v>
      </c>
      <c s="8" t="inlineStr" r="F1380">
        <is>
          <t xml:space="preserve">46940</t>
        </is>
      </c>
      <c s="8" t="inlineStr" r="G1380">
        <is>
          <t xml:space="preserve">007</t>
        </is>
      </c>
      <c s="9" r="H1380">
        <v>220.0000</v>
      </c>
      <c s="8" t="inlineStr" r="I1380">
        <is>
          <t xml:space="preserve">Y</t>
        </is>
      </c>
      <c s="8" t="inlineStr" r="J1380">
        <is>
          <t xml:space="preserve"> Grundy</t>
        </is>
      </c>
    </row>
    <row r="1381" ht="20.25" customHeight="0">
      <c s="5" t="inlineStr" r="A1381">
        <is>
          <t xml:space="preserve">28000500</t>
        </is>
      </c>
      <c s="5" t="inlineStr" r="B1381">
        <is>
          <t xml:space="preserve">INLET AND PIPE PROTECTION</t>
        </is>
      </c>
      <c s="5" t="inlineStr" r="C1381">
        <is>
          <t xml:space="preserve">EACH   </t>
        </is>
      </c>
      <c s="6" r="D1381">
        <v>17.000</v>
      </c>
      <c s="7" r="E1381">
        <v>3</v>
      </c>
      <c s="8" t="inlineStr" r="F1381">
        <is>
          <t xml:space="preserve">46940</t>
        </is>
      </c>
      <c s="8" t="inlineStr" r="G1381">
        <is>
          <t xml:space="preserve">007</t>
        </is>
      </c>
      <c s="9" r="H1381">
        <v>0.0100</v>
      </c>
      <c s="8" t="inlineStr" r="I1381">
        <is>
          <t xml:space="preserve"/>
        </is>
      </c>
      <c s="8" t="inlineStr" r="J1381">
        <is>
          <t xml:space="preserve"> Grundy</t>
        </is>
      </c>
    </row>
    <row r="1382" ht="20.25" customHeight="0">
      <c s="5" t="inlineStr" r="A1382">
        <is>
          <t xml:space="preserve">28000500</t>
        </is>
      </c>
      <c s="5" t="inlineStr" r="B1382">
        <is>
          <t xml:space="preserve">INLET AND PIPE PROTECTION</t>
        </is>
      </c>
      <c s="5" t="inlineStr" r="C1382">
        <is>
          <t xml:space="preserve">EACH   </t>
        </is>
      </c>
      <c s="6" r="D1382">
        <v>17.000</v>
      </c>
      <c s="7" r="E1382">
        <v>3</v>
      </c>
      <c s="8" t="inlineStr" r="F1382">
        <is>
          <t xml:space="preserve">46940</t>
        </is>
      </c>
      <c s="8" t="inlineStr" r="G1382">
        <is>
          <t xml:space="preserve">007</t>
        </is>
      </c>
      <c s="9" r="H1382">
        <v>200.0000</v>
      </c>
      <c s="8" t="inlineStr" r="I1382">
        <is>
          <t xml:space="preserve"/>
        </is>
      </c>
      <c s="8" t="inlineStr" r="J1382">
        <is>
          <t xml:space="preserve"> Grundy</t>
        </is>
      </c>
    </row>
    <row r="1383" ht="20.25" customHeight="0">
      <c s="5" t="inlineStr" r="A1383">
        <is>
          <t xml:space="preserve">28000500</t>
        </is>
      </c>
      <c s="5" t="inlineStr" r="B1383">
        <is>
          <t xml:space="preserve">INLET AND PIPE PROTECTION</t>
        </is>
      </c>
      <c s="5" t="inlineStr" r="C1383">
        <is>
          <t xml:space="preserve">EACH   </t>
        </is>
      </c>
      <c s="6" r="D1383">
        <v>37.000</v>
      </c>
      <c s="7" r="E1383">
        <v>5</v>
      </c>
      <c s="8" t="inlineStr" r="F1383">
        <is>
          <t xml:space="preserve">46945</t>
        </is>
      </c>
      <c s="8" t="inlineStr" r="G1383">
        <is>
          <t xml:space="preserve">008</t>
        </is>
      </c>
      <c s="9" r="H1383">
        <v>590.0000</v>
      </c>
      <c s="8" t="inlineStr" r="I1383">
        <is>
          <t xml:space="preserve">Y</t>
        </is>
      </c>
      <c s="8" t="inlineStr" r="J1383">
        <is>
          <t xml:space="preserve"> Douglas</t>
        </is>
      </c>
    </row>
    <row r="1384" ht="20.25" customHeight="0">
      <c s="5" t="inlineStr" r="A1384">
        <is>
          <t xml:space="preserve">28000500</t>
        </is>
      </c>
      <c s="5" t="inlineStr" r="B1384">
        <is>
          <t xml:space="preserve">INLET AND PIPE PROTECTION</t>
        </is>
      </c>
      <c s="5" t="inlineStr" r="C1384">
        <is>
          <t xml:space="preserve">EACH   </t>
        </is>
      </c>
      <c s="6" r="D1384">
        <v>2.000</v>
      </c>
      <c s="7" r="E1384">
        <v>1</v>
      </c>
      <c s="8" t="inlineStr" r="F1384">
        <is>
          <t xml:space="preserve">61K26</t>
        </is>
      </c>
      <c s="8" t="inlineStr" r="G1384">
        <is>
          <t xml:space="preserve">166</t>
        </is>
      </c>
      <c s="9" r="H1384">
        <v>306.2000</v>
      </c>
      <c s="8" t="inlineStr" r="I1384">
        <is>
          <t xml:space="preserve">Y</t>
        </is>
      </c>
      <c s="8" t="inlineStr" r="J1384">
        <is>
          <t xml:space="preserve"> Kane</t>
        </is>
      </c>
    </row>
    <row r="1385" ht="20.25" customHeight="0">
      <c s="5" t="inlineStr" r="A1385">
        <is>
          <t xml:space="preserve">28000500</t>
        </is>
      </c>
      <c s="5" t="inlineStr" r="B1385">
        <is>
          <t xml:space="preserve">INLET AND PIPE PROTECTION</t>
        </is>
      </c>
      <c s="5" t="inlineStr" r="C1385">
        <is>
          <t xml:space="preserve">EACH   </t>
        </is>
      </c>
      <c s="6" r="D1385">
        <v>2.000</v>
      </c>
      <c s="7" r="E1385">
        <v>1</v>
      </c>
      <c s="8" t="inlineStr" r="F1385">
        <is>
          <t xml:space="preserve">61K26</t>
        </is>
      </c>
      <c s="8" t="inlineStr" r="G1385">
        <is>
          <t xml:space="preserve">166</t>
        </is>
      </c>
      <c s="9" r="H1385">
        <v>250.0000</v>
      </c>
      <c s="8" t="inlineStr" r="I1385">
        <is>
          <t xml:space="preserve"/>
        </is>
      </c>
      <c s="8" t="inlineStr" r="J1385">
        <is>
          <t xml:space="preserve"> Kane</t>
        </is>
      </c>
    </row>
    <row r="1386" ht="20.25" customHeight="0">
      <c s="5" t="inlineStr" r="A1386">
        <is>
          <t xml:space="preserve">28000500</t>
        </is>
      </c>
      <c s="5" t="inlineStr" r="B1386">
        <is>
          <t xml:space="preserve">INLET AND PIPE PROTECTION</t>
        </is>
      </c>
      <c s="5" t="inlineStr" r="C1386">
        <is>
          <t xml:space="preserve">EACH   </t>
        </is>
      </c>
      <c s="6" r="D1386">
        <v>2.000</v>
      </c>
      <c s="7" r="E1386">
        <v>1</v>
      </c>
      <c s="8" t="inlineStr" r="F1386">
        <is>
          <t xml:space="preserve">61K26</t>
        </is>
      </c>
      <c s="8" t="inlineStr" r="G1386">
        <is>
          <t xml:space="preserve">166</t>
        </is>
      </c>
      <c s="9" r="H1386">
        <v>275.0000</v>
      </c>
      <c s="8" t="inlineStr" r="I1386">
        <is>
          <t xml:space="preserve"/>
        </is>
      </c>
      <c s="8" t="inlineStr" r="J1386">
        <is>
          <t xml:space="preserve"> Kane</t>
        </is>
      </c>
    </row>
    <row r="1387" ht="20.25" customHeight="0">
      <c s="5" t="inlineStr" r="A1387">
        <is>
          <t xml:space="preserve">28000500</t>
        </is>
      </c>
      <c s="5" t="inlineStr" r="B1387">
        <is>
          <t xml:space="preserve">INLET AND PIPE PROTECTION</t>
        </is>
      </c>
      <c s="5" t="inlineStr" r="C1387">
        <is>
          <t xml:space="preserve">EACH   </t>
        </is>
      </c>
      <c s="6" r="D1387">
        <v>6.000</v>
      </c>
      <c s="7" r="E1387">
        <v>1</v>
      </c>
      <c s="8" t="inlineStr" r="F1387">
        <is>
          <t xml:space="preserve">61L18</t>
        </is>
      </c>
      <c s="8" t="inlineStr" r="G1387">
        <is>
          <t xml:space="preserve">194</t>
        </is>
      </c>
      <c s="9" r="H1387">
        <v>250.0000</v>
      </c>
      <c s="8" t="inlineStr" r="I1387">
        <is>
          <t xml:space="preserve">Y</t>
        </is>
      </c>
      <c s="8" t="inlineStr" r="J1387">
        <is>
          <t xml:space="preserve"> McHenry</t>
        </is>
      </c>
    </row>
    <row r="1388" ht="20.25" customHeight="0">
      <c s="5" t="inlineStr" r="A1388">
        <is>
          <t xml:space="preserve">28000500</t>
        </is>
      </c>
      <c s="5" t="inlineStr" r="B1388">
        <is>
          <t xml:space="preserve">INLET AND PIPE PROTECTION</t>
        </is>
      </c>
      <c s="5" t="inlineStr" r="C1388">
        <is>
          <t xml:space="preserve">EACH   </t>
        </is>
      </c>
      <c s="6" r="D1388">
        <v>6.000</v>
      </c>
      <c s="7" r="E1388">
        <v>1</v>
      </c>
      <c s="8" t="inlineStr" r="F1388">
        <is>
          <t xml:space="preserve">61L18</t>
        </is>
      </c>
      <c s="8" t="inlineStr" r="G1388">
        <is>
          <t xml:space="preserve">194</t>
        </is>
      </c>
      <c s="9" r="H1388">
        <v>50.0000</v>
      </c>
      <c s="8" t="inlineStr" r="I1388">
        <is>
          <t xml:space="preserve"/>
        </is>
      </c>
      <c s="8" t="inlineStr" r="J1388">
        <is>
          <t xml:space="preserve"> McHenry</t>
        </is>
      </c>
    </row>
    <row r="1389" ht="20.25" customHeight="0">
      <c s="5" t="inlineStr" r="A1389">
        <is>
          <t xml:space="preserve">28000500</t>
        </is>
      </c>
      <c s="5" t="inlineStr" r="B1389">
        <is>
          <t xml:space="preserve">INLET AND PIPE PROTECTION</t>
        </is>
      </c>
      <c s="5" t="inlineStr" r="C1389">
        <is>
          <t xml:space="preserve">EACH   </t>
        </is>
      </c>
      <c s="6" r="D1389">
        <v>6.000</v>
      </c>
      <c s="7" r="E1389">
        <v>1</v>
      </c>
      <c s="8" t="inlineStr" r="F1389">
        <is>
          <t xml:space="preserve">61L18</t>
        </is>
      </c>
      <c s="8" t="inlineStr" r="G1389">
        <is>
          <t xml:space="preserve">194</t>
        </is>
      </c>
      <c s="9" r="H1389">
        <v>62.0000</v>
      </c>
      <c s="8" t="inlineStr" r="I1389">
        <is>
          <t xml:space="preserve"/>
        </is>
      </c>
      <c s="8" t="inlineStr" r="J1389">
        <is>
          <t xml:space="preserve"> McHenry</t>
        </is>
      </c>
    </row>
    <row r="1390" ht="20.25" customHeight="0">
      <c s="5" t="inlineStr" r="A1390">
        <is>
          <t xml:space="preserve">28000500</t>
        </is>
      </c>
      <c s="5" t="inlineStr" r="B1390">
        <is>
          <t xml:space="preserve">INLET AND PIPE PROTECTION</t>
        </is>
      </c>
      <c s="5" t="inlineStr" r="C1390">
        <is>
          <t xml:space="preserve">EACH   </t>
        </is>
      </c>
      <c s="6" r="D1390">
        <v>6.000</v>
      </c>
      <c s="7" r="E1390">
        <v>1</v>
      </c>
      <c s="8" t="inlineStr" r="F1390">
        <is>
          <t xml:space="preserve">61L18</t>
        </is>
      </c>
      <c s="8" t="inlineStr" r="G1390">
        <is>
          <t xml:space="preserve">194</t>
        </is>
      </c>
      <c s="9" r="H1390">
        <v>62.0000</v>
      </c>
      <c s="8" t="inlineStr" r="I1390">
        <is>
          <t xml:space="preserve"/>
        </is>
      </c>
      <c s="8" t="inlineStr" r="J1390">
        <is>
          <t xml:space="preserve"> McHenry</t>
        </is>
      </c>
    </row>
    <row r="1391" ht="20.25" customHeight="0">
      <c s="5" t="inlineStr" r="A1391">
        <is>
          <t xml:space="preserve">28000500</t>
        </is>
      </c>
      <c s="5" t="inlineStr" r="B1391">
        <is>
          <t xml:space="preserve">INLET AND PIPE PROTECTION</t>
        </is>
      </c>
      <c s="5" t="inlineStr" r="C1391">
        <is>
          <t xml:space="preserve">EACH   </t>
        </is>
      </c>
      <c s="6" r="D1391">
        <v>6.000</v>
      </c>
      <c s="7" r="E1391">
        <v>1</v>
      </c>
      <c s="8" t="inlineStr" r="F1391">
        <is>
          <t xml:space="preserve">61L18</t>
        </is>
      </c>
      <c s="8" t="inlineStr" r="G1391">
        <is>
          <t xml:space="preserve">194</t>
        </is>
      </c>
      <c s="9" r="H1391">
        <v>62.0000</v>
      </c>
      <c s="8" t="inlineStr" r="I1391">
        <is>
          <t xml:space="preserve"/>
        </is>
      </c>
      <c s="8" t="inlineStr" r="J1391">
        <is>
          <t xml:space="preserve"> McHenry</t>
        </is>
      </c>
    </row>
    <row r="1392" ht="20.25" customHeight="0">
      <c s="5" t="inlineStr" r="A1392">
        <is>
          <t xml:space="preserve">28000500</t>
        </is>
      </c>
      <c s="5" t="inlineStr" r="B1392">
        <is>
          <t xml:space="preserve">INLET AND PIPE PROTECTION</t>
        </is>
      </c>
      <c s="5" t="inlineStr" r="C1392">
        <is>
          <t xml:space="preserve">EACH   </t>
        </is>
      </c>
      <c s="6" r="D1392">
        <v>6.000</v>
      </c>
      <c s="7" r="E1392">
        <v>1</v>
      </c>
      <c s="8" t="inlineStr" r="F1392">
        <is>
          <t xml:space="preserve">61L18</t>
        </is>
      </c>
      <c s="8" t="inlineStr" r="G1392">
        <is>
          <t xml:space="preserve">194</t>
        </is>
      </c>
      <c s="9" r="H1392">
        <v>64.4800</v>
      </c>
      <c s="8" t="inlineStr" r="I1392">
        <is>
          <t xml:space="preserve"/>
        </is>
      </c>
      <c s="8" t="inlineStr" r="J1392">
        <is>
          <t xml:space="preserve"> McHenry</t>
        </is>
      </c>
    </row>
    <row r="1393" ht="20.25" customHeight="0">
      <c s="5" t="inlineStr" r="A1393">
        <is>
          <t xml:space="preserve">28000500</t>
        </is>
      </c>
      <c s="5" t="inlineStr" r="B1393">
        <is>
          <t xml:space="preserve">INLET AND PIPE PROTECTION</t>
        </is>
      </c>
      <c s="5" t="inlineStr" r="C1393">
        <is>
          <t xml:space="preserve">EACH   </t>
        </is>
      </c>
      <c s="6" r="D1393">
        <v>6.000</v>
      </c>
      <c s="7" r="E1393">
        <v>1</v>
      </c>
      <c s="8" t="inlineStr" r="F1393">
        <is>
          <t xml:space="preserve">61L18</t>
        </is>
      </c>
      <c s="8" t="inlineStr" r="G1393">
        <is>
          <t xml:space="preserve">194</t>
        </is>
      </c>
      <c s="9" r="H1393">
        <v>265.0000</v>
      </c>
      <c s="8" t="inlineStr" r="I1393">
        <is>
          <t xml:space="preserve"/>
        </is>
      </c>
      <c s="8" t="inlineStr" r="J1393">
        <is>
          <t xml:space="preserve"> McHenry</t>
        </is>
      </c>
    </row>
    <row r="1394" ht="20.25" customHeight="0">
      <c s="5" t="inlineStr" r="A1394">
        <is>
          <t xml:space="preserve">28000500</t>
        </is>
      </c>
      <c s="5" t="inlineStr" r="B1394">
        <is>
          <t xml:space="preserve">INLET AND PIPE PROTECTION</t>
        </is>
      </c>
      <c s="5" t="inlineStr" r="C1394">
        <is>
          <t xml:space="preserve">EACH   </t>
        </is>
      </c>
      <c s="6" r="D1394">
        <v>14.000</v>
      </c>
      <c s="7" r="E1394">
        <v>1</v>
      </c>
      <c s="8" t="inlineStr" r="F1394">
        <is>
          <t xml:space="preserve">62W87</t>
        </is>
      </c>
      <c s="8" t="inlineStr" r="G1394">
        <is>
          <t xml:space="preserve">205</t>
        </is>
      </c>
      <c s="9" r="H1394">
        <v>135.0000</v>
      </c>
      <c s="8" t="inlineStr" r="I1394">
        <is>
          <t xml:space="preserve">Y</t>
        </is>
      </c>
      <c s="8" t="inlineStr" r="J1394">
        <is>
          <t xml:space="preserve"> Cook</t>
        </is>
      </c>
    </row>
    <row r="1395" ht="20.25" customHeight="0">
      <c s="5" t="inlineStr" r="A1395">
        <is>
          <t xml:space="preserve">28000500</t>
        </is>
      </c>
      <c s="5" t="inlineStr" r="B1395">
        <is>
          <t xml:space="preserve">INLET AND PIPE PROTECTION</t>
        </is>
      </c>
      <c s="5" t="inlineStr" r="C1395">
        <is>
          <t xml:space="preserve">EACH   </t>
        </is>
      </c>
      <c s="6" r="D1395">
        <v>14.000</v>
      </c>
      <c s="7" r="E1395">
        <v>1</v>
      </c>
      <c s="8" t="inlineStr" r="F1395">
        <is>
          <t xml:space="preserve">62W87</t>
        </is>
      </c>
      <c s="8" t="inlineStr" r="G1395">
        <is>
          <t xml:space="preserve">205</t>
        </is>
      </c>
      <c s="9" r="H1395">
        <v>126.4200</v>
      </c>
      <c s="8" t="inlineStr" r="I1395">
        <is>
          <t xml:space="preserve"/>
        </is>
      </c>
      <c s="8" t="inlineStr" r="J1395">
        <is>
          <t xml:space="preserve"> Cook</t>
        </is>
      </c>
    </row>
    <row r="1396" ht="20.25" customHeight="0">
      <c s="5" t="inlineStr" r="A1396">
        <is>
          <t xml:space="preserve">28000500</t>
        </is>
      </c>
      <c s="5" t="inlineStr" r="B1396">
        <is>
          <t xml:space="preserve">INLET AND PIPE PROTECTION</t>
        </is>
      </c>
      <c s="5" t="inlineStr" r="C1396">
        <is>
          <t xml:space="preserve">EACH   </t>
        </is>
      </c>
      <c s="6" r="D1396">
        <v>123.000</v>
      </c>
      <c s="7" r="E1396">
        <v>1</v>
      </c>
      <c s="8" t="inlineStr" r="F1396">
        <is>
          <t xml:space="preserve">62X94</t>
        </is>
      </c>
      <c s="8" t="inlineStr" r="G1396">
        <is>
          <t xml:space="preserve">170</t>
        </is>
      </c>
      <c s="9" r="H1396">
        <v>70.0000</v>
      </c>
      <c s="8" t="inlineStr" r="I1396">
        <is>
          <t xml:space="preserve">Y</t>
        </is>
      </c>
      <c s="8" t="inlineStr" r="J1396">
        <is>
          <t xml:space="preserve"> McHenry</t>
        </is>
      </c>
    </row>
    <row r="1397" ht="20.25" customHeight="0">
      <c s="5" t="inlineStr" r="A1397">
        <is>
          <t xml:space="preserve">28000500</t>
        </is>
      </c>
      <c s="5" t="inlineStr" r="B1397">
        <is>
          <t xml:space="preserve">INLET AND PIPE PROTECTION</t>
        </is>
      </c>
      <c s="5" t="inlineStr" r="C1397">
        <is>
          <t xml:space="preserve">EACH   </t>
        </is>
      </c>
      <c s="6" r="D1397">
        <v>123.000</v>
      </c>
      <c s="7" r="E1397">
        <v>1</v>
      </c>
      <c s="8" t="inlineStr" r="F1397">
        <is>
          <t xml:space="preserve">62X94</t>
        </is>
      </c>
      <c s="8" t="inlineStr" r="G1397">
        <is>
          <t xml:space="preserve">170</t>
        </is>
      </c>
      <c s="9" r="H1397">
        <v>71.0000</v>
      </c>
      <c s="8" t="inlineStr" r="I1397">
        <is>
          <t xml:space="preserve"/>
        </is>
      </c>
      <c s="8" t="inlineStr" r="J1397">
        <is>
          <t xml:space="preserve"> McHenry</t>
        </is>
      </c>
    </row>
    <row r="1398" ht="20.25" customHeight="0">
      <c s="5" t="inlineStr" r="A1398">
        <is>
          <t xml:space="preserve">28000500</t>
        </is>
      </c>
      <c s="5" t="inlineStr" r="B1398">
        <is>
          <t xml:space="preserve">INLET AND PIPE PROTECTION</t>
        </is>
      </c>
      <c s="5" t="inlineStr" r="C1398">
        <is>
          <t xml:space="preserve">EACH   </t>
        </is>
      </c>
      <c s="6" r="D1398">
        <v>123.000</v>
      </c>
      <c s="7" r="E1398">
        <v>1</v>
      </c>
      <c s="8" t="inlineStr" r="F1398">
        <is>
          <t xml:space="preserve">62X94</t>
        </is>
      </c>
      <c s="8" t="inlineStr" r="G1398">
        <is>
          <t xml:space="preserve">170</t>
        </is>
      </c>
      <c s="9" r="H1398">
        <v>71.3700</v>
      </c>
      <c s="8" t="inlineStr" r="I1398">
        <is>
          <t xml:space="preserve"/>
        </is>
      </c>
      <c s="8" t="inlineStr" r="J1398">
        <is>
          <t xml:space="preserve"> McHenry</t>
        </is>
      </c>
    </row>
    <row r="1399" ht="20.25" customHeight="0">
      <c s="5" t="inlineStr" r="A1399">
        <is>
          <t xml:space="preserve">28000500</t>
        </is>
      </c>
      <c s="5" t="inlineStr" r="B1399">
        <is>
          <t xml:space="preserve">INLET AND PIPE PROTECTION</t>
        </is>
      </c>
      <c s="5" t="inlineStr" r="C1399">
        <is>
          <t xml:space="preserve">EACH   </t>
        </is>
      </c>
      <c s="6" r="D1399">
        <v>123.000</v>
      </c>
      <c s="7" r="E1399">
        <v>1</v>
      </c>
      <c s="8" t="inlineStr" r="F1399">
        <is>
          <t xml:space="preserve">62X94</t>
        </is>
      </c>
      <c s="8" t="inlineStr" r="G1399">
        <is>
          <t xml:space="preserve">170</t>
        </is>
      </c>
      <c s="9" r="H1399">
        <v>150.0000</v>
      </c>
      <c s="8" t="inlineStr" r="I1399">
        <is>
          <t xml:space="preserve"/>
        </is>
      </c>
      <c s="8" t="inlineStr" r="J1399">
        <is>
          <t xml:space="preserve"> McHenry</t>
        </is>
      </c>
    </row>
    <row r="1400" ht="20.25" customHeight="0">
      <c s="5" t="inlineStr" r="A1400">
        <is>
          <t xml:space="preserve">28000500</t>
        </is>
      </c>
      <c s="5" t="inlineStr" r="B1400">
        <is>
          <t xml:space="preserve">INLET AND PIPE PROTECTION</t>
        </is>
      </c>
      <c s="5" t="inlineStr" r="C1400">
        <is>
          <t xml:space="preserve">EACH   </t>
        </is>
      </c>
      <c s="6" r="D1400">
        <v>6.000</v>
      </c>
      <c s="7" r="E1400">
        <v>2</v>
      </c>
      <c s="8" t="inlineStr" r="F1400">
        <is>
          <t xml:space="preserve">64N76</t>
        </is>
      </c>
      <c s="8" t="inlineStr" r="G1400">
        <is>
          <t xml:space="preserve">056</t>
        </is>
      </c>
      <c s="9" r="H1400">
        <v>200.0000</v>
      </c>
      <c s="8" t="inlineStr" r="I1400">
        <is>
          <t xml:space="preserve">Y</t>
        </is>
      </c>
      <c s="8" t="inlineStr" r="J1400">
        <is>
          <t xml:space="preserve"> Henry</t>
        </is>
      </c>
    </row>
    <row r="1401" ht="20.25" customHeight="0">
      <c s="5" t="inlineStr" r="A1401">
        <is>
          <t xml:space="preserve">28000500</t>
        </is>
      </c>
      <c s="5" t="inlineStr" r="B1401">
        <is>
          <t xml:space="preserve">INLET AND PIPE PROTECTION</t>
        </is>
      </c>
      <c s="5" t="inlineStr" r="C1401">
        <is>
          <t xml:space="preserve">EACH   </t>
        </is>
      </c>
      <c s="6" r="D1401">
        <v>6.000</v>
      </c>
      <c s="7" r="E1401">
        <v>2</v>
      </c>
      <c s="8" t="inlineStr" r="F1401">
        <is>
          <t xml:space="preserve">64N76</t>
        </is>
      </c>
      <c s="8" t="inlineStr" r="G1401">
        <is>
          <t xml:space="preserve">056</t>
        </is>
      </c>
      <c s="9" r="H1401">
        <v>150.0000</v>
      </c>
      <c s="8" t="inlineStr" r="I1401">
        <is>
          <t xml:space="preserve"/>
        </is>
      </c>
      <c s="8" t="inlineStr" r="J1401">
        <is>
          <t xml:space="preserve"> Henry</t>
        </is>
      </c>
    </row>
    <row r="1402" ht="20.25" customHeight="0">
      <c s="5" t="inlineStr" r="A1402">
        <is>
          <t xml:space="preserve">28000500</t>
        </is>
      </c>
      <c s="5" t="inlineStr" r="B1402">
        <is>
          <t xml:space="preserve">INLET AND PIPE PROTECTION</t>
        </is>
      </c>
      <c s="5" t="inlineStr" r="C1402">
        <is>
          <t xml:space="preserve">EACH   </t>
        </is>
      </c>
      <c s="6" r="D1402">
        <v>6.000</v>
      </c>
      <c s="7" r="E1402">
        <v>2</v>
      </c>
      <c s="8" t="inlineStr" r="F1402">
        <is>
          <t xml:space="preserve">64N76</t>
        </is>
      </c>
      <c s="8" t="inlineStr" r="G1402">
        <is>
          <t xml:space="preserve">056</t>
        </is>
      </c>
      <c s="9" r="H1402">
        <v>150.0000</v>
      </c>
      <c s="8" t="inlineStr" r="I1402">
        <is>
          <t xml:space="preserve"/>
        </is>
      </c>
      <c s="8" t="inlineStr" r="J1402">
        <is>
          <t xml:space="preserve"> Henry</t>
        </is>
      </c>
    </row>
    <row r="1403" ht="20.25" customHeight="0">
      <c s="5" t="inlineStr" r="A1403">
        <is>
          <t xml:space="preserve">28000500</t>
        </is>
      </c>
      <c s="5" t="inlineStr" r="B1403">
        <is>
          <t xml:space="preserve">INLET AND PIPE PROTECTION</t>
        </is>
      </c>
      <c s="5" t="inlineStr" r="C1403">
        <is>
          <t xml:space="preserve">EACH   </t>
        </is>
      </c>
      <c s="6" r="D1403">
        <v>6.000</v>
      </c>
      <c s="7" r="E1403">
        <v>2</v>
      </c>
      <c s="8" t="inlineStr" r="F1403">
        <is>
          <t xml:space="preserve">64N76</t>
        </is>
      </c>
      <c s="8" t="inlineStr" r="G1403">
        <is>
          <t xml:space="preserve">056</t>
        </is>
      </c>
      <c s="9" r="H1403">
        <v>165.0000</v>
      </c>
      <c s="8" t="inlineStr" r="I1403">
        <is>
          <t xml:space="preserve"/>
        </is>
      </c>
      <c s="8" t="inlineStr" r="J1403">
        <is>
          <t xml:space="preserve"> Henry</t>
        </is>
      </c>
    </row>
    <row r="1404" ht="20.25" customHeight="0">
      <c s="5" t="inlineStr" r="A1404">
        <is>
          <t xml:space="preserve">28000500</t>
        </is>
      </c>
      <c s="5" t="inlineStr" r="B1404">
        <is>
          <t xml:space="preserve">INLET AND PIPE PROTECTION</t>
        </is>
      </c>
      <c s="5" t="inlineStr" r="C1404">
        <is>
          <t xml:space="preserve">EACH   </t>
        </is>
      </c>
      <c s="6" r="D1404">
        <v>3.000</v>
      </c>
      <c s="7" r="E1404">
        <v>2</v>
      </c>
      <c s="8" t="inlineStr" r="F1404">
        <is>
          <t xml:space="preserve">64N98</t>
        </is>
      </c>
      <c s="8" t="inlineStr" r="G1404">
        <is>
          <t xml:space="preserve">057</t>
        </is>
      </c>
      <c s="9" r="H1404">
        <v>442.2700</v>
      </c>
      <c s="8" t="inlineStr" r="I1404">
        <is>
          <t xml:space="preserve">Y</t>
        </is>
      </c>
      <c s="8" t="inlineStr" r="J1404">
        <is>
          <t xml:space="preserve"> Ogle</t>
        </is>
      </c>
    </row>
    <row r="1405" ht="20.25" customHeight="0">
      <c s="5" t="inlineStr" r="A1405">
        <is>
          <t xml:space="preserve">28000500</t>
        </is>
      </c>
      <c s="5" t="inlineStr" r="B1405">
        <is>
          <t xml:space="preserve">INLET AND PIPE PROTECTION</t>
        </is>
      </c>
      <c s="5" t="inlineStr" r="C1405">
        <is>
          <t xml:space="preserve">EACH   </t>
        </is>
      </c>
      <c s="6" r="D1405">
        <v>3.000</v>
      </c>
      <c s="7" r="E1405">
        <v>2</v>
      </c>
      <c s="8" t="inlineStr" r="F1405">
        <is>
          <t xml:space="preserve">64N98</t>
        </is>
      </c>
      <c s="8" t="inlineStr" r="G1405">
        <is>
          <t xml:space="preserve">057</t>
        </is>
      </c>
      <c s="9" r="H1405">
        <v>200.0000</v>
      </c>
      <c s="8" t="inlineStr" r="I1405">
        <is>
          <t xml:space="preserve"/>
        </is>
      </c>
      <c s="8" t="inlineStr" r="J1405">
        <is>
          <t xml:space="preserve"> Ogle</t>
        </is>
      </c>
    </row>
    <row r="1406" ht="20.25" customHeight="0">
      <c s="5" t="inlineStr" r="A1406">
        <is>
          <t xml:space="preserve">28000500</t>
        </is>
      </c>
      <c s="5" t="inlineStr" r="B1406">
        <is>
          <t xml:space="preserve">INLET AND PIPE PROTECTION</t>
        </is>
      </c>
      <c s="5" t="inlineStr" r="C1406">
        <is>
          <t xml:space="preserve">EACH   </t>
        </is>
      </c>
      <c s="6" r="D1406">
        <v>3.000</v>
      </c>
      <c s="7" r="E1406">
        <v>2</v>
      </c>
      <c s="8" t="inlineStr" r="F1406">
        <is>
          <t xml:space="preserve">64N98</t>
        </is>
      </c>
      <c s="8" t="inlineStr" r="G1406">
        <is>
          <t xml:space="preserve">057</t>
        </is>
      </c>
      <c s="9" r="H1406">
        <v>220.0000</v>
      </c>
      <c s="8" t="inlineStr" r="I1406">
        <is>
          <t xml:space="preserve"/>
        </is>
      </c>
      <c s="8" t="inlineStr" r="J1406">
        <is>
          <t xml:space="preserve"> Ogle</t>
        </is>
      </c>
    </row>
    <row r="1407" ht="20.25" customHeight="0">
      <c s="5" t="inlineStr" r="A1407">
        <is>
          <t xml:space="preserve">28000500</t>
        </is>
      </c>
      <c s="5" t="inlineStr" r="B1407">
        <is>
          <t xml:space="preserve">INLET AND PIPE PROTECTION</t>
        </is>
      </c>
      <c s="5" t="inlineStr" r="C1407">
        <is>
          <t xml:space="preserve">EACH   </t>
        </is>
      </c>
      <c s="6" r="D1407">
        <v>61.000</v>
      </c>
      <c s="7" r="E1407">
        <v>4</v>
      </c>
      <c s="8" t="inlineStr" r="F1407">
        <is>
          <t xml:space="preserve">68A65</t>
        </is>
      </c>
      <c s="8" t="inlineStr" r="G1407">
        <is>
          <t xml:space="preserve">083</t>
        </is>
      </c>
      <c s="9" r="H1407">
        <v>410.8900</v>
      </c>
      <c s="8" t="inlineStr" r="I1407">
        <is>
          <t xml:space="preserve">Y</t>
        </is>
      </c>
      <c s="8" t="inlineStr" r="J1407">
        <is>
          <t xml:space="preserve"> Tazewell</t>
        </is>
      </c>
    </row>
    <row r="1408" ht="20.25" customHeight="0">
      <c s="5" t="inlineStr" r="A1408">
        <is>
          <t xml:space="preserve">28000500</t>
        </is>
      </c>
      <c s="5" t="inlineStr" r="B1408">
        <is>
          <t xml:space="preserve">INLET AND PIPE PROTECTION</t>
        </is>
      </c>
      <c s="5" t="inlineStr" r="C1408">
        <is>
          <t xml:space="preserve">EACH   </t>
        </is>
      </c>
      <c s="6" r="D1408">
        <v>15.000</v>
      </c>
      <c s="7" r="E1408">
        <v>9</v>
      </c>
      <c s="8" t="inlineStr" r="F1408">
        <is>
          <t xml:space="preserve">78373</t>
        </is>
      </c>
      <c s="8" t="inlineStr" r="G1408">
        <is>
          <t xml:space="preserve">136</t>
        </is>
      </c>
      <c s="9" r="H1408">
        <v>206.0000</v>
      </c>
      <c s="8" t="inlineStr" r="I1408">
        <is>
          <t xml:space="preserve">Y</t>
        </is>
      </c>
      <c s="8" t="inlineStr" r="J1408">
        <is>
          <t xml:space="preserve"> Williamson</t>
        </is>
      </c>
    </row>
    <row r="1409" ht="20.25" customHeight="0">
      <c s="5" t="inlineStr" r="A1409">
        <is>
          <t xml:space="preserve">28000500</t>
        </is>
      </c>
      <c s="5" t="inlineStr" r="B1409">
        <is>
          <t xml:space="preserve">INLET AND PIPE PROTECTION</t>
        </is>
      </c>
      <c s="5" t="inlineStr" r="C1409">
        <is>
          <t xml:space="preserve">EACH   </t>
        </is>
      </c>
      <c s="6" r="D1409">
        <v>15.000</v>
      </c>
      <c s="7" r="E1409">
        <v>9</v>
      </c>
      <c s="8" t="inlineStr" r="F1409">
        <is>
          <t xml:space="preserve">78373</t>
        </is>
      </c>
      <c s="8" t="inlineStr" r="G1409">
        <is>
          <t xml:space="preserve">136</t>
        </is>
      </c>
      <c s="9" r="H1409">
        <v>184.7500</v>
      </c>
      <c s="8" t="inlineStr" r="I1409">
        <is>
          <t xml:space="preserve"/>
        </is>
      </c>
      <c s="8" t="inlineStr" r="J1409">
        <is>
          <t xml:space="preserve"> Williamson</t>
        </is>
      </c>
    </row>
    <row r="1410" ht="20.25" customHeight="0">
      <c s="5" t="inlineStr" r="A1410">
        <is>
          <t xml:space="preserve">28000500</t>
        </is>
      </c>
      <c s="5" t="inlineStr" r="B1410">
        <is>
          <t xml:space="preserve">INLET AND PIPE PROTECTION</t>
        </is>
      </c>
      <c s="5" t="inlineStr" r="C1410">
        <is>
          <t xml:space="preserve">EACH   </t>
        </is>
      </c>
      <c s="6" r="D1410">
        <v>1.000</v>
      </c>
      <c s="7" r="E1410">
        <v>9</v>
      </c>
      <c s="8" t="inlineStr" r="F1410">
        <is>
          <t xml:space="preserve">78833</t>
        </is>
      </c>
      <c s="8" t="inlineStr" r="G1410">
        <is>
          <t xml:space="preserve">137</t>
        </is>
      </c>
      <c s="9" r="H1410">
        <v>255.6300</v>
      </c>
      <c s="8" t="inlineStr" r="I1410">
        <is>
          <t xml:space="preserve">Y</t>
        </is>
      </c>
      <c s="8" t="inlineStr" r="J1410">
        <is>
          <t xml:space="preserve"> White</t>
        </is>
      </c>
    </row>
    <row r="1411" ht="20.25" customHeight="0">
      <c s="5" t="inlineStr" r="A1411">
        <is>
          <t xml:space="preserve">28000500</t>
        </is>
      </c>
      <c s="5" t="inlineStr" r="B1411">
        <is>
          <t xml:space="preserve">INLET AND PIPE PROTECTION</t>
        </is>
      </c>
      <c s="5" t="inlineStr" r="C1411">
        <is>
          <t xml:space="preserve">EACH   </t>
        </is>
      </c>
      <c s="6" r="D1411">
        <v>1.000</v>
      </c>
      <c s="7" r="E1411">
        <v>9</v>
      </c>
      <c s="8" t="inlineStr" r="F1411">
        <is>
          <t xml:space="preserve">78833</t>
        </is>
      </c>
      <c s="8" t="inlineStr" r="G1411">
        <is>
          <t xml:space="preserve">137</t>
        </is>
      </c>
      <c s="9" r="H1411">
        <v>170.0000</v>
      </c>
      <c s="8" t="inlineStr" r="I1411">
        <is>
          <t xml:space="preserve"/>
        </is>
      </c>
      <c s="8" t="inlineStr" r="J1411">
        <is>
          <t xml:space="preserve"> White</t>
        </is>
      </c>
    </row>
    <row r="1412" ht="20.25" customHeight="0">
      <c s="5" t="inlineStr" r="A1412">
        <is>
          <t xml:space="preserve">28000500</t>
        </is>
      </c>
      <c s="5" t="inlineStr" r="B1412">
        <is>
          <t xml:space="preserve">INLET AND PIPE PROTECTION</t>
        </is>
      </c>
      <c s="5" t="inlineStr" r="C1412">
        <is>
          <t xml:space="preserve">EACH   </t>
        </is>
      </c>
      <c s="6" r="D1412">
        <v>2.000</v>
      </c>
      <c s="7" r="E1412">
        <v>2</v>
      </c>
      <c s="8" t="inlineStr" r="F1412">
        <is>
          <t xml:space="preserve">85778</t>
        </is>
      </c>
      <c s="8" t="inlineStr" r="G1412">
        <is>
          <t xml:space="preserve">173</t>
        </is>
      </c>
      <c s="9" r="H1412">
        <v>400.0000</v>
      </c>
      <c s="8" t="inlineStr" r="I1412">
        <is>
          <t xml:space="preserve">Y</t>
        </is>
      </c>
      <c s="8" t="inlineStr" r="J1412">
        <is>
          <t xml:space="preserve"> Ogle</t>
        </is>
      </c>
    </row>
    <row r="1413" ht="20.25" customHeight="0">
      <c s="5" t="inlineStr" r="A1413">
        <is>
          <t xml:space="preserve">28000500</t>
        </is>
      </c>
      <c s="5" t="inlineStr" r="B1413">
        <is>
          <t xml:space="preserve">INLET AND PIPE PROTECTION</t>
        </is>
      </c>
      <c s="5" t="inlineStr" r="C1413">
        <is>
          <t xml:space="preserve">EACH   </t>
        </is>
      </c>
      <c s="6" r="D1413">
        <v>2.000</v>
      </c>
      <c s="7" r="E1413">
        <v>2</v>
      </c>
      <c s="8" t="inlineStr" r="F1413">
        <is>
          <t xml:space="preserve">85778</t>
        </is>
      </c>
      <c s="8" t="inlineStr" r="G1413">
        <is>
          <t xml:space="preserve">173</t>
        </is>
      </c>
      <c s="9" r="H1413">
        <v>220.0000</v>
      </c>
      <c s="8" t="inlineStr" r="I1413">
        <is>
          <t xml:space="preserve"/>
        </is>
      </c>
      <c s="8" t="inlineStr" r="J1413">
        <is>
          <t xml:space="preserve"> Ogle</t>
        </is>
      </c>
    </row>
    <row r="1414" ht="20.25" customHeight="0">
      <c s="5" t="inlineStr" r="A1414">
        <is>
          <t xml:space="preserve">28000500</t>
        </is>
      </c>
      <c s="5" t="inlineStr" r="B1414">
        <is>
          <t xml:space="preserve">INLET AND PIPE PROTECTION</t>
        </is>
      </c>
      <c s="5" t="inlineStr" r="C1414">
        <is>
          <t xml:space="preserve">EACH   </t>
        </is>
      </c>
      <c s="6" r="D1414">
        <v>5.000</v>
      </c>
      <c s="7" r="E1414">
        <v>4</v>
      </c>
      <c s="8" t="inlineStr" r="F1414">
        <is>
          <t xml:space="preserve">89802</t>
        </is>
      </c>
      <c s="8" t="inlineStr" r="G1414">
        <is>
          <t xml:space="preserve">198</t>
        </is>
      </c>
      <c s="9" r="H1414">
        <v>620.9800</v>
      </c>
      <c s="8" t="inlineStr" r="I1414">
        <is>
          <t xml:space="preserve">Y</t>
        </is>
      </c>
      <c s="8" t="inlineStr" r="J1414">
        <is>
          <t xml:space="preserve"> Tazewell</t>
        </is>
      </c>
    </row>
    <row r="1415" ht="20.25" customHeight="0">
      <c s="5" t="inlineStr" r="A1415">
        <is>
          <t xml:space="preserve">28000500</t>
        </is>
      </c>
      <c s="5" t="inlineStr" r="B1415">
        <is>
          <t xml:space="preserve">INLET AND PIPE PROTECTION</t>
        </is>
      </c>
      <c s="5" t="inlineStr" r="C1415">
        <is>
          <t xml:space="preserve">EACH   </t>
        </is>
      </c>
      <c s="6" r="D1415">
        <v>5.000</v>
      </c>
      <c s="7" r="E1415">
        <v>4</v>
      </c>
      <c s="8" t="inlineStr" r="F1415">
        <is>
          <t xml:space="preserve">89802</t>
        </is>
      </c>
      <c s="8" t="inlineStr" r="G1415">
        <is>
          <t xml:space="preserve">198</t>
        </is>
      </c>
      <c s="9" r="H1415">
        <v>174.0900</v>
      </c>
      <c s="8" t="inlineStr" r="I1415">
        <is>
          <t xml:space="preserve"/>
        </is>
      </c>
      <c s="8" t="inlineStr" r="J1415">
        <is>
          <t xml:space="preserve"> Tazewell</t>
        </is>
      </c>
    </row>
    <row r="1416" ht="20.25" customHeight="0">
      <c s="5" t="inlineStr" r="A1416">
        <is>
          <t xml:space="preserve">28000500</t>
        </is>
      </c>
      <c s="5" t="inlineStr" r="B1416">
        <is>
          <t xml:space="preserve">INLET AND PIPE PROTECTION</t>
        </is>
      </c>
      <c s="5" t="inlineStr" r="C1416">
        <is>
          <t xml:space="preserve">EACH   </t>
        </is>
      </c>
      <c s="6" r="D1416">
        <v>18.000</v>
      </c>
      <c s="7" r="E1416">
        <v>4</v>
      </c>
      <c s="8" t="inlineStr" r="F1416">
        <is>
          <t xml:space="preserve">89852</t>
        </is>
      </c>
      <c s="8" t="inlineStr" r="G1416">
        <is>
          <t xml:space="preserve">199</t>
        </is>
      </c>
      <c s="9" r="H1416">
        <v>160.0000</v>
      </c>
      <c s="8" t="inlineStr" r="I1416">
        <is>
          <t xml:space="preserve">Y</t>
        </is>
      </c>
      <c s="8" t="inlineStr" r="J1416">
        <is>
          <t xml:space="preserve"> Tazewell</t>
        </is>
      </c>
    </row>
    <row r="1417" ht="20.25" customHeight="0">
      <c s="5" t="inlineStr" r="A1417">
        <is>
          <t xml:space="preserve">28000500</t>
        </is>
      </c>
      <c s="5" t="inlineStr" r="B1417">
        <is>
          <t xml:space="preserve">INLET AND PIPE PROTECTION</t>
        </is>
      </c>
      <c s="5" t="inlineStr" r="C1417">
        <is>
          <t xml:space="preserve">EACH   </t>
        </is>
      </c>
      <c s="6" r="D1417">
        <v>18.000</v>
      </c>
      <c s="7" r="E1417">
        <v>4</v>
      </c>
      <c s="8" t="inlineStr" r="F1417">
        <is>
          <t xml:space="preserve">89852</t>
        </is>
      </c>
      <c s="8" t="inlineStr" r="G1417">
        <is>
          <t xml:space="preserve">199</t>
        </is>
      </c>
      <c s="9" r="H1417">
        <v>264.2900</v>
      </c>
      <c s="8" t="inlineStr" r="I1417">
        <is>
          <t xml:space="preserve"/>
        </is>
      </c>
      <c s="8" t="inlineStr" r="J1417">
        <is>
          <t xml:space="preserve"> Tazewell</t>
        </is>
      </c>
    </row>
    <row r="1418" ht="20.25" customHeight="0">
      <c s="5" t="inlineStr" r="A1418">
        <is>
          <t xml:space="preserve">28000500</t>
        </is>
      </c>
      <c s="5" t="inlineStr" r="B1418">
        <is>
          <t xml:space="preserve">INLET AND PIPE PROTECTION</t>
        </is>
      </c>
      <c s="5" t="inlineStr" r="C1418">
        <is>
          <t xml:space="preserve">EACH   </t>
        </is>
      </c>
      <c s="6" r="D1418">
        <v>18.000</v>
      </c>
      <c s="7" r="E1418">
        <v>4</v>
      </c>
      <c s="8" t="inlineStr" r="F1418">
        <is>
          <t xml:space="preserve">89852</t>
        </is>
      </c>
      <c s="8" t="inlineStr" r="G1418">
        <is>
          <t xml:space="preserve">199</t>
        </is>
      </c>
      <c s="9" r="H1418">
        <v>304.8300</v>
      </c>
      <c s="8" t="inlineStr" r="I1418">
        <is>
          <t xml:space="preserve"/>
        </is>
      </c>
      <c s="8" t="inlineStr" r="J1418">
        <is>
          <t xml:space="preserve"> Tazewell</t>
        </is>
      </c>
    </row>
    <row r="1419" ht="20.25" customHeight="0">
      <c s="5" t="inlineStr" r="A1419">
        <is>
          <t xml:space="preserve">28000500</t>
        </is>
      </c>
      <c s="5" t="inlineStr" r="B1419">
        <is>
          <t xml:space="preserve">INLET AND PIPE PROTECTION</t>
        </is>
      </c>
      <c s="5" t="inlineStr" r="C1419">
        <is>
          <t xml:space="preserve">EACH   </t>
        </is>
      </c>
      <c s="6" r="D1419">
        <v>18.000</v>
      </c>
      <c s="7" r="E1419">
        <v>4</v>
      </c>
      <c s="8" t="inlineStr" r="F1419">
        <is>
          <t xml:space="preserve">89852</t>
        </is>
      </c>
      <c s="8" t="inlineStr" r="G1419">
        <is>
          <t xml:space="preserve">199</t>
        </is>
      </c>
      <c s="9" r="H1419">
        <v>575.0000</v>
      </c>
      <c s="8" t="inlineStr" r="I1419">
        <is>
          <t xml:space="preserve"/>
        </is>
      </c>
      <c s="8" t="inlineStr" r="J1419">
        <is>
          <t xml:space="preserve"> Tazewell</t>
        </is>
      </c>
    </row>
    <row r="1420" ht="20.25" customHeight="0">
      <c s="5" t="inlineStr" r="A1420">
        <is>
          <t xml:space="preserve">28000500</t>
        </is>
      </c>
      <c s="5" t="inlineStr" r="B1420">
        <is>
          <t xml:space="preserve">INLET AND PIPE PROTECTION</t>
        </is>
      </c>
      <c s="5" t="inlineStr" r="C1420">
        <is>
          <t xml:space="preserve">EACH   </t>
        </is>
      </c>
      <c s="6" r="D1420">
        <v>30.000</v>
      </c>
      <c s="7" r="E1420">
        <v>4</v>
      </c>
      <c s="8" t="inlineStr" r="F1420">
        <is>
          <t xml:space="preserve">89868</t>
        </is>
      </c>
      <c s="8" t="inlineStr" r="G1420">
        <is>
          <t xml:space="preserve">175</t>
        </is>
      </c>
      <c s="9" r="H1420">
        <v>275.0000</v>
      </c>
      <c s="8" t="inlineStr" r="I1420">
        <is>
          <t xml:space="preserve">Y</t>
        </is>
      </c>
      <c s="8" t="inlineStr" r="J1420">
        <is>
          <t xml:space="preserve"> Mercer</t>
        </is>
      </c>
    </row>
    <row r="1421" ht="20.25" customHeight="0">
      <c s="5" t="inlineStr" r="A1421">
        <is>
          <t xml:space="preserve">28000500</t>
        </is>
      </c>
      <c s="5" t="inlineStr" r="B1421">
        <is>
          <t xml:space="preserve">INLET AND PIPE PROTECTION</t>
        </is>
      </c>
      <c s="5" t="inlineStr" r="C1421">
        <is>
          <t xml:space="preserve">EACH   </t>
        </is>
      </c>
      <c s="6" r="D1421">
        <v>30.000</v>
      </c>
      <c s="7" r="E1421">
        <v>4</v>
      </c>
      <c s="8" t="inlineStr" r="F1421">
        <is>
          <t xml:space="preserve">89868</t>
        </is>
      </c>
      <c s="8" t="inlineStr" r="G1421">
        <is>
          <t xml:space="preserve">175</t>
        </is>
      </c>
      <c s="9" r="H1421">
        <v>100.0000</v>
      </c>
      <c s="8" t="inlineStr" r="I1421">
        <is>
          <t xml:space="preserve"/>
        </is>
      </c>
      <c s="8" t="inlineStr" r="J1421">
        <is>
          <t xml:space="preserve"> Mercer</t>
        </is>
      </c>
    </row>
    <row r="1422" ht="20.25" customHeight="0">
      <c s="5" t="inlineStr" r="A1422">
        <is>
          <t xml:space="preserve">28000500</t>
        </is>
      </c>
      <c s="5" t="inlineStr" r="B1422">
        <is>
          <t xml:space="preserve">INLET AND PIPE PROTECTION</t>
        </is>
      </c>
      <c s="5" t="inlineStr" r="C1422">
        <is>
          <t xml:space="preserve">EACH   </t>
        </is>
      </c>
      <c s="6" r="D1422">
        <v>30.000</v>
      </c>
      <c s="7" r="E1422">
        <v>4</v>
      </c>
      <c s="8" t="inlineStr" r="F1422">
        <is>
          <t xml:space="preserve">89868</t>
        </is>
      </c>
      <c s="8" t="inlineStr" r="G1422">
        <is>
          <t xml:space="preserve">175</t>
        </is>
      </c>
      <c s="9" r="H1422">
        <v>150.0000</v>
      </c>
      <c s="8" t="inlineStr" r="I1422">
        <is>
          <t xml:space="preserve"/>
        </is>
      </c>
      <c s="8" t="inlineStr" r="J1422">
        <is>
          <t xml:space="preserve"> Mercer</t>
        </is>
      </c>
    </row>
    <row r="1423" ht="20.25" customHeight="0">
      <c s="5" t="inlineStr" r="A1423">
        <is>
          <t xml:space="preserve">28000500</t>
        </is>
      </c>
      <c s="5" t="inlineStr" r="B1423">
        <is>
          <t xml:space="preserve">INLET AND PIPE PROTECTION</t>
        </is>
      </c>
      <c s="5" t="inlineStr" r="C1423">
        <is>
          <t xml:space="preserve">EACH   </t>
        </is>
      </c>
      <c s="6" r="D1423">
        <v>30.000</v>
      </c>
      <c s="7" r="E1423">
        <v>4</v>
      </c>
      <c s="8" t="inlineStr" r="F1423">
        <is>
          <t xml:space="preserve">89868</t>
        </is>
      </c>
      <c s="8" t="inlineStr" r="G1423">
        <is>
          <t xml:space="preserve">175</t>
        </is>
      </c>
      <c s="9" r="H1423">
        <v>175.0000</v>
      </c>
      <c s="8" t="inlineStr" r="I1423">
        <is>
          <t xml:space="preserve"/>
        </is>
      </c>
      <c s="8" t="inlineStr" r="J1423">
        <is>
          <t xml:space="preserve"> Mercer</t>
        </is>
      </c>
    </row>
    <row r="1424" ht="20.25" customHeight="0">
      <c s="5" t="inlineStr" r="A1424">
        <is>
          <t xml:space="preserve">28000500</t>
        </is>
      </c>
      <c s="5" t="inlineStr" r="B1424">
        <is>
          <t xml:space="preserve">INLET AND PIPE PROTECTION</t>
        </is>
      </c>
      <c s="5" t="inlineStr" r="C1424">
        <is>
          <t xml:space="preserve">EACH   </t>
        </is>
      </c>
      <c s="6" r="D1424">
        <v>30.000</v>
      </c>
      <c s="7" r="E1424">
        <v>4</v>
      </c>
      <c s="8" t="inlineStr" r="F1424">
        <is>
          <t xml:space="preserve">89868</t>
        </is>
      </c>
      <c s="8" t="inlineStr" r="G1424">
        <is>
          <t xml:space="preserve">175</t>
        </is>
      </c>
      <c s="9" r="H1424">
        <v>180.0000</v>
      </c>
      <c s="8" t="inlineStr" r="I1424">
        <is>
          <t xml:space="preserve"/>
        </is>
      </c>
      <c s="8" t="inlineStr" r="J1424">
        <is>
          <t xml:space="preserve"> Mercer</t>
        </is>
      </c>
    </row>
    <row r="1425" ht="20.25" customHeight="0">
      <c s="5" t="inlineStr" r="A1425">
        <is>
          <t xml:space="preserve">28000500</t>
        </is>
      </c>
      <c s="5" t="inlineStr" r="B1425">
        <is>
          <t xml:space="preserve">INLET AND PIPE PROTECTION</t>
        </is>
      </c>
      <c s="5" t="inlineStr" r="C1425">
        <is>
          <t xml:space="preserve">EACH   </t>
        </is>
      </c>
      <c s="6" r="D1425">
        <v>30.000</v>
      </c>
      <c s="7" r="E1425">
        <v>4</v>
      </c>
      <c s="8" t="inlineStr" r="F1425">
        <is>
          <t xml:space="preserve">89868</t>
        </is>
      </c>
      <c s="8" t="inlineStr" r="G1425">
        <is>
          <t xml:space="preserve">175</t>
        </is>
      </c>
      <c s="9" r="H1425">
        <v>200.0000</v>
      </c>
      <c s="8" t="inlineStr" r="I1425">
        <is>
          <t xml:space="preserve"/>
        </is>
      </c>
      <c s="8" t="inlineStr" r="J1425">
        <is>
          <t xml:space="preserve"> Mercer</t>
        </is>
      </c>
    </row>
    <row r="1426" ht="20.25" customHeight="0">
      <c s="5" t="inlineStr" r="A1426">
        <is>
          <t xml:space="preserve">28000500</t>
        </is>
      </c>
      <c s="5" t="inlineStr" r="B1426">
        <is>
          <t xml:space="preserve">INLET AND PIPE PROTECTION</t>
        </is>
      </c>
      <c s="5" t="inlineStr" r="C1426">
        <is>
          <t xml:space="preserve">EACH   </t>
        </is>
      </c>
      <c s="6" r="D1426">
        <v>30.000</v>
      </c>
      <c s="7" r="E1426">
        <v>4</v>
      </c>
      <c s="8" t="inlineStr" r="F1426">
        <is>
          <t xml:space="preserve">89868</t>
        </is>
      </c>
      <c s="8" t="inlineStr" r="G1426">
        <is>
          <t xml:space="preserve">175</t>
        </is>
      </c>
      <c s="9" r="H1426">
        <v>225.0000</v>
      </c>
      <c s="8" t="inlineStr" r="I1426">
        <is>
          <t xml:space="preserve"/>
        </is>
      </c>
      <c s="8" t="inlineStr" r="J1426">
        <is>
          <t xml:space="preserve"> Mercer</t>
        </is>
      </c>
    </row>
    <row r="1427" ht="20.25" customHeight="0">
      <c s="5" t="inlineStr" r="A1427">
        <is>
          <t xml:space="preserve">28000500</t>
        </is>
      </c>
      <c s="5" t="inlineStr" r="B1427">
        <is>
          <t xml:space="preserve">INLET AND PIPE PROTECTION</t>
        </is>
      </c>
      <c s="5" t="inlineStr" r="C1427">
        <is>
          <t xml:space="preserve">EACH   </t>
        </is>
      </c>
      <c s="6" r="D1427">
        <v>30.000</v>
      </c>
      <c s="7" r="E1427">
        <v>4</v>
      </c>
      <c s="8" t="inlineStr" r="F1427">
        <is>
          <t xml:space="preserve">89868</t>
        </is>
      </c>
      <c s="8" t="inlineStr" r="G1427">
        <is>
          <t xml:space="preserve">175</t>
        </is>
      </c>
      <c s="9" r="H1427">
        <v>250.0000</v>
      </c>
      <c s="8" t="inlineStr" r="I1427">
        <is>
          <t xml:space="preserve"/>
        </is>
      </c>
      <c s="8" t="inlineStr" r="J1427">
        <is>
          <t xml:space="preserve"> Mercer</t>
        </is>
      </c>
    </row>
    <row r="1428" ht="20.25" customHeight="0">
      <c s="5" t="inlineStr" r="A1428">
        <is>
          <t xml:space="preserve">28000500</t>
        </is>
      </c>
      <c s="5" t="inlineStr" r="B1428">
        <is>
          <t xml:space="preserve">INLET AND PIPE PROTECTION</t>
        </is>
      </c>
      <c s="5" t="inlineStr" r="C1428">
        <is>
          <t xml:space="preserve">EACH   </t>
        </is>
      </c>
      <c s="6" r="D1428">
        <v>2.000</v>
      </c>
      <c s="7" r="E1428">
        <v>5</v>
      </c>
      <c s="8" t="inlineStr" r="F1428">
        <is>
          <t xml:space="preserve">91654</t>
        </is>
      </c>
      <c s="8" t="inlineStr" r="G1428">
        <is>
          <t xml:space="preserve">159</t>
        </is>
      </c>
      <c s="9" r="H1428">
        <v>230.7700</v>
      </c>
      <c s="8" t="inlineStr" r="I1428">
        <is>
          <t xml:space="preserve">Y</t>
        </is>
      </c>
      <c s="8" t="inlineStr" r="J1428">
        <is>
          <t xml:space="preserve"> Vermilion</t>
        </is>
      </c>
    </row>
    <row r="1429" ht="20.25" customHeight="0">
      <c s="5" t="inlineStr" r="A1429">
        <is>
          <t xml:space="preserve">28000500</t>
        </is>
      </c>
      <c s="5" t="inlineStr" r="B1429">
        <is>
          <t xml:space="preserve">INLET AND PIPE PROTECTION</t>
        </is>
      </c>
      <c s="5" t="inlineStr" r="C1429">
        <is>
          <t xml:space="preserve">EACH   </t>
        </is>
      </c>
      <c s="6" r="D1429">
        <v>2.000</v>
      </c>
      <c s="7" r="E1429">
        <v>5</v>
      </c>
      <c s="8" t="inlineStr" r="F1429">
        <is>
          <t xml:space="preserve">91654</t>
        </is>
      </c>
      <c s="8" t="inlineStr" r="G1429">
        <is>
          <t xml:space="preserve">159</t>
        </is>
      </c>
      <c s="9" r="H1429">
        <v>161.4800</v>
      </c>
      <c s="8" t="inlineStr" r="I1429">
        <is>
          <t xml:space="preserve"/>
        </is>
      </c>
      <c s="8" t="inlineStr" r="J1429">
        <is>
          <t xml:space="preserve"> Vermilion</t>
        </is>
      </c>
    </row>
    <row r="1430" ht="20.25" customHeight="0">
      <c s="5" t="inlineStr" r="A1430">
        <is>
          <t xml:space="preserve">28000500</t>
        </is>
      </c>
      <c s="5" t="inlineStr" r="B1430">
        <is>
          <t xml:space="preserve">INLET AND PIPE PROTECTION</t>
        </is>
      </c>
      <c s="5" t="inlineStr" r="C1430">
        <is>
          <t xml:space="preserve">EACH   </t>
        </is>
      </c>
      <c s="6" r="D1430">
        <v>2.000</v>
      </c>
      <c s="7" r="E1430">
        <v>5</v>
      </c>
      <c s="8" t="inlineStr" r="F1430">
        <is>
          <t xml:space="preserve">91654</t>
        </is>
      </c>
      <c s="8" t="inlineStr" r="G1430">
        <is>
          <t xml:space="preserve">159</t>
        </is>
      </c>
      <c s="9" r="H1430">
        <v>320.0000</v>
      </c>
      <c s="8" t="inlineStr" r="I1430">
        <is>
          <t xml:space="preserve"/>
        </is>
      </c>
      <c s="8" t="inlineStr" r="J1430">
        <is>
          <t xml:space="preserve"> Vermilion</t>
        </is>
      </c>
    </row>
    <row r="1431" ht="20.25" customHeight="0">
      <c s="5" t="inlineStr" r="A1431">
        <is>
          <t xml:space="preserve">28000500</t>
        </is>
      </c>
      <c s="5" t="inlineStr" r="B1431">
        <is>
          <t xml:space="preserve">INLET AND PIPE PROTECTION</t>
        </is>
      </c>
      <c s="5" t="inlineStr" r="C1431">
        <is>
          <t xml:space="preserve">EACH   </t>
        </is>
      </c>
      <c s="6" r="D1431">
        <v>9.000</v>
      </c>
      <c s="7" r="E1431">
        <v>6</v>
      </c>
      <c s="8" t="inlineStr" r="F1431">
        <is>
          <t xml:space="preserve">93830</t>
        </is>
      </c>
      <c s="8" t="inlineStr" r="G1431">
        <is>
          <t xml:space="preserve">162</t>
        </is>
      </c>
      <c s="9" r="H1431">
        <v>135.0000</v>
      </c>
      <c s="8" t="inlineStr" r="I1431">
        <is>
          <t xml:space="preserve">Y</t>
        </is>
      </c>
      <c s="8" t="inlineStr" r="J1431">
        <is>
          <t xml:space="preserve"> Adams</t>
        </is>
      </c>
    </row>
    <row r="1432" ht="20.25" customHeight="0">
      <c s="5" t="inlineStr" r="A1432">
        <is>
          <t xml:space="preserve">28000500</t>
        </is>
      </c>
      <c s="5" t="inlineStr" r="B1432">
        <is>
          <t xml:space="preserve">INLET AND PIPE PROTECTION</t>
        </is>
      </c>
      <c s="5" t="inlineStr" r="C1432">
        <is>
          <t xml:space="preserve">EACH   </t>
        </is>
      </c>
      <c s="6" r="D1432">
        <v>3.000</v>
      </c>
      <c s="7" r="E1432">
        <v>7</v>
      </c>
      <c s="8" t="inlineStr" r="F1432">
        <is>
          <t xml:space="preserve">95977</t>
        </is>
      </c>
      <c s="8" t="inlineStr" r="G1432">
        <is>
          <t xml:space="preserve">179</t>
        </is>
      </c>
      <c s="9" r="H1432">
        <v>285.0000</v>
      </c>
      <c s="8" t="inlineStr" r="I1432">
        <is>
          <t xml:space="preserve">Y</t>
        </is>
      </c>
      <c s="8" t="inlineStr" r="J1432">
        <is>
          <t xml:space="preserve"> Macon</t>
        </is>
      </c>
    </row>
    <row r="1433" ht="20.25" customHeight="0">
      <c s="5" t="inlineStr" r="A1433">
        <is>
          <t xml:space="preserve">28000500</t>
        </is>
      </c>
      <c s="5" t="inlineStr" r="B1433">
        <is>
          <t xml:space="preserve">INLET AND PIPE PROTECTION</t>
        </is>
      </c>
      <c s="5" t="inlineStr" r="C1433">
        <is>
          <t xml:space="preserve">EACH   </t>
        </is>
      </c>
      <c s="6" r="D1433">
        <v>3.000</v>
      </c>
      <c s="7" r="E1433">
        <v>7</v>
      </c>
      <c s="8" t="inlineStr" r="F1433">
        <is>
          <t xml:space="preserve">95977</t>
        </is>
      </c>
      <c s="8" t="inlineStr" r="G1433">
        <is>
          <t xml:space="preserve">179</t>
        </is>
      </c>
      <c s="9" r="H1433">
        <v>210.0000</v>
      </c>
      <c s="8" t="inlineStr" r="I1433">
        <is>
          <t xml:space="preserve"/>
        </is>
      </c>
      <c s="8" t="inlineStr" r="J1433">
        <is>
          <t xml:space="preserve"> Macon</t>
        </is>
      </c>
    </row>
    <row r="1434" ht="20.25" customHeight="0">
      <c s="5" t="inlineStr" r="A1434">
        <is>
          <t xml:space="preserve">28000500</t>
        </is>
      </c>
      <c s="5" t="inlineStr" r="B1434">
        <is>
          <t xml:space="preserve">INLET AND PIPE PROTECTION</t>
        </is>
      </c>
      <c s="5" t="inlineStr" r="C1434">
        <is>
          <t xml:space="preserve">EACH   </t>
        </is>
      </c>
      <c s="6" r="D1434">
        <v>12.000</v>
      </c>
      <c s="7" r="E1434">
        <v>8</v>
      </c>
      <c s="8" t="inlineStr" r="F1434">
        <is>
          <t xml:space="preserve">97862</t>
        </is>
      </c>
      <c s="8" t="inlineStr" r="G1434">
        <is>
          <t xml:space="preserve">201</t>
        </is>
      </c>
      <c s="9" r="H1434">
        <v>395.0000</v>
      </c>
      <c s="8" t="inlineStr" r="I1434">
        <is>
          <t xml:space="preserve">Y</t>
        </is>
      </c>
      <c s="8" t="inlineStr" r="J1434">
        <is>
          <t xml:space="preserve"> Madison</t>
        </is>
      </c>
    </row>
    <row r="1435" ht="20.25" customHeight="0">
      <c s="5" t="inlineStr" r="A1435">
        <is>
          <t xml:space="preserve">28000500</t>
        </is>
      </c>
      <c s="5" t="inlineStr" r="B1435">
        <is>
          <t xml:space="preserve">INLET AND PIPE PROTECTION</t>
        </is>
      </c>
      <c s="5" t="inlineStr" r="C1435">
        <is>
          <t xml:space="preserve">EACH   </t>
        </is>
      </c>
      <c s="6" r="D1435">
        <v>12.000</v>
      </c>
      <c s="7" r="E1435">
        <v>8</v>
      </c>
      <c s="8" t="inlineStr" r="F1435">
        <is>
          <t xml:space="preserve">97862</t>
        </is>
      </c>
      <c s="8" t="inlineStr" r="G1435">
        <is>
          <t xml:space="preserve">201</t>
        </is>
      </c>
      <c s="9" r="H1435">
        <v>90.0000</v>
      </c>
      <c s="8" t="inlineStr" r="I1435">
        <is>
          <t xml:space="preserve"/>
        </is>
      </c>
      <c s="8" t="inlineStr" r="J1435">
        <is>
          <t xml:space="preserve"> Madison</t>
        </is>
      </c>
    </row>
    <row r="1436" ht="20.25" customHeight="0">
      <c s="5" t="inlineStr" r="A1436">
        <is>
          <t xml:space="preserve">28000510</t>
        </is>
      </c>
      <c s="5" t="inlineStr" r="B1436">
        <is>
          <t xml:space="preserve">INLET FILTERS</t>
        </is>
      </c>
      <c s="5" t="inlineStr" r="C1436">
        <is>
          <t xml:space="preserve">EACH   </t>
        </is>
      </c>
      <c s="6" r="D1436">
        <v>78.000</v>
      </c>
      <c s="7" r="E1436">
        <v>1</v>
      </c>
      <c s="8" t="inlineStr" r="F1436">
        <is>
          <t xml:space="preserve">61K95</t>
        </is>
      </c>
      <c s="8" t="inlineStr" r="G1436">
        <is>
          <t xml:space="preserve">013</t>
        </is>
      </c>
      <c s="9" r="H1436">
        <v>198.0000</v>
      </c>
      <c s="8" t="inlineStr" r="I1436">
        <is>
          <t xml:space="preserve">Y</t>
        </is>
      </c>
      <c s="8" t="inlineStr" r="J1436">
        <is>
          <t xml:space="preserve"> DuPage</t>
        </is>
      </c>
    </row>
    <row r="1437" ht="20.25" customHeight="0">
      <c s="5" t="inlineStr" r="A1437">
        <is>
          <t xml:space="preserve">28000510</t>
        </is>
      </c>
      <c s="5" t="inlineStr" r="B1437">
        <is>
          <t xml:space="preserve">INLET FILTERS</t>
        </is>
      </c>
      <c s="5" t="inlineStr" r="C1437">
        <is>
          <t xml:space="preserve">EACH   </t>
        </is>
      </c>
      <c s="6" r="D1437">
        <v>78.000</v>
      </c>
      <c s="7" r="E1437">
        <v>1</v>
      </c>
      <c s="8" t="inlineStr" r="F1437">
        <is>
          <t xml:space="preserve">61K95</t>
        </is>
      </c>
      <c s="8" t="inlineStr" r="G1437">
        <is>
          <t xml:space="preserve">013</t>
        </is>
      </c>
      <c s="9" r="H1437">
        <v>15.0000</v>
      </c>
      <c s="8" t="inlineStr" r="I1437">
        <is>
          <t xml:space="preserve"/>
        </is>
      </c>
      <c s="8" t="inlineStr" r="J1437">
        <is>
          <t xml:space="preserve"> DuPage</t>
        </is>
      </c>
    </row>
    <row r="1438" ht="20.25" customHeight="0">
      <c s="5" t="inlineStr" r="A1438">
        <is>
          <t xml:space="preserve">28000510</t>
        </is>
      </c>
      <c s="5" t="inlineStr" r="B1438">
        <is>
          <t xml:space="preserve">INLET FILTERS</t>
        </is>
      </c>
      <c s="5" t="inlineStr" r="C1438">
        <is>
          <t xml:space="preserve">EACH   </t>
        </is>
      </c>
      <c s="6" r="D1438">
        <v>78.000</v>
      </c>
      <c s="7" r="E1438">
        <v>1</v>
      </c>
      <c s="8" t="inlineStr" r="F1438">
        <is>
          <t xml:space="preserve">61K95</t>
        </is>
      </c>
      <c s="8" t="inlineStr" r="G1438">
        <is>
          <t xml:space="preserve">013</t>
        </is>
      </c>
      <c s="9" r="H1438">
        <v>210.0000</v>
      </c>
      <c s="8" t="inlineStr" r="I1438">
        <is>
          <t xml:space="preserve"/>
        </is>
      </c>
      <c s="8" t="inlineStr" r="J1438">
        <is>
          <t xml:space="preserve"> DuPage</t>
        </is>
      </c>
    </row>
    <row r="1439" ht="20.25" customHeight="0">
      <c s="5" t="inlineStr" r="A1439">
        <is>
          <t xml:space="preserve">28000510</t>
        </is>
      </c>
      <c s="5" t="inlineStr" r="B1439">
        <is>
          <t xml:space="preserve">INLET FILTERS</t>
        </is>
      </c>
      <c s="5" t="inlineStr" r="C1439">
        <is>
          <t xml:space="preserve">EACH   </t>
        </is>
      </c>
      <c s="6" r="D1439">
        <v>78.000</v>
      </c>
      <c s="7" r="E1439">
        <v>1</v>
      </c>
      <c s="8" t="inlineStr" r="F1439">
        <is>
          <t xml:space="preserve">61K95</t>
        </is>
      </c>
      <c s="8" t="inlineStr" r="G1439">
        <is>
          <t xml:space="preserve">013</t>
        </is>
      </c>
      <c s="9" r="H1439">
        <v>220.0000</v>
      </c>
      <c s="8" t="inlineStr" r="I1439">
        <is>
          <t xml:space="preserve"/>
        </is>
      </c>
      <c s="8" t="inlineStr" r="J1439">
        <is>
          <t xml:space="preserve"> DuPage</t>
        </is>
      </c>
    </row>
    <row r="1440" ht="20.25" customHeight="0">
      <c s="5" t="inlineStr" r="A1440">
        <is>
          <t xml:space="preserve">28000510</t>
        </is>
      </c>
      <c s="5" t="inlineStr" r="B1440">
        <is>
          <t xml:space="preserve">INLET FILTERS</t>
        </is>
      </c>
      <c s="5" t="inlineStr" r="C1440">
        <is>
          <t xml:space="preserve">EACH   </t>
        </is>
      </c>
      <c s="6" r="D1440">
        <v>78.000</v>
      </c>
      <c s="7" r="E1440">
        <v>1</v>
      </c>
      <c s="8" t="inlineStr" r="F1440">
        <is>
          <t xml:space="preserve">61K95</t>
        </is>
      </c>
      <c s="8" t="inlineStr" r="G1440">
        <is>
          <t xml:space="preserve">013</t>
        </is>
      </c>
      <c s="9" r="H1440">
        <v>220.0000</v>
      </c>
      <c s="8" t="inlineStr" r="I1440">
        <is>
          <t xml:space="preserve"/>
        </is>
      </c>
      <c s="8" t="inlineStr" r="J1440">
        <is>
          <t xml:space="preserve"> DuPage</t>
        </is>
      </c>
    </row>
    <row r="1441" ht="20.25" customHeight="0">
      <c s="5" t="inlineStr" r="A1441">
        <is>
          <t xml:space="preserve">28000510</t>
        </is>
      </c>
      <c s="5" t="inlineStr" r="B1441">
        <is>
          <t xml:space="preserve">INLET FILTERS</t>
        </is>
      </c>
      <c s="5" t="inlineStr" r="C1441">
        <is>
          <t xml:space="preserve">EACH   </t>
        </is>
      </c>
      <c s="6" r="D1441">
        <v>100.000</v>
      </c>
      <c s="7" r="E1441">
        <v>1</v>
      </c>
      <c s="8" t="inlineStr" r="F1441">
        <is>
          <t xml:space="preserve">61L06</t>
        </is>
      </c>
      <c s="8" t="inlineStr" r="G1441">
        <is>
          <t xml:space="preserve">015</t>
        </is>
      </c>
      <c s="9" r="H1441">
        <v>218.9000</v>
      </c>
      <c s="8" t="inlineStr" r="I1441">
        <is>
          <t xml:space="preserve">Y</t>
        </is>
      </c>
      <c s="8" t="inlineStr" r="J1441">
        <is>
          <t xml:space="preserve"> Cook</t>
        </is>
      </c>
    </row>
    <row r="1442" ht="20.25" customHeight="0">
      <c s="5" t="inlineStr" r="A1442">
        <is>
          <t xml:space="preserve">28000510</t>
        </is>
      </c>
      <c s="5" t="inlineStr" r="B1442">
        <is>
          <t xml:space="preserve">INLET FILTERS</t>
        </is>
      </c>
      <c s="5" t="inlineStr" r="C1442">
        <is>
          <t xml:space="preserve">EACH   </t>
        </is>
      </c>
      <c s="6" r="D1442">
        <v>100.000</v>
      </c>
      <c s="7" r="E1442">
        <v>1</v>
      </c>
      <c s="8" t="inlineStr" r="F1442">
        <is>
          <t xml:space="preserve">61L06</t>
        </is>
      </c>
      <c s="8" t="inlineStr" r="G1442">
        <is>
          <t xml:space="preserve">015</t>
        </is>
      </c>
      <c s="9" r="H1442">
        <v>0.0100</v>
      </c>
      <c s="8" t="inlineStr" r="I1442">
        <is>
          <t xml:space="preserve"/>
        </is>
      </c>
      <c s="8" t="inlineStr" r="J1442">
        <is>
          <t xml:space="preserve"> Cook</t>
        </is>
      </c>
    </row>
    <row r="1443" ht="20.25" customHeight="0">
      <c s="5" t="inlineStr" r="A1443">
        <is>
          <t xml:space="preserve">28000510</t>
        </is>
      </c>
      <c s="5" t="inlineStr" r="B1443">
        <is>
          <t xml:space="preserve">INLET FILTERS</t>
        </is>
      </c>
      <c s="5" t="inlineStr" r="C1443">
        <is>
          <t xml:space="preserve">EACH   </t>
        </is>
      </c>
      <c s="6" r="D1443">
        <v>100.000</v>
      </c>
      <c s="7" r="E1443">
        <v>1</v>
      </c>
      <c s="8" t="inlineStr" r="F1443">
        <is>
          <t xml:space="preserve">61L06</t>
        </is>
      </c>
      <c s="8" t="inlineStr" r="G1443">
        <is>
          <t xml:space="preserve">015</t>
        </is>
      </c>
      <c s="9" r="H1443">
        <v>125.0000</v>
      </c>
      <c s="8" t="inlineStr" r="I1443">
        <is>
          <t xml:space="preserve"/>
        </is>
      </c>
      <c s="8" t="inlineStr" r="J1443">
        <is>
          <t xml:space="preserve"> Cook</t>
        </is>
      </c>
    </row>
    <row r="1444" ht="20.25" customHeight="0">
      <c s="5" t="inlineStr" r="A1444">
        <is>
          <t xml:space="preserve">28000510</t>
        </is>
      </c>
      <c s="5" t="inlineStr" r="B1444">
        <is>
          <t xml:space="preserve">INLET FILTERS</t>
        </is>
      </c>
      <c s="5" t="inlineStr" r="C1444">
        <is>
          <t xml:space="preserve">EACH   </t>
        </is>
      </c>
      <c s="6" r="D1444">
        <v>100.000</v>
      </c>
      <c s="7" r="E1444">
        <v>1</v>
      </c>
      <c s="8" t="inlineStr" r="F1444">
        <is>
          <t xml:space="preserve">61L06</t>
        </is>
      </c>
      <c s="8" t="inlineStr" r="G1444">
        <is>
          <t xml:space="preserve">015</t>
        </is>
      </c>
      <c s="9" r="H1444">
        <v>246.0000</v>
      </c>
      <c s="8" t="inlineStr" r="I1444">
        <is>
          <t xml:space="preserve"/>
        </is>
      </c>
      <c s="8" t="inlineStr" r="J1444">
        <is>
          <t xml:space="preserve"> Cook</t>
        </is>
      </c>
    </row>
    <row r="1445" ht="20.25" customHeight="0">
      <c s="5" t="inlineStr" r="A1445">
        <is>
          <t xml:space="preserve">28000510</t>
        </is>
      </c>
      <c s="5" t="inlineStr" r="B1445">
        <is>
          <t xml:space="preserve">INLET FILTERS</t>
        </is>
      </c>
      <c s="5" t="inlineStr" r="C1445">
        <is>
          <t xml:space="preserve">EACH   </t>
        </is>
      </c>
      <c s="6" r="D1445">
        <v>43.000</v>
      </c>
      <c s="7" r="E1445">
        <v>1</v>
      </c>
      <c s="8" t="inlineStr" r="F1445">
        <is>
          <t xml:space="preserve">61L18</t>
        </is>
      </c>
      <c s="8" t="inlineStr" r="G1445">
        <is>
          <t xml:space="preserve">194</t>
        </is>
      </c>
      <c s="9" r="H1445">
        <v>185.0000</v>
      </c>
      <c s="8" t="inlineStr" r="I1445">
        <is>
          <t xml:space="preserve">Y</t>
        </is>
      </c>
      <c s="8" t="inlineStr" r="J1445">
        <is>
          <t xml:space="preserve"> McHenry</t>
        </is>
      </c>
    </row>
    <row r="1446" ht="20.25" customHeight="0">
      <c s="5" t="inlineStr" r="A1446">
        <is>
          <t xml:space="preserve">28000510</t>
        </is>
      </c>
      <c s="5" t="inlineStr" r="B1446">
        <is>
          <t xml:space="preserve">INLET FILTERS</t>
        </is>
      </c>
      <c s="5" t="inlineStr" r="C1446">
        <is>
          <t xml:space="preserve">EACH   </t>
        </is>
      </c>
      <c s="6" r="D1446">
        <v>43.000</v>
      </c>
      <c s="7" r="E1446">
        <v>1</v>
      </c>
      <c s="8" t="inlineStr" r="F1446">
        <is>
          <t xml:space="preserve">61L18</t>
        </is>
      </c>
      <c s="8" t="inlineStr" r="G1446">
        <is>
          <t xml:space="preserve">194</t>
        </is>
      </c>
      <c s="9" r="H1446">
        <v>50.0000</v>
      </c>
      <c s="8" t="inlineStr" r="I1446">
        <is>
          <t xml:space="preserve"/>
        </is>
      </c>
      <c s="8" t="inlineStr" r="J1446">
        <is>
          <t xml:space="preserve"> McHenry</t>
        </is>
      </c>
    </row>
    <row r="1447" ht="20.25" customHeight="0">
      <c s="5" t="inlineStr" r="A1447">
        <is>
          <t xml:space="preserve">28000510</t>
        </is>
      </c>
      <c s="5" t="inlineStr" r="B1447">
        <is>
          <t xml:space="preserve">INLET FILTERS</t>
        </is>
      </c>
      <c s="5" t="inlineStr" r="C1447">
        <is>
          <t xml:space="preserve">EACH   </t>
        </is>
      </c>
      <c s="6" r="D1447">
        <v>43.000</v>
      </c>
      <c s="7" r="E1447">
        <v>1</v>
      </c>
      <c s="8" t="inlineStr" r="F1447">
        <is>
          <t xml:space="preserve">61L18</t>
        </is>
      </c>
      <c s="8" t="inlineStr" r="G1447">
        <is>
          <t xml:space="preserve">194</t>
        </is>
      </c>
      <c s="9" r="H1447">
        <v>197.0000</v>
      </c>
      <c s="8" t="inlineStr" r="I1447">
        <is>
          <t xml:space="preserve"/>
        </is>
      </c>
      <c s="8" t="inlineStr" r="J1447">
        <is>
          <t xml:space="preserve"> McHenry</t>
        </is>
      </c>
    </row>
    <row r="1448" ht="20.25" customHeight="0">
      <c s="5" t="inlineStr" r="A1448">
        <is>
          <t xml:space="preserve">28000510</t>
        </is>
      </c>
      <c s="5" t="inlineStr" r="B1448">
        <is>
          <t xml:space="preserve">INLET FILTERS</t>
        </is>
      </c>
      <c s="5" t="inlineStr" r="C1448">
        <is>
          <t xml:space="preserve">EACH   </t>
        </is>
      </c>
      <c s="6" r="D1448">
        <v>43.000</v>
      </c>
      <c s="7" r="E1448">
        <v>1</v>
      </c>
      <c s="8" t="inlineStr" r="F1448">
        <is>
          <t xml:space="preserve">61L18</t>
        </is>
      </c>
      <c s="8" t="inlineStr" r="G1448">
        <is>
          <t xml:space="preserve">194</t>
        </is>
      </c>
      <c s="9" r="H1448">
        <v>197.0000</v>
      </c>
      <c s="8" t="inlineStr" r="I1448">
        <is>
          <t xml:space="preserve"/>
        </is>
      </c>
      <c s="8" t="inlineStr" r="J1448">
        <is>
          <t xml:space="preserve"> McHenry</t>
        </is>
      </c>
    </row>
    <row r="1449" ht="20.25" customHeight="0">
      <c s="5" t="inlineStr" r="A1449">
        <is>
          <t xml:space="preserve">28000510</t>
        </is>
      </c>
      <c s="5" t="inlineStr" r="B1449">
        <is>
          <t xml:space="preserve">INLET FILTERS</t>
        </is>
      </c>
      <c s="5" t="inlineStr" r="C1449">
        <is>
          <t xml:space="preserve">EACH   </t>
        </is>
      </c>
      <c s="6" r="D1449">
        <v>43.000</v>
      </c>
      <c s="7" r="E1449">
        <v>1</v>
      </c>
      <c s="8" t="inlineStr" r="F1449">
        <is>
          <t xml:space="preserve">61L18</t>
        </is>
      </c>
      <c s="8" t="inlineStr" r="G1449">
        <is>
          <t xml:space="preserve">194</t>
        </is>
      </c>
      <c s="9" r="H1449">
        <v>200.0000</v>
      </c>
      <c s="8" t="inlineStr" r="I1449">
        <is>
          <t xml:space="preserve"/>
        </is>
      </c>
      <c s="8" t="inlineStr" r="J1449">
        <is>
          <t xml:space="preserve"> McHenry</t>
        </is>
      </c>
    </row>
    <row r="1450" ht="20.25" customHeight="0">
      <c s="5" t="inlineStr" r="A1450">
        <is>
          <t xml:space="preserve">28000510</t>
        </is>
      </c>
      <c s="5" t="inlineStr" r="B1450">
        <is>
          <t xml:space="preserve">INLET FILTERS</t>
        </is>
      </c>
      <c s="5" t="inlineStr" r="C1450">
        <is>
          <t xml:space="preserve">EACH   </t>
        </is>
      </c>
      <c s="6" r="D1450">
        <v>43.000</v>
      </c>
      <c s="7" r="E1450">
        <v>1</v>
      </c>
      <c s="8" t="inlineStr" r="F1450">
        <is>
          <t xml:space="preserve">61L18</t>
        </is>
      </c>
      <c s="8" t="inlineStr" r="G1450">
        <is>
          <t xml:space="preserve">194</t>
        </is>
      </c>
      <c s="9" r="H1450">
        <v>204.8800</v>
      </c>
      <c s="8" t="inlineStr" r="I1450">
        <is>
          <t xml:space="preserve"/>
        </is>
      </c>
      <c s="8" t="inlineStr" r="J1450">
        <is>
          <t xml:space="preserve"> McHenry</t>
        </is>
      </c>
    </row>
    <row r="1451" ht="20.25" customHeight="0">
      <c s="5" t="inlineStr" r="A1451">
        <is>
          <t xml:space="preserve">28000510</t>
        </is>
      </c>
      <c s="5" t="inlineStr" r="B1451">
        <is>
          <t xml:space="preserve">INLET FILTERS</t>
        </is>
      </c>
      <c s="5" t="inlineStr" r="C1451">
        <is>
          <t xml:space="preserve">EACH   </t>
        </is>
      </c>
      <c s="6" r="D1451">
        <v>43.000</v>
      </c>
      <c s="7" r="E1451">
        <v>1</v>
      </c>
      <c s="8" t="inlineStr" r="F1451">
        <is>
          <t xml:space="preserve">61L18</t>
        </is>
      </c>
      <c s="8" t="inlineStr" r="G1451">
        <is>
          <t xml:space="preserve">194</t>
        </is>
      </c>
      <c s="9" r="H1451">
        <v>225.0000</v>
      </c>
      <c s="8" t="inlineStr" r="I1451">
        <is>
          <t xml:space="preserve"/>
        </is>
      </c>
      <c s="8" t="inlineStr" r="J1451">
        <is>
          <t xml:space="preserve"> McHenry</t>
        </is>
      </c>
    </row>
    <row r="1452" ht="20.25" customHeight="0">
      <c s="5" t="inlineStr" r="A1452">
        <is>
          <t xml:space="preserve">28000510</t>
        </is>
      </c>
      <c s="5" t="inlineStr" r="B1452">
        <is>
          <t xml:space="preserve">INLET FILTERS</t>
        </is>
      </c>
      <c s="5" t="inlineStr" r="C1452">
        <is>
          <t xml:space="preserve">EACH   </t>
        </is>
      </c>
      <c s="6" r="D1452">
        <v>116.000</v>
      </c>
      <c s="7" r="E1452">
        <v>1</v>
      </c>
      <c s="8" t="inlineStr" r="F1452">
        <is>
          <t xml:space="preserve">61L33</t>
        </is>
      </c>
      <c s="8" t="inlineStr" r="G1452">
        <is>
          <t xml:space="preserve">019</t>
        </is>
      </c>
      <c s="9" r="H1452">
        <v>205.0000</v>
      </c>
      <c s="8" t="inlineStr" r="I1452">
        <is>
          <t xml:space="preserve">Y</t>
        </is>
      </c>
      <c s="8" t="inlineStr" r="J1452">
        <is>
          <t xml:space="preserve"> Cook</t>
        </is>
      </c>
    </row>
    <row r="1453" ht="20.25" customHeight="0">
      <c s="5" t="inlineStr" r="A1453">
        <is>
          <t xml:space="preserve">28000510</t>
        </is>
      </c>
      <c s="5" t="inlineStr" r="B1453">
        <is>
          <t xml:space="preserve">INLET FILTERS</t>
        </is>
      </c>
      <c s="5" t="inlineStr" r="C1453">
        <is>
          <t xml:space="preserve">EACH   </t>
        </is>
      </c>
      <c s="6" r="D1453">
        <v>116.000</v>
      </c>
      <c s="7" r="E1453">
        <v>1</v>
      </c>
      <c s="8" t="inlineStr" r="F1453">
        <is>
          <t xml:space="preserve">61L33</t>
        </is>
      </c>
      <c s="8" t="inlineStr" r="G1453">
        <is>
          <t xml:space="preserve">019</t>
        </is>
      </c>
      <c s="9" r="H1453">
        <v>200.0000</v>
      </c>
      <c s="8" t="inlineStr" r="I1453">
        <is>
          <t xml:space="preserve"/>
        </is>
      </c>
      <c s="8" t="inlineStr" r="J1453">
        <is>
          <t xml:space="preserve"> Cook</t>
        </is>
      </c>
    </row>
    <row r="1454" ht="20.25" customHeight="0">
      <c s="5" t="inlineStr" r="A1454">
        <is>
          <t xml:space="preserve">28000510</t>
        </is>
      </c>
      <c s="5" t="inlineStr" r="B1454">
        <is>
          <t xml:space="preserve">INLET FILTERS</t>
        </is>
      </c>
      <c s="5" t="inlineStr" r="C1454">
        <is>
          <t xml:space="preserve">EACH   </t>
        </is>
      </c>
      <c s="6" r="D1454">
        <v>116.000</v>
      </c>
      <c s="7" r="E1454">
        <v>1</v>
      </c>
      <c s="8" t="inlineStr" r="F1454">
        <is>
          <t xml:space="preserve">61L33</t>
        </is>
      </c>
      <c s="8" t="inlineStr" r="G1454">
        <is>
          <t xml:space="preserve">019</t>
        </is>
      </c>
      <c s="9" r="H1454">
        <v>200.0000</v>
      </c>
      <c s="8" t="inlineStr" r="I1454">
        <is>
          <t xml:space="preserve"/>
        </is>
      </c>
      <c s="8" t="inlineStr" r="J1454">
        <is>
          <t xml:space="preserve"> Cook</t>
        </is>
      </c>
    </row>
    <row r="1455" ht="20.25" customHeight="0">
      <c s="5" t="inlineStr" r="A1455">
        <is>
          <t xml:space="preserve">28000510</t>
        </is>
      </c>
      <c s="5" t="inlineStr" r="B1455">
        <is>
          <t xml:space="preserve">INLET FILTERS</t>
        </is>
      </c>
      <c s="5" t="inlineStr" r="C1455">
        <is>
          <t xml:space="preserve">EACH   </t>
        </is>
      </c>
      <c s="6" r="D1455">
        <v>10.000</v>
      </c>
      <c s="7" r="E1455">
        <v>1</v>
      </c>
      <c s="8" t="inlineStr" r="F1455">
        <is>
          <t xml:space="preserve">62T27</t>
        </is>
      </c>
      <c s="8" t="inlineStr" r="G1455">
        <is>
          <t xml:space="preserve">026</t>
        </is>
      </c>
      <c s="9" r="H1455">
        <v>302.5000</v>
      </c>
      <c s="8" t="inlineStr" r="I1455">
        <is>
          <t xml:space="preserve">Y</t>
        </is>
      </c>
      <c s="8" t="inlineStr" r="J1455">
        <is>
          <t xml:space="preserve"> Will</t>
        </is>
      </c>
    </row>
    <row r="1456" ht="20.25" customHeight="0">
      <c s="5" t="inlineStr" r="A1456">
        <is>
          <t xml:space="preserve">28000510</t>
        </is>
      </c>
      <c s="5" t="inlineStr" r="B1456">
        <is>
          <t xml:space="preserve">INLET FILTERS</t>
        </is>
      </c>
      <c s="5" t="inlineStr" r="C1456">
        <is>
          <t xml:space="preserve">EACH   </t>
        </is>
      </c>
      <c s="6" r="D1456">
        <v>10.000</v>
      </c>
      <c s="7" r="E1456">
        <v>1</v>
      </c>
      <c s="8" t="inlineStr" r="F1456">
        <is>
          <t xml:space="preserve">62T27</t>
        </is>
      </c>
      <c s="8" t="inlineStr" r="G1456">
        <is>
          <t xml:space="preserve">026</t>
        </is>
      </c>
      <c s="9" r="H1456">
        <v>25.0000</v>
      </c>
      <c s="8" t="inlineStr" r="I1456">
        <is>
          <t xml:space="preserve"/>
        </is>
      </c>
      <c s="8" t="inlineStr" r="J1456">
        <is>
          <t xml:space="preserve"> Will</t>
        </is>
      </c>
    </row>
    <row r="1457" ht="20.25" customHeight="0">
      <c s="5" t="inlineStr" r="A1457">
        <is>
          <t xml:space="preserve">28000510</t>
        </is>
      </c>
      <c s="5" t="inlineStr" r="B1457">
        <is>
          <t xml:space="preserve">INLET FILTERS</t>
        </is>
      </c>
      <c s="5" t="inlineStr" r="C1457">
        <is>
          <t xml:space="preserve">EACH   </t>
        </is>
      </c>
      <c s="6" r="D1457">
        <v>10.000</v>
      </c>
      <c s="7" r="E1457">
        <v>1</v>
      </c>
      <c s="8" t="inlineStr" r="F1457">
        <is>
          <t xml:space="preserve">62T27</t>
        </is>
      </c>
      <c s="8" t="inlineStr" r="G1457">
        <is>
          <t xml:space="preserve">026</t>
        </is>
      </c>
      <c s="9" r="H1457">
        <v>275.0000</v>
      </c>
      <c s="8" t="inlineStr" r="I1457">
        <is>
          <t xml:space="preserve"/>
        </is>
      </c>
      <c s="8" t="inlineStr" r="J1457">
        <is>
          <t xml:space="preserve"> Will</t>
        </is>
      </c>
    </row>
    <row r="1458" ht="20.25" customHeight="0">
      <c s="5" t="inlineStr" r="A1458">
        <is>
          <t xml:space="preserve">28000510</t>
        </is>
      </c>
      <c s="5" t="inlineStr" r="B1458">
        <is>
          <t xml:space="preserve">INLET FILTERS</t>
        </is>
      </c>
      <c s="5" t="inlineStr" r="C1458">
        <is>
          <t xml:space="preserve">EACH   </t>
        </is>
      </c>
      <c s="6" r="D1458">
        <v>10.000</v>
      </c>
      <c s="7" r="E1458">
        <v>1</v>
      </c>
      <c s="8" t="inlineStr" r="F1458">
        <is>
          <t xml:space="preserve">62T27</t>
        </is>
      </c>
      <c s="8" t="inlineStr" r="G1458">
        <is>
          <t xml:space="preserve">026</t>
        </is>
      </c>
      <c s="9" r="H1458">
        <v>280.0000</v>
      </c>
      <c s="8" t="inlineStr" r="I1458">
        <is>
          <t xml:space="preserve"/>
        </is>
      </c>
      <c s="8" t="inlineStr" r="J1458">
        <is>
          <t xml:space="preserve"> Will</t>
        </is>
      </c>
    </row>
    <row r="1459" ht="20.25" customHeight="0">
      <c s="5" t="inlineStr" r="A1459">
        <is>
          <t xml:space="preserve">28000510</t>
        </is>
      </c>
      <c s="5" t="inlineStr" r="B1459">
        <is>
          <t xml:space="preserve">INLET FILTERS</t>
        </is>
      </c>
      <c s="5" t="inlineStr" r="C1459">
        <is>
          <t xml:space="preserve">EACH   </t>
        </is>
      </c>
      <c s="6" r="D1459">
        <v>10.000</v>
      </c>
      <c s="7" r="E1459">
        <v>1</v>
      </c>
      <c s="8" t="inlineStr" r="F1459">
        <is>
          <t xml:space="preserve">62T27</t>
        </is>
      </c>
      <c s="8" t="inlineStr" r="G1459">
        <is>
          <t xml:space="preserve">026</t>
        </is>
      </c>
      <c s="9" r="H1459">
        <v>310.0000</v>
      </c>
      <c s="8" t="inlineStr" r="I1459">
        <is>
          <t xml:space="preserve"/>
        </is>
      </c>
      <c s="8" t="inlineStr" r="J1459">
        <is>
          <t xml:space="preserve"> Will</t>
        </is>
      </c>
    </row>
    <row r="1460" ht="20.25" customHeight="0">
      <c s="5" t="inlineStr" r="A1460">
        <is>
          <t xml:space="preserve">28000510</t>
        </is>
      </c>
      <c s="5" t="inlineStr" r="B1460">
        <is>
          <t xml:space="preserve">INLET FILTERS</t>
        </is>
      </c>
      <c s="5" t="inlineStr" r="C1460">
        <is>
          <t xml:space="preserve">EACH   </t>
        </is>
      </c>
      <c s="6" r="D1460">
        <v>24.000</v>
      </c>
      <c s="7" r="E1460">
        <v>1</v>
      </c>
      <c s="8" t="inlineStr" r="F1460">
        <is>
          <t xml:space="preserve">62V37</t>
        </is>
      </c>
      <c s="8" t="inlineStr" r="G1460">
        <is>
          <t xml:space="preserve">029</t>
        </is>
      </c>
      <c s="9" r="H1460">
        <v>200.0000</v>
      </c>
      <c s="8" t="inlineStr" r="I1460">
        <is>
          <t xml:space="preserve">Y</t>
        </is>
      </c>
      <c s="8" t="inlineStr" r="J1460">
        <is>
          <t xml:space="preserve"> Kane</t>
        </is>
      </c>
    </row>
    <row r="1461" ht="20.25" customHeight="0">
      <c s="5" t="inlineStr" r="A1461">
        <is>
          <t xml:space="preserve">28000510</t>
        </is>
      </c>
      <c s="5" t="inlineStr" r="B1461">
        <is>
          <t xml:space="preserve">INLET FILTERS</t>
        </is>
      </c>
      <c s="5" t="inlineStr" r="C1461">
        <is>
          <t xml:space="preserve">EACH   </t>
        </is>
      </c>
      <c s="6" r="D1461">
        <v>24.000</v>
      </c>
      <c s="7" r="E1461">
        <v>1</v>
      </c>
      <c s="8" t="inlineStr" r="F1461">
        <is>
          <t xml:space="preserve">62V37</t>
        </is>
      </c>
      <c s="8" t="inlineStr" r="G1461">
        <is>
          <t xml:space="preserve">029</t>
        </is>
      </c>
      <c s="9" r="H1461">
        <v>200.0000</v>
      </c>
      <c s="8" t="inlineStr" r="I1461">
        <is>
          <t xml:space="preserve"/>
        </is>
      </c>
      <c s="8" t="inlineStr" r="J1461">
        <is>
          <t xml:space="preserve"> Kane</t>
        </is>
      </c>
    </row>
    <row r="1462" ht="20.25" customHeight="0">
      <c s="5" t="inlineStr" r="A1462">
        <is>
          <t xml:space="preserve">28000510</t>
        </is>
      </c>
      <c s="5" t="inlineStr" r="B1462">
        <is>
          <t xml:space="preserve">INLET FILTERS</t>
        </is>
      </c>
      <c s="5" t="inlineStr" r="C1462">
        <is>
          <t xml:space="preserve">EACH   </t>
        </is>
      </c>
      <c s="6" r="D1462">
        <v>24.000</v>
      </c>
      <c s="7" r="E1462">
        <v>1</v>
      </c>
      <c s="8" t="inlineStr" r="F1462">
        <is>
          <t xml:space="preserve">62V37</t>
        </is>
      </c>
      <c s="8" t="inlineStr" r="G1462">
        <is>
          <t xml:space="preserve">029</t>
        </is>
      </c>
      <c s="9" r="H1462">
        <v>260.0000</v>
      </c>
      <c s="8" t="inlineStr" r="I1462">
        <is>
          <t xml:space="preserve"/>
        </is>
      </c>
      <c s="8" t="inlineStr" r="J1462">
        <is>
          <t xml:space="preserve"> Kane</t>
        </is>
      </c>
    </row>
    <row r="1463" ht="20.25" customHeight="0">
      <c s="5" t="inlineStr" r="A1463">
        <is>
          <t xml:space="preserve">28000510</t>
        </is>
      </c>
      <c s="5" t="inlineStr" r="B1463">
        <is>
          <t xml:space="preserve">INLET FILTERS</t>
        </is>
      </c>
      <c s="5" t="inlineStr" r="C1463">
        <is>
          <t xml:space="preserve">EACH   </t>
        </is>
      </c>
      <c s="6" r="D1463">
        <v>300.000</v>
      </c>
      <c s="7" r="E1463">
        <v>1</v>
      </c>
      <c s="8" t="inlineStr" r="F1463">
        <is>
          <t xml:space="preserve">62W87</t>
        </is>
      </c>
      <c s="8" t="inlineStr" r="G1463">
        <is>
          <t xml:space="preserve">205</t>
        </is>
      </c>
      <c s="9" r="H1463">
        <v>263.0800</v>
      </c>
      <c s="8" t="inlineStr" r="I1463">
        <is>
          <t xml:space="preserve">Y</t>
        </is>
      </c>
      <c s="8" t="inlineStr" r="J1463">
        <is>
          <t xml:space="preserve"> Cook</t>
        </is>
      </c>
    </row>
    <row r="1464" ht="20.25" customHeight="0">
      <c s="5" t="inlineStr" r="A1464">
        <is>
          <t xml:space="preserve">28000510</t>
        </is>
      </c>
      <c s="5" t="inlineStr" r="B1464">
        <is>
          <t xml:space="preserve">INLET FILTERS</t>
        </is>
      </c>
      <c s="5" t="inlineStr" r="C1464">
        <is>
          <t xml:space="preserve">EACH   </t>
        </is>
      </c>
      <c s="6" r="D1464">
        <v>300.000</v>
      </c>
      <c s="7" r="E1464">
        <v>1</v>
      </c>
      <c s="8" t="inlineStr" r="F1464">
        <is>
          <t xml:space="preserve">62W87</t>
        </is>
      </c>
      <c s="8" t="inlineStr" r="G1464">
        <is>
          <t xml:space="preserve">205</t>
        </is>
      </c>
      <c s="9" r="H1464">
        <v>263.0800</v>
      </c>
      <c s="8" t="inlineStr" r="I1464">
        <is>
          <t xml:space="preserve"/>
        </is>
      </c>
      <c s="8" t="inlineStr" r="J1464">
        <is>
          <t xml:space="preserve"> Cook</t>
        </is>
      </c>
    </row>
    <row r="1465" ht="20.25" customHeight="0">
      <c s="5" t="inlineStr" r="A1465">
        <is>
          <t xml:space="preserve">28000510</t>
        </is>
      </c>
      <c s="5" t="inlineStr" r="B1465">
        <is>
          <t xml:space="preserve">INLET FILTERS</t>
        </is>
      </c>
      <c s="5" t="inlineStr" r="C1465">
        <is>
          <t xml:space="preserve">EACH   </t>
        </is>
      </c>
      <c s="6" r="D1465">
        <v>1438.000</v>
      </c>
      <c s="7" r="E1465">
        <v>1</v>
      </c>
      <c s="8" t="inlineStr" r="F1465">
        <is>
          <t xml:space="preserve">62X94</t>
        </is>
      </c>
      <c s="8" t="inlineStr" r="G1465">
        <is>
          <t xml:space="preserve">170</t>
        </is>
      </c>
      <c s="9" r="H1465">
        <v>70.0000</v>
      </c>
      <c s="8" t="inlineStr" r="I1465">
        <is>
          <t xml:space="preserve">Y</t>
        </is>
      </c>
      <c s="8" t="inlineStr" r="J1465">
        <is>
          <t xml:space="preserve"> McHenry</t>
        </is>
      </c>
    </row>
    <row r="1466" ht="20.25" customHeight="0">
      <c s="5" t="inlineStr" r="A1466">
        <is>
          <t xml:space="preserve">28000510</t>
        </is>
      </c>
      <c s="5" t="inlineStr" r="B1466">
        <is>
          <t xml:space="preserve">INLET FILTERS</t>
        </is>
      </c>
      <c s="5" t="inlineStr" r="C1466">
        <is>
          <t xml:space="preserve">EACH   </t>
        </is>
      </c>
      <c s="6" r="D1466">
        <v>1438.000</v>
      </c>
      <c s="7" r="E1466">
        <v>1</v>
      </c>
      <c s="8" t="inlineStr" r="F1466">
        <is>
          <t xml:space="preserve">62X94</t>
        </is>
      </c>
      <c s="8" t="inlineStr" r="G1466">
        <is>
          <t xml:space="preserve">170</t>
        </is>
      </c>
      <c s="9" r="H1466">
        <v>190.0000</v>
      </c>
      <c s="8" t="inlineStr" r="I1466">
        <is>
          <t xml:space="preserve"/>
        </is>
      </c>
      <c s="8" t="inlineStr" r="J1466">
        <is>
          <t xml:space="preserve"> McHenry</t>
        </is>
      </c>
    </row>
    <row r="1467" ht="20.25" customHeight="0">
      <c s="5" t="inlineStr" r="A1467">
        <is>
          <t xml:space="preserve">28000510</t>
        </is>
      </c>
      <c s="5" t="inlineStr" r="B1467">
        <is>
          <t xml:space="preserve">INLET FILTERS</t>
        </is>
      </c>
      <c s="5" t="inlineStr" r="C1467">
        <is>
          <t xml:space="preserve">EACH   </t>
        </is>
      </c>
      <c s="6" r="D1467">
        <v>1438.000</v>
      </c>
      <c s="7" r="E1467">
        <v>1</v>
      </c>
      <c s="8" t="inlineStr" r="F1467">
        <is>
          <t xml:space="preserve">62X94</t>
        </is>
      </c>
      <c s="8" t="inlineStr" r="G1467">
        <is>
          <t xml:space="preserve">170</t>
        </is>
      </c>
      <c s="9" r="H1467">
        <v>190.9900</v>
      </c>
      <c s="8" t="inlineStr" r="I1467">
        <is>
          <t xml:space="preserve"/>
        </is>
      </c>
      <c s="8" t="inlineStr" r="J1467">
        <is>
          <t xml:space="preserve"> McHenry</t>
        </is>
      </c>
    </row>
    <row r="1468" ht="20.25" customHeight="0">
      <c s="5" t="inlineStr" r="A1468">
        <is>
          <t xml:space="preserve">28000510</t>
        </is>
      </c>
      <c s="5" t="inlineStr" r="B1468">
        <is>
          <t xml:space="preserve">INLET FILTERS</t>
        </is>
      </c>
      <c s="5" t="inlineStr" r="C1468">
        <is>
          <t xml:space="preserve">EACH   </t>
        </is>
      </c>
      <c s="6" r="D1468">
        <v>1438.000</v>
      </c>
      <c s="7" r="E1468">
        <v>1</v>
      </c>
      <c s="8" t="inlineStr" r="F1468">
        <is>
          <t xml:space="preserve">62X94</t>
        </is>
      </c>
      <c s="8" t="inlineStr" r="G1468">
        <is>
          <t xml:space="preserve">170</t>
        </is>
      </c>
      <c s="9" r="H1468">
        <v>240.0000</v>
      </c>
      <c s="8" t="inlineStr" r="I1468">
        <is>
          <t xml:space="preserve"/>
        </is>
      </c>
      <c s="8" t="inlineStr" r="J1468">
        <is>
          <t xml:space="preserve"> McHenry</t>
        </is>
      </c>
    </row>
    <row r="1469" ht="20.25" customHeight="0">
      <c s="5" t="inlineStr" r="A1469">
        <is>
          <t xml:space="preserve">28000510</t>
        </is>
      </c>
      <c s="5" t="inlineStr" r="B1469">
        <is>
          <t xml:space="preserve">INLET FILTERS</t>
        </is>
      </c>
      <c s="5" t="inlineStr" r="C1469">
        <is>
          <t xml:space="preserve">EACH   </t>
        </is>
      </c>
      <c s="6" r="D1469">
        <v>23.000</v>
      </c>
      <c s="7" r="E1469">
        <v>2</v>
      </c>
      <c s="8" t="inlineStr" r="F1469">
        <is>
          <t xml:space="preserve">64N98</t>
        </is>
      </c>
      <c s="8" t="inlineStr" r="G1469">
        <is>
          <t xml:space="preserve">057</t>
        </is>
      </c>
      <c s="9" r="H1469">
        <v>193.4900</v>
      </c>
      <c s="8" t="inlineStr" r="I1469">
        <is>
          <t xml:space="preserve">Y</t>
        </is>
      </c>
      <c s="8" t="inlineStr" r="J1469">
        <is>
          <t xml:space="preserve"> Ogle</t>
        </is>
      </c>
    </row>
    <row r="1470" ht="20.25" customHeight="0">
      <c s="5" t="inlineStr" r="A1470">
        <is>
          <t xml:space="preserve">28000510</t>
        </is>
      </c>
      <c s="5" t="inlineStr" r="B1470">
        <is>
          <t xml:space="preserve">INLET FILTERS</t>
        </is>
      </c>
      <c s="5" t="inlineStr" r="C1470">
        <is>
          <t xml:space="preserve">EACH   </t>
        </is>
      </c>
      <c s="6" r="D1470">
        <v>23.000</v>
      </c>
      <c s="7" r="E1470">
        <v>2</v>
      </c>
      <c s="8" t="inlineStr" r="F1470">
        <is>
          <t xml:space="preserve">64N98</t>
        </is>
      </c>
      <c s="8" t="inlineStr" r="G1470">
        <is>
          <t xml:space="preserve">057</t>
        </is>
      </c>
      <c s="9" r="H1470">
        <v>200.0000</v>
      </c>
      <c s="8" t="inlineStr" r="I1470">
        <is>
          <t xml:space="preserve"/>
        </is>
      </c>
      <c s="8" t="inlineStr" r="J1470">
        <is>
          <t xml:space="preserve"> Ogle</t>
        </is>
      </c>
    </row>
    <row r="1471" ht="20.25" customHeight="0">
      <c s="5" t="inlineStr" r="A1471">
        <is>
          <t xml:space="preserve">28000510</t>
        </is>
      </c>
      <c s="5" t="inlineStr" r="B1471">
        <is>
          <t xml:space="preserve">INLET FILTERS</t>
        </is>
      </c>
      <c s="5" t="inlineStr" r="C1471">
        <is>
          <t xml:space="preserve">EACH   </t>
        </is>
      </c>
      <c s="6" r="D1471">
        <v>23.000</v>
      </c>
      <c s="7" r="E1471">
        <v>2</v>
      </c>
      <c s="8" t="inlineStr" r="F1471">
        <is>
          <t xml:space="preserve">64N98</t>
        </is>
      </c>
      <c s="8" t="inlineStr" r="G1471">
        <is>
          <t xml:space="preserve">057</t>
        </is>
      </c>
      <c s="9" r="H1471">
        <v>400.0000</v>
      </c>
      <c s="8" t="inlineStr" r="I1471">
        <is>
          <t xml:space="preserve"/>
        </is>
      </c>
      <c s="8" t="inlineStr" r="J1471">
        <is>
          <t xml:space="preserve"> Ogle</t>
        </is>
      </c>
    </row>
    <row r="1472" ht="20.25" customHeight="0">
      <c s="5" t="inlineStr" r="A1472">
        <is>
          <t xml:space="preserve">28000510</t>
        </is>
      </c>
      <c s="5" t="inlineStr" r="B1472">
        <is>
          <t xml:space="preserve">INLET FILTERS</t>
        </is>
      </c>
      <c s="5" t="inlineStr" r="C1472">
        <is>
          <t xml:space="preserve">EACH   </t>
        </is>
      </c>
      <c s="6" r="D1472">
        <v>3.000</v>
      </c>
      <c s="7" r="E1472">
        <v>9</v>
      </c>
      <c s="8" t="inlineStr" r="F1472">
        <is>
          <t xml:space="preserve">78A56</t>
        </is>
      </c>
      <c s="8" t="inlineStr" r="G1472">
        <is>
          <t xml:space="preserve">140</t>
        </is>
      </c>
      <c s="9" r="H1472">
        <v>205.0000</v>
      </c>
      <c s="8" t="inlineStr" r="I1472">
        <is>
          <t xml:space="preserve">Y</t>
        </is>
      </c>
      <c s="8" t="inlineStr" r="J1472">
        <is>
          <t xml:space="preserve"> Saline</t>
        </is>
      </c>
    </row>
    <row r="1473" ht="20.25" customHeight="0">
      <c s="5" t="inlineStr" r="A1473">
        <is>
          <t xml:space="preserve">28000510</t>
        </is>
      </c>
      <c s="5" t="inlineStr" r="B1473">
        <is>
          <t xml:space="preserve">INLET FILTERS</t>
        </is>
      </c>
      <c s="5" t="inlineStr" r="C1473">
        <is>
          <t xml:space="preserve">EACH   </t>
        </is>
      </c>
      <c s="6" r="D1473">
        <v>3.000</v>
      </c>
      <c s="7" r="E1473">
        <v>9</v>
      </c>
      <c s="8" t="inlineStr" r="F1473">
        <is>
          <t xml:space="preserve">78A56</t>
        </is>
      </c>
      <c s="8" t="inlineStr" r="G1473">
        <is>
          <t xml:space="preserve">140</t>
        </is>
      </c>
      <c s="9" r="H1473">
        <v>542.7800</v>
      </c>
      <c s="8" t="inlineStr" r="I1473">
        <is>
          <t xml:space="preserve"/>
        </is>
      </c>
      <c s="8" t="inlineStr" r="J1473">
        <is>
          <t xml:space="preserve"> Saline</t>
        </is>
      </c>
    </row>
    <row r="1474" ht="20.25" customHeight="0">
      <c s="5" t="inlineStr" r="A1474">
        <is>
          <t xml:space="preserve">28000510</t>
        </is>
      </c>
      <c s="5" t="inlineStr" r="B1474">
        <is>
          <t xml:space="preserve">INLET FILTERS</t>
        </is>
      </c>
      <c s="5" t="inlineStr" r="C1474">
        <is>
          <t xml:space="preserve">EACH   </t>
        </is>
      </c>
      <c s="6" r="D1474">
        <v>9.000</v>
      </c>
      <c s="7" r="E1474">
        <v>2</v>
      </c>
      <c s="8" t="inlineStr" r="F1474">
        <is>
          <t xml:space="preserve">85778</t>
        </is>
      </c>
      <c s="8" t="inlineStr" r="G1474">
        <is>
          <t xml:space="preserve">173</t>
        </is>
      </c>
      <c s="9" r="H1474">
        <v>250.0000</v>
      </c>
      <c s="8" t="inlineStr" r="I1474">
        <is>
          <t xml:space="preserve">Y</t>
        </is>
      </c>
      <c s="8" t="inlineStr" r="J1474">
        <is>
          <t xml:space="preserve"> Ogle</t>
        </is>
      </c>
    </row>
    <row r="1475" ht="20.25" customHeight="0">
      <c s="5" t="inlineStr" r="A1475">
        <is>
          <t xml:space="preserve">28000510</t>
        </is>
      </c>
      <c s="5" t="inlineStr" r="B1475">
        <is>
          <t xml:space="preserve">INLET FILTERS</t>
        </is>
      </c>
      <c s="5" t="inlineStr" r="C1475">
        <is>
          <t xml:space="preserve">EACH   </t>
        </is>
      </c>
      <c s="6" r="D1475">
        <v>9.000</v>
      </c>
      <c s="7" r="E1475">
        <v>2</v>
      </c>
      <c s="8" t="inlineStr" r="F1475">
        <is>
          <t xml:space="preserve">85778</t>
        </is>
      </c>
      <c s="8" t="inlineStr" r="G1475">
        <is>
          <t xml:space="preserve">173</t>
        </is>
      </c>
      <c s="9" r="H1475">
        <v>150.0000</v>
      </c>
      <c s="8" t="inlineStr" r="I1475">
        <is>
          <t xml:space="preserve"/>
        </is>
      </c>
      <c s="8" t="inlineStr" r="J1475">
        <is>
          <t xml:space="preserve"> Ogle</t>
        </is>
      </c>
    </row>
    <row r="1476" ht="20.25" customHeight="0">
      <c s="5" t="inlineStr" r="A1476">
        <is>
          <t xml:space="preserve">28000510</t>
        </is>
      </c>
      <c s="5" t="inlineStr" r="B1476">
        <is>
          <t xml:space="preserve">INLET FILTERS</t>
        </is>
      </c>
      <c s="5" t="inlineStr" r="C1476">
        <is>
          <t xml:space="preserve">EACH   </t>
        </is>
      </c>
      <c s="6" r="D1476">
        <v>7.000</v>
      </c>
      <c s="7" r="E1476">
        <v>4</v>
      </c>
      <c s="8" t="inlineStr" r="F1476">
        <is>
          <t xml:space="preserve">89802</t>
        </is>
      </c>
      <c s="8" t="inlineStr" r="G1476">
        <is>
          <t xml:space="preserve">198</t>
        </is>
      </c>
      <c s="9" r="H1476">
        <v>928.2300</v>
      </c>
      <c s="8" t="inlineStr" r="I1476">
        <is>
          <t xml:space="preserve">Y</t>
        </is>
      </c>
      <c s="8" t="inlineStr" r="J1476">
        <is>
          <t xml:space="preserve"> Tazewell</t>
        </is>
      </c>
    </row>
    <row r="1477" ht="20.25" customHeight="0">
      <c s="5" t="inlineStr" r="A1477">
        <is>
          <t xml:space="preserve">28000510</t>
        </is>
      </c>
      <c s="5" t="inlineStr" r="B1477">
        <is>
          <t xml:space="preserve">INLET FILTERS</t>
        </is>
      </c>
      <c s="5" t="inlineStr" r="C1477">
        <is>
          <t xml:space="preserve">EACH   </t>
        </is>
      </c>
      <c s="6" r="D1477">
        <v>7.000</v>
      </c>
      <c s="7" r="E1477">
        <v>4</v>
      </c>
      <c s="8" t="inlineStr" r="F1477">
        <is>
          <t xml:space="preserve">89802</t>
        </is>
      </c>
      <c s="8" t="inlineStr" r="G1477">
        <is>
          <t xml:space="preserve">198</t>
        </is>
      </c>
      <c s="9" r="H1477">
        <v>373.2000</v>
      </c>
      <c s="8" t="inlineStr" r="I1477">
        <is>
          <t xml:space="preserve"/>
        </is>
      </c>
      <c s="8" t="inlineStr" r="J1477">
        <is>
          <t xml:space="preserve"> Tazewell</t>
        </is>
      </c>
    </row>
    <row r="1478" ht="20.25" customHeight="0">
      <c s="5" t="inlineStr" r="A1478">
        <is>
          <t xml:space="preserve">28001100</t>
        </is>
      </c>
      <c s="5" t="inlineStr" r="B1478">
        <is>
          <t xml:space="preserve">TEMPORARY EROSION CONTROL BLANKET</t>
        </is>
      </c>
      <c s="5" t="inlineStr" r="C1478">
        <is>
          <t xml:space="preserve">SQ YD  </t>
        </is>
      </c>
      <c s="6" r="D1478">
        <v>678.000</v>
      </c>
      <c s="7" r="E1478">
        <v>1</v>
      </c>
      <c s="8" t="inlineStr" r="F1478">
        <is>
          <t xml:space="preserve">62W87</t>
        </is>
      </c>
      <c s="8" t="inlineStr" r="G1478">
        <is>
          <t xml:space="preserve">205</t>
        </is>
      </c>
      <c s="9" r="H1478">
        <v>1.0000</v>
      </c>
      <c s="8" t="inlineStr" r="I1478">
        <is>
          <t xml:space="preserve">Y</t>
        </is>
      </c>
      <c s="8" t="inlineStr" r="J1478">
        <is>
          <t xml:space="preserve"> Cook</t>
        </is>
      </c>
    </row>
    <row r="1479" ht="20.25" customHeight="0">
      <c s="5" t="inlineStr" r="A1479">
        <is>
          <t xml:space="preserve">28001100</t>
        </is>
      </c>
      <c s="5" t="inlineStr" r="B1479">
        <is>
          <t xml:space="preserve">TEMPORARY EROSION CONTROL BLANKET</t>
        </is>
      </c>
      <c s="5" t="inlineStr" r="C1479">
        <is>
          <t xml:space="preserve">SQ YD  </t>
        </is>
      </c>
      <c s="6" r="D1479">
        <v>678.000</v>
      </c>
      <c s="7" r="E1479">
        <v>1</v>
      </c>
      <c s="8" t="inlineStr" r="F1479">
        <is>
          <t xml:space="preserve">62W87</t>
        </is>
      </c>
      <c s="8" t="inlineStr" r="G1479">
        <is>
          <t xml:space="preserve">205</t>
        </is>
      </c>
      <c s="9" r="H1479">
        <v>1.0000</v>
      </c>
      <c s="8" t="inlineStr" r="I1479">
        <is>
          <t xml:space="preserve"/>
        </is>
      </c>
      <c s="8" t="inlineStr" r="J1479">
        <is>
          <t xml:space="preserve"> Cook</t>
        </is>
      </c>
    </row>
    <row r="1480" ht="20.25" customHeight="0">
      <c s="5" t="inlineStr" r="A1480">
        <is>
          <t xml:space="preserve">28001100</t>
        </is>
      </c>
      <c s="5" t="inlineStr" r="B1480">
        <is>
          <t xml:space="preserve">TEMPORARY EROSION CONTROL BLANKET</t>
        </is>
      </c>
      <c s="5" t="inlineStr" r="C1480">
        <is>
          <t xml:space="preserve">SQ YD  </t>
        </is>
      </c>
      <c s="6" r="D1480">
        <v>1043.000</v>
      </c>
      <c s="7" r="E1480">
        <v>1</v>
      </c>
      <c s="8" t="inlineStr" r="F1480">
        <is>
          <t xml:space="preserve">62X94</t>
        </is>
      </c>
      <c s="8" t="inlineStr" r="G1480">
        <is>
          <t xml:space="preserve">170</t>
        </is>
      </c>
      <c s="9" r="H1480">
        <v>0.8500</v>
      </c>
      <c s="8" t="inlineStr" r="I1480">
        <is>
          <t xml:space="preserve">Y</t>
        </is>
      </c>
      <c s="8" t="inlineStr" r="J1480">
        <is>
          <t xml:space="preserve"> McHenry</t>
        </is>
      </c>
    </row>
    <row r="1481" ht="20.25" customHeight="0">
      <c s="5" t="inlineStr" r="A1481">
        <is>
          <t xml:space="preserve">28001100</t>
        </is>
      </c>
      <c s="5" t="inlineStr" r="B1481">
        <is>
          <t xml:space="preserve">TEMPORARY EROSION CONTROL BLANKET</t>
        </is>
      </c>
      <c s="5" t="inlineStr" r="C1481">
        <is>
          <t xml:space="preserve">SQ YD  </t>
        </is>
      </c>
      <c s="6" r="D1481">
        <v>1043.000</v>
      </c>
      <c s="7" r="E1481">
        <v>1</v>
      </c>
      <c s="8" t="inlineStr" r="F1481">
        <is>
          <t xml:space="preserve">62X94</t>
        </is>
      </c>
      <c s="8" t="inlineStr" r="G1481">
        <is>
          <t xml:space="preserve">170</t>
        </is>
      </c>
      <c s="9" r="H1481">
        <v>1.3000</v>
      </c>
      <c s="8" t="inlineStr" r="I1481">
        <is>
          <t xml:space="preserve"/>
        </is>
      </c>
      <c s="8" t="inlineStr" r="J1481">
        <is>
          <t xml:space="preserve"> McHenry</t>
        </is>
      </c>
    </row>
    <row r="1482" ht="20.25" customHeight="0">
      <c s="5" t="inlineStr" r="A1482">
        <is>
          <t xml:space="preserve">28001100</t>
        </is>
      </c>
      <c s="5" t="inlineStr" r="B1482">
        <is>
          <t xml:space="preserve">TEMPORARY EROSION CONTROL BLANKET</t>
        </is>
      </c>
      <c s="5" t="inlineStr" r="C1482">
        <is>
          <t xml:space="preserve">SQ YD  </t>
        </is>
      </c>
      <c s="6" r="D1482">
        <v>1043.000</v>
      </c>
      <c s="7" r="E1482">
        <v>1</v>
      </c>
      <c s="8" t="inlineStr" r="F1482">
        <is>
          <t xml:space="preserve">62X94</t>
        </is>
      </c>
      <c s="8" t="inlineStr" r="G1482">
        <is>
          <t xml:space="preserve">170</t>
        </is>
      </c>
      <c s="9" r="H1482">
        <v>1.3100</v>
      </c>
      <c s="8" t="inlineStr" r="I1482">
        <is>
          <t xml:space="preserve"/>
        </is>
      </c>
      <c s="8" t="inlineStr" r="J1482">
        <is>
          <t xml:space="preserve"> McHenry</t>
        </is>
      </c>
    </row>
    <row r="1483" ht="20.25" customHeight="0">
      <c s="5" t="inlineStr" r="A1483">
        <is>
          <t xml:space="preserve">28001100</t>
        </is>
      </c>
      <c s="5" t="inlineStr" r="B1483">
        <is>
          <t xml:space="preserve">TEMPORARY EROSION CONTROL BLANKET</t>
        </is>
      </c>
      <c s="5" t="inlineStr" r="C1483">
        <is>
          <t xml:space="preserve">SQ YD  </t>
        </is>
      </c>
      <c s="6" r="D1483">
        <v>1043.000</v>
      </c>
      <c s="7" r="E1483">
        <v>1</v>
      </c>
      <c s="8" t="inlineStr" r="F1483">
        <is>
          <t xml:space="preserve">62X94</t>
        </is>
      </c>
      <c s="8" t="inlineStr" r="G1483">
        <is>
          <t xml:space="preserve">170</t>
        </is>
      </c>
      <c s="9" r="H1483">
        <v>15.0000</v>
      </c>
      <c s="8" t="inlineStr" r="I1483">
        <is>
          <t xml:space="preserve"/>
        </is>
      </c>
      <c s="8" t="inlineStr" r="J1483">
        <is>
          <t xml:space="preserve"> McHenry</t>
        </is>
      </c>
    </row>
    <row r="1484" ht="20.25" customHeight="0">
      <c s="5" t="inlineStr" r="A1484">
        <is>
          <t xml:space="preserve">28001100</t>
        </is>
      </c>
      <c s="5" t="inlineStr" r="B1484">
        <is>
          <t xml:space="preserve">TEMPORARY EROSION CONTROL BLANKET</t>
        </is>
      </c>
      <c s="5" t="inlineStr" r="C1484">
        <is>
          <t xml:space="preserve">SQ YD  </t>
        </is>
      </c>
      <c s="6" r="D1484">
        <v>82287.000</v>
      </c>
      <c s="7" r="E1484">
        <v>2</v>
      </c>
      <c s="8" t="inlineStr" r="F1484">
        <is>
          <t xml:space="preserve">64N98</t>
        </is>
      </c>
      <c s="8" t="inlineStr" r="G1484">
        <is>
          <t xml:space="preserve">057</t>
        </is>
      </c>
      <c s="9" r="H1484">
        <v>0.6600</v>
      </c>
      <c s="8" t="inlineStr" r="I1484">
        <is>
          <t xml:space="preserve">Y</t>
        </is>
      </c>
      <c s="8" t="inlineStr" r="J1484">
        <is>
          <t xml:space="preserve"> Ogle</t>
        </is>
      </c>
    </row>
    <row r="1485" ht="20.25" customHeight="0">
      <c s="5" t="inlineStr" r="A1485">
        <is>
          <t xml:space="preserve">28001100</t>
        </is>
      </c>
      <c s="5" t="inlineStr" r="B1485">
        <is>
          <t xml:space="preserve">TEMPORARY EROSION CONTROL BLANKET</t>
        </is>
      </c>
      <c s="5" t="inlineStr" r="C1485">
        <is>
          <t xml:space="preserve">SQ YD  </t>
        </is>
      </c>
      <c s="6" r="D1485">
        <v>82287.000</v>
      </c>
      <c s="7" r="E1485">
        <v>2</v>
      </c>
      <c s="8" t="inlineStr" r="F1485">
        <is>
          <t xml:space="preserve">64N98</t>
        </is>
      </c>
      <c s="8" t="inlineStr" r="G1485">
        <is>
          <t xml:space="preserve">057</t>
        </is>
      </c>
      <c s="9" r="H1485">
        <v>0.6500</v>
      </c>
      <c s="8" t="inlineStr" r="I1485">
        <is>
          <t xml:space="preserve"/>
        </is>
      </c>
      <c s="8" t="inlineStr" r="J1485">
        <is>
          <t xml:space="preserve"> Ogle</t>
        </is>
      </c>
    </row>
    <row r="1486" ht="20.25" customHeight="0">
      <c s="5" t="inlineStr" r="A1486">
        <is>
          <t xml:space="preserve">28001100</t>
        </is>
      </c>
      <c s="5" t="inlineStr" r="B1486">
        <is>
          <t xml:space="preserve">TEMPORARY EROSION CONTROL BLANKET</t>
        </is>
      </c>
      <c s="5" t="inlineStr" r="C1486">
        <is>
          <t xml:space="preserve">SQ YD  </t>
        </is>
      </c>
      <c s="6" r="D1486">
        <v>82287.000</v>
      </c>
      <c s="7" r="E1486">
        <v>2</v>
      </c>
      <c s="8" t="inlineStr" r="F1486">
        <is>
          <t xml:space="preserve">64N98</t>
        </is>
      </c>
      <c s="8" t="inlineStr" r="G1486">
        <is>
          <t xml:space="preserve">057</t>
        </is>
      </c>
      <c s="9" r="H1486">
        <v>0.7500</v>
      </c>
      <c s="8" t="inlineStr" r="I1486">
        <is>
          <t xml:space="preserve"/>
        </is>
      </c>
      <c s="8" t="inlineStr" r="J1486">
        <is>
          <t xml:space="preserve"> Ogle</t>
        </is>
      </c>
    </row>
    <row r="1487" ht="20.25" customHeight="0">
      <c s="5" t="inlineStr" r="A1487">
        <is>
          <t xml:space="preserve">28001100</t>
        </is>
      </c>
      <c s="5" t="inlineStr" r="B1487">
        <is>
          <t xml:space="preserve">TEMPORARY EROSION CONTROL BLANKET</t>
        </is>
      </c>
      <c s="5" t="inlineStr" r="C1487">
        <is>
          <t xml:space="preserve">SQ YD  </t>
        </is>
      </c>
      <c s="6" r="D1487">
        <v>220.000</v>
      </c>
      <c s="7" r="E1487">
        <v>4</v>
      </c>
      <c s="8" t="inlineStr" r="F1487">
        <is>
          <t xml:space="preserve">68A65</t>
        </is>
      </c>
      <c s="8" t="inlineStr" r="G1487">
        <is>
          <t xml:space="preserve">083</t>
        </is>
      </c>
      <c s="9" r="H1487">
        <v>7.7800</v>
      </c>
      <c s="8" t="inlineStr" r="I1487">
        <is>
          <t xml:space="preserve">Y</t>
        </is>
      </c>
      <c s="8" t="inlineStr" r="J1487">
        <is>
          <t xml:space="preserve"> Tazewell</t>
        </is>
      </c>
    </row>
    <row r="1488" ht="20.25" customHeight="0">
      <c s="5" t="inlineStr" r="A1488">
        <is>
          <t xml:space="preserve">28001100</t>
        </is>
      </c>
      <c s="5" t="inlineStr" r="B1488">
        <is>
          <t xml:space="preserve">TEMPORARY EROSION CONTROL BLANKET</t>
        </is>
      </c>
      <c s="5" t="inlineStr" r="C1488">
        <is>
          <t xml:space="preserve">SQ YD  </t>
        </is>
      </c>
      <c s="6" r="D1488">
        <v>1249.000</v>
      </c>
      <c s="7" r="E1488">
        <v>7</v>
      </c>
      <c s="8" t="inlineStr" r="F1488">
        <is>
          <t xml:space="preserve">95977</t>
        </is>
      </c>
      <c s="8" t="inlineStr" r="G1488">
        <is>
          <t xml:space="preserve">179</t>
        </is>
      </c>
      <c s="9" r="H1488">
        <v>2.5000</v>
      </c>
      <c s="8" t="inlineStr" r="I1488">
        <is>
          <t xml:space="preserve">Y</t>
        </is>
      </c>
      <c s="8" t="inlineStr" r="J1488">
        <is>
          <t xml:space="preserve"> Macon</t>
        </is>
      </c>
    </row>
    <row r="1489" ht="20.25" customHeight="0">
      <c s="5" t="inlineStr" r="A1489">
        <is>
          <t xml:space="preserve">28001100</t>
        </is>
      </c>
      <c s="5" t="inlineStr" r="B1489">
        <is>
          <t xml:space="preserve">TEMPORARY EROSION CONTROL BLANKET</t>
        </is>
      </c>
      <c s="5" t="inlineStr" r="C1489">
        <is>
          <t xml:space="preserve">SQ YD  </t>
        </is>
      </c>
      <c s="6" r="D1489">
        <v>1249.000</v>
      </c>
      <c s="7" r="E1489">
        <v>7</v>
      </c>
      <c s="8" t="inlineStr" r="F1489">
        <is>
          <t xml:space="preserve">95977</t>
        </is>
      </c>
      <c s="8" t="inlineStr" r="G1489">
        <is>
          <t xml:space="preserve">179</t>
        </is>
      </c>
      <c s="9" r="H1489">
        <v>3.4100</v>
      </c>
      <c s="8" t="inlineStr" r="I1489">
        <is>
          <t xml:space="preserve"/>
        </is>
      </c>
      <c s="8" t="inlineStr" r="J1489">
        <is>
          <t xml:space="preserve"> Macon</t>
        </is>
      </c>
    </row>
    <row r="1490" ht="20.25" customHeight="0">
      <c s="5" t="inlineStr" r="A1490">
        <is>
          <t xml:space="preserve">28100101</t>
        </is>
      </c>
      <c s="5" t="inlineStr" r="B1490">
        <is>
          <t xml:space="preserve">STONE RIPRAP, CLASS A1</t>
        </is>
      </c>
      <c s="5" t="inlineStr" r="C1490">
        <is>
          <t xml:space="preserve">SQ YD  </t>
        </is>
      </c>
      <c s="6" r="D1490">
        <v>42.000</v>
      </c>
      <c s="7" r="E1490">
        <v>1</v>
      </c>
      <c s="8" t="inlineStr" r="F1490">
        <is>
          <t xml:space="preserve">61L18</t>
        </is>
      </c>
      <c s="8" t="inlineStr" r="G1490">
        <is>
          <t xml:space="preserve">194</t>
        </is>
      </c>
      <c s="9" r="H1490">
        <v>79.0000</v>
      </c>
      <c s="8" t="inlineStr" r="I1490">
        <is>
          <t xml:space="preserve">Y</t>
        </is>
      </c>
      <c s="8" t="inlineStr" r="J1490">
        <is>
          <t xml:space="preserve"> McHenry</t>
        </is>
      </c>
    </row>
    <row r="1491" ht="20.25" customHeight="0">
      <c s="5" t="inlineStr" r="A1491">
        <is>
          <t xml:space="preserve">28100101</t>
        </is>
      </c>
      <c s="5" t="inlineStr" r="B1491">
        <is>
          <t xml:space="preserve">STONE RIPRAP, CLASS A1</t>
        </is>
      </c>
      <c s="5" t="inlineStr" r="C1491">
        <is>
          <t xml:space="preserve">SQ YD  </t>
        </is>
      </c>
      <c s="6" r="D1491">
        <v>42.000</v>
      </c>
      <c s="7" r="E1491">
        <v>1</v>
      </c>
      <c s="8" t="inlineStr" r="F1491">
        <is>
          <t xml:space="preserve">61L18</t>
        </is>
      </c>
      <c s="8" t="inlineStr" r="G1491">
        <is>
          <t xml:space="preserve">194</t>
        </is>
      </c>
      <c s="9" r="H1491">
        <v>12.0000</v>
      </c>
      <c s="8" t="inlineStr" r="I1491">
        <is>
          <t xml:space="preserve"/>
        </is>
      </c>
      <c s="8" t="inlineStr" r="J1491">
        <is>
          <t xml:space="preserve"> McHenry</t>
        </is>
      </c>
    </row>
    <row r="1492" ht="20.25" customHeight="0">
      <c s="5" t="inlineStr" r="A1492">
        <is>
          <t xml:space="preserve">28100101</t>
        </is>
      </c>
      <c s="5" t="inlineStr" r="B1492">
        <is>
          <t xml:space="preserve">STONE RIPRAP, CLASS A1</t>
        </is>
      </c>
      <c s="5" t="inlineStr" r="C1492">
        <is>
          <t xml:space="preserve">SQ YD  </t>
        </is>
      </c>
      <c s="6" r="D1492">
        <v>42.000</v>
      </c>
      <c s="7" r="E1492">
        <v>1</v>
      </c>
      <c s="8" t="inlineStr" r="F1492">
        <is>
          <t xml:space="preserve">61L18</t>
        </is>
      </c>
      <c s="8" t="inlineStr" r="G1492">
        <is>
          <t xml:space="preserve">194</t>
        </is>
      </c>
      <c s="9" r="H1492">
        <v>20.0000</v>
      </c>
      <c s="8" t="inlineStr" r="I1492">
        <is>
          <t xml:space="preserve"/>
        </is>
      </c>
      <c s="8" t="inlineStr" r="J1492">
        <is>
          <t xml:space="preserve"> McHenry</t>
        </is>
      </c>
    </row>
    <row r="1493" ht="20.25" customHeight="0">
      <c s="5" t="inlineStr" r="A1493">
        <is>
          <t xml:space="preserve">28100101</t>
        </is>
      </c>
      <c s="5" t="inlineStr" r="B1493">
        <is>
          <t xml:space="preserve">STONE RIPRAP, CLASS A1</t>
        </is>
      </c>
      <c s="5" t="inlineStr" r="C1493">
        <is>
          <t xml:space="preserve">SQ YD  </t>
        </is>
      </c>
      <c s="6" r="D1493">
        <v>42.000</v>
      </c>
      <c s="7" r="E1493">
        <v>1</v>
      </c>
      <c s="8" t="inlineStr" r="F1493">
        <is>
          <t xml:space="preserve">61L18</t>
        </is>
      </c>
      <c s="8" t="inlineStr" r="G1493">
        <is>
          <t xml:space="preserve">194</t>
        </is>
      </c>
      <c s="9" r="H1493">
        <v>78.0000</v>
      </c>
      <c s="8" t="inlineStr" r="I1493">
        <is>
          <t xml:space="preserve"/>
        </is>
      </c>
      <c s="8" t="inlineStr" r="J1493">
        <is>
          <t xml:space="preserve"> McHenry</t>
        </is>
      </c>
    </row>
    <row r="1494" ht="20.25" customHeight="0">
      <c s="5" t="inlineStr" r="A1494">
        <is>
          <t xml:space="preserve">28100101</t>
        </is>
      </c>
      <c s="5" t="inlineStr" r="B1494">
        <is>
          <t xml:space="preserve">STONE RIPRAP, CLASS A1</t>
        </is>
      </c>
      <c s="5" t="inlineStr" r="C1494">
        <is>
          <t xml:space="preserve">SQ YD  </t>
        </is>
      </c>
      <c s="6" r="D1494">
        <v>42.000</v>
      </c>
      <c s="7" r="E1494">
        <v>1</v>
      </c>
      <c s="8" t="inlineStr" r="F1494">
        <is>
          <t xml:space="preserve">61L18</t>
        </is>
      </c>
      <c s="8" t="inlineStr" r="G1494">
        <is>
          <t xml:space="preserve">194</t>
        </is>
      </c>
      <c s="9" r="H1494">
        <v>80.3500</v>
      </c>
      <c s="8" t="inlineStr" r="I1494">
        <is>
          <t xml:space="preserve"/>
        </is>
      </c>
      <c s="8" t="inlineStr" r="J1494">
        <is>
          <t xml:space="preserve"> McHenry</t>
        </is>
      </c>
    </row>
    <row r="1495" ht="20.25" customHeight="0">
      <c s="5" t="inlineStr" r="A1495">
        <is>
          <t xml:space="preserve">28100101</t>
        </is>
      </c>
      <c s="5" t="inlineStr" r="B1495">
        <is>
          <t xml:space="preserve">STONE RIPRAP, CLASS A1</t>
        </is>
      </c>
      <c s="5" t="inlineStr" r="C1495">
        <is>
          <t xml:space="preserve">SQ YD  </t>
        </is>
      </c>
      <c s="6" r="D1495">
        <v>42.000</v>
      </c>
      <c s="7" r="E1495">
        <v>1</v>
      </c>
      <c s="8" t="inlineStr" r="F1495">
        <is>
          <t xml:space="preserve">61L18</t>
        </is>
      </c>
      <c s="8" t="inlineStr" r="G1495">
        <is>
          <t xml:space="preserve">194</t>
        </is>
      </c>
      <c s="9" r="H1495">
        <v>110.0000</v>
      </c>
      <c s="8" t="inlineStr" r="I1495">
        <is>
          <t xml:space="preserve"/>
        </is>
      </c>
      <c s="8" t="inlineStr" r="J1495">
        <is>
          <t xml:space="preserve"> McHenry</t>
        </is>
      </c>
    </row>
    <row r="1496" ht="20.25" customHeight="0">
      <c s="5" t="inlineStr" r="A1496">
        <is>
          <t xml:space="preserve">28100101</t>
        </is>
      </c>
      <c s="5" t="inlineStr" r="B1496">
        <is>
          <t xml:space="preserve">STONE RIPRAP, CLASS A1</t>
        </is>
      </c>
      <c s="5" t="inlineStr" r="C1496">
        <is>
          <t xml:space="preserve">SQ YD  </t>
        </is>
      </c>
      <c s="6" r="D1496">
        <v>42.000</v>
      </c>
      <c s="7" r="E1496">
        <v>1</v>
      </c>
      <c s="8" t="inlineStr" r="F1496">
        <is>
          <t xml:space="preserve">61L18</t>
        </is>
      </c>
      <c s="8" t="inlineStr" r="G1496">
        <is>
          <t xml:space="preserve">194</t>
        </is>
      </c>
      <c s="9" r="H1496">
        <v>165.0000</v>
      </c>
      <c s="8" t="inlineStr" r="I1496">
        <is>
          <t xml:space="preserve"/>
        </is>
      </c>
      <c s="8" t="inlineStr" r="J1496">
        <is>
          <t xml:space="preserve"> McHenry</t>
        </is>
      </c>
    </row>
    <row r="1497" ht="20.25" customHeight="0">
      <c s="5" t="inlineStr" r="A1497">
        <is>
          <t xml:space="preserve">28100105</t>
        </is>
      </c>
      <c s="5" t="inlineStr" r="B1497">
        <is>
          <t xml:space="preserve">STONE RIPRAP, CLASS A3</t>
        </is>
      </c>
      <c s="5" t="inlineStr" r="C1497">
        <is>
          <t xml:space="preserve">SQ YD  </t>
        </is>
      </c>
      <c s="6" r="D1497">
        <v>62.800</v>
      </c>
      <c s="7" r="E1497">
        <v>1</v>
      </c>
      <c s="8" t="inlineStr" r="F1497">
        <is>
          <t xml:space="preserve">61K26</t>
        </is>
      </c>
      <c s="8" t="inlineStr" r="G1497">
        <is>
          <t xml:space="preserve">166</t>
        </is>
      </c>
      <c s="9" r="H1497">
        <v>28.6000</v>
      </c>
      <c s="8" t="inlineStr" r="I1497">
        <is>
          <t xml:space="preserve">Y</t>
        </is>
      </c>
      <c s="8" t="inlineStr" r="J1497">
        <is>
          <t xml:space="preserve"> Kane</t>
        </is>
      </c>
    </row>
    <row r="1498" ht="20.25" customHeight="0">
      <c s="5" t="inlineStr" r="A1498">
        <is>
          <t xml:space="preserve">28100105</t>
        </is>
      </c>
      <c s="5" t="inlineStr" r="B1498">
        <is>
          <t xml:space="preserve">STONE RIPRAP, CLASS A3</t>
        </is>
      </c>
      <c s="5" t="inlineStr" r="C1498">
        <is>
          <t xml:space="preserve">SQ YD  </t>
        </is>
      </c>
      <c s="6" r="D1498">
        <v>62.800</v>
      </c>
      <c s="7" r="E1498">
        <v>1</v>
      </c>
      <c s="8" t="inlineStr" r="F1498">
        <is>
          <t xml:space="preserve">61K26</t>
        </is>
      </c>
      <c s="8" t="inlineStr" r="G1498">
        <is>
          <t xml:space="preserve">166</t>
        </is>
      </c>
      <c s="9" r="H1498">
        <v>45.0000</v>
      </c>
      <c s="8" t="inlineStr" r="I1498">
        <is>
          <t xml:space="preserve"/>
        </is>
      </c>
      <c s="8" t="inlineStr" r="J1498">
        <is>
          <t xml:space="preserve"> Kane</t>
        </is>
      </c>
    </row>
    <row r="1499" ht="20.25" customHeight="0">
      <c s="5" t="inlineStr" r="A1499">
        <is>
          <t xml:space="preserve">28100105</t>
        </is>
      </c>
      <c s="5" t="inlineStr" r="B1499">
        <is>
          <t xml:space="preserve">STONE RIPRAP, CLASS A3</t>
        </is>
      </c>
      <c s="5" t="inlineStr" r="C1499">
        <is>
          <t xml:space="preserve">SQ YD  </t>
        </is>
      </c>
      <c s="6" r="D1499">
        <v>62.800</v>
      </c>
      <c s="7" r="E1499">
        <v>1</v>
      </c>
      <c s="8" t="inlineStr" r="F1499">
        <is>
          <t xml:space="preserve">61K26</t>
        </is>
      </c>
      <c s="8" t="inlineStr" r="G1499">
        <is>
          <t xml:space="preserve">166</t>
        </is>
      </c>
      <c s="9" r="H1499">
        <v>71.7000</v>
      </c>
      <c s="8" t="inlineStr" r="I1499">
        <is>
          <t xml:space="preserve"/>
        </is>
      </c>
      <c s="8" t="inlineStr" r="J1499">
        <is>
          <t xml:space="preserve"> Kane</t>
        </is>
      </c>
    </row>
    <row r="1500" ht="20.25" customHeight="0">
      <c s="5" t="inlineStr" r="A1500">
        <is>
          <t xml:space="preserve">28100105</t>
        </is>
      </c>
      <c s="5" t="inlineStr" r="B1500">
        <is>
          <t xml:space="preserve">STONE RIPRAP, CLASS A3</t>
        </is>
      </c>
      <c s="5" t="inlineStr" r="C1500">
        <is>
          <t xml:space="preserve">SQ YD  </t>
        </is>
      </c>
      <c s="6" r="D1500">
        <v>22.000</v>
      </c>
      <c s="7" r="E1500">
        <v>1</v>
      </c>
      <c s="8" t="inlineStr" r="F1500">
        <is>
          <t xml:space="preserve">61L18</t>
        </is>
      </c>
      <c s="8" t="inlineStr" r="G1500">
        <is>
          <t xml:space="preserve">194</t>
        </is>
      </c>
      <c s="9" r="H1500">
        <v>80.0000</v>
      </c>
      <c s="8" t="inlineStr" r="I1500">
        <is>
          <t xml:space="preserve">Y</t>
        </is>
      </c>
      <c s="8" t="inlineStr" r="J1500">
        <is>
          <t xml:space="preserve"> McHenry</t>
        </is>
      </c>
    </row>
    <row r="1501" ht="20.25" customHeight="0">
      <c s="5" t="inlineStr" r="A1501">
        <is>
          <t xml:space="preserve">28100105</t>
        </is>
      </c>
      <c s="5" t="inlineStr" r="B1501">
        <is>
          <t xml:space="preserve">STONE RIPRAP, CLASS A3</t>
        </is>
      </c>
      <c s="5" t="inlineStr" r="C1501">
        <is>
          <t xml:space="preserve">SQ YD  </t>
        </is>
      </c>
      <c s="6" r="D1501">
        <v>22.000</v>
      </c>
      <c s="7" r="E1501">
        <v>1</v>
      </c>
      <c s="8" t="inlineStr" r="F1501">
        <is>
          <t xml:space="preserve">61L18</t>
        </is>
      </c>
      <c s="8" t="inlineStr" r="G1501">
        <is>
          <t xml:space="preserve">194</t>
        </is>
      </c>
      <c s="9" r="H1501">
        <v>17.0000</v>
      </c>
      <c s="8" t="inlineStr" r="I1501">
        <is>
          <t xml:space="preserve"/>
        </is>
      </c>
      <c s="8" t="inlineStr" r="J1501">
        <is>
          <t xml:space="preserve"> McHenry</t>
        </is>
      </c>
    </row>
    <row r="1502" ht="20.25" customHeight="0">
      <c s="5" t="inlineStr" r="A1502">
        <is>
          <t xml:space="preserve">28100105</t>
        </is>
      </c>
      <c s="5" t="inlineStr" r="B1502">
        <is>
          <t xml:space="preserve">STONE RIPRAP, CLASS A3</t>
        </is>
      </c>
      <c s="5" t="inlineStr" r="C1502">
        <is>
          <t xml:space="preserve">SQ YD  </t>
        </is>
      </c>
      <c s="6" r="D1502">
        <v>22.000</v>
      </c>
      <c s="7" r="E1502">
        <v>1</v>
      </c>
      <c s="8" t="inlineStr" r="F1502">
        <is>
          <t xml:space="preserve">61L18</t>
        </is>
      </c>
      <c s="8" t="inlineStr" r="G1502">
        <is>
          <t xml:space="preserve">194</t>
        </is>
      </c>
      <c s="9" r="H1502">
        <v>65.2000</v>
      </c>
      <c s="8" t="inlineStr" r="I1502">
        <is>
          <t xml:space="preserve"/>
        </is>
      </c>
      <c s="8" t="inlineStr" r="J1502">
        <is>
          <t xml:space="preserve"> McHenry</t>
        </is>
      </c>
    </row>
    <row r="1503" ht="20.25" customHeight="0">
      <c s="5" t="inlineStr" r="A1503">
        <is>
          <t xml:space="preserve">28100105</t>
        </is>
      </c>
      <c s="5" t="inlineStr" r="B1503">
        <is>
          <t xml:space="preserve">STONE RIPRAP, CLASS A3</t>
        </is>
      </c>
      <c s="5" t="inlineStr" r="C1503">
        <is>
          <t xml:space="preserve">SQ YD  </t>
        </is>
      </c>
      <c s="6" r="D1503">
        <v>22.000</v>
      </c>
      <c s="7" r="E1503">
        <v>1</v>
      </c>
      <c s="8" t="inlineStr" r="F1503">
        <is>
          <t xml:space="preserve">61L18</t>
        </is>
      </c>
      <c s="8" t="inlineStr" r="G1503">
        <is>
          <t xml:space="preserve">194</t>
        </is>
      </c>
      <c s="9" r="H1503">
        <v>90.0000</v>
      </c>
      <c s="8" t="inlineStr" r="I1503">
        <is>
          <t xml:space="preserve"/>
        </is>
      </c>
      <c s="8" t="inlineStr" r="J1503">
        <is>
          <t xml:space="preserve"> McHenry</t>
        </is>
      </c>
    </row>
    <row r="1504" ht="20.25" customHeight="0">
      <c s="5" t="inlineStr" r="A1504">
        <is>
          <t xml:space="preserve">28100105</t>
        </is>
      </c>
      <c s="5" t="inlineStr" r="B1504">
        <is>
          <t xml:space="preserve">STONE RIPRAP, CLASS A3</t>
        </is>
      </c>
      <c s="5" t="inlineStr" r="C1504">
        <is>
          <t xml:space="preserve">SQ YD  </t>
        </is>
      </c>
      <c s="6" r="D1504">
        <v>22.000</v>
      </c>
      <c s="7" r="E1504">
        <v>1</v>
      </c>
      <c s="8" t="inlineStr" r="F1504">
        <is>
          <t xml:space="preserve">61L18</t>
        </is>
      </c>
      <c s="8" t="inlineStr" r="G1504">
        <is>
          <t xml:space="preserve">194</t>
        </is>
      </c>
      <c s="9" r="H1504">
        <v>91.8800</v>
      </c>
      <c s="8" t="inlineStr" r="I1504">
        <is>
          <t xml:space="preserve"/>
        </is>
      </c>
      <c s="8" t="inlineStr" r="J1504">
        <is>
          <t xml:space="preserve"> McHenry</t>
        </is>
      </c>
    </row>
    <row r="1505" ht="20.25" customHeight="0">
      <c s="5" t="inlineStr" r="A1505">
        <is>
          <t xml:space="preserve">28100105</t>
        </is>
      </c>
      <c s="5" t="inlineStr" r="B1505">
        <is>
          <t xml:space="preserve">STONE RIPRAP, CLASS A3</t>
        </is>
      </c>
      <c s="5" t="inlineStr" r="C1505">
        <is>
          <t xml:space="preserve">SQ YD  </t>
        </is>
      </c>
      <c s="6" r="D1505">
        <v>22.000</v>
      </c>
      <c s="7" r="E1505">
        <v>1</v>
      </c>
      <c s="8" t="inlineStr" r="F1505">
        <is>
          <t xml:space="preserve">61L18</t>
        </is>
      </c>
      <c s="8" t="inlineStr" r="G1505">
        <is>
          <t xml:space="preserve">194</t>
        </is>
      </c>
      <c s="9" r="H1505">
        <v>130.0000</v>
      </c>
      <c s="8" t="inlineStr" r="I1505">
        <is>
          <t xml:space="preserve"/>
        </is>
      </c>
      <c s="8" t="inlineStr" r="J1505">
        <is>
          <t xml:space="preserve"> McHenry</t>
        </is>
      </c>
    </row>
    <row r="1506" ht="20.25" customHeight="0">
      <c s="5" t="inlineStr" r="A1506">
        <is>
          <t xml:space="preserve">28100105</t>
        </is>
      </c>
      <c s="5" t="inlineStr" r="B1506">
        <is>
          <t xml:space="preserve">STONE RIPRAP, CLASS A3</t>
        </is>
      </c>
      <c s="5" t="inlineStr" r="C1506">
        <is>
          <t xml:space="preserve">SQ YD  </t>
        </is>
      </c>
      <c s="6" r="D1506">
        <v>22.000</v>
      </c>
      <c s="7" r="E1506">
        <v>1</v>
      </c>
      <c s="8" t="inlineStr" r="F1506">
        <is>
          <t xml:space="preserve">61L18</t>
        </is>
      </c>
      <c s="8" t="inlineStr" r="G1506">
        <is>
          <t xml:space="preserve">194</t>
        </is>
      </c>
      <c s="9" r="H1506">
        <v>165.0000</v>
      </c>
      <c s="8" t="inlineStr" r="I1506">
        <is>
          <t xml:space="preserve"/>
        </is>
      </c>
      <c s="8" t="inlineStr" r="J1506">
        <is>
          <t xml:space="preserve"> McHenry</t>
        </is>
      </c>
    </row>
    <row r="1507" ht="20.25" customHeight="0">
      <c s="5" t="inlineStr" r="A1507">
        <is>
          <t xml:space="preserve">28100105</t>
        </is>
      </c>
      <c s="5" t="inlineStr" r="B1507">
        <is>
          <t xml:space="preserve">STONE RIPRAP, CLASS A3</t>
        </is>
      </c>
      <c s="5" t="inlineStr" r="C1507">
        <is>
          <t xml:space="preserve">SQ YD  </t>
        </is>
      </c>
      <c s="6" r="D1507">
        <v>5.000</v>
      </c>
      <c s="7" r="E1507">
        <v>1</v>
      </c>
      <c s="8" t="inlineStr" r="F1507">
        <is>
          <t xml:space="preserve">62V73</t>
        </is>
      </c>
      <c s="8" t="inlineStr" r="G1507">
        <is>
          <t xml:space="preserve">108</t>
        </is>
      </c>
      <c s="9" r="H1507">
        <v>500.0000</v>
      </c>
      <c s="8" t="inlineStr" r="I1507">
        <is>
          <t xml:space="preserve">Y</t>
        </is>
      </c>
      <c s="8" t="inlineStr" r="J1507">
        <is>
          <t xml:space="preserve"> Cook</t>
        </is>
      </c>
    </row>
    <row r="1508" ht="20.25" customHeight="0">
      <c s="5" t="inlineStr" r="A1508">
        <is>
          <t xml:space="preserve">28100105</t>
        </is>
      </c>
      <c s="5" t="inlineStr" r="B1508">
        <is>
          <t xml:space="preserve">STONE RIPRAP, CLASS A3</t>
        </is>
      </c>
      <c s="5" t="inlineStr" r="C1508">
        <is>
          <t xml:space="preserve">SQ YD  </t>
        </is>
      </c>
      <c s="6" r="D1508">
        <v>5.000</v>
      </c>
      <c s="7" r="E1508">
        <v>1</v>
      </c>
      <c s="8" t="inlineStr" r="F1508">
        <is>
          <t xml:space="preserve">62V73</t>
        </is>
      </c>
      <c s="8" t="inlineStr" r="G1508">
        <is>
          <t xml:space="preserve">108</t>
        </is>
      </c>
      <c s="9" r="H1508">
        <v>120.0000</v>
      </c>
      <c s="8" t="inlineStr" r="I1508">
        <is>
          <t xml:space="preserve"/>
        </is>
      </c>
      <c s="8" t="inlineStr" r="J1508">
        <is>
          <t xml:space="preserve"> Cook</t>
        </is>
      </c>
    </row>
    <row r="1509" ht="20.25" customHeight="0">
      <c s="5" t="inlineStr" r="A1509">
        <is>
          <t xml:space="preserve">28100105</t>
        </is>
      </c>
      <c s="5" t="inlineStr" r="B1509">
        <is>
          <t xml:space="preserve">STONE RIPRAP, CLASS A3</t>
        </is>
      </c>
      <c s="5" t="inlineStr" r="C1509">
        <is>
          <t xml:space="preserve">SQ YD  </t>
        </is>
      </c>
      <c s="6" r="D1509">
        <v>5.000</v>
      </c>
      <c s="7" r="E1509">
        <v>1</v>
      </c>
      <c s="8" t="inlineStr" r="F1509">
        <is>
          <t xml:space="preserve">62V73</t>
        </is>
      </c>
      <c s="8" t="inlineStr" r="G1509">
        <is>
          <t xml:space="preserve">108</t>
        </is>
      </c>
      <c s="9" r="H1509">
        <v>500.0000</v>
      </c>
      <c s="8" t="inlineStr" r="I1509">
        <is>
          <t xml:space="preserve"/>
        </is>
      </c>
      <c s="8" t="inlineStr" r="J1509">
        <is>
          <t xml:space="preserve"> Cook</t>
        </is>
      </c>
    </row>
    <row r="1510" ht="20.25" customHeight="0">
      <c s="5" t="inlineStr" r="A1510">
        <is>
          <t xml:space="preserve">28100105</t>
        </is>
      </c>
      <c s="5" t="inlineStr" r="B1510">
        <is>
          <t xml:space="preserve">STONE RIPRAP, CLASS A3</t>
        </is>
      </c>
      <c s="5" t="inlineStr" r="C1510">
        <is>
          <t xml:space="preserve">SQ YD  </t>
        </is>
      </c>
      <c s="6" r="D1510">
        <v>44.000</v>
      </c>
      <c s="7" r="E1510">
        <v>1</v>
      </c>
      <c s="8" t="inlineStr" r="F1510">
        <is>
          <t xml:space="preserve">62W87</t>
        </is>
      </c>
      <c s="8" t="inlineStr" r="G1510">
        <is>
          <t xml:space="preserve">205</t>
        </is>
      </c>
      <c s="9" r="H1510">
        <v>90.0000</v>
      </c>
      <c s="8" t="inlineStr" r="I1510">
        <is>
          <t xml:space="preserve">Y</t>
        </is>
      </c>
      <c s="8" t="inlineStr" r="J1510">
        <is>
          <t xml:space="preserve"> Cook</t>
        </is>
      </c>
    </row>
    <row r="1511" ht="20.25" customHeight="0">
      <c s="5" t="inlineStr" r="A1511">
        <is>
          <t xml:space="preserve">28100105</t>
        </is>
      </c>
      <c s="5" t="inlineStr" r="B1511">
        <is>
          <t xml:space="preserve">STONE RIPRAP, CLASS A3</t>
        </is>
      </c>
      <c s="5" t="inlineStr" r="C1511">
        <is>
          <t xml:space="preserve">SQ YD  </t>
        </is>
      </c>
      <c s="6" r="D1511">
        <v>44.000</v>
      </c>
      <c s="7" r="E1511">
        <v>1</v>
      </c>
      <c s="8" t="inlineStr" r="F1511">
        <is>
          <t xml:space="preserve">62W87</t>
        </is>
      </c>
      <c s="8" t="inlineStr" r="G1511">
        <is>
          <t xml:space="preserve">205</t>
        </is>
      </c>
      <c s="9" r="H1511">
        <v>200.0000</v>
      </c>
      <c s="8" t="inlineStr" r="I1511">
        <is>
          <t xml:space="preserve"/>
        </is>
      </c>
      <c s="8" t="inlineStr" r="J1511">
        <is>
          <t xml:space="preserve"> Cook</t>
        </is>
      </c>
    </row>
    <row r="1512" ht="20.25" customHeight="0">
      <c s="5" t="inlineStr" r="A1512">
        <is>
          <t xml:space="preserve">28100105</t>
        </is>
      </c>
      <c s="5" t="inlineStr" r="B1512">
        <is>
          <t xml:space="preserve">STONE RIPRAP, CLASS A3</t>
        </is>
      </c>
      <c s="5" t="inlineStr" r="C1512">
        <is>
          <t xml:space="preserve">SQ YD  </t>
        </is>
      </c>
      <c s="6" r="D1512">
        <v>14.000</v>
      </c>
      <c s="7" r="E1512">
        <v>2</v>
      </c>
      <c s="8" t="inlineStr" r="F1512">
        <is>
          <t xml:space="preserve">64N98</t>
        </is>
      </c>
      <c s="8" t="inlineStr" r="G1512">
        <is>
          <t xml:space="preserve">057</t>
        </is>
      </c>
      <c s="9" r="H1512">
        <v>62.6700</v>
      </c>
      <c s="8" t="inlineStr" r="I1512">
        <is>
          <t xml:space="preserve">Y</t>
        </is>
      </c>
      <c s="8" t="inlineStr" r="J1512">
        <is>
          <t xml:space="preserve"> Ogle</t>
        </is>
      </c>
    </row>
    <row r="1513" ht="20.25" customHeight="0">
      <c s="5" t="inlineStr" r="A1513">
        <is>
          <t xml:space="preserve">28100105</t>
        </is>
      </c>
      <c s="5" t="inlineStr" r="B1513">
        <is>
          <t xml:space="preserve">STONE RIPRAP, CLASS A3</t>
        </is>
      </c>
      <c s="5" t="inlineStr" r="C1513">
        <is>
          <t xml:space="preserve">SQ YD  </t>
        </is>
      </c>
      <c s="6" r="D1513">
        <v>14.000</v>
      </c>
      <c s="7" r="E1513">
        <v>2</v>
      </c>
      <c s="8" t="inlineStr" r="F1513">
        <is>
          <t xml:space="preserve">64N98</t>
        </is>
      </c>
      <c s="8" t="inlineStr" r="G1513">
        <is>
          <t xml:space="preserve">057</t>
        </is>
      </c>
      <c s="9" r="H1513">
        <v>48.0000</v>
      </c>
      <c s="8" t="inlineStr" r="I1513">
        <is>
          <t xml:space="preserve"/>
        </is>
      </c>
      <c s="8" t="inlineStr" r="J1513">
        <is>
          <t xml:space="preserve"> Ogle</t>
        </is>
      </c>
    </row>
    <row r="1514" ht="20.25" customHeight="0">
      <c s="5" t="inlineStr" r="A1514">
        <is>
          <t xml:space="preserve">28100105</t>
        </is>
      </c>
      <c s="5" t="inlineStr" r="B1514">
        <is>
          <t xml:space="preserve">STONE RIPRAP, CLASS A3</t>
        </is>
      </c>
      <c s="5" t="inlineStr" r="C1514">
        <is>
          <t xml:space="preserve">SQ YD  </t>
        </is>
      </c>
      <c s="6" r="D1514">
        <v>14.000</v>
      </c>
      <c s="7" r="E1514">
        <v>2</v>
      </c>
      <c s="8" t="inlineStr" r="F1514">
        <is>
          <t xml:space="preserve">64N98</t>
        </is>
      </c>
      <c s="8" t="inlineStr" r="G1514">
        <is>
          <t xml:space="preserve">057</t>
        </is>
      </c>
      <c s="9" r="H1514">
        <v>54.0000</v>
      </c>
      <c s="8" t="inlineStr" r="I1514">
        <is>
          <t xml:space="preserve"/>
        </is>
      </c>
      <c s="8" t="inlineStr" r="J1514">
        <is>
          <t xml:space="preserve"> Ogle</t>
        </is>
      </c>
    </row>
    <row r="1515" ht="20.25" customHeight="0">
      <c s="5" t="inlineStr" r="A1515">
        <is>
          <t xml:space="preserve">28100105</t>
        </is>
      </c>
      <c s="5" t="inlineStr" r="B1515">
        <is>
          <t xml:space="preserve">STONE RIPRAP, CLASS A3</t>
        </is>
      </c>
      <c s="5" t="inlineStr" r="C1515">
        <is>
          <t xml:space="preserve">SQ YD  </t>
        </is>
      </c>
      <c s="6" r="D1515">
        <v>100.000</v>
      </c>
      <c s="7" r="E1515">
        <v>2</v>
      </c>
      <c s="8" t="inlineStr" r="F1515">
        <is>
          <t xml:space="preserve">85778</t>
        </is>
      </c>
      <c s="8" t="inlineStr" r="G1515">
        <is>
          <t xml:space="preserve">173</t>
        </is>
      </c>
      <c s="9" r="H1515">
        <v>25.5000</v>
      </c>
      <c s="8" t="inlineStr" r="I1515">
        <is>
          <t xml:space="preserve">Y</t>
        </is>
      </c>
      <c s="8" t="inlineStr" r="J1515">
        <is>
          <t xml:space="preserve"> Ogle</t>
        </is>
      </c>
    </row>
    <row r="1516" ht="20.25" customHeight="0">
      <c s="5" t="inlineStr" r="A1516">
        <is>
          <t xml:space="preserve">28100105</t>
        </is>
      </c>
      <c s="5" t="inlineStr" r="B1516">
        <is>
          <t xml:space="preserve">STONE RIPRAP, CLASS A3</t>
        </is>
      </c>
      <c s="5" t="inlineStr" r="C1516">
        <is>
          <t xml:space="preserve">SQ YD  </t>
        </is>
      </c>
      <c s="6" r="D1516">
        <v>100.000</v>
      </c>
      <c s="7" r="E1516">
        <v>2</v>
      </c>
      <c s="8" t="inlineStr" r="F1516">
        <is>
          <t xml:space="preserve">85778</t>
        </is>
      </c>
      <c s="8" t="inlineStr" r="G1516">
        <is>
          <t xml:space="preserve">173</t>
        </is>
      </c>
      <c s="9" r="H1516">
        <v>44.0000</v>
      </c>
      <c s="8" t="inlineStr" r="I1516">
        <is>
          <t xml:space="preserve"/>
        </is>
      </c>
      <c s="8" t="inlineStr" r="J1516">
        <is>
          <t xml:space="preserve"> Ogle</t>
        </is>
      </c>
    </row>
    <row r="1517" ht="20.25" customHeight="0">
      <c s="5" t="inlineStr" r="A1517">
        <is>
          <t xml:space="preserve">28100107</t>
        </is>
      </c>
      <c s="5" t="inlineStr" r="B1517">
        <is>
          <t xml:space="preserve">STONE RIPRAP, CLASS A4</t>
        </is>
      </c>
      <c s="5" t="inlineStr" r="C1517">
        <is>
          <t xml:space="preserve">SQ YD  </t>
        </is>
      </c>
      <c s="6" r="D1517">
        <v>42.000</v>
      </c>
      <c s="7" r="E1517">
        <v>1</v>
      </c>
      <c s="8" t="inlineStr" r="F1517">
        <is>
          <t xml:space="preserve">61L18</t>
        </is>
      </c>
      <c s="8" t="inlineStr" r="G1517">
        <is>
          <t xml:space="preserve">194</t>
        </is>
      </c>
      <c s="9" r="H1517">
        <v>80.0000</v>
      </c>
      <c s="8" t="inlineStr" r="I1517">
        <is>
          <t xml:space="preserve">Y</t>
        </is>
      </c>
      <c s="8" t="inlineStr" r="J1517">
        <is>
          <t xml:space="preserve"> McHenry</t>
        </is>
      </c>
    </row>
    <row r="1518" ht="20.25" customHeight="0">
      <c s="5" t="inlineStr" r="A1518">
        <is>
          <t xml:space="preserve">28100107</t>
        </is>
      </c>
      <c s="5" t="inlineStr" r="B1518">
        <is>
          <t xml:space="preserve">STONE RIPRAP, CLASS A4</t>
        </is>
      </c>
      <c s="5" t="inlineStr" r="C1518">
        <is>
          <t xml:space="preserve">SQ YD  </t>
        </is>
      </c>
      <c s="6" r="D1518">
        <v>42.000</v>
      </c>
      <c s="7" r="E1518">
        <v>1</v>
      </c>
      <c s="8" t="inlineStr" r="F1518">
        <is>
          <t xml:space="preserve">61L18</t>
        </is>
      </c>
      <c s="8" t="inlineStr" r="G1518">
        <is>
          <t xml:space="preserve">194</t>
        </is>
      </c>
      <c s="9" r="H1518">
        <v>37.0000</v>
      </c>
      <c s="8" t="inlineStr" r="I1518">
        <is>
          <t xml:space="preserve"/>
        </is>
      </c>
      <c s="8" t="inlineStr" r="J1518">
        <is>
          <t xml:space="preserve"> McHenry</t>
        </is>
      </c>
    </row>
    <row r="1519" ht="20.25" customHeight="0">
      <c s="5" t="inlineStr" r="A1519">
        <is>
          <t xml:space="preserve">28100107</t>
        </is>
      </c>
      <c s="5" t="inlineStr" r="B1519">
        <is>
          <t xml:space="preserve">STONE RIPRAP, CLASS A4</t>
        </is>
      </c>
      <c s="5" t="inlineStr" r="C1519">
        <is>
          <t xml:space="preserve">SQ YD  </t>
        </is>
      </c>
      <c s="6" r="D1519">
        <v>42.000</v>
      </c>
      <c s="7" r="E1519">
        <v>1</v>
      </c>
      <c s="8" t="inlineStr" r="F1519">
        <is>
          <t xml:space="preserve">61L18</t>
        </is>
      </c>
      <c s="8" t="inlineStr" r="G1519">
        <is>
          <t xml:space="preserve">194</t>
        </is>
      </c>
      <c s="9" r="H1519">
        <v>88.6500</v>
      </c>
      <c s="8" t="inlineStr" r="I1519">
        <is>
          <t xml:space="preserve"/>
        </is>
      </c>
      <c s="8" t="inlineStr" r="J1519">
        <is>
          <t xml:space="preserve"> McHenry</t>
        </is>
      </c>
    </row>
    <row r="1520" ht="20.25" customHeight="0">
      <c s="5" t="inlineStr" r="A1520">
        <is>
          <t xml:space="preserve">28100107</t>
        </is>
      </c>
      <c s="5" t="inlineStr" r="B1520">
        <is>
          <t xml:space="preserve">STONE RIPRAP, CLASS A4</t>
        </is>
      </c>
      <c s="5" t="inlineStr" r="C1520">
        <is>
          <t xml:space="preserve">SQ YD  </t>
        </is>
      </c>
      <c s="6" r="D1520">
        <v>42.000</v>
      </c>
      <c s="7" r="E1520">
        <v>1</v>
      </c>
      <c s="8" t="inlineStr" r="F1520">
        <is>
          <t xml:space="preserve">61L18</t>
        </is>
      </c>
      <c s="8" t="inlineStr" r="G1520">
        <is>
          <t xml:space="preserve">194</t>
        </is>
      </c>
      <c s="9" r="H1520">
        <v>92.0000</v>
      </c>
      <c s="8" t="inlineStr" r="I1520">
        <is>
          <t xml:space="preserve"/>
        </is>
      </c>
      <c s="8" t="inlineStr" r="J1520">
        <is>
          <t xml:space="preserve"> McHenry</t>
        </is>
      </c>
    </row>
    <row r="1521" ht="20.25" customHeight="0">
      <c s="5" t="inlineStr" r="A1521">
        <is>
          <t xml:space="preserve">28100107</t>
        </is>
      </c>
      <c s="5" t="inlineStr" r="B1521">
        <is>
          <t xml:space="preserve">STONE RIPRAP, CLASS A4</t>
        </is>
      </c>
      <c s="5" t="inlineStr" r="C1521">
        <is>
          <t xml:space="preserve">SQ YD  </t>
        </is>
      </c>
      <c s="6" r="D1521">
        <v>42.000</v>
      </c>
      <c s="7" r="E1521">
        <v>1</v>
      </c>
      <c s="8" t="inlineStr" r="F1521">
        <is>
          <t xml:space="preserve">61L18</t>
        </is>
      </c>
      <c s="8" t="inlineStr" r="G1521">
        <is>
          <t xml:space="preserve">194</t>
        </is>
      </c>
      <c s="9" r="H1521">
        <v>114.1700</v>
      </c>
      <c s="8" t="inlineStr" r="I1521">
        <is>
          <t xml:space="preserve"/>
        </is>
      </c>
      <c s="8" t="inlineStr" r="J1521">
        <is>
          <t xml:space="preserve"> McHenry</t>
        </is>
      </c>
    </row>
    <row r="1522" ht="20.25" customHeight="0">
      <c s="5" t="inlineStr" r="A1522">
        <is>
          <t xml:space="preserve">28100107</t>
        </is>
      </c>
      <c s="5" t="inlineStr" r="B1522">
        <is>
          <t xml:space="preserve">STONE RIPRAP, CLASS A4</t>
        </is>
      </c>
      <c s="5" t="inlineStr" r="C1522">
        <is>
          <t xml:space="preserve">SQ YD  </t>
        </is>
      </c>
      <c s="6" r="D1522">
        <v>42.000</v>
      </c>
      <c s="7" r="E1522">
        <v>1</v>
      </c>
      <c s="8" t="inlineStr" r="F1522">
        <is>
          <t xml:space="preserve">61L18</t>
        </is>
      </c>
      <c s="8" t="inlineStr" r="G1522">
        <is>
          <t xml:space="preserve">194</t>
        </is>
      </c>
      <c s="9" r="H1522">
        <v>160.0000</v>
      </c>
      <c s="8" t="inlineStr" r="I1522">
        <is>
          <t xml:space="preserve"/>
        </is>
      </c>
      <c s="8" t="inlineStr" r="J1522">
        <is>
          <t xml:space="preserve"> McHenry</t>
        </is>
      </c>
    </row>
    <row r="1523" ht="20.25" customHeight="0">
      <c s="5" t="inlineStr" r="A1523">
        <is>
          <t xml:space="preserve">28100107</t>
        </is>
      </c>
      <c s="5" t="inlineStr" r="B1523">
        <is>
          <t xml:space="preserve">STONE RIPRAP, CLASS A4</t>
        </is>
      </c>
      <c s="5" t="inlineStr" r="C1523">
        <is>
          <t xml:space="preserve">SQ YD  </t>
        </is>
      </c>
      <c s="6" r="D1523">
        <v>42.000</v>
      </c>
      <c s="7" r="E1523">
        <v>1</v>
      </c>
      <c s="8" t="inlineStr" r="F1523">
        <is>
          <t xml:space="preserve">61L18</t>
        </is>
      </c>
      <c s="8" t="inlineStr" r="G1523">
        <is>
          <t xml:space="preserve">194</t>
        </is>
      </c>
      <c s="9" r="H1523">
        <v>165.0000</v>
      </c>
      <c s="8" t="inlineStr" r="I1523">
        <is>
          <t xml:space="preserve"/>
        </is>
      </c>
      <c s="8" t="inlineStr" r="J1523">
        <is>
          <t xml:space="preserve"> McHenry</t>
        </is>
      </c>
    </row>
    <row r="1524" ht="20.25" customHeight="0">
      <c s="5" t="inlineStr" r="A1524">
        <is>
          <t xml:space="preserve">28100107</t>
        </is>
      </c>
      <c s="5" t="inlineStr" r="B1524">
        <is>
          <t xml:space="preserve">STONE RIPRAP, CLASS A4</t>
        </is>
      </c>
      <c s="5" t="inlineStr" r="C1524">
        <is>
          <t xml:space="preserve">SQ YD  </t>
        </is>
      </c>
      <c s="6" r="D1524">
        <v>1304.000</v>
      </c>
      <c s="7" r="E1524">
        <v>1</v>
      </c>
      <c s="8" t="inlineStr" r="F1524">
        <is>
          <t xml:space="preserve">62X94</t>
        </is>
      </c>
      <c s="8" t="inlineStr" r="G1524">
        <is>
          <t xml:space="preserve">170</t>
        </is>
      </c>
      <c s="9" r="H1524">
        <v>66.0000</v>
      </c>
      <c s="8" t="inlineStr" r="I1524">
        <is>
          <t xml:space="preserve">Y</t>
        </is>
      </c>
      <c s="8" t="inlineStr" r="J1524">
        <is>
          <t xml:space="preserve"> McHenry</t>
        </is>
      </c>
    </row>
    <row r="1525" ht="20.25" customHeight="0">
      <c s="5" t="inlineStr" r="A1525">
        <is>
          <t xml:space="preserve">28100107</t>
        </is>
      </c>
      <c s="5" t="inlineStr" r="B1525">
        <is>
          <t xml:space="preserve">STONE RIPRAP, CLASS A4</t>
        </is>
      </c>
      <c s="5" t="inlineStr" r="C1525">
        <is>
          <t xml:space="preserve">SQ YD  </t>
        </is>
      </c>
      <c s="6" r="D1525">
        <v>1304.000</v>
      </c>
      <c s="7" r="E1525">
        <v>1</v>
      </c>
      <c s="8" t="inlineStr" r="F1525">
        <is>
          <t xml:space="preserve">62X94</t>
        </is>
      </c>
      <c s="8" t="inlineStr" r="G1525">
        <is>
          <t xml:space="preserve">170</t>
        </is>
      </c>
      <c s="9" r="H1525">
        <v>75.0000</v>
      </c>
      <c s="8" t="inlineStr" r="I1525">
        <is>
          <t xml:space="preserve"/>
        </is>
      </c>
      <c s="8" t="inlineStr" r="J1525">
        <is>
          <t xml:space="preserve"> McHenry</t>
        </is>
      </c>
    </row>
    <row r="1526" ht="20.25" customHeight="0">
      <c s="5" t="inlineStr" r="A1526">
        <is>
          <t xml:space="preserve">28100107</t>
        </is>
      </c>
      <c s="5" t="inlineStr" r="B1526">
        <is>
          <t xml:space="preserve">STONE RIPRAP, CLASS A4</t>
        </is>
      </c>
      <c s="5" t="inlineStr" r="C1526">
        <is>
          <t xml:space="preserve">SQ YD  </t>
        </is>
      </c>
      <c s="6" r="D1526">
        <v>1304.000</v>
      </c>
      <c s="7" r="E1526">
        <v>1</v>
      </c>
      <c s="8" t="inlineStr" r="F1526">
        <is>
          <t xml:space="preserve">62X94</t>
        </is>
      </c>
      <c s="8" t="inlineStr" r="G1526">
        <is>
          <t xml:space="preserve">170</t>
        </is>
      </c>
      <c s="9" r="H1526">
        <v>75.0000</v>
      </c>
      <c s="8" t="inlineStr" r="I1526">
        <is>
          <t xml:space="preserve"/>
        </is>
      </c>
      <c s="8" t="inlineStr" r="J1526">
        <is>
          <t xml:space="preserve"> McHenry</t>
        </is>
      </c>
    </row>
    <row r="1527" ht="20.25" customHeight="0">
      <c s="5" t="inlineStr" r="A1527">
        <is>
          <t xml:space="preserve">28100107</t>
        </is>
      </c>
      <c s="5" t="inlineStr" r="B1527">
        <is>
          <t xml:space="preserve">STONE RIPRAP, CLASS A4</t>
        </is>
      </c>
      <c s="5" t="inlineStr" r="C1527">
        <is>
          <t xml:space="preserve">SQ YD  </t>
        </is>
      </c>
      <c s="6" r="D1527">
        <v>1304.000</v>
      </c>
      <c s="7" r="E1527">
        <v>1</v>
      </c>
      <c s="8" t="inlineStr" r="F1527">
        <is>
          <t xml:space="preserve">62X94</t>
        </is>
      </c>
      <c s="8" t="inlineStr" r="G1527">
        <is>
          <t xml:space="preserve">170</t>
        </is>
      </c>
      <c s="9" r="H1527">
        <v>118.8700</v>
      </c>
      <c s="8" t="inlineStr" r="I1527">
        <is>
          <t xml:space="preserve"/>
        </is>
      </c>
      <c s="8" t="inlineStr" r="J1527">
        <is>
          <t xml:space="preserve"> McHenry</t>
        </is>
      </c>
    </row>
    <row r="1528" ht="20.25" customHeight="0">
      <c s="5" t="inlineStr" r="A1528">
        <is>
          <t xml:space="preserve">28100107</t>
        </is>
      </c>
      <c s="5" t="inlineStr" r="B1528">
        <is>
          <t xml:space="preserve">STONE RIPRAP, CLASS A4</t>
        </is>
      </c>
      <c s="5" t="inlineStr" r="C1528">
        <is>
          <t xml:space="preserve">SQ YD  </t>
        </is>
      </c>
      <c s="6" r="D1528">
        <v>50.000</v>
      </c>
      <c s="7" r="E1528">
        <v>2</v>
      </c>
      <c s="8" t="inlineStr" r="F1528">
        <is>
          <t xml:space="preserve">64N76</t>
        </is>
      </c>
      <c s="8" t="inlineStr" r="G1528">
        <is>
          <t xml:space="preserve">056</t>
        </is>
      </c>
      <c s="9" r="H1528">
        <v>66.6000</v>
      </c>
      <c s="8" t="inlineStr" r="I1528">
        <is>
          <t xml:space="preserve">Y</t>
        </is>
      </c>
      <c s="8" t="inlineStr" r="J1528">
        <is>
          <t xml:space="preserve"> Henry</t>
        </is>
      </c>
    </row>
    <row r="1529" ht="20.25" customHeight="0">
      <c s="5" t="inlineStr" r="A1529">
        <is>
          <t xml:space="preserve">28100107</t>
        </is>
      </c>
      <c s="5" t="inlineStr" r="B1529">
        <is>
          <t xml:space="preserve">STONE RIPRAP, CLASS A4</t>
        </is>
      </c>
      <c s="5" t="inlineStr" r="C1529">
        <is>
          <t xml:space="preserve">SQ YD  </t>
        </is>
      </c>
      <c s="6" r="D1529">
        <v>50.000</v>
      </c>
      <c s="7" r="E1529">
        <v>2</v>
      </c>
      <c s="8" t="inlineStr" r="F1529">
        <is>
          <t xml:space="preserve">64N76</t>
        </is>
      </c>
      <c s="8" t="inlineStr" r="G1529">
        <is>
          <t xml:space="preserve">056</t>
        </is>
      </c>
      <c s="9" r="H1529">
        <v>65.0000</v>
      </c>
      <c s="8" t="inlineStr" r="I1529">
        <is>
          <t xml:space="preserve"/>
        </is>
      </c>
      <c s="8" t="inlineStr" r="J1529">
        <is>
          <t xml:space="preserve"> Henry</t>
        </is>
      </c>
    </row>
    <row r="1530" ht="20.25" customHeight="0">
      <c s="5" t="inlineStr" r="A1530">
        <is>
          <t xml:space="preserve">28100107</t>
        </is>
      </c>
      <c s="5" t="inlineStr" r="B1530">
        <is>
          <t xml:space="preserve">STONE RIPRAP, CLASS A4</t>
        </is>
      </c>
      <c s="5" t="inlineStr" r="C1530">
        <is>
          <t xml:space="preserve">SQ YD  </t>
        </is>
      </c>
      <c s="6" r="D1530">
        <v>50.000</v>
      </c>
      <c s="7" r="E1530">
        <v>2</v>
      </c>
      <c s="8" t="inlineStr" r="F1530">
        <is>
          <t xml:space="preserve">64N76</t>
        </is>
      </c>
      <c s="8" t="inlineStr" r="G1530">
        <is>
          <t xml:space="preserve">056</t>
        </is>
      </c>
      <c s="9" r="H1530">
        <v>92.0000</v>
      </c>
      <c s="8" t="inlineStr" r="I1530">
        <is>
          <t xml:space="preserve"/>
        </is>
      </c>
      <c s="8" t="inlineStr" r="J1530">
        <is>
          <t xml:space="preserve"> Henry</t>
        </is>
      </c>
    </row>
    <row r="1531" ht="20.25" customHeight="0">
      <c s="5" t="inlineStr" r="A1531">
        <is>
          <t xml:space="preserve">28100107</t>
        </is>
      </c>
      <c s="5" t="inlineStr" r="B1531">
        <is>
          <t xml:space="preserve">STONE RIPRAP, CLASS A4</t>
        </is>
      </c>
      <c s="5" t="inlineStr" r="C1531">
        <is>
          <t xml:space="preserve">SQ YD  </t>
        </is>
      </c>
      <c s="6" r="D1531">
        <v>50.000</v>
      </c>
      <c s="7" r="E1531">
        <v>2</v>
      </c>
      <c s="8" t="inlineStr" r="F1531">
        <is>
          <t xml:space="preserve">64N76</t>
        </is>
      </c>
      <c s="8" t="inlineStr" r="G1531">
        <is>
          <t xml:space="preserve">056</t>
        </is>
      </c>
      <c s="9" r="H1531">
        <v>180.0000</v>
      </c>
      <c s="8" t="inlineStr" r="I1531">
        <is>
          <t xml:space="preserve"/>
        </is>
      </c>
      <c s="8" t="inlineStr" r="J1531">
        <is>
          <t xml:space="preserve"> Henry</t>
        </is>
      </c>
    </row>
    <row r="1532" ht="20.25" customHeight="0">
      <c s="5" t="inlineStr" r="A1532">
        <is>
          <t xml:space="preserve">28100107</t>
        </is>
      </c>
      <c s="5" t="inlineStr" r="B1532">
        <is>
          <t xml:space="preserve">STONE RIPRAP, CLASS A4</t>
        </is>
      </c>
      <c s="5" t="inlineStr" r="C1532">
        <is>
          <t xml:space="preserve">SQ YD  </t>
        </is>
      </c>
      <c s="6" r="D1532">
        <v>758.000</v>
      </c>
      <c s="7" r="E1532">
        <v>2</v>
      </c>
      <c s="8" t="inlineStr" r="F1532">
        <is>
          <t xml:space="preserve">64N98</t>
        </is>
      </c>
      <c s="8" t="inlineStr" r="G1532">
        <is>
          <t xml:space="preserve">057</t>
        </is>
      </c>
      <c s="9" r="H1532">
        <v>65.4000</v>
      </c>
      <c s="8" t="inlineStr" r="I1532">
        <is>
          <t xml:space="preserve">Y</t>
        </is>
      </c>
      <c s="8" t="inlineStr" r="J1532">
        <is>
          <t xml:space="preserve"> Ogle</t>
        </is>
      </c>
    </row>
    <row r="1533" ht="20.25" customHeight="0">
      <c s="5" t="inlineStr" r="A1533">
        <is>
          <t xml:space="preserve">28100107</t>
        </is>
      </c>
      <c s="5" t="inlineStr" r="B1533">
        <is>
          <t xml:space="preserve">STONE RIPRAP, CLASS A4</t>
        </is>
      </c>
      <c s="5" t="inlineStr" r="C1533">
        <is>
          <t xml:space="preserve">SQ YD  </t>
        </is>
      </c>
      <c s="6" r="D1533">
        <v>758.000</v>
      </c>
      <c s="7" r="E1533">
        <v>2</v>
      </c>
      <c s="8" t="inlineStr" r="F1533">
        <is>
          <t xml:space="preserve">64N98</t>
        </is>
      </c>
      <c s="8" t="inlineStr" r="G1533">
        <is>
          <t xml:space="preserve">057</t>
        </is>
      </c>
      <c s="9" r="H1533">
        <v>52.0000</v>
      </c>
      <c s="8" t="inlineStr" r="I1533">
        <is>
          <t xml:space="preserve"/>
        </is>
      </c>
      <c s="8" t="inlineStr" r="J1533">
        <is>
          <t xml:space="preserve"> Ogle</t>
        </is>
      </c>
    </row>
    <row r="1534" ht="20.25" customHeight="0">
      <c s="5" t="inlineStr" r="A1534">
        <is>
          <t xml:space="preserve">28100107</t>
        </is>
      </c>
      <c s="5" t="inlineStr" r="B1534">
        <is>
          <t xml:space="preserve">STONE RIPRAP, CLASS A4</t>
        </is>
      </c>
      <c s="5" t="inlineStr" r="C1534">
        <is>
          <t xml:space="preserve">SQ YD  </t>
        </is>
      </c>
      <c s="6" r="D1534">
        <v>758.000</v>
      </c>
      <c s="7" r="E1534">
        <v>2</v>
      </c>
      <c s="8" t="inlineStr" r="F1534">
        <is>
          <t xml:space="preserve">64N98</t>
        </is>
      </c>
      <c s="8" t="inlineStr" r="G1534">
        <is>
          <t xml:space="preserve">057</t>
        </is>
      </c>
      <c s="9" r="H1534">
        <v>65.0000</v>
      </c>
      <c s="8" t="inlineStr" r="I1534">
        <is>
          <t xml:space="preserve"/>
        </is>
      </c>
      <c s="8" t="inlineStr" r="J1534">
        <is>
          <t xml:space="preserve"> Ogle</t>
        </is>
      </c>
    </row>
    <row r="1535" ht="20.25" customHeight="0">
      <c s="5" t="inlineStr" r="A1535">
        <is>
          <t xml:space="preserve">28100107</t>
        </is>
      </c>
      <c s="5" t="inlineStr" r="B1535">
        <is>
          <t xml:space="preserve">STONE RIPRAP, CLASS A4</t>
        </is>
      </c>
      <c s="5" t="inlineStr" r="C1535">
        <is>
          <t xml:space="preserve">SQ YD  </t>
        </is>
      </c>
      <c s="6" r="D1535">
        <v>24.000</v>
      </c>
      <c s="7" r="E1535">
        <v>3</v>
      </c>
      <c s="8" t="inlineStr" r="F1535">
        <is>
          <t xml:space="preserve">66M99</t>
        </is>
      </c>
      <c s="8" t="inlineStr" r="G1535">
        <is>
          <t xml:space="preserve">063</t>
        </is>
      </c>
      <c s="9" r="H1535">
        <v>185.0000</v>
      </c>
      <c s="8" t="inlineStr" r="I1535">
        <is>
          <t xml:space="preserve">Y</t>
        </is>
      </c>
      <c s="8" t="inlineStr" r="J1535">
        <is>
          <t xml:space="preserve"> Livingston</t>
        </is>
      </c>
    </row>
    <row r="1536" ht="20.25" customHeight="0">
      <c s="5" t="inlineStr" r="A1536">
        <is>
          <t xml:space="preserve">28100107</t>
        </is>
      </c>
      <c s="5" t="inlineStr" r="B1536">
        <is>
          <t xml:space="preserve">STONE RIPRAP, CLASS A4</t>
        </is>
      </c>
      <c s="5" t="inlineStr" r="C1536">
        <is>
          <t xml:space="preserve">SQ YD  </t>
        </is>
      </c>
      <c s="6" r="D1536">
        <v>24.000</v>
      </c>
      <c s="7" r="E1536">
        <v>3</v>
      </c>
      <c s="8" t="inlineStr" r="F1536">
        <is>
          <t xml:space="preserve">66M99</t>
        </is>
      </c>
      <c s="8" t="inlineStr" r="G1536">
        <is>
          <t xml:space="preserve">063</t>
        </is>
      </c>
      <c s="9" r="H1536">
        <v>103.0000</v>
      </c>
      <c s="8" t="inlineStr" r="I1536">
        <is>
          <t xml:space="preserve"/>
        </is>
      </c>
      <c s="8" t="inlineStr" r="J1536">
        <is>
          <t xml:space="preserve"> Livingston</t>
        </is>
      </c>
    </row>
    <row r="1537" ht="20.25" customHeight="0">
      <c s="5" t="inlineStr" r="A1537">
        <is>
          <t xml:space="preserve">28100107</t>
        </is>
      </c>
      <c s="5" t="inlineStr" r="B1537">
        <is>
          <t xml:space="preserve">STONE RIPRAP, CLASS A4</t>
        </is>
      </c>
      <c s="5" t="inlineStr" r="C1537">
        <is>
          <t xml:space="preserve">SQ YD  </t>
        </is>
      </c>
      <c s="6" r="D1537">
        <v>145.000</v>
      </c>
      <c s="7" r="E1537">
        <v>3</v>
      </c>
      <c s="8" t="inlineStr" r="F1537">
        <is>
          <t xml:space="preserve">66P89</t>
        </is>
      </c>
      <c s="8" t="inlineStr" r="G1537">
        <is>
          <t xml:space="preserve">068</t>
        </is>
      </c>
      <c s="9" r="H1537">
        <v>82.5000</v>
      </c>
      <c s="8" t="inlineStr" r="I1537">
        <is>
          <t xml:space="preserve">Y</t>
        </is>
      </c>
      <c s="8" t="inlineStr" r="J1537">
        <is>
          <t xml:space="preserve"> Bureau</t>
        </is>
      </c>
    </row>
    <row r="1538" ht="20.25" customHeight="0">
      <c s="5" t="inlineStr" r="A1538">
        <is>
          <t xml:space="preserve">28100107</t>
        </is>
      </c>
      <c s="5" t="inlineStr" r="B1538">
        <is>
          <t xml:space="preserve">STONE RIPRAP, CLASS A4</t>
        </is>
      </c>
      <c s="5" t="inlineStr" r="C1538">
        <is>
          <t xml:space="preserve">SQ YD  </t>
        </is>
      </c>
      <c s="6" r="D1538">
        <v>145.000</v>
      </c>
      <c s="7" r="E1538">
        <v>3</v>
      </c>
      <c s="8" t="inlineStr" r="F1538">
        <is>
          <t xml:space="preserve">66P89</t>
        </is>
      </c>
      <c s="8" t="inlineStr" r="G1538">
        <is>
          <t xml:space="preserve">068</t>
        </is>
      </c>
      <c s="9" r="H1538">
        <v>50.0000</v>
      </c>
      <c s="8" t="inlineStr" r="I1538">
        <is>
          <t xml:space="preserve"/>
        </is>
      </c>
      <c s="8" t="inlineStr" r="J1538">
        <is>
          <t xml:space="preserve"> Bureau</t>
        </is>
      </c>
    </row>
    <row r="1539" ht="20.25" customHeight="0">
      <c s="5" t="inlineStr" r="A1539">
        <is>
          <t xml:space="preserve">28100107</t>
        </is>
      </c>
      <c s="5" t="inlineStr" r="B1539">
        <is>
          <t xml:space="preserve">STONE RIPRAP, CLASS A4</t>
        </is>
      </c>
      <c s="5" t="inlineStr" r="C1539">
        <is>
          <t xml:space="preserve">SQ YD  </t>
        </is>
      </c>
      <c s="6" r="D1539">
        <v>1050.000</v>
      </c>
      <c s="7" r="E1539">
        <v>9</v>
      </c>
      <c s="8" t="inlineStr" r="F1539">
        <is>
          <t xml:space="preserve">78147</t>
        </is>
      </c>
      <c s="8" t="inlineStr" r="G1539">
        <is>
          <t xml:space="preserve">135</t>
        </is>
      </c>
      <c s="9" r="H1539">
        <v>41.5600</v>
      </c>
      <c s="8" t="inlineStr" r="I1539">
        <is>
          <t xml:space="preserve">Y</t>
        </is>
      </c>
      <c s="8" t="inlineStr" r="J1539">
        <is>
          <t xml:space="preserve"> Gallatin</t>
        </is>
      </c>
    </row>
    <row r="1540" ht="20.25" customHeight="0">
      <c s="5" t="inlineStr" r="A1540">
        <is>
          <t xml:space="preserve">28100107</t>
        </is>
      </c>
      <c s="5" t="inlineStr" r="B1540">
        <is>
          <t xml:space="preserve">STONE RIPRAP, CLASS A4</t>
        </is>
      </c>
      <c s="5" t="inlineStr" r="C1540">
        <is>
          <t xml:space="preserve">SQ YD  </t>
        </is>
      </c>
      <c s="6" r="D1540">
        <v>1050.000</v>
      </c>
      <c s="7" r="E1540">
        <v>9</v>
      </c>
      <c s="8" t="inlineStr" r="F1540">
        <is>
          <t xml:space="preserve">78147</t>
        </is>
      </c>
      <c s="8" t="inlineStr" r="G1540">
        <is>
          <t xml:space="preserve">135</t>
        </is>
      </c>
      <c s="9" r="H1540">
        <v>57.0000</v>
      </c>
      <c s="8" t="inlineStr" r="I1540">
        <is>
          <t xml:space="preserve"/>
        </is>
      </c>
      <c s="8" t="inlineStr" r="J1540">
        <is>
          <t xml:space="preserve"> Gallatin</t>
        </is>
      </c>
    </row>
    <row r="1541" ht="20.25" customHeight="0">
      <c s="5" t="inlineStr" r="A1541">
        <is>
          <t xml:space="preserve">28100109</t>
        </is>
      </c>
      <c s="5" t="inlineStr" r="B1541">
        <is>
          <t xml:space="preserve">STONE RIPRAP, CLASS A5</t>
        </is>
      </c>
      <c s="5" t="inlineStr" r="C1541">
        <is>
          <t xml:space="preserve">SQ YD  </t>
        </is>
      </c>
      <c s="6" r="D1541">
        <v>89.000</v>
      </c>
      <c s="7" r="E1541">
        <v>1</v>
      </c>
      <c s="8" t="inlineStr" r="F1541">
        <is>
          <t xml:space="preserve">62X94</t>
        </is>
      </c>
      <c s="8" t="inlineStr" r="G1541">
        <is>
          <t xml:space="preserve">170</t>
        </is>
      </c>
      <c s="9" r="H1541">
        <v>110.0000</v>
      </c>
      <c s="8" t="inlineStr" r="I1541">
        <is>
          <t xml:space="preserve">Y</t>
        </is>
      </c>
      <c s="8" t="inlineStr" r="J1541">
        <is>
          <t xml:space="preserve"> McHenry</t>
        </is>
      </c>
    </row>
    <row r="1542" ht="20.25" customHeight="0">
      <c s="5" t="inlineStr" r="A1542">
        <is>
          <t xml:space="preserve">28100109</t>
        </is>
      </c>
      <c s="5" t="inlineStr" r="B1542">
        <is>
          <t xml:space="preserve">STONE RIPRAP, CLASS A5</t>
        </is>
      </c>
      <c s="5" t="inlineStr" r="C1542">
        <is>
          <t xml:space="preserve">SQ YD  </t>
        </is>
      </c>
      <c s="6" r="D1542">
        <v>89.000</v>
      </c>
      <c s="7" r="E1542">
        <v>1</v>
      </c>
      <c s="8" t="inlineStr" r="F1542">
        <is>
          <t xml:space="preserve">62X94</t>
        </is>
      </c>
      <c s="8" t="inlineStr" r="G1542">
        <is>
          <t xml:space="preserve">170</t>
        </is>
      </c>
      <c s="9" r="H1542">
        <v>120.0000</v>
      </c>
      <c s="8" t="inlineStr" r="I1542">
        <is>
          <t xml:space="preserve"/>
        </is>
      </c>
      <c s="8" t="inlineStr" r="J1542">
        <is>
          <t xml:space="preserve"> McHenry</t>
        </is>
      </c>
    </row>
    <row r="1543" ht="20.25" customHeight="0">
      <c s="5" t="inlineStr" r="A1543">
        <is>
          <t xml:space="preserve">28100109</t>
        </is>
      </c>
      <c s="5" t="inlineStr" r="B1543">
        <is>
          <t xml:space="preserve">STONE RIPRAP, CLASS A5</t>
        </is>
      </c>
      <c s="5" t="inlineStr" r="C1543">
        <is>
          <t xml:space="preserve">SQ YD  </t>
        </is>
      </c>
      <c s="6" r="D1543">
        <v>89.000</v>
      </c>
      <c s="7" r="E1543">
        <v>1</v>
      </c>
      <c s="8" t="inlineStr" r="F1543">
        <is>
          <t xml:space="preserve">62X94</t>
        </is>
      </c>
      <c s="8" t="inlineStr" r="G1543">
        <is>
          <t xml:space="preserve">170</t>
        </is>
      </c>
      <c s="9" r="H1543">
        <v>140.0000</v>
      </c>
      <c s="8" t="inlineStr" r="I1543">
        <is>
          <t xml:space="preserve"/>
        </is>
      </c>
      <c s="8" t="inlineStr" r="J1543">
        <is>
          <t xml:space="preserve"> McHenry</t>
        </is>
      </c>
    </row>
    <row r="1544" ht="20.25" customHeight="0">
      <c s="5" t="inlineStr" r="A1544">
        <is>
          <t xml:space="preserve">28100109</t>
        </is>
      </c>
      <c s="5" t="inlineStr" r="B1544">
        <is>
          <t xml:space="preserve">STONE RIPRAP, CLASS A5</t>
        </is>
      </c>
      <c s="5" t="inlineStr" r="C1544">
        <is>
          <t xml:space="preserve">SQ YD  </t>
        </is>
      </c>
      <c s="6" r="D1544">
        <v>89.000</v>
      </c>
      <c s="7" r="E1544">
        <v>1</v>
      </c>
      <c s="8" t="inlineStr" r="F1544">
        <is>
          <t xml:space="preserve">62X94</t>
        </is>
      </c>
      <c s="8" t="inlineStr" r="G1544">
        <is>
          <t xml:space="preserve">170</t>
        </is>
      </c>
      <c s="9" r="H1544">
        <v>155.3000</v>
      </c>
      <c s="8" t="inlineStr" r="I1544">
        <is>
          <t xml:space="preserve"/>
        </is>
      </c>
      <c s="8" t="inlineStr" r="J1544">
        <is>
          <t xml:space="preserve"> McHenry</t>
        </is>
      </c>
    </row>
    <row r="1545" ht="20.25" customHeight="0">
      <c s="5" t="inlineStr" r="A1545">
        <is>
          <t xml:space="preserve">28100109</t>
        </is>
      </c>
      <c s="5" t="inlineStr" r="B1545">
        <is>
          <t xml:space="preserve">STONE RIPRAP, CLASS A5</t>
        </is>
      </c>
      <c s="5" t="inlineStr" r="C1545">
        <is>
          <t xml:space="preserve">SQ YD  </t>
        </is>
      </c>
      <c s="6" r="D1545">
        <v>158.000</v>
      </c>
      <c s="7" r="E1545">
        <v>2</v>
      </c>
      <c s="8" t="inlineStr" r="F1545">
        <is>
          <t xml:space="preserve">64N98</t>
        </is>
      </c>
      <c s="8" t="inlineStr" r="G1545">
        <is>
          <t xml:space="preserve">057</t>
        </is>
      </c>
      <c s="9" r="H1545">
        <v>101.8700</v>
      </c>
      <c s="8" t="inlineStr" r="I1545">
        <is>
          <t xml:space="preserve">Y</t>
        </is>
      </c>
      <c s="8" t="inlineStr" r="J1545">
        <is>
          <t xml:space="preserve"> Ogle</t>
        </is>
      </c>
    </row>
    <row r="1546" ht="20.25" customHeight="0">
      <c s="5" t="inlineStr" r="A1546">
        <is>
          <t xml:space="preserve">28100109</t>
        </is>
      </c>
      <c s="5" t="inlineStr" r="B1546">
        <is>
          <t xml:space="preserve">STONE RIPRAP, CLASS A5</t>
        </is>
      </c>
      <c s="5" t="inlineStr" r="C1546">
        <is>
          <t xml:space="preserve">SQ YD  </t>
        </is>
      </c>
      <c s="6" r="D1546">
        <v>158.000</v>
      </c>
      <c s="7" r="E1546">
        <v>2</v>
      </c>
      <c s="8" t="inlineStr" r="F1546">
        <is>
          <t xml:space="preserve">64N98</t>
        </is>
      </c>
      <c s="8" t="inlineStr" r="G1546">
        <is>
          <t xml:space="preserve">057</t>
        </is>
      </c>
      <c s="9" r="H1546">
        <v>56.0000</v>
      </c>
      <c s="8" t="inlineStr" r="I1546">
        <is>
          <t xml:space="preserve"/>
        </is>
      </c>
      <c s="8" t="inlineStr" r="J1546">
        <is>
          <t xml:space="preserve"> Ogle</t>
        </is>
      </c>
    </row>
    <row r="1547" ht="20.25" customHeight="0">
      <c s="5" t="inlineStr" r="A1547">
        <is>
          <t xml:space="preserve">28100109</t>
        </is>
      </c>
      <c s="5" t="inlineStr" r="B1547">
        <is>
          <t xml:space="preserve">STONE RIPRAP, CLASS A5</t>
        </is>
      </c>
      <c s="5" t="inlineStr" r="C1547">
        <is>
          <t xml:space="preserve">SQ YD  </t>
        </is>
      </c>
      <c s="6" r="D1547">
        <v>158.000</v>
      </c>
      <c s="7" r="E1547">
        <v>2</v>
      </c>
      <c s="8" t="inlineStr" r="F1547">
        <is>
          <t xml:space="preserve">64N98</t>
        </is>
      </c>
      <c s="8" t="inlineStr" r="G1547">
        <is>
          <t xml:space="preserve">057</t>
        </is>
      </c>
      <c s="9" r="H1547">
        <v>75.0000</v>
      </c>
      <c s="8" t="inlineStr" r="I1547">
        <is>
          <t xml:space="preserve"/>
        </is>
      </c>
      <c s="8" t="inlineStr" r="J1547">
        <is>
          <t xml:space="preserve"> Ogle</t>
        </is>
      </c>
    </row>
    <row r="1548" ht="20.25" customHeight="0">
      <c s="5" t="inlineStr" r="A1548">
        <is>
          <t xml:space="preserve">28100109</t>
        </is>
      </c>
      <c s="5" t="inlineStr" r="B1548">
        <is>
          <t xml:space="preserve">STONE RIPRAP, CLASS A5</t>
        </is>
      </c>
      <c s="5" t="inlineStr" r="C1548">
        <is>
          <t xml:space="preserve">SQ YD  </t>
        </is>
      </c>
      <c s="6" r="D1548">
        <v>592.000</v>
      </c>
      <c s="7" r="E1548">
        <v>9</v>
      </c>
      <c s="8" t="inlineStr" r="F1548">
        <is>
          <t xml:space="preserve">78833</t>
        </is>
      </c>
      <c s="8" t="inlineStr" r="G1548">
        <is>
          <t xml:space="preserve">137</t>
        </is>
      </c>
      <c s="9" r="H1548">
        <v>78.9200</v>
      </c>
      <c s="8" t="inlineStr" r="I1548">
        <is>
          <t xml:space="preserve">Y</t>
        </is>
      </c>
      <c s="8" t="inlineStr" r="J1548">
        <is>
          <t xml:space="preserve"> White</t>
        </is>
      </c>
    </row>
    <row r="1549" ht="20.25" customHeight="0">
      <c s="5" t="inlineStr" r="A1549">
        <is>
          <t xml:space="preserve">28100109</t>
        </is>
      </c>
      <c s="5" t="inlineStr" r="B1549">
        <is>
          <t xml:space="preserve">STONE RIPRAP, CLASS A5</t>
        </is>
      </c>
      <c s="5" t="inlineStr" r="C1549">
        <is>
          <t xml:space="preserve">SQ YD  </t>
        </is>
      </c>
      <c s="6" r="D1549">
        <v>592.000</v>
      </c>
      <c s="7" r="E1549">
        <v>9</v>
      </c>
      <c s="8" t="inlineStr" r="F1549">
        <is>
          <t xml:space="preserve">78833</t>
        </is>
      </c>
      <c s="8" t="inlineStr" r="G1549">
        <is>
          <t xml:space="preserve">137</t>
        </is>
      </c>
      <c s="9" r="H1549">
        <v>95.0000</v>
      </c>
      <c s="8" t="inlineStr" r="I1549">
        <is>
          <t xml:space="preserve"/>
        </is>
      </c>
      <c s="8" t="inlineStr" r="J1549">
        <is>
          <t xml:space="preserve"> White</t>
        </is>
      </c>
    </row>
    <row r="1550" ht="20.25" customHeight="0">
      <c s="5" t="inlineStr" r="A1550">
        <is>
          <t xml:space="preserve">28100109</t>
        </is>
      </c>
      <c s="5" t="inlineStr" r="B1550">
        <is>
          <t xml:space="preserve">STONE RIPRAP, CLASS A5</t>
        </is>
      </c>
      <c s="5" t="inlineStr" r="C1550">
        <is>
          <t xml:space="preserve">SQ YD  </t>
        </is>
      </c>
      <c s="6" r="D1550">
        <v>505.000</v>
      </c>
      <c s="7" r="E1550">
        <v>2</v>
      </c>
      <c s="8" t="inlineStr" r="F1550">
        <is>
          <t xml:space="preserve">85773</t>
        </is>
      </c>
      <c s="8" t="inlineStr" r="G1550">
        <is>
          <t xml:space="preserve">172</t>
        </is>
      </c>
      <c s="9" r="H1550">
        <v>59.0000</v>
      </c>
      <c s="8" t="inlineStr" r="I1550">
        <is>
          <t xml:space="preserve">Y</t>
        </is>
      </c>
      <c s="8" t="inlineStr" r="J1550">
        <is>
          <t xml:space="preserve"> Lee</t>
        </is>
      </c>
    </row>
    <row r="1551" ht="20.25" customHeight="0">
      <c s="5" t="inlineStr" r="A1551">
        <is>
          <t xml:space="preserve">28100109</t>
        </is>
      </c>
      <c s="5" t="inlineStr" r="B1551">
        <is>
          <t xml:space="preserve">STONE RIPRAP, CLASS A5</t>
        </is>
      </c>
      <c s="5" t="inlineStr" r="C1551">
        <is>
          <t xml:space="preserve">SQ YD  </t>
        </is>
      </c>
      <c s="6" r="D1551">
        <v>505.000</v>
      </c>
      <c s="7" r="E1551">
        <v>2</v>
      </c>
      <c s="8" t="inlineStr" r="F1551">
        <is>
          <t xml:space="preserve">85773</t>
        </is>
      </c>
      <c s="8" t="inlineStr" r="G1551">
        <is>
          <t xml:space="preserve">172</t>
        </is>
      </c>
      <c s="9" r="H1551">
        <v>67.0000</v>
      </c>
      <c s="8" t="inlineStr" r="I1551">
        <is>
          <t xml:space="preserve"/>
        </is>
      </c>
      <c s="8" t="inlineStr" r="J1551">
        <is>
          <t xml:space="preserve"> Lee</t>
        </is>
      </c>
    </row>
    <row r="1552" ht="20.25" customHeight="0">
      <c s="5" t="inlineStr" r="A1552">
        <is>
          <t xml:space="preserve">28100109</t>
        </is>
      </c>
      <c s="5" t="inlineStr" r="B1552">
        <is>
          <t xml:space="preserve">STONE RIPRAP, CLASS A5</t>
        </is>
      </c>
      <c s="5" t="inlineStr" r="C1552">
        <is>
          <t xml:space="preserve">SQ YD  </t>
        </is>
      </c>
      <c s="6" r="D1552">
        <v>505.000</v>
      </c>
      <c s="7" r="E1552">
        <v>2</v>
      </c>
      <c s="8" t="inlineStr" r="F1552">
        <is>
          <t xml:space="preserve">85773</t>
        </is>
      </c>
      <c s="8" t="inlineStr" r="G1552">
        <is>
          <t xml:space="preserve">172</t>
        </is>
      </c>
      <c s="9" r="H1552">
        <v>130.0000</v>
      </c>
      <c s="8" t="inlineStr" r="I1552">
        <is>
          <t xml:space="preserve"/>
        </is>
      </c>
      <c s="8" t="inlineStr" r="J1552">
        <is>
          <t xml:space="preserve"> Lee</t>
        </is>
      </c>
    </row>
    <row r="1553" ht="20.25" customHeight="0">
      <c s="5" t="inlineStr" r="A1553">
        <is>
          <t xml:space="preserve">28100113</t>
        </is>
      </c>
      <c s="5" t="inlineStr" r="B1553">
        <is>
          <t xml:space="preserve">STONE RIPRAP, CLASS A7</t>
        </is>
      </c>
      <c s="5" t="inlineStr" r="C1553">
        <is>
          <t xml:space="preserve">SQ YD  </t>
        </is>
      </c>
      <c s="6" r="D1553">
        <v>171.000</v>
      </c>
      <c s="7" r="E1553">
        <v>1</v>
      </c>
      <c s="8" t="inlineStr" r="F1553">
        <is>
          <t xml:space="preserve">62T27</t>
        </is>
      </c>
      <c s="8" t="inlineStr" r="G1553">
        <is>
          <t xml:space="preserve">026</t>
        </is>
      </c>
      <c s="9" r="H1553">
        <v>150.0000</v>
      </c>
      <c s="8" t="inlineStr" r="I1553">
        <is>
          <t xml:space="preserve">Y</t>
        </is>
      </c>
      <c s="8" t="inlineStr" r="J1553">
        <is>
          <t xml:space="preserve"> Will</t>
        </is>
      </c>
    </row>
    <row r="1554" ht="20.25" customHeight="0">
      <c s="5" t="inlineStr" r="A1554">
        <is>
          <t xml:space="preserve">28100113</t>
        </is>
      </c>
      <c s="5" t="inlineStr" r="B1554">
        <is>
          <t xml:space="preserve">STONE RIPRAP, CLASS A7</t>
        </is>
      </c>
      <c s="5" t="inlineStr" r="C1554">
        <is>
          <t xml:space="preserve">SQ YD  </t>
        </is>
      </c>
      <c s="6" r="D1554">
        <v>171.000</v>
      </c>
      <c s="7" r="E1554">
        <v>1</v>
      </c>
      <c s="8" t="inlineStr" r="F1554">
        <is>
          <t xml:space="preserve">62T27</t>
        </is>
      </c>
      <c s="8" t="inlineStr" r="G1554">
        <is>
          <t xml:space="preserve">026</t>
        </is>
      </c>
      <c s="9" r="H1554">
        <v>106.8000</v>
      </c>
      <c s="8" t="inlineStr" r="I1554">
        <is>
          <t xml:space="preserve"/>
        </is>
      </c>
      <c s="8" t="inlineStr" r="J1554">
        <is>
          <t xml:space="preserve"> Will</t>
        </is>
      </c>
    </row>
    <row r="1555" ht="20.25" customHeight="0">
      <c s="5" t="inlineStr" r="A1555">
        <is>
          <t xml:space="preserve">28100113</t>
        </is>
      </c>
      <c s="5" t="inlineStr" r="B1555">
        <is>
          <t xml:space="preserve">STONE RIPRAP, CLASS A7</t>
        </is>
      </c>
      <c s="5" t="inlineStr" r="C1555">
        <is>
          <t xml:space="preserve">SQ YD  </t>
        </is>
      </c>
      <c s="6" r="D1555">
        <v>171.000</v>
      </c>
      <c s="7" r="E1555">
        <v>1</v>
      </c>
      <c s="8" t="inlineStr" r="F1555">
        <is>
          <t xml:space="preserve">62T27</t>
        </is>
      </c>
      <c s="8" t="inlineStr" r="G1555">
        <is>
          <t xml:space="preserve">026</t>
        </is>
      </c>
      <c s="9" r="H1555">
        <v>135.0000</v>
      </c>
      <c s="8" t="inlineStr" r="I1555">
        <is>
          <t xml:space="preserve"/>
        </is>
      </c>
      <c s="8" t="inlineStr" r="J1555">
        <is>
          <t xml:space="preserve"> Will</t>
        </is>
      </c>
    </row>
    <row r="1556" ht="20.25" customHeight="0">
      <c s="5" t="inlineStr" r="A1556">
        <is>
          <t xml:space="preserve">28100113</t>
        </is>
      </c>
      <c s="5" t="inlineStr" r="B1556">
        <is>
          <t xml:space="preserve">STONE RIPRAP, CLASS A7</t>
        </is>
      </c>
      <c s="5" t="inlineStr" r="C1556">
        <is>
          <t xml:space="preserve">SQ YD  </t>
        </is>
      </c>
      <c s="6" r="D1556">
        <v>171.000</v>
      </c>
      <c s="7" r="E1556">
        <v>1</v>
      </c>
      <c s="8" t="inlineStr" r="F1556">
        <is>
          <t xml:space="preserve">62T27</t>
        </is>
      </c>
      <c s="8" t="inlineStr" r="G1556">
        <is>
          <t xml:space="preserve">026</t>
        </is>
      </c>
      <c s="9" r="H1556">
        <v>164.0000</v>
      </c>
      <c s="8" t="inlineStr" r="I1556">
        <is>
          <t xml:space="preserve"/>
        </is>
      </c>
      <c s="8" t="inlineStr" r="J1556">
        <is>
          <t xml:space="preserve"> Will</t>
        </is>
      </c>
    </row>
    <row r="1557" ht="20.25" customHeight="0">
      <c s="5" t="inlineStr" r="A1557">
        <is>
          <t xml:space="preserve">28100113</t>
        </is>
      </c>
      <c s="5" t="inlineStr" r="B1557">
        <is>
          <t xml:space="preserve">STONE RIPRAP, CLASS A7</t>
        </is>
      </c>
      <c s="5" t="inlineStr" r="C1557">
        <is>
          <t xml:space="preserve">SQ YD  </t>
        </is>
      </c>
      <c s="6" r="D1557">
        <v>171.000</v>
      </c>
      <c s="7" r="E1557">
        <v>1</v>
      </c>
      <c s="8" t="inlineStr" r="F1557">
        <is>
          <t xml:space="preserve">62T27</t>
        </is>
      </c>
      <c s="8" t="inlineStr" r="G1557">
        <is>
          <t xml:space="preserve">026</t>
        </is>
      </c>
      <c s="9" r="H1557">
        <v>165.0000</v>
      </c>
      <c s="8" t="inlineStr" r="I1557">
        <is>
          <t xml:space="preserve"/>
        </is>
      </c>
      <c s="8" t="inlineStr" r="J1557">
        <is>
          <t xml:space="preserve"> Will</t>
        </is>
      </c>
    </row>
    <row r="1558" ht="20.25" customHeight="0">
      <c s="5" t="inlineStr" r="A1558">
        <is>
          <t xml:space="preserve">28100201</t>
        </is>
      </c>
      <c s="5" t="inlineStr" r="B1558">
        <is>
          <t xml:space="preserve">STONE RIPRAP, CLASS A1</t>
        </is>
      </c>
      <c s="5" t="inlineStr" r="C1558">
        <is>
          <t xml:space="preserve">TON    </t>
        </is>
      </c>
      <c s="6" r="D1558">
        <v>17918.000</v>
      </c>
      <c s="7" r="E1558">
        <v>9</v>
      </c>
      <c s="8" t="inlineStr" r="F1558">
        <is>
          <t xml:space="preserve">78373</t>
        </is>
      </c>
      <c s="8" t="inlineStr" r="G1558">
        <is>
          <t xml:space="preserve">136</t>
        </is>
      </c>
      <c s="9" r="H1558">
        <v>35.0000</v>
      </c>
      <c s="8" t="inlineStr" r="I1558">
        <is>
          <t xml:space="preserve">Y</t>
        </is>
      </c>
      <c s="8" t="inlineStr" r="J1558">
        <is>
          <t xml:space="preserve"> Williamson</t>
        </is>
      </c>
    </row>
    <row r="1559" ht="20.25" customHeight="0">
      <c s="5" t="inlineStr" r="A1559">
        <is>
          <t xml:space="preserve">28100201</t>
        </is>
      </c>
      <c s="5" t="inlineStr" r="B1559">
        <is>
          <t xml:space="preserve">STONE RIPRAP, CLASS A1</t>
        </is>
      </c>
      <c s="5" t="inlineStr" r="C1559">
        <is>
          <t xml:space="preserve">TON    </t>
        </is>
      </c>
      <c s="6" r="D1559">
        <v>17918.000</v>
      </c>
      <c s="7" r="E1559">
        <v>9</v>
      </c>
      <c s="8" t="inlineStr" r="F1559">
        <is>
          <t xml:space="preserve">78373</t>
        </is>
      </c>
      <c s="8" t="inlineStr" r="G1559">
        <is>
          <t xml:space="preserve">136</t>
        </is>
      </c>
      <c s="9" r="H1559">
        <v>27.7900</v>
      </c>
      <c s="8" t="inlineStr" r="I1559">
        <is>
          <t xml:space="preserve"/>
        </is>
      </c>
      <c s="8" t="inlineStr" r="J1559">
        <is>
          <t xml:space="preserve"> Williamson</t>
        </is>
      </c>
    </row>
    <row r="1560" ht="20.25" customHeight="0">
      <c s="5" t="inlineStr" r="A1560">
        <is>
          <t xml:space="preserve">28100205</t>
        </is>
      </c>
      <c s="5" t="inlineStr" r="B1560">
        <is>
          <t xml:space="preserve">STONE RIPRAP, CLASS A3</t>
        </is>
      </c>
      <c s="5" t="inlineStr" r="C1560">
        <is>
          <t xml:space="preserve">TON    </t>
        </is>
      </c>
      <c s="6" r="D1560">
        <v>61.000</v>
      </c>
      <c s="7" r="E1560">
        <v>8</v>
      </c>
      <c s="8" t="inlineStr" r="F1560">
        <is>
          <t xml:space="preserve">97862</t>
        </is>
      </c>
      <c s="8" t="inlineStr" r="G1560">
        <is>
          <t xml:space="preserve">201</t>
        </is>
      </c>
      <c s="9" r="H1560">
        <v>142.0000</v>
      </c>
      <c s="8" t="inlineStr" r="I1560">
        <is>
          <t xml:space="preserve">Y</t>
        </is>
      </c>
      <c s="8" t="inlineStr" r="J1560">
        <is>
          <t xml:space="preserve"> Madison</t>
        </is>
      </c>
    </row>
    <row r="1561" ht="20.25" customHeight="0">
      <c s="5" t="inlineStr" r="A1561">
        <is>
          <t xml:space="preserve">28100205</t>
        </is>
      </c>
      <c s="5" t="inlineStr" r="B1561">
        <is>
          <t xml:space="preserve">STONE RIPRAP, CLASS A3</t>
        </is>
      </c>
      <c s="5" t="inlineStr" r="C1561">
        <is>
          <t xml:space="preserve">TON    </t>
        </is>
      </c>
      <c s="6" r="D1561">
        <v>61.000</v>
      </c>
      <c s="7" r="E1561">
        <v>8</v>
      </c>
      <c s="8" t="inlineStr" r="F1561">
        <is>
          <t xml:space="preserve">97862</t>
        </is>
      </c>
      <c s="8" t="inlineStr" r="G1561">
        <is>
          <t xml:space="preserve">201</t>
        </is>
      </c>
      <c s="9" r="H1561">
        <v>156.0000</v>
      </c>
      <c s="8" t="inlineStr" r="I1561">
        <is>
          <t xml:space="preserve"/>
        </is>
      </c>
      <c s="8" t="inlineStr" r="J1561">
        <is>
          <t xml:space="preserve"> Madison</t>
        </is>
      </c>
    </row>
    <row r="1562" ht="20.25" customHeight="0">
      <c s="5" t="inlineStr" r="A1562">
        <is>
          <t xml:space="preserve">28100207</t>
        </is>
      </c>
      <c s="5" t="inlineStr" r="B1562">
        <is>
          <t xml:space="preserve">STONE RIPRAP, CLASS A4</t>
        </is>
      </c>
      <c s="5" t="inlineStr" r="C1562">
        <is>
          <t xml:space="preserve">TON    </t>
        </is>
      </c>
      <c s="6" r="D1562">
        <v>67.000</v>
      </c>
      <c s="7" r="E1562">
        <v>4</v>
      </c>
      <c s="8" t="inlineStr" r="F1562">
        <is>
          <t xml:space="preserve">68H42</t>
        </is>
      </c>
      <c s="8" t="inlineStr" r="G1562">
        <is>
          <t xml:space="preserve">087</t>
        </is>
      </c>
      <c s="9" r="H1562">
        <v>249.1300</v>
      </c>
      <c s="8" t="inlineStr" r="I1562">
        <is>
          <t xml:space="preserve">Y</t>
        </is>
      </c>
      <c s="8" t="inlineStr" r="J1562">
        <is>
          <t xml:space="preserve"> Mercer, Warren</t>
        </is>
      </c>
    </row>
    <row r="1563" ht="20.25" customHeight="0">
      <c s="5" t="inlineStr" r="A1563">
        <is>
          <t xml:space="preserve">28100209</t>
        </is>
      </c>
      <c s="5" t="inlineStr" r="B1563">
        <is>
          <t xml:space="preserve">STONE RIPRAP, CLASS A5</t>
        </is>
      </c>
      <c s="5" t="inlineStr" r="C1563">
        <is>
          <t xml:space="preserve">TON    </t>
        </is>
      </c>
      <c s="6" r="D1563">
        <v>261.000</v>
      </c>
      <c s="7" r="E1563">
        <v>4</v>
      </c>
      <c s="8" t="inlineStr" r="F1563">
        <is>
          <t xml:space="preserve">68A65</t>
        </is>
      </c>
      <c s="8" t="inlineStr" r="G1563">
        <is>
          <t xml:space="preserve">083</t>
        </is>
      </c>
      <c s="9" r="H1563">
        <v>105.2600</v>
      </c>
      <c s="8" t="inlineStr" r="I1563">
        <is>
          <t xml:space="preserve">Y</t>
        </is>
      </c>
      <c s="8" t="inlineStr" r="J1563">
        <is>
          <t xml:space="preserve"> Tazewell</t>
        </is>
      </c>
    </row>
    <row r="1564" ht="20.25" customHeight="0">
      <c s="5" t="inlineStr" r="A1564">
        <is>
          <t xml:space="preserve">28100209</t>
        </is>
      </c>
      <c s="5" t="inlineStr" r="B1564">
        <is>
          <t xml:space="preserve">STONE RIPRAP, CLASS A5</t>
        </is>
      </c>
      <c s="5" t="inlineStr" r="C1564">
        <is>
          <t xml:space="preserve">TON    </t>
        </is>
      </c>
      <c s="6" r="D1564">
        <v>25134.000</v>
      </c>
      <c s="7" r="E1564">
        <v>9</v>
      </c>
      <c s="8" t="inlineStr" r="F1564">
        <is>
          <t xml:space="preserve">78373</t>
        </is>
      </c>
      <c s="8" t="inlineStr" r="G1564">
        <is>
          <t xml:space="preserve">136</t>
        </is>
      </c>
      <c s="9" r="H1564">
        <v>44.0000</v>
      </c>
      <c s="8" t="inlineStr" r="I1564">
        <is>
          <t xml:space="preserve">Y</t>
        </is>
      </c>
      <c s="8" t="inlineStr" r="J1564">
        <is>
          <t xml:space="preserve"> Williamson</t>
        </is>
      </c>
    </row>
    <row r="1565" ht="20.25" customHeight="0">
      <c s="5" t="inlineStr" r="A1565">
        <is>
          <t xml:space="preserve">28100209</t>
        </is>
      </c>
      <c s="5" t="inlineStr" r="B1565">
        <is>
          <t xml:space="preserve">STONE RIPRAP, CLASS A5</t>
        </is>
      </c>
      <c s="5" t="inlineStr" r="C1565">
        <is>
          <t xml:space="preserve">TON    </t>
        </is>
      </c>
      <c s="6" r="D1565">
        <v>25134.000</v>
      </c>
      <c s="7" r="E1565">
        <v>9</v>
      </c>
      <c s="8" t="inlineStr" r="F1565">
        <is>
          <t xml:space="preserve">78373</t>
        </is>
      </c>
      <c s="8" t="inlineStr" r="G1565">
        <is>
          <t xml:space="preserve">136</t>
        </is>
      </c>
      <c s="9" r="H1565">
        <v>35.1600</v>
      </c>
      <c s="8" t="inlineStr" r="I1565">
        <is>
          <t xml:space="preserve"/>
        </is>
      </c>
      <c s="8" t="inlineStr" r="J1565">
        <is>
          <t xml:space="preserve"> Williamson</t>
        </is>
      </c>
    </row>
    <row r="1566" ht="20.25" customHeight="0">
      <c s="5" t="inlineStr" r="A1566">
        <is>
          <t xml:space="preserve">28100209</t>
        </is>
      </c>
      <c s="5" t="inlineStr" r="B1566">
        <is>
          <t xml:space="preserve">STONE RIPRAP, CLASS A5</t>
        </is>
      </c>
      <c s="5" t="inlineStr" r="C1566">
        <is>
          <t xml:space="preserve">TON    </t>
        </is>
      </c>
      <c s="6" r="D1566">
        <v>15.000</v>
      </c>
      <c s="7" r="E1566">
        <v>9</v>
      </c>
      <c s="8" t="inlineStr" r="F1566">
        <is>
          <t xml:space="preserve">78A56</t>
        </is>
      </c>
      <c s="8" t="inlineStr" r="G1566">
        <is>
          <t xml:space="preserve">140</t>
        </is>
      </c>
      <c s="9" r="H1566">
        <v>205.0000</v>
      </c>
      <c s="8" t="inlineStr" r="I1566">
        <is>
          <t xml:space="preserve">Y</t>
        </is>
      </c>
      <c s="8" t="inlineStr" r="J1566">
        <is>
          <t xml:space="preserve"> Saline</t>
        </is>
      </c>
    </row>
    <row r="1567" ht="20.25" customHeight="0">
      <c s="5" t="inlineStr" r="A1567">
        <is>
          <t xml:space="preserve">28100209</t>
        </is>
      </c>
      <c s="5" t="inlineStr" r="B1567">
        <is>
          <t xml:space="preserve">STONE RIPRAP, CLASS A5</t>
        </is>
      </c>
      <c s="5" t="inlineStr" r="C1567">
        <is>
          <t xml:space="preserve">TON    </t>
        </is>
      </c>
      <c s="6" r="D1567">
        <v>15.000</v>
      </c>
      <c s="7" r="E1567">
        <v>9</v>
      </c>
      <c s="8" t="inlineStr" r="F1567">
        <is>
          <t xml:space="preserve">78A56</t>
        </is>
      </c>
      <c s="8" t="inlineStr" r="G1567">
        <is>
          <t xml:space="preserve">140</t>
        </is>
      </c>
      <c s="9" r="H1567">
        <v>121.1600</v>
      </c>
      <c s="8" t="inlineStr" r="I1567">
        <is>
          <t xml:space="preserve"/>
        </is>
      </c>
      <c s="8" t="inlineStr" r="J1567">
        <is>
          <t xml:space="preserve"> Saline</t>
        </is>
      </c>
    </row>
    <row r="1568" ht="20.25" customHeight="0">
      <c s="5" t="inlineStr" r="A1568">
        <is>
          <t xml:space="preserve">28100209</t>
        </is>
      </c>
      <c s="5" t="inlineStr" r="B1568">
        <is>
          <t xml:space="preserve">STONE RIPRAP, CLASS A5</t>
        </is>
      </c>
      <c s="5" t="inlineStr" r="C1568">
        <is>
          <t xml:space="preserve">TON    </t>
        </is>
      </c>
      <c s="6" r="D1568">
        <v>275.000</v>
      </c>
      <c s="7" r="E1568">
        <v>6</v>
      </c>
      <c s="8" t="inlineStr" r="F1568">
        <is>
          <t xml:space="preserve">93829</t>
        </is>
      </c>
      <c s="8" t="inlineStr" r="G1568">
        <is>
          <t xml:space="preserve">161</t>
        </is>
      </c>
      <c s="9" r="H1568">
        <v>72.0000</v>
      </c>
      <c s="8" t="inlineStr" r="I1568">
        <is>
          <t xml:space="preserve">Y</t>
        </is>
      </c>
      <c s="8" t="inlineStr" r="J1568">
        <is>
          <t xml:space="preserve"> Pike</t>
        </is>
      </c>
    </row>
    <row r="1569" ht="20.25" customHeight="0">
      <c s="5" t="inlineStr" r="A1569">
        <is>
          <t xml:space="preserve">28100209</t>
        </is>
      </c>
      <c s="5" t="inlineStr" r="B1569">
        <is>
          <t xml:space="preserve">STONE RIPRAP, CLASS A5</t>
        </is>
      </c>
      <c s="5" t="inlineStr" r="C1569">
        <is>
          <t xml:space="preserve">TON    </t>
        </is>
      </c>
      <c s="6" r="D1569">
        <v>275.000</v>
      </c>
      <c s="7" r="E1569">
        <v>6</v>
      </c>
      <c s="8" t="inlineStr" r="F1569">
        <is>
          <t xml:space="preserve">93829</t>
        </is>
      </c>
      <c s="8" t="inlineStr" r="G1569">
        <is>
          <t xml:space="preserve">161</t>
        </is>
      </c>
      <c s="9" r="H1569">
        <v>82.0000</v>
      </c>
      <c s="8" t="inlineStr" r="I1569">
        <is>
          <t xml:space="preserve"/>
        </is>
      </c>
      <c s="8" t="inlineStr" r="J1569">
        <is>
          <t xml:space="preserve"> Pike</t>
        </is>
      </c>
    </row>
    <row r="1570" ht="20.25" customHeight="0">
      <c s="5" t="inlineStr" r="A1570">
        <is>
          <t xml:space="preserve">28100209</t>
        </is>
      </c>
      <c s="5" t="inlineStr" r="B1570">
        <is>
          <t xml:space="preserve">STONE RIPRAP, CLASS A5</t>
        </is>
      </c>
      <c s="5" t="inlineStr" r="C1570">
        <is>
          <t xml:space="preserve">TON    </t>
        </is>
      </c>
      <c s="6" r="D1570">
        <v>275.000</v>
      </c>
      <c s="7" r="E1570">
        <v>6</v>
      </c>
      <c s="8" t="inlineStr" r="F1570">
        <is>
          <t xml:space="preserve">93829</t>
        </is>
      </c>
      <c s="8" t="inlineStr" r="G1570">
        <is>
          <t xml:space="preserve">161</t>
        </is>
      </c>
      <c s="9" r="H1570">
        <v>95.7500</v>
      </c>
      <c s="8" t="inlineStr" r="I1570">
        <is>
          <t xml:space="preserve"/>
        </is>
      </c>
      <c s="8" t="inlineStr" r="J1570">
        <is>
          <t xml:space="preserve"> Pike</t>
        </is>
      </c>
    </row>
    <row r="1571" ht="20.25" customHeight="0">
      <c s="5" t="inlineStr" r="A1571">
        <is>
          <t xml:space="preserve">28100225</t>
        </is>
      </c>
      <c s="5" t="inlineStr" r="B1571">
        <is>
          <t xml:space="preserve">STONE RIPRAP, CLASS B3</t>
        </is>
      </c>
      <c s="5" t="inlineStr" r="C1571">
        <is>
          <t xml:space="preserve">TON    </t>
        </is>
      </c>
      <c s="6" r="D1571">
        <v>90.000</v>
      </c>
      <c s="7" r="E1571">
        <v>4</v>
      </c>
      <c s="8" t="inlineStr" r="F1571">
        <is>
          <t xml:space="preserve">68A65</t>
        </is>
      </c>
      <c s="8" t="inlineStr" r="G1571">
        <is>
          <t xml:space="preserve">083</t>
        </is>
      </c>
      <c s="9" r="H1571">
        <v>387.6700</v>
      </c>
      <c s="8" t="inlineStr" r="I1571">
        <is>
          <t xml:space="preserve">Y</t>
        </is>
      </c>
      <c s="8" t="inlineStr" r="J1571">
        <is>
          <t xml:space="preserve"> Tazewell</t>
        </is>
      </c>
    </row>
    <row r="1572" ht="20.25" customHeight="0">
      <c s="5" t="inlineStr" r="A1572">
        <is>
          <t xml:space="preserve">28100225</t>
        </is>
      </c>
      <c s="5" t="inlineStr" r="B1572">
        <is>
          <t xml:space="preserve">STONE RIPRAP, CLASS B3</t>
        </is>
      </c>
      <c s="5" t="inlineStr" r="C1572">
        <is>
          <t xml:space="preserve">TON    </t>
        </is>
      </c>
      <c s="6" r="D1572">
        <v>756.000</v>
      </c>
      <c s="7" r="E1572">
        <v>4</v>
      </c>
      <c s="8" t="inlineStr" r="F1572">
        <is>
          <t xml:space="preserve">68J18</t>
        </is>
      </c>
      <c s="8" t="inlineStr" r="G1572">
        <is>
          <t xml:space="preserve">089</t>
        </is>
      </c>
      <c s="9" r="H1572">
        <v>80.0000</v>
      </c>
      <c s="8" t="inlineStr" r="I1572">
        <is>
          <t xml:space="preserve">Y</t>
        </is>
      </c>
      <c s="8" t="inlineStr" r="J1572">
        <is>
          <t xml:space="preserve"> Peoria</t>
        </is>
      </c>
    </row>
    <row r="1573" ht="20.25" customHeight="0">
      <c s="5" t="inlineStr" r="A1573">
        <is>
          <t xml:space="preserve">28100225</t>
        </is>
      </c>
      <c s="5" t="inlineStr" r="B1573">
        <is>
          <t xml:space="preserve">STONE RIPRAP, CLASS B3</t>
        </is>
      </c>
      <c s="5" t="inlineStr" r="C1573">
        <is>
          <t xml:space="preserve">TON    </t>
        </is>
      </c>
      <c s="6" r="D1573">
        <v>756.000</v>
      </c>
      <c s="7" r="E1573">
        <v>4</v>
      </c>
      <c s="8" t="inlineStr" r="F1573">
        <is>
          <t xml:space="preserve">68J18</t>
        </is>
      </c>
      <c s="8" t="inlineStr" r="G1573">
        <is>
          <t xml:space="preserve">089</t>
        </is>
      </c>
      <c s="9" r="H1573">
        <v>83.5700</v>
      </c>
      <c s="8" t="inlineStr" r="I1573">
        <is>
          <t xml:space="preserve"/>
        </is>
      </c>
      <c s="8" t="inlineStr" r="J1573">
        <is>
          <t xml:space="preserve"> Peoria</t>
        </is>
      </c>
    </row>
    <row r="1574" ht="20.25" customHeight="0">
      <c s="5" t="inlineStr" r="A1574">
        <is>
          <t xml:space="preserve">28100707</t>
        </is>
      </c>
      <c s="5" t="inlineStr" r="B1574">
        <is>
          <t xml:space="preserve">STONE DUMPED RIPRAP, CLASS A4</t>
        </is>
      </c>
      <c s="5" t="inlineStr" r="C1574">
        <is>
          <t xml:space="preserve">SQ YD  </t>
        </is>
      </c>
      <c s="6" r="D1574">
        <v>21.000</v>
      </c>
      <c s="7" r="E1574">
        <v>3</v>
      </c>
      <c s="8" t="inlineStr" r="F1574">
        <is>
          <t xml:space="preserve">66A85</t>
        </is>
      </c>
      <c s="8" t="inlineStr" r="G1574">
        <is>
          <t xml:space="preserve">192</t>
        </is>
      </c>
      <c s="9" r="H1574">
        <v>324.0000</v>
      </c>
      <c s="8" t="inlineStr" r="I1574">
        <is>
          <t xml:space="preserve">Y</t>
        </is>
      </c>
      <c s="8" t="inlineStr" r="J1574">
        <is>
          <t xml:space="preserve"> Kankakee</t>
        </is>
      </c>
    </row>
    <row r="1575" ht="20.25" customHeight="0">
      <c s="5" t="inlineStr" r="A1575">
        <is>
          <t xml:space="preserve">28100707</t>
        </is>
      </c>
      <c s="5" t="inlineStr" r="B1575">
        <is>
          <t xml:space="preserve">STONE DUMPED RIPRAP, CLASS A4</t>
        </is>
      </c>
      <c s="5" t="inlineStr" r="C1575">
        <is>
          <t xml:space="preserve">SQ YD  </t>
        </is>
      </c>
      <c s="6" r="D1575">
        <v>21.000</v>
      </c>
      <c s="7" r="E1575">
        <v>3</v>
      </c>
      <c s="8" t="inlineStr" r="F1575">
        <is>
          <t xml:space="preserve">66A85</t>
        </is>
      </c>
      <c s="8" t="inlineStr" r="G1575">
        <is>
          <t xml:space="preserve">192</t>
        </is>
      </c>
      <c s="9" r="H1575">
        <v>250.0000</v>
      </c>
      <c s="8" t="inlineStr" r="I1575">
        <is>
          <t xml:space="preserve"/>
        </is>
      </c>
      <c s="8" t="inlineStr" r="J1575">
        <is>
          <t xml:space="preserve"> Kankakee</t>
        </is>
      </c>
    </row>
    <row r="1576" ht="20.25" customHeight="0">
      <c s="5" t="inlineStr" r="A1576">
        <is>
          <t xml:space="preserve">28100707</t>
        </is>
      </c>
      <c s="5" t="inlineStr" r="B1576">
        <is>
          <t xml:space="preserve">STONE DUMPED RIPRAP, CLASS A4</t>
        </is>
      </c>
      <c s="5" t="inlineStr" r="C1576">
        <is>
          <t xml:space="preserve">SQ YD  </t>
        </is>
      </c>
      <c s="6" r="D1576">
        <v>21.000</v>
      </c>
      <c s="7" r="E1576">
        <v>3</v>
      </c>
      <c s="8" t="inlineStr" r="F1576">
        <is>
          <t xml:space="preserve">66A85</t>
        </is>
      </c>
      <c s="8" t="inlineStr" r="G1576">
        <is>
          <t xml:space="preserve">192</t>
        </is>
      </c>
      <c s="9" r="H1576">
        <v>450.0000</v>
      </c>
      <c s="8" t="inlineStr" r="I1576">
        <is>
          <t xml:space="preserve"/>
        </is>
      </c>
      <c s="8" t="inlineStr" r="J1576">
        <is>
          <t xml:space="preserve"> Kankakee</t>
        </is>
      </c>
    </row>
    <row r="1577" ht="20.25" customHeight="0">
      <c s="5" t="inlineStr" r="A1577">
        <is>
          <t xml:space="preserve">28200200</t>
        </is>
      </c>
      <c s="5" t="inlineStr" r="B1577">
        <is>
          <t xml:space="preserve">FILTER FABRIC</t>
        </is>
      </c>
      <c s="5" t="inlineStr" r="C1577">
        <is>
          <t xml:space="preserve">SQ YD  </t>
        </is>
      </c>
      <c s="6" r="D1577">
        <v>42.000</v>
      </c>
      <c s="7" r="E1577">
        <v>1</v>
      </c>
      <c s="8" t="inlineStr" r="F1577">
        <is>
          <t xml:space="preserve">61L18</t>
        </is>
      </c>
      <c s="8" t="inlineStr" r="G1577">
        <is>
          <t xml:space="preserve">194</t>
        </is>
      </c>
      <c s="9" r="H1577">
        <v>3.0000</v>
      </c>
      <c s="8" t="inlineStr" r="I1577">
        <is>
          <t xml:space="preserve">Y</t>
        </is>
      </c>
      <c s="8" t="inlineStr" r="J1577">
        <is>
          <t xml:space="preserve"> McHenry</t>
        </is>
      </c>
    </row>
    <row r="1578" ht="20.25" customHeight="0">
      <c s="5" t="inlineStr" r="A1578">
        <is>
          <t xml:space="preserve">28200200</t>
        </is>
      </c>
      <c s="5" t="inlineStr" r="B1578">
        <is>
          <t xml:space="preserve">FILTER FABRIC</t>
        </is>
      </c>
      <c s="5" t="inlineStr" r="C1578">
        <is>
          <t xml:space="preserve">SQ YD  </t>
        </is>
      </c>
      <c s="6" r="D1578">
        <v>42.000</v>
      </c>
      <c s="7" r="E1578">
        <v>1</v>
      </c>
      <c s="8" t="inlineStr" r="F1578">
        <is>
          <t xml:space="preserve">61L18</t>
        </is>
      </c>
      <c s="8" t="inlineStr" r="G1578">
        <is>
          <t xml:space="preserve">194</t>
        </is>
      </c>
      <c s="9" r="H1578">
        <v>1.0000</v>
      </c>
      <c s="8" t="inlineStr" r="I1578">
        <is>
          <t xml:space="preserve"/>
        </is>
      </c>
      <c s="8" t="inlineStr" r="J1578">
        <is>
          <t xml:space="preserve"> McHenry</t>
        </is>
      </c>
    </row>
    <row r="1579" ht="20.25" customHeight="0">
      <c s="5" t="inlineStr" r="A1579">
        <is>
          <t xml:space="preserve">28200200</t>
        </is>
      </c>
      <c s="5" t="inlineStr" r="B1579">
        <is>
          <t xml:space="preserve">FILTER FABRIC</t>
        </is>
      </c>
      <c s="5" t="inlineStr" r="C1579">
        <is>
          <t xml:space="preserve">SQ YD  </t>
        </is>
      </c>
      <c s="6" r="D1579">
        <v>42.000</v>
      </c>
      <c s="7" r="E1579">
        <v>1</v>
      </c>
      <c s="8" t="inlineStr" r="F1579">
        <is>
          <t xml:space="preserve">61L18</t>
        </is>
      </c>
      <c s="8" t="inlineStr" r="G1579">
        <is>
          <t xml:space="preserve">194</t>
        </is>
      </c>
      <c s="9" r="H1579">
        <v>2.6500</v>
      </c>
      <c s="8" t="inlineStr" r="I1579">
        <is>
          <t xml:space="preserve"/>
        </is>
      </c>
      <c s="8" t="inlineStr" r="J1579">
        <is>
          <t xml:space="preserve"> McHenry</t>
        </is>
      </c>
    </row>
    <row r="1580" ht="20.25" customHeight="0">
      <c s="5" t="inlineStr" r="A1580">
        <is>
          <t xml:space="preserve">28200200</t>
        </is>
      </c>
      <c s="5" t="inlineStr" r="B1580">
        <is>
          <t xml:space="preserve">FILTER FABRIC</t>
        </is>
      </c>
      <c s="5" t="inlineStr" r="C1580">
        <is>
          <t xml:space="preserve">SQ YD  </t>
        </is>
      </c>
      <c s="6" r="D1580">
        <v>42.000</v>
      </c>
      <c s="7" r="E1580">
        <v>1</v>
      </c>
      <c s="8" t="inlineStr" r="F1580">
        <is>
          <t xml:space="preserve">61L18</t>
        </is>
      </c>
      <c s="8" t="inlineStr" r="G1580">
        <is>
          <t xml:space="preserve">194</t>
        </is>
      </c>
      <c s="9" r="H1580">
        <v>3.7400</v>
      </c>
      <c s="8" t="inlineStr" r="I1580">
        <is>
          <t xml:space="preserve"/>
        </is>
      </c>
      <c s="8" t="inlineStr" r="J1580">
        <is>
          <t xml:space="preserve"> McHenry</t>
        </is>
      </c>
    </row>
    <row r="1581" ht="20.25" customHeight="0">
      <c s="5" t="inlineStr" r="A1581">
        <is>
          <t xml:space="preserve">28200200</t>
        </is>
      </c>
      <c s="5" t="inlineStr" r="B1581">
        <is>
          <t xml:space="preserve">FILTER FABRIC</t>
        </is>
      </c>
      <c s="5" t="inlineStr" r="C1581">
        <is>
          <t xml:space="preserve">SQ YD  </t>
        </is>
      </c>
      <c s="6" r="D1581">
        <v>42.000</v>
      </c>
      <c s="7" r="E1581">
        <v>1</v>
      </c>
      <c s="8" t="inlineStr" r="F1581">
        <is>
          <t xml:space="preserve">61L18</t>
        </is>
      </c>
      <c s="8" t="inlineStr" r="G1581">
        <is>
          <t xml:space="preserve">194</t>
        </is>
      </c>
      <c s="9" r="H1581">
        <v>6.0000</v>
      </c>
      <c s="8" t="inlineStr" r="I1581">
        <is>
          <t xml:space="preserve"/>
        </is>
      </c>
      <c s="8" t="inlineStr" r="J1581">
        <is>
          <t xml:space="preserve"> McHenry</t>
        </is>
      </c>
    </row>
    <row r="1582" ht="20.25" customHeight="0">
      <c s="5" t="inlineStr" r="A1582">
        <is>
          <t xml:space="preserve">28200200</t>
        </is>
      </c>
      <c s="5" t="inlineStr" r="B1582">
        <is>
          <t xml:space="preserve">FILTER FABRIC</t>
        </is>
      </c>
      <c s="5" t="inlineStr" r="C1582">
        <is>
          <t xml:space="preserve">SQ YD  </t>
        </is>
      </c>
      <c s="6" r="D1582">
        <v>42.000</v>
      </c>
      <c s="7" r="E1582">
        <v>1</v>
      </c>
      <c s="8" t="inlineStr" r="F1582">
        <is>
          <t xml:space="preserve">61L18</t>
        </is>
      </c>
      <c s="8" t="inlineStr" r="G1582">
        <is>
          <t xml:space="preserve">194</t>
        </is>
      </c>
      <c s="9" r="H1582">
        <v>8.0000</v>
      </c>
      <c s="8" t="inlineStr" r="I1582">
        <is>
          <t xml:space="preserve"/>
        </is>
      </c>
      <c s="8" t="inlineStr" r="J1582">
        <is>
          <t xml:space="preserve"> McHenry</t>
        </is>
      </c>
    </row>
    <row r="1583" ht="20.25" customHeight="0">
      <c s="5" t="inlineStr" r="A1583">
        <is>
          <t xml:space="preserve">28200200</t>
        </is>
      </c>
      <c s="5" t="inlineStr" r="B1583">
        <is>
          <t xml:space="preserve">FILTER FABRIC</t>
        </is>
      </c>
      <c s="5" t="inlineStr" r="C1583">
        <is>
          <t xml:space="preserve">SQ YD  </t>
        </is>
      </c>
      <c s="6" r="D1583">
        <v>42.000</v>
      </c>
      <c s="7" r="E1583">
        <v>1</v>
      </c>
      <c s="8" t="inlineStr" r="F1583">
        <is>
          <t xml:space="preserve">61L18</t>
        </is>
      </c>
      <c s="8" t="inlineStr" r="G1583">
        <is>
          <t xml:space="preserve">194</t>
        </is>
      </c>
      <c s="9" r="H1583">
        <v>14.2500</v>
      </c>
      <c s="8" t="inlineStr" r="I1583">
        <is>
          <t xml:space="preserve"/>
        </is>
      </c>
      <c s="8" t="inlineStr" r="J1583">
        <is>
          <t xml:space="preserve"> McHenry</t>
        </is>
      </c>
    </row>
    <row r="1584" ht="20.25" customHeight="0">
      <c s="5" t="inlineStr" r="A1584">
        <is>
          <t xml:space="preserve">28200200</t>
        </is>
      </c>
      <c s="5" t="inlineStr" r="B1584">
        <is>
          <t xml:space="preserve">FILTER FABRIC</t>
        </is>
      </c>
      <c s="5" t="inlineStr" r="C1584">
        <is>
          <t xml:space="preserve">SQ YD  </t>
        </is>
      </c>
      <c s="6" r="D1584">
        <v>44.000</v>
      </c>
      <c s="7" r="E1584">
        <v>1</v>
      </c>
      <c s="8" t="inlineStr" r="F1584">
        <is>
          <t xml:space="preserve">62W87</t>
        </is>
      </c>
      <c s="8" t="inlineStr" r="G1584">
        <is>
          <t xml:space="preserve">205</t>
        </is>
      </c>
      <c s="9" r="H1584">
        <v>4.0000</v>
      </c>
      <c s="8" t="inlineStr" r="I1584">
        <is>
          <t xml:space="preserve">Y</t>
        </is>
      </c>
      <c s="8" t="inlineStr" r="J1584">
        <is>
          <t xml:space="preserve"> Cook</t>
        </is>
      </c>
    </row>
    <row r="1585" ht="20.25" customHeight="0">
      <c s="5" t="inlineStr" r="A1585">
        <is>
          <t xml:space="preserve">28200200</t>
        </is>
      </c>
      <c s="5" t="inlineStr" r="B1585">
        <is>
          <t xml:space="preserve">FILTER FABRIC</t>
        </is>
      </c>
      <c s="5" t="inlineStr" r="C1585">
        <is>
          <t xml:space="preserve">SQ YD  </t>
        </is>
      </c>
      <c s="6" r="D1585">
        <v>44.000</v>
      </c>
      <c s="7" r="E1585">
        <v>1</v>
      </c>
      <c s="8" t="inlineStr" r="F1585">
        <is>
          <t xml:space="preserve">62W87</t>
        </is>
      </c>
      <c s="8" t="inlineStr" r="G1585">
        <is>
          <t xml:space="preserve">205</t>
        </is>
      </c>
      <c s="9" r="H1585">
        <v>10.0000</v>
      </c>
      <c s="8" t="inlineStr" r="I1585">
        <is>
          <t xml:space="preserve"/>
        </is>
      </c>
      <c s="8" t="inlineStr" r="J1585">
        <is>
          <t xml:space="preserve"> Cook</t>
        </is>
      </c>
    </row>
    <row r="1586" ht="20.25" customHeight="0">
      <c s="5" t="inlineStr" r="A1586">
        <is>
          <t xml:space="preserve">28200200</t>
        </is>
      </c>
      <c s="5" t="inlineStr" r="B1586">
        <is>
          <t xml:space="preserve">FILTER FABRIC</t>
        </is>
      </c>
      <c s="5" t="inlineStr" r="C1586">
        <is>
          <t xml:space="preserve">SQ YD  </t>
        </is>
      </c>
      <c s="6" r="D1586">
        <v>856.000</v>
      </c>
      <c s="7" r="E1586">
        <v>1</v>
      </c>
      <c s="8" t="inlineStr" r="F1586">
        <is>
          <t xml:space="preserve">62X94</t>
        </is>
      </c>
      <c s="8" t="inlineStr" r="G1586">
        <is>
          <t xml:space="preserve">170</t>
        </is>
      </c>
      <c s="9" r="H1586">
        <v>4.2500</v>
      </c>
      <c s="8" t="inlineStr" r="I1586">
        <is>
          <t xml:space="preserve">Y</t>
        </is>
      </c>
      <c s="8" t="inlineStr" r="J1586">
        <is>
          <t xml:space="preserve"> McHenry</t>
        </is>
      </c>
    </row>
    <row r="1587" ht="20.25" customHeight="0">
      <c s="5" t="inlineStr" r="A1587">
        <is>
          <t xml:space="preserve">28200200</t>
        </is>
      </c>
      <c s="5" t="inlineStr" r="B1587">
        <is>
          <t xml:space="preserve">FILTER FABRIC</t>
        </is>
      </c>
      <c s="5" t="inlineStr" r="C1587">
        <is>
          <t xml:space="preserve">SQ YD  </t>
        </is>
      </c>
      <c s="6" r="D1587">
        <v>856.000</v>
      </c>
      <c s="7" r="E1587">
        <v>1</v>
      </c>
      <c s="8" t="inlineStr" r="F1587">
        <is>
          <t xml:space="preserve">62X94</t>
        </is>
      </c>
      <c s="8" t="inlineStr" r="G1587">
        <is>
          <t xml:space="preserve">170</t>
        </is>
      </c>
      <c s="9" r="H1587">
        <v>1.6500</v>
      </c>
      <c s="8" t="inlineStr" r="I1587">
        <is>
          <t xml:space="preserve"/>
        </is>
      </c>
      <c s="8" t="inlineStr" r="J1587">
        <is>
          <t xml:space="preserve"> McHenry</t>
        </is>
      </c>
    </row>
    <row r="1588" ht="20.25" customHeight="0">
      <c s="5" t="inlineStr" r="A1588">
        <is>
          <t xml:space="preserve">28200200</t>
        </is>
      </c>
      <c s="5" t="inlineStr" r="B1588">
        <is>
          <t xml:space="preserve">FILTER FABRIC</t>
        </is>
      </c>
      <c s="5" t="inlineStr" r="C1588">
        <is>
          <t xml:space="preserve">SQ YD  </t>
        </is>
      </c>
      <c s="6" r="D1588">
        <v>856.000</v>
      </c>
      <c s="7" r="E1588">
        <v>1</v>
      </c>
      <c s="8" t="inlineStr" r="F1588">
        <is>
          <t xml:space="preserve">62X94</t>
        </is>
      </c>
      <c s="8" t="inlineStr" r="G1588">
        <is>
          <t xml:space="preserve">170</t>
        </is>
      </c>
      <c s="9" r="H1588">
        <v>4.0000</v>
      </c>
      <c s="8" t="inlineStr" r="I1588">
        <is>
          <t xml:space="preserve"/>
        </is>
      </c>
      <c s="8" t="inlineStr" r="J1588">
        <is>
          <t xml:space="preserve"> McHenry</t>
        </is>
      </c>
    </row>
    <row r="1589" ht="20.25" customHeight="0">
      <c s="5" t="inlineStr" r="A1589">
        <is>
          <t xml:space="preserve">28200200</t>
        </is>
      </c>
      <c s="5" t="inlineStr" r="B1589">
        <is>
          <t xml:space="preserve">FILTER FABRIC</t>
        </is>
      </c>
      <c s="5" t="inlineStr" r="C1589">
        <is>
          <t xml:space="preserve">SQ YD  </t>
        </is>
      </c>
      <c s="6" r="D1589">
        <v>856.000</v>
      </c>
      <c s="7" r="E1589">
        <v>1</v>
      </c>
      <c s="8" t="inlineStr" r="F1589">
        <is>
          <t xml:space="preserve">62X94</t>
        </is>
      </c>
      <c s="8" t="inlineStr" r="G1589">
        <is>
          <t xml:space="preserve">170</t>
        </is>
      </c>
      <c s="9" r="H1589">
        <v>9.0000</v>
      </c>
      <c s="8" t="inlineStr" r="I1589">
        <is>
          <t xml:space="preserve"/>
        </is>
      </c>
      <c s="8" t="inlineStr" r="J1589">
        <is>
          <t xml:space="preserve"> McHenry</t>
        </is>
      </c>
    </row>
    <row r="1590" ht="20.25" customHeight="0">
      <c s="5" t="inlineStr" r="A1590">
        <is>
          <t xml:space="preserve">28200200</t>
        </is>
      </c>
      <c s="5" t="inlineStr" r="B1590">
        <is>
          <t xml:space="preserve">FILTER FABRIC</t>
        </is>
      </c>
      <c s="5" t="inlineStr" r="C1590">
        <is>
          <t xml:space="preserve">SQ YD  </t>
        </is>
      </c>
      <c s="6" r="D1590">
        <v>50.000</v>
      </c>
      <c s="7" r="E1590">
        <v>2</v>
      </c>
      <c s="8" t="inlineStr" r="F1590">
        <is>
          <t xml:space="preserve">64N76</t>
        </is>
      </c>
      <c s="8" t="inlineStr" r="G1590">
        <is>
          <t xml:space="preserve">056</t>
        </is>
      </c>
      <c s="9" r="H1590">
        <v>6.0000</v>
      </c>
      <c s="8" t="inlineStr" r="I1590">
        <is>
          <t xml:space="preserve">Y</t>
        </is>
      </c>
      <c s="8" t="inlineStr" r="J1590">
        <is>
          <t xml:space="preserve"> Henry</t>
        </is>
      </c>
    </row>
    <row r="1591" ht="20.25" customHeight="0">
      <c s="5" t="inlineStr" r="A1591">
        <is>
          <t xml:space="preserve">28200200</t>
        </is>
      </c>
      <c s="5" t="inlineStr" r="B1591">
        <is>
          <t xml:space="preserve">FILTER FABRIC</t>
        </is>
      </c>
      <c s="5" t="inlineStr" r="C1591">
        <is>
          <t xml:space="preserve">SQ YD  </t>
        </is>
      </c>
      <c s="6" r="D1591">
        <v>50.000</v>
      </c>
      <c s="7" r="E1591">
        <v>2</v>
      </c>
      <c s="8" t="inlineStr" r="F1591">
        <is>
          <t xml:space="preserve">64N76</t>
        </is>
      </c>
      <c s="8" t="inlineStr" r="G1591">
        <is>
          <t xml:space="preserve">056</t>
        </is>
      </c>
      <c s="9" r="H1591">
        <v>3.0000</v>
      </c>
      <c s="8" t="inlineStr" r="I1591">
        <is>
          <t xml:space="preserve"/>
        </is>
      </c>
      <c s="8" t="inlineStr" r="J1591">
        <is>
          <t xml:space="preserve"> Henry</t>
        </is>
      </c>
    </row>
    <row r="1592" ht="20.25" customHeight="0">
      <c s="5" t="inlineStr" r="A1592">
        <is>
          <t xml:space="preserve">28200200</t>
        </is>
      </c>
      <c s="5" t="inlineStr" r="B1592">
        <is>
          <t xml:space="preserve">FILTER FABRIC</t>
        </is>
      </c>
      <c s="5" t="inlineStr" r="C1592">
        <is>
          <t xml:space="preserve">SQ YD  </t>
        </is>
      </c>
      <c s="6" r="D1592">
        <v>50.000</v>
      </c>
      <c s="7" r="E1592">
        <v>2</v>
      </c>
      <c s="8" t="inlineStr" r="F1592">
        <is>
          <t xml:space="preserve">64N76</t>
        </is>
      </c>
      <c s="8" t="inlineStr" r="G1592">
        <is>
          <t xml:space="preserve">056</t>
        </is>
      </c>
      <c s="9" r="H1592">
        <v>6.0000</v>
      </c>
      <c s="8" t="inlineStr" r="I1592">
        <is>
          <t xml:space="preserve"/>
        </is>
      </c>
      <c s="8" t="inlineStr" r="J1592">
        <is>
          <t xml:space="preserve"> Henry</t>
        </is>
      </c>
    </row>
    <row r="1593" ht="20.25" customHeight="0">
      <c s="5" t="inlineStr" r="A1593">
        <is>
          <t xml:space="preserve">28200200</t>
        </is>
      </c>
      <c s="5" t="inlineStr" r="B1593">
        <is>
          <t xml:space="preserve">FILTER FABRIC</t>
        </is>
      </c>
      <c s="5" t="inlineStr" r="C1593">
        <is>
          <t xml:space="preserve">SQ YD  </t>
        </is>
      </c>
      <c s="6" r="D1593">
        <v>50.000</v>
      </c>
      <c s="7" r="E1593">
        <v>2</v>
      </c>
      <c s="8" t="inlineStr" r="F1593">
        <is>
          <t xml:space="preserve">64N76</t>
        </is>
      </c>
      <c s="8" t="inlineStr" r="G1593">
        <is>
          <t xml:space="preserve">056</t>
        </is>
      </c>
      <c s="9" r="H1593">
        <v>23.0000</v>
      </c>
      <c s="8" t="inlineStr" r="I1593">
        <is>
          <t xml:space="preserve"/>
        </is>
      </c>
      <c s="8" t="inlineStr" r="J1593">
        <is>
          <t xml:space="preserve"> Henry</t>
        </is>
      </c>
    </row>
    <row r="1594" ht="20.25" customHeight="0">
      <c s="5" t="inlineStr" r="A1594">
        <is>
          <t xml:space="preserve">28200200</t>
        </is>
      </c>
      <c s="5" t="inlineStr" r="B1594">
        <is>
          <t xml:space="preserve">FILTER FABRIC</t>
        </is>
      </c>
      <c s="5" t="inlineStr" r="C1594">
        <is>
          <t xml:space="preserve">SQ YD  </t>
        </is>
      </c>
      <c s="6" r="D1594">
        <v>931.000</v>
      </c>
      <c s="7" r="E1594">
        <v>2</v>
      </c>
      <c s="8" t="inlineStr" r="F1594">
        <is>
          <t xml:space="preserve">64N98</t>
        </is>
      </c>
      <c s="8" t="inlineStr" r="G1594">
        <is>
          <t xml:space="preserve">057</t>
        </is>
      </c>
      <c s="9" r="H1594">
        <v>7.5500</v>
      </c>
      <c s="8" t="inlineStr" r="I1594">
        <is>
          <t xml:space="preserve">Y</t>
        </is>
      </c>
      <c s="8" t="inlineStr" r="J1594">
        <is>
          <t xml:space="preserve"> Ogle</t>
        </is>
      </c>
    </row>
    <row r="1595" ht="20.25" customHeight="0">
      <c s="5" t="inlineStr" r="A1595">
        <is>
          <t xml:space="preserve">28200200</t>
        </is>
      </c>
      <c s="5" t="inlineStr" r="B1595">
        <is>
          <t xml:space="preserve">FILTER FABRIC</t>
        </is>
      </c>
      <c s="5" t="inlineStr" r="C1595">
        <is>
          <t xml:space="preserve">SQ YD  </t>
        </is>
      </c>
      <c s="6" r="D1595">
        <v>931.000</v>
      </c>
      <c s="7" r="E1595">
        <v>2</v>
      </c>
      <c s="8" t="inlineStr" r="F1595">
        <is>
          <t xml:space="preserve">64N98</t>
        </is>
      </c>
      <c s="8" t="inlineStr" r="G1595">
        <is>
          <t xml:space="preserve">057</t>
        </is>
      </c>
      <c s="9" r="H1595">
        <v>2.5000</v>
      </c>
      <c s="8" t="inlineStr" r="I1595">
        <is>
          <t xml:space="preserve"/>
        </is>
      </c>
      <c s="8" t="inlineStr" r="J1595">
        <is>
          <t xml:space="preserve"> Ogle</t>
        </is>
      </c>
    </row>
    <row r="1596" ht="20.25" customHeight="0">
      <c s="5" t="inlineStr" r="A1596">
        <is>
          <t xml:space="preserve">28200200</t>
        </is>
      </c>
      <c s="5" t="inlineStr" r="B1596">
        <is>
          <t xml:space="preserve">FILTER FABRIC</t>
        </is>
      </c>
      <c s="5" t="inlineStr" r="C1596">
        <is>
          <t xml:space="preserve">SQ YD  </t>
        </is>
      </c>
      <c s="6" r="D1596">
        <v>931.000</v>
      </c>
      <c s="7" r="E1596">
        <v>2</v>
      </c>
      <c s="8" t="inlineStr" r="F1596">
        <is>
          <t xml:space="preserve">64N98</t>
        </is>
      </c>
      <c s="8" t="inlineStr" r="G1596">
        <is>
          <t xml:space="preserve">057</t>
        </is>
      </c>
      <c s="9" r="H1596">
        <v>5.0000</v>
      </c>
      <c s="8" t="inlineStr" r="I1596">
        <is>
          <t xml:space="preserve"/>
        </is>
      </c>
      <c s="8" t="inlineStr" r="J1596">
        <is>
          <t xml:space="preserve"> Ogle</t>
        </is>
      </c>
    </row>
    <row r="1597" ht="20.25" customHeight="0">
      <c s="5" t="inlineStr" r="A1597">
        <is>
          <t xml:space="preserve">28200200</t>
        </is>
      </c>
      <c s="5" t="inlineStr" r="B1597">
        <is>
          <t xml:space="preserve">FILTER FABRIC</t>
        </is>
      </c>
      <c s="5" t="inlineStr" r="C1597">
        <is>
          <t xml:space="preserve">SQ YD  </t>
        </is>
      </c>
      <c s="6" r="D1597">
        <v>21.000</v>
      </c>
      <c s="7" r="E1597">
        <v>3</v>
      </c>
      <c s="8" t="inlineStr" r="F1597">
        <is>
          <t xml:space="preserve">66A85</t>
        </is>
      </c>
      <c s="8" t="inlineStr" r="G1597">
        <is>
          <t xml:space="preserve">192</t>
        </is>
      </c>
      <c s="9" r="H1597">
        <v>3.7500</v>
      </c>
      <c s="8" t="inlineStr" r="I1597">
        <is>
          <t xml:space="preserve">Y</t>
        </is>
      </c>
      <c s="8" t="inlineStr" r="J1597">
        <is>
          <t xml:space="preserve"> Kankakee</t>
        </is>
      </c>
    </row>
    <row r="1598" ht="20.25" customHeight="0">
      <c s="5" t="inlineStr" r="A1598">
        <is>
          <t xml:space="preserve">28200200</t>
        </is>
      </c>
      <c s="5" t="inlineStr" r="B1598">
        <is>
          <t xml:space="preserve">FILTER FABRIC</t>
        </is>
      </c>
      <c s="5" t="inlineStr" r="C1598">
        <is>
          <t xml:space="preserve">SQ YD  </t>
        </is>
      </c>
      <c s="6" r="D1598">
        <v>21.000</v>
      </c>
      <c s="7" r="E1598">
        <v>3</v>
      </c>
      <c s="8" t="inlineStr" r="F1598">
        <is>
          <t xml:space="preserve">66A85</t>
        </is>
      </c>
      <c s="8" t="inlineStr" r="G1598">
        <is>
          <t xml:space="preserve">192</t>
        </is>
      </c>
      <c s="9" r="H1598">
        <v>20.0000</v>
      </c>
      <c s="8" t="inlineStr" r="I1598">
        <is>
          <t xml:space="preserve"/>
        </is>
      </c>
      <c s="8" t="inlineStr" r="J1598">
        <is>
          <t xml:space="preserve"> Kankakee</t>
        </is>
      </c>
    </row>
    <row r="1599" ht="20.25" customHeight="0">
      <c s="5" t="inlineStr" r="A1599">
        <is>
          <t xml:space="preserve">28200200</t>
        </is>
      </c>
      <c s="5" t="inlineStr" r="B1599">
        <is>
          <t xml:space="preserve">FILTER FABRIC</t>
        </is>
      </c>
      <c s="5" t="inlineStr" r="C1599">
        <is>
          <t xml:space="preserve">SQ YD  </t>
        </is>
      </c>
      <c s="6" r="D1599">
        <v>21.000</v>
      </c>
      <c s="7" r="E1599">
        <v>3</v>
      </c>
      <c s="8" t="inlineStr" r="F1599">
        <is>
          <t xml:space="preserve">66A85</t>
        </is>
      </c>
      <c s="8" t="inlineStr" r="G1599">
        <is>
          <t xml:space="preserve">192</t>
        </is>
      </c>
      <c s="9" r="H1599">
        <v>110.0000</v>
      </c>
      <c s="8" t="inlineStr" r="I1599">
        <is>
          <t xml:space="preserve"/>
        </is>
      </c>
      <c s="8" t="inlineStr" r="J1599">
        <is>
          <t xml:space="preserve"> Kankakee</t>
        </is>
      </c>
    </row>
    <row r="1600" ht="20.25" customHeight="0">
      <c s="5" t="inlineStr" r="A1600">
        <is>
          <t xml:space="preserve">28200200</t>
        </is>
      </c>
      <c s="5" t="inlineStr" r="B1600">
        <is>
          <t xml:space="preserve">FILTER FABRIC</t>
        </is>
      </c>
      <c s="5" t="inlineStr" r="C1600">
        <is>
          <t xml:space="preserve">SQ YD  </t>
        </is>
      </c>
      <c s="6" r="D1600">
        <v>24.000</v>
      </c>
      <c s="7" r="E1600">
        <v>3</v>
      </c>
      <c s="8" t="inlineStr" r="F1600">
        <is>
          <t xml:space="preserve">66M99</t>
        </is>
      </c>
      <c s="8" t="inlineStr" r="G1600">
        <is>
          <t xml:space="preserve">063</t>
        </is>
      </c>
      <c s="9" r="H1600">
        <v>12.0000</v>
      </c>
      <c s="8" t="inlineStr" r="I1600">
        <is>
          <t xml:space="preserve">Y</t>
        </is>
      </c>
      <c s="8" t="inlineStr" r="J1600">
        <is>
          <t xml:space="preserve"> Livingston</t>
        </is>
      </c>
    </row>
    <row r="1601" ht="20.25" customHeight="0">
      <c s="5" t="inlineStr" r="A1601">
        <is>
          <t xml:space="preserve">28200200</t>
        </is>
      </c>
      <c s="5" t="inlineStr" r="B1601">
        <is>
          <t xml:space="preserve">FILTER FABRIC</t>
        </is>
      </c>
      <c s="5" t="inlineStr" r="C1601">
        <is>
          <t xml:space="preserve">SQ YD  </t>
        </is>
      </c>
      <c s="6" r="D1601">
        <v>24.000</v>
      </c>
      <c s="7" r="E1601">
        <v>3</v>
      </c>
      <c s="8" t="inlineStr" r="F1601">
        <is>
          <t xml:space="preserve">66M99</t>
        </is>
      </c>
      <c s="8" t="inlineStr" r="G1601">
        <is>
          <t xml:space="preserve">063</t>
        </is>
      </c>
      <c s="9" r="H1601">
        <v>4.1000</v>
      </c>
      <c s="8" t="inlineStr" r="I1601">
        <is>
          <t xml:space="preserve"/>
        </is>
      </c>
      <c s="8" t="inlineStr" r="J1601">
        <is>
          <t xml:space="preserve"> Livingston</t>
        </is>
      </c>
    </row>
    <row r="1602" ht="20.25" customHeight="0">
      <c s="5" t="inlineStr" r="A1602">
        <is>
          <t xml:space="preserve">28200200</t>
        </is>
      </c>
      <c s="5" t="inlineStr" r="B1602">
        <is>
          <t xml:space="preserve">FILTER FABRIC</t>
        </is>
      </c>
      <c s="5" t="inlineStr" r="C1602">
        <is>
          <t xml:space="preserve">SQ YD  </t>
        </is>
      </c>
      <c s="6" r="D1602">
        <v>145.000</v>
      </c>
      <c s="7" r="E1602">
        <v>3</v>
      </c>
      <c s="8" t="inlineStr" r="F1602">
        <is>
          <t xml:space="preserve">66P89</t>
        </is>
      </c>
      <c s="8" t="inlineStr" r="G1602">
        <is>
          <t xml:space="preserve">068</t>
        </is>
      </c>
      <c s="9" r="H1602">
        <v>5.0000</v>
      </c>
      <c s="8" t="inlineStr" r="I1602">
        <is>
          <t xml:space="preserve">Y</t>
        </is>
      </c>
      <c s="8" t="inlineStr" r="J1602">
        <is>
          <t xml:space="preserve"> Bureau</t>
        </is>
      </c>
    </row>
    <row r="1603" ht="20.25" customHeight="0">
      <c s="5" t="inlineStr" r="A1603">
        <is>
          <t xml:space="preserve">28200200</t>
        </is>
      </c>
      <c s="5" t="inlineStr" r="B1603">
        <is>
          <t xml:space="preserve">FILTER FABRIC</t>
        </is>
      </c>
      <c s="5" t="inlineStr" r="C1603">
        <is>
          <t xml:space="preserve">SQ YD  </t>
        </is>
      </c>
      <c s="6" r="D1603">
        <v>145.000</v>
      </c>
      <c s="7" r="E1603">
        <v>3</v>
      </c>
      <c s="8" t="inlineStr" r="F1603">
        <is>
          <t xml:space="preserve">66P89</t>
        </is>
      </c>
      <c s="8" t="inlineStr" r="G1603">
        <is>
          <t xml:space="preserve">068</t>
        </is>
      </c>
      <c s="9" r="H1603">
        <v>8.0000</v>
      </c>
      <c s="8" t="inlineStr" r="I1603">
        <is>
          <t xml:space="preserve"/>
        </is>
      </c>
      <c s="8" t="inlineStr" r="J1603">
        <is>
          <t xml:space="preserve"> Bureau</t>
        </is>
      </c>
    </row>
    <row r="1604" ht="20.25" customHeight="0">
      <c s="5" t="inlineStr" r="A1604">
        <is>
          <t xml:space="preserve">28200200</t>
        </is>
      </c>
      <c s="5" t="inlineStr" r="B1604">
        <is>
          <t xml:space="preserve">FILTER FABRIC</t>
        </is>
      </c>
      <c s="5" t="inlineStr" r="C1604">
        <is>
          <t xml:space="preserve">SQ YD  </t>
        </is>
      </c>
      <c s="6" r="D1604">
        <v>45.000</v>
      </c>
      <c s="7" r="E1604">
        <v>4</v>
      </c>
      <c s="8" t="inlineStr" r="F1604">
        <is>
          <t xml:space="preserve">68H42</t>
        </is>
      </c>
      <c s="8" t="inlineStr" r="G1604">
        <is>
          <t xml:space="preserve">087</t>
        </is>
      </c>
      <c s="9" r="H1604">
        <v>4.6900</v>
      </c>
      <c s="8" t="inlineStr" r="I1604">
        <is>
          <t xml:space="preserve">Y</t>
        </is>
      </c>
      <c s="8" t="inlineStr" r="J1604">
        <is>
          <t xml:space="preserve"> Mercer, Warren</t>
        </is>
      </c>
    </row>
    <row r="1605" ht="20.25" customHeight="0">
      <c s="5" t="inlineStr" r="A1605">
        <is>
          <t xml:space="preserve">28200200</t>
        </is>
      </c>
      <c s="5" t="inlineStr" r="B1605">
        <is>
          <t xml:space="preserve">FILTER FABRIC</t>
        </is>
      </c>
      <c s="5" t="inlineStr" r="C1605">
        <is>
          <t xml:space="preserve">SQ YD  </t>
        </is>
      </c>
      <c s="6" r="D1605">
        <v>1050.000</v>
      </c>
      <c s="7" r="E1605">
        <v>9</v>
      </c>
      <c s="8" t="inlineStr" r="F1605">
        <is>
          <t xml:space="preserve">78147</t>
        </is>
      </c>
      <c s="8" t="inlineStr" r="G1605">
        <is>
          <t xml:space="preserve">135</t>
        </is>
      </c>
      <c s="9" r="H1605">
        <v>3.6300</v>
      </c>
      <c s="8" t="inlineStr" r="I1605">
        <is>
          <t xml:space="preserve">Y</t>
        </is>
      </c>
      <c s="8" t="inlineStr" r="J1605">
        <is>
          <t xml:space="preserve"> Gallatin</t>
        </is>
      </c>
    </row>
    <row r="1606" ht="20.25" customHeight="0">
      <c s="5" t="inlineStr" r="A1606">
        <is>
          <t xml:space="preserve">28200200</t>
        </is>
      </c>
      <c s="5" t="inlineStr" r="B1606">
        <is>
          <t xml:space="preserve">FILTER FABRIC</t>
        </is>
      </c>
      <c s="5" t="inlineStr" r="C1606">
        <is>
          <t xml:space="preserve">SQ YD  </t>
        </is>
      </c>
      <c s="6" r="D1606">
        <v>1050.000</v>
      </c>
      <c s="7" r="E1606">
        <v>9</v>
      </c>
      <c s="8" t="inlineStr" r="F1606">
        <is>
          <t xml:space="preserve">78147</t>
        </is>
      </c>
      <c s="8" t="inlineStr" r="G1606">
        <is>
          <t xml:space="preserve">135</t>
        </is>
      </c>
      <c s="9" r="H1606">
        <v>5.0000</v>
      </c>
      <c s="8" t="inlineStr" r="I1606">
        <is>
          <t xml:space="preserve"/>
        </is>
      </c>
      <c s="8" t="inlineStr" r="J1606">
        <is>
          <t xml:space="preserve"> Gallatin</t>
        </is>
      </c>
    </row>
    <row r="1607" ht="20.25" customHeight="0">
      <c s="5" t="inlineStr" r="A1607">
        <is>
          <t xml:space="preserve">28200200</t>
        </is>
      </c>
      <c s="5" t="inlineStr" r="B1607">
        <is>
          <t xml:space="preserve">FILTER FABRIC</t>
        </is>
      </c>
      <c s="5" t="inlineStr" r="C1607">
        <is>
          <t xml:space="preserve">SQ YD  </t>
        </is>
      </c>
      <c s="6" r="D1607">
        <v>36462.000</v>
      </c>
      <c s="7" r="E1607">
        <v>9</v>
      </c>
      <c s="8" t="inlineStr" r="F1607">
        <is>
          <t xml:space="preserve">78373</t>
        </is>
      </c>
      <c s="8" t="inlineStr" r="G1607">
        <is>
          <t xml:space="preserve">136</t>
        </is>
      </c>
      <c s="9" r="H1607">
        <v>1.5000</v>
      </c>
      <c s="8" t="inlineStr" r="I1607">
        <is>
          <t xml:space="preserve">Y</t>
        </is>
      </c>
      <c s="8" t="inlineStr" r="J1607">
        <is>
          <t xml:space="preserve"> Williamson</t>
        </is>
      </c>
    </row>
    <row r="1608" ht="20.25" customHeight="0">
      <c s="5" t="inlineStr" r="A1608">
        <is>
          <t xml:space="preserve">28200200</t>
        </is>
      </c>
      <c s="5" t="inlineStr" r="B1608">
        <is>
          <t xml:space="preserve">FILTER FABRIC</t>
        </is>
      </c>
      <c s="5" t="inlineStr" r="C1608">
        <is>
          <t xml:space="preserve">SQ YD  </t>
        </is>
      </c>
      <c s="6" r="D1608">
        <v>36462.000</v>
      </c>
      <c s="7" r="E1608">
        <v>9</v>
      </c>
      <c s="8" t="inlineStr" r="F1608">
        <is>
          <t xml:space="preserve">78373</t>
        </is>
      </c>
      <c s="8" t="inlineStr" r="G1608">
        <is>
          <t xml:space="preserve">136</t>
        </is>
      </c>
      <c s="9" r="H1608">
        <v>1.9500</v>
      </c>
      <c s="8" t="inlineStr" r="I1608">
        <is>
          <t xml:space="preserve"/>
        </is>
      </c>
      <c s="8" t="inlineStr" r="J1608">
        <is>
          <t xml:space="preserve"> Williamson</t>
        </is>
      </c>
    </row>
    <row r="1609" ht="20.25" customHeight="0">
      <c s="5" t="inlineStr" r="A1609">
        <is>
          <t xml:space="preserve">28200200</t>
        </is>
      </c>
      <c s="5" t="inlineStr" r="B1609">
        <is>
          <t xml:space="preserve">FILTER FABRIC</t>
        </is>
      </c>
      <c s="5" t="inlineStr" r="C1609">
        <is>
          <t xml:space="preserve">SQ YD  </t>
        </is>
      </c>
      <c s="6" r="D1609">
        <v>592.000</v>
      </c>
      <c s="7" r="E1609">
        <v>9</v>
      </c>
      <c s="8" t="inlineStr" r="F1609">
        <is>
          <t xml:space="preserve">78833</t>
        </is>
      </c>
      <c s="8" t="inlineStr" r="G1609">
        <is>
          <t xml:space="preserve">137</t>
        </is>
      </c>
      <c s="9" r="H1609">
        <v>3.7600</v>
      </c>
      <c s="8" t="inlineStr" r="I1609">
        <is>
          <t xml:space="preserve">Y</t>
        </is>
      </c>
      <c s="8" t="inlineStr" r="J1609">
        <is>
          <t xml:space="preserve"> White</t>
        </is>
      </c>
    </row>
    <row r="1610" ht="20.25" customHeight="0">
      <c s="5" t="inlineStr" r="A1610">
        <is>
          <t xml:space="preserve">28200200</t>
        </is>
      </c>
      <c s="5" t="inlineStr" r="B1610">
        <is>
          <t xml:space="preserve">FILTER FABRIC</t>
        </is>
      </c>
      <c s="5" t="inlineStr" r="C1610">
        <is>
          <t xml:space="preserve">SQ YD  </t>
        </is>
      </c>
      <c s="6" r="D1610">
        <v>592.000</v>
      </c>
      <c s="7" r="E1610">
        <v>9</v>
      </c>
      <c s="8" t="inlineStr" r="F1610">
        <is>
          <t xml:space="preserve">78833</t>
        </is>
      </c>
      <c s="8" t="inlineStr" r="G1610">
        <is>
          <t xml:space="preserve">137</t>
        </is>
      </c>
      <c s="9" r="H1610">
        <v>4.5000</v>
      </c>
      <c s="8" t="inlineStr" r="I1610">
        <is>
          <t xml:space="preserve"/>
        </is>
      </c>
      <c s="8" t="inlineStr" r="J1610">
        <is>
          <t xml:space="preserve"> White</t>
        </is>
      </c>
    </row>
    <row r="1611" ht="20.25" customHeight="0">
      <c s="5" t="inlineStr" r="A1611">
        <is>
          <t xml:space="preserve">28200200</t>
        </is>
      </c>
      <c s="5" t="inlineStr" r="B1611">
        <is>
          <t xml:space="preserve">FILTER FABRIC</t>
        </is>
      </c>
      <c s="5" t="inlineStr" r="C1611">
        <is>
          <t xml:space="preserve">SQ YD  </t>
        </is>
      </c>
      <c s="6" r="D1611">
        <v>505.000</v>
      </c>
      <c s="7" r="E1611">
        <v>2</v>
      </c>
      <c s="8" t="inlineStr" r="F1611">
        <is>
          <t xml:space="preserve">85773</t>
        </is>
      </c>
      <c s="8" t="inlineStr" r="G1611">
        <is>
          <t xml:space="preserve">172</t>
        </is>
      </c>
      <c s="9" r="H1611">
        <v>5.0000</v>
      </c>
      <c s="8" t="inlineStr" r="I1611">
        <is>
          <t xml:space="preserve">Y</t>
        </is>
      </c>
      <c s="8" t="inlineStr" r="J1611">
        <is>
          <t xml:space="preserve"> Lee</t>
        </is>
      </c>
    </row>
    <row r="1612" ht="20.25" customHeight="0">
      <c s="5" t="inlineStr" r="A1612">
        <is>
          <t xml:space="preserve">28200200</t>
        </is>
      </c>
      <c s="5" t="inlineStr" r="B1612">
        <is>
          <t xml:space="preserve">FILTER FABRIC</t>
        </is>
      </c>
      <c s="5" t="inlineStr" r="C1612">
        <is>
          <t xml:space="preserve">SQ YD  </t>
        </is>
      </c>
      <c s="6" r="D1612">
        <v>505.000</v>
      </c>
      <c s="7" r="E1612">
        <v>2</v>
      </c>
      <c s="8" t="inlineStr" r="F1612">
        <is>
          <t xml:space="preserve">85773</t>
        </is>
      </c>
      <c s="8" t="inlineStr" r="G1612">
        <is>
          <t xml:space="preserve">172</t>
        </is>
      </c>
      <c s="9" r="H1612">
        <v>5.0000</v>
      </c>
      <c s="8" t="inlineStr" r="I1612">
        <is>
          <t xml:space="preserve"/>
        </is>
      </c>
      <c s="8" t="inlineStr" r="J1612">
        <is>
          <t xml:space="preserve"> Lee</t>
        </is>
      </c>
    </row>
    <row r="1613" ht="20.25" customHeight="0">
      <c s="5" t="inlineStr" r="A1613">
        <is>
          <t xml:space="preserve">28200200</t>
        </is>
      </c>
      <c s="5" t="inlineStr" r="B1613">
        <is>
          <t xml:space="preserve">FILTER FABRIC</t>
        </is>
      </c>
      <c s="5" t="inlineStr" r="C1613">
        <is>
          <t xml:space="preserve">SQ YD  </t>
        </is>
      </c>
      <c s="6" r="D1613">
        <v>505.000</v>
      </c>
      <c s="7" r="E1613">
        <v>2</v>
      </c>
      <c s="8" t="inlineStr" r="F1613">
        <is>
          <t xml:space="preserve">85773</t>
        </is>
      </c>
      <c s="8" t="inlineStr" r="G1613">
        <is>
          <t xml:space="preserve">172</t>
        </is>
      </c>
      <c s="9" r="H1613">
        <v>6.0000</v>
      </c>
      <c s="8" t="inlineStr" r="I1613">
        <is>
          <t xml:space="preserve"/>
        </is>
      </c>
      <c s="8" t="inlineStr" r="J1613">
        <is>
          <t xml:space="preserve"> Lee</t>
        </is>
      </c>
    </row>
    <row r="1614" ht="20.25" customHeight="0">
      <c s="5" t="inlineStr" r="A1614">
        <is>
          <t xml:space="preserve">28200200</t>
        </is>
      </c>
      <c s="5" t="inlineStr" r="B1614">
        <is>
          <t xml:space="preserve">FILTER FABRIC</t>
        </is>
      </c>
      <c s="5" t="inlineStr" r="C1614">
        <is>
          <t xml:space="preserve">SQ YD  </t>
        </is>
      </c>
      <c s="6" r="D1614">
        <v>100.000</v>
      </c>
      <c s="7" r="E1614">
        <v>2</v>
      </c>
      <c s="8" t="inlineStr" r="F1614">
        <is>
          <t xml:space="preserve">85778</t>
        </is>
      </c>
      <c s="8" t="inlineStr" r="G1614">
        <is>
          <t xml:space="preserve">173</t>
        </is>
      </c>
      <c s="9" r="H1614">
        <v>2.5000</v>
      </c>
      <c s="8" t="inlineStr" r="I1614">
        <is>
          <t xml:space="preserve">Y</t>
        </is>
      </c>
      <c s="8" t="inlineStr" r="J1614">
        <is>
          <t xml:space="preserve"> Ogle</t>
        </is>
      </c>
    </row>
    <row r="1615" ht="20.25" customHeight="0">
      <c s="5" t="inlineStr" r="A1615">
        <is>
          <t xml:space="preserve">28200200</t>
        </is>
      </c>
      <c s="5" t="inlineStr" r="B1615">
        <is>
          <t xml:space="preserve">FILTER FABRIC</t>
        </is>
      </c>
      <c s="5" t="inlineStr" r="C1615">
        <is>
          <t xml:space="preserve">SQ YD  </t>
        </is>
      </c>
      <c s="6" r="D1615">
        <v>100.000</v>
      </c>
      <c s="7" r="E1615">
        <v>2</v>
      </c>
      <c s="8" t="inlineStr" r="F1615">
        <is>
          <t xml:space="preserve">85778</t>
        </is>
      </c>
      <c s="8" t="inlineStr" r="G1615">
        <is>
          <t xml:space="preserve">173</t>
        </is>
      </c>
      <c s="9" r="H1615">
        <v>5.0000</v>
      </c>
      <c s="8" t="inlineStr" r="I1615">
        <is>
          <t xml:space="preserve"/>
        </is>
      </c>
      <c s="8" t="inlineStr" r="J1615">
        <is>
          <t xml:space="preserve"> Ogle</t>
        </is>
      </c>
    </row>
    <row r="1616" ht="20.25" customHeight="0">
      <c s="5" t="inlineStr" r="A1616">
        <is>
          <t xml:space="preserve">28200200</t>
        </is>
      </c>
      <c s="5" t="inlineStr" r="B1616">
        <is>
          <t xml:space="preserve">FILTER FABRIC</t>
        </is>
      </c>
      <c s="5" t="inlineStr" r="C1616">
        <is>
          <t xml:space="preserve">SQ YD  </t>
        </is>
      </c>
      <c s="6" r="D1616">
        <v>129.000</v>
      </c>
      <c s="7" r="E1616">
        <v>8</v>
      </c>
      <c s="8" t="inlineStr" r="F1616">
        <is>
          <t xml:space="preserve">97862</t>
        </is>
      </c>
      <c s="8" t="inlineStr" r="G1616">
        <is>
          <t xml:space="preserve">201</t>
        </is>
      </c>
      <c s="9" r="H1616">
        <v>4.2500</v>
      </c>
      <c s="8" t="inlineStr" r="I1616">
        <is>
          <t xml:space="preserve">Y</t>
        </is>
      </c>
      <c s="8" t="inlineStr" r="J1616">
        <is>
          <t xml:space="preserve"> Madison</t>
        </is>
      </c>
    </row>
    <row r="1617" ht="20.25" customHeight="0">
      <c s="5" t="inlineStr" r="A1617">
        <is>
          <t xml:space="preserve">28200200</t>
        </is>
      </c>
      <c s="5" t="inlineStr" r="B1617">
        <is>
          <t xml:space="preserve">FILTER FABRIC</t>
        </is>
      </c>
      <c s="5" t="inlineStr" r="C1617">
        <is>
          <t xml:space="preserve">SQ YD  </t>
        </is>
      </c>
      <c s="6" r="D1617">
        <v>129.000</v>
      </c>
      <c s="7" r="E1617">
        <v>8</v>
      </c>
      <c s="8" t="inlineStr" r="F1617">
        <is>
          <t xml:space="preserve">97862</t>
        </is>
      </c>
      <c s="8" t="inlineStr" r="G1617">
        <is>
          <t xml:space="preserve">201</t>
        </is>
      </c>
      <c s="9" r="H1617">
        <v>4.7000</v>
      </c>
      <c s="8" t="inlineStr" r="I1617">
        <is>
          <t xml:space="preserve"/>
        </is>
      </c>
      <c s="8" t="inlineStr" r="J1617">
        <is>
          <t xml:space="preserve"> Madison</t>
        </is>
      </c>
    </row>
    <row r="1618" ht="20.25" customHeight="0">
      <c s="5" t="inlineStr" r="A1618">
        <is>
          <t xml:space="preserve">30200650</t>
        </is>
      </c>
      <c s="5" t="inlineStr" r="B1618">
        <is>
          <t xml:space="preserve">PROCESSING MODIFIED SOIL 12"</t>
        </is>
      </c>
      <c s="5" t="inlineStr" r="C1618">
        <is>
          <t xml:space="preserve">SQ YD  </t>
        </is>
      </c>
      <c s="6" r="D1618">
        <v>3696.000</v>
      </c>
      <c s="7" r="E1618">
        <v>8</v>
      </c>
      <c s="8" t="inlineStr" r="F1618">
        <is>
          <t xml:space="preserve">97862</t>
        </is>
      </c>
      <c s="8" t="inlineStr" r="G1618">
        <is>
          <t xml:space="preserve">201</t>
        </is>
      </c>
      <c s="9" r="H1618">
        <v>5.7000</v>
      </c>
      <c s="8" t="inlineStr" r="I1618">
        <is>
          <t xml:space="preserve">Y</t>
        </is>
      </c>
      <c s="8" t="inlineStr" r="J1618">
        <is>
          <t xml:space="preserve"> Madison</t>
        </is>
      </c>
    </row>
    <row r="1619" ht="20.25" customHeight="0">
      <c s="5" t="inlineStr" r="A1619">
        <is>
          <t xml:space="preserve">30200650</t>
        </is>
      </c>
      <c s="5" t="inlineStr" r="B1619">
        <is>
          <t xml:space="preserve">PROCESSING MODIFIED SOIL 12"</t>
        </is>
      </c>
      <c s="5" t="inlineStr" r="C1619">
        <is>
          <t xml:space="preserve">SQ YD  </t>
        </is>
      </c>
      <c s="6" r="D1619">
        <v>3696.000</v>
      </c>
      <c s="7" r="E1619">
        <v>8</v>
      </c>
      <c s="8" t="inlineStr" r="F1619">
        <is>
          <t xml:space="preserve">97862</t>
        </is>
      </c>
      <c s="8" t="inlineStr" r="G1619">
        <is>
          <t xml:space="preserve">201</t>
        </is>
      </c>
      <c s="9" r="H1619">
        <v>9.3000</v>
      </c>
      <c s="8" t="inlineStr" r="I1619">
        <is>
          <t xml:space="preserve"/>
        </is>
      </c>
      <c s="8" t="inlineStr" r="J1619">
        <is>
          <t xml:space="preserve"> Madison</t>
        </is>
      </c>
    </row>
    <row r="1620" ht="20.25" customHeight="0">
      <c s="5" t="inlineStr" r="A1620">
        <is>
          <t xml:space="preserve">30201700</t>
        </is>
      </c>
      <c s="5" t="inlineStr" r="B1620">
        <is>
          <t xml:space="preserve">PORTLAND CEMENT</t>
        </is>
      </c>
      <c s="5" t="inlineStr" r="C1620">
        <is>
          <t xml:space="preserve">TON    </t>
        </is>
      </c>
      <c s="6" r="D1620">
        <v>145.000</v>
      </c>
      <c s="7" r="E1620">
        <v>2</v>
      </c>
      <c s="8" t="inlineStr" r="F1620">
        <is>
          <t xml:space="preserve">85777</t>
        </is>
      </c>
      <c s="8" t="inlineStr" r="G1620">
        <is>
          <t xml:space="preserve">155</t>
        </is>
      </c>
      <c s="9" r="H1620">
        <v>201.5300</v>
      </c>
      <c s="8" t="inlineStr" r="I1620">
        <is>
          <t xml:space="preserve">Y</t>
        </is>
      </c>
      <c s="8" t="inlineStr" r="J1620">
        <is>
          <t xml:space="preserve"> Whiteside</t>
        </is>
      </c>
    </row>
    <row r="1621" ht="20.25" customHeight="0">
      <c s="5" t="inlineStr" r="A1621">
        <is>
          <t xml:space="preserve">30201700</t>
        </is>
      </c>
      <c s="5" t="inlineStr" r="B1621">
        <is>
          <t xml:space="preserve">PORTLAND CEMENT</t>
        </is>
      </c>
      <c s="5" t="inlineStr" r="C1621">
        <is>
          <t xml:space="preserve">TON    </t>
        </is>
      </c>
      <c s="6" r="D1621">
        <v>145.000</v>
      </c>
      <c s="7" r="E1621">
        <v>2</v>
      </c>
      <c s="8" t="inlineStr" r="F1621">
        <is>
          <t xml:space="preserve">85777</t>
        </is>
      </c>
      <c s="8" t="inlineStr" r="G1621">
        <is>
          <t xml:space="preserve">155</t>
        </is>
      </c>
      <c s="9" r="H1621">
        <v>202.0000</v>
      </c>
      <c s="8" t="inlineStr" r="I1621">
        <is>
          <t xml:space="preserve"/>
        </is>
      </c>
      <c s="8" t="inlineStr" r="J1621">
        <is>
          <t xml:space="preserve"> Whiteside</t>
        </is>
      </c>
    </row>
    <row r="1622" ht="20.25" customHeight="0">
      <c s="5" t="inlineStr" r="A1622">
        <is>
          <t xml:space="preserve">30201700</t>
        </is>
      </c>
      <c s="5" t="inlineStr" r="B1622">
        <is>
          <t xml:space="preserve">PORTLAND CEMENT</t>
        </is>
      </c>
      <c s="5" t="inlineStr" r="C1622">
        <is>
          <t xml:space="preserve">TON    </t>
        </is>
      </c>
      <c s="6" r="D1622">
        <v>145.000</v>
      </c>
      <c s="7" r="E1622">
        <v>2</v>
      </c>
      <c s="8" t="inlineStr" r="F1622">
        <is>
          <t xml:space="preserve">85777</t>
        </is>
      </c>
      <c s="8" t="inlineStr" r="G1622">
        <is>
          <t xml:space="preserve">155</t>
        </is>
      </c>
      <c s="9" r="H1622">
        <v>222.0000</v>
      </c>
      <c s="8" t="inlineStr" r="I1622">
        <is>
          <t xml:space="preserve"/>
        </is>
      </c>
      <c s="8" t="inlineStr" r="J1622">
        <is>
          <t xml:space="preserve"> Whiteside</t>
        </is>
      </c>
    </row>
    <row r="1623" ht="20.25" customHeight="0">
      <c s="5" t="inlineStr" r="A1623">
        <is>
          <t xml:space="preserve">30201700</t>
        </is>
      </c>
      <c s="5" t="inlineStr" r="B1623">
        <is>
          <t xml:space="preserve">PORTLAND CEMENT</t>
        </is>
      </c>
      <c s="5" t="inlineStr" r="C1623">
        <is>
          <t xml:space="preserve">TON    </t>
        </is>
      </c>
      <c s="6" r="D1623">
        <v>134.000</v>
      </c>
      <c s="7" r="E1623">
        <v>8</v>
      </c>
      <c s="8" t="inlineStr" r="F1623">
        <is>
          <t xml:space="preserve">97862</t>
        </is>
      </c>
      <c s="8" t="inlineStr" r="G1623">
        <is>
          <t xml:space="preserve">201</t>
        </is>
      </c>
      <c s="9" r="H1623">
        <v>305.5500</v>
      </c>
      <c s="8" t="inlineStr" r="I1623">
        <is>
          <t xml:space="preserve">Y</t>
        </is>
      </c>
      <c s="8" t="inlineStr" r="J1623">
        <is>
          <t xml:space="preserve"> Madison</t>
        </is>
      </c>
    </row>
    <row r="1624" ht="20.25" customHeight="0">
      <c s="5" t="inlineStr" r="A1624">
        <is>
          <t xml:space="preserve">30201700</t>
        </is>
      </c>
      <c s="5" t="inlineStr" r="B1624">
        <is>
          <t xml:space="preserve">PORTLAND CEMENT</t>
        </is>
      </c>
      <c s="5" t="inlineStr" r="C1624">
        <is>
          <t xml:space="preserve">TON    </t>
        </is>
      </c>
      <c s="6" r="D1624">
        <v>134.000</v>
      </c>
      <c s="7" r="E1624">
        <v>8</v>
      </c>
      <c s="8" t="inlineStr" r="F1624">
        <is>
          <t xml:space="preserve">97862</t>
        </is>
      </c>
      <c s="8" t="inlineStr" r="G1624">
        <is>
          <t xml:space="preserve">201</t>
        </is>
      </c>
      <c s="9" r="H1624">
        <v>288.0000</v>
      </c>
      <c s="8" t="inlineStr" r="I1624">
        <is>
          <t xml:space="preserve"/>
        </is>
      </c>
      <c s="8" t="inlineStr" r="J1624">
        <is>
          <t xml:space="preserve"> Madison</t>
        </is>
      </c>
    </row>
    <row r="1625" ht="20.25" customHeight="0">
      <c s="5" t="inlineStr" r="A1625">
        <is>
          <t xml:space="preserve">30300001</t>
        </is>
      </c>
      <c s="5" t="inlineStr" r="B1625">
        <is>
          <t xml:space="preserve">AGGREGATE SUBGRADE IMPROVEMENT</t>
        </is>
      </c>
      <c s="5" t="inlineStr" r="C1625">
        <is>
          <t xml:space="preserve">CU YD  </t>
        </is>
      </c>
      <c s="6" r="D1625">
        <v>2216.000</v>
      </c>
      <c s="7" r="E1625">
        <v>1</v>
      </c>
      <c s="8" t="inlineStr" r="F1625">
        <is>
          <t xml:space="preserve">61L06</t>
        </is>
      </c>
      <c s="8" t="inlineStr" r="G1625">
        <is>
          <t xml:space="preserve">015</t>
        </is>
      </c>
      <c s="9" r="H1625">
        <v>52.5000</v>
      </c>
      <c s="8" t="inlineStr" r="I1625">
        <is>
          <t xml:space="preserve">Y</t>
        </is>
      </c>
      <c s="8" t="inlineStr" r="J1625">
        <is>
          <t xml:space="preserve"> Cook</t>
        </is>
      </c>
    </row>
    <row r="1626" ht="20.25" customHeight="0">
      <c s="5" t="inlineStr" r="A1626">
        <is>
          <t xml:space="preserve">30300001</t>
        </is>
      </c>
      <c s="5" t="inlineStr" r="B1626">
        <is>
          <t xml:space="preserve">AGGREGATE SUBGRADE IMPROVEMENT</t>
        </is>
      </c>
      <c s="5" t="inlineStr" r="C1626">
        <is>
          <t xml:space="preserve">CU YD  </t>
        </is>
      </c>
      <c s="6" r="D1626">
        <v>2216.000</v>
      </c>
      <c s="7" r="E1626">
        <v>1</v>
      </c>
      <c s="8" t="inlineStr" r="F1626">
        <is>
          <t xml:space="preserve">61L06</t>
        </is>
      </c>
      <c s="8" t="inlineStr" r="G1626">
        <is>
          <t xml:space="preserve">015</t>
        </is>
      </c>
      <c s="9" r="H1626">
        <v>0.0100</v>
      </c>
      <c s="8" t="inlineStr" r="I1626">
        <is>
          <t xml:space="preserve"/>
        </is>
      </c>
      <c s="8" t="inlineStr" r="J1626">
        <is>
          <t xml:space="preserve"> Cook</t>
        </is>
      </c>
    </row>
    <row r="1627" ht="20.25" customHeight="0">
      <c s="5" t="inlineStr" r="A1627">
        <is>
          <t xml:space="preserve">30300001</t>
        </is>
      </c>
      <c s="5" t="inlineStr" r="B1627">
        <is>
          <t xml:space="preserve">AGGREGATE SUBGRADE IMPROVEMENT</t>
        </is>
      </c>
      <c s="5" t="inlineStr" r="C1627">
        <is>
          <t xml:space="preserve">CU YD  </t>
        </is>
      </c>
      <c s="6" r="D1627">
        <v>2216.000</v>
      </c>
      <c s="7" r="E1627">
        <v>1</v>
      </c>
      <c s="8" t="inlineStr" r="F1627">
        <is>
          <t xml:space="preserve">61L06</t>
        </is>
      </c>
      <c s="8" t="inlineStr" r="G1627">
        <is>
          <t xml:space="preserve">015</t>
        </is>
      </c>
      <c s="9" r="H1627">
        <v>47.0000</v>
      </c>
      <c s="8" t="inlineStr" r="I1627">
        <is>
          <t xml:space="preserve"/>
        </is>
      </c>
      <c s="8" t="inlineStr" r="J1627">
        <is>
          <t xml:space="preserve"> Cook</t>
        </is>
      </c>
    </row>
    <row r="1628" ht="20.25" customHeight="0">
      <c s="5" t="inlineStr" r="A1628">
        <is>
          <t xml:space="preserve">30300001</t>
        </is>
      </c>
      <c s="5" t="inlineStr" r="B1628">
        <is>
          <t xml:space="preserve">AGGREGATE SUBGRADE IMPROVEMENT</t>
        </is>
      </c>
      <c s="5" t="inlineStr" r="C1628">
        <is>
          <t xml:space="preserve">CU YD  </t>
        </is>
      </c>
      <c s="6" r="D1628">
        <v>2216.000</v>
      </c>
      <c s="7" r="E1628">
        <v>1</v>
      </c>
      <c s="8" t="inlineStr" r="F1628">
        <is>
          <t xml:space="preserve">61L06</t>
        </is>
      </c>
      <c s="8" t="inlineStr" r="G1628">
        <is>
          <t xml:space="preserve">015</t>
        </is>
      </c>
      <c s="9" r="H1628">
        <v>65.0000</v>
      </c>
      <c s="8" t="inlineStr" r="I1628">
        <is>
          <t xml:space="preserve"/>
        </is>
      </c>
      <c s="8" t="inlineStr" r="J1628">
        <is>
          <t xml:space="preserve"> Cook</t>
        </is>
      </c>
    </row>
    <row r="1629" ht="20.25" customHeight="0">
      <c s="5" t="inlineStr" r="A1629">
        <is>
          <t xml:space="preserve">30300001</t>
        </is>
      </c>
      <c s="5" t="inlineStr" r="B1629">
        <is>
          <t xml:space="preserve">AGGREGATE SUBGRADE IMPROVEMENT</t>
        </is>
      </c>
      <c s="5" t="inlineStr" r="C1629">
        <is>
          <t xml:space="preserve">CU YD  </t>
        </is>
      </c>
      <c s="6" r="D1629">
        <v>957.000</v>
      </c>
      <c s="7" r="E1629">
        <v>1</v>
      </c>
      <c s="8" t="inlineStr" r="F1629">
        <is>
          <t xml:space="preserve">61L18</t>
        </is>
      </c>
      <c s="8" t="inlineStr" r="G1629">
        <is>
          <t xml:space="preserve">194</t>
        </is>
      </c>
      <c s="9" r="H1629">
        <v>73.0000</v>
      </c>
      <c s="8" t="inlineStr" r="I1629">
        <is>
          <t xml:space="preserve">Y</t>
        </is>
      </c>
      <c s="8" t="inlineStr" r="J1629">
        <is>
          <t xml:space="preserve"> McHenry</t>
        </is>
      </c>
    </row>
    <row r="1630" ht="20.25" customHeight="0">
      <c s="5" t="inlineStr" r="A1630">
        <is>
          <t xml:space="preserve">30300001</t>
        </is>
      </c>
      <c s="5" t="inlineStr" r="B1630">
        <is>
          <t xml:space="preserve">AGGREGATE SUBGRADE IMPROVEMENT</t>
        </is>
      </c>
      <c s="5" t="inlineStr" r="C1630">
        <is>
          <t xml:space="preserve">CU YD  </t>
        </is>
      </c>
      <c s="6" r="D1630">
        <v>957.000</v>
      </c>
      <c s="7" r="E1630">
        <v>1</v>
      </c>
      <c s="8" t="inlineStr" r="F1630">
        <is>
          <t xml:space="preserve">61L18</t>
        </is>
      </c>
      <c s="8" t="inlineStr" r="G1630">
        <is>
          <t xml:space="preserve">194</t>
        </is>
      </c>
      <c s="9" r="H1630">
        <v>31.5000</v>
      </c>
      <c s="8" t="inlineStr" r="I1630">
        <is>
          <t xml:space="preserve"/>
        </is>
      </c>
      <c s="8" t="inlineStr" r="J1630">
        <is>
          <t xml:space="preserve"> McHenry</t>
        </is>
      </c>
    </row>
    <row r="1631" ht="20.25" customHeight="0">
      <c s="5" t="inlineStr" r="A1631">
        <is>
          <t xml:space="preserve">30300001</t>
        </is>
      </c>
      <c s="5" t="inlineStr" r="B1631">
        <is>
          <t xml:space="preserve">AGGREGATE SUBGRADE IMPROVEMENT</t>
        </is>
      </c>
      <c s="5" t="inlineStr" r="C1631">
        <is>
          <t xml:space="preserve">CU YD  </t>
        </is>
      </c>
      <c s="6" r="D1631">
        <v>957.000</v>
      </c>
      <c s="7" r="E1631">
        <v>1</v>
      </c>
      <c s="8" t="inlineStr" r="F1631">
        <is>
          <t xml:space="preserve">61L18</t>
        </is>
      </c>
      <c s="8" t="inlineStr" r="G1631">
        <is>
          <t xml:space="preserve">194</t>
        </is>
      </c>
      <c s="9" r="H1631">
        <v>48.8000</v>
      </c>
      <c s="8" t="inlineStr" r="I1631">
        <is>
          <t xml:space="preserve"/>
        </is>
      </c>
      <c s="8" t="inlineStr" r="J1631">
        <is>
          <t xml:space="preserve"> McHenry</t>
        </is>
      </c>
    </row>
    <row r="1632" ht="20.25" customHeight="0">
      <c s="5" t="inlineStr" r="A1632">
        <is>
          <t xml:space="preserve">30300001</t>
        </is>
      </c>
      <c s="5" t="inlineStr" r="B1632">
        <is>
          <t xml:space="preserve">AGGREGATE SUBGRADE IMPROVEMENT</t>
        </is>
      </c>
      <c s="5" t="inlineStr" r="C1632">
        <is>
          <t xml:space="preserve">CU YD  </t>
        </is>
      </c>
      <c s="6" r="D1632">
        <v>957.000</v>
      </c>
      <c s="7" r="E1632">
        <v>1</v>
      </c>
      <c s="8" t="inlineStr" r="F1632">
        <is>
          <t xml:space="preserve">61L18</t>
        </is>
      </c>
      <c s="8" t="inlineStr" r="G1632">
        <is>
          <t xml:space="preserve">194</t>
        </is>
      </c>
      <c s="9" r="H1632">
        <v>54.3800</v>
      </c>
      <c s="8" t="inlineStr" r="I1632">
        <is>
          <t xml:space="preserve"/>
        </is>
      </c>
      <c s="8" t="inlineStr" r="J1632">
        <is>
          <t xml:space="preserve"> McHenry</t>
        </is>
      </c>
    </row>
    <row r="1633" ht="20.25" customHeight="0">
      <c s="5" t="inlineStr" r="A1633">
        <is>
          <t xml:space="preserve">30300001</t>
        </is>
      </c>
      <c s="5" t="inlineStr" r="B1633">
        <is>
          <t xml:space="preserve">AGGREGATE SUBGRADE IMPROVEMENT</t>
        </is>
      </c>
      <c s="5" t="inlineStr" r="C1633">
        <is>
          <t xml:space="preserve">CU YD  </t>
        </is>
      </c>
      <c s="6" r="D1633">
        <v>957.000</v>
      </c>
      <c s="7" r="E1633">
        <v>1</v>
      </c>
      <c s="8" t="inlineStr" r="F1633">
        <is>
          <t xml:space="preserve">61L18</t>
        </is>
      </c>
      <c s="8" t="inlineStr" r="G1633">
        <is>
          <t xml:space="preserve">194</t>
        </is>
      </c>
      <c s="9" r="H1633">
        <v>55.0000</v>
      </c>
      <c s="8" t="inlineStr" r="I1633">
        <is>
          <t xml:space="preserve"/>
        </is>
      </c>
      <c s="8" t="inlineStr" r="J1633">
        <is>
          <t xml:space="preserve"> McHenry</t>
        </is>
      </c>
    </row>
    <row r="1634" ht="20.25" customHeight="0">
      <c s="5" t="inlineStr" r="A1634">
        <is>
          <t xml:space="preserve">30300001</t>
        </is>
      </c>
      <c s="5" t="inlineStr" r="B1634">
        <is>
          <t xml:space="preserve">AGGREGATE SUBGRADE IMPROVEMENT</t>
        </is>
      </c>
      <c s="5" t="inlineStr" r="C1634">
        <is>
          <t xml:space="preserve">CU YD  </t>
        </is>
      </c>
      <c s="6" r="D1634">
        <v>957.000</v>
      </c>
      <c s="7" r="E1634">
        <v>1</v>
      </c>
      <c s="8" t="inlineStr" r="F1634">
        <is>
          <t xml:space="preserve">61L18</t>
        </is>
      </c>
      <c s="8" t="inlineStr" r="G1634">
        <is>
          <t xml:space="preserve">194</t>
        </is>
      </c>
      <c s="9" r="H1634">
        <v>60.0000</v>
      </c>
      <c s="8" t="inlineStr" r="I1634">
        <is>
          <t xml:space="preserve"/>
        </is>
      </c>
      <c s="8" t="inlineStr" r="J1634">
        <is>
          <t xml:space="preserve"> McHenry</t>
        </is>
      </c>
    </row>
    <row r="1635" ht="20.25" customHeight="0">
      <c s="5" t="inlineStr" r="A1635">
        <is>
          <t xml:space="preserve">30300001</t>
        </is>
      </c>
      <c s="5" t="inlineStr" r="B1635">
        <is>
          <t xml:space="preserve">AGGREGATE SUBGRADE IMPROVEMENT</t>
        </is>
      </c>
      <c s="5" t="inlineStr" r="C1635">
        <is>
          <t xml:space="preserve">CU YD  </t>
        </is>
      </c>
      <c s="6" r="D1635">
        <v>957.000</v>
      </c>
      <c s="7" r="E1635">
        <v>1</v>
      </c>
      <c s="8" t="inlineStr" r="F1635">
        <is>
          <t xml:space="preserve">61L18</t>
        </is>
      </c>
      <c s="8" t="inlineStr" r="G1635">
        <is>
          <t xml:space="preserve">194</t>
        </is>
      </c>
      <c s="9" r="H1635">
        <v>99.0000</v>
      </c>
      <c s="8" t="inlineStr" r="I1635">
        <is>
          <t xml:space="preserve"/>
        </is>
      </c>
      <c s="8" t="inlineStr" r="J1635">
        <is>
          <t xml:space="preserve"> McHenry</t>
        </is>
      </c>
    </row>
    <row r="1636" ht="20.25" customHeight="0">
      <c s="5" t="inlineStr" r="A1636">
        <is>
          <t xml:space="preserve">30300001</t>
        </is>
      </c>
      <c s="5" t="inlineStr" r="B1636">
        <is>
          <t xml:space="preserve">AGGREGATE SUBGRADE IMPROVEMENT</t>
        </is>
      </c>
      <c s="5" t="inlineStr" r="C1636">
        <is>
          <t xml:space="preserve">CU YD  </t>
        </is>
      </c>
      <c s="6" r="D1636">
        <v>39.000</v>
      </c>
      <c s="7" r="E1636">
        <v>1</v>
      </c>
      <c s="8" t="inlineStr" r="F1636">
        <is>
          <t xml:space="preserve">61L33</t>
        </is>
      </c>
      <c s="8" t="inlineStr" r="G1636">
        <is>
          <t xml:space="preserve">019</t>
        </is>
      </c>
      <c s="9" r="H1636">
        <v>50.0000</v>
      </c>
      <c s="8" t="inlineStr" r="I1636">
        <is>
          <t xml:space="preserve">Y</t>
        </is>
      </c>
      <c s="8" t="inlineStr" r="J1636">
        <is>
          <t xml:space="preserve"> Cook</t>
        </is>
      </c>
    </row>
    <row r="1637" ht="20.25" customHeight="0">
      <c s="5" t="inlineStr" r="A1637">
        <is>
          <t xml:space="preserve">30300001</t>
        </is>
      </c>
      <c s="5" t="inlineStr" r="B1637">
        <is>
          <t xml:space="preserve">AGGREGATE SUBGRADE IMPROVEMENT</t>
        </is>
      </c>
      <c s="5" t="inlineStr" r="C1637">
        <is>
          <t xml:space="preserve">CU YD  </t>
        </is>
      </c>
      <c s="6" r="D1637">
        <v>39.000</v>
      </c>
      <c s="7" r="E1637">
        <v>1</v>
      </c>
      <c s="8" t="inlineStr" r="F1637">
        <is>
          <t xml:space="preserve">61L33</t>
        </is>
      </c>
      <c s="8" t="inlineStr" r="G1637">
        <is>
          <t xml:space="preserve">019</t>
        </is>
      </c>
      <c s="9" r="H1637">
        <v>50.0000</v>
      </c>
      <c s="8" t="inlineStr" r="I1637">
        <is>
          <t xml:space="preserve"/>
        </is>
      </c>
      <c s="8" t="inlineStr" r="J1637">
        <is>
          <t xml:space="preserve"> Cook</t>
        </is>
      </c>
    </row>
    <row r="1638" ht="20.25" customHeight="0">
      <c s="5" t="inlineStr" r="A1638">
        <is>
          <t xml:space="preserve">30300001</t>
        </is>
      </c>
      <c s="5" t="inlineStr" r="B1638">
        <is>
          <t xml:space="preserve">AGGREGATE SUBGRADE IMPROVEMENT</t>
        </is>
      </c>
      <c s="5" t="inlineStr" r="C1638">
        <is>
          <t xml:space="preserve">CU YD  </t>
        </is>
      </c>
      <c s="6" r="D1638">
        <v>39.000</v>
      </c>
      <c s="7" r="E1638">
        <v>1</v>
      </c>
      <c s="8" t="inlineStr" r="F1638">
        <is>
          <t xml:space="preserve">61L33</t>
        </is>
      </c>
      <c s="8" t="inlineStr" r="G1638">
        <is>
          <t xml:space="preserve">019</t>
        </is>
      </c>
      <c s="9" r="H1638">
        <v>60.0000</v>
      </c>
      <c s="8" t="inlineStr" r="I1638">
        <is>
          <t xml:space="preserve"/>
        </is>
      </c>
      <c s="8" t="inlineStr" r="J1638">
        <is>
          <t xml:space="preserve"> Cook</t>
        </is>
      </c>
    </row>
    <row r="1639" ht="20.25" customHeight="0">
      <c s="5" t="inlineStr" r="A1639">
        <is>
          <t xml:space="preserve">30300001</t>
        </is>
      </c>
      <c s="5" t="inlineStr" r="B1639">
        <is>
          <t xml:space="preserve">AGGREGATE SUBGRADE IMPROVEMENT</t>
        </is>
      </c>
      <c s="5" t="inlineStr" r="C1639">
        <is>
          <t xml:space="preserve">CU YD  </t>
        </is>
      </c>
      <c s="6" r="D1639">
        <v>4971.000</v>
      </c>
      <c s="7" r="E1639">
        <v>1</v>
      </c>
      <c s="8" t="inlineStr" r="F1639">
        <is>
          <t xml:space="preserve">62W87</t>
        </is>
      </c>
      <c s="8" t="inlineStr" r="G1639">
        <is>
          <t xml:space="preserve">205</t>
        </is>
      </c>
      <c s="9" r="H1639">
        <v>50.0000</v>
      </c>
      <c s="8" t="inlineStr" r="I1639">
        <is>
          <t xml:space="preserve">Y</t>
        </is>
      </c>
      <c s="8" t="inlineStr" r="J1639">
        <is>
          <t xml:space="preserve"> Cook</t>
        </is>
      </c>
    </row>
    <row r="1640" ht="20.25" customHeight="0">
      <c s="5" t="inlineStr" r="A1640">
        <is>
          <t xml:space="preserve">30300001</t>
        </is>
      </c>
      <c s="5" t="inlineStr" r="B1640">
        <is>
          <t xml:space="preserve">AGGREGATE SUBGRADE IMPROVEMENT</t>
        </is>
      </c>
      <c s="5" t="inlineStr" r="C1640">
        <is>
          <t xml:space="preserve">CU YD  </t>
        </is>
      </c>
      <c s="6" r="D1640">
        <v>4971.000</v>
      </c>
      <c s="7" r="E1640">
        <v>1</v>
      </c>
      <c s="8" t="inlineStr" r="F1640">
        <is>
          <t xml:space="preserve">62W87</t>
        </is>
      </c>
      <c s="8" t="inlineStr" r="G1640">
        <is>
          <t xml:space="preserve">205</t>
        </is>
      </c>
      <c s="9" r="H1640">
        <v>67.0000</v>
      </c>
      <c s="8" t="inlineStr" r="I1640">
        <is>
          <t xml:space="preserve"/>
        </is>
      </c>
      <c s="8" t="inlineStr" r="J1640">
        <is>
          <t xml:space="preserve"> Cook</t>
        </is>
      </c>
    </row>
    <row r="1641" ht="20.25" customHeight="0">
      <c s="5" t="inlineStr" r="A1641">
        <is>
          <t xml:space="preserve">30300001</t>
        </is>
      </c>
      <c s="5" t="inlineStr" r="B1641">
        <is>
          <t xml:space="preserve">AGGREGATE SUBGRADE IMPROVEMENT</t>
        </is>
      </c>
      <c s="5" t="inlineStr" r="C1641">
        <is>
          <t xml:space="preserve">CU YD  </t>
        </is>
      </c>
      <c s="6" r="D1641">
        <v>19014.000</v>
      </c>
      <c s="7" r="E1641">
        <v>1</v>
      </c>
      <c s="8" t="inlineStr" r="F1641">
        <is>
          <t xml:space="preserve">62X94</t>
        </is>
      </c>
      <c s="8" t="inlineStr" r="G1641">
        <is>
          <t xml:space="preserve">170</t>
        </is>
      </c>
      <c s="9" r="H1641">
        <v>58.7500</v>
      </c>
      <c s="8" t="inlineStr" r="I1641">
        <is>
          <t xml:space="preserve">Y</t>
        </is>
      </c>
      <c s="8" t="inlineStr" r="J1641">
        <is>
          <t xml:space="preserve"> McHenry</t>
        </is>
      </c>
    </row>
    <row r="1642" ht="20.25" customHeight="0">
      <c s="5" t="inlineStr" r="A1642">
        <is>
          <t xml:space="preserve">30300001</t>
        </is>
      </c>
      <c s="5" t="inlineStr" r="B1642">
        <is>
          <t xml:space="preserve">AGGREGATE SUBGRADE IMPROVEMENT</t>
        </is>
      </c>
      <c s="5" t="inlineStr" r="C1642">
        <is>
          <t xml:space="preserve">CU YD  </t>
        </is>
      </c>
      <c s="6" r="D1642">
        <v>19014.000</v>
      </c>
      <c s="7" r="E1642">
        <v>1</v>
      </c>
      <c s="8" t="inlineStr" r="F1642">
        <is>
          <t xml:space="preserve">62X94</t>
        </is>
      </c>
      <c s="8" t="inlineStr" r="G1642">
        <is>
          <t xml:space="preserve">170</t>
        </is>
      </c>
      <c s="9" r="H1642">
        <v>42.7000</v>
      </c>
      <c s="8" t="inlineStr" r="I1642">
        <is>
          <t xml:space="preserve"/>
        </is>
      </c>
      <c s="8" t="inlineStr" r="J1642">
        <is>
          <t xml:space="preserve"> McHenry</t>
        </is>
      </c>
    </row>
    <row r="1643" ht="20.25" customHeight="0">
      <c s="5" t="inlineStr" r="A1643">
        <is>
          <t xml:space="preserve">30300001</t>
        </is>
      </c>
      <c s="5" t="inlineStr" r="B1643">
        <is>
          <t xml:space="preserve">AGGREGATE SUBGRADE IMPROVEMENT</t>
        </is>
      </c>
      <c s="5" t="inlineStr" r="C1643">
        <is>
          <t xml:space="preserve">CU YD  </t>
        </is>
      </c>
      <c s="6" r="D1643">
        <v>19014.000</v>
      </c>
      <c s="7" r="E1643">
        <v>1</v>
      </c>
      <c s="8" t="inlineStr" r="F1643">
        <is>
          <t xml:space="preserve">62X94</t>
        </is>
      </c>
      <c s="8" t="inlineStr" r="G1643">
        <is>
          <t xml:space="preserve">170</t>
        </is>
      </c>
      <c s="9" r="H1643">
        <v>48.0000</v>
      </c>
      <c s="8" t="inlineStr" r="I1643">
        <is>
          <t xml:space="preserve"/>
        </is>
      </c>
      <c s="8" t="inlineStr" r="J1643">
        <is>
          <t xml:space="preserve"> McHenry</t>
        </is>
      </c>
    </row>
    <row r="1644" ht="20.25" customHeight="0">
      <c s="5" t="inlineStr" r="A1644">
        <is>
          <t xml:space="preserve">30300001</t>
        </is>
      </c>
      <c s="5" t="inlineStr" r="B1644">
        <is>
          <t xml:space="preserve">AGGREGATE SUBGRADE IMPROVEMENT</t>
        </is>
      </c>
      <c s="5" t="inlineStr" r="C1644">
        <is>
          <t xml:space="preserve">CU YD  </t>
        </is>
      </c>
      <c s="6" r="D1644">
        <v>19014.000</v>
      </c>
      <c s="7" r="E1644">
        <v>1</v>
      </c>
      <c s="8" t="inlineStr" r="F1644">
        <is>
          <t xml:space="preserve">62X94</t>
        </is>
      </c>
      <c s="8" t="inlineStr" r="G1644">
        <is>
          <t xml:space="preserve">170</t>
        </is>
      </c>
      <c s="9" r="H1644">
        <v>65.0000</v>
      </c>
      <c s="8" t="inlineStr" r="I1644">
        <is>
          <t xml:space="preserve"/>
        </is>
      </c>
      <c s="8" t="inlineStr" r="J1644">
        <is>
          <t xml:space="preserve"> McHenry</t>
        </is>
      </c>
    </row>
    <row r="1645" ht="20.25" customHeight="0">
      <c s="5" t="inlineStr" r="A1645">
        <is>
          <t xml:space="preserve">30300001</t>
        </is>
      </c>
      <c s="5" t="inlineStr" r="B1645">
        <is>
          <t xml:space="preserve">AGGREGATE SUBGRADE IMPROVEMENT</t>
        </is>
      </c>
      <c s="5" t="inlineStr" r="C1645">
        <is>
          <t xml:space="preserve">CU YD  </t>
        </is>
      </c>
      <c s="6" r="D1645">
        <v>500.000</v>
      </c>
      <c s="7" r="E1645">
        <v>2</v>
      </c>
      <c s="8" t="inlineStr" r="F1645">
        <is>
          <t xml:space="preserve">64N98</t>
        </is>
      </c>
      <c s="8" t="inlineStr" r="G1645">
        <is>
          <t xml:space="preserve">057</t>
        </is>
      </c>
      <c s="9" r="H1645">
        <v>30.5900</v>
      </c>
      <c s="8" t="inlineStr" r="I1645">
        <is>
          <t xml:space="preserve">Y</t>
        </is>
      </c>
      <c s="8" t="inlineStr" r="J1645">
        <is>
          <t xml:space="preserve"> Ogle</t>
        </is>
      </c>
    </row>
    <row r="1646" ht="20.25" customHeight="0">
      <c s="5" t="inlineStr" r="A1646">
        <is>
          <t xml:space="preserve">30300001</t>
        </is>
      </c>
      <c s="5" t="inlineStr" r="B1646">
        <is>
          <t xml:space="preserve">AGGREGATE SUBGRADE IMPROVEMENT</t>
        </is>
      </c>
      <c s="5" t="inlineStr" r="C1646">
        <is>
          <t xml:space="preserve">CU YD  </t>
        </is>
      </c>
      <c s="6" r="D1646">
        <v>500.000</v>
      </c>
      <c s="7" r="E1646">
        <v>2</v>
      </c>
      <c s="8" t="inlineStr" r="F1646">
        <is>
          <t xml:space="preserve">64N98</t>
        </is>
      </c>
      <c s="8" t="inlineStr" r="G1646">
        <is>
          <t xml:space="preserve">057</t>
        </is>
      </c>
      <c s="9" r="H1646">
        <v>38.0000</v>
      </c>
      <c s="8" t="inlineStr" r="I1646">
        <is>
          <t xml:space="preserve"/>
        </is>
      </c>
      <c s="8" t="inlineStr" r="J1646">
        <is>
          <t xml:space="preserve"> Ogle</t>
        </is>
      </c>
    </row>
    <row r="1647" ht="20.25" customHeight="0">
      <c s="5" t="inlineStr" r="A1647">
        <is>
          <t xml:space="preserve">30300001</t>
        </is>
      </c>
      <c s="5" t="inlineStr" r="B1647">
        <is>
          <t xml:space="preserve">AGGREGATE SUBGRADE IMPROVEMENT</t>
        </is>
      </c>
      <c s="5" t="inlineStr" r="C1647">
        <is>
          <t xml:space="preserve">CU YD  </t>
        </is>
      </c>
      <c s="6" r="D1647">
        <v>500.000</v>
      </c>
      <c s="7" r="E1647">
        <v>2</v>
      </c>
      <c s="8" t="inlineStr" r="F1647">
        <is>
          <t xml:space="preserve">64N98</t>
        </is>
      </c>
      <c s="8" t="inlineStr" r="G1647">
        <is>
          <t xml:space="preserve">057</t>
        </is>
      </c>
      <c s="9" r="H1647">
        <v>50.0000</v>
      </c>
      <c s="8" t="inlineStr" r="I1647">
        <is>
          <t xml:space="preserve"/>
        </is>
      </c>
      <c s="8" t="inlineStr" r="J1647">
        <is>
          <t xml:space="preserve"> Ogle</t>
        </is>
      </c>
    </row>
    <row r="1648" ht="20.25" customHeight="0">
      <c s="5" t="inlineStr" r="A1648">
        <is>
          <t xml:space="preserve">30300001</t>
        </is>
      </c>
      <c s="5" t="inlineStr" r="B1648">
        <is>
          <t xml:space="preserve">AGGREGATE SUBGRADE IMPROVEMENT</t>
        </is>
      </c>
      <c s="5" t="inlineStr" r="C1648">
        <is>
          <t xml:space="preserve">CU YD  </t>
        </is>
      </c>
      <c s="6" r="D1648">
        <v>577.000</v>
      </c>
      <c s="7" r="E1648">
        <v>2</v>
      </c>
      <c s="8" t="inlineStr" r="F1648">
        <is>
          <t xml:space="preserve">64U31</t>
        </is>
      </c>
      <c s="8" t="inlineStr" r="G1648">
        <is>
          <t xml:space="preserve">061</t>
        </is>
      </c>
      <c s="9" r="H1648">
        <v>46.0000</v>
      </c>
      <c s="8" t="inlineStr" r="I1648">
        <is>
          <t xml:space="preserve">Y</t>
        </is>
      </c>
      <c s="8" t="inlineStr" r="J1648">
        <is>
          <t xml:space="preserve"> Carroll</t>
        </is>
      </c>
    </row>
    <row r="1649" ht="20.25" customHeight="0">
      <c s="5" t="inlineStr" r="A1649">
        <is>
          <t xml:space="preserve">30300001</t>
        </is>
      </c>
      <c s="5" t="inlineStr" r="B1649">
        <is>
          <t xml:space="preserve">AGGREGATE SUBGRADE IMPROVEMENT</t>
        </is>
      </c>
      <c s="5" t="inlineStr" r="C1649">
        <is>
          <t xml:space="preserve">CU YD  </t>
        </is>
      </c>
      <c s="6" r="D1649">
        <v>577.000</v>
      </c>
      <c s="7" r="E1649">
        <v>2</v>
      </c>
      <c s="8" t="inlineStr" r="F1649">
        <is>
          <t xml:space="preserve">64U31</t>
        </is>
      </c>
      <c s="8" t="inlineStr" r="G1649">
        <is>
          <t xml:space="preserve">061</t>
        </is>
      </c>
      <c s="9" r="H1649">
        <v>40.0000</v>
      </c>
      <c s="8" t="inlineStr" r="I1649">
        <is>
          <t xml:space="preserve"/>
        </is>
      </c>
      <c s="8" t="inlineStr" r="J1649">
        <is>
          <t xml:space="preserve"> Carroll</t>
        </is>
      </c>
    </row>
    <row r="1650" ht="20.25" customHeight="0">
      <c s="5" t="inlineStr" r="A1650">
        <is>
          <t xml:space="preserve">30300001</t>
        </is>
      </c>
      <c s="5" t="inlineStr" r="B1650">
        <is>
          <t xml:space="preserve">AGGREGATE SUBGRADE IMPROVEMENT</t>
        </is>
      </c>
      <c s="5" t="inlineStr" r="C1650">
        <is>
          <t xml:space="preserve">CU YD  </t>
        </is>
      </c>
      <c s="6" r="D1650">
        <v>847.000</v>
      </c>
      <c s="7" r="E1650">
        <v>4</v>
      </c>
      <c s="8" t="inlineStr" r="F1650">
        <is>
          <t xml:space="preserve">68A65</t>
        </is>
      </c>
      <c s="8" t="inlineStr" r="G1650">
        <is>
          <t xml:space="preserve">083</t>
        </is>
      </c>
      <c s="9" r="H1650">
        <v>149.0500</v>
      </c>
      <c s="8" t="inlineStr" r="I1650">
        <is>
          <t xml:space="preserve">Y</t>
        </is>
      </c>
      <c s="8" t="inlineStr" r="J1650">
        <is>
          <t xml:space="preserve"> Tazewell</t>
        </is>
      </c>
    </row>
    <row r="1651" ht="20.25" customHeight="0">
      <c s="5" t="inlineStr" r="A1651">
        <is>
          <t xml:space="preserve">30300112</t>
        </is>
      </c>
      <c s="5" t="inlineStr" r="B1651">
        <is>
          <t xml:space="preserve">AGGREGATE SUBGRADE IMPROVEMENT 12"</t>
        </is>
      </c>
      <c s="5" t="inlineStr" r="C1651">
        <is>
          <t xml:space="preserve">SQ YD  </t>
        </is>
      </c>
      <c s="6" r="D1651">
        <v>3379.000</v>
      </c>
      <c s="7" r="E1651">
        <v>1</v>
      </c>
      <c s="8" t="inlineStr" r="F1651">
        <is>
          <t xml:space="preserve">61K26</t>
        </is>
      </c>
      <c s="8" t="inlineStr" r="G1651">
        <is>
          <t xml:space="preserve">166</t>
        </is>
      </c>
      <c s="9" r="H1651">
        <v>19.0000</v>
      </c>
      <c s="8" t="inlineStr" r="I1651">
        <is>
          <t xml:space="preserve">Y</t>
        </is>
      </c>
      <c s="8" t="inlineStr" r="J1651">
        <is>
          <t xml:space="preserve"> Kane</t>
        </is>
      </c>
    </row>
    <row r="1652" ht="20.25" customHeight="0">
      <c s="5" t="inlineStr" r="A1652">
        <is>
          <t xml:space="preserve">30300112</t>
        </is>
      </c>
      <c s="5" t="inlineStr" r="B1652">
        <is>
          <t xml:space="preserve">AGGREGATE SUBGRADE IMPROVEMENT 12"</t>
        </is>
      </c>
      <c s="5" t="inlineStr" r="C1652">
        <is>
          <t xml:space="preserve">SQ YD  </t>
        </is>
      </c>
      <c s="6" r="D1652">
        <v>3379.000</v>
      </c>
      <c s="7" r="E1652">
        <v>1</v>
      </c>
      <c s="8" t="inlineStr" r="F1652">
        <is>
          <t xml:space="preserve">61K26</t>
        </is>
      </c>
      <c s="8" t="inlineStr" r="G1652">
        <is>
          <t xml:space="preserve">166</t>
        </is>
      </c>
      <c s="9" r="H1652">
        <v>16.5400</v>
      </c>
      <c s="8" t="inlineStr" r="I1652">
        <is>
          <t xml:space="preserve"/>
        </is>
      </c>
      <c s="8" t="inlineStr" r="J1652">
        <is>
          <t xml:space="preserve"> Kane</t>
        </is>
      </c>
    </row>
    <row r="1653" ht="20.25" customHeight="0">
      <c s="5" t="inlineStr" r="A1653">
        <is>
          <t xml:space="preserve">30300112</t>
        </is>
      </c>
      <c s="5" t="inlineStr" r="B1653">
        <is>
          <t xml:space="preserve">AGGREGATE SUBGRADE IMPROVEMENT 12"</t>
        </is>
      </c>
      <c s="5" t="inlineStr" r="C1653">
        <is>
          <t xml:space="preserve">SQ YD  </t>
        </is>
      </c>
      <c s="6" r="D1653">
        <v>3379.000</v>
      </c>
      <c s="7" r="E1653">
        <v>1</v>
      </c>
      <c s="8" t="inlineStr" r="F1653">
        <is>
          <t xml:space="preserve">61K26</t>
        </is>
      </c>
      <c s="8" t="inlineStr" r="G1653">
        <is>
          <t xml:space="preserve">166</t>
        </is>
      </c>
      <c s="9" r="H1653">
        <v>25.0000</v>
      </c>
      <c s="8" t="inlineStr" r="I1653">
        <is>
          <t xml:space="preserve"/>
        </is>
      </c>
      <c s="8" t="inlineStr" r="J1653">
        <is>
          <t xml:space="preserve"> Kane</t>
        </is>
      </c>
    </row>
    <row r="1654" ht="20.25" customHeight="0">
      <c s="5" t="inlineStr" r="A1654">
        <is>
          <t xml:space="preserve">30300112</t>
        </is>
      </c>
      <c s="5" t="inlineStr" r="B1654">
        <is>
          <t xml:space="preserve">AGGREGATE SUBGRADE IMPROVEMENT 12"</t>
        </is>
      </c>
      <c s="5" t="inlineStr" r="C1654">
        <is>
          <t xml:space="preserve">SQ YD  </t>
        </is>
      </c>
      <c s="6" r="D1654">
        <v>20429.000</v>
      </c>
      <c s="7" r="E1654">
        <v>1</v>
      </c>
      <c s="8" t="inlineStr" r="F1654">
        <is>
          <t xml:space="preserve">61L06</t>
        </is>
      </c>
      <c s="8" t="inlineStr" r="G1654">
        <is>
          <t xml:space="preserve">015</t>
        </is>
      </c>
      <c s="9" r="H1654">
        <v>17.2500</v>
      </c>
      <c s="8" t="inlineStr" r="I1654">
        <is>
          <t xml:space="preserve">Y</t>
        </is>
      </c>
      <c s="8" t="inlineStr" r="J1654">
        <is>
          <t xml:space="preserve"> Cook</t>
        </is>
      </c>
    </row>
    <row r="1655" ht="20.25" customHeight="0">
      <c s="5" t="inlineStr" r="A1655">
        <is>
          <t xml:space="preserve">30300112</t>
        </is>
      </c>
      <c s="5" t="inlineStr" r="B1655">
        <is>
          <t xml:space="preserve">AGGREGATE SUBGRADE IMPROVEMENT 12"</t>
        </is>
      </c>
      <c s="5" t="inlineStr" r="C1655">
        <is>
          <t xml:space="preserve">SQ YD  </t>
        </is>
      </c>
      <c s="6" r="D1655">
        <v>20429.000</v>
      </c>
      <c s="7" r="E1655">
        <v>1</v>
      </c>
      <c s="8" t="inlineStr" r="F1655">
        <is>
          <t xml:space="preserve">61L06</t>
        </is>
      </c>
      <c s="8" t="inlineStr" r="G1655">
        <is>
          <t xml:space="preserve">015</t>
        </is>
      </c>
      <c s="9" r="H1655">
        <v>19.0000</v>
      </c>
      <c s="8" t="inlineStr" r="I1655">
        <is>
          <t xml:space="preserve"/>
        </is>
      </c>
      <c s="8" t="inlineStr" r="J1655">
        <is>
          <t xml:space="preserve"> Cook</t>
        </is>
      </c>
    </row>
    <row r="1656" ht="20.25" customHeight="0">
      <c s="5" t="inlineStr" r="A1656">
        <is>
          <t xml:space="preserve">30300112</t>
        </is>
      </c>
      <c s="5" t="inlineStr" r="B1656">
        <is>
          <t xml:space="preserve">AGGREGATE SUBGRADE IMPROVEMENT 12"</t>
        </is>
      </c>
      <c s="5" t="inlineStr" r="C1656">
        <is>
          <t xml:space="preserve">SQ YD  </t>
        </is>
      </c>
      <c s="6" r="D1656">
        <v>20429.000</v>
      </c>
      <c s="7" r="E1656">
        <v>1</v>
      </c>
      <c s="8" t="inlineStr" r="F1656">
        <is>
          <t xml:space="preserve">61L06</t>
        </is>
      </c>
      <c s="8" t="inlineStr" r="G1656">
        <is>
          <t xml:space="preserve">015</t>
        </is>
      </c>
      <c s="9" r="H1656">
        <v>19.0000</v>
      </c>
      <c s="8" t="inlineStr" r="I1656">
        <is>
          <t xml:space="preserve"/>
        </is>
      </c>
      <c s="8" t="inlineStr" r="J1656">
        <is>
          <t xml:space="preserve"> Cook</t>
        </is>
      </c>
    </row>
    <row r="1657" ht="20.25" customHeight="0">
      <c s="5" t="inlineStr" r="A1657">
        <is>
          <t xml:space="preserve">30300112</t>
        </is>
      </c>
      <c s="5" t="inlineStr" r="B1657">
        <is>
          <t xml:space="preserve">AGGREGATE SUBGRADE IMPROVEMENT 12"</t>
        </is>
      </c>
      <c s="5" t="inlineStr" r="C1657">
        <is>
          <t xml:space="preserve">SQ YD  </t>
        </is>
      </c>
      <c s="6" r="D1657">
        <v>20429.000</v>
      </c>
      <c s="7" r="E1657">
        <v>1</v>
      </c>
      <c s="8" t="inlineStr" r="F1657">
        <is>
          <t xml:space="preserve">61L06</t>
        </is>
      </c>
      <c s="8" t="inlineStr" r="G1657">
        <is>
          <t xml:space="preserve">015</t>
        </is>
      </c>
      <c s="9" r="H1657">
        <v>24.0000</v>
      </c>
      <c s="8" t="inlineStr" r="I1657">
        <is>
          <t xml:space="preserve"/>
        </is>
      </c>
      <c s="8" t="inlineStr" r="J1657">
        <is>
          <t xml:space="preserve"> Cook</t>
        </is>
      </c>
    </row>
    <row r="1658" ht="20.25" customHeight="0">
      <c s="5" t="inlineStr" r="A1658">
        <is>
          <t xml:space="preserve">30300112</t>
        </is>
      </c>
      <c s="5" t="inlineStr" r="B1658">
        <is>
          <t xml:space="preserve">AGGREGATE SUBGRADE IMPROVEMENT 12"</t>
        </is>
      </c>
      <c s="5" t="inlineStr" r="C1658">
        <is>
          <t xml:space="preserve">SQ YD  </t>
        </is>
      </c>
      <c s="6" r="D1658">
        <v>11479.000</v>
      </c>
      <c s="7" r="E1658">
        <v>1</v>
      </c>
      <c s="8" t="inlineStr" r="F1658">
        <is>
          <t xml:space="preserve">61L18</t>
        </is>
      </c>
      <c s="8" t="inlineStr" r="G1658">
        <is>
          <t xml:space="preserve">194</t>
        </is>
      </c>
      <c s="9" r="H1658">
        <v>25.0000</v>
      </c>
      <c s="8" t="inlineStr" r="I1658">
        <is>
          <t xml:space="preserve">Y</t>
        </is>
      </c>
      <c s="8" t="inlineStr" r="J1658">
        <is>
          <t xml:space="preserve"> McHenry</t>
        </is>
      </c>
    </row>
    <row r="1659" ht="20.25" customHeight="0">
      <c s="5" t="inlineStr" r="A1659">
        <is>
          <t xml:space="preserve">30300112</t>
        </is>
      </c>
      <c s="5" t="inlineStr" r="B1659">
        <is>
          <t xml:space="preserve">AGGREGATE SUBGRADE IMPROVEMENT 12"</t>
        </is>
      </c>
      <c s="5" t="inlineStr" r="C1659">
        <is>
          <t xml:space="preserve">SQ YD  </t>
        </is>
      </c>
      <c s="6" r="D1659">
        <v>11479.000</v>
      </c>
      <c s="7" r="E1659">
        <v>1</v>
      </c>
      <c s="8" t="inlineStr" r="F1659">
        <is>
          <t xml:space="preserve">61L18</t>
        </is>
      </c>
      <c s="8" t="inlineStr" r="G1659">
        <is>
          <t xml:space="preserve">194</t>
        </is>
      </c>
      <c s="9" r="H1659">
        <v>12.2500</v>
      </c>
      <c s="8" t="inlineStr" r="I1659">
        <is>
          <t xml:space="preserve"/>
        </is>
      </c>
      <c s="8" t="inlineStr" r="J1659">
        <is>
          <t xml:space="preserve"> McHenry</t>
        </is>
      </c>
    </row>
    <row r="1660" ht="20.25" customHeight="0">
      <c s="5" t="inlineStr" r="A1660">
        <is>
          <t xml:space="preserve">30300112</t>
        </is>
      </c>
      <c s="5" t="inlineStr" r="B1660">
        <is>
          <t xml:space="preserve">AGGREGATE SUBGRADE IMPROVEMENT 12"</t>
        </is>
      </c>
      <c s="5" t="inlineStr" r="C1660">
        <is>
          <t xml:space="preserve">SQ YD  </t>
        </is>
      </c>
      <c s="6" r="D1660">
        <v>11479.000</v>
      </c>
      <c s="7" r="E1660">
        <v>1</v>
      </c>
      <c s="8" t="inlineStr" r="F1660">
        <is>
          <t xml:space="preserve">61L18</t>
        </is>
      </c>
      <c s="8" t="inlineStr" r="G1660">
        <is>
          <t xml:space="preserve">194</t>
        </is>
      </c>
      <c s="9" r="H1660">
        <v>14.0000</v>
      </c>
      <c s="8" t="inlineStr" r="I1660">
        <is>
          <t xml:space="preserve"/>
        </is>
      </c>
      <c s="8" t="inlineStr" r="J1660">
        <is>
          <t xml:space="preserve"> McHenry</t>
        </is>
      </c>
    </row>
    <row r="1661" ht="20.25" customHeight="0">
      <c s="5" t="inlineStr" r="A1661">
        <is>
          <t xml:space="preserve">30300112</t>
        </is>
      </c>
      <c s="5" t="inlineStr" r="B1661">
        <is>
          <t xml:space="preserve">AGGREGATE SUBGRADE IMPROVEMENT 12"</t>
        </is>
      </c>
      <c s="5" t="inlineStr" r="C1661">
        <is>
          <t xml:space="preserve">SQ YD  </t>
        </is>
      </c>
      <c s="6" r="D1661">
        <v>11479.000</v>
      </c>
      <c s="7" r="E1661">
        <v>1</v>
      </c>
      <c s="8" t="inlineStr" r="F1661">
        <is>
          <t xml:space="preserve">61L18</t>
        </is>
      </c>
      <c s="8" t="inlineStr" r="G1661">
        <is>
          <t xml:space="preserve">194</t>
        </is>
      </c>
      <c s="9" r="H1661">
        <v>15.6400</v>
      </c>
      <c s="8" t="inlineStr" r="I1661">
        <is>
          <t xml:space="preserve"/>
        </is>
      </c>
      <c s="8" t="inlineStr" r="J1661">
        <is>
          <t xml:space="preserve"> McHenry</t>
        </is>
      </c>
    </row>
    <row r="1662" ht="20.25" customHeight="0">
      <c s="5" t="inlineStr" r="A1662">
        <is>
          <t xml:space="preserve">30300112</t>
        </is>
      </c>
      <c s="5" t="inlineStr" r="B1662">
        <is>
          <t xml:space="preserve">AGGREGATE SUBGRADE IMPROVEMENT 12"</t>
        </is>
      </c>
      <c s="5" t="inlineStr" r="C1662">
        <is>
          <t xml:space="preserve">SQ YD  </t>
        </is>
      </c>
      <c s="6" r="D1662">
        <v>11479.000</v>
      </c>
      <c s="7" r="E1662">
        <v>1</v>
      </c>
      <c s="8" t="inlineStr" r="F1662">
        <is>
          <t xml:space="preserve">61L18</t>
        </is>
      </c>
      <c s="8" t="inlineStr" r="G1662">
        <is>
          <t xml:space="preserve">194</t>
        </is>
      </c>
      <c s="9" r="H1662">
        <v>18.5000</v>
      </c>
      <c s="8" t="inlineStr" r="I1662">
        <is>
          <t xml:space="preserve"/>
        </is>
      </c>
      <c s="8" t="inlineStr" r="J1662">
        <is>
          <t xml:space="preserve"> McHenry</t>
        </is>
      </c>
    </row>
    <row r="1663" ht="20.25" customHeight="0">
      <c s="5" t="inlineStr" r="A1663">
        <is>
          <t xml:space="preserve">30300112</t>
        </is>
      </c>
      <c s="5" t="inlineStr" r="B1663">
        <is>
          <t xml:space="preserve">AGGREGATE SUBGRADE IMPROVEMENT 12"</t>
        </is>
      </c>
      <c s="5" t="inlineStr" r="C1663">
        <is>
          <t xml:space="preserve">SQ YD  </t>
        </is>
      </c>
      <c s="6" r="D1663">
        <v>11479.000</v>
      </c>
      <c s="7" r="E1663">
        <v>1</v>
      </c>
      <c s="8" t="inlineStr" r="F1663">
        <is>
          <t xml:space="preserve">61L18</t>
        </is>
      </c>
      <c s="8" t="inlineStr" r="G1663">
        <is>
          <t xml:space="preserve">194</t>
        </is>
      </c>
      <c s="9" r="H1663">
        <v>19.6500</v>
      </c>
      <c s="8" t="inlineStr" r="I1663">
        <is>
          <t xml:space="preserve"/>
        </is>
      </c>
      <c s="8" t="inlineStr" r="J1663">
        <is>
          <t xml:space="preserve"> McHenry</t>
        </is>
      </c>
    </row>
    <row r="1664" ht="20.25" customHeight="0">
      <c s="5" t="inlineStr" r="A1664">
        <is>
          <t xml:space="preserve">30300112</t>
        </is>
      </c>
      <c s="5" t="inlineStr" r="B1664">
        <is>
          <t xml:space="preserve">AGGREGATE SUBGRADE IMPROVEMENT 12"</t>
        </is>
      </c>
      <c s="5" t="inlineStr" r="C1664">
        <is>
          <t xml:space="preserve">SQ YD  </t>
        </is>
      </c>
      <c s="6" r="D1664">
        <v>11479.000</v>
      </c>
      <c s="7" r="E1664">
        <v>1</v>
      </c>
      <c s="8" t="inlineStr" r="F1664">
        <is>
          <t xml:space="preserve">61L18</t>
        </is>
      </c>
      <c s="8" t="inlineStr" r="G1664">
        <is>
          <t xml:space="preserve">194</t>
        </is>
      </c>
      <c s="9" r="H1664">
        <v>25.0000</v>
      </c>
      <c s="8" t="inlineStr" r="I1664">
        <is>
          <t xml:space="preserve"/>
        </is>
      </c>
      <c s="8" t="inlineStr" r="J1664">
        <is>
          <t xml:space="preserve"> McHenry</t>
        </is>
      </c>
    </row>
    <row r="1665" ht="20.25" customHeight="0">
      <c s="5" t="inlineStr" r="A1665">
        <is>
          <t xml:space="preserve">30300112</t>
        </is>
      </c>
      <c s="5" t="inlineStr" r="B1665">
        <is>
          <t xml:space="preserve">AGGREGATE SUBGRADE IMPROVEMENT 12"</t>
        </is>
      </c>
      <c s="5" t="inlineStr" r="C1665">
        <is>
          <t xml:space="preserve">SQ YD  </t>
        </is>
      </c>
      <c s="6" r="D1665">
        <v>235.000</v>
      </c>
      <c s="7" r="E1665">
        <v>1</v>
      </c>
      <c s="8" t="inlineStr" r="F1665">
        <is>
          <t xml:space="preserve">61L33</t>
        </is>
      </c>
      <c s="8" t="inlineStr" r="G1665">
        <is>
          <t xml:space="preserve">019</t>
        </is>
      </c>
      <c s="9" r="H1665">
        <v>20.0000</v>
      </c>
      <c s="8" t="inlineStr" r="I1665">
        <is>
          <t xml:space="preserve">Y</t>
        </is>
      </c>
      <c s="8" t="inlineStr" r="J1665">
        <is>
          <t xml:space="preserve"> Cook</t>
        </is>
      </c>
    </row>
    <row r="1666" ht="20.25" customHeight="0">
      <c s="5" t="inlineStr" r="A1666">
        <is>
          <t xml:space="preserve">30300112</t>
        </is>
      </c>
      <c s="5" t="inlineStr" r="B1666">
        <is>
          <t xml:space="preserve">AGGREGATE SUBGRADE IMPROVEMENT 12"</t>
        </is>
      </c>
      <c s="5" t="inlineStr" r="C1666">
        <is>
          <t xml:space="preserve">SQ YD  </t>
        </is>
      </c>
      <c s="6" r="D1666">
        <v>235.000</v>
      </c>
      <c s="7" r="E1666">
        <v>1</v>
      </c>
      <c s="8" t="inlineStr" r="F1666">
        <is>
          <t xml:space="preserve">61L33</t>
        </is>
      </c>
      <c s="8" t="inlineStr" r="G1666">
        <is>
          <t xml:space="preserve">019</t>
        </is>
      </c>
      <c s="9" r="H1666">
        <v>50.0000</v>
      </c>
      <c s="8" t="inlineStr" r="I1666">
        <is>
          <t xml:space="preserve"/>
        </is>
      </c>
      <c s="8" t="inlineStr" r="J1666">
        <is>
          <t xml:space="preserve"> Cook</t>
        </is>
      </c>
    </row>
    <row r="1667" ht="20.25" customHeight="0">
      <c s="5" t="inlineStr" r="A1667">
        <is>
          <t xml:space="preserve">30300112</t>
        </is>
      </c>
      <c s="5" t="inlineStr" r="B1667">
        <is>
          <t xml:space="preserve">AGGREGATE SUBGRADE IMPROVEMENT 12"</t>
        </is>
      </c>
      <c s="5" t="inlineStr" r="C1667">
        <is>
          <t xml:space="preserve">SQ YD  </t>
        </is>
      </c>
      <c s="6" r="D1667">
        <v>235.000</v>
      </c>
      <c s="7" r="E1667">
        <v>1</v>
      </c>
      <c s="8" t="inlineStr" r="F1667">
        <is>
          <t xml:space="preserve">61L33</t>
        </is>
      </c>
      <c s="8" t="inlineStr" r="G1667">
        <is>
          <t xml:space="preserve">019</t>
        </is>
      </c>
      <c s="9" r="H1667">
        <v>70.0000</v>
      </c>
      <c s="8" t="inlineStr" r="I1667">
        <is>
          <t xml:space="preserve"/>
        </is>
      </c>
      <c s="8" t="inlineStr" r="J1667">
        <is>
          <t xml:space="preserve"> Cook</t>
        </is>
      </c>
    </row>
    <row r="1668" ht="20.25" customHeight="0">
      <c s="5" t="inlineStr" r="A1668">
        <is>
          <t xml:space="preserve">30300112</t>
        </is>
      </c>
      <c s="5" t="inlineStr" r="B1668">
        <is>
          <t xml:space="preserve">AGGREGATE SUBGRADE IMPROVEMENT 12"</t>
        </is>
      </c>
      <c s="5" t="inlineStr" r="C1668">
        <is>
          <t xml:space="preserve">SQ YD  </t>
        </is>
      </c>
      <c s="6" r="D1668">
        <v>934.000</v>
      </c>
      <c s="7" r="E1668">
        <v>1</v>
      </c>
      <c s="8" t="inlineStr" r="F1668">
        <is>
          <t xml:space="preserve">62T27</t>
        </is>
      </c>
      <c s="8" t="inlineStr" r="G1668">
        <is>
          <t xml:space="preserve">026</t>
        </is>
      </c>
      <c s="9" r="H1668">
        <v>22.0000</v>
      </c>
      <c s="8" t="inlineStr" r="I1668">
        <is>
          <t xml:space="preserve">Y</t>
        </is>
      </c>
      <c s="8" t="inlineStr" r="J1668">
        <is>
          <t xml:space="preserve"> Will</t>
        </is>
      </c>
    </row>
    <row r="1669" ht="20.25" customHeight="0">
      <c s="5" t="inlineStr" r="A1669">
        <is>
          <t xml:space="preserve">30300112</t>
        </is>
      </c>
      <c s="5" t="inlineStr" r="B1669">
        <is>
          <t xml:space="preserve">AGGREGATE SUBGRADE IMPROVEMENT 12"</t>
        </is>
      </c>
      <c s="5" t="inlineStr" r="C1669">
        <is>
          <t xml:space="preserve">SQ YD  </t>
        </is>
      </c>
      <c s="6" r="D1669">
        <v>934.000</v>
      </c>
      <c s="7" r="E1669">
        <v>1</v>
      </c>
      <c s="8" t="inlineStr" r="F1669">
        <is>
          <t xml:space="preserve">62T27</t>
        </is>
      </c>
      <c s="8" t="inlineStr" r="G1669">
        <is>
          <t xml:space="preserve">026</t>
        </is>
      </c>
      <c s="9" r="H1669">
        <v>10.0000</v>
      </c>
      <c s="8" t="inlineStr" r="I1669">
        <is>
          <t xml:space="preserve"/>
        </is>
      </c>
      <c s="8" t="inlineStr" r="J1669">
        <is>
          <t xml:space="preserve"> Will</t>
        </is>
      </c>
    </row>
    <row r="1670" ht="20.25" customHeight="0">
      <c s="5" t="inlineStr" r="A1670">
        <is>
          <t xml:space="preserve">30300112</t>
        </is>
      </c>
      <c s="5" t="inlineStr" r="B1670">
        <is>
          <t xml:space="preserve">AGGREGATE SUBGRADE IMPROVEMENT 12"</t>
        </is>
      </c>
      <c s="5" t="inlineStr" r="C1670">
        <is>
          <t xml:space="preserve">SQ YD  </t>
        </is>
      </c>
      <c s="6" r="D1670">
        <v>934.000</v>
      </c>
      <c s="7" r="E1670">
        <v>1</v>
      </c>
      <c s="8" t="inlineStr" r="F1670">
        <is>
          <t xml:space="preserve">62T27</t>
        </is>
      </c>
      <c s="8" t="inlineStr" r="G1670">
        <is>
          <t xml:space="preserve">026</t>
        </is>
      </c>
      <c s="9" r="H1670">
        <v>18.0000</v>
      </c>
      <c s="8" t="inlineStr" r="I1670">
        <is>
          <t xml:space="preserve"/>
        </is>
      </c>
      <c s="8" t="inlineStr" r="J1670">
        <is>
          <t xml:space="preserve"> Will</t>
        </is>
      </c>
    </row>
    <row r="1671" ht="20.25" customHeight="0">
      <c s="5" t="inlineStr" r="A1671">
        <is>
          <t xml:space="preserve">30300112</t>
        </is>
      </c>
      <c s="5" t="inlineStr" r="B1671">
        <is>
          <t xml:space="preserve">AGGREGATE SUBGRADE IMPROVEMENT 12"</t>
        </is>
      </c>
      <c s="5" t="inlineStr" r="C1671">
        <is>
          <t xml:space="preserve">SQ YD  </t>
        </is>
      </c>
      <c s="6" r="D1671">
        <v>934.000</v>
      </c>
      <c s="7" r="E1671">
        <v>1</v>
      </c>
      <c s="8" t="inlineStr" r="F1671">
        <is>
          <t xml:space="preserve">62T27</t>
        </is>
      </c>
      <c s="8" t="inlineStr" r="G1671">
        <is>
          <t xml:space="preserve">026</t>
        </is>
      </c>
      <c s="9" r="H1671">
        <v>24.0000</v>
      </c>
      <c s="8" t="inlineStr" r="I1671">
        <is>
          <t xml:space="preserve"/>
        </is>
      </c>
      <c s="8" t="inlineStr" r="J1671">
        <is>
          <t xml:space="preserve"> Will</t>
        </is>
      </c>
    </row>
    <row r="1672" ht="20.25" customHeight="0">
      <c s="5" t="inlineStr" r="A1672">
        <is>
          <t xml:space="preserve">30300112</t>
        </is>
      </c>
      <c s="5" t="inlineStr" r="B1672">
        <is>
          <t xml:space="preserve">AGGREGATE SUBGRADE IMPROVEMENT 12"</t>
        </is>
      </c>
      <c s="5" t="inlineStr" r="C1672">
        <is>
          <t xml:space="preserve">SQ YD  </t>
        </is>
      </c>
      <c s="6" r="D1672">
        <v>934.000</v>
      </c>
      <c s="7" r="E1672">
        <v>1</v>
      </c>
      <c s="8" t="inlineStr" r="F1672">
        <is>
          <t xml:space="preserve">62T27</t>
        </is>
      </c>
      <c s="8" t="inlineStr" r="G1672">
        <is>
          <t xml:space="preserve">026</t>
        </is>
      </c>
      <c s="9" r="H1672">
        <v>33.0000</v>
      </c>
      <c s="8" t="inlineStr" r="I1672">
        <is>
          <t xml:space="preserve"/>
        </is>
      </c>
      <c s="8" t="inlineStr" r="J1672">
        <is>
          <t xml:space="preserve"> Will</t>
        </is>
      </c>
    </row>
    <row r="1673" ht="20.25" customHeight="0">
      <c s="5" t="inlineStr" r="A1673">
        <is>
          <t xml:space="preserve">30300112</t>
        </is>
      </c>
      <c s="5" t="inlineStr" r="B1673">
        <is>
          <t xml:space="preserve">AGGREGATE SUBGRADE IMPROVEMENT 12"</t>
        </is>
      </c>
      <c s="5" t="inlineStr" r="C1673">
        <is>
          <t xml:space="preserve">SQ YD  </t>
        </is>
      </c>
      <c s="6" r="D1673">
        <v>121.000</v>
      </c>
      <c s="7" r="E1673">
        <v>1</v>
      </c>
      <c s="8" t="inlineStr" r="F1673">
        <is>
          <t xml:space="preserve">62V37</t>
        </is>
      </c>
      <c s="8" t="inlineStr" r="G1673">
        <is>
          <t xml:space="preserve">029</t>
        </is>
      </c>
      <c s="9" r="H1673">
        <v>45.0000</v>
      </c>
      <c s="8" t="inlineStr" r="I1673">
        <is>
          <t xml:space="preserve">Y</t>
        </is>
      </c>
      <c s="8" t="inlineStr" r="J1673">
        <is>
          <t xml:space="preserve"> Kane</t>
        </is>
      </c>
    </row>
    <row r="1674" ht="20.25" customHeight="0">
      <c s="5" t="inlineStr" r="A1674">
        <is>
          <t xml:space="preserve">30300112</t>
        </is>
      </c>
      <c s="5" t="inlineStr" r="B1674">
        <is>
          <t xml:space="preserve">AGGREGATE SUBGRADE IMPROVEMENT 12"</t>
        </is>
      </c>
      <c s="5" t="inlineStr" r="C1674">
        <is>
          <t xml:space="preserve">SQ YD  </t>
        </is>
      </c>
      <c s="6" r="D1674">
        <v>121.000</v>
      </c>
      <c s="7" r="E1674">
        <v>1</v>
      </c>
      <c s="8" t="inlineStr" r="F1674">
        <is>
          <t xml:space="preserve">62V37</t>
        </is>
      </c>
      <c s="8" t="inlineStr" r="G1674">
        <is>
          <t xml:space="preserve">029</t>
        </is>
      </c>
      <c s="9" r="H1674">
        <v>28.0300</v>
      </c>
      <c s="8" t="inlineStr" r="I1674">
        <is>
          <t xml:space="preserve"/>
        </is>
      </c>
      <c s="8" t="inlineStr" r="J1674">
        <is>
          <t xml:space="preserve"> Kane</t>
        </is>
      </c>
    </row>
    <row r="1675" ht="20.25" customHeight="0">
      <c s="5" t="inlineStr" r="A1675">
        <is>
          <t xml:space="preserve">30300112</t>
        </is>
      </c>
      <c s="5" t="inlineStr" r="B1675">
        <is>
          <t xml:space="preserve">AGGREGATE SUBGRADE IMPROVEMENT 12"</t>
        </is>
      </c>
      <c s="5" t="inlineStr" r="C1675">
        <is>
          <t xml:space="preserve">SQ YD  </t>
        </is>
      </c>
      <c s="6" r="D1675">
        <v>121.000</v>
      </c>
      <c s="7" r="E1675">
        <v>1</v>
      </c>
      <c s="8" t="inlineStr" r="F1675">
        <is>
          <t xml:space="preserve">62V37</t>
        </is>
      </c>
      <c s="8" t="inlineStr" r="G1675">
        <is>
          <t xml:space="preserve">029</t>
        </is>
      </c>
      <c s="9" r="H1675">
        <v>45.0000</v>
      </c>
      <c s="8" t="inlineStr" r="I1675">
        <is>
          <t xml:space="preserve"/>
        </is>
      </c>
      <c s="8" t="inlineStr" r="J1675">
        <is>
          <t xml:space="preserve"> Kane</t>
        </is>
      </c>
    </row>
    <row r="1676" ht="20.25" customHeight="0">
      <c s="5" t="inlineStr" r="A1676">
        <is>
          <t xml:space="preserve">30300112</t>
        </is>
      </c>
      <c s="5" t="inlineStr" r="B1676">
        <is>
          <t xml:space="preserve">AGGREGATE SUBGRADE IMPROVEMENT 12"</t>
        </is>
      </c>
      <c s="5" t="inlineStr" r="C1676">
        <is>
          <t xml:space="preserve">SQ YD  </t>
        </is>
      </c>
      <c s="6" r="D1676">
        <v>7545.000</v>
      </c>
      <c s="7" r="E1676">
        <v>1</v>
      </c>
      <c s="8" t="inlineStr" r="F1676">
        <is>
          <t xml:space="preserve">62W87</t>
        </is>
      </c>
      <c s="8" t="inlineStr" r="G1676">
        <is>
          <t xml:space="preserve">205</t>
        </is>
      </c>
      <c s="9" r="H1676">
        <v>34.0000</v>
      </c>
      <c s="8" t="inlineStr" r="I1676">
        <is>
          <t xml:space="preserve">Y</t>
        </is>
      </c>
      <c s="8" t="inlineStr" r="J1676">
        <is>
          <t xml:space="preserve"> Cook</t>
        </is>
      </c>
    </row>
    <row r="1677" ht="20.25" customHeight="0">
      <c s="5" t="inlineStr" r="A1677">
        <is>
          <t xml:space="preserve">30300112</t>
        </is>
      </c>
      <c s="5" t="inlineStr" r="B1677">
        <is>
          <t xml:space="preserve">AGGREGATE SUBGRADE IMPROVEMENT 12"</t>
        </is>
      </c>
      <c s="5" t="inlineStr" r="C1677">
        <is>
          <t xml:space="preserve">SQ YD  </t>
        </is>
      </c>
      <c s="6" r="D1677">
        <v>7545.000</v>
      </c>
      <c s="7" r="E1677">
        <v>1</v>
      </c>
      <c s="8" t="inlineStr" r="F1677">
        <is>
          <t xml:space="preserve">62W87</t>
        </is>
      </c>
      <c s="8" t="inlineStr" r="G1677">
        <is>
          <t xml:space="preserve">205</t>
        </is>
      </c>
      <c s="9" r="H1677">
        <v>30.0000</v>
      </c>
      <c s="8" t="inlineStr" r="I1677">
        <is>
          <t xml:space="preserve"/>
        </is>
      </c>
      <c s="8" t="inlineStr" r="J1677">
        <is>
          <t xml:space="preserve"> Cook</t>
        </is>
      </c>
    </row>
    <row r="1678" ht="20.25" customHeight="0">
      <c s="5" t="inlineStr" r="A1678">
        <is>
          <t xml:space="preserve">30300112</t>
        </is>
      </c>
      <c s="5" t="inlineStr" r="B1678">
        <is>
          <t xml:space="preserve">AGGREGATE SUBGRADE IMPROVEMENT 12"</t>
        </is>
      </c>
      <c s="5" t="inlineStr" r="C1678">
        <is>
          <t xml:space="preserve">SQ YD  </t>
        </is>
      </c>
      <c s="6" r="D1678">
        <v>119806.000</v>
      </c>
      <c s="7" r="E1678">
        <v>1</v>
      </c>
      <c s="8" t="inlineStr" r="F1678">
        <is>
          <t xml:space="preserve">62X94</t>
        </is>
      </c>
      <c s="8" t="inlineStr" r="G1678">
        <is>
          <t xml:space="preserve">170</t>
        </is>
      </c>
      <c s="9" r="H1678">
        <v>18.3500</v>
      </c>
      <c s="8" t="inlineStr" r="I1678">
        <is>
          <t xml:space="preserve">Y</t>
        </is>
      </c>
      <c s="8" t="inlineStr" r="J1678">
        <is>
          <t xml:space="preserve"> McHenry</t>
        </is>
      </c>
    </row>
    <row r="1679" ht="20.25" customHeight="0">
      <c s="5" t="inlineStr" r="A1679">
        <is>
          <t xml:space="preserve">30300112</t>
        </is>
      </c>
      <c s="5" t="inlineStr" r="B1679">
        <is>
          <t xml:space="preserve">AGGREGATE SUBGRADE IMPROVEMENT 12"</t>
        </is>
      </c>
      <c s="5" t="inlineStr" r="C1679">
        <is>
          <t xml:space="preserve">SQ YD  </t>
        </is>
      </c>
      <c s="6" r="D1679">
        <v>119806.000</v>
      </c>
      <c s="7" r="E1679">
        <v>1</v>
      </c>
      <c s="8" t="inlineStr" r="F1679">
        <is>
          <t xml:space="preserve">62X94</t>
        </is>
      </c>
      <c s="8" t="inlineStr" r="G1679">
        <is>
          <t xml:space="preserve">170</t>
        </is>
      </c>
      <c s="9" r="H1679">
        <v>17.5000</v>
      </c>
      <c s="8" t="inlineStr" r="I1679">
        <is>
          <t xml:space="preserve"/>
        </is>
      </c>
      <c s="8" t="inlineStr" r="J1679">
        <is>
          <t xml:space="preserve"> McHenry</t>
        </is>
      </c>
    </row>
    <row r="1680" ht="20.25" customHeight="0">
      <c s="5" t="inlineStr" r="A1680">
        <is>
          <t xml:space="preserve">30300112</t>
        </is>
      </c>
      <c s="5" t="inlineStr" r="B1680">
        <is>
          <t xml:space="preserve">AGGREGATE SUBGRADE IMPROVEMENT 12"</t>
        </is>
      </c>
      <c s="5" t="inlineStr" r="C1680">
        <is>
          <t xml:space="preserve">SQ YD  </t>
        </is>
      </c>
      <c s="6" r="D1680">
        <v>119806.000</v>
      </c>
      <c s="7" r="E1680">
        <v>1</v>
      </c>
      <c s="8" t="inlineStr" r="F1680">
        <is>
          <t xml:space="preserve">62X94</t>
        </is>
      </c>
      <c s="8" t="inlineStr" r="G1680">
        <is>
          <t xml:space="preserve">170</t>
        </is>
      </c>
      <c s="9" r="H1680">
        <v>20.3100</v>
      </c>
      <c s="8" t="inlineStr" r="I1680">
        <is>
          <t xml:space="preserve"/>
        </is>
      </c>
      <c s="8" t="inlineStr" r="J1680">
        <is>
          <t xml:space="preserve"> McHenry</t>
        </is>
      </c>
    </row>
    <row r="1681" ht="20.25" customHeight="0">
      <c s="5" t="inlineStr" r="A1681">
        <is>
          <t xml:space="preserve">30300112</t>
        </is>
      </c>
      <c s="5" t="inlineStr" r="B1681">
        <is>
          <t xml:space="preserve">AGGREGATE SUBGRADE IMPROVEMENT 12"</t>
        </is>
      </c>
      <c s="5" t="inlineStr" r="C1681">
        <is>
          <t xml:space="preserve">SQ YD  </t>
        </is>
      </c>
      <c s="6" r="D1681">
        <v>119806.000</v>
      </c>
      <c s="7" r="E1681">
        <v>1</v>
      </c>
      <c s="8" t="inlineStr" r="F1681">
        <is>
          <t xml:space="preserve">62X94</t>
        </is>
      </c>
      <c s="8" t="inlineStr" r="G1681">
        <is>
          <t xml:space="preserve">170</t>
        </is>
      </c>
      <c s="9" r="H1681">
        <v>24.0000</v>
      </c>
      <c s="8" t="inlineStr" r="I1681">
        <is>
          <t xml:space="preserve"/>
        </is>
      </c>
      <c s="8" t="inlineStr" r="J1681">
        <is>
          <t xml:space="preserve"> McHenry</t>
        </is>
      </c>
    </row>
    <row r="1682" ht="20.25" customHeight="0">
      <c s="5" t="inlineStr" r="A1682">
        <is>
          <t xml:space="preserve">30300112</t>
        </is>
      </c>
      <c s="5" t="inlineStr" r="B1682">
        <is>
          <t xml:space="preserve">AGGREGATE SUBGRADE IMPROVEMENT 12"</t>
        </is>
      </c>
      <c s="5" t="inlineStr" r="C1682">
        <is>
          <t xml:space="preserve">SQ YD  </t>
        </is>
      </c>
      <c s="6" r="D1682">
        <v>19808.000</v>
      </c>
      <c s="7" r="E1682">
        <v>2</v>
      </c>
      <c s="8" t="inlineStr" r="F1682">
        <is>
          <t xml:space="preserve">64N98</t>
        </is>
      </c>
      <c s="8" t="inlineStr" r="G1682">
        <is>
          <t xml:space="preserve">057</t>
        </is>
      </c>
      <c s="9" r="H1682">
        <v>12.1600</v>
      </c>
      <c s="8" t="inlineStr" r="I1682">
        <is>
          <t xml:space="preserve">Y</t>
        </is>
      </c>
      <c s="8" t="inlineStr" r="J1682">
        <is>
          <t xml:space="preserve"> Ogle</t>
        </is>
      </c>
    </row>
    <row r="1683" ht="20.25" customHeight="0">
      <c s="5" t="inlineStr" r="A1683">
        <is>
          <t xml:space="preserve">30300112</t>
        </is>
      </c>
      <c s="5" t="inlineStr" r="B1683">
        <is>
          <t xml:space="preserve">AGGREGATE SUBGRADE IMPROVEMENT 12"</t>
        </is>
      </c>
      <c s="5" t="inlineStr" r="C1683">
        <is>
          <t xml:space="preserve">SQ YD  </t>
        </is>
      </c>
      <c s="6" r="D1683">
        <v>19808.000</v>
      </c>
      <c s="7" r="E1683">
        <v>2</v>
      </c>
      <c s="8" t="inlineStr" r="F1683">
        <is>
          <t xml:space="preserve">64N98</t>
        </is>
      </c>
      <c s="8" t="inlineStr" r="G1683">
        <is>
          <t xml:space="preserve">057</t>
        </is>
      </c>
      <c s="9" r="H1683">
        <v>11.7000</v>
      </c>
      <c s="8" t="inlineStr" r="I1683">
        <is>
          <t xml:space="preserve"/>
        </is>
      </c>
      <c s="8" t="inlineStr" r="J1683">
        <is>
          <t xml:space="preserve"> Ogle</t>
        </is>
      </c>
    </row>
    <row r="1684" ht="20.25" customHeight="0">
      <c s="5" t="inlineStr" r="A1684">
        <is>
          <t xml:space="preserve">30300112</t>
        </is>
      </c>
      <c s="5" t="inlineStr" r="B1684">
        <is>
          <t xml:space="preserve">AGGREGATE SUBGRADE IMPROVEMENT 12"</t>
        </is>
      </c>
      <c s="5" t="inlineStr" r="C1684">
        <is>
          <t xml:space="preserve">SQ YD  </t>
        </is>
      </c>
      <c s="6" r="D1684">
        <v>19808.000</v>
      </c>
      <c s="7" r="E1684">
        <v>2</v>
      </c>
      <c s="8" t="inlineStr" r="F1684">
        <is>
          <t xml:space="preserve">64N98</t>
        </is>
      </c>
      <c s="8" t="inlineStr" r="G1684">
        <is>
          <t xml:space="preserve">057</t>
        </is>
      </c>
      <c s="9" r="H1684">
        <v>16.0000</v>
      </c>
      <c s="8" t="inlineStr" r="I1684">
        <is>
          <t xml:space="preserve"/>
        </is>
      </c>
      <c s="8" t="inlineStr" r="J1684">
        <is>
          <t xml:space="preserve"> Ogle</t>
        </is>
      </c>
    </row>
    <row r="1685" ht="20.25" customHeight="0">
      <c s="5" t="inlineStr" r="A1685">
        <is>
          <t xml:space="preserve">30300112</t>
        </is>
      </c>
      <c s="5" t="inlineStr" r="B1685">
        <is>
          <t xml:space="preserve">AGGREGATE SUBGRADE IMPROVEMENT 12"</t>
        </is>
      </c>
      <c s="5" t="inlineStr" r="C1685">
        <is>
          <t xml:space="preserve">SQ YD  </t>
        </is>
      </c>
      <c s="6" r="D1685">
        <v>11061.000</v>
      </c>
      <c s="7" r="E1685">
        <v>4</v>
      </c>
      <c s="8" t="inlineStr" r="F1685">
        <is>
          <t xml:space="preserve">68A65</t>
        </is>
      </c>
      <c s="8" t="inlineStr" r="G1685">
        <is>
          <t xml:space="preserve">083</t>
        </is>
      </c>
      <c s="9" r="H1685">
        <v>42.4100</v>
      </c>
      <c s="8" t="inlineStr" r="I1685">
        <is>
          <t xml:space="preserve">Y</t>
        </is>
      </c>
      <c s="8" t="inlineStr" r="J1685">
        <is>
          <t xml:space="preserve"> Tazewell</t>
        </is>
      </c>
    </row>
    <row r="1686" ht="20.25" customHeight="0">
      <c s="5" t="inlineStr" r="A1686">
        <is>
          <t xml:space="preserve">30300112</t>
        </is>
      </c>
      <c s="5" t="inlineStr" r="B1686">
        <is>
          <t xml:space="preserve">AGGREGATE SUBGRADE IMPROVEMENT 12"</t>
        </is>
      </c>
      <c s="5" t="inlineStr" r="C1686">
        <is>
          <t xml:space="preserve">SQ YD  </t>
        </is>
      </c>
      <c s="6" r="D1686">
        <v>3073.000</v>
      </c>
      <c s="7" r="E1686">
        <v>9</v>
      </c>
      <c s="8" t="inlineStr" r="F1686">
        <is>
          <t xml:space="preserve">78973</t>
        </is>
      </c>
      <c s="8" t="inlineStr" r="G1686">
        <is>
          <t xml:space="preserve">139</t>
        </is>
      </c>
      <c s="9" r="H1686">
        <v>66.0000</v>
      </c>
      <c s="8" t="inlineStr" r="I1686">
        <is>
          <t xml:space="preserve">Y</t>
        </is>
      </c>
      <c s="8" t="inlineStr" r="J1686">
        <is>
          <t xml:space="preserve"> Alexander</t>
        </is>
      </c>
    </row>
    <row r="1687" ht="20.25" customHeight="0">
      <c s="5" t="inlineStr" r="A1687">
        <is>
          <t xml:space="preserve">30300112</t>
        </is>
      </c>
      <c s="5" t="inlineStr" r="B1687">
        <is>
          <t xml:space="preserve">AGGREGATE SUBGRADE IMPROVEMENT 12"</t>
        </is>
      </c>
      <c s="5" t="inlineStr" r="C1687">
        <is>
          <t xml:space="preserve">SQ YD  </t>
        </is>
      </c>
      <c s="6" r="D1687">
        <v>3073.000</v>
      </c>
      <c s="7" r="E1687">
        <v>9</v>
      </c>
      <c s="8" t="inlineStr" r="F1687">
        <is>
          <t xml:space="preserve">78973</t>
        </is>
      </c>
      <c s="8" t="inlineStr" r="G1687">
        <is>
          <t xml:space="preserve">139</t>
        </is>
      </c>
      <c s="9" r="H1687">
        <v>36.3600</v>
      </c>
      <c s="8" t="inlineStr" r="I1687">
        <is>
          <t xml:space="preserve"/>
        </is>
      </c>
      <c s="8" t="inlineStr" r="J1687">
        <is>
          <t xml:space="preserve"> Alexander</t>
        </is>
      </c>
    </row>
    <row r="1688" ht="20.25" customHeight="0">
      <c s="5" t="inlineStr" r="A1688">
        <is>
          <t xml:space="preserve">30300112</t>
        </is>
      </c>
      <c s="5" t="inlineStr" r="B1688">
        <is>
          <t xml:space="preserve">AGGREGATE SUBGRADE IMPROVEMENT 12"</t>
        </is>
      </c>
      <c s="5" t="inlineStr" r="C1688">
        <is>
          <t xml:space="preserve">SQ YD  </t>
        </is>
      </c>
      <c s="6" r="D1688">
        <v>3073.000</v>
      </c>
      <c s="7" r="E1688">
        <v>9</v>
      </c>
      <c s="8" t="inlineStr" r="F1688">
        <is>
          <t xml:space="preserve">78973</t>
        </is>
      </c>
      <c s="8" t="inlineStr" r="G1688">
        <is>
          <t xml:space="preserve">139</t>
        </is>
      </c>
      <c s="9" r="H1688">
        <v>60.0000</v>
      </c>
      <c s="8" t="inlineStr" r="I1688">
        <is>
          <t xml:space="preserve"/>
        </is>
      </c>
      <c s="8" t="inlineStr" r="J1688">
        <is>
          <t xml:space="preserve"> Alexander</t>
        </is>
      </c>
    </row>
    <row r="1689" ht="20.25" customHeight="0">
      <c s="5" t="inlineStr" r="A1689">
        <is>
          <t xml:space="preserve">30300112</t>
        </is>
      </c>
      <c s="5" t="inlineStr" r="B1689">
        <is>
          <t xml:space="preserve">AGGREGATE SUBGRADE IMPROVEMENT 12"</t>
        </is>
      </c>
      <c s="5" t="inlineStr" r="C1689">
        <is>
          <t xml:space="preserve">SQ YD  </t>
        </is>
      </c>
      <c s="6" r="D1689">
        <v>3073.000</v>
      </c>
      <c s="7" r="E1689">
        <v>9</v>
      </c>
      <c s="8" t="inlineStr" r="F1689">
        <is>
          <t xml:space="preserve">78973</t>
        </is>
      </c>
      <c s="8" t="inlineStr" r="G1689">
        <is>
          <t xml:space="preserve">139</t>
        </is>
      </c>
      <c s="9" r="H1689">
        <v>66.0000</v>
      </c>
      <c s="8" t="inlineStr" r="I1689">
        <is>
          <t xml:space="preserve"/>
        </is>
      </c>
      <c s="8" t="inlineStr" r="J1689">
        <is>
          <t xml:space="preserve"> Alexander</t>
        </is>
      </c>
    </row>
    <row r="1690" ht="20.25" customHeight="0">
      <c s="5" t="inlineStr" r="A1690">
        <is>
          <t xml:space="preserve">30300112</t>
        </is>
      </c>
      <c s="5" t="inlineStr" r="B1690">
        <is>
          <t xml:space="preserve">AGGREGATE SUBGRADE IMPROVEMENT 12"</t>
        </is>
      </c>
      <c s="5" t="inlineStr" r="C1690">
        <is>
          <t xml:space="preserve">SQ YD  </t>
        </is>
      </c>
      <c s="6" r="D1690">
        <v>317.000</v>
      </c>
      <c s="7" r="E1690">
        <v>9</v>
      </c>
      <c s="8" t="inlineStr" r="F1690">
        <is>
          <t xml:space="preserve">78A56</t>
        </is>
      </c>
      <c s="8" t="inlineStr" r="G1690">
        <is>
          <t xml:space="preserve">140</t>
        </is>
      </c>
      <c s="9" r="H1690">
        <v>36.0000</v>
      </c>
      <c s="8" t="inlineStr" r="I1690">
        <is>
          <t xml:space="preserve">Y</t>
        </is>
      </c>
      <c s="8" t="inlineStr" r="J1690">
        <is>
          <t xml:space="preserve"> Saline</t>
        </is>
      </c>
    </row>
    <row r="1691" ht="20.25" customHeight="0">
      <c s="5" t="inlineStr" r="A1691">
        <is>
          <t xml:space="preserve">30300112</t>
        </is>
      </c>
      <c s="5" t="inlineStr" r="B1691">
        <is>
          <t xml:space="preserve">AGGREGATE SUBGRADE IMPROVEMENT 12"</t>
        </is>
      </c>
      <c s="5" t="inlineStr" r="C1691">
        <is>
          <t xml:space="preserve">SQ YD  </t>
        </is>
      </c>
      <c s="6" r="D1691">
        <v>317.000</v>
      </c>
      <c s="7" r="E1691">
        <v>9</v>
      </c>
      <c s="8" t="inlineStr" r="F1691">
        <is>
          <t xml:space="preserve">78A56</t>
        </is>
      </c>
      <c s="8" t="inlineStr" r="G1691">
        <is>
          <t xml:space="preserve">140</t>
        </is>
      </c>
      <c s="9" r="H1691">
        <v>62.4600</v>
      </c>
      <c s="8" t="inlineStr" r="I1691">
        <is>
          <t xml:space="preserve"/>
        </is>
      </c>
      <c s="8" t="inlineStr" r="J1691">
        <is>
          <t xml:space="preserve"> Saline</t>
        </is>
      </c>
    </row>
    <row r="1692" ht="20.25" customHeight="0">
      <c s="5" t="inlineStr" r="A1692">
        <is>
          <t xml:space="preserve">30300118</t>
        </is>
      </c>
      <c s="5" t="inlineStr" r="B1692">
        <is>
          <t xml:space="preserve">AGGREGATE SUBGRADE IMPROVEMENT 18"</t>
        </is>
      </c>
      <c s="5" t="inlineStr" r="C1692">
        <is>
          <t xml:space="preserve">SQ YD  </t>
        </is>
      </c>
      <c s="6" r="D1692">
        <v>12315.000</v>
      </c>
      <c s="7" r="E1692">
        <v>2</v>
      </c>
      <c s="8" t="inlineStr" r="F1692">
        <is>
          <t xml:space="preserve">64N98</t>
        </is>
      </c>
      <c s="8" t="inlineStr" r="G1692">
        <is>
          <t xml:space="preserve">057</t>
        </is>
      </c>
      <c s="9" r="H1692">
        <v>17.7400</v>
      </c>
      <c s="8" t="inlineStr" r="I1692">
        <is>
          <t xml:space="preserve">Y</t>
        </is>
      </c>
      <c s="8" t="inlineStr" r="J1692">
        <is>
          <t xml:space="preserve"> Ogle</t>
        </is>
      </c>
    </row>
    <row r="1693" ht="20.25" customHeight="0">
      <c s="5" t="inlineStr" r="A1693">
        <is>
          <t xml:space="preserve">30300118</t>
        </is>
      </c>
      <c s="5" t="inlineStr" r="B1693">
        <is>
          <t xml:space="preserve">AGGREGATE SUBGRADE IMPROVEMENT 18"</t>
        </is>
      </c>
      <c s="5" t="inlineStr" r="C1693">
        <is>
          <t xml:space="preserve">SQ YD  </t>
        </is>
      </c>
      <c s="6" r="D1693">
        <v>12315.000</v>
      </c>
      <c s="7" r="E1693">
        <v>2</v>
      </c>
      <c s="8" t="inlineStr" r="F1693">
        <is>
          <t xml:space="preserve">64N98</t>
        </is>
      </c>
      <c s="8" t="inlineStr" r="G1693">
        <is>
          <t xml:space="preserve">057</t>
        </is>
      </c>
      <c s="9" r="H1693">
        <v>17.5500</v>
      </c>
      <c s="8" t="inlineStr" r="I1693">
        <is>
          <t xml:space="preserve"/>
        </is>
      </c>
      <c s="8" t="inlineStr" r="J1693">
        <is>
          <t xml:space="preserve"> Ogle</t>
        </is>
      </c>
    </row>
    <row r="1694" ht="20.25" customHeight="0">
      <c s="5" t="inlineStr" r="A1694">
        <is>
          <t xml:space="preserve">30300118</t>
        </is>
      </c>
      <c s="5" t="inlineStr" r="B1694">
        <is>
          <t xml:space="preserve">AGGREGATE SUBGRADE IMPROVEMENT 18"</t>
        </is>
      </c>
      <c s="5" t="inlineStr" r="C1694">
        <is>
          <t xml:space="preserve">SQ YD  </t>
        </is>
      </c>
      <c s="6" r="D1694">
        <v>12315.000</v>
      </c>
      <c s="7" r="E1694">
        <v>2</v>
      </c>
      <c s="8" t="inlineStr" r="F1694">
        <is>
          <t xml:space="preserve">64N98</t>
        </is>
      </c>
      <c s="8" t="inlineStr" r="G1694">
        <is>
          <t xml:space="preserve">057</t>
        </is>
      </c>
      <c s="9" r="H1694">
        <v>24.0000</v>
      </c>
      <c s="8" t="inlineStr" r="I1694">
        <is>
          <t xml:space="preserve"/>
        </is>
      </c>
      <c s="8" t="inlineStr" r="J1694">
        <is>
          <t xml:space="preserve"> Ogle</t>
        </is>
      </c>
    </row>
    <row r="1695" ht="20.25" customHeight="0">
      <c s="5" t="inlineStr" r="A1695">
        <is>
          <t xml:space="preserve">30300124</t>
        </is>
      </c>
      <c s="5" t="inlineStr" r="B1695">
        <is>
          <t xml:space="preserve">AGGREGATE SUBGRADE IMPROVEMENT 24"</t>
        </is>
      </c>
      <c s="5" t="inlineStr" r="C1695">
        <is>
          <t xml:space="preserve">SQ YD  </t>
        </is>
      </c>
      <c s="6" r="D1695">
        <v>10588.000</v>
      </c>
      <c s="7" r="E1695">
        <v>2</v>
      </c>
      <c s="8" t="inlineStr" r="F1695">
        <is>
          <t xml:space="preserve">64N76</t>
        </is>
      </c>
      <c s="8" t="inlineStr" r="G1695">
        <is>
          <t xml:space="preserve">056</t>
        </is>
      </c>
      <c s="9" r="H1695">
        <v>36.0000</v>
      </c>
      <c s="8" t="inlineStr" r="I1695">
        <is>
          <t xml:space="preserve">Y</t>
        </is>
      </c>
      <c s="8" t="inlineStr" r="J1695">
        <is>
          <t xml:space="preserve"> Henry</t>
        </is>
      </c>
    </row>
    <row r="1696" ht="20.25" customHeight="0">
      <c s="5" t="inlineStr" r="A1696">
        <is>
          <t xml:space="preserve">30300124</t>
        </is>
      </c>
      <c s="5" t="inlineStr" r="B1696">
        <is>
          <t xml:space="preserve">AGGREGATE SUBGRADE IMPROVEMENT 24"</t>
        </is>
      </c>
      <c s="5" t="inlineStr" r="C1696">
        <is>
          <t xml:space="preserve">SQ YD  </t>
        </is>
      </c>
      <c s="6" r="D1696">
        <v>10588.000</v>
      </c>
      <c s="7" r="E1696">
        <v>2</v>
      </c>
      <c s="8" t="inlineStr" r="F1696">
        <is>
          <t xml:space="preserve">64N76</t>
        </is>
      </c>
      <c s="8" t="inlineStr" r="G1696">
        <is>
          <t xml:space="preserve">056</t>
        </is>
      </c>
      <c s="9" r="H1696">
        <v>38.0000</v>
      </c>
      <c s="8" t="inlineStr" r="I1696">
        <is>
          <t xml:space="preserve"/>
        </is>
      </c>
      <c s="8" t="inlineStr" r="J1696">
        <is>
          <t xml:space="preserve"> Henry</t>
        </is>
      </c>
    </row>
    <row r="1697" ht="20.25" customHeight="0">
      <c s="5" t="inlineStr" r="A1697">
        <is>
          <t xml:space="preserve">30300124</t>
        </is>
      </c>
      <c s="5" t="inlineStr" r="B1697">
        <is>
          <t xml:space="preserve">AGGREGATE SUBGRADE IMPROVEMENT 24"</t>
        </is>
      </c>
      <c s="5" t="inlineStr" r="C1697">
        <is>
          <t xml:space="preserve">SQ YD  </t>
        </is>
      </c>
      <c s="6" r="D1697">
        <v>10588.000</v>
      </c>
      <c s="7" r="E1697">
        <v>2</v>
      </c>
      <c s="8" t="inlineStr" r="F1697">
        <is>
          <t xml:space="preserve">64N76</t>
        </is>
      </c>
      <c s="8" t="inlineStr" r="G1697">
        <is>
          <t xml:space="preserve">056</t>
        </is>
      </c>
      <c s="9" r="H1697">
        <v>38.0000</v>
      </c>
      <c s="8" t="inlineStr" r="I1697">
        <is>
          <t xml:space="preserve"/>
        </is>
      </c>
      <c s="8" t="inlineStr" r="J1697">
        <is>
          <t xml:space="preserve"> Henry</t>
        </is>
      </c>
    </row>
    <row r="1698" ht="20.25" customHeight="0">
      <c s="5" t="inlineStr" r="A1698">
        <is>
          <t xml:space="preserve">30300124</t>
        </is>
      </c>
      <c s="5" t="inlineStr" r="B1698">
        <is>
          <t xml:space="preserve">AGGREGATE SUBGRADE IMPROVEMENT 24"</t>
        </is>
      </c>
      <c s="5" t="inlineStr" r="C1698">
        <is>
          <t xml:space="preserve">SQ YD  </t>
        </is>
      </c>
      <c s="6" r="D1698">
        <v>10588.000</v>
      </c>
      <c s="7" r="E1698">
        <v>2</v>
      </c>
      <c s="8" t="inlineStr" r="F1698">
        <is>
          <t xml:space="preserve">64N76</t>
        </is>
      </c>
      <c s="8" t="inlineStr" r="G1698">
        <is>
          <t xml:space="preserve">056</t>
        </is>
      </c>
      <c s="9" r="H1698">
        <v>39.0000</v>
      </c>
      <c s="8" t="inlineStr" r="I1698">
        <is>
          <t xml:space="preserve"/>
        </is>
      </c>
      <c s="8" t="inlineStr" r="J1698">
        <is>
          <t xml:space="preserve"> Henry</t>
        </is>
      </c>
    </row>
    <row r="1699" ht="20.25" customHeight="0">
      <c s="5" t="inlineStr" r="A1699">
        <is>
          <t xml:space="preserve">31100100</t>
        </is>
      </c>
      <c s="5" t="inlineStr" r="B1699">
        <is>
          <t xml:space="preserve">SUBBASE GRANULAR MATERIAL, TYPE A</t>
        </is>
      </c>
      <c s="5" t="inlineStr" r="C1699">
        <is>
          <t xml:space="preserve">TON    </t>
        </is>
      </c>
      <c s="6" r="D1699">
        <v>17.000</v>
      </c>
      <c s="7" r="E1699">
        <v>3</v>
      </c>
      <c s="8" t="inlineStr" r="F1699">
        <is>
          <t xml:space="preserve">66A85</t>
        </is>
      </c>
      <c s="8" t="inlineStr" r="G1699">
        <is>
          <t xml:space="preserve">192</t>
        </is>
      </c>
      <c s="9" r="H1699">
        <v>69.0000</v>
      </c>
      <c s="8" t="inlineStr" r="I1699">
        <is>
          <t xml:space="preserve">Y</t>
        </is>
      </c>
      <c s="8" t="inlineStr" r="J1699">
        <is>
          <t xml:space="preserve"> Kankakee</t>
        </is>
      </c>
    </row>
    <row r="1700" ht="20.25" customHeight="0">
      <c s="5" t="inlineStr" r="A1700">
        <is>
          <t xml:space="preserve">31100100</t>
        </is>
      </c>
      <c s="5" t="inlineStr" r="B1700">
        <is>
          <t xml:space="preserve">SUBBASE GRANULAR MATERIAL, TYPE A</t>
        </is>
      </c>
      <c s="5" t="inlineStr" r="C1700">
        <is>
          <t xml:space="preserve">TON    </t>
        </is>
      </c>
      <c s="6" r="D1700">
        <v>17.000</v>
      </c>
      <c s="7" r="E1700">
        <v>3</v>
      </c>
      <c s="8" t="inlineStr" r="F1700">
        <is>
          <t xml:space="preserve">66A85</t>
        </is>
      </c>
      <c s="8" t="inlineStr" r="G1700">
        <is>
          <t xml:space="preserve">192</t>
        </is>
      </c>
      <c s="9" r="H1700">
        <v>75.0000</v>
      </c>
      <c s="8" t="inlineStr" r="I1700">
        <is>
          <t xml:space="preserve"/>
        </is>
      </c>
      <c s="8" t="inlineStr" r="J1700">
        <is>
          <t xml:space="preserve"> Kankakee</t>
        </is>
      </c>
    </row>
    <row r="1701" ht="20.25" customHeight="0">
      <c s="5" t="inlineStr" r="A1701">
        <is>
          <t xml:space="preserve">31100100</t>
        </is>
      </c>
      <c s="5" t="inlineStr" r="B1701">
        <is>
          <t xml:space="preserve">SUBBASE GRANULAR MATERIAL, TYPE A</t>
        </is>
      </c>
      <c s="5" t="inlineStr" r="C1701">
        <is>
          <t xml:space="preserve">TON    </t>
        </is>
      </c>
      <c s="6" r="D1701">
        <v>17.000</v>
      </c>
      <c s="7" r="E1701">
        <v>3</v>
      </c>
      <c s="8" t="inlineStr" r="F1701">
        <is>
          <t xml:space="preserve">66A85</t>
        </is>
      </c>
      <c s="8" t="inlineStr" r="G1701">
        <is>
          <t xml:space="preserve">192</t>
        </is>
      </c>
      <c s="9" r="H1701">
        <v>190.0000</v>
      </c>
      <c s="8" t="inlineStr" r="I1701">
        <is>
          <t xml:space="preserve"/>
        </is>
      </c>
      <c s="8" t="inlineStr" r="J1701">
        <is>
          <t xml:space="preserve"> Kankakee</t>
        </is>
      </c>
    </row>
    <row r="1702" ht="20.25" customHeight="0">
      <c s="5" t="inlineStr" r="A1702">
        <is>
          <t xml:space="preserve">31100300</t>
        </is>
      </c>
      <c s="5" t="inlineStr" r="B1702">
        <is>
          <t xml:space="preserve">SUBBASE GRANULAR MATERIAL, TYPE A  4"</t>
        </is>
      </c>
      <c s="5" t="inlineStr" r="C1702">
        <is>
          <t xml:space="preserve">SQ YD  </t>
        </is>
      </c>
      <c s="6" r="D1702">
        <v>127.300</v>
      </c>
      <c s="7" r="E1702">
        <v>1</v>
      </c>
      <c s="8" t="inlineStr" r="F1702">
        <is>
          <t xml:space="preserve">62T20</t>
        </is>
      </c>
      <c s="8" t="inlineStr" r="G1702">
        <is>
          <t xml:space="preserve">025</t>
        </is>
      </c>
      <c s="9" r="H1702">
        <v>12.0000</v>
      </c>
      <c s="8" t="inlineStr" r="I1702">
        <is>
          <t xml:space="preserve">Y</t>
        </is>
      </c>
      <c s="8" t="inlineStr" r="J1702">
        <is>
          <t xml:space="preserve"> Cook</t>
        </is>
      </c>
    </row>
    <row r="1703" ht="20.25" customHeight="0">
      <c s="5" t="inlineStr" r="A1703">
        <is>
          <t xml:space="preserve">31100300</t>
        </is>
      </c>
      <c s="5" t="inlineStr" r="B1703">
        <is>
          <t xml:space="preserve">SUBBASE GRANULAR MATERIAL, TYPE A  4"</t>
        </is>
      </c>
      <c s="5" t="inlineStr" r="C1703">
        <is>
          <t xml:space="preserve">SQ YD  </t>
        </is>
      </c>
      <c s="6" r="D1703">
        <v>127.300</v>
      </c>
      <c s="7" r="E1703">
        <v>1</v>
      </c>
      <c s="8" t="inlineStr" r="F1703">
        <is>
          <t xml:space="preserve">62T20</t>
        </is>
      </c>
      <c s="8" t="inlineStr" r="G1703">
        <is>
          <t xml:space="preserve">025</t>
        </is>
      </c>
      <c s="9" r="H1703">
        <v>8.0000</v>
      </c>
      <c s="8" t="inlineStr" r="I1703">
        <is>
          <t xml:space="preserve"/>
        </is>
      </c>
      <c s="8" t="inlineStr" r="J1703">
        <is>
          <t xml:space="preserve"> Cook</t>
        </is>
      </c>
    </row>
    <row r="1704" ht="20.25" customHeight="0">
      <c s="5" t="inlineStr" r="A1704">
        <is>
          <t xml:space="preserve">31100300</t>
        </is>
      </c>
      <c s="5" t="inlineStr" r="B1704">
        <is>
          <t xml:space="preserve">SUBBASE GRANULAR MATERIAL, TYPE A  4"</t>
        </is>
      </c>
      <c s="5" t="inlineStr" r="C1704">
        <is>
          <t xml:space="preserve">SQ YD  </t>
        </is>
      </c>
      <c s="6" r="D1704">
        <v>127.300</v>
      </c>
      <c s="7" r="E1704">
        <v>1</v>
      </c>
      <c s="8" t="inlineStr" r="F1704">
        <is>
          <t xml:space="preserve">62T20</t>
        </is>
      </c>
      <c s="8" t="inlineStr" r="G1704">
        <is>
          <t xml:space="preserve">025</t>
        </is>
      </c>
      <c s="9" r="H1704">
        <v>11.7000</v>
      </c>
      <c s="8" t="inlineStr" r="I1704">
        <is>
          <t xml:space="preserve"/>
        </is>
      </c>
      <c s="8" t="inlineStr" r="J1704">
        <is>
          <t xml:space="preserve"> Cook</t>
        </is>
      </c>
    </row>
    <row r="1705" ht="20.25" customHeight="0">
      <c s="5" t="inlineStr" r="A1705">
        <is>
          <t xml:space="preserve">31100300</t>
        </is>
      </c>
      <c s="5" t="inlineStr" r="B1705">
        <is>
          <t xml:space="preserve">SUBBASE GRANULAR MATERIAL, TYPE A  4"</t>
        </is>
      </c>
      <c s="5" t="inlineStr" r="C1705">
        <is>
          <t xml:space="preserve">SQ YD  </t>
        </is>
      </c>
      <c s="6" r="D1705">
        <v>127.300</v>
      </c>
      <c s="7" r="E1705">
        <v>1</v>
      </c>
      <c s="8" t="inlineStr" r="F1705">
        <is>
          <t xml:space="preserve">62T20</t>
        </is>
      </c>
      <c s="8" t="inlineStr" r="G1705">
        <is>
          <t xml:space="preserve">025</t>
        </is>
      </c>
      <c s="9" r="H1705">
        <v>12.2000</v>
      </c>
      <c s="8" t="inlineStr" r="I1705">
        <is>
          <t xml:space="preserve"/>
        </is>
      </c>
      <c s="8" t="inlineStr" r="J1705">
        <is>
          <t xml:space="preserve"> Cook</t>
        </is>
      </c>
    </row>
    <row r="1706" ht="20.25" customHeight="0">
      <c s="5" t="inlineStr" r="A1706">
        <is>
          <t xml:space="preserve">31100300</t>
        </is>
      </c>
      <c s="5" t="inlineStr" r="B1706">
        <is>
          <t xml:space="preserve">SUBBASE GRANULAR MATERIAL, TYPE A  4"</t>
        </is>
      </c>
      <c s="5" t="inlineStr" r="C1706">
        <is>
          <t xml:space="preserve">SQ YD  </t>
        </is>
      </c>
      <c s="6" r="D1706">
        <v>667.000</v>
      </c>
      <c s="7" r="E1706">
        <v>4</v>
      </c>
      <c s="8" t="inlineStr" r="F1706">
        <is>
          <t xml:space="preserve">68A65</t>
        </is>
      </c>
      <c s="8" t="inlineStr" r="G1706">
        <is>
          <t xml:space="preserve">083</t>
        </is>
      </c>
      <c s="9" r="H1706">
        <v>34.2800</v>
      </c>
      <c s="8" t="inlineStr" r="I1706">
        <is>
          <t xml:space="preserve">Y</t>
        </is>
      </c>
      <c s="8" t="inlineStr" r="J1706">
        <is>
          <t xml:space="preserve"> Tazewell</t>
        </is>
      </c>
    </row>
    <row r="1707" ht="20.25" customHeight="0">
      <c s="5" t="inlineStr" r="A1707">
        <is>
          <t xml:space="preserve">31100300</t>
        </is>
      </c>
      <c s="5" t="inlineStr" r="B1707">
        <is>
          <t xml:space="preserve">SUBBASE GRANULAR MATERIAL, TYPE A  4"</t>
        </is>
      </c>
      <c s="5" t="inlineStr" r="C1707">
        <is>
          <t xml:space="preserve">SQ YD  </t>
        </is>
      </c>
      <c s="6" r="D1707">
        <v>4963.000</v>
      </c>
      <c s="7" r="E1707">
        <v>8</v>
      </c>
      <c s="8" t="inlineStr" r="F1707">
        <is>
          <t xml:space="preserve">97862</t>
        </is>
      </c>
      <c s="8" t="inlineStr" r="G1707">
        <is>
          <t xml:space="preserve">201</t>
        </is>
      </c>
      <c s="9" r="H1707">
        <v>12.1500</v>
      </c>
      <c s="8" t="inlineStr" r="I1707">
        <is>
          <t xml:space="preserve">Y</t>
        </is>
      </c>
      <c s="8" t="inlineStr" r="J1707">
        <is>
          <t xml:space="preserve"> Madison</t>
        </is>
      </c>
    </row>
    <row r="1708" ht="20.25" customHeight="0">
      <c s="5" t="inlineStr" r="A1708">
        <is>
          <t xml:space="preserve">31100300</t>
        </is>
      </c>
      <c s="5" t="inlineStr" r="B1708">
        <is>
          <t xml:space="preserve">SUBBASE GRANULAR MATERIAL, TYPE A  4"</t>
        </is>
      </c>
      <c s="5" t="inlineStr" r="C1708">
        <is>
          <t xml:space="preserve">SQ YD  </t>
        </is>
      </c>
      <c s="6" r="D1708">
        <v>4963.000</v>
      </c>
      <c s="7" r="E1708">
        <v>8</v>
      </c>
      <c s="8" t="inlineStr" r="F1708">
        <is>
          <t xml:space="preserve">97862</t>
        </is>
      </c>
      <c s="8" t="inlineStr" r="G1708">
        <is>
          <t xml:space="preserve">201</t>
        </is>
      </c>
      <c s="9" r="H1708">
        <v>14.2000</v>
      </c>
      <c s="8" t="inlineStr" r="I1708">
        <is>
          <t xml:space="preserve"/>
        </is>
      </c>
      <c s="8" t="inlineStr" r="J1708">
        <is>
          <t xml:space="preserve"> Madison</t>
        </is>
      </c>
    </row>
    <row r="1709" ht="20.25" customHeight="0">
      <c s="5" t="inlineStr" r="A1709">
        <is>
          <t xml:space="preserve">31100500</t>
        </is>
      </c>
      <c s="5" t="inlineStr" r="B1709">
        <is>
          <t xml:space="preserve">SUBBASE GRANULAR MATERIAL, TYPE A  6"</t>
        </is>
      </c>
      <c s="5" t="inlineStr" r="C1709">
        <is>
          <t xml:space="preserve">SQ YD  </t>
        </is>
      </c>
      <c s="6" r="D1709">
        <v>237.000</v>
      </c>
      <c s="7" r="E1709">
        <v>4</v>
      </c>
      <c s="8" t="inlineStr" r="F1709">
        <is>
          <t xml:space="preserve">68A65</t>
        </is>
      </c>
      <c s="8" t="inlineStr" r="G1709">
        <is>
          <t xml:space="preserve">083</t>
        </is>
      </c>
      <c s="9" r="H1709">
        <v>46.0800</v>
      </c>
      <c s="8" t="inlineStr" r="I1709">
        <is>
          <t xml:space="preserve">Y</t>
        </is>
      </c>
      <c s="8" t="inlineStr" r="J1709">
        <is>
          <t xml:space="preserve"> Tazewell</t>
        </is>
      </c>
    </row>
    <row r="1710" ht="20.25" customHeight="0">
      <c s="5" t="inlineStr" r="A1710">
        <is>
          <t xml:space="preserve">31100500</t>
        </is>
      </c>
      <c s="5" t="inlineStr" r="B1710">
        <is>
          <t xml:space="preserve">SUBBASE GRANULAR MATERIAL, TYPE A  6"</t>
        </is>
      </c>
      <c s="5" t="inlineStr" r="C1710">
        <is>
          <t xml:space="preserve">SQ YD  </t>
        </is>
      </c>
      <c s="6" r="D1710">
        <v>1418.000</v>
      </c>
      <c s="7" r="E1710">
        <v>8</v>
      </c>
      <c s="8" t="inlineStr" r="F1710">
        <is>
          <t xml:space="preserve">97857</t>
        </is>
      </c>
      <c s="8" t="inlineStr" r="G1710">
        <is>
          <t xml:space="preserve">182</t>
        </is>
      </c>
      <c s="9" r="H1710">
        <v>13.2000</v>
      </c>
      <c s="8" t="inlineStr" r="I1710">
        <is>
          <t xml:space="preserve">Y</t>
        </is>
      </c>
      <c s="8" t="inlineStr" r="J1710">
        <is>
          <t xml:space="preserve"> Washington</t>
        </is>
      </c>
    </row>
    <row r="1711" ht="20.25" customHeight="0">
      <c s="5" t="inlineStr" r="A1711">
        <is>
          <t xml:space="preserve">31100500</t>
        </is>
      </c>
      <c s="5" t="inlineStr" r="B1711">
        <is>
          <t xml:space="preserve">SUBBASE GRANULAR MATERIAL, TYPE A  6"</t>
        </is>
      </c>
      <c s="5" t="inlineStr" r="C1711">
        <is>
          <t xml:space="preserve">SQ YD  </t>
        </is>
      </c>
      <c s="6" r="D1711">
        <v>1418.000</v>
      </c>
      <c s="7" r="E1711">
        <v>8</v>
      </c>
      <c s="8" t="inlineStr" r="F1711">
        <is>
          <t xml:space="preserve">97857</t>
        </is>
      </c>
      <c s="8" t="inlineStr" r="G1711">
        <is>
          <t xml:space="preserve">182</t>
        </is>
      </c>
      <c s="9" r="H1711">
        <v>12.0000</v>
      </c>
      <c s="8" t="inlineStr" r="I1711">
        <is>
          <t xml:space="preserve"/>
        </is>
      </c>
      <c s="8" t="inlineStr" r="J1711">
        <is>
          <t xml:space="preserve"> Washington</t>
        </is>
      </c>
    </row>
    <row r="1712" ht="20.25" customHeight="0">
      <c s="5" t="inlineStr" r="A1712">
        <is>
          <t xml:space="preserve">31100500</t>
        </is>
      </c>
      <c s="5" t="inlineStr" r="B1712">
        <is>
          <t xml:space="preserve">SUBBASE GRANULAR MATERIAL, TYPE A  6"</t>
        </is>
      </c>
      <c s="5" t="inlineStr" r="C1712">
        <is>
          <t xml:space="preserve">SQ YD  </t>
        </is>
      </c>
      <c s="6" r="D1712">
        <v>1418.000</v>
      </c>
      <c s="7" r="E1712">
        <v>8</v>
      </c>
      <c s="8" t="inlineStr" r="F1712">
        <is>
          <t xml:space="preserve">97857</t>
        </is>
      </c>
      <c s="8" t="inlineStr" r="G1712">
        <is>
          <t xml:space="preserve">182</t>
        </is>
      </c>
      <c s="9" r="H1712">
        <v>20.5000</v>
      </c>
      <c s="8" t="inlineStr" r="I1712">
        <is>
          <t xml:space="preserve"/>
        </is>
      </c>
      <c s="8" t="inlineStr" r="J1712">
        <is>
          <t xml:space="preserve"> Washington</t>
        </is>
      </c>
    </row>
    <row r="1713" ht="20.25" customHeight="0">
      <c s="5" t="inlineStr" r="A1713">
        <is>
          <t xml:space="preserve">31100910</t>
        </is>
      </c>
      <c s="5" t="inlineStr" r="B1713">
        <is>
          <t xml:space="preserve">SUBBASE GRANULAR MATERIAL, TYPE A 12"</t>
        </is>
      </c>
      <c s="5" t="inlineStr" r="C1713">
        <is>
          <t xml:space="preserve">SQ YD  </t>
        </is>
      </c>
      <c s="6" r="D1713">
        <v>74663.000</v>
      </c>
      <c s="7" r="E1713">
        <v>9</v>
      </c>
      <c s="8" t="inlineStr" r="F1713">
        <is>
          <t xml:space="preserve">78373</t>
        </is>
      </c>
      <c s="8" t="inlineStr" r="G1713">
        <is>
          <t xml:space="preserve">136</t>
        </is>
      </c>
      <c s="9" r="H1713">
        <v>23.0000</v>
      </c>
      <c s="8" t="inlineStr" r="I1713">
        <is>
          <t xml:space="preserve">Y</t>
        </is>
      </c>
      <c s="8" t="inlineStr" r="J1713">
        <is>
          <t xml:space="preserve"> Williamson</t>
        </is>
      </c>
    </row>
    <row r="1714" ht="20.25" customHeight="0">
      <c s="5" t="inlineStr" r="A1714">
        <is>
          <t xml:space="preserve">31100910</t>
        </is>
      </c>
      <c s="5" t="inlineStr" r="B1714">
        <is>
          <t xml:space="preserve">SUBBASE GRANULAR MATERIAL, TYPE A 12"</t>
        </is>
      </c>
      <c s="5" t="inlineStr" r="C1714">
        <is>
          <t xml:space="preserve">SQ YD  </t>
        </is>
      </c>
      <c s="6" r="D1714">
        <v>74663.000</v>
      </c>
      <c s="7" r="E1714">
        <v>9</v>
      </c>
      <c s="8" t="inlineStr" r="F1714">
        <is>
          <t xml:space="preserve">78373</t>
        </is>
      </c>
      <c s="8" t="inlineStr" r="G1714">
        <is>
          <t xml:space="preserve">136</t>
        </is>
      </c>
      <c s="9" r="H1714">
        <v>21.4000</v>
      </c>
      <c s="8" t="inlineStr" r="I1714">
        <is>
          <t xml:space="preserve"/>
        </is>
      </c>
      <c s="8" t="inlineStr" r="J1714">
        <is>
          <t xml:space="preserve"> Williamson</t>
        </is>
      </c>
    </row>
    <row r="1715" ht="20.25" customHeight="0">
      <c s="5" t="inlineStr" r="A1715">
        <is>
          <t xml:space="preserve">31101000</t>
        </is>
      </c>
      <c s="5" t="inlineStr" r="B1715">
        <is>
          <t xml:space="preserve">SUBBASE GRANULAR MATERIAL, TYPE B</t>
        </is>
      </c>
      <c s="5" t="inlineStr" r="C1715">
        <is>
          <t xml:space="preserve">TON    </t>
        </is>
      </c>
      <c s="6" r="D1715">
        <v>168.000</v>
      </c>
      <c s="7" r="E1715">
        <v>3</v>
      </c>
      <c s="8" t="inlineStr" r="F1715">
        <is>
          <t xml:space="preserve">66R28</t>
        </is>
      </c>
      <c s="8" t="inlineStr" r="G1715">
        <is>
          <t xml:space="preserve">078</t>
        </is>
      </c>
      <c s="9" r="H1715">
        <v>39.5000</v>
      </c>
      <c s="8" t="inlineStr" r="I1715">
        <is>
          <t xml:space="preserve">Y</t>
        </is>
      </c>
      <c s="8" t="inlineStr" r="J1715">
        <is>
          <t xml:space="preserve"> Livingston</t>
        </is>
      </c>
    </row>
    <row r="1716" ht="20.25" customHeight="0">
      <c s="5" t="inlineStr" r="A1716">
        <is>
          <t xml:space="preserve">31101000</t>
        </is>
      </c>
      <c s="5" t="inlineStr" r="B1716">
        <is>
          <t xml:space="preserve">SUBBASE GRANULAR MATERIAL, TYPE B</t>
        </is>
      </c>
      <c s="5" t="inlineStr" r="C1716">
        <is>
          <t xml:space="preserve">TON    </t>
        </is>
      </c>
      <c s="6" r="D1716">
        <v>168.000</v>
      </c>
      <c s="7" r="E1716">
        <v>3</v>
      </c>
      <c s="8" t="inlineStr" r="F1716">
        <is>
          <t xml:space="preserve">66R28</t>
        </is>
      </c>
      <c s="8" t="inlineStr" r="G1716">
        <is>
          <t xml:space="preserve">078</t>
        </is>
      </c>
      <c s="9" r="H1716">
        <v>45.0000</v>
      </c>
      <c s="8" t="inlineStr" r="I1716">
        <is>
          <t xml:space="preserve"/>
        </is>
      </c>
      <c s="8" t="inlineStr" r="J1716">
        <is>
          <t xml:space="preserve"> Livingston</t>
        </is>
      </c>
    </row>
    <row r="1717" ht="20.25" customHeight="0">
      <c s="5" t="inlineStr" r="A1717">
        <is>
          <t xml:space="preserve">31101000</t>
        </is>
      </c>
      <c s="5" t="inlineStr" r="B1717">
        <is>
          <t xml:space="preserve">SUBBASE GRANULAR MATERIAL, TYPE B</t>
        </is>
      </c>
      <c s="5" t="inlineStr" r="C1717">
        <is>
          <t xml:space="preserve">TON    </t>
        </is>
      </c>
      <c s="6" r="D1717">
        <v>168.000</v>
      </c>
      <c s="7" r="E1717">
        <v>3</v>
      </c>
      <c s="8" t="inlineStr" r="F1717">
        <is>
          <t xml:space="preserve">66R28</t>
        </is>
      </c>
      <c s="8" t="inlineStr" r="G1717">
        <is>
          <t xml:space="preserve">078</t>
        </is>
      </c>
      <c s="9" r="H1717">
        <v>50.5000</v>
      </c>
      <c s="8" t="inlineStr" r="I1717">
        <is>
          <t xml:space="preserve"/>
        </is>
      </c>
      <c s="8" t="inlineStr" r="J1717">
        <is>
          <t xml:space="preserve"> Livingston</t>
        </is>
      </c>
    </row>
    <row r="1718" ht="20.25" customHeight="0">
      <c s="5" t="inlineStr" r="A1718">
        <is>
          <t xml:space="preserve">31101000</t>
        </is>
      </c>
      <c s="5" t="inlineStr" r="B1718">
        <is>
          <t xml:space="preserve">SUBBASE GRANULAR MATERIAL, TYPE B</t>
        </is>
      </c>
      <c s="5" t="inlineStr" r="C1718">
        <is>
          <t xml:space="preserve">TON    </t>
        </is>
      </c>
      <c s="6" r="D1718">
        <v>168.000</v>
      </c>
      <c s="7" r="E1718">
        <v>3</v>
      </c>
      <c s="8" t="inlineStr" r="F1718">
        <is>
          <t xml:space="preserve">66R28</t>
        </is>
      </c>
      <c s="8" t="inlineStr" r="G1718">
        <is>
          <t xml:space="preserve">078</t>
        </is>
      </c>
      <c s="9" r="H1718">
        <v>54.0000</v>
      </c>
      <c s="8" t="inlineStr" r="I1718">
        <is>
          <t xml:space="preserve"/>
        </is>
      </c>
      <c s="8" t="inlineStr" r="J1718">
        <is>
          <t xml:space="preserve"> Livingston</t>
        </is>
      </c>
    </row>
    <row r="1719" ht="20.25" customHeight="0">
      <c s="5" t="inlineStr" r="A1719">
        <is>
          <t xml:space="preserve">31101000</t>
        </is>
      </c>
      <c s="5" t="inlineStr" r="B1719">
        <is>
          <t xml:space="preserve">SUBBASE GRANULAR MATERIAL, TYPE B</t>
        </is>
      </c>
      <c s="5" t="inlineStr" r="C1719">
        <is>
          <t xml:space="preserve">TON    </t>
        </is>
      </c>
      <c s="6" r="D1719">
        <v>1589.000</v>
      </c>
      <c s="7" r="E1719">
        <v>4</v>
      </c>
      <c s="8" t="inlineStr" r="F1719">
        <is>
          <t xml:space="preserve">89802</t>
        </is>
      </c>
      <c s="8" t="inlineStr" r="G1719">
        <is>
          <t xml:space="preserve">198</t>
        </is>
      </c>
      <c s="9" r="H1719">
        <v>90.1000</v>
      </c>
      <c s="8" t="inlineStr" r="I1719">
        <is>
          <t xml:space="preserve">Y</t>
        </is>
      </c>
      <c s="8" t="inlineStr" r="J1719">
        <is>
          <t xml:space="preserve"> Tazewell</t>
        </is>
      </c>
    </row>
    <row r="1720" ht="20.25" customHeight="0">
      <c s="5" t="inlineStr" r="A1720">
        <is>
          <t xml:space="preserve">31101000</t>
        </is>
      </c>
      <c s="5" t="inlineStr" r="B1720">
        <is>
          <t xml:space="preserve">SUBBASE GRANULAR MATERIAL, TYPE B</t>
        </is>
      </c>
      <c s="5" t="inlineStr" r="C1720">
        <is>
          <t xml:space="preserve">TON    </t>
        </is>
      </c>
      <c s="6" r="D1720">
        <v>1589.000</v>
      </c>
      <c s="7" r="E1720">
        <v>4</v>
      </c>
      <c s="8" t="inlineStr" r="F1720">
        <is>
          <t xml:space="preserve">89802</t>
        </is>
      </c>
      <c s="8" t="inlineStr" r="G1720">
        <is>
          <t xml:space="preserve">198</t>
        </is>
      </c>
      <c s="9" r="H1720">
        <v>59.9000</v>
      </c>
      <c s="8" t="inlineStr" r="I1720">
        <is>
          <t xml:space="preserve"/>
        </is>
      </c>
      <c s="8" t="inlineStr" r="J1720">
        <is>
          <t xml:space="preserve"> Tazewell</t>
        </is>
      </c>
    </row>
    <row r="1721" ht="20.25" customHeight="0">
      <c s="5" t="inlineStr" r="A1721">
        <is>
          <t xml:space="preserve">31101000</t>
        </is>
      </c>
      <c s="5" t="inlineStr" r="B1721">
        <is>
          <t xml:space="preserve">SUBBASE GRANULAR MATERIAL, TYPE B</t>
        </is>
      </c>
      <c s="5" t="inlineStr" r="C1721">
        <is>
          <t xml:space="preserve">TON    </t>
        </is>
      </c>
      <c s="6" r="D1721">
        <v>82.000</v>
      </c>
      <c s="7" r="E1721">
        <v>8</v>
      </c>
      <c s="8" t="inlineStr" r="F1721">
        <is>
          <t xml:space="preserve">97839</t>
        </is>
      </c>
      <c s="8" t="inlineStr" r="G1721">
        <is>
          <t xml:space="preserve">181</t>
        </is>
      </c>
      <c s="9" r="H1721">
        <v>52.0000</v>
      </c>
      <c s="8" t="inlineStr" r="I1721">
        <is>
          <t xml:space="preserve">Y</t>
        </is>
      </c>
      <c s="8" t="inlineStr" r="J1721">
        <is>
          <t xml:space="preserve"> Madison</t>
        </is>
      </c>
    </row>
    <row r="1722" ht="20.25" customHeight="0">
      <c s="5" t="inlineStr" r="A1722">
        <is>
          <t xml:space="preserve">31101000</t>
        </is>
      </c>
      <c s="5" t="inlineStr" r="B1722">
        <is>
          <t xml:space="preserve">SUBBASE GRANULAR MATERIAL, TYPE B</t>
        </is>
      </c>
      <c s="5" t="inlineStr" r="C1722">
        <is>
          <t xml:space="preserve">TON    </t>
        </is>
      </c>
      <c s="6" r="D1722">
        <v>82.000</v>
      </c>
      <c s="7" r="E1722">
        <v>8</v>
      </c>
      <c s="8" t="inlineStr" r="F1722">
        <is>
          <t xml:space="preserve">97839</t>
        </is>
      </c>
      <c s="8" t="inlineStr" r="G1722">
        <is>
          <t xml:space="preserve">181</t>
        </is>
      </c>
      <c s="9" r="H1722">
        <v>55.0000</v>
      </c>
      <c s="8" t="inlineStr" r="I1722">
        <is>
          <t xml:space="preserve"/>
        </is>
      </c>
      <c s="8" t="inlineStr" r="J1722">
        <is>
          <t xml:space="preserve"> Madison</t>
        </is>
      </c>
    </row>
    <row r="1723" ht="20.25" customHeight="0">
      <c s="5" t="inlineStr" r="A1723">
        <is>
          <t xml:space="preserve">31101000</t>
        </is>
      </c>
      <c s="5" t="inlineStr" r="B1723">
        <is>
          <t xml:space="preserve">SUBBASE GRANULAR MATERIAL, TYPE B</t>
        </is>
      </c>
      <c s="5" t="inlineStr" r="C1723">
        <is>
          <t xml:space="preserve">TON    </t>
        </is>
      </c>
      <c s="6" r="D1723">
        <v>47.000</v>
      </c>
      <c s="7" r="E1723">
        <v>8</v>
      </c>
      <c s="8" t="inlineStr" r="F1723">
        <is>
          <t xml:space="preserve">97862</t>
        </is>
      </c>
      <c s="8" t="inlineStr" r="G1723">
        <is>
          <t xml:space="preserve">201</t>
        </is>
      </c>
      <c s="9" r="H1723">
        <v>39.0000</v>
      </c>
      <c s="8" t="inlineStr" r="I1723">
        <is>
          <t xml:space="preserve">Y</t>
        </is>
      </c>
      <c s="8" t="inlineStr" r="J1723">
        <is>
          <t xml:space="preserve"> Madison</t>
        </is>
      </c>
    </row>
    <row r="1724" ht="20.25" customHeight="0">
      <c s="5" t="inlineStr" r="A1724">
        <is>
          <t xml:space="preserve">31101000</t>
        </is>
      </c>
      <c s="5" t="inlineStr" r="B1724">
        <is>
          <t xml:space="preserve">SUBBASE GRANULAR MATERIAL, TYPE B</t>
        </is>
      </c>
      <c s="5" t="inlineStr" r="C1724">
        <is>
          <t xml:space="preserve">TON    </t>
        </is>
      </c>
      <c s="6" r="D1724">
        <v>47.000</v>
      </c>
      <c s="7" r="E1724">
        <v>8</v>
      </c>
      <c s="8" t="inlineStr" r="F1724">
        <is>
          <t xml:space="preserve">97862</t>
        </is>
      </c>
      <c s="8" t="inlineStr" r="G1724">
        <is>
          <t xml:space="preserve">201</t>
        </is>
      </c>
      <c s="9" r="H1724">
        <v>59.7000</v>
      </c>
      <c s="8" t="inlineStr" r="I1724">
        <is>
          <t xml:space="preserve"/>
        </is>
      </c>
      <c s="8" t="inlineStr" r="J1724">
        <is>
          <t xml:space="preserve"> Madison</t>
        </is>
      </c>
    </row>
    <row r="1725" ht="20.25" customHeight="0">
      <c s="5" t="inlineStr" r="A1725">
        <is>
          <t xml:space="preserve">31101100</t>
        </is>
      </c>
      <c s="5" t="inlineStr" r="B1725">
        <is>
          <t xml:space="preserve">SUBBASE GRANULAR MATERIAL, TYPE B</t>
        </is>
      </c>
      <c s="5" t="inlineStr" r="C1725">
        <is>
          <t xml:space="preserve">CU YD  </t>
        </is>
      </c>
      <c s="6" r="D1725">
        <v>89.000</v>
      </c>
      <c s="7" r="E1725">
        <v>1</v>
      </c>
      <c s="8" t="inlineStr" r="F1725">
        <is>
          <t xml:space="preserve">61L41</t>
        </is>
      </c>
      <c s="8" t="inlineStr" r="G1725">
        <is>
          <t xml:space="preserve">020</t>
        </is>
      </c>
      <c s="9" r="H1725">
        <v>75.0000</v>
      </c>
      <c s="8" t="inlineStr" r="I1725">
        <is>
          <t xml:space="preserve">Y</t>
        </is>
      </c>
      <c s="8" t="inlineStr" r="J1725">
        <is>
          <t xml:space="preserve"> Cook</t>
        </is>
      </c>
    </row>
    <row r="1726" ht="20.25" customHeight="0">
      <c s="5" t="inlineStr" r="A1726">
        <is>
          <t xml:space="preserve">31101100</t>
        </is>
      </c>
      <c s="5" t="inlineStr" r="B1726">
        <is>
          <t xml:space="preserve">SUBBASE GRANULAR MATERIAL, TYPE B</t>
        </is>
      </c>
      <c s="5" t="inlineStr" r="C1726">
        <is>
          <t xml:space="preserve">CU YD  </t>
        </is>
      </c>
      <c s="6" r="D1726">
        <v>89.000</v>
      </c>
      <c s="7" r="E1726">
        <v>1</v>
      </c>
      <c s="8" t="inlineStr" r="F1726">
        <is>
          <t xml:space="preserve">61L41</t>
        </is>
      </c>
      <c s="8" t="inlineStr" r="G1726">
        <is>
          <t xml:space="preserve">020</t>
        </is>
      </c>
      <c s="9" r="H1726">
        <v>55.0000</v>
      </c>
      <c s="8" t="inlineStr" r="I1726">
        <is>
          <t xml:space="preserve"/>
        </is>
      </c>
      <c s="8" t="inlineStr" r="J1726">
        <is>
          <t xml:space="preserve"> Cook</t>
        </is>
      </c>
    </row>
    <row r="1727" ht="20.25" customHeight="0">
      <c s="5" t="inlineStr" r="A1727">
        <is>
          <t xml:space="preserve">31101100</t>
        </is>
      </c>
      <c s="5" t="inlineStr" r="B1727">
        <is>
          <t xml:space="preserve">SUBBASE GRANULAR MATERIAL, TYPE B</t>
        </is>
      </c>
      <c s="5" t="inlineStr" r="C1727">
        <is>
          <t xml:space="preserve">CU YD  </t>
        </is>
      </c>
      <c s="6" r="D1727">
        <v>89.000</v>
      </c>
      <c s="7" r="E1727">
        <v>1</v>
      </c>
      <c s="8" t="inlineStr" r="F1727">
        <is>
          <t xml:space="preserve">61L41</t>
        </is>
      </c>
      <c s="8" t="inlineStr" r="G1727">
        <is>
          <t xml:space="preserve">020</t>
        </is>
      </c>
      <c s="9" r="H1727">
        <v>56.3100</v>
      </c>
      <c s="8" t="inlineStr" r="I1727">
        <is>
          <t xml:space="preserve"/>
        </is>
      </c>
      <c s="8" t="inlineStr" r="J1727">
        <is>
          <t xml:space="preserve"> Cook</t>
        </is>
      </c>
    </row>
    <row r="1728" ht="20.25" customHeight="0">
      <c s="5" t="inlineStr" r="A1728">
        <is>
          <t xml:space="preserve">31101100</t>
        </is>
      </c>
      <c s="5" t="inlineStr" r="B1728">
        <is>
          <t xml:space="preserve">SUBBASE GRANULAR MATERIAL, TYPE B</t>
        </is>
      </c>
      <c s="5" t="inlineStr" r="C1728">
        <is>
          <t xml:space="preserve">CU YD  </t>
        </is>
      </c>
      <c s="6" r="D1728">
        <v>89.000</v>
      </c>
      <c s="7" r="E1728">
        <v>1</v>
      </c>
      <c s="8" t="inlineStr" r="F1728">
        <is>
          <t xml:space="preserve">61L41</t>
        </is>
      </c>
      <c s="8" t="inlineStr" r="G1728">
        <is>
          <t xml:space="preserve">020</t>
        </is>
      </c>
      <c s="9" r="H1728">
        <v>90.0000</v>
      </c>
      <c s="8" t="inlineStr" r="I1728">
        <is>
          <t xml:space="preserve"/>
        </is>
      </c>
      <c s="8" t="inlineStr" r="J1728">
        <is>
          <t xml:space="preserve"> Cook</t>
        </is>
      </c>
    </row>
    <row r="1729" ht="20.25" customHeight="0">
      <c s="5" t="inlineStr" r="A1729">
        <is>
          <t xml:space="preserve">31101100</t>
        </is>
      </c>
      <c s="5" t="inlineStr" r="B1729">
        <is>
          <t xml:space="preserve">SUBBASE GRANULAR MATERIAL, TYPE B</t>
        </is>
      </c>
      <c s="5" t="inlineStr" r="C1729">
        <is>
          <t xml:space="preserve">CU YD  </t>
        </is>
      </c>
      <c s="6" r="D1729">
        <v>89.000</v>
      </c>
      <c s="7" r="E1729">
        <v>1</v>
      </c>
      <c s="8" t="inlineStr" r="F1729">
        <is>
          <t xml:space="preserve">61L41</t>
        </is>
      </c>
      <c s="8" t="inlineStr" r="G1729">
        <is>
          <t xml:space="preserve">020</t>
        </is>
      </c>
      <c s="9" r="H1729">
        <v>249.0000</v>
      </c>
      <c s="8" t="inlineStr" r="I1729">
        <is>
          <t xml:space="preserve"/>
        </is>
      </c>
      <c s="8" t="inlineStr" r="J1729">
        <is>
          <t xml:space="preserve"> Cook</t>
        </is>
      </c>
    </row>
    <row r="1730" ht="20.25" customHeight="0">
      <c s="5" t="inlineStr" r="A1730">
        <is>
          <t xml:space="preserve">31101100</t>
        </is>
      </c>
      <c s="5" t="inlineStr" r="B1730">
        <is>
          <t xml:space="preserve">SUBBASE GRANULAR MATERIAL, TYPE B</t>
        </is>
      </c>
      <c s="5" t="inlineStr" r="C1730">
        <is>
          <t xml:space="preserve">CU YD  </t>
        </is>
      </c>
      <c s="6" r="D1730">
        <v>865.000</v>
      </c>
      <c s="7" r="E1730">
        <v>2</v>
      </c>
      <c s="8" t="inlineStr" r="F1730">
        <is>
          <t xml:space="preserve">64N98</t>
        </is>
      </c>
      <c s="8" t="inlineStr" r="G1730">
        <is>
          <t xml:space="preserve">057</t>
        </is>
      </c>
      <c s="9" r="H1730">
        <v>61.0900</v>
      </c>
      <c s="8" t="inlineStr" r="I1730">
        <is>
          <t xml:space="preserve">Y</t>
        </is>
      </c>
      <c s="8" t="inlineStr" r="J1730">
        <is>
          <t xml:space="preserve"> Ogle</t>
        </is>
      </c>
    </row>
    <row r="1731" ht="20.25" customHeight="0">
      <c s="5" t="inlineStr" r="A1731">
        <is>
          <t xml:space="preserve">31101100</t>
        </is>
      </c>
      <c s="5" t="inlineStr" r="B1731">
        <is>
          <t xml:space="preserve">SUBBASE GRANULAR MATERIAL, TYPE B</t>
        </is>
      </c>
      <c s="5" t="inlineStr" r="C1731">
        <is>
          <t xml:space="preserve">CU YD  </t>
        </is>
      </c>
      <c s="6" r="D1731">
        <v>865.000</v>
      </c>
      <c s="7" r="E1731">
        <v>2</v>
      </c>
      <c s="8" t="inlineStr" r="F1731">
        <is>
          <t xml:space="preserve">64N98</t>
        </is>
      </c>
      <c s="8" t="inlineStr" r="G1731">
        <is>
          <t xml:space="preserve">057</t>
        </is>
      </c>
      <c s="9" r="H1731">
        <v>36.0000</v>
      </c>
      <c s="8" t="inlineStr" r="I1731">
        <is>
          <t xml:space="preserve"/>
        </is>
      </c>
      <c s="8" t="inlineStr" r="J1731">
        <is>
          <t xml:space="preserve"> Ogle</t>
        </is>
      </c>
    </row>
    <row r="1732" ht="20.25" customHeight="0">
      <c s="5" t="inlineStr" r="A1732">
        <is>
          <t xml:space="preserve">31101100</t>
        </is>
      </c>
      <c s="5" t="inlineStr" r="B1732">
        <is>
          <t xml:space="preserve">SUBBASE GRANULAR MATERIAL, TYPE B</t>
        </is>
      </c>
      <c s="5" t="inlineStr" r="C1732">
        <is>
          <t xml:space="preserve">CU YD  </t>
        </is>
      </c>
      <c s="6" r="D1732">
        <v>865.000</v>
      </c>
      <c s="7" r="E1732">
        <v>2</v>
      </c>
      <c s="8" t="inlineStr" r="F1732">
        <is>
          <t xml:space="preserve">64N98</t>
        </is>
      </c>
      <c s="8" t="inlineStr" r="G1732">
        <is>
          <t xml:space="preserve">057</t>
        </is>
      </c>
      <c s="9" r="H1732">
        <v>52.0000</v>
      </c>
      <c s="8" t="inlineStr" r="I1732">
        <is>
          <t xml:space="preserve"/>
        </is>
      </c>
      <c s="8" t="inlineStr" r="J1732">
        <is>
          <t xml:space="preserve"> Ogle</t>
        </is>
      </c>
    </row>
    <row r="1733" ht="20.25" customHeight="0">
      <c s="5" t="inlineStr" r="A1733">
        <is>
          <t xml:space="preserve">31101100</t>
        </is>
      </c>
      <c s="5" t="inlineStr" r="B1733">
        <is>
          <t xml:space="preserve">SUBBASE GRANULAR MATERIAL, TYPE B</t>
        </is>
      </c>
      <c s="5" t="inlineStr" r="C1733">
        <is>
          <t xml:space="preserve">CU YD  </t>
        </is>
      </c>
      <c s="6" r="D1733">
        <v>100.000</v>
      </c>
      <c s="7" r="E1733">
        <v>2</v>
      </c>
      <c s="8" t="inlineStr" r="F1733">
        <is>
          <t xml:space="preserve">85778</t>
        </is>
      </c>
      <c s="8" t="inlineStr" r="G1733">
        <is>
          <t xml:space="preserve">173</t>
        </is>
      </c>
      <c s="9" r="H1733">
        <v>63.5000</v>
      </c>
      <c s="8" t="inlineStr" r="I1733">
        <is>
          <t xml:space="preserve">Y</t>
        </is>
      </c>
      <c s="8" t="inlineStr" r="J1733">
        <is>
          <t xml:space="preserve"> Ogle</t>
        </is>
      </c>
    </row>
    <row r="1734" ht="20.25" customHeight="0">
      <c s="5" t="inlineStr" r="A1734">
        <is>
          <t xml:space="preserve">31101100</t>
        </is>
      </c>
      <c s="5" t="inlineStr" r="B1734">
        <is>
          <t xml:space="preserve">SUBBASE GRANULAR MATERIAL, TYPE B</t>
        </is>
      </c>
      <c s="5" t="inlineStr" r="C1734">
        <is>
          <t xml:space="preserve">CU YD  </t>
        </is>
      </c>
      <c s="6" r="D1734">
        <v>100.000</v>
      </c>
      <c s="7" r="E1734">
        <v>2</v>
      </c>
      <c s="8" t="inlineStr" r="F1734">
        <is>
          <t xml:space="preserve">85778</t>
        </is>
      </c>
      <c s="8" t="inlineStr" r="G1734">
        <is>
          <t xml:space="preserve">173</t>
        </is>
      </c>
      <c s="9" r="H1734">
        <v>36.0000</v>
      </c>
      <c s="8" t="inlineStr" r="I1734">
        <is>
          <t xml:space="preserve"/>
        </is>
      </c>
      <c s="8" t="inlineStr" r="J1734">
        <is>
          <t xml:space="preserve"> Ogle</t>
        </is>
      </c>
    </row>
    <row r="1735" ht="20.25" customHeight="0">
      <c s="5" t="inlineStr" r="A1735">
        <is>
          <t xml:space="preserve">31101200</t>
        </is>
      </c>
      <c s="5" t="inlineStr" r="B1735">
        <is>
          <t xml:space="preserve">SUBBASE GRANULAR MATERIAL, TYPE B  4"</t>
        </is>
      </c>
      <c s="5" t="inlineStr" r="C1735">
        <is>
          <t xml:space="preserve">SQ YD  </t>
        </is>
      </c>
      <c s="6" r="D1735">
        <v>500.000</v>
      </c>
      <c s="7" r="E1735">
        <v>1</v>
      </c>
      <c s="8" t="inlineStr" r="F1735">
        <is>
          <t xml:space="preserve">62T27</t>
        </is>
      </c>
      <c s="8" t="inlineStr" r="G1735">
        <is>
          <t xml:space="preserve">026</t>
        </is>
      </c>
      <c s="9" r="H1735">
        <v>8.0000</v>
      </c>
      <c s="8" t="inlineStr" r="I1735">
        <is>
          <t xml:space="preserve">Y</t>
        </is>
      </c>
      <c s="8" t="inlineStr" r="J1735">
        <is>
          <t xml:space="preserve"> Will</t>
        </is>
      </c>
    </row>
    <row r="1736" ht="20.25" customHeight="0">
      <c s="5" t="inlineStr" r="A1736">
        <is>
          <t xml:space="preserve">31101200</t>
        </is>
      </c>
      <c s="5" t="inlineStr" r="B1736">
        <is>
          <t xml:space="preserve">SUBBASE GRANULAR MATERIAL, TYPE B  4"</t>
        </is>
      </c>
      <c s="5" t="inlineStr" r="C1736">
        <is>
          <t xml:space="preserve">SQ YD  </t>
        </is>
      </c>
      <c s="6" r="D1736">
        <v>500.000</v>
      </c>
      <c s="7" r="E1736">
        <v>1</v>
      </c>
      <c s="8" t="inlineStr" r="F1736">
        <is>
          <t xml:space="preserve">62T27</t>
        </is>
      </c>
      <c s="8" t="inlineStr" r="G1736">
        <is>
          <t xml:space="preserve">026</t>
        </is>
      </c>
      <c s="9" r="H1736">
        <v>0.0100</v>
      </c>
      <c s="8" t="inlineStr" r="I1736">
        <is>
          <t xml:space="preserve"/>
        </is>
      </c>
      <c s="8" t="inlineStr" r="J1736">
        <is>
          <t xml:space="preserve"> Will</t>
        </is>
      </c>
    </row>
    <row r="1737" ht="20.25" customHeight="0">
      <c s="5" t="inlineStr" r="A1737">
        <is>
          <t xml:space="preserve">31101200</t>
        </is>
      </c>
      <c s="5" t="inlineStr" r="B1737">
        <is>
          <t xml:space="preserve">SUBBASE GRANULAR MATERIAL, TYPE B  4"</t>
        </is>
      </c>
      <c s="5" t="inlineStr" r="C1737">
        <is>
          <t xml:space="preserve">SQ YD  </t>
        </is>
      </c>
      <c s="6" r="D1737">
        <v>500.000</v>
      </c>
      <c s="7" r="E1737">
        <v>1</v>
      </c>
      <c s="8" t="inlineStr" r="F1737">
        <is>
          <t xml:space="preserve">62T27</t>
        </is>
      </c>
      <c s="8" t="inlineStr" r="G1737">
        <is>
          <t xml:space="preserve">026</t>
        </is>
      </c>
      <c s="9" r="H1737">
        <v>8.0000</v>
      </c>
      <c s="8" t="inlineStr" r="I1737">
        <is>
          <t xml:space="preserve"/>
        </is>
      </c>
      <c s="8" t="inlineStr" r="J1737">
        <is>
          <t xml:space="preserve"> Will</t>
        </is>
      </c>
    </row>
    <row r="1738" ht="20.25" customHeight="0">
      <c s="5" t="inlineStr" r="A1738">
        <is>
          <t xml:space="preserve">31101200</t>
        </is>
      </c>
      <c s="5" t="inlineStr" r="B1738">
        <is>
          <t xml:space="preserve">SUBBASE GRANULAR MATERIAL, TYPE B  4"</t>
        </is>
      </c>
      <c s="5" t="inlineStr" r="C1738">
        <is>
          <t xml:space="preserve">SQ YD  </t>
        </is>
      </c>
      <c s="6" r="D1738">
        <v>500.000</v>
      </c>
      <c s="7" r="E1738">
        <v>1</v>
      </c>
      <c s="8" t="inlineStr" r="F1738">
        <is>
          <t xml:space="preserve">62T27</t>
        </is>
      </c>
      <c s="8" t="inlineStr" r="G1738">
        <is>
          <t xml:space="preserve">026</t>
        </is>
      </c>
      <c s="9" r="H1738">
        <v>8.0000</v>
      </c>
      <c s="8" t="inlineStr" r="I1738">
        <is>
          <t xml:space="preserve"/>
        </is>
      </c>
      <c s="8" t="inlineStr" r="J1738">
        <is>
          <t xml:space="preserve"> Will</t>
        </is>
      </c>
    </row>
    <row r="1739" ht="20.25" customHeight="0">
      <c s="5" t="inlineStr" r="A1739">
        <is>
          <t xml:space="preserve">31101200</t>
        </is>
      </c>
      <c s="5" t="inlineStr" r="B1739">
        <is>
          <t xml:space="preserve">SUBBASE GRANULAR MATERIAL, TYPE B  4"</t>
        </is>
      </c>
      <c s="5" t="inlineStr" r="C1739">
        <is>
          <t xml:space="preserve">SQ YD  </t>
        </is>
      </c>
      <c s="6" r="D1739">
        <v>500.000</v>
      </c>
      <c s="7" r="E1739">
        <v>1</v>
      </c>
      <c s="8" t="inlineStr" r="F1739">
        <is>
          <t xml:space="preserve">62T27</t>
        </is>
      </c>
      <c s="8" t="inlineStr" r="G1739">
        <is>
          <t xml:space="preserve">026</t>
        </is>
      </c>
      <c s="9" r="H1739">
        <v>12.0000</v>
      </c>
      <c s="8" t="inlineStr" r="I1739">
        <is>
          <t xml:space="preserve"/>
        </is>
      </c>
      <c s="8" t="inlineStr" r="J1739">
        <is>
          <t xml:space="preserve"> Will</t>
        </is>
      </c>
    </row>
    <row r="1740" ht="20.25" customHeight="0">
      <c s="5" t="inlineStr" r="A1740">
        <is>
          <t xml:space="preserve">31101200</t>
        </is>
      </c>
      <c s="5" t="inlineStr" r="B1740">
        <is>
          <t xml:space="preserve">SUBBASE GRANULAR MATERIAL, TYPE B  4"</t>
        </is>
      </c>
      <c s="5" t="inlineStr" r="C1740">
        <is>
          <t xml:space="preserve">SQ YD  </t>
        </is>
      </c>
      <c s="6" r="D1740">
        <v>2065.000</v>
      </c>
      <c s="7" r="E1740">
        <v>1</v>
      </c>
      <c s="8" t="inlineStr" r="F1740">
        <is>
          <t xml:space="preserve">62V37</t>
        </is>
      </c>
      <c s="8" t="inlineStr" r="G1740">
        <is>
          <t xml:space="preserve">029</t>
        </is>
      </c>
      <c s="9" r="H1740">
        <v>7.0000</v>
      </c>
      <c s="8" t="inlineStr" r="I1740">
        <is>
          <t xml:space="preserve">Y</t>
        </is>
      </c>
      <c s="8" t="inlineStr" r="J1740">
        <is>
          <t xml:space="preserve"> Kane</t>
        </is>
      </c>
    </row>
    <row r="1741" ht="20.25" customHeight="0">
      <c s="5" t="inlineStr" r="A1741">
        <is>
          <t xml:space="preserve">31101200</t>
        </is>
      </c>
      <c s="5" t="inlineStr" r="B1741">
        <is>
          <t xml:space="preserve">SUBBASE GRANULAR MATERIAL, TYPE B  4"</t>
        </is>
      </c>
      <c s="5" t="inlineStr" r="C1741">
        <is>
          <t xml:space="preserve">SQ YD  </t>
        </is>
      </c>
      <c s="6" r="D1741">
        <v>2065.000</v>
      </c>
      <c s="7" r="E1741">
        <v>1</v>
      </c>
      <c s="8" t="inlineStr" r="F1741">
        <is>
          <t xml:space="preserve">62V37</t>
        </is>
      </c>
      <c s="8" t="inlineStr" r="G1741">
        <is>
          <t xml:space="preserve">029</t>
        </is>
      </c>
      <c s="9" r="H1741">
        <v>7.0000</v>
      </c>
      <c s="8" t="inlineStr" r="I1741">
        <is>
          <t xml:space="preserve"/>
        </is>
      </c>
      <c s="8" t="inlineStr" r="J1741">
        <is>
          <t xml:space="preserve"> Kane</t>
        </is>
      </c>
    </row>
    <row r="1742" ht="20.25" customHeight="0">
      <c s="5" t="inlineStr" r="A1742">
        <is>
          <t xml:space="preserve">31101200</t>
        </is>
      </c>
      <c s="5" t="inlineStr" r="B1742">
        <is>
          <t xml:space="preserve">SUBBASE GRANULAR MATERIAL, TYPE B  4"</t>
        </is>
      </c>
      <c s="5" t="inlineStr" r="C1742">
        <is>
          <t xml:space="preserve">SQ YD  </t>
        </is>
      </c>
      <c s="6" r="D1742">
        <v>2065.000</v>
      </c>
      <c s="7" r="E1742">
        <v>1</v>
      </c>
      <c s="8" t="inlineStr" r="F1742">
        <is>
          <t xml:space="preserve">62V37</t>
        </is>
      </c>
      <c s="8" t="inlineStr" r="G1742">
        <is>
          <t xml:space="preserve">029</t>
        </is>
      </c>
      <c s="9" r="H1742">
        <v>14.9700</v>
      </c>
      <c s="8" t="inlineStr" r="I1742">
        <is>
          <t xml:space="preserve"/>
        </is>
      </c>
      <c s="8" t="inlineStr" r="J1742">
        <is>
          <t xml:space="preserve"> Kane</t>
        </is>
      </c>
    </row>
    <row r="1743" ht="20.25" customHeight="0">
      <c s="5" t="inlineStr" r="A1743">
        <is>
          <t xml:space="preserve">31101200</t>
        </is>
      </c>
      <c s="5" t="inlineStr" r="B1743">
        <is>
          <t xml:space="preserve">SUBBASE GRANULAR MATERIAL, TYPE B  4"</t>
        </is>
      </c>
      <c s="5" t="inlineStr" r="C1743">
        <is>
          <t xml:space="preserve">SQ YD  </t>
        </is>
      </c>
      <c s="6" r="D1743">
        <v>4.000</v>
      </c>
      <c s="7" r="E1743">
        <v>1</v>
      </c>
      <c s="8" t="inlineStr" r="F1743">
        <is>
          <t xml:space="preserve">62W69</t>
        </is>
      </c>
      <c s="8" t="inlineStr" r="G1743">
        <is>
          <t xml:space="preserve">169</t>
        </is>
      </c>
      <c s="9" r="H1743">
        <v>4.5900</v>
      </c>
      <c s="8" t="inlineStr" r="I1743">
        <is>
          <t xml:space="preserve">Y</t>
        </is>
      </c>
      <c s="8" t="inlineStr" r="J1743">
        <is>
          <t xml:space="preserve"> Kane</t>
        </is>
      </c>
    </row>
    <row r="1744" ht="20.25" customHeight="0">
      <c s="5" t="inlineStr" r="A1744">
        <is>
          <t xml:space="preserve">31101200</t>
        </is>
      </c>
      <c s="5" t="inlineStr" r="B1744">
        <is>
          <t xml:space="preserve">SUBBASE GRANULAR MATERIAL, TYPE B  4"</t>
        </is>
      </c>
      <c s="5" t="inlineStr" r="C1744">
        <is>
          <t xml:space="preserve">SQ YD  </t>
        </is>
      </c>
      <c s="6" r="D1744">
        <v>4.000</v>
      </c>
      <c s="7" r="E1744">
        <v>1</v>
      </c>
      <c s="8" t="inlineStr" r="F1744">
        <is>
          <t xml:space="preserve">62W69</t>
        </is>
      </c>
      <c s="8" t="inlineStr" r="G1744">
        <is>
          <t xml:space="preserve">169</t>
        </is>
      </c>
      <c s="9" r="H1744">
        <v>90.0000</v>
      </c>
      <c s="8" t="inlineStr" r="I1744">
        <is>
          <t xml:space="preserve"/>
        </is>
      </c>
      <c s="8" t="inlineStr" r="J1744">
        <is>
          <t xml:space="preserve"> Kane</t>
        </is>
      </c>
    </row>
    <row r="1745" ht="20.25" customHeight="0">
      <c s="5" t="inlineStr" r="A1745">
        <is>
          <t xml:space="preserve">31101200</t>
        </is>
      </c>
      <c s="5" t="inlineStr" r="B1745">
        <is>
          <t xml:space="preserve">SUBBASE GRANULAR MATERIAL, TYPE B  4"</t>
        </is>
      </c>
      <c s="5" t="inlineStr" r="C1745">
        <is>
          <t xml:space="preserve">SQ YD  </t>
        </is>
      </c>
      <c s="6" r="D1745">
        <v>2525.000</v>
      </c>
      <c s="7" r="E1745">
        <v>1</v>
      </c>
      <c s="8" t="inlineStr" r="F1745">
        <is>
          <t xml:space="preserve">62W87</t>
        </is>
      </c>
      <c s="8" t="inlineStr" r="G1745">
        <is>
          <t xml:space="preserve">205</t>
        </is>
      </c>
      <c s="9" r="H1745">
        <v>20.0000</v>
      </c>
      <c s="8" t="inlineStr" r="I1745">
        <is>
          <t xml:space="preserve">Y</t>
        </is>
      </c>
      <c s="8" t="inlineStr" r="J1745">
        <is>
          <t xml:space="preserve"> Cook</t>
        </is>
      </c>
    </row>
    <row r="1746" ht="20.25" customHeight="0">
      <c s="5" t="inlineStr" r="A1746">
        <is>
          <t xml:space="preserve">31101200</t>
        </is>
      </c>
      <c s="5" t="inlineStr" r="B1746">
        <is>
          <t xml:space="preserve">SUBBASE GRANULAR MATERIAL, TYPE B  4"</t>
        </is>
      </c>
      <c s="5" t="inlineStr" r="C1746">
        <is>
          <t xml:space="preserve">SQ YD  </t>
        </is>
      </c>
      <c s="6" r="D1746">
        <v>2525.000</v>
      </c>
      <c s="7" r="E1746">
        <v>1</v>
      </c>
      <c s="8" t="inlineStr" r="F1746">
        <is>
          <t xml:space="preserve">62W87</t>
        </is>
      </c>
      <c s="8" t="inlineStr" r="G1746">
        <is>
          <t xml:space="preserve">205</t>
        </is>
      </c>
      <c s="9" r="H1746">
        <v>7.0000</v>
      </c>
      <c s="8" t="inlineStr" r="I1746">
        <is>
          <t xml:space="preserve"/>
        </is>
      </c>
      <c s="8" t="inlineStr" r="J1746">
        <is>
          <t xml:space="preserve"> Cook</t>
        </is>
      </c>
    </row>
    <row r="1747" ht="20.25" customHeight="0">
      <c s="5" t="inlineStr" r="A1747">
        <is>
          <t xml:space="preserve">31101200</t>
        </is>
      </c>
      <c s="5" t="inlineStr" r="B1747">
        <is>
          <t xml:space="preserve">SUBBASE GRANULAR MATERIAL, TYPE B  4"</t>
        </is>
      </c>
      <c s="5" t="inlineStr" r="C1747">
        <is>
          <t xml:space="preserve">SQ YD  </t>
        </is>
      </c>
      <c s="6" r="D1747">
        <v>27009.000</v>
      </c>
      <c s="7" r="E1747">
        <v>1</v>
      </c>
      <c s="8" t="inlineStr" r="F1747">
        <is>
          <t xml:space="preserve">62X94</t>
        </is>
      </c>
      <c s="8" t="inlineStr" r="G1747">
        <is>
          <t xml:space="preserve">170</t>
        </is>
      </c>
      <c s="9" r="H1747">
        <v>7.7500</v>
      </c>
      <c s="8" t="inlineStr" r="I1747">
        <is>
          <t xml:space="preserve">Y</t>
        </is>
      </c>
      <c s="8" t="inlineStr" r="J1747">
        <is>
          <t xml:space="preserve"> McHenry</t>
        </is>
      </c>
    </row>
    <row r="1748" ht="20.25" customHeight="0">
      <c s="5" t="inlineStr" r="A1748">
        <is>
          <t xml:space="preserve">31101200</t>
        </is>
      </c>
      <c s="5" t="inlineStr" r="B1748">
        <is>
          <t xml:space="preserve">SUBBASE GRANULAR MATERIAL, TYPE B  4"</t>
        </is>
      </c>
      <c s="5" t="inlineStr" r="C1748">
        <is>
          <t xml:space="preserve">SQ YD  </t>
        </is>
      </c>
      <c s="6" r="D1748">
        <v>27009.000</v>
      </c>
      <c s="7" r="E1748">
        <v>1</v>
      </c>
      <c s="8" t="inlineStr" r="F1748">
        <is>
          <t xml:space="preserve">62X94</t>
        </is>
      </c>
      <c s="8" t="inlineStr" r="G1748">
        <is>
          <t xml:space="preserve">170</t>
        </is>
      </c>
      <c s="9" r="H1748">
        <v>9.0000</v>
      </c>
      <c s="8" t="inlineStr" r="I1748">
        <is>
          <t xml:space="preserve"/>
        </is>
      </c>
      <c s="8" t="inlineStr" r="J1748">
        <is>
          <t xml:space="preserve"> McHenry</t>
        </is>
      </c>
    </row>
    <row r="1749" ht="20.25" customHeight="0">
      <c s="5" t="inlineStr" r="A1749">
        <is>
          <t xml:space="preserve">31101200</t>
        </is>
      </c>
      <c s="5" t="inlineStr" r="B1749">
        <is>
          <t xml:space="preserve">SUBBASE GRANULAR MATERIAL, TYPE B  4"</t>
        </is>
      </c>
      <c s="5" t="inlineStr" r="C1749">
        <is>
          <t xml:space="preserve">SQ YD  </t>
        </is>
      </c>
      <c s="6" r="D1749">
        <v>27009.000</v>
      </c>
      <c s="7" r="E1749">
        <v>1</v>
      </c>
      <c s="8" t="inlineStr" r="F1749">
        <is>
          <t xml:space="preserve">62X94</t>
        </is>
      </c>
      <c s="8" t="inlineStr" r="G1749">
        <is>
          <t xml:space="preserve">170</t>
        </is>
      </c>
      <c s="9" r="H1749">
        <v>10.4300</v>
      </c>
      <c s="8" t="inlineStr" r="I1749">
        <is>
          <t xml:space="preserve"/>
        </is>
      </c>
      <c s="8" t="inlineStr" r="J1749">
        <is>
          <t xml:space="preserve"> McHenry</t>
        </is>
      </c>
    </row>
    <row r="1750" ht="20.25" customHeight="0">
      <c s="5" t="inlineStr" r="A1750">
        <is>
          <t xml:space="preserve">31101200</t>
        </is>
      </c>
      <c s="5" t="inlineStr" r="B1750">
        <is>
          <t xml:space="preserve">SUBBASE GRANULAR MATERIAL, TYPE B  4"</t>
        </is>
      </c>
      <c s="5" t="inlineStr" r="C1750">
        <is>
          <t xml:space="preserve">SQ YD  </t>
        </is>
      </c>
      <c s="6" r="D1750">
        <v>27009.000</v>
      </c>
      <c s="7" r="E1750">
        <v>1</v>
      </c>
      <c s="8" t="inlineStr" r="F1750">
        <is>
          <t xml:space="preserve">62X94</t>
        </is>
      </c>
      <c s="8" t="inlineStr" r="G1750">
        <is>
          <t xml:space="preserve">170</t>
        </is>
      </c>
      <c s="9" r="H1750">
        <v>20.0000</v>
      </c>
      <c s="8" t="inlineStr" r="I1750">
        <is>
          <t xml:space="preserve"/>
        </is>
      </c>
      <c s="8" t="inlineStr" r="J1750">
        <is>
          <t xml:space="preserve"> McHenry</t>
        </is>
      </c>
    </row>
    <row r="1751" ht="20.25" customHeight="0">
      <c s="5" t="inlineStr" r="A1751">
        <is>
          <t xml:space="preserve">31101200</t>
        </is>
      </c>
      <c s="5" t="inlineStr" r="B1751">
        <is>
          <t xml:space="preserve">SUBBASE GRANULAR MATERIAL, TYPE B  4"</t>
        </is>
      </c>
      <c s="5" t="inlineStr" r="C1751">
        <is>
          <t xml:space="preserve">SQ YD  </t>
        </is>
      </c>
      <c s="6" r="D1751">
        <v>4938.000</v>
      </c>
      <c s="7" r="E1751">
        <v>2</v>
      </c>
      <c s="8" t="inlineStr" r="F1751">
        <is>
          <t xml:space="preserve">64N98</t>
        </is>
      </c>
      <c s="8" t="inlineStr" r="G1751">
        <is>
          <t xml:space="preserve">057</t>
        </is>
      </c>
      <c s="9" r="H1751">
        <v>7.5500</v>
      </c>
      <c s="8" t="inlineStr" r="I1751">
        <is>
          <t xml:space="preserve">Y</t>
        </is>
      </c>
      <c s="8" t="inlineStr" r="J1751">
        <is>
          <t xml:space="preserve"> Ogle</t>
        </is>
      </c>
    </row>
    <row r="1752" ht="20.25" customHeight="0">
      <c s="5" t="inlineStr" r="A1752">
        <is>
          <t xml:space="preserve">31101200</t>
        </is>
      </c>
      <c s="5" t="inlineStr" r="B1752">
        <is>
          <t xml:space="preserve">SUBBASE GRANULAR MATERIAL, TYPE B  4"</t>
        </is>
      </c>
      <c s="5" t="inlineStr" r="C1752">
        <is>
          <t xml:space="preserve">SQ YD  </t>
        </is>
      </c>
      <c s="6" r="D1752">
        <v>4938.000</v>
      </c>
      <c s="7" r="E1752">
        <v>2</v>
      </c>
      <c s="8" t="inlineStr" r="F1752">
        <is>
          <t xml:space="preserve">64N98</t>
        </is>
      </c>
      <c s="8" t="inlineStr" r="G1752">
        <is>
          <t xml:space="preserve">057</t>
        </is>
      </c>
      <c s="9" r="H1752">
        <v>4.3400</v>
      </c>
      <c s="8" t="inlineStr" r="I1752">
        <is>
          <t xml:space="preserve"/>
        </is>
      </c>
      <c s="8" t="inlineStr" r="J1752">
        <is>
          <t xml:space="preserve"> Ogle</t>
        </is>
      </c>
    </row>
    <row r="1753" ht="20.25" customHeight="0">
      <c s="5" t="inlineStr" r="A1753">
        <is>
          <t xml:space="preserve">31101200</t>
        </is>
      </c>
      <c s="5" t="inlineStr" r="B1753">
        <is>
          <t xml:space="preserve">SUBBASE GRANULAR MATERIAL, TYPE B  4"</t>
        </is>
      </c>
      <c s="5" t="inlineStr" r="C1753">
        <is>
          <t xml:space="preserve">SQ YD  </t>
        </is>
      </c>
      <c s="6" r="D1753">
        <v>4938.000</v>
      </c>
      <c s="7" r="E1753">
        <v>2</v>
      </c>
      <c s="8" t="inlineStr" r="F1753">
        <is>
          <t xml:space="preserve">64N98</t>
        </is>
      </c>
      <c s="8" t="inlineStr" r="G1753">
        <is>
          <t xml:space="preserve">057</t>
        </is>
      </c>
      <c s="9" r="H1753">
        <v>6.0000</v>
      </c>
      <c s="8" t="inlineStr" r="I1753">
        <is>
          <t xml:space="preserve"/>
        </is>
      </c>
      <c s="8" t="inlineStr" r="J1753">
        <is>
          <t xml:space="preserve"> Ogle</t>
        </is>
      </c>
    </row>
    <row r="1754" ht="20.25" customHeight="0">
      <c s="5" t="inlineStr" r="A1754">
        <is>
          <t xml:space="preserve">31101200</t>
        </is>
      </c>
      <c s="5" t="inlineStr" r="B1754">
        <is>
          <t xml:space="preserve">SUBBASE GRANULAR MATERIAL, TYPE B  4"</t>
        </is>
      </c>
      <c s="5" t="inlineStr" r="C1754">
        <is>
          <t xml:space="preserve">SQ YD  </t>
        </is>
      </c>
      <c s="6" r="D1754">
        <v>4068.000</v>
      </c>
      <c s="7" r="E1754">
        <v>4</v>
      </c>
      <c s="8" t="inlineStr" r="F1754">
        <is>
          <t xml:space="preserve">68A65</t>
        </is>
      </c>
      <c s="8" t="inlineStr" r="G1754">
        <is>
          <t xml:space="preserve">083</t>
        </is>
      </c>
      <c s="9" r="H1754">
        <v>25.7100</v>
      </c>
      <c s="8" t="inlineStr" r="I1754">
        <is>
          <t xml:space="preserve">Y</t>
        </is>
      </c>
      <c s="8" t="inlineStr" r="J1754">
        <is>
          <t xml:space="preserve"> Tazewell</t>
        </is>
      </c>
    </row>
    <row r="1755" ht="20.25" customHeight="0">
      <c s="5" t="inlineStr" r="A1755">
        <is>
          <t xml:space="preserve">31101200</t>
        </is>
      </c>
      <c s="5" t="inlineStr" r="B1755">
        <is>
          <t xml:space="preserve">SUBBASE GRANULAR MATERIAL, TYPE B  4"</t>
        </is>
      </c>
      <c s="5" t="inlineStr" r="C1755">
        <is>
          <t xml:space="preserve">SQ YD  </t>
        </is>
      </c>
      <c s="6" r="D1755">
        <v>1407.000</v>
      </c>
      <c s="7" r="E1755">
        <v>7</v>
      </c>
      <c s="8" t="inlineStr" r="F1755">
        <is>
          <t xml:space="preserve">74759</t>
        </is>
      </c>
      <c s="8" t="inlineStr" r="G1755">
        <is>
          <t xml:space="preserve">109</t>
        </is>
      </c>
      <c s="9" r="H1755">
        <v>18.5300</v>
      </c>
      <c s="8" t="inlineStr" r="I1755">
        <is>
          <t xml:space="preserve">Y</t>
        </is>
      </c>
      <c s="8" t="inlineStr" r="J1755">
        <is>
          <t xml:space="preserve"> Coles</t>
        </is>
      </c>
    </row>
    <row r="1756" ht="20.25" customHeight="0">
      <c s="5" t="inlineStr" r="A1756">
        <is>
          <t xml:space="preserve">31101400</t>
        </is>
      </c>
      <c s="5" t="inlineStr" r="B1756">
        <is>
          <t xml:space="preserve">SUBBASE GRANULAR MATERIAL, TYPE B  6"</t>
        </is>
      </c>
      <c s="5" t="inlineStr" r="C1756">
        <is>
          <t xml:space="preserve">SQ YD  </t>
        </is>
      </c>
      <c s="6" r="D1756">
        <v>23374.000</v>
      </c>
      <c s="7" r="E1756">
        <v>1</v>
      </c>
      <c s="8" t="inlineStr" r="F1756">
        <is>
          <t xml:space="preserve">62X94</t>
        </is>
      </c>
      <c s="8" t="inlineStr" r="G1756">
        <is>
          <t xml:space="preserve">170</t>
        </is>
      </c>
      <c s="9" r="H1756">
        <v>11.5000</v>
      </c>
      <c s="8" t="inlineStr" r="I1756">
        <is>
          <t xml:space="preserve">Y</t>
        </is>
      </c>
      <c s="8" t="inlineStr" r="J1756">
        <is>
          <t xml:space="preserve"> McHenry</t>
        </is>
      </c>
    </row>
    <row r="1757" ht="20.25" customHeight="0">
      <c s="5" t="inlineStr" r="A1757">
        <is>
          <t xml:space="preserve">31101400</t>
        </is>
      </c>
      <c s="5" t="inlineStr" r="B1757">
        <is>
          <t xml:space="preserve">SUBBASE GRANULAR MATERIAL, TYPE B  6"</t>
        </is>
      </c>
      <c s="5" t="inlineStr" r="C1757">
        <is>
          <t xml:space="preserve">SQ YD  </t>
        </is>
      </c>
      <c s="6" r="D1757">
        <v>23374.000</v>
      </c>
      <c s="7" r="E1757">
        <v>1</v>
      </c>
      <c s="8" t="inlineStr" r="F1757">
        <is>
          <t xml:space="preserve">62X94</t>
        </is>
      </c>
      <c s="8" t="inlineStr" r="G1757">
        <is>
          <t xml:space="preserve">170</t>
        </is>
      </c>
      <c s="9" r="H1757">
        <v>14.0000</v>
      </c>
      <c s="8" t="inlineStr" r="I1757">
        <is>
          <t xml:space="preserve"/>
        </is>
      </c>
      <c s="8" t="inlineStr" r="J1757">
        <is>
          <t xml:space="preserve"> McHenry</t>
        </is>
      </c>
    </row>
    <row r="1758" ht="20.25" customHeight="0">
      <c s="5" t="inlineStr" r="A1758">
        <is>
          <t xml:space="preserve">31101400</t>
        </is>
      </c>
      <c s="5" t="inlineStr" r="B1758">
        <is>
          <t xml:space="preserve">SUBBASE GRANULAR MATERIAL, TYPE B  6"</t>
        </is>
      </c>
      <c s="5" t="inlineStr" r="C1758">
        <is>
          <t xml:space="preserve">SQ YD  </t>
        </is>
      </c>
      <c s="6" r="D1758">
        <v>23374.000</v>
      </c>
      <c s="7" r="E1758">
        <v>1</v>
      </c>
      <c s="8" t="inlineStr" r="F1758">
        <is>
          <t xml:space="preserve">62X94</t>
        </is>
      </c>
      <c s="8" t="inlineStr" r="G1758">
        <is>
          <t xml:space="preserve">170</t>
        </is>
      </c>
      <c s="9" r="H1758">
        <v>19.2200</v>
      </c>
      <c s="8" t="inlineStr" r="I1758">
        <is>
          <t xml:space="preserve"/>
        </is>
      </c>
      <c s="8" t="inlineStr" r="J1758">
        <is>
          <t xml:space="preserve"> McHenry</t>
        </is>
      </c>
    </row>
    <row r="1759" ht="20.25" customHeight="0">
      <c s="5" t="inlineStr" r="A1759">
        <is>
          <t xml:space="preserve">31101400</t>
        </is>
      </c>
      <c s="5" t="inlineStr" r="B1759">
        <is>
          <t xml:space="preserve">SUBBASE GRANULAR MATERIAL, TYPE B  6"</t>
        </is>
      </c>
      <c s="5" t="inlineStr" r="C1759">
        <is>
          <t xml:space="preserve">SQ YD  </t>
        </is>
      </c>
      <c s="6" r="D1759">
        <v>23374.000</v>
      </c>
      <c s="7" r="E1759">
        <v>1</v>
      </c>
      <c s="8" t="inlineStr" r="F1759">
        <is>
          <t xml:space="preserve">62X94</t>
        </is>
      </c>
      <c s="8" t="inlineStr" r="G1759">
        <is>
          <t xml:space="preserve">170</t>
        </is>
      </c>
      <c s="9" r="H1759">
        <v>22.5000</v>
      </c>
      <c s="8" t="inlineStr" r="I1759">
        <is>
          <t xml:space="preserve"/>
        </is>
      </c>
      <c s="8" t="inlineStr" r="J1759">
        <is>
          <t xml:space="preserve"> McHenry</t>
        </is>
      </c>
    </row>
    <row r="1760" ht="20.25" customHeight="0">
      <c s="5" t="inlineStr" r="A1760">
        <is>
          <t xml:space="preserve">31101400</t>
        </is>
      </c>
      <c s="5" t="inlineStr" r="B1760">
        <is>
          <t xml:space="preserve">SUBBASE GRANULAR MATERIAL, TYPE B  6"</t>
        </is>
      </c>
      <c s="5" t="inlineStr" r="C1760">
        <is>
          <t xml:space="preserve">SQ YD  </t>
        </is>
      </c>
      <c s="6" r="D1760">
        <v>1001.000</v>
      </c>
      <c s="7" r="E1760">
        <v>2</v>
      </c>
      <c s="8" t="inlineStr" r="F1760">
        <is>
          <t xml:space="preserve">64N98</t>
        </is>
      </c>
      <c s="8" t="inlineStr" r="G1760">
        <is>
          <t xml:space="preserve">057</t>
        </is>
      </c>
      <c s="9" r="H1760">
        <v>11.1700</v>
      </c>
      <c s="8" t="inlineStr" r="I1760">
        <is>
          <t xml:space="preserve">Y</t>
        </is>
      </c>
      <c s="8" t="inlineStr" r="J1760">
        <is>
          <t xml:space="preserve"> Ogle</t>
        </is>
      </c>
    </row>
    <row r="1761" ht="20.25" customHeight="0">
      <c s="5" t="inlineStr" r="A1761">
        <is>
          <t xml:space="preserve">31101400</t>
        </is>
      </c>
      <c s="5" t="inlineStr" r="B1761">
        <is>
          <t xml:space="preserve">SUBBASE GRANULAR MATERIAL, TYPE B  6"</t>
        </is>
      </c>
      <c s="5" t="inlineStr" r="C1761">
        <is>
          <t xml:space="preserve">SQ YD  </t>
        </is>
      </c>
      <c s="6" r="D1761">
        <v>1001.000</v>
      </c>
      <c s="7" r="E1761">
        <v>2</v>
      </c>
      <c s="8" t="inlineStr" r="F1761">
        <is>
          <t xml:space="preserve">64N98</t>
        </is>
      </c>
      <c s="8" t="inlineStr" r="G1761">
        <is>
          <t xml:space="preserve">057</t>
        </is>
      </c>
      <c s="9" r="H1761">
        <v>6.1800</v>
      </c>
      <c s="8" t="inlineStr" r="I1761">
        <is>
          <t xml:space="preserve"/>
        </is>
      </c>
      <c s="8" t="inlineStr" r="J1761">
        <is>
          <t xml:space="preserve"> Ogle</t>
        </is>
      </c>
    </row>
    <row r="1762" ht="20.25" customHeight="0">
      <c s="5" t="inlineStr" r="A1762">
        <is>
          <t xml:space="preserve">31101400</t>
        </is>
      </c>
      <c s="5" t="inlineStr" r="B1762">
        <is>
          <t xml:space="preserve">SUBBASE GRANULAR MATERIAL, TYPE B  6"</t>
        </is>
      </c>
      <c s="5" t="inlineStr" r="C1762">
        <is>
          <t xml:space="preserve">SQ YD  </t>
        </is>
      </c>
      <c s="6" r="D1762">
        <v>1001.000</v>
      </c>
      <c s="7" r="E1762">
        <v>2</v>
      </c>
      <c s="8" t="inlineStr" r="F1762">
        <is>
          <t xml:space="preserve">64N98</t>
        </is>
      </c>
      <c s="8" t="inlineStr" r="G1762">
        <is>
          <t xml:space="preserve">057</t>
        </is>
      </c>
      <c s="9" r="H1762">
        <v>8.0000</v>
      </c>
      <c s="8" t="inlineStr" r="I1762">
        <is>
          <t xml:space="preserve"/>
        </is>
      </c>
      <c s="8" t="inlineStr" r="J1762">
        <is>
          <t xml:space="preserve"> Ogle</t>
        </is>
      </c>
    </row>
    <row r="1763" ht="20.25" customHeight="0">
      <c s="5" t="inlineStr" r="A1763">
        <is>
          <t xml:space="preserve">31101600</t>
        </is>
      </c>
      <c s="5" t="inlineStr" r="B1763">
        <is>
          <t xml:space="preserve">SUBBASE GRANULAR MATERIAL, TYPE B  8"</t>
        </is>
      </c>
      <c s="5" t="inlineStr" r="C1763">
        <is>
          <t xml:space="preserve">SQ YD  </t>
        </is>
      </c>
      <c s="6" r="D1763">
        <v>649.000</v>
      </c>
      <c s="7" r="E1763">
        <v>1</v>
      </c>
      <c s="8" t="inlineStr" r="F1763">
        <is>
          <t xml:space="preserve">62V37</t>
        </is>
      </c>
      <c s="8" t="inlineStr" r="G1763">
        <is>
          <t xml:space="preserve">029</t>
        </is>
      </c>
      <c s="9" r="H1763">
        <v>15.0000</v>
      </c>
      <c s="8" t="inlineStr" r="I1763">
        <is>
          <t xml:space="preserve">Y</t>
        </is>
      </c>
      <c s="8" t="inlineStr" r="J1763">
        <is>
          <t xml:space="preserve"> Kane</t>
        </is>
      </c>
    </row>
    <row r="1764" ht="20.25" customHeight="0">
      <c s="5" t="inlineStr" r="A1764">
        <is>
          <t xml:space="preserve">31101600</t>
        </is>
      </c>
      <c s="5" t="inlineStr" r="B1764">
        <is>
          <t xml:space="preserve">SUBBASE GRANULAR MATERIAL, TYPE B  8"</t>
        </is>
      </c>
      <c s="5" t="inlineStr" r="C1764">
        <is>
          <t xml:space="preserve">SQ YD  </t>
        </is>
      </c>
      <c s="6" r="D1764">
        <v>649.000</v>
      </c>
      <c s="7" r="E1764">
        <v>1</v>
      </c>
      <c s="8" t="inlineStr" r="F1764">
        <is>
          <t xml:space="preserve">62V37</t>
        </is>
      </c>
      <c s="8" t="inlineStr" r="G1764">
        <is>
          <t xml:space="preserve">029</t>
        </is>
      </c>
      <c s="9" r="H1764">
        <v>15.0000</v>
      </c>
      <c s="8" t="inlineStr" r="I1764">
        <is>
          <t xml:space="preserve"/>
        </is>
      </c>
      <c s="8" t="inlineStr" r="J1764">
        <is>
          <t xml:space="preserve"> Kane</t>
        </is>
      </c>
    </row>
    <row r="1765" ht="20.25" customHeight="0">
      <c s="5" t="inlineStr" r="A1765">
        <is>
          <t xml:space="preserve">31101600</t>
        </is>
      </c>
      <c s="5" t="inlineStr" r="B1765">
        <is>
          <t xml:space="preserve">SUBBASE GRANULAR MATERIAL, TYPE B  8"</t>
        </is>
      </c>
      <c s="5" t="inlineStr" r="C1765">
        <is>
          <t xml:space="preserve">SQ YD  </t>
        </is>
      </c>
      <c s="6" r="D1765">
        <v>649.000</v>
      </c>
      <c s="7" r="E1765">
        <v>1</v>
      </c>
      <c s="8" t="inlineStr" r="F1765">
        <is>
          <t xml:space="preserve">62V37</t>
        </is>
      </c>
      <c s="8" t="inlineStr" r="G1765">
        <is>
          <t xml:space="preserve">029</t>
        </is>
      </c>
      <c s="9" r="H1765">
        <v>17.7500</v>
      </c>
      <c s="8" t="inlineStr" r="I1765">
        <is>
          <t xml:space="preserve"/>
        </is>
      </c>
      <c s="8" t="inlineStr" r="J1765">
        <is>
          <t xml:space="preserve"> Kane</t>
        </is>
      </c>
    </row>
    <row r="1766" ht="20.25" customHeight="0">
      <c s="5" t="inlineStr" r="A1766">
        <is>
          <t xml:space="preserve">31101600</t>
        </is>
      </c>
      <c s="5" t="inlineStr" r="B1766">
        <is>
          <t xml:space="preserve">SUBBASE GRANULAR MATERIAL, TYPE B  8"</t>
        </is>
      </c>
      <c s="5" t="inlineStr" r="C1766">
        <is>
          <t xml:space="preserve">SQ YD  </t>
        </is>
      </c>
      <c s="6" r="D1766">
        <v>455.000</v>
      </c>
      <c s="7" r="E1766">
        <v>2</v>
      </c>
      <c s="8" t="inlineStr" r="F1766">
        <is>
          <t xml:space="preserve">64N98</t>
        </is>
      </c>
      <c s="8" t="inlineStr" r="G1766">
        <is>
          <t xml:space="preserve">057</t>
        </is>
      </c>
      <c s="9" r="H1766">
        <v>17.5000</v>
      </c>
      <c s="8" t="inlineStr" r="I1766">
        <is>
          <t xml:space="preserve">Y</t>
        </is>
      </c>
      <c s="8" t="inlineStr" r="J1766">
        <is>
          <t xml:space="preserve"> Ogle</t>
        </is>
      </c>
    </row>
    <row r="1767" ht="20.25" customHeight="0">
      <c s="5" t="inlineStr" r="A1767">
        <is>
          <t xml:space="preserve">31101600</t>
        </is>
      </c>
      <c s="5" t="inlineStr" r="B1767">
        <is>
          <t xml:space="preserve">SUBBASE GRANULAR MATERIAL, TYPE B  8"</t>
        </is>
      </c>
      <c s="5" t="inlineStr" r="C1767">
        <is>
          <t xml:space="preserve">SQ YD  </t>
        </is>
      </c>
      <c s="6" r="D1767">
        <v>455.000</v>
      </c>
      <c s="7" r="E1767">
        <v>2</v>
      </c>
      <c s="8" t="inlineStr" r="F1767">
        <is>
          <t xml:space="preserve">64N98</t>
        </is>
      </c>
      <c s="8" t="inlineStr" r="G1767">
        <is>
          <t xml:space="preserve">057</t>
        </is>
      </c>
      <c s="9" r="H1767">
        <v>8.2700</v>
      </c>
      <c s="8" t="inlineStr" r="I1767">
        <is>
          <t xml:space="preserve"/>
        </is>
      </c>
      <c s="8" t="inlineStr" r="J1767">
        <is>
          <t xml:space="preserve"> Ogle</t>
        </is>
      </c>
    </row>
    <row r="1768" ht="20.25" customHeight="0">
      <c s="5" t="inlineStr" r="A1768">
        <is>
          <t xml:space="preserve">31101600</t>
        </is>
      </c>
      <c s="5" t="inlineStr" r="B1768">
        <is>
          <t xml:space="preserve">SUBBASE GRANULAR MATERIAL, TYPE B  8"</t>
        </is>
      </c>
      <c s="5" t="inlineStr" r="C1768">
        <is>
          <t xml:space="preserve">SQ YD  </t>
        </is>
      </c>
      <c s="6" r="D1768">
        <v>455.000</v>
      </c>
      <c s="7" r="E1768">
        <v>2</v>
      </c>
      <c s="8" t="inlineStr" r="F1768">
        <is>
          <t xml:space="preserve">64N98</t>
        </is>
      </c>
      <c s="8" t="inlineStr" r="G1768">
        <is>
          <t xml:space="preserve">057</t>
        </is>
      </c>
      <c s="9" r="H1768">
        <v>9.0000</v>
      </c>
      <c s="8" t="inlineStr" r="I1768">
        <is>
          <t xml:space="preserve"/>
        </is>
      </c>
      <c s="8" t="inlineStr" r="J1768">
        <is>
          <t xml:space="preserve"> Ogle</t>
        </is>
      </c>
    </row>
    <row r="1769" ht="20.25" customHeight="0">
      <c s="5" t="inlineStr" r="A1769">
        <is>
          <t xml:space="preserve">31101800</t>
        </is>
      </c>
      <c s="5" t="inlineStr" r="B1769">
        <is>
          <t xml:space="preserve">SUBBASE GRANULAR MATERIAL, TYPE B 10"</t>
        </is>
      </c>
      <c s="5" t="inlineStr" r="C1769">
        <is>
          <t xml:space="preserve">SQ YD  </t>
        </is>
      </c>
      <c s="6" r="D1769">
        <v>61.000</v>
      </c>
      <c s="7" r="E1769">
        <v>1</v>
      </c>
      <c s="8" t="inlineStr" r="F1769">
        <is>
          <t xml:space="preserve">62T27</t>
        </is>
      </c>
      <c s="8" t="inlineStr" r="G1769">
        <is>
          <t xml:space="preserve">026</t>
        </is>
      </c>
      <c s="9" r="H1769">
        <v>70.0000</v>
      </c>
      <c s="8" t="inlineStr" r="I1769">
        <is>
          <t xml:space="preserve">Y</t>
        </is>
      </c>
      <c s="8" t="inlineStr" r="J1769">
        <is>
          <t xml:space="preserve"> Will</t>
        </is>
      </c>
    </row>
    <row r="1770" ht="20.25" customHeight="0">
      <c s="5" t="inlineStr" r="A1770">
        <is>
          <t xml:space="preserve">31101800</t>
        </is>
      </c>
      <c s="5" t="inlineStr" r="B1770">
        <is>
          <t xml:space="preserve">SUBBASE GRANULAR MATERIAL, TYPE B 10"</t>
        </is>
      </c>
      <c s="5" t="inlineStr" r="C1770">
        <is>
          <t xml:space="preserve">SQ YD  </t>
        </is>
      </c>
      <c s="6" r="D1770">
        <v>61.000</v>
      </c>
      <c s="7" r="E1770">
        <v>1</v>
      </c>
      <c s="8" t="inlineStr" r="F1770">
        <is>
          <t xml:space="preserve">62T27</t>
        </is>
      </c>
      <c s="8" t="inlineStr" r="G1770">
        <is>
          <t xml:space="preserve">026</t>
        </is>
      </c>
      <c s="9" r="H1770">
        <v>0.0100</v>
      </c>
      <c s="8" t="inlineStr" r="I1770">
        <is>
          <t xml:space="preserve"/>
        </is>
      </c>
      <c s="8" t="inlineStr" r="J1770">
        <is>
          <t xml:space="preserve"> Will</t>
        </is>
      </c>
    </row>
    <row r="1771" ht="20.25" customHeight="0">
      <c s="5" t="inlineStr" r="A1771">
        <is>
          <t xml:space="preserve">31101800</t>
        </is>
      </c>
      <c s="5" t="inlineStr" r="B1771">
        <is>
          <t xml:space="preserve">SUBBASE GRANULAR MATERIAL, TYPE B 10"</t>
        </is>
      </c>
      <c s="5" t="inlineStr" r="C1771">
        <is>
          <t xml:space="preserve">SQ YD  </t>
        </is>
      </c>
      <c s="6" r="D1771">
        <v>61.000</v>
      </c>
      <c s="7" r="E1771">
        <v>1</v>
      </c>
      <c s="8" t="inlineStr" r="F1771">
        <is>
          <t xml:space="preserve">62T27</t>
        </is>
      </c>
      <c s="8" t="inlineStr" r="G1771">
        <is>
          <t xml:space="preserve">026</t>
        </is>
      </c>
      <c s="9" r="H1771">
        <v>20.0000</v>
      </c>
      <c s="8" t="inlineStr" r="I1771">
        <is>
          <t xml:space="preserve"/>
        </is>
      </c>
      <c s="8" t="inlineStr" r="J1771">
        <is>
          <t xml:space="preserve"> Will</t>
        </is>
      </c>
    </row>
    <row r="1772" ht="20.25" customHeight="0">
      <c s="5" t="inlineStr" r="A1772">
        <is>
          <t xml:space="preserve">31101800</t>
        </is>
      </c>
      <c s="5" t="inlineStr" r="B1772">
        <is>
          <t xml:space="preserve">SUBBASE GRANULAR MATERIAL, TYPE B 10"</t>
        </is>
      </c>
      <c s="5" t="inlineStr" r="C1772">
        <is>
          <t xml:space="preserve">SQ YD  </t>
        </is>
      </c>
      <c s="6" r="D1772">
        <v>61.000</v>
      </c>
      <c s="7" r="E1772">
        <v>1</v>
      </c>
      <c s="8" t="inlineStr" r="F1772">
        <is>
          <t xml:space="preserve">62T27</t>
        </is>
      </c>
      <c s="8" t="inlineStr" r="G1772">
        <is>
          <t xml:space="preserve">026</t>
        </is>
      </c>
      <c s="9" r="H1772">
        <v>26.0000</v>
      </c>
      <c s="8" t="inlineStr" r="I1772">
        <is>
          <t xml:space="preserve"/>
        </is>
      </c>
      <c s="8" t="inlineStr" r="J1772">
        <is>
          <t xml:space="preserve"> Will</t>
        </is>
      </c>
    </row>
    <row r="1773" ht="20.25" customHeight="0">
      <c s="5" t="inlineStr" r="A1773">
        <is>
          <t xml:space="preserve">31101800</t>
        </is>
      </c>
      <c s="5" t="inlineStr" r="B1773">
        <is>
          <t xml:space="preserve">SUBBASE GRANULAR MATERIAL, TYPE B 10"</t>
        </is>
      </c>
      <c s="5" t="inlineStr" r="C1773">
        <is>
          <t xml:space="preserve">SQ YD  </t>
        </is>
      </c>
      <c s="6" r="D1773">
        <v>61.000</v>
      </c>
      <c s="7" r="E1773">
        <v>1</v>
      </c>
      <c s="8" t="inlineStr" r="F1773">
        <is>
          <t xml:space="preserve">62T27</t>
        </is>
      </c>
      <c s="8" t="inlineStr" r="G1773">
        <is>
          <t xml:space="preserve">026</t>
        </is>
      </c>
      <c s="9" r="H1773">
        <v>42.0000</v>
      </c>
      <c s="8" t="inlineStr" r="I1773">
        <is>
          <t xml:space="preserve"/>
        </is>
      </c>
      <c s="8" t="inlineStr" r="J1773">
        <is>
          <t xml:space="preserve"> Will</t>
        </is>
      </c>
    </row>
    <row r="1774" ht="20.25" customHeight="0">
      <c s="5" t="inlineStr" r="A1774">
        <is>
          <t xml:space="preserve">31102200</t>
        </is>
      </c>
      <c s="5" t="inlineStr" r="B1774">
        <is>
          <t xml:space="preserve">SUBBASE GRANULAR MATERIAL, TYPE C  5"</t>
        </is>
      </c>
      <c s="5" t="inlineStr" r="C1774">
        <is>
          <t xml:space="preserve">SQ YD  </t>
        </is>
      </c>
      <c s="6" r="D1774">
        <v>32032.000</v>
      </c>
      <c s="7" r="E1774">
        <v>8</v>
      </c>
      <c s="8" t="inlineStr" r="F1774">
        <is>
          <t xml:space="preserve">76U31</t>
        </is>
      </c>
      <c s="8" t="inlineStr" r="G1774">
        <is>
          <t xml:space="preserve">134</t>
        </is>
      </c>
      <c s="9" r="H1774">
        <v>13.0000</v>
      </c>
      <c s="8" t="inlineStr" r="I1774">
        <is>
          <t xml:space="preserve">Y</t>
        </is>
      </c>
      <c s="8" t="inlineStr" r="J1774">
        <is>
          <t xml:space="preserve"> St. Clair</t>
        </is>
      </c>
    </row>
    <row r="1775" ht="20.25" customHeight="0">
      <c s="5" t="inlineStr" r="A1775">
        <is>
          <t xml:space="preserve">31102200</t>
        </is>
      </c>
      <c s="5" t="inlineStr" r="B1775">
        <is>
          <t xml:space="preserve">SUBBASE GRANULAR MATERIAL, TYPE C  5"</t>
        </is>
      </c>
      <c s="5" t="inlineStr" r="C1775">
        <is>
          <t xml:space="preserve">SQ YD  </t>
        </is>
      </c>
      <c s="6" r="D1775">
        <v>32032.000</v>
      </c>
      <c s="7" r="E1775">
        <v>8</v>
      </c>
      <c s="8" t="inlineStr" r="F1775">
        <is>
          <t xml:space="preserve">76U31</t>
        </is>
      </c>
      <c s="8" t="inlineStr" r="G1775">
        <is>
          <t xml:space="preserve">134</t>
        </is>
      </c>
      <c s="9" r="H1775">
        <v>19.0000</v>
      </c>
      <c s="8" t="inlineStr" r="I1775">
        <is>
          <t xml:space="preserve"/>
        </is>
      </c>
      <c s="8" t="inlineStr" r="J1775">
        <is>
          <t xml:space="preserve"> St. Clair</t>
        </is>
      </c>
    </row>
    <row r="1776" ht="20.25" customHeight="0">
      <c s="5" t="inlineStr" r="A1776">
        <is>
          <t xml:space="preserve">31200500</t>
        </is>
      </c>
      <c s="5" t="inlineStr" r="B1776">
        <is>
          <t xml:space="preserve">STABILIZED SUBBASE - HOT-MIX ASPHALT, 4"</t>
        </is>
      </c>
      <c s="5" t="inlineStr" r="C1776">
        <is>
          <t xml:space="preserve">SQ YD  </t>
        </is>
      </c>
      <c s="6" r="D1776">
        <v>30282.000</v>
      </c>
      <c s="7" r="E1776">
        <v>2</v>
      </c>
      <c s="8" t="inlineStr" r="F1776">
        <is>
          <t xml:space="preserve">64N98</t>
        </is>
      </c>
      <c s="8" t="inlineStr" r="G1776">
        <is>
          <t xml:space="preserve">057</t>
        </is>
      </c>
      <c s="9" r="H1776">
        <v>23.9300</v>
      </c>
      <c s="8" t="inlineStr" r="I1776">
        <is>
          <t xml:space="preserve">Y</t>
        </is>
      </c>
      <c s="8" t="inlineStr" r="J1776">
        <is>
          <t xml:space="preserve"> Ogle</t>
        </is>
      </c>
    </row>
    <row r="1777" ht="20.25" customHeight="0">
      <c s="5" t="inlineStr" r="A1777">
        <is>
          <t xml:space="preserve">31200500</t>
        </is>
      </c>
      <c s="5" t="inlineStr" r="B1777">
        <is>
          <t xml:space="preserve">STABILIZED SUBBASE - HOT-MIX ASPHALT, 4"</t>
        </is>
      </c>
      <c s="5" t="inlineStr" r="C1777">
        <is>
          <t xml:space="preserve">SQ YD  </t>
        </is>
      </c>
      <c s="6" r="D1777">
        <v>30282.000</v>
      </c>
      <c s="7" r="E1777">
        <v>2</v>
      </c>
      <c s="8" t="inlineStr" r="F1777">
        <is>
          <t xml:space="preserve">64N98</t>
        </is>
      </c>
      <c s="8" t="inlineStr" r="G1777">
        <is>
          <t xml:space="preserve">057</t>
        </is>
      </c>
      <c s="9" r="H1777">
        <v>18.3700</v>
      </c>
      <c s="8" t="inlineStr" r="I1777">
        <is>
          <t xml:space="preserve"/>
        </is>
      </c>
      <c s="8" t="inlineStr" r="J1777">
        <is>
          <t xml:space="preserve"> Ogle</t>
        </is>
      </c>
    </row>
    <row r="1778" ht="20.25" customHeight="0">
      <c s="5" t="inlineStr" r="A1778">
        <is>
          <t xml:space="preserve">31200500</t>
        </is>
      </c>
      <c s="5" t="inlineStr" r="B1778">
        <is>
          <t xml:space="preserve">STABILIZED SUBBASE - HOT-MIX ASPHALT, 4"</t>
        </is>
      </c>
      <c s="5" t="inlineStr" r="C1778">
        <is>
          <t xml:space="preserve">SQ YD  </t>
        </is>
      </c>
      <c s="6" r="D1778">
        <v>30282.000</v>
      </c>
      <c s="7" r="E1778">
        <v>2</v>
      </c>
      <c s="8" t="inlineStr" r="F1778">
        <is>
          <t xml:space="preserve">64N98</t>
        </is>
      </c>
      <c s="8" t="inlineStr" r="G1778">
        <is>
          <t xml:space="preserve">057</t>
        </is>
      </c>
      <c s="9" r="H1778">
        <v>21.6400</v>
      </c>
      <c s="8" t="inlineStr" r="I1778">
        <is>
          <t xml:space="preserve"/>
        </is>
      </c>
      <c s="8" t="inlineStr" r="J1778">
        <is>
          <t xml:space="preserve"> Ogle</t>
        </is>
      </c>
    </row>
    <row r="1779" ht="20.25" customHeight="0">
      <c s="5" t="inlineStr" r="A1779">
        <is>
          <t xml:space="preserve">35100100</t>
        </is>
      </c>
      <c s="5" t="inlineStr" r="B1779">
        <is>
          <t xml:space="preserve">AGGREGATE BASE COURSE, TYPE A</t>
        </is>
      </c>
      <c s="5" t="inlineStr" r="C1779">
        <is>
          <t xml:space="preserve">TON    </t>
        </is>
      </c>
      <c s="6" r="D1779">
        <v>154.000</v>
      </c>
      <c s="7" r="E1779">
        <v>9</v>
      </c>
      <c s="8" t="inlineStr" r="F1779">
        <is>
          <t xml:space="preserve">78373</t>
        </is>
      </c>
      <c s="8" t="inlineStr" r="G1779">
        <is>
          <t xml:space="preserve">136</t>
        </is>
      </c>
      <c s="9" r="H1779">
        <v>39.0000</v>
      </c>
      <c s="8" t="inlineStr" r="I1779">
        <is>
          <t xml:space="preserve">Y</t>
        </is>
      </c>
      <c s="8" t="inlineStr" r="J1779">
        <is>
          <t xml:space="preserve"> Williamson</t>
        </is>
      </c>
    </row>
    <row r="1780" ht="20.25" customHeight="0">
      <c s="5" t="inlineStr" r="A1780">
        <is>
          <t xml:space="preserve">35100100</t>
        </is>
      </c>
      <c s="5" t="inlineStr" r="B1780">
        <is>
          <t xml:space="preserve">AGGREGATE BASE COURSE, TYPE A</t>
        </is>
      </c>
      <c s="5" t="inlineStr" r="C1780">
        <is>
          <t xml:space="preserve">TON    </t>
        </is>
      </c>
      <c s="6" r="D1780">
        <v>154.000</v>
      </c>
      <c s="7" r="E1780">
        <v>9</v>
      </c>
      <c s="8" t="inlineStr" r="F1780">
        <is>
          <t xml:space="preserve">78373</t>
        </is>
      </c>
      <c s="8" t="inlineStr" r="G1780">
        <is>
          <t xml:space="preserve">136</t>
        </is>
      </c>
      <c s="9" r="H1780">
        <v>50.0000</v>
      </c>
      <c s="8" t="inlineStr" r="I1780">
        <is>
          <t xml:space="preserve"/>
        </is>
      </c>
      <c s="8" t="inlineStr" r="J1780">
        <is>
          <t xml:space="preserve"> Williamson</t>
        </is>
      </c>
    </row>
    <row r="1781" ht="20.25" customHeight="0">
      <c s="5" t="inlineStr" r="A1781">
        <is>
          <t xml:space="preserve">35100120</t>
        </is>
      </c>
      <c s="5" t="inlineStr" r="B1781">
        <is>
          <t xml:space="preserve">AGGREGATE BASE COURSE, TYPE A  2"</t>
        </is>
      </c>
      <c s="5" t="inlineStr" r="C1781">
        <is>
          <t xml:space="preserve">SQ YD  </t>
        </is>
      </c>
      <c s="6" r="D1781">
        <v>72.000</v>
      </c>
      <c s="7" r="E1781">
        <v>4</v>
      </c>
      <c s="8" t="inlineStr" r="F1781">
        <is>
          <t xml:space="preserve">89852</t>
        </is>
      </c>
      <c s="8" t="inlineStr" r="G1781">
        <is>
          <t xml:space="preserve">199</t>
        </is>
      </c>
      <c s="9" r="H1781">
        <v>31.0000</v>
      </c>
      <c s="8" t="inlineStr" r="I1781">
        <is>
          <t xml:space="preserve">Y</t>
        </is>
      </c>
      <c s="8" t="inlineStr" r="J1781">
        <is>
          <t xml:space="preserve"> Tazewell</t>
        </is>
      </c>
    </row>
    <row r="1782" ht="20.25" customHeight="0">
      <c s="5" t="inlineStr" r="A1782">
        <is>
          <t xml:space="preserve">35100120</t>
        </is>
      </c>
      <c s="5" t="inlineStr" r="B1782">
        <is>
          <t xml:space="preserve">AGGREGATE BASE COURSE, TYPE A  2"</t>
        </is>
      </c>
      <c s="5" t="inlineStr" r="C1782">
        <is>
          <t xml:space="preserve">SQ YD  </t>
        </is>
      </c>
      <c s="6" r="D1782">
        <v>72.000</v>
      </c>
      <c s="7" r="E1782">
        <v>4</v>
      </c>
      <c s="8" t="inlineStr" r="F1782">
        <is>
          <t xml:space="preserve">89852</t>
        </is>
      </c>
      <c s="8" t="inlineStr" r="G1782">
        <is>
          <t xml:space="preserve">199</t>
        </is>
      </c>
      <c s="9" r="H1782">
        <v>11.5000</v>
      </c>
      <c s="8" t="inlineStr" r="I1782">
        <is>
          <t xml:space="preserve"/>
        </is>
      </c>
      <c s="8" t="inlineStr" r="J1782">
        <is>
          <t xml:space="preserve"> Tazewell</t>
        </is>
      </c>
    </row>
    <row r="1783" ht="20.25" customHeight="0">
      <c s="5" t="inlineStr" r="A1783">
        <is>
          <t xml:space="preserve">35100120</t>
        </is>
      </c>
      <c s="5" t="inlineStr" r="B1783">
        <is>
          <t xml:space="preserve">AGGREGATE BASE COURSE, TYPE A  2"</t>
        </is>
      </c>
      <c s="5" t="inlineStr" r="C1783">
        <is>
          <t xml:space="preserve">SQ YD  </t>
        </is>
      </c>
      <c s="6" r="D1783">
        <v>72.000</v>
      </c>
      <c s="7" r="E1783">
        <v>4</v>
      </c>
      <c s="8" t="inlineStr" r="F1783">
        <is>
          <t xml:space="preserve">89852</t>
        </is>
      </c>
      <c s="8" t="inlineStr" r="G1783">
        <is>
          <t xml:space="preserve">199</t>
        </is>
      </c>
      <c s="9" r="H1783">
        <v>11.8800</v>
      </c>
      <c s="8" t="inlineStr" r="I1783">
        <is>
          <t xml:space="preserve"/>
        </is>
      </c>
      <c s="8" t="inlineStr" r="J1783">
        <is>
          <t xml:space="preserve"> Tazewell</t>
        </is>
      </c>
    </row>
    <row r="1784" ht="20.25" customHeight="0">
      <c s="5" t="inlineStr" r="A1784">
        <is>
          <t xml:space="preserve">35100120</t>
        </is>
      </c>
      <c s="5" t="inlineStr" r="B1784">
        <is>
          <t xml:space="preserve">AGGREGATE BASE COURSE, TYPE A  2"</t>
        </is>
      </c>
      <c s="5" t="inlineStr" r="C1784">
        <is>
          <t xml:space="preserve">SQ YD  </t>
        </is>
      </c>
      <c s="6" r="D1784">
        <v>72.000</v>
      </c>
      <c s="7" r="E1784">
        <v>4</v>
      </c>
      <c s="8" t="inlineStr" r="F1784">
        <is>
          <t xml:space="preserve">89852</t>
        </is>
      </c>
      <c s="8" t="inlineStr" r="G1784">
        <is>
          <t xml:space="preserve">199</t>
        </is>
      </c>
      <c s="9" r="H1784">
        <v>43.9700</v>
      </c>
      <c s="8" t="inlineStr" r="I1784">
        <is>
          <t xml:space="preserve"/>
        </is>
      </c>
      <c s="8" t="inlineStr" r="J1784">
        <is>
          <t xml:space="preserve"> Tazewell</t>
        </is>
      </c>
    </row>
    <row r="1785" ht="20.25" customHeight="0">
      <c s="5" t="inlineStr" r="A1785">
        <is>
          <t xml:space="preserve">35100500</t>
        </is>
      </c>
      <c s="5" t="inlineStr" r="B1785">
        <is>
          <t xml:space="preserve">AGGREGATE BASE COURSE, TYPE A  6"</t>
        </is>
      </c>
      <c s="5" t="inlineStr" r="C1785">
        <is>
          <t xml:space="preserve">SQ YD  </t>
        </is>
      </c>
      <c s="6" r="D1785">
        <v>4317.000</v>
      </c>
      <c s="7" r="E1785">
        <v>9</v>
      </c>
      <c s="8" t="inlineStr" r="F1785">
        <is>
          <t xml:space="preserve">78373</t>
        </is>
      </c>
      <c s="8" t="inlineStr" r="G1785">
        <is>
          <t xml:space="preserve">136</t>
        </is>
      </c>
      <c s="9" r="H1785">
        <v>11.0000</v>
      </c>
      <c s="8" t="inlineStr" r="I1785">
        <is>
          <t xml:space="preserve">Y</t>
        </is>
      </c>
      <c s="8" t="inlineStr" r="J1785">
        <is>
          <t xml:space="preserve"> Williamson</t>
        </is>
      </c>
    </row>
    <row r="1786" ht="20.25" customHeight="0">
      <c s="5" t="inlineStr" r="A1786">
        <is>
          <t xml:space="preserve">35100500</t>
        </is>
      </c>
      <c s="5" t="inlineStr" r="B1786">
        <is>
          <t xml:space="preserve">AGGREGATE BASE COURSE, TYPE A  6"</t>
        </is>
      </c>
      <c s="5" t="inlineStr" r="C1786">
        <is>
          <t xml:space="preserve">SQ YD  </t>
        </is>
      </c>
      <c s="6" r="D1786">
        <v>4317.000</v>
      </c>
      <c s="7" r="E1786">
        <v>9</v>
      </c>
      <c s="8" t="inlineStr" r="F1786">
        <is>
          <t xml:space="preserve">78373</t>
        </is>
      </c>
      <c s="8" t="inlineStr" r="G1786">
        <is>
          <t xml:space="preserve">136</t>
        </is>
      </c>
      <c s="9" r="H1786">
        <v>13.8100</v>
      </c>
      <c s="8" t="inlineStr" r="I1786">
        <is>
          <t xml:space="preserve"/>
        </is>
      </c>
      <c s="8" t="inlineStr" r="J1786">
        <is>
          <t xml:space="preserve"> Williamson</t>
        </is>
      </c>
    </row>
    <row r="1787" ht="20.25" customHeight="0">
      <c s="5" t="inlineStr" r="A1787">
        <is>
          <t xml:space="preserve">35100700</t>
        </is>
      </c>
      <c s="5" t="inlineStr" r="B1787">
        <is>
          <t xml:space="preserve">AGGREGATE BASE COURSE, TYPE A  8"</t>
        </is>
      </c>
      <c s="5" t="inlineStr" r="C1787">
        <is>
          <t xml:space="preserve">SQ YD  </t>
        </is>
      </c>
      <c s="6" r="D1787">
        <v>21688.000</v>
      </c>
      <c s="7" r="E1787">
        <v>9</v>
      </c>
      <c s="8" t="inlineStr" r="F1787">
        <is>
          <t xml:space="preserve">78373</t>
        </is>
      </c>
      <c s="8" t="inlineStr" r="G1787">
        <is>
          <t xml:space="preserve">136</t>
        </is>
      </c>
      <c s="9" r="H1787">
        <v>15.0000</v>
      </c>
      <c s="8" t="inlineStr" r="I1787">
        <is>
          <t xml:space="preserve">Y</t>
        </is>
      </c>
      <c s="8" t="inlineStr" r="J1787">
        <is>
          <t xml:space="preserve"> Williamson</t>
        </is>
      </c>
    </row>
    <row r="1788" ht="20.25" customHeight="0">
      <c s="5" t="inlineStr" r="A1788">
        <is>
          <t xml:space="preserve">35100700</t>
        </is>
      </c>
      <c s="5" t="inlineStr" r="B1788">
        <is>
          <t xml:space="preserve">AGGREGATE BASE COURSE, TYPE A  8"</t>
        </is>
      </c>
      <c s="5" t="inlineStr" r="C1788">
        <is>
          <t xml:space="preserve">SQ YD  </t>
        </is>
      </c>
      <c s="6" r="D1788">
        <v>21688.000</v>
      </c>
      <c s="7" r="E1788">
        <v>9</v>
      </c>
      <c s="8" t="inlineStr" r="F1788">
        <is>
          <t xml:space="preserve">78373</t>
        </is>
      </c>
      <c s="8" t="inlineStr" r="G1788">
        <is>
          <t xml:space="preserve">136</t>
        </is>
      </c>
      <c s="9" r="H1788">
        <v>16.3000</v>
      </c>
      <c s="8" t="inlineStr" r="I1788">
        <is>
          <t xml:space="preserve"/>
        </is>
      </c>
      <c s="8" t="inlineStr" r="J1788">
        <is>
          <t xml:space="preserve"> Williamson</t>
        </is>
      </c>
    </row>
    <row r="1789" ht="20.25" customHeight="0">
      <c s="5" t="inlineStr" r="A1789">
        <is>
          <t xml:space="preserve">35100700</t>
        </is>
      </c>
      <c s="5" t="inlineStr" r="B1789">
        <is>
          <t xml:space="preserve">AGGREGATE BASE COURSE, TYPE A  8"</t>
        </is>
      </c>
      <c s="5" t="inlineStr" r="C1789">
        <is>
          <t xml:space="preserve">SQ YD  </t>
        </is>
      </c>
      <c s="6" r="D1789">
        <v>140.000</v>
      </c>
      <c s="7" r="E1789">
        <v>4</v>
      </c>
      <c s="8" t="inlineStr" r="F1789">
        <is>
          <t xml:space="preserve">89852</t>
        </is>
      </c>
      <c s="8" t="inlineStr" r="G1789">
        <is>
          <t xml:space="preserve">199</t>
        </is>
      </c>
      <c s="9" r="H1789">
        <v>65.0000</v>
      </c>
      <c s="8" t="inlineStr" r="I1789">
        <is>
          <t xml:space="preserve">Y</t>
        </is>
      </c>
      <c s="8" t="inlineStr" r="J1789">
        <is>
          <t xml:space="preserve"> Tazewell</t>
        </is>
      </c>
    </row>
    <row r="1790" ht="20.25" customHeight="0">
      <c s="5" t="inlineStr" r="A1790">
        <is>
          <t xml:space="preserve">35100700</t>
        </is>
      </c>
      <c s="5" t="inlineStr" r="B1790">
        <is>
          <t xml:space="preserve">AGGREGATE BASE COURSE, TYPE A  8"</t>
        </is>
      </c>
      <c s="5" t="inlineStr" r="C1790">
        <is>
          <t xml:space="preserve">SQ YD  </t>
        </is>
      </c>
      <c s="6" r="D1790">
        <v>140.000</v>
      </c>
      <c s="7" r="E1790">
        <v>4</v>
      </c>
      <c s="8" t="inlineStr" r="F1790">
        <is>
          <t xml:space="preserve">89852</t>
        </is>
      </c>
      <c s="8" t="inlineStr" r="G1790">
        <is>
          <t xml:space="preserve">199</t>
        </is>
      </c>
      <c s="9" r="H1790">
        <v>28.7500</v>
      </c>
      <c s="8" t="inlineStr" r="I1790">
        <is>
          <t xml:space="preserve"/>
        </is>
      </c>
      <c s="8" t="inlineStr" r="J1790">
        <is>
          <t xml:space="preserve"> Tazewell</t>
        </is>
      </c>
    </row>
    <row r="1791" ht="20.25" customHeight="0">
      <c s="5" t="inlineStr" r="A1791">
        <is>
          <t xml:space="preserve">35100700</t>
        </is>
      </c>
      <c s="5" t="inlineStr" r="B1791">
        <is>
          <t xml:space="preserve">AGGREGATE BASE COURSE, TYPE A  8"</t>
        </is>
      </c>
      <c s="5" t="inlineStr" r="C1791">
        <is>
          <t xml:space="preserve">SQ YD  </t>
        </is>
      </c>
      <c s="6" r="D1791">
        <v>140.000</v>
      </c>
      <c s="7" r="E1791">
        <v>4</v>
      </c>
      <c s="8" t="inlineStr" r="F1791">
        <is>
          <t xml:space="preserve">89852</t>
        </is>
      </c>
      <c s="8" t="inlineStr" r="G1791">
        <is>
          <t xml:space="preserve">199</t>
        </is>
      </c>
      <c s="9" r="H1791">
        <v>48.2800</v>
      </c>
      <c s="8" t="inlineStr" r="I1791">
        <is>
          <t xml:space="preserve"/>
        </is>
      </c>
      <c s="8" t="inlineStr" r="J1791">
        <is>
          <t xml:space="preserve"> Tazewell</t>
        </is>
      </c>
    </row>
    <row r="1792" ht="20.25" customHeight="0">
      <c s="5" t="inlineStr" r="A1792">
        <is>
          <t xml:space="preserve">35100700</t>
        </is>
      </c>
      <c s="5" t="inlineStr" r="B1792">
        <is>
          <t xml:space="preserve">AGGREGATE BASE COURSE, TYPE A  8"</t>
        </is>
      </c>
      <c s="5" t="inlineStr" r="C1792">
        <is>
          <t xml:space="preserve">SQ YD  </t>
        </is>
      </c>
      <c s="6" r="D1792">
        <v>140.000</v>
      </c>
      <c s="7" r="E1792">
        <v>4</v>
      </c>
      <c s="8" t="inlineStr" r="F1792">
        <is>
          <t xml:space="preserve">89852</t>
        </is>
      </c>
      <c s="8" t="inlineStr" r="G1792">
        <is>
          <t xml:space="preserve">199</t>
        </is>
      </c>
      <c s="9" r="H1792">
        <v>87.1100</v>
      </c>
      <c s="8" t="inlineStr" r="I1792">
        <is>
          <t xml:space="preserve"/>
        </is>
      </c>
      <c s="8" t="inlineStr" r="J1792">
        <is>
          <t xml:space="preserve"> Tazewell</t>
        </is>
      </c>
    </row>
    <row r="1793" ht="20.25" customHeight="0">
      <c s="5" t="inlineStr" r="A1793">
        <is>
          <t xml:space="preserve">35100700</t>
        </is>
      </c>
      <c s="5" t="inlineStr" r="B1793">
        <is>
          <t xml:space="preserve">AGGREGATE BASE COURSE, TYPE A  8"</t>
        </is>
      </c>
      <c s="5" t="inlineStr" r="C1793">
        <is>
          <t xml:space="preserve">SQ YD  </t>
        </is>
      </c>
      <c s="6" r="D1793">
        <v>717.000</v>
      </c>
      <c s="7" r="E1793">
        <v>6</v>
      </c>
      <c s="8" t="inlineStr" r="F1793">
        <is>
          <t xml:space="preserve">93830</t>
        </is>
      </c>
      <c s="8" t="inlineStr" r="G1793">
        <is>
          <t xml:space="preserve">162</t>
        </is>
      </c>
      <c s="9" r="H1793">
        <v>25.0000</v>
      </c>
      <c s="8" t="inlineStr" r="I1793">
        <is>
          <t xml:space="preserve">Y</t>
        </is>
      </c>
      <c s="8" t="inlineStr" r="J1793">
        <is>
          <t xml:space="preserve"> Adams</t>
        </is>
      </c>
    </row>
    <row r="1794" ht="20.25" customHeight="0">
      <c s="5" t="inlineStr" r="A1794">
        <is>
          <t xml:space="preserve">35101400</t>
        </is>
      </c>
      <c s="5" t="inlineStr" r="B1794">
        <is>
          <t xml:space="preserve">AGGREGATE BASE COURSE, TYPE B</t>
        </is>
      </c>
      <c s="5" t="inlineStr" r="C1794">
        <is>
          <t xml:space="preserve">TON    </t>
        </is>
      </c>
      <c s="6" r="D1794">
        <v>813.000</v>
      </c>
      <c s="7" r="E1794">
        <v>1</v>
      </c>
      <c s="8" t="inlineStr" r="F1794">
        <is>
          <t xml:space="preserve">61K95</t>
        </is>
      </c>
      <c s="8" t="inlineStr" r="G1794">
        <is>
          <t xml:space="preserve">013</t>
        </is>
      </c>
      <c s="9" r="H1794">
        <v>8.1900</v>
      </c>
      <c s="8" t="inlineStr" r="I1794">
        <is>
          <t xml:space="preserve">Y</t>
        </is>
      </c>
      <c s="8" t="inlineStr" r="J1794">
        <is>
          <t xml:space="preserve"> DuPage</t>
        </is>
      </c>
    </row>
    <row r="1795" ht="20.25" customHeight="0">
      <c s="5" t="inlineStr" r="A1795">
        <is>
          <t xml:space="preserve">35101400</t>
        </is>
      </c>
      <c s="5" t="inlineStr" r="B1795">
        <is>
          <t xml:space="preserve">AGGREGATE BASE COURSE, TYPE B</t>
        </is>
      </c>
      <c s="5" t="inlineStr" r="C1795">
        <is>
          <t xml:space="preserve">TON    </t>
        </is>
      </c>
      <c s="6" r="D1795">
        <v>813.000</v>
      </c>
      <c s="7" r="E1795">
        <v>1</v>
      </c>
      <c s="8" t="inlineStr" r="F1795">
        <is>
          <t xml:space="preserve">61K95</t>
        </is>
      </c>
      <c s="8" t="inlineStr" r="G1795">
        <is>
          <t xml:space="preserve">013</t>
        </is>
      </c>
      <c s="9" r="H1795">
        <v>25.0000</v>
      </c>
      <c s="8" t="inlineStr" r="I1795">
        <is>
          <t xml:space="preserve"/>
        </is>
      </c>
      <c s="8" t="inlineStr" r="J1795">
        <is>
          <t xml:space="preserve"> DuPage</t>
        </is>
      </c>
    </row>
    <row r="1796" ht="20.25" customHeight="0">
      <c s="5" t="inlineStr" r="A1796">
        <is>
          <t xml:space="preserve">35101400</t>
        </is>
      </c>
      <c s="5" t="inlineStr" r="B1796">
        <is>
          <t xml:space="preserve">AGGREGATE BASE COURSE, TYPE B</t>
        </is>
      </c>
      <c s="5" t="inlineStr" r="C1796">
        <is>
          <t xml:space="preserve">TON    </t>
        </is>
      </c>
      <c s="6" r="D1796">
        <v>813.000</v>
      </c>
      <c s="7" r="E1796">
        <v>1</v>
      </c>
      <c s="8" t="inlineStr" r="F1796">
        <is>
          <t xml:space="preserve">61K95</t>
        </is>
      </c>
      <c s="8" t="inlineStr" r="G1796">
        <is>
          <t xml:space="preserve">013</t>
        </is>
      </c>
      <c s="9" r="H1796">
        <v>27.0000</v>
      </c>
      <c s="8" t="inlineStr" r="I1796">
        <is>
          <t xml:space="preserve"/>
        </is>
      </c>
      <c s="8" t="inlineStr" r="J1796">
        <is>
          <t xml:space="preserve"> DuPage</t>
        </is>
      </c>
    </row>
    <row r="1797" ht="20.25" customHeight="0">
      <c s="5" t="inlineStr" r="A1797">
        <is>
          <t xml:space="preserve">35101400</t>
        </is>
      </c>
      <c s="5" t="inlineStr" r="B1797">
        <is>
          <t xml:space="preserve">AGGREGATE BASE COURSE, TYPE B</t>
        </is>
      </c>
      <c s="5" t="inlineStr" r="C1797">
        <is>
          <t xml:space="preserve">TON    </t>
        </is>
      </c>
      <c s="6" r="D1797">
        <v>813.000</v>
      </c>
      <c s="7" r="E1797">
        <v>1</v>
      </c>
      <c s="8" t="inlineStr" r="F1797">
        <is>
          <t xml:space="preserve">61K95</t>
        </is>
      </c>
      <c s="8" t="inlineStr" r="G1797">
        <is>
          <t xml:space="preserve">013</t>
        </is>
      </c>
      <c s="9" r="H1797">
        <v>38.0000</v>
      </c>
      <c s="8" t="inlineStr" r="I1797">
        <is>
          <t xml:space="preserve"/>
        </is>
      </c>
      <c s="8" t="inlineStr" r="J1797">
        <is>
          <t xml:space="preserve"> DuPage</t>
        </is>
      </c>
    </row>
    <row r="1798" ht="20.25" customHeight="0">
      <c s="5" t="inlineStr" r="A1798">
        <is>
          <t xml:space="preserve">35101400</t>
        </is>
      </c>
      <c s="5" t="inlineStr" r="B1798">
        <is>
          <t xml:space="preserve">AGGREGATE BASE COURSE, TYPE B</t>
        </is>
      </c>
      <c s="5" t="inlineStr" r="C1798">
        <is>
          <t xml:space="preserve">TON    </t>
        </is>
      </c>
      <c s="6" r="D1798">
        <v>813.000</v>
      </c>
      <c s="7" r="E1798">
        <v>1</v>
      </c>
      <c s="8" t="inlineStr" r="F1798">
        <is>
          <t xml:space="preserve">61K95</t>
        </is>
      </c>
      <c s="8" t="inlineStr" r="G1798">
        <is>
          <t xml:space="preserve">013</t>
        </is>
      </c>
      <c s="9" r="H1798">
        <v>50.0000</v>
      </c>
      <c s="8" t="inlineStr" r="I1798">
        <is>
          <t xml:space="preserve"/>
        </is>
      </c>
      <c s="8" t="inlineStr" r="J1798">
        <is>
          <t xml:space="preserve"> DuPage</t>
        </is>
      </c>
    </row>
    <row r="1799" ht="20.25" customHeight="0">
      <c s="5" t="inlineStr" r="A1799">
        <is>
          <t xml:space="preserve">35101400</t>
        </is>
      </c>
      <c s="5" t="inlineStr" r="B1799">
        <is>
          <t xml:space="preserve">AGGREGATE BASE COURSE, TYPE B</t>
        </is>
      </c>
      <c s="5" t="inlineStr" r="C1799">
        <is>
          <t xml:space="preserve">TON    </t>
        </is>
      </c>
      <c s="6" r="D1799">
        <v>406.000</v>
      </c>
      <c s="7" r="E1799">
        <v>3</v>
      </c>
      <c s="8" t="inlineStr" r="F1799">
        <is>
          <t xml:space="preserve">87880</t>
        </is>
      </c>
      <c s="8" t="inlineStr" r="G1799">
        <is>
          <t xml:space="preserve">157</t>
        </is>
      </c>
      <c s="9" r="H1799">
        <v>32.0000</v>
      </c>
      <c s="8" t="inlineStr" r="I1799">
        <is>
          <t xml:space="preserve">Y</t>
        </is>
      </c>
      <c s="8" t="inlineStr" r="J1799">
        <is>
          <t xml:space="preserve"> Bureau</t>
        </is>
      </c>
    </row>
    <row r="1800" ht="20.25" customHeight="0">
      <c s="5" t="inlineStr" r="A1800">
        <is>
          <t xml:space="preserve">35101400</t>
        </is>
      </c>
      <c s="5" t="inlineStr" r="B1800">
        <is>
          <t xml:space="preserve">AGGREGATE BASE COURSE, TYPE B</t>
        </is>
      </c>
      <c s="5" t="inlineStr" r="C1800">
        <is>
          <t xml:space="preserve">TON    </t>
        </is>
      </c>
      <c s="6" r="D1800">
        <v>406.000</v>
      </c>
      <c s="7" r="E1800">
        <v>3</v>
      </c>
      <c s="8" t="inlineStr" r="F1800">
        <is>
          <t xml:space="preserve">87880</t>
        </is>
      </c>
      <c s="8" t="inlineStr" r="G1800">
        <is>
          <t xml:space="preserve">157</t>
        </is>
      </c>
      <c s="9" r="H1800">
        <v>30.0000</v>
      </c>
      <c s="8" t="inlineStr" r="I1800">
        <is>
          <t xml:space="preserve"/>
        </is>
      </c>
      <c s="8" t="inlineStr" r="J1800">
        <is>
          <t xml:space="preserve"> Bureau</t>
        </is>
      </c>
    </row>
    <row r="1801" ht="20.25" customHeight="0">
      <c s="5" t="inlineStr" r="A1801">
        <is>
          <t xml:space="preserve">35101400</t>
        </is>
      </c>
      <c s="5" t="inlineStr" r="B1801">
        <is>
          <t xml:space="preserve">AGGREGATE BASE COURSE, TYPE B</t>
        </is>
      </c>
      <c s="5" t="inlineStr" r="C1801">
        <is>
          <t xml:space="preserve">TON    </t>
        </is>
      </c>
      <c s="6" r="D1801">
        <v>406.000</v>
      </c>
      <c s="7" r="E1801">
        <v>3</v>
      </c>
      <c s="8" t="inlineStr" r="F1801">
        <is>
          <t xml:space="preserve">87880</t>
        </is>
      </c>
      <c s="8" t="inlineStr" r="G1801">
        <is>
          <t xml:space="preserve">157</t>
        </is>
      </c>
      <c s="9" r="H1801">
        <v>50.0000</v>
      </c>
      <c s="8" t="inlineStr" r="I1801">
        <is>
          <t xml:space="preserve"/>
        </is>
      </c>
      <c s="8" t="inlineStr" r="J1801">
        <is>
          <t xml:space="preserve"> Bureau</t>
        </is>
      </c>
    </row>
    <row r="1802" ht="20.25" customHeight="0">
      <c s="5" t="inlineStr" r="A1802">
        <is>
          <t xml:space="preserve">35101400</t>
        </is>
      </c>
      <c s="5" t="inlineStr" r="B1802">
        <is>
          <t xml:space="preserve">AGGREGATE BASE COURSE, TYPE B</t>
        </is>
      </c>
      <c s="5" t="inlineStr" r="C1802">
        <is>
          <t xml:space="preserve">TON    </t>
        </is>
      </c>
      <c s="6" r="D1802">
        <v>1386.000</v>
      </c>
      <c s="7" r="E1802">
        <v>4</v>
      </c>
      <c s="8" t="inlineStr" r="F1802">
        <is>
          <t xml:space="preserve">89868</t>
        </is>
      </c>
      <c s="8" t="inlineStr" r="G1802">
        <is>
          <t xml:space="preserve">175</t>
        </is>
      </c>
      <c s="9" r="H1802">
        <v>42.0000</v>
      </c>
      <c s="8" t="inlineStr" r="I1802">
        <is>
          <t xml:space="preserve">Y</t>
        </is>
      </c>
      <c s="8" t="inlineStr" r="J1802">
        <is>
          <t xml:space="preserve"> Mercer</t>
        </is>
      </c>
    </row>
    <row r="1803" ht="20.25" customHeight="0">
      <c s="5" t="inlineStr" r="A1803">
        <is>
          <t xml:space="preserve">35101400</t>
        </is>
      </c>
      <c s="5" t="inlineStr" r="B1803">
        <is>
          <t xml:space="preserve">AGGREGATE BASE COURSE, TYPE B</t>
        </is>
      </c>
      <c s="5" t="inlineStr" r="C1803">
        <is>
          <t xml:space="preserve">TON    </t>
        </is>
      </c>
      <c s="6" r="D1803">
        <v>1386.000</v>
      </c>
      <c s="7" r="E1803">
        <v>4</v>
      </c>
      <c s="8" t="inlineStr" r="F1803">
        <is>
          <t xml:space="preserve">89868</t>
        </is>
      </c>
      <c s="8" t="inlineStr" r="G1803">
        <is>
          <t xml:space="preserve">175</t>
        </is>
      </c>
      <c s="9" r="H1803">
        <v>30.0000</v>
      </c>
      <c s="8" t="inlineStr" r="I1803">
        <is>
          <t xml:space="preserve"/>
        </is>
      </c>
      <c s="8" t="inlineStr" r="J1803">
        <is>
          <t xml:space="preserve"> Mercer</t>
        </is>
      </c>
    </row>
    <row r="1804" ht="20.25" customHeight="0">
      <c s="5" t="inlineStr" r="A1804">
        <is>
          <t xml:space="preserve">35101400</t>
        </is>
      </c>
      <c s="5" t="inlineStr" r="B1804">
        <is>
          <t xml:space="preserve">AGGREGATE BASE COURSE, TYPE B</t>
        </is>
      </c>
      <c s="5" t="inlineStr" r="C1804">
        <is>
          <t xml:space="preserve">TON    </t>
        </is>
      </c>
      <c s="6" r="D1804">
        <v>1386.000</v>
      </c>
      <c s="7" r="E1804">
        <v>4</v>
      </c>
      <c s="8" t="inlineStr" r="F1804">
        <is>
          <t xml:space="preserve">89868</t>
        </is>
      </c>
      <c s="8" t="inlineStr" r="G1804">
        <is>
          <t xml:space="preserve">175</t>
        </is>
      </c>
      <c s="9" r="H1804">
        <v>41.0000</v>
      </c>
      <c s="8" t="inlineStr" r="I1804">
        <is>
          <t xml:space="preserve"/>
        </is>
      </c>
      <c s="8" t="inlineStr" r="J1804">
        <is>
          <t xml:space="preserve"> Mercer</t>
        </is>
      </c>
    </row>
    <row r="1805" ht="20.25" customHeight="0">
      <c s="5" t="inlineStr" r="A1805">
        <is>
          <t xml:space="preserve">35101400</t>
        </is>
      </c>
      <c s="5" t="inlineStr" r="B1805">
        <is>
          <t xml:space="preserve">AGGREGATE BASE COURSE, TYPE B</t>
        </is>
      </c>
      <c s="5" t="inlineStr" r="C1805">
        <is>
          <t xml:space="preserve">TON    </t>
        </is>
      </c>
      <c s="6" r="D1805">
        <v>1386.000</v>
      </c>
      <c s="7" r="E1805">
        <v>4</v>
      </c>
      <c s="8" t="inlineStr" r="F1805">
        <is>
          <t xml:space="preserve">89868</t>
        </is>
      </c>
      <c s="8" t="inlineStr" r="G1805">
        <is>
          <t xml:space="preserve">175</t>
        </is>
      </c>
      <c s="9" r="H1805">
        <v>49.0000</v>
      </c>
      <c s="8" t="inlineStr" r="I1805">
        <is>
          <t xml:space="preserve"/>
        </is>
      </c>
      <c s="8" t="inlineStr" r="J1805">
        <is>
          <t xml:space="preserve"> Mercer</t>
        </is>
      </c>
    </row>
    <row r="1806" ht="20.25" customHeight="0">
      <c s="5" t="inlineStr" r="A1806">
        <is>
          <t xml:space="preserve">35101400</t>
        </is>
      </c>
      <c s="5" t="inlineStr" r="B1806">
        <is>
          <t xml:space="preserve">AGGREGATE BASE COURSE, TYPE B</t>
        </is>
      </c>
      <c s="5" t="inlineStr" r="C1806">
        <is>
          <t xml:space="preserve">TON    </t>
        </is>
      </c>
      <c s="6" r="D1806">
        <v>1386.000</v>
      </c>
      <c s="7" r="E1806">
        <v>4</v>
      </c>
      <c s="8" t="inlineStr" r="F1806">
        <is>
          <t xml:space="preserve">89868</t>
        </is>
      </c>
      <c s="8" t="inlineStr" r="G1806">
        <is>
          <t xml:space="preserve">175</t>
        </is>
      </c>
      <c s="9" r="H1806">
        <v>50.0000</v>
      </c>
      <c s="8" t="inlineStr" r="I1806">
        <is>
          <t xml:space="preserve"/>
        </is>
      </c>
      <c s="8" t="inlineStr" r="J1806">
        <is>
          <t xml:space="preserve"> Mercer</t>
        </is>
      </c>
    </row>
    <row r="1807" ht="20.25" customHeight="0">
      <c s="5" t="inlineStr" r="A1807">
        <is>
          <t xml:space="preserve">35101400</t>
        </is>
      </c>
      <c s="5" t="inlineStr" r="B1807">
        <is>
          <t xml:space="preserve">AGGREGATE BASE COURSE, TYPE B</t>
        </is>
      </c>
      <c s="5" t="inlineStr" r="C1807">
        <is>
          <t xml:space="preserve">TON    </t>
        </is>
      </c>
      <c s="6" r="D1807">
        <v>1386.000</v>
      </c>
      <c s="7" r="E1807">
        <v>4</v>
      </c>
      <c s="8" t="inlineStr" r="F1807">
        <is>
          <t xml:space="preserve">89868</t>
        </is>
      </c>
      <c s="8" t="inlineStr" r="G1807">
        <is>
          <t xml:space="preserve">175</t>
        </is>
      </c>
      <c s="9" r="H1807">
        <v>64.0000</v>
      </c>
      <c s="8" t="inlineStr" r="I1807">
        <is>
          <t xml:space="preserve"/>
        </is>
      </c>
      <c s="8" t="inlineStr" r="J1807">
        <is>
          <t xml:space="preserve"> Mercer</t>
        </is>
      </c>
    </row>
    <row r="1808" ht="20.25" customHeight="0">
      <c s="5" t="inlineStr" r="A1808">
        <is>
          <t xml:space="preserve">35101400</t>
        </is>
      </c>
      <c s="5" t="inlineStr" r="B1808">
        <is>
          <t xml:space="preserve">AGGREGATE BASE COURSE, TYPE B</t>
        </is>
      </c>
      <c s="5" t="inlineStr" r="C1808">
        <is>
          <t xml:space="preserve">TON    </t>
        </is>
      </c>
      <c s="6" r="D1808">
        <v>1386.000</v>
      </c>
      <c s="7" r="E1808">
        <v>4</v>
      </c>
      <c s="8" t="inlineStr" r="F1808">
        <is>
          <t xml:space="preserve">89868</t>
        </is>
      </c>
      <c s="8" t="inlineStr" r="G1808">
        <is>
          <t xml:space="preserve">175</t>
        </is>
      </c>
      <c s="9" r="H1808">
        <v>67.0000</v>
      </c>
      <c s="8" t="inlineStr" r="I1808">
        <is>
          <t xml:space="preserve"/>
        </is>
      </c>
      <c s="8" t="inlineStr" r="J1808">
        <is>
          <t xml:space="preserve"> Mercer</t>
        </is>
      </c>
    </row>
    <row r="1809" ht="20.25" customHeight="0">
      <c s="5" t="inlineStr" r="A1809">
        <is>
          <t xml:space="preserve">35101400</t>
        </is>
      </c>
      <c s="5" t="inlineStr" r="B1809">
        <is>
          <t xml:space="preserve">AGGREGATE BASE COURSE, TYPE B</t>
        </is>
      </c>
      <c s="5" t="inlineStr" r="C1809">
        <is>
          <t xml:space="preserve">TON    </t>
        </is>
      </c>
      <c s="6" r="D1809">
        <v>1386.000</v>
      </c>
      <c s="7" r="E1809">
        <v>4</v>
      </c>
      <c s="8" t="inlineStr" r="F1809">
        <is>
          <t xml:space="preserve">89868</t>
        </is>
      </c>
      <c s="8" t="inlineStr" r="G1809">
        <is>
          <t xml:space="preserve">175</t>
        </is>
      </c>
      <c s="9" r="H1809">
        <v>80.0000</v>
      </c>
      <c s="8" t="inlineStr" r="I1809">
        <is>
          <t xml:space="preserve"/>
        </is>
      </c>
      <c s="8" t="inlineStr" r="J1809">
        <is>
          <t xml:space="preserve"> Mercer</t>
        </is>
      </c>
    </row>
    <row r="1810" ht="20.25" customHeight="0">
      <c s="5" t="inlineStr" r="A1810">
        <is>
          <t xml:space="preserve">35101400</t>
        </is>
      </c>
      <c s="5" t="inlineStr" r="B1810">
        <is>
          <t xml:space="preserve">AGGREGATE BASE COURSE, TYPE B</t>
        </is>
      </c>
      <c s="5" t="inlineStr" r="C1810">
        <is>
          <t xml:space="preserve">TON    </t>
        </is>
      </c>
      <c s="6" r="D1810">
        <v>97.000</v>
      </c>
      <c s="7" r="E1810">
        <v>5</v>
      </c>
      <c s="8" t="inlineStr" r="F1810">
        <is>
          <t xml:space="preserve">91650</t>
        </is>
      </c>
      <c s="8" t="inlineStr" r="G1810">
        <is>
          <t xml:space="preserve">158</t>
        </is>
      </c>
      <c s="9" r="H1810">
        <v>145.0000</v>
      </c>
      <c s="8" t="inlineStr" r="I1810">
        <is>
          <t xml:space="preserve">Y</t>
        </is>
      </c>
      <c s="8" t="inlineStr" r="J1810">
        <is>
          <t xml:space="preserve"> Vermilion</t>
        </is>
      </c>
    </row>
    <row r="1811" ht="20.25" customHeight="0">
      <c s="5" t="inlineStr" r="A1811">
        <is>
          <t xml:space="preserve">35101400</t>
        </is>
      </c>
      <c s="5" t="inlineStr" r="B1811">
        <is>
          <t xml:space="preserve">AGGREGATE BASE COURSE, TYPE B</t>
        </is>
      </c>
      <c s="5" t="inlineStr" r="C1811">
        <is>
          <t xml:space="preserve">TON    </t>
        </is>
      </c>
      <c s="6" r="D1811">
        <v>97.000</v>
      </c>
      <c s="7" r="E1811">
        <v>5</v>
      </c>
      <c s="8" t="inlineStr" r="F1811">
        <is>
          <t xml:space="preserve">91650</t>
        </is>
      </c>
      <c s="8" t="inlineStr" r="G1811">
        <is>
          <t xml:space="preserve">158</t>
        </is>
      </c>
      <c s="9" r="H1811">
        <v>265.0000</v>
      </c>
      <c s="8" t="inlineStr" r="I1811">
        <is>
          <t xml:space="preserve"/>
        </is>
      </c>
      <c s="8" t="inlineStr" r="J1811">
        <is>
          <t xml:space="preserve"> Vermilion</t>
        </is>
      </c>
    </row>
    <row r="1812" ht="20.25" customHeight="0">
      <c s="5" t="inlineStr" r="A1812">
        <is>
          <t xml:space="preserve">35101500</t>
        </is>
      </c>
      <c s="5" t="inlineStr" r="B1812">
        <is>
          <t xml:space="preserve">AGGREGATE BASE COURSE, TYPE B</t>
        </is>
      </c>
      <c s="5" t="inlineStr" r="C1812">
        <is>
          <t xml:space="preserve">CU YD  </t>
        </is>
      </c>
      <c s="6" r="D1812">
        <v>2181.000</v>
      </c>
      <c s="7" r="E1812">
        <v>3</v>
      </c>
      <c s="8" t="inlineStr" r="F1812">
        <is>
          <t xml:space="preserve">46940</t>
        </is>
      </c>
      <c s="8" t="inlineStr" r="G1812">
        <is>
          <t xml:space="preserve">007</t>
        </is>
      </c>
      <c s="9" r="H1812">
        <v>50.0000</v>
      </c>
      <c s="8" t="inlineStr" r="I1812">
        <is>
          <t xml:space="preserve">Y</t>
        </is>
      </c>
      <c s="8" t="inlineStr" r="J1812">
        <is>
          <t xml:space="preserve"> Grundy</t>
        </is>
      </c>
    </row>
    <row r="1813" ht="20.25" customHeight="0">
      <c s="5" t="inlineStr" r="A1813">
        <is>
          <t xml:space="preserve">35101500</t>
        </is>
      </c>
      <c s="5" t="inlineStr" r="B1813">
        <is>
          <t xml:space="preserve">AGGREGATE BASE COURSE, TYPE B</t>
        </is>
      </c>
      <c s="5" t="inlineStr" r="C1813">
        <is>
          <t xml:space="preserve">CU YD  </t>
        </is>
      </c>
      <c s="6" r="D1813">
        <v>2181.000</v>
      </c>
      <c s="7" r="E1813">
        <v>3</v>
      </c>
      <c s="8" t="inlineStr" r="F1813">
        <is>
          <t xml:space="preserve">46940</t>
        </is>
      </c>
      <c s="8" t="inlineStr" r="G1813">
        <is>
          <t xml:space="preserve">007</t>
        </is>
      </c>
      <c s="9" r="H1813">
        <v>60.0000</v>
      </c>
      <c s="8" t="inlineStr" r="I1813">
        <is>
          <t xml:space="preserve"/>
        </is>
      </c>
      <c s="8" t="inlineStr" r="J1813">
        <is>
          <t xml:space="preserve"> Grundy</t>
        </is>
      </c>
    </row>
    <row r="1814" ht="20.25" customHeight="0">
      <c s="5" t="inlineStr" r="A1814">
        <is>
          <t xml:space="preserve">35101500</t>
        </is>
      </c>
      <c s="5" t="inlineStr" r="B1814">
        <is>
          <t xml:space="preserve">AGGREGATE BASE COURSE, TYPE B</t>
        </is>
      </c>
      <c s="5" t="inlineStr" r="C1814">
        <is>
          <t xml:space="preserve">CU YD  </t>
        </is>
      </c>
      <c s="6" r="D1814">
        <v>2181.000</v>
      </c>
      <c s="7" r="E1814">
        <v>3</v>
      </c>
      <c s="8" t="inlineStr" r="F1814">
        <is>
          <t xml:space="preserve">46940</t>
        </is>
      </c>
      <c s="8" t="inlineStr" r="G1814">
        <is>
          <t xml:space="preserve">007</t>
        </is>
      </c>
      <c s="9" r="H1814">
        <v>65.0000</v>
      </c>
      <c s="8" t="inlineStr" r="I1814">
        <is>
          <t xml:space="preserve"/>
        </is>
      </c>
      <c s="8" t="inlineStr" r="J1814">
        <is>
          <t xml:space="preserve"> Grundy</t>
        </is>
      </c>
    </row>
    <row r="1815" ht="20.25" customHeight="0">
      <c s="5" t="inlineStr" r="A1815">
        <is>
          <t xml:space="preserve">35101582</t>
        </is>
      </c>
      <c s="5" t="inlineStr" r="B1815">
        <is>
          <t xml:space="preserve">AGGREGATE BASE COURSE, TYPE B  2"</t>
        </is>
      </c>
      <c s="5" t="inlineStr" r="C1815">
        <is>
          <t xml:space="preserve">SQ YD  </t>
        </is>
      </c>
      <c s="6" r="D1815">
        <v>1834.000</v>
      </c>
      <c s="7" r="E1815">
        <v>4</v>
      </c>
      <c s="8" t="inlineStr" r="F1815">
        <is>
          <t xml:space="preserve">89852</t>
        </is>
      </c>
      <c s="8" t="inlineStr" r="G1815">
        <is>
          <t xml:space="preserve">199</t>
        </is>
      </c>
      <c s="9" r="H1815">
        <v>25.0000</v>
      </c>
      <c s="8" t="inlineStr" r="I1815">
        <is>
          <t xml:space="preserve">Y</t>
        </is>
      </c>
      <c s="8" t="inlineStr" r="J1815">
        <is>
          <t xml:space="preserve"> Tazewell</t>
        </is>
      </c>
    </row>
    <row r="1816" ht="20.25" customHeight="0">
      <c s="5" t="inlineStr" r="A1816">
        <is>
          <t xml:space="preserve">35101582</t>
        </is>
      </c>
      <c s="5" t="inlineStr" r="B1816">
        <is>
          <t xml:space="preserve">AGGREGATE BASE COURSE, TYPE B  2"</t>
        </is>
      </c>
      <c s="5" t="inlineStr" r="C1816">
        <is>
          <t xml:space="preserve">SQ YD  </t>
        </is>
      </c>
      <c s="6" r="D1816">
        <v>1834.000</v>
      </c>
      <c s="7" r="E1816">
        <v>4</v>
      </c>
      <c s="8" t="inlineStr" r="F1816">
        <is>
          <t xml:space="preserve">89852</t>
        </is>
      </c>
      <c s="8" t="inlineStr" r="G1816">
        <is>
          <t xml:space="preserve">199</t>
        </is>
      </c>
      <c s="9" r="H1816">
        <v>10.3000</v>
      </c>
      <c s="8" t="inlineStr" r="I1816">
        <is>
          <t xml:space="preserve"/>
        </is>
      </c>
      <c s="8" t="inlineStr" r="J1816">
        <is>
          <t xml:space="preserve"> Tazewell</t>
        </is>
      </c>
    </row>
    <row r="1817" ht="20.25" customHeight="0">
      <c s="5" t="inlineStr" r="A1817">
        <is>
          <t xml:space="preserve">35101582</t>
        </is>
      </c>
      <c s="5" t="inlineStr" r="B1817">
        <is>
          <t xml:space="preserve">AGGREGATE BASE COURSE, TYPE B  2"</t>
        </is>
      </c>
      <c s="5" t="inlineStr" r="C1817">
        <is>
          <t xml:space="preserve">SQ YD  </t>
        </is>
      </c>
      <c s="6" r="D1817">
        <v>1834.000</v>
      </c>
      <c s="7" r="E1817">
        <v>4</v>
      </c>
      <c s="8" t="inlineStr" r="F1817">
        <is>
          <t xml:space="preserve">89852</t>
        </is>
      </c>
      <c s="8" t="inlineStr" r="G1817">
        <is>
          <t xml:space="preserve">199</t>
        </is>
      </c>
      <c s="9" r="H1817">
        <v>10.3500</v>
      </c>
      <c s="8" t="inlineStr" r="I1817">
        <is>
          <t xml:space="preserve"/>
        </is>
      </c>
      <c s="8" t="inlineStr" r="J1817">
        <is>
          <t xml:space="preserve"> Tazewell</t>
        </is>
      </c>
    </row>
    <row r="1818" ht="20.25" customHeight="0">
      <c s="5" t="inlineStr" r="A1818">
        <is>
          <t xml:space="preserve">35101582</t>
        </is>
      </c>
      <c s="5" t="inlineStr" r="B1818">
        <is>
          <t xml:space="preserve">AGGREGATE BASE COURSE, TYPE B  2"</t>
        </is>
      </c>
      <c s="5" t="inlineStr" r="C1818">
        <is>
          <t xml:space="preserve">SQ YD  </t>
        </is>
      </c>
      <c s="6" r="D1818">
        <v>1834.000</v>
      </c>
      <c s="7" r="E1818">
        <v>4</v>
      </c>
      <c s="8" t="inlineStr" r="F1818">
        <is>
          <t xml:space="preserve">89852</t>
        </is>
      </c>
      <c s="8" t="inlineStr" r="G1818">
        <is>
          <t xml:space="preserve">199</t>
        </is>
      </c>
      <c s="9" r="H1818">
        <v>11.5900</v>
      </c>
      <c s="8" t="inlineStr" r="I1818">
        <is>
          <t xml:space="preserve"/>
        </is>
      </c>
      <c s="8" t="inlineStr" r="J1818">
        <is>
          <t xml:space="preserve"> Tazewell</t>
        </is>
      </c>
    </row>
    <row r="1819" ht="20.25" customHeight="0">
      <c s="5" t="inlineStr" r="A1819">
        <is>
          <t xml:space="preserve">35101600</t>
        </is>
      </c>
      <c s="5" t="inlineStr" r="B1819">
        <is>
          <t xml:space="preserve">AGGREGATE BASE COURSE, TYPE B  4"</t>
        </is>
      </c>
      <c s="5" t="inlineStr" r="C1819">
        <is>
          <t xml:space="preserve">SQ YD  </t>
        </is>
      </c>
      <c s="6" r="D1819">
        <v>723.000</v>
      </c>
      <c s="7" r="E1819">
        <v>3</v>
      </c>
      <c s="8" t="inlineStr" r="F1819">
        <is>
          <t xml:space="preserve">46940</t>
        </is>
      </c>
      <c s="8" t="inlineStr" r="G1819">
        <is>
          <t xml:space="preserve">007</t>
        </is>
      </c>
      <c s="9" r="H1819">
        <v>8.0000</v>
      </c>
      <c s="8" t="inlineStr" r="I1819">
        <is>
          <t xml:space="preserve">Y</t>
        </is>
      </c>
      <c s="8" t="inlineStr" r="J1819">
        <is>
          <t xml:space="preserve"> Grundy</t>
        </is>
      </c>
    </row>
    <row r="1820" ht="20.25" customHeight="0">
      <c s="5" t="inlineStr" r="A1820">
        <is>
          <t xml:space="preserve">35101600</t>
        </is>
      </c>
      <c s="5" t="inlineStr" r="B1820">
        <is>
          <t xml:space="preserve">AGGREGATE BASE COURSE, TYPE B  4"</t>
        </is>
      </c>
      <c s="5" t="inlineStr" r="C1820">
        <is>
          <t xml:space="preserve">SQ YD  </t>
        </is>
      </c>
      <c s="6" r="D1820">
        <v>723.000</v>
      </c>
      <c s="7" r="E1820">
        <v>3</v>
      </c>
      <c s="8" t="inlineStr" r="F1820">
        <is>
          <t xml:space="preserve">46940</t>
        </is>
      </c>
      <c s="8" t="inlineStr" r="G1820">
        <is>
          <t xml:space="preserve">007</t>
        </is>
      </c>
      <c s="9" r="H1820">
        <v>12.0000</v>
      </c>
      <c s="8" t="inlineStr" r="I1820">
        <is>
          <t xml:space="preserve"/>
        </is>
      </c>
      <c s="8" t="inlineStr" r="J1820">
        <is>
          <t xml:space="preserve"> Grundy</t>
        </is>
      </c>
    </row>
    <row r="1821" ht="20.25" customHeight="0">
      <c s="5" t="inlineStr" r="A1821">
        <is>
          <t xml:space="preserve">35101600</t>
        </is>
      </c>
      <c s="5" t="inlineStr" r="B1821">
        <is>
          <t xml:space="preserve">AGGREGATE BASE COURSE, TYPE B  4"</t>
        </is>
      </c>
      <c s="5" t="inlineStr" r="C1821">
        <is>
          <t xml:space="preserve">SQ YD  </t>
        </is>
      </c>
      <c s="6" r="D1821">
        <v>723.000</v>
      </c>
      <c s="7" r="E1821">
        <v>3</v>
      </c>
      <c s="8" t="inlineStr" r="F1821">
        <is>
          <t xml:space="preserve">46940</t>
        </is>
      </c>
      <c s="8" t="inlineStr" r="G1821">
        <is>
          <t xml:space="preserve">007</t>
        </is>
      </c>
      <c s="9" r="H1821">
        <v>20.0000</v>
      </c>
      <c s="8" t="inlineStr" r="I1821">
        <is>
          <t xml:space="preserve"/>
        </is>
      </c>
      <c s="8" t="inlineStr" r="J1821">
        <is>
          <t xml:space="preserve"> Grundy</t>
        </is>
      </c>
    </row>
    <row r="1822" ht="20.25" customHeight="0">
      <c s="5" t="inlineStr" r="A1822">
        <is>
          <t xml:space="preserve">35101600</t>
        </is>
      </c>
      <c s="5" t="inlineStr" r="B1822">
        <is>
          <t xml:space="preserve">AGGREGATE BASE COURSE, TYPE B  4"</t>
        </is>
      </c>
      <c s="5" t="inlineStr" r="C1822">
        <is>
          <t xml:space="preserve">SQ YD  </t>
        </is>
      </c>
      <c s="6" r="D1822">
        <v>341.000</v>
      </c>
      <c s="7" r="E1822">
        <v>5</v>
      </c>
      <c s="8" t="inlineStr" r="F1822">
        <is>
          <t xml:space="preserve">46945</t>
        </is>
      </c>
      <c s="8" t="inlineStr" r="G1822">
        <is>
          <t xml:space="preserve">008</t>
        </is>
      </c>
      <c s="9" r="H1822">
        <v>13.5000</v>
      </c>
      <c s="8" t="inlineStr" r="I1822">
        <is>
          <t xml:space="preserve">Y</t>
        </is>
      </c>
      <c s="8" t="inlineStr" r="J1822">
        <is>
          <t xml:space="preserve"> Douglas</t>
        </is>
      </c>
    </row>
    <row r="1823" ht="20.25" customHeight="0">
      <c s="5" t="inlineStr" r="A1823">
        <is>
          <t xml:space="preserve">35101600</t>
        </is>
      </c>
      <c s="5" t="inlineStr" r="B1823">
        <is>
          <t xml:space="preserve">AGGREGATE BASE COURSE, TYPE B  4"</t>
        </is>
      </c>
      <c s="5" t="inlineStr" r="C1823">
        <is>
          <t xml:space="preserve">SQ YD  </t>
        </is>
      </c>
      <c s="6" r="D1823">
        <v>2112.000</v>
      </c>
      <c s="7" r="E1823">
        <v>1</v>
      </c>
      <c s="8" t="inlineStr" r="F1823">
        <is>
          <t xml:space="preserve">61L18</t>
        </is>
      </c>
      <c s="8" t="inlineStr" r="G1823">
        <is>
          <t xml:space="preserve">194</t>
        </is>
      </c>
      <c s="9" r="H1823">
        <v>12.0000</v>
      </c>
      <c s="8" t="inlineStr" r="I1823">
        <is>
          <t xml:space="preserve">Y</t>
        </is>
      </c>
      <c s="8" t="inlineStr" r="J1823">
        <is>
          <t xml:space="preserve"> McHenry</t>
        </is>
      </c>
    </row>
    <row r="1824" ht="20.25" customHeight="0">
      <c s="5" t="inlineStr" r="A1824">
        <is>
          <t xml:space="preserve">35101600</t>
        </is>
      </c>
      <c s="5" t="inlineStr" r="B1824">
        <is>
          <t xml:space="preserve">AGGREGATE BASE COURSE, TYPE B  4"</t>
        </is>
      </c>
      <c s="5" t="inlineStr" r="C1824">
        <is>
          <t xml:space="preserve">SQ YD  </t>
        </is>
      </c>
      <c s="6" r="D1824">
        <v>2112.000</v>
      </c>
      <c s="7" r="E1824">
        <v>1</v>
      </c>
      <c s="8" t="inlineStr" r="F1824">
        <is>
          <t xml:space="preserve">61L18</t>
        </is>
      </c>
      <c s="8" t="inlineStr" r="G1824">
        <is>
          <t xml:space="preserve">194</t>
        </is>
      </c>
      <c s="9" r="H1824">
        <v>4.0000</v>
      </c>
      <c s="8" t="inlineStr" r="I1824">
        <is>
          <t xml:space="preserve"/>
        </is>
      </c>
      <c s="8" t="inlineStr" r="J1824">
        <is>
          <t xml:space="preserve"> McHenry</t>
        </is>
      </c>
    </row>
    <row r="1825" ht="20.25" customHeight="0">
      <c s="5" t="inlineStr" r="A1825">
        <is>
          <t xml:space="preserve">35101600</t>
        </is>
      </c>
      <c s="5" t="inlineStr" r="B1825">
        <is>
          <t xml:space="preserve">AGGREGATE BASE COURSE, TYPE B  4"</t>
        </is>
      </c>
      <c s="5" t="inlineStr" r="C1825">
        <is>
          <t xml:space="preserve">SQ YD  </t>
        </is>
      </c>
      <c s="6" r="D1825">
        <v>2112.000</v>
      </c>
      <c s="7" r="E1825">
        <v>1</v>
      </c>
      <c s="8" t="inlineStr" r="F1825">
        <is>
          <t xml:space="preserve">61L18</t>
        </is>
      </c>
      <c s="8" t="inlineStr" r="G1825">
        <is>
          <t xml:space="preserve">194</t>
        </is>
      </c>
      <c s="9" r="H1825">
        <v>6.5000</v>
      </c>
      <c s="8" t="inlineStr" r="I1825">
        <is>
          <t xml:space="preserve"/>
        </is>
      </c>
      <c s="8" t="inlineStr" r="J1825">
        <is>
          <t xml:space="preserve"> McHenry</t>
        </is>
      </c>
    </row>
    <row r="1826" ht="20.25" customHeight="0">
      <c s="5" t="inlineStr" r="A1826">
        <is>
          <t xml:space="preserve">35101600</t>
        </is>
      </c>
      <c s="5" t="inlineStr" r="B1826">
        <is>
          <t xml:space="preserve">AGGREGATE BASE COURSE, TYPE B  4"</t>
        </is>
      </c>
      <c s="5" t="inlineStr" r="C1826">
        <is>
          <t xml:space="preserve">SQ YD  </t>
        </is>
      </c>
      <c s="6" r="D1826">
        <v>2112.000</v>
      </c>
      <c s="7" r="E1826">
        <v>1</v>
      </c>
      <c s="8" t="inlineStr" r="F1826">
        <is>
          <t xml:space="preserve">61L18</t>
        </is>
      </c>
      <c s="8" t="inlineStr" r="G1826">
        <is>
          <t xml:space="preserve">194</t>
        </is>
      </c>
      <c s="9" r="H1826">
        <v>9.4900</v>
      </c>
      <c s="8" t="inlineStr" r="I1826">
        <is>
          <t xml:space="preserve"/>
        </is>
      </c>
      <c s="8" t="inlineStr" r="J1826">
        <is>
          <t xml:space="preserve"> McHenry</t>
        </is>
      </c>
    </row>
    <row r="1827" ht="20.25" customHeight="0">
      <c s="5" t="inlineStr" r="A1827">
        <is>
          <t xml:space="preserve">35101600</t>
        </is>
      </c>
      <c s="5" t="inlineStr" r="B1827">
        <is>
          <t xml:space="preserve">AGGREGATE BASE COURSE, TYPE B  4"</t>
        </is>
      </c>
      <c s="5" t="inlineStr" r="C1827">
        <is>
          <t xml:space="preserve">SQ YD  </t>
        </is>
      </c>
      <c s="6" r="D1827">
        <v>2112.000</v>
      </c>
      <c s="7" r="E1827">
        <v>1</v>
      </c>
      <c s="8" t="inlineStr" r="F1827">
        <is>
          <t xml:space="preserve">61L18</t>
        </is>
      </c>
      <c s="8" t="inlineStr" r="G1827">
        <is>
          <t xml:space="preserve">194</t>
        </is>
      </c>
      <c s="9" r="H1827">
        <v>9.9100</v>
      </c>
      <c s="8" t="inlineStr" r="I1827">
        <is>
          <t xml:space="preserve"/>
        </is>
      </c>
      <c s="8" t="inlineStr" r="J1827">
        <is>
          <t xml:space="preserve"> McHenry</t>
        </is>
      </c>
    </row>
    <row r="1828" ht="20.25" customHeight="0">
      <c s="5" t="inlineStr" r="A1828">
        <is>
          <t xml:space="preserve">35101600</t>
        </is>
      </c>
      <c s="5" t="inlineStr" r="B1828">
        <is>
          <t xml:space="preserve">AGGREGATE BASE COURSE, TYPE B  4"</t>
        </is>
      </c>
      <c s="5" t="inlineStr" r="C1828">
        <is>
          <t xml:space="preserve">SQ YD  </t>
        </is>
      </c>
      <c s="6" r="D1828">
        <v>2112.000</v>
      </c>
      <c s="7" r="E1828">
        <v>1</v>
      </c>
      <c s="8" t="inlineStr" r="F1828">
        <is>
          <t xml:space="preserve">61L18</t>
        </is>
      </c>
      <c s="8" t="inlineStr" r="G1828">
        <is>
          <t xml:space="preserve">194</t>
        </is>
      </c>
      <c s="9" r="H1828">
        <v>12.5000</v>
      </c>
      <c s="8" t="inlineStr" r="I1828">
        <is>
          <t xml:space="preserve"/>
        </is>
      </c>
      <c s="8" t="inlineStr" r="J1828">
        <is>
          <t xml:space="preserve"> McHenry</t>
        </is>
      </c>
    </row>
    <row r="1829" ht="20.25" customHeight="0">
      <c s="5" t="inlineStr" r="A1829">
        <is>
          <t xml:space="preserve">35101600</t>
        </is>
      </c>
      <c s="5" t="inlineStr" r="B1829">
        <is>
          <t xml:space="preserve">AGGREGATE BASE COURSE, TYPE B  4"</t>
        </is>
      </c>
      <c s="5" t="inlineStr" r="C1829">
        <is>
          <t xml:space="preserve">SQ YD  </t>
        </is>
      </c>
      <c s="6" r="D1829">
        <v>2112.000</v>
      </c>
      <c s="7" r="E1829">
        <v>1</v>
      </c>
      <c s="8" t="inlineStr" r="F1829">
        <is>
          <t xml:space="preserve">61L18</t>
        </is>
      </c>
      <c s="8" t="inlineStr" r="G1829">
        <is>
          <t xml:space="preserve">194</t>
        </is>
      </c>
      <c s="9" r="H1829">
        <v>15.6000</v>
      </c>
      <c s="8" t="inlineStr" r="I1829">
        <is>
          <t xml:space="preserve"/>
        </is>
      </c>
      <c s="8" t="inlineStr" r="J1829">
        <is>
          <t xml:space="preserve"> McHenry</t>
        </is>
      </c>
    </row>
    <row r="1830" ht="20.25" customHeight="0">
      <c s="5" t="inlineStr" r="A1830">
        <is>
          <t xml:space="preserve">35101600</t>
        </is>
      </c>
      <c s="5" t="inlineStr" r="B1830">
        <is>
          <t xml:space="preserve">AGGREGATE BASE COURSE, TYPE B  4"</t>
        </is>
      </c>
      <c s="5" t="inlineStr" r="C1830">
        <is>
          <t xml:space="preserve">SQ YD  </t>
        </is>
      </c>
      <c s="6" r="D1830">
        <v>1803.000</v>
      </c>
      <c s="7" r="E1830">
        <v>1</v>
      </c>
      <c s="8" t="inlineStr" r="F1830">
        <is>
          <t xml:space="preserve">61L33</t>
        </is>
      </c>
      <c s="8" t="inlineStr" r="G1830">
        <is>
          <t xml:space="preserve">019</t>
        </is>
      </c>
      <c s="9" r="H1830">
        <v>6.7500</v>
      </c>
      <c s="8" t="inlineStr" r="I1830">
        <is>
          <t xml:space="preserve">Y</t>
        </is>
      </c>
      <c s="8" t="inlineStr" r="J1830">
        <is>
          <t xml:space="preserve"> Cook</t>
        </is>
      </c>
    </row>
    <row r="1831" ht="20.25" customHeight="0">
      <c s="5" t="inlineStr" r="A1831">
        <is>
          <t xml:space="preserve">35101600</t>
        </is>
      </c>
      <c s="5" t="inlineStr" r="B1831">
        <is>
          <t xml:space="preserve">AGGREGATE BASE COURSE, TYPE B  4"</t>
        </is>
      </c>
      <c s="5" t="inlineStr" r="C1831">
        <is>
          <t xml:space="preserve">SQ YD  </t>
        </is>
      </c>
      <c s="6" r="D1831">
        <v>1803.000</v>
      </c>
      <c s="7" r="E1831">
        <v>1</v>
      </c>
      <c s="8" t="inlineStr" r="F1831">
        <is>
          <t xml:space="preserve">61L33</t>
        </is>
      </c>
      <c s="8" t="inlineStr" r="G1831">
        <is>
          <t xml:space="preserve">019</t>
        </is>
      </c>
      <c s="9" r="H1831">
        <v>8.0000</v>
      </c>
      <c s="8" t="inlineStr" r="I1831">
        <is>
          <t xml:space="preserve"/>
        </is>
      </c>
      <c s="8" t="inlineStr" r="J1831">
        <is>
          <t xml:space="preserve"> Cook</t>
        </is>
      </c>
    </row>
    <row r="1832" ht="20.25" customHeight="0">
      <c s="5" t="inlineStr" r="A1832">
        <is>
          <t xml:space="preserve">35101600</t>
        </is>
      </c>
      <c s="5" t="inlineStr" r="B1832">
        <is>
          <t xml:space="preserve">AGGREGATE BASE COURSE, TYPE B  4"</t>
        </is>
      </c>
      <c s="5" t="inlineStr" r="C1832">
        <is>
          <t xml:space="preserve">SQ YD  </t>
        </is>
      </c>
      <c s="6" r="D1832">
        <v>1803.000</v>
      </c>
      <c s="7" r="E1832">
        <v>1</v>
      </c>
      <c s="8" t="inlineStr" r="F1832">
        <is>
          <t xml:space="preserve">61L33</t>
        </is>
      </c>
      <c s="8" t="inlineStr" r="G1832">
        <is>
          <t xml:space="preserve">019</t>
        </is>
      </c>
      <c s="9" r="H1832">
        <v>9.0000</v>
      </c>
      <c s="8" t="inlineStr" r="I1832">
        <is>
          <t xml:space="preserve"/>
        </is>
      </c>
      <c s="8" t="inlineStr" r="J1832">
        <is>
          <t xml:space="preserve"> Cook</t>
        </is>
      </c>
    </row>
    <row r="1833" ht="20.25" customHeight="0">
      <c s="5" t="inlineStr" r="A1833">
        <is>
          <t xml:space="preserve">35101600</t>
        </is>
      </c>
      <c s="5" t="inlineStr" r="B1833">
        <is>
          <t xml:space="preserve">AGGREGATE BASE COURSE, TYPE B  4"</t>
        </is>
      </c>
      <c s="5" t="inlineStr" r="C1833">
        <is>
          <t xml:space="preserve">SQ YD  </t>
        </is>
      </c>
      <c s="6" r="D1833">
        <v>355.000</v>
      </c>
      <c s="7" r="E1833">
        <v>6</v>
      </c>
      <c s="8" t="inlineStr" r="F1833">
        <is>
          <t xml:space="preserve">72220</t>
        </is>
      </c>
      <c s="8" t="inlineStr" r="G1833">
        <is>
          <t xml:space="preserve">106</t>
        </is>
      </c>
      <c s="9" r="H1833">
        <v>17.3100</v>
      </c>
      <c s="8" t="inlineStr" r="I1833">
        <is>
          <t xml:space="preserve">Y</t>
        </is>
      </c>
      <c s="8" t="inlineStr" r="J1833">
        <is>
          <t xml:space="preserve"> Logan</t>
        </is>
      </c>
    </row>
    <row r="1834" ht="20.25" customHeight="0">
      <c s="5" t="inlineStr" r="A1834">
        <is>
          <t xml:space="preserve">35101600</t>
        </is>
      </c>
      <c s="5" t="inlineStr" r="B1834">
        <is>
          <t xml:space="preserve">AGGREGATE BASE COURSE, TYPE B  4"</t>
        </is>
      </c>
      <c s="5" t="inlineStr" r="C1834">
        <is>
          <t xml:space="preserve">SQ YD  </t>
        </is>
      </c>
      <c s="6" r="D1834">
        <v>355.000</v>
      </c>
      <c s="7" r="E1834">
        <v>6</v>
      </c>
      <c s="8" t="inlineStr" r="F1834">
        <is>
          <t xml:space="preserve">72220</t>
        </is>
      </c>
      <c s="8" t="inlineStr" r="G1834">
        <is>
          <t xml:space="preserve">106</t>
        </is>
      </c>
      <c s="9" r="H1834">
        <v>32.0000</v>
      </c>
      <c s="8" t="inlineStr" r="I1834">
        <is>
          <t xml:space="preserve"/>
        </is>
      </c>
      <c s="8" t="inlineStr" r="J1834">
        <is>
          <t xml:space="preserve"> Logan</t>
        </is>
      </c>
    </row>
    <row r="1835" ht="20.25" customHeight="0">
      <c s="5" t="inlineStr" r="A1835">
        <is>
          <t xml:space="preserve">35101600</t>
        </is>
      </c>
      <c s="5" t="inlineStr" r="B1835">
        <is>
          <t xml:space="preserve">AGGREGATE BASE COURSE, TYPE B  4"</t>
        </is>
      </c>
      <c s="5" t="inlineStr" r="C1835">
        <is>
          <t xml:space="preserve">SQ YD  </t>
        </is>
      </c>
      <c s="6" r="D1835">
        <v>355.000</v>
      </c>
      <c s="7" r="E1835">
        <v>6</v>
      </c>
      <c s="8" t="inlineStr" r="F1835">
        <is>
          <t xml:space="preserve">72220</t>
        </is>
      </c>
      <c s="8" t="inlineStr" r="G1835">
        <is>
          <t xml:space="preserve">106</t>
        </is>
      </c>
      <c s="9" r="H1835">
        <v>65.1100</v>
      </c>
      <c s="8" t="inlineStr" r="I1835">
        <is>
          <t xml:space="preserve"/>
        </is>
      </c>
      <c s="8" t="inlineStr" r="J1835">
        <is>
          <t xml:space="preserve"> Logan</t>
        </is>
      </c>
    </row>
    <row r="1836" ht="20.25" customHeight="0">
      <c s="5" t="inlineStr" r="A1836">
        <is>
          <t xml:space="preserve">35101600</t>
        </is>
      </c>
      <c s="5" t="inlineStr" r="B1836">
        <is>
          <t xml:space="preserve">AGGREGATE BASE COURSE, TYPE B  4"</t>
        </is>
      </c>
      <c s="5" t="inlineStr" r="C1836">
        <is>
          <t xml:space="preserve">SQ YD  </t>
        </is>
      </c>
      <c s="6" r="D1836">
        <v>333.000</v>
      </c>
      <c s="7" r="E1836">
        <v>6</v>
      </c>
      <c s="8" t="inlineStr" r="F1836">
        <is>
          <t xml:space="preserve">93830</t>
        </is>
      </c>
      <c s="8" t="inlineStr" r="G1836">
        <is>
          <t xml:space="preserve">162</t>
        </is>
      </c>
      <c s="9" r="H1836">
        <v>15.0000</v>
      </c>
      <c s="8" t="inlineStr" r="I1836">
        <is>
          <t xml:space="preserve">Y</t>
        </is>
      </c>
      <c s="8" t="inlineStr" r="J1836">
        <is>
          <t xml:space="preserve"> Adams</t>
        </is>
      </c>
    </row>
    <row r="1837" ht="20.25" customHeight="0">
      <c s="5" t="inlineStr" r="A1837">
        <is>
          <t xml:space="preserve">35101800</t>
        </is>
      </c>
      <c s="5" t="inlineStr" r="B1837">
        <is>
          <t xml:space="preserve">AGGREGATE BASE COURSE, TYPE B  6"</t>
        </is>
      </c>
      <c s="5" t="inlineStr" r="C1837">
        <is>
          <t xml:space="preserve">SQ YD  </t>
        </is>
      </c>
      <c s="6" r="D1837">
        <v>6514.000</v>
      </c>
      <c s="7" r="E1837">
        <v>5</v>
      </c>
      <c s="8" t="inlineStr" r="F1837">
        <is>
          <t xml:space="preserve">46945</t>
        </is>
      </c>
      <c s="8" t="inlineStr" r="G1837">
        <is>
          <t xml:space="preserve">008</t>
        </is>
      </c>
      <c s="9" r="H1837">
        <v>25.0000</v>
      </c>
      <c s="8" t="inlineStr" r="I1837">
        <is>
          <t xml:space="preserve">Y</t>
        </is>
      </c>
      <c s="8" t="inlineStr" r="J1837">
        <is>
          <t xml:space="preserve"> Douglas</t>
        </is>
      </c>
    </row>
    <row r="1838" ht="20.25" customHeight="0">
      <c s="5" t="inlineStr" r="A1838">
        <is>
          <t xml:space="preserve">35101800</t>
        </is>
      </c>
      <c s="5" t="inlineStr" r="B1838">
        <is>
          <t xml:space="preserve">AGGREGATE BASE COURSE, TYPE B  6"</t>
        </is>
      </c>
      <c s="5" t="inlineStr" r="C1838">
        <is>
          <t xml:space="preserve">SQ YD  </t>
        </is>
      </c>
      <c s="6" r="D1838">
        <v>2757.000</v>
      </c>
      <c s="7" r="E1838">
        <v>1</v>
      </c>
      <c s="8" t="inlineStr" r="F1838">
        <is>
          <t xml:space="preserve">61L06</t>
        </is>
      </c>
      <c s="8" t="inlineStr" r="G1838">
        <is>
          <t xml:space="preserve">015</t>
        </is>
      </c>
      <c s="9" r="H1838">
        <v>10.5000</v>
      </c>
      <c s="8" t="inlineStr" r="I1838">
        <is>
          <t xml:space="preserve">Y</t>
        </is>
      </c>
      <c s="8" t="inlineStr" r="J1838">
        <is>
          <t xml:space="preserve"> Cook</t>
        </is>
      </c>
    </row>
    <row r="1839" ht="20.25" customHeight="0">
      <c s="5" t="inlineStr" r="A1839">
        <is>
          <t xml:space="preserve">35101800</t>
        </is>
      </c>
      <c s="5" t="inlineStr" r="B1839">
        <is>
          <t xml:space="preserve">AGGREGATE BASE COURSE, TYPE B  6"</t>
        </is>
      </c>
      <c s="5" t="inlineStr" r="C1839">
        <is>
          <t xml:space="preserve">SQ YD  </t>
        </is>
      </c>
      <c s="6" r="D1839">
        <v>2757.000</v>
      </c>
      <c s="7" r="E1839">
        <v>1</v>
      </c>
      <c s="8" t="inlineStr" r="F1839">
        <is>
          <t xml:space="preserve">61L06</t>
        </is>
      </c>
      <c s="8" t="inlineStr" r="G1839">
        <is>
          <t xml:space="preserve">015</t>
        </is>
      </c>
      <c s="9" r="H1839">
        <v>9.0000</v>
      </c>
      <c s="8" t="inlineStr" r="I1839">
        <is>
          <t xml:space="preserve"/>
        </is>
      </c>
      <c s="8" t="inlineStr" r="J1839">
        <is>
          <t xml:space="preserve"> Cook</t>
        </is>
      </c>
    </row>
    <row r="1840" ht="20.25" customHeight="0">
      <c s="5" t="inlineStr" r="A1840">
        <is>
          <t xml:space="preserve">35101800</t>
        </is>
      </c>
      <c s="5" t="inlineStr" r="B1840">
        <is>
          <t xml:space="preserve">AGGREGATE BASE COURSE, TYPE B  6"</t>
        </is>
      </c>
      <c s="5" t="inlineStr" r="C1840">
        <is>
          <t xml:space="preserve">SQ YD  </t>
        </is>
      </c>
      <c s="6" r="D1840">
        <v>2757.000</v>
      </c>
      <c s="7" r="E1840">
        <v>1</v>
      </c>
      <c s="8" t="inlineStr" r="F1840">
        <is>
          <t xml:space="preserve">61L06</t>
        </is>
      </c>
      <c s="8" t="inlineStr" r="G1840">
        <is>
          <t xml:space="preserve">015</t>
        </is>
      </c>
      <c s="9" r="H1840">
        <v>12.5000</v>
      </c>
      <c s="8" t="inlineStr" r="I1840">
        <is>
          <t xml:space="preserve"/>
        </is>
      </c>
      <c s="8" t="inlineStr" r="J1840">
        <is>
          <t xml:space="preserve"> Cook</t>
        </is>
      </c>
    </row>
    <row r="1841" ht="20.25" customHeight="0">
      <c s="5" t="inlineStr" r="A1841">
        <is>
          <t xml:space="preserve">35101800</t>
        </is>
      </c>
      <c s="5" t="inlineStr" r="B1841">
        <is>
          <t xml:space="preserve">AGGREGATE BASE COURSE, TYPE B  6"</t>
        </is>
      </c>
      <c s="5" t="inlineStr" r="C1841">
        <is>
          <t xml:space="preserve">SQ YD  </t>
        </is>
      </c>
      <c s="6" r="D1841">
        <v>2757.000</v>
      </c>
      <c s="7" r="E1841">
        <v>1</v>
      </c>
      <c s="8" t="inlineStr" r="F1841">
        <is>
          <t xml:space="preserve">61L06</t>
        </is>
      </c>
      <c s="8" t="inlineStr" r="G1841">
        <is>
          <t xml:space="preserve">015</t>
        </is>
      </c>
      <c s="9" r="H1841">
        <v>24.0000</v>
      </c>
      <c s="8" t="inlineStr" r="I1841">
        <is>
          <t xml:space="preserve"/>
        </is>
      </c>
      <c s="8" t="inlineStr" r="J1841">
        <is>
          <t xml:space="preserve"> Cook</t>
        </is>
      </c>
    </row>
    <row r="1842" ht="20.25" customHeight="0">
      <c s="5" t="inlineStr" r="A1842">
        <is>
          <t xml:space="preserve">35101800</t>
        </is>
      </c>
      <c s="5" t="inlineStr" r="B1842">
        <is>
          <t xml:space="preserve">AGGREGATE BASE COURSE, TYPE B  6"</t>
        </is>
      </c>
      <c s="5" t="inlineStr" r="C1842">
        <is>
          <t xml:space="preserve">SQ YD  </t>
        </is>
      </c>
      <c s="6" r="D1842">
        <v>266.000</v>
      </c>
      <c s="7" r="E1842">
        <v>1</v>
      </c>
      <c s="8" t="inlineStr" r="F1842">
        <is>
          <t xml:space="preserve">61L33</t>
        </is>
      </c>
      <c s="8" t="inlineStr" r="G1842">
        <is>
          <t xml:space="preserve">019</t>
        </is>
      </c>
      <c s="9" r="H1842">
        <v>10.0000</v>
      </c>
      <c s="8" t="inlineStr" r="I1842">
        <is>
          <t xml:space="preserve">Y</t>
        </is>
      </c>
      <c s="8" t="inlineStr" r="J1842">
        <is>
          <t xml:space="preserve"> Cook</t>
        </is>
      </c>
    </row>
    <row r="1843" ht="20.25" customHeight="0">
      <c s="5" t="inlineStr" r="A1843">
        <is>
          <t xml:space="preserve">35101800</t>
        </is>
      </c>
      <c s="5" t="inlineStr" r="B1843">
        <is>
          <t xml:space="preserve">AGGREGATE BASE COURSE, TYPE B  6"</t>
        </is>
      </c>
      <c s="5" t="inlineStr" r="C1843">
        <is>
          <t xml:space="preserve">SQ YD  </t>
        </is>
      </c>
      <c s="6" r="D1843">
        <v>266.000</v>
      </c>
      <c s="7" r="E1843">
        <v>1</v>
      </c>
      <c s="8" t="inlineStr" r="F1843">
        <is>
          <t xml:space="preserve">61L33</t>
        </is>
      </c>
      <c s="8" t="inlineStr" r="G1843">
        <is>
          <t xml:space="preserve">019</t>
        </is>
      </c>
      <c s="9" r="H1843">
        <v>8.0000</v>
      </c>
      <c s="8" t="inlineStr" r="I1843">
        <is>
          <t xml:space="preserve"/>
        </is>
      </c>
      <c s="8" t="inlineStr" r="J1843">
        <is>
          <t xml:space="preserve"> Cook</t>
        </is>
      </c>
    </row>
    <row r="1844" ht="20.25" customHeight="0">
      <c s="5" t="inlineStr" r="A1844">
        <is>
          <t xml:space="preserve">35101800</t>
        </is>
      </c>
      <c s="5" t="inlineStr" r="B1844">
        <is>
          <t xml:space="preserve">AGGREGATE BASE COURSE, TYPE B  6"</t>
        </is>
      </c>
      <c s="5" t="inlineStr" r="C1844">
        <is>
          <t xml:space="preserve">SQ YD  </t>
        </is>
      </c>
      <c s="6" r="D1844">
        <v>266.000</v>
      </c>
      <c s="7" r="E1844">
        <v>1</v>
      </c>
      <c s="8" t="inlineStr" r="F1844">
        <is>
          <t xml:space="preserve">61L33</t>
        </is>
      </c>
      <c s="8" t="inlineStr" r="G1844">
        <is>
          <t xml:space="preserve">019</t>
        </is>
      </c>
      <c s="9" r="H1844">
        <v>11.0000</v>
      </c>
      <c s="8" t="inlineStr" r="I1844">
        <is>
          <t xml:space="preserve"/>
        </is>
      </c>
      <c s="8" t="inlineStr" r="J1844">
        <is>
          <t xml:space="preserve"> Cook</t>
        </is>
      </c>
    </row>
    <row r="1845" ht="20.25" customHeight="0">
      <c s="5" t="inlineStr" r="A1845">
        <is>
          <t xml:space="preserve">35101800</t>
        </is>
      </c>
      <c s="5" t="inlineStr" r="B1845">
        <is>
          <t xml:space="preserve">AGGREGATE BASE COURSE, TYPE B  6"</t>
        </is>
      </c>
      <c s="5" t="inlineStr" r="C1845">
        <is>
          <t xml:space="preserve">SQ YD  </t>
        </is>
      </c>
      <c s="6" r="D1845">
        <v>1111.000</v>
      </c>
      <c s="7" r="E1845">
        <v>7</v>
      </c>
      <c s="8" t="inlineStr" r="F1845">
        <is>
          <t xml:space="preserve">95977</t>
        </is>
      </c>
      <c s="8" t="inlineStr" r="G1845">
        <is>
          <t xml:space="preserve">179</t>
        </is>
      </c>
      <c s="9" r="H1845">
        <v>20.0000</v>
      </c>
      <c s="8" t="inlineStr" r="I1845">
        <is>
          <t xml:space="preserve">Y</t>
        </is>
      </c>
      <c s="8" t="inlineStr" r="J1845">
        <is>
          <t xml:space="preserve"> Macon</t>
        </is>
      </c>
    </row>
    <row r="1846" ht="20.25" customHeight="0">
      <c s="5" t="inlineStr" r="A1846">
        <is>
          <t xml:space="preserve">35101800</t>
        </is>
      </c>
      <c s="5" t="inlineStr" r="B1846">
        <is>
          <t xml:space="preserve">AGGREGATE BASE COURSE, TYPE B  6"</t>
        </is>
      </c>
      <c s="5" t="inlineStr" r="C1846">
        <is>
          <t xml:space="preserve">SQ YD  </t>
        </is>
      </c>
      <c s="6" r="D1846">
        <v>1111.000</v>
      </c>
      <c s="7" r="E1846">
        <v>7</v>
      </c>
      <c s="8" t="inlineStr" r="F1846">
        <is>
          <t xml:space="preserve">95977</t>
        </is>
      </c>
      <c s="8" t="inlineStr" r="G1846">
        <is>
          <t xml:space="preserve">179</t>
        </is>
      </c>
      <c s="9" r="H1846">
        <v>43.0400</v>
      </c>
      <c s="8" t="inlineStr" r="I1846">
        <is>
          <t xml:space="preserve"/>
        </is>
      </c>
      <c s="8" t="inlineStr" r="J1846">
        <is>
          <t xml:space="preserve"> Macon</t>
        </is>
      </c>
    </row>
    <row r="1847" ht="20.25" customHeight="0">
      <c s="5" t="inlineStr" r="A1847">
        <is>
          <t xml:space="preserve">35102000</t>
        </is>
      </c>
      <c s="5" t="inlineStr" r="B1847">
        <is>
          <t xml:space="preserve">AGGREGATE BASE COURSE, TYPE B  8"</t>
        </is>
      </c>
      <c s="5" t="inlineStr" r="C1847">
        <is>
          <t xml:space="preserve">SQ YD  </t>
        </is>
      </c>
      <c s="6" r="D1847">
        <v>3048.000</v>
      </c>
      <c s="7" r="E1847">
        <v>5</v>
      </c>
      <c s="8" t="inlineStr" r="F1847">
        <is>
          <t xml:space="preserve">46945</t>
        </is>
      </c>
      <c s="8" t="inlineStr" r="G1847">
        <is>
          <t xml:space="preserve">008</t>
        </is>
      </c>
      <c s="9" r="H1847">
        <v>27.0000</v>
      </c>
      <c s="8" t="inlineStr" r="I1847">
        <is>
          <t xml:space="preserve">Y</t>
        </is>
      </c>
      <c s="8" t="inlineStr" r="J1847">
        <is>
          <t xml:space="preserve"> Douglas</t>
        </is>
      </c>
    </row>
    <row r="1848" ht="20.25" customHeight="0">
      <c s="5" t="inlineStr" r="A1848">
        <is>
          <t xml:space="preserve">35102000</t>
        </is>
      </c>
      <c s="5" t="inlineStr" r="B1848">
        <is>
          <t xml:space="preserve">AGGREGATE BASE COURSE, TYPE B  8"</t>
        </is>
      </c>
      <c s="5" t="inlineStr" r="C1848">
        <is>
          <t xml:space="preserve">SQ YD  </t>
        </is>
      </c>
      <c s="6" r="D1848">
        <v>4190.000</v>
      </c>
      <c s="7" r="E1848">
        <v>1</v>
      </c>
      <c s="8" t="inlineStr" r="F1848">
        <is>
          <t xml:space="preserve">61L06</t>
        </is>
      </c>
      <c s="8" t="inlineStr" r="G1848">
        <is>
          <t xml:space="preserve">015</t>
        </is>
      </c>
      <c s="9" r="H1848">
        <v>13.5000</v>
      </c>
      <c s="8" t="inlineStr" r="I1848">
        <is>
          <t xml:space="preserve">Y</t>
        </is>
      </c>
      <c s="8" t="inlineStr" r="J1848">
        <is>
          <t xml:space="preserve"> Cook</t>
        </is>
      </c>
    </row>
    <row r="1849" ht="20.25" customHeight="0">
      <c s="5" t="inlineStr" r="A1849">
        <is>
          <t xml:space="preserve">35102000</t>
        </is>
      </c>
      <c s="5" t="inlineStr" r="B1849">
        <is>
          <t xml:space="preserve">AGGREGATE BASE COURSE, TYPE B  8"</t>
        </is>
      </c>
      <c s="5" t="inlineStr" r="C1849">
        <is>
          <t xml:space="preserve">SQ YD  </t>
        </is>
      </c>
      <c s="6" r="D1849">
        <v>4190.000</v>
      </c>
      <c s="7" r="E1849">
        <v>1</v>
      </c>
      <c s="8" t="inlineStr" r="F1849">
        <is>
          <t xml:space="preserve">61L06</t>
        </is>
      </c>
      <c s="8" t="inlineStr" r="G1849">
        <is>
          <t xml:space="preserve">015</t>
        </is>
      </c>
      <c s="9" r="H1849">
        <v>15.0000</v>
      </c>
      <c s="8" t="inlineStr" r="I1849">
        <is>
          <t xml:space="preserve"/>
        </is>
      </c>
      <c s="8" t="inlineStr" r="J1849">
        <is>
          <t xml:space="preserve"> Cook</t>
        </is>
      </c>
    </row>
    <row r="1850" ht="20.25" customHeight="0">
      <c s="5" t="inlineStr" r="A1850">
        <is>
          <t xml:space="preserve">35102000</t>
        </is>
      </c>
      <c s="5" t="inlineStr" r="B1850">
        <is>
          <t xml:space="preserve">AGGREGATE BASE COURSE, TYPE B  8"</t>
        </is>
      </c>
      <c s="5" t="inlineStr" r="C1850">
        <is>
          <t xml:space="preserve">SQ YD  </t>
        </is>
      </c>
      <c s="6" r="D1850">
        <v>4190.000</v>
      </c>
      <c s="7" r="E1850">
        <v>1</v>
      </c>
      <c s="8" t="inlineStr" r="F1850">
        <is>
          <t xml:space="preserve">61L06</t>
        </is>
      </c>
      <c s="8" t="inlineStr" r="G1850">
        <is>
          <t xml:space="preserve">015</t>
        </is>
      </c>
      <c s="9" r="H1850">
        <v>24.0000</v>
      </c>
      <c s="8" t="inlineStr" r="I1850">
        <is>
          <t xml:space="preserve"/>
        </is>
      </c>
      <c s="8" t="inlineStr" r="J1850">
        <is>
          <t xml:space="preserve"> Cook</t>
        </is>
      </c>
    </row>
    <row r="1851" ht="20.25" customHeight="0">
      <c s="5" t="inlineStr" r="A1851">
        <is>
          <t xml:space="preserve">35102000</t>
        </is>
      </c>
      <c s="5" t="inlineStr" r="B1851">
        <is>
          <t xml:space="preserve">AGGREGATE BASE COURSE, TYPE B  8"</t>
        </is>
      </c>
      <c s="5" t="inlineStr" r="C1851">
        <is>
          <t xml:space="preserve">SQ YD  </t>
        </is>
      </c>
      <c s="6" r="D1851">
        <v>4190.000</v>
      </c>
      <c s="7" r="E1851">
        <v>1</v>
      </c>
      <c s="8" t="inlineStr" r="F1851">
        <is>
          <t xml:space="preserve">61L06</t>
        </is>
      </c>
      <c s="8" t="inlineStr" r="G1851">
        <is>
          <t xml:space="preserve">015</t>
        </is>
      </c>
      <c s="9" r="H1851">
        <v>28.0000</v>
      </c>
      <c s="8" t="inlineStr" r="I1851">
        <is>
          <t xml:space="preserve"/>
        </is>
      </c>
      <c s="8" t="inlineStr" r="J1851">
        <is>
          <t xml:space="preserve"> Cook</t>
        </is>
      </c>
    </row>
    <row r="1852" ht="20.25" customHeight="0">
      <c s="5" t="inlineStr" r="A1852">
        <is>
          <t xml:space="preserve">35102000</t>
        </is>
      </c>
      <c s="5" t="inlineStr" r="B1852">
        <is>
          <t xml:space="preserve">AGGREGATE BASE COURSE, TYPE B  8"</t>
        </is>
      </c>
      <c s="5" t="inlineStr" r="C1852">
        <is>
          <t xml:space="preserve">SQ YD  </t>
        </is>
      </c>
      <c s="6" r="D1852">
        <v>1986.000</v>
      </c>
      <c s="7" r="E1852">
        <v>1</v>
      </c>
      <c s="8" t="inlineStr" r="F1852">
        <is>
          <t xml:space="preserve">61L18</t>
        </is>
      </c>
      <c s="8" t="inlineStr" r="G1852">
        <is>
          <t xml:space="preserve">194</t>
        </is>
      </c>
      <c s="9" r="H1852">
        <v>22.0000</v>
      </c>
      <c s="8" t="inlineStr" r="I1852">
        <is>
          <t xml:space="preserve">Y</t>
        </is>
      </c>
      <c s="8" t="inlineStr" r="J1852">
        <is>
          <t xml:space="preserve"> McHenry</t>
        </is>
      </c>
    </row>
    <row r="1853" ht="20.25" customHeight="0">
      <c s="5" t="inlineStr" r="A1853">
        <is>
          <t xml:space="preserve">35102000</t>
        </is>
      </c>
      <c s="5" t="inlineStr" r="B1853">
        <is>
          <t xml:space="preserve">AGGREGATE BASE COURSE, TYPE B  8"</t>
        </is>
      </c>
      <c s="5" t="inlineStr" r="C1853">
        <is>
          <t xml:space="preserve">SQ YD  </t>
        </is>
      </c>
      <c s="6" r="D1853">
        <v>1986.000</v>
      </c>
      <c s="7" r="E1853">
        <v>1</v>
      </c>
      <c s="8" t="inlineStr" r="F1853">
        <is>
          <t xml:space="preserve">61L18</t>
        </is>
      </c>
      <c s="8" t="inlineStr" r="G1853">
        <is>
          <t xml:space="preserve">194</t>
        </is>
      </c>
      <c s="9" r="H1853">
        <v>8.0000</v>
      </c>
      <c s="8" t="inlineStr" r="I1853">
        <is>
          <t xml:space="preserve"/>
        </is>
      </c>
      <c s="8" t="inlineStr" r="J1853">
        <is>
          <t xml:space="preserve"> McHenry</t>
        </is>
      </c>
    </row>
    <row r="1854" ht="20.25" customHeight="0">
      <c s="5" t="inlineStr" r="A1854">
        <is>
          <t xml:space="preserve">35102000</t>
        </is>
      </c>
      <c s="5" t="inlineStr" r="B1854">
        <is>
          <t xml:space="preserve">AGGREGATE BASE COURSE, TYPE B  8"</t>
        </is>
      </c>
      <c s="5" t="inlineStr" r="C1854">
        <is>
          <t xml:space="preserve">SQ YD  </t>
        </is>
      </c>
      <c s="6" r="D1854">
        <v>1986.000</v>
      </c>
      <c s="7" r="E1854">
        <v>1</v>
      </c>
      <c s="8" t="inlineStr" r="F1854">
        <is>
          <t xml:space="preserve">61L18</t>
        </is>
      </c>
      <c s="8" t="inlineStr" r="G1854">
        <is>
          <t xml:space="preserve">194</t>
        </is>
      </c>
      <c s="9" r="H1854">
        <v>11.6600</v>
      </c>
      <c s="8" t="inlineStr" r="I1854">
        <is>
          <t xml:space="preserve"/>
        </is>
      </c>
      <c s="8" t="inlineStr" r="J1854">
        <is>
          <t xml:space="preserve"> McHenry</t>
        </is>
      </c>
    </row>
    <row r="1855" ht="20.25" customHeight="0">
      <c s="5" t="inlineStr" r="A1855">
        <is>
          <t xml:space="preserve">35102000</t>
        </is>
      </c>
      <c s="5" t="inlineStr" r="B1855">
        <is>
          <t xml:space="preserve">AGGREGATE BASE COURSE, TYPE B  8"</t>
        </is>
      </c>
      <c s="5" t="inlineStr" r="C1855">
        <is>
          <t xml:space="preserve">SQ YD  </t>
        </is>
      </c>
      <c s="6" r="D1855">
        <v>1986.000</v>
      </c>
      <c s="7" r="E1855">
        <v>1</v>
      </c>
      <c s="8" t="inlineStr" r="F1855">
        <is>
          <t xml:space="preserve">61L18</t>
        </is>
      </c>
      <c s="8" t="inlineStr" r="G1855">
        <is>
          <t xml:space="preserve">194</t>
        </is>
      </c>
      <c s="9" r="H1855">
        <v>16.7500</v>
      </c>
      <c s="8" t="inlineStr" r="I1855">
        <is>
          <t xml:space="preserve"/>
        </is>
      </c>
      <c s="8" t="inlineStr" r="J1855">
        <is>
          <t xml:space="preserve"> McHenry</t>
        </is>
      </c>
    </row>
    <row r="1856" ht="20.25" customHeight="0">
      <c s="5" t="inlineStr" r="A1856">
        <is>
          <t xml:space="preserve">35102000</t>
        </is>
      </c>
      <c s="5" t="inlineStr" r="B1856">
        <is>
          <t xml:space="preserve">AGGREGATE BASE COURSE, TYPE B  8"</t>
        </is>
      </c>
      <c s="5" t="inlineStr" r="C1856">
        <is>
          <t xml:space="preserve">SQ YD  </t>
        </is>
      </c>
      <c s="6" r="D1856">
        <v>1986.000</v>
      </c>
      <c s="7" r="E1856">
        <v>1</v>
      </c>
      <c s="8" t="inlineStr" r="F1856">
        <is>
          <t xml:space="preserve">61L18</t>
        </is>
      </c>
      <c s="8" t="inlineStr" r="G1856">
        <is>
          <t xml:space="preserve">194</t>
        </is>
      </c>
      <c s="9" r="H1856">
        <v>17.0000</v>
      </c>
      <c s="8" t="inlineStr" r="I1856">
        <is>
          <t xml:space="preserve"/>
        </is>
      </c>
      <c s="8" t="inlineStr" r="J1856">
        <is>
          <t xml:space="preserve"> McHenry</t>
        </is>
      </c>
    </row>
    <row r="1857" ht="20.25" customHeight="0">
      <c s="5" t="inlineStr" r="A1857">
        <is>
          <t xml:space="preserve">35102000</t>
        </is>
      </c>
      <c s="5" t="inlineStr" r="B1857">
        <is>
          <t xml:space="preserve">AGGREGATE BASE COURSE, TYPE B  8"</t>
        </is>
      </c>
      <c s="5" t="inlineStr" r="C1857">
        <is>
          <t xml:space="preserve">SQ YD  </t>
        </is>
      </c>
      <c s="6" r="D1857">
        <v>1986.000</v>
      </c>
      <c s="7" r="E1857">
        <v>1</v>
      </c>
      <c s="8" t="inlineStr" r="F1857">
        <is>
          <t xml:space="preserve">61L18</t>
        </is>
      </c>
      <c s="8" t="inlineStr" r="G1857">
        <is>
          <t xml:space="preserve">194</t>
        </is>
      </c>
      <c s="9" r="H1857">
        <v>17.4000</v>
      </c>
      <c s="8" t="inlineStr" r="I1857">
        <is>
          <t xml:space="preserve"/>
        </is>
      </c>
      <c s="8" t="inlineStr" r="J1857">
        <is>
          <t xml:space="preserve"> McHenry</t>
        </is>
      </c>
    </row>
    <row r="1858" ht="20.25" customHeight="0">
      <c s="5" t="inlineStr" r="A1858">
        <is>
          <t xml:space="preserve">35102000</t>
        </is>
      </c>
      <c s="5" t="inlineStr" r="B1858">
        <is>
          <t xml:space="preserve">AGGREGATE BASE COURSE, TYPE B  8"</t>
        </is>
      </c>
      <c s="5" t="inlineStr" r="C1858">
        <is>
          <t xml:space="preserve">SQ YD  </t>
        </is>
      </c>
      <c s="6" r="D1858">
        <v>1986.000</v>
      </c>
      <c s="7" r="E1858">
        <v>1</v>
      </c>
      <c s="8" t="inlineStr" r="F1858">
        <is>
          <t xml:space="preserve">61L18</t>
        </is>
      </c>
      <c s="8" t="inlineStr" r="G1858">
        <is>
          <t xml:space="preserve">194</t>
        </is>
      </c>
      <c s="9" r="H1858">
        <v>20.0000</v>
      </c>
      <c s="8" t="inlineStr" r="I1858">
        <is>
          <t xml:space="preserve"/>
        </is>
      </c>
      <c s="8" t="inlineStr" r="J1858">
        <is>
          <t xml:space="preserve"> McHenry</t>
        </is>
      </c>
    </row>
    <row r="1859" ht="20.25" customHeight="0">
      <c s="5" t="inlineStr" r="A1859">
        <is>
          <t xml:space="preserve">35102000</t>
        </is>
      </c>
      <c s="5" t="inlineStr" r="B1859">
        <is>
          <t xml:space="preserve">AGGREGATE BASE COURSE, TYPE B  8"</t>
        </is>
      </c>
      <c s="5" t="inlineStr" r="C1859">
        <is>
          <t xml:space="preserve">SQ YD  </t>
        </is>
      </c>
      <c s="6" r="D1859">
        <v>35.000</v>
      </c>
      <c s="7" r="E1859">
        <v>1</v>
      </c>
      <c s="8" t="inlineStr" r="F1859">
        <is>
          <t xml:space="preserve">61L33</t>
        </is>
      </c>
      <c s="8" t="inlineStr" r="G1859">
        <is>
          <t xml:space="preserve">019</t>
        </is>
      </c>
      <c s="9" r="H1859">
        <v>13.5000</v>
      </c>
      <c s="8" t="inlineStr" r="I1859">
        <is>
          <t xml:space="preserve">Y</t>
        </is>
      </c>
      <c s="8" t="inlineStr" r="J1859">
        <is>
          <t xml:space="preserve"> Cook</t>
        </is>
      </c>
    </row>
    <row r="1860" ht="20.25" customHeight="0">
      <c s="5" t="inlineStr" r="A1860">
        <is>
          <t xml:space="preserve">35102000</t>
        </is>
      </c>
      <c s="5" t="inlineStr" r="B1860">
        <is>
          <t xml:space="preserve">AGGREGATE BASE COURSE, TYPE B  8"</t>
        </is>
      </c>
      <c s="5" t="inlineStr" r="C1860">
        <is>
          <t xml:space="preserve">SQ YD  </t>
        </is>
      </c>
      <c s="6" r="D1860">
        <v>35.000</v>
      </c>
      <c s="7" r="E1860">
        <v>1</v>
      </c>
      <c s="8" t="inlineStr" r="F1860">
        <is>
          <t xml:space="preserve">61L33</t>
        </is>
      </c>
      <c s="8" t="inlineStr" r="G1860">
        <is>
          <t xml:space="preserve">019</t>
        </is>
      </c>
      <c s="9" r="H1860">
        <v>10.0000</v>
      </c>
      <c s="8" t="inlineStr" r="I1860">
        <is>
          <t xml:space="preserve"/>
        </is>
      </c>
      <c s="8" t="inlineStr" r="J1860">
        <is>
          <t xml:space="preserve"> Cook</t>
        </is>
      </c>
    </row>
    <row r="1861" ht="20.25" customHeight="0">
      <c s="5" t="inlineStr" r="A1861">
        <is>
          <t xml:space="preserve">35102000</t>
        </is>
      </c>
      <c s="5" t="inlineStr" r="B1861">
        <is>
          <t xml:space="preserve">AGGREGATE BASE COURSE, TYPE B  8"</t>
        </is>
      </c>
      <c s="5" t="inlineStr" r="C1861">
        <is>
          <t xml:space="preserve">SQ YD  </t>
        </is>
      </c>
      <c s="6" r="D1861">
        <v>35.000</v>
      </c>
      <c s="7" r="E1861">
        <v>1</v>
      </c>
      <c s="8" t="inlineStr" r="F1861">
        <is>
          <t xml:space="preserve">61L33</t>
        </is>
      </c>
      <c s="8" t="inlineStr" r="G1861">
        <is>
          <t xml:space="preserve">019</t>
        </is>
      </c>
      <c s="9" r="H1861">
        <v>15.0000</v>
      </c>
      <c s="8" t="inlineStr" r="I1861">
        <is>
          <t xml:space="preserve"/>
        </is>
      </c>
      <c s="8" t="inlineStr" r="J1861">
        <is>
          <t xml:space="preserve"> Cook</t>
        </is>
      </c>
    </row>
    <row r="1862" ht="20.25" customHeight="0">
      <c s="5" t="inlineStr" r="A1862">
        <is>
          <t xml:space="preserve">35102000</t>
        </is>
      </c>
      <c s="5" t="inlineStr" r="B1862">
        <is>
          <t xml:space="preserve">AGGREGATE BASE COURSE, TYPE B  8"</t>
        </is>
      </c>
      <c s="5" t="inlineStr" r="C1862">
        <is>
          <t xml:space="preserve">SQ YD  </t>
        </is>
      </c>
      <c s="6" r="D1862">
        <v>11130.000</v>
      </c>
      <c s="7" r="E1862">
        <v>1</v>
      </c>
      <c s="8" t="inlineStr" r="F1862">
        <is>
          <t xml:space="preserve">62X94</t>
        </is>
      </c>
      <c s="8" t="inlineStr" r="G1862">
        <is>
          <t xml:space="preserve">170</t>
        </is>
      </c>
      <c s="9" r="H1862">
        <v>14.2500</v>
      </c>
      <c s="8" t="inlineStr" r="I1862">
        <is>
          <t xml:space="preserve">Y</t>
        </is>
      </c>
      <c s="8" t="inlineStr" r="J1862">
        <is>
          <t xml:space="preserve"> McHenry</t>
        </is>
      </c>
    </row>
    <row r="1863" ht="20.25" customHeight="0">
      <c s="5" t="inlineStr" r="A1863">
        <is>
          <t xml:space="preserve">35102000</t>
        </is>
      </c>
      <c s="5" t="inlineStr" r="B1863">
        <is>
          <t xml:space="preserve">AGGREGATE BASE COURSE, TYPE B  8"</t>
        </is>
      </c>
      <c s="5" t="inlineStr" r="C1863">
        <is>
          <t xml:space="preserve">SQ YD  </t>
        </is>
      </c>
      <c s="6" r="D1863">
        <v>11130.000</v>
      </c>
      <c s="7" r="E1863">
        <v>1</v>
      </c>
      <c s="8" t="inlineStr" r="F1863">
        <is>
          <t xml:space="preserve">62X94</t>
        </is>
      </c>
      <c s="8" t="inlineStr" r="G1863">
        <is>
          <t xml:space="preserve">170</t>
        </is>
      </c>
      <c s="9" r="H1863">
        <v>14.0000</v>
      </c>
      <c s="8" t="inlineStr" r="I1863">
        <is>
          <t xml:space="preserve"/>
        </is>
      </c>
      <c s="8" t="inlineStr" r="J1863">
        <is>
          <t xml:space="preserve"> McHenry</t>
        </is>
      </c>
    </row>
    <row r="1864" ht="20.25" customHeight="0">
      <c s="5" t="inlineStr" r="A1864">
        <is>
          <t xml:space="preserve">35102000</t>
        </is>
      </c>
      <c s="5" t="inlineStr" r="B1864">
        <is>
          <t xml:space="preserve">AGGREGATE BASE COURSE, TYPE B  8"</t>
        </is>
      </c>
      <c s="5" t="inlineStr" r="C1864">
        <is>
          <t xml:space="preserve">SQ YD  </t>
        </is>
      </c>
      <c s="6" r="D1864">
        <v>11130.000</v>
      </c>
      <c s="7" r="E1864">
        <v>1</v>
      </c>
      <c s="8" t="inlineStr" r="F1864">
        <is>
          <t xml:space="preserve">62X94</t>
        </is>
      </c>
      <c s="8" t="inlineStr" r="G1864">
        <is>
          <t xml:space="preserve">170</t>
        </is>
      </c>
      <c s="9" r="H1864">
        <v>18.3600</v>
      </c>
      <c s="8" t="inlineStr" r="I1864">
        <is>
          <t xml:space="preserve"/>
        </is>
      </c>
      <c s="8" t="inlineStr" r="J1864">
        <is>
          <t xml:space="preserve"> McHenry</t>
        </is>
      </c>
    </row>
    <row r="1865" ht="20.25" customHeight="0">
      <c s="5" t="inlineStr" r="A1865">
        <is>
          <t xml:space="preserve">35102000</t>
        </is>
      </c>
      <c s="5" t="inlineStr" r="B1865">
        <is>
          <t xml:space="preserve">AGGREGATE BASE COURSE, TYPE B  8"</t>
        </is>
      </c>
      <c s="5" t="inlineStr" r="C1865">
        <is>
          <t xml:space="preserve">SQ YD  </t>
        </is>
      </c>
      <c s="6" r="D1865">
        <v>11130.000</v>
      </c>
      <c s="7" r="E1865">
        <v>1</v>
      </c>
      <c s="8" t="inlineStr" r="F1865">
        <is>
          <t xml:space="preserve">62X94</t>
        </is>
      </c>
      <c s="8" t="inlineStr" r="G1865">
        <is>
          <t xml:space="preserve">170</t>
        </is>
      </c>
      <c s="9" r="H1865">
        <v>32.0000</v>
      </c>
      <c s="8" t="inlineStr" r="I1865">
        <is>
          <t xml:space="preserve"/>
        </is>
      </c>
      <c s="8" t="inlineStr" r="J1865">
        <is>
          <t xml:space="preserve"> McHenry</t>
        </is>
      </c>
    </row>
    <row r="1866" ht="20.25" customHeight="0">
      <c s="5" t="inlineStr" r="A1866">
        <is>
          <t xml:space="preserve">35102000</t>
        </is>
      </c>
      <c s="5" t="inlineStr" r="B1866">
        <is>
          <t xml:space="preserve">AGGREGATE BASE COURSE, TYPE B  8"</t>
        </is>
      </c>
      <c s="5" t="inlineStr" r="C1866">
        <is>
          <t xml:space="preserve">SQ YD  </t>
        </is>
      </c>
      <c s="6" r="D1866">
        <v>699.000</v>
      </c>
      <c s="7" r="E1866">
        <v>2</v>
      </c>
      <c s="8" t="inlineStr" r="F1866">
        <is>
          <t xml:space="preserve">64N76</t>
        </is>
      </c>
      <c s="8" t="inlineStr" r="G1866">
        <is>
          <t xml:space="preserve">056</t>
        </is>
      </c>
      <c s="9" r="H1866">
        <v>16.5000</v>
      </c>
      <c s="8" t="inlineStr" r="I1866">
        <is>
          <t xml:space="preserve">Y</t>
        </is>
      </c>
      <c s="8" t="inlineStr" r="J1866">
        <is>
          <t xml:space="preserve"> Henry</t>
        </is>
      </c>
    </row>
    <row r="1867" ht="20.25" customHeight="0">
      <c s="5" t="inlineStr" r="A1867">
        <is>
          <t xml:space="preserve">35102000</t>
        </is>
      </c>
      <c s="5" t="inlineStr" r="B1867">
        <is>
          <t xml:space="preserve">AGGREGATE BASE COURSE, TYPE B  8"</t>
        </is>
      </c>
      <c s="5" t="inlineStr" r="C1867">
        <is>
          <t xml:space="preserve">SQ YD  </t>
        </is>
      </c>
      <c s="6" r="D1867">
        <v>699.000</v>
      </c>
      <c s="7" r="E1867">
        <v>2</v>
      </c>
      <c s="8" t="inlineStr" r="F1867">
        <is>
          <t xml:space="preserve">64N76</t>
        </is>
      </c>
      <c s="8" t="inlineStr" r="G1867">
        <is>
          <t xml:space="preserve">056</t>
        </is>
      </c>
      <c s="9" r="H1867">
        <v>14.0000</v>
      </c>
      <c s="8" t="inlineStr" r="I1867">
        <is>
          <t xml:space="preserve"/>
        </is>
      </c>
      <c s="8" t="inlineStr" r="J1867">
        <is>
          <t xml:space="preserve"> Henry</t>
        </is>
      </c>
    </row>
    <row r="1868" ht="20.25" customHeight="0">
      <c s="5" t="inlineStr" r="A1868">
        <is>
          <t xml:space="preserve">35102000</t>
        </is>
      </c>
      <c s="5" t="inlineStr" r="B1868">
        <is>
          <t xml:space="preserve">AGGREGATE BASE COURSE, TYPE B  8"</t>
        </is>
      </c>
      <c s="5" t="inlineStr" r="C1868">
        <is>
          <t xml:space="preserve">SQ YD  </t>
        </is>
      </c>
      <c s="6" r="D1868">
        <v>699.000</v>
      </c>
      <c s="7" r="E1868">
        <v>2</v>
      </c>
      <c s="8" t="inlineStr" r="F1868">
        <is>
          <t xml:space="preserve">64N76</t>
        </is>
      </c>
      <c s="8" t="inlineStr" r="G1868">
        <is>
          <t xml:space="preserve">056</t>
        </is>
      </c>
      <c s="9" r="H1868">
        <v>16.8000</v>
      </c>
      <c s="8" t="inlineStr" r="I1868">
        <is>
          <t xml:space="preserve"/>
        </is>
      </c>
      <c s="8" t="inlineStr" r="J1868">
        <is>
          <t xml:space="preserve"> Henry</t>
        </is>
      </c>
    </row>
    <row r="1869" ht="20.25" customHeight="0">
      <c s="5" t="inlineStr" r="A1869">
        <is>
          <t xml:space="preserve">35102000</t>
        </is>
      </c>
      <c s="5" t="inlineStr" r="B1869">
        <is>
          <t xml:space="preserve">AGGREGATE BASE COURSE, TYPE B  8"</t>
        </is>
      </c>
      <c s="5" t="inlineStr" r="C1869">
        <is>
          <t xml:space="preserve">SQ YD  </t>
        </is>
      </c>
      <c s="6" r="D1869">
        <v>699.000</v>
      </c>
      <c s="7" r="E1869">
        <v>2</v>
      </c>
      <c s="8" t="inlineStr" r="F1869">
        <is>
          <t xml:space="preserve">64N76</t>
        </is>
      </c>
      <c s="8" t="inlineStr" r="G1869">
        <is>
          <t xml:space="preserve">056</t>
        </is>
      </c>
      <c s="9" r="H1869">
        <v>17.5000</v>
      </c>
      <c s="8" t="inlineStr" r="I1869">
        <is>
          <t xml:space="preserve"/>
        </is>
      </c>
      <c s="8" t="inlineStr" r="J1869">
        <is>
          <t xml:space="preserve"> Henry</t>
        </is>
      </c>
    </row>
    <row r="1870" ht="20.25" customHeight="0">
      <c s="5" t="inlineStr" r="A1870">
        <is>
          <t xml:space="preserve">35102000</t>
        </is>
      </c>
      <c s="5" t="inlineStr" r="B1870">
        <is>
          <t xml:space="preserve">AGGREGATE BASE COURSE, TYPE B  8"</t>
        </is>
      </c>
      <c s="5" t="inlineStr" r="C1870">
        <is>
          <t xml:space="preserve">SQ YD  </t>
        </is>
      </c>
      <c s="6" r="D1870">
        <v>45.000</v>
      </c>
      <c s="7" r="E1870">
        <v>9</v>
      </c>
      <c s="8" t="inlineStr" r="F1870">
        <is>
          <t xml:space="preserve">78833</t>
        </is>
      </c>
      <c s="8" t="inlineStr" r="G1870">
        <is>
          <t xml:space="preserve">137</t>
        </is>
      </c>
      <c s="9" r="H1870">
        <v>33.6500</v>
      </c>
      <c s="8" t="inlineStr" r="I1870">
        <is>
          <t xml:space="preserve">Y</t>
        </is>
      </c>
      <c s="8" t="inlineStr" r="J1870">
        <is>
          <t xml:space="preserve"> White</t>
        </is>
      </c>
    </row>
    <row r="1871" ht="20.25" customHeight="0">
      <c s="5" t="inlineStr" r="A1871">
        <is>
          <t xml:space="preserve">35102000</t>
        </is>
      </c>
      <c s="5" t="inlineStr" r="B1871">
        <is>
          <t xml:space="preserve">AGGREGATE BASE COURSE, TYPE B  8"</t>
        </is>
      </c>
      <c s="5" t="inlineStr" r="C1871">
        <is>
          <t xml:space="preserve">SQ YD  </t>
        </is>
      </c>
      <c s="6" r="D1871">
        <v>45.000</v>
      </c>
      <c s="7" r="E1871">
        <v>9</v>
      </c>
      <c s="8" t="inlineStr" r="F1871">
        <is>
          <t xml:space="preserve">78833</t>
        </is>
      </c>
      <c s="8" t="inlineStr" r="G1871">
        <is>
          <t xml:space="preserve">137</t>
        </is>
      </c>
      <c s="9" r="H1871">
        <v>15.0000</v>
      </c>
      <c s="8" t="inlineStr" r="I1871">
        <is>
          <t xml:space="preserve"/>
        </is>
      </c>
      <c s="8" t="inlineStr" r="J1871">
        <is>
          <t xml:space="preserve"> White</t>
        </is>
      </c>
    </row>
    <row r="1872" ht="20.25" customHeight="0">
      <c s="5" t="inlineStr" r="A1872">
        <is>
          <t xml:space="preserve">35102000</t>
        </is>
      </c>
      <c s="5" t="inlineStr" r="B1872">
        <is>
          <t xml:space="preserve">AGGREGATE BASE COURSE, TYPE B  8"</t>
        </is>
      </c>
      <c s="5" t="inlineStr" r="C1872">
        <is>
          <t xml:space="preserve">SQ YD  </t>
        </is>
      </c>
      <c s="6" r="D1872">
        <v>257.000</v>
      </c>
      <c s="7" r="E1872">
        <v>8</v>
      </c>
      <c s="8" t="inlineStr" r="F1872">
        <is>
          <t xml:space="preserve">97862</t>
        </is>
      </c>
      <c s="8" t="inlineStr" r="G1872">
        <is>
          <t xml:space="preserve">201</t>
        </is>
      </c>
      <c s="9" r="H1872">
        <v>12.9000</v>
      </c>
      <c s="8" t="inlineStr" r="I1872">
        <is>
          <t xml:space="preserve">Y</t>
        </is>
      </c>
      <c s="8" t="inlineStr" r="J1872">
        <is>
          <t xml:space="preserve"> Madison</t>
        </is>
      </c>
    </row>
    <row r="1873" ht="20.25" customHeight="0">
      <c s="5" t="inlineStr" r="A1873">
        <is>
          <t xml:space="preserve">35102000</t>
        </is>
      </c>
      <c s="5" t="inlineStr" r="B1873">
        <is>
          <t xml:space="preserve">AGGREGATE BASE COURSE, TYPE B  8"</t>
        </is>
      </c>
      <c s="5" t="inlineStr" r="C1873">
        <is>
          <t xml:space="preserve">SQ YD  </t>
        </is>
      </c>
      <c s="6" r="D1873">
        <v>257.000</v>
      </c>
      <c s="7" r="E1873">
        <v>8</v>
      </c>
      <c s="8" t="inlineStr" r="F1873">
        <is>
          <t xml:space="preserve">97862</t>
        </is>
      </c>
      <c s="8" t="inlineStr" r="G1873">
        <is>
          <t xml:space="preserve">201</t>
        </is>
      </c>
      <c s="9" r="H1873">
        <v>17.2500</v>
      </c>
      <c s="8" t="inlineStr" r="I1873">
        <is>
          <t xml:space="preserve"/>
        </is>
      </c>
      <c s="8" t="inlineStr" r="J1873">
        <is>
          <t xml:space="preserve"> Madison</t>
        </is>
      </c>
    </row>
    <row r="1874" ht="20.25" customHeight="0">
      <c s="5" t="inlineStr" r="A1874">
        <is>
          <t xml:space="preserve">35102200</t>
        </is>
      </c>
      <c s="5" t="inlineStr" r="B1874">
        <is>
          <t xml:space="preserve">AGGREGATE BASE COURSE, TYPE B 10"</t>
        </is>
      </c>
      <c s="5" t="inlineStr" r="C1874">
        <is>
          <t xml:space="preserve">SQ YD  </t>
        </is>
      </c>
      <c s="6" r="D1874">
        <v>205.000</v>
      </c>
      <c s="7" r="E1874">
        <v>9</v>
      </c>
      <c s="8" t="inlineStr" r="F1874">
        <is>
          <t xml:space="preserve">78833</t>
        </is>
      </c>
      <c s="8" t="inlineStr" r="G1874">
        <is>
          <t xml:space="preserve">137</t>
        </is>
      </c>
      <c s="9" r="H1874">
        <v>32.1200</v>
      </c>
      <c s="8" t="inlineStr" r="I1874">
        <is>
          <t xml:space="preserve">Y</t>
        </is>
      </c>
      <c s="8" t="inlineStr" r="J1874">
        <is>
          <t xml:space="preserve"> White</t>
        </is>
      </c>
    </row>
    <row r="1875" ht="20.25" customHeight="0">
      <c s="5" t="inlineStr" r="A1875">
        <is>
          <t xml:space="preserve">35102200</t>
        </is>
      </c>
      <c s="5" t="inlineStr" r="B1875">
        <is>
          <t xml:space="preserve">AGGREGATE BASE COURSE, TYPE B 10"</t>
        </is>
      </c>
      <c s="5" t="inlineStr" r="C1875">
        <is>
          <t xml:space="preserve">SQ YD  </t>
        </is>
      </c>
      <c s="6" r="D1875">
        <v>205.000</v>
      </c>
      <c s="7" r="E1875">
        <v>9</v>
      </c>
      <c s="8" t="inlineStr" r="F1875">
        <is>
          <t xml:space="preserve">78833</t>
        </is>
      </c>
      <c s="8" t="inlineStr" r="G1875">
        <is>
          <t xml:space="preserve">137</t>
        </is>
      </c>
      <c s="9" r="H1875">
        <v>27.0000</v>
      </c>
      <c s="8" t="inlineStr" r="I1875">
        <is>
          <t xml:space="preserve"/>
        </is>
      </c>
      <c s="8" t="inlineStr" r="J1875">
        <is>
          <t xml:space="preserve"> White</t>
        </is>
      </c>
    </row>
    <row r="1876" ht="20.25" customHeight="0">
      <c s="5" t="inlineStr" r="A1876">
        <is>
          <t xml:space="preserve">35102400</t>
        </is>
      </c>
      <c s="5" t="inlineStr" r="B1876">
        <is>
          <t xml:space="preserve">AGGREGATE BASE COURSE, TYPE B 12"</t>
        </is>
      </c>
      <c s="5" t="inlineStr" r="C1876">
        <is>
          <t xml:space="preserve">SQ YD  </t>
        </is>
      </c>
      <c s="6" r="D1876">
        <v>242.000</v>
      </c>
      <c s="7" r="E1876">
        <v>1</v>
      </c>
      <c s="8" t="inlineStr" r="F1876">
        <is>
          <t xml:space="preserve">61L18</t>
        </is>
      </c>
      <c s="8" t="inlineStr" r="G1876">
        <is>
          <t xml:space="preserve">194</t>
        </is>
      </c>
      <c s="9" r="H1876">
        <v>31.0000</v>
      </c>
      <c s="8" t="inlineStr" r="I1876">
        <is>
          <t xml:space="preserve">Y</t>
        </is>
      </c>
      <c s="8" t="inlineStr" r="J1876">
        <is>
          <t xml:space="preserve"> McHenry</t>
        </is>
      </c>
    </row>
    <row r="1877" ht="20.25" customHeight="0">
      <c s="5" t="inlineStr" r="A1877">
        <is>
          <t xml:space="preserve">35102400</t>
        </is>
      </c>
      <c s="5" t="inlineStr" r="B1877">
        <is>
          <t xml:space="preserve">AGGREGATE BASE COURSE, TYPE B 12"</t>
        </is>
      </c>
      <c s="5" t="inlineStr" r="C1877">
        <is>
          <t xml:space="preserve">SQ YD  </t>
        </is>
      </c>
      <c s="6" r="D1877">
        <v>242.000</v>
      </c>
      <c s="7" r="E1877">
        <v>1</v>
      </c>
      <c s="8" t="inlineStr" r="F1877">
        <is>
          <t xml:space="preserve">61L18</t>
        </is>
      </c>
      <c s="8" t="inlineStr" r="G1877">
        <is>
          <t xml:space="preserve">194</t>
        </is>
      </c>
      <c s="9" r="H1877">
        <v>12.0000</v>
      </c>
      <c s="8" t="inlineStr" r="I1877">
        <is>
          <t xml:space="preserve"/>
        </is>
      </c>
      <c s="8" t="inlineStr" r="J1877">
        <is>
          <t xml:space="preserve"> McHenry</t>
        </is>
      </c>
    </row>
    <row r="1878" ht="20.25" customHeight="0">
      <c s="5" t="inlineStr" r="A1878">
        <is>
          <t xml:space="preserve">35102400</t>
        </is>
      </c>
      <c s="5" t="inlineStr" r="B1878">
        <is>
          <t xml:space="preserve">AGGREGATE BASE COURSE, TYPE B 12"</t>
        </is>
      </c>
      <c s="5" t="inlineStr" r="C1878">
        <is>
          <t xml:space="preserve">SQ YD  </t>
        </is>
      </c>
      <c s="6" r="D1878">
        <v>242.000</v>
      </c>
      <c s="7" r="E1878">
        <v>1</v>
      </c>
      <c s="8" t="inlineStr" r="F1878">
        <is>
          <t xml:space="preserve">61L18</t>
        </is>
      </c>
      <c s="8" t="inlineStr" r="G1878">
        <is>
          <t xml:space="preserve">194</t>
        </is>
      </c>
      <c s="9" r="H1878">
        <v>23.6100</v>
      </c>
      <c s="8" t="inlineStr" r="I1878">
        <is>
          <t xml:space="preserve"/>
        </is>
      </c>
      <c s="8" t="inlineStr" r="J1878">
        <is>
          <t xml:space="preserve"> McHenry</t>
        </is>
      </c>
    </row>
    <row r="1879" ht="20.25" customHeight="0">
      <c s="5" t="inlineStr" r="A1879">
        <is>
          <t xml:space="preserve">35102400</t>
        </is>
      </c>
      <c s="5" t="inlineStr" r="B1879">
        <is>
          <t xml:space="preserve">AGGREGATE BASE COURSE, TYPE B 12"</t>
        </is>
      </c>
      <c s="5" t="inlineStr" r="C1879">
        <is>
          <t xml:space="preserve">SQ YD  </t>
        </is>
      </c>
      <c s="6" r="D1879">
        <v>242.000</v>
      </c>
      <c s="7" r="E1879">
        <v>1</v>
      </c>
      <c s="8" t="inlineStr" r="F1879">
        <is>
          <t xml:space="preserve">61L18</t>
        </is>
      </c>
      <c s="8" t="inlineStr" r="G1879">
        <is>
          <t xml:space="preserve">194</t>
        </is>
      </c>
      <c s="9" r="H1879">
        <v>30.0000</v>
      </c>
      <c s="8" t="inlineStr" r="I1879">
        <is>
          <t xml:space="preserve"/>
        </is>
      </c>
      <c s="8" t="inlineStr" r="J1879">
        <is>
          <t xml:space="preserve"> McHenry</t>
        </is>
      </c>
    </row>
    <row r="1880" ht="20.25" customHeight="0">
      <c s="5" t="inlineStr" r="A1880">
        <is>
          <t xml:space="preserve">35102400</t>
        </is>
      </c>
      <c s="5" t="inlineStr" r="B1880">
        <is>
          <t xml:space="preserve">AGGREGATE BASE COURSE, TYPE B 12"</t>
        </is>
      </c>
      <c s="5" t="inlineStr" r="C1880">
        <is>
          <t xml:space="preserve">SQ YD  </t>
        </is>
      </c>
      <c s="6" r="D1880">
        <v>242.000</v>
      </c>
      <c s="7" r="E1880">
        <v>1</v>
      </c>
      <c s="8" t="inlineStr" r="F1880">
        <is>
          <t xml:space="preserve">61L18</t>
        </is>
      </c>
      <c s="8" t="inlineStr" r="G1880">
        <is>
          <t xml:space="preserve">194</t>
        </is>
      </c>
      <c s="9" r="H1880">
        <v>30.0000</v>
      </c>
      <c s="8" t="inlineStr" r="I1880">
        <is>
          <t xml:space="preserve"/>
        </is>
      </c>
      <c s="8" t="inlineStr" r="J1880">
        <is>
          <t xml:space="preserve"> McHenry</t>
        </is>
      </c>
    </row>
    <row r="1881" ht="20.25" customHeight="0">
      <c s="5" t="inlineStr" r="A1881">
        <is>
          <t xml:space="preserve">35102400</t>
        </is>
      </c>
      <c s="5" t="inlineStr" r="B1881">
        <is>
          <t xml:space="preserve">AGGREGATE BASE COURSE, TYPE B 12"</t>
        </is>
      </c>
      <c s="5" t="inlineStr" r="C1881">
        <is>
          <t xml:space="preserve">SQ YD  </t>
        </is>
      </c>
      <c s="6" r="D1881">
        <v>242.000</v>
      </c>
      <c s="7" r="E1881">
        <v>1</v>
      </c>
      <c s="8" t="inlineStr" r="F1881">
        <is>
          <t xml:space="preserve">61L18</t>
        </is>
      </c>
      <c s="8" t="inlineStr" r="G1881">
        <is>
          <t xml:space="preserve">194</t>
        </is>
      </c>
      <c s="9" r="H1881">
        <v>32.4000</v>
      </c>
      <c s="8" t="inlineStr" r="I1881">
        <is>
          <t xml:space="preserve"/>
        </is>
      </c>
      <c s="8" t="inlineStr" r="J1881">
        <is>
          <t xml:space="preserve"> McHenry</t>
        </is>
      </c>
    </row>
    <row r="1882" ht="20.25" customHeight="0">
      <c s="5" t="inlineStr" r="A1882">
        <is>
          <t xml:space="preserve">35102400</t>
        </is>
      </c>
      <c s="5" t="inlineStr" r="B1882">
        <is>
          <t xml:space="preserve">AGGREGATE BASE COURSE, TYPE B 12"</t>
        </is>
      </c>
      <c s="5" t="inlineStr" r="C1882">
        <is>
          <t xml:space="preserve">SQ YD  </t>
        </is>
      </c>
      <c s="6" r="D1882">
        <v>242.000</v>
      </c>
      <c s="7" r="E1882">
        <v>1</v>
      </c>
      <c s="8" t="inlineStr" r="F1882">
        <is>
          <t xml:space="preserve">61L18</t>
        </is>
      </c>
      <c s="8" t="inlineStr" r="G1882">
        <is>
          <t xml:space="preserve">194</t>
        </is>
      </c>
      <c s="9" r="H1882">
        <v>32.7500</v>
      </c>
      <c s="8" t="inlineStr" r="I1882">
        <is>
          <t xml:space="preserve"/>
        </is>
      </c>
      <c s="8" t="inlineStr" r="J1882">
        <is>
          <t xml:space="preserve"> McHenry</t>
        </is>
      </c>
    </row>
    <row r="1883" ht="20.25" customHeight="0">
      <c s="5" t="inlineStr" r="A1883">
        <is>
          <t xml:space="preserve">35102400</t>
        </is>
      </c>
      <c s="5" t="inlineStr" r="B1883">
        <is>
          <t xml:space="preserve">AGGREGATE BASE COURSE, TYPE B 12"</t>
        </is>
      </c>
      <c s="5" t="inlineStr" r="C1883">
        <is>
          <t xml:space="preserve">SQ YD  </t>
        </is>
      </c>
      <c s="6" r="D1883">
        <v>9246.000</v>
      </c>
      <c s="7" r="E1883">
        <v>2</v>
      </c>
      <c s="8" t="inlineStr" r="F1883">
        <is>
          <t xml:space="preserve">85778</t>
        </is>
      </c>
      <c s="8" t="inlineStr" r="G1883">
        <is>
          <t xml:space="preserve">173</t>
        </is>
      </c>
      <c s="9" r="H1883">
        <v>11.5000</v>
      </c>
      <c s="8" t="inlineStr" r="I1883">
        <is>
          <t xml:space="preserve">Y</t>
        </is>
      </c>
      <c s="8" t="inlineStr" r="J1883">
        <is>
          <t xml:space="preserve"> Ogle</t>
        </is>
      </c>
    </row>
    <row r="1884" ht="20.25" customHeight="0">
      <c s="5" t="inlineStr" r="A1884">
        <is>
          <t xml:space="preserve">35102400</t>
        </is>
      </c>
      <c s="5" t="inlineStr" r="B1884">
        <is>
          <t xml:space="preserve">AGGREGATE BASE COURSE, TYPE B 12"</t>
        </is>
      </c>
      <c s="5" t="inlineStr" r="C1884">
        <is>
          <t xml:space="preserve">SQ YD  </t>
        </is>
      </c>
      <c s="6" r="D1884">
        <v>9246.000</v>
      </c>
      <c s="7" r="E1884">
        <v>2</v>
      </c>
      <c s="8" t="inlineStr" r="F1884">
        <is>
          <t xml:space="preserve">85778</t>
        </is>
      </c>
      <c s="8" t="inlineStr" r="G1884">
        <is>
          <t xml:space="preserve">173</t>
        </is>
      </c>
      <c s="9" r="H1884">
        <v>11.7000</v>
      </c>
      <c s="8" t="inlineStr" r="I1884">
        <is>
          <t xml:space="preserve"/>
        </is>
      </c>
      <c s="8" t="inlineStr" r="J1884">
        <is>
          <t xml:space="preserve"> Ogle</t>
        </is>
      </c>
    </row>
    <row r="1885" ht="20.25" customHeight="0">
      <c s="5" t="inlineStr" r="A1885">
        <is>
          <t xml:space="preserve">35300500</t>
        </is>
      </c>
      <c s="5" t="inlineStr" r="B1885">
        <is>
          <t xml:space="preserve">PORTLAND CEMENT CONCRETE BASE COURSE 10"</t>
        </is>
      </c>
      <c s="5" t="inlineStr" r="C1885">
        <is>
          <t xml:space="preserve">SQ YD  </t>
        </is>
      </c>
      <c s="6" r="D1885">
        <v>127.300</v>
      </c>
      <c s="7" r="E1885">
        <v>1</v>
      </c>
      <c s="8" t="inlineStr" r="F1885">
        <is>
          <t xml:space="preserve">62T20</t>
        </is>
      </c>
      <c s="8" t="inlineStr" r="G1885">
        <is>
          <t xml:space="preserve">025</t>
        </is>
      </c>
      <c s="9" r="H1885">
        <v>130.0000</v>
      </c>
      <c s="8" t="inlineStr" r="I1885">
        <is>
          <t xml:space="preserve">Y</t>
        </is>
      </c>
      <c s="8" t="inlineStr" r="J1885">
        <is>
          <t xml:space="preserve"> Cook</t>
        </is>
      </c>
    </row>
    <row r="1886" ht="20.25" customHeight="0">
      <c s="5" t="inlineStr" r="A1886">
        <is>
          <t xml:space="preserve">35300500</t>
        </is>
      </c>
      <c s="5" t="inlineStr" r="B1886">
        <is>
          <t xml:space="preserve">PORTLAND CEMENT CONCRETE BASE COURSE 10"</t>
        </is>
      </c>
      <c s="5" t="inlineStr" r="C1886">
        <is>
          <t xml:space="preserve">SQ YD  </t>
        </is>
      </c>
      <c s="6" r="D1886">
        <v>127.300</v>
      </c>
      <c s="7" r="E1886">
        <v>1</v>
      </c>
      <c s="8" t="inlineStr" r="F1886">
        <is>
          <t xml:space="preserve">62T20</t>
        </is>
      </c>
      <c s="8" t="inlineStr" r="G1886">
        <is>
          <t xml:space="preserve">025</t>
        </is>
      </c>
      <c s="9" r="H1886">
        <v>90.0000</v>
      </c>
      <c s="8" t="inlineStr" r="I1886">
        <is>
          <t xml:space="preserve"/>
        </is>
      </c>
      <c s="8" t="inlineStr" r="J1886">
        <is>
          <t xml:space="preserve"> Cook</t>
        </is>
      </c>
    </row>
    <row r="1887" ht="20.25" customHeight="0">
      <c s="5" t="inlineStr" r="A1887">
        <is>
          <t xml:space="preserve">35300500</t>
        </is>
      </c>
      <c s="5" t="inlineStr" r="B1887">
        <is>
          <t xml:space="preserve">PORTLAND CEMENT CONCRETE BASE COURSE 10"</t>
        </is>
      </c>
      <c s="5" t="inlineStr" r="C1887">
        <is>
          <t xml:space="preserve">SQ YD  </t>
        </is>
      </c>
      <c s="6" r="D1887">
        <v>127.300</v>
      </c>
      <c s="7" r="E1887">
        <v>1</v>
      </c>
      <c s="8" t="inlineStr" r="F1887">
        <is>
          <t xml:space="preserve">62T20</t>
        </is>
      </c>
      <c s="8" t="inlineStr" r="G1887">
        <is>
          <t xml:space="preserve">025</t>
        </is>
      </c>
      <c s="9" r="H1887">
        <v>93.9000</v>
      </c>
      <c s="8" t="inlineStr" r="I1887">
        <is>
          <t xml:space="preserve"/>
        </is>
      </c>
      <c s="8" t="inlineStr" r="J1887">
        <is>
          <t xml:space="preserve"> Cook</t>
        </is>
      </c>
    </row>
    <row r="1888" ht="20.25" customHeight="0">
      <c s="5" t="inlineStr" r="A1888">
        <is>
          <t xml:space="preserve">35300500</t>
        </is>
      </c>
      <c s="5" t="inlineStr" r="B1888">
        <is>
          <t xml:space="preserve">PORTLAND CEMENT CONCRETE BASE COURSE 10"</t>
        </is>
      </c>
      <c s="5" t="inlineStr" r="C1888">
        <is>
          <t xml:space="preserve">SQ YD  </t>
        </is>
      </c>
      <c s="6" r="D1888">
        <v>127.300</v>
      </c>
      <c s="7" r="E1888">
        <v>1</v>
      </c>
      <c s="8" t="inlineStr" r="F1888">
        <is>
          <t xml:space="preserve">62T20</t>
        </is>
      </c>
      <c s="8" t="inlineStr" r="G1888">
        <is>
          <t xml:space="preserve">025</t>
        </is>
      </c>
      <c s="9" r="H1888">
        <v>130.0000</v>
      </c>
      <c s="8" t="inlineStr" r="I1888">
        <is>
          <t xml:space="preserve"/>
        </is>
      </c>
      <c s="8" t="inlineStr" r="J1888">
        <is>
          <t xml:space="preserve"> Cook</t>
        </is>
      </c>
    </row>
    <row r="1889" ht="20.25" customHeight="0">
      <c s="5" t="inlineStr" r="A1889">
        <is>
          <t xml:space="preserve">35300700</t>
        </is>
      </c>
      <c s="5" t="inlineStr" r="B1889">
        <is>
          <t xml:space="preserve">PORTLAND CEMENT CONCRETE BASE COURSE 12"</t>
        </is>
      </c>
      <c s="5" t="inlineStr" r="C1889">
        <is>
          <t xml:space="preserve">SQ YD  </t>
        </is>
      </c>
      <c s="6" r="D1889">
        <v>82.000</v>
      </c>
      <c s="7" r="E1889">
        <v>5</v>
      </c>
      <c s="8" t="inlineStr" r="F1889">
        <is>
          <t xml:space="preserve">70991</t>
        </is>
      </c>
      <c s="8" t="inlineStr" r="G1889">
        <is>
          <t xml:space="preserve">094</t>
        </is>
      </c>
      <c s="9" r="H1889">
        <v>125.0000</v>
      </c>
      <c s="8" t="inlineStr" r="I1889">
        <is>
          <t xml:space="preserve">Y</t>
        </is>
      </c>
      <c s="8" t="inlineStr" r="J1889">
        <is>
          <t xml:space="preserve"> Champaign</t>
        </is>
      </c>
    </row>
    <row r="1890" ht="20.25" customHeight="0">
      <c s="5" t="inlineStr" r="A1890">
        <is>
          <t xml:space="preserve">35300700</t>
        </is>
      </c>
      <c s="5" t="inlineStr" r="B1890">
        <is>
          <t xml:space="preserve">PORTLAND CEMENT CONCRETE BASE COURSE 12"</t>
        </is>
      </c>
      <c s="5" t="inlineStr" r="C1890">
        <is>
          <t xml:space="preserve">SQ YD  </t>
        </is>
      </c>
      <c s="6" r="D1890">
        <v>82.000</v>
      </c>
      <c s="7" r="E1890">
        <v>5</v>
      </c>
      <c s="8" t="inlineStr" r="F1890">
        <is>
          <t xml:space="preserve">70991</t>
        </is>
      </c>
      <c s="8" t="inlineStr" r="G1890">
        <is>
          <t xml:space="preserve">094</t>
        </is>
      </c>
      <c s="9" r="H1890">
        <v>340.0000</v>
      </c>
      <c s="8" t="inlineStr" r="I1890">
        <is>
          <t xml:space="preserve"/>
        </is>
      </c>
      <c s="8" t="inlineStr" r="J1890">
        <is>
          <t xml:space="preserve"> Champaign</t>
        </is>
      </c>
    </row>
    <row r="1891" ht="20.25" customHeight="0">
      <c s="5" t="inlineStr" r="A1891">
        <is>
          <t xml:space="preserve">35400500</t>
        </is>
      </c>
      <c s="5" t="inlineStr" r="B1891">
        <is>
          <t xml:space="preserve">PORTLAND CEMENT CONCRETE BASE COURSE WIDENING 10"</t>
        </is>
      </c>
      <c s="5" t="inlineStr" r="C1891">
        <is>
          <t xml:space="preserve">SQ YD  </t>
        </is>
      </c>
      <c s="6" r="D1891">
        <v>517.000</v>
      </c>
      <c s="7" r="E1891">
        <v>7</v>
      </c>
      <c s="8" t="inlineStr" r="F1891">
        <is>
          <t xml:space="preserve">74759</t>
        </is>
      </c>
      <c s="8" t="inlineStr" r="G1891">
        <is>
          <t xml:space="preserve">109</t>
        </is>
      </c>
      <c s="9" r="H1891">
        <v>157.0500</v>
      </c>
      <c s="8" t="inlineStr" r="I1891">
        <is>
          <t xml:space="preserve">Y</t>
        </is>
      </c>
      <c s="8" t="inlineStr" r="J1891">
        <is>
          <t xml:space="preserve"> Coles</t>
        </is>
      </c>
    </row>
    <row r="1892" ht="20.25" customHeight="0">
      <c s="5" t="inlineStr" r="A1892">
        <is>
          <t xml:space="preserve">35400500</t>
        </is>
      </c>
      <c s="5" t="inlineStr" r="B1892">
        <is>
          <t xml:space="preserve">PORTLAND CEMENT CONCRETE BASE COURSE WIDENING 10"</t>
        </is>
      </c>
      <c s="5" t="inlineStr" r="C1892">
        <is>
          <t xml:space="preserve">SQ YD  </t>
        </is>
      </c>
      <c s="6" r="D1892">
        <v>473.000</v>
      </c>
      <c s="7" r="E1892">
        <v>7</v>
      </c>
      <c s="8" t="inlineStr" r="F1892">
        <is>
          <t xml:space="preserve">74A26</t>
        </is>
      </c>
      <c s="8" t="inlineStr" r="G1892">
        <is>
          <t xml:space="preserve">112</t>
        </is>
      </c>
      <c s="9" r="H1892">
        <v>105.0800</v>
      </c>
      <c s="8" t="inlineStr" r="I1892">
        <is>
          <t xml:space="preserve">Y</t>
        </is>
      </c>
      <c s="8" t="inlineStr" r="J1892">
        <is>
          <t xml:space="preserve"> Richland</t>
        </is>
      </c>
    </row>
    <row r="1893" ht="20.25" customHeight="0">
      <c s="5" t="inlineStr" r="A1893">
        <is>
          <t xml:space="preserve">35501308</t>
        </is>
      </c>
      <c s="5" t="inlineStr" r="B1893">
        <is>
          <t xml:space="preserve">HOT-MIX ASPHALT BASE COURSE,  6"</t>
        </is>
      </c>
      <c s="5" t="inlineStr" r="C1893">
        <is>
          <t xml:space="preserve">SQ YD  </t>
        </is>
      </c>
      <c s="6" r="D1893">
        <v>37.000</v>
      </c>
      <c s="7" r="E1893">
        <v>1</v>
      </c>
      <c s="8" t="inlineStr" r="F1893">
        <is>
          <t xml:space="preserve">61L18</t>
        </is>
      </c>
      <c s="8" t="inlineStr" r="G1893">
        <is>
          <t xml:space="preserve">194</t>
        </is>
      </c>
      <c s="9" r="H1893">
        <v>93.0000</v>
      </c>
      <c s="8" t="inlineStr" r="I1893">
        <is>
          <t xml:space="preserve">Y</t>
        </is>
      </c>
      <c s="8" t="inlineStr" r="J1893">
        <is>
          <t xml:space="preserve"> McHenry</t>
        </is>
      </c>
    </row>
    <row r="1894" ht="20.25" customHeight="0">
      <c s="5" t="inlineStr" r="A1894">
        <is>
          <t xml:space="preserve">35501308</t>
        </is>
      </c>
      <c s="5" t="inlineStr" r="B1894">
        <is>
          <t xml:space="preserve">HOT-MIX ASPHALT BASE COURSE,  6"</t>
        </is>
      </c>
      <c s="5" t="inlineStr" r="C1894">
        <is>
          <t xml:space="preserve">SQ YD  </t>
        </is>
      </c>
      <c s="6" r="D1894">
        <v>37.000</v>
      </c>
      <c s="7" r="E1894">
        <v>1</v>
      </c>
      <c s="8" t="inlineStr" r="F1894">
        <is>
          <t xml:space="preserve">61L18</t>
        </is>
      </c>
      <c s="8" t="inlineStr" r="G1894">
        <is>
          <t xml:space="preserve">194</t>
        </is>
      </c>
      <c s="9" r="H1894">
        <v>42.0000</v>
      </c>
      <c s="8" t="inlineStr" r="I1894">
        <is>
          <t xml:space="preserve"/>
        </is>
      </c>
      <c s="8" t="inlineStr" r="J1894">
        <is>
          <t xml:space="preserve"> McHenry</t>
        </is>
      </c>
    </row>
    <row r="1895" ht="20.25" customHeight="0">
      <c s="5" t="inlineStr" r="A1895">
        <is>
          <t xml:space="preserve">35501308</t>
        </is>
      </c>
      <c s="5" t="inlineStr" r="B1895">
        <is>
          <t xml:space="preserve">HOT-MIX ASPHALT BASE COURSE,  6"</t>
        </is>
      </c>
      <c s="5" t="inlineStr" r="C1895">
        <is>
          <t xml:space="preserve">SQ YD  </t>
        </is>
      </c>
      <c s="6" r="D1895">
        <v>37.000</v>
      </c>
      <c s="7" r="E1895">
        <v>1</v>
      </c>
      <c s="8" t="inlineStr" r="F1895">
        <is>
          <t xml:space="preserve">61L18</t>
        </is>
      </c>
      <c s="8" t="inlineStr" r="G1895">
        <is>
          <t xml:space="preserve">194</t>
        </is>
      </c>
      <c s="9" r="H1895">
        <v>42.0000</v>
      </c>
      <c s="8" t="inlineStr" r="I1895">
        <is>
          <t xml:space="preserve"/>
        </is>
      </c>
      <c s="8" t="inlineStr" r="J1895">
        <is>
          <t xml:space="preserve"> McHenry</t>
        </is>
      </c>
    </row>
    <row r="1896" ht="20.25" customHeight="0">
      <c s="5" t="inlineStr" r="A1896">
        <is>
          <t xml:space="preserve">35501308</t>
        </is>
      </c>
      <c s="5" t="inlineStr" r="B1896">
        <is>
          <t xml:space="preserve">HOT-MIX ASPHALT BASE COURSE,  6"</t>
        </is>
      </c>
      <c s="5" t="inlineStr" r="C1896">
        <is>
          <t xml:space="preserve">SQ YD  </t>
        </is>
      </c>
      <c s="6" r="D1896">
        <v>37.000</v>
      </c>
      <c s="7" r="E1896">
        <v>1</v>
      </c>
      <c s="8" t="inlineStr" r="F1896">
        <is>
          <t xml:space="preserve">61L18</t>
        </is>
      </c>
      <c s="8" t="inlineStr" r="G1896">
        <is>
          <t xml:space="preserve">194</t>
        </is>
      </c>
      <c s="9" r="H1896">
        <v>43.0000</v>
      </c>
      <c s="8" t="inlineStr" r="I1896">
        <is>
          <t xml:space="preserve"/>
        </is>
      </c>
      <c s="8" t="inlineStr" r="J1896">
        <is>
          <t xml:space="preserve"> McHenry</t>
        </is>
      </c>
    </row>
    <row r="1897" ht="20.25" customHeight="0">
      <c s="5" t="inlineStr" r="A1897">
        <is>
          <t xml:space="preserve">35501308</t>
        </is>
      </c>
      <c s="5" t="inlineStr" r="B1897">
        <is>
          <t xml:space="preserve">HOT-MIX ASPHALT BASE COURSE,  6"</t>
        </is>
      </c>
      <c s="5" t="inlineStr" r="C1897">
        <is>
          <t xml:space="preserve">SQ YD  </t>
        </is>
      </c>
      <c s="6" r="D1897">
        <v>37.000</v>
      </c>
      <c s="7" r="E1897">
        <v>1</v>
      </c>
      <c s="8" t="inlineStr" r="F1897">
        <is>
          <t xml:space="preserve">61L18</t>
        </is>
      </c>
      <c s="8" t="inlineStr" r="G1897">
        <is>
          <t xml:space="preserve">194</t>
        </is>
      </c>
      <c s="9" r="H1897">
        <v>62.9800</v>
      </c>
      <c s="8" t="inlineStr" r="I1897">
        <is>
          <t xml:space="preserve"/>
        </is>
      </c>
      <c s="8" t="inlineStr" r="J1897">
        <is>
          <t xml:space="preserve"> McHenry</t>
        </is>
      </c>
    </row>
    <row r="1898" ht="20.25" customHeight="0">
      <c s="5" t="inlineStr" r="A1898">
        <is>
          <t xml:space="preserve">35501308</t>
        </is>
      </c>
      <c s="5" t="inlineStr" r="B1898">
        <is>
          <t xml:space="preserve">HOT-MIX ASPHALT BASE COURSE,  6"</t>
        </is>
      </c>
      <c s="5" t="inlineStr" r="C1898">
        <is>
          <t xml:space="preserve">SQ YD  </t>
        </is>
      </c>
      <c s="6" r="D1898">
        <v>37.000</v>
      </c>
      <c s="7" r="E1898">
        <v>1</v>
      </c>
      <c s="8" t="inlineStr" r="F1898">
        <is>
          <t xml:space="preserve">61L18</t>
        </is>
      </c>
      <c s="8" t="inlineStr" r="G1898">
        <is>
          <t xml:space="preserve">194</t>
        </is>
      </c>
      <c s="9" r="H1898">
        <v>75.0000</v>
      </c>
      <c s="8" t="inlineStr" r="I1898">
        <is>
          <t xml:space="preserve"/>
        </is>
      </c>
      <c s="8" t="inlineStr" r="J1898">
        <is>
          <t xml:space="preserve"> McHenry</t>
        </is>
      </c>
    </row>
    <row r="1899" ht="20.25" customHeight="0">
      <c s="5" t="inlineStr" r="A1899">
        <is>
          <t xml:space="preserve">35501308</t>
        </is>
      </c>
      <c s="5" t="inlineStr" r="B1899">
        <is>
          <t xml:space="preserve">HOT-MIX ASPHALT BASE COURSE,  6"</t>
        </is>
      </c>
      <c s="5" t="inlineStr" r="C1899">
        <is>
          <t xml:space="preserve">SQ YD  </t>
        </is>
      </c>
      <c s="6" r="D1899">
        <v>37.000</v>
      </c>
      <c s="7" r="E1899">
        <v>1</v>
      </c>
      <c s="8" t="inlineStr" r="F1899">
        <is>
          <t xml:space="preserve">61L18</t>
        </is>
      </c>
      <c s="8" t="inlineStr" r="G1899">
        <is>
          <t xml:space="preserve">194</t>
        </is>
      </c>
      <c s="9" r="H1899">
        <v>93.0000</v>
      </c>
      <c s="8" t="inlineStr" r="I1899">
        <is>
          <t xml:space="preserve"/>
        </is>
      </c>
      <c s="8" t="inlineStr" r="J1899">
        <is>
          <t xml:space="preserve"> McHenry</t>
        </is>
      </c>
    </row>
    <row r="1900" ht="20.25" customHeight="0">
      <c s="5" t="inlineStr" r="A1900">
        <is>
          <t xml:space="preserve">35501308</t>
        </is>
      </c>
      <c s="5" t="inlineStr" r="B1900">
        <is>
          <t xml:space="preserve">HOT-MIX ASPHALT BASE COURSE,  6"</t>
        </is>
      </c>
      <c s="5" t="inlineStr" r="C1900">
        <is>
          <t xml:space="preserve">SQ YD  </t>
        </is>
      </c>
      <c s="6" r="D1900">
        <v>34.000</v>
      </c>
      <c s="7" r="E1900">
        <v>1</v>
      </c>
      <c s="8" t="inlineStr" r="F1900">
        <is>
          <t xml:space="preserve">62V61</t>
        </is>
      </c>
      <c s="8" t="inlineStr" r="G1900">
        <is>
          <t xml:space="preserve">035</t>
        </is>
      </c>
      <c s="9" r="H1900">
        <v>85.0000</v>
      </c>
      <c s="8" t="inlineStr" r="I1900">
        <is>
          <t xml:space="preserve">Y</t>
        </is>
      </c>
      <c s="8" t="inlineStr" r="J1900">
        <is>
          <t xml:space="preserve"> Cook</t>
        </is>
      </c>
    </row>
    <row r="1901" ht="20.25" customHeight="0">
      <c s="5" t="inlineStr" r="A1901">
        <is>
          <t xml:space="preserve">35501308</t>
        </is>
      </c>
      <c s="5" t="inlineStr" r="B1901">
        <is>
          <t xml:space="preserve">HOT-MIX ASPHALT BASE COURSE,  6"</t>
        </is>
      </c>
      <c s="5" t="inlineStr" r="C1901">
        <is>
          <t xml:space="preserve">SQ YD  </t>
        </is>
      </c>
      <c s="6" r="D1901">
        <v>34.000</v>
      </c>
      <c s="7" r="E1901">
        <v>1</v>
      </c>
      <c s="8" t="inlineStr" r="F1901">
        <is>
          <t xml:space="preserve">62V61</t>
        </is>
      </c>
      <c s="8" t="inlineStr" r="G1901">
        <is>
          <t xml:space="preserve">035</t>
        </is>
      </c>
      <c s="9" r="H1901">
        <v>55.0000</v>
      </c>
      <c s="8" t="inlineStr" r="I1901">
        <is>
          <t xml:space="preserve"/>
        </is>
      </c>
      <c s="8" t="inlineStr" r="J1901">
        <is>
          <t xml:space="preserve"> Cook</t>
        </is>
      </c>
    </row>
    <row r="1902" ht="20.25" customHeight="0">
      <c s="5" t="inlineStr" r="A1902">
        <is>
          <t xml:space="preserve">35501308</t>
        </is>
      </c>
      <c s="5" t="inlineStr" r="B1902">
        <is>
          <t xml:space="preserve">HOT-MIX ASPHALT BASE COURSE,  6"</t>
        </is>
      </c>
      <c s="5" t="inlineStr" r="C1902">
        <is>
          <t xml:space="preserve">SQ YD  </t>
        </is>
      </c>
      <c s="6" r="D1902">
        <v>34.000</v>
      </c>
      <c s="7" r="E1902">
        <v>1</v>
      </c>
      <c s="8" t="inlineStr" r="F1902">
        <is>
          <t xml:space="preserve">62V61</t>
        </is>
      </c>
      <c s="8" t="inlineStr" r="G1902">
        <is>
          <t xml:space="preserve">035</t>
        </is>
      </c>
      <c s="9" r="H1902">
        <v>75.5000</v>
      </c>
      <c s="8" t="inlineStr" r="I1902">
        <is>
          <t xml:space="preserve"/>
        </is>
      </c>
      <c s="8" t="inlineStr" r="J1902">
        <is>
          <t xml:space="preserve"> Cook</t>
        </is>
      </c>
    </row>
    <row r="1903" ht="20.25" customHeight="0">
      <c s="5" t="inlineStr" r="A1903">
        <is>
          <t xml:space="preserve">35501308</t>
        </is>
      </c>
      <c s="5" t="inlineStr" r="B1903">
        <is>
          <t xml:space="preserve">HOT-MIX ASPHALT BASE COURSE,  6"</t>
        </is>
      </c>
      <c s="5" t="inlineStr" r="C1903">
        <is>
          <t xml:space="preserve">SQ YD  </t>
        </is>
      </c>
      <c s="6" r="D1903">
        <v>54.000</v>
      </c>
      <c s="7" r="E1903">
        <v>1</v>
      </c>
      <c s="8" t="inlineStr" r="F1903">
        <is>
          <t xml:space="preserve">62V86</t>
        </is>
      </c>
      <c s="8" t="inlineStr" r="G1903">
        <is>
          <t xml:space="preserve">038</t>
        </is>
      </c>
      <c s="9" r="H1903">
        <v>25.0000</v>
      </c>
      <c s="8" t="inlineStr" r="I1903">
        <is>
          <t xml:space="preserve">Y</t>
        </is>
      </c>
      <c s="8" t="inlineStr" r="J1903">
        <is>
          <t xml:space="preserve"> DuPage</t>
        </is>
      </c>
    </row>
    <row r="1904" ht="20.25" customHeight="0">
      <c s="5" t="inlineStr" r="A1904">
        <is>
          <t xml:space="preserve">35501308</t>
        </is>
      </c>
      <c s="5" t="inlineStr" r="B1904">
        <is>
          <t xml:space="preserve">HOT-MIX ASPHALT BASE COURSE,  6"</t>
        </is>
      </c>
      <c s="5" t="inlineStr" r="C1904">
        <is>
          <t xml:space="preserve">SQ YD  </t>
        </is>
      </c>
      <c s="6" r="D1904">
        <v>54.000</v>
      </c>
      <c s="7" r="E1904">
        <v>1</v>
      </c>
      <c s="8" t="inlineStr" r="F1904">
        <is>
          <t xml:space="preserve">62V86</t>
        </is>
      </c>
      <c s="8" t="inlineStr" r="G1904">
        <is>
          <t xml:space="preserve">038</t>
        </is>
      </c>
      <c s="9" r="H1904">
        <v>87.6200</v>
      </c>
      <c s="8" t="inlineStr" r="I1904">
        <is>
          <t xml:space="preserve"/>
        </is>
      </c>
      <c s="8" t="inlineStr" r="J1904">
        <is>
          <t xml:space="preserve"> DuPage</t>
        </is>
      </c>
    </row>
    <row r="1905" ht="20.25" customHeight="0">
      <c s="5" t="inlineStr" r="A1905">
        <is>
          <t xml:space="preserve">35501308</t>
        </is>
      </c>
      <c s="5" t="inlineStr" r="B1905">
        <is>
          <t xml:space="preserve">HOT-MIX ASPHALT BASE COURSE,  6"</t>
        </is>
      </c>
      <c s="5" t="inlineStr" r="C1905">
        <is>
          <t xml:space="preserve">SQ YD  </t>
        </is>
      </c>
      <c s="6" r="D1905">
        <v>54.000</v>
      </c>
      <c s="7" r="E1905">
        <v>1</v>
      </c>
      <c s="8" t="inlineStr" r="F1905">
        <is>
          <t xml:space="preserve">62V86</t>
        </is>
      </c>
      <c s="8" t="inlineStr" r="G1905">
        <is>
          <t xml:space="preserve">038</t>
        </is>
      </c>
      <c s="9" r="H1905">
        <v>100.0000</v>
      </c>
      <c s="8" t="inlineStr" r="I1905">
        <is>
          <t xml:space="preserve"/>
        </is>
      </c>
      <c s="8" t="inlineStr" r="J1905">
        <is>
          <t xml:space="preserve"> DuPage</t>
        </is>
      </c>
    </row>
    <row r="1906" ht="20.25" customHeight="0">
      <c s="5" t="inlineStr" r="A1906">
        <is>
          <t xml:space="preserve">35501308</t>
        </is>
      </c>
      <c s="5" t="inlineStr" r="B1906">
        <is>
          <t xml:space="preserve">HOT-MIX ASPHALT BASE COURSE,  6"</t>
        </is>
      </c>
      <c s="5" t="inlineStr" r="C1906">
        <is>
          <t xml:space="preserve">SQ YD  </t>
        </is>
      </c>
      <c s="6" r="D1906">
        <v>1662.000</v>
      </c>
      <c s="7" r="E1906">
        <v>1</v>
      </c>
      <c s="8" t="inlineStr" r="F1906">
        <is>
          <t xml:space="preserve">62X94</t>
        </is>
      </c>
      <c s="8" t="inlineStr" r="G1906">
        <is>
          <t xml:space="preserve">170</t>
        </is>
      </c>
      <c s="9" r="H1906">
        <v>70.0000</v>
      </c>
      <c s="8" t="inlineStr" r="I1906">
        <is>
          <t xml:space="preserve">Y</t>
        </is>
      </c>
      <c s="8" t="inlineStr" r="J1906">
        <is>
          <t xml:space="preserve"> McHenry</t>
        </is>
      </c>
    </row>
    <row r="1907" ht="20.25" customHeight="0">
      <c s="5" t="inlineStr" r="A1907">
        <is>
          <t xml:space="preserve">35501308</t>
        </is>
      </c>
      <c s="5" t="inlineStr" r="B1907">
        <is>
          <t xml:space="preserve">HOT-MIX ASPHALT BASE COURSE,  6"</t>
        </is>
      </c>
      <c s="5" t="inlineStr" r="C1907">
        <is>
          <t xml:space="preserve">SQ YD  </t>
        </is>
      </c>
      <c s="6" r="D1907">
        <v>1662.000</v>
      </c>
      <c s="7" r="E1907">
        <v>1</v>
      </c>
      <c s="8" t="inlineStr" r="F1907">
        <is>
          <t xml:space="preserve">62X94</t>
        </is>
      </c>
      <c s="8" t="inlineStr" r="G1907">
        <is>
          <t xml:space="preserve">170</t>
        </is>
      </c>
      <c s="9" r="H1907">
        <v>45.0000</v>
      </c>
      <c s="8" t="inlineStr" r="I1907">
        <is>
          <t xml:space="preserve"/>
        </is>
      </c>
      <c s="8" t="inlineStr" r="J1907">
        <is>
          <t xml:space="preserve"> McHenry</t>
        </is>
      </c>
    </row>
    <row r="1908" ht="20.25" customHeight="0">
      <c s="5" t="inlineStr" r="A1908">
        <is>
          <t xml:space="preserve">35501308</t>
        </is>
      </c>
      <c s="5" t="inlineStr" r="B1908">
        <is>
          <t xml:space="preserve">HOT-MIX ASPHALT BASE COURSE,  6"</t>
        </is>
      </c>
      <c s="5" t="inlineStr" r="C1908">
        <is>
          <t xml:space="preserve">SQ YD  </t>
        </is>
      </c>
      <c s="6" r="D1908">
        <v>1662.000</v>
      </c>
      <c s="7" r="E1908">
        <v>1</v>
      </c>
      <c s="8" t="inlineStr" r="F1908">
        <is>
          <t xml:space="preserve">62X94</t>
        </is>
      </c>
      <c s="8" t="inlineStr" r="G1908">
        <is>
          <t xml:space="preserve">170</t>
        </is>
      </c>
      <c s="9" r="H1908">
        <v>74.1400</v>
      </c>
      <c s="8" t="inlineStr" r="I1908">
        <is>
          <t xml:space="preserve"/>
        </is>
      </c>
      <c s="8" t="inlineStr" r="J1908">
        <is>
          <t xml:space="preserve"> McHenry</t>
        </is>
      </c>
    </row>
    <row r="1909" ht="20.25" customHeight="0">
      <c s="5" t="inlineStr" r="A1909">
        <is>
          <t xml:space="preserve">35501308</t>
        </is>
      </c>
      <c s="5" t="inlineStr" r="B1909">
        <is>
          <t xml:space="preserve">HOT-MIX ASPHALT BASE COURSE,  6"</t>
        </is>
      </c>
      <c s="5" t="inlineStr" r="C1909">
        <is>
          <t xml:space="preserve">SQ YD  </t>
        </is>
      </c>
      <c s="6" r="D1909">
        <v>1662.000</v>
      </c>
      <c s="7" r="E1909">
        <v>1</v>
      </c>
      <c s="8" t="inlineStr" r="F1909">
        <is>
          <t xml:space="preserve">62X94</t>
        </is>
      </c>
      <c s="8" t="inlineStr" r="G1909">
        <is>
          <t xml:space="preserve">170</t>
        </is>
      </c>
      <c s="9" r="H1909">
        <v>80.0000</v>
      </c>
      <c s="8" t="inlineStr" r="I1909">
        <is>
          <t xml:space="preserve"/>
        </is>
      </c>
      <c s="8" t="inlineStr" r="J1909">
        <is>
          <t xml:space="preserve"> McHenry</t>
        </is>
      </c>
    </row>
    <row r="1910" ht="20.25" customHeight="0">
      <c s="5" t="inlineStr" r="A1910">
        <is>
          <t xml:space="preserve">35501316</t>
        </is>
      </c>
      <c s="5" t="inlineStr" r="B1910">
        <is>
          <t xml:space="preserve">HOT-MIX ASPHALT BASE COURSE,  8"</t>
        </is>
      </c>
      <c s="5" t="inlineStr" r="C1910">
        <is>
          <t xml:space="preserve">SQ YD  </t>
        </is>
      </c>
      <c s="6" r="D1910">
        <v>986.000</v>
      </c>
      <c s="7" r="E1910">
        <v>1</v>
      </c>
      <c s="8" t="inlineStr" r="F1910">
        <is>
          <t xml:space="preserve">61L18</t>
        </is>
      </c>
      <c s="8" t="inlineStr" r="G1910">
        <is>
          <t xml:space="preserve">194</t>
        </is>
      </c>
      <c s="9" r="H1910">
        <v>61.0000</v>
      </c>
      <c s="8" t="inlineStr" r="I1910">
        <is>
          <t xml:space="preserve">Y</t>
        </is>
      </c>
      <c s="8" t="inlineStr" r="J1910">
        <is>
          <t xml:space="preserve"> McHenry</t>
        </is>
      </c>
    </row>
    <row r="1911" ht="20.25" customHeight="0">
      <c s="5" t="inlineStr" r="A1911">
        <is>
          <t xml:space="preserve">35501316</t>
        </is>
      </c>
      <c s="5" t="inlineStr" r="B1911">
        <is>
          <t xml:space="preserve">HOT-MIX ASPHALT BASE COURSE,  8"</t>
        </is>
      </c>
      <c s="5" t="inlineStr" r="C1911">
        <is>
          <t xml:space="preserve">SQ YD  </t>
        </is>
      </c>
      <c s="6" r="D1911">
        <v>986.000</v>
      </c>
      <c s="7" r="E1911">
        <v>1</v>
      </c>
      <c s="8" t="inlineStr" r="F1911">
        <is>
          <t xml:space="preserve">61L18</t>
        </is>
      </c>
      <c s="8" t="inlineStr" r="G1911">
        <is>
          <t xml:space="preserve">194</t>
        </is>
      </c>
      <c s="9" r="H1911">
        <v>50.0000</v>
      </c>
      <c s="8" t="inlineStr" r="I1911">
        <is>
          <t xml:space="preserve"/>
        </is>
      </c>
      <c s="8" t="inlineStr" r="J1911">
        <is>
          <t xml:space="preserve"> McHenry</t>
        </is>
      </c>
    </row>
    <row r="1912" ht="20.25" customHeight="0">
      <c s="5" t="inlineStr" r="A1912">
        <is>
          <t xml:space="preserve">35501316</t>
        </is>
      </c>
      <c s="5" t="inlineStr" r="B1912">
        <is>
          <t xml:space="preserve">HOT-MIX ASPHALT BASE COURSE,  8"</t>
        </is>
      </c>
      <c s="5" t="inlineStr" r="C1912">
        <is>
          <t xml:space="preserve">SQ YD  </t>
        </is>
      </c>
      <c s="6" r="D1912">
        <v>986.000</v>
      </c>
      <c s="7" r="E1912">
        <v>1</v>
      </c>
      <c s="8" t="inlineStr" r="F1912">
        <is>
          <t xml:space="preserve">61L18</t>
        </is>
      </c>
      <c s="8" t="inlineStr" r="G1912">
        <is>
          <t xml:space="preserve">194</t>
        </is>
      </c>
      <c s="9" r="H1912">
        <v>54.0000</v>
      </c>
      <c s="8" t="inlineStr" r="I1912">
        <is>
          <t xml:space="preserve"/>
        </is>
      </c>
      <c s="8" t="inlineStr" r="J1912">
        <is>
          <t xml:space="preserve"> McHenry</t>
        </is>
      </c>
    </row>
    <row r="1913" ht="20.25" customHeight="0">
      <c s="5" t="inlineStr" r="A1913">
        <is>
          <t xml:space="preserve">35501316</t>
        </is>
      </c>
      <c s="5" t="inlineStr" r="B1913">
        <is>
          <t xml:space="preserve">HOT-MIX ASPHALT BASE COURSE,  8"</t>
        </is>
      </c>
      <c s="5" t="inlineStr" r="C1913">
        <is>
          <t xml:space="preserve">SQ YD  </t>
        </is>
      </c>
      <c s="6" r="D1913">
        <v>986.000</v>
      </c>
      <c s="7" r="E1913">
        <v>1</v>
      </c>
      <c s="8" t="inlineStr" r="F1913">
        <is>
          <t xml:space="preserve">61L18</t>
        </is>
      </c>
      <c s="8" t="inlineStr" r="G1913">
        <is>
          <t xml:space="preserve">194</t>
        </is>
      </c>
      <c s="9" r="H1913">
        <v>59.4300</v>
      </c>
      <c s="8" t="inlineStr" r="I1913">
        <is>
          <t xml:space="preserve"/>
        </is>
      </c>
      <c s="8" t="inlineStr" r="J1913">
        <is>
          <t xml:space="preserve"> McHenry</t>
        </is>
      </c>
    </row>
    <row r="1914" ht="20.25" customHeight="0">
      <c s="5" t="inlineStr" r="A1914">
        <is>
          <t xml:space="preserve">35501316</t>
        </is>
      </c>
      <c s="5" t="inlineStr" r="B1914">
        <is>
          <t xml:space="preserve">HOT-MIX ASPHALT BASE COURSE,  8"</t>
        </is>
      </c>
      <c s="5" t="inlineStr" r="C1914">
        <is>
          <t xml:space="preserve">SQ YD  </t>
        </is>
      </c>
      <c s="6" r="D1914">
        <v>986.000</v>
      </c>
      <c s="7" r="E1914">
        <v>1</v>
      </c>
      <c s="8" t="inlineStr" r="F1914">
        <is>
          <t xml:space="preserve">61L18</t>
        </is>
      </c>
      <c s="8" t="inlineStr" r="G1914">
        <is>
          <t xml:space="preserve">194</t>
        </is>
      </c>
      <c s="9" r="H1914">
        <v>61.0000</v>
      </c>
      <c s="8" t="inlineStr" r="I1914">
        <is>
          <t xml:space="preserve"/>
        </is>
      </c>
      <c s="8" t="inlineStr" r="J1914">
        <is>
          <t xml:space="preserve"> McHenry</t>
        </is>
      </c>
    </row>
    <row r="1915" ht="20.25" customHeight="0">
      <c s="5" t="inlineStr" r="A1915">
        <is>
          <t xml:space="preserve">35501316</t>
        </is>
      </c>
      <c s="5" t="inlineStr" r="B1915">
        <is>
          <t xml:space="preserve">HOT-MIX ASPHALT BASE COURSE,  8"</t>
        </is>
      </c>
      <c s="5" t="inlineStr" r="C1915">
        <is>
          <t xml:space="preserve">SQ YD  </t>
        </is>
      </c>
      <c s="6" r="D1915">
        <v>986.000</v>
      </c>
      <c s="7" r="E1915">
        <v>1</v>
      </c>
      <c s="8" t="inlineStr" r="F1915">
        <is>
          <t xml:space="preserve">61L18</t>
        </is>
      </c>
      <c s="8" t="inlineStr" r="G1915">
        <is>
          <t xml:space="preserve">194</t>
        </is>
      </c>
      <c s="9" r="H1915">
        <v>65.6000</v>
      </c>
      <c s="8" t="inlineStr" r="I1915">
        <is>
          <t xml:space="preserve"/>
        </is>
      </c>
      <c s="8" t="inlineStr" r="J1915">
        <is>
          <t xml:space="preserve"> McHenry</t>
        </is>
      </c>
    </row>
    <row r="1916" ht="20.25" customHeight="0">
      <c s="5" t="inlineStr" r="A1916">
        <is>
          <t xml:space="preserve">35501316</t>
        </is>
      </c>
      <c s="5" t="inlineStr" r="B1916">
        <is>
          <t xml:space="preserve">HOT-MIX ASPHALT BASE COURSE,  8"</t>
        </is>
      </c>
      <c s="5" t="inlineStr" r="C1916">
        <is>
          <t xml:space="preserve">SQ YD  </t>
        </is>
      </c>
      <c s="6" r="D1916">
        <v>986.000</v>
      </c>
      <c s="7" r="E1916">
        <v>1</v>
      </c>
      <c s="8" t="inlineStr" r="F1916">
        <is>
          <t xml:space="preserve">61L18</t>
        </is>
      </c>
      <c s="8" t="inlineStr" r="G1916">
        <is>
          <t xml:space="preserve">194</t>
        </is>
      </c>
      <c s="9" r="H1916">
        <v>65.6000</v>
      </c>
      <c s="8" t="inlineStr" r="I1916">
        <is>
          <t xml:space="preserve"/>
        </is>
      </c>
      <c s="8" t="inlineStr" r="J1916">
        <is>
          <t xml:space="preserve"> McHenry</t>
        </is>
      </c>
    </row>
    <row r="1917" ht="20.25" customHeight="0">
      <c s="5" t="inlineStr" r="A1917">
        <is>
          <t xml:space="preserve">35501316</t>
        </is>
      </c>
      <c s="5" t="inlineStr" r="B1917">
        <is>
          <t xml:space="preserve">HOT-MIX ASPHALT BASE COURSE,  8"</t>
        </is>
      </c>
      <c s="5" t="inlineStr" r="C1917">
        <is>
          <t xml:space="preserve">SQ YD  </t>
        </is>
      </c>
      <c s="6" r="D1917">
        <v>39.000</v>
      </c>
      <c s="7" r="E1917">
        <v>1</v>
      </c>
      <c s="8" t="inlineStr" r="F1917">
        <is>
          <t xml:space="preserve">62V61</t>
        </is>
      </c>
      <c s="8" t="inlineStr" r="G1917">
        <is>
          <t xml:space="preserve">035</t>
        </is>
      </c>
      <c s="9" r="H1917">
        <v>110.0000</v>
      </c>
      <c s="8" t="inlineStr" r="I1917">
        <is>
          <t xml:space="preserve">Y</t>
        </is>
      </c>
      <c s="8" t="inlineStr" r="J1917">
        <is>
          <t xml:space="preserve"> Cook</t>
        </is>
      </c>
    </row>
    <row r="1918" ht="20.25" customHeight="0">
      <c s="5" t="inlineStr" r="A1918">
        <is>
          <t xml:space="preserve">35501316</t>
        </is>
      </c>
      <c s="5" t="inlineStr" r="B1918">
        <is>
          <t xml:space="preserve">HOT-MIX ASPHALT BASE COURSE,  8"</t>
        </is>
      </c>
      <c s="5" t="inlineStr" r="C1918">
        <is>
          <t xml:space="preserve">SQ YD  </t>
        </is>
      </c>
      <c s="6" r="D1918">
        <v>39.000</v>
      </c>
      <c s="7" r="E1918">
        <v>1</v>
      </c>
      <c s="8" t="inlineStr" r="F1918">
        <is>
          <t xml:space="preserve">62V61</t>
        </is>
      </c>
      <c s="8" t="inlineStr" r="G1918">
        <is>
          <t xml:space="preserve">035</t>
        </is>
      </c>
      <c s="9" r="H1918">
        <v>77.0000</v>
      </c>
      <c s="8" t="inlineStr" r="I1918">
        <is>
          <t xml:space="preserve"/>
        </is>
      </c>
      <c s="8" t="inlineStr" r="J1918">
        <is>
          <t xml:space="preserve"> Cook</t>
        </is>
      </c>
    </row>
    <row r="1919" ht="20.25" customHeight="0">
      <c s="5" t="inlineStr" r="A1919">
        <is>
          <t xml:space="preserve">35501316</t>
        </is>
      </c>
      <c s="5" t="inlineStr" r="B1919">
        <is>
          <t xml:space="preserve">HOT-MIX ASPHALT BASE COURSE,  8"</t>
        </is>
      </c>
      <c s="5" t="inlineStr" r="C1919">
        <is>
          <t xml:space="preserve">SQ YD  </t>
        </is>
      </c>
      <c s="6" r="D1919">
        <v>39.000</v>
      </c>
      <c s="7" r="E1919">
        <v>1</v>
      </c>
      <c s="8" t="inlineStr" r="F1919">
        <is>
          <t xml:space="preserve">62V61</t>
        </is>
      </c>
      <c s="8" t="inlineStr" r="G1919">
        <is>
          <t xml:space="preserve">035</t>
        </is>
      </c>
      <c s="9" r="H1919">
        <v>95.5000</v>
      </c>
      <c s="8" t="inlineStr" r="I1919">
        <is>
          <t xml:space="preserve"/>
        </is>
      </c>
      <c s="8" t="inlineStr" r="J1919">
        <is>
          <t xml:space="preserve"> Cook</t>
        </is>
      </c>
    </row>
    <row r="1920" ht="20.25" customHeight="0">
      <c s="5" t="inlineStr" r="A1920">
        <is>
          <t xml:space="preserve">35501316</t>
        </is>
      </c>
      <c s="5" t="inlineStr" r="B1920">
        <is>
          <t xml:space="preserve">HOT-MIX ASPHALT BASE COURSE,  8"</t>
        </is>
      </c>
      <c s="5" t="inlineStr" r="C1920">
        <is>
          <t xml:space="preserve">SQ YD  </t>
        </is>
      </c>
      <c s="6" r="D1920">
        <v>4.000</v>
      </c>
      <c s="7" r="E1920">
        <v>1</v>
      </c>
      <c s="8" t="inlineStr" r="F1920">
        <is>
          <t xml:space="preserve">62W69</t>
        </is>
      </c>
      <c s="8" t="inlineStr" r="G1920">
        <is>
          <t xml:space="preserve">169</t>
        </is>
      </c>
      <c s="9" r="H1920">
        <v>300.0000</v>
      </c>
      <c s="8" t="inlineStr" r="I1920">
        <is>
          <t xml:space="preserve">Y</t>
        </is>
      </c>
      <c s="8" t="inlineStr" r="J1920">
        <is>
          <t xml:space="preserve"> Kane</t>
        </is>
      </c>
    </row>
    <row r="1921" ht="20.25" customHeight="0">
      <c s="5" t="inlineStr" r="A1921">
        <is>
          <t xml:space="preserve">35501316</t>
        </is>
      </c>
      <c s="5" t="inlineStr" r="B1921">
        <is>
          <t xml:space="preserve">HOT-MIX ASPHALT BASE COURSE,  8"</t>
        </is>
      </c>
      <c s="5" t="inlineStr" r="C1921">
        <is>
          <t xml:space="preserve">SQ YD  </t>
        </is>
      </c>
      <c s="6" r="D1921">
        <v>4.000</v>
      </c>
      <c s="7" r="E1921">
        <v>1</v>
      </c>
      <c s="8" t="inlineStr" r="F1921">
        <is>
          <t xml:space="preserve">62W69</t>
        </is>
      </c>
      <c s="8" t="inlineStr" r="G1921">
        <is>
          <t xml:space="preserve">169</t>
        </is>
      </c>
      <c s="9" r="H1921">
        <v>200.0000</v>
      </c>
      <c s="8" t="inlineStr" r="I1921">
        <is>
          <t xml:space="preserve"/>
        </is>
      </c>
      <c s="8" t="inlineStr" r="J1921">
        <is>
          <t xml:space="preserve"> Kane</t>
        </is>
      </c>
    </row>
    <row r="1922" ht="20.25" customHeight="0">
      <c s="5" t="inlineStr" r="A1922">
        <is>
          <t xml:space="preserve">35501316</t>
        </is>
      </c>
      <c s="5" t="inlineStr" r="B1922">
        <is>
          <t xml:space="preserve">HOT-MIX ASPHALT BASE COURSE,  8"</t>
        </is>
      </c>
      <c s="5" t="inlineStr" r="C1922">
        <is>
          <t xml:space="preserve">SQ YD  </t>
        </is>
      </c>
      <c s="6" r="D1922">
        <v>1942.000</v>
      </c>
      <c s="7" r="E1922">
        <v>1</v>
      </c>
      <c s="8" t="inlineStr" r="F1922">
        <is>
          <t xml:space="preserve">62W87</t>
        </is>
      </c>
      <c s="8" t="inlineStr" r="G1922">
        <is>
          <t xml:space="preserve">205</t>
        </is>
      </c>
      <c s="9" r="H1922">
        <v>63.0000</v>
      </c>
      <c s="8" t="inlineStr" r="I1922">
        <is>
          <t xml:space="preserve">Y</t>
        </is>
      </c>
      <c s="8" t="inlineStr" r="J1922">
        <is>
          <t xml:space="preserve"> Cook</t>
        </is>
      </c>
    </row>
    <row r="1923" ht="20.25" customHeight="0">
      <c s="5" t="inlineStr" r="A1923">
        <is>
          <t xml:space="preserve">35501316</t>
        </is>
      </c>
      <c s="5" t="inlineStr" r="B1923">
        <is>
          <t xml:space="preserve">HOT-MIX ASPHALT BASE COURSE,  8"</t>
        </is>
      </c>
      <c s="5" t="inlineStr" r="C1923">
        <is>
          <t xml:space="preserve">SQ YD  </t>
        </is>
      </c>
      <c s="6" r="D1923">
        <v>1942.000</v>
      </c>
      <c s="7" r="E1923">
        <v>1</v>
      </c>
      <c s="8" t="inlineStr" r="F1923">
        <is>
          <t xml:space="preserve">62W87</t>
        </is>
      </c>
      <c s="8" t="inlineStr" r="G1923">
        <is>
          <t xml:space="preserve">205</t>
        </is>
      </c>
      <c s="9" r="H1923">
        <v>80.0000</v>
      </c>
      <c s="8" t="inlineStr" r="I1923">
        <is>
          <t xml:space="preserve"/>
        </is>
      </c>
      <c s="8" t="inlineStr" r="J1923">
        <is>
          <t xml:space="preserve"> Cook</t>
        </is>
      </c>
    </row>
    <row r="1924" ht="20.25" customHeight="0">
      <c s="5" t="inlineStr" r="A1924">
        <is>
          <t xml:space="preserve">35501316</t>
        </is>
      </c>
      <c s="5" t="inlineStr" r="B1924">
        <is>
          <t xml:space="preserve">HOT-MIX ASPHALT BASE COURSE,  8"</t>
        </is>
      </c>
      <c s="5" t="inlineStr" r="C1924">
        <is>
          <t xml:space="preserve">SQ YD  </t>
        </is>
      </c>
      <c s="6" r="D1924">
        <v>4293.000</v>
      </c>
      <c s="7" r="E1924">
        <v>1</v>
      </c>
      <c s="8" t="inlineStr" r="F1924">
        <is>
          <t xml:space="preserve">62X94</t>
        </is>
      </c>
      <c s="8" t="inlineStr" r="G1924">
        <is>
          <t xml:space="preserve">170</t>
        </is>
      </c>
      <c s="9" r="H1924">
        <v>89.0000</v>
      </c>
      <c s="8" t="inlineStr" r="I1924">
        <is>
          <t xml:space="preserve">Y</t>
        </is>
      </c>
      <c s="8" t="inlineStr" r="J1924">
        <is>
          <t xml:space="preserve"> McHenry</t>
        </is>
      </c>
    </row>
    <row r="1925" ht="20.25" customHeight="0">
      <c s="5" t="inlineStr" r="A1925">
        <is>
          <t xml:space="preserve">35501316</t>
        </is>
      </c>
      <c s="5" t="inlineStr" r="B1925">
        <is>
          <t xml:space="preserve">HOT-MIX ASPHALT BASE COURSE,  8"</t>
        </is>
      </c>
      <c s="5" t="inlineStr" r="C1925">
        <is>
          <t xml:space="preserve">SQ YD  </t>
        </is>
      </c>
      <c s="6" r="D1925">
        <v>4293.000</v>
      </c>
      <c s="7" r="E1925">
        <v>1</v>
      </c>
      <c s="8" t="inlineStr" r="F1925">
        <is>
          <t xml:space="preserve">62X94</t>
        </is>
      </c>
      <c s="8" t="inlineStr" r="G1925">
        <is>
          <t xml:space="preserve">170</t>
        </is>
      </c>
      <c s="9" r="H1925">
        <v>55.0000</v>
      </c>
      <c s="8" t="inlineStr" r="I1925">
        <is>
          <t xml:space="preserve"/>
        </is>
      </c>
      <c s="8" t="inlineStr" r="J1925">
        <is>
          <t xml:space="preserve"> McHenry</t>
        </is>
      </c>
    </row>
    <row r="1926" ht="20.25" customHeight="0">
      <c s="5" t="inlineStr" r="A1926">
        <is>
          <t xml:space="preserve">35501316</t>
        </is>
      </c>
      <c s="5" t="inlineStr" r="B1926">
        <is>
          <t xml:space="preserve">HOT-MIX ASPHALT BASE COURSE,  8"</t>
        </is>
      </c>
      <c s="5" t="inlineStr" r="C1926">
        <is>
          <t xml:space="preserve">SQ YD  </t>
        </is>
      </c>
      <c s="6" r="D1926">
        <v>4293.000</v>
      </c>
      <c s="7" r="E1926">
        <v>1</v>
      </c>
      <c s="8" t="inlineStr" r="F1926">
        <is>
          <t xml:space="preserve">62X94</t>
        </is>
      </c>
      <c s="8" t="inlineStr" r="G1926">
        <is>
          <t xml:space="preserve">170</t>
        </is>
      </c>
      <c s="9" r="H1926">
        <v>87.0000</v>
      </c>
      <c s="8" t="inlineStr" r="I1926">
        <is>
          <t xml:space="preserve"/>
        </is>
      </c>
      <c s="8" t="inlineStr" r="J1926">
        <is>
          <t xml:space="preserve"> McHenry</t>
        </is>
      </c>
    </row>
    <row r="1927" ht="20.25" customHeight="0">
      <c s="5" t="inlineStr" r="A1927">
        <is>
          <t xml:space="preserve">35501316</t>
        </is>
      </c>
      <c s="5" t="inlineStr" r="B1927">
        <is>
          <t xml:space="preserve">HOT-MIX ASPHALT BASE COURSE,  8"</t>
        </is>
      </c>
      <c s="5" t="inlineStr" r="C1927">
        <is>
          <t xml:space="preserve">SQ YD  </t>
        </is>
      </c>
      <c s="6" r="D1927">
        <v>4293.000</v>
      </c>
      <c s="7" r="E1927">
        <v>1</v>
      </c>
      <c s="8" t="inlineStr" r="F1927">
        <is>
          <t xml:space="preserve">62X94</t>
        </is>
      </c>
      <c s="8" t="inlineStr" r="G1927">
        <is>
          <t xml:space="preserve">170</t>
        </is>
      </c>
      <c s="9" r="H1927">
        <v>93.7400</v>
      </c>
      <c s="8" t="inlineStr" r="I1927">
        <is>
          <t xml:space="preserve"/>
        </is>
      </c>
      <c s="8" t="inlineStr" r="J1927">
        <is>
          <t xml:space="preserve"> McHenry</t>
        </is>
      </c>
    </row>
    <row r="1928" ht="20.25" customHeight="0">
      <c s="5" t="inlineStr" r="A1928">
        <is>
          <t xml:space="preserve">35501317</t>
        </is>
      </c>
      <c s="5" t="inlineStr" r="B1928">
        <is>
          <t xml:space="preserve">HOT-MIX ASPHALT BASE COURSE,  8 1/4"</t>
        </is>
      </c>
      <c s="5" t="inlineStr" r="C1928">
        <is>
          <t xml:space="preserve">SQ YD  </t>
        </is>
      </c>
      <c s="6" r="D1928">
        <v>3613.000</v>
      </c>
      <c s="7" r="E1928">
        <v>4</v>
      </c>
      <c s="8" t="inlineStr" r="F1928">
        <is>
          <t xml:space="preserve">68A65</t>
        </is>
      </c>
      <c s="8" t="inlineStr" r="G1928">
        <is>
          <t xml:space="preserve">083</t>
        </is>
      </c>
      <c s="9" r="H1928">
        <v>78.1600</v>
      </c>
      <c s="8" t="inlineStr" r="I1928">
        <is>
          <t xml:space="preserve">Y</t>
        </is>
      </c>
      <c s="8" t="inlineStr" r="J1928">
        <is>
          <t xml:space="preserve"> Tazewell</t>
        </is>
      </c>
    </row>
    <row r="1929" ht="20.25" customHeight="0">
      <c s="5" t="inlineStr" r="A1929">
        <is>
          <t xml:space="preserve">35501323</t>
        </is>
      </c>
      <c s="5" t="inlineStr" r="B1929">
        <is>
          <t xml:space="preserve">HOT-MIX ASPHALT BASE COURSE,  9 3/4"</t>
        </is>
      </c>
      <c s="5" t="inlineStr" r="C1929">
        <is>
          <t xml:space="preserve">SQ YD  </t>
        </is>
      </c>
      <c s="6" r="D1929">
        <v>4686.000</v>
      </c>
      <c s="7" r="E1929">
        <v>4</v>
      </c>
      <c s="8" t="inlineStr" r="F1929">
        <is>
          <t xml:space="preserve">68A65</t>
        </is>
      </c>
      <c s="8" t="inlineStr" r="G1929">
        <is>
          <t xml:space="preserve">083</t>
        </is>
      </c>
      <c s="9" r="H1929">
        <v>78.7400</v>
      </c>
      <c s="8" t="inlineStr" r="I1929">
        <is>
          <t xml:space="preserve">Y</t>
        </is>
      </c>
      <c s="8" t="inlineStr" r="J1929">
        <is>
          <t xml:space="preserve"> Tazewell</t>
        </is>
      </c>
    </row>
    <row r="1930" ht="20.25" customHeight="0">
      <c s="5" t="inlineStr" r="A1930">
        <is>
          <t xml:space="preserve">35501324</t>
        </is>
      </c>
      <c s="5" t="inlineStr" r="B1930">
        <is>
          <t xml:space="preserve">HOT-MIX ASPHALT BASE COURSE, 10"</t>
        </is>
      </c>
      <c s="5" t="inlineStr" r="C1930">
        <is>
          <t xml:space="preserve">SQ YD  </t>
        </is>
      </c>
      <c s="6" r="D1930">
        <v>360.000</v>
      </c>
      <c s="7" r="E1930">
        <v>1</v>
      </c>
      <c s="8" t="inlineStr" r="F1930">
        <is>
          <t xml:space="preserve">62T27</t>
        </is>
      </c>
      <c s="8" t="inlineStr" r="G1930">
        <is>
          <t xml:space="preserve">026</t>
        </is>
      </c>
      <c s="9" r="H1930">
        <v>68.0000</v>
      </c>
      <c s="8" t="inlineStr" r="I1930">
        <is>
          <t xml:space="preserve">Y</t>
        </is>
      </c>
      <c s="8" t="inlineStr" r="J1930">
        <is>
          <t xml:space="preserve"> Will</t>
        </is>
      </c>
    </row>
    <row r="1931" ht="20.25" customHeight="0">
      <c s="5" t="inlineStr" r="A1931">
        <is>
          <t xml:space="preserve">35501324</t>
        </is>
      </c>
      <c s="5" t="inlineStr" r="B1931">
        <is>
          <t xml:space="preserve">HOT-MIX ASPHALT BASE COURSE, 10"</t>
        </is>
      </c>
      <c s="5" t="inlineStr" r="C1931">
        <is>
          <t xml:space="preserve">SQ YD  </t>
        </is>
      </c>
      <c s="6" r="D1931">
        <v>360.000</v>
      </c>
      <c s="7" r="E1931">
        <v>1</v>
      </c>
      <c s="8" t="inlineStr" r="F1931">
        <is>
          <t xml:space="preserve">62T27</t>
        </is>
      </c>
      <c s="8" t="inlineStr" r="G1931">
        <is>
          <t xml:space="preserve">026</t>
        </is>
      </c>
      <c s="9" r="H1931">
        <v>72.0000</v>
      </c>
      <c s="8" t="inlineStr" r="I1931">
        <is>
          <t xml:space="preserve"/>
        </is>
      </c>
      <c s="8" t="inlineStr" r="J1931">
        <is>
          <t xml:space="preserve"> Will</t>
        </is>
      </c>
    </row>
    <row r="1932" ht="20.25" customHeight="0">
      <c s="5" t="inlineStr" r="A1932">
        <is>
          <t xml:space="preserve">35501324</t>
        </is>
      </c>
      <c s="5" t="inlineStr" r="B1932">
        <is>
          <t xml:space="preserve">HOT-MIX ASPHALT BASE COURSE, 10"</t>
        </is>
      </c>
      <c s="5" t="inlineStr" r="C1932">
        <is>
          <t xml:space="preserve">SQ YD  </t>
        </is>
      </c>
      <c s="6" r="D1932">
        <v>360.000</v>
      </c>
      <c s="7" r="E1932">
        <v>1</v>
      </c>
      <c s="8" t="inlineStr" r="F1932">
        <is>
          <t xml:space="preserve">62T27</t>
        </is>
      </c>
      <c s="8" t="inlineStr" r="G1932">
        <is>
          <t xml:space="preserve">026</t>
        </is>
      </c>
      <c s="9" r="H1932">
        <v>125.0000</v>
      </c>
      <c s="8" t="inlineStr" r="I1932">
        <is>
          <t xml:space="preserve"/>
        </is>
      </c>
      <c s="8" t="inlineStr" r="J1932">
        <is>
          <t xml:space="preserve"> Will</t>
        </is>
      </c>
    </row>
    <row r="1933" ht="20.25" customHeight="0">
      <c s="5" t="inlineStr" r="A1933">
        <is>
          <t xml:space="preserve">35501324</t>
        </is>
      </c>
      <c s="5" t="inlineStr" r="B1933">
        <is>
          <t xml:space="preserve">HOT-MIX ASPHALT BASE COURSE, 10"</t>
        </is>
      </c>
      <c s="5" t="inlineStr" r="C1933">
        <is>
          <t xml:space="preserve">SQ YD  </t>
        </is>
      </c>
      <c s="6" r="D1933">
        <v>360.000</v>
      </c>
      <c s="7" r="E1933">
        <v>1</v>
      </c>
      <c s="8" t="inlineStr" r="F1933">
        <is>
          <t xml:space="preserve">62T27</t>
        </is>
      </c>
      <c s="8" t="inlineStr" r="G1933">
        <is>
          <t xml:space="preserve">026</t>
        </is>
      </c>
      <c s="9" r="H1933">
        <v>127.3100</v>
      </c>
      <c s="8" t="inlineStr" r="I1933">
        <is>
          <t xml:space="preserve"/>
        </is>
      </c>
      <c s="8" t="inlineStr" r="J1933">
        <is>
          <t xml:space="preserve"> Will</t>
        </is>
      </c>
    </row>
    <row r="1934" ht="20.25" customHeight="0">
      <c s="5" t="inlineStr" r="A1934">
        <is>
          <t xml:space="preserve">35501324</t>
        </is>
      </c>
      <c s="5" t="inlineStr" r="B1934">
        <is>
          <t xml:space="preserve">HOT-MIX ASPHALT BASE COURSE, 10"</t>
        </is>
      </c>
      <c s="5" t="inlineStr" r="C1934">
        <is>
          <t xml:space="preserve">SQ YD  </t>
        </is>
      </c>
      <c s="6" r="D1934">
        <v>360.000</v>
      </c>
      <c s="7" r="E1934">
        <v>1</v>
      </c>
      <c s="8" t="inlineStr" r="F1934">
        <is>
          <t xml:space="preserve">62T27</t>
        </is>
      </c>
      <c s="8" t="inlineStr" r="G1934">
        <is>
          <t xml:space="preserve">026</t>
        </is>
      </c>
      <c s="9" r="H1934">
        <v>143.0000</v>
      </c>
      <c s="8" t="inlineStr" r="I1934">
        <is>
          <t xml:space="preserve"/>
        </is>
      </c>
      <c s="8" t="inlineStr" r="J1934">
        <is>
          <t xml:space="preserve"> Will</t>
        </is>
      </c>
    </row>
    <row r="1935" ht="20.25" customHeight="0">
      <c s="5" t="inlineStr" r="A1935">
        <is>
          <t xml:space="preserve">35501328</t>
        </is>
      </c>
      <c s="5" t="inlineStr" r="B1935">
        <is>
          <t xml:space="preserve">HOT-MIX ASPHALT BASE COURSE, 11"</t>
        </is>
      </c>
      <c s="5" t="inlineStr" r="C1935">
        <is>
          <t xml:space="preserve">SQ YD  </t>
        </is>
      </c>
      <c s="6" r="D1935">
        <v>6032.000</v>
      </c>
      <c s="7" r="E1935">
        <v>4</v>
      </c>
      <c s="8" t="inlineStr" r="F1935">
        <is>
          <t xml:space="preserve">68A65</t>
        </is>
      </c>
      <c s="8" t="inlineStr" r="G1935">
        <is>
          <t xml:space="preserve">083</t>
        </is>
      </c>
      <c s="9" r="H1935">
        <v>88.8500</v>
      </c>
      <c s="8" t="inlineStr" r="I1935">
        <is>
          <t xml:space="preserve">Y</t>
        </is>
      </c>
      <c s="8" t="inlineStr" r="J1935">
        <is>
          <t xml:space="preserve"> Tazewell</t>
        </is>
      </c>
    </row>
    <row r="1936" ht="20.25" customHeight="0">
      <c s="5" t="inlineStr" r="A1936">
        <is>
          <t xml:space="preserve">35501333</t>
        </is>
      </c>
      <c s="5" t="inlineStr" r="B1936">
        <is>
          <t xml:space="preserve">HOT-MIX ASPHALT BASE COURSE, 12 1/4"</t>
        </is>
      </c>
      <c s="5" t="inlineStr" r="C1936">
        <is>
          <t xml:space="preserve">SQ YD  </t>
        </is>
      </c>
      <c s="6" r="D1936">
        <v>27.000</v>
      </c>
      <c s="7" r="E1936">
        <v>1</v>
      </c>
      <c s="8" t="inlineStr" r="F1936">
        <is>
          <t xml:space="preserve">62V37</t>
        </is>
      </c>
      <c s="8" t="inlineStr" r="G1936">
        <is>
          <t xml:space="preserve">029</t>
        </is>
      </c>
      <c s="9" r="H1936">
        <v>160.0000</v>
      </c>
      <c s="8" t="inlineStr" r="I1936">
        <is>
          <t xml:space="preserve">Y</t>
        </is>
      </c>
      <c s="8" t="inlineStr" r="J1936">
        <is>
          <t xml:space="preserve"> Kane</t>
        </is>
      </c>
    </row>
    <row r="1937" ht="20.25" customHeight="0">
      <c s="5" t="inlineStr" r="A1937">
        <is>
          <t xml:space="preserve">35501333</t>
        </is>
      </c>
      <c s="5" t="inlineStr" r="B1937">
        <is>
          <t xml:space="preserve">HOT-MIX ASPHALT BASE COURSE, 12 1/4"</t>
        </is>
      </c>
      <c s="5" t="inlineStr" r="C1937">
        <is>
          <t xml:space="preserve">SQ YD  </t>
        </is>
      </c>
      <c s="6" r="D1937">
        <v>27.000</v>
      </c>
      <c s="7" r="E1937">
        <v>1</v>
      </c>
      <c s="8" t="inlineStr" r="F1937">
        <is>
          <t xml:space="preserve">62V37</t>
        </is>
      </c>
      <c s="8" t="inlineStr" r="G1937">
        <is>
          <t xml:space="preserve">029</t>
        </is>
      </c>
      <c s="9" r="H1937">
        <v>175.4500</v>
      </c>
      <c s="8" t="inlineStr" r="I1937">
        <is>
          <t xml:space="preserve"/>
        </is>
      </c>
      <c s="8" t="inlineStr" r="J1937">
        <is>
          <t xml:space="preserve"> Kane</t>
        </is>
      </c>
    </row>
    <row r="1938" ht="20.25" customHeight="0">
      <c s="5" t="inlineStr" r="A1938">
        <is>
          <t xml:space="preserve">35501333</t>
        </is>
      </c>
      <c s="5" t="inlineStr" r="B1938">
        <is>
          <t xml:space="preserve">HOT-MIX ASPHALT BASE COURSE, 12 1/4"</t>
        </is>
      </c>
      <c s="5" t="inlineStr" r="C1938">
        <is>
          <t xml:space="preserve">SQ YD  </t>
        </is>
      </c>
      <c s="6" r="D1938">
        <v>27.000</v>
      </c>
      <c s="7" r="E1938">
        <v>1</v>
      </c>
      <c s="8" t="inlineStr" r="F1938">
        <is>
          <t xml:space="preserve">62V37</t>
        </is>
      </c>
      <c s="8" t="inlineStr" r="G1938">
        <is>
          <t xml:space="preserve">029</t>
        </is>
      </c>
      <c s="9" r="H1938">
        <v>225.0000</v>
      </c>
      <c s="8" t="inlineStr" r="I1938">
        <is>
          <t xml:space="preserve"/>
        </is>
      </c>
      <c s="8" t="inlineStr" r="J1938">
        <is>
          <t xml:space="preserve"> Kane</t>
        </is>
      </c>
    </row>
    <row r="1939" ht="20.25" customHeight="0">
      <c s="5" t="inlineStr" r="A1939">
        <is>
          <t xml:space="preserve">35600709</t>
        </is>
      </c>
      <c s="5" t="inlineStr" r="B1939">
        <is>
          <t xml:space="preserve">HOT-MIX ASPHALT BASE COURSE WIDENING, 8 1/4"</t>
        </is>
      </c>
      <c s="5" t="inlineStr" r="C1939">
        <is>
          <t xml:space="preserve">SQ YD  </t>
        </is>
      </c>
      <c s="6" r="D1939">
        <v>27.000</v>
      </c>
      <c s="7" r="E1939">
        <v>4</v>
      </c>
      <c s="8" t="inlineStr" r="F1939">
        <is>
          <t xml:space="preserve">68A65</t>
        </is>
      </c>
      <c s="8" t="inlineStr" r="G1939">
        <is>
          <t xml:space="preserve">083</t>
        </is>
      </c>
      <c s="9" r="H1939">
        <v>150.9000</v>
      </c>
      <c s="8" t="inlineStr" r="I1939">
        <is>
          <t xml:space="preserve">Y</t>
        </is>
      </c>
      <c s="8" t="inlineStr" r="J1939">
        <is>
          <t xml:space="preserve"> Tazewell</t>
        </is>
      </c>
    </row>
    <row r="1940" ht="20.25" customHeight="0">
      <c s="5" t="inlineStr" r="A1940">
        <is>
          <t xml:space="preserve">35600720</t>
        </is>
      </c>
      <c s="5" t="inlineStr" r="B1940">
        <is>
          <t xml:space="preserve">HOT-MIX ASPHALT BASE COURSE WIDENING, 11"</t>
        </is>
      </c>
      <c s="5" t="inlineStr" r="C1940">
        <is>
          <t xml:space="preserve">SQ YD  </t>
        </is>
      </c>
      <c s="6" r="D1940">
        <v>122.000</v>
      </c>
      <c s="7" r="E1940">
        <v>4</v>
      </c>
      <c s="8" t="inlineStr" r="F1940">
        <is>
          <t xml:space="preserve">68A65</t>
        </is>
      </c>
      <c s="8" t="inlineStr" r="G1940">
        <is>
          <t xml:space="preserve">083</t>
        </is>
      </c>
      <c s="9" r="H1940">
        <v>136.9500</v>
      </c>
      <c s="8" t="inlineStr" r="I1940">
        <is>
          <t xml:space="preserve">Y</t>
        </is>
      </c>
      <c s="8" t="inlineStr" r="J1940">
        <is>
          <t xml:space="preserve"> Tazewell</t>
        </is>
      </c>
    </row>
    <row r="1941" ht="20.25" customHeight="0">
      <c s="5" t="inlineStr" r="A1941">
        <is>
          <t xml:space="preserve">35600725</t>
        </is>
      </c>
      <c s="5" t="inlineStr" r="B1941">
        <is>
          <t xml:space="preserve">HOT-MIX ASPHALT BASE COURSE WIDENING, 12 1/4"</t>
        </is>
      </c>
      <c s="5" t="inlineStr" r="C1941">
        <is>
          <t xml:space="preserve">SQ YD  </t>
        </is>
      </c>
      <c s="6" r="D1941">
        <v>42.000</v>
      </c>
      <c s="7" r="E1941">
        <v>1</v>
      </c>
      <c s="8" t="inlineStr" r="F1941">
        <is>
          <t xml:space="preserve">62V37</t>
        </is>
      </c>
      <c s="8" t="inlineStr" r="G1941">
        <is>
          <t xml:space="preserve">029</t>
        </is>
      </c>
      <c s="9" r="H1941">
        <v>160.0000</v>
      </c>
      <c s="8" t="inlineStr" r="I1941">
        <is>
          <t xml:space="preserve">Y</t>
        </is>
      </c>
      <c s="8" t="inlineStr" r="J1941">
        <is>
          <t xml:space="preserve"> Kane</t>
        </is>
      </c>
    </row>
    <row r="1942" ht="20.25" customHeight="0">
      <c s="5" t="inlineStr" r="A1942">
        <is>
          <t xml:space="preserve">35600725</t>
        </is>
      </c>
      <c s="5" t="inlineStr" r="B1942">
        <is>
          <t xml:space="preserve">HOT-MIX ASPHALT BASE COURSE WIDENING, 12 1/4"</t>
        </is>
      </c>
      <c s="5" t="inlineStr" r="C1942">
        <is>
          <t xml:space="preserve">SQ YD  </t>
        </is>
      </c>
      <c s="6" r="D1942">
        <v>42.000</v>
      </c>
      <c s="7" r="E1942">
        <v>1</v>
      </c>
      <c s="8" t="inlineStr" r="F1942">
        <is>
          <t xml:space="preserve">62V37</t>
        </is>
      </c>
      <c s="8" t="inlineStr" r="G1942">
        <is>
          <t xml:space="preserve">029</t>
        </is>
      </c>
      <c s="9" r="H1942">
        <v>225.0000</v>
      </c>
      <c s="8" t="inlineStr" r="I1942">
        <is>
          <t xml:space="preserve"/>
        </is>
      </c>
      <c s="8" t="inlineStr" r="J1942">
        <is>
          <t xml:space="preserve"> Kane</t>
        </is>
      </c>
    </row>
    <row r="1943" ht="20.25" customHeight="0">
      <c s="5" t="inlineStr" r="A1943">
        <is>
          <t xml:space="preserve">35600725</t>
        </is>
      </c>
      <c s="5" t="inlineStr" r="B1943">
        <is>
          <t xml:space="preserve">HOT-MIX ASPHALT BASE COURSE WIDENING, 12 1/4"</t>
        </is>
      </c>
      <c s="5" t="inlineStr" r="C1943">
        <is>
          <t xml:space="preserve">SQ YD  </t>
        </is>
      </c>
      <c s="6" r="D1943">
        <v>42.000</v>
      </c>
      <c s="7" r="E1943">
        <v>1</v>
      </c>
      <c s="8" t="inlineStr" r="F1943">
        <is>
          <t xml:space="preserve">62V37</t>
        </is>
      </c>
      <c s="8" t="inlineStr" r="G1943">
        <is>
          <t xml:space="preserve">029</t>
        </is>
      </c>
      <c s="9" r="H1943">
        <v>232.8600</v>
      </c>
      <c s="8" t="inlineStr" r="I1943">
        <is>
          <t xml:space="preserve"/>
        </is>
      </c>
      <c s="8" t="inlineStr" r="J1943">
        <is>
          <t xml:space="preserve"> Kane</t>
        </is>
      </c>
    </row>
    <row r="1944" ht="20.25" customHeight="0">
      <c s="5" t="inlineStr" r="A1944">
        <is>
          <t xml:space="preserve">35800100</t>
        </is>
      </c>
      <c s="5" t="inlineStr" r="B1944">
        <is>
          <t xml:space="preserve">PREPARATION OF BASE</t>
        </is>
      </c>
      <c s="5" t="inlineStr" r="C1944">
        <is>
          <t xml:space="preserve">SQ YD  </t>
        </is>
      </c>
      <c s="6" r="D1944">
        <v>12855.000</v>
      </c>
      <c s="7" r="E1944">
        <v>3</v>
      </c>
      <c s="8" t="inlineStr" r="F1944">
        <is>
          <t xml:space="preserve">46940</t>
        </is>
      </c>
      <c s="8" t="inlineStr" r="G1944">
        <is>
          <t xml:space="preserve">007</t>
        </is>
      </c>
      <c s="9" r="H1944">
        <v>2.0000</v>
      </c>
      <c s="8" t="inlineStr" r="I1944">
        <is>
          <t xml:space="preserve">Y</t>
        </is>
      </c>
      <c s="8" t="inlineStr" r="J1944">
        <is>
          <t xml:space="preserve"> Grundy</t>
        </is>
      </c>
    </row>
    <row r="1945" ht="20.25" customHeight="0">
      <c s="5" t="inlineStr" r="A1945">
        <is>
          <t xml:space="preserve">35800100</t>
        </is>
      </c>
      <c s="5" t="inlineStr" r="B1945">
        <is>
          <t xml:space="preserve">PREPARATION OF BASE</t>
        </is>
      </c>
      <c s="5" t="inlineStr" r="C1945">
        <is>
          <t xml:space="preserve">SQ YD  </t>
        </is>
      </c>
      <c s="6" r="D1945">
        <v>12855.000</v>
      </c>
      <c s="7" r="E1945">
        <v>3</v>
      </c>
      <c s="8" t="inlineStr" r="F1945">
        <is>
          <t xml:space="preserve">46940</t>
        </is>
      </c>
      <c s="8" t="inlineStr" r="G1945">
        <is>
          <t xml:space="preserve">007</t>
        </is>
      </c>
      <c s="9" r="H1945">
        <v>1.5000</v>
      </c>
      <c s="8" t="inlineStr" r="I1945">
        <is>
          <t xml:space="preserve"/>
        </is>
      </c>
      <c s="8" t="inlineStr" r="J1945">
        <is>
          <t xml:space="preserve"> Grundy</t>
        </is>
      </c>
    </row>
    <row r="1946" ht="20.25" customHeight="0">
      <c s="5" t="inlineStr" r="A1946">
        <is>
          <t xml:space="preserve">35800100</t>
        </is>
      </c>
      <c s="5" t="inlineStr" r="B1946">
        <is>
          <t xml:space="preserve">PREPARATION OF BASE</t>
        </is>
      </c>
      <c s="5" t="inlineStr" r="C1946">
        <is>
          <t xml:space="preserve">SQ YD  </t>
        </is>
      </c>
      <c s="6" r="D1946">
        <v>12855.000</v>
      </c>
      <c s="7" r="E1946">
        <v>3</v>
      </c>
      <c s="8" t="inlineStr" r="F1946">
        <is>
          <t xml:space="preserve">46940</t>
        </is>
      </c>
      <c s="8" t="inlineStr" r="G1946">
        <is>
          <t xml:space="preserve">007</t>
        </is>
      </c>
      <c s="9" r="H1946">
        <v>2.0000</v>
      </c>
      <c s="8" t="inlineStr" r="I1946">
        <is>
          <t xml:space="preserve"/>
        </is>
      </c>
      <c s="8" t="inlineStr" r="J1946">
        <is>
          <t xml:space="preserve"> Grundy</t>
        </is>
      </c>
    </row>
    <row r="1947" ht="20.25" customHeight="0">
      <c s="5" t="inlineStr" r="A1947">
        <is>
          <t xml:space="preserve">35800100</t>
        </is>
      </c>
      <c s="5" t="inlineStr" r="B1947">
        <is>
          <t xml:space="preserve">PREPARATION OF BASE</t>
        </is>
      </c>
      <c s="5" t="inlineStr" r="C1947">
        <is>
          <t xml:space="preserve">SQ YD  </t>
        </is>
      </c>
      <c s="6" r="D1947">
        <v>84.000</v>
      </c>
      <c s="7" r="E1947">
        <v>3</v>
      </c>
      <c s="8" t="inlineStr" r="F1947">
        <is>
          <t xml:space="preserve">66R14</t>
        </is>
      </c>
      <c s="8" t="inlineStr" r="G1947">
        <is>
          <t xml:space="preserve">072</t>
        </is>
      </c>
      <c s="9" r="H1947">
        <v>10.0000</v>
      </c>
      <c s="8" t="inlineStr" r="I1947">
        <is>
          <t xml:space="preserve">Y</t>
        </is>
      </c>
      <c s="8" t="inlineStr" r="J1947">
        <is>
          <t xml:space="preserve"> Kendall</t>
        </is>
      </c>
    </row>
    <row r="1948" ht="20.25" customHeight="0">
      <c s="5" t="inlineStr" r="A1948">
        <is>
          <t xml:space="preserve">35800100</t>
        </is>
      </c>
      <c s="5" t="inlineStr" r="B1948">
        <is>
          <t xml:space="preserve">PREPARATION OF BASE</t>
        </is>
      </c>
      <c s="5" t="inlineStr" r="C1948">
        <is>
          <t xml:space="preserve">SQ YD  </t>
        </is>
      </c>
      <c s="6" r="D1948">
        <v>84.000</v>
      </c>
      <c s="7" r="E1948">
        <v>3</v>
      </c>
      <c s="8" t="inlineStr" r="F1948">
        <is>
          <t xml:space="preserve">66R14</t>
        </is>
      </c>
      <c s="8" t="inlineStr" r="G1948">
        <is>
          <t xml:space="preserve">072</t>
        </is>
      </c>
      <c s="9" r="H1948">
        <v>9.0000</v>
      </c>
      <c s="8" t="inlineStr" r="I1948">
        <is>
          <t xml:space="preserve"/>
        </is>
      </c>
      <c s="8" t="inlineStr" r="J1948">
        <is>
          <t xml:space="preserve"> Kendall</t>
        </is>
      </c>
    </row>
    <row r="1949" ht="20.25" customHeight="0">
      <c s="5" t="inlineStr" r="A1949">
        <is>
          <t xml:space="preserve">35800200</t>
        </is>
      </c>
      <c s="5" t="inlineStr" r="B1949">
        <is>
          <t xml:space="preserve">AGGREGATE BASE REPAIR</t>
        </is>
      </c>
      <c s="5" t="inlineStr" r="C1949">
        <is>
          <t xml:space="preserve">TON    </t>
        </is>
      </c>
      <c s="6" r="D1949">
        <v>122.000</v>
      </c>
      <c s="7" r="E1949">
        <v>3</v>
      </c>
      <c s="8" t="inlineStr" r="F1949">
        <is>
          <t xml:space="preserve">46940</t>
        </is>
      </c>
      <c s="8" t="inlineStr" r="G1949">
        <is>
          <t xml:space="preserve">007</t>
        </is>
      </c>
      <c s="9" r="H1949">
        <v>30.0000</v>
      </c>
      <c s="8" t="inlineStr" r="I1949">
        <is>
          <t xml:space="preserve">Y</t>
        </is>
      </c>
      <c s="8" t="inlineStr" r="J1949">
        <is>
          <t xml:space="preserve"> Grundy</t>
        </is>
      </c>
    </row>
    <row r="1950" ht="20.25" customHeight="0">
      <c s="5" t="inlineStr" r="A1950">
        <is>
          <t xml:space="preserve">35800200</t>
        </is>
      </c>
      <c s="5" t="inlineStr" r="B1950">
        <is>
          <t xml:space="preserve">AGGREGATE BASE REPAIR</t>
        </is>
      </c>
      <c s="5" t="inlineStr" r="C1950">
        <is>
          <t xml:space="preserve">TON    </t>
        </is>
      </c>
      <c s="6" r="D1950">
        <v>122.000</v>
      </c>
      <c s="7" r="E1950">
        <v>3</v>
      </c>
      <c s="8" t="inlineStr" r="F1950">
        <is>
          <t xml:space="preserve">46940</t>
        </is>
      </c>
      <c s="8" t="inlineStr" r="G1950">
        <is>
          <t xml:space="preserve">007</t>
        </is>
      </c>
      <c s="9" r="H1950">
        <v>25.0000</v>
      </c>
      <c s="8" t="inlineStr" r="I1950">
        <is>
          <t xml:space="preserve"/>
        </is>
      </c>
      <c s="8" t="inlineStr" r="J1950">
        <is>
          <t xml:space="preserve"> Grundy</t>
        </is>
      </c>
    </row>
    <row r="1951" ht="20.25" customHeight="0">
      <c s="5" t="inlineStr" r="A1951">
        <is>
          <t xml:space="preserve">35800200</t>
        </is>
      </c>
      <c s="5" t="inlineStr" r="B1951">
        <is>
          <t xml:space="preserve">AGGREGATE BASE REPAIR</t>
        </is>
      </c>
      <c s="5" t="inlineStr" r="C1951">
        <is>
          <t xml:space="preserve">TON    </t>
        </is>
      </c>
      <c s="6" r="D1951">
        <v>122.000</v>
      </c>
      <c s="7" r="E1951">
        <v>3</v>
      </c>
      <c s="8" t="inlineStr" r="F1951">
        <is>
          <t xml:space="preserve">46940</t>
        </is>
      </c>
      <c s="8" t="inlineStr" r="G1951">
        <is>
          <t xml:space="preserve">007</t>
        </is>
      </c>
      <c s="9" r="H1951">
        <v>60.0000</v>
      </c>
      <c s="8" t="inlineStr" r="I1951">
        <is>
          <t xml:space="preserve"/>
        </is>
      </c>
      <c s="8" t="inlineStr" r="J1951">
        <is>
          <t xml:space="preserve"> Grundy</t>
        </is>
      </c>
    </row>
    <row r="1952" ht="20.25" customHeight="0">
      <c s="5" t="inlineStr" r="A1952">
        <is>
          <t xml:space="preserve">40200100</t>
        </is>
      </c>
      <c s="5" t="inlineStr" r="B1952">
        <is>
          <t xml:space="preserve">AGGREGATE SURFACE COURSE, TYPE A</t>
        </is>
      </c>
      <c s="5" t="inlineStr" r="C1952">
        <is>
          <t xml:space="preserve">TON    </t>
        </is>
      </c>
      <c s="6" r="D1952">
        <v>61.000</v>
      </c>
      <c s="7" r="E1952">
        <v>4</v>
      </c>
      <c s="8" t="inlineStr" r="F1952">
        <is>
          <t xml:space="preserve">68F43</t>
        </is>
      </c>
      <c s="8" t="inlineStr" r="G1952">
        <is>
          <t xml:space="preserve">084</t>
        </is>
      </c>
      <c s="9" r="H1952">
        <v>342.1300</v>
      </c>
      <c s="8" t="inlineStr" r="I1952">
        <is>
          <t xml:space="preserve">Y</t>
        </is>
      </c>
      <c s="8" t="inlineStr" r="J1952">
        <is>
          <t xml:space="preserve"> Warren</t>
        </is>
      </c>
    </row>
    <row r="1953" ht="20.25" customHeight="0">
      <c s="5" t="inlineStr" r="A1953">
        <is>
          <t xml:space="preserve">40200100</t>
        </is>
      </c>
      <c s="5" t="inlineStr" r="B1953">
        <is>
          <t xml:space="preserve">AGGREGATE SURFACE COURSE, TYPE A</t>
        </is>
      </c>
      <c s="5" t="inlineStr" r="C1953">
        <is>
          <t xml:space="preserve">TON    </t>
        </is>
      </c>
      <c s="6" r="D1953">
        <v>95.000</v>
      </c>
      <c s="7" r="E1953">
        <v>4</v>
      </c>
      <c s="8" t="inlineStr" r="F1953">
        <is>
          <t xml:space="preserve">68G11</t>
        </is>
      </c>
      <c s="8" t="inlineStr" r="G1953">
        <is>
          <t xml:space="preserve">085</t>
        </is>
      </c>
      <c s="9" r="H1953">
        <v>55.0000</v>
      </c>
      <c s="8" t="inlineStr" r="I1953">
        <is>
          <t xml:space="preserve">Y</t>
        </is>
      </c>
      <c s="8" t="inlineStr" r="J1953">
        <is>
          <t xml:space="preserve"> Henderson</t>
        </is>
      </c>
    </row>
    <row r="1954" ht="20.25" customHeight="0">
      <c s="5" t="inlineStr" r="A1954">
        <is>
          <t xml:space="preserve">40200100</t>
        </is>
      </c>
      <c s="5" t="inlineStr" r="B1954">
        <is>
          <t xml:space="preserve">AGGREGATE SURFACE COURSE, TYPE A</t>
        </is>
      </c>
      <c s="5" t="inlineStr" r="C1954">
        <is>
          <t xml:space="preserve">TON    </t>
        </is>
      </c>
      <c s="6" r="D1954">
        <v>234.000</v>
      </c>
      <c s="7" r="E1954">
        <v>4</v>
      </c>
      <c s="8" t="inlineStr" r="F1954">
        <is>
          <t xml:space="preserve">68H42</t>
        </is>
      </c>
      <c s="8" t="inlineStr" r="G1954">
        <is>
          <t xml:space="preserve">087</t>
        </is>
      </c>
      <c s="9" r="H1954">
        <v>210.9200</v>
      </c>
      <c s="8" t="inlineStr" r="I1954">
        <is>
          <t xml:space="preserve">Y</t>
        </is>
      </c>
      <c s="8" t="inlineStr" r="J1954">
        <is>
          <t xml:space="preserve"> Mercer, Warren</t>
        </is>
      </c>
    </row>
    <row r="1955" ht="20.25" customHeight="0">
      <c s="5" t="inlineStr" r="A1955">
        <is>
          <t xml:space="preserve">40200100</t>
        </is>
      </c>
      <c s="5" t="inlineStr" r="B1955">
        <is>
          <t xml:space="preserve">AGGREGATE SURFACE COURSE, TYPE A</t>
        </is>
      </c>
      <c s="5" t="inlineStr" r="C1955">
        <is>
          <t xml:space="preserve">TON    </t>
        </is>
      </c>
      <c s="6" r="D1955">
        <v>13.000</v>
      </c>
      <c s="7" r="E1955">
        <v>4</v>
      </c>
      <c s="8" t="inlineStr" r="F1955">
        <is>
          <t xml:space="preserve">68J18</t>
        </is>
      </c>
      <c s="8" t="inlineStr" r="G1955">
        <is>
          <t xml:space="preserve">089</t>
        </is>
      </c>
      <c s="9" r="H1955">
        <v>100.0000</v>
      </c>
      <c s="8" t="inlineStr" r="I1955">
        <is>
          <t xml:space="preserve">Y</t>
        </is>
      </c>
      <c s="8" t="inlineStr" r="J1955">
        <is>
          <t xml:space="preserve"> Peoria</t>
        </is>
      </c>
    </row>
    <row r="1956" ht="20.25" customHeight="0">
      <c s="5" t="inlineStr" r="A1956">
        <is>
          <t xml:space="preserve">40200100</t>
        </is>
      </c>
      <c s="5" t="inlineStr" r="B1956">
        <is>
          <t xml:space="preserve">AGGREGATE SURFACE COURSE, TYPE A</t>
        </is>
      </c>
      <c s="5" t="inlineStr" r="C1956">
        <is>
          <t xml:space="preserve">TON    </t>
        </is>
      </c>
      <c s="6" r="D1956">
        <v>13.000</v>
      </c>
      <c s="7" r="E1956">
        <v>4</v>
      </c>
      <c s="8" t="inlineStr" r="F1956">
        <is>
          <t xml:space="preserve">68J18</t>
        </is>
      </c>
      <c s="8" t="inlineStr" r="G1956">
        <is>
          <t xml:space="preserve">089</t>
        </is>
      </c>
      <c s="9" r="H1956">
        <v>244.4300</v>
      </c>
      <c s="8" t="inlineStr" r="I1956">
        <is>
          <t xml:space="preserve"/>
        </is>
      </c>
      <c s="8" t="inlineStr" r="J1956">
        <is>
          <t xml:space="preserve"> Peoria</t>
        </is>
      </c>
    </row>
    <row r="1957" ht="20.25" customHeight="0">
      <c s="5" t="inlineStr" r="A1957">
        <is>
          <t xml:space="preserve">40200100</t>
        </is>
      </c>
      <c s="5" t="inlineStr" r="B1957">
        <is>
          <t xml:space="preserve">AGGREGATE SURFACE COURSE, TYPE A</t>
        </is>
      </c>
      <c s="5" t="inlineStr" r="C1957">
        <is>
          <t xml:space="preserve">TON    </t>
        </is>
      </c>
      <c s="6" r="D1957">
        <v>388.000</v>
      </c>
      <c s="7" r="E1957">
        <v>7</v>
      </c>
      <c s="8" t="inlineStr" r="F1957">
        <is>
          <t xml:space="preserve">74A26</t>
        </is>
      </c>
      <c s="8" t="inlineStr" r="G1957">
        <is>
          <t xml:space="preserve">112</t>
        </is>
      </c>
      <c s="9" r="H1957">
        <v>144.7400</v>
      </c>
      <c s="8" t="inlineStr" r="I1957">
        <is>
          <t xml:space="preserve">Y</t>
        </is>
      </c>
      <c s="8" t="inlineStr" r="J1957">
        <is>
          <t xml:space="preserve"> Richland</t>
        </is>
      </c>
    </row>
    <row r="1958" ht="20.25" customHeight="0">
      <c s="5" t="inlineStr" r="A1958">
        <is>
          <t xml:space="preserve">40200500</t>
        </is>
      </c>
      <c s="5" t="inlineStr" r="B1958">
        <is>
          <t xml:space="preserve">AGGREGATE SURFACE COURSE, TYPE A  6"</t>
        </is>
      </c>
      <c s="5" t="inlineStr" r="C1958">
        <is>
          <t xml:space="preserve">SQ YD  </t>
        </is>
      </c>
      <c s="6" r="D1958">
        <v>72.000</v>
      </c>
      <c s="7" r="E1958">
        <v>4</v>
      </c>
      <c s="8" t="inlineStr" r="F1958">
        <is>
          <t xml:space="preserve">68A65</t>
        </is>
      </c>
      <c s="8" t="inlineStr" r="G1958">
        <is>
          <t xml:space="preserve">083</t>
        </is>
      </c>
      <c s="9" r="H1958">
        <v>153.0200</v>
      </c>
      <c s="8" t="inlineStr" r="I1958">
        <is>
          <t xml:space="preserve">Y</t>
        </is>
      </c>
      <c s="8" t="inlineStr" r="J1958">
        <is>
          <t xml:space="preserve"> Tazewell</t>
        </is>
      </c>
    </row>
    <row r="1959" ht="20.25" customHeight="0">
      <c s="5" t="inlineStr" r="A1959">
        <is>
          <t xml:space="preserve">40200500</t>
        </is>
      </c>
      <c s="5" t="inlineStr" r="B1959">
        <is>
          <t xml:space="preserve">AGGREGATE SURFACE COURSE, TYPE A  6"</t>
        </is>
      </c>
      <c s="5" t="inlineStr" r="C1959">
        <is>
          <t xml:space="preserve">SQ YD  </t>
        </is>
      </c>
      <c s="6" r="D1959">
        <v>527.000</v>
      </c>
      <c s="7" r="E1959">
        <v>8</v>
      </c>
      <c s="8" t="inlineStr" r="F1959">
        <is>
          <t xml:space="preserve">97862</t>
        </is>
      </c>
      <c s="8" t="inlineStr" r="G1959">
        <is>
          <t xml:space="preserve">201</t>
        </is>
      </c>
      <c s="9" r="H1959">
        <v>18.2000</v>
      </c>
      <c s="8" t="inlineStr" r="I1959">
        <is>
          <t xml:space="preserve">Y</t>
        </is>
      </c>
      <c s="8" t="inlineStr" r="J1959">
        <is>
          <t xml:space="preserve"> Madison</t>
        </is>
      </c>
    </row>
    <row r="1960" ht="20.25" customHeight="0">
      <c s="5" t="inlineStr" r="A1960">
        <is>
          <t xml:space="preserve">40200500</t>
        </is>
      </c>
      <c s="5" t="inlineStr" r="B1960">
        <is>
          <t xml:space="preserve">AGGREGATE SURFACE COURSE, TYPE A  6"</t>
        </is>
      </c>
      <c s="5" t="inlineStr" r="C1960">
        <is>
          <t xml:space="preserve">SQ YD  </t>
        </is>
      </c>
      <c s="6" r="D1960">
        <v>527.000</v>
      </c>
      <c s="7" r="E1960">
        <v>8</v>
      </c>
      <c s="8" t="inlineStr" r="F1960">
        <is>
          <t xml:space="preserve">97862</t>
        </is>
      </c>
      <c s="8" t="inlineStr" r="G1960">
        <is>
          <t xml:space="preserve">201</t>
        </is>
      </c>
      <c s="9" r="H1960">
        <v>16.8500</v>
      </c>
      <c s="8" t="inlineStr" r="I1960">
        <is>
          <t xml:space="preserve"/>
        </is>
      </c>
      <c s="8" t="inlineStr" r="J1960">
        <is>
          <t xml:space="preserve"> Madison</t>
        </is>
      </c>
    </row>
    <row r="1961" ht="20.25" customHeight="0">
      <c s="5" t="inlineStr" r="A1961">
        <is>
          <t xml:space="preserve">40200700</t>
        </is>
      </c>
      <c s="5" t="inlineStr" r="B1961">
        <is>
          <t xml:space="preserve">AGGREGATE SURFACE COURSE, TYPE A  8"</t>
        </is>
      </c>
      <c s="5" t="inlineStr" r="C1961">
        <is>
          <t xml:space="preserve">SQ YD  </t>
        </is>
      </c>
      <c s="6" r="D1961">
        <v>345.000</v>
      </c>
      <c s="7" r="E1961">
        <v>4</v>
      </c>
      <c s="8" t="inlineStr" r="F1961">
        <is>
          <t xml:space="preserve">68A65</t>
        </is>
      </c>
      <c s="8" t="inlineStr" r="G1961">
        <is>
          <t xml:space="preserve">083</t>
        </is>
      </c>
      <c s="9" r="H1961">
        <v>69.6900</v>
      </c>
      <c s="8" t="inlineStr" r="I1961">
        <is>
          <t xml:space="preserve">Y</t>
        </is>
      </c>
      <c s="8" t="inlineStr" r="J1961">
        <is>
          <t xml:space="preserve"> Tazewell</t>
        </is>
      </c>
    </row>
    <row r="1962" ht="20.25" customHeight="0">
      <c s="5" t="inlineStr" r="A1962">
        <is>
          <t xml:space="preserve">40200800</t>
        </is>
      </c>
      <c s="5" t="inlineStr" r="B1962">
        <is>
          <t xml:space="preserve">AGGREGATE SURFACE COURSE, TYPE B</t>
        </is>
      </c>
      <c s="5" t="inlineStr" r="C1962">
        <is>
          <t xml:space="preserve">TON    </t>
        </is>
      </c>
      <c s="6" r="D1962">
        <v>426.000</v>
      </c>
      <c s="7" r="E1962">
        <v>5</v>
      </c>
      <c s="8" t="inlineStr" r="F1962">
        <is>
          <t xml:space="preserve">46945</t>
        </is>
      </c>
      <c s="8" t="inlineStr" r="G1962">
        <is>
          <t xml:space="preserve">008</t>
        </is>
      </c>
      <c s="9" r="H1962">
        <v>93.0000</v>
      </c>
      <c s="8" t="inlineStr" r="I1962">
        <is>
          <t xml:space="preserve">Y</t>
        </is>
      </c>
      <c s="8" t="inlineStr" r="J1962">
        <is>
          <t xml:space="preserve"> Douglas</t>
        </is>
      </c>
    </row>
    <row r="1963" ht="20.25" customHeight="0">
      <c s="5" t="inlineStr" r="A1963">
        <is>
          <t xml:space="preserve">40200800</t>
        </is>
      </c>
      <c s="5" t="inlineStr" r="B1963">
        <is>
          <t xml:space="preserve">AGGREGATE SURFACE COURSE, TYPE B</t>
        </is>
      </c>
      <c s="5" t="inlineStr" r="C1963">
        <is>
          <t xml:space="preserve">TON    </t>
        </is>
      </c>
      <c s="6" r="D1963">
        <v>68.000</v>
      </c>
      <c s="7" r="E1963">
        <v>3</v>
      </c>
      <c s="8" t="inlineStr" r="F1963">
        <is>
          <t xml:space="preserve">66A85</t>
        </is>
      </c>
      <c s="8" t="inlineStr" r="G1963">
        <is>
          <t xml:space="preserve">192</t>
        </is>
      </c>
      <c s="9" r="H1963">
        <v>69.0000</v>
      </c>
      <c s="8" t="inlineStr" r="I1963">
        <is>
          <t xml:space="preserve">Y</t>
        </is>
      </c>
      <c s="8" t="inlineStr" r="J1963">
        <is>
          <t xml:space="preserve"> Kankakee</t>
        </is>
      </c>
    </row>
    <row r="1964" ht="20.25" customHeight="0">
      <c s="5" t="inlineStr" r="A1964">
        <is>
          <t xml:space="preserve">40200800</t>
        </is>
      </c>
      <c s="5" t="inlineStr" r="B1964">
        <is>
          <t xml:space="preserve">AGGREGATE SURFACE COURSE, TYPE B</t>
        </is>
      </c>
      <c s="5" t="inlineStr" r="C1964">
        <is>
          <t xml:space="preserve">TON    </t>
        </is>
      </c>
      <c s="6" r="D1964">
        <v>68.000</v>
      </c>
      <c s="7" r="E1964">
        <v>3</v>
      </c>
      <c s="8" t="inlineStr" r="F1964">
        <is>
          <t xml:space="preserve">66A85</t>
        </is>
      </c>
      <c s="8" t="inlineStr" r="G1964">
        <is>
          <t xml:space="preserve">192</t>
        </is>
      </c>
      <c s="9" r="H1964">
        <v>75.0000</v>
      </c>
      <c s="8" t="inlineStr" r="I1964">
        <is>
          <t xml:space="preserve"/>
        </is>
      </c>
      <c s="8" t="inlineStr" r="J1964">
        <is>
          <t xml:space="preserve"> Kankakee</t>
        </is>
      </c>
    </row>
    <row r="1965" ht="20.25" customHeight="0">
      <c s="5" t="inlineStr" r="A1965">
        <is>
          <t xml:space="preserve">40200800</t>
        </is>
      </c>
      <c s="5" t="inlineStr" r="B1965">
        <is>
          <t xml:space="preserve">AGGREGATE SURFACE COURSE, TYPE B</t>
        </is>
      </c>
      <c s="5" t="inlineStr" r="C1965">
        <is>
          <t xml:space="preserve">TON    </t>
        </is>
      </c>
      <c s="6" r="D1965">
        <v>68.000</v>
      </c>
      <c s="7" r="E1965">
        <v>3</v>
      </c>
      <c s="8" t="inlineStr" r="F1965">
        <is>
          <t xml:space="preserve">66A85</t>
        </is>
      </c>
      <c s="8" t="inlineStr" r="G1965">
        <is>
          <t xml:space="preserve">192</t>
        </is>
      </c>
      <c s="9" r="H1965">
        <v>89.0000</v>
      </c>
      <c s="8" t="inlineStr" r="I1965">
        <is>
          <t xml:space="preserve"/>
        </is>
      </c>
      <c s="8" t="inlineStr" r="J1965">
        <is>
          <t xml:space="preserve"> Kankakee</t>
        </is>
      </c>
    </row>
    <row r="1966" ht="20.25" customHeight="0">
      <c s="5" t="inlineStr" r="A1966">
        <is>
          <t xml:space="preserve">40200800</t>
        </is>
      </c>
      <c s="5" t="inlineStr" r="B1966">
        <is>
          <t xml:space="preserve">AGGREGATE SURFACE COURSE, TYPE B</t>
        </is>
      </c>
      <c s="5" t="inlineStr" r="C1966">
        <is>
          <t xml:space="preserve">TON    </t>
        </is>
      </c>
      <c s="6" r="D1966">
        <v>2.000</v>
      </c>
      <c s="7" r="E1966">
        <v>3</v>
      </c>
      <c s="8" t="inlineStr" r="F1966">
        <is>
          <t xml:space="preserve">66M99</t>
        </is>
      </c>
      <c s="8" t="inlineStr" r="G1966">
        <is>
          <t xml:space="preserve">063</t>
        </is>
      </c>
      <c s="9" r="H1966">
        <v>0.0100</v>
      </c>
      <c s="8" t="inlineStr" r="I1966">
        <is>
          <t xml:space="preserve">Y</t>
        </is>
      </c>
      <c s="8" t="inlineStr" r="J1966">
        <is>
          <t xml:space="preserve"> Livingston</t>
        </is>
      </c>
    </row>
    <row r="1967" ht="20.25" customHeight="0">
      <c s="5" t="inlineStr" r="A1967">
        <is>
          <t xml:space="preserve">40200800</t>
        </is>
      </c>
      <c s="5" t="inlineStr" r="B1967">
        <is>
          <t xml:space="preserve">AGGREGATE SURFACE COURSE, TYPE B</t>
        </is>
      </c>
      <c s="5" t="inlineStr" r="C1967">
        <is>
          <t xml:space="preserve">TON    </t>
        </is>
      </c>
      <c s="6" r="D1967">
        <v>2.000</v>
      </c>
      <c s="7" r="E1967">
        <v>3</v>
      </c>
      <c s="8" t="inlineStr" r="F1967">
        <is>
          <t xml:space="preserve">66M99</t>
        </is>
      </c>
      <c s="8" t="inlineStr" r="G1967">
        <is>
          <t xml:space="preserve">063</t>
        </is>
      </c>
      <c s="9" r="H1967">
        <v>166.0000</v>
      </c>
      <c s="8" t="inlineStr" r="I1967">
        <is>
          <t xml:space="preserve"/>
        </is>
      </c>
      <c s="8" t="inlineStr" r="J1967">
        <is>
          <t xml:space="preserve"> Livingston</t>
        </is>
      </c>
    </row>
    <row r="1968" ht="20.25" customHeight="0">
      <c s="5" t="inlineStr" r="A1968">
        <is>
          <t xml:space="preserve">40200800</t>
        </is>
      </c>
      <c s="5" t="inlineStr" r="B1968">
        <is>
          <t xml:space="preserve">AGGREGATE SURFACE COURSE, TYPE B</t>
        </is>
      </c>
      <c s="5" t="inlineStr" r="C1968">
        <is>
          <t xml:space="preserve">TON    </t>
        </is>
      </c>
      <c s="6" r="D1968">
        <v>5.000</v>
      </c>
      <c s="7" r="E1968">
        <v>3</v>
      </c>
      <c s="8" t="inlineStr" r="F1968">
        <is>
          <t xml:space="preserve">66P89</t>
        </is>
      </c>
      <c s="8" t="inlineStr" r="G1968">
        <is>
          <t xml:space="preserve">068</t>
        </is>
      </c>
      <c s="9" r="H1968">
        <v>112.5000</v>
      </c>
      <c s="8" t="inlineStr" r="I1968">
        <is>
          <t xml:space="preserve">Y</t>
        </is>
      </c>
      <c s="8" t="inlineStr" r="J1968">
        <is>
          <t xml:space="preserve"> Bureau</t>
        </is>
      </c>
    </row>
    <row r="1969" ht="20.25" customHeight="0">
      <c s="5" t="inlineStr" r="A1969">
        <is>
          <t xml:space="preserve">40200800</t>
        </is>
      </c>
      <c s="5" t="inlineStr" r="B1969">
        <is>
          <t xml:space="preserve">AGGREGATE SURFACE COURSE, TYPE B</t>
        </is>
      </c>
      <c s="5" t="inlineStr" r="C1969">
        <is>
          <t xml:space="preserve">TON    </t>
        </is>
      </c>
      <c s="6" r="D1969">
        <v>5.000</v>
      </c>
      <c s="7" r="E1969">
        <v>3</v>
      </c>
      <c s="8" t="inlineStr" r="F1969">
        <is>
          <t xml:space="preserve">66P89</t>
        </is>
      </c>
      <c s="8" t="inlineStr" r="G1969">
        <is>
          <t xml:space="preserve">068</t>
        </is>
      </c>
      <c s="9" r="H1969">
        <v>125.0000</v>
      </c>
      <c s="8" t="inlineStr" r="I1969">
        <is>
          <t xml:space="preserve"/>
        </is>
      </c>
      <c s="8" t="inlineStr" r="J1969">
        <is>
          <t xml:space="preserve"> Bureau</t>
        </is>
      </c>
    </row>
    <row r="1970" ht="20.25" customHeight="0">
      <c s="5" t="inlineStr" r="A1970">
        <is>
          <t xml:space="preserve">40200800</t>
        </is>
      </c>
      <c s="5" t="inlineStr" r="B1970">
        <is>
          <t xml:space="preserve">AGGREGATE SURFACE COURSE, TYPE B</t>
        </is>
      </c>
      <c s="5" t="inlineStr" r="C1970">
        <is>
          <t xml:space="preserve">TON    </t>
        </is>
      </c>
      <c s="6" r="D1970">
        <v>115.000</v>
      </c>
      <c s="7" r="E1970">
        <v>3</v>
      </c>
      <c s="8" t="inlineStr" r="F1970">
        <is>
          <t xml:space="preserve">66R33</t>
        </is>
      </c>
      <c s="8" t="inlineStr" r="G1970">
        <is>
          <t xml:space="preserve">080</t>
        </is>
      </c>
      <c s="9" r="H1970">
        <v>80.0000</v>
      </c>
      <c s="8" t="inlineStr" r="I1970">
        <is>
          <t xml:space="preserve">Y</t>
        </is>
      </c>
      <c s="8" t="inlineStr" r="J1970">
        <is>
          <t xml:space="preserve"> Kankakee</t>
        </is>
      </c>
    </row>
    <row r="1971" ht="20.25" customHeight="0">
      <c s="5" t="inlineStr" r="A1971">
        <is>
          <t xml:space="preserve">40200800</t>
        </is>
      </c>
      <c s="5" t="inlineStr" r="B1971">
        <is>
          <t xml:space="preserve">AGGREGATE SURFACE COURSE, TYPE B</t>
        </is>
      </c>
      <c s="5" t="inlineStr" r="C1971">
        <is>
          <t xml:space="preserve">TON    </t>
        </is>
      </c>
      <c s="6" r="D1971">
        <v>115.000</v>
      </c>
      <c s="7" r="E1971">
        <v>3</v>
      </c>
      <c s="8" t="inlineStr" r="F1971">
        <is>
          <t xml:space="preserve">66R33</t>
        </is>
      </c>
      <c s="8" t="inlineStr" r="G1971">
        <is>
          <t xml:space="preserve">080</t>
        </is>
      </c>
      <c s="9" r="H1971">
        <v>120.0000</v>
      </c>
      <c s="8" t="inlineStr" r="I1971">
        <is>
          <t xml:space="preserve"/>
        </is>
      </c>
      <c s="8" t="inlineStr" r="J1971">
        <is>
          <t xml:space="preserve"> Kankakee</t>
        </is>
      </c>
    </row>
    <row r="1972" ht="20.25" customHeight="0">
      <c s="5" t="inlineStr" r="A1972">
        <is>
          <t xml:space="preserve">40200800</t>
        </is>
      </c>
      <c s="5" t="inlineStr" r="B1972">
        <is>
          <t xml:space="preserve">AGGREGATE SURFACE COURSE, TYPE B</t>
        </is>
      </c>
      <c s="5" t="inlineStr" r="C1972">
        <is>
          <t xml:space="preserve">TON    </t>
        </is>
      </c>
      <c s="6" r="D1972">
        <v>70.000</v>
      </c>
      <c s="7" r="E1972">
        <v>2</v>
      </c>
      <c s="8" t="inlineStr" r="F1972">
        <is>
          <t xml:space="preserve">85773</t>
        </is>
      </c>
      <c s="8" t="inlineStr" r="G1972">
        <is>
          <t xml:space="preserve">172</t>
        </is>
      </c>
      <c s="9" r="H1972">
        <v>28.0000</v>
      </c>
      <c s="8" t="inlineStr" r="I1972">
        <is>
          <t xml:space="preserve">Y</t>
        </is>
      </c>
      <c s="8" t="inlineStr" r="J1972">
        <is>
          <t xml:space="preserve"> Lee</t>
        </is>
      </c>
    </row>
    <row r="1973" ht="20.25" customHeight="0">
      <c s="5" t="inlineStr" r="A1973">
        <is>
          <t xml:space="preserve">40200800</t>
        </is>
      </c>
      <c s="5" t="inlineStr" r="B1973">
        <is>
          <t xml:space="preserve">AGGREGATE SURFACE COURSE, TYPE B</t>
        </is>
      </c>
      <c s="5" t="inlineStr" r="C1973">
        <is>
          <t xml:space="preserve">TON    </t>
        </is>
      </c>
      <c s="6" r="D1973">
        <v>70.000</v>
      </c>
      <c s="7" r="E1973">
        <v>2</v>
      </c>
      <c s="8" t="inlineStr" r="F1973">
        <is>
          <t xml:space="preserve">85773</t>
        </is>
      </c>
      <c s="8" t="inlineStr" r="G1973">
        <is>
          <t xml:space="preserve">172</t>
        </is>
      </c>
      <c s="9" r="H1973">
        <v>45.0000</v>
      </c>
      <c s="8" t="inlineStr" r="I1973">
        <is>
          <t xml:space="preserve"/>
        </is>
      </c>
      <c s="8" t="inlineStr" r="J1973">
        <is>
          <t xml:space="preserve"> Lee</t>
        </is>
      </c>
    </row>
    <row r="1974" ht="20.25" customHeight="0">
      <c s="5" t="inlineStr" r="A1974">
        <is>
          <t xml:space="preserve">40200800</t>
        </is>
      </c>
      <c s="5" t="inlineStr" r="B1974">
        <is>
          <t xml:space="preserve">AGGREGATE SURFACE COURSE, TYPE B</t>
        </is>
      </c>
      <c s="5" t="inlineStr" r="C1974">
        <is>
          <t xml:space="preserve">TON    </t>
        </is>
      </c>
      <c s="6" r="D1974">
        <v>70.000</v>
      </c>
      <c s="7" r="E1974">
        <v>2</v>
      </c>
      <c s="8" t="inlineStr" r="F1974">
        <is>
          <t xml:space="preserve">85773</t>
        </is>
      </c>
      <c s="8" t="inlineStr" r="G1974">
        <is>
          <t xml:space="preserve">172</t>
        </is>
      </c>
      <c s="9" r="H1974">
        <v>53.0000</v>
      </c>
      <c s="8" t="inlineStr" r="I1974">
        <is>
          <t xml:space="preserve"/>
        </is>
      </c>
      <c s="8" t="inlineStr" r="J1974">
        <is>
          <t xml:space="preserve"> Lee</t>
        </is>
      </c>
    </row>
    <row r="1975" ht="20.25" customHeight="0">
      <c s="5" t="inlineStr" r="A1975">
        <is>
          <t xml:space="preserve">40200800</t>
        </is>
      </c>
      <c s="5" t="inlineStr" r="B1975">
        <is>
          <t xml:space="preserve">AGGREGATE SURFACE COURSE, TYPE B</t>
        </is>
      </c>
      <c s="5" t="inlineStr" r="C1975">
        <is>
          <t xml:space="preserve">TON    </t>
        </is>
      </c>
      <c s="6" r="D1975">
        <v>6.000</v>
      </c>
      <c s="7" r="E1975">
        <v>3</v>
      </c>
      <c s="8" t="inlineStr" r="F1975">
        <is>
          <t xml:space="preserve">87880</t>
        </is>
      </c>
      <c s="8" t="inlineStr" r="G1975">
        <is>
          <t xml:space="preserve">157</t>
        </is>
      </c>
      <c s="9" r="H1975">
        <v>60.0000</v>
      </c>
      <c s="8" t="inlineStr" r="I1975">
        <is>
          <t xml:space="preserve">Y</t>
        </is>
      </c>
      <c s="8" t="inlineStr" r="J1975">
        <is>
          <t xml:space="preserve"> Bureau</t>
        </is>
      </c>
    </row>
    <row r="1976" ht="20.25" customHeight="0">
      <c s="5" t="inlineStr" r="A1976">
        <is>
          <t xml:space="preserve">40200800</t>
        </is>
      </c>
      <c s="5" t="inlineStr" r="B1976">
        <is>
          <t xml:space="preserve">AGGREGATE SURFACE COURSE, TYPE B</t>
        </is>
      </c>
      <c s="5" t="inlineStr" r="C1976">
        <is>
          <t xml:space="preserve">TON    </t>
        </is>
      </c>
      <c s="6" r="D1976">
        <v>6.000</v>
      </c>
      <c s="7" r="E1976">
        <v>3</v>
      </c>
      <c s="8" t="inlineStr" r="F1976">
        <is>
          <t xml:space="preserve">87880</t>
        </is>
      </c>
      <c s="8" t="inlineStr" r="G1976">
        <is>
          <t xml:space="preserve">157</t>
        </is>
      </c>
      <c s="9" r="H1976">
        <v>30.0000</v>
      </c>
      <c s="8" t="inlineStr" r="I1976">
        <is>
          <t xml:space="preserve"/>
        </is>
      </c>
      <c s="8" t="inlineStr" r="J1976">
        <is>
          <t xml:space="preserve"> Bureau</t>
        </is>
      </c>
    </row>
    <row r="1977" ht="20.25" customHeight="0">
      <c s="5" t="inlineStr" r="A1977">
        <is>
          <t xml:space="preserve">40200800</t>
        </is>
      </c>
      <c s="5" t="inlineStr" r="B1977">
        <is>
          <t xml:space="preserve">AGGREGATE SURFACE COURSE, TYPE B</t>
        </is>
      </c>
      <c s="5" t="inlineStr" r="C1977">
        <is>
          <t xml:space="preserve">TON    </t>
        </is>
      </c>
      <c s="6" r="D1977">
        <v>6.000</v>
      </c>
      <c s="7" r="E1977">
        <v>3</v>
      </c>
      <c s="8" t="inlineStr" r="F1977">
        <is>
          <t xml:space="preserve">87880</t>
        </is>
      </c>
      <c s="8" t="inlineStr" r="G1977">
        <is>
          <t xml:space="preserve">157</t>
        </is>
      </c>
      <c s="9" r="H1977">
        <v>80.0000</v>
      </c>
      <c s="8" t="inlineStr" r="I1977">
        <is>
          <t xml:space="preserve"/>
        </is>
      </c>
      <c s="8" t="inlineStr" r="J1977">
        <is>
          <t xml:space="preserve"> Bureau</t>
        </is>
      </c>
    </row>
    <row r="1978" ht="20.25" customHeight="0">
      <c s="5" t="inlineStr" r="A1978">
        <is>
          <t xml:space="preserve">40200800</t>
        </is>
      </c>
      <c s="5" t="inlineStr" r="B1978">
        <is>
          <t xml:space="preserve">AGGREGATE SURFACE COURSE, TYPE B</t>
        </is>
      </c>
      <c s="5" t="inlineStr" r="C1978">
        <is>
          <t xml:space="preserve">TON    </t>
        </is>
      </c>
      <c s="6" r="D1978">
        <v>22.000</v>
      </c>
      <c s="7" r="E1978">
        <v>5</v>
      </c>
      <c s="8" t="inlineStr" r="F1978">
        <is>
          <t xml:space="preserve">91654</t>
        </is>
      </c>
      <c s="8" t="inlineStr" r="G1978">
        <is>
          <t xml:space="preserve">159</t>
        </is>
      </c>
      <c s="9" r="H1978">
        <v>55.2500</v>
      </c>
      <c s="8" t="inlineStr" r="I1978">
        <is>
          <t xml:space="preserve">Y</t>
        </is>
      </c>
      <c s="8" t="inlineStr" r="J1978">
        <is>
          <t xml:space="preserve"> Vermilion</t>
        </is>
      </c>
    </row>
    <row r="1979" ht="20.25" customHeight="0">
      <c s="5" t="inlineStr" r="A1979">
        <is>
          <t xml:space="preserve">40200800</t>
        </is>
      </c>
      <c s="5" t="inlineStr" r="B1979">
        <is>
          <t xml:space="preserve">AGGREGATE SURFACE COURSE, TYPE B</t>
        </is>
      </c>
      <c s="5" t="inlineStr" r="C1979">
        <is>
          <t xml:space="preserve">TON    </t>
        </is>
      </c>
      <c s="6" r="D1979">
        <v>22.000</v>
      </c>
      <c s="7" r="E1979">
        <v>5</v>
      </c>
      <c s="8" t="inlineStr" r="F1979">
        <is>
          <t xml:space="preserve">91654</t>
        </is>
      </c>
      <c s="8" t="inlineStr" r="G1979">
        <is>
          <t xml:space="preserve">159</t>
        </is>
      </c>
      <c s="9" r="H1979">
        <v>66.0100</v>
      </c>
      <c s="8" t="inlineStr" r="I1979">
        <is>
          <t xml:space="preserve"/>
        </is>
      </c>
      <c s="8" t="inlineStr" r="J1979">
        <is>
          <t xml:space="preserve"> Vermilion</t>
        </is>
      </c>
    </row>
    <row r="1980" ht="20.25" customHeight="0">
      <c s="5" t="inlineStr" r="A1980">
        <is>
          <t xml:space="preserve">40200800</t>
        </is>
      </c>
      <c s="5" t="inlineStr" r="B1980">
        <is>
          <t xml:space="preserve">AGGREGATE SURFACE COURSE, TYPE B</t>
        </is>
      </c>
      <c s="5" t="inlineStr" r="C1980">
        <is>
          <t xml:space="preserve">TON    </t>
        </is>
      </c>
      <c s="6" r="D1980">
        <v>22.000</v>
      </c>
      <c s="7" r="E1980">
        <v>5</v>
      </c>
      <c s="8" t="inlineStr" r="F1980">
        <is>
          <t xml:space="preserve">91654</t>
        </is>
      </c>
      <c s="8" t="inlineStr" r="G1980">
        <is>
          <t xml:space="preserve">159</t>
        </is>
      </c>
      <c s="9" r="H1980">
        <v>100.0000</v>
      </c>
      <c s="8" t="inlineStr" r="I1980">
        <is>
          <t xml:space="preserve"/>
        </is>
      </c>
      <c s="8" t="inlineStr" r="J1980">
        <is>
          <t xml:space="preserve"> Vermilion</t>
        </is>
      </c>
    </row>
    <row r="1981" ht="20.25" customHeight="0">
      <c s="5" t="inlineStr" r="A1981">
        <is>
          <t xml:space="preserve">40200800</t>
        </is>
      </c>
      <c s="5" t="inlineStr" r="B1981">
        <is>
          <t xml:space="preserve">AGGREGATE SURFACE COURSE, TYPE B</t>
        </is>
      </c>
      <c s="5" t="inlineStr" r="C1981">
        <is>
          <t xml:space="preserve">TON    </t>
        </is>
      </c>
      <c s="6" r="D1981">
        <v>282.000</v>
      </c>
      <c s="7" r="E1981">
        <v>6</v>
      </c>
      <c s="8" t="inlineStr" r="F1981">
        <is>
          <t xml:space="preserve">93829</t>
        </is>
      </c>
      <c s="8" t="inlineStr" r="G1981">
        <is>
          <t xml:space="preserve">161</t>
        </is>
      </c>
      <c s="9" r="H1981">
        <v>28.0000</v>
      </c>
      <c s="8" t="inlineStr" r="I1981">
        <is>
          <t xml:space="preserve">Y</t>
        </is>
      </c>
      <c s="8" t="inlineStr" r="J1981">
        <is>
          <t xml:space="preserve"> Pike</t>
        </is>
      </c>
    </row>
    <row r="1982" ht="20.25" customHeight="0">
      <c s="5" t="inlineStr" r="A1982">
        <is>
          <t xml:space="preserve">40200800</t>
        </is>
      </c>
      <c s="5" t="inlineStr" r="B1982">
        <is>
          <t xml:space="preserve">AGGREGATE SURFACE COURSE, TYPE B</t>
        </is>
      </c>
      <c s="5" t="inlineStr" r="C1982">
        <is>
          <t xml:space="preserve">TON    </t>
        </is>
      </c>
      <c s="6" r="D1982">
        <v>282.000</v>
      </c>
      <c s="7" r="E1982">
        <v>6</v>
      </c>
      <c s="8" t="inlineStr" r="F1982">
        <is>
          <t xml:space="preserve">93829</t>
        </is>
      </c>
      <c s="8" t="inlineStr" r="G1982">
        <is>
          <t xml:space="preserve">161</t>
        </is>
      </c>
      <c s="9" r="H1982">
        <v>22.0000</v>
      </c>
      <c s="8" t="inlineStr" r="I1982">
        <is>
          <t xml:space="preserve"/>
        </is>
      </c>
      <c s="8" t="inlineStr" r="J1982">
        <is>
          <t xml:space="preserve"> Pike</t>
        </is>
      </c>
    </row>
    <row r="1983" ht="20.25" customHeight="0">
      <c s="5" t="inlineStr" r="A1983">
        <is>
          <t xml:space="preserve">40200800</t>
        </is>
      </c>
      <c s="5" t="inlineStr" r="B1983">
        <is>
          <t xml:space="preserve">AGGREGATE SURFACE COURSE, TYPE B</t>
        </is>
      </c>
      <c s="5" t="inlineStr" r="C1983">
        <is>
          <t xml:space="preserve">TON    </t>
        </is>
      </c>
      <c s="6" r="D1983">
        <v>282.000</v>
      </c>
      <c s="7" r="E1983">
        <v>6</v>
      </c>
      <c s="8" t="inlineStr" r="F1983">
        <is>
          <t xml:space="preserve">93829</t>
        </is>
      </c>
      <c s="8" t="inlineStr" r="G1983">
        <is>
          <t xml:space="preserve">161</t>
        </is>
      </c>
      <c s="9" r="H1983">
        <v>45.2100</v>
      </c>
      <c s="8" t="inlineStr" r="I1983">
        <is>
          <t xml:space="preserve"/>
        </is>
      </c>
      <c s="8" t="inlineStr" r="J1983">
        <is>
          <t xml:space="preserve"> Pike</t>
        </is>
      </c>
    </row>
    <row r="1984" ht="20.25" customHeight="0">
      <c s="5" t="inlineStr" r="A1984">
        <is>
          <t xml:space="preserve">40200800</t>
        </is>
      </c>
      <c s="5" t="inlineStr" r="B1984">
        <is>
          <t xml:space="preserve">AGGREGATE SURFACE COURSE, TYPE B</t>
        </is>
      </c>
      <c s="5" t="inlineStr" r="C1984">
        <is>
          <t xml:space="preserve">TON    </t>
        </is>
      </c>
      <c s="6" r="D1984">
        <v>2.000</v>
      </c>
      <c s="7" r="E1984">
        <v>7</v>
      </c>
      <c s="8" t="inlineStr" r="F1984">
        <is>
          <t xml:space="preserve">95969</t>
        </is>
      </c>
      <c s="8" t="inlineStr" r="G1984">
        <is>
          <t xml:space="preserve">177</t>
        </is>
      </c>
      <c s="9" r="H1984">
        <v>450.0000</v>
      </c>
      <c s="8" t="inlineStr" r="I1984">
        <is>
          <t xml:space="preserve">Y</t>
        </is>
      </c>
      <c s="8" t="inlineStr" r="J1984">
        <is>
          <t xml:space="preserve"> Clark</t>
        </is>
      </c>
    </row>
    <row r="1985" ht="20.25" customHeight="0">
      <c s="5" t="inlineStr" r="A1985">
        <is>
          <t xml:space="preserve">40200800</t>
        </is>
      </c>
      <c s="5" t="inlineStr" r="B1985">
        <is>
          <t xml:space="preserve">AGGREGATE SURFACE COURSE, TYPE B</t>
        </is>
      </c>
      <c s="5" t="inlineStr" r="C1985">
        <is>
          <t xml:space="preserve">TON    </t>
        </is>
      </c>
      <c s="6" r="D1985">
        <v>2.000</v>
      </c>
      <c s="7" r="E1985">
        <v>7</v>
      </c>
      <c s="8" t="inlineStr" r="F1985">
        <is>
          <t xml:space="preserve">95969</t>
        </is>
      </c>
      <c s="8" t="inlineStr" r="G1985">
        <is>
          <t xml:space="preserve">177</t>
        </is>
      </c>
      <c s="9" r="H1985">
        <v>73.1400</v>
      </c>
      <c s="8" t="inlineStr" r="I1985">
        <is>
          <t xml:space="preserve"/>
        </is>
      </c>
      <c s="8" t="inlineStr" r="J1985">
        <is>
          <t xml:space="preserve"> Clark</t>
        </is>
      </c>
    </row>
    <row r="1986" ht="20.25" customHeight="0">
      <c s="5" t="inlineStr" r="A1986">
        <is>
          <t xml:space="preserve">40200800</t>
        </is>
      </c>
      <c s="5" t="inlineStr" r="B1986">
        <is>
          <t xml:space="preserve">AGGREGATE SURFACE COURSE, TYPE B</t>
        </is>
      </c>
      <c s="5" t="inlineStr" r="C1986">
        <is>
          <t xml:space="preserve">TON    </t>
        </is>
      </c>
      <c s="6" r="D1986">
        <v>2.000</v>
      </c>
      <c s="7" r="E1986">
        <v>7</v>
      </c>
      <c s="8" t="inlineStr" r="F1986">
        <is>
          <t xml:space="preserve">95969</t>
        </is>
      </c>
      <c s="8" t="inlineStr" r="G1986">
        <is>
          <t xml:space="preserve">177</t>
        </is>
      </c>
      <c s="9" r="H1986">
        <v>430.0000</v>
      </c>
      <c s="8" t="inlineStr" r="I1986">
        <is>
          <t xml:space="preserve"/>
        </is>
      </c>
      <c s="8" t="inlineStr" r="J1986">
        <is>
          <t xml:space="preserve"> Clark</t>
        </is>
      </c>
    </row>
    <row r="1987" ht="20.25" customHeight="0">
      <c s="5" t="inlineStr" r="A1987">
        <is>
          <t xml:space="preserve">40200800</t>
        </is>
      </c>
      <c s="5" t="inlineStr" r="B1987">
        <is>
          <t xml:space="preserve">AGGREGATE SURFACE COURSE, TYPE B</t>
        </is>
      </c>
      <c s="5" t="inlineStr" r="C1987">
        <is>
          <t xml:space="preserve">TON    </t>
        </is>
      </c>
      <c s="6" r="D1987">
        <v>111.000</v>
      </c>
      <c s="7" r="E1987">
        <v>7</v>
      </c>
      <c s="8" t="inlineStr" r="F1987">
        <is>
          <t xml:space="preserve">95972</t>
        </is>
      </c>
      <c s="8" t="inlineStr" r="G1987">
        <is>
          <t xml:space="preserve">163</t>
        </is>
      </c>
      <c s="9" r="H1987">
        <v>55.7400</v>
      </c>
      <c s="8" t="inlineStr" r="I1987">
        <is>
          <t xml:space="preserve">Y</t>
        </is>
      </c>
      <c s="8" t="inlineStr" r="J1987">
        <is>
          <t xml:space="preserve"> Effingham</t>
        </is>
      </c>
    </row>
    <row r="1988" ht="20.25" customHeight="0">
      <c s="5" t="inlineStr" r="A1988">
        <is>
          <t xml:space="preserve">40200800</t>
        </is>
      </c>
      <c s="5" t="inlineStr" r="B1988">
        <is>
          <t xml:space="preserve">AGGREGATE SURFACE COURSE, TYPE B</t>
        </is>
      </c>
      <c s="5" t="inlineStr" r="C1988">
        <is>
          <t xml:space="preserve">TON    </t>
        </is>
      </c>
      <c s="6" r="D1988">
        <v>53.000</v>
      </c>
      <c s="7" r="E1988">
        <v>7</v>
      </c>
      <c s="8" t="inlineStr" r="F1988">
        <is>
          <t xml:space="preserve">95976</t>
        </is>
      </c>
      <c s="8" t="inlineStr" r="G1988">
        <is>
          <t xml:space="preserve">178</t>
        </is>
      </c>
      <c s="9" r="H1988">
        <v>65.0000</v>
      </c>
      <c s="8" t="inlineStr" r="I1988">
        <is>
          <t xml:space="preserve">Y</t>
        </is>
      </c>
      <c s="8" t="inlineStr" r="J1988">
        <is>
          <t xml:space="preserve"> Shelby</t>
        </is>
      </c>
    </row>
    <row r="1989" ht="20.25" customHeight="0">
      <c s="5" t="inlineStr" r="A1989">
        <is>
          <t xml:space="preserve">40200800</t>
        </is>
      </c>
      <c s="5" t="inlineStr" r="B1989">
        <is>
          <t xml:space="preserve">AGGREGATE SURFACE COURSE, TYPE B</t>
        </is>
      </c>
      <c s="5" t="inlineStr" r="C1989">
        <is>
          <t xml:space="preserve">TON    </t>
        </is>
      </c>
      <c s="6" r="D1989">
        <v>53.000</v>
      </c>
      <c s="7" r="E1989">
        <v>7</v>
      </c>
      <c s="8" t="inlineStr" r="F1989">
        <is>
          <t xml:space="preserve">95976</t>
        </is>
      </c>
      <c s="8" t="inlineStr" r="G1989">
        <is>
          <t xml:space="preserve">178</t>
        </is>
      </c>
      <c s="9" r="H1989">
        <v>75.0000</v>
      </c>
      <c s="8" t="inlineStr" r="I1989">
        <is>
          <t xml:space="preserve"/>
        </is>
      </c>
      <c s="8" t="inlineStr" r="J1989">
        <is>
          <t xml:space="preserve"> Shelby</t>
        </is>
      </c>
    </row>
    <row r="1990" ht="20.25" customHeight="0">
      <c s="5" t="inlineStr" r="A1990">
        <is>
          <t xml:space="preserve">40200900</t>
        </is>
      </c>
      <c s="5" t="inlineStr" r="B1990">
        <is>
          <t xml:space="preserve">AGGREGATE SURFACE COURSE, TYPE B</t>
        </is>
      </c>
      <c s="5" t="inlineStr" r="C1990">
        <is>
          <t xml:space="preserve">CU YD  </t>
        </is>
      </c>
      <c s="6" r="D1990">
        <v>15.000</v>
      </c>
      <c s="7" r="E1990">
        <v>3</v>
      </c>
      <c s="8" t="inlineStr" r="F1990">
        <is>
          <t xml:space="preserve">46940</t>
        </is>
      </c>
      <c s="8" t="inlineStr" r="G1990">
        <is>
          <t xml:space="preserve">007</t>
        </is>
      </c>
      <c s="9" r="H1990">
        <v>65.0000</v>
      </c>
      <c s="8" t="inlineStr" r="I1990">
        <is>
          <t xml:space="preserve">Y</t>
        </is>
      </c>
      <c s="8" t="inlineStr" r="J1990">
        <is>
          <t xml:space="preserve"> Grundy</t>
        </is>
      </c>
    </row>
    <row r="1991" ht="20.25" customHeight="0">
      <c s="5" t="inlineStr" r="A1991">
        <is>
          <t xml:space="preserve">40200900</t>
        </is>
      </c>
      <c s="5" t="inlineStr" r="B1991">
        <is>
          <t xml:space="preserve">AGGREGATE SURFACE COURSE, TYPE B</t>
        </is>
      </c>
      <c s="5" t="inlineStr" r="C1991">
        <is>
          <t xml:space="preserve">CU YD  </t>
        </is>
      </c>
      <c s="6" r="D1991">
        <v>15.000</v>
      </c>
      <c s="7" r="E1991">
        <v>3</v>
      </c>
      <c s="8" t="inlineStr" r="F1991">
        <is>
          <t xml:space="preserve">46940</t>
        </is>
      </c>
      <c s="8" t="inlineStr" r="G1991">
        <is>
          <t xml:space="preserve">007</t>
        </is>
      </c>
      <c s="9" r="H1991">
        <v>80.0000</v>
      </c>
      <c s="8" t="inlineStr" r="I1991">
        <is>
          <t xml:space="preserve"/>
        </is>
      </c>
      <c s="8" t="inlineStr" r="J1991">
        <is>
          <t xml:space="preserve"> Grundy</t>
        </is>
      </c>
    </row>
    <row r="1992" ht="20.25" customHeight="0">
      <c s="5" t="inlineStr" r="A1992">
        <is>
          <t xml:space="preserve">40200900</t>
        </is>
      </c>
      <c s="5" t="inlineStr" r="B1992">
        <is>
          <t xml:space="preserve">AGGREGATE SURFACE COURSE, TYPE B</t>
        </is>
      </c>
      <c s="5" t="inlineStr" r="C1992">
        <is>
          <t xml:space="preserve">CU YD  </t>
        </is>
      </c>
      <c s="6" r="D1992">
        <v>15.000</v>
      </c>
      <c s="7" r="E1992">
        <v>3</v>
      </c>
      <c s="8" t="inlineStr" r="F1992">
        <is>
          <t xml:space="preserve">46940</t>
        </is>
      </c>
      <c s="8" t="inlineStr" r="G1992">
        <is>
          <t xml:space="preserve">007</t>
        </is>
      </c>
      <c s="9" r="H1992">
        <v>95.0000</v>
      </c>
      <c s="8" t="inlineStr" r="I1992">
        <is>
          <t xml:space="preserve"/>
        </is>
      </c>
      <c s="8" t="inlineStr" r="J1992">
        <is>
          <t xml:space="preserve"> Grundy</t>
        </is>
      </c>
    </row>
    <row r="1993" ht="20.25" customHeight="0">
      <c s="5" t="inlineStr" r="A1993">
        <is>
          <t xml:space="preserve">40200900</t>
        </is>
      </c>
      <c s="5" t="inlineStr" r="B1993">
        <is>
          <t xml:space="preserve">AGGREGATE SURFACE COURSE, TYPE B</t>
        </is>
      </c>
      <c s="5" t="inlineStr" r="C1993">
        <is>
          <t xml:space="preserve">CU YD  </t>
        </is>
      </c>
      <c s="6" r="D1993">
        <v>7.700</v>
      </c>
      <c s="7" r="E1993">
        <v>1</v>
      </c>
      <c s="8" t="inlineStr" r="F1993">
        <is>
          <t xml:space="preserve">61K26</t>
        </is>
      </c>
      <c s="8" t="inlineStr" r="G1993">
        <is>
          <t xml:space="preserve">166</t>
        </is>
      </c>
      <c s="9" r="H1993">
        <v>56.6000</v>
      </c>
      <c s="8" t="inlineStr" r="I1993">
        <is>
          <t xml:space="preserve">Y</t>
        </is>
      </c>
      <c s="8" t="inlineStr" r="J1993">
        <is>
          <t xml:space="preserve"> Kane</t>
        </is>
      </c>
    </row>
    <row r="1994" ht="20.25" customHeight="0">
      <c s="5" t="inlineStr" r="A1994">
        <is>
          <t xml:space="preserve">40200900</t>
        </is>
      </c>
      <c s="5" t="inlineStr" r="B1994">
        <is>
          <t xml:space="preserve">AGGREGATE SURFACE COURSE, TYPE B</t>
        </is>
      </c>
      <c s="5" t="inlineStr" r="C1994">
        <is>
          <t xml:space="preserve">CU YD  </t>
        </is>
      </c>
      <c s="6" r="D1994">
        <v>7.700</v>
      </c>
      <c s="7" r="E1994">
        <v>1</v>
      </c>
      <c s="8" t="inlineStr" r="F1994">
        <is>
          <t xml:space="preserve">61K26</t>
        </is>
      </c>
      <c s="8" t="inlineStr" r="G1994">
        <is>
          <t xml:space="preserve">166</t>
        </is>
      </c>
      <c s="9" r="H1994">
        <v>92.9000</v>
      </c>
      <c s="8" t="inlineStr" r="I1994">
        <is>
          <t xml:space="preserve"/>
        </is>
      </c>
      <c s="8" t="inlineStr" r="J1994">
        <is>
          <t xml:space="preserve"> Kane</t>
        </is>
      </c>
    </row>
    <row r="1995" ht="20.25" customHeight="0">
      <c s="5" t="inlineStr" r="A1995">
        <is>
          <t xml:space="preserve">40200900</t>
        </is>
      </c>
      <c s="5" t="inlineStr" r="B1995">
        <is>
          <t xml:space="preserve">AGGREGATE SURFACE COURSE, TYPE B</t>
        </is>
      </c>
      <c s="5" t="inlineStr" r="C1995">
        <is>
          <t xml:space="preserve">CU YD  </t>
        </is>
      </c>
      <c s="6" r="D1995">
        <v>7.700</v>
      </c>
      <c s="7" r="E1995">
        <v>1</v>
      </c>
      <c s="8" t="inlineStr" r="F1995">
        <is>
          <t xml:space="preserve">61K26</t>
        </is>
      </c>
      <c s="8" t="inlineStr" r="G1995">
        <is>
          <t xml:space="preserve">166</t>
        </is>
      </c>
      <c s="9" r="H1995">
        <v>115.0000</v>
      </c>
      <c s="8" t="inlineStr" r="I1995">
        <is>
          <t xml:space="preserve"/>
        </is>
      </c>
      <c s="8" t="inlineStr" r="J1995">
        <is>
          <t xml:space="preserve"> Kane</t>
        </is>
      </c>
    </row>
    <row r="1996" ht="20.25" customHeight="0">
      <c s="5" t="inlineStr" r="A1996">
        <is>
          <t xml:space="preserve">40201000</t>
        </is>
      </c>
      <c s="5" t="inlineStr" r="B1996">
        <is>
          <t xml:space="preserve">AGGREGATE FOR TEMPORARY ACCESS</t>
        </is>
      </c>
      <c s="5" t="inlineStr" r="C1996">
        <is>
          <t xml:space="preserve">TON    </t>
        </is>
      </c>
      <c s="6" r="D1996">
        <v>29.500</v>
      </c>
      <c s="7" r="E1996">
        <v>1</v>
      </c>
      <c s="8" t="inlineStr" r="F1996">
        <is>
          <t xml:space="preserve">61K26</t>
        </is>
      </c>
      <c s="8" t="inlineStr" r="G1996">
        <is>
          <t xml:space="preserve">166</t>
        </is>
      </c>
      <c s="9" r="H1996">
        <v>31.1000</v>
      </c>
      <c s="8" t="inlineStr" r="I1996">
        <is>
          <t xml:space="preserve">Y</t>
        </is>
      </c>
      <c s="8" t="inlineStr" r="J1996">
        <is>
          <t xml:space="preserve"> Kane</t>
        </is>
      </c>
    </row>
    <row r="1997" ht="20.25" customHeight="0">
      <c s="5" t="inlineStr" r="A1997">
        <is>
          <t xml:space="preserve">40201000</t>
        </is>
      </c>
      <c s="5" t="inlineStr" r="B1997">
        <is>
          <t xml:space="preserve">AGGREGATE FOR TEMPORARY ACCESS</t>
        </is>
      </c>
      <c s="5" t="inlineStr" r="C1997">
        <is>
          <t xml:space="preserve">TON    </t>
        </is>
      </c>
      <c s="6" r="D1997">
        <v>29.500</v>
      </c>
      <c s="7" r="E1997">
        <v>1</v>
      </c>
      <c s="8" t="inlineStr" r="F1997">
        <is>
          <t xml:space="preserve">61K26</t>
        </is>
      </c>
      <c s="8" t="inlineStr" r="G1997">
        <is>
          <t xml:space="preserve">166</t>
        </is>
      </c>
      <c s="9" r="H1997">
        <v>37.2200</v>
      </c>
      <c s="8" t="inlineStr" r="I1997">
        <is>
          <t xml:space="preserve"/>
        </is>
      </c>
      <c s="8" t="inlineStr" r="J1997">
        <is>
          <t xml:space="preserve"> Kane</t>
        </is>
      </c>
    </row>
    <row r="1998" ht="20.25" customHeight="0">
      <c s="5" t="inlineStr" r="A1998">
        <is>
          <t xml:space="preserve">40201000</t>
        </is>
      </c>
      <c s="5" t="inlineStr" r="B1998">
        <is>
          <t xml:space="preserve">AGGREGATE FOR TEMPORARY ACCESS</t>
        </is>
      </c>
      <c s="5" t="inlineStr" r="C1998">
        <is>
          <t xml:space="preserve">TON    </t>
        </is>
      </c>
      <c s="6" r="D1998">
        <v>29.500</v>
      </c>
      <c s="7" r="E1998">
        <v>1</v>
      </c>
      <c s="8" t="inlineStr" r="F1998">
        <is>
          <t xml:space="preserve">61K26</t>
        </is>
      </c>
      <c s="8" t="inlineStr" r="G1998">
        <is>
          <t xml:space="preserve">166</t>
        </is>
      </c>
      <c s="9" r="H1998">
        <v>65.0000</v>
      </c>
      <c s="8" t="inlineStr" r="I1998">
        <is>
          <t xml:space="preserve"/>
        </is>
      </c>
      <c s="8" t="inlineStr" r="J1998">
        <is>
          <t xml:space="preserve"> Kane</t>
        </is>
      </c>
    </row>
    <row r="1999" ht="20.25" customHeight="0">
      <c s="5" t="inlineStr" r="A1999">
        <is>
          <t xml:space="preserve">40201000</t>
        </is>
      </c>
      <c s="5" t="inlineStr" r="B1999">
        <is>
          <t xml:space="preserve">AGGREGATE FOR TEMPORARY ACCESS</t>
        </is>
      </c>
      <c s="5" t="inlineStr" r="C1999">
        <is>
          <t xml:space="preserve">TON    </t>
        </is>
      </c>
      <c s="6" r="D1999">
        <v>1645.000</v>
      </c>
      <c s="7" r="E1999">
        <v>1</v>
      </c>
      <c s="8" t="inlineStr" r="F1999">
        <is>
          <t xml:space="preserve">61L06</t>
        </is>
      </c>
      <c s="8" t="inlineStr" r="G1999">
        <is>
          <t xml:space="preserve">015</t>
        </is>
      </c>
      <c s="9" r="H1999">
        <v>25.0000</v>
      </c>
      <c s="8" t="inlineStr" r="I1999">
        <is>
          <t xml:space="preserve">Y</t>
        </is>
      </c>
      <c s="8" t="inlineStr" r="J1999">
        <is>
          <t xml:space="preserve"> Cook</t>
        </is>
      </c>
    </row>
    <row r="2000" ht="20.25" customHeight="0">
      <c s="5" t="inlineStr" r="A2000">
        <is>
          <t xml:space="preserve">40201000</t>
        </is>
      </c>
      <c s="5" t="inlineStr" r="B2000">
        <is>
          <t xml:space="preserve">AGGREGATE FOR TEMPORARY ACCESS</t>
        </is>
      </c>
      <c s="5" t="inlineStr" r="C2000">
        <is>
          <t xml:space="preserve">TON    </t>
        </is>
      </c>
      <c s="6" r="D2000">
        <v>1645.000</v>
      </c>
      <c s="7" r="E2000">
        <v>1</v>
      </c>
      <c s="8" t="inlineStr" r="F2000">
        <is>
          <t xml:space="preserve">61L06</t>
        </is>
      </c>
      <c s="8" t="inlineStr" r="G2000">
        <is>
          <t xml:space="preserve">015</t>
        </is>
      </c>
      <c s="9" r="H2000">
        <v>0.0100</v>
      </c>
      <c s="8" t="inlineStr" r="I2000">
        <is>
          <t xml:space="preserve"/>
        </is>
      </c>
      <c s="8" t="inlineStr" r="J2000">
        <is>
          <t xml:space="preserve"> Cook</t>
        </is>
      </c>
    </row>
    <row r="2001" ht="20.25" customHeight="0">
      <c s="5" t="inlineStr" r="A2001">
        <is>
          <t xml:space="preserve">40201000</t>
        </is>
      </c>
      <c s="5" t="inlineStr" r="B2001">
        <is>
          <t xml:space="preserve">AGGREGATE FOR TEMPORARY ACCESS</t>
        </is>
      </c>
      <c s="5" t="inlineStr" r="C2001">
        <is>
          <t xml:space="preserve">TON    </t>
        </is>
      </c>
      <c s="6" r="D2001">
        <v>1645.000</v>
      </c>
      <c s="7" r="E2001">
        <v>1</v>
      </c>
      <c s="8" t="inlineStr" r="F2001">
        <is>
          <t xml:space="preserve">61L06</t>
        </is>
      </c>
      <c s="8" t="inlineStr" r="G2001">
        <is>
          <t xml:space="preserve">015</t>
        </is>
      </c>
      <c s="9" r="H2001">
        <v>34.0000</v>
      </c>
      <c s="8" t="inlineStr" r="I2001">
        <is>
          <t xml:space="preserve"/>
        </is>
      </c>
      <c s="8" t="inlineStr" r="J2001">
        <is>
          <t xml:space="preserve"> Cook</t>
        </is>
      </c>
    </row>
    <row r="2002" ht="20.25" customHeight="0">
      <c s="5" t="inlineStr" r="A2002">
        <is>
          <t xml:space="preserve">40201000</t>
        </is>
      </c>
      <c s="5" t="inlineStr" r="B2002">
        <is>
          <t xml:space="preserve">AGGREGATE FOR TEMPORARY ACCESS</t>
        </is>
      </c>
      <c s="5" t="inlineStr" r="C2002">
        <is>
          <t xml:space="preserve">TON    </t>
        </is>
      </c>
      <c s="6" r="D2002">
        <v>1645.000</v>
      </c>
      <c s="7" r="E2002">
        <v>1</v>
      </c>
      <c s="8" t="inlineStr" r="F2002">
        <is>
          <t xml:space="preserve">61L06</t>
        </is>
      </c>
      <c s="8" t="inlineStr" r="G2002">
        <is>
          <t xml:space="preserve">015</t>
        </is>
      </c>
      <c s="9" r="H2002">
        <v>45.0000</v>
      </c>
      <c s="8" t="inlineStr" r="I2002">
        <is>
          <t xml:space="preserve"/>
        </is>
      </c>
      <c s="8" t="inlineStr" r="J2002">
        <is>
          <t xml:space="preserve"> Cook</t>
        </is>
      </c>
    </row>
    <row r="2003" ht="20.25" customHeight="0">
      <c s="5" t="inlineStr" r="A2003">
        <is>
          <t xml:space="preserve">40201000</t>
        </is>
      </c>
      <c s="5" t="inlineStr" r="B2003">
        <is>
          <t xml:space="preserve">AGGREGATE FOR TEMPORARY ACCESS</t>
        </is>
      </c>
      <c s="5" t="inlineStr" r="C2003">
        <is>
          <t xml:space="preserve">TON    </t>
        </is>
      </c>
      <c s="6" r="D2003">
        <v>100.000</v>
      </c>
      <c s="7" r="E2003">
        <v>2</v>
      </c>
      <c s="8" t="inlineStr" r="F2003">
        <is>
          <t xml:space="preserve">64N76</t>
        </is>
      </c>
      <c s="8" t="inlineStr" r="G2003">
        <is>
          <t xml:space="preserve">056</t>
        </is>
      </c>
      <c s="9" r="H2003">
        <v>37.0000</v>
      </c>
      <c s="8" t="inlineStr" r="I2003">
        <is>
          <t xml:space="preserve">Y</t>
        </is>
      </c>
      <c s="8" t="inlineStr" r="J2003">
        <is>
          <t xml:space="preserve"> Henry</t>
        </is>
      </c>
    </row>
    <row r="2004" ht="20.25" customHeight="0">
      <c s="5" t="inlineStr" r="A2004">
        <is>
          <t xml:space="preserve">40201000</t>
        </is>
      </c>
      <c s="5" t="inlineStr" r="B2004">
        <is>
          <t xml:space="preserve">AGGREGATE FOR TEMPORARY ACCESS</t>
        </is>
      </c>
      <c s="5" t="inlineStr" r="C2004">
        <is>
          <t xml:space="preserve">TON    </t>
        </is>
      </c>
      <c s="6" r="D2004">
        <v>100.000</v>
      </c>
      <c s="7" r="E2004">
        <v>2</v>
      </c>
      <c s="8" t="inlineStr" r="F2004">
        <is>
          <t xml:space="preserve">64N76</t>
        </is>
      </c>
      <c s="8" t="inlineStr" r="G2004">
        <is>
          <t xml:space="preserve">056</t>
        </is>
      </c>
      <c s="9" r="H2004">
        <v>33.0000</v>
      </c>
      <c s="8" t="inlineStr" r="I2004">
        <is>
          <t xml:space="preserve"/>
        </is>
      </c>
      <c s="8" t="inlineStr" r="J2004">
        <is>
          <t xml:space="preserve"> Henry</t>
        </is>
      </c>
    </row>
    <row r="2005" ht="20.25" customHeight="0">
      <c s="5" t="inlineStr" r="A2005">
        <is>
          <t xml:space="preserve">40201000</t>
        </is>
      </c>
      <c s="5" t="inlineStr" r="B2005">
        <is>
          <t xml:space="preserve">AGGREGATE FOR TEMPORARY ACCESS</t>
        </is>
      </c>
      <c s="5" t="inlineStr" r="C2005">
        <is>
          <t xml:space="preserve">TON    </t>
        </is>
      </c>
      <c s="6" r="D2005">
        <v>100.000</v>
      </c>
      <c s="7" r="E2005">
        <v>2</v>
      </c>
      <c s="8" t="inlineStr" r="F2005">
        <is>
          <t xml:space="preserve">64N76</t>
        </is>
      </c>
      <c s="8" t="inlineStr" r="G2005">
        <is>
          <t xml:space="preserve">056</t>
        </is>
      </c>
      <c s="9" r="H2005">
        <v>45.0000</v>
      </c>
      <c s="8" t="inlineStr" r="I2005">
        <is>
          <t xml:space="preserve"/>
        </is>
      </c>
      <c s="8" t="inlineStr" r="J2005">
        <is>
          <t xml:space="preserve"> Henry</t>
        </is>
      </c>
    </row>
    <row r="2006" ht="20.25" customHeight="0">
      <c s="5" t="inlineStr" r="A2006">
        <is>
          <t xml:space="preserve">40201000</t>
        </is>
      </c>
      <c s="5" t="inlineStr" r="B2006">
        <is>
          <t xml:space="preserve">AGGREGATE FOR TEMPORARY ACCESS</t>
        </is>
      </c>
      <c s="5" t="inlineStr" r="C2006">
        <is>
          <t xml:space="preserve">TON    </t>
        </is>
      </c>
      <c s="6" r="D2006">
        <v>100.000</v>
      </c>
      <c s="7" r="E2006">
        <v>2</v>
      </c>
      <c s="8" t="inlineStr" r="F2006">
        <is>
          <t xml:space="preserve">64N76</t>
        </is>
      </c>
      <c s="8" t="inlineStr" r="G2006">
        <is>
          <t xml:space="preserve">056</t>
        </is>
      </c>
      <c s="9" r="H2006">
        <v>47.0000</v>
      </c>
      <c s="8" t="inlineStr" r="I2006">
        <is>
          <t xml:space="preserve"/>
        </is>
      </c>
      <c s="8" t="inlineStr" r="J2006">
        <is>
          <t xml:space="preserve"> Henry</t>
        </is>
      </c>
    </row>
    <row r="2007" ht="20.25" customHeight="0">
      <c s="5" t="inlineStr" r="A2007">
        <is>
          <t xml:space="preserve">40201000</t>
        </is>
      </c>
      <c s="5" t="inlineStr" r="B2007">
        <is>
          <t xml:space="preserve">AGGREGATE FOR TEMPORARY ACCESS</t>
        </is>
      </c>
      <c s="5" t="inlineStr" r="C2007">
        <is>
          <t xml:space="preserve">TON    </t>
        </is>
      </c>
      <c s="6" r="D2007">
        <v>752.000</v>
      </c>
      <c s="7" r="E2007">
        <v>4</v>
      </c>
      <c s="8" t="inlineStr" r="F2007">
        <is>
          <t xml:space="preserve">68A65</t>
        </is>
      </c>
      <c s="8" t="inlineStr" r="G2007">
        <is>
          <t xml:space="preserve">083</t>
        </is>
      </c>
      <c s="9" r="H2007">
        <v>140.8200</v>
      </c>
      <c s="8" t="inlineStr" r="I2007">
        <is>
          <t xml:space="preserve">Y</t>
        </is>
      </c>
      <c s="8" t="inlineStr" r="J2007">
        <is>
          <t xml:space="preserve"> Tazewell</t>
        </is>
      </c>
    </row>
    <row r="2008" ht="20.25" customHeight="0">
      <c s="5" t="inlineStr" r="A2008">
        <is>
          <t xml:space="preserve">40201000</t>
        </is>
      </c>
      <c s="5" t="inlineStr" r="B2008">
        <is>
          <t xml:space="preserve">AGGREGATE FOR TEMPORARY ACCESS</t>
        </is>
      </c>
      <c s="5" t="inlineStr" r="C2008">
        <is>
          <t xml:space="preserve">TON    </t>
        </is>
      </c>
      <c s="6" r="D2008">
        <v>50.000</v>
      </c>
      <c s="7" r="E2008">
        <v>8</v>
      </c>
      <c s="8" t="inlineStr" r="F2008">
        <is>
          <t xml:space="preserve">97857</t>
        </is>
      </c>
      <c s="8" t="inlineStr" r="G2008">
        <is>
          <t xml:space="preserve">182</t>
        </is>
      </c>
      <c s="9" r="H2008">
        <v>82.5000</v>
      </c>
      <c s="8" t="inlineStr" r="I2008">
        <is>
          <t xml:space="preserve">Y</t>
        </is>
      </c>
      <c s="8" t="inlineStr" r="J2008">
        <is>
          <t xml:space="preserve"> Washington</t>
        </is>
      </c>
    </row>
    <row r="2009" ht="20.25" customHeight="0">
      <c s="5" t="inlineStr" r="A2009">
        <is>
          <t xml:space="preserve">40201000</t>
        </is>
      </c>
      <c s="5" t="inlineStr" r="B2009">
        <is>
          <t xml:space="preserve">AGGREGATE FOR TEMPORARY ACCESS</t>
        </is>
      </c>
      <c s="5" t="inlineStr" r="C2009">
        <is>
          <t xml:space="preserve">TON    </t>
        </is>
      </c>
      <c s="6" r="D2009">
        <v>50.000</v>
      </c>
      <c s="7" r="E2009">
        <v>8</v>
      </c>
      <c s="8" t="inlineStr" r="F2009">
        <is>
          <t xml:space="preserve">97857</t>
        </is>
      </c>
      <c s="8" t="inlineStr" r="G2009">
        <is>
          <t xml:space="preserve">182</t>
        </is>
      </c>
      <c s="9" r="H2009">
        <v>32.0000</v>
      </c>
      <c s="8" t="inlineStr" r="I2009">
        <is>
          <t xml:space="preserve"/>
        </is>
      </c>
      <c s="8" t="inlineStr" r="J2009">
        <is>
          <t xml:space="preserve"> Washington</t>
        </is>
      </c>
    </row>
    <row r="2010" ht="20.25" customHeight="0">
      <c s="5" t="inlineStr" r="A2010">
        <is>
          <t xml:space="preserve">40201000</t>
        </is>
      </c>
      <c s="5" t="inlineStr" r="B2010">
        <is>
          <t xml:space="preserve">AGGREGATE FOR TEMPORARY ACCESS</t>
        </is>
      </c>
      <c s="5" t="inlineStr" r="C2010">
        <is>
          <t xml:space="preserve">TON    </t>
        </is>
      </c>
      <c s="6" r="D2010">
        <v>50.000</v>
      </c>
      <c s="7" r="E2010">
        <v>8</v>
      </c>
      <c s="8" t="inlineStr" r="F2010">
        <is>
          <t xml:space="preserve">97857</t>
        </is>
      </c>
      <c s="8" t="inlineStr" r="G2010">
        <is>
          <t xml:space="preserve">182</t>
        </is>
      </c>
      <c s="9" r="H2010">
        <v>40.0000</v>
      </c>
      <c s="8" t="inlineStr" r="I2010">
        <is>
          <t xml:space="preserve"/>
        </is>
      </c>
      <c s="8" t="inlineStr" r="J2010">
        <is>
          <t xml:space="preserve"> Washington</t>
        </is>
      </c>
    </row>
    <row r="2011" ht="20.25" customHeight="0">
      <c s="5" t="inlineStr" r="A2011">
        <is>
          <t xml:space="preserve">40201000</t>
        </is>
      </c>
      <c s="5" t="inlineStr" r="B2011">
        <is>
          <t xml:space="preserve">AGGREGATE FOR TEMPORARY ACCESS</t>
        </is>
      </c>
      <c s="5" t="inlineStr" r="C2011">
        <is>
          <t xml:space="preserve">TON    </t>
        </is>
      </c>
      <c s="6" r="D2011">
        <v>140.000</v>
      </c>
      <c s="7" r="E2011">
        <v>8</v>
      </c>
      <c s="8" t="inlineStr" r="F2011">
        <is>
          <t xml:space="preserve">97862</t>
        </is>
      </c>
      <c s="8" t="inlineStr" r="G2011">
        <is>
          <t xml:space="preserve">201</t>
        </is>
      </c>
      <c s="9" r="H2011">
        <v>64.6500</v>
      </c>
      <c s="8" t="inlineStr" r="I2011">
        <is>
          <t xml:space="preserve">Y</t>
        </is>
      </c>
      <c s="8" t="inlineStr" r="J2011">
        <is>
          <t xml:space="preserve"> Madison</t>
        </is>
      </c>
    </row>
    <row r="2012" ht="20.25" customHeight="0">
      <c s="5" t="inlineStr" r="A2012">
        <is>
          <t xml:space="preserve">40201000</t>
        </is>
      </c>
      <c s="5" t="inlineStr" r="B2012">
        <is>
          <t xml:space="preserve">AGGREGATE FOR TEMPORARY ACCESS</t>
        </is>
      </c>
      <c s="5" t="inlineStr" r="C2012">
        <is>
          <t xml:space="preserve">TON    </t>
        </is>
      </c>
      <c s="6" r="D2012">
        <v>140.000</v>
      </c>
      <c s="7" r="E2012">
        <v>8</v>
      </c>
      <c s="8" t="inlineStr" r="F2012">
        <is>
          <t xml:space="preserve">97862</t>
        </is>
      </c>
      <c s="8" t="inlineStr" r="G2012">
        <is>
          <t xml:space="preserve">201</t>
        </is>
      </c>
      <c s="9" r="H2012">
        <v>55.0000</v>
      </c>
      <c s="8" t="inlineStr" r="I2012">
        <is>
          <t xml:space="preserve"/>
        </is>
      </c>
      <c s="8" t="inlineStr" r="J2012">
        <is>
          <t xml:space="preserve"> Madison</t>
        </is>
      </c>
    </row>
    <row r="2013" ht="20.25" customHeight="0">
      <c s="5" t="inlineStr" r="A2013">
        <is>
          <t xml:space="preserve">40400001</t>
        </is>
      </c>
      <c s="5" t="inlineStr" r="B2013">
        <is>
          <t xml:space="preserve">FIBER-MODIFIED ASPHALT CRACK SEALING</t>
        </is>
      </c>
      <c s="5" t="inlineStr" r="C2013">
        <is>
          <t xml:space="preserve">FOOT   </t>
        </is>
      </c>
      <c s="6" r="D2013">
        <v>40304.000</v>
      </c>
      <c s="7" r="E2013">
        <v>5</v>
      </c>
      <c s="8" t="inlineStr" r="F2013">
        <is>
          <t xml:space="preserve">70H56</t>
        </is>
      </c>
      <c s="8" t="inlineStr" r="G2013">
        <is>
          <t xml:space="preserve">104</t>
        </is>
      </c>
      <c s="9" r="H2013">
        <v>0.6200</v>
      </c>
      <c s="8" t="inlineStr" r="I2013">
        <is>
          <t xml:space="preserve">Y</t>
        </is>
      </c>
      <c s="8" t="inlineStr" r="J2013">
        <is>
          <t xml:space="preserve"> Piatt</t>
        </is>
      </c>
    </row>
    <row r="2014" ht="20.25" customHeight="0">
      <c s="5" t="inlineStr" r="A2014">
        <is>
          <t xml:space="preserve">40400001</t>
        </is>
      </c>
      <c s="5" t="inlineStr" r="B2014">
        <is>
          <t xml:space="preserve">FIBER-MODIFIED ASPHALT CRACK SEALING</t>
        </is>
      </c>
      <c s="5" t="inlineStr" r="C2014">
        <is>
          <t xml:space="preserve">FOOT   </t>
        </is>
      </c>
      <c s="6" r="D2014">
        <v>40304.000</v>
      </c>
      <c s="7" r="E2014">
        <v>5</v>
      </c>
      <c s="8" t="inlineStr" r="F2014">
        <is>
          <t xml:space="preserve">70H56</t>
        </is>
      </c>
      <c s="8" t="inlineStr" r="G2014">
        <is>
          <t xml:space="preserve">104</t>
        </is>
      </c>
      <c s="9" r="H2014">
        <v>0.4000</v>
      </c>
      <c s="8" t="inlineStr" r="I2014">
        <is>
          <t xml:space="preserve"/>
        </is>
      </c>
      <c s="8" t="inlineStr" r="J2014">
        <is>
          <t xml:space="preserve"> Piatt</t>
        </is>
      </c>
    </row>
    <row r="2015" ht="20.25" customHeight="0">
      <c s="5" t="inlineStr" r="A2015">
        <is>
          <t xml:space="preserve">40400001</t>
        </is>
      </c>
      <c s="5" t="inlineStr" r="B2015">
        <is>
          <t xml:space="preserve">FIBER-MODIFIED ASPHALT CRACK SEALING</t>
        </is>
      </c>
      <c s="5" t="inlineStr" r="C2015">
        <is>
          <t xml:space="preserve">FOOT   </t>
        </is>
      </c>
      <c s="6" r="D2015">
        <v>40304.000</v>
      </c>
      <c s="7" r="E2015">
        <v>5</v>
      </c>
      <c s="8" t="inlineStr" r="F2015">
        <is>
          <t xml:space="preserve">70H56</t>
        </is>
      </c>
      <c s="8" t="inlineStr" r="G2015">
        <is>
          <t xml:space="preserve">104</t>
        </is>
      </c>
      <c s="9" r="H2015">
        <v>0.9500</v>
      </c>
      <c s="8" t="inlineStr" r="I2015">
        <is>
          <t xml:space="preserve"/>
        </is>
      </c>
      <c s="8" t="inlineStr" r="J2015">
        <is>
          <t xml:space="preserve"> Piatt</t>
        </is>
      </c>
    </row>
    <row r="2016" ht="20.25" customHeight="0">
      <c s="5" t="inlineStr" r="A2016">
        <is>
          <t xml:space="preserve">40400118</t>
        </is>
      </c>
      <c s="5" t="inlineStr" r="B2016">
        <is>
          <t xml:space="preserve">MICRO-SURFACING, SINGLE PASS</t>
        </is>
      </c>
      <c s="5" t="inlineStr" r="C2016">
        <is>
          <t xml:space="preserve">SQ YD  </t>
        </is>
      </c>
      <c s="6" r="D2016">
        <v>13435.000</v>
      </c>
      <c s="7" r="E2016">
        <v>5</v>
      </c>
      <c s="8" t="inlineStr" r="F2016">
        <is>
          <t xml:space="preserve">70H56</t>
        </is>
      </c>
      <c s="8" t="inlineStr" r="G2016">
        <is>
          <t xml:space="preserve">104</t>
        </is>
      </c>
      <c s="9" r="H2016">
        <v>5.9000</v>
      </c>
      <c s="8" t="inlineStr" r="I2016">
        <is>
          <t xml:space="preserve">Y</t>
        </is>
      </c>
      <c s="8" t="inlineStr" r="J2016">
        <is>
          <t xml:space="preserve"> Piatt</t>
        </is>
      </c>
    </row>
    <row r="2017" ht="20.25" customHeight="0">
      <c s="5" t="inlineStr" r="A2017">
        <is>
          <t xml:space="preserve">40400118</t>
        </is>
      </c>
      <c s="5" t="inlineStr" r="B2017">
        <is>
          <t xml:space="preserve">MICRO-SURFACING, SINGLE PASS</t>
        </is>
      </c>
      <c s="5" t="inlineStr" r="C2017">
        <is>
          <t xml:space="preserve">SQ YD  </t>
        </is>
      </c>
      <c s="6" r="D2017">
        <v>13435.000</v>
      </c>
      <c s="7" r="E2017">
        <v>5</v>
      </c>
      <c s="8" t="inlineStr" r="F2017">
        <is>
          <t xml:space="preserve">70H56</t>
        </is>
      </c>
      <c s="8" t="inlineStr" r="G2017">
        <is>
          <t xml:space="preserve">104</t>
        </is>
      </c>
      <c s="9" r="H2017">
        <v>6.8800</v>
      </c>
      <c s="8" t="inlineStr" r="I2017">
        <is>
          <t xml:space="preserve"/>
        </is>
      </c>
      <c s="8" t="inlineStr" r="J2017">
        <is>
          <t xml:space="preserve"> Piatt</t>
        </is>
      </c>
    </row>
    <row r="2018" ht="20.25" customHeight="0">
      <c s="5" t="inlineStr" r="A2018">
        <is>
          <t xml:space="preserve">40400118</t>
        </is>
      </c>
      <c s="5" t="inlineStr" r="B2018">
        <is>
          <t xml:space="preserve">MICRO-SURFACING, SINGLE PASS</t>
        </is>
      </c>
      <c s="5" t="inlineStr" r="C2018">
        <is>
          <t xml:space="preserve">SQ YD  </t>
        </is>
      </c>
      <c s="6" r="D2018">
        <v>13435.000</v>
      </c>
      <c s="7" r="E2018">
        <v>5</v>
      </c>
      <c s="8" t="inlineStr" r="F2018">
        <is>
          <t xml:space="preserve">70H56</t>
        </is>
      </c>
      <c s="8" t="inlineStr" r="G2018">
        <is>
          <t xml:space="preserve">104</t>
        </is>
      </c>
      <c s="9" r="H2018">
        <v>13.4700</v>
      </c>
      <c s="8" t="inlineStr" r="I2018">
        <is>
          <t xml:space="preserve"/>
        </is>
      </c>
      <c s="8" t="inlineStr" r="J2018">
        <is>
          <t xml:space="preserve"> Piatt</t>
        </is>
      </c>
    </row>
    <row r="2019" ht="20.25" customHeight="0">
      <c s="5" t="inlineStr" r="A2019">
        <is>
          <t xml:space="preserve">40500061</t>
        </is>
      </c>
      <c s="5" t="inlineStr" r="B2019">
        <is>
          <t xml:space="preserve">CAPE SEAL</t>
        </is>
      </c>
      <c s="5" t="inlineStr" r="C2019">
        <is>
          <t xml:space="preserve">SQ YD  </t>
        </is>
      </c>
      <c s="6" r="D2019">
        <v>102130.000</v>
      </c>
      <c s="7" r="E2019">
        <v>7</v>
      </c>
      <c s="8" t="inlineStr" r="F2019">
        <is>
          <t xml:space="preserve">74C50</t>
        </is>
      </c>
      <c s="8" t="inlineStr" r="G2019">
        <is>
          <t xml:space="preserve">117</t>
        </is>
      </c>
      <c s="9" r="H2019">
        <v>5.8900</v>
      </c>
      <c s="8" t="inlineStr" r="I2019">
        <is>
          <t xml:space="preserve">Y</t>
        </is>
      </c>
      <c s="8" t="inlineStr" r="J2019">
        <is>
          <t xml:space="preserve"> Cumberland</t>
        </is>
      </c>
    </row>
    <row r="2020" ht="20.25" customHeight="0">
      <c s="5" t="inlineStr" r="A2020">
        <is>
          <t xml:space="preserve">40500061</t>
        </is>
      </c>
      <c s="5" t="inlineStr" r="B2020">
        <is>
          <t xml:space="preserve">CAPE SEAL</t>
        </is>
      </c>
      <c s="5" t="inlineStr" r="C2020">
        <is>
          <t xml:space="preserve">SQ YD  </t>
        </is>
      </c>
      <c s="6" r="D2020">
        <v>102130.000</v>
      </c>
      <c s="7" r="E2020">
        <v>7</v>
      </c>
      <c s="8" t="inlineStr" r="F2020">
        <is>
          <t xml:space="preserve">74C50</t>
        </is>
      </c>
      <c s="8" t="inlineStr" r="G2020">
        <is>
          <t xml:space="preserve">117</t>
        </is>
      </c>
      <c s="9" r="H2020">
        <v>6.1000</v>
      </c>
      <c s="8" t="inlineStr" r="I2020">
        <is>
          <t xml:space="preserve"/>
        </is>
      </c>
      <c s="8" t="inlineStr" r="J2020">
        <is>
          <t xml:space="preserve"> Cumberland</t>
        </is>
      </c>
    </row>
    <row r="2021" ht="20.25" customHeight="0">
      <c s="5" t="inlineStr" r="A2021">
        <is>
          <t xml:space="preserve">40500061</t>
        </is>
      </c>
      <c s="5" t="inlineStr" r="B2021">
        <is>
          <t xml:space="preserve">CAPE SEAL</t>
        </is>
      </c>
      <c s="5" t="inlineStr" r="C2021">
        <is>
          <t xml:space="preserve">SQ YD  </t>
        </is>
      </c>
      <c s="6" r="D2021">
        <v>102130.000</v>
      </c>
      <c s="7" r="E2021">
        <v>7</v>
      </c>
      <c s="8" t="inlineStr" r="F2021">
        <is>
          <t xml:space="preserve">74C50</t>
        </is>
      </c>
      <c s="8" t="inlineStr" r="G2021">
        <is>
          <t xml:space="preserve">117</t>
        </is>
      </c>
      <c s="9" r="H2021">
        <v>6.3400</v>
      </c>
      <c s="8" t="inlineStr" r="I2021">
        <is>
          <t xml:space="preserve"/>
        </is>
      </c>
      <c s="8" t="inlineStr" r="J2021">
        <is>
          <t xml:space="preserve"> Cumberland</t>
        </is>
      </c>
    </row>
    <row r="2022" ht="20.25" customHeight="0">
      <c s="5" t="inlineStr" r="A2022">
        <is>
          <t xml:space="preserve">40600275</t>
        </is>
      </c>
      <c s="5" t="inlineStr" r="B2022">
        <is>
          <t xml:space="preserve">BITUMINOUS MATERIALS (PRIME COAT)</t>
        </is>
      </c>
      <c s="5" t="inlineStr" r="C2022">
        <is>
          <t xml:space="preserve">POUND  </t>
        </is>
      </c>
      <c s="6" r="D2022">
        <v>58202.000</v>
      </c>
      <c s="7" r="E2022">
        <v>3</v>
      </c>
      <c s="8" t="inlineStr" r="F2022">
        <is>
          <t xml:space="preserve">46940</t>
        </is>
      </c>
      <c s="8" t="inlineStr" r="G2022">
        <is>
          <t xml:space="preserve">007</t>
        </is>
      </c>
      <c s="9" r="H2022">
        <v>0.0100</v>
      </c>
      <c s="8" t="inlineStr" r="I2022">
        <is>
          <t xml:space="preserve">Y</t>
        </is>
      </c>
      <c s="8" t="inlineStr" r="J2022">
        <is>
          <t xml:space="preserve"> Grundy</t>
        </is>
      </c>
    </row>
    <row r="2023" ht="20.25" customHeight="0">
      <c s="5" t="inlineStr" r="A2023">
        <is>
          <t xml:space="preserve">40600275</t>
        </is>
      </c>
      <c s="5" t="inlineStr" r="B2023">
        <is>
          <t xml:space="preserve">BITUMINOUS MATERIALS (PRIME COAT)</t>
        </is>
      </c>
      <c s="5" t="inlineStr" r="C2023">
        <is>
          <t xml:space="preserve">POUND  </t>
        </is>
      </c>
      <c s="6" r="D2023">
        <v>58202.000</v>
      </c>
      <c s="7" r="E2023">
        <v>3</v>
      </c>
      <c s="8" t="inlineStr" r="F2023">
        <is>
          <t xml:space="preserve">46940</t>
        </is>
      </c>
      <c s="8" t="inlineStr" r="G2023">
        <is>
          <t xml:space="preserve">007</t>
        </is>
      </c>
      <c s="9" r="H2023">
        <v>0.0100</v>
      </c>
      <c s="8" t="inlineStr" r="I2023">
        <is>
          <t xml:space="preserve"/>
        </is>
      </c>
      <c s="8" t="inlineStr" r="J2023">
        <is>
          <t xml:space="preserve"> Grundy</t>
        </is>
      </c>
    </row>
    <row r="2024" ht="20.25" customHeight="0">
      <c s="5" t="inlineStr" r="A2024">
        <is>
          <t xml:space="preserve">40600275</t>
        </is>
      </c>
      <c s="5" t="inlineStr" r="B2024">
        <is>
          <t xml:space="preserve">BITUMINOUS MATERIALS (PRIME COAT)</t>
        </is>
      </c>
      <c s="5" t="inlineStr" r="C2024">
        <is>
          <t xml:space="preserve">POUND  </t>
        </is>
      </c>
      <c s="6" r="D2024">
        <v>58202.000</v>
      </c>
      <c s="7" r="E2024">
        <v>3</v>
      </c>
      <c s="8" t="inlineStr" r="F2024">
        <is>
          <t xml:space="preserve">46940</t>
        </is>
      </c>
      <c s="8" t="inlineStr" r="G2024">
        <is>
          <t xml:space="preserve">007</t>
        </is>
      </c>
      <c s="9" r="H2024">
        <v>0.0100</v>
      </c>
      <c s="8" t="inlineStr" r="I2024">
        <is>
          <t xml:space="preserve"/>
        </is>
      </c>
      <c s="8" t="inlineStr" r="J2024">
        <is>
          <t xml:space="preserve"> Grundy</t>
        </is>
      </c>
    </row>
    <row r="2025" ht="20.25" customHeight="0">
      <c s="5" t="inlineStr" r="A2025">
        <is>
          <t xml:space="preserve">40600275</t>
        </is>
      </c>
      <c s="5" t="inlineStr" r="B2025">
        <is>
          <t xml:space="preserve">BITUMINOUS MATERIALS (PRIME COAT)</t>
        </is>
      </c>
      <c s="5" t="inlineStr" r="C2025">
        <is>
          <t xml:space="preserve">POUND  </t>
        </is>
      </c>
      <c s="6" r="D2025">
        <v>649.900</v>
      </c>
      <c s="7" r="E2025">
        <v>1</v>
      </c>
      <c s="8" t="inlineStr" r="F2025">
        <is>
          <t xml:space="preserve">61K26</t>
        </is>
      </c>
      <c s="8" t="inlineStr" r="G2025">
        <is>
          <t xml:space="preserve">166</t>
        </is>
      </c>
      <c s="9" r="H2025">
        <v>0.0100</v>
      </c>
      <c s="8" t="inlineStr" r="I2025">
        <is>
          <t xml:space="preserve">Y</t>
        </is>
      </c>
      <c s="8" t="inlineStr" r="J2025">
        <is>
          <t xml:space="preserve"> Kane</t>
        </is>
      </c>
    </row>
    <row r="2026" ht="20.25" customHeight="0">
      <c s="5" t="inlineStr" r="A2026">
        <is>
          <t xml:space="preserve">40600275</t>
        </is>
      </c>
      <c s="5" t="inlineStr" r="B2026">
        <is>
          <t xml:space="preserve">BITUMINOUS MATERIALS (PRIME COAT)</t>
        </is>
      </c>
      <c s="5" t="inlineStr" r="C2026">
        <is>
          <t xml:space="preserve">POUND  </t>
        </is>
      </c>
      <c s="6" r="D2026">
        <v>649.900</v>
      </c>
      <c s="7" r="E2026">
        <v>1</v>
      </c>
      <c s="8" t="inlineStr" r="F2026">
        <is>
          <t xml:space="preserve">61K26</t>
        </is>
      </c>
      <c s="8" t="inlineStr" r="G2026">
        <is>
          <t xml:space="preserve">166</t>
        </is>
      </c>
      <c s="9" r="H2026">
        <v>0.0100</v>
      </c>
      <c s="8" t="inlineStr" r="I2026">
        <is>
          <t xml:space="preserve"/>
        </is>
      </c>
      <c s="8" t="inlineStr" r="J2026">
        <is>
          <t xml:space="preserve"> Kane</t>
        </is>
      </c>
    </row>
    <row r="2027" ht="20.25" customHeight="0">
      <c s="5" t="inlineStr" r="A2027">
        <is>
          <t xml:space="preserve">40600275</t>
        </is>
      </c>
      <c s="5" t="inlineStr" r="B2027">
        <is>
          <t xml:space="preserve">BITUMINOUS MATERIALS (PRIME COAT)</t>
        </is>
      </c>
      <c s="5" t="inlineStr" r="C2027">
        <is>
          <t xml:space="preserve">POUND  </t>
        </is>
      </c>
      <c s="6" r="D2027">
        <v>649.900</v>
      </c>
      <c s="7" r="E2027">
        <v>1</v>
      </c>
      <c s="8" t="inlineStr" r="F2027">
        <is>
          <t xml:space="preserve">61K26</t>
        </is>
      </c>
      <c s="8" t="inlineStr" r="G2027">
        <is>
          <t xml:space="preserve">166</t>
        </is>
      </c>
      <c s="9" r="H2027">
        <v>0.0100</v>
      </c>
      <c s="8" t="inlineStr" r="I2027">
        <is>
          <t xml:space="preserve"/>
        </is>
      </c>
      <c s="8" t="inlineStr" r="J2027">
        <is>
          <t xml:space="preserve"> Kane</t>
        </is>
      </c>
    </row>
    <row r="2028" ht="20.25" customHeight="0">
      <c s="5" t="inlineStr" r="A2028">
        <is>
          <t xml:space="preserve">40600275</t>
        </is>
      </c>
      <c s="5" t="inlineStr" r="B2028">
        <is>
          <t xml:space="preserve">BITUMINOUS MATERIALS (PRIME COAT)</t>
        </is>
      </c>
      <c s="5" t="inlineStr" r="C2028">
        <is>
          <t xml:space="preserve">POUND  </t>
        </is>
      </c>
      <c s="6" r="D2028">
        <v>43149.000</v>
      </c>
      <c s="7" r="E2028">
        <v>1</v>
      </c>
      <c s="8" t="inlineStr" r="F2028">
        <is>
          <t xml:space="preserve">61L06</t>
        </is>
      </c>
      <c s="8" t="inlineStr" r="G2028">
        <is>
          <t xml:space="preserve">015</t>
        </is>
      </c>
      <c s="9" r="H2028">
        <v>0.0100</v>
      </c>
      <c s="8" t="inlineStr" r="I2028">
        <is>
          <t xml:space="preserve">Y</t>
        </is>
      </c>
      <c s="8" t="inlineStr" r="J2028">
        <is>
          <t xml:space="preserve"> Cook</t>
        </is>
      </c>
    </row>
    <row r="2029" ht="20.25" customHeight="0">
      <c s="5" t="inlineStr" r="A2029">
        <is>
          <t xml:space="preserve">40600275</t>
        </is>
      </c>
      <c s="5" t="inlineStr" r="B2029">
        <is>
          <t xml:space="preserve">BITUMINOUS MATERIALS (PRIME COAT)</t>
        </is>
      </c>
      <c s="5" t="inlineStr" r="C2029">
        <is>
          <t xml:space="preserve">POUND  </t>
        </is>
      </c>
      <c s="6" r="D2029">
        <v>43149.000</v>
      </c>
      <c s="7" r="E2029">
        <v>1</v>
      </c>
      <c s="8" t="inlineStr" r="F2029">
        <is>
          <t xml:space="preserve">61L06</t>
        </is>
      </c>
      <c s="8" t="inlineStr" r="G2029">
        <is>
          <t xml:space="preserve">015</t>
        </is>
      </c>
      <c s="9" r="H2029">
        <v>0.0100</v>
      </c>
      <c s="8" t="inlineStr" r="I2029">
        <is>
          <t xml:space="preserve"/>
        </is>
      </c>
      <c s="8" t="inlineStr" r="J2029">
        <is>
          <t xml:space="preserve"> Cook</t>
        </is>
      </c>
    </row>
    <row r="2030" ht="20.25" customHeight="0">
      <c s="5" t="inlineStr" r="A2030">
        <is>
          <t xml:space="preserve">40600275</t>
        </is>
      </c>
      <c s="5" t="inlineStr" r="B2030">
        <is>
          <t xml:space="preserve">BITUMINOUS MATERIALS (PRIME COAT)</t>
        </is>
      </c>
      <c s="5" t="inlineStr" r="C2030">
        <is>
          <t xml:space="preserve">POUND  </t>
        </is>
      </c>
      <c s="6" r="D2030">
        <v>43149.000</v>
      </c>
      <c s="7" r="E2030">
        <v>1</v>
      </c>
      <c s="8" t="inlineStr" r="F2030">
        <is>
          <t xml:space="preserve">61L06</t>
        </is>
      </c>
      <c s="8" t="inlineStr" r="G2030">
        <is>
          <t xml:space="preserve">015</t>
        </is>
      </c>
      <c s="9" r="H2030">
        <v>0.0100</v>
      </c>
      <c s="8" t="inlineStr" r="I2030">
        <is>
          <t xml:space="preserve"/>
        </is>
      </c>
      <c s="8" t="inlineStr" r="J2030">
        <is>
          <t xml:space="preserve"> Cook</t>
        </is>
      </c>
    </row>
    <row r="2031" ht="20.25" customHeight="0">
      <c s="5" t="inlineStr" r="A2031">
        <is>
          <t xml:space="preserve">40600275</t>
        </is>
      </c>
      <c s="5" t="inlineStr" r="B2031">
        <is>
          <t xml:space="preserve">BITUMINOUS MATERIALS (PRIME COAT)</t>
        </is>
      </c>
      <c s="5" t="inlineStr" r="C2031">
        <is>
          <t xml:space="preserve">POUND  </t>
        </is>
      </c>
      <c s="6" r="D2031">
        <v>43149.000</v>
      </c>
      <c s="7" r="E2031">
        <v>1</v>
      </c>
      <c s="8" t="inlineStr" r="F2031">
        <is>
          <t xml:space="preserve">61L06</t>
        </is>
      </c>
      <c s="8" t="inlineStr" r="G2031">
        <is>
          <t xml:space="preserve">015</t>
        </is>
      </c>
      <c s="9" r="H2031">
        <v>0.0100</v>
      </c>
      <c s="8" t="inlineStr" r="I2031">
        <is>
          <t xml:space="preserve"/>
        </is>
      </c>
      <c s="8" t="inlineStr" r="J2031">
        <is>
          <t xml:space="preserve"> Cook</t>
        </is>
      </c>
    </row>
    <row r="2032" ht="20.25" customHeight="0">
      <c s="5" t="inlineStr" r="A2032">
        <is>
          <t xml:space="preserve">40600275</t>
        </is>
      </c>
      <c s="5" t="inlineStr" r="B2032">
        <is>
          <t xml:space="preserve">BITUMINOUS MATERIALS (PRIME COAT)</t>
        </is>
      </c>
      <c s="5" t="inlineStr" r="C2032">
        <is>
          <t xml:space="preserve">POUND  </t>
        </is>
      </c>
      <c s="6" r="D2032">
        <v>42059.000</v>
      </c>
      <c s="7" r="E2032">
        <v>1</v>
      </c>
      <c s="8" t="inlineStr" r="F2032">
        <is>
          <t xml:space="preserve">62X94</t>
        </is>
      </c>
      <c s="8" t="inlineStr" r="G2032">
        <is>
          <t xml:space="preserve">170</t>
        </is>
      </c>
      <c s="9" r="H2032">
        <v>0.0100</v>
      </c>
      <c s="8" t="inlineStr" r="I2032">
        <is>
          <t xml:space="preserve">Y</t>
        </is>
      </c>
      <c s="8" t="inlineStr" r="J2032">
        <is>
          <t xml:space="preserve"> McHenry</t>
        </is>
      </c>
    </row>
    <row r="2033" ht="20.25" customHeight="0">
      <c s="5" t="inlineStr" r="A2033">
        <is>
          <t xml:space="preserve">40600275</t>
        </is>
      </c>
      <c s="5" t="inlineStr" r="B2033">
        <is>
          <t xml:space="preserve">BITUMINOUS MATERIALS (PRIME COAT)</t>
        </is>
      </c>
      <c s="5" t="inlineStr" r="C2033">
        <is>
          <t xml:space="preserve">POUND  </t>
        </is>
      </c>
      <c s="6" r="D2033">
        <v>42059.000</v>
      </c>
      <c s="7" r="E2033">
        <v>1</v>
      </c>
      <c s="8" t="inlineStr" r="F2033">
        <is>
          <t xml:space="preserve">62X94</t>
        </is>
      </c>
      <c s="8" t="inlineStr" r="G2033">
        <is>
          <t xml:space="preserve">170</t>
        </is>
      </c>
      <c s="9" r="H2033">
        <v>0.0100</v>
      </c>
      <c s="8" t="inlineStr" r="I2033">
        <is>
          <t xml:space="preserve"/>
        </is>
      </c>
      <c s="8" t="inlineStr" r="J2033">
        <is>
          <t xml:space="preserve"> McHenry</t>
        </is>
      </c>
    </row>
    <row r="2034" ht="20.25" customHeight="0">
      <c s="5" t="inlineStr" r="A2034">
        <is>
          <t xml:space="preserve">40600275</t>
        </is>
      </c>
      <c s="5" t="inlineStr" r="B2034">
        <is>
          <t xml:space="preserve">BITUMINOUS MATERIALS (PRIME COAT)</t>
        </is>
      </c>
      <c s="5" t="inlineStr" r="C2034">
        <is>
          <t xml:space="preserve">POUND  </t>
        </is>
      </c>
      <c s="6" r="D2034">
        <v>42059.000</v>
      </c>
      <c s="7" r="E2034">
        <v>1</v>
      </c>
      <c s="8" t="inlineStr" r="F2034">
        <is>
          <t xml:space="preserve">62X94</t>
        </is>
      </c>
      <c s="8" t="inlineStr" r="G2034">
        <is>
          <t xml:space="preserve">170</t>
        </is>
      </c>
      <c s="9" r="H2034">
        <v>0.0100</v>
      </c>
      <c s="8" t="inlineStr" r="I2034">
        <is>
          <t xml:space="preserve"/>
        </is>
      </c>
      <c s="8" t="inlineStr" r="J2034">
        <is>
          <t xml:space="preserve"> McHenry</t>
        </is>
      </c>
    </row>
    <row r="2035" ht="20.25" customHeight="0">
      <c s="5" t="inlineStr" r="A2035">
        <is>
          <t xml:space="preserve">40600275</t>
        </is>
      </c>
      <c s="5" t="inlineStr" r="B2035">
        <is>
          <t xml:space="preserve">BITUMINOUS MATERIALS (PRIME COAT)</t>
        </is>
      </c>
      <c s="5" t="inlineStr" r="C2035">
        <is>
          <t xml:space="preserve">POUND  </t>
        </is>
      </c>
      <c s="6" r="D2035">
        <v>42059.000</v>
      </c>
      <c s="7" r="E2035">
        <v>1</v>
      </c>
      <c s="8" t="inlineStr" r="F2035">
        <is>
          <t xml:space="preserve">62X94</t>
        </is>
      </c>
      <c s="8" t="inlineStr" r="G2035">
        <is>
          <t xml:space="preserve">170</t>
        </is>
      </c>
      <c s="9" r="H2035">
        <v>1.0100</v>
      </c>
      <c s="8" t="inlineStr" r="I2035">
        <is>
          <t xml:space="preserve"/>
        </is>
      </c>
      <c s="8" t="inlineStr" r="J2035">
        <is>
          <t xml:space="preserve"> McHenry</t>
        </is>
      </c>
    </row>
    <row r="2036" ht="20.25" customHeight="0">
      <c s="5" t="inlineStr" r="A2036">
        <is>
          <t xml:space="preserve">40600275</t>
        </is>
      </c>
      <c s="5" t="inlineStr" r="B2036">
        <is>
          <t xml:space="preserve">BITUMINOUS MATERIALS (PRIME COAT)</t>
        </is>
      </c>
      <c s="5" t="inlineStr" r="C2036">
        <is>
          <t xml:space="preserve">POUND  </t>
        </is>
      </c>
      <c s="6" r="D2036">
        <v>22368.000</v>
      </c>
      <c s="7" r="E2036">
        <v>2</v>
      </c>
      <c s="8" t="inlineStr" r="F2036">
        <is>
          <t xml:space="preserve">64N76</t>
        </is>
      </c>
      <c s="8" t="inlineStr" r="G2036">
        <is>
          <t xml:space="preserve">056</t>
        </is>
      </c>
      <c s="9" r="H2036">
        <v>0.8400</v>
      </c>
      <c s="8" t="inlineStr" r="I2036">
        <is>
          <t xml:space="preserve">Y</t>
        </is>
      </c>
      <c s="8" t="inlineStr" r="J2036">
        <is>
          <t xml:space="preserve"> Henry</t>
        </is>
      </c>
    </row>
    <row r="2037" ht="20.25" customHeight="0">
      <c s="5" t="inlineStr" r="A2037">
        <is>
          <t xml:space="preserve">40600275</t>
        </is>
      </c>
      <c s="5" t="inlineStr" r="B2037">
        <is>
          <t xml:space="preserve">BITUMINOUS MATERIALS (PRIME COAT)</t>
        </is>
      </c>
      <c s="5" t="inlineStr" r="C2037">
        <is>
          <t xml:space="preserve">POUND  </t>
        </is>
      </c>
      <c s="6" r="D2037">
        <v>22368.000</v>
      </c>
      <c s="7" r="E2037">
        <v>2</v>
      </c>
      <c s="8" t="inlineStr" r="F2037">
        <is>
          <t xml:space="preserve">64N76</t>
        </is>
      </c>
      <c s="8" t="inlineStr" r="G2037">
        <is>
          <t xml:space="preserve">056</t>
        </is>
      </c>
      <c s="9" r="H2037">
        <v>0.1000</v>
      </c>
      <c s="8" t="inlineStr" r="I2037">
        <is>
          <t xml:space="preserve"/>
        </is>
      </c>
      <c s="8" t="inlineStr" r="J2037">
        <is>
          <t xml:space="preserve"> Henry</t>
        </is>
      </c>
    </row>
    <row r="2038" ht="20.25" customHeight="0">
      <c s="5" t="inlineStr" r="A2038">
        <is>
          <t xml:space="preserve">40600275</t>
        </is>
      </c>
      <c s="5" t="inlineStr" r="B2038">
        <is>
          <t xml:space="preserve">BITUMINOUS MATERIALS (PRIME COAT)</t>
        </is>
      </c>
      <c s="5" t="inlineStr" r="C2038">
        <is>
          <t xml:space="preserve">POUND  </t>
        </is>
      </c>
      <c s="6" r="D2038">
        <v>22368.000</v>
      </c>
      <c s="7" r="E2038">
        <v>2</v>
      </c>
      <c s="8" t="inlineStr" r="F2038">
        <is>
          <t xml:space="preserve">64N76</t>
        </is>
      </c>
      <c s="8" t="inlineStr" r="G2038">
        <is>
          <t xml:space="preserve">056</t>
        </is>
      </c>
      <c s="9" r="H2038">
        <v>0.1000</v>
      </c>
      <c s="8" t="inlineStr" r="I2038">
        <is>
          <t xml:space="preserve"/>
        </is>
      </c>
      <c s="8" t="inlineStr" r="J2038">
        <is>
          <t xml:space="preserve"> Henry</t>
        </is>
      </c>
    </row>
    <row r="2039" ht="20.25" customHeight="0">
      <c s="5" t="inlineStr" r="A2039">
        <is>
          <t xml:space="preserve">40600275</t>
        </is>
      </c>
      <c s="5" t="inlineStr" r="B2039">
        <is>
          <t xml:space="preserve">BITUMINOUS MATERIALS (PRIME COAT)</t>
        </is>
      </c>
      <c s="5" t="inlineStr" r="C2039">
        <is>
          <t xml:space="preserve">POUND  </t>
        </is>
      </c>
      <c s="6" r="D2039">
        <v>22368.000</v>
      </c>
      <c s="7" r="E2039">
        <v>2</v>
      </c>
      <c s="8" t="inlineStr" r="F2039">
        <is>
          <t xml:space="preserve">64N76</t>
        </is>
      </c>
      <c s="8" t="inlineStr" r="G2039">
        <is>
          <t xml:space="preserve">056</t>
        </is>
      </c>
      <c s="9" r="H2039">
        <v>1.0000</v>
      </c>
      <c s="8" t="inlineStr" r="I2039">
        <is>
          <t xml:space="preserve"/>
        </is>
      </c>
      <c s="8" t="inlineStr" r="J2039">
        <is>
          <t xml:space="preserve"> Henry</t>
        </is>
      </c>
    </row>
    <row r="2040" ht="20.25" customHeight="0">
      <c s="5" t="inlineStr" r="A2040">
        <is>
          <t xml:space="preserve">40600275</t>
        </is>
      </c>
      <c s="5" t="inlineStr" r="B2040">
        <is>
          <t xml:space="preserve">BITUMINOUS MATERIALS (PRIME COAT)</t>
        </is>
      </c>
      <c s="5" t="inlineStr" r="C2040">
        <is>
          <t xml:space="preserve">POUND  </t>
        </is>
      </c>
      <c s="6" r="D2040">
        <v>195.000</v>
      </c>
      <c s="7" r="E2040">
        <v>3</v>
      </c>
      <c s="8" t="inlineStr" r="F2040">
        <is>
          <t xml:space="preserve">66R14</t>
        </is>
      </c>
      <c s="8" t="inlineStr" r="G2040">
        <is>
          <t xml:space="preserve">072</t>
        </is>
      </c>
      <c s="9" r="H2040">
        <v>0.0100</v>
      </c>
      <c s="8" t="inlineStr" r="I2040">
        <is>
          <t xml:space="preserve">Y</t>
        </is>
      </c>
      <c s="8" t="inlineStr" r="J2040">
        <is>
          <t xml:space="preserve"> Kendall</t>
        </is>
      </c>
    </row>
    <row r="2041" ht="20.25" customHeight="0">
      <c s="5" t="inlineStr" r="A2041">
        <is>
          <t xml:space="preserve">40600275</t>
        </is>
      </c>
      <c s="5" t="inlineStr" r="B2041">
        <is>
          <t xml:space="preserve">BITUMINOUS MATERIALS (PRIME COAT)</t>
        </is>
      </c>
      <c s="5" t="inlineStr" r="C2041">
        <is>
          <t xml:space="preserve">POUND  </t>
        </is>
      </c>
      <c s="6" r="D2041">
        <v>195.000</v>
      </c>
      <c s="7" r="E2041">
        <v>3</v>
      </c>
      <c s="8" t="inlineStr" r="F2041">
        <is>
          <t xml:space="preserve">66R14</t>
        </is>
      </c>
      <c s="8" t="inlineStr" r="G2041">
        <is>
          <t xml:space="preserve">072</t>
        </is>
      </c>
      <c s="9" r="H2041">
        <v>0.0100</v>
      </c>
      <c s="8" t="inlineStr" r="I2041">
        <is>
          <t xml:space="preserve"/>
        </is>
      </c>
      <c s="8" t="inlineStr" r="J2041">
        <is>
          <t xml:space="preserve"> Kendall</t>
        </is>
      </c>
    </row>
    <row r="2042" ht="20.25" customHeight="0">
      <c s="5" t="inlineStr" r="A2042">
        <is>
          <t xml:space="preserve">40600275</t>
        </is>
      </c>
      <c s="5" t="inlineStr" r="B2042">
        <is>
          <t xml:space="preserve">BITUMINOUS MATERIALS (PRIME COAT)</t>
        </is>
      </c>
      <c s="5" t="inlineStr" r="C2042">
        <is>
          <t xml:space="preserve">POUND  </t>
        </is>
      </c>
      <c s="6" r="D2042">
        <v>12815.000</v>
      </c>
      <c s="7" r="E2042">
        <v>8</v>
      </c>
      <c s="8" t="inlineStr" r="F2042">
        <is>
          <t xml:space="preserve">76U31</t>
        </is>
      </c>
      <c s="8" t="inlineStr" r="G2042">
        <is>
          <t xml:space="preserve">134</t>
        </is>
      </c>
      <c s="9" r="H2042">
        <v>1.0000</v>
      </c>
      <c s="8" t="inlineStr" r="I2042">
        <is>
          <t xml:space="preserve">Y</t>
        </is>
      </c>
      <c s="8" t="inlineStr" r="J2042">
        <is>
          <t xml:space="preserve"> St. Clair</t>
        </is>
      </c>
    </row>
    <row r="2043" ht="20.25" customHeight="0">
      <c s="5" t="inlineStr" r="A2043">
        <is>
          <t xml:space="preserve">40600275</t>
        </is>
      </c>
      <c s="5" t="inlineStr" r="B2043">
        <is>
          <t xml:space="preserve">BITUMINOUS MATERIALS (PRIME COAT)</t>
        </is>
      </c>
      <c s="5" t="inlineStr" r="C2043">
        <is>
          <t xml:space="preserve">POUND  </t>
        </is>
      </c>
      <c s="6" r="D2043">
        <v>12815.000</v>
      </c>
      <c s="7" r="E2043">
        <v>8</v>
      </c>
      <c s="8" t="inlineStr" r="F2043">
        <is>
          <t xml:space="preserve">76U31</t>
        </is>
      </c>
      <c s="8" t="inlineStr" r="G2043">
        <is>
          <t xml:space="preserve">134</t>
        </is>
      </c>
      <c s="9" r="H2043">
        <v>2.3400</v>
      </c>
      <c s="8" t="inlineStr" r="I2043">
        <is>
          <t xml:space="preserve"/>
        </is>
      </c>
      <c s="8" t="inlineStr" r="J2043">
        <is>
          <t xml:space="preserve"> St. Clair</t>
        </is>
      </c>
    </row>
    <row r="2044" ht="20.25" customHeight="0">
      <c s="5" t="inlineStr" r="A2044">
        <is>
          <t xml:space="preserve">40600275</t>
        </is>
      </c>
      <c s="5" t="inlineStr" r="B2044">
        <is>
          <t xml:space="preserve">BITUMINOUS MATERIALS (PRIME COAT)</t>
        </is>
      </c>
      <c s="5" t="inlineStr" r="C2044">
        <is>
          <t xml:space="preserve">POUND  </t>
        </is>
      </c>
      <c s="6" r="D2044">
        <v>152472.000</v>
      </c>
      <c s="7" r="E2044">
        <v>9</v>
      </c>
      <c s="8" t="inlineStr" r="F2044">
        <is>
          <t xml:space="preserve">78373</t>
        </is>
      </c>
      <c s="8" t="inlineStr" r="G2044">
        <is>
          <t xml:space="preserve">136</t>
        </is>
      </c>
      <c s="9" r="H2044">
        <v>0.0100</v>
      </c>
      <c s="8" t="inlineStr" r="I2044">
        <is>
          <t xml:space="preserve">Y</t>
        </is>
      </c>
      <c s="8" t="inlineStr" r="J2044">
        <is>
          <t xml:space="preserve"> Williamson</t>
        </is>
      </c>
    </row>
    <row r="2045" ht="20.25" customHeight="0">
      <c s="5" t="inlineStr" r="A2045">
        <is>
          <t xml:space="preserve">40600275</t>
        </is>
      </c>
      <c s="5" t="inlineStr" r="B2045">
        <is>
          <t xml:space="preserve">BITUMINOUS MATERIALS (PRIME COAT)</t>
        </is>
      </c>
      <c s="5" t="inlineStr" r="C2045">
        <is>
          <t xml:space="preserve">POUND  </t>
        </is>
      </c>
      <c s="6" r="D2045">
        <v>152472.000</v>
      </c>
      <c s="7" r="E2045">
        <v>9</v>
      </c>
      <c s="8" t="inlineStr" r="F2045">
        <is>
          <t xml:space="preserve">78373</t>
        </is>
      </c>
      <c s="8" t="inlineStr" r="G2045">
        <is>
          <t xml:space="preserve">136</t>
        </is>
      </c>
      <c s="9" r="H2045">
        <v>0.0100</v>
      </c>
      <c s="8" t="inlineStr" r="I2045">
        <is>
          <t xml:space="preserve"/>
        </is>
      </c>
      <c s="8" t="inlineStr" r="J2045">
        <is>
          <t xml:space="preserve"> Williamson</t>
        </is>
      </c>
    </row>
    <row r="2046" ht="20.25" customHeight="0">
      <c s="5" t="inlineStr" r="A2046">
        <is>
          <t xml:space="preserve">40600275</t>
        </is>
      </c>
      <c s="5" t="inlineStr" r="B2046">
        <is>
          <t xml:space="preserve">BITUMINOUS MATERIALS (PRIME COAT)</t>
        </is>
      </c>
      <c s="5" t="inlineStr" r="C2046">
        <is>
          <t xml:space="preserve">POUND  </t>
        </is>
      </c>
      <c s="6" r="D2046">
        <v>1816.000</v>
      </c>
      <c s="7" r="E2046">
        <v>2</v>
      </c>
      <c s="8" t="inlineStr" r="F2046">
        <is>
          <t xml:space="preserve">85773</t>
        </is>
      </c>
      <c s="8" t="inlineStr" r="G2046">
        <is>
          <t xml:space="preserve">172</t>
        </is>
      </c>
      <c s="9" r="H2046">
        <v>0.5000</v>
      </c>
      <c s="8" t="inlineStr" r="I2046">
        <is>
          <t xml:space="preserve">Y</t>
        </is>
      </c>
      <c s="8" t="inlineStr" r="J2046">
        <is>
          <t xml:space="preserve"> Lee</t>
        </is>
      </c>
    </row>
    <row r="2047" ht="20.25" customHeight="0">
      <c s="5" t="inlineStr" r="A2047">
        <is>
          <t xml:space="preserve">40600275</t>
        </is>
      </c>
      <c s="5" t="inlineStr" r="B2047">
        <is>
          <t xml:space="preserve">BITUMINOUS MATERIALS (PRIME COAT)</t>
        </is>
      </c>
      <c s="5" t="inlineStr" r="C2047">
        <is>
          <t xml:space="preserve">POUND  </t>
        </is>
      </c>
      <c s="6" r="D2047">
        <v>1816.000</v>
      </c>
      <c s="7" r="E2047">
        <v>2</v>
      </c>
      <c s="8" t="inlineStr" r="F2047">
        <is>
          <t xml:space="preserve">85773</t>
        </is>
      </c>
      <c s="8" t="inlineStr" r="G2047">
        <is>
          <t xml:space="preserve">172</t>
        </is>
      </c>
      <c s="9" r="H2047">
        <v>1.1000</v>
      </c>
      <c s="8" t="inlineStr" r="I2047">
        <is>
          <t xml:space="preserve"/>
        </is>
      </c>
      <c s="8" t="inlineStr" r="J2047">
        <is>
          <t xml:space="preserve"> Lee</t>
        </is>
      </c>
    </row>
    <row r="2048" ht="20.25" customHeight="0">
      <c s="5" t="inlineStr" r="A2048">
        <is>
          <t xml:space="preserve">40600275</t>
        </is>
      </c>
      <c s="5" t="inlineStr" r="B2048">
        <is>
          <t xml:space="preserve">BITUMINOUS MATERIALS (PRIME COAT)</t>
        </is>
      </c>
      <c s="5" t="inlineStr" r="C2048">
        <is>
          <t xml:space="preserve">POUND  </t>
        </is>
      </c>
      <c s="6" r="D2048">
        <v>1816.000</v>
      </c>
      <c s="7" r="E2048">
        <v>2</v>
      </c>
      <c s="8" t="inlineStr" r="F2048">
        <is>
          <t xml:space="preserve">85773</t>
        </is>
      </c>
      <c s="8" t="inlineStr" r="G2048">
        <is>
          <t xml:space="preserve">172</t>
        </is>
      </c>
      <c s="9" r="H2048">
        <v>1.5000</v>
      </c>
      <c s="8" t="inlineStr" r="I2048">
        <is>
          <t xml:space="preserve"/>
        </is>
      </c>
      <c s="8" t="inlineStr" r="J2048">
        <is>
          <t xml:space="preserve"> Lee</t>
        </is>
      </c>
    </row>
    <row r="2049" ht="20.25" customHeight="0">
      <c s="5" t="inlineStr" r="A2049">
        <is>
          <t xml:space="preserve">40600275</t>
        </is>
      </c>
      <c s="5" t="inlineStr" r="B2049">
        <is>
          <t xml:space="preserve">BITUMINOUS MATERIALS (PRIME COAT)</t>
        </is>
      </c>
      <c s="5" t="inlineStr" r="C2049">
        <is>
          <t xml:space="preserve">POUND  </t>
        </is>
      </c>
      <c s="6" r="D2049">
        <v>518.000</v>
      </c>
      <c s="7" r="E2049">
        <v>8</v>
      </c>
      <c s="8" t="inlineStr" r="F2049">
        <is>
          <t xml:space="preserve">97862</t>
        </is>
      </c>
      <c s="8" t="inlineStr" r="G2049">
        <is>
          <t xml:space="preserve">201</t>
        </is>
      </c>
      <c s="9" r="H2049">
        <v>0.0100</v>
      </c>
      <c s="8" t="inlineStr" r="I2049">
        <is>
          <t xml:space="preserve">Y</t>
        </is>
      </c>
      <c s="8" t="inlineStr" r="J2049">
        <is>
          <t xml:space="preserve"> Madison</t>
        </is>
      </c>
    </row>
    <row r="2050" ht="20.25" customHeight="0">
      <c s="5" t="inlineStr" r="A2050">
        <is>
          <t xml:space="preserve">40600275</t>
        </is>
      </c>
      <c s="5" t="inlineStr" r="B2050">
        <is>
          <t xml:space="preserve">BITUMINOUS MATERIALS (PRIME COAT)</t>
        </is>
      </c>
      <c s="5" t="inlineStr" r="C2050">
        <is>
          <t xml:space="preserve">POUND  </t>
        </is>
      </c>
      <c s="6" r="D2050">
        <v>518.000</v>
      </c>
      <c s="7" r="E2050">
        <v>8</v>
      </c>
      <c s="8" t="inlineStr" r="F2050">
        <is>
          <t xml:space="preserve">97862</t>
        </is>
      </c>
      <c s="8" t="inlineStr" r="G2050">
        <is>
          <t xml:space="preserve">201</t>
        </is>
      </c>
      <c s="9" r="H2050">
        <v>2.1500</v>
      </c>
      <c s="8" t="inlineStr" r="I2050">
        <is>
          <t xml:space="preserve"/>
        </is>
      </c>
      <c s="8" t="inlineStr" r="J2050">
        <is>
          <t xml:space="preserve"> Madison</t>
        </is>
      </c>
    </row>
    <row r="2051" ht="20.25" customHeight="0">
      <c s="5" t="inlineStr" r="A2051">
        <is>
          <t xml:space="preserve">40600290</t>
        </is>
      </c>
      <c s="5" t="inlineStr" r="B2051">
        <is>
          <t xml:space="preserve">BITUMINOUS MATERIALS (TACK COAT)</t>
        </is>
      </c>
      <c s="5" t="inlineStr" r="C2051">
        <is>
          <t xml:space="preserve">POUND  </t>
        </is>
      </c>
      <c s="6" r="D2051">
        <v>3336.000</v>
      </c>
      <c s="7" r="E2051">
        <v>3</v>
      </c>
      <c s="8" t="inlineStr" r="F2051">
        <is>
          <t xml:space="preserve">46940</t>
        </is>
      </c>
      <c s="8" t="inlineStr" r="G2051">
        <is>
          <t xml:space="preserve">007</t>
        </is>
      </c>
      <c s="9" r="H2051">
        <v>0.0100</v>
      </c>
      <c s="8" t="inlineStr" r="I2051">
        <is>
          <t xml:space="preserve">Y</t>
        </is>
      </c>
      <c s="8" t="inlineStr" r="J2051">
        <is>
          <t xml:space="preserve"> Grundy</t>
        </is>
      </c>
    </row>
    <row r="2052" ht="20.25" customHeight="0">
      <c s="5" t="inlineStr" r="A2052">
        <is>
          <t xml:space="preserve">40600290</t>
        </is>
      </c>
      <c s="5" t="inlineStr" r="B2052">
        <is>
          <t xml:space="preserve">BITUMINOUS MATERIALS (TACK COAT)</t>
        </is>
      </c>
      <c s="5" t="inlineStr" r="C2052">
        <is>
          <t xml:space="preserve">POUND  </t>
        </is>
      </c>
      <c s="6" r="D2052">
        <v>3336.000</v>
      </c>
      <c s="7" r="E2052">
        <v>3</v>
      </c>
      <c s="8" t="inlineStr" r="F2052">
        <is>
          <t xml:space="preserve">46940</t>
        </is>
      </c>
      <c s="8" t="inlineStr" r="G2052">
        <is>
          <t xml:space="preserve">007</t>
        </is>
      </c>
      <c s="9" r="H2052">
        <v>0.0100</v>
      </c>
      <c s="8" t="inlineStr" r="I2052">
        <is>
          <t xml:space="preserve"/>
        </is>
      </c>
      <c s="8" t="inlineStr" r="J2052">
        <is>
          <t xml:space="preserve"> Grundy</t>
        </is>
      </c>
    </row>
    <row r="2053" ht="20.25" customHeight="0">
      <c s="5" t="inlineStr" r="A2053">
        <is>
          <t xml:space="preserve">40600290</t>
        </is>
      </c>
      <c s="5" t="inlineStr" r="B2053">
        <is>
          <t xml:space="preserve">BITUMINOUS MATERIALS (TACK COAT)</t>
        </is>
      </c>
      <c s="5" t="inlineStr" r="C2053">
        <is>
          <t xml:space="preserve">POUND  </t>
        </is>
      </c>
      <c s="6" r="D2053">
        <v>3336.000</v>
      </c>
      <c s="7" r="E2053">
        <v>3</v>
      </c>
      <c s="8" t="inlineStr" r="F2053">
        <is>
          <t xml:space="preserve">46940</t>
        </is>
      </c>
      <c s="8" t="inlineStr" r="G2053">
        <is>
          <t xml:space="preserve">007</t>
        </is>
      </c>
      <c s="9" r="H2053">
        <v>0.0100</v>
      </c>
      <c s="8" t="inlineStr" r="I2053">
        <is>
          <t xml:space="preserve"/>
        </is>
      </c>
      <c s="8" t="inlineStr" r="J2053">
        <is>
          <t xml:space="preserve"> Grundy</t>
        </is>
      </c>
    </row>
    <row r="2054" ht="20.25" customHeight="0">
      <c s="5" t="inlineStr" r="A2054">
        <is>
          <t xml:space="preserve">40600290</t>
        </is>
      </c>
      <c s="5" t="inlineStr" r="B2054">
        <is>
          <t xml:space="preserve">BITUMINOUS MATERIALS (TACK COAT)</t>
        </is>
      </c>
      <c s="5" t="inlineStr" r="C2054">
        <is>
          <t xml:space="preserve">POUND  </t>
        </is>
      </c>
      <c s="6" r="D2054">
        <v>16114.000</v>
      </c>
      <c s="7" r="E2054">
        <v>5</v>
      </c>
      <c s="8" t="inlineStr" r="F2054">
        <is>
          <t xml:space="preserve">46945</t>
        </is>
      </c>
      <c s="8" t="inlineStr" r="G2054">
        <is>
          <t xml:space="preserve">008</t>
        </is>
      </c>
      <c s="9" r="H2054">
        <v>1.1000</v>
      </c>
      <c s="8" t="inlineStr" r="I2054">
        <is>
          <t xml:space="preserve">Y</t>
        </is>
      </c>
      <c s="8" t="inlineStr" r="J2054">
        <is>
          <t xml:space="preserve"> Douglas</t>
        </is>
      </c>
    </row>
    <row r="2055" ht="20.25" customHeight="0">
      <c s="5" t="inlineStr" r="A2055">
        <is>
          <t xml:space="preserve">40600290</t>
        </is>
      </c>
      <c s="5" t="inlineStr" r="B2055">
        <is>
          <t xml:space="preserve">BITUMINOUS MATERIALS (TACK COAT)</t>
        </is>
      </c>
      <c s="5" t="inlineStr" r="C2055">
        <is>
          <t xml:space="preserve">POUND  </t>
        </is>
      </c>
      <c s="6" r="D2055">
        <v>3788.200</v>
      </c>
      <c s="7" r="E2055">
        <v>1</v>
      </c>
      <c s="8" t="inlineStr" r="F2055">
        <is>
          <t xml:space="preserve">61K26</t>
        </is>
      </c>
      <c s="8" t="inlineStr" r="G2055">
        <is>
          <t xml:space="preserve">166</t>
        </is>
      </c>
      <c s="9" r="H2055">
        <v>0.0100</v>
      </c>
      <c s="8" t="inlineStr" r="I2055">
        <is>
          <t xml:space="preserve">Y</t>
        </is>
      </c>
      <c s="8" t="inlineStr" r="J2055">
        <is>
          <t xml:space="preserve"> Kane</t>
        </is>
      </c>
    </row>
    <row r="2056" ht="20.25" customHeight="0">
      <c s="5" t="inlineStr" r="A2056">
        <is>
          <t xml:space="preserve">40600290</t>
        </is>
      </c>
      <c s="5" t="inlineStr" r="B2056">
        <is>
          <t xml:space="preserve">BITUMINOUS MATERIALS (TACK COAT)</t>
        </is>
      </c>
      <c s="5" t="inlineStr" r="C2056">
        <is>
          <t xml:space="preserve">POUND  </t>
        </is>
      </c>
      <c s="6" r="D2056">
        <v>3788.200</v>
      </c>
      <c s="7" r="E2056">
        <v>1</v>
      </c>
      <c s="8" t="inlineStr" r="F2056">
        <is>
          <t xml:space="preserve">61K26</t>
        </is>
      </c>
      <c s="8" t="inlineStr" r="G2056">
        <is>
          <t xml:space="preserve">166</t>
        </is>
      </c>
      <c s="9" r="H2056">
        <v>0.0100</v>
      </c>
      <c s="8" t="inlineStr" r="I2056">
        <is>
          <t xml:space="preserve"/>
        </is>
      </c>
      <c s="8" t="inlineStr" r="J2056">
        <is>
          <t xml:space="preserve"> Kane</t>
        </is>
      </c>
    </row>
    <row r="2057" ht="20.25" customHeight="0">
      <c s="5" t="inlineStr" r="A2057">
        <is>
          <t xml:space="preserve">40600290</t>
        </is>
      </c>
      <c s="5" t="inlineStr" r="B2057">
        <is>
          <t xml:space="preserve">BITUMINOUS MATERIALS (TACK COAT)</t>
        </is>
      </c>
      <c s="5" t="inlineStr" r="C2057">
        <is>
          <t xml:space="preserve">POUND  </t>
        </is>
      </c>
      <c s="6" r="D2057">
        <v>3788.200</v>
      </c>
      <c s="7" r="E2057">
        <v>1</v>
      </c>
      <c s="8" t="inlineStr" r="F2057">
        <is>
          <t xml:space="preserve">61K26</t>
        </is>
      </c>
      <c s="8" t="inlineStr" r="G2057">
        <is>
          <t xml:space="preserve">166</t>
        </is>
      </c>
      <c s="9" r="H2057">
        <v>0.0100</v>
      </c>
      <c s="8" t="inlineStr" r="I2057">
        <is>
          <t xml:space="preserve"/>
        </is>
      </c>
      <c s="8" t="inlineStr" r="J2057">
        <is>
          <t xml:space="preserve"> Kane</t>
        </is>
      </c>
    </row>
    <row r="2058" ht="20.25" customHeight="0">
      <c s="5" t="inlineStr" r="A2058">
        <is>
          <t xml:space="preserve">40600290</t>
        </is>
      </c>
      <c s="5" t="inlineStr" r="B2058">
        <is>
          <t xml:space="preserve">BITUMINOUS MATERIALS (TACK COAT)</t>
        </is>
      </c>
      <c s="5" t="inlineStr" r="C2058">
        <is>
          <t xml:space="preserve">POUND  </t>
        </is>
      </c>
      <c s="6" r="D2058">
        <v>15301.000</v>
      </c>
      <c s="7" r="E2058">
        <v>1</v>
      </c>
      <c s="8" t="inlineStr" r="F2058">
        <is>
          <t xml:space="preserve">61K95</t>
        </is>
      </c>
      <c s="8" t="inlineStr" r="G2058">
        <is>
          <t xml:space="preserve">013</t>
        </is>
      </c>
      <c s="9" r="H2058">
        <v>0.9100</v>
      </c>
      <c s="8" t="inlineStr" r="I2058">
        <is>
          <t xml:space="preserve">Y</t>
        </is>
      </c>
      <c s="8" t="inlineStr" r="J2058">
        <is>
          <t xml:space="preserve"> DuPage</t>
        </is>
      </c>
    </row>
    <row r="2059" ht="20.25" customHeight="0">
      <c s="5" t="inlineStr" r="A2059">
        <is>
          <t xml:space="preserve">40600290</t>
        </is>
      </c>
      <c s="5" t="inlineStr" r="B2059">
        <is>
          <t xml:space="preserve">BITUMINOUS MATERIALS (TACK COAT)</t>
        </is>
      </c>
      <c s="5" t="inlineStr" r="C2059">
        <is>
          <t xml:space="preserve">POUND  </t>
        </is>
      </c>
      <c s="6" r="D2059">
        <v>15301.000</v>
      </c>
      <c s="7" r="E2059">
        <v>1</v>
      </c>
      <c s="8" t="inlineStr" r="F2059">
        <is>
          <t xml:space="preserve">61K95</t>
        </is>
      </c>
      <c s="8" t="inlineStr" r="G2059">
        <is>
          <t xml:space="preserve">013</t>
        </is>
      </c>
      <c s="9" r="H2059">
        <v>0.0100</v>
      </c>
      <c s="8" t="inlineStr" r="I2059">
        <is>
          <t xml:space="preserve"/>
        </is>
      </c>
      <c s="8" t="inlineStr" r="J2059">
        <is>
          <t xml:space="preserve"> DuPage</t>
        </is>
      </c>
    </row>
    <row r="2060" ht="20.25" customHeight="0">
      <c s="5" t="inlineStr" r="A2060">
        <is>
          <t xml:space="preserve">40600290</t>
        </is>
      </c>
      <c s="5" t="inlineStr" r="B2060">
        <is>
          <t xml:space="preserve">BITUMINOUS MATERIALS (TACK COAT)</t>
        </is>
      </c>
      <c s="5" t="inlineStr" r="C2060">
        <is>
          <t xml:space="preserve">POUND  </t>
        </is>
      </c>
      <c s="6" r="D2060">
        <v>15301.000</v>
      </c>
      <c s="7" r="E2060">
        <v>1</v>
      </c>
      <c s="8" t="inlineStr" r="F2060">
        <is>
          <t xml:space="preserve">61K95</t>
        </is>
      </c>
      <c s="8" t="inlineStr" r="G2060">
        <is>
          <t xml:space="preserve">013</t>
        </is>
      </c>
      <c s="9" r="H2060">
        <v>0.0100</v>
      </c>
      <c s="8" t="inlineStr" r="I2060">
        <is>
          <t xml:space="preserve"/>
        </is>
      </c>
      <c s="8" t="inlineStr" r="J2060">
        <is>
          <t xml:space="preserve"> DuPage</t>
        </is>
      </c>
    </row>
    <row r="2061" ht="20.25" customHeight="0">
      <c s="5" t="inlineStr" r="A2061">
        <is>
          <t xml:space="preserve">40600290</t>
        </is>
      </c>
      <c s="5" t="inlineStr" r="B2061">
        <is>
          <t xml:space="preserve">BITUMINOUS MATERIALS (TACK COAT)</t>
        </is>
      </c>
      <c s="5" t="inlineStr" r="C2061">
        <is>
          <t xml:space="preserve">POUND  </t>
        </is>
      </c>
      <c s="6" r="D2061">
        <v>15301.000</v>
      </c>
      <c s="7" r="E2061">
        <v>1</v>
      </c>
      <c s="8" t="inlineStr" r="F2061">
        <is>
          <t xml:space="preserve">61K95</t>
        </is>
      </c>
      <c s="8" t="inlineStr" r="G2061">
        <is>
          <t xml:space="preserve">013</t>
        </is>
      </c>
      <c s="9" r="H2061">
        <v>0.0100</v>
      </c>
      <c s="8" t="inlineStr" r="I2061">
        <is>
          <t xml:space="preserve"/>
        </is>
      </c>
      <c s="8" t="inlineStr" r="J2061">
        <is>
          <t xml:space="preserve"> DuPage</t>
        </is>
      </c>
    </row>
    <row r="2062" ht="20.25" customHeight="0">
      <c s="5" t="inlineStr" r="A2062">
        <is>
          <t xml:space="preserve">40600290</t>
        </is>
      </c>
      <c s="5" t="inlineStr" r="B2062">
        <is>
          <t xml:space="preserve">BITUMINOUS MATERIALS (TACK COAT)</t>
        </is>
      </c>
      <c s="5" t="inlineStr" r="C2062">
        <is>
          <t xml:space="preserve">POUND  </t>
        </is>
      </c>
      <c s="6" r="D2062">
        <v>15301.000</v>
      </c>
      <c s="7" r="E2062">
        <v>1</v>
      </c>
      <c s="8" t="inlineStr" r="F2062">
        <is>
          <t xml:space="preserve">61K95</t>
        </is>
      </c>
      <c s="8" t="inlineStr" r="G2062">
        <is>
          <t xml:space="preserve">013</t>
        </is>
      </c>
      <c s="9" r="H2062">
        <v>0.3500</v>
      </c>
      <c s="8" t="inlineStr" r="I2062">
        <is>
          <t xml:space="preserve"/>
        </is>
      </c>
      <c s="8" t="inlineStr" r="J2062">
        <is>
          <t xml:space="preserve"> DuPage</t>
        </is>
      </c>
    </row>
    <row r="2063" ht="20.25" customHeight="0">
      <c s="5" t="inlineStr" r="A2063">
        <is>
          <t xml:space="preserve">40600290</t>
        </is>
      </c>
      <c s="5" t="inlineStr" r="B2063">
        <is>
          <t xml:space="preserve">BITUMINOUS MATERIALS (TACK COAT)</t>
        </is>
      </c>
      <c s="5" t="inlineStr" r="C2063">
        <is>
          <t xml:space="preserve">POUND  </t>
        </is>
      </c>
      <c s="6" r="D2063">
        <v>8633.000</v>
      </c>
      <c s="7" r="E2063">
        <v>1</v>
      </c>
      <c s="8" t="inlineStr" r="F2063">
        <is>
          <t xml:space="preserve">61L06</t>
        </is>
      </c>
      <c s="8" t="inlineStr" r="G2063">
        <is>
          <t xml:space="preserve">015</t>
        </is>
      </c>
      <c s="9" r="H2063">
        <v>0.0100</v>
      </c>
      <c s="8" t="inlineStr" r="I2063">
        <is>
          <t xml:space="preserve">Y</t>
        </is>
      </c>
      <c s="8" t="inlineStr" r="J2063">
        <is>
          <t xml:space="preserve"> Cook</t>
        </is>
      </c>
    </row>
    <row r="2064" ht="20.25" customHeight="0">
      <c s="5" t="inlineStr" r="A2064">
        <is>
          <t xml:space="preserve">40600290</t>
        </is>
      </c>
      <c s="5" t="inlineStr" r="B2064">
        <is>
          <t xml:space="preserve">BITUMINOUS MATERIALS (TACK COAT)</t>
        </is>
      </c>
      <c s="5" t="inlineStr" r="C2064">
        <is>
          <t xml:space="preserve">POUND  </t>
        </is>
      </c>
      <c s="6" r="D2064">
        <v>8633.000</v>
      </c>
      <c s="7" r="E2064">
        <v>1</v>
      </c>
      <c s="8" t="inlineStr" r="F2064">
        <is>
          <t xml:space="preserve">61L06</t>
        </is>
      </c>
      <c s="8" t="inlineStr" r="G2064">
        <is>
          <t xml:space="preserve">015</t>
        </is>
      </c>
      <c s="9" r="H2064">
        <v>0.0100</v>
      </c>
      <c s="8" t="inlineStr" r="I2064">
        <is>
          <t xml:space="preserve"/>
        </is>
      </c>
      <c s="8" t="inlineStr" r="J2064">
        <is>
          <t xml:space="preserve"> Cook</t>
        </is>
      </c>
    </row>
    <row r="2065" ht="20.25" customHeight="0">
      <c s="5" t="inlineStr" r="A2065">
        <is>
          <t xml:space="preserve">40600290</t>
        </is>
      </c>
      <c s="5" t="inlineStr" r="B2065">
        <is>
          <t xml:space="preserve">BITUMINOUS MATERIALS (TACK COAT)</t>
        </is>
      </c>
      <c s="5" t="inlineStr" r="C2065">
        <is>
          <t xml:space="preserve">POUND  </t>
        </is>
      </c>
      <c s="6" r="D2065">
        <v>8633.000</v>
      </c>
      <c s="7" r="E2065">
        <v>1</v>
      </c>
      <c s="8" t="inlineStr" r="F2065">
        <is>
          <t xml:space="preserve">61L06</t>
        </is>
      </c>
      <c s="8" t="inlineStr" r="G2065">
        <is>
          <t xml:space="preserve">015</t>
        </is>
      </c>
      <c s="9" r="H2065">
        <v>0.0100</v>
      </c>
      <c s="8" t="inlineStr" r="I2065">
        <is>
          <t xml:space="preserve"/>
        </is>
      </c>
      <c s="8" t="inlineStr" r="J2065">
        <is>
          <t xml:space="preserve"> Cook</t>
        </is>
      </c>
    </row>
    <row r="2066" ht="20.25" customHeight="0">
      <c s="5" t="inlineStr" r="A2066">
        <is>
          <t xml:space="preserve">40600290</t>
        </is>
      </c>
      <c s="5" t="inlineStr" r="B2066">
        <is>
          <t xml:space="preserve">BITUMINOUS MATERIALS (TACK COAT)</t>
        </is>
      </c>
      <c s="5" t="inlineStr" r="C2066">
        <is>
          <t xml:space="preserve">POUND  </t>
        </is>
      </c>
      <c s="6" r="D2066">
        <v>8633.000</v>
      </c>
      <c s="7" r="E2066">
        <v>1</v>
      </c>
      <c s="8" t="inlineStr" r="F2066">
        <is>
          <t xml:space="preserve">61L06</t>
        </is>
      </c>
      <c s="8" t="inlineStr" r="G2066">
        <is>
          <t xml:space="preserve">015</t>
        </is>
      </c>
      <c s="9" r="H2066">
        <v>0.0100</v>
      </c>
      <c s="8" t="inlineStr" r="I2066">
        <is>
          <t xml:space="preserve"/>
        </is>
      </c>
      <c s="8" t="inlineStr" r="J2066">
        <is>
          <t xml:space="preserve"> Cook</t>
        </is>
      </c>
    </row>
    <row r="2067" ht="20.25" customHeight="0">
      <c s="5" t="inlineStr" r="A2067">
        <is>
          <t xml:space="preserve">40600290</t>
        </is>
      </c>
      <c s="5" t="inlineStr" r="B2067">
        <is>
          <t xml:space="preserve">BITUMINOUS MATERIALS (TACK COAT)</t>
        </is>
      </c>
      <c s="5" t="inlineStr" r="C2067">
        <is>
          <t xml:space="preserve">POUND  </t>
        </is>
      </c>
      <c s="6" r="D2067">
        <v>9963.000</v>
      </c>
      <c s="7" r="E2067">
        <v>1</v>
      </c>
      <c s="8" t="inlineStr" r="F2067">
        <is>
          <t xml:space="preserve">61L18</t>
        </is>
      </c>
      <c s="8" t="inlineStr" r="G2067">
        <is>
          <t xml:space="preserve">194</t>
        </is>
      </c>
      <c s="9" r="H2067">
        <v>0.0100</v>
      </c>
      <c s="8" t="inlineStr" r="I2067">
        <is>
          <t xml:space="preserve">Y</t>
        </is>
      </c>
      <c s="8" t="inlineStr" r="J2067">
        <is>
          <t xml:space="preserve"> McHenry</t>
        </is>
      </c>
    </row>
    <row r="2068" ht="20.25" customHeight="0">
      <c s="5" t="inlineStr" r="A2068">
        <is>
          <t xml:space="preserve">40600290</t>
        </is>
      </c>
      <c s="5" t="inlineStr" r="B2068">
        <is>
          <t xml:space="preserve">BITUMINOUS MATERIALS (TACK COAT)</t>
        </is>
      </c>
      <c s="5" t="inlineStr" r="C2068">
        <is>
          <t xml:space="preserve">POUND  </t>
        </is>
      </c>
      <c s="6" r="D2068">
        <v>9963.000</v>
      </c>
      <c s="7" r="E2068">
        <v>1</v>
      </c>
      <c s="8" t="inlineStr" r="F2068">
        <is>
          <t xml:space="preserve">61L18</t>
        </is>
      </c>
      <c s="8" t="inlineStr" r="G2068">
        <is>
          <t xml:space="preserve">194</t>
        </is>
      </c>
      <c s="9" r="H2068">
        <v>0.0100</v>
      </c>
      <c s="8" t="inlineStr" r="I2068">
        <is>
          <t xml:space="preserve"/>
        </is>
      </c>
      <c s="8" t="inlineStr" r="J2068">
        <is>
          <t xml:space="preserve"> McHenry</t>
        </is>
      </c>
    </row>
    <row r="2069" ht="20.25" customHeight="0">
      <c s="5" t="inlineStr" r="A2069">
        <is>
          <t xml:space="preserve">40600290</t>
        </is>
      </c>
      <c s="5" t="inlineStr" r="B2069">
        <is>
          <t xml:space="preserve">BITUMINOUS MATERIALS (TACK COAT)</t>
        </is>
      </c>
      <c s="5" t="inlineStr" r="C2069">
        <is>
          <t xml:space="preserve">POUND  </t>
        </is>
      </c>
      <c s="6" r="D2069">
        <v>9963.000</v>
      </c>
      <c s="7" r="E2069">
        <v>1</v>
      </c>
      <c s="8" t="inlineStr" r="F2069">
        <is>
          <t xml:space="preserve">61L18</t>
        </is>
      </c>
      <c s="8" t="inlineStr" r="G2069">
        <is>
          <t xml:space="preserve">194</t>
        </is>
      </c>
      <c s="9" r="H2069">
        <v>0.0100</v>
      </c>
      <c s="8" t="inlineStr" r="I2069">
        <is>
          <t xml:space="preserve"/>
        </is>
      </c>
      <c s="8" t="inlineStr" r="J2069">
        <is>
          <t xml:space="preserve"> McHenry</t>
        </is>
      </c>
    </row>
    <row r="2070" ht="20.25" customHeight="0">
      <c s="5" t="inlineStr" r="A2070">
        <is>
          <t xml:space="preserve">40600290</t>
        </is>
      </c>
      <c s="5" t="inlineStr" r="B2070">
        <is>
          <t xml:space="preserve">BITUMINOUS MATERIALS (TACK COAT)</t>
        </is>
      </c>
      <c s="5" t="inlineStr" r="C2070">
        <is>
          <t xml:space="preserve">POUND  </t>
        </is>
      </c>
      <c s="6" r="D2070">
        <v>9963.000</v>
      </c>
      <c s="7" r="E2070">
        <v>1</v>
      </c>
      <c s="8" t="inlineStr" r="F2070">
        <is>
          <t xml:space="preserve">61L18</t>
        </is>
      </c>
      <c s="8" t="inlineStr" r="G2070">
        <is>
          <t xml:space="preserve">194</t>
        </is>
      </c>
      <c s="9" r="H2070">
        <v>0.0100</v>
      </c>
      <c s="8" t="inlineStr" r="I2070">
        <is>
          <t xml:space="preserve"/>
        </is>
      </c>
      <c s="8" t="inlineStr" r="J2070">
        <is>
          <t xml:space="preserve"> McHenry</t>
        </is>
      </c>
    </row>
    <row r="2071" ht="20.25" customHeight="0">
      <c s="5" t="inlineStr" r="A2071">
        <is>
          <t xml:space="preserve">40600290</t>
        </is>
      </c>
      <c s="5" t="inlineStr" r="B2071">
        <is>
          <t xml:space="preserve">BITUMINOUS MATERIALS (TACK COAT)</t>
        </is>
      </c>
      <c s="5" t="inlineStr" r="C2071">
        <is>
          <t xml:space="preserve">POUND  </t>
        </is>
      </c>
      <c s="6" r="D2071">
        <v>9963.000</v>
      </c>
      <c s="7" r="E2071">
        <v>1</v>
      </c>
      <c s="8" t="inlineStr" r="F2071">
        <is>
          <t xml:space="preserve">61L18</t>
        </is>
      </c>
      <c s="8" t="inlineStr" r="G2071">
        <is>
          <t xml:space="preserve">194</t>
        </is>
      </c>
      <c s="9" r="H2071">
        <v>0.0100</v>
      </c>
      <c s="8" t="inlineStr" r="I2071">
        <is>
          <t xml:space="preserve"/>
        </is>
      </c>
      <c s="8" t="inlineStr" r="J2071">
        <is>
          <t xml:space="preserve"> McHenry</t>
        </is>
      </c>
    </row>
    <row r="2072" ht="20.25" customHeight="0">
      <c s="5" t="inlineStr" r="A2072">
        <is>
          <t xml:space="preserve">40600290</t>
        </is>
      </c>
      <c s="5" t="inlineStr" r="B2072">
        <is>
          <t xml:space="preserve">BITUMINOUS MATERIALS (TACK COAT)</t>
        </is>
      </c>
      <c s="5" t="inlineStr" r="C2072">
        <is>
          <t xml:space="preserve">POUND  </t>
        </is>
      </c>
      <c s="6" r="D2072">
        <v>9963.000</v>
      </c>
      <c s="7" r="E2072">
        <v>1</v>
      </c>
      <c s="8" t="inlineStr" r="F2072">
        <is>
          <t xml:space="preserve">61L18</t>
        </is>
      </c>
      <c s="8" t="inlineStr" r="G2072">
        <is>
          <t xml:space="preserve">194</t>
        </is>
      </c>
      <c s="9" r="H2072">
        <v>0.0100</v>
      </c>
      <c s="8" t="inlineStr" r="I2072">
        <is>
          <t xml:space="preserve"/>
        </is>
      </c>
      <c s="8" t="inlineStr" r="J2072">
        <is>
          <t xml:space="preserve"> McHenry</t>
        </is>
      </c>
    </row>
    <row r="2073" ht="20.25" customHeight="0">
      <c s="5" t="inlineStr" r="A2073">
        <is>
          <t xml:space="preserve">40600290</t>
        </is>
      </c>
      <c s="5" t="inlineStr" r="B2073">
        <is>
          <t xml:space="preserve">BITUMINOUS MATERIALS (TACK COAT)</t>
        </is>
      </c>
      <c s="5" t="inlineStr" r="C2073">
        <is>
          <t xml:space="preserve">POUND  </t>
        </is>
      </c>
      <c s="6" r="D2073">
        <v>9963.000</v>
      </c>
      <c s="7" r="E2073">
        <v>1</v>
      </c>
      <c s="8" t="inlineStr" r="F2073">
        <is>
          <t xml:space="preserve">61L18</t>
        </is>
      </c>
      <c s="8" t="inlineStr" r="G2073">
        <is>
          <t xml:space="preserve">194</t>
        </is>
      </c>
      <c s="9" r="H2073">
        <v>0.0100</v>
      </c>
      <c s="8" t="inlineStr" r="I2073">
        <is>
          <t xml:space="preserve"/>
        </is>
      </c>
      <c s="8" t="inlineStr" r="J2073">
        <is>
          <t xml:space="preserve"> McHenry</t>
        </is>
      </c>
    </row>
    <row r="2074" ht="20.25" customHeight="0">
      <c s="5" t="inlineStr" r="A2074">
        <is>
          <t xml:space="preserve">40600290</t>
        </is>
      </c>
      <c s="5" t="inlineStr" r="B2074">
        <is>
          <t xml:space="preserve">BITUMINOUS MATERIALS (TACK COAT)</t>
        </is>
      </c>
      <c s="5" t="inlineStr" r="C2074">
        <is>
          <t xml:space="preserve">POUND  </t>
        </is>
      </c>
      <c s="6" r="D2074">
        <v>26110.000</v>
      </c>
      <c s="7" r="E2074">
        <v>1</v>
      </c>
      <c s="8" t="inlineStr" r="F2074">
        <is>
          <t xml:space="preserve">61L33</t>
        </is>
      </c>
      <c s="8" t="inlineStr" r="G2074">
        <is>
          <t xml:space="preserve">019</t>
        </is>
      </c>
      <c s="9" r="H2074">
        <v>0.0100</v>
      </c>
      <c s="8" t="inlineStr" r="I2074">
        <is>
          <t xml:space="preserve">Y</t>
        </is>
      </c>
      <c s="8" t="inlineStr" r="J2074">
        <is>
          <t xml:space="preserve"> Cook</t>
        </is>
      </c>
    </row>
    <row r="2075" ht="20.25" customHeight="0">
      <c s="5" t="inlineStr" r="A2075">
        <is>
          <t xml:space="preserve">40600290</t>
        </is>
      </c>
      <c s="5" t="inlineStr" r="B2075">
        <is>
          <t xml:space="preserve">BITUMINOUS MATERIALS (TACK COAT)</t>
        </is>
      </c>
      <c s="5" t="inlineStr" r="C2075">
        <is>
          <t xml:space="preserve">POUND  </t>
        </is>
      </c>
      <c s="6" r="D2075">
        <v>26110.000</v>
      </c>
      <c s="7" r="E2075">
        <v>1</v>
      </c>
      <c s="8" t="inlineStr" r="F2075">
        <is>
          <t xml:space="preserve">61L33</t>
        </is>
      </c>
      <c s="8" t="inlineStr" r="G2075">
        <is>
          <t xml:space="preserve">019</t>
        </is>
      </c>
      <c s="9" r="H2075">
        <v>0.0100</v>
      </c>
      <c s="8" t="inlineStr" r="I2075">
        <is>
          <t xml:space="preserve"/>
        </is>
      </c>
      <c s="8" t="inlineStr" r="J2075">
        <is>
          <t xml:space="preserve"> Cook</t>
        </is>
      </c>
    </row>
    <row r="2076" ht="20.25" customHeight="0">
      <c s="5" t="inlineStr" r="A2076">
        <is>
          <t xml:space="preserve">40600290</t>
        </is>
      </c>
      <c s="5" t="inlineStr" r="B2076">
        <is>
          <t xml:space="preserve">BITUMINOUS MATERIALS (TACK COAT)</t>
        </is>
      </c>
      <c s="5" t="inlineStr" r="C2076">
        <is>
          <t xml:space="preserve">POUND  </t>
        </is>
      </c>
      <c s="6" r="D2076">
        <v>26110.000</v>
      </c>
      <c s="7" r="E2076">
        <v>1</v>
      </c>
      <c s="8" t="inlineStr" r="F2076">
        <is>
          <t xml:space="preserve">61L33</t>
        </is>
      </c>
      <c s="8" t="inlineStr" r="G2076">
        <is>
          <t xml:space="preserve">019</t>
        </is>
      </c>
      <c s="9" r="H2076">
        <v>0.0100</v>
      </c>
      <c s="8" t="inlineStr" r="I2076">
        <is>
          <t xml:space="preserve"/>
        </is>
      </c>
      <c s="8" t="inlineStr" r="J2076">
        <is>
          <t xml:space="preserve"> Cook</t>
        </is>
      </c>
    </row>
    <row r="2077" ht="20.25" customHeight="0">
      <c s="5" t="inlineStr" r="A2077">
        <is>
          <t xml:space="preserve">40600290</t>
        </is>
      </c>
      <c s="5" t="inlineStr" r="B2077">
        <is>
          <t xml:space="preserve">BITUMINOUS MATERIALS (TACK COAT)</t>
        </is>
      </c>
      <c s="5" t="inlineStr" r="C2077">
        <is>
          <t xml:space="preserve">POUND  </t>
        </is>
      </c>
      <c s="6" r="D2077">
        <v>24172.000</v>
      </c>
      <c s="7" r="E2077">
        <v>1</v>
      </c>
      <c s="8" t="inlineStr" r="F2077">
        <is>
          <t xml:space="preserve">62T20</t>
        </is>
      </c>
      <c s="8" t="inlineStr" r="G2077">
        <is>
          <t xml:space="preserve">025</t>
        </is>
      </c>
      <c s="9" r="H2077">
        <v>0.0100</v>
      </c>
      <c s="8" t="inlineStr" r="I2077">
        <is>
          <t xml:space="preserve">Y</t>
        </is>
      </c>
      <c s="8" t="inlineStr" r="J2077">
        <is>
          <t xml:space="preserve"> Cook</t>
        </is>
      </c>
    </row>
    <row r="2078" ht="20.25" customHeight="0">
      <c s="5" t="inlineStr" r="A2078">
        <is>
          <t xml:space="preserve">40600290</t>
        </is>
      </c>
      <c s="5" t="inlineStr" r="B2078">
        <is>
          <t xml:space="preserve">BITUMINOUS MATERIALS (TACK COAT)</t>
        </is>
      </c>
      <c s="5" t="inlineStr" r="C2078">
        <is>
          <t xml:space="preserve">POUND  </t>
        </is>
      </c>
      <c s="6" r="D2078">
        <v>24172.000</v>
      </c>
      <c s="7" r="E2078">
        <v>1</v>
      </c>
      <c s="8" t="inlineStr" r="F2078">
        <is>
          <t xml:space="preserve">62T20</t>
        </is>
      </c>
      <c s="8" t="inlineStr" r="G2078">
        <is>
          <t xml:space="preserve">025</t>
        </is>
      </c>
      <c s="9" r="H2078">
        <v>0.0100</v>
      </c>
      <c s="8" t="inlineStr" r="I2078">
        <is>
          <t xml:space="preserve"/>
        </is>
      </c>
      <c s="8" t="inlineStr" r="J2078">
        <is>
          <t xml:space="preserve"> Cook</t>
        </is>
      </c>
    </row>
    <row r="2079" ht="20.25" customHeight="0">
      <c s="5" t="inlineStr" r="A2079">
        <is>
          <t xml:space="preserve">40600290</t>
        </is>
      </c>
      <c s="5" t="inlineStr" r="B2079">
        <is>
          <t xml:space="preserve">BITUMINOUS MATERIALS (TACK COAT)</t>
        </is>
      </c>
      <c s="5" t="inlineStr" r="C2079">
        <is>
          <t xml:space="preserve">POUND  </t>
        </is>
      </c>
      <c s="6" r="D2079">
        <v>24172.000</v>
      </c>
      <c s="7" r="E2079">
        <v>1</v>
      </c>
      <c s="8" t="inlineStr" r="F2079">
        <is>
          <t xml:space="preserve">62T20</t>
        </is>
      </c>
      <c s="8" t="inlineStr" r="G2079">
        <is>
          <t xml:space="preserve">025</t>
        </is>
      </c>
      <c s="9" r="H2079">
        <v>0.0100</v>
      </c>
      <c s="8" t="inlineStr" r="I2079">
        <is>
          <t xml:space="preserve"/>
        </is>
      </c>
      <c s="8" t="inlineStr" r="J2079">
        <is>
          <t xml:space="preserve"> Cook</t>
        </is>
      </c>
    </row>
    <row r="2080" ht="20.25" customHeight="0">
      <c s="5" t="inlineStr" r="A2080">
        <is>
          <t xml:space="preserve">40600290</t>
        </is>
      </c>
      <c s="5" t="inlineStr" r="B2080">
        <is>
          <t xml:space="preserve">BITUMINOUS MATERIALS (TACK COAT)</t>
        </is>
      </c>
      <c s="5" t="inlineStr" r="C2080">
        <is>
          <t xml:space="preserve">POUND  </t>
        </is>
      </c>
      <c s="6" r="D2080">
        <v>24172.000</v>
      </c>
      <c s="7" r="E2080">
        <v>1</v>
      </c>
      <c s="8" t="inlineStr" r="F2080">
        <is>
          <t xml:space="preserve">62T20</t>
        </is>
      </c>
      <c s="8" t="inlineStr" r="G2080">
        <is>
          <t xml:space="preserve">025</t>
        </is>
      </c>
      <c s="9" r="H2080">
        <v>0.5000</v>
      </c>
      <c s="8" t="inlineStr" r="I2080">
        <is>
          <t xml:space="preserve"/>
        </is>
      </c>
      <c s="8" t="inlineStr" r="J2080">
        <is>
          <t xml:space="preserve"> Cook</t>
        </is>
      </c>
    </row>
    <row r="2081" ht="20.25" customHeight="0">
      <c s="5" t="inlineStr" r="A2081">
        <is>
          <t xml:space="preserve">40600290</t>
        </is>
      </c>
      <c s="5" t="inlineStr" r="B2081">
        <is>
          <t xml:space="preserve">BITUMINOUS MATERIALS (TACK COAT)</t>
        </is>
      </c>
      <c s="5" t="inlineStr" r="C2081">
        <is>
          <t xml:space="preserve">POUND  </t>
        </is>
      </c>
      <c s="6" r="D2081">
        <v>651.000</v>
      </c>
      <c s="7" r="E2081">
        <v>1</v>
      </c>
      <c s="8" t="inlineStr" r="F2081">
        <is>
          <t xml:space="preserve">62T27</t>
        </is>
      </c>
      <c s="8" t="inlineStr" r="G2081">
        <is>
          <t xml:space="preserve">026</t>
        </is>
      </c>
      <c s="9" r="H2081">
        <v>0.0100</v>
      </c>
      <c s="8" t="inlineStr" r="I2081">
        <is>
          <t xml:space="preserve">Y</t>
        </is>
      </c>
      <c s="8" t="inlineStr" r="J2081">
        <is>
          <t xml:space="preserve"> Will</t>
        </is>
      </c>
    </row>
    <row r="2082" ht="20.25" customHeight="0">
      <c s="5" t="inlineStr" r="A2082">
        <is>
          <t xml:space="preserve">40600290</t>
        </is>
      </c>
      <c s="5" t="inlineStr" r="B2082">
        <is>
          <t xml:space="preserve">BITUMINOUS MATERIALS (TACK COAT)</t>
        </is>
      </c>
      <c s="5" t="inlineStr" r="C2082">
        <is>
          <t xml:space="preserve">POUND  </t>
        </is>
      </c>
      <c s="6" r="D2082">
        <v>651.000</v>
      </c>
      <c s="7" r="E2082">
        <v>1</v>
      </c>
      <c s="8" t="inlineStr" r="F2082">
        <is>
          <t xml:space="preserve">62T27</t>
        </is>
      </c>
      <c s="8" t="inlineStr" r="G2082">
        <is>
          <t xml:space="preserve">026</t>
        </is>
      </c>
      <c s="9" r="H2082">
        <v>0.0100</v>
      </c>
      <c s="8" t="inlineStr" r="I2082">
        <is>
          <t xml:space="preserve"/>
        </is>
      </c>
      <c s="8" t="inlineStr" r="J2082">
        <is>
          <t xml:space="preserve"> Will</t>
        </is>
      </c>
    </row>
    <row r="2083" ht="20.25" customHeight="0">
      <c s="5" t="inlineStr" r="A2083">
        <is>
          <t xml:space="preserve">40600290</t>
        </is>
      </c>
      <c s="5" t="inlineStr" r="B2083">
        <is>
          <t xml:space="preserve">BITUMINOUS MATERIALS (TACK COAT)</t>
        </is>
      </c>
      <c s="5" t="inlineStr" r="C2083">
        <is>
          <t xml:space="preserve">POUND  </t>
        </is>
      </c>
      <c s="6" r="D2083">
        <v>651.000</v>
      </c>
      <c s="7" r="E2083">
        <v>1</v>
      </c>
      <c s="8" t="inlineStr" r="F2083">
        <is>
          <t xml:space="preserve">62T27</t>
        </is>
      </c>
      <c s="8" t="inlineStr" r="G2083">
        <is>
          <t xml:space="preserve">026</t>
        </is>
      </c>
      <c s="9" r="H2083">
        <v>0.0100</v>
      </c>
      <c s="8" t="inlineStr" r="I2083">
        <is>
          <t xml:space="preserve"/>
        </is>
      </c>
      <c s="8" t="inlineStr" r="J2083">
        <is>
          <t xml:space="preserve"> Will</t>
        </is>
      </c>
    </row>
    <row r="2084" ht="20.25" customHeight="0">
      <c s="5" t="inlineStr" r="A2084">
        <is>
          <t xml:space="preserve">40600290</t>
        </is>
      </c>
      <c s="5" t="inlineStr" r="B2084">
        <is>
          <t xml:space="preserve">BITUMINOUS MATERIALS (TACK COAT)</t>
        </is>
      </c>
      <c s="5" t="inlineStr" r="C2084">
        <is>
          <t xml:space="preserve">POUND  </t>
        </is>
      </c>
      <c s="6" r="D2084">
        <v>651.000</v>
      </c>
      <c s="7" r="E2084">
        <v>1</v>
      </c>
      <c s="8" t="inlineStr" r="F2084">
        <is>
          <t xml:space="preserve">62T27</t>
        </is>
      </c>
      <c s="8" t="inlineStr" r="G2084">
        <is>
          <t xml:space="preserve">026</t>
        </is>
      </c>
      <c s="9" r="H2084">
        <v>0.0100</v>
      </c>
      <c s="8" t="inlineStr" r="I2084">
        <is>
          <t xml:space="preserve"/>
        </is>
      </c>
      <c s="8" t="inlineStr" r="J2084">
        <is>
          <t xml:space="preserve"> Will</t>
        </is>
      </c>
    </row>
    <row r="2085" ht="20.25" customHeight="0">
      <c s="5" t="inlineStr" r="A2085">
        <is>
          <t xml:space="preserve">40600290</t>
        </is>
      </c>
      <c s="5" t="inlineStr" r="B2085">
        <is>
          <t xml:space="preserve">BITUMINOUS MATERIALS (TACK COAT)</t>
        </is>
      </c>
      <c s="5" t="inlineStr" r="C2085">
        <is>
          <t xml:space="preserve">POUND  </t>
        </is>
      </c>
      <c s="6" r="D2085">
        <v>651.000</v>
      </c>
      <c s="7" r="E2085">
        <v>1</v>
      </c>
      <c s="8" t="inlineStr" r="F2085">
        <is>
          <t xml:space="preserve">62T27</t>
        </is>
      </c>
      <c s="8" t="inlineStr" r="G2085">
        <is>
          <t xml:space="preserve">026</t>
        </is>
      </c>
      <c s="9" r="H2085">
        <v>1.0000</v>
      </c>
      <c s="8" t="inlineStr" r="I2085">
        <is>
          <t xml:space="preserve"/>
        </is>
      </c>
      <c s="8" t="inlineStr" r="J2085">
        <is>
          <t xml:space="preserve"> Will</t>
        </is>
      </c>
    </row>
    <row r="2086" ht="20.25" customHeight="0">
      <c s="5" t="inlineStr" r="A2086">
        <is>
          <t xml:space="preserve">40600290</t>
        </is>
      </c>
      <c s="5" t="inlineStr" r="B2086">
        <is>
          <t xml:space="preserve">BITUMINOUS MATERIALS (TACK COAT)</t>
        </is>
      </c>
      <c s="5" t="inlineStr" r="C2086">
        <is>
          <t xml:space="preserve">POUND  </t>
        </is>
      </c>
      <c s="6" r="D2086">
        <v>44776.000</v>
      </c>
      <c s="7" r="E2086">
        <v>1</v>
      </c>
      <c s="8" t="inlineStr" r="F2086">
        <is>
          <t xml:space="preserve">62V37</t>
        </is>
      </c>
      <c s="8" t="inlineStr" r="G2086">
        <is>
          <t xml:space="preserve">029</t>
        </is>
      </c>
      <c s="9" r="H2086">
        <v>0.0100</v>
      </c>
      <c s="8" t="inlineStr" r="I2086">
        <is>
          <t xml:space="preserve">Y</t>
        </is>
      </c>
      <c s="8" t="inlineStr" r="J2086">
        <is>
          <t xml:space="preserve"> Kane</t>
        </is>
      </c>
    </row>
    <row r="2087" ht="20.25" customHeight="0">
      <c s="5" t="inlineStr" r="A2087">
        <is>
          <t xml:space="preserve">40600290</t>
        </is>
      </c>
      <c s="5" t="inlineStr" r="B2087">
        <is>
          <t xml:space="preserve">BITUMINOUS MATERIALS (TACK COAT)</t>
        </is>
      </c>
      <c s="5" t="inlineStr" r="C2087">
        <is>
          <t xml:space="preserve">POUND  </t>
        </is>
      </c>
      <c s="6" r="D2087">
        <v>44776.000</v>
      </c>
      <c s="7" r="E2087">
        <v>1</v>
      </c>
      <c s="8" t="inlineStr" r="F2087">
        <is>
          <t xml:space="preserve">62V37</t>
        </is>
      </c>
      <c s="8" t="inlineStr" r="G2087">
        <is>
          <t xml:space="preserve">029</t>
        </is>
      </c>
      <c s="9" r="H2087">
        <v>0.0100</v>
      </c>
      <c s="8" t="inlineStr" r="I2087">
        <is>
          <t xml:space="preserve"/>
        </is>
      </c>
      <c s="8" t="inlineStr" r="J2087">
        <is>
          <t xml:space="preserve"> Kane</t>
        </is>
      </c>
    </row>
    <row r="2088" ht="20.25" customHeight="0">
      <c s="5" t="inlineStr" r="A2088">
        <is>
          <t xml:space="preserve">40600290</t>
        </is>
      </c>
      <c s="5" t="inlineStr" r="B2088">
        <is>
          <t xml:space="preserve">BITUMINOUS MATERIALS (TACK COAT)</t>
        </is>
      </c>
      <c s="5" t="inlineStr" r="C2088">
        <is>
          <t xml:space="preserve">POUND  </t>
        </is>
      </c>
      <c s="6" r="D2088">
        <v>44776.000</v>
      </c>
      <c s="7" r="E2088">
        <v>1</v>
      </c>
      <c s="8" t="inlineStr" r="F2088">
        <is>
          <t xml:space="preserve">62V37</t>
        </is>
      </c>
      <c s="8" t="inlineStr" r="G2088">
        <is>
          <t xml:space="preserve">029</t>
        </is>
      </c>
      <c s="9" r="H2088">
        <v>0.7400</v>
      </c>
      <c s="8" t="inlineStr" r="I2088">
        <is>
          <t xml:space="preserve"/>
        </is>
      </c>
      <c s="8" t="inlineStr" r="J2088">
        <is>
          <t xml:space="preserve"> Kane</t>
        </is>
      </c>
    </row>
    <row r="2089" ht="20.25" customHeight="0">
      <c s="5" t="inlineStr" r="A2089">
        <is>
          <t xml:space="preserve">40600290</t>
        </is>
      </c>
      <c s="5" t="inlineStr" r="B2089">
        <is>
          <t xml:space="preserve">BITUMINOUS MATERIALS (TACK COAT)</t>
        </is>
      </c>
      <c s="5" t="inlineStr" r="C2089">
        <is>
          <t xml:space="preserve">POUND  </t>
        </is>
      </c>
      <c s="6" r="D2089">
        <v>13969.000</v>
      </c>
      <c s="7" r="E2089">
        <v>1</v>
      </c>
      <c s="8" t="inlineStr" r="F2089">
        <is>
          <t xml:space="preserve">62V38</t>
        </is>
      </c>
      <c s="8" t="inlineStr" r="G2089">
        <is>
          <t xml:space="preserve">030</t>
        </is>
      </c>
      <c s="9" r="H2089">
        <v>0.0100</v>
      </c>
      <c s="8" t="inlineStr" r="I2089">
        <is>
          <t xml:space="preserve">Y</t>
        </is>
      </c>
      <c s="8" t="inlineStr" r="J2089">
        <is>
          <t xml:space="preserve"> Lake</t>
        </is>
      </c>
    </row>
    <row r="2090" ht="20.25" customHeight="0">
      <c s="5" t="inlineStr" r="A2090">
        <is>
          <t xml:space="preserve">40600290</t>
        </is>
      </c>
      <c s="5" t="inlineStr" r="B2090">
        <is>
          <t xml:space="preserve">BITUMINOUS MATERIALS (TACK COAT)</t>
        </is>
      </c>
      <c s="5" t="inlineStr" r="C2090">
        <is>
          <t xml:space="preserve">POUND  </t>
        </is>
      </c>
      <c s="6" r="D2090">
        <v>13969.000</v>
      </c>
      <c s="7" r="E2090">
        <v>1</v>
      </c>
      <c s="8" t="inlineStr" r="F2090">
        <is>
          <t xml:space="preserve">62V38</t>
        </is>
      </c>
      <c s="8" t="inlineStr" r="G2090">
        <is>
          <t xml:space="preserve">030</t>
        </is>
      </c>
      <c s="9" r="H2090">
        <v>0.0100</v>
      </c>
      <c s="8" t="inlineStr" r="I2090">
        <is>
          <t xml:space="preserve"/>
        </is>
      </c>
      <c s="8" t="inlineStr" r="J2090">
        <is>
          <t xml:space="preserve"> Lake</t>
        </is>
      </c>
    </row>
    <row r="2091" ht="20.25" customHeight="0">
      <c s="5" t="inlineStr" r="A2091">
        <is>
          <t xml:space="preserve">40600290</t>
        </is>
      </c>
      <c s="5" t="inlineStr" r="B2091">
        <is>
          <t xml:space="preserve">BITUMINOUS MATERIALS (TACK COAT)</t>
        </is>
      </c>
      <c s="5" t="inlineStr" r="C2091">
        <is>
          <t xml:space="preserve">POUND  </t>
        </is>
      </c>
      <c s="6" r="D2091">
        <v>6770.000</v>
      </c>
      <c s="7" r="E2091">
        <v>1</v>
      </c>
      <c s="8" t="inlineStr" r="F2091">
        <is>
          <t xml:space="preserve">62V53</t>
        </is>
      </c>
      <c s="8" t="inlineStr" r="G2091">
        <is>
          <t xml:space="preserve">032</t>
        </is>
      </c>
      <c s="9" r="H2091">
        <v>0.0100</v>
      </c>
      <c s="8" t="inlineStr" r="I2091">
        <is>
          <t xml:space="preserve">Y</t>
        </is>
      </c>
      <c s="8" t="inlineStr" r="J2091">
        <is>
          <t xml:space="preserve"> McHenry</t>
        </is>
      </c>
    </row>
    <row r="2092" ht="20.25" customHeight="0">
      <c s="5" t="inlineStr" r="A2092">
        <is>
          <t xml:space="preserve">40600290</t>
        </is>
      </c>
      <c s="5" t="inlineStr" r="B2092">
        <is>
          <t xml:space="preserve">BITUMINOUS MATERIALS (TACK COAT)</t>
        </is>
      </c>
      <c s="5" t="inlineStr" r="C2092">
        <is>
          <t xml:space="preserve">POUND  </t>
        </is>
      </c>
      <c s="6" r="D2092">
        <v>6770.000</v>
      </c>
      <c s="7" r="E2092">
        <v>1</v>
      </c>
      <c s="8" t="inlineStr" r="F2092">
        <is>
          <t xml:space="preserve">62V53</t>
        </is>
      </c>
      <c s="8" t="inlineStr" r="G2092">
        <is>
          <t xml:space="preserve">032</t>
        </is>
      </c>
      <c s="9" r="H2092">
        <v>0.0100</v>
      </c>
      <c s="8" t="inlineStr" r="I2092">
        <is>
          <t xml:space="preserve"/>
        </is>
      </c>
      <c s="8" t="inlineStr" r="J2092">
        <is>
          <t xml:space="preserve"> McHenry</t>
        </is>
      </c>
    </row>
    <row r="2093" ht="20.25" customHeight="0">
      <c s="5" t="inlineStr" r="A2093">
        <is>
          <t xml:space="preserve">40600290</t>
        </is>
      </c>
      <c s="5" t="inlineStr" r="B2093">
        <is>
          <t xml:space="preserve">BITUMINOUS MATERIALS (TACK COAT)</t>
        </is>
      </c>
      <c s="5" t="inlineStr" r="C2093">
        <is>
          <t xml:space="preserve">POUND  </t>
        </is>
      </c>
      <c s="6" r="D2093">
        <v>6770.000</v>
      </c>
      <c s="7" r="E2093">
        <v>1</v>
      </c>
      <c s="8" t="inlineStr" r="F2093">
        <is>
          <t xml:space="preserve">62V53</t>
        </is>
      </c>
      <c s="8" t="inlineStr" r="G2093">
        <is>
          <t xml:space="preserve">032</t>
        </is>
      </c>
      <c s="9" r="H2093">
        <v>1.0000</v>
      </c>
      <c s="8" t="inlineStr" r="I2093">
        <is>
          <t xml:space="preserve"/>
        </is>
      </c>
      <c s="8" t="inlineStr" r="J2093">
        <is>
          <t xml:space="preserve"> McHenry</t>
        </is>
      </c>
    </row>
    <row r="2094" ht="20.25" customHeight="0">
      <c s="5" t="inlineStr" r="A2094">
        <is>
          <t xml:space="preserve">40600290</t>
        </is>
      </c>
      <c s="5" t="inlineStr" r="B2094">
        <is>
          <t xml:space="preserve">BITUMINOUS MATERIALS (TACK COAT)</t>
        </is>
      </c>
      <c s="5" t="inlineStr" r="C2094">
        <is>
          <t xml:space="preserve">POUND  </t>
        </is>
      </c>
      <c s="6" r="D2094">
        <v>78560.000</v>
      </c>
      <c s="7" r="E2094">
        <v>1</v>
      </c>
      <c s="8" t="inlineStr" r="F2094">
        <is>
          <t xml:space="preserve">62V56</t>
        </is>
      </c>
      <c s="8" t="inlineStr" r="G2094">
        <is>
          <t xml:space="preserve">034</t>
        </is>
      </c>
      <c s="9" r="H2094">
        <v>0.0100</v>
      </c>
      <c s="8" t="inlineStr" r="I2094">
        <is>
          <t xml:space="preserve">Y</t>
        </is>
      </c>
      <c s="8" t="inlineStr" r="J2094">
        <is>
          <t xml:space="preserve"> Cook</t>
        </is>
      </c>
    </row>
    <row r="2095" ht="20.25" customHeight="0">
      <c s="5" t="inlineStr" r="A2095">
        <is>
          <t xml:space="preserve">40600290</t>
        </is>
      </c>
      <c s="5" t="inlineStr" r="B2095">
        <is>
          <t xml:space="preserve">BITUMINOUS MATERIALS (TACK COAT)</t>
        </is>
      </c>
      <c s="5" t="inlineStr" r="C2095">
        <is>
          <t xml:space="preserve">POUND  </t>
        </is>
      </c>
      <c s="6" r="D2095">
        <v>59920.000</v>
      </c>
      <c s="7" r="E2095">
        <v>1</v>
      </c>
      <c s="8" t="inlineStr" r="F2095">
        <is>
          <t xml:space="preserve">62V61</t>
        </is>
      </c>
      <c s="8" t="inlineStr" r="G2095">
        <is>
          <t xml:space="preserve">035</t>
        </is>
      </c>
      <c s="9" r="H2095">
        <v>0.0100</v>
      </c>
      <c s="8" t="inlineStr" r="I2095">
        <is>
          <t xml:space="preserve">Y</t>
        </is>
      </c>
      <c s="8" t="inlineStr" r="J2095">
        <is>
          <t xml:space="preserve"> Cook</t>
        </is>
      </c>
    </row>
    <row r="2096" ht="20.25" customHeight="0">
      <c s="5" t="inlineStr" r="A2096">
        <is>
          <t xml:space="preserve">40600290</t>
        </is>
      </c>
      <c s="5" t="inlineStr" r="B2096">
        <is>
          <t xml:space="preserve">BITUMINOUS MATERIALS (TACK COAT)</t>
        </is>
      </c>
      <c s="5" t="inlineStr" r="C2096">
        <is>
          <t xml:space="preserve">POUND  </t>
        </is>
      </c>
      <c s="6" r="D2096">
        <v>59920.000</v>
      </c>
      <c s="7" r="E2096">
        <v>1</v>
      </c>
      <c s="8" t="inlineStr" r="F2096">
        <is>
          <t xml:space="preserve">62V61</t>
        </is>
      </c>
      <c s="8" t="inlineStr" r="G2096">
        <is>
          <t xml:space="preserve">035</t>
        </is>
      </c>
      <c s="9" r="H2096">
        <v>0.8000</v>
      </c>
      <c s="8" t="inlineStr" r="I2096">
        <is>
          <t xml:space="preserve"/>
        </is>
      </c>
      <c s="8" t="inlineStr" r="J2096">
        <is>
          <t xml:space="preserve"> Cook</t>
        </is>
      </c>
    </row>
    <row r="2097" ht="20.25" customHeight="0">
      <c s="5" t="inlineStr" r="A2097">
        <is>
          <t xml:space="preserve">40600290</t>
        </is>
      </c>
      <c s="5" t="inlineStr" r="B2097">
        <is>
          <t xml:space="preserve">BITUMINOUS MATERIALS (TACK COAT)</t>
        </is>
      </c>
      <c s="5" t="inlineStr" r="C2097">
        <is>
          <t xml:space="preserve">POUND  </t>
        </is>
      </c>
      <c s="6" r="D2097">
        <v>59920.000</v>
      </c>
      <c s="7" r="E2097">
        <v>1</v>
      </c>
      <c s="8" t="inlineStr" r="F2097">
        <is>
          <t xml:space="preserve">62V61</t>
        </is>
      </c>
      <c s="8" t="inlineStr" r="G2097">
        <is>
          <t xml:space="preserve">035</t>
        </is>
      </c>
      <c s="9" r="H2097">
        <v>0.9500</v>
      </c>
      <c s="8" t="inlineStr" r="I2097">
        <is>
          <t xml:space="preserve"/>
        </is>
      </c>
      <c s="8" t="inlineStr" r="J2097">
        <is>
          <t xml:space="preserve"> Cook</t>
        </is>
      </c>
    </row>
    <row r="2098" ht="20.25" customHeight="0">
      <c s="5" t="inlineStr" r="A2098">
        <is>
          <t xml:space="preserve">40600290</t>
        </is>
      </c>
      <c s="5" t="inlineStr" r="B2098">
        <is>
          <t xml:space="preserve">BITUMINOUS MATERIALS (TACK COAT)</t>
        </is>
      </c>
      <c s="5" t="inlineStr" r="C2098">
        <is>
          <t xml:space="preserve">POUND  </t>
        </is>
      </c>
      <c s="6" r="D2098">
        <v>25618.000</v>
      </c>
      <c s="7" r="E2098">
        <v>1</v>
      </c>
      <c s="8" t="inlineStr" r="F2098">
        <is>
          <t xml:space="preserve">62V73</t>
        </is>
      </c>
      <c s="8" t="inlineStr" r="G2098">
        <is>
          <t xml:space="preserve">108</t>
        </is>
      </c>
      <c s="9" r="H2098">
        <v>0.0100</v>
      </c>
      <c s="8" t="inlineStr" r="I2098">
        <is>
          <t xml:space="preserve">Y</t>
        </is>
      </c>
      <c s="8" t="inlineStr" r="J2098">
        <is>
          <t xml:space="preserve"> Cook</t>
        </is>
      </c>
    </row>
    <row r="2099" ht="20.25" customHeight="0">
      <c s="5" t="inlineStr" r="A2099">
        <is>
          <t xml:space="preserve">40600290</t>
        </is>
      </c>
      <c s="5" t="inlineStr" r="B2099">
        <is>
          <t xml:space="preserve">BITUMINOUS MATERIALS (TACK COAT)</t>
        </is>
      </c>
      <c s="5" t="inlineStr" r="C2099">
        <is>
          <t xml:space="preserve">POUND  </t>
        </is>
      </c>
      <c s="6" r="D2099">
        <v>25618.000</v>
      </c>
      <c s="7" r="E2099">
        <v>1</v>
      </c>
      <c s="8" t="inlineStr" r="F2099">
        <is>
          <t xml:space="preserve">62V73</t>
        </is>
      </c>
      <c s="8" t="inlineStr" r="G2099">
        <is>
          <t xml:space="preserve">108</t>
        </is>
      </c>
      <c s="9" r="H2099">
        <v>0.0100</v>
      </c>
      <c s="8" t="inlineStr" r="I2099">
        <is>
          <t xml:space="preserve"/>
        </is>
      </c>
      <c s="8" t="inlineStr" r="J2099">
        <is>
          <t xml:space="preserve"> Cook</t>
        </is>
      </c>
    </row>
    <row r="2100" ht="20.25" customHeight="0">
      <c s="5" t="inlineStr" r="A2100">
        <is>
          <t xml:space="preserve">40600290</t>
        </is>
      </c>
      <c s="5" t="inlineStr" r="B2100">
        <is>
          <t xml:space="preserve">BITUMINOUS MATERIALS (TACK COAT)</t>
        </is>
      </c>
      <c s="5" t="inlineStr" r="C2100">
        <is>
          <t xml:space="preserve">POUND  </t>
        </is>
      </c>
      <c s="6" r="D2100">
        <v>25618.000</v>
      </c>
      <c s="7" r="E2100">
        <v>1</v>
      </c>
      <c s="8" t="inlineStr" r="F2100">
        <is>
          <t xml:space="preserve">62V73</t>
        </is>
      </c>
      <c s="8" t="inlineStr" r="G2100">
        <is>
          <t xml:space="preserve">108</t>
        </is>
      </c>
      <c s="9" r="H2100">
        <v>0.0100</v>
      </c>
      <c s="8" t="inlineStr" r="I2100">
        <is>
          <t xml:space="preserve"/>
        </is>
      </c>
      <c s="8" t="inlineStr" r="J2100">
        <is>
          <t xml:space="preserve"> Cook</t>
        </is>
      </c>
    </row>
    <row r="2101" ht="20.25" customHeight="0">
      <c s="5" t="inlineStr" r="A2101">
        <is>
          <t xml:space="preserve">40600290</t>
        </is>
      </c>
      <c s="5" t="inlineStr" r="B2101">
        <is>
          <t xml:space="preserve">BITUMINOUS MATERIALS (TACK COAT)</t>
        </is>
      </c>
      <c s="5" t="inlineStr" r="C2101">
        <is>
          <t xml:space="preserve">POUND  </t>
        </is>
      </c>
      <c s="6" r="D2101">
        <v>35010.000</v>
      </c>
      <c s="7" r="E2101">
        <v>1</v>
      </c>
      <c s="8" t="inlineStr" r="F2101">
        <is>
          <t xml:space="preserve">62V86</t>
        </is>
      </c>
      <c s="8" t="inlineStr" r="G2101">
        <is>
          <t xml:space="preserve">038</t>
        </is>
      </c>
      <c s="9" r="H2101">
        <v>0.0100</v>
      </c>
      <c s="8" t="inlineStr" r="I2101">
        <is>
          <t xml:space="preserve">Y</t>
        </is>
      </c>
      <c s="8" t="inlineStr" r="J2101">
        <is>
          <t xml:space="preserve"> DuPage</t>
        </is>
      </c>
    </row>
    <row r="2102" ht="20.25" customHeight="0">
      <c s="5" t="inlineStr" r="A2102">
        <is>
          <t xml:space="preserve">40600290</t>
        </is>
      </c>
      <c s="5" t="inlineStr" r="B2102">
        <is>
          <t xml:space="preserve">BITUMINOUS MATERIALS (TACK COAT)</t>
        </is>
      </c>
      <c s="5" t="inlineStr" r="C2102">
        <is>
          <t xml:space="preserve">POUND  </t>
        </is>
      </c>
      <c s="6" r="D2102">
        <v>35010.000</v>
      </c>
      <c s="7" r="E2102">
        <v>1</v>
      </c>
      <c s="8" t="inlineStr" r="F2102">
        <is>
          <t xml:space="preserve">62V86</t>
        </is>
      </c>
      <c s="8" t="inlineStr" r="G2102">
        <is>
          <t xml:space="preserve">038</t>
        </is>
      </c>
      <c s="9" r="H2102">
        <v>0.0100</v>
      </c>
      <c s="8" t="inlineStr" r="I2102">
        <is>
          <t xml:space="preserve"/>
        </is>
      </c>
      <c s="8" t="inlineStr" r="J2102">
        <is>
          <t xml:space="preserve"> DuPage</t>
        </is>
      </c>
    </row>
    <row r="2103" ht="20.25" customHeight="0">
      <c s="5" t="inlineStr" r="A2103">
        <is>
          <t xml:space="preserve">40600290</t>
        </is>
      </c>
      <c s="5" t="inlineStr" r="B2103">
        <is>
          <t xml:space="preserve">BITUMINOUS MATERIALS (TACK COAT)</t>
        </is>
      </c>
      <c s="5" t="inlineStr" r="C2103">
        <is>
          <t xml:space="preserve">POUND  </t>
        </is>
      </c>
      <c s="6" r="D2103">
        <v>35010.000</v>
      </c>
      <c s="7" r="E2103">
        <v>1</v>
      </c>
      <c s="8" t="inlineStr" r="F2103">
        <is>
          <t xml:space="preserve">62V86</t>
        </is>
      </c>
      <c s="8" t="inlineStr" r="G2103">
        <is>
          <t xml:space="preserve">038</t>
        </is>
      </c>
      <c s="9" r="H2103">
        <v>0.6600</v>
      </c>
      <c s="8" t="inlineStr" r="I2103">
        <is>
          <t xml:space="preserve"/>
        </is>
      </c>
      <c s="8" t="inlineStr" r="J2103">
        <is>
          <t xml:space="preserve"> DuPage</t>
        </is>
      </c>
    </row>
    <row r="2104" ht="20.25" customHeight="0">
      <c s="5" t="inlineStr" r="A2104">
        <is>
          <t xml:space="preserve">40600290</t>
        </is>
      </c>
      <c s="5" t="inlineStr" r="B2104">
        <is>
          <t xml:space="preserve">BITUMINOUS MATERIALS (TACK COAT)</t>
        </is>
      </c>
      <c s="5" t="inlineStr" r="C2104">
        <is>
          <t xml:space="preserve">POUND  </t>
        </is>
      </c>
      <c s="6" r="D2104">
        <v>34936.000</v>
      </c>
      <c s="7" r="E2104">
        <v>1</v>
      </c>
      <c s="8" t="inlineStr" r="F2104">
        <is>
          <t xml:space="preserve">62V89</t>
        </is>
      </c>
      <c s="8" t="inlineStr" r="G2104">
        <is>
          <t xml:space="preserve">040</t>
        </is>
      </c>
      <c s="9" r="H2104">
        <v>0.0100</v>
      </c>
      <c s="8" t="inlineStr" r="I2104">
        <is>
          <t xml:space="preserve">Y</t>
        </is>
      </c>
      <c s="8" t="inlineStr" r="J2104">
        <is>
          <t xml:space="preserve"> Cook</t>
        </is>
      </c>
    </row>
    <row r="2105" ht="20.25" customHeight="0">
      <c s="5" t="inlineStr" r="A2105">
        <is>
          <t xml:space="preserve">40600290</t>
        </is>
      </c>
      <c s="5" t="inlineStr" r="B2105">
        <is>
          <t xml:space="preserve">BITUMINOUS MATERIALS (TACK COAT)</t>
        </is>
      </c>
      <c s="5" t="inlineStr" r="C2105">
        <is>
          <t xml:space="preserve">POUND  </t>
        </is>
      </c>
      <c s="6" r="D2105">
        <v>34936.000</v>
      </c>
      <c s="7" r="E2105">
        <v>1</v>
      </c>
      <c s="8" t="inlineStr" r="F2105">
        <is>
          <t xml:space="preserve">62V89</t>
        </is>
      </c>
      <c s="8" t="inlineStr" r="G2105">
        <is>
          <t xml:space="preserve">040</t>
        </is>
      </c>
      <c s="9" r="H2105">
        <v>0.0100</v>
      </c>
      <c s="8" t="inlineStr" r="I2105">
        <is>
          <t xml:space="preserve"/>
        </is>
      </c>
      <c s="8" t="inlineStr" r="J2105">
        <is>
          <t xml:space="preserve"> Cook</t>
        </is>
      </c>
    </row>
    <row r="2106" ht="20.25" customHeight="0">
      <c s="5" t="inlineStr" r="A2106">
        <is>
          <t xml:space="preserve">40600290</t>
        </is>
      </c>
      <c s="5" t="inlineStr" r="B2106">
        <is>
          <t xml:space="preserve">BITUMINOUS MATERIALS (TACK COAT)</t>
        </is>
      </c>
      <c s="5" t="inlineStr" r="C2106">
        <is>
          <t xml:space="preserve">POUND  </t>
        </is>
      </c>
      <c s="6" r="D2106">
        <v>34936.000</v>
      </c>
      <c s="7" r="E2106">
        <v>1</v>
      </c>
      <c s="8" t="inlineStr" r="F2106">
        <is>
          <t xml:space="preserve">62V89</t>
        </is>
      </c>
      <c s="8" t="inlineStr" r="G2106">
        <is>
          <t xml:space="preserve">040</t>
        </is>
      </c>
      <c s="9" r="H2106">
        <v>0.6400</v>
      </c>
      <c s="8" t="inlineStr" r="I2106">
        <is>
          <t xml:space="preserve"/>
        </is>
      </c>
      <c s="8" t="inlineStr" r="J2106">
        <is>
          <t xml:space="preserve"> Cook</t>
        </is>
      </c>
    </row>
    <row r="2107" ht="20.25" customHeight="0">
      <c s="5" t="inlineStr" r="A2107">
        <is>
          <t xml:space="preserve">40600290</t>
        </is>
      </c>
      <c s="5" t="inlineStr" r="B2107">
        <is>
          <t xml:space="preserve">BITUMINOUS MATERIALS (TACK COAT)</t>
        </is>
      </c>
      <c s="5" t="inlineStr" r="C2107">
        <is>
          <t xml:space="preserve">POUND  </t>
        </is>
      </c>
      <c s="6" r="D2107">
        <v>34936.000</v>
      </c>
      <c s="7" r="E2107">
        <v>1</v>
      </c>
      <c s="8" t="inlineStr" r="F2107">
        <is>
          <t xml:space="preserve">62V89</t>
        </is>
      </c>
      <c s="8" t="inlineStr" r="G2107">
        <is>
          <t xml:space="preserve">040</t>
        </is>
      </c>
      <c s="9" r="H2107">
        <v>0.9200</v>
      </c>
      <c s="8" t="inlineStr" r="I2107">
        <is>
          <t xml:space="preserve"/>
        </is>
      </c>
      <c s="8" t="inlineStr" r="J2107">
        <is>
          <t xml:space="preserve"> Cook</t>
        </is>
      </c>
    </row>
    <row r="2108" ht="20.25" customHeight="0">
      <c s="5" t="inlineStr" r="A2108">
        <is>
          <t xml:space="preserve">40600290</t>
        </is>
      </c>
      <c s="5" t="inlineStr" r="B2108">
        <is>
          <t xml:space="preserve">BITUMINOUS MATERIALS (TACK COAT)</t>
        </is>
      </c>
      <c s="5" t="inlineStr" r="C2108">
        <is>
          <t xml:space="preserve">POUND  </t>
        </is>
      </c>
      <c s="6" r="D2108">
        <v>9007.000</v>
      </c>
      <c s="7" r="E2108">
        <v>1</v>
      </c>
      <c s="8" t="inlineStr" r="F2108">
        <is>
          <t xml:space="preserve">62W50</t>
        </is>
      </c>
      <c s="8" t="inlineStr" r="G2108">
        <is>
          <t xml:space="preserve">041</t>
        </is>
      </c>
      <c s="9" r="H2108">
        <v>0.0100</v>
      </c>
      <c s="8" t="inlineStr" r="I2108">
        <is>
          <t xml:space="preserve">Y</t>
        </is>
      </c>
      <c s="8" t="inlineStr" r="J2108">
        <is>
          <t xml:space="preserve"> Cook</t>
        </is>
      </c>
    </row>
    <row r="2109" ht="20.25" customHeight="0">
      <c s="5" t="inlineStr" r="A2109">
        <is>
          <t xml:space="preserve">40600290</t>
        </is>
      </c>
      <c s="5" t="inlineStr" r="B2109">
        <is>
          <t xml:space="preserve">BITUMINOUS MATERIALS (TACK COAT)</t>
        </is>
      </c>
      <c s="5" t="inlineStr" r="C2109">
        <is>
          <t xml:space="preserve">POUND  </t>
        </is>
      </c>
      <c s="6" r="D2109">
        <v>9007.000</v>
      </c>
      <c s="7" r="E2109">
        <v>1</v>
      </c>
      <c s="8" t="inlineStr" r="F2109">
        <is>
          <t xml:space="preserve">62W50</t>
        </is>
      </c>
      <c s="8" t="inlineStr" r="G2109">
        <is>
          <t xml:space="preserve">041</t>
        </is>
      </c>
      <c s="9" r="H2109">
        <v>0.0100</v>
      </c>
      <c s="8" t="inlineStr" r="I2109">
        <is>
          <t xml:space="preserve"/>
        </is>
      </c>
      <c s="8" t="inlineStr" r="J2109">
        <is>
          <t xml:space="preserve"> Cook</t>
        </is>
      </c>
    </row>
    <row r="2110" ht="20.25" customHeight="0">
      <c s="5" t="inlineStr" r="A2110">
        <is>
          <t xml:space="preserve">40600290</t>
        </is>
      </c>
      <c s="5" t="inlineStr" r="B2110">
        <is>
          <t xml:space="preserve">BITUMINOUS MATERIALS (TACK COAT)</t>
        </is>
      </c>
      <c s="5" t="inlineStr" r="C2110">
        <is>
          <t xml:space="preserve">POUND  </t>
        </is>
      </c>
      <c s="6" r="D2110">
        <v>9007.000</v>
      </c>
      <c s="7" r="E2110">
        <v>1</v>
      </c>
      <c s="8" t="inlineStr" r="F2110">
        <is>
          <t xml:space="preserve">62W50</t>
        </is>
      </c>
      <c s="8" t="inlineStr" r="G2110">
        <is>
          <t xml:space="preserve">041</t>
        </is>
      </c>
      <c s="9" r="H2110">
        <v>0.0100</v>
      </c>
      <c s="8" t="inlineStr" r="I2110">
        <is>
          <t xml:space="preserve"/>
        </is>
      </c>
      <c s="8" t="inlineStr" r="J2110">
        <is>
          <t xml:space="preserve"> Cook</t>
        </is>
      </c>
    </row>
    <row r="2111" ht="20.25" customHeight="0">
      <c s="5" t="inlineStr" r="A2111">
        <is>
          <t xml:space="preserve">40600290</t>
        </is>
      </c>
      <c s="5" t="inlineStr" r="B2111">
        <is>
          <t xml:space="preserve">BITUMINOUS MATERIALS (TACK COAT)</t>
        </is>
      </c>
      <c s="5" t="inlineStr" r="C2111">
        <is>
          <t xml:space="preserve">POUND  </t>
        </is>
      </c>
      <c s="6" r="D2111">
        <v>52496.000</v>
      </c>
      <c s="7" r="E2111">
        <v>1</v>
      </c>
      <c s="8" t="inlineStr" r="F2111">
        <is>
          <t xml:space="preserve">62W69</t>
        </is>
      </c>
      <c s="8" t="inlineStr" r="G2111">
        <is>
          <t xml:space="preserve">169</t>
        </is>
      </c>
      <c s="9" r="H2111">
        <v>0.0100</v>
      </c>
      <c s="8" t="inlineStr" r="I2111">
        <is>
          <t xml:space="preserve">Y</t>
        </is>
      </c>
      <c s="8" t="inlineStr" r="J2111">
        <is>
          <t xml:space="preserve"> Kane</t>
        </is>
      </c>
    </row>
    <row r="2112" ht="20.25" customHeight="0">
      <c s="5" t="inlineStr" r="A2112">
        <is>
          <t xml:space="preserve">40600290</t>
        </is>
      </c>
      <c s="5" t="inlineStr" r="B2112">
        <is>
          <t xml:space="preserve">BITUMINOUS MATERIALS (TACK COAT)</t>
        </is>
      </c>
      <c s="5" t="inlineStr" r="C2112">
        <is>
          <t xml:space="preserve">POUND  </t>
        </is>
      </c>
      <c s="6" r="D2112">
        <v>52496.000</v>
      </c>
      <c s="7" r="E2112">
        <v>1</v>
      </c>
      <c s="8" t="inlineStr" r="F2112">
        <is>
          <t xml:space="preserve">62W69</t>
        </is>
      </c>
      <c s="8" t="inlineStr" r="G2112">
        <is>
          <t xml:space="preserve">169</t>
        </is>
      </c>
      <c s="9" r="H2112">
        <v>0.0100</v>
      </c>
      <c s="8" t="inlineStr" r="I2112">
        <is>
          <t xml:space="preserve"/>
        </is>
      </c>
      <c s="8" t="inlineStr" r="J2112">
        <is>
          <t xml:space="preserve"> Kane</t>
        </is>
      </c>
    </row>
    <row r="2113" ht="20.25" customHeight="0">
      <c s="5" t="inlineStr" r="A2113">
        <is>
          <t xml:space="preserve">40600290</t>
        </is>
      </c>
      <c s="5" t="inlineStr" r="B2113">
        <is>
          <t xml:space="preserve">BITUMINOUS MATERIALS (TACK COAT)</t>
        </is>
      </c>
      <c s="5" t="inlineStr" r="C2113">
        <is>
          <t xml:space="preserve">POUND  </t>
        </is>
      </c>
      <c s="6" r="D2113">
        <v>123496.000</v>
      </c>
      <c s="7" r="E2113">
        <v>1</v>
      </c>
      <c s="8" t="inlineStr" r="F2113">
        <is>
          <t xml:space="preserve">62W87</t>
        </is>
      </c>
      <c s="8" t="inlineStr" r="G2113">
        <is>
          <t xml:space="preserve">205</t>
        </is>
      </c>
      <c s="9" r="H2113">
        <v>0.0100</v>
      </c>
      <c s="8" t="inlineStr" r="I2113">
        <is>
          <t xml:space="preserve">Y</t>
        </is>
      </c>
      <c s="8" t="inlineStr" r="J2113">
        <is>
          <t xml:space="preserve"> Cook</t>
        </is>
      </c>
    </row>
    <row r="2114" ht="20.25" customHeight="0">
      <c s="5" t="inlineStr" r="A2114">
        <is>
          <t xml:space="preserve">40600290</t>
        </is>
      </c>
      <c s="5" t="inlineStr" r="B2114">
        <is>
          <t xml:space="preserve">BITUMINOUS MATERIALS (TACK COAT)</t>
        </is>
      </c>
      <c s="5" t="inlineStr" r="C2114">
        <is>
          <t xml:space="preserve">POUND  </t>
        </is>
      </c>
      <c s="6" r="D2114">
        <v>123496.000</v>
      </c>
      <c s="7" r="E2114">
        <v>1</v>
      </c>
      <c s="8" t="inlineStr" r="F2114">
        <is>
          <t xml:space="preserve">62W87</t>
        </is>
      </c>
      <c s="8" t="inlineStr" r="G2114">
        <is>
          <t xml:space="preserve">205</t>
        </is>
      </c>
      <c s="9" r="H2114">
        <v>1.4000</v>
      </c>
      <c s="8" t="inlineStr" r="I2114">
        <is>
          <t xml:space="preserve"/>
        </is>
      </c>
      <c s="8" t="inlineStr" r="J2114">
        <is>
          <t xml:space="preserve"> Cook</t>
        </is>
      </c>
    </row>
    <row r="2115" ht="20.25" customHeight="0">
      <c s="5" t="inlineStr" r="A2115">
        <is>
          <t xml:space="preserve">40600290</t>
        </is>
      </c>
      <c s="5" t="inlineStr" r="B2115">
        <is>
          <t xml:space="preserve">BITUMINOUS MATERIALS (TACK COAT)</t>
        </is>
      </c>
      <c s="5" t="inlineStr" r="C2115">
        <is>
          <t xml:space="preserve">POUND  </t>
        </is>
      </c>
      <c s="6" r="D2115">
        <v>262.000</v>
      </c>
      <c s="7" r="E2115">
        <v>1</v>
      </c>
      <c s="8" t="inlineStr" r="F2115">
        <is>
          <t xml:space="preserve">62X39</t>
        </is>
      </c>
      <c s="8" t="inlineStr" r="G2115">
        <is>
          <t xml:space="preserve">049</t>
        </is>
      </c>
      <c s="9" r="H2115">
        <v>0.0100</v>
      </c>
      <c s="8" t="inlineStr" r="I2115">
        <is>
          <t xml:space="preserve">Y</t>
        </is>
      </c>
      <c s="8" t="inlineStr" r="J2115">
        <is>
          <t xml:space="preserve"> Lake</t>
        </is>
      </c>
    </row>
    <row r="2116" ht="20.25" customHeight="0">
      <c s="5" t="inlineStr" r="A2116">
        <is>
          <t xml:space="preserve">40600290</t>
        </is>
      </c>
      <c s="5" t="inlineStr" r="B2116">
        <is>
          <t xml:space="preserve">BITUMINOUS MATERIALS (TACK COAT)</t>
        </is>
      </c>
      <c s="5" t="inlineStr" r="C2116">
        <is>
          <t xml:space="preserve">POUND  </t>
        </is>
      </c>
      <c s="6" r="D2116">
        <v>262.000</v>
      </c>
      <c s="7" r="E2116">
        <v>1</v>
      </c>
      <c s="8" t="inlineStr" r="F2116">
        <is>
          <t xml:space="preserve">62X39</t>
        </is>
      </c>
      <c s="8" t="inlineStr" r="G2116">
        <is>
          <t xml:space="preserve">049</t>
        </is>
      </c>
      <c s="9" r="H2116">
        <v>20.0000</v>
      </c>
      <c s="8" t="inlineStr" r="I2116">
        <is>
          <t xml:space="preserve"/>
        </is>
      </c>
      <c s="8" t="inlineStr" r="J2116">
        <is>
          <t xml:space="preserve"> Lake</t>
        </is>
      </c>
    </row>
    <row r="2117" ht="20.25" customHeight="0">
      <c s="5" t="inlineStr" r="A2117">
        <is>
          <t xml:space="preserve">40600290</t>
        </is>
      </c>
      <c s="5" t="inlineStr" r="B2117">
        <is>
          <t xml:space="preserve">BITUMINOUS MATERIALS (TACK COAT)</t>
        </is>
      </c>
      <c s="5" t="inlineStr" r="C2117">
        <is>
          <t xml:space="preserve">POUND  </t>
        </is>
      </c>
      <c s="6" r="D2117">
        <v>9590.000</v>
      </c>
      <c s="7" r="E2117">
        <v>1</v>
      </c>
      <c s="8" t="inlineStr" r="F2117">
        <is>
          <t xml:space="preserve">62X85</t>
        </is>
      </c>
      <c s="8" t="inlineStr" r="G2117">
        <is>
          <t xml:space="preserve">052</t>
        </is>
      </c>
      <c s="9" r="H2117">
        <v>0.0100</v>
      </c>
      <c s="8" t="inlineStr" r="I2117">
        <is>
          <t xml:space="preserve">Y</t>
        </is>
      </c>
      <c s="8" t="inlineStr" r="J2117">
        <is>
          <t xml:space="preserve"> Will</t>
        </is>
      </c>
    </row>
    <row r="2118" ht="20.25" customHeight="0">
      <c s="5" t="inlineStr" r="A2118">
        <is>
          <t xml:space="preserve">40600290</t>
        </is>
      </c>
      <c s="5" t="inlineStr" r="B2118">
        <is>
          <t xml:space="preserve">BITUMINOUS MATERIALS (TACK COAT)</t>
        </is>
      </c>
      <c s="5" t="inlineStr" r="C2118">
        <is>
          <t xml:space="preserve">POUND  </t>
        </is>
      </c>
      <c s="6" r="D2118">
        <v>9590.000</v>
      </c>
      <c s="7" r="E2118">
        <v>1</v>
      </c>
      <c s="8" t="inlineStr" r="F2118">
        <is>
          <t xml:space="preserve">62X85</t>
        </is>
      </c>
      <c s="8" t="inlineStr" r="G2118">
        <is>
          <t xml:space="preserve">052</t>
        </is>
      </c>
      <c s="9" r="H2118">
        <v>0.0100</v>
      </c>
      <c s="8" t="inlineStr" r="I2118">
        <is>
          <t xml:space="preserve"/>
        </is>
      </c>
      <c s="8" t="inlineStr" r="J2118">
        <is>
          <t xml:space="preserve"> Will</t>
        </is>
      </c>
    </row>
    <row r="2119" ht="20.25" customHeight="0">
      <c s="5" t="inlineStr" r="A2119">
        <is>
          <t xml:space="preserve">40600290</t>
        </is>
      </c>
      <c s="5" t="inlineStr" r="B2119">
        <is>
          <t xml:space="preserve">BITUMINOUS MATERIALS (TACK COAT)</t>
        </is>
      </c>
      <c s="5" t="inlineStr" r="C2119">
        <is>
          <t xml:space="preserve">POUND  </t>
        </is>
      </c>
      <c s="6" r="D2119">
        <v>9590.000</v>
      </c>
      <c s="7" r="E2119">
        <v>1</v>
      </c>
      <c s="8" t="inlineStr" r="F2119">
        <is>
          <t xml:space="preserve">62X85</t>
        </is>
      </c>
      <c s="8" t="inlineStr" r="G2119">
        <is>
          <t xml:space="preserve">052</t>
        </is>
      </c>
      <c s="9" r="H2119">
        <v>0.0100</v>
      </c>
      <c s="8" t="inlineStr" r="I2119">
        <is>
          <t xml:space="preserve"/>
        </is>
      </c>
      <c s="8" t="inlineStr" r="J2119">
        <is>
          <t xml:space="preserve"> Will</t>
        </is>
      </c>
    </row>
    <row r="2120" ht="20.25" customHeight="0">
      <c s="5" t="inlineStr" r="A2120">
        <is>
          <t xml:space="preserve">40600290</t>
        </is>
      </c>
      <c s="5" t="inlineStr" r="B2120">
        <is>
          <t xml:space="preserve">BITUMINOUS MATERIALS (TACK COAT)</t>
        </is>
      </c>
      <c s="5" t="inlineStr" r="C2120">
        <is>
          <t xml:space="preserve">POUND  </t>
        </is>
      </c>
      <c s="6" r="D2120">
        <v>9590.000</v>
      </c>
      <c s="7" r="E2120">
        <v>1</v>
      </c>
      <c s="8" t="inlineStr" r="F2120">
        <is>
          <t xml:space="preserve">62X85</t>
        </is>
      </c>
      <c s="8" t="inlineStr" r="G2120">
        <is>
          <t xml:space="preserve">052</t>
        </is>
      </c>
      <c s="9" r="H2120">
        <v>0.0100</v>
      </c>
      <c s="8" t="inlineStr" r="I2120">
        <is>
          <t xml:space="preserve"/>
        </is>
      </c>
      <c s="8" t="inlineStr" r="J2120">
        <is>
          <t xml:space="preserve"> Will</t>
        </is>
      </c>
    </row>
    <row r="2121" ht="20.25" customHeight="0">
      <c s="5" t="inlineStr" r="A2121">
        <is>
          <t xml:space="preserve">40600290</t>
        </is>
      </c>
      <c s="5" t="inlineStr" r="B2121">
        <is>
          <t xml:space="preserve">BITUMINOUS MATERIALS (TACK COAT)</t>
        </is>
      </c>
      <c s="5" t="inlineStr" r="C2121">
        <is>
          <t xml:space="preserve">POUND  </t>
        </is>
      </c>
      <c s="6" r="D2121">
        <v>17084.000</v>
      </c>
      <c s="7" r="E2121">
        <v>1</v>
      </c>
      <c s="8" t="inlineStr" r="F2121">
        <is>
          <t xml:space="preserve">62X94</t>
        </is>
      </c>
      <c s="8" t="inlineStr" r="G2121">
        <is>
          <t xml:space="preserve">170</t>
        </is>
      </c>
      <c s="9" r="H2121">
        <v>0.0100</v>
      </c>
      <c s="8" t="inlineStr" r="I2121">
        <is>
          <t xml:space="preserve">Y</t>
        </is>
      </c>
      <c s="8" t="inlineStr" r="J2121">
        <is>
          <t xml:space="preserve"> McHenry</t>
        </is>
      </c>
    </row>
    <row r="2122" ht="20.25" customHeight="0">
      <c s="5" t="inlineStr" r="A2122">
        <is>
          <t xml:space="preserve">40600290</t>
        </is>
      </c>
      <c s="5" t="inlineStr" r="B2122">
        <is>
          <t xml:space="preserve">BITUMINOUS MATERIALS (TACK COAT)</t>
        </is>
      </c>
      <c s="5" t="inlineStr" r="C2122">
        <is>
          <t xml:space="preserve">POUND  </t>
        </is>
      </c>
      <c s="6" r="D2122">
        <v>17084.000</v>
      </c>
      <c s="7" r="E2122">
        <v>1</v>
      </c>
      <c s="8" t="inlineStr" r="F2122">
        <is>
          <t xml:space="preserve">62X94</t>
        </is>
      </c>
      <c s="8" t="inlineStr" r="G2122">
        <is>
          <t xml:space="preserve">170</t>
        </is>
      </c>
      <c s="9" r="H2122">
        <v>0.0100</v>
      </c>
      <c s="8" t="inlineStr" r="I2122">
        <is>
          <t xml:space="preserve"/>
        </is>
      </c>
      <c s="8" t="inlineStr" r="J2122">
        <is>
          <t xml:space="preserve"> McHenry</t>
        </is>
      </c>
    </row>
    <row r="2123" ht="20.25" customHeight="0">
      <c s="5" t="inlineStr" r="A2123">
        <is>
          <t xml:space="preserve">40600290</t>
        </is>
      </c>
      <c s="5" t="inlineStr" r="B2123">
        <is>
          <t xml:space="preserve">BITUMINOUS MATERIALS (TACK COAT)</t>
        </is>
      </c>
      <c s="5" t="inlineStr" r="C2123">
        <is>
          <t xml:space="preserve">POUND  </t>
        </is>
      </c>
      <c s="6" r="D2123">
        <v>17084.000</v>
      </c>
      <c s="7" r="E2123">
        <v>1</v>
      </c>
      <c s="8" t="inlineStr" r="F2123">
        <is>
          <t xml:space="preserve">62X94</t>
        </is>
      </c>
      <c s="8" t="inlineStr" r="G2123">
        <is>
          <t xml:space="preserve">170</t>
        </is>
      </c>
      <c s="9" r="H2123">
        <v>0.0100</v>
      </c>
      <c s="8" t="inlineStr" r="I2123">
        <is>
          <t xml:space="preserve"/>
        </is>
      </c>
      <c s="8" t="inlineStr" r="J2123">
        <is>
          <t xml:space="preserve"> McHenry</t>
        </is>
      </c>
    </row>
    <row r="2124" ht="20.25" customHeight="0">
      <c s="5" t="inlineStr" r="A2124">
        <is>
          <t xml:space="preserve">40600290</t>
        </is>
      </c>
      <c s="5" t="inlineStr" r="B2124">
        <is>
          <t xml:space="preserve">BITUMINOUS MATERIALS (TACK COAT)</t>
        </is>
      </c>
      <c s="5" t="inlineStr" r="C2124">
        <is>
          <t xml:space="preserve">POUND  </t>
        </is>
      </c>
      <c s="6" r="D2124">
        <v>17084.000</v>
      </c>
      <c s="7" r="E2124">
        <v>1</v>
      </c>
      <c s="8" t="inlineStr" r="F2124">
        <is>
          <t xml:space="preserve">62X94</t>
        </is>
      </c>
      <c s="8" t="inlineStr" r="G2124">
        <is>
          <t xml:space="preserve">170</t>
        </is>
      </c>
      <c s="9" r="H2124">
        <v>1.0100</v>
      </c>
      <c s="8" t="inlineStr" r="I2124">
        <is>
          <t xml:space="preserve"/>
        </is>
      </c>
      <c s="8" t="inlineStr" r="J2124">
        <is>
          <t xml:space="preserve"> McHenry</t>
        </is>
      </c>
    </row>
    <row r="2125" ht="20.25" customHeight="0">
      <c s="5" t="inlineStr" r="A2125">
        <is>
          <t xml:space="preserve">40600290</t>
        </is>
      </c>
      <c s="5" t="inlineStr" r="B2125">
        <is>
          <t xml:space="preserve">BITUMINOUS MATERIALS (TACK COAT)</t>
        </is>
      </c>
      <c s="5" t="inlineStr" r="C2125">
        <is>
          <t xml:space="preserve">POUND  </t>
        </is>
      </c>
      <c s="6" r="D2125">
        <v>986.000</v>
      </c>
      <c s="7" r="E2125">
        <v>2</v>
      </c>
      <c s="8" t="inlineStr" r="F2125">
        <is>
          <t xml:space="preserve">64N98</t>
        </is>
      </c>
      <c s="8" t="inlineStr" r="G2125">
        <is>
          <t xml:space="preserve">057</t>
        </is>
      </c>
      <c s="9" r="H2125">
        <v>1.4800</v>
      </c>
      <c s="8" t="inlineStr" r="I2125">
        <is>
          <t xml:space="preserve">Y</t>
        </is>
      </c>
      <c s="8" t="inlineStr" r="J2125">
        <is>
          <t xml:space="preserve"> Ogle</t>
        </is>
      </c>
    </row>
    <row r="2126" ht="20.25" customHeight="0">
      <c s="5" t="inlineStr" r="A2126">
        <is>
          <t xml:space="preserve">40600290</t>
        </is>
      </c>
      <c s="5" t="inlineStr" r="B2126">
        <is>
          <t xml:space="preserve">BITUMINOUS MATERIALS (TACK COAT)</t>
        </is>
      </c>
      <c s="5" t="inlineStr" r="C2126">
        <is>
          <t xml:space="preserve">POUND  </t>
        </is>
      </c>
      <c s="6" r="D2126">
        <v>986.000</v>
      </c>
      <c s="7" r="E2126">
        <v>2</v>
      </c>
      <c s="8" t="inlineStr" r="F2126">
        <is>
          <t xml:space="preserve">64N98</t>
        </is>
      </c>
      <c s="8" t="inlineStr" r="G2126">
        <is>
          <t xml:space="preserve">057</t>
        </is>
      </c>
      <c s="9" r="H2126">
        <v>0.1000</v>
      </c>
      <c s="8" t="inlineStr" r="I2126">
        <is>
          <t xml:space="preserve"/>
        </is>
      </c>
      <c s="8" t="inlineStr" r="J2126">
        <is>
          <t xml:space="preserve"> Ogle</t>
        </is>
      </c>
    </row>
    <row r="2127" ht="20.25" customHeight="0">
      <c s="5" t="inlineStr" r="A2127">
        <is>
          <t xml:space="preserve">40600290</t>
        </is>
      </c>
      <c s="5" t="inlineStr" r="B2127">
        <is>
          <t xml:space="preserve">BITUMINOUS MATERIALS (TACK COAT)</t>
        </is>
      </c>
      <c s="5" t="inlineStr" r="C2127">
        <is>
          <t xml:space="preserve">POUND  </t>
        </is>
      </c>
      <c s="6" r="D2127">
        <v>986.000</v>
      </c>
      <c s="7" r="E2127">
        <v>2</v>
      </c>
      <c s="8" t="inlineStr" r="F2127">
        <is>
          <t xml:space="preserve">64N98</t>
        </is>
      </c>
      <c s="8" t="inlineStr" r="G2127">
        <is>
          <t xml:space="preserve">057</t>
        </is>
      </c>
      <c s="9" r="H2127">
        <v>1.3400</v>
      </c>
      <c s="8" t="inlineStr" r="I2127">
        <is>
          <t xml:space="preserve"/>
        </is>
      </c>
      <c s="8" t="inlineStr" r="J2127">
        <is>
          <t xml:space="preserve"> Ogle</t>
        </is>
      </c>
    </row>
    <row r="2128" ht="20.25" customHeight="0">
      <c s="5" t="inlineStr" r="A2128">
        <is>
          <t xml:space="preserve">40600290</t>
        </is>
      </c>
      <c s="5" t="inlineStr" r="B2128">
        <is>
          <t xml:space="preserve">BITUMINOUS MATERIALS (TACK COAT)</t>
        </is>
      </c>
      <c s="5" t="inlineStr" r="C2128">
        <is>
          <t xml:space="preserve">POUND  </t>
        </is>
      </c>
      <c s="6" r="D2128">
        <v>78720.000</v>
      </c>
      <c s="7" r="E2128">
        <v>3</v>
      </c>
      <c s="8" t="inlineStr" r="F2128">
        <is>
          <t xml:space="preserve">66A85</t>
        </is>
      </c>
      <c s="8" t="inlineStr" r="G2128">
        <is>
          <t xml:space="preserve">192</t>
        </is>
      </c>
      <c s="9" r="H2128">
        <v>0.0100</v>
      </c>
      <c s="8" t="inlineStr" r="I2128">
        <is>
          <t xml:space="preserve">Y</t>
        </is>
      </c>
      <c s="8" t="inlineStr" r="J2128">
        <is>
          <t xml:space="preserve"> Kankakee</t>
        </is>
      </c>
    </row>
    <row r="2129" ht="20.25" customHeight="0">
      <c s="5" t="inlineStr" r="A2129">
        <is>
          <t xml:space="preserve">40600290</t>
        </is>
      </c>
      <c s="5" t="inlineStr" r="B2129">
        <is>
          <t xml:space="preserve">BITUMINOUS MATERIALS (TACK COAT)</t>
        </is>
      </c>
      <c s="5" t="inlineStr" r="C2129">
        <is>
          <t xml:space="preserve">POUND  </t>
        </is>
      </c>
      <c s="6" r="D2129">
        <v>78720.000</v>
      </c>
      <c s="7" r="E2129">
        <v>3</v>
      </c>
      <c s="8" t="inlineStr" r="F2129">
        <is>
          <t xml:space="preserve">66A85</t>
        </is>
      </c>
      <c s="8" t="inlineStr" r="G2129">
        <is>
          <t xml:space="preserve">192</t>
        </is>
      </c>
      <c s="9" r="H2129">
        <v>0.0100</v>
      </c>
      <c s="8" t="inlineStr" r="I2129">
        <is>
          <t xml:space="preserve"/>
        </is>
      </c>
      <c s="8" t="inlineStr" r="J2129">
        <is>
          <t xml:space="preserve"> Kankakee</t>
        </is>
      </c>
    </row>
    <row r="2130" ht="20.25" customHeight="0">
      <c s="5" t="inlineStr" r="A2130">
        <is>
          <t xml:space="preserve">40600290</t>
        </is>
      </c>
      <c s="5" t="inlineStr" r="B2130">
        <is>
          <t xml:space="preserve">BITUMINOUS MATERIALS (TACK COAT)</t>
        </is>
      </c>
      <c s="5" t="inlineStr" r="C2130">
        <is>
          <t xml:space="preserve">POUND  </t>
        </is>
      </c>
      <c s="6" r="D2130">
        <v>78720.000</v>
      </c>
      <c s="7" r="E2130">
        <v>3</v>
      </c>
      <c s="8" t="inlineStr" r="F2130">
        <is>
          <t xml:space="preserve">66A85</t>
        </is>
      </c>
      <c s="8" t="inlineStr" r="G2130">
        <is>
          <t xml:space="preserve">192</t>
        </is>
      </c>
      <c s="9" r="H2130">
        <v>0.0100</v>
      </c>
      <c s="8" t="inlineStr" r="I2130">
        <is>
          <t xml:space="preserve"/>
        </is>
      </c>
      <c s="8" t="inlineStr" r="J2130">
        <is>
          <t xml:space="preserve"> Kankakee</t>
        </is>
      </c>
    </row>
    <row r="2131" ht="20.25" customHeight="0">
      <c s="5" t="inlineStr" r="A2131">
        <is>
          <t xml:space="preserve">40600290</t>
        </is>
      </c>
      <c s="5" t="inlineStr" r="B2131">
        <is>
          <t xml:space="preserve">BITUMINOUS MATERIALS (TACK COAT)</t>
        </is>
      </c>
      <c s="5" t="inlineStr" r="C2131">
        <is>
          <t xml:space="preserve">POUND  </t>
        </is>
      </c>
      <c s="6" r="D2131">
        <v>55782.000</v>
      </c>
      <c s="7" r="E2131">
        <v>3</v>
      </c>
      <c s="8" t="inlineStr" r="F2131">
        <is>
          <t xml:space="preserve">66M99</t>
        </is>
      </c>
      <c s="8" t="inlineStr" r="G2131">
        <is>
          <t xml:space="preserve">063</t>
        </is>
      </c>
      <c s="9" r="H2131">
        <v>0.0100</v>
      </c>
      <c s="8" t="inlineStr" r="I2131">
        <is>
          <t xml:space="preserve">Y</t>
        </is>
      </c>
      <c s="8" t="inlineStr" r="J2131">
        <is>
          <t xml:space="preserve"> Livingston</t>
        </is>
      </c>
    </row>
    <row r="2132" ht="20.25" customHeight="0">
      <c s="5" t="inlineStr" r="A2132">
        <is>
          <t xml:space="preserve">40600290</t>
        </is>
      </c>
      <c s="5" t="inlineStr" r="B2132">
        <is>
          <t xml:space="preserve">BITUMINOUS MATERIALS (TACK COAT)</t>
        </is>
      </c>
      <c s="5" t="inlineStr" r="C2132">
        <is>
          <t xml:space="preserve">POUND  </t>
        </is>
      </c>
      <c s="6" r="D2132">
        <v>55782.000</v>
      </c>
      <c s="7" r="E2132">
        <v>3</v>
      </c>
      <c s="8" t="inlineStr" r="F2132">
        <is>
          <t xml:space="preserve">66M99</t>
        </is>
      </c>
      <c s="8" t="inlineStr" r="G2132">
        <is>
          <t xml:space="preserve">063</t>
        </is>
      </c>
      <c s="9" r="H2132">
        <v>0.0100</v>
      </c>
      <c s="8" t="inlineStr" r="I2132">
        <is>
          <t xml:space="preserve"/>
        </is>
      </c>
      <c s="8" t="inlineStr" r="J2132">
        <is>
          <t xml:space="preserve"> Livingston</t>
        </is>
      </c>
    </row>
    <row r="2133" ht="20.25" customHeight="0">
      <c s="5" t="inlineStr" r="A2133">
        <is>
          <t xml:space="preserve">40600290</t>
        </is>
      </c>
      <c s="5" t="inlineStr" r="B2133">
        <is>
          <t xml:space="preserve">BITUMINOUS MATERIALS (TACK COAT)</t>
        </is>
      </c>
      <c s="5" t="inlineStr" r="C2133">
        <is>
          <t xml:space="preserve">POUND  </t>
        </is>
      </c>
      <c s="6" r="D2133">
        <v>437.000</v>
      </c>
      <c s="7" r="E2133">
        <v>3</v>
      </c>
      <c s="8" t="inlineStr" r="F2133">
        <is>
          <t xml:space="preserve">66P37</t>
        </is>
      </c>
      <c s="8" t="inlineStr" r="G2133">
        <is>
          <t xml:space="preserve">065</t>
        </is>
      </c>
      <c s="9" r="H2133">
        <v>1.0000</v>
      </c>
      <c s="8" t="inlineStr" r="I2133">
        <is>
          <t xml:space="preserve">Y</t>
        </is>
      </c>
      <c s="8" t="inlineStr" r="J2133">
        <is>
          <t xml:space="preserve"> Livingston</t>
        </is>
      </c>
    </row>
    <row r="2134" ht="20.25" customHeight="0">
      <c s="5" t="inlineStr" r="A2134">
        <is>
          <t xml:space="preserve">40600290</t>
        </is>
      </c>
      <c s="5" t="inlineStr" r="B2134">
        <is>
          <t xml:space="preserve">BITUMINOUS MATERIALS (TACK COAT)</t>
        </is>
      </c>
      <c s="5" t="inlineStr" r="C2134">
        <is>
          <t xml:space="preserve">POUND  </t>
        </is>
      </c>
      <c s="6" r="D2134">
        <v>8960.000</v>
      </c>
      <c s="7" r="E2134">
        <v>3</v>
      </c>
      <c s="8" t="inlineStr" r="F2134">
        <is>
          <t xml:space="preserve">66R14</t>
        </is>
      </c>
      <c s="8" t="inlineStr" r="G2134">
        <is>
          <t xml:space="preserve">072</t>
        </is>
      </c>
      <c s="9" r="H2134">
        <v>0.0100</v>
      </c>
      <c s="8" t="inlineStr" r="I2134">
        <is>
          <t xml:space="preserve">Y</t>
        </is>
      </c>
      <c s="8" t="inlineStr" r="J2134">
        <is>
          <t xml:space="preserve"> Kendall</t>
        </is>
      </c>
    </row>
    <row r="2135" ht="20.25" customHeight="0">
      <c s="5" t="inlineStr" r="A2135">
        <is>
          <t xml:space="preserve">40600290</t>
        </is>
      </c>
      <c s="5" t="inlineStr" r="B2135">
        <is>
          <t xml:space="preserve">BITUMINOUS MATERIALS (TACK COAT)</t>
        </is>
      </c>
      <c s="5" t="inlineStr" r="C2135">
        <is>
          <t xml:space="preserve">POUND  </t>
        </is>
      </c>
      <c s="6" r="D2135">
        <v>8960.000</v>
      </c>
      <c s="7" r="E2135">
        <v>3</v>
      </c>
      <c s="8" t="inlineStr" r="F2135">
        <is>
          <t xml:space="preserve">66R14</t>
        </is>
      </c>
      <c s="8" t="inlineStr" r="G2135">
        <is>
          <t xml:space="preserve">072</t>
        </is>
      </c>
      <c s="9" r="H2135">
        <v>0.0100</v>
      </c>
      <c s="8" t="inlineStr" r="I2135">
        <is>
          <t xml:space="preserve"/>
        </is>
      </c>
      <c s="8" t="inlineStr" r="J2135">
        <is>
          <t xml:space="preserve"> Kendall</t>
        </is>
      </c>
    </row>
    <row r="2136" ht="20.25" customHeight="0">
      <c s="5" t="inlineStr" r="A2136">
        <is>
          <t xml:space="preserve">40600290</t>
        </is>
      </c>
      <c s="5" t="inlineStr" r="B2136">
        <is>
          <t xml:space="preserve">BITUMINOUS MATERIALS (TACK COAT)</t>
        </is>
      </c>
      <c s="5" t="inlineStr" r="C2136">
        <is>
          <t xml:space="preserve">POUND  </t>
        </is>
      </c>
      <c s="6" r="D2136">
        <v>48.000</v>
      </c>
      <c s="7" r="E2136">
        <v>3</v>
      </c>
      <c s="8" t="inlineStr" r="F2136">
        <is>
          <t xml:space="preserve">66R28</t>
        </is>
      </c>
      <c s="8" t="inlineStr" r="G2136">
        <is>
          <t xml:space="preserve">078</t>
        </is>
      </c>
      <c s="9" r="H2136">
        <v>6.0000</v>
      </c>
      <c s="8" t="inlineStr" r="I2136">
        <is>
          <t xml:space="preserve">Y</t>
        </is>
      </c>
      <c s="8" t="inlineStr" r="J2136">
        <is>
          <t xml:space="preserve"> Livingston</t>
        </is>
      </c>
    </row>
    <row r="2137" ht="20.25" customHeight="0">
      <c s="5" t="inlineStr" r="A2137">
        <is>
          <t xml:space="preserve">40600290</t>
        </is>
      </c>
      <c s="5" t="inlineStr" r="B2137">
        <is>
          <t xml:space="preserve">BITUMINOUS MATERIALS (TACK COAT)</t>
        </is>
      </c>
      <c s="5" t="inlineStr" r="C2137">
        <is>
          <t xml:space="preserve">POUND  </t>
        </is>
      </c>
      <c s="6" r="D2137">
        <v>48.000</v>
      </c>
      <c s="7" r="E2137">
        <v>3</v>
      </c>
      <c s="8" t="inlineStr" r="F2137">
        <is>
          <t xml:space="preserve">66R28</t>
        </is>
      </c>
      <c s="8" t="inlineStr" r="G2137">
        <is>
          <t xml:space="preserve">078</t>
        </is>
      </c>
      <c s="9" r="H2137">
        <v>1.0000</v>
      </c>
      <c s="8" t="inlineStr" r="I2137">
        <is>
          <t xml:space="preserve"/>
        </is>
      </c>
      <c s="8" t="inlineStr" r="J2137">
        <is>
          <t xml:space="preserve"> Livingston</t>
        </is>
      </c>
    </row>
    <row r="2138" ht="20.25" customHeight="0">
      <c s="5" t="inlineStr" r="A2138">
        <is>
          <t xml:space="preserve">40600290</t>
        </is>
      </c>
      <c s="5" t="inlineStr" r="B2138">
        <is>
          <t xml:space="preserve">BITUMINOUS MATERIALS (TACK COAT)</t>
        </is>
      </c>
      <c s="5" t="inlineStr" r="C2138">
        <is>
          <t xml:space="preserve">POUND  </t>
        </is>
      </c>
      <c s="6" r="D2138">
        <v>48.000</v>
      </c>
      <c s="7" r="E2138">
        <v>3</v>
      </c>
      <c s="8" t="inlineStr" r="F2138">
        <is>
          <t xml:space="preserve">66R28</t>
        </is>
      </c>
      <c s="8" t="inlineStr" r="G2138">
        <is>
          <t xml:space="preserve">078</t>
        </is>
      </c>
      <c s="9" r="H2138">
        <v>7.0000</v>
      </c>
      <c s="8" t="inlineStr" r="I2138">
        <is>
          <t xml:space="preserve"/>
        </is>
      </c>
      <c s="8" t="inlineStr" r="J2138">
        <is>
          <t xml:space="preserve"> Livingston</t>
        </is>
      </c>
    </row>
    <row r="2139" ht="20.25" customHeight="0">
      <c s="5" t="inlineStr" r="A2139">
        <is>
          <t xml:space="preserve">40600290</t>
        </is>
      </c>
      <c s="5" t="inlineStr" r="B2139">
        <is>
          <t xml:space="preserve">BITUMINOUS MATERIALS (TACK COAT)</t>
        </is>
      </c>
      <c s="5" t="inlineStr" r="C2139">
        <is>
          <t xml:space="preserve">POUND  </t>
        </is>
      </c>
      <c s="6" r="D2139">
        <v>48.000</v>
      </c>
      <c s="7" r="E2139">
        <v>3</v>
      </c>
      <c s="8" t="inlineStr" r="F2139">
        <is>
          <t xml:space="preserve">66R28</t>
        </is>
      </c>
      <c s="8" t="inlineStr" r="G2139">
        <is>
          <t xml:space="preserve">078</t>
        </is>
      </c>
      <c s="9" r="H2139">
        <v>10.0000</v>
      </c>
      <c s="8" t="inlineStr" r="I2139">
        <is>
          <t xml:space="preserve"/>
        </is>
      </c>
      <c s="8" t="inlineStr" r="J2139">
        <is>
          <t xml:space="preserve"> Livingston</t>
        </is>
      </c>
    </row>
    <row r="2140" ht="20.25" customHeight="0">
      <c s="5" t="inlineStr" r="A2140">
        <is>
          <t xml:space="preserve">40600290</t>
        </is>
      </c>
      <c s="5" t="inlineStr" r="B2140">
        <is>
          <t xml:space="preserve">BITUMINOUS MATERIALS (TACK COAT)</t>
        </is>
      </c>
      <c s="5" t="inlineStr" r="C2140">
        <is>
          <t xml:space="preserve">POUND  </t>
        </is>
      </c>
      <c s="6" r="D2140">
        <v>37380.000</v>
      </c>
      <c s="7" r="E2140">
        <v>3</v>
      </c>
      <c s="8" t="inlineStr" r="F2140">
        <is>
          <t xml:space="preserve">66R33</t>
        </is>
      </c>
      <c s="8" t="inlineStr" r="G2140">
        <is>
          <t xml:space="preserve">080</t>
        </is>
      </c>
      <c s="9" r="H2140">
        <v>0.0100</v>
      </c>
      <c s="8" t="inlineStr" r="I2140">
        <is>
          <t xml:space="preserve">Y</t>
        </is>
      </c>
      <c s="8" t="inlineStr" r="J2140">
        <is>
          <t xml:space="preserve"> Kankakee</t>
        </is>
      </c>
    </row>
    <row r="2141" ht="20.25" customHeight="0">
      <c s="5" t="inlineStr" r="A2141">
        <is>
          <t xml:space="preserve">40600290</t>
        </is>
      </c>
      <c s="5" t="inlineStr" r="B2141">
        <is>
          <t xml:space="preserve">BITUMINOUS MATERIALS (TACK COAT)</t>
        </is>
      </c>
      <c s="5" t="inlineStr" r="C2141">
        <is>
          <t xml:space="preserve">POUND  </t>
        </is>
      </c>
      <c s="6" r="D2141">
        <v>37380.000</v>
      </c>
      <c s="7" r="E2141">
        <v>3</v>
      </c>
      <c s="8" t="inlineStr" r="F2141">
        <is>
          <t xml:space="preserve">66R33</t>
        </is>
      </c>
      <c s="8" t="inlineStr" r="G2141">
        <is>
          <t xml:space="preserve">080</t>
        </is>
      </c>
      <c s="9" r="H2141">
        <v>0.0100</v>
      </c>
      <c s="8" t="inlineStr" r="I2141">
        <is>
          <t xml:space="preserve"/>
        </is>
      </c>
      <c s="8" t="inlineStr" r="J2141">
        <is>
          <t xml:space="preserve"> Kankakee</t>
        </is>
      </c>
    </row>
    <row r="2142" ht="20.25" customHeight="0">
      <c s="5" t="inlineStr" r="A2142">
        <is>
          <t xml:space="preserve">40600290</t>
        </is>
      </c>
      <c s="5" t="inlineStr" r="B2142">
        <is>
          <t xml:space="preserve">BITUMINOUS MATERIALS (TACK COAT)</t>
        </is>
      </c>
      <c s="5" t="inlineStr" r="C2142">
        <is>
          <t xml:space="preserve">POUND  </t>
        </is>
      </c>
      <c s="6" r="D2142">
        <v>232391.000</v>
      </c>
      <c s="7" r="E2142">
        <v>3</v>
      </c>
      <c s="8" t="inlineStr" r="F2142">
        <is>
          <t xml:space="preserve">66R35</t>
        </is>
      </c>
      <c s="8" t="inlineStr" r="G2142">
        <is>
          <t xml:space="preserve">081</t>
        </is>
      </c>
      <c s="9" r="H2142">
        <v>0.0100</v>
      </c>
      <c s="8" t="inlineStr" r="I2142">
        <is>
          <t xml:space="preserve">Y</t>
        </is>
      </c>
      <c s="8" t="inlineStr" r="J2142">
        <is>
          <t xml:space="preserve"> Kankakee</t>
        </is>
      </c>
    </row>
    <row r="2143" ht="20.25" customHeight="0">
      <c s="5" t="inlineStr" r="A2143">
        <is>
          <t xml:space="preserve">40600290</t>
        </is>
      </c>
      <c s="5" t="inlineStr" r="B2143">
        <is>
          <t xml:space="preserve">BITUMINOUS MATERIALS (TACK COAT)</t>
        </is>
      </c>
      <c s="5" t="inlineStr" r="C2143">
        <is>
          <t xml:space="preserve">POUND  </t>
        </is>
      </c>
      <c s="6" r="D2143">
        <v>64237.000</v>
      </c>
      <c s="7" r="E2143">
        <v>3</v>
      </c>
      <c s="8" t="inlineStr" r="F2143">
        <is>
          <t xml:space="preserve">66R36</t>
        </is>
      </c>
      <c s="8" t="inlineStr" r="G2143">
        <is>
          <t xml:space="preserve">082</t>
        </is>
      </c>
      <c s="9" r="H2143">
        <v>1.0000</v>
      </c>
      <c s="8" t="inlineStr" r="I2143">
        <is>
          <t xml:space="preserve">Y</t>
        </is>
      </c>
      <c s="8" t="inlineStr" r="J2143">
        <is>
          <t xml:space="preserve"> LaSalle</t>
        </is>
      </c>
    </row>
    <row r="2144" ht="20.25" customHeight="0">
      <c s="5" t="inlineStr" r="A2144">
        <is>
          <t xml:space="preserve">40600290</t>
        </is>
      </c>
      <c s="5" t="inlineStr" r="B2144">
        <is>
          <t xml:space="preserve">BITUMINOUS MATERIALS (TACK COAT)</t>
        </is>
      </c>
      <c s="5" t="inlineStr" r="C2144">
        <is>
          <t xml:space="preserve">POUND  </t>
        </is>
      </c>
      <c s="6" r="D2144">
        <v>89306.000</v>
      </c>
      <c s="7" r="E2144">
        <v>5</v>
      </c>
      <c s="8" t="inlineStr" r="F2144">
        <is>
          <t xml:space="preserve">70991</t>
        </is>
      </c>
      <c s="8" t="inlineStr" r="G2144">
        <is>
          <t xml:space="preserve">094</t>
        </is>
      </c>
      <c s="9" r="H2144">
        <v>0.9000</v>
      </c>
      <c s="8" t="inlineStr" r="I2144">
        <is>
          <t xml:space="preserve">Y</t>
        </is>
      </c>
      <c s="8" t="inlineStr" r="J2144">
        <is>
          <t xml:space="preserve"> Champaign</t>
        </is>
      </c>
    </row>
    <row r="2145" ht="20.25" customHeight="0">
      <c s="5" t="inlineStr" r="A2145">
        <is>
          <t xml:space="preserve">40600290</t>
        </is>
      </c>
      <c s="5" t="inlineStr" r="B2145">
        <is>
          <t xml:space="preserve">BITUMINOUS MATERIALS (TACK COAT)</t>
        </is>
      </c>
      <c s="5" t="inlineStr" r="C2145">
        <is>
          <t xml:space="preserve">POUND  </t>
        </is>
      </c>
      <c s="6" r="D2145">
        <v>89306.000</v>
      </c>
      <c s="7" r="E2145">
        <v>5</v>
      </c>
      <c s="8" t="inlineStr" r="F2145">
        <is>
          <t xml:space="preserve">70991</t>
        </is>
      </c>
      <c s="8" t="inlineStr" r="G2145">
        <is>
          <t xml:space="preserve">094</t>
        </is>
      </c>
      <c s="9" r="H2145">
        <v>0.9500</v>
      </c>
      <c s="8" t="inlineStr" r="I2145">
        <is>
          <t xml:space="preserve"/>
        </is>
      </c>
      <c s="8" t="inlineStr" r="J2145">
        <is>
          <t xml:space="preserve"> Champaign</t>
        </is>
      </c>
    </row>
    <row r="2146" ht="20.25" customHeight="0">
      <c s="5" t="inlineStr" r="A2146">
        <is>
          <t xml:space="preserve">40600290</t>
        </is>
      </c>
      <c s="5" t="inlineStr" r="B2146">
        <is>
          <t xml:space="preserve">BITUMINOUS MATERIALS (TACK COAT)</t>
        </is>
      </c>
      <c s="5" t="inlineStr" r="C2146">
        <is>
          <t xml:space="preserve">POUND  </t>
        </is>
      </c>
      <c s="6" r="D2146">
        <v>532.000</v>
      </c>
      <c s="7" r="E2146">
        <v>5</v>
      </c>
      <c s="8" t="inlineStr" r="F2146">
        <is>
          <t xml:space="preserve">70G71</t>
        </is>
      </c>
      <c s="8" t="inlineStr" r="G2146">
        <is>
          <t xml:space="preserve">096</t>
        </is>
      </c>
      <c s="9" r="H2146">
        <v>5.3000</v>
      </c>
      <c s="8" t="inlineStr" r="I2146">
        <is>
          <t xml:space="preserve">Y</t>
        </is>
      </c>
      <c s="8" t="inlineStr" r="J2146">
        <is>
          <t xml:space="preserve"> Vermilion</t>
        </is>
      </c>
    </row>
    <row r="2147" ht="20.25" customHeight="0">
      <c s="5" t="inlineStr" r="A2147">
        <is>
          <t xml:space="preserve">40600290</t>
        </is>
      </c>
      <c s="5" t="inlineStr" r="B2147">
        <is>
          <t xml:space="preserve">BITUMINOUS MATERIALS (TACK COAT)</t>
        </is>
      </c>
      <c s="5" t="inlineStr" r="C2147">
        <is>
          <t xml:space="preserve">POUND  </t>
        </is>
      </c>
      <c s="6" r="D2147">
        <v>532.000</v>
      </c>
      <c s="7" r="E2147">
        <v>5</v>
      </c>
      <c s="8" t="inlineStr" r="F2147">
        <is>
          <t xml:space="preserve">70G71</t>
        </is>
      </c>
      <c s="8" t="inlineStr" r="G2147">
        <is>
          <t xml:space="preserve">096</t>
        </is>
      </c>
      <c s="9" r="H2147">
        <v>5.0000</v>
      </c>
      <c s="8" t="inlineStr" r="I2147">
        <is>
          <t xml:space="preserve"/>
        </is>
      </c>
      <c s="8" t="inlineStr" r="J2147">
        <is>
          <t xml:space="preserve"> Vermilion</t>
        </is>
      </c>
    </row>
    <row r="2148" ht="20.25" customHeight="0">
      <c s="5" t="inlineStr" r="A2148">
        <is>
          <t xml:space="preserve">40600290</t>
        </is>
      </c>
      <c s="5" t="inlineStr" r="B2148">
        <is>
          <t xml:space="preserve">BITUMINOUS MATERIALS (TACK COAT)</t>
        </is>
      </c>
      <c s="5" t="inlineStr" r="C2148">
        <is>
          <t xml:space="preserve">POUND  </t>
        </is>
      </c>
      <c s="6" r="D2148">
        <v>532.000</v>
      </c>
      <c s="7" r="E2148">
        <v>5</v>
      </c>
      <c s="8" t="inlineStr" r="F2148">
        <is>
          <t xml:space="preserve">70G71</t>
        </is>
      </c>
      <c s="8" t="inlineStr" r="G2148">
        <is>
          <t xml:space="preserve">096</t>
        </is>
      </c>
      <c s="9" r="H2148">
        <v>5.2500</v>
      </c>
      <c s="8" t="inlineStr" r="I2148">
        <is>
          <t xml:space="preserve"/>
        </is>
      </c>
      <c s="8" t="inlineStr" r="J2148">
        <is>
          <t xml:space="preserve"> Vermilion</t>
        </is>
      </c>
    </row>
    <row r="2149" ht="20.25" customHeight="0">
      <c s="5" t="inlineStr" r="A2149">
        <is>
          <t xml:space="preserve">40600290</t>
        </is>
      </c>
      <c s="5" t="inlineStr" r="B2149">
        <is>
          <t xml:space="preserve">BITUMINOUS MATERIALS (TACK COAT)</t>
        </is>
      </c>
      <c s="5" t="inlineStr" r="C2149">
        <is>
          <t xml:space="preserve">POUND  </t>
        </is>
      </c>
      <c s="6" r="D2149">
        <v>10714.000</v>
      </c>
      <c s="7" r="E2149">
        <v>5</v>
      </c>
      <c s="8" t="inlineStr" r="F2149">
        <is>
          <t xml:space="preserve">70H39</t>
        </is>
      </c>
      <c s="8" t="inlineStr" r="G2149">
        <is>
          <t xml:space="preserve">098</t>
        </is>
      </c>
      <c s="9" r="H2149">
        <v>2.8800</v>
      </c>
      <c s="8" t="inlineStr" r="I2149">
        <is>
          <t xml:space="preserve">Y</t>
        </is>
      </c>
      <c s="8" t="inlineStr" r="J2149">
        <is>
          <t xml:space="preserve"> McLean</t>
        </is>
      </c>
    </row>
    <row r="2150" ht="20.25" customHeight="0">
      <c s="5" t="inlineStr" r="A2150">
        <is>
          <t xml:space="preserve">40600290</t>
        </is>
      </c>
      <c s="5" t="inlineStr" r="B2150">
        <is>
          <t xml:space="preserve">BITUMINOUS MATERIALS (TACK COAT)</t>
        </is>
      </c>
      <c s="5" t="inlineStr" r="C2150">
        <is>
          <t xml:space="preserve">POUND  </t>
        </is>
      </c>
      <c s="6" r="D2150">
        <v>620.000</v>
      </c>
      <c s="7" r="E2150">
        <v>5</v>
      </c>
      <c s="8" t="inlineStr" r="F2150">
        <is>
          <t xml:space="preserve">70H43</t>
        </is>
      </c>
      <c s="8" t="inlineStr" r="G2150">
        <is>
          <t xml:space="preserve">100</t>
        </is>
      </c>
      <c s="9" r="H2150">
        <v>3.0000</v>
      </c>
      <c s="8" t="inlineStr" r="I2150">
        <is>
          <t xml:space="preserve">Y</t>
        </is>
      </c>
      <c s="8" t="inlineStr" r="J2150">
        <is>
          <t xml:space="preserve"> Champaign, Vermilion</t>
        </is>
      </c>
    </row>
    <row r="2151" ht="20.25" customHeight="0">
      <c s="5" t="inlineStr" r="A2151">
        <is>
          <t xml:space="preserve">40600290</t>
        </is>
      </c>
      <c s="5" t="inlineStr" r="B2151">
        <is>
          <t xml:space="preserve">BITUMINOUS MATERIALS (TACK COAT)</t>
        </is>
      </c>
      <c s="5" t="inlineStr" r="C2151">
        <is>
          <t xml:space="preserve">POUND  </t>
        </is>
      </c>
      <c s="6" r="D2151">
        <v>620.000</v>
      </c>
      <c s="7" r="E2151">
        <v>5</v>
      </c>
      <c s="8" t="inlineStr" r="F2151">
        <is>
          <t xml:space="preserve">70H43</t>
        </is>
      </c>
      <c s="8" t="inlineStr" r="G2151">
        <is>
          <t xml:space="preserve">100</t>
        </is>
      </c>
      <c s="9" r="H2151">
        <v>3.0000</v>
      </c>
      <c s="8" t="inlineStr" r="I2151">
        <is>
          <t xml:space="preserve"/>
        </is>
      </c>
      <c s="8" t="inlineStr" r="J2151">
        <is>
          <t xml:space="preserve"> Champaign, Vermilion</t>
        </is>
      </c>
    </row>
    <row r="2152" ht="20.25" customHeight="0">
      <c s="5" t="inlineStr" r="A2152">
        <is>
          <t xml:space="preserve">40600290</t>
        </is>
      </c>
      <c s="5" t="inlineStr" r="B2152">
        <is>
          <t xml:space="preserve">BITUMINOUS MATERIALS (TACK COAT)</t>
        </is>
      </c>
      <c s="5" t="inlineStr" r="C2152">
        <is>
          <t xml:space="preserve">POUND  </t>
        </is>
      </c>
      <c s="6" r="D2152">
        <v>620.000</v>
      </c>
      <c s="7" r="E2152">
        <v>5</v>
      </c>
      <c s="8" t="inlineStr" r="F2152">
        <is>
          <t xml:space="preserve">70H43</t>
        </is>
      </c>
      <c s="8" t="inlineStr" r="G2152">
        <is>
          <t xml:space="preserve">100</t>
        </is>
      </c>
      <c s="9" r="H2152">
        <v>3.2200</v>
      </c>
      <c s="8" t="inlineStr" r="I2152">
        <is>
          <t xml:space="preserve"/>
        </is>
      </c>
      <c s="8" t="inlineStr" r="J2152">
        <is>
          <t xml:space="preserve"> Champaign, Vermilion</t>
        </is>
      </c>
    </row>
    <row r="2153" ht="20.25" customHeight="0">
      <c s="5" t="inlineStr" r="A2153">
        <is>
          <t xml:space="preserve">40600290</t>
        </is>
      </c>
      <c s="5" t="inlineStr" r="B2153">
        <is>
          <t xml:space="preserve">BITUMINOUS MATERIALS (TACK COAT)</t>
        </is>
      </c>
      <c s="5" t="inlineStr" r="C2153">
        <is>
          <t xml:space="preserve">POUND  </t>
        </is>
      </c>
      <c s="6" r="D2153">
        <v>3023.000</v>
      </c>
      <c s="7" r="E2153">
        <v>5</v>
      </c>
      <c s="8" t="inlineStr" r="F2153">
        <is>
          <t xml:space="preserve">70H56</t>
        </is>
      </c>
      <c s="8" t="inlineStr" r="G2153">
        <is>
          <t xml:space="preserve">104</t>
        </is>
      </c>
      <c s="9" r="H2153">
        <v>2.0000</v>
      </c>
      <c s="8" t="inlineStr" r="I2153">
        <is>
          <t xml:space="preserve">Y</t>
        </is>
      </c>
      <c s="8" t="inlineStr" r="J2153">
        <is>
          <t xml:space="preserve"> Piatt</t>
        </is>
      </c>
    </row>
    <row r="2154" ht="20.25" customHeight="0">
      <c s="5" t="inlineStr" r="A2154">
        <is>
          <t xml:space="preserve">40600290</t>
        </is>
      </c>
      <c s="5" t="inlineStr" r="B2154">
        <is>
          <t xml:space="preserve">BITUMINOUS MATERIALS (TACK COAT)</t>
        </is>
      </c>
      <c s="5" t="inlineStr" r="C2154">
        <is>
          <t xml:space="preserve">POUND  </t>
        </is>
      </c>
      <c s="6" r="D2154">
        <v>3023.000</v>
      </c>
      <c s="7" r="E2154">
        <v>5</v>
      </c>
      <c s="8" t="inlineStr" r="F2154">
        <is>
          <t xml:space="preserve">70H56</t>
        </is>
      </c>
      <c s="8" t="inlineStr" r="G2154">
        <is>
          <t xml:space="preserve">104</t>
        </is>
      </c>
      <c s="9" r="H2154">
        <v>2.2500</v>
      </c>
      <c s="8" t="inlineStr" r="I2154">
        <is>
          <t xml:space="preserve"/>
        </is>
      </c>
      <c s="8" t="inlineStr" r="J2154">
        <is>
          <t xml:space="preserve"> Piatt</t>
        </is>
      </c>
    </row>
    <row r="2155" ht="20.25" customHeight="0">
      <c s="5" t="inlineStr" r="A2155">
        <is>
          <t xml:space="preserve">40600290</t>
        </is>
      </c>
      <c s="5" t="inlineStr" r="B2155">
        <is>
          <t xml:space="preserve">BITUMINOUS MATERIALS (TACK COAT)</t>
        </is>
      </c>
      <c s="5" t="inlineStr" r="C2155">
        <is>
          <t xml:space="preserve">POUND  </t>
        </is>
      </c>
      <c s="6" r="D2155">
        <v>3023.000</v>
      </c>
      <c s="7" r="E2155">
        <v>5</v>
      </c>
      <c s="8" t="inlineStr" r="F2155">
        <is>
          <t xml:space="preserve">70H56</t>
        </is>
      </c>
      <c s="8" t="inlineStr" r="G2155">
        <is>
          <t xml:space="preserve">104</t>
        </is>
      </c>
      <c s="9" r="H2155">
        <v>5.0000</v>
      </c>
      <c s="8" t="inlineStr" r="I2155">
        <is>
          <t xml:space="preserve"/>
        </is>
      </c>
      <c s="8" t="inlineStr" r="J2155">
        <is>
          <t xml:space="preserve"> Piatt</t>
        </is>
      </c>
    </row>
    <row r="2156" ht="20.25" customHeight="0">
      <c s="5" t="inlineStr" r="A2156">
        <is>
          <t xml:space="preserve">40600290</t>
        </is>
      </c>
      <c s="5" t="inlineStr" r="B2156">
        <is>
          <t xml:space="preserve">BITUMINOUS MATERIALS (TACK COAT)</t>
        </is>
      </c>
      <c s="5" t="inlineStr" r="C2156">
        <is>
          <t xml:space="preserve">POUND  </t>
        </is>
      </c>
      <c s="6" r="D2156">
        <v>1709.000</v>
      </c>
      <c s="7" r="E2156">
        <v>6</v>
      </c>
      <c s="8" t="inlineStr" r="F2156">
        <is>
          <t xml:space="preserve">72220</t>
        </is>
      </c>
      <c s="8" t="inlineStr" r="G2156">
        <is>
          <t xml:space="preserve">106</t>
        </is>
      </c>
      <c s="9" r="H2156">
        <v>8.1800</v>
      </c>
      <c s="8" t="inlineStr" r="I2156">
        <is>
          <t xml:space="preserve">Y</t>
        </is>
      </c>
      <c s="8" t="inlineStr" r="J2156">
        <is>
          <t xml:space="preserve"> Logan</t>
        </is>
      </c>
    </row>
    <row r="2157" ht="20.25" customHeight="0">
      <c s="5" t="inlineStr" r="A2157">
        <is>
          <t xml:space="preserve">40600290</t>
        </is>
      </c>
      <c s="5" t="inlineStr" r="B2157">
        <is>
          <t xml:space="preserve">BITUMINOUS MATERIALS (TACK COAT)</t>
        </is>
      </c>
      <c s="5" t="inlineStr" r="C2157">
        <is>
          <t xml:space="preserve">POUND  </t>
        </is>
      </c>
      <c s="6" r="D2157">
        <v>1709.000</v>
      </c>
      <c s="7" r="E2157">
        <v>6</v>
      </c>
      <c s="8" t="inlineStr" r="F2157">
        <is>
          <t xml:space="preserve">72220</t>
        </is>
      </c>
      <c s="8" t="inlineStr" r="G2157">
        <is>
          <t xml:space="preserve">106</t>
        </is>
      </c>
      <c s="9" r="H2157">
        <v>7.4500</v>
      </c>
      <c s="8" t="inlineStr" r="I2157">
        <is>
          <t xml:space="preserve"/>
        </is>
      </c>
      <c s="8" t="inlineStr" r="J2157">
        <is>
          <t xml:space="preserve"> Logan</t>
        </is>
      </c>
    </row>
    <row r="2158" ht="20.25" customHeight="0">
      <c s="5" t="inlineStr" r="A2158">
        <is>
          <t xml:space="preserve">40600290</t>
        </is>
      </c>
      <c s="5" t="inlineStr" r="B2158">
        <is>
          <t xml:space="preserve">BITUMINOUS MATERIALS (TACK COAT)</t>
        </is>
      </c>
      <c s="5" t="inlineStr" r="C2158">
        <is>
          <t xml:space="preserve">POUND  </t>
        </is>
      </c>
      <c s="6" r="D2158">
        <v>1709.000</v>
      </c>
      <c s="7" r="E2158">
        <v>6</v>
      </c>
      <c s="8" t="inlineStr" r="F2158">
        <is>
          <t xml:space="preserve">72220</t>
        </is>
      </c>
      <c s="8" t="inlineStr" r="G2158">
        <is>
          <t xml:space="preserve">106</t>
        </is>
      </c>
      <c s="9" r="H2158">
        <v>7.4500</v>
      </c>
      <c s="8" t="inlineStr" r="I2158">
        <is>
          <t xml:space="preserve"/>
        </is>
      </c>
      <c s="8" t="inlineStr" r="J2158">
        <is>
          <t xml:space="preserve"> Logan</t>
        </is>
      </c>
    </row>
    <row r="2159" ht="20.25" customHeight="0">
      <c s="5" t="inlineStr" r="A2159">
        <is>
          <t xml:space="preserve">40600290</t>
        </is>
      </c>
      <c s="5" t="inlineStr" r="B2159">
        <is>
          <t xml:space="preserve">BITUMINOUS MATERIALS (TACK COAT)</t>
        </is>
      </c>
      <c s="5" t="inlineStr" r="C2159">
        <is>
          <t xml:space="preserve">POUND  </t>
        </is>
      </c>
      <c s="6" r="D2159">
        <v>58380.000</v>
      </c>
      <c s="7" r="E2159">
        <v>7</v>
      </c>
      <c s="8" t="inlineStr" r="F2159">
        <is>
          <t xml:space="preserve">74759</t>
        </is>
      </c>
      <c s="8" t="inlineStr" r="G2159">
        <is>
          <t xml:space="preserve">109</t>
        </is>
      </c>
      <c s="9" r="H2159">
        <v>1.5200</v>
      </c>
      <c s="8" t="inlineStr" r="I2159">
        <is>
          <t xml:space="preserve">Y</t>
        </is>
      </c>
      <c s="8" t="inlineStr" r="J2159">
        <is>
          <t xml:space="preserve"> Coles</t>
        </is>
      </c>
    </row>
    <row r="2160" ht="20.25" customHeight="0">
      <c s="5" t="inlineStr" r="A2160">
        <is>
          <t xml:space="preserve">40600290</t>
        </is>
      </c>
      <c s="5" t="inlineStr" r="B2160">
        <is>
          <t xml:space="preserve">BITUMINOUS MATERIALS (TACK COAT)</t>
        </is>
      </c>
      <c s="5" t="inlineStr" r="C2160">
        <is>
          <t xml:space="preserve">POUND  </t>
        </is>
      </c>
      <c s="6" r="D2160">
        <v>80859.000</v>
      </c>
      <c s="7" r="E2160">
        <v>7</v>
      </c>
      <c s="8" t="inlineStr" r="F2160">
        <is>
          <t xml:space="preserve">74A26</t>
        </is>
      </c>
      <c s="8" t="inlineStr" r="G2160">
        <is>
          <t xml:space="preserve">112</t>
        </is>
      </c>
      <c s="9" r="H2160">
        <v>0.9900</v>
      </c>
      <c s="8" t="inlineStr" r="I2160">
        <is>
          <t xml:space="preserve">Y</t>
        </is>
      </c>
      <c s="8" t="inlineStr" r="J2160">
        <is>
          <t xml:space="preserve"> Richland</t>
        </is>
      </c>
    </row>
    <row r="2161" ht="20.25" customHeight="0">
      <c s="5" t="inlineStr" r="A2161">
        <is>
          <t xml:space="preserve">40600290</t>
        </is>
      </c>
      <c s="5" t="inlineStr" r="B2161">
        <is>
          <t xml:space="preserve">BITUMINOUS MATERIALS (TACK COAT)</t>
        </is>
      </c>
      <c s="5" t="inlineStr" r="C2161">
        <is>
          <t xml:space="preserve">POUND  </t>
        </is>
      </c>
      <c s="6" r="D2161">
        <v>89607.000</v>
      </c>
      <c s="7" r="E2161">
        <v>7</v>
      </c>
      <c s="8" t="inlineStr" r="F2161">
        <is>
          <t xml:space="preserve">74C44</t>
        </is>
      </c>
      <c s="8" t="inlineStr" r="G2161">
        <is>
          <t xml:space="preserve">114</t>
        </is>
      </c>
      <c s="9" r="H2161">
        <v>1.1000</v>
      </c>
      <c s="8" t="inlineStr" r="I2161">
        <is>
          <t xml:space="preserve">Y</t>
        </is>
      </c>
      <c s="8" t="inlineStr" r="J2161">
        <is>
          <t xml:space="preserve"> Jasper</t>
        </is>
      </c>
    </row>
    <row r="2162" ht="20.25" customHeight="0">
      <c s="5" t="inlineStr" r="A2162">
        <is>
          <t xml:space="preserve">40600290</t>
        </is>
      </c>
      <c s="5" t="inlineStr" r="B2162">
        <is>
          <t xml:space="preserve">BITUMINOUS MATERIALS (TACK COAT)</t>
        </is>
      </c>
      <c s="5" t="inlineStr" r="C2162">
        <is>
          <t xml:space="preserve">POUND  </t>
        </is>
      </c>
      <c s="6" r="D2162">
        <v>12797.000</v>
      </c>
      <c s="7" r="E2162">
        <v>7</v>
      </c>
      <c s="8" t="inlineStr" r="F2162">
        <is>
          <t xml:space="preserve">74C46</t>
        </is>
      </c>
      <c s="8" t="inlineStr" r="G2162">
        <is>
          <t xml:space="preserve">115</t>
        </is>
      </c>
      <c s="9" r="H2162">
        <v>0.7900</v>
      </c>
      <c s="8" t="inlineStr" r="I2162">
        <is>
          <t xml:space="preserve">Y</t>
        </is>
      </c>
      <c s="8" t="inlineStr" r="J2162">
        <is>
          <t xml:space="preserve"> Lawrence</t>
        </is>
      </c>
    </row>
    <row r="2163" ht="20.25" customHeight="0">
      <c s="5" t="inlineStr" r="A2163">
        <is>
          <t xml:space="preserve">40600290</t>
        </is>
      </c>
      <c s="5" t="inlineStr" r="B2163">
        <is>
          <t xml:space="preserve">BITUMINOUS MATERIALS (TACK COAT)</t>
        </is>
      </c>
      <c s="5" t="inlineStr" r="C2163">
        <is>
          <t xml:space="preserve">POUND  </t>
        </is>
      </c>
      <c s="6" r="D2163">
        <v>57219.000</v>
      </c>
      <c s="7" r="E2163">
        <v>8</v>
      </c>
      <c s="8" t="inlineStr" r="F2163">
        <is>
          <t xml:space="preserve">76J62</t>
        </is>
      </c>
      <c s="8" t="inlineStr" r="G2163">
        <is>
          <t xml:space="preserve">123</t>
        </is>
      </c>
      <c s="9" r="H2163">
        <v>2.9400</v>
      </c>
      <c s="8" t="inlineStr" r="I2163">
        <is>
          <t xml:space="preserve">Y</t>
        </is>
      </c>
      <c s="8" t="inlineStr" r="J2163">
        <is>
          <t xml:space="preserve"> St. Clair</t>
        </is>
      </c>
    </row>
    <row r="2164" ht="20.25" customHeight="0">
      <c s="5" t="inlineStr" r="A2164">
        <is>
          <t xml:space="preserve">40600290</t>
        </is>
      </c>
      <c s="5" t="inlineStr" r="B2164">
        <is>
          <t xml:space="preserve">BITUMINOUS MATERIALS (TACK COAT)</t>
        </is>
      </c>
      <c s="5" t="inlineStr" r="C2164">
        <is>
          <t xml:space="preserve">POUND  </t>
        </is>
      </c>
      <c s="6" r="D2164">
        <v>57219.000</v>
      </c>
      <c s="7" r="E2164">
        <v>8</v>
      </c>
      <c s="8" t="inlineStr" r="F2164">
        <is>
          <t xml:space="preserve">76J62</t>
        </is>
      </c>
      <c s="8" t="inlineStr" r="G2164">
        <is>
          <t xml:space="preserve">123</t>
        </is>
      </c>
      <c s="9" r="H2164">
        <v>1.7500</v>
      </c>
      <c s="8" t="inlineStr" r="I2164">
        <is>
          <t xml:space="preserve"/>
        </is>
      </c>
      <c s="8" t="inlineStr" r="J2164">
        <is>
          <t xml:space="preserve"> St. Clair</t>
        </is>
      </c>
    </row>
    <row r="2165" ht="20.25" customHeight="0">
      <c s="5" t="inlineStr" r="A2165">
        <is>
          <t xml:space="preserve">40600290</t>
        </is>
      </c>
      <c s="5" t="inlineStr" r="B2165">
        <is>
          <t xml:space="preserve">BITUMINOUS MATERIALS (TACK COAT)</t>
        </is>
      </c>
      <c s="5" t="inlineStr" r="C2165">
        <is>
          <t xml:space="preserve">POUND  </t>
        </is>
      </c>
      <c s="6" r="D2165">
        <v>86725.000</v>
      </c>
      <c s="7" r="E2165">
        <v>8</v>
      </c>
      <c s="8" t="inlineStr" r="F2165">
        <is>
          <t xml:space="preserve">76N05</t>
        </is>
      </c>
      <c s="8" t="inlineStr" r="G2165">
        <is>
          <t xml:space="preserve">124</t>
        </is>
      </c>
      <c s="9" r="H2165">
        <v>2.7300</v>
      </c>
      <c s="8" t="inlineStr" r="I2165">
        <is>
          <t xml:space="preserve">Y</t>
        </is>
      </c>
      <c s="8" t="inlineStr" r="J2165">
        <is>
          <t xml:space="preserve"> St. Clair</t>
        </is>
      </c>
    </row>
    <row r="2166" ht="20.25" customHeight="0">
      <c s="5" t="inlineStr" r="A2166">
        <is>
          <t xml:space="preserve">40600290</t>
        </is>
      </c>
      <c s="5" t="inlineStr" r="B2166">
        <is>
          <t xml:space="preserve">BITUMINOUS MATERIALS (TACK COAT)</t>
        </is>
      </c>
      <c s="5" t="inlineStr" r="C2166">
        <is>
          <t xml:space="preserve">POUND  </t>
        </is>
      </c>
      <c s="6" r="D2166">
        <v>86725.000</v>
      </c>
      <c s="7" r="E2166">
        <v>8</v>
      </c>
      <c s="8" t="inlineStr" r="F2166">
        <is>
          <t xml:space="preserve">76N05</t>
        </is>
      </c>
      <c s="8" t="inlineStr" r="G2166">
        <is>
          <t xml:space="preserve">124</t>
        </is>
      </c>
      <c s="9" r="H2166">
        <v>1.9500</v>
      </c>
      <c s="8" t="inlineStr" r="I2166">
        <is>
          <t xml:space="preserve"/>
        </is>
      </c>
      <c s="8" t="inlineStr" r="J2166">
        <is>
          <t xml:space="preserve"> St. Clair</t>
        </is>
      </c>
    </row>
    <row r="2167" ht="20.25" customHeight="0">
      <c s="5" t="inlineStr" r="A2167">
        <is>
          <t xml:space="preserve">40600290</t>
        </is>
      </c>
      <c s="5" t="inlineStr" r="B2167">
        <is>
          <t xml:space="preserve">BITUMINOUS MATERIALS (TACK COAT)</t>
        </is>
      </c>
      <c s="5" t="inlineStr" r="C2167">
        <is>
          <t xml:space="preserve">POUND  </t>
        </is>
      </c>
      <c s="6" r="D2167">
        <v>141909.000</v>
      </c>
      <c s="7" r="E2167">
        <v>8</v>
      </c>
      <c s="8" t="inlineStr" r="F2167">
        <is>
          <t xml:space="preserve">76U26</t>
        </is>
      </c>
      <c s="8" t="inlineStr" r="G2167">
        <is>
          <t xml:space="preserve">131</t>
        </is>
      </c>
      <c s="9" r="H2167">
        <v>3.7500</v>
      </c>
      <c s="8" t="inlineStr" r="I2167">
        <is>
          <t xml:space="preserve">Y</t>
        </is>
      </c>
      <c s="8" t="inlineStr" r="J2167">
        <is>
          <t xml:space="preserve"> Madison</t>
        </is>
      </c>
    </row>
    <row r="2168" ht="20.25" customHeight="0">
      <c s="5" t="inlineStr" r="A2168">
        <is>
          <t xml:space="preserve">40600290</t>
        </is>
      </c>
      <c s="5" t="inlineStr" r="B2168">
        <is>
          <t xml:space="preserve">BITUMINOUS MATERIALS (TACK COAT)</t>
        </is>
      </c>
      <c s="5" t="inlineStr" r="C2168">
        <is>
          <t xml:space="preserve">POUND  </t>
        </is>
      </c>
      <c s="6" r="D2168">
        <v>141909.000</v>
      </c>
      <c s="7" r="E2168">
        <v>8</v>
      </c>
      <c s="8" t="inlineStr" r="F2168">
        <is>
          <t xml:space="preserve">76U26</t>
        </is>
      </c>
      <c s="8" t="inlineStr" r="G2168">
        <is>
          <t xml:space="preserve">131</t>
        </is>
      </c>
      <c s="9" r="H2168">
        <v>2.7500</v>
      </c>
      <c s="8" t="inlineStr" r="I2168">
        <is>
          <t xml:space="preserve"/>
        </is>
      </c>
      <c s="8" t="inlineStr" r="J2168">
        <is>
          <t xml:space="preserve"> Madison</t>
        </is>
      </c>
    </row>
    <row r="2169" ht="20.25" customHeight="0">
      <c s="5" t="inlineStr" r="A2169">
        <is>
          <t xml:space="preserve">40600290</t>
        </is>
      </c>
      <c s="5" t="inlineStr" r="B2169">
        <is>
          <t xml:space="preserve">BITUMINOUS MATERIALS (TACK COAT)</t>
        </is>
      </c>
      <c s="5" t="inlineStr" r="C2169">
        <is>
          <t xml:space="preserve">POUND  </t>
        </is>
      </c>
      <c s="6" r="D2169">
        <v>19020.000</v>
      </c>
      <c s="7" r="E2169">
        <v>8</v>
      </c>
      <c s="8" t="inlineStr" r="F2169">
        <is>
          <t xml:space="preserve">76U27</t>
        </is>
      </c>
      <c s="8" t="inlineStr" r="G2169">
        <is>
          <t xml:space="preserve">132</t>
        </is>
      </c>
      <c s="9" r="H2169">
        <v>2.0100</v>
      </c>
      <c s="8" t="inlineStr" r="I2169">
        <is>
          <t xml:space="preserve">Y</t>
        </is>
      </c>
      <c s="8" t="inlineStr" r="J2169">
        <is>
          <t xml:space="preserve"> Madison</t>
        </is>
      </c>
    </row>
    <row r="2170" ht="20.25" customHeight="0">
      <c s="5" t="inlineStr" r="A2170">
        <is>
          <t xml:space="preserve">40600290</t>
        </is>
      </c>
      <c s="5" t="inlineStr" r="B2170">
        <is>
          <t xml:space="preserve">BITUMINOUS MATERIALS (TACK COAT)</t>
        </is>
      </c>
      <c s="5" t="inlineStr" r="C2170">
        <is>
          <t xml:space="preserve">POUND  </t>
        </is>
      </c>
      <c s="6" r="D2170">
        <v>19020.000</v>
      </c>
      <c s="7" r="E2170">
        <v>8</v>
      </c>
      <c s="8" t="inlineStr" r="F2170">
        <is>
          <t xml:space="preserve">76U27</t>
        </is>
      </c>
      <c s="8" t="inlineStr" r="G2170">
        <is>
          <t xml:space="preserve">132</t>
        </is>
      </c>
      <c s="9" r="H2170">
        <v>2.9100</v>
      </c>
      <c s="8" t="inlineStr" r="I2170">
        <is>
          <t xml:space="preserve"/>
        </is>
      </c>
      <c s="8" t="inlineStr" r="J2170">
        <is>
          <t xml:space="preserve"> Madison</t>
        </is>
      </c>
    </row>
    <row r="2171" ht="20.25" customHeight="0">
      <c s="5" t="inlineStr" r="A2171">
        <is>
          <t xml:space="preserve">40600290</t>
        </is>
      </c>
      <c s="5" t="inlineStr" r="B2171">
        <is>
          <t xml:space="preserve">BITUMINOUS MATERIALS (TACK COAT)</t>
        </is>
      </c>
      <c s="5" t="inlineStr" r="C2171">
        <is>
          <t xml:space="preserve">POUND  </t>
        </is>
      </c>
      <c s="6" r="D2171">
        <v>7977.000</v>
      </c>
      <c s="7" r="E2171">
        <v>8</v>
      </c>
      <c s="8" t="inlineStr" r="F2171">
        <is>
          <t xml:space="preserve">76U30</t>
        </is>
      </c>
      <c s="8" t="inlineStr" r="G2171">
        <is>
          <t xml:space="preserve">133</t>
        </is>
      </c>
      <c s="9" r="H2171">
        <v>0.7200</v>
      </c>
      <c s="8" t="inlineStr" r="I2171">
        <is>
          <t xml:space="preserve">Y</t>
        </is>
      </c>
      <c s="8" t="inlineStr" r="J2171">
        <is>
          <t xml:space="preserve"> St. Clair</t>
        </is>
      </c>
    </row>
    <row r="2172" ht="20.25" customHeight="0">
      <c s="5" t="inlineStr" r="A2172">
        <is>
          <t xml:space="preserve">40600290</t>
        </is>
      </c>
      <c s="5" t="inlineStr" r="B2172">
        <is>
          <t xml:space="preserve">BITUMINOUS MATERIALS (TACK COAT)</t>
        </is>
      </c>
      <c s="5" t="inlineStr" r="C2172">
        <is>
          <t xml:space="preserve">POUND  </t>
        </is>
      </c>
      <c s="6" r="D2172">
        <v>7977.000</v>
      </c>
      <c s="7" r="E2172">
        <v>8</v>
      </c>
      <c s="8" t="inlineStr" r="F2172">
        <is>
          <t xml:space="preserve">76U30</t>
        </is>
      </c>
      <c s="8" t="inlineStr" r="G2172">
        <is>
          <t xml:space="preserve">133</t>
        </is>
      </c>
      <c s="9" r="H2172">
        <v>0.7000</v>
      </c>
      <c s="8" t="inlineStr" r="I2172">
        <is>
          <t xml:space="preserve"/>
        </is>
      </c>
      <c s="8" t="inlineStr" r="J2172">
        <is>
          <t xml:space="preserve"> St. Clair</t>
        </is>
      </c>
    </row>
    <row r="2173" ht="20.25" customHeight="0">
      <c s="5" t="inlineStr" r="A2173">
        <is>
          <t xml:space="preserve">40600290</t>
        </is>
      </c>
      <c s="5" t="inlineStr" r="B2173">
        <is>
          <t xml:space="preserve">BITUMINOUS MATERIALS (TACK COAT)</t>
        </is>
      </c>
      <c s="5" t="inlineStr" r="C2173">
        <is>
          <t xml:space="preserve">POUND  </t>
        </is>
      </c>
      <c s="6" r="D2173">
        <v>126675.000</v>
      </c>
      <c s="7" r="E2173">
        <v>8</v>
      </c>
      <c s="8" t="inlineStr" r="F2173">
        <is>
          <t xml:space="preserve">76U31</t>
        </is>
      </c>
      <c s="8" t="inlineStr" r="G2173">
        <is>
          <t xml:space="preserve">134</t>
        </is>
      </c>
      <c s="9" r="H2173">
        <v>0.7500</v>
      </c>
      <c s="8" t="inlineStr" r="I2173">
        <is>
          <t xml:space="preserve">Y</t>
        </is>
      </c>
      <c s="8" t="inlineStr" r="J2173">
        <is>
          <t xml:space="preserve"> St. Clair</t>
        </is>
      </c>
    </row>
    <row r="2174" ht="20.25" customHeight="0">
      <c s="5" t="inlineStr" r="A2174">
        <is>
          <t xml:space="preserve">40600290</t>
        </is>
      </c>
      <c s="5" t="inlineStr" r="B2174">
        <is>
          <t xml:space="preserve">BITUMINOUS MATERIALS (TACK COAT)</t>
        </is>
      </c>
      <c s="5" t="inlineStr" r="C2174">
        <is>
          <t xml:space="preserve">POUND  </t>
        </is>
      </c>
      <c s="6" r="D2174">
        <v>126675.000</v>
      </c>
      <c s="7" r="E2174">
        <v>8</v>
      </c>
      <c s="8" t="inlineStr" r="F2174">
        <is>
          <t xml:space="preserve">76U31</t>
        </is>
      </c>
      <c s="8" t="inlineStr" r="G2174">
        <is>
          <t xml:space="preserve">134</t>
        </is>
      </c>
      <c s="9" r="H2174">
        <v>2.7300</v>
      </c>
      <c s="8" t="inlineStr" r="I2174">
        <is>
          <t xml:space="preserve"/>
        </is>
      </c>
      <c s="8" t="inlineStr" r="J2174">
        <is>
          <t xml:space="preserve"> St. Clair</t>
        </is>
      </c>
    </row>
    <row r="2175" ht="20.25" customHeight="0">
      <c s="5" t="inlineStr" r="A2175">
        <is>
          <t xml:space="preserve">40600290</t>
        </is>
      </c>
      <c s="5" t="inlineStr" r="B2175">
        <is>
          <t xml:space="preserve">BITUMINOUS MATERIALS (TACK COAT)</t>
        </is>
      </c>
      <c s="5" t="inlineStr" r="C2175">
        <is>
          <t xml:space="preserve">POUND  </t>
        </is>
      </c>
      <c s="6" r="D2175">
        <v>1644.000</v>
      </c>
      <c s="7" r="E2175">
        <v>9</v>
      </c>
      <c s="8" t="inlineStr" r="F2175">
        <is>
          <t xml:space="preserve">78147</t>
        </is>
      </c>
      <c s="8" t="inlineStr" r="G2175">
        <is>
          <t xml:space="preserve">135</t>
        </is>
      </c>
      <c s="9" r="H2175">
        <v>0.0100</v>
      </c>
      <c s="8" t="inlineStr" r="I2175">
        <is>
          <t xml:space="preserve">Y</t>
        </is>
      </c>
      <c s="8" t="inlineStr" r="J2175">
        <is>
          <t xml:space="preserve"> Gallatin</t>
        </is>
      </c>
    </row>
    <row r="2176" ht="20.25" customHeight="0">
      <c s="5" t="inlineStr" r="A2176">
        <is>
          <t xml:space="preserve">40600290</t>
        </is>
      </c>
      <c s="5" t="inlineStr" r="B2176">
        <is>
          <t xml:space="preserve">BITUMINOUS MATERIALS (TACK COAT)</t>
        </is>
      </c>
      <c s="5" t="inlineStr" r="C2176">
        <is>
          <t xml:space="preserve">POUND  </t>
        </is>
      </c>
      <c s="6" r="D2176">
        <v>1644.000</v>
      </c>
      <c s="7" r="E2176">
        <v>9</v>
      </c>
      <c s="8" t="inlineStr" r="F2176">
        <is>
          <t xml:space="preserve">78147</t>
        </is>
      </c>
      <c s="8" t="inlineStr" r="G2176">
        <is>
          <t xml:space="preserve">135</t>
        </is>
      </c>
      <c s="9" r="H2176">
        <v>1.5000</v>
      </c>
      <c s="8" t="inlineStr" r="I2176">
        <is>
          <t xml:space="preserve"/>
        </is>
      </c>
      <c s="8" t="inlineStr" r="J2176">
        <is>
          <t xml:space="preserve"> Gallatin</t>
        </is>
      </c>
    </row>
    <row r="2177" ht="20.25" customHeight="0">
      <c s="5" t="inlineStr" r="A2177">
        <is>
          <t xml:space="preserve">40600290</t>
        </is>
      </c>
      <c s="5" t="inlineStr" r="B2177">
        <is>
          <t xml:space="preserve">BITUMINOUS MATERIALS (TACK COAT)</t>
        </is>
      </c>
      <c s="5" t="inlineStr" r="C2177">
        <is>
          <t xml:space="preserve">POUND  </t>
        </is>
      </c>
      <c s="6" r="D2177">
        <v>37724.000</v>
      </c>
      <c s="7" r="E2177">
        <v>9</v>
      </c>
      <c s="8" t="inlineStr" r="F2177">
        <is>
          <t xml:space="preserve">78373</t>
        </is>
      </c>
      <c s="8" t="inlineStr" r="G2177">
        <is>
          <t xml:space="preserve">136</t>
        </is>
      </c>
      <c s="9" r="H2177">
        <v>0.0100</v>
      </c>
      <c s="8" t="inlineStr" r="I2177">
        <is>
          <t xml:space="preserve">Y</t>
        </is>
      </c>
      <c s="8" t="inlineStr" r="J2177">
        <is>
          <t xml:space="preserve"> Williamson</t>
        </is>
      </c>
    </row>
    <row r="2178" ht="20.25" customHeight="0">
      <c s="5" t="inlineStr" r="A2178">
        <is>
          <t xml:space="preserve">40600290</t>
        </is>
      </c>
      <c s="5" t="inlineStr" r="B2178">
        <is>
          <t xml:space="preserve">BITUMINOUS MATERIALS (TACK COAT)</t>
        </is>
      </c>
      <c s="5" t="inlineStr" r="C2178">
        <is>
          <t xml:space="preserve">POUND  </t>
        </is>
      </c>
      <c s="6" r="D2178">
        <v>37724.000</v>
      </c>
      <c s="7" r="E2178">
        <v>9</v>
      </c>
      <c s="8" t="inlineStr" r="F2178">
        <is>
          <t xml:space="preserve">78373</t>
        </is>
      </c>
      <c s="8" t="inlineStr" r="G2178">
        <is>
          <t xml:space="preserve">136</t>
        </is>
      </c>
      <c s="9" r="H2178">
        <v>0.0100</v>
      </c>
      <c s="8" t="inlineStr" r="I2178">
        <is>
          <t xml:space="preserve"/>
        </is>
      </c>
      <c s="8" t="inlineStr" r="J2178">
        <is>
          <t xml:space="preserve"> Williamson</t>
        </is>
      </c>
    </row>
    <row r="2179" ht="20.25" customHeight="0">
      <c s="5" t="inlineStr" r="A2179">
        <is>
          <t xml:space="preserve">40600290</t>
        </is>
      </c>
      <c s="5" t="inlineStr" r="B2179">
        <is>
          <t xml:space="preserve">BITUMINOUS MATERIALS (TACK COAT)</t>
        </is>
      </c>
      <c s="5" t="inlineStr" r="C2179">
        <is>
          <t xml:space="preserve">POUND  </t>
        </is>
      </c>
      <c s="6" r="D2179">
        <v>785.000</v>
      </c>
      <c s="7" r="E2179">
        <v>9</v>
      </c>
      <c s="8" t="inlineStr" r="F2179">
        <is>
          <t xml:space="preserve">78833</t>
        </is>
      </c>
      <c s="8" t="inlineStr" r="G2179">
        <is>
          <t xml:space="preserve">137</t>
        </is>
      </c>
      <c s="9" r="H2179">
        <v>0.0100</v>
      </c>
      <c s="8" t="inlineStr" r="I2179">
        <is>
          <t xml:space="preserve">Y</t>
        </is>
      </c>
      <c s="8" t="inlineStr" r="J2179">
        <is>
          <t xml:space="preserve"> White</t>
        </is>
      </c>
    </row>
    <row r="2180" ht="20.25" customHeight="0">
      <c s="5" t="inlineStr" r="A2180">
        <is>
          <t xml:space="preserve">40600290</t>
        </is>
      </c>
      <c s="5" t="inlineStr" r="B2180">
        <is>
          <t xml:space="preserve">BITUMINOUS MATERIALS (TACK COAT)</t>
        </is>
      </c>
      <c s="5" t="inlineStr" r="C2180">
        <is>
          <t xml:space="preserve">POUND  </t>
        </is>
      </c>
      <c s="6" r="D2180">
        <v>785.000</v>
      </c>
      <c s="7" r="E2180">
        <v>9</v>
      </c>
      <c s="8" t="inlineStr" r="F2180">
        <is>
          <t xml:space="preserve">78833</t>
        </is>
      </c>
      <c s="8" t="inlineStr" r="G2180">
        <is>
          <t xml:space="preserve">137</t>
        </is>
      </c>
      <c s="9" r="H2180">
        <v>2.0000</v>
      </c>
      <c s="8" t="inlineStr" r="I2180">
        <is>
          <t xml:space="preserve"/>
        </is>
      </c>
      <c s="8" t="inlineStr" r="J2180">
        <is>
          <t xml:space="preserve"> White</t>
        </is>
      </c>
    </row>
    <row r="2181" ht="20.25" customHeight="0">
      <c s="5" t="inlineStr" r="A2181">
        <is>
          <t xml:space="preserve">40600290</t>
        </is>
      </c>
      <c s="5" t="inlineStr" r="B2181">
        <is>
          <t xml:space="preserve">BITUMINOUS MATERIALS (TACK COAT)</t>
        </is>
      </c>
      <c s="5" t="inlineStr" r="C2181">
        <is>
          <t xml:space="preserve">POUND  </t>
        </is>
      </c>
      <c s="6" r="D2181">
        <v>35600.000</v>
      </c>
      <c s="7" r="E2181">
        <v>9</v>
      </c>
      <c s="8" t="inlineStr" r="F2181">
        <is>
          <t xml:space="preserve">78894</t>
        </is>
      </c>
      <c s="8" t="inlineStr" r="G2181">
        <is>
          <t xml:space="preserve">138</t>
        </is>
      </c>
      <c s="9" r="H2181">
        <v>0.0100</v>
      </c>
      <c s="8" t="inlineStr" r="I2181">
        <is>
          <t xml:space="preserve">Y</t>
        </is>
      </c>
      <c s="8" t="inlineStr" r="J2181">
        <is>
          <t xml:space="preserve"> Saline</t>
        </is>
      </c>
    </row>
    <row r="2182" ht="20.25" customHeight="0">
      <c s="5" t="inlineStr" r="A2182">
        <is>
          <t xml:space="preserve">40600290</t>
        </is>
      </c>
      <c s="5" t="inlineStr" r="B2182">
        <is>
          <t xml:space="preserve">BITUMINOUS MATERIALS (TACK COAT)</t>
        </is>
      </c>
      <c s="5" t="inlineStr" r="C2182">
        <is>
          <t xml:space="preserve">POUND  </t>
        </is>
      </c>
      <c s="6" r="D2182">
        <v>35600.000</v>
      </c>
      <c s="7" r="E2182">
        <v>9</v>
      </c>
      <c s="8" t="inlineStr" r="F2182">
        <is>
          <t xml:space="preserve">78894</t>
        </is>
      </c>
      <c s="8" t="inlineStr" r="G2182">
        <is>
          <t xml:space="preserve">138</t>
        </is>
      </c>
      <c s="9" r="H2182">
        <v>0.0100</v>
      </c>
      <c s="8" t="inlineStr" r="I2182">
        <is>
          <t xml:space="preserve"/>
        </is>
      </c>
      <c s="8" t="inlineStr" r="J2182">
        <is>
          <t xml:space="preserve"> Saline</t>
        </is>
      </c>
    </row>
    <row r="2183" ht="20.25" customHeight="0">
      <c s="5" t="inlineStr" r="A2183">
        <is>
          <t xml:space="preserve">40600290</t>
        </is>
      </c>
      <c s="5" t="inlineStr" r="B2183">
        <is>
          <t xml:space="preserve">BITUMINOUS MATERIALS (TACK COAT)</t>
        </is>
      </c>
      <c s="5" t="inlineStr" r="C2183">
        <is>
          <t xml:space="preserve">POUND  </t>
        </is>
      </c>
      <c s="6" r="D2183">
        <v>260515.000</v>
      </c>
      <c s="7" r="E2183">
        <v>9</v>
      </c>
      <c s="8" t="inlineStr" r="F2183">
        <is>
          <t xml:space="preserve">78A80</t>
        </is>
      </c>
      <c s="8" t="inlineStr" r="G2183">
        <is>
          <t xml:space="preserve">141</t>
        </is>
      </c>
      <c s="9" r="H2183">
        <v>0.0100</v>
      </c>
      <c s="8" t="inlineStr" r="I2183">
        <is>
          <t xml:space="preserve">Y</t>
        </is>
      </c>
      <c s="8" t="inlineStr" r="J2183">
        <is>
          <t xml:space="preserve"> Pulaski</t>
        </is>
      </c>
    </row>
    <row r="2184" ht="20.25" customHeight="0">
      <c s="5" t="inlineStr" r="A2184">
        <is>
          <t xml:space="preserve">40600290</t>
        </is>
      </c>
      <c s="5" t="inlineStr" r="B2184">
        <is>
          <t xml:space="preserve">BITUMINOUS MATERIALS (TACK COAT)</t>
        </is>
      </c>
      <c s="5" t="inlineStr" r="C2184">
        <is>
          <t xml:space="preserve">POUND  </t>
        </is>
      </c>
      <c s="6" r="D2184">
        <v>260515.000</v>
      </c>
      <c s="7" r="E2184">
        <v>9</v>
      </c>
      <c s="8" t="inlineStr" r="F2184">
        <is>
          <t xml:space="preserve">78A80</t>
        </is>
      </c>
      <c s="8" t="inlineStr" r="G2184">
        <is>
          <t xml:space="preserve">141</t>
        </is>
      </c>
      <c s="9" r="H2184">
        <v>0.0100</v>
      </c>
      <c s="8" t="inlineStr" r="I2184">
        <is>
          <t xml:space="preserve"/>
        </is>
      </c>
      <c s="8" t="inlineStr" r="J2184">
        <is>
          <t xml:space="preserve"> Pulaski</t>
        </is>
      </c>
    </row>
    <row r="2185" ht="20.25" customHeight="0">
      <c s="5" t="inlineStr" r="A2185">
        <is>
          <t xml:space="preserve">40600290</t>
        </is>
      </c>
      <c s="5" t="inlineStr" r="B2185">
        <is>
          <t xml:space="preserve">BITUMINOUS MATERIALS (TACK COAT)</t>
        </is>
      </c>
      <c s="5" t="inlineStr" r="C2185">
        <is>
          <t xml:space="preserve">POUND  </t>
        </is>
      </c>
      <c s="6" r="D2185">
        <v>155959.000</v>
      </c>
      <c s="7" r="E2185">
        <v>9</v>
      </c>
      <c s="8" t="inlineStr" r="F2185">
        <is>
          <t xml:space="preserve">78A89</t>
        </is>
      </c>
      <c s="8" t="inlineStr" r="G2185">
        <is>
          <t xml:space="preserve">142</t>
        </is>
      </c>
      <c s="9" r="H2185">
        <v>0.0100</v>
      </c>
      <c s="8" t="inlineStr" r="I2185">
        <is>
          <t xml:space="preserve">Y</t>
        </is>
      </c>
      <c s="8" t="inlineStr" r="J2185">
        <is>
          <t xml:space="preserve"> Gallatin</t>
        </is>
      </c>
    </row>
    <row r="2186" ht="20.25" customHeight="0">
      <c s="5" t="inlineStr" r="A2186">
        <is>
          <t xml:space="preserve">40600290</t>
        </is>
      </c>
      <c s="5" t="inlineStr" r="B2186">
        <is>
          <t xml:space="preserve">BITUMINOUS MATERIALS (TACK COAT)</t>
        </is>
      </c>
      <c s="5" t="inlineStr" r="C2186">
        <is>
          <t xml:space="preserve">POUND  </t>
        </is>
      </c>
      <c s="6" r="D2186">
        <v>155959.000</v>
      </c>
      <c s="7" r="E2186">
        <v>9</v>
      </c>
      <c s="8" t="inlineStr" r="F2186">
        <is>
          <t xml:space="preserve">78A89</t>
        </is>
      </c>
      <c s="8" t="inlineStr" r="G2186">
        <is>
          <t xml:space="preserve">142</t>
        </is>
      </c>
      <c s="9" r="H2186">
        <v>0.0100</v>
      </c>
      <c s="8" t="inlineStr" r="I2186">
        <is>
          <t xml:space="preserve"/>
        </is>
      </c>
      <c s="8" t="inlineStr" r="J2186">
        <is>
          <t xml:space="preserve"> Gallatin</t>
        </is>
      </c>
    </row>
    <row r="2187" ht="20.25" customHeight="0">
      <c s="5" t="inlineStr" r="A2187">
        <is>
          <t xml:space="preserve">40600290</t>
        </is>
      </c>
      <c s="5" t="inlineStr" r="B2187">
        <is>
          <t xml:space="preserve">BITUMINOUS MATERIALS (TACK COAT)</t>
        </is>
      </c>
      <c s="5" t="inlineStr" r="C2187">
        <is>
          <t xml:space="preserve">POUND  </t>
        </is>
      </c>
      <c s="6" r="D2187">
        <v>68715.000</v>
      </c>
      <c s="7" r="E2187">
        <v>9</v>
      </c>
      <c s="8" t="inlineStr" r="F2187">
        <is>
          <t xml:space="preserve">78A99</t>
        </is>
      </c>
      <c s="8" t="inlineStr" r="G2187">
        <is>
          <t xml:space="preserve">143</t>
        </is>
      </c>
      <c s="9" r="H2187">
        <v>1.1000</v>
      </c>
      <c s="8" t="inlineStr" r="I2187">
        <is>
          <t xml:space="preserve">Y</t>
        </is>
      </c>
      <c s="8" t="inlineStr" r="J2187">
        <is>
          <t xml:space="preserve"> Saline</t>
        </is>
      </c>
    </row>
    <row r="2188" ht="20.25" customHeight="0">
      <c s="5" t="inlineStr" r="A2188">
        <is>
          <t xml:space="preserve">40600290</t>
        </is>
      </c>
      <c s="5" t="inlineStr" r="B2188">
        <is>
          <t xml:space="preserve">BITUMINOUS MATERIALS (TACK COAT)</t>
        </is>
      </c>
      <c s="5" t="inlineStr" r="C2188">
        <is>
          <t xml:space="preserve">POUND  </t>
        </is>
      </c>
      <c s="6" r="D2188">
        <v>68715.000</v>
      </c>
      <c s="7" r="E2188">
        <v>9</v>
      </c>
      <c s="8" t="inlineStr" r="F2188">
        <is>
          <t xml:space="preserve">78A99</t>
        </is>
      </c>
      <c s="8" t="inlineStr" r="G2188">
        <is>
          <t xml:space="preserve">143</t>
        </is>
      </c>
      <c s="9" r="H2188">
        <v>0.0100</v>
      </c>
      <c s="8" t="inlineStr" r="I2188">
        <is>
          <t xml:space="preserve"/>
        </is>
      </c>
      <c s="8" t="inlineStr" r="J2188">
        <is>
          <t xml:space="preserve"> Saline</t>
        </is>
      </c>
    </row>
    <row r="2189" ht="20.25" customHeight="0">
      <c s="5" t="inlineStr" r="A2189">
        <is>
          <t xml:space="preserve">40600290</t>
        </is>
      </c>
      <c s="5" t="inlineStr" r="B2189">
        <is>
          <t xml:space="preserve">BITUMINOUS MATERIALS (TACK COAT)</t>
        </is>
      </c>
      <c s="5" t="inlineStr" r="C2189">
        <is>
          <t xml:space="preserve">POUND  </t>
        </is>
      </c>
      <c s="6" r="D2189">
        <v>50988.000</v>
      </c>
      <c s="7" r="E2189">
        <v>9</v>
      </c>
      <c s="8" t="inlineStr" r="F2189">
        <is>
          <t xml:space="preserve">78B07</t>
        </is>
      </c>
      <c s="8" t="inlineStr" r="G2189">
        <is>
          <t xml:space="preserve">144</t>
        </is>
      </c>
      <c s="9" r="H2189">
        <v>0.0100</v>
      </c>
      <c s="8" t="inlineStr" r="I2189">
        <is>
          <t xml:space="preserve">Y</t>
        </is>
      </c>
      <c s="8" t="inlineStr" r="J2189">
        <is>
          <t xml:space="preserve"> Alexander</t>
        </is>
      </c>
    </row>
    <row r="2190" ht="20.25" customHeight="0">
      <c s="5" t="inlineStr" r="A2190">
        <is>
          <t xml:space="preserve">40600290</t>
        </is>
      </c>
      <c s="5" t="inlineStr" r="B2190">
        <is>
          <t xml:space="preserve">BITUMINOUS MATERIALS (TACK COAT)</t>
        </is>
      </c>
      <c s="5" t="inlineStr" r="C2190">
        <is>
          <t xml:space="preserve">POUND  </t>
        </is>
      </c>
      <c s="6" r="D2190">
        <v>50988.000</v>
      </c>
      <c s="7" r="E2190">
        <v>9</v>
      </c>
      <c s="8" t="inlineStr" r="F2190">
        <is>
          <t xml:space="preserve">78B07</t>
        </is>
      </c>
      <c s="8" t="inlineStr" r="G2190">
        <is>
          <t xml:space="preserve">144</t>
        </is>
      </c>
      <c s="9" r="H2190">
        <v>0.0100</v>
      </c>
      <c s="8" t="inlineStr" r="I2190">
        <is>
          <t xml:space="preserve"/>
        </is>
      </c>
      <c s="8" t="inlineStr" r="J2190">
        <is>
          <t xml:space="preserve"> Alexander</t>
        </is>
      </c>
    </row>
    <row r="2191" ht="20.25" customHeight="0">
      <c s="5" t="inlineStr" r="A2191">
        <is>
          <t xml:space="preserve">40600290</t>
        </is>
      </c>
      <c s="5" t="inlineStr" r="B2191">
        <is>
          <t xml:space="preserve">BITUMINOUS MATERIALS (TACK COAT)</t>
        </is>
      </c>
      <c s="5" t="inlineStr" r="C2191">
        <is>
          <t xml:space="preserve">POUND  </t>
        </is>
      </c>
      <c s="6" r="D2191">
        <v>40360.000</v>
      </c>
      <c s="7" r="E2191">
        <v>9</v>
      </c>
      <c s="8" t="inlineStr" r="F2191">
        <is>
          <t xml:space="preserve">78B08</t>
        </is>
      </c>
      <c s="8" t="inlineStr" r="G2191">
        <is>
          <t xml:space="preserve">145</t>
        </is>
      </c>
      <c s="9" r="H2191">
        <v>0.0100</v>
      </c>
      <c s="8" t="inlineStr" r="I2191">
        <is>
          <t xml:space="preserve">Y</t>
        </is>
      </c>
      <c s="8" t="inlineStr" r="J2191">
        <is>
          <t xml:space="preserve"> Jefferson</t>
        </is>
      </c>
    </row>
    <row r="2192" ht="20.25" customHeight="0">
      <c s="5" t="inlineStr" r="A2192">
        <is>
          <t xml:space="preserve">40600290</t>
        </is>
      </c>
      <c s="5" t="inlineStr" r="B2192">
        <is>
          <t xml:space="preserve">BITUMINOUS MATERIALS (TACK COAT)</t>
        </is>
      </c>
      <c s="5" t="inlineStr" r="C2192">
        <is>
          <t xml:space="preserve">POUND  </t>
        </is>
      </c>
      <c s="6" r="D2192">
        <v>40360.000</v>
      </c>
      <c s="7" r="E2192">
        <v>9</v>
      </c>
      <c s="8" t="inlineStr" r="F2192">
        <is>
          <t xml:space="preserve">78B08</t>
        </is>
      </c>
      <c s="8" t="inlineStr" r="G2192">
        <is>
          <t xml:space="preserve">145</t>
        </is>
      </c>
      <c s="9" r="H2192">
        <v>0.0100</v>
      </c>
      <c s="8" t="inlineStr" r="I2192">
        <is>
          <t xml:space="preserve"/>
        </is>
      </c>
      <c s="8" t="inlineStr" r="J2192">
        <is>
          <t xml:space="preserve"> Jefferson</t>
        </is>
      </c>
    </row>
    <row r="2193" ht="20.25" customHeight="0">
      <c s="5" t="inlineStr" r="A2193">
        <is>
          <t xml:space="preserve">40600290</t>
        </is>
      </c>
      <c s="5" t="inlineStr" r="B2193">
        <is>
          <t xml:space="preserve">BITUMINOUS MATERIALS (TACK COAT)</t>
        </is>
      </c>
      <c s="5" t="inlineStr" r="C2193">
        <is>
          <t xml:space="preserve">POUND  </t>
        </is>
      </c>
      <c s="6" r="D2193">
        <v>24597.000</v>
      </c>
      <c s="7" r="E2193">
        <v>9</v>
      </c>
      <c s="8" t="inlineStr" r="F2193">
        <is>
          <t xml:space="preserve">78B09</t>
        </is>
      </c>
      <c s="8" t="inlineStr" r="G2193">
        <is>
          <t xml:space="preserve">146</t>
        </is>
      </c>
      <c s="9" r="H2193">
        <v>0.0100</v>
      </c>
      <c s="8" t="inlineStr" r="I2193">
        <is>
          <t xml:space="preserve">Y</t>
        </is>
      </c>
      <c s="8" t="inlineStr" r="J2193">
        <is>
          <t xml:space="preserve"> Gallatin, Saline, White</t>
        </is>
      </c>
    </row>
    <row r="2194" ht="20.25" customHeight="0">
      <c s="5" t="inlineStr" r="A2194">
        <is>
          <t xml:space="preserve">40600290</t>
        </is>
      </c>
      <c s="5" t="inlineStr" r="B2194">
        <is>
          <t xml:space="preserve">BITUMINOUS MATERIALS (TACK COAT)</t>
        </is>
      </c>
      <c s="5" t="inlineStr" r="C2194">
        <is>
          <t xml:space="preserve">POUND  </t>
        </is>
      </c>
      <c s="6" r="D2194">
        <v>24597.000</v>
      </c>
      <c s="7" r="E2194">
        <v>9</v>
      </c>
      <c s="8" t="inlineStr" r="F2194">
        <is>
          <t xml:space="preserve">78B09</t>
        </is>
      </c>
      <c s="8" t="inlineStr" r="G2194">
        <is>
          <t xml:space="preserve">146</t>
        </is>
      </c>
      <c s="9" r="H2194">
        <v>0.0100</v>
      </c>
      <c s="8" t="inlineStr" r="I2194">
        <is>
          <t xml:space="preserve"/>
        </is>
      </c>
      <c s="8" t="inlineStr" r="J2194">
        <is>
          <t xml:space="preserve"> Gallatin, Saline, White</t>
        </is>
      </c>
    </row>
    <row r="2195" ht="20.25" customHeight="0">
      <c s="5" t="inlineStr" r="A2195">
        <is>
          <t xml:space="preserve">40600290</t>
        </is>
      </c>
      <c s="5" t="inlineStr" r="B2195">
        <is>
          <t xml:space="preserve">BITUMINOUS MATERIALS (TACK COAT)</t>
        </is>
      </c>
      <c s="5" t="inlineStr" r="C2195">
        <is>
          <t xml:space="preserve">POUND  </t>
        </is>
      </c>
      <c s="6" r="D2195">
        <v>11638.000</v>
      </c>
      <c s="7" r="E2195">
        <v>9</v>
      </c>
      <c s="8" t="inlineStr" r="F2195">
        <is>
          <t xml:space="preserve">78B10</t>
        </is>
      </c>
      <c s="8" t="inlineStr" r="G2195">
        <is>
          <t xml:space="preserve">147</t>
        </is>
      </c>
      <c s="9" r="H2195">
        <v>0.0100</v>
      </c>
      <c s="8" t="inlineStr" r="I2195">
        <is>
          <t xml:space="preserve">Y</t>
        </is>
      </c>
      <c s="8" t="inlineStr" r="J2195">
        <is>
          <t xml:space="preserve"> Williamson</t>
        </is>
      </c>
    </row>
    <row r="2196" ht="20.25" customHeight="0">
      <c s="5" t="inlineStr" r="A2196">
        <is>
          <t xml:space="preserve">40600290</t>
        </is>
      </c>
      <c s="5" t="inlineStr" r="B2196">
        <is>
          <t xml:space="preserve">BITUMINOUS MATERIALS (TACK COAT)</t>
        </is>
      </c>
      <c s="5" t="inlineStr" r="C2196">
        <is>
          <t xml:space="preserve">POUND  </t>
        </is>
      </c>
      <c s="6" r="D2196">
        <v>11638.000</v>
      </c>
      <c s="7" r="E2196">
        <v>9</v>
      </c>
      <c s="8" t="inlineStr" r="F2196">
        <is>
          <t xml:space="preserve">78B10</t>
        </is>
      </c>
      <c s="8" t="inlineStr" r="G2196">
        <is>
          <t xml:space="preserve">147</t>
        </is>
      </c>
      <c s="9" r="H2196">
        <v>0.0100</v>
      </c>
      <c s="8" t="inlineStr" r="I2196">
        <is>
          <t xml:space="preserve"/>
        </is>
      </c>
      <c s="8" t="inlineStr" r="J2196">
        <is>
          <t xml:space="preserve"> Williamson</t>
        </is>
      </c>
    </row>
    <row r="2197" ht="20.25" customHeight="0">
      <c s="5" t="inlineStr" r="A2197">
        <is>
          <t xml:space="preserve">40600290</t>
        </is>
      </c>
      <c s="5" t="inlineStr" r="B2197">
        <is>
          <t xml:space="preserve">BITUMINOUS MATERIALS (TACK COAT)</t>
        </is>
      </c>
      <c s="5" t="inlineStr" r="C2197">
        <is>
          <t xml:space="preserve">POUND  </t>
        </is>
      </c>
      <c s="6" r="D2197">
        <v>4616.000</v>
      </c>
      <c s="7" r="E2197">
        <v>9</v>
      </c>
      <c s="8" t="inlineStr" r="F2197">
        <is>
          <t xml:space="preserve">78B11</t>
        </is>
      </c>
      <c s="8" t="inlineStr" r="G2197">
        <is>
          <t xml:space="preserve">148</t>
        </is>
      </c>
      <c s="9" r="H2197">
        <v>4.5600</v>
      </c>
      <c s="8" t="inlineStr" r="I2197">
        <is>
          <t xml:space="preserve">Y</t>
        </is>
      </c>
      <c s="8" t="inlineStr" r="J2197">
        <is>
          <t xml:space="preserve"> Jefferson</t>
        </is>
      </c>
    </row>
    <row r="2198" ht="20.25" customHeight="0">
      <c s="5" t="inlineStr" r="A2198">
        <is>
          <t xml:space="preserve">40600290</t>
        </is>
      </c>
      <c s="5" t="inlineStr" r="B2198">
        <is>
          <t xml:space="preserve">BITUMINOUS MATERIALS (TACK COAT)</t>
        </is>
      </c>
      <c s="5" t="inlineStr" r="C2198">
        <is>
          <t xml:space="preserve">POUND  </t>
        </is>
      </c>
      <c s="6" r="D2198">
        <v>4616.000</v>
      </c>
      <c s="7" r="E2198">
        <v>9</v>
      </c>
      <c s="8" t="inlineStr" r="F2198">
        <is>
          <t xml:space="preserve">78B11</t>
        </is>
      </c>
      <c s="8" t="inlineStr" r="G2198">
        <is>
          <t xml:space="preserve">148</t>
        </is>
      </c>
      <c s="9" r="H2198">
        <v>0.0100</v>
      </c>
      <c s="8" t="inlineStr" r="I2198">
        <is>
          <t xml:space="preserve"/>
        </is>
      </c>
      <c s="8" t="inlineStr" r="J2198">
        <is>
          <t xml:space="preserve"> Jefferson</t>
        </is>
      </c>
    </row>
    <row r="2199" ht="20.25" customHeight="0">
      <c s="5" t="inlineStr" r="A2199">
        <is>
          <t xml:space="preserve">40600290</t>
        </is>
      </c>
      <c s="5" t="inlineStr" r="B2199">
        <is>
          <t xml:space="preserve">BITUMINOUS MATERIALS (TACK COAT)</t>
        </is>
      </c>
      <c s="5" t="inlineStr" r="C2199">
        <is>
          <t xml:space="preserve">POUND  </t>
        </is>
      </c>
      <c s="6" r="D2199">
        <v>31064.000</v>
      </c>
      <c s="7" r="E2199">
        <v>9</v>
      </c>
      <c s="8" t="inlineStr" r="F2199">
        <is>
          <t xml:space="preserve">78B12</t>
        </is>
      </c>
      <c s="8" t="inlineStr" r="G2199">
        <is>
          <t xml:space="preserve">149</t>
        </is>
      </c>
      <c s="9" r="H2199">
        <v>0.0100</v>
      </c>
      <c s="8" t="inlineStr" r="I2199">
        <is>
          <t xml:space="preserve">Y</t>
        </is>
      </c>
      <c s="8" t="inlineStr" r="J2199">
        <is>
          <t xml:space="preserve"> Williamson</t>
        </is>
      </c>
    </row>
    <row r="2200" ht="20.25" customHeight="0">
      <c s="5" t="inlineStr" r="A2200">
        <is>
          <t xml:space="preserve">40600290</t>
        </is>
      </c>
      <c s="5" t="inlineStr" r="B2200">
        <is>
          <t xml:space="preserve">BITUMINOUS MATERIALS (TACK COAT)</t>
        </is>
      </c>
      <c s="5" t="inlineStr" r="C2200">
        <is>
          <t xml:space="preserve">POUND  </t>
        </is>
      </c>
      <c s="6" r="D2200">
        <v>31064.000</v>
      </c>
      <c s="7" r="E2200">
        <v>9</v>
      </c>
      <c s="8" t="inlineStr" r="F2200">
        <is>
          <t xml:space="preserve">78B12</t>
        </is>
      </c>
      <c s="8" t="inlineStr" r="G2200">
        <is>
          <t xml:space="preserve">149</t>
        </is>
      </c>
      <c s="9" r="H2200">
        <v>0.0100</v>
      </c>
      <c s="8" t="inlineStr" r="I2200">
        <is>
          <t xml:space="preserve"/>
        </is>
      </c>
      <c s="8" t="inlineStr" r="J2200">
        <is>
          <t xml:space="preserve"> Williamson</t>
        </is>
      </c>
    </row>
    <row r="2201" ht="20.25" customHeight="0">
      <c s="5" t="inlineStr" r="A2201">
        <is>
          <t xml:space="preserve">40600290</t>
        </is>
      </c>
      <c s="5" t="inlineStr" r="B2201">
        <is>
          <t xml:space="preserve">BITUMINOUS MATERIALS (TACK COAT)</t>
        </is>
      </c>
      <c s="5" t="inlineStr" r="C2201">
        <is>
          <t xml:space="preserve">POUND  </t>
        </is>
      </c>
      <c s="6" r="D2201">
        <v>54681.000</v>
      </c>
      <c s="7" r="E2201">
        <v>9</v>
      </c>
      <c s="8" t="inlineStr" r="F2201">
        <is>
          <t xml:space="preserve">78B14</t>
        </is>
      </c>
      <c s="8" t="inlineStr" r="G2201">
        <is>
          <t xml:space="preserve">150</t>
        </is>
      </c>
      <c s="9" r="H2201">
        <v>0.0100</v>
      </c>
      <c s="8" t="inlineStr" r="I2201">
        <is>
          <t xml:space="preserve">Y</t>
        </is>
      </c>
      <c s="8" t="inlineStr" r="J2201">
        <is>
          <t xml:space="preserve"> Franklin</t>
        </is>
      </c>
    </row>
    <row r="2202" ht="20.25" customHeight="0">
      <c s="5" t="inlineStr" r="A2202">
        <is>
          <t xml:space="preserve">40600290</t>
        </is>
      </c>
      <c s="5" t="inlineStr" r="B2202">
        <is>
          <t xml:space="preserve">BITUMINOUS MATERIALS (TACK COAT)</t>
        </is>
      </c>
      <c s="5" t="inlineStr" r="C2202">
        <is>
          <t xml:space="preserve">POUND  </t>
        </is>
      </c>
      <c s="6" r="D2202">
        <v>54681.000</v>
      </c>
      <c s="7" r="E2202">
        <v>9</v>
      </c>
      <c s="8" t="inlineStr" r="F2202">
        <is>
          <t xml:space="preserve">78B14</t>
        </is>
      </c>
      <c s="8" t="inlineStr" r="G2202">
        <is>
          <t xml:space="preserve">150</t>
        </is>
      </c>
      <c s="9" r="H2202">
        <v>0.0100</v>
      </c>
      <c s="8" t="inlineStr" r="I2202">
        <is>
          <t xml:space="preserve"/>
        </is>
      </c>
      <c s="8" t="inlineStr" r="J2202">
        <is>
          <t xml:space="preserve"> Franklin</t>
        </is>
      </c>
    </row>
    <row r="2203" ht="20.25" customHeight="0">
      <c s="5" t="inlineStr" r="A2203">
        <is>
          <t xml:space="preserve">40600290</t>
        </is>
      </c>
      <c s="5" t="inlineStr" r="B2203">
        <is>
          <t xml:space="preserve">BITUMINOUS MATERIALS (TACK COAT)</t>
        </is>
      </c>
      <c s="5" t="inlineStr" r="C2203">
        <is>
          <t xml:space="preserve">POUND  </t>
        </is>
      </c>
      <c s="6" r="D2203">
        <v>98255.000</v>
      </c>
      <c s="7" r="E2203">
        <v>9</v>
      </c>
      <c s="8" t="inlineStr" r="F2203">
        <is>
          <t xml:space="preserve">78B15</t>
        </is>
      </c>
      <c s="8" t="inlineStr" r="G2203">
        <is>
          <t xml:space="preserve">151</t>
        </is>
      </c>
      <c s="9" r="H2203">
        <v>0.0100</v>
      </c>
      <c s="8" t="inlineStr" r="I2203">
        <is>
          <t xml:space="preserve">Y</t>
        </is>
      </c>
      <c s="8" t="inlineStr" r="J2203">
        <is>
          <t xml:space="preserve"> Hardin</t>
        </is>
      </c>
    </row>
    <row r="2204" ht="20.25" customHeight="0">
      <c s="5" t="inlineStr" r="A2204">
        <is>
          <t xml:space="preserve">40600290</t>
        </is>
      </c>
      <c s="5" t="inlineStr" r="B2204">
        <is>
          <t xml:space="preserve">BITUMINOUS MATERIALS (TACK COAT)</t>
        </is>
      </c>
      <c s="5" t="inlineStr" r="C2204">
        <is>
          <t xml:space="preserve">POUND  </t>
        </is>
      </c>
      <c s="6" r="D2204">
        <v>98255.000</v>
      </c>
      <c s="7" r="E2204">
        <v>9</v>
      </c>
      <c s="8" t="inlineStr" r="F2204">
        <is>
          <t xml:space="preserve">78B15</t>
        </is>
      </c>
      <c s="8" t="inlineStr" r="G2204">
        <is>
          <t xml:space="preserve">151</t>
        </is>
      </c>
      <c s="9" r="H2204">
        <v>0.0100</v>
      </c>
      <c s="8" t="inlineStr" r="I2204">
        <is>
          <t xml:space="preserve"/>
        </is>
      </c>
      <c s="8" t="inlineStr" r="J2204">
        <is>
          <t xml:space="preserve"> Hardin</t>
        </is>
      </c>
    </row>
    <row r="2205" ht="20.25" customHeight="0">
      <c s="5" t="inlineStr" r="A2205">
        <is>
          <t xml:space="preserve">40600290</t>
        </is>
      </c>
      <c s="5" t="inlineStr" r="B2205">
        <is>
          <t xml:space="preserve">BITUMINOUS MATERIALS (TACK COAT)</t>
        </is>
      </c>
      <c s="5" t="inlineStr" r="C2205">
        <is>
          <t xml:space="preserve">POUND  </t>
        </is>
      </c>
      <c s="6" r="D2205">
        <v>31717.000</v>
      </c>
      <c s="7" r="E2205">
        <v>2</v>
      </c>
      <c s="8" t="inlineStr" r="F2205">
        <is>
          <t xml:space="preserve">85777</t>
        </is>
      </c>
      <c s="8" t="inlineStr" r="G2205">
        <is>
          <t xml:space="preserve">155</t>
        </is>
      </c>
      <c s="9" r="H2205">
        <v>0.6000</v>
      </c>
      <c s="8" t="inlineStr" r="I2205">
        <is>
          <t xml:space="preserve">Y</t>
        </is>
      </c>
      <c s="8" t="inlineStr" r="J2205">
        <is>
          <t xml:space="preserve"> Whiteside</t>
        </is>
      </c>
    </row>
    <row r="2206" ht="20.25" customHeight="0">
      <c s="5" t="inlineStr" r="A2206">
        <is>
          <t xml:space="preserve">40600290</t>
        </is>
      </c>
      <c s="5" t="inlineStr" r="B2206">
        <is>
          <t xml:space="preserve">BITUMINOUS MATERIALS (TACK COAT)</t>
        </is>
      </c>
      <c s="5" t="inlineStr" r="C2206">
        <is>
          <t xml:space="preserve">POUND  </t>
        </is>
      </c>
      <c s="6" r="D2206">
        <v>31717.000</v>
      </c>
      <c s="7" r="E2206">
        <v>2</v>
      </c>
      <c s="8" t="inlineStr" r="F2206">
        <is>
          <t xml:space="preserve">85777</t>
        </is>
      </c>
      <c s="8" t="inlineStr" r="G2206">
        <is>
          <t xml:space="preserve">155</t>
        </is>
      </c>
      <c s="9" r="H2206">
        <v>0.1000</v>
      </c>
      <c s="8" t="inlineStr" r="I2206">
        <is>
          <t xml:space="preserve"/>
        </is>
      </c>
      <c s="8" t="inlineStr" r="J2206">
        <is>
          <t xml:space="preserve"> Whiteside</t>
        </is>
      </c>
    </row>
    <row r="2207" ht="20.25" customHeight="0">
      <c s="5" t="inlineStr" r="A2207">
        <is>
          <t xml:space="preserve">40600290</t>
        </is>
      </c>
      <c s="5" t="inlineStr" r="B2207">
        <is>
          <t xml:space="preserve">BITUMINOUS MATERIALS (TACK COAT)</t>
        </is>
      </c>
      <c s="5" t="inlineStr" r="C2207">
        <is>
          <t xml:space="preserve">POUND  </t>
        </is>
      </c>
      <c s="6" r="D2207">
        <v>31717.000</v>
      </c>
      <c s="7" r="E2207">
        <v>2</v>
      </c>
      <c s="8" t="inlineStr" r="F2207">
        <is>
          <t xml:space="preserve">85777</t>
        </is>
      </c>
      <c s="8" t="inlineStr" r="G2207">
        <is>
          <t xml:space="preserve">155</t>
        </is>
      </c>
      <c s="9" r="H2207">
        <v>0.5000</v>
      </c>
      <c s="8" t="inlineStr" r="I2207">
        <is>
          <t xml:space="preserve"/>
        </is>
      </c>
      <c s="8" t="inlineStr" r="J2207">
        <is>
          <t xml:space="preserve"> Whiteside</t>
        </is>
      </c>
    </row>
    <row r="2208" ht="20.25" customHeight="0">
      <c s="5" t="inlineStr" r="A2208">
        <is>
          <t xml:space="preserve">40600290</t>
        </is>
      </c>
      <c s="5" t="inlineStr" r="B2208">
        <is>
          <t xml:space="preserve">BITUMINOUS MATERIALS (TACK COAT)</t>
        </is>
      </c>
      <c s="5" t="inlineStr" r="C2208">
        <is>
          <t xml:space="preserve">POUND  </t>
        </is>
      </c>
      <c s="6" r="D2208">
        <v>148.000</v>
      </c>
      <c s="7" r="E2208">
        <v>4</v>
      </c>
      <c s="8" t="inlineStr" r="F2208">
        <is>
          <t xml:space="preserve">89852</t>
        </is>
      </c>
      <c s="8" t="inlineStr" r="G2208">
        <is>
          <t xml:space="preserve">199</t>
        </is>
      </c>
      <c s="9" r="H2208">
        <v>2.0500</v>
      </c>
      <c s="8" t="inlineStr" r="I2208">
        <is>
          <t xml:space="preserve">Y</t>
        </is>
      </c>
      <c s="8" t="inlineStr" r="J2208">
        <is>
          <t xml:space="preserve"> Tazewell</t>
        </is>
      </c>
    </row>
    <row r="2209" ht="20.25" customHeight="0">
      <c s="5" t="inlineStr" r="A2209">
        <is>
          <t xml:space="preserve">40600290</t>
        </is>
      </c>
      <c s="5" t="inlineStr" r="B2209">
        <is>
          <t xml:space="preserve">BITUMINOUS MATERIALS (TACK COAT)</t>
        </is>
      </c>
      <c s="5" t="inlineStr" r="C2209">
        <is>
          <t xml:space="preserve">POUND  </t>
        </is>
      </c>
      <c s="6" r="D2209">
        <v>148.000</v>
      </c>
      <c s="7" r="E2209">
        <v>4</v>
      </c>
      <c s="8" t="inlineStr" r="F2209">
        <is>
          <t xml:space="preserve">89852</t>
        </is>
      </c>
      <c s="8" t="inlineStr" r="G2209">
        <is>
          <t xml:space="preserve">199</t>
        </is>
      </c>
      <c s="9" r="H2209">
        <v>2.1400</v>
      </c>
      <c s="8" t="inlineStr" r="I2209">
        <is>
          <t xml:space="preserve"/>
        </is>
      </c>
      <c s="8" t="inlineStr" r="J2209">
        <is>
          <t xml:space="preserve"> Tazewell</t>
        </is>
      </c>
    </row>
    <row r="2210" ht="20.25" customHeight="0">
      <c s="5" t="inlineStr" r="A2210">
        <is>
          <t xml:space="preserve">40600290</t>
        </is>
      </c>
      <c s="5" t="inlineStr" r="B2210">
        <is>
          <t xml:space="preserve">BITUMINOUS MATERIALS (TACK COAT)</t>
        </is>
      </c>
      <c s="5" t="inlineStr" r="C2210">
        <is>
          <t xml:space="preserve">POUND  </t>
        </is>
      </c>
      <c s="6" r="D2210">
        <v>148.000</v>
      </c>
      <c s="7" r="E2210">
        <v>4</v>
      </c>
      <c s="8" t="inlineStr" r="F2210">
        <is>
          <t xml:space="preserve">89852</t>
        </is>
      </c>
      <c s="8" t="inlineStr" r="G2210">
        <is>
          <t xml:space="preserve">199</t>
        </is>
      </c>
      <c s="9" r="H2210">
        <v>2.1500</v>
      </c>
      <c s="8" t="inlineStr" r="I2210">
        <is>
          <t xml:space="preserve"/>
        </is>
      </c>
      <c s="8" t="inlineStr" r="J2210">
        <is>
          <t xml:space="preserve"> Tazewell</t>
        </is>
      </c>
    </row>
    <row r="2211" ht="20.25" customHeight="0">
      <c s="5" t="inlineStr" r="A2211">
        <is>
          <t xml:space="preserve">40600290</t>
        </is>
      </c>
      <c s="5" t="inlineStr" r="B2211">
        <is>
          <t xml:space="preserve">BITUMINOUS MATERIALS (TACK COAT)</t>
        </is>
      </c>
      <c s="5" t="inlineStr" r="C2211">
        <is>
          <t xml:space="preserve">POUND  </t>
        </is>
      </c>
      <c s="6" r="D2211">
        <v>148.000</v>
      </c>
      <c s="7" r="E2211">
        <v>4</v>
      </c>
      <c s="8" t="inlineStr" r="F2211">
        <is>
          <t xml:space="preserve">89852</t>
        </is>
      </c>
      <c s="8" t="inlineStr" r="G2211">
        <is>
          <t xml:space="preserve">199</t>
        </is>
      </c>
      <c s="9" r="H2211">
        <v>2.3000</v>
      </c>
      <c s="8" t="inlineStr" r="I2211">
        <is>
          <t xml:space="preserve"/>
        </is>
      </c>
      <c s="8" t="inlineStr" r="J2211">
        <is>
          <t xml:space="preserve"> Tazewell</t>
        </is>
      </c>
    </row>
    <row r="2212" ht="20.25" customHeight="0">
      <c s="5" t="inlineStr" r="A2212">
        <is>
          <t xml:space="preserve">40600290</t>
        </is>
      </c>
      <c s="5" t="inlineStr" r="B2212">
        <is>
          <t xml:space="preserve">BITUMINOUS MATERIALS (TACK COAT)</t>
        </is>
      </c>
      <c s="5" t="inlineStr" r="C2212">
        <is>
          <t xml:space="preserve">POUND  </t>
        </is>
      </c>
      <c s="6" r="D2212">
        <v>445.000</v>
      </c>
      <c s="7" r="E2212">
        <v>4</v>
      </c>
      <c s="8" t="inlineStr" r="F2212">
        <is>
          <t xml:space="preserve">89868</t>
        </is>
      </c>
      <c s="8" t="inlineStr" r="G2212">
        <is>
          <t xml:space="preserve">175</t>
        </is>
      </c>
      <c s="9" r="H2212">
        <v>2.0000</v>
      </c>
      <c s="8" t="inlineStr" r="I2212">
        <is>
          <t xml:space="preserve">Y</t>
        </is>
      </c>
      <c s="8" t="inlineStr" r="J2212">
        <is>
          <t xml:space="preserve"> Mercer</t>
        </is>
      </c>
    </row>
    <row r="2213" ht="20.25" customHeight="0">
      <c s="5" t="inlineStr" r="A2213">
        <is>
          <t xml:space="preserve">40600290</t>
        </is>
      </c>
      <c s="5" t="inlineStr" r="B2213">
        <is>
          <t xml:space="preserve">BITUMINOUS MATERIALS (TACK COAT)</t>
        </is>
      </c>
      <c s="5" t="inlineStr" r="C2213">
        <is>
          <t xml:space="preserve">POUND  </t>
        </is>
      </c>
      <c s="6" r="D2213">
        <v>445.000</v>
      </c>
      <c s="7" r="E2213">
        <v>4</v>
      </c>
      <c s="8" t="inlineStr" r="F2213">
        <is>
          <t xml:space="preserve">89868</t>
        </is>
      </c>
      <c s="8" t="inlineStr" r="G2213">
        <is>
          <t xml:space="preserve">175</t>
        </is>
      </c>
      <c s="9" r="H2213">
        <v>0.3000</v>
      </c>
      <c s="8" t="inlineStr" r="I2213">
        <is>
          <t xml:space="preserve"/>
        </is>
      </c>
      <c s="8" t="inlineStr" r="J2213">
        <is>
          <t xml:space="preserve"> Mercer</t>
        </is>
      </c>
    </row>
    <row r="2214" ht="20.25" customHeight="0">
      <c s="5" t="inlineStr" r="A2214">
        <is>
          <t xml:space="preserve">40600290</t>
        </is>
      </c>
      <c s="5" t="inlineStr" r="B2214">
        <is>
          <t xml:space="preserve">BITUMINOUS MATERIALS (TACK COAT)</t>
        </is>
      </c>
      <c s="5" t="inlineStr" r="C2214">
        <is>
          <t xml:space="preserve">POUND  </t>
        </is>
      </c>
      <c s="6" r="D2214">
        <v>445.000</v>
      </c>
      <c s="7" r="E2214">
        <v>4</v>
      </c>
      <c s="8" t="inlineStr" r="F2214">
        <is>
          <t xml:space="preserve">89868</t>
        </is>
      </c>
      <c s="8" t="inlineStr" r="G2214">
        <is>
          <t xml:space="preserve">175</t>
        </is>
      </c>
      <c s="9" r="H2214">
        <v>0.3300</v>
      </c>
      <c s="8" t="inlineStr" r="I2214">
        <is>
          <t xml:space="preserve"/>
        </is>
      </c>
      <c s="8" t="inlineStr" r="J2214">
        <is>
          <t xml:space="preserve"> Mercer</t>
        </is>
      </c>
    </row>
    <row r="2215" ht="20.25" customHeight="0">
      <c s="5" t="inlineStr" r="A2215">
        <is>
          <t xml:space="preserve">40600290</t>
        </is>
      </c>
      <c s="5" t="inlineStr" r="B2215">
        <is>
          <t xml:space="preserve">BITUMINOUS MATERIALS (TACK COAT)</t>
        </is>
      </c>
      <c s="5" t="inlineStr" r="C2215">
        <is>
          <t xml:space="preserve">POUND  </t>
        </is>
      </c>
      <c s="6" r="D2215">
        <v>445.000</v>
      </c>
      <c s="7" r="E2215">
        <v>4</v>
      </c>
      <c s="8" t="inlineStr" r="F2215">
        <is>
          <t xml:space="preserve">89868</t>
        </is>
      </c>
      <c s="8" t="inlineStr" r="G2215">
        <is>
          <t xml:space="preserve">175</t>
        </is>
      </c>
      <c s="9" r="H2215">
        <v>0.8000</v>
      </c>
      <c s="8" t="inlineStr" r="I2215">
        <is>
          <t xml:space="preserve"/>
        </is>
      </c>
      <c s="8" t="inlineStr" r="J2215">
        <is>
          <t xml:space="preserve"> Mercer</t>
        </is>
      </c>
    </row>
    <row r="2216" ht="20.25" customHeight="0">
      <c s="5" t="inlineStr" r="A2216">
        <is>
          <t xml:space="preserve">40600290</t>
        </is>
      </c>
      <c s="5" t="inlineStr" r="B2216">
        <is>
          <t xml:space="preserve">BITUMINOUS MATERIALS (TACK COAT)</t>
        </is>
      </c>
      <c s="5" t="inlineStr" r="C2216">
        <is>
          <t xml:space="preserve">POUND  </t>
        </is>
      </c>
      <c s="6" r="D2216">
        <v>445.000</v>
      </c>
      <c s="7" r="E2216">
        <v>4</v>
      </c>
      <c s="8" t="inlineStr" r="F2216">
        <is>
          <t xml:space="preserve">89868</t>
        </is>
      </c>
      <c s="8" t="inlineStr" r="G2216">
        <is>
          <t xml:space="preserve">175</t>
        </is>
      </c>
      <c s="9" r="H2216">
        <v>1.0000</v>
      </c>
      <c s="8" t="inlineStr" r="I2216">
        <is>
          <t xml:space="preserve"/>
        </is>
      </c>
      <c s="8" t="inlineStr" r="J2216">
        <is>
          <t xml:space="preserve"> Mercer</t>
        </is>
      </c>
    </row>
    <row r="2217" ht="20.25" customHeight="0">
      <c s="5" t="inlineStr" r="A2217">
        <is>
          <t xml:space="preserve">40600290</t>
        </is>
      </c>
      <c s="5" t="inlineStr" r="B2217">
        <is>
          <t xml:space="preserve">BITUMINOUS MATERIALS (TACK COAT)</t>
        </is>
      </c>
      <c s="5" t="inlineStr" r="C2217">
        <is>
          <t xml:space="preserve">POUND  </t>
        </is>
      </c>
      <c s="6" r="D2217">
        <v>445.000</v>
      </c>
      <c s="7" r="E2217">
        <v>4</v>
      </c>
      <c s="8" t="inlineStr" r="F2217">
        <is>
          <t xml:space="preserve">89868</t>
        </is>
      </c>
      <c s="8" t="inlineStr" r="G2217">
        <is>
          <t xml:space="preserve">175</t>
        </is>
      </c>
      <c s="9" r="H2217">
        <v>5.0000</v>
      </c>
      <c s="8" t="inlineStr" r="I2217">
        <is>
          <t xml:space="preserve"/>
        </is>
      </c>
      <c s="8" t="inlineStr" r="J2217">
        <is>
          <t xml:space="preserve"> Mercer</t>
        </is>
      </c>
    </row>
    <row r="2218" ht="20.25" customHeight="0">
      <c s="5" t="inlineStr" r="A2218">
        <is>
          <t xml:space="preserve">40600290</t>
        </is>
      </c>
      <c s="5" t="inlineStr" r="B2218">
        <is>
          <t xml:space="preserve">BITUMINOUS MATERIALS (TACK COAT)</t>
        </is>
      </c>
      <c s="5" t="inlineStr" r="C2218">
        <is>
          <t xml:space="preserve">POUND  </t>
        </is>
      </c>
      <c s="6" r="D2218">
        <v>445.000</v>
      </c>
      <c s="7" r="E2218">
        <v>4</v>
      </c>
      <c s="8" t="inlineStr" r="F2218">
        <is>
          <t xml:space="preserve">89868</t>
        </is>
      </c>
      <c s="8" t="inlineStr" r="G2218">
        <is>
          <t xml:space="preserve">175</t>
        </is>
      </c>
      <c s="9" r="H2218">
        <v>9.5000</v>
      </c>
      <c s="8" t="inlineStr" r="I2218">
        <is>
          <t xml:space="preserve"/>
        </is>
      </c>
      <c s="8" t="inlineStr" r="J2218">
        <is>
          <t xml:space="preserve"> Mercer</t>
        </is>
      </c>
    </row>
    <row r="2219" ht="20.25" customHeight="0">
      <c s="5" t="inlineStr" r="A2219">
        <is>
          <t xml:space="preserve">40600290</t>
        </is>
      </c>
      <c s="5" t="inlineStr" r="B2219">
        <is>
          <t xml:space="preserve">BITUMINOUS MATERIALS (TACK COAT)</t>
        </is>
      </c>
      <c s="5" t="inlineStr" r="C2219">
        <is>
          <t xml:space="preserve">POUND  </t>
        </is>
      </c>
      <c s="6" r="D2219">
        <v>445.000</v>
      </c>
      <c s="7" r="E2219">
        <v>4</v>
      </c>
      <c s="8" t="inlineStr" r="F2219">
        <is>
          <t xml:space="preserve">89868</t>
        </is>
      </c>
      <c s="8" t="inlineStr" r="G2219">
        <is>
          <t xml:space="preserve">175</t>
        </is>
      </c>
      <c s="9" r="H2219">
        <v>10.0000</v>
      </c>
      <c s="8" t="inlineStr" r="I2219">
        <is>
          <t xml:space="preserve"/>
        </is>
      </c>
      <c s="8" t="inlineStr" r="J2219">
        <is>
          <t xml:space="preserve"> Mercer</t>
        </is>
      </c>
    </row>
    <row r="2220" ht="20.25" customHeight="0">
      <c s="5" t="inlineStr" r="A2220">
        <is>
          <t xml:space="preserve">40600290</t>
        </is>
      </c>
      <c s="5" t="inlineStr" r="B2220">
        <is>
          <t xml:space="preserve">BITUMINOUS MATERIALS (TACK COAT)</t>
        </is>
      </c>
      <c s="5" t="inlineStr" r="C2220">
        <is>
          <t xml:space="preserve">POUND  </t>
        </is>
      </c>
      <c s="6" r="D2220">
        <v>4599.000</v>
      </c>
      <c s="7" r="E2220">
        <v>5</v>
      </c>
      <c s="8" t="inlineStr" r="F2220">
        <is>
          <t xml:space="preserve">91650</t>
        </is>
      </c>
      <c s="8" t="inlineStr" r="G2220">
        <is>
          <t xml:space="preserve">158</t>
        </is>
      </c>
      <c s="9" r="H2220">
        <v>2.0000</v>
      </c>
      <c s="8" t="inlineStr" r="I2220">
        <is>
          <t xml:space="preserve">Y</t>
        </is>
      </c>
      <c s="8" t="inlineStr" r="J2220">
        <is>
          <t xml:space="preserve"> Vermilion</t>
        </is>
      </c>
    </row>
    <row r="2221" ht="20.25" customHeight="0">
      <c s="5" t="inlineStr" r="A2221">
        <is>
          <t xml:space="preserve">40600290</t>
        </is>
      </c>
      <c s="5" t="inlineStr" r="B2221">
        <is>
          <t xml:space="preserve">BITUMINOUS MATERIALS (TACK COAT)</t>
        </is>
      </c>
      <c s="5" t="inlineStr" r="C2221">
        <is>
          <t xml:space="preserve">POUND  </t>
        </is>
      </c>
      <c s="6" r="D2221">
        <v>4599.000</v>
      </c>
      <c s="7" r="E2221">
        <v>5</v>
      </c>
      <c s="8" t="inlineStr" r="F2221">
        <is>
          <t xml:space="preserve">91650</t>
        </is>
      </c>
      <c s="8" t="inlineStr" r="G2221">
        <is>
          <t xml:space="preserve">158</t>
        </is>
      </c>
      <c s="9" r="H2221">
        <v>1.0000</v>
      </c>
      <c s="8" t="inlineStr" r="I2221">
        <is>
          <t xml:space="preserve"/>
        </is>
      </c>
      <c s="8" t="inlineStr" r="J2221">
        <is>
          <t xml:space="preserve"> Vermilion</t>
        </is>
      </c>
    </row>
    <row r="2222" ht="20.25" customHeight="0">
      <c s="5" t="inlineStr" r="A2222">
        <is>
          <t xml:space="preserve">40600290</t>
        </is>
      </c>
      <c s="5" t="inlineStr" r="B2222">
        <is>
          <t xml:space="preserve">BITUMINOUS MATERIALS (TACK COAT)</t>
        </is>
      </c>
      <c s="5" t="inlineStr" r="C2222">
        <is>
          <t xml:space="preserve">POUND  </t>
        </is>
      </c>
      <c s="6" r="D2222">
        <v>7570.000</v>
      </c>
      <c s="7" r="E2222">
        <v>6</v>
      </c>
      <c s="8" t="inlineStr" r="F2222">
        <is>
          <t xml:space="preserve">93830</t>
        </is>
      </c>
      <c s="8" t="inlineStr" r="G2222">
        <is>
          <t xml:space="preserve">162</t>
        </is>
      </c>
      <c s="9" r="H2222">
        <v>3.5000</v>
      </c>
      <c s="8" t="inlineStr" r="I2222">
        <is>
          <t xml:space="preserve">Y</t>
        </is>
      </c>
      <c s="8" t="inlineStr" r="J2222">
        <is>
          <t xml:space="preserve"> Adams</t>
        </is>
      </c>
    </row>
    <row r="2223" ht="20.25" customHeight="0">
      <c s="5" t="inlineStr" r="A2223">
        <is>
          <t xml:space="preserve">40600290</t>
        </is>
      </c>
      <c s="5" t="inlineStr" r="B2223">
        <is>
          <t xml:space="preserve">BITUMINOUS MATERIALS (TACK COAT)</t>
        </is>
      </c>
      <c s="5" t="inlineStr" r="C2223">
        <is>
          <t xml:space="preserve">POUND  </t>
        </is>
      </c>
      <c s="6" r="D2223">
        <v>130.000</v>
      </c>
      <c s="7" r="E2223">
        <v>7</v>
      </c>
      <c s="8" t="inlineStr" r="F2223">
        <is>
          <t xml:space="preserve">95969</t>
        </is>
      </c>
      <c s="8" t="inlineStr" r="G2223">
        <is>
          <t xml:space="preserve">177</t>
        </is>
      </c>
      <c s="9" r="H2223">
        <v>15.0000</v>
      </c>
      <c s="8" t="inlineStr" r="I2223">
        <is>
          <t xml:space="preserve">Y</t>
        </is>
      </c>
      <c s="8" t="inlineStr" r="J2223">
        <is>
          <t xml:space="preserve"> Clark</t>
        </is>
      </c>
    </row>
    <row r="2224" ht="20.25" customHeight="0">
      <c s="5" t="inlineStr" r="A2224">
        <is>
          <t xml:space="preserve">40600290</t>
        </is>
      </c>
      <c s="5" t="inlineStr" r="B2224">
        <is>
          <t xml:space="preserve">BITUMINOUS MATERIALS (TACK COAT)</t>
        </is>
      </c>
      <c s="5" t="inlineStr" r="C2224">
        <is>
          <t xml:space="preserve">POUND  </t>
        </is>
      </c>
      <c s="6" r="D2224">
        <v>130.000</v>
      </c>
      <c s="7" r="E2224">
        <v>7</v>
      </c>
      <c s="8" t="inlineStr" r="F2224">
        <is>
          <t xml:space="preserve">95969</t>
        </is>
      </c>
      <c s="8" t="inlineStr" r="G2224">
        <is>
          <t xml:space="preserve">177</t>
        </is>
      </c>
      <c s="9" r="H2224">
        <v>19.0000</v>
      </c>
      <c s="8" t="inlineStr" r="I2224">
        <is>
          <t xml:space="preserve"/>
        </is>
      </c>
      <c s="8" t="inlineStr" r="J2224">
        <is>
          <t xml:space="preserve"> Clark</t>
        </is>
      </c>
    </row>
    <row r="2225" ht="20.25" customHeight="0">
      <c s="5" t="inlineStr" r="A2225">
        <is>
          <t xml:space="preserve">40600290</t>
        </is>
      </c>
      <c s="5" t="inlineStr" r="B2225">
        <is>
          <t xml:space="preserve">BITUMINOUS MATERIALS (TACK COAT)</t>
        </is>
      </c>
      <c s="5" t="inlineStr" r="C2225">
        <is>
          <t xml:space="preserve">POUND  </t>
        </is>
      </c>
      <c s="6" r="D2225">
        <v>130.000</v>
      </c>
      <c s="7" r="E2225">
        <v>7</v>
      </c>
      <c s="8" t="inlineStr" r="F2225">
        <is>
          <t xml:space="preserve">95969</t>
        </is>
      </c>
      <c s="8" t="inlineStr" r="G2225">
        <is>
          <t xml:space="preserve">177</t>
        </is>
      </c>
      <c s="9" r="H2225">
        <v>21.2800</v>
      </c>
      <c s="8" t="inlineStr" r="I2225">
        <is>
          <t xml:space="preserve"/>
        </is>
      </c>
      <c s="8" t="inlineStr" r="J2225">
        <is>
          <t xml:space="preserve"> Clark</t>
        </is>
      </c>
    </row>
    <row r="2226" ht="20.25" customHeight="0">
      <c s="5" t="inlineStr" r="A2226">
        <is>
          <t xml:space="preserve">40600290</t>
        </is>
      </c>
      <c s="5" t="inlineStr" r="B2226">
        <is>
          <t xml:space="preserve">BITUMINOUS MATERIALS (TACK COAT)</t>
        </is>
      </c>
      <c s="5" t="inlineStr" r="C2226">
        <is>
          <t xml:space="preserve">POUND  </t>
        </is>
      </c>
      <c s="6" r="D2226">
        <v>46863.000</v>
      </c>
      <c s="7" r="E2226">
        <v>7</v>
      </c>
      <c s="8" t="inlineStr" r="F2226">
        <is>
          <t xml:space="preserve">95972</t>
        </is>
      </c>
      <c s="8" t="inlineStr" r="G2226">
        <is>
          <t xml:space="preserve">163</t>
        </is>
      </c>
      <c s="9" r="H2226">
        <v>1.2500</v>
      </c>
      <c s="8" t="inlineStr" r="I2226">
        <is>
          <t xml:space="preserve">Y</t>
        </is>
      </c>
      <c s="8" t="inlineStr" r="J2226">
        <is>
          <t xml:space="preserve"> Effingham</t>
        </is>
      </c>
    </row>
    <row r="2227" ht="20.25" customHeight="0">
      <c s="5" t="inlineStr" r="A2227">
        <is>
          <t xml:space="preserve">40600290</t>
        </is>
      </c>
      <c s="5" t="inlineStr" r="B2227">
        <is>
          <t xml:space="preserve">BITUMINOUS MATERIALS (TACK COAT)</t>
        </is>
      </c>
      <c s="5" t="inlineStr" r="C2227">
        <is>
          <t xml:space="preserve">POUND  </t>
        </is>
      </c>
      <c s="6" r="D2227">
        <v>33709.000</v>
      </c>
      <c s="7" r="E2227">
        <v>7</v>
      </c>
      <c s="8" t="inlineStr" r="F2227">
        <is>
          <t xml:space="preserve">95976</t>
        </is>
      </c>
      <c s="8" t="inlineStr" r="G2227">
        <is>
          <t xml:space="preserve">178</t>
        </is>
      </c>
      <c s="9" r="H2227">
        <v>1.1900</v>
      </c>
      <c s="8" t="inlineStr" r="I2227">
        <is>
          <t xml:space="preserve">Y</t>
        </is>
      </c>
      <c s="8" t="inlineStr" r="J2227">
        <is>
          <t xml:space="preserve"> Shelby</t>
        </is>
      </c>
    </row>
    <row r="2228" ht="20.25" customHeight="0">
      <c s="5" t="inlineStr" r="A2228">
        <is>
          <t xml:space="preserve">40600290</t>
        </is>
      </c>
      <c s="5" t="inlineStr" r="B2228">
        <is>
          <t xml:space="preserve">BITUMINOUS MATERIALS (TACK COAT)</t>
        </is>
      </c>
      <c s="5" t="inlineStr" r="C2228">
        <is>
          <t xml:space="preserve">POUND  </t>
        </is>
      </c>
      <c s="6" r="D2228">
        <v>33709.000</v>
      </c>
      <c s="7" r="E2228">
        <v>7</v>
      </c>
      <c s="8" t="inlineStr" r="F2228">
        <is>
          <t xml:space="preserve">95976</t>
        </is>
      </c>
      <c s="8" t="inlineStr" r="G2228">
        <is>
          <t xml:space="preserve">178</t>
        </is>
      </c>
      <c s="9" r="H2228">
        <v>1.0000</v>
      </c>
      <c s="8" t="inlineStr" r="I2228">
        <is>
          <t xml:space="preserve"/>
        </is>
      </c>
      <c s="8" t="inlineStr" r="J2228">
        <is>
          <t xml:space="preserve"> Shelby</t>
        </is>
      </c>
    </row>
    <row r="2229" ht="20.25" customHeight="0">
      <c s="5" t="inlineStr" r="A2229">
        <is>
          <t xml:space="preserve">40600290</t>
        </is>
      </c>
      <c s="5" t="inlineStr" r="B2229">
        <is>
          <t xml:space="preserve">BITUMINOUS MATERIALS (TACK COAT)</t>
        </is>
      </c>
      <c s="5" t="inlineStr" r="C2229">
        <is>
          <t xml:space="preserve">POUND  </t>
        </is>
      </c>
      <c s="6" r="D2229">
        <v>5036.000</v>
      </c>
      <c s="7" r="E2229">
        <v>8</v>
      </c>
      <c s="8" t="inlineStr" r="F2229">
        <is>
          <t xml:space="preserve">97839</t>
        </is>
      </c>
      <c s="8" t="inlineStr" r="G2229">
        <is>
          <t xml:space="preserve">181</t>
        </is>
      </c>
      <c s="9" r="H2229">
        <v>2.4500</v>
      </c>
      <c s="8" t="inlineStr" r="I2229">
        <is>
          <t xml:space="preserve">Y</t>
        </is>
      </c>
      <c s="8" t="inlineStr" r="J2229">
        <is>
          <t xml:space="preserve"> Madison</t>
        </is>
      </c>
    </row>
    <row r="2230" ht="20.25" customHeight="0">
      <c s="5" t="inlineStr" r="A2230">
        <is>
          <t xml:space="preserve">40600290</t>
        </is>
      </c>
      <c s="5" t="inlineStr" r="B2230">
        <is>
          <t xml:space="preserve">BITUMINOUS MATERIALS (TACK COAT)</t>
        </is>
      </c>
      <c s="5" t="inlineStr" r="C2230">
        <is>
          <t xml:space="preserve">POUND  </t>
        </is>
      </c>
      <c s="6" r="D2230">
        <v>5036.000</v>
      </c>
      <c s="7" r="E2230">
        <v>8</v>
      </c>
      <c s="8" t="inlineStr" r="F2230">
        <is>
          <t xml:space="preserve">97839</t>
        </is>
      </c>
      <c s="8" t="inlineStr" r="G2230">
        <is>
          <t xml:space="preserve">181</t>
        </is>
      </c>
      <c s="9" r="H2230">
        <v>3.2500</v>
      </c>
      <c s="8" t="inlineStr" r="I2230">
        <is>
          <t xml:space="preserve"/>
        </is>
      </c>
      <c s="8" t="inlineStr" r="J2230">
        <is>
          <t xml:space="preserve"> Madison</t>
        </is>
      </c>
    </row>
    <row r="2231" ht="20.25" customHeight="0">
      <c s="5" t="inlineStr" r="A2231">
        <is>
          <t xml:space="preserve">40600290</t>
        </is>
      </c>
      <c s="5" t="inlineStr" r="B2231">
        <is>
          <t xml:space="preserve">BITUMINOUS MATERIALS (TACK COAT)</t>
        </is>
      </c>
      <c s="5" t="inlineStr" r="C2231">
        <is>
          <t xml:space="preserve">POUND  </t>
        </is>
      </c>
      <c s="6" r="D2231">
        <v>15004.000</v>
      </c>
      <c s="7" r="E2231">
        <v>8</v>
      </c>
      <c s="8" t="inlineStr" r="F2231">
        <is>
          <t xml:space="preserve">97857</t>
        </is>
      </c>
      <c s="8" t="inlineStr" r="G2231">
        <is>
          <t xml:space="preserve">182</t>
        </is>
      </c>
      <c s="9" r="H2231">
        <v>0.0100</v>
      </c>
      <c s="8" t="inlineStr" r="I2231">
        <is>
          <t xml:space="preserve">Y</t>
        </is>
      </c>
      <c s="8" t="inlineStr" r="J2231">
        <is>
          <t xml:space="preserve"> Washington</t>
        </is>
      </c>
    </row>
    <row r="2232" ht="20.25" customHeight="0">
      <c s="5" t="inlineStr" r="A2232">
        <is>
          <t xml:space="preserve">40600290</t>
        </is>
      </c>
      <c s="5" t="inlineStr" r="B2232">
        <is>
          <t xml:space="preserve">BITUMINOUS MATERIALS (TACK COAT)</t>
        </is>
      </c>
      <c s="5" t="inlineStr" r="C2232">
        <is>
          <t xml:space="preserve">POUND  </t>
        </is>
      </c>
      <c s="6" r="D2232">
        <v>15004.000</v>
      </c>
      <c s="7" r="E2232">
        <v>8</v>
      </c>
      <c s="8" t="inlineStr" r="F2232">
        <is>
          <t xml:space="preserve">97857</t>
        </is>
      </c>
      <c s="8" t="inlineStr" r="G2232">
        <is>
          <t xml:space="preserve">182</t>
        </is>
      </c>
      <c s="9" r="H2232">
        <v>0.0100</v>
      </c>
      <c s="8" t="inlineStr" r="I2232">
        <is>
          <t xml:space="preserve"/>
        </is>
      </c>
      <c s="8" t="inlineStr" r="J2232">
        <is>
          <t xml:space="preserve"> Washington</t>
        </is>
      </c>
    </row>
    <row r="2233" ht="20.25" customHeight="0">
      <c s="5" t="inlineStr" r="A2233">
        <is>
          <t xml:space="preserve">40600290</t>
        </is>
      </c>
      <c s="5" t="inlineStr" r="B2233">
        <is>
          <t xml:space="preserve">BITUMINOUS MATERIALS (TACK COAT)</t>
        </is>
      </c>
      <c s="5" t="inlineStr" r="C2233">
        <is>
          <t xml:space="preserve">POUND  </t>
        </is>
      </c>
      <c s="6" r="D2233">
        <v>15004.000</v>
      </c>
      <c s="7" r="E2233">
        <v>8</v>
      </c>
      <c s="8" t="inlineStr" r="F2233">
        <is>
          <t xml:space="preserve">97857</t>
        </is>
      </c>
      <c s="8" t="inlineStr" r="G2233">
        <is>
          <t xml:space="preserve">182</t>
        </is>
      </c>
      <c s="9" r="H2233">
        <v>1.1000</v>
      </c>
      <c s="8" t="inlineStr" r="I2233">
        <is>
          <t xml:space="preserve"/>
        </is>
      </c>
      <c s="8" t="inlineStr" r="J2233">
        <is>
          <t xml:space="preserve"> Washington</t>
        </is>
      </c>
    </row>
    <row r="2234" ht="20.25" customHeight="0">
      <c s="5" t="inlineStr" r="A2234">
        <is>
          <t xml:space="preserve">40600290</t>
        </is>
      </c>
      <c s="5" t="inlineStr" r="B2234">
        <is>
          <t xml:space="preserve">BITUMINOUS MATERIALS (TACK COAT)</t>
        </is>
      </c>
      <c s="5" t="inlineStr" r="C2234">
        <is>
          <t xml:space="preserve">POUND  </t>
        </is>
      </c>
      <c s="6" r="D2234">
        <v>104.000</v>
      </c>
      <c s="7" r="E2234">
        <v>8</v>
      </c>
      <c s="8" t="inlineStr" r="F2234">
        <is>
          <t xml:space="preserve">97862</t>
        </is>
      </c>
      <c s="8" t="inlineStr" r="G2234">
        <is>
          <t xml:space="preserve">201</t>
        </is>
      </c>
      <c s="9" r="H2234">
        <v>2.5600</v>
      </c>
      <c s="8" t="inlineStr" r="I2234">
        <is>
          <t xml:space="preserve">Y</t>
        </is>
      </c>
      <c s="8" t="inlineStr" r="J2234">
        <is>
          <t xml:space="preserve"> Madison</t>
        </is>
      </c>
    </row>
    <row r="2235" ht="20.25" customHeight="0">
      <c s="5" t="inlineStr" r="A2235">
        <is>
          <t xml:space="preserve">40600290</t>
        </is>
      </c>
      <c s="5" t="inlineStr" r="B2235">
        <is>
          <t xml:space="preserve">BITUMINOUS MATERIALS (TACK COAT)</t>
        </is>
      </c>
      <c s="5" t="inlineStr" r="C2235">
        <is>
          <t xml:space="preserve">POUND  </t>
        </is>
      </c>
      <c s="6" r="D2235">
        <v>104.000</v>
      </c>
      <c s="7" r="E2235">
        <v>8</v>
      </c>
      <c s="8" t="inlineStr" r="F2235">
        <is>
          <t xml:space="preserve">97862</t>
        </is>
      </c>
      <c s="8" t="inlineStr" r="G2235">
        <is>
          <t xml:space="preserve">201</t>
        </is>
      </c>
      <c s="9" r="H2235">
        <v>8.0000</v>
      </c>
      <c s="8" t="inlineStr" r="I2235">
        <is>
          <t xml:space="preserve"/>
        </is>
      </c>
      <c s="8" t="inlineStr" r="J2235">
        <is>
          <t xml:space="preserve"> Madison</t>
        </is>
      </c>
    </row>
    <row r="2236" ht="20.25" customHeight="0">
      <c s="5" t="inlineStr" r="A2236">
        <is>
          <t xml:space="preserve">40600295</t>
        </is>
      </c>
      <c s="5" t="inlineStr" r="B2236">
        <is>
          <t xml:space="preserve">POLYMERIZED BITUMINOUS MATERIALS (TACK COAT)</t>
        </is>
      </c>
      <c s="5" t="inlineStr" r="C2236">
        <is>
          <t xml:space="preserve">POUND  </t>
        </is>
      </c>
      <c s="6" r="D2236">
        <v>12223.000</v>
      </c>
      <c s="7" r="E2236">
        <v>2</v>
      </c>
      <c s="8" t="inlineStr" r="F2236">
        <is>
          <t xml:space="preserve">64N76</t>
        </is>
      </c>
      <c s="8" t="inlineStr" r="G2236">
        <is>
          <t xml:space="preserve">056</t>
        </is>
      </c>
      <c s="9" r="H2236">
        <v>0.8400</v>
      </c>
      <c s="8" t="inlineStr" r="I2236">
        <is>
          <t xml:space="preserve">Y</t>
        </is>
      </c>
      <c s="8" t="inlineStr" r="J2236">
        <is>
          <t xml:space="preserve"> Henry</t>
        </is>
      </c>
    </row>
    <row r="2237" ht="20.25" customHeight="0">
      <c s="5" t="inlineStr" r="A2237">
        <is>
          <t xml:space="preserve">40600295</t>
        </is>
      </c>
      <c s="5" t="inlineStr" r="B2237">
        <is>
          <t xml:space="preserve">POLYMERIZED BITUMINOUS MATERIALS (TACK COAT)</t>
        </is>
      </c>
      <c s="5" t="inlineStr" r="C2237">
        <is>
          <t xml:space="preserve">POUND  </t>
        </is>
      </c>
      <c s="6" r="D2237">
        <v>12223.000</v>
      </c>
      <c s="7" r="E2237">
        <v>2</v>
      </c>
      <c s="8" t="inlineStr" r="F2237">
        <is>
          <t xml:space="preserve">64N76</t>
        </is>
      </c>
      <c s="8" t="inlineStr" r="G2237">
        <is>
          <t xml:space="preserve">056</t>
        </is>
      </c>
      <c s="9" r="H2237">
        <v>0.1000</v>
      </c>
      <c s="8" t="inlineStr" r="I2237">
        <is>
          <t xml:space="preserve"/>
        </is>
      </c>
      <c s="8" t="inlineStr" r="J2237">
        <is>
          <t xml:space="preserve"> Henry</t>
        </is>
      </c>
    </row>
    <row r="2238" ht="20.25" customHeight="0">
      <c s="5" t="inlineStr" r="A2238">
        <is>
          <t xml:space="preserve">40600295</t>
        </is>
      </c>
      <c s="5" t="inlineStr" r="B2238">
        <is>
          <t xml:space="preserve">POLYMERIZED BITUMINOUS MATERIALS (TACK COAT)</t>
        </is>
      </c>
      <c s="5" t="inlineStr" r="C2238">
        <is>
          <t xml:space="preserve">POUND  </t>
        </is>
      </c>
      <c s="6" r="D2238">
        <v>12223.000</v>
      </c>
      <c s="7" r="E2238">
        <v>2</v>
      </c>
      <c s="8" t="inlineStr" r="F2238">
        <is>
          <t xml:space="preserve">64N76</t>
        </is>
      </c>
      <c s="8" t="inlineStr" r="G2238">
        <is>
          <t xml:space="preserve">056</t>
        </is>
      </c>
      <c s="9" r="H2238">
        <v>0.7000</v>
      </c>
      <c s="8" t="inlineStr" r="I2238">
        <is>
          <t xml:space="preserve"/>
        </is>
      </c>
      <c s="8" t="inlineStr" r="J2238">
        <is>
          <t xml:space="preserve"> Henry</t>
        </is>
      </c>
    </row>
    <row r="2239" ht="20.25" customHeight="0">
      <c s="5" t="inlineStr" r="A2239">
        <is>
          <t xml:space="preserve">40600295</t>
        </is>
      </c>
      <c s="5" t="inlineStr" r="B2239">
        <is>
          <t xml:space="preserve">POLYMERIZED BITUMINOUS MATERIALS (TACK COAT)</t>
        </is>
      </c>
      <c s="5" t="inlineStr" r="C2239">
        <is>
          <t xml:space="preserve">POUND  </t>
        </is>
      </c>
      <c s="6" r="D2239">
        <v>12223.000</v>
      </c>
      <c s="7" r="E2239">
        <v>2</v>
      </c>
      <c s="8" t="inlineStr" r="F2239">
        <is>
          <t xml:space="preserve">64N76</t>
        </is>
      </c>
      <c s="8" t="inlineStr" r="G2239">
        <is>
          <t xml:space="preserve">056</t>
        </is>
      </c>
      <c s="9" r="H2239">
        <v>1.0000</v>
      </c>
      <c s="8" t="inlineStr" r="I2239">
        <is>
          <t xml:space="preserve"/>
        </is>
      </c>
      <c s="8" t="inlineStr" r="J2239">
        <is>
          <t xml:space="preserve"> Henry</t>
        </is>
      </c>
    </row>
    <row r="2240" ht="20.25" customHeight="0">
      <c s="5" t="inlineStr" r="A2240">
        <is>
          <t xml:space="preserve">40600295</t>
        </is>
      </c>
      <c s="5" t="inlineStr" r="B2240">
        <is>
          <t xml:space="preserve">POLYMERIZED BITUMINOUS MATERIALS (TACK COAT)</t>
        </is>
      </c>
      <c s="5" t="inlineStr" r="C2240">
        <is>
          <t xml:space="preserve">POUND  </t>
        </is>
      </c>
      <c s="6" r="D2240">
        <v>5512.000</v>
      </c>
      <c s="7" r="E2240">
        <v>2</v>
      </c>
      <c s="8" t="inlineStr" r="F2240">
        <is>
          <t xml:space="preserve">64T78</t>
        </is>
      </c>
      <c s="8" t="inlineStr" r="G2240">
        <is>
          <t xml:space="preserve">058</t>
        </is>
      </c>
      <c s="9" r="H2240">
        <v>1.6500</v>
      </c>
      <c s="8" t="inlineStr" r="I2240">
        <is>
          <t xml:space="preserve">Y</t>
        </is>
      </c>
      <c s="8" t="inlineStr" r="J2240">
        <is>
          <t xml:space="preserve"> Winnebago</t>
        </is>
      </c>
    </row>
    <row r="2241" ht="20.25" customHeight="0">
      <c s="5" t="inlineStr" r="A2241">
        <is>
          <t xml:space="preserve">40600295</t>
        </is>
      </c>
      <c s="5" t="inlineStr" r="B2241">
        <is>
          <t xml:space="preserve">POLYMERIZED BITUMINOUS MATERIALS (TACK COAT)</t>
        </is>
      </c>
      <c s="5" t="inlineStr" r="C2241">
        <is>
          <t xml:space="preserve">POUND  </t>
        </is>
      </c>
      <c s="6" r="D2241">
        <v>119040.000</v>
      </c>
      <c s="7" r="E2241">
        <v>2</v>
      </c>
      <c s="8" t="inlineStr" r="F2241">
        <is>
          <t xml:space="preserve">64U23</t>
        </is>
      </c>
      <c s="8" t="inlineStr" r="G2241">
        <is>
          <t xml:space="preserve">190</t>
        </is>
      </c>
      <c s="9" r="H2241">
        <v>0.0100</v>
      </c>
      <c s="8" t="inlineStr" r="I2241">
        <is>
          <t xml:space="preserve">Y</t>
        </is>
      </c>
      <c s="8" t="inlineStr" r="J2241">
        <is>
          <t xml:space="preserve"> Stephenson</t>
        </is>
      </c>
    </row>
    <row r="2242" ht="20.25" customHeight="0">
      <c s="5" t="inlineStr" r="A2242">
        <is>
          <t xml:space="preserve">40600295</t>
        </is>
      </c>
      <c s="5" t="inlineStr" r="B2242">
        <is>
          <t xml:space="preserve">POLYMERIZED BITUMINOUS MATERIALS (TACK COAT)</t>
        </is>
      </c>
      <c s="5" t="inlineStr" r="C2242">
        <is>
          <t xml:space="preserve">POUND  </t>
        </is>
      </c>
      <c s="6" r="D2242">
        <v>119040.000</v>
      </c>
      <c s="7" r="E2242">
        <v>2</v>
      </c>
      <c s="8" t="inlineStr" r="F2242">
        <is>
          <t xml:space="preserve">64U23</t>
        </is>
      </c>
      <c s="8" t="inlineStr" r="G2242">
        <is>
          <t xml:space="preserve">190</t>
        </is>
      </c>
      <c s="9" r="H2242">
        <v>0.6000</v>
      </c>
      <c s="8" t="inlineStr" r="I2242">
        <is>
          <t xml:space="preserve"/>
        </is>
      </c>
      <c s="8" t="inlineStr" r="J2242">
        <is>
          <t xml:space="preserve"> Stephenson</t>
        </is>
      </c>
    </row>
    <row r="2243" ht="20.25" customHeight="0">
      <c s="5" t="inlineStr" r="A2243">
        <is>
          <t xml:space="preserve">40600295</t>
        </is>
      </c>
      <c s="5" t="inlineStr" r="B2243">
        <is>
          <t xml:space="preserve">POLYMERIZED BITUMINOUS MATERIALS (TACK COAT)</t>
        </is>
      </c>
      <c s="5" t="inlineStr" r="C2243">
        <is>
          <t xml:space="preserve">POUND  </t>
        </is>
      </c>
      <c s="6" r="D2243">
        <v>106450.000</v>
      </c>
      <c s="7" r="E2243">
        <v>2</v>
      </c>
      <c s="8" t="inlineStr" r="F2243">
        <is>
          <t xml:space="preserve">64U31</t>
        </is>
      </c>
      <c s="8" t="inlineStr" r="G2243">
        <is>
          <t xml:space="preserve">061</t>
        </is>
      </c>
      <c s="9" r="H2243">
        <v>0.5000</v>
      </c>
      <c s="8" t="inlineStr" r="I2243">
        <is>
          <t xml:space="preserve">Y</t>
        </is>
      </c>
      <c s="8" t="inlineStr" r="J2243">
        <is>
          <t xml:space="preserve"> Carroll</t>
        </is>
      </c>
    </row>
    <row r="2244" ht="20.25" customHeight="0">
      <c s="5" t="inlineStr" r="A2244">
        <is>
          <t xml:space="preserve">40600295</t>
        </is>
      </c>
      <c s="5" t="inlineStr" r="B2244">
        <is>
          <t xml:space="preserve">POLYMERIZED BITUMINOUS MATERIALS (TACK COAT)</t>
        </is>
      </c>
      <c s="5" t="inlineStr" r="C2244">
        <is>
          <t xml:space="preserve">POUND  </t>
        </is>
      </c>
      <c s="6" r="D2244">
        <v>106450.000</v>
      </c>
      <c s="7" r="E2244">
        <v>2</v>
      </c>
      <c s="8" t="inlineStr" r="F2244">
        <is>
          <t xml:space="preserve">64U31</t>
        </is>
      </c>
      <c s="8" t="inlineStr" r="G2244">
        <is>
          <t xml:space="preserve">061</t>
        </is>
      </c>
      <c s="9" r="H2244">
        <v>0.6000</v>
      </c>
      <c s="8" t="inlineStr" r="I2244">
        <is>
          <t xml:space="preserve"/>
        </is>
      </c>
      <c s="8" t="inlineStr" r="J2244">
        <is>
          <t xml:space="preserve"> Carroll</t>
        </is>
      </c>
    </row>
    <row r="2245" ht="20.25" customHeight="0">
      <c s="5" t="inlineStr" r="A2245">
        <is>
          <t xml:space="preserve">40600295</t>
        </is>
      </c>
      <c s="5" t="inlineStr" r="B2245">
        <is>
          <t xml:space="preserve">POLYMERIZED BITUMINOUS MATERIALS (TACK COAT)</t>
        </is>
      </c>
      <c s="5" t="inlineStr" r="C2245">
        <is>
          <t xml:space="preserve">POUND  </t>
        </is>
      </c>
      <c s="6" r="D2245">
        <v>41714.000</v>
      </c>
      <c s="7" r="E2245">
        <v>4</v>
      </c>
      <c s="8" t="inlineStr" r="F2245">
        <is>
          <t xml:space="preserve">68A65</t>
        </is>
      </c>
      <c s="8" t="inlineStr" r="G2245">
        <is>
          <t xml:space="preserve">083</t>
        </is>
      </c>
      <c s="9" r="H2245">
        <v>2.2700</v>
      </c>
      <c s="8" t="inlineStr" r="I2245">
        <is>
          <t xml:space="preserve">Y</t>
        </is>
      </c>
      <c s="8" t="inlineStr" r="J2245">
        <is>
          <t xml:space="preserve"> Tazewell</t>
        </is>
      </c>
    </row>
    <row r="2246" ht="20.25" customHeight="0">
      <c s="5" t="inlineStr" r="A2246">
        <is>
          <t xml:space="preserve">40600295</t>
        </is>
      </c>
      <c s="5" t="inlineStr" r="B2246">
        <is>
          <t xml:space="preserve">POLYMERIZED BITUMINOUS MATERIALS (TACK COAT)</t>
        </is>
      </c>
      <c s="5" t="inlineStr" r="C2246">
        <is>
          <t xml:space="preserve">POUND  </t>
        </is>
      </c>
      <c s="6" r="D2246">
        <v>215360.000</v>
      </c>
      <c s="7" r="E2246">
        <v>4</v>
      </c>
      <c s="8" t="inlineStr" r="F2246">
        <is>
          <t xml:space="preserve">68F43</t>
        </is>
      </c>
      <c s="8" t="inlineStr" r="G2246">
        <is>
          <t xml:space="preserve">084</t>
        </is>
      </c>
      <c s="9" r="H2246">
        <v>2.3000</v>
      </c>
      <c s="8" t="inlineStr" r="I2246">
        <is>
          <t xml:space="preserve">Y</t>
        </is>
      </c>
      <c s="8" t="inlineStr" r="J2246">
        <is>
          <t xml:space="preserve"> Warren</t>
        </is>
      </c>
    </row>
    <row r="2247" ht="20.25" customHeight="0">
      <c s="5" t="inlineStr" r="A2247">
        <is>
          <t xml:space="preserve">40600295</t>
        </is>
      </c>
      <c s="5" t="inlineStr" r="B2247">
        <is>
          <t xml:space="preserve">POLYMERIZED BITUMINOUS MATERIALS (TACK COAT)</t>
        </is>
      </c>
      <c s="5" t="inlineStr" r="C2247">
        <is>
          <t xml:space="preserve">POUND  </t>
        </is>
      </c>
      <c s="6" r="D2247">
        <v>130541.000</v>
      </c>
      <c s="7" r="E2247">
        <v>4</v>
      </c>
      <c s="8" t="inlineStr" r="F2247">
        <is>
          <t xml:space="preserve">68G11</t>
        </is>
      </c>
      <c s="8" t="inlineStr" r="G2247">
        <is>
          <t xml:space="preserve">085</t>
        </is>
      </c>
      <c s="9" r="H2247">
        <v>1.4400</v>
      </c>
      <c s="8" t="inlineStr" r="I2247">
        <is>
          <t xml:space="preserve">Y</t>
        </is>
      </c>
      <c s="8" t="inlineStr" r="J2247">
        <is>
          <t xml:space="preserve"> Henderson</t>
        </is>
      </c>
    </row>
    <row r="2248" ht="20.25" customHeight="0">
      <c s="5" t="inlineStr" r="A2248">
        <is>
          <t xml:space="preserve">40600295</t>
        </is>
      </c>
      <c s="5" t="inlineStr" r="B2248">
        <is>
          <t xml:space="preserve">POLYMERIZED BITUMINOUS MATERIALS (TACK COAT)</t>
        </is>
      </c>
      <c s="5" t="inlineStr" r="C2248">
        <is>
          <t xml:space="preserve">POUND  </t>
        </is>
      </c>
      <c s="6" r="D2248">
        <v>138180.000</v>
      </c>
      <c s="7" r="E2248">
        <v>4</v>
      </c>
      <c s="8" t="inlineStr" r="F2248">
        <is>
          <t xml:space="preserve">68H42</t>
        </is>
      </c>
      <c s="8" t="inlineStr" r="G2248">
        <is>
          <t xml:space="preserve">087</t>
        </is>
      </c>
      <c s="9" r="H2248">
        <v>1.5900</v>
      </c>
      <c s="8" t="inlineStr" r="I2248">
        <is>
          <t xml:space="preserve">Y</t>
        </is>
      </c>
      <c s="8" t="inlineStr" r="J2248">
        <is>
          <t xml:space="preserve"> Mercer, Warren</t>
        </is>
      </c>
    </row>
    <row r="2249" ht="20.25" customHeight="0">
      <c s="5" t="inlineStr" r="A2249">
        <is>
          <t xml:space="preserve">40600295</t>
        </is>
      </c>
      <c s="5" t="inlineStr" r="B2249">
        <is>
          <t xml:space="preserve">POLYMERIZED BITUMINOUS MATERIALS (TACK COAT)</t>
        </is>
      </c>
      <c s="5" t="inlineStr" r="C2249">
        <is>
          <t xml:space="preserve">POUND  </t>
        </is>
      </c>
      <c s="6" r="D2249">
        <v>388725.000</v>
      </c>
      <c s="7" r="E2249">
        <v>4</v>
      </c>
      <c s="8" t="inlineStr" r="F2249">
        <is>
          <t xml:space="preserve">68J18</t>
        </is>
      </c>
      <c s="8" t="inlineStr" r="G2249">
        <is>
          <t xml:space="preserve">089</t>
        </is>
      </c>
      <c s="9" r="H2249">
        <v>0.7100</v>
      </c>
      <c s="8" t="inlineStr" r="I2249">
        <is>
          <t xml:space="preserve">Y</t>
        </is>
      </c>
      <c s="8" t="inlineStr" r="J2249">
        <is>
          <t xml:space="preserve"> Peoria</t>
        </is>
      </c>
    </row>
    <row r="2250" ht="20.25" customHeight="0">
      <c s="5" t="inlineStr" r="A2250">
        <is>
          <t xml:space="preserve">40600295</t>
        </is>
      </c>
      <c s="5" t="inlineStr" r="B2250">
        <is>
          <t xml:space="preserve">POLYMERIZED BITUMINOUS MATERIALS (TACK COAT)</t>
        </is>
      </c>
      <c s="5" t="inlineStr" r="C2250">
        <is>
          <t xml:space="preserve">POUND  </t>
        </is>
      </c>
      <c s="6" r="D2250">
        <v>388725.000</v>
      </c>
      <c s="7" r="E2250">
        <v>4</v>
      </c>
      <c s="8" t="inlineStr" r="F2250">
        <is>
          <t xml:space="preserve">68J18</t>
        </is>
      </c>
      <c s="8" t="inlineStr" r="G2250">
        <is>
          <t xml:space="preserve">089</t>
        </is>
      </c>
      <c s="9" r="H2250">
        <v>0.9100</v>
      </c>
      <c s="8" t="inlineStr" r="I2250">
        <is>
          <t xml:space="preserve"/>
        </is>
      </c>
      <c s="8" t="inlineStr" r="J2250">
        <is>
          <t xml:space="preserve"> Peoria</t>
        </is>
      </c>
    </row>
    <row r="2251" ht="20.25" customHeight="0">
      <c s="5" t="inlineStr" r="A2251">
        <is>
          <t xml:space="preserve">40600295</t>
        </is>
      </c>
      <c s="5" t="inlineStr" r="B2251">
        <is>
          <t xml:space="preserve">POLYMERIZED BITUMINOUS MATERIALS (TACK COAT)</t>
        </is>
      </c>
      <c s="5" t="inlineStr" r="C2251">
        <is>
          <t xml:space="preserve">POUND  </t>
        </is>
      </c>
      <c s="6" r="D2251">
        <v>169665.000</v>
      </c>
      <c s="7" r="E2251">
        <v>4</v>
      </c>
      <c s="8" t="inlineStr" r="F2251">
        <is>
          <t xml:space="preserve">68J21</t>
        </is>
      </c>
      <c s="8" t="inlineStr" r="G2251">
        <is>
          <t xml:space="preserve">090</t>
        </is>
      </c>
      <c s="9" r="H2251">
        <v>2.9800</v>
      </c>
      <c s="8" t="inlineStr" r="I2251">
        <is>
          <t xml:space="preserve">Y</t>
        </is>
      </c>
      <c s="8" t="inlineStr" r="J2251">
        <is>
          <t xml:space="preserve"> Warren</t>
        </is>
      </c>
    </row>
    <row r="2252" ht="20.25" customHeight="0">
      <c s="5" t="inlineStr" r="A2252">
        <is>
          <t xml:space="preserve">40600295</t>
        </is>
      </c>
      <c s="5" t="inlineStr" r="B2252">
        <is>
          <t xml:space="preserve">POLYMERIZED BITUMINOUS MATERIALS (TACK COAT)</t>
        </is>
      </c>
      <c s="5" t="inlineStr" r="C2252">
        <is>
          <t xml:space="preserve">POUND  </t>
        </is>
      </c>
      <c s="6" r="D2252">
        <v>151352.000</v>
      </c>
      <c s="7" r="E2252">
        <v>8</v>
      </c>
      <c s="8" t="inlineStr" r="F2252">
        <is>
          <t xml:space="preserve">76J62</t>
        </is>
      </c>
      <c s="8" t="inlineStr" r="G2252">
        <is>
          <t xml:space="preserve">123</t>
        </is>
      </c>
      <c s="9" r="H2252">
        <v>2.9400</v>
      </c>
      <c s="8" t="inlineStr" r="I2252">
        <is>
          <t xml:space="preserve">Y</t>
        </is>
      </c>
      <c s="8" t="inlineStr" r="J2252">
        <is>
          <t xml:space="preserve"> St. Clair</t>
        </is>
      </c>
    </row>
    <row r="2253" ht="20.25" customHeight="0">
      <c s="5" t="inlineStr" r="A2253">
        <is>
          <t xml:space="preserve">40600295</t>
        </is>
      </c>
      <c s="5" t="inlineStr" r="B2253">
        <is>
          <t xml:space="preserve">POLYMERIZED BITUMINOUS MATERIALS (TACK COAT)</t>
        </is>
      </c>
      <c s="5" t="inlineStr" r="C2253">
        <is>
          <t xml:space="preserve">POUND  </t>
        </is>
      </c>
      <c s="6" r="D2253">
        <v>151352.000</v>
      </c>
      <c s="7" r="E2253">
        <v>8</v>
      </c>
      <c s="8" t="inlineStr" r="F2253">
        <is>
          <t xml:space="preserve">76J62</t>
        </is>
      </c>
      <c s="8" t="inlineStr" r="G2253">
        <is>
          <t xml:space="preserve">123</t>
        </is>
      </c>
      <c s="9" r="H2253">
        <v>1.5000</v>
      </c>
      <c s="8" t="inlineStr" r="I2253">
        <is>
          <t xml:space="preserve"/>
        </is>
      </c>
      <c s="8" t="inlineStr" r="J2253">
        <is>
          <t xml:space="preserve"> St. Clair</t>
        </is>
      </c>
    </row>
    <row r="2254" ht="20.25" customHeight="0">
      <c s="5" t="inlineStr" r="A2254">
        <is>
          <t xml:space="preserve">40600295</t>
        </is>
      </c>
      <c s="5" t="inlineStr" r="B2254">
        <is>
          <t xml:space="preserve">POLYMERIZED BITUMINOUS MATERIALS (TACK COAT)</t>
        </is>
      </c>
      <c s="5" t="inlineStr" r="C2254">
        <is>
          <t xml:space="preserve">POUND  </t>
        </is>
      </c>
      <c s="6" r="D2254">
        <v>444.000</v>
      </c>
      <c s="7" r="E2254">
        <v>8</v>
      </c>
      <c s="8" t="inlineStr" r="F2254">
        <is>
          <t xml:space="preserve">76U16</t>
        </is>
      </c>
      <c s="8" t="inlineStr" r="G2254">
        <is>
          <t xml:space="preserve">129</t>
        </is>
      </c>
      <c s="9" r="H2254">
        <v>0.7700</v>
      </c>
      <c s="8" t="inlineStr" r="I2254">
        <is>
          <t xml:space="preserve">Y</t>
        </is>
      </c>
      <c s="8" t="inlineStr" r="J2254">
        <is>
          <t xml:space="preserve"> Jersey</t>
        </is>
      </c>
    </row>
    <row r="2255" ht="20.25" customHeight="0">
      <c s="5" t="inlineStr" r="A2255">
        <is>
          <t xml:space="preserve">40600295</t>
        </is>
      </c>
      <c s="5" t="inlineStr" r="B2255">
        <is>
          <t xml:space="preserve">POLYMERIZED BITUMINOUS MATERIALS (TACK COAT)</t>
        </is>
      </c>
      <c s="5" t="inlineStr" r="C2255">
        <is>
          <t xml:space="preserve">POUND  </t>
        </is>
      </c>
      <c s="6" r="D2255">
        <v>78876.000</v>
      </c>
      <c s="7" r="E2255">
        <v>9</v>
      </c>
      <c s="8" t="inlineStr" r="F2255">
        <is>
          <t xml:space="preserve">78373</t>
        </is>
      </c>
      <c s="8" t="inlineStr" r="G2255">
        <is>
          <t xml:space="preserve">136</t>
        </is>
      </c>
      <c s="9" r="H2255">
        <v>0.0100</v>
      </c>
      <c s="8" t="inlineStr" r="I2255">
        <is>
          <t xml:space="preserve">Y</t>
        </is>
      </c>
      <c s="8" t="inlineStr" r="J2255">
        <is>
          <t xml:space="preserve"> Williamson</t>
        </is>
      </c>
    </row>
    <row r="2256" ht="20.25" customHeight="0">
      <c s="5" t="inlineStr" r="A2256">
        <is>
          <t xml:space="preserve">40600295</t>
        </is>
      </c>
      <c s="5" t="inlineStr" r="B2256">
        <is>
          <t xml:space="preserve">POLYMERIZED BITUMINOUS MATERIALS (TACK COAT)</t>
        </is>
      </c>
      <c s="5" t="inlineStr" r="C2256">
        <is>
          <t xml:space="preserve">POUND  </t>
        </is>
      </c>
      <c s="6" r="D2256">
        <v>78876.000</v>
      </c>
      <c s="7" r="E2256">
        <v>9</v>
      </c>
      <c s="8" t="inlineStr" r="F2256">
        <is>
          <t xml:space="preserve">78373</t>
        </is>
      </c>
      <c s="8" t="inlineStr" r="G2256">
        <is>
          <t xml:space="preserve">136</t>
        </is>
      </c>
      <c s="9" r="H2256">
        <v>0.0100</v>
      </c>
      <c s="8" t="inlineStr" r="I2256">
        <is>
          <t xml:space="preserve"/>
        </is>
      </c>
      <c s="8" t="inlineStr" r="J2256">
        <is>
          <t xml:space="preserve"> Williamson</t>
        </is>
      </c>
    </row>
    <row r="2257" ht="20.25" customHeight="0">
      <c s="5" t="inlineStr" r="A2257">
        <is>
          <t xml:space="preserve">40600295</t>
        </is>
      </c>
      <c s="5" t="inlineStr" r="B2257">
        <is>
          <t xml:space="preserve">POLYMERIZED BITUMINOUS MATERIALS (TACK COAT)</t>
        </is>
      </c>
      <c s="5" t="inlineStr" r="C2257">
        <is>
          <t xml:space="preserve">POUND  </t>
        </is>
      </c>
      <c s="6" r="D2257">
        <v>23449.000</v>
      </c>
      <c s="7" r="E2257">
        <v>4</v>
      </c>
      <c s="8" t="inlineStr" r="F2257">
        <is>
          <t xml:space="preserve">89802</t>
        </is>
      </c>
      <c s="8" t="inlineStr" r="G2257">
        <is>
          <t xml:space="preserve">198</t>
        </is>
      </c>
      <c s="9" r="H2257">
        <v>1.5700</v>
      </c>
      <c s="8" t="inlineStr" r="I2257">
        <is>
          <t xml:space="preserve">Y</t>
        </is>
      </c>
      <c s="8" t="inlineStr" r="J2257">
        <is>
          <t xml:space="preserve"> Tazewell</t>
        </is>
      </c>
    </row>
    <row r="2258" ht="20.25" customHeight="0">
      <c s="5" t="inlineStr" r="A2258">
        <is>
          <t xml:space="preserve">40600295</t>
        </is>
      </c>
      <c s="5" t="inlineStr" r="B2258">
        <is>
          <t xml:space="preserve">POLYMERIZED BITUMINOUS MATERIALS (TACK COAT)</t>
        </is>
      </c>
      <c s="5" t="inlineStr" r="C2258">
        <is>
          <t xml:space="preserve">POUND  </t>
        </is>
      </c>
      <c s="6" r="D2258">
        <v>23449.000</v>
      </c>
      <c s="7" r="E2258">
        <v>4</v>
      </c>
      <c s="8" t="inlineStr" r="F2258">
        <is>
          <t xml:space="preserve">89802</t>
        </is>
      </c>
      <c s="8" t="inlineStr" r="G2258">
        <is>
          <t xml:space="preserve">198</t>
        </is>
      </c>
      <c s="9" r="H2258">
        <v>1.6700</v>
      </c>
      <c s="8" t="inlineStr" r="I2258">
        <is>
          <t xml:space="preserve"/>
        </is>
      </c>
      <c s="8" t="inlineStr" r="J2258">
        <is>
          <t xml:space="preserve"> Tazewell</t>
        </is>
      </c>
    </row>
    <row r="2259" ht="20.25" customHeight="0">
      <c s="5" t="inlineStr" r="A2259">
        <is>
          <t xml:space="preserve">40600370</t>
        </is>
      </c>
      <c s="5" t="inlineStr" r="B2259">
        <is>
          <t xml:space="preserve">LONGITUDINAL JOINT SEALANT</t>
        </is>
      </c>
      <c s="5" t="inlineStr" r="C2259">
        <is>
          <t xml:space="preserve">FOOT   </t>
        </is>
      </c>
      <c s="6" r="D2259">
        <v>3235.000</v>
      </c>
      <c s="7" r="E2259">
        <v>1</v>
      </c>
      <c s="8" t="inlineStr" r="F2259">
        <is>
          <t xml:space="preserve">61K26</t>
        </is>
      </c>
      <c s="8" t="inlineStr" r="G2259">
        <is>
          <t xml:space="preserve">166</t>
        </is>
      </c>
      <c s="9" r="H2259">
        <v>6.1000</v>
      </c>
      <c s="8" t="inlineStr" r="I2259">
        <is>
          <t xml:space="preserve">Y</t>
        </is>
      </c>
      <c s="8" t="inlineStr" r="J2259">
        <is>
          <t xml:space="preserve"> Kane</t>
        </is>
      </c>
    </row>
    <row r="2260" ht="20.25" customHeight="0">
      <c s="5" t="inlineStr" r="A2260">
        <is>
          <t xml:space="preserve">40600370</t>
        </is>
      </c>
      <c s="5" t="inlineStr" r="B2260">
        <is>
          <t xml:space="preserve">LONGITUDINAL JOINT SEALANT</t>
        </is>
      </c>
      <c s="5" t="inlineStr" r="C2260">
        <is>
          <t xml:space="preserve">FOOT   </t>
        </is>
      </c>
      <c s="6" r="D2260">
        <v>3235.000</v>
      </c>
      <c s="7" r="E2260">
        <v>1</v>
      </c>
      <c s="8" t="inlineStr" r="F2260">
        <is>
          <t xml:space="preserve">61K26</t>
        </is>
      </c>
      <c s="8" t="inlineStr" r="G2260">
        <is>
          <t xml:space="preserve">166</t>
        </is>
      </c>
      <c s="9" r="H2260">
        <v>5.0000</v>
      </c>
      <c s="8" t="inlineStr" r="I2260">
        <is>
          <t xml:space="preserve"/>
        </is>
      </c>
      <c s="8" t="inlineStr" r="J2260">
        <is>
          <t xml:space="preserve"> Kane</t>
        </is>
      </c>
    </row>
    <row r="2261" ht="20.25" customHeight="0">
      <c s="5" t="inlineStr" r="A2261">
        <is>
          <t xml:space="preserve">40600370</t>
        </is>
      </c>
      <c s="5" t="inlineStr" r="B2261">
        <is>
          <t xml:space="preserve">LONGITUDINAL JOINT SEALANT</t>
        </is>
      </c>
      <c s="5" t="inlineStr" r="C2261">
        <is>
          <t xml:space="preserve">FOOT   </t>
        </is>
      </c>
      <c s="6" r="D2261">
        <v>3235.000</v>
      </c>
      <c s="7" r="E2261">
        <v>1</v>
      </c>
      <c s="8" t="inlineStr" r="F2261">
        <is>
          <t xml:space="preserve">61K26</t>
        </is>
      </c>
      <c s="8" t="inlineStr" r="G2261">
        <is>
          <t xml:space="preserve">166</t>
        </is>
      </c>
      <c s="9" r="H2261">
        <v>7.1500</v>
      </c>
      <c s="8" t="inlineStr" r="I2261">
        <is>
          <t xml:space="preserve"/>
        </is>
      </c>
      <c s="8" t="inlineStr" r="J2261">
        <is>
          <t xml:space="preserve"> Kane</t>
        </is>
      </c>
    </row>
    <row r="2262" ht="20.25" customHeight="0">
      <c s="5" t="inlineStr" r="A2262">
        <is>
          <t xml:space="preserve">40600370</t>
        </is>
      </c>
      <c s="5" t="inlineStr" r="B2262">
        <is>
          <t xml:space="preserve">LONGITUDINAL JOINT SEALANT</t>
        </is>
      </c>
      <c s="5" t="inlineStr" r="C2262">
        <is>
          <t xml:space="preserve">FOOT   </t>
        </is>
      </c>
      <c s="6" r="D2262">
        <v>10467.000</v>
      </c>
      <c s="7" r="E2262">
        <v>1</v>
      </c>
      <c s="8" t="inlineStr" r="F2262">
        <is>
          <t xml:space="preserve">61K95</t>
        </is>
      </c>
      <c s="8" t="inlineStr" r="G2262">
        <is>
          <t xml:space="preserve">013</t>
        </is>
      </c>
      <c s="9" r="H2262">
        <v>2.9400</v>
      </c>
      <c s="8" t="inlineStr" r="I2262">
        <is>
          <t xml:space="preserve">Y</t>
        </is>
      </c>
      <c s="8" t="inlineStr" r="J2262">
        <is>
          <t xml:space="preserve"> DuPage</t>
        </is>
      </c>
    </row>
    <row r="2263" ht="20.25" customHeight="0">
      <c s="5" t="inlineStr" r="A2263">
        <is>
          <t xml:space="preserve">40600370</t>
        </is>
      </c>
      <c s="5" t="inlineStr" r="B2263">
        <is>
          <t xml:space="preserve">LONGITUDINAL JOINT SEALANT</t>
        </is>
      </c>
      <c s="5" t="inlineStr" r="C2263">
        <is>
          <t xml:space="preserve">FOOT   </t>
        </is>
      </c>
      <c s="6" r="D2263">
        <v>10467.000</v>
      </c>
      <c s="7" r="E2263">
        <v>1</v>
      </c>
      <c s="8" t="inlineStr" r="F2263">
        <is>
          <t xml:space="preserve">61K95</t>
        </is>
      </c>
      <c s="8" t="inlineStr" r="G2263">
        <is>
          <t xml:space="preserve">013</t>
        </is>
      </c>
      <c s="9" r="H2263">
        <v>2.7700</v>
      </c>
      <c s="8" t="inlineStr" r="I2263">
        <is>
          <t xml:space="preserve"/>
        </is>
      </c>
      <c s="8" t="inlineStr" r="J2263">
        <is>
          <t xml:space="preserve"> DuPage</t>
        </is>
      </c>
    </row>
    <row r="2264" ht="20.25" customHeight="0">
      <c s="5" t="inlineStr" r="A2264">
        <is>
          <t xml:space="preserve">40600370</t>
        </is>
      </c>
      <c s="5" t="inlineStr" r="B2264">
        <is>
          <t xml:space="preserve">LONGITUDINAL JOINT SEALANT</t>
        </is>
      </c>
      <c s="5" t="inlineStr" r="C2264">
        <is>
          <t xml:space="preserve">FOOT   </t>
        </is>
      </c>
      <c s="6" r="D2264">
        <v>10467.000</v>
      </c>
      <c s="7" r="E2264">
        <v>1</v>
      </c>
      <c s="8" t="inlineStr" r="F2264">
        <is>
          <t xml:space="preserve">61K95</t>
        </is>
      </c>
      <c s="8" t="inlineStr" r="G2264">
        <is>
          <t xml:space="preserve">013</t>
        </is>
      </c>
      <c s="9" r="H2264">
        <v>2.9500</v>
      </c>
      <c s="8" t="inlineStr" r="I2264">
        <is>
          <t xml:space="preserve"/>
        </is>
      </c>
      <c s="8" t="inlineStr" r="J2264">
        <is>
          <t xml:space="preserve"> DuPage</t>
        </is>
      </c>
    </row>
    <row r="2265" ht="20.25" customHeight="0">
      <c s="5" t="inlineStr" r="A2265">
        <is>
          <t xml:space="preserve">40600370</t>
        </is>
      </c>
      <c s="5" t="inlineStr" r="B2265">
        <is>
          <t xml:space="preserve">LONGITUDINAL JOINT SEALANT</t>
        </is>
      </c>
      <c s="5" t="inlineStr" r="C2265">
        <is>
          <t xml:space="preserve">FOOT   </t>
        </is>
      </c>
      <c s="6" r="D2265">
        <v>10467.000</v>
      </c>
      <c s="7" r="E2265">
        <v>1</v>
      </c>
      <c s="8" t="inlineStr" r="F2265">
        <is>
          <t xml:space="preserve">61K95</t>
        </is>
      </c>
      <c s="8" t="inlineStr" r="G2265">
        <is>
          <t xml:space="preserve">013</t>
        </is>
      </c>
      <c s="9" r="H2265">
        <v>3.2000</v>
      </c>
      <c s="8" t="inlineStr" r="I2265">
        <is>
          <t xml:space="preserve"/>
        </is>
      </c>
      <c s="8" t="inlineStr" r="J2265">
        <is>
          <t xml:space="preserve"> DuPage</t>
        </is>
      </c>
    </row>
    <row r="2266" ht="20.25" customHeight="0">
      <c s="5" t="inlineStr" r="A2266">
        <is>
          <t xml:space="preserve">40600370</t>
        </is>
      </c>
      <c s="5" t="inlineStr" r="B2266">
        <is>
          <t xml:space="preserve">LONGITUDINAL JOINT SEALANT</t>
        </is>
      </c>
      <c s="5" t="inlineStr" r="C2266">
        <is>
          <t xml:space="preserve">FOOT   </t>
        </is>
      </c>
      <c s="6" r="D2266">
        <v>10467.000</v>
      </c>
      <c s="7" r="E2266">
        <v>1</v>
      </c>
      <c s="8" t="inlineStr" r="F2266">
        <is>
          <t xml:space="preserve">61K95</t>
        </is>
      </c>
      <c s="8" t="inlineStr" r="G2266">
        <is>
          <t xml:space="preserve">013</t>
        </is>
      </c>
      <c s="9" r="H2266">
        <v>5.1000</v>
      </c>
      <c s="8" t="inlineStr" r="I2266">
        <is>
          <t xml:space="preserve"/>
        </is>
      </c>
      <c s="8" t="inlineStr" r="J2266">
        <is>
          <t xml:space="preserve"> DuPage</t>
        </is>
      </c>
    </row>
    <row r="2267" ht="20.25" customHeight="0">
      <c s="5" t="inlineStr" r="A2267">
        <is>
          <t xml:space="preserve">40600370</t>
        </is>
      </c>
      <c s="5" t="inlineStr" r="B2267">
        <is>
          <t xml:space="preserve">LONGITUDINAL JOINT SEALANT</t>
        </is>
      </c>
      <c s="5" t="inlineStr" r="C2267">
        <is>
          <t xml:space="preserve">FOOT   </t>
        </is>
      </c>
      <c s="6" r="D2267">
        <v>11915.000</v>
      </c>
      <c s="7" r="E2267">
        <v>1</v>
      </c>
      <c s="8" t="inlineStr" r="F2267">
        <is>
          <t xml:space="preserve">61L33</t>
        </is>
      </c>
      <c s="8" t="inlineStr" r="G2267">
        <is>
          <t xml:space="preserve">019</t>
        </is>
      </c>
      <c s="9" r="H2267">
        <v>3.9500</v>
      </c>
      <c s="8" t="inlineStr" r="I2267">
        <is>
          <t xml:space="preserve">Y</t>
        </is>
      </c>
      <c s="8" t="inlineStr" r="J2267">
        <is>
          <t xml:space="preserve"> Cook</t>
        </is>
      </c>
    </row>
    <row r="2268" ht="20.25" customHeight="0">
      <c s="5" t="inlineStr" r="A2268">
        <is>
          <t xml:space="preserve">40600370</t>
        </is>
      </c>
      <c s="5" t="inlineStr" r="B2268">
        <is>
          <t xml:space="preserve">LONGITUDINAL JOINT SEALANT</t>
        </is>
      </c>
      <c s="5" t="inlineStr" r="C2268">
        <is>
          <t xml:space="preserve">FOOT   </t>
        </is>
      </c>
      <c s="6" r="D2268">
        <v>11915.000</v>
      </c>
      <c s="7" r="E2268">
        <v>1</v>
      </c>
      <c s="8" t="inlineStr" r="F2268">
        <is>
          <t xml:space="preserve">61L33</t>
        </is>
      </c>
      <c s="8" t="inlineStr" r="G2268">
        <is>
          <t xml:space="preserve">019</t>
        </is>
      </c>
      <c s="9" r="H2268">
        <v>3.2500</v>
      </c>
      <c s="8" t="inlineStr" r="I2268">
        <is>
          <t xml:space="preserve"/>
        </is>
      </c>
      <c s="8" t="inlineStr" r="J2268">
        <is>
          <t xml:space="preserve"> Cook</t>
        </is>
      </c>
    </row>
    <row r="2269" ht="20.25" customHeight="0">
      <c s="5" t="inlineStr" r="A2269">
        <is>
          <t xml:space="preserve">40600370</t>
        </is>
      </c>
      <c s="5" t="inlineStr" r="B2269">
        <is>
          <t xml:space="preserve">LONGITUDINAL JOINT SEALANT</t>
        </is>
      </c>
      <c s="5" t="inlineStr" r="C2269">
        <is>
          <t xml:space="preserve">FOOT   </t>
        </is>
      </c>
      <c s="6" r="D2269">
        <v>11915.000</v>
      </c>
      <c s="7" r="E2269">
        <v>1</v>
      </c>
      <c s="8" t="inlineStr" r="F2269">
        <is>
          <t xml:space="preserve">61L33</t>
        </is>
      </c>
      <c s="8" t="inlineStr" r="G2269">
        <is>
          <t xml:space="preserve">019</t>
        </is>
      </c>
      <c s="9" r="H2269">
        <v>4.5000</v>
      </c>
      <c s="8" t="inlineStr" r="I2269">
        <is>
          <t xml:space="preserve"/>
        </is>
      </c>
      <c s="8" t="inlineStr" r="J2269">
        <is>
          <t xml:space="preserve"> Cook</t>
        </is>
      </c>
    </row>
    <row r="2270" ht="20.25" customHeight="0">
      <c s="5" t="inlineStr" r="A2270">
        <is>
          <t xml:space="preserve">40600370</t>
        </is>
      </c>
      <c s="5" t="inlineStr" r="B2270">
        <is>
          <t xml:space="preserve">LONGITUDINAL JOINT SEALANT</t>
        </is>
      </c>
      <c s="5" t="inlineStr" r="C2270">
        <is>
          <t xml:space="preserve">FOOT   </t>
        </is>
      </c>
      <c s="6" r="D2270">
        <v>29252.000</v>
      </c>
      <c s="7" r="E2270">
        <v>1</v>
      </c>
      <c s="8" t="inlineStr" r="F2270">
        <is>
          <t xml:space="preserve">62T20</t>
        </is>
      </c>
      <c s="8" t="inlineStr" r="G2270">
        <is>
          <t xml:space="preserve">025</t>
        </is>
      </c>
      <c s="9" r="H2270">
        <v>2.5000</v>
      </c>
      <c s="8" t="inlineStr" r="I2270">
        <is>
          <t xml:space="preserve">Y</t>
        </is>
      </c>
      <c s="8" t="inlineStr" r="J2270">
        <is>
          <t xml:space="preserve"> Cook</t>
        </is>
      </c>
    </row>
    <row r="2271" ht="20.25" customHeight="0">
      <c s="5" t="inlineStr" r="A2271">
        <is>
          <t xml:space="preserve">40600370</t>
        </is>
      </c>
      <c s="5" t="inlineStr" r="B2271">
        <is>
          <t xml:space="preserve">LONGITUDINAL JOINT SEALANT</t>
        </is>
      </c>
      <c s="5" t="inlineStr" r="C2271">
        <is>
          <t xml:space="preserve">FOOT   </t>
        </is>
      </c>
      <c s="6" r="D2271">
        <v>29252.000</v>
      </c>
      <c s="7" r="E2271">
        <v>1</v>
      </c>
      <c s="8" t="inlineStr" r="F2271">
        <is>
          <t xml:space="preserve">62T20</t>
        </is>
      </c>
      <c s="8" t="inlineStr" r="G2271">
        <is>
          <t xml:space="preserve">025</t>
        </is>
      </c>
      <c s="9" r="H2271">
        <v>2.6000</v>
      </c>
      <c s="8" t="inlineStr" r="I2271">
        <is>
          <t xml:space="preserve"/>
        </is>
      </c>
      <c s="8" t="inlineStr" r="J2271">
        <is>
          <t xml:space="preserve"> Cook</t>
        </is>
      </c>
    </row>
    <row r="2272" ht="20.25" customHeight="0">
      <c s="5" t="inlineStr" r="A2272">
        <is>
          <t xml:space="preserve">40600370</t>
        </is>
      </c>
      <c s="5" t="inlineStr" r="B2272">
        <is>
          <t xml:space="preserve">LONGITUDINAL JOINT SEALANT</t>
        </is>
      </c>
      <c s="5" t="inlineStr" r="C2272">
        <is>
          <t xml:space="preserve">FOOT   </t>
        </is>
      </c>
      <c s="6" r="D2272">
        <v>29252.000</v>
      </c>
      <c s="7" r="E2272">
        <v>1</v>
      </c>
      <c s="8" t="inlineStr" r="F2272">
        <is>
          <t xml:space="preserve">62T20</t>
        </is>
      </c>
      <c s="8" t="inlineStr" r="G2272">
        <is>
          <t xml:space="preserve">025</t>
        </is>
      </c>
      <c s="9" r="H2272">
        <v>2.7900</v>
      </c>
      <c s="8" t="inlineStr" r="I2272">
        <is>
          <t xml:space="preserve"/>
        </is>
      </c>
      <c s="8" t="inlineStr" r="J2272">
        <is>
          <t xml:space="preserve"> Cook</t>
        </is>
      </c>
    </row>
    <row r="2273" ht="20.25" customHeight="0">
      <c s="5" t="inlineStr" r="A2273">
        <is>
          <t xml:space="preserve">40600370</t>
        </is>
      </c>
      <c s="5" t="inlineStr" r="B2273">
        <is>
          <t xml:space="preserve">LONGITUDINAL JOINT SEALANT</t>
        </is>
      </c>
      <c s="5" t="inlineStr" r="C2273">
        <is>
          <t xml:space="preserve">FOOT   </t>
        </is>
      </c>
      <c s="6" r="D2273">
        <v>29252.000</v>
      </c>
      <c s="7" r="E2273">
        <v>1</v>
      </c>
      <c s="8" t="inlineStr" r="F2273">
        <is>
          <t xml:space="preserve">62T20</t>
        </is>
      </c>
      <c s="8" t="inlineStr" r="G2273">
        <is>
          <t xml:space="preserve">025</t>
        </is>
      </c>
      <c s="9" r="H2273">
        <v>3.3000</v>
      </c>
      <c s="8" t="inlineStr" r="I2273">
        <is>
          <t xml:space="preserve"/>
        </is>
      </c>
      <c s="8" t="inlineStr" r="J2273">
        <is>
          <t xml:space="preserve"> Cook</t>
        </is>
      </c>
    </row>
    <row r="2274" ht="20.25" customHeight="0">
      <c s="5" t="inlineStr" r="A2274">
        <is>
          <t xml:space="preserve">40600370</t>
        </is>
      </c>
      <c s="5" t="inlineStr" r="B2274">
        <is>
          <t xml:space="preserve">LONGITUDINAL JOINT SEALANT</t>
        </is>
      </c>
      <c s="5" t="inlineStr" r="C2274">
        <is>
          <t xml:space="preserve">FOOT   </t>
        </is>
      </c>
      <c s="6" r="D2274">
        <v>638.000</v>
      </c>
      <c s="7" r="E2274">
        <v>1</v>
      </c>
      <c s="8" t="inlineStr" r="F2274">
        <is>
          <t xml:space="preserve">62T27</t>
        </is>
      </c>
      <c s="8" t="inlineStr" r="G2274">
        <is>
          <t xml:space="preserve">026</t>
        </is>
      </c>
      <c s="9" r="H2274">
        <v>19.0000</v>
      </c>
      <c s="8" t="inlineStr" r="I2274">
        <is>
          <t xml:space="preserve">Y</t>
        </is>
      </c>
      <c s="8" t="inlineStr" r="J2274">
        <is>
          <t xml:space="preserve"> Will</t>
        </is>
      </c>
    </row>
    <row r="2275" ht="20.25" customHeight="0">
      <c s="5" t="inlineStr" r="A2275">
        <is>
          <t xml:space="preserve">40600370</t>
        </is>
      </c>
      <c s="5" t="inlineStr" r="B2275">
        <is>
          <t xml:space="preserve">LONGITUDINAL JOINT SEALANT</t>
        </is>
      </c>
      <c s="5" t="inlineStr" r="C2275">
        <is>
          <t xml:space="preserve">FOOT   </t>
        </is>
      </c>
      <c s="6" r="D2275">
        <v>638.000</v>
      </c>
      <c s="7" r="E2275">
        <v>1</v>
      </c>
      <c s="8" t="inlineStr" r="F2275">
        <is>
          <t xml:space="preserve">62T27</t>
        </is>
      </c>
      <c s="8" t="inlineStr" r="G2275">
        <is>
          <t xml:space="preserve">026</t>
        </is>
      </c>
      <c s="9" r="H2275">
        <v>12.0000</v>
      </c>
      <c s="8" t="inlineStr" r="I2275">
        <is>
          <t xml:space="preserve"/>
        </is>
      </c>
      <c s="8" t="inlineStr" r="J2275">
        <is>
          <t xml:space="preserve"> Will</t>
        </is>
      </c>
    </row>
    <row r="2276" ht="20.25" customHeight="0">
      <c s="5" t="inlineStr" r="A2276">
        <is>
          <t xml:space="preserve">40600370</t>
        </is>
      </c>
      <c s="5" t="inlineStr" r="B2276">
        <is>
          <t xml:space="preserve">LONGITUDINAL JOINT SEALANT</t>
        </is>
      </c>
      <c s="5" t="inlineStr" r="C2276">
        <is>
          <t xml:space="preserve">FOOT   </t>
        </is>
      </c>
      <c s="6" r="D2276">
        <v>638.000</v>
      </c>
      <c s="7" r="E2276">
        <v>1</v>
      </c>
      <c s="8" t="inlineStr" r="F2276">
        <is>
          <t xml:space="preserve">62T27</t>
        </is>
      </c>
      <c s="8" t="inlineStr" r="G2276">
        <is>
          <t xml:space="preserve">026</t>
        </is>
      </c>
      <c s="9" r="H2276">
        <v>25.0000</v>
      </c>
      <c s="8" t="inlineStr" r="I2276">
        <is>
          <t xml:space="preserve"/>
        </is>
      </c>
      <c s="8" t="inlineStr" r="J2276">
        <is>
          <t xml:space="preserve"> Will</t>
        </is>
      </c>
    </row>
    <row r="2277" ht="20.25" customHeight="0">
      <c s="5" t="inlineStr" r="A2277">
        <is>
          <t xml:space="preserve">40600370</t>
        </is>
      </c>
      <c s="5" t="inlineStr" r="B2277">
        <is>
          <t xml:space="preserve">LONGITUDINAL JOINT SEALANT</t>
        </is>
      </c>
      <c s="5" t="inlineStr" r="C2277">
        <is>
          <t xml:space="preserve">FOOT   </t>
        </is>
      </c>
      <c s="6" r="D2277">
        <v>638.000</v>
      </c>
      <c s="7" r="E2277">
        <v>1</v>
      </c>
      <c s="8" t="inlineStr" r="F2277">
        <is>
          <t xml:space="preserve">62T27</t>
        </is>
      </c>
      <c s="8" t="inlineStr" r="G2277">
        <is>
          <t xml:space="preserve">026</t>
        </is>
      </c>
      <c s="9" r="H2277">
        <v>27.3900</v>
      </c>
      <c s="8" t="inlineStr" r="I2277">
        <is>
          <t xml:space="preserve"/>
        </is>
      </c>
      <c s="8" t="inlineStr" r="J2277">
        <is>
          <t xml:space="preserve"> Will</t>
        </is>
      </c>
    </row>
    <row r="2278" ht="20.25" customHeight="0">
      <c s="5" t="inlineStr" r="A2278">
        <is>
          <t xml:space="preserve">40600370</t>
        </is>
      </c>
      <c s="5" t="inlineStr" r="B2278">
        <is>
          <t xml:space="preserve">LONGITUDINAL JOINT SEALANT</t>
        </is>
      </c>
      <c s="5" t="inlineStr" r="C2278">
        <is>
          <t xml:space="preserve">FOOT   </t>
        </is>
      </c>
      <c s="6" r="D2278">
        <v>638.000</v>
      </c>
      <c s="7" r="E2278">
        <v>1</v>
      </c>
      <c s="8" t="inlineStr" r="F2278">
        <is>
          <t xml:space="preserve">62T27</t>
        </is>
      </c>
      <c s="8" t="inlineStr" r="G2278">
        <is>
          <t xml:space="preserve">026</t>
        </is>
      </c>
      <c s="9" r="H2278">
        <v>30.0000</v>
      </c>
      <c s="8" t="inlineStr" r="I2278">
        <is>
          <t xml:space="preserve"/>
        </is>
      </c>
      <c s="8" t="inlineStr" r="J2278">
        <is>
          <t xml:space="preserve"> Will</t>
        </is>
      </c>
    </row>
    <row r="2279" ht="20.25" customHeight="0">
      <c s="5" t="inlineStr" r="A2279">
        <is>
          <t xml:space="preserve">40600370</t>
        </is>
      </c>
      <c s="5" t="inlineStr" r="B2279">
        <is>
          <t xml:space="preserve">LONGITUDINAL JOINT SEALANT</t>
        </is>
      </c>
      <c s="5" t="inlineStr" r="C2279">
        <is>
          <t xml:space="preserve">FOOT   </t>
        </is>
      </c>
      <c s="6" r="D2279">
        <v>54830.000</v>
      </c>
      <c s="7" r="E2279">
        <v>1</v>
      </c>
      <c s="8" t="inlineStr" r="F2279">
        <is>
          <t xml:space="preserve">62V37</t>
        </is>
      </c>
      <c s="8" t="inlineStr" r="G2279">
        <is>
          <t xml:space="preserve">029</t>
        </is>
      </c>
      <c s="9" r="H2279">
        <v>2.4000</v>
      </c>
      <c s="8" t="inlineStr" r="I2279">
        <is>
          <t xml:space="preserve">Y</t>
        </is>
      </c>
      <c s="8" t="inlineStr" r="J2279">
        <is>
          <t xml:space="preserve"> Kane</t>
        </is>
      </c>
    </row>
    <row r="2280" ht="20.25" customHeight="0">
      <c s="5" t="inlineStr" r="A2280">
        <is>
          <t xml:space="preserve">40600370</t>
        </is>
      </c>
      <c s="5" t="inlineStr" r="B2280">
        <is>
          <t xml:space="preserve">LONGITUDINAL JOINT SEALANT</t>
        </is>
      </c>
      <c s="5" t="inlineStr" r="C2280">
        <is>
          <t xml:space="preserve">FOOT   </t>
        </is>
      </c>
      <c s="6" r="D2280">
        <v>54830.000</v>
      </c>
      <c s="7" r="E2280">
        <v>1</v>
      </c>
      <c s="8" t="inlineStr" r="F2280">
        <is>
          <t xml:space="preserve">62V37</t>
        </is>
      </c>
      <c s="8" t="inlineStr" r="G2280">
        <is>
          <t xml:space="preserve">029</t>
        </is>
      </c>
      <c s="9" r="H2280">
        <v>2.4800</v>
      </c>
      <c s="8" t="inlineStr" r="I2280">
        <is>
          <t xml:space="preserve"/>
        </is>
      </c>
      <c s="8" t="inlineStr" r="J2280">
        <is>
          <t xml:space="preserve"> Kane</t>
        </is>
      </c>
    </row>
    <row r="2281" ht="20.25" customHeight="0">
      <c s="5" t="inlineStr" r="A2281">
        <is>
          <t xml:space="preserve">40600370</t>
        </is>
      </c>
      <c s="5" t="inlineStr" r="B2281">
        <is>
          <t xml:space="preserve">LONGITUDINAL JOINT SEALANT</t>
        </is>
      </c>
      <c s="5" t="inlineStr" r="C2281">
        <is>
          <t xml:space="preserve">FOOT   </t>
        </is>
      </c>
      <c s="6" r="D2281">
        <v>54830.000</v>
      </c>
      <c s="7" r="E2281">
        <v>1</v>
      </c>
      <c s="8" t="inlineStr" r="F2281">
        <is>
          <t xml:space="preserve">62V37</t>
        </is>
      </c>
      <c s="8" t="inlineStr" r="G2281">
        <is>
          <t xml:space="preserve">029</t>
        </is>
      </c>
      <c s="9" r="H2281">
        <v>3.0000</v>
      </c>
      <c s="8" t="inlineStr" r="I2281">
        <is>
          <t xml:space="preserve"/>
        </is>
      </c>
      <c s="8" t="inlineStr" r="J2281">
        <is>
          <t xml:space="preserve"> Kane</t>
        </is>
      </c>
    </row>
    <row r="2282" ht="20.25" customHeight="0">
      <c s="5" t="inlineStr" r="A2282">
        <is>
          <t xml:space="preserve">40600370</t>
        </is>
      </c>
      <c s="5" t="inlineStr" r="B2282">
        <is>
          <t xml:space="preserve">LONGITUDINAL JOINT SEALANT</t>
        </is>
      </c>
      <c s="5" t="inlineStr" r="C2282">
        <is>
          <t xml:space="preserve">FOOT   </t>
        </is>
      </c>
      <c s="6" r="D2282">
        <v>12427.000</v>
      </c>
      <c s="7" r="E2282">
        <v>1</v>
      </c>
      <c s="8" t="inlineStr" r="F2282">
        <is>
          <t xml:space="preserve">62V38</t>
        </is>
      </c>
      <c s="8" t="inlineStr" r="G2282">
        <is>
          <t xml:space="preserve">030</t>
        </is>
      </c>
      <c s="9" r="H2282">
        <v>3.3000</v>
      </c>
      <c s="8" t="inlineStr" r="I2282">
        <is>
          <t xml:space="preserve">Y</t>
        </is>
      </c>
      <c s="8" t="inlineStr" r="J2282">
        <is>
          <t xml:space="preserve"> Lake</t>
        </is>
      </c>
    </row>
    <row r="2283" ht="20.25" customHeight="0">
      <c s="5" t="inlineStr" r="A2283">
        <is>
          <t xml:space="preserve">40600370</t>
        </is>
      </c>
      <c s="5" t="inlineStr" r="B2283">
        <is>
          <t xml:space="preserve">LONGITUDINAL JOINT SEALANT</t>
        </is>
      </c>
      <c s="5" t="inlineStr" r="C2283">
        <is>
          <t xml:space="preserve">FOOT   </t>
        </is>
      </c>
      <c s="6" r="D2283">
        <v>12427.000</v>
      </c>
      <c s="7" r="E2283">
        <v>1</v>
      </c>
      <c s="8" t="inlineStr" r="F2283">
        <is>
          <t xml:space="preserve">62V38</t>
        </is>
      </c>
      <c s="8" t="inlineStr" r="G2283">
        <is>
          <t xml:space="preserve">030</t>
        </is>
      </c>
      <c s="9" r="H2283">
        <v>2.4100</v>
      </c>
      <c s="8" t="inlineStr" r="I2283">
        <is>
          <t xml:space="preserve"/>
        </is>
      </c>
      <c s="8" t="inlineStr" r="J2283">
        <is>
          <t xml:space="preserve"> Lake</t>
        </is>
      </c>
    </row>
    <row r="2284" ht="20.25" customHeight="0">
      <c s="5" t="inlineStr" r="A2284">
        <is>
          <t xml:space="preserve">40600370</t>
        </is>
      </c>
      <c s="5" t="inlineStr" r="B2284">
        <is>
          <t xml:space="preserve">LONGITUDINAL JOINT SEALANT</t>
        </is>
      </c>
      <c s="5" t="inlineStr" r="C2284">
        <is>
          <t xml:space="preserve">FOOT   </t>
        </is>
      </c>
      <c s="6" r="D2284">
        <v>2646.000</v>
      </c>
      <c s="7" r="E2284">
        <v>1</v>
      </c>
      <c s="8" t="inlineStr" r="F2284">
        <is>
          <t xml:space="preserve">62V53</t>
        </is>
      </c>
      <c s="8" t="inlineStr" r="G2284">
        <is>
          <t xml:space="preserve">032</t>
        </is>
      </c>
      <c s="9" r="H2284">
        <v>4.3500</v>
      </c>
      <c s="8" t="inlineStr" r="I2284">
        <is>
          <t xml:space="preserve">Y</t>
        </is>
      </c>
      <c s="8" t="inlineStr" r="J2284">
        <is>
          <t xml:space="preserve"> McHenry</t>
        </is>
      </c>
    </row>
    <row r="2285" ht="20.25" customHeight="0">
      <c s="5" t="inlineStr" r="A2285">
        <is>
          <t xml:space="preserve">40600370</t>
        </is>
      </c>
      <c s="5" t="inlineStr" r="B2285">
        <is>
          <t xml:space="preserve">LONGITUDINAL JOINT SEALANT</t>
        </is>
      </c>
      <c s="5" t="inlineStr" r="C2285">
        <is>
          <t xml:space="preserve">FOOT   </t>
        </is>
      </c>
      <c s="6" r="D2285">
        <v>2646.000</v>
      </c>
      <c s="7" r="E2285">
        <v>1</v>
      </c>
      <c s="8" t="inlineStr" r="F2285">
        <is>
          <t xml:space="preserve">62V53</t>
        </is>
      </c>
      <c s="8" t="inlineStr" r="G2285">
        <is>
          <t xml:space="preserve">032</t>
        </is>
      </c>
      <c s="9" r="H2285">
        <v>4.2500</v>
      </c>
      <c s="8" t="inlineStr" r="I2285">
        <is>
          <t xml:space="preserve"/>
        </is>
      </c>
      <c s="8" t="inlineStr" r="J2285">
        <is>
          <t xml:space="preserve"> McHenry</t>
        </is>
      </c>
    </row>
    <row r="2286" ht="20.25" customHeight="0">
      <c s="5" t="inlineStr" r="A2286">
        <is>
          <t xml:space="preserve">40600370</t>
        </is>
      </c>
      <c s="5" t="inlineStr" r="B2286">
        <is>
          <t xml:space="preserve">LONGITUDINAL JOINT SEALANT</t>
        </is>
      </c>
      <c s="5" t="inlineStr" r="C2286">
        <is>
          <t xml:space="preserve">FOOT   </t>
        </is>
      </c>
      <c s="6" r="D2286">
        <v>2646.000</v>
      </c>
      <c s="7" r="E2286">
        <v>1</v>
      </c>
      <c s="8" t="inlineStr" r="F2286">
        <is>
          <t xml:space="preserve">62V53</t>
        </is>
      </c>
      <c s="8" t="inlineStr" r="G2286">
        <is>
          <t xml:space="preserve">032</t>
        </is>
      </c>
      <c s="9" r="H2286">
        <v>5.0000</v>
      </c>
      <c s="8" t="inlineStr" r="I2286">
        <is>
          <t xml:space="preserve"/>
        </is>
      </c>
      <c s="8" t="inlineStr" r="J2286">
        <is>
          <t xml:space="preserve"> McHenry</t>
        </is>
      </c>
    </row>
    <row r="2287" ht="20.25" customHeight="0">
      <c s="5" t="inlineStr" r="A2287">
        <is>
          <t xml:space="preserve">40600370</t>
        </is>
      </c>
      <c s="5" t="inlineStr" r="B2287">
        <is>
          <t xml:space="preserve">LONGITUDINAL JOINT SEALANT</t>
        </is>
      </c>
      <c s="5" t="inlineStr" r="C2287">
        <is>
          <t xml:space="preserve">FOOT   </t>
        </is>
      </c>
      <c s="6" r="D2287">
        <v>64298.000</v>
      </c>
      <c s="7" r="E2287">
        <v>1</v>
      </c>
      <c s="8" t="inlineStr" r="F2287">
        <is>
          <t xml:space="preserve">62V56</t>
        </is>
      </c>
      <c s="8" t="inlineStr" r="G2287">
        <is>
          <t xml:space="preserve">034</t>
        </is>
      </c>
      <c s="9" r="H2287">
        <v>2.5700</v>
      </c>
      <c s="8" t="inlineStr" r="I2287">
        <is>
          <t xml:space="preserve">Y</t>
        </is>
      </c>
      <c s="8" t="inlineStr" r="J2287">
        <is>
          <t xml:space="preserve"> Cook</t>
        </is>
      </c>
    </row>
    <row r="2288" ht="20.25" customHeight="0">
      <c s="5" t="inlineStr" r="A2288">
        <is>
          <t xml:space="preserve">40600370</t>
        </is>
      </c>
      <c s="5" t="inlineStr" r="B2288">
        <is>
          <t xml:space="preserve">LONGITUDINAL JOINT SEALANT</t>
        </is>
      </c>
      <c s="5" t="inlineStr" r="C2288">
        <is>
          <t xml:space="preserve">FOOT   </t>
        </is>
      </c>
      <c s="6" r="D2288">
        <v>49185.000</v>
      </c>
      <c s="7" r="E2288">
        <v>1</v>
      </c>
      <c s="8" t="inlineStr" r="F2288">
        <is>
          <t xml:space="preserve">62V61</t>
        </is>
      </c>
      <c s="8" t="inlineStr" r="G2288">
        <is>
          <t xml:space="preserve">035</t>
        </is>
      </c>
      <c s="9" r="H2288">
        <v>2.5700</v>
      </c>
      <c s="8" t="inlineStr" r="I2288">
        <is>
          <t xml:space="preserve">Y</t>
        </is>
      </c>
      <c s="8" t="inlineStr" r="J2288">
        <is>
          <t xml:space="preserve"> Cook</t>
        </is>
      </c>
    </row>
    <row r="2289" ht="20.25" customHeight="0">
      <c s="5" t="inlineStr" r="A2289">
        <is>
          <t xml:space="preserve">40600370</t>
        </is>
      </c>
      <c s="5" t="inlineStr" r="B2289">
        <is>
          <t xml:space="preserve">LONGITUDINAL JOINT SEALANT</t>
        </is>
      </c>
      <c s="5" t="inlineStr" r="C2289">
        <is>
          <t xml:space="preserve">FOOT   </t>
        </is>
      </c>
      <c s="6" r="D2289">
        <v>49185.000</v>
      </c>
      <c s="7" r="E2289">
        <v>1</v>
      </c>
      <c s="8" t="inlineStr" r="F2289">
        <is>
          <t xml:space="preserve">62V61</t>
        </is>
      </c>
      <c s="8" t="inlineStr" r="G2289">
        <is>
          <t xml:space="preserve">035</t>
        </is>
      </c>
      <c s="9" r="H2289">
        <v>2.4400</v>
      </c>
      <c s="8" t="inlineStr" r="I2289">
        <is>
          <t xml:space="preserve"/>
        </is>
      </c>
      <c s="8" t="inlineStr" r="J2289">
        <is>
          <t xml:space="preserve"> Cook</t>
        </is>
      </c>
    </row>
    <row r="2290" ht="20.25" customHeight="0">
      <c s="5" t="inlineStr" r="A2290">
        <is>
          <t xml:space="preserve">40600370</t>
        </is>
      </c>
      <c s="5" t="inlineStr" r="B2290">
        <is>
          <t xml:space="preserve">LONGITUDINAL JOINT SEALANT</t>
        </is>
      </c>
      <c s="5" t="inlineStr" r="C2290">
        <is>
          <t xml:space="preserve">FOOT   </t>
        </is>
      </c>
      <c s="6" r="D2290">
        <v>49185.000</v>
      </c>
      <c s="7" r="E2290">
        <v>1</v>
      </c>
      <c s="8" t="inlineStr" r="F2290">
        <is>
          <t xml:space="preserve">62V61</t>
        </is>
      </c>
      <c s="8" t="inlineStr" r="G2290">
        <is>
          <t xml:space="preserve">035</t>
        </is>
      </c>
      <c s="9" r="H2290">
        <v>2.8500</v>
      </c>
      <c s="8" t="inlineStr" r="I2290">
        <is>
          <t xml:space="preserve"/>
        </is>
      </c>
      <c s="8" t="inlineStr" r="J2290">
        <is>
          <t xml:space="preserve"> Cook</t>
        </is>
      </c>
    </row>
    <row r="2291" ht="20.25" customHeight="0">
      <c s="5" t="inlineStr" r="A2291">
        <is>
          <t xml:space="preserve">40600370</t>
        </is>
      </c>
      <c s="5" t="inlineStr" r="B2291">
        <is>
          <t xml:space="preserve">LONGITUDINAL JOINT SEALANT</t>
        </is>
      </c>
      <c s="5" t="inlineStr" r="C2291">
        <is>
          <t xml:space="preserve">FOOT   </t>
        </is>
      </c>
      <c s="6" r="D2291">
        <v>17639.000</v>
      </c>
      <c s="7" r="E2291">
        <v>1</v>
      </c>
      <c s="8" t="inlineStr" r="F2291">
        <is>
          <t xml:space="preserve">62V73</t>
        </is>
      </c>
      <c s="8" t="inlineStr" r="G2291">
        <is>
          <t xml:space="preserve">108</t>
        </is>
      </c>
      <c s="9" r="H2291">
        <v>2.6000</v>
      </c>
      <c s="8" t="inlineStr" r="I2291">
        <is>
          <t xml:space="preserve">Y</t>
        </is>
      </c>
      <c s="8" t="inlineStr" r="J2291">
        <is>
          <t xml:space="preserve"> Cook</t>
        </is>
      </c>
    </row>
    <row r="2292" ht="20.25" customHeight="0">
      <c s="5" t="inlineStr" r="A2292">
        <is>
          <t xml:space="preserve">40600370</t>
        </is>
      </c>
      <c s="5" t="inlineStr" r="B2292">
        <is>
          <t xml:space="preserve">LONGITUDINAL JOINT SEALANT</t>
        </is>
      </c>
      <c s="5" t="inlineStr" r="C2292">
        <is>
          <t xml:space="preserve">FOOT   </t>
        </is>
      </c>
      <c s="6" r="D2292">
        <v>17639.000</v>
      </c>
      <c s="7" r="E2292">
        <v>1</v>
      </c>
      <c s="8" t="inlineStr" r="F2292">
        <is>
          <t xml:space="preserve">62V73</t>
        </is>
      </c>
      <c s="8" t="inlineStr" r="G2292">
        <is>
          <t xml:space="preserve">108</t>
        </is>
      </c>
      <c s="9" r="H2292">
        <v>3.0000</v>
      </c>
      <c s="8" t="inlineStr" r="I2292">
        <is>
          <t xml:space="preserve"/>
        </is>
      </c>
      <c s="8" t="inlineStr" r="J2292">
        <is>
          <t xml:space="preserve"> Cook</t>
        </is>
      </c>
    </row>
    <row r="2293" ht="20.25" customHeight="0">
      <c s="5" t="inlineStr" r="A2293">
        <is>
          <t xml:space="preserve">40600370</t>
        </is>
      </c>
      <c s="5" t="inlineStr" r="B2293">
        <is>
          <t xml:space="preserve">LONGITUDINAL JOINT SEALANT</t>
        </is>
      </c>
      <c s="5" t="inlineStr" r="C2293">
        <is>
          <t xml:space="preserve">FOOT   </t>
        </is>
      </c>
      <c s="6" r="D2293">
        <v>17639.000</v>
      </c>
      <c s="7" r="E2293">
        <v>1</v>
      </c>
      <c s="8" t="inlineStr" r="F2293">
        <is>
          <t xml:space="preserve">62V73</t>
        </is>
      </c>
      <c s="8" t="inlineStr" r="G2293">
        <is>
          <t xml:space="preserve">108</t>
        </is>
      </c>
      <c s="9" r="H2293">
        <v>3.7000</v>
      </c>
      <c s="8" t="inlineStr" r="I2293">
        <is>
          <t xml:space="preserve"/>
        </is>
      </c>
      <c s="8" t="inlineStr" r="J2293">
        <is>
          <t xml:space="preserve"> Cook</t>
        </is>
      </c>
    </row>
    <row r="2294" ht="20.25" customHeight="0">
      <c s="5" t="inlineStr" r="A2294">
        <is>
          <t xml:space="preserve">40600370</t>
        </is>
      </c>
      <c s="5" t="inlineStr" r="B2294">
        <is>
          <t xml:space="preserve">LONGITUDINAL JOINT SEALANT</t>
        </is>
      </c>
      <c s="5" t="inlineStr" r="C2294">
        <is>
          <t xml:space="preserve">FOOT   </t>
        </is>
      </c>
      <c s="6" r="D2294">
        <v>30150.000</v>
      </c>
      <c s="7" r="E2294">
        <v>1</v>
      </c>
      <c s="8" t="inlineStr" r="F2294">
        <is>
          <t xml:space="preserve">62V86</t>
        </is>
      </c>
      <c s="8" t="inlineStr" r="G2294">
        <is>
          <t xml:space="preserve">038</t>
        </is>
      </c>
      <c s="9" r="H2294">
        <v>2.5600</v>
      </c>
      <c s="8" t="inlineStr" r="I2294">
        <is>
          <t xml:space="preserve">Y</t>
        </is>
      </c>
      <c s="8" t="inlineStr" r="J2294">
        <is>
          <t xml:space="preserve"> DuPage</t>
        </is>
      </c>
    </row>
    <row r="2295" ht="20.25" customHeight="0">
      <c s="5" t="inlineStr" r="A2295">
        <is>
          <t xml:space="preserve">40600370</t>
        </is>
      </c>
      <c s="5" t="inlineStr" r="B2295">
        <is>
          <t xml:space="preserve">LONGITUDINAL JOINT SEALANT</t>
        </is>
      </c>
      <c s="5" t="inlineStr" r="C2295">
        <is>
          <t xml:space="preserve">FOOT   </t>
        </is>
      </c>
      <c s="6" r="D2295">
        <v>30150.000</v>
      </c>
      <c s="7" r="E2295">
        <v>1</v>
      </c>
      <c s="8" t="inlineStr" r="F2295">
        <is>
          <t xml:space="preserve">62V86</t>
        </is>
      </c>
      <c s="8" t="inlineStr" r="G2295">
        <is>
          <t xml:space="preserve">038</t>
        </is>
      </c>
      <c s="9" r="H2295">
        <v>2.4800</v>
      </c>
      <c s="8" t="inlineStr" r="I2295">
        <is>
          <t xml:space="preserve"/>
        </is>
      </c>
      <c s="8" t="inlineStr" r="J2295">
        <is>
          <t xml:space="preserve"> DuPage</t>
        </is>
      </c>
    </row>
    <row r="2296" ht="20.25" customHeight="0">
      <c s="5" t="inlineStr" r="A2296">
        <is>
          <t xml:space="preserve">40600370</t>
        </is>
      </c>
      <c s="5" t="inlineStr" r="B2296">
        <is>
          <t xml:space="preserve">LONGITUDINAL JOINT SEALANT</t>
        </is>
      </c>
      <c s="5" t="inlineStr" r="C2296">
        <is>
          <t xml:space="preserve">FOOT   </t>
        </is>
      </c>
      <c s="6" r="D2296">
        <v>30150.000</v>
      </c>
      <c s="7" r="E2296">
        <v>1</v>
      </c>
      <c s="8" t="inlineStr" r="F2296">
        <is>
          <t xml:space="preserve">62V86</t>
        </is>
      </c>
      <c s="8" t="inlineStr" r="G2296">
        <is>
          <t xml:space="preserve">038</t>
        </is>
      </c>
      <c s="9" r="H2296">
        <v>2.8000</v>
      </c>
      <c s="8" t="inlineStr" r="I2296">
        <is>
          <t xml:space="preserve"/>
        </is>
      </c>
      <c s="8" t="inlineStr" r="J2296">
        <is>
          <t xml:space="preserve"> DuPage</t>
        </is>
      </c>
    </row>
    <row r="2297" ht="20.25" customHeight="0">
      <c s="5" t="inlineStr" r="A2297">
        <is>
          <t xml:space="preserve">40600370</t>
        </is>
      </c>
      <c s="5" t="inlineStr" r="B2297">
        <is>
          <t xml:space="preserve">LONGITUDINAL JOINT SEALANT</t>
        </is>
      </c>
      <c s="5" t="inlineStr" r="C2297">
        <is>
          <t xml:space="preserve">FOOT   </t>
        </is>
      </c>
      <c s="6" r="D2297">
        <v>40212.000</v>
      </c>
      <c s="7" r="E2297">
        <v>1</v>
      </c>
      <c s="8" t="inlineStr" r="F2297">
        <is>
          <t xml:space="preserve">62V89</t>
        </is>
      </c>
      <c s="8" t="inlineStr" r="G2297">
        <is>
          <t xml:space="preserve">040</t>
        </is>
      </c>
      <c s="9" r="H2297">
        <v>2.4500</v>
      </c>
      <c s="8" t="inlineStr" r="I2297">
        <is>
          <t xml:space="preserve">Y</t>
        </is>
      </c>
      <c s="8" t="inlineStr" r="J2297">
        <is>
          <t xml:space="preserve"> Cook</t>
        </is>
      </c>
    </row>
    <row r="2298" ht="20.25" customHeight="0">
      <c s="5" t="inlineStr" r="A2298">
        <is>
          <t xml:space="preserve">40600370</t>
        </is>
      </c>
      <c s="5" t="inlineStr" r="B2298">
        <is>
          <t xml:space="preserve">LONGITUDINAL JOINT SEALANT</t>
        </is>
      </c>
      <c s="5" t="inlineStr" r="C2298">
        <is>
          <t xml:space="preserve">FOOT   </t>
        </is>
      </c>
      <c s="6" r="D2298">
        <v>40212.000</v>
      </c>
      <c s="7" r="E2298">
        <v>1</v>
      </c>
      <c s="8" t="inlineStr" r="F2298">
        <is>
          <t xml:space="preserve">62V89</t>
        </is>
      </c>
      <c s="8" t="inlineStr" r="G2298">
        <is>
          <t xml:space="preserve">040</t>
        </is>
      </c>
      <c s="9" r="H2298">
        <v>2.3300</v>
      </c>
      <c s="8" t="inlineStr" r="I2298">
        <is>
          <t xml:space="preserve"/>
        </is>
      </c>
      <c s="8" t="inlineStr" r="J2298">
        <is>
          <t xml:space="preserve"> Cook</t>
        </is>
      </c>
    </row>
    <row r="2299" ht="20.25" customHeight="0">
      <c s="5" t="inlineStr" r="A2299">
        <is>
          <t xml:space="preserve">40600370</t>
        </is>
      </c>
      <c s="5" t="inlineStr" r="B2299">
        <is>
          <t xml:space="preserve">LONGITUDINAL JOINT SEALANT</t>
        </is>
      </c>
      <c s="5" t="inlineStr" r="C2299">
        <is>
          <t xml:space="preserve">FOOT   </t>
        </is>
      </c>
      <c s="6" r="D2299">
        <v>40212.000</v>
      </c>
      <c s="7" r="E2299">
        <v>1</v>
      </c>
      <c s="8" t="inlineStr" r="F2299">
        <is>
          <t xml:space="preserve">62V89</t>
        </is>
      </c>
      <c s="8" t="inlineStr" r="G2299">
        <is>
          <t xml:space="preserve">040</t>
        </is>
      </c>
      <c s="9" r="H2299">
        <v>2.3400</v>
      </c>
      <c s="8" t="inlineStr" r="I2299">
        <is>
          <t xml:space="preserve"/>
        </is>
      </c>
      <c s="8" t="inlineStr" r="J2299">
        <is>
          <t xml:space="preserve"> Cook</t>
        </is>
      </c>
    </row>
    <row r="2300" ht="20.25" customHeight="0">
      <c s="5" t="inlineStr" r="A2300">
        <is>
          <t xml:space="preserve">40600370</t>
        </is>
      </c>
      <c s="5" t="inlineStr" r="B2300">
        <is>
          <t xml:space="preserve">LONGITUDINAL JOINT SEALANT</t>
        </is>
      </c>
      <c s="5" t="inlineStr" r="C2300">
        <is>
          <t xml:space="preserve">FOOT   </t>
        </is>
      </c>
      <c s="6" r="D2300">
        <v>40212.000</v>
      </c>
      <c s="7" r="E2300">
        <v>1</v>
      </c>
      <c s="8" t="inlineStr" r="F2300">
        <is>
          <t xml:space="preserve">62V89</t>
        </is>
      </c>
      <c s="8" t="inlineStr" r="G2300">
        <is>
          <t xml:space="preserve">040</t>
        </is>
      </c>
      <c s="9" r="H2300">
        <v>3.0000</v>
      </c>
      <c s="8" t="inlineStr" r="I2300">
        <is>
          <t xml:space="preserve"/>
        </is>
      </c>
      <c s="8" t="inlineStr" r="J2300">
        <is>
          <t xml:space="preserve"> Cook</t>
        </is>
      </c>
    </row>
    <row r="2301" ht="20.25" customHeight="0">
      <c s="5" t="inlineStr" r="A2301">
        <is>
          <t xml:space="preserve">40600370</t>
        </is>
      </c>
      <c s="5" t="inlineStr" r="B2301">
        <is>
          <t xml:space="preserve">LONGITUDINAL JOINT SEALANT</t>
        </is>
      </c>
      <c s="5" t="inlineStr" r="C2301">
        <is>
          <t xml:space="preserve">FOOT   </t>
        </is>
      </c>
      <c s="6" r="D2301">
        <v>7500.000</v>
      </c>
      <c s="7" r="E2301">
        <v>1</v>
      </c>
      <c s="8" t="inlineStr" r="F2301">
        <is>
          <t xml:space="preserve">62W50</t>
        </is>
      </c>
      <c s="8" t="inlineStr" r="G2301">
        <is>
          <t xml:space="preserve">041</t>
        </is>
      </c>
      <c s="9" r="H2301">
        <v>3.2000</v>
      </c>
      <c s="8" t="inlineStr" r="I2301">
        <is>
          <t xml:space="preserve">Y</t>
        </is>
      </c>
      <c s="8" t="inlineStr" r="J2301">
        <is>
          <t xml:space="preserve"> Cook</t>
        </is>
      </c>
    </row>
    <row r="2302" ht="20.25" customHeight="0">
      <c s="5" t="inlineStr" r="A2302">
        <is>
          <t xml:space="preserve">40600370</t>
        </is>
      </c>
      <c s="5" t="inlineStr" r="B2302">
        <is>
          <t xml:space="preserve">LONGITUDINAL JOINT SEALANT</t>
        </is>
      </c>
      <c s="5" t="inlineStr" r="C2302">
        <is>
          <t xml:space="preserve">FOOT   </t>
        </is>
      </c>
      <c s="6" r="D2302">
        <v>7500.000</v>
      </c>
      <c s="7" r="E2302">
        <v>1</v>
      </c>
      <c s="8" t="inlineStr" r="F2302">
        <is>
          <t xml:space="preserve">62W50</t>
        </is>
      </c>
      <c s="8" t="inlineStr" r="G2302">
        <is>
          <t xml:space="preserve">041</t>
        </is>
      </c>
      <c s="9" r="H2302">
        <v>3.1200</v>
      </c>
      <c s="8" t="inlineStr" r="I2302">
        <is>
          <t xml:space="preserve"/>
        </is>
      </c>
      <c s="8" t="inlineStr" r="J2302">
        <is>
          <t xml:space="preserve"> Cook</t>
        </is>
      </c>
    </row>
    <row r="2303" ht="20.25" customHeight="0">
      <c s="5" t="inlineStr" r="A2303">
        <is>
          <t xml:space="preserve">40600370</t>
        </is>
      </c>
      <c s="5" t="inlineStr" r="B2303">
        <is>
          <t xml:space="preserve">LONGITUDINAL JOINT SEALANT</t>
        </is>
      </c>
      <c s="5" t="inlineStr" r="C2303">
        <is>
          <t xml:space="preserve">FOOT   </t>
        </is>
      </c>
      <c s="6" r="D2303">
        <v>7500.000</v>
      </c>
      <c s="7" r="E2303">
        <v>1</v>
      </c>
      <c s="8" t="inlineStr" r="F2303">
        <is>
          <t xml:space="preserve">62W50</t>
        </is>
      </c>
      <c s="8" t="inlineStr" r="G2303">
        <is>
          <t xml:space="preserve">041</t>
        </is>
      </c>
      <c s="9" r="H2303">
        <v>3.6000</v>
      </c>
      <c s="8" t="inlineStr" r="I2303">
        <is>
          <t xml:space="preserve"/>
        </is>
      </c>
      <c s="8" t="inlineStr" r="J2303">
        <is>
          <t xml:space="preserve"> Cook</t>
        </is>
      </c>
    </row>
    <row r="2304" ht="20.25" customHeight="0">
      <c s="5" t="inlineStr" r="A2304">
        <is>
          <t xml:space="preserve">40600370</t>
        </is>
      </c>
      <c s="5" t="inlineStr" r="B2304">
        <is>
          <t xml:space="preserve">LONGITUDINAL JOINT SEALANT</t>
        </is>
      </c>
      <c s="5" t="inlineStr" r="C2304">
        <is>
          <t xml:space="preserve">FOOT   </t>
        </is>
      </c>
      <c s="6" r="D2304">
        <v>20800.000</v>
      </c>
      <c s="7" r="E2304">
        <v>1</v>
      </c>
      <c s="8" t="inlineStr" r="F2304">
        <is>
          <t xml:space="preserve">62W69</t>
        </is>
      </c>
      <c s="8" t="inlineStr" r="G2304">
        <is>
          <t xml:space="preserve">169</t>
        </is>
      </c>
      <c s="9" r="H2304">
        <v>4.0000</v>
      </c>
      <c s="8" t="inlineStr" r="I2304">
        <is>
          <t xml:space="preserve">Y</t>
        </is>
      </c>
      <c s="8" t="inlineStr" r="J2304">
        <is>
          <t xml:space="preserve"> Kane</t>
        </is>
      </c>
    </row>
    <row r="2305" ht="20.25" customHeight="0">
      <c s="5" t="inlineStr" r="A2305">
        <is>
          <t xml:space="preserve">40600370</t>
        </is>
      </c>
      <c s="5" t="inlineStr" r="B2305">
        <is>
          <t xml:space="preserve">LONGITUDINAL JOINT SEALANT</t>
        </is>
      </c>
      <c s="5" t="inlineStr" r="C2305">
        <is>
          <t xml:space="preserve">FOOT   </t>
        </is>
      </c>
      <c s="6" r="D2305">
        <v>20800.000</v>
      </c>
      <c s="7" r="E2305">
        <v>1</v>
      </c>
      <c s="8" t="inlineStr" r="F2305">
        <is>
          <t xml:space="preserve">62W69</t>
        </is>
      </c>
      <c s="8" t="inlineStr" r="G2305">
        <is>
          <t xml:space="preserve">169</t>
        </is>
      </c>
      <c s="9" r="H2305">
        <v>3.0500</v>
      </c>
      <c s="8" t="inlineStr" r="I2305">
        <is>
          <t xml:space="preserve"/>
        </is>
      </c>
      <c s="8" t="inlineStr" r="J2305">
        <is>
          <t xml:space="preserve"> Kane</t>
        </is>
      </c>
    </row>
    <row r="2306" ht="20.25" customHeight="0">
      <c s="5" t="inlineStr" r="A2306">
        <is>
          <t xml:space="preserve">40600370</t>
        </is>
      </c>
      <c s="5" t="inlineStr" r="B2306">
        <is>
          <t xml:space="preserve">LONGITUDINAL JOINT SEALANT</t>
        </is>
      </c>
      <c s="5" t="inlineStr" r="C2306">
        <is>
          <t xml:space="preserve">FOOT   </t>
        </is>
      </c>
      <c s="6" r="D2306">
        <v>373.000</v>
      </c>
      <c s="7" r="E2306">
        <v>1</v>
      </c>
      <c s="8" t="inlineStr" r="F2306">
        <is>
          <t xml:space="preserve">62X39</t>
        </is>
      </c>
      <c s="8" t="inlineStr" r="G2306">
        <is>
          <t xml:space="preserve">049</t>
        </is>
      </c>
      <c s="9" r="H2306">
        <v>27.0000</v>
      </c>
      <c s="8" t="inlineStr" r="I2306">
        <is>
          <t xml:space="preserve">Y</t>
        </is>
      </c>
      <c s="8" t="inlineStr" r="J2306">
        <is>
          <t xml:space="preserve"> Lake</t>
        </is>
      </c>
    </row>
    <row r="2307" ht="20.25" customHeight="0">
      <c s="5" t="inlineStr" r="A2307">
        <is>
          <t xml:space="preserve">40600370</t>
        </is>
      </c>
      <c s="5" t="inlineStr" r="B2307">
        <is>
          <t xml:space="preserve">LONGITUDINAL JOINT SEALANT</t>
        </is>
      </c>
      <c s="5" t="inlineStr" r="C2307">
        <is>
          <t xml:space="preserve">FOOT   </t>
        </is>
      </c>
      <c s="6" r="D2307">
        <v>373.000</v>
      </c>
      <c s="7" r="E2307">
        <v>1</v>
      </c>
      <c s="8" t="inlineStr" r="F2307">
        <is>
          <t xml:space="preserve">62X39</t>
        </is>
      </c>
      <c s="8" t="inlineStr" r="G2307">
        <is>
          <t xml:space="preserve">049</t>
        </is>
      </c>
      <c s="9" r="H2307">
        <v>31.0000</v>
      </c>
      <c s="8" t="inlineStr" r="I2307">
        <is>
          <t xml:space="preserve"/>
        </is>
      </c>
      <c s="8" t="inlineStr" r="J2307">
        <is>
          <t xml:space="preserve"> Lake</t>
        </is>
      </c>
    </row>
    <row r="2308" ht="20.25" customHeight="0">
      <c s="5" t="inlineStr" r="A2308">
        <is>
          <t xml:space="preserve">40600370</t>
        </is>
      </c>
      <c s="5" t="inlineStr" r="B2308">
        <is>
          <t xml:space="preserve">LONGITUDINAL JOINT SEALANT</t>
        </is>
      </c>
      <c s="5" t="inlineStr" r="C2308">
        <is>
          <t xml:space="preserve">FOOT   </t>
        </is>
      </c>
      <c s="6" r="D2308">
        <v>6729.000</v>
      </c>
      <c s="7" r="E2308">
        <v>1</v>
      </c>
      <c s="8" t="inlineStr" r="F2308">
        <is>
          <t xml:space="preserve">62X85</t>
        </is>
      </c>
      <c s="8" t="inlineStr" r="G2308">
        <is>
          <t xml:space="preserve">052</t>
        </is>
      </c>
      <c s="9" r="H2308">
        <v>3.9000</v>
      </c>
      <c s="8" t="inlineStr" r="I2308">
        <is>
          <t xml:space="preserve">Y</t>
        </is>
      </c>
      <c s="8" t="inlineStr" r="J2308">
        <is>
          <t xml:space="preserve"> Will</t>
        </is>
      </c>
    </row>
    <row r="2309" ht="20.25" customHeight="0">
      <c s="5" t="inlineStr" r="A2309">
        <is>
          <t xml:space="preserve">40600370</t>
        </is>
      </c>
      <c s="5" t="inlineStr" r="B2309">
        <is>
          <t xml:space="preserve">LONGITUDINAL JOINT SEALANT</t>
        </is>
      </c>
      <c s="5" t="inlineStr" r="C2309">
        <is>
          <t xml:space="preserve">FOOT   </t>
        </is>
      </c>
      <c s="6" r="D2309">
        <v>6729.000</v>
      </c>
      <c s="7" r="E2309">
        <v>1</v>
      </c>
      <c s="8" t="inlineStr" r="F2309">
        <is>
          <t xml:space="preserve">62X85</t>
        </is>
      </c>
      <c s="8" t="inlineStr" r="G2309">
        <is>
          <t xml:space="preserve">052</t>
        </is>
      </c>
      <c s="9" r="H2309">
        <v>3.4000</v>
      </c>
      <c s="8" t="inlineStr" r="I2309">
        <is>
          <t xml:space="preserve"/>
        </is>
      </c>
      <c s="8" t="inlineStr" r="J2309">
        <is>
          <t xml:space="preserve"> Will</t>
        </is>
      </c>
    </row>
    <row r="2310" ht="20.25" customHeight="0">
      <c s="5" t="inlineStr" r="A2310">
        <is>
          <t xml:space="preserve">40600370</t>
        </is>
      </c>
      <c s="5" t="inlineStr" r="B2310">
        <is>
          <t xml:space="preserve">LONGITUDINAL JOINT SEALANT</t>
        </is>
      </c>
      <c s="5" t="inlineStr" r="C2310">
        <is>
          <t xml:space="preserve">FOOT   </t>
        </is>
      </c>
      <c s="6" r="D2310">
        <v>6729.000</v>
      </c>
      <c s="7" r="E2310">
        <v>1</v>
      </c>
      <c s="8" t="inlineStr" r="F2310">
        <is>
          <t xml:space="preserve">62X85</t>
        </is>
      </c>
      <c s="8" t="inlineStr" r="G2310">
        <is>
          <t xml:space="preserve">052</t>
        </is>
      </c>
      <c s="9" r="H2310">
        <v>3.5000</v>
      </c>
      <c s="8" t="inlineStr" r="I2310">
        <is>
          <t xml:space="preserve"/>
        </is>
      </c>
      <c s="8" t="inlineStr" r="J2310">
        <is>
          <t xml:space="preserve"> Will</t>
        </is>
      </c>
    </row>
    <row r="2311" ht="20.25" customHeight="0">
      <c s="5" t="inlineStr" r="A2311">
        <is>
          <t xml:space="preserve">40600370</t>
        </is>
      </c>
      <c s="5" t="inlineStr" r="B2311">
        <is>
          <t xml:space="preserve">LONGITUDINAL JOINT SEALANT</t>
        </is>
      </c>
      <c s="5" t="inlineStr" r="C2311">
        <is>
          <t xml:space="preserve">FOOT   </t>
        </is>
      </c>
      <c s="6" r="D2311">
        <v>6729.000</v>
      </c>
      <c s="7" r="E2311">
        <v>1</v>
      </c>
      <c s="8" t="inlineStr" r="F2311">
        <is>
          <t xml:space="preserve">62X85</t>
        </is>
      </c>
      <c s="8" t="inlineStr" r="G2311">
        <is>
          <t xml:space="preserve">052</t>
        </is>
      </c>
      <c s="9" r="H2311">
        <v>3.5900</v>
      </c>
      <c s="8" t="inlineStr" r="I2311">
        <is>
          <t xml:space="preserve"/>
        </is>
      </c>
      <c s="8" t="inlineStr" r="J2311">
        <is>
          <t xml:space="preserve"> Will</t>
        </is>
      </c>
    </row>
    <row r="2312" ht="20.25" customHeight="0">
      <c s="5" t="inlineStr" r="A2312">
        <is>
          <t xml:space="preserve">40600370</t>
        </is>
      </c>
      <c s="5" t="inlineStr" r="B2312">
        <is>
          <t xml:space="preserve">LONGITUDINAL JOINT SEALANT</t>
        </is>
      </c>
      <c s="5" t="inlineStr" r="C2312">
        <is>
          <t xml:space="preserve">FOOT   </t>
        </is>
      </c>
      <c s="6" r="D2312">
        <v>11252.000</v>
      </c>
      <c s="7" r="E2312">
        <v>1</v>
      </c>
      <c s="8" t="inlineStr" r="F2312">
        <is>
          <t xml:space="preserve">62X94</t>
        </is>
      </c>
      <c s="8" t="inlineStr" r="G2312">
        <is>
          <t xml:space="preserve">170</t>
        </is>
      </c>
      <c s="9" r="H2312">
        <v>6.1500</v>
      </c>
      <c s="8" t="inlineStr" r="I2312">
        <is>
          <t xml:space="preserve">Y</t>
        </is>
      </c>
      <c s="8" t="inlineStr" r="J2312">
        <is>
          <t xml:space="preserve"> McHenry</t>
        </is>
      </c>
    </row>
    <row r="2313" ht="20.25" customHeight="0">
      <c s="5" t="inlineStr" r="A2313">
        <is>
          <t xml:space="preserve">40600370</t>
        </is>
      </c>
      <c s="5" t="inlineStr" r="B2313">
        <is>
          <t xml:space="preserve">LONGITUDINAL JOINT SEALANT</t>
        </is>
      </c>
      <c s="5" t="inlineStr" r="C2313">
        <is>
          <t xml:space="preserve">FOOT   </t>
        </is>
      </c>
      <c s="6" r="D2313">
        <v>11252.000</v>
      </c>
      <c s="7" r="E2313">
        <v>1</v>
      </c>
      <c s="8" t="inlineStr" r="F2313">
        <is>
          <t xml:space="preserve">62X94</t>
        </is>
      </c>
      <c s="8" t="inlineStr" r="G2313">
        <is>
          <t xml:space="preserve">170</t>
        </is>
      </c>
      <c s="9" r="H2313">
        <v>2.9000</v>
      </c>
      <c s="8" t="inlineStr" r="I2313">
        <is>
          <t xml:space="preserve"/>
        </is>
      </c>
      <c s="8" t="inlineStr" r="J2313">
        <is>
          <t xml:space="preserve"> McHenry</t>
        </is>
      </c>
    </row>
    <row r="2314" ht="20.25" customHeight="0">
      <c s="5" t="inlineStr" r="A2314">
        <is>
          <t xml:space="preserve">40600370</t>
        </is>
      </c>
      <c s="5" t="inlineStr" r="B2314">
        <is>
          <t xml:space="preserve">LONGITUDINAL JOINT SEALANT</t>
        </is>
      </c>
      <c s="5" t="inlineStr" r="C2314">
        <is>
          <t xml:space="preserve">FOOT   </t>
        </is>
      </c>
      <c s="6" r="D2314">
        <v>11252.000</v>
      </c>
      <c s="7" r="E2314">
        <v>1</v>
      </c>
      <c s="8" t="inlineStr" r="F2314">
        <is>
          <t xml:space="preserve">62X94</t>
        </is>
      </c>
      <c s="8" t="inlineStr" r="G2314">
        <is>
          <t xml:space="preserve">170</t>
        </is>
      </c>
      <c s="9" r="H2314">
        <v>6.1800</v>
      </c>
      <c s="8" t="inlineStr" r="I2314">
        <is>
          <t xml:space="preserve"/>
        </is>
      </c>
      <c s="8" t="inlineStr" r="J2314">
        <is>
          <t xml:space="preserve"> McHenry</t>
        </is>
      </c>
    </row>
    <row r="2315" ht="20.25" customHeight="0">
      <c s="5" t="inlineStr" r="A2315">
        <is>
          <t xml:space="preserve">40600370</t>
        </is>
      </c>
      <c s="5" t="inlineStr" r="B2315">
        <is>
          <t xml:space="preserve">LONGITUDINAL JOINT SEALANT</t>
        </is>
      </c>
      <c s="5" t="inlineStr" r="C2315">
        <is>
          <t xml:space="preserve">FOOT   </t>
        </is>
      </c>
      <c s="6" r="D2315">
        <v>11252.000</v>
      </c>
      <c s="7" r="E2315">
        <v>1</v>
      </c>
      <c s="8" t="inlineStr" r="F2315">
        <is>
          <t xml:space="preserve">62X94</t>
        </is>
      </c>
      <c s="8" t="inlineStr" r="G2315">
        <is>
          <t xml:space="preserve">170</t>
        </is>
      </c>
      <c s="9" r="H2315">
        <v>7.0000</v>
      </c>
      <c s="8" t="inlineStr" r="I2315">
        <is>
          <t xml:space="preserve"/>
        </is>
      </c>
      <c s="8" t="inlineStr" r="J2315">
        <is>
          <t xml:space="preserve"> McHenry</t>
        </is>
      </c>
    </row>
    <row r="2316" ht="20.25" customHeight="0">
      <c s="5" t="inlineStr" r="A2316">
        <is>
          <t xml:space="preserve">40600370</t>
        </is>
      </c>
      <c s="5" t="inlineStr" r="B2316">
        <is>
          <t xml:space="preserve">LONGITUDINAL JOINT SEALANT</t>
        </is>
      </c>
      <c s="5" t="inlineStr" r="C2316">
        <is>
          <t xml:space="preserve">FOOT   </t>
        </is>
      </c>
      <c s="6" r="D2316">
        <v>4252.000</v>
      </c>
      <c s="7" r="E2316">
        <v>2</v>
      </c>
      <c s="8" t="inlineStr" r="F2316">
        <is>
          <t xml:space="preserve">64N76</t>
        </is>
      </c>
      <c s="8" t="inlineStr" r="G2316">
        <is>
          <t xml:space="preserve">056</t>
        </is>
      </c>
      <c s="9" r="H2316">
        <v>5.9900</v>
      </c>
      <c s="8" t="inlineStr" r="I2316">
        <is>
          <t xml:space="preserve">Y</t>
        </is>
      </c>
      <c s="8" t="inlineStr" r="J2316">
        <is>
          <t xml:space="preserve"> Henry</t>
        </is>
      </c>
    </row>
    <row r="2317" ht="20.25" customHeight="0">
      <c s="5" t="inlineStr" r="A2317">
        <is>
          <t xml:space="preserve">40600370</t>
        </is>
      </c>
      <c s="5" t="inlineStr" r="B2317">
        <is>
          <t xml:space="preserve">LONGITUDINAL JOINT SEALANT</t>
        </is>
      </c>
      <c s="5" t="inlineStr" r="C2317">
        <is>
          <t xml:space="preserve">FOOT   </t>
        </is>
      </c>
      <c s="6" r="D2317">
        <v>4252.000</v>
      </c>
      <c s="7" r="E2317">
        <v>2</v>
      </c>
      <c s="8" t="inlineStr" r="F2317">
        <is>
          <t xml:space="preserve">64N76</t>
        </is>
      </c>
      <c s="8" t="inlineStr" r="G2317">
        <is>
          <t xml:space="preserve">056</t>
        </is>
      </c>
      <c s="9" r="H2317">
        <v>5.5000</v>
      </c>
      <c s="8" t="inlineStr" r="I2317">
        <is>
          <t xml:space="preserve"/>
        </is>
      </c>
      <c s="8" t="inlineStr" r="J2317">
        <is>
          <t xml:space="preserve"> Henry</t>
        </is>
      </c>
    </row>
    <row r="2318" ht="20.25" customHeight="0">
      <c s="5" t="inlineStr" r="A2318">
        <is>
          <t xml:space="preserve">40600370</t>
        </is>
      </c>
      <c s="5" t="inlineStr" r="B2318">
        <is>
          <t xml:space="preserve">LONGITUDINAL JOINT SEALANT</t>
        </is>
      </c>
      <c s="5" t="inlineStr" r="C2318">
        <is>
          <t xml:space="preserve">FOOT   </t>
        </is>
      </c>
      <c s="6" r="D2318">
        <v>4252.000</v>
      </c>
      <c s="7" r="E2318">
        <v>2</v>
      </c>
      <c s="8" t="inlineStr" r="F2318">
        <is>
          <t xml:space="preserve">64N76</t>
        </is>
      </c>
      <c s="8" t="inlineStr" r="G2318">
        <is>
          <t xml:space="preserve">056</t>
        </is>
      </c>
      <c s="9" r="H2318">
        <v>6.6000</v>
      </c>
      <c s="8" t="inlineStr" r="I2318">
        <is>
          <t xml:space="preserve"/>
        </is>
      </c>
      <c s="8" t="inlineStr" r="J2318">
        <is>
          <t xml:space="preserve"> Henry</t>
        </is>
      </c>
    </row>
    <row r="2319" ht="20.25" customHeight="0">
      <c s="5" t="inlineStr" r="A2319">
        <is>
          <t xml:space="preserve">40600370</t>
        </is>
      </c>
      <c s="5" t="inlineStr" r="B2319">
        <is>
          <t xml:space="preserve">LONGITUDINAL JOINT SEALANT</t>
        </is>
      </c>
      <c s="5" t="inlineStr" r="C2319">
        <is>
          <t xml:space="preserve">FOOT   </t>
        </is>
      </c>
      <c s="6" r="D2319">
        <v>4252.000</v>
      </c>
      <c s="7" r="E2319">
        <v>2</v>
      </c>
      <c s="8" t="inlineStr" r="F2319">
        <is>
          <t xml:space="preserve">64N76</t>
        </is>
      </c>
      <c s="8" t="inlineStr" r="G2319">
        <is>
          <t xml:space="preserve">056</t>
        </is>
      </c>
      <c s="9" r="H2319">
        <v>7.0000</v>
      </c>
      <c s="8" t="inlineStr" r="I2319">
        <is>
          <t xml:space="preserve"/>
        </is>
      </c>
      <c s="8" t="inlineStr" r="J2319">
        <is>
          <t xml:space="preserve"> Henry</t>
        </is>
      </c>
    </row>
    <row r="2320" ht="20.25" customHeight="0">
      <c s="5" t="inlineStr" r="A2320">
        <is>
          <t xml:space="preserve">40600370</t>
        </is>
      </c>
      <c s="5" t="inlineStr" r="B2320">
        <is>
          <t xml:space="preserve">LONGITUDINAL JOINT SEALANT</t>
        </is>
      </c>
      <c s="5" t="inlineStr" r="C2320">
        <is>
          <t xml:space="preserve">FOOT   </t>
        </is>
      </c>
      <c s="6" r="D2320">
        <v>47198.000</v>
      </c>
      <c s="7" r="E2320">
        <v>2</v>
      </c>
      <c s="8" t="inlineStr" r="F2320">
        <is>
          <t xml:space="preserve">64U23</t>
        </is>
      </c>
      <c s="8" t="inlineStr" r="G2320">
        <is>
          <t xml:space="preserve">190</t>
        </is>
      </c>
      <c s="9" r="H2320">
        <v>2.6900</v>
      </c>
      <c s="8" t="inlineStr" r="I2320">
        <is>
          <t xml:space="preserve">Y</t>
        </is>
      </c>
      <c s="8" t="inlineStr" r="J2320">
        <is>
          <t xml:space="preserve"> Stephenson</t>
        </is>
      </c>
    </row>
    <row r="2321" ht="20.25" customHeight="0">
      <c s="5" t="inlineStr" r="A2321">
        <is>
          <t xml:space="preserve">40600370</t>
        </is>
      </c>
      <c s="5" t="inlineStr" r="B2321">
        <is>
          <t xml:space="preserve">LONGITUDINAL JOINT SEALANT</t>
        </is>
      </c>
      <c s="5" t="inlineStr" r="C2321">
        <is>
          <t xml:space="preserve">FOOT   </t>
        </is>
      </c>
      <c s="6" r="D2321">
        <v>47198.000</v>
      </c>
      <c s="7" r="E2321">
        <v>2</v>
      </c>
      <c s="8" t="inlineStr" r="F2321">
        <is>
          <t xml:space="preserve">64U23</t>
        </is>
      </c>
      <c s="8" t="inlineStr" r="G2321">
        <is>
          <t xml:space="preserve">190</t>
        </is>
      </c>
      <c s="9" r="H2321">
        <v>2.6000</v>
      </c>
      <c s="8" t="inlineStr" r="I2321">
        <is>
          <t xml:space="preserve"/>
        </is>
      </c>
      <c s="8" t="inlineStr" r="J2321">
        <is>
          <t xml:space="preserve"> Stephenson</t>
        </is>
      </c>
    </row>
    <row r="2322" ht="20.25" customHeight="0">
      <c s="5" t="inlineStr" r="A2322">
        <is>
          <t xml:space="preserve">40600370</t>
        </is>
      </c>
      <c s="5" t="inlineStr" r="B2322">
        <is>
          <t xml:space="preserve">LONGITUDINAL JOINT SEALANT</t>
        </is>
      </c>
      <c s="5" t="inlineStr" r="C2322">
        <is>
          <t xml:space="preserve">FOOT   </t>
        </is>
      </c>
      <c s="6" r="D2322">
        <v>39878.000</v>
      </c>
      <c s="7" r="E2322">
        <v>2</v>
      </c>
      <c s="8" t="inlineStr" r="F2322">
        <is>
          <t xml:space="preserve">64U31</t>
        </is>
      </c>
      <c s="8" t="inlineStr" r="G2322">
        <is>
          <t xml:space="preserve">061</t>
        </is>
      </c>
      <c s="9" r="H2322">
        <v>3.0000</v>
      </c>
      <c s="8" t="inlineStr" r="I2322">
        <is>
          <t xml:space="preserve">Y</t>
        </is>
      </c>
      <c s="8" t="inlineStr" r="J2322">
        <is>
          <t xml:space="preserve"> Carroll</t>
        </is>
      </c>
    </row>
    <row r="2323" ht="20.25" customHeight="0">
      <c s="5" t="inlineStr" r="A2323">
        <is>
          <t xml:space="preserve">40600370</t>
        </is>
      </c>
      <c s="5" t="inlineStr" r="B2323">
        <is>
          <t xml:space="preserve">LONGITUDINAL JOINT SEALANT</t>
        </is>
      </c>
      <c s="5" t="inlineStr" r="C2323">
        <is>
          <t xml:space="preserve">FOOT   </t>
        </is>
      </c>
      <c s="6" r="D2323">
        <v>39878.000</v>
      </c>
      <c s="7" r="E2323">
        <v>2</v>
      </c>
      <c s="8" t="inlineStr" r="F2323">
        <is>
          <t xml:space="preserve">64U31</t>
        </is>
      </c>
      <c s="8" t="inlineStr" r="G2323">
        <is>
          <t xml:space="preserve">061</t>
        </is>
      </c>
      <c s="9" r="H2323">
        <v>2.5000</v>
      </c>
      <c s="8" t="inlineStr" r="I2323">
        <is>
          <t xml:space="preserve"/>
        </is>
      </c>
      <c s="8" t="inlineStr" r="J2323">
        <is>
          <t xml:space="preserve"> Carroll</t>
        </is>
      </c>
    </row>
    <row r="2324" ht="20.25" customHeight="0">
      <c s="5" t="inlineStr" r="A2324">
        <is>
          <t xml:space="preserve">40600370</t>
        </is>
      </c>
      <c s="5" t="inlineStr" r="B2324">
        <is>
          <t xml:space="preserve">LONGITUDINAL JOINT SEALANT</t>
        </is>
      </c>
      <c s="5" t="inlineStr" r="C2324">
        <is>
          <t xml:space="preserve">FOOT   </t>
        </is>
      </c>
      <c s="6" r="D2324">
        <v>32416.000</v>
      </c>
      <c s="7" r="E2324">
        <v>3</v>
      </c>
      <c s="8" t="inlineStr" r="F2324">
        <is>
          <t xml:space="preserve">66A85</t>
        </is>
      </c>
      <c s="8" t="inlineStr" r="G2324">
        <is>
          <t xml:space="preserve">192</t>
        </is>
      </c>
      <c s="9" r="H2324">
        <v>2.7000</v>
      </c>
      <c s="8" t="inlineStr" r="I2324">
        <is>
          <t xml:space="preserve">Y</t>
        </is>
      </c>
      <c s="8" t="inlineStr" r="J2324">
        <is>
          <t xml:space="preserve"> Kankakee</t>
        </is>
      </c>
    </row>
    <row r="2325" ht="20.25" customHeight="0">
      <c s="5" t="inlineStr" r="A2325">
        <is>
          <t xml:space="preserve">40600370</t>
        </is>
      </c>
      <c s="5" t="inlineStr" r="B2325">
        <is>
          <t xml:space="preserve">LONGITUDINAL JOINT SEALANT</t>
        </is>
      </c>
      <c s="5" t="inlineStr" r="C2325">
        <is>
          <t xml:space="preserve">FOOT   </t>
        </is>
      </c>
      <c s="6" r="D2325">
        <v>32416.000</v>
      </c>
      <c s="7" r="E2325">
        <v>3</v>
      </c>
      <c s="8" t="inlineStr" r="F2325">
        <is>
          <t xml:space="preserve">66A85</t>
        </is>
      </c>
      <c s="8" t="inlineStr" r="G2325">
        <is>
          <t xml:space="preserve">192</t>
        </is>
      </c>
      <c s="9" r="H2325">
        <v>3.1000</v>
      </c>
      <c s="8" t="inlineStr" r="I2325">
        <is>
          <t xml:space="preserve"/>
        </is>
      </c>
      <c s="8" t="inlineStr" r="J2325">
        <is>
          <t xml:space="preserve"> Kankakee</t>
        </is>
      </c>
    </row>
    <row r="2326" ht="20.25" customHeight="0">
      <c s="5" t="inlineStr" r="A2326">
        <is>
          <t xml:space="preserve">40600370</t>
        </is>
      </c>
      <c s="5" t="inlineStr" r="B2326">
        <is>
          <t xml:space="preserve">LONGITUDINAL JOINT SEALANT</t>
        </is>
      </c>
      <c s="5" t="inlineStr" r="C2326">
        <is>
          <t xml:space="preserve">FOOT   </t>
        </is>
      </c>
      <c s="6" r="D2326">
        <v>32416.000</v>
      </c>
      <c s="7" r="E2326">
        <v>3</v>
      </c>
      <c s="8" t="inlineStr" r="F2326">
        <is>
          <t xml:space="preserve">66A85</t>
        </is>
      </c>
      <c s="8" t="inlineStr" r="G2326">
        <is>
          <t xml:space="preserve">192</t>
        </is>
      </c>
      <c s="9" r="H2326">
        <v>3.5000</v>
      </c>
      <c s="8" t="inlineStr" r="I2326">
        <is>
          <t xml:space="preserve"/>
        </is>
      </c>
      <c s="8" t="inlineStr" r="J2326">
        <is>
          <t xml:space="preserve"> Kankakee</t>
        </is>
      </c>
    </row>
    <row r="2327" ht="20.25" customHeight="0">
      <c s="5" t="inlineStr" r="A2327">
        <is>
          <t xml:space="preserve">40600370</t>
        </is>
      </c>
      <c s="5" t="inlineStr" r="B2327">
        <is>
          <t xml:space="preserve">LONGITUDINAL JOINT SEALANT</t>
        </is>
      </c>
      <c s="5" t="inlineStr" r="C2327">
        <is>
          <t xml:space="preserve">FOOT   </t>
        </is>
      </c>
      <c s="6" r="D2327">
        <v>63946.000</v>
      </c>
      <c s="7" r="E2327">
        <v>3</v>
      </c>
      <c s="8" t="inlineStr" r="F2327">
        <is>
          <t xml:space="preserve">66M99</t>
        </is>
      </c>
      <c s="8" t="inlineStr" r="G2327">
        <is>
          <t xml:space="preserve">063</t>
        </is>
      </c>
      <c s="9" r="H2327">
        <v>0.0100</v>
      </c>
      <c s="8" t="inlineStr" r="I2327">
        <is>
          <t xml:space="preserve">Y</t>
        </is>
      </c>
      <c s="8" t="inlineStr" r="J2327">
        <is>
          <t xml:space="preserve"> Livingston</t>
        </is>
      </c>
    </row>
    <row r="2328" ht="20.25" customHeight="0">
      <c s="5" t="inlineStr" r="A2328">
        <is>
          <t xml:space="preserve">40600370</t>
        </is>
      </c>
      <c s="5" t="inlineStr" r="B2328">
        <is>
          <t xml:space="preserve">LONGITUDINAL JOINT SEALANT</t>
        </is>
      </c>
      <c s="5" t="inlineStr" r="C2328">
        <is>
          <t xml:space="preserve">FOOT   </t>
        </is>
      </c>
      <c s="6" r="D2328">
        <v>63946.000</v>
      </c>
      <c s="7" r="E2328">
        <v>3</v>
      </c>
      <c s="8" t="inlineStr" r="F2328">
        <is>
          <t xml:space="preserve">66M99</t>
        </is>
      </c>
      <c s="8" t="inlineStr" r="G2328">
        <is>
          <t xml:space="preserve">063</t>
        </is>
      </c>
      <c s="9" r="H2328">
        <v>2.5000</v>
      </c>
      <c s="8" t="inlineStr" r="I2328">
        <is>
          <t xml:space="preserve"/>
        </is>
      </c>
      <c s="8" t="inlineStr" r="J2328">
        <is>
          <t xml:space="preserve"> Livingston</t>
        </is>
      </c>
    </row>
    <row r="2329" ht="20.25" customHeight="0">
      <c s="5" t="inlineStr" r="A2329">
        <is>
          <t xml:space="preserve">40600370</t>
        </is>
      </c>
      <c s="5" t="inlineStr" r="B2329">
        <is>
          <t xml:space="preserve">LONGITUDINAL JOINT SEALANT</t>
        </is>
      </c>
      <c s="5" t="inlineStr" r="C2329">
        <is>
          <t xml:space="preserve">FOOT   </t>
        </is>
      </c>
      <c s="6" r="D2329">
        <v>24562.000</v>
      </c>
      <c s="7" r="E2329">
        <v>3</v>
      </c>
      <c s="8" t="inlineStr" r="F2329">
        <is>
          <t xml:space="preserve">66R33</t>
        </is>
      </c>
      <c s="8" t="inlineStr" r="G2329">
        <is>
          <t xml:space="preserve">080</t>
        </is>
      </c>
      <c s="9" r="H2329">
        <v>3.2500</v>
      </c>
      <c s="8" t="inlineStr" r="I2329">
        <is>
          <t xml:space="preserve">Y</t>
        </is>
      </c>
      <c s="8" t="inlineStr" r="J2329">
        <is>
          <t xml:space="preserve"> Kankakee</t>
        </is>
      </c>
    </row>
    <row r="2330" ht="20.25" customHeight="0">
      <c s="5" t="inlineStr" r="A2330">
        <is>
          <t xml:space="preserve">40600370</t>
        </is>
      </c>
      <c s="5" t="inlineStr" r="B2330">
        <is>
          <t xml:space="preserve">LONGITUDINAL JOINT SEALANT</t>
        </is>
      </c>
      <c s="5" t="inlineStr" r="C2330">
        <is>
          <t xml:space="preserve">FOOT   </t>
        </is>
      </c>
      <c s="6" r="D2330">
        <v>24562.000</v>
      </c>
      <c s="7" r="E2330">
        <v>3</v>
      </c>
      <c s="8" t="inlineStr" r="F2330">
        <is>
          <t xml:space="preserve">66R33</t>
        </is>
      </c>
      <c s="8" t="inlineStr" r="G2330">
        <is>
          <t xml:space="preserve">080</t>
        </is>
      </c>
      <c s="9" r="H2330">
        <v>3.3000</v>
      </c>
      <c s="8" t="inlineStr" r="I2330">
        <is>
          <t xml:space="preserve"/>
        </is>
      </c>
      <c s="8" t="inlineStr" r="J2330">
        <is>
          <t xml:space="preserve"> Kankakee</t>
        </is>
      </c>
    </row>
    <row r="2331" ht="20.25" customHeight="0">
      <c s="5" t="inlineStr" r="A2331">
        <is>
          <t xml:space="preserve">40600370</t>
        </is>
      </c>
      <c s="5" t="inlineStr" r="B2331">
        <is>
          <t xml:space="preserve">LONGITUDINAL JOINT SEALANT</t>
        </is>
      </c>
      <c s="5" t="inlineStr" r="C2331">
        <is>
          <t xml:space="preserve">FOOT   </t>
        </is>
      </c>
      <c s="6" r="D2331">
        <v>97568.000</v>
      </c>
      <c s="7" r="E2331">
        <v>3</v>
      </c>
      <c s="8" t="inlineStr" r="F2331">
        <is>
          <t xml:space="preserve">66R35</t>
        </is>
      </c>
      <c s="8" t="inlineStr" r="G2331">
        <is>
          <t xml:space="preserve">081</t>
        </is>
      </c>
      <c s="9" r="H2331">
        <v>6.0000</v>
      </c>
      <c s="8" t="inlineStr" r="I2331">
        <is>
          <t xml:space="preserve">Y</t>
        </is>
      </c>
      <c s="8" t="inlineStr" r="J2331">
        <is>
          <t xml:space="preserve"> Kankakee</t>
        </is>
      </c>
    </row>
    <row r="2332" ht="20.25" customHeight="0">
      <c s="5" t="inlineStr" r="A2332">
        <is>
          <t xml:space="preserve">40600370</t>
        </is>
      </c>
      <c s="5" t="inlineStr" r="B2332">
        <is>
          <t xml:space="preserve">LONGITUDINAL JOINT SEALANT</t>
        </is>
      </c>
      <c s="5" t="inlineStr" r="C2332">
        <is>
          <t xml:space="preserve">FOOT   </t>
        </is>
      </c>
      <c s="6" r="D2332">
        <v>4226.000</v>
      </c>
      <c s="7" r="E2332">
        <v>3</v>
      </c>
      <c s="8" t="inlineStr" r="F2332">
        <is>
          <t xml:space="preserve">66R36</t>
        </is>
      </c>
      <c s="8" t="inlineStr" r="G2332">
        <is>
          <t xml:space="preserve">082</t>
        </is>
      </c>
      <c s="9" r="H2332">
        <v>3.0000</v>
      </c>
      <c s="8" t="inlineStr" r="I2332">
        <is>
          <t xml:space="preserve">Y</t>
        </is>
      </c>
      <c s="8" t="inlineStr" r="J2332">
        <is>
          <t xml:space="preserve"> LaSalle</t>
        </is>
      </c>
    </row>
    <row r="2333" ht="20.25" customHeight="0">
      <c s="5" t="inlineStr" r="A2333">
        <is>
          <t xml:space="preserve">40600370</t>
        </is>
      </c>
      <c s="5" t="inlineStr" r="B2333">
        <is>
          <t xml:space="preserve">LONGITUDINAL JOINT SEALANT</t>
        </is>
      </c>
      <c s="5" t="inlineStr" r="C2333">
        <is>
          <t xml:space="preserve">FOOT   </t>
        </is>
      </c>
      <c s="6" r="D2333">
        <v>72976.000</v>
      </c>
      <c s="7" r="E2333">
        <v>5</v>
      </c>
      <c s="8" t="inlineStr" r="F2333">
        <is>
          <t xml:space="preserve">70991</t>
        </is>
      </c>
      <c s="8" t="inlineStr" r="G2333">
        <is>
          <t xml:space="preserve">094</t>
        </is>
      </c>
      <c s="9" r="H2333">
        <v>3.2000</v>
      </c>
      <c s="8" t="inlineStr" r="I2333">
        <is>
          <t xml:space="preserve">Y</t>
        </is>
      </c>
      <c s="8" t="inlineStr" r="J2333">
        <is>
          <t xml:space="preserve"> Champaign</t>
        </is>
      </c>
    </row>
    <row r="2334" ht="20.25" customHeight="0">
      <c s="5" t="inlineStr" r="A2334">
        <is>
          <t xml:space="preserve">40600370</t>
        </is>
      </c>
      <c s="5" t="inlineStr" r="B2334">
        <is>
          <t xml:space="preserve">LONGITUDINAL JOINT SEALANT</t>
        </is>
      </c>
      <c s="5" t="inlineStr" r="C2334">
        <is>
          <t xml:space="preserve">FOOT   </t>
        </is>
      </c>
      <c s="6" r="D2334">
        <v>72976.000</v>
      </c>
      <c s="7" r="E2334">
        <v>5</v>
      </c>
      <c s="8" t="inlineStr" r="F2334">
        <is>
          <t xml:space="preserve">70991</t>
        </is>
      </c>
      <c s="8" t="inlineStr" r="G2334">
        <is>
          <t xml:space="preserve">094</t>
        </is>
      </c>
      <c s="9" r="H2334">
        <v>3.1500</v>
      </c>
      <c s="8" t="inlineStr" r="I2334">
        <is>
          <t xml:space="preserve"/>
        </is>
      </c>
      <c s="8" t="inlineStr" r="J2334">
        <is>
          <t xml:space="preserve"> Champaign</t>
        </is>
      </c>
    </row>
    <row r="2335" ht="20.25" customHeight="0">
      <c s="5" t="inlineStr" r="A2335">
        <is>
          <t xml:space="preserve">40600370</t>
        </is>
      </c>
      <c s="5" t="inlineStr" r="B2335">
        <is>
          <t xml:space="preserve">LONGITUDINAL JOINT SEALANT</t>
        </is>
      </c>
      <c s="5" t="inlineStr" r="C2335">
        <is>
          <t xml:space="preserve">FOOT   </t>
        </is>
      </c>
      <c s="6" r="D2335">
        <v>43907.000</v>
      </c>
      <c s="7" r="E2335">
        <v>7</v>
      </c>
      <c s="8" t="inlineStr" r="F2335">
        <is>
          <t xml:space="preserve">74759</t>
        </is>
      </c>
      <c s="8" t="inlineStr" r="G2335">
        <is>
          <t xml:space="preserve">109</t>
        </is>
      </c>
      <c s="9" r="H2335">
        <v>3.3900</v>
      </c>
      <c s="8" t="inlineStr" r="I2335">
        <is>
          <t xml:space="preserve">Y</t>
        </is>
      </c>
      <c s="8" t="inlineStr" r="J2335">
        <is>
          <t xml:space="preserve"> Coles</t>
        </is>
      </c>
    </row>
    <row r="2336" ht="20.25" customHeight="0">
      <c s="5" t="inlineStr" r="A2336">
        <is>
          <t xml:space="preserve">40600370</t>
        </is>
      </c>
      <c s="5" t="inlineStr" r="B2336">
        <is>
          <t xml:space="preserve">LONGITUDINAL JOINT SEALANT</t>
        </is>
      </c>
      <c s="5" t="inlineStr" r="C2336">
        <is>
          <t xml:space="preserve">FOOT   </t>
        </is>
      </c>
      <c s="6" r="D2336">
        <v>35109.000</v>
      </c>
      <c s="7" r="E2336">
        <v>7</v>
      </c>
      <c s="8" t="inlineStr" r="F2336">
        <is>
          <t xml:space="preserve">74A26</t>
        </is>
      </c>
      <c s="8" t="inlineStr" r="G2336">
        <is>
          <t xml:space="preserve">112</t>
        </is>
      </c>
      <c s="9" r="H2336">
        <v>3.0700</v>
      </c>
      <c s="8" t="inlineStr" r="I2336">
        <is>
          <t xml:space="preserve">Y</t>
        </is>
      </c>
      <c s="8" t="inlineStr" r="J2336">
        <is>
          <t xml:space="preserve"> Richland</t>
        </is>
      </c>
    </row>
    <row r="2337" ht="20.25" customHeight="0">
      <c s="5" t="inlineStr" r="A2337">
        <is>
          <t xml:space="preserve">40600370</t>
        </is>
      </c>
      <c s="5" t="inlineStr" r="B2337">
        <is>
          <t xml:space="preserve">LONGITUDINAL JOINT SEALANT</t>
        </is>
      </c>
      <c s="5" t="inlineStr" r="C2337">
        <is>
          <t xml:space="preserve">FOOT   </t>
        </is>
      </c>
      <c s="6" r="D2337">
        <v>63037.000</v>
      </c>
      <c s="7" r="E2337">
        <v>7</v>
      </c>
      <c s="8" t="inlineStr" r="F2337">
        <is>
          <t xml:space="preserve">74C44</t>
        </is>
      </c>
      <c s="8" t="inlineStr" r="G2337">
        <is>
          <t xml:space="preserve">114</t>
        </is>
      </c>
      <c s="9" r="H2337">
        <v>2.5400</v>
      </c>
      <c s="8" t="inlineStr" r="I2337">
        <is>
          <t xml:space="preserve">Y</t>
        </is>
      </c>
      <c s="8" t="inlineStr" r="J2337">
        <is>
          <t xml:space="preserve"> Jasper</t>
        </is>
      </c>
    </row>
    <row r="2338" ht="20.25" customHeight="0">
      <c s="5" t="inlineStr" r="A2338">
        <is>
          <t xml:space="preserve">40600370</t>
        </is>
      </c>
      <c s="5" t="inlineStr" r="B2338">
        <is>
          <t xml:space="preserve">LONGITUDINAL JOINT SEALANT</t>
        </is>
      </c>
      <c s="5" t="inlineStr" r="C2338">
        <is>
          <t xml:space="preserve">FOOT   </t>
        </is>
      </c>
      <c s="6" r="D2338">
        <v>10664.000</v>
      </c>
      <c s="7" r="E2338">
        <v>7</v>
      </c>
      <c s="8" t="inlineStr" r="F2338">
        <is>
          <t xml:space="preserve">74C46</t>
        </is>
      </c>
      <c s="8" t="inlineStr" r="G2338">
        <is>
          <t xml:space="preserve">115</t>
        </is>
      </c>
      <c s="9" r="H2338">
        <v>3.9800</v>
      </c>
      <c s="8" t="inlineStr" r="I2338">
        <is>
          <t xml:space="preserve">Y</t>
        </is>
      </c>
      <c s="8" t="inlineStr" r="J2338">
        <is>
          <t xml:space="preserve"> Lawrence</t>
        </is>
      </c>
    </row>
    <row r="2339" ht="20.25" customHeight="0">
      <c s="5" t="inlineStr" r="A2339">
        <is>
          <t xml:space="preserve">40600370</t>
        </is>
      </c>
      <c s="5" t="inlineStr" r="B2339">
        <is>
          <t xml:space="preserve">LONGITUDINAL JOINT SEALANT</t>
        </is>
      </c>
      <c s="5" t="inlineStr" r="C2339">
        <is>
          <t xml:space="preserve">FOOT   </t>
        </is>
      </c>
      <c s="6" r="D2339">
        <v>59296.000</v>
      </c>
      <c s="7" r="E2339">
        <v>8</v>
      </c>
      <c s="8" t="inlineStr" r="F2339">
        <is>
          <t xml:space="preserve">76J62</t>
        </is>
      </c>
      <c s="8" t="inlineStr" r="G2339">
        <is>
          <t xml:space="preserve">123</t>
        </is>
      </c>
      <c s="9" r="H2339">
        <v>3.4200</v>
      </c>
      <c s="8" t="inlineStr" r="I2339">
        <is>
          <t xml:space="preserve">Y</t>
        </is>
      </c>
      <c s="8" t="inlineStr" r="J2339">
        <is>
          <t xml:space="preserve"> St. Clair</t>
        </is>
      </c>
    </row>
    <row r="2340" ht="20.25" customHeight="0">
      <c s="5" t="inlineStr" r="A2340">
        <is>
          <t xml:space="preserve">40600370</t>
        </is>
      </c>
      <c s="5" t="inlineStr" r="B2340">
        <is>
          <t xml:space="preserve">LONGITUDINAL JOINT SEALANT</t>
        </is>
      </c>
      <c s="5" t="inlineStr" r="C2340">
        <is>
          <t xml:space="preserve">FOOT   </t>
        </is>
      </c>
      <c s="6" r="D2340">
        <v>59296.000</v>
      </c>
      <c s="7" r="E2340">
        <v>8</v>
      </c>
      <c s="8" t="inlineStr" r="F2340">
        <is>
          <t xml:space="preserve">76J62</t>
        </is>
      </c>
      <c s="8" t="inlineStr" r="G2340">
        <is>
          <t xml:space="preserve">123</t>
        </is>
      </c>
      <c s="9" r="H2340">
        <v>3.2500</v>
      </c>
      <c s="8" t="inlineStr" r="I2340">
        <is>
          <t xml:space="preserve"/>
        </is>
      </c>
      <c s="8" t="inlineStr" r="J2340">
        <is>
          <t xml:space="preserve"> St. Clair</t>
        </is>
      </c>
    </row>
    <row r="2341" ht="20.25" customHeight="0">
      <c s="5" t="inlineStr" r="A2341">
        <is>
          <t xml:space="preserve">40600370</t>
        </is>
      </c>
      <c s="5" t="inlineStr" r="B2341">
        <is>
          <t xml:space="preserve">LONGITUDINAL JOINT SEALANT</t>
        </is>
      </c>
      <c s="5" t="inlineStr" r="C2341">
        <is>
          <t xml:space="preserve">FOOT   </t>
        </is>
      </c>
      <c s="6" r="D2341">
        <v>43704.000</v>
      </c>
      <c s="7" r="E2341">
        <v>8</v>
      </c>
      <c s="8" t="inlineStr" r="F2341">
        <is>
          <t xml:space="preserve">76N05</t>
        </is>
      </c>
      <c s="8" t="inlineStr" r="G2341">
        <is>
          <t xml:space="preserve">124</t>
        </is>
      </c>
      <c s="9" r="H2341">
        <v>3.3800</v>
      </c>
      <c s="8" t="inlineStr" r="I2341">
        <is>
          <t xml:space="preserve">Y</t>
        </is>
      </c>
      <c s="8" t="inlineStr" r="J2341">
        <is>
          <t xml:space="preserve"> St. Clair</t>
        </is>
      </c>
    </row>
    <row r="2342" ht="20.25" customHeight="0">
      <c s="5" t="inlineStr" r="A2342">
        <is>
          <t xml:space="preserve">40600370</t>
        </is>
      </c>
      <c s="5" t="inlineStr" r="B2342">
        <is>
          <t xml:space="preserve">LONGITUDINAL JOINT SEALANT</t>
        </is>
      </c>
      <c s="5" t="inlineStr" r="C2342">
        <is>
          <t xml:space="preserve">FOOT   </t>
        </is>
      </c>
      <c s="6" r="D2342">
        <v>43704.000</v>
      </c>
      <c s="7" r="E2342">
        <v>8</v>
      </c>
      <c s="8" t="inlineStr" r="F2342">
        <is>
          <t xml:space="preserve">76N05</t>
        </is>
      </c>
      <c s="8" t="inlineStr" r="G2342">
        <is>
          <t xml:space="preserve">124</t>
        </is>
      </c>
      <c s="9" r="H2342">
        <v>3.2500</v>
      </c>
      <c s="8" t="inlineStr" r="I2342">
        <is>
          <t xml:space="preserve"/>
        </is>
      </c>
      <c s="8" t="inlineStr" r="J2342">
        <is>
          <t xml:space="preserve"> St. Clair</t>
        </is>
      </c>
    </row>
    <row r="2343" ht="20.25" customHeight="0">
      <c s="5" t="inlineStr" r="A2343">
        <is>
          <t xml:space="preserve">40600370</t>
        </is>
      </c>
      <c s="5" t="inlineStr" r="B2343">
        <is>
          <t xml:space="preserve">LONGITUDINAL JOINT SEALANT</t>
        </is>
      </c>
      <c s="5" t="inlineStr" r="C2343">
        <is>
          <t xml:space="preserve">FOOT   </t>
        </is>
      </c>
      <c s="6" r="D2343">
        <v>92287.000</v>
      </c>
      <c s="7" r="E2343">
        <v>8</v>
      </c>
      <c s="8" t="inlineStr" r="F2343">
        <is>
          <t xml:space="preserve">76U26</t>
        </is>
      </c>
      <c s="8" t="inlineStr" r="G2343">
        <is>
          <t xml:space="preserve">131</t>
        </is>
      </c>
      <c s="9" r="H2343">
        <v>3.6300</v>
      </c>
      <c s="8" t="inlineStr" r="I2343">
        <is>
          <t xml:space="preserve">Y</t>
        </is>
      </c>
      <c s="8" t="inlineStr" r="J2343">
        <is>
          <t xml:space="preserve"> Madison</t>
        </is>
      </c>
    </row>
    <row r="2344" ht="20.25" customHeight="0">
      <c s="5" t="inlineStr" r="A2344">
        <is>
          <t xml:space="preserve">40600370</t>
        </is>
      </c>
      <c s="5" t="inlineStr" r="B2344">
        <is>
          <t xml:space="preserve">LONGITUDINAL JOINT SEALANT</t>
        </is>
      </c>
      <c s="5" t="inlineStr" r="C2344">
        <is>
          <t xml:space="preserve">FOOT   </t>
        </is>
      </c>
      <c s="6" r="D2344">
        <v>92287.000</v>
      </c>
      <c s="7" r="E2344">
        <v>8</v>
      </c>
      <c s="8" t="inlineStr" r="F2344">
        <is>
          <t xml:space="preserve">76U26</t>
        </is>
      </c>
      <c s="8" t="inlineStr" r="G2344">
        <is>
          <t xml:space="preserve">131</t>
        </is>
      </c>
      <c s="9" r="H2344">
        <v>3.7700</v>
      </c>
      <c s="8" t="inlineStr" r="I2344">
        <is>
          <t xml:space="preserve"/>
        </is>
      </c>
      <c s="8" t="inlineStr" r="J2344">
        <is>
          <t xml:space="preserve"> Madison</t>
        </is>
      </c>
    </row>
    <row r="2345" ht="20.25" customHeight="0">
      <c s="5" t="inlineStr" r="A2345">
        <is>
          <t xml:space="preserve">40600370</t>
        </is>
      </c>
      <c s="5" t="inlineStr" r="B2345">
        <is>
          <t xml:space="preserve">LONGITUDINAL JOINT SEALANT</t>
        </is>
      </c>
      <c s="5" t="inlineStr" r="C2345">
        <is>
          <t xml:space="preserve">FOOT   </t>
        </is>
      </c>
      <c s="6" r="D2345">
        <v>8016.000</v>
      </c>
      <c s="7" r="E2345">
        <v>8</v>
      </c>
      <c s="8" t="inlineStr" r="F2345">
        <is>
          <t xml:space="preserve">76U27</t>
        </is>
      </c>
      <c s="8" t="inlineStr" r="G2345">
        <is>
          <t xml:space="preserve">132</t>
        </is>
      </c>
      <c s="9" r="H2345">
        <v>4.4300</v>
      </c>
      <c s="8" t="inlineStr" r="I2345">
        <is>
          <t xml:space="preserve">Y</t>
        </is>
      </c>
      <c s="8" t="inlineStr" r="J2345">
        <is>
          <t xml:space="preserve"> Madison</t>
        </is>
      </c>
    </row>
    <row r="2346" ht="20.25" customHeight="0">
      <c s="5" t="inlineStr" r="A2346">
        <is>
          <t xml:space="preserve">40600370</t>
        </is>
      </c>
      <c s="5" t="inlineStr" r="B2346">
        <is>
          <t xml:space="preserve">LONGITUDINAL JOINT SEALANT</t>
        </is>
      </c>
      <c s="5" t="inlineStr" r="C2346">
        <is>
          <t xml:space="preserve">FOOT   </t>
        </is>
      </c>
      <c s="6" r="D2346">
        <v>8016.000</v>
      </c>
      <c s="7" r="E2346">
        <v>8</v>
      </c>
      <c s="8" t="inlineStr" r="F2346">
        <is>
          <t xml:space="preserve">76U27</t>
        </is>
      </c>
      <c s="8" t="inlineStr" r="G2346">
        <is>
          <t xml:space="preserve">132</t>
        </is>
      </c>
      <c s="9" r="H2346">
        <v>3.7700</v>
      </c>
      <c s="8" t="inlineStr" r="I2346">
        <is>
          <t xml:space="preserve"/>
        </is>
      </c>
      <c s="8" t="inlineStr" r="J2346">
        <is>
          <t xml:space="preserve"> Madison</t>
        </is>
      </c>
    </row>
    <row r="2347" ht="20.25" customHeight="0">
      <c s="5" t="inlineStr" r="A2347">
        <is>
          <t xml:space="preserve">40600370</t>
        </is>
      </c>
      <c s="5" t="inlineStr" r="B2347">
        <is>
          <t xml:space="preserve">LONGITUDINAL JOINT SEALANT</t>
        </is>
      </c>
      <c s="5" t="inlineStr" r="C2347">
        <is>
          <t xml:space="preserve">FOOT   </t>
        </is>
      </c>
      <c s="6" r="D2347">
        <v>76845.000</v>
      </c>
      <c s="7" r="E2347">
        <v>8</v>
      </c>
      <c s="8" t="inlineStr" r="F2347">
        <is>
          <t xml:space="preserve">76U31</t>
        </is>
      </c>
      <c s="8" t="inlineStr" r="G2347">
        <is>
          <t xml:space="preserve">134</t>
        </is>
      </c>
      <c s="9" r="H2347">
        <v>2.5000</v>
      </c>
      <c s="8" t="inlineStr" r="I2347">
        <is>
          <t xml:space="preserve">Y</t>
        </is>
      </c>
      <c s="8" t="inlineStr" r="J2347">
        <is>
          <t xml:space="preserve"> St. Clair</t>
        </is>
      </c>
    </row>
    <row r="2348" ht="20.25" customHeight="0">
      <c s="5" t="inlineStr" r="A2348">
        <is>
          <t xml:space="preserve">40600370</t>
        </is>
      </c>
      <c s="5" t="inlineStr" r="B2348">
        <is>
          <t xml:space="preserve">LONGITUDINAL JOINT SEALANT</t>
        </is>
      </c>
      <c s="5" t="inlineStr" r="C2348">
        <is>
          <t xml:space="preserve">FOOT   </t>
        </is>
      </c>
      <c s="6" r="D2348">
        <v>76845.000</v>
      </c>
      <c s="7" r="E2348">
        <v>8</v>
      </c>
      <c s="8" t="inlineStr" r="F2348">
        <is>
          <t xml:space="preserve">76U31</t>
        </is>
      </c>
      <c s="8" t="inlineStr" r="G2348">
        <is>
          <t xml:space="preserve">134</t>
        </is>
      </c>
      <c s="9" r="H2348">
        <v>2.5700</v>
      </c>
      <c s="8" t="inlineStr" r="I2348">
        <is>
          <t xml:space="preserve"/>
        </is>
      </c>
      <c s="8" t="inlineStr" r="J2348">
        <is>
          <t xml:space="preserve"> St. Clair</t>
        </is>
      </c>
    </row>
    <row r="2349" ht="20.25" customHeight="0">
      <c s="5" t="inlineStr" r="A2349">
        <is>
          <t xml:space="preserve">40600370</t>
        </is>
      </c>
      <c s="5" t="inlineStr" r="B2349">
        <is>
          <t xml:space="preserve">LONGITUDINAL JOINT SEALANT</t>
        </is>
      </c>
      <c s="5" t="inlineStr" r="C2349">
        <is>
          <t xml:space="preserve">FOOT   </t>
        </is>
      </c>
      <c s="6" r="D2349">
        <v>692.000</v>
      </c>
      <c s="7" r="E2349">
        <v>9</v>
      </c>
      <c s="8" t="inlineStr" r="F2349">
        <is>
          <t xml:space="preserve">78147</t>
        </is>
      </c>
      <c s="8" t="inlineStr" r="G2349">
        <is>
          <t xml:space="preserve">135</t>
        </is>
      </c>
      <c s="9" r="H2349">
        <v>9.6200</v>
      </c>
      <c s="8" t="inlineStr" r="I2349">
        <is>
          <t xml:space="preserve">Y</t>
        </is>
      </c>
      <c s="8" t="inlineStr" r="J2349">
        <is>
          <t xml:space="preserve"> Gallatin</t>
        </is>
      </c>
    </row>
    <row r="2350" ht="20.25" customHeight="0">
      <c s="5" t="inlineStr" r="A2350">
        <is>
          <t xml:space="preserve">40600370</t>
        </is>
      </c>
      <c s="5" t="inlineStr" r="B2350">
        <is>
          <t xml:space="preserve">LONGITUDINAL JOINT SEALANT</t>
        </is>
      </c>
      <c s="5" t="inlineStr" r="C2350">
        <is>
          <t xml:space="preserve">FOOT   </t>
        </is>
      </c>
      <c s="6" r="D2350">
        <v>692.000</v>
      </c>
      <c s="7" r="E2350">
        <v>9</v>
      </c>
      <c s="8" t="inlineStr" r="F2350">
        <is>
          <t xml:space="preserve">78147</t>
        </is>
      </c>
      <c s="8" t="inlineStr" r="G2350">
        <is>
          <t xml:space="preserve">135</t>
        </is>
      </c>
      <c s="9" r="H2350">
        <v>21.7000</v>
      </c>
      <c s="8" t="inlineStr" r="I2350">
        <is>
          <t xml:space="preserve"/>
        </is>
      </c>
      <c s="8" t="inlineStr" r="J2350">
        <is>
          <t xml:space="preserve"> Gallatin</t>
        </is>
      </c>
    </row>
    <row r="2351" ht="20.25" customHeight="0">
      <c s="5" t="inlineStr" r="A2351">
        <is>
          <t xml:space="preserve">40600370</t>
        </is>
      </c>
      <c s="5" t="inlineStr" r="B2351">
        <is>
          <t xml:space="preserve">LONGITUDINAL JOINT SEALANT</t>
        </is>
      </c>
      <c s="5" t="inlineStr" r="C2351">
        <is>
          <t xml:space="preserve">FOOT   </t>
        </is>
      </c>
      <c s="6" r="D2351">
        <v>70313.000</v>
      </c>
      <c s="7" r="E2351">
        <v>9</v>
      </c>
      <c s="8" t="inlineStr" r="F2351">
        <is>
          <t xml:space="preserve">78373</t>
        </is>
      </c>
      <c s="8" t="inlineStr" r="G2351">
        <is>
          <t xml:space="preserve">136</t>
        </is>
      </c>
      <c s="9" r="H2351">
        <v>3.5000</v>
      </c>
      <c s="8" t="inlineStr" r="I2351">
        <is>
          <t xml:space="preserve">Y</t>
        </is>
      </c>
      <c s="8" t="inlineStr" r="J2351">
        <is>
          <t xml:space="preserve"> Williamson</t>
        </is>
      </c>
    </row>
    <row r="2352" ht="20.25" customHeight="0">
      <c s="5" t="inlineStr" r="A2352">
        <is>
          <t xml:space="preserve">40600370</t>
        </is>
      </c>
      <c s="5" t="inlineStr" r="B2352">
        <is>
          <t xml:space="preserve">LONGITUDINAL JOINT SEALANT</t>
        </is>
      </c>
      <c s="5" t="inlineStr" r="C2352">
        <is>
          <t xml:space="preserve">FOOT   </t>
        </is>
      </c>
      <c s="6" r="D2352">
        <v>70313.000</v>
      </c>
      <c s="7" r="E2352">
        <v>9</v>
      </c>
      <c s="8" t="inlineStr" r="F2352">
        <is>
          <t xml:space="preserve">78373</t>
        </is>
      </c>
      <c s="8" t="inlineStr" r="G2352">
        <is>
          <t xml:space="preserve">136</t>
        </is>
      </c>
      <c s="9" r="H2352">
        <v>3.3400</v>
      </c>
      <c s="8" t="inlineStr" r="I2352">
        <is>
          <t xml:space="preserve"/>
        </is>
      </c>
      <c s="8" t="inlineStr" r="J2352">
        <is>
          <t xml:space="preserve"> Williamson</t>
        </is>
      </c>
    </row>
    <row r="2353" ht="20.25" customHeight="0">
      <c s="5" t="inlineStr" r="A2353">
        <is>
          <t xml:space="preserve">40600370</t>
        </is>
      </c>
      <c s="5" t="inlineStr" r="B2353">
        <is>
          <t xml:space="preserve">LONGITUDINAL JOINT SEALANT</t>
        </is>
      </c>
      <c s="5" t="inlineStr" r="C2353">
        <is>
          <t xml:space="preserve">FOOT   </t>
        </is>
      </c>
      <c s="6" r="D2353">
        <v>18452.000</v>
      </c>
      <c s="7" r="E2353">
        <v>9</v>
      </c>
      <c s="8" t="inlineStr" r="F2353">
        <is>
          <t xml:space="preserve">78894</t>
        </is>
      </c>
      <c s="8" t="inlineStr" r="G2353">
        <is>
          <t xml:space="preserve">138</t>
        </is>
      </c>
      <c s="9" r="H2353">
        <v>2.7500</v>
      </c>
      <c s="8" t="inlineStr" r="I2353">
        <is>
          <t xml:space="preserve">Y</t>
        </is>
      </c>
      <c s="8" t="inlineStr" r="J2353">
        <is>
          <t xml:space="preserve"> Saline</t>
        </is>
      </c>
    </row>
    <row r="2354" ht="20.25" customHeight="0">
      <c s="5" t="inlineStr" r="A2354">
        <is>
          <t xml:space="preserve">40600370</t>
        </is>
      </c>
      <c s="5" t="inlineStr" r="B2354">
        <is>
          <t xml:space="preserve">LONGITUDINAL JOINT SEALANT</t>
        </is>
      </c>
      <c s="5" t="inlineStr" r="C2354">
        <is>
          <t xml:space="preserve">FOOT   </t>
        </is>
      </c>
      <c s="6" r="D2354">
        <v>18452.000</v>
      </c>
      <c s="7" r="E2354">
        <v>9</v>
      </c>
      <c s="8" t="inlineStr" r="F2354">
        <is>
          <t xml:space="preserve">78894</t>
        </is>
      </c>
      <c s="8" t="inlineStr" r="G2354">
        <is>
          <t xml:space="preserve">138</t>
        </is>
      </c>
      <c s="9" r="H2354">
        <v>2.8000</v>
      </c>
      <c s="8" t="inlineStr" r="I2354">
        <is>
          <t xml:space="preserve"/>
        </is>
      </c>
      <c s="8" t="inlineStr" r="J2354">
        <is>
          <t xml:space="preserve"> Saline</t>
        </is>
      </c>
    </row>
    <row r="2355" ht="20.25" customHeight="0">
      <c s="5" t="inlineStr" r="A2355">
        <is>
          <t xml:space="preserve">40600370</t>
        </is>
      </c>
      <c s="5" t="inlineStr" r="B2355">
        <is>
          <t xml:space="preserve">LONGITUDINAL JOINT SEALANT</t>
        </is>
      </c>
      <c s="5" t="inlineStr" r="C2355">
        <is>
          <t xml:space="preserve">FOOT   </t>
        </is>
      </c>
      <c s="6" r="D2355">
        <v>101866.000</v>
      </c>
      <c s="7" r="E2355">
        <v>9</v>
      </c>
      <c s="8" t="inlineStr" r="F2355">
        <is>
          <t xml:space="preserve">78A80</t>
        </is>
      </c>
      <c s="8" t="inlineStr" r="G2355">
        <is>
          <t xml:space="preserve">141</t>
        </is>
      </c>
      <c s="9" r="H2355">
        <v>2.6700</v>
      </c>
      <c s="8" t="inlineStr" r="I2355">
        <is>
          <t xml:space="preserve">Y</t>
        </is>
      </c>
      <c s="8" t="inlineStr" r="J2355">
        <is>
          <t xml:space="preserve"> Pulaski</t>
        </is>
      </c>
    </row>
    <row r="2356" ht="20.25" customHeight="0">
      <c s="5" t="inlineStr" r="A2356">
        <is>
          <t xml:space="preserve">40600370</t>
        </is>
      </c>
      <c s="5" t="inlineStr" r="B2356">
        <is>
          <t xml:space="preserve">LONGITUDINAL JOINT SEALANT</t>
        </is>
      </c>
      <c s="5" t="inlineStr" r="C2356">
        <is>
          <t xml:space="preserve">FOOT   </t>
        </is>
      </c>
      <c s="6" r="D2356">
        <v>101866.000</v>
      </c>
      <c s="7" r="E2356">
        <v>9</v>
      </c>
      <c s="8" t="inlineStr" r="F2356">
        <is>
          <t xml:space="preserve">78A80</t>
        </is>
      </c>
      <c s="8" t="inlineStr" r="G2356">
        <is>
          <t xml:space="preserve">141</t>
        </is>
      </c>
      <c s="9" r="H2356">
        <v>3.0000</v>
      </c>
      <c s="8" t="inlineStr" r="I2356">
        <is>
          <t xml:space="preserve"/>
        </is>
      </c>
      <c s="8" t="inlineStr" r="J2356">
        <is>
          <t xml:space="preserve"> Pulaski</t>
        </is>
      </c>
    </row>
    <row r="2357" ht="20.25" customHeight="0">
      <c s="5" t="inlineStr" r="A2357">
        <is>
          <t xml:space="preserve">40600370</t>
        </is>
      </c>
      <c s="5" t="inlineStr" r="B2357">
        <is>
          <t xml:space="preserve">LONGITUDINAL JOINT SEALANT</t>
        </is>
      </c>
      <c s="5" t="inlineStr" r="C2357">
        <is>
          <t xml:space="preserve">FOOT   </t>
        </is>
      </c>
      <c s="6" r="D2357">
        <v>76158.000</v>
      </c>
      <c s="7" r="E2357">
        <v>9</v>
      </c>
      <c s="8" t="inlineStr" r="F2357">
        <is>
          <t xml:space="preserve">78A89</t>
        </is>
      </c>
      <c s="8" t="inlineStr" r="G2357">
        <is>
          <t xml:space="preserve">142</t>
        </is>
      </c>
      <c s="9" r="H2357">
        <v>2.5800</v>
      </c>
      <c s="8" t="inlineStr" r="I2357">
        <is>
          <t xml:space="preserve">Y</t>
        </is>
      </c>
      <c s="8" t="inlineStr" r="J2357">
        <is>
          <t xml:space="preserve"> Gallatin</t>
        </is>
      </c>
    </row>
    <row r="2358" ht="20.25" customHeight="0">
      <c s="5" t="inlineStr" r="A2358">
        <is>
          <t xml:space="preserve">40600370</t>
        </is>
      </c>
      <c s="5" t="inlineStr" r="B2358">
        <is>
          <t xml:space="preserve">LONGITUDINAL JOINT SEALANT</t>
        </is>
      </c>
      <c s="5" t="inlineStr" r="C2358">
        <is>
          <t xml:space="preserve">FOOT   </t>
        </is>
      </c>
      <c s="6" r="D2358">
        <v>76158.000</v>
      </c>
      <c s="7" r="E2358">
        <v>9</v>
      </c>
      <c s="8" t="inlineStr" r="F2358">
        <is>
          <t xml:space="preserve">78A89</t>
        </is>
      </c>
      <c s="8" t="inlineStr" r="G2358">
        <is>
          <t xml:space="preserve">142</t>
        </is>
      </c>
      <c s="9" r="H2358">
        <v>3.0000</v>
      </c>
      <c s="8" t="inlineStr" r="I2358">
        <is>
          <t xml:space="preserve"/>
        </is>
      </c>
      <c s="8" t="inlineStr" r="J2358">
        <is>
          <t xml:space="preserve"> Gallatin</t>
        </is>
      </c>
    </row>
    <row r="2359" ht="20.25" customHeight="0">
      <c s="5" t="inlineStr" r="A2359">
        <is>
          <t xml:space="preserve">40600370</t>
        </is>
      </c>
      <c s="5" t="inlineStr" r="B2359">
        <is>
          <t xml:space="preserve">LONGITUDINAL JOINT SEALANT</t>
        </is>
      </c>
      <c s="5" t="inlineStr" r="C2359">
        <is>
          <t xml:space="preserve">FOOT   </t>
        </is>
      </c>
      <c s="6" r="D2359">
        <v>30169.000</v>
      </c>
      <c s="7" r="E2359">
        <v>9</v>
      </c>
      <c s="8" t="inlineStr" r="F2359">
        <is>
          <t xml:space="preserve">78A99</t>
        </is>
      </c>
      <c s="8" t="inlineStr" r="G2359">
        <is>
          <t xml:space="preserve">143</t>
        </is>
      </c>
      <c s="9" r="H2359">
        <v>2.6200</v>
      </c>
      <c s="8" t="inlineStr" r="I2359">
        <is>
          <t xml:space="preserve">Y</t>
        </is>
      </c>
      <c s="8" t="inlineStr" r="J2359">
        <is>
          <t xml:space="preserve"> Saline</t>
        </is>
      </c>
    </row>
    <row r="2360" ht="20.25" customHeight="0">
      <c s="5" t="inlineStr" r="A2360">
        <is>
          <t xml:space="preserve">40600370</t>
        </is>
      </c>
      <c s="5" t="inlineStr" r="B2360">
        <is>
          <t xml:space="preserve">LONGITUDINAL JOINT SEALANT</t>
        </is>
      </c>
      <c s="5" t="inlineStr" r="C2360">
        <is>
          <t xml:space="preserve">FOOT   </t>
        </is>
      </c>
      <c s="6" r="D2360">
        <v>30169.000</v>
      </c>
      <c s="7" r="E2360">
        <v>9</v>
      </c>
      <c s="8" t="inlineStr" r="F2360">
        <is>
          <t xml:space="preserve">78A99</t>
        </is>
      </c>
      <c s="8" t="inlineStr" r="G2360">
        <is>
          <t xml:space="preserve">143</t>
        </is>
      </c>
      <c s="9" r="H2360">
        <v>2.8000</v>
      </c>
      <c s="8" t="inlineStr" r="I2360">
        <is>
          <t xml:space="preserve"/>
        </is>
      </c>
      <c s="8" t="inlineStr" r="J2360">
        <is>
          <t xml:space="preserve"> Saline</t>
        </is>
      </c>
    </row>
    <row r="2361" ht="20.25" customHeight="0">
      <c s="5" t="inlineStr" r="A2361">
        <is>
          <t xml:space="preserve">40600370</t>
        </is>
      </c>
      <c s="5" t="inlineStr" r="B2361">
        <is>
          <t xml:space="preserve">LONGITUDINAL JOINT SEALANT</t>
        </is>
      </c>
      <c s="5" t="inlineStr" r="C2361">
        <is>
          <t xml:space="preserve">FOOT   </t>
        </is>
      </c>
      <c s="6" r="D2361">
        <v>24672.000</v>
      </c>
      <c s="7" r="E2361">
        <v>9</v>
      </c>
      <c s="8" t="inlineStr" r="F2361">
        <is>
          <t xml:space="preserve">78B07</t>
        </is>
      </c>
      <c s="8" t="inlineStr" r="G2361">
        <is>
          <t xml:space="preserve">144</t>
        </is>
      </c>
      <c s="9" r="H2361">
        <v>2.7000</v>
      </c>
      <c s="8" t="inlineStr" r="I2361">
        <is>
          <t xml:space="preserve">Y</t>
        </is>
      </c>
      <c s="8" t="inlineStr" r="J2361">
        <is>
          <t xml:space="preserve"> Alexander</t>
        </is>
      </c>
    </row>
    <row r="2362" ht="20.25" customHeight="0">
      <c s="5" t="inlineStr" r="A2362">
        <is>
          <t xml:space="preserve">40600370</t>
        </is>
      </c>
      <c s="5" t="inlineStr" r="B2362">
        <is>
          <t xml:space="preserve">LONGITUDINAL JOINT SEALANT</t>
        </is>
      </c>
      <c s="5" t="inlineStr" r="C2362">
        <is>
          <t xml:space="preserve">FOOT   </t>
        </is>
      </c>
      <c s="6" r="D2362">
        <v>24672.000</v>
      </c>
      <c s="7" r="E2362">
        <v>9</v>
      </c>
      <c s="8" t="inlineStr" r="F2362">
        <is>
          <t xml:space="preserve">78B07</t>
        </is>
      </c>
      <c s="8" t="inlineStr" r="G2362">
        <is>
          <t xml:space="preserve">144</t>
        </is>
      </c>
      <c s="9" r="H2362">
        <v>2.7000</v>
      </c>
      <c s="8" t="inlineStr" r="I2362">
        <is>
          <t xml:space="preserve"/>
        </is>
      </c>
      <c s="8" t="inlineStr" r="J2362">
        <is>
          <t xml:space="preserve"> Alexander</t>
        </is>
      </c>
    </row>
    <row r="2363" ht="20.25" customHeight="0">
      <c s="5" t="inlineStr" r="A2363">
        <is>
          <t xml:space="preserve">40600370</t>
        </is>
      </c>
      <c s="5" t="inlineStr" r="B2363">
        <is>
          <t xml:space="preserve">LONGITUDINAL JOINT SEALANT</t>
        </is>
      </c>
      <c s="5" t="inlineStr" r="C2363">
        <is>
          <t xml:space="preserve">FOOT   </t>
        </is>
      </c>
      <c s="6" r="D2363">
        <v>18457.000</v>
      </c>
      <c s="7" r="E2363">
        <v>9</v>
      </c>
      <c s="8" t="inlineStr" r="F2363">
        <is>
          <t xml:space="preserve">78B08</t>
        </is>
      </c>
      <c s="8" t="inlineStr" r="G2363">
        <is>
          <t xml:space="preserve">145</t>
        </is>
      </c>
      <c s="9" r="H2363">
        <v>2.8400</v>
      </c>
      <c s="8" t="inlineStr" r="I2363">
        <is>
          <t xml:space="preserve">Y</t>
        </is>
      </c>
      <c s="8" t="inlineStr" r="J2363">
        <is>
          <t xml:space="preserve"> Jefferson</t>
        </is>
      </c>
    </row>
    <row r="2364" ht="20.25" customHeight="0">
      <c s="5" t="inlineStr" r="A2364">
        <is>
          <t xml:space="preserve">40600370</t>
        </is>
      </c>
      <c s="5" t="inlineStr" r="B2364">
        <is>
          <t xml:space="preserve">LONGITUDINAL JOINT SEALANT</t>
        </is>
      </c>
      <c s="5" t="inlineStr" r="C2364">
        <is>
          <t xml:space="preserve">FOOT   </t>
        </is>
      </c>
      <c s="6" r="D2364">
        <v>18457.000</v>
      </c>
      <c s="7" r="E2364">
        <v>9</v>
      </c>
      <c s="8" t="inlineStr" r="F2364">
        <is>
          <t xml:space="preserve">78B08</t>
        </is>
      </c>
      <c s="8" t="inlineStr" r="G2364">
        <is>
          <t xml:space="preserve">145</t>
        </is>
      </c>
      <c s="9" r="H2364">
        <v>3.0000</v>
      </c>
      <c s="8" t="inlineStr" r="I2364">
        <is>
          <t xml:space="preserve"/>
        </is>
      </c>
      <c s="8" t="inlineStr" r="J2364">
        <is>
          <t xml:space="preserve"> Jefferson</t>
        </is>
      </c>
    </row>
    <row r="2365" ht="20.25" customHeight="0">
      <c s="5" t="inlineStr" r="A2365">
        <is>
          <t xml:space="preserve">40600370</t>
        </is>
      </c>
      <c s="5" t="inlineStr" r="B2365">
        <is>
          <t xml:space="preserve">LONGITUDINAL JOINT SEALANT</t>
        </is>
      </c>
      <c s="5" t="inlineStr" r="C2365">
        <is>
          <t xml:space="preserve">FOOT   </t>
        </is>
      </c>
      <c s="6" r="D2365">
        <v>12678.000</v>
      </c>
      <c s="7" r="E2365">
        <v>9</v>
      </c>
      <c s="8" t="inlineStr" r="F2365">
        <is>
          <t xml:space="preserve">78B09</t>
        </is>
      </c>
      <c s="8" t="inlineStr" r="G2365">
        <is>
          <t xml:space="preserve">146</t>
        </is>
      </c>
      <c s="9" r="H2365">
        <v>3.0400</v>
      </c>
      <c s="8" t="inlineStr" r="I2365">
        <is>
          <t xml:space="preserve">Y</t>
        </is>
      </c>
      <c s="8" t="inlineStr" r="J2365">
        <is>
          <t xml:space="preserve"> Gallatin, Saline, White</t>
        </is>
      </c>
    </row>
    <row r="2366" ht="20.25" customHeight="0">
      <c s="5" t="inlineStr" r="A2366">
        <is>
          <t xml:space="preserve">40600370</t>
        </is>
      </c>
      <c s="5" t="inlineStr" r="B2366">
        <is>
          <t xml:space="preserve">LONGITUDINAL JOINT SEALANT</t>
        </is>
      </c>
      <c s="5" t="inlineStr" r="C2366">
        <is>
          <t xml:space="preserve">FOOT   </t>
        </is>
      </c>
      <c s="6" r="D2366">
        <v>12678.000</v>
      </c>
      <c s="7" r="E2366">
        <v>9</v>
      </c>
      <c s="8" t="inlineStr" r="F2366">
        <is>
          <t xml:space="preserve">78B09</t>
        </is>
      </c>
      <c s="8" t="inlineStr" r="G2366">
        <is>
          <t xml:space="preserve">146</t>
        </is>
      </c>
      <c s="9" r="H2366">
        <v>3.0000</v>
      </c>
      <c s="8" t="inlineStr" r="I2366">
        <is>
          <t xml:space="preserve"/>
        </is>
      </c>
      <c s="8" t="inlineStr" r="J2366">
        <is>
          <t xml:space="preserve"> Gallatin, Saline, White</t>
        </is>
      </c>
    </row>
    <row r="2367" ht="20.25" customHeight="0">
      <c s="5" t="inlineStr" r="A2367">
        <is>
          <t xml:space="preserve">40600370</t>
        </is>
      </c>
      <c s="5" t="inlineStr" r="B2367">
        <is>
          <t xml:space="preserve">LONGITUDINAL JOINT SEALANT</t>
        </is>
      </c>
      <c s="5" t="inlineStr" r="C2367">
        <is>
          <t xml:space="preserve">FOOT   </t>
        </is>
      </c>
      <c s="6" r="D2367">
        <v>8126.000</v>
      </c>
      <c s="7" r="E2367">
        <v>9</v>
      </c>
      <c s="8" t="inlineStr" r="F2367">
        <is>
          <t xml:space="preserve">78B10</t>
        </is>
      </c>
      <c s="8" t="inlineStr" r="G2367">
        <is>
          <t xml:space="preserve">147</t>
        </is>
      </c>
      <c s="9" r="H2367">
        <v>3.5000</v>
      </c>
      <c s="8" t="inlineStr" r="I2367">
        <is>
          <t xml:space="preserve">Y</t>
        </is>
      </c>
      <c s="8" t="inlineStr" r="J2367">
        <is>
          <t xml:space="preserve"> Williamson</t>
        </is>
      </c>
    </row>
    <row r="2368" ht="20.25" customHeight="0">
      <c s="5" t="inlineStr" r="A2368">
        <is>
          <t xml:space="preserve">40600370</t>
        </is>
      </c>
      <c s="5" t="inlineStr" r="B2368">
        <is>
          <t xml:space="preserve">LONGITUDINAL JOINT SEALANT</t>
        </is>
      </c>
      <c s="5" t="inlineStr" r="C2368">
        <is>
          <t xml:space="preserve">FOOT   </t>
        </is>
      </c>
      <c s="6" r="D2368">
        <v>8126.000</v>
      </c>
      <c s="7" r="E2368">
        <v>9</v>
      </c>
      <c s="8" t="inlineStr" r="F2368">
        <is>
          <t xml:space="preserve">78B10</t>
        </is>
      </c>
      <c s="8" t="inlineStr" r="G2368">
        <is>
          <t xml:space="preserve">147</t>
        </is>
      </c>
      <c s="9" r="H2368">
        <v>3.4400</v>
      </c>
      <c s="8" t="inlineStr" r="I2368">
        <is>
          <t xml:space="preserve"/>
        </is>
      </c>
      <c s="8" t="inlineStr" r="J2368">
        <is>
          <t xml:space="preserve"> Williamson</t>
        </is>
      </c>
    </row>
    <row r="2369" ht="20.25" customHeight="0">
      <c s="5" t="inlineStr" r="A2369">
        <is>
          <t xml:space="preserve">40600370</t>
        </is>
      </c>
      <c s="5" t="inlineStr" r="B2369">
        <is>
          <t xml:space="preserve">LONGITUDINAL JOINT SEALANT</t>
        </is>
      </c>
      <c s="5" t="inlineStr" r="C2369">
        <is>
          <t xml:space="preserve">FOOT   </t>
        </is>
      </c>
      <c s="6" r="D2369">
        <v>17042.000</v>
      </c>
      <c s="7" r="E2369">
        <v>9</v>
      </c>
      <c s="8" t="inlineStr" r="F2369">
        <is>
          <t xml:space="preserve">78B11</t>
        </is>
      </c>
      <c s="8" t="inlineStr" r="G2369">
        <is>
          <t xml:space="preserve">148</t>
        </is>
      </c>
      <c s="9" r="H2369">
        <v>3.0300</v>
      </c>
      <c s="8" t="inlineStr" r="I2369">
        <is>
          <t xml:space="preserve">Y</t>
        </is>
      </c>
      <c s="8" t="inlineStr" r="J2369">
        <is>
          <t xml:space="preserve"> Jefferson</t>
        </is>
      </c>
    </row>
    <row r="2370" ht="20.25" customHeight="0">
      <c s="5" t="inlineStr" r="A2370">
        <is>
          <t xml:space="preserve">40600370</t>
        </is>
      </c>
      <c s="5" t="inlineStr" r="B2370">
        <is>
          <t xml:space="preserve">LONGITUDINAL JOINT SEALANT</t>
        </is>
      </c>
      <c s="5" t="inlineStr" r="C2370">
        <is>
          <t xml:space="preserve">FOOT   </t>
        </is>
      </c>
      <c s="6" r="D2370">
        <v>17042.000</v>
      </c>
      <c s="7" r="E2370">
        <v>9</v>
      </c>
      <c s="8" t="inlineStr" r="F2370">
        <is>
          <t xml:space="preserve">78B11</t>
        </is>
      </c>
      <c s="8" t="inlineStr" r="G2370">
        <is>
          <t xml:space="preserve">148</t>
        </is>
      </c>
      <c s="9" r="H2370">
        <v>4.2000</v>
      </c>
      <c s="8" t="inlineStr" r="I2370">
        <is>
          <t xml:space="preserve"/>
        </is>
      </c>
      <c s="8" t="inlineStr" r="J2370">
        <is>
          <t xml:space="preserve"> Jefferson</t>
        </is>
      </c>
    </row>
    <row r="2371" ht="20.25" customHeight="0">
      <c s="5" t="inlineStr" r="A2371">
        <is>
          <t xml:space="preserve">40600370</t>
        </is>
      </c>
      <c s="5" t="inlineStr" r="B2371">
        <is>
          <t xml:space="preserve">LONGITUDINAL JOINT SEALANT</t>
        </is>
      </c>
      <c s="5" t="inlineStr" r="C2371">
        <is>
          <t xml:space="preserve">FOOT   </t>
        </is>
      </c>
      <c s="6" r="D2371">
        <v>16301.000</v>
      </c>
      <c s="7" r="E2371">
        <v>9</v>
      </c>
      <c s="8" t="inlineStr" r="F2371">
        <is>
          <t xml:space="preserve">78B12</t>
        </is>
      </c>
      <c s="8" t="inlineStr" r="G2371">
        <is>
          <t xml:space="preserve">149</t>
        </is>
      </c>
      <c s="9" r="H2371">
        <v>2.6500</v>
      </c>
      <c s="8" t="inlineStr" r="I2371">
        <is>
          <t xml:space="preserve">Y</t>
        </is>
      </c>
      <c s="8" t="inlineStr" r="J2371">
        <is>
          <t xml:space="preserve"> Williamson</t>
        </is>
      </c>
    </row>
    <row r="2372" ht="20.25" customHeight="0">
      <c s="5" t="inlineStr" r="A2372">
        <is>
          <t xml:space="preserve">40600370</t>
        </is>
      </c>
      <c s="5" t="inlineStr" r="B2372">
        <is>
          <t xml:space="preserve">LONGITUDINAL JOINT SEALANT</t>
        </is>
      </c>
      <c s="5" t="inlineStr" r="C2372">
        <is>
          <t xml:space="preserve">FOOT   </t>
        </is>
      </c>
      <c s="6" r="D2372">
        <v>16301.000</v>
      </c>
      <c s="7" r="E2372">
        <v>9</v>
      </c>
      <c s="8" t="inlineStr" r="F2372">
        <is>
          <t xml:space="preserve">78B12</t>
        </is>
      </c>
      <c s="8" t="inlineStr" r="G2372">
        <is>
          <t xml:space="preserve">149</t>
        </is>
      </c>
      <c s="9" r="H2372">
        <v>2.6000</v>
      </c>
      <c s="8" t="inlineStr" r="I2372">
        <is>
          <t xml:space="preserve"/>
        </is>
      </c>
      <c s="8" t="inlineStr" r="J2372">
        <is>
          <t xml:space="preserve"> Williamson</t>
        </is>
      </c>
    </row>
    <row r="2373" ht="20.25" customHeight="0">
      <c s="5" t="inlineStr" r="A2373">
        <is>
          <t xml:space="preserve">40600370</t>
        </is>
      </c>
      <c s="5" t="inlineStr" r="B2373">
        <is>
          <t xml:space="preserve">LONGITUDINAL JOINT SEALANT</t>
        </is>
      </c>
      <c s="5" t="inlineStr" r="C2373">
        <is>
          <t xml:space="preserve">FOOT   </t>
        </is>
      </c>
      <c s="6" r="D2373">
        <v>30090.000</v>
      </c>
      <c s="7" r="E2373">
        <v>9</v>
      </c>
      <c s="8" t="inlineStr" r="F2373">
        <is>
          <t xml:space="preserve">78B14</t>
        </is>
      </c>
      <c s="8" t="inlineStr" r="G2373">
        <is>
          <t xml:space="preserve">150</t>
        </is>
      </c>
      <c s="9" r="H2373">
        <v>2.5900</v>
      </c>
      <c s="8" t="inlineStr" r="I2373">
        <is>
          <t xml:space="preserve">Y</t>
        </is>
      </c>
      <c s="8" t="inlineStr" r="J2373">
        <is>
          <t xml:space="preserve"> Franklin</t>
        </is>
      </c>
    </row>
    <row r="2374" ht="20.25" customHeight="0">
      <c s="5" t="inlineStr" r="A2374">
        <is>
          <t xml:space="preserve">40600370</t>
        </is>
      </c>
      <c s="5" t="inlineStr" r="B2374">
        <is>
          <t xml:space="preserve">LONGITUDINAL JOINT SEALANT</t>
        </is>
      </c>
      <c s="5" t="inlineStr" r="C2374">
        <is>
          <t xml:space="preserve">FOOT   </t>
        </is>
      </c>
      <c s="6" r="D2374">
        <v>30090.000</v>
      </c>
      <c s="7" r="E2374">
        <v>9</v>
      </c>
      <c s="8" t="inlineStr" r="F2374">
        <is>
          <t xml:space="preserve">78B14</t>
        </is>
      </c>
      <c s="8" t="inlineStr" r="G2374">
        <is>
          <t xml:space="preserve">150</t>
        </is>
      </c>
      <c s="9" r="H2374">
        <v>2.6000</v>
      </c>
      <c s="8" t="inlineStr" r="I2374">
        <is>
          <t xml:space="preserve"/>
        </is>
      </c>
      <c s="8" t="inlineStr" r="J2374">
        <is>
          <t xml:space="preserve"> Franklin</t>
        </is>
      </c>
    </row>
    <row r="2375" ht="20.25" customHeight="0">
      <c s="5" t="inlineStr" r="A2375">
        <is>
          <t xml:space="preserve">40600370</t>
        </is>
      </c>
      <c s="5" t="inlineStr" r="B2375">
        <is>
          <t xml:space="preserve">LONGITUDINAL JOINT SEALANT</t>
        </is>
      </c>
      <c s="5" t="inlineStr" r="C2375">
        <is>
          <t xml:space="preserve">FOOT   </t>
        </is>
      </c>
      <c s="6" r="D2375">
        <v>77829.000</v>
      </c>
      <c s="7" r="E2375">
        <v>9</v>
      </c>
      <c s="8" t="inlineStr" r="F2375">
        <is>
          <t xml:space="preserve">78B15</t>
        </is>
      </c>
      <c s="8" t="inlineStr" r="G2375">
        <is>
          <t xml:space="preserve">151</t>
        </is>
      </c>
      <c s="9" r="H2375">
        <v>2.6000</v>
      </c>
      <c s="8" t="inlineStr" r="I2375">
        <is>
          <t xml:space="preserve">Y</t>
        </is>
      </c>
      <c s="8" t="inlineStr" r="J2375">
        <is>
          <t xml:space="preserve"> Hardin</t>
        </is>
      </c>
    </row>
    <row r="2376" ht="20.25" customHeight="0">
      <c s="5" t="inlineStr" r="A2376">
        <is>
          <t xml:space="preserve">40600370</t>
        </is>
      </c>
      <c s="5" t="inlineStr" r="B2376">
        <is>
          <t xml:space="preserve">LONGITUDINAL JOINT SEALANT</t>
        </is>
      </c>
      <c s="5" t="inlineStr" r="C2376">
        <is>
          <t xml:space="preserve">FOOT   </t>
        </is>
      </c>
      <c s="6" r="D2376">
        <v>77829.000</v>
      </c>
      <c s="7" r="E2376">
        <v>9</v>
      </c>
      <c s="8" t="inlineStr" r="F2376">
        <is>
          <t xml:space="preserve">78B15</t>
        </is>
      </c>
      <c s="8" t="inlineStr" r="G2376">
        <is>
          <t xml:space="preserve">151</t>
        </is>
      </c>
      <c s="9" r="H2376">
        <v>2.6400</v>
      </c>
      <c s="8" t="inlineStr" r="I2376">
        <is>
          <t xml:space="preserve"/>
        </is>
      </c>
      <c s="8" t="inlineStr" r="J2376">
        <is>
          <t xml:space="preserve"> Hardin</t>
        </is>
      </c>
    </row>
    <row r="2377" ht="20.25" customHeight="0">
      <c s="5" t="inlineStr" r="A2377">
        <is>
          <t xml:space="preserve">40600370</t>
        </is>
      </c>
      <c s="5" t="inlineStr" r="B2377">
        <is>
          <t xml:space="preserve">LONGITUDINAL JOINT SEALANT</t>
        </is>
      </c>
      <c s="5" t="inlineStr" r="C2377">
        <is>
          <t xml:space="preserve">FOOT   </t>
        </is>
      </c>
      <c s="6" r="D2377">
        <v>4004.000</v>
      </c>
      <c s="7" r="E2377">
        <v>6</v>
      </c>
      <c s="8" t="inlineStr" r="F2377">
        <is>
          <t xml:space="preserve">93830</t>
        </is>
      </c>
      <c s="8" t="inlineStr" r="G2377">
        <is>
          <t xml:space="preserve">162</t>
        </is>
      </c>
      <c s="9" r="H2377">
        <v>11.0000</v>
      </c>
      <c s="8" t="inlineStr" r="I2377">
        <is>
          <t xml:space="preserve">Y</t>
        </is>
      </c>
      <c s="8" t="inlineStr" r="J2377">
        <is>
          <t xml:space="preserve"> Adams</t>
        </is>
      </c>
    </row>
    <row r="2378" ht="20.25" customHeight="0">
      <c s="5" t="inlineStr" r="A2378">
        <is>
          <t xml:space="preserve">40600370</t>
        </is>
      </c>
      <c s="5" t="inlineStr" r="B2378">
        <is>
          <t xml:space="preserve">LONGITUDINAL JOINT SEALANT</t>
        </is>
      </c>
      <c s="5" t="inlineStr" r="C2378">
        <is>
          <t xml:space="preserve">FOOT   </t>
        </is>
      </c>
      <c s="6" r="D2378">
        <v>18592.000</v>
      </c>
      <c s="7" r="E2378">
        <v>7</v>
      </c>
      <c s="8" t="inlineStr" r="F2378">
        <is>
          <t xml:space="preserve">95976</t>
        </is>
      </c>
      <c s="8" t="inlineStr" r="G2378">
        <is>
          <t xml:space="preserve">178</t>
        </is>
      </c>
      <c s="9" r="H2378">
        <v>2.7400</v>
      </c>
      <c s="8" t="inlineStr" r="I2378">
        <is>
          <t xml:space="preserve">Y</t>
        </is>
      </c>
      <c s="8" t="inlineStr" r="J2378">
        <is>
          <t xml:space="preserve"> Shelby</t>
        </is>
      </c>
    </row>
    <row r="2379" ht="20.25" customHeight="0">
      <c s="5" t="inlineStr" r="A2379">
        <is>
          <t xml:space="preserve">40600370</t>
        </is>
      </c>
      <c s="5" t="inlineStr" r="B2379">
        <is>
          <t xml:space="preserve">LONGITUDINAL JOINT SEALANT</t>
        </is>
      </c>
      <c s="5" t="inlineStr" r="C2379">
        <is>
          <t xml:space="preserve">FOOT   </t>
        </is>
      </c>
      <c s="6" r="D2379">
        <v>18592.000</v>
      </c>
      <c s="7" r="E2379">
        <v>7</v>
      </c>
      <c s="8" t="inlineStr" r="F2379">
        <is>
          <t xml:space="preserve">95976</t>
        </is>
      </c>
      <c s="8" t="inlineStr" r="G2379">
        <is>
          <t xml:space="preserve">178</t>
        </is>
      </c>
      <c s="9" r="H2379">
        <v>4.0000</v>
      </c>
      <c s="8" t="inlineStr" r="I2379">
        <is>
          <t xml:space="preserve"/>
        </is>
      </c>
      <c s="8" t="inlineStr" r="J2379">
        <is>
          <t xml:space="preserve"> Shelby</t>
        </is>
      </c>
    </row>
    <row r="2380" ht="20.25" customHeight="0">
      <c s="5" t="inlineStr" r="A2380">
        <is>
          <t xml:space="preserve">40600370</t>
        </is>
      </c>
      <c s="5" t="inlineStr" r="B2380">
        <is>
          <t xml:space="preserve">LONGITUDINAL JOINT SEALANT</t>
        </is>
      </c>
      <c s="5" t="inlineStr" r="C2380">
        <is>
          <t xml:space="preserve">FOOT   </t>
        </is>
      </c>
      <c s="6" r="D2380">
        <v>10950.000</v>
      </c>
      <c s="7" r="E2380">
        <v>8</v>
      </c>
      <c s="8" t="inlineStr" r="F2380">
        <is>
          <t xml:space="preserve">97857</t>
        </is>
      </c>
      <c s="8" t="inlineStr" r="G2380">
        <is>
          <t xml:space="preserve">182</t>
        </is>
      </c>
      <c s="9" r="H2380">
        <v>3.6800</v>
      </c>
      <c s="8" t="inlineStr" r="I2380">
        <is>
          <t xml:space="preserve">Y</t>
        </is>
      </c>
      <c s="8" t="inlineStr" r="J2380">
        <is>
          <t xml:space="preserve"> Washington</t>
        </is>
      </c>
    </row>
    <row r="2381" ht="20.25" customHeight="0">
      <c s="5" t="inlineStr" r="A2381">
        <is>
          <t xml:space="preserve">40600370</t>
        </is>
      </c>
      <c s="5" t="inlineStr" r="B2381">
        <is>
          <t xml:space="preserve">LONGITUDINAL JOINT SEALANT</t>
        </is>
      </c>
      <c s="5" t="inlineStr" r="C2381">
        <is>
          <t xml:space="preserve">FOOT   </t>
        </is>
      </c>
      <c s="6" r="D2381">
        <v>10950.000</v>
      </c>
      <c s="7" r="E2381">
        <v>8</v>
      </c>
      <c s="8" t="inlineStr" r="F2381">
        <is>
          <t xml:space="preserve">97857</t>
        </is>
      </c>
      <c s="8" t="inlineStr" r="G2381">
        <is>
          <t xml:space="preserve">182</t>
        </is>
      </c>
      <c s="9" r="H2381">
        <v>3.2000</v>
      </c>
      <c s="8" t="inlineStr" r="I2381">
        <is>
          <t xml:space="preserve"/>
        </is>
      </c>
      <c s="8" t="inlineStr" r="J2381">
        <is>
          <t xml:space="preserve"> Washington</t>
        </is>
      </c>
    </row>
    <row r="2382" ht="20.25" customHeight="0">
      <c s="5" t="inlineStr" r="A2382">
        <is>
          <t xml:space="preserve">40600370</t>
        </is>
      </c>
      <c s="5" t="inlineStr" r="B2382">
        <is>
          <t xml:space="preserve">LONGITUDINAL JOINT SEALANT</t>
        </is>
      </c>
      <c s="5" t="inlineStr" r="C2382">
        <is>
          <t xml:space="preserve">FOOT   </t>
        </is>
      </c>
      <c s="6" r="D2382">
        <v>10950.000</v>
      </c>
      <c s="7" r="E2382">
        <v>8</v>
      </c>
      <c s="8" t="inlineStr" r="F2382">
        <is>
          <t xml:space="preserve">97857</t>
        </is>
      </c>
      <c s="8" t="inlineStr" r="G2382">
        <is>
          <t xml:space="preserve">182</t>
        </is>
      </c>
      <c s="9" r="H2382">
        <v>3.6500</v>
      </c>
      <c s="8" t="inlineStr" r="I2382">
        <is>
          <t xml:space="preserve"/>
        </is>
      </c>
      <c s="8" t="inlineStr" r="J2382">
        <is>
          <t xml:space="preserve"> Washington</t>
        </is>
      </c>
    </row>
    <row r="2383" ht="20.25" customHeight="0">
      <c s="5" t="inlineStr" r="A2383">
        <is>
          <t xml:space="preserve">40600372</t>
        </is>
      </c>
      <c s="5" t="inlineStr" r="B2383">
        <is>
          <t xml:space="preserve">LONGITUDINAL JOINT SEALANT, HALF-WIDTH</t>
        </is>
      </c>
      <c s="5" t="inlineStr" r="C2383">
        <is>
          <t xml:space="preserve">FOOT   </t>
        </is>
      </c>
      <c s="6" r="D2383">
        <v>90403.000</v>
      </c>
      <c s="7" r="E2383">
        <v>1</v>
      </c>
      <c s="8" t="inlineStr" r="F2383">
        <is>
          <t xml:space="preserve">62W87</t>
        </is>
      </c>
      <c s="8" t="inlineStr" r="G2383">
        <is>
          <t xml:space="preserve">205</t>
        </is>
      </c>
      <c s="9" r="H2383">
        <v>1.9500</v>
      </c>
      <c s="8" t="inlineStr" r="I2383">
        <is>
          <t xml:space="preserve">Y</t>
        </is>
      </c>
      <c s="8" t="inlineStr" r="J2383">
        <is>
          <t xml:space="preserve"> Cook</t>
        </is>
      </c>
    </row>
    <row r="2384" ht="20.25" customHeight="0">
      <c s="5" t="inlineStr" r="A2384">
        <is>
          <t xml:space="preserve">40600372</t>
        </is>
      </c>
      <c s="5" t="inlineStr" r="B2384">
        <is>
          <t xml:space="preserve">LONGITUDINAL JOINT SEALANT, HALF-WIDTH</t>
        </is>
      </c>
      <c s="5" t="inlineStr" r="C2384">
        <is>
          <t xml:space="preserve">FOOT   </t>
        </is>
      </c>
      <c s="6" r="D2384">
        <v>90403.000</v>
      </c>
      <c s="7" r="E2384">
        <v>1</v>
      </c>
      <c s="8" t="inlineStr" r="F2384">
        <is>
          <t xml:space="preserve">62W87</t>
        </is>
      </c>
      <c s="8" t="inlineStr" r="G2384">
        <is>
          <t xml:space="preserve">205</t>
        </is>
      </c>
      <c s="9" r="H2384">
        <v>5.0000</v>
      </c>
      <c s="8" t="inlineStr" r="I2384">
        <is>
          <t xml:space="preserve"/>
        </is>
      </c>
      <c s="8" t="inlineStr" r="J2384">
        <is>
          <t xml:space="preserve"> Cook</t>
        </is>
      </c>
    </row>
    <row r="2385" ht="20.25" customHeight="0">
      <c s="5" t="inlineStr" r="A2385">
        <is>
          <t xml:space="preserve">40600372</t>
        </is>
      </c>
      <c s="5" t="inlineStr" r="B2385">
        <is>
          <t xml:space="preserve">LONGITUDINAL JOINT SEALANT, HALF-WIDTH</t>
        </is>
      </c>
      <c s="5" t="inlineStr" r="C2385">
        <is>
          <t xml:space="preserve">FOOT   </t>
        </is>
      </c>
      <c s="6" r="D2385">
        <v>47734.000</v>
      </c>
      <c s="7" r="E2385">
        <v>3</v>
      </c>
      <c s="8" t="inlineStr" r="F2385">
        <is>
          <t xml:space="preserve">66R36</t>
        </is>
      </c>
      <c s="8" t="inlineStr" r="G2385">
        <is>
          <t xml:space="preserve">082</t>
        </is>
      </c>
      <c s="9" r="H2385">
        <v>1.8500</v>
      </c>
      <c s="8" t="inlineStr" r="I2385">
        <is>
          <t xml:space="preserve">Y</t>
        </is>
      </c>
      <c s="8" t="inlineStr" r="J2385">
        <is>
          <t xml:space="preserve"> LaSalle</t>
        </is>
      </c>
    </row>
    <row r="2386" ht="20.25" customHeight="0">
      <c s="5" t="inlineStr" r="A2386">
        <is>
          <t xml:space="preserve">40600372</t>
        </is>
      </c>
      <c s="5" t="inlineStr" r="B2386">
        <is>
          <t xml:space="preserve">LONGITUDINAL JOINT SEALANT, HALF-WIDTH</t>
        </is>
      </c>
      <c s="5" t="inlineStr" r="C2386">
        <is>
          <t xml:space="preserve">FOOT   </t>
        </is>
      </c>
      <c s="6" r="D2386">
        <v>1564.000</v>
      </c>
      <c s="7" r="E2386">
        <v>6</v>
      </c>
      <c s="8" t="inlineStr" r="F2386">
        <is>
          <t xml:space="preserve">72220</t>
        </is>
      </c>
      <c s="8" t="inlineStr" r="G2386">
        <is>
          <t xml:space="preserve">106</t>
        </is>
      </c>
      <c s="9" r="H2386">
        <v>15.8600</v>
      </c>
      <c s="8" t="inlineStr" r="I2386">
        <is>
          <t xml:space="preserve">Y</t>
        </is>
      </c>
      <c s="8" t="inlineStr" r="J2386">
        <is>
          <t xml:space="preserve"> Logan</t>
        </is>
      </c>
    </row>
    <row r="2387" ht="20.25" customHeight="0">
      <c s="5" t="inlineStr" r="A2387">
        <is>
          <t xml:space="preserve">40600372</t>
        </is>
      </c>
      <c s="5" t="inlineStr" r="B2387">
        <is>
          <t xml:space="preserve">LONGITUDINAL JOINT SEALANT, HALF-WIDTH</t>
        </is>
      </c>
      <c s="5" t="inlineStr" r="C2387">
        <is>
          <t xml:space="preserve">FOOT   </t>
        </is>
      </c>
      <c s="6" r="D2387">
        <v>1564.000</v>
      </c>
      <c s="7" r="E2387">
        <v>6</v>
      </c>
      <c s="8" t="inlineStr" r="F2387">
        <is>
          <t xml:space="preserve">72220</t>
        </is>
      </c>
      <c s="8" t="inlineStr" r="G2387">
        <is>
          <t xml:space="preserve">106</t>
        </is>
      </c>
      <c s="9" r="H2387">
        <v>15.0000</v>
      </c>
      <c s="8" t="inlineStr" r="I2387">
        <is>
          <t xml:space="preserve"/>
        </is>
      </c>
      <c s="8" t="inlineStr" r="J2387">
        <is>
          <t xml:space="preserve"> Logan</t>
        </is>
      </c>
    </row>
    <row r="2388" ht="20.25" customHeight="0">
      <c s="5" t="inlineStr" r="A2388">
        <is>
          <t xml:space="preserve">40600372</t>
        </is>
      </c>
      <c s="5" t="inlineStr" r="B2388">
        <is>
          <t xml:space="preserve">LONGITUDINAL JOINT SEALANT, HALF-WIDTH</t>
        </is>
      </c>
      <c s="5" t="inlineStr" r="C2388">
        <is>
          <t xml:space="preserve">FOOT   </t>
        </is>
      </c>
      <c s="6" r="D2388">
        <v>1564.000</v>
      </c>
      <c s="7" r="E2388">
        <v>6</v>
      </c>
      <c s="8" t="inlineStr" r="F2388">
        <is>
          <t xml:space="preserve">72220</t>
        </is>
      </c>
      <c s="8" t="inlineStr" r="G2388">
        <is>
          <t xml:space="preserve">106</t>
        </is>
      </c>
      <c s="9" r="H2388">
        <v>15.7500</v>
      </c>
      <c s="8" t="inlineStr" r="I2388">
        <is>
          <t xml:space="preserve"/>
        </is>
      </c>
      <c s="8" t="inlineStr" r="J2388">
        <is>
          <t xml:space="preserve"> Logan</t>
        </is>
      </c>
    </row>
    <row r="2389" ht="20.25" customHeight="0">
      <c s="5" t="inlineStr" r="A2389">
        <is>
          <t xml:space="preserve">40600400</t>
        </is>
      </c>
      <c s="5" t="inlineStr" r="B2389">
        <is>
          <t xml:space="preserve">MIXTURE FOR CRACKS, JOINTS, AND FLANGEWAYS</t>
        </is>
      </c>
      <c s="5" t="inlineStr" r="C2389">
        <is>
          <t xml:space="preserve">TON    </t>
        </is>
      </c>
      <c s="6" r="D2389">
        <v>40.000</v>
      </c>
      <c s="7" r="E2389">
        <v>1</v>
      </c>
      <c s="8" t="inlineStr" r="F2389">
        <is>
          <t xml:space="preserve">61K95</t>
        </is>
      </c>
      <c s="8" t="inlineStr" r="G2389">
        <is>
          <t xml:space="preserve">013</t>
        </is>
      </c>
      <c s="9" r="H2389">
        <v>45.7200</v>
      </c>
      <c s="8" t="inlineStr" r="I2389">
        <is>
          <t xml:space="preserve">Y</t>
        </is>
      </c>
      <c s="8" t="inlineStr" r="J2389">
        <is>
          <t xml:space="preserve"> DuPage</t>
        </is>
      </c>
    </row>
    <row r="2390" ht="20.25" customHeight="0">
      <c s="5" t="inlineStr" r="A2390">
        <is>
          <t xml:space="preserve">40600400</t>
        </is>
      </c>
      <c s="5" t="inlineStr" r="B2390">
        <is>
          <t xml:space="preserve">MIXTURE FOR CRACKS, JOINTS, AND FLANGEWAYS</t>
        </is>
      </c>
      <c s="5" t="inlineStr" r="C2390">
        <is>
          <t xml:space="preserve">TON    </t>
        </is>
      </c>
      <c s="6" r="D2390">
        <v>40.000</v>
      </c>
      <c s="7" r="E2390">
        <v>1</v>
      </c>
      <c s="8" t="inlineStr" r="F2390">
        <is>
          <t xml:space="preserve">61K95</t>
        </is>
      </c>
      <c s="8" t="inlineStr" r="G2390">
        <is>
          <t xml:space="preserve">013</t>
        </is>
      </c>
      <c s="9" r="H2390">
        <v>150.0000</v>
      </c>
      <c s="8" t="inlineStr" r="I2390">
        <is>
          <t xml:space="preserve"/>
        </is>
      </c>
      <c s="8" t="inlineStr" r="J2390">
        <is>
          <t xml:space="preserve"> DuPage</t>
        </is>
      </c>
    </row>
    <row r="2391" ht="20.25" customHeight="0">
      <c s="5" t="inlineStr" r="A2391">
        <is>
          <t xml:space="preserve">40600400</t>
        </is>
      </c>
      <c s="5" t="inlineStr" r="B2391">
        <is>
          <t xml:space="preserve">MIXTURE FOR CRACKS, JOINTS, AND FLANGEWAYS</t>
        </is>
      </c>
      <c s="5" t="inlineStr" r="C2391">
        <is>
          <t xml:space="preserve">TON    </t>
        </is>
      </c>
      <c s="6" r="D2391">
        <v>40.000</v>
      </c>
      <c s="7" r="E2391">
        <v>1</v>
      </c>
      <c s="8" t="inlineStr" r="F2391">
        <is>
          <t xml:space="preserve">61K95</t>
        </is>
      </c>
      <c s="8" t="inlineStr" r="G2391">
        <is>
          <t xml:space="preserve">013</t>
        </is>
      </c>
      <c s="9" r="H2391">
        <v>160.0000</v>
      </c>
      <c s="8" t="inlineStr" r="I2391">
        <is>
          <t xml:space="preserve"/>
        </is>
      </c>
      <c s="8" t="inlineStr" r="J2391">
        <is>
          <t xml:space="preserve"> DuPage</t>
        </is>
      </c>
    </row>
    <row r="2392" ht="20.25" customHeight="0">
      <c s="5" t="inlineStr" r="A2392">
        <is>
          <t xml:space="preserve">40600400</t>
        </is>
      </c>
      <c s="5" t="inlineStr" r="B2392">
        <is>
          <t xml:space="preserve">MIXTURE FOR CRACKS, JOINTS, AND FLANGEWAYS</t>
        </is>
      </c>
      <c s="5" t="inlineStr" r="C2392">
        <is>
          <t xml:space="preserve">TON    </t>
        </is>
      </c>
      <c s="6" r="D2392">
        <v>40.000</v>
      </c>
      <c s="7" r="E2392">
        <v>1</v>
      </c>
      <c s="8" t="inlineStr" r="F2392">
        <is>
          <t xml:space="preserve">61K95</t>
        </is>
      </c>
      <c s="8" t="inlineStr" r="G2392">
        <is>
          <t xml:space="preserve">013</t>
        </is>
      </c>
      <c s="9" r="H2392">
        <v>250.0000</v>
      </c>
      <c s="8" t="inlineStr" r="I2392">
        <is>
          <t xml:space="preserve"/>
        </is>
      </c>
      <c s="8" t="inlineStr" r="J2392">
        <is>
          <t xml:space="preserve"> DuPage</t>
        </is>
      </c>
    </row>
    <row r="2393" ht="20.25" customHeight="0">
      <c s="5" t="inlineStr" r="A2393">
        <is>
          <t xml:space="preserve">40600400</t>
        </is>
      </c>
      <c s="5" t="inlineStr" r="B2393">
        <is>
          <t xml:space="preserve">MIXTURE FOR CRACKS, JOINTS, AND FLANGEWAYS</t>
        </is>
      </c>
      <c s="5" t="inlineStr" r="C2393">
        <is>
          <t xml:space="preserve">TON    </t>
        </is>
      </c>
      <c s="6" r="D2393">
        <v>40.000</v>
      </c>
      <c s="7" r="E2393">
        <v>1</v>
      </c>
      <c s="8" t="inlineStr" r="F2393">
        <is>
          <t xml:space="preserve">61K95</t>
        </is>
      </c>
      <c s="8" t="inlineStr" r="G2393">
        <is>
          <t xml:space="preserve">013</t>
        </is>
      </c>
      <c s="9" r="H2393">
        <v>800.0000</v>
      </c>
      <c s="8" t="inlineStr" r="I2393">
        <is>
          <t xml:space="preserve"/>
        </is>
      </c>
      <c s="8" t="inlineStr" r="J2393">
        <is>
          <t xml:space="preserve"> DuPage</t>
        </is>
      </c>
    </row>
    <row r="2394" ht="20.25" customHeight="0">
      <c s="5" t="inlineStr" r="A2394">
        <is>
          <t xml:space="preserve">40600400</t>
        </is>
      </c>
      <c s="5" t="inlineStr" r="B2394">
        <is>
          <t xml:space="preserve">MIXTURE FOR CRACKS, JOINTS, AND FLANGEWAYS</t>
        </is>
      </c>
      <c s="5" t="inlineStr" r="C2394">
        <is>
          <t xml:space="preserve">TON    </t>
        </is>
      </c>
      <c s="6" r="D2394">
        <v>34.000</v>
      </c>
      <c s="7" r="E2394">
        <v>1</v>
      </c>
      <c s="8" t="inlineStr" r="F2394">
        <is>
          <t xml:space="preserve">61L33</t>
        </is>
      </c>
      <c s="8" t="inlineStr" r="G2394">
        <is>
          <t xml:space="preserve">019</t>
        </is>
      </c>
      <c s="9" r="H2394">
        <v>75.0000</v>
      </c>
      <c s="8" t="inlineStr" r="I2394">
        <is>
          <t xml:space="preserve">Y</t>
        </is>
      </c>
      <c s="8" t="inlineStr" r="J2394">
        <is>
          <t xml:space="preserve"> Cook</t>
        </is>
      </c>
    </row>
    <row r="2395" ht="20.25" customHeight="0">
      <c s="5" t="inlineStr" r="A2395">
        <is>
          <t xml:space="preserve">40600400</t>
        </is>
      </c>
      <c s="5" t="inlineStr" r="B2395">
        <is>
          <t xml:space="preserve">MIXTURE FOR CRACKS, JOINTS, AND FLANGEWAYS</t>
        </is>
      </c>
      <c s="5" t="inlineStr" r="C2395">
        <is>
          <t xml:space="preserve">TON    </t>
        </is>
      </c>
      <c s="6" r="D2395">
        <v>34.000</v>
      </c>
      <c s="7" r="E2395">
        <v>1</v>
      </c>
      <c s="8" t="inlineStr" r="F2395">
        <is>
          <t xml:space="preserve">61L33</t>
        </is>
      </c>
      <c s="8" t="inlineStr" r="G2395">
        <is>
          <t xml:space="preserve">019</t>
        </is>
      </c>
      <c s="9" r="H2395">
        <v>300.0000</v>
      </c>
      <c s="8" t="inlineStr" r="I2395">
        <is>
          <t xml:space="preserve"/>
        </is>
      </c>
      <c s="8" t="inlineStr" r="J2395">
        <is>
          <t xml:space="preserve"> Cook</t>
        </is>
      </c>
    </row>
    <row r="2396" ht="20.25" customHeight="0">
      <c s="5" t="inlineStr" r="A2396">
        <is>
          <t xml:space="preserve">40600400</t>
        </is>
      </c>
      <c s="5" t="inlineStr" r="B2396">
        <is>
          <t xml:space="preserve">MIXTURE FOR CRACKS, JOINTS, AND FLANGEWAYS</t>
        </is>
      </c>
      <c s="5" t="inlineStr" r="C2396">
        <is>
          <t xml:space="preserve">TON    </t>
        </is>
      </c>
      <c s="6" r="D2396">
        <v>34.000</v>
      </c>
      <c s="7" r="E2396">
        <v>1</v>
      </c>
      <c s="8" t="inlineStr" r="F2396">
        <is>
          <t xml:space="preserve">61L33</t>
        </is>
      </c>
      <c s="8" t="inlineStr" r="G2396">
        <is>
          <t xml:space="preserve">019</t>
        </is>
      </c>
      <c s="9" r="H2396">
        <v>750.0000</v>
      </c>
      <c s="8" t="inlineStr" r="I2396">
        <is>
          <t xml:space="preserve"/>
        </is>
      </c>
      <c s="8" t="inlineStr" r="J2396">
        <is>
          <t xml:space="preserve"> Cook</t>
        </is>
      </c>
    </row>
    <row r="2397" ht="20.25" customHeight="0">
      <c s="5" t="inlineStr" r="A2397">
        <is>
          <t xml:space="preserve">40600400</t>
        </is>
      </c>
      <c s="5" t="inlineStr" r="B2397">
        <is>
          <t xml:space="preserve">MIXTURE FOR CRACKS, JOINTS, AND FLANGEWAYS</t>
        </is>
      </c>
      <c s="5" t="inlineStr" r="C2397">
        <is>
          <t xml:space="preserve">TON    </t>
        </is>
      </c>
      <c s="6" r="D2397">
        <v>80.600</v>
      </c>
      <c s="7" r="E2397">
        <v>1</v>
      </c>
      <c s="8" t="inlineStr" r="F2397">
        <is>
          <t xml:space="preserve">62T20</t>
        </is>
      </c>
      <c s="8" t="inlineStr" r="G2397">
        <is>
          <t xml:space="preserve">025</t>
        </is>
      </c>
      <c s="9" r="H2397">
        <v>0.0100</v>
      </c>
      <c s="8" t="inlineStr" r="I2397">
        <is>
          <t xml:space="preserve">Y</t>
        </is>
      </c>
      <c s="8" t="inlineStr" r="J2397">
        <is>
          <t xml:space="preserve"> Cook</t>
        </is>
      </c>
    </row>
    <row r="2398" ht="20.25" customHeight="0">
      <c s="5" t="inlineStr" r="A2398">
        <is>
          <t xml:space="preserve">40600400</t>
        </is>
      </c>
      <c s="5" t="inlineStr" r="B2398">
        <is>
          <t xml:space="preserve">MIXTURE FOR CRACKS, JOINTS, AND FLANGEWAYS</t>
        </is>
      </c>
      <c s="5" t="inlineStr" r="C2398">
        <is>
          <t xml:space="preserve">TON    </t>
        </is>
      </c>
      <c s="6" r="D2398">
        <v>80.600</v>
      </c>
      <c s="7" r="E2398">
        <v>1</v>
      </c>
      <c s="8" t="inlineStr" r="F2398">
        <is>
          <t xml:space="preserve">62T20</t>
        </is>
      </c>
      <c s="8" t="inlineStr" r="G2398">
        <is>
          <t xml:space="preserve">025</t>
        </is>
      </c>
      <c s="9" r="H2398">
        <v>0.0100</v>
      </c>
      <c s="8" t="inlineStr" r="I2398">
        <is>
          <t xml:space="preserve"/>
        </is>
      </c>
      <c s="8" t="inlineStr" r="J2398">
        <is>
          <t xml:space="preserve"> Cook</t>
        </is>
      </c>
    </row>
    <row r="2399" ht="20.25" customHeight="0">
      <c s="5" t="inlineStr" r="A2399">
        <is>
          <t xml:space="preserve">40600400</t>
        </is>
      </c>
      <c s="5" t="inlineStr" r="B2399">
        <is>
          <t xml:space="preserve">MIXTURE FOR CRACKS, JOINTS, AND FLANGEWAYS</t>
        </is>
      </c>
      <c s="5" t="inlineStr" r="C2399">
        <is>
          <t xml:space="preserve">TON    </t>
        </is>
      </c>
      <c s="6" r="D2399">
        <v>80.600</v>
      </c>
      <c s="7" r="E2399">
        <v>1</v>
      </c>
      <c s="8" t="inlineStr" r="F2399">
        <is>
          <t xml:space="preserve">62T20</t>
        </is>
      </c>
      <c s="8" t="inlineStr" r="G2399">
        <is>
          <t xml:space="preserve">025</t>
        </is>
      </c>
      <c s="9" r="H2399">
        <v>50.0000</v>
      </c>
      <c s="8" t="inlineStr" r="I2399">
        <is>
          <t xml:space="preserve"/>
        </is>
      </c>
      <c s="8" t="inlineStr" r="J2399">
        <is>
          <t xml:space="preserve"> Cook</t>
        </is>
      </c>
    </row>
    <row r="2400" ht="20.25" customHeight="0">
      <c s="5" t="inlineStr" r="A2400">
        <is>
          <t xml:space="preserve">40600400</t>
        </is>
      </c>
      <c s="5" t="inlineStr" r="B2400">
        <is>
          <t xml:space="preserve">MIXTURE FOR CRACKS, JOINTS, AND FLANGEWAYS</t>
        </is>
      </c>
      <c s="5" t="inlineStr" r="C2400">
        <is>
          <t xml:space="preserve">TON    </t>
        </is>
      </c>
      <c s="6" r="D2400">
        <v>80.600</v>
      </c>
      <c s="7" r="E2400">
        <v>1</v>
      </c>
      <c s="8" t="inlineStr" r="F2400">
        <is>
          <t xml:space="preserve">62T20</t>
        </is>
      </c>
      <c s="8" t="inlineStr" r="G2400">
        <is>
          <t xml:space="preserve">025</t>
        </is>
      </c>
      <c s="9" r="H2400">
        <v>100.0000</v>
      </c>
      <c s="8" t="inlineStr" r="I2400">
        <is>
          <t xml:space="preserve"/>
        </is>
      </c>
      <c s="8" t="inlineStr" r="J2400">
        <is>
          <t xml:space="preserve"> Cook</t>
        </is>
      </c>
    </row>
    <row r="2401" ht="20.25" customHeight="0">
      <c s="5" t="inlineStr" r="A2401">
        <is>
          <t xml:space="preserve">40600400</t>
        </is>
      </c>
      <c s="5" t="inlineStr" r="B2401">
        <is>
          <t xml:space="preserve">MIXTURE FOR CRACKS, JOINTS, AND FLANGEWAYS</t>
        </is>
      </c>
      <c s="5" t="inlineStr" r="C2401">
        <is>
          <t xml:space="preserve">TON    </t>
        </is>
      </c>
      <c s="6" r="D2401">
        <v>90.000</v>
      </c>
      <c s="7" r="E2401">
        <v>1</v>
      </c>
      <c s="8" t="inlineStr" r="F2401">
        <is>
          <t xml:space="preserve">62V37</t>
        </is>
      </c>
      <c s="8" t="inlineStr" r="G2401">
        <is>
          <t xml:space="preserve">029</t>
        </is>
      </c>
      <c s="9" r="H2401">
        <v>150.0000</v>
      </c>
      <c s="8" t="inlineStr" r="I2401">
        <is>
          <t xml:space="preserve">Y</t>
        </is>
      </c>
      <c s="8" t="inlineStr" r="J2401">
        <is>
          <t xml:space="preserve"> Kane</t>
        </is>
      </c>
    </row>
    <row r="2402" ht="20.25" customHeight="0">
      <c s="5" t="inlineStr" r="A2402">
        <is>
          <t xml:space="preserve">40600400</t>
        </is>
      </c>
      <c s="5" t="inlineStr" r="B2402">
        <is>
          <t xml:space="preserve">MIXTURE FOR CRACKS, JOINTS, AND FLANGEWAYS</t>
        </is>
      </c>
      <c s="5" t="inlineStr" r="C2402">
        <is>
          <t xml:space="preserve">TON    </t>
        </is>
      </c>
      <c s="6" r="D2402">
        <v>90.000</v>
      </c>
      <c s="7" r="E2402">
        <v>1</v>
      </c>
      <c s="8" t="inlineStr" r="F2402">
        <is>
          <t xml:space="preserve">62V37</t>
        </is>
      </c>
      <c s="8" t="inlineStr" r="G2402">
        <is>
          <t xml:space="preserve">029</t>
        </is>
      </c>
      <c s="9" r="H2402">
        <v>250.0000</v>
      </c>
      <c s="8" t="inlineStr" r="I2402">
        <is>
          <t xml:space="preserve"/>
        </is>
      </c>
      <c s="8" t="inlineStr" r="J2402">
        <is>
          <t xml:space="preserve"> Kane</t>
        </is>
      </c>
    </row>
    <row r="2403" ht="20.25" customHeight="0">
      <c s="5" t="inlineStr" r="A2403">
        <is>
          <t xml:space="preserve">40600400</t>
        </is>
      </c>
      <c s="5" t="inlineStr" r="B2403">
        <is>
          <t xml:space="preserve">MIXTURE FOR CRACKS, JOINTS, AND FLANGEWAYS</t>
        </is>
      </c>
      <c s="5" t="inlineStr" r="C2403">
        <is>
          <t xml:space="preserve">TON    </t>
        </is>
      </c>
      <c s="6" r="D2403">
        <v>90.000</v>
      </c>
      <c s="7" r="E2403">
        <v>1</v>
      </c>
      <c s="8" t="inlineStr" r="F2403">
        <is>
          <t xml:space="preserve">62V37</t>
        </is>
      </c>
      <c s="8" t="inlineStr" r="G2403">
        <is>
          <t xml:space="preserve">029</t>
        </is>
      </c>
      <c s="9" r="H2403">
        <v>354.6600</v>
      </c>
      <c s="8" t="inlineStr" r="I2403">
        <is>
          <t xml:space="preserve"/>
        </is>
      </c>
      <c s="8" t="inlineStr" r="J2403">
        <is>
          <t xml:space="preserve"> Kane</t>
        </is>
      </c>
    </row>
    <row r="2404" ht="20.25" customHeight="0">
      <c s="5" t="inlineStr" r="A2404">
        <is>
          <t xml:space="preserve">40600400</t>
        </is>
      </c>
      <c s="5" t="inlineStr" r="B2404">
        <is>
          <t xml:space="preserve">MIXTURE FOR CRACKS, JOINTS, AND FLANGEWAYS</t>
        </is>
      </c>
      <c s="5" t="inlineStr" r="C2404">
        <is>
          <t xml:space="preserve">TON    </t>
        </is>
      </c>
      <c s="6" r="D2404">
        <v>47.000</v>
      </c>
      <c s="7" r="E2404">
        <v>1</v>
      </c>
      <c s="8" t="inlineStr" r="F2404">
        <is>
          <t xml:space="preserve">62V38</t>
        </is>
      </c>
      <c s="8" t="inlineStr" r="G2404">
        <is>
          <t xml:space="preserve">030</t>
        </is>
      </c>
      <c s="9" r="H2404">
        <v>75.0000</v>
      </c>
      <c s="8" t="inlineStr" r="I2404">
        <is>
          <t xml:space="preserve">Y</t>
        </is>
      </c>
      <c s="8" t="inlineStr" r="J2404">
        <is>
          <t xml:space="preserve"> Lake</t>
        </is>
      </c>
    </row>
    <row r="2405" ht="20.25" customHeight="0">
      <c s="5" t="inlineStr" r="A2405">
        <is>
          <t xml:space="preserve">40600400</t>
        </is>
      </c>
      <c s="5" t="inlineStr" r="B2405">
        <is>
          <t xml:space="preserve">MIXTURE FOR CRACKS, JOINTS, AND FLANGEWAYS</t>
        </is>
      </c>
      <c s="5" t="inlineStr" r="C2405">
        <is>
          <t xml:space="preserve">TON    </t>
        </is>
      </c>
      <c s="6" r="D2405">
        <v>47.000</v>
      </c>
      <c s="7" r="E2405">
        <v>1</v>
      </c>
      <c s="8" t="inlineStr" r="F2405">
        <is>
          <t xml:space="preserve">62V38</t>
        </is>
      </c>
      <c s="8" t="inlineStr" r="G2405">
        <is>
          <t xml:space="preserve">030</t>
        </is>
      </c>
      <c s="9" r="H2405">
        <v>350.0000</v>
      </c>
      <c s="8" t="inlineStr" r="I2405">
        <is>
          <t xml:space="preserve"/>
        </is>
      </c>
      <c s="8" t="inlineStr" r="J2405">
        <is>
          <t xml:space="preserve"> Lake</t>
        </is>
      </c>
    </row>
    <row r="2406" ht="20.25" customHeight="0">
      <c s="5" t="inlineStr" r="A2406">
        <is>
          <t xml:space="preserve">40600400</t>
        </is>
      </c>
      <c s="5" t="inlineStr" r="B2406">
        <is>
          <t xml:space="preserve">MIXTURE FOR CRACKS, JOINTS, AND FLANGEWAYS</t>
        </is>
      </c>
      <c s="5" t="inlineStr" r="C2406">
        <is>
          <t xml:space="preserve">TON    </t>
        </is>
      </c>
      <c s="6" r="D2406">
        <v>16.000</v>
      </c>
      <c s="7" r="E2406">
        <v>1</v>
      </c>
      <c s="8" t="inlineStr" r="F2406">
        <is>
          <t xml:space="preserve">62V53</t>
        </is>
      </c>
      <c s="8" t="inlineStr" r="G2406">
        <is>
          <t xml:space="preserve">032</t>
        </is>
      </c>
      <c s="9" r="H2406">
        <v>200.0000</v>
      </c>
      <c s="8" t="inlineStr" r="I2406">
        <is>
          <t xml:space="preserve">Y</t>
        </is>
      </c>
      <c s="8" t="inlineStr" r="J2406">
        <is>
          <t xml:space="preserve"> McHenry</t>
        </is>
      </c>
    </row>
    <row r="2407" ht="20.25" customHeight="0">
      <c s="5" t="inlineStr" r="A2407">
        <is>
          <t xml:space="preserve">40600400</t>
        </is>
      </c>
      <c s="5" t="inlineStr" r="B2407">
        <is>
          <t xml:space="preserve">MIXTURE FOR CRACKS, JOINTS, AND FLANGEWAYS</t>
        </is>
      </c>
      <c s="5" t="inlineStr" r="C2407">
        <is>
          <t xml:space="preserve">TON    </t>
        </is>
      </c>
      <c s="6" r="D2407">
        <v>16.000</v>
      </c>
      <c s="7" r="E2407">
        <v>1</v>
      </c>
      <c s="8" t="inlineStr" r="F2407">
        <is>
          <t xml:space="preserve">62V53</t>
        </is>
      </c>
      <c s="8" t="inlineStr" r="G2407">
        <is>
          <t xml:space="preserve">032</t>
        </is>
      </c>
      <c s="9" r="H2407">
        <v>175.0000</v>
      </c>
      <c s="8" t="inlineStr" r="I2407">
        <is>
          <t xml:space="preserve"/>
        </is>
      </c>
      <c s="8" t="inlineStr" r="J2407">
        <is>
          <t xml:space="preserve"> McHenry</t>
        </is>
      </c>
    </row>
    <row r="2408" ht="20.25" customHeight="0">
      <c s="5" t="inlineStr" r="A2408">
        <is>
          <t xml:space="preserve">40600400</t>
        </is>
      </c>
      <c s="5" t="inlineStr" r="B2408">
        <is>
          <t xml:space="preserve">MIXTURE FOR CRACKS, JOINTS, AND FLANGEWAYS</t>
        </is>
      </c>
      <c s="5" t="inlineStr" r="C2408">
        <is>
          <t xml:space="preserve">TON    </t>
        </is>
      </c>
      <c s="6" r="D2408">
        <v>16.000</v>
      </c>
      <c s="7" r="E2408">
        <v>1</v>
      </c>
      <c s="8" t="inlineStr" r="F2408">
        <is>
          <t xml:space="preserve">62V53</t>
        </is>
      </c>
      <c s="8" t="inlineStr" r="G2408">
        <is>
          <t xml:space="preserve">032</t>
        </is>
      </c>
      <c s="9" r="H2408">
        <v>250.0000</v>
      </c>
      <c s="8" t="inlineStr" r="I2408">
        <is>
          <t xml:space="preserve"/>
        </is>
      </c>
      <c s="8" t="inlineStr" r="J2408">
        <is>
          <t xml:space="preserve"> McHenry</t>
        </is>
      </c>
    </row>
    <row r="2409" ht="20.25" customHeight="0">
      <c s="5" t="inlineStr" r="A2409">
        <is>
          <t xml:space="preserve">40600400</t>
        </is>
      </c>
      <c s="5" t="inlineStr" r="B2409">
        <is>
          <t xml:space="preserve">MIXTURE FOR CRACKS, JOINTS, AND FLANGEWAYS</t>
        </is>
      </c>
      <c s="5" t="inlineStr" r="C2409">
        <is>
          <t xml:space="preserve">TON    </t>
        </is>
      </c>
      <c s="6" r="D2409">
        <v>175.000</v>
      </c>
      <c s="7" r="E2409">
        <v>1</v>
      </c>
      <c s="8" t="inlineStr" r="F2409">
        <is>
          <t xml:space="preserve">62V56</t>
        </is>
      </c>
      <c s="8" t="inlineStr" r="G2409">
        <is>
          <t xml:space="preserve">034</t>
        </is>
      </c>
      <c s="9" r="H2409">
        <v>50.0000</v>
      </c>
      <c s="8" t="inlineStr" r="I2409">
        <is>
          <t xml:space="preserve">Y</t>
        </is>
      </c>
      <c s="8" t="inlineStr" r="J2409">
        <is>
          <t xml:space="preserve"> Cook</t>
        </is>
      </c>
    </row>
    <row r="2410" ht="20.25" customHeight="0">
      <c s="5" t="inlineStr" r="A2410">
        <is>
          <t xml:space="preserve">40600400</t>
        </is>
      </c>
      <c s="5" t="inlineStr" r="B2410">
        <is>
          <t xml:space="preserve">MIXTURE FOR CRACKS, JOINTS, AND FLANGEWAYS</t>
        </is>
      </c>
      <c s="5" t="inlineStr" r="C2410">
        <is>
          <t xml:space="preserve">TON    </t>
        </is>
      </c>
      <c s="6" r="D2410">
        <v>267.000</v>
      </c>
      <c s="7" r="E2410">
        <v>1</v>
      </c>
      <c s="8" t="inlineStr" r="F2410">
        <is>
          <t xml:space="preserve">62V61</t>
        </is>
      </c>
      <c s="8" t="inlineStr" r="G2410">
        <is>
          <t xml:space="preserve">035</t>
        </is>
      </c>
      <c s="9" r="H2410">
        <v>50.0000</v>
      </c>
      <c s="8" t="inlineStr" r="I2410">
        <is>
          <t xml:space="preserve">Y</t>
        </is>
      </c>
      <c s="8" t="inlineStr" r="J2410">
        <is>
          <t xml:space="preserve"> Cook</t>
        </is>
      </c>
    </row>
    <row r="2411" ht="20.25" customHeight="0">
      <c s="5" t="inlineStr" r="A2411">
        <is>
          <t xml:space="preserve">40600400</t>
        </is>
      </c>
      <c s="5" t="inlineStr" r="B2411">
        <is>
          <t xml:space="preserve">MIXTURE FOR CRACKS, JOINTS, AND FLANGEWAYS</t>
        </is>
      </c>
      <c s="5" t="inlineStr" r="C2411">
        <is>
          <t xml:space="preserve">TON    </t>
        </is>
      </c>
      <c s="6" r="D2411">
        <v>267.000</v>
      </c>
      <c s="7" r="E2411">
        <v>1</v>
      </c>
      <c s="8" t="inlineStr" r="F2411">
        <is>
          <t xml:space="preserve">62V61</t>
        </is>
      </c>
      <c s="8" t="inlineStr" r="G2411">
        <is>
          <t xml:space="preserve">035</t>
        </is>
      </c>
      <c s="9" r="H2411">
        <v>75.0000</v>
      </c>
      <c s="8" t="inlineStr" r="I2411">
        <is>
          <t xml:space="preserve"/>
        </is>
      </c>
      <c s="8" t="inlineStr" r="J2411">
        <is>
          <t xml:space="preserve"> Cook</t>
        </is>
      </c>
    </row>
    <row r="2412" ht="20.25" customHeight="0">
      <c s="5" t="inlineStr" r="A2412">
        <is>
          <t xml:space="preserve">40600400</t>
        </is>
      </c>
      <c s="5" t="inlineStr" r="B2412">
        <is>
          <t xml:space="preserve">MIXTURE FOR CRACKS, JOINTS, AND FLANGEWAYS</t>
        </is>
      </c>
      <c s="5" t="inlineStr" r="C2412">
        <is>
          <t xml:space="preserve">TON    </t>
        </is>
      </c>
      <c s="6" r="D2412">
        <v>267.000</v>
      </c>
      <c s="7" r="E2412">
        <v>1</v>
      </c>
      <c s="8" t="inlineStr" r="F2412">
        <is>
          <t xml:space="preserve">62V61</t>
        </is>
      </c>
      <c s="8" t="inlineStr" r="G2412">
        <is>
          <t xml:space="preserve">035</t>
        </is>
      </c>
      <c s="9" r="H2412">
        <v>150.0000</v>
      </c>
      <c s="8" t="inlineStr" r="I2412">
        <is>
          <t xml:space="preserve"/>
        </is>
      </c>
      <c s="8" t="inlineStr" r="J2412">
        <is>
          <t xml:space="preserve"> Cook</t>
        </is>
      </c>
    </row>
    <row r="2413" ht="20.25" customHeight="0">
      <c s="5" t="inlineStr" r="A2413">
        <is>
          <t xml:space="preserve">40600400</t>
        </is>
      </c>
      <c s="5" t="inlineStr" r="B2413">
        <is>
          <t xml:space="preserve">MIXTURE FOR CRACKS, JOINTS, AND FLANGEWAYS</t>
        </is>
      </c>
      <c s="5" t="inlineStr" r="C2413">
        <is>
          <t xml:space="preserve">TON    </t>
        </is>
      </c>
      <c s="6" r="D2413">
        <v>86.000</v>
      </c>
      <c s="7" r="E2413">
        <v>1</v>
      </c>
      <c s="8" t="inlineStr" r="F2413">
        <is>
          <t xml:space="preserve">62V73</t>
        </is>
      </c>
      <c s="8" t="inlineStr" r="G2413">
        <is>
          <t xml:space="preserve">108</t>
        </is>
      </c>
      <c s="9" r="H2413">
        <v>100.0000</v>
      </c>
      <c s="8" t="inlineStr" r="I2413">
        <is>
          <t xml:space="preserve">Y</t>
        </is>
      </c>
      <c s="8" t="inlineStr" r="J2413">
        <is>
          <t xml:space="preserve"> Cook</t>
        </is>
      </c>
    </row>
    <row r="2414" ht="20.25" customHeight="0">
      <c s="5" t="inlineStr" r="A2414">
        <is>
          <t xml:space="preserve">40600400</t>
        </is>
      </c>
      <c s="5" t="inlineStr" r="B2414">
        <is>
          <t xml:space="preserve">MIXTURE FOR CRACKS, JOINTS, AND FLANGEWAYS</t>
        </is>
      </c>
      <c s="5" t="inlineStr" r="C2414">
        <is>
          <t xml:space="preserve">TON    </t>
        </is>
      </c>
      <c s="6" r="D2414">
        <v>86.000</v>
      </c>
      <c s="7" r="E2414">
        <v>1</v>
      </c>
      <c s="8" t="inlineStr" r="F2414">
        <is>
          <t xml:space="preserve">62V73</t>
        </is>
      </c>
      <c s="8" t="inlineStr" r="G2414">
        <is>
          <t xml:space="preserve">108</t>
        </is>
      </c>
      <c s="9" r="H2414">
        <v>75.0000</v>
      </c>
      <c s="8" t="inlineStr" r="I2414">
        <is>
          <t xml:space="preserve"/>
        </is>
      </c>
      <c s="8" t="inlineStr" r="J2414">
        <is>
          <t xml:space="preserve"> Cook</t>
        </is>
      </c>
    </row>
    <row r="2415" ht="20.25" customHeight="0">
      <c s="5" t="inlineStr" r="A2415">
        <is>
          <t xml:space="preserve">40600400</t>
        </is>
      </c>
      <c s="5" t="inlineStr" r="B2415">
        <is>
          <t xml:space="preserve">MIXTURE FOR CRACKS, JOINTS, AND FLANGEWAYS</t>
        </is>
      </c>
      <c s="5" t="inlineStr" r="C2415">
        <is>
          <t xml:space="preserve">TON    </t>
        </is>
      </c>
      <c s="6" r="D2415">
        <v>86.000</v>
      </c>
      <c s="7" r="E2415">
        <v>1</v>
      </c>
      <c s="8" t="inlineStr" r="F2415">
        <is>
          <t xml:space="preserve">62V73</t>
        </is>
      </c>
      <c s="8" t="inlineStr" r="G2415">
        <is>
          <t xml:space="preserve">108</t>
        </is>
      </c>
      <c s="9" r="H2415">
        <v>350.0000</v>
      </c>
      <c s="8" t="inlineStr" r="I2415">
        <is>
          <t xml:space="preserve"/>
        </is>
      </c>
      <c s="8" t="inlineStr" r="J2415">
        <is>
          <t xml:space="preserve"> Cook</t>
        </is>
      </c>
    </row>
    <row r="2416" ht="20.25" customHeight="0">
      <c s="5" t="inlineStr" r="A2416">
        <is>
          <t xml:space="preserve">40600400</t>
        </is>
      </c>
      <c s="5" t="inlineStr" r="B2416">
        <is>
          <t xml:space="preserve">MIXTURE FOR CRACKS, JOINTS, AND FLANGEWAYS</t>
        </is>
      </c>
      <c s="5" t="inlineStr" r="C2416">
        <is>
          <t xml:space="preserve">TON    </t>
        </is>
      </c>
      <c s="6" r="D2416">
        <v>105.000</v>
      </c>
      <c s="7" r="E2416">
        <v>1</v>
      </c>
      <c s="8" t="inlineStr" r="F2416">
        <is>
          <t xml:space="preserve">62V86</t>
        </is>
      </c>
      <c s="8" t="inlineStr" r="G2416">
        <is>
          <t xml:space="preserve">038</t>
        </is>
      </c>
      <c s="9" r="H2416">
        <v>50.0000</v>
      </c>
      <c s="8" t="inlineStr" r="I2416">
        <is>
          <t xml:space="preserve">Y</t>
        </is>
      </c>
      <c s="8" t="inlineStr" r="J2416">
        <is>
          <t xml:space="preserve"> DuPage</t>
        </is>
      </c>
    </row>
    <row r="2417" ht="20.25" customHeight="0">
      <c s="5" t="inlineStr" r="A2417">
        <is>
          <t xml:space="preserve">40600400</t>
        </is>
      </c>
      <c s="5" t="inlineStr" r="B2417">
        <is>
          <t xml:space="preserve">MIXTURE FOR CRACKS, JOINTS, AND FLANGEWAYS</t>
        </is>
      </c>
      <c s="5" t="inlineStr" r="C2417">
        <is>
          <t xml:space="preserve">TON    </t>
        </is>
      </c>
      <c s="6" r="D2417">
        <v>105.000</v>
      </c>
      <c s="7" r="E2417">
        <v>1</v>
      </c>
      <c s="8" t="inlineStr" r="F2417">
        <is>
          <t xml:space="preserve">62V86</t>
        </is>
      </c>
      <c s="8" t="inlineStr" r="G2417">
        <is>
          <t xml:space="preserve">038</t>
        </is>
      </c>
      <c s="9" r="H2417">
        <v>383.2500</v>
      </c>
      <c s="8" t="inlineStr" r="I2417">
        <is>
          <t xml:space="preserve"/>
        </is>
      </c>
      <c s="8" t="inlineStr" r="J2417">
        <is>
          <t xml:space="preserve"> DuPage</t>
        </is>
      </c>
    </row>
    <row r="2418" ht="20.25" customHeight="0">
      <c s="5" t="inlineStr" r="A2418">
        <is>
          <t xml:space="preserve">40600400</t>
        </is>
      </c>
      <c s="5" t="inlineStr" r="B2418">
        <is>
          <t xml:space="preserve">MIXTURE FOR CRACKS, JOINTS, AND FLANGEWAYS</t>
        </is>
      </c>
      <c s="5" t="inlineStr" r="C2418">
        <is>
          <t xml:space="preserve">TON    </t>
        </is>
      </c>
      <c s="6" r="D2418">
        <v>105.000</v>
      </c>
      <c s="7" r="E2418">
        <v>1</v>
      </c>
      <c s="8" t="inlineStr" r="F2418">
        <is>
          <t xml:space="preserve">62V86</t>
        </is>
      </c>
      <c s="8" t="inlineStr" r="G2418">
        <is>
          <t xml:space="preserve">038</t>
        </is>
      </c>
      <c s="9" r="H2418">
        <v>520.0000</v>
      </c>
      <c s="8" t="inlineStr" r="I2418">
        <is>
          <t xml:space="preserve"/>
        </is>
      </c>
      <c s="8" t="inlineStr" r="J2418">
        <is>
          <t xml:space="preserve"> DuPage</t>
        </is>
      </c>
    </row>
    <row r="2419" ht="20.25" customHeight="0">
      <c s="5" t="inlineStr" r="A2419">
        <is>
          <t xml:space="preserve">40600400</t>
        </is>
      </c>
      <c s="5" t="inlineStr" r="B2419">
        <is>
          <t xml:space="preserve">MIXTURE FOR CRACKS, JOINTS, AND FLANGEWAYS</t>
        </is>
      </c>
      <c s="5" t="inlineStr" r="C2419">
        <is>
          <t xml:space="preserve">TON    </t>
        </is>
      </c>
      <c s="6" r="D2419">
        <v>116.000</v>
      </c>
      <c s="7" r="E2419">
        <v>1</v>
      </c>
      <c s="8" t="inlineStr" r="F2419">
        <is>
          <t xml:space="preserve">62V89</t>
        </is>
      </c>
      <c s="8" t="inlineStr" r="G2419">
        <is>
          <t xml:space="preserve">040</t>
        </is>
      </c>
      <c s="9" r="H2419">
        <v>150.0000</v>
      </c>
      <c s="8" t="inlineStr" r="I2419">
        <is>
          <t xml:space="preserve">Y</t>
        </is>
      </c>
      <c s="8" t="inlineStr" r="J2419">
        <is>
          <t xml:space="preserve"> Cook</t>
        </is>
      </c>
    </row>
    <row r="2420" ht="20.25" customHeight="0">
      <c s="5" t="inlineStr" r="A2420">
        <is>
          <t xml:space="preserve">40600400</t>
        </is>
      </c>
      <c s="5" t="inlineStr" r="B2420">
        <is>
          <t xml:space="preserve">MIXTURE FOR CRACKS, JOINTS, AND FLANGEWAYS</t>
        </is>
      </c>
      <c s="5" t="inlineStr" r="C2420">
        <is>
          <t xml:space="preserve">TON    </t>
        </is>
      </c>
      <c s="6" r="D2420">
        <v>116.000</v>
      </c>
      <c s="7" r="E2420">
        <v>1</v>
      </c>
      <c s="8" t="inlineStr" r="F2420">
        <is>
          <t xml:space="preserve">62V89</t>
        </is>
      </c>
      <c s="8" t="inlineStr" r="G2420">
        <is>
          <t xml:space="preserve">040</t>
        </is>
      </c>
      <c s="9" r="H2420">
        <v>100.0000</v>
      </c>
      <c s="8" t="inlineStr" r="I2420">
        <is>
          <t xml:space="preserve"/>
        </is>
      </c>
      <c s="8" t="inlineStr" r="J2420">
        <is>
          <t xml:space="preserve"> Cook</t>
        </is>
      </c>
    </row>
    <row r="2421" ht="20.25" customHeight="0">
      <c s="5" t="inlineStr" r="A2421">
        <is>
          <t xml:space="preserve">40600400</t>
        </is>
      </c>
      <c s="5" t="inlineStr" r="B2421">
        <is>
          <t xml:space="preserve">MIXTURE FOR CRACKS, JOINTS, AND FLANGEWAYS</t>
        </is>
      </c>
      <c s="5" t="inlineStr" r="C2421">
        <is>
          <t xml:space="preserve">TON    </t>
        </is>
      </c>
      <c s="6" r="D2421">
        <v>116.000</v>
      </c>
      <c s="7" r="E2421">
        <v>1</v>
      </c>
      <c s="8" t="inlineStr" r="F2421">
        <is>
          <t xml:space="preserve">62V89</t>
        </is>
      </c>
      <c s="8" t="inlineStr" r="G2421">
        <is>
          <t xml:space="preserve">040</t>
        </is>
      </c>
      <c s="9" r="H2421">
        <v>200.0000</v>
      </c>
      <c s="8" t="inlineStr" r="I2421">
        <is>
          <t xml:space="preserve"/>
        </is>
      </c>
      <c s="8" t="inlineStr" r="J2421">
        <is>
          <t xml:space="preserve"> Cook</t>
        </is>
      </c>
    </row>
    <row r="2422" ht="20.25" customHeight="0">
      <c s="5" t="inlineStr" r="A2422">
        <is>
          <t xml:space="preserve">40600400</t>
        </is>
      </c>
      <c s="5" t="inlineStr" r="B2422">
        <is>
          <t xml:space="preserve">MIXTURE FOR CRACKS, JOINTS, AND FLANGEWAYS</t>
        </is>
      </c>
      <c s="5" t="inlineStr" r="C2422">
        <is>
          <t xml:space="preserve">TON    </t>
        </is>
      </c>
      <c s="6" r="D2422">
        <v>116.000</v>
      </c>
      <c s="7" r="E2422">
        <v>1</v>
      </c>
      <c s="8" t="inlineStr" r="F2422">
        <is>
          <t xml:space="preserve">62V89</t>
        </is>
      </c>
      <c s="8" t="inlineStr" r="G2422">
        <is>
          <t xml:space="preserve">040</t>
        </is>
      </c>
      <c s="9" r="H2422">
        <v>394.5200</v>
      </c>
      <c s="8" t="inlineStr" r="I2422">
        <is>
          <t xml:space="preserve"/>
        </is>
      </c>
      <c s="8" t="inlineStr" r="J2422">
        <is>
          <t xml:space="preserve"> Cook</t>
        </is>
      </c>
    </row>
    <row r="2423" ht="20.25" customHeight="0">
      <c s="5" t="inlineStr" r="A2423">
        <is>
          <t xml:space="preserve">40600400</t>
        </is>
      </c>
      <c s="5" t="inlineStr" r="B2423">
        <is>
          <t xml:space="preserve">MIXTURE FOR CRACKS, JOINTS, AND FLANGEWAYS</t>
        </is>
      </c>
      <c s="5" t="inlineStr" r="C2423">
        <is>
          <t xml:space="preserve">TON    </t>
        </is>
      </c>
      <c s="6" r="D2423">
        <v>31.000</v>
      </c>
      <c s="7" r="E2423">
        <v>1</v>
      </c>
      <c s="8" t="inlineStr" r="F2423">
        <is>
          <t xml:space="preserve">62W50</t>
        </is>
      </c>
      <c s="8" t="inlineStr" r="G2423">
        <is>
          <t xml:space="preserve">041</t>
        </is>
      </c>
      <c s="9" r="H2423">
        <v>300.0000</v>
      </c>
      <c s="8" t="inlineStr" r="I2423">
        <is>
          <t xml:space="preserve">Y</t>
        </is>
      </c>
      <c s="8" t="inlineStr" r="J2423">
        <is>
          <t xml:space="preserve"> Cook</t>
        </is>
      </c>
    </row>
    <row r="2424" ht="20.25" customHeight="0">
      <c s="5" t="inlineStr" r="A2424">
        <is>
          <t xml:space="preserve">40600400</t>
        </is>
      </c>
      <c s="5" t="inlineStr" r="B2424">
        <is>
          <t xml:space="preserve">MIXTURE FOR CRACKS, JOINTS, AND FLANGEWAYS</t>
        </is>
      </c>
      <c s="5" t="inlineStr" r="C2424">
        <is>
          <t xml:space="preserve">TON    </t>
        </is>
      </c>
      <c s="6" r="D2424">
        <v>31.000</v>
      </c>
      <c s="7" r="E2424">
        <v>1</v>
      </c>
      <c s="8" t="inlineStr" r="F2424">
        <is>
          <t xml:space="preserve">62W50</t>
        </is>
      </c>
      <c s="8" t="inlineStr" r="G2424">
        <is>
          <t xml:space="preserve">041</t>
        </is>
      </c>
      <c s="9" r="H2424">
        <v>150.0000</v>
      </c>
      <c s="8" t="inlineStr" r="I2424">
        <is>
          <t xml:space="preserve"/>
        </is>
      </c>
      <c s="8" t="inlineStr" r="J2424">
        <is>
          <t xml:space="preserve"> Cook</t>
        </is>
      </c>
    </row>
    <row r="2425" ht="20.25" customHeight="0">
      <c s="5" t="inlineStr" r="A2425">
        <is>
          <t xml:space="preserve">40600400</t>
        </is>
      </c>
      <c s="5" t="inlineStr" r="B2425">
        <is>
          <t xml:space="preserve">MIXTURE FOR CRACKS, JOINTS, AND FLANGEWAYS</t>
        </is>
      </c>
      <c s="5" t="inlineStr" r="C2425">
        <is>
          <t xml:space="preserve">TON    </t>
        </is>
      </c>
      <c s="6" r="D2425">
        <v>31.000</v>
      </c>
      <c s="7" r="E2425">
        <v>1</v>
      </c>
      <c s="8" t="inlineStr" r="F2425">
        <is>
          <t xml:space="preserve">62W50</t>
        </is>
      </c>
      <c s="8" t="inlineStr" r="G2425">
        <is>
          <t xml:space="preserve">041</t>
        </is>
      </c>
      <c s="9" r="H2425">
        <v>590.0000</v>
      </c>
      <c s="8" t="inlineStr" r="I2425">
        <is>
          <t xml:space="preserve"/>
        </is>
      </c>
      <c s="8" t="inlineStr" r="J2425">
        <is>
          <t xml:space="preserve"> Cook</t>
        </is>
      </c>
    </row>
    <row r="2426" ht="20.25" customHeight="0">
      <c s="5" t="inlineStr" r="A2426">
        <is>
          <t xml:space="preserve">40600400</t>
        </is>
      </c>
      <c s="5" t="inlineStr" r="B2426">
        <is>
          <t xml:space="preserve">MIXTURE FOR CRACKS, JOINTS, AND FLANGEWAYS</t>
        </is>
      </c>
      <c s="5" t="inlineStr" r="C2426">
        <is>
          <t xml:space="preserve">TON    </t>
        </is>
      </c>
      <c s="6" r="D2426">
        <v>120.000</v>
      </c>
      <c s="7" r="E2426">
        <v>1</v>
      </c>
      <c s="8" t="inlineStr" r="F2426">
        <is>
          <t xml:space="preserve">62W69</t>
        </is>
      </c>
      <c s="8" t="inlineStr" r="G2426">
        <is>
          <t xml:space="preserve">169</t>
        </is>
      </c>
      <c s="9" r="H2426">
        <v>345.0000</v>
      </c>
      <c s="8" t="inlineStr" r="I2426">
        <is>
          <t xml:space="preserve">Y</t>
        </is>
      </c>
      <c s="8" t="inlineStr" r="J2426">
        <is>
          <t xml:space="preserve"> Kane</t>
        </is>
      </c>
    </row>
    <row r="2427" ht="20.25" customHeight="0">
      <c s="5" t="inlineStr" r="A2427">
        <is>
          <t xml:space="preserve">40600400</t>
        </is>
      </c>
      <c s="5" t="inlineStr" r="B2427">
        <is>
          <t xml:space="preserve">MIXTURE FOR CRACKS, JOINTS, AND FLANGEWAYS</t>
        </is>
      </c>
      <c s="5" t="inlineStr" r="C2427">
        <is>
          <t xml:space="preserve">TON    </t>
        </is>
      </c>
      <c s="6" r="D2427">
        <v>120.000</v>
      </c>
      <c s="7" r="E2427">
        <v>1</v>
      </c>
      <c s="8" t="inlineStr" r="F2427">
        <is>
          <t xml:space="preserve">62W69</t>
        </is>
      </c>
      <c s="8" t="inlineStr" r="G2427">
        <is>
          <t xml:space="preserve">169</t>
        </is>
      </c>
      <c s="9" r="H2427">
        <v>600.0000</v>
      </c>
      <c s="8" t="inlineStr" r="I2427">
        <is>
          <t xml:space="preserve"/>
        </is>
      </c>
      <c s="8" t="inlineStr" r="J2427">
        <is>
          <t xml:space="preserve"> Kane</t>
        </is>
      </c>
    </row>
    <row r="2428" ht="20.25" customHeight="0">
      <c s="5" t="inlineStr" r="A2428">
        <is>
          <t xml:space="preserve">40600400</t>
        </is>
      </c>
      <c s="5" t="inlineStr" r="B2428">
        <is>
          <t xml:space="preserve">MIXTURE FOR CRACKS, JOINTS, AND FLANGEWAYS</t>
        </is>
      </c>
      <c s="5" t="inlineStr" r="C2428">
        <is>
          <t xml:space="preserve">TON    </t>
        </is>
      </c>
      <c s="6" r="D2428">
        <v>517.000</v>
      </c>
      <c s="7" r="E2428">
        <v>1</v>
      </c>
      <c s="8" t="inlineStr" r="F2428">
        <is>
          <t xml:space="preserve">62W87</t>
        </is>
      </c>
      <c s="8" t="inlineStr" r="G2428">
        <is>
          <t xml:space="preserve">205</t>
        </is>
      </c>
      <c s="9" r="H2428">
        <v>280.0000</v>
      </c>
      <c s="8" t="inlineStr" r="I2428">
        <is>
          <t xml:space="preserve">Y</t>
        </is>
      </c>
      <c s="8" t="inlineStr" r="J2428">
        <is>
          <t xml:space="preserve"> Cook</t>
        </is>
      </c>
    </row>
    <row r="2429" ht="20.25" customHeight="0">
      <c s="5" t="inlineStr" r="A2429">
        <is>
          <t xml:space="preserve">40600400</t>
        </is>
      </c>
      <c s="5" t="inlineStr" r="B2429">
        <is>
          <t xml:space="preserve">MIXTURE FOR CRACKS, JOINTS, AND FLANGEWAYS</t>
        </is>
      </c>
      <c s="5" t="inlineStr" r="C2429">
        <is>
          <t xml:space="preserve">TON    </t>
        </is>
      </c>
      <c s="6" r="D2429">
        <v>517.000</v>
      </c>
      <c s="7" r="E2429">
        <v>1</v>
      </c>
      <c s="8" t="inlineStr" r="F2429">
        <is>
          <t xml:space="preserve">62W87</t>
        </is>
      </c>
      <c s="8" t="inlineStr" r="G2429">
        <is>
          <t xml:space="preserve">205</t>
        </is>
      </c>
      <c s="9" r="H2429">
        <v>50.0000</v>
      </c>
      <c s="8" t="inlineStr" r="I2429">
        <is>
          <t xml:space="preserve"/>
        </is>
      </c>
      <c s="8" t="inlineStr" r="J2429">
        <is>
          <t xml:space="preserve"> Cook</t>
        </is>
      </c>
    </row>
    <row r="2430" ht="20.25" customHeight="0">
      <c s="5" t="inlineStr" r="A2430">
        <is>
          <t xml:space="preserve">40600400</t>
        </is>
      </c>
      <c s="5" t="inlineStr" r="B2430">
        <is>
          <t xml:space="preserve">MIXTURE FOR CRACKS, JOINTS, AND FLANGEWAYS</t>
        </is>
      </c>
      <c s="5" t="inlineStr" r="C2430">
        <is>
          <t xml:space="preserve">TON    </t>
        </is>
      </c>
      <c s="6" r="D2430">
        <v>22.000</v>
      </c>
      <c s="7" r="E2430">
        <v>1</v>
      </c>
      <c s="8" t="inlineStr" r="F2430">
        <is>
          <t xml:space="preserve">62X85</t>
        </is>
      </c>
      <c s="8" t="inlineStr" r="G2430">
        <is>
          <t xml:space="preserve">052</t>
        </is>
      </c>
      <c s="9" r="H2430">
        <v>0.0100</v>
      </c>
      <c s="8" t="inlineStr" r="I2430">
        <is>
          <t xml:space="preserve">Y</t>
        </is>
      </c>
      <c s="8" t="inlineStr" r="J2430">
        <is>
          <t xml:space="preserve"> Will</t>
        </is>
      </c>
    </row>
    <row r="2431" ht="20.25" customHeight="0">
      <c s="5" t="inlineStr" r="A2431">
        <is>
          <t xml:space="preserve">40600400</t>
        </is>
      </c>
      <c s="5" t="inlineStr" r="B2431">
        <is>
          <t xml:space="preserve">MIXTURE FOR CRACKS, JOINTS, AND FLANGEWAYS</t>
        </is>
      </c>
      <c s="5" t="inlineStr" r="C2431">
        <is>
          <t xml:space="preserve">TON    </t>
        </is>
      </c>
      <c s="6" r="D2431">
        <v>22.000</v>
      </c>
      <c s="7" r="E2431">
        <v>1</v>
      </c>
      <c s="8" t="inlineStr" r="F2431">
        <is>
          <t xml:space="preserve">62X85</t>
        </is>
      </c>
      <c s="8" t="inlineStr" r="G2431">
        <is>
          <t xml:space="preserve">052</t>
        </is>
      </c>
      <c s="9" r="H2431">
        <v>0.0100</v>
      </c>
      <c s="8" t="inlineStr" r="I2431">
        <is>
          <t xml:space="preserve"/>
        </is>
      </c>
      <c s="8" t="inlineStr" r="J2431">
        <is>
          <t xml:space="preserve"> Will</t>
        </is>
      </c>
    </row>
    <row r="2432" ht="20.25" customHeight="0">
      <c s="5" t="inlineStr" r="A2432">
        <is>
          <t xml:space="preserve">40600400</t>
        </is>
      </c>
      <c s="5" t="inlineStr" r="B2432">
        <is>
          <t xml:space="preserve">MIXTURE FOR CRACKS, JOINTS, AND FLANGEWAYS</t>
        </is>
      </c>
      <c s="5" t="inlineStr" r="C2432">
        <is>
          <t xml:space="preserve">TON    </t>
        </is>
      </c>
      <c s="6" r="D2432">
        <v>22.000</v>
      </c>
      <c s="7" r="E2432">
        <v>1</v>
      </c>
      <c s="8" t="inlineStr" r="F2432">
        <is>
          <t xml:space="preserve">62X85</t>
        </is>
      </c>
      <c s="8" t="inlineStr" r="G2432">
        <is>
          <t xml:space="preserve">052</t>
        </is>
      </c>
      <c s="9" r="H2432">
        <v>50.0000</v>
      </c>
      <c s="8" t="inlineStr" r="I2432">
        <is>
          <t xml:space="preserve"/>
        </is>
      </c>
      <c s="8" t="inlineStr" r="J2432">
        <is>
          <t xml:space="preserve"> Will</t>
        </is>
      </c>
    </row>
    <row r="2433" ht="20.25" customHeight="0">
      <c s="5" t="inlineStr" r="A2433">
        <is>
          <t xml:space="preserve">40600400</t>
        </is>
      </c>
      <c s="5" t="inlineStr" r="B2433">
        <is>
          <t xml:space="preserve">MIXTURE FOR CRACKS, JOINTS, AND FLANGEWAYS</t>
        </is>
      </c>
      <c s="5" t="inlineStr" r="C2433">
        <is>
          <t xml:space="preserve">TON    </t>
        </is>
      </c>
      <c s="6" r="D2433">
        <v>22.000</v>
      </c>
      <c s="7" r="E2433">
        <v>1</v>
      </c>
      <c s="8" t="inlineStr" r="F2433">
        <is>
          <t xml:space="preserve">62X85</t>
        </is>
      </c>
      <c s="8" t="inlineStr" r="G2433">
        <is>
          <t xml:space="preserve">052</t>
        </is>
      </c>
      <c s="9" r="H2433">
        <v>300.0000</v>
      </c>
      <c s="8" t="inlineStr" r="I2433">
        <is>
          <t xml:space="preserve"/>
        </is>
      </c>
      <c s="8" t="inlineStr" r="J2433">
        <is>
          <t xml:space="preserve"> Will</t>
        </is>
      </c>
    </row>
    <row r="2434" ht="20.25" customHeight="0">
      <c s="5" t="inlineStr" r="A2434">
        <is>
          <t xml:space="preserve">40600400</t>
        </is>
      </c>
      <c s="5" t="inlineStr" r="B2434">
        <is>
          <t xml:space="preserve">MIXTURE FOR CRACKS, JOINTS, AND FLANGEWAYS</t>
        </is>
      </c>
      <c s="5" t="inlineStr" r="C2434">
        <is>
          <t xml:space="preserve">TON    </t>
        </is>
      </c>
      <c s="6" r="D2434">
        <v>1.500</v>
      </c>
      <c s="7" r="E2434">
        <v>1</v>
      </c>
      <c s="8" t="inlineStr" r="F2434">
        <is>
          <t xml:space="preserve">62X94</t>
        </is>
      </c>
      <c s="8" t="inlineStr" r="G2434">
        <is>
          <t xml:space="preserve">170</t>
        </is>
      </c>
      <c s="9" r="H2434">
        <v>1000.0000</v>
      </c>
      <c s="8" t="inlineStr" r="I2434">
        <is>
          <t xml:space="preserve">Y</t>
        </is>
      </c>
      <c s="8" t="inlineStr" r="J2434">
        <is>
          <t xml:space="preserve"> McHenry</t>
        </is>
      </c>
    </row>
    <row r="2435" ht="20.25" customHeight="0">
      <c s="5" t="inlineStr" r="A2435">
        <is>
          <t xml:space="preserve">40600400</t>
        </is>
      </c>
      <c s="5" t="inlineStr" r="B2435">
        <is>
          <t xml:space="preserve">MIXTURE FOR CRACKS, JOINTS, AND FLANGEWAYS</t>
        </is>
      </c>
      <c s="5" t="inlineStr" r="C2435">
        <is>
          <t xml:space="preserve">TON    </t>
        </is>
      </c>
      <c s="6" r="D2435">
        <v>1.500</v>
      </c>
      <c s="7" r="E2435">
        <v>1</v>
      </c>
      <c s="8" t="inlineStr" r="F2435">
        <is>
          <t xml:space="preserve">62X94</t>
        </is>
      </c>
      <c s="8" t="inlineStr" r="G2435">
        <is>
          <t xml:space="preserve">170</t>
        </is>
      </c>
      <c s="9" r="H2435">
        <v>1000.0000</v>
      </c>
      <c s="8" t="inlineStr" r="I2435">
        <is>
          <t xml:space="preserve"/>
        </is>
      </c>
      <c s="8" t="inlineStr" r="J2435">
        <is>
          <t xml:space="preserve"> McHenry</t>
        </is>
      </c>
    </row>
    <row r="2436" ht="20.25" customHeight="0">
      <c s="5" t="inlineStr" r="A2436">
        <is>
          <t xml:space="preserve">40600400</t>
        </is>
      </c>
      <c s="5" t="inlineStr" r="B2436">
        <is>
          <t xml:space="preserve">MIXTURE FOR CRACKS, JOINTS, AND FLANGEWAYS</t>
        </is>
      </c>
      <c s="5" t="inlineStr" r="C2436">
        <is>
          <t xml:space="preserve">TON    </t>
        </is>
      </c>
      <c s="6" r="D2436">
        <v>1.500</v>
      </c>
      <c s="7" r="E2436">
        <v>1</v>
      </c>
      <c s="8" t="inlineStr" r="F2436">
        <is>
          <t xml:space="preserve">62X94</t>
        </is>
      </c>
      <c s="8" t="inlineStr" r="G2436">
        <is>
          <t xml:space="preserve">170</t>
        </is>
      </c>
      <c s="9" r="H2436">
        <v>1507.8400</v>
      </c>
      <c s="8" t="inlineStr" r="I2436">
        <is>
          <t xml:space="preserve"/>
        </is>
      </c>
      <c s="8" t="inlineStr" r="J2436">
        <is>
          <t xml:space="preserve"> McHenry</t>
        </is>
      </c>
    </row>
    <row r="2437" ht="20.25" customHeight="0">
      <c s="5" t="inlineStr" r="A2437">
        <is>
          <t xml:space="preserve">40600400</t>
        </is>
      </c>
      <c s="5" t="inlineStr" r="B2437">
        <is>
          <t xml:space="preserve">MIXTURE FOR CRACKS, JOINTS, AND FLANGEWAYS</t>
        </is>
      </c>
      <c s="5" t="inlineStr" r="C2437">
        <is>
          <t xml:space="preserve">TON    </t>
        </is>
      </c>
      <c s="6" r="D2437">
        <v>1.500</v>
      </c>
      <c s="7" r="E2437">
        <v>1</v>
      </c>
      <c s="8" t="inlineStr" r="F2437">
        <is>
          <t xml:space="preserve">62X94</t>
        </is>
      </c>
      <c s="8" t="inlineStr" r="G2437">
        <is>
          <t xml:space="preserve">170</t>
        </is>
      </c>
      <c s="9" r="H2437">
        <v>1650.6600</v>
      </c>
      <c s="8" t="inlineStr" r="I2437">
        <is>
          <t xml:space="preserve"/>
        </is>
      </c>
      <c s="8" t="inlineStr" r="J2437">
        <is>
          <t xml:space="preserve"> McHenry</t>
        </is>
      </c>
    </row>
    <row r="2438" ht="20.25" customHeight="0">
      <c s="5" t="inlineStr" r="A2438">
        <is>
          <t xml:space="preserve">40600400</t>
        </is>
      </c>
      <c s="5" t="inlineStr" r="B2438">
        <is>
          <t xml:space="preserve">MIXTURE FOR CRACKS, JOINTS, AND FLANGEWAYS</t>
        </is>
      </c>
      <c s="5" t="inlineStr" r="C2438">
        <is>
          <t xml:space="preserve">TON    </t>
        </is>
      </c>
      <c s="6" r="D2438">
        <v>35.000</v>
      </c>
      <c s="7" r="E2438">
        <v>3</v>
      </c>
      <c s="8" t="inlineStr" r="F2438">
        <is>
          <t xml:space="preserve">66A85</t>
        </is>
      </c>
      <c s="8" t="inlineStr" r="G2438">
        <is>
          <t xml:space="preserve">192</t>
        </is>
      </c>
      <c s="9" r="H2438">
        <v>393.0000</v>
      </c>
      <c s="8" t="inlineStr" r="I2438">
        <is>
          <t xml:space="preserve">Y</t>
        </is>
      </c>
      <c s="8" t="inlineStr" r="J2438">
        <is>
          <t xml:space="preserve"> Kankakee</t>
        </is>
      </c>
    </row>
    <row r="2439" ht="20.25" customHeight="0">
      <c s="5" t="inlineStr" r="A2439">
        <is>
          <t xml:space="preserve">40600400</t>
        </is>
      </c>
      <c s="5" t="inlineStr" r="B2439">
        <is>
          <t xml:space="preserve">MIXTURE FOR CRACKS, JOINTS, AND FLANGEWAYS</t>
        </is>
      </c>
      <c s="5" t="inlineStr" r="C2439">
        <is>
          <t xml:space="preserve">TON    </t>
        </is>
      </c>
      <c s="6" r="D2439">
        <v>35.000</v>
      </c>
      <c s="7" r="E2439">
        <v>3</v>
      </c>
      <c s="8" t="inlineStr" r="F2439">
        <is>
          <t xml:space="preserve">66A85</t>
        </is>
      </c>
      <c s="8" t="inlineStr" r="G2439">
        <is>
          <t xml:space="preserve">192</t>
        </is>
      </c>
      <c s="9" r="H2439">
        <v>500.0000</v>
      </c>
      <c s="8" t="inlineStr" r="I2439">
        <is>
          <t xml:space="preserve"/>
        </is>
      </c>
      <c s="8" t="inlineStr" r="J2439">
        <is>
          <t xml:space="preserve"> Kankakee</t>
        </is>
      </c>
    </row>
    <row r="2440" ht="20.25" customHeight="0">
      <c s="5" t="inlineStr" r="A2440">
        <is>
          <t xml:space="preserve">40600400</t>
        </is>
      </c>
      <c s="5" t="inlineStr" r="B2440">
        <is>
          <t xml:space="preserve">MIXTURE FOR CRACKS, JOINTS, AND FLANGEWAYS</t>
        </is>
      </c>
      <c s="5" t="inlineStr" r="C2440">
        <is>
          <t xml:space="preserve">TON    </t>
        </is>
      </c>
      <c s="6" r="D2440">
        <v>35.000</v>
      </c>
      <c s="7" r="E2440">
        <v>3</v>
      </c>
      <c s="8" t="inlineStr" r="F2440">
        <is>
          <t xml:space="preserve">66A85</t>
        </is>
      </c>
      <c s="8" t="inlineStr" r="G2440">
        <is>
          <t xml:space="preserve">192</t>
        </is>
      </c>
      <c s="9" r="H2440">
        <v>725.0000</v>
      </c>
      <c s="8" t="inlineStr" r="I2440">
        <is>
          <t xml:space="preserve"/>
        </is>
      </c>
      <c s="8" t="inlineStr" r="J2440">
        <is>
          <t xml:space="preserve"> Kankakee</t>
        </is>
      </c>
    </row>
    <row r="2441" ht="20.25" customHeight="0">
      <c s="5" t="inlineStr" r="A2441">
        <is>
          <t xml:space="preserve">40600400</t>
        </is>
      </c>
      <c s="5" t="inlineStr" r="B2441">
        <is>
          <t xml:space="preserve">MIXTURE FOR CRACKS, JOINTS, AND FLANGEWAYS</t>
        </is>
      </c>
      <c s="5" t="inlineStr" r="C2441">
        <is>
          <t xml:space="preserve">TON    </t>
        </is>
      </c>
      <c s="6" r="D2441">
        <v>23.000</v>
      </c>
      <c s="7" r="E2441">
        <v>3</v>
      </c>
      <c s="8" t="inlineStr" r="F2441">
        <is>
          <t xml:space="preserve">66M99</t>
        </is>
      </c>
      <c s="8" t="inlineStr" r="G2441">
        <is>
          <t xml:space="preserve">063</t>
        </is>
      </c>
      <c s="9" r="H2441">
        <v>0.0100</v>
      </c>
      <c s="8" t="inlineStr" r="I2441">
        <is>
          <t xml:space="preserve">Y</t>
        </is>
      </c>
      <c s="8" t="inlineStr" r="J2441">
        <is>
          <t xml:space="preserve"> Livingston</t>
        </is>
      </c>
    </row>
    <row r="2442" ht="20.25" customHeight="0">
      <c s="5" t="inlineStr" r="A2442">
        <is>
          <t xml:space="preserve">40600400</t>
        </is>
      </c>
      <c s="5" t="inlineStr" r="B2442">
        <is>
          <t xml:space="preserve">MIXTURE FOR CRACKS, JOINTS, AND FLANGEWAYS</t>
        </is>
      </c>
      <c s="5" t="inlineStr" r="C2442">
        <is>
          <t xml:space="preserve">TON    </t>
        </is>
      </c>
      <c s="6" r="D2442">
        <v>23.000</v>
      </c>
      <c s="7" r="E2442">
        <v>3</v>
      </c>
      <c s="8" t="inlineStr" r="F2442">
        <is>
          <t xml:space="preserve">66M99</t>
        </is>
      </c>
      <c s="8" t="inlineStr" r="G2442">
        <is>
          <t xml:space="preserve">063</t>
        </is>
      </c>
      <c s="9" r="H2442">
        <v>307.0000</v>
      </c>
      <c s="8" t="inlineStr" r="I2442">
        <is>
          <t xml:space="preserve"/>
        </is>
      </c>
      <c s="8" t="inlineStr" r="J2442">
        <is>
          <t xml:space="preserve"> Livingston</t>
        </is>
      </c>
    </row>
    <row r="2443" ht="20.25" customHeight="0">
      <c s="5" t="inlineStr" r="A2443">
        <is>
          <t xml:space="preserve">40600400</t>
        </is>
      </c>
      <c s="5" t="inlineStr" r="B2443">
        <is>
          <t xml:space="preserve">MIXTURE FOR CRACKS, JOINTS, AND FLANGEWAYS</t>
        </is>
      </c>
      <c s="5" t="inlineStr" r="C2443">
        <is>
          <t xml:space="preserve">TON    </t>
        </is>
      </c>
      <c s="6" r="D2443">
        <v>24.000</v>
      </c>
      <c s="7" r="E2443">
        <v>3</v>
      </c>
      <c s="8" t="inlineStr" r="F2443">
        <is>
          <t xml:space="preserve">66R33</t>
        </is>
      </c>
      <c s="8" t="inlineStr" r="G2443">
        <is>
          <t xml:space="preserve">080</t>
        </is>
      </c>
      <c s="9" r="H2443">
        <v>800.0000</v>
      </c>
      <c s="8" t="inlineStr" r="I2443">
        <is>
          <t xml:space="preserve">Y</t>
        </is>
      </c>
      <c s="8" t="inlineStr" r="J2443">
        <is>
          <t xml:space="preserve"> Kankakee</t>
        </is>
      </c>
    </row>
    <row r="2444" ht="20.25" customHeight="0">
      <c s="5" t="inlineStr" r="A2444">
        <is>
          <t xml:space="preserve">40600400</t>
        </is>
      </c>
      <c s="5" t="inlineStr" r="B2444">
        <is>
          <t xml:space="preserve">MIXTURE FOR CRACKS, JOINTS, AND FLANGEWAYS</t>
        </is>
      </c>
      <c s="5" t="inlineStr" r="C2444">
        <is>
          <t xml:space="preserve">TON    </t>
        </is>
      </c>
      <c s="6" r="D2444">
        <v>24.000</v>
      </c>
      <c s="7" r="E2444">
        <v>3</v>
      </c>
      <c s="8" t="inlineStr" r="F2444">
        <is>
          <t xml:space="preserve">66R33</t>
        </is>
      </c>
      <c s="8" t="inlineStr" r="G2444">
        <is>
          <t xml:space="preserve">080</t>
        </is>
      </c>
      <c s="9" r="H2444">
        <v>625.0000</v>
      </c>
      <c s="8" t="inlineStr" r="I2444">
        <is>
          <t xml:space="preserve"/>
        </is>
      </c>
      <c s="8" t="inlineStr" r="J2444">
        <is>
          <t xml:space="preserve"> Kankakee</t>
        </is>
      </c>
    </row>
    <row r="2445" ht="20.25" customHeight="0">
      <c s="5" t="inlineStr" r="A2445">
        <is>
          <t xml:space="preserve">40600400</t>
        </is>
      </c>
      <c s="5" t="inlineStr" r="B2445">
        <is>
          <t xml:space="preserve">MIXTURE FOR CRACKS, JOINTS, AND FLANGEWAYS</t>
        </is>
      </c>
      <c s="5" t="inlineStr" r="C2445">
        <is>
          <t xml:space="preserve">TON    </t>
        </is>
      </c>
      <c s="6" r="D2445">
        <v>76.000</v>
      </c>
      <c s="7" r="E2445">
        <v>3</v>
      </c>
      <c s="8" t="inlineStr" r="F2445">
        <is>
          <t xml:space="preserve">66R35</t>
        </is>
      </c>
      <c s="8" t="inlineStr" r="G2445">
        <is>
          <t xml:space="preserve">081</t>
        </is>
      </c>
      <c s="9" r="H2445">
        <v>700.0000</v>
      </c>
      <c s="8" t="inlineStr" r="I2445">
        <is>
          <t xml:space="preserve">Y</t>
        </is>
      </c>
      <c s="8" t="inlineStr" r="J2445">
        <is>
          <t xml:space="preserve"> Kankakee</t>
        </is>
      </c>
    </row>
    <row r="2446" ht="20.25" customHeight="0">
      <c s="5" t="inlineStr" r="A2446">
        <is>
          <t xml:space="preserve">40600400</t>
        </is>
      </c>
      <c s="5" t="inlineStr" r="B2446">
        <is>
          <t xml:space="preserve">MIXTURE FOR CRACKS, JOINTS, AND FLANGEWAYS</t>
        </is>
      </c>
      <c s="5" t="inlineStr" r="C2446">
        <is>
          <t xml:space="preserve">TON    </t>
        </is>
      </c>
      <c s="6" r="D2446">
        <v>19.300</v>
      </c>
      <c s="7" r="E2446">
        <v>3</v>
      </c>
      <c s="8" t="inlineStr" r="F2446">
        <is>
          <t xml:space="preserve">66R36</t>
        </is>
      </c>
      <c s="8" t="inlineStr" r="G2446">
        <is>
          <t xml:space="preserve">082</t>
        </is>
      </c>
      <c s="9" r="H2446">
        <v>150.0000</v>
      </c>
      <c s="8" t="inlineStr" r="I2446">
        <is>
          <t xml:space="preserve">Y</t>
        </is>
      </c>
      <c s="8" t="inlineStr" r="J2446">
        <is>
          <t xml:space="preserve"> LaSalle</t>
        </is>
      </c>
    </row>
    <row r="2447" ht="20.25" customHeight="0">
      <c s="5" t="inlineStr" r="A2447">
        <is>
          <t xml:space="preserve">40600400</t>
        </is>
      </c>
      <c s="5" t="inlineStr" r="B2447">
        <is>
          <t xml:space="preserve">MIXTURE FOR CRACKS, JOINTS, AND FLANGEWAYS</t>
        </is>
      </c>
      <c s="5" t="inlineStr" r="C2447">
        <is>
          <t xml:space="preserve">TON    </t>
        </is>
      </c>
      <c s="6" r="D2447">
        <v>4.000</v>
      </c>
      <c s="7" r="E2447">
        <v>8</v>
      </c>
      <c s="8" t="inlineStr" r="F2447">
        <is>
          <t xml:space="preserve">97839</t>
        </is>
      </c>
      <c s="8" t="inlineStr" r="G2447">
        <is>
          <t xml:space="preserve">181</t>
        </is>
      </c>
      <c s="9" r="H2447">
        <v>1006.9400</v>
      </c>
      <c s="8" t="inlineStr" r="I2447">
        <is>
          <t xml:space="preserve">Y</t>
        </is>
      </c>
      <c s="8" t="inlineStr" r="J2447">
        <is>
          <t xml:space="preserve"> Madison</t>
        </is>
      </c>
    </row>
    <row r="2448" ht="20.25" customHeight="0">
      <c s="5" t="inlineStr" r="A2448">
        <is>
          <t xml:space="preserve">40600400</t>
        </is>
      </c>
      <c s="5" t="inlineStr" r="B2448">
        <is>
          <t xml:space="preserve">MIXTURE FOR CRACKS, JOINTS, AND FLANGEWAYS</t>
        </is>
      </c>
      <c s="5" t="inlineStr" r="C2448">
        <is>
          <t xml:space="preserve">TON    </t>
        </is>
      </c>
      <c s="6" r="D2448">
        <v>4.000</v>
      </c>
      <c s="7" r="E2448">
        <v>8</v>
      </c>
      <c s="8" t="inlineStr" r="F2448">
        <is>
          <t xml:space="preserve">97839</t>
        </is>
      </c>
      <c s="8" t="inlineStr" r="G2448">
        <is>
          <t xml:space="preserve">181</t>
        </is>
      </c>
      <c s="9" r="H2448">
        <v>460.0000</v>
      </c>
      <c s="8" t="inlineStr" r="I2448">
        <is>
          <t xml:space="preserve"/>
        </is>
      </c>
      <c s="8" t="inlineStr" r="J2448">
        <is>
          <t xml:space="preserve"> Madison</t>
        </is>
      </c>
    </row>
    <row r="2449" ht="20.25" customHeight="0">
      <c s="5" t="inlineStr" r="A2449">
        <is>
          <t xml:space="preserve">40600405</t>
        </is>
      </c>
      <c s="5" t="inlineStr" r="B2449">
        <is>
          <t xml:space="preserve">MATERIAL TRANSFER DEVICE</t>
        </is>
      </c>
      <c s="5" t="inlineStr" r="C2449">
        <is>
          <t xml:space="preserve">TON    </t>
        </is>
      </c>
      <c s="6" r="D2449">
        <v>23326.000</v>
      </c>
      <c s="7" r="E2449">
        <v>1</v>
      </c>
      <c s="8" t="inlineStr" r="F2449">
        <is>
          <t xml:space="preserve">62W87</t>
        </is>
      </c>
      <c s="8" t="inlineStr" r="G2449">
        <is>
          <t xml:space="preserve">205</t>
        </is>
      </c>
      <c s="9" r="H2449">
        <v>8.0000</v>
      </c>
      <c s="8" t="inlineStr" r="I2449">
        <is>
          <t xml:space="preserve">Y</t>
        </is>
      </c>
      <c s="8" t="inlineStr" r="J2449">
        <is>
          <t xml:space="preserve"> Cook</t>
        </is>
      </c>
    </row>
    <row r="2450" ht="20.25" customHeight="0">
      <c s="5" t="inlineStr" r="A2450">
        <is>
          <t xml:space="preserve">40600405</t>
        </is>
      </c>
      <c s="5" t="inlineStr" r="B2450">
        <is>
          <t xml:space="preserve">MATERIAL TRANSFER DEVICE</t>
        </is>
      </c>
      <c s="5" t="inlineStr" r="C2450">
        <is>
          <t xml:space="preserve">TON    </t>
        </is>
      </c>
      <c s="6" r="D2450">
        <v>23326.000</v>
      </c>
      <c s="7" r="E2450">
        <v>1</v>
      </c>
      <c s="8" t="inlineStr" r="F2450">
        <is>
          <t xml:space="preserve">62W87</t>
        </is>
      </c>
      <c s="8" t="inlineStr" r="G2450">
        <is>
          <t xml:space="preserve">205</t>
        </is>
      </c>
      <c s="9" r="H2450">
        <v>23.0000</v>
      </c>
      <c s="8" t="inlineStr" r="I2450">
        <is>
          <t xml:space="preserve"/>
        </is>
      </c>
      <c s="8" t="inlineStr" r="J2450">
        <is>
          <t xml:space="preserve"> Cook</t>
        </is>
      </c>
    </row>
    <row r="2451" ht="20.25" customHeight="0">
      <c s="5" t="inlineStr" r="A2451">
        <is>
          <t xml:space="preserve">40600405</t>
        </is>
      </c>
      <c s="5" t="inlineStr" r="B2451">
        <is>
          <t xml:space="preserve">MATERIAL TRANSFER DEVICE</t>
        </is>
      </c>
      <c s="5" t="inlineStr" r="C2451">
        <is>
          <t xml:space="preserve">TON    </t>
        </is>
      </c>
      <c s="6" r="D2451">
        <v>11182.000</v>
      </c>
      <c s="7" r="E2451">
        <v>2</v>
      </c>
      <c s="8" t="inlineStr" r="F2451">
        <is>
          <t xml:space="preserve">64U23</t>
        </is>
      </c>
      <c s="8" t="inlineStr" r="G2451">
        <is>
          <t xml:space="preserve">190</t>
        </is>
      </c>
      <c s="9" r="H2451">
        <v>0.0100</v>
      </c>
      <c s="8" t="inlineStr" r="I2451">
        <is>
          <t xml:space="preserve">Y</t>
        </is>
      </c>
      <c s="8" t="inlineStr" r="J2451">
        <is>
          <t xml:space="preserve"> Stephenson</t>
        </is>
      </c>
    </row>
    <row r="2452" ht="20.25" customHeight="0">
      <c s="5" t="inlineStr" r="A2452">
        <is>
          <t xml:space="preserve">40600405</t>
        </is>
      </c>
      <c s="5" t="inlineStr" r="B2452">
        <is>
          <t xml:space="preserve">MATERIAL TRANSFER DEVICE</t>
        </is>
      </c>
      <c s="5" t="inlineStr" r="C2452">
        <is>
          <t xml:space="preserve">TON    </t>
        </is>
      </c>
      <c s="6" r="D2452">
        <v>11182.000</v>
      </c>
      <c s="7" r="E2452">
        <v>2</v>
      </c>
      <c s="8" t="inlineStr" r="F2452">
        <is>
          <t xml:space="preserve">64U23</t>
        </is>
      </c>
      <c s="8" t="inlineStr" r="G2452">
        <is>
          <t xml:space="preserve">190</t>
        </is>
      </c>
      <c s="9" r="H2452">
        <v>3.2000</v>
      </c>
      <c s="8" t="inlineStr" r="I2452">
        <is>
          <t xml:space="preserve"/>
        </is>
      </c>
      <c s="8" t="inlineStr" r="J2452">
        <is>
          <t xml:space="preserve"> Stephenson</t>
        </is>
      </c>
    </row>
    <row r="2453" ht="20.25" customHeight="0">
      <c s="5" t="inlineStr" r="A2453">
        <is>
          <t xml:space="preserve">40600405</t>
        </is>
      </c>
      <c s="5" t="inlineStr" r="B2453">
        <is>
          <t xml:space="preserve">MATERIAL TRANSFER DEVICE</t>
        </is>
      </c>
      <c s="5" t="inlineStr" r="C2453">
        <is>
          <t xml:space="preserve">TON    </t>
        </is>
      </c>
      <c s="6" r="D2453">
        <v>19426.000</v>
      </c>
      <c s="7" r="E2453">
        <v>2</v>
      </c>
      <c s="8" t="inlineStr" r="F2453">
        <is>
          <t xml:space="preserve">64U31</t>
        </is>
      </c>
      <c s="8" t="inlineStr" r="G2453">
        <is>
          <t xml:space="preserve">061</t>
        </is>
      </c>
      <c s="9" r="H2453">
        <v>4.4000</v>
      </c>
      <c s="8" t="inlineStr" r="I2453">
        <is>
          <t xml:space="preserve">Y</t>
        </is>
      </c>
      <c s="8" t="inlineStr" r="J2453">
        <is>
          <t xml:space="preserve"> Carroll</t>
        </is>
      </c>
    </row>
    <row r="2454" ht="20.25" customHeight="0">
      <c s="5" t="inlineStr" r="A2454">
        <is>
          <t xml:space="preserve">40600405</t>
        </is>
      </c>
      <c s="5" t="inlineStr" r="B2454">
        <is>
          <t xml:space="preserve">MATERIAL TRANSFER DEVICE</t>
        </is>
      </c>
      <c s="5" t="inlineStr" r="C2454">
        <is>
          <t xml:space="preserve">TON    </t>
        </is>
      </c>
      <c s="6" r="D2454">
        <v>19426.000</v>
      </c>
      <c s="7" r="E2454">
        <v>2</v>
      </c>
      <c s="8" t="inlineStr" r="F2454">
        <is>
          <t xml:space="preserve">64U31</t>
        </is>
      </c>
      <c s="8" t="inlineStr" r="G2454">
        <is>
          <t xml:space="preserve">061</t>
        </is>
      </c>
      <c s="9" r="H2454">
        <v>3.4000</v>
      </c>
      <c s="8" t="inlineStr" r="I2454">
        <is>
          <t xml:space="preserve"/>
        </is>
      </c>
      <c s="8" t="inlineStr" r="J2454">
        <is>
          <t xml:space="preserve"> Carroll</t>
        </is>
      </c>
    </row>
    <row r="2455" ht="20.25" customHeight="0">
      <c s="5" t="inlineStr" r="A2455">
        <is>
          <t xml:space="preserve">40600405</t>
        </is>
      </c>
      <c s="5" t="inlineStr" r="B2455">
        <is>
          <t xml:space="preserve">MATERIAL TRANSFER DEVICE</t>
        </is>
      </c>
      <c s="5" t="inlineStr" r="C2455">
        <is>
          <t xml:space="preserve">TON    </t>
        </is>
      </c>
      <c s="6" r="D2455">
        <v>24061.000</v>
      </c>
      <c s="7" r="E2455">
        <v>3</v>
      </c>
      <c s="8" t="inlineStr" r="F2455">
        <is>
          <t xml:space="preserve">66A85</t>
        </is>
      </c>
      <c s="8" t="inlineStr" r="G2455">
        <is>
          <t xml:space="preserve">192</t>
        </is>
      </c>
      <c s="9" r="H2455">
        <v>6.0000</v>
      </c>
      <c s="8" t="inlineStr" r="I2455">
        <is>
          <t xml:space="preserve">Y</t>
        </is>
      </c>
      <c s="8" t="inlineStr" r="J2455">
        <is>
          <t xml:space="preserve"> Kankakee</t>
        </is>
      </c>
    </row>
    <row r="2456" ht="20.25" customHeight="0">
      <c s="5" t="inlineStr" r="A2456">
        <is>
          <t xml:space="preserve">40600405</t>
        </is>
      </c>
      <c s="5" t="inlineStr" r="B2456">
        <is>
          <t xml:space="preserve">MATERIAL TRANSFER DEVICE</t>
        </is>
      </c>
      <c s="5" t="inlineStr" r="C2456">
        <is>
          <t xml:space="preserve">TON    </t>
        </is>
      </c>
      <c s="6" r="D2456">
        <v>24061.000</v>
      </c>
      <c s="7" r="E2456">
        <v>3</v>
      </c>
      <c s="8" t="inlineStr" r="F2456">
        <is>
          <t xml:space="preserve">66A85</t>
        </is>
      </c>
      <c s="8" t="inlineStr" r="G2456">
        <is>
          <t xml:space="preserve">192</t>
        </is>
      </c>
      <c s="9" r="H2456">
        <v>10.2500</v>
      </c>
      <c s="8" t="inlineStr" r="I2456">
        <is>
          <t xml:space="preserve"/>
        </is>
      </c>
      <c s="8" t="inlineStr" r="J2456">
        <is>
          <t xml:space="preserve"> Kankakee</t>
        </is>
      </c>
    </row>
    <row r="2457" ht="20.25" customHeight="0">
      <c s="5" t="inlineStr" r="A2457">
        <is>
          <t xml:space="preserve">40600405</t>
        </is>
      </c>
      <c s="5" t="inlineStr" r="B2457">
        <is>
          <t xml:space="preserve">MATERIAL TRANSFER DEVICE</t>
        </is>
      </c>
      <c s="5" t="inlineStr" r="C2457">
        <is>
          <t xml:space="preserve">TON    </t>
        </is>
      </c>
      <c s="6" r="D2457">
        <v>24061.000</v>
      </c>
      <c s="7" r="E2457">
        <v>3</v>
      </c>
      <c s="8" t="inlineStr" r="F2457">
        <is>
          <t xml:space="preserve">66A85</t>
        </is>
      </c>
      <c s="8" t="inlineStr" r="G2457">
        <is>
          <t xml:space="preserve">192</t>
        </is>
      </c>
      <c s="9" r="H2457">
        <v>15.0000</v>
      </c>
      <c s="8" t="inlineStr" r="I2457">
        <is>
          <t xml:space="preserve"/>
        </is>
      </c>
      <c s="8" t="inlineStr" r="J2457">
        <is>
          <t xml:space="preserve"> Kankakee</t>
        </is>
      </c>
    </row>
    <row r="2458" ht="20.25" customHeight="0">
      <c s="5" t="inlineStr" r="A2458">
        <is>
          <t xml:space="preserve">40600405</t>
        </is>
      </c>
      <c s="5" t="inlineStr" r="B2458">
        <is>
          <t xml:space="preserve">MATERIAL TRANSFER DEVICE</t>
        </is>
      </c>
      <c s="5" t="inlineStr" r="C2458">
        <is>
          <t xml:space="preserve">TON    </t>
        </is>
      </c>
      <c s="6" r="D2458">
        <v>10647.000</v>
      </c>
      <c s="7" r="E2458">
        <v>3</v>
      </c>
      <c s="8" t="inlineStr" r="F2458">
        <is>
          <t xml:space="preserve">66M99</t>
        </is>
      </c>
      <c s="8" t="inlineStr" r="G2458">
        <is>
          <t xml:space="preserve">063</t>
        </is>
      </c>
      <c s="9" r="H2458">
        <v>2.2500</v>
      </c>
      <c s="8" t="inlineStr" r="I2458">
        <is>
          <t xml:space="preserve">Y</t>
        </is>
      </c>
      <c s="8" t="inlineStr" r="J2458">
        <is>
          <t xml:space="preserve"> Livingston</t>
        </is>
      </c>
    </row>
    <row r="2459" ht="20.25" customHeight="0">
      <c s="5" t="inlineStr" r="A2459">
        <is>
          <t xml:space="preserve">40600405</t>
        </is>
      </c>
      <c s="5" t="inlineStr" r="B2459">
        <is>
          <t xml:space="preserve">MATERIAL TRANSFER DEVICE</t>
        </is>
      </c>
      <c s="5" t="inlineStr" r="C2459">
        <is>
          <t xml:space="preserve">TON    </t>
        </is>
      </c>
      <c s="6" r="D2459">
        <v>10647.000</v>
      </c>
      <c s="7" r="E2459">
        <v>3</v>
      </c>
      <c s="8" t="inlineStr" r="F2459">
        <is>
          <t xml:space="preserve">66M99</t>
        </is>
      </c>
      <c s="8" t="inlineStr" r="G2459">
        <is>
          <t xml:space="preserve">063</t>
        </is>
      </c>
      <c s="9" r="H2459">
        <v>11.0000</v>
      </c>
      <c s="8" t="inlineStr" r="I2459">
        <is>
          <t xml:space="preserve"/>
        </is>
      </c>
      <c s="8" t="inlineStr" r="J2459">
        <is>
          <t xml:space="preserve"> Livingston</t>
        </is>
      </c>
    </row>
    <row r="2460" ht="20.25" customHeight="0">
      <c s="5" t="inlineStr" r="A2460">
        <is>
          <t xml:space="preserve">40600405</t>
        </is>
      </c>
      <c s="5" t="inlineStr" r="B2460">
        <is>
          <t xml:space="preserve">MATERIAL TRANSFER DEVICE</t>
        </is>
      </c>
      <c s="5" t="inlineStr" r="C2460">
        <is>
          <t xml:space="preserve">TON    </t>
        </is>
      </c>
      <c s="6" r="D2460">
        <v>2049.000</v>
      </c>
      <c s="7" r="E2460">
        <v>3</v>
      </c>
      <c s="8" t="inlineStr" r="F2460">
        <is>
          <t xml:space="preserve">66R14</t>
        </is>
      </c>
      <c s="8" t="inlineStr" r="G2460">
        <is>
          <t xml:space="preserve">072</t>
        </is>
      </c>
      <c s="9" r="H2460">
        <v>3.5000</v>
      </c>
      <c s="8" t="inlineStr" r="I2460">
        <is>
          <t xml:space="preserve">Y</t>
        </is>
      </c>
      <c s="8" t="inlineStr" r="J2460">
        <is>
          <t xml:space="preserve"> Kendall</t>
        </is>
      </c>
    </row>
    <row r="2461" ht="20.25" customHeight="0">
      <c s="5" t="inlineStr" r="A2461">
        <is>
          <t xml:space="preserve">40600405</t>
        </is>
      </c>
      <c s="5" t="inlineStr" r="B2461">
        <is>
          <t xml:space="preserve">MATERIAL TRANSFER DEVICE</t>
        </is>
      </c>
      <c s="5" t="inlineStr" r="C2461">
        <is>
          <t xml:space="preserve">TON    </t>
        </is>
      </c>
      <c s="6" r="D2461">
        <v>2049.000</v>
      </c>
      <c s="7" r="E2461">
        <v>3</v>
      </c>
      <c s="8" t="inlineStr" r="F2461">
        <is>
          <t xml:space="preserve">66R14</t>
        </is>
      </c>
      <c s="8" t="inlineStr" r="G2461">
        <is>
          <t xml:space="preserve">072</t>
        </is>
      </c>
      <c s="9" r="H2461">
        <v>5.0000</v>
      </c>
      <c s="8" t="inlineStr" r="I2461">
        <is>
          <t xml:space="preserve"/>
        </is>
      </c>
      <c s="8" t="inlineStr" r="J2461">
        <is>
          <t xml:space="preserve"> Kendall</t>
        </is>
      </c>
    </row>
    <row r="2462" ht="20.25" customHeight="0">
      <c s="5" t="inlineStr" r="A2462">
        <is>
          <t xml:space="preserve">40600405</t>
        </is>
      </c>
      <c s="5" t="inlineStr" r="B2462">
        <is>
          <t xml:space="preserve">MATERIAL TRANSFER DEVICE</t>
        </is>
      </c>
      <c s="5" t="inlineStr" r="C2462">
        <is>
          <t xml:space="preserve">TON    </t>
        </is>
      </c>
      <c s="6" r="D2462">
        <v>6696.000</v>
      </c>
      <c s="7" r="E2462">
        <v>3</v>
      </c>
      <c s="8" t="inlineStr" r="F2462">
        <is>
          <t xml:space="preserve">66R33</t>
        </is>
      </c>
      <c s="8" t="inlineStr" r="G2462">
        <is>
          <t xml:space="preserve">080</t>
        </is>
      </c>
      <c s="9" r="H2462">
        <v>13.5000</v>
      </c>
      <c s="8" t="inlineStr" r="I2462">
        <is>
          <t xml:space="preserve">Y</t>
        </is>
      </c>
      <c s="8" t="inlineStr" r="J2462">
        <is>
          <t xml:space="preserve"> Kankakee</t>
        </is>
      </c>
    </row>
    <row r="2463" ht="20.25" customHeight="0">
      <c s="5" t="inlineStr" r="A2463">
        <is>
          <t xml:space="preserve">40600405</t>
        </is>
      </c>
      <c s="5" t="inlineStr" r="B2463">
        <is>
          <t xml:space="preserve">MATERIAL TRANSFER DEVICE</t>
        </is>
      </c>
      <c s="5" t="inlineStr" r="C2463">
        <is>
          <t xml:space="preserve">TON    </t>
        </is>
      </c>
      <c s="6" r="D2463">
        <v>6696.000</v>
      </c>
      <c s="7" r="E2463">
        <v>3</v>
      </c>
      <c s="8" t="inlineStr" r="F2463">
        <is>
          <t xml:space="preserve">66R33</t>
        </is>
      </c>
      <c s="8" t="inlineStr" r="G2463">
        <is>
          <t xml:space="preserve">080</t>
        </is>
      </c>
      <c s="9" r="H2463">
        <v>9.0000</v>
      </c>
      <c s="8" t="inlineStr" r="I2463">
        <is>
          <t xml:space="preserve"/>
        </is>
      </c>
      <c s="8" t="inlineStr" r="J2463">
        <is>
          <t xml:space="preserve"> Kankakee</t>
        </is>
      </c>
    </row>
    <row r="2464" ht="20.25" customHeight="0">
      <c s="5" t="inlineStr" r="A2464">
        <is>
          <t xml:space="preserve">40600405</t>
        </is>
      </c>
      <c s="5" t="inlineStr" r="B2464">
        <is>
          <t xml:space="preserve">MATERIAL TRANSFER DEVICE</t>
        </is>
      </c>
      <c s="5" t="inlineStr" r="C2464">
        <is>
          <t xml:space="preserve">TON    </t>
        </is>
      </c>
      <c s="6" r="D2464">
        <v>29277.000</v>
      </c>
      <c s="7" r="E2464">
        <v>3</v>
      </c>
      <c s="8" t="inlineStr" r="F2464">
        <is>
          <t xml:space="preserve">66R35</t>
        </is>
      </c>
      <c s="8" t="inlineStr" r="G2464">
        <is>
          <t xml:space="preserve">081</t>
        </is>
      </c>
      <c s="9" r="H2464">
        <v>22.0000</v>
      </c>
      <c s="8" t="inlineStr" r="I2464">
        <is>
          <t xml:space="preserve">Y</t>
        </is>
      </c>
      <c s="8" t="inlineStr" r="J2464">
        <is>
          <t xml:space="preserve"> Kankakee</t>
        </is>
      </c>
    </row>
    <row r="2465" ht="20.25" customHeight="0">
      <c s="5" t="inlineStr" r="A2465">
        <is>
          <t xml:space="preserve">40600405</t>
        </is>
      </c>
      <c s="5" t="inlineStr" r="B2465">
        <is>
          <t xml:space="preserve">MATERIAL TRANSFER DEVICE</t>
        </is>
      </c>
      <c s="5" t="inlineStr" r="C2465">
        <is>
          <t xml:space="preserve">TON    </t>
        </is>
      </c>
      <c s="6" r="D2465">
        <v>8797.000</v>
      </c>
      <c s="7" r="E2465">
        <v>3</v>
      </c>
      <c s="8" t="inlineStr" r="F2465">
        <is>
          <t xml:space="preserve">66R36</t>
        </is>
      </c>
      <c s="8" t="inlineStr" r="G2465">
        <is>
          <t xml:space="preserve">082</t>
        </is>
      </c>
      <c s="9" r="H2465">
        <v>3.5000</v>
      </c>
      <c s="8" t="inlineStr" r="I2465">
        <is>
          <t xml:space="preserve">Y</t>
        </is>
      </c>
      <c s="8" t="inlineStr" r="J2465">
        <is>
          <t xml:space="preserve"> LaSalle</t>
        </is>
      </c>
    </row>
    <row r="2466" ht="20.25" customHeight="0">
      <c s="5" t="inlineStr" r="A2466">
        <is>
          <t xml:space="preserve">40600405</t>
        </is>
      </c>
      <c s="5" t="inlineStr" r="B2466">
        <is>
          <t xml:space="preserve">MATERIAL TRANSFER DEVICE</t>
        </is>
      </c>
      <c s="5" t="inlineStr" r="C2466">
        <is>
          <t xml:space="preserve">TON    </t>
        </is>
      </c>
      <c s="6" r="D2466">
        <v>7953.000</v>
      </c>
      <c s="7" r="E2466">
        <v>4</v>
      </c>
      <c s="8" t="inlineStr" r="F2466">
        <is>
          <t xml:space="preserve">68A65</t>
        </is>
      </c>
      <c s="8" t="inlineStr" r="G2466">
        <is>
          <t xml:space="preserve">083</t>
        </is>
      </c>
      <c s="9" r="H2466">
        <v>8.8300</v>
      </c>
      <c s="8" t="inlineStr" r="I2466">
        <is>
          <t xml:space="preserve">Y</t>
        </is>
      </c>
      <c s="8" t="inlineStr" r="J2466">
        <is>
          <t xml:space="preserve"> Tazewell</t>
        </is>
      </c>
    </row>
    <row r="2467" ht="20.25" customHeight="0">
      <c s="5" t="inlineStr" r="A2467">
        <is>
          <t xml:space="preserve">40600405</t>
        </is>
      </c>
      <c s="5" t="inlineStr" r="B2467">
        <is>
          <t xml:space="preserve">MATERIAL TRANSFER DEVICE</t>
        </is>
      </c>
      <c s="5" t="inlineStr" r="C2467">
        <is>
          <t xml:space="preserve">TON    </t>
        </is>
      </c>
      <c s="6" r="D2467">
        <v>27661.000</v>
      </c>
      <c s="7" r="E2467">
        <v>4</v>
      </c>
      <c s="8" t="inlineStr" r="F2467">
        <is>
          <t xml:space="preserve">68F43</t>
        </is>
      </c>
      <c s="8" t="inlineStr" r="G2467">
        <is>
          <t xml:space="preserve">084</t>
        </is>
      </c>
      <c s="9" r="H2467">
        <v>3.6400</v>
      </c>
      <c s="8" t="inlineStr" r="I2467">
        <is>
          <t xml:space="preserve">Y</t>
        </is>
      </c>
      <c s="8" t="inlineStr" r="J2467">
        <is>
          <t xml:space="preserve"> Warren</t>
        </is>
      </c>
    </row>
    <row r="2468" ht="20.25" customHeight="0">
      <c s="5" t="inlineStr" r="A2468">
        <is>
          <t xml:space="preserve">40600405</t>
        </is>
      </c>
      <c s="5" t="inlineStr" r="B2468">
        <is>
          <t xml:space="preserve">MATERIAL TRANSFER DEVICE</t>
        </is>
      </c>
      <c s="5" t="inlineStr" r="C2468">
        <is>
          <t xml:space="preserve">TON    </t>
        </is>
      </c>
      <c s="6" r="D2468">
        <v>11422.000</v>
      </c>
      <c s="7" r="E2468">
        <v>4</v>
      </c>
      <c s="8" t="inlineStr" r="F2468">
        <is>
          <t xml:space="preserve">68G11</t>
        </is>
      </c>
      <c s="8" t="inlineStr" r="G2468">
        <is>
          <t xml:space="preserve">085</t>
        </is>
      </c>
      <c s="9" r="H2468">
        <v>3.4600</v>
      </c>
      <c s="8" t="inlineStr" r="I2468">
        <is>
          <t xml:space="preserve">Y</t>
        </is>
      </c>
      <c s="8" t="inlineStr" r="J2468">
        <is>
          <t xml:space="preserve"> Henderson</t>
        </is>
      </c>
    </row>
    <row r="2469" ht="20.25" customHeight="0">
      <c s="5" t="inlineStr" r="A2469">
        <is>
          <t xml:space="preserve">40600405</t>
        </is>
      </c>
      <c s="5" t="inlineStr" r="B2469">
        <is>
          <t xml:space="preserve">MATERIAL TRANSFER DEVICE</t>
        </is>
      </c>
      <c s="5" t="inlineStr" r="C2469">
        <is>
          <t xml:space="preserve">TON    </t>
        </is>
      </c>
      <c s="6" r="D2469">
        <v>21483.000</v>
      </c>
      <c s="7" r="E2469">
        <v>4</v>
      </c>
      <c s="8" t="inlineStr" r="F2469">
        <is>
          <t xml:space="preserve">68H42</t>
        </is>
      </c>
      <c s="8" t="inlineStr" r="G2469">
        <is>
          <t xml:space="preserve">087</t>
        </is>
      </c>
      <c s="9" r="H2469">
        <v>3.2000</v>
      </c>
      <c s="8" t="inlineStr" r="I2469">
        <is>
          <t xml:space="preserve">Y</t>
        </is>
      </c>
      <c s="8" t="inlineStr" r="J2469">
        <is>
          <t xml:space="preserve"> Mercer, Warren</t>
        </is>
      </c>
    </row>
    <row r="2470" ht="20.25" customHeight="0">
      <c s="5" t="inlineStr" r="A2470">
        <is>
          <t xml:space="preserve">40600405</t>
        </is>
      </c>
      <c s="5" t="inlineStr" r="B2470">
        <is>
          <t xml:space="preserve">MATERIAL TRANSFER DEVICE</t>
        </is>
      </c>
      <c s="5" t="inlineStr" r="C2470">
        <is>
          <t xml:space="preserve">TON    </t>
        </is>
      </c>
      <c s="6" r="D2470">
        <v>43871.000</v>
      </c>
      <c s="7" r="E2470">
        <v>4</v>
      </c>
      <c s="8" t="inlineStr" r="F2470">
        <is>
          <t xml:space="preserve">68J18</t>
        </is>
      </c>
      <c s="8" t="inlineStr" r="G2470">
        <is>
          <t xml:space="preserve">089</t>
        </is>
      </c>
      <c s="9" r="H2470">
        <v>2.0000</v>
      </c>
      <c s="8" t="inlineStr" r="I2470">
        <is>
          <t xml:space="preserve">Y</t>
        </is>
      </c>
      <c s="8" t="inlineStr" r="J2470">
        <is>
          <t xml:space="preserve"> Peoria</t>
        </is>
      </c>
    </row>
    <row r="2471" ht="20.25" customHeight="0">
      <c s="5" t="inlineStr" r="A2471">
        <is>
          <t xml:space="preserve">40600405</t>
        </is>
      </c>
      <c s="5" t="inlineStr" r="B2471">
        <is>
          <t xml:space="preserve">MATERIAL TRANSFER DEVICE</t>
        </is>
      </c>
      <c s="5" t="inlineStr" r="C2471">
        <is>
          <t xml:space="preserve">TON    </t>
        </is>
      </c>
      <c s="6" r="D2471">
        <v>43871.000</v>
      </c>
      <c s="7" r="E2471">
        <v>4</v>
      </c>
      <c s="8" t="inlineStr" r="F2471">
        <is>
          <t xml:space="preserve">68J18</t>
        </is>
      </c>
      <c s="8" t="inlineStr" r="G2471">
        <is>
          <t xml:space="preserve">089</t>
        </is>
      </c>
      <c s="9" r="H2471">
        <v>2.4800</v>
      </c>
      <c s="8" t="inlineStr" r="I2471">
        <is>
          <t xml:space="preserve"/>
        </is>
      </c>
      <c s="8" t="inlineStr" r="J2471">
        <is>
          <t xml:space="preserve"> Peoria</t>
        </is>
      </c>
    </row>
    <row r="2472" ht="20.25" customHeight="0">
      <c s="5" t="inlineStr" r="A2472">
        <is>
          <t xml:space="preserve">40600405</t>
        </is>
      </c>
      <c s="5" t="inlineStr" r="B2472">
        <is>
          <t xml:space="preserve">MATERIAL TRANSFER DEVICE</t>
        </is>
      </c>
      <c s="5" t="inlineStr" r="C2472">
        <is>
          <t xml:space="preserve">TON    </t>
        </is>
      </c>
      <c s="6" r="D2472">
        <v>39638.000</v>
      </c>
      <c s="7" r="E2472">
        <v>4</v>
      </c>
      <c s="8" t="inlineStr" r="F2472">
        <is>
          <t xml:space="preserve">68J21</t>
        </is>
      </c>
      <c s="8" t="inlineStr" r="G2472">
        <is>
          <t xml:space="preserve">090</t>
        </is>
      </c>
      <c s="9" r="H2472">
        <v>4.6000</v>
      </c>
      <c s="8" t="inlineStr" r="I2472">
        <is>
          <t xml:space="preserve">Y</t>
        </is>
      </c>
      <c s="8" t="inlineStr" r="J2472">
        <is>
          <t xml:space="preserve"> Warren</t>
        </is>
      </c>
    </row>
    <row r="2473" ht="20.25" customHeight="0">
      <c s="5" t="inlineStr" r="A2473">
        <is>
          <t xml:space="preserve">40600405</t>
        </is>
      </c>
      <c s="5" t="inlineStr" r="B2473">
        <is>
          <t xml:space="preserve">MATERIAL TRANSFER DEVICE</t>
        </is>
      </c>
      <c s="5" t="inlineStr" r="C2473">
        <is>
          <t xml:space="preserve">TON    </t>
        </is>
      </c>
      <c s="6" r="D2473">
        <v>25988.000</v>
      </c>
      <c s="7" r="E2473">
        <v>8</v>
      </c>
      <c s="8" t="inlineStr" r="F2473">
        <is>
          <t xml:space="preserve">76J62</t>
        </is>
      </c>
      <c s="8" t="inlineStr" r="G2473">
        <is>
          <t xml:space="preserve">123</t>
        </is>
      </c>
      <c s="9" r="H2473">
        <v>6.2200</v>
      </c>
      <c s="8" t="inlineStr" r="I2473">
        <is>
          <t xml:space="preserve">Y</t>
        </is>
      </c>
      <c s="8" t="inlineStr" r="J2473">
        <is>
          <t xml:space="preserve"> St. Clair</t>
        </is>
      </c>
    </row>
    <row r="2474" ht="20.25" customHeight="0">
      <c s="5" t="inlineStr" r="A2474">
        <is>
          <t xml:space="preserve">40600405</t>
        </is>
      </c>
      <c s="5" t="inlineStr" r="B2474">
        <is>
          <t xml:space="preserve">MATERIAL TRANSFER DEVICE</t>
        </is>
      </c>
      <c s="5" t="inlineStr" r="C2474">
        <is>
          <t xml:space="preserve">TON    </t>
        </is>
      </c>
      <c s="6" r="D2474">
        <v>25988.000</v>
      </c>
      <c s="7" r="E2474">
        <v>8</v>
      </c>
      <c s="8" t="inlineStr" r="F2474">
        <is>
          <t xml:space="preserve">76J62</t>
        </is>
      </c>
      <c s="8" t="inlineStr" r="G2474">
        <is>
          <t xml:space="preserve">123</t>
        </is>
      </c>
      <c s="9" r="H2474">
        <v>6.5000</v>
      </c>
      <c s="8" t="inlineStr" r="I2474">
        <is>
          <t xml:space="preserve"/>
        </is>
      </c>
      <c s="8" t="inlineStr" r="J2474">
        <is>
          <t xml:space="preserve"> St. Clair</t>
        </is>
      </c>
    </row>
    <row r="2475" ht="20.25" customHeight="0">
      <c s="5" t="inlineStr" r="A2475">
        <is>
          <t xml:space="preserve">40600405</t>
        </is>
      </c>
      <c s="5" t="inlineStr" r="B2475">
        <is>
          <t xml:space="preserve">MATERIAL TRANSFER DEVICE</t>
        </is>
      </c>
      <c s="5" t="inlineStr" r="C2475">
        <is>
          <t xml:space="preserve">TON    </t>
        </is>
      </c>
      <c s="6" r="D2475">
        <v>22872.000</v>
      </c>
      <c s="7" r="E2475">
        <v>8</v>
      </c>
      <c s="8" t="inlineStr" r="F2475">
        <is>
          <t xml:space="preserve">76N05</t>
        </is>
      </c>
      <c s="8" t="inlineStr" r="G2475">
        <is>
          <t xml:space="preserve">124</t>
        </is>
      </c>
      <c s="9" r="H2475">
        <v>5.2300</v>
      </c>
      <c s="8" t="inlineStr" r="I2475">
        <is>
          <t xml:space="preserve">Y</t>
        </is>
      </c>
      <c s="8" t="inlineStr" r="J2475">
        <is>
          <t xml:space="preserve"> St. Clair</t>
        </is>
      </c>
    </row>
    <row r="2476" ht="20.25" customHeight="0">
      <c s="5" t="inlineStr" r="A2476">
        <is>
          <t xml:space="preserve">40600405</t>
        </is>
      </c>
      <c s="5" t="inlineStr" r="B2476">
        <is>
          <t xml:space="preserve">MATERIAL TRANSFER DEVICE</t>
        </is>
      </c>
      <c s="5" t="inlineStr" r="C2476">
        <is>
          <t xml:space="preserve">TON    </t>
        </is>
      </c>
      <c s="6" r="D2476">
        <v>22872.000</v>
      </c>
      <c s="7" r="E2476">
        <v>8</v>
      </c>
      <c s="8" t="inlineStr" r="F2476">
        <is>
          <t xml:space="preserve">76N05</t>
        </is>
      </c>
      <c s="8" t="inlineStr" r="G2476">
        <is>
          <t xml:space="preserve">124</t>
        </is>
      </c>
      <c s="9" r="H2476">
        <v>6.5000</v>
      </c>
      <c s="8" t="inlineStr" r="I2476">
        <is>
          <t xml:space="preserve"/>
        </is>
      </c>
      <c s="8" t="inlineStr" r="J2476">
        <is>
          <t xml:space="preserve"> St. Clair</t>
        </is>
      </c>
    </row>
    <row r="2477" ht="20.25" customHeight="0">
      <c s="5" t="inlineStr" r="A2477">
        <is>
          <t xml:space="preserve">40600405</t>
        </is>
      </c>
      <c s="5" t="inlineStr" r="B2477">
        <is>
          <t xml:space="preserve">MATERIAL TRANSFER DEVICE</t>
        </is>
      </c>
      <c s="5" t="inlineStr" r="C2477">
        <is>
          <t xml:space="preserve">TON    </t>
        </is>
      </c>
      <c s="6" r="D2477">
        <v>44151.000</v>
      </c>
      <c s="7" r="E2477">
        <v>8</v>
      </c>
      <c s="8" t="inlineStr" r="F2477">
        <is>
          <t xml:space="preserve">76U26</t>
        </is>
      </c>
      <c s="8" t="inlineStr" r="G2477">
        <is>
          <t xml:space="preserve">131</t>
        </is>
      </c>
      <c s="9" r="H2477">
        <v>9.0800</v>
      </c>
      <c s="8" t="inlineStr" r="I2477">
        <is>
          <t xml:space="preserve">Y</t>
        </is>
      </c>
      <c s="8" t="inlineStr" r="J2477">
        <is>
          <t xml:space="preserve"> Madison</t>
        </is>
      </c>
    </row>
    <row r="2478" ht="20.25" customHeight="0">
      <c s="5" t="inlineStr" r="A2478">
        <is>
          <t xml:space="preserve">40600405</t>
        </is>
      </c>
      <c s="5" t="inlineStr" r="B2478">
        <is>
          <t xml:space="preserve">MATERIAL TRANSFER DEVICE</t>
        </is>
      </c>
      <c s="5" t="inlineStr" r="C2478">
        <is>
          <t xml:space="preserve">TON    </t>
        </is>
      </c>
      <c s="6" r="D2478">
        <v>44151.000</v>
      </c>
      <c s="7" r="E2478">
        <v>8</v>
      </c>
      <c s="8" t="inlineStr" r="F2478">
        <is>
          <t xml:space="preserve">76U26</t>
        </is>
      </c>
      <c s="8" t="inlineStr" r="G2478">
        <is>
          <t xml:space="preserve">131</t>
        </is>
      </c>
      <c s="9" r="H2478">
        <v>6.8900</v>
      </c>
      <c s="8" t="inlineStr" r="I2478">
        <is>
          <t xml:space="preserve"/>
        </is>
      </c>
      <c s="8" t="inlineStr" r="J2478">
        <is>
          <t xml:space="preserve"> Madison</t>
        </is>
      </c>
    </row>
    <row r="2479" ht="20.25" customHeight="0">
      <c s="5" t="inlineStr" r="A2479">
        <is>
          <t xml:space="preserve">40600405</t>
        </is>
      </c>
      <c s="5" t="inlineStr" r="B2479">
        <is>
          <t xml:space="preserve">MATERIAL TRANSFER DEVICE</t>
        </is>
      </c>
      <c s="5" t="inlineStr" r="C2479">
        <is>
          <t xml:space="preserve">TON    </t>
        </is>
      </c>
      <c s="6" r="D2479">
        <v>3740.000</v>
      </c>
      <c s="7" r="E2479">
        <v>8</v>
      </c>
      <c s="8" t="inlineStr" r="F2479">
        <is>
          <t xml:space="preserve">76U27</t>
        </is>
      </c>
      <c s="8" t="inlineStr" r="G2479">
        <is>
          <t xml:space="preserve">132</t>
        </is>
      </c>
      <c s="9" r="H2479">
        <v>7.7900</v>
      </c>
      <c s="8" t="inlineStr" r="I2479">
        <is>
          <t xml:space="preserve">Y</t>
        </is>
      </c>
      <c s="8" t="inlineStr" r="J2479">
        <is>
          <t xml:space="preserve"> Madison</t>
        </is>
      </c>
    </row>
    <row r="2480" ht="20.25" customHeight="0">
      <c s="5" t="inlineStr" r="A2480">
        <is>
          <t xml:space="preserve">40600405</t>
        </is>
      </c>
      <c s="5" t="inlineStr" r="B2480">
        <is>
          <t xml:space="preserve">MATERIAL TRANSFER DEVICE</t>
        </is>
      </c>
      <c s="5" t="inlineStr" r="C2480">
        <is>
          <t xml:space="preserve">TON    </t>
        </is>
      </c>
      <c s="6" r="D2480">
        <v>3740.000</v>
      </c>
      <c s="7" r="E2480">
        <v>8</v>
      </c>
      <c s="8" t="inlineStr" r="F2480">
        <is>
          <t xml:space="preserve">76U27</t>
        </is>
      </c>
      <c s="8" t="inlineStr" r="G2480">
        <is>
          <t xml:space="preserve">132</t>
        </is>
      </c>
      <c s="9" r="H2480">
        <v>5.9700</v>
      </c>
      <c s="8" t="inlineStr" r="I2480">
        <is>
          <t xml:space="preserve"/>
        </is>
      </c>
      <c s="8" t="inlineStr" r="J2480">
        <is>
          <t xml:space="preserve"> Madison</t>
        </is>
      </c>
    </row>
    <row r="2481" ht="20.25" customHeight="0">
      <c s="5" t="inlineStr" r="A2481">
        <is>
          <t xml:space="preserve">40600405</t>
        </is>
      </c>
      <c s="5" t="inlineStr" r="B2481">
        <is>
          <t xml:space="preserve">MATERIAL TRANSFER DEVICE</t>
        </is>
      </c>
      <c s="5" t="inlineStr" r="C2481">
        <is>
          <t xml:space="preserve">TON    </t>
        </is>
      </c>
      <c s="6" r="D2481">
        <v>22835.000</v>
      </c>
      <c s="7" r="E2481">
        <v>8</v>
      </c>
      <c s="8" t="inlineStr" r="F2481">
        <is>
          <t xml:space="preserve">76U31</t>
        </is>
      </c>
      <c s="8" t="inlineStr" r="G2481">
        <is>
          <t xml:space="preserve">134</t>
        </is>
      </c>
      <c s="9" r="H2481">
        <v>6.0000</v>
      </c>
      <c s="8" t="inlineStr" r="I2481">
        <is>
          <t xml:space="preserve">Y</t>
        </is>
      </c>
      <c s="8" t="inlineStr" r="J2481">
        <is>
          <t xml:space="preserve"> St. Clair</t>
        </is>
      </c>
    </row>
    <row r="2482" ht="20.25" customHeight="0">
      <c s="5" t="inlineStr" r="A2482">
        <is>
          <t xml:space="preserve">40600405</t>
        </is>
      </c>
      <c s="5" t="inlineStr" r="B2482">
        <is>
          <t xml:space="preserve">MATERIAL TRANSFER DEVICE</t>
        </is>
      </c>
      <c s="5" t="inlineStr" r="C2482">
        <is>
          <t xml:space="preserve">TON    </t>
        </is>
      </c>
      <c s="6" r="D2482">
        <v>22835.000</v>
      </c>
      <c s="7" r="E2482">
        <v>8</v>
      </c>
      <c s="8" t="inlineStr" r="F2482">
        <is>
          <t xml:space="preserve">76U31</t>
        </is>
      </c>
      <c s="8" t="inlineStr" r="G2482">
        <is>
          <t xml:space="preserve">134</t>
        </is>
      </c>
      <c s="9" r="H2482">
        <v>5.0100</v>
      </c>
      <c s="8" t="inlineStr" r="I2482">
        <is>
          <t xml:space="preserve"/>
        </is>
      </c>
      <c s="8" t="inlineStr" r="J2482">
        <is>
          <t xml:space="preserve"> St. Clair</t>
        </is>
      </c>
    </row>
    <row r="2483" ht="20.25" customHeight="0">
      <c s="5" t="inlineStr" r="A2483">
        <is>
          <t xml:space="preserve">40600405</t>
        </is>
      </c>
      <c s="5" t="inlineStr" r="B2483">
        <is>
          <t xml:space="preserve">MATERIAL TRANSFER DEVICE</t>
        </is>
      </c>
      <c s="5" t="inlineStr" r="C2483">
        <is>
          <t xml:space="preserve">TON    </t>
        </is>
      </c>
      <c s="6" r="D2483">
        <v>35296.000</v>
      </c>
      <c s="7" r="E2483">
        <v>9</v>
      </c>
      <c s="8" t="inlineStr" r="F2483">
        <is>
          <t xml:space="preserve">78373</t>
        </is>
      </c>
      <c s="8" t="inlineStr" r="G2483">
        <is>
          <t xml:space="preserve">136</t>
        </is>
      </c>
      <c s="9" r="H2483">
        <v>2.0000</v>
      </c>
      <c s="8" t="inlineStr" r="I2483">
        <is>
          <t xml:space="preserve">Y</t>
        </is>
      </c>
      <c s="8" t="inlineStr" r="J2483">
        <is>
          <t xml:space="preserve"> Williamson</t>
        </is>
      </c>
    </row>
    <row r="2484" ht="20.25" customHeight="0">
      <c s="5" t="inlineStr" r="A2484">
        <is>
          <t xml:space="preserve">40600405</t>
        </is>
      </c>
      <c s="5" t="inlineStr" r="B2484">
        <is>
          <t xml:space="preserve">MATERIAL TRANSFER DEVICE</t>
        </is>
      </c>
      <c s="5" t="inlineStr" r="C2484">
        <is>
          <t xml:space="preserve">TON    </t>
        </is>
      </c>
      <c s="6" r="D2484">
        <v>35296.000</v>
      </c>
      <c s="7" r="E2484">
        <v>9</v>
      </c>
      <c s="8" t="inlineStr" r="F2484">
        <is>
          <t xml:space="preserve">78373</t>
        </is>
      </c>
      <c s="8" t="inlineStr" r="G2484">
        <is>
          <t xml:space="preserve">136</t>
        </is>
      </c>
      <c s="9" r="H2484">
        <v>4.4100</v>
      </c>
      <c s="8" t="inlineStr" r="I2484">
        <is>
          <t xml:space="preserve"/>
        </is>
      </c>
      <c s="8" t="inlineStr" r="J2484">
        <is>
          <t xml:space="preserve"> Williamson</t>
        </is>
      </c>
    </row>
    <row r="2485" ht="20.25" customHeight="0">
      <c s="5" t="inlineStr" r="A2485">
        <is>
          <t xml:space="preserve">40600405</t>
        </is>
      </c>
      <c s="5" t="inlineStr" r="B2485">
        <is>
          <t xml:space="preserve">MATERIAL TRANSFER DEVICE</t>
        </is>
      </c>
      <c s="5" t="inlineStr" r="C2485">
        <is>
          <t xml:space="preserve">TON    </t>
        </is>
      </c>
      <c s="6" r="D2485">
        <v>10907.000</v>
      </c>
      <c s="7" r="E2485">
        <v>9</v>
      </c>
      <c s="8" t="inlineStr" r="F2485">
        <is>
          <t xml:space="preserve">78894</t>
        </is>
      </c>
      <c s="8" t="inlineStr" r="G2485">
        <is>
          <t xml:space="preserve">138</t>
        </is>
      </c>
      <c s="9" r="H2485">
        <v>1.0000</v>
      </c>
      <c s="8" t="inlineStr" r="I2485">
        <is>
          <t xml:space="preserve">Y</t>
        </is>
      </c>
      <c s="8" t="inlineStr" r="J2485">
        <is>
          <t xml:space="preserve"> Saline</t>
        </is>
      </c>
    </row>
    <row r="2486" ht="20.25" customHeight="0">
      <c s="5" t="inlineStr" r="A2486">
        <is>
          <t xml:space="preserve">40600405</t>
        </is>
      </c>
      <c s="5" t="inlineStr" r="B2486">
        <is>
          <t xml:space="preserve">MATERIAL TRANSFER DEVICE</t>
        </is>
      </c>
      <c s="5" t="inlineStr" r="C2486">
        <is>
          <t xml:space="preserve">TON    </t>
        </is>
      </c>
      <c s="6" r="D2486">
        <v>10907.000</v>
      </c>
      <c s="7" r="E2486">
        <v>9</v>
      </c>
      <c s="8" t="inlineStr" r="F2486">
        <is>
          <t xml:space="preserve">78894</t>
        </is>
      </c>
      <c s="8" t="inlineStr" r="G2486">
        <is>
          <t xml:space="preserve">138</t>
        </is>
      </c>
      <c s="9" r="H2486">
        <v>2.4900</v>
      </c>
      <c s="8" t="inlineStr" r="I2486">
        <is>
          <t xml:space="preserve"/>
        </is>
      </c>
      <c s="8" t="inlineStr" r="J2486">
        <is>
          <t xml:space="preserve"> Saline</t>
        </is>
      </c>
    </row>
    <row r="2487" ht="20.25" customHeight="0">
      <c s="5" t="inlineStr" r="A2487">
        <is>
          <t xml:space="preserve">40600405</t>
        </is>
      </c>
      <c s="5" t="inlineStr" r="B2487">
        <is>
          <t xml:space="preserve">MATERIAL TRANSFER DEVICE</t>
        </is>
      </c>
      <c s="5" t="inlineStr" r="C2487">
        <is>
          <t xml:space="preserve">TON    </t>
        </is>
      </c>
      <c s="6" r="D2487">
        <v>59533.000</v>
      </c>
      <c s="7" r="E2487">
        <v>9</v>
      </c>
      <c s="8" t="inlineStr" r="F2487">
        <is>
          <t xml:space="preserve">78A80</t>
        </is>
      </c>
      <c s="8" t="inlineStr" r="G2487">
        <is>
          <t xml:space="preserve">141</t>
        </is>
      </c>
      <c s="9" r="H2487">
        <v>2.2000</v>
      </c>
      <c s="8" t="inlineStr" r="I2487">
        <is>
          <t xml:space="preserve">Y</t>
        </is>
      </c>
      <c s="8" t="inlineStr" r="J2487">
        <is>
          <t xml:space="preserve"> Pulaski</t>
        </is>
      </c>
    </row>
    <row r="2488" ht="20.25" customHeight="0">
      <c s="5" t="inlineStr" r="A2488">
        <is>
          <t xml:space="preserve">40600405</t>
        </is>
      </c>
      <c s="5" t="inlineStr" r="B2488">
        <is>
          <t xml:space="preserve">MATERIAL TRANSFER DEVICE</t>
        </is>
      </c>
      <c s="5" t="inlineStr" r="C2488">
        <is>
          <t xml:space="preserve">TON    </t>
        </is>
      </c>
      <c s="6" r="D2488">
        <v>59533.000</v>
      </c>
      <c s="7" r="E2488">
        <v>9</v>
      </c>
      <c s="8" t="inlineStr" r="F2488">
        <is>
          <t xml:space="preserve">78A80</t>
        </is>
      </c>
      <c s="8" t="inlineStr" r="G2488">
        <is>
          <t xml:space="preserve">141</t>
        </is>
      </c>
      <c s="9" r="H2488">
        <v>1.5000</v>
      </c>
      <c s="8" t="inlineStr" r="I2488">
        <is>
          <t xml:space="preserve"/>
        </is>
      </c>
      <c s="8" t="inlineStr" r="J2488">
        <is>
          <t xml:space="preserve"> Pulaski</t>
        </is>
      </c>
    </row>
    <row r="2489" ht="20.25" customHeight="0">
      <c s="5" t="inlineStr" r="A2489">
        <is>
          <t xml:space="preserve">40600405</t>
        </is>
      </c>
      <c s="5" t="inlineStr" r="B2489">
        <is>
          <t xml:space="preserve">MATERIAL TRANSFER DEVICE</t>
        </is>
      </c>
      <c s="5" t="inlineStr" r="C2489">
        <is>
          <t xml:space="preserve">TON    </t>
        </is>
      </c>
      <c s="6" r="D2489">
        <v>31563.000</v>
      </c>
      <c s="7" r="E2489">
        <v>9</v>
      </c>
      <c s="8" t="inlineStr" r="F2489">
        <is>
          <t xml:space="preserve">78A89</t>
        </is>
      </c>
      <c s="8" t="inlineStr" r="G2489">
        <is>
          <t xml:space="preserve">142</t>
        </is>
      </c>
      <c s="9" r="H2489">
        <v>2.6900</v>
      </c>
      <c s="8" t="inlineStr" r="I2489">
        <is>
          <t xml:space="preserve">Y</t>
        </is>
      </c>
      <c s="8" t="inlineStr" r="J2489">
        <is>
          <t xml:space="preserve"> Gallatin</t>
        </is>
      </c>
    </row>
    <row r="2490" ht="20.25" customHeight="0">
      <c s="5" t="inlineStr" r="A2490">
        <is>
          <t xml:space="preserve">40600405</t>
        </is>
      </c>
      <c s="5" t="inlineStr" r="B2490">
        <is>
          <t xml:space="preserve">MATERIAL TRANSFER DEVICE</t>
        </is>
      </c>
      <c s="5" t="inlineStr" r="C2490">
        <is>
          <t xml:space="preserve">TON    </t>
        </is>
      </c>
      <c s="6" r="D2490">
        <v>31563.000</v>
      </c>
      <c s="7" r="E2490">
        <v>9</v>
      </c>
      <c s="8" t="inlineStr" r="F2490">
        <is>
          <t xml:space="preserve">78A89</t>
        </is>
      </c>
      <c s="8" t="inlineStr" r="G2490">
        <is>
          <t xml:space="preserve">142</t>
        </is>
      </c>
      <c s="9" r="H2490">
        <v>3.0000</v>
      </c>
      <c s="8" t="inlineStr" r="I2490">
        <is>
          <t xml:space="preserve"/>
        </is>
      </c>
      <c s="8" t="inlineStr" r="J2490">
        <is>
          <t xml:space="preserve"> Gallatin</t>
        </is>
      </c>
    </row>
    <row r="2491" ht="20.25" customHeight="0">
      <c s="5" t="inlineStr" r="A2491">
        <is>
          <t xml:space="preserve">40600405</t>
        </is>
      </c>
      <c s="5" t="inlineStr" r="B2491">
        <is>
          <t xml:space="preserve">MATERIAL TRANSFER DEVICE</t>
        </is>
      </c>
      <c s="5" t="inlineStr" r="C2491">
        <is>
          <t xml:space="preserve">TON    </t>
        </is>
      </c>
      <c s="6" r="D2491">
        <v>16499.000</v>
      </c>
      <c s="7" r="E2491">
        <v>9</v>
      </c>
      <c s="8" t="inlineStr" r="F2491">
        <is>
          <t xml:space="preserve">78A99</t>
        </is>
      </c>
      <c s="8" t="inlineStr" r="G2491">
        <is>
          <t xml:space="preserve">143</t>
        </is>
      </c>
      <c s="9" r="H2491">
        <v>4.0500</v>
      </c>
      <c s="8" t="inlineStr" r="I2491">
        <is>
          <t xml:space="preserve">Y</t>
        </is>
      </c>
      <c s="8" t="inlineStr" r="J2491">
        <is>
          <t xml:space="preserve"> Saline</t>
        </is>
      </c>
    </row>
    <row r="2492" ht="20.25" customHeight="0">
      <c s="5" t="inlineStr" r="A2492">
        <is>
          <t xml:space="preserve">40600405</t>
        </is>
      </c>
      <c s="5" t="inlineStr" r="B2492">
        <is>
          <t xml:space="preserve">MATERIAL TRANSFER DEVICE</t>
        </is>
      </c>
      <c s="5" t="inlineStr" r="C2492">
        <is>
          <t xml:space="preserve">TON    </t>
        </is>
      </c>
      <c s="6" r="D2492">
        <v>16499.000</v>
      </c>
      <c s="7" r="E2492">
        <v>9</v>
      </c>
      <c s="8" t="inlineStr" r="F2492">
        <is>
          <t xml:space="preserve">78A99</t>
        </is>
      </c>
      <c s="8" t="inlineStr" r="G2492">
        <is>
          <t xml:space="preserve">143</t>
        </is>
      </c>
      <c s="9" r="H2492">
        <v>1.7500</v>
      </c>
      <c s="8" t="inlineStr" r="I2492">
        <is>
          <t xml:space="preserve"/>
        </is>
      </c>
      <c s="8" t="inlineStr" r="J2492">
        <is>
          <t xml:space="preserve"> Saline</t>
        </is>
      </c>
    </row>
    <row r="2493" ht="20.25" customHeight="0">
      <c s="5" t="inlineStr" r="A2493">
        <is>
          <t xml:space="preserve">40600405</t>
        </is>
      </c>
      <c s="5" t="inlineStr" r="B2493">
        <is>
          <t xml:space="preserve">MATERIAL TRANSFER DEVICE</t>
        </is>
      </c>
      <c s="5" t="inlineStr" r="C2493">
        <is>
          <t xml:space="preserve">TON    </t>
        </is>
      </c>
      <c s="6" r="D2493">
        <v>10237.000</v>
      </c>
      <c s="7" r="E2493">
        <v>9</v>
      </c>
      <c s="8" t="inlineStr" r="F2493">
        <is>
          <t xml:space="preserve">78B07</t>
        </is>
      </c>
      <c s="8" t="inlineStr" r="G2493">
        <is>
          <t xml:space="preserve">144</t>
        </is>
      </c>
      <c s="9" r="H2493">
        <v>2.3300</v>
      </c>
      <c s="8" t="inlineStr" r="I2493">
        <is>
          <t xml:space="preserve">Y</t>
        </is>
      </c>
      <c s="8" t="inlineStr" r="J2493">
        <is>
          <t xml:space="preserve"> Alexander</t>
        </is>
      </c>
    </row>
    <row r="2494" ht="20.25" customHeight="0">
      <c s="5" t="inlineStr" r="A2494">
        <is>
          <t xml:space="preserve">40600405</t>
        </is>
      </c>
      <c s="5" t="inlineStr" r="B2494">
        <is>
          <t xml:space="preserve">MATERIAL TRANSFER DEVICE</t>
        </is>
      </c>
      <c s="5" t="inlineStr" r="C2494">
        <is>
          <t xml:space="preserve">TON    </t>
        </is>
      </c>
      <c s="6" r="D2494">
        <v>10237.000</v>
      </c>
      <c s="7" r="E2494">
        <v>9</v>
      </c>
      <c s="8" t="inlineStr" r="F2494">
        <is>
          <t xml:space="preserve">78B07</t>
        </is>
      </c>
      <c s="8" t="inlineStr" r="G2494">
        <is>
          <t xml:space="preserve">144</t>
        </is>
      </c>
      <c s="9" r="H2494">
        <v>1.6500</v>
      </c>
      <c s="8" t="inlineStr" r="I2494">
        <is>
          <t xml:space="preserve"/>
        </is>
      </c>
      <c s="8" t="inlineStr" r="J2494">
        <is>
          <t xml:space="preserve"> Alexander</t>
        </is>
      </c>
    </row>
    <row r="2495" ht="20.25" customHeight="0">
      <c s="5" t="inlineStr" r="A2495">
        <is>
          <t xml:space="preserve">40600405</t>
        </is>
      </c>
      <c s="5" t="inlineStr" r="B2495">
        <is>
          <t xml:space="preserve">MATERIAL TRANSFER DEVICE</t>
        </is>
      </c>
      <c s="5" t="inlineStr" r="C2495">
        <is>
          <t xml:space="preserve">TON    </t>
        </is>
      </c>
      <c s="6" r="D2495">
        <v>9603.000</v>
      </c>
      <c s="7" r="E2495">
        <v>9</v>
      </c>
      <c s="8" t="inlineStr" r="F2495">
        <is>
          <t xml:space="preserve">78B08</t>
        </is>
      </c>
      <c s="8" t="inlineStr" r="G2495">
        <is>
          <t xml:space="preserve">145</t>
        </is>
      </c>
      <c s="9" r="H2495">
        <v>3.0900</v>
      </c>
      <c s="8" t="inlineStr" r="I2495">
        <is>
          <t xml:space="preserve">Y</t>
        </is>
      </c>
      <c s="8" t="inlineStr" r="J2495">
        <is>
          <t xml:space="preserve"> Jefferson</t>
        </is>
      </c>
    </row>
    <row r="2496" ht="20.25" customHeight="0">
      <c s="5" t="inlineStr" r="A2496">
        <is>
          <t xml:space="preserve">40600405</t>
        </is>
      </c>
      <c s="5" t="inlineStr" r="B2496">
        <is>
          <t xml:space="preserve">MATERIAL TRANSFER DEVICE</t>
        </is>
      </c>
      <c s="5" t="inlineStr" r="C2496">
        <is>
          <t xml:space="preserve">TON    </t>
        </is>
      </c>
      <c s="6" r="D2496">
        <v>9603.000</v>
      </c>
      <c s="7" r="E2496">
        <v>9</v>
      </c>
      <c s="8" t="inlineStr" r="F2496">
        <is>
          <t xml:space="preserve">78B08</t>
        </is>
      </c>
      <c s="8" t="inlineStr" r="G2496">
        <is>
          <t xml:space="preserve">145</t>
        </is>
      </c>
      <c s="9" r="H2496">
        <v>1.7000</v>
      </c>
      <c s="8" t="inlineStr" r="I2496">
        <is>
          <t xml:space="preserve"/>
        </is>
      </c>
      <c s="8" t="inlineStr" r="J2496">
        <is>
          <t xml:space="preserve"> Jefferson</t>
        </is>
      </c>
    </row>
    <row r="2497" ht="20.25" customHeight="0">
      <c s="5" t="inlineStr" r="A2497">
        <is>
          <t xml:space="preserve">40600405</t>
        </is>
      </c>
      <c s="5" t="inlineStr" r="B2497">
        <is>
          <t xml:space="preserve">MATERIAL TRANSFER DEVICE</t>
        </is>
      </c>
      <c s="5" t="inlineStr" r="C2497">
        <is>
          <t xml:space="preserve">TON    </t>
        </is>
      </c>
      <c s="6" r="D2497">
        <v>5450.000</v>
      </c>
      <c s="7" r="E2497">
        <v>9</v>
      </c>
      <c s="8" t="inlineStr" r="F2497">
        <is>
          <t xml:space="preserve">78B09</t>
        </is>
      </c>
      <c s="8" t="inlineStr" r="G2497">
        <is>
          <t xml:space="preserve">146</t>
        </is>
      </c>
      <c s="9" r="H2497">
        <v>3.2800</v>
      </c>
      <c s="8" t="inlineStr" r="I2497">
        <is>
          <t xml:space="preserve">Y</t>
        </is>
      </c>
      <c s="8" t="inlineStr" r="J2497">
        <is>
          <t xml:space="preserve"> Gallatin, Saline, White</t>
        </is>
      </c>
    </row>
    <row r="2498" ht="20.25" customHeight="0">
      <c s="5" t="inlineStr" r="A2498">
        <is>
          <t xml:space="preserve">40600405</t>
        </is>
      </c>
      <c s="5" t="inlineStr" r="B2498">
        <is>
          <t xml:space="preserve">MATERIAL TRANSFER DEVICE</t>
        </is>
      </c>
      <c s="5" t="inlineStr" r="C2498">
        <is>
          <t xml:space="preserve">TON    </t>
        </is>
      </c>
      <c s="6" r="D2498">
        <v>5450.000</v>
      </c>
      <c s="7" r="E2498">
        <v>9</v>
      </c>
      <c s="8" t="inlineStr" r="F2498">
        <is>
          <t xml:space="preserve">78B09</t>
        </is>
      </c>
      <c s="8" t="inlineStr" r="G2498">
        <is>
          <t xml:space="preserve">146</t>
        </is>
      </c>
      <c s="9" r="H2498">
        <v>3.0000</v>
      </c>
      <c s="8" t="inlineStr" r="I2498">
        <is>
          <t xml:space="preserve"/>
        </is>
      </c>
      <c s="8" t="inlineStr" r="J2498">
        <is>
          <t xml:space="preserve"> Gallatin, Saline, White</t>
        </is>
      </c>
    </row>
    <row r="2499" ht="20.25" customHeight="0">
      <c s="5" t="inlineStr" r="A2499">
        <is>
          <t xml:space="preserve">40600405</t>
        </is>
      </c>
      <c s="5" t="inlineStr" r="B2499">
        <is>
          <t xml:space="preserve">MATERIAL TRANSFER DEVICE</t>
        </is>
      </c>
      <c s="5" t="inlineStr" r="C2499">
        <is>
          <t xml:space="preserve">TON    </t>
        </is>
      </c>
      <c s="6" r="D2499">
        <v>3581.000</v>
      </c>
      <c s="7" r="E2499">
        <v>9</v>
      </c>
      <c s="8" t="inlineStr" r="F2499">
        <is>
          <t xml:space="preserve">78B10</t>
        </is>
      </c>
      <c s="8" t="inlineStr" r="G2499">
        <is>
          <t xml:space="preserve">147</t>
        </is>
      </c>
      <c s="9" r="H2499">
        <v>1.6500</v>
      </c>
      <c s="8" t="inlineStr" r="I2499">
        <is>
          <t xml:space="preserve">Y</t>
        </is>
      </c>
      <c s="8" t="inlineStr" r="J2499">
        <is>
          <t xml:space="preserve"> Williamson</t>
        </is>
      </c>
    </row>
    <row r="2500" ht="20.25" customHeight="0">
      <c s="5" t="inlineStr" r="A2500">
        <is>
          <t xml:space="preserve">40600405</t>
        </is>
      </c>
      <c s="5" t="inlineStr" r="B2500">
        <is>
          <t xml:space="preserve">MATERIAL TRANSFER DEVICE</t>
        </is>
      </c>
      <c s="5" t="inlineStr" r="C2500">
        <is>
          <t xml:space="preserve">TON    </t>
        </is>
      </c>
      <c s="6" r="D2500">
        <v>3581.000</v>
      </c>
      <c s="7" r="E2500">
        <v>9</v>
      </c>
      <c s="8" t="inlineStr" r="F2500">
        <is>
          <t xml:space="preserve">78B10</t>
        </is>
      </c>
      <c s="8" t="inlineStr" r="G2500">
        <is>
          <t xml:space="preserve">147</t>
        </is>
      </c>
      <c s="9" r="H2500">
        <v>2.1500</v>
      </c>
      <c s="8" t="inlineStr" r="I2500">
        <is>
          <t xml:space="preserve"/>
        </is>
      </c>
      <c s="8" t="inlineStr" r="J2500">
        <is>
          <t xml:space="preserve"> Williamson</t>
        </is>
      </c>
    </row>
    <row r="2501" ht="20.25" customHeight="0">
      <c s="5" t="inlineStr" r="A2501">
        <is>
          <t xml:space="preserve">40600405</t>
        </is>
      </c>
      <c s="5" t="inlineStr" r="B2501">
        <is>
          <t xml:space="preserve">MATERIAL TRANSFER DEVICE</t>
        </is>
      </c>
      <c s="5" t="inlineStr" r="C2501">
        <is>
          <t xml:space="preserve">TON    </t>
        </is>
      </c>
      <c s="6" r="D2501">
        <v>4221.000</v>
      </c>
      <c s="7" r="E2501">
        <v>9</v>
      </c>
      <c s="8" t="inlineStr" r="F2501">
        <is>
          <t xml:space="preserve">78B11</t>
        </is>
      </c>
      <c s="8" t="inlineStr" r="G2501">
        <is>
          <t xml:space="preserve">148</t>
        </is>
      </c>
      <c s="9" r="H2501">
        <v>6.2000</v>
      </c>
      <c s="8" t="inlineStr" r="I2501">
        <is>
          <t xml:space="preserve">Y</t>
        </is>
      </c>
      <c s="8" t="inlineStr" r="J2501">
        <is>
          <t xml:space="preserve"> Jefferson</t>
        </is>
      </c>
    </row>
    <row r="2502" ht="20.25" customHeight="0">
      <c s="5" t="inlineStr" r="A2502">
        <is>
          <t xml:space="preserve">40600405</t>
        </is>
      </c>
      <c s="5" t="inlineStr" r="B2502">
        <is>
          <t xml:space="preserve">MATERIAL TRANSFER DEVICE</t>
        </is>
      </c>
      <c s="5" t="inlineStr" r="C2502">
        <is>
          <t xml:space="preserve">TON    </t>
        </is>
      </c>
      <c s="6" r="D2502">
        <v>4221.000</v>
      </c>
      <c s="7" r="E2502">
        <v>9</v>
      </c>
      <c s="8" t="inlineStr" r="F2502">
        <is>
          <t xml:space="preserve">78B11</t>
        </is>
      </c>
      <c s="8" t="inlineStr" r="G2502">
        <is>
          <t xml:space="preserve">148</t>
        </is>
      </c>
      <c s="9" r="H2502">
        <v>2.5500</v>
      </c>
      <c s="8" t="inlineStr" r="I2502">
        <is>
          <t xml:space="preserve"/>
        </is>
      </c>
      <c s="8" t="inlineStr" r="J2502">
        <is>
          <t xml:space="preserve"> Jefferson</t>
        </is>
      </c>
    </row>
    <row r="2503" ht="20.25" customHeight="0">
      <c s="5" t="inlineStr" r="A2503">
        <is>
          <t xml:space="preserve">40600405</t>
        </is>
      </c>
      <c s="5" t="inlineStr" r="B2503">
        <is>
          <t xml:space="preserve">MATERIAL TRANSFER DEVICE</t>
        </is>
      </c>
      <c s="5" t="inlineStr" r="C2503">
        <is>
          <t xml:space="preserve">TON    </t>
        </is>
      </c>
      <c s="6" r="D2503">
        <v>6158.000</v>
      </c>
      <c s="7" r="E2503">
        <v>9</v>
      </c>
      <c s="8" t="inlineStr" r="F2503">
        <is>
          <t xml:space="preserve">78B12</t>
        </is>
      </c>
      <c s="8" t="inlineStr" r="G2503">
        <is>
          <t xml:space="preserve">149</t>
        </is>
      </c>
      <c s="9" r="H2503">
        <v>2.8000</v>
      </c>
      <c s="8" t="inlineStr" r="I2503">
        <is>
          <t xml:space="preserve">Y</t>
        </is>
      </c>
      <c s="8" t="inlineStr" r="J2503">
        <is>
          <t xml:space="preserve"> Williamson</t>
        </is>
      </c>
    </row>
    <row r="2504" ht="20.25" customHeight="0">
      <c s="5" t="inlineStr" r="A2504">
        <is>
          <t xml:space="preserve">40600405</t>
        </is>
      </c>
      <c s="5" t="inlineStr" r="B2504">
        <is>
          <t xml:space="preserve">MATERIAL TRANSFER DEVICE</t>
        </is>
      </c>
      <c s="5" t="inlineStr" r="C2504">
        <is>
          <t xml:space="preserve">TON    </t>
        </is>
      </c>
      <c s="6" r="D2504">
        <v>6158.000</v>
      </c>
      <c s="7" r="E2504">
        <v>9</v>
      </c>
      <c s="8" t="inlineStr" r="F2504">
        <is>
          <t xml:space="preserve">78B12</t>
        </is>
      </c>
      <c s="8" t="inlineStr" r="G2504">
        <is>
          <t xml:space="preserve">149</t>
        </is>
      </c>
      <c s="9" r="H2504">
        <v>1.4500</v>
      </c>
      <c s="8" t="inlineStr" r="I2504">
        <is>
          <t xml:space="preserve"/>
        </is>
      </c>
      <c s="8" t="inlineStr" r="J2504">
        <is>
          <t xml:space="preserve"> Williamson</t>
        </is>
      </c>
    </row>
    <row r="2505" ht="20.25" customHeight="0">
      <c s="5" t="inlineStr" r="A2505">
        <is>
          <t xml:space="preserve">40600405</t>
        </is>
      </c>
      <c s="5" t="inlineStr" r="B2505">
        <is>
          <t xml:space="preserve">MATERIAL TRANSFER DEVICE</t>
        </is>
      </c>
      <c s="5" t="inlineStr" r="C2505">
        <is>
          <t xml:space="preserve">TON    </t>
        </is>
      </c>
      <c s="6" r="D2505">
        <v>12402.000</v>
      </c>
      <c s="7" r="E2505">
        <v>9</v>
      </c>
      <c s="8" t="inlineStr" r="F2505">
        <is>
          <t xml:space="preserve">78B14</t>
        </is>
      </c>
      <c s="8" t="inlineStr" r="G2505">
        <is>
          <t xml:space="preserve">150</t>
        </is>
      </c>
      <c s="9" r="H2505">
        <v>2.8600</v>
      </c>
      <c s="8" t="inlineStr" r="I2505">
        <is>
          <t xml:space="preserve">Y</t>
        </is>
      </c>
      <c s="8" t="inlineStr" r="J2505">
        <is>
          <t xml:space="preserve"> Franklin</t>
        </is>
      </c>
    </row>
    <row r="2506" ht="20.25" customHeight="0">
      <c s="5" t="inlineStr" r="A2506">
        <is>
          <t xml:space="preserve">40600405</t>
        </is>
      </c>
      <c s="5" t="inlineStr" r="B2506">
        <is>
          <t xml:space="preserve">MATERIAL TRANSFER DEVICE</t>
        </is>
      </c>
      <c s="5" t="inlineStr" r="C2506">
        <is>
          <t xml:space="preserve">TON    </t>
        </is>
      </c>
      <c s="6" r="D2506">
        <v>12402.000</v>
      </c>
      <c s="7" r="E2506">
        <v>9</v>
      </c>
      <c s="8" t="inlineStr" r="F2506">
        <is>
          <t xml:space="preserve">78B14</t>
        </is>
      </c>
      <c s="8" t="inlineStr" r="G2506">
        <is>
          <t xml:space="preserve">150</t>
        </is>
      </c>
      <c s="9" r="H2506">
        <v>1.3500</v>
      </c>
      <c s="8" t="inlineStr" r="I2506">
        <is>
          <t xml:space="preserve"/>
        </is>
      </c>
      <c s="8" t="inlineStr" r="J2506">
        <is>
          <t xml:space="preserve"> Franklin</t>
        </is>
      </c>
    </row>
    <row r="2507" ht="20.25" customHeight="0">
      <c s="5" t="inlineStr" r="A2507">
        <is>
          <t xml:space="preserve">40600405</t>
        </is>
      </c>
      <c s="5" t="inlineStr" r="B2507">
        <is>
          <t xml:space="preserve">MATERIAL TRANSFER DEVICE</t>
        </is>
      </c>
      <c s="5" t="inlineStr" r="C2507">
        <is>
          <t xml:space="preserve">TON    </t>
        </is>
      </c>
      <c s="6" r="D2507">
        <v>18367.000</v>
      </c>
      <c s="7" r="E2507">
        <v>9</v>
      </c>
      <c s="8" t="inlineStr" r="F2507">
        <is>
          <t xml:space="preserve">78B15</t>
        </is>
      </c>
      <c s="8" t="inlineStr" r="G2507">
        <is>
          <t xml:space="preserve">151</t>
        </is>
      </c>
      <c s="9" r="H2507">
        <v>1.1000</v>
      </c>
      <c s="8" t="inlineStr" r="I2507">
        <is>
          <t xml:space="preserve">Y</t>
        </is>
      </c>
      <c s="8" t="inlineStr" r="J2507">
        <is>
          <t xml:space="preserve"> Hardin</t>
        </is>
      </c>
    </row>
    <row r="2508" ht="20.25" customHeight="0">
      <c s="5" t="inlineStr" r="A2508">
        <is>
          <t xml:space="preserve">40600405</t>
        </is>
      </c>
      <c s="5" t="inlineStr" r="B2508">
        <is>
          <t xml:space="preserve">MATERIAL TRANSFER DEVICE</t>
        </is>
      </c>
      <c s="5" t="inlineStr" r="C2508">
        <is>
          <t xml:space="preserve">TON    </t>
        </is>
      </c>
      <c s="6" r="D2508">
        <v>18367.000</v>
      </c>
      <c s="7" r="E2508">
        <v>9</v>
      </c>
      <c s="8" t="inlineStr" r="F2508">
        <is>
          <t xml:space="preserve">78B15</t>
        </is>
      </c>
      <c s="8" t="inlineStr" r="G2508">
        <is>
          <t xml:space="preserve">151</t>
        </is>
      </c>
      <c s="9" r="H2508">
        <v>2.7200</v>
      </c>
      <c s="8" t="inlineStr" r="I2508">
        <is>
          <t xml:space="preserve"/>
        </is>
      </c>
      <c s="8" t="inlineStr" r="J2508">
        <is>
          <t xml:space="preserve"> Hardin</t>
        </is>
      </c>
    </row>
    <row r="2509" ht="20.25" customHeight="0">
      <c s="5" t="inlineStr" r="A2509">
        <is>
          <t xml:space="preserve">40600405</t>
        </is>
      </c>
      <c s="5" t="inlineStr" r="B2509">
        <is>
          <t xml:space="preserve">MATERIAL TRANSFER DEVICE</t>
        </is>
      </c>
      <c s="5" t="inlineStr" r="C2509">
        <is>
          <t xml:space="preserve">TON    </t>
        </is>
      </c>
      <c s="6" r="D2509">
        <v>3268.000</v>
      </c>
      <c s="7" r="E2509">
        <v>8</v>
      </c>
      <c s="8" t="inlineStr" r="F2509">
        <is>
          <t xml:space="preserve">97857</t>
        </is>
      </c>
      <c s="8" t="inlineStr" r="G2509">
        <is>
          <t xml:space="preserve">182</t>
        </is>
      </c>
      <c s="9" r="H2509">
        <v>3.2000</v>
      </c>
      <c s="8" t="inlineStr" r="I2509">
        <is>
          <t xml:space="preserve">Y</t>
        </is>
      </c>
      <c s="8" t="inlineStr" r="J2509">
        <is>
          <t xml:space="preserve"> Washington</t>
        </is>
      </c>
    </row>
    <row r="2510" ht="20.25" customHeight="0">
      <c s="5" t="inlineStr" r="A2510">
        <is>
          <t xml:space="preserve">40600405</t>
        </is>
      </c>
      <c s="5" t="inlineStr" r="B2510">
        <is>
          <t xml:space="preserve">MATERIAL TRANSFER DEVICE</t>
        </is>
      </c>
      <c s="5" t="inlineStr" r="C2510">
        <is>
          <t xml:space="preserve">TON    </t>
        </is>
      </c>
      <c s="6" r="D2510">
        <v>3268.000</v>
      </c>
      <c s="7" r="E2510">
        <v>8</v>
      </c>
      <c s="8" t="inlineStr" r="F2510">
        <is>
          <t xml:space="preserve">97857</t>
        </is>
      </c>
      <c s="8" t="inlineStr" r="G2510">
        <is>
          <t xml:space="preserve">182</t>
        </is>
      </c>
      <c s="9" r="H2510">
        <v>1.7000</v>
      </c>
      <c s="8" t="inlineStr" r="I2510">
        <is>
          <t xml:space="preserve"/>
        </is>
      </c>
      <c s="8" t="inlineStr" r="J2510">
        <is>
          <t xml:space="preserve"> Washington</t>
        </is>
      </c>
    </row>
    <row r="2511" ht="20.25" customHeight="0">
      <c s="5" t="inlineStr" r="A2511">
        <is>
          <t xml:space="preserve">40600405</t>
        </is>
      </c>
      <c s="5" t="inlineStr" r="B2511">
        <is>
          <t xml:space="preserve">MATERIAL TRANSFER DEVICE</t>
        </is>
      </c>
      <c s="5" t="inlineStr" r="C2511">
        <is>
          <t xml:space="preserve">TON    </t>
        </is>
      </c>
      <c s="6" r="D2511">
        <v>3268.000</v>
      </c>
      <c s="7" r="E2511">
        <v>8</v>
      </c>
      <c s="8" t="inlineStr" r="F2511">
        <is>
          <t xml:space="preserve">97857</t>
        </is>
      </c>
      <c s="8" t="inlineStr" r="G2511">
        <is>
          <t xml:space="preserve">182</t>
        </is>
      </c>
      <c s="9" r="H2511">
        <v>4.0000</v>
      </c>
      <c s="8" t="inlineStr" r="I2511">
        <is>
          <t xml:space="preserve"/>
        </is>
      </c>
      <c s="8" t="inlineStr" r="J2511">
        <is>
          <t xml:space="preserve"> Washington</t>
        </is>
      </c>
    </row>
    <row r="2512" ht="20.25" customHeight="0">
      <c s="5" t="inlineStr" r="A2512">
        <is>
          <t xml:space="preserve">40600900</t>
        </is>
      </c>
      <c s="5" t="inlineStr" r="B2512">
        <is>
          <t xml:space="preserve">HOT-MIX ASPHALT BINDER COURSE (HAND METHOD), N50</t>
        </is>
      </c>
      <c s="5" t="inlineStr" r="C2512">
        <is>
          <t xml:space="preserve">TON    </t>
        </is>
      </c>
      <c s="6" r="D2512">
        <v>150.000</v>
      </c>
      <c s="7" r="E2512">
        <v>2</v>
      </c>
      <c s="8" t="inlineStr" r="F2512">
        <is>
          <t xml:space="preserve">64U23</t>
        </is>
      </c>
      <c s="8" t="inlineStr" r="G2512">
        <is>
          <t xml:space="preserve">190</t>
        </is>
      </c>
      <c s="9" r="H2512">
        <v>168.8200</v>
      </c>
      <c s="8" t="inlineStr" r="I2512">
        <is>
          <t xml:space="preserve">Y</t>
        </is>
      </c>
      <c s="8" t="inlineStr" r="J2512">
        <is>
          <t xml:space="preserve"> Stephenson</t>
        </is>
      </c>
    </row>
    <row r="2513" ht="20.25" customHeight="0">
      <c s="5" t="inlineStr" r="A2513">
        <is>
          <t xml:space="preserve">40600900</t>
        </is>
      </c>
      <c s="5" t="inlineStr" r="B2513">
        <is>
          <t xml:space="preserve">HOT-MIX ASPHALT BINDER COURSE (HAND METHOD), N50</t>
        </is>
      </c>
      <c s="5" t="inlineStr" r="C2513">
        <is>
          <t xml:space="preserve">TON    </t>
        </is>
      </c>
      <c s="6" r="D2513">
        <v>150.000</v>
      </c>
      <c s="7" r="E2513">
        <v>2</v>
      </c>
      <c s="8" t="inlineStr" r="F2513">
        <is>
          <t xml:space="preserve">64U23</t>
        </is>
      </c>
      <c s="8" t="inlineStr" r="G2513">
        <is>
          <t xml:space="preserve">190</t>
        </is>
      </c>
      <c s="9" r="H2513">
        <v>90.0000</v>
      </c>
      <c s="8" t="inlineStr" r="I2513">
        <is>
          <t xml:space="preserve"/>
        </is>
      </c>
      <c s="8" t="inlineStr" r="J2513">
        <is>
          <t xml:space="preserve"> Stephenson</t>
        </is>
      </c>
    </row>
    <row r="2514" ht="20.25" customHeight="0">
      <c s="5" t="inlineStr" r="A2514">
        <is>
          <t xml:space="preserve">40600900</t>
        </is>
      </c>
      <c s="5" t="inlineStr" r="B2514">
        <is>
          <t xml:space="preserve">HOT-MIX ASPHALT BINDER COURSE (HAND METHOD), N50</t>
        </is>
      </c>
      <c s="5" t="inlineStr" r="C2514">
        <is>
          <t xml:space="preserve">TON    </t>
        </is>
      </c>
      <c s="6" r="D2514">
        <v>38.000</v>
      </c>
      <c s="7" r="E2514">
        <v>3</v>
      </c>
      <c s="8" t="inlineStr" r="F2514">
        <is>
          <t xml:space="preserve">66M99</t>
        </is>
      </c>
      <c s="8" t="inlineStr" r="G2514">
        <is>
          <t xml:space="preserve">063</t>
        </is>
      </c>
      <c s="9" r="H2514">
        <v>0.0100</v>
      </c>
      <c s="8" t="inlineStr" r="I2514">
        <is>
          <t xml:space="preserve">Y</t>
        </is>
      </c>
      <c s="8" t="inlineStr" r="J2514">
        <is>
          <t xml:space="preserve"> Livingston</t>
        </is>
      </c>
    </row>
    <row r="2515" ht="20.25" customHeight="0">
      <c s="5" t="inlineStr" r="A2515">
        <is>
          <t xml:space="preserve">40600900</t>
        </is>
      </c>
      <c s="5" t="inlineStr" r="B2515">
        <is>
          <t xml:space="preserve">HOT-MIX ASPHALT BINDER COURSE (HAND METHOD), N50</t>
        </is>
      </c>
      <c s="5" t="inlineStr" r="C2515">
        <is>
          <t xml:space="preserve">TON    </t>
        </is>
      </c>
      <c s="6" r="D2515">
        <v>38.000</v>
      </c>
      <c s="7" r="E2515">
        <v>3</v>
      </c>
      <c s="8" t="inlineStr" r="F2515">
        <is>
          <t xml:space="preserve">66M99</t>
        </is>
      </c>
      <c s="8" t="inlineStr" r="G2515">
        <is>
          <t xml:space="preserve">063</t>
        </is>
      </c>
      <c s="9" r="H2515">
        <v>307.0000</v>
      </c>
      <c s="8" t="inlineStr" r="I2515">
        <is>
          <t xml:space="preserve"/>
        </is>
      </c>
      <c s="8" t="inlineStr" r="J2515">
        <is>
          <t xml:space="preserve"> Livingston</t>
        </is>
      </c>
    </row>
    <row r="2516" ht="20.25" customHeight="0">
      <c s="5" t="inlineStr" r="A2516">
        <is>
          <t xml:space="preserve">40600982</t>
        </is>
      </c>
      <c s="5" t="inlineStr" r="B2516">
        <is>
          <t xml:space="preserve">HOT-MIX ASPHALT SURFACE REMOVAL - BUTT JOINT</t>
        </is>
      </c>
      <c s="5" t="inlineStr" r="C2516">
        <is>
          <t xml:space="preserve">SQ YD  </t>
        </is>
      </c>
      <c s="6" r="D2516">
        <v>595.000</v>
      </c>
      <c s="7" r="E2516">
        <v>3</v>
      </c>
      <c s="8" t="inlineStr" r="F2516">
        <is>
          <t xml:space="preserve">46940</t>
        </is>
      </c>
      <c s="8" t="inlineStr" r="G2516">
        <is>
          <t xml:space="preserve">007</t>
        </is>
      </c>
      <c s="9" r="H2516">
        <v>0.0100</v>
      </c>
      <c s="8" t="inlineStr" r="I2516">
        <is>
          <t xml:space="preserve">Y</t>
        </is>
      </c>
      <c s="8" t="inlineStr" r="J2516">
        <is>
          <t xml:space="preserve"> Grundy</t>
        </is>
      </c>
    </row>
    <row r="2517" ht="20.25" customHeight="0">
      <c s="5" t="inlineStr" r="A2517">
        <is>
          <t xml:space="preserve">40600982</t>
        </is>
      </c>
      <c s="5" t="inlineStr" r="B2517">
        <is>
          <t xml:space="preserve">HOT-MIX ASPHALT SURFACE REMOVAL - BUTT JOINT</t>
        </is>
      </c>
      <c s="5" t="inlineStr" r="C2517">
        <is>
          <t xml:space="preserve">SQ YD  </t>
        </is>
      </c>
      <c s="6" r="D2517">
        <v>595.000</v>
      </c>
      <c s="7" r="E2517">
        <v>3</v>
      </c>
      <c s="8" t="inlineStr" r="F2517">
        <is>
          <t xml:space="preserve">46940</t>
        </is>
      </c>
      <c s="8" t="inlineStr" r="G2517">
        <is>
          <t xml:space="preserve">007</t>
        </is>
      </c>
      <c s="9" r="H2517">
        <v>0.0100</v>
      </c>
      <c s="8" t="inlineStr" r="I2517">
        <is>
          <t xml:space="preserve"/>
        </is>
      </c>
      <c s="8" t="inlineStr" r="J2517">
        <is>
          <t xml:space="preserve"> Grundy</t>
        </is>
      </c>
    </row>
    <row r="2518" ht="20.25" customHeight="0">
      <c s="5" t="inlineStr" r="A2518">
        <is>
          <t xml:space="preserve">40600982</t>
        </is>
      </c>
      <c s="5" t="inlineStr" r="B2518">
        <is>
          <t xml:space="preserve">HOT-MIX ASPHALT SURFACE REMOVAL - BUTT JOINT</t>
        </is>
      </c>
      <c s="5" t="inlineStr" r="C2518">
        <is>
          <t xml:space="preserve">SQ YD  </t>
        </is>
      </c>
      <c s="6" r="D2518">
        <v>595.000</v>
      </c>
      <c s="7" r="E2518">
        <v>3</v>
      </c>
      <c s="8" t="inlineStr" r="F2518">
        <is>
          <t xml:space="preserve">46940</t>
        </is>
      </c>
      <c s="8" t="inlineStr" r="G2518">
        <is>
          <t xml:space="preserve">007</t>
        </is>
      </c>
      <c s="9" r="H2518">
        <v>0.0100</v>
      </c>
      <c s="8" t="inlineStr" r="I2518">
        <is>
          <t xml:space="preserve"/>
        </is>
      </c>
      <c s="8" t="inlineStr" r="J2518">
        <is>
          <t xml:space="preserve"> Grundy</t>
        </is>
      </c>
    </row>
    <row r="2519" ht="20.25" customHeight="0">
      <c s="5" t="inlineStr" r="A2519">
        <is>
          <t xml:space="preserve">40600982</t>
        </is>
      </c>
      <c s="5" t="inlineStr" r="B2519">
        <is>
          <t xml:space="preserve">HOT-MIX ASPHALT SURFACE REMOVAL - BUTT JOINT</t>
        </is>
      </c>
      <c s="5" t="inlineStr" r="C2519">
        <is>
          <t xml:space="preserve">SQ YD  </t>
        </is>
      </c>
      <c s="6" r="D2519">
        <v>284.000</v>
      </c>
      <c s="7" r="E2519">
        <v>1</v>
      </c>
      <c s="8" t="inlineStr" r="F2519">
        <is>
          <t xml:space="preserve">61K95</t>
        </is>
      </c>
      <c s="8" t="inlineStr" r="G2519">
        <is>
          <t xml:space="preserve">013</t>
        </is>
      </c>
      <c s="9" r="H2519">
        <v>21.0600</v>
      </c>
      <c s="8" t="inlineStr" r="I2519">
        <is>
          <t xml:space="preserve">Y</t>
        </is>
      </c>
      <c s="8" t="inlineStr" r="J2519">
        <is>
          <t xml:space="preserve"> DuPage</t>
        </is>
      </c>
    </row>
    <row r="2520" ht="20.25" customHeight="0">
      <c s="5" t="inlineStr" r="A2520">
        <is>
          <t xml:space="preserve">40600982</t>
        </is>
      </c>
      <c s="5" t="inlineStr" r="B2520">
        <is>
          <t xml:space="preserve">HOT-MIX ASPHALT SURFACE REMOVAL - BUTT JOINT</t>
        </is>
      </c>
      <c s="5" t="inlineStr" r="C2520">
        <is>
          <t xml:space="preserve">SQ YD  </t>
        </is>
      </c>
      <c s="6" r="D2520">
        <v>284.000</v>
      </c>
      <c s="7" r="E2520">
        <v>1</v>
      </c>
      <c s="8" t="inlineStr" r="F2520">
        <is>
          <t xml:space="preserve">61K95</t>
        </is>
      </c>
      <c s="8" t="inlineStr" r="G2520">
        <is>
          <t xml:space="preserve">013</t>
        </is>
      </c>
      <c s="9" r="H2520">
        <v>10.0000</v>
      </c>
      <c s="8" t="inlineStr" r="I2520">
        <is>
          <t xml:space="preserve"/>
        </is>
      </c>
      <c s="8" t="inlineStr" r="J2520">
        <is>
          <t xml:space="preserve"> DuPage</t>
        </is>
      </c>
    </row>
    <row r="2521" ht="20.25" customHeight="0">
      <c s="5" t="inlineStr" r="A2521">
        <is>
          <t xml:space="preserve">40600982</t>
        </is>
      </c>
      <c s="5" t="inlineStr" r="B2521">
        <is>
          <t xml:space="preserve">HOT-MIX ASPHALT SURFACE REMOVAL - BUTT JOINT</t>
        </is>
      </c>
      <c s="5" t="inlineStr" r="C2521">
        <is>
          <t xml:space="preserve">SQ YD  </t>
        </is>
      </c>
      <c s="6" r="D2521">
        <v>284.000</v>
      </c>
      <c s="7" r="E2521">
        <v>1</v>
      </c>
      <c s="8" t="inlineStr" r="F2521">
        <is>
          <t xml:space="preserve">61K95</t>
        </is>
      </c>
      <c s="8" t="inlineStr" r="G2521">
        <is>
          <t xml:space="preserve">013</t>
        </is>
      </c>
      <c s="9" r="H2521">
        <v>10.0000</v>
      </c>
      <c s="8" t="inlineStr" r="I2521">
        <is>
          <t xml:space="preserve"/>
        </is>
      </c>
      <c s="8" t="inlineStr" r="J2521">
        <is>
          <t xml:space="preserve"> DuPage</t>
        </is>
      </c>
    </row>
    <row r="2522" ht="20.25" customHeight="0">
      <c s="5" t="inlineStr" r="A2522">
        <is>
          <t xml:space="preserve">40600982</t>
        </is>
      </c>
      <c s="5" t="inlineStr" r="B2522">
        <is>
          <t xml:space="preserve">HOT-MIX ASPHALT SURFACE REMOVAL - BUTT JOINT</t>
        </is>
      </c>
      <c s="5" t="inlineStr" r="C2522">
        <is>
          <t xml:space="preserve">SQ YD  </t>
        </is>
      </c>
      <c s="6" r="D2522">
        <v>284.000</v>
      </c>
      <c s="7" r="E2522">
        <v>1</v>
      </c>
      <c s="8" t="inlineStr" r="F2522">
        <is>
          <t xml:space="preserve">61K95</t>
        </is>
      </c>
      <c s="8" t="inlineStr" r="G2522">
        <is>
          <t xml:space="preserve">013</t>
        </is>
      </c>
      <c s="9" r="H2522">
        <v>26.0000</v>
      </c>
      <c s="8" t="inlineStr" r="I2522">
        <is>
          <t xml:space="preserve"/>
        </is>
      </c>
      <c s="8" t="inlineStr" r="J2522">
        <is>
          <t xml:space="preserve"> DuPage</t>
        </is>
      </c>
    </row>
    <row r="2523" ht="20.25" customHeight="0">
      <c s="5" t="inlineStr" r="A2523">
        <is>
          <t xml:space="preserve">40600982</t>
        </is>
      </c>
      <c s="5" t="inlineStr" r="B2523">
        <is>
          <t xml:space="preserve">HOT-MIX ASPHALT SURFACE REMOVAL - BUTT JOINT</t>
        </is>
      </c>
      <c s="5" t="inlineStr" r="C2523">
        <is>
          <t xml:space="preserve">SQ YD  </t>
        </is>
      </c>
      <c s="6" r="D2523">
        <v>284.000</v>
      </c>
      <c s="7" r="E2523">
        <v>1</v>
      </c>
      <c s="8" t="inlineStr" r="F2523">
        <is>
          <t xml:space="preserve">61K95</t>
        </is>
      </c>
      <c s="8" t="inlineStr" r="G2523">
        <is>
          <t xml:space="preserve">013</t>
        </is>
      </c>
      <c s="9" r="H2523">
        <v>28.5000</v>
      </c>
      <c s="8" t="inlineStr" r="I2523">
        <is>
          <t xml:space="preserve"/>
        </is>
      </c>
      <c s="8" t="inlineStr" r="J2523">
        <is>
          <t xml:space="preserve"> DuPage</t>
        </is>
      </c>
    </row>
    <row r="2524" ht="20.25" customHeight="0">
      <c s="5" t="inlineStr" r="A2524">
        <is>
          <t xml:space="preserve">40600982</t>
        </is>
      </c>
      <c s="5" t="inlineStr" r="B2524">
        <is>
          <t xml:space="preserve">HOT-MIX ASPHALT SURFACE REMOVAL - BUTT JOINT</t>
        </is>
      </c>
      <c s="5" t="inlineStr" r="C2524">
        <is>
          <t xml:space="preserve">SQ YD  </t>
        </is>
      </c>
      <c s="6" r="D2524">
        <v>801.000</v>
      </c>
      <c s="7" r="E2524">
        <v>1</v>
      </c>
      <c s="8" t="inlineStr" r="F2524">
        <is>
          <t xml:space="preserve">61L33</t>
        </is>
      </c>
      <c s="8" t="inlineStr" r="G2524">
        <is>
          <t xml:space="preserve">019</t>
        </is>
      </c>
      <c s="9" r="H2524">
        <v>1.0000</v>
      </c>
      <c s="8" t="inlineStr" r="I2524">
        <is>
          <t xml:space="preserve">Y</t>
        </is>
      </c>
      <c s="8" t="inlineStr" r="J2524">
        <is>
          <t xml:space="preserve"> Cook</t>
        </is>
      </c>
    </row>
    <row r="2525" ht="20.25" customHeight="0">
      <c s="5" t="inlineStr" r="A2525">
        <is>
          <t xml:space="preserve">40600982</t>
        </is>
      </c>
      <c s="5" t="inlineStr" r="B2525">
        <is>
          <t xml:space="preserve">HOT-MIX ASPHALT SURFACE REMOVAL - BUTT JOINT</t>
        </is>
      </c>
      <c s="5" t="inlineStr" r="C2525">
        <is>
          <t xml:space="preserve">SQ YD  </t>
        </is>
      </c>
      <c s="6" r="D2525">
        <v>801.000</v>
      </c>
      <c s="7" r="E2525">
        <v>1</v>
      </c>
      <c s="8" t="inlineStr" r="F2525">
        <is>
          <t xml:space="preserve">61L33</t>
        </is>
      </c>
      <c s="8" t="inlineStr" r="G2525">
        <is>
          <t xml:space="preserve">019</t>
        </is>
      </c>
      <c s="9" r="H2525">
        <v>5.0000</v>
      </c>
      <c s="8" t="inlineStr" r="I2525">
        <is>
          <t xml:space="preserve"/>
        </is>
      </c>
      <c s="8" t="inlineStr" r="J2525">
        <is>
          <t xml:space="preserve"> Cook</t>
        </is>
      </c>
    </row>
    <row r="2526" ht="20.25" customHeight="0">
      <c s="5" t="inlineStr" r="A2526">
        <is>
          <t xml:space="preserve">40600982</t>
        </is>
      </c>
      <c s="5" t="inlineStr" r="B2526">
        <is>
          <t xml:space="preserve">HOT-MIX ASPHALT SURFACE REMOVAL - BUTT JOINT</t>
        </is>
      </c>
      <c s="5" t="inlineStr" r="C2526">
        <is>
          <t xml:space="preserve">SQ YD  </t>
        </is>
      </c>
      <c s="6" r="D2526">
        <v>801.000</v>
      </c>
      <c s="7" r="E2526">
        <v>1</v>
      </c>
      <c s="8" t="inlineStr" r="F2526">
        <is>
          <t xml:space="preserve">61L33</t>
        </is>
      </c>
      <c s="8" t="inlineStr" r="G2526">
        <is>
          <t xml:space="preserve">019</t>
        </is>
      </c>
      <c s="9" r="H2526">
        <v>7.0000</v>
      </c>
      <c s="8" t="inlineStr" r="I2526">
        <is>
          <t xml:space="preserve"/>
        </is>
      </c>
      <c s="8" t="inlineStr" r="J2526">
        <is>
          <t xml:space="preserve"> Cook</t>
        </is>
      </c>
    </row>
    <row r="2527" ht="20.25" customHeight="0">
      <c s="5" t="inlineStr" r="A2527">
        <is>
          <t xml:space="preserve">40600982</t>
        </is>
      </c>
      <c s="5" t="inlineStr" r="B2527">
        <is>
          <t xml:space="preserve">HOT-MIX ASPHALT SURFACE REMOVAL - BUTT JOINT</t>
        </is>
      </c>
      <c s="5" t="inlineStr" r="C2527">
        <is>
          <t xml:space="preserve">SQ YD  </t>
        </is>
      </c>
      <c s="6" r="D2527">
        <v>315.000</v>
      </c>
      <c s="7" r="E2527">
        <v>1</v>
      </c>
      <c s="8" t="inlineStr" r="F2527">
        <is>
          <t xml:space="preserve">62T20</t>
        </is>
      </c>
      <c s="8" t="inlineStr" r="G2527">
        <is>
          <t xml:space="preserve">025</t>
        </is>
      </c>
      <c s="9" r="H2527">
        <v>0.0100</v>
      </c>
      <c s="8" t="inlineStr" r="I2527">
        <is>
          <t xml:space="preserve">Y</t>
        </is>
      </c>
      <c s="8" t="inlineStr" r="J2527">
        <is>
          <t xml:space="preserve"> Cook</t>
        </is>
      </c>
    </row>
    <row r="2528" ht="20.25" customHeight="0">
      <c s="5" t="inlineStr" r="A2528">
        <is>
          <t xml:space="preserve">40600982</t>
        </is>
      </c>
      <c s="5" t="inlineStr" r="B2528">
        <is>
          <t xml:space="preserve">HOT-MIX ASPHALT SURFACE REMOVAL - BUTT JOINT</t>
        </is>
      </c>
      <c s="5" t="inlineStr" r="C2528">
        <is>
          <t xml:space="preserve">SQ YD  </t>
        </is>
      </c>
      <c s="6" r="D2528">
        <v>315.000</v>
      </c>
      <c s="7" r="E2528">
        <v>1</v>
      </c>
      <c s="8" t="inlineStr" r="F2528">
        <is>
          <t xml:space="preserve">62T20</t>
        </is>
      </c>
      <c s="8" t="inlineStr" r="G2528">
        <is>
          <t xml:space="preserve">025</t>
        </is>
      </c>
      <c s="9" r="H2528">
        <v>0.0100</v>
      </c>
      <c s="8" t="inlineStr" r="I2528">
        <is>
          <t xml:space="preserve"/>
        </is>
      </c>
      <c s="8" t="inlineStr" r="J2528">
        <is>
          <t xml:space="preserve"> Cook</t>
        </is>
      </c>
    </row>
    <row r="2529" ht="20.25" customHeight="0">
      <c s="5" t="inlineStr" r="A2529">
        <is>
          <t xml:space="preserve">40600982</t>
        </is>
      </c>
      <c s="5" t="inlineStr" r="B2529">
        <is>
          <t xml:space="preserve">HOT-MIX ASPHALT SURFACE REMOVAL - BUTT JOINT</t>
        </is>
      </c>
      <c s="5" t="inlineStr" r="C2529">
        <is>
          <t xml:space="preserve">SQ YD  </t>
        </is>
      </c>
      <c s="6" r="D2529">
        <v>315.000</v>
      </c>
      <c s="7" r="E2529">
        <v>1</v>
      </c>
      <c s="8" t="inlineStr" r="F2529">
        <is>
          <t xml:space="preserve">62T20</t>
        </is>
      </c>
      <c s="8" t="inlineStr" r="G2529">
        <is>
          <t xml:space="preserve">025</t>
        </is>
      </c>
      <c s="9" r="H2529">
        <v>0.0100</v>
      </c>
      <c s="8" t="inlineStr" r="I2529">
        <is>
          <t xml:space="preserve"/>
        </is>
      </c>
      <c s="8" t="inlineStr" r="J2529">
        <is>
          <t xml:space="preserve"> Cook</t>
        </is>
      </c>
    </row>
    <row r="2530" ht="20.25" customHeight="0">
      <c s="5" t="inlineStr" r="A2530">
        <is>
          <t xml:space="preserve">40600982</t>
        </is>
      </c>
      <c s="5" t="inlineStr" r="B2530">
        <is>
          <t xml:space="preserve">HOT-MIX ASPHALT SURFACE REMOVAL - BUTT JOINT</t>
        </is>
      </c>
      <c s="5" t="inlineStr" r="C2530">
        <is>
          <t xml:space="preserve">SQ YD  </t>
        </is>
      </c>
      <c s="6" r="D2530">
        <v>315.000</v>
      </c>
      <c s="7" r="E2530">
        <v>1</v>
      </c>
      <c s="8" t="inlineStr" r="F2530">
        <is>
          <t xml:space="preserve">62T20</t>
        </is>
      </c>
      <c s="8" t="inlineStr" r="G2530">
        <is>
          <t xml:space="preserve">025</t>
        </is>
      </c>
      <c s="9" r="H2530">
        <v>20.0200</v>
      </c>
      <c s="8" t="inlineStr" r="I2530">
        <is>
          <t xml:space="preserve"/>
        </is>
      </c>
      <c s="8" t="inlineStr" r="J2530">
        <is>
          <t xml:space="preserve"> Cook</t>
        </is>
      </c>
    </row>
    <row r="2531" ht="20.25" customHeight="0">
      <c s="5" t="inlineStr" r="A2531">
        <is>
          <t xml:space="preserve">40600982</t>
        </is>
      </c>
      <c s="5" t="inlineStr" r="B2531">
        <is>
          <t xml:space="preserve">HOT-MIX ASPHALT SURFACE REMOVAL - BUTT JOINT</t>
        </is>
      </c>
      <c s="5" t="inlineStr" r="C2531">
        <is>
          <t xml:space="preserve">SQ YD  </t>
        </is>
      </c>
      <c s="6" r="D2531">
        <v>544.000</v>
      </c>
      <c s="7" r="E2531">
        <v>1</v>
      </c>
      <c s="8" t="inlineStr" r="F2531">
        <is>
          <t xml:space="preserve">62T27</t>
        </is>
      </c>
      <c s="8" t="inlineStr" r="G2531">
        <is>
          <t xml:space="preserve">026</t>
        </is>
      </c>
      <c s="9" r="H2531">
        <v>0.0100</v>
      </c>
      <c s="8" t="inlineStr" r="I2531">
        <is>
          <t xml:space="preserve">Y</t>
        </is>
      </c>
      <c s="8" t="inlineStr" r="J2531">
        <is>
          <t xml:space="preserve"> Will</t>
        </is>
      </c>
    </row>
    <row r="2532" ht="20.25" customHeight="0">
      <c s="5" t="inlineStr" r="A2532">
        <is>
          <t xml:space="preserve">40600982</t>
        </is>
      </c>
      <c s="5" t="inlineStr" r="B2532">
        <is>
          <t xml:space="preserve">HOT-MIX ASPHALT SURFACE REMOVAL - BUTT JOINT</t>
        </is>
      </c>
      <c s="5" t="inlineStr" r="C2532">
        <is>
          <t xml:space="preserve">SQ YD  </t>
        </is>
      </c>
      <c s="6" r="D2532">
        <v>544.000</v>
      </c>
      <c s="7" r="E2532">
        <v>1</v>
      </c>
      <c s="8" t="inlineStr" r="F2532">
        <is>
          <t xml:space="preserve">62T27</t>
        </is>
      </c>
      <c s="8" t="inlineStr" r="G2532">
        <is>
          <t xml:space="preserve">026</t>
        </is>
      </c>
      <c s="9" r="H2532">
        <v>0.0100</v>
      </c>
      <c s="8" t="inlineStr" r="I2532">
        <is>
          <t xml:space="preserve"/>
        </is>
      </c>
      <c s="8" t="inlineStr" r="J2532">
        <is>
          <t xml:space="preserve"> Will</t>
        </is>
      </c>
    </row>
    <row r="2533" ht="20.25" customHeight="0">
      <c s="5" t="inlineStr" r="A2533">
        <is>
          <t xml:space="preserve">40600982</t>
        </is>
      </c>
      <c s="5" t="inlineStr" r="B2533">
        <is>
          <t xml:space="preserve">HOT-MIX ASPHALT SURFACE REMOVAL - BUTT JOINT</t>
        </is>
      </c>
      <c s="5" t="inlineStr" r="C2533">
        <is>
          <t xml:space="preserve">SQ YD  </t>
        </is>
      </c>
      <c s="6" r="D2533">
        <v>544.000</v>
      </c>
      <c s="7" r="E2533">
        <v>1</v>
      </c>
      <c s="8" t="inlineStr" r="F2533">
        <is>
          <t xml:space="preserve">62T27</t>
        </is>
      </c>
      <c s="8" t="inlineStr" r="G2533">
        <is>
          <t xml:space="preserve">026</t>
        </is>
      </c>
      <c s="9" r="H2533">
        <v>16.0000</v>
      </c>
      <c s="8" t="inlineStr" r="I2533">
        <is>
          <t xml:space="preserve"/>
        </is>
      </c>
      <c s="8" t="inlineStr" r="J2533">
        <is>
          <t xml:space="preserve"> Will</t>
        </is>
      </c>
    </row>
    <row r="2534" ht="20.25" customHeight="0">
      <c s="5" t="inlineStr" r="A2534">
        <is>
          <t xml:space="preserve">40600982</t>
        </is>
      </c>
      <c s="5" t="inlineStr" r="B2534">
        <is>
          <t xml:space="preserve">HOT-MIX ASPHALT SURFACE REMOVAL - BUTT JOINT</t>
        </is>
      </c>
      <c s="5" t="inlineStr" r="C2534">
        <is>
          <t xml:space="preserve">SQ YD  </t>
        </is>
      </c>
      <c s="6" r="D2534">
        <v>544.000</v>
      </c>
      <c s="7" r="E2534">
        <v>1</v>
      </c>
      <c s="8" t="inlineStr" r="F2534">
        <is>
          <t xml:space="preserve">62T27</t>
        </is>
      </c>
      <c s="8" t="inlineStr" r="G2534">
        <is>
          <t xml:space="preserve">026</t>
        </is>
      </c>
      <c s="9" r="H2534">
        <v>22.4300</v>
      </c>
      <c s="8" t="inlineStr" r="I2534">
        <is>
          <t xml:space="preserve"/>
        </is>
      </c>
      <c s="8" t="inlineStr" r="J2534">
        <is>
          <t xml:space="preserve"> Will</t>
        </is>
      </c>
    </row>
    <row r="2535" ht="20.25" customHeight="0">
      <c s="5" t="inlineStr" r="A2535">
        <is>
          <t xml:space="preserve">40600982</t>
        </is>
      </c>
      <c s="5" t="inlineStr" r="B2535">
        <is>
          <t xml:space="preserve">HOT-MIX ASPHALT SURFACE REMOVAL - BUTT JOINT</t>
        </is>
      </c>
      <c s="5" t="inlineStr" r="C2535">
        <is>
          <t xml:space="preserve">SQ YD  </t>
        </is>
      </c>
      <c s="6" r="D2535">
        <v>544.000</v>
      </c>
      <c s="7" r="E2535">
        <v>1</v>
      </c>
      <c s="8" t="inlineStr" r="F2535">
        <is>
          <t xml:space="preserve">62T27</t>
        </is>
      </c>
      <c s="8" t="inlineStr" r="G2535">
        <is>
          <t xml:space="preserve">026</t>
        </is>
      </c>
      <c s="9" r="H2535">
        <v>25.0000</v>
      </c>
      <c s="8" t="inlineStr" r="I2535">
        <is>
          <t xml:space="preserve"/>
        </is>
      </c>
      <c s="8" t="inlineStr" r="J2535">
        <is>
          <t xml:space="preserve"> Will</t>
        </is>
      </c>
    </row>
    <row r="2536" ht="20.25" customHeight="0">
      <c s="5" t="inlineStr" r="A2536">
        <is>
          <t xml:space="preserve">40600982</t>
        </is>
      </c>
      <c s="5" t="inlineStr" r="B2536">
        <is>
          <t xml:space="preserve">HOT-MIX ASPHALT SURFACE REMOVAL - BUTT JOINT</t>
        </is>
      </c>
      <c s="5" t="inlineStr" r="C2536">
        <is>
          <t xml:space="preserve">SQ YD  </t>
        </is>
      </c>
      <c s="6" r="D2536">
        <v>550.000</v>
      </c>
      <c s="7" r="E2536">
        <v>1</v>
      </c>
      <c s="8" t="inlineStr" r="F2536">
        <is>
          <t xml:space="preserve">62V37</t>
        </is>
      </c>
      <c s="8" t="inlineStr" r="G2536">
        <is>
          <t xml:space="preserve">029</t>
        </is>
      </c>
      <c s="9" r="H2536">
        <v>25.0000</v>
      </c>
      <c s="8" t="inlineStr" r="I2536">
        <is>
          <t xml:space="preserve">Y</t>
        </is>
      </c>
      <c s="8" t="inlineStr" r="J2536">
        <is>
          <t xml:space="preserve"> Kane</t>
        </is>
      </c>
    </row>
    <row r="2537" ht="20.25" customHeight="0">
      <c s="5" t="inlineStr" r="A2537">
        <is>
          <t xml:space="preserve">40600982</t>
        </is>
      </c>
      <c s="5" t="inlineStr" r="B2537">
        <is>
          <t xml:space="preserve">HOT-MIX ASPHALT SURFACE REMOVAL - BUTT JOINT</t>
        </is>
      </c>
      <c s="5" t="inlineStr" r="C2537">
        <is>
          <t xml:space="preserve">SQ YD  </t>
        </is>
      </c>
      <c s="6" r="D2537">
        <v>550.000</v>
      </c>
      <c s="7" r="E2537">
        <v>1</v>
      </c>
      <c s="8" t="inlineStr" r="F2537">
        <is>
          <t xml:space="preserve">62V37</t>
        </is>
      </c>
      <c s="8" t="inlineStr" r="G2537">
        <is>
          <t xml:space="preserve">029</t>
        </is>
      </c>
      <c s="9" r="H2537">
        <v>21.7500</v>
      </c>
      <c s="8" t="inlineStr" r="I2537">
        <is>
          <t xml:space="preserve"/>
        </is>
      </c>
      <c s="8" t="inlineStr" r="J2537">
        <is>
          <t xml:space="preserve"> Kane</t>
        </is>
      </c>
    </row>
    <row r="2538" ht="20.25" customHeight="0">
      <c s="5" t="inlineStr" r="A2538">
        <is>
          <t xml:space="preserve">40600982</t>
        </is>
      </c>
      <c s="5" t="inlineStr" r="B2538">
        <is>
          <t xml:space="preserve">HOT-MIX ASPHALT SURFACE REMOVAL - BUTT JOINT</t>
        </is>
      </c>
      <c s="5" t="inlineStr" r="C2538">
        <is>
          <t xml:space="preserve">SQ YD  </t>
        </is>
      </c>
      <c s="6" r="D2538">
        <v>550.000</v>
      </c>
      <c s="7" r="E2538">
        <v>1</v>
      </c>
      <c s="8" t="inlineStr" r="F2538">
        <is>
          <t xml:space="preserve">62V37</t>
        </is>
      </c>
      <c s="8" t="inlineStr" r="G2538">
        <is>
          <t xml:space="preserve">029</t>
        </is>
      </c>
      <c s="9" r="H2538">
        <v>25.0000</v>
      </c>
      <c s="8" t="inlineStr" r="I2538">
        <is>
          <t xml:space="preserve"/>
        </is>
      </c>
      <c s="8" t="inlineStr" r="J2538">
        <is>
          <t xml:space="preserve"> Kane</t>
        </is>
      </c>
    </row>
    <row r="2539" ht="20.25" customHeight="0">
      <c s="5" t="inlineStr" r="A2539">
        <is>
          <t xml:space="preserve">40600982</t>
        </is>
      </c>
      <c s="5" t="inlineStr" r="B2539">
        <is>
          <t xml:space="preserve">HOT-MIX ASPHALT SURFACE REMOVAL - BUTT JOINT</t>
        </is>
      </c>
      <c s="5" t="inlineStr" r="C2539">
        <is>
          <t xml:space="preserve">SQ YD  </t>
        </is>
      </c>
      <c s="6" r="D2539">
        <v>58.000</v>
      </c>
      <c s="7" r="E2539">
        <v>1</v>
      </c>
      <c s="8" t="inlineStr" r="F2539">
        <is>
          <t xml:space="preserve">62V38</t>
        </is>
      </c>
      <c s="8" t="inlineStr" r="G2539">
        <is>
          <t xml:space="preserve">030</t>
        </is>
      </c>
      <c s="9" r="H2539">
        <v>1.0000</v>
      </c>
      <c s="8" t="inlineStr" r="I2539">
        <is>
          <t xml:space="preserve">Y</t>
        </is>
      </c>
      <c s="8" t="inlineStr" r="J2539">
        <is>
          <t xml:space="preserve"> Lake</t>
        </is>
      </c>
    </row>
    <row r="2540" ht="20.25" customHeight="0">
      <c s="5" t="inlineStr" r="A2540">
        <is>
          <t xml:space="preserve">40600982</t>
        </is>
      </c>
      <c s="5" t="inlineStr" r="B2540">
        <is>
          <t xml:space="preserve">HOT-MIX ASPHALT SURFACE REMOVAL - BUTT JOINT</t>
        </is>
      </c>
      <c s="5" t="inlineStr" r="C2540">
        <is>
          <t xml:space="preserve">SQ YD  </t>
        </is>
      </c>
      <c s="6" r="D2540">
        <v>58.000</v>
      </c>
      <c s="7" r="E2540">
        <v>1</v>
      </c>
      <c s="8" t="inlineStr" r="F2540">
        <is>
          <t xml:space="preserve">62V38</t>
        </is>
      </c>
      <c s="8" t="inlineStr" r="G2540">
        <is>
          <t xml:space="preserve">030</t>
        </is>
      </c>
      <c s="9" r="H2540">
        <v>0.0100</v>
      </c>
      <c s="8" t="inlineStr" r="I2540">
        <is>
          <t xml:space="preserve"/>
        </is>
      </c>
      <c s="8" t="inlineStr" r="J2540">
        <is>
          <t xml:space="preserve"> Lake</t>
        </is>
      </c>
    </row>
    <row r="2541" ht="20.25" customHeight="0">
      <c s="5" t="inlineStr" r="A2541">
        <is>
          <t xml:space="preserve">40600982</t>
        </is>
      </c>
      <c s="5" t="inlineStr" r="B2541">
        <is>
          <t xml:space="preserve">HOT-MIX ASPHALT SURFACE REMOVAL - BUTT JOINT</t>
        </is>
      </c>
      <c s="5" t="inlineStr" r="C2541">
        <is>
          <t xml:space="preserve">SQ YD  </t>
        </is>
      </c>
      <c s="6" r="D2541">
        <v>76.000</v>
      </c>
      <c s="7" r="E2541">
        <v>1</v>
      </c>
      <c s="8" t="inlineStr" r="F2541">
        <is>
          <t xml:space="preserve">62V53</t>
        </is>
      </c>
      <c s="8" t="inlineStr" r="G2541">
        <is>
          <t xml:space="preserve">032</t>
        </is>
      </c>
      <c s="9" r="H2541">
        <v>7.0000</v>
      </c>
      <c s="8" t="inlineStr" r="I2541">
        <is>
          <t xml:space="preserve">Y</t>
        </is>
      </c>
      <c s="8" t="inlineStr" r="J2541">
        <is>
          <t xml:space="preserve"> McHenry</t>
        </is>
      </c>
    </row>
    <row r="2542" ht="20.25" customHeight="0">
      <c s="5" t="inlineStr" r="A2542">
        <is>
          <t xml:space="preserve">40600982</t>
        </is>
      </c>
      <c s="5" t="inlineStr" r="B2542">
        <is>
          <t xml:space="preserve">HOT-MIX ASPHALT SURFACE REMOVAL - BUTT JOINT</t>
        </is>
      </c>
      <c s="5" t="inlineStr" r="C2542">
        <is>
          <t xml:space="preserve">SQ YD  </t>
        </is>
      </c>
      <c s="6" r="D2542">
        <v>76.000</v>
      </c>
      <c s="7" r="E2542">
        <v>1</v>
      </c>
      <c s="8" t="inlineStr" r="F2542">
        <is>
          <t xml:space="preserve">62V53</t>
        </is>
      </c>
      <c s="8" t="inlineStr" r="G2542">
        <is>
          <t xml:space="preserve">032</t>
        </is>
      </c>
      <c s="9" r="H2542">
        <v>1.0000</v>
      </c>
      <c s="8" t="inlineStr" r="I2542">
        <is>
          <t xml:space="preserve"/>
        </is>
      </c>
      <c s="8" t="inlineStr" r="J2542">
        <is>
          <t xml:space="preserve"> McHenry</t>
        </is>
      </c>
    </row>
    <row r="2543" ht="20.25" customHeight="0">
      <c s="5" t="inlineStr" r="A2543">
        <is>
          <t xml:space="preserve">40600982</t>
        </is>
      </c>
      <c s="5" t="inlineStr" r="B2543">
        <is>
          <t xml:space="preserve">HOT-MIX ASPHALT SURFACE REMOVAL - BUTT JOINT</t>
        </is>
      </c>
      <c s="5" t="inlineStr" r="C2543">
        <is>
          <t xml:space="preserve">SQ YD  </t>
        </is>
      </c>
      <c s="6" r="D2543">
        <v>76.000</v>
      </c>
      <c s="7" r="E2543">
        <v>1</v>
      </c>
      <c s="8" t="inlineStr" r="F2543">
        <is>
          <t xml:space="preserve">62V53</t>
        </is>
      </c>
      <c s="8" t="inlineStr" r="G2543">
        <is>
          <t xml:space="preserve">032</t>
        </is>
      </c>
      <c s="9" r="H2543">
        <v>15.0000</v>
      </c>
      <c s="8" t="inlineStr" r="I2543">
        <is>
          <t xml:space="preserve"/>
        </is>
      </c>
      <c s="8" t="inlineStr" r="J2543">
        <is>
          <t xml:space="preserve"> McHenry</t>
        </is>
      </c>
    </row>
    <row r="2544" ht="20.25" customHeight="0">
      <c s="5" t="inlineStr" r="A2544">
        <is>
          <t xml:space="preserve">40600982</t>
        </is>
      </c>
      <c s="5" t="inlineStr" r="B2544">
        <is>
          <t xml:space="preserve">HOT-MIX ASPHALT SURFACE REMOVAL - BUTT JOINT</t>
        </is>
      </c>
      <c s="5" t="inlineStr" r="C2544">
        <is>
          <t xml:space="preserve">SQ YD  </t>
        </is>
      </c>
      <c s="6" r="D2544">
        <v>1084.000</v>
      </c>
      <c s="7" r="E2544">
        <v>1</v>
      </c>
      <c s="8" t="inlineStr" r="F2544">
        <is>
          <t xml:space="preserve">62V56</t>
        </is>
      </c>
      <c s="8" t="inlineStr" r="G2544">
        <is>
          <t xml:space="preserve">034</t>
        </is>
      </c>
      <c s="9" r="H2544">
        <v>1.0000</v>
      </c>
      <c s="8" t="inlineStr" r="I2544">
        <is>
          <t xml:space="preserve">Y</t>
        </is>
      </c>
      <c s="8" t="inlineStr" r="J2544">
        <is>
          <t xml:space="preserve"> Cook</t>
        </is>
      </c>
    </row>
    <row r="2545" ht="20.25" customHeight="0">
      <c s="5" t="inlineStr" r="A2545">
        <is>
          <t xml:space="preserve">40600982</t>
        </is>
      </c>
      <c s="5" t="inlineStr" r="B2545">
        <is>
          <t xml:space="preserve">HOT-MIX ASPHALT SURFACE REMOVAL - BUTT JOINT</t>
        </is>
      </c>
      <c s="5" t="inlineStr" r="C2545">
        <is>
          <t xml:space="preserve">SQ YD  </t>
        </is>
      </c>
      <c s="6" r="D2545">
        <v>1287.000</v>
      </c>
      <c s="7" r="E2545">
        <v>1</v>
      </c>
      <c s="8" t="inlineStr" r="F2545">
        <is>
          <t xml:space="preserve">62V61</t>
        </is>
      </c>
      <c s="8" t="inlineStr" r="G2545">
        <is>
          <t xml:space="preserve">035</t>
        </is>
      </c>
      <c s="9" r="H2545">
        <v>0.0100</v>
      </c>
      <c s="8" t="inlineStr" r="I2545">
        <is>
          <t xml:space="preserve">Y</t>
        </is>
      </c>
      <c s="8" t="inlineStr" r="J2545">
        <is>
          <t xml:space="preserve"> Cook</t>
        </is>
      </c>
    </row>
    <row r="2546" ht="20.25" customHeight="0">
      <c s="5" t="inlineStr" r="A2546">
        <is>
          <t xml:space="preserve">40600982</t>
        </is>
      </c>
      <c s="5" t="inlineStr" r="B2546">
        <is>
          <t xml:space="preserve">HOT-MIX ASPHALT SURFACE REMOVAL - BUTT JOINT</t>
        </is>
      </c>
      <c s="5" t="inlineStr" r="C2546">
        <is>
          <t xml:space="preserve">SQ YD  </t>
        </is>
      </c>
      <c s="6" r="D2546">
        <v>1287.000</v>
      </c>
      <c s="7" r="E2546">
        <v>1</v>
      </c>
      <c s="8" t="inlineStr" r="F2546">
        <is>
          <t xml:space="preserve">62V61</t>
        </is>
      </c>
      <c s="8" t="inlineStr" r="G2546">
        <is>
          <t xml:space="preserve">035</t>
        </is>
      </c>
      <c s="9" r="H2546">
        <v>4.1500</v>
      </c>
      <c s="8" t="inlineStr" r="I2546">
        <is>
          <t xml:space="preserve"/>
        </is>
      </c>
      <c s="8" t="inlineStr" r="J2546">
        <is>
          <t xml:space="preserve"> Cook</t>
        </is>
      </c>
    </row>
    <row r="2547" ht="20.25" customHeight="0">
      <c s="5" t="inlineStr" r="A2547">
        <is>
          <t xml:space="preserve">40600982</t>
        </is>
      </c>
      <c s="5" t="inlineStr" r="B2547">
        <is>
          <t xml:space="preserve">HOT-MIX ASPHALT SURFACE REMOVAL - BUTT JOINT</t>
        </is>
      </c>
      <c s="5" t="inlineStr" r="C2547">
        <is>
          <t xml:space="preserve">SQ YD  </t>
        </is>
      </c>
      <c s="6" r="D2547">
        <v>1287.000</v>
      </c>
      <c s="7" r="E2547">
        <v>1</v>
      </c>
      <c s="8" t="inlineStr" r="F2547">
        <is>
          <t xml:space="preserve">62V61</t>
        </is>
      </c>
      <c s="8" t="inlineStr" r="G2547">
        <is>
          <t xml:space="preserve">035</t>
        </is>
      </c>
      <c s="9" r="H2547">
        <v>33.0000</v>
      </c>
      <c s="8" t="inlineStr" r="I2547">
        <is>
          <t xml:space="preserve"/>
        </is>
      </c>
      <c s="8" t="inlineStr" r="J2547">
        <is>
          <t xml:space="preserve"> Cook</t>
        </is>
      </c>
    </row>
    <row r="2548" ht="20.25" customHeight="0">
      <c s="5" t="inlineStr" r="A2548">
        <is>
          <t xml:space="preserve">40600982</t>
        </is>
      </c>
      <c s="5" t="inlineStr" r="B2548">
        <is>
          <t xml:space="preserve">HOT-MIX ASPHALT SURFACE REMOVAL - BUTT JOINT</t>
        </is>
      </c>
      <c s="5" t="inlineStr" r="C2548">
        <is>
          <t xml:space="preserve">SQ YD  </t>
        </is>
      </c>
      <c s="6" r="D2548">
        <v>148.000</v>
      </c>
      <c s="7" r="E2548">
        <v>1</v>
      </c>
      <c s="8" t="inlineStr" r="F2548">
        <is>
          <t xml:space="preserve">62V73</t>
        </is>
      </c>
      <c s="8" t="inlineStr" r="G2548">
        <is>
          <t xml:space="preserve">108</t>
        </is>
      </c>
      <c s="9" r="H2548">
        <v>25.0000</v>
      </c>
      <c s="8" t="inlineStr" r="I2548">
        <is>
          <t xml:space="preserve">Y</t>
        </is>
      </c>
      <c s="8" t="inlineStr" r="J2548">
        <is>
          <t xml:space="preserve"> Cook</t>
        </is>
      </c>
    </row>
    <row r="2549" ht="20.25" customHeight="0">
      <c s="5" t="inlineStr" r="A2549">
        <is>
          <t xml:space="preserve">40600982</t>
        </is>
      </c>
      <c s="5" t="inlineStr" r="B2549">
        <is>
          <t xml:space="preserve">HOT-MIX ASPHALT SURFACE REMOVAL - BUTT JOINT</t>
        </is>
      </c>
      <c s="5" t="inlineStr" r="C2549">
        <is>
          <t xml:space="preserve">SQ YD  </t>
        </is>
      </c>
      <c s="6" r="D2549">
        <v>148.000</v>
      </c>
      <c s="7" r="E2549">
        <v>1</v>
      </c>
      <c s="8" t="inlineStr" r="F2549">
        <is>
          <t xml:space="preserve">62V73</t>
        </is>
      </c>
      <c s="8" t="inlineStr" r="G2549">
        <is>
          <t xml:space="preserve">108</t>
        </is>
      </c>
      <c s="9" r="H2549">
        <v>1.0000</v>
      </c>
      <c s="8" t="inlineStr" r="I2549">
        <is>
          <t xml:space="preserve"/>
        </is>
      </c>
      <c s="8" t="inlineStr" r="J2549">
        <is>
          <t xml:space="preserve"> Cook</t>
        </is>
      </c>
    </row>
    <row r="2550" ht="20.25" customHeight="0">
      <c s="5" t="inlineStr" r="A2550">
        <is>
          <t xml:space="preserve">40600982</t>
        </is>
      </c>
      <c s="5" t="inlineStr" r="B2550">
        <is>
          <t xml:space="preserve">HOT-MIX ASPHALT SURFACE REMOVAL - BUTT JOINT</t>
        </is>
      </c>
      <c s="5" t="inlineStr" r="C2550">
        <is>
          <t xml:space="preserve">SQ YD  </t>
        </is>
      </c>
      <c s="6" r="D2550">
        <v>148.000</v>
      </c>
      <c s="7" r="E2550">
        <v>1</v>
      </c>
      <c s="8" t="inlineStr" r="F2550">
        <is>
          <t xml:space="preserve">62V73</t>
        </is>
      </c>
      <c s="8" t="inlineStr" r="G2550">
        <is>
          <t xml:space="preserve">108</t>
        </is>
      </c>
      <c s="9" r="H2550">
        <v>15.0000</v>
      </c>
      <c s="8" t="inlineStr" r="I2550">
        <is>
          <t xml:space="preserve"/>
        </is>
      </c>
      <c s="8" t="inlineStr" r="J2550">
        <is>
          <t xml:space="preserve"> Cook</t>
        </is>
      </c>
    </row>
    <row r="2551" ht="20.25" customHeight="0">
      <c s="5" t="inlineStr" r="A2551">
        <is>
          <t xml:space="preserve">40600982</t>
        </is>
      </c>
      <c s="5" t="inlineStr" r="B2551">
        <is>
          <t xml:space="preserve">HOT-MIX ASPHALT SURFACE REMOVAL - BUTT JOINT</t>
        </is>
      </c>
      <c s="5" t="inlineStr" r="C2551">
        <is>
          <t xml:space="preserve">SQ YD  </t>
        </is>
      </c>
      <c s="6" r="D2551">
        <v>410.000</v>
      </c>
      <c s="7" r="E2551">
        <v>1</v>
      </c>
      <c s="8" t="inlineStr" r="F2551">
        <is>
          <t xml:space="preserve">62V86</t>
        </is>
      </c>
      <c s="8" t="inlineStr" r="G2551">
        <is>
          <t xml:space="preserve">038</t>
        </is>
      </c>
      <c s="9" r="H2551">
        <v>1.0000</v>
      </c>
      <c s="8" t="inlineStr" r="I2551">
        <is>
          <t xml:space="preserve">Y</t>
        </is>
      </c>
      <c s="8" t="inlineStr" r="J2551">
        <is>
          <t xml:space="preserve"> DuPage</t>
        </is>
      </c>
    </row>
    <row r="2552" ht="20.25" customHeight="0">
      <c s="5" t="inlineStr" r="A2552">
        <is>
          <t xml:space="preserve">40600982</t>
        </is>
      </c>
      <c s="5" t="inlineStr" r="B2552">
        <is>
          <t xml:space="preserve">HOT-MIX ASPHALT SURFACE REMOVAL - BUTT JOINT</t>
        </is>
      </c>
      <c s="5" t="inlineStr" r="C2552">
        <is>
          <t xml:space="preserve">SQ YD  </t>
        </is>
      </c>
      <c s="6" r="D2552">
        <v>410.000</v>
      </c>
      <c s="7" r="E2552">
        <v>1</v>
      </c>
      <c s="8" t="inlineStr" r="F2552">
        <is>
          <t xml:space="preserve">62V86</t>
        </is>
      </c>
      <c s="8" t="inlineStr" r="G2552">
        <is>
          <t xml:space="preserve">038</t>
        </is>
      </c>
      <c s="9" r="H2552">
        <v>15.0000</v>
      </c>
      <c s="8" t="inlineStr" r="I2552">
        <is>
          <t xml:space="preserve"/>
        </is>
      </c>
      <c s="8" t="inlineStr" r="J2552">
        <is>
          <t xml:space="preserve"> DuPage</t>
        </is>
      </c>
    </row>
    <row r="2553" ht="20.25" customHeight="0">
      <c s="5" t="inlineStr" r="A2553">
        <is>
          <t xml:space="preserve">40600982</t>
        </is>
      </c>
      <c s="5" t="inlineStr" r="B2553">
        <is>
          <t xml:space="preserve">HOT-MIX ASPHALT SURFACE REMOVAL - BUTT JOINT</t>
        </is>
      </c>
      <c s="5" t="inlineStr" r="C2553">
        <is>
          <t xml:space="preserve">SQ YD  </t>
        </is>
      </c>
      <c s="6" r="D2553">
        <v>410.000</v>
      </c>
      <c s="7" r="E2553">
        <v>1</v>
      </c>
      <c s="8" t="inlineStr" r="F2553">
        <is>
          <t xml:space="preserve">62V86</t>
        </is>
      </c>
      <c s="8" t="inlineStr" r="G2553">
        <is>
          <t xml:space="preserve">038</t>
        </is>
      </c>
      <c s="9" r="H2553">
        <v>29.1700</v>
      </c>
      <c s="8" t="inlineStr" r="I2553">
        <is>
          <t xml:space="preserve"/>
        </is>
      </c>
      <c s="8" t="inlineStr" r="J2553">
        <is>
          <t xml:space="preserve"> DuPage</t>
        </is>
      </c>
    </row>
    <row r="2554" ht="20.25" customHeight="0">
      <c s="5" t="inlineStr" r="A2554">
        <is>
          <t xml:space="preserve">40600982</t>
        </is>
      </c>
      <c s="5" t="inlineStr" r="B2554">
        <is>
          <t xml:space="preserve">HOT-MIX ASPHALT SURFACE REMOVAL - BUTT JOINT</t>
        </is>
      </c>
      <c s="5" t="inlineStr" r="C2554">
        <is>
          <t xml:space="preserve">SQ YD  </t>
        </is>
      </c>
      <c s="6" r="D2554">
        <v>446.000</v>
      </c>
      <c s="7" r="E2554">
        <v>1</v>
      </c>
      <c s="8" t="inlineStr" r="F2554">
        <is>
          <t xml:space="preserve">62V89</t>
        </is>
      </c>
      <c s="8" t="inlineStr" r="G2554">
        <is>
          <t xml:space="preserve">040</t>
        </is>
      </c>
      <c s="9" r="H2554">
        <v>14.0000</v>
      </c>
      <c s="8" t="inlineStr" r="I2554">
        <is>
          <t xml:space="preserve">Y</t>
        </is>
      </c>
      <c s="8" t="inlineStr" r="J2554">
        <is>
          <t xml:space="preserve"> Cook</t>
        </is>
      </c>
    </row>
    <row r="2555" ht="20.25" customHeight="0">
      <c s="5" t="inlineStr" r="A2555">
        <is>
          <t xml:space="preserve">40600982</t>
        </is>
      </c>
      <c s="5" t="inlineStr" r="B2555">
        <is>
          <t xml:space="preserve">HOT-MIX ASPHALT SURFACE REMOVAL - BUTT JOINT</t>
        </is>
      </c>
      <c s="5" t="inlineStr" r="C2555">
        <is>
          <t xml:space="preserve">SQ YD  </t>
        </is>
      </c>
      <c s="6" r="D2555">
        <v>446.000</v>
      </c>
      <c s="7" r="E2555">
        <v>1</v>
      </c>
      <c s="8" t="inlineStr" r="F2555">
        <is>
          <t xml:space="preserve">62V89</t>
        </is>
      </c>
      <c s="8" t="inlineStr" r="G2555">
        <is>
          <t xml:space="preserve">040</t>
        </is>
      </c>
      <c s="9" r="H2555">
        <v>9.2500</v>
      </c>
      <c s="8" t="inlineStr" r="I2555">
        <is>
          <t xml:space="preserve"/>
        </is>
      </c>
      <c s="8" t="inlineStr" r="J2555">
        <is>
          <t xml:space="preserve"> Cook</t>
        </is>
      </c>
    </row>
    <row r="2556" ht="20.25" customHeight="0">
      <c s="5" t="inlineStr" r="A2556">
        <is>
          <t xml:space="preserve">40600982</t>
        </is>
      </c>
      <c s="5" t="inlineStr" r="B2556">
        <is>
          <t xml:space="preserve">HOT-MIX ASPHALT SURFACE REMOVAL - BUTT JOINT</t>
        </is>
      </c>
      <c s="5" t="inlineStr" r="C2556">
        <is>
          <t xml:space="preserve">SQ YD  </t>
        </is>
      </c>
      <c s="6" r="D2556">
        <v>446.000</v>
      </c>
      <c s="7" r="E2556">
        <v>1</v>
      </c>
      <c s="8" t="inlineStr" r="F2556">
        <is>
          <t xml:space="preserve">62V89</t>
        </is>
      </c>
      <c s="8" t="inlineStr" r="G2556">
        <is>
          <t xml:space="preserve">040</t>
        </is>
      </c>
      <c s="9" r="H2556">
        <v>25.0000</v>
      </c>
      <c s="8" t="inlineStr" r="I2556">
        <is>
          <t xml:space="preserve"/>
        </is>
      </c>
      <c s="8" t="inlineStr" r="J2556">
        <is>
          <t xml:space="preserve"> Cook</t>
        </is>
      </c>
    </row>
    <row r="2557" ht="20.25" customHeight="0">
      <c s="5" t="inlineStr" r="A2557">
        <is>
          <t xml:space="preserve">40600982</t>
        </is>
      </c>
      <c s="5" t="inlineStr" r="B2557">
        <is>
          <t xml:space="preserve">HOT-MIX ASPHALT SURFACE REMOVAL - BUTT JOINT</t>
        </is>
      </c>
      <c s="5" t="inlineStr" r="C2557">
        <is>
          <t xml:space="preserve">SQ YD  </t>
        </is>
      </c>
      <c s="6" r="D2557">
        <v>446.000</v>
      </c>
      <c s="7" r="E2557">
        <v>1</v>
      </c>
      <c s="8" t="inlineStr" r="F2557">
        <is>
          <t xml:space="preserve">62V89</t>
        </is>
      </c>
      <c s="8" t="inlineStr" r="G2557">
        <is>
          <t xml:space="preserve">040</t>
        </is>
      </c>
      <c s="9" r="H2557">
        <v>30.1700</v>
      </c>
      <c s="8" t="inlineStr" r="I2557">
        <is>
          <t xml:space="preserve"/>
        </is>
      </c>
      <c s="8" t="inlineStr" r="J2557">
        <is>
          <t xml:space="preserve"> Cook</t>
        </is>
      </c>
    </row>
    <row r="2558" ht="20.25" customHeight="0">
      <c s="5" t="inlineStr" r="A2558">
        <is>
          <t xml:space="preserve">40600982</t>
        </is>
      </c>
      <c s="5" t="inlineStr" r="B2558">
        <is>
          <t xml:space="preserve">HOT-MIX ASPHALT SURFACE REMOVAL - BUTT JOINT</t>
        </is>
      </c>
      <c s="5" t="inlineStr" r="C2558">
        <is>
          <t xml:space="preserve">SQ YD  </t>
        </is>
      </c>
      <c s="6" r="D2558">
        <v>140.000</v>
      </c>
      <c s="7" r="E2558">
        <v>1</v>
      </c>
      <c s="8" t="inlineStr" r="F2558">
        <is>
          <t xml:space="preserve">62W50</t>
        </is>
      </c>
      <c s="8" t="inlineStr" r="G2558">
        <is>
          <t xml:space="preserve">041</t>
        </is>
      </c>
      <c s="9" r="H2558">
        <v>8.0000</v>
      </c>
      <c s="8" t="inlineStr" r="I2558">
        <is>
          <t xml:space="preserve">Y</t>
        </is>
      </c>
      <c s="8" t="inlineStr" r="J2558">
        <is>
          <t xml:space="preserve"> Cook</t>
        </is>
      </c>
    </row>
    <row r="2559" ht="20.25" customHeight="0">
      <c s="5" t="inlineStr" r="A2559">
        <is>
          <t xml:space="preserve">40600982</t>
        </is>
      </c>
      <c s="5" t="inlineStr" r="B2559">
        <is>
          <t xml:space="preserve">HOT-MIX ASPHALT SURFACE REMOVAL - BUTT JOINT</t>
        </is>
      </c>
      <c s="5" t="inlineStr" r="C2559">
        <is>
          <t xml:space="preserve">SQ YD  </t>
        </is>
      </c>
      <c s="6" r="D2559">
        <v>140.000</v>
      </c>
      <c s="7" r="E2559">
        <v>1</v>
      </c>
      <c s="8" t="inlineStr" r="F2559">
        <is>
          <t xml:space="preserve">62W50</t>
        </is>
      </c>
      <c s="8" t="inlineStr" r="G2559">
        <is>
          <t xml:space="preserve">041</t>
        </is>
      </c>
      <c s="9" r="H2559">
        <v>1.0000</v>
      </c>
      <c s="8" t="inlineStr" r="I2559">
        <is>
          <t xml:space="preserve"/>
        </is>
      </c>
      <c s="8" t="inlineStr" r="J2559">
        <is>
          <t xml:space="preserve"> Cook</t>
        </is>
      </c>
    </row>
    <row r="2560" ht="20.25" customHeight="0">
      <c s="5" t="inlineStr" r="A2560">
        <is>
          <t xml:space="preserve">40600982</t>
        </is>
      </c>
      <c s="5" t="inlineStr" r="B2560">
        <is>
          <t xml:space="preserve">HOT-MIX ASPHALT SURFACE REMOVAL - BUTT JOINT</t>
        </is>
      </c>
      <c s="5" t="inlineStr" r="C2560">
        <is>
          <t xml:space="preserve">SQ YD  </t>
        </is>
      </c>
      <c s="6" r="D2560">
        <v>140.000</v>
      </c>
      <c s="7" r="E2560">
        <v>1</v>
      </c>
      <c s="8" t="inlineStr" r="F2560">
        <is>
          <t xml:space="preserve">62W50</t>
        </is>
      </c>
      <c s="8" t="inlineStr" r="G2560">
        <is>
          <t xml:space="preserve">041</t>
        </is>
      </c>
      <c s="9" r="H2560">
        <v>15.0000</v>
      </c>
      <c s="8" t="inlineStr" r="I2560">
        <is>
          <t xml:space="preserve"/>
        </is>
      </c>
      <c s="8" t="inlineStr" r="J2560">
        <is>
          <t xml:space="preserve"> Cook</t>
        </is>
      </c>
    </row>
    <row r="2561" ht="20.25" customHeight="0">
      <c s="5" t="inlineStr" r="A2561">
        <is>
          <t xml:space="preserve">40600982</t>
        </is>
      </c>
      <c s="5" t="inlineStr" r="B2561">
        <is>
          <t xml:space="preserve">HOT-MIX ASPHALT SURFACE REMOVAL - BUTT JOINT</t>
        </is>
      </c>
      <c s="5" t="inlineStr" r="C2561">
        <is>
          <t xml:space="preserve">SQ YD  </t>
        </is>
      </c>
      <c s="6" r="D2561">
        <v>680.000</v>
      </c>
      <c s="7" r="E2561">
        <v>1</v>
      </c>
      <c s="8" t="inlineStr" r="F2561">
        <is>
          <t xml:space="preserve">62W69</t>
        </is>
      </c>
      <c s="8" t="inlineStr" r="G2561">
        <is>
          <t xml:space="preserve">169</t>
        </is>
      </c>
      <c s="9" r="H2561">
        <v>20.0000</v>
      </c>
      <c s="8" t="inlineStr" r="I2561">
        <is>
          <t xml:space="preserve">Y</t>
        </is>
      </c>
      <c s="8" t="inlineStr" r="J2561">
        <is>
          <t xml:space="preserve"> Kane</t>
        </is>
      </c>
    </row>
    <row r="2562" ht="20.25" customHeight="0">
      <c s="5" t="inlineStr" r="A2562">
        <is>
          <t xml:space="preserve">40600982</t>
        </is>
      </c>
      <c s="5" t="inlineStr" r="B2562">
        <is>
          <t xml:space="preserve">HOT-MIX ASPHALT SURFACE REMOVAL - BUTT JOINT</t>
        </is>
      </c>
      <c s="5" t="inlineStr" r="C2562">
        <is>
          <t xml:space="preserve">SQ YD  </t>
        </is>
      </c>
      <c s="6" r="D2562">
        <v>680.000</v>
      </c>
      <c s="7" r="E2562">
        <v>1</v>
      </c>
      <c s="8" t="inlineStr" r="F2562">
        <is>
          <t xml:space="preserve">62W69</t>
        </is>
      </c>
      <c s="8" t="inlineStr" r="G2562">
        <is>
          <t xml:space="preserve">169</t>
        </is>
      </c>
      <c s="9" r="H2562">
        <v>25.0000</v>
      </c>
      <c s="8" t="inlineStr" r="I2562">
        <is>
          <t xml:space="preserve"/>
        </is>
      </c>
      <c s="8" t="inlineStr" r="J2562">
        <is>
          <t xml:space="preserve"> Kane</t>
        </is>
      </c>
    </row>
    <row r="2563" ht="20.25" customHeight="0">
      <c s="5" t="inlineStr" r="A2563">
        <is>
          <t xml:space="preserve">40600982</t>
        </is>
      </c>
      <c s="5" t="inlineStr" r="B2563">
        <is>
          <t xml:space="preserve">HOT-MIX ASPHALT SURFACE REMOVAL - BUTT JOINT</t>
        </is>
      </c>
      <c s="5" t="inlineStr" r="C2563">
        <is>
          <t xml:space="preserve">SQ YD  </t>
        </is>
      </c>
      <c s="6" r="D2563">
        <v>74.000</v>
      </c>
      <c s="7" r="E2563">
        <v>1</v>
      </c>
      <c s="8" t="inlineStr" r="F2563">
        <is>
          <t xml:space="preserve">62W87</t>
        </is>
      </c>
      <c s="8" t="inlineStr" r="G2563">
        <is>
          <t xml:space="preserve">205</t>
        </is>
      </c>
      <c s="9" r="H2563">
        <v>83.0000</v>
      </c>
      <c s="8" t="inlineStr" r="I2563">
        <is>
          <t xml:space="preserve">Y</t>
        </is>
      </c>
      <c s="8" t="inlineStr" r="J2563">
        <is>
          <t xml:space="preserve"> Cook</t>
        </is>
      </c>
    </row>
    <row r="2564" ht="20.25" customHeight="0">
      <c s="5" t="inlineStr" r="A2564">
        <is>
          <t xml:space="preserve">40600982</t>
        </is>
      </c>
      <c s="5" t="inlineStr" r="B2564">
        <is>
          <t xml:space="preserve">HOT-MIX ASPHALT SURFACE REMOVAL - BUTT JOINT</t>
        </is>
      </c>
      <c s="5" t="inlineStr" r="C2564">
        <is>
          <t xml:space="preserve">SQ YD  </t>
        </is>
      </c>
      <c s="6" r="D2564">
        <v>74.000</v>
      </c>
      <c s="7" r="E2564">
        <v>1</v>
      </c>
      <c s="8" t="inlineStr" r="F2564">
        <is>
          <t xml:space="preserve">62W87</t>
        </is>
      </c>
      <c s="8" t="inlineStr" r="G2564">
        <is>
          <t xml:space="preserve">205</t>
        </is>
      </c>
      <c s="9" r="H2564">
        <v>50.0000</v>
      </c>
      <c s="8" t="inlineStr" r="I2564">
        <is>
          <t xml:space="preserve"/>
        </is>
      </c>
      <c s="8" t="inlineStr" r="J2564">
        <is>
          <t xml:space="preserve"> Cook</t>
        </is>
      </c>
    </row>
    <row r="2565" ht="20.25" customHeight="0">
      <c s="5" t="inlineStr" r="A2565">
        <is>
          <t xml:space="preserve">40600982</t>
        </is>
      </c>
      <c s="5" t="inlineStr" r="B2565">
        <is>
          <t xml:space="preserve">HOT-MIX ASPHALT SURFACE REMOVAL - BUTT JOINT</t>
        </is>
      </c>
      <c s="5" t="inlineStr" r="C2565">
        <is>
          <t xml:space="preserve">SQ YD  </t>
        </is>
      </c>
      <c s="6" r="D2565">
        <v>82.000</v>
      </c>
      <c s="7" r="E2565">
        <v>1</v>
      </c>
      <c s="8" t="inlineStr" r="F2565">
        <is>
          <t xml:space="preserve">62X85</t>
        </is>
      </c>
      <c s="8" t="inlineStr" r="G2565">
        <is>
          <t xml:space="preserve">052</t>
        </is>
      </c>
      <c s="9" r="H2565">
        <v>0.0100</v>
      </c>
      <c s="8" t="inlineStr" r="I2565">
        <is>
          <t xml:space="preserve">Y</t>
        </is>
      </c>
      <c s="8" t="inlineStr" r="J2565">
        <is>
          <t xml:space="preserve"> Will</t>
        </is>
      </c>
    </row>
    <row r="2566" ht="20.25" customHeight="0">
      <c s="5" t="inlineStr" r="A2566">
        <is>
          <t xml:space="preserve">40600982</t>
        </is>
      </c>
      <c s="5" t="inlineStr" r="B2566">
        <is>
          <t xml:space="preserve">HOT-MIX ASPHALT SURFACE REMOVAL - BUTT JOINT</t>
        </is>
      </c>
      <c s="5" t="inlineStr" r="C2566">
        <is>
          <t xml:space="preserve">SQ YD  </t>
        </is>
      </c>
      <c s="6" r="D2566">
        <v>82.000</v>
      </c>
      <c s="7" r="E2566">
        <v>1</v>
      </c>
      <c s="8" t="inlineStr" r="F2566">
        <is>
          <t xml:space="preserve">62X85</t>
        </is>
      </c>
      <c s="8" t="inlineStr" r="G2566">
        <is>
          <t xml:space="preserve">052</t>
        </is>
      </c>
      <c s="9" r="H2566">
        <v>0.0100</v>
      </c>
      <c s="8" t="inlineStr" r="I2566">
        <is>
          <t xml:space="preserve"/>
        </is>
      </c>
      <c s="8" t="inlineStr" r="J2566">
        <is>
          <t xml:space="preserve"> Will</t>
        </is>
      </c>
    </row>
    <row r="2567" ht="20.25" customHeight="0">
      <c s="5" t="inlineStr" r="A2567">
        <is>
          <t xml:space="preserve">40600982</t>
        </is>
      </c>
      <c s="5" t="inlineStr" r="B2567">
        <is>
          <t xml:space="preserve">HOT-MIX ASPHALT SURFACE REMOVAL - BUTT JOINT</t>
        </is>
      </c>
      <c s="5" t="inlineStr" r="C2567">
        <is>
          <t xml:space="preserve">SQ YD  </t>
        </is>
      </c>
      <c s="6" r="D2567">
        <v>82.000</v>
      </c>
      <c s="7" r="E2567">
        <v>1</v>
      </c>
      <c s="8" t="inlineStr" r="F2567">
        <is>
          <t xml:space="preserve">62X85</t>
        </is>
      </c>
      <c s="8" t="inlineStr" r="G2567">
        <is>
          <t xml:space="preserve">052</t>
        </is>
      </c>
      <c s="9" r="H2567">
        <v>0.0100</v>
      </c>
      <c s="8" t="inlineStr" r="I2567">
        <is>
          <t xml:space="preserve"/>
        </is>
      </c>
      <c s="8" t="inlineStr" r="J2567">
        <is>
          <t xml:space="preserve"> Will</t>
        </is>
      </c>
    </row>
    <row r="2568" ht="20.25" customHeight="0">
      <c s="5" t="inlineStr" r="A2568">
        <is>
          <t xml:space="preserve">40600982</t>
        </is>
      </c>
      <c s="5" t="inlineStr" r="B2568">
        <is>
          <t xml:space="preserve">HOT-MIX ASPHALT SURFACE REMOVAL - BUTT JOINT</t>
        </is>
      </c>
      <c s="5" t="inlineStr" r="C2568">
        <is>
          <t xml:space="preserve">SQ YD  </t>
        </is>
      </c>
      <c s="6" r="D2568">
        <v>82.000</v>
      </c>
      <c s="7" r="E2568">
        <v>1</v>
      </c>
      <c s="8" t="inlineStr" r="F2568">
        <is>
          <t xml:space="preserve">62X85</t>
        </is>
      </c>
      <c s="8" t="inlineStr" r="G2568">
        <is>
          <t xml:space="preserve">052</t>
        </is>
      </c>
      <c s="9" r="H2568">
        <v>30.0000</v>
      </c>
      <c s="8" t="inlineStr" r="I2568">
        <is>
          <t xml:space="preserve"/>
        </is>
      </c>
      <c s="8" t="inlineStr" r="J2568">
        <is>
          <t xml:space="preserve"> Will</t>
        </is>
      </c>
    </row>
    <row r="2569" ht="20.25" customHeight="0">
      <c s="5" t="inlineStr" r="A2569">
        <is>
          <t xml:space="preserve">40600982</t>
        </is>
      </c>
      <c s="5" t="inlineStr" r="B2569">
        <is>
          <t xml:space="preserve">HOT-MIX ASPHALT SURFACE REMOVAL - BUTT JOINT</t>
        </is>
      </c>
      <c s="5" t="inlineStr" r="C2569">
        <is>
          <t xml:space="preserve">SQ YD  </t>
        </is>
      </c>
      <c s="6" r="D2569">
        <v>135.000</v>
      </c>
      <c s="7" r="E2569">
        <v>1</v>
      </c>
      <c s="8" t="inlineStr" r="F2569">
        <is>
          <t xml:space="preserve">62X94</t>
        </is>
      </c>
      <c s="8" t="inlineStr" r="G2569">
        <is>
          <t xml:space="preserve">170</t>
        </is>
      </c>
      <c s="9" r="H2569">
        <v>45.0000</v>
      </c>
      <c s="8" t="inlineStr" r="I2569">
        <is>
          <t xml:space="preserve">Y</t>
        </is>
      </c>
      <c s="8" t="inlineStr" r="J2569">
        <is>
          <t xml:space="preserve"> McHenry</t>
        </is>
      </c>
    </row>
    <row r="2570" ht="20.25" customHeight="0">
      <c s="5" t="inlineStr" r="A2570">
        <is>
          <t xml:space="preserve">40600982</t>
        </is>
      </c>
      <c s="5" t="inlineStr" r="B2570">
        <is>
          <t xml:space="preserve">HOT-MIX ASPHALT SURFACE REMOVAL - BUTT JOINT</t>
        </is>
      </c>
      <c s="5" t="inlineStr" r="C2570">
        <is>
          <t xml:space="preserve">SQ YD  </t>
        </is>
      </c>
      <c s="6" r="D2570">
        <v>135.000</v>
      </c>
      <c s="7" r="E2570">
        <v>1</v>
      </c>
      <c s="8" t="inlineStr" r="F2570">
        <is>
          <t xml:space="preserve">62X94</t>
        </is>
      </c>
      <c s="8" t="inlineStr" r="G2570">
        <is>
          <t xml:space="preserve">170</t>
        </is>
      </c>
      <c s="9" r="H2570">
        <v>25.0000</v>
      </c>
      <c s="8" t="inlineStr" r="I2570">
        <is>
          <t xml:space="preserve"/>
        </is>
      </c>
      <c s="8" t="inlineStr" r="J2570">
        <is>
          <t xml:space="preserve"> McHenry</t>
        </is>
      </c>
    </row>
    <row r="2571" ht="20.25" customHeight="0">
      <c s="5" t="inlineStr" r="A2571">
        <is>
          <t xml:space="preserve">40600982</t>
        </is>
      </c>
      <c s="5" t="inlineStr" r="B2571">
        <is>
          <t xml:space="preserve">HOT-MIX ASPHALT SURFACE REMOVAL - BUTT JOINT</t>
        </is>
      </c>
      <c s="5" t="inlineStr" r="C2571">
        <is>
          <t xml:space="preserve">SQ YD  </t>
        </is>
      </c>
      <c s="6" r="D2571">
        <v>135.000</v>
      </c>
      <c s="7" r="E2571">
        <v>1</v>
      </c>
      <c s="8" t="inlineStr" r="F2571">
        <is>
          <t xml:space="preserve">62X94</t>
        </is>
      </c>
      <c s="8" t="inlineStr" r="G2571">
        <is>
          <t xml:space="preserve">170</t>
        </is>
      </c>
      <c s="9" r="H2571">
        <v>45.5800</v>
      </c>
      <c s="8" t="inlineStr" r="I2571">
        <is>
          <t xml:space="preserve"/>
        </is>
      </c>
      <c s="8" t="inlineStr" r="J2571">
        <is>
          <t xml:space="preserve"> McHenry</t>
        </is>
      </c>
    </row>
    <row r="2572" ht="20.25" customHeight="0">
      <c s="5" t="inlineStr" r="A2572">
        <is>
          <t xml:space="preserve">40600982</t>
        </is>
      </c>
      <c s="5" t="inlineStr" r="B2572">
        <is>
          <t xml:space="preserve">HOT-MIX ASPHALT SURFACE REMOVAL - BUTT JOINT</t>
        </is>
      </c>
      <c s="5" t="inlineStr" r="C2572">
        <is>
          <t xml:space="preserve">SQ YD  </t>
        </is>
      </c>
      <c s="6" r="D2572">
        <v>135.000</v>
      </c>
      <c s="7" r="E2572">
        <v>1</v>
      </c>
      <c s="8" t="inlineStr" r="F2572">
        <is>
          <t xml:space="preserve">62X94</t>
        </is>
      </c>
      <c s="8" t="inlineStr" r="G2572">
        <is>
          <t xml:space="preserve">170</t>
        </is>
      </c>
      <c s="9" r="H2572">
        <v>62.0000</v>
      </c>
      <c s="8" t="inlineStr" r="I2572">
        <is>
          <t xml:space="preserve"/>
        </is>
      </c>
      <c s="8" t="inlineStr" r="J2572">
        <is>
          <t xml:space="preserve"> McHenry</t>
        </is>
      </c>
    </row>
    <row r="2573" ht="20.25" customHeight="0">
      <c s="5" t="inlineStr" r="A2573">
        <is>
          <t xml:space="preserve">40600982</t>
        </is>
      </c>
      <c s="5" t="inlineStr" r="B2573">
        <is>
          <t xml:space="preserve">HOT-MIX ASPHALT SURFACE REMOVAL - BUTT JOINT</t>
        </is>
      </c>
      <c s="5" t="inlineStr" r="C2573">
        <is>
          <t xml:space="preserve">SQ YD  </t>
        </is>
      </c>
      <c s="6" r="D2573">
        <v>1911.000</v>
      </c>
      <c s="7" r="E2573">
        <v>3</v>
      </c>
      <c s="8" t="inlineStr" r="F2573">
        <is>
          <t xml:space="preserve">66R14</t>
        </is>
      </c>
      <c s="8" t="inlineStr" r="G2573">
        <is>
          <t xml:space="preserve">072</t>
        </is>
      </c>
      <c s="9" r="H2573">
        <v>0.0100</v>
      </c>
      <c s="8" t="inlineStr" r="I2573">
        <is>
          <t xml:space="preserve">Y</t>
        </is>
      </c>
      <c s="8" t="inlineStr" r="J2573">
        <is>
          <t xml:space="preserve"> Kendall</t>
        </is>
      </c>
    </row>
    <row r="2574" ht="20.25" customHeight="0">
      <c s="5" t="inlineStr" r="A2574">
        <is>
          <t xml:space="preserve">40600982</t>
        </is>
      </c>
      <c s="5" t="inlineStr" r="B2574">
        <is>
          <t xml:space="preserve">HOT-MIX ASPHALT SURFACE REMOVAL - BUTT JOINT</t>
        </is>
      </c>
      <c s="5" t="inlineStr" r="C2574">
        <is>
          <t xml:space="preserve">SQ YD  </t>
        </is>
      </c>
      <c s="6" r="D2574">
        <v>1911.000</v>
      </c>
      <c s="7" r="E2574">
        <v>3</v>
      </c>
      <c s="8" t="inlineStr" r="F2574">
        <is>
          <t xml:space="preserve">66R14</t>
        </is>
      </c>
      <c s="8" t="inlineStr" r="G2574">
        <is>
          <t xml:space="preserve">072</t>
        </is>
      </c>
      <c s="9" r="H2574">
        <v>6.0000</v>
      </c>
      <c s="8" t="inlineStr" r="I2574">
        <is>
          <t xml:space="preserve"/>
        </is>
      </c>
      <c s="8" t="inlineStr" r="J2574">
        <is>
          <t xml:space="preserve"> Kendall</t>
        </is>
      </c>
    </row>
    <row r="2575" ht="20.25" customHeight="0">
      <c s="5" t="inlineStr" r="A2575">
        <is>
          <t xml:space="preserve">40600982</t>
        </is>
      </c>
      <c s="5" t="inlineStr" r="B2575">
        <is>
          <t xml:space="preserve">HOT-MIX ASPHALT SURFACE REMOVAL - BUTT JOINT</t>
        </is>
      </c>
      <c s="5" t="inlineStr" r="C2575">
        <is>
          <t xml:space="preserve">SQ YD  </t>
        </is>
      </c>
      <c s="6" r="D2575">
        <v>7132.000</v>
      </c>
      <c s="7" r="E2575">
        <v>4</v>
      </c>
      <c s="8" t="inlineStr" r="F2575">
        <is>
          <t xml:space="preserve">68A65</t>
        </is>
      </c>
      <c s="8" t="inlineStr" r="G2575">
        <is>
          <t xml:space="preserve">083</t>
        </is>
      </c>
      <c s="9" r="H2575">
        <v>13.2700</v>
      </c>
      <c s="8" t="inlineStr" r="I2575">
        <is>
          <t xml:space="preserve">Y</t>
        </is>
      </c>
      <c s="8" t="inlineStr" r="J2575">
        <is>
          <t xml:space="preserve"> Tazewell</t>
        </is>
      </c>
    </row>
    <row r="2576" ht="20.25" customHeight="0">
      <c s="5" t="inlineStr" r="A2576">
        <is>
          <t xml:space="preserve">40600982</t>
        </is>
      </c>
      <c s="5" t="inlineStr" r="B2576">
        <is>
          <t xml:space="preserve">HOT-MIX ASPHALT SURFACE REMOVAL - BUTT JOINT</t>
        </is>
      </c>
      <c s="5" t="inlineStr" r="C2576">
        <is>
          <t xml:space="preserve">SQ YD  </t>
        </is>
      </c>
      <c s="6" r="D2576">
        <v>4751.000</v>
      </c>
      <c s="7" r="E2576">
        <v>4</v>
      </c>
      <c s="8" t="inlineStr" r="F2576">
        <is>
          <t xml:space="preserve">68F43</t>
        </is>
      </c>
      <c s="8" t="inlineStr" r="G2576">
        <is>
          <t xml:space="preserve">084</t>
        </is>
      </c>
      <c s="9" r="H2576">
        <v>21.2500</v>
      </c>
      <c s="8" t="inlineStr" r="I2576">
        <is>
          <t xml:space="preserve">Y</t>
        </is>
      </c>
      <c s="8" t="inlineStr" r="J2576">
        <is>
          <t xml:space="preserve"> Warren</t>
        </is>
      </c>
    </row>
    <row r="2577" ht="20.25" customHeight="0">
      <c s="5" t="inlineStr" r="A2577">
        <is>
          <t xml:space="preserve">40600982</t>
        </is>
      </c>
      <c s="5" t="inlineStr" r="B2577">
        <is>
          <t xml:space="preserve">HOT-MIX ASPHALT SURFACE REMOVAL - BUTT JOINT</t>
        </is>
      </c>
      <c s="5" t="inlineStr" r="C2577">
        <is>
          <t xml:space="preserve">SQ YD  </t>
        </is>
      </c>
      <c s="6" r="D2577">
        <v>1077.000</v>
      </c>
      <c s="7" r="E2577">
        <v>4</v>
      </c>
      <c s="8" t="inlineStr" r="F2577">
        <is>
          <t xml:space="preserve">68G11</t>
        </is>
      </c>
      <c s="8" t="inlineStr" r="G2577">
        <is>
          <t xml:space="preserve">085</t>
        </is>
      </c>
      <c s="9" r="H2577">
        <v>32.3300</v>
      </c>
      <c s="8" t="inlineStr" r="I2577">
        <is>
          <t xml:space="preserve">Y</t>
        </is>
      </c>
      <c s="8" t="inlineStr" r="J2577">
        <is>
          <t xml:space="preserve"> Henderson</t>
        </is>
      </c>
    </row>
    <row r="2578" ht="20.25" customHeight="0">
      <c s="5" t="inlineStr" r="A2578">
        <is>
          <t xml:space="preserve">40600982</t>
        </is>
      </c>
      <c s="5" t="inlineStr" r="B2578">
        <is>
          <t xml:space="preserve">HOT-MIX ASPHALT SURFACE REMOVAL - BUTT JOINT</t>
        </is>
      </c>
      <c s="5" t="inlineStr" r="C2578">
        <is>
          <t xml:space="preserve">SQ YD  </t>
        </is>
      </c>
      <c s="6" r="D2578">
        <v>5690.000</v>
      </c>
      <c s="7" r="E2578">
        <v>4</v>
      </c>
      <c s="8" t="inlineStr" r="F2578">
        <is>
          <t xml:space="preserve">68H42</t>
        </is>
      </c>
      <c s="8" t="inlineStr" r="G2578">
        <is>
          <t xml:space="preserve">087</t>
        </is>
      </c>
      <c s="9" r="H2578">
        <v>14.2300</v>
      </c>
      <c s="8" t="inlineStr" r="I2578">
        <is>
          <t xml:space="preserve">Y</t>
        </is>
      </c>
      <c s="8" t="inlineStr" r="J2578">
        <is>
          <t xml:space="preserve"> Mercer, Warren</t>
        </is>
      </c>
    </row>
    <row r="2579" ht="20.25" customHeight="0">
      <c s="5" t="inlineStr" r="A2579">
        <is>
          <t xml:space="preserve">40600982</t>
        </is>
      </c>
      <c s="5" t="inlineStr" r="B2579">
        <is>
          <t xml:space="preserve">HOT-MIX ASPHALT SURFACE REMOVAL - BUTT JOINT</t>
        </is>
      </c>
      <c s="5" t="inlineStr" r="C2579">
        <is>
          <t xml:space="preserve">SQ YD  </t>
        </is>
      </c>
      <c s="6" r="D2579">
        <v>6590.000</v>
      </c>
      <c s="7" r="E2579">
        <v>4</v>
      </c>
      <c s="8" t="inlineStr" r="F2579">
        <is>
          <t xml:space="preserve">68J18</t>
        </is>
      </c>
      <c s="8" t="inlineStr" r="G2579">
        <is>
          <t xml:space="preserve">089</t>
        </is>
      </c>
      <c s="9" r="H2579">
        <v>8.0000</v>
      </c>
      <c s="8" t="inlineStr" r="I2579">
        <is>
          <t xml:space="preserve">Y</t>
        </is>
      </c>
      <c s="8" t="inlineStr" r="J2579">
        <is>
          <t xml:space="preserve"> Peoria</t>
        </is>
      </c>
    </row>
    <row r="2580" ht="20.25" customHeight="0">
      <c s="5" t="inlineStr" r="A2580">
        <is>
          <t xml:space="preserve">40600982</t>
        </is>
      </c>
      <c s="5" t="inlineStr" r="B2580">
        <is>
          <t xml:space="preserve">HOT-MIX ASPHALT SURFACE REMOVAL - BUTT JOINT</t>
        </is>
      </c>
      <c s="5" t="inlineStr" r="C2580">
        <is>
          <t xml:space="preserve">SQ YD  </t>
        </is>
      </c>
      <c s="6" r="D2580">
        <v>6590.000</v>
      </c>
      <c s="7" r="E2580">
        <v>4</v>
      </c>
      <c s="8" t="inlineStr" r="F2580">
        <is>
          <t xml:space="preserve">68J18</t>
        </is>
      </c>
      <c s="8" t="inlineStr" r="G2580">
        <is>
          <t xml:space="preserve">089</t>
        </is>
      </c>
      <c s="9" r="H2580">
        <v>8.2600</v>
      </c>
      <c s="8" t="inlineStr" r="I2580">
        <is>
          <t xml:space="preserve"/>
        </is>
      </c>
      <c s="8" t="inlineStr" r="J2580">
        <is>
          <t xml:space="preserve"> Peoria</t>
        </is>
      </c>
    </row>
    <row r="2581" ht="20.25" customHeight="0">
      <c s="5" t="inlineStr" r="A2581">
        <is>
          <t xml:space="preserve">40600982</t>
        </is>
      </c>
      <c s="5" t="inlineStr" r="B2581">
        <is>
          <t xml:space="preserve">HOT-MIX ASPHALT SURFACE REMOVAL - BUTT JOINT</t>
        </is>
      </c>
      <c s="5" t="inlineStr" r="C2581">
        <is>
          <t xml:space="preserve">SQ YD  </t>
        </is>
      </c>
      <c s="6" r="D2581">
        <v>721.000</v>
      </c>
      <c s="7" r="E2581">
        <v>4</v>
      </c>
      <c s="8" t="inlineStr" r="F2581">
        <is>
          <t xml:space="preserve">68J21</t>
        </is>
      </c>
      <c s="8" t="inlineStr" r="G2581">
        <is>
          <t xml:space="preserve">090</t>
        </is>
      </c>
      <c s="9" r="H2581">
        <v>46.1800</v>
      </c>
      <c s="8" t="inlineStr" r="I2581">
        <is>
          <t xml:space="preserve">Y</t>
        </is>
      </c>
      <c s="8" t="inlineStr" r="J2581">
        <is>
          <t xml:space="preserve"> Warren</t>
        </is>
      </c>
    </row>
    <row r="2582" ht="20.25" customHeight="0">
      <c s="5" t="inlineStr" r="A2582">
        <is>
          <t xml:space="preserve">40600982</t>
        </is>
      </c>
      <c s="5" t="inlineStr" r="B2582">
        <is>
          <t xml:space="preserve">HOT-MIX ASPHALT SURFACE REMOVAL - BUTT JOINT</t>
        </is>
      </c>
      <c s="5" t="inlineStr" r="C2582">
        <is>
          <t xml:space="preserve">SQ YD  </t>
        </is>
      </c>
      <c s="6" r="D2582">
        <v>531.000</v>
      </c>
      <c s="7" r="E2582">
        <v>5</v>
      </c>
      <c s="8" t="inlineStr" r="F2582">
        <is>
          <t xml:space="preserve">70G71</t>
        </is>
      </c>
      <c s="8" t="inlineStr" r="G2582">
        <is>
          <t xml:space="preserve">096</t>
        </is>
      </c>
      <c s="9" r="H2582">
        <v>39.1900</v>
      </c>
      <c s="8" t="inlineStr" r="I2582">
        <is>
          <t xml:space="preserve">Y</t>
        </is>
      </c>
      <c s="8" t="inlineStr" r="J2582">
        <is>
          <t xml:space="preserve"> Vermilion</t>
        </is>
      </c>
    </row>
    <row r="2583" ht="20.25" customHeight="0">
      <c s="5" t="inlineStr" r="A2583">
        <is>
          <t xml:space="preserve">40600982</t>
        </is>
      </c>
      <c s="5" t="inlineStr" r="B2583">
        <is>
          <t xml:space="preserve">HOT-MIX ASPHALT SURFACE REMOVAL - BUTT JOINT</t>
        </is>
      </c>
      <c s="5" t="inlineStr" r="C2583">
        <is>
          <t xml:space="preserve">SQ YD  </t>
        </is>
      </c>
      <c s="6" r="D2583">
        <v>531.000</v>
      </c>
      <c s="7" r="E2583">
        <v>5</v>
      </c>
      <c s="8" t="inlineStr" r="F2583">
        <is>
          <t xml:space="preserve">70G71</t>
        </is>
      </c>
      <c s="8" t="inlineStr" r="G2583">
        <is>
          <t xml:space="preserve">096</t>
        </is>
      </c>
      <c s="9" r="H2583">
        <v>37.0000</v>
      </c>
      <c s="8" t="inlineStr" r="I2583">
        <is>
          <t xml:space="preserve"/>
        </is>
      </c>
      <c s="8" t="inlineStr" r="J2583">
        <is>
          <t xml:space="preserve"> Vermilion</t>
        </is>
      </c>
    </row>
    <row r="2584" ht="20.25" customHeight="0">
      <c s="5" t="inlineStr" r="A2584">
        <is>
          <t xml:space="preserve">40600982</t>
        </is>
      </c>
      <c s="5" t="inlineStr" r="B2584">
        <is>
          <t xml:space="preserve">HOT-MIX ASPHALT SURFACE REMOVAL - BUTT JOINT</t>
        </is>
      </c>
      <c s="5" t="inlineStr" r="C2584">
        <is>
          <t xml:space="preserve">SQ YD  </t>
        </is>
      </c>
      <c s="6" r="D2584">
        <v>531.000</v>
      </c>
      <c s="7" r="E2584">
        <v>5</v>
      </c>
      <c s="8" t="inlineStr" r="F2584">
        <is>
          <t xml:space="preserve">70G71</t>
        </is>
      </c>
      <c s="8" t="inlineStr" r="G2584">
        <is>
          <t xml:space="preserve">096</t>
        </is>
      </c>
      <c s="9" r="H2584">
        <v>38.0000</v>
      </c>
      <c s="8" t="inlineStr" r="I2584">
        <is>
          <t xml:space="preserve"/>
        </is>
      </c>
      <c s="8" t="inlineStr" r="J2584">
        <is>
          <t xml:space="preserve"> Vermilion</t>
        </is>
      </c>
    </row>
    <row r="2585" ht="20.25" customHeight="0">
      <c s="5" t="inlineStr" r="A2585">
        <is>
          <t xml:space="preserve">40600982</t>
        </is>
      </c>
      <c s="5" t="inlineStr" r="B2585">
        <is>
          <t xml:space="preserve">HOT-MIX ASPHALT SURFACE REMOVAL - BUTT JOINT</t>
        </is>
      </c>
      <c s="5" t="inlineStr" r="C2585">
        <is>
          <t xml:space="preserve">SQ YD  </t>
        </is>
      </c>
      <c s="6" r="D2585">
        <v>450.000</v>
      </c>
      <c s="7" r="E2585">
        <v>7</v>
      </c>
      <c s="8" t="inlineStr" r="F2585">
        <is>
          <t xml:space="preserve">74A26</t>
        </is>
      </c>
      <c s="8" t="inlineStr" r="G2585">
        <is>
          <t xml:space="preserve">112</t>
        </is>
      </c>
      <c s="9" r="H2585">
        <v>9.9700</v>
      </c>
      <c s="8" t="inlineStr" r="I2585">
        <is>
          <t xml:space="preserve">Y</t>
        </is>
      </c>
      <c s="8" t="inlineStr" r="J2585">
        <is>
          <t xml:space="preserve"> Richland</t>
        </is>
      </c>
    </row>
    <row r="2586" ht="20.25" customHeight="0">
      <c s="5" t="inlineStr" r="A2586">
        <is>
          <t xml:space="preserve">40600982</t>
        </is>
      </c>
      <c s="5" t="inlineStr" r="B2586">
        <is>
          <t xml:space="preserve">HOT-MIX ASPHALT SURFACE REMOVAL - BUTT JOINT</t>
        </is>
      </c>
      <c s="5" t="inlineStr" r="C2586">
        <is>
          <t xml:space="preserve">SQ YD  </t>
        </is>
      </c>
      <c s="6" r="D2586">
        <v>652.000</v>
      </c>
      <c s="7" r="E2586">
        <v>8</v>
      </c>
      <c s="8" t="inlineStr" r="F2586">
        <is>
          <t xml:space="preserve">76U16</t>
        </is>
      </c>
      <c s="8" t="inlineStr" r="G2586">
        <is>
          <t xml:space="preserve">129</t>
        </is>
      </c>
      <c s="9" r="H2586">
        <v>35.7000</v>
      </c>
      <c s="8" t="inlineStr" r="I2586">
        <is>
          <t xml:space="preserve">Y</t>
        </is>
      </c>
      <c s="8" t="inlineStr" r="J2586">
        <is>
          <t xml:space="preserve"> Jersey</t>
        </is>
      </c>
    </row>
    <row r="2587" ht="20.25" customHeight="0">
      <c s="5" t="inlineStr" r="A2587">
        <is>
          <t xml:space="preserve">40600982</t>
        </is>
      </c>
      <c s="5" t="inlineStr" r="B2587">
        <is>
          <t xml:space="preserve">HOT-MIX ASPHALT SURFACE REMOVAL - BUTT JOINT</t>
        </is>
      </c>
      <c s="5" t="inlineStr" r="C2587">
        <is>
          <t xml:space="preserve">SQ YD  </t>
        </is>
      </c>
      <c s="6" r="D2587">
        <v>4820.000</v>
      </c>
      <c s="7" r="E2587">
        <v>8</v>
      </c>
      <c s="8" t="inlineStr" r="F2587">
        <is>
          <t xml:space="preserve">76U26</t>
        </is>
      </c>
      <c s="8" t="inlineStr" r="G2587">
        <is>
          <t xml:space="preserve">131</t>
        </is>
      </c>
      <c s="9" r="H2587">
        <v>8.0000</v>
      </c>
      <c s="8" t="inlineStr" r="I2587">
        <is>
          <t xml:space="preserve">Y</t>
        </is>
      </c>
      <c s="8" t="inlineStr" r="J2587">
        <is>
          <t xml:space="preserve"> Madison</t>
        </is>
      </c>
    </row>
    <row r="2588" ht="20.25" customHeight="0">
      <c s="5" t="inlineStr" r="A2588">
        <is>
          <t xml:space="preserve">40600982</t>
        </is>
      </c>
      <c s="5" t="inlineStr" r="B2588">
        <is>
          <t xml:space="preserve">HOT-MIX ASPHALT SURFACE REMOVAL - BUTT JOINT</t>
        </is>
      </c>
      <c s="5" t="inlineStr" r="C2588">
        <is>
          <t xml:space="preserve">SQ YD  </t>
        </is>
      </c>
      <c s="6" r="D2588">
        <v>4820.000</v>
      </c>
      <c s="7" r="E2588">
        <v>8</v>
      </c>
      <c s="8" t="inlineStr" r="F2588">
        <is>
          <t xml:space="preserve">76U26</t>
        </is>
      </c>
      <c s="8" t="inlineStr" r="G2588">
        <is>
          <t xml:space="preserve">131</t>
        </is>
      </c>
      <c s="9" r="H2588">
        <v>6.8900</v>
      </c>
      <c s="8" t="inlineStr" r="I2588">
        <is>
          <t xml:space="preserve"/>
        </is>
      </c>
      <c s="8" t="inlineStr" r="J2588">
        <is>
          <t xml:space="preserve"> Madison</t>
        </is>
      </c>
    </row>
    <row r="2589" ht="20.25" customHeight="0">
      <c s="5" t="inlineStr" r="A2589">
        <is>
          <t xml:space="preserve">40600982</t>
        </is>
      </c>
      <c s="5" t="inlineStr" r="B2589">
        <is>
          <t xml:space="preserve">HOT-MIX ASPHALT SURFACE REMOVAL - BUTT JOINT</t>
        </is>
      </c>
      <c s="5" t="inlineStr" r="C2589">
        <is>
          <t xml:space="preserve">SQ YD  </t>
        </is>
      </c>
      <c s="6" r="D2589">
        <v>563.000</v>
      </c>
      <c s="7" r="E2589">
        <v>9</v>
      </c>
      <c s="8" t="inlineStr" r="F2589">
        <is>
          <t xml:space="preserve">78147</t>
        </is>
      </c>
      <c s="8" t="inlineStr" r="G2589">
        <is>
          <t xml:space="preserve">135</t>
        </is>
      </c>
      <c s="9" r="H2589">
        <v>21.4200</v>
      </c>
      <c s="8" t="inlineStr" r="I2589">
        <is>
          <t xml:space="preserve">Y</t>
        </is>
      </c>
      <c s="8" t="inlineStr" r="J2589">
        <is>
          <t xml:space="preserve"> Gallatin</t>
        </is>
      </c>
    </row>
    <row r="2590" ht="20.25" customHeight="0">
      <c s="5" t="inlineStr" r="A2590">
        <is>
          <t xml:space="preserve">40600982</t>
        </is>
      </c>
      <c s="5" t="inlineStr" r="B2590">
        <is>
          <t xml:space="preserve">HOT-MIX ASPHALT SURFACE REMOVAL - BUTT JOINT</t>
        </is>
      </c>
      <c s="5" t="inlineStr" r="C2590">
        <is>
          <t xml:space="preserve">SQ YD  </t>
        </is>
      </c>
      <c s="6" r="D2590">
        <v>563.000</v>
      </c>
      <c s="7" r="E2590">
        <v>9</v>
      </c>
      <c s="8" t="inlineStr" r="F2590">
        <is>
          <t xml:space="preserve">78147</t>
        </is>
      </c>
      <c s="8" t="inlineStr" r="G2590">
        <is>
          <t xml:space="preserve">135</t>
        </is>
      </c>
      <c s="9" r="H2590">
        <v>23.2000</v>
      </c>
      <c s="8" t="inlineStr" r="I2590">
        <is>
          <t xml:space="preserve"/>
        </is>
      </c>
      <c s="8" t="inlineStr" r="J2590">
        <is>
          <t xml:space="preserve"> Gallatin</t>
        </is>
      </c>
    </row>
    <row r="2591" ht="20.25" customHeight="0">
      <c s="5" t="inlineStr" r="A2591">
        <is>
          <t xml:space="preserve">40600982</t>
        </is>
      </c>
      <c s="5" t="inlineStr" r="B2591">
        <is>
          <t xml:space="preserve">HOT-MIX ASPHALT SURFACE REMOVAL - BUTT JOINT</t>
        </is>
      </c>
      <c s="5" t="inlineStr" r="C2591">
        <is>
          <t xml:space="preserve">SQ YD  </t>
        </is>
      </c>
      <c s="6" r="D2591">
        <v>370.000</v>
      </c>
      <c s="7" r="E2591">
        <v>9</v>
      </c>
      <c s="8" t="inlineStr" r="F2591">
        <is>
          <t xml:space="preserve">78833</t>
        </is>
      </c>
      <c s="8" t="inlineStr" r="G2591">
        <is>
          <t xml:space="preserve">137</t>
        </is>
      </c>
      <c s="9" r="H2591">
        <v>25.7800</v>
      </c>
      <c s="8" t="inlineStr" r="I2591">
        <is>
          <t xml:space="preserve">Y</t>
        </is>
      </c>
      <c s="8" t="inlineStr" r="J2591">
        <is>
          <t xml:space="preserve"> White</t>
        </is>
      </c>
    </row>
    <row r="2592" ht="20.25" customHeight="0">
      <c s="5" t="inlineStr" r="A2592">
        <is>
          <t xml:space="preserve">40600982</t>
        </is>
      </c>
      <c s="5" t="inlineStr" r="B2592">
        <is>
          <t xml:space="preserve">HOT-MIX ASPHALT SURFACE REMOVAL - BUTT JOINT</t>
        </is>
      </c>
      <c s="5" t="inlineStr" r="C2592">
        <is>
          <t xml:space="preserve">SQ YD  </t>
        </is>
      </c>
      <c s="6" r="D2592">
        <v>370.000</v>
      </c>
      <c s="7" r="E2592">
        <v>9</v>
      </c>
      <c s="8" t="inlineStr" r="F2592">
        <is>
          <t xml:space="preserve">78833</t>
        </is>
      </c>
      <c s="8" t="inlineStr" r="G2592">
        <is>
          <t xml:space="preserve">137</t>
        </is>
      </c>
      <c s="9" r="H2592">
        <v>32.0000</v>
      </c>
      <c s="8" t="inlineStr" r="I2592">
        <is>
          <t xml:space="preserve"/>
        </is>
      </c>
      <c s="8" t="inlineStr" r="J2592">
        <is>
          <t xml:space="preserve"> White</t>
        </is>
      </c>
    </row>
    <row r="2593" ht="20.25" customHeight="0">
      <c s="5" t="inlineStr" r="A2593">
        <is>
          <t xml:space="preserve">40600982</t>
        </is>
      </c>
      <c s="5" t="inlineStr" r="B2593">
        <is>
          <t xml:space="preserve">HOT-MIX ASPHALT SURFACE REMOVAL - BUTT JOINT</t>
        </is>
      </c>
      <c s="5" t="inlineStr" r="C2593">
        <is>
          <t xml:space="preserve">SQ YD  </t>
        </is>
      </c>
      <c s="6" r="D2593">
        <v>315.000</v>
      </c>
      <c s="7" r="E2593">
        <v>9</v>
      </c>
      <c s="8" t="inlineStr" r="F2593">
        <is>
          <t xml:space="preserve">78894</t>
        </is>
      </c>
      <c s="8" t="inlineStr" r="G2593">
        <is>
          <t xml:space="preserve">138</t>
        </is>
      </c>
      <c s="9" r="H2593">
        <v>5.0000</v>
      </c>
      <c s="8" t="inlineStr" r="I2593">
        <is>
          <t xml:space="preserve">Y</t>
        </is>
      </c>
      <c s="8" t="inlineStr" r="J2593">
        <is>
          <t xml:space="preserve"> Saline</t>
        </is>
      </c>
    </row>
    <row r="2594" ht="20.25" customHeight="0">
      <c s="5" t="inlineStr" r="A2594">
        <is>
          <t xml:space="preserve">40600982</t>
        </is>
      </c>
      <c s="5" t="inlineStr" r="B2594">
        <is>
          <t xml:space="preserve">HOT-MIX ASPHALT SURFACE REMOVAL - BUTT JOINT</t>
        </is>
      </c>
      <c s="5" t="inlineStr" r="C2594">
        <is>
          <t xml:space="preserve">SQ YD  </t>
        </is>
      </c>
      <c s="6" r="D2594">
        <v>315.000</v>
      </c>
      <c s="7" r="E2594">
        <v>9</v>
      </c>
      <c s="8" t="inlineStr" r="F2594">
        <is>
          <t xml:space="preserve">78894</t>
        </is>
      </c>
      <c s="8" t="inlineStr" r="G2594">
        <is>
          <t xml:space="preserve">138</t>
        </is>
      </c>
      <c s="9" r="H2594">
        <v>9.5300</v>
      </c>
      <c s="8" t="inlineStr" r="I2594">
        <is>
          <t xml:space="preserve"/>
        </is>
      </c>
      <c s="8" t="inlineStr" r="J2594">
        <is>
          <t xml:space="preserve"> Saline</t>
        </is>
      </c>
    </row>
    <row r="2595" ht="20.25" customHeight="0">
      <c s="5" t="inlineStr" r="A2595">
        <is>
          <t xml:space="preserve">40600982</t>
        </is>
      </c>
      <c s="5" t="inlineStr" r="B2595">
        <is>
          <t xml:space="preserve">HOT-MIX ASPHALT SURFACE REMOVAL - BUTT JOINT</t>
        </is>
      </c>
      <c s="5" t="inlineStr" r="C2595">
        <is>
          <t xml:space="preserve">SQ YD  </t>
        </is>
      </c>
      <c s="6" r="D2595">
        <v>1341.000</v>
      </c>
      <c s="7" r="E2595">
        <v>9</v>
      </c>
      <c s="8" t="inlineStr" r="F2595">
        <is>
          <t xml:space="preserve">78A80</t>
        </is>
      </c>
      <c s="8" t="inlineStr" r="G2595">
        <is>
          <t xml:space="preserve">141</t>
        </is>
      </c>
      <c s="9" r="H2595">
        <v>6.6100</v>
      </c>
      <c s="8" t="inlineStr" r="I2595">
        <is>
          <t xml:space="preserve">Y</t>
        </is>
      </c>
      <c s="8" t="inlineStr" r="J2595">
        <is>
          <t xml:space="preserve"> Pulaski</t>
        </is>
      </c>
    </row>
    <row r="2596" ht="20.25" customHeight="0">
      <c s="5" t="inlineStr" r="A2596">
        <is>
          <t xml:space="preserve">40600982</t>
        </is>
      </c>
      <c s="5" t="inlineStr" r="B2596">
        <is>
          <t xml:space="preserve">HOT-MIX ASPHALT SURFACE REMOVAL - BUTT JOINT</t>
        </is>
      </c>
      <c s="5" t="inlineStr" r="C2596">
        <is>
          <t xml:space="preserve">SQ YD  </t>
        </is>
      </c>
      <c s="6" r="D2596">
        <v>1341.000</v>
      </c>
      <c s="7" r="E2596">
        <v>9</v>
      </c>
      <c s="8" t="inlineStr" r="F2596">
        <is>
          <t xml:space="preserve">78A80</t>
        </is>
      </c>
      <c s="8" t="inlineStr" r="G2596">
        <is>
          <t xml:space="preserve">141</t>
        </is>
      </c>
      <c s="9" r="H2596">
        <v>10.0000</v>
      </c>
      <c s="8" t="inlineStr" r="I2596">
        <is>
          <t xml:space="preserve"/>
        </is>
      </c>
      <c s="8" t="inlineStr" r="J2596">
        <is>
          <t xml:space="preserve"> Pulaski</t>
        </is>
      </c>
    </row>
    <row r="2597" ht="20.25" customHeight="0">
      <c s="5" t="inlineStr" r="A2597">
        <is>
          <t xml:space="preserve">40600982</t>
        </is>
      </c>
      <c s="5" t="inlineStr" r="B2597">
        <is>
          <t xml:space="preserve">HOT-MIX ASPHALT SURFACE REMOVAL - BUTT JOINT</t>
        </is>
      </c>
      <c s="5" t="inlineStr" r="C2597">
        <is>
          <t xml:space="preserve">SQ YD  </t>
        </is>
      </c>
      <c s="6" r="D2597">
        <v>1309.000</v>
      </c>
      <c s="7" r="E2597">
        <v>9</v>
      </c>
      <c s="8" t="inlineStr" r="F2597">
        <is>
          <t xml:space="preserve">78A89</t>
        </is>
      </c>
      <c s="8" t="inlineStr" r="G2597">
        <is>
          <t xml:space="preserve">142</t>
        </is>
      </c>
      <c s="9" r="H2597">
        <v>23.9000</v>
      </c>
      <c s="8" t="inlineStr" r="I2597">
        <is>
          <t xml:space="preserve">Y</t>
        </is>
      </c>
      <c s="8" t="inlineStr" r="J2597">
        <is>
          <t xml:space="preserve"> Gallatin</t>
        </is>
      </c>
    </row>
    <row r="2598" ht="20.25" customHeight="0">
      <c s="5" t="inlineStr" r="A2598">
        <is>
          <t xml:space="preserve">40600982</t>
        </is>
      </c>
      <c s="5" t="inlineStr" r="B2598">
        <is>
          <t xml:space="preserve">HOT-MIX ASPHALT SURFACE REMOVAL - BUTT JOINT</t>
        </is>
      </c>
      <c s="5" t="inlineStr" r="C2598">
        <is>
          <t xml:space="preserve">SQ YD  </t>
        </is>
      </c>
      <c s="6" r="D2598">
        <v>1309.000</v>
      </c>
      <c s="7" r="E2598">
        <v>9</v>
      </c>
      <c s="8" t="inlineStr" r="F2598">
        <is>
          <t xml:space="preserve">78A89</t>
        </is>
      </c>
      <c s="8" t="inlineStr" r="G2598">
        <is>
          <t xml:space="preserve">142</t>
        </is>
      </c>
      <c s="9" r="H2598">
        <v>15.0000</v>
      </c>
      <c s="8" t="inlineStr" r="I2598">
        <is>
          <t xml:space="preserve"/>
        </is>
      </c>
      <c s="8" t="inlineStr" r="J2598">
        <is>
          <t xml:space="preserve"> Gallatin</t>
        </is>
      </c>
    </row>
    <row r="2599" ht="20.25" customHeight="0">
      <c s="5" t="inlineStr" r="A2599">
        <is>
          <t xml:space="preserve">40600982</t>
        </is>
      </c>
      <c s="5" t="inlineStr" r="B2599">
        <is>
          <t xml:space="preserve">HOT-MIX ASPHALT SURFACE REMOVAL - BUTT JOINT</t>
        </is>
      </c>
      <c s="5" t="inlineStr" r="C2599">
        <is>
          <t xml:space="preserve">SQ YD  </t>
        </is>
      </c>
      <c s="6" r="D2599">
        <v>1851.000</v>
      </c>
      <c s="7" r="E2599">
        <v>9</v>
      </c>
      <c s="8" t="inlineStr" r="F2599">
        <is>
          <t xml:space="preserve">78A99</t>
        </is>
      </c>
      <c s="8" t="inlineStr" r="G2599">
        <is>
          <t xml:space="preserve">143</t>
        </is>
      </c>
      <c s="9" r="H2599">
        <v>8.9900</v>
      </c>
      <c s="8" t="inlineStr" r="I2599">
        <is>
          <t xml:space="preserve">Y</t>
        </is>
      </c>
      <c s="8" t="inlineStr" r="J2599">
        <is>
          <t xml:space="preserve"> Saline</t>
        </is>
      </c>
    </row>
    <row r="2600" ht="20.25" customHeight="0">
      <c s="5" t="inlineStr" r="A2600">
        <is>
          <t xml:space="preserve">40600982</t>
        </is>
      </c>
      <c s="5" t="inlineStr" r="B2600">
        <is>
          <t xml:space="preserve">HOT-MIX ASPHALT SURFACE REMOVAL - BUTT JOINT</t>
        </is>
      </c>
      <c s="5" t="inlineStr" r="C2600">
        <is>
          <t xml:space="preserve">SQ YD  </t>
        </is>
      </c>
      <c s="6" r="D2600">
        <v>1851.000</v>
      </c>
      <c s="7" r="E2600">
        <v>9</v>
      </c>
      <c s="8" t="inlineStr" r="F2600">
        <is>
          <t xml:space="preserve">78A99</t>
        </is>
      </c>
      <c s="8" t="inlineStr" r="G2600">
        <is>
          <t xml:space="preserve">143</t>
        </is>
      </c>
      <c s="9" r="H2600">
        <v>9.0000</v>
      </c>
      <c s="8" t="inlineStr" r="I2600">
        <is>
          <t xml:space="preserve"/>
        </is>
      </c>
      <c s="8" t="inlineStr" r="J2600">
        <is>
          <t xml:space="preserve"> Saline</t>
        </is>
      </c>
    </row>
    <row r="2601" ht="20.25" customHeight="0">
      <c s="5" t="inlineStr" r="A2601">
        <is>
          <t xml:space="preserve">40600982</t>
        </is>
      </c>
      <c s="5" t="inlineStr" r="B2601">
        <is>
          <t xml:space="preserve">HOT-MIX ASPHALT SURFACE REMOVAL - BUTT JOINT</t>
        </is>
      </c>
      <c s="5" t="inlineStr" r="C2601">
        <is>
          <t xml:space="preserve">SQ YD  </t>
        </is>
      </c>
      <c s="6" r="D2601">
        <v>1274.000</v>
      </c>
      <c s="7" r="E2601">
        <v>9</v>
      </c>
      <c s="8" t="inlineStr" r="F2601">
        <is>
          <t xml:space="preserve">78B07</t>
        </is>
      </c>
      <c s="8" t="inlineStr" r="G2601">
        <is>
          <t xml:space="preserve">144</t>
        </is>
      </c>
      <c s="9" r="H2601">
        <v>9.3200</v>
      </c>
      <c s="8" t="inlineStr" r="I2601">
        <is>
          <t xml:space="preserve">Y</t>
        </is>
      </c>
      <c s="8" t="inlineStr" r="J2601">
        <is>
          <t xml:space="preserve"> Alexander</t>
        </is>
      </c>
    </row>
    <row r="2602" ht="20.25" customHeight="0">
      <c s="5" t="inlineStr" r="A2602">
        <is>
          <t xml:space="preserve">40600982</t>
        </is>
      </c>
      <c s="5" t="inlineStr" r="B2602">
        <is>
          <t xml:space="preserve">HOT-MIX ASPHALT SURFACE REMOVAL - BUTT JOINT</t>
        </is>
      </c>
      <c s="5" t="inlineStr" r="C2602">
        <is>
          <t xml:space="preserve">SQ YD  </t>
        </is>
      </c>
      <c s="6" r="D2602">
        <v>1274.000</v>
      </c>
      <c s="7" r="E2602">
        <v>9</v>
      </c>
      <c s="8" t="inlineStr" r="F2602">
        <is>
          <t xml:space="preserve">78B07</t>
        </is>
      </c>
      <c s="8" t="inlineStr" r="G2602">
        <is>
          <t xml:space="preserve">144</t>
        </is>
      </c>
      <c s="9" r="H2602">
        <v>10.0000</v>
      </c>
      <c s="8" t="inlineStr" r="I2602">
        <is>
          <t xml:space="preserve"/>
        </is>
      </c>
      <c s="8" t="inlineStr" r="J2602">
        <is>
          <t xml:space="preserve"> Alexander</t>
        </is>
      </c>
    </row>
    <row r="2603" ht="20.25" customHeight="0">
      <c s="5" t="inlineStr" r="A2603">
        <is>
          <t xml:space="preserve">40600982</t>
        </is>
      </c>
      <c s="5" t="inlineStr" r="B2603">
        <is>
          <t xml:space="preserve">HOT-MIX ASPHALT SURFACE REMOVAL - BUTT JOINT</t>
        </is>
      </c>
      <c s="5" t="inlineStr" r="C2603">
        <is>
          <t xml:space="preserve">SQ YD  </t>
        </is>
      </c>
      <c s="6" r="D2603">
        <v>1844.000</v>
      </c>
      <c s="7" r="E2603">
        <v>9</v>
      </c>
      <c s="8" t="inlineStr" r="F2603">
        <is>
          <t xml:space="preserve">78B08</t>
        </is>
      </c>
      <c s="8" t="inlineStr" r="G2603">
        <is>
          <t xml:space="preserve">145</t>
        </is>
      </c>
      <c s="9" r="H2603">
        <v>9.6600</v>
      </c>
      <c s="8" t="inlineStr" r="I2603">
        <is>
          <t xml:space="preserve">Y</t>
        </is>
      </c>
      <c s="8" t="inlineStr" r="J2603">
        <is>
          <t xml:space="preserve"> Jefferson</t>
        </is>
      </c>
    </row>
    <row r="2604" ht="20.25" customHeight="0">
      <c s="5" t="inlineStr" r="A2604">
        <is>
          <t xml:space="preserve">40600982</t>
        </is>
      </c>
      <c s="5" t="inlineStr" r="B2604">
        <is>
          <t xml:space="preserve">HOT-MIX ASPHALT SURFACE REMOVAL - BUTT JOINT</t>
        </is>
      </c>
      <c s="5" t="inlineStr" r="C2604">
        <is>
          <t xml:space="preserve">SQ YD  </t>
        </is>
      </c>
      <c s="6" r="D2604">
        <v>1844.000</v>
      </c>
      <c s="7" r="E2604">
        <v>9</v>
      </c>
      <c s="8" t="inlineStr" r="F2604">
        <is>
          <t xml:space="preserve">78B08</t>
        </is>
      </c>
      <c s="8" t="inlineStr" r="G2604">
        <is>
          <t xml:space="preserve">145</t>
        </is>
      </c>
      <c s="9" r="H2604">
        <v>5.0000</v>
      </c>
      <c s="8" t="inlineStr" r="I2604">
        <is>
          <t xml:space="preserve"/>
        </is>
      </c>
      <c s="8" t="inlineStr" r="J2604">
        <is>
          <t xml:space="preserve"> Jefferson</t>
        </is>
      </c>
    </row>
    <row r="2605" ht="20.25" customHeight="0">
      <c s="5" t="inlineStr" r="A2605">
        <is>
          <t xml:space="preserve">40600982</t>
        </is>
      </c>
      <c s="5" t="inlineStr" r="B2605">
        <is>
          <t xml:space="preserve">HOT-MIX ASPHALT SURFACE REMOVAL - BUTT JOINT</t>
        </is>
      </c>
      <c s="5" t="inlineStr" r="C2605">
        <is>
          <t xml:space="preserve">SQ YD  </t>
        </is>
      </c>
      <c s="6" r="D2605">
        <v>669.000</v>
      </c>
      <c s="7" r="E2605">
        <v>9</v>
      </c>
      <c s="8" t="inlineStr" r="F2605">
        <is>
          <t xml:space="preserve">78B09</t>
        </is>
      </c>
      <c s="8" t="inlineStr" r="G2605">
        <is>
          <t xml:space="preserve">146</t>
        </is>
      </c>
      <c s="9" r="H2605">
        <v>19.8200</v>
      </c>
      <c s="8" t="inlineStr" r="I2605">
        <is>
          <t xml:space="preserve">Y</t>
        </is>
      </c>
      <c s="8" t="inlineStr" r="J2605">
        <is>
          <t xml:space="preserve"> Gallatin, Saline, White</t>
        </is>
      </c>
    </row>
    <row r="2606" ht="20.25" customHeight="0">
      <c s="5" t="inlineStr" r="A2606">
        <is>
          <t xml:space="preserve">40600982</t>
        </is>
      </c>
      <c s="5" t="inlineStr" r="B2606">
        <is>
          <t xml:space="preserve">HOT-MIX ASPHALT SURFACE REMOVAL - BUTT JOINT</t>
        </is>
      </c>
      <c s="5" t="inlineStr" r="C2606">
        <is>
          <t xml:space="preserve">SQ YD  </t>
        </is>
      </c>
      <c s="6" r="D2606">
        <v>669.000</v>
      </c>
      <c s="7" r="E2606">
        <v>9</v>
      </c>
      <c s="8" t="inlineStr" r="F2606">
        <is>
          <t xml:space="preserve">78B09</t>
        </is>
      </c>
      <c s="8" t="inlineStr" r="G2606">
        <is>
          <t xml:space="preserve">146</t>
        </is>
      </c>
      <c s="9" r="H2606">
        <v>25.0000</v>
      </c>
      <c s="8" t="inlineStr" r="I2606">
        <is>
          <t xml:space="preserve"/>
        </is>
      </c>
      <c s="8" t="inlineStr" r="J2606">
        <is>
          <t xml:space="preserve"> Gallatin, Saline, White</t>
        </is>
      </c>
    </row>
    <row r="2607" ht="20.25" customHeight="0">
      <c s="5" t="inlineStr" r="A2607">
        <is>
          <t xml:space="preserve">40600982</t>
        </is>
      </c>
      <c s="5" t="inlineStr" r="B2607">
        <is>
          <t xml:space="preserve">HOT-MIX ASPHALT SURFACE REMOVAL - BUTT JOINT</t>
        </is>
      </c>
      <c s="5" t="inlineStr" r="C2607">
        <is>
          <t xml:space="preserve">SQ YD  </t>
        </is>
      </c>
      <c s="6" r="D2607">
        <v>400.000</v>
      </c>
      <c s="7" r="E2607">
        <v>9</v>
      </c>
      <c s="8" t="inlineStr" r="F2607">
        <is>
          <t xml:space="preserve">78B10</t>
        </is>
      </c>
      <c s="8" t="inlineStr" r="G2607">
        <is>
          <t xml:space="preserve">147</t>
        </is>
      </c>
      <c s="9" r="H2607">
        <v>10.0000</v>
      </c>
      <c s="8" t="inlineStr" r="I2607">
        <is>
          <t xml:space="preserve">Y</t>
        </is>
      </c>
      <c s="8" t="inlineStr" r="J2607">
        <is>
          <t xml:space="preserve"> Williamson</t>
        </is>
      </c>
    </row>
    <row r="2608" ht="20.25" customHeight="0">
      <c s="5" t="inlineStr" r="A2608">
        <is>
          <t xml:space="preserve">40600982</t>
        </is>
      </c>
      <c s="5" t="inlineStr" r="B2608">
        <is>
          <t xml:space="preserve">HOT-MIX ASPHALT SURFACE REMOVAL - BUTT JOINT</t>
        </is>
      </c>
      <c s="5" t="inlineStr" r="C2608">
        <is>
          <t xml:space="preserve">SQ YD  </t>
        </is>
      </c>
      <c s="6" r="D2608">
        <v>400.000</v>
      </c>
      <c s="7" r="E2608">
        <v>9</v>
      </c>
      <c s="8" t="inlineStr" r="F2608">
        <is>
          <t xml:space="preserve">78B10</t>
        </is>
      </c>
      <c s="8" t="inlineStr" r="G2608">
        <is>
          <t xml:space="preserve">147</t>
        </is>
      </c>
      <c s="9" r="H2608">
        <v>19.3800</v>
      </c>
      <c s="8" t="inlineStr" r="I2608">
        <is>
          <t xml:space="preserve"/>
        </is>
      </c>
      <c s="8" t="inlineStr" r="J2608">
        <is>
          <t xml:space="preserve"> Williamson</t>
        </is>
      </c>
    </row>
    <row r="2609" ht="20.25" customHeight="0">
      <c s="5" t="inlineStr" r="A2609">
        <is>
          <t xml:space="preserve">40600982</t>
        </is>
      </c>
      <c s="5" t="inlineStr" r="B2609">
        <is>
          <t xml:space="preserve">HOT-MIX ASPHALT SURFACE REMOVAL - BUTT JOINT</t>
        </is>
      </c>
      <c s="5" t="inlineStr" r="C2609">
        <is>
          <t xml:space="preserve">SQ YD  </t>
        </is>
      </c>
      <c s="6" r="D2609">
        <v>840.000</v>
      </c>
      <c s="7" r="E2609">
        <v>9</v>
      </c>
      <c s="8" t="inlineStr" r="F2609">
        <is>
          <t xml:space="preserve">78B12</t>
        </is>
      </c>
      <c s="8" t="inlineStr" r="G2609">
        <is>
          <t xml:space="preserve">149</t>
        </is>
      </c>
      <c s="9" r="H2609">
        <v>7.9500</v>
      </c>
      <c s="8" t="inlineStr" r="I2609">
        <is>
          <t xml:space="preserve">Y</t>
        </is>
      </c>
      <c s="8" t="inlineStr" r="J2609">
        <is>
          <t xml:space="preserve"> Williamson</t>
        </is>
      </c>
    </row>
    <row r="2610" ht="20.25" customHeight="0">
      <c s="5" t="inlineStr" r="A2610">
        <is>
          <t xml:space="preserve">40600982</t>
        </is>
      </c>
      <c s="5" t="inlineStr" r="B2610">
        <is>
          <t xml:space="preserve">HOT-MIX ASPHALT SURFACE REMOVAL - BUTT JOINT</t>
        </is>
      </c>
      <c s="5" t="inlineStr" r="C2610">
        <is>
          <t xml:space="preserve">SQ YD  </t>
        </is>
      </c>
      <c s="6" r="D2610">
        <v>840.000</v>
      </c>
      <c s="7" r="E2610">
        <v>9</v>
      </c>
      <c s="8" t="inlineStr" r="F2610">
        <is>
          <t xml:space="preserve">78B12</t>
        </is>
      </c>
      <c s="8" t="inlineStr" r="G2610">
        <is>
          <t xml:space="preserve">149</t>
        </is>
      </c>
      <c s="9" r="H2610">
        <v>5.0000</v>
      </c>
      <c s="8" t="inlineStr" r="I2610">
        <is>
          <t xml:space="preserve"/>
        </is>
      </c>
      <c s="8" t="inlineStr" r="J2610">
        <is>
          <t xml:space="preserve"> Williamson</t>
        </is>
      </c>
    </row>
    <row r="2611" ht="20.25" customHeight="0">
      <c s="5" t="inlineStr" r="A2611">
        <is>
          <t xml:space="preserve">40600982</t>
        </is>
      </c>
      <c s="5" t="inlineStr" r="B2611">
        <is>
          <t xml:space="preserve">HOT-MIX ASPHALT SURFACE REMOVAL - BUTT JOINT</t>
        </is>
      </c>
      <c s="5" t="inlineStr" r="C2611">
        <is>
          <t xml:space="preserve">SQ YD  </t>
        </is>
      </c>
      <c s="6" r="D2611">
        <v>720.000</v>
      </c>
      <c s="7" r="E2611">
        <v>9</v>
      </c>
      <c s="8" t="inlineStr" r="F2611">
        <is>
          <t xml:space="preserve">78B14</t>
        </is>
      </c>
      <c s="8" t="inlineStr" r="G2611">
        <is>
          <t xml:space="preserve">150</t>
        </is>
      </c>
      <c s="9" r="H2611">
        <v>11.2800</v>
      </c>
      <c s="8" t="inlineStr" r="I2611">
        <is>
          <t xml:space="preserve">Y</t>
        </is>
      </c>
      <c s="8" t="inlineStr" r="J2611">
        <is>
          <t xml:space="preserve"> Franklin</t>
        </is>
      </c>
    </row>
    <row r="2612" ht="20.25" customHeight="0">
      <c s="5" t="inlineStr" r="A2612">
        <is>
          <t xml:space="preserve">40600982</t>
        </is>
      </c>
      <c s="5" t="inlineStr" r="B2612">
        <is>
          <t xml:space="preserve">HOT-MIX ASPHALT SURFACE REMOVAL - BUTT JOINT</t>
        </is>
      </c>
      <c s="5" t="inlineStr" r="C2612">
        <is>
          <t xml:space="preserve">SQ YD  </t>
        </is>
      </c>
      <c s="6" r="D2612">
        <v>720.000</v>
      </c>
      <c s="7" r="E2612">
        <v>9</v>
      </c>
      <c s="8" t="inlineStr" r="F2612">
        <is>
          <t xml:space="preserve">78B14</t>
        </is>
      </c>
      <c s="8" t="inlineStr" r="G2612">
        <is>
          <t xml:space="preserve">150</t>
        </is>
      </c>
      <c s="9" r="H2612">
        <v>5.0000</v>
      </c>
      <c s="8" t="inlineStr" r="I2612">
        <is>
          <t xml:space="preserve"/>
        </is>
      </c>
      <c s="8" t="inlineStr" r="J2612">
        <is>
          <t xml:space="preserve"> Franklin</t>
        </is>
      </c>
    </row>
    <row r="2613" ht="20.25" customHeight="0">
      <c s="5" t="inlineStr" r="A2613">
        <is>
          <t xml:space="preserve">40600982</t>
        </is>
      </c>
      <c s="5" t="inlineStr" r="B2613">
        <is>
          <t xml:space="preserve">HOT-MIX ASPHALT SURFACE REMOVAL - BUTT JOINT</t>
        </is>
      </c>
      <c s="5" t="inlineStr" r="C2613">
        <is>
          <t xml:space="preserve">SQ YD  </t>
        </is>
      </c>
      <c s="6" r="D2613">
        <v>298.000</v>
      </c>
      <c s="7" r="E2613">
        <v>2</v>
      </c>
      <c s="8" t="inlineStr" r="F2613">
        <is>
          <t xml:space="preserve">85777</t>
        </is>
      </c>
      <c s="8" t="inlineStr" r="G2613">
        <is>
          <t xml:space="preserve">155</t>
        </is>
      </c>
      <c s="9" r="H2613">
        <v>15.0000</v>
      </c>
      <c s="8" t="inlineStr" r="I2613">
        <is>
          <t xml:space="preserve">Y</t>
        </is>
      </c>
      <c s="8" t="inlineStr" r="J2613">
        <is>
          <t xml:space="preserve"> Whiteside</t>
        </is>
      </c>
    </row>
    <row r="2614" ht="20.25" customHeight="0">
      <c s="5" t="inlineStr" r="A2614">
        <is>
          <t xml:space="preserve">40600982</t>
        </is>
      </c>
      <c s="5" t="inlineStr" r="B2614">
        <is>
          <t xml:space="preserve">HOT-MIX ASPHALT SURFACE REMOVAL - BUTT JOINT</t>
        </is>
      </c>
      <c s="5" t="inlineStr" r="C2614">
        <is>
          <t xml:space="preserve">SQ YD  </t>
        </is>
      </c>
      <c s="6" r="D2614">
        <v>298.000</v>
      </c>
      <c s="7" r="E2614">
        <v>2</v>
      </c>
      <c s="8" t="inlineStr" r="F2614">
        <is>
          <t xml:space="preserve">85777</t>
        </is>
      </c>
      <c s="8" t="inlineStr" r="G2614">
        <is>
          <t xml:space="preserve">155</t>
        </is>
      </c>
      <c s="9" r="H2614">
        <v>11.3000</v>
      </c>
      <c s="8" t="inlineStr" r="I2614">
        <is>
          <t xml:space="preserve"/>
        </is>
      </c>
      <c s="8" t="inlineStr" r="J2614">
        <is>
          <t xml:space="preserve"> Whiteside</t>
        </is>
      </c>
    </row>
    <row r="2615" ht="20.25" customHeight="0">
      <c s="5" t="inlineStr" r="A2615">
        <is>
          <t xml:space="preserve">40600982</t>
        </is>
      </c>
      <c s="5" t="inlineStr" r="B2615">
        <is>
          <t xml:space="preserve">HOT-MIX ASPHALT SURFACE REMOVAL - BUTT JOINT</t>
        </is>
      </c>
      <c s="5" t="inlineStr" r="C2615">
        <is>
          <t xml:space="preserve">SQ YD  </t>
        </is>
      </c>
      <c s="6" r="D2615">
        <v>298.000</v>
      </c>
      <c s="7" r="E2615">
        <v>2</v>
      </c>
      <c s="8" t="inlineStr" r="F2615">
        <is>
          <t xml:space="preserve">85777</t>
        </is>
      </c>
      <c s="8" t="inlineStr" r="G2615">
        <is>
          <t xml:space="preserve">155</t>
        </is>
      </c>
      <c s="9" r="H2615">
        <v>20.0000</v>
      </c>
      <c s="8" t="inlineStr" r="I2615">
        <is>
          <t xml:space="preserve"/>
        </is>
      </c>
      <c s="8" t="inlineStr" r="J2615">
        <is>
          <t xml:space="preserve"> Whiteside</t>
        </is>
      </c>
    </row>
    <row r="2616" ht="20.25" customHeight="0">
      <c s="5" t="inlineStr" r="A2616">
        <is>
          <t xml:space="preserve">40600982</t>
        </is>
      </c>
      <c s="5" t="inlineStr" r="B2616">
        <is>
          <t xml:space="preserve">HOT-MIX ASPHALT SURFACE REMOVAL - BUTT JOINT</t>
        </is>
      </c>
      <c s="5" t="inlineStr" r="C2616">
        <is>
          <t xml:space="preserve">SQ YD  </t>
        </is>
      </c>
      <c s="6" r="D2616">
        <v>962.000</v>
      </c>
      <c s="7" r="E2616">
        <v>5</v>
      </c>
      <c s="8" t="inlineStr" r="F2616">
        <is>
          <t xml:space="preserve">91650</t>
        </is>
      </c>
      <c s="8" t="inlineStr" r="G2616">
        <is>
          <t xml:space="preserve">158</t>
        </is>
      </c>
      <c s="9" r="H2616">
        <v>18.0000</v>
      </c>
      <c s="8" t="inlineStr" r="I2616">
        <is>
          <t xml:space="preserve">Y</t>
        </is>
      </c>
      <c s="8" t="inlineStr" r="J2616">
        <is>
          <t xml:space="preserve"> Vermilion</t>
        </is>
      </c>
    </row>
    <row r="2617" ht="20.25" customHeight="0">
      <c s="5" t="inlineStr" r="A2617">
        <is>
          <t xml:space="preserve">40600982</t>
        </is>
      </c>
      <c s="5" t="inlineStr" r="B2617">
        <is>
          <t xml:space="preserve">HOT-MIX ASPHALT SURFACE REMOVAL - BUTT JOINT</t>
        </is>
      </c>
      <c s="5" t="inlineStr" r="C2617">
        <is>
          <t xml:space="preserve">SQ YD  </t>
        </is>
      </c>
      <c s="6" r="D2617">
        <v>962.000</v>
      </c>
      <c s="7" r="E2617">
        <v>5</v>
      </c>
      <c s="8" t="inlineStr" r="F2617">
        <is>
          <t xml:space="preserve">91650</t>
        </is>
      </c>
      <c s="8" t="inlineStr" r="G2617">
        <is>
          <t xml:space="preserve">158</t>
        </is>
      </c>
      <c s="9" r="H2617">
        <v>18.0000</v>
      </c>
      <c s="8" t="inlineStr" r="I2617">
        <is>
          <t xml:space="preserve"/>
        </is>
      </c>
      <c s="8" t="inlineStr" r="J2617">
        <is>
          <t xml:space="preserve"> Vermilion</t>
        </is>
      </c>
    </row>
    <row r="2618" ht="20.25" customHeight="0">
      <c s="5" t="inlineStr" r="A2618">
        <is>
          <t xml:space="preserve">40600982</t>
        </is>
      </c>
      <c s="5" t="inlineStr" r="B2618">
        <is>
          <t xml:space="preserve">HOT-MIX ASPHALT SURFACE REMOVAL - BUTT JOINT</t>
        </is>
      </c>
      <c s="5" t="inlineStr" r="C2618">
        <is>
          <t xml:space="preserve">SQ YD  </t>
        </is>
      </c>
      <c s="6" r="D2618">
        <v>356.000</v>
      </c>
      <c s="7" r="E2618">
        <v>6</v>
      </c>
      <c s="8" t="inlineStr" r="F2618">
        <is>
          <t xml:space="preserve">93830</t>
        </is>
      </c>
      <c s="8" t="inlineStr" r="G2618">
        <is>
          <t xml:space="preserve">162</t>
        </is>
      </c>
      <c s="9" r="H2618">
        <v>25.0000</v>
      </c>
      <c s="8" t="inlineStr" r="I2618">
        <is>
          <t xml:space="preserve">Y</t>
        </is>
      </c>
      <c s="8" t="inlineStr" r="J2618">
        <is>
          <t xml:space="preserve"> Adams</t>
        </is>
      </c>
    </row>
    <row r="2619" ht="20.25" customHeight="0">
      <c s="5" t="inlineStr" r="A2619">
        <is>
          <t xml:space="preserve">40600982</t>
        </is>
      </c>
      <c s="5" t="inlineStr" r="B2619">
        <is>
          <t xml:space="preserve">HOT-MIX ASPHALT SURFACE REMOVAL - BUTT JOINT</t>
        </is>
      </c>
      <c s="5" t="inlineStr" r="C2619">
        <is>
          <t xml:space="preserve">SQ YD  </t>
        </is>
      </c>
      <c s="6" r="D2619">
        <v>1342.000</v>
      </c>
      <c s="7" r="E2619">
        <v>7</v>
      </c>
      <c s="8" t="inlineStr" r="F2619">
        <is>
          <t xml:space="preserve">95972</t>
        </is>
      </c>
      <c s="8" t="inlineStr" r="G2619">
        <is>
          <t xml:space="preserve">163</t>
        </is>
      </c>
      <c s="9" r="H2619">
        <v>12.7000</v>
      </c>
      <c s="8" t="inlineStr" r="I2619">
        <is>
          <t xml:space="preserve">Y</t>
        </is>
      </c>
      <c s="8" t="inlineStr" r="J2619">
        <is>
          <t xml:space="preserve"> Effingham</t>
        </is>
      </c>
    </row>
    <row r="2620" ht="20.25" customHeight="0">
      <c s="5" t="inlineStr" r="A2620">
        <is>
          <t xml:space="preserve">40600982</t>
        </is>
      </c>
      <c s="5" t="inlineStr" r="B2620">
        <is>
          <t xml:space="preserve">HOT-MIX ASPHALT SURFACE REMOVAL - BUTT JOINT</t>
        </is>
      </c>
      <c s="5" t="inlineStr" r="C2620">
        <is>
          <t xml:space="preserve">SQ YD  </t>
        </is>
      </c>
      <c s="6" r="D2620">
        <v>2459.000</v>
      </c>
      <c s="7" r="E2620">
        <v>7</v>
      </c>
      <c s="8" t="inlineStr" r="F2620">
        <is>
          <t xml:space="preserve">95976</t>
        </is>
      </c>
      <c s="8" t="inlineStr" r="G2620">
        <is>
          <t xml:space="preserve">178</t>
        </is>
      </c>
      <c s="9" r="H2620">
        <v>13.2500</v>
      </c>
      <c s="8" t="inlineStr" r="I2620">
        <is>
          <t xml:space="preserve">Y</t>
        </is>
      </c>
      <c s="8" t="inlineStr" r="J2620">
        <is>
          <t xml:space="preserve"> Shelby</t>
        </is>
      </c>
    </row>
    <row r="2621" ht="20.25" customHeight="0">
      <c s="5" t="inlineStr" r="A2621">
        <is>
          <t xml:space="preserve">40600982</t>
        </is>
      </c>
      <c s="5" t="inlineStr" r="B2621">
        <is>
          <t xml:space="preserve">HOT-MIX ASPHALT SURFACE REMOVAL - BUTT JOINT</t>
        </is>
      </c>
      <c s="5" t="inlineStr" r="C2621">
        <is>
          <t xml:space="preserve">SQ YD  </t>
        </is>
      </c>
      <c s="6" r="D2621">
        <v>2459.000</v>
      </c>
      <c s="7" r="E2621">
        <v>7</v>
      </c>
      <c s="8" t="inlineStr" r="F2621">
        <is>
          <t xml:space="preserve">95976</t>
        </is>
      </c>
      <c s="8" t="inlineStr" r="G2621">
        <is>
          <t xml:space="preserve">178</t>
        </is>
      </c>
      <c s="9" r="H2621">
        <v>15.0000</v>
      </c>
      <c s="8" t="inlineStr" r="I2621">
        <is>
          <t xml:space="preserve"/>
        </is>
      </c>
      <c s="8" t="inlineStr" r="J2621">
        <is>
          <t xml:space="preserve"> Shelby</t>
        </is>
      </c>
    </row>
    <row r="2622" ht="20.25" customHeight="0">
      <c s="5" t="inlineStr" r="A2622">
        <is>
          <t xml:space="preserve">40600985</t>
        </is>
      </c>
      <c s="5" t="inlineStr" r="B2622">
        <is>
          <t xml:space="preserve">PORTLAND CEMENT CONCRETE SURFACE REMOVAL - BUTT JOINT</t>
        </is>
      </c>
      <c s="5" t="inlineStr" r="C2622">
        <is>
          <t xml:space="preserve">SQ YD  </t>
        </is>
      </c>
      <c s="6" r="D2622">
        <v>4117.000</v>
      </c>
      <c s="7" r="E2622">
        <v>1</v>
      </c>
      <c s="8" t="inlineStr" r="F2622">
        <is>
          <t xml:space="preserve">62W87</t>
        </is>
      </c>
      <c s="8" t="inlineStr" r="G2622">
        <is>
          <t xml:space="preserve">205</t>
        </is>
      </c>
      <c s="9" r="H2622">
        <v>24.0000</v>
      </c>
      <c s="8" t="inlineStr" r="I2622">
        <is>
          <t xml:space="preserve">Y</t>
        </is>
      </c>
      <c s="8" t="inlineStr" r="J2622">
        <is>
          <t xml:space="preserve"> Cook</t>
        </is>
      </c>
    </row>
    <row r="2623" ht="20.25" customHeight="0">
      <c s="5" t="inlineStr" r="A2623">
        <is>
          <t xml:space="preserve">40600985</t>
        </is>
      </c>
      <c s="5" t="inlineStr" r="B2623">
        <is>
          <t xml:space="preserve">PORTLAND CEMENT CONCRETE SURFACE REMOVAL - BUTT JOINT</t>
        </is>
      </c>
      <c s="5" t="inlineStr" r="C2623">
        <is>
          <t xml:space="preserve">SQ YD  </t>
        </is>
      </c>
      <c s="6" r="D2623">
        <v>4117.000</v>
      </c>
      <c s="7" r="E2623">
        <v>1</v>
      </c>
      <c s="8" t="inlineStr" r="F2623">
        <is>
          <t xml:space="preserve">62W87</t>
        </is>
      </c>
      <c s="8" t="inlineStr" r="G2623">
        <is>
          <t xml:space="preserve">205</t>
        </is>
      </c>
      <c s="9" r="H2623">
        <v>20.0000</v>
      </c>
      <c s="8" t="inlineStr" r="I2623">
        <is>
          <t xml:space="preserve"/>
        </is>
      </c>
      <c s="8" t="inlineStr" r="J2623">
        <is>
          <t xml:space="preserve"> Cook</t>
        </is>
      </c>
    </row>
    <row r="2624" ht="20.25" customHeight="0">
      <c s="5" t="inlineStr" r="A2624">
        <is>
          <t xml:space="preserve">40600985</t>
        </is>
      </c>
      <c s="5" t="inlineStr" r="B2624">
        <is>
          <t xml:space="preserve">PORTLAND CEMENT CONCRETE SURFACE REMOVAL - BUTT JOINT</t>
        </is>
      </c>
      <c s="5" t="inlineStr" r="C2624">
        <is>
          <t xml:space="preserve">SQ YD  </t>
        </is>
      </c>
      <c s="6" r="D2624">
        <v>111.000</v>
      </c>
      <c s="7" r="E2624">
        <v>8</v>
      </c>
      <c s="8" t="inlineStr" r="F2624">
        <is>
          <t xml:space="preserve">76J62</t>
        </is>
      </c>
      <c s="8" t="inlineStr" r="G2624">
        <is>
          <t xml:space="preserve">123</t>
        </is>
      </c>
      <c s="9" r="H2624">
        <v>5.9800</v>
      </c>
      <c s="8" t="inlineStr" r="I2624">
        <is>
          <t xml:space="preserve">Y</t>
        </is>
      </c>
      <c s="8" t="inlineStr" r="J2624">
        <is>
          <t xml:space="preserve"> St. Clair</t>
        </is>
      </c>
    </row>
    <row r="2625" ht="20.25" customHeight="0">
      <c s="5" t="inlineStr" r="A2625">
        <is>
          <t xml:space="preserve">40600985</t>
        </is>
      </c>
      <c s="5" t="inlineStr" r="B2625">
        <is>
          <t xml:space="preserve">PORTLAND CEMENT CONCRETE SURFACE REMOVAL - BUTT JOINT</t>
        </is>
      </c>
      <c s="5" t="inlineStr" r="C2625">
        <is>
          <t xml:space="preserve">SQ YD  </t>
        </is>
      </c>
      <c s="6" r="D2625">
        <v>111.000</v>
      </c>
      <c s="7" r="E2625">
        <v>8</v>
      </c>
      <c s="8" t="inlineStr" r="F2625">
        <is>
          <t xml:space="preserve">76J62</t>
        </is>
      </c>
      <c s="8" t="inlineStr" r="G2625">
        <is>
          <t xml:space="preserve">123</t>
        </is>
      </c>
      <c s="9" r="H2625">
        <v>30.0000</v>
      </c>
      <c s="8" t="inlineStr" r="I2625">
        <is>
          <t xml:space="preserve"/>
        </is>
      </c>
      <c s="8" t="inlineStr" r="J2625">
        <is>
          <t xml:space="preserve"> St. Clair</t>
        </is>
      </c>
    </row>
    <row r="2626" ht="20.25" customHeight="0">
      <c s="5" t="inlineStr" r="A2626">
        <is>
          <t xml:space="preserve">40600985</t>
        </is>
      </c>
      <c s="5" t="inlineStr" r="B2626">
        <is>
          <t xml:space="preserve">PORTLAND CEMENT CONCRETE SURFACE REMOVAL - BUTT JOINT</t>
        </is>
      </c>
      <c s="5" t="inlineStr" r="C2626">
        <is>
          <t xml:space="preserve">SQ YD  </t>
        </is>
      </c>
      <c s="6" r="D2626">
        <v>1683.000</v>
      </c>
      <c s="7" r="E2626">
        <v>8</v>
      </c>
      <c s="8" t="inlineStr" r="F2626">
        <is>
          <t xml:space="preserve">76U26</t>
        </is>
      </c>
      <c s="8" t="inlineStr" r="G2626">
        <is>
          <t xml:space="preserve">131</t>
        </is>
      </c>
      <c s="9" r="H2626">
        <v>18.0000</v>
      </c>
      <c s="8" t="inlineStr" r="I2626">
        <is>
          <t xml:space="preserve">Y</t>
        </is>
      </c>
      <c s="8" t="inlineStr" r="J2626">
        <is>
          <t xml:space="preserve"> Madison</t>
        </is>
      </c>
    </row>
    <row r="2627" ht="20.25" customHeight="0">
      <c s="5" t="inlineStr" r="A2627">
        <is>
          <t xml:space="preserve">40600985</t>
        </is>
      </c>
      <c s="5" t="inlineStr" r="B2627">
        <is>
          <t xml:space="preserve">PORTLAND CEMENT CONCRETE SURFACE REMOVAL - BUTT JOINT</t>
        </is>
      </c>
      <c s="5" t="inlineStr" r="C2627">
        <is>
          <t xml:space="preserve">SQ YD  </t>
        </is>
      </c>
      <c s="6" r="D2627">
        <v>1683.000</v>
      </c>
      <c s="7" r="E2627">
        <v>8</v>
      </c>
      <c s="8" t="inlineStr" r="F2627">
        <is>
          <t xml:space="preserve">76U26</t>
        </is>
      </c>
      <c s="8" t="inlineStr" r="G2627">
        <is>
          <t xml:space="preserve">131</t>
        </is>
      </c>
      <c s="9" r="H2627">
        <v>6.8900</v>
      </c>
      <c s="8" t="inlineStr" r="I2627">
        <is>
          <t xml:space="preserve"/>
        </is>
      </c>
      <c s="8" t="inlineStr" r="J2627">
        <is>
          <t xml:space="preserve"> Madison</t>
        </is>
      </c>
    </row>
    <row r="2628" ht="20.25" customHeight="0">
      <c s="5" t="inlineStr" r="A2628">
        <is>
          <t xml:space="preserve">40600985</t>
        </is>
      </c>
      <c s="5" t="inlineStr" r="B2628">
        <is>
          <t xml:space="preserve">PORTLAND CEMENT CONCRETE SURFACE REMOVAL - BUTT JOINT</t>
        </is>
      </c>
      <c s="5" t="inlineStr" r="C2628">
        <is>
          <t xml:space="preserve">SQ YD  </t>
        </is>
      </c>
      <c s="6" r="D2628">
        <v>1083.000</v>
      </c>
      <c s="7" r="E2628">
        <v>8</v>
      </c>
      <c s="8" t="inlineStr" r="F2628">
        <is>
          <t xml:space="preserve">76U30</t>
        </is>
      </c>
      <c s="8" t="inlineStr" r="G2628">
        <is>
          <t xml:space="preserve">133</t>
        </is>
      </c>
      <c s="9" r="H2628">
        <v>25.5000</v>
      </c>
      <c s="8" t="inlineStr" r="I2628">
        <is>
          <t xml:space="preserve">Y</t>
        </is>
      </c>
      <c s="8" t="inlineStr" r="J2628">
        <is>
          <t xml:space="preserve"> St. Clair</t>
        </is>
      </c>
    </row>
    <row r="2629" ht="20.25" customHeight="0">
      <c s="5" t="inlineStr" r="A2629">
        <is>
          <t xml:space="preserve">40600985</t>
        </is>
      </c>
      <c s="5" t="inlineStr" r="B2629">
        <is>
          <t xml:space="preserve">PORTLAND CEMENT CONCRETE SURFACE REMOVAL - BUTT JOINT</t>
        </is>
      </c>
      <c s="5" t="inlineStr" r="C2629">
        <is>
          <t xml:space="preserve">SQ YD  </t>
        </is>
      </c>
      <c s="6" r="D2629">
        <v>1083.000</v>
      </c>
      <c s="7" r="E2629">
        <v>8</v>
      </c>
      <c s="8" t="inlineStr" r="F2629">
        <is>
          <t xml:space="preserve">76U30</t>
        </is>
      </c>
      <c s="8" t="inlineStr" r="G2629">
        <is>
          <t xml:space="preserve">133</t>
        </is>
      </c>
      <c s="9" r="H2629">
        <v>25.0000</v>
      </c>
      <c s="8" t="inlineStr" r="I2629">
        <is>
          <t xml:space="preserve"/>
        </is>
      </c>
      <c s="8" t="inlineStr" r="J2629">
        <is>
          <t xml:space="preserve"> St. Clair</t>
        </is>
      </c>
    </row>
    <row r="2630" ht="20.25" customHeight="0">
      <c s="5" t="inlineStr" r="A2630">
        <is>
          <t xml:space="preserve">40600990</t>
        </is>
      </c>
      <c s="5" t="inlineStr" r="B2630">
        <is>
          <t xml:space="preserve">TEMPORARY RAMP</t>
        </is>
      </c>
      <c s="5" t="inlineStr" r="C2630">
        <is>
          <t xml:space="preserve">SQ YD  </t>
        </is>
      </c>
      <c s="6" r="D2630">
        <v>173.000</v>
      </c>
      <c s="7" r="E2630">
        <v>5</v>
      </c>
      <c s="8" t="inlineStr" r="F2630">
        <is>
          <t xml:space="preserve">46945</t>
        </is>
      </c>
      <c s="8" t="inlineStr" r="G2630">
        <is>
          <t xml:space="preserve">008</t>
        </is>
      </c>
      <c s="9" r="H2630">
        <v>22.0000</v>
      </c>
      <c s="8" t="inlineStr" r="I2630">
        <is>
          <t xml:space="preserve">Y</t>
        </is>
      </c>
      <c s="8" t="inlineStr" r="J2630">
        <is>
          <t xml:space="preserve"> Douglas</t>
        </is>
      </c>
    </row>
    <row r="2631" ht="20.25" customHeight="0">
      <c s="5" t="inlineStr" r="A2631">
        <is>
          <t xml:space="preserve">40600990</t>
        </is>
      </c>
      <c s="5" t="inlineStr" r="B2631">
        <is>
          <t xml:space="preserve">TEMPORARY RAMP</t>
        </is>
      </c>
      <c s="5" t="inlineStr" r="C2631">
        <is>
          <t xml:space="preserve">SQ YD  </t>
        </is>
      </c>
      <c s="6" r="D2631">
        <v>40.000</v>
      </c>
      <c s="7" r="E2631">
        <v>1</v>
      </c>
      <c s="8" t="inlineStr" r="F2631">
        <is>
          <t xml:space="preserve">62V56</t>
        </is>
      </c>
      <c s="8" t="inlineStr" r="G2631">
        <is>
          <t xml:space="preserve">034</t>
        </is>
      </c>
      <c s="9" r="H2631">
        <v>15.0000</v>
      </c>
      <c s="8" t="inlineStr" r="I2631">
        <is>
          <t xml:space="preserve">Y</t>
        </is>
      </c>
      <c s="8" t="inlineStr" r="J2631">
        <is>
          <t xml:space="preserve"> Cook</t>
        </is>
      </c>
    </row>
    <row r="2632" ht="20.25" customHeight="0">
      <c s="5" t="inlineStr" r="A2632">
        <is>
          <t xml:space="preserve">40600990</t>
        </is>
      </c>
      <c s="5" t="inlineStr" r="B2632">
        <is>
          <t xml:space="preserve">TEMPORARY RAMP</t>
        </is>
      </c>
      <c s="5" t="inlineStr" r="C2632">
        <is>
          <t xml:space="preserve">SQ YD  </t>
        </is>
      </c>
      <c s="6" r="D2632">
        <v>2125.000</v>
      </c>
      <c s="7" r="E2632">
        <v>2</v>
      </c>
      <c s="8" t="inlineStr" r="F2632">
        <is>
          <t xml:space="preserve">64N98</t>
        </is>
      </c>
      <c s="8" t="inlineStr" r="G2632">
        <is>
          <t xml:space="preserve">057</t>
        </is>
      </c>
      <c s="9" r="H2632">
        <v>91.7600</v>
      </c>
      <c s="8" t="inlineStr" r="I2632">
        <is>
          <t xml:space="preserve">Y</t>
        </is>
      </c>
      <c s="8" t="inlineStr" r="J2632">
        <is>
          <t xml:space="preserve"> Ogle</t>
        </is>
      </c>
    </row>
    <row r="2633" ht="20.25" customHeight="0">
      <c s="5" t="inlineStr" r="A2633">
        <is>
          <t xml:space="preserve">40600990</t>
        </is>
      </c>
      <c s="5" t="inlineStr" r="B2633">
        <is>
          <t xml:space="preserve">TEMPORARY RAMP</t>
        </is>
      </c>
      <c s="5" t="inlineStr" r="C2633">
        <is>
          <t xml:space="preserve">SQ YD  </t>
        </is>
      </c>
      <c s="6" r="D2633">
        <v>2125.000</v>
      </c>
      <c s="7" r="E2633">
        <v>2</v>
      </c>
      <c s="8" t="inlineStr" r="F2633">
        <is>
          <t xml:space="preserve">64N98</t>
        </is>
      </c>
      <c s="8" t="inlineStr" r="G2633">
        <is>
          <t xml:space="preserve">057</t>
        </is>
      </c>
      <c s="9" r="H2633">
        <v>5.5000</v>
      </c>
      <c s="8" t="inlineStr" r="I2633">
        <is>
          <t xml:space="preserve"/>
        </is>
      </c>
      <c s="8" t="inlineStr" r="J2633">
        <is>
          <t xml:space="preserve"> Ogle</t>
        </is>
      </c>
    </row>
    <row r="2634" ht="20.25" customHeight="0">
      <c s="5" t="inlineStr" r="A2634">
        <is>
          <t xml:space="preserve">40600990</t>
        </is>
      </c>
      <c s="5" t="inlineStr" r="B2634">
        <is>
          <t xml:space="preserve">TEMPORARY RAMP</t>
        </is>
      </c>
      <c s="5" t="inlineStr" r="C2634">
        <is>
          <t xml:space="preserve">SQ YD  </t>
        </is>
      </c>
      <c s="6" r="D2634">
        <v>2125.000</v>
      </c>
      <c s="7" r="E2634">
        <v>2</v>
      </c>
      <c s="8" t="inlineStr" r="F2634">
        <is>
          <t xml:space="preserve">64N98</t>
        </is>
      </c>
      <c s="8" t="inlineStr" r="G2634">
        <is>
          <t xml:space="preserve">057</t>
        </is>
      </c>
      <c s="9" r="H2634">
        <v>93.1500</v>
      </c>
      <c s="8" t="inlineStr" r="I2634">
        <is>
          <t xml:space="preserve"/>
        </is>
      </c>
      <c s="8" t="inlineStr" r="J2634">
        <is>
          <t xml:space="preserve"> Ogle</t>
        </is>
      </c>
    </row>
    <row r="2635" ht="20.25" customHeight="0">
      <c s="5" t="inlineStr" r="A2635">
        <is>
          <t xml:space="preserve">40600990</t>
        </is>
      </c>
      <c s="5" t="inlineStr" r="B2635">
        <is>
          <t xml:space="preserve">TEMPORARY RAMP</t>
        </is>
      </c>
      <c s="5" t="inlineStr" r="C2635">
        <is>
          <t xml:space="preserve">SQ YD  </t>
        </is>
      </c>
      <c s="6" r="D2635">
        <v>483.000</v>
      </c>
      <c s="7" r="E2635">
        <v>2</v>
      </c>
      <c s="8" t="inlineStr" r="F2635">
        <is>
          <t xml:space="preserve">64U23</t>
        </is>
      </c>
      <c s="8" t="inlineStr" r="G2635">
        <is>
          <t xml:space="preserve">190</t>
        </is>
      </c>
      <c s="9" r="H2635">
        <v>26.0800</v>
      </c>
      <c s="8" t="inlineStr" r="I2635">
        <is>
          <t xml:space="preserve">Y</t>
        </is>
      </c>
      <c s="8" t="inlineStr" r="J2635">
        <is>
          <t xml:space="preserve"> Stephenson</t>
        </is>
      </c>
    </row>
    <row r="2636" ht="20.25" customHeight="0">
      <c s="5" t="inlineStr" r="A2636">
        <is>
          <t xml:space="preserve">40600990</t>
        </is>
      </c>
      <c s="5" t="inlineStr" r="B2636">
        <is>
          <t xml:space="preserve">TEMPORARY RAMP</t>
        </is>
      </c>
      <c s="5" t="inlineStr" r="C2636">
        <is>
          <t xml:space="preserve">SQ YD  </t>
        </is>
      </c>
      <c s="6" r="D2636">
        <v>483.000</v>
      </c>
      <c s="7" r="E2636">
        <v>2</v>
      </c>
      <c s="8" t="inlineStr" r="F2636">
        <is>
          <t xml:space="preserve">64U23</t>
        </is>
      </c>
      <c s="8" t="inlineStr" r="G2636">
        <is>
          <t xml:space="preserve">190</t>
        </is>
      </c>
      <c s="9" r="H2636">
        <v>15.0000</v>
      </c>
      <c s="8" t="inlineStr" r="I2636">
        <is>
          <t xml:space="preserve"/>
        </is>
      </c>
      <c s="8" t="inlineStr" r="J2636">
        <is>
          <t xml:space="preserve"> Stephenson</t>
        </is>
      </c>
    </row>
    <row r="2637" ht="20.25" customHeight="0">
      <c s="5" t="inlineStr" r="A2637">
        <is>
          <t xml:space="preserve">40600990</t>
        </is>
      </c>
      <c s="5" t="inlineStr" r="B2637">
        <is>
          <t xml:space="preserve">TEMPORARY RAMP</t>
        </is>
      </c>
      <c s="5" t="inlineStr" r="C2637">
        <is>
          <t xml:space="preserve">SQ YD  </t>
        </is>
      </c>
      <c s="6" r="D2637">
        <v>510.000</v>
      </c>
      <c s="7" r="E2637">
        <v>2</v>
      </c>
      <c s="8" t="inlineStr" r="F2637">
        <is>
          <t xml:space="preserve">64U31</t>
        </is>
      </c>
      <c s="8" t="inlineStr" r="G2637">
        <is>
          <t xml:space="preserve">061</t>
        </is>
      </c>
      <c s="9" r="H2637">
        <v>5.0000</v>
      </c>
      <c s="8" t="inlineStr" r="I2637">
        <is>
          <t xml:space="preserve">Y</t>
        </is>
      </c>
      <c s="8" t="inlineStr" r="J2637">
        <is>
          <t xml:space="preserve"> Carroll</t>
        </is>
      </c>
    </row>
    <row r="2638" ht="20.25" customHeight="0">
      <c s="5" t="inlineStr" r="A2638">
        <is>
          <t xml:space="preserve">40600990</t>
        </is>
      </c>
      <c s="5" t="inlineStr" r="B2638">
        <is>
          <t xml:space="preserve">TEMPORARY RAMP</t>
        </is>
      </c>
      <c s="5" t="inlineStr" r="C2638">
        <is>
          <t xml:space="preserve">SQ YD  </t>
        </is>
      </c>
      <c s="6" r="D2638">
        <v>510.000</v>
      </c>
      <c s="7" r="E2638">
        <v>2</v>
      </c>
      <c s="8" t="inlineStr" r="F2638">
        <is>
          <t xml:space="preserve">64U31</t>
        </is>
      </c>
      <c s="8" t="inlineStr" r="G2638">
        <is>
          <t xml:space="preserve">061</t>
        </is>
      </c>
      <c s="9" r="H2638">
        <v>10.0000</v>
      </c>
      <c s="8" t="inlineStr" r="I2638">
        <is>
          <t xml:space="preserve"/>
        </is>
      </c>
      <c s="8" t="inlineStr" r="J2638">
        <is>
          <t xml:space="preserve"> Carroll</t>
        </is>
      </c>
    </row>
    <row r="2639" ht="20.25" customHeight="0">
      <c s="5" t="inlineStr" r="A2639">
        <is>
          <t xml:space="preserve">40600990</t>
        </is>
      </c>
      <c s="5" t="inlineStr" r="B2639">
        <is>
          <t xml:space="preserve">TEMPORARY RAMP</t>
        </is>
      </c>
      <c s="5" t="inlineStr" r="C2639">
        <is>
          <t xml:space="preserve">SQ YD  </t>
        </is>
      </c>
      <c s="6" r="D2639">
        <v>1137.000</v>
      </c>
      <c s="7" r="E2639">
        <v>3</v>
      </c>
      <c s="8" t="inlineStr" r="F2639">
        <is>
          <t xml:space="preserve">66A85</t>
        </is>
      </c>
      <c s="8" t="inlineStr" r="G2639">
        <is>
          <t xml:space="preserve">192</t>
        </is>
      </c>
      <c s="9" r="H2639">
        <v>0.0100</v>
      </c>
      <c s="8" t="inlineStr" r="I2639">
        <is>
          <t xml:space="preserve">Y</t>
        </is>
      </c>
      <c s="8" t="inlineStr" r="J2639">
        <is>
          <t xml:space="preserve"> Kankakee</t>
        </is>
      </c>
    </row>
    <row r="2640" ht="20.25" customHeight="0">
      <c s="5" t="inlineStr" r="A2640">
        <is>
          <t xml:space="preserve">40600990</t>
        </is>
      </c>
      <c s="5" t="inlineStr" r="B2640">
        <is>
          <t xml:space="preserve">TEMPORARY RAMP</t>
        </is>
      </c>
      <c s="5" t="inlineStr" r="C2640">
        <is>
          <t xml:space="preserve">SQ YD  </t>
        </is>
      </c>
      <c s="6" r="D2640">
        <v>1137.000</v>
      </c>
      <c s="7" r="E2640">
        <v>3</v>
      </c>
      <c s="8" t="inlineStr" r="F2640">
        <is>
          <t xml:space="preserve">66A85</t>
        </is>
      </c>
      <c s="8" t="inlineStr" r="G2640">
        <is>
          <t xml:space="preserve">192</t>
        </is>
      </c>
      <c s="9" r="H2640">
        <v>0.0100</v>
      </c>
      <c s="8" t="inlineStr" r="I2640">
        <is>
          <t xml:space="preserve"/>
        </is>
      </c>
      <c s="8" t="inlineStr" r="J2640">
        <is>
          <t xml:space="preserve"> Kankakee</t>
        </is>
      </c>
    </row>
    <row r="2641" ht="20.25" customHeight="0">
      <c s="5" t="inlineStr" r="A2641">
        <is>
          <t xml:space="preserve">40600990</t>
        </is>
      </c>
      <c s="5" t="inlineStr" r="B2641">
        <is>
          <t xml:space="preserve">TEMPORARY RAMP</t>
        </is>
      </c>
      <c s="5" t="inlineStr" r="C2641">
        <is>
          <t xml:space="preserve">SQ YD  </t>
        </is>
      </c>
      <c s="6" r="D2641">
        <v>1137.000</v>
      </c>
      <c s="7" r="E2641">
        <v>3</v>
      </c>
      <c s="8" t="inlineStr" r="F2641">
        <is>
          <t xml:space="preserve">66A85</t>
        </is>
      </c>
      <c s="8" t="inlineStr" r="G2641">
        <is>
          <t xml:space="preserve">192</t>
        </is>
      </c>
      <c s="9" r="H2641">
        <v>36.0000</v>
      </c>
      <c s="8" t="inlineStr" r="I2641">
        <is>
          <t xml:space="preserve"/>
        </is>
      </c>
      <c s="8" t="inlineStr" r="J2641">
        <is>
          <t xml:space="preserve"> Kankakee</t>
        </is>
      </c>
    </row>
    <row r="2642" ht="20.25" customHeight="0">
      <c s="5" t="inlineStr" r="A2642">
        <is>
          <t xml:space="preserve">40600990</t>
        </is>
      </c>
      <c s="5" t="inlineStr" r="B2642">
        <is>
          <t xml:space="preserve">TEMPORARY RAMP</t>
        </is>
      </c>
      <c s="5" t="inlineStr" r="C2642">
        <is>
          <t xml:space="preserve">SQ YD  </t>
        </is>
      </c>
      <c s="6" r="D2642">
        <v>3338.000</v>
      </c>
      <c s="7" r="E2642">
        <v>3</v>
      </c>
      <c s="8" t="inlineStr" r="F2642">
        <is>
          <t xml:space="preserve">66M99</t>
        </is>
      </c>
      <c s="8" t="inlineStr" r="G2642">
        <is>
          <t xml:space="preserve">063</t>
        </is>
      </c>
      <c s="9" r="H2642">
        <v>0.0100</v>
      </c>
      <c s="8" t="inlineStr" r="I2642">
        <is>
          <t xml:space="preserve">Y</t>
        </is>
      </c>
      <c s="8" t="inlineStr" r="J2642">
        <is>
          <t xml:space="preserve"> Livingston</t>
        </is>
      </c>
    </row>
    <row r="2643" ht="20.25" customHeight="0">
      <c s="5" t="inlineStr" r="A2643">
        <is>
          <t xml:space="preserve">40600990</t>
        </is>
      </c>
      <c s="5" t="inlineStr" r="B2643">
        <is>
          <t xml:space="preserve">TEMPORARY RAMP</t>
        </is>
      </c>
      <c s="5" t="inlineStr" r="C2643">
        <is>
          <t xml:space="preserve">SQ YD  </t>
        </is>
      </c>
      <c s="6" r="D2643">
        <v>3338.000</v>
      </c>
      <c s="7" r="E2643">
        <v>3</v>
      </c>
      <c s="8" t="inlineStr" r="F2643">
        <is>
          <t xml:space="preserve">66M99</t>
        </is>
      </c>
      <c s="8" t="inlineStr" r="G2643">
        <is>
          <t xml:space="preserve">063</t>
        </is>
      </c>
      <c s="9" r="H2643">
        <v>0.0100</v>
      </c>
      <c s="8" t="inlineStr" r="I2643">
        <is>
          <t xml:space="preserve"/>
        </is>
      </c>
      <c s="8" t="inlineStr" r="J2643">
        <is>
          <t xml:space="preserve"> Livingston</t>
        </is>
      </c>
    </row>
    <row r="2644" ht="20.25" customHeight="0">
      <c s="5" t="inlineStr" r="A2644">
        <is>
          <t xml:space="preserve">40600990</t>
        </is>
      </c>
      <c s="5" t="inlineStr" r="B2644">
        <is>
          <t xml:space="preserve">TEMPORARY RAMP</t>
        </is>
      </c>
      <c s="5" t="inlineStr" r="C2644">
        <is>
          <t xml:space="preserve">SQ YD  </t>
        </is>
      </c>
      <c s="6" r="D2644">
        <v>437.000</v>
      </c>
      <c s="7" r="E2644">
        <v>3</v>
      </c>
      <c s="8" t="inlineStr" r="F2644">
        <is>
          <t xml:space="preserve">66R14</t>
        </is>
      </c>
      <c s="8" t="inlineStr" r="G2644">
        <is>
          <t xml:space="preserve">072</t>
        </is>
      </c>
      <c s="9" r="H2644">
        <v>0.0100</v>
      </c>
      <c s="8" t="inlineStr" r="I2644">
        <is>
          <t xml:space="preserve">Y</t>
        </is>
      </c>
      <c s="8" t="inlineStr" r="J2644">
        <is>
          <t xml:space="preserve"> Kendall</t>
        </is>
      </c>
    </row>
    <row r="2645" ht="20.25" customHeight="0">
      <c s="5" t="inlineStr" r="A2645">
        <is>
          <t xml:space="preserve">40600990</t>
        </is>
      </c>
      <c s="5" t="inlineStr" r="B2645">
        <is>
          <t xml:space="preserve">TEMPORARY RAMP</t>
        </is>
      </c>
      <c s="5" t="inlineStr" r="C2645">
        <is>
          <t xml:space="preserve">SQ YD  </t>
        </is>
      </c>
      <c s="6" r="D2645">
        <v>437.000</v>
      </c>
      <c s="7" r="E2645">
        <v>3</v>
      </c>
      <c s="8" t="inlineStr" r="F2645">
        <is>
          <t xml:space="preserve">66R14</t>
        </is>
      </c>
      <c s="8" t="inlineStr" r="G2645">
        <is>
          <t xml:space="preserve">072</t>
        </is>
      </c>
      <c s="9" r="H2645">
        <v>12.0000</v>
      </c>
      <c s="8" t="inlineStr" r="I2645">
        <is>
          <t xml:space="preserve"/>
        </is>
      </c>
      <c s="8" t="inlineStr" r="J2645">
        <is>
          <t xml:space="preserve"> Kendall</t>
        </is>
      </c>
    </row>
    <row r="2646" ht="20.25" customHeight="0">
      <c s="5" t="inlineStr" r="A2646">
        <is>
          <t xml:space="preserve">40600990</t>
        </is>
      </c>
      <c s="5" t="inlineStr" r="B2646">
        <is>
          <t xml:space="preserve">TEMPORARY RAMP</t>
        </is>
      </c>
      <c s="5" t="inlineStr" r="C2646">
        <is>
          <t xml:space="preserve">SQ YD  </t>
        </is>
      </c>
      <c s="6" r="D2646">
        <v>197.000</v>
      </c>
      <c s="7" r="E2646">
        <v>3</v>
      </c>
      <c s="8" t="inlineStr" r="F2646">
        <is>
          <t xml:space="preserve">66R33</t>
        </is>
      </c>
      <c s="8" t="inlineStr" r="G2646">
        <is>
          <t xml:space="preserve">080</t>
        </is>
      </c>
      <c s="9" r="H2646">
        <v>40.0000</v>
      </c>
      <c s="8" t="inlineStr" r="I2646">
        <is>
          <t xml:space="preserve">Y</t>
        </is>
      </c>
      <c s="8" t="inlineStr" r="J2646">
        <is>
          <t xml:space="preserve"> Kankakee</t>
        </is>
      </c>
    </row>
    <row r="2647" ht="20.25" customHeight="0">
      <c s="5" t="inlineStr" r="A2647">
        <is>
          <t xml:space="preserve">40600990</t>
        </is>
      </c>
      <c s="5" t="inlineStr" r="B2647">
        <is>
          <t xml:space="preserve">TEMPORARY RAMP</t>
        </is>
      </c>
      <c s="5" t="inlineStr" r="C2647">
        <is>
          <t xml:space="preserve">SQ YD  </t>
        </is>
      </c>
      <c s="6" r="D2647">
        <v>197.000</v>
      </c>
      <c s="7" r="E2647">
        <v>3</v>
      </c>
      <c s="8" t="inlineStr" r="F2647">
        <is>
          <t xml:space="preserve">66R33</t>
        </is>
      </c>
      <c s="8" t="inlineStr" r="G2647">
        <is>
          <t xml:space="preserve">080</t>
        </is>
      </c>
      <c s="9" r="H2647">
        <v>0.0100</v>
      </c>
      <c s="8" t="inlineStr" r="I2647">
        <is>
          <t xml:space="preserve"/>
        </is>
      </c>
      <c s="8" t="inlineStr" r="J2647">
        <is>
          <t xml:space="preserve"> Kankakee</t>
        </is>
      </c>
    </row>
    <row r="2648" ht="20.25" customHeight="0">
      <c s="5" t="inlineStr" r="A2648">
        <is>
          <t xml:space="preserve">40600990</t>
        </is>
      </c>
      <c s="5" t="inlineStr" r="B2648">
        <is>
          <t xml:space="preserve">TEMPORARY RAMP</t>
        </is>
      </c>
      <c s="5" t="inlineStr" r="C2648">
        <is>
          <t xml:space="preserve">SQ YD  </t>
        </is>
      </c>
      <c s="6" r="D2648">
        <v>230.000</v>
      </c>
      <c s="7" r="E2648">
        <v>3</v>
      </c>
      <c s="8" t="inlineStr" r="F2648">
        <is>
          <t xml:space="preserve">66R35</t>
        </is>
      </c>
      <c s="8" t="inlineStr" r="G2648">
        <is>
          <t xml:space="preserve">081</t>
        </is>
      </c>
      <c s="9" r="H2648">
        <v>0.0100</v>
      </c>
      <c s="8" t="inlineStr" r="I2648">
        <is>
          <t xml:space="preserve">Y</t>
        </is>
      </c>
      <c s="8" t="inlineStr" r="J2648">
        <is>
          <t xml:space="preserve"> Kankakee</t>
        </is>
      </c>
    </row>
    <row r="2649" ht="20.25" customHeight="0">
      <c s="5" t="inlineStr" r="A2649">
        <is>
          <t xml:space="preserve">40600990</t>
        </is>
      </c>
      <c s="5" t="inlineStr" r="B2649">
        <is>
          <t xml:space="preserve">TEMPORARY RAMP</t>
        </is>
      </c>
      <c s="5" t="inlineStr" r="C2649">
        <is>
          <t xml:space="preserve">SQ YD  </t>
        </is>
      </c>
      <c s="6" r="D2649">
        <v>280.000</v>
      </c>
      <c s="7" r="E2649">
        <v>3</v>
      </c>
      <c s="8" t="inlineStr" r="F2649">
        <is>
          <t xml:space="preserve">66R36</t>
        </is>
      </c>
      <c s="8" t="inlineStr" r="G2649">
        <is>
          <t xml:space="preserve">082</t>
        </is>
      </c>
      <c s="9" r="H2649">
        <v>20.0000</v>
      </c>
      <c s="8" t="inlineStr" r="I2649">
        <is>
          <t xml:space="preserve">Y</t>
        </is>
      </c>
      <c s="8" t="inlineStr" r="J2649">
        <is>
          <t xml:space="preserve"> LaSalle</t>
        </is>
      </c>
    </row>
    <row r="2650" ht="20.25" customHeight="0">
      <c s="5" t="inlineStr" r="A2650">
        <is>
          <t xml:space="preserve">40600990</t>
        </is>
      </c>
      <c s="5" t="inlineStr" r="B2650">
        <is>
          <t xml:space="preserve">TEMPORARY RAMP</t>
        </is>
      </c>
      <c s="5" t="inlineStr" r="C2650">
        <is>
          <t xml:space="preserve">SQ YD  </t>
        </is>
      </c>
      <c s="6" r="D2650">
        <v>404.000</v>
      </c>
      <c s="7" r="E2650">
        <v>4</v>
      </c>
      <c s="8" t="inlineStr" r="F2650">
        <is>
          <t xml:space="preserve">68A65</t>
        </is>
      </c>
      <c s="8" t="inlineStr" r="G2650">
        <is>
          <t xml:space="preserve">083</t>
        </is>
      </c>
      <c s="9" r="H2650">
        <v>25.3700</v>
      </c>
      <c s="8" t="inlineStr" r="I2650">
        <is>
          <t xml:space="preserve">Y</t>
        </is>
      </c>
      <c s="8" t="inlineStr" r="J2650">
        <is>
          <t xml:space="preserve"> Tazewell</t>
        </is>
      </c>
    </row>
    <row r="2651" ht="20.25" customHeight="0">
      <c s="5" t="inlineStr" r="A2651">
        <is>
          <t xml:space="preserve">40600990</t>
        </is>
      </c>
      <c s="5" t="inlineStr" r="B2651">
        <is>
          <t xml:space="preserve">TEMPORARY RAMP</t>
        </is>
      </c>
      <c s="5" t="inlineStr" r="C2651">
        <is>
          <t xml:space="preserve">SQ YD  </t>
        </is>
      </c>
      <c s="6" r="D2651">
        <v>1603.000</v>
      </c>
      <c s="7" r="E2651">
        <v>4</v>
      </c>
      <c s="8" t="inlineStr" r="F2651">
        <is>
          <t xml:space="preserve">68F43</t>
        </is>
      </c>
      <c s="8" t="inlineStr" r="G2651">
        <is>
          <t xml:space="preserve">084</t>
        </is>
      </c>
      <c s="9" r="H2651">
        <v>13.7100</v>
      </c>
      <c s="8" t="inlineStr" r="I2651">
        <is>
          <t xml:space="preserve">Y</t>
        </is>
      </c>
      <c s="8" t="inlineStr" r="J2651">
        <is>
          <t xml:space="preserve"> Warren</t>
        </is>
      </c>
    </row>
    <row r="2652" ht="20.25" customHeight="0">
      <c s="5" t="inlineStr" r="A2652">
        <is>
          <t xml:space="preserve">40600990</t>
        </is>
      </c>
      <c s="5" t="inlineStr" r="B2652">
        <is>
          <t xml:space="preserve">TEMPORARY RAMP</t>
        </is>
      </c>
      <c s="5" t="inlineStr" r="C2652">
        <is>
          <t xml:space="preserve">SQ YD  </t>
        </is>
      </c>
      <c s="6" r="D2652">
        <v>263.000</v>
      </c>
      <c s="7" r="E2652">
        <v>4</v>
      </c>
      <c s="8" t="inlineStr" r="F2652">
        <is>
          <t xml:space="preserve">68G11</t>
        </is>
      </c>
      <c s="8" t="inlineStr" r="G2652">
        <is>
          <t xml:space="preserve">085</t>
        </is>
      </c>
      <c s="9" r="H2652">
        <v>18.8000</v>
      </c>
      <c s="8" t="inlineStr" r="I2652">
        <is>
          <t xml:space="preserve">Y</t>
        </is>
      </c>
      <c s="8" t="inlineStr" r="J2652">
        <is>
          <t xml:space="preserve"> Henderson</t>
        </is>
      </c>
    </row>
    <row r="2653" ht="20.25" customHeight="0">
      <c s="5" t="inlineStr" r="A2653">
        <is>
          <t xml:space="preserve">40600990</t>
        </is>
      </c>
      <c s="5" t="inlineStr" r="B2653">
        <is>
          <t xml:space="preserve">TEMPORARY RAMP</t>
        </is>
      </c>
      <c s="5" t="inlineStr" r="C2653">
        <is>
          <t xml:space="preserve">SQ YD  </t>
        </is>
      </c>
      <c s="6" r="D2653">
        <v>1458.000</v>
      </c>
      <c s="7" r="E2653">
        <v>4</v>
      </c>
      <c s="8" t="inlineStr" r="F2653">
        <is>
          <t xml:space="preserve">68H42</t>
        </is>
      </c>
      <c s="8" t="inlineStr" r="G2653">
        <is>
          <t xml:space="preserve">087</t>
        </is>
      </c>
      <c s="9" r="H2653">
        <v>9.8600</v>
      </c>
      <c s="8" t="inlineStr" r="I2653">
        <is>
          <t xml:space="preserve">Y</t>
        </is>
      </c>
      <c s="8" t="inlineStr" r="J2653">
        <is>
          <t xml:space="preserve"> Mercer, Warren</t>
        </is>
      </c>
    </row>
    <row r="2654" ht="20.25" customHeight="0">
      <c s="5" t="inlineStr" r="A2654">
        <is>
          <t xml:space="preserve">40600990</t>
        </is>
      </c>
      <c s="5" t="inlineStr" r="B2654">
        <is>
          <t xml:space="preserve">TEMPORARY RAMP</t>
        </is>
      </c>
      <c s="5" t="inlineStr" r="C2654">
        <is>
          <t xml:space="preserve">SQ YD  </t>
        </is>
      </c>
      <c s="6" r="D2654">
        <v>1582.000</v>
      </c>
      <c s="7" r="E2654">
        <v>4</v>
      </c>
      <c s="8" t="inlineStr" r="F2654">
        <is>
          <t xml:space="preserve">68J18</t>
        </is>
      </c>
      <c s="8" t="inlineStr" r="G2654">
        <is>
          <t xml:space="preserve">089</t>
        </is>
      </c>
      <c s="9" r="H2654">
        <v>15.0000</v>
      </c>
      <c s="8" t="inlineStr" r="I2654">
        <is>
          <t xml:space="preserve">Y</t>
        </is>
      </c>
      <c s="8" t="inlineStr" r="J2654">
        <is>
          <t xml:space="preserve"> Peoria</t>
        </is>
      </c>
    </row>
    <row r="2655" ht="20.25" customHeight="0">
      <c s="5" t="inlineStr" r="A2655">
        <is>
          <t xml:space="preserve">40600990</t>
        </is>
      </c>
      <c s="5" t="inlineStr" r="B2655">
        <is>
          <t xml:space="preserve">TEMPORARY RAMP</t>
        </is>
      </c>
      <c s="5" t="inlineStr" r="C2655">
        <is>
          <t xml:space="preserve">SQ YD  </t>
        </is>
      </c>
      <c s="6" r="D2655">
        <v>1582.000</v>
      </c>
      <c s="7" r="E2655">
        <v>4</v>
      </c>
      <c s="8" t="inlineStr" r="F2655">
        <is>
          <t xml:space="preserve">68J18</t>
        </is>
      </c>
      <c s="8" t="inlineStr" r="G2655">
        <is>
          <t xml:space="preserve">089</t>
        </is>
      </c>
      <c s="9" r="H2655">
        <v>0.0100</v>
      </c>
      <c s="8" t="inlineStr" r="I2655">
        <is>
          <t xml:space="preserve"/>
        </is>
      </c>
      <c s="8" t="inlineStr" r="J2655">
        <is>
          <t xml:space="preserve"> Peoria</t>
        </is>
      </c>
    </row>
    <row r="2656" ht="20.25" customHeight="0">
      <c s="5" t="inlineStr" r="A2656">
        <is>
          <t xml:space="preserve">40600990</t>
        </is>
      </c>
      <c s="5" t="inlineStr" r="B2656">
        <is>
          <t xml:space="preserve">TEMPORARY RAMP</t>
        </is>
      </c>
      <c s="5" t="inlineStr" r="C2656">
        <is>
          <t xml:space="preserve">SQ YD  </t>
        </is>
      </c>
      <c s="6" r="D2656">
        <v>552.000</v>
      </c>
      <c s="7" r="E2656">
        <v>4</v>
      </c>
      <c s="8" t="inlineStr" r="F2656">
        <is>
          <t xml:space="preserve">68J21</t>
        </is>
      </c>
      <c s="8" t="inlineStr" r="G2656">
        <is>
          <t xml:space="preserve">090</t>
        </is>
      </c>
      <c s="9" r="H2656">
        <v>19.0700</v>
      </c>
      <c s="8" t="inlineStr" r="I2656">
        <is>
          <t xml:space="preserve">Y</t>
        </is>
      </c>
      <c s="8" t="inlineStr" r="J2656">
        <is>
          <t xml:space="preserve"> Warren</t>
        </is>
      </c>
    </row>
    <row r="2657" ht="20.25" customHeight="0">
      <c s="5" t="inlineStr" r="A2657">
        <is>
          <t xml:space="preserve">40600990</t>
        </is>
      </c>
      <c s="5" t="inlineStr" r="B2657">
        <is>
          <t xml:space="preserve">TEMPORARY RAMP</t>
        </is>
      </c>
      <c s="5" t="inlineStr" r="C2657">
        <is>
          <t xml:space="preserve">SQ YD  </t>
        </is>
      </c>
      <c s="6" r="D2657">
        <v>1950.000</v>
      </c>
      <c s="7" r="E2657">
        <v>5</v>
      </c>
      <c s="8" t="inlineStr" r="F2657">
        <is>
          <t xml:space="preserve">70991</t>
        </is>
      </c>
      <c s="8" t="inlineStr" r="G2657">
        <is>
          <t xml:space="preserve">094</t>
        </is>
      </c>
      <c s="9" r="H2657">
        <v>60.0000</v>
      </c>
      <c s="8" t="inlineStr" r="I2657">
        <is>
          <t xml:space="preserve">Y</t>
        </is>
      </c>
      <c s="8" t="inlineStr" r="J2657">
        <is>
          <t xml:space="preserve"> Champaign</t>
        </is>
      </c>
    </row>
    <row r="2658" ht="20.25" customHeight="0">
      <c s="5" t="inlineStr" r="A2658">
        <is>
          <t xml:space="preserve">40600990</t>
        </is>
      </c>
      <c s="5" t="inlineStr" r="B2658">
        <is>
          <t xml:space="preserve">TEMPORARY RAMP</t>
        </is>
      </c>
      <c s="5" t="inlineStr" r="C2658">
        <is>
          <t xml:space="preserve">SQ YD  </t>
        </is>
      </c>
      <c s="6" r="D2658">
        <v>1950.000</v>
      </c>
      <c s="7" r="E2658">
        <v>5</v>
      </c>
      <c s="8" t="inlineStr" r="F2658">
        <is>
          <t xml:space="preserve">70991</t>
        </is>
      </c>
      <c s="8" t="inlineStr" r="G2658">
        <is>
          <t xml:space="preserve">094</t>
        </is>
      </c>
      <c s="9" r="H2658">
        <v>40.4500</v>
      </c>
      <c s="8" t="inlineStr" r="I2658">
        <is>
          <t xml:space="preserve"/>
        </is>
      </c>
      <c s="8" t="inlineStr" r="J2658">
        <is>
          <t xml:space="preserve"> Champaign</t>
        </is>
      </c>
    </row>
    <row r="2659" ht="20.25" customHeight="0">
      <c s="5" t="inlineStr" r="A2659">
        <is>
          <t xml:space="preserve">40600990</t>
        </is>
      </c>
      <c s="5" t="inlineStr" r="B2659">
        <is>
          <t xml:space="preserve">TEMPORARY RAMP</t>
        </is>
      </c>
      <c s="5" t="inlineStr" r="C2659">
        <is>
          <t xml:space="preserve">SQ YD  </t>
        </is>
      </c>
      <c s="6" r="D2659">
        <v>92.000</v>
      </c>
      <c s="7" r="E2659">
        <v>6</v>
      </c>
      <c s="8" t="inlineStr" r="F2659">
        <is>
          <t xml:space="preserve">72220</t>
        </is>
      </c>
      <c s="8" t="inlineStr" r="G2659">
        <is>
          <t xml:space="preserve">106</t>
        </is>
      </c>
      <c s="9" r="H2659">
        <v>67.2900</v>
      </c>
      <c s="8" t="inlineStr" r="I2659">
        <is>
          <t xml:space="preserve">Y</t>
        </is>
      </c>
      <c s="8" t="inlineStr" r="J2659">
        <is>
          <t xml:space="preserve"> Logan</t>
        </is>
      </c>
    </row>
    <row r="2660" ht="20.25" customHeight="0">
      <c s="5" t="inlineStr" r="A2660">
        <is>
          <t xml:space="preserve">40600990</t>
        </is>
      </c>
      <c s="5" t="inlineStr" r="B2660">
        <is>
          <t xml:space="preserve">TEMPORARY RAMP</t>
        </is>
      </c>
      <c s="5" t="inlineStr" r="C2660">
        <is>
          <t xml:space="preserve">SQ YD  </t>
        </is>
      </c>
      <c s="6" r="D2660">
        <v>92.000</v>
      </c>
      <c s="7" r="E2660">
        <v>6</v>
      </c>
      <c s="8" t="inlineStr" r="F2660">
        <is>
          <t xml:space="preserve">72220</t>
        </is>
      </c>
      <c s="8" t="inlineStr" r="G2660">
        <is>
          <t xml:space="preserve">106</t>
        </is>
      </c>
      <c s="9" r="H2660">
        <v>18.0000</v>
      </c>
      <c s="8" t="inlineStr" r="I2660">
        <is>
          <t xml:space="preserve"/>
        </is>
      </c>
      <c s="8" t="inlineStr" r="J2660">
        <is>
          <t xml:space="preserve"> Logan</t>
        </is>
      </c>
    </row>
    <row r="2661" ht="20.25" customHeight="0">
      <c s="5" t="inlineStr" r="A2661">
        <is>
          <t xml:space="preserve">40600990</t>
        </is>
      </c>
      <c s="5" t="inlineStr" r="B2661">
        <is>
          <t xml:space="preserve">TEMPORARY RAMP</t>
        </is>
      </c>
      <c s="5" t="inlineStr" r="C2661">
        <is>
          <t xml:space="preserve">SQ YD  </t>
        </is>
      </c>
      <c s="6" r="D2661">
        <v>92.000</v>
      </c>
      <c s="7" r="E2661">
        <v>6</v>
      </c>
      <c s="8" t="inlineStr" r="F2661">
        <is>
          <t xml:space="preserve">72220</t>
        </is>
      </c>
      <c s="8" t="inlineStr" r="G2661">
        <is>
          <t xml:space="preserve">106</t>
        </is>
      </c>
      <c s="9" r="H2661">
        <v>24.3600</v>
      </c>
      <c s="8" t="inlineStr" r="I2661">
        <is>
          <t xml:space="preserve"/>
        </is>
      </c>
      <c s="8" t="inlineStr" r="J2661">
        <is>
          <t xml:space="preserve"> Logan</t>
        </is>
      </c>
    </row>
    <row r="2662" ht="20.25" customHeight="0">
      <c s="5" t="inlineStr" r="A2662">
        <is>
          <t xml:space="preserve">40600990</t>
        </is>
      </c>
      <c s="5" t="inlineStr" r="B2662">
        <is>
          <t xml:space="preserve">TEMPORARY RAMP</t>
        </is>
      </c>
      <c s="5" t="inlineStr" r="C2662">
        <is>
          <t xml:space="preserve">SQ YD  </t>
        </is>
      </c>
      <c s="6" r="D2662">
        <v>295.000</v>
      </c>
      <c s="7" r="E2662">
        <v>7</v>
      </c>
      <c s="8" t="inlineStr" r="F2662">
        <is>
          <t xml:space="preserve">74759</t>
        </is>
      </c>
      <c s="8" t="inlineStr" r="G2662">
        <is>
          <t xml:space="preserve">109</t>
        </is>
      </c>
      <c s="9" r="H2662">
        <v>43.6400</v>
      </c>
      <c s="8" t="inlineStr" r="I2662">
        <is>
          <t xml:space="preserve">Y</t>
        </is>
      </c>
      <c s="8" t="inlineStr" r="J2662">
        <is>
          <t xml:space="preserve"> Coles</t>
        </is>
      </c>
    </row>
    <row r="2663" ht="20.25" customHeight="0">
      <c s="5" t="inlineStr" r="A2663">
        <is>
          <t xml:space="preserve">40600990</t>
        </is>
      </c>
      <c s="5" t="inlineStr" r="B2663">
        <is>
          <t xml:space="preserve">TEMPORARY RAMP</t>
        </is>
      </c>
      <c s="5" t="inlineStr" r="C2663">
        <is>
          <t xml:space="preserve">SQ YD  </t>
        </is>
      </c>
      <c s="6" r="D2663">
        <v>157.000</v>
      </c>
      <c s="7" r="E2663">
        <v>7</v>
      </c>
      <c s="8" t="inlineStr" r="F2663">
        <is>
          <t xml:space="preserve">74A26</t>
        </is>
      </c>
      <c s="8" t="inlineStr" r="G2663">
        <is>
          <t xml:space="preserve">112</t>
        </is>
      </c>
      <c s="9" r="H2663">
        <v>25.6700</v>
      </c>
      <c s="8" t="inlineStr" r="I2663">
        <is>
          <t xml:space="preserve">Y</t>
        </is>
      </c>
      <c s="8" t="inlineStr" r="J2663">
        <is>
          <t xml:space="preserve"> Richland</t>
        </is>
      </c>
    </row>
    <row r="2664" ht="20.25" customHeight="0">
      <c s="5" t="inlineStr" r="A2664">
        <is>
          <t xml:space="preserve">40600990</t>
        </is>
      </c>
      <c s="5" t="inlineStr" r="B2664">
        <is>
          <t xml:space="preserve">TEMPORARY RAMP</t>
        </is>
      </c>
      <c s="5" t="inlineStr" r="C2664">
        <is>
          <t xml:space="preserve">SQ YD  </t>
        </is>
      </c>
      <c s="6" r="D2664">
        <v>493.000</v>
      </c>
      <c s="7" r="E2664">
        <v>7</v>
      </c>
      <c s="8" t="inlineStr" r="F2664">
        <is>
          <t xml:space="preserve">74C44</t>
        </is>
      </c>
      <c s="8" t="inlineStr" r="G2664">
        <is>
          <t xml:space="preserve">114</t>
        </is>
      </c>
      <c s="9" r="H2664">
        <v>9.2800</v>
      </c>
      <c s="8" t="inlineStr" r="I2664">
        <is>
          <t xml:space="preserve">Y</t>
        </is>
      </c>
      <c s="8" t="inlineStr" r="J2664">
        <is>
          <t xml:space="preserve"> Jasper</t>
        </is>
      </c>
    </row>
    <row r="2665" ht="20.25" customHeight="0">
      <c s="5" t="inlineStr" r="A2665">
        <is>
          <t xml:space="preserve">40600990</t>
        </is>
      </c>
      <c s="5" t="inlineStr" r="B2665">
        <is>
          <t xml:space="preserve">TEMPORARY RAMP</t>
        </is>
      </c>
      <c s="5" t="inlineStr" r="C2665">
        <is>
          <t xml:space="preserve">SQ YD  </t>
        </is>
      </c>
      <c s="6" r="D2665">
        <v>160.000</v>
      </c>
      <c s="7" r="E2665">
        <v>7</v>
      </c>
      <c s="8" t="inlineStr" r="F2665">
        <is>
          <t xml:space="preserve">74C46</t>
        </is>
      </c>
      <c s="8" t="inlineStr" r="G2665">
        <is>
          <t xml:space="preserve">115</t>
        </is>
      </c>
      <c s="9" r="H2665">
        <v>64.7200</v>
      </c>
      <c s="8" t="inlineStr" r="I2665">
        <is>
          <t xml:space="preserve">Y</t>
        </is>
      </c>
      <c s="8" t="inlineStr" r="J2665">
        <is>
          <t xml:space="preserve"> Lawrence</t>
        </is>
      </c>
    </row>
    <row r="2666" ht="20.25" customHeight="0">
      <c s="5" t="inlineStr" r="A2666">
        <is>
          <t xml:space="preserve">40600990</t>
        </is>
      </c>
      <c s="5" t="inlineStr" r="B2666">
        <is>
          <t xml:space="preserve">TEMPORARY RAMP</t>
        </is>
      </c>
      <c s="5" t="inlineStr" r="C2666">
        <is>
          <t xml:space="preserve">SQ YD  </t>
        </is>
      </c>
      <c s="6" r="D2666">
        <v>598.000</v>
      </c>
      <c s="7" r="E2666">
        <v>8</v>
      </c>
      <c s="8" t="inlineStr" r="F2666">
        <is>
          <t xml:space="preserve">76J62</t>
        </is>
      </c>
      <c s="8" t="inlineStr" r="G2666">
        <is>
          <t xml:space="preserve">123</t>
        </is>
      </c>
      <c s="9" r="H2666">
        <v>0.0100</v>
      </c>
      <c s="8" t="inlineStr" r="I2666">
        <is>
          <t xml:space="preserve">Y</t>
        </is>
      </c>
      <c s="8" t="inlineStr" r="J2666">
        <is>
          <t xml:space="preserve"> St. Clair</t>
        </is>
      </c>
    </row>
    <row r="2667" ht="20.25" customHeight="0">
      <c s="5" t="inlineStr" r="A2667">
        <is>
          <t xml:space="preserve">40600990</t>
        </is>
      </c>
      <c s="5" t="inlineStr" r="B2667">
        <is>
          <t xml:space="preserve">TEMPORARY RAMP</t>
        </is>
      </c>
      <c s="5" t="inlineStr" r="C2667">
        <is>
          <t xml:space="preserve">SQ YD  </t>
        </is>
      </c>
      <c s="6" r="D2667">
        <v>598.000</v>
      </c>
      <c s="7" r="E2667">
        <v>8</v>
      </c>
      <c s="8" t="inlineStr" r="F2667">
        <is>
          <t xml:space="preserve">76J62</t>
        </is>
      </c>
      <c s="8" t="inlineStr" r="G2667">
        <is>
          <t xml:space="preserve">123</t>
        </is>
      </c>
      <c s="9" r="H2667">
        <v>0.0100</v>
      </c>
      <c s="8" t="inlineStr" r="I2667">
        <is>
          <t xml:space="preserve"/>
        </is>
      </c>
      <c s="8" t="inlineStr" r="J2667">
        <is>
          <t xml:space="preserve"> St. Clair</t>
        </is>
      </c>
    </row>
    <row r="2668" ht="20.25" customHeight="0">
      <c s="5" t="inlineStr" r="A2668">
        <is>
          <t xml:space="preserve">40600990</t>
        </is>
      </c>
      <c s="5" t="inlineStr" r="B2668">
        <is>
          <t xml:space="preserve">TEMPORARY RAMP</t>
        </is>
      </c>
      <c s="5" t="inlineStr" r="C2668">
        <is>
          <t xml:space="preserve">SQ YD  </t>
        </is>
      </c>
      <c s="6" r="D2668">
        <v>2098.000</v>
      </c>
      <c s="7" r="E2668">
        <v>8</v>
      </c>
      <c s="8" t="inlineStr" r="F2668">
        <is>
          <t xml:space="preserve">76N05</t>
        </is>
      </c>
      <c s="8" t="inlineStr" r="G2668">
        <is>
          <t xml:space="preserve">124</t>
        </is>
      </c>
      <c s="9" r="H2668">
        <v>0.0100</v>
      </c>
      <c s="8" t="inlineStr" r="I2668">
        <is>
          <t xml:space="preserve">Y</t>
        </is>
      </c>
      <c s="8" t="inlineStr" r="J2668">
        <is>
          <t xml:space="preserve"> St. Clair</t>
        </is>
      </c>
    </row>
    <row r="2669" ht="20.25" customHeight="0">
      <c s="5" t="inlineStr" r="A2669">
        <is>
          <t xml:space="preserve">40600990</t>
        </is>
      </c>
      <c s="5" t="inlineStr" r="B2669">
        <is>
          <t xml:space="preserve">TEMPORARY RAMP</t>
        </is>
      </c>
      <c s="5" t="inlineStr" r="C2669">
        <is>
          <t xml:space="preserve">SQ YD  </t>
        </is>
      </c>
      <c s="6" r="D2669">
        <v>2098.000</v>
      </c>
      <c s="7" r="E2669">
        <v>8</v>
      </c>
      <c s="8" t="inlineStr" r="F2669">
        <is>
          <t xml:space="preserve">76N05</t>
        </is>
      </c>
      <c s="8" t="inlineStr" r="G2669">
        <is>
          <t xml:space="preserve">124</t>
        </is>
      </c>
      <c s="9" r="H2669">
        <v>0.0100</v>
      </c>
      <c s="8" t="inlineStr" r="I2669">
        <is>
          <t xml:space="preserve"/>
        </is>
      </c>
      <c s="8" t="inlineStr" r="J2669">
        <is>
          <t xml:space="preserve"> St. Clair</t>
        </is>
      </c>
    </row>
    <row r="2670" ht="20.25" customHeight="0">
      <c s="5" t="inlineStr" r="A2670">
        <is>
          <t xml:space="preserve">40600990</t>
        </is>
      </c>
      <c s="5" t="inlineStr" r="B2670">
        <is>
          <t xml:space="preserve">TEMPORARY RAMP</t>
        </is>
      </c>
      <c s="5" t="inlineStr" r="C2670">
        <is>
          <t xml:space="preserve">SQ YD  </t>
        </is>
      </c>
      <c s="6" r="D2670">
        <v>2191.000</v>
      </c>
      <c s="7" r="E2670">
        <v>8</v>
      </c>
      <c s="8" t="inlineStr" r="F2670">
        <is>
          <t xml:space="preserve">76U26</t>
        </is>
      </c>
      <c s="8" t="inlineStr" r="G2670">
        <is>
          <t xml:space="preserve">131</t>
        </is>
      </c>
      <c s="9" r="H2670">
        <v>16.7400</v>
      </c>
      <c s="8" t="inlineStr" r="I2670">
        <is>
          <t xml:space="preserve">Y</t>
        </is>
      </c>
      <c s="8" t="inlineStr" r="J2670">
        <is>
          <t xml:space="preserve"> Madison</t>
        </is>
      </c>
    </row>
    <row r="2671" ht="20.25" customHeight="0">
      <c s="5" t="inlineStr" r="A2671">
        <is>
          <t xml:space="preserve">40600990</t>
        </is>
      </c>
      <c s="5" t="inlineStr" r="B2671">
        <is>
          <t xml:space="preserve">TEMPORARY RAMP</t>
        </is>
      </c>
      <c s="5" t="inlineStr" r="C2671">
        <is>
          <t xml:space="preserve">SQ YD  </t>
        </is>
      </c>
      <c s="6" r="D2671">
        <v>2191.000</v>
      </c>
      <c s="7" r="E2671">
        <v>8</v>
      </c>
      <c s="8" t="inlineStr" r="F2671">
        <is>
          <t xml:space="preserve">76U26</t>
        </is>
      </c>
      <c s="8" t="inlineStr" r="G2671">
        <is>
          <t xml:space="preserve">131</t>
        </is>
      </c>
      <c s="9" r="H2671">
        <v>0.0100</v>
      </c>
      <c s="8" t="inlineStr" r="I2671">
        <is>
          <t xml:space="preserve"/>
        </is>
      </c>
      <c s="8" t="inlineStr" r="J2671">
        <is>
          <t xml:space="preserve"> Madison</t>
        </is>
      </c>
    </row>
    <row r="2672" ht="20.25" customHeight="0">
      <c s="5" t="inlineStr" r="A2672">
        <is>
          <t xml:space="preserve">40600990</t>
        </is>
      </c>
      <c s="5" t="inlineStr" r="B2672">
        <is>
          <t xml:space="preserve">TEMPORARY RAMP</t>
        </is>
      </c>
      <c s="5" t="inlineStr" r="C2672">
        <is>
          <t xml:space="preserve">SQ YD  </t>
        </is>
      </c>
      <c s="6" r="D2672">
        <v>590.000</v>
      </c>
      <c s="7" r="E2672">
        <v>8</v>
      </c>
      <c s="8" t="inlineStr" r="F2672">
        <is>
          <t xml:space="preserve">76U27</t>
        </is>
      </c>
      <c s="8" t="inlineStr" r="G2672">
        <is>
          <t xml:space="preserve">132</t>
        </is>
      </c>
      <c s="9" r="H2672">
        <v>23.3200</v>
      </c>
      <c s="8" t="inlineStr" r="I2672">
        <is>
          <t xml:space="preserve">Y</t>
        </is>
      </c>
      <c s="8" t="inlineStr" r="J2672">
        <is>
          <t xml:space="preserve"> Madison</t>
        </is>
      </c>
    </row>
    <row r="2673" ht="20.25" customHeight="0">
      <c s="5" t="inlineStr" r="A2673">
        <is>
          <t xml:space="preserve">40600990</t>
        </is>
      </c>
      <c s="5" t="inlineStr" r="B2673">
        <is>
          <t xml:space="preserve">TEMPORARY RAMP</t>
        </is>
      </c>
      <c s="5" t="inlineStr" r="C2673">
        <is>
          <t xml:space="preserve">SQ YD  </t>
        </is>
      </c>
      <c s="6" r="D2673">
        <v>590.000</v>
      </c>
      <c s="7" r="E2673">
        <v>8</v>
      </c>
      <c s="8" t="inlineStr" r="F2673">
        <is>
          <t xml:space="preserve">76U27</t>
        </is>
      </c>
      <c s="8" t="inlineStr" r="G2673">
        <is>
          <t xml:space="preserve">132</t>
        </is>
      </c>
      <c s="9" r="H2673">
        <v>0.0100</v>
      </c>
      <c s="8" t="inlineStr" r="I2673">
        <is>
          <t xml:space="preserve"/>
        </is>
      </c>
      <c s="8" t="inlineStr" r="J2673">
        <is>
          <t xml:space="preserve"> Madison</t>
        </is>
      </c>
    </row>
    <row r="2674" ht="20.25" customHeight="0">
      <c s="5" t="inlineStr" r="A2674">
        <is>
          <t xml:space="preserve">40600990</t>
        </is>
      </c>
      <c s="5" t="inlineStr" r="B2674">
        <is>
          <t xml:space="preserve">TEMPORARY RAMP</t>
        </is>
      </c>
      <c s="5" t="inlineStr" r="C2674">
        <is>
          <t xml:space="preserve">SQ YD  </t>
        </is>
      </c>
      <c s="6" r="D2674">
        <v>72.000</v>
      </c>
      <c s="7" r="E2674">
        <v>8</v>
      </c>
      <c s="8" t="inlineStr" r="F2674">
        <is>
          <t xml:space="preserve">76U30</t>
        </is>
      </c>
      <c s="8" t="inlineStr" r="G2674">
        <is>
          <t xml:space="preserve">133</t>
        </is>
      </c>
      <c s="9" r="H2674">
        <v>0.0200</v>
      </c>
      <c s="8" t="inlineStr" r="I2674">
        <is>
          <t xml:space="preserve">Y</t>
        </is>
      </c>
      <c s="8" t="inlineStr" r="J2674">
        <is>
          <t xml:space="preserve"> St. Clair</t>
        </is>
      </c>
    </row>
    <row r="2675" ht="20.25" customHeight="0">
      <c s="5" t="inlineStr" r="A2675">
        <is>
          <t xml:space="preserve">40600990</t>
        </is>
      </c>
      <c s="5" t="inlineStr" r="B2675">
        <is>
          <t xml:space="preserve">TEMPORARY RAMP</t>
        </is>
      </c>
      <c s="5" t="inlineStr" r="C2675">
        <is>
          <t xml:space="preserve">SQ YD  </t>
        </is>
      </c>
      <c s="6" r="D2675">
        <v>72.000</v>
      </c>
      <c s="7" r="E2675">
        <v>8</v>
      </c>
      <c s="8" t="inlineStr" r="F2675">
        <is>
          <t xml:space="preserve">76U30</t>
        </is>
      </c>
      <c s="8" t="inlineStr" r="G2675">
        <is>
          <t xml:space="preserve">133</t>
        </is>
      </c>
      <c s="9" r="H2675">
        <v>0.0100</v>
      </c>
      <c s="8" t="inlineStr" r="I2675">
        <is>
          <t xml:space="preserve"/>
        </is>
      </c>
      <c s="8" t="inlineStr" r="J2675">
        <is>
          <t xml:space="preserve"> St. Clair</t>
        </is>
      </c>
    </row>
    <row r="2676" ht="20.25" customHeight="0">
      <c s="5" t="inlineStr" r="A2676">
        <is>
          <t xml:space="preserve">40600990</t>
        </is>
      </c>
      <c s="5" t="inlineStr" r="B2676">
        <is>
          <t xml:space="preserve">TEMPORARY RAMP</t>
        </is>
      </c>
      <c s="5" t="inlineStr" r="C2676">
        <is>
          <t xml:space="preserve">SQ YD  </t>
        </is>
      </c>
      <c s="6" r="D2676">
        <v>69.000</v>
      </c>
      <c s="7" r="E2676">
        <v>9</v>
      </c>
      <c s="8" t="inlineStr" r="F2676">
        <is>
          <t xml:space="preserve">78147</t>
        </is>
      </c>
      <c s="8" t="inlineStr" r="G2676">
        <is>
          <t xml:space="preserve">135</t>
        </is>
      </c>
      <c s="9" r="H2676">
        <v>73.3700</v>
      </c>
      <c s="8" t="inlineStr" r="I2676">
        <is>
          <t xml:space="preserve">Y</t>
        </is>
      </c>
      <c s="8" t="inlineStr" r="J2676">
        <is>
          <t xml:space="preserve"> Gallatin</t>
        </is>
      </c>
    </row>
    <row r="2677" ht="20.25" customHeight="0">
      <c s="5" t="inlineStr" r="A2677">
        <is>
          <t xml:space="preserve">40600990</t>
        </is>
      </c>
      <c s="5" t="inlineStr" r="B2677">
        <is>
          <t xml:space="preserve">TEMPORARY RAMP</t>
        </is>
      </c>
      <c s="5" t="inlineStr" r="C2677">
        <is>
          <t xml:space="preserve">SQ YD  </t>
        </is>
      </c>
      <c s="6" r="D2677">
        <v>69.000</v>
      </c>
      <c s="7" r="E2677">
        <v>9</v>
      </c>
      <c s="8" t="inlineStr" r="F2677">
        <is>
          <t xml:space="preserve">78147</t>
        </is>
      </c>
      <c s="8" t="inlineStr" r="G2677">
        <is>
          <t xml:space="preserve">135</t>
        </is>
      </c>
      <c s="9" r="H2677">
        <v>106.5000</v>
      </c>
      <c s="8" t="inlineStr" r="I2677">
        <is>
          <t xml:space="preserve"/>
        </is>
      </c>
      <c s="8" t="inlineStr" r="J2677">
        <is>
          <t xml:space="preserve"> Gallatin</t>
        </is>
      </c>
    </row>
    <row r="2678" ht="20.25" customHeight="0">
      <c s="5" t="inlineStr" r="A2678">
        <is>
          <t xml:space="preserve">40600990</t>
        </is>
      </c>
      <c s="5" t="inlineStr" r="B2678">
        <is>
          <t xml:space="preserve">TEMPORARY RAMP</t>
        </is>
      </c>
      <c s="5" t="inlineStr" r="C2678">
        <is>
          <t xml:space="preserve">SQ YD  </t>
        </is>
      </c>
      <c s="6" r="D2678">
        <v>542.000</v>
      </c>
      <c s="7" r="E2678">
        <v>9</v>
      </c>
      <c s="8" t="inlineStr" r="F2678">
        <is>
          <t xml:space="preserve">78373</t>
        </is>
      </c>
      <c s="8" t="inlineStr" r="G2678">
        <is>
          <t xml:space="preserve">136</t>
        </is>
      </c>
      <c s="9" r="H2678">
        <v>13.0000</v>
      </c>
      <c s="8" t="inlineStr" r="I2678">
        <is>
          <t xml:space="preserve">Y</t>
        </is>
      </c>
      <c s="8" t="inlineStr" r="J2678">
        <is>
          <t xml:space="preserve"> Williamson</t>
        </is>
      </c>
    </row>
    <row r="2679" ht="20.25" customHeight="0">
      <c s="5" t="inlineStr" r="A2679">
        <is>
          <t xml:space="preserve">40600990</t>
        </is>
      </c>
      <c s="5" t="inlineStr" r="B2679">
        <is>
          <t xml:space="preserve">TEMPORARY RAMP</t>
        </is>
      </c>
      <c s="5" t="inlineStr" r="C2679">
        <is>
          <t xml:space="preserve">SQ YD  </t>
        </is>
      </c>
      <c s="6" r="D2679">
        <v>542.000</v>
      </c>
      <c s="7" r="E2679">
        <v>9</v>
      </c>
      <c s="8" t="inlineStr" r="F2679">
        <is>
          <t xml:space="preserve">78373</t>
        </is>
      </c>
      <c s="8" t="inlineStr" r="G2679">
        <is>
          <t xml:space="preserve">136</t>
        </is>
      </c>
      <c s="9" r="H2679">
        <v>26.5100</v>
      </c>
      <c s="8" t="inlineStr" r="I2679">
        <is>
          <t xml:space="preserve"/>
        </is>
      </c>
      <c s="8" t="inlineStr" r="J2679">
        <is>
          <t xml:space="preserve"> Williamson</t>
        </is>
      </c>
    </row>
    <row r="2680" ht="20.25" customHeight="0">
      <c s="5" t="inlineStr" r="A2680">
        <is>
          <t xml:space="preserve">40600990</t>
        </is>
      </c>
      <c s="5" t="inlineStr" r="B2680">
        <is>
          <t xml:space="preserve">TEMPORARY RAMP</t>
        </is>
      </c>
      <c s="5" t="inlineStr" r="C2680">
        <is>
          <t xml:space="preserve">SQ YD  </t>
        </is>
      </c>
      <c s="6" r="D2680">
        <v>58.000</v>
      </c>
      <c s="7" r="E2680">
        <v>9</v>
      </c>
      <c s="8" t="inlineStr" r="F2680">
        <is>
          <t xml:space="preserve">78833</t>
        </is>
      </c>
      <c s="8" t="inlineStr" r="G2680">
        <is>
          <t xml:space="preserve">137</t>
        </is>
      </c>
      <c s="9" r="H2680">
        <v>84.9100</v>
      </c>
      <c s="8" t="inlineStr" r="I2680">
        <is>
          <t xml:space="preserve">Y</t>
        </is>
      </c>
      <c s="8" t="inlineStr" r="J2680">
        <is>
          <t xml:space="preserve"> White</t>
        </is>
      </c>
    </row>
    <row r="2681" ht="20.25" customHeight="0">
      <c s="5" t="inlineStr" r="A2681">
        <is>
          <t xml:space="preserve">40600990</t>
        </is>
      </c>
      <c s="5" t="inlineStr" r="B2681">
        <is>
          <t xml:space="preserve">TEMPORARY RAMP</t>
        </is>
      </c>
      <c s="5" t="inlineStr" r="C2681">
        <is>
          <t xml:space="preserve">SQ YD  </t>
        </is>
      </c>
      <c s="6" r="D2681">
        <v>58.000</v>
      </c>
      <c s="7" r="E2681">
        <v>9</v>
      </c>
      <c s="8" t="inlineStr" r="F2681">
        <is>
          <t xml:space="preserve">78833</t>
        </is>
      </c>
      <c s="8" t="inlineStr" r="G2681">
        <is>
          <t xml:space="preserve">137</t>
        </is>
      </c>
      <c s="9" r="H2681">
        <v>32.0000</v>
      </c>
      <c s="8" t="inlineStr" r="I2681">
        <is>
          <t xml:space="preserve"/>
        </is>
      </c>
      <c s="8" t="inlineStr" r="J2681">
        <is>
          <t xml:space="preserve"> White</t>
        </is>
      </c>
    </row>
    <row r="2682" ht="20.25" customHeight="0">
      <c s="5" t="inlineStr" r="A2682">
        <is>
          <t xml:space="preserve">40600990</t>
        </is>
      </c>
      <c s="5" t="inlineStr" r="B2682">
        <is>
          <t xml:space="preserve">TEMPORARY RAMP</t>
        </is>
      </c>
      <c s="5" t="inlineStr" r="C2682">
        <is>
          <t xml:space="preserve">SQ YD  </t>
        </is>
      </c>
      <c s="6" r="D2682">
        <v>481.000</v>
      </c>
      <c s="7" r="E2682">
        <v>9</v>
      </c>
      <c s="8" t="inlineStr" r="F2682">
        <is>
          <t xml:space="preserve">78894</t>
        </is>
      </c>
      <c s="8" t="inlineStr" r="G2682">
        <is>
          <t xml:space="preserve">138</t>
        </is>
      </c>
      <c s="9" r="H2682">
        <v>15.0000</v>
      </c>
      <c s="8" t="inlineStr" r="I2682">
        <is>
          <t xml:space="preserve">Y</t>
        </is>
      </c>
      <c s="8" t="inlineStr" r="J2682">
        <is>
          <t xml:space="preserve"> Saline</t>
        </is>
      </c>
    </row>
    <row r="2683" ht="20.25" customHeight="0">
      <c s="5" t="inlineStr" r="A2683">
        <is>
          <t xml:space="preserve">40600990</t>
        </is>
      </c>
      <c s="5" t="inlineStr" r="B2683">
        <is>
          <t xml:space="preserve">TEMPORARY RAMP</t>
        </is>
      </c>
      <c s="5" t="inlineStr" r="C2683">
        <is>
          <t xml:space="preserve">SQ YD  </t>
        </is>
      </c>
      <c s="6" r="D2683">
        <v>481.000</v>
      </c>
      <c s="7" r="E2683">
        <v>9</v>
      </c>
      <c s="8" t="inlineStr" r="F2683">
        <is>
          <t xml:space="preserve">78894</t>
        </is>
      </c>
      <c s="8" t="inlineStr" r="G2683">
        <is>
          <t xml:space="preserve">138</t>
        </is>
      </c>
      <c s="9" r="H2683">
        <v>20.6700</v>
      </c>
      <c s="8" t="inlineStr" r="I2683">
        <is>
          <t xml:space="preserve"/>
        </is>
      </c>
      <c s="8" t="inlineStr" r="J2683">
        <is>
          <t xml:space="preserve"> Saline</t>
        </is>
      </c>
    </row>
    <row r="2684" ht="20.25" customHeight="0">
      <c s="5" t="inlineStr" r="A2684">
        <is>
          <t xml:space="preserve">40600990</t>
        </is>
      </c>
      <c s="5" t="inlineStr" r="B2684">
        <is>
          <t xml:space="preserve">TEMPORARY RAMP</t>
        </is>
      </c>
      <c s="5" t="inlineStr" r="C2684">
        <is>
          <t xml:space="preserve">SQ YD  </t>
        </is>
      </c>
      <c s="6" r="D2684">
        <v>738.000</v>
      </c>
      <c s="7" r="E2684">
        <v>9</v>
      </c>
      <c s="8" t="inlineStr" r="F2684">
        <is>
          <t xml:space="preserve">78A80</t>
        </is>
      </c>
      <c s="8" t="inlineStr" r="G2684">
        <is>
          <t xml:space="preserve">141</t>
        </is>
      </c>
      <c s="9" r="H2684">
        <v>37.3000</v>
      </c>
      <c s="8" t="inlineStr" r="I2684">
        <is>
          <t xml:space="preserve">Y</t>
        </is>
      </c>
      <c s="8" t="inlineStr" r="J2684">
        <is>
          <t xml:space="preserve"> Pulaski</t>
        </is>
      </c>
    </row>
    <row r="2685" ht="20.25" customHeight="0">
      <c s="5" t="inlineStr" r="A2685">
        <is>
          <t xml:space="preserve">40600990</t>
        </is>
      </c>
      <c s="5" t="inlineStr" r="B2685">
        <is>
          <t xml:space="preserve">TEMPORARY RAMP</t>
        </is>
      </c>
      <c s="5" t="inlineStr" r="C2685">
        <is>
          <t xml:space="preserve">SQ YD  </t>
        </is>
      </c>
      <c s="6" r="D2685">
        <v>738.000</v>
      </c>
      <c s="7" r="E2685">
        <v>9</v>
      </c>
      <c s="8" t="inlineStr" r="F2685">
        <is>
          <t xml:space="preserve">78A80</t>
        </is>
      </c>
      <c s="8" t="inlineStr" r="G2685">
        <is>
          <t xml:space="preserve">141</t>
        </is>
      </c>
      <c s="9" r="H2685">
        <v>0.0100</v>
      </c>
      <c s="8" t="inlineStr" r="I2685">
        <is>
          <t xml:space="preserve"/>
        </is>
      </c>
      <c s="8" t="inlineStr" r="J2685">
        <is>
          <t xml:space="preserve"> Pulaski</t>
        </is>
      </c>
    </row>
    <row r="2686" ht="20.25" customHeight="0">
      <c s="5" t="inlineStr" r="A2686">
        <is>
          <t xml:space="preserve">40600990</t>
        </is>
      </c>
      <c s="5" t="inlineStr" r="B2686">
        <is>
          <t xml:space="preserve">TEMPORARY RAMP</t>
        </is>
      </c>
      <c s="5" t="inlineStr" r="C2686">
        <is>
          <t xml:space="preserve">SQ YD  </t>
        </is>
      </c>
      <c s="6" r="D2686">
        <v>1235.000</v>
      </c>
      <c s="7" r="E2686">
        <v>9</v>
      </c>
      <c s="8" t="inlineStr" r="F2686">
        <is>
          <t xml:space="preserve">78A89</t>
        </is>
      </c>
      <c s="8" t="inlineStr" r="G2686">
        <is>
          <t xml:space="preserve">142</t>
        </is>
      </c>
      <c s="9" r="H2686">
        <v>19.4000</v>
      </c>
      <c s="8" t="inlineStr" r="I2686">
        <is>
          <t xml:space="preserve">Y</t>
        </is>
      </c>
      <c s="8" t="inlineStr" r="J2686">
        <is>
          <t xml:space="preserve"> Gallatin</t>
        </is>
      </c>
    </row>
    <row r="2687" ht="20.25" customHeight="0">
      <c s="5" t="inlineStr" r="A2687">
        <is>
          <t xml:space="preserve">40600990</t>
        </is>
      </c>
      <c s="5" t="inlineStr" r="B2687">
        <is>
          <t xml:space="preserve">TEMPORARY RAMP</t>
        </is>
      </c>
      <c s="5" t="inlineStr" r="C2687">
        <is>
          <t xml:space="preserve">SQ YD  </t>
        </is>
      </c>
      <c s="6" r="D2687">
        <v>1235.000</v>
      </c>
      <c s="7" r="E2687">
        <v>9</v>
      </c>
      <c s="8" t="inlineStr" r="F2687">
        <is>
          <t xml:space="preserve">78A89</t>
        </is>
      </c>
      <c s="8" t="inlineStr" r="G2687">
        <is>
          <t xml:space="preserve">142</t>
        </is>
      </c>
      <c s="9" r="H2687">
        <v>25.0000</v>
      </c>
      <c s="8" t="inlineStr" r="I2687">
        <is>
          <t xml:space="preserve"/>
        </is>
      </c>
      <c s="8" t="inlineStr" r="J2687">
        <is>
          <t xml:space="preserve"> Gallatin</t>
        </is>
      </c>
    </row>
    <row r="2688" ht="20.25" customHeight="0">
      <c s="5" t="inlineStr" r="A2688">
        <is>
          <t xml:space="preserve">40600990</t>
        </is>
      </c>
      <c s="5" t="inlineStr" r="B2688">
        <is>
          <t xml:space="preserve">TEMPORARY RAMP</t>
        </is>
      </c>
      <c s="5" t="inlineStr" r="C2688">
        <is>
          <t xml:space="preserve">SQ YD  </t>
        </is>
      </c>
      <c s="6" r="D2688">
        <v>444.000</v>
      </c>
      <c s="7" r="E2688">
        <v>9</v>
      </c>
      <c s="8" t="inlineStr" r="F2688">
        <is>
          <t xml:space="preserve">78A99</t>
        </is>
      </c>
      <c s="8" t="inlineStr" r="G2688">
        <is>
          <t xml:space="preserve">143</t>
        </is>
      </c>
      <c s="9" r="H2688">
        <v>15.9200</v>
      </c>
      <c s="8" t="inlineStr" r="I2688">
        <is>
          <t xml:space="preserve">Y</t>
        </is>
      </c>
      <c s="8" t="inlineStr" r="J2688">
        <is>
          <t xml:space="preserve"> Saline</t>
        </is>
      </c>
    </row>
    <row r="2689" ht="20.25" customHeight="0">
      <c s="5" t="inlineStr" r="A2689">
        <is>
          <t xml:space="preserve">40600990</t>
        </is>
      </c>
      <c s="5" t="inlineStr" r="B2689">
        <is>
          <t xml:space="preserve">TEMPORARY RAMP</t>
        </is>
      </c>
      <c s="5" t="inlineStr" r="C2689">
        <is>
          <t xml:space="preserve">SQ YD  </t>
        </is>
      </c>
      <c s="6" r="D2689">
        <v>444.000</v>
      </c>
      <c s="7" r="E2689">
        <v>9</v>
      </c>
      <c s="8" t="inlineStr" r="F2689">
        <is>
          <t xml:space="preserve">78A99</t>
        </is>
      </c>
      <c s="8" t="inlineStr" r="G2689">
        <is>
          <t xml:space="preserve">143</t>
        </is>
      </c>
      <c s="9" r="H2689">
        <v>15.0000</v>
      </c>
      <c s="8" t="inlineStr" r="I2689">
        <is>
          <t xml:space="preserve"/>
        </is>
      </c>
      <c s="8" t="inlineStr" r="J2689">
        <is>
          <t xml:space="preserve"> Saline</t>
        </is>
      </c>
    </row>
    <row r="2690" ht="20.25" customHeight="0">
      <c s="5" t="inlineStr" r="A2690">
        <is>
          <t xml:space="preserve">40600990</t>
        </is>
      </c>
      <c s="5" t="inlineStr" r="B2690">
        <is>
          <t xml:space="preserve">TEMPORARY RAMP</t>
        </is>
      </c>
      <c s="5" t="inlineStr" r="C2690">
        <is>
          <t xml:space="preserve">SQ YD  </t>
        </is>
      </c>
      <c s="6" r="D2690">
        <v>205.000</v>
      </c>
      <c s="7" r="E2690">
        <v>9</v>
      </c>
      <c s="8" t="inlineStr" r="F2690">
        <is>
          <t xml:space="preserve">78B07</t>
        </is>
      </c>
      <c s="8" t="inlineStr" r="G2690">
        <is>
          <t xml:space="preserve">144</t>
        </is>
      </c>
      <c s="9" r="H2690">
        <v>32.4700</v>
      </c>
      <c s="8" t="inlineStr" r="I2690">
        <is>
          <t xml:space="preserve">Y</t>
        </is>
      </c>
      <c s="8" t="inlineStr" r="J2690">
        <is>
          <t xml:space="preserve"> Alexander</t>
        </is>
      </c>
    </row>
    <row r="2691" ht="20.25" customHeight="0">
      <c s="5" t="inlineStr" r="A2691">
        <is>
          <t xml:space="preserve">40600990</t>
        </is>
      </c>
      <c s="5" t="inlineStr" r="B2691">
        <is>
          <t xml:space="preserve">TEMPORARY RAMP</t>
        </is>
      </c>
      <c s="5" t="inlineStr" r="C2691">
        <is>
          <t xml:space="preserve">SQ YD  </t>
        </is>
      </c>
      <c s="6" r="D2691">
        <v>205.000</v>
      </c>
      <c s="7" r="E2691">
        <v>9</v>
      </c>
      <c s="8" t="inlineStr" r="F2691">
        <is>
          <t xml:space="preserve">78B07</t>
        </is>
      </c>
      <c s="8" t="inlineStr" r="G2691">
        <is>
          <t xml:space="preserve">144</t>
        </is>
      </c>
      <c s="9" r="H2691">
        <v>15.0000</v>
      </c>
      <c s="8" t="inlineStr" r="I2691">
        <is>
          <t xml:space="preserve"/>
        </is>
      </c>
      <c s="8" t="inlineStr" r="J2691">
        <is>
          <t xml:space="preserve"> Alexander</t>
        </is>
      </c>
    </row>
    <row r="2692" ht="20.25" customHeight="0">
      <c s="5" t="inlineStr" r="A2692">
        <is>
          <t xml:space="preserve">40600990</t>
        </is>
      </c>
      <c s="5" t="inlineStr" r="B2692">
        <is>
          <t xml:space="preserve">TEMPORARY RAMP</t>
        </is>
      </c>
      <c s="5" t="inlineStr" r="C2692">
        <is>
          <t xml:space="preserve">SQ YD  </t>
        </is>
      </c>
      <c s="6" r="D2692">
        <v>790.000</v>
      </c>
      <c s="7" r="E2692">
        <v>9</v>
      </c>
      <c s="8" t="inlineStr" r="F2692">
        <is>
          <t xml:space="preserve">78B08</t>
        </is>
      </c>
      <c s="8" t="inlineStr" r="G2692">
        <is>
          <t xml:space="preserve">145</t>
        </is>
      </c>
      <c s="9" r="H2692">
        <v>17.4100</v>
      </c>
      <c s="8" t="inlineStr" r="I2692">
        <is>
          <t xml:space="preserve">Y</t>
        </is>
      </c>
      <c s="8" t="inlineStr" r="J2692">
        <is>
          <t xml:space="preserve"> Jefferson</t>
        </is>
      </c>
    </row>
    <row r="2693" ht="20.25" customHeight="0">
      <c s="5" t="inlineStr" r="A2693">
        <is>
          <t xml:space="preserve">40600990</t>
        </is>
      </c>
      <c s="5" t="inlineStr" r="B2693">
        <is>
          <t xml:space="preserve">TEMPORARY RAMP</t>
        </is>
      </c>
      <c s="5" t="inlineStr" r="C2693">
        <is>
          <t xml:space="preserve">SQ YD  </t>
        </is>
      </c>
      <c s="6" r="D2693">
        <v>790.000</v>
      </c>
      <c s="7" r="E2693">
        <v>9</v>
      </c>
      <c s="8" t="inlineStr" r="F2693">
        <is>
          <t xml:space="preserve">78B08</t>
        </is>
      </c>
      <c s="8" t="inlineStr" r="G2693">
        <is>
          <t xml:space="preserve">145</t>
        </is>
      </c>
      <c s="9" r="H2693">
        <v>15.0000</v>
      </c>
      <c s="8" t="inlineStr" r="I2693">
        <is>
          <t xml:space="preserve"/>
        </is>
      </c>
      <c s="8" t="inlineStr" r="J2693">
        <is>
          <t xml:space="preserve"> Jefferson</t>
        </is>
      </c>
    </row>
    <row r="2694" ht="20.25" customHeight="0">
      <c s="5" t="inlineStr" r="A2694">
        <is>
          <t xml:space="preserve">40600990</t>
        </is>
      </c>
      <c s="5" t="inlineStr" r="B2694">
        <is>
          <t xml:space="preserve">TEMPORARY RAMP</t>
        </is>
      </c>
      <c s="5" t="inlineStr" r="C2694">
        <is>
          <t xml:space="preserve">SQ YD  </t>
        </is>
      </c>
      <c s="6" r="D2694">
        <v>193.000</v>
      </c>
      <c s="7" r="E2694">
        <v>9</v>
      </c>
      <c s="8" t="inlineStr" r="F2694">
        <is>
          <t xml:space="preserve">78B09</t>
        </is>
      </c>
      <c s="8" t="inlineStr" r="G2694">
        <is>
          <t xml:space="preserve">146</t>
        </is>
      </c>
      <c s="9" r="H2694">
        <v>25.0200</v>
      </c>
      <c s="8" t="inlineStr" r="I2694">
        <is>
          <t xml:space="preserve">Y</t>
        </is>
      </c>
      <c s="8" t="inlineStr" r="J2694">
        <is>
          <t xml:space="preserve"> Gallatin, Saline, White</t>
        </is>
      </c>
    </row>
    <row r="2695" ht="20.25" customHeight="0">
      <c s="5" t="inlineStr" r="A2695">
        <is>
          <t xml:space="preserve">40600990</t>
        </is>
      </c>
      <c s="5" t="inlineStr" r="B2695">
        <is>
          <t xml:space="preserve">TEMPORARY RAMP</t>
        </is>
      </c>
      <c s="5" t="inlineStr" r="C2695">
        <is>
          <t xml:space="preserve">SQ YD  </t>
        </is>
      </c>
      <c s="6" r="D2695">
        <v>193.000</v>
      </c>
      <c s="7" r="E2695">
        <v>9</v>
      </c>
      <c s="8" t="inlineStr" r="F2695">
        <is>
          <t xml:space="preserve">78B09</t>
        </is>
      </c>
      <c s="8" t="inlineStr" r="G2695">
        <is>
          <t xml:space="preserve">146</t>
        </is>
      </c>
      <c s="9" r="H2695">
        <v>25.0000</v>
      </c>
      <c s="8" t="inlineStr" r="I2695">
        <is>
          <t xml:space="preserve"/>
        </is>
      </c>
      <c s="8" t="inlineStr" r="J2695">
        <is>
          <t xml:space="preserve"> Gallatin, Saline, White</t>
        </is>
      </c>
    </row>
    <row r="2696" ht="20.25" customHeight="0">
      <c s="5" t="inlineStr" r="A2696">
        <is>
          <t xml:space="preserve">40600990</t>
        </is>
      </c>
      <c s="5" t="inlineStr" r="B2696">
        <is>
          <t xml:space="preserve">TEMPORARY RAMP</t>
        </is>
      </c>
      <c s="5" t="inlineStr" r="C2696">
        <is>
          <t xml:space="preserve">SQ YD  </t>
        </is>
      </c>
      <c s="6" r="D2696">
        <v>255.000</v>
      </c>
      <c s="7" r="E2696">
        <v>9</v>
      </c>
      <c s="8" t="inlineStr" r="F2696">
        <is>
          <t xml:space="preserve">78B10</t>
        </is>
      </c>
      <c s="8" t="inlineStr" r="G2696">
        <is>
          <t xml:space="preserve">147</t>
        </is>
      </c>
      <c s="9" r="H2696">
        <v>15.0000</v>
      </c>
      <c s="8" t="inlineStr" r="I2696">
        <is>
          <t xml:space="preserve">Y</t>
        </is>
      </c>
      <c s="8" t="inlineStr" r="J2696">
        <is>
          <t xml:space="preserve"> Williamson</t>
        </is>
      </c>
    </row>
    <row r="2697" ht="20.25" customHeight="0">
      <c s="5" t="inlineStr" r="A2697">
        <is>
          <t xml:space="preserve">40600990</t>
        </is>
      </c>
      <c s="5" t="inlineStr" r="B2697">
        <is>
          <t xml:space="preserve">TEMPORARY RAMP</t>
        </is>
      </c>
      <c s="5" t="inlineStr" r="C2697">
        <is>
          <t xml:space="preserve">SQ YD  </t>
        </is>
      </c>
      <c s="6" r="D2697">
        <v>255.000</v>
      </c>
      <c s="7" r="E2697">
        <v>9</v>
      </c>
      <c s="8" t="inlineStr" r="F2697">
        <is>
          <t xml:space="preserve">78B10</t>
        </is>
      </c>
      <c s="8" t="inlineStr" r="G2697">
        <is>
          <t xml:space="preserve">147</t>
        </is>
      </c>
      <c s="9" r="H2697">
        <v>17.2800</v>
      </c>
      <c s="8" t="inlineStr" r="I2697">
        <is>
          <t xml:space="preserve"/>
        </is>
      </c>
      <c s="8" t="inlineStr" r="J2697">
        <is>
          <t xml:space="preserve"> Williamson</t>
        </is>
      </c>
    </row>
    <row r="2698" ht="20.25" customHeight="0">
      <c s="5" t="inlineStr" r="A2698">
        <is>
          <t xml:space="preserve">40600990</t>
        </is>
      </c>
      <c s="5" t="inlineStr" r="B2698">
        <is>
          <t xml:space="preserve">TEMPORARY RAMP</t>
        </is>
      </c>
      <c s="5" t="inlineStr" r="C2698">
        <is>
          <t xml:space="preserve">SQ YD  </t>
        </is>
      </c>
      <c s="6" r="D2698">
        <v>312.000</v>
      </c>
      <c s="7" r="E2698">
        <v>9</v>
      </c>
      <c s="8" t="inlineStr" r="F2698">
        <is>
          <t xml:space="preserve">78B11</t>
        </is>
      </c>
      <c s="8" t="inlineStr" r="G2698">
        <is>
          <t xml:space="preserve">148</t>
        </is>
      </c>
      <c s="9" r="H2698">
        <v>36.8200</v>
      </c>
      <c s="8" t="inlineStr" r="I2698">
        <is>
          <t xml:space="preserve">Y</t>
        </is>
      </c>
      <c s="8" t="inlineStr" r="J2698">
        <is>
          <t xml:space="preserve"> Jefferson</t>
        </is>
      </c>
    </row>
    <row r="2699" ht="20.25" customHeight="0">
      <c s="5" t="inlineStr" r="A2699">
        <is>
          <t xml:space="preserve">40600990</t>
        </is>
      </c>
      <c s="5" t="inlineStr" r="B2699">
        <is>
          <t xml:space="preserve">TEMPORARY RAMP</t>
        </is>
      </c>
      <c s="5" t="inlineStr" r="C2699">
        <is>
          <t xml:space="preserve">SQ YD  </t>
        </is>
      </c>
      <c s="6" r="D2699">
        <v>312.000</v>
      </c>
      <c s="7" r="E2699">
        <v>9</v>
      </c>
      <c s="8" t="inlineStr" r="F2699">
        <is>
          <t xml:space="preserve">78B11</t>
        </is>
      </c>
      <c s="8" t="inlineStr" r="G2699">
        <is>
          <t xml:space="preserve">148</t>
        </is>
      </c>
      <c s="9" r="H2699">
        <v>35.0000</v>
      </c>
      <c s="8" t="inlineStr" r="I2699">
        <is>
          <t xml:space="preserve"/>
        </is>
      </c>
      <c s="8" t="inlineStr" r="J2699">
        <is>
          <t xml:space="preserve"> Jefferson</t>
        </is>
      </c>
    </row>
    <row r="2700" ht="20.25" customHeight="0">
      <c s="5" t="inlineStr" r="A2700">
        <is>
          <t xml:space="preserve">40600990</t>
        </is>
      </c>
      <c s="5" t="inlineStr" r="B2700">
        <is>
          <t xml:space="preserve">TEMPORARY RAMP</t>
        </is>
      </c>
      <c s="5" t="inlineStr" r="C2700">
        <is>
          <t xml:space="preserve">SQ YD  </t>
        </is>
      </c>
      <c s="6" r="D2700">
        <v>256.000</v>
      </c>
      <c s="7" r="E2700">
        <v>9</v>
      </c>
      <c s="8" t="inlineStr" r="F2700">
        <is>
          <t xml:space="preserve">78B12</t>
        </is>
      </c>
      <c s="8" t="inlineStr" r="G2700">
        <is>
          <t xml:space="preserve">149</t>
        </is>
      </c>
      <c s="9" r="H2700">
        <v>23.4500</v>
      </c>
      <c s="8" t="inlineStr" r="I2700">
        <is>
          <t xml:space="preserve">Y</t>
        </is>
      </c>
      <c s="8" t="inlineStr" r="J2700">
        <is>
          <t xml:space="preserve"> Williamson</t>
        </is>
      </c>
    </row>
    <row r="2701" ht="20.25" customHeight="0">
      <c s="5" t="inlineStr" r="A2701">
        <is>
          <t xml:space="preserve">40600990</t>
        </is>
      </c>
      <c s="5" t="inlineStr" r="B2701">
        <is>
          <t xml:space="preserve">TEMPORARY RAMP</t>
        </is>
      </c>
      <c s="5" t="inlineStr" r="C2701">
        <is>
          <t xml:space="preserve">SQ YD  </t>
        </is>
      </c>
      <c s="6" r="D2701">
        <v>256.000</v>
      </c>
      <c s="7" r="E2701">
        <v>9</v>
      </c>
      <c s="8" t="inlineStr" r="F2701">
        <is>
          <t xml:space="preserve">78B12</t>
        </is>
      </c>
      <c s="8" t="inlineStr" r="G2701">
        <is>
          <t xml:space="preserve">149</t>
        </is>
      </c>
      <c s="9" r="H2701">
        <v>15.0000</v>
      </c>
      <c s="8" t="inlineStr" r="I2701">
        <is>
          <t xml:space="preserve"/>
        </is>
      </c>
      <c s="8" t="inlineStr" r="J2701">
        <is>
          <t xml:space="preserve"> Williamson</t>
        </is>
      </c>
    </row>
    <row r="2702" ht="20.25" customHeight="0">
      <c s="5" t="inlineStr" r="A2702">
        <is>
          <t xml:space="preserve">40600990</t>
        </is>
      </c>
      <c s="5" t="inlineStr" r="B2702">
        <is>
          <t xml:space="preserve">TEMPORARY RAMP</t>
        </is>
      </c>
      <c s="5" t="inlineStr" r="C2702">
        <is>
          <t xml:space="preserve">SQ YD  </t>
        </is>
      </c>
      <c s="6" r="D2702">
        <v>615.000</v>
      </c>
      <c s="7" r="E2702">
        <v>9</v>
      </c>
      <c s="8" t="inlineStr" r="F2702">
        <is>
          <t xml:space="preserve">78B14</t>
        </is>
      </c>
      <c s="8" t="inlineStr" r="G2702">
        <is>
          <t xml:space="preserve">150</t>
        </is>
      </c>
      <c s="9" r="H2702">
        <v>26.0100</v>
      </c>
      <c s="8" t="inlineStr" r="I2702">
        <is>
          <t xml:space="preserve">Y</t>
        </is>
      </c>
      <c s="8" t="inlineStr" r="J2702">
        <is>
          <t xml:space="preserve"> Franklin</t>
        </is>
      </c>
    </row>
    <row r="2703" ht="20.25" customHeight="0">
      <c s="5" t="inlineStr" r="A2703">
        <is>
          <t xml:space="preserve">40600990</t>
        </is>
      </c>
      <c s="5" t="inlineStr" r="B2703">
        <is>
          <t xml:space="preserve">TEMPORARY RAMP</t>
        </is>
      </c>
      <c s="5" t="inlineStr" r="C2703">
        <is>
          <t xml:space="preserve">SQ YD  </t>
        </is>
      </c>
      <c s="6" r="D2703">
        <v>615.000</v>
      </c>
      <c s="7" r="E2703">
        <v>9</v>
      </c>
      <c s="8" t="inlineStr" r="F2703">
        <is>
          <t xml:space="preserve">78B14</t>
        </is>
      </c>
      <c s="8" t="inlineStr" r="G2703">
        <is>
          <t xml:space="preserve">150</t>
        </is>
      </c>
      <c s="9" r="H2703">
        <v>15.0000</v>
      </c>
      <c s="8" t="inlineStr" r="I2703">
        <is>
          <t xml:space="preserve"/>
        </is>
      </c>
      <c s="8" t="inlineStr" r="J2703">
        <is>
          <t xml:space="preserve"> Franklin</t>
        </is>
      </c>
    </row>
    <row r="2704" ht="20.25" customHeight="0">
      <c s="5" t="inlineStr" r="A2704">
        <is>
          <t xml:space="preserve">40600990</t>
        </is>
      </c>
      <c s="5" t="inlineStr" r="B2704">
        <is>
          <t xml:space="preserve">TEMPORARY RAMP</t>
        </is>
      </c>
      <c s="5" t="inlineStr" r="C2704">
        <is>
          <t xml:space="preserve">SQ YD  </t>
        </is>
      </c>
      <c s="6" r="D2704">
        <v>28.000</v>
      </c>
      <c s="7" r="E2704">
        <v>9</v>
      </c>
      <c s="8" t="inlineStr" r="F2704">
        <is>
          <t xml:space="preserve">78B15</t>
        </is>
      </c>
      <c s="8" t="inlineStr" r="G2704">
        <is>
          <t xml:space="preserve">151</t>
        </is>
      </c>
      <c s="9" r="H2704">
        <v>0.0100</v>
      </c>
      <c s="8" t="inlineStr" r="I2704">
        <is>
          <t xml:space="preserve">Y</t>
        </is>
      </c>
      <c s="8" t="inlineStr" r="J2704">
        <is>
          <t xml:space="preserve"> Hardin</t>
        </is>
      </c>
    </row>
    <row r="2705" ht="20.25" customHeight="0">
      <c s="5" t="inlineStr" r="A2705">
        <is>
          <t xml:space="preserve">40600990</t>
        </is>
      </c>
      <c s="5" t="inlineStr" r="B2705">
        <is>
          <t xml:space="preserve">TEMPORARY RAMP</t>
        </is>
      </c>
      <c s="5" t="inlineStr" r="C2705">
        <is>
          <t xml:space="preserve">SQ YD  </t>
        </is>
      </c>
      <c s="6" r="D2705">
        <v>28.000</v>
      </c>
      <c s="7" r="E2705">
        <v>9</v>
      </c>
      <c s="8" t="inlineStr" r="F2705">
        <is>
          <t xml:space="preserve">78B15</t>
        </is>
      </c>
      <c s="8" t="inlineStr" r="G2705">
        <is>
          <t xml:space="preserve">151</t>
        </is>
      </c>
      <c s="9" r="H2705">
        <v>86.0100</v>
      </c>
      <c s="8" t="inlineStr" r="I2705">
        <is>
          <t xml:space="preserve"/>
        </is>
      </c>
      <c s="8" t="inlineStr" r="J2705">
        <is>
          <t xml:space="preserve"> Hardin</t>
        </is>
      </c>
    </row>
    <row r="2706" ht="20.25" customHeight="0">
      <c s="5" t="inlineStr" r="A2706">
        <is>
          <t xml:space="preserve">40600990</t>
        </is>
      </c>
      <c s="5" t="inlineStr" r="B2706">
        <is>
          <t xml:space="preserve">TEMPORARY RAMP</t>
        </is>
      </c>
      <c s="5" t="inlineStr" r="C2706">
        <is>
          <t xml:space="preserve">SQ YD  </t>
        </is>
      </c>
      <c s="6" r="D2706">
        <v>127.000</v>
      </c>
      <c s="7" r="E2706">
        <v>2</v>
      </c>
      <c s="8" t="inlineStr" r="F2706">
        <is>
          <t xml:space="preserve">85777</t>
        </is>
      </c>
      <c s="8" t="inlineStr" r="G2706">
        <is>
          <t xml:space="preserve">155</t>
        </is>
      </c>
      <c s="9" r="H2706">
        <v>10.0000</v>
      </c>
      <c s="8" t="inlineStr" r="I2706">
        <is>
          <t xml:space="preserve">Y</t>
        </is>
      </c>
      <c s="8" t="inlineStr" r="J2706">
        <is>
          <t xml:space="preserve"> Whiteside</t>
        </is>
      </c>
    </row>
    <row r="2707" ht="20.25" customHeight="0">
      <c s="5" t="inlineStr" r="A2707">
        <is>
          <t xml:space="preserve">40600990</t>
        </is>
      </c>
      <c s="5" t="inlineStr" r="B2707">
        <is>
          <t xml:space="preserve">TEMPORARY RAMP</t>
        </is>
      </c>
      <c s="5" t="inlineStr" r="C2707">
        <is>
          <t xml:space="preserve">SQ YD  </t>
        </is>
      </c>
      <c s="6" r="D2707">
        <v>127.000</v>
      </c>
      <c s="7" r="E2707">
        <v>2</v>
      </c>
      <c s="8" t="inlineStr" r="F2707">
        <is>
          <t xml:space="preserve">85777</t>
        </is>
      </c>
      <c s="8" t="inlineStr" r="G2707">
        <is>
          <t xml:space="preserve">155</t>
        </is>
      </c>
      <c s="9" r="H2707">
        <v>5.0000</v>
      </c>
      <c s="8" t="inlineStr" r="I2707">
        <is>
          <t xml:space="preserve"/>
        </is>
      </c>
      <c s="8" t="inlineStr" r="J2707">
        <is>
          <t xml:space="preserve"> Whiteside</t>
        </is>
      </c>
    </row>
    <row r="2708" ht="20.25" customHeight="0">
      <c s="5" t="inlineStr" r="A2708">
        <is>
          <t xml:space="preserve">40600990</t>
        </is>
      </c>
      <c s="5" t="inlineStr" r="B2708">
        <is>
          <t xml:space="preserve">TEMPORARY RAMP</t>
        </is>
      </c>
      <c s="5" t="inlineStr" r="C2708">
        <is>
          <t xml:space="preserve">SQ YD  </t>
        </is>
      </c>
      <c s="6" r="D2708">
        <v>127.000</v>
      </c>
      <c s="7" r="E2708">
        <v>2</v>
      </c>
      <c s="8" t="inlineStr" r="F2708">
        <is>
          <t xml:space="preserve">85777</t>
        </is>
      </c>
      <c s="8" t="inlineStr" r="G2708">
        <is>
          <t xml:space="preserve">155</t>
        </is>
      </c>
      <c s="9" r="H2708">
        <v>45.0000</v>
      </c>
      <c s="8" t="inlineStr" r="I2708">
        <is>
          <t xml:space="preserve"/>
        </is>
      </c>
      <c s="8" t="inlineStr" r="J2708">
        <is>
          <t xml:space="preserve"> Whiteside</t>
        </is>
      </c>
    </row>
    <row r="2709" ht="20.25" customHeight="0">
      <c s="5" t="inlineStr" r="A2709">
        <is>
          <t xml:space="preserve">40600990</t>
        </is>
      </c>
      <c s="5" t="inlineStr" r="B2709">
        <is>
          <t xml:space="preserve">TEMPORARY RAMP</t>
        </is>
      </c>
      <c s="5" t="inlineStr" r="C2709">
        <is>
          <t xml:space="preserve">SQ YD  </t>
        </is>
      </c>
      <c s="6" r="D2709">
        <v>500.000</v>
      </c>
      <c s="7" r="E2709">
        <v>4</v>
      </c>
      <c s="8" t="inlineStr" r="F2709">
        <is>
          <t xml:space="preserve">89802</t>
        </is>
      </c>
      <c s="8" t="inlineStr" r="G2709">
        <is>
          <t xml:space="preserve">198</t>
        </is>
      </c>
      <c s="9" r="H2709">
        <v>19.4900</v>
      </c>
      <c s="8" t="inlineStr" r="I2709">
        <is>
          <t xml:space="preserve">Y</t>
        </is>
      </c>
      <c s="8" t="inlineStr" r="J2709">
        <is>
          <t xml:space="preserve"> Tazewell</t>
        </is>
      </c>
    </row>
    <row r="2710" ht="20.25" customHeight="0">
      <c s="5" t="inlineStr" r="A2710">
        <is>
          <t xml:space="preserve">40600990</t>
        </is>
      </c>
      <c s="5" t="inlineStr" r="B2710">
        <is>
          <t xml:space="preserve">TEMPORARY RAMP</t>
        </is>
      </c>
      <c s="5" t="inlineStr" r="C2710">
        <is>
          <t xml:space="preserve">SQ YD  </t>
        </is>
      </c>
      <c s="6" r="D2710">
        <v>500.000</v>
      </c>
      <c s="7" r="E2710">
        <v>4</v>
      </c>
      <c s="8" t="inlineStr" r="F2710">
        <is>
          <t xml:space="preserve">89802</t>
        </is>
      </c>
      <c s="8" t="inlineStr" r="G2710">
        <is>
          <t xml:space="preserve">198</t>
        </is>
      </c>
      <c s="9" r="H2710">
        <v>20.7200</v>
      </c>
      <c s="8" t="inlineStr" r="I2710">
        <is>
          <t xml:space="preserve"/>
        </is>
      </c>
      <c s="8" t="inlineStr" r="J2710">
        <is>
          <t xml:space="preserve"> Tazewell</t>
        </is>
      </c>
    </row>
    <row r="2711" ht="20.25" customHeight="0">
      <c s="5" t="inlineStr" r="A2711">
        <is>
          <t xml:space="preserve">40600990</t>
        </is>
      </c>
      <c s="5" t="inlineStr" r="B2711">
        <is>
          <t xml:space="preserve">TEMPORARY RAMP</t>
        </is>
      </c>
      <c s="5" t="inlineStr" r="C2711">
        <is>
          <t xml:space="preserve">SQ YD  </t>
        </is>
      </c>
      <c s="6" r="D2711">
        <v>177.000</v>
      </c>
      <c s="7" r="E2711">
        <v>7</v>
      </c>
      <c s="8" t="inlineStr" r="F2711">
        <is>
          <t xml:space="preserve">95969</t>
        </is>
      </c>
      <c s="8" t="inlineStr" r="G2711">
        <is>
          <t xml:space="preserve">177</t>
        </is>
      </c>
      <c s="9" r="H2711">
        <v>35.0000</v>
      </c>
      <c s="8" t="inlineStr" r="I2711">
        <is>
          <t xml:space="preserve">Y</t>
        </is>
      </c>
      <c s="8" t="inlineStr" r="J2711">
        <is>
          <t xml:space="preserve"> Clark</t>
        </is>
      </c>
    </row>
    <row r="2712" ht="20.25" customHeight="0">
      <c s="5" t="inlineStr" r="A2712">
        <is>
          <t xml:space="preserve">40600990</t>
        </is>
      </c>
      <c s="5" t="inlineStr" r="B2712">
        <is>
          <t xml:space="preserve">TEMPORARY RAMP</t>
        </is>
      </c>
      <c s="5" t="inlineStr" r="C2712">
        <is>
          <t xml:space="preserve">SQ YD  </t>
        </is>
      </c>
      <c s="6" r="D2712">
        <v>177.000</v>
      </c>
      <c s="7" r="E2712">
        <v>7</v>
      </c>
      <c s="8" t="inlineStr" r="F2712">
        <is>
          <t xml:space="preserve">95969</t>
        </is>
      </c>
      <c s="8" t="inlineStr" r="G2712">
        <is>
          <t xml:space="preserve">177</t>
        </is>
      </c>
      <c s="9" r="H2712">
        <v>16.0000</v>
      </c>
      <c s="8" t="inlineStr" r="I2712">
        <is>
          <t xml:space="preserve"/>
        </is>
      </c>
      <c s="8" t="inlineStr" r="J2712">
        <is>
          <t xml:space="preserve"> Clark</t>
        </is>
      </c>
    </row>
    <row r="2713" ht="20.25" customHeight="0">
      <c s="5" t="inlineStr" r="A2713">
        <is>
          <t xml:space="preserve">40600990</t>
        </is>
      </c>
      <c s="5" t="inlineStr" r="B2713">
        <is>
          <t xml:space="preserve">TEMPORARY RAMP</t>
        </is>
      </c>
      <c s="5" t="inlineStr" r="C2713">
        <is>
          <t xml:space="preserve">SQ YD  </t>
        </is>
      </c>
      <c s="6" r="D2713">
        <v>177.000</v>
      </c>
      <c s="7" r="E2713">
        <v>7</v>
      </c>
      <c s="8" t="inlineStr" r="F2713">
        <is>
          <t xml:space="preserve">95969</t>
        </is>
      </c>
      <c s="8" t="inlineStr" r="G2713">
        <is>
          <t xml:space="preserve">177</t>
        </is>
      </c>
      <c s="9" r="H2713">
        <v>17.6300</v>
      </c>
      <c s="8" t="inlineStr" r="I2713">
        <is>
          <t xml:space="preserve"/>
        </is>
      </c>
      <c s="8" t="inlineStr" r="J2713">
        <is>
          <t xml:space="preserve"> Clark</t>
        </is>
      </c>
    </row>
    <row r="2714" ht="20.25" customHeight="0">
      <c s="5" t="inlineStr" r="A2714">
        <is>
          <t xml:space="preserve">40600990</t>
        </is>
      </c>
      <c s="5" t="inlineStr" r="B2714">
        <is>
          <t xml:space="preserve">TEMPORARY RAMP</t>
        </is>
      </c>
      <c s="5" t="inlineStr" r="C2714">
        <is>
          <t xml:space="preserve">SQ YD  </t>
        </is>
      </c>
      <c s="6" r="D2714">
        <v>195.000</v>
      </c>
      <c s="7" r="E2714">
        <v>7</v>
      </c>
      <c s="8" t="inlineStr" r="F2714">
        <is>
          <t xml:space="preserve">95976</t>
        </is>
      </c>
      <c s="8" t="inlineStr" r="G2714">
        <is>
          <t xml:space="preserve">178</t>
        </is>
      </c>
      <c s="9" r="H2714">
        <v>48.4600</v>
      </c>
      <c s="8" t="inlineStr" r="I2714">
        <is>
          <t xml:space="preserve">Y</t>
        </is>
      </c>
      <c s="8" t="inlineStr" r="J2714">
        <is>
          <t xml:space="preserve"> Shelby</t>
        </is>
      </c>
    </row>
    <row r="2715" ht="20.25" customHeight="0">
      <c s="5" t="inlineStr" r="A2715">
        <is>
          <t xml:space="preserve">40600990</t>
        </is>
      </c>
      <c s="5" t="inlineStr" r="B2715">
        <is>
          <t xml:space="preserve">TEMPORARY RAMP</t>
        </is>
      </c>
      <c s="5" t="inlineStr" r="C2715">
        <is>
          <t xml:space="preserve">SQ YD  </t>
        </is>
      </c>
      <c s="6" r="D2715">
        <v>195.000</v>
      </c>
      <c s="7" r="E2715">
        <v>7</v>
      </c>
      <c s="8" t="inlineStr" r="F2715">
        <is>
          <t xml:space="preserve">95976</t>
        </is>
      </c>
      <c s="8" t="inlineStr" r="G2715">
        <is>
          <t xml:space="preserve">178</t>
        </is>
      </c>
      <c s="9" r="H2715">
        <v>18.0000</v>
      </c>
      <c s="8" t="inlineStr" r="I2715">
        <is>
          <t xml:space="preserve"/>
        </is>
      </c>
      <c s="8" t="inlineStr" r="J2715">
        <is>
          <t xml:space="preserve"> Shelby</t>
        </is>
      </c>
    </row>
    <row r="2716" ht="20.25" customHeight="0">
      <c s="5" t="inlineStr" r="A2716">
        <is>
          <t xml:space="preserve">40600990</t>
        </is>
      </c>
      <c s="5" t="inlineStr" r="B2716">
        <is>
          <t xml:space="preserve">TEMPORARY RAMP</t>
        </is>
      </c>
      <c s="5" t="inlineStr" r="C2716">
        <is>
          <t xml:space="preserve">SQ YD  </t>
        </is>
      </c>
      <c s="6" r="D2716">
        <v>150.000</v>
      </c>
      <c s="7" r="E2716">
        <v>8</v>
      </c>
      <c s="8" t="inlineStr" r="F2716">
        <is>
          <t xml:space="preserve">97839</t>
        </is>
      </c>
      <c s="8" t="inlineStr" r="G2716">
        <is>
          <t xml:space="preserve">181</t>
        </is>
      </c>
      <c s="9" r="H2716">
        <v>18.9100</v>
      </c>
      <c s="8" t="inlineStr" r="I2716">
        <is>
          <t xml:space="preserve">Y</t>
        </is>
      </c>
      <c s="8" t="inlineStr" r="J2716">
        <is>
          <t xml:space="preserve"> Madison</t>
        </is>
      </c>
    </row>
    <row r="2717" ht="20.25" customHeight="0">
      <c s="5" t="inlineStr" r="A2717">
        <is>
          <t xml:space="preserve">40600990</t>
        </is>
      </c>
      <c s="5" t="inlineStr" r="B2717">
        <is>
          <t xml:space="preserve">TEMPORARY RAMP</t>
        </is>
      </c>
      <c s="5" t="inlineStr" r="C2717">
        <is>
          <t xml:space="preserve">SQ YD  </t>
        </is>
      </c>
      <c s="6" r="D2717">
        <v>150.000</v>
      </c>
      <c s="7" r="E2717">
        <v>8</v>
      </c>
      <c s="8" t="inlineStr" r="F2717">
        <is>
          <t xml:space="preserve">97839</t>
        </is>
      </c>
      <c s="8" t="inlineStr" r="G2717">
        <is>
          <t xml:space="preserve">181</t>
        </is>
      </c>
      <c s="9" r="H2717">
        <v>17.0000</v>
      </c>
      <c s="8" t="inlineStr" r="I2717">
        <is>
          <t xml:space="preserve"/>
        </is>
      </c>
      <c s="8" t="inlineStr" r="J2717">
        <is>
          <t xml:space="preserve"> Madison</t>
        </is>
      </c>
    </row>
    <row r="2718" ht="20.25" customHeight="0">
      <c s="5" t="inlineStr" r="A2718">
        <is>
          <t xml:space="preserve">40600990</t>
        </is>
      </c>
      <c s="5" t="inlineStr" r="B2718">
        <is>
          <t xml:space="preserve">TEMPORARY RAMP</t>
        </is>
      </c>
      <c s="5" t="inlineStr" r="C2718">
        <is>
          <t xml:space="preserve">SQ YD  </t>
        </is>
      </c>
      <c s="6" r="D2718">
        <v>265.000</v>
      </c>
      <c s="7" r="E2718">
        <v>8</v>
      </c>
      <c s="8" t="inlineStr" r="F2718">
        <is>
          <t xml:space="preserve">97857</t>
        </is>
      </c>
      <c s="8" t="inlineStr" r="G2718">
        <is>
          <t xml:space="preserve">182</t>
        </is>
      </c>
      <c s="9" r="H2718">
        <v>24.3900</v>
      </c>
      <c s="8" t="inlineStr" r="I2718">
        <is>
          <t xml:space="preserve">Y</t>
        </is>
      </c>
      <c s="8" t="inlineStr" r="J2718">
        <is>
          <t xml:space="preserve"> Washington</t>
        </is>
      </c>
    </row>
    <row r="2719" ht="20.25" customHeight="0">
      <c s="5" t="inlineStr" r="A2719">
        <is>
          <t xml:space="preserve">40600990</t>
        </is>
      </c>
      <c s="5" t="inlineStr" r="B2719">
        <is>
          <t xml:space="preserve">TEMPORARY RAMP</t>
        </is>
      </c>
      <c s="5" t="inlineStr" r="C2719">
        <is>
          <t xml:space="preserve">SQ YD  </t>
        </is>
      </c>
      <c s="6" r="D2719">
        <v>265.000</v>
      </c>
      <c s="7" r="E2719">
        <v>8</v>
      </c>
      <c s="8" t="inlineStr" r="F2719">
        <is>
          <t xml:space="preserve">97857</t>
        </is>
      </c>
      <c s="8" t="inlineStr" r="G2719">
        <is>
          <t xml:space="preserve">182</t>
        </is>
      </c>
      <c s="9" r="H2719">
        <v>0.0100</v>
      </c>
      <c s="8" t="inlineStr" r="I2719">
        <is>
          <t xml:space="preserve"/>
        </is>
      </c>
      <c s="8" t="inlineStr" r="J2719">
        <is>
          <t xml:space="preserve"> Washington</t>
        </is>
      </c>
    </row>
    <row r="2720" ht="20.25" customHeight="0">
      <c s="5" t="inlineStr" r="A2720">
        <is>
          <t xml:space="preserve">40600990</t>
        </is>
      </c>
      <c s="5" t="inlineStr" r="B2720">
        <is>
          <t xml:space="preserve">TEMPORARY RAMP</t>
        </is>
      </c>
      <c s="5" t="inlineStr" r="C2720">
        <is>
          <t xml:space="preserve">SQ YD  </t>
        </is>
      </c>
      <c s="6" r="D2720">
        <v>265.000</v>
      </c>
      <c s="7" r="E2720">
        <v>8</v>
      </c>
      <c s="8" t="inlineStr" r="F2720">
        <is>
          <t xml:space="preserve">97857</t>
        </is>
      </c>
      <c s="8" t="inlineStr" r="G2720">
        <is>
          <t xml:space="preserve">182</t>
        </is>
      </c>
      <c s="9" r="H2720">
        <v>15.0000</v>
      </c>
      <c s="8" t="inlineStr" r="I2720">
        <is>
          <t xml:space="preserve"/>
        </is>
      </c>
      <c s="8" t="inlineStr" r="J2720">
        <is>
          <t xml:space="preserve"> Washington</t>
        </is>
      </c>
    </row>
    <row r="2721" ht="20.25" customHeight="0">
      <c s="5" t="inlineStr" r="A2721">
        <is>
          <t xml:space="preserve">40601005</t>
        </is>
      </c>
      <c s="5" t="inlineStr" r="B2721">
        <is>
          <t xml:space="preserve">HOT-MIX ASPHALT REPLACEMENT OVER PATCHES</t>
        </is>
      </c>
      <c s="5" t="inlineStr" r="C2721">
        <is>
          <t xml:space="preserve">TON    </t>
        </is>
      </c>
      <c s="6" r="D2721">
        <v>352.000</v>
      </c>
      <c s="7" r="E2721">
        <v>1</v>
      </c>
      <c s="8" t="inlineStr" r="F2721">
        <is>
          <t xml:space="preserve">62T20</t>
        </is>
      </c>
      <c s="8" t="inlineStr" r="G2721">
        <is>
          <t xml:space="preserve">025</t>
        </is>
      </c>
      <c s="9" r="H2721">
        <v>118.5000</v>
      </c>
      <c s="8" t="inlineStr" r="I2721">
        <is>
          <t xml:space="preserve">Y</t>
        </is>
      </c>
      <c s="8" t="inlineStr" r="J2721">
        <is>
          <t xml:space="preserve"> Cook</t>
        </is>
      </c>
    </row>
    <row r="2722" ht="20.25" customHeight="0">
      <c s="5" t="inlineStr" r="A2722">
        <is>
          <t xml:space="preserve">40601005</t>
        </is>
      </c>
      <c s="5" t="inlineStr" r="B2722">
        <is>
          <t xml:space="preserve">HOT-MIX ASPHALT REPLACEMENT OVER PATCHES</t>
        </is>
      </c>
      <c s="5" t="inlineStr" r="C2722">
        <is>
          <t xml:space="preserve">TON    </t>
        </is>
      </c>
      <c s="6" r="D2722">
        <v>352.000</v>
      </c>
      <c s="7" r="E2722">
        <v>1</v>
      </c>
      <c s="8" t="inlineStr" r="F2722">
        <is>
          <t xml:space="preserve">62T20</t>
        </is>
      </c>
      <c s="8" t="inlineStr" r="G2722">
        <is>
          <t xml:space="preserve">025</t>
        </is>
      </c>
      <c s="9" r="H2722">
        <v>0.0100</v>
      </c>
      <c s="8" t="inlineStr" r="I2722">
        <is>
          <t xml:space="preserve"/>
        </is>
      </c>
      <c s="8" t="inlineStr" r="J2722">
        <is>
          <t xml:space="preserve"> Cook</t>
        </is>
      </c>
    </row>
    <row r="2723" ht="20.25" customHeight="0">
      <c s="5" t="inlineStr" r="A2723">
        <is>
          <t xml:space="preserve">40601005</t>
        </is>
      </c>
      <c s="5" t="inlineStr" r="B2723">
        <is>
          <t xml:space="preserve">HOT-MIX ASPHALT REPLACEMENT OVER PATCHES</t>
        </is>
      </c>
      <c s="5" t="inlineStr" r="C2723">
        <is>
          <t xml:space="preserve">TON    </t>
        </is>
      </c>
      <c s="6" r="D2723">
        <v>352.000</v>
      </c>
      <c s="7" r="E2723">
        <v>1</v>
      </c>
      <c s="8" t="inlineStr" r="F2723">
        <is>
          <t xml:space="preserve">62T20</t>
        </is>
      </c>
      <c s="8" t="inlineStr" r="G2723">
        <is>
          <t xml:space="preserve">025</t>
        </is>
      </c>
      <c s="9" r="H2723">
        <v>40.0000</v>
      </c>
      <c s="8" t="inlineStr" r="I2723">
        <is>
          <t xml:space="preserve"/>
        </is>
      </c>
      <c s="8" t="inlineStr" r="J2723">
        <is>
          <t xml:space="preserve"> Cook</t>
        </is>
      </c>
    </row>
    <row r="2724" ht="20.25" customHeight="0">
      <c s="5" t="inlineStr" r="A2724">
        <is>
          <t xml:space="preserve">40601005</t>
        </is>
      </c>
      <c s="5" t="inlineStr" r="B2724">
        <is>
          <t xml:space="preserve">HOT-MIX ASPHALT REPLACEMENT OVER PATCHES</t>
        </is>
      </c>
      <c s="5" t="inlineStr" r="C2724">
        <is>
          <t xml:space="preserve">TON    </t>
        </is>
      </c>
      <c s="6" r="D2724">
        <v>352.000</v>
      </c>
      <c s="7" r="E2724">
        <v>1</v>
      </c>
      <c s="8" t="inlineStr" r="F2724">
        <is>
          <t xml:space="preserve">62T20</t>
        </is>
      </c>
      <c s="8" t="inlineStr" r="G2724">
        <is>
          <t xml:space="preserve">025</t>
        </is>
      </c>
      <c s="9" r="H2724">
        <v>205.0000</v>
      </c>
      <c s="8" t="inlineStr" r="I2724">
        <is>
          <t xml:space="preserve"/>
        </is>
      </c>
      <c s="8" t="inlineStr" r="J2724">
        <is>
          <t xml:space="preserve"> Cook</t>
        </is>
      </c>
    </row>
    <row r="2725" ht="20.25" customHeight="0">
      <c s="5" t="inlineStr" r="A2725">
        <is>
          <t xml:space="preserve">40601005</t>
        </is>
      </c>
      <c s="5" t="inlineStr" r="B2725">
        <is>
          <t xml:space="preserve">HOT-MIX ASPHALT REPLACEMENT OVER PATCHES</t>
        </is>
      </c>
      <c s="5" t="inlineStr" r="C2725">
        <is>
          <t xml:space="preserve">TON    </t>
        </is>
      </c>
      <c s="6" r="D2725">
        <v>1473.000</v>
      </c>
      <c s="7" r="E2725">
        <v>1</v>
      </c>
      <c s="8" t="inlineStr" r="F2725">
        <is>
          <t xml:space="preserve">62V56</t>
        </is>
      </c>
      <c s="8" t="inlineStr" r="G2725">
        <is>
          <t xml:space="preserve">034</t>
        </is>
      </c>
      <c s="9" r="H2725">
        <v>65.0000</v>
      </c>
      <c s="8" t="inlineStr" r="I2725">
        <is>
          <t xml:space="preserve">Y</t>
        </is>
      </c>
      <c s="8" t="inlineStr" r="J2725">
        <is>
          <t xml:space="preserve"> Cook</t>
        </is>
      </c>
    </row>
    <row r="2726" ht="20.25" customHeight="0">
      <c s="5" t="inlineStr" r="A2726">
        <is>
          <t xml:space="preserve">40601005</t>
        </is>
      </c>
      <c s="5" t="inlineStr" r="B2726">
        <is>
          <t xml:space="preserve">HOT-MIX ASPHALT REPLACEMENT OVER PATCHES</t>
        </is>
      </c>
      <c s="5" t="inlineStr" r="C2726">
        <is>
          <t xml:space="preserve">TON    </t>
        </is>
      </c>
      <c s="6" r="D2726">
        <v>714.000</v>
      </c>
      <c s="7" r="E2726">
        <v>1</v>
      </c>
      <c s="8" t="inlineStr" r="F2726">
        <is>
          <t xml:space="preserve">62V61</t>
        </is>
      </c>
      <c s="8" t="inlineStr" r="G2726">
        <is>
          <t xml:space="preserve">035</t>
        </is>
      </c>
      <c s="9" r="H2726">
        <v>55.0000</v>
      </c>
      <c s="8" t="inlineStr" r="I2726">
        <is>
          <t xml:space="preserve">Y</t>
        </is>
      </c>
      <c s="8" t="inlineStr" r="J2726">
        <is>
          <t xml:space="preserve"> Cook</t>
        </is>
      </c>
    </row>
    <row r="2727" ht="20.25" customHeight="0">
      <c s="5" t="inlineStr" r="A2727">
        <is>
          <t xml:space="preserve">40601005</t>
        </is>
      </c>
      <c s="5" t="inlineStr" r="B2727">
        <is>
          <t xml:space="preserve">HOT-MIX ASPHALT REPLACEMENT OVER PATCHES</t>
        </is>
      </c>
      <c s="5" t="inlineStr" r="C2727">
        <is>
          <t xml:space="preserve">TON    </t>
        </is>
      </c>
      <c s="6" r="D2727">
        <v>714.000</v>
      </c>
      <c s="7" r="E2727">
        <v>1</v>
      </c>
      <c s="8" t="inlineStr" r="F2727">
        <is>
          <t xml:space="preserve">62V61</t>
        </is>
      </c>
      <c s="8" t="inlineStr" r="G2727">
        <is>
          <t xml:space="preserve">035</t>
        </is>
      </c>
      <c s="9" r="H2727">
        <v>100.0000</v>
      </c>
      <c s="8" t="inlineStr" r="I2727">
        <is>
          <t xml:space="preserve"/>
        </is>
      </c>
      <c s="8" t="inlineStr" r="J2727">
        <is>
          <t xml:space="preserve"> Cook</t>
        </is>
      </c>
    </row>
    <row r="2728" ht="20.25" customHeight="0">
      <c s="5" t="inlineStr" r="A2728">
        <is>
          <t xml:space="preserve">40601005</t>
        </is>
      </c>
      <c s="5" t="inlineStr" r="B2728">
        <is>
          <t xml:space="preserve">HOT-MIX ASPHALT REPLACEMENT OVER PATCHES</t>
        </is>
      </c>
      <c s="5" t="inlineStr" r="C2728">
        <is>
          <t xml:space="preserve">TON    </t>
        </is>
      </c>
      <c s="6" r="D2728">
        <v>714.000</v>
      </c>
      <c s="7" r="E2728">
        <v>1</v>
      </c>
      <c s="8" t="inlineStr" r="F2728">
        <is>
          <t xml:space="preserve">62V61</t>
        </is>
      </c>
      <c s="8" t="inlineStr" r="G2728">
        <is>
          <t xml:space="preserve">035</t>
        </is>
      </c>
      <c s="9" r="H2728">
        <v>253.0000</v>
      </c>
      <c s="8" t="inlineStr" r="I2728">
        <is>
          <t xml:space="preserve"/>
        </is>
      </c>
      <c s="8" t="inlineStr" r="J2728">
        <is>
          <t xml:space="preserve"> Cook</t>
        </is>
      </c>
    </row>
    <row r="2729" ht="20.25" customHeight="0">
      <c s="5" t="inlineStr" r="A2729">
        <is>
          <t xml:space="preserve">40601005</t>
        </is>
      </c>
      <c s="5" t="inlineStr" r="B2729">
        <is>
          <t xml:space="preserve">HOT-MIX ASPHALT REPLACEMENT OVER PATCHES</t>
        </is>
      </c>
      <c s="5" t="inlineStr" r="C2729">
        <is>
          <t xml:space="preserve">TON    </t>
        </is>
      </c>
      <c s="6" r="D2729">
        <v>375.000</v>
      </c>
      <c s="7" r="E2729">
        <v>1</v>
      </c>
      <c s="8" t="inlineStr" r="F2729">
        <is>
          <t xml:space="preserve">62V89</t>
        </is>
      </c>
      <c s="8" t="inlineStr" r="G2729">
        <is>
          <t xml:space="preserve">040</t>
        </is>
      </c>
      <c s="9" r="H2729">
        <v>75.0000</v>
      </c>
      <c s="8" t="inlineStr" r="I2729">
        <is>
          <t xml:space="preserve">Y</t>
        </is>
      </c>
      <c s="8" t="inlineStr" r="J2729">
        <is>
          <t xml:space="preserve"> Cook</t>
        </is>
      </c>
    </row>
    <row r="2730" ht="20.25" customHeight="0">
      <c s="5" t="inlineStr" r="A2730">
        <is>
          <t xml:space="preserve">40601005</t>
        </is>
      </c>
      <c s="5" t="inlineStr" r="B2730">
        <is>
          <t xml:space="preserve">HOT-MIX ASPHALT REPLACEMENT OVER PATCHES</t>
        </is>
      </c>
      <c s="5" t="inlineStr" r="C2730">
        <is>
          <t xml:space="preserve">TON    </t>
        </is>
      </c>
      <c s="6" r="D2730">
        <v>375.000</v>
      </c>
      <c s="7" r="E2730">
        <v>1</v>
      </c>
      <c s="8" t="inlineStr" r="F2730">
        <is>
          <t xml:space="preserve">62V89</t>
        </is>
      </c>
      <c s="8" t="inlineStr" r="G2730">
        <is>
          <t xml:space="preserve">040</t>
        </is>
      </c>
      <c s="9" r="H2730">
        <v>137.7900</v>
      </c>
      <c s="8" t="inlineStr" r="I2730">
        <is>
          <t xml:space="preserve"/>
        </is>
      </c>
      <c s="8" t="inlineStr" r="J2730">
        <is>
          <t xml:space="preserve"> Cook</t>
        </is>
      </c>
    </row>
    <row r="2731" ht="20.25" customHeight="0">
      <c s="5" t="inlineStr" r="A2731">
        <is>
          <t xml:space="preserve">40601005</t>
        </is>
      </c>
      <c s="5" t="inlineStr" r="B2731">
        <is>
          <t xml:space="preserve">HOT-MIX ASPHALT REPLACEMENT OVER PATCHES</t>
        </is>
      </c>
      <c s="5" t="inlineStr" r="C2731">
        <is>
          <t xml:space="preserve">TON    </t>
        </is>
      </c>
      <c s="6" r="D2731">
        <v>375.000</v>
      </c>
      <c s="7" r="E2731">
        <v>1</v>
      </c>
      <c s="8" t="inlineStr" r="F2731">
        <is>
          <t xml:space="preserve">62V89</t>
        </is>
      </c>
      <c s="8" t="inlineStr" r="G2731">
        <is>
          <t xml:space="preserve">040</t>
        </is>
      </c>
      <c s="9" r="H2731">
        <v>175.0000</v>
      </c>
      <c s="8" t="inlineStr" r="I2731">
        <is>
          <t xml:space="preserve"/>
        </is>
      </c>
      <c s="8" t="inlineStr" r="J2731">
        <is>
          <t xml:space="preserve"> Cook</t>
        </is>
      </c>
    </row>
    <row r="2732" ht="20.25" customHeight="0">
      <c s="5" t="inlineStr" r="A2732">
        <is>
          <t xml:space="preserve">40601005</t>
        </is>
      </c>
      <c s="5" t="inlineStr" r="B2732">
        <is>
          <t xml:space="preserve">HOT-MIX ASPHALT REPLACEMENT OVER PATCHES</t>
        </is>
      </c>
      <c s="5" t="inlineStr" r="C2732">
        <is>
          <t xml:space="preserve">TON    </t>
        </is>
      </c>
      <c s="6" r="D2732">
        <v>375.000</v>
      </c>
      <c s="7" r="E2732">
        <v>1</v>
      </c>
      <c s="8" t="inlineStr" r="F2732">
        <is>
          <t xml:space="preserve">62V89</t>
        </is>
      </c>
      <c s="8" t="inlineStr" r="G2732">
        <is>
          <t xml:space="preserve">040</t>
        </is>
      </c>
      <c s="9" r="H2732">
        <v>204.4700</v>
      </c>
      <c s="8" t="inlineStr" r="I2732">
        <is>
          <t xml:space="preserve"/>
        </is>
      </c>
      <c s="8" t="inlineStr" r="J2732">
        <is>
          <t xml:space="preserve"> Cook</t>
        </is>
      </c>
    </row>
    <row r="2733" ht="20.25" customHeight="0">
      <c s="5" t="inlineStr" r="A2733">
        <is>
          <t xml:space="preserve">40601005</t>
        </is>
      </c>
      <c s="5" t="inlineStr" r="B2733">
        <is>
          <t xml:space="preserve">HOT-MIX ASPHALT REPLACEMENT OVER PATCHES</t>
        </is>
      </c>
      <c s="5" t="inlineStr" r="C2733">
        <is>
          <t xml:space="preserve">TON    </t>
        </is>
      </c>
      <c s="6" r="D2733">
        <v>50.000</v>
      </c>
      <c s="7" r="E2733">
        <v>1</v>
      </c>
      <c s="8" t="inlineStr" r="F2733">
        <is>
          <t xml:space="preserve">62W50</t>
        </is>
      </c>
      <c s="8" t="inlineStr" r="G2733">
        <is>
          <t xml:space="preserve">041</t>
        </is>
      </c>
      <c s="9" r="H2733">
        <v>130.0000</v>
      </c>
      <c s="8" t="inlineStr" r="I2733">
        <is>
          <t xml:space="preserve">Y</t>
        </is>
      </c>
      <c s="8" t="inlineStr" r="J2733">
        <is>
          <t xml:space="preserve"> Cook</t>
        </is>
      </c>
    </row>
    <row r="2734" ht="20.25" customHeight="0">
      <c s="5" t="inlineStr" r="A2734">
        <is>
          <t xml:space="preserve">40601005</t>
        </is>
      </c>
      <c s="5" t="inlineStr" r="B2734">
        <is>
          <t xml:space="preserve">HOT-MIX ASPHALT REPLACEMENT OVER PATCHES</t>
        </is>
      </c>
      <c s="5" t="inlineStr" r="C2734">
        <is>
          <t xml:space="preserve">TON    </t>
        </is>
      </c>
      <c s="6" r="D2734">
        <v>50.000</v>
      </c>
      <c s="7" r="E2734">
        <v>1</v>
      </c>
      <c s="8" t="inlineStr" r="F2734">
        <is>
          <t xml:space="preserve">62W50</t>
        </is>
      </c>
      <c s="8" t="inlineStr" r="G2734">
        <is>
          <t xml:space="preserve">041</t>
        </is>
      </c>
      <c s="9" r="H2734">
        <v>80.0000</v>
      </c>
      <c s="8" t="inlineStr" r="I2734">
        <is>
          <t xml:space="preserve"/>
        </is>
      </c>
      <c s="8" t="inlineStr" r="J2734">
        <is>
          <t xml:space="preserve"> Cook</t>
        </is>
      </c>
    </row>
    <row r="2735" ht="20.25" customHeight="0">
      <c s="5" t="inlineStr" r="A2735">
        <is>
          <t xml:space="preserve">40601005</t>
        </is>
      </c>
      <c s="5" t="inlineStr" r="B2735">
        <is>
          <t xml:space="preserve">HOT-MIX ASPHALT REPLACEMENT OVER PATCHES</t>
        </is>
      </c>
      <c s="5" t="inlineStr" r="C2735">
        <is>
          <t xml:space="preserve">TON    </t>
        </is>
      </c>
      <c s="6" r="D2735">
        <v>50.000</v>
      </c>
      <c s="7" r="E2735">
        <v>1</v>
      </c>
      <c s="8" t="inlineStr" r="F2735">
        <is>
          <t xml:space="preserve">62W50</t>
        </is>
      </c>
      <c s="8" t="inlineStr" r="G2735">
        <is>
          <t xml:space="preserve">041</t>
        </is>
      </c>
      <c s="9" r="H2735">
        <v>132.0000</v>
      </c>
      <c s="8" t="inlineStr" r="I2735">
        <is>
          <t xml:space="preserve"/>
        </is>
      </c>
      <c s="8" t="inlineStr" r="J2735">
        <is>
          <t xml:space="preserve"> Cook</t>
        </is>
      </c>
    </row>
    <row r="2736" ht="20.25" customHeight="0">
      <c s="5" t="inlineStr" r="A2736">
        <is>
          <t xml:space="preserve">40601005</t>
        </is>
      </c>
      <c s="5" t="inlineStr" r="B2736">
        <is>
          <t xml:space="preserve">HOT-MIX ASPHALT REPLACEMENT OVER PATCHES</t>
        </is>
      </c>
      <c s="5" t="inlineStr" r="C2736">
        <is>
          <t xml:space="preserve">TON    </t>
        </is>
      </c>
      <c s="6" r="D2736">
        <v>569.000</v>
      </c>
      <c s="7" r="E2736">
        <v>1</v>
      </c>
      <c s="8" t="inlineStr" r="F2736">
        <is>
          <t xml:space="preserve">62W87</t>
        </is>
      </c>
      <c s="8" t="inlineStr" r="G2736">
        <is>
          <t xml:space="preserve">205</t>
        </is>
      </c>
      <c s="9" r="H2736">
        <v>242.0000</v>
      </c>
      <c s="8" t="inlineStr" r="I2736">
        <is>
          <t xml:space="preserve">Y</t>
        </is>
      </c>
      <c s="8" t="inlineStr" r="J2736">
        <is>
          <t xml:space="preserve"> Cook</t>
        </is>
      </c>
    </row>
    <row r="2737" ht="20.25" customHeight="0">
      <c s="5" t="inlineStr" r="A2737">
        <is>
          <t xml:space="preserve">40601005</t>
        </is>
      </c>
      <c s="5" t="inlineStr" r="B2737">
        <is>
          <t xml:space="preserve">HOT-MIX ASPHALT REPLACEMENT OVER PATCHES</t>
        </is>
      </c>
      <c s="5" t="inlineStr" r="C2737">
        <is>
          <t xml:space="preserve">TON    </t>
        </is>
      </c>
      <c s="6" r="D2737">
        <v>569.000</v>
      </c>
      <c s="7" r="E2737">
        <v>1</v>
      </c>
      <c s="8" t="inlineStr" r="F2737">
        <is>
          <t xml:space="preserve">62W87</t>
        </is>
      </c>
      <c s="8" t="inlineStr" r="G2737">
        <is>
          <t xml:space="preserve">205</t>
        </is>
      </c>
      <c s="9" r="H2737">
        <v>700.0000</v>
      </c>
      <c s="8" t="inlineStr" r="I2737">
        <is>
          <t xml:space="preserve"/>
        </is>
      </c>
      <c s="8" t="inlineStr" r="J2737">
        <is>
          <t xml:space="preserve"> Cook</t>
        </is>
      </c>
    </row>
    <row r="2738" ht="20.25" customHeight="0">
      <c s="5" t="inlineStr" r="A2738">
        <is>
          <t xml:space="preserve">40602965</t>
        </is>
      </c>
      <c s="5" t="inlineStr" r="B2738">
        <is>
          <t xml:space="preserve">HOT-MIX ASPHALT BINDER COURSE, IL-9.5FG, N50</t>
        </is>
      </c>
      <c s="5" t="inlineStr" r="C2738">
        <is>
          <t xml:space="preserve">TON    </t>
        </is>
      </c>
      <c s="6" r="D2738">
        <v>9713.000</v>
      </c>
      <c s="7" r="E2738">
        <v>2</v>
      </c>
      <c s="8" t="inlineStr" r="F2738">
        <is>
          <t xml:space="preserve">64U31</t>
        </is>
      </c>
      <c s="8" t="inlineStr" r="G2738">
        <is>
          <t xml:space="preserve">061</t>
        </is>
      </c>
      <c s="9" r="H2738">
        <v>85.8000</v>
      </c>
      <c s="8" t="inlineStr" r="I2738">
        <is>
          <t xml:space="preserve">Y</t>
        </is>
      </c>
      <c s="8" t="inlineStr" r="J2738">
        <is>
          <t xml:space="preserve"> Carroll</t>
        </is>
      </c>
    </row>
    <row r="2739" ht="20.25" customHeight="0">
      <c s="5" t="inlineStr" r="A2739">
        <is>
          <t xml:space="preserve">40602965</t>
        </is>
      </c>
      <c s="5" t="inlineStr" r="B2739">
        <is>
          <t xml:space="preserve">HOT-MIX ASPHALT BINDER COURSE, IL-9.5FG, N50</t>
        </is>
      </c>
      <c s="5" t="inlineStr" r="C2739">
        <is>
          <t xml:space="preserve">TON    </t>
        </is>
      </c>
      <c s="6" r="D2739">
        <v>9713.000</v>
      </c>
      <c s="7" r="E2739">
        <v>2</v>
      </c>
      <c s="8" t="inlineStr" r="F2739">
        <is>
          <t xml:space="preserve">64U31</t>
        </is>
      </c>
      <c s="8" t="inlineStr" r="G2739">
        <is>
          <t xml:space="preserve">061</t>
        </is>
      </c>
      <c s="9" r="H2739">
        <v>81.0000</v>
      </c>
      <c s="8" t="inlineStr" r="I2739">
        <is>
          <t xml:space="preserve"/>
        </is>
      </c>
      <c s="8" t="inlineStr" r="J2739">
        <is>
          <t xml:space="preserve"> Carroll</t>
        </is>
      </c>
    </row>
    <row r="2740" ht="20.25" customHeight="0">
      <c s="5" t="inlineStr" r="A2740">
        <is>
          <t xml:space="preserve">40602970</t>
        </is>
      </c>
      <c s="5" t="inlineStr" r="B2740">
        <is>
          <t xml:space="preserve">HOT-MIX ASPHALT BINDER COURSE, IL-9.5FG, N70</t>
        </is>
      </c>
      <c s="5" t="inlineStr" r="C2740">
        <is>
          <t xml:space="preserve">TON    </t>
        </is>
      </c>
      <c s="6" r="D2740">
        <v>257.000</v>
      </c>
      <c s="7" r="E2740">
        <v>5</v>
      </c>
      <c s="8" t="inlineStr" r="F2740">
        <is>
          <t xml:space="preserve">46945</t>
        </is>
      </c>
      <c s="8" t="inlineStr" r="G2740">
        <is>
          <t xml:space="preserve">008</t>
        </is>
      </c>
      <c s="9" r="H2740">
        <v>150.0000</v>
      </c>
      <c s="8" t="inlineStr" r="I2740">
        <is>
          <t xml:space="preserve">Y</t>
        </is>
      </c>
      <c s="8" t="inlineStr" r="J2740">
        <is>
          <t xml:space="preserve"> Douglas</t>
        </is>
      </c>
    </row>
    <row r="2741" ht="20.25" customHeight="0">
      <c s="5" t="inlineStr" r="A2741">
        <is>
          <t xml:space="preserve">40602970</t>
        </is>
      </c>
      <c s="5" t="inlineStr" r="B2741">
        <is>
          <t xml:space="preserve">HOT-MIX ASPHALT BINDER COURSE, IL-9.5FG, N70</t>
        </is>
      </c>
      <c s="5" t="inlineStr" r="C2741">
        <is>
          <t xml:space="preserve">TON    </t>
        </is>
      </c>
      <c s="6" r="D2741">
        <v>1700.000</v>
      </c>
      <c s="7" r="E2741">
        <v>8</v>
      </c>
      <c s="8" t="inlineStr" r="F2741">
        <is>
          <t xml:space="preserve">76U27</t>
        </is>
      </c>
      <c s="8" t="inlineStr" r="G2741">
        <is>
          <t xml:space="preserve">132</t>
        </is>
      </c>
      <c s="9" r="H2741">
        <v>160.3300</v>
      </c>
      <c s="8" t="inlineStr" r="I2741">
        <is>
          <t xml:space="preserve">Y</t>
        </is>
      </c>
      <c s="8" t="inlineStr" r="J2741">
        <is>
          <t xml:space="preserve"> Madison</t>
        </is>
      </c>
    </row>
    <row r="2742" ht="20.25" customHeight="0">
      <c s="5" t="inlineStr" r="A2742">
        <is>
          <t xml:space="preserve">40602970</t>
        </is>
      </c>
      <c s="5" t="inlineStr" r="B2742">
        <is>
          <t xml:space="preserve">HOT-MIX ASPHALT BINDER COURSE, IL-9.5FG, N70</t>
        </is>
      </c>
      <c s="5" t="inlineStr" r="C2742">
        <is>
          <t xml:space="preserve">TON    </t>
        </is>
      </c>
      <c s="6" r="D2742">
        <v>1700.000</v>
      </c>
      <c s="7" r="E2742">
        <v>8</v>
      </c>
      <c s="8" t="inlineStr" r="F2742">
        <is>
          <t xml:space="preserve">76U27</t>
        </is>
      </c>
      <c s="8" t="inlineStr" r="G2742">
        <is>
          <t xml:space="preserve">132</t>
        </is>
      </c>
      <c s="9" r="H2742">
        <v>135.3300</v>
      </c>
      <c s="8" t="inlineStr" r="I2742">
        <is>
          <t xml:space="preserve"/>
        </is>
      </c>
      <c s="8" t="inlineStr" r="J2742">
        <is>
          <t xml:space="preserve"> Madison</t>
        </is>
      </c>
    </row>
    <row r="2743" ht="20.25" customHeight="0">
      <c s="5" t="inlineStr" r="A2743">
        <is>
          <t xml:space="preserve">40602970</t>
        </is>
      </c>
      <c s="5" t="inlineStr" r="B2743">
        <is>
          <t xml:space="preserve">HOT-MIX ASPHALT BINDER COURSE, IL-9.5FG, N70</t>
        </is>
      </c>
      <c s="5" t="inlineStr" r="C2743">
        <is>
          <t xml:space="preserve">TON    </t>
        </is>
      </c>
      <c s="6" r="D2743">
        <v>14500.000</v>
      </c>
      <c s="7" r="E2743">
        <v>9</v>
      </c>
      <c s="8" t="inlineStr" r="F2743">
        <is>
          <t xml:space="preserve">78A89</t>
        </is>
      </c>
      <c s="8" t="inlineStr" r="G2743">
        <is>
          <t xml:space="preserve">142</t>
        </is>
      </c>
      <c s="9" r="H2743">
        <v>91.0800</v>
      </c>
      <c s="8" t="inlineStr" r="I2743">
        <is>
          <t xml:space="preserve">Y</t>
        </is>
      </c>
      <c s="8" t="inlineStr" r="J2743">
        <is>
          <t xml:space="preserve"> Gallatin</t>
        </is>
      </c>
    </row>
    <row r="2744" ht="20.25" customHeight="0">
      <c s="5" t="inlineStr" r="A2744">
        <is>
          <t xml:space="preserve">40602970</t>
        </is>
      </c>
      <c s="5" t="inlineStr" r="B2744">
        <is>
          <t xml:space="preserve">HOT-MIX ASPHALT BINDER COURSE, IL-9.5FG, N70</t>
        </is>
      </c>
      <c s="5" t="inlineStr" r="C2744">
        <is>
          <t xml:space="preserve">TON    </t>
        </is>
      </c>
      <c s="6" r="D2744">
        <v>14500.000</v>
      </c>
      <c s="7" r="E2744">
        <v>9</v>
      </c>
      <c s="8" t="inlineStr" r="F2744">
        <is>
          <t xml:space="preserve">78A89</t>
        </is>
      </c>
      <c s="8" t="inlineStr" r="G2744">
        <is>
          <t xml:space="preserve">142</t>
        </is>
      </c>
      <c s="9" r="H2744">
        <v>115.0000</v>
      </c>
      <c s="8" t="inlineStr" r="I2744">
        <is>
          <t xml:space="preserve"/>
        </is>
      </c>
      <c s="8" t="inlineStr" r="J2744">
        <is>
          <t xml:space="preserve"> Gallatin</t>
        </is>
      </c>
    </row>
    <row r="2745" ht="20.25" customHeight="0">
      <c s="5" t="inlineStr" r="A2745">
        <is>
          <t xml:space="preserve">40602970</t>
        </is>
      </c>
      <c s="5" t="inlineStr" r="B2745">
        <is>
          <t xml:space="preserve">HOT-MIX ASPHALT BINDER COURSE, IL-9.5FG, N70</t>
        </is>
      </c>
      <c s="5" t="inlineStr" r="C2745">
        <is>
          <t xml:space="preserve">TON    </t>
        </is>
      </c>
      <c s="6" r="D2745">
        <v>5515.000</v>
      </c>
      <c s="7" r="E2745">
        <v>9</v>
      </c>
      <c s="8" t="inlineStr" r="F2745">
        <is>
          <t xml:space="preserve">78A99</t>
        </is>
      </c>
      <c s="8" t="inlineStr" r="G2745">
        <is>
          <t xml:space="preserve">143</t>
        </is>
      </c>
      <c s="9" r="H2745">
        <v>84.2600</v>
      </c>
      <c s="8" t="inlineStr" r="I2745">
        <is>
          <t xml:space="preserve">Y</t>
        </is>
      </c>
      <c s="8" t="inlineStr" r="J2745">
        <is>
          <t xml:space="preserve"> Saline</t>
        </is>
      </c>
    </row>
    <row r="2746" ht="20.25" customHeight="0">
      <c s="5" t="inlineStr" r="A2746">
        <is>
          <t xml:space="preserve">40602970</t>
        </is>
      </c>
      <c s="5" t="inlineStr" r="B2746">
        <is>
          <t xml:space="preserve">HOT-MIX ASPHALT BINDER COURSE, IL-9.5FG, N70</t>
        </is>
      </c>
      <c s="5" t="inlineStr" r="C2746">
        <is>
          <t xml:space="preserve">TON    </t>
        </is>
      </c>
      <c s="6" r="D2746">
        <v>5515.000</v>
      </c>
      <c s="7" r="E2746">
        <v>9</v>
      </c>
      <c s="8" t="inlineStr" r="F2746">
        <is>
          <t xml:space="preserve">78A99</t>
        </is>
      </c>
      <c s="8" t="inlineStr" r="G2746">
        <is>
          <t xml:space="preserve">143</t>
        </is>
      </c>
      <c s="9" r="H2746">
        <v>89.0000</v>
      </c>
      <c s="8" t="inlineStr" r="I2746">
        <is>
          <t xml:space="preserve"/>
        </is>
      </c>
      <c s="8" t="inlineStr" r="J2746">
        <is>
          <t xml:space="preserve"> Saline</t>
        </is>
      </c>
    </row>
    <row r="2747" ht="20.25" customHeight="0">
      <c s="5" t="inlineStr" r="A2747">
        <is>
          <t xml:space="preserve">40602970</t>
        </is>
      </c>
      <c s="5" t="inlineStr" r="B2747">
        <is>
          <t xml:space="preserve">HOT-MIX ASPHALT BINDER COURSE, IL-9.5FG, N70</t>
        </is>
      </c>
      <c s="5" t="inlineStr" r="C2747">
        <is>
          <t xml:space="preserve">TON    </t>
        </is>
      </c>
      <c s="6" r="D2747">
        <v>4680.000</v>
      </c>
      <c s="7" r="E2747">
        <v>9</v>
      </c>
      <c s="8" t="inlineStr" r="F2747">
        <is>
          <t xml:space="preserve">78B07</t>
        </is>
      </c>
      <c s="8" t="inlineStr" r="G2747">
        <is>
          <t xml:space="preserve">144</t>
        </is>
      </c>
      <c s="9" r="H2747">
        <v>78.6800</v>
      </c>
      <c s="8" t="inlineStr" r="I2747">
        <is>
          <t xml:space="preserve">Y</t>
        </is>
      </c>
      <c s="8" t="inlineStr" r="J2747">
        <is>
          <t xml:space="preserve"> Alexander</t>
        </is>
      </c>
    </row>
    <row r="2748" ht="20.25" customHeight="0">
      <c s="5" t="inlineStr" r="A2748">
        <is>
          <t xml:space="preserve">40602970</t>
        </is>
      </c>
      <c s="5" t="inlineStr" r="B2748">
        <is>
          <t xml:space="preserve">HOT-MIX ASPHALT BINDER COURSE, IL-9.5FG, N70</t>
        </is>
      </c>
      <c s="5" t="inlineStr" r="C2748">
        <is>
          <t xml:space="preserve">TON    </t>
        </is>
      </c>
      <c s="6" r="D2748">
        <v>4680.000</v>
      </c>
      <c s="7" r="E2748">
        <v>9</v>
      </c>
      <c s="8" t="inlineStr" r="F2748">
        <is>
          <t xml:space="preserve">78B07</t>
        </is>
      </c>
      <c s="8" t="inlineStr" r="G2748">
        <is>
          <t xml:space="preserve">144</t>
        </is>
      </c>
      <c s="9" r="H2748">
        <v>90.0000</v>
      </c>
      <c s="8" t="inlineStr" r="I2748">
        <is>
          <t xml:space="preserve"/>
        </is>
      </c>
      <c s="8" t="inlineStr" r="J2748">
        <is>
          <t xml:space="preserve"> Alexander</t>
        </is>
      </c>
    </row>
    <row r="2749" ht="20.25" customHeight="0">
      <c s="5" t="inlineStr" r="A2749">
        <is>
          <t xml:space="preserve">40602970</t>
        </is>
      </c>
      <c s="5" t="inlineStr" r="B2749">
        <is>
          <t xml:space="preserve">HOT-MIX ASPHALT BINDER COURSE, IL-9.5FG, N70</t>
        </is>
      </c>
      <c s="5" t="inlineStr" r="C2749">
        <is>
          <t xml:space="preserve">TON    </t>
        </is>
      </c>
      <c s="6" r="D2749">
        <v>2495.000</v>
      </c>
      <c s="7" r="E2749">
        <v>9</v>
      </c>
      <c s="8" t="inlineStr" r="F2749">
        <is>
          <t xml:space="preserve">78B09</t>
        </is>
      </c>
      <c s="8" t="inlineStr" r="G2749">
        <is>
          <t xml:space="preserve">146</t>
        </is>
      </c>
      <c s="9" r="H2749">
        <v>89.4700</v>
      </c>
      <c s="8" t="inlineStr" r="I2749">
        <is>
          <t xml:space="preserve">Y</t>
        </is>
      </c>
      <c s="8" t="inlineStr" r="J2749">
        <is>
          <t xml:space="preserve"> Gallatin, Saline, White</t>
        </is>
      </c>
    </row>
    <row r="2750" ht="20.25" customHeight="0">
      <c s="5" t="inlineStr" r="A2750">
        <is>
          <t xml:space="preserve">40602970</t>
        </is>
      </c>
      <c s="5" t="inlineStr" r="B2750">
        <is>
          <t xml:space="preserve">HOT-MIX ASPHALT BINDER COURSE, IL-9.5FG, N70</t>
        </is>
      </c>
      <c s="5" t="inlineStr" r="C2750">
        <is>
          <t xml:space="preserve">TON    </t>
        </is>
      </c>
      <c s="6" r="D2750">
        <v>2495.000</v>
      </c>
      <c s="7" r="E2750">
        <v>9</v>
      </c>
      <c s="8" t="inlineStr" r="F2750">
        <is>
          <t xml:space="preserve">78B09</t>
        </is>
      </c>
      <c s="8" t="inlineStr" r="G2750">
        <is>
          <t xml:space="preserve">146</t>
        </is>
      </c>
      <c s="9" r="H2750">
        <v>135.0000</v>
      </c>
      <c s="8" t="inlineStr" r="I2750">
        <is>
          <t xml:space="preserve"/>
        </is>
      </c>
      <c s="8" t="inlineStr" r="J2750">
        <is>
          <t xml:space="preserve"> Gallatin, Saline, White</t>
        </is>
      </c>
    </row>
    <row r="2751" ht="20.25" customHeight="0">
      <c s="5" t="inlineStr" r="A2751">
        <is>
          <t xml:space="preserve">40602970</t>
        </is>
      </c>
      <c s="5" t="inlineStr" r="B2751">
        <is>
          <t xml:space="preserve">HOT-MIX ASPHALT BINDER COURSE, IL-9.5FG, N70</t>
        </is>
      </c>
      <c s="5" t="inlineStr" r="C2751">
        <is>
          <t xml:space="preserve">TON    </t>
        </is>
      </c>
      <c s="6" r="D2751">
        <v>1919.000</v>
      </c>
      <c s="7" r="E2751">
        <v>9</v>
      </c>
      <c s="8" t="inlineStr" r="F2751">
        <is>
          <t xml:space="preserve">78B11</t>
        </is>
      </c>
      <c s="8" t="inlineStr" r="G2751">
        <is>
          <t xml:space="preserve">148</t>
        </is>
      </c>
      <c s="9" r="H2751">
        <v>133.0100</v>
      </c>
      <c s="8" t="inlineStr" r="I2751">
        <is>
          <t xml:space="preserve">Y</t>
        </is>
      </c>
      <c s="8" t="inlineStr" r="J2751">
        <is>
          <t xml:space="preserve"> Jefferson</t>
        </is>
      </c>
    </row>
    <row r="2752" ht="20.25" customHeight="0">
      <c s="5" t="inlineStr" r="A2752">
        <is>
          <t xml:space="preserve">40602970</t>
        </is>
      </c>
      <c s="5" t="inlineStr" r="B2752">
        <is>
          <t xml:space="preserve">HOT-MIX ASPHALT BINDER COURSE, IL-9.5FG, N70</t>
        </is>
      </c>
      <c s="5" t="inlineStr" r="C2752">
        <is>
          <t xml:space="preserve">TON    </t>
        </is>
      </c>
      <c s="6" r="D2752">
        <v>1919.000</v>
      </c>
      <c s="7" r="E2752">
        <v>9</v>
      </c>
      <c s="8" t="inlineStr" r="F2752">
        <is>
          <t xml:space="preserve">78B11</t>
        </is>
      </c>
      <c s="8" t="inlineStr" r="G2752">
        <is>
          <t xml:space="preserve">148</t>
        </is>
      </c>
      <c s="9" r="H2752">
        <v>125.0000</v>
      </c>
      <c s="8" t="inlineStr" r="I2752">
        <is>
          <t xml:space="preserve"/>
        </is>
      </c>
      <c s="8" t="inlineStr" r="J2752">
        <is>
          <t xml:space="preserve"> Jefferson</t>
        </is>
      </c>
    </row>
    <row r="2753" ht="20.25" customHeight="0">
      <c s="5" t="inlineStr" r="A2753">
        <is>
          <t xml:space="preserve">40602970</t>
        </is>
      </c>
      <c s="5" t="inlineStr" r="B2753">
        <is>
          <t xml:space="preserve">HOT-MIX ASPHALT BINDER COURSE, IL-9.5FG, N70</t>
        </is>
      </c>
      <c s="5" t="inlineStr" r="C2753">
        <is>
          <t xml:space="preserve">TON    </t>
        </is>
      </c>
      <c s="6" r="D2753">
        <v>2794.000</v>
      </c>
      <c s="7" r="E2753">
        <v>9</v>
      </c>
      <c s="8" t="inlineStr" r="F2753">
        <is>
          <t xml:space="preserve">78B12</t>
        </is>
      </c>
      <c s="8" t="inlineStr" r="G2753">
        <is>
          <t xml:space="preserve">149</t>
        </is>
      </c>
      <c s="9" r="H2753">
        <v>80.3200</v>
      </c>
      <c s="8" t="inlineStr" r="I2753">
        <is>
          <t xml:space="preserve">Y</t>
        </is>
      </c>
      <c s="8" t="inlineStr" r="J2753">
        <is>
          <t xml:space="preserve"> Williamson</t>
        </is>
      </c>
    </row>
    <row r="2754" ht="20.25" customHeight="0">
      <c s="5" t="inlineStr" r="A2754">
        <is>
          <t xml:space="preserve">40602970</t>
        </is>
      </c>
      <c s="5" t="inlineStr" r="B2754">
        <is>
          <t xml:space="preserve">HOT-MIX ASPHALT BINDER COURSE, IL-9.5FG, N70</t>
        </is>
      </c>
      <c s="5" t="inlineStr" r="C2754">
        <is>
          <t xml:space="preserve">TON    </t>
        </is>
      </c>
      <c s="6" r="D2754">
        <v>2794.000</v>
      </c>
      <c s="7" r="E2754">
        <v>9</v>
      </c>
      <c s="8" t="inlineStr" r="F2754">
        <is>
          <t xml:space="preserve">78B12</t>
        </is>
      </c>
      <c s="8" t="inlineStr" r="G2754">
        <is>
          <t xml:space="preserve">149</t>
        </is>
      </c>
      <c s="9" r="H2754">
        <v>83.0000</v>
      </c>
      <c s="8" t="inlineStr" r="I2754">
        <is>
          <t xml:space="preserve"/>
        </is>
      </c>
      <c s="8" t="inlineStr" r="J2754">
        <is>
          <t xml:space="preserve"> Williamson</t>
        </is>
      </c>
    </row>
    <row r="2755" ht="20.25" customHeight="0">
      <c s="5" t="inlineStr" r="A2755">
        <is>
          <t xml:space="preserve">40602970</t>
        </is>
      </c>
      <c s="5" t="inlineStr" r="B2755">
        <is>
          <t xml:space="preserve">HOT-MIX ASPHALT BINDER COURSE, IL-9.5FG, N70</t>
        </is>
      </c>
      <c s="5" t="inlineStr" r="C2755">
        <is>
          <t xml:space="preserve">TON    </t>
        </is>
      </c>
      <c s="6" r="D2755">
        <v>5668.000</v>
      </c>
      <c s="7" r="E2755">
        <v>9</v>
      </c>
      <c s="8" t="inlineStr" r="F2755">
        <is>
          <t xml:space="preserve">78B14</t>
        </is>
      </c>
      <c s="8" t="inlineStr" r="G2755">
        <is>
          <t xml:space="preserve">150</t>
        </is>
      </c>
      <c s="9" r="H2755">
        <v>87.6100</v>
      </c>
      <c s="8" t="inlineStr" r="I2755">
        <is>
          <t xml:space="preserve">Y</t>
        </is>
      </c>
      <c s="8" t="inlineStr" r="J2755">
        <is>
          <t xml:space="preserve"> Franklin</t>
        </is>
      </c>
    </row>
    <row r="2756" ht="20.25" customHeight="0">
      <c s="5" t="inlineStr" r="A2756">
        <is>
          <t xml:space="preserve">40602970</t>
        </is>
      </c>
      <c s="5" t="inlineStr" r="B2756">
        <is>
          <t xml:space="preserve">HOT-MIX ASPHALT BINDER COURSE, IL-9.5FG, N70</t>
        </is>
      </c>
      <c s="5" t="inlineStr" r="C2756">
        <is>
          <t xml:space="preserve">TON    </t>
        </is>
      </c>
      <c s="6" r="D2756">
        <v>5668.000</v>
      </c>
      <c s="7" r="E2756">
        <v>9</v>
      </c>
      <c s="8" t="inlineStr" r="F2756">
        <is>
          <t xml:space="preserve">78B14</t>
        </is>
      </c>
      <c s="8" t="inlineStr" r="G2756">
        <is>
          <t xml:space="preserve">150</t>
        </is>
      </c>
      <c s="9" r="H2756">
        <v>88.0000</v>
      </c>
      <c s="8" t="inlineStr" r="I2756">
        <is>
          <t xml:space="preserve"/>
        </is>
      </c>
      <c s="8" t="inlineStr" r="J2756">
        <is>
          <t xml:space="preserve"> Franklin</t>
        </is>
      </c>
    </row>
    <row r="2757" ht="20.25" customHeight="0">
      <c s="5" t="inlineStr" r="A2757">
        <is>
          <t xml:space="preserve">40602970</t>
        </is>
      </c>
      <c s="5" t="inlineStr" r="B2757">
        <is>
          <t xml:space="preserve">HOT-MIX ASPHALT BINDER COURSE, IL-9.5FG, N70</t>
        </is>
      </c>
      <c s="5" t="inlineStr" r="C2757">
        <is>
          <t xml:space="preserve">TON    </t>
        </is>
      </c>
      <c s="6" r="D2757">
        <v>4026.000</v>
      </c>
      <c s="7" r="E2757">
        <v>7</v>
      </c>
      <c s="8" t="inlineStr" r="F2757">
        <is>
          <t xml:space="preserve">95976</t>
        </is>
      </c>
      <c s="8" t="inlineStr" r="G2757">
        <is>
          <t xml:space="preserve">178</t>
        </is>
      </c>
      <c s="9" r="H2757">
        <v>120.8000</v>
      </c>
      <c s="8" t="inlineStr" r="I2757">
        <is>
          <t xml:space="preserve">Y</t>
        </is>
      </c>
      <c s="8" t="inlineStr" r="J2757">
        <is>
          <t xml:space="preserve"> Shelby</t>
        </is>
      </c>
    </row>
    <row r="2758" ht="20.25" customHeight="0">
      <c s="5" t="inlineStr" r="A2758">
        <is>
          <t xml:space="preserve">40602970</t>
        </is>
      </c>
      <c s="5" t="inlineStr" r="B2758">
        <is>
          <t xml:space="preserve">HOT-MIX ASPHALT BINDER COURSE, IL-9.5FG, N70</t>
        </is>
      </c>
      <c s="5" t="inlineStr" r="C2758">
        <is>
          <t xml:space="preserve">TON    </t>
        </is>
      </c>
      <c s="6" r="D2758">
        <v>4026.000</v>
      </c>
      <c s="7" r="E2758">
        <v>7</v>
      </c>
      <c s="8" t="inlineStr" r="F2758">
        <is>
          <t xml:space="preserve">95976</t>
        </is>
      </c>
      <c s="8" t="inlineStr" r="G2758">
        <is>
          <t xml:space="preserve">178</t>
        </is>
      </c>
      <c s="9" r="H2758">
        <v>150.0000</v>
      </c>
      <c s="8" t="inlineStr" r="I2758">
        <is>
          <t xml:space="preserve"/>
        </is>
      </c>
      <c s="8" t="inlineStr" r="J2758">
        <is>
          <t xml:space="preserve"> Shelby</t>
        </is>
      </c>
    </row>
    <row r="2759" ht="20.25" customHeight="0">
      <c s="5" t="inlineStr" r="A2759">
        <is>
          <t xml:space="preserve">40602975</t>
        </is>
      </c>
      <c s="5" t="inlineStr" r="B2759">
        <is>
          <t xml:space="preserve">HOT-MIX ASPHALT BINDER COURSE, IL-9.5FG, N90</t>
        </is>
      </c>
      <c s="5" t="inlineStr" r="C2759">
        <is>
          <t xml:space="preserve">TON    </t>
        </is>
      </c>
      <c s="6" r="D2759">
        <v>11772.000</v>
      </c>
      <c s="7" r="E2759">
        <v>8</v>
      </c>
      <c s="8" t="inlineStr" r="F2759">
        <is>
          <t xml:space="preserve">76J62</t>
        </is>
      </c>
      <c s="8" t="inlineStr" r="G2759">
        <is>
          <t xml:space="preserve">123</t>
        </is>
      </c>
      <c s="9" r="H2759">
        <v>144.1300</v>
      </c>
      <c s="8" t="inlineStr" r="I2759">
        <is>
          <t xml:space="preserve">Y</t>
        </is>
      </c>
      <c s="8" t="inlineStr" r="J2759">
        <is>
          <t xml:space="preserve"> St. Clair</t>
        </is>
      </c>
    </row>
    <row r="2760" ht="20.25" customHeight="0">
      <c s="5" t="inlineStr" r="A2760">
        <is>
          <t xml:space="preserve">40602975</t>
        </is>
      </c>
      <c s="5" t="inlineStr" r="B2760">
        <is>
          <t xml:space="preserve">HOT-MIX ASPHALT BINDER COURSE, IL-9.5FG, N90</t>
        </is>
      </c>
      <c s="5" t="inlineStr" r="C2760">
        <is>
          <t xml:space="preserve">TON    </t>
        </is>
      </c>
      <c s="6" r="D2760">
        <v>11772.000</v>
      </c>
      <c s="7" r="E2760">
        <v>8</v>
      </c>
      <c s="8" t="inlineStr" r="F2760">
        <is>
          <t xml:space="preserve">76J62</t>
        </is>
      </c>
      <c s="8" t="inlineStr" r="G2760">
        <is>
          <t xml:space="preserve">123</t>
        </is>
      </c>
      <c s="9" r="H2760">
        <v>156.0000</v>
      </c>
      <c s="8" t="inlineStr" r="I2760">
        <is>
          <t xml:space="preserve"/>
        </is>
      </c>
      <c s="8" t="inlineStr" r="J2760">
        <is>
          <t xml:space="preserve"> St. Clair</t>
        </is>
      </c>
    </row>
    <row r="2761" ht="20.25" customHeight="0">
      <c s="5" t="inlineStr" r="A2761">
        <is>
          <t xml:space="preserve">40602978</t>
        </is>
      </c>
      <c s="5" t="inlineStr" r="B2761">
        <is>
          <t xml:space="preserve">HOT-MIX ASPHALT BINDER COURSE, IL- 9.5, N50</t>
        </is>
      </c>
      <c s="5" t="inlineStr" r="C2761">
        <is>
          <t xml:space="preserve">TON    </t>
        </is>
      </c>
      <c s="6" r="D2761">
        <v>60.000</v>
      </c>
      <c s="7" r="E2761">
        <v>4</v>
      </c>
      <c s="8" t="inlineStr" r="F2761">
        <is>
          <t xml:space="preserve">68A65</t>
        </is>
      </c>
      <c s="8" t="inlineStr" r="G2761">
        <is>
          <t xml:space="preserve">083</t>
        </is>
      </c>
      <c s="9" r="H2761">
        <v>248.6000</v>
      </c>
      <c s="8" t="inlineStr" r="I2761">
        <is>
          <t xml:space="preserve">Y</t>
        </is>
      </c>
      <c s="8" t="inlineStr" r="J2761">
        <is>
          <t xml:space="preserve"> Tazewell</t>
        </is>
      </c>
    </row>
    <row r="2762" ht="20.25" customHeight="0">
      <c s="5" t="inlineStr" r="A2762">
        <is>
          <t xml:space="preserve">40602978</t>
        </is>
      </c>
      <c s="5" t="inlineStr" r="B2762">
        <is>
          <t xml:space="preserve">HOT-MIX ASPHALT BINDER COURSE, IL- 9.5, N50</t>
        </is>
      </c>
      <c s="5" t="inlineStr" r="C2762">
        <is>
          <t xml:space="preserve">TON    </t>
        </is>
      </c>
      <c s="6" r="D2762">
        <v>1515.000</v>
      </c>
      <c s="7" r="E2762">
        <v>6</v>
      </c>
      <c s="8" t="inlineStr" r="F2762">
        <is>
          <t xml:space="preserve">93830</t>
        </is>
      </c>
      <c s="8" t="inlineStr" r="G2762">
        <is>
          <t xml:space="preserve">162</t>
        </is>
      </c>
      <c s="9" r="H2762">
        <v>165.0000</v>
      </c>
      <c s="8" t="inlineStr" r="I2762">
        <is>
          <t xml:space="preserve">Y</t>
        </is>
      </c>
      <c s="8" t="inlineStr" r="J2762">
        <is>
          <t xml:space="preserve"> Adams</t>
        </is>
      </c>
    </row>
    <row r="2763" ht="20.25" customHeight="0">
      <c s="5" t="inlineStr" r="A2763">
        <is>
          <t xml:space="preserve">40602985</t>
        </is>
      </c>
      <c s="5" t="inlineStr" r="B2763">
        <is>
          <t xml:space="preserve">HOT-MIX ASPHALT BINDER COURSE, IL-9.5, N70</t>
        </is>
      </c>
      <c s="5" t="inlineStr" r="C2763">
        <is>
          <t xml:space="preserve">TON    </t>
        </is>
      </c>
      <c s="6" r="D2763">
        <v>1247.000</v>
      </c>
      <c s="7" r="E2763">
        <v>1</v>
      </c>
      <c s="8" t="inlineStr" r="F2763">
        <is>
          <t xml:space="preserve">62V56</t>
        </is>
      </c>
      <c s="8" t="inlineStr" r="G2763">
        <is>
          <t xml:space="preserve">034</t>
        </is>
      </c>
      <c s="9" r="H2763">
        <v>84.0300</v>
      </c>
      <c s="8" t="inlineStr" r="I2763">
        <is>
          <t xml:space="preserve">Y</t>
        </is>
      </c>
      <c s="8" t="inlineStr" r="J2763">
        <is>
          <t xml:space="preserve"> Cook</t>
        </is>
      </c>
    </row>
    <row r="2764" ht="20.25" customHeight="0">
      <c s="5" t="inlineStr" r="A2764">
        <is>
          <t xml:space="preserve">40602985</t>
        </is>
      </c>
      <c s="5" t="inlineStr" r="B2764">
        <is>
          <t xml:space="preserve">HOT-MIX ASPHALT BINDER COURSE, IL-9.5, N70</t>
        </is>
      </c>
      <c s="5" t="inlineStr" r="C2764">
        <is>
          <t xml:space="preserve">TON    </t>
        </is>
      </c>
      <c s="6" r="D2764">
        <v>1592.000</v>
      </c>
      <c s="7" r="E2764">
        <v>1</v>
      </c>
      <c s="8" t="inlineStr" r="F2764">
        <is>
          <t xml:space="preserve">62X85</t>
        </is>
      </c>
      <c s="8" t="inlineStr" r="G2764">
        <is>
          <t xml:space="preserve">052</t>
        </is>
      </c>
      <c s="9" r="H2764">
        <v>78.0000</v>
      </c>
      <c s="8" t="inlineStr" r="I2764">
        <is>
          <t xml:space="preserve">Y</t>
        </is>
      </c>
      <c s="8" t="inlineStr" r="J2764">
        <is>
          <t xml:space="preserve"> Will</t>
        </is>
      </c>
    </row>
    <row r="2765" ht="20.25" customHeight="0">
      <c s="5" t="inlineStr" r="A2765">
        <is>
          <t xml:space="preserve">40602985</t>
        </is>
      </c>
      <c s="5" t="inlineStr" r="B2765">
        <is>
          <t xml:space="preserve">HOT-MIX ASPHALT BINDER COURSE, IL-9.5, N70</t>
        </is>
      </c>
      <c s="5" t="inlineStr" r="C2765">
        <is>
          <t xml:space="preserve">TON    </t>
        </is>
      </c>
      <c s="6" r="D2765">
        <v>1592.000</v>
      </c>
      <c s="7" r="E2765">
        <v>1</v>
      </c>
      <c s="8" t="inlineStr" r="F2765">
        <is>
          <t xml:space="preserve">62X85</t>
        </is>
      </c>
      <c s="8" t="inlineStr" r="G2765">
        <is>
          <t xml:space="preserve">052</t>
        </is>
      </c>
      <c s="9" r="H2765">
        <v>70.0000</v>
      </c>
      <c s="8" t="inlineStr" r="I2765">
        <is>
          <t xml:space="preserve"/>
        </is>
      </c>
      <c s="8" t="inlineStr" r="J2765">
        <is>
          <t xml:space="preserve"> Will</t>
        </is>
      </c>
    </row>
    <row r="2766" ht="20.25" customHeight="0">
      <c s="5" t="inlineStr" r="A2766">
        <is>
          <t xml:space="preserve">40602985</t>
        </is>
      </c>
      <c s="5" t="inlineStr" r="B2766">
        <is>
          <t xml:space="preserve">HOT-MIX ASPHALT BINDER COURSE, IL-9.5, N70</t>
        </is>
      </c>
      <c s="5" t="inlineStr" r="C2766">
        <is>
          <t xml:space="preserve">TON    </t>
        </is>
      </c>
      <c s="6" r="D2766">
        <v>1592.000</v>
      </c>
      <c s="7" r="E2766">
        <v>1</v>
      </c>
      <c s="8" t="inlineStr" r="F2766">
        <is>
          <t xml:space="preserve">62X85</t>
        </is>
      </c>
      <c s="8" t="inlineStr" r="G2766">
        <is>
          <t xml:space="preserve">052</t>
        </is>
      </c>
      <c s="9" r="H2766">
        <v>77.0000</v>
      </c>
      <c s="8" t="inlineStr" r="I2766">
        <is>
          <t xml:space="preserve"/>
        </is>
      </c>
      <c s="8" t="inlineStr" r="J2766">
        <is>
          <t xml:space="preserve"> Will</t>
        </is>
      </c>
    </row>
    <row r="2767" ht="20.25" customHeight="0">
      <c s="5" t="inlineStr" r="A2767">
        <is>
          <t xml:space="preserve">40602985</t>
        </is>
      </c>
      <c s="5" t="inlineStr" r="B2767">
        <is>
          <t xml:space="preserve">HOT-MIX ASPHALT BINDER COURSE, IL-9.5, N70</t>
        </is>
      </c>
      <c s="5" t="inlineStr" r="C2767">
        <is>
          <t xml:space="preserve">TON    </t>
        </is>
      </c>
      <c s="6" r="D2767">
        <v>1592.000</v>
      </c>
      <c s="7" r="E2767">
        <v>1</v>
      </c>
      <c s="8" t="inlineStr" r="F2767">
        <is>
          <t xml:space="preserve">62X85</t>
        </is>
      </c>
      <c s="8" t="inlineStr" r="G2767">
        <is>
          <t xml:space="preserve">052</t>
        </is>
      </c>
      <c s="9" r="H2767">
        <v>80.0000</v>
      </c>
      <c s="8" t="inlineStr" r="I2767">
        <is>
          <t xml:space="preserve"/>
        </is>
      </c>
      <c s="8" t="inlineStr" r="J2767">
        <is>
          <t xml:space="preserve"> Will</t>
        </is>
      </c>
    </row>
    <row r="2768" ht="20.25" customHeight="0">
      <c s="5" t="inlineStr" r="A2768">
        <is>
          <t xml:space="preserve">40602985</t>
        </is>
      </c>
      <c s="5" t="inlineStr" r="B2768">
        <is>
          <t xml:space="preserve">HOT-MIX ASPHALT BINDER COURSE, IL-9.5, N70</t>
        </is>
      </c>
      <c s="5" t="inlineStr" r="C2768">
        <is>
          <t xml:space="preserve">TON    </t>
        </is>
      </c>
      <c s="6" r="D2768">
        <v>18.000</v>
      </c>
      <c s="7" r="E2768">
        <v>2</v>
      </c>
      <c s="8" t="inlineStr" r="F2768">
        <is>
          <t xml:space="preserve">85778</t>
        </is>
      </c>
      <c s="8" t="inlineStr" r="G2768">
        <is>
          <t xml:space="preserve">173</t>
        </is>
      </c>
      <c s="9" r="H2768">
        <v>500.0000</v>
      </c>
      <c s="8" t="inlineStr" r="I2768">
        <is>
          <t xml:space="preserve">Y</t>
        </is>
      </c>
      <c s="8" t="inlineStr" r="J2768">
        <is>
          <t xml:space="preserve"> Ogle</t>
        </is>
      </c>
    </row>
    <row r="2769" ht="20.25" customHeight="0">
      <c s="5" t="inlineStr" r="A2769">
        <is>
          <t xml:space="preserve">40602985</t>
        </is>
      </c>
      <c s="5" t="inlineStr" r="B2769">
        <is>
          <t xml:space="preserve">HOT-MIX ASPHALT BINDER COURSE, IL-9.5, N70</t>
        </is>
      </c>
      <c s="5" t="inlineStr" r="C2769">
        <is>
          <t xml:space="preserve">TON    </t>
        </is>
      </c>
      <c s="6" r="D2769">
        <v>18.000</v>
      </c>
      <c s="7" r="E2769">
        <v>2</v>
      </c>
      <c s="8" t="inlineStr" r="F2769">
        <is>
          <t xml:space="preserve">85778</t>
        </is>
      </c>
      <c s="8" t="inlineStr" r="G2769">
        <is>
          <t xml:space="preserve">173</t>
        </is>
      </c>
      <c s="9" r="H2769">
        <v>150.0000</v>
      </c>
      <c s="8" t="inlineStr" r="I2769">
        <is>
          <t xml:space="preserve"/>
        </is>
      </c>
      <c s="8" t="inlineStr" r="J2769">
        <is>
          <t xml:space="preserve"> Ogle</t>
        </is>
      </c>
    </row>
    <row r="2770" ht="20.25" customHeight="0">
      <c s="5" t="inlineStr" r="A2770">
        <is>
          <t xml:space="preserve">40603080</t>
        </is>
      </c>
      <c s="5" t="inlineStr" r="B2770">
        <is>
          <t xml:space="preserve">HOT-MIX ASPHALT BINDER COURSE, IL-19.0, N50</t>
        </is>
      </c>
      <c s="5" t="inlineStr" r="C2770">
        <is>
          <t xml:space="preserve">TON    </t>
        </is>
      </c>
      <c s="6" r="D2770">
        <v>1218.000</v>
      </c>
      <c s="7" r="E2770">
        <v>3</v>
      </c>
      <c s="8" t="inlineStr" r="F2770">
        <is>
          <t xml:space="preserve">46940</t>
        </is>
      </c>
      <c s="8" t="inlineStr" r="G2770">
        <is>
          <t xml:space="preserve">007</t>
        </is>
      </c>
      <c s="9" r="H2770">
        <v>75.0000</v>
      </c>
      <c s="8" t="inlineStr" r="I2770">
        <is>
          <t xml:space="preserve">Y</t>
        </is>
      </c>
      <c s="8" t="inlineStr" r="J2770">
        <is>
          <t xml:space="preserve"> Grundy</t>
        </is>
      </c>
    </row>
    <row r="2771" ht="20.25" customHeight="0">
      <c s="5" t="inlineStr" r="A2771">
        <is>
          <t xml:space="preserve">40603080</t>
        </is>
      </c>
      <c s="5" t="inlineStr" r="B2771">
        <is>
          <t xml:space="preserve">HOT-MIX ASPHALT BINDER COURSE, IL-19.0, N50</t>
        </is>
      </c>
      <c s="5" t="inlineStr" r="C2771">
        <is>
          <t xml:space="preserve">TON    </t>
        </is>
      </c>
      <c s="6" r="D2771">
        <v>1218.000</v>
      </c>
      <c s="7" r="E2771">
        <v>3</v>
      </c>
      <c s="8" t="inlineStr" r="F2771">
        <is>
          <t xml:space="preserve">46940</t>
        </is>
      </c>
      <c s="8" t="inlineStr" r="G2771">
        <is>
          <t xml:space="preserve">007</t>
        </is>
      </c>
      <c s="9" r="H2771">
        <v>90.0000</v>
      </c>
      <c s="8" t="inlineStr" r="I2771">
        <is>
          <t xml:space="preserve"/>
        </is>
      </c>
      <c s="8" t="inlineStr" r="J2771">
        <is>
          <t xml:space="preserve"> Grundy</t>
        </is>
      </c>
    </row>
    <row r="2772" ht="20.25" customHeight="0">
      <c s="5" t="inlineStr" r="A2772">
        <is>
          <t xml:space="preserve">40603080</t>
        </is>
      </c>
      <c s="5" t="inlineStr" r="B2772">
        <is>
          <t xml:space="preserve">HOT-MIX ASPHALT BINDER COURSE, IL-19.0, N50</t>
        </is>
      </c>
      <c s="5" t="inlineStr" r="C2772">
        <is>
          <t xml:space="preserve">TON    </t>
        </is>
      </c>
      <c s="6" r="D2772">
        <v>1218.000</v>
      </c>
      <c s="7" r="E2772">
        <v>3</v>
      </c>
      <c s="8" t="inlineStr" r="F2772">
        <is>
          <t xml:space="preserve">46940</t>
        </is>
      </c>
      <c s="8" t="inlineStr" r="G2772">
        <is>
          <t xml:space="preserve">007</t>
        </is>
      </c>
      <c s="9" r="H2772">
        <v>95.0000</v>
      </c>
      <c s="8" t="inlineStr" r="I2772">
        <is>
          <t xml:space="preserve"/>
        </is>
      </c>
      <c s="8" t="inlineStr" r="J2772">
        <is>
          <t xml:space="preserve"> Grundy</t>
        </is>
      </c>
    </row>
    <row r="2773" ht="20.25" customHeight="0">
      <c s="5" t="inlineStr" r="A2773">
        <is>
          <t xml:space="preserve">40603080</t>
        </is>
      </c>
      <c s="5" t="inlineStr" r="B2773">
        <is>
          <t xml:space="preserve">HOT-MIX ASPHALT BINDER COURSE, IL-19.0, N50</t>
        </is>
      </c>
      <c s="5" t="inlineStr" r="C2773">
        <is>
          <t xml:space="preserve">TON    </t>
        </is>
      </c>
      <c s="6" r="D2773">
        <v>526.000</v>
      </c>
      <c s="7" r="E2773">
        <v>1</v>
      </c>
      <c s="8" t="inlineStr" r="F2773">
        <is>
          <t xml:space="preserve">61K26</t>
        </is>
      </c>
      <c s="8" t="inlineStr" r="G2773">
        <is>
          <t xml:space="preserve">166</t>
        </is>
      </c>
      <c s="9" r="H2773">
        <v>124.9000</v>
      </c>
      <c s="8" t="inlineStr" r="I2773">
        <is>
          <t xml:space="preserve">Y</t>
        </is>
      </c>
      <c s="8" t="inlineStr" r="J2773">
        <is>
          <t xml:space="preserve"> Kane</t>
        </is>
      </c>
    </row>
    <row r="2774" ht="20.25" customHeight="0">
      <c s="5" t="inlineStr" r="A2774">
        <is>
          <t xml:space="preserve">40603080</t>
        </is>
      </c>
      <c s="5" t="inlineStr" r="B2774">
        <is>
          <t xml:space="preserve">HOT-MIX ASPHALT BINDER COURSE, IL-19.0, N50</t>
        </is>
      </c>
      <c s="5" t="inlineStr" r="C2774">
        <is>
          <t xml:space="preserve">TON    </t>
        </is>
      </c>
      <c s="6" r="D2774">
        <v>526.000</v>
      </c>
      <c s="7" r="E2774">
        <v>1</v>
      </c>
      <c s="8" t="inlineStr" r="F2774">
        <is>
          <t xml:space="preserve">61K26</t>
        </is>
      </c>
      <c s="8" t="inlineStr" r="G2774">
        <is>
          <t xml:space="preserve">166</t>
        </is>
      </c>
      <c s="9" r="H2774">
        <v>101.2000</v>
      </c>
      <c s="8" t="inlineStr" r="I2774">
        <is>
          <t xml:space="preserve"/>
        </is>
      </c>
      <c s="8" t="inlineStr" r="J2774">
        <is>
          <t xml:space="preserve"> Kane</t>
        </is>
      </c>
    </row>
    <row r="2775" ht="20.25" customHeight="0">
      <c s="5" t="inlineStr" r="A2775">
        <is>
          <t xml:space="preserve">40603080</t>
        </is>
      </c>
      <c s="5" t="inlineStr" r="B2775">
        <is>
          <t xml:space="preserve">HOT-MIX ASPHALT BINDER COURSE, IL-19.0, N50</t>
        </is>
      </c>
      <c s="5" t="inlineStr" r="C2775">
        <is>
          <t xml:space="preserve">TON    </t>
        </is>
      </c>
      <c s="6" r="D2775">
        <v>526.000</v>
      </c>
      <c s="7" r="E2775">
        <v>1</v>
      </c>
      <c s="8" t="inlineStr" r="F2775">
        <is>
          <t xml:space="preserve">61K26</t>
        </is>
      </c>
      <c s="8" t="inlineStr" r="G2775">
        <is>
          <t xml:space="preserve">166</t>
        </is>
      </c>
      <c s="9" r="H2775">
        <v>103.0000</v>
      </c>
      <c s="8" t="inlineStr" r="I2775">
        <is>
          <t xml:space="preserve"/>
        </is>
      </c>
      <c s="8" t="inlineStr" r="J2775">
        <is>
          <t xml:space="preserve"> Kane</t>
        </is>
      </c>
    </row>
    <row r="2776" ht="20.25" customHeight="0">
      <c s="5" t="inlineStr" r="A2776">
        <is>
          <t xml:space="preserve">40603080</t>
        </is>
      </c>
      <c s="5" t="inlineStr" r="B2776">
        <is>
          <t xml:space="preserve">HOT-MIX ASPHALT BINDER COURSE, IL-19.0, N50</t>
        </is>
      </c>
      <c s="5" t="inlineStr" r="C2776">
        <is>
          <t xml:space="preserve">TON    </t>
        </is>
      </c>
      <c s="6" r="D2776">
        <v>5723.000</v>
      </c>
      <c s="7" r="E2776">
        <v>1</v>
      </c>
      <c s="8" t="inlineStr" r="F2776">
        <is>
          <t xml:space="preserve">61L06</t>
        </is>
      </c>
      <c s="8" t="inlineStr" r="G2776">
        <is>
          <t xml:space="preserve">015</t>
        </is>
      </c>
      <c s="9" r="H2776">
        <v>76.0000</v>
      </c>
      <c s="8" t="inlineStr" r="I2776">
        <is>
          <t xml:space="preserve">Y</t>
        </is>
      </c>
      <c s="8" t="inlineStr" r="J2776">
        <is>
          <t xml:space="preserve"> Cook</t>
        </is>
      </c>
    </row>
    <row r="2777" ht="20.25" customHeight="0">
      <c s="5" t="inlineStr" r="A2777">
        <is>
          <t xml:space="preserve">40603080</t>
        </is>
      </c>
      <c s="5" t="inlineStr" r="B2777">
        <is>
          <t xml:space="preserve">HOT-MIX ASPHALT BINDER COURSE, IL-19.0, N50</t>
        </is>
      </c>
      <c s="5" t="inlineStr" r="C2777">
        <is>
          <t xml:space="preserve">TON    </t>
        </is>
      </c>
      <c s="6" r="D2777">
        <v>5723.000</v>
      </c>
      <c s="7" r="E2777">
        <v>1</v>
      </c>
      <c s="8" t="inlineStr" r="F2777">
        <is>
          <t xml:space="preserve">61L06</t>
        </is>
      </c>
      <c s="8" t="inlineStr" r="G2777">
        <is>
          <t xml:space="preserve">015</t>
        </is>
      </c>
      <c s="9" r="H2777">
        <v>76.0000</v>
      </c>
      <c s="8" t="inlineStr" r="I2777">
        <is>
          <t xml:space="preserve"/>
        </is>
      </c>
      <c s="8" t="inlineStr" r="J2777">
        <is>
          <t xml:space="preserve"> Cook</t>
        </is>
      </c>
    </row>
    <row r="2778" ht="20.25" customHeight="0">
      <c s="5" t="inlineStr" r="A2778">
        <is>
          <t xml:space="preserve">40603080</t>
        </is>
      </c>
      <c s="5" t="inlineStr" r="B2778">
        <is>
          <t xml:space="preserve">HOT-MIX ASPHALT BINDER COURSE, IL-19.0, N50</t>
        </is>
      </c>
      <c s="5" t="inlineStr" r="C2778">
        <is>
          <t xml:space="preserve">TON    </t>
        </is>
      </c>
      <c s="6" r="D2778">
        <v>5723.000</v>
      </c>
      <c s="7" r="E2778">
        <v>1</v>
      </c>
      <c s="8" t="inlineStr" r="F2778">
        <is>
          <t xml:space="preserve">61L06</t>
        </is>
      </c>
      <c s="8" t="inlineStr" r="G2778">
        <is>
          <t xml:space="preserve">015</t>
        </is>
      </c>
      <c s="9" r="H2778">
        <v>84.0000</v>
      </c>
      <c s="8" t="inlineStr" r="I2778">
        <is>
          <t xml:space="preserve"/>
        </is>
      </c>
      <c s="8" t="inlineStr" r="J2778">
        <is>
          <t xml:space="preserve"> Cook</t>
        </is>
      </c>
    </row>
    <row r="2779" ht="20.25" customHeight="0">
      <c s="5" t="inlineStr" r="A2779">
        <is>
          <t xml:space="preserve">40603080</t>
        </is>
      </c>
      <c s="5" t="inlineStr" r="B2779">
        <is>
          <t xml:space="preserve">HOT-MIX ASPHALT BINDER COURSE, IL-19.0, N50</t>
        </is>
      </c>
      <c s="5" t="inlineStr" r="C2779">
        <is>
          <t xml:space="preserve">TON    </t>
        </is>
      </c>
      <c s="6" r="D2779">
        <v>5723.000</v>
      </c>
      <c s="7" r="E2779">
        <v>1</v>
      </c>
      <c s="8" t="inlineStr" r="F2779">
        <is>
          <t xml:space="preserve">61L06</t>
        </is>
      </c>
      <c s="8" t="inlineStr" r="G2779">
        <is>
          <t xml:space="preserve">015</t>
        </is>
      </c>
      <c s="9" r="H2779">
        <v>105.0000</v>
      </c>
      <c s="8" t="inlineStr" r="I2779">
        <is>
          <t xml:space="preserve"/>
        </is>
      </c>
      <c s="8" t="inlineStr" r="J2779">
        <is>
          <t xml:space="preserve"> Cook</t>
        </is>
      </c>
    </row>
    <row r="2780" ht="20.25" customHeight="0">
      <c s="5" t="inlineStr" r="A2780">
        <is>
          <t xml:space="preserve">40603080</t>
        </is>
      </c>
      <c s="5" t="inlineStr" r="B2780">
        <is>
          <t xml:space="preserve">HOT-MIX ASPHALT BINDER COURSE, IL-19.0, N50</t>
        </is>
      </c>
      <c s="5" t="inlineStr" r="C2780">
        <is>
          <t xml:space="preserve">TON    </t>
        </is>
      </c>
      <c s="6" r="D2780">
        <v>2651.000</v>
      </c>
      <c s="7" r="E2780">
        <v>1</v>
      </c>
      <c s="8" t="inlineStr" r="F2780">
        <is>
          <t xml:space="preserve">62X94</t>
        </is>
      </c>
      <c s="8" t="inlineStr" r="G2780">
        <is>
          <t xml:space="preserve">170</t>
        </is>
      </c>
      <c s="9" r="H2780">
        <v>158.8500</v>
      </c>
      <c s="8" t="inlineStr" r="I2780">
        <is>
          <t xml:space="preserve">Y</t>
        </is>
      </c>
      <c s="8" t="inlineStr" r="J2780">
        <is>
          <t xml:space="preserve"> McHenry</t>
        </is>
      </c>
    </row>
    <row r="2781" ht="20.25" customHeight="0">
      <c s="5" t="inlineStr" r="A2781">
        <is>
          <t xml:space="preserve">40603080</t>
        </is>
      </c>
      <c s="5" t="inlineStr" r="B2781">
        <is>
          <t xml:space="preserve">HOT-MIX ASPHALT BINDER COURSE, IL-19.0, N50</t>
        </is>
      </c>
      <c s="5" t="inlineStr" r="C2781">
        <is>
          <t xml:space="preserve">TON    </t>
        </is>
      </c>
      <c s="6" r="D2781">
        <v>2651.000</v>
      </c>
      <c s="7" r="E2781">
        <v>1</v>
      </c>
      <c s="8" t="inlineStr" r="F2781">
        <is>
          <t xml:space="preserve">62X94</t>
        </is>
      </c>
      <c s="8" t="inlineStr" r="G2781">
        <is>
          <t xml:space="preserve">170</t>
        </is>
      </c>
      <c s="9" r="H2781">
        <v>90.0000</v>
      </c>
      <c s="8" t="inlineStr" r="I2781">
        <is>
          <t xml:space="preserve"/>
        </is>
      </c>
      <c s="8" t="inlineStr" r="J2781">
        <is>
          <t xml:space="preserve"> McHenry</t>
        </is>
      </c>
    </row>
    <row r="2782" ht="20.25" customHeight="0">
      <c s="5" t="inlineStr" r="A2782">
        <is>
          <t xml:space="preserve">40603080</t>
        </is>
      </c>
      <c s="5" t="inlineStr" r="B2782">
        <is>
          <t xml:space="preserve">HOT-MIX ASPHALT BINDER COURSE, IL-19.0, N50</t>
        </is>
      </c>
      <c s="5" t="inlineStr" r="C2782">
        <is>
          <t xml:space="preserve">TON    </t>
        </is>
      </c>
      <c s="6" r="D2782">
        <v>2651.000</v>
      </c>
      <c s="7" r="E2782">
        <v>1</v>
      </c>
      <c s="8" t="inlineStr" r="F2782">
        <is>
          <t xml:space="preserve">62X94</t>
        </is>
      </c>
      <c s="8" t="inlineStr" r="G2782">
        <is>
          <t xml:space="preserve">170</t>
        </is>
      </c>
      <c s="9" r="H2782">
        <v>125.0000</v>
      </c>
      <c s="8" t="inlineStr" r="I2782">
        <is>
          <t xml:space="preserve"/>
        </is>
      </c>
      <c s="8" t="inlineStr" r="J2782">
        <is>
          <t xml:space="preserve"> McHenry</t>
        </is>
      </c>
    </row>
    <row r="2783" ht="20.25" customHeight="0">
      <c s="5" t="inlineStr" r="A2783">
        <is>
          <t xml:space="preserve">40603080</t>
        </is>
      </c>
      <c s="5" t="inlineStr" r="B2783">
        <is>
          <t xml:space="preserve">HOT-MIX ASPHALT BINDER COURSE, IL-19.0, N50</t>
        </is>
      </c>
      <c s="5" t="inlineStr" r="C2783">
        <is>
          <t xml:space="preserve">TON    </t>
        </is>
      </c>
      <c s="6" r="D2783">
        <v>2651.000</v>
      </c>
      <c s="7" r="E2783">
        <v>1</v>
      </c>
      <c s="8" t="inlineStr" r="F2783">
        <is>
          <t xml:space="preserve">62X94</t>
        </is>
      </c>
      <c s="8" t="inlineStr" r="G2783">
        <is>
          <t xml:space="preserve">170</t>
        </is>
      </c>
      <c s="9" r="H2783">
        <v>166.9700</v>
      </c>
      <c s="8" t="inlineStr" r="I2783">
        <is>
          <t xml:space="preserve"/>
        </is>
      </c>
      <c s="8" t="inlineStr" r="J2783">
        <is>
          <t xml:space="preserve"> McHenry</t>
        </is>
      </c>
    </row>
    <row r="2784" ht="20.25" customHeight="0">
      <c s="5" t="inlineStr" r="A2784">
        <is>
          <t xml:space="preserve">40603080</t>
        </is>
      </c>
      <c s="5" t="inlineStr" r="B2784">
        <is>
          <t xml:space="preserve">HOT-MIX ASPHALT BINDER COURSE, IL-19.0, N50</t>
        </is>
      </c>
      <c s="5" t="inlineStr" r="C2784">
        <is>
          <t xml:space="preserve">TON    </t>
        </is>
      </c>
      <c s="6" r="D2784">
        <v>17795.000</v>
      </c>
      <c s="7" r="E2784">
        <v>2</v>
      </c>
      <c s="8" t="inlineStr" r="F2784">
        <is>
          <t xml:space="preserve">64U23</t>
        </is>
      </c>
      <c s="8" t="inlineStr" r="G2784">
        <is>
          <t xml:space="preserve">190</t>
        </is>
      </c>
      <c s="9" r="H2784">
        <v>70.0000</v>
      </c>
      <c s="8" t="inlineStr" r="I2784">
        <is>
          <t xml:space="preserve">Y</t>
        </is>
      </c>
      <c s="8" t="inlineStr" r="J2784">
        <is>
          <t xml:space="preserve"> Stephenson</t>
        </is>
      </c>
    </row>
    <row r="2785" ht="20.25" customHeight="0">
      <c s="5" t="inlineStr" r="A2785">
        <is>
          <t xml:space="preserve">40603080</t>
        </is>
      </c>
      <c s="5" t="inlineStr" r="B2785">
        <is>
          <t xml:space="preserve">HOT-MIX ASPHALT BINDER COURSE, IL-19.0, N50</t>
        </is>
      </c>
      <c s="5" t="inlineStr" r="C2785">
        <is>
          <t xml:space="preserve">TON    </t>
        </is>
      </c>
      <c s="6" r="D2785">
        <v>17795.000</v>
      </c>
      <c s="7" r="E2785">
        <v>2</v>
      </c>
      <c s="8" t="inlineStr" r="F2785">
        <is>
          <t xml:space="preserve">64U23</t>
        </is>
      </c>
      <c s="8" t="inlineStr" r="G2785">
        <is>
          <t xml:space="preserve">190</t>
        </is>
      </c>
      <c s="9" r="H2785">
        <v>72.0000</v>
      </c>
      <c s="8" t="inlineStr" r="I2785">
        <is>
          <t xml:space="preserve"/>
        </is>
      </c>
      <c s="8" t="inlineStr" r="J2785">
        <is>
          <t xml:space="preserve"> Stephenson</t>
        </is>
      </c>
    </row>
    <row r="2786" ht="20.25" customHeight="0">
      <c s="5" t="inlineStr" r="A2786">
        <is>
          <t xml:space="preserve">40603080</t>
        </is>
      </c>
      <c s="5" t="inlineStr" r="B2786">
        <is>
          <t xml:space="preserve">HOT-MIX ASPHALT BINDER COURSE, IL-19.0, N50</t>
        </is>
      </c>
      <c s="5" t="inlineStr" r="C2786">
        <is>
          <t xml:space="preserve">TON    </t>
        </is>
      </c>
      <c s="6" r="D2786">
        <v>14437.000</v>
      </c>
      <c s="7" r="E2786">
        <v>3</v>
      </c>
      <c s="8" t="inlineStr" r="F2786">
        <is>
          <t xml:space="preserve">66A85</t>
        </is>
      </c>
      <c s="8" t="inlineStr" r="G2786">
        <is>
          <t xml:space="preserve">192</t>
        </is>
      </c>
      <c s="9" r="H2786">
        <v>84.0000</v>
      </c>
      <c s="8" t="inlineStr" r="I2786">
        <is>
          <t xml:space="preserve">Y</t>
        </is>
      </c>
      <c s="8" t="inlineStr" r="J2786">
        <is>
          <t xml:space="preserve"> Kankakee</t>
        </is>
      </c>
    </row>
    <row r="2787" ht="20.25" customHeight="0">
      <c s="5" t="inlineStr" r="A2787">
        <is>
          <t xml:space="preserve">40603080</t>
        </is>
      </c>
      <c s="5" t="inlineStr" r="B2787">
        <is>
          <t xml:space="preserve">HOT-MIX ASPHALT BINDER COURSE, IL-19.0, N50</t>
        </is>
      </c>
      <c s="5" t="inlineStr" r="C2787">
        <is>
          <t xml:space="preserve">TON    </t>
        </is>
      </c>
      <c s="6" r="D2787">
        <v>14437.000</v>
      </c>
      <c s="7" r="E2787">
        <v>3</v>
      </c>
      <c s="8" t="inlineStr" r="F2787">
        <is>
          <t xml:space="preserve">66A85</t>
        </is>
      </c>
      <c s="8" t="inlineStr" r="G2787">
        <is>
          <t xml:space="preserve">192</t>
        </is>
      </c>
      <c s="9" r="H2787">
        <v>79.0000</v>
      </c>
      <c s="8" t="inlineStr" r="I2787">
        <is>
          <t xml:space="preserve"/>
        </is>
      </c>
      <c s="8" t="inlineStr" r="J2787">
        <is>
          <t xml:space="preserve"> Kankakee</t>
        </is>
      </c>
    </row>
    <row r="2788" ht="20.25" customHeight="0">
      <c s="5" t="inlineStr" r="A2788">
        <is>
          <t xml:space="preserve">40603080</t>
        </is>
      </c>
      <c s="5" t="inlineStr" r="B2788">
        <is>
          <t xml:space="preserve">HOT-MIX ASPHALT BINDER COURSE, IL-19.0, N50</t>
        </is>
      </c>
      <c s="5" t="inlineStr" r="C2788">
        <is>
          <t xml:space="preserve">TON    </t>
        </is>
      </c>
      <c s="6" r="D2788">
        <v>14437.000</v>
      </c>
      <c s="7" r="E2788">
        <v>3</v>
      </c>
      <c s="8" t="inlineStr" r="F2788">
        <is>
          <t xml:space="preserve">66A85</t>
        </is>
      </c>
      <c s="8" t="inlineStr" r="G2788">
        <is>
          <t xml:space="preserve">192</t>
        </is>
      </c>
      <c s="9" r="H2788">
        <v>85.0000</v>
      </c>
      <c s="8" t="inlineStr" r="I2788">
        <is>
          <t xml:space="preserve"/>
        </is>
      </c>
      <c s="8" t="inlineStr" r="J2788">
        <is>
          <t xml:space="preserve"> Kankakee</t>
        </is>
      </c>
    </row>
    <row r="2789" ht="20.25" customHeight="0">
      <c s="5" t="inlineStr" r="A2789">
        <is>
          <t xml:space="preserve">40603080</t>
        </is>
      </c>
      <c s="5" t="inlineStr" r="B2789">
        <is>
          <t xml:space="preserve">HOT-MIX ASPHALT BINDER COURSE, IL-19.0, N50</t>
        </is>
      </c>
      <c s="5" t="inlineStr" r="C2789">
        <is>
          <t xml:space="preserve">TON    </t>
        </is>
      </c>
      <c s="6" r="D2789">
        <v>1341.000</v>
      </c>
      <c s="7" r="E2789">
        <v>4</v>
      </c>
      <c s="8" t="inlineStr" r="F2789">
        <is>
          <t xml:space="preserve">68A65</t>
        </is>
      </c>
      <c s="8" t="inlineStr" r="G2789">
        <is>
          <t xml:space="preserve">083</t>
        </is>
      </c>
      <c s="9" r="H2789">
        <v>178.4600</v>
      </c>
      <c s="8" t="inlineStr" r="I2789">
        <is>
          <t xml:space="preserve">Y</t>
        </is>
      </c>
      <c s="8" t="inlineStr" r="J2789">
        <is>
          <t xml:space="preserve"> Tazewell</t>
        </is>
      </c>
    </row>
    <row r="2790" ht="20.25" customHeight="0">
      <c s="5" t="inlineStr" r="A2790">
        <is>
          <t xml:space="preserve">40603080</t>
        </is>
      </c>
      <c s="5" t="inlineStr" r="B2790">
        <is>
          <t xml:space="preserve">HOT-MIX ASPHALT BINDER COURSE, IL-19.0, N50</t>
        </is>
      </c>
      <c s="5" t="inlineStr" r="C2790">
        <is>
          <t xml:space="preserve">TON    </t>
        </is>
      </c>
      <c s="6" r="D2790">
        <v>2145.000</v>
      </c>
      <c s="7" r="E2790">
        <v>9</v>
      </c>
      <c s="8" t="inlineStr" r="F2790">
        <is>
          <t xml:space="preserve">78B10</t>
        </is>
      </c>
      <c s="8" t="inlineStr" r="G2790">
        <is>
          <t xml:space="preserve">147</t>
        </is>
      </c>
      <c s="9" r="H2790">
        <v>78.0000</v>
      </c>
      <c s="8" t="inlineStr" r="I2790">
        <is>
          <t xml:space="preserve">Y</t>
        </is>
      </c>
      <c s="8" t="inlineStr" r="J2790">
        <is>
          <t xml:space="preserve"> Williamson</t>
        </is>
      </c>
    </row>
    <row r="2791" ht="20.25" customHeight="0">
      <c s="5" t="inlineStr" r="A2791">
        <is>
          <t xml:space="preserve">40603080</t>
        </is>
      </c>
      <c s="5" t="inlineStr" r="B2791">
        <is>
          <t xml:space="preserve">HOT-MIX ASPHALT BINDER COURSE, IL-19.0, N50</t>
        </is>
      </c>
      <c s="5" t="inlineStr" r="C2791">
        <is>
          <t xml:space="preserve">TON    </t>
        </is>
      </c>
      <c s="6" r="D2791">
        <v>2145.000</v>
      </c>
      <c s="7" r="E2791">
        <v>9</v>
      </c>
      <c s="8" t="inlineStr" r="F2791">
        <is>
          <t xml:space="preserve">78B10</t>
        </is>
      </c>
      <c s="8" t="inlineStr" r="G2791">
        <is>
          <t xml:space="preserve">147</t>
        </is>
      </c>
      <c s="9" r="H2791">
        <v>78.8100</v>
      </c>
      <c s="8" t="inlineStr" r="I2791">
        <is>
          <t xml:space="preserve"/>
        </is>
      </c>
      <c s="8" t="inlineStr" r="J2791">
        <is>
          <t xml:space="preserve"> Williamson</t>
        </is>
      </c>
    </row>
    <row r="2792" ht="20.25" customHeight="0">
      <c s="5" t="inlineStr" r="A2792">
        <is>
          <t xml:space="preserve">40603085</t>
        </is>
      </c>
      <c s="5" t="inlineStr" r="B2792">
        <is>
          <t xml:space="preserve">HOT-MIX ASPHALT BINDER COURSE, IL-19.0, N70</t>
        </is>
      </c>
      <c s="5" t="inlineStr" r="C2792">
        <is>
          <t xml:space="preserve">TON    </t>
        </is>
      </c>
      <c s="6" r="D2792">
        <v>2859.000</v>
      </c>
      <c s="7" r="E2792">
        <v>1</v>
      </c>
      <c s="8" t="inlineStr" r="F2792">
        <is>
          <t xml:space="preserve">61K95</t>
        </is>
      </c>
      <c s="8" t="inlineStr" r="G2792">
        <is>
          <t xml:space="preserve">013</t>
        </is>
      </c>
      <c s="9" r="H2792">
        <v>86.6600</v>
      </c>
      <c s="8" t="inlineStr" r="I2792">
        <is>
          <t xml:space="preserve">Y</t>
        </is>
      </c>
      <c s="8" t="inlineStr" r="J2792">
        <is>
          <t xml:space="preserve"> DuPage</t>
        </is>
      </c>
    </row>
    <row r="2793" ht="20.25" customHeight="0">
      <c s="5" t="inlineStr" r="A2793">
        <is>
          <t xml:space="preserve">40603085</t>
        </is>
      </c>
      <c s="5" t="inlineStr" r="B2793">
        <is>
          <t xml:space="preserve">HOT-MIX ASPHALT BINDER COURSE, IL-19.0, N70</t>
        </is>
      </c>
      <c s="5" t="inlineStr" r="C2793">
        <is>
          <t xml:space="preserve">TON    </t>
        </is>
      </c>
      <c s="6" r="D2793">
        <v>2859.000</v>
      </c>
      <c s="7" r="E2793">
        <v>1</v>
      </c>
      <c s="8" t="inlineStr" r="F2793">
        <is>
          <t xml:space="preserve">61K95</t>
        </is>
      </c>
      <c s="8" t="inlineStr" r="G2793">
        <is>
          <t xml:space="preserve">013</t>
        </is>
      </c>
      <c s="9" r="H2793">
        <v>84.5000</v>
      </c>
      <c s="8" t="inlineStr" r="I2793">
        <is>
          <t xml:space="preserve"/>
        </is>
      </c>
      <c s="8" t="inlineStr" r="J2793">
        <is>
          <t xml:space="preserve"> DuPage</t>
        </is>
      </c>
    </row>
    <row r="2794" ht="20.25" customHeight="0">
      <c s="5" t="inlineStr" r="A2794">
        <is>
          <t xml:space="preserve">40603085</t>
        </is>
      </c>
      <c s="5" t="inlineStr" r="B2794">
        <is>
          <t xml:space="preserve">HOT-MIX ASPHALT BINDER COURSE, IL-19.0, N70</t>
        </is>
      </c>
      <c s="5" t="inlineStr" r="C2794">
        <is>
          <t xml:space="preserve">TON    </t>
        </is>
      </c>
      <c s="6" r="D2794">
        <v>2859.000</v>
      </c>
      <c s="7" r="E2794">
        <v>1</v>
      </c>
      <c s="8" t="inlineStr" r="F2794">
        <is>
          <t xml:space="preserve">61K95</t>
        </is>
      </c>
      <c s="8" t="inlineStr" r="G2794">
        <is>
          <t xml:space="preserve">013</t>
        </is>
      </c>
      <c s="9" r="H2794">
        <v>95.0000</v>
      </c>
      <c s="8" t="inlineStr" r="I2794">
        <is>
          <t xml:space="preserve"/>
        </is>
      </c>
      <c s="8" t="inlineStr" r="J2794">
        <is>
          <t xml:space="preserve"> DuPage</t>
        </is>
      </c>
    </row>
    <row r="2795" ht="20.25" customHeight="0">
      <c s="5" t="inlineStr" r="A2795">
        <is>
          <t xml:space="preserve">40603085</t>
        </is>
      </c>
      <c s="5" t="inlineStr" r="B2795">
        <is>
          <t xml:space="preserve">HOT-MIX ASPHALT BINDER COURSE, IL-19.0, N70</t>
        </is>
      </c>
      <c s="5" t="inlineStr" r="C2795">
        <is>
          <t xml:space="preserve">TON    </t>
        </is>
      </c>
      <c s="6" r="D2795">
        <v>2859.000</v>
      </c>
      <c s="7" r="E2795">
        <v>1</v>
      </c>
      <c s="8" t="inlineStr" r="F2795">
        <is>
          <t xml:space="preserve">61K95</t>
        </is>
      </c>
      <c s="8" t="inlineStr" r="G2795">
        <is>
          <t xml:space="preserve">013</t>
        </is>
      </c>
      <c s="9" r="H2795">
        <v>96.0000</v>
      </c>
      <c s="8" t="inlineStr" r="I2795">
        <is>
          <t xml:space="preserve"/>
        </is>
      </c>
      <c s="8" t="inlineStr" r="J2795">
        <is>
          <t xml:space="preserve"> DuPage</t>
        </is>
      </c>
    </row>
    <row r="2796" ht="20.25" customHeight="0">
      <c s="5" t="inlineStr" r="A2796">
        <is>
          <t xml:space="preserve">40603085</t>
        </is>
      </c>
      <c s="5" t="inlineStr" r="B2796">
        <is>
          <t xml:space="preserve">HOT-MIX ASPHALT BINDER COURSE, IL-19.0, N70</t>
        </is>
      </c>
      <c s="5" t="inlineStr" r="C2796">
        <is>
          <t xml:space="preserve">TON    </t>
        </is>
      </c>
      <c s="6" r="D2796">
        <v>2859.000</v>
      </c>
      <c s="7" r="E2796">
        <v>1</v>
      </c>
      <c s="8" t="inlineStr" r="F2796">
        <is>
          <t xml:space="preserve">61K95</t>
        </is>
      </c>
      <c s="8" t="inlineStr" r="G2796">
        <is>
          <t xml:space="preserve">013</t>
        </is>
      </c>
      <c s="9" r="H2796">
        <v>101.5000</v>
      </c>
      <c s="8" t="inlineStr" r="I2796">
        <is>
          <t xml:space="preserve"/>
        </is>
      </c>
      <c s="8" t="inlineStr" r="J2796">
        <is>
          <t xml:space="preserve"> DuPage</t>
        </is>
      </c>
    </row>
    <row r="2797" ht="20.25" customHeight="0">
      <c s="5" t="inlineStr" r="A2797">
        <is>
          <t xml:space="preserve">40603085</t>
        </is>
      </c>
      <c s="5" t="inlineStr" r="B2797">
        <is>
          <t xml:space="preserve">HOT-MIX ASPHALT BINDER COURSE, IL-19.0, N70</t>
        </is>
      </c>
      <c s="5" t="inlineStr" r="C2797">
        <is>
          <t xml:space="preserve">TON    </t>
        </is>
      </c>
      <c s="6" r="D2797">
        <v>5724.000</v>
      </c>
      <c s="7" r="E2797">
        <v>1</v>
      </c>
      <c s="8" t="inlineStr" r="F2797">
        <is>
          <t xml:space="preserve">62W87</t>
        </is>
      </c>
      <c s="8" t="inlineStr" r="G2797">
        <is>
          <t xml:space="preserve">205</t>
        </is>
      </c>
      <c s="9" r="H2797">
        <v>128.0000</v>
      </c>
      <c s="8" t="inlineStr" r="I2797">
        <is>
          <t xml:space="preserve">Y</t>
        </is>
      </c>
      <c s="8" t="inlineStr" r="J2797">
        <is>
          <t xml:space="preserve"> Cook</t>
        </is>
      </c>
    </row>
    <row r="2798" ht="20.25" customHeight="0">
      <c s="5" t="inlineStr" r="A2798">
        <is>
          <t xml:space="preserve">40603085</t>
        </is>
      </c>
      <c s="5" t="inlineStr" r="B2798">
        <is>
          <t xml:space="preserve">HOT-MIX ASPHALT BINDER COURSE, IL-19.0, N70</t>
        </is>
      </c>
      <c s="5" t="inlineStr" r="C2798">
        <is>
          <t xml:space="preserve">TON    </t>
        </is>
      </c>
      <c s="6" r="D2798">
        <v>5724.000</v>
      </c>
      <c s="7" r="E2798">
        <v>1</v>
      </c>
      <c s="8" t="inlineStr" r="F2798">
        <is>
          <t xml:space="preserve">62W87</t>
        </is>
      </c>
      <c s="8" t="inlineStr" r="G2798">
        <is>
          <t xml:space="preserve">205</t>
        </is>
      </c>
      <c s="9" r="H2798">
        <v>115.0000</v>
      </c>
      <c s="8" t="inlineStr" r="I2798">
        <is>
          <t xml:space="preserve"/>
        </is>
      </c>
      <c s="8" t="inlineStr" r="J2798">
        <is>
          <t xml:space="preserve"> Cook</t>
        </is>
      </c>
    </row>
    <row r="2799" ht="20.25" customHeight="0">
      <c s="5" t="inlineStr" r="A2799">
        <is>
          <t xml:space="preserve">40603085</t>
        </is>
      </c>
      <c s="5" t="inlineStr" r="B2799">
        <is>
          <t xml:space="preserve">HOT-MIX ASPHALT BINDER COURSE, IL-19.0, N70</t>
        </is>
      </c>
      <c s="5" t="inlineStr" r="C2799">
        <is>
          <t xml:space="preserve">TON    </t>
        </is>
      </c>
      <c s="6" r="D2799">
        <v>313.000</v>
      </c>
      <c s="7" r="E2799">
        <v>2</v>
      </c>
      <c s="8" t="inlineStr" r="F2799">
        <is>
          <t xml:space="preserve">64N98</t>
        </is>
      </c>
      <c s="8" t="inlineStr" r="G2799">
        <is>
          <t xml:space="preserve">057</t>
        </is>
      </c>
      <c s="9" r="H2799">
        <v>154.7800</v>
      </c>
      <c s="8" t="inlineStr" r="I2799">
        <is>
          <t xml:space="preserve">Y</t>
        </is>
      </c>
      <c s="8" t="inlineStr" r="J2799">
        <is>
          <t xml:space="preserve"> Ogle</t>
        </is>
      </c>
    </row>
    <row r="2800" ht="20.25" customHeight="0">
      <c s="5" t="inlineStr" r="A2800">
        <is>
          <t xml:space="preserve">40603085</t>
        </is>
      </c>
      <c s="5" t="inlineStr" r="B2800">
        <is>
          <t xml:space="preserve">HOT-MIX ASPHALT BINDER COURSE, IL-19.0, N70</t>
        </is>
      </c>
      <c s="5" t="inlineStr" r="C2800">
        <is>
          <t xml:space="preserve">TON    </t>
        </is>
      </c>
      <c s="6" r="D2800">
        <v>313.000</v>
      </c>
      <c s="7" r="E2800">
        <v>2</v>
      </c>
      <c s="8" t="inlineStr" r="F2800">
        <is>
          <t xml:space="preserve">64N98</t>
        </is>
      </c>
      <c s="8" t="inlineStr" r="G2800">
        <is>
          <t xml:space="preserve">057</t>
        </is>
      </c>
      <c s="9" r="H2800">
        <v>82.0000</v>
      </c>
      <c s="8" t="inlineStr" r="I2800">
        <is>
          <t xml:space="preserve"/>
        </is>
      </c>
      <c s="8" t="inlineStr" r="J2800">
        <is>
          <t xml:space="preserve"> Ogle</t>
        </is>
      </c>
    </row>
    <row r="2801" ht="20.25" customHeight="0">
      <c s="5" t="inlineStr" r="A2801">
        <is>
          <t xml:space="preserve">40603085</t>
        </is>
      </c>
      <c s="5" t="inlineStr" r="B2801">
        <is>
          <t xml:space="preserve">HOT-MIX ASPHALT BINDER COURSE, IL-19.0, N70</t>
        </is>
      </c>
      <c s="5" t="inlineStr" r="C2801">
        <is>
          <t xml:space="preserve">TON    </t>
        </is>
      </c>
      <c s="6" r="D2801">
        <v>313.000</v>
      </c>
      <c s="7" r="E2801">
        <v>2</v>
      </c>
      <c s="8" t="inlineStr" r="F2801">
        <is>
          <t xml:space="preserve">64N98</t>
        </is>
      </c>
      <c s="8" t="inlineStr" r="G2801">
        <is>
          <t xml:space="preserve">057</t>
        </is>
      </c>
      <c s="9" r="H2801">
        <v>139.9900</v>
      </c>
      <c s="8" t="inlineStr" r="I2801">
        <is>
          <t xml:space="preserve"/>
        </is>
      </c>
      <c s="8" t="inlineStr" r="J2801">
        <is>
          <t xml:space="preserve"> Ogle</t>
        </is>
      </c>
    </row>
    <row r="2802" ht="20.25" customHeight="0">
      <c s="5" t="inlineStr" r="A2802">
        <is>
          <t xml:space="preserve">40603085</t>
        </is>
      </c>
      <c s="5" t="inlineStr" r="B2802">
        <is>
          <t xml:space="preserve">HOT-MIX ASPHALT BINDER COURSE, IL-19.0, N70</t>
        </is>
      </c>
      <c s="5" t="inlineStr" r="C2802">
        <is>
          <t xml:space="preserve">TON    </t>
        </is>
      </c>
      <c s="6" r="D2802">
        <v>13723.000</v>
      </c>
      <c s="7" r="E2802">
        <v>8</v>
      </c>
      <c s="8" t="inlineStr" r="F2802">
        <is>
          <t xml:space="preserve">76N05</t>
        </is>
      </c>
      <c s="8" t="inlineStr" r="G2802">
        <is>
          <t xml:space="preserve">124</t>
        </is>
      </c>
      <c s="9" r="H2802">
        <v>131.2800</v>
      </c>
      <c s="8" t="inlineStr" r="I2802">
        <is>
          <t xml:space="preserve">Y</t>
        </is>
      </c>
      <c s="8" t="inlineStr" r="J2802">
        <is>
          <t xml:space="preserve"> St. Clair</t>
        </is>
      </c>
    </row>
    <row r="2803" ht="20.25" customHeight="0">
      <c s="5" t="inlineStr" r="A2803">
        <is>
          <t xml:space="preserve">40603085</t>
        </is>
      </c>
      <c s="5" t="inlineStr" r="B2803">
        <is>
          <t xml:space="preserve">HOT-MIX ASPHALT BINDER COURSE, IL-19.0, N70</t>
        </is>
      </c>
      <c s="5" t="inlineStr" r="C2803">
        <is>
          <t xml:space="preserve">TON    </t>
        </is>
      </c>
      <c s="6" r="D2803">
        <v>13723.000</v>
      </c>
      <c s="7" r="E2803">
        <v>8</v>
      </c>
      <c s="8" t="inlineStr" r="F2803">
        <is>
          <t xml:space="preserve">76N05</t>
        </is>
      </c>
      <c s="8" t="inlineStr" r="G2803">
        <is>
          <t xml:space="preserve">124</t>
        </is>
      </c>
      <c s="9" r="H2803">
        <v>141.0000</v>
      </c>
      <c s="8" t="inlineStr" r="I2803">
        <is>
          <t xml:space="preserve"/>
        </is>
      </c>
      <c s="8" t="inlineStr" r="J2803">
        <is>
          <t xml:space="preserve"> St. Clair</t>
        </is>
      </c>
    </row>
    <row r="2804" ht="20.25" customHeight="0">
      <c s="5" t="inlineStr" r="A2804">
        <is>
          <t xml:space="preserve">40603085</t>
        </is>
      </c>
      <c s="5" t="inlineStr" r="B2804">
        <is>
          <t xml:space="preserve">HOT-MIX ASPHALT BINDER COURSE, IL-19.0, N70</t>
        </is>
      </c>
      <c s="5" t="inlineStr" r="C2804">
        <is>
          <t xml:space="preserve">TON    </t>
        </is>
      </c>
      <c s="6" r="D2804">
        <v>13700.000</v>
      </c>
      <c s="7" r="E2804">
        <v>8</v>
      </c>
      <c s="8" t="inlineStr" r="F2804">
        <is>
          <t xml:space="preserve">76U31</t>
        </is>
      </c>
      <c s="8" t="inlineStr" r="G2804">
        <is>
          <t xml:space="preserve">134</t>
        </is>
      </c>
      <c s="9" r="H2804">
        <v>132.0000</v>
      </c>
      <c s="8" t="inlineStr" r="I2804">
        <is>
          <t xml:space="preserve">Y</t>
        </is>
      </c>
      <c s="8" t="inlineStr" r="J2804">
        <is>
          <t xml:space="preserve"> St. Clair</t>
        </is>
      </c>
    </row>
    <row r="2805" ht="20.25" customHeight="0">
      <c s="5" t="inlineStr" r="A2805">
        <is>
          <t xml:space="preserve">40603085</t>
        </is>
      </c>
      <c s="5" t="inlineStr" r="B2805">
        <is>
          <t xml:space="preserve">HOT-MIX ASPHALT BINDER COURSE, IL-19.0, N70</t>
        </is>
      </c>
      <c s="5" t="inlineStr" r="C2805">
        <is>
          <t xml:space="preserve">TON    </t>
        </is>
      </c>
      <c s="6" r="D2805">
        <v>13700.000</v>
      </c>
      <c s="7" r="E2805">
        <v>8</v>
      </c>
      <c s="8" t="inlineStr" r="F2805">
        <is>
          <t xml:space="preserve">76U31</t>
        </is>
      </c>
      <c s="8" t="inlineStr" r="G2805">
        <is>
          <t xml:space="preserve">134</t>
        </is>
      </c>
      <c s="9" r="H2805">
        <v>129.7800</v>
      </c>
      <c s="8" t="inlineStr" r="I2805">
        <is>
          <t xml:space="preserve"/>
        </is>
      </c>
      <c s="8" t="inlineStr" r="J2805">
        <is>
          <t xml:space="preserve"> St. Clair</t>
        </is>
      </c>
    </row>
    <row r="2806" ht="20.25" customHeight="0">
      <c s="5" t="inlineStr" r="A2806">
        <is>
          <t xml:space="preserve">40603085</t>
        </is>
      </c>
      <c s="5" t="inlineStr" r="B2806">
        <is>
          <t xml:space="preserve">HOT-MIX ASPHALT BINDER COURSE, IL-19.0, N70</t>
        </is>
      </c>
      <c s="5" t="inlineStr" r="C2806">
        <is>
          <t xml:space="preserve">TON    </t>
        </is>
      </c>
      <c s="6" r="D2806">
        <v>253.000</v>
      </c>
      <c s="7" r="E2806">
        <v>9</v>
      </c>
      <c s="8" t="inlineStr" r="F2806">
        <is>
          <t xml:space="preserve">78147</t>
        </is>
      </c>
      <c s="8" t="inlineStr" r="G2806">
        <is>
          <t xml:space="preserve">135</t>
        </is>
      </c>
      <c s="9" r="H2806">
        <v>155.1900</v>
      </c>
      <c s="8" t="inlineStr" r="I2806">
        <is>
          <t xml:space="preserve">Y</t>
        </is>
      </c>
      <c s="8" t="inlineStr" r="J2806">
        <is>
          <t xml:space="preserve"> Gallatin</t>
        </is>
      </c>
    </row>
    <row r="2807" ht="20.25" customHeight="0">
      <c s="5" t="inlineStr" r="A2807">
        <is>
          <t xml:space="preserve">40603085</t>
        </is>
      </c>
      <c s="5" t="inlineStr" r="B2807">
        <is>
          <t xml:space="preserve">HOT-MIX ASPHALT BINDER COURSE, IL-19.0, N70</t>
        </is>
      </c>
      <c s="5" t="inlineStr" r="C2807">
        <is>
          <t xml:space="preserve">TON    </t>
        </is>
      </c>
      <c s="6" r="D2807">
        <v>253.000</v>
      </c>
      <c s="7" r="E2807">
        <v>9</v>
      </c>
      <c s="8" t="inlineStr" r="F2807">
        <is>
          <t xml:space="preserve">78147</t>
        </is>
      </c>
      <c s="8" t="inlineStr" r="G2807">
        <is>
          <t xml:space="preserve">135</t>
        </is>
      </c>
      <c s="9" r="H2807">
        <v>151.5000</v>
      </c>
      <c s="8" t="inlineStr" r="I2807">
        <is>
          <t xml:space="preserve"/>
        </is>
      </c>
      <c s="8" t="inlineStr" r="J2807">
        <is>
          <t xml:space="preserve"> Gallatin</t>
        </is>
      </c>
    </row>
    <row r="2808" ht="20.25" customHeight="0">
      <c s="5" t="inlineStr" r="A2808">
        <is>
          <t xml:space="preserve">40603085</t>
        </is>
      </c>
      <c s="5" t="inlineStr" r="B2808">
        <is>
          <t xml:space="preserve">HOT-MIX ASPHALT BINDER COURSE, IL-19.0, N70</t>
        </is>
      </c>
      <c s="5" t="inlineStr" r="C2808">
        <is>
          <t xml:space="preserve">TON    </t>
        </is>
      </c>
      <c s="6" r="D2808">
        <v>6570.000</v>
      </c>
      <c s="7" r="E2808">
        <v>9</v>
      </c>
      <c s="8" t="inlineStr" r="F2808">
        <is>
          <t xml:space="preserve">78894</t>
        </is>
      </c>
      <c s="8" t="inlineStr" r="G2808">
        <is>
          <t xml:space="preserve">138</t>
        </is>
      </c>
      <c s="9" r="H2808">
        <v>74.0000</v>
      </c>
      <c s="8" t="inlineStr" r="I2808">
        <is>
          <t xml:space="preserve">Y</t>
        </is>
      </c>
      <c s="8" t="inlineStr" r="J2808">
        <is>
          <t xml:space="preserve"> Saline</t>
        </is>
      </c>
    </row>
    <row r="2809" ht="20.25" customHeight="0">
      <c s="5" t="inlineStr" r="A2809">
        <is>
          <t xml:space="preserve">40603085</t>
        </is>
      </c>
      <c s="5" t="inlineStr" r="B2809">
        <is>
          <t xml:space="preserve">HOT-MIX ASPHALT BINDER COURSE, IL-19.0, N70</t>
        </is>
      </c>
      <c s="5" t="inlineStr" r="C2809">
        <is>
          <t xml:space="preserve">TON    </t>
        </is>
      </c>
      <c s="6" r="D2809">
        <v>6570.000</v>
      </c>
      <c s="7" r="E2809">
        <v>9</v>
      </c>
      <c s="8" t="inlineStr" r="F2809">
        <is>
          <t xml:space="preserve">78894</t>
        </is>
      </c>
      <c s="8" t="inlineStr" r="G2809">
        <is>
          <t xml:space="preserve">138</t>
        </is>
      </c>
      <c s="9" r="H2809">
        <v>75.5700</v>
      </c>
      <c s="8" t="inlineStr" r="I2809">
        <is>
          <t xml:space="preserve"/>
        </is>
      </c>
      <c s="8" t="inlineStr" r="J2809">
        <is>
          <t xml:space="preserve"> Saline</t>
        </is>
      </c>
    </row>
    <row r="2810" ht="20.25" customHeight="0">
      <c s="5" t="inlineStr" r="A2810">
        <is>
          <t xml:space="preserve">40603085</t>
        </is>
      </c>
      <c s="5" t="inlineStr" r="B2810">
        <is>
          <t xml:space="preserve">HOT-MIX ASPHALT BINDER COURSE, IL-19.0, N70</t>
        </is>
      </c>
      <c s="5" t="inlineStr" r="C2810">
        <is>
          <t xml:space="preserve">TON    </t>
        </is>
      </c>
      <c s="6" r="D2810">
        <v>5785.000</v>
      </c>
      <c s="7" r="E2810">
        <v>9</v>
      </c>
      <c s="8" t="inlineStr" r="F2810">
        <is>
          <t xml:space="preserve">78B08</t>
        </is>
      </c>
      <c s="8" t="inlineStr" r="G2810">
        <is>
          <t xml:space="preserve">145</t>
        </is>
      </c>
      <c s="9" r="H2810">
        <v>85.3700</v>
      </c>
      <c s="8" t="inlineStr" r="I2810">
        <is>
          <t xml:space="preserve">Y</t>
        </is>
      </c>
      <c s="8" t="inlineStr" r="J2810">
        <is>
          <t xml:space="preserve"> Jefferson</t>
        </is>
      </c>
    </row>
    <row r="2811" ht="20.25" customHeight="0">
      <c s="5" t="inlineStr" r="A2811">
        <is>
          <t xml:space="preserve">40603085</t>
        </is>
      </c>
      <c s="5" t="inlineStr" r="B2811">
        <is>
          <t xml:space="preserve">HOT-MIX ASPHALT BINDER COURSE, IL-19.0, N70</t>
        </is>
      </c>
      <c s="5" t="inlineStr" r="C2811">
        <is>
          <t xml:space="preserve">TON    </t>
        </is>
      </c>
      <c s="6" r="D2811">
        <v>5785.000</v>
      </c>
      <c s="7" r="E2811">
        <v>9</v>
      </c>
      <c s="8" t="inlineStr" r="F2811">
        <is>
          <t xml:space="preserve">78B08</t>
        </is>
      </c>
      <c s="8" t="inlineStr" r="G2811">
        <is>
          <t xml:space="preserve">145</t>
        </is>
      </c>
      <c s="9" r="H2811">
        <v>97.0000</v>
      </c>
      <c s="8" t="inlineStr" r="I2811">
        <is>
          <t xml:space="preserve"/>
        </is>
      </c>
      <c s="8" t="inlineStr" r="J2811">
        <is>
          <t xml:space="preserve"> Jefferson</t>
        </is>
      </c>
    </row>
    <row r="2812" ht="20.25" customHeight="0">
      <c s="5" t="inlineStr" r="A2812">
        <is>
          <t xml:space="preserve">40603085</t>
        </is>
      </c>
      <c s="5" t="inlineStr" r="B2812">
        <is>
          <t xml:space="preserve">HOT-MIX ASPHALT BINDER COURSE, IL-19.0, N70</t>
        </is>
      </c>
      <c s="5" t="inlineStr" r="C2812">
        <is>
          <t xml:space="preserve">TON    </t>
        </is>
      </c>
      <c s="6" r="D2812">
        <v>9014.000</v>
      </c>
      <c s="7" r="E2812">
        <v>7</v>
      </c>
      <c s="8" t="inlineStr" r="F2812">
        <is>
          <t xml:space="preserve">95972</t>
        </is>
      </c>
      <c s="8" t="inlineStr" r="G2812">
        <is>
          <t xml:space="preserve">163</t>
        </is>
      </c>
      <c s="9" r="H2812">
        <v>109.0400</v>
      </c>
      <c s="8" t="inlineStr" r="I2812">
        <is>
          <t xml:space="preserve">Y</t>
        </is>
      </c>
      <c s="8" t="inlineStr" r="J2812">
        <is>
          <t xml:space="preserve"> Effingham</t>
        </is>
      </c>
    </row>
    <row r="2813" ht="20.25" customHeight="0">
      <c s="5" t="inlineStr" r="A2813">
        <is>
          <t xml:space="preserve">40603085</t>
        </is>
      </c>
      <c s="5" t="inlineStr" r="B2813">
        <is>
          <t xml:space="preserve">HOT-MIX ASPHALT BINDER COURSE, IL-19.0, N70</t>
        </is>
      </c>
      <c s="5" t="inlineStr" r="C2813">
        <is>
          <t xml:space="preserve">TON    </t>
        </is>
      </c>
      <c s="6" r="D2813">
        <v>33.000</v>
      </c>
      <c s="7" r="E2813">
        <v>8</v>
      </c>
      <c s="8" t="inlineStr" r="F2813">
        <is>
          <t xml:space="preserve">97862</t>
        </is>
      </c>
      <c s="8" t="inlineStr" r="G2813">
        <is>
          <t xml:space="preserve">201</t>
        </is>
      </c>
      <c s="9" r="H2813">
        <v>135.8700</v>
      </c>
      <c s="8" t="inlineStr" r="I2813">
        <is>
          <t xml:space="preserve">Y</t>
        </is>
      </c>
      <c s="8" t="inlineStr" r="J2813">
        <is>
          <t xml:space="preserve"> Madison</t>
        </is>
      </c>
    </row>
    <row r="2814" ht="20.25" customHeight="0">
      <c s="5" t="inlineStr" r="A2814">
        <is>
          <t xml:space="preserve">40603085</t>
        </is>
      </c>
      <c s="5" t="inlineStr" r="B2814">
        <is>
          <t xml:space="preserve">HOT-MIX ASPHALT BINDER COURSE, IL-19.0, N70</t>
        </is>
      </c>
      <c s="5" t="inlineStr" r="C2814">
        <is>
          <t xml:space="preserve">TON    </t>
        </is>
      </c>
      <c s="6" r="D2814">
        <v>33.000</v>
      </c>
      <c s="7" r="E2814">
        <v>8</v>
      </c>
      <c s="8" t="inlineStr" r="F2814">
        <is>
          <t xml:space="preserve">97862</t>
        </is>
      </c>
      <c s="8" t="inlineStr" r="G2814">
        <is>
          <t xml:space="preserve">201</t>
        </is>
      </c>
      <c s="9" r="H2814">
        <v>215.0000</v>
      </c>
      <c s="8" t="inlineStr" r="I2814">
        <is>
          <t xml:space="preserve"/>
        </is>
      </c>
      <c s="8" t="inlineStr" r="J2814">
        <is>
          <t xml:space="preserve"> Madison</t>
        </is>
      </c>
    </row>
    <row r="2815" ht="20.25" customHeight="0">
      <c s="5" t="inlineStr" r="A2815">
        <is>
          <t xml:space="preserve">40603200</t>
        </is>
      </c>
      <c s="5" t="inlineStr" r="B2815">
        <is>
          <t xml:space="preserve">POLYMERIZED HOT-MIX ASPHALT BINDER COURSE, IL-4.75, N50</t>
        </is>
      </c>
      <c s="5" t="inlineStr" r="C2815">
        <is>
          <t xml:space="preserve">TON    </t>
        </is>
      </c>
      <c s="6" r="D2815">
        <v>2128.000</v>
      </c>
      <c s="7" r="E2815">
        <v>1</v>
      </c>
      <c s="8" t="inlineStr" r="F2815">
        <is>
          <t xml:space="preserve">61L33</t>
        </is>
      </c>
      <c s="8" t="inlineStr" r="G2815">
        <is>
          <t xml:space="preserve">019</t>
        </is>
      </c>
      <c s="9" r="H2815">
        <v>110.5000</v>
      </c>
      <c s="8" t="inlineStr" r="I2815">
        <is>
          <t xml:space="preserve">Y</t>
        </is>
      </c>
      <c s="8" t="inlineStr" r="J2815">
        <is>
          <t xml:space="preserve"> Cook</t>
        </is>
      </c>
    </row>
    <row r="2816" ht="20.25" customHeight="0">
      <c s="5" t="inlineStr" r="A2816">
        <is>
          <t xml:space="preserve">40603200</t>
        </is>
      </c>
      <c s="5" t="inlineStr" r="B2816">
        <is>
          <t xml:space="preserve">POLYMERIZED HOT-MIX ASPHALT BINDER COURSE, IL-4.75, N50</t>
        </is>
      </c>
      <c s="5" t="inlineStr" r="C2816">
        <is>
          <t xml:space="preserve">TON    </t>
        </is>
      </c>
      <c s="6" r="D2816">
        <v>2128.000</v>
      </c>
      <c s="7" r="E2816">
        <v>1</v>
      </c>
      <c s="8" t="inlineStr" r="F2816">
        <is>
          <t xml:space="preserve">61L33</t>
        </is>
      </c>
      <c s="8" t="inlineStr" r="G2816">
        <is>
          <t xml:space="preserve">019</t>
        </is>
      </c>
      <c s="9" r="H2816">
        <v>115.0000</v>
      </c>
      <c s="8" t="inlineStr" r="I2816">
        <is>
          <t xml:space="preserve"/>
        </is>
      </c>
      <c s="8" t="inlineStr" r="J2816">
        <is>
          <t xml:space="preserve"> Cook</t>
        </is>
      </c>
    </row>
    <row r="2817" ht="20.25" customHeight="0">
      <c s="5" t="inlineStr" r="A2817">
        <is>
          <t xml:space="preserve">40603200</t>
        </is>
      </c>
      <c s="5" t="inlineStr" r="B2817">
        <is>
          <t xml:space="preserve">POLYMERIZED HOT-MIX ASPHALT BINDER COURSE, IL-4.75, N50</t>
        </is>
      </c>
      <c s="5" t="inlineStr" r="C2817">
        <is>
          <t xml:space="preserve">TON    </t>
        </is>
      </c>
      <c s="6" r="D2817">
        <v>2128.000</v>
      </c>
      <c s="7" r="E2817">
        <v>1</v>
      </c>
      <c s="8" t="inlineStr" r="F2817">
        <is>
          <t xml:space="preserve">61L33</t>
        </is>
      </c>
      <c s="8" t="inlineStr" r="G2817">
        <is>
          <t xml:space="preserve">019</t>
        </is>
      </c>
      <c s="9" r="H2817">
        <v>125.0000</v>
      </c>
      <c s="8" t="inlineStr" r="I2817">
        <is>
          <t xml:space="preserve"/>
        </is>
      </c>
      <c s="8" t="inlineStr" r="J2817">
        <is>
          <t xml:space="preserve"> Cook</t>
        </is>
      </c>
    </row>
    <row r="2818" ht="20.25" customHeight="0">
      <c s="5" t="inlineStr" r="A2818">
        <is>
          <t xml:space="preserve">40603200</t>
        </is>
      </c>
      <c s="5" t="inlineStr" r="B2818">
        <is>
          <t xml:space="preserve">POLYMERIZED HOT-MIX ASPHALT BINDER COURSE, IL-4.75, N50</t>
        </is>
      </c>
      <c s="5" t="inlineStr" r="C2818">
        <is>
          <t xml:space="preserve">TON    </t>
        </is>
      </c>
      <c s="6" r="D2818">
        <v>414.000</v>
      </c>
      <c s="7" r="E2818">
        <v>1</v>
      </c>
      <c s="8" t="inlineStr" r="F2818">
        <is>
          <t xml:space="preserve">62V53</t>
        </is>
      </c>
      <c s="8" t="inlineStr" r="G2818">
        <is>
          <t xml:space="preserve">032</t>
        </is>
      </c>
      <c s="9" r="H2818">
        <v>113.0000</v>
      </c>
      <c s="8" t="inlineStr" r="I2818">
        <is>
          <t xml:space="preserve">Y</t>
        </is>
      </c>
      <c s="8" t="inlineStr" r="J2818">
        <is>
          <t xml:space="preserve"> McHenry</t>
        </is>
      </c>
    </row>
    <row r="2819" ht="20.25" customHeight="0">
      <c s="5" t="inlineStr" r="A2819">
        <is>
          <t xml:space="preserve">40603200</t>
        </is>
      </c>
      <c s="5" t="inlineStr" r="B2819">
        <is>
          <t xml:space="preserve">POLYMERIZED HOT-MIX ASPHALT BINDER COURSE, IL-4.75, N50</t>
        </is>
      </c>
      <c s="5" t="inlineStr" r="C2819">
        <is>
          <t xml:space="preserve">TON    </t>
        </is>
      </c>
      <c s="6" r="D2819">
        <v>414.000</v>
      </c>
      <c s="7" r="E2819">
        <v>1</v>
      </c>
      <c s="8" t="inlineStr" r="F2819">
        <is>
          <t xml:space="preserve">62V53</t>
        </is>
      </c>
      <c s="8" t="inlineStr" r="G2819">
        <is>
          <t xml:space="preserve">032</t>
        </is>
      </c>
      <c s="9" r="H2819">
        <v>117.5000</v>
      </c>
      <c s="8" t="inlineStr" r="I2819">
        <is>
          <t xml:space="preserve"/>
        </is>
      </c>
      <c s="8" t="inlineStr" r="J2819">
        <is>
          <t xml:space="preserve"> McHenry</t>
        </is>
      </c>
    </row>
    <row r="2820" ht="20.25" customHeight="0">
      <c s="5" t="inlineStr" r="A2820">
        <is>
          <t xml:space="preserve">40603200</t>
        </is>
      </c>
      <c s="5" t="inlineStr" r="B2820">
        <is>
          <t xml:space="preserve">POLYMERIZED HOT-MIX ASPHALT BINDER COURSE, IL-4.75, N50</t>
        </is>
      </c>
      <c s="5" t="inlineStr" r="C2820">
        <is>
          <t xml:space="preserve">TON    </t>
        </is>
      </c>
      <c s="6" r="D2820">
        <v>414.000</v>
      </c>
      <c s="7" r="E2820">
        <v>1</v>
      </c>
      <c s="8" t="inlineStr" r="F2820">
        <is>
          <t xml:space="preserve">62V53</t>
        </is>
      </c>
      <c s="8" t="inlineStr" r="G2820">
        <is>
          <t xml:space="preserve">032</t>
        </is>
      </c>
      <c s="9" r="H2820">
        <v>119.5000</v>
      </c>
      <c s="8" t="inlineStr" r="I2820">
        <is>
          <t xml:space="preserve"/>
        </is>
      </c>
      <c s="8" t="inlineStr" r="J2820">
        <is>
          <t xml:space="preserve"> McHenry</t>
        </is>
      </c>
    </row>
    <row r="2821" ht="20.25" customHeight="0">
      <c s="5" t="inlineStr" r="A2821">
        <is>
          <t xml:space="preserve">40603200</t>
        </is>
      </c>
      <c s="5" t="inlineStr" r="B2821">
        <is>
          <t xml:space="preserve">POLYMERIZED HOT-MIX ASPHALT BINDER COURSE, IL-4.75, N50</t>
        </is>
      </c>
      <c s="5" t="inlineStr" r="C2821">
        <is>
          <t xml:space="preserve">TON    </t>
        </is>
      </c>
      <c s="6" r="D2821">
        <v>4342.000</v>
      </c>
      <c s="7" r="E2821">
        <v>1</v>
      </c>
      <c s="8" t="inlineStr" r="F2821">
        <is>
          <t xml:space="preserve">62V56</t>
        </is>
      </c>
      <c s="8" t="inlineStr" r="G2821">
        <is>
          <t xml:space="preserve">034</t>
        </is>
      </c>
      <c s="9" r="H2821">
        <v>143.0000</v>
      </c>
      <c s="8" t="inlineStr" r="I2821">
        <is>
          <t xml:space="preserve">Y</t>
        </is>
      </c>
      <c s="8" t="inlineStr" r="J2821">
        <is>
          <t xml:space="preserve"> Cook</t>
        </is>
      </c>
    </row>
    <row r="2822" ht="20.25" customHeight="0">
      <c s="5" t="inlineStr" r="A2822">
        <is>
          <t xml:space="preserve">40603200</t>
        </is>
      </c>
      <c s="5" t="inlineStr" r="B2822">
        <is>
          <t xml:space="preserve">POLYMERIZED HOT-MIX ASPHALT BINDER COURSE, IL-4.75, N50</t>
        </is>
      </c>
      <c s="5" t="inlineStr" r="C2822">
        <is>
          <t xml:space="preserve">TON    </t>
        </is>
      </c>
      <c s="6" r="D2822">
        <v>2978.000</v>
      </c>
      <c s="7" r="E2822">
        <v>1</v>
      </c>
      <c s="8" t="inlineStr" r="F2822">
        <is>
          <t xml:space="preserve">62V61</t>
        </is>
      </c>
      <c s="8" t="inlineStr" r="G2822">
        <is>
          <t xml:space="preserve">035</t>
        </is>
      </c>
      <c s="9" r="H2822">
        <v>127.0000</v>
      </c>
      <c s="8" t="inlineStr" r="I2822">
        <is>
          <t xml:space="preserve">Y</t>
        </is>
      </c>
      <c s="8" t="inlineStr" r="J2822">
        <is>
          <t xml:space="preserve"> Cook</t>
        </is>
      </c>
    </row>
    <row r="2823" ht="20.25" customHeight="0">
      <c s="5" t="inlineStr" r="A2823">
        <is>
          <t xml:space="preserve">40603200</t>
        </is>
      </c>
      <c s="5" t="inlineStr" r="B2823">
        <is>
          <t xml:space="preserve">POLYMERIZED HOT-MIX ASPHALT BINDER COURSE, IL-4.75, N50</t>
        </is>
      </c>
      <c s="5" t="inlineStr" r="C2823">
        <is>
          <t xml:space="preserve">TON    </t>
        </is>
      </c>
      <c s="6" r="D2823">
        <v>2978.000</v>
      </c>
      <c s="7" r="E2823">
        <v>1</v>
      </c>
      <c s="8" t="inlineStr" r="F2823">
        <is>
          <t xml:space="preserve">62V61</t>
        </is>
      </c>
      <c s="8" t="inlineStr" r="G2823">
        <is>
          <t xml:space="preserve">035</t>
        </is>
      </c>
      <c s="9" r="H2823">
        <v>108.0000</v>
      </c>
      <c s="8" t="inlineStr" r="I2823">
        <is>
          <t xml:space="preserve"/>
        </is>
      </c>
      <c s="8" t="inlineStr" r="J2823">
        <is>
          <t xml:space="preserve"> Cook</t>
        </is>
      </c>
    </row>
    <row r="2824" ht="20.25" customHeight="0">
      <c s="5" t="inlineStr" r="A2824">
        <is>
          <t xml:space="preserve">40603200</t>
        </is>
      </c>
      <c s="5" t="inlineStr" r="B2824">
        <is>
          <t xml:space="preserve">POLYMERIZED HOT-MIX ASPHALT BINDER COURSE, IL-4.75, N50</t>
        </is>
      </c>
      <c s="5" t="inlineStr" r="C2824">
        <is>
          <t xml:space="preserve">TON    </t>
        </is>
      </c>
      <c s="6" r="D2824">
        <v>2978.000</v>
      </c>
      <c s="7" r="E2824">
        <v>1</v>
      </c>
      <c s="8" t="inlineStr" r="F2824">
        <is>
          <t xml:space="preserve">62V61</t>
        </is>
      </c>
      <c s="8" t="inlineStr" r="G2824">
        <is>
          <t xml:space="preserve">035</t>
        </is>
      </c>
      <c s="9" r="H2824">
        <v>142.0000</v>
      </c>
      <c s="8" t="inlineStr" r="I2824">
        <is>
          <t xml:space="preserve"/>
        </is>
      </c>
      <c s="8" t="inlineStr" r="J2824">
        <is>
          <t xml:space="preserve"> Cook</t>
        </is>
      </c>
    </row>
    <row r="2825" ht="20.25" customHeight="0">
      <c s="5" t="inlineStr" r="A2825">
        <is>
          <t xml:space="preserve">40603200</t>
        </is>
      </c>
      <c s="5" t="inlineStr" r="B2825">
        <is>
          <t xml:space="preserve">POLYMERIZED HOT-MIX ASPHALT BINDER COURSE, IL-4.75, N50</t>
        </is>
      </c>
      <c s="5" t="inlineStr" r="C2825">
        <is>
          <t xml:space="preserve">TON    </t>
        </is>
      </c>
      <c s="6" r="D2825">
        <v>3210.000</v>
      </c>
      <c s="7" r="E2825">
        <v>1</v>
      </c>
      <c s="8" t="inlineStr" r="F2825">
        <is>
          <t xml:space="preserve">62W69</t>
        </is>
      </c>
      <c s="8" t="inlineStr" r="G2825">
        <is>
          <t xml:space="preserve">169</t>
        </is>
      </c>
      <c s="9" r="H2825">
        <v>125.0000</v>
      </c>
      <c s="8" t="inlineStr" r="I2825">
        <is>
          <t xml:space="preserve">Y</t>
        </is>
      </c>
      <c s="8" t="inlineStr" r="J2825">
        <is>
          <t xml:space="preserve"> Kane</t>
        </is>
      </c>
    </row>
    <row r="2826" ht="20.25" customHeight="0">
      <c s="5" t="inlineStr" r="A2826">
        <is>
          <t xml:space="preserve">40603200</t>
        </is>
      </c>
      <c s="5" t="inlineStr" r="B2826">
        <is>
          <t xml:space="preserve">POLYMERIZED HOT-MIX ASPHALT BINDER COURSE, IL-4.75, N50</t>
        </is>
      </c>
      <c s="5" t="inlineStr" r="C2826">
        <is>
          <t xml:space="preserve">TON    </t>
        </is>
      </c>
      <c s="6" r="D2826">
        <v>3210.000</v>
      </c>
      <c s="7" r="E2826">
        <v>1</v>
      </c>
      <c s="8" t="inlineStr" r="F2826">
        <is>
          <t xml:space="preserve">62W69</t>
        </is>
      </c>
      <c s="8" t="inlineStr" r="G2826">
        <is>
          <t xml:space="preserve">169</t>
        </is>
      </c>
      <c s="9" r="H2826">
        <v>93.0000</v>
      </c>
      <c s="8" t="inlineStr" r="I2826">
        <is>
          <t xml:space="preserve"/>
        </is>
      </c>
      <c s="8" t="inlineStr" r="J2826">
        <is>
          <t xml:space="preserve"> Kane</t>
        </is>
      </c>
    </row>
    <row r="2827" ht="20.25" customHeight="0">
      <c s="5" t="inlineStr" r="A2827">
        <is>
          <t xml:space="preserve">40603200</t>
        </is>
      </c>
      <c s="5" t="inlineStr" r="B2827">
        <is>
          <t xml:space="preserve">POLYMERIZED HOT-MIX ASPHALT BINDER COURSE, IL-4.75, N50</t>
        </is>
      </c>
      <c s="5" t="inlineStr" r="C2827">
        <is>
          <t xml:space="preserve">TON    </t>
        </is>
      </c>
      <c s="6" r="D2827">
        <v>1517.000</v>
      </c>
      <c s="7" r="E2827">
        <v>1</v>
      </c>
      <c s="8" t="inlineStr" r="F2827">
        <is>
          <t xml:space="preserve">62W87</t>
        </is>
      </c>
      <c s="8" t="inlineStr" r="G2827">
        <is>
          <t xml:space="preserve">205</t>
        </is>
      </c>
      <c s="9" r="H2827">
        <v>275.0000</v>
      </c>
      <c s="8" t="inlineStr" r="I2827">
        <is>
          <t xml:space="preserve">Y</t>
        </is>
      </c>
      <c s="8" t="inlineStr" r="J2827">
        <is>
          <t xml:space="preserve"> Cook</t>
        </is>
      </c>
    </row>
    <row r="2828" ht="20.25" customHeight="0">
      <c s="5" t="inlineStr" r="A2828">
        <is>
          <t xml:space="preserve">40603200</t>
        </is>
      </c>
      <c s="5" t="inlineStr" r="B2828">
        <is>
          <t xml:space="preserve">POLYMERIZED HOT-MIX ASPHALT BINDER COURSE, IL-4.75, N50</t>
        </is>
      </c>
      <c s="5" t="inlineStr" r="C2828">
        <is>
          <t xml:space="preserve">TON    </t>
        </is>
      </c>
      <c s="6" r="D2828">
        <v>1517.000</v>
      </c>
      <c s="7" r="E2828">
        <v>1</v>
      </c>
      <c s="8" t="inlineStr" r="F2828">
        <is>
          <t xml:space="preserve">62W87</t>
        </is>
      </c>
      <c s="8" t="inlineStr" r="G2828">
        <is>
          <t xml:space="preserve">205</t>
        </is>
      </c>
      <c s="9" r="H2828">
        <v>180.0000</v>
      </c>
      <c s="8" t="inlineStr" r="I2828">
        <is>
          <t xml:space="preserve"/>
        </is>
      </c>
      <c s="8" t="inlineStr" r="J2828">
        <is>
          <t xml:space="preserve"> Cook</t>
        </is>
      </c>
    </row>
    <row r="2829" ht="20.25" customHeight="0">
      <c s="5" t="inlineStr" r="A2829">
        <is>
          <t xml:space="preserve">40603200</t>
        </is>
      </c>
      <c s="5" t="inlineStr" r="B2829">
        <is>
          <t xml:space="preserve">POLYMERIZED HOT-MIX ASPHALT BINDER COURSE, IL-4.75, N50</t>
        </is>
      </c>
      <c s="5" t="inlineStr" r="C2829">
        <is>
          <t xml:space="preserve">TON    </t>
        </is>
      </c>
      <c s="6" r="D2829">
        <v>171.000</v>
      </c>
      <c s="7" r="E2829">
        <v>1</v>
      </c>
      <c s="8" t="inlineStr" r="F2829">
        <is>
          <t xml:space="preserve">62X94</t>
        </is>
      </c>
      <c s="8" t="inlineStr" r="G2829">
        <is>
          <t xml:space="preserve">170</t>
        </is>
      </c>
      <c s="9" r="H2829">
        <v>133.0000</v>
      </c>
      <c s="8" t="inlineStr" r="I2829">
        <is>
          <t xml:space="preserve">Y</t>
        </is>
      </c>
      <c s="8" t="inlineStr" r="J2829">
        <is>
          <t xml:space="preserve"> McHenry</t>
        </is>
      </c>
    </row>
    <row r="2830" ht="20.25" customHeight="0">
      <c s="5" t="inlineStr" r="A2830">
        <is>
          <t xml:space="preserve">40603200</t>
        </is>
      </c>
      <c s="5" t="inlineStr" r="B2830">
        <is>
          <t xml:space="preserve">POLYMERIZED HOT-MIX ASPHALT BINDER COURSE, IL-4.75, N50</t>
        </is>
      </c>
      <c s="5" t="inlineStr" r="C2830">
        <is>
          <t xml:space="preserve">TON    </t>
        </is>
      </c>
      <c s="6" r="D2830">
        <v>171.000</v>
      </c>
      <c s="7" r="E2830">
        <v>1</v>
      </c>
      <c s="8" t="inlineStr" r="F2830">
        <is>
          <t xml:space="preserve">62X94</t>
        </is>
      </c>
      <c s="8" t="inlineStr" r="G2830">
        <is>
          <t xml:space="preserve">170</t>
        </is>
      </c>
      <c s="9" r="H2830">
        <v>140.0800</v>
      </c>
      <c s="8" t="inlineStr" r="I2830">
        <is>
          <t xml:space="preserve"/>
        </is>
      </c>
      <c s="8" t="inlineStr" r="J2830">
        <is>
          <t xml:space="preserve"> McHenry</t>
        </is>
      </c>
    </row>
    <row r="2831" ht="20.25" customHeight="0">
      <c s="5" t="inlineStr" r="A2831">
        <is>
          <t xml:space="preserve">40603200</t>
        </is>
      </c>
      <c s="5" t="inlineStr" r="B2831">
        <is>
          <t xml:space="preserve">POLYMERIZED HOT-MIX ASPHALT BINDER COURSE, IL-4.75, N50</t>
        </is>
      </c>
      <c s="5" t="inlineStr" r="C2831">
        <is>
          <t xml:space="preserve">TON    </t>
        </is>
      </c>
      <c s="6" r="D2831">
        <v>171.000</v>
      </c>
      <c s="7" r="E2831">
        <v>1</v>
      </c>
      <c s="8" t="inlineStr" r="F2831">
        <is>
          <t xml:space="preserve">62X94</t>
        </is>
      </c>
      <c s="8" t="inlineStr" r="G2831">
        <is>
          <t xml:space="preserve">170</t>
        </is>
      </c>
      <c s="9" r="H2831">
        <v>170.0000</v>
      </c>
      <c s="8" t="inlineStr" r="I2831">
        <is>
          <t xml:space="preserve"/>
        </is>
      </c>
      <c s="8" t="inlineStr" r="J2831">
        <is>
          <t xml:space="preserve"> McHenry</t>
        </is>
      </c>
    </row>
    <row r="2832" ht="20.25" customHeight="0">
      <c s="5" t="inlineStr" r="A2832">
        <is>
          <t xml:space="preserve">40603200</t>
        </is>
      </c>
      <c s="5" t="inlineStr" r="B2832">
        <is>
          <t xml:space="preserve">POLYMERIZED HOT-MIX ASPHALT BINDER COURSE, IL-4.75, N50</t>
        </is>
      </c>
      <c s="5" t="inlineStr" r="C2832">
        <is>
          <t xml:space="preserve">TON    </t>
        </is>
      </c>
      <c s="6" r="D2832">
        <v>171.000</v>
      </c>
      <c s="7" r="E2832">
        <v>1</v>
      </c>
      <c s="8" t="inlineStr" r="F2832">
        <is>
          <t xml:space="preserve">62X94</t>
        </is>
      </c>
      <c s="8" t="inlineStr" r="G2832">
        <is>
          <t xml:space="preserve">170</t>
        </is>
      </c>
      <c s="9" r="H2832">
        <v>272.0000</v>
      </c>
      <c s="8" t="inlineStr" r="I2832">
        <is>
          <t xml:space="preserve"/>
        </is>
      </c>
      <c s="8" t="inlineStr" r="J2832">
        <is>
          <t xml:space="preserve"> McHenry</t>
        </is>
      </c>
    </row>
    <row r="2833" ht="20.25" customHeight="0">
      <c s="5" t="inlineStr" r="A2833">
        <is>
          <t xml:space="preserve">40603200</t>
        </is>
      </c>
      <c s="5" t="inlineStr" r="B2833">
        <is>
          <t xml:space="preserve">POLYMERIZED HOT-MIX ASPHALT BINDER COURSE, IL-4.75, N50</t>
        </is>
      </c>
      <c s="5" t="inlineStr" r="C2833">
        <is>
          <t xml:space="preserve">TON    </t>
        </is>
      </c>
      <c s="6" r="D2833">
        <v>4259.000</v>
      </c>
      <c s="7" r="E2833">
        <v>3</v>
      </c>
      <c s="8" t="inlineStr" r="F2833">
        <is>
          <t xml:space="preserve">66M99</t>
        </is>
      </c>
      <c s="8" t="inlineStr" r="G2833">
        <is>
          <t xml:space="preserve">063</t>
        </is>
      </c>
      <c s="9" r="H2833">
        <v>105.0000</v>
      </c>
      <c s="8" t="inlineStr" r="I2833">
        <is>
          <t xml:space="preserve">Y</t>
        </is>
      </c>
      <c s="8" t="inlineStr" r="J2833">
        <is>
          <t xml:space="preserve"> Livingston</t>
        </is>
      </c>
    </row>
    <row r="2834" ht="20.25" customHeight="0">
      <c s="5" t="inlineStr" r="A2834">
        <is>
          <t xml:space="preserve">40603200</t>
        </is>
      </c>
      <c s="5" t="inlineStr" r="B2834">
        <is>
          <t xml:space="preserve">POLYMERIZED HOT-MIX ASPHALT BINDER COURSE, IL-4.75, N50</t>
        </is>
      </c>
      <c s="5" t="inlineStr" r="C2834">
        <is>
          <t xml:space="preserve">TON    </t>
        </is>
      </c>
      <c s="6" r="D2834">
        <v>4259.000</v>
      </c>
      <c s="7" r="E2834">
        <v>3</v>
      </c>
      <c s="8" t="inlineStr" r="F2834">
        <is>
          <t xml:space="preserve">66M99</t>
        </is>
      </c>
      <c s="8" t="inlineStr" r="G2834">
        <is>
          <t xml:space="preserve">063</t>
        </is>
      </c>
      <c s="9" r="H2834">
        <v>133.0000</v>
      </c>
      <c s="8" t="inlineStr" r="I2834">
        <is>
          <t xml:space="preserve"/>
        </is>
      </c>
      <c s="8" t="inlineStr" r="J2834">
        <is>
          <t xml:space="preserve"> Livingston</t>
        </is>
      </c>
    </row>
    <row r="2835" ht="20.25" customHeight="0">
      <c s="5" t="inlineStr" r="A2835">
        <is>
          <t xml:space="preserve">40603200</t>
        </is>
      </c>
      <c s="5" t="inlineStr" r="B2835">
        <is>
          <t xml:space="preserve">POLYMERIZED HOT-MIX ASPHALT BINDER COURSE, IL-4.75, N50</t>
        </is>
      </c>
      <c s="5" t="inlineStr" r="C2835">
        <is>
          <t xml:space="preserve">TON    </t>
        </is>
      </c>
      <c s="6" r="D2835">
        <v>1227.000</v>
      </c>
      <c s="7" r="E2835">
        <v>4</v>
      </c>
      <c s="8" t="inlineStr" r="F2835">
        <is>
          <t xml:space="preserve">68A65</t>
        </is>
      </c>
      <c s="8" t="inlineStr" r="G2835">
        <is>
          <t xml:space="preserve">083</t>
        </is>
      </c>
      <c s="9" r="H2835">
        <v>187.9700</v>
      </c>
      <c s="8" t="inlineStr" r="I2835">
        <is>
          <t xml:space="preserve">Y</t>
        </is>
      </c>
      <c s="8" t="inlineStr" r="J2835">
        <is>
          <t xml:space="preserve"> Tazewell</t>
        </is>
      </c>
    </row>
    <row r="2836" ht="20.25" customHeight="0">
      <c s="5" t="inlineStr" r="A2836">
        <is>
          <t xml:space="preserve">40603200</t>
        </is>
      </c>
      <c s="5" t="inlineStr" r="B2836">
        <is>
          <t xml:space="preserve">POLYMERIZED HOT-MIX ASPHALT BINDER COURSE, IL-4.75, N50</t>
        </is>
      </c>
      <c s="5" t="inlineStr" r="C2836">
        <is>
          <t xml:space="preserve">TON    </t>
        </is>
      </c>
      <c s="6" r="D2836">
        <v>3837.000</v>
      </c>
      <c s="7" r="E2836">
        <v>4</v>
      </c>
      <c s="8" t="inlineStr" r="F2836">
        <is>
          <t xml:space="preserve">68G11</t>
        </is>
      </c>
      <c s="8" t="inlineStr" r="G2836">
        <is>
          <t xml:space="preserve">085</t>
        </is>
      </c>
      <c s="9" r="H2836">
        <v>190.8500</v>
      </c>
      <c s="8" t="inlineStr" r="I2836">
        <is>
          <t xml:space="preserve">Y</t>
        </is>
      </c>
      <c s="8" t="inlineStr" r="J2836">
        <is>
          <t xml:space="preserve"> Henderson</t>
        </is>
      </c>
    </row>
    <row r="2837" ht="20.25" customHeight="0">
      <c s="5" t="inlineStr" r="A2837">
        <is>
          <t xml:space="preserve">40603200</t>
        </is>
      </c>
      <c s="5" t="inlineStr" r="B2837">
        <is>
          <t xml:space="preserve">POLYMERIZED HOT-MIX ASPHALT BINDER COURSE, IL-4.75, N50</t>
        </is>
      </c>
      <c s="5" t="inlineStr" r="C2837">
        <is>
          <t xml:space="preserve">TON    </t>
        </is>
      </c>
      <c s="6" r="D2837">
        <v>10089.000</v>
      </c>
      <c s="7" r="E2837">
        <v>4</v>
      </c>
      <c s="8" t="inlineStr" r="F2837">
        <is>
          <t xml:space="preserve">68J18</t>
        </is>
      </c>
      <c s="8" t="inlineStr" r="G2837">
        <is>
          <t xml:space="preserve">089</t>
        </is>
      </c>
      <c s="9" r="H2837">
        <v>115.0000</v>
      </c>
      <c s="8" t="inlineStr" r="I2837">
        <is>
          <t xml:space="preserve">Y</t>
        </is>
      </c>
      <c s="8" t="inlineStr" r="J2837">
        <is>
          <t xml:space="preserve"> Peoria</t>
        </is>
      </c>
    </row>
    <row r="2838" ht="20.25" customHeight="0">
      <c s="5" t="inlineStr" r="A2838">
        <is>
          <t xml:space="preserve">40603200</t>
        </is>
      </c>
      <c s="5" t="inlineStr" r="B2838">
        <is>
          <t xml:space="preserve">POLYMERIZED HOT-MIX ASPHALT BINDER COURSE, IL-4.75, N50</t>
        </is>
      </c>
      <c s="5" t="inlineStr" r="C2838">
        <is>
          <t xml:space="preserve">TON    </t>
        </is>
      </c>
      <c s="6" r="D2838">
        <v>10089.000</v>
      </c>
      <c s="7" r="E2838">
        <v>4</v>
      </c>
      <c s="8" t="inlineStr" r="F2838">
        <is>
          <t xml:space="preserve">68J18</t>
        </is>
      </c>
      <c s="8" t="inlineStr" r="G2838">
        <is>
          <t xml:space="preserve">089</t>
        </is>
      </c>
      <c s="9" r="H2838">
        <v>122.0200</v>
      </c>
      <c s="8" t="inlineStr" r="I2838">
        <is>
          <t xml:space="preserve"/>
        </is>
      </c>
      <c s="8" t="inlineStr" r="J2838">
        <is>
          <t xml:space="preserve"> Peoria</t>
        </is>
      </c>
    </row>
    <row r="2839" ht="20.25" customHeight="0">
      <c s="5" t="inlineStr" r="A2839">
        <is>
          <t xml:space="preserve">40603200</t>
        </is>
      </c>
      <c s="5" t="inlineStr" r="B2839">
        <is>
          <t xml:space="preserve">POLYMERIZED HOT-MIX ASPHALT BINDER COURSE, IL-4.75, N50</t>
        </is>
      </c>
      <c s="5" t="inlineStr" r="C2839">
        <is>
          <t xml:space="preserve">TON    </t>
        </is>
      </c>
      <c s="6" r="D2839">
        <v>2062.000</v>
      </c>
      <c s="7" r="E2839">
        <v>4</v>
      </c>
      <c s="8" t="inlineStr" r="F2839">
        <is>
          <t xml:space="preserve">68J21</t>
        </is>
      </c>
      <c s="8" t="inlineStr" r="G2839">
        <is>
          <t xml:space="preserve">090</t>
        </is>
      </c>
      <c s="9" r="H2839">
        <v>197.1700</v>
      </c>
      <c s="8" t="inlineStr" r="I2839">
        <is>
          <t xml:space="preserve">Y</t>
        </is>
      </c>
      <c s="8" t="inlineStr" r="J2839">
        <is>
          <t xml:space="preserve"> Warren</t>
        </is>
      </c>
    </row>
    <row r="2840" ht="20.25" customHeight="0">
      <c s="5" t="inlineStr" r="A2840">
        <is>
          <t xml:space="preserve">40603200</t>
        </is>
      </c>
      <c s="5" t="inlineStr" r="B2840">
        <is>
          <t xml:space="preserve">POLYMERIZED HOT-MIX ASPHALT BINDER COURSE, IL-4.75, N50</t>
        </is>
      </c>
      <c s="5" t="inlineStr" r="C2840">
        <is>
          <t xml:space="preserve">TON    </t>
        </is>
      </c>
      <c s="6" r="D2840">
        <v>49.000</v>
      </c>
      <c s="7" r="E2840">
        <v>8</v>
      </c>
      <c s="8" t="inlineStr" r="F2840">
        <is>
          <t xml:space="preserve">76U16</t>
        </is>
      </c>
      <c s="8" t="inlineStr" r="G2840">
        <is>
          <t xml:space="preserve">129</t>
        </is>
      </c>
      <c s="9" r="H2840">
        <v>459.0000</v>
      </c>
      <c s="8" t="inlineStr" r="I2840">
        <is>
          <t xml:space="preserve">Y</t>
        </is>
      </c>
      <c s="8" t="inlineStr" r="J2840">
        <is>
          <t xml:space="preserve"> Jersey</t>
        </is>
      </c>
    </row>
    <row r="2841" ht="20.25" customHeight="0">
      <c s="5" t="inlineStr" r="A2841">
        <is>
          <t xml:space="preserve">40603205</t>
        </is>
      </c>
      <c s="5" t="inlineStr" r="B2841">
        <is>
          <t xml:space="preserve">POLYMERIZED HOT-MIX ASPHALT BINDER COURSE, IL-9.5, N50</t>
        </is>
      </c>
      <c s="5" t="inlineStr" r="C2841">
        <is>
          <t xml:space="preserve">TON    </t>
        </is>
      </c>
      <c s="6" r="D2841">
        <v>9997.000</v>
      </c>
      <c s="7" r="E2841">
        <v>4</v>
      </c>
      <c s="8" t="inlineStr" r="F2841">
        <is>
          <t xml:space="preserve">68H42</t>
        </is>
      </c>
      <c s="8" t="inlineStr" r="G2841">
        <is>
          <t xml:space="preserve">087</t>
        </is>
      </c>
      <c s="9" r="H2841">
        <v>150.5500</v>
      </c>
      <c s="8" t="inlineStr" r="I2841">
        <is>
          <t xml:space="preserve">Y</t>
        </is>
      </c>
      <c s="8" t="inlineStr" r="J2841">
        <is>
          <t xml:space="preserve"> Mercer, Warren</t>
        </is>
      </c>
    </row>
    <row r="2842" ht="20.25" customHeight="0">
      <c s="5" t="inlineStr" r="A2842">
        <is>
          <t xml:space="preserve">40603208</t>
        </is>
      </c>
      <c s="5" t="inlineStr" r="B2842">
        <is>
          <t xml:space="preserve">POLYMERIZED HOT-MIX ASPHALT BINDER COURSE, IL-9.5, N70</t>
        </is>
      </c>
      <c s="5" t="inlineStr" r="C2842">
        <is>
          <t xml:space="preserve">TON    </t>
        </is>
      </c>
      <c s="6" r="D2842">
        <v>14652.000</v>
      </c>
      <c s="7" r="E2842">
        <v>4</v>
      </c>
      <c s="8" t="inlineStr" r="F2842">
        <is>
          <t xml:space="preserve">68F43</t>
        </is>
      </c>
      <c s="8" t="inlineStr" r="G2842">
        <is>
          <t xml:space="preserve">084</t>
        </is>
      </c>
      <c s="9" r="H2842">
        <v>158.2000</v>
      </c>
      <c s="8" t="inlineStr" r="I2842">
        <is>
          <t xml:space="preserve">Y</t>
        </is>
      </c>
      <c s="8" t="inlineStr" r="J2842">
        <is>
          <t xml:space="preserve"> Warren</t>
        </is>
      </c>
    </row>
    <row r="2843" ht="20.25" customHeight="0">
      <c s="5" t="inlineStr" r="A2843">
        <is>
          <t xml:space="preserve">40603209</t>
        </is>
      </c>
      <c s="5" t="inlineStr" r="B2843">
        <is>
          <t xml:space="preserve">POLYMERIZED HOT-MIX ASPHALT BINDER COURSE, IL-9.5, N90</t>
        </is>
      </c>
      <c s="5" t="inlineStr" r="C2843">
        <is>
          <t xml:space="preserve">TON    </t>
        </is>
      </c>
      <c s="6" r="D2843">
        <v>11441.000</v>
      </c>
      <c s="7" r="E2843">
        <v>7</v>
      </c>
      <c s="8" t="inlineStr" r="F2843">
        <is>
          <t xml:space="preserve">74A26</t>
        </is>
      </c>
      <c s="8" t="inlineStr" r="G2843">
        <is>
          <t xml:space="preserve">112</t>
        </is>
      </c>
      <c s="9" r="H2843">
        <v>145.1800</v>
      </c>
      <c s="8" t="inlineStr" r="I2843">
        <is>
          <t xml:space="preserve">Y</t>
        </is>
      </c>
      <c s="8" t="inlineStr" r="J2843">
        <is>
          <t xml:space="preserve"> Richland</t>
        </is>
      </c>
    </row>
    <row r="2844" ht="20.25" customHeight="0">
      <c s="5" t="inlineStr" r="A2844">
        <is>
          <t xml:space="preserve">40603219</t>
        </is>
      </c>
      <c s="5" t="inlineStr" r="B2844">
        <is>
          <t xml:space="preserve">POLYMERIZED HOT-MIX ASPHALT BINDER COURSE, IL-9.5FG, N90</t>
        </is>
      </c>
      <c s="5" t="inlineStr" r="C2844">
        <is>
          <t xml:space="preserve">TON    </t>
        </is>
      </c>
      <c s="6" r="D2844">
        <v>8288.000</v>
      </c>
      <c s="7" r="E2844">
        <v>5</v>
      </c>
      <c s="8" t="inlineStr" r="F2844">
        <is>
          <t xml:space="preserve">70991</t>
        </is>
      </c>
      <c s="8" t="inlineStr" r="G2844">
        <is>
          <t xml:space="preserve">094</t>
        </is>
      </c>
      <c s="9" r="H2844">
        <v>158.0000</v>
      </c>
      <c s="8" t="inlineStr" r="I2844">
        <is>
          <t xml:space="preserve">Y</t>
        </is>
      </c>
      <c s="8" t="inlineStr" r="J2844">
        <is>
          <t xml:space="preserve"> Champaign</t>
        </is>
      </c>
    </row>
    <row r="2845" ht="20.25" customHeight="0">
      <c s="5" t="inlineStr" r="A2845">
        <is>
          <t xml:space="preserve">40603219</t>
        </is>
      </c>
      <c s="5" t="inlineStr" r="B2845">
        <is>
          <t xml:space="preserve">POLYMERIZED HOT-MIX ASPHALT BINDER COURSE, IL-9.5FG, N90</t>
        </is>
      </c>
      <c s="5" t="inlineStr" r="C2845">
        <is>
          <t xml:space="preserve">TON    </t>
        </is>
      </c>
      <c s="6" r="D2845">
        <v>8288.000</v>
      </c>
      <c s="7" r="E2845">
        <v>5</v>
      </c>
      <c s="8" t="inlineStr" r="F2845">
        <is>
          <t xml:space="preserve">70991</t>
        </is>
      </c>
      <c s="8" t="inlineStr" r="G2845">
        <is>
          <t xml:space="preserve">094</t>
        </is>
      </c>
      <c s="9" r="H2845">
        <v>229.0000</v>
      </c>
      <c s="8" t="inlineStr" r="I2845">
        <is>
          <t xml:space="preserve"/>
        </is>
      </c>
      <c s="8" t="inlineStr" r="J2845">
        <is>
          <t xml:space="preserve"> Champaign</t>
        </is>
      </c>
    </row>
    <row r="2846" ht="20.25" customHeight="0">
      <c s="5" t="inlineStr" r="A2846">
        <is>
          <t xml:space="preserve">40603219</t>
        </is>
      </c>
      <c s="5" t="inlineStr" r="B2846">
        <is>
          <t xml:space="preserve">POLYMERIZED HOT-MIX ASPHALT BINDER COURSE, IL-9.5FG, N90</t>
        </is>
      </c>
      <c s="5" t="inlineStr" r="C2846">
        <is>
          <t xml:space="preserve">TON    </t>
        </is>
      </c>
      <c s="6" r="D2846">
        <v>7614.000</v>
      </c>
      <c s="7" r="E2846">
        <v>7</v>
      </c>
      <c s="8" t="inlineStr" r="F2846">
        <is>
          <t xml:space="preserve">74759</t>
        </is>
      </c>
      <c s="8" t="inlineStr" r="G2846">
        <is>
          <t xml:space="preserve">109</t>
        </is>
      </c>
      <c s="9" r="H2846">
        <v>142.3700</v>
      </c>
      <c s="8" t="inlineStr" r="I2846">
        <is>
          <t xml:space="preserve">Y</t>
        </is>
      </c>
      <c s="8" t="inlineStr" r="J2846">
        <is>
          <t xml:space="preserve"> Coles</t>
        </is>
      </c>
    </row>
    <row r="2847" ht="20.25" customHeight="0">
      <c s="5" t="inlineStr" r="A2847">
        <is>
          <t xml:space="preserve">40603219</t>
        </is>
      </c>
      <c s="5" t="inlineStr" r="B2847">
        <is>
          <t xml:space="preserve">POLYMERIZED HOT-MIX ASPHALT BINDER COURSE, IL-9.5FG, N90</t>
        </is>
      </c>
      <c s="5" t="inlineStr" r="C2847">
        <is>
          <t xml:space="preserve">TON    </t>
        </is>
      </c>
      <c s="6" r="D2847">
        <v>3022.000</v>
      </c>
      <c s="7" r="E2847">
        <v>9</v>
      </c>
      <c s="8" t="inlineStr" r="F2847">
        <is>
          <t xml:space="preserve">78373</t>
        </is>
      </c>
      <c s="8" t="inlineStr" r="G2847">
        <is>
          <t xml:space="preserve">136</t>
        </is>
      </c>
      <c s="9" r="H2847">
        <v>133.0000</v>
      </c>
      <c s="8" t="inlineStr" r="I2847">
        <is>
          <t xml:space="preserve">Y</t>
        </is>
      </c>
      <c s="8" t="inlineStr" r="J2847">
        <is>
          <t xml:space="preserve"> Williamson</t>
        </is>
      </c>
    </row>
    <row r="2848" ht="20.25" customHeight="0">
      <c s="5" t="inlineStr" r="A2848">
        <is>
          <t xml:space="preserve">40603219</t>
        </is>
      </c>
      <c s="5" t="inlineStr" r="B2848">
        <is>
          <t xml:space="preserve">POLYMERIZED HOT-MIX ASPHALT BINDER COURSE, IL-9.5FG, N90</t>
        </is>
      </c>
      <c s="5" t="inlineStr" r="C2848">
        <is>
          <t xml:space="preserve">TON    </t>
        </is>
      </c>
      <c s="6" r="D2848">
        <v>3022.000</v>
      </c>
      <c s="7" r="E2848">
        <v>9</v>
      </c>
      <c s="8" t="inlineStr" r="F2848">
        <is>
          <t xml:space="preserve">78373</t>
        </is>
      </c>
      <c s="8" t="inlineStr" r="G2848">
        <is>
          <t xml:space="preserve">136</t>
        </is>
      </c>
      <c s="9" r="H2848">
        <v>121.5200</v>
      </c>
      <c s="8" t="inlineStr" r="I2848">
        <is>
          <t xml:space="preserve"/>
        </is>
      </c>
      <c s="8" t="inlineStr" r="J2848">
        <is>
          <t xml:space="preserve"> Williamson</t>
        </is>
      </c>
    </row>
    <row r="2849" ht="20.25" customHeight="0">
      <c s="5" t="inlineStr" r="A2849">
        <is>
          <t xml:space="preserve">40603219</t>
        </is>
      </c>
      <c s="5" t="inlineStr" r="B2849">
        <is>
          <t xml:space="preserve">POLYMERIZED HOT-MIX ASPHALT BINDER COURSE, IL-9.5FG, N90</t>
        </is>
      </c>
      <c s="5" t="inlineStr" r="C2849">
        <is>
          <t xml:space="preserve">TON    </t>
        </is>
      </c>
      <c s="6" r="D2849">
        <v>92.000</v>
      </c>
      <c s="7" r="E2849">
        <v>9</v>
      </c>
      <c s="8" t="inlineStr" r="F2849">
        <is>
          <t xml:space="preserve">78A80</t>
        </is>
      </c>
      <c s="8" t="inlineStr" r="G2849">
        <is>
          <t xml:space="preserve">141</t>
        </is>
      </c>
      <c s="9" r="H2849">
        <v>92.4200</v>
      </c>
      <c s="8" t="inlineStr" r="I2849">
        <is>
          <t xml:space="preserve">Y</t>
        </is>
      </c>
      <c s="8" t="inlineStr" r="J2849">
        <is>
          <t xml:space="preserve"> Pulaski</t>
        </is>
      </c>
    </row>
    <row r="2850" ht="20.25" customHeight="0">
      <c s="5" t="inlineStr" r="A2850">
        <is>
          <t xml:space="preserve">40603219</t>
        </is>
      </c>
      <c s="5" t="inlineStr" r="B2850">
        <is>
          <t xml:space="preserve">POLYMERIZED HOT-MIX ASPHALT BINDER COURSE, IL-9.5FG, N90</t>
        </is>
      </c>
      <c s="5" t="inlineStr" r="C2850">
        <is>
          <t xml:space="preserve">TON    </t>
        </is>
      </c>
      <c s="6" r="D2850">
        <v>92.000</v>
      </c>
      <c s="7" r="E2850">
        <v>9</v>
      </c>
      <c s="8" t="inlineStr" r="F2850">
        <is>
          <t xml:space="preserve">78A80</t>
        </is>
      </c>
      <c s="8" t="inlineStr" r="G2850">
        <is>
          <t xml:space="preserve">141</t>
        </is>
      </c>
      <c s="9" r="H2850">
        <v>92.0000</v>
      </c>
      <c s="8" t="inlineStr" r="I2850">
        <is>
          <t xml:space="preserve"/>
        </is>
      </c>
      <c s="8" t="inlineStr" r="J2850">
        <is>
          <t xml:space="preserve"> Pulaski</t>
        </is>
      </c>
    </row>
    <row r="2851" ht="20.25" customHeight="0">
      <c s="5" t="inlineStr" r="A2851">
        <is>
          <t xml:space="preserve">40603235</t>
        </is>
      </c>
      <c s="5" t="inlineStr" r="B2851">
        <is>
          <t xml:space="preserve">POLYMERIZED HOT-MIX ASPHALT BINDER COURSE, IL-19.0, N70</t>
        </is>
      </c>
      <c s="5" t="inlineStr" r="C2851">
        <is>
          <t xml:space="preserve">TON    </t>
        </is>
      </c>
      <c s="6" r="D2851">
        <v>25667.000</v>
      </c>
      <c s="7" r="E2851">
        <v>3</v>
      </c>
      <c s="8" t="inlineStr" r="F2851">
        <is>
          <t xml:space="preserve">66R35</t>
        </is>
      </c>
      <c s="8" t="inlineStr" r="G2851">
        <is>
          <t xml:space="preserve">081</t>
        </is>
      </c>
      <c s="9" r="H2851">
        <v>120.0000</v>
      </c>
      <c s="8" t="inlineStr" r="I2851">
        <is>
          <t xml:space="preserve">Y</t>
        </is>
      </c>
      <c s="8" t="inlineStr" r="J2851">
        <is>
          <t xml:space="preserve"> Kankakee</t>
        </is>
      </c>
    </row>
    <row r="2852" ht="20.25" customHeight="0">
      <c s="5" t="inlineStr" r="A2852">
        <is>
          <t xml:space="preserve">40603235</t>
        </is>
      </c>
      <c s="5" t="inlineStr" r="B2852">
        <is>
          <t xml:space="preserve">POLYMERIZED HOT-MIX ASPHALT BINDER COURSE, IL-19.0, N70</t>
        </is>
      </c>
      <c s="5" t="inlineStr" r="C2852">
        <is>
          <t xml:space="preserve">TON    </t>
        </is>
      </c>
      <c s="6" r="D2852">
        <v>6525.000</v>
      </c>
      <c s="7" r="E2852">
        <v>3</v>
      </c>
      <c s="8" t="inlineStr" r="F2852">
        <is>
          <t xml:space="preserve">66R36</t>
        </is>
      </c>
      <c s="8" t="inlineStr" r="G2852">
        <is>
          <t xml:space="preserve">082</t>
        </is>
      </c>
      <c s="9" r="H2852">
        <v>105.0000</v>
      </c>
      <c s="8" t="inlineStr" r="I2852">
        <is>
          <t xml:space="preserve">Y</t>
        </is>
      </c>
      <c s="8" t="inlineStr" r="J2852">
        <is>
          <t xml:space="preserve"> LaSalle</t>
        </is>
      </c>
    </row>
    <row r="2853" ht="20.25" customHeight="0">
      <c s="5" t="inlineStr" r="A2853">
        <is>
          <t xml:space="preserve">40603240</t>
        </is>
      </c>
      <c s="5" t="inlineStr" r="B2853">
        <is>
          <t xml:space="preserve">POLYMERIZED HOT-MIX ASPHALT BINDER COURSE, IL-19.0, N90</t>
        </is>
      </c>
      <c s="5" t="inlineStr" r="C2853">
        <is>
          <t xml:space="preserve">TON    </t>
        </is>
      </c>
      <c s="6" r="D2853">
        <v>241.000</v>
      </c>
      <c s="7" r="E2853">
        <v>1</v>
      </c>
      <c s="8" t="inlineStr" r="F2853">
        <is>
          <t xml:space="preserve">62W87</t>
        </is>
      </c>
      <c s="8" t="inlineStr" r="G2853">
        <is>
          <t xml:space="preserve">205</t>
        </is>
      </c>
      <c s="9" r="H2853">
        <v>170.0000</v>
      </c>
      <c s="8" t="inlineStr" r="I2853">
        <is>
          <t xml:space="preserve">Y</t>
        </is>
      </c>
      <c s="8" t="inlineStr" r="J2853">
        <is>
          <t xml:space="preserve"> Cook</t>
        </is>
      </c>
    </row>
    <row r="2854" ht="20.25" customHeight="0">
      <c s="5" t="inlineStr" r="A2854">
        <is>
          <t xml:space="preserve">40603240</t>
        </is>
      </c>
      <c s="5" t="inlineStr" r="B2854">
        <is>
          <t xml:space="preserve">POLYMERIZED HOT-MIX ASPHALT BINDER COURSE, IL-19.0, N90</t>
        </is>
      </c>
      <c s="5" t="inlineStr" r="C2854">
        <is>
          <t xml:space="preserve">TON    </t>
        </is>
      </c>
      <c s="6" r="D2854">
        <v>241.000</v>
      </c>
      <c s="7" r="E2854">
        <v>1</v>
      </c>
      <c s="8" t="inlineStr" r="F2854">
        <is>
          <t xml:space="preserve">62W87</t>
        </is>
      </c>
      <c s="8" t="inlineStr" r="G2854">
        <is>
          <t xml:space="preserve">205</t>
        </is>
      </c>
      <c s="9" r="H2854">
        <v>190.0000</v>
      </c>
      <c s="8" t="inlineStr" r="I2854">
        <is>
          <t xml:space="preserve"/>
        </is>
      </c>
      <c s="8" t="inlineStr" r="J2854">
        <is>
          <t xml:space="preserve"> Cook</t>
        </is>
      </c>
    </row>
    <row r="2855" ht="20.25" customHeight="0">
      <c s="5" t="inlineStr" r="A2855">
        <is>
          <t xml:space="preserve">40603240</t>
        </is>
      </c>
      <c s="5" t="inlineStr" r="B2855">
        <is>
          <t xml:space="preserve">POLYMERIZED HOT-MIX ASPHALT BINDER COURSE, IL-19.0, N90</t>
        </is>
      </c>
      <c s="5" t="inlineStr" r="C2855">
        <is>
          <t xml:space="preserve">TON    </t>
        </is>
      </c>
      <c s="6" r="D2855">
        <v>26491.000</v>
      </c>
      <c s="7" r="E2855">
        <v>8</v>
      </c>
      <c s="8" t="inlineStr" r="F2855">
        <is>
          <t xml:space="preserve">76U26</t>
        </is>
      </c>
      <c s="8" t="inlineStr" r="G2855">
        <is>
          <t xml:space="preserve">131</t>
        </is>
      </c>
      <c s="9" r="H2855">
        <v>161.7300</v>
      </c>
      <c s="8" t="inlineStr" r="I2855">
        <is>
          <t xml:space="preserve">Y</t>
        </is>
      </c>
      <c s="8" t="inlineStr" r="J2855">
        <is>
          <t xml:space="preserve"> Madison</t>
        </is>
      </c>
    </row>
    <row r="2856" ht="20.25" customHeight="0">
      <c s="5" t="inlineStr" r="A2856">
        <is>
          <t xml:space="preserve">40603240</t>
        </is>
      </c>
      <c s="5" t="inlineStr" r="B2856">
        <is>
          <t xml:space="preserve">POLYMERIZED HOT-MIX ASPHALT BINDER COURSE, IL-19.0, N90</t>
        </is>
      </c>
      <c s="5" t="inlineStr" r="C2856">
        <is>
          <t xml:space="preserve">TON    </t>
        </is>
      </c>
      <c s="6" r="D2856">
        <v>26491.000</v>
      </c>
      <c s="7" r="E2856">
        <v>8</v>
      </c>
      <c s="8" t="inlineStr" r="F2856">
        <is>
          <t xml:space="preserve">76U26</t>
        </is>
      </c>
      <c s="8" t="inlineStr" r="G2856">
        <is>
          <t xml:space="preserve">131</t>
        </is>
      </c>
      <c s="9" r="H2856">
        <v>140.2100</v>
      </c>
      <c s="8" t="inlineStr" r="I2856">
        <is>
          <t xml:space="preserve"/>
        </is>
      </c>
      <c s="8" t="inlineStr" r="J2856">
        <is>
          <t xml:space="preserve"> Madison</t>
        </is>
      </c>
    </row>
    <row r="2857" ht="20.25" customHeight="0">
      <c s="5" t="inlineStr" r="A2857">
        <is>
          <t xml:space="preserve">40603240</t>
        </is>
      </c>
      <c s="5" t="inlineStr" r="B2857">
        <is>
          <t xml:space="preserve">POLYMERIZED HOT-MIX ASPHALT BINDER COURSE, IL-19.0, N90</t>
        </is>
      </c>
      <c s="5" t="inlineStr" r="C2857">
        <is>
          <t xml:space="preserve">TON    </t>
        </is>
      </c>
      <c s="6" r="D2857">
        <v>34937.000</v>
      </c>
      <c s="7" r="E2857">
        <v>9</v>
      </c>
      <c s="8" t="inlineStr" r="F2857">
        <is>
          <t xml:space="preserve">78A80</t>
        </is>
      </c>
      <c s="8" t="inlineStr" r="G2857">
        <is>
          <t xml:space="preserve">141</t>
        </is>
      </c>
      <c s="9" r="H2857">
        <v>75.9200</v>
      </c>
      <c s="8" t="inlineStr" r="I2857">
        <is>
          <t xml:space="preserve">Y</t>
        </is>
      </c>
      <c s="8" t="inlineStr" r="J2857">
        <is>
          <t xml:space="preserve"> Pulaski</t>
        </is>
      </c>
    </row>
    <row r="2858" ht="20.25" customHeight="0">
      <c s="5" t="inlineStr" r="A2858">
        <is>
          <t xml:space="preserve">40603240</t>
        </is>
      </c>
      <c s="5" t="inlineStr" r="B2858">
        <is>
          <t xml:space="preserve">POLYMERIZED HOT-MIX ASPHALT BINDER COURSE, IL-19.0, N90</t>
        </is>
      </c>
      <c s="5" t="inlineStr" r="C2858">
        <is>
          <t xml:space="preserve">TON    </t>
        </is>
      </c>
      <c s="6" r="D2858">
        <v>34937.000</v>
      </c>
      <c s="7" r="E2858">
        <v>9</v>
      </c>
      <c s="8" t="inlineStr" r="F2858">
        <is>
          <t xml:space="preserve">78A80</t>
        </is>
      </c>
      <c s="8" t="inlineStr" r="G2858">
        <is>
          <t xml:space="preserve">141</t>
        </is>
      </c>
      <c s="9" r="H2858">
        <v>95.5000</v>
      </c>
      <c s="8" t="inlineStr" r="I2858">
        <is>
          <t xml:space="preserve"/>
        </is>
      </c>
      <c s="8" t="inlineStr" r="J2858">
        <is>
          <t xml:space="preserve"> Pulaski</t>
        </is>
      </c>
    </row>
    <row r="2859" ht="20.25" customHeight="0">
      <c s="5" t="inlineStr" r="A2859">
        <is>
          <t xml:space="preserve">40604010</t>
        </is>
      </c>
      <c s="5" t="inlineStr" r="B2859">
        <is>
          <t xml:space="preserve">HOT-MIX ASPHALT SURFACE COURSE, IL-9.5FG, MIX "D", N50</t>
        </is>
      </c>
      <c s="5" t="inlineStr" r="C2859">
        <is>
          <t xml:space="preserve">TON    </t>
        </is>
      </c>
      <c s="6" r="D2859">
        <v>436.000</v>
      </c>
      <c s="7" r="E2859">
        <v>4</v>
      </c>
      <c s="8" t="inlineStr" r="F2859">
        <is>
          <t xml:space="preserve">89868</t>
        </is>
      </c>
      <c s="8" t="inlineStr" r="G2859">
        <is>
          <t xml:space="preserve">175</t>
        </is>
      </c>
      <c s="9" r="H2859">
        <v>150.0000</v>
      </c>
      <c s="8" t="inlineStr" r="I2859">
        <is>
          <t xml:space="preserve">Y</t>
        </is>
      </c>
      <c s="8" t="inlineStr" r="J2859">
        <is>
          <t xml:space="preserve"> Mercer</t>
        </is>
      </c>
    </row>
    <row r="2860" ht="20.25" customHeight="0">
      <c s="5" t="inlineStr" r="A2860">
        <is>
          <t xml:space="preserve">40604010</t>
        </is>
      </c>
      <c s="5" t="inlineStr" r="B2860">
        <is>
          <t xml:space="preserve">HOT-MIX ASPHALT SURFACE COURSE, IL-9.5FG, MIX "D", N50</t>
        </is>
      </c>
      <c s="5" t="inlineStr" r="C2860">
        <is>
          <t xml:space="preserve">TON    </t>
        </is>
      </c>
      <c s="6" r="D2860">
        <v>436.000</v>
      </c>
      <c s="7" r="E2860">
        <v>4</v>
      </c>
      <c s="8" t="inlineStr" r="F2860">
        <is>
          <t xml:space="preserve">89868</t>
        </is>
      </c>
      <c s="8" t="inlineStr" r="G2860">
        <is>
          <t xml:space="preserve">175</t>
        </is>
      </c>
      <c s="9" r="H2860">
        <v>130.0000</v>
      </c>
      <c s="8" t="inlineStr" r="I2860">
        <is>
          <t xml:space="preserve"/>
        </is>
      </c>
      <c s="8" t="inlineStr" r="J2860">
        <is>
          <t xml:space="preserve"> Mercer</t>
        </is>
      </c>
    </row>
    <row r="2861" ht="20.25" customHeight="0">
      <c s="5" t="inlineStr" r="A2861">
        <is>
          <t xml:space="preserve">40604010</t>
        </is>
      </c>
      <c s="5" t="inlineStr" r="B2861">
        <is>
          <t xml:space="preserve">HOT-MIX ASPHALT SURFACE COURSE, IL-9.5FG, MIX "D", N50</t>
        </is>
      </c>
      <c s="5" t="inlineStr" r="C2861">
        <is>
          <t xml:space="preserve">TON    </t>
        </is>
      </c>
      <c s="6" r="D2861">
        <v>436.000</v>
      </c>
      <c s="7" r="E2861">
        <v>4</v>
      </c>
      <c s="8" t="inlineStr" r="F2861">
        <is>
          <t xml:space="preserve">89868</t>
        </is>
      </c>
      <c s="8" t="inlineStr" r="G2861">
        <is>
          <t xml:space="preserve">175</t>
        </is>
      </c>
      <c s="9" r="H2861">
        <v>137.0000</v>
      </c>
      <c s="8" t="inlineStr" r="I2861">
        <is>
          <t xml:space="preserve"/>
        </is>
      </c>
      <c s="8" t="inlineStr" r="J2861">
        <is>
          <t xml:space="preserve"> Mercer</t>
        </is>
      </c>
    </row>
    <row r="2862" ht="20.25" customHeight="0">
      <c s="5" t="inlineStr" r="A2862">
        <is>
          <t xml:space="preserve">40604010</t>
        </is>
      </c>
      <c s="5" t="inlineStr" r="B2862">
        <is>
          <t xml:space="preserve">HOT-MIX ASPHALT SURFACE COURSE, IL-9.5FG, MIX "D", N50</t>
        </is>
      </c>
      <c s="5" t="inlineStr" r="C2862">
        <is>
          <t xml:space="preserve">TON    </t>
        </is>
      </c>
      <c s="6" r="D2862">
        <v>436.000</v>
      </c>
      <c s="7" r="E2862">
        <v>4</v>
      </c>
      <c s="8" t="inlineStr" r="F2862">
        <is>
          <t xml:space="preserve">89868</t>
        </is>
      </c>
      <c s="8" t="inlineStr" r="G2862">
        <is>
          <t xml:space="preserve">175</t>
        </is>
      </c>
      <c s="9" r="H2862">
        <v>150.5900</v>
      </c>
      <c s="8" t="inlineStr" r="I2862">
        <is>
          <t xml:space="preserve"/>
        </is>
      </c>
      <c s="8" t="inlineStr" r="J2862">
        <is>
          <t xml:space="preserve"> Mercer</t>
        </is>
      </c>
    </row>
    <row r="2863" ht="20.25" customHeight="0">
      <c s="5" t="inlineStr" r="A2863">
        <is>
          <t xml:space="preserve">40604010</t>
        </is>
      </c>
      <c s="5" t="inlineStr" r="B2863">
        <is>
          <t xml:space="preserve">HOT-MIX ASPHALT SURFACE COURSE, IL-9.5FG, MIX "D", N50</t>
        </is>
      </c>
      <c s="5" t="inlineStr" r="C2863">
        <is>
          <t xml:space="preserve">TON    </t>
        </is>
      </c>
      <c s="6" r="D2863">
        <v>436.000</v>
      </c>
      <c s="7" r="E2863">
        <v>4</v>
      </c>
      <c s="8" t="inlineStr" r="F2863">
        <is>
          <t xml:space="preserve">89868</t>
        </is>
      </c>
      <c s="8" t="inlineStr" r="G2863">
        <is>
          <t xml:space="preserve">175</t>
        </is>
      </c>
      <c s="9" r="H2863">
        <v>165.0000</v>
      </c>
      <c s="8" t="inlineStr" r="I2863">
        <is>
          <t xml:space="preserve"/>
        </is>
      </c>
      <c s="8" t="inlineStr" r="J2863">
        <is>
          <t xml:space="preserve"> Mercer</t>
        </is>
      </c>
    </row>
    <row r="2864" ht="20.25" customHeight="0">
      <c s="5" t="inlineStr" r="A2864">
        <is>
          <t xml:space="preserve">40604010</t>
        </is>
      </c>
      <c s="5" t="inlineStr" r="B2864">
        <is>
          <t xml:space="preserve">HOT-MIX ASPHALT SURFACE COURSE, IL-9.5FG, MIX "D", N50</t>
        </is>
      </c>
      <c s="5" t="inlineStr" r="C2864">
        <is>
          <t xml:space="preserve">TON    </t>
        </is>
      </c>
      <c s="6" r="D2864">
        <v>436.000</v>
      </c>
      <c s="7" r="E2864">
        <v>4</v>
      </c>
      <c s="8" t="inlineStr" r="F2864">
        <is>
          <t xml:space="preserve">89868</t>
        </is>
      </c>
      <c s="8" t="inlineStr" r="G2864">
        <is>
          <t xml:space="preserve">175</t>
        </is>
      </c>
      <c s="9" r="H2864">
        <v>176.0000</v>
      </c>
      <c s="8" t="inlineStr" r="I2864">
        <is>
          <t xml:space="preserve"/>
        </is>
      </c>
      <c s="8" t="inlineStr" r="J2864">
        <is>
          <t xml:space="preserve"> Mercer</t>
        </is>
      </c>
    </row>
    <row r="2865" ht="20.25" customHeight="0">
      <c s="5" t="inlineStr" r="A2865">
        <is>
          <t xml:space="preserve">40604010</t>
        </is>
      </c>
      <c s="5" t="inlineStr" r="B2865">
        <is>
          <t xml:space="preserve">HOT-MIX ASPHALT SURFACE COURSE, IL-9.5FG, MIX "D", N50</t>
        </is>
      </c>
      <c s="5" t="inlineStr" r="C2865">
        <is>
          <t xml:space="preserve">TON    </t>
        </is>
      </c>
      <c s="6" r="D2865">
        <v>436.000</v>
      </c>
      <c s="7" r="E2865">
        <v>4</v>
      </c>
      <c s="8" t="inlineStr" r="F2865">
        <is>
          <t xml:space="preserve">89868</t>
        </is>
      </c>
      <c s="8" t="inlineStr" r="G2865">
        <is>
          <t xml:space="preserve">175</t>
        </is>
      </c>
      <c s="9" r="H2865">
        <v>280.0000</v>
      </c>
      <c s="8" t="inlineStr" r="I2865">
        <is>
          <t xml:space="preserve"/>
        </is>
      </c>
      <c s="8" t="inlineStr" r="J2865">
        <is>
          <t xml:space="preserve"> Mercer</t>
        </is>
      </c>
    </row>
    <row r="2866" ht="20.25" customHeight="0">
      <c s="5" t="inlineStr" r="A2866">
        <is>
          <t xml:space="preserve">40604010</t>
        </is>
      </c>
      <c s="5" t="inlineStr" r="B2866">
        <is>
          <t xml:space="preserve">HOT-MIX ASPHALT SURFACE COURSE, IL-9.5FG, MIX "D", N50</t>
        </is>
      </c>
      <c s="5" t="inlineStr" r="C2866">
        <is>
          <t xml:space="preserve">TON    </t>
        </is>
      </c>
      <c s="6" r="D2866">
        <v>436.000</v>
      </c>
      <c s="7" r="E2866">
        <v>4</v>
      </c>
      <c s="8" t="inlineStr" r="F2866">
        <is>
          <t xml:space="preserve">89868</t>
        </is>
      </c>
      <c s="8" t="inlineStr" r="G2866">
        <is>
          <t xml:space="preserve">175</t>
        </is>
      </c>
      <c s="9" r="H2866">
        <v>300.0000</v>
      </c>
      <c s="8" t="inlineStr" r="I2866">
        <is>
          <t xml:space="preserve"/>
        </is>
      </c>
      <c s="8" t="inlineStr" r="J2866">
        <is>
          <t xml:space="preserve"> Mercer</t>
        </is>
      </c>
    </row>
    <row r="2867" ht="20.25" customHeight="0">
      <c s="5" t="inlineStr" r="A2867">
        <is>
          <t xml:space="preserve">40604050</t>
        </is>
      </c>
      <c s="5" t="inlineStr" r="B2867">
        <is>
          <t xml:space="preserve">HOT-MIX ASPHALT SURFACE COURSE, IL-9.5, MIX "C", N50</t>
        </is>
      </c>
      <c s="5" t="inlineStr" r="C2867">
        <is>
          <t xml:space="preserve">TON    </t>
        </is>
      </c>
      <c s="6" r="D2867">
        <v>2228.000</v>
      </c>
      <c s="7" r="E2867">
        <v>3</v>
      </c>
      <c s="8" t="inlineStr" r="F2867">
        <is>
          <t xml:space="preserve">46940</t>
        </is>
      </c>
      <c s="8" t="inlineStr" r="G2867">
        <is>
          <t xml:space="preserve">007</t>
        </is>
      </c>
      <c s="9" r="H2867">
        <v>78.0000</v>
      </c>
      <c s="8" t="inlineStr" r="I2867">
        <is>
          <t xml:space="preserve">Y</t>
        </is>
      </c>
      <c s="8" t="inlineStr" r="J2867">
        <is>
          <t xml:space="preserve"> Grundy</t>
        </is>
      </c>
    </row>
    <row r="2868" ht="20.25" customHeight="0">
      <c s="5" t="inlineStr" r="A2868">
        <is>
          <t xml:space="preserve">40604050</t>
        </is>
      </c>
      <c s="5" t="inlineStr" r="B2868">
        <is>
          <t xml:space="preserve">HOT-MIX ASPHALT SURFACE COURSE, IL-9.5, MIX "C", N50</t>
        </is>
      </c>
      <c s="5" t="inlineStr" r="C2868">
        <is>
          <t xml:space="preserve">TON    </t>
        </is>
      </c>
      <c s="6" r="D2868">
        <v>2228.000</v>
      </c>
      <c s="7" r="E2868">
        <v>3</v>
      </c>
      <c s="8" t="inlineStr" r="F2868">
        <is>
          <t xml:space="preserve">46940</t>
        </is>
      </c>
      <c s="8" t="inlineStr" r="G2868">
        <is>
          <t xml:space="preserve">007</t>
        </is>
      </c>
      <c s="9" r="H2868">
        <v>95.0000</v>
      </c>
      <c s="8" t="inlineStr" r="I2868">
        <is>
          <t xml:space="preserve"/>
        </is>
      </c>
      <c s="8" t="inlineStr" r="J2868">
        <is>
          <t xml:space="preserve"> Grundy</t>
        </is>
      </c>
    </row>
    <row r="2869" ht="20.25" customHeight="0">
      <c s="5" t="inlineStr" r="A2869">
        <is>
          <t xml:space="preserve">40604050</t>
        </is>
      </c>
      <c s="5" t="inlineStr" r="B2869">
        <is>
          <t xml:space="preserve">HOT-MIX ASPHALT SURFACE COURSE, IL-9.5, MIX "C", N50</t>
        </is>
      </c>
      <c s="5" t="inlineStr" r="C2869">
        <is>
          <t xml:space="preserve">TON    </t>
        </is>
      </c>
      <c s="6" r="D2869">
        <v>2228.000</v>
      </c>
      <c s="7" r="E2869">
        <v>3</v>
      </c>
      <c s="8" t="inlineStr" r="F2869">
        <is>
          <t xml:space="preserve">46940</t>
        </is>
      </c>
      <c s="8" t="inlineStr" r="G2869">
        <is>
          <t xml:space="preserve">007</t>
        </is>
      </c>
      <c s="9" r="H2869">
        <v>100.0000</v>
      </c>
      <c s="8" t="inlineStr" r="I2869">
        <is>
          <t xml:space="preserve"/>
        </is>
      </c>
      <c s="8" t="inlineStr" r="J2869">
        <is>
          <t xml:space="preserve"> Grundy</t>
        </is>
      </c>
    </row>
    <row r="2870" ht="20.25" customHeight="0">
      <c s="5" t="inlineStr" r="A2870">
        <is>
          <t xml:space="preserve">40604050</t>
        </is>
      </c>
      <c s="5" t="inlineStr" r="B2870">
        <is>
          <t xml:space="preserve">HOT-MIX ASPHALT SURFACE COURSE, IL-9.5, MIX "C", N50</t>
        </is>
      </c>
      <c s="5" t="inlineStr" r="C2870">
        <is>
          <t xml:space="preserve">TON    </t>
        </is>
      </c>
      <c s="6" r="D2870">
        <v>11458.000</v>
      </c>
      <c s="7" r="E2870">
        <v>2</v>
      </c>
      <c s="8" t="inlineStr" r="F2870">
        <is>
          <t xml:space="preserve">64U23</t>
        </is>
      </c>
      <c s="8" t="inlineStr" r="G2870">
        <is>
          <t xml:space="preserve">190</t>
        </is>
      </c>
      <c s="9" r="H2870">
        <v>75.2500</v>
      </c>
      <c s="8" t="inlineStr" r="I2870">
        <is>
          <t xml:space="preserve">Y</t>
        </is>
      </c>
      <c s="8" t="inlineStr" r="J2870">
        <is>
          <t xml:space="preserve"> Stephenson</t>
        </is>
      </c>
    </row>
    <row r="2871" ht="20.25" customHeight="0">
      <c s="5" t="inlineStr" r="A2871">
        <is>
          <t xml:space="preserve">40604050</t>
        </is>
      </c>
      <c s="5" t="inlineStr" r="B2871">
        <is>
          <t xml:space="preserve">HOT-MIX ASPHALT SURFACE COURSE, IL-9.5, MIX "C", N50</t>
        </is>
      </c>
      <c s="5" t="inlineStr" r="C2871">
        <is>
          <t xml:space="preserve">TON    </t>
        </is>
      </c>
      <c s="6" r="D2871">
        <v>11458.000</v>
      </c>
      <c s="7" r="E2871">
        <v>2</v>
      </c>
      <c s="8" t="inlineStr" r="F2871">
        <is>
          <t xml:space="preserve">64U23</t>
        </is>
      </c>
      <c s="8" t="inlineStr" r="G2871">
        <is>
          <t xml:space="preserve">190</t>
        </is>
      </c>
      <c s="9" r="H2871">
        <v>77.0000</v>
      </c>
      <c s="8" t="inlineStr" r="I2871">
        <is>
          <t xml:space="preserve"/>
        </is>
      </c>
      <c s="8" t="inlineStr" r="J2871">
        <is>
          <t xml:space="preserve"> Stephenson</t>
        </is>
      </c>
    </row>
    <row r="2872" ht="20.25" customHeight="0">
      <c s="5" t="inlineStr" r="A2872">
        <is>
          <t xml:space="preserve">40604050</t>
        </is>
      </c>
      <c s="5" t="inlineStr" r="B2872">
        <is>
          <t xml:space="preserve">HOT-MIX ASPHALT SURFACE COURSE, IL-9.5, MIX "C", N50</t>
        </is>
      </c>
      <c s="5" t="inlineStr" r="C2872">
        <is>
          <t xml:space="preserve">TON    </t>
        </is>
      </c>
      <c s="6" r="D2872">
        <v>9713.000</v>
      </c>
      <c s="7" r="E2872">
        <v>2</v>
      </c>
      <c s="8" t="inlineStr" r="F2872">
        <is>
          <t xml:space="preserve">64U31</t>
        </is>
      </c>
      <c s="8" t="inlineStr" r="G2872">
        <is>
          <t xml:space="preserve">061</t>
        </is>
      </c>
      <c s="9" r="H2872">
        <v>84.5000</v>
      </c>
      <c s="8" t="inlineStr" r="I2872">
        <is>
          <t xml:space="preserve">Y</t>
        </is>
      </c>
      <c s="8" t="inlineStr" r="J2872">
        <is>
          <t xml:space="preserve"> Carroll</t>
        </is>
      </c>
    </row>
    <row r="2873" ht="20.25" customHeight="0">
      <c s="5" t="inlineStr" r="A2873">
        <is>
          <t xml:space="preserve">40604050</t>
        </is>
      </c>
      <c s="5" t="inlineStr" r="B2873">
        <is>
          <t xml:space="preserve">HOT-MIX ASPHALT SURFACE COURSE, IL-9.5, MIX "C", N50</t>
        </is>
      </c>
      <c s="5" t="inlineStr" r="C2873">
        <is>
          <t xml:space="preserve">TON    </t>
        </is>
      </c>
      <c s="6" r="D2873">
        <v>9713.000</v>
      </c>
      <c s="7" r="E2873">
        <v>2</v>
      </c>
      <c s="8" t="inlineStr" r="F2873">
        <is>
          <t xml:space="preserve">64U31</t>
        </is>
      </c>
      <c s="8" t="inlineStr" r="G2873">
        <is>
          <t xml:space="preserve">061</t>
        </is>
      </c>
      <c s="9" r="H2873">
        <v>81.0000</v>
      </c>
      <c s="8" t="inlineStr" r="I2873">
        <is>
          <t xml:space="preserve"/>
        </is>
      </c>
      <c s="8" t="inlineStr" r="J2873">
        <is>
          <t xml:space="preserve"> Carroll</t>
        </is>
      </c>
    </row>
    <row r="2874" ht="20.25" customHeight="0">
      <c s="5" t="inlineStr" r="A2874">
        <is>
          <t xml:space="preserve">40604050</t>
        </is>
      </c>
      <c s="5" t="inlineStr" r="B2874">
        <is>
          <t xml:space="preserve">HOT-MIX ASPHALT SURFACE COURSE, IL-9.5, MIX "C", N50</t>
        </is>
      </c>
      <c s="5" t="inlineStr" r="C2874">
        <is>
          <t xml:space="preserve">TON    </t>
        </is>
      </c>
      <c s="6" r="D2874">
        <v>9625.000</v>
      </c>
      <c s="7" r="E2874">
        <v>3</v>
      </c>
      <c s="8" t="inlineStr" r="F2874">
        <is>
          <t xml:space="preserve">66A85</t>
        </is>
      </c>
      <c s="8" t="inlineStr" r="G2874">
        <is>
          <t xml:space="preserve">192</t>
        </is>
      </c>
      <c s="9" r="H2874">
        <v>90.0000</v>
      </c>
      <c s="8" t="inlineStr" r="I2874">
        <is>
          <t xml:space="preserve">Y</t>
        </is>
      </c>
      <c s="8" t="inlineStr" r="J2874">
        <is>
          <t xml:space="preserve"> Kankakee</t>
        </is>
      </c>
    </row>
    <row r="2875" ht="20.25" customHeight="0">
      <c s="5" t="inlineStr" r="A2875">
        <is>
          <t xml:space="preserve">40604050</t>
        </is>
      </c>
      <c s="5" t="inlineStr" r="B2875">
        <is>
          <t xml:space="preserve">HOT-MIX ASPHALT SURFACE COURSE, IL-9.5, MIX "C", N50</t>
        </is>
      </c>
      <c s="5" t="inlineStr" r="C2875">
        <is>
          <t xml:space="preserve">TON    </t>
        </is>
      </c>
      <c s="6" r="D2875">
        <v>9625.000</v>
      </c>
      <c s="7" r="E2875">
        <v>3</v>
      </c>
      <c s="8" t="inlineStr" r="F2875">
        <is>
          <t xml:space="preserve">66A85</t>
        </is>
      </c>
      <c s="8" t="inlineStr" r="G2875">
        <is>
          <t xml:space="preserve">192</t>
        </is>
      </c>
      <c s="9" r="H2875">
        <v>90.0000</v>
      </c>
      <c s="8" t="inlineStr" r="I2875">
        <is>
          <t xml:space="preserve"/>
        </is>
      </c>
      <c s="8" t="inlineStr" r="J2875">
        <is>
          <t xml:space="preserve"> Kankakee</t>
        </is>
      </c>
    </row>
    <row r="2876" ht="20.25" customHeight="0">
      <c s="5" t="inlineStr" r="A2876">
        <is>
          <t xml:space="preserve">40604050</t>
        </is>
      </c>
      <c s="5" t="inlineStr" r="B2876">
        <is>
          <t xml:space="preserve">HOT-MIX ASPHALT SURFACE COURSE, IL-9.5, MIX "C", N50</t>
        </is>
      </c>
      <c s="5" t="inlineStr" r="C2876">
        <is>
          <t xml:space="preserve">TON    </t>
        </is>
      </c>
      <c s="6" r="D2876">
        <v>9625.000</v>
      </c>
      <c s="7" r="E2876">
        <v>3</v>
      </c>
      <c s="8" t="inlineStr" r="F2876">
        <is>
          <t xml:space="preserve">66A85</t>
        </is>
      </c>
      <c s="8" t="inlineStr" r="G2876">
        <is>
          <t xml:space="preserve">192</t>
        </is>
      </c>
      <c s="9" r="H2876">
        <v>90.0000</v>
      </c>
      <c s="8" t="inlineStr" r="I2876">
        <is>
          <t xml:space="preserve"/>
        </is>
      </c>
      <c s="8" t="inlineStr" r="J2876">
        <is>
          <t xml:space="preserve"> Kankakee</t>
        </is>
      </c>
    </row>
    <row r="2877" ht="20.25" customHeight="0">
      <c s="5" t="inlineStr" r="A2877">
        <is>
          <t xml:space="preserve">40604050</t>
        </is>
      </c>
      <c s="5" t="inlineStr" r="B2877">
        <is>
          <t xml:space="preserve">HOT-MIX ASPHALT SURFACE COURSE, IL-9.5, MIX "C", N50</t>
        </is>
      </c>
      <c s="5" t="inlineStr" r="C2877">
        <is>
          <t xml:space="preserve">TON    </t>
        </is>
      </c>
      <c s="6" r="D2877">
        <v>49.000</v>
      </c>
      <c s="7" r="E2877">
        <v>5</v>
      </c>
      <c s="8" t="inlineStr" r="F2877">
        <is>
          <t xml:space="preserve">70G71</t>
        </is>
      </c>
      <c s="8" t="inlineStr" r="G2877">
        <is>
          <t xml:space="preserve">096</t>
        </is>
      </c>
      <c s="9" r="H2877">
        <v>953.2600</v>
      </c>
      <c s="8" t="inlineStr" r="I2877">
        <is>
          <t xml:space="preserve">Y</t>
        </is>
      </c>
      <c s="8" t="inlineStr" r="J2877">
        <is>
          <t xml:space="preserve"> Vermilion</t>
        </is>
      </c>
    </row>
    <row r="2878" ht="20.25" customHeight="0">
      <c s="5" t="inlineStr" r="A2878">
        <is>
          <t xml:space="preserve">40604050</t>
        </is>
      </c>
      <c s="5" t="inlineStr" r="B2878">
        <is>
          <t xml:space="preserve">HOT-MIX ASPHALT SURFACE COURSE, IL-9.5, MIX "C", N50</t>
        </is>
      </c>
      <c s="5" t="inlineStr" r="C2878">
        <is>
          <t xml:space="preserve">TON    </t>
        </is>
      </c>
      <c s="6" r="D2878">
        <v>49.000</v>
      </c>
      <c s="7" r="E2878">
        <v>5</v>
      </c>
      <c s="8" t="inlineStr" r="F2878">
        <is>
          <t xml:space="preserve">70G71</t>
        </is>
      </c>
      <c s="8" t="inlineStr" r="G2878">
        <is>
          <t xml:space="preserve">096</t>
        </is>
      </c>
      <c s="9" r="H2878">
        <v>900.0000</v>
      </c>
      <c s="8" t="inlineStr" r="I2878">
        <is>
          <t xml:space="preserve"/>
        </is>
      </c>
      <c s="8" t="inlineStr" r="J2878">
        <is>
          <t xml:space="preserve"> Vermilion</t>
        </is>
      </c>
    </row>
    <row r="2879" ht="20.25" customHeight="0">
      <c s="5" t="inlineStr" r="A2879">
        <is>
          <t xml:space="preserve">40604050</t>
        </is>
      </c>
      <c s="5" t="inlineStr" r="B2879">
        <is>
          <t xml:space="preserve">HOT-MIX ASPHALT SURFACE COURSE, IL-9.5, MIX "C", N50</t>
        </is>
      </c>
      <c s="5" t="inlineStr" r="C2879">
        <is>
          <t xml:space="preserve">TON    </t>
        </is>
      </c>
      <c s="6" r="D2879">
        <v>49.000</v>
      </c>
      <c s="7" r="E2879">
        <v>5</v>
      </c>
      <c s="8" t="inlineStr" r="F2879">
        <is>
          <t xml:space="preserve">70G71</t>
        </is>
      </c>
      <c s="8" t="inlineStr" r="G2879">
        <is>
          <t xml:space="preserve">096</t>
        </is>
      </c>
      <c s="9" r="H2879">
        <v>950.0000</v>
      </c>
      <c s="8" t="inlineStr" r="I2879">
        <is>
          <t xml:space="preserve"/>
        </is>
      </c>
      <c s="8" t="inlineStr" r="J2879">
        <is>
          <t xml:space="preserve"> Vermilion</t>
        </is>
      </c>
    </row>
    <row r="2880" ht="20.25" customHeight="0">
      <c s="5" t="inlineStr" r="A2880">
        <is>
          <t xml:space="preserve">40604050</t>
        </is>
      </c>
      <c s="5" t="inlineStr" r="B2880">
        <is>
          <t xml:space="preserve">HOT-MIX ASPHALT SURFACE COURSE, IL-9.5, MIX "C", N50</t>
        </is>
      </c>
      <c s="5" t="inlineStr" r="C2880">
        <is>
          <t xml:space="preserve">TON    </t>
        </is>
      </c>
      <c s="6" r="D2880">
        <v>134.000</v>
      </c>
      <c s="7" r="E2880">
        <v>5</v>
      </c>
      <c s="8" t="inlineStr" r="F2880">
        <is>
          <t xml:space="preserve">70H43</t>
        </is>
      </c>
      <c s="8" t="inlineStr" r="G2880">
        <is>
          <t xml:space="preserve">100</t>
        </is>
      </c>
      <c s="9" r="H2880">
        <v>635.0000</v>
      </c>
      <c s="8" t="inlineStr" r="I2880">
        <is>
          <t xml:space="preserve">Y</t>
        </is>
      </c>
      <c s="8" t="inlineStr" r="J2880">
        <is>
          <t xml:space="preserve"> Champaign, Vermilion</t>
        </is>
      </c>
    </row>
    <row r="2881" ht="20.25" customHeight="0">
      <c s="5" t="inlineStr" r="A2881">
        <is>
          <t xml:space="preserve">40604050</t>
        </is>
      </c>
      <c s="5" t="inlineStr" r="B2881">
        <is>
          <t xml:space="preserve">HOT-MIX ASPHALT SURFACE COURSE, IL-9.5, MIX "C", N50</t>
        </is>
      </c>
      <c s="5" t="inlineStr" r="C2881">
        <is>
          <t xml:space="preserve">TON    </t>
        </is>
      </c>
      <c s="6" r="D2881">
        <v>134.000</v>
      </c>
      <c s="7" r="E2881">
        <v>5</v>
      </c>
      <c s="8" t="inlineStr" r="F2881">
        <is>
          <t xml:space="preserve">70H43</t>
        </is>
      </c>
      <c s="8" t="inlineStr" r="G2881">
        <is>
          <t xml:space="preserve">100</t>
        </is>
      </c>
      <c s="9" r="H2881">
        <v>643.4500</v>
      </c>
      <c s="8" t="inlineStr" r="I2881">
        <is>
          <t xml:space="preserve"/>
        </is>
      </c>
      <c s="8" t="inlineStr" r="J2881">
        <is>
          <t xml:space="preserve"> Champaign, Vermilion</t>
        </is>
      </c>
    </row>
    <row r="2882" ht="20.25" customHeight="0">
      <c s="5" t="inlineStr" r="A2882">
        <is>
          <t xml:space="preserve">40604050</t>
        </is>
      </c>
      <c s="5" t="inlineStr" r="B2882">
        <is>
          <t xml:space="preserve">HOT-MIX ASPHALT SURFACE COURSE, IL-9.5, MIX "C", N50</t>
        </is>
      </c>
      <c s="5" t="inlineStr" r="C2882">
        <is>
          <t xml:space="preserve">TON    </t>
        </is>
      </c>
      <c s="6" r="D2882">
        <v>134.000</v>
      </c>
      <c s="7" r="E2882">
        <v>5</v>
      </c>
      <c s="8" t="inlineStr" r="F2882">
        <is>
          <t xml:space="preserve">70H43</t>
        </is>
      </c>
      <c s="8" t="inlineStr" r="G2882">
        <is>
          <t xml:space="preserve">100</t>
        </is>
      </c>
      <c s="9" r="H2882">
        <v>700.0000</v>
      </c>
      <c s="8" t="inlineStr" r="I2882">
        <is>
          <t xml:space="preserve"/>
        </is>
      </c>
      <c s="8" t="inlineStr" r="J2882">
        <is>
          <t xml:space="preserve"> Champaign, Vermilion</t>
        </is>
      </c>
    </row>
    <row r="2883" ht="20.25" customHeight="0">
      <c s="5" t="inlineStr" r="A2883">
        <is>
          <t xml:space="preserve">40604050</t>
        </is>
      </c>
      <c s="5" t="inlineStr" r="B2883">
        <is>
          <t xml:space="preserve">HOT-MIX ASPHALT SURFACE COURSE, IL-9.5, MIX "C", N50</t>
        </is>
      </c>
      <c s="5" t="inlineStr" r="C2883">
        <is>
          <t xml:space="preserve">TON    </t>
        </is>
      </c>
      <c s="6" r="D2883">
        <v>1480.000</v>
      </c>
      <c s="7" r="E2883">
        <v>9</v>
      </c>
      <c s="8" t="inlineStr" r="F2883">
        <is>
          <t xml:space="preserve">78B10</t>
        </is>
      </c>
      <c s="8" t="inlineStr" r="G2883">
        <is>
          <t xml:space="preserve">147</t>
        </is>
      </c>
      <c s="9" r="H2883">
        <v>84.0000</v>
      </c>
      <c s="8" t="inlineStr" r="I2883">
        <is>
          <t xml:space="preserve">Y</t>
        </is>
      </c>
      <c s="8" t="inlineStr" r="J2883">
        <is>
          <t xml:space="preserve"> Williamson</t>
        </is>
      </c>
    </row>
    <row r="2884" ht="20.25" customHeight="0">
      <c s="5" t="inlineStr" r="A2884">
        <is>
          <t xml:space="preserve">40604050</t>
        </is>
      </c>
      <c s="5" t="inlineStr" r="B2884">
        <is>
          <t xml:space="preserve">HOT-MIX ASPHALT SURFACE COURSE, IL-9.5, MIX "C", N50</t>
        </is>
      </c>
      <c s="5" t="inlineStr" r="C2884">
        <is>
          <t xml:space="preserve">TON    </t>
        </is>
      </c>
      <c s="6" r="D2884">
        <v>1480.000</v>
      </c>
      <c s="7" r="E2884">
        <v>9</v>
      </c>
      <c s="8" t="inlineStr" r="F2884">
        <is>
          <t xml:space="preserve">78B10</t>
        </is>
      </c>
      <c s="8" t="inlineStr" r="G2884">
        <is>
          <t xml:space="preserve">147</t>
        </is>
      </c>
      <c s="9" r="H2884">
        <v>85.8200</v>
      </c>
      <c s="8" t="inlineStr" r="I2884">
        <is>
          <t xml:space="preserve"/>
        </is>
      </c>
      <c s="8" t="inlineStr" r="J2884">
        <is>
          <t xml:space="preserve"> Williamson</t>
        </is>
      </c>
    </row>
    <row r="2885" ht="20.25" customHeight="0">
      <c s="5" t="inlineStr" r="A2885">
        <is>
          <t xml:space="preserve">40604050</t>
        </is>
      </c>
      <c s="5" t="inlineStr" r="B2885">
        <is>
          <t xml:space="preserve">HOT-MIX ASPHALT SURFACE COURSE, IL-9.5, MIX "C", N50</t>
        </is>
      </c>
      <c s="5" t="inlineStr" r="C2885">
        <is>
          <t xml:space="preserve">TON    </t>
        </is>
      </c>
      <c s="6" r="D2885">
        <v>150.000</v>
      </c>
      <c s="7" r="E2885">
        <v>2</v>
      </c>
      <c s="8" t="inlineStr" r="F2885">
        <is>
          <t xml:space="preserve">85773</t>
        </is>
      </c>
      <c s="8" t="inlineStr" r="G2885">
        <is>
          <t xml:space="preserve">172</t>
        </is>
      </c>
      <c s="9" r="H2885">
        <v>150.0000</v>
      </c>
      <c s="8" t="inlineStr" r="I2885">
        <is>
          <t xml:space="preserve">Y</t>
        </is>
      </c>
      <c s="8" t="inlineStr" r="J2885">
        <is>
          <t xml:space="preserve"> Lee</t>
        </is>
      </c>
    </row>
    <row r="2886" ht="20.25" customHeight="0">
      <c s="5" t="inlineStr" r="A2886">
        <is>
          <t xml:space="preserve">40604050</t>
        </is>
      </c>
      <c s="5" t="inlineStr" r="B2886">
        <is>
          <t xml:space="preserve">HOT-MIX ASPHALT SURFACE COURSE, IL-9.5, MIX "C", N50</t>
        </is>
      </c>
      <c s="5" t="inlineStr" r="C2886">
        <is>
          <t xml:space="preserve">TON    </t>
        </is>
      </c>
      <c s="6" r="D2886">
        <v>150.000</v>
      </c>
      <c s="7" r="E2886">
        <v>2</v>
      </c>
      <c s="8" t="inlineStr" r="F2886">
        <is>
          <t xml:space="preserve">85773</t>
        </is>
      </c>
      <c s="8" t="inlineStr" r="G2886">
        <is>
          <t xml:space="preserve">172</t>
        </is>
      </c>
      <c s="9" r="H2886">
        <v>167.0000</v>
      </c>
      <c s="8" t="inlineStr" r="I2886">
        <is>
          <t xml:space="preserve"/>
        </is>
      </c>
      <c s="8" t="inlineStr" r="J2886">
        <is>
          <t xml:space="preserve"> Lee</t>
        </is>
      </c>
    </row>
    <row r="2887" ht="20.25" customHeight="0">
      <c s="5" t="inlineStr" r="A2887">
        <is>
          <t xml:space="preserve">40604050</t>
        </is>
      </c>
      <c s="5" t="inlineStr" r="B2887">
        <is>
          <t xml:space="preserve">HOT-MIX ASPHALT SURFACE COURSE, IL-9.5, MIX "C", N50</t>
        </is>
      </c>
      <c s="5" t="inlineStr" r="C2887">
        <is>
          <t xml:space="preserve">TON    </t>
        </is>
      </c>
      <c s="6" r="D2887">
        <v>150.000</v>
      </c>
      <c s="7" r="E2887">
        <v>2</v>
      </c>
      <c s="8" t="inlineStr" r="F2887">
        <is>
          <t xml:space="preserve">85773</t>
        </is>
      </c>
      <c s="8" t="inlineStr" r="G2887">
        <is>
          <t xml:space="preserve">172</t>
        </is>
      </c>
      <c s="9" r="H2887">
        <v>180.0000</v>
      </c>
      <c s="8" t="inlineStr" r="I2887">
        <is>
          <t xml:space="preserve"/>
        </is>
      </c>
      <c s="8" t="inlineStr" r="J2887">
        <is>
          <t xml:space="preserve"> Lee</t>
        </is>
      </c>
    </row>
    <row r="2888" ht="20.25" customHeight="0">
      <c s="5" t="inlineStr" r="A2888">
        <is>
          <t xml:space="preserve">40604050</t>
        </is>
      </c>
      <c s="5" t="inlineStr" r="B2888">
        <is>
          <t xml:space="preserve">HOT-MIX ASPHALT SURFACE COURSE, IL-9.5, MIX "C", N50</t>
        </is>
      </c>
      <c s="5" t="inlineStr" r="C2888">
        <is>
          <t xml:space="preserve">TON    </t>
        </is>
      </c>
      <c s="6" r="D2888">
        <v>5703.000</v>
      </c>
      <c s="7" r="E2888">
        <v>2</v>
      </c>
      <c s="8" t="inlineStr" r="F2888">
        <is>
          <t xml:space="preserve">85777</t>
        </is>
      </c>
      <c s="8" t="inlineStr" r="G2888">
        <is>
          <t xml:space="preserve">155</t>
        </is>
      </c>
      <c s="9" r="H2888">
        <v>84.0000</v>
      </c>
      <c s="8" t="inlineStr" r="I2888">
        <is>
          <t xml:space="preserve">Y</t>
        </is>
      </c>
      <c s="8" t="inlineStr" r="J2888">
        <is>
          <t xml:space="preserve"> Whiteside</t>
        </is>
      </c>
    </row>
    <row r="2889" ht="20.25" customHeight="0">
      <c s="5" t="inlineStr" r="A2889">
        <is>
          <t xml:space="preserve">40604050</t>
        </is>
      </c>
      <c s="5" t="inlineStr" r="B2889">
        <is>
          <t xml:space="preserve">HOT-MIX ASPHALT SURFACE COURSE, IL-9.5, MIX "C", N50</t>
        </is>
      </c>
      <c s="5" t="inlineStr" r="C2889">
        <is>
          <t xml:space="preserve">TON    </t>
        </is>
      </c>
      <c s="6" r="D2889">
        <v>5703.000</v>
      </c>
      <c s="7" r="E2889">
        <v>2</v>
      </c>
      <c s="8" t="inlineStr" r="F2889">
        <is>
          <t xml:space="preserve">85777</t>
        </is>
      </c>
      <c s="8" t="inlineStr" r="G2889">
        <is>
          <t xml:space="preserve">155</t>
        </is>
      </c>
      <c s="9" r="H2889">
        <v>92.0000</v>
      </c>
      <c s="8" t="inlineStr" r="I2889">
        <is>
          <t xml:space="preserve"/>
        </is>
      </c>
      <c s="8" t="inlineStr" r="J2889">
        <is>
          <t xml:space="preserve"> Whiteside</t>
        </is>
      </c>
    </row>
    <row r="2890" ht="20.25" customHeight="0">
      <c s="5" t="inlineStr" r="A2890">
        <is>
          <t xml:space="preserve">40604050</t>
        </is>
      </c>
      <c s="5" t="inlineStr" r="B2890">
        <is>
          <t xml:space="preserve">HOT-MIX ASPHALT SURFACE COURSE, IL-9.5, MIX "C", N50</t>
        </is>
      </c>
      <c s="5" t="inlineStr" r="C2890">
        <is>
          <t xml:space="preserve">TON    </t>
        </is>
      </c>
      <c s="6" r="D2890">
        <v>5703.000</v>
      </c>
      <c s="7" r="E2890">
        <v>2</v>
      </c>
      <c s="8" t="inlineStr" r="F2890">
        <is>
          <t xml:space="preserve">85777</t>
        </is>
      </c>
      <c s="8" t="inlineStr" r="G2890">
        <is>
          <t xml:space="preserve">155</t>
        </is>
      </c>
      <c s="9" r="H2890">
        <v>100.0000</v>
      </c>
      <c s="8" t="inlineStr" r="I2890">
        <is>
          <t xml:space="preserve"/>
        </is>
      </c>
      <c s="8" t="inlineStr" r="J2890">
        <is>
          <t xml:space="preserve"> Whiteside</t>
        </is>
      </c>
    </row>
    <row r="2891" ht="20.25" customHeight="0">
      <c s="5" t="inlineStr" r="A2891">
        <is>
          <t xml:space="preserve">40604050</t>
        </is>
      </c>
      <c s="5" t="inlineStr" r="B2891">
        <is>
          <t xml:space="preserve">HOT-MIX ASPHALT SURFACE COURSE, IL-9.5, MIX "C", N50</t>
        </is>
      </c>
      <c s="5" t="inlineStr" r="C2891">
        <is>
          <t xml:space="preserve">TON    </t>
        </is>
      </c>
      <c s="6" r="D2891">
        <v>3268.000</v>
      </c>
      <c s="7" r="E2891">
        <v>8</v>
      </c>
      <c s="8" t="inlineStr" r="F2891">
        <is>
          <t xml:space="preserve">97857</t>
        </is>
      </c>
      <c s="8" t="inlineStr" r="G2891">
        <is>
          <t xml:space="preserve">182</t>
        </is>
      </c>
      <c s="9" r="H2891">
        <v>89.2300</v>
      </c>
      <c s="8" t="inlineStr" r="I2891">
        <is>
          <t xml:space="preserve">Y</t>
        </is>
      </c>
      <c s="8" t="inlineStr" r="J2891">
        <is>
          <t xml:space="preserve"> Washington</t>
        </is>
      </c>
    </row>
    <row r="2892" ht="20.25" customHeight="0">
      <c s="5" t="inlineStr" r="A2892">
        <is>
          <t xml:space="preserve">40604050</t>
        </is>
      </c>
      <c s="5" t="inlineStr" r="B2892">
        <is>
          <t xml:space="preserve">HOT-MIX ASPHALT SURFACE COURSE, IL-9.5, MIX "C", N50</t>
        </is>
      </c>
      <c s="5" t="inlineStr" r="C2892">
        <is>
          <t xml:space="preserve">TON    </t>
        </is>
      </c>
      <c s="6" r="D2892">
        <v>3268.000</v>
      </c>
      <c s="7" r="E2892">
        <v>8</v>
      </c>
      <c s="8" t="inlineStr" r="F2892">
        <is>
          <t xml:space="preserve">97857</t>
        </is>
      </c>
      <c s="8" t="inlineStr" r="G2892">
        <is>
          <t xml:space="preserve">182</t>
        </is>
      </c>
      <c s="9" r="H2892">
        <v>96.0000</v>
      </c>
      <c s="8" t="inlineStr" r="I2892">
        <is>
          <t xml:space="preserve"/>
        </is>
      </c>
      <c s="8" t="inlineStr" r="J2892">
        <is>
          <t xml:space="preserve"> Washington</t>
        </is>
      </c>
    </row>
    <row r="2893" ht="20.25" customHeight="0">
      <c s="5" t="inlineStr" r="A2893">
        <is>
          <t xml:space="preserve">40604050</t>
        </is>
      </c>
      <c s="5" t="inlineStr" r="B2893">
        <is>
          <t xml:space="preserve">HOT-MIX ASPHALT SURFACE COURSE, IL-9.5, MIX "C", N50</t>
        </is>
      </c>
      <c s="5" t="inlineStr" r="C2893">
        <is>
          <t xml:space="preserve">TON    </t>
        </is>
      </c>
      <c s="6" r="D2893">
        <v>3268.000</v>
      </c>
      <c s="7" r="E2893">
        <v>8</v>
      </c>
      <c s="8" t="inlineStr" r="F2893">
        <is>
          <t xml:space="preserve">97857</t>
        </is>
      </c>
      <c s="8" t="inlineStr" r="G2893">
        <is>
          <t xml:space="preserve">182</t>
        </is>
      </c>
      <c s="9" r="H2893">
        <v>119.0000</v>
      </c>
      <c s="8" t="inlineStr" r="I2893">
        <is>
          <t xml:space="preserve"/>
        </is>
      </c>
      <c s="8" t="inlineStr" r="J2893">
        <is>
          <t xml:space="preserve"> Washington</t>
        </is>
      </c>
    </row>
    <row r="2894" ht="20.25" customHeight="0">
      <c s="5" t="inlineStr" r="A2894">
        <is>
          <t xml:space="preserve">40604052</t>
        </is>
      </c>
      <c s="5" t="inlineStr" r="B2894">
        <is>
          <t xml:space="preserve">HOT-MIX ASPHALT SURFACE COURSE, IL-9.5, MIX "C", N70</t>
        </is>
      </c>
      <c s="5" t="inlineStr" r="C2894">
        <is>
          <t xml:space="preserve">TON    </t>
        </is>
      </c>
      <c s="6" r="D2894">
        <v>4904.000</v>
      </c>
      <c s="7" r="E2894">
        <v>5</v>
      </c>
      <c s="8" t="inlineStr" r="F2894">
        <is>
          <t xml:space="preserve">46945</t>
        </is>
      </c>
      <c s="8" t="inlineStr" r="G2894">
        <is>
          <t xml:space="preserve">008</t>
        </is>
      </c>
      <c s="9" r="H2894">
        <v>160.0000</v>
      </c>
      <c s="8" t="inlineStr" r="I2894">
        <is>
          <t xml:space="preserve">Y</t>
        </is>
      </c>
      <c s="8" t="inlineStr" r="J2894">
        <is>
          <t xml:space="preserve"> Douglas</t>
        </is>
      </c>
    </row>
    <row r="2895" ht="20.25" customHeight="0">
      <c s="5" t="inlineStr" r="A2895">
        <is>
          <t xml:space="preserve">40604052</t>
        </is>
      </c>
      <c s="5" t="inlineStr" r="B2895">
        <is>
          <t xml:space="preserve">HOT-MIX ASPHALT SURFACE COURSE, IL-9.5, MIX "C", N70</t>
        </is>
      </c>
      <c s="5" t="inlineStr" r="C2895">
        <is>
          <t xml:space="preserve">TON    </t>
        </is>
      </c>
      <c s="6" r="D2895">
        <v>1195.000</v>
      </c>
      <c s="7" r="E2895">
        <v>7</v>
      </c>
      <c s="8" t="inlineStr" r="F2895">
        <is>
          <t xml:space="preserve">74C46</t>
        </is>
      </c>
      <c s="8" t="inlineStr" r="G2895">
        <is>
          <t xml:space="preserve">115</t>
        </is>
      </c>
      <c s="9" r="H2895">
        <v>159.9700</v>
      </c>
      <c s="8" t="inlineStr" r="I2895">
        <is>
          <t xml:space="preserve">Y</t>
        </is>
      </c>
      <c s="8" t="inlineStr" r="J2895">
        <is>
          <t xml:space="preserve"> Lawrence</t>
        </is>
      </c>
    </row>
    <row r="2896" ht="20.25" customHeight="0">
      <c s="5" t="inlineStr" r="A2896">
        <is>
          <t xml:space="preserve">40604052</t>
        </is>
      </c>
      <c s="5" t="inlineStr" r="B2896">
        <is>
          <t xml:space="preserve">HOT-MIX ASPHALT SURFACE COURSE, IL-9.5, MIX "C", N70</t>
        </is>
      </c>
      <c s="5" t="inlineStr" r="C2896">
        <is>
          <t xml:space="preserve">TON    </t>
        </is>
      </c>
      <c s="6" r="D2896">
        <v>9149.000</v>
      </c>
      <c s="7" r="E2896">
        <v>8</v>
      </c>
      <c s="8" t="inlineStr" r="F2896">
        <is>
          <t xml:space="preserve">76N05</t>
        </is>
      </c>
      <c s="8" t="inlineStr" r="G2896">
        <is>
          <t xml:space="preserve">124</t>
        </is>
      </c>
      <c s="9" r="H2896">
        <v>133.5400</v>
      </c>
      <c s="8" t="inlineStr" r="I2896">
        <is>
          <t xml:space="preserve">Y</t>
        </is>
      </c>
      <c s="8" t="inlineStr" r="J2896">
        <is>
          <t xml:space="preserve"> St. Clair</t>
        </is>
      </c>
    </row>
    <row r="2897" ht="20.25" customHeight="0">
      <c s="5" t="inlineStr" r="A2897">
        <is>
          <t xml:space="preserve">40604052</t>
        </is>
      </c>
      <c s="5" t="inlineStr" r="B2897">
        <is>
          <t xml:space="preserve">HOT-MIX ASPHALT SURFACE COURSE, IL-9.5, MIX "C", N70</t>
        </is>
      </c>
      <c s="5" t="inlineStr" r="C2897">
        <is>
          <t xml:space="preserve">TON    </t>
        </is>
      </c>
      <c s="6" r="D2897">
        <v>9149.000</v>
      </c>
      <c s="7" r="E2897">
        <v>8</v>
      </c>
      <c s="8" t="inlineStr" r="F2897">
        <is>
          <t xml:space="preserve">76N05</t>
        </is>
      </c>
      <c s="8" t="inlineStr" r="G2897">
        <is>
          <t xml:space="preserve">124</t>
        </is>
      </c>
      <c s="9" r="H2897">
        <v>139.0000</v>
      </c>
      <c s="8" t="inlineStr" r="I2897">
        <is>
          <t xml:space="preserve"/>
        </is>
      </c>
      <c s="8" t="inlineStr" r="J2897">
        <is>
          <t xml:space="preserve"> St. Clair</t>
        </is>
      </c>
    </row>
    <row r="2898" ht="20.25" customHeight="0">
      <c s="5" t="inlineStr" r="A2898">
        <is>
          <t xml:space="preserve">40604052</t>
        </is>
      </c>
      <c s="5" t="inlineStr" r="B2898">
        <is>
          <t xml:space="preserve">HOT-MIX ASPHALT SURFACE COURSE, IL-9.5, MIX "C", N70</t>
        </is>
      </c>
      <c s="5" t="inlineStr" r="C2898">
        <is>
          <t xml:space="preserve">TON    </t>
        </is>
      </c>
      <c s="6" r="D2898">
        <v>192.000</v>
      </c>
      <c s="7" r="E2898">
        <v>9</v>
      </c>
      <c s="8" t="inlineStr" r="F2898">
        <is>
          <t xml:space="preserve">78147</t>
        </is>
      </c>
      <c s="8" t="inlineStr" r="G2898">
        <is>
          <t xml:space="preserve">135</t>
        </is>
      </c>
      <c s="9" r="H2898">
        <v>184.6100</v>
      </c>
      <c s="8" t="inlineStr" r="I2898">
        <is>
          <t xml:space="preserve">Y</t>
        </is>
      </c>
      <c s="8" t="inlineStr" r="J2898">
        <is>
          <t xml:space="preserve"> Gallatin</t>
        </is>
      </c>
    </row>
    <row r="2899" ht="20.25" customHeight="0">
      <c s="5" t="inlineStr" r="A2899">
        <is>
          <t xml:space="preserve">40604052</t>
        </is>
      </c>
      <c s="5" t="inlineStr" r="B2899">
        <is>
          <t xml:space="preserve">HOT-MIX ASPHALT SURFACE COURSE, IL-9.5, MIX "C", N70</t>
        </is>
      </c>
      <c s="5" t="inlineStr" r="C2899">
        <is>
          <t xml:space="preserve">TON    </t>
        </is>
      </c>
      <c s="6" r="D2899">
        <v>192.000</v>
      </c>
      <c s="7" r="E2899">
        <v>9</v>
      </c>
      <c s="8" t="inlineStr" r="F2899">
        <is>
          <t xml:space="preserve">78147</t>
        </is>
      </c>
      <c s="8" t="inlineStr" r="G2899">
        <is>
          <t xml:space="preserve">135</t>
        </is>
      </c>
      <c s="9" r="H2899">
        <v>180.0000</v>
      </c>
      <c s="8" t="inlineStr" r="I2899">
        <is>
          <t xml:space="preserve"/>
        </is>
      </c>
      <c s="8" t="inlineStr" r="J2899">
        <is>
          <t xml:space="preserve"> Gallatin</t>
        </is>
      </c>
    </row>
    <row r="2900" ht="20.25" customHeight="0">
      <c s="5" t="inlineStr" r="A2900">
        <is>
          <t xml:space="preserve">40604052</t>
        </is>
      </c>
      <c s="5" t="inlineStr" r="B2900">
        <is>
          <t xml:space="preserve">HOT-MIX ASPHALT SURFACE COURSE, IL-9.5, MIX "C", N70</t>
        </is>
      </c>
      <c s="5" t="inlineStr" r="C2900">
        <is>
          <t xml:space="preserve">TON    </t>
        </is>
      </c>
      <c s="6" r="D2900">
        <v>45.000</v>
      </c>
      <c s="7" r="E2900">
        <v>9</v>
      </c>
      <c s="8" t="inlineStr" r="F2900">
        <is>
          <t xml:space="preserve">78833</t>
        </is>
      </c>
      <c s="8" t="inlineStr" r="G2900">
        <is>
          <t xml:space="preserve">137</t>
        </is>
      </c>
      <c s="9" r="H2900">
        <v>295.8500</v>
      </c>
      <c s="8" t="inlineStr" r="I2900">
        <is>
          <t xml:space="preserve">Y</t>
        </is>
      </c>
      <c s="8" t="inlineStr" r="J2900">
        <is>
          <t xml:space="preserve"> White</t>
        </is>
      </c>
    </row>
    <row r="2901" ht="20.25" customHeight="0">
      <c s="5" t="inlineStr" r="A2901">
        <is>
          <t xml:space="preserve">40604052</t>
        </is>
      </c>
      <c s="5" t="inlineStr" r="B2901">
        <is>
          <t xml:space="preserve">HOT-MIX ASPHALT SURFACE COURSE, IL-9.5, MIX "C", N70</t>
        </is>
      </c>
      <c s="5" t="inlineStr" r="C2901">
        <is>
          <t xml:space="preserve">TON    </t>
        </is>
      </c>
      <c s="6" r="D2901">
        <v>45.000</v>
      </c>
      <c s="7" r="E2901">
        <v>9</v>
      </c>
      <c s="8" t="inlineStr" r="F2901">
        <is>
          <t xml:space="preserve">78833</t>
        </is>
      </c>
      <c s="8" t="inlineStr" r="G2901">
        <is>
          <t xml:space="preserve">137</t>
        </is>
      </c>
      <c s="9" r="H2901">
        <v>467.0000</v>
      </c>
      <c s="8" t="inlineStr" r="I2901">
        <is>
          <t xml:space="preserve"/>
        </is>
      </c>
      <c s="8" t="inlineStr" r="J2901">
        <is>
          <t xml:space="preserve"> White</t>
        </is>
      </c>
    </row>
    <row r="2902" ht="20.25" customHeight="0">
      <c s="5" t="inlineStr" r="A2902">
        <is>
          <t xml:space="preserve">40604052</t>
        </is>
      </c>
      <c s="5" t="inlineStr" r="B2902">
        <is>
          <t xml:space="preserve">HOT-MIX ASPHALT SURFACE COURSE, IL-9.5, MIX "C", N70</t>
        </is>
      </c>
      <c s="5" t="inlineStr" r="C2902">
        <is>
          <t xml:space="preserve">TON    </t>
        </is>
      </c>
      <c s="6" r="D2902">
        <v>4337.000</v>
      </c>
      <c s="7" r="E2902">
        <v>9</v>
      </c>
      <c s="8" t="inlineStr" r="F2902">
        <is>
          <t xml:space="preserve">78894</t>
        </is>
      </c>
      <c s="8" t="inlineStr" r="G2902">
        <is>
          <t xml:space="preserve">138</t>
        </is>
      </c>
      <c s="9" r="H2902">
        <v>79.0000</v>
      </c>
      <c s="8" t="inlineStr" r="I2902">
        <is>
          <t xml:space="preserve">Y</t>
        </is>
      </c>
      <c s="8" t="inlineStr" r="J2902">
        <is>
          <t xml:space="preserve"> Saline</t>
        </is>
      </c>
    </row>
    <row r="2903" ht="20.25" customHeight="0">
      <c s="5" t="inlineStr" r="A2903">
        <is>
          <t xml:space="preserve">40604052</t>
        </is>
      </c>
      <c s="5" t="inlineStr" r="B2903">
        <is>
          <t xml:space="preserve">HOT-MIX ASPHALT SURFACE COURSE, IL-9.5, MIX "C", N70</t>
        </is>
      </c>
      <c s="5" t="inlineStr" r="C2903">
        <is>
          <t xml:space="preserve">TON    </t>
        </is>
      </c>
      <c s="6" r="D2903">
        <v>4337.000</v>
      </c>
      <c s="7" r="E2903">
        <v>9</v>
      </c>
      <c s="8" t="inlineStr" r="F2903">
        <is>
          <t xml:space="preserve">78894</t>
        </is>
      </c>
      <c s="8" t="inlineStr" r="G2903">
        <is>
          <t xml:space="preserve">138</t>
        </is>
      </c>
      <c s="9" r="H2903">
        <v>82.9500</v>
      </c>
      <c s="8" t="inlineStr" r="I2903">
        <is>
          <t xml:space="preserve"/>
        </is>
      </c>
      <c s="8" t="inlineStr" r="J2903">
        <is>
          <t xml:space="preserve"> Saline</t>
        </is>
      </c>
    </row>
    <row r="2904" ht="20.25" customHeight="0">
      <c s="5" t="inlineStr" r="A2904">
        <is>
          <t xml:space="preserve">40604052</t>
        </is>
      </c>
      <c s="5" t="inlineStr" r="B2904">
        <is>
          <t xml:space="preserve">HOT-MIX ASPHALT SURFACE COURSE, IL-9.5, MIX "C", N70</t>
        </is>
      </c>
      <c s="5" t="inlineStr" r="C2904">
        <is>
          <t xml:space="preserve">TON    </t>
        </is>
      </c>
      <c s="6" r="D2904">
        <v>17071.000</v>
      </c>
      <c s="7" r="E2904">
        <v>9</v>
      </c>
      <c s="8" t="inlineStr" r="F2904">
        <is>
          <t xml:space="preserve">78A89</t>
        </is>
      </c>
      <c s="8" t="inlineStr" r="G2904">
        <is>
          <t xml:space="preserve">142</t>
        </is>
      </c>
      <c s="9" r="H2904">
        <v>85.6200</v>
      </c>
      <c s="8" t="inlineStr" r="I2904">
        <is>
          <t xml:space="preserve">Y</t>
        </is>
      </c>
      <c s="8" t="inlineStr" r="J2904">
        <is>
          <t xml:space="preserve"> Gallatin</t>
        </is>
      </c>
    </row>
    <row r="2905" ht="20.25" customHeight="0">
      <c s="5" t="inlineStr" r="A2905">
        <is>
          <t xml:space="preserve">40604052</t>
        </is>
      </c>
      <c s="5" t="inlineStr" r="B2905">
        <is>
          <t xml:space="preserve">HOT-MIX ASPHALT SURFACE COURSE, IL-9.5, MIX "C", N70</t>
        </is>
      </c>
      <c s="5" t="inlineStr" r="C2905">
        <is>
          <t xml:space="preserve">TON    </t>
        </is>
      </c>
      <c s="6" r="D2905">
        <v>17071.000</v>
      </c>
      <c s="7" r="E2905">
        <v>9</v>
      </c>
      <c s="8" t="inlineStr" r="F2905">
        <is>
          <t xml:space="preserve">78A89</t>
        </is>
      </c>
      <c s="8" t="inlineStr" r="G2905">
        <is>
          <t xml:space="preserve">142</t>
        </is>
      </c>
      <c s="9" r="H2905">
        <v>115.0000</v>
      </c>
      <c s="8" t="inlineStr" r="I2905">
        <is>
          <t xml:space="preserve"/>
        </is>
      </c>
      <c s="8" t="inlineStr" r="J2905">
        <is>
          <t xml:space="preserve"> Gallatin</t>
        </is>
      </c>
    </row>
    <row r="2906" ht="20.25" customHeight="0">
      <c s="5" t="inlineStr" r="A2906">
        <is>
          <t xml:space="preserve">40604052</t>
        </is>
      </c>
      <c s="5" t="inlineStr" r="B2906">
        <is>
          <t xml:space="preserve">HOT-MIX ASPHALT SURFACE COURSE, IL-9.5, MIX "C", N70</t>
        </is>
      </c>
      <c s="5" t="inlineStr" r="C2906">
        <is>
          <t xml:space="preserve">TON    </t>
        </is>
      </c>
      <c s="6" r="D2906">
        <v>6617.000</v>
      </c>
      <c s="7" r="E2906">
        <v>9</v>
      </c>
      <c s="8" t="inlineStr" r="F2906">
        <is>
          <t xml:space="preserve">78A99</t>
        </is>
      </c>
      <c s="8" t="inlineStr" r="G2906">
        <is>
          <t xml:space="preserve">143</t>
        </is>
      </c>
      <c s="9" r="H2906">
        <v>83.8700</v>
      </c>
      <c s="8" t="inlineStr" r="I2906">
        <is>
          <t xml:space="preserve">Y</t>
        </is>
      </c>
      <c s="8" t="inlineStr" r="J2906">
        <is>
          <t xml:space="preserve"> Saline</t>
        </is>
      </c>
    </row>
    <row r="2907" ht="20.25" customHeight="0">
      <c s="5" t="inlineStr" r="A2907">
        <is>
          <t xml:space="preserve">40604052</t>
        </is>
      </c>
      <c s="5" t="inlineStr" r="B2907">
        <is>
          <t xml:space="preserve">HOT-MIX ASPHALT SURFACE COURSE, IL-9.5, MIX "C", N70</t>
        </is>
      </c>
      <c s="5" t="inlineStr" r="C2907">
        <is>
          <t xml:space="preserve">TON    </t>
        </is>
      </c>
      <c s="6" r="D2907">
        <v>6617.000</v>
      </c>
      <c s="7" r="E2907">
        <v>9</v>
      </c>
      <c s="8" t="inlineStr" r="F2907">
        <is>
          <t xml:space="preserve">78A99</t>
        </is>
      </c>
      <c s="8" t="inlineStr" r="G2907">
        <is>
          <t xml:space="preserve">143</t>
        </is>
      </c>
      <c s="9" r="H2907">
        <v>85.0000</v>
      </c>
      <c s="8" t="inlineStr" r="I2907">
        <is>
          <t xml:space="preserve"/>
        </is>
      </c>
      <c s="8" t="inlineStr" r="J2907">
        <is>
          <t xml:space="preserve"> Saline</t>
        </is>
      </c>
    </row>
    <row r="2908" ht="20.25" customHeight="0">
      <c s="5" t="inlineStr" r="A2908">
        <is>
          <t xml:space="preserve">40604052</t>
        </is>
      </c>
      <c s="5" t="inlineStr" r="B2908">
        <is>
          <t xml:space="preserve">HOT-MIX ASPHALT SURFACE COURSE, IL-9.5, MIX "C", N70</t>
        </is>
      </c>
      <c s="5" t="inlineStr" r="C2908">
        <is>
          <t xml:space="preserve">TON    </t>
        </is>
      </c>
      <c s="6" r="D2908">
        <v>5557.000</v>
      </c>
      <c s="7" r="E2908">
        <v>9</v>
      </c>
      <c s="8" t="inlineStr" r="F2908">
        <is>
          <t xml:space="preserve">78B07</t>
        </is>
      </c>
      <c s="8" t="inlineStr" r="G2908">
        <is>
          <t xml:space="preserve">144</t>
        </is>
      </c>
      <c s="9" r="H2908">
        <v>75.2300</v>
      </c>
      <c s="8" t="inlineStr" r="I2908">
        <is>
          <t xml:space="preserve">Y</t>
        </is>
      </c>
      <c s="8" t="inlineStr" r="J2908">
        <is>
          <t xml:space="preserve"> Alexander</t>
        </is>
      </c>
    </row>
    <row r="2909" ht="20.25" customHeight="0">
      <c s="5" t="inlineStr" r="A2909">
        <is>
          <t xml:space="preserve">40604052</t>
        </is>
      </c>
      <c s="5" t="inlineStr" r="B2909">
        <is>
          <t xml:space="preserve">HOT-MIX ASPHALT SURFACE COURSE, IL-9.5, MIX "C", N70</t>
        </is>
      </c>
      <c s="5" t="inlineStr" r="C2909">
        <is>
          <t xml:space="preserve">TON    </t>
        </is>
      </c>
      <c s="6" r="D2909">
        <v>5557.000</v>
      </c>
      <c s="7" r="E2909">
        <v>9</v>
      </c>
      <c s="8" t="inlineStr" r="F2909">
        <is>
          <t xml:space="preserve">78B07</t>
        </is>
      </c>
      <c s="8" t="inlineStr" r="G2909">
        <is>
          <t xml:space="preserve">144</t>
        </is>
      </c>
      <c s="9" r="H2909">
        <v>87.0000</v>
      </c>
      <c s="8" t="inlineStr" r="I2909">
        <is>
          <t xml:space="preserve"/>
        </is>
      </c>
      <c s="8" t="inlineStr" r="J2909">
        <is>
          <t xml:space="preserve"> Alexander</t>
        </is>
      </c>
    </row>
    <row r="2910" ht="20.25" customHeight="0">
      <c s="5" t="inlineStr" r="A2910">
        <is>
          <t xml:space="preserve">40604052</t>
        </is>
      </c>
      <c s="5" t="inlineStr" r="B2910">
        <is>
          <t xml:space="preserve">HOT-MIX ASPHALT SURFACE COURSE, IL-9.5, MIX "C", N70</t>
        </is>
      </c>
      <c s="5" t="inlineStr" r="C2910">
        <is>
          <t xml:space="preserve">TON    </t>
        </is>
      </c>
      <c s="6" r="D2910">
        <v>3364.000</v>
      </c>
      <c s="7" r="E2910">
        <v>9</v>
      </c>
      <c s="8" t="inlineStr" r="F2910">
        <is>
          <t xml:space="preserve">78B12</t>
        </is>
      </c>
      <c s="8" t="inlineStr" r="G2910">
        <is>
          <t xml:space="preserve">149</t>
        </is>
      </c>
      <c s="9" r="H2910">
        <v>74.7900</v>
      </c>
      <c s="8" t="inlineStr" r="I2910">
        <is>
          <t xml:space="preserve">Y</t>
        </is>
      </c>
      <c s="8" t="inlineStr" r="J2910">
        <is>
          <t xml:space="preserve"> Williamson</t>
        </is>
      </c>
    </row>
    <row r="2911" ht="20.25" customHeight="0">
      <c s="5" t="inlineStr" r="A2911">
        <is>
          <t xml:space="preserve">40604052</t>
        </is>
      </c>
      <c s="5" t="inlineStr" r="B2911">
        <is>
          <t xml:space="preserve">HOT-MIX ASPHALT SURFACE COURSE, IL-9.5, MIX "C", N70</t>
        </is>
      </c>
      <c s="5" t="inlineStr" r="C2911">
        <is>
          <t xml:space="preserve">TON    </t>
        </is>
      </c>
      <c s="6" r="D2911">
        <v>3364.000</v>
      </c>
      <c s="7" r="E2911">
        <v>9</v>
      </c>
      <c s="8" t="inlineStr" r="F2911">
        <is>
          <t xml:space="preserve">78B12</t>
        </is>
      </c>
      <c s="8" t="inlineStr" r="G2911">
        <is>
          <t xml:space="preserve">149</t>
        </is>
      </c>
      <c s="9" r="H2911">
        <v>77.0000</v>
      </c>
      <c s="8" t="inlineStr" r="I2911">
        <is>
          <t xml:space="preserve"/>
        </is>
      </c>
      <c s="8" t="inlineStr" r="J2911">
        <is>
          <t xml:space="preserve"> Williamson</t>
        </is>
      </c>
    </row>
    <row r="2912" ht="20.25" customHeight="0">
      <c s="5" t="inlineStr" r="A2912">
        <is>
          <t xml:space="preserve">40604052</t>
        </is>
      </c>
      <c s="5" t="inlineStr" r="B2912">
        <is>
          <t xml:space="preserve">HOT-MIX ASPHALT SURFACE COURSE, IL-9.5, MIX "C", N70</t>
        </is>
      </c>
      <c s="5" t="inlineStr" r="C2912">
        <is>
          <t xml:space="preserve">TON    </t>
        </is>
      </c>
      <c s="6" r="D2912">
        <v>6734.000</v>
      </c>
      <c s="7" r="E2912">
        <v>9</v>
      </c>
      <c s="8" t="inlineStr" r="F2912">
        <is>
          <t xml:space="preserve">78B14</t>
        </is>
      </c>
      <c s="8" t="inlineStr" r="G2912">
        <is>
          <t xml:space="preserve">150</t>
        </is>
      </c>
      <c s="9" r="H2912">
        <v>81.3300</v>
      </c>
      <c s="8" t="inlineStr" r="I2912">
        <is>
          <t xml:space="preserve">Y</t>
        </is>
      </c>
      <c s="8" t="inlineStr" r="J2912">
        <is>
          <t xml:space="preserve"> Franklin</t>
        </is>
      </c>
    </row>
    <row r="2913" ht="20.25" customHeight="0">
      <c s="5" t="inlineStr" r="A2913">
        <is>
          <t xml:space="preserve">40604052</t>
        </is>
      </c>
      <c s="5" t="inlineStr" r="B2913">
        <is>
          <t xml:space="preserve">HOT-MIX ASPHALT SURFACE COURSE, IL-9.5, MIX "C", N70</t>
        </is>
      </c>
      <c s="5" t="inlineStr" r="C2913">
        <is>
          <t xml:space="preserve">TON    </t>
        </is>
      </c>
      <c s="6" r="D2913">
        <v>6734.000</v>
      </c>
      <c s="7" r="E2913">
        <v>9</v>
      </c>
      <c s="8" t="inlineStr" r="F2913">
        <is>
          <t xml:space="preserve">78B14</t>
        </is>
      </c>
      <c s="8" t="inlineStr" r="G2913">
        <is>
          <t xml:space="preserve">150</t>
        </is>
      </c>
      <c s="9" r="H2913">
        <v>83.0000</v>
      </c>
      <c s="8" t="inlineStr" r="I2913">
        <is>
          <t xml:space="preserve"/>
        </is>
      </c>
      <c s="8" t="inlineStr" r="J2913">
        <is>
          <t xml:space="preserve"> Franklin</t>
        </is>
      </c>
    </row>
    <row r="2914" ht="20.25" customHeight="0">
      <c s="5" t="inlineStr" r="A2914">
        <is>
          <t xml:space="preserve">40604052</t>
        </is>
      </c>
      <c s="5" t="inlineStr" r="B2914">
        <is>
          <t xml:space="preserve">HOT-MIX ASPHALT SURFACE COURSE, IL-9.5, MIX "C", N70</t>
        </is>
      </c>
      <c s="5" t="inlineStr" r="C2914">
        <is>
          <t xml:space="preserve">TON    </t>
        </is>
      </c>
      <c s="6" r="D2914">
        <v>18367.000</v>
      </c>
      <c s="7" r="E2914">
        <v>9</v>
      </c>
      <c s="8" t="inlineStr" r="F2914">
        <is>
          <t xml:space="preserve">78B15</t>
        </is>
      </c>
      <c s="8" t="inlineStr" r="G2914">
        <is>
          <t xml:space="preserve">151</t>
        </is>
      </c>
      <c s="9" r="H2914">
        <v>84.0000</v>
      </c>
      <c s="8" t="inlineStr" r="I2914">
        <is>
          <t xml:space="preserve">Y</t>
        </is>
      </c>
      <c s="8" t="inlineStr" r="J2914">
        <is>
          <t xml:space="preserve"> Hardin</t>
        </is>
      </c>
    </row>
    <row r="2915" ht="20.25" customHeight="0">
      <c s="5" t="inlineStr" r="A2915">
        <is>
          <t xml:space="preserve">40604052</t>
        </is>
      </c>
      <c s="5" t="inlineStr" r="B2915">
        <is>
          <t xml:space="preserve">HOT-MIX ASPHALT SURFACE COURSE, IL-9.5, MIX "C", N70</t>
        </is>
      </c>
      <c s="5" t="inlineStr" r="C2915">
        <is>
          <t xml:space="preserve">TON    </t>
        </is>
      </c>
      <c s="6" r="D2915">
        <v>18367.000</v>
      </c>
      <c s="7" r="E2915">
        <v>9</v>
      </c>
      <c s="8" t="inlineStr" r="F2915">
        <is>
          <t xml:space="preserve">78B15</t>
        </is>
      </c>
      <c s="8" t="inlineStr" r="G2915">
        <is>
          <t xml:space="preserve">151</t>
        </is>
      </c>
      <c s="9" r="H2915">
        <v>92.5000</v>
      </c>
      <c s="8" t="inlineStr" r="I2915">
        <is>
          <t xml:space="preserve"/>
        </is>
      </c>
      <c s="8" t="inlineStr" r="J2915">
        <is>
          <t xml:space="preserve"> Hardin</t>
        </is>
      </c>
    </row>
    <row r="2916" ht="20.25" customHeight="0">
      <c s="5" t="inlineStr" r="A2916">
        <is>
          <t xml:space="preserve">40604052</t>
        </is>
      </c>
      <c s="5" t="inlineStr" r="B2916">
        <is>
          <t xml:space="preserve">HOT-MIX ASPHALT SURFACE COURSE, IL-9.5, MIX "C", N70</t>
        </is>
      </c>
      <c s="5" t="inlineStr" r="C2916">
        <is>
          <t xml:space="preserve">TON    </t>
        </is>
      </c>
      <c s="6" r="D2916">
        <v>18.000</v>
      </c>
      <c s="7" r="E2916">
        <v>2</v>
      </c>
      <c s="8" t="inlineStr" r="F2916">
        <is>
          <t xml:space="preserve">85778</t>
        </is>
      </c>
      <c s="8" t="inlineStr" r="G2916">
        <is>
          <t xml:space="preserve">173</t>
        </is>
      </c>
      <c s="9" r="H2916">
        <v>500.0000</v>
      </c>
      <c s="8" t="inlineStr" r="I2916">
        <is>
          <t xml:space="preserve">Y</t>
        </is>
      </c>
      <c s="8" t="inlineStr" r="J2916">
        <is>
          <t xml:space="preserve"> Ogle</t>
        </is>
      </c>
    </row>
    <row r="2917" ht="20.25" customHeight="0">
      <c s="5" t="inlineStr" r="A2917">
        <is>
          <t xml:space="preserve">40604052</t>
        </is>
      </c>
      <c s="5" t="inlineStr" r="B2917">
        <is>
          <t xml:space="preserve">HOT-MIX ASPHALT SURFACE COURSE, IL-9.5, MIX "C", N70</t>
        </is>
      </c>
      <c s="5" t="inlineStr" r="C2917">
        <is>
          <t xml:space="preserve">TON    </t>
        </is>
      </c>
      <c s="6" r="D2917">
        <v>18.000</v>
      </c>
      <c s="7" r="E2917">
        <v>2</v>
      </c>
      <c s="8" t="inlineStr" r="F2917">
        <is>
          <t xml:space="preserve">85778</t>
        </is>
      </c>
      <c s="8" t="inlineStr" r="G2917">
        <is>
          <t xml:space="preserve">173</t>
        </is>
      </c>
      <c s="9" r="H2917">
        <v>150.0000</v>
      </c>
      <c s="8" t="inlineStr" r="I2917">
        <is>
          <t xml:space="preserve"/>
        </is>
      </c>
      <c s="8" t="inlineStr" r="J2917">
        <is>
          <t xml:space="preserve"> Ogle</t>
        </is>
      </c>
    </row>
    <row r="2918" ht="20.25" customHeight="0">
      <c s="5" t="inlineStr" r="A2918">
        <is>
          <t xml:space="preserve">40604052</t>
        </is>
      </c>
      <c s="5" t="inlineStr" r="B2918">
        <is>
          <t xml:space="preserve">HOT-MIX ASPHALT SURFACE COURSE, IL-9.5, MIX "C", N70</t>
        </is>
      </c>
      <c s="5" t="inlineStr" r="C2918">
        <is>
          <t xml:space="preserve">TON    </t>
        </is>
      </c>
      <c s="6" r="D2918">
        <v>34.000</v>
      </c>
      <c s="7" r="E2918">
        <v>7</v>
      </c>
      <c s="8" t="inlineStr" r="F2918">
        <is>
          <t xml:space="preserve">95969</t>
        </is>
      </c>
      <c s="8" t="inlineStr" r="G2918">
        <is>
          <t xml:space="preserve">177</t>
        </is>
      </c>
      <c s="9" r="H2918">
        <v>345.0000</v>
      </c>
      <c s="8" t="inlineStr" r="I2918">
        <is>
          <t xml:space="preserve">Y</t>
        </is>
      </c>
      <c s="8" t="inlineStr" r="J2918">
        <is>
          <t xml:space="preserve"> Clark</t>
        </is>
      </c>
    </row>
    <row r="2919" ht="20.25" customHeight="0">
      <c s="5" t="inlineStr" r="A2919">
        <is>
          <t xml:space="preserve">40604052</t>
        </is>
      </c>
      <c s="5" t="inlineStr" r="B2919">
        <is>
          <t xml:space="preserve">HOT-MIX ASPHALT SURFACE COURSE, IL-9.5, MIX "C", N70</t>
        </is>
      </c>
      <c s="5" t="inlineStr" r="C2919">
        <is>
          <t xml:space="preserve">TON    </t>
        </is>
      </c>
      <c s="6" r="D2919">
        <v>34.000</v>
      </c>
      <c s="7" r="E2919">
        <v>7</v>
      </c>
      <c s="8" t="inlineStr" r="F2919">
        <is>
          <t xml:space="preserve">95969</t>
        </is>
      </c>
      <c s="8" t="inlineStr" r="G2919">
        <is>
          <t xml:space="preserve">177</t>
        </is>
      </c>
      <c s="9" r="H2919">
        <v>973.9000</v>
      </c>
      <c s="8" t="inlineStr" r="I2919">
        <is>
          <t xml:space="preserve"/>
        </is>
      </c>
      <c s="8" t="inlineStr" r="J2919">
        <is>
          <t xml:space="preserve"> Clark</t>
        </is>
      </c>
    </row>
    <row r="2920" ht="20.25" customHeight="0">
      <c s="5" t="inlineStr" r="A2920">
        <is>
          <t xml:space="preserve">40604052</t>
        </is>
      </c>
      <c s="5" t="inlineStr" r="B2920">
        <is>
          <t xml:space="preserve">HOT-MIX ASPHALT SURFACE COURSE, IL-9.5, MIX "C", N70</t>
        </is>
      </c>
      <c s="5" t="inlineStr" r="C2920">
        <is>
          <t xml:space="preserve">TON    </t>
        </is>
      </c>
      <c s="6" r="D2920">
        <v>34.000</v>
      </c>
      <c s="7" r="E2920">
        <v>7</v>
      </c>
      <c s="8" t="inlineStr" r="F2920">
        <is>
          <t xml:space="preserve">95969</t>
        </is>
      </c>
      <c s="8" t="inlineStr" r="G2920">
        <is>
          <t xml:space="preserve">177</t>
        </is>
      </c>
      <c s="9" r="H2920">
        <v>1100.0000</v>
      </c>
      <c s="8" t="inlineStr" r="I2920">
        <is>
          <t xml:space="preserve"/>
        </is>
      </c>
      <c s="8" t="inlineStr" r="J2920">
        <is>
          <t xml:space="preserve"> Clark</t>
        </is>
      </c>
    </row>
    <row r="2921" ht="20.25" customHeight="0">
      <c s="5" t="inlineStr" r="A2921">
        <is>
          <t xml:space="preserve">40604052</t>
        </is>
      </c>
      <c s="5" t="inlineStr" r="B2921">
        <is>
          <t xml:space="preserve">HOT-MIX ASPHALT SURFACE COURSE, IL-9.5, MIX "C", N70</t>
        </is>
      </c>
      <c s="5" t="inlineStr" r="C2921">
        <is>
          <t xml:space="preserve">TON    </t>
        </is>
      </c>
      <c s="6" r="D2921">
        <v>6010.000</v>
      </c>
      <c s="7" r="E2921">
        <v>7</v>
      </c>
      <c s="8" t="inlineStr" r="F2921">
        <is>
          <t xml:space="preserve">95972</t>
        </is>
      </c>
      <c s="8" t="inlineStr" r="G2921">
        <is>
          <t xml:space="preserve">163</t>
        </is>
      </c>
      <c s="9" r="H2921">
        <v>124.3000</v>
      </c>
      <c s="8" t="inlineStr" r="I2921">
        <is>
          <t xml:space="preserve">Y</t>
        </is>
      </c>
      <c s="8" t="inlineStr" r="J2921">
        <is>
          <t xml:space="preserve"> Effingham</t>
        </is>
      </c>
    </row>
    <row r="2922" ht="20.25" customHeight="0">
      <c s="5" t="inlineStr" r="A2922">
        <is>
          <t xml:space="preserve">40604052</t>
        </is>
      </c>
      <c s="5" t="inlineStr" r="B2922">
        <is>
          <t xml:space="preserve">HOT-MIX ASPHALT SURFACE COURSE, IL-9.5, MIX "C", N70</t>
        </is>
      </c>
      <c s="5" t="inlineStr" r="C2922">
        <is>
          <t xml:space="preserve">TON    </t>
        </is>
      </c>
      <c s="6" r="D2922">
        <v>4026.000</v>
      </c>
      <c s="7" r="E2922">
        <v>7</v>
      </c>
      <c s="8" t="inlineStr" r="F2922">
        <is>
          <t xml:space="preserve">95976</t>
        </is>
      </c>
      <c s="8" t="inlineStr" r="G2922">
        <is>
          <t xml:space="preserve">178</t>
        </is>
      </c>
      <c s="9" r="H2922">
        <v>121.6900</v>
      </c>
      <c s="8" t="inlineStr" r="I2922">
        <is>
          <t xml:space="preserve">Y</t>
        </is>
      </c>
      <c s="8" t="inlineStr" r="J2922">
        <is>
          <t xml:space="preserve"> Shelby</t>
        </is>
      </c>
    </row>
    <row r="2923" ht="20.25" customHeight="0">
      <c s="5" t="inlineStr" r="A2923">
        <is>
          <t xml:space="preserve">40604052</t>
        </is>
      </c>
      <c s="5" t="inlineStr" r="B2923">
        <is>
          <t xml:space="preserve">HOT-MIX ASPHALT SURFACE COURSE, IL-9.5, MIX "C", N70</t>
        </is>
      </c>
      <c s="5" t="inlineStr" r="C2923">
        <is>
          <t xml:space="preserve">TON    </t>
        </is>
      </c>
      <c s="6" r="D2923">
        <v>4026.000</v>
      </c>
      <c s="7" r="E2923">
        <v>7</v>
      </c>
      <c s="8" t="inlineStr" r="F2923">
        <is>
          <t xml:space="preserve">95976</t>
        </is>
      </c>
      <c s="8" t="inlineStr" r="G2923">
        <is>
          <t xml:space="preserve">178</t>
        </is>
      </c>
      <c s="9" r="H2923">
        <v>150.0000</v>
      </c>
      <c s="8" t="inlineStr" r="I2923">
        <is>
          <t xml:space="preserve"/>
        </is>
      </c>
      <c s="8" t="inlineStr" r="J2923">
        <is>
          <t xml:space="preserve"> Shelby</t>
        </is>
      </c>
    </row>
    <row r="2924" ht="20.25" customHeight="0">
      <c s="5" t="inlineStr" r="A2924">
        <is>
          <t xml:space="preserve">40604052</t>
        </is>
      </c>
      <c s="5" t="inlineStr" r="B2924">
        <is>
          <t xml:space="preserve">HOT-MIX ASPHALT SURFACE COURSE, IL-9.5, MIX "C", N70</t>
        </is>
      </c>
      <c s="5" t="inlineStr" r="C2924">
        <is>
          <t xml:space="preserve">TON    </t>
        </is>
      </c>
      <c s="6" r="D2924">
        <v>1254.000</v>
      </c>
      <c s="7" r="E2924">
        <v>8</v>
      </c>
      <c s="8" t="inlineStr" r="F2924">
        <is>
          <t xml:space="preserve">97839</t>
        </is>
      </c>
      <c s="8" t="inlineStr" r="G2924">
        <is>
          <t xml:space="preserve">181</t>
        </is>
      </c>
      <c s="9" r="H2924">
        <v>164.3600</v>
      </c>
      <c s="8" t="inlineStr" r="I2924">
        <is>
          <t xml:space="preserve">Y</t>
        </is>
      </c>
      <c s="8" t="inlineStr" r="J2924">
        <is>
          <t xml:space="preserve"> Madison</t>
        </is>
      </c>
    </row>
    <row r="2925" ht="20.25" customHeight="0">
      <c s="5" t="inlineStr" r="A2925">
        <is>
          <t xml:space="preserve">40604052</t>
        </is>
      </c>
      <c s="5" t="inlineStr" r="B2925">
        <is>
          <t xml:space="preserve">HOT-MIX ASPHALT SURFACE COURSE, IL-9.5, MIX "C", N70</t>
        </is>
      </c>
      <c s="5" t="inlineStr" r="C2925">
        <is>
          <t xml:space="preserve">TON    </t>
        </is>
      </c>
      <c s="6" r="D2925">
        <v>1254.000</v>
      </c>
      <c s="7" r="E2925">
        <v>8</v>
      </c>
      <c s="8" t="inlineStr" r="F2925">
        <is>
          <t xml:space="preserve">97839</t>
        </is>
      </c>
      <c s="8" t="inlineStr" r="G2925">
        <is>
          <t xml:space="preserve">181</t>
        </is>
      </c>
      <c s="9" r="H2925">
        <v>162.0000</v>
      </c>
      <c s="8" t="inlineStr" r="I2925">
        <is>
          <t xml:space="preserve"/>
        </is>
      </c>
      <c s="8" t="inlineStr" r="J2925">
        <is>
          <t xml:space="preserve"> Madison</t>
        </is>
      </c>
    </row>
    <row r="2926" ht="20.25" customHeight="0">
      <c s="5" t="inlineStr" r="A2926">
        <is>
          <t xml:space="preserve">40604052</t>
        </is>
      </c>
      <c s="5" t="inlineStr" r="B2926">
        <is>
          <t xml:space="preserve">HOT-MIX ASPHALT SURFACE COURSE, IL-9.5, MIX "C", N70</t>
        </is>
      </c>
      <c s="5" t="inlineStr" r="C2926">
        <is>
          <t xml:space="preserve">TON    </t>
        </is>
      </c>
      <c s="6" r="D2926">
        <v>20.000</v>
      </c>
      <c s="7" r="E2926">
        <v>8</v>
      </c>
      <c s="8" t="inlineStr" r="F2926">
        <is>
          <t xml:space="preserve">97862</t>
        </is>
      </c>
      <c s="8" t="inlineStr" r="G2926">
        <is>
          <t xml:space="preserve">201</t>
        </is>
      </c>
      <c s="9" r="H2926">
        <v>196.0000</v>
      </c>
      <c s="8" t="inlineStr" r="I2926">
        <is>
          <t xml:space="preserve">Y</t>
        </is>
      </c>
      <c s="8" t="inlineStr" r="J2926">
        <is>
          <t xml:space="preserve"> Madison</t>
        </is>
      </c>
    </row>
    <row r="2927" ht="20.25" customHeight="0">
      <c s="5" t="inlineStr" r="A2927">
        <is>
          <t xml:space="preserve">40604052</t>
        </is>
      </c>
      <c s="5" t="inlineStr" r="B2927">
        <is>
          <t xml:space="preserve">HOT-MIX ASPHALT SURFACE COURSE, IL-9.5, MIX "C", N70</t>
        </is>
      </c>
      <c s="5" t="inlineStr" r="C2927">
        <is>
          <t xml:space="preserve">TON    </t>
        </is>
      </c>
      <c s="6" r="D2927">
        <v>20.000</v>
      </c>
      <c s="7" r="E2927">
        <v>8</v>
      </c>
      <c s="8" t="inlineStr" r="F2927">
        <is>
          <t xml:space="preserve">97862</t>
        </is>
      </c>
      <c s="8" t="inlineStr" r="G2927">
        <is>
          <t xml:space="preserve">201</t>
        </is>
      </c>
      <c s="9" r="H2927">
        <v>300.0000</v>
      </c>
      <c s="8" t="inlineStr" r="I2927">
        <is>
          <t xml:space="preserve"/>
        </is>
      </c>
      <c s="8" t="inlineStr" r="J2927">
        <is>
          <t xml:space="preserve"> Madison</t>
        </is>
      </c>
    </row>
    <row r="2928" ht="20.25" customHeight="0">
      <c s="5" t="inlineStr" r="A2928">
        <is>
          <t xml:space="preserve">40604060</t>
        </is>
      </c>
      <c s="5" t="inlineStr" r="B2928">
        <is>
          <t xml:space="preserve">HOT-MIX ASPHALT SURFACE COURSE, IL-9.5, MIX "D", N50</t>
        </is>
      </c>
      <c s="5" t="inlineStr" r="C2928">
        <is>
          <t xml:space="preserve">TON    </t>
        </is>
      </c>
      <c s="6" r="D2928">
        <v>1024.000</v>
      </c>
      <c s="7" r="E2928">
        <v>1</v>
      </c>
      <c s="8" t="inlineStr" r="F2928">
        <is>
          <t xml:space="preserve">61K26</t>
        </is>
      </c>
      <c s="8" t="inlineStr" r="G2928">
        <is>
          <t xml:space="preserve">166</t>
        </is>
      </c>
      <c s="9" r="H2928">
        <v>108.9000</v>
      </c>
      <c s="8" t="inlineStr" r="I2928">
        <is>
          <t xml:space="preserve">Y</t>
        </is>
      </c>
      <c s="8" t="inlineStr" r="J2928">
        <is>
          <t xml:space="preserve"> Kane</t>
        </is>
      </c>
    </row>
    <row r="2929" ht="20.25" customHeight="0">
      <c s="5" t="inlineStr" r="A2929">
        <is>
          <t xml:space="preserve">40604060</t>
        </is>
      </c>
      <c s="5" t="inlineStr" r="B2929">
        <is>
          <t xml:space="preserve">HOT-MIX ASPHALT SURFACE COURSE, IL-9.5, MIX "D", N50</t>
        </is>
      </c>
      <c s="5" t="inlineStr" r="C2929">
        <is>
          <t xml:space="preserve">TON    </t>
        </is>
      </c>
      <c s="6" r="D2929">
        <v>1024.000</v>
      </c>
      <c s="7" r="E2929">
        <v>1</v>
      </c>
      <c s="8" t="inlineStr" r="F2929">
        <is>
          <t xml:space="preserve">61K26</t>
        </is>
      </c>
      <c s="8" t="inlineStr" r="G2929">
        <is>
          <t xml:space="preserve">166</t>
        </is>
      </c>
      <c s="9" r="H2929">
        <v>91.0000</v>
      </c>
      <c s="8" t="inlineStr" r="I2929">
        <is>
          <t xml:space="preserve"/>
        </is>
      </c>
      <c s="8" t="inlineStr" r="J2929">
        <is>
          <t xml:space="preserve"> Kane</t>
        </is>
      </c>
    </row>
    <row r="2930" ht="20.25" customHeight="0">
      <c s="5" t="inlineStr" r="A2930">
        <is>
          <t xml:space="preserve">40604060</t>
        </is>
      </c>
      <c s="5" t="inlineStr" r="B2930">
        <is>
          <t xml:space="preserve">HOT-MIX ASPHALT SURFACE COURSE, IL-9.5, MIX "D", N50</t>
        </is>
      </c>
      <c s="5" t="inlineStr" r="C2930">
        <is>
          <t xml:space="preserve">TON    </t>
        </is>
      </c>
      <c s="6" r="D2930">
        <v>1024.000</v>
      </c>
      <c s="7" r="E2930">
        <v>1</v>
      </c>
      <c s="8" t="inlineStr" r="F2930">
        <is>
          <t xml:space="preserve">61K26</t>
        </is>
      </c>
      <c s="8" t="inlineStr" r="G2930">
        <is>
          <t xml:space="preserve">166</t>
        </is>
      </c>
      <c s="9" r="H2930">
        <v>99.0000</v>
      </c>
      <c s="8" t="inlineStr" r="I2930">
        <is>
          <t xml:space="preserve"/>
        </is>
      </c>
      <c s="8" t="inlineStr" r="J2930">
        <is>
          <t xml:space="preserve"> Kane</t>
        </is>
      </c>
    </row>
    <row r="2931" ht="20.25" customHeight="0">
      <c s="5" t="inlineStr" r="A2931">
        <is>
          <t xml:space="preserve">40604060</t>
        </is>
      </c>
      <c s="5" t="inlineStr" r="B2931">
        <is>
          <t xml:space="preserve">HOT-MIX ASPHALT SURFACE COURSE, IL-9.5, MIX "D", N50</t>
        </is>
      </c>
      <c s="5" t="inlineStr" r="C2931">
        <is>
          <t xml:space="preserve">TON    </t>
        </is>
      </c>
      <c s="6" r="D2931">
        <v>3244.000</v>
      </c>
      <c s="7" r="E2931">
        <v>1</v>
      </c>
      <c s="8" t="inlineStr" r="F2931">
        <is>
          <t xml:space="preserve">61L06</t>
        </is>
      </c>
      <c s="8" t="inlineStr" r="G2931">
        <is>
          <t xml:space="preserve">015</t>
        </is>
      </c>
      <c s="9" r="H2931">
        <v>79.5000</v>
      </c>
      <c s="8" t="inlineStr" r="I2931">
        <is>
          <t xml:space="preserve">Y</t>
        </is>
      </c>
      <c s="8" t="inlineStr" r="J2931">
        <is>
          <t xml:space="preserve"> Cook</t>
        </is>
      </c>
    </row>
    <row r="2932" ht="20.25" customHeight="0">
      <c s="5" t="inlineStr" r="A2932">
        <is>
          <t xml:space="preserve">40604060</t>
        </is>
      </c>
      <c s="5" t="inlineStr" r="B2932">
        <is>
          <t xml:space="preserve">HOT-MIX ASPHALT SURFACE COURSE, IL-9.5, MIX "D", N50</t>
        </is>
      </c>
      <c s="5" t="inlineStr" r="C2932">
        <is>
          <t xml:space="preserve">TON    </t>
        </is>
      </c>
      <c s="6" r="D2932">
        <v>3244.000</v>
      </c>
      <c s="7" r="E2932">
        <v>1</v>
      </c>
      <c s="8" t="inlineStr" r="F2932">
        <is>
          <t xml:space="preserve">61L06</t>
        </is>
      </c>
      <c s="8" t="inlineStr" r="G2932">
        <is>
          <t xml:space="preserve">015</t>
        </is>
      </c>
      <c s="9" r="H2932">
        <v>95.0000</v>
      </c>
      <c s="8" t="inlineStr" r="I2932">
        <is>
          <t xml:space="preserve"/>
        </is>
      </c>
      <c s="8" t="inlineStr" r="J2932">
        <is>
          <t xml:space="preserve"> Cook</t>
        </is>
      </c>
    </row>
    <row r="2933" ht="20.25" customHeight="0">
      <c s="5" t="inlineStr" r="A2933">
        <is>
          <t xml:space="preserve">40604060</t>
        </is>
      </c>
      <c s="5" t="inlineStr" r="B2933">
        <is>
          <t xml:space="preserve">HOT-MIX ASPHALT SURFACE COURSE, IL-9.5, MIX "D", N50</t>
        </is>
      </c>
      <c s="5" t="inlineStr" r="C2933">
        <is>
          <t xml:space="preserve">TON    </t>
        </is>
      </c>
      <c s="6" r="D2933">
        <v>3244.000</v>
      </c>
      <c s="7" r="E2933">
        <v>1</v>
      </c>
      <c s="8" t="inlineStr" r="F2933">
        <is>
          <t xml:space="preserve">61L06</t>
        </is>
      </c>
      <c s="8" t="inlineStr" r="G2933">
        <is>
          <t xml:space="preserve">015</t>
        </is>
      </c>
      <c s="9" r="H2933">
        <v>99.5000</v>
      </c>
      <c s="8" t="inlineStr" r="I2933">
        <is>
          <t xml:space="preserve"/>
        </is>
      </c>
      <c s="8" t="inlineStr" r="J2933">
        <is>
          <t xml:space="preserve"> Cook</t>
        </is>
      </c>
    </row>
    <row r="2934" ht="20.25" customHeight="0">
      <c s="5" t="inlineStr" r="A2934">
        <is>
          <t xml:space="preserve">40604060</t>
        </is>
      </c>
      <c s="5" t="inlineStr" r="B2934">
        <is>
          <t xml:space="preserve">HOT-MIX ASPHALT SURFACE COURSE, IL-9.5, MIX "D", N50</t>
        </is>
      </c>
      <c s="5" t="inlineStr" r="C2934">
        <is>
          <t xml:space="preserve">TON    </t>
        </is>
      </c>
      <c s="6" r="D2934">
        <v>3244.000</v>
      </c>
      <c s="7" r="E2934">
        <v>1</v>
      </c>
      <c s="8" t="inlineStr" r="F2934">
        <is>
          <t xml:space="preserve">61L06</t>
        </is>
      </c>
      <c s="8" t="inlineStr" r="G2934">
        <is>
          <t xml:space="preserve">015</t>
        </is>
      </c>
      <c s="9" r="H2934">
        <v>112.0000</v>
      </c>
      <c s="8" t="inlineStr" r="I2934">
        <is>
          <t xml:space="preserve"/>
        </is>
      </c>
      <c s="8" t="inlineStr" r="J2934">
        <is>
          <t xml:space="preserve"> Cook</t>
        </is>
      </c>
    </row>
    <row r="2935" ht="20.25" customHeight="0">
      <c s="5" t="inlineStr" r="A2935">
        <is>
          <t xml:space="preserve">40604060</t>
        </is>
      </c>
      <c s="5" t="inlineStr" r="B2935">
        <is>
          <t xml:space="preserve">HOT-MIX ASPHALT SURFACE COURSE, IL-9.5, MIX "D", N50</t>
        </is>
      </c>
      <c s="5" t="inlineStr" r="C2935">
        <is>
          <t xml:space="preserve">TON    </t>
        </is>
      </c>
      <c s="6" r="D2935">
        <v>492.000</v>
      </c>
      <c s="7" r="E2935">
        <v>1</v>
      </c>
      <c s="8" t="inlineStr" r="F2935">
        <is>
          <t xml:space="preserve">61L18</t>
        </is>
      </c>
      <c s="8" t="inlineStr" r="G2935">
        <is>
          <t xml:space="preserve">194</t>
        </is>
      </c>
      <c s="9" r="H2935">
        <v>131.0000</v>
      </c>
      <c s="8" t="inlineStr" r="I2935">
        <is>
          <t xml:space="preserve">Y</t>
        </is>
      </c>
      <c s="8" t="inlineStr" r="J2935">
        <is>
          <t xml:space="preserve"> McHenry</t>
        </is>
      </c>
    </row>
    <row r="2936" ht="20.25" customHeight="0">
      <c s="5" t="inlineStr" r="A2936">
        <is>
          <t xml:space="preserve">40604060</t>
        </is>
      </c>
      <c s="5" t="inlineStr" r="B2936">
        <is>
          <t xml:space="preserve">HOT-MIX ASPHALT SURFACE COURSE, IL-9.5, MIX "D", N50</t>
        </is>
      </c>
      <c s="5" t="inlineStr" r="C2936">
        <is>
          <t xml:space="preserve">TON    </t>
        </is>
      </c>
      <c s="6" r="D2936">
        <v>492.000</v>
      </c>
      <c s="7" r="E2936">
        <v>1</v>
      </c>
      <c s="8" t="inlineStr" r="F2936">
        <is>
          <t xml:space="preserve">61L18</t>
        </is>
      </c>
      <c s="8" t="inlineStr" r="G2936">
        <is>
          <t xml:space="preserve">194</t>
        </is>
      </c>
      <c s="9" r="H2936">
        <v>111.0000</v>
      </c>
      <c s="8" t="inlineStr" r="I2936">
        <is>
          <t xml:space="preserve"/>
        </is>
      </c>
      <c s="8" t="inlineStr" r="J2936">
        <is>
          <t xml:space="preserve"> McHenry</t>
        </is>
      </c>
    </row>
    <row r="2937" ht="20.25" customHeight="0">
      <c s="5" t="inlineStr" r="A2937">
        <is>
          <t xml:space="preserve">40604060</t>
        </is>
      </c>
      <c s="5" t="inlineStr" r="B2937">
        <is>
          <t xml:space="preserve">HOT-MIX ASPHALT SURFACE COURSE, IL-9.5, MIX "D", N50</t>
        </is>
      </c>
      <c s="5" t="inlineStr" r="C2937">
        <is>
          <t xml:space="preserve">TON    </t>
        </is>
      </c>
      <c s="6" r="D2937">
        <v>492.000</v>
      </c>
      <c s="7" r="E2937">
        <v>1</v>
      </c>
      <c s="8" t="inlineStr" r="F2937">
        <is>
          <t xml:space="preserve">61L18</t>
        </is>
      </c>
      <c s="8" t="inlineStr" r="G2937">
        <is>
          <t xml:space="preserve">194</t>
        </is>
      </c>
      <c s="9" r="H2937">
        <v>131.0000</v>
      </c>
      <c s="8" t="inlineStr" r="I2937">
        <is>
          <t xml:space="preserve"/>
        </is>
      </c>
      <c s="8" t="inlineStr" r="J2937">
        <is>
          <t xml:space="preserve"> McHenry</t>
        </is>
      </c>
    </row>
    <row r="2938" ht="20.25" customHeight="0">
      <c s="5" t="inlineStr" r="A2938">
        <is>
          <t xml:space="preserve">40604060</t>
        </is>
      </c>
      <c s="5" t="inlineStr" r="B2938">
        <is>
          <t xml:space="preserve">HOT-MIX ASPHALT SURFACE COURSE, IL-9.5, MIX "D", N50</t>
        </is>
      </c>
      <c s="5" t="inlineStr" r="C2938">
        <is>
          <t xml:space="preserve">TON    </t>
        </is>
      </c>
      <c s="6" r="D2938">
        <v>492.000</v>
      </c>
      <c s="7" r="E2938">
        <v>1</v>
      </c>
      <c s="8" t="inlineStr" r="F2938">
        <is>
          <t xml:space="preserve">61L18</t>
        </is>
      </c>
      <c s="8" t="inlineStr" r="G2938">
        <is>
          <t xml:space="preserve">194</t>
        </is>
      </c>
      <c s="9" r="H2938">
        <v>140.2000</v>
      </c>
      <c s="8" t="inlineStr" r="I2938">
        <is>
          <t xml:space="preserve"/>
        </is>
      </c>
      <c s="8" t="inlineStr" r="J2938">
        <is>
          <t xml:space="preserve"> McHenry</t>
        </is>
      </c>
    </row>
    <row r="2939" ht="20.25" customHeight="0">
      <c s="5" t="inlineStr" r="A2939">
        <is>
          <t xml:space="preserve">40604060</t>
        </is>
      </c>
      <c s="5" t="inlineStr" r="B2939">
        <is>
          <t xml:space="preserve">HOT-MIX ASPHALT SURFACE COURSE, IL-9.5, MIX "D", N50</t>
        </is>
      </c>
      <c s="5" t="inlineStr" r="C2939">
        <is>
          <t xml:space="preserve">TON    </t>
        </is>
      </c>
      <c s="6" r="D2939">
        <v>492.000</v>
      </c>
      <c s="7" r="E2939">
        <v>1</v>
      </c>
      <c s="8" t="inlineStr" r="F2939">
        <is>
          <t xml:space="preserve">61L18</t>
        </is>
      </c>
      <c s="8" t="inlineStr" r="G2939">
        <is>
          <t xml:space="preserve">194</t>
        </is>
      </c>
      <c s="9" r="H2939">
        <v>140.2000</v>
      </c>
      <c s="8" t="inlineStr" r="I2939">
        <is>
          <t xml:space="preserve"/>
        </is>
      </c>
      <c s="8" t="inlineStr" r="J2939">
        <is>
          <t xml:space="preserve"> McHenry</t>
        </is>
      </c>
    </row>
    <row r="2940" ht="20.25" customHeight="0">
      <c s="5" t="inlineStr" r="A2940">
        <is>
          <t xml:space="preserve">40604060</t>
        </is>
      </c>
      <c s="5" t="inlineStr" r="B2940">
        <is>
          <t xml:space="preserve">HOT-MIX ASPHALT SURFACE COURSE, IL-9.5, MIX "D", N50</t>
        </is>
      </c>
      <c s="5" t="inlineStr" r="C2940">
        <is>
          <t xml:space="preserve">TON    </t>
        </is>
      </c>
      <c s="6" r="D2940">
        <v>492.000</v>
      </c>
      <c s="7" r="E2940">
        <v>1</v>
      </c>
      <c s="8" t="inlineStr" r="F2940">
        <is>
          <t xml:space="preserve">61L18</t>
        </is>
      </c>
      <c s="8" t="inlineStr" r="G2940">
        <is>
          <t xml:space="preserve">194</t>
        </is>
      </c>
      <c s="9" r="H2940">
        <v>150.0000</v>
      </c>
      <c s="8" t="inlineStr" r="I2940">
        <is>
          <t xml:space="preserve"/>
        </is>
      </c>
      <c s="8" t="inlineStr" r="J2940">
        <is>
          <t xml:space="preserve"> McHenry</t>
        </is>
      </c>
    </row>
    <row r="2941" ht="20.25" customHeight="0">
      <c s="5" t="inlineStr" r="A2941">
        <is>
          <t xml:space="preserve">40604060</t>
        </is>
      </c>
      <c s="5" t="inlineStr" r="B2941">
        <is>
          <t xml:space="preserve">HOT-MIX ASPHALT SURFACE COURSE, IL-9.5, MIX "D", N50</t>
        </is>
      </c>
      <c s="5" t="inlineStr" r="C2941">
        <is>
          <t xml:space="preserve">TON    </t>
        </is>
      </c>
      <c s="6" r="D2941">
        <v>492.000</v>
      </c>
      <c s="7" r="E2941">
        <v>1</v>
      </c>
      <c s="8" t="inlineStr" r="F2941">
        <is>
          <t xml:space="preserve">61L18</t>
        </is>
      </c>
      <c s="8" t="inlineStr" r="G2941">
        <is>
          <t xml:space="preserve">194</t>
        </is>
      </c>
      <c s="9" r="H2941">
        <v>176.1600</v>
      </c>
      <c s="8" t="inlineStr" r="I2941">
        <is>
          <t xml:space="preserve"/>
        </is>
      </c>
      <c s="8" t="inlineStr" r="J2941">
        <is>
          <t xml:space="preserve"> McHenry</t>
        </is>
      </c>
    </row>
    <row r="2942" ht="20.25" customHeight="0">
      <c s="5" t="inlineStr" r="A2942">
        <is>
          <t xml:space="preserve">40604060</t>
        </is>
      </c>
      <c s="5" t="inlineStr" r="B2942">
        <is>
          <t xml:space="preserve">HOT-MIX ASPHALT SURFACE COURSE, IL-9.5, MIX "D", N50</t>
        </is>
      </c>
      <c s="5" t="inlineStr" r="C2942">
        <is>
          <t xml:space="preserve">TON    </t>
        </is>
      </c>
      <c s="6" r="D2942">
        <v>6.000</v>
      </c>
      <c s="7" r="E2942">
        <v>1</v>
      </c>
      <c s="8" t="inlineStr" r="F2942">
        <is>
          <t xml:space="preserve">62T20</t>
        </is>
      </c>
      <c s="8" t="inlineStr" r="G2942">
        <is>
          <t xml:space="preserve">025</t>
        </is>
      </c>
      <c s="9" r="H2942">
        <v>730.0000</v>
      </c>
      <c s="8" t="inlineStr" r="I2942">
        <is>
          <t xml:space="preserve">Y</t>
        </is>
      </c>
      <c s="8" t="inlineStr" r="J2942">
        <is>
          <t xml:space="preserve"> Cook</t>
        </is>
      </c>
    </row>
    <row r="2943" ht="20.25" customHeight="0">
      <c s="5" t="inlineStr" r="A2943">
        <is>
          <t xml:space="preserve">40604060</t>
        </is>
      </c>
      <c s="5" t="inlineStr" r="B2943">
        <is>
          <t xml:space="preserve">HOT-MIX ASPHALT SURFACE COURSE, IL-9.5, MIX "D", N50</t>
        </is>
      </c>
      <c s="5" t="inlineStr" r="C2943">
        <is>
          <t xml:space="preserve">TON    </t>
        </is>
      </c>
      <c s="6" r="D2943">
        <v>6.000</v>
      </c>
      <c s="7" r="E2943">
        <v>1</v>
      </c>
      <c s="8" t="inlineStr" r="F2943">
        <is>
          <t xml:space="preserve">62T20</t>
        </is>
      </c>
      <c s="8" t="inlineStr" r="G2943">
        <is>
          <t xml:space="preserve">025</t>
        </is>
      </c>
      <c s="9" r="H2943">
        <v>150.0000</v>
      </c>
      <c s="8" t="inlineStr" r="I2943">
        <is>
          <t xml:space="preserve"/>
        </is>
      </c>
      <c s="8" t="inlineStr" r="J2943">
        <is>
          <t xml:space="preserve"> Cook</t>
        </is>
      </c>
    </row>
    <row r="2944" ht="20.25" customHeight="0">
      <c s="5" t="inlineStr" r="A2944">
        <is>
          <t xml:space="preserve">40604060</t>
        </is>
      </c>
      <c s="5" t="inlineStr" r="B2944">
        <is>
          <t xml:space="preserve">HOT-MIX ASPHALT SURFACE COURSE, IL-9.5, MIX "D", N50</t>
        </is>
      </c>
      <c s="5" t="inlineStr" r="C2944">
        <is>
          <t xml:space="preserve">TON    </t>
        </is>
      </c>
      <c s="6" r="D2944">
        <v>6.000</v>
      </c>
      <c s="7" r="E2944">
        <v>1</v>
      </c>
      <c s="8" t="inlineStr" r="F2944">
        <is>
          <t xml:space="preserve">62T20</t>
        </is>
      </c>
      <c s="8" t="inlineStr" r="G2944">
        <is>
          <t xml:space="preserve">025</t>
        </is>
      </c>
      <c s="9" r="H2944">
        <v>155.0000</v>
      </c>
      <c s="8" t="inlineStr" r="I2944">
        <is>
          <t xml:space="preserve"/>
        </is>
      </c>
      <c s="8" t="inlineStr" r="J2944">
        <is>
          <t xml:space="preserve"> Cook</t>
        </is>
      </c>
    </row>
    <row r="2945" ht="20.25" customHeight="0">
      <c s="5" t="inlineStr" r="A2945">
        <is>
          <t xml:space="preserve">40604060</t>
        </is>
      </c>
      <c s="5" t="inlineStr" r="B2945">
        <is>
          <t xml:space="preserve">HOT-MIX ASPHALT SURFACE COURSE, IL-9.5, MIX "D", N50</t>
        </is>
      </c>
      <c s="5" t="inlineStr" r="C2945">
        <is>
          <t xml:space="preserve">TON    </t>
        </is>
      </c>
      <c s="6" r="D2945">
        <v>6.000</v>
      </c>
      <c s="7" r="E2945">
        <v>1</v>
      </c>
      <c s="8" t="inlineStr" r="F2945">
        <is>
          <t xml:space="preserve">62T20</t>
        </is>
      </c>
      <c s="8" t="inlineStr" r="G2945">
        <is>
          <t xml:space="preserve">025</t>
        </is>
      </c>
      <c s="9" r="H2945">
        <v>778.0000</v>
      </c>
      <c s="8" t="inlineStr" r="I2945">
        <is>
          <t xml:space="preserve"/>
        </is>
      </c>
      <c s="8" t="inlineStr" r="J2945">
        <is>
          <t xml:space="preserve"> Cook</t>
        </is>
      </c>
    </row>
    <row r="2946" ht="20.25" customHeight="0">
      <c s="5" t="inlineStr" r="A2946">
        <is>
          <t xml:space="preserve">40604060</t>
        </is>
      </c>
      <c s="5" t="inlineStr" r="B2946">
        <is>
          <t xml:space="preserve">HOT-MIX ASPHALT SURFACE COURSE, IL-9.5, MIX "D", N50</t>
        </is>
      </c>
      <c s="5" t="inlineStr" r="C2946">
        <is>
          <t xml:space="preserve">TON    </t>
        </is>
      </c>
      <c s="6" r="D2946">
        <v>36.000</v>
      </c>
      <c s="7" r="E2946">
        <v>1</v>
      </c>
      <c s="8" t="inlineStr" r="F2946">
        <is>
          <t xml:space="preserve">62V56</t>
        </is>
      </c>
      <c s="8" t="inlineStr" r="G2946">
        <is>
          <t xml:space="preserve">034</t>
        </is>
      </c>
      <c s="9" r="H2946">
        <v>295.0000</v>
      </c>
      <c s="8" t="inlineStr" r="I2946">
        <is>
          <t xml:space="preserve">Y</t>
        </is>
      </c>
      <c s="8" t="inlineStr" r="J2946">
        <is>
          <t xml:space="preserve"> Cook</t>
        </is>
      </c>
    </row>
    <row r="2947" ht="20.25" customHeight="0">
      <c s="5" t="inlineStr" r="A2947">
        <is>
          <t xml:space="preserve">40604060</t>
        </is>
      </c>
      <c s="5" t="inlineStr" r="B2947">
        <is>
          <t xml:space="preserve">HOT-MIX ASPHALT SURFACE COURSE, IL-9.5, MIX "D", N50</t>
        </is>
      </c>
      <c s="5" t="inlineStr" r="C2947">
        <is>
          <t xml:space="preserve">TON    </t>
        </is>
      </c>
      <c s="6" r="D2947">
        <v>9.000</v>
      </c>
      <c s="7" r="E2947">
        <v>1</v>
      </c>
      <c s="8" t="inlineStr" r="F2947">
        <is>
          <t xml:space="preserve">62V61</t>
        </is>
      </c>
      <c s="8" t="inlineStr" r="G2947">
        <is>
          <t xml:space="preserve">035</t>
        </is>
      </c>
      <c s="9" r="H2947">
        <v>285.0000</v>
      </c>
      <c s="8" t="inlineStr" r="I2947">
        <is>
          <t xml:space="preserve">Y</t>
        </is>
      </c>
      <c s="8" t="inlineStr" r="J2947">
        <is>
          <t xml:space="preserve"> Cook</t>
        </is>
      </c>
    </row>
    <row r="2948" ht="20.25" customHeight="0">
      <c s="5" t="inlineStr" r="A2948">
        <is>
          <t xml:space="preserve">40604060</t>
        </is>
      </c>
      <c s="5" t="inlineStr" r="B2948">
        <is>
          <t xml:space="preserve">HOT-MIX ASPHALT SURFACE COURSE, IL-9.5, MIX "D", N50</t>
        </is>
      </c>
      <c s="5" t="inlineStr" r="C2948">
        <is>
          <t xml:space="preserve">TON    </t>
        </is>
      </c>
      <c s="6" r="D2948">
        <v>9.000</v>
      </c>
      <c s="7" r="E2948">
        <v>1</v>
      </c>
      <c s="8" t="inlineStr" r="F2948">
        <is>
          <t xml:space="preserve">62V61</t>
        </is>
      </c>
      <c s="8" t="inlineStr" r="G2948">
        <is>
          <t xml:space="preserve">035</t>
        </is>
      </c>
      <c s="9" r="H2948">
        <v>100.0000</v>
      </c>
      <c s="8" t="inlineStr" r="I2948">
        <is>
          <t xml:space="preserve"/>
        </is>
      </c>
      <c s="8" t="inlineStr" r="J2948">
        <is>
          <t xml:space="preserve"> Cook</t>
        </is>
      </c>
    </row>
    <row r="2949" ht="20.25" customHeight="0">
      <c s="5" t="inlineStr" r="A2949">
        <is>
          <t xml:space="preserve">40604060</t>
        </is>
      </c>
      <c s="5" t="inlineStr" r="B2949">
        <is>
          <t xml:space="preserve">HOT-MIX ASPHALT SURFACE COURSE, IL-9.5, MIX "D", N50</t>
        </is>
      </c>
      <c s="5" t="inlineStr" r="C2949">
        <is>
          <t xml:space="preserve">TON    </t>
        </is>
      </c>
      <c s="6" r="D2949">
        <v>9.000</v>
      </c>
      <c s="7" r="E2949">
        <v>1</v>
      </c>
      <c s="8" t="inlineStr" r="F2949">
        <is>
          <t xml:space="preserve">62V61</t>
        </is>
      </c>
      <c s="8" t="inlineStr" r="G2949">
        <is>
          <t xml:space="preserve">035</t>
        </is>
      </c>
      <c s="9" r="H2949">
        <v>205.0000</v>
      </c>
      <c s="8" t="inlineStr" r="I2949">
        <is>
          <t xml:space="preserve"/>
        </is>
      </c>
      <c s="8" t="inlineStr" r="J2949">
        <is>
          <t xml:space="preserve"> Cook</t>
        </is>
      </c>
    </row>
    <row r="2950" ht="20.25" customHeight="0">
      <c s="5" t="inlineStr" r="A2950">
        <is>
          <t xml:space="preserve">40604060</t>
        </is>
      </c>
      <c s="5" t="inlineStr" r="B2950">
        <is>
          <t xml:space="preserve">HOT-MIX ASPHALT SURFACE COURSE, IL-9.5, MIX "D", N50</t>
        </is>
      </c>
      <c s="5" t="inlineStr" r="C2950">
        <is>
          <t xml:space="preserve">TON    </t>
        </is>
      </c>
      <c s="6" r="D2950">
        <v>633.000</v>
      </c>
      <c s="7" r="E2950">
        <v>1</v>
      </c>
      <c s="8" t="inlineStr" r="F2950">
        <is>
          <t xml:space="preserve">62V86</t>
        </is>
      </c>
      <c s="8" t="inlineStr" r="G2950">
        <is>
          <t xml:space="preserve">038</t>
        </is>
      </c>
      <c s="9" r="H2950">
        <v>96.0000</v>
      </c>
      <c s="8" t="inlineStr" r="I2950">
        <is>
          <t xml:space="preserve">Y</t>
        </is>
      </c>
      <c s="8" t="inlineStr" r="J2950">
        <is>
          <t xml:space="preserve"> DuPage</t>
        </is>
      </c>
    </row>
    <row r="2951" ht="20.25" customHeight="0">
      <c s="5" t="inlineStr" r="A2951">
        <is>
          <t xml:space="preserve">40604060</t>
        </is>
      </c>
      <c s="5" t="inlineStr" r="B2951">
        <is>
          <t xml:space="preserve">HOT-MIX ASPHALT SURFACE COURSE, IL-9.5, MIX "D", N50</t>
        </is>
      </c>
      <c s="5" t="inlineStr" r="C2951">
        <is>
          <t xml:space="preserve">TON    </t>
        </is>
      </c>
      <c s="6" r="D2951">
        <v>633.000</v>
      </c>
      <c s="7" r="E2951">
        <v>1</v>
      </c>
      <c s="8" t="inlineStr" r="F2951">
        <is>
          <t xml:space="preserve">62V86</t>
        </is>
      </c>
      <c s="8" t="inlineStr" r="G2951">
        <is>
          <t xml:space="preserve">038</t>
        </is>
      </c>
      <c s="9" r="H2951">
        <v>87.0000</v>
      </c>
      <c s="8" t="inlineStr" r="I2951">
        <is>
          <t xml:space="preserve"/>
        </is>
      </c>
      <c s="8" t="inlineStr" r="J2951">
        <is>
          <t xml:space="preserve"> DuPage</t>
        </is>
      </c>
    </row>
    <row r="2952" ht="20.25" customHeight="0">
      <c s="5" t="inlineStr" r="A2952">
        <is>
          <t xml:space="preserve">40604060</t>
        </is>
      </c>
      <c s="5" t="inlineStr" r="B2952">
        <is>
          <t xml:space="preserve">HOT-MIX ASPHALT SURFACE COURSE, IL-9.5, MIX "D", N50</t>
        </is>
      </c>
      <c s="5" t="inlineStr" r="C2952">
        <is>
          <t xml:space="preserve">TON    </t>
        </is>
      </c>
      <c s="6" r="D2952">
        <v>633.000</v>
      </c>
      <c s="7" r="E2952">
        <v>1</v>
      </c>
      <c s="8" t="inlineStr" r="F2952">
        <is>
          <t xml:space="preserve">62V86</t>
        </is>
      </c>
      <c s="8" t="inlineStr" r="G2952">
        <is>
          <t xml:space="preserve">038</t>
        </is>
      </c>
      <c s="9" r="H2952">
        <v>109.5500</v>
      </c>
      <c s="8" t="inlineStr" r="I2952">
        <is>
          <t xml:space="preserve"/>
        </is>
      </c>
      <c s="8" t="inlineStr" r="J2952">
        <is>
          <t xml:space="preserve"> DuPage</t>
        </is>
      </c>
    </row>
    <row r="2953" ht="20.25" customHeight="0">
      <c s="5" t="inlineStr" r="A2953">
        <is>
          <t xml:space="preserve">40604060</t>
        </is>
      </c>
      <c s="5" t="inlineStr" r="B2953">
        <is>
          <t xml:space="preserve">HOT-MIX ASPHALT SURFACE COURSE, IL-9.5, MIX "D", N50</t>
        </is>
      </c>
      <c s="5" t="inlineStr" r="C2953">
        <is>
          <t xml:space="preserve">TON    </t>
        </is>
      </c>
      <c s="6" r="D2953">
        <v>1.000</v>
      </c>
      <c s="7" r="E2953">
        <v>1</v>
      </c>
      <c s="8" t="inlineStr" r="F2953">
        <is>
          <t xml:space="preserve">62W69</t>
        </is>
      </c>
      <c s="8" t="inlineStr" r="G2953">
        <is>
          <t xml:space="preserve">169</t>
        </is>
      </c>
      <c s="9" r="H2953">
        <v>410.0000</v>
      </c>
      <c s="8" t="inlineStr" r="I2953">
        <is>
          <t xml:space="preserve">Y</t>
        </is>
      </c>
      <c s="8" t="inlineStr" r="J2953">
        <is>
          <t xml:space="preserve"> Kane</t>
        </is>
      </c>
    </row>
    <row r="2954" ht="20.25" customHeight="0">
      <c s="5" t="inlineStr" r="A2954">
        <is>
          <t xml:space="preserve">40604060</t>
        </is>
      </c>
      <c s="5" t="inlineStr" r="B2954">
        <is>
          <t xml:space="preserve">HOT-MIX ASPHALT SURFACE COURSE, IL-9.5, MIX "D", N50</t>
        </is>
      </c>
      <c s="5" t="inlineStr" r="C2954">
        <is>
          <t xml:space="preserve">TON    </t>
        </is>
      </c>
      <c s="6" r="D2954">
        <v>1.000</v>
      </c>
      <c s="7" r="E2954">
        <v>1</v>
      </c>
      <c s="8" t="inlineStr" r="F2954">
        <is>
          <t xml:space="preserve">62W69</t>
        </is>
      </c>
      <c s="8" t="inlineStr" r="G2954">
        <is>
          <t xml:space="preserve">169</t>
        </is>
      </c>
      <c s="9" r="H2954">
        <v>1000.0000</v>
      </c>
      <c s="8" t="inlineStr" r="I2954">
        <is>
          <t xml:space="preserve"/>
        </is>
      </c>
      <c s="8" t="inlineStr" r="J2954">
        <is>
          <t xml:space="preserve"> Kane</t>
        </is>
      </c>
    </row>
    <row r="2955" ht="20.25" customHeight="0">
      <c s="5" t="inlineStr" r="A2955">
        <is>
          <t xml:space="preserve">40604060</t>
        </is>
      </c>
      <c s="5" t="inlineStr" r="B2955">
        <is>
          <t xml:space="preserve">HOT-MIX ASPHALT SURFACE COURSE, IL-9.5, MIX "D", N50</t>
        </is>
      </c>
      <c s="5" t="inlineStr" r="C2955">
        <is>
          <t xml:space="preserve">TON    </t>
        </is>
      </c>
      <c s="6" r="D2955">
        <v>2105.000</v>
      </c>
      <c s="7" r="E2955">
        <v>1</v>
      </c>
      <c s="8" t="inlineStr" r="F2955">
        <is>
          <t xml:space="preserve">62X94</t>
        </is>
      </c>
      <c s="8" t="inlineStr" r="G2955">
        <is>
          <t xml:space="preserve">170</t>
        </is>
      </c>
      <c s="9" r="H2955">
        <v>190.0000</v>
      </c>
      <c s="8" t="inlineStr" r="I2955">
        <is>
          <t xml:space="preserve">Y</t>
        </is>
      </c>
      <c s="8" t="inlineStr" r="J2955">
        <is>
          <t xml:space="preserve"> McHenry</t>
        </is>
      </c>
    </row>
    <row r="2956" ht="20.25" customHeight="0">
      <c s="5" t="inlineStr" r="A2956">
        <is>
          <t xml:space="preserve">40604060</t>
        </is>
      </c>
      <c s="5" t="inlineStr" r="B2956">
        <is>
          <t xml:space="preserve">HOT-MIX ASPHALT SURFACE COURSE, IL-9.5, MIX "D", N50</t>
        </is>
      </c>
      <c s="5" t="inlineStr" r="C2956">
        <is>
          <t xml:space="preserve">TON    </t>
        </is>
      </c>
      <c s="6" r="D2956">
        <v>2105.000</v>
      </c>
      <c s="7" r="E2956">
        <v>1</v>
      </c>
      <c s="8" t="inlineStr" r="F2956">
        <is>
          <t xml:space="preserve">62X94</t>
        </is>
      </c>
      <c s="8" t="inlineStr" r="G2956">
        <is>
          <t xml:space="preserve">170</t>
        </is>
      </c>
      <c s="9" r="H2956">
        <v>150.0000</v>
      </c>
      <c s="8" t="inlineStr" r="I2956">
        <is>
          <t xml:space="preserve"/>
        </is>
      </c>
      <c s="8" t="inlineStr" r="J2956">
        <is>
          <t xml:space="preserve"> McHenry</t>
        </is>
      </c>
    </row>
    <row r="2957" ht="20.25" customHeight="0">
      <c s="5" t="inlineStr" r="A2957">
        <is>
          <t xml:space="preserve">40604060</t>
        </is>
      </c>
      <c s="5" t="inlineStr" r="B2957">
        <is>
          <t xml:space="preserve">HOT-MIX ASPHALT SURFACE COURSE, IL-9.5, MIX "D", N50</t>
        </is>
      </c>
      <c s="5" t="inlineStr" r="C2957">
        <is>
          <t xml:space="preserve">TON    </t>
        </is>
      </c>
      <c s="6" r="D2957">
        <v>2105.000</v>
      </c>
      <c s="7" r="E2957">
        <v>1</v>
      </c>
      <c s="8" t="inlineStr" r="F2957">
        <is>
          <t xml:space="preserve">62X94</t>
        </is>
      </c>
      <c s="8" t="inlineStr" r="G2957">
        <is>
          <t xml:space="preserve">170</t>
        </is>
      </c>
      <c s="9" r="H2957">
        <v>199.8900</v>
      </c>
      <c s="8" t="inlineStr" r="I2957">
        <is>
          <t xml:space="preserve"/>
        </is>
      </c>
      <c s="8" t="inlineStr" r="J2957">
        <is>
          <t xml:space="preserve"> McHenry</t>
        </is>
      </c>
    </row>
    <row r="2958" ht="20.25" customHeight="0">
      <c s="5" t="inlineStr" r="A2958">
        <is>
          <t xml:space="preserve">40604060</t>
        </is>
      </c>
      <c s="5" t="inlineStr" r="B2958">
        <is>
          <t xml:space="preserve">HOT-MIX ASPHALT SURFACE COURSE, IL-9.5, MIX "D", N50</t>
        </is>
      </c>
      <c s="5" t="inlineStr" r="C2958">
        <is>
          <t xml:space="preserve">TON    </t>
        </is>
      </c>
      <c s="6" r="D2958">
        <v>2105.000</v>
      </c>
      <c s="7" r="E2958">
        <v>1</v>
      </c>
      <c s="8" t="inlineStr" r="F2958">
        <is>
          <t xml:space="preserve">62X94</t>
        </is>
      </c>
      <c s="8" t="inlineStr" r="G2958">
        <is>
          <t xml:space="preserve">170</t>
        </is>
      </c>
      <c s="9" r="H2958">
        <v>210.0000</v>
      </c>
      <c s="8" t="inlineStr" r="I2958">
        <is>
          <t xml:space="preserve"/>
        </is>
      </c>
      <c s="8" t="inlineStr" r="J2958">
        <is>
          <t xml:space="preserve"> McHenry</t>
        </is>
      </c>
    </row>
    <row r="2959" ht="20.25" customHeight="0">
      <c s="5" t="inlineStr" r="A2959">
        <is>
          <t xml:space="preserve">40604062</t>
        </is>
      </c>
      <c s="5" t="inlineStr" r="B2959">
        <is>
          <t xml:space="preserve">HOT-MIX ASPHALT SURFACE COURSE, IL-9.5, MIX "D", N70</t>
        </is>
      </c>
      <c s="5" t="inlineStr" r="C2959">
        <is>
          <t xml:space="preserve">TON    </t>
        </is>
      </c>
      <c s="6" r="D2959">
        <v>2225.000</v>
      </c>
      <c s="7" r="E2959">
        <v>1</v>
      </c>
      <c s="8" t="inlineStr" r="F2959">
        <is>
          <t xml:space="preserve">61K95</t>
        </is>
      </c>
      <c s="8" t="inlineStr" r="G2959">
        <is>
          <t xml:space="preserve">013</t>
        </is>
      </c>
      <c s="9" r="H2959">
        <v>92.8800</v>
      </c>
      <c s="8" t="inlineStr" r="I2959">
        <is>
          <t xml:space="preserve">Y</t>
        </is>
      </c>
      <c s="8" t="inlineStr" r="J2959">
        <is>
          <t xml:space="preserve"> DuPage</t>
        </is>
      </c>
    </row>
    <row r="2960" ht="20.25" customHeight="0">
      <c s="5" t="inlineStr" r="A2960">
        <is>
          <t xml:space="preserve">40604062</t>
        </is>
      </c>
      <c s="5" t="inlineStr" r="B2960">
        <is>
          <t xml:space="preserve">HOT-MIX ASPHALT SURFACE COURSE, IL-9.5, MIX "D", N70</t>
        </is>
      </c>
      <c s="5" t="inlineStr" r="C2960">
        <is>
          <t xml:space="preserve">TON    </t>
        </is>
      </c>
      <c s="6" r="D2960">
        <v>2225.000</v>
      </c>
      <c s="7" r="E2960">
        <v>1</v>
      </c>
      <c s="8" t="inlineStr" r="F2960">
        <is>
          <t xml:space="preserve">61K95</t>
        </is>
      </c>
      <c s="8" t="inlineStr" r="G2960">
        <is>
          <t xml:space="preserve">013</t>
        </is>
      </c>
      <c s="9" r="H2960">
        <v>88.0000</v>
      </c>
      <c s="8" t="inlineStr" r="I2960">
        <is>
          <t xml:space="preserve"/>
        </is>
      </c>
      <c s="8" t="inlineStr" r="J2960">
        <is>
          <t xml:space="preserve"> DuPage</t>
        </is>
      </c>
    </row>
    <row r="2961" ht="20.25" customHeight="0">
      <c s="5" t="inlineStr" r="A2961">
        <is>
          <t xml:space="preserve">40604062</t>
        </is>
      </c>
      <c s="5" t="inlineStr" r="B2961">
        <is>
          <t xml:space="preserve">HOT-MIX ASPHALT SURFACE COURSE, IL-9.5, MIX "D", N70</t>
        </is>
      </c>
      <c s="5" t="inlineStr" r="C2961">
        <is>
          <t xml:space="preserve">TON    </t>
        </is>
      </c>
      <c s="6" r="D2961">
        <v>2225.000</v>
      </c>
      <c s="7" r="E2961">
        <v>1</v>
      </c>
      <c s="8" t="inlineStr" r="F2961">
        <is>
          <t xml:space="preserve">61K95</t>
        </is>
      </c>
      <c s="8" t="inlineStr" r="G2961">
        <is>
          <t xml:space="preserve">013</t>
        </is>
      </c>
      <c s="9" r="H2961">
        <v>95.0000</v>
      </c>
      <c s="8" t="inlineStr" r="I2961">
        <is>
          <t xml:space="preserve"/>
        </is>
      </c>
      <c s="8" t="inlineStr" r="J2961">
        <is>
          <t xml:space="preserve"> DuPage</t>
        </is>
      </c>
    </row>
    <row r="2962" ht="20.25" customHeight="0">
      <c s="5" t="inlineStr" r="A2962">
        <is>
          <t xml:space="preserve">40604062</t>
        </is>
      </c>
      <c s="5" t="inlineStr" r="B2962">
        <is>
          <t xml:space="preserve">HOT-MIX ASPHALT SURFACE COURSE, IL-9.5, MIX "D", N70</t>
        </is>
      </c>
      <c s="5" t="inlineStr" r="C2962">
        <is>
          <t xml:space="preserve">TON    </t>
        </is>
      </c>
      <c s="6" r="D2962">
        <v>2225.000</v>
      </c>
      <c s="7" r="E2962">
        <v>1</v>
      </c>
      <c s="8" t="inlineStr" r="F2962">
        <is>
          <t xml:space="preserve">61K95</t>
        </is>
      </c>
      <c s="8" t="inlineStr" r="G2962">
        <is>
          <t xml:space="preserve">013</t>
        </is>
      </c>
      <c s="9" r="H2962">
        <v>98.0000</v>
      </c>
      <c s="8" t="inlineStr" r="I2962">
        <is>
          <t xml:space="preserve"/>
        </is>
      </c>
      <c s="8" t="inlineStr" r="J2962">
        <is>
          <t xml:space="preserve"> DuPage</t>
        </is>
      </c>
    </row>
    <row r="2963" ht="20.25" customHeight="0">
      <c s="5" t="inlineStr" r="A2963">
        <is>
          <t xml:space="preserve">40604062</t>
        </is>
      </c>
      <c s="5" t="inlineStr" r="B2963">
        <is>
          <t xml:space="preserve">HOT-MIX ASPHALT SURFACE COURSE, IL-9.5, MIX "D", N70</t>
        </is>
      </c>
      <c s="5" t="inlineStr" r="C2963">
        <is>
          <t xml:space="preserve">TON    </t>
        </is>
      </c>
      <c s="6" r="D2963">
        <v>2225.000</v>
      </c>
      <c s="7" r="E2963">
        <v>1</v>
      </c>
      <c s="8" t="inlineStr" r="F2963">
        <is>
          <t xml:space="preserve">61K95</t>
        </is>
      </c>
      <c s="8" t="inlineStr" r="G2963">
        <is>
          <t xml:space="preserve">013</t>
        </is>
      </c>
      <c s="9" r="H2963">
        <v>107.2500</v>
      </c>
      <c s="8" t="inlineStr" r="I2963">
        <is>
          <t xml:space="preserve"/>
        </is>
      </c>
      <c s="8" t="inlineStr" r="J2963">
        <is>
          <t xml:space="preserve"> DuPage</t>
        </is>
      </c>
    </row>
    <row r="2964" ht="20.25" customHeight="0">
      <c s="5" t="inlineStr" r="A2964">
        <is>
          <t xml:space="preserve">40604062</t>
        </is>
      </c>
      <c s="5" t="inlineStr" r="B2964">
        <is>
          <t xml:space="preserve">HOT-MIX ASPHALT SURFACE COURSE, IL-9.5, MIX "D", N70</t>
        </is>
      </c>
      <c s="5" t="inlineStr" r="C2964">
        <is>
          <t xml:space="preserve">TON    </t>
        </is>
      </c>
      <c s="6" r="D2964">
        <v>4334.000</v>
      </c>
      <c s="7" r="E2964">
        <v>1</v>
      </c>
      <c s="8" t="inlineStr" r="F2964">
        <is>
          <t xml:space="preserve">61L33</t>
        </is>
      </c>
      <c s="8" t="inlineStr" r="G2964">
        <is>
          <t xml:space="preserve">019</t>
        </is>
      </c>
      <c s="9" r="H2964">
        <v>82.7500</v>
      </c>
      <c s="8" t="inlineStr" r="I2964">
        <is>
          <t xml:space="preserve">Y</t>
        </is>
      </c>
      <c s="8" t="inlineStr" r="J2964">
        <is>
          <t xml:space="preserve"> Cook</t>
        </is>
      </c>
    </row>
    <row r="2965" ht="20.25" customHeight="0">
      <c s="5" t="inlineStr" r="A2965">
        <is>
          <t xml:space="preserve">40604062</t>
        </is>
      </c>
      <c s="5" t="inlineStr" r="B2965">
        <is>
          <t xml:space="preserve">HOT-MIX ASPHALT SURFACE COURSE, IL-9.5, MIX "D", N70</t>
        </is>
      </c>
      <c s="5" t="inlineStr" r="C2965">
        <is>
          <t xml:space="preserve">TON    </t>
        </is>
      </c>
      <c s="6" r="D2965">
        <v>4334.000</v>
      </c>
      <c s="7" r="E2965">
        <v>1</v>
      </c>
      <c s="8" t="inlineStr" r="F2965">
        <is>
          <t xml:space="preserve">61L33</t>
        </is>
      </c>
      <c s="8" t="inlineStr" r="G2965">
        <is>
          <t xml:space="preserve">019</t>
        </is>
      </c>
      <c s="9" r="H2965">
        <v>89.0000</v>
      </c>
      <c s="8" t="inlineStr" r="I2965">
        <is>
          <t xml:space="preserve"/>
        </is>
      </c>
      <c s="8" t="inlineStr" r="J2965">
        <is>
          <t xml:space="preserve"> Cook</t>
        </is>
      </c>
    </row>
    <row r="2966" ht="20.25" customHeight="0">
      <c s="5" t="inlineStr" r="A2966">
        <is>
          <t xml:space="preserve">40604062</t>
        </is>
      </c>
      <c s="5" t="inlineStr" r="B2966">
        <is>
          <t xml:space="preserve">HOT-MIX ASPHALT SURFACE COURSE, IL-9.5, MIX "D", N70</t>
        </is>
      </c>
      <c s="5" t="inlineStr" r="C2966">
        <is>
          <t xml:space="preserve">TON    </t>
        </is>
      </c>
      <c s="6" r="D2966">
        <v>4334.000</v>
      </c>
      <c s="7" r="E2966">
        <v>1</v>
      </c>
      <c s="8" t="inlineStr" r="F2966">
        <is>
          <t xml:space="preserve">61L33</t>
        </is>
      </c>
      <c s="8" t="inlineStr" r="G2966">
        <is>
          <t xml:space="preserve">019</t>
        </is>
      </c>
      <c s="9" r="H2966">
        <v>95.0000</v>
      </c>
      <c s="8" t="inlineStr" r="I2966">
        <is>
          <t xml:space="preserve"/>
        </is>
      </c>
      <c s="8" t="inlineStr" r="J2966">
        <is>
          <t xml:space="preserve"> Cook</t>
        </is>
      </c>
    </row>
    <row r="2967" ht="20.25" customHeight="0">
      <c s="5" t="inlineStr" r="A2967">
        <is>
          <t xml:space="preserve">40604062</t>
        </is>
      </c>
      <c s="5" t="inlineStr" r="B2967">
        <is>
          <t xml:space="preserve">HOT-MIX ASPHALT SURFACE COURSE, IL-9.5, MIX "D", N70</t>
        </is>
      </c>
      <c s="5" t="inlineStr" r="C2967">
        <is>
          <t xml:space="preserve">TON    </t>
        </is>
      </c>
      <c s="6" r="D2967">
        <v>162.000</v>
      </c>
      <c s="7" r="E2967">
        <v>1</v>
      </c>
      <c s="8" t="inlineStr" r="F2967">
        <is>
          <t xml:space="preserve">62T27</t>
        </is>
      </c>
      <c s="8" t="inlineStr" r="G2967">
        <is>
          <t xml:space="preserve">026</t>
        </is>
      </c>
      <c s="9" r="H2967">
        <v>110.0000</v>
      </c>
      <c s="8" t="inlineStr" r="I2967">
        <is>
          <t xml:space="preserve">Y</t>
        </is>
      </c>
      <c s="8" t="inlineStr" r="J2967">
        <is>
          <t xml:space="preserve"> Will</t>
        </is>
      </c>
    </row>
    <row r="2968" ht="20.25" customHeight="0">
      <c s="5" t="inlineStr" r="A2968">
        <is>
          <t xml:space="preserve">40604062</t>
        </is>
      </c>
      <c s="5" t="inlineStr" r="B2968">
        <is>
          <t xml:space="preserve">HOT-MIX ASPHALT SURFACE COURSE, IL-9.5, MIX "D", N70</t>
        </is>
      </c>
      <c s="5" t="inlineStr" r="C2968">
        <is>
          <t xml:space="preserve">TON    </t>
        </is>
      </c>
      <c s="6" r="D2968">
        <v>162.000</v>
      </c>
      <c s="7" r="E2968">
        <v>1</v>
      </c>
      <c s="8" t="inlineStr" r="F2968">
        <is>
          <t xml:space="preserve">62T27</t>
        </is>
      </c>
      <c s="8" t="inlineStr" r="G2968">
        <is>
          <t xml:space="preserve">026</t>
        </is>
      </c>
      <c s="9" r="H2968">
        <v>155.0000</v>
      </c>
      <c s="8" t="inlineStr" r="I2968">
        <is>
          <t xml:space="preserve"/>
        </is>
      </c>
      <c s="8" t="inlineStr" r="J2968">
        <is>
          <t xml:space="preserve"> Will</t>
        </is>
      </c>
    </row>
    <row r="2969" ht="20.25" customHeight="0">
      <c s="5" t="inlineStr" r="A2969">
        <is>
          <t xml:space="preserve">40604062</t>
        </is>
      </c>
      <c s="5" t="inlineStr" r="B2969">
        <is>
          <t xml:space="preserve">HOT-MIX ASPHALT SURFACE COURSE, IL-9.5, MIX "D", N70</t>
        </is>
      </c>
      <c s="5" t="inlineStr" r="C2969">
        <is>
          <t xml:space="preserve">TON    </t>
        </is>
      </c>
      <c s="6" r="D2969">
        <v>162.000</v>
      </c>
      <c s="7" r="E2969">
        <v>1</v>
      </c>
      <c s="8" t="inlineStr" r="F2969">
        <is>
          <t xml:space="preserve">62T27</t>
        </is>
      </c>
      <c s="8" t="inlineStr" r="G2969">
        <is>
          <t xml:space="preserve">026</t>
        </is>
      </c>
      <c s="9" r="H2969">
        <v>225.0000</v>
      </c>
      <c s="8" t="inlineStr" r="I2969">
        <is>
          <t xml:space="preserve"/>
        </is>
      </c>
      <c s="8" t="inlineStr" r="J2969">
        <is>
          <t xml:space="preserve"> Will</t>
        </is>
      </c>
    </row>
    <row r="2970" ht="20.25" customHeight="0">
      <c s="5" t="inlineStr" r="A2970">
        <is>
          <t xml:space="preserve">40604062</t>
        </is>
      </c>
      <c s="5" t="inlineStr" r="B2970">
        <is>
          <t xml:space="preserve">HOT-MIX ASPHALT SURFACE COURSE, IL-9.5, MIX "D", N70</t>
        </is>
      </c>
      <c s="5" t="inlineStr" r="C2970">
        <is>
          <t xml:space="preserve">TON    </t>
        </is>
      </c>
      <c s="6" r="D2970">
        <v>162.000</v>
      </c>
      <c s="7" r="E2970">
        <v>1</v>
      </c>
      <c s="8" t="inlineStr" r="F2970">
        <is>
          <t xml:space="preserve">62T27</t>
        </is>
      </c>
      <c s="8" t="inlineStr" r="G2970">
        <is>
          <t xml:space="preserve">026</t>
        </is>
      </c>
      <c s="9" r="H2970">
        <v>276.6000</v>
      </c>
      <c s="8" t="inlineStr" r="I2970">
        <is>
          <t xml:space="preserve"/>
        </is>
      </c>
      <c s="8" t="inlineStr" r="J2970">
        <is>
          <t xml:space="preserve"> Will</t>
        </is>
      </c>
    </row>
    <row r="2971" ht="20.25" customHeight="0">
      <c s="5" t="inlineStr" r="A2971">
        <is>
          <t xml:space="preserve">40604062</t>
        </is>
      </c>
      <c s="5" t="inlineStr" r="B2971">
        <is>
          <t xml:space="preserve">HOT-MIX ASPHALT SURFACE COURSE, IL-9.5, MIX "D", N70</t>
        </is>
      </c>
      <c s="5" t="inlineStr" r="C2971">
        <is>
          <t xml:space="preserve">TON    </t>
        </is>
      </c>
      <c s="6" r="D2971">
        <v>162.000</v>
      </c>
      <c s="7" r="E2971">
        <v>1</v>
      </c>
      <c s="8" t="inlineStr" r="F2971">
        <is>
          <t xml:space="preserve">62T27</t>
        </is>
      </c>
      <c s="8" t="inlineStr" r="G2971">
        <is>
          <t xml:space="preserve">026</t>
        </is>
      </c>
      <c s="9" r="H2971">
        <v>312.0000</v>
      </c>
      <c s="8" t="inlineStr" r="I2971">
        <is>
          <t xml:space="preserve"/>
        </is>
      </c>
      <c s="8" t="inlineStr" r="J2971">
        <is>
          <t xml:space="preserve"> Will</t>
        </is>
      </c>
    </row>
    <row r="2972" ht="20.25" customHeight="0">
      <c s="5" t="inlineStr" r="A2972">
        <is>
          <t xml:space="preserve">40604062</t>
        </is>
      </c>
      <c s="5" t="inlineStr" r="B2972">
        <is>
          <t xml:space="preserve">HOT-MIX ASPHALT SURFACE COURSE, IL-9.5, MIX "D", N70</t>
        </is>
      </c>
      <c s="5" t="inlineStr" r="C2972">
        <is>
          <t xml:space="preserve">TON    </t>
        </is>
      </c>
      <c s="6" r="D2972">
        <v>2608.000</v>
      </c>
      <c s="7" r="E2972">
        <v>1</v>
      </c>
      <c s="8" t="inlineStr" r="F2972">
        <is>
          <t xml:space="preserve">62V38</t>
        </is>
      </c>
      <c s="8" t="inlineStr" r="G2972">
        <is>
          <t xml:space="preserve">030</t>
        </is>
      </c>
      <c s="9" r="H2972">
        <v>81.2000</v>
      </c>
      <c s="8" t="inlineStr" r="I2972">
        <is>
          <t xml:space="preserve">Y</t>
        </is>
      </c>
      <c s="8" t="inlineStr" r="J2972">
        <is>
          <t xml:space="preserve"> Lake</t>
        </is>
      </c>
    </row>
    <row r="2973" ht="20.25" customHeight="0">
      <c s="5" t="inlineStr" r="A2973">
        <is>
          <t xml:space="preserve">40604062</t>
        </is>
      </c>
      <c s="5" t="inlineStr" r="B2973">
        <is>
          <t xml:space="preserve">HOT-MIX ASPHALT SURFACE COURSE, IL-9.5, MIX "D", N70</t>
        </is>
      </c>
      <c s="5" t="inlineStr" r="C2973">
        <is>
          <t xml:space="preserve">TON    </t>
        </is>
      </c>
      <c s="6" r="D2973">
        <v>2608.000</v>
      </c>
      <c s="7" r="E2973">
        <v>1</v>
      </c>
      <c s="8" t="inlineStr" r="F2973">
        <is>
          <t xml:space="preserve">62V38</t>
        </is>
      </c>
      <c s="8" t="inlineStr" r="G2973">
        <is>
          <t xml:space="preserve">030</t>
        </is>
      </c>
      <c s="9" r="H2973">
        <v>80.0000</v>
      </c>
      <c s="8" t="inlineStr" r="I2973">
        <is>
          <t xml:space="preserve"/>
        </is>
      </c>
      <c s="8" t="inlineStr" r="J2973">
        <is>
          <t xml:space="preserve"> Lake</t>
        </is>
      </c>
    </row>
    <row r="2974" ht="20.25" customHeight="0">
      <c s="5" t="inlineStr" r="A2974">
        <is>
          <t xml:space="preserve">40604062</t>
        </is>
      </c>
      <c s="5" t="inlineStr" r="B2974">
        <is>
          <t xml:space="preserve">HOT-MIX ASPHALT SURFACE COURSE, IL-9.5, MIX "D", N70</t>
        </is>
      </c>
      <c s="5" t="inlineStr" r="C2974">
        <is>
          <t xml:space="preserve">TON    </t>
        </is>
      </c>
      <c s="6" r="D2974">
        <v>4782.000</v>
      </c>
      <c s="7" r="E2974">
        <v>1</v>
      </c>
      <c s="8" t="inlineStr" r="F2974">
        <is>
          <t xml:space="preserve">62V73</t>
        </is>
      </c>
      <c s="8" t="inlineStr" r="G2974">
        <is>
          <t xml:space="preserve">108</t>
        </is>
      </c>
      <c s="9" r="H2974">
        <v>80.0000</v>
      </c>
      <c s="8" t="inlineStr" r="I2974">
        <is>
          <t xml:space="preserve">Y</t>
        </is>
      </c>
      <c s="8" t="inlineStr" r="J2974">
        <is>
          <t xml:space="preserve"> Cook</t>
        </is>
      </c>
    </row>
    <row r="2975" ht="20.25" customHeight="0">
      <c s="5" t="inlineStr" r="A2975">
        <is>
          <t xml:space="preserve">40604062</t>
        </is>
      </c>
      <c s="5" t="inlineStr" r="B2975">
        <is>
          <t xml:space="preserve">HOT-MIX ASPHALT SURFACE COURSE, IL-9.5, MIX "D", N70</t>
        </is>
      </c>
      <c s="5" t="inlineStr" r="C2975">
        <is>
          <t xml:space="preserve">TON    </t>
        </is>
      </c>
      <c s="6" r="D2975">
        <v>4782.000</v>
      </c>
      <c s="7" r="E2975">
        <v>1</v>
      </c>
      <c s="8" t="inlineStr" r="F2975">
        <is>
          <t xml:space="preserve">62V73</t>
        </is>
      </c>
      <c s="8" t="inlineStr" r="G2975">
        <is>
          <t xml:space="preserve">108</t>
        </is>
      </c>
      <c s="9" r="H2975">
        <v>66.0000</v>
      </c>
      <c s="8" t="inlineStr" r="I2975">
        <is>
          <t xml:space="preserve"/>
        </is>
      </c>
      <c s="8" t="inlineStr" r="J2975">
        <is>
          <t xml:space="preserve"> Cook</t>
        </is>
      </c>
    </row>
    <row r="2976" ht="20.25" customHeight="0">
      <c s="5" t="inlineStr" r="A2976">
        <is>
          <t xml:space="preserve">40604062</t>
        </is>
      </c>
      <c s="5" t="inlineStr" r="B2976">
        <is>
          <t xml:space="preserve">HOT-MIX ASPHALT SURFACE COURSE, IL-9.5, MIX "D", N70</t>
        </is>
      </c>
      <c s="5" t="inlineStr" r="C2976">
        <is>
          <t xml:space="preserve">TON    </t>
        </is>
      </c>
      <c s="6" r="D2976">
        <v>4782.000</v>
      </c>
      <c s="7" r="E2976">
        <v>1</v>
      </c>
      <c s="8" t="inlineStr" r="F2976">
        <is>
          <t xml:space="preserve">62V73</t>
        </is>
      </c>
      <c s="8" t="inlineStr" r="G2976">
        <is>
          <t xml:space="preserve">108</t>
        </is>
      </c>
      <c s="9" r="H2976">
        <v>85.0000</v>
      </c>
      <c s="8" t="inlineStr" r="I2976">
        <is>
          <t xml:space="preserve"/>
        </is>
      </c>
      <c s="8" t="inlineStr" r="J2976">
        <is>
          <t xml:space="preserve"> Cook</t>
        </is>
      </c>
    </row>
    <row r="2977" ht="20.25" customHeight="0">
      <c s="5" t="inlineStr" r="A2977">
        <is>
          <t xml:space="preserve">40604062</t>
        </is>
      </c>
      <c s="5" t="inlineStr" r="B2977">
        <is>
          <t xml:space="preserve">HOT-MIX ASPHALT SURFACE COURSE, IL-9.5, MIX "D", N70</t>
        </is>
      </c>
      <c s="5" t="inlineStr" r="C2977">
        <is>
          <t xml:space="preserve">TON    </t>
        </is>
      </c>
      <c s="6" r="D2977">
        <v>1685.000</v>
      </c>
      <c s="7" r="E2977">
        <v>1</v>
      </c>
      <c s="8" t="inlineStr" r="F2977">
        <is>
          <t xml:space="preserve">62W50</t>
        </is>
      </c>
      <c s="8" t="inlineStr" r="G2977">
        <is>
          <t xml:space="preserve">041</t>
        </is>
      </c>
      <c s="9" r="H2977">
        <v>89.0000</v>
      </c>
      <c s="8" t="inlineStr" r="I2977">
        <is>
          <t xml:space="preserve">Y</t>
        </is>
      </c>
      <c s="8" t="inlineStr" r="J2977">
        <is>
          <t xml:space="preserve"> Cook</t>
        </is>
      </c>
    </row>
    <row r="2978" ht="20.25" customHeight="0">
      <c s="5" t="inlineStr" r="A2978">
        <is>
          <t xml:space="preserve">40604062</t>
        </is>
      </c>
      <c s="5" t="inlineStr" r="B2978">
        <is>
          <t xml:space="preserve">HOT-MIX ASPHALT SURFACE COURSE, IL-9.5, MIX "D", N70</t>
        </is>
      </c>
      <c s="5" t="inlineStr" r="C2978">
        <is>
          <t xml:space="preserve">TON    </t>
        </is>
      </c>
      <c s="6" r="D2978">
        <v>1685.000</v>
      </c>
      <c s="7" r="E2978">
        <v>1</v>
      </c>
      <c s="8" t="inlineStr" r="F2978">
        <is>
          <t xml:space="preserve">62W50</t>
        </is>
      </c>
      <c s="8" t="inlineStr" r="G2978">
        <is>
          <t xml:space="preserve">041</t>
        </is>
      </c>
      <c s="9" r="H2978">
        <v>77.5000</v>
      </c>
      <c s="8" t="inlineStr" r="I2978">
        <is>
          <t xml:space="preserve"/>
        </is>
      </c>
      <c s="8" t="inlineStr" r="J2978">
        <is>
          <t xml:space="preserve"> Cook</t>
        </is>
      </c>
    </row>
    <row r="2979" ht="20.25" customHeight="0">
      <c s="5" t="inlineStr" r="A2979">
        <is>
          <t xml:space="preserve">40604062</t>
        </is>
      </c>
      <c s="5" t="inlineStr" r="B2979">
        <is>
          <t xml:space="preserve">HOT-MIX ASPHALT SURFACE COURSE, IL-9.5, MIX "D", N70</t>
        </is>
      </c>
      <c s="5" t="inlineStr" r="C2979">
        <is>
          <t xml:space="preserve">TON    </t>
        </is>
      </c>
      <c s="6" r="D2979">
        <v>1685.000</v>
      </c>
      <c s="7" r="E2979">
        <v>1</v>
      </c>
      <c s="8" t="inlineStr" r="F2979">
        <is>
          <t xml:space="preserve">62W50</t>
        </is>
      </c>
      <c s="8" t="inlineStr" r="G2979">
        <is>
          <t xml:space="preserve">041</t>
        </is>
      </c>
      <c s="9" r="H2979">
        <v>89.0000</v>
      </c>
      <c s="8" t="inlineStr" r="I2979">
        <is>
          <t xml:space="preserve"/>
        </is>
      </c>
      <c s="8" t="inlineStr" r="J2979">
        <is>
          <t xml:space="preserve"> Cook</t>
        </is>
      </c>
    </row>
    <row r="2980" ht="20.25" customHeight="0">
      <c s="5" t="inlineStr" r="A2980">
        <is>
          <t xml:space="preserve">40604062</t>
        </is>
      </c>
      <c s="5" t="inlineStr" r="B2980">
        <is>
          <t xml:space="preserve">HOT-MIX ASPHALT SURFACE COURSE, IL-9.5, MIX "D", N70</t>
        </is>
      </c>
      <c s="5" t="inlineStr" r="C2980">
        <is>
          <t xml:space="preserve">TON    </t>
        </is>
      </c>
      <c s="6" r="D2980">
        <v>6536.000</v>
      </c>
      <c s="7" r="E2980">
        <v>1</v>
      </c>
      <c s="8" t="inlineStr" r="F2980">
        <is>
          <t xml:space="preserve">62W69</t>
        </is>
      </c>
      <c s="8" t="inlineStr" r="G2980">
        <is>
          <t xml:space="preserve">169</t>
        </is>
      </c>
      <c s="9" r="H2980">
        <v>105.0000</v>
      </c>
      <c s="8" t="inlineStr" r="I2980">
        <is>
          <t xml:space="preserve">Y</t>
        </is>
      </c>
      <c s="8" t="inlineStr" r="J2980">
        <is>
          <t xml:space="preserve"> Kane</t>
        </is>
      </c>
    </row>
    <row r="2981" ht="20.25" customHeight="0">
      <c s="5" t="inlineStr" r="A2981">
        <is>
          <t xml:space="preserve">40604062</t>
        </is>
      </c>
      <c s="5" t="inlineStr" r="B2981">
        <is>
          <t xml:space="preserve">HOT-MIX ASPHALT SURFACE COURSE, IL-9.5, MIX "D", N70</t>
        </is>
      </c>
      <c s="5" t="inlineStr" r="C2981">
        <is>
          <t xml:space="preserve">TON    </t>
        </is>
      </c>
      <c s="6" r="D2981">
        <v>6536.000</v>
      </c>
      <c s="7" r="E2981">
        <v>1</v>
      </c>
      <c s="8" t="inlineStr" r="F2981">
        <is>
          <t xml:space="preserve">62W69</t>
        </is>
      </c>
      <c s="8" t="inlineStr" r="G2981">
        <is>
          <t xml:space="preserve">169</t>
        </is>
      </c>
      <c s="9" r="H2981">
        <v>85.0000</v>
      </c>
      <c s="8" t="inlineStr" r="I2981">
        <is>
          <t xml:space="preserve"/>
        </is>
      </c>
      <c s="8" t="inlineStr" r="J2981">
        <is>
          <t xml:space="preserve"> Kane</t>
        </is>
      </c>
    </row>
    <row r="2982" ht="20.25" customHeight="0">
      <c s="5" t="inlineStr" r="A2982">
        <is>
          <t xml:space="preserve">40604062</t>
        </is>
      </c>
      <c s="5" t="inlineStr" r="B2982">
        <is>
          <t xml:space="preserve">HOT-MIX ASPHALT SURFACE COURSE, IL-9.5, MIX "D", N70</t>
        </is>
      </c>
      <c s="5" t="inlineStr" r="C2982">
        <is>
          <t xml:space="preserve">TON    </t>
        </is>
      </c>
      <c s="6" r="D2982">
        <v>3434.000</v>
      </c>
      <c s="7" r="E2982">
        <v>1</v>
      </c>
      <c s="8" t="inlineStr" r="F2982">
        <is>
          <t xml:space="preserve">62W87</t>
        </is>
      </c>
      <c s="8" t="inlineStr" r="G2982">
        <is>
          <t xml:space="preserve">205</t>
        </is>
      </c>
      <c s="9" r="H2982">
        <v>150.0000</v>
      </c>
      <c s="8" t="inlineStr" r="I2982">
        <is>
          <t xml:space="preserve">Y</t>
        </is>
      </c>
      <c s="8" t="inlineStr" r="J2982">
        <is>
          <t xml:space="preserve"> Cook</t>
        </is>
      </c>
    </row>
    <row r="2983" ht="20.25" customHeight="0">
      <c s="5" t="inlineStr" r="A2983">
        <is>
          <t xml:space="preserve">40604062</t>
        </is>
      </c>
      <c s="5" t="inlineStr" r="B2983">
        <is>
          <t xml:space="preserve">HOT-MIX ASPHALT SURFACE COURSE, IL-9.5, MIX "D", N70</t>
        </is>
      </c>
      <c s="5" t="inlineStr" r="C2983">
        <is>
          <t xml:space="preserve">TON    </t>
        </is>
      </c>
      <c s="6" r="D2983">
        <v>3434.000</v>
      </c>
      <c s="7" r="E2983">
        <v>1</v>
      </c>
      <c s="8" t="inlineStr" r="F2983">
        <is>
          <t xml:space="preserve">62W87</t>
        </is>
      </c>
      <c s="8" t="inlineStr" r="G2983">
        <is>
          <t xml:space="preserve">205</t>
        </is>
      </c>
      <c s="9" r="H2983">
        <v>145.0000</v>
      </c>
      <c s="8" t="inlineStr" r="I2983">
        <is>
          <t xml:space="preserve"/>
        </is>
      </c>
      <c s="8" t="inlineStr" r="J2983">
        <is>
          <t xml:space="preserve"> Cook</t>
        </is>
      </c>
    </row>
    <row r="2984" ht="20.25" customHeight="0">
      <c s="5" t="inlineStr" r="A2984">
        <is>
          <t xml:space="preserve">40604062</t>
        </is>
      </c>
      <c s="5" t="inlineStr" r="B2984">
        <is>
          <t xml:space="preserve">HOT-MIX ASPHALT SURFACE COURSE, IL-9.5, MIX "D", N70</t>
        </is>
      </c>
      <c s="5" t="inlineStr" r="C2984">
        <is>
          <t xml:space="preserve">TON    </t>
        </is>
      </c>
      <c s="6" r="D2984">
        <v>1393.000</v>
      </c>
      <c s="7" r="E2984">
        <v>1</v>
      </c>
      <c s="8" t="inlineStr" r="F2984">
        <is>
          <t xml:space="preserve">62X85</t>
        </is>
      </c>
      <c s="8" t="inlineStr" r="G2984">
        <is>
          <t xml:space="preserve">052</t>
        </is>
      </c>
      <c s="9" r="H2984">
        <v>85.0000</v>
      </c>
      <c s="8" t="inlineStr" r="I2984">
        <is>
          <t xml:space="preserve">Y</t>
        </is>
      </c>
      <c s="8" t="inlineStr" r="J2984">
        <is>
          <t xml:space="preserve"> Will</t>
        </is>
      </c>
    </row>
    <row r="2985" ht="20.25" customHeight="0">
      <c s="5" t="inlineStr" r="A2985">
        <is>
          <t xml:space="preserve">40604062</t>
        </is>
      </c>
      <c s="5" t="inlineStr" r="B2985">
        <is>
          <t xml:space="preserve">HOT-MIX ASPHALT SURFACE COURSE, IL-9.5, MIX "D", N70</t>
        </is>
      </c>
      <c s="5" t="inlineStr" r="C2985">
        <is>
          <t xml:space="preserve">TON    </t>
        </is>
      </c>
      <c s="6" r="D2985">
        <v>1393.000</v>
      </c>
      <c s="7" r="E2985">
        <v>1</v>
      </c>
      <c s="8" t="inlineStr" r="F2985">
        <is>
          <t xml:space="preserve">62X85</t>
        </is>
      </c>
      <c s="8" t="inlineStr" r="G2985">
        <is>
          <t xml:space="preserve">052</t>
        </is>
      </c>
      <c s="9" r="H2985">
        <v>74.5000</v>
      </c>
      <c s="8" t="inlineStr" r="I2985">
        <is>
          <t xml:space="preserve"/>
        </is>
      </c>
      <c s="8" t="inlineStr" r="J2985">
        <is>
          <t xml:space="preserve"> Will</t>
        </is>
      </c>
    </row>
    <row r="2986" ht="20.25" customHeight="0">
      <c s="5" t="inlineStr" r="A2986">
        <is>
          <t xml:space="preserve">40604062</t>
        </is>
      </c>
      <c s="5" t="inlineStr" r="B2986">
        <is>
          <t xml:space="preserve">HOT-MIX ASPHALT SURFACE COURSE, IL-9.5, MIX "D", N70</t>
        </is>
      </c>
      <c s="5" t="inlineStr" r="C2986">
        <is>
          <t xml:space="preserve">TON    </t>
        </is>
      </c>
      <c s="6" r="D2986">
        <v>1393.000</v>
      </c>
      <c s="7" r="E2986">
        <v>1</v>
      </c>
      <c s="8" t="inlineStr" r="F2986">
        <is>
          <t xml:space="preserve">62X85</t>
        </is>
      </c>
      <c s="8" t="inlineStr" r="G2986">
        <is>
          <t xml:space="preserve">052</t>
        </is>
      </c>
      <c s="9" r="H2986">
        <v>78.0000</v>
      </c>
      <c s="8" t="inlineStr" r="I2986">
        <is>
          <t xml:space="preserve"/>
        </is>
      </c>
      <c s="8" t="inlineStr" r="J2986">
        <is>
          <t xml:space="preserve"> Will</t>
        </is>
      </c>
    </row>
    <row r="2987" ht="20.25" customHeight="0">
      <c s="5" t="inlineStr" r="A2987">
        <is>
          <t xml:space="preserve">40604062</t>
        </is>
      </c>
      <c s="5" t="inlineStr" r="B2987">
        <is>
          <t xml:space="preserve">HOT-MIX ASPHALT SURFACE COURSE, IL-9.5, MIX "D", N70</t>
        </is>
      </c>
      <c s="5" t="inlineStr" r="C2987">
        <is>
          <t xml:space="preserve">TON    </t>
        </is>
      </c>
      <c s="6" r="D2987">
        <v>1393.000</v>
      </c>
      <c s="7" r="E2987">
        <v>1</v>
      </c>
      <c s="8" t="inlineStr" r="F2987">
        <is>
          <t xml:space="preserve">62X85</t>
        </is>
      </c>
      <c s="8" t="inlineStr" r="G2987">
        <is>
          <t xml:space="preserve">052</t>
        </is>
      </c>
      <c s="9" r="H2987">
        <v>84.0000</v>
      </c>
      <c s="8" t="inlineStr" r="I2987">
        <is>
          <t xml:space="preserve"/>
        </is>
      </c>
      <c s="8" t="inlineStr" r="J2987">
        <is>
          <t xml:space="preserve"> Will</t>
        </is>
      </c>
    </row>
    <row r="2988" ht="20.25" customHeight="0">
      <c s="5" t="inlineStr" r="A2988">
        <is>
          <t xml:space="preserve">40604062</t>
        </is>
      </c>
      <c s="5" t="inlineStr" r="B2988">
        <is>
          <t xml:space="preserve">HOT-MIX ASPHALT SURFACE COURSE, IL-9.5, MIX "D", N70</t>
        </is>
      </c>
      <c s="5" t="inlineStr" r="C2988">
        <is>
          <t xml:space="preserve">TON    </t>
        </is>
      </c>
      <c s="6" r="D2988">
        <v>772.000</v>
      </c>
      <c s="7" r="E2988">
        <v>2</v>
      </c>
      <c s="8" t="inlineStr" r="F2988">
        <is>
          <t xml:space="preserve">64T78</t>
        </is>
      </c>
      <c s="8" t="inlineStr" r="G2988">
        <is>
          <t xml:space="preserve">058</t>
        </is>
      </c>
      <c s="9" r="H2988">
        <v>223.4100</v>
      </c>
      <c s="8" t="inlineStr" r="I2988">
        <is>
          <t xml:space="preserve">Y</t>
        </is>
      </c>
      <c s="8" t="inlineStr" r="J2988">
        <is>
          <t xml:space="preserve"> Winnebago</t>
        </is>
      </c>
    </row>
    <row r="2989" ht="20.25" customHeight="0">
      <c s="5" t="inlineStr" r="A2989">
        <is>
          <t xml:space="preserve">40604062</t>
        </is>
      </c>
      <c s="5" t="inlineStr" r="B2989">
        <is>
          <t xml:space="preserve">HOT-MIX ASPHALT SURFACE COURSE, IL-9.5, MIX "D", N70</t>
        </is>
      </c>
      <c s="5" t="inlineStr" r="C2989">
        <is>
          <t xml:space="preserve">TON    </t>
        </is>
      </c>
      <c s="6" r="D2989">
        <v>2049.000</v>
      </c>
      <c s="7" r="E2989">
        <v>3</v>
      </c>
      <c s="8" t="inlineStr" r="F2989">
        <is>
          <t xml:space="preserve">66R14</t>
        </is>
      </c>
      <c s="8" t="inlineStr" r="G2989">
        <is>
          <t xml:space="preserve">072</t>
        </is>
      </c>
      <c s="9" r="H2989">
        <v>72.0000</v>
      </c>
      <c s="8" t="inlineStr" r="I2989">
        <is>
          <t xml:space="preserve">Y</t>
        </is>
      </c>
      <c s="8" t="inlineStr" r="J2989">
        <is>
          <t xml:space="preserve"> Kendall</t>
        </is>
      </c>
    </row>
    <row r="2990" ht="20.25" customHeight="0">
      <c s="5" t="inlineStr" r="A2990">
        <is>
          <t xml:space="preserve">40604062</t>
        </is>
      </c>
      <c s="5" t="inlineStr" r="B2990">
        <is>
          <t xml:space="preserve">HOT-MIX ASPHALT SURFACE COURSE, IL-9.5, MIX "D", N70</t>
        </is>
      </c>
      <c s="5" t="inlineStr" r="C2990">
        <is>
          <t xml:space="preserve">TON    </t>
        </is>
      </c>
      <c s="6" r="D2990">
        <v>2049.000</v>
      </c>
      <c s="7" r="E2990">
        <v>3</v>
      </c>
      <c s="8" t="inlineStr" r="F2990">
        <is>
          <t xml:space="preserve">66R14</t>
        </is>
      </c>
      <c s="8" t="inlineStr" r="G2990">
        <is>
          <t xml:space="preserve">072</t>
        </is>
      </c>
      <c s="9" r="H2990">
        <v>95.0000</v>
      </c>
      <c s="8" t="inlineStr" r="I2990">
        <is>
          <t xml:space="preserve"/>
        </is>
      </c>
      <c s="8" t="inlineStr" r="J2990">
        <is>
          <t xml:space="preserve"> Kendall</t>
        </is>
      </c>
    </row>
    <row r="2991" ht="20.25" customHeight="0">
      <c s="5" t="inlineStr" r="A2991">
        <is>
          <t xml:space="preserve">40604062</t>
        </is>
      </c>
      <c s="5" t="inlineStr" r="B2991">
        <is>
          <t xml:space="preserve">HOT-MIX ASPHALT SURFACE COURSE, IL-9.5, MIX "D", N70</t>
        </is>
      </c>
      <c s="5" t="inlineStr" r="C2991">
        <is>
          <t xml:space="preserve">TON    </t>
        </is>
      </c>
      <c s="6" r="D2991">
        <v>2040.000</v>
      </c>
      <c s="7" r="E2991">
        <v>8</v>
      </c>
      <c s="8" t="inlineStr" r="F2991">
        <is>
          <t xml:space="preserve">76U27</t>
        </is>
      </c>
      <c s="8" t="inlineStr" r="G2991">
        <is>
          <t xml:space="preserve">132</t>
        </is>
      </c>
      <c s="9" r="H2991">
        <v>169.1200</v>
      </c>
      <c s="8" t="inlineStr" r="I2991">
        <is>
          <t xml:space="preserve">Y</t>
        </is>
      </c>
      <c s="8" t="inlineStr" r="J2991">
        <is>
          <t xml:space="preserve"> Madison</t>
        </is>
      </c>
    </row>
    <row r="2992" ht="20.25" customHeight="0">
      <c s="5" t="inlineStr" r="A2992">
        <is>
          <t xml:space="preserve">40604062</t>
        </is>
      </c>
      <c s="5" t="inlineStr" r="B2992">
        <is>
          <t xml:space="preserve">HOT-MIX ASPHALT SURFACE COURSE, IL-9.5, MIX "D", N70</t>
        </is>
      </c>
      <c s="5" t="inlineStr" r="C2992">
        <is>
          <t xml:space="preserve">TON    </t>
        </is>
      </c>
      <c s="6" r="D2992">
        <v>2040.000</v>
      </c>
      <c s="7" r="E2992">
        <v>8</v>
      </c>
      <c s="8" t="inlineStr" r="F2992">
        <is>
          <t xml:space="preserve">76U27</t>
        </is>
      </c>
      <c s="8" t="inlineStr" r="G2992">
        <is>
          <t xml:space="preserve">132</t>
        </is>
      </c>
      <c s="9" r="H2992">
        <v>135.3300</v>
      </c>
      <c s="8" t="inlineStr" r="I2992">
        <is>
          <t xml:space="preserve"/>
        </is>
      </c>
      <c s="8" t="inlineStr" r="J2992">
        <is>
          <t xml:space="preserve"> Madison</t>
        </is>
      </c>
    </row>
    <row r="2993" ht="20.25" customHeight="0">
      <c s="5" t="inlineStr" r="A2993">
        <is>
          <t xml:space="preserve">40604062</t>
        </is>
      </c>
      <c s="5" t="inlineStr" r="B2993">
        <is>
          <t xml:space="preserve">HOT-MIX ASPHALT SURFACE COURSE, IL-9.5, MIX "D", N70</t>
        </is>
      </c>
      <c s="5" t="inlineStr" r="C2993">
        <is>
          <t xml:space="preserve">TON    </t>
        </is>
      </c>
      <c s="6" r="D2993">
        <v>9135.000</v>
      </c>
      <c s="7" r="E2993">
        <v>8</v>
      </c>
      <c s="8" t="inlineStr" r="F2993">
        <is>
          <t xml:space="preserve">76U31</t>
        </is>
      </c>
      <c s="8" t="inlineStr" r="G2993">
        <is>
          <t xml:space="preserve">134</t>
        </is>
      </c>
      <c s="9" r="H2993">
        <v>130.0000</v>
      </c>
      <c s="8" t="inlineStr" r="I2993">
        <is>
          <t xml:space="preserve">Y</t>
        </is>
      </c>
      <c s="8" t="inlineStr" r="J2993">
        <is>
          <t xml:space="preserve"> St. Clair</t>
        </is>
      </c>
    </row>
    <row r="2994" ht="20.25" customHeight="0">
      <c s="5" t="inlineStr" r="A2994">
        <is>
          <t xml:space="preserve">40604062</t>
        </is>
      </c>
      <c s="5" t="inlineStr" r="B2994">
        <is>
          <t xml:space="preserve">HOT-MIX ASPHALT SURFACE COURSE, IL-9.5, MIX "D", N70</t>
        </is>
      </c>
      <c s="5" t="inlineStr" r="C2994">
        <is>
          <t xml:space="preserve">TON    </t>
        </is>
      </c>
      <c s="6" r="D2994">
        <v>9135.000</v>
      </c>
      <c s="7" r="E2994">
        <v>8</v>
      </c>
      <c s="8" t="inlineStr" r="F2994">
        <is>
          <t xml:space="preserve">76U31</t>
        </is>
      </c>
      <c s="8" t="inlineStr" r="G2994">
        <is>
          <t xml:space="preserve">134</t>
        </is>
      </c>
      <c s="9" r="H2994">
        <v>134.2900</v>
      </c>
      <c s="8" t="inlineStr" r="I2994">
        <is>
          <t xml:space="preserve"/>
        </is>
      </c>
      <c s="8" t="inlineStr" r="J2994">
        <is>
          <t xml:space="preserve"> St. Clair</t>
        </is>
      </c>
    </row>
    <row r="2995" ht="20.25" customHeight="0">
      <c s="5" t="inlineStr" r="A2995">
        <is>
          <t xml:space="preserve">40604062</t>
        </is>
      </c>
      <c s="5" t="inlineStr" r="B2995">
        <is>
          <t xml:space="preserve">HOT-MIX ASPHALT SURFACE COURSE, IL-9.5, MIX "D", N70</t>
        </is>
      </c>
      <c s="5" t="inlineStr" r="C2995">
        <is>
          <t xml:space="preserve">TON    </t>
        </is>
      </c>
      <c s="6" r="D2995">
        <v>3818.000</v>
      </c>
      <c s="7" r="E2995">
        <v>9</v>
      </c>
      <c s="8" t="inlineStr" r="F2995">
        <is>
          <t xml:space="preserve">78B08</t>
        </is>
      </c>
      <c s="8" t="inlineStr" r="G2995">
        <is>
          <t xml:space="preserve">145</t>
        </is>
      </c>
      <c s="9" r="H2995">
        <v>100.4300</v>
      </c>
      <c s="8" t="inlineStr" r="I2995">
        <is>
          <t xml:space="preserve">Y</t>
        </is>
      </c>
      <c s="8" t="inlineStr" r="J2995">
        <is>
          <t xml:space="preserve"> Jefferson</t>
        </is>
      </c>
    </row>
    <row r="2996" ht="20.25" customHeight="0">
      <c s="5" t="inlineStr" r="A2996">
        <is>
          <t xml:space="preserve">40604062</t>
        </is>
      </c>
      <c s="5" t="inlineStr" r="B2996">
        <is>
          <t xml:space="preserve">HOT-MIX ASPHALT SURFACE COURSE, IL-9.5, MIX "D", N70</t>
        </is>
      </c>
      <c s="5" t="inlineStr" r="C2996">
        <is>
          <t xml:space="preserve">TON    </t>
        </is>
      </c>
      <c s="6" r="D2996">
        <v>3818.000</v>
      </c>
      <c s="7" r="E2996">
        <v>9</v>
      </c>
      <c s="8" t="inlineStr" r="F2996">
        <is>
          <t xml:space="preserve">78B08</t>
        </is>
      </c>
      <c s="8" t="inlineStr" r="G2996">
        <is>
          <t xml:space="preserve">145</t>
        </is>
      </c>
      <c s="9" r="H2996">
        <v>107.0000</v>
      </c>
      <c s="8" t="inlineStr" r="I2996">
        <is>
          <t xml:space="preserve"/>
        </is>
      </c>
      <c s="8" t="inlineStr" r="J2996">
        <is>
          <t xml:space="preserve"> Jefferson</t>
        </is>
      </c>
    </row>
    <row r="2997" ht="20.25" customHeight="0">
      <c s="5" t="inlineStr" r="A2997">
        <is>
          <t xml:space="preserve">40604062</t>
        </is>
      </c>
      <c s="5" t="inlineStr" r="B2997">
        <is>
          <t xml:space="preserve">HOT-MIX ASPHALT SURFACE COURSE, IL-9.5, MIX "D", N70</t>
        </is>
      </c>
      <c s="5" t="inlineStr" r="C2997">
        <is>
          <t xml:space="preserve">TON    </t>
        </is>
      </c>
      <c s="6" r="D2997">
        <v>2955.000</v>
      </c>
      <c s="7" r="E2997">
        <v>9</v>
      </c>
      <c s="8" t="inlineStr" r="F2997">
        <is>
          <t xml:space="preserve">78B09</t>
        </is>
      </c>
      <c s="8" t="inlineStr" r="G2997">
        <is>
          <t xml:space="preserve">146</t>
        </is>
      </c>
      <c s="9" r="H2997">
        <v>94.5600</v>
      </c>
      <c s="8" t="inlineStr" r="I2997">
        <is>
          <t xml:space="preserve">Y</t>
        </is>
      </c>
      <c s="8" t="inlineStr" r="J2997">
        <is>
          <t xml:space="preserve"> Gallatin, Saline, White</t>
        </is>
      </c>
    </row>
    <row r="2998" ht="20.25" customHeight="0">
      <c s="5" t="inlineStr" r="A2998">
        <is>
          <t xml:space="preserve">40604062</t>
        </is>
      </c>
      <c s="5" t="inlineStr" r="B2998">
        <is>
          <t xml:space="preserve">HOT-MIX ASPHALT SURFACE COURSE, IL-9.5, MIX "D", N70</t>
        </is>
      </c>
      <c s="5" t="inlineStr" r="C2998">
        <is>
          <t xml:space="preserve">TON    </t>
        </is>
      </c>
      <c s="6" r="D2998">
        <v>2955.000</v>
      </c>
      <c s="7" r="E2998">
        <v>9</v>
      </c>
      <c s="8" t="inlineStr" r="F2998">
        <is>
          <t xml:space="preserve">78B09</t>
        </is>
      </c>
      <c s="8" t="inlineStr" r="G2998">
        <is>
          <t xml:space="preserve">146</t>
        </is>
      </c>
      <c s="9" r="H2998">
        <v>150.0000</v>
      </c>
      <c s="8" t="inlineStr" r="I2998">
        <is>
          <t xml:space="preserve"/>
        </is>
      </c>
      <c s="8" t="inlineStr" r="J2998">
        <is>
          <t xml:space="preserve"> Gallatin, Saline, White</t>
        </is>
      </c>
    </row>
    <row r="2999" ht="20.25" customHeight="0">
      <c s="5" t="inlineStr" r="A2999">
        <is>
          <t xml:space="preserve">40604062</t>
        </is>
      </c>
      <c s="5" t="inlineStr" r="B2999">
        <is>
          <t xml:space="preserve">HOT-MIX ASPHALT SURFACE COURSE, IL-9.5, MIX "D", N70</t>
        </is>
      </c>
      <c s="5" t="inlineStr" r="C2999">
        <is>
          <t xml:space="preserve">TON    </t>
        </is>
      </c>
      <c s="6" r="D2999">
        <v>2302.000</v>
      </c>
      <c s="7" r="E2999">
        <v>9</v>
      </c>
      <c s="8" t="inlineStr" r="F2999">
        <is>
          <t xml:space="preserve">78B11</t>
        </is>
      </c>
      <c s="8" t="inlineStr" r="G2999">
        <is>
          <t xml:space="preserve">148</t>
        </is>
      </c>
      <c s="9" r="H2999">
        <v>124.4300</v>
      </c>
      <c s="8" t="inlineStr" r="I2999">
        <is>
          <t xml:space="preserve">Y</t>
        </is>
      </c>
      <c s="8" t="inlineStr" r="J2999">
        <is>
          <t xml:space="preserve"> Jefferson</t>
        </is>
      </c>
    </row>
    <row r="3000" ht="20.25" customHeight="0">
      <c s="5" t="inlineStr" r="A3000">
        <is>
          <t xml:space="preserve">40604062</t>
        </is>
      </c>
      <c s="5" t="inlineStr" r="B3000">
        <is>
          <t xml:space="preserve">HOT-MIX ASPHALT SURFACE COURSE, IL-9.5, MIX "D", N70</t>
        </is>
      </c>
      <c s="5" t="inlineStr" r="C3000">
        <is>
          <t xml:space="preserve">TON    </t>
        </is>
      </c>
      <c s="6" r="D3000">
        <v>2302.000</v>
      </c>
      <c s="7" r="E3000">
        <v>9</v>
      </c>
      <c s="8" t="inlineStr" r="F3000">
        <is>
          <t xml:space="preserve">78B11</t>
        </is>
      </c>
      <c s="8" t="inlineStr" r="G3000">
        <is>
          <t xml:space="preserve">148</t>
        </is>
      </c>
      <c s="9" r="H3000">
        <v>120.0000</v>
      </c>
      <c s="8" t="inlineStr" r="I3000">
        <is>
          <t xml:space="preserve"/>
        </is>
      </c>
      <c s="8" t="inlineStr" r="J3000">
        <is>
          <t xml:space="preserve"> Jefferson</t>
        </is>
      </c>
    </row>
    <row r="3001" ht="20.25" customHeight="0">
      <c s="5" t="inlineStr" r="A3001">
        <is>
          <t xml:space="preserve">40604090</t>
        </is>
      </c>
      <c s="5" t="inlineStr" r="B3001">
        <is>
          <t xml:space="preserve">HOT-MIX ASPHALT SURFACE COURSE, IL-9.5L, MIX "C", N30</t>
        </is>
      </c>
      <c s="5" t="inlineStr" r="C3001">
        <is>
          <t xml:space="preserve">TON    </t>
        </is>
      </c>
      <c s="6" r="D3001">
        <v>76.000</v>
      </c>
      <c s="7" r="E3001">
        <v>9</v>
      </c>
      <c s="8" t="inlineStr" r="F3001">
        <is>
          <t xml:space="preserve">78373</t>
        </is>
      </c>
      <c s="8" t="inlineStr" r="G3001">
        <is>
          <t xml:space="preserve">136</t>
        </is>
      </c>
      <c s="9" r="H3001">
        <v>265.0000</v>
      </c>
      <c s="8" t="inlineStr" r="I3001">
        <is>
          <t xml:space="preserve">Y</t>
        </is>
      </c>
      <c s="8" t="inlineStr" r="J3001">
        <is>
          <t xml:space="preserve"> Williamson</t>
        </is>
      </c>
    </row>
    <row r="3002" ht="20.25" customHeight="0">
      <c s="5" t="inlineStr" r="A3002">
        <is>
          <t xml:space="preserve">40604090</t>
        </is>
      </c>
      <c s="5" t="inlineStr" r="B3002">
        <is>
          <t xml:space="preserve">HOT-MIX ASPHALT SURFACE COURSE, IL-9.5L, MIX "C", N30</t>
        </is>
      </c>
      <c s="5" t="inlineStr" r="C3002">
        <is>
          <t xml:space="preserve">TON    </t>
        </is>
      </c>
      <c s="6" r="D3002">
        <v>76.000</v>
      </c>
      <c s="7" r="E3002">
        <v>9</v>
      </c>
      <c s="8" t="inlineStr" r="F3002">
        <is>
          <t xml:space="preserve">78373</t>
        </is>
      </c>
      <c s="8" t="inlineStr" r="G3002">
        <is>
          <t xml:space="preserve">136</t>
        </is>
      </c>
      <c s="9" r="H3002">
        <v>234.4700</v>
      </c>
      <c s="8" t="inlineStr" r="I3002">
        <is>
          <t xml:space="preserve"/>
        </is>
      </c>
      <c s="8" t="inlineStr" r="J3002">
        <is>
          <t xml:space="preserve"> Williamson</t>
        </is>
      </c>
    </row>
    <row r="3003" ht="20.25" customHeight="0">
      <c s="5" t="inlineStr" r="A3003">
        <is>
          <t xml:space="preserve">40604150</t>
        </is>
      </c>
      <c s="5" t="inlineStr" r="B3003">
        <is>
          <t xml:space="preserve">POLYMERIZED HOT-MIX ASPHALT SURFACE COURSE, IL-9.5, MIX "C", N50</t>
        </is>
      </c>
      <c s="5" t="inlineStr" r="C3003">
        <is>
          <t xml:space="preserve">TON    </t>
        </is>
      </c>
      <c s="6" r="D3003">
        <v>12293.000</v>
      </c>
      <c s="7" r="E3003">
        <v>4</v>
      </c>
      <c s="8" t="inlineStr" r="F3003">
        <is>
          <t xml:space="preserve">68H42</t>
        </is>
      </c>
      <c s="8" t="inlineStr" r="G3003">
        <is>
          <t xml:space="preserve">087</t>
        </is>
      </c>
      <c s="9" r="H3003">
        <v>153.5900</v>
      </c>
      <c s="8" t="inlineStr" r="I3003">
        <is>
          <t xml:space="preserve">Y</t>
        </is>
      </c>
      <c s="8" t="inlineStr" r="J3003">
        <is>
          <t xml:space="preserve"> Mercer, Warren</t>
        </is>
      </c>
    </row>
    <row r="3004" ht="20.25" customHeight="0">
      <c s="5" t="inlineStr" r="A3004">
        <is>
          <t xml:space="preserve">40604150</t>
        </is>
      </c>
      <c s="5" t="inlineStr" r="B3004">
        <is>
          <t xml:space="preserve">POLYMERIZED HOT-MIX ASPHALT SURFACE COURSE, IL-9.5, MIX "C", N50</t>
        </is>
      </c>
      <c s="5" t="inlineStr" r="C3004">
        <is>
          <t xml:space="preserve">TON    </t>
        </is>
      </c>
      <c s="6" r="D3004">
        <v>15097.000</v>
      </c>
      <c s="7" r="E3004">
        <v>4</v>
      </c>
      <c s="8" t="inlineStr" r="F3004">
        <is>
          <t xml:space="preserve">68J21</t>
        </is>
      </c>
      <c s="8" t="inlineStr" r="G3004">
        <is>
          <t xml:space="preserve">090</t>
        </is>
      </c>
      <c s="9" r="H3004">
        <v>194.1400</v>
      </c>
      <c s="8" t="inlineStr" r="I3004">
        <is>
          <t xml:space="preserve">Y</t>
        </is>
      </c>
      <c s="8" t="inlineStr" r="J3004">
        <is>
          <t xml:space="preserve"> Warren</t>
        </is>
      </c>
    </row>
    <row r="3005" ht="20.25" customHeight="0">
      <c s="5" t="inlineStr" r="A3005">
        <is>
          <t xml:space="preserve">40604152</t>
        </is>
      </c>
      <c s="5" t="inlineStr" r="B3005">
        <is>
          <t xml:space="preserve">POLYMERIZED HOT-MIX ASPHALT SURFACE COURSE, IL-9.5, MIX "C", N70</t>
        </is>
      </c>
      <c s="5" t="inlineStr" r="C3005">
        <is>
          <t xml:space="preserve">TON    </t>
        </is>
      </c>
      <c s="6" r="D3005">
        <v>20178.000</v>
      </c>
      <c s="7" r="E3005">
        <v>4</v>
      </c>
      <c s="8" t="inlineStr" r="F3005">
        <is>
          <t xml:space="preserve">68J21</t>
        </is>
      </c>
      <c s="8" t="inlineStr" r="G3005">
        <is>
          <t xml:space="preserve">090</t>
        </is>
      </c>
      <c s="9" r="H3005">
        <v>170.4000</v>
      </c>
      <c s="8" t="inlineStr" r="I3005">
        <is>
          <t xml:space="preserve">Y</t>
        </is>
      </c>
      <c s="8" t="inlineStr" r="J3005">
        <is>
          <t xml:space="preserve"> Warren</t>
        </is>
      </c>
    </row>
    <row r="3006" ht="20.25" customHeight="0">
      <c s="5" t="inlineStr" r="A3006">
        <is>
          <t xml:space="preserve">40604160</t>
        </is>
      </c>
      <c s="5" t="inlineStr" r="B3006">
        <is>
          <t xml:space="preserve">POLYMERIZED HOT-MIX ASPHALT SURFACE COURSE, IL-9.5, MIX "D", N50</t>
        </is>
      </c>
      <c s="5" t="inlineStr" r="C3006">
        <is>
          <t xml:space="preserve">TON    </t>
        </is>
      </c>
      <c s="6" r="D3006">
        <v>7585.000</v>
      </c>
      <c s="7" r="E3006">
        <v>4</v>
      </c>
      <c s="8" t="inlineStr" r="F3006">
        <is>
          <t xml:space="preserve">68G11</t>
        </is>
      </c>
      <c s="8" t="inlineStr" r="G3006">
        <is>
          <t xml:space="preserve">085</t>
        </is>
      </c>
      <c s="9" r="H3006">
        <v>166.4300</v>
      </c>
      <c s="8" t="inlineStr" r="I3006">
        <is>
          <t xml:space="preserve">Y</t>
        </is>
      </c>
      <c s="8" t="inlineStr" r="J3006">
        <is>
          <t xml:space="preserve"> Henderson</t>
        </is>
      </c>
    </row>
    <row r="3007" ht="20.25" customHeight="0">
      <c s="5" t="inlineStr" r="A3007">
        <is>
          <t xml:space="preserve">40604160</t>
        </is>
      </c>
      <c s="5" t="inlineStr" r="B3007">
        <is>
          <t xml:space="preserve">POLYMERIZED HOT-MIX ASPHALT SURFACE COURSE, IL-9.5, MIX "D", N50</t>
        </is>
      </c>
      <c s="5" t="inlineStr" r="C3007">
        <is>
          <t xml:space="preserve">TON    </t>
        </is>
      </c>
      <c s="6" r="D3007">
        <v>3648.000</v>
      </c>
      <c s="7" r="E3007">
        <v>4</v>
      </c>
      <c s="8" t="inlineStr" r="F3007">
        <is>
          <t xml:space="preserve">89802</t>
        </is>
      </c>
      <c s="8" t="inlineStr" r="G3007">
        <is>
          <t xml:space="preserve">198</t>
        </is>
      </c>
      <c s="9" r="H3007">
        <v>151.6200</v>
      </c>
      <c s="8" t="inlineStr" r="I3007">
        <is>
          <t xml:space="preserve">Y</t>
        </is>
      </c>
      <c s="8" t="inlineStr" r="J3007">
        <is>
          <t xml:space="preserve"> Tazewell</t>
        </is>
      </c>
    </row>
    <row r="3008" ht="20.25" customHeight="0">
      <c s="5" t="inlineStr" r="A3008">
        <is>
          <t xml:space="preserve">40604160</t>
        </is>
      </c>
      <c s="5" t="inlineStr" r="B3008">
        <is>
          <t xml:space="preserve">POLYMERIZED HOT-MIX ASPHALT SURFACE COURSE, IL-9.5, MIX "D", N50</t>
        </is>
      </c>
      <c s="5" t="inlineStr" r="C3008">
        <is>
          <t xml:space="preserve">TON    </t>
        </is>
      </c>
      <c s="6" r="D3008">
        <v>3648.000</v>
      </c>
      <c s="7" r="E3008">
        <v>4</v>
      </c>
      <c s="8" t="inlineStr" r="F3008">
        <is>
          <t xml:space="preserve">89802</t>
        </is>
      </c>
      <c s="8" t="inlineStr" r="G3008">
        <is>
          <t xml:space="preserve">198</t>
        </is>
      </c>
      <c s="9" r="H3008">
        <v>161.1600</v>
      </c>
      <c s="8" t="inlineStr" r="I3008">
        <is>
          <t xml:space="preserve"/>
        </is>
      </c>
      <c s="8" t="inlineStr" r="J3008">
        <is>
          <t xml:space="preserve"> Tazewell</t>
        </is>
      </c>
    </row>
    <row r="3009" ht="20.25" customHeight="0">
      <c s="5" t="inlineStr" r="A3009">
        <is>
          <t xml:space="preserve">40604160</t>
        </is>
      </c>
      <c s="5" t="inlineStr" r="B3009">
        <is>
          <t xml:space="preserve">POLYMERIZED HOT-MIX ASPHALT SURFACE COURSE, IL-9.5, MIX "D", N50</t>
        </is>
      </c>
      <c s="5" t="inlineStr" r="C3009">
        <is>
          <t xml:space="preserve">TON    </t>
        </is>
      </c>
      <c s="6" r="D3009">
        <v>1415.000</v>
      </c>
      <c s="7" r="E3009">
        <v>6</v>
      </c>
      <c s="8" t="inlineStr" r="F3009">
        <is>
          <t xml:space="preserve">93830</t>
        </is>
      </c>
      <c s="8" t="inlineStr" r="G3009">
        <is>
          <t xml:space="preserve">162</t>
        </is>
      </c>
      <c s="9" r="H3009">
        <v>185.0000</v>
      </c>
      <c s="8" t="inlineStr" r="I3009">
        <is>
          <t xml:space="preserve">Y</t>
        </is>
      </c>
      <c s="8" t="inlineStr" r="J3009">
        <is>
          <t xml:space="preserve"> Adams</t>
        </is>
      </c>
    </row>
    <row r="3010" ht="20.25" customHeight="0">
      <c s="5" t="inlineStr" r="A3010">
        <is>
          <t xml:space="preserve">40604162</t>
        </is>
      </c>
      <c s="5" t="inlineStr" r="B3010">
        <is>
          <t xml:space="preserve">POLYMERIZED HOT-MIX ASPHALT SURFACE COURSE, IL-9.5, MIX "D", N70</t>
        </is>
      </c>
      <c s="5" t="inlineStr" r="C3010">
        <is>
          <t xml:space="preserve">TON    </t>
        </is>
      </c>
      <c s="6" r="D3010">
        <v>6388.000</v>
      </c>
      <c s="7" r="E3010">
        <v>3</v>
      </c>
      <c s="8" t="inlineStr" r="F3010">
        <is>
          <t xml:space="preserve">66M99</t>
        </is>
      </c>
      <c s="8" t="inlineStr" r="G3010">
        <is>
          <t xml:space="preserve">063</t>
        </is>
      </c>
      <c s="9" r="H3010">
        <v>90.0000</v>
      </c>
      <c s="8" t="inlineStr" r="I3010">
        <is>
          <t xml:space="preserve">Y</t>
        </is>
      </c>
      <c s="8" t="inlineStr" r="J3010">
        <is>
          <t xml:space="preserve"> Livingston</t>
        </is>
      </c>
    </row>
    <row r="3011" ht="20.25" customHeight="0">
      <c s="5" t="inlineStr" r="A3011">
        <is>
          <t xml:space="preserve">40604162</t>
        </is>
      </c>
      <c s="5" t="inlineStr" r="B3011">
        <is>
          <t xml:space="preserve">POLYMERIZED HOT-MIX ASPHALT SURFACE COURSE, IL-9.5, MIX "D", N70</t>
        </is>
      </c>
      <c s="5" t="inlineStr" r="C3011">
        <is>
          <t xml:space="preserve">TON    </t>
        </is>
      </c>
      <c s="6" r="D3011">
        <v>6388.000</v>
      </c>
      <c s="7" r="E3011">
        <v>3</v>
      </c>
      <c s="8" t="inlineStr" r="F3011">
        <is>
          <t xml:space="preserve">66M99</t>
        </is>
      </c>
      <c s="8" t="inlineStr" r="G3011">
        <is>
          <t xml:space="preserve">063</t>
        </is>
      </c>
      <c s="9" r="H3011">
        <v>105.5000</v>
      </c>
      <c s="8" t="inlineStr" r="I3011">
        <is>
          <t xml:space="preserve"/>
        </is>
      </c>
      <c s="8" t="inlineStr" r="J3011">
        <is>
          <t xml:space="preserve"> Livingston</t>
        </is>
      </c>
    </row>
    <row r="3012" ht="20.25" customHeight="0">
      <c s="5" t="inlineStr" r="A3012">
        <is>
          <t xml:space="preserve">40604162</t>
        </is>
      </c>
      <c s="5" t="inlineStr" r="B3012">
        <is>
          <t xml:space="preserve">POLYMERIZED HOT-MIX ASPHALT SURFACE COURSE, IL-9.5, MIX "D", N70</t>
        </is>
      </c>
      <c s="5" t="inlineStr" r="C3012">
        <is>
          <t xml:space="preserve">TON    </t>
        </is>
      </c>
      <c s="6" r="D3012">
        <v>6851.000</v>
      </c>
      <c s="7" r="E3012">
        <v>3</v>
      </c>
      <c s="8" t="inlineStr" r="F3012">
        <is>
          <t xml:space="preserve">66R33</t>
        </is>
      </c>
      <c s="8" t="inlineStr" r="G3012">
        <is>
          <t xml:space="preserve">080</t>
        </is>
      </c>
      <c s="9" r="H3012">
        <v>108.0000</v>
      </c>
      <c s="8" t="inlineStr" r="I3012">
        <is>
          <t xml:space="preserve">Y</t>
        </is>
      </c>
      <c s="8" t="inlineStr" r="J3012">
        <is>
          <t xml:space="preserve"> Kankakee</t>
        </is>
      </c>
    </row>
    <row r="3013" ht="20.25" customHeight="0">
      <c s="5" t="inlineStr" r="A3013">
        <is>
          <t xml:space="preserve">40604162</t>
        </is>
      </c>
      <c s="5" t="inlineStr" r="B3013">
        <is>
          <t xml:space="preserve">POLYMERIZED HOT-MIX ASPHALT SURFACE COURSE, IL-9.5, MIX "D", N70</t>
        </is>
      </c>
      <c s="5" t="inlineStr" r="C3013">
        <is>
          <t xml:space="preserve">TON    </t>
        </is>
      </c>
      <c s="6" r="D3013">
        <v>6851.000</v>
      </c>
      <c s="7" r="E3013">
        <v>3</v>
      </c>
      <c s="8" t="inlineStr" r="F3013">
        <is>
          <t xml:space="preserve">66R33</t>
        </is>
      </c>
      <c s="8" t="inlineStr" r="G3013">
        <is>
          <t xml:space="preserve">080</t>
        </is>
      </c>
      <c s="9" r="H3013">
        <v>130.0000</v>
      </c>
      <c s="8" t="inlineStr" r="I3013">
        <is>
          <t xml:space="preserve"/>
        </is>
      </c>
      <c s="8" t="inlineStr" r="J3013">
        <is>
          <t xml:space="preserve"> Kankakee</t>
        </is>
      </c>
    </row>
    <row r="3014" ht="20.25" customHeight="0">
      <c s="5" t="inlineStr" r="A3014">
        <is>
          <t xml:space="preserve">40604162</t>
        </is>
      </c>
      <c s="5" t="inlineStr" r="B3014">
        <is>
          <t xml:space="preserve">POLYMERIZED HOT-MIX ASPHALT SURFACE COURSE, IL-9.5, MIX "D", N70</t>
        </is>
      </c>
      <c s="5" t="inlineStr" r="C3014">
        <is>
          <t xml:space="preserve">TON    </t>
        </is>
      </c>
      <c s="6" r="D3014">
        <v>16074.000</v>
      </c>
      <c s="7" r="E3014">
        <v>3</v>
      </c>
      <c s="8" t="inlineStr" r="F3014">
        <is>
          <t xml:space="preserve">66R35</t>
        </is>
      </c>
      <c s="8" t="inlineStr" r="G3014">
        <is>
          <t xml:space="preserve">081</t>
        </is>
      </c>
      <c s="9" r="H3014">
        <v>145.0000</v>
      </c>
      <c s="8" t="inlineStr" r="I3014">
        <is>
          <t xml:space="preserve">Y</t>
        </is>
      </c>
      <c s="8" t="inlineStr" r="J3014">
        <is>
          <t xml:space="preserve"> Kankakee</t>
        </is>
      </c>
    </row>
    <row r="3015" ht="20.25" customHeight="0">
      <c s="5" t="inlineStr" r="A3015">
        <is>
          <t xml:space="preserve">40604162</t>
        </is>
      </c>
      <c s="5" t="inlineStr" r="B3015">
        <is>
          <t xml:space="preserve">POLYMERIZED HOT-MIX ASPHALT SURFACE COURSE, IL-9.5, MIX "D", N70</t>
        </is>
      </c>
      <c s="5" t="inlineStr" r="C3015">
        <is>
          <t xml:space="preserve">TON    </t>
        </is>
      </c>
      <c s="6" r="D3015">
        <v>4807.000</v>
      </c>
      <c s="7" r="E3015">
        <v>3</v>
      </c>
      <c s="8" t="inlineStr" r="F3015">
        <is>
          <t xml:space="preserve">66R36</t>
        </is>
      </c>
      <c s="8" t="inlineStr" r="G3015">
        <is>
          <t xml:space="preserve">082</t>
        </is>
      </c>
      <c s="9" r="H3015">
        <v>130.0000</v>
      </c>
      <c s="8" t="inlineStr" r="I3015">
        <is>
          <t xml:space="preserve">Y</t>
        </is>
      </c>
      <c s="8" t="inlineStr" r="J3015">
        <is>
          <t xml:space="preserve"> LaSalle</t>
        </is>
      </c>
    </row>
    <row r="3016" ht="20.25" customHeight="0">
      <c s="5" t="inlineStr" r="A3016">
        <is>
          <t xml:space="preserve">40604162</t>
        </is>
      </c>
      <c s="5" t="inlineStr" r="B3016">
        <is>
          <t xml:space="preserve">POLYMERIZED HOT-MIX ASPHALT SURFACE COURSE, IL-9.5, MIX "D", N70</t>
        </is>
      </c>
      <c s="5" t="inlineStr" r="C3016">
        <is>
          <t xml:space="preserve">TON    </t>
        </is>
      </c>
      <c s="6" r="D3016">
        <v>13009.000</v>
      </c>
      <c s="7" r="E3016">
        <v>4</v>
      </c>
      <c s="8" t="inlineStr" r="F3016">
        <is>
          <t xml:space="preserve">68F43</t>
        </is>
      </c>
      <c s="8" t="inlineStr" r="G3016">
        <is>
          <t xml:space="preserve">084</t>
        </is>
      </c>
      <c s="9" r="H3016">
        <v>161.7100</v>
      </c>
      <c s="8" t="inlineStr" r="I3016">
        <is>
          <t xml:space="preserve">Y</t>
        </is>
      </c>
      <c s="8" t="inlineStr" r="J3016">
        <is>
          <t xml:space="preserve"> Warren</t>
        </is>
      </c>
    </row>
    <row r="3017" ht="20.25" customHeight="0">
      <c s="5" t="inlineStr" r="A3017">
        <is>
          <t xml:space="preserve">40604162</t>
        </is>
      </c>
      <c s="5" t="inlineStr" r="B3017">
        <is>
          <t xml:space="preserve">POLYMERIZED HOT-MIX ASPHALT SURFACE COURSE, IL-9.5, MIX "D", N70</t>
        </is>
      </c>
      <c s="5" t="inlineStr" r="C3017">
        <is>
          <t xml:space="preserve">TON    </t>
        </is>
      </c>
      <c s="6" r="D3017">
        <v>17608.000</v>
      </c>
      <c s="7" r="E3017">
        <v>4</v>
      </c>
      <c s="8" t="inlineStr" r="F3017">
        <is>
          <t xml:space="preserve">68J18</t>
        </is>
      </c>
      <c s="8" t="inlineStr" r="G3017">
        <is>
          <t xml:space="preserve">089</t>
        </is>
      </c>
      <c s="9" r="H3017">
        <v>100.0000</v>
      </c>
      <c s="8" t="inlineStr" r="I3017">
        <is>
          <t xml:space="preserve">Y</t>
        </is>
      </c>
      <c s="8" t="inlineStr" r="J3017">
        <is>
          <t xml:space="preserve"> Peoria</t>
        </is>
      </c>
    </row>
    <row r="3018" ht="20.25" customHeight="0">
      <c s="5" t="inlineStr" r="A3018">
        <is>
          <t xml:space="preserve">40604162</t>
        </is>
      </c>
      <c s="5" t="inlineStr" r="B3018">
        <is>
          <t xml:space="preserve">POLYMERIZED HOT-MIX ASPHALT SURFACE COURSE, IL-9.5, MIX "D", N70</t>
        </is>
      </c>
      <c s="5" t="inlineStr" r="C3018">
        <is>
          <t xml:space="preserve">TON    </t>
        </is>
      </c>
      <c s="6" r="D3018">
        <v>17608.000</v>
      </c>
      <c s="7" r="E3018">
        <v>4</v>
      </c>
      <c s="8" t="inlineStr" r="F3018">
        <is>
          <t xml:space="preserve">68J18</t>
        </is>
      </c>
      <c s="8" t="inlineStr" r="G3018">
        <is>
          <t xml:space="preserve">089</t>
        </is>
      </c>
      <c s="9" r="H3018">
        <v>107.4500</v>
      </c>
      <c s="8" t="inlineStr" r="I3018">
        <is>
          <t xml:space="preserve"/>
        </is>
      </c>
      <c s="8" t="inlineStr" r="J3018">
        <is>
          <t xml:space="preserve"> Peoria</t>
        </is>
      </c>
    </row>
    <row r="3019" ht="20.25" customHeight="0">
      <c s="5" t="inlineStr" r="A3019">
        <is>
          <t xml:space="preserve">40604162</t>
        </is>
      </c>
      <c s="5" t="inlineStr" r="B3019">
        <is>
          <t xml:space="preserve">POLYMERIZED HOT-MIX ASPHALT SURFACE COURSE, IL-9.5, MIX "D", N70</t>
        </is>
      </c>
      <c s="5" t="inlineStr" r="C3019">
        <is>
          <t xml:space="preserve">TON    </t>
        </is>
      </c>
      <c s="6" r="D3019">
        <v>1174.000</v>
      </c>
      <c s="7" r="E3019">
        <v>5</v>
      </c>
      <c s="8" t="inlineStr" r="F3019">
        <is>
          <t xml:space="preserve">70H39</t>
        </is>
      </c>
      <c s="8" t="inlineStr" r="G3019">
        <is>
          <t xml:space="preserve">098</t>
        </is>
      </c>
      <c s="9" r="H3019">
        <v>215.0000</v>
      </c>
      <c s="8" t="inlineStr" r="I3019">
        <is>
          <t xml:space="preserve">Y</t>
        </is>
      </c>
      <c s="8" t="inlineStr" r="J3019">
        <is>
          <t xml:space="preserve"> McLean</t>
        </is>
      </c>
    </row>
    <row r="3020" ht="20.25" customHeight="0">
      <c s="5" t="inlineStr" r="A3020">
        <is>
          <t xml:space="preserve">40604162</t>
        </is>
      </c>
      <c s="5" t="inlineStr" r="B3020">
        <is>
          <t xml:space="preserve">POLYMERIZED HOT-MIX ASPHALT SURFACE COURSE, IL-9.5, MIX "D", N70</t>
        </is>
      </c>
      <c s="5" t="inlineStr" r="C3020">
        <is>
          <t xml:space="preserve">TON    </t>
        </is>
      </c>
      <c s="6" r="D3020">
        <v>157.000</v>
      </c>
      <c s="7" r="E3020">
        <v>6</v>
      </c>
      <c s="8" t="inlineStr" r="F3020">
        <is>
          <t xml:space="preserve">72220</t>
        </is>
      </c>
      <c s="8" t="inlineStr" r="G3020">
        <is>
          <t xml:space="preserve">106</t>
        </is>
      </c>
      <c s="9" r="H3020">
        <v>737.0500</v>
      </c>
      <c s="8" t="inlineStr" r="I3020">
        <is>
          <t xml:space="preserve">Y</t>
        </is>
      </c>
      <c s="8" t="inlineStr" r="J3020">
        <is>
          <t xml:space="preserve"> Logan</t>
        </is>
      </c>
    </row>
    <row r="3021" ht="20.25" customHeight="0">
      <c s="5" t="inlineStr" r="A3021">
        <is>
          <t xml:space="preserve">40604162</t>
        </is>
      </c>
      <c s="5" t="inlineStr" r="B3021">
        <is>
          <t xml:space="preserve">POLYMERIZED HOT-MIX ASPHALT SURFACE COURSE, IL-9.5, MIX "D", N70</t>
        </is>
      </c>
      <c s="5" t="inlineStr" r="C3021">
        <is>
          <t xml:space="preserve">TON    </t>
        </is>
      </c>
      <c s="6" r="D3021">
        <v>157.000</v>
      </c>
      <c s="7" r="E3021">
        <v>6</v>
      </c>
      <c s="8" t="inlineStr" r="F3021">
        <is>
          <t xml:space="preserve">72220</t>
        </is>
      </c>
      <c s="8" t="inlineStr" r="G3021">
        <is>
          <t xml:space="preserve">106</t>
        </is>
      </c>
      <c s="9" r="H3021">
        <v>671.4700</v>
      </c>
      <c s="8" t="inlineStr" r="I3021">
        <is>
          <t xml:space="preserve"/>
        </is>
      </c>
      <c s="8" t="inlineStr" r="J3021">
        <is>
          <t xml:space="preserve"> Logan</t>
        </is>
      </c>
    </row>
    <row r="3022" ht="20.25" customHeight="0">
      <c s="5" t="inlineStr" r="A3022">
        <is>
          <t xml:space="preserve">40604162</t>
        </is>
      </c>
      <c s="5" t="inlineStr" r="B3022">
        <is>
          <t xml:space="preserve">POLYMERIZED HOT-MIX ASPHALT SURFACE COURSE, IL-9.5, MIX "D", N70</t>
        </is>
      </c>
      <c s="5" t="inlineStr" r="C3022">
        <is>
          <t xml:space="preserve">TON    </t>
        </is>
      </c>
      <c s="6" r="D3022">
        <v>157.000</v>
      </c>
      <c s="7" r="E3022">
        <v>6</v>
      </c>
      <c s="8" t="inlineStr" r="F3022">
        <is>
          <t xml:space="preserve">72220</t>
        </is>
      </c>
      <c s="8" t="inlineStr" r="G3022">
        <is>
          <t xml:space="preserve">106</t>
        </is>
      </c>
      <c s="9" r="H3022">
        <v>671.4700</v>
      </c>
      <c s="8" t="inlineStr" r="I3022">
        <is>
          <t xml:space="preserve"/>
        </is>
      </c>
      <c s="8" t="inlineStr" r="J3022">
        <is>
          <t xml:space="preserve"> Logan</t>
        </is>
      </c>
    </row>
    <row r="3023" ht="20.25" customHeight="0">
      <c s="5" t="inlineStr" r="A3023">
        <is>
          <t xml:space="preserve">40604164</t>
        </is>
      </c>
      <c s="5" t="inlineStr" r="B3023">
        <is>
          <t xml:space="preserve">POLYMERIZED HOT-MIX ASPHALT SURFACE COURSE, IL-9.5, MIX "D", N90</t>
        </is>
      </c>
      <c s="5" t="inlineStr" r="C3023">
        <is>
          <t xml:space="preserve">TON    </t>
        </is>
      </c>
      <c s="6" r="D3023">
        <v>9945.000</v>
      </c>
      <c s="7" r="E3023">
        <v>5</v>
      </c>
      <c s="8" t="inlineStr" r="F3023">
        <is>
          <t xml:space="preserve">70991</t>
        </is>
      </c>
      <c s="8" t="inlineStr" r="G3023">
        <is>
          <t xml:space="preserve">094</t>
        </is>
      </c>
      <c s="9" r="H3023">
        <v>164.0000</v>
      </c>
      <c s="8" t="inlineStr" r="I3023">
        <is>
          <t xml:space="preserve">Y</t>
        </is>
      </c>
      <c s="8" t="inlineStr" r="J3023">
        <is>
          <t xml:space="preserve"> Champaign</t>
        </is>
      </c>
    </row>
    <row r="3024" ht="20.25" customHeight="0">
      <c s="5" t="inlineStr" r="A3024">
        <is>
          <t xml:space="preserve">40604164</t>
        </is>
      </c>
      <c s="5" t="inlineStr" r="B3024">
        <is>
          <t xml:space="preserve">POLYMERIZED HOT-MIX ASPHALT SURFACE COURSE, IL-9.5, MIX "D", N90</t>
        </is>
      </c>
      <c s="5" t="inlineStr" r="C3024">
        <is>
          <t xml:space="preserve">TON    </t>
        </is>
      </c>
      <c s="6" r="D3024">
        <v>9945.000</v>
      </c>
      <c s="7" r="E3024">
        <v>5</v>
      </c>
      <c s="8" t="inlineStr" r="F3024">
        <is>
          <t xml:space="preserve">70991</t>
        </is>
      </c>
      <c s="8" t="inlineStr" r="G3024">
        <is>
          <t xml:space="preserve">094</t>
        </is>
      </c>
      <c s="9" r="H3024">
        <v>208.6000</v>
      </c>
      <c s="8" t="inlineStr" r="I3024">
        <is>
          <t xml:space="preserve"/>
        </is>
      </c>
      <c s="8" t="inlineStr" r="J3024">
        <is>
          <t xml:space="preserve"> Champaign</t>
        </is>
      </c>
    </row>
    <row r="3025" ht="20.25" customHeight="0">
      <c s="5" t="inlineStr" r="A3025">
        <is>
          <t xml:space="preserve">40604164</t>
        </is>
      </c>
      <c s="5" t="inlineStr" r="B3025">
        <is>
          <t xml:space="preserve">POLYMERIZED HOT-MIX ASPHALT SURFACE COURSE, IL-9.5, MIX "D", N90</t>
        </is>
      </c>
      <c s="5" t="inlineStr" r="C3025">
        <is>
          <t xml:space="preserve">TON    </t>
        </is>
      </c>
      <c s="6" r="D3025">
        <v>10725.000</v>
      </c>
      <c s="7" r="E3025">
        <v>7</v>
      </c>
      <c s="8" t="inlineStr" r="F3025">
        <is>
          <t xml:space="preserve">74759</t>
        </is>
      </c>
      <c s="8" t="inlineStr" r="G3025">
        <is>
          <t xml:space="preserve">109</t>
        </is>
      </c>
      <c s="9" r="H3025">
        <v>145.8100</v>
      </c>
      <c s="8" t="inlineStr" r="I3025">
        <is>
          <t xml:space="preserve">Y</t>
        </is>
      </c>
      <c s="8" t="inlineStr" r="J3025">
        <is>
          <t xml:space="preserve"> Coles</t>
        </is>
      </c>
    </row>
    <row r="3026" ht="20.25" customHeight="0">
      <c s="5" t="inlineStr" r="A3026">
        <is>
          <t xml:space="preserve">40604164</t>
        </is>
      </c>
      <c s="5" t="inlineStr" r="B3026">
        <is>
          <t xml:space="preserve">POLYMERIZED HOT-MIX ASPHALT SURFACE COURSE, IL-9.5, MIX "D", N90</t>
        </is>
      </c>
      <c s="5" t="inlineStr" r="C3026">
        <is>
          <t xml:space="preserve">TON    </t>
        </is>
      </c>
      <c s="6" r="D3026">
        <v>13923.000</v>
      </c>
      <c s="7" r="E3026">
        <v>7</v>
      </c>
      <c s="8" t="inlineStr" r="F3026">
        <is>
          <t xml:space="preserve">74A26</t>
        </is>
      </c>
      <c s="8" t="inlineStr" r="G3026">
        <is>
          <t xml:space="preserve">112</t>
        </is>
      </c>
      <c s="9" r="H3026">
        <v>147.9800</v>
      </c>
      <c s="8" t="inlineStr" r="I3026">
        <is>
          <t xml:space="preserve">Y</t>
        </is>
      </c>
      <c s="8" t="inlineStr" r="J3026">
        <is>
          <t xml:space="preserve"> Richland</t>
        </is>
      </c>
    </row>
    <row r="3027" ht="20.25" customHeight="0">
      <c s="5" t="inlineStr" r="A3027">
        <is>
          <t xml:space="preserve">40604164</t>
        </is>
      </c>
      <c s="5" t="inlineStr" r="B3027">
        <is>
          <t xml:space="preserve">POLYMERIZED HOT-MIX ASPHALT SURFACE COURSE, IL-9.5, MIX "D", N90</t>
        </is>
      </c>
      <c s="5" t="inlineStr" r="C3027">
        <is>
          <t xml:space="preserve">TON    </t>
        </is>
      </c>
      <c s="6" r="D3027">
        <v>16951.000</v>
      </c>
      <c s="7" r="E3027">
        <v>7</v>
      </c>
      <c s="8" t="inlineStr" r="F3027">
        <is>
          <t xml:space="preserve">74C44</t>
        </is>
      </c>
      <c s="8" t="inlineStr" r="G3027">
        <is>
          <t xml:space="preserve">114</t>
        </is>
      </c>
      <c s="9" r="H3027">
        <v>148.9200</v>
      </c>
      <c s="8" t="inlineStr" r="I3027">
        <is>
          <t xml:space="preserve">Y</t>
        </is>
      </c>
      <c s="8" t="inlineStr" r="J3027">
        <is>
          <t xml:space="preserve"> Jasper</t>
        </is>
      </c>
    </row>
    <row r="3028" ht="20.25" customHeight="0">
      <c s="5" t="inlineStr" r="A3028">
        <is>
          <t xml:space="preserve">40604164</t>
        </is>
      </c>
      <c s="5" t="inlineStr" r="B3028">
        <is>
          <t xml:space="preserve">POLYMERIZED HOT-MIX ASPHALT SURFACE COURSE, IL-9.5, MIX "D", N90</t>
        </is>
      </c>
      <c s="5" t="inlineStr" r="C3028">
        <is>
          <t xml:space="preserve">TON    </t>
        </is>
      </c>
      <c s="6" r="D3028">
        <v>1195.000</v>
      </c>
      <c s="7" r="E3028">
        <v>7</v>
      </c>
      <c s="8" t="inlineStr" r="F3028">
        <is>
          <t xml:space="preserve">74C46</t>
        </is>
      </c>
      <c s="8" t="inlineStr" r="G3028">
        <is>
          <t xml:space="preserve">115</t>
        </is>
      </c>
      <c s="9" r="H3028">
        <v>189.6600</v>
      </c>
      <c s="8" t="inlineStr" r="I3028">
        <is>
          <t xml:space="preserve">Y</t>
        </is>
      </c>
      <c s="8" t="inlineStr" r="J3028">
        <is>
          <t xml:space="preserve"> Lawrence</t>
        </is>
      </c>
    </row>
    <row r="3029" ht="20.25" customHeight="0">
      <c s="5" t="inlineStr" r="A3029">
        <is>
          <t xml:space="preserve">40604164</t>
        </is>
      </c>
      <c s="5" t="inlineStr" r="B3029">
        <is>
          <t xml:space="preserve">POLYMERIZED HOT-MIX ASPHALT SURFACE COURSE, IL-9.5, MIX "D", N90</t>
        </is>
      </c>
      <c s="5" t="inlineStr" r="C3029">
        <is>
          <t xml:space="preserve">TON    </t>
        </is>
      </c>
      <c s="6" r="D3029">
        <v>23433.000</v>
      </c>
      <c s="7" r="E3029">
        <v>9</v>
      </c>
      <c s="8" t="inlineStr" r="F3029">
        <is>
          <t xml:space="preserve">78A80</t>
        </is>
      </c>
      <c s="8" t="inlineStr" r="G3029">
        <is>
          <t xml:space="preserve">141</t>
        </is>
      </c>
      <c s="9" r="H3029">
        <v>97.4300</v>
      </c>
      <c s="8" t="inlineStr" r="I3029">
        <is>
          <t xml:space="preserve">Y</t>
        </is>
      </c>
      <c s="8" t="inlineStr" r="J3029">
        <is>
          <t xml:space="preserve"> Pulaski</t>
        </is>
      </c>
    </row>
    <row r="3030" ht="20.25" customHeight="0">
      <c s="5" t="inlineStr" r="A3030">
        <is>
          <t xml:space="preserve">40604164</t>
        </is>
      </c>
      <c s="5" t="inlineStr" r="B3030">
        <is>
          <t xml:space="preserve">POLYMERIZED HOT-MIX ASPHALT SURFACE COURSE, IL-9.5, MIX "D", N90</t>
        </is>
      </c>
      <c s="5" t="inlineStr" r="C3030">
        <is>
          <t xml:space="preserve">TON    </t>
        </is>
      </c>
      <c s="6" r="D3030">
        <v>23433.000</v>
      </c>
      <c s="7" r="E3030">
        <v>9</v>
      </c>
      <c s="8" t="inlineStr" r="F3030">
        <is>
          <t xml:space="preserve">78A80</t>
        </is>
      </c>
      <c s="8" t="inlineStr" r="G3030">
        <is>
          <t xml:space="preserve">141</t>
        </is>
      </c>
      <c s="9" r="H3030">
        <v>103.0000</v>
      </c>
      <c s="8" t="inlineStr" r="I3030">
        <is>
          <t xml:space="preserve"/>
        </is>
      </c>
      <c s="8" t="inlineStr" r="J3030">
        <is>
          <t xml:space="preserve"> Pulaski</t>
        </is>
      </c>
    </row>
    <row r="3031" ht="20.25" customHeight="0">
      <c s="5" t="inlineStr" r="A3031">
        <is>
          <t xml:space="preserve">40604170</t>
        </is>
      </c>
      <c s="5" t="inlineStr" r="B3031">
        <is>
          <t xml:space="preserve">POLYMERIZED HOT-MIX ASPHALT SURFACE COURSE, IL-9.5, MIX "E", N50</t>
        </is>
      </c>
      <c s="5" t="inlineStr" r="C3031">
        <is>
          <t xml:space="preserve">TON    </t>
        </is>
      </c>
      <c s="6" r="D3031">
        <v>3384.000</v>
      </c>
      <c s="7" r="E3031">
        <v>4</v>
      </c>
      <c s="8" t="inlineStr" r="F3031">
        <is>
          <t xml:space="preserve">68A65</t>
        </is>
      </c>
      <c s="8" t="inlineStr" r="G3031">
        <is>
          <t xml:space="preserve">083</t>
        </is>
      </c>
      <c s="9" r="H3031">
        <v>183.1600</v>
      </c>
      <c s="8" t="inlineStr" r="I3031">
        <is>
          <t xml:space="preserve">Y</t>
        </is>
      </c>
      <c s="8" t="inlineStr" r="J3031">
        <is>
          <t xml:space="preserve"> Tazewell</t>
        </is>
      </c>
    </row>
    <row r="3032" ht="20.25" customHeight="0">
      <c s="5" t="inlineStr" r="A3032">
        <is>
          <t xml:space="preserve">40604172</t>
        </is>
      </c>
      <c s="5" t="inlineStr" r="B3032">
        <is>
          <t xml:space="preserve">POLYMERIZED HOT-MIX ASPHALT SURFACE COURSE, IL-9.5, MIX "E", N70</t>
        </is>
      </c>
      <c s="5" t="inlineStr" r="C3032">
        <is>
          <t xml:space="preserve">TON    </t>
        </is>
      </c>
      <c s="6" r="D3032">
        <v>983.000</v>
      </c>
      <c s="7" r="E3032">
        <v>1</v>
      </c>
      <c s="8" t="inlineStr" r="F3032">
        <is>
          <t xml:space="preserve">62V53</t>
        </is>
      </c>
      <c s="8" t="inlineStr" r="G3032">
        <is>
          <t xml:space="preserve">032</t>
        </is>
      </c>
      <c s="9" r="H3032">
        <v>113.0000</v>
      </c>
      <c s="8" t="inlineStr" r="I3032">
        <is>
          <t xml:space="preserve">Y</t>
        </is>
      </c>
      <c s="8" t="inlineStr" r="J3032">
        <is>
          <t xml:space="preserve"> McHenry</t>
        </is>
      </c>
    </row>
    <row r="3033" ht="20.25" customHeight="0">
      <c s="5" t="inlineStr" r="A3033">
        <is>
          <t xml:space="preserve">40604172</t>
        </is>
      </c>
      <c s="5" t="inlineStr" r="B3033">
        <is>
          <t xml:space="preserve">POLYMERIZED HOT-MIX ASPHALT SURFACE COURSE, IL-9.5, MIX "E", N70</t>
        </is>
      </c>
      <c s="5" t="inlineStr" r="C3033">
        <is>
          <t xml:space="preserve">TON    </t>
        </is>
      </c>
      <c s="6" r="D3033">
        <v>983.000</v>
      </c>
      <c s="7" r="E3033">
        <v>1</v>
      </c>
      <c s="8" t="inlineStr" r="F3033">
        <is>
          <t xml:space="preserve">62V53</t>
        </is>
      </c>
      <c s="8" t="inlineStr" r="G3033">
        <is>
          <t xml:space="preserve">032</t>
        </is>
      </c>
      <c s="9" r="H3033">
        <v>99.3000</v>
      </c>
      <c s="8" t="inlineStr" r="I3033">
        <is>
          <t xml:space="preserve"/>
        </is>
      </c>
      <c s="8" t="inlineStr" r="J3033">
        <is>
          <t xml:space="preserve"> McHenry</t>
        </is>
      </c>
    </row>
    <row r="3034" ht="20.25" customHeight="0">
      <c s="5" t="inlineStr" r="A3034">
        <is>
          <t xml:space="preserve">40604172</t>
        </is>
      </c>
      <c s="5" t="inlineStr" r="B3034">
        <is>
          <t xml:space="preserve">POLYMERIZED HOT-MIX ASPHALT SURFACE COURSE, IL-9.5, MIX "E", N70</t>
        </is>
      </c>
      <c s="5" t="inlineStr" r="C3034">
        <is>
          <t xml:space="preserve">TON    </t>
        </is>
      </c>
      <c s="6" r="D3034">
        <v>983.000</v>
      </c>
      <c s="7" r="E3034">
        <v>1</v>
      </c>
      <c s="8" t="inlineStr" r="F3034">
        <is>
          <t xml:space="preserve">62V53</t>
        </is>
      </c>
      <c s="8" t="inlineStr" r="G3034">
        <is>
          <t xml:space="preserve">032</t>
        </is>
      </c>
      <c s="9" r="H3034">
        <v>107.5000</v>
      </c>
      <c s="8" t="inlineStr" r="I3034">
        <is>
          <t xml:space="preserve"/>
        </is>
      </c>
      <c s="8" t="inlineStr" r="J3034">
        <is>
          <t xml:space="preserve"> McHenry</t>
        </is>
      </c>
    </row>
    <row r="3035" ht="20.25" customHeight="0">
      <c s="5" t="inlineStr" r="A3035">
        <is>
          <t xml:space="preserve">40604174</t>
        </is>
      </c>
      <c s="5" t="inlineStr" r="B3035">
        <is>
          <t xml:space="preserve">POLYMERIZED HOT-MIX ASPHALT SURFACE COURSE, IL-9.5, MIX "E", N90</t>
        </is>
      </c>
      <c s="5" t="inlineStr" r="C3035">
        <is>
          <t xml:space="preserve">TON    </t>
        </is>
      </c>
      <c s="6" r="D3035">
        <v>14126.000</v>
      </c>
      <c s="7" r="E3035">
        <v>8</v>
      </c>
      <c s="8" t="inlineStr" r="F3035">
        <is>
          <t xml:space="preserve">76J62</t>
        </is>
      </c>
      <c s="8" t="inlineStr" r="G3035">
        <is>
          <t xml:space="preserve">123</t>
        </is>
      </c>
      <c s="9" r="H3035">
        <v>159.1300</v>
      </c>
      <c s="8" t="inlineStr" r="I3035">
        <is>
          <t xml:space="preserve">Y</t>
        </is>
      </c>
      <c s="8" t="inlineStr" r="J3035">
        <is>
          <t xml:space="preserve"> St. Clair</t>
        </is>
      </c>
    </row>
    <row r="3036" ht="20.25" customHeight="0">
      <c s="5" t="inlineStr" r="A3036">
        <is>
          <t xml:space="preserve">40604174</t>
        </is>
      </c>
      <c s="5" t="inlineStr" r="B3036">
        <is>
          <t xml:space="preserve">POLYMERIZED HOT-MIX ASPHALT SURFACE COURSE, IL-9.5, MIX "E", N90</t>
        </is>
      </c>
      <c s="5" t="inlineStr" r="C3036">
        <is>
          <t xml:space="preserve">TON    </t>
        </is>
      </c>
      <c s="6" r="D3036">
        <v>14126.000</v>
      </c>
      <c s="7" r="E3036">
        <v>8</v>
      </c>
      <c s="8" t="inlineStr" r="F3036">
        <is>
          <t xml:space="preserve">76J62</t>
        </is>
      </c>
      <c s="8" t="inlineStr" r="G3036">
        <is>
          <t xml:space="preserve">123</t>
        </is>
      </c>
      <c s="9" r="H3036">
        <v>175.0000</v>
      </c>
      <c s="8" t="inlineStr" r="I3036">
        <is>
          <t xml:space="preserve"/>
        </is>
      </c>
      <c s="8" t="inlineStr" r="J3036">
        <is>
          <t xml:space="preserve"> St. Clair</t>
        </is>
      </c>
    </row>
    <row r="3037" ht="20.25" customHeight="0">
      <c s="5" t="inlineStr" r="A3037">
        <is>
          <t xml:space="preserve">40604174</t>
        </is>
      </c>
      <c s="5" t="inlineStr" r="B3037">
        <is>
          <t xml:space="preserve">POLYMERIZED HOT-MIX ASPHALT SURFACE COURSE, IL-9.5, MIX "E", N90</t>
        </is>
      </c>
      <c s="5" t="inlineStr" r="C3037">
        <is>
          <t xml:space="preserve">TON    </t>
        </is>
      </c>
      <c s="6" r="D3037">
        <v>17660.000</v>
      </c>
      <c s="7" r="E3037">
        <v>8</v>
      </c>
      <c s="8" t="inlineStr" r="F3037">
        <is>
          <t xml:space="preserve">76U26</t>
        </is>
      </c>
      <c s="8" t="inlineStr" r="G3037">
        <is>
          <t xml:space="preserve">131</t>
        </is>
      </c>
      <c s="9" r="H3037">
        <v>190.2900</v>
      </c>
      <c s="8" t="inlineStr" r="I3037">
        <is>
          <t xml:space="preserve">Y</t>
        </is>
      </c>
      <c s="8" t="inlineStr" r="J3037">
        <is>
          <t xml:space="preserve"> Madison</t>
        </is>
      </c>
    </row>
    <row r="3038" ht="20.25" customHeight="0">
      <c s="5" t="inlineStr" r="A3038">
        <is>
          <t xml:space="preserve">40604174</t>
        </is>
      </c>
      <c s="5" t="inlineStr" r="B3038">
        <is>
          <t xml:space="preserve">POLYMERIZED HOT-MIX ASPHALT SURFACE COURSE, IL-9.5, MIX "E", N90</t>
        </is>
      </c>
      <c s="5" t="inlineStr" r="C3038">
        <is>
          <t xml:space="preserve">TON    </t>
        </is>
      </c>
      <c s="6" r="D3038">
        <v>17660.000</v>
      </c>
      <c s="7" r="E3038">
        <v>8</v>
      </c>
      <c s="8" t="inlineStr" r="F3038">
        <is>
          <t xml:space="preserve">76U26</t>
        </is>
      </c>
      <c s="8" t="inlineStr" r="G3038">
        <is>
          <t xml:space="preserve">131</t>
        </is>
      </c>
      <c s="9" r="H3038">
        <v>140.2100</v>
      </c>
      <c s="8" t="inlineStr" r="I3038">
        <is>
          <t xml:space="preserve"/>
        </is>
      </c>
      <c s="8" t="inlineStr" r="J3038">
        <is>
          <t xml:space="preserve"> Madison</t>
        </is>
      </c>
    </row>
    <row r="3039" ht="20.25" customHeight="0">
      <c s="5" t="inlineStr" r="A3039">
        <is>
          <t xml:space="preserve">40605015</t>
        </is>
      </c>
      <c s="5" t="inlineStr" r="B3039">
        <is>
          <t xml:space="preserve">POLYMERIZED HOT-MIX ASPHALT BINDER COURSE, STONE MATRIX ASPHALT 12.5, N80</t>
        </is>
      </c>
      <c s="5" t="inlineStr" r="C3039">
        <is>
          <t xml:space="preserve">TON    </t>
        </is>
      </c>
      <c s="6" r="D3039">
        <v>11456.000</v>
      </c>
      <c s="7" r="E3039">
        <v>1</v>
      </c>
      <c s="8" t="inlineStr" r="F3039">
        <is>
          <t xml:space="preserve">62W87</t>
        </is>
      </c>
      <c s="8" t="inlineStr" r="G3039">
        <is>
          <t xml:space="preserve">205</t>
        </is>
      </c>
      <c s="9" r="H3039">
        <v>182.0000</v>
      </c>
      <c s="8" t="inlineStr" r="I3039">
        <is>
          <t xml:space="preserve">Y</t>
        </is>
      </c>
      <c s="8" t="inlineStr" r="J3039">
        <is>
          <t xml:space="preserve"> Cook</t>
        </is>
      </c>
    </row>
    <row r="3040" ht="20.25" customHeight="0">
      <c s="5" t="inlineStr" r="A3040">
        <is>
          <t xml:space="preserve">40605015</t>
        </is>
      </c>
      <c s="5" t="inlineStr" r="B3040">
        <is>
          <t xml:space="preserve">POLYMERIZED HOT-MIX ASPHALT BINDER COURSE, STONE MATRIX ASPHALT 12.5, N80</t>
        </is>
      </c>
      <c s="5" t="inlineStr" r="C3040">
        <is>
          <t xml:space="preserve">TON    </t>
        </is>
      </c>
      <c s="6" r="D3040">
        <v>11456.000</v>
      </c>
      <c s="7" r="E3040">
        <v>1</v>
      </c>
      <c s="8" t="inlineStr" r="F3040">
        <is>
          <t xml:space="preserve">62W87</t>
        </is>
      </c>
      <c s="8" t="inlineStr" r="G3040">
        <is>
          <t xml:space="preserve">205</t>
        </is>
      </c>
      <c s="9" r="H3040">
        <v>130.0000</v>
      </c>
      <c s="8" t="inlineStr" r="I3040">
        <is>
          <t xml:space="preserve"/>
        </is>
      </c>
      <c s="8" t="inlineStr" r="J3040">
        <is>
          <t xml:space="preserve"> Cook</t>
        </is>
      </c>
    </row>
    <row r="3041" ht="20.25" customHeight="0">
      <c s="5" t="inlineStr" r="A3041">
        <is>
          <t xml:space="preserve">40605020</t>
        </is>
      </c>
      <c s="5" t="inlineStr" r="B3041">
        <is>
          <t xml:space="preserve">POLYMERIZED HOT-MIX ASPHALT SURFACE COURSE, STONE MATRIX ASPHALT, 9.5, MIX "C", N50</t>
        </is>
      </c>
      <c s="5" t="inlineStr" r="C3041">
        <is>
          <t xml:space="preserve">TON    </t>
        </is>
      </c>
      <c s="6" r="D3041">
        <v>98.000</v>
      </c>
      <c s="7" r="E3041">
        <v>8</v>
      </c>
      <c s="8" t="inlineStr" r="F3041">
        <is>
          <t xml:space="preserve">76U16</t>
        </is>
      </c>
      <c s="8" t="inlineStr" r="G3041">
        <is>
          <t xml:space="preserve">129</t>
        </is>
      </c>
      <c s="9" r="H3041">
        <v>612.0000</v>
      </c>
      <c s="8" t="inlineStr" r="I3041">
        <is>
          <t xml:space="preserve">Y</t>
        </is>
      </c>
      <c s="8" t="inlineStr" r="J3041">
        <is>
          <t xml:space="preserve"> Jersey</t>
        </is>
      </c>
    </row>
    <row r="3042" ht="20.25" customHeight="0">
      <c s="5" t="inlineStr" r="A3042">
        <is>
          <t xml:space="preserve">40605024</t>
        </is>
      </c>
      <c s="5" t="inlineStr" r="B3042">
        <is>
          <t xml:space="preserve">POLYMERIZED HOT-MIX ASPHALT SURFACE COURSE, STONE MATRIX ASPHALT, 9.5, MIX "E", N80</t>
        </is>
      </c>
      <c s="5" t="inlineStr" r="C3042">
        <is>
          <t xml:space="preserve">TON    </t>
        </is>
      </c>
      <c s="6" r="D3042">
        <v>1675.200</v>
      </c>
      <c s="7" r="E3042">
        <v>8</v>
      </c>
      <c s="8" t="inlineStr" r="F3042">
        <is>
          <t xml:space="preserve">76U30</t>
        </is>
      </c>
      <c s="8" t="inlineStr" r="G3042">
        <is>
          <t xml:space="preserve">133</t>
        </is>
      </c>
      <c s="9" r="H3042">
        <v>204.0000</v>
      </c>
      <c s="8" t="inlineStr" r="I3042">
        <is>
          <t xml:space="preserve">Y</t>
        </is>
      </c>
      <c s="8" t="inlineStr" r="J3042">
        <is>
          <t xml:space="preserve"> St. Clair</t>
        </is>
      </c>
    </row>
    <row r="3043" ht="20.25" customHeight="0">
      <c s="5" t="inlineStr" r="A3043">
        <is>
          <t xml:space="preserve">40605024</t>
        </is>
      </c>
      <c s="5" t="inlineStr" r="B3043">
        <is>
          <t xml:space="preserve">POLYMERIZED HOT-MIX ASPHALT SURFACE COURSE, STONE MATRIX ASPHALT, 9.5, MIX "E", N80</t>
        </is>
      </c>
      <c s="5" t="inlineStr" r="C3043">
        <is>
          <t xml:space="preserve">TON    </t>
        </is>
      </c>
      <c s="6" r="D3043">
        <v>1675.200</v>
      </c>
      <c s="7" r="E3043">
        <v>8</v>
      </c>
      <c s="8" t="inlineStr" r="F3043">
        <is>
          <t xml:space="preserve">76U30</t>
        </is>
      </c>
      <c s="8" t="inlineStr" r="G3043">
        <is>
          <t xml:space="preserve">133</t>
        </is>
      </c>
      <c s="9" r="H3043">
        <v>200.0000</v>
      </c>
      <c s="8" t="inlineStr" r="I3043">
        <is>
          <t xml:space="preserve"/>
        </is>
      </c>
      <c s="8" t="inlineStr" r="J3043">
        <is>
          <t xml:space="preserve"> St. Clair</t>
        </is>
      </c>
    </row>
    <row r="3044" ht="20.25" customHeight="0">
      <c s="5" t="inlineStr" r="A3044">
        <is>
          <t xml:space="preserve">40605024</t>
        </is>
      </c>
      <c s="5" t="inlineStr" r="B3044">
        <is>
          <t xml:space="preserve">POLYMERIZED HOT-MIX ASPHALT SURFACE COURSE, STONE MATRIX ASPHALT, 9.5, MIX "E", N80</t>
        </is>
      </c>
      <c s="5" t="inlineStr" r="C3044">
        <is>
          <t xml:space="preserve">TON    </t>
        </is>
      </c>
      <c s="6" r="D3044">
        <v>10522.000</v>
      </c>
      <c s="7" r="E3044">
        <v>9</v>
      </c>
      <c s="8" t="inlineStr" r="F3044">
        <is>
          <t xml:space="preserve">78373</t>
        </is>
      </c>
      <c s="8" t="inlineStr" r="G3044">
        <is>
          <t xml:space="preserve">136</t>
        </is>
      </c>
      <c s="9" r="H3044">
        <v>145.0000</v>
      </c>
      <c s="8" t="inlineStr" r="I3044">
        <is>
          <t xml:space="preserve">Y</t>
        </is>
      </c>
      <c s="8" t="inlineStr" r="J3044">
        <is>
          <t xml:space="preserve"> Williamson</t>
        </is>
      </c>
    </row>
    <row r="3045" ht="20.25" customHeight="0">
      <c s="5" t="inlineStr" r="A3045">
        <is>
          <t xml:space="preserve">40605024</t>
        </is>
      </c>
      <c s="5" t="inlineStr" r="B3045">
        <is>
          <t xml:space="preserve">POLYMERIZED HOT-MIX ASPHALT SURFACE COURSE, STONE MATRIX ASPHALT, 9.5, MIX "E", N80</t>
        </is>
      </c>
      <c s="5" t="inlineStr" r="C3045">
        <is>
          <t xml:space="preserve">TON    </t>
        </is>
      </c>
      <c s="6" r="D3045">
        <v>10522.000</v>
      </c>
      <c s="7" r="E3045">
        <v>9</v>
      </c>
      <c s="8" t="inlineStr" r="F3045">
        <is>
          <t xml:space="preserve">78373</t>
        </is>
      </c>
      <c s="8" t="inlineStr" r="G3045">
        <is>
          <t xml:space="preserve">136</t>
        </is>
      </c>
      <c s="9" r="H3045">
        <v>168.1400</v>
      </c>
      <c s="8" t="inlineStr" r="I3045">
        <is>
          <t xml:space="preserve"/>
        </is>
      </c>
      <c s="8" t="inlineStr" r="J3045">
        <is>
          <t xml:space="preserve"> Williamson</t>
        </is>
      </c>
    </row>
    <row r="3046" ht="20.25" customHeight="0">
      <c s="5" t="inlineStr" r="A3046">
        <is>
          <t xml:space="preserve">40605026</t>
        </is>
      </c>
      <c s="5" t="inlineStr" r="B3046">
        <is>
          <t xml:space="preserve">POLYMERIZED HOT-MIX ASPHALT SURFACE COURSE, STONE MATRIX ASPHALT, 9.5, MIX "F", N80</t>
        </is>
      </c>
      <c s="5" t="inlineStr" r="C3046">
        <is>
          <t xml:space="preserve">TON    </t>
        </is>
      </c>
      <c s="6" r="D3046">
        <v>5264.000</v>
      </c>
      <c s="7" r="E3046">
        <v>1</v>
      </c>
      <c s="8" t="inlineStr" r="F3046">
        <is>
          <t xml:space="preserve">62T20</t>
        </is>
      </c>
      <c s="8" t="inlineStr" r="G3046">
        <is>
          <t xml:space="preserve">025</t>
        </is>
      </c>
      <c s="9" r="H3046">
        <v>118.0000</v>
      </c>
      <c s="8" t="inlineStr" r="I3046">
        <is>
          <t xml:space="preserve">Y</t>
        </is>
      </c>
      <c s="8" t="inlineStr" r="J3046">
        <is>
          <t xml:space="preserve"> Cook</t>
        </is>
      </c>
    </row>
    <row r="3047" ht="20.25" customHeight="0">
      <c s="5" t="inlineStr" r="A3047">
        <is>
          <t xml:space="preserve">40605026</t>
        </is>
      </c>
      <c s="5" t="inlineStr" r="B3047">
        <is>
          <t xml:space="preserve">POLYMERIZED HOT-MIX ASPHALT SURFACE COURSE, STONE MATRIX ASPHALT, 9.5, MIX "F", N80</t>
        </is>
      </c>
      <c s="5" t="inlineStr" r="C3047">
        <is>
          <t xml:space="preserve">TON    </t>
        </is>
      </c>
      <c s="6" r="D3047">
        <v>5264.000</v>
      </c>
      <c s="7" r="E3047">
        <v>1</v>
      </c>
      <c s="8" t="inlineStr" r="F3047">
        <is>
          <t xml:space="preserve">62T20</t>
        </is>
      </c>
      <c s="8" t="inlineStr" r="G3047">
        <is>
          <t xml:space="preserve">025</t>
        </is>
      </c>
      <c s="9" r="H3047">
        <v>102.0000</v>
      </c>
      <c s="8" t="inlineStr" r="I3047">
        <is>
          <t xml:space="preserve"/>
        </is>
      </c>
      <c s="8" t="inlineStr" r="J3047">
        <is>
          <t xml:space="preserve"> Cook</t>
        </is>
      </c>
    </row>
    <row r="3048" ht="20.25" customHeight="0">
      <c s="5" t="inlineStr" r="A3048">
        <is>
          <t xml:space="preserve">40605026</t>
        </is>
      </c>
      <c s="5" t="inlineStr" r="B3048">
        <is>
          <t xml:space="preserve">POLYMERIZED HOT-MIX ASPHALT SURFACE COURSE, STONE MATRIX ASPHALT, 9.5, MIX "F", N80</t>
        </is>
      </c>
      <c s="5" t="inlineStr" r="C3048">
        <is>
          <t xml:space="preserve">TON    </t>
        </is>
      </c>
      <c s="6" r="D3048">
        <v>5264.000</v>
      </c>
      <c s="7" r="E3048">
        <v>1</v>
      </c>
      <c s="8" t="inlineStr" r="F3048">
        <is>
          <t xml:space="preserve">62T20</t>
        </is>
      </c>
      <c s="8" t="inlineStr" r="G3048">
        <is>
          <t xml:space="preserve">025</t>
        </is>
      </c>
      <c s="9" r="H3048">
        <v>118.0000</v>
      </c>
      <c s="8" t="inlineStr" r="I3048">
        <is>
          <t xml:space="preserve"/>
        </is>
      </c>
      <c s="8" t="inlineStr" r="J3048">
        <is>
          <t xml:space="preserve"> Cook</t>
        </is>
      </c>
    </row>
    <row r="3049" ht="20.25" customHeight="0">
      <c s="5" t="inlineStr" r="A3049">
        <is>
          <t xml:space="preserve">40605026</t>
        </is>
      </c>
      <c s="5" t="inlineStr" r="B3049">
        <is>
          <t xml:space="preserve">POLYMERIZED HOT-MIX ASPHALT SURFACE COURSE, STONE MATRIX ASPHALT, 9.5, MIX "F", N80</t>
        </is>
      </c>
      <c s="5" t="inlineStr" r="C3049">
        <is>
          <t xml:space="preserve">TON    </t>
        </is>
      </c>
      <c s="6" r="D3049">
        <v>5264.000</v>
      </c>
      <c s="7" r="E3049">
        <v>1</v>
      </c>
      <c s="8" t="inlineStr" r="F3049">
        <is>
          <t xml:space="preserve">62T20</t>
        </is>
      </c>
      <c s="8" t="inlineStr" r="G3049">
        <is>
          <t xml:space="preserve">025</t>
        </is>
      </c>
      <c s="9" r="H3049">
        <v>133.4700</v>
      </c>
      <c s="8" t="inlineStr" r="I3049">
        <is>
          <t xml:space="preserve"/>
        </is>
      </c>
      <c s="8" t="inlineStr" r="J3049">
        <is>
          <t xml:space="preserve"> Cook</t>
        </is>
      </c>
    </row>
    <row r="3050" ht="20.25" customHeight="0">
      <c s="5" t="inlineStr" r="A3050">
        <is>
          <t xml:space="preserve">40605026</t>
        </is>
      </c>
      <c s="5" t="inlineStr" r="B3050">
        <is>
          <t xml:space="preserve">POLYMERIZED HOT-MIX ASPHALT SURFACE COURSE, STONE MATRIX ASPHALT, 9.5, MIX "F", N80</t>
        </is>
      </c>
      <c s="5" t="inlineStr" r="C3050">
        <is>
          <t xml:space="preserve">TON    </t>
        </is>
      </c>
      <c s="6" r="D3050">
        <v>9750.000</v>
      </c>
      <c s="7" r="E3050">
        <v>1</v>
      </c>
      <c s="8" t="inlineStr" r="F3050">
        <is>
          <t xml:space="preserve">62V37</t>
        </is>
      </c>
      <c s="8" t="inlineStr" r="G3050">
        <is>
          <t xml:space="preserve">029</t>
        </is>
      </c>
      <c s="9" r="H3050">
        <v>120.0000</v>
      </c>
      <c s="8" t="inlineStr" r="I3050">
        <is>
          <t xml:space="preserve">Y</t>
        </is>
      </c>
      <c s="8" t="inlineStr" r="J3050">
        <is>
          <t xml:space="preserve"> Kane</t>
        </is>
      </c>
    </row>
    <row r="3051" ht="20.25" customHeight="0">
      <c s="5" t="inlineStr" r="A3051">
        <is>
          <t xml:space="preserve">40605026</t>
        </is>
      </c>
      <c s="5" t="inlineStr" r="B3051">
        <is>
          <t xml:space="preserve">POLYMERIZED HOT-MIX ASPHALT SURFACE COURSE, STONE MATRIX ASPHALT, 9.5, MIX "F", N80</t>
        </is>
      </c>
      <c s="5" t="inlineStr" r="C3051">
        <is>
          <t xml:space="preserve">TON    </t>
        </is>
      </c>
      <c s="6" r="D3051">
        <v>9750.000</v>
      </c>
      <c s="7" r="E3051">
        <v>1</v>
      </c>
      <c s="8" t="inlineStr" r="F3051">
        <is>
          <t xml:space="preserve">62V37</t>
        </is>
      </c>
      <c s="8" t="inlineStr" r="G3051">
        <is>
          <t xml:space="preserve">029</t>
        </is>
      </c>
      <c s="9" r="H3051">
        <v>115.0000</v>
      </c>
      <c s="8" t="inlineStr" r="I3051">
        <is>
          <t xml:space="preserve"/>
        </is>
      </c>
      <c s="8" t="inlineStr" r="J3051">
        <is>
          <t xml:space="preserve"> Kane</t>
        </is>
      </c>
    </row>
    <row r="3052" ht="20.25" customHeight="0">
      <c s="5" t="inlineStr" r="A3052">
        <is>
          <t xml:space="preserve">40605026</t>
        </is>
      </c>
      <c s="5" t="inlineStr" r="B3052">
        <is>
          <t xml:space="preserve">POLYMERIZED HOT-MIX ASPHALT SURFACE COURSE, STONE MATRIX ASPHALT, 9.5, MIX "F", N80</t>
        </is>
      </c>
      <c s="5" t="inlineStr" r="C3052">
        <is>
          <t xml:space="preserve">TON    </t>
        </is>
      </c>
      <c s="6" r="D3052">
        <v>9750.000</v>
      </c>
      <c s="7" r="E3052">
        <v>1</v>
      </c>
      <c s="8" t="inlineStr" r="F3052">
        <is>
          <t xml:space="preserve">62V37</t>
        </is>
      </c>
      <c s="8" t="inlineStr" r="G3052">
        <is>
          <t xml:space="preserve">029</t>
        </is>
      </c>
      <c s="9" r="H3052">
        <v>122.7600</v>
      </c>
      <c s="8" t="inlineStr" r="I3052">
        <is>
          <t xml:space="preserve"/>
        </is>
      </c>
      <c s="8" t="inlineStr" r="J3052">
        <is>
          <t xml:space="preserve"> Kane</t>
        </is>
      </c>
    </row>
    <row r="3053" ht="20.25" customHeight="0">
      <c s="5" t="inlineStr" r="A3053">
        <is>
          <t xml:space="preserve">40605026</t>
        </is>
      </c>
      <c s="5" t="inlineStr" r="B3053">
        <is>
          <t xml:space="preserve">POLYMERIZED HOT-MIX ASPHALT SURFACE COURSE, STONE MATRIX ASPHALT, 9.5, MIX "F", N80</t>
        </is>
      </c>
      <c s="5" t="inlineStr" r="C3053">
        <is>
          <t xml:space="preserve">TON    </t>
        </is>
      </c>
      <c s="6" r="D3053">
        <v>12048.000</v>
      </c>
      <c s="7" r="E3053">
        <v>1</v>
      </c>
      <c s="8" t="inlineStr" r="F3053">
        <is>
          <t xml:space="preserve">62V56</t>
        </is>
      </c>
      <c s="8" t="inlineStr" r="G3053">
        <is>
          <t xml:space="preserve">034</t>
        </is>
      </c>
      <c s="9" r="H3053">
        <v>139.2400</v>
      </c>
      <c s="8" t="inlineStr" r="I3053">
        <is>
          <t xml:space="preserve">Y</t>
        </is>
      </c>
      <c s="8" t="inlineStr" r="J3053">
        <is>
          <t xml:space="preserve"> Cook</t>
        </is>
      </c>
    </row>
    <row r="3054" ht="20.25" customHeight="0">
      <c s="5" t="inlineStr" r="A3054">
        <is>
          <t xml:space="preserve">40605026</t>
        </is>
      </c>
      <c s="5" t="inlineStr" r="B3054">
        <is>
          <t xml:space="preserve">POLYMERIZED HOT-MIX ASPHALT SURFACE COURSE, STONE MATRIX ASPHALT, 9.5, MIX "F", N80</t>
        </is>
      </c>
      <c s="5" t="inlineStr" r="C3054">
        <is>
          <t xml:space="preserve">TON    </t>
        </is>
      </c>
      <c s="6" r="D3054">
        <v>9123.000</v>
      </c>
      <c s="7" r="E3054">
        <v>1</v>
      </c>
      <c s="8" t="inlineStr" r="F3054">
        <is>
          <t xml:space="preserve">62V61</t>
        </is>
      </c>
      <c s="8" t="inlineStr" r="G3054">
        <is>
          <t xml:space="preserve">035</t>
        </is>
      </c>
      <c s="9" r="H3054">
        <v>123.0000</v>
      </c>
      <c s="8" t="inlineStr" r="I3054">
        <is>
          <t xml:space="preserve">Y</t>
        </is>
      </c>
      <c s="8" t="inlineStr" r="J3054">
        <is>
          <t xml:space="preserve"> Cook</t>
        </is>
      </c>
    </row>
    <row r="3055" ht="20.25" customHeight="0">
      <c s="5" t="inlineStr" r="A3055">
        <is>
          <t xml:space="preserve">40605026</t>
        </is>
      </c>
      <c s="5" t="inlineStr" r="B3055">
        <is>
          <t xml:space="preserve">POLYMERIZED HOT-MIX ASPHALT SURFACE COURSE, STONE MATRIX ASPHALT, 9.5, MIX "F", N80</t>
        </is>
      </c>
      <c s="5" t="inlineStr" r="C3055">
        <is>
          <t xml:space="preserve">TON    </t>
        </is>
      </c>
      <c s="6" r="D3055">
        <v>9123.000</v>
      </c>
      <c s="7" r="E3055">
        <v>1</v>
      </c>
      <c s="8" t="inlineStr" r="F3055">
        <is>
          <t xml:space="preserve">62V61</t>
        </is>
      </c>
      <c s="8" t="inlineStr" r="G3055">
        <is>
          <t xml:space="preserve">035</t>
        </is>
      </c>
      <c s="9" r="H3055">
        <v>121.5000</v>
      </c>
      <c s="8" t="inlineStr" r="I3055">
        <is>
          <t xml:space="preserve"/>
        </is>
      </c>
      <c s="8" t="inlineStr" r="J3055">
        <is>
          <t xml:space="preserve"> Cook</t>
        </is>
      </c>
    </row>
    <row r="3056" ht="20.25" customHeight="0">
      <c s="5" t="inlineStr" r="A3056">
        <is>
          <t xml:space="preserve">40605026</t>
        </is>
      </c>
      <c s="5" t="inlineStr" r="B3056">
        <is>
          <t xml:space="preserve">POLYMERIZED HOT-MIX ASPHALT SURFACE COURSE, STONE MATRIX ASPHALT, 9.5, MIX "F", N80</t>
        </is>
      </c>
      <c s="5" t="inlineStr" r="C3056">
        <is>
          <t xml:space="preserve">TON    </t>
        </is>
      </c>
      <c s="6" r="D3056">
        <v>9123.000</v>
      </c>
      <c s="7" r="E3056">
        <v>1</v>
      </c>
      <c s="8" t="inlineStr" r="F3056">
        <is>
          <t xml:space="preserve">62V61</t>
        </is>
      </c>
      <c s="8" t="inlineStr" r="G3056">
        <is>
          <t xml:space="preserve">035</t>
        </is>
      </c>
      <c s="9" r="H3056">
        <v>135.0000</v>
      </c>
      <c s="8" t="inlineStr" r="I3056">
        <is>
          <t xml:space="preserve"/>
        </is>
      </c>
      <c s="8" t="inlineStr" r="J3056">
        <is>
          <t xml:space="preserve"> Cook</t>
        </is>
      </c>
    </row>
    <row r="3057" ht="20.25" customHeight="0">
      <c s="5" t="inlineStr" r="A3057">
        <is>
          <t xml:space="preserve">40605026</t>
        </is>
      </c>
      <c s="5" t="inlineStr" r="B3057">
        <is>
          <t xml:space="preserve">POLYMERIZED HOT-MIX ASPHALT SURFACE COURSE, STONE MATRIX ASPHALT, 9.5, MIX "F", N80</t>
        </is>
      </c>
      <c s="5" t="inlineStr" r="C3057">
        <is>
          <t xml:space="preserve">TON    </t>
        </is>
      </c>
      <c s="6" r="D3057">
        <v>6848.000</v>
      </c>
      <c s="7" r="E3057">
        <v>1</v>
      </c>
      <c s="8" t="inlineStr" r="F3057">
        <is>
          <t xml:space="preserve">62V86</t>
        </is>
      </c>
      <c s="8" t="inlineStr" r="G3057">
        <is>
          <t xml:space="preserve">038</t>
        </is>
      </c>
      <c s="9" r="H3057">
        <v>120.0000</v>
      </c>
      <c s="8" t="inlineStr" r="I3057">
        <is>
          <t xml:space="preserve">Y</t>
        </is>
      </c>
      <c s="8" t="inlineStr" r="J3057">
        <is>
          <t xml:space="preserve"> DuPage</t>
        </is>
      </c>
    </row>
    <row r="3058" ht="20.25" customHeight="0">
      <c s="5" t="inlineStr" r="A3058">
        <is>
          <t xml:space="preserve">40605026</t>
        </is>
      </c>
      <c s="5" t="inlineStr" r="B3058">
        <is>
          <t xml:space="preserve">POLYMERIZED HOT-MIX ASPHALT SURFACE COURSE, STONE MATRIX ASPHALT, 9.5, MIX "F", N80</t>
        </is>
      </c>
      <c s="5" t="inlineStr" r="C3058">
        <is>
          <t xml:space="preserve">TON    </t>
        </is>
      </c>
      <c s="6" r="D3058">
        <v>6848.000</v>
      </c>
      <c s="7" r="E3058">
        <v>1</v>
      </c>
      <c s="8" t="inlineStr" r="F3058">
        <is>
          <t xml:space="preserve">62V86</t>
        </is>
      </c>
      <c s="8" t="inlineStr" r="G3058">
        <is>
          <t xml:space="preserve">038</t>
        </is>
      </c>
      <c s="9" r="H3058">
        <v>108.3800</v>
      </c>
      <c s="8" t="inlineStr" r="I3058">
        <is>
          <t xml:space="preserve"/>
        </is>
      </c>
      <c s="8" t="inlineStr" r="J3058">
        <is>
          <t xml:space="preserve"> DuPage</t>
        </is>
      </c>
    </row>
    <row r="3059" ht="20.25" customHeight="0">
      <c s="5" t="inlineStr" r="A3059">
        <is>
          <t xml:space="preserve">40605026</t>
        </is>
      </c>
      <c s="5" t="inlineStr" r="B3059">
        <is>
          <t xml:space="preserve">POLYMERIZED HOT-MIX ASPHALT SURFACE COURSE, STONE MATRIX ASPHALT, 9.5, MIX "F", N80</t>
        </is>
      </c>
      <c s="5" t="inlineStr" r="C3059">
        <is>
          <t xml:space="preserve">TON    </t>
        </is>
      </c>
      <c s="6" r="D3059">
        <v>6848.000</v>
      </c>
      <c s="7" r="E3059">
        <v>1</v>
      </c>
      <c s="8" t="inlineStr" r="F3059">
        <is>
          <t xml:space="preserve">62V86</t>
        </is>
      </c>
      <c s="8" t="inlineStr" r="G3059">
        <is>
          <t xml:space="preserve">038</t>
        </is>
      </c>
      <c s="9" r="H3059">
        <v>115.0000</v>
      </c>
      <c s="8" t="inlineStr" r="I3059">
        <is>
          <t xml:space="preserve"/>
        </is>
      </c>
      <c s="8" t="inlineStr" r="J3059">
        <is>
          <t xml:space="preserve"> DuPage</t>
        </is>
      </c>
    </row>
    <row r="3060" ht="20.25" customHeight="0">
      <c s="5" t="inlineStr" r="A3060">
        <is>
          <t xml:space="preserve">40605026</t>
        </is>
      </c>
      <c s="5" t="inlineStr" r="B3060">
        <is>
          <t xml:space="preserve">POLYMERIZED HOT-MIX ASPHALT SURFACE COURSE, STONE MATRIX ASPHALT, 9.5, MIX "F", N80</t>
        </is>
      </c>
      <c s="5" t="inlineStr" r="C3060">
        <is>
          <t xml:space="preserve">TON    </t>
        </is>
      </c>
      <c s="6" r="D3060">
        <v>7533.000</v>
      </c>
      <c s="7" r="E3060">
        <v>1</v>
      </c>
      <c s="8" t="inlineStr" r="F3060">
        <is>
          <t xml:space="preserve">62V89</t>
        </is>
      </c>
      <c s="8" t="inlineStr" r="G3060">
        <is>
          <t xml:space="preserve">040</t>
        </is>
      </c>
      <c s="9" r="H3060">
        <v>126.0000</v>
      </c>
      <c s="8" t="inlineStr" r="I3060">
        <is>
          <t xml:space="preserve">Y</t>
        </is>
      </c>
      <c s="8" t="inlineStr" r="J3060">
        <is>
          <t xml:space="preserve"> Cook</t>
        </is>
      </c>
    </row>
    <row r="3061" ht="20.25" customHeight="0">
      <c s="5" t="inlineStr" r="A3061">
        <is>
          <t xml:space="preserve">40605026</t>
        </is>
      </c>
      <c s="5" t="inlineStr" r="B3061">
        <is>
          <t xml:space="preserve">POLYMERIZED HOT-MIX ASPHALT SURFACE COURSE, STONE MATRIX ASPHALT, 9.5, MIX "F", N80</t>
        </is>
      </c>
      <c s="5" t="inlineStr" r="C3061">
        <is>
          <t xml:space="preserve">TON    </t>
        </is>
      </c>
      <c s="6" r="D3061">
        <v>7533.000</v>
      </c>
      <c s="7" r="E3061">
        <v>1</v>
      </c>
      <c s="8" t="inlineStr" r="F3061">
        <is>
          <t xml:space="preserve">62V89</t>
        </is>
      </c>
      <c s="8" t="inlineStr" r="G3061">
        <is>
          <t xml:space="preserve">040</t>
        </is>
      </c>
      <c s="9" r="H3061">
        <v>104.0000</v>
      </c>
      <c s="8" t="inlineStr" r="I3061">
        <is>
          <t xml:space="preserve"/>
        </is>
      </c>
      <c s="8" t="inlineStr" r="J3061">
        <is>
          <t xml:space="preserve"> Cook</t>
        </is>
      </c>
    </row>
    <row r="3062" ht="20.25" customHeight="0">
      <c s="5" t="inlineStr" r="A3062">
        <is>
          <t xml:space="preserve">40605026</t>
        </is>
      </c>
      <c s="5" t="inlineStr" r="B3062">
        <is>
          <t xml:space="preserve">POLYMERIZED HOT-MIX ASPHALT SURFACE COURSE, STONE MATRIX ASPHALT, 9.5, MIX "F", N80</t>
        </is>
      </c>
      <c s="5" t="inlineStr" r="C3062">
        <is>
          <t xml:space="preserve">TON    </t>
        </is>
      </c>
      <c s="6" r="D3062">
        <v>7533.000</v>
      </c>
      <c s="7" r="E3062">
        <v>1</v>
      </c>
      <c s="8" t="inlineStr" r="F3062">
        <is>
          <t xml:space="preserve">62V89</t>
        </is>
      </c>
      <c s="8" t="inlineStr" r="G3062">
        <is>
          <t xml:space="preserve">040</t>
        </is>
      </c>
      <c s="9" r="H3062">
        <v>107.0400</v>
      </c>
      <c s="8" t="inlineStr" r="I3062">
        <is>
          <t xml:space="preserve"/>
        </is>
      </c>
      <c s="8" t="inlineStr" r="J3062">
        <is>
          <t xml:space="preserve"> Cook</t>
        </is>
      </c>
    </row>
    <row r="3063" ht="20.25" customHeight="0">
      <c s="5" t="inlineStr" r="A3063">
        <is>
          <t xml:space="preserve">40605026</t>
        </is>
      </c>
      <c s="5" t="inlineStr" r="B3063">
        <is>
          <t xml:space="preserve">POLYMERIZED HOT-MIX ASPHALT SURFACE COURSE, STONE MATRIX ASPHALT, 9.5, MIX "F", N80</t>
        </is>
      </c>
      <c s="5" t="inlineStr" r="C3063">
        <is>
          <t xml:space="preserve">TON    </t>
        </is>
      </c>
      <c s="6" r="D3063">
        <v>7533.000</v>
      </c>
      <c s="7" r="E3063">
        <v>1</v>
      </c>
      <c s="8" t="inlineStr" r="F3063">
        <is>
          <t xml:space="preserve">62V89</t>
        </is>
      </c>
      <c s="8" t="inlineStr" r="G3063">
        <is>
          <t xml:space="preserve">040</t>
        </is>
      </c>
      <c s="9" r="H3063">
        <v>117.8800</v>
      </c>
      <c s="8" t="inlineStr" r="I3063">
        <is>
          <t xml:space="preserve"/>
        </is>
      </c>
      <c s="8" t="inlineStr" r="J3063">
        <is>
          <t xml:space="preserve"> Cook</t>
        </is>
      </c>
    </row>
    <row r="3064" ht="20.25" customHeight="0">
      <c s="5" t="inlineStr" r="A3064">
        <is>
          <t xml:space="preserve">40605026</t>
        </is>
      </c>
      <c s="5" t="inlineStr" r="B3064">
        <is>
          <t xml:space="preserve">POLYMERIZED HOT-MIX ASPHALT SURFACE COURSE, STONE MATRIX ASPHALT, 9.5, MIX "F", N80</t>
        </is>
      </c>
      <c s="5" t="inlineStr" r="C3064">
        <is>
          <t xml:space="preserve">TON    </t>
        </is>
      </c>
      <c s="6" r="D3064">
        <v>4268.000</v>
      </c>
      <c s="7" r="E3064">
        <v>1</v>
      </c>
      <c s="8" t="inlineStr" r="F3064">
        <is>
          <t xml:space="preserve">62W87</t>
        </is>
      </c>
      <c s="8" t="inlineStr" r="G3064">
        <is>
          <t xml:space="preserve">205</t>
        </is>
      </c>
      <c s="9" r="H3064">
        <v>215.0000</v>
      </c>
      <c s="8" t="inlineStr" r="I3064">
        <is>
          <t xml:space="preserve">Y</t>
        </is>
      </c>
      <c s="8" t="inlineStr" r="J3064">
        <is>
          <t xml:space="preserve"> Cook</t>
        </is>
      </c>
    </row>
    <row r="3065" ht="20.25" customHeight="0">
      <c s="5" t="inlineStr" r="A3065">
        <is>
          <t xml:space="preserve">40605026</t>
        </is>
      </c>
      <c s="5" t="inlineStr" r="B3065">
        <is>
          <t xml:space="preserve">POLYMERIZED HOT-MIX ASPHALT SURFACE COURSE, STONE MATRIX ASPHALT, 9.5, MIX "F", N80</t>
        </is>
      </c>
      <c s="5" t="inlineStr" r="C3065">
        <is>
          <t xml:space="preserve">TON    </t>
        </is>
      </c>
      <c s="6" r="D3065">
        <v>4268.000</v>
      </c>
      <c s="7" r="E3065">
        <v>1</v>
      </c>
      <c s="8" t="inlineStr" r="F3065">
        <is>
          <t xml:space="preserve">62W87</t>
        </is>
      </c>
      <c s="8" t="inlineStr" r="G3065">
        <is>
          <t xml:space="preserve">205</t>
        </is>
      </c>
      <c s="9" r="H3065">
        <v>200.0000</v>
      </c>
      <c s="8" t="inlineStr" r="I3065">
        <is>
          <t xml:space="preserve"/>
        </is>
      </c>
      <c s="8" t="inlineStr" r="J3065">
        <is>
          <t xml:space="preserve"> Cook</t>
        </is>
      </c>
    </row>
    <row r="3066" ht="20.25" customHeight="0">
      <c s="5" t="inlineStr" r="A3066">
        <is>
          <t xml:space="preserve">40605026</t>
        </is>
      </c>
      <c s="5" t="inlineStr" r="B3066">
        <is>
          <t xml:space="preserve">POLYMERIZED HOT-MIX ASPHALT SURFACE COURSE, STONE MATRIX ASPHALT, 9.5, MIX "F", N80</t>
        </is>
      </c>
      <c s="5" t="inlineStr" r="C3066">
        <is>
          <t xml:space="preserve">TON    </t>
        </is>
      </c>
      <c s="6" r="D3066">
        <v>84.000</v>
      </c>
      <c s="7" r="E3066">
        <v>1</v>
      </c>
      <c s="8" t="inlineStr" r="F3066">
        <is>
          <t xml:space="preserve">62X39</t>
        </is>
      </c>
      <c s="8" t="inlineStr" r="G3066">
        <is>
          <t xml:space="preserve">049</t>
        </is>
      </c>
      <c s="9" r="H3066">
        <v>400.0000</v>
      </c>
      <c s="8" t="inlineStr" r="I3066">
        <is>
          <t xml:space="preserve">Y</t>
        </is>
      </c>
      <c s="8" t="inlineStr" r="J3066">
        <is>
          <t xml:space="preserve"> Lake</t>
        </is>
      </c>
    </row>
    <row r="3067" ht="20.25" customHeight="0">
      <c s="5" t="inlineStr" r="A3067">
        <is>
          <t xml:space="preserve">40605026</t>
        </is>
      </c>
      <c s="5" t="inlineStr" r="B3067">
        <is>
          <t xml:space="preserve">POLYMERIZED HOT-MIX ASPHALT SURFACE COURSE, STONE MATRIX ASPHALT, 9.5, MIX "F", N80</t>
        </is>
      </c>
      <c s="5" t="inlineStr" r="C3067">
        <is>
          <t xml:space="preserve">TON    </t>
        </is>
      </c>
      <c s="6" r="D3067">
        <v>84.000</v>
      </c>
      <c s="7" r="E3067">
        <v>1</v>
      </c>
      <c s="8" t="inlineStr" r="F3067">
        <is>
          <t xml:space="preserve">62X39</t>
        </is>
      </c>
      <c s="8" t="inlineStr" r="G3067">
        <is>
          <t xml:space="preserve">049</t>
        </is>
      </c>
      <c s="9" r="H3067">
        <v>326.0000</v>
      </c>
      <c s="8" t="inlineStr" r="I3067">
        <is>
          <t xml:space="preserve"/>
        </is>
      </c>
      <c s="8" t="inlineStr" r="J3067">
        <is>
          <t xml:space="preserve"> Lake</t>
        </is>
      </c>
    </row>
    <row r="3068" ht="20.25" customHeight="0">
      <c s="5" t="inlineStr" r="A3068">
        <is>
          <t xml:space="preserve">40605026</t>
        </is>
      </c>
      <c s="5" t="inlineStr" r="B3068">
        <is>
          <t xml:space="preserve">POLYMERIZED HOT-MIX ASPHALT SURFACE COURSE, STONE MATRIX ASPHALT, 9.5, MIX "F", N80</t>
        </is>
      </c>
      <c s="5" t="inlineStr" r="C3068">
        <is>
          <t xml:space="preserve">TON    </t>
        </is>
      </c>
      <c s="6" r="D3068">
        <v>399.000</v>
      </c>
      <c s="7" r="E3068">
        <v>1</v>
      </c>
      <c s="8" t="inlineStr" r="F3068">
        <is>
          <t xml:space="preserve">62X94</t>
        </is>
      </c>
      <c s="8" t="inlineStr" r="G3068">
        <is>
          <t xml:space="preserve">170</t>
        </is>
      </c>
      <c s="9" r="H3068">
        <v>148.0000</v>
      </c>
      <c s="8" t="inlineStr" r="I3068">
        <is>
          <t xml:space="preserve">Y</t>
        </is>
      </c>
      <c s="8" t="inlineStr" r="J3068">
        <is>
          <t xml:space="preserve"> McHenry</t>
        </is>
      </c>
    </row>
    <row r="3069" ht="20.25" customHeight="0">
      <c s="5" t="inlineStr" r="A3069">
        <is>
          <t xml:space="preserve">40605026</t>
        </is>
      </c>
      <c s="5" t="inlineStr" r="B3069">
        <is>
          <t xml:space="preserve">POLYMERIZED HOT-MIX ASPHALT SURFACE COURSE, STONE MATRIX ASPHALT, 9.5, MIX "F", N80</t>
        </is>
      </c>
      <c s="5" t="inlineStr" r="C3069">
        <is>
          <t xml:space="preserve">TON    </t>
        </is>
      </c>
      <c s="6" r="D3069">
        <v>399.000</v>
      </c>
      <c s="7" r="E3069">
        <v>1</v>
      </c>
      <c s="8" t="inlineStr" r="F3069">
        <is>
          <t xml:space="preserve">62X94</t>
        </is>
      </c>
      <c s="8" t="inlineStr" r="G3069">
        <is>
          <t xml:space="preserve">170</t>
        </is>
      </c>
      <c s="9" r="H3069">
        <v>155.8100</v>
      </c>
      <c s="8" t="inlineStr" r="I3069">
        <is>
          <t xml:space="preserve"/>
        </is>
      </c>
      <c s="8" t="inlineStr" r="J3069">
        <is>
          <t xml:space="preserve"> McHenry</t>
        </is>
      </c>
    </row>
    <row r="3070" ht="20.25" customHeight="0">
      <c s="5" t="inlineStr" r="A3070">
        <is>
          <t xml:space="preserve">40605026</t>
        </is>
      </c>
      <c s="5" t="inlineStr" r="B3070">
        <is>
          <t xml:space="preserve">POLYMERIZED HOT-MIX ASPHALT SURFACE COURSE, STONE MATRIX ASPHALT, 9.5, MIX "F", N80</t>
        </is>
      </c>
      <c s="5" t="inlineStr" r="C3070">
        <is>
          <t xml:space="preserve">TON    </t>
        </is>
      </c>
      <c s="6" r="D3070">
        <v>399.000</v>
      </c>
      <c s="7" r="E3070">
        <v>1</v>
      </c>
      <c s="8" t="inlineStr" r="F3070">
        <is>
          <t xml:space="preserve">62X94</t>
        </is>
      </c>
      <c s="8" t="inlineStr" r="G3070">
        <is>
          <t xml:space="preserve">170</t>
        </is>
      </c>
      <c s="9" r="H3070">
        <v>160.0000</v>
      </c>
      <c s="8" t="inlineStr" r="I3070">
        <is>
          <t xml:space="preserve"/>
        </is>
      </c>
      <c s="8" t="inlineStr" r="J3070">
        <is>
          <t xml:space="preserve"> McHenry</t>
        </is>
      </c>
    </row>
    <row r="3071" ht="20.25" customHeight="0">
      <c s="5" t="inlineStr" r="A3071">
        <is>
          <t xml:space="preserve">40605026</t>
        </is>
      </c>
      <c s="5" t="inlineStr" r="B3071">
        <is>
          <t xml:space="preserve">POLYMERIZED HOT-MIX ASPHALT SURFACE COURSE, STONE MATRIX ASPHALT, 9.5, MIX "F", N80</t>
        </is>
      </c>
      <c s="5" t="inlineStr" r="C3071">
        <is>
          <t xml:space="preserve">TON    </t>
        </is>
      </c>
      <c s="6" r="D3071">
        <v>399.000</v>
      </c>
      <c s="7" r="E3071">
        <v>1</v>
      </c>
      <c s="8" t="inlineStr" r="F3071">
        <is>
          <t xml:space="preserve">62X94</t>
        </is>
      </c>
      <c s="8" t="inlineStr" r="G3071">
        <is>
          <t xml:space="preserve">170</t>
        </is>
      </c>
      <c s="9" r="H3071">
        <v>200.0000</v>
      </c>
      <c s="8" t="inlineStr" r="I3071">
        <is>
          <t xml:space="preserve"/>
        </is>
      </c>
      <c s="8" t="inlineStr" r="J3071">
        <is>
          <t xml:space="preserve"> McHenry</t>
        </is>
      </c>
    </row>
    <row r="3072" ht="20.25" customHeight="0">
      <c s="5" t="inlineStr" r="A3072">
        <is>
          <t xml:space="preserve">40605034</t>
        </is>
      </c>
      <c s="5" t="inlineStr" r="B3072">
        <is>
          <t xml:space="preserve">POLYMERIZED HOT-MIX ASPHALT SURFACE COURSE, STONE MATRIX ASPHALT, 12.5, MIX "E", N80</t>
        </is>
      </c>
      <c s="5" t="inlineStr" r="C3072">
        <is>
          <t xml:space="preserve">TON    </t>
        </is>
      </c>
      <c s="6" r="D3072">
        <v>29277.000</v>
      </c>
      <c s="7" r="E3072">
        <v>3</v>
      </c>
      <c s="8" t="inlineStr" r="F3072">
        <is>
          <t xml:space="preserve">66R35</t>
        </is>
      </c>
      <c s="8" t="inlineStr" r="G3072">
        <is>
          <t xml:space="preserve">081</t>
        </is>
      </c>
      <c s="9" r="H3072">
        <v>168.0000</v>
      </c>
      <c s="8" t="inlineStr" r="I3072">
        <is>
          <t xml:space="preserve">Y</t>
        </is>
      </c>
      <c s="8" t="inlineStr" r="J3072">
        <is>
          <t xml:space="preserve"> Kankakee</t>
        </is>
      </c>
    </row>
    <row r="3073" ht="20.25" customHeight="0">
      <c s="5" t="inlineStr" r="A3073">
        <is>
          <t xml:space="preserve">40605034</t>
        </is>
      </c>
      <c s="5" t="inlineStr" r="B3073">
        <is>
          <t xml:space="preserve">POLYMERIZED HOT-MIX ASPHALT SURFACE COURSE, STONE MATRIX ASPHALT, 12.5, MIX "E", N80</t>
        </is>
      </c>
      <c s="5" t="inlineStr" r="C3073">
        <is>
          <t xml:space="preserve">TON    </t>
        </is>
      </c>
      <c s="6" r="D3073">
        <v>8797.000</v>
      </c>
      <c s="7" r="E3073">
        <v>3</v>
      </c>
      <c s="8" t="inlineStr" r="F3073">
        <is>
          <t xml:space="preserve">66R36</t>
        </is>
      </c>
      <c s="8" t="inlineStr" r="G3073">
        <is>
          <t xml:space="preserve">082</t>
        </is>
      </c>
      <c s="9" r="H3073">
        <v>155.0000</v>
      </c>
      <c s="8" t="inlineStr" r="I3073">
        <is>
          <t xml:space="preserve">Y</t>
        </is>
      </c>
      <c s="8" t="inlineStr" r="J3073">
        <is>
          <t xml:space="preserve"> LaSalle</t>
        </is>
      </c>
    </row>
    <row r="3074" ht="20.25" customHeight="0">
      <c s="5" t="inlineStr" r="A3074">
        <is>
          <t xml:space="preserve">40605036</t>
        </is>
      </c>
      <c s="5" t="inlineStr" r="B3074">
        <is>
          <t xml:space="preserve">POLYMERIZED HOT-MIX ASPHALT SURFACE COURSE, STONE MATRIX ASPHALT, 12.5, MIX "F", N80</t>
        </is>
      </c>
      <c s="5" t="inlineStr" r="C3074">
        <is>
          <t xml:space="preserve">TON    </t>
        </is>
      </c>
      <c s="6" r="D3074">
        <v>11870.000</v>
      </c>
      <c s="7" r="E3074">
        <v>1</v>
      </c>
      <c s="8" t="inlineStr" r="F3074">
        <is>
          <t xml:space="preserve">62W87</t>
        </is>
      </c>
      <c s="8" t="inlineStr" r="G3074">
        <is>
          <t xml:space="preserve">205</t>
        </is>
      </c>
      <c s="9" r="H3074">
        <v>187.0000</v>
      </c>
      <c s="8" t="inlineStr" r="I3074">
        <is>
          <t xml:space="preserve">Y</t>
        </is>
      </c>
      <c s="8" t="inlineStr" r="J3074">
        <is>
          <t xml:space="preserve"> Cook</t>
        </is>
      </c>
    </row>
    <row r="3075" ht="20.25" customHeight="0">
      <c s="5" t="inlineStr" r="A3075">
        <is>
          <t xml:space="preserve">40605036</t>
        </is>
      </c>
      <c s="5" t="inlineStr" r="B3075">
        <is>
          <t xml:space="preserve">POLYMERIZED HOT-MIX ASPHALT SURFACE COURSE, STONE MATRIX ASPHALT, 12.5, MIX "F", N80</t>
        </is>
      </c>
      <c s="5" t="inlineStr" r="C3075">
        <is>
          <t xml:space="preserve">TON    </t>
        </is>
      </c>
      <c s="6" r="D3075">
        <v>11870.000</v>
      </c>
      <c s="7" r="E3075">
        <v>1</v>
      </c>
      <c s="8" t="inlineStr" r="F3075">
        <is>
          <t xml:space="preserve">62W87</t>
        </is>
      </c>
      <c s="8" t="inlineStr" r="G3075">
        <is>
          <t xml:space="preserve">205</t>
        </is>
      </c>
      <c s="9" r="H3075">
        <v>162.0000</v>
      </c>
      <c s="8" t="inlineStr" r="I3075">
        <is>
          <t xml:space="preserve"/>
        </is>
      </c>
      <c s="8" t="inlineStr" r="J3075">
        <is>
          <t xml:space="preserve"> Cook</t>
        </is>
      </c>
    </row>
    <row r="3076" ht="20.25" customHeight="0">
      <c s="5" t="inlineStr" r="A3076">
        <is>
          <t xml:space="preserve">40701801</t>
        </is>
      </c>
      <c s="5" t="inlineStr" r="B3076">
        <is>
          <t xml:space="preserve">HOT-MIX ASPHALT PAVEMENT (FULL-DEPTH), 6"</t>
        </is>
      </c>
      <c s="5" t="inlineStr" r="C3076">
        <is>
          <t xml:space="preserve">SQ YD  </t>
        </is>
      </c>
      <c s="6" r="D3076">
        <v>3977.000</v>
      </c>
      <c s="7" r="E3076">
        <v>3</v>
      </c>
      <c s="8" t="inlineStr" r="F3076">
        <is>
          <t xml:space="preserve">46940</t>
        </is>
      </c>
      <c s="8" t="inlineStr" r="G3076">
        <is>
          <t xml:space="preserve">007</t>
        </is>
      </c>
      <c s="9" r="H3076">
        <v>26.0000</v>
      </c>
      <c s="8" t="inlineStr" r="I3076">
        <is>
          <t xml:space="preserve">Y</t>
        </is>
      </c>
      <c s="8" t="inlineStr" r="J3076">
        <is>
          <t xml:space="preserve"> Grundy</t>
        </is>
      </c>
    </row>
    <row r="3077" ht="20.25" customHeight="0">
      <c s="5" t="inlineStr" r="A3077">
        <is>
          <t xml:space="preserve">40701801</t>
        </is>
      </c>
      <c s="5" t="inlineStr" r="B3077">
        <is>
          <t xml:space="preserve">HOT-MIX ASPHALT PAVEMENT (FULL-DEPTH), 6"</t>
        </is>
      </c>
      <c s="5" t="inlineStr" r="C3077">
        <is>
          <t xml:space="preserve">SQ YD  </t>
        </is>
      </c>
      <c s="6" r="D3077">
        <v>3977.000</v>
      </c>
      <c s="7" r="E3077">
        <v>3</v>
      </c>
      <c s="8" t="inlineStr" r="F3077">
        <is>
          <t xml:space="preserve">46940</t>
        </is>
      </c>
      <c s="8" t="inlineStr" r="G3077">
        <is>
          <t xml:space="preserve">007</t>
        </is>
      </c>
      <c s="9" r="H3077">
        <v>34.0000</v>
      </c>
      <c s="8" t="inlineStr" r="I3077">
        <is>
          <t xml:space="preserve"/>
        </is>
      </c>
      <c s="8" t="inlineStr" r="J3077">
        <is>
          <t xml:space="preserve"> Grundy</t>
        </is>
      </c>
    </row>
    <row r="3078" ht="20.25" customHeight="0">
      <c s="5" t="inlineStr" r="A3078">
        <is>
          <t xml:space="preserve">40701801</t>
        </is>
      </c>
      <c s="5" t="inlineStr" r="B3078">
        <is>
          <t xml:space="preserve">HOT-MIX ASPHALT PAVEMENT (FULL-DEPTH), 6"</t>
        </is>
      </c>
      <c s="5" t="inlineStr" r="C3078">
        <is>
          <t xml:space="preserve">SQ YD  </t>
        </is>
      </c>
      <c s="6" r="D3078">
        <v>3977.000</v>
      </c>
      <c s="7" r="E3078">
        <v>3</v>
      </c>
      <c s="8" t="inlineStr" r="F3078">
        <is>
          <t xml:space="preserve">46940</t>
        </is>
      </c>
      <c s="8" t="inlineStr" r="G3078">
        <is>
          <t xml:space="preserve">007</t>
        </is>
      </c>
      <c s="9" r="H3078">
        <v>35.0000</v>
      </c>
      <c s="8" t="inlineStr" r="I3078">
        <is>
          <t xml:space="preserve"/>
        </is>
      </c>
      <c s="8" t="inlineStr" r="J3078">
        <is>
          <t xml:space="preserve"> Grundy</t>
        </is>
      </c>
    </row>
    <row r="3079" ht="20.25" customHeight="0">
      <c s="5" t="inlineStr" r="A3079">
        <is>
          <t xml:space="preserve">40701821</t>
        </is>
      </c>
      <c s="5" t="inlineStr" r="B3079">
        <is>
          <t xml:space="preserve">HOT-MIX ASPHALT PAVEMENT (FULL-DEPTH), 7"</t>
        </is>
      </c>
      <c s="5" t="inlineStr" r="C3079">
        <is>
          <t xml:space="preserve">SQ YD  </t>
        </is>
      </c>
      <c s="6" r="D3079">
        <v>1251.000</v>
      </c>
      <c s="7" r="E3079">
        <v>1</v>
      </c>
      <c s="8" t="inlineStr" r="F3079">
        <is>
          <t xml:space="preserve">62X94</t>
        </is>
      </c>
      <c s="8" t="inlineStr" r="G3079">
        <is>
          <t xml:space="preserve">170</t>
        </is>
      </c>
      <c s="9" r="H3079">
        <v>51.0000</v>
      </c>
      <c s="8" t="inlineStr" r="I3079">
        <is>
          <t xml:space="preserve">Y</t>
        </is>
      </c>
      <c s="8" t="inlineStr" r="J3079">
        <is>
          <t xml:space="preserve"> McHenry</t>
        </is>
      </c>
    </row>
    <row r="3080" ht="20.25" customHeight="0">
      <c s="5" t="inlineStr" r="A3080">
        <is>
          <t xml:space="preserve">40701821</t>
        </is>
      </c>
      <c s="5" t="inlineStr" r="B3080">
        <is>
          <t xml:space="preserve">HOT-MIX ASPHALT PAVEMENT (FULL-DEPTH), 7"</t>
        </is>
      </c>
      <c s="5" t="inlineStr" r="C3080">
        <is>
          <t xml:space="preserve">SQ YD  </t>
        </is>
      </c>
      <c s="6" r="D3080">
        <v>1251.000</v>
      </c>
      <c s="7" r="E3080">
        <v>1</v>
      </c>
      <c s="8" t="inlineStr" r="F3080">
        <is>
          <t xml:space="preserve">62X94</t>
        </is>
      </c>
      <c s="8" t="inlineStr" r="G3080">
        <is>
          <t xml:space="preserve">170</t>
        </is>
      </c>
      <c s="9" r="H3080">
        <v>43.5000</v>
      </c>
      <c s="8" t="inlineStr" r="I3080">
        <is>
          <t xml:space="preserve"/>
        </is>
      </c>
      <c s="8" t="inlineStr" r="J3080">
        <is>
          <t xml:space="preserve"> McHenry</t>
        </is>
      </c>
    </row>
    <row r="3081" ht="20.25" customHeight="0">
      <c s="5" t="inlineStr" r="A3081">
        <is>
          <t xml:space="preserve">40701821</t>
        </is>
      </c>
      <c s="5" t="inlineStr" r="B3081">
        <is>
          <t xml:space="preserve">HOT-MIX ASPHALT PAVEMENT (FULL-DEPTH), 7"</t>
        </is>
      </c>
      <c s="5" t="inlineStr" r="C3081">
        <is>
          <t xml:space="preserve">SQ YD  </t>
        </is>
      </c>
      <c s="6" r="D3081">
        <v>1251.000</v>
      </c>
      <c s="7" r="E3081">
        <v>1</v>
      </c>
      <c s="8" t="inlineStr" r="F3081">
        <is>
          <t xml:space="preserve">62X94</t>
        </is>
      </c>
      <c s="8" t="inlineStr" r="G3081">
        <is>
          <t xml:space="preserve">170</t>
        </is>
      </c>
      <c s="9" r="H3081">
        <v>54.1800</v>
      </c>
      <c s="8" t="inlineStr" r="I3081">
        <is>
          <t xml:space="preserve"/>
        </is>
      </c>
      <c s="8" t="inlineStr" r="J3081">
        <is>
          <t xml:space="preserve"> McHenry</t>
        </is>
      </c>
    </row>
    <row r="3082" ht="20.25" customHeight="0">
      <c s="5" t="inlineStr" r="A3082">
        <is>
          <t xml:space="preserve">40701821</t>
        </is>
      </c>
      <c s="5" t="inlineStr" r="B3082">
        <is>
          <t xml:space="preserve">HOT-MIX ASPHALT PAVEMENT (FULL-DEPTH), 7"</t>
        </is>
      </c>
      <c s="5" t="inlineStr" r="C3082">
        <is>
          <t xml:space="preserve">SQ YD  </t>
        </is>
      </c>
      <c s="6" r="D3082">
        <v>1251.000</v>
      </c>
      <c s="7" r="E3082">
        <v>1</v>
      </c>
      <c s="8" t="inlineStr" r="F3082">
        <is>
          <t xml:space="preserve">62X94</t>
        </is>
      </c>
      <c s="8" t="inlineStr" r="G3082">
        <is>
          <t xml:space="preserve">170</t>
        </is>
      </c>
      <c s="9" r="H3082">
        <v>94.0000</v>
      </c>
      <c s="8" t="inlineStr" r="I3082">
        <is>
          <t xml:space="preserve"/>
        </is>
      </c>
      <c s="8" t="inlineStr" r="J3082">
        <is>
          <t xml:space="preserve"> McHenry</t>
        </is>
      </c>
    </row>
    <row r="3083" ht="20.25" customHeight="0">
      <c s="5" t="inlineStr" r="A3083">
        <is>
          <t xml:space="preserve">40701846</t>
        </is>
      </c>
      <c s="5" t="inlineStr" r="B3083">
        <is>
          <t xml:space="preserve">HOT-MIX ASPHALT PAVEMENT (FULL-DEPTH), 8 1/4"</t>
        </is>
      </c>
      <c s="5" t="inlineStr" r="C3083">
        <is>
          <t xml:space="preserve">SQ YD  </t>
        </is>
      </c>
      <c s="6" r="D3083">
        <v>2301.000</v>
      </c>
      <c s="7" r="E3083">
        <v>1</v>
      </c>
      <c s="8" t="inlineStr" r="F3083">
        <is>
          <t xml:space="preserve">62X94</t>
        </is>
      </c>
      <c s="8" t="inlineStr" r="G3083">
        <is>
          <t xml:space="preserve">170</t>
        </is>
      </c>
      <c s="9" r="H3083">
        <v>52.0000</v>
      </c>
      <c s="8" t="inlineStr" r="I3083">
        <is>
          <t xml:space="preserve">Y</t>
        </is>
      </c>
      <c s="8" t="inlineStr" r="J3083">
        <is>
          <t xml:space="preserve"> McHenry</t>
        </is>
      </c>
    </row>
    <row r="3084" ht="20.25" customHeight="0">
      <c s="5" t="inlineStr" r="A3084">
        <is>
          <t xml:space="preserve">40701846</t>
        </is>
      </c>
      <c s="5" t="inlineStr" r="B3084">
        <is>
          <t xml:space="preserve">HOT-MIX ASPHALT PAVEMENT (FULL-DEPTH), 8 1/4"</t>
        </is>
      </c>
      <c s="5" t="inlineStr" r="C3084">
        <is>
          <t xml:space="preserve">SQ YD  </t>
        </is>
      </c>
      <c s="6" r="D3084">
        <v>2301.000</v>
      </c>
      <c s="7" r="E3084">
        <v>1</v>
      </c>
      <c s="8" t="inlineStr" r="F3084">
        <is>
          <t xml:space="preserve">62X94</t>
        </is>
      </c>
      <c s="8" t="inlineStr" r="G3084">
        <is>
          <t xml:space="preserve">170</t>
        </is>
      </c>
      <c s="9" r="H3084">
        <v>50.9800</v>
      </c>
      <c s="8" t="inlineStr" r="I3084">
        <is>
          <t xml:space="preserve"/>
        </is>
      </c>
      <c s="8" t="inlineStr" r="J3084">
        <is>
          <t xml:space="preserve"> McHenry</t>
        </is>
      </c>
    </row>
    <row r="3085" ht="20.25" customHeight="0">
      <c s="5" t="inlineStr" r="A3085">
        <is>
          <t xml:space="preserve">40701846</t>
        </is>
      </c>
      <c s="5" t="inlineStr" r="B3085">
        <is>
          <t xml:space="preserve">HOT-MIX ASPHALT PAVEMENT (FULL-DEPTH), 8 1/4"</t>
        </is>
      </c>
      <c s="5" t="inlineStr" r="C3085">
        <is>
          <t xml:space="preserve">SQ YD  </t>
        </is>
      </c>
      <c s="6" r="D3085">
        <v>2301.000</v>
      </c>
      <c s="7" r="E3085">
        <v>1</v>
      </c>
      <c s="8" t="inlineStr" r="F3085">
        <is>
          <t xml:space="preserve">62X94</t>
        </is>
      </c>
      <c s="8" t="inlineStr" r="G3085">
        <is>
          <t xml:space="preserve">170</t>
        </is>
      </c>
      <c s="9" r="H3085">
        <v>54.8900</v>
      </c>
      <c s="8" t="inlineStr" r="I3085">
        <is>
          <t xml:space="preserve"/>
        </is>
      </c>
      <c s="8" t="inlineStr" r="J3085">
        <is>
          <t xml:space="preserve"> McHenry</t>
        </is>
      </c>
    </row>
    <row r="3086" ht="20.25" customHeight="0">
      <c s="5" t="inlineStr" r="A3086">
        <is>
          <t xml:space="preserve">40701846</t>
        </is>
      </c>
      <c s="5" t="inlineStr" r="B3086">
        <is>
          <t xml:space="preserve">HOT-MIX ASPHALT PAVEMENT (FULL-DEPTH), 8 1/4"</t>
        </is>
      </c>
      <c s="5" t="inlineStr" r="C3086">
        <is>
          <t xml:space="preserve">SQ YD  </t>
        </is>
      </c>
      <c s="6" r="D3086">
        <v>2301.000</v>
      </c>
      <c s="7" r="E3086">
        <v>1</v>
      </c>
      <c s="8" t="inlineStr" r="F3086">
        <is>
          <t xml:space="preserve">62X94</t>
        </is>
      </c>
      <c s="8" t="inlineStr" r="G3086">
        <is>
          <t xml:space="preserve">170</t>
        </is>
      </c>
      <c s="9" r="H3086">
        <v>98.0000</v>
      </c>
      <c s="8" t="inlineStr" r="I3086">
        <is>
          <t xml:space="preserve"/>
        </is>
      </c>
      <c s="8" t="inlineStr" r="J3086">
        <is>
          <t xml:space="preserve"> McHenry</t>
        </is>
      </c>
    </row>
    <row r="3087" ht="20.25" customHeight="0">
      <c s="5" t="inlineStr" r="A3087">
        <is>
          <t xml:space="preserve">40701861</t>
        </is>
      </c>
      <c s="5" t="inlineStr" r="B3087">
        <is>
          <t xml:space="preserve">HOT-MIX ASPHALT PAVEMENT (FULL-DEPTH), 9"</t>
        </is>
      </c>
      <c s="5" t="inlineStr" r="C3087">
        <is>
          <t xml:space="preserve">SQ YD  </t>
        </is>
      </c>
      <c s="6" r="D3087">
        <v>9781.000</v>
      </c>
      <c s="7" r="E3087">
        <v>1</v>
      </c>
      <c s="8" t="inlineStr" r="F3087">
        <is>
          <t xml:space="preserve">61L18</t>
        </is>
      </c>
      <c s="8" t="inlineStr" r="G3087">
        <is>
          <t xml:space="preserve">194</t>
        </is>
      </c>
      <c s="9" r="H3087">
        <v>41.0000</v>
      </c>
      <c s="8" t="inlineStr" r="I3087">
        <is>
          <t xml:space="preserve">Y</t>
        </is>
      </c>
      <c s="8" t="inlineStr" r="J3087">
        <is>
          <t xml:space="preserve"> McHenry</t>
        </is>
      </c>
    </row>
    <row r="3088" ht="20.25" customHeight="0">
      <c s="5" t="inlineStr" r="A3088">
        <is>
          <t xml:space="preserve">40701861</t>
        </is>
      </c>
      <c s="5" t="inlineStr" r="B3088">
        <is>
          <t xml:space="preserve">HOT-MIX ASPHALT PAVEMENT (FULL-DEPTH), 9"</t>
        </is>
      </c>
      <c s="5" t="inlineStr" r="C3088">
        <is>
          <t xml:space="preserve">SQ YD  </t>
        </is>
      </c>
      <c s="6" r="D3088">
        <v>9781.000</v>
      </c>
      <c s="7" r="E3088">
        <v>1</v>
      </c>
      <c s="8" t="inlineStr" r="F3088">
        <is>
          <t xml:space="preserve">61L18</t>
        </is>
      </c>
      <c s="8" t="inlineStr" r="G3088">
        <is>
          <t xml:space="preserve">194</t>
        </is>
      </c>
      <c s="9" r="H3088">
        <v>40.0000</v>
      </c>
      <c s="8" t="inlineStr" r="I3088">
        <is>
          <t xml:space="preserve"/>
        </is>
      </c>
      <c s="8" t="inlineStr" r="J3088">
        <is>
          <t xml:space="preserve"> McHenry</t>
        </is>
      </c>
    </row>
    <row r="3089" ht="20.25" customHeight="0">
      <c s="5" t="inlineStr" r="A3089">
        <is>
          <t xml:space="preserve">40701861</t>
        </is>
      </c>
      <c s="5" t="inlineStr" r="B3089">
        <is>
          <t xml:space="preserve">HOT-MIX ASPHALT PAVEMENT (FULL-DEPTH), 9"</t>
        </is>
      </c>
      <c s="5" t="inlineStr" r="C3089">
        <is>
          <t xml:space="preserve">SQ YD  </t>
        </is>
      </c>
      <c s="6" r="D3089">
        <v>9781.000</v>
      </c>
      <c s="7" r="E3089">
        <v>1</v>
      </c>
      <c s="8" t="inlineStr" r="F3089">
        <is>
          <t xml:space="preserve">61L18</t>
        </is>
      </c>
      <c s="8" t="inlineStr" r="G3089">
        <is>
          <t xml:space="preserve">194</t>
        </is>
      </c>
      <c s="9" r="H3089">
        <v>40.5000</v>
      </c>
      <c s="8" t="inlineStr" r="I3089">
        <is>
          <t xml:space="preserve"/>
        </is>
      </c>
      <c s="8" t="inlineStr" r="J3089">
        <is>
          <t xml:space="preserve"> McHenry</t>
        </is>
      </c>
    </row>
    <row r="3090" ht="20.25" customHeight="0">
      <c s="5" t="inlineStr" r="A3090">
        <is>
          <t xml:space="preserve">40701861</t>
        </is>
      </c>
      <c s="5" t="inlineStr" r="B3090">
        <is>
          <t xml:space="preserve">HOT-MIX ASPHALT PAVEMENT (FULL-DEPTH), 9"</t>
        </is>
      </c>
      <c s="5" t="inlineStr" r="C3090">
        <is>
          <t xml:space="preserve">SQ YD  </t>
        </is>
      </c>
      <c s="6" r="D3090">
        <v>9781.000</v>
      </c>
      <c s="7" r="E3090">
        <v>1</v>
      </c>
      <c s="8" t="inlineStr" r="F3090">
        <is>
          <t xml:space="preserve">61L18</t>
        </is>
      </c>
      <c s="8" t="inlineStr" r="G3090">
        <is>
          <t xml:space="preserve">194</t>
        </is>
      </c>
      <c s="9" r="H3090">
        <v>43.0000</v>
      </c>
      <c s="8" t="inlineStr" r="I3090">
        <is>
          <t xml:space="preserve"/>
        </is>
      </c>
      <c s="8" t="inlineStr" r="J3090">
        <is>
          <t xml:space="preserve"> McHenry</t>
        </is>
      </c>
    </row>
    <row r="3091" ht="20.25" customHeight="0">
      <c s="5" t="inlineStr" r="A3091">
        <is>
          <t xml:space="preserve">40701861</t>
        </is>
      </c>
      <c s="5" t="inlineStr" r="B3091">
        <is>
          <t xml:space="preserve">HOT-MIX ASPHALT PAVEMENT (FULL-DEPTH), 9"</t>
        </is>
      </c>
      <c s="5" t="inlineStr" r="C3091">
        <is>
          <t xml:space="preserve">SQ YD  </t>
        </is>
      </c>
      <c s="6" r="D3091">
        <v>9781.000</v>
      </c>
      <c s="7" r="E3091">
        <v>1</v>
      </c>
      <c s="8" t="inlineStr" r="F3091">
        <is>
          <t xml:space="preserve">61L18</t>
        </is>
      </c>
      <c s="8" t="inlineStr" r="G3091">
        <is>
          <t xml:space="preserve">194</t>
        </is>
      </c>
      <c s="9" r="H3091">
        <v>43.1800</v>
      </c>
      <c s="8" t="inlineStr" r="I3091">
        <is>
          <t xml:space="preserve"/>
        </is>
      </c>
      <c s="8" t="inlineStr" r="J3091">
        <is>
          <t xml:space="preserve"> McHenry</t>
        </is>
      </c>
    </row>
    <row r="3092" ht="20.25" customHeight="0">
      <c s="5" t="inlineStr" r="A3092">
        <is>
          <t xml:space="preserve">40701861</t>
        </is>
      </c>
      <c s="5" t="inlineStr" r="B3092">
        <is>
          <t xml:space="preserve">HOT-MIX ASPHALT PAVEMENT (FULL-DEPTH), 9"</t>
        </is>
      </c>
      <c s="5" t="inlineStr" r="C3092">
        <is>
          <t xml:space="preserve">SQ YD  </t>
        </is>
      </c>
      <c s="6" r="D3092">
        <v>9781.000</v>
      </c>
      <c s="7" r="E3092">
        <v>1</v>
      </c>
      <c s="8" t="inlineStr" r="F3092">
        <is>
          <t xml:space="preserve">61L18</t>
        </is>
      </c>
      <c s="8" t="inlineStr" r="G3092">
        <is>
          <t xml:space="preserve">194</t>
        </is>
      </c>
      <c s="9" r="H3092">
        <v>43.1800</v>
      </c>
      <c s="8" t="inlineStr" r="I3092">
        <is>
          <t xml:space="preserve"/>
        </is>
      </c>
      <c s="8" t="inlineStr" r="J3092">
        <is>
          <t xml:space="preserve"> McHenry</t>
        </is>
      </c>
    </row>
    <row r="3093" ht="20.25" customHeight="0">
      <c s="5" t="inlineStr" r="A3093">
        <is>
          <t xml:space="preserve">40701861</t>
        </is>
      </c>
      <c s="5" t="inlineStr" r="B3093">
        <is>
          <t xml:space="preserve">HOT-MIX ASPHALT PAVEMENT (FULL-DEPTH), 9"</t>
        </is>
      </c>
      <c s="5" t="inlineStr" r="C3093">
        <is>
          <t xml:space="preserve">SQ YD  </t>
        </is>
      </c>
      <c s="6" r="D3093">
        <v>9781.000</v>
      </c>
      <c s="7" r="E3093">
        <v>1</v>
      </c>
      <c s="8" t="inlineStr" r="F3093">
        <is>
          <t xml:space="preserve">61L18</t>
        </is>
      </c>
      <c s="8" t="inlineStr" r="G3093">
        <is>
          <t xml:space="preserve">194</t>
        </is>
      </c>
      <c s="9" r="H3093">
        <v>52.9200</v>
      </c>
      <c s="8" t="inlineStr" r="I3093">
        <is>
          <t xml:space="preserve"/>
        </is>
      </c>
      <c s="8" t="inlineStr" r="J3093">
        <is>
          <t xml:space="preserve"> McHenry</t>
        </is>
      </c>
    </row>
    <row r="3094" ht="20.25" customHeight="0">
      <c s="5" t="inlineStr" r="A3094">
        <is>
          <t xml:space="preserve">40701871</t>
        </is>
      </c>
      <c s="5" t="inlineStr" r="B3094">
        <is>
          <t xml:space="preserve">HOT-MIX ASPHALT PAVEMENT (FULL-DEPTH), 9 1/2"</t>
        </is>
      </c>
      <c s="5" t="inlineStr" r="C3094">
        <is>
          <t xml:space="preserve">SQ YD  </t>
        </is>
      </c>
      <c s="6" r="D3094">
        <v>2771.000</v>
      </c>
      <c s="7" r="E3094">
        <v>1</v>
      </c>
      <c s="8" t="inlineStr" r="F3094">
        <is>
          <t xml:space="preserve">62X94</t>
        </is>
      </c>
      <c s="8" t="inlineStr" r="G3094">
        <is>
          <t xml:space="preserve">170</t>
        </is>
      </c>
      <c s="9" r="H3094">
        <v>63.5000</v>
      </c>
      <c s="8" t="inlineStr" r="I3094">
        <is>
          <t xml:space="preserve">Y</t>
        </is>
      </c>
      <c s="8" t="inlineStr" r="J3094">
        <is>
          <t xml:space="preserve"> McHenry</t>
        </is>
      </c>
    </row>
    <row r="3095" ht="20.25" customHeight="0">
      <c s="5" t="inlineStr" r="A3095">
        <is>
          <t xml:space="preserve">40701871</t>
        </is>
      </c>
      <c s="5" t="inlineStr" r="B3095">
        <is>
          <t xml:space="preserve">HOT-MIX ASPHALT PAVEMENT (FULL-DEPTH), 9 1/2"</t>
        </is>
      </c>
      <c s="5" t="inlineStr" r="C3095">
        <is>
          <t xml:space="preserve">SQ YD  </t>
        </is>
      </c>
      <c s="6" r="D3095">
        <v>2771.000</v>
      </c>
      <c s="7" r="E3095">
        <v>1</v>
      </c>
      <c s="8" t="inlineStr" r="F3095">
        <is>
          <t xml:space="preserve">62X94</t>
        </is>
      </c>
      <c s="8" t="inlineStr" r="G3095">
        <is>
          <t xml:space="preserve">170</t>
        </is>
      </c>
      <c s="9" r="H3095">
        <v>52.5900</v>
      </c>
      <c s="8" t="inlineStr" r="I3095">
        <is>
          <t xml:space="preserve"/>
        </is>
      </c>
      <c s="8" t="inlineStr" r="J3095">
        <is>
          <t xml:space="preserve"> McHenry</t>
        </is>
      </c>
    </row>
    <row r="3096" ht="20.25" customHeight="0">
      <c s="5" t="inlineStr" r="A3096">
        <is>
          <t xml:space="preserve">40701871</t>
        </is>
      </c>
      <c s="5" t="inlineStr" r="B3096">
        <is>
          <t xml:space="preserve">HOT-MIX ASPHALT PAVEMENT (FULL-DEPTH), 9 1/2"</t>
        </is>
      </c>
      <c s="5" t="inlineStr" r="C3096">
        <is>
          <t xml:space="preserve">SQ YD  </t>
        </is>
      </c>
      <c s="6" r="D3096">
        <v>2771.000</v>
      </c>
      <c s="7" r="E3096">
        <v>1</v>
      </c>
      <c s="8" t="inlineStr" r="F3096">
        <is>
          <t xml:space="preserve">62X94</t>
        </is>
      </c>
      <c s="8" t="inlineStr" r="G3096">
        <is>
          <t xml:space="preserve">170</t>
        </is>
      </c>
      <c s="9" r="H3096">
        <v>66.8500</v>
      </c>
      <c s="8" t="inlineStr" r="I3096">
        <is>
          <t xml:space="preserve"/>
        </is>
      </c>
      <c s="8" t="inlineStr" r="J3096">
        <is>
          <t xml:space="preserve"> McHenry</t>
        </is>
      </c>
    </row>
    <row r="3097" ht="20.25" customHeight="0">
      <c s="5" t="inlineStr" r="A3097">
        <is>
          <t xml:space="preserve">40701871</t>
        </is>
      </c>
      <c s="5" t="inlineStr" r="B3097">
        <is>
          <t xml:space="preserve">HOT-MIX ASPHALT PAVEMENT (FULL-DEPTH), 9 1/2"</t>
        </is>
      </c>
      <c s="5" t="inlineStr" r="C3097">
        <is>
          <t xml:space="preserve">SQ YD  </t>
        </is>
      </c>
      <c s="6" r="D3097">
        <v>2771.000</v>
      </c>
      <c s="7" r="E3097">
        <v>1</v>
      </c>
      <c s="8" t="inlineStr" r="F3097">
        <is>
          <t xml:space="preserve">62X94</t>
        </is>
      </c>
      <c s="8" t="inlineStr" r="G3097">
        <is>
          <t xml:space="preserve">170</t>
        </is>
      </c>
      <c s="9" r="H3097">
        <v>77.0000</v>
      </c>
      <c s="8" t="inlineStr" r="I3097">
        <is>
          <t xml:space="preserve"/>
        </is>
      </c>
      <c s="8" t="inlineStr" r="J3097">
        <is>
          <t xml:space="preserve"> McHenry</t>
        </is>
      </c>
    </row>
    <row r="3098" ht="20.25" customHeight="0">
      <c s="5" t="inlineStr" r="A3098">
        <is>
          <t xml:space="preserve">40701881</t>
        </is>
      </c>
      <c s="5" t="inlineStr" r="B3098">
        <is>
          <t xml:space="preserve">HOT-MIX ASPHALT PAVEMENT (FULL-DEPTH), 10"</t>
        </is>
      </c>
      <c s="5" t="inlineStr" r="C3098">
        <is>
          <t xml:space="preserve">SQ YD  </t>
        </is>
      </c>
      <c s="6" r="D3098">
        <v>7277.000</v>
      </c>
      <c s="7" r="E3098">
        <v>2</v>
      </c>
      <c s="8" t="inlineStr" r="F3098">
        <is>
          <t xml:space="preserve">64N76</t>
        </is>
      </c>
      <c s="8" t="inlineStr" r="G3098">
        <is>
          <t xml:space="preserve">056</t>
        </is>
      </c>
      <c s="9" r="H3098">
        <v>73.6600</v>
      </c>
      <c s="8" t="inlineStr" r="I3098">
        <is>
          <t xml:space="preserve">Y</t>
        </is>
      </c>
      <c s="8" t="inlineStr" r="J3098">
        <is>
          <t xml:space="preserve"> Henry</t>
        </is>
      </c>
    </row>
    <row r="3099" ht="20.25" customHeight="0">
      <c s="5" t="inlineStr" r="A3099">
        <is>
          <t xml:space="preserve">40701881</t>
        </is>
      </c>
      <c s="5" t="inlineStr" r="B3099">
        <is>
          <t xml:space="preserve">HOT-MIX ASPHALT PAVEMENT (FULL-DEPTH), 10"</t>
        </is>
      </c>
      <c s="5" t="inlineStr" r="C3099">
        <is>
          <t xml:space="preserve">SQ YD  </t>
        </is>
      </c>
      <c s="6" r="D3099">
        <v>7277.000</v>
      </c>
      <c s="7" r="E3099">
        <v>2</v>
      </c>
      <c s="8" t="inlineStr" r="F3099">
        <is>
          <t xml:space="preserve">64N76</t>
        </is>
      </c>
      <c s="8" t="inlineStr" r="G3099">
        <is>
          <t xml:space="preserve">056</t>
        </is>
      </c>
      <c s="9" r="H3099">
        <v>55.0000</v>
      </c>
      <c s="8" t="inlineStr" r="I3099">
        <is>
          <t xml:space="preserve"/>
        </is>
      </c>
      <c s="8" t="inlineStr" r="J3099">
        <is>
          <t xml:space="preserve"> Henry</t>
        </is>
      </c>
    </row>
    <row r="3100" ht="20.25" customHeight="0">
      <c s="5" t="inlineStr" r="A3100">
        <is>
          <t xml:space="preserve">40701881</t>
        </is>
      </c>
      <c s="5" t="inlineStr" r="B3100">
        <is>
          <t xml:space="preserve">HOT-MIX ASPHALT PAVEMENT (FULL-DEPTH), 10"</t>
        </is>
      </c>
      <c s="5" t="inlineStr" r="C3100">
        <is>
          <t xml:space="preserve">SQ YD  </t>
        </is>
      </c>
      <c s="6" r="D3100">
        <v>7277.000</v>
      </c>
      <c s="7" r="E3100">
        <v>2</v>
      </c>
      <c s="8" t="inlineStr" r="F3100">
        <is>
          <t xml:space="preserve">64N76</t>
        </is>
      </c>
      <c s="8" t="inlineStr" r="G3100">
        <is>
          <t xml:space="preserve">056</t>
        </is>
      </c>
      <c s="9" r="H3100">
        <v>64.5000</v>
      </c>
      <c s="8" t="inlineStr" r="I3100">
        <is>
          <t xml:space="preserve"/>
        </is>
      </c>
      <c s="8" t="inlineStr" r="J3100">
        <is>
          <t xml:space="preserve"> Henry</t>
        </is>
      </c>
    </row>
    <row r="3101" ht="20.25" customHeight="0">
      <c s="5" t="inlineStr" r="A3101">
        <is>
          <t xml:space="preserve">40701881</t>
        </is>
      </c>
      <c s="5" t="inlineStr" r="B3101">
        <is>
          <t xml:space="preserve">HOT-MIX ASPHALT PAVEMENT (FULL-DEPTH), 10"</t>
        </is>
      </c>
      <c s="5" t="inlineStr" r="C3101">
        <is>
          <t xml:space="preserve">SQ YD  </t>
        </is>
      </c>
      <c s="6" r="D3101">
        <v>7277.000</v>
      </c>
      <c s="7" r="E3101">
        <v>2</v>
      </c>
      <c s="8" t="inlineStr" r="F3101">
        <is>
          <t xml:space="preserve">64N76</t>
        </is>
      </c>
      <c s="8" t="inlineStr" r="G3101">
        <is>
          <t xml:space="preserve">056</t>
        </is>
      </c>
      <c s="9" r="H3101">
        <v>66.0000</v>
      </c>
      <c s="8" t="inlineStr" r="I3101">
        <is>
          <t xml:space="preserve"/>
        </is>
      </c>
      <c s="8" t="inlineStr" r="J3101">
        <is>
          <t xml:space="preserve"> Henry</t>
        </is>
      </c>
    </row>
    <row r="3102" ht="20.25" customHeight="0">
      <c s="5" t="inlineStr" r="A3102">
        <is>
          <t xml:space="preserve">40701916</t>
        </is>
      </c>
      <c s="5" t="inlineStr" r="B3102">
        <is>
          <t xml:space="preserve">HOT-MIX ASPHALT PAVEMENT (FULL-DEPTH), 11 3/4"</t>
        </is>
      </c>
      <c s="5" t="inlineStr" r="C3102">
        <is>
          <t xml:space="preserve">SQ YD  </t>
        </is>
      </c>
      <c s="6" r="D3102">
        <v>2178.000</v>
      </c>
      <c s="7" r="E3102">
        <v>1</v>
      </c>
      <c s="8" t="inlineStr" r="F3102">
        <is>
          <t xml:space="preserve">62W87</t>
        </is>
      </c>
      <c s="8" t="inlineStr" r="G3102">
        <is>
          <t xml:space="preserve">205</t>
        </is>
      </c>
      <c s="9" r="H3102">
        <v>102.0000</v>
      </c>
      <c s="8" t="inlineStr" r="I3102">
        <is>
          <t xml:space="preserve">Y</t>
        </is>
      </c>
      <c s="8" t="inlineStr" r="J3102">
        <is>
          <t xml:space="preserve"> Cook</t>
        </is>
      </c>
    </row>
    <row r="3103" ht="20.25" customHeight="0">
      <c s="5" t="inlineStr" r="A3103">
        <is>
          <t xml:space="preserve">40701916</t>
        </is>
      </c>
      <c s="5" t="inlineStr" r="B3103">
        <is>
          <t xml:space="preserve">HOT-MIX ASPHALT PAVEMENT (FULL-DEPTH), 11 3/4"</t>
        </is>
      </c>
      <c s="5" t="inlineStr" r="C3103">
        <is>
          <t xml:space="preserve">SQ YD  </t>
        </is>
      </c>
      <c s="6" r="D3103">
        <v>2178.000</v>
      </c>
      <c s="7" r="E3103">
        <v>1</v>
      </c>
      <c s="8" t="inlineStr" r="F3103">
        <is>
          <t xml:space="preserve">62W87</t>
        </is>
      </c>
      <c s="8" t="inlineStr" r="G3103">
        <is>
          <t xml:space="preserve">205</t>
        </is>
      </c>
      <c s="9" r="H3103">
        <v>100.0000</v>
      </c>
      <c s="8" t="inlineStr" r="I3103">
        <is>
          <t xml:space="preserve"/>
        </is>
      </c>
      <c s="8" t="inlineStr" r="J3103">
        <is>
          <t xml:space="preserve"> Cook</t>
        </is>
      </c>
    </row>
    <row r="3104" ht="20.25" customHeight="0">
      <c s="5" t="inlineStr" r="A3104">
        <is>
          <t xml:space="preserve">40701941</t>
        </is>
      </c>
      <c s="5" t="inlineStr" r="B3104">
        <is>
          <t xml:space="preserve">HOT-MIX ASPHALT PAVEMENT (FULL-DEPTH), 13"</t>
        </is>
      </c>
      <c s="5" t="inlineStr" r="C3104">
        <is>
          <t xml:space="preserve">SQ YD  </t>
        </is>
      </c>
      <c s="6" r="D3104">
        <v>28441.000</v>
      </c>
      <c s="7" r="E3104">
        <v>9</v>
      </c>
      <c s="8" t="inlineStr" r="F3104">
        <is>
          <t xml:space="preserve">78373</t>
        </is>
      </c>
      <c s="8" t="inlineStr" r="G3104">
        <is>
          <t xml:space="preserve">136</t>
        </is>
      </c>
      <c s="9" r="H3104">
        <v>69.0000</v>
      </c>
      <c s="8" t="inlineStr" r="I3104">
        <is>
          <t xml:space="preserve">Y</t>
        </is>
      </c>
      <c s="8" t="inlineStr" r="J3104">
        <is>
          <t xml:space="preserve"> Williamson</t>
        </is>
      </c>
    </row>
    <row r="3105" ht="20.25" customHeight="0">
      <c s="5" t="inlineStr" r="A3105">
        <is>
          <t xml:space="preserve">40701941</t>
        </is>
      </c>
      <c s="5" t="inlineStr" r="B3105">
        <is>
          <t xml:space="preserve">HOT-MIX ASPHALT PAVEMENT (FULL-DEPTH), 13"</t>
        </is>
      </c>
      <c s="5" t="inlineStr" r="C3105">
        <is>
          <t xml:space="preserve">SQ YD  </t>
        </is>
      </c>
      <c s="6" r="D3105">
        <v>28441.000</v>
      </c>
      <c s="7" r="E3105">
        <v>9</v>
      </c>
      <c s="8" t="inlineStr" r="F3105">
        <is>
          <t xml:space="preserve">78373</t>
        </is>
      </c>
      <c s="8" t="inlineStr" r="G3105">
        <is>
          <t xml:space="preserve">136</t>
        </is>
      </c>
      <c s="9" r="H3105">
        <v>84.2600</v>
      </c>
      <c s="8" t="inlineStr" r="I3105">
        <is>
          <t xml:space="preserve"/>
        </is>
      </c>
      <c s="8" t="inlineStr" r="J3105">
        <is>
          <t xml:space="preserve"> Williamson</t>
        </is>
      </c>
    </row>
    <row r="3106" ht="20.25" customHeight="0">
      <c s="5" t="inlineStr" r="A3106">
        <is>
          <t xml:space="preserve">40701976</t>
        </is>
      </c>
      <c s="5" t="inlineStr" r="B3106">
        <is>
          <t xml:space="preserve">HOT-MIX ASPHALT PAVEMENT (FULL-DEPTH), 14 3/4"</t>
        </is>
      </c>
      <c s="5" t="inlineStr" r="C3106">
        <is>
          <t xml:space="preserve">SQ YD  </t>
        </is>
      </c>
      <c s="6" r="D3106">
        <v>838.000</v>
      </c>
      <c s="7" r="E3106">
        <v>1</v>
      </c>
      <c s="8" t="inlineStr" r="F3106">
        <is>
          <t xml:space="preserve">62W87</t>
        </is>
      </c>
      <c s="8" t="inlineStr" r="G3106">
        <is>
          <t xml:space="preserve">205</t>
        </is>
      </c>
      <c s="9" r="H3106">
        <v>130.0000</v>
      </c>
      <c s="8" t="inlineStr" r="I3106">
        <is>
          <t xml:space="preserve">Y</t>
        </is>
      </c>
      <c s="8" t="inlineStr" r="J3106">
        <is>
          <t xml:space="preserve"> Cook</t>
        </is>
      </c>
    </row>
    <row r="3107" ht="20.25" customHeight="0">
      <c s="5" t="inlineStr" r="A3107">
        <is>
          <t xml:space="preserve">40701976</t>
        </is>
      </c>
      <c s="5" t="inlineStr" r="B3107">
        <is>
          <t xml:space="preserve">HOT-MIX ASPHALT PAVEMENT (FULL-DEPTH), 14 3/4"</t>
        </is>
      </c>
      <c s="5" t="inlineStr" r="C3107">
        <is>
          <t xml:space="preserve">SQ YD  </t>
        </is>
      </c>
      <c s="6" r="D3107">
        <v>838.000</v>
      </c>
      <c s="7" r="E3107">
        <v>1</v>
      </c>
      <c s="8" t="inlineStr" r="F3107">
        <is>
          <t xml:space="preserve">62W87</t>
        </is>
      </c>
      <c s="8" t="inlineStr" r="G3107">
        <is>
          <t xml:space="preserve">205</t>
        </is>
      </c>
      <c s="9" r="H3107">
        <v>170.0000</v>
      </c>
      <c s="8" t="inlineStr" r="I3107">
        <is>
          <t xml:space="preserve"/>
        </is>
      </c>
      <c s="8" t="inlineStr" r="J3107">
        <is>
          <t xml:space="preserve"> Cook</t>
        </is>
      </c>
    </row>
    <row r="3108" ht="20.25" customHeight="0">
      <c s="5" t="inlineStr" r="A3108">
        <is>
          <t xml:space="preserve">40800025</t>
        </is>
      </c>
      <c s="5" t="inlineStr" r="B3108">
        <is>
          <t xml:space="preserve">BITUMINOUS MATERIALS (PRIME COAT)</t>
        </is>
      </c>
      <c s="5" t="inlineStr" r="C3108">
        <is>
          <t xml:space="preserve">POUND  </t>
        </is>
      </c>
      <c s="6" r="D3108">
        <v>768.000</v>
      </c>
      <c s="7" r="E3108">
        <v>8</v>
      </c>
      <c s="8" t="inlineStr" r="F3108">
        <is>
          <t xml:space="preserve">76N05</t>
        </is>
      </c>
      <c s="8" t="inlineStr" r="G3108">
        <is>
          <t xml:space="preserve">124</t>
        </is>
      </c>
      <c s="9" r="H3108">
        <v>5.8000</v>
      </c>
      <c s="8" t="inlineStr" r="I3108">
        <is>
          <t xml:space="preserve">Y</t>
        </is>
      </c>
      <c s="8" t="inlineStr" r="J3108">
        <is>
          <t xml:space="preserve"> St. Clair</t>
        </is>
      </c>
    </row>
    <row r="3109" ht="20.25" customHeight="0">
      <c s="5" t="inlineStr" r="A3109">
        <is>
          <t xml:space="preserve">40800025</t>
        </is>
      </c>
      <c s="5" t="inlineStr" r="B3109">
        <is>
          <t xml:space="preserve">BITUMINOUS MATERIALS (PRIME COAT)</t>
        </is>
      </c>
      <c s="5" t="inlineStr" r="C3109">
        <is>
          <t xml:space="preserve">POUND  </t>
        </is>
      </c>
      <c s="6" r="D3109">
        <v>768.000</v>
      </c>
      <c s="7" r="E3109">
        <v>8</v>
      </c>
      <c s="8" t="inlineStr" r="F3109">
        <is>
          <t xml:space="preserve">76N05</t>
        </is>
      </c>
      <c s="8" t="inlineStr" r="G3109">
        <is>
          <t xml:space="preserve">124</t>
        </is>
      </c>
      <c s="9" r="H3109">
        <v>3.5000</v>
      </c>
      <c s="8" t="inlineStr" r="I3109">
        <is>
          <t xml:space="preserve"/>
        </is>
      </c>
      <c s="8" t="inlineStr" r="J3109">
        <is>
          <t xml:space="preserve"> St. Clair</t>
        </is>
      </c>
    </row>
    <row r="3110" ht="20.25" customHeight="0">
      <c s="5" t="inlineStr" r="A3110">
        <is>
          <t xml:space="preserve">40800025</t>
        </is>
      </c>
      <c s="5" t="inlineStr" r="B3110">
        <is>
          <t xml:space="preserve">BITUMINOUS MATERIALS (PRIME COAT)</t>
        </is>
      </c>
      <c s="5" t="inlineStr" r="C3110">
        <is>
          <t xml:space="preserve">POUND  </t>
        </is>
      </c>
      <c s="6" r="D3110">
        <v>612.000</v>
      </c>
      <c s="7" r="E3110">
        <v>3</v>
      </c>
      <c s="8" t="inlineStr" r="F3110">
        <is>
          <t xml:space="preserve">87880</t>
        </is>
      </c>
      <c s="8" t="inlineStr" r="G3110">
        <is>
          <t xml:space="preserve">157</t>
        </is>
      </c>
      <c s="9" r="H3110">
        <v>0.0100</v>
      </c>
      <c s="8" t="inlineStr" r="I3110">
        <is>
          <t xml:space="preserve">Y</t>
        </is>
      </c>
      <c s="8" t="inlineStr" r="J3110">
        <is>
          <t xml:space="preserve"> Bureau</t>
        </is>
      </c>
    </row>
    <row r="3111" ht="20.25" customHeight="0">
      <c s="5" t="inlineStr" r="A3111">
        <is>
          <t xml:space="preserve">40800025</t>
        </is>
      </c>
      <c s="5" t="inlineStr" r="B3111">
        <is>
          <t xml:space="preserve">BITUMINOUS MATERIALS (PRIME COAT)</t>
        </is>
      </c>
      <c s="5" t="inlineStr" r="C3111">
        <is>
          <t xml:space="preserve">POUND  </t>
        </is>
      </c>
      <c s="6" r="D3111">
        <v>612.000</v>
      </c>
      <c s="7" r="E3111">
        <v>3</v>
      </c>
      <c s="8" t="inlineStr" r="F3111">
        <is>
          <t xml:space="preserve">87880</t>
        </is>
      </c>
      <c s="8" t="inlineStr" r="G3111">
        <is>
          <t xml:space="preserve">157</t>
        </is>
      </c>
      <c s="9" r="H3111">
        <v>0.0100</v>
      </c>
      <c s="8" t="inlineStr" r="I3111">
        <is>
          <t xml:space="preserve"/>
        </is>
      </c>
      <c s="8" t="inlineStr" r="J3111">
        <is>
          <t xml:space="preserve"> Bureau</t>
        </is>
      </c>
    </row>
    <row r="3112" ht="20.25" customHeight="0">
      <c s="5" t="inlineStr" r="A3112">
        <is>
          <t xml:space="preserve">40800025</t>
        </is>
      </c>
      <c s="5" t="inlineStr" r="B3112">
        <is>
          <t xml:space="preserve">BITUMINOUS MATERIALS (PRIME COAT)</t>
        </is>
      </c>
      <c s="5" t="inlineStr" r="C3112">
        <is>
          <t xml:space="preserve">POUND  </t>
        </is>
      </c>
      <c s="6" r="D3112">
        <v>612.000</v>
      </c>
      <c s="7" r="E3112">
        <v>3</v>
      </c>
      <c s="8" t="inlineStr" r="F3112">
        <is>
          <t xml:space="preserve">87880</t>
        </is>
      </c>
      <c s="8" t="inlineStr" r="G3112">
        <is>
          <t xml:space="preserve">157</t>
        </is>
      </c>
      <c s="9" r="H3112">
        <v>1.5000</v>
      </c>
      <c s="8" t="inlineStr" r="I3112">
        <is>
          <t xml:space="preserve"/>
        </is>
      </c>
      <c s="8" t="inlineStr" r="J3112">
        <is>
          <t xml:space="preserve"> Bureau</t>
        </is>
      </c>
    </row>
    <row r="3113" ht="20.25" customHeight="0">
      <c s="5" t="inlineStr" r="A3113">
        <is>
          <t xml:space="preserve">40800025</t>
        </is>
      </c>
      <c s="5" t="inlineStr" r="B3113">
        <is>
          <t xml:space="preserve">BITUMINOUS MATERIALS (PRIME COAT)</t>
        </is>
      </c>
      <c s="5" t="inlineStr" r="C3113">
        <is>
          <t xml:space="preserve">POUND  </t>
        </is>
      </c>
      <c s="6" r="D3113">
        <v>1081.000</v>
      </c>
      <c s="7" r="E3113">
        <v>5</v>
      </c>
      <c s="8" t="inlineStr" r="F3113">
        <is>
          <t xml:space="preserve">91650</t>
        </is>
      </c>
      <c s="8" t="inlineStr" r="G3113">
        <is>
          <t xml:space="preserve">158</t>
        </is>
      </c>
      <c s="9" r="H3113">
        <v>8.0000</v>
      </c>
      <c s="8" t="inlineStr" r="I3113">
        <is>
          <t xml:space="preserve">Y</t>
        </is>
      </c>
      <c s="8" t="inlineStr" r="J3113">
        <is>
          <t xml:space="preserve"> Vermilion</t>
        </is>
      </c>
    </row>
    <row r="3114" ht="20.25" customHeight="0">
      <c s="5" t="inlineStr" r="A3114">
        <is>
          <t xml:space="preserve">40800025</t>
        </is>
      </c>
      <c s="5" t="inlineStr" r="B3114">
        <is>
          <t xml:space="preserve">BITUMINOUS MATERIALS (PRIME COAT)</t>
        </is>
      </c>
      <c s="5" t="inlineStr" r="C3114">
        <is>
          <t xml:space="preserve">POUND  </t>
        </is>
      </c>
      <c s="6" r="D3114">
        <v>1081.000</v>
      </c>
      <c s="7" r="E3114">
        <v>5</v>
      </c>
      <c s="8" t="inlineStr" r="F3114">
        <is>
          <t xml:space="preserve">91650</t>
        </is>
      </c>
      <c s="8" t="inlineStr" r="G3114">
        <is>
          <t xml:space="preserve">158</t>
        </is>
      </c>
      <c s="9" r="H3114">
        <v>2.0000</v>
      </c>
      <c s="8" t="inlineStr" r="I3114">
        <is>
          <t xml:space="preserve"/>
        </is>
      </c>
      <c s="8" t="inlineStr" r="J3114">
        <is>
          <t xml:space="preserve"> Vermilion</t>
        </is>
      </c>
    </row>
    <row r="3115" ht="20.25" customHeight="0">
      <c s="5" t="inlineStr" r="A3115">
        <is>
          <t xml:space="preserve">40800029</t>
        </is>
      </c>
      <c s="5" t="inlineStr" r="B3115">
        <is>
          <t xml:space="preserve">BITUMINOUS MATERIALS (TACK COAT)</t>
        </is>
      </c>
      <c s="5" t="inlineStr" r="C3115">
        <is>
          <t xml:space="preserve">POUND  </t>
        </is>
      </c>
      <c s="6" r="D3115">
        <v>40.000</v>
      </c>
      <c s="7" r="E3115">
        <v>1</v>
      </c>
      <c s="8" t="inlineStr" r="F3115">
        <is>
          <t xml:space="preserve">61L18</t>
        </is>
      </c>
      <c s="8" t="inlineStr" r="G3115">
        <is>
          <t xml:space="preserve">194</t>
        </is>
      </c>
      <c s="9" r="H3115">
        <v>0.0100</v>
      </c>
      <c s="8" t="inlineStr" r="I3115">
        <is>
          <t xml:space="preserve">Y</t>
        </is>
      </c>
      <c s="8" t="inlineStr" r="J3115">
        <is>
          <t xml:space="preserve"> McHenry</t>
        </is>
      </c>
    </row>
    <row r="3116" ht="20.25" customHeight="0">
      <c s="5" t="inlineStr" r="A3116">
        <is>
          <t xml:space="preserve">40800029</t>
        </is>
      </c>
      <c s="5" t="inlineStr" r="B3116">
        <is>
          <t xml:space="preserve">BITUMINOUS MATERIALS (TACK COAT)</t>
        </is>
      </c>
      <c s="5" t="inlineStr" r="C3116">
        <is>
          <t xml:space="preserve">POUND  </t>
        </is>
      </c>
      <c s="6" r="D3116">
        <v>40.000</v>
      </c>
      <c s="7" r="E3116">
        <v>1</v>
      </c>
      <c s="8" t="inlineStr" r="F3116">
        <is>
          <t xml:space="preserve">61L18</t>
        </is>
      </c>
      <c s="8" t="inlineStr" r="G3116">
        <is>
          <t xml:space="preserve">194</t>
        </is>
      </c>
      <c s="9" r="H3116">
        <v>0.0100</v>
      </c>
      <c s="8" t="inlineStr" r="I3116">
        <is>
          <t xml:space="preserve"/>
        </is>
      </c>
      <c s="8" t="inlineStr" r="J3116">
        <is>
          <t xml:space="preserve"> McHenry</t>
        </is>
      </c>
    </row>
    <row r="3117" ht="20.25" customHeight="0">
      <c s="5" t="inlineStr" r="A3117">
        <is>
          <t xml:space="preserve">40800029</t>
        </is>
      </c>
      <c s="5" t="inlineStr" r="B3117">
        <is>
          <t xml:space="preserve">BITUMINOUS MATERIALS (TACK COAT)</t>
        </is>
      </c>
      <c s="5" t="inlineStr" r="C3117">
        <is>
          <t xml:space="preserve">POUND  </t>
        </is>
      </c>
      <c s="6" r="D3117">
        <v>40.000</v>
      </c>
      <c s="7" r="E3117">
        <v>1</v>
      </c>
      <c s="8" t="inlineStr" r="F3117">
        <is>
          <t xml:space="preserve">61L18</t>
        </is>
      </c>
      <c s="8" t="inlineStr" r="G3117">
        <is>
          <t xml:space="preserve">194</t>
        </is>
      </c>
      <c s="9" r="H3117">
        <v>0.0100</v>
      </c>
      <c s="8" t="inlineStr" r="I3117">
        <is>
          <t xml:space="preserve"/>
        </is>
      </c>
      <c s="8" t="inlineStr" r="J3117">
        <is>
          <t xml:space="preserve"> McHenry</t>
        </is>
      </c>
    </row>
    <row r="3118" ht="20.25" customHeight="0">
      <c s="5" t="inlineStr" r="A3118">
        <is>
          <t xml:space="preserve">40800029</t>
        </is>
      </c>
      <c s="5" t="inlineStr" r="B3118">
        <is>
          <t xml:space="preserve">BITUMINOUS MATERIALS (TACK COAT)</t>
        </is>
      </c>
      <c s="5" t="inlineStr" r="C3118">
        <is>
          <t xml:space="preserve">POUND  </t>
        </is>
      </c>
      <c s="6" r="D3118">
        <v>40.000</v>
      </c>
      <c s="7" r="E3118">
        <v>1</v>
      </c>
      <c s="8" t="inlineStr" r="F3118">
        <is>
          <t xml:space="preserve">61L18</t>
        </is>
      </c>
      <c s="8" t="inlineStr" r="G3118">
        <is>
          <t xml:space="preserve">194</t>
        </is>
      </c>
      <c s="9" r="H3118">
        <v>0.0100</v>
      </c>
      <c s="8" t="inlineStr" r="I3118">
        <is>
          <t xml:space="preserve"/>
        </is>
      </c>
      <c s="8" t="inlineStr" r="J3118">
        <is>
          <t xml:space="preserve"> McHenry</t>
        </is>
      </c>
    </row>
    <row r="3119" ht="20.25" customHeight="0">
      <c s="5" t="inlineStr" r="A3119">
        <is>
          <t xml:space="preserve">40800029</t>
        </is>
      </c>
      <c s="5" t="inlineStr" r="B3119">
        <is>
          <t xml:space="preserve">BITUMINOUS MATERIALS (TACK COAT)</t>
        </is>
      </c>
      <c s="5" t="inlineStr" r="C3119">
        <is>
          <t xml:space="preserve">POUND  </t>
        </is>
      </c>
      <c s="6" r="D3119">
        <v>40.000</v>
      </c>
      <c s="7" r="E3119">
        <v>1</v>
      </c>
      <c s="8" t="inlineStr" r="F3119">
        <is>
          <t xml:space="preserve">61L18</t>
        </is>
      </c>
      <c s="8" t="inlineStr" r="G3119">
        <is>
          <t xml:space="preserve">194</t>
        </is>
      </c>
      <c s="9" r="H3119">
        <v>0.0100</v>
      </c>
      <c s="8" t="inlineStr" r="I3119">
        <is>
          <t xml:space="preserve"/>
        </is>
      </c>
      <c s="8" t="inlineStr" r="J3119">
        <is>
          <t xml:space="preserve"> McHenry</t>
        </is>
      </c>
    </row>
    <row r="3120" ht="20.25" customHeight="0">
      <c s="5" t="inlineStr" r="A3120">
        <is>
          <t xml:space="preserve">40800029</t>
        </is>
      </c>
      <c s="5" t="inlineStr" r="B3120">
        <is>
          <t xml:space="preserve">BITUMINOUS MATERIALS (TACK COAT)</t>
        </is>
      </c>
      <c s="5" t="inlineStr" r="C3120">
        <is>
          <t xml:space="preserve">POUND  </t>
        </is>
      </c>
      <c s="6" r="D3120">
        <v>40.000</v>
      </c>
      <c s="7" r="E3120">
        <v>1</v>
      </c>
      <c s="8" t="inlineStr" r="F3120">
        <is>
          <t xml:space="preserve">61L18</t>
        </is>
      </c>
      <c s="8" t="inlineStr" r="G3120">
        <is>
          <t xml:space="preserve">194</t>
        </is>
      </c>
      <c s="9" r="H3120">
        <v>0.0100</v>
      </c>
      <c s="8" t="inlineStr" r="I3120">
        <is>
          <t xml:space="preserve"/>
        </is>
      </c>
      <c s="8" t="inlineStr" r="J3120">
        <is>
          <t xml:space="preserve"> McHenry</t>
        </is>
      </c>
    </row>
    <row r="3121" ht="20.25" customHeight="0">
      <c s="5" t="inlineStr" r="A3121">
        <is>
          <t xml:space="preserve">40800029</t>
        </is>
      </c>
      <c s="5" t="inlineStr" r="B3121">
        <is>
          <t xml:space="preserve">BITUMINOUS MATERIALS (TACK COAT)</t>
        </is>
      </c>
      <c s="5" t="inlineStr" r="C3121">
        <is>
          <t xml:space="preserve">POUND  </t>
        </is>
      </c>
      <c s="6" r="D3121">
        <v>40.000</v>
      </c>
      <c s="7" r="E3121">
        <v>1</v>
      </c>
      <c s="8" t="inlineStr" r="F3121">
        <is>
          <t xml:space="preserve">61L18</t>
        </is>
      </c>
      <c s="8" t="inlineStr" r="G3121">
        <is>
          <t xml:space="preserve">194</t>
        </is>
      </c>
      <c s="9" r="H3121">
        <v>0.0100</v>
      </c>
      <c s="8" t="inlineStr" r="I3121">
        <is>
          <t xml:space="preserve"/>
        </is>
      </c>
      <c s="8" t="inlineStr" r="J3121">
        <is>
          <t xml:space="preserve"> McHenry</t>
        </is>
      </c>
    </row>
    <row r="3122" ht="20.25" customHeight="0">
      <c s="5" t="inlineStr" r="A3122">
        <is>
          <t xml:space="preserve">40800029</t>
        </is>
      </c>
      <c s="5" t="inlineStr" r="B3122">
        <is>
          <t xml:space="preserve">BITUMINOUS MATERIALS (TACK COAT)</t>
        </is>
      </c>
      <c s="5" t="inlineStr" r="C3122">
        <is>
          <t xml:space="preserve">POUND  </t>
        </is>
      </c>
      <c s="6" r="D3122">
        <v>35.000</v>
      </c>
      <c s="7" r="E3122">
        <v>1</v>
      </c>
      <c s="8" t="inlineStr" r="F3122">
        <is>
          <t xml:space="preserve">61L41</t>
        </is>
      </c>
      <c s="8" t="inlineStr" r="G3122">
        <is>
          <t xml:space="preserve">020</t>
        </is>
      </c>
      <c s="9" r="H3122">
        <v>1.0000</v>
      </c>
      <c s="8" t="inlineStr" r="I3122">
        <is>
          <t xml:space="preserve">Y</t>
        </is>
      </c>
      <c s="8" t="inlineStr" r="J3122">
        <is>
          <t xml:space="preserve"> Cook</t>
        </is>
      </c>
    </row>
    <row r="3123" ht="20.25" customHeight="0">
      <c s="5" t="inlineStr" r="A3123">
        <is>
          <t xml:space="preserve">40800029</t>
        </is>
      </c>
      <c s="5" t="inlineStr" r="B3123">
        <is>
          <t xml:space="preserve">BITUMINOUS MATERIALS (TACK COAT)</t>
        </is>
      </c>
      <c s="5" t="inlineStr" r="C3123">
        <is>
          <t xml:space="preserve">POUND  </t>
        </is>
      </c>
      <c s="6" r="D3123">
        <v>35.000</v>
      </c>
      <c s="7" r="E3123">
        <v>1</v>
      </c>
      <c s="8" t="inlineStr" r="F3123">
        <is>
          <t xml:space="preserve">61L41</t>
        </is>
      </c>
      <c s="8" t="inlineStr" r="G3123">
        <is>
          <t xml:space="preserve">020</t>
        </is>
      </c>
      <c s="9" r="H3123">
        <v>0.0100</v>
      </c>
      <c s="8" t="inlineStr" r="I3123">
        <is>
          <t xml:space="preserve"/>
        </is>
      </c>
      <c s="8" t="inlineStr" r="J3123">
        <is>
          <t xml:space="preserve"> Cook</t>
        </is>
      </c>
    </row>
    <row r="3124" ht="20.25" customHeight="0">
      <c s="5" t="inlineStr" r="A3124">
        <is>
          <t xml:space="preserve">40800029</t>
        </is>
      </c>
      <c s="5" t="inlineStr" r="B3124">
        <is>
          <t xml:space="preserve">BITUMINOUS MATERIALS (TACK COAT)</t>
        </is>
      </c>
      <c s="5" t="inlineStr" r="C3124">
        <is>
          <t xml:space="preserve">POUND  </t>
        </is>
      </c>
      <c s="6" r="D3124">
        <v>35.000</v>
      </c>
      <c s="7" r="E3124">
        <v>1</v>
      </c>
      <c s="8" t="inlineStr" r="F3124">
        <is>
          <t xml:space="preserve">61L41</t>
        </is>
      </c>
      <c s="8" t="inlineStr" r="G3124">
        <is>
          <t xml:space="preserve">020</t>
        </is>
      </c>
      <c s="9" r="H3124">
        <v>1.0000</v>
      </c>
      <c s="8" t="inlineStr" r="I3124">
        <is>
          <t xml:space="preserve"/>
        </is>
      </c>
      <c s="8" t="inlineStr" r="J3124">
        <is>
          <t xml:space="preserve"> Cook</t>
        </is>
      </c>
    </row>
    <row r="3125" ht="20.25" customHeight="0">
      <c s="5" t="inlineStr" r="A3125">
        <is>
          <t xml:space="preserve">40800029</t>
        </is>
      </c>
      <c s="5" t="inlineStr" r="B3125">
        <is>
          <t xml:space="preserve">BITUMINOUS MATERIALS (TACK COAT)</t>
        </is>
      </c>
      <c s="5" t="inlineStr" r="C3125">
        <is>
          <t xml:space="preserve">POUND  </t>
        </is>
      </c>
      <c s="6" r="D3125">
        <v>35.000</v>
      </c>
      <c s="7" r="E3125">
        <v>1</v>
      </c>
      <c s="8" t="inlineStr" r="F3125">
        <is>
          <t xml:space="preserve">61L41</t>
        </is>
      </c>
      <c s="8" t="inlineStr" r="G3125">
        <is>
          <t xml:space="preserve">020</t>
        </is>
      </c>
      <c s="9" r="H3125">
        <v>6.7000</v>
      </c>
      <c s="8" t="inlineStr" r="I3125">
        <is>
          <t xml:space="preserve"/>
        </is>
      </c>
      <c s="8" t="inlineStr" r="J3125">
        <is>
          <t xml:space="preserve"> Cook</t>
        </is>
      </c>
    </row>
    <row r="3126" ht="20.25" customHeight="0">
      <c s="5" t="inlineStr" r="A3126">
        <is>
          <t xml:space="preserve">40800029</t>
        </is>
      </c>
      <c s="5" t="inlineStr" r="B3126">
        <is>
          <t xml:space="preserve">BITUMINOUS MATERIALS (TACK COAT)</t>
        </is>
      </c>
      <c s="5" t="inlineStr" r="C3126">
        <is>
          <t xml:space="preserve">POUND  </t>
        </is>
      </c>
      <c s="6" r="D3126">
        <v>35.000</v>
      </c>
      <c s="7" r="E3126">
        <v>1</v>
      </c>
      <c s="8" t="inlineStr" r="F3126">
        <is>
          <t xml:space="preserve">61L41</t>
        </is>
      </c>
      <c s="8" t="inlineStr" r="G3126">
        <is>
          <t xml:space="preserve">020</t>
        </is>
      </c>
      <c s="9" r="H3126">
        <v>15.0000</v>
      </c>
      <c s="8" t="inlineStr" r="I3126">
        <is>
          <t xml:space="preserve"/>
        </is>
      </c>
      <c s="8" t="inlineStr" r="J3126">
        <is>
          <t xml:space="preserve"> Cook</t>
        </is>
      </c>
    </row>
    <row r="3127" ht="20.25" customHeight="0">
      <c s="5" t="inlineStr" r="A3127">
        <is>
          <t xml:space="preserve">40800029</t>
        </is>
      </c>
      <c s="5" t="inlineStr" r="B3127">
        <is>
          <t xml:space="preserve">BITUMINOUS MATERIALS (TACK COAT)</t>
        </is>
      </c>
      <c s="5" t="inlineStr" r="C3127">
        <is>
          <t xml:space="preserve">POUND  </t>
        </is>
      </c>
      <c s="6" r="D3127">
        <v>819.000</v>
      </c>
      <c s="7" r="E3127">
        <v>5</v>
      </c>
      <c s="8" t="inlineStr" r="F3127">
        <is>
          <t xml:space="preserve">70991</t>
        </is>
      </c>
      <c s="8" t="inlineStr" r="G3127">
        <is>
          <t xml:space="preserve">094</t>
        </is>
      </c>
      <c s="9" r="H3127">
        <v>4.0000</v>
      </c>
      <c s="8" t="inlineStr" r="I3127">
        <is>
          <t xml:space="preserve">Y</t>
        </is>
      </c>
      <c s="8" t="inlineStr" r="J3127">
        <is>
          <t xml:space="preserve"> Champaign</t>
        </is>
      </c>
    </row>
    <row r="3128" ht="20.25" customHeight="0">
      <c s="5" t="inlineStr" r="A3128">
        <is>
          <t xml:space="preserve">40800029</t>
        </is>
      </c>
      <c s="5" t="inlineStr" r="B3128">
        <is>
          <t xml:space="preserve">BITUMINOUS MATERIALS (TACK COAT)</t>
        </is>
      </c>
      <c s="5" t="inlineStr" r="C3128">
        <is>
          <t xml:space="preserve">POUND  </t>
        </is>
      </c>
      <c s="6" r="D3128">
        <v>819.000</v>
      </c>
      <c s="7" r="E3128">
        <v>5</v>
      </c>
      <c s="8" t="inlineStr" r="F3128">
        <is>
          <t xml:space="preserve">70991</t>
        </is>
      </c>
      <c s="8" t="inlineStr" r="G3128">
        <is>
          <t xml:space="preserve">094</t>
        </is>
      </c>
      <c s="9" r="H3128">
        <v>10.2500</v>
      </c>
      <c s="8" t="inlineStr" r="I3128">
        <is>
          <t xml:space="preserve"/>
        </is>
      </c>
      <c s="8" t="inlineStr" r="J3128">
        <is>
          <t xml:space="preserve"> Champaign</t>
        </is>
      </c>
    </row>
    <row r="3129" ht="20.25" customHeight="0">
      <c s="5" t="inlineStr" r="A3129">
        <is>
          <t xml:space="preserve">40800029</t>
        </is>
      </c>
      <c s="5" t="inlineStr" r="B3129">
        <is>
          <t xml:space="preserve">BITUMINOUS MATERIALS (TACK COAT)</t>
        </is>
      </c>
      <c s="5" t="inlineStr" r="C3129">
        <is>
          <t xml:space="preserve">POUND  </t>
        </is>
      </c>
      <c s="6" r="D3129">
        <v>70.000</v>
      </c>
      <c s="7" r="E3129">
        <v>8</v>
      </c>
      <c s="8" t="inlineStr" r="F3129">
        <is>
          <t xml:space="preserve">76N05</t>
        </is>
      </c>
      <c s="8" t="inlineStr" r="G3129">
        <is>
          <t xml:space="preserve">124</t>
        </is>
      </c>
      <c s="9" r="H3129">
        <v>17.5800</v>
      </c>
      <c s="8" t="inlineStr" r="I3129">
        <is>
          <t xml:space="preserve">Y</t>
        </is>
      </c>
      <c s="8" t="inlineStr" r="J3129">
        <is>
          <t xml:space="preserve"> St. Clair</t>
        </is>
      </c>
    </row>
    <row r="3130" ht="20.25" customHeight="0">
      <c s="5" t="inlineStr" r="A3130">
        <is>
          <t xml:space="preserve">40800029</t>
        </is>
      </c>
      <c s="5" t="inlineStr" r="B3130">
        <is>
          <t xml:space="preserve">BITUMINOUS MATERIALS (TACK COAT)</t>
        </is>
      </c>
      <c s="5" t="inlineStr" r="C3130">
        <is>
          <t xml:space="preserve">POUND  </t>
        </is>
      </c>
      <c s="6" r="D3130">
        <v>70.000</v>
      </c>
      <c s="7" r="E3130">
        <v>8</v>
      </c>
      <c s="8" t="inlineStr" r="F3130">
        <is>
          <t xml:space="preserve">76N05</t>
        </is>
      </c>
      <c s="8" t="inlineStr" r="G3130">
        <is>
          <t xml:space="preserve">124</t>
        </is>
      </c>
      <c s="9" r="H3130">
        <v>3.5000</v>
      </c>
      <c s="8" t="inlineStr" r="I3130">
        <is>
          <t xml:space="preserve"/>
        </is>
      </c>
      <c s="8" t="inlineStr" r="J3130">
        <is>
          <t xml:space="preserve"> St. Clair</t>
        </is>
      </c>
    </row>
    <row r="3131" ht="20.25" customHeight="0">
      <c s="5" t="inlineStr" r="A3131">
        <is>
          <t xml:space="preserve">40800029</t>
        </is>
      </c>
      <c s="5" t="inlineStr" r="B3131">
        <is>
          <t xml:space="preserve">BITUMINOUS MATERIALS (TACK COAT)</t>
        </is>
      </c>
      <c s="5" t="inlineStr" r="C3131">
        <is>
          <t xml:space="preserve">POUND  </t>
        </is>
      </c>
      <c s="6" r="D3131">
        <v>65.000</v>
      </c>
      <c s="7" r="E3131">
        <v>3</v>
      </c>
      <c s="8" t="inlineStr" r="F3131">
        <is>
          <t xml:space="preserve">87880</t>
        </is>
      </c>
      <c s="8" t="inlineStr" r="G3131">
        <is>
          <t xml:space="preserve">157</t>
        </is>
      </c>
      <c s="9" r="H3131">
        <v>0.0100</v>
      </c>
      <c s="8" t="inlineStr" r="I3131">
        <is>
          <t xml:space="preserve">Y</t>
        </is>
      </c>
      <c s="8" t="inlineStr" r="J3131">
        <is>
          <t xml:space="preserve"> Bureau</t>
        </is>
      </c>
    </row>
    <row r="3132" ht="20.25" customHeight="0">
      <c s="5" t="inlineStr" r="A3132">
        <is>
          <t xml:space="preserve">40800029</t>
        </is>
      </c>
      <c s="5" t="inlineStr" r="B3132">
        <is>
          <t xml:space="preserve">BITUMINOUS MATERIALS (TACK COAT)</t>
        </is>
      </c>
      <c s="5" t="inlineStr" r="C3132">
        <is>
          <t xml:space="preserve">POUND  </t>
        </is>
      </c>
      <c s="6" r="D3132">
        <v>65.000</v>
      </c>
      <c s="7" r="E3132">
        <v>3</v>
      </c>
      <c s="8" t="inlineStr" r="F3132">
        <is>
          <t xml:space="preserve">87880</t>
        </is>
      </c>
      <c s="8" t="inlineStr" r="G3132">
        <is>
          <t xml:space="preserve">157</t>
        </is>
      </c>
      <c s="9" r="H3132">
        <v>0.0100</v>
      </c>
      <c s="8" t="inlineStr" r="I3132">
        <is>
          <t xml:space="preserve"/>
        </is>
      </c>
      <c s="8" t="inlineStr" r="J3132">
        <is>
          <t xml:space="preserve"> Bureau</t>
        </is>
      </c>
    </row>
    <row r="3133" ht="20.25" customHeight="0">
      <c s="5" t="inlineStr" r="A3133">
        <is>
          <t xml:space="preserve">40800029</t>
        </is>
      </c>
      <c s="5" t="inlineStr" r="B3133">
        <is>
          <t xml:space="preserve">BITUMINOUS MATERIALS (TACK COAT)</t>
        </is>
      </c>
      <c s="5" t="inlineStr" r="C3133">
        <is>
          <t xml:space="preserve">POUND  </t>
        </is>
      </c>
      <c s="6" r="D3133">
        <v>65.000</v>
      </c>
      <c s="7" r="E3133">
        <v>3</v>
      </c>
      <c s="8" t="inlineStr" r="F3133">
        <is>
          <t xml:space="preserve">87880</t>
        </is>
      </c>
      <c s="8" t="inlineStr" r="G3133">
        <is>
          <t xml:space="preserve">157</t>
        </is>
      </c>
      <c s="9" r="H3133">
        <v>3.5000</v>
      </c>
      <c s="8" t="inlineStr" r="I3133">
        <is>
          <t xml:space="preserve"/>
        </is>
      </c>
      <c s="8" t="inlineStr" r="J3133">
        <is>
          <t xml:space="preserve"> Bureau</t>
        </is>
      </c>
    </row>
    <row r="3134" ht="20.25" customHeight="0">
      <c s="5" t="inlineStr" r="A3134">
        <is>
          <t xml:space="preserve">40800029</t>
        </is>
      </c>
      <c s="5" t="inlineStr" r="B3134">
        <is>
          <t xml:space="preserve">BITUMINOUS MATERIALS (TACK COAT)</t>
        </is>
      </c>
      <c s="5" t="inlineStr" r="C3134">
        <is>
          <t xml:space="preserve">POUND  </t>
        </is>
      </c>
      <c s="6" r="D3134">
        <v>433.000</v>
      </c>
      <c s="7" r="E3134">
        <v>5</v>
      </c>
      <c s="8" t="inlineStr" r="F3134">
        <is>
          <t xml:space="preserve">91650</t>
        </is>
      </c>
      <c s="8" t="inlineStr" r="G3134">
        <is>
          <t xml:space="preserve">158</t>
        </is>
      </c>
      <c s="9" r="H3134">
        <v>7.5000</v>
      </c>
      <c s="8" t="inlineStr" r="I3134">
        <is>
          <t xml:space="preserve">Y</t>
        </is>
      </c>
      <c s="8" t="inlineStr" r="J3134">
        <is>
          <t xml:space="preserve"> Vermilion</t>
        </is>
      </c>
    </row>
    <row r="3135" ht="20.25" customHeight="0">
      <c s="5" t="inlineStr" r="A3135">
        <is>
          <t xml:space="preserve">40800029</t>
        </is>
      </c>
      <c s="5" t="inlineStr" r="B3135">
        <is>
          <t xml:space="preserve">BITUMINOUS MATERIALS (TACK COAT)</t>
        </is>
      </c>
      <c s="5" t="inlineStr" r="C3135">
        <is>
          <t xml:space="preserve">POUND  </t>
        </is>
      </c>
      <c s="6" r="D3135">
        <v>433.000</v>
      </c>
      <c s="7" r="E3135">
        <v>5</v>
      </c>
      <c s="8" t="inlineStr" r="F3135">
        <is>
          <t xml:space="preserve">91650</t>
        </is>
      </c>
      <c s="8" t="inlineStr" r="G3135">
        <is>
          <t xml:space="preserve">158</t>
        </is>
      </c>
      <c s="9" r="H3135">
        <v>14.5000</v>
      </c>
      <c s="8" t="inlineStr" r="I3135">
        <is>
          <t xml:space="preserve"/>
        </is>
      </c>
      <c s="8" t="inlineStr" r="J3135">
        <is>
          <t xml:space="preserve"> Vermilion</t>
        </is>
      </c>
    </row>
    <row r="3136" ht="20.25" customHeight="0">
      <c s="5" t="inlineStr" r="A3136">
        <is>
          <t xml:space="preserve">40800050</t>
        </is>
      </c>
      <c s="5" t="inlineStr" r="B3136">
        <is>
          <t xml:space="preserve">INCIDENTAL HOT-MIX ASPHALT SURFACING</t>
        </is>
      </c>
      <c s="5" t="inlineStr" r="C3136">
        <is>
          <t xml:space="preserve">TON    </t>
        </is>
      </c>
      <c s="6" r="D3136">
        <v>10.000</v>
      </c>
      <c s="7" r="E3136">
        <v>1</v>
      </c>
      <c s="8" t="inlineStr" r="F3136">
        <is>
          <t xml:space="preserve">61L18</t>
        </is>
      </c>
      <c s="8" t="inlineStr" r="G3136">
        <is>
          <t xml:space="preserve">194</t>
        </is>
      </c>
      <c s="9" r="H3136">
        <v>325.0000</v>
      </c>
      <c s="8" t="inlineStr" r="I3136">
        <is>
          <t xml:space="preserve">Y</t>
        </is>
      </c>
      <c s="8" t="inlineStr" r="J3136">
        <is>
          <t xml:space="preserve"> McHenry</t>
        </is>
      </c>
    </row>
    <row r="3137" ht="20.25" customHeight="0">
      <c s="5" t="inlineStr" r="A3137">
        <is>
          <t xml:space="preserve">40800050</t>
        </is>
      </c>
      <c s="5" t="inlineStr" r="B3137">
        <is>
          <t xml:space="preserve">INCIDENTAL HOT-MIX ASPHALT SURFACING</t>
        </is>
      </c>
      <c s="5" t="inlineStr" r="C3137">
        <is>
          <t xml:space="preserve">TON    </t>
        </is>
      </c>
      <c s="6" r="D3137">
        <v>10.000</v>
      </c>
      <c s="7" r="E3137">
        <v>1</v>
      </c>
      <c s="8" t="inlineStr" r="F3137">
        <is>
          <t xml:space="preserve">61L18</t>
        </is>
      </c>
      <c s="8" t="inlineStr" r="G3137">
        <is>
          <t xml:space="preserve">194</t>
        </is>
      </c>
      <c s="9" r="H3137">
        <v>95.0000</v>
      </c>
      <c s="8" t="inlineStr" r="I3137">
        <is>
          <t xml:space="preserve"/>
        </is>
      </c>
      <c s="8" t="inlineStr" r="J3137">
        <is>
          <t xml:space="preserve"> McHenry</t>
        </is>
      </c>
    </row>
    <row r="3138" ht="20.25" customHeight="0">
      <c s="5" t="inlineStr" r="A3138">
        <is>
          <t xml:space="preserve">40800050</t>
        </is>
      </c>
      <c s="5" t="inlineStr" r="B3138">
        <is>
          <t xml:space="preserve">INCIDENTAL HOT-MIX ASPHALT SURFACING</t>
        </is>
      </c>
      <c s="5" t="inlineStr" r="C3138">
        <is>
          <t xml:space="preserve">TON    </t>
        </is>
      </c>
      <c s="6" r="D3138">
        <v>10.000</v>
      </c>
      <c s="7" r="E3138">
        <v>1</v>
      </c>
      <c s="8" t="inlineStr" r="F3138">
        <is>
          <t xml:space="preserve">61L18</t>
        </is>
      </c>
      <c s="8" t="inlineStr" r="G3138">
        <is>
          <t xml:space="preserve">194</t>
        </is>
      </c>
      <c s="9" r="H3138">
        <v>120.0000</v>
      </c>
      <c s="8" t="inlineStr" r="I3138">
        <is>
          <t xml:space="preserve"/>
        </is>
      </c>
      <c s="8" t="inlineStr" r="J3138">
        <is>
          <t xml:space="preserve"> McHenry</t>
        </is>
      </c>
    </row>
    <row r="3139" ht="20.25" customHeight="0">
      <c s="5" t="inlineStr" r="A3139">
        <is>
          <t xml:space="preserve">40800050</t>
        </is>
      </c>
      <c s="5" t="inlineStr" r="B3139">
        <is>
          <t xml:space="preserve">INCIDENTAL HOT-MIX ASPHALT SURFACING</t>
        </is>
      </c>
      <c s="5" t="inlineStr" r="C3139">
        <is>
          <t xml:space="preserve">TON    </t>
        </is>
      </c>
      <c s="6" r="D3139">
        <v>10.000</v>
      </c>
      <c s="7" r="E3139">
        <v>1</v>
      </c>
      <c s="8" t="inlineStr" r="F3139">
        <is>
          <t xml:space="preserve">61L18</t>
        </is>
      </c>
      <c s="8" t="inlineStr" r="G3139">
        <is>
          <t xml:space="preserve">194</t>
        </is>
      </c>
      <c s="9" r="H3139">
        <v>120.0000</v>
      </c>
      <c s="8" t="inlineStr" r="I3139">
        <is>
          <t xml:space="preserve"/>
        </is>
      </c>
      <c s="8" t="inlineStr" r="J3139">
        <is>
          <t xml:space="preserve"> McHenry</t>
        </is>
      </c>
    </row>
    <row r="3140" ht="20.25" customHeight="0">
      <c s="5" t="inlineStr" r="A3140">
        <is>
          <t xml:space="preserve">40800050</t>
        </is>
      </c>
      <c s="5" t="inlineStr" r="B3140">
        <is>
          <t xml:space="preserve">INCIDENTAL HOT-MIX ASPHALT SURFACING</t>
        </is>
      </c>
      <c s="5" t="inlineStr" r="C3140">
        <is>
          <t xml:space="preserve">TON    </t>
        </is>
      </c>
      <c s="6" r="D3140">
        <v>10.000</v>
      </c>
      <c s="7" r="E3140">
        <v>1</v>
      </c>
      <c s="8" t="inlineStr" r="F3140">
        <is>
          <t xml:space="preserve">61L18</t>
        </is>
      </c>
      <c s="8" t="inlineStr" r="G3140">
        <is>
          <t xml:space="preserve">194</t>
        </is>
      </c>
      <c s="9" r="H3140">
        <v>250.0000</v>
      </c>
      <c s="8" t="inlineStr" r="I3140">
        <is>
          <t xml:space="preserve"/>
        </is>
      </c>
      <c s="8" t="inlineStr" r="J3140">
        <is>
          <t xml:space="preserve"> McHenry</t>
        </is>
      </c>
    </row>
    <row r="3141" ht="20.25" customHeight="0">
      <c s="5" t="inlineStr" r="A3141">
        <is>
          <t xml:space="preserve">40800050</t>
        </is>
      </c>
      <c s="5" t="inlineStr" r="B3141">
        <is>
          <t xml:space="preserve">INCIDENTAL HOT-MIX ASPHALT SURFACING</t>
        </is>
      </c>
      <c s="5" t="inlineStr" r="C3141">
        <is>
          <t xml:space="preserve">TON    </t>
        </is>
      </c>
      <c s="6" r="D3141">
        <v>10.000</v>
      </c>
      <c s="7" r="E3141">
        <v>1</v>
      </c>
      <c s="8" t="inlineStr" r="F3141">
        <is>
          <t xml:space="preserve">61L18</t>
        </is>
      </c>
      <c s="8" t="inlineStr" r="G3141">
        <is>
          <t xml:space="preserve">194</t>
        </is>
      </c>
      <c s="9" r="H3141">
        <v>325.0000</v>
      </c>
      <c s="8" t="inlineStr" r="I3141">
        <is>
          <t xml:space="preserve"/>
        </is>
      </c>
      <c s="8" t="inlineStr" r="J3141">
        <is>
          <t xml:space="preserve"> McHenry</t>
        </is>
      </c>
    </row>
    <row r="3142" ht="20.25" customHeight="0">
      <c s="5" t="inlineStr" r="A3142">
        <is>
          <t xml:space="preserve">40800050</t>
        </is>
      </c>
      <c s="5" t="inlineStr" r="B3142">
        <is>
          <t xml:space="preserve">INCIDENTAL HOT-MIX ASPHALT SURFACING</t>
        </is>
      </c>
      <c s="5" t="inlineStr" r="C3142">
        <is>
          <t xml:space="preserve">TON    </t>
        </is>
      </c>
      <c s="6" r="D3142">
        <v>10.000</v>
      </c>
      <c s="7" r="E3142">
        <v>1</v>
      </c>
      <c s="8" t="inlineStr" r="F3142">
        <is>
          <t xml:space="preserve">61L18</t>
        </is>
      </c>
      <c s="8" t="inlineStr" r="G3142">
        <is>
          <t xml:space="preserve">194</t>
        </is>
      </c>
      <c s="9" r="H3142">
        <v>358.5700</v>
      </c>
      <c s="8" t="inlineStr" r="I3142">
        <is>
          <t xml:space="preserve"/>
        </is>
      </c>
      <c s="8" t="inlineStr" r="J3142">
        <is>
          <t xml:space="preserve"> McHenry</t>
        </is>
      </c>
    </row>
    <row r="3143" ht="20.25" customHeight="0">
      <c s="5" t="inlineStr" r="A3143">
        <is>
          <t xml:space="preserve">40800050</t>
        </is>
      </c>
      <c s="5" t="inlineStr" r="B3143">
        <is>
          <t xml:space="preserve">INCIDENTAL HOT-MIX ASPHALT SURFACING</t>
        </is>
      </c>
      <c s="5" t="inlineStr" r="C3143">
        <is>
          <t xml:space="preserve">TON    </t>
        </is>
      </c>
      <c s="6" r="D3143">
        <v>7.000</v>
      </c>
      <c s="7" r="E3143">
        <v>1</v>
      </c>
      <c s="8" t="inlineStr" r="F3143">
        <is>
          <t xml:space="preserve">61L41</t>
        </is>
      </c>
      <c s="8" t="inlineStr" r="G3143">
        <is>
          <t xml:space="preserve">020</t>
        </is>
      </c>
      <c s="9" r="H3143">
        <v>500.0000</v>
      </c>
      <c s="8" t="inlineStr" r="I3143">
        <is>
          <t xml:space="preserve">Y</t>
        </is>
      </c>
      <c s="8" t="inlineStr" r="J3143">
        <is>
          <t xml:space="preserve"> Cook</t>
        </is>
      </c>
    </row>
    <row r="3144" ht="20.25" customHeight="0">
      <c s="5" t="inlineStr" r="A3144">
        <is>
          <t xml:space="preserve">40800050</t>
        </is>
      </c>
      <c s="5" t="inlineStr" r="B3144">
        <is>
          <t xml:space="preserve">INCIDENTAL HOT-MIX ASPHALT SURFACING</t>
        </is>
      </c>
      <c s="5" t="inlineStr" r="C3144">
        <is>
          <t xml:space="preserve">TON    </t>
        </is>
      </c>
      <c s="6" r="D3144">
        <v>7.000</v>
      </c>
      <c s="7" r="E3144">
        <v>1</v>
      </c>
      <c s="8" t="inlineStr" r="F3144">
        <is>
          <t xml:space="preserve">61L41</t>
        </is>
      </c>
      <c s="8" t="inlineStr" r="G3144">
        <is>
          <t xml:space="preserve">020</t>
        </is>
      </c>
      <c s="9" r="H3144">
        <v>258.3100</v>
      </c>
      <c s="8" t="inlineStr" r="I3144">
        <is>
          <t xml:space="preserve"/>
        </is>
      </c>
      <c s="8" t="inlineStr" r="J3144">
        <is>
          <t xml:space="preserve"> Cook</t>
        </is>
      </c>
    </row>
    <row r="3145" ht="20.25" customHeight="0">
      <c s="5" t="inlineStr" r="A3145">
        <is>
          <t xml:space="preserve">40800050</t>
        </is>
      </c>
      <c s="5" t="inlineStr" r="B3145">
        <is>
          <t xml:space="preserve">INCIDENTAL HOT-MIX ASPHALT SURFACING</t>
        </is>
      </c>
      <c s="5" t="inlineStr" r="C3145">
        <is>
          <t xml:space="preserve">TON    </t>
        </is>
      </c>
      <c s="6" r="D3145">
        <v>7.000</v>
      </c>
      <c s="7" r="E3145">
        <v>1</v>
      </c>
      <c s="8" t="inlineStr" r="F3145">
        <is>
          <t xml:space="preserve">61L41</t>
        </is>
      </c>
      <c s="8" t="inlineStr" r="G3145">
        <is>
          <t xml:space="preserve">020</t>
        </is>
      </c>
      <c s="9" r="H3145">
        <v>545.0000</v>
      </c>
      <c s="8" t="inlineStr" r="I3145">
        <is>
          <t xml:space="preserve"/>
        </is>
      </c>
      <c s="8" t="inlineStr" r="J3145">
        <is>
          <t xml:space="preserve"> Cook</t>
        </is>
      </c>
    </row>
    <row r="3146" ht="20.25" customHeight="0">
      <c s="5" t="inlineStr" r="A3146">
        <is>
          <t xml:space="preserve">40800050</t>
        </is>
      </c>
      <c s="5" t="inlineStr" r="B3146">
        <is>
          <t xml:space="preserve">INCIDENTAL HOT-MIX ASPHALT SURFACING</t>
        </is>
      </c>
      <c s="5" t="inlineStr" r="C3146">
        <is>
          <t xml:space="preserve">TON    </t>
        </is>
      </c>
      <c s="6" r="D3146">
        <v>7.000</v>
      </c>
      <c s="7" r="E3146">
        <v>1</v>
      </c>
      <c s="8" t="inlineStr" r="F3146">
        <is>
          <t xml:space="preserve">61L41</t>
        </is>
      </c>
      <c s="8" t="inlineStr" r="G3146">
        <is>
          <t xml:space="preserve">020</t>
        </is>
      </c>
      <c s="9" r="H3146">
        <v>1000.0000</v>
      </c>
      <c s="8" t="inlineStr" r="I3146">
        <is>
          <t xml:space="preserve"/>
        </is>
      </c>
      <c s="8" t="inlineStr" r="J3146">
        <is>
          <t xml:space="preserve"> Cook</t>
        </is>
      </c>
    </row>
    <row r="3147" ht="20.25" customHeight="0">
      <c s="5" t="inlineStr" r="A3147">
        <is>
          <t xml:space="preserve">40800050</t>
        </is>
      </c>
      <c s="5" t="inlineStr" r="B3147">
        <is>
          <t xml:space="preserve">INCIDENTAL HOT-MIX ASPHALT SURFACING</t>
        </is>
      </c>
      <c s="5" t="inlineStr" r="C3147">
        <is>
          <t xml:space="preserve">TON    </t>
        </is>
      </c>
      <c s="6" r="D3147">
        <v>7.000</v>
      </c>
      <c s="7" r="E3147">
        <v>1</v>
      </c>
      <c s="8" t="inlineStr" r="F3147">
        <is>
          <t xml:space="preserve">61L41</t>
        </is>
      </c>
      <c s="8" t="inlineStr" r="G3147">
        <is>
          <t xml:space="preserve">020</t>
        </is>
      </c>
      <c s="9" r="H3147">
        <v>1075.0000</v>
      </c>
      <c s="8" t="inlineStr" r="I3147">
        <is>
          <t xml:space="preserve"/>
        </is>
      </c>
      <c s="8" t="inlineStr" r="J3147">
        <is>
          <t xml:space="preserve"> Cook</t>
        </is>
      </c>
    </row>
    <row r="3148" ht="20.25" customHeight="0">
      <c s="5" t="inlineStr" r="A3148">
        <is>
          <t xml:space="preserve">40800050</t>
        </is>
      </c>
      <c s="5" t="inlineStr" r="B3148">
        <is>
          <t xml:space="preserve">INCIDENTAL HOT-MIX ASPHALT SURFACING</t>
        </is>
      </c>
      <c s="5" t="inlineStr" r="C3148">
        <is>
          <t xml:space="preserve">TON    </t>
        </is>
      </c>
      <c s="6" r="D3148">
        <v>17.000</v>
      </c>
      <c s="7" r="E3148">
        <v>2</v>
      </c>
      <c s="8" t="inlineStr" r="F3148">
        <is>
          <t xml:space="preserve">64N76</t>
        </is>
      </c>
      <c s="8" t="inlineStr" r="G3148">
        <is>
          <t xml:space="preserve">056</t>
        </is>
      </c>
      <c s="9" r="H3148">
        <v>356.3100</v>
      </c>
      <c s="8" t="inlineStr" r="I3148">
        <is>
          <t xml:space="preserve">Y</t>
        </is>
      </c>
      <c s="8" t="inlineStr" r="J3148">
        <is>
          <t xml:space="preserve"> Henry</t>
        </is>
      </c>
    </row>
    <row r="3149" ht="20.25" customHeight="0">
      <c s="5" t="inlineStr" r="A3149">
        <is>
          <t xml:space="preserve">40800050</t>
        </is>
      </c>
      <c s="5" t="inlineStr" r="B3149">
        <is>
          <t xml:space="preserve">INCIDENTAL HOT-MIX ASPHALT SURFACING</t>
        </is>
      </c>
      <c s="5" t="inlineStr" r="C3149">
        <is>
          <t xml:space="preserve">TON    </t>
        </is>
      </c>
      <c s="6" r="D3149">
        <v>17.000</v>
      </c>
      <c s="7" r="E3149">
        <v>2</v>
      </c>
      <c s="8" t="inlineStr" r="F3149">
        <is>
          <t xml:space="preserve">64N76</t>
        </is>
      </c>
      <c s="8" t="inlineStr" r="G3149">
        <is>
          <t xml:space="preserve">056</t>
        </is>
      </c>
      <c s="9" r="H3149">
        <v>260.0000</v>
      </c>
      <c s="8" t="inlineStr" r="I3149">
        <is>
          <t xml:space="preserve"/>
        </is>
      </c>
      <c s="8" t="inlineStr" r="J3149">
        <is>
          <t xml:space="preserve"> Henry</t>
        </is>
      </c>
    </row>
    <row r="3150" ht="20.25" customHeight="0">
      <c s="5" t="inlineStr" r="A3150">
        <is>
          <t xml:space="preserve">40800050</t>
        </is>
      </c>
      <c s="5" t="inlineStr" r="B3150">
        <is>
          <t xml:space="preserve">INCIDENTAL HOT-MIX ASPHALT SURFACING</t>
        </is>
      </c>
      <c s="5" t="inlineStr" r="C3150">
        <is>
          <t xml:space="preserve">TON    </t>
        </is>
      </c>
      <c s="6" r="D3150">
        <v>17.000</v>
      </c>
      <c s="7" r="E3150">
        <v>2</v>
      </c>
      <c s="8" t="inlineStr" r="F3150">
        <is>
          <t xml:space="preserve">64N76</t>
        </is>
      </c>
      <c s="8" t="inlineStr" r="G3150">
        <is>
          <t xml:space="preserve">056</t>
        </is>
      </c>
      <c s="9" r="H3150">
        <v>265.0000</v>
      </c>
      <c s="8" t="inlineStr" r="I3150">
        <is>
          <t xml:space="preserve"/>
        </is>
      </c>
      <c s="8" t="inlineStr" r="J3150">
        <is>
          <t xml:space="preserve"> Henry</t>
        </is>
      </c>
    </row>
    <row r="3151" ht="20.25" customHeight="0">
      <c s="5" t="inlineStr" r="A3151">
        <is>
          <t xml:space="preserve">40800050</t>
        </is>
      </c>
      <c s="5" t="inlineStr" r="B3151">
        <is>
          <t xml:space="preserve">INCIDENTAL HOT-MIX ASPHALT SURFACING</t>
        </is>
      </c>
      <c s="5" t="inlineStr" r="C3151">
        <is>
          <t xml:space="preserve">TON    </t>
        </is>
      </c>
      <c s="6" r="D3151">
        <v>17.000</v>
      </c>
      <c s="7" r="E3151">
        <v>2</v>
      </c>
      <c s="8" t="inlineStr" r="F3151">
        <is>
          <t xml:space="preserve">64N76</t>
        </is>
      </c>
      <c s="8" t="inlineStr" r="G3151">
        <is>
          <t xml:space="preserve">056</t>
        </is>
      </c>
      <c s="9" r="H3151">
        <v>268.0000</v>
      </c>
      <c s="8" t="inlineStr" r="I3151">
        <is>
          <t xml:space="preserve"/>
        </is>
      </c>
      <c s="8" t="inlineStr" r="J3151">
        <is>
          <t xml:space="preserve"> Henry</t>
        </is>
      </c>
    </row>
    <row r="3152" ht="20.25" customHeight="0">
      <c s="5" t="inlineStr" r="A3152">
        <is>
          <t xml:space="preserve">40800050</t>
        </is>
      </c>
      <c s="5" t="inlineStr" r="B3152">
        <is>
          <t xml:space="preserve">INCIDENTAL HOT-MIX ASPHALT SURFACING</t>
        </is>
      </c>
      <c s="5" t="inlineStr" r="C3152">
        <is>
          <t xml:space="preserve">TON    </t>
        </is>
      </c>
      <c s="6" r="D3152">
        <v>650.000</v>
      </c>
      <c s="7" r="E3152">
        <v>2</v>
      </c>
      <c s="8" t="inlineStr" r="F3152">
        <is>
          <t xml:space="preserve">64U23</t>
        </is>
      </c>
      <c s="8" t="inlineStr" r="G3152">
        <is>
          <t xml:space="preserve">190</t>
        </is>
      </c>
      <c s="9" r="H3152">
        <v>169.8500</v>
      </c>
      <c s="8" t="inlineStr" r="I3152">
        <is>
          <t xml:space="preserve">Y</t>
        </is>
      </c>
      <c s="8" t="inlineStr" r="J3152">
        <is>
          <t xml:space="preserve"> Stephenson</t>
        </is>
      </c>
    </row>
    <row r="3153" ht="20.25" customHeight="0">
      <c s="5" t="inlineStr" r="A3153">
        <is>
          <t xml:space="preserve">40800050</t>
        </is>
      </c>
      <c s="5" t="inlineStr" r="B3153">
        <is>
          <t xml:space="preserve">INCIDENTAL HOT-MIX ASPHALT SURFACING</t>
        </is>
      </c>
      <c s="5" t="inlineStr" r="C3153">
        <is>
          <t xml:space="preserve">TON    </t>
        </is>
      </c>
      <c s="6" r="D3153">
        <v>650.000</v>
      </c>
      <c s="7" r="E3153">
        <v>2</v>
      </c>
      <c s="8" t="inlineStr" r="F3153">
        <is>
          <t xml:space="preserve">64U23</t>
        </is>
      </c>
      <c s="8" t="inlineStr" r="G3153">
        <is>
          <t xml:space="preserve">190</t>
        </is>
      </c>
      <c s="9" r="H3153">
        <v>125.0000</v>
      </c>
      <c s="8" t="inlineStr" r="I3153">
        <is>
          <t xml:space="preserve"/>
        </is>
      </c>
      <c s="8" t="inlineStr" r="J3153">
        <is>
          <t xml:space="preserve"> Stephenson</t>
        </is>
      </c>
    </row>
    <row r="3154" ht="20.25" customHeight="0">
      <c s="5" t="inlineStr" r="A3154">
        <is>
          <t xml:space="preserve">40800050</t>
        </is>
      </c>
      <c s="5" t="inlineStr" r="B3154">
        <is>
          <t xml:space="preserve">INCIDENTAL HOT-MIX ASPHALT SURFACING</t>
        </is>
      </c>
      <c s="5" t="inlineStr" r="C3154">
        <is>
          <t xml:space="preserve">TON    </t>
        </is>
      </c>
      <c s="6" r="D3154">
        <v>816.000</v>
      </c>
      <c s="7" r="E3154">
        <v>2</v>
      </c>
      <c s="8" t="inlineStr" r="F3154">
        <is>
          <t xml:space="preserve">64U31</t>
        </is>
      </c>
      <c s="8" t="inlineStr" r="G3154">
        <is>
          <t xml:space="preserve">061</t>
        </is>
      </c>
      <c s="9" r="H3154">
        <v>111.0000</v>
      </c>
      <c s="8" t="inlineStr" r="I3154">
        <is>
          <t xml:space="preserve">Y</t>
        </is>
      </c>
      <c s="8" t="inlineStr" r="J3154">
        <is>
          <t xml:space="preserve"> Carroll</t>
        </is>
      </c>
    </row>
    <row r="3155" ht="20.25" customHeight="0">
      <c s="5" t="inlineStr" r="A3155">
        <is>
          <t xml:space="preserve">40800050</t>
        </is>
      </c>
      <c s="5" t="inlineStr" r="B3155">
        <is>
          <t xml:space="preserve">INCIDENTAL HOT-MIX ASPHALT SURFACING</t>
        </is>
      </c>
      <c s="5" t="inlineStr" r="C3155">
        <is>
          <t xml:space="preserve">TON    </t>
        </is>
      </c>
      <c s="6" r="D3155">
        <v>816.000</v>
      </c>
      <c s="7" r="E3155">
        <v>2</v>
      </c>
      <c s="8" t="inlineStr" r="F3155">
        <is>
          <t xml:space="preserve">64U31</t>
        </is>
      </c>
      <c s="8" t="inlineStr" r="G3155">
        <is>
          <t xml:space="preserve">061</t>
        </is>
      </c>
      <c s="9" r="H3155">
        <v>135.0000</v>
      </c>
      <c s="8" t="inlineStr" r="I3155">
        <is>
          <t xml:space="preserve"/>
        </is>
      </c>
      <c s="8" t="inlineStr" r="J3155">
        <is>
          <t xml:space="preserve"> Carroll</t>
        </is>
      </c>
    </row>
    <row r="3156" ht="20.25" customHeight="0">
      <c s="5" t="inlineStr" r="A3156">
        <is>
          <t xml:space="preserve">40800050</t>
        </is>
      </c>
      <c s="5" t="inlineStr" r="B3156">
        <is>
          <t xml:space="preserve">INCIDENTAL HOT-MIX ASPHALT SURFACING</t>
        </is>
      </c>
      <c s="5" t="inlineStr" r="C3156">
        <is>
          <t xml:space="preserve">TON    </t>
        </is>
      </c>
      <c s="6" r="D3156">
        <v>455.000</v>
      </c>
      <c s="7" r="E3156">
        <v>3</v>
      </c>
      <c s="8" t="inlineStr" r="F3156">
        <is>
          <t xml:space="preserve">66A85</t>
        </is>
      </c>
      <c s="8" t="inlineStr" r="G3156">
        <is>
          <t xml:space="preserve">192</t>
        </is>
      </c>
      <c s="9" r="H3156">
        <v>200.0000</v>
      </c>
      <c s="8" t="inlineStr" r="I3156">
        <is>
          <t xml:space="preserve">Y</t>
        </is>
      </c>
      <c s="8" t="inlineStr" r="J3156">
        <is>
          <t xml:space="preserve"> Kankakee</t>
        </is>
      </c>
    </row>
    <row r="3157" ht="20.25" customHeight="0">
      <c s="5" t="inlineStr" r="A3157">
        <is>
          <t xml:space="preserve">40800050</t>
        </is>
      </c>
      <c s="5" t="inlineStr" r="B3157">
        <is>
          <t xml:space="preserve">INCIDENTAL HOT-MIX ASPHALT SURFACING</t>
        </is>
      </c>
      <c s="5" t="inlineStr" r="C3157">
        <is>
          <t xml:space="preserve">TON    </t>
        </is>
      </c>
      <c s="6" r="D3157">
        <v>455.000</v>
      </c>
      <c s="7" r="E3157">
        <v>3</v>
      </c>
      <c s="8" t="inlineStr" r="F3157">
        <is>
          <t xml:space="preserve">66A85</t>
        </is>
      </c>
      <c s="8" t="inlineStr" r="G3157">
        <is>
          <t xml:space="preserve">192</t>
        </is>
      </c>
      <c s="9" r="H3157">
        <v>150.0000</v>
      </c>
      <c s="8" t="inlineStr" r="I3157">
        <is>
          <t xml:space="preserve"/>
        </is>
      </c>
      <c s="8" t="inlineStr" r="J3157">
        <is>
          <t xml:space="preserve"> Kankakee</t>
        </is>
      </c>
    </row>
    <row r="3158" ht="20.25" customHeight="0">
      <c s="5" t="inlineStr" r="A3158">
        <is>
          <t xml:space="preserve">40800050</t>
        </is>
      </c>
      <c s="5" t="inlineStr" r="B3158">
        <is>
          <t xml:space="preserve">INCIDENTAL HOT-MIX ASPHALT SURFACING</t>
        </is>
      </c>
      <c s="5" t="inlineStr" r="C3158">
        <is>
          <t xml:space="preserve">TON    </t>
        </is>
      </c>
      <c s="6" r="D3158">
        <v>455.000</v>
      </c>
      <c s="7" r="E3158">
        <v>3</v>
      </c>
      <c s="8" t="inlineStr" r="F3158">
        <is>
          <t xml:space="preserve">66A85</t>
        </is>
      </c>
      <c s="8" t="inlineStr" r="G3158">
        <is>
          <t xml:space="preserve">192</t>
        </is>
      </c>
      <c s="9" r="H3158">
        <v>290.0000</v>
      </c>
      <c s="8" t="inlineStr" r="I3158">
        <is>
          <t xml:space="preserve"/>
        </is>
      </c>
      <c s="8" t="inlineStr" r="J3158">
        <is>
          <t xml:space="preserve"> Kankakee</t>
        </is>
      </c>
    </row>
    <row r="3159" ht="20.25" customHeight="0">
      <c s="5" t="inlineStr" r="A3159">
        <is>
          <t xml:space="preserve">40800050</t>
        </is>
      </c>
      <c s="5" t="inlineStr" r="B3159">
        <is>
          <t xml:space="preserve">INCIDENTAL HOT-MIX ASPHALT SURFACING</t>
        </is>
      </c>
      <c s="5" t="inlineStr" r="C3159">
        <is>
          <t xml:space="preserve">TON    </t>
        </is>
      </c>
      <c s="6" r="D3159">
        <v>1517.000</v>
      </c>
      <c s="7" r="E3159">
        <v>3</v>
      </c>
      <c s="8" t="inlineStr" r="F3159">
        <is>
          <t xml:space="preserve">66M99</t>
        </is>
      </c>
      <c s="8" t="inlineStr" r="G3159">
        <is>
          <t xml:space="preserve">063</t>
        </is>
      </c>
      <c s="9" r="H3159">
        <v>120.0000</v>
      </c>
      <c s="8" t="inlineStr" r="I3159">
        <is>
          <t xml:space="preserve">Y</t>
        </is>
      </c>
      <c s="8" t="inlineStr" r="J3159">
        <is>
          <t xml:space="preserve"> Livingston</t>
        </is>
      </c>
    </row>
    <row r="3160" ht="20.25" customHeight="0">
      <c s="5" t="inlineStr" r="A3160">
        <is>
          <t xml:space="preserve">40800050</t>
        </is>
      </c>
      <c s="5" t="inlineStr" r="B3160">
        <is>
          <t xml:space="preserve">INCIDENTAL HOT-MIX ASPHALT SURFACING</t>
        </is>
      </c>
      <c s="5" t="inlineStr" r="C3160">
        <is>
          <t xml:space="preserve">TON    </t>
        </is>
      </c>
      <c s="6" r="D3160">
        <v>1517.000</v>
      </c>
      <c s="7" r="E3160">
        <v>3</v>
      </c>
      <c s="8" t="inlineStr" r="F3160">
        <is>
          <t xml:space="preserve">66M99</t>
        </is>
      </c>
      <c s="8" t="inlineStr" r="G3160">
        <is>
          <t xml:space="preserve">063</t>
        </is>
      </c>
      <c s="9" r="H3160">
        <v>200.0000</v>
      </c>
      <c s="8" t="inlineStr" r="I3160">
        <is>
          <t xml:space="preserve"/>
        </is>
      </c>
      <c s="8" t="inlineStr" r="J3160">
        <is>
          <t xml:space="preserve"> Livingston</t>
        </is>
      </c>
    </row>
    <row r="3161" ht="20.25" customHeight="0">
      <c s="5" t="inlineStr" r="A3161">
        <is>
          <t xml:space="preserve">40800050</t>
        </is>
      </c>
      <c s="5" t="inlineStr" r="B3161">
        <is>
          <t xml:space="preserve">INCIDENTAL HOT-MIX ASPHALT SURFACING</t>
        </is>
      </c>
      <c s="5" t="inlineStr" r="C3161">
        <is>
          <t xml:space="preserve">TON    </t>
        </is>
      </c>
      <c s="6" r="D3161">
        <v>160.000</v>
      </c>
      <c s="7" r="E3161">
        <v>3</v>
      </c>
      <c s="8" t="inlineStr" r="F3161">
        <is>
          <t xml:space="preserve">66R14</t>
        </is>
      </c>
      <c s="8" t="inlineStr" r="G3161">
        <is>
          <t xml:space="preserve">072</t>
        </is>
      </c>
      <c s="9" r="H3161">
        <v>110.0000</v>
      </c>
      <c s="8" t="inlineStr" r="I3161">
        <is>
          <t xml:space="preserve">Y</t>
        </is>
      </c>
      <c s="8" t="inlineStr" r="J3161">
        <is>
          <t xml:space="preserve"> Kendall</t>
        </is>
      </c>
    </row>
    <row r="3162" ht="20.25" customHeight="0">
      <c s="5" t="inlineStr" r="A3162">
        <is>
          <t xml:space="preserve">40800050</t>
        </is>
      </c>
      <c s="5" t="inlineStr" r="B3162">
        <is>
          <t xml:space="preserve">INCIDENTAL HOT-MIX ASPHALT SURFACING</t>
        </is>
      </c>
      <c s="5" t="inlineStr" r="C3162">
        <is>
          <t xml:space="preserve">TON    </t>
        </is>
      </c>
      <c s="6" r="D3162">
        <v>160.000</v>
      </c>
      <c s="7" r="E3162">
        <v>3</v>
      </c>
      <c s="8" t="inlineStr" r="F3162">
        <is>
          <t xml:space="preserve">66R14</t>
        </is>
      </c>
      <c s="8" t="inlineStr" r="G3162">
        <is>
          <t xml:space="preserve">072</t>
        </is>
      </c>
      <c s="9" r="H3162">
        <v>132.0000</v>
      </c>
      <c s="8" t="inlineStr" r="I3162">
        <is>
          <t xml:space="preserve"/>
        </is>
      </c>
      <c s="8" t="inlineStr" r="J3162">
        <is>
          <t xml:space="preserve"> Kendall</t>
        </is>
      </c>
    </row>
    <row r="3163" ht="20.25" customHeight="0">
      <c s="5" t="inlineStr" r="A3163">
        <is>
          <t xml:space="preserve">40800050</t>
        </is>
      </c>
      <c s="5" t="inlineStr" r="B3163">
        <is>
          <t xml:space="preserve">INCIDENTAL HOT-MIX ASPHALT SURFACING</t>
        </is>
      </c>
      <c s="5" t="inlineStr" r="C3163">
        <is>
          <t xml:space="preserve">TON    </t>
        </is>
      </c>
      <c s="6" r="D3163">
        <v>127.000</v>
      </c>
      <c s="7" r="E3163">
        <v>3</v>
      </c>
      <c s="8" t="inlineStr" r="F3163">
        <is>
          <t xml:space="preserve">66R33</t>
        </is>
      </c>
      <c s="8" t="inlineStr" r="G3163">
        <is>
          <t xml:space="preserve">080</t>
        </is>
      </c>
      <c s="9" r="H3163">
        <v>285.0000</v>
      </c>
      <c s="8" t="inlineStr" r="I3163">
        <is>
          <t xml:space="preserve">Y</t>
        </is>
      </c>
      <c s="8" t="inlineStr" r="J3163">
        <is>
          <t xml:space="preserve"> Kankakee</t>
        </is>
      </c>
    </row>
    <row r="3164" ht="20.25" customHeight="0">
      <c s="5" t="inlineStr" r="A3164">
        <is>
          <t xml:space="preserve">40800050</t>
        </is>
      </c>
      <c s="5" t="inlineStr" r="B3164">
        <is>
          <t xml:space="preserve">INCIDENTAL HOT-MIX ASPHALT SURFACING</t>
        </is>
      </c>
      <c s="5" t="inlineStr" r="C3164">
        <is>
          <t xml:space="preserve">TON    </t>
        </is>
      </c>
      <c s="6" r="D3164">
        <v>127.000</v>
      </c>
      <c s="7" r="E3164">
        <v>3</v>
      </c>
      <c s="8" t="inlineStr" r="F3164">
        <is>
          <t xml:space="preserve">66R33</t>
        </is>
      </c>
      <c s="8" t="inlineStr" r="G3164">
        <is>
          <t xml:space="preserve">080</t>
        </is>
      </c>
      <c s="9" r="H3164">
        <v>440.0000</v>
      </c>
      <c s="8" t="inlineStr" r="I3164">
        <is>
          <t xml:space="preserve"/>
        </is>
      </c>
      <c s="8" t="inlineStr" r="J3164">
        <is>
          <t xml:space="preserve"> Kankakee</t>
        </is>
      </c>
    </row>
    <row r="3165" ht="20.25" customHeight="0">
      <c s="5" t="inlineStr" r="A3165">
        <is>
          <t xml:space="preserve">40800050</t>
        </is>
      </c>
      <c s="5" t="inlineStr" r="B3165">
        <is>
          <t xml:space="preserve">INCIDENTAL HOT-MIX ASPHALT SURFACING</t>
        </is>
      </c>
      <c s="5" t="inlineStr" r="C3165">
        <is>
          <t xml:space="preserve">TON    </t>
        </is>
      </c>
      <c s="6" r="D3165">
        <v>274.000</v>
      </c>
      <c s="7" r="E3165">
        <v>4</v>
      </c>
      <c s="8" t="inlineStr" r="F3165">
        <is>
          <t xml:space="preserve">68A65</t>
        </is>
      </c>
      <c s="8" t="inlineStr" r="G3165">
        <is>
          <t xml:space="preserve">083</t>
        </is>
      </c>
      <c s="9" r="H3165">
        <v>373.6100</v>
      </c>
      <c s="8" t="inlineStr" r="I3165">
        <is>
          <t xml:space="preserve">Y</t>
        </is>
      </c>
      <c s="8" t="inlineStr" r="J3165">
        <is>
          <t xml:space="preserve"> Tazewell</t>
        </is>
      </c>
    </row>
    <row r="3166" ht="20.25" customHeight="0">
      <c s="5" t="inlineStr" r="A3166">
        <is>
          <t xml:space="preserve">40800050</t>
        </is>
      </c>
      <c s="5" t="inlineStr" r="B3166">
        <is>
          <t xml:space="preserve">INCIDENTAL HOT-MIX ASPHALT SURFACING</t>
        </is>
      </c>
      <c s="5" t="inlineStr" r="C3166">
        <is>
          <t xml:space="preserve">TON    </t>
        </is>
      </c>
      <c s="6" r="D3166">
        <v>783.000</v>
      </c>
      <c s="7" r="E3166">
        <v>4</v>
      </c>
      <c s="8" t="inlineStr" r="F3166">
        <is>
          <t xml:space="preserve">68F43</t>
        </is>
      </c>
      <c s="8" t="inlineStr" r="G3166">
        <is>
          <t xml:space="preserve">084</t>
        </is>
      </c>
      <c s="9" r="H3166">
        <v>410.2300</v>
      </c>
      <c s="8" t="inlineStr" r="I3166">
        <is>
          <t xml:space="preserve">Y</t>
        </is>
      </c>
      <c s="8" t="inlineStr" r="J3166">
        <is>
          <t xml:space="preserve"> Warren</t>
        </is>
      </c>
    </row>
    <row r="3167" ht="20.25" customHeight="0">
      <c s="5" t="inlineStr" r="A3167">
        <is>
          <t xml:space="preserve">40800050</t>
        </is>
      </c>
      <c s="5" t="inlineStr" r="B3167">
        <is>
          <t xml:space="preserve">INCIDENTAL HOT-MIX ASPHALT SURFACING</t>
        </is>
      </c>
      <c s="5" t="inlineStr" r="C3167">
        <is>
          <t xml:space="preserve">TON    </t>
        </is>
      </c>
      <c s="6" r="D3167">
        <v>56.000</v>
      </c>
      <c s="7" r="E3167">
        <v>4</v>
      </c>
      <c s="8" t="inlineStr" r="F3167">
        <is>
          <t xml:space="preserve">68G11</t>
        </is>
      </c>
      <c s="8" t="inlineStr" r="G3167">
        <is>
          <t xml:space="preserve">085</t>
        </is>
      </c>
      <c s="9" r="H3167">
        <v>752.5300</v>
      </c>
      <c s="8" t="inlineStr" r="I3167">
        <is>
          <t xml:space="preserve">Y</t>
        </is>
      </c>
      <c s="8" t="inlineStr" r="J3167">
        <is>
          <t xml:space="preserve"> Henderson</t>
        </is>
      </c>
    </row>
    <row r="3168" ht="20.25" customHeight="0">
      <c s="5" t="inlineStr" r="A3168">
        <is>
          <t xml:space="preserve">40800050</t>
        </is>
      </c>
      <c s="5" t="inlineStr" r="B3168">
        <is>
          <t xml:space="preserve">INCIDENTAL HOT-MIX ASPHALT SURFACING</t>
        </is>
      </c>
      <c s="5" t="inlineStr" r="C3168">
        <is>
          <t xml:space="preserve">TON    </t>
        </is>
      </c>
      <c s="6" r="D3168">
        <v>595.000</v>
      </c>
      <c s="7" r="E3168">
        <v>4</v>
      </c>
      <c s="8" t="inlineStr" r="F3168">
        <is>
          <t xml:space="preserve">68H42</t>
        </is>
      </c>
      <c s="8" t="inlineStr" r="G3168">
        <is>
          <t xml:space="preserve">087</t>
        </is>
      </c>
      <c s="9" r="H3168">
        <v>205.7500</v>
      </c>
      <c s="8" t="inlineStr" r="I3168">
        <is>
          <t xml:space="preserve">Y</t>
        </is>
      </c>
      <c s="8" t="inlineStr" r="J3168">
        <is>
          <t xml:space="preserve"> Mercer, Warren</t>
        </is>
      </c>
    </row>
    <row r="3169" ht="20.25" customHeight="0">
      <c s="5" t="inlineStr" r="A3169">
        <is>
          <t xml:space="preserve">40800050</t>
        </is>
      </c>
      <c s="5" t="inlineStr" r="B3169">
        <is>
          <t xml:space="preserve">INCIDENTAL HOT-MIX ASPHALT SURFACING</t>
        </is>
      </c>
      <c s="5" t="inlineStr" r="C3169">
        <is>
          <t xml:space="preserve">TON    </t>
        </is>
      </c>
      <c s="6" r="D3169">
        <v>1276.000</v>
      </c>
      <c s="7" r="E3169">
        <v>4</v>
      </c>
      <c s="8" t="inlineStr" r="F3169">
        <is>
          <t xml:space="preserve">68J18</t>
        </is>
      </c>
      <c s="8" t="inlineStr" r="G3169">
        <is>
          <t xml:space="preserve">089</t>
        </is>
      </c>
      <c s="9" r="H3169">
        <v>135.0000</v>
      </c>
      <c s="8" t="inlineStr" r="I3169">
        <is>
          <t xml:space="preserve">Y</t>
        </is>
      </c>
      <c s="8" t="inlineStr" r="J3169">
        <is>
          <t xml:space="preserve"> Peoria</t>
        </is>
      </c>
    </row>
    <row r="3170" ht="20.25" customHeight="0">
      <c s="5" t="inlineStr" r="A3170">
        <is>
          <t xml:space="preserve">40800050</t>
        </is>
      </c>
      <c s="5" t="inlineStr" r="B3170">
        <is>
          <t xml:space="preserve">INCIDENTAL HOT-MIX ASPHALT SURFACING</t>
        </is>
      </c>
      <c s="5" t="inlineStr" r="C3170">
        <is>
          <t xml:space="preserve">TON    </t>
        </is>
      </c>
      <c s="6" r="D3170">
        <v>1276.000</v>
      </c>
      <c s="7" r="E3170">
        <v>4</v>
      </c>
      <c s="8" t="inlineStr" r="F3170">
        <is>
          <t xml:space="preserve">68J18</t>
        </is>
      </c>
      <c s="8" t="inlineStr" r="G3170">
        <is>
          <t xml:space="preserve">089</t>
        </is>
      </c>
      <c s="9" r="H3170">
        <v>182.0700</v>
      </c>
      <c s="8" t="inlineStr" r="I3170">
        <is>
          <t xml:space="preserve"/>
        </is>
      </c>
      <c s="8" t="inlineStr" r="J3170">
        <is>
          <t xml:space="preserve"> Peoria</t>
        </is>
      </c>
    </row>
    <row r="3171" ht="20.25" customHeight="0">
      <c s="5" t="inlineStr" r="A3171">
        <is>
          <t xml:space="preserve">40800050</t>
        </is>
      </c>
      <c s="5" t="inlineStr" r="B3171">
        <is>
          <t xml:space="preserve">INCIDENTAL HOT-MIX ASPHALT SURFACING</t>
        </is>
      </c>
      <c s="5" t="inlineStr" r="C3171">
        <is>
          <t xml:space="preserve">TON    </t>
        </is>
      </c>
      <c s="6" r="D3171">
        <v>73.000</v>
      </c>
      <c s="7" r="E3171">
        <v>4</v>
      </c>
      <c s="8" t="inlineStr" r="F3171">
        <is>
          <t xml:space="preserve">68J21</t>
        </is>
      </c>
      <c s="8" t="inlineStr" r="G3171">
        <is>
          <t xml:space="preserve">090</t>
        </is>
      </c>
      <c s="9" r="H3171">
        <v>466.3300</v>
      </c>
      <c s="8" t="inlineStr" r="I3171">
        <is>
          <t xml:space="preserve">Y</t>
        </is>
      </c>
      <c s="8" t="inlineStr" r="J3171">
        <is>
          <t xml:space="preserve"> Warren</t>
        </is>
      </c>
    </row>
    <row r="3172" ht="20.25" customHeight="0">
      <c s="5" t="inlineStr" r="A3172">
        <is>
          <t xml:space="preserve">40800050</t>
        </is>
      </c>
      <c s="5" t="inlineStr" r="B3172">
        <is>
          <t xml:space="preserve">INCIDENTAL HOT-MIX ASPHALT SURFACING</t>
        </is>
      </c>
      <c s="5" t="inlineStr" r="C3172">
        <is>
          <t xml:space="preserve">TON    </t>
        </is>
      </c>
      <c s="6" r="D3172">
        <v>153.000</v>
      </c>
      <c s="7" r="E3172">
        <v>5</v>
      </c>
      <c s="8" t="inlineStr" r="F3172">
        <is>
          <t xml:space="preserve">70991</t>
        </is>
      </c>
      <c s="8" t="inlineStr" r="G3172">
        <is>
          <t xml:space="preserve">094</t>
        </is>
      </c>
      <c s="9" r="H3172">
        <v>475.0000</v>
      </c>
      <c s="8" t="inlineStr" r="I3172">
        <is>
          <t xml:space="preserve">Y</t>
        </is>
      </c>
      <c s="8" t="inlineStr" r="J3172">
        <is>
          <t xml:space="preserve"> Champaign</t>
        </is>
      </c>
    </row>
    <row r="3173" ht="20.25" customHeight="0">
      <c s="5" t="inlineStr" r="A3173">
        <is>
          <t xml:space="preserve">40800050</t>
        </is>
      </c>
      <c s="5" t="inlineStr" r="B3173">
        <is>
          <t xml:space="preserve">INCIDENTAL HOT-MIX ASPHALT SURFACING</t>
        </is>
      </c>
      <c s="5" t="inlineStr" r="C3173">
        <is>
          <t xml:space="preserve">TON    </t>
        </is>
      </c>
      <c s="6" r="D3173">
        <v>153.000</v>
      </c>
      <c s="7" r="E3173">
        <v>5</v>
      </c>
      <c s="8" t="inlineStr" r="F3173">
        <is>
          <t xml:space="preserve">70991</t>
        </is>
      </c>
      <c s="8" t="inlineStr" r="G3173">
        <is>
          <t xml:space="preserve">094</t>
        </is>
      </c>
      <c s="9" r="H3173">
        <v>551.7500</v>
      </c>
      <c s="8" t="inlineStr" r="I3173">
        <is>
          <t xml:space="preserve"/>
        </is>
      </c>
      <c s="8" t="inlineStr" r="J3173">
        <is>
          <t xml:space="preserve"> Champaign</t>
        </is>
      </c>
    </row>
    <row r="3174" ht="20.25" customHeight="0">
      <c s="5" t="inlineStr" r="A3174">
        <is>
          <t xml:space="preserve">40800050</t>
        </is>
      </c>
      <c s="5" t="inlineStr" r="B3174">
        <is>
          <t xml:space="preserve">INCIDENTAL HOT-MIX ASPHALT SURFACING</t>
        </is>
      </c>
      <c s="5" t="inlineStr" r="C3174">
        <is>
          <t xml:space="preserve">TON    </t>
        </is>
      </c>
      <c s="6" r="D3174">
        <v>678.000</v>
      </c>
      <c s="7" r="E3174">
        <v>7</v>
      </c>
      <c s="8" t="inlineStr" r="F3174">
        <is>
          <t xml:space="preserve">74759</t>
        </is>
      </c>
      <c s="8" t="inlineStr" r="G3174">
        <is>
          <t xml:space="preserve">109</t>
        </is>
      </c>
      <c s="9" r="H3174">
        <v>348.5200</v>
      </c>
      <c s="8" t="inlineStr" r="I3174">
        <is>
          <t xml:space="preserve">Y</t>
        </is>
      </c>
      <c s="8" t="inlineStr" r="J3174">
        <is>
          <t xml:space="preserve"> Coles</t>
        </is>
      </c>
    </row>
    <row r="3175" ht="20.25" customHeight="0">
      <c s="5" t="inlineStr" r="A3175">
        <is>
          <t xml:space="preserve">40800050</t>
        </is>
      </c>
      <c s="5" t="inlineStr" r="B3175">
        <is>
          <t xml:space="preserve">INCIDENTAL HOT-MIX ASPHALT SURFACING</t>
        </is>
      </c>
      <c s="5" t="inlineStr" r="C3175">
        <is>
          <t xml:space="preserve">TON    </t>
        </is>
      </c>
      <c s="6" r="D3175">
        <v>149.000</v>
      </c>
      <c s="7" r="E3175">
        <v>7</v>
      </c>
      <c s="8" t="inlineStr" r="F3175">
        <is>
          <t xml:space="preserve">74A26</t>
        </is>
      </c>
      <c s="8" t="inlineStr" r="G3175">
        <is>
          <t xml:space="preserve">112</t>
        </is>
      </c>
      <c s="9" r="H3175">
        <v>395.2600</v>
      </c>
      <c s="8" t="inlineStr" r="I3175">
        <is>
          <t xml:space="preserve">Y</t>
        </is>
      </c>
      <c s="8" t="inlineStr" r="J3175">
        <is>
          <t xml:space="preserve"> Richland</t>
        </is>
      </c>
    </row>
    <row r="3176" ht="20.25" customHeight="0">
      <c s="5" t="inlineStr" r="A3176">
        <is>
          <t xml:space="preserve">40800050</t>
        </is>
      </c>
      <c s="5" t="inlineStr" r="B3176">
        <is>
          <t xml:space="preserve">INCIDENTAL HOT-MIX ASPHALT SURFACING</t>
        </is>
      </c>
      <c s="5" t="inlineStr" r="C3176">
        <is>
          <t xml:space="preserve">TON    </t>
        </is>
      </c>
      <c s="6" r="D3176">
        <v>87.000</v>
      </c>
      <c s="7" r="E3176">
        <v>8</v>
      </c>
      <c s="8" t="inlineStr" r="F3176">
        <is>
          <t xml:space="preserve">76N05</t>
        </is>
      </c>
      <c s="8" t="inlineStr" r="G3176">
        <is>
          <t xml:space="preserve">124</t>
        </is>
      </c>
      <c s="9" r="H3176">
        <v>478.6300</v>
      </c>
      <c s="8" t="inlineStr" r="I3176">
        <is>
          <t xml:space="preserve">Y</t>
        </is>
      </c>
      <c s="8" t="inlineStr" r="J3176">
        <is>
          <t xml:space="preserve"> St. Clair</t>
        </is>
      </c>
    </row>
    <row r="3177" ht="20.25" customHeight="0">
      <c s="5" t="inlineStr" r="A3177">
        <is>
          <t xml:space="preserve">40800050</t>
        </is>
      </c>
      <c s="5" t="inlineStr" r="B3177">
        <is>
          <t xml:space="preserve">INCIDENTAL HOT-MIX ASPHALT SURFACING</t>
        </is>
      </c>
      <c s="5" t="inlineStr" r="C3177">
        <is>
          <t xml:space="preserve">TON    </t>
        </is>
      </c>
      <c s="6" r="D3177">
        <v>87.000</v>
      </c>
      <c s="7" r="E3177">
        <v>8</v>
      </c>
      <c s="8" t="inlineStr" r="F3177">
        <is>
          <t xml:space="preserve">76N05</t>
        </is>
      </c>
      <c s="8" t="inlineStr" r="G3177">
        <is>
          <t xml:space="preserve">124</t>
        </is>
      </c>
      <c s="9" r="H3177">
        <v>535.0000</v>
      </c>
      <c s="8" t="inlineStr" r="I3177">
        <is>
          <t xml:space="preserve"/>
        </is>
      </c>
      <c s="8" t="inlineStr" r="J3177">
        <is>
          <t xml:space="preserve"> St. Clair</t>
        </is>
      </c>
    </row>
    <row r="3178" ht="20.25" customHeight="0">
      <c s="5" t="inlineStr" r="A3178">
        <is>
          <t xml:space="preserve">40800050</t>
        </is>
      </c>
      <c s="5" t="inlineStr" r="B3178">
        <is>
          <t xml:space="preserve">INCIDENTAL HOT-MIX ASPHALT SURFACING</t>
        </is>
      </c>
      <c s="5" t="inlineStr" r="C3178">
        <is>
          <t xml:space="preserve">TON    </t>
        </is>
      </c>
      <c s="6" r="D3178">
        <v>5.000</v>
      </c>
      <c s="7" r="E3178">
        <v>9</v>
      </c>
      <c s="8" t="inlineStr" r="F3178">
        <is>
          <t xml:space="preserve">78833</t>
        </is>
      </c>
      <c s="8" t="inlineStr" r="G3178">
        <is>
          <t xml:space="preserve">137</t>
        </is>
      </c>
      <c s="9" r="H3178">
        <v>790.3100</v>
      </c>
      <c s="8" t="inlineStr" r="I3178">
        <is>
          <t xml:space="preserve">Y</t>
        </is>
      </c>
      <c s="8" t="inlineStr" r="J3178">
        <is>
          <t xml:space="preserve"> White</t>
        </is>
      </c>
    </row>
    <row r="3179" ht="20.25" customHeight="0">
      <c s="5" t="inlineStr" r="A3179">
        <is>
          <t xml:space="preserve">40800050</t>
        </is>
      </c>
      <c s="5" t="inlineStr" r="B3179">
        <is>
          <t xml:space="preserve">INCIDENTAL HOT-MIX ASPHALT SURFACING</t>
        </is>
      </c>
      <c s="5" t="inlineStr" r="C3179">
        <is>
          <t xml:space="preserve">TON    </t>
        </is>
      </c>
      <c s="6" r="D3179">
        <v>5.000</v>
      </c>
      <c s="7" r="E3179">
        <v>9</v>
      </c>
      <c s="8" t="inlineStr" r="F3179">
        <is>
          <t xml:space="preserve">78833</t>
        </is>
      </c>
      <c s="8" t="inlineStr" r="G3179">
        <is>
          <t xml:space="preserve">137</t>
        </is>
      </c>
      <c s="9" r="H3179">
        <v>300.0000</v>
      </c>
      <c s="8" t="inlineStr" r="I3179">
        <is>
          <t xml:space="preserve"/>
        </is>
      </c>
      <c s="8" t="inlineStr" r="J3179">
        <is>
          <t xml:space="preserve"> White</t>
        </is>
      </c>
    </row>
    <row r="3180" ht="20.25" customHeight="0">
      <c s="5" t="inlineStr" r="A3180">
        <is>
          <t xml:space="preserve">40800050</t>
        </is>
      </c>
      <c s="5" t="inlineStr" r="B3180">
        <is>
          <t xml:space="preserve">INCIDENTAL HOT-MIX ASPHALT SURFACING</t>
        </is>
      </c>
      <c s="5" t="inlineStr" r="C3180">
        <is>
          <t xml:space="preserve">TON    </t>
        </is>
      </c>
      <c s="6" r="D3180">
        <v>122.000</v>
      </c>
      <c s="7" r="E3180">
        <v>9</v>
      </c>
      <c s="8" t="inlineStr" r="F3180">
        <is>
          <t xml:space="preserve">78894</t>
        </is>
      </c>
      <c s="8" t="inlineStr" r="G3180">
        <is>
          <t xml:space="preserve">138</t>
        </is>
      </c>
      <c s="9" r="H3180">
        <v>400.0000</v>
      </c>
      <c s="8" t="inlineStr" r="I3180">
        <is>
          <t xml:space="preserve">Y</t>
        </is>
      </c>
      <c s="8" t="inlineStr" r="J3180">
        <is>
          <t xml:space="preserve"> Saline</t>
        </is>
      </c>
    </row>
    <row r="3181" ht="20.25" customHeight="0">
      <c s="5" t="inlineStr" r="A3181">
        <is>
          <t xml:space="preserve">40800050</t>
        </is>
      </c>
      <c s="5" t="inlineStr" r="B3181">
        <is>
          <t xml:space="preserve">INCIDENTAL HOT-MIX ASPHALT SURFACING</t>
        </is>
      </c>
      <c s="5" t="inlineStr" r="C3181">
        <is>
          <t xml:space="preserve">TON    </t>
        </is>
      </c>
      <c s="6" r="D3181">
        <v>122.000</v>
      </c>
      <c s="7" r="E3181">
        <v>9</v>
      </c>
      <c s="8" t="inlineStr" r="F3181">
        <is>
          <t xml:space="preserve">78894</t>
        </is>
      </c>
      <c s="8" t="inlineStr" r="G3181">
        <is>
          <t xml:space="preserve">138</t>
        </is>
      </c>
      <c s="9" r="H3181">
        <v>194.4400</v>
      </c>
      <c s="8" t="inlineStr" r="I3181">
        <is>
          <t xml:space="preserve"/>
        </is>
      </c>
      <c s="8" t="inlineStr" r="J3181">
        <is>
          <t xml:space="preserve"> Saline</t>
        </is>
      </c>
    </row>
    <row r="3182" ht="20.25" customHeight="0">
      <c s="5" t="inlineStr" r="A3182">
        <is>
          <t xml:space="preserve">40800050</t>
        </is>
      </c>
      <c s="5" t="inlineStr" r="B3182">
        <is>
          <t xml:space="preserve">INCIDENTAL HOT-MIX ASPHALT SURFACING</t>
        </is>
      </c>
      <c s="5" t="inlineStr" r="C3182">
        <is>
          <t xml:space="preserve">TON    </t>
        </is>
      </c>
      <c s="6" r="D3182">
        <v>166.000</v>
      </c>
      <c s="7" r="E3182">
        <v>9</v>
      </c>
      <c s="8" t="inlineStr" r="F3182">
        <is>
          <t xml:space="preserve">78A89</t>
        </is>
      </c>
      <c s="8" t="inlineStr" r="G3182">
        <is>
          <t xml:space="preserve">142</t>
        </is>
      </c>
      <c s="9" r="H3182">
        <v>245.7300</v>
      </c>
      <c s="8" t="inlineStr" r="I3182">
        <is>
          <t xml:space="preserve">Y</t>
        </is>
      </c>
      <c s="8" t="inlineStr" r="J3182">
        <is>
          <t xml:space="preserve"> Gallatin</t>
        </is>
      </c>
    </row>
    <row r="3183" ht="20.25" customHeight="0">
      <c s="5" t="inlineStr" r="A3183">
        <is>
          <t xml:space="preserve">40800050</t>
        </is>
      </c>
      <c s="5" t="inlineStr" r="B3183">
        <is>
          <t xml:space="preserve">INCIDENTAL HOT-MIX ASPHALT SURFACING</t>
        </is>
      </c>
      <c s="5" t="inlineStr" r="C3183">
        <is>
          <t xml:space="preserve">TON    </t>
        </is>
      </c>
      <c s="6" r="D3183">
        <v>166.000</v>
      </c>
      <c s="7" r="E3183">
        <v>9</v>
      </c>
      <c s="8" t="inlineStr" r="F3183">
        <is>
          <t xml:space="preserve">78A89</t>
        </is>
      </c>
      <c s="8" t="inlineStr" r="G3183">
        <is>
          <t xml:space="preserve">142</t>
        </is>
      </c>
      <c s="9" r="H3183">
        <v>400.0000</v>
      </c>
      <c s="8" t="inlineStr" r="I3183">
        <is>
          <t xml:space="preserve"/>
        </is>
      </c>
      <c s="8" t="inlineStr" r="J3183">
        <is>
          <t xml:space="preserve"> Gallatin</t>
        </is>
      </c>
    </row>
    <row r="3184" ht="20.25" customHeight="0">
      <c s="5" t="inlineStr" r="A3184">
        <is>
          <t xml:space="preserve">40800050</t>
        </is>
      </c>
      <c s="5" t="inlineStr" r="B3184">
        <is>
          <t xml:space="preserve">INCIDENTAL HOT-MIX ASPHALT SURFACING</t>
        </is>
      </c>
      <c s="5" t="inlineStr" r="C3184">
        <is>
          <t xml:space="preserve">TON    </t>
        </is>
      </c>
      <c s="6" r="D3184">
        <v>69.000</v>
      </c>
      <c s="7" r="E3184">
        <v>9</v>
      </c>
      <c s="8" t="inlineStr" r="F3184">
        <is>
          <t xml:space="preserve">78A99</t>
        </is>
      </c>
      <c s="8" t="inlineStr" r="G3184">
        <is>
          <t xml:space="preserve">143</t>
        </is>
      </c>
      <c s="9" r="H3184">
        <v>263.9600</v>
      </c>
      <c s="8" t="inlineStr" r="I3184">
        <is>
          <t xml:space="preserve">Y</t>
        </is>
      </c>
      <c s="8" t="inlineStr" r="J3184">
        <is>
          <t xml:space="preserve"> Saline</t>
        </is>
      </c>
    </row>
    <row r="3185" ht="20.25" customHeight="0">
      <c s="5" t="inlineStr" r="A3185">
        <is>
          <t xml:space="preserve">40800050</t>
        </is>
      </c>
      <c s="5" t="inlineStr" r="B3185">
        <is>
          <t xml:space="preserve">INCIDENTAL HOT-MIX ASPHALT SURFACING</t>
        </is>
      </c>
      <c s="5" t="inlineStr" r="C3185">
        <is>
          <t xml:space="preserve">TON    </t>
        </is>
      </c>
      <c s="6" r="D3185">
        <v>69.000</v>
      </c>
      <c s="7" r="E3185">
        <v>9</v>
      </c>
      <c s="8" t="inlineStr" r="F3185">
        <is>
          <t xml:space="preserve">78A99</t>
        </is>
      </c>
      <c s="8" t="inlineStr" r="G3185">
        <is>
          <t xml:space="preserve">143</t>
        </is>
      </c>
      <c s="9" r="H3185">
        <v>525.0000</v>
      </c>
      <c s="8" t="inlineStr" r="I3185">
        <is>
          <t xml:space="preserve"/>
        </is>
      </c>
      <c s="8" t="inlineStr" r="J3185">
        <is>
          <t xml:space="preserve"> Saline</t>
        </is>
      </c>
    </row>
    <row r="3186" ht="20.25" customHeight="0">
      <c s="5" t="inlineStr" r="A3186">
        <is>
          <t xml:space="preserve">40800050</t>
        </is>
      </c>
      <c s="5" t="inlineStr" r="B3186">
        <is>
          <t xml:space="preserve">INCIDENTAL HOT-MIX ASPHALT SURFACING</t>
        </is>
      </c>
      <c s="5" t="inlineStr" r="C3186">
        <is>
          <t xml:space="preserve">TON    </t>
        </is>
      </c>
      <c s="6" r="D3186">
        <v>175.000</v>
      </c>
      <c s="7" r="E3186">
        <v>9</v>
      </c>
      <c s="8" t="inlineStr" r="F3186">
        <is>
          <t xml:space="preserve">78B07</t>
        </is>
      </c>
      <c s="8" t="inlineStr" r="G3186">
        <is>
          <t xml:space="preserve">144</t>
        </is>
      </c>
      <c s="9" r="H3186">
        <v>213.6700</v>
      </c>
      <c s="8" t="inlineStr" r="I3186">
        <is>
          <t xml:space="preserve">Y</t>
        </is>
      </c>
      <c s="8" t="inlineStr" r="J3186">
        <is>
          <t xml:space="preserve"> Alexander</t>
        </is>
      </c>
    </row>
    <row r="3187" ht="20.25" customHeight="0">
      <c s="5" t="inlineStr" r="A3187">
        <is>
          <t xml:space="preserve">40800050</t>
        </is>
      </c>
      <c s="5" t="inlineStr" r="B3187">
        <is>
          <t xml:space="preserve">INCIDENTAL HOT-MIX ASPHALT SURFACING</t>
        </is>
      </c>
      <c s="5" t="inlineStr" r="C3187">
        <is>
          <t xml:space="preserve">TON    </t>
        </is>
      </c>
      <c s="6" r="D3187">
        <v>175.000</v>
      </c>
      <c s="7" r="E3187">
        <v>9</v>
      </c>
      <c s="8" t="inlineStr" r="F3187">
        <is>
          <t xml:space="preserve">78B07</t>
        </is>
      </c>
      <c s="8" t="inlineStr" r="G3187">
        <is>
          <t xml:space="preserve">144</t>
        </is>
      </c>
      <c s="9" r="H3187">
        <v>275.0000</v>
      </c>
      <c s="8" t="inlineStr" r="I3187">
        <is>
          <t xml:space="preserve"/>
        </is>
      </c>
      <c s="8" t="inlineStr" r="J3187">
        <is>
          <t xml:space="preserve"> Alexander</t>
        </is>
      </c>
    </row>
    <row r="3188" ht="20.25" customHeight="0">
      <c s="5" t="inlineStr" r="A3188">
        <is>
          <t xml:space="preserve">40800050</t>
        </is>
      </c>
      <c s="5" t="inlineStr" r="B3188">
        <is>
          <t xml:space="preserve">INCIDENTAL HOT-MIX ASPHALT SURFACING</t>
        </is>
      </c>
      <c s="5" t="inlineStr" r="C3188">
        <is>
          <t xml:space="preserve">TON    </t>
        </is>
      </c>
      <c s="6" r="D3188">
        <v>348.000</v>
      </c>
      <c s="7" r="E3188">
        <v>9</v>
      </c>
      <c s="8" t="inlineStr" r="F3188">
        <is>
          <t xml:space="preserve">78B08</t>
        </is>
      </c>
      <c s="8" t="inlineStr" r="G3188">
        <is>
          <t xml:space="preserve">145</t>
        </is>
      </c>
      <c s="9" r="H3188">
        <v>172.3500</v>
      </c>
      <c s="8" t="inlineStr" r="I3188">
        <is>
          <t xml:space="preserve">Y</t>
        </is>
      </c>
      <c s="8" t="inlineStr" r="J3188">
        <is>
          <t xml:space="preserve"> Jefferson</t>
        </is>
      </c>
    </row>
    <row r="3189" ht="20.25" customHeight="0">
      <c s="5" t="inlineStr" r="A3189">
        <is>
          <t xml:space="preserve">40800050</t>
        </is>
      </c>
      <c s="5" t="inlineStr" r="B3189">
        <is>
          <t xml:space="preserve">INCIDENTAL HOT-MIX ASPHALT SURFACING</t>
        </is>
      </c>
      <c s="5" t="inlineStr" r="C3189">
        <is>
          <t xml:space="preserve">TON    </t>
        </is>
      </c>
      <c s="6" r="D3189">
        <v>348.000</v>
      </c>
      <c s="7" r="E3189">
        <v>9</v>
      </c>
      <c s="8" t="inlineStr" r="F3189">
        <is>
          <t xml:space="preserve">78B08</t>
        </is>
      </c>
      <c s="8" t="inlineStr" r="G3189">
        <is>
          <t xml:space="preserve">145</t>
        </is>
      </c>
      <c s="9" r="H3189">
        <v>265.0000</v>
      </c>
      <c s="8" t="inlineStr" r="I3189">
        <is>
          <t xml:space="preserve"/>
        </is>
      </c>
      <c s="8" t="inlineStr" r="J3189">
        <is>
          <t xml:space="preserve"> Jefferson</t>
        </is>
      </c>
    </row>
    <row r="3190" ht="20.25" customHeight="0">
      <c s="5" t="inlineStr" r="A3190">
        <is>
          <t xml:space="preserve">40800050</t>
        </is>
      </c>
      <c s="5" t="inlineStr" r="B3190">
        <is>
          <t xml:space="preserve">INCIDENTAL HOT-MIX ASPHALT SURFACING</t>
        </is>
      </c>
      <c s="5" t="inlineStr" r="C3190">
        <is>
          <t xml:space="preserve">TON    </t>
        </is>
      </c>
      <c s="6" r="D3190">
        <v>111.000</v>
      </c>
      <c s="7" r="E3190">
        <v>9</v>
      </c>
      <c s="8" t="inlineStr" r="F3190">
        <is>
          <t xml:space="preserve">78B09</t>
        </is>
      </c>
      <c s="8" t="inlineStr" r="G3190">
        <is>
          <t xml:space="preserve">146</t>
        </is>
      </c>
      <c s="9" r="H3190">
        <v>182.4900</v>
      </c>
      <c s="8" t="inlineStr" r="I3190">
        <is>
          <t xml:space="preserve">Y</t>
        </is>
      </c>
      <c s="8" t="inlineStr" r="J3190">
        <is>
          <t xml:space="preserve"> Gallatin, Saline, White</t>
        </is>
      </c>
    </row>
    <row r="3191" ht="20.25" customHeight="0">
      <c s="5" t="inlineStr" r="A3191">
        <is>
          <t xml:space="preserve">40800050</t>
        </is>
      </c>
      <c s="5" t="inlineStr" r="B3191">
        <is>
          <t xml:space="preserve">INCIDENTAL HOT-MIX ASPHALT SURFACING</t>
        </is>
      </c>
      <c s="5" t="inlineStr" r="C3191">
        <is>
          <t xml:space="preserve">TON    </t>
        </is>
      </c>
      <c s="6" r="D3191">
        <v>111.000</v>
      </c>
      <c s="7" r="E3191">
        <v>9</v>
      </c>
      <c s="8" t="inlineStr" r="F3191">
        <is>
          <t xml:space="preserve">78B09</t>
        </is>
      </c>
      <c s="8" t="inlineStr" r="G3191">
        <is>
          <t xml:space="preserve">146</t>
        </is>
      </c>
      <c s="9" r="H3191">
        <v>400.0000</v>
      </c>
      <c s="8" t="inlineStr" r="I3191">
        <is>
          <t xml:space="preserve"/>
        </is>
      </c>
      <c s="8" t="inlineStr" r="J3191">
        <is>
          <t xml:space="preserve"> Gallatin, Saline, White</t>
        </is>
      </c>
    </row>
    <row r="3192" ht="20.25" customHeight="0">
      <c s="5" t="inlineStr" r="A3192">
        <is>
          <t xml:space="preserve">40800050</t>
        </is>
      </c>
      <c s="5" t="inlineStr" r="B3192">
        <is>
          <t xml:space="preserve">INCIDENTAL HOT-MIX ASPHALT SURFACING</t>
        </is>
      </c>
      <c s="5" t="inlineStr" r="C3192">
        <is>
          <t xml:space="preserve">TON    </t>
        </is>
      </c>
      <c s="6" r="D3192">
        <v>80.000</v>
      </c>
      <c s="7" r="E3192">
        <v>9</v>
      </c>
      <c s="8" t="inlineStr" r="F3192">
        <is>
          <t xml:space="preserve">78B10</t>
        </is>
      </c>
      <c s="8" t="inlineStr" r="G3192">
        <is>
          <t xml:space="preserve">147</t>
        </is>
      </c>
      <c s="9" r="H3192">
        <v>305.0000</v>
      </c>
      <c s="8" t="inlineStr" r="I3192">
        <is>
          <t xml:space="preserve">Y</t>
        </is>
      </c>
      <c s="8" t="inlineStr" r="J3192">
        <is>
          <t xml:space="preserve"> Williamson</t>
        </is>
      </c>
    </row>
    <row r="3193" ht="20.25" customHeight="0">
      <c s="5" t="inlineStr" r="A3193">
        <is>
          <t xml:space="preserve">40800050</t>
        </is>
      </c>
      <c s="5" t="inlineStr" r="B3193">
        <is>
          <t xml:space="preserve">INCIDENTAL HOT-MIX ASPHALT SURFACING</t>
        </is>
      </c>
      <c s="5" t="inlineStr" r="C3193">
        <is>
          <t xml:space="preserve">TON    </t>
        </is>
      </c>
      <c s="6" r="D3193">
        <v>80.000</v>
      </c>
      <c s="7" r="E3193">
        <v>9</v>
      </c>
      <c s="8" t="inlineStr" r="F3193">
        <is>
          <t xml:space="preserve">78B10</t>
        </is>
      </c>
      <c s="8" t="inlineStr" r="G3193">
        <is>
          <t xml:space="preserve">147</t>
        </is>
      </c>
      <c s="9" r="H3193">
        <v>216.2000</v>
      </c>
      <c s="8" t="inlineStr" r="I3193">
        <is>
          <t xml:space="preserve"/>
        </is>
      </c>
      <c s="8" t="inlineStr" r="J3193">
        <is>
          <t xml:space="preserve"> Williamson</t>
        </is>
      </c>
    </row>
    <row r="3194" ht="20.25" customHeight="0">
      <c s="5" t="inlineStr" r="A3194">
        <is>
          <t xml:space="preserve">40800050</t>
        </is>
      </c>
      <c s="5" t="inlineStr" r="B3194">
        <is>
          <t xml:space="preserve">INCIDENTAL HOT-MIX ASPHALT SURFACING</t>
        </is>
      </c>
      <c s="5" t="inlineStr" r="C3194">
        <is>
          <t xml:space="preserve">TON    </t>
        </is>
      </c>
      <c s="6" r="D3194">
        <v>56.000</v>
      </c>
      <c s="7" r="E3194">
        <v>9</v>
      </c>
      <c s="8" t="inlineStr" r="F3194">
        <is>
          <t xml:space="preserve">78B12</t>
        </is>
      </c>
      <c s="8" t="inlineStr" r="G3194">
        <is>
          <t xml:space="preserve">149</t>
        </is>
      </c>
      <c s="9" r="H3194">
        <v>269.9200</v>
      </c>
      <c s="8" t="inlineStr" r="I3194">
        <is>
          <t xml:space="preserve">Y</t>
        </is>
      </c>
      <c s="8" t="inlineStr" r="J3194">
        <is>
          <t xml:space="preserve"> Williamson</t>
        </is>
      </c>
    </row>
    <row r="3195" ht="20.25" customHeight="0">
      <c s="5" t="inlineStr" r="A3195">
        <is>
          <t xml:space="preserve">40800050</t>
        </is>
      </c>
      <c s="5" t="inlineStr" r="B3195">
        <is>
          <t xml:space="preserve">INCIDENTAL HOT-MIX ASPHALT SURFACING</t>
        </is>
      </c>
      <c s="5" t="inlineStr" r="C3195">
        <is>
          <t xml:space="preserve">TON    </t>
        </is>
      </c>
      <c s="6" r="D3195">
        <v>56.000</v>
      </c>
      <c s="7" r="E3195">
        <v>9</v>
      </c>
      <c s="8" t="inlineStr" r="F3195">
        <is>
          <t xml:space="preserve">78B12</t>
        </is>
      </c>
      <c s="8" t="inlineStr" r="G3195">
        <is>
          <t xml:space="preserve">149</t>
        </is>
      </c>
      <c s="9" r="H3195">
        <v>450.0000</v>
      </c>
      <c s="8" t="inlineStr" r="I3195">
        <is>
          <t xml:space="preserve"/>
        </is>
      </c>
      <c s="8" t="inlineStr" r="J3195">
        <is>
          <t xml:space="preserve"> Williamson</t>
        </is>
      </c>
    </row>
    <row r="3196" ht="20.25" customHeight="0">
      <c s="5" t="inlineStr" r="A3196">
        <is>
          <t xml:space="preserve">40800050</t>
        </is>
      </c>
      <c s="5" t="inlineStr" r="B3196">
        <is>
          <t xml:space="preserve">INCIDENTAL HOT-MIX ASPHALT SURFACING</t>
        </is>
      </c>
      <c s="5" t="inlineStr" r="C3196">
        <is>
          <t xml:space="preserve">TON    </t>
        </is>
      </c>
      <c s="6" r="D3196">
        <v>112.000</v>
      </c>
      <c s="7" r="E3196">
        <v>9</v>
      </c>
      <c s="8" t="inlineStr" r="F3196">
        <is>
          <t xml:space="preserve">78B14</t>
        </is>
      </c>
      <c s="8" t="inlineStr" r="G3196">
        <is>
          <t xml:space="preserve">150</t>
        </is>
      </c>
      <c s="9" r="H3196">
        <v>201.3900</v>
      </c>
      <c s="8" t="inlineStr" r="I3196">
        <is>
          <t xml:space="preserve">Y</t>
        </is>
      </c>
      <c s="8" t="inlineStr" r="J3196">
        <is>
          <t xml:space="preserve"> Franklin</t>
        </is>
      </c>
    </row>
    <row r="3197" ht="20.25" customHeight="0">
      <c s="5" t="inlineStr" r="A3197">
        <is>
          <t xml:space="preserve">40800050</t>
        </is>
      </c>
      <c s="5" t="inlineStr" r="B3197">
        <is>
          <t xml:space="preserve">INCIDENTAL HOT-MIX ASPHALT SURFACING</t>
        </is>
      </c>
      <c s="5" t="inlineStr" r="C3197">
        <is>
          <t xml:space="preserve">TON    </t>
        </is>
      </c>
      <c s="6" r="D3197">
        <v>112.000</v>
      </c>
      <c s="7" r="E3197">
        <v>9</v>
      </c>
      <c s="8" t="inlineStr" r="F3197">
        <is>
          <t xml:space="preserve">78B14</t>
        </is>
      </c>
      <c s="8" t="inlineStr" r="G3197">
        <is>
          <t xml:space="preserve">150</t>
        </is>
      </c>
      <c s="9" r="H3197">
        <v>450.0000</v>
      </c>
      <c s="8" t="inlineStr" r="I3197">
        <is>
          <t xml:space="preserve"/>
        </is>
      </c>
      <c s="8" t="inlineStr" r="J3197">
        <is>
          <t xml:space="preserve"> Franklin</t>
        </is>
      </c>
    </row>
    <row r="3198" ht="20.25" customHeight="0">
      <c s="5" t="inlineStr" r="A3198">
        <is>
          <t xml:space="preserve">40800050</t>
        </is>
      </c>
      <c s="5" t="inlineStr" r="B3198">
        <is>
          <t xml:space="preserve">INCIDENTAL HOT-MIX ASPHALT SURFACING</t>
        </is>
      </c>
      <c s="5" t="inlineStr" r="C3198">
        <is>
          <t xml:space="preserve">TON    </t>
        </is>
      </c>
      <c s="6" r="D3198">
        <v>627.000</v>
      </c>
      <c s="7" r="E3198">
        <v>2</v>
      </c>
      <c s="8" t="inlineStr" r="F3198">
        <is>
          <t xml:space="preserve">85777</t>
        </is>
      </c>
      <c s="8" t="inlineStr" r="G3198">
        <is>
          <t xml:space="preserve">155</t>
        </is>
      </c>
      <c s="9" r="H3198">
        <v>98.0000</v>
      </c>
      <c s="8" t="inlineStr" r="I3198">
        <is>
          <t xml:space="preserve">Y</t>
        </is>
      </c>
      <c s="8" t="inlineStr" r="J3198">
        <is>
          <t xml:space="preserve"> Whiteside</t>
        </is>
      </c>
    </row>
    <row r="3199" ht="20.25" customHeight="0">
      <c s="5" t="inlineStr" r="A3199">
        <is>
          <t xml:space="preserve">40800050</t>
        </is>
      </c>
      <c s="5" t="inlineStr" r="B3199">
        <is>
          <t xml:space="preserve">INCIDENTAL HOT-MIX ASPHALT SURFACING</t>
        </is>
      </c>
      <c s="5" t="inlineStr" r="C3199">
        <is>
          <t xml:space="preserve">TON    </t>
        </is>
      </c>
      <c s="6" r="D3199">
        <v>627.000</v>
      </c>
      <c s="7" r="E3199">
        <v>2</v>
      </c>
      <c s="8" t="inlineStr" r="F3199">
        <is>
          <t xml:space="preserve">85777</t>
        </is>
      </c>
      <c s="8" t="inlineStr" r="G3199">
        <is>
          <t xml:space="preserve">155</t>
        </is>
      </c>
      <c s="9" r="H3199">
        <v>116.0000</v>
      </c>
      <c s="8" t="inlineStr" r="I3199">
        <is>
          <t xml:space="preserve"/>
        </is>
      </c>
      <c s="8" t="inlineStr" r="J3199">
        <is>
          <t xml:space="preserve"> Whiteside</t>
        </is>
      </c>
    </row>
    <row r="3200" ht="20.25" customHeight="0">
      <c s="5" t="inlineStr" r="A3200">
        <is>
          <t xml:space="preserve">40800050</t>
        </is>
      </c>
      <c s="5" t="inlineStr" r="B3200">
        <is>
          <t xml:space="preserve">INCIDENTAL HOT-MIX ASPHALT SURFACING</t>
        </is>
      </c>
      <c s="5" t="inlineStr" r="C3200">
        <is>
          <t xml:space="preserve">TON    </t>
        </is>
      </c>
      <c s="6" r="D3200">
        <v>627.000</v>
      </c>
      <c s="7" r="E3200">
        <v>2</v>
      </c>
      <c s="8" t="inlineStr" r="F3200">
        <is>
          <t xml:space="preserve">85777</t>
        </is>
      </c>
      <c s="8" t="inlineStr" r="G3200">
        <is>
          <t xml:space="preserve">155</t>
        </is>
      </c>
      <c s="9" r="H3200">
        <v>210.0000</v>
      </c>
      <c s="8" t="inlineStr" r="I3200">
        <is>
          <t xml:space="preserve"/>
        </is>
      </c>
      <c s="8" t="inlineStr" r="J3200">
        <is>
          <t xml:space="preserve"> Whiteside</t>
        </is>
      </c>
    </row>
    <row r="3201" ht="20.25" customHeight="0">
      <c s="5" t="inlineStr" r="A3201">
        <is>
          <t xml:space="preserve">40800050</t>
        </is>
      </c>
      <c s="5" t="inlineStr" r="B3201">
        <is>
          <t xml:space="preserve">INCIDENTAL HOT-MIX ASPHALT SURFACING</t>
        </is>
      </c>
      <c s="5" t="inlineStr" r="C3201">
        <is>
          <t xml:space="preserve">TON    </t>
        </is>
      </c>
      <c s="6" r="D3201">
        <v>76.000</v>
      </c>
      <c s="7" r="E3201">
        <v>3</v>
      </c>
      <c s="8" t="inlineStr" r="F3201">
        <is>
          <t xml:space="preserve">87880</t>
        </is>
      </c>
      <c s="8" t="inlineStr" r="G3201">
        <is>
          <t xml:space="preserve">157</t>
        </is>
      </c>
      <c s="9" r="H3201">
        <v>154.0000</v>
      </c>
      <c s="8" t="inlineStr" r="I3201">
        <is>
          <t xml:space="preserve">Y</t>
        </is>
      </c>
      <c s="8" t="inlineStr" r="J3201">
        <is>
          <t xml:space="preserve"> Bureau</t>
        </is>
      </c>
    </row>
    <row r="3202" ht="20.25" customHeight="0">
      <c s="5" t="inlineStr" r="A3202">
        <is>
          <t xml:space="preserve">40800050</t>
        </is>
      </c>
      <c s="5" t="inlineStr" r="B3202">
        <is>
          <t xml:space="preserve">INCIDENTAL HOT-MIX ASPHALT SURFACING</t>
        </is>
      </c>
      <c s="5" t="inlineStr" r="C3202">
        <is>
          <t xml:space="preserve">TON    </t>
        </is>
      </c>
      <c s="6" r="D3202">
        <v>76.000</v>
      </c>
      <c s="7" r="E3202">
        <v>3</v>
      </c>
      <c s="8" t="inlineStr" r="F3202">
        <is>
          <t xml:space="preserve">87880</t>
        </is>
      </c>
      <c s="8" t="inlineStr" r="G3202">
        <is>
          <t xml:space="preserve">157</t>
        </is>
      </c>
      <c s="9" r="H3202">
        <v>250.0000</v>
      </c>
      <c s="8" t="inlineStr" r="I3202">
        <is>
          <t xml:space="preserve"/>
        </is>
      </c>
      <c s="8" t="inlineStr" r="J3202">
        <is>
          <t xml:space="preserve"> Bureau</t>
        </is>
      </c>
    </row>
    <row r="3203" ht="20.25" customHeight="0">
      <c s="5" t="inlineStr" r="A3203">
        <is>
          <t xml:space="preserve">40800050</t>
        </is>
      </c>
      <c s="5" t="inlineStr" r="B3203">
        <is>
          <t xml:space="preserve">INCIDENTAL HOT-MIX ASPHALT SURFACING</t>
        </is>
      </c>
      <c s="5" t="inlineStr" r="C3203">
        <is>
          <t xml:space="preserve">TON    </t>
        </is>
      </c>
      <c s="6" r="D3203">
        <v>76.000</v>
      </c>
      <c s="7" r="E3203">
        <v>3</v>
      </c>
      <c s="8" t="inlineStr" r="F3203">
        <is>
          <t xml:space="preserve">87880</t>
        </is>
      </c>
      <c s="8" t="inlineStr" r="G3203">
        <is>
          <t xml:space="preserve">157</t>
        </is>
      </c>
      <c s="9" r="H3203">
        <v>500.0000</v>
      </c>
      <c s="8" t="inlineStr" r="I3203">
        <is>
          <t xml:space="preserve"/>
        </is>
      </c>
      <c s="8" t="inlineStr" r="J3203">
        <is>
          <t xml:space="preserve"> Bureau</t>
        </is>
      </c>
    </row>
    <row r="3204" ht="20.25" customHeight="0">
      <c s="5" t="inlineStr" r="A3204">
        <is>
          <t xml:space="preserve">40800050</t>
        </is>
      </c>
      <c s="5" t="inlineStr" r="B3204">
        <is>
          <t xml:space="preserve">INCIDENTAL HOT-MIX ASPHALT SURFACING</t>
        </is>
      </c>
      <c s="5" t="inlineStr" r="C3204">
        <is>
          <t xml:space="preserve">TON    </t>
        </is>
      </c>
      <c s="6" r="D3204">
        <v>29.000</v>
      </c>
      <c s="7" r="E3204">
        <v>4</v>
      </c>
      <c s="8" t="inlineStr" r="F3204">
        <is>
          <t xml:space="preserve">89802</t>
        </is>
      </c>
      <c s="8" t="inlineStr" r="G3204">
        <is>
          <t xml:space="preserve">198</t>
        </is>
      </c>
      <c s="9" r="H3204">
        <v>497.1400</v>
      </c>
      <c s="8" t="inlineStr" r="I3204">
        <is>
          <t xml:space="preserve">Y</t>
        </is>
      </c>
      <c s="8" t="inlineStr" r="J3204">
        <is>
          <t xml:space="preserve"> Tazewell</t>
        </is>
      </c>
    </row>
    <row r="3205" ht="20.25" customHeight="0">
      <c s="5" t="inlineStr" r="A3205">
        <is>
          <t xml:space="preserve">40800050</t>
        </is>
      </c>
      <c s="5" t="inlineStr" r="B3205">
        <is>
          <t xml:space="preserve">INCIDENTAL HOT-MIX ASPHALT SURFACING</t>
        </is>
      </c>
      <c s="5" t="inlineStr" r="C3205">
        <is>
          <t xml:space="preserve">TON    </t>
        </is>
      </c>
      <c s="6" r="D3205">
        <v>29.000</v>
      </c>
      <c s="7" r="E3205">
        <v>4</v>
      </c>
      <c s="8" t="inlineStr" r="F3205">
        <is>
          <t xml:space="preserve">89802</t>
        </is>
      </c>
      <c s="8" t="inlineStr" r="G3205">
        <is>
          <t xml:space="preserve">198</t>
        </is>
      </c>
      <c s="9" r="H3205">
        <v>528.4300</v>
      </c>
      <c s="8" t="inlineStr" r="I3205">
        <is>
          <t xml:space="preserve"/>
        </is>
      </c>
      <c s="8" t="inlineStr" r="J3205">
        <is>
          <t xml:space="preserve"> Tazewell</t>
        </is>
      </c>
    </row>
    <row r="3206" ht="20.25" customHeight="0">
      <c s="5" t="inlineStr" r="A3206">
        <is>
          <t xml:space="preserve">40800050</t>
        </is>
      </c>
      <c s="5" t="inlineStr" r="B3206">
        <is>
          <t xml:space="preserve">INCIDENTAL HOT-MIX ASPHALT SURFACING</t>
        </is>
      </c>
      <c s="5" t="inlineStr" r="C3206">
        <is>
          <t xml:space="preserve">TON    </t>
        </is>
      </c>
      <c s="6" r="D3206">
        <v>36.000</v>
      </c>
      <c s="7" r="E3206">
        <v>4</v>
      </c>
      <c s="8" t="inlineStr" r="F3206">
        <is>
          <t xml:space="preserve">89852</t>
        </is>
      </c>
      <c s="8" t="inlineStr" r="G3206">
        <is>
          <t xml:space="preserve">199</t>
        </is>
      </c>
      <c s="9" r="H3206">
        <v>410.0000</v>
      </c>
      <c s="8" t="inlineStr" r="I3206">
        <is>
          <t xml:space="preserve">Y</t>
        </is>
      </c>
      <c s="8" t="inlineStr" r="J3206">
        <is>
          <t xml:space="preserve"> Tazewell</t>
        </is>
      </c>
    </row>
    <row r="3207" ht="20.25" customHeight="0">
      <c s="5" t="inlineStr" r="A3207">
        <is>
          <t xml:space="preserve">40800050</t>
        </is>
      </c>
      <c s="5" t="inlineStr" r="B3207">
        <is>
          <t xml:space="preserve">INCIDENTAL HOT-MIX ASPHALT SURFACING</t>
        </is>
      </c>
      <c s="5" t="inlineStr" r="C3207">
        <is>
          <t xml:space="preserve">TON    </t>
        </is>
      </c>
      <c s="6" r="D3207">
        <v>36.000</v>
      </c>
      <c s="7" r="E3207">
        <v>4</v>
      </c>
      <c s="8" t="inlineStr" r="F3207">
        <is>
          <t xml:space="preserve">89852</t>
        </is>
      </c>
      <c s="8" t="inlineStr" r="G3207">
        <is>
          <t xml:space="preserve">199</t>
        </is>
      </c>
      <c s="9" r="H3207">
        <v>427.5400</v>
      </c>
      <c s="8" t="inlineStr" r="I3207">
        <is>
          <t xml:space="preserve"/>
        </is>
      </c>
      <c s="8" t="inlineStr" r="J3207">
        <is>
          <t xml:space="preserve"> Tazewell</t>
        </is>
      </c>
    </row>
    <row r="3208" ht="20.25" customHeight="0">
      <c s="5" t="inlineStr" r="A3208">
        <is>
          <t xml:space="preserve">40800050</t>
        </is>
      </c>
      <c s="5" t="inlineStr" r="B3208">
        <is>
          <t xml:space="preserve">INCIDENTAL HOT-MIX ASPHALT SURFACING</t>
        </is>
      </c>
      <c s="5" t="inlineStr" r="C3208">
        <is>
          <t xml:space="preserve">TON    </t>
        </is>
      </c>
      <c s="6" r="D3208">
        <v>36.000</v>
      </c>
      <c s="7" r="E3208">
        <v>4</v>
      </c>
      <c s="8" t="inlineStr" r="F3208">
        <is>
          <t xml:space="preserve">89852</t>
        </is>
      </c>
      <c s="8" t="inlineStr" r="G3208">
        <is>
          <t xml:space="preserve">199</t>
        </is>
      </c>
      <c s="9" r="H3208">
        <v>429.3500</v>
      </c>
      <c s="8" t="inlineStr" r="I3208">
        <is>
          <t xml:space="preserve"/>
        </is>
      </c>
      <c s="8" t="inlineStr" r="J3208">
        <is>
          <t xml:space="preserve"> Tazewell</t>
        </is>
      </c>
    </row>
    <row r="3209" ht="20.25" customHeight="0">
      <c s="5" t="inlineStr" r="A3209">
        <is>
          <t xml:space="preserve">40800050</t>
        </is>
      </c>
      <c s="5" t="inlineStr" r="B3209">
        <is>
          <t xml:space="preserve">INCIDENTAL HOT-MIX ASPHALT SURFACING</t>
        </is>
      </c>
      <c s="5" t="inlineStr" r="C3209">
        <is>
          <t xml:space="preserve">TON    </t>
        </is>
      </c>
      <c s="6" r="D3209">
        <v>36.000</v>
      </c>
      <c s="7" r="E3209">
        <v>4</v>
      </c>
      <c s="8" t="inlineStr" r="F3209">
        <is>
          <t xml:space="preserve">89852</t>
        </is>
      </c>
      <c s="8" t="inlineStr" r="G3209">
        <is>
          <t xml:space="preserve">199</t>
        </is>
      </c>
      <c s="9" r="H3209">
        <v>460.0000</v>
      </c>
      <c s="8" t="inlineStr" r="I3209">
        <is>
          <t xml:space="preserve"/>
        </is>
      </c>
      <c s="8" t="inlineStr" r="J3209">
        <is>
          <t xml:space="preserve"> Tazewell</t>
        </is>
      </c>
    </row>
    <row r="3210" ht="20.25" customHeight="0">
      <c s="5" t="inlineStr" r="A3210">
        <is>
          <t xml:space="preserve">40800050</t>
        </is>
      </c>
      <c s="5" t="inlineStr" r="B3210">
        <is>
          <t xml:space="preserve">INCIDENTAL HOT-MIX ASPHALT SURFACING</t>
        </is>
      </c>
      <c s="5" t="inlineStr" r="C3210">
        <is>
          <t xml:space="preserve">TON    </t>
        </is>
      </c>
      <c s="6" r="D3210">
        <v>217.000</v>
      </c>
      <c s="7" r="E3210">
        <v>5</v>
      </c>
      <c s="8" t="inlineStr" r="F3210">
        <is>
          <t xml:space="preserve">91650</t>
        </is>
      </c>
      <c s="8" t="inlineStr" r="G3210">
        <is>
          <t xml:space="preserve">158</t>
        </is>
      </c>
      <c s="9" r="H3210">
        <v>590.0000</v>
      </c>
      <c s="8" t="inlineStr" r="I3210">
        <is>
          <t xml:space="preserve">Y</t>
        </is>
      </c>
      <c s="8" t="inlineStr" r="J3210">
        <is>
          <t xml:space="preserve"> Vermilion</t>
        </is>
      </c>
    </row>
    <row r="3211" ht="20.25" customHeight="0">
      <c s="5" t="inlineStr" r="A3211">
        <is>
          <t xml:space="preserve">40800050</t>
        </is>
      </c>
      <c s="5" t="inlineStr" r="B3211">
        <is>
          <t xml:space="preserve">INCIDENTAL HOT-MIX ASPHALT SURFACING</t>
        </is>
      </c>
      <c s="5" t="inlineStr" r="C3211">
        <is>
          <t xml:space="preserve">TON    </t>
        </is>
      </c>
      <c s="6" r="D3211">
        <v>217.000</v>
      </c>
      <c s="7" r="E3211">
        <v>5</v>
      </c>
      <c s="8" t="inlineStr" r="F3211">
        <is>
          <t xml:space="preserve">91650</t>
        </is>
      </c>
      <c s="8" t="inlineStr" r="G3211">
        <is>
          <t xml:space="preserve">158</t>
        </is>
      </c>
      <c s="9" r="H3211">
        <v>409.3000</v>
      </c>
      <c s="8" t="inlineStr" r="I3211">
        <is>
          <t xml:space="preserve"/>
        </is>
      </c>
      <c s="8" t="inlineStr" r="J3211">
        <is>
          <t xml:space="preserve"> Vermilion</t>
        </is>
      </c>
    </row>
    <row r="3212" ht="20.25" customHeight="0">
      <c s="5" t="inlineStr" r="A3212">
        <is>
          <t xml:space="preserve">40800050</t>
        </is>
      </c>
      <c s="5" t="inlineStr" r="B3212">
        <is>
          <t xml:space="preserve">INCIDENTAL HOT-MIX ASPHALT SURFACING</t>
        </is>
      </c>
      <c s="5" t="inlineStr" r="C3212">
        <is>
          <t xml:space="preserve">TON    </t>
        </is>
      </c>
      <c s="6" r="D3212">
        <v>107.000</v>
      </c>
      <c s="7" r="E3212">
        <v>7</v>
      </c>
      <c s="8" t="inlineStr" r="F3212">
        <is>
          <t xml:space="preserve">95972</t>
        </is>
      </c>
      <c s="8" t="inlineStr" r="G3212">
        <is>
          <t xml:space="preserve">163</t>
        </is>
      </c>
      <c s="9" r="H3212">
        <v>276.2000</v>
      </c>
      <c s="8" t="inlineStr" r="I3212">
        <is>
          <t xml:space="preserve">Y</t>
        </is>
      </c>
      <c s="8" t="inlineStr" r="J3212">
        <is>
          <t xml:space="preserve"> Effingham</t>
        </is>
      </c>
    </row>
    <row r="3213" ht="20.25" customHeight="0">
      <c s="5" t="inlineStr" r="A3213">
        <is>
          <t xml:space="preserve">40800050</t>
        </is>
      </c>
      <c s="5" t="inlineStr" r="B3213">
        <is>
          <t xml:space="preserve">INCIDENTAL HOT-MIX ASPHALT SURFACING</t>
        </is>
      </c>
      <c s="5" t="inlineStr" r="C3213">
        <is>
          <t xml:space="preserve">TON    </t>
        </is>
      </c>
      <c s="6" r="D3213">
        <v>232.000</v>
      </c>
      <c s="7" r="E3213">
        <v>7</v>
      </c>
      <c s="8" t="inlineStr" r="F3213">
        <is>
          <t xml:space="preserve">95976</t>
        </is>
      </c>
      <c s="8" t="inlineStr" r="G3213">
        <is>
          <t xml:space="preserve">178</t>
        </is>
      </c>
      <c s="9" r="H3213">
        <v>258.4700</v>
      </c>
      <c s="8" t="inlineStr" r="I3213">
        <is>
          <t xml:space="preserve">Y</t>
        </is>
      </c>
      <c s="8" t="inlineStr" r="J3213">
        <is>
          <t xml:space="preserve"> Shelby</t>
        </is>
      </c>
    </row>
    <row r="3214" ht="20.25" customHeight="0">
      <c s="5" t="inlineStr" r="A3214">
        <is>
          <t xml:space="preserve">40800050</t>
        </is>
      </c>
      <c s="5" t="inlineStr" r="B3214">
        <is>
          <t xml:space="preserve">INCIDENTAL HOT-MIX ASPHALT SURFACING</t>
        </is>
      </c>
      <c s="5" t="inlineStr" r="C3214">
        <is>
          <t xml:space="preserve">TON    </t>
        </is>
      </c>
      <c s="6" r="D3214">
        <v>232.000</v>
      </c>
      <c s="7" r="E3214">
        <v>7</v>
      </c>
      <c s="8" t="inlineStr" r="F3214">
        <is>
          <t xml:space="preserve">95976</t>
        </is>
      </c>
      <c s="8" t="inlineStr" r="G3214">
        <is>
          <t xml:space="preserve">178</t>
        </is>
      </c>
      <c s="9" r="H3214">
        <v>210.0000</v>
      </c>
      <c s="8" t="inlineStr" r="I3214">
        <is>
          <t xml:space="preserve"/>
        </is>
      </c>
      <c s="8" t="inlineStr" r="J3214">
        <is>
          <t xml:space="preserve"> Shelby</t>
        </is>
      </c>
    </row>
    <row r="3215" ht="20.25" customHeight="0">
      <c s="5" t="inlineStr" r="A3215">
        <is>
          <t xml:space="preserve">40800050</t>
        </is>
      </c>
      <c s="5" t="inlineStr" r="B3215">
        <is>
          <t xml:space="preserve">INCIDENTAL HOT-MIX ASPHALT SURFACING</t>
        </is>
      </c>
      <c s="5" t="inlineStr" r="C3215">
        <is>
          <t xml:space="preserve">TON    </t>
        </is>
      </c>
      <c s="6" r="D3215">
        <v>2.000</v>
      </c>
      <c s="7" r="E3215">
        <v>8</v>
      </c>
      <c s="8" t="inlineStr" r="F3215">
        <is>
          <t xml:space="preserve">97839</t>
        </is>
      </c>
      <c s="8" t="inlineStr" r="G3215">
        <is>
          <t xml:space="preserve">181</t>
        </is>
      </c>
      <c s="9" r="H3215">
        <v>533.6300</v>
      </c>
      <c s="8" t="inlineStr" r="I3215">
        <is>
          <t xml:space="preserve">Y</t>
        </is>
      </c>
      <c s="8" t="inlineStr" r="J3215">
        <is>
          <t xml:space="preserve"> Madison</t>
        </is>
      </c>
    </row>
    <row r="3216" ht="20.25" customHeight="0">
      <c s="5" t="inlineStr" r="A3216">
        <is>
          <t xml:space="preserve">40800050</t>
        </is>
      </c>
      <c s="5" t="inlineStr" r="B3216">
        <is>
          <t xml:space="preserve">INCIDENTAL HOT-MIX ASPHALT SURFACING</t>
        </is>
      </c>
      <c s="5" t="inlineStr" r="C3216">
        <is>
          <t xml:space="preserve">TON    </t>
        </is>
      </c>
      <c s="6" r="D3216">
        <v>2.000</v>
      </c>
      <c s="7" r="E3216">
        <v>8</v>
      </c>
      <c s="8" t="inlineStr" r="F3216">
        <is>
          <t xml:space="preserve">97839</t>
        </is>
      </c>
      <c s="8" t="inlineStr" r="G3216">
        <is>
          <t xml:space="preserve">181</t>
        </is>
      </c>
      <c s="9" r="H3216">
        <v>415.0000</v>
      </c>
      <c s="8" t="inlineStr" r="I3216">
        <is>
          <t xml:space="preserve"/>
        </is>
      </c>
      <c s="8" t="inlineStr" r="J3216">
        <is>
          <t xml:space="preserve"> Madison</t>
        </is>
      </c>
    </row>
    <row r="3217" ht="20.25" customHeight="0">
      <c s="5" t="inlineStr" r="A3217">
        <is>
          <t xml:space="preserve">40800050</t>
        </is>
      </c>
      <c s="5" t="inlineStr" r="B3217">
        <is>
          <t xml:space="preserve">INCIDENTAL HOT-MIX ASPHALT SURFACING</t>
        </is>
      </c>
      <c s="5" t="inlineStr" r="C3217">
        <is>
          <t xml:space="preserve">TON    </t>
        </is>
      </c>
      <c s="6" r="D3217">
        <v>40.000</v>
      </c>
      <c s="7" r="E3217">
        <v>8</v>
      </c>
      <c s="8" t="inlineStr" r="F3217">
        <is>
          <t xml:space="preserve">97862</t>
        </is>
      </c>
      <c s="8" t="inlineStr" r="G3217">
        <is>
          <t xml:space="preserve">201</t>
        </is>
      </c>
      <c s="9" r="H3217">
        <v>319.1500</v>
      </c>
      <c s="8" t="inlineStr" r="I3217">
        <is>
          <t xml:space="preserve">Y</t>
        </is>
      </c>
      <c s="8" t="inlineStr" r="J3217">
        <is>
          <t xml:space="preserve"> Madison</t>
        </is>
      </c>
    </row>
    <row r="3218" ht="20.25" customHeight="0">
      <c s="5" t="inlineStr" r="A3218">
        <is>
          <t xml:space="preserve">40800050</t>
        </is>
      </c>
      <c s="5" t="inlineStr" r="B3218">
        <is>
          <t xml:space="preserve">INCIDENTAL HOT-MIX ASPHALT SURFACING</t>
        </is>
      </c>
      <c s="5" t="inlineStr" r="C3218">
        <is>
          <t xml:space="preserve">TON    </t>
        </is>
      </c>
      <c s="6" r="D3218">
        <v>40.000</v>
      </c>
      <c s="7" r="E3218">
        <v>8</v>
      </c>
      <c s="8" t="inlineStr" r="F3218">
        <is>
          <t xml:space="preserve">97862</t>
        </is>
      </c>
      <c s="8" t="inlineStr" r="G3218">
        <is>
          <t xml:space="preserve">201</t>
        </is>
      </c>
      <c s="9" r="H3218">
        <v>425.0000</v>
      </c>
      <c s="8" t="inlineStr" r="I3218">
        <is>
          <t xml:space="preserve"/>
        </is>
      </c>
      <c s="8" t="inlineStr" r="J3218">
        <is>
          <t xml:space="preserve"> Madison</t>
        </is>
      </c>
    </row>
    <row r="3219" ht="20.25" customHeight="0">
      <c s="5" t="inlineStr" r="A3219">
        <is>
          <t xml:space="preserve">42000060</t>
        </is>
      </c>
      <c s="5" t="inlineStr" r="B3219">
        <is>
          <t xml:space="preserve">WELDED WIRE REINFORCEMENT</t>
        </is>
      </c>
      <c s="5" t="inlineStr" r="C3219">
        <is>
          <t xml:space="preserve">SQ YD  </t>
        </is>
      </c>
      <c s="6" r="D3219">
        <v>265.000</v>
      </c>
      <c s="7" r="E3219">
        <v>5</v>
      </c>
      <c s="8" t="inlineStr" r="F3219">
        <is>
          <t xml:space="preserve">46945</t>
        </is>
      </c>
      <c s="8" t="inlineStr" r="G3219">
        <is>
          <t xml:space="preserve">008</t>
        </is>
      </c>
      <c s="9" r="H3219">
        <v>8.0000</v>
      </c>
      <c s="8" t="inlineStr" r="I3219">
        <is>
          <t xml:space="preserve">Y</t>
        </is>
      </c>
      <c s="8" t="inlineStr" r="J3219">
        <is>
          <t xml:space="preserve"> Douglas</t>
        </is>
      </c>
    </row>
    <row r="3220" ht="20.25" customHeight="0">
      <c s="5" t="inlineStr" r="A3220">
        <is>
          <t xml:space="preserve">42000060</t>
        </is>
      </c>
      <c s="5" t="inlineStr" r="B3220">
        <is>
          <t xml:space="preserve">WELDED WIRE REINFORCEMENT</t>
        </is>
      </c>
      <c s="5" t="inlineStr" r="C3220">
        <is>
          <t xml:space="preserve">SQ YD  </t>
        </is>
      </c>
      <c s="6" r="D3220">
        <v>300.000</v>
      </c>
      <c s="7" r="E3220">
        <v>2</v>
      </c>
      <c s="8" t="inlineStr" r="F3220">
        <is>
          <t xml:space="preserve">64N98</t>
        </is>
      </c>
      <c s="8" t="inlineStr" r="G3220">
        <is>
          <t xml:space="preserve">057</t>
        </is>
      </c>
      <c s="9" r="H3220">
        <v>30.0000</v>
      </c>
      <c s="8" t="inlineStr" r="I3220">
        <is>
          <t xml:space="preserve">Y</t>
        </is>
      </c>
      <c s="8" t="inlineStr" r="J3220">
        <is>
          <t xml:space="preserve"> Ogle</t>
        </is>
      </c>
    </row>
    <row r="3221" ht="20.25" customHeight="0">
      <c s="5" t="inlineStr" r="A3221">
        <is>
          <t xml:space="preserve">42000060</t>
        </is>
      </c>
      <c s="5" t="inlineStr" r="B3221">
        <is>
          <t xml:space="preserve">WELDED WIRE REINFORCEMENT</t>
        </is>
      </c>
      <c s="5" t="inlineStr" r="C3221">
        <is>
          <t xml:space="preserve">SQ YD  </t>
        </is>
      </c>
      <c s="6" r="D3221">
        <v>300.000</v>
      </c>
      <c s="7" r="E3221">
        <v>2</v>
      </c>
      <c s="8" t="inlineStr" r="F3221">
        <is>
          <t xml:space="preserve">64N98</t>
        </is>
      </c>
      <c s="8" t="inlineStr" r="G3221">
        <is>
          <t xml:space="preserve">057</t>
        </is>
      </c>
      <c s="9" r="H3221">
        <v>19.0000</v>
      </c>
      <c s="8" t="inlineStr" r="I3221">
        <is>
          <t xml:space="preserve"/>
        </is>
      </c>
      <c s="8" t="inlineStr" r="J3221">
        <is>
          <t xml:space="preserve"> Ogle</t>
        </is>
      </c>
    </row>
    <row r="3222" ht="20.25" customHeight="0">
      <c s="5" t="inlineStr" r="A3222">
        <is>
          <t xml:space="preserve">42000060</t>
        </is>
      </c>
      <c s="5" t="inlineStr" r="B3222">
        <is>
          <t xml:space="preserve">WELDED WIRE REINFORCEMENT</t>
        </is>
      </c>
      <c s="5" t="inlineStr" r="C3222">
        <is>
          <t xml:space="preserve">SQ YD  </t>
        </is>
      </c>
      <c s="6" r="D3222">
        <v>300.000</v>
      </c>
      <c s="7" r="E3222">
        <v>2</v>
      </c>
      <c s="8" t="inlineStr" r="F3222">
        <is>
          <t xml:space="preserve">64N98</t>
        </is>
      </c>
      <c s="8" t="inlineStr" r="G3222">
        <is>
          <t xml:space="preserve">057</t>
        </is>
      </c>
      <c s="9" r="H3222">
        <v>19.4800</v>
      </c>
      <c s="8" t="inlineStr" r="I3222">
        <is>
          <t xml:space="preserve"/>
        </is>
      </c>
      <c s="8" t="inlineStr" r="J3222">
        <is>
          <t xml:space="preserve"> Ogle</t>
        </is>
      </c>
    </row>
    <row r="3223" ht="20.25" customHeight="0">
      <c s="5" t="inlineStr" r="A3223">
        <is>
          <t xml:space="preserve">42000060</t>
        </is>
      </c>
      <c s="5" t="inlineStr" r="B3223">
        <is>
          <t xml:space="preserve">WELDED WIRE REINFORCEMENT</t>
        </is>
      </c>
      <c s="5" t="inlineStr" r="C3223">
        <is>
          <t xml:space="preserve">SQ YD  </t>
        </is>
      </c>
      <c s="6" r="D3223">
        <v>298.000</v>
      </c>
      <c s="7" r="E3223">
        <v>3</v>
      </c>
      <c s="8" t="inlineStr" r="F3223">
        <is>
          <t xml:space="preserve">66R36</t>
        </is>
      </c>
      <c s="8" t="inlineStr" r="G3223">
        <is>
          <t xml:space="preserve">082</t>
        </is>
      </c>
      <c s="9" r="H3223">
        <v>10.0000</v>
      </c>
      <c s="8" t="inlineStr" r="I3223">
        <is>
          <t xml:space="preserve">Y</t>
        </is>
      </c>
      <c s="8" t="inlineStr" r="J3223">
        <is>
          <t xml:space="preserve"> LaSalle</t>
        </is>
      </c>
    </row>
    <row r="3224" ht="20.25" customHeight="0">
      <c s="5" t="inlineStr" r="A3224">
        <is>
          <t xml:space="preserve">42000060</t>
        </is>
      </c>
      <c s="5" t="inlineStr" r="B3224">
        <is>
          <t xml:space="preserve">WELDED WIRE REINFORCEMENT</t>
        </is>
      </c>
      <c s="5" t="inlineStr" r="C3224">
        <is>
          <t xml:space="preserve">SQ YD  </t>
        </is>
      </c>
      <c s="6" r="D3224">
        <v>242.000</v>
      </c>
      <c s="7" r="E3224">
        <v>6</v>
      </c>
      <c s="8" t="inlineStr" r="F3224">
        <is>
          <t xml:space="preserve">72220</t>
        </is>
      </c>
      <c s="8" t="inlineStr" r="G3224">
        <is>
          <t xml:space="preserve">106</t>
        </is>
      </c>
      <c s="9" r="H3224">
        <v>18.0900</v>
      </c>
      <c s="8" t="inlineStr" r="I3224">
        <is>
          <t xml:space="preserve">Y</t>
        </is>
      </c>
      <c s="8" t="inlineStr" r="J3224">
        <is>
          <t xml:space="preserve"> Logan</t>
        </is>
      </c>
    </row>
    <row r="3225" ht="20.25" customHeight="0">
      <c s="5" t="inlineStr" r="A3225">
        <is>
          <t xml:space="preserve">42000060</t>
        </is>
      </c>
      <c s="5" t="inlineStr" r="B3225">
        <is>
          <t xml:space="preserve">WELDED WIRE REINFORCEMENT</t>
        </is>
      </c>
      <c s="5" t="inlineStr" r="C3225">
        <is>
          <t xml:space="preserve">SQ YD  </t>
        </is>
      </c>
      <c s="6" r="D3225">
        <v>242.000</v>
      </c>
      <c s="7" r="E3225">
        <v>6</v>
      </c>
      <c s="8" t="inlineStr" r="F3225">
        <is>
          <t xml:space="preserve">72220</t>
        </is>
      </c>
      <c s="8" t="inlineStr" r="G3225">
        <is>
          <t xml:space="preserve">106</t>
        </is>
      </c>
      <c s="9" r="H3225">
        <v>40.0000</v>
      </c>
      <c s="8" t="inlineStr" r="I3225">
        <is>
          <t xml:space="preserve"/>
        </is>
      </c>
      <c s="8" t="inlineStr" r="J3225">
        <is>
          <t xml:space="preserve"> Logan</t>
        </is>
      </c>
    </row>
    <row r="3226" ht="20.25" customHeight="0">
      <c s="5" t="inlineStr" r="A3226">
        <is>
          <t xml:space="preserve">42000060</t>
        </is>
      </c>
      <c s="5" t="inlineStr" r="B3226">
        <is>
          <t xml:space="preserve">WELDED WIRE REINFORCEMENT</t>
        </is>
      </c>
      <c s="5" t="inlineStr" r="C3226">
        <is>
          <t xml:space="preserve">SQ YD  </t>
        </is>
      </c>
      <c s="6" r="D3226">
        <v>242.000</v>
      </c>
      <c s="7" r="E3226">
        <v>6</v>
      </c>
      <c s="8" t="inlineStr" r="F3226">
        <is>
          <t xml:space="preserve">72220</t>
        </is>
      </c>
      <c s="8" t="inlineStr" r="G3226">
        <is>
          <t xml:space="preserve">106</t>
        </is>
      </c>
      <c s="9" r="H3226">
        <v>94.0300</v>
      </c>
      <c s="8" t="inlineStr" r="I3226">
        <is>
          <t xml:space="preserve"/>
        </is>
      </c>
      <c s="8" t="inlineStr" r="J3226">
        <is>
          <t xml:space="preserve"> Logan</t>
        </is>
      </c>
    </row>
    <row r="3227" ht="20.25" customHeight="0">
      <c s="5" t="inlineStr" r="A3227">
        <is>
          <t xml:space="preserve">42000060</t>
        </is>
      </c>
      <c s="5" t="inlineStr" r="B3227">
        <is>
          <t xml:space="preserve">WELDED WIRE REINFORCEMENT</t>
        </is>
      </c>
      <c s="5" t="inlineStr" r="C3227">
        <is>
          <t xml:space="preserve">SQ YD  </t>
        </is>
      </c>
      <c s="6" r="D3227">
        <v>1669.000</v>
      </c>
      <c s="7" r="E3227">
        <v>8</v>
      </c>
      <c s="8" t="inlineStr" r="F3227">
        <is>
          <t xml:space="preserve">76N05</t>
        </is>
      </c>
      <c s="8" t="inlineStr" r="G3227">
        <is>
          <t xml:space="preserve">124</t>
        </is>
      </c>
      <c s="9" r="H3227">
        <v>20.0000</v>
      </c>
      <c s="8" t="inlineStr" r="I3227">
        <is>
          <t xml:space="preserve">Y</t>
        </is>
      </c>
      <c s="8" t="inlineStr" r="J3227">
        <is>
          <t xml:space="preserve"> St. Clair</t>
        </is>
      </c>
    </row>
    <row r="3228" ht="20.25" customHeight="0">
      <c s="5" t="inlineStr" r="A3228">
        <is>
          <t xml:space="preserve">42000060</t>
        </is>
      </c>
      <c s="5" t="inlineStr" r="B3228">
        <is>
          <t xml:space="preserve">WELDED WIRE REINFORCEMENT</t>
        </is>
      </c>
      <c s="5" t="inlineStr" r="C3228">
        <is>
          <t xml:space="preserve">SQ YD  </t>
        </is>
      </c>
      <c s="6" r="D3228">
        <v>1669.000</v>
      </c>
      <c s="7" r="E3228">
        <v>8</v>
      </c>
      <c s="8" t="inlineStr" r="F3228">
        <is>
          <t xml:space="preserve">76N05</t>
        </is>
      </c>
      <c s="8" t="inlineStr" r="G3228">
        <is>
          <t xml:space="preserve">124</t>
        </is>
      </c>
      <c s="9" r="H3228">
        <v>17.7500</v>
      </c>
      <c s="8" t="inlineStr" r="I3228">
        <is>
          <t xml:space="preserve"/>
        </is>
      </c>
      <c s="8" t="inlineStr" r="J3228">
        <is>
          <t xml:space="preserve"> St. Clair</t>
        </is>
      </c>
    </row>
    <row r="3229" ht="20.25" customHeight="0">
      <c s="5" t="inlineStr" r="A3229">
        <is>
          <t xml:space="preserve">42000060</t>
        </is>
      </c>
      <c s="5" t="inlineStr" r="B3229">
        <is>
          <t xml:space="preserve">WELDED WIRE REINFORCEMENT</t>
        </is>
      </c>
      <c s="5" t="inlineStr" r="C3229">
        <is>
          <t xml:space="preserve">SQ YD  </t>
        </is>
      </c>
      <c s="6" r="D3229">
        <v>108.000</v>
      </c>
      <c s="7" r="E3229">
        <v>9</v>
      </c>
      <c s="8" t="inlineStr" r="F3229">
        <is>
          <t xml:space="preserve">78147</t>
        </is>
      </c>
      <c s="8" t="inlineStr" r="G3229">
        <is>
          <t xml:space="preserve">135</t>
        </is>
      </c>
      <c s="9" r="H3229">
        <v>19.3300</v>
      </c>
      <c s="8" t="inlineStr" r="I3229">
        <is>
          <t xml:space="preserve">Y</t>
        </is>
      </c>
      <c s="8" t="inlineStr" r="J3229">
        <is>
          <t xml:space="preserve"> Gallatin</t>
        </is>
      </c>
    </row>
    <row r="3230" ht="20.25" customHeight="0">
      <c s="5" t="inlineStr" r="A3230">
        <is>
          <t xml:space="preserve">42000060</t>
        </is>
      </c>
      <c s="5" t="inlineStr" r="B3230">
        <is>
          <t xml:space="preserve">WELDED WIRE REINFORCEMENT</t>
        </is>
      </c>
      <c s="5" t="inlineStr" r="C3230">
        <is>
          <t xml:space="preserve">SQ YD  </t>
        </is>
      </c>
      <c s="6" r="D3230">
        <v>108.000</v>
      </c>
      <c s="7" r="E3230">
        <v>9</v>
      </c>
      <c s="8" t="inlineStr" r="F3230">
        <is>
          <t xml:space="preserve">78147</t>
        </is>
      </c>
      <c s="8" t="inlineStr" r="G3230">
        <is>
          <t xml:space="preserve">135</t>
        </is>
      </c>
      <c s="9" r="H3230">
        <v>11.0000</v>
      </c>
      <c s="8" t="inlineStr" r="I3230">
        <is>
          <t xml:space="preserve"/>
        </is>
      </c>
      <c s="8" t="inlineStr" r="J3230">
        <is>
          <t xml:space="preserve"> Gallatin</t>
        </is>
      </c>
    </row>
    <row r="3231" ht="20.25" customHeight="0">
      <c s="5" t="inlineStr" r="A3231">
        <is>
          <t xml:space="preserve">42000060</t>
        </is>
      </c>
      <c s="5" t="inlineStr" r="B3231">
        <is>
          <t xml:space="preserve">WELDED WIRE REINFORCEMENT</t>
        </is>
      </c>
      <c s="5" t="inlineStr" r="C3231">
        <is>
          <t xml:space="preserve">SQ YD  </t>
        </is>
      </c>
      <c s="6" r="D3231">
        <v>110.000</v>
      </c>
      <c s="7" r="E3231">
        <v>9</v>
      </c>
      <c s="8" t="inlineStr" r="F3231">
        <is>
          <t xml:space="preserve">78833</t>
        </is>
      </c>
      <c s="8" t="inlineStr" r="G3231">
        <is>
          <t xml:space="preserve">137</t>
        </is>
      </c>
      <c s="9" r="H3231">
        <v>19.1300</v>
      </c>
      <c s="8" t="inlineStr" r="I3231">
        <is>
          <t xml:space="preserve">Y</t>
        </is>
      </c>
      <c s="8" t="inlineStr" r="J3231">
        <is>
          <t xml:space="preserve"> White</t>
        </is>
      </c>
    </row>
    <row r="3232" ht="20.25" customHeight="0">
      <c s="5" t="inlineStr" r="A3232">
        <is>
          <t xml:space="preserve">42000060</t>
        </is>
      </c>
      <c s="5" t="inlineStr" r="B3232">
        <is>
          <t xml:space="preserve">WELDED WIRE REINFORCEMENT</t>
        </is>
      </c>
      <c s="5" t="inlineStr" r="C3232">
        <is>
          <t xml:space="preserve">SQ YD  </t>
        </is>
      </c>
      <c s="6" r="D3232">
        <v>110.000</v>
      </c>
      <c s="7" r="E3232">
        <v>9</v>
      </c>
      <c s="8" t="inlineStr" r="F3232">
        <is>
          <t xml:space="preserve">78833</t>
        </is>
      </c>
      <c s="8" t="inlineStr" r="G3232">
        <is>
          <t xml:space="preserve">137</t>
        </is>
      </c>
      <c s="9" r="H3232">
        <v>10.0000</v>
      </c>
      <c s="8" t="inlineStr" r="I3232">
        <is>
          <t xml:space="preserve"/>
        </is>
      </c>
      <c s="8" t="inlineStr" r="J3232">
        <is>
          <t xml:space="preserve"> White</t>
        </is>
      </c>
    </row>
    <row r="3233" ht="20.25" customHeight="0">
      <c s="5" t="inlineStr" r="A3233">
        <is>
          <t xml:space="preserve">42000060</t>
        </is>
      </c>
      <c s="5" t="inlineStr" r="B3233">
        <is>
          <t xml:space="preserve">WELDED WIRE REINFORCEMENT</t>
        </is>
      </c>
      <c s="5" t="inlineStr" r="C3233">
        <is>
          <t xml:space="preserve">SQ YD  </t>
        </is>
      </c>
      <c s="6" r="D3233">
        <v>317.000</v>
      </c>
      <c s="7" r="E3233">
        <v>9</v>
      </c>
      <c s="8" t="inlineStr" r="F3233">
        <is>
          <t xml:space="preserve">78A56</t>
        </is>
      </c>
      <c s="8" t="inlineStr" r="G3233">
        <is>
          <t xml:space="preserve">140</t>
        </is>
      </c>
      <c s="9" r="H3233">
        <v>9.0000</v>
      </c>
      <c s="8" t="inlineStr" r="I3233">
        <is>
          <t xml:space="preserve">Y</t>
        </is>
      </c>
      <c s="8" t="inlineStr" r="J3233">
        <is>
          <t xml:space="preserve"> Saline</t>
        </is>
      </c>
    </row>
    <row r="3234" ht="20.25" customHeight="0">
      <c s="5" t="inlineStr" r="A3234">
        <is>
          <t xml:space="preserve">42000060</t>
        </is>
      </c>
      <c s="5" t="inlineStr" r="B3234">
        <is>
          <t xml:space="preserve">WELDED WIRE REINFORCEMENT</t>
        </is>
      </c>
      <c s="5" t="inlineStr" r="C3234">
        <is>
          <t xml:space="preserve">SQ YD  </t>
        </is>
      </c>
      <c s="6" r="D3234">
        <v>317.000</v>
      </c>
      <c s="7" r="E3234">
        <v>9</v>
      </c>
      <c s="8" t="inlineStr" r="F3234">
        <is>
          <t xml:space="preserve">78A56</t>
        </is>
      </c>
      <c s="8" t="inlineStr" r="G3234">
        <is>
          <t xml:space="preserve">140</t>
        </is>
      </c>
      <c s="9" r="H3234">
        <v>21.6400</v>
      </c>
      <c s="8" t="inlineStr" r="I3234">
        <is>
          <t xml:space="preserve"/>
        </is>
      </c>
      <c s="8" t="inlineStr" r="J3234">
        <is>
          <t xml:space="preserve"> Saline</t>
        </is>
      </c>
    </row>
    <row r="3235" ht="20.25" customHeight="0">
      <c s="5" t="inlineStr" r="A3235">
        <is>
          <t xml:space="preserve">42000060</t>
        </is>
      </c>
      <c s="5" t="inlineStr" r="B3235">
        <is>
          <t xml:space="preserve">WELDED WIRE REINFORCEMENT</t>
        </is>
      </c>
      <c s="5" t="inlineStr" r="C3235">
        <is>
          <t xml:space="preserve">SQ YD  </t>
        </is>
      </c>
      <c s="6" r="D3235">
        <v>238.000</v>
      </c>
      <c s="7" r="E3235">
        <v>9</v>
      </c>
      <c s="8" t="inlineStr" r="F3235">
        <is>
          <t xml:space="preserve">78A80</t>
        </is>
      </c>
      <c s="8" t="inlineStr" r="G3235">
        <is>
          <t xml:space="preserve">141</t>
        </is>
      </c>
      <c s="9" r="H3235">
        <v>17.9500</v>
      </c>
      <c s="8" t="inlineStr" r="I3235">
        <is>
          <t xml:space="preserve">Y</t>
        </is>
      </c>
      <c s="8" t="inlineStr" r="J3235">
        <is>
          <t xml:space="preserve"> Pulaski</t>
        </is>
      </c>
    </row>
    <row r="3236" ht="20.25" customHeight="0">
      <c s="5" t="inlineStr" r="A3236">
        <is>
          <t xml:space="preserve">42000060</t>
        </is>
      </c>
      <c s="5" t="inlineStr" r="B3236">
        <is>
          <t xml:space="preserve">WELDED WIRE REINFORCEMENT</t>
        </is>
      </c>
      <c s="5" t="inlineStr" r="C3236">
        <is>
          <t xml:space="preserve">SQ YD  </t>
        </is>
      </c>
      <c s="6" r="D3236">
        <v>238.000</v>
      </c>
      <c s="7" r="E3236">
        <v>9</v>
      </c>
      <c s="8" t="inlineStr" r="F3236">
        <is>
          <t xml:space="preserve">78A80</t>
        </is>
      </c>
      <c s="8" t="inlineStr" r="G3236">
        <is>
          <t xml:space="preserve">141</t>
        </is>
      </c>
      <c s="9" r="H3236">
        <v>25.0000</v>
      </c>
      <c s="8" t="inlineStr" r="I3236">
        <is>
          <t xml:space="preserve"/>
        </is>
      </c>
      <c s="8" t="inlineStr" r="J3236">
        <is>
          <t xml:space="preserve"> Pulaski</t>
        </is>
      </c>
    </row>
    <row r="3237" ht="20.25" customHeight="0">
      <c s="5" t="inlineStr" r="A3237">
        <is>
          <t xml:space="preserve">42000060</t>
        </is>
      </c>
      <c s="5" t="inlineStr" r="B3237">
        <is>
          <t xml:space="preserve">WELDED WIRE REINFORCEMENT</t>
        </is>
      </c>
      <c s="5" t="inlineStr" r="C3237">
        <is>
          <t xml:space="preserve">SQ YD  </t>
        </is>
      </c>
      <c s="6" r="D3237">
        <v>312.000</v>
      </c>
      <c s="7" r="E3237">
        <v>9</v>
      </c>
      <c s="8" t="inlineStr" r="F3237">
        <is>
          <t xml:space="preserve">78A89</t>
        </is>
      </c>
      <c s="8" t="inlineStr" r="G3237">
        <is>
          <t xml:space="preserve">142</t>
        </is>
      </c>
      <c s="9" r="H3237">
        <v>10.7600</v>
      </c>
      <c s="8" t="inlineStr" r="I3237">
        <is>
          <t xml:space="preserve">Y</t>
        </is>
      </c>
      <c s="8" t="inlineStr" r="J3237">
        <is>
          <t xml:space="preserve"> Gallatin</t>
        </is>
      </c>
    </row>
    <row r="3238" ht="20.25" customHeight="0">
      <c s="5" t="inlineStr" r="A3238">
        <is>
          <t xml:space="preserve">42000060</t>
        </is>
      </c>
      <c s="5" t="inlineStr" r="B3238">
        <is>
          <t xml:space="preserve">WELDED WIRE REINFORCEMENT</t>
        </is>
      </c>
      <c s="5" t="inlineStr" r="C3238">
        <is>
          <t xml:space="preserve">SQ YD  </t>
        </is>
      </c>
      <c s="6" r="D3238">
        <v>312.000</v>
      </c>
      <c s="7" r="E3238">
        <v>9</v>
      </c>
      <c s="8" t="inlineStr" r="F3238">
        <is>
          <t xml:space="preserve">78A89</t>
        </is>
      </c>
      <c s="8" t="inlineStr" r="G3238">
        <is>
          <t xml:space="preserve">142</t>
        </is>
      </c>
      <c s="9" r="H3238">
        <v>10.0000</v>
      </c>
      <c s="8" t="inlineStr" r="I3238">
        <is>
          <t xml:space="preserve"/>
        </is>
      </c>
      <c s="8" t="inlineStr" r="J3238">
        <is>
          <t xml:space="preserve"> Gallatin</t>
        </is>
      </c>
    </row>
    <row r="3239" ht="20.25" customHeight="0">
      <c s="5" t="inlineStr" r="A3239">
        <is>
          <t xml:space="preserve">42000060</t>
        </is>
      </c>
      <c s="5" t="inlineStr" r="B3239">
        <is>
          <t xml:space="preserve">WELDED WIRE REINFORCEMENT</t>
        </is>
      </c>
      <c s="5" t="inlineStr" r="C3239">
        <is>
          <t xml:space="preserve">SQ YD  </t>
        </is>
      </c>
      <c s="6" r="D3239">
        <v>21320.000</v>
      </c>
      <c s="7" r="E3239">
        <v>2</v>
      </c>
      <c s="8" t="inlineStr" r="F3239">
        <is>
          <t xml:space="preserve">85778</t>
        </is>
      </c>
      <c s="8" t="inlineStr" r="G3239">
        <is>
          <t xml:space="preserve">173</t>
        </is>
      </c>
      <c s="9" r="H3239">
        <v>9.3500</v>
      </c>
      <c s="8" t="inlineStr" r="I3239">
        <is>
          <t xml:space="preserve">Y</t>
        </is>
      </c>
      <c s="8" t="inlineStr" r="J3239">
        <is>
          <t xml:space="preserve"> Ogle</t>
        </is>
      </c>
    </row>
    <row r="3240" ht="20.25" customHeight="0">
      <c s="5" t="inlineStr" r="A3240">
        <is>
          <t xml:space="preserve">42000060</t>
        </is>
      </c>
      <c s="5" t="inlineStr" r="B3240">
        <is>
          <t xml:space="preserve">WELDED WIRE REINFORCEMENT</t>
        </is>
      </c>
      <c s="5" t="inlineStr" r="C3240">
        <is>
          <t xml:space="preserve">SQ YD  </t>
        </is>
      </c>
      <c s="6" r="D3240">
        <v>21320.000</v>
      </c>
      <c s="7" r="E3240">
        <v>2</v>
      </c>
      <c s="8" t="inlineStr" r="F3240">
        <is>
          <t xml:space="preserve">85778</t>
        </is>
      </c>
      <c s="8" t="inlineStr" r="G3240">
        <is>
          <t xml:space="preserve">173</t>
        </is>
      </c>
      <c s="9" r="H3240">
        <v>10.0000</v>
      </c>
      <c s="8" t="inlineStr" r="I3240">
        <is>
          <t xml:space="preserve"/>
        </is>
      </c>
      <c s="8" t="inlineStr" r="J3240">
        <is>
          <t xml:space="preserve"> Ogle</t>
        </is>
      </c>
    </row>
    <row r="3241" ht="20.25" customHeight="0">
      <c s="5" t="inlineStr" r="A3241">
        <is>
          <t xml:space="preserve">42000070</t>
        </is>
      </c>
      <c s="5" t="inlineStr" r="B3241">
        <is>
          <t xml:space="preserve">PAVEMENT CONNECTOR (HMA) FOR BRIDGE APPROACH SLAB</t>
        </is>
      </c>
      <c s="5" t="inlineStr" r="C3241">
        <is>
          <t xml:space="preserve">SQ YD  </t>
        </is>
      </c>
      <c s="6" r="D3241">
        <v>85.000</v>
      </c>
      <c s="7" r="E3241">
        <v>1</v>
      </c>
      <c s="8" t="inlineStr" r="F3241">
        <is>
          <t xml:space="preserve">61K26</t>
        </is>
      </c>
      <c s="8" t="inlineStr" r="G3241">
        <is>
          <t xml:space="preserve">166</t>
        </is>
      </c>
      <c s="9" r="H3241">
        <v>240.1000</v>
      </c>
      <c s="8" t="inlineStr" r="I3241">
        <is>
          <t xml:space="preserve">Y</t>
        </is>
      </c>
      <c s="8" t="inlineStr" r="J3241">
        <is>
          <t xml:space="preserve"> Kane</t>
        </is>
      </c>
    </row>
    <row r="3242" ht="20.25" customHeight="0">
      <c s="5" t="inlineStr" r="A3242">
        <is>
          <t xml:space="preserve">42000070</t>
        </is>
      </c>
      <c s="5" t="inlineStr" r="B3242">
        <is>
          <t xml:space="preserve">PAVEMENT CONNECTOR (HMA) FOR BRIDGE APPROACH SLAB</t>
        </is>
      </c>
      <c s="5" t="inlineStr" r="C3242">
        <is>
          <t xml:space="preserve">SQ YD  </t>
        </is>
      </c>
      <c s="6" r="D3242">
        <v>85.000</v>
      </c>
      <c s="7" r="E3242">
        <v>1</v>
      </c>
      <c s="8" t="inlineStr" r="F3242">
        <is>
          <t xml:space="preserve">61K26</t>
        </is>
      </c>
      <c s="8" t="inlineStr" r="G3242">
        <is>
          <t xml:space="preserve">166</t>
        </is>
      </c>
      <c s="9" r="H3242">
        <v>55.0000</v>
      </c>
      <c s="8" t="inlineStr" r="I3242">
        <is>
          <t xml:space="preserve"/>
        </is>
      </c>
      <c s="8" t="inlineStr" r="J3242">
        <is>
          <t xml:space="preserve"> Kane</t>
        </is>
      </c>
    </row>
    <row r="3243" ht="20.25" customHeight="0">
      <c s="5" t="inlineStr" r="A3243">
        <is>
          <t xml:space="preserve">42000070</t>
        </is>
      </c>
      <c s="5" t="inlineStr" r="B3243">
        <is>
          <t xml:space="preserve">PAVEMENT CONNECTOR (HMA) FOR BRIDGE APPROACH SLAB</t>
        </is>
      </c>
      <c s="5" t="inlineStr" r="C3243">
        <is>
          <t xml:space="preserve">SQ YD  </t>
        </is>
      </c>
      <c s="6" r="D3243">
        <v>85.000</v>
      </c>
      <c s="7" r="E3243">
        <v>1</v>
      </c>
      <c s="8" t="inlineStr" r="F3243">
        <is>
          <t xml:space="preserve">61K26</t>
        </is>
      </c>
      <c s="8" t="inlineStr" r="G3243">
        <is>
          <t xml:space="preserve">166</t>
        </is>
      </c>
      <c s="9" r="H3243">
        <v>200.0000</v>
      </c>
      <c s="8" t="inlineStr" r="I3243">
        <is>
          <t xml:space="preserve"/>
        </is>
      </c>
      <c s="8" t="inlineStr" r="J3243">
        <is>
          <t xml:space="preserve"> Kane</t>
        </is>
      </c>
    </row>
    <row r="3244" ht="20.25" customHeight="0">
      <c s="5" t="inlineStr" r="A3244">
        <is>
          <t xml:space="preserve">42000070</t>
        </is>
      </c>
      <c s="5" t="inlineStr" r="B3244">
        <is>
          <t xml:space="preserve">PAVEMENT CONNECTOR (HMA) FOR BRIDGE APPROACH SLAB</t>
        </is>
      </c>
      <c s="5" t="inlineStr" r="C3244">
        <is>
          <t xml:space="preserve">SQ YD  </t>
        </is>
      </c>
      <c s="6" r="D3244">
        <v>224.000</v>
      </c>
      <c s="7" r="E3244">
        <v>7</v>
      </c>
      <c s="8" t="inlineStr" r="F3244">
        <is>
          <t xml:space="preserve">74A26</t>
        </is>
      </c>
      <c s="8" t="inlineStr" r="G3244">
        <is>
          <t xml:space="preserve">112</t>
        </is>
      </c>
      <c s="9" r="H3244">
        <v>339.9500</v>
      </c>
      <c s="8" t="inlineStr" r="I3244">
        <is>
          <t xml:space="preserve">Y</t>
        </is>
      </c>
      <c s="8" t="inlineStr" r="J3244">
        <is>
          <t xml:space="preserve"> Richland</t>
        </is>
      </c>
    </row>
    <row r="3245" ht="20.25" customHeight="0">
      <c s="5" t="inlineStr" r="A3245">
        <is>
          <t xml:space="preserve">42000080</t>
        </is>
      </c>
      <c s="5" t="inlineStr" r="B3245">
        <is>
          <t xml:space="preserve">PAVEMENT CONNECTOR (PCC) FOR BRIDGE APPROACH SLAB</t>
        </is>
      </c>
      <c s="5" t="inlineStr" r="C3245">
        <is>
          <t xml:space="preserve">SQ YD  </t>
        </is>
      </c>
      <c s="6" r="D3245">
        <v>300.000</v>
      </c>
      <c s="7" r="E3245">
        <v>2</v>
      </c>
      <c s="8" t="inlineStr" r="F3245">
        <is>
          <t xml:space="preserve">64N98</t>
        </is>
      </c>
      <c s="8" t="inlineStr" r="G3245">
        <is>
          <t xml:space="preserve">057</t>
        </is>
      </c>
      <c s="9" r="H3245">
        <v>325.0000</v>
      </c>
      <c s="8" t="inlineStr" r="I3245">
        <is>
          <t xml:space="preserve">Y</t>
        </is>
      </c>
      <c s="8" t="inlineStr" r="J3245">
        <is>
          <t xml:space="preserve"> Ogle</t>
        </is>
      </c>
    </row>
    <row r="3246" ht="20.25" customHeight="0">
      <c s="5" t="inlineStr" r="A3246">
        <is>
          <t xml:space="preserve">42000080</t>
        </is>
      </c>
      <c s="5" t="inlineStr" r="B3246">
        <is>
          <t xml:space="preserve">PAVEMENT CONNECTOR (PCC) FOR BRIDGE APPROACH SLAB</t>
        </is>
      </c>
      <c s="5" t="inlineStr" r="C3246">
        <is>
          <t xml:space="preserve">SQ YD  </t>
        </is>
      </c>
      <c s="6" r="D3246">
        <v>300.000</v>
      </c>
      <c s="7" r="E3246">
        <v>2</v>
      </c>
      <c s="8" t="inlineStr" r="F3246">
        <is>
          <t xml:space="preserve">64N98</t>
        </is>
      </c>
      <c s="8" t="inlineStr" r="G3246">
        <is>
          <t xml:space="preserve">057</t>
        </is>
      </c>
      <c s="9" r="H3246">
        <v>259.4600</v>
      </c>
      <c s="8" t="inlineStr" r="I3246">
        <is>
          <t xml:space="preserve"/>
        </is>
      </c>
      <c s="8" t="inlineStr" r="J3246">
        <is>
          <t xml:space="preserve"> Ogle</t>
        </is>
      </c>
    </row>
    <row r="3247" ht="20.25" customHeight="0">
      <c s="5" t="inlineStr" r="A3247">
        <is>
          <t xml:space="preserve">42000080</t>
        </is>
      </c>
      <c s="5" t="inlineStr" r="B3247">
        <is>
          <t xml:space="preserve">PAVEMENT CONNECTOR (PCC) FOR BRIDGE APPROACH SLAB</t>
        </is>
      </c>
      <c s="5" t="inlineStr" r="C3247">
        <is>
          <t xml:space="preserve">SQ YD  </t>
        </is>
      </c>
      <c s="6" r="D3247">
        <v>300.000</v>
      </c>
      <c s="7" r="E3247">
        <v>2</v>
      </c>
      <c s="8" t="inlineStr" r="F3247">
        <is>
          <t xml:space="preserve">64N98</t>
        </is>
      </c>
      <c s="8" t="inlineStr" r="G3247">
        <is>
          <t xml:space="preserve">057</t>
        </is>
      </c>
      <c s="9" r="H3247">
        <v>283.0000</v>
      </c>
      <c s="8" t="inlineStr" r="I3247">
        <is>
          <t xml:space="preserve"/>
        </is>
      </c>
      <c s="8" t="inlineStr" r="J3247">
        <is>
          <t xml:space="preserve"> Ogle</t>
        </is>
      </c>
    </row>
    <row r="3248" ht="20.25" customHeight="0">
      <c s="5" t="inlineStr" r="A3248">
        <is>
          <t xml:space="preserve">42000080</t>
        </is>
      </c>
      <c s="5" t="inlineStr" r="B3248">
        <is>
          <t xml:space="preserve">PAVEMENT CONNECTOR (PCC) FOR BRIDGE APPROACH SLAB</t>
        </is>
      </c>
      <c s="5" t="inlineStr" r="C3248">
        <is>
          <t xml:space="preserve">SQ YD  </t>
        </is>
      </c>
      <c s="6" r="D3248">
        <v>57.000</v>
      </c>
      <c s="7" r="E3248">
        <v>3</v>
      </c>
      <c s="8" t="inlineStr" r="F3248">
        <is>
          <t xml:space="preserve">66R36</t>
        </is>
      </c>
      <c s="8" t="inlineStr" r="G3248">
        <is>
          <t xml:space="preserve">082</t>
        </is>
      </c>
      <c s="9" r="H3248">
        <v>650.0000</v>
      </c>
      <c s="8" t="inlineStr" r="I3248">
        <is>
          <t xml:space="preserve">Y</t>
        </is>
      </c>
      <c s="8" t="inlineStr" r="J3248">
        <is>
          <t xml:space="preserve"> LaSalle</t>
        </is>
      </c>
    </row>
    <row r="3249" ht="20.25" customHeight="0">
      <c s="5" t="inlineStr" r="A3249">
        <is>
          <t xml:space="preserve">42000080</t>
        </is>
      </c>
      <c s="5" t="inlineStr" r="B3249">
        <is>
          <t xml:space="preserve">PAVEMENT CONNECTOR (PCC) FOR BRIDGE APPROACH SLAB</t>
        </is>
      </c>
      <c s="5" t="inlineStr" r="C3249">
        <is>
          <t xml:space="preserve">SQ YD  </t>
        </is>
      </c>
      <c s="6" r="D3249">
        <v>406.000</v>
      </c>
      <c s="7" r="E3249">
        <v>6</v>
      </c>
      <c s="8" t="inlineStr" r="F3249">
        <is>
          <t xml:space="preserve">72220</t>
        </is>
      </c>
      <c s="8" t="inlineStr" r="G3249">
        <is>
          <t xml:space="preserve">106</t>
        </is>
      </c>
      <c s="9" r="H3249">
        <v>249.3100</v>
      </c>
      <c s="8" t="inlineStr" r="I3249">
        <is>
          <t xml:space="preserve">Y</t>
        </is>
      </c>
      <c s="8" t="inlineStr" r="J3249">
        <is>
          <t xml:space="preserve"> Logan</t>
        </is>
      </c>
    </row>
    <row r="3250" ht="20.25" customHeight="0">
      <c s="5" t="inlineStr" r="A3250">
        <is>
          <t xml:space="preserve">42000080</t>
        </is>
      </c>
      <c s="5" t="inlineStr" r="B3250">
        <is>
          <t xml:space="preserve">PAVEMENT CONNECTOR (PCC) FOR BRIDGE APPROACH SLAB</t>
        </is>
      </c>
      <c s="5" t="inlineStr" r="C3250">
        <is>
          <t xml:space="preserve">SQ YD  </t>
        </is>
      </c>
      <c s="6" r="D3250">
        <v>406.000</v>
      </c>
      <c s="7" r="E3250">
        <v>6</v>
      </c>
      <c s="8" t="inlineStr" r="F3250">
        <is>
          <t xml:space="preserve">72220</t>
        </is>
      </c>
      <c s="8" t="inlineStr" r="G3250">
        <is>
          <t xml:space="preserve">106</t>
        </is>
      </c>
      <c s="9" r="H3250">
        <v>220.0000</v>
      </c>
      <c s="8" t="inlineStr" r="I3250">
        <is>
          <t xml:space="preserve"/>
        </is>
      </c>
      <c s="8" t="inlineStr" r="J3250">
        <is>
          <t xml:space="preserve"> Logan</t>
        </is>
      </c>
    </row>
    <row r="3251" ht="20.25" customHeight="0">
      <c s="5" t="inlineStr" r="A3251">
        <is>
          <t xml:space="preserve">42000080</t>
        </is>
      </c>
      <c s="5" t="inlineStr" r="B3251">
        <is>
          <t xml:space="preserve">PAVEMENT CONNECTOR (PCC) FOR BRIDGE APPROACH SLAB</t>
        </is>
      </c>
      <c s="5" t="inlineStr" r="C3251">
        <is>
          <t xml:space="preserve">SQ YD  </t>
        </is>
      </c>
      <c s="6" r="D3251">
        <v>406.000</v>
      </c>
      <c s="7" r="E3251">
        <v>6</v>
      </c>
      <c s="8" t="inlineStr" r="F3251">
        <is>
          <t xml:space="preserve">72220</t>
        </is>
      </c>
      <c s="8" t="inlineStr" r="G3251">
        <is>
          <t xml:space="preserve">106</t>
        </is>
      </c>
      <c s="9" r="H3251">
        <v>237.4900</v>
      </c>
      <c s="8" t="inlineStr" r="I3251">
        <is>
          <t xml:space="preserve"/>
        </is>
      </c>
      <c s="8" t="inlineStr" r="J3251">
        <is>
          <t xml:space="preserve"> Logan</t>
        </is>
      </c>
    </row>
    <row r="3252" ht="20.25" customHeight="0">
      <c s="5" t="inlineStr" r="A3252">
        <is>
          <t xml:space="preserve">42000080</t>
        </is>
      </c>
      <c s="5" t="inlineStr" r="B3252">
        <is>
          <t xml:space="preserve">PAVEMENT CONNECTOR (PCC) FOR BRIDGE APPROACH SLAB</t>
        </is>
      </c>
      <c s="5" t="inlineStr" r="C3252">
        <is>
          <t xml:space="preserve">SQ YD  </t>
        </is>
      </c>
      <c s="6" r="D3252">
        <v>108.000</v>
      </c>
      <c s="7" r="E3252">
        <v>9</v>
      </c>
      <c s="8" t="inlineStr" r="F3252">
        <is>
          <t xml:space="preserve">78147</t>
        </is>
      </c>
      <c s="8" t="inlineStr" r="G3252">
        <is>
          <t xml:space="preserve">135</t>
        </is>
      </c>
      <c s="9" r="H3252">
        <v>317.0700</v>
      </c>
      <c s="8" t="inlineStr" r="I3252">
        <is>
          <t xml:space="preserve">Y</t>
        </is>
      </c>
      <c s="8" t="inlineStr" r="J3252">
        <is>
          <t xml:space="preserve"> Gallatin</t>
        </is>
      </c>
    </row>
    <row r="3253" ht="20.25" customHeight="0">
      <c s="5" t="inlineStr" r="A3253">
        <is>
          <t xml:space="preserve">42000080</t>
        </is>
      </c>
      <c s="5" t="inlineStr" r="B3253">
        <is>
          <t xml:space="preserve">PAVEMENT CONNECTOR (PCC) FOR BRIDGE APPROACH SLAB</t>
        </is>
      </c>
      <c s="5" t="inlineStr" r="C3253">
        <is>
          <t xml:space="preserve">SQ YD  </t>
        </is>
      </c>
      <c s="6" r="D3253">
        <v>108.000</v>
      </c>
      <c s="7" r="E3253">
        <v>9</v>
      </c>
      <c s="8" t="inlineStr" r="F3253">
        <is>
          <t xml:space="preserve">78147</t>
        </is>
      </c>
      <c s="8" t="inlineStr" r="G3253">
        <is>
          <t xml:space="preserve">135</t>
        </is>
      </c>
      <c s="9" r="H3253">
        <v>278.0000</v>
      </c>
      <c s="8" t="inlineStr" r="I3253">
        <is>
          <t xml:space="preserve"/>
        </is>
      </c>
      <c s="8" t="inlineStr" r="J3253">
        <is>
          <t xml:space="preserve"> Gallatin</t>
        </is>
      </c>
    </row>
    <row r="3254" ht="20.25" customHeight="0">
      <c s="5" t="inlineStr" r="A3254">
        <is>
          <t xml:space="preserve">42000080</t>
        </is>
      </c>
      <c s="5" t="inlineStr" r="B3254">
        <is>
          <t xml:space="preserve">PAVEMENT CONNECTOR (PCC) FOR BRIDGE APPROACH SLAB</t>
        </is>
      </c>
      <c s="5" t="inlineStr" r="C3254">
        <is>
          <t xml:space="preserve">SQ YD  </t>
        </is>
      </c>
      <c s="6" r="D3254">
        <v>864.000</v>
      </c>
      <c s="7" r="E3254">
        <v>9</v>
      </c>
      <c s="8" t="inlineStr" r="F3254">
        <is>
          <t xml:space="preserve">78373</t>
        </is>
      </c>
      <c s="8" t="inlineStr" r="G3254">
        <is>
          <t xml:space="preserve">136</t>
        </is>
      </c>
      <c s="9" r="H3254">
        <v>142.0000</v>
      </c>
      <c s="8" t="inlineStr" r="I3254">
        <is>
          <t xml:space="preserve">Y</t>
        </is>
      </c>
      <c s="8" t="inlineStr" r="J3254">
        <is>
          <t xml:space="preserve"> Williamson</t>
        </is>
      </c>
    </row>
    <row r="3255" ht="20.25" customHeight="0">
      <c s="5" t="inlineStr" r="A3255">
        <is>
          <t xml:space="preserve">42000080</t>
        </is>
      </c>
      <c s="5" t="inlineStr" r="B3255">
        <is>
          <t xml:space="preserve">PAVEMENT CONNECTOR (PCC) FOR BRIDGE APPROACH SLAB</t>
        </is>
      </c>
      <c s="5" t="inlineStr" r="C3255">
        <is>
          <t xml:space="preserve">SQ YD  </t>
        </is>
      </c>
      <c s="6" r="D3255">
        <v>864.000</v>
      </c>
      <c s="7" r="E3255">
        <v>9</v>
      </c>
      <c s="8" t="inlineStr" r="F3255">
        <is>
          <t xml:space="preserve">78373</t>
        </is>
      </c>
      <c s="8" t="inlineStr" r="G3255">
        <is>
          <t xml:space="preserve">136</t>
        </is>
      </c>
      <c s="9" r="H3255">
        <v>270.4300</v>
      </c>
      <c s="8" t="inlineStr" r="I3255">
        <is>
          <t xml:space="preserve"/>
        </is>
      </c>
      <c s="8" t="inlineStr" r="J3255">
        <is>
          <t xml:space="preserve"> Williamson</t>
        </is>
      </c>
    </row>
    <row r="3256" ht="20.25" customHeight="0">
      <c s="5" t="inlineStr" r="A3256">
        <is>
          <t xml:space="preserve">42000080</t>
        </is>
      </c>
      <c s="5" t="inlineStr" r="B3256">
        <is>
          <t xml:space="preserve">PAVEMENT CONNECTOR (PCC) FOR BRIDGE APPROACH SLAB</t>
        </is>
      </c>
      <c s="5" t="inlineStr" r="C3256">
        <is>
          <t xml:space="preserve">SQ YD  </t>
        </is>
      </c>
      <c s="6" r="D3256">
        <v>110.000</v>
      </c>
      <c s="7" r="E3256">
        <v>9</v>
      </c>
      <c s="8" t="inlineStr" r="F3256">
        <is>
          <t xml:space="preserve">78833</t>
        </is>
      </c>
      <c s="8" t="inlineStr" r="G3256">
        <is>
          <t xml:space="preserve">137</t>
        </is>
      </c>
      <c s="9" r="H3256">
        <v>307.6200</v>
      </c>
      <c s="8" t="inlineStr" r="I3256">
        <is>
          <t xml:space="preserve">Y</t>
        </is>
      </c>
      <c s="8" t="inlineStr" r="J3256">
        <is>
          <t xml:space="preserve"> White</t>
        </is>
      </c>
    </row>
    <row r="3257" ht="20.25" customHeight="0">
      <c s="5" t="inlineStr" r="A3257">
        <is>
          <t xml:space="preserve">42000080</t>
        </is>
      </c>
      <c s="5" t="inlineStr" r="B3257">
        <is>
          <t xml:space="preserve">PAVEMENT CONNECTOR (PCC) FOR BRIDGE APPROACH SLAB</t>
        </is>
      </c>
      <c s="5" t="inlineStr" r="C3257">
        <is>
          <t xml:space="preserve">SQ YD  </t>
        </is>
      </c>
      <c s="6" r="D3257">
        <v>110.000</v>
      </c>
      <c s="7" r="E3257">
        <v>9</v>
      </c>
      <c s="8" t="inlineStr" r="F3257">
        <is>
          <t xml:space="preserve">78833</t>
        </is>
      </c>
      <c s="8" t="inlineStr" r="G3257">
        <is>
          <t xml:space="preserve">137</t>
        </is>
      </c>
      <c s="9" r="H3257">
        <v>260.0000</v>
      </c>
      <c s="8" t="inlineStr" r="I3257">
        <is>
          <t xml:space="preserve"/>
        </is>
      </c>
      <c s="8" t="inlineStr" r="J3257">
        <is>
          <t xml:space="preserve"> White</t>
        </is>
      </c>
    </row>
    <row r="3258" ht="20.25" customHeight="0">
      <c s="5" t="inlineStr" r="A3258">
        <is>
          <t xml:space="preserve">42000080</t>
        </is>
      </c>
      <c s="5" t="inlineStr" r="B3258">
        <is>
          <t xml:space="preserve">PAVEMENT CONNECTOR (PCC) FOR BRIDGE APPROACH SLAB</t>
        </is>
      </c>
      <c s="5" t="inlineStr" r="C3258">
        <is>
          <t xml:space="preserve">SQ YD  </t>
        </is>
      </c>
      <c s="6" r="D3258">
        <v>238.000</v>
      </c>
      <c s="7" r="E3258">
        <v>9</v>
      </c>
      <c s="8" t="inlineStr" r="F3258">
        <is>
          <t xml:space="preserve">78A80</t>
        </is>
      </c>
      <c s="8" t="inlineStr" r="G3258">
        <is>
          <t xml:space="preserve">141</t>
        </is>
      </c>
      <c s="9" r="H3258">
        <v>259.4900</v>
      </c>
      <c s="8" t="inlineStr" r="I3258">
        <is>
          <t xml:space="preserve">Y</t>
        </is>
      </c>
      <c s="8" t="inlineStr" r="J3258">
        <is>
          <t xml:space="preserve"> Pulaski</t>
        </is>
      </c>
    </row>
    <row r="3259" ht="20.25" customHeight="0">
      <c s="5" t="inlineStr" r="A3259">
        <is>
          <t xml:space="preserve">42000080</t>
        </is>
      </c>
      <c s="5" t="inlineStr" r="B3259">
        <is>
          <t xml:space="preserve">PAVEMENT CONNECTOR (PCC) FOR BRIDGE APPROACH SLAB</t>
        </is>
      </c>
      <c s="5" t="inlineStr" r="C3259">
        <is>
          <t xml:space="preserve">SQ YD  </t>
        </is>
      </c>
      <c s="6" r="D3259">
        <v>238.000</v>
      </c>
      <c s="7" r="E3259">
        <v>9</v>
      </c>
      <c s="8" t="inlineStr" r="F3259">
        <is>
          <t xml:space="preserve">78A80</t>
        </is>
      </c>
      <c s="8" t="inlineStr" r="G3259">
        <is>
          <t xml:space="preserve">141</t>
        </is>
      </c>
      <c s="9" r="H3259">
        <v>250.0000</v>
      </c>
      <c s="8" t="inlineStr" r="I3259">
        <is>
          <t xml:space="preserve"/>
        </is>
      </c>
      <c s="8" t="inlineStr" r="J3259">
        <is>
          <t xml:space="preserve"> Pulaski</t>
        </is>
      </c>
    </row>
    <row r="3260" ht="20.25" customHeight="0">
      <c s="5" t="inlineStr" r="A3260">
        <is>
          <t xml:space="preserve">42000100</t>
        </is>
      </c>
      <c s="5" t="inlineStr" r="B3260">
        <is>
          <t xml:space="preserve">PORTLAND CEMENT CONCRETE PAVEMENT  6"</t>
        </is>
      </c>
      <c s="5" t="inlineStr" r="C3260">
        <is>
          <t xml:space="preserve">SQ YD  </t>
        </is>
      </c>
      <c s="6" r="D3260">
        <v>234.000</v>
      </c>
      <c s="7" r="E3260">
        <v>5</v>
      </c>
      <c s="8" t="inlineStr" r="F3260">
        <is>
          <t xml:space="preserve">46945</t>
        </is>
      </c>
      <c s="8" t="inlineStr" r="G3260">
        <is>
          <t xml:space="preserve">008</t>
        </is>
      </c>
      <c s="9" r="H3260">
        <v>85.0000</v>
      </c>
      <c s="8" t="inlineStr" r="I3260">
        <is>
          <t xml:space="preserve">Y</t>
        </is>
      </c>
      <c s="8" t="inlineStr" r="J3260">
        <is>
          <t xml:space="preserve"> Douglas</t>
        </is>
      </c>
    </row>
    <row r="3261" ht="20.25" customHeight="0">
      <c s="5" t="inlineStr" r="A3261">
        <is>
          <t xml:space="preserve">42000201</t>
        </is>
      </c>
      <c s="5" t="inlineStr" r="B3261">
        <is>
          <t xml:space="preserve">PORTLAND CEMENT CONCRETE PAVEMENT  7" (JOINTED)</t>
        </is>
      </c>
      <c s="5" t="inlineStr" r="C3261">
        <is>
          <t xml:space="preserve">SQ YD  </t>
        </is>
      </c>
      <c s="6" r="D3261">
        <v>581.000</v>
      </c>
      <c s="7" r="E3261">
        <v>4</v>
      </c>
      <c s="8" t="inlineStr" r="F3261">
        <is>
          <t xml:space="preserve">68A65</t>
        </is>
      </c>
      <c s="8" t="inlineStr" r="G3261">
        <is>
          <t xml:space="preserve">083</t>
        </is>
      </c>
      <c s="9" r="H3261">
        <v>111.0300</v>
      </c>
      <c s="8" t="inlineStr" r="I3261">
        <is>
          <t xml:space="preserve">Y</t>
        </is>
      </c>
      <c s="8" t="inlineStr" r="J3261">
        <is>
          <t xml:space="preserve"> Tazewell</t>
        </is>
      </c>
    </row>
    <row r="3262" ht="20.25" customHeight="0">
      <c s="5" t="inlineStr" r="A3262">
        <is>
          <t xml:space="preserve">42000301</t>
        </is>
      </c>
      <c s="5" t="inlineStr" r="B3262">
        <is>
          <t xml:space="preserve">PORTLAND CEMENT CONCRETE PAVEMENT  8" (JOINTED)</t>
        </is>
      </c>
      <c s="5" t="inlineStr" r="C3262">
        <is>
          <t xml:space="preserve">SQ YD  </t>
        </is>
      </c>
      <c s="6" r="D3262">
        <v>2958.000</v>
      </c>
      <c s="7" r="E3262">
        <v>8</v>
      </c>
      <c s="8" t="inlineStr" r="F3262">
        <is>
          <t xml:space="preserve">97862</t>
        </is>
      </c>
      <c s="8" t="inlineStr" r="G3262">
        <is>
          <t xml:space="preserve">201</t>
        </is>
      </c>
      <c s="9" r="H3262">
        <v>83.6500</v>
      </c>
      <c s="8" t="inlineStr" r="I3262">
        <is>
          <t xml:space="preserve">Y</t>
        </is>
      </c>
      <c s="8" t="inlineStr" r="J3262">
        <is>
          <t xml:space="preserve"> Madison</t>
        </is>
      </c>
    </row>
    <row r="3263" ht="20.25" customHeight="0">
      <c s="5" t="inlineStr" r="A3263">
        <is>
          <t xml:space="preserve">42000301</t>
        </is>
      </c>
      <c s="5" t="inlineStr" r="B3263">
        <is>
          <t xml:space="preserve">PORTLAND CEMENT CONCRETE PAVEMENT  8" (JOINTED)</t>
        </is>
      </c>
      <c s="5" t="inlineStr" r="C3263">
        <is>
          <t xml:space="preserve">SQ YD  </t>
        </is>
      </c>
      <c s="6" r="D3263">
        <v>2958.000</v>
      </c>
      <c s="7" r="E3263">
        <v>8</v>
      </c>
      <c s="8" t="inlineStr" r="F3263">
        <is>
          <t xml:space="preserve">97862</t>
        </is>
      </c>
      <c s="8" t="inlineStr" r="G3263">
        <is>
          <t xml:space="preserve">201</t>
        </is>
      </c>
      <c s="9" r="H3263">
        <v>97.0000</v>
      </c>
      <c s="8" t="inlineStr" r="I3263">
        <is>
          <t xml:space="preserve"/>
        </is>
      </c>
      <c s="8" t="inlineStr" r="J3263">
        <is>
          <t xml:space="preserve"> Madison</t>
        </is>
      </c>
    </row>
    <row r="3264" ht="20.25" customHeight="0">
      <c s="5" t="inlineStr" r="A3264">
        <is>
          <t xml:space="preserve">42000401</t>
        </is>
      </c>
      <c s="5" t="inlineStr" r="B3264">
        <is>
          <t xml:space="preserve">PORTLAND CEMENT CONCRETE PAVEMENT  9" (JOINTED)</t>
        </is>
      </c>
      <c s="5" t="inlineStr" r="C3264">
        <is>
          <t xml:space="preserve">SQ YD  </t>
        </is>
      </c>
      <c s="6" r="D3264">
        <v>1250.000</v>
      </c>
      <c s="7" r="E3264">
        <v>1</v>
      </c>
      <c s="8" t="inlineStr" r="F3264">
        <is>
          <t xml:space="preserve">61L06</t>
        </is>
      </c>
      <c s="8" t="inlineStr" r="G3264">
        <is>
          <t xml:space="preserve">015</t>
        </is>
      </c>
      <c s="9" r="H3264">
        <v>130.1000</v>
      </c>
      <c s="8" t="inlineStr" r="I3264">
        <is>
          <t xml:space="preserve">Y</t>
        </is>
      </c>
      <c s="8" t="inlineStr" r="J3264">
        <is>
          <t xml:space="preserve"> Cook</t>
        </is>
      </c>
    </row>
    <row r="3265" ht="20.25" customHeight="0">
      <c s="5" t="inlineStr" r="A3265">
        <is>
          <t xml:space="preserve">42000401</t>
        </is>
      </c>
      <c s="5" t="inlineStr" r="B3265">
        <is>
          <t xml:space="preserve">PORTLAND CEMENT CONCRETE PAVEMENT  9" (JOINTED)</t>
        </is>
      </c>
      <c s="5" t="inlineStr" r="C3265">
        <is>
          <t xml:space="preserve">SQ YD  </t>
        </is>
      </c>
      <c s="6" r="D3265">
        <v>1250.000</v>
      </c>
      <c s="7" r="E3265">
        <v>1</v>
      </c>
      <c s="8" t="inlineStr" r="F3265">
        <is>
          <t xml:space="preserve">61L06</t>
        </is>
      </c>
      <c s="8" t="inlineStr" r="G3265">
        <is>
          <t xml:space="preserve">015</t>
        </is>
      </c>
      <c s="9" r="H3265">
        <v>100.0000</v>
      </c>
      <c s="8" t="inlineStr" r="I3265">
        <is>
          <t xml:space="preserve"/>
        </is>
      </c>
      <c s="8" t="inlineStr" r="J3265">
        <is>
          <t xml:space="preserve"> Cook</t>
        </is>
      </c>
    </row>
    <row r="3266" ht="20.25" customHeight="0">
      <c s="5" t="inlineStr" r="A3266">
        <is>
          <t xml:space="preserve">42000401</t>
        </is>
      </c>
      <c s="5" t="inlineStr" r="B3266">
        <is>
          <t xml:space="preserve">PORTLAND CEMENT CONCRETE PAVEMENT  9" (JOINTED)</t>
        </is>
      </c>
      <c s="5" t="inlineStr" r="C3266">
        <is>
          <t xml:space="preserve">SQ YD  </t>
        </is>
      </c>
      <c s="6" r="D3266">
        <v>1250.000</v>
      </c>
      <c s="7" r="E3266">
        <v>1</v>
      </c>
      <c s="8" t="inlineStr" r="F3266">
        <is>
          <t xml:space="preserve">61L06</t>
        </is>
      </c>
      <c s="8" t="inlineStr" r="G3266">
        <is>
          <t xml:space="preserve">015</t>
        </is>
      </c>
      <c s="9" r="H3266">
        <v>116.0000</v>
      </c>
      <c s="8" t="inlineStr" r="I3266">
        <is>
          <t xml:space="preserve"/>
        </is>
      </c>
      <c s="8" t="inlineStr" r="J3266">
        <is>
          <t xml:space="preserve"> Cook</t>
        </is>
      </c>
    </row>
    <row r="3267" ht="20.25" customHeight="0">
      <c s="5" t="inlineStr" r="A3267">
        <is>
          <t xml:space="preserve">42000401</t>
        </is>
      </c>
      <c s="5" t="inlineStr" r="B3267">
        <is>
          <t xml:space="preserve">PORTLAND CEMENT CONCRETE PAVEMENT  9" (JOINTED)</t>
        </is>
      </c>
      <c s="5" t="inlineStr" r="C3267">
        <is>
          <t xml:space="preserve">SQ YD  </t>
        </is>
      </c>
      <c s="6" r="D3267">
        <v>1250.000</v>
      </c>
      <c s="7" r="E3267">
        <v>1</v>
      </c>
      <c s="8" t="inlineStr" r="F3267">
        <is>
          <t xml:space="preserve">61L06</t>
        </is>
      </c>
      <c s="8" t="inlineStr" r="G3267">
        <is>
          <t xml:space="preserve">015</t>
        </is>
      </c>
      <c s="9" r="H3267">
        <v>139.0000</v>
      </c>
      <c s="8" t="inlineStr" r="I3267">
        <is>
          <t xml:space="preserve"/>
        </is>
      </c>
      <c s="8" t="inlineStr" r="J3267">
        <is>
          <t xml:space="preserve"> Cook</t>
        </is>
      </c>
    </row>
    <row r="3268" ht="20.25" customHeight="0">
      <c s="5" t="inlineStr" r="A3268">
        <is>
          <t xml:space="preserve">42000401</t>
        </is>
      </c>
      <c s="5" t="inlineStr" r="B3268">
        <is>
          <t xml:space="preserve">PORTLAND CEMENT CONCRETE PAVEMENT  9" (JOINTED)</t>
        </is>
      </c>
      <c s="5" t="inlineStr" r="C3268">
        <is>
          <t xml:space="preserve">SQ YD  </t>
        </is>
      </c>
      <c s="6" r="D3268">
        <v>5927.000</v>
      </c>
      <c s="7" r="E3268">
        <v>1</v>
      </c>
      <c s="8" t="inlineStr" r="F3268">
        <is>
          <t xml:space="preserve">62X94</t>
        </is>
      </c>
      <c s="8" t="inlineStr" r="G3268">
        <is>
          <t xml:space="preserve">170</t>
        </is>
      </c>
      <c s="9" r="H3268">
        <v>104.0000</v>
      </c>
      <c s="8" t="inlineStr" r="I3268">
        <is>
          <t xml:space="preserve">Y</t>
        </is>
      </c>
      <c s="8" t="inlineStr" r="J3268">
        <is>
          <t xml:space="preserve"> McHenry</t>
        </is>
      </c>
    </row>
    <row r="3269" ht="20.25" customHeight="0">
      <c s="5" t="inlineStr" r="A3269">
        <is>
          <t xml:space="preserve">42000401</t>
        </is>
      </c>
      <c s="5" t="inlineStr" r="B3269">
        <is>
          <t xml:space="preserve">PORTLAND CEMENT CONCRETE PAVEMENT  9" (JOINTED)</t>
        </is>
      </c>
      <c s="5" t="inlineStr" r="C3269">
        <is>
          <t xml:space="preserve">SQ YD  </t>
        </is>
      </c>
      <c s="6" r="D3269">
        <v>5927.000</v>
      </c>
      <c s="7" r="E3269">
        <v>1</v>
      </c>
      <c s="8" t="inlineStr" r="F3269">
        <is>
          <t xml:space="preserve">62X94</t>
        </is>
      </c>
      <c s="8" t="inlineStr" r="G3269">
        <is>
          <t xml:space="preserve">170</t>
        </is>
      </c>
      <c s="9" r="H3269">
        <v>100.0000</v>
      </c>
      <c s="8" t="inlineStr" r="I3269">
        <is>
          <t xml:space="preserve"/>
        </is>
      </c>
      <c s="8" t="inlineStr" r="J3269">
        <is>
          <t xml:space="preserve"> McHenry</t>
        </is>
      </c>
    </row>
    <row r="3270" ht="20.25" customHeight="0">
      <c s="5" t="inlineStr" r="A3270">
        <is>
          <t xml:space="preserve">42000401</t>
        </is>
      </c>
      <c s="5" t="inlineStr" r="B3270">
        <is>
          <t xml:space="preserve">PORTLAND CEMENT CONCRETE PAVEMENT  9" (JOINTED)</t>
        </is>
      </c>
      <c s="5" t="inlineStr" r="C3270">
        <is>
          <t xml:space="preserve">SQ YD  </t>
        </is>
      </c>
      <c s="6" r="D3270">
        <v>5927.000</v>
      </c>
      <c s="7" r="E3270">
        <v>1</v>
      </c>
      <c s="8" t="inlineStr" r="F3270">
        <is>
          <t xml:space="preserve">62X94</t>
        </is>
      </c>
      <c s="8" t="inlineStr" r="G3270">
        <is>
          <t xml:space="preserve">170</t>
        </is>
      </c>
      <c s="9" r="H3270">
        <v>109.7500</v>
      </c>
      <c s="8" t="inlineStr" r="I3270">
        <is>
          <t xml:space="preserve"/>
        </is>
      </c>
      <c s="8" t="inlineStr" r="J3270">
        <is>
          <t xml:space="preserve"> McHenry</t>
        </is>
      </c>
    </row>
    <row r="3271" ht="20.25" customHeight="0">
      <c s="5" t="inlineStr" r="A3271">
        <is>
          <t xml:space="preserve">42000401</t>
        </is>
      </c>
      <c s="5" t="inlineStr" r="B3271">
        <is>
          <t xml:space="preserve">PORTLAND CEMENT CONCRETE PAVEMENT  9" (JOINTED)</t>
        </is>
      </c>
      <c s="5" t="inlineStr" r="C3271">
        <is>
          <t xml:space="preserve">SQ YD  </t>
        </is>
      </c>
      <c s="6" r="D3271">
        <v>5927.000</v>
      </c>
      <c s="7" r="E3271">
        <v>1</v>
      </c>
      <c s="8" t="inlineStr" r="F3271">
        <is>
          <t xml:space="preserve">62X94</t>
        </is>
      </c>
      <c s="8" t="inlineStr" r="G3271">
        <is>
          <t xml:space="preserve">170</t>
        </is>
      </c>
      <c s="9" r="H3271">
        <v>123.4600</v>
      </c>
      <c s="8" t="inlineStr" r="I3271">
        <is>
          <t xml:space="preserve"/>
        </is>
      </c>
      <c s="8" t="inlineStr" r="J3271">
        <is>
          <t xml:space="preserve"> McHenry</t>
        </is>
      </c>
    </row>
    <row r="3272" ht="20.25" customHeight="0">
      <c s="5" t="inlineStr" r="A3272">
        <is>
          <t xml:space="preserve">42000416</t>
        </is>
      </c>
      <c s="5" t="inlineStr" r="B3272">
        <is>
          <t xml:space="preserve">PORTLAND CEMENT CONCRETE PAVEMENT 9 3/4" (JOINTED)</t>
        </is>
      </c>
      <c s="5" t="inlineStr" r="C3272">
        <is>
          <t xml:space="preserve">SQ YD  </t>
        </is>
      </c>
      <c s="6" r="D3272">
        <v>86062.000</v>
      </c>
      <c s="7" r="E3272">
        <v>1</v>
      </c>
      <c s="8" t="inlineStr" r="F3272">
        <is>
          <t xml:space="preserve">62X94</t>
        </is>
      </c>
      <c s="8" t="inlineStr" r="G3272">
        <is>
          <t xml:space="preserve">170</t>
        </is>
      </c>
      <c s="9" r="H3272">
        <v>93.5000</v>
      </c>
      <c s="8" t="inlineStr" r="I3272">
        <is>
          <t xml:space="preserve">Y</t>
        </is>
      </c>
      <c s="8" t="inlineStr" r="J3272">
        <is>
          <t xml:space="preserve"> McHenry</t>
        </is>
      </c>
    </row>
    <row r="3273" ht="20.25" customHeight="0">
      <c s="5" t="inlineStr" r="A3273">
        <is>
          <t xml:space="preserve">42000416</t>
        </is>
      </c>
      <c s="5" t="inlineStr" r="B3273">
        <is>
          <t xml:space="preserve">PORTLAND CEMENT CONCRETE PAVEMENT 9 3/4" (JOINTED)</t>
        </is>
      </c>
      <c s="5" t="inlineStr" r="C3273">
        <is>
          <t xml:space="preserve">SQ YD  </t>
        </is>
      </c>
      <c s="6" r="D3273">
        <v>86062.000</v>
      </c>
      <c s="7" r="E3273">
        <v>1</v>
      </c>
      <c s="8" t="inlineStr" r="F3273">
        <is>
          <t xml:space="preserve">62X94</t>
        </is>
      </c>
      <c s="8" t="inlineStr" r="G3273">
        <is>
          <t xml:space="preserve">170</t>
        </is>
      </c>
      <c s="9" r="H3273">
        <v>100.0000</v>
      </c>
      <c s="8" t="inlineStr" r="I3273">
        <is>
          <t xml:space="preserve"/>
        </is>
      </c>
      <c s="8" t="inlineStr" r="J3273">
        <is>
          <t xml:space="preserve"> McHenry</t>
        </is>
      </c>
    </row>
    <row r="3274" ht="20.25" customHeight="0">
      <c s="5" t="inlineStr" r="A3274">
        <is>
          <t xml:space="preserve">42000416</t>
        </is>
      </c>
      <c s="5" t="inlineStr" r="B3274">
        <is>
          <t xml:space="preserve">PORTLAND CEMENT CONCRETE PAVEMENT 9 3/4" (JOINTED)</t>
        </is>
      </c>
      <c s="5" t="inlineStr" r="C3274">
        <is>
          <t xml:space="preserve">SQ YD  </t>
        </is>
      </c>
      <c s="6" r="D3274">
        <v>86062.000</v>
      </c>
      <c s="7" r="E3274">
        <v>1</v>
      </c>
      <c s="8" t="inlineStr" r="F3274">
        <is>
          <t xml:space="preserve">62X94</t>
        </is>
      </c>
      <c s="8" t="inlineStr" r="G3274">
        <is>
          <t xml:space="preserve">170</t>
        </is>
      </c>
      <c s="9" r="H3274">
        <v>113.2500</v>
      </c>
      <c s="8" t="inlineStr" r="I3274">
        <is>
          <t xml:space="preserve"/>
        </is>
      </c>
      <c s="8" t="inlineStr" r="J3274">
        <is>
          <t xml:space="preserve"> McHenry</t>
        </is>
      </c>
    </row>
    <row r="3275" ht="20.25" customHeight="0">
      <c s="5" t="inlineStr" r="A3275">
        <is>
          <t xml:space="preserve">42000416</t>
        </is>
      </c>
      <c s="5" t="inlineStr" r="B3275">
        <is>
          <t xml:space="preserve">PORTLAND CEMENT CONCRETE PAVEMENT 9 3/4" (JOINTED)</t>
        </is>
      </c>
      <c s="5" t="inlineStr" r="C3275">
        <is>
          <t xml:space="preserve">SQ YD  </t>
        </is>
      </c>
      <c s="6" r="D3275">
        <v>86062.000</v>
      </c>
      <c s="7" r="E3275">
        <v>1</v>
      </c>
      <c s="8" t="inlineStr" r="F3275">
        <is>
          <t xml:space="preserve">62X94</t>
        </is>
      </c>
      <c s="8" t="inlineStr" r="G3275">
        <is>
          <t xml:space="preserve">170</t>
        </is>
      </c>
      <c s="9" r="H3275">
        <v>122.1000</v>
      </c>
      <c s="8" t="inlineStr" r="I3275">
        <is>
          <t xml:space="preserve"/>
        </is>
      </c>
      <c s="8" t="inlineStr" r="J3275">
        <is>
          <t xml:space="preserve"> McHenry</t>
        </is>
      </c>
    </row>
    <row r="3276" ht="20.25" customHeight="0">
      <c s="5" t="inlineStr" r="A3276">
        <is>
          <t xml:space="preserve">42000500</t>
        </is>
      </c>
      <c s="5" t="inlineStr" r="B3276">
        <is>
          <t xml:space="preserve">PORTLAND CEMENT CONCRETE PAVEMENT 10"</t>
        </is>
      </c>
      <c s="5" t="inlineStr" r="C3276">
        <is>
          <t xml:space="preserve">SQ YD  </t>
        </is>
      </c>
      <c s="6" r="D3276">
        <v>161.000</v>
      </c>
      <c s="7" r="E3276">
        <v>2</v>
      </c>
      <c s="8" t="inlineStr" r="F3276">
        <is>
          <t xml:space="preserve">64N98</t>
        </is>
      </c>
      <c s="8" t="inlineStr" r="G3276">
        <is>
          <t xml:space="preserve">057</t>
        </is>
      </c>
      <c s="9" r="H3276">
        <v>108.3500</v>
      </c>
      <c s="8" t="inlineStr" r="I3276">
        <is>
          <t xml:space="preserve">Y</t>
        </is>
      </c>
      <c s="8" t="inlineStr" r="J3276">
        <is>
          <t xml:space="preserve"> Ogle</t>
        </is>
      </c>
    </row>
    <row r="3277" ht="20.25" customHeight="0">
      <c s="5" t="inlineStr" r="A3277">
        <is>
          <t xml:space="preserve">42000500</t>
        </is>
      </c>
      <c s="5" t="inlineStr" r="B3277">
        <is>
          <t xml:space="preserve">PORTLAND CEMENT CONCRETE PAVEMENT 10"</t>
        </is>
      </c>
      <c s="5" t="inlineStr" r="C3277">
        <is>
          <t xml:space="preserve">SQ YD  </t>
        </is>
      </c>
      <c s="6" r="D3277">
        <v>161.000</v>
      </c>
      <c s="7" r="E3277">
        <v>2</v>
      </c>
      <c s="8" t="inlineStr" r="F3277">
        <is>
          <t xml:space="preserve">64N98</t>
        </is>
      </c>
      <c s="8" t="inlineStr" r="G3277">
        <is>
          <t xml:space="preserve">057</t>
        </is>
      </c>
      <c s="9" r="H3277">
        <v>90.5000</v>
      </c>
      <c s="8" t="inlineStr" r="I3277">
        <is>
          <t xml:space="preserve"/>
        </is>
      </c>
      <c s="8" t="inlineStr" r="J3277">
        <is>
          <t xml:space="preserve"> Ogle</t>
        </is>
      </c>
    </row>
    <row r="3278" ht="20.25" customHeight="0">
      <c s="5" t="inlineStr" r="A3278">
        <is>
          <t xml:space="preserve">42000500</t>
        </is>
      </c>
      <c s="5" t="inlineStr" r="B3278">
        <is>
          <t xml:space="preserve">PORTLAND CEMENT CONCRETE PAVEMENT 10"</t>
        </is>
      </c>
      <c s="5" t="inlineStr" r="C3278">
        <is>
          <t xml:space="preserve">SQ YD  </t>
        </is>
      </c>
      <c s="6" r="D3278">
        <v>161.000</v>
      </c>
      <c s="7" r="E3278">
        <v>2</v>
      </c>
      <c s="8" t="inlineStr" r="F3278">
        <is>
          <t xml:space="preserve">64N98</t>
        </is>
      </c>
      <c s="8" t="inlineStr" r="G3278">
        <is>
          <t xml:space="preserve">057</t>
        </is>
      </c>
      <c s="9" r="H3278">
        <v>165.0000</v>
      </c>
      <c s="8" t="inlineStr" r="I3278">
        <is>
          <t xml:space="preserve"/>
        </is>
      </c>
      <c s="8" t="inlineStr" r="J3278">
        <is>
          <t xml:space="preserve"> Ogle</t>
        </is>
      </c>
    </row>
    <row r="3279" ht="20.25" customHeight="0">
      <c s="5" t="inlineStr" r="A3279">
        <is>
          <t xml:space="preserve">42000500</t>
        </is>
      </c>
      <c s="5" t="inlineStr" r="B3279">
        <is>
          <t xml:space="preserve">PORTLAND CEMENT CONCRETE PAVEMENT 10"</t>
        </is>
      </c>
      <c s="5" t="inlineStr" r="C3279">
        <is>
          <t xml:space="preserve">SQ YD  </t>
        </is>
      </c>
      <c s="6" r="D3279">
        <v>280.000</v>
      </c>
      <c s="7" r="E3279">
        <v>7</v>
      </c>
      <c s="8" t="inlineStr" r="F3279">
        <is>
          <t xml:space="preserve">74A26</t>
        </is>
      </c>
      <c s="8" t="inlineStr" r="G3279">
        <is>
          <t xml:space="preserve">112</t>
        </is>
      </c>
      <c s="9" r="H3279">
        <v>171.1300</v>
      </c>
      <c s="8" t="inlineStr" r="I3279">
        <is>
          <t xml:space="preserve">Y</t>
        </is>
      </c>
      <c s="8" t="inlineStr" r="J3279">
        <is>
          <t xml:space="preserve"> Richland</t>
        </is>
      </c>
    </row>
    <row r="3280" ht="20.25" customHeight="0">
      <c s="5" t="inlineStr" r="A3280">
        <is>
          <t xml:space="preserve">42000501</t>
        </is>
      </c>
      <c s="5" t="inlineStr" r="B3280">
        <is>
          <t xml:space="preserve">PORTLAND CEMENT CONCRETE PAVEMENT 10" (JOINTED)</t>
        </is>
      </c>
      <c s="5" t="inlineStr" r="C3280">
        <is>
          <t xml:space="preserve">SQ YD  </t>
        </is>
      </c>
      <c s="6" r="D3280">
        <v>5381.000</v>
      </c>
      <c s="7" r="E3280">
        <v>9</v>
      </c>
      <c s="8" t="inlineStr" r="F3280">
        <is>
          <t xml:space="preserve">78373</t>
        </is>
      </c>
      <c s="8" t="inlineStr" r="G3280">
        <is>
          <t xml:space="preserve">136</t>
        </is>
      </c>
      <c s="9" r="H3280">
        <v>80.0000</v>
      </c>
      <c s="8" t="inlineStr" r="I3280">
        <is>
          <t xml:space="preserve">Y</t>
        </is>
      </c>
      <c s="8" t="inlineStr" r="J3280">
        <is>
          <t xml:space="preserve"> Williamson</t>
        </is>
      </c>
    </row>
    <row r="3281" ht="20.25" customHeight="0">
      <c s="5" t="inlineStr" r="A3281">
        <is>
          <t xml:space="preserve">42000501</t>
        </is>
      </c>
      <c s="5" t="inlineStr" r="B3281">
        <is>
          <t xml:space="preserve">PORTLAND CEMENT CONCRETE PAVEMENT 10" (JOINTED)</t>
        </is>
      </c>
      <c s="5" t="inlineStr" r="C3281">
        <is>
          <t xml:space="preserve">SQ YD  </t>
        </is>
      </c>
      <c s="6" r="D3281">
        <v>5381.000</v>
      </c>
      <c s="7" r="E3281">
        <v>9</v>
      </c>
      <c s="8" t="inlineStr" r="F3281">
        <is>
          <t xml:space="preserve">78373</t>
        </is>
      </c>
      <c s="8" t="inlineStr" r="G3281">
        <is>
          <t xml:space="preserve">136</t>
        </is>
      </c>
      <c s="9" r="H3281">
        <v>85.7300</v>
      </c>
      <c s="8" t="inlineStr" r="I3281">
        <is>
          <t xml:space="preserve"/>
        </is>
      </c>
      <c s="8" t="inlineStr" r="J3281">
        <is>
          <t xml:space="preserve"> Williamson</t>
        </is>
      </c>
    </row>
    <row r="3282" ht="20.25" customHeight="0">
      <c s="5" t="inlineStr" r="A3282">
        <is>
          <t xml:space="preserve">42000501</t>
        </is>
      </c>
      <c s="5" t="inlineStr" r="B3282">
        <is>
          <t xml:space="preserve">PORTLAND CEMENT CONCRETE PAVEMENT 10" (JOINTED)</t>
        </is>
      </c>
      <c s="5" t="inlineStr" r="C3282">
        <is>
          <t xml:space="preserve">SQ YD  </t>
        </is>
      </c>
      <c s="6" r="D3282">
        <v>2948.000</v>
      </c>
      <c s="7" r="E3282">
        <v>9</v>
      </c>
      <c s="8" t="inlineStr" r="F3282">
        <is>
          <t xml:space="preserve">78973</t>
        </is>
      </c>
      <c s="8" t="inlineStr" r="G3282">
        <is>
          <t xml:space="preserve">139</t>
        </is>
      </c>
      <c s="9" r="H3282">
        <v>137.5000</v>
      </c>
      <c s="8" t="inlineStr" r="I3282">
        <is>
          <t xml:space="preserve">Y</t>
        </is>
      </c>
      <c s="8" t="inlineStr" r="J3282">
        <is>
          <t xml:space="preserve"> Alexander</t>
        </is>
      </c>
    </row>
    <row r="3283" ht="20.25" customHeight="0">
      <c s="5" t="inlineStr" r="A3283">
        <is>
          <t xml:space="preserve">42000501</t>
        </is>
      </c>
      <c s="5" t="inlineStr" r="B3283">
        <is>
          <t xml:space="preserve">PORTLAND CEMENT CONCRETE PAVEMENT 10" (JOINTED)</t>
        </is>
      </c>
      <c s="5" t="inlineStr" r="C3283">
        <is>
          <t xml:space="preserve">SQ YD  </t>
        </is>
      </c>
      <c s="6" r="D3283">
        <v>2948.000</v>
      </c>
      <c s="7" r="E3283">
        <v>9</v>
      </c>
      <c s="8" t="inlineStr" r="F3283">
        <is>
          <t xml:space="preserve">78973</t>
        </is>
      </c>
      <c s="8" t="inlineStr" r="G3283">
        <is>
          <t xml:space="preserve">139</t>
        </is>
      </c>
      <c s="9" r="H3283">
        <v>97.1800</v>
      </c>
      <c s="8" t="inlineStr" r="I3283">
        <is>
          <t xml:space="preserve"/>
        </is>
      </c>
      <c s="8" t="inlineStr" r="J3283">
        <is>
          <t xml:space="preserve"> Alexander</t>
        </is>
      </c>
    </row>
    <row r="3284" ht="20.25" customHeight="0">
      <c s="5" t="inlineStr" r="A3284">
        <is>
          <t xml:space="preserve">42000501</t>
        </is>
      </c>
      <c s="5" t="inlineStr" r="B3284">
        <is>
          <t xml:space="preserve">PORTLAND CEMENT CONCRETE PAVEMENT 10" (JOINTED)</t>
        </is>
      </c>
      <c s="5" t="inlineStr" r="C3284">
        <is>
          <t xml:space="preserve">SQ YD  </t>
        </is>
      </c>
      <c s="6" r="D3284">
        <v>2948.000</v>
      </c>
      <c s="7" r="E3284">
        <v>9</v>
      </c>
      <c s="8" t="inlineStr" r="F3284">
        <is>
          <t xml:space="preserve">78973</t>
        </is>
      </c>
      <c s="8" t="inlineStr" r="G3284">
        <is>
          <t xml:space="preserve">139</t>
        </is>
      </c>
      <c s="9" r="H3284">
        <v>125.0000</v>
      </c>
      <c s="8" t="inlineStr" r="I3284">
        <is>
          <t xml:space="preserve"/>
        </is>
      </c>
      <c s="8" t="inlineStr" r="J3284">
        <is>
          <t xml:space="preserve"> Alexander</t>
        </is>
      </c>
    </row>
    <row r="3285" ht="20.25" customHeight="0">
      <c s="5" t="inlineStr" r="A3285">
        <is>
          <t xml:space="preserve">42000501</t>
        </is>
      </c>
      <c s="5" t="inlineStr" r="B3285">
        <is>
          <t xml:space="preserve">PORTLAND CEMENT CONCRETE PAVEMENT 10" (JOINTED)</t>
        </is>
      </c>
      <c s="5" t="inlineStr" r="C3285">
        <is>
          <t xml:space="preserve">SQ YD  </t>
        </is>
      </c>
      <c s="6" r="D3285">
        <v>2948.000</v>
      </c>
      <c s="7" r="E3285">
        <v>9</v>
      </c>
      <c s="8" t="inlineStr" r="F3285">
        <is>
          <t xml:space="preserve">78973</t>
        </is>
      </c>
      <c s="8" t="inlineStr" r="G3285">
        <is>
          <t xml:space="preserve">139</t>
        </is>
      </c>
      <c s="9" r="H3285">
        <v>137.5000</v>
      </c>
      <c s="8" t="inlineStr" r="I3285">
        <is>
          <t xml:space="preserve"/>
        </is>
      </c>
      <c s="8" t="inlineStr" r="J3285">
        <is>
          <t xml:space="preserve"> Alexander</t>
        </is>
      </c>
    </row>
    <row r="3286" ht="20.25" customHeight="0">
      <c s="5" t="inlineStr" r="A3286">
        <is>
          <t xml:space="preserve">42000501</t>
        </is>
      </c>
      <c s="5" t="inlineStr" r="B3286">
        <is>
          <t xml:space="preserve">PORTLAND CEMENT CONCRETE PAVEMENT 10" (JOINTED)</t>
        </is>
      </c>
      <c s="5" t="inlineStr" r="C3286">
        <is>
          <t xml:space="preserve">SQ YD  </t>
        </is>
      </c>
      <c s="6" r="D3286">
        <v>12074.000</v>
      </c>
      <c s="7" r="E3286">
        <v>2</v>
      </c>
      <c s="8" t="inlineStr" r="F3286">
        <is>
          <t xml:space="preserve">85778</t>
        </is>
      </c>
      <c s="8" t="inlineStr" r="G3286">
        <is>
          <t xml:space="preserve">173</t>
        </is>
      </c>
      <c s="9" r="H3286">
        <v>91.7500</v>
      </c>
      <c s="8" t="inlineStr" r="I3286">
        <is>
          <t xml:space="preserve">Y</t>
        </is>
      </c>
      <c s="8" t="inlineStr" r="J3286">
        <is>
          <t xml:space="preserve"> Ogle</t>
        </is>
      </c>
    </row>
    <row r="3287" ht="20.25" customHeight="0">
      <c s="5" t="inlineStr" r="A3287">
        <is>
          <t xml:space="preserve">42000501</t>
        </is>
      </c>
      <c s="5" t="inlineStr" r="B3287">
        <is>
          <t xml:space="preserve">PORTLAND CEMENT CONCRETE PAVEMENT 10" (JOINTED)</t>
        </is>
      </c>
      <c s="5" t="inlineStr" r="C3287">
        <is>
          <t xml:space="preserve">SQ YD  </t>
        </is>
      </c>
      <c s="6" r="D3287">
        <v>12074.000</v>
      </c>
      <c s="7" r="E3287">
        <v>2</v>
      </c>
      <c s="8" t="inlineStr" r="F3287">
        <is>
          <t xml:space="preserve">85778</t>
        </is>
      </c>
      <c s="8" t="inlineStr" r="G3287">
        <is>
          <t xml:space="preserve">173</t>
        </is>
      </c>
      <c s="9" r="H3287">
        <v>109.0000</v>
      </c>
      <c s="8" t="inlineStr" r="I3287">
        <is>
          <t xml:space="preserve"/>
        </is>
      </c>
      <c s="8" t="inlineStr" r="J3287">
        <is>
          <t xml:space="preserve"> Ogle</t>
        </is>
      </c>
    </row>
    <row r="3288" ht="20.25" customHeight="0">
      <c s="5" t="inlineStr" r="A3288">
        <is>
          <t xml:space="preserve">42000511</t>
        </is>
      </c>
      <c s="5" t="inlineStr" r="B3288">
        <is>
          <t xml:space="preserve">PORTLAND CEMENT CONCRETE PAVEMENT 10 1/2" (JOINTED)</t>
        </is>
      </c>
      <c s="5" t="inlineStr" r="C3288">
        <is>
          <t xml:space="preserve">SQ YD  </t>
        </is>
      </c>
      <c s="6" r="D3288">
        <v>21344.000</v>
      </c>
      <c s="7" r="E3288">
        <v>2</v>
      </c>
      <c s="8" t="inlineStr" r="F3288">
        <is>
          <t xml:space="preserve">64N98</t>
        </is>
      </c>
      <c s="8" t="inlineStr" r="G3288">
        <is>
          <t xml:space="preserve">057</t>
        </is>
      </c>
      <c s="9" r="H3288">
        <v>100.0400</v>
      </c>
      <c s="8" t="inlineStr" r="I3288">
        <is>
          <t xml:space="preserve">Y</t>
        </is>
      </c>
      <c s="8" t="inlineStr" r="J3288">
        <is>
          <t xml:space="preserve"> Ogle</t>
        </is>
      </c>
    </row>
    <row r="3289" ht="20.25" customHeight="0">
      <c s="5" t="inlineStr" r="A3289">
        <is>
          <t xml:space="preserve">42000511</t>
        </is>
      </c>
      <c s="5" t="inlineStr" r="B3289">
        <is>
          <t xml:space="preserve">PORTLAND CEMENT CONCRETE PAVEMENT 10 1/2" (JOINTED)</t>
        </is>
      </c>
      <c s="5" t="inlineStr" r="C3289">
        <is>
          <t xml:space="preserve">SQ YD  </t>
        </is>
      </c>
      <c s="6" r="D3289">
        <v>21344.000</v>
      </c>
      <c s="7" r="E3289">
        <v>2</v>
      </c>
      <c s="8" t="inlineStr" r="F3289">
        <is>
          <t xml:space="preserve">64N98</t>
        </is>
      </c>
      <c s="8" t="inlineStr" r="G3289">
        <is>
          <t xml:space="preserve">057</t>
        </is>
      </c>
      <c s="9" r="H3289">
        <v>110.6000</v>
      </c>
      <c s="8" t="inlineStr" r="I3289">
        <is>
          <t xml:space="preserve"/>
        </is>
      </c>
      <c s="8" t="inlineStr" r="J3289">
        <is>
          <t xml:space="preserve"> Ogle</t>
        </is>
      </c>
    </row>
    <row r="3290" ht="20.25" customHeight="0">
      <c s="5" t="inlineStr" r="A3290">
        <is>
          <t xml:space="preserve">42000511</t>
        </is>
      </c>
      <c s="5" t="inlineStr" r="B3290">
        <is>
          <t xml:space="preserve">PORTLAND CEMENT CONCRETE PAVEMENT 10 1/2" (JOINTED)</t>
        </is>
      </c>
      <c s="5" t="inlineStr" r="C3290">
        <is>
          <t xml:space="preserve">SQ YD  </t>
        </is>
      </c>
      <c s="6" r="D3290">
        <v>21344.000</v>
      </c>
      <c s="7" r="E3290">
        <v>2</v>
      </c>
      <c s="8" t="inlineStr" r="F3290">
        <is>
          <t xml:space="preserve">64N98</t>
        </is>
      </c>
      <c s="8" t="inlineStr" r="G3290">
        <is>
          <t xml:space="preserve">057</t>
        </is>
      </c>
      <c s="9" r="H3290">
        <v>119.0000</v>
      </c>
      <c s="8" t="inlineStr" r="I3290">
        <is>
          <t xml:space="preserve"/>
        </is>
      </c>
      <c s="8" t="inlineStr" r="J3290">
        <is>
          <t xml:space="preserve"> Ogle</t>
        </is>
      </c>
    </row>
    <row r="3291" ht="20.25" customHeight="0">
      <c s="5" t="inlineStr" r="A3291">
        <is>
          <t xml:space="preserve">42000540</t>
        </is>
      </c>
      <c s="5" t="inlineStr" r="B3291">
        <is>
          <t xml:space="preserve">PORTLAND CEMENT CONCRETE PAVEMENT 12"</t>
        </is>
      </c>
      <c s="5" t="inlineStr" r="C3291">
        <is>
          <t xml:space="preserve">SQ YD  </t>
        </is>
      </c>
      <c s="6" r="D3291">
        <v>317.000</v>
      </c>
      <c s="7" r="E3291">
        <v>9</v>
      </c>
      <c s="8" t="inlineStr" r="F3291">
        <is>
          <t xml:space="preserve">78A56</t>
        </is>
      </c>
      <c s="8" t="inlineStr" r="G3291">
        <is>
          <t xml:space="preserve">140</t>
        </is>
      </c>
      <c s="9" r="H3291">
        <v>145.0000</v>
      </c>
      <c s="8" t="inlineStr" r="I3291">
        <is>
          <t xml:space="preserve">Y</t>
        </is>
      </c>
      <c s="8" t="inlineStr" r="J3291">
        <is>
          <t xml:space="preserve"> Saline</t>
        </is>
      </c>
    </row>
    <row r="3292" ht="20.25" customHeight="0">
      <c s="5" t="inlineStr" r="A3292">
        <is>
          <t xml:space="preserve">42000540</t>
        </is>
      </c>
      <c s="5" t="inlineStr" r="B3292">
        <is>
          <t xml:space="preserve">PORTLAND CEMENT CONCRETE PAVEMENT 12"</t>
        </is>
      </c>
      <c s="5" t="inlineStr" r="C3292">
        <is>
          <t xml:space="preserve">SQ YD  </t>
        </is>
      </c>
      <c s="6" r="D3292">
        <v>317.000</v>
      </c>
      <c s="7" r="E3292">
        <v>9</v>
      </c>
      <c s="8" t="inlineStr" r="F3292">
        <is>
          <t xml:space="preserve">78A56</t>
        </is>
      </c>
      <c s="8" t="inlineStr" r="G3292">
        <is>
          <t xml:space="preserve">140</t>
        </is>
      </c>
      <c s="9" r="H3292">
        <v>216.1400</v>
      </c>
      <c s="8" t="inlineStr" r="I3292">
        <is>
          <t xml:space="preserve"/>
        </is>
      </c>
      <c s="8" t="inlineStr" r="J3292">
        <is>
          <t xml:space="preserve"> Saline</t>
        </is>
      </c>
    </row>
    <row r="3293" ht="20.25" customHeight="0">
      <c s="5" t="inlineStr" r="A3293">
        <is>
          <t xml:space="preserve">42000541</t>
        </is>
      </c>
      <c s="5" t="inlineStr" r="B3293">
        <is>
          <t xml:space="preserve">PORTLAND CEMENT CONCRETE PAVEMENT 12" (JOINTED)</t>
        </is>
      </c>
      <c s="5" t="inlineStr" r="C3293">
        <is>
          <t xml:space="preserve">SQ YD  </t>
        </is>
      </c>
      <c s="6" r="D3293">
        <v>3193.000</v>
      </c>
      <c s="7" r="E3293">
        <v>9</v>
      </c>
      <c s="8" t="inlineStr" r="F3293">
        <is>
          <t xml:space="preserve">78373</t>
        </is>
      </c>
      <c s="8" t="inlineStr" r="G3293">
        <is>
          <t xml:space="preserve">136</t>
        </is>
      </c>
      <c s="9" r="H3293">
        <v>87.0000</v>
      </c>
      <c s="8" t="inlineStr" r="I3293">
        <is>
          <t xml:space="preserve">Y</t>
        </is>
      </c>
      <c s="8" t="inlineStr" r="J3293">
        <is>
          <t xml:space="preserve"> Williamson</t>
        </is>
      </c>
    </row>
    <row r="3294" ht="20.25" customHeight="0">
      <c s="5" t="inlineStr" r="A3294">
        <is>
          <t xml:space="preserve">42000541</t>
        </is>
      </c>
      <c s="5" t="inlineStr" r="B3294">
        <is>
          <t xml:space="preserve">PORTLAND CEMENT CONCRETE PAVEMENT 12" (JOINTED)</t>
        </is>
      </c>
      <c s="5" t="inlineStr" r="C3294">
        <is>
          <t xml:space="preserve">SQ YD  </t>
        </is>
      </c>
      <c s="6" r="D3294">
        <v>3193.000</v>
      </c>
      <c s="7" r="E3294">
        <v>9</v>
      </c>
      <c s="8" t="inlineStr" r="F3294">
        <is>
          <t xml:space="preserve">78373</t>
        </is>
      </c>
      <c s="8" t="inlineStr" r="G3294">
        <is>
          <t xml:space="preserve">136</t>
        </is>
      </c>
      <c s="9" r="H3294">
        <v>95.7100</v>
      </c>
      <c s="8" t="inlineStr" r="I3294">
        <is>
          <t xml:space="preserve"/>
        </is>
      </c>
      <c s="8" t="inlineStr" r="J3294">
        <is>
          <t xml:space="preserve"> Williamson</t>
        </is>
      </c>
    </row>
    <row r="3295" ht="20.25" customHeight="0">
      <c s="5" t="inlineStr" r="A3295">
        <is>
          <t xml:space="preserve">42000564</t>
        </is>
      </c>
      <c s="5" t="inlineStr" r="B3295">
        <is>
          <t xml:space="preserve">PORTLAND CEMENT CONCRETE PAVEMENT 14" (JOINTED)</t>
        </is>
      </c>
      <c s="5" t="inlineStr" r="C3295">
        <is>
          <t xml:space="preserve">SQ YD  </t>
        </is>
      </c>
      <c s="6" r="D3295">
        <v>9246.000</v>
      </c>
      <c s="7" r="E3295">
        <v>2</v>
      </c>
      <c s="8" t="inlineStr" r="F3295">
        <is>
          <t xml:space="preserve">85778</t>
        </is>
      </c>
      <c s="8" t="inlineStr" r="G3295">
        <is>
          <t xml:space="preserve">173</t>
        </is>
      </c>
      <c s="9" r="H3295">
        <v>123.5000</v>
      </c>
      <c s="8" t="inlineStr" r="I3295">
        <is>
          <t xml:space="preserve">Y</t>
        </is>
      </c>
      <c s="8" t="inlineStr" r="J3295">
        <is>
          <t xml:space="preserve"> Ogle</t>
        </is>
      </c>
    </row>
    <row r="3296" ht="20.25" customHeight="0">
      <c s="5" t="inlineStr" r="A3296">
        <is>
          <t xml:space="preserve">42000564</t>
        </is>
      </c>
      <c s="5" t="inlineStr" r="B3296">
        <is>
          <t xml:space="preserve">PORTLAND CEMENT CONCRETE PAVEMENT 14" (JOINTED)</t>
        </is>
      </c>
      <c s="5" t="inlineStr" r="C3296">
        <is>
          <t xml:space="preserve">SQ YD  </t>
        </is>
      </c>
      <c s="6" r="D3296">
        <v>9246.000</v>
      </c>
      <c s="7" r="E3296">
        <v>2</v>
      </c>
      <c s="8" t="inlineStr" r="F3296">
        <is>
          <t xml:space="preserve">85778</t>
        </is>
      </c>
      <c s="8" t="inlineStr" r="G3296">
        <is>
          <t xml:space="preserve">173</t>
        </is>
      </c>
      <c s="9" r="H3296">
        <v>129.0000</v>
      </c>
      <c s="8" t="inlineStr" r="I3296">
        <is>
          <t xml:space="preserve"/>
        </is>
      </c>
      <c s="8" t="inlineStr" r="J3296">
        <is>
          <t xml:space="preserve"> Ogle</t>
        </is>
      </c>
    </row>
    <row r="3297" ht="20.25" customHeight="0">
      <c s="5" t="inlineStr" r="A3297">
        <is>
          <t xml:space="preserve">42000700</t>
        </is>
      </c>
      <c s="5" t="inlineStr" r="B3297">
        <is>
          <t xml:space="preserve">HIGH-EARLY-STRENGTH PORTLAND CEMENT CONCRETE PAVEMENT  6"</t>
        </is>
      </c>
      <c s="5" t="inlineStr" r="C3297">
        <is>
          <t xml:space="preserve">SQ YD  </t>
        </is>
      </c>
      <c s="6" r="D3297">
        <v>533.000</v>
      </c>
      <c s="7" r="E3297">
        <v>2</v>
      </c>
      <c s="8" t="inlineStr" r="F3297">
        <is>
          <t xml:space="preserve">85777</t>
        </is>
      </c>
      <c s="8" t="inlineStr" r="G3297">
        <is>
          <t xml:space="preserve">155</t>
        </is>
      </c>
      <c s="9" r="H3297">
        <v>86.0000</v>
      </c>
      <c s="8" t="inlineStr" r="I3297">
        <is>
          <t xml:space="preserve">Y</t>
        </is>
      </c>
      <c s="8" t="inlineStr" r="J3297">
        <is>
          <t xml:space="preserve"> Whiteside</t>
        </is>
      </c>
    </row>
    <row r="3298" ht="20.25" customHeight="0">
      <c s="5" t="inlineStr" r="A3298">
        <is>
          <t xml:space="preserve">42000700</t>
        </is>
      </c>
      <c s="5" t="inlineStr" r="B3298">
        <is>
          <t xml:space="preserve">HIGH-EARLY-STRENGTH PORTLAND CEMENT CONCRETE PAVEMENT  6"</t>
        </is>
      </c>
      <c s="5" t="inlineStr" r="C3298">
        <is>
          <t xml:space="preserve">SQ YD  </t>
        </is>
      </c>
      <c s="6" r="D3298">
        <v>533.000</v>
      </c>
      <c s="7" r="E3298">
        <v>2</v>
      </c>
      <c s="8" t="inlineStr" r="F3298">
        <is>
          <t xml:space="preserve">85777</t>
        </is>
      </c>
      <c s="8" t="inlineStr" r="G3298">
        <is>
          <t xml:space="preserve">155</t>
        </is>
      </c>
      <c s="9" r="H3298">
        <v>95.0000</v>
      </c>
      <c s="8" t="inlineStr" r="I3298">
        <is>
          <t xml:space="preserve"/>
        </is>
      </c>
      <c s="8" t="inlineStr" r="J3298">
        <is>
          <t xml:space="preserve"> Whiteside</t>
        </is>
      </c>
    </row>
    <row r="3299" ht="20.25" customHeight="0">
      <c s="5" t="inlineStr" r="A3299">
        <is>
          <t xml:space="preserve">42000700</t>
        </is>
      </c>
      <c s="5" t="inlineStr" r="B3299">
        <is>
          <t xml:space="preserve">HIGH-EARLY-STRENGTH PORTLAND CEMENT CONCRETE PAVEMENT  6"</t>
        </is>
      </c>
      <c s="5" t="inlineStr" r="C3299">
        <is>
          <t xml:space="preserve">SQ YD  </t>
        </is>
      </c>
      <c s="6" r="D3299">
        <v>533.000</v>
      </c>
      <c s="7" r="E3299">
        <v>2</v>
      </c>
      <c s="8" t="inlineStr" r="F3299">
        <is>
          <t xml:space="preserve">85777</t>
        </is>
      </c>
      <c s="8" t="inlineStr" r="G3299">
        <is>
          <t xml:space="preserve">155</t>
        </is>
      </c>
      <c s="9" r="H3299">
        <v>116.0000</v>
      </c>
      <c s="8" t="inlineStr" r="I3299">
        <is>
          <t xml:space="preserve"/>
        </is>
      </c>
      <c s="8" t="inlineStr" r="J3299">
        <is>
          <t xml:space="preserve"> Whiteside</t>
        </is>
      </c>
    </row>
    <row r="3300" ht="20.25" customHeight="0">
      <c s="5" t="inlineStr" r="A3300">
        <is>
          <t xml:space="preserve">42001300</t>
        </is>
      </c>
      <c s="5" t="inlineStr" r="B3300">
        <is>
          <t xml:space="preserve">PROTECTIVE COAT</t>
        </is>
      </c>
      <c s="5" t="inlineStr" r="C3300">
        <is>
          <t xml:space="preserve">SQ YD  </t>
        </is>
      </c>
      <c s="6" r="D3300">
        <v>2027.000</v>
      </c>
      <c s="7" r="E3300">
        <v>1</v>
      </c>
      <c s="8" t="inlineStr" r="F3300">
        <is>
          <t xml:space="preserve">61K95</t>
        </is>
      </c>
      <c s="8" t="inlineStr" r="G3300">
        <is>
          <t xml:space="preserve">013</t>
        </is>
      </c>
      <c s="9" r="H3300">
        <v>0.1000</v>
      </c>
      <c s="8" t="inlineStr" r="I3300">
        <is>
          <t xml:space="preserve">Y</t>
        </is>
      </c>
      <c s="8" t="inlineStr" r="J3300">
        <is>
          <t xml:space="preserve"> DuPage</t>
        </is>
      </c>
    </row>
    <row r="3301" ht="20.25" customHeight="0">
      <c s="5" t="inlineStr" r="A3301">
        <is>
          <t xml:space="preserve">42001300</t>
        </is>
      </c>
      <c s="5" t="inlineStr" r="B3301">
        <is>
          <t xml:space="preserve">PROTECTIVE COAT</t>
        </is>
      </c>
      <c s="5" t="inlineStr" r="C3301">
        <is>
          <t xml:space="preserve">SQ YD  </t>
        </is>
      </c>
      <c s="6" r="D3301">
        <v>2027.000</v>
      </c>
      <c s="7" r="E3301">
        <v>1</v>
      </c>
      <c s="8" t="inlineStr" r="F3301">
        <is>
          <t xml:space="preserve">61K95</t>
        </is>
      </c>
      <c s="8" t="inlineStr" r="G3301">
        <is>
          <t xml:space="preserve">013</t>
        </is>
      </c>
      <c s="9" r="H3301">
        <v>0.0100</v>
      </c>
      <c s="8" t="inlineStr" r="I3301">
        <is>
          <t xml:space="preserve"/>
        </is>
      </c>
      <c s="8" t="inlineStr" r="J3301">
        <is>
          <t xml:space="preserve"> DuPage</t>
        </is>
      </c>
    </row>
    <row r="3302" ht="20.25" customHeight="0">
      <c s="5" t="inlineStr" r="A3302">
        <is>
          <t xml:space="preserve">42001300</t>
        </is>
      </c>
      <c s="5" t="inlineStr" r="B3302">
        <is>
          <t xml:space="preserve">PROTECTIVE COAT</t>
        </is>
      </c>
      <c s="5" t="inlineStr" r="C3302">
        <is>
          <t xml:space="preserve">SQ YD  </t>
        </is>
      </c>
      <c s="6" r="D3302">
        <v>2027.000</v>
      </c>
      <c s="7" r="E3302">
        <v>1</v>
      </c>
      <c s="8" t="inlineStr" r="F3302">
        <is>
          <t xml:space="preserve">61K95</t>
        </is>
      </c>
      <c s="8" t="inlineStr" r="G3302">
        <is>
          <t xml:space="preserve">013</t>
        </is>
      </c>
      <c s="9" r="H3302">
        <v>0.0200</v>
      </c>
      <c s="8" t="inlineStr" r="I3302">
        <is>
          <t xml:space="preserve"/>
        </is>
      </c>
      <c s="8" t="inlineStr" r="J3302">
        <is>
          <t xml:space="preserve"> DuPage</t>
        </is>
      </c>
    </row>
    <row r="3303" ht="20.25" customHeight="0">
      <c s="5" t="inlineStr" r="A3303">
        <is>
          <t xml:space="preserve">42001300</t>
        </is>
      </c>
      <c s="5" t="inlineStr" r="B3303">
        <is>
          <t xml:space="preserve">PROTECTIVE COAT</t>
        </is>
      </c>
      <c s="5" t="inlineStr" r="C3303">
        <is>
          <t xml:space="preserve">SQ YD  </t>
        </is>
      </c>
      <c s="6" r="D3303">
        <v>2027.000</v>
      </c>
      <c s="7" r="E3303">
        <v>1</v>
      </c>
      <c s="8" t="inlineStr" r="F3303">
        <is>
          <t xml:space="preserve">61K95</t>
        </is>
      </c>
      <c s="8" t="inlineStr" r="G3303">
        <is>
          <t xml:space="preserve">013</t>
        </is>
      </c>
      <c s="9" r="H3303">
        <v>0.5000</v>
      </c>
      <c s="8" t="inlineStr" r="I3303">
        <is>
          <t xml:space="preserve"/>
        </is>
      </c>
      <c s="8" t="inlineStr" r="J3303">
        <is>
          <t xml:space="preserve"> DuPage</t>
        </is>
      </c>
    </row>
    <row r="3304" ht="20.25" customHeight="0">
      <c s="5" t="inlineStr" r="A3304">
        <is>
          <t xml:space="preserve">42001300</t>
        </is>
      </c>
      <c s="5" t="inlineStr" r="B3304">
        <is>
          <t xml:space="preserve">PROTECTIVE COAT</t>
        </is>
      </c>
      <c s="5" t="inlineStr" r="C3304">
        <is>
          <t xml:space="preserve">SQ YD  </t>
        </is>
      </c>
      <c s="6" r="D3304">
        <v>2027.000</v>
      </c>
      <c s="7" r="E3304">
        <v>1</v>
      </c>
      <c s="8" t="inlineStr" r="F3304">
        <is>
          <t xml:space="preserve">61K95</t>
        </is>
      </c>
      <c s="8" t="inlineStr" r="G3304">
        <is>
          <t xml:space="preserve">013</t>
        </is>
      </c>
      <c s="9" r="H3304">
        <v>0.9500</v>
      </c>
      <c s="8" t="inlineStr" r="I3304">
        <is>
          <t xml:space="preserve"/>
        </is>
      </c>
      <c s="8" t="inlineStr" r="J3304">
        <is>
          <t xml:space="preserve"> DuPage</t>
        </is>
      </c>
    </row>
    <row r="3305" ht="20.25" customHeight="0">
      <c s="5" t="inlineStr" r="A3305">
        <is>
          <t xml:space="preserve">42001300</t>
        </is>
      </c>
      <c s="5" t="inlineStr" r="B3305">
        <is>
          <t xml:space="preserve">PROTECTIVE COAT</t>
        </is>
      </c>
      <c s="5" t="inlineStr" r="C3305">
        <is>
          <t xml:space="preserve">SQ YD  </t>
        </is>
      </c>
      <c s="6" r="D3305">
        <v>3810.000</v>
      </c>
      <c s="7" r="E3305">
        <v>1</v>
      </c>
      <c s="8" t="inlineStr" r="F3305">
        <is>
          <t xml:space="preserve">61L18</t>
        </is>
      </c>
      <c s="8" t="inlineStr" r="G3305">
        <is>
          <t xml:space="preserve">194</t>
        </is>
      </c>
      <c s="9" r="H3305">
        <v>0.0100</v>
      </c>
      <c s="8" t="inlineStr" r="I3305">
        <is>
          <t xml:space="preserve">Y</t>
        </is>
      </c>
      <c s="8" t="inlineStr" r="J3305">
        <is>
          <t xml:space="preserve"> McHenry</t>
        </is>
      </c>
    </row>
    <row r="3306" ht="20.25" customHeight="0">
      <c s="5" t="inlineStr" r="A3306">
        <is>
          <t xml:space="preserve">42001300</t>
        </is>
      </c>
      <c s="5" t="inlineStr" r="B3306">
        <is>
          <t xml:space="preserve">PROTECTIVE COAT</t>
        </is>
      </c>
      <c s="5" t="inlineStr" r="C3306">
        <is>
          <t xml:space="preserve">SQ YD  </t>
        </is>
      </c>
      <c s="6" r="D3306">
        <v>3810.000</v>
      </c>
      <c s="7" r="E3306">
        <v>1</v>
      </c>
      <c s="8" t="inlineStr" r="F3306">
        <is>
          <t xml:space="preserve">61L18</t>
        </is>
      </c>
      <c s="8" t="inlineStr" r="G3306">
        <is>
          <t xml:space="preserve">194</t>
        </is>
      </c>
      <c s="9" r="H3306">
        <v>0.0100</v>
      </c>
      <c s="8" t="inlineStr" r="I3306">
        <is>
          <t xml:space="preserve"/>
        </is>
      </c>
      <c s="8" t="inlineStr" r="J3306">
        <is>
          <t xml:space="preserve"> McHenry</t>
        </is>
      </c>
    </row>
    <row r="3307" ht="20.25" customHeight="0">
      <c s="5" t="inlineStr" r="A3307">
        <is>
          <t xml:space="preserve">42001300</t>
        </is>
      </c>
      <c s="5" t="inlineStr" r="B3307">
        <is>
          <t xml:space="preserve">PROTECTIVE COAT</t>
        </is>
      </c>
      <c s="5" t="inlineStr" r="C3307">
        <is>
          <t xml:space="preserve">SQ YD  </t>
        </is>
      </c>
      <c s="6" r="D3307">
        <v>3810.000</v>
      </c>
      <c s="7" r="E3307">
        <v>1</v>
      </c>
      <c s="8" t="inlineStr" r="F3307">
        <is>
          <t xml:space="preserve">61L18</t>
        </is>
      </c>
      <c s="8" t="inlineStr" r="G3307">
        <is>
          <t xml:space="preserve">194</t>
        </is>
      </c>
      <c s="9" r="H3307">
        <v>0.0100</v>
      </c>
      <c s="8" t="inlineStr" r="I3307">
        <is>
          <t xml:space="preserve"/>
        </is>
      </c>
      <c s="8" t="inlineStr" r="J3307">
        <is>
          <t xml:space="preserve"> McHenry</t>
        </is>
      </c>
    </row>
    <row r="3308" ht="20.25" customHeight="0">
      <c s="5" t="inlineStr" r="A3308">
        <is>
          <t xml:space="preserve">42001300</t>
        </is>
      </c>
      <c s="5" t="inlineStr" r="B3308">
        <is>
          <t xml:space="preserve">PROTECTIVE COAT</t>
        </is>
      </c>
      <c s="5" t="inlineStr" r="C3308">
        <is>
          <t xml:space="preserve">SQ YD  </t>
        </is>
      </c>
      <c s="6" r="D3308">
        <v>3810.000</v>
      </c>
      <c s="7" r="E3308">
        <v>1</v>
      </c>
      <c s="8" t="inlineStr" r="F3308">
        <is>
          <t xml:space="preserve">61L18</t>
        </is>
      </c>
      <c s="8" t="inlineStr" r="G3308">
        <is>
          <t xml:space="preserve">194</t>
        </is>
      </c>
      <c s="9" r="H3308">
        <v>0.0100</v>
      </c>
      <c s="8" t="inlineStr" r="I3308">
        <is>
          <t xml:space="preserve"/>
        </is>
      </c>
      <c s="8" t="inlineStr" r="J3308">
        <is>
          <t xml:space="preserve"> McHenry</t>
        </is>
      </c>
    </row>
    <row r="3309" ht="20.25" customHeight="0">
      <c s="5" t="inlineStr" r="A3309">
        <is>
          <t xml:space="preserve">42001300</t>
        </is>
      </c>
      <c s="5" t="inlineStr" r="B3309">
        <is>
          <t xml:space="preserve">PROTECTIVE COAT</t>
        </is>
      </c>
      <c s="5" t="inlineStr" r="C3309">
        <is>
          <t xml:space="preserve">SQ YD  </t>
        </is>
      </c>
      <c s="6" r="D3309">
        <v>3810.000</v>
      </c>
      <c s="7" r="E3309">
        <v>1</v>
      </c>
      <c s="8" t="inlineStr" r="F3309">
        <is>
          <t xml:space="preserve">61L18</t>
        </is>
      </c>
      <c s="8" t="inlineStr" r="G3309">
        <is>
          <t xml:space="preserve">194</t>
        </is>
      </c>
      <c s="9" r="H3309">
        <v>0.1000</v>
      </c>
      <c s="8" t="inlineStr" r="I3309">
        <is>
          <t xml:space="preserve"/>
        </is>
      </c>
      <c s="8" t="inlineStr" r="J3309">
        <is>
          <t xml:space="preserve"> McHenry</t>
        </is>
      </c>
    </row>
    <row r="3310" ht="20.25" customHeight="0">
      <c s="5" t="inlineStr" r="A3310">
        <is>
          <t xml:space="preserve">42001300</t>
        </is>
      </c>
      <c s="5" t="inlineStr" r="B3310">
        <is>
          <t xml:space="preserve">PROTECTIVE COAT</t>
        </is>
      </c>
      <c s="5" t="inlineStr" r="C3310">
        <is>
          <t xml:space="preserve">SQ YD  </t>
        </is>
      </c>
      <c s="6" r="D3310">
        <v>3810.000</v>
      </c>
      <c s="7" r="E3310">
        <v>1</v>
      </c>
      <c s="8" t="inlineStr" r="F3310">
        <is>
          <t xml:space="preserve">61L18</t>
        </is>
      </c>
      <c s="8" t="inlineStr" r="G3310">
        <is>
          <t xml:space="preserve">194</t>
        </is>
      </c>
      <c s="9" r="H3310">
        <v>0.1000</v>
      </c>
      <c s="8" t="inlineStr" r="I3310">
        <is>
          <t xml:space="preserve"/>
        </is>
      </c>
      <c s="8" t="inlineStr" r="J3310">
        <is>
          <t xml:space="preserve"> McHenry</t>
        </is>
      </c>
    </row>
    <row r="3311" ht="20.25" customHeight="0">
      <c s="5" t="inlineStr" r="A3311">
        <is>
          <t xml:space="preserve">42001300</t>
        </is>
      </c>
      <c s="5" t="inlineStr" r="B3311">
        <is>
          <t xml:space="preserve">PROTECTIVE COAT</t>
        </is>
      </c>
      <c s="5" t="inlineStr" r="C3311">
        <is>
          <t xml:space="preserve">SQ YD  </t>
        </is>
      </c>
      <c s="6" r="D3311">
        <v>3810.000</v>
      </c>
      <c s="7" r="E3311">
        <v>1</v>
      </c>
      <c s="8" t="inlineStr" r="F3311">
        <is>
          <t xml:space="preserve">61L18</t>
        </is>
      </c>
      <c s="8" t="inlineStr" r="G3311">
        <is>
          <t xml:space="preserve">194</t>
        </is>
      </c>
      <c s="9" r="H3311">
        <v>2.8200</v>
      </c>
      <c s="8" t="inlineStr" r="I3311">
        <is>
          <t xml:space="preserve"/>
        </is>
      </c>
      <c s="8" t="inlineStr" r="J3311">
        <is>
          <t xml:space="preserve"> McHenry</t>
        </is>
      </c>
    </row>
    <row r="3312" ht="20.25" customHeight="0">
      <c s="5" t="inlineStr" r="A3312">
        <is>
          <t xml:space="preserve">42001300</t>
        </is>
      </c>
      <c s="5" t="inlineStr" r="B3312">
        <is>
          <t xml:space="preserve">PROTECTIVE COAT</t>
        </is>
      </c>
      <c s="5" t="inlineStr" r="C3312">
        <is>
          <t xml:space="preserve">SQ YD  </t>
        </is>
      </c>
      <c s="6" r="D3312">
        <v>1803.000</v>
      </c>
      <c s="7" r="E3312">
        <v>1</v>
      </c>
      <c s="8" t="inlineStr" r="F3312">
        <is>
          <t xml:space="preserve">61L33</t>
        </is>
      </c>
      <c s="8" t="inlineStr" r="G3312">
        <is>
          <t xml:space="preserve">019</t>
        </is>
      </c>
      <c s="9" r="H3312">
        <v>0.0100</v>
      </c>
      <c s="8" t="inlineStr" r="I3312">
        <is>
          <t xml:space="preserve">Y</t>
        </is>
      </c>
      <c s="8" t="inlineStr" r="J3312">
        <is>
          <t xml:space="preserve"> Cook</t>
        </is>
      </c>
    </row>
    <row r="3313" ht="20.25" customHeight="0">
      <c s="5" t="inlineStr" r="A3313">
        <is>
          <t xml:space="preserve">42001300</t>
        </is>
      </c>
      <c s="5" t="inlineStr" r="B3313">
        <is>
          <t xml:space="preserve">PROTECTIVE COAT</t>
        </is>
      </c>
      <c s="5" t="inlineStr" r="C3313">
        <is>
          <t xml:space="preserve">SQ YD  </t>
        </is>
      </c>
      <c s="6" r="D3313">
        <v>1803.000</v>
      </c>
      <c s="7" r="E3313">
        <v>1</v>
      </c>
      <c s="8" t="inlineStr" r="F3313">
        <is>
          <t xml:space="preserve">61L33</t>
        </is>
      </c>
      <c s="8" t="inlineStr" r="G3313">
        <is>
          <t xml:space="preserve">019</t>
        </is>
      </c>
      <c s="9" r="H3313">
        <v>1.0000</v>
      </c>
      <c s="8" t="inlineStr" r="I3313">
        <is>
          <t xml:space="preserve"/>
        </is>
      </c>
      <c s="8" t="inlineStr" r="J3313">
        <is>
          <t xml:space="preserve"> Cook</t>
        </is>
      </c>
    </row>
    <row r="3314" ht="20.25" customHeight="0">
      <c s="5" t="inlineStr" r="A3314">
        <is>
          <t xml:space="preserve">42001300</t>
        </is>
      </c>
      <c s="5" t="inlineStr" r="B3314">
        <is>
          <t xml:space="preserve">PROTECTIVE COAT</t>
        </is>
      </c>
      <c s="5" t="inlineStr" r="C3314">
        <is>
          <t xml:space="preserve">SQ YD  </t>
        </is>
      </c>
      <c s="6" r="D3314">
        <v>1803.000</v>
      </c>
      <c s="7" r="E3314">
        <v>1</v>
      </c>
      <c s="8" t="inlineStr" r="F3314">
        <is>
          <t xml:space="preserve">61L33</t>
        </is>
      </c>
      <c s="8" t="inlineStr" r="G3314">
        <is>
          <t xml:space="preserve">019</t>
        </is>
      </c>
      <c s="9" r="H3314">
        <v>2.0000</v>
      </c>
      <c s="8" t="inlineStr" r="I3314">
        <is>
          <t xml:space="preserve"/>
        </is>
      </c>
      <c s="8" t="inlineStr" r="J3314">
        <is>
          <t xml:space="preserve"> Cook</t>
        </is>
      </c>
    </row>
    <row r="3315" ht="20.25" customHeight="0">
      <c s="5" t="inlineStr" r="A3315">
        <is>
          <t xml:space="preserve">42001300</t>
        </is>
      </c>
      <c s="5" t="inlineStr" r="B3315">
        <is>
          <t xml:space="preserve">PROTECTIVE COAT</t>
        </is>
      </c>
      <c s="5" t="inlineStr" r="C3315">
        <is>
          <t xml:space="preserve">SQ YD  </t>
        </is>
      </c>
      <c s="6" r="D3315">
        <v>2162.000</v>
      </c>
      <c s="7" r="E3315">
        <v>1</v>
      </c>
      <c s="8" t="inlineStr" r="F3315">
        <is>
          <t xml:space="preserve">62T20</t>
        </is>
      </c>
      <c s="8" t="inlineStr" r="G3315">
        <is>
          <t xml:space="preserve">025</t>
        </is>
      </c>
      <c s="9" r="H3315">
        <v>1.0000</v>
      </c>
      <c s="8" t="inlineStr" r="I3315">
        <is>
          <t xml:space="preserve">Y</t>
        </is>
      </c>
      <c s="8" t="inlineStr" r="J3315">
        <is>
          <t xml:space="preserve"> Cook</t>
        </is>
      </c>
    </row>
    <row r="3316" ht="20.25" customHeight="0">
      <c s="5" t="inlineStr" r="A3316">
        <is>
          <t xml:space="preserve">42001300</t>
        </is>
      </c>
      <c s="5" t="inlineStr" r="B3316">
        <is>
          <t xml:space="preserve">PROTECTIVE COAT</t>
        </is>
      </c>
      <c s="5" t="inlineStr" r="C3316">
        <is>
          <t xml:space="preserve">SQ YD  </t>
        </is>
      </c>
      <c s="6" r="D3316">
        <v>2162.000</v>
      </c>
      <c s="7" r="E3316">
        <v>1</v>
      </c>
      <c s="8" t="inlineStr" r="F3316">
        <is>
          <t xml:space="preserve">62T20</t>
        </is>
      </c>
      <c s="8" t="inlineStr" r="G3316">
        <is>
          <t xml:space="preserve">025</t>
        </is>
      </c>
      <c s="9" r="H3316">
        <v>0.0100</v>
      </c>
      <c s="8" t="inlineStr" r="I3316">
        <is>
          <t xml:space="preserve"/>
        </is>
      </c>
      <c s="8" t="inlineStr" r="J3316">
        <is>
          <t xml:space="preserve"> Cook</t>
        </is>
      </c>
    </row>
    <row r="3317" ht="20.25" customHeight="0">
      <c s="5" t="inlineStr" r="A3317">
        <is>
          <t xml:space="preserve">42001300</t>
        </is>
      </c>
      <c s="5" t="inlineStr" r="B3317">
        <is>
          <t xml:space="preserve">PROTECTIVE COAT</t>
        </is>
      </c>
      <c s="5" t="inlineStr" r="C3317">
        <is>
          <t xml:space="preserve">SQ YD  </t>
        </is>
      </c>
      <c s="6" r="D3317">
        <v>2162.000</v>
      </c>
      <c s="7" r="E3317">
        <v>1</v>
      </c>
      <c s="8" t="inlineStr" r="F3317">
        <is>
          <t xml:space="preserve">62T20</t>
        </is>
      </c>
      <c s="8" t="inlineStr" r="G3317">
        <is>
          <t xml:space="preserve">025</t>
        </is>
      </c>
      <c s="9" r="H3317">
        <v>0.0100</v>
      </c>
      <c s="8" t="inlineStr" r="I3317">
        <is>
          <t xml:space="preserve"/>
        </is>
      </c>
      <c s="8" t="inlineStr" r="J3317">
        <is>
          <t xml:space="preserve"> Cook</t>
        </is>
      </c>
    </row>
    <row r="3318" ht="20.25" customHeight="0">
      <c s="5" t="inlineStr" r="A3318">
        <is>
          <t xml:space="preserve">42001300</t>
        </is>
      </c>
      <c s="5" t="inlineStr" r="B3318">
        <is>
          <t xml:space="preserve">PROTECTIVE COAT</t>
        </is>
      </c>
      <c s="5" t="inlineStr" r="C3318">
        <is>
          <t xml:space="preserve">SQ YD  </t>
        </is>
      </c>
      <c s="6" r="D3318">
        <v>2162.000</v>
      </c>
      <c s="7" r="E3318">
        <v>1</v>
      </c>
      <c s="8" t="inlineStr" r="F3318">
        <is>
          <t xml:space="preserve">62T20</t>
        </is>
      </c>
      <c s="8" t="inlineStr" r="G3318">
        <is>
          <t xml:space="preserve">025</t>
        </is>
      </c>
      <c s="9" r="H3318">
        <v>1.0000</v>
      </c>
      <c s="8" t="inlineStr" r="I3318">
        <is>
          <t xml:space="preserve"/>
        </is>
      </c>
      <c s="8" t="inlineStr" r="J3318">
        <is>
          <t xml:space="preserve"> Cook</t>
        </is>
      </c>
    </row>
    <row r="3319" ht="20.25" customHeight="0">
      <c s="5" t="inlineStr" r="A3319">
        <is>
          <t xml:space="preserve">42001300</t>
        </is>
      </c>
      <c s="5" t="inlineStr" r="B3319">
        <is>
          <t xml:space="preserve">PROTECTIVE COAT</t>
        </is>
      </c>
      <c s="5" t="inlineStr" r="C3319">
        <is>
          <t xml:space="preserve">SQ YD  </t>
        </is>
      </c>
      <c s="6" r="D3319">
        <v>538.000</v>
      </c>
      <c s="7" r="E3319">
        <v>1</v>
      </c>
      <c s="8" t="inlineStr" r="F3319">
        <is>
          <t xml:space="preserve">62T27</t>
        </is>
      </c>
      <c s="8" t="inlineStr" r="G3319">
        <is>
          <t xml:space="preserve">026</t>
        </is>
      </c>
      <c s="9" r="H3319">
        <v>2.0000</v>
      </c>
      <c s="8" t="inlineStr" r="I3319">
        <is>
          <t xml:space="preserve">Y</t>
        </is>
      </c>
      <c s="8" t="inlineStr" r="J3319">
        <is>
          <t xml:space="preserve"> Will</t>
        </is>
      </c>
    </row>
    <row r="3320" ht="20.25" customHeight="0">
      <c s="5" t="inlineStr" r="A3320">
        <is>
          <t xml:space="preserve">42001300</t>
        </is>
      </c>
      <c s="5" t="inlineStr" r="B3320">
        <is>
          <t xml:space="preserve">PROTECTIVE COAT</t>
        </is>
      </c>
      <c s="5" t="inlineStr" r="C3320">
        <is>
          <t xml:space="preserve">SQ YD  </t>
        </is>
      </c>
      <c s="6" r="D3320">
        <v>538.000</v>
      </c>
      <c s="7" r="E3320">
        <v>1</v>
      </c>
      <c s="8" t="inlineStr" r="F3320">
        <is>
          <t xml:space="preserve">62T27</t>
        </is>
      </c>
      <c s="8" t="inlineStr" r="G3320">
        <is>
          <t xml:space="preserve">026</t>
        </is>
      </c>
      <c s="9" r="H3320">
        <v>0.0100</v>
      </c>
      <c s="8" t="inlineStr" r="I3320">
        <is>
          <t xml:space="preserve"/>
        </is>
      </c>
      <c s="8" t="inlineStr" r="J3320">
        <is>
          <t xml:space="preserve"> Will</t>
        </is>
      </c>
    </row>
    <row r="3321" ht="20.25" customHeight="0">
      <c s="5" t="inlineStr" r="A3321">
        <is>
          <t xml:space="preserve">42001300</t>
        </is>
      </c>
      <c s="5" t="inlineStr" r="B3321">
        <is>
          <t xml:space="preserve">PROTECTIVE COAT</t>
        </is>
      </c>
      <c s="5" t="inlineStr" r="C3321">
        <is>
          <t xml:space="preserve">SQ YD  </t>
        </is>
      </c>
      <c s="6" r="D3321">
        <v>538.000</v>
      </c>
      <c s="7" r="E3321">
        <v>1</v>
      </c>
      <c s="8" t="inlineStr" r="F3321">
        <is>
          <t xml:space="preserve">62T27</t>
        </is>
      </c>
      <c s="8" t="inlineStr" r="G3321">
        <is>
          <t xml:space="preserve">026</t>
        </is>
      </c>
      <c s="9" r="H3321">
        <v>1.0000</v>
      </c>
      <c s="8" t="inlineStr" r="I3321">
        <is>
          <t xml:space="preserve"/>
        </is>
      </c>
      <c s="8" t="inlineStr" r="J3321">
        <is>
          <t xml:space="preserve"> Will</t>
        </is>
      </c>
    </row>
    <row r="3322" ht="20.25" customHeight="0">
      <c s="5" t="inlineStr" r="A3322">
        <is>
          <t xml:space="preserve">42001300</t>
        </is>
      </c>
      <c s="5" t="inlineStr" r="B3322">
        <is>
          <t xml:space="preserve">PROTECTIVE COAT</t>
        </is>
      </c>
      <c s="5" t="inlineStr" r="C3322">
        <is>
          <t xml:space="preserve">SQ YD  </t>
        </is>
      </c>
      <c s="6" r="D3322">
        <v>538.000</v>
      </c>
      <c s="7" r="E3322">
        <v>1</v>
      </c>
      <c s="8" t="inlineStr" r="F3322">
        <is>
          <t xml:space="preserve">62T27</t>
        </is>
      </c>
      <c s="8" t="inlineStr" r="G3322">
        <is>
          <t xml:space="preserve">026</t>
        </is>
      </c>
      <c s="9" r="H3322">
        <v>2.4500</v>
      </c>
      <c s="8" t="inlineStr" r="I3322">
        <is>
          <t xml:space="preserve"/>
        </is>
      </c>
      <c s="8" t="inlineStr" r="J3322">
        <is>
          <t xml:space="preserve"> Will</t>
        </is>
      </c>
    </row>
    <row r="3323" ht="20.25" customHeight="0">
      <c s="5" t="inlineStr" r="A3323">
        <is>
          <t xml:space="preserve">42001300</t>
        </is>
      </c>
      <c s="5" t="inlineStr" r="B3323">
        <is>
          <t xml:space="preserve">PROTECTIVE COAT</t>
        </is>
      </c>
      <c s="5" t="inlineStr" r="C3323">
        <is>
          <t xml:space="preserve">SQ YD  </t>
        </is>
      </c>
      <c s="6" r="D3323">
        <v>538.000</v>
      </c>
      <c s="7" r="E3323">
        <v>1</v>
      </c>
      <c s="8" t="inlineStr" r="F3323">
        <is>
          <t xml:space="preserve">62T27</t>
        </is>
      </c>
      <c s="8" t="inlineStr" r="G3323">
        <is>
          <t xml:space="preserve">026</t>
        </is>
      </c>
      <c s="9" r="H3323">
        <v>5.0000</v>
      </c>
      <c s="8" t="inlineStr" r="I3323">
        <is>
          <t xml:space="preserve"/>
        </is>
      </c>
      <c s="8" t="inlineStr" r="J3323">
        <is>
          <t xml:space="preserve"> Will</t>
        </is>
      </c>
    </row>
    <row r="3324" ht="20.25" customHeight="0">
      <c s="5" t="inlineStr" r="A3324">
        <is>
          <t xml:space="preserve">42001300</t>
        </is>
      </c>
      <c s="5" t="inlineStr" r="B3324">
        <is>
          <t xml:space="preserve">PROTECTIVE COAT</t>
        </is>
      </c>
      <c s="5" t="inlineStr" r="C3324">
        <is>
          <t xml:space="preserve">SQ YD  </t>
        </is>
      </c>
      <c s="6" r="D3324">
        <v>2650.000</v>
      </c>
      <c s="7" r="E3324">
        <v>1</v>
      </c>
      <c s="8" t="inlineStr" r="F3324">
        <is>
          <t xml:space="preserve">62V37</t>
        </is>
      </c>
      <c s="8" t="inlineStr" r="G3324">
        <is>
          <t xml:space="preserve">029</t>
        </is>
      </c>
      <c s="9" r="H3324">
        <v>0.1000</v>
      </c>
      <c s="8" t="inlineStr" r="I3324">
        <is>
          <t xml:space="preserve">Y</t>
        </is>
      </c>
      <c s="8" t="inlineStr" r="J3324">
        <is>
          <t xml:space="preserve"> Kane</t>
        </is>
      </c>
    </row>
    <row r="3325" ht="20.25" customHeight="0">
      <c s="5" t="inlineStr" r="A3325">
        <is>
          <t xml:space="preserve">42001300</t>
        </is>
      </c>
      <c s="5" t="inlineStr" r="B3325">
        <is>
          <t xml:space="preserve">PROTECTIVE COAT</t>
        </is>
      </c>
      <c s="5" t="inlineStr" r="C3325">
        <is>
          <t xml:space="preserve">SQ YD  </t>
        </is>
      </c>
      <c s="6" r="D3325">
        <v>2650.000</v>
      </c>
      <c s="7" r="E3325">
        <v>1</v>
      </c>
      <c s="8" t="inlineStr" r="F3325">
        <is>
          <t xml:space="preserve">62V37</t>
        </is>
      </c>
      <c s="8" t="inlineStr" r="G3325">
        <is>
          <t xml:space="preserve">029</t>
        </is>
      </c>
      <c s="9" r="H3325">
        <v>0.1000</v>
      </c>
      <c s="8" t="inlineStr" r="I3325">
        <is>
          <t xml:space="preserve"/>
        </is>
      </c>
      <c s="8" t="inlineStr" r="J3325">
        <is>
          <t xml:space="preserve"> Kane</t>
        </is>
      </c>
    </row>
    <row r="3326" ht="20.25" customHeight="0">
      <c s="5" t="inlineStr" r="A3326">
        <is>
          <t xml:space="preserve">42001300</t>
        </is>
      </c>
      <c s="5" t="inlineStr" r="B3326">
        <is>
          <t xml:space="preserve">PROTECTIVE COAT</t>
        </is>
      </c>
      <c s="5" t="inlineStr" r="C3326">
        <is>
          <t xml:space="preserve">SQ YD  </t>
        </is>
      </c>
      <c s="6" r="D3326">
        <v>2650.000</v>
      </c>
      <c s="7" r="E3326">
        <v>1</v>
      </c>
      <c s="8" t="inlineStr" r="F3326">
        <is>
          <t xml:space="preserve">62V37</t>
        </is>
      </c>
      <c s="8" t="inlineStr" r="G3326">
        <is>
          <t xml:space="preserve">029</t>
        </is>
      </c>
      <c s="9" r="H3326">
        <v>0.7400</v>
      </c>
      <c s="8" t="inlineStr" r="I3326">
        <is>
          <t xml:space="preserve"/>
        </is>
      </c>
      <c s="8" t="inlineStr" r="J3326">
        <is>
          <t xml:space="preserve"> Kane</t>
        </is>
      </c>
    </row>
    <row r="3327" ht="20.25" customHeight="0">
      <c s="5" t="inlineStr" r="A3327">
        <is>
          <t xml:space="preserve">42001300</t>
        </is>
      </c>
      <c s="5" t="inlineStr" r="B3327">
        <is>
          <t xml:space="preserve">PROTECTIVE COAT</t>
        </is>
      </c>
      <c s="5" t="inlineStr" r="C3327">
        <is>
          <t xml:space="preserve">SQ YD  </t>
        </is>
      </c>
      <c s="6" r="D3327">
        <v>32.000</v>
      </c>
      <c s="7" r="E3327">
        <v>1</v>
      </c>
      <c s="8" t="inlineStr" r="F3327">
        <is>
          <t xml:space="preserve">62V56</t>
        </is>
      </c>
      <c s="8" t="inlineStr" r="G3327">
        <is>
          <t xml:space="preserve">034</t>
        </is>
      </c>
      <c s="9" r="H3327">
        <v>3.0000</v>
      </c>
      <c s="8" t="inlineStr" r="I3327">
        <is>
          <t xml:space="preserve">Y</t>
        </is>
      </c>
      <c s="8" t="inlineStr" r="J3327">
        <is>
          <t xml:space="preserve"> Cook</t>
        </is>
      </c>
    </row>
    <row r="3328" ht="20.25" customHeight="0">
      <c s="5" t="inlineStr" r="A3328">
        <is>
          <t xml:space="preserve">42001300</t>
        </is>
      </c>
      <c s="5" t="inlineStr" r="B3328">
        <is>
          <t xml:space="preserve">PROTECTIVE COAT</t>
        </is>
      </c>
      <c s="5" t="inlineStr" r="C3328">
        <is>
          <t xml:space="preserve">SQ YD  </t>
        </is>
      </c>
      <c s="6" r="D3328">
        <v>3090.000</v>
      </c>
      <c s="7" r="E3328">
        <v>1</v>
      </c>
      <c s="8" t="inlineStr" r="F3328">
        <is>
          <t xml:space="preserve">62V61</t>
        </is>
      </c>
      <c s="8" t="inlineStr" r="G3328">
        <is>
          <t xml:space="preserve">035</t>
        </is>
      </c>
      <c s="9" r="H3328">
        <v>2.0000</v>
      </c>
      <c s="8" t="inlineStr" r="I3328">
        <is>
          <t xml:space="preserve">Y</t>
        </is>
      </c>
      <c s="8" t="inlineStr" r="J3328">
        <is>
          <t xml:space="preserve"> Cook</t>
        </is>
      </c>
    </row>
    <row r="3329" ht="20.25" customHeight="0">
      <c s="5" t="inlineStr" r="A3329">
        <is>
          <t xml:space="preserve">42001300</t>
        </is>
      </c>
      <c s="5" t="inlineStr" r="B3329">
        <is>
          <t xml:space="preserve">PROTECTIVE COAT</t>
        </is>
      </c>
      <c s="5" t="inlineStr" r="C3329">
        <is>
          <t xml:space="preserve">SQ YD  </t>
        </is>
      </c>
      <c s="6" r="D3329">
        <v>3090.000</v>
      </c>
      <c s="7" r="E3329">
        <v>1</v>
      </c>
      <c s="8" t="inlineStr" r="F3329">
        <is>
          <t xml:space="preserve">62V61</t>
        </is>
      </c>
      <c s="8" t="inlineStr" r="G3329">
        <is>
          <t xml:space="preserve">035</t>
        </is>
      </c>
      <c s="9" r="H3329">
        <v>2.0000</v>
      </c>
      <c s="8" t="inlineStr" r="I3329">
        <is>
          <t xml:space="preserve"/>
        </is>
      </c>
      <c s="8" t="inlineStr" r="J3329">
        <is>
          <t xml:space="preserve"> Cook</t>
        </is>
      </c>
    </row>
    <row r="3330" ht="20.25" customHeight="0">
      <c s="5" t="inlineStr" r="A3330">
        <is>
          <t xml:space="preserve">42001300</t>
        </is>
      </c>
      <c s="5" t="inlineStr" r="B3330">
        <is>
          <t xml:space="preserve">PROTECTIVE COAT</t>
        </is>
      </c>
      <c s="5" t="inlineStr" r="C3330">
        <is>
          <t xml:space="preserve">SQ YD  </t>
        </is>
      </c>
      <c s="6" r="D3330">
        <v>3090.000</v>
      </c>
      <c s="7" r="E3330">
        <v>1</v>
      </c>
      <c s="8" t="inlineStr" r="F3330">
        <is>
          <t xml:space="preserve">62V61</t>
        </is>
      </c>
      <c s="8" t="inlineStr" r="G3330">
        <is>
          <t xml:space="preserve">035</t>
        </is>
      </c>
      <c s="9" r="H3330">
        <v>3.2500</v>
      </c>
      <c s="8" t="inlineStr" r="I3330">
        <is>
          <t xml:space="preserve"/>
        </is>
      </c>
      <c s="8" t="inlineStr" r="J3330">
        <is>
          <t xml:space="preserve"> Cook</t>
        </is>
      </c>
    </row>
    <row r="3331" ht="20.25" customHeight="0">
      <c s="5" t="inlineStr" r="A3331">
        <is>
          <t xml:space="preserve">42001300</t>
        </is>
      </c>
      <c s="5" t="inlineStr" r="B3331">
        <is>
          <t xml:space="preserve">PROTECTIVE COAT</t>
        </is>
      </c>
      <c s="5" t="inlineStr" r="C3331">
        <is>
          <t xml:space="preserve">SQ YD  </t>
        </is>
      </c>
      <c s="6" r="D3331">
        <v>36.670</v>
      </c>
      <c s="7" r="E3331">
        <v>1</v>
      </c>
      <c s="8" t="inlineStr" r="F3331">
        <is>
          <t xml:space="preserve">62V73</t>
        </is>
      </c>
      <c s="8" t="inlineStr" r="G3331">
        <is>
          <t xml:space="preserve">108</t>
        </is>
      </c>
      <c s="9" r="H3331">
        <v>5.0000</v>
      </c>
      <c s="8" t="inlineStr" r="I3331">
        <is>
          <t xml:space="preserve">Y</t>
        </is>
      </c>
      <c s="8" t="inlineStr" r="J3331">
        <is>
          <t xml:space="preserve"> Cook</t>
        </is>
      </c>
    </row>
    <row r="3332" ht="20.25" customHeight="0">
      <c s="5" t="inlineStr" r="A3332">
        <is>
          <t xml:space="preserve">42001300</t>
        </is>
      </c>
      <c s="5" t="inlineStr" r="B3332">
        <is>
          <t xml:space="preserve">PROTECTIVE COAT</t>
        </is>
      </c>
      <c s="5" t="inlineStr" r="C3332">
        <is>
          <t xml:space="preserve">SQ YD  </t>
        </is>
      </c>
      <c s="6" r="D3332">
        <v>36.670</v>
      </c>
      <c s="7" r="E3332">
        <v>1</v>
      </c>
      <c s="8" t="inlineStr" r="F3332">
        <is>
          <t xml:space="preserve">62V73</t>
        </is>
      </c>
      <c s="8" t="inlineStr" r="G3332">
        <is>
          <t xml:space="preserve">108</t>
        </is>
      </c>
      <c s="9" r="H3332">
        <v>0.0100</v>
      </c>
      <c s="8" t="inlineStr" r="I3332">
        <is>
          <t xml:space="preserve"/>
        </is>
      </c>
      <c s="8" t="inlineStr" r="J3332">
        <is>
          <t xml:space="preserve"> Cook</t>
        </is>
      </c>
    </row>
    <row r="3333" ht="20.25" customHeight="0">
      <c s="5" t="inlineStr" r="A3333">
        <is>
          <t xml:space="preserve">42001300</t>
        </is>
      </c>
      <c s="5" t="inlineStr" r="B3333">
        <is>
          <t xml:space="preserve">PROTECTIVE COAT</t>
        </is>
      </c>
      <c s="5" t="inlineStr" r="C3333">
        <is>
          <t xml:space="preserve">SQ YD  </t>
        </is>
      </c>
      <c s="6" r="D3333">
        <v>36.670</v>
      </c>
      <c s="7" r="E3333">
        <v>1</v>
      </c>
      <c s="8" t="inlineStr" r="F3333">
        <is>
          <t xml:space="preserve">62V73</t>
        </is>
      </c>
      <c s="8" t="inlineStr" r="G3333">
        <is>
          <t xml:space="preserve">108</t>
        </is>
      </c>
      <c s="9" r="H3333">
        <v>8.0000</v>
      </c>
      <c s="8" t="inlineStr" r="I3333">
        <is>
          <t xml:space="preserve"/>
        </is>
      </c>
      <c s="8" t="inlineStr" r="J3333">
        <is>
          <t xml:space="preserve"> Cook</t>
        </is>
      </c>
    </row>
    <row r="3334" ht="20.25" customHeight="0">
      <c s="5" t="inlineStr" r="A3334">
        <is>
          <t xml:space="preserve">42001300</t>
        </is>
      </c>
      <c s="5" t="inlineStr" r="B3334">
        <is>
          <t xml:space="preserve">PROTECTIVE COAT</t>
        </is>
      </c>
      <c s="5" t="inlineStr" r="C3334">
        <is>
          <t xml:space="preserve">SQ YD  </t>
        </is>
      </c>
      <c s="6" r="D3334">
        <v>465.000</v>
      </c>
      <c s="7" r="E3334">
        <v>1</v>
      </c>
      <c s="8" t="inlineStr" r="F3334">
        <is>
          <t xml:space="preserve">62V86</t>
        </is>
      </c>
      <c s="8" t="inlineStr" r="G3334">
        <is>
          <t xml:space="preserve">038</t>
        </is>
      </c>
      <c s="9" r="H3334">
        <v>0.0100</v>
      </c>
      <c s="8" t="inlineStr" r="I3334">
        <is>
          <t xml:space="preserve">Y</t>
        </is>
      </c>
      <c s="8" t="inlineStr" r="J3334">
        <is>
          <t xml:space="preserve"> DuPage</t>
        </is>
      </c>
    </row>
    <row r="3335" ht="20.25" customHeight="0">
      <c s="5" t="inlineStr" r="A3335">
        <is>
          <t xml:space="preserve">42001300</t>
        </is>
      </c>
      <c s="5" t="inlineStr" r="B3335">
        <is>
          <t xml:space="preserve">PROTECTIVE COAT</t>
        </is>
      </c>
      <c s="5" t="inlineStr" r="C3335">
        <is>
          <t xml:space="preserve">SQ YD  </t>
        </is>
      </c>
      <c s="6" r="D3335">
        <v>465.000</v>
      </c>
      <c s="7" r="E3335">
        <v>1</v>
      </c>
      <c s="8" t="inlineStr" r="F3335">
        <is>
          <t xml:space="preserve">62V86</t>
        </is>
      </c>
      <c s="8" t="inlineStr" r="G3335">
        <is>
          <t xml:space="preserve">038</t>
        </is>
      </c>
      <c s="9" r="H3335">
        <v>0.0100</v>
      </c>
      <c s="8" t="inlineStr" r="I3335">
        <is>
          <t xml:space="preserve"/>
        </is>
      </c>
      <c s="8" t="inlineStr" r="J3335">
        <is>
          <t xml:space="preserve"> DuPage</t>
        </is>
      </c>
    </row>
    <row r="3336" ht="20.25" customHeight="0">
      <c s="5" t="inlineStr" r="A3336">
        <is>
          <t xml:space="preserve">42001300</t>
        </is>
      </c>
      <c s="5" t="inlineStr" r="B3336">
        <is>
          <t xml:space="preserve">PROTECTIVE COAT</t>
        </is>
      </c>
      <c s="5" t="inlineStr" r="C3336">
        <is>
          <t xml:space="preserve">SQ YD  </t>
        </is>
      </c>
      <c s="6" r="D3336">
        <v>465.000</v>
      </c>
      <c s="7" r="E3336">
        <v>1</v>
      </c>
      <c s="8" t="inlineStr" r="F3336">
        <is>
          <t xml:space="preserve">62V86</t>
        </is>
      </c>
      <c s="8" t="inlineStr" r="G3336">
        <is>
          <t xml:space="preserve">038</t>
        </is>
      </c>
      <c s="9" r="H3336">
        <v>3.0000</v>
      </c>
      <c s="8" t="inlineStr" r="I3336">
        <is>
          <t xml:space="preserve"/>
        </is>
      </c>
      <c s="8" t="inlineStr" r="J3336">
        <is>
          <t xml:space="preserve"> DuPage</t>
        </is>
      </c>
    </row>
    <row r="3337" ht="20.25" customHeight="0">
      <c s="5" t="inlineStr" r="A3337">
        <is>
          <t xml:space="preserve">42001300</t>
        </is>
      </c>
      <c s="5" t="inlineStr" r="B3337">
        <is>
          <t xml:space="preserve">PROTECTIVE COAT</t>
        </is>
      </c>
      <c s="5" t="inlineStr" r="C3337">
        <is>
          <t xml:space="preserve">SQ YD  </t>
        </is>
      </c>
      <c s="6" r="D3337">
        <v>750.000</v>
      </c>
      <c s="7" r="E3337">
        <v>1</v>
      </c>
      <c s="8" t="inlineStr" r="F3337">
        <is>
          <t xml:space="preserve">62V89</t>
        </is>
      </c>
      <c s="8" t="inlineStr" r="G3337">
        <is>
          <t xml:space="preserve">040</t>
        </is>
      </c>
      <c s="9" r="H3337">
        <v>0.0100</v>
      </c>
      <c s="8" t="inlineStr" r="I3337">
        <is>
          <t xml:space="preserve">Y</t>
        </is>
      </c>
      <c s="8" t="inlineStr" r="J3337">
        <is>
          <t xml:space="preserve"> Cook</t>
        </is>
      </c>
    </row>
    <row r="3338" ht="20.25" customHeight="0">
      <c s="5" t="inlineStr" r="A3338">
        <is>
          <t xml:space="preserve">42001300</t>
        </is>
      </c>
      <c s="5" t="inlineStr" r="B3338">
        <is>
          <t xml:space="preserve">PROTECTIVE COAT</t>
        </is>
      </c>
      <c s="5" t="inlineStr" r="C3338">
        <is>
          <t xml:space="preserve">SQ YD  </t>
        </is>
      </c>
      <c s="6" r="D3338">
        <v>750.000</v>
      </c>
      <c s="7" r="E3338">
        <v>1</v>
      </c>
      <c s="8" t="inlineStr" r="F3338">
        <is>
          <t xml:space="preserve">62V89</t>
        </is>
      </c>
      <c s="8" t="inlineStr" r="G3338">
        <is>
          <t xml:space="preserve">040</t>
        </is>
      </c>
      <c s="9" r="H3338">
        <v>0.0100</v>
      </c>
      <c s="8" t="inlineStr" r="I3338">
        <is>
          <t xml:space="preserve"/>
        </is>
      </c>
      <c s="8" t="inlineStr" r="J3338">
        <is>
          <t xml:space="preserve"> Cook</t>
        </is>
      </c>
    </row>
    <row r="3339" ht="20.25" customHeight="0">
      <c s="5" t="inlineStr" r="A3339">
        <is>
          <t xml:space="preserve">42001300</t>
        </is>
      </c>
      <c s="5" t="inlineStr" r="B3339">
        <is>
          <t xml:space="preserve">PROTECTIVE COAT</t>
        </is>
      </c>
      <c s="5" t="inlineStr" r="C3339">
        <is>
          <t xml:space="preserve">SQ YD  </t>
        </is>
      </c>
      <c s="6" r="D3339">
        <v>750.000</v>
      </c>
      <c s="7" r="E3339">
        <v>1</v>
      </c>
      <c s="8" t="inlineStr" r="F3339">
        <is>
          <t xml:space="preserve">62V89</t>
        </is>
      </c>
      <c s="8" t="inlineStr" r="G3339">
        <is>
          <t xml:space="preserve">040</t>
        </is>
      </c>
      <c s="9" r="H3339">
        <v>0.1000</v>
      </c>
      <c s="8" t="inlineStr" r="I3339">
        <is>
          <t xml:space="preserve"/>
        </is>
      </c>
      <c s="8" t="inlineStr" r="J3339">
        <is>
          <t xml:space="preserve"> Cook</t>
        </is>
      </c>
    </row>
    <row r="3340" ht="20.25" customHeight="0">
      <c s="5" t="inlineStr" r="A3340">
        <is>
          <t xml:space="preserve">42001300</t>
        </is>
      </c>
      <c s="5" t="inlineStr" r="B3340">
        <is>
          <t xml:space="preserve">PROTECTIVE COAT</t>
        </is>
      </c>
      <c s="5" t="inlineStr" r="C3340">
        <is>
          <t xml:space="preserve">SQ YD  </t>
        </is>
      </c>
      <c s="6" r="D3340">
        <v>750.000</v>
      </c>
      <c s="7" r="E3340">
        <v>1</v>
      </c>
      <c s="8" t="inlineStr" r="F3340">
        <is>
          <t xml:space="preserve">62V89</t>
        </is>
      </c>
      <c s="8" t="inlineStr" r="G3340">
        <is>
          <t xml:space="preserve">040</t>
        </is>
      </c>
      <c s="9" r="H3340">
        <v>3.0000</v>
      </c>
      <c s="8" t="inlineStr" r="I3340">
        <is>
          <t xml:space="preserve"/>
        </is>
      </c>
      <c s="8" t="inlineStr" r="J3340">
        <is>
          <t xml:space="preserve"> Cook</t>
        </is>
      </c>
    </row>
    <row r="3341" ht="20.25" customHeight="0">
      <c s="5" t="inlineStr" r="A3341">
        <is>
          <t xml:space="preserve">42001300</t>
        </is>
      </c>
      <c s="5" t="inlineStr" r="B3341">
        <is>
          <t xml:space="preserve">PROTECTIVE COAT</t>
        </is>
      </c>
      <c s="5" t="inlineStr" r="C3341">
        <is>
          <t xml:space="preserve">SQ YD  </t>
        </is>
      </c>
      <c s="6" r="D3341">
        <v>130.000</v>
      </c>
      <c s="7" r="E3341">
        <v>1</v>
      </c>
      <c s="8" t="inlineStr" r="F3341">
        <is>
          <t xml:space="preserve">62W50</t>
        </is>
      </c>
      <c s="8" t="inlineStr" r="G3341">
        <is>
          <t xml:space="preserve">041</t>
        </is>
      </c>
      <c s="9" r="H3341">
        <v>3.3000</v>
      </c>
      <c s="8" t="inlineStr" r="I3341">
        <is>
          <t xml:space="preserve">Y</t>
        </is>
      </c>
      <c s="8" t="inlineStr" r="J3341">
        <is>
          <t xml:space="preserve"> Cook</t>
        </is>
      </c>
    </row>
    <row r="3342" ht="20.25" customHeight="0">
      <c s="5" t="inlineStr" r="A3342">
        <is>
          <t xml:space="preserve">42001300</t>
        </is>
      </c>
      <c s="5" t="inlineStr" r="B3342">
        <is>
          <t xml:space="preserve">PROTECTIVE COAT</t>
        </is>
      </c>
      <c s="5" t="inlineStr" r="C3342">
        <is>
          <t xml:space="preserve">SQ YD  </t>
        </is>
      </c>
      <c s="6" r="D3342">
        <v>130.000</v>
      </c>
      <c s="7" r="E3342">
        <v>1</v>
      </c>
      <c s="8" t="inlineStr" r="F3342">
        <is>
          <t xml:space="preserve">62W50</t>
        </is>
      </c>
      <c s="8" t="inlineStr" r="G3342">
        <is>
          <t xml:space="preserve">041</t>
        </is>
      </c>
      <c s="9" r="H3342">
        <v>1.0000</v>
      </c>
      <c s="8" t="inlineStr" r="I3342">
        <is>
          <t xml:space="preserve"/>
        </is>
      </c>
      <c s="8" t="inlineStr" r="J3342">
        <is>
          <t xml:space="preserve"> Cook</t>
        </is>
      </c>
    </row>
    <row r="3343" ht="20.25" customHeight="0">
      <c s="5" t="inlineStr" r="A3343">
        <is>
          <t xml:space="preserve">42001300</t>
        </is>
      </c>
      <c s="5" t="inlineStr" r="B3343">
        <is>
          <t xml:space="preserve">PROTECTIVE COAT</t>
        </is>
      </c>
      <c s="5" t="inlineStr" r="C3343">
        <is>
          <t xml:space="preserve">SQ YD  </t>
        </is>
      </c>
      <c s="6" r="D3343">
        <v>130.000</v>
      </c>
      <c s="7" r="E3343">
        <v>1</v>
      </c>
      <c s="8" t="inlineStr" r="F3343">
        <is>
          <t xml:space="preserve">62W50</t>
        </is>
      </c>
      <c s="8" t="inlineStr" r="G3343">
        <is>
          <t xml:space="preserve">041</t>
        </is>
      </c>
      <c s="9" r="H3343">
        <v>3.0000</v>
      </c>
      <c s="8" t="inlineStr" r="I3343">
        <is>
          <t xml:space="preserve"/>
        </is>
      </c>
      <c s="8" t="inlineStr" r="J3343">
        <is>
          <t xml:space="preserve"> Cook</t>
        </is>
      </c>
    </row>
    <row r="3344" ht="20.25" customHeight="0">
      <c s="5" t="inlineStr" r="A3344">
        <is>
          <t xml:space="preserve">42001300</t>
        </is>
      </c>
      <c s="5" t="inlineStr" r="B3344">
        <is>
          <t xml:space="preserve">PROTECTIVE COAT</t>
        </is>
      </c>
      <c s="5" t="inlineStr" r="C3344">
        <is>
          <t xml:space="preserve">SQ YD  </t>
        </is>
      </c>
      <c s="6" r="D3344">
        <v>1285.000</v>
      </c>
      <c s="7" r="E3344">
        <v>1</v>
      </c>
      <c s="8" t="inlineStr" r="F3344">
        <is>
          <t xml:space="preserve">62W69</t>
        </is>
      </c>
      <c s="8" t="inlineStr" r="G3344">
        <is>
          <t xml:space="preserve">169</t>
        </is>
      </c>
      <c s="9" r="H3344">
        <v>0.1000</v>
      </c>
      <c s="8" t="inlineStr" r="I3344">
        <is>
          <t xml:space="preserve">Y</t>
        </is>
      </c>
      <c s="8" t="inlineStr" r="J3344">
        <is>
          <t xml:space="preserve"> Kane</t>
        </is>
      </c>
    </row>
    <row r="3345" ht="20.25" customHeight="0">
      <c s="5" t="inlineStr" r="A3345">
        <is>
          <t xml:space="preserve">42001300</t>
        </is>
      </c>
      <c s="5" t="inlineStr" r="B3345">
        <is>
          <t xml:space="preserve">PROTECTIVE COAT</t>
        </is>
      </c>
      <c s="5" t="inlineStr" r="C3345">
        <is>
          <t xml:space="preserve">SQ YD  </t>
        </is>
      </c>
      <c s="6" r="D3345">
        <v>1285.000</v>
      </c>
      <c s="7" r="E3345">
        <v>1</v>
      </c>
      <c s="8" t="inlineStr" r="F3345">
        <is>
          <t xml:space="preserve">62W69</t>
        </is>
      </c>
      <c s="8" t="inlineStr" r="G3345">
        <is>
          <t xml:space="preserve">169</t>
        </is>
      </c>
      <c s="9" r="H3345">
        <v>0.1000</v>
      </c>
      <c s="8" t="inlineStr" r="I3345">
        <is>
          <t xml:space="preserve"/>
        </is>
      </c>
      <c s="8" t="inlineStr" r="J3345">
        <is>
          <t xml:space="preserve"> Kane</t>
        </is>
      </c>
    </row>
    <row r="3346" ht="20.25" customHeight="0">
      <c s="5" t="inlineStr" r="A3346">
        <is>
          <t xml:space="preserve">42001300</t>
        </is>
      </c>
      <c s="5" t="inlineStr" r="B3346">
        <is>
          <t xml:space="preserve">PROTECTIVE COAT</t>
        </is>
      </c>
      <c s="5" t="inlineStr" r="C3346">
        <is>
          <t xml:space="preserve">SQ YD  </t>
        </is>
      </c>
      <c s="6" r="D3346">
        <v>139617.000</v>
      </c>
      <c s="7" r="E3346">
        <v>1</v>
      </c>
      <c s="8" t="inlineStr" r="F3346">
        <is>
          <t xml:space="preserve">62X94</t>
        </is>
      </c>
      <c s="8" t="inlineStr" r="G3346">
        <is>
          <t xml:space="preserve">170</t>
        </is>
      </c>
      <c s="9" r="H3346">
        <v>0.0100</v>
      </c>
      <c s="8" t="inlineStr" r="I3346">
        <is>
          <t xml:space="preserve">Y</t>
        </is>
      </c>
      <c s="8" t="inlineStr" r="J3346">
        <is>
          <t xml:space="preserve"> McHenry</t>
        </is>
      </c>
    </row>
    <row r="3347" ht="20.25" customHeight="0">
      <c s="5" t="inlineStr" r="A3347">
        <is>
          <t xml:space="preserve">42001300</t>
        </is>
      </c>
      <c s="5" t="inlineStr" r="B3347">
        <is>
          <t xml:space="preserve">PROTECTIVE COAT</t>
        </is>
      </c>
      <c s="5" t="inlineStr" r="C3347">
        <is>
          <t xml:space="preserve">SQ YD  </t>
        </is>
      </c>
      <c s="6" r="D3347">
        <v>139617.000</v>
      </c>
      <c s="7" r="E3347">
        <v>1</v>
      </c>
      <c s="8" t="inlineStr" r="F3347">
        <is>
          <t xml:space="preserve">62X94</t>
        </is>
      </c>
      <c s="8" t="inlineStr" r="G3347">
        <is>
          <t xml:space="preserve">170</t>
        </is>
      </c>
      <c s="9" r="H3347">
        <v>0.0100</v>
      </c>
      <c s="8" t="inlineStr" r="I3347">
        <is>
          <t xml:space="preserve"/>
        </is>
      </c>
      <c s="8" t="inlineStr" r="J3347">
        <is>
          <t xml:space="preserve"> McHenry</t>
        </is>
      </c>
    </row>
    <row r="3348" ht="20.25" customHeight="0">
      <c s="5" t="inlineStr" r="A3348">
        <is>
          <t xml:space="preserve">42001300</t>
        </is>
      </c>
      <c s="5" t="inlineStr" r="B3348">
        <is>
          <t xml:space="preserve">PROTECTIVE COAT</t>
        </is>
      </c>
      <c s="5" t="inlineStr" r="C3348">
        <is>
          <t xml:space="preserve">SQ YD  </t>
        </is>
      </c>
      <c s="6" r="D3348">
        <v>139617.000</v>
      </c>
      <c s="7" r="E3348">
        <v>1</v>
      </c>
      <c s="8" t="inlineStr" r="F3348">
        <is>
          <t xml:space="preserve">62X94</t>
        </is>
      </c>
      <c s="8" t="inlineStr" r="G3348">
        <is>
          <t xml:space="preserve">170</t>
        </is>
      </c>
      <c s="9" r="H3348">
        <v>0.0100</v>
      </c>
      <c s="8" t="inlineStr" r="I3348">
        <is>
          <t xml:space="preserve"/>
        </is>
      </c>
      <c s="8" t="inlineStr" r="J3348">
        <is>
          <t xml:space="preserve"> McHenry</t>
        </is>
      </c>
    </row>
    <row r="3349" ht="20.25" customHeight="0">
      <c s="5" t="inlineStr" r="A3349">
        <is>
          <t xml:space="preserve">42001300</t>
        </is>
      </c>
      <c s="5" t="inlineStr" r="B3349">
        <is>
          <t xml:space="preserve">PROTECTIVE COAT</t>
        </is>
      </c>
      <c s="5" t="inlineStr" r="C3349">
        <is>
          <t xml:space="preserve">SQ YD  </t>
        </is>
      </c>
      <c s="6" r="D3349">
        <v>139617.000</v>
      </c>
      <c s="7" r="E3349">
        <v>1</v>
      </c>
      <c s="8" t="inlineStr" r="F3349">
        <is>
          <t xml:space="preserve">62X94</t>
        </is>
      </c>
      <c s="8" t="inlineStr" r="G3349">
        <is>
          <t xml:space="preserve">170</t>
        </is>
      </c>
      <c s="9" r="H3349">
        <v>1.5000</v>
      </c>
      <c s="8" t="inlineStr" r="I3349">
        <is>
          <t xml:space="preserve"/>
        </is>
      </c>
      <c s="8" t="inlineStr" r="J3349">
        <is>
          <t xml:space="preserve"> McHenry</t>
        </is>
      </c>
    </row>
    <row r="3350" ht="20.25" customHeight="0">
      <c s="5" t="inlineStr" r="A3350">
        <is>
          <t xml:space="preserve">42001300</t>
        </is>
      </c>
      <c s="5" t="inlineStr" r="B3350">
        <is>
          <t xml:space="preserve">PROTECTIVE COAT</t>
        </is>
      </c>
      <c s="5" t="inlineStr" r="C3350">
        <is>
          <t xml:space="preserve">SQ YD  </t>
        </is>
      </c>
      <c s="6" r="D3350">
        <v>35926.000</v>
      </c>
      <c s="7" r="E3350">
        <v>2</v>
      </c>
      <c s="8" t="inlineStr" r="F3350">
        <is>
          <t xml:space="preserve">64N98</t>
        </is>
      </c>
      <c s="8" t="inlineStr" r="G3350">
        <is>
          <t xml:space="preserve">057</t>
        </is>
      </c>
      <c s="9" r="H3350">
        <v>0.0100</v>
      </c>
      <c s="8" t="inlineStr" r="I3350">
        <is>
          <t xml:space="preserve">Y</t>
        </is>
      </c>
      <c s="8" t="inlineStr" r="J3350">
        <is>
          <t xml:space="preserve"> Ogle</t>
        </is>
      </c>
    </row>
    <row r="3351" ht="20.25" customHeight="0">
      <c s="5" t="inlineStr" r="A3351">
        <is>
          <t xml:space="preserve">42001300</t>
        </is>
      </c>
      <c s="5" t="inlineStr" r="B3351">
        <is>
          <t xml:space="preserve">PROTECTIVE COAT</t>
        </is>
      </c>
      <c s="5" t="inlineStr" r="C3351">
        <is>
          <t xml:space="preserve">SQ YD  </t>
        </is>
      </c>
      <c s="6" r="D3351">
        <v>35926.000</v>
      </c>
      <c s="7" r="E3351">
        <v>2</v>
      </c>
      <c s="8" t="inlineStr" r="F3351">
        <is>
          <t xml:space="preserve">64N98</t>
        </is>
      </c>
      <c s="8" t="inlineStr" r="G3351">
        <is>
          <t xml:space="preserve">057</t>
        </is>
      </c>
      <c s="9" r="H3351">
        <v>0.0100</v>
      </c>
      <c s="8" t="inlineStr" r="I3351">
        <is>
          <t xml:space="preserve"/>
        </is>
      </c>
      <c s="8" t="inlineStr" r="J3351">
        <is>
          <t xml:space="preserve"> Ogle</t>
        </is>
      </c>
    </row>
    <row r="3352" ht="20.25" customHeight="0">
      <c s="5" t="inlineStr" r="A3352">
        <is>
          <t xml:space="preserve">42001300</t>
        </is>
      </c>
      <c s="5" t="inlineStr" r="B3352">
        <is>
          <t xml:space="preserve">PROTECTIVE COAT</t>
        </is>
      </c>
      <c s="5" t="inlineStr" r="C3352">
        <is>
          <t xml:space="preserve">SQ YD  </t>
        </is>
      </c>
      <c s="6" r="D3352">
        <v>35926.000</v>
      </c>
      <c s="7" r="E3352">
        <v>2</v>
      </c>
      <c s="8" t="inlineStr" r="F3352">
        <is>
          <t xml:space="preserve">64N98</t>
        </is>
      </c>
      <c s="8" t="inlineStr" r="G3352">
        <is>
          <t xml:space="preserve">057</t>
        </is>
      </c>
      <c s="9" r="H3352">
        <v>1.5000</v>
      </c>
      <c s="8" t="inlineStr" r="I3352">
        <is>
          <t xml:space="preserve"/>
        </is>
      </c>
      <c s="8" t="inlineStr" r="J3352">
        <is>
          <t xml:space="preserve"> Ogle</t>
        </is>
      </c>
    </row>
    <row r="3353" ht="20.25" customHeight="0">
      <c s="5" t="inlineStr" r="A3353">
        <is>
          <t xml:space="preserve">42001300</t>
        </is>
      </c>
      <c s="5" t="inlineStr" r="B3353">
        <is>
          <t xml:space="preserve">PROTECTIVE COAT</t>
        </is>
      </c>
      <c s="5" t="inlineStr" r="C3353">
        <is>
          <t xml:space="preserve">SQ YD  </t>
        </is>
      </c>
      <c s="6" r="D3353">
        <v>406.000</v>
      </c>
      <c s="7" r="E3353">
        <v>6</v>
      </c>
      <c s="8" t="inlineStr" r="F3353">
        <is>
          <t xml:space="preserve">72220</t>
        </is>
      </c>
      <c s="8" t="inlineStr" r="G3353">
        <is>
          <t xml:space="preserve">106</t>
        </is>
      </c>
      <c s="9" r="H3353">
        <v>3.3200</v>
      </c>
      <c s="8" t="inlineStr" r="I3353">
        <is>
          <t xml:space="preserve">Y</t>
        </is>
      </c>
      <c s="8" t="inlineStr" r="J3353">
        <is>
          <t xml:space="preserve"> Logan</t>
        </is>
      </c>
    </row>
    <row r="3354" ht="20.25" customHeight="0">
      <c s="5" t="inlineStr" r="A3354">
        <is>
          <t xml:space="preserve">42001300</t>
        </is>
      </c>
      <c s="5" t="inlineStr" r="B3354">
        <is>
          <t xml:space="preserve">PROTECTIVE COAT</t>
        </is>
      </c>
      <c s="5" t="inlineStr" r="C3354">
        <is>
          <t xml:space="preserve">SQ YD  </t>
        </is>
      </c>
      <c s="6" r="D3354">
        <v>406.000</v>
      </c>
      <c s="7" r="E3354">
        <v>6</v>
      </c>
      <c s="8" t="inlineStr" r="F3354">
        <is>
          <t xml:space="preserve">72220</t>
        </is>
      </c>
      <c s="8" t="inlineStr" r="G3354">
        <is>
          <t xml:space="preserve">106</t>
        </is>
      </c>
      <c s="9" r="H3354">
        <v>5.0000</v>
      </c>
      <c s="8" t="inlineStr" r="I3354">
        <is>
          <t xml:space="preserve"/>
        </is>
      </c>
      <c s="8" t="inlineStr" r="J3354">
        <is>
          <t xml:space="preserve"> Logan</t>
        </is>
      </c>
    </row>
    <row r="3355" ht="20.25" customHeight="0">
      <c s="5" t="inlineStr" r="A3355">
        <is>
          <t xml:space="preserve">42001300</t>
        </is>
      </c>
      <c s="5" t="inlineStr" r="B3355">
        <is>
          <t xml:space="preserve">PROTECTIVE COAT</t>
        </is>
      </c>
      <c s="5" t="inlineStr" r="C3355">
        <is>
          <t xml:space="preserve">SQ YD  </t>
        </is>
      </c>
      <c s="6" r="D3355">
        <v>406.000</v>
      </c>
      <c s="7" r="E3355">
        <v>6</v>
      </c>
      <c s="8" t="inlineStr" r="F3355">
        <is>
          <t xml:space="preserve">72220</t>
        </is>
      </c>
      <c s="8" t="inlineStr" r="G3355">
        <is>
          <t xml:space="preserve">106</t>
        </is>
      </c>
      <c s="9" r="H3355">
        <v>7.3200</v>
      </c>
      <c s="8" t="inlineStr" r="I3355">
        <is>
          <t xml:space="preserve"/>
        </is>
      </c>
      <c s="8" t="inlineStr" r="J3355">
        <is>
          <t xml:space="preserve"> Logan</t>
        </is>
      </c>
    </row>
    <row r="3356" ht="20.25" customHeight="0">
      <c s="5" t="inlineStr" r="A3356">
        <is>
          <t xml:space="preserve">42001300</t>
        </is>
      </c>
      <c s="5" t="inlineStr" r="B3356">
        <is>
          <t xml:space="preserve">PROTECTIVE COAT</t>
        </is>
      </c>
      <c s="5" t="inlineStr" r="C3356">
        <is>
          <t xml:space="preserve">SQ YD  </t>
        </is>
      </c>
      <c s="6" r="D3356">
        <v>202.000</v>
      </c>
      <c s="7" r="E3356">
        <v>8</v>
      </c>
      <c s="8" t="inlineStr" r="F3356">
        <is>
          <t xml:space="preserve">76U30</t>
        </is>
      </c>
      <c s="8" t="inlineStr" r="G3356">
        <is>
          <t xml:space="preserve">133</t>
        </is>
      </c>
      <c s="9" r="H3356">
        <v>6.8500</v>
      </c>
      <c s="8" t="inlineStr" r="I3356">
        <is>
          <t xml:space="preserve">Y</t>
        </is>
      </c>
      <c s="8" t="inlineStr" r="J3356">
        <is>
          <t xml:space="preserve"> St. Clair</t>
        </is>
      </c>
    </row>
    <row r="3357" ht="20.25" customHeight="0">
      <c s="5" t="inlineStr" r="A3357">
        <is>
          <t xml:space="preserve">42001300</t>
        </is>
      </c>
      <c s="5" t="inlineStr" r="B3357">
        <is>
          <t xml:space="preserve">PROTECTIVE COAT</t>
        </is>
      </c>
      <c s="5" t="inlineStr" r="C3357">
        <is>
          <t xml:space="preserve">SQ YD  </t>
        </is>
      </c>
      <c s="6" r="D3357">
        <v>202.000</v>
      </c>
      <c s="7" r="E3357">
        <v>8</v>
      </c>
      <c s="8" t="inlineStr" r="F3357">
        <is>
          <t xml:space="preserve">76U30</t>
        </is>
      </c>
      <c s="8" t="inlineStr" r="G3357">
        <is>
          <t xml:space="preserve">133</t>
        </is>
      </c>
      <c s="9" r="H3357">
        <v>5.0000</v>
      </c>
      <c s="8" t="inlineStr" r="I3357">
        <is>
          <t xml:space="preserve"/>
        </is>
      </c>
      <c s="8" t="inlineStr" r="J3357">
        <is>
          <t xml:space="preserve"> St. Clair</t>
        </is>
      </c>
    </row>
    <row r="3358" ht="20.25" customHeight="0">
      <c s="5" t="inlineStr" r="A3358">
        <is>
          <t xml:space="preserve">42001300</t>
        </is>
      </c>
      <c s="5" t="inlineStr" r="B3358">
        <is>
          <t xml:space="preserve">PROTECTIVE COAT</t>
        </is>
      </c>
      <c s="5" t="inlineStr" r="C3358">
        <is>
          <t xml:space="preserve">SQ YD  </t>
        </is>
      </c>
      <c s="6" r="D3358">
        <v>430.000</v>
      </c>
      <c s="7" r="E3358">
        <v>8</v>
      </c>
      <c s="8" t="inlineStr" r="F3358">
        <is>
          <t xml:space="preserve">76U31</t>
        </is>
      </c>
      <c s="8" t="inlineStr" r="G3358">
        <is>
          <t xml:space="preserve">134</t>
        </is>
      </c>
      <c s="9" r="H3358">
        <v>5.0000</v>
      </c>
      <c s="8" t="inlineStr" r="I3358">
        <is>
          <t xml:space="preserve">Y</t>
        </is>
      </c>
      <c s="8" t="inlineStr" r="J3358">
        <is>
          <t xml:space="preserve"> St. Clair</t>
        </is>
      </c>
    </row>
    <row r="3359" ht="20.25" customHeight="0">
      <c s="5" t="inlineStr" r="A3359">
        <is>
          <t xml:space="preserve">42001300</t>
        </is>
      </c>
      <c s="5" t="inlineStr" r="B3359">
        <is>
          <t xml:space="preserve">PROTECTIVE COAT</t>
        </is>
      </c>
      <c s="5" t="inlineStr" r="C3359">
        <is>
          <t xml:space="preserve">SQ YD  </t>
        </is>
      </c>
      <c s="6" r="D3359">
        <v>430.000</v>
      </c>
      <c s="7" r="E3359">
        <v>8</v>
      </c>
      <c s="8" t="inlineStr" r="F3359">
        <is>
          <t xml:space="preserve">76U31</t>
        </is>
      </c>
      <c s="8" t="inlineStr" r="G3359">
        <is>
          <t xml:space="preserve">134</t>
        </is>
      </c>
      <c s="9" r="H3359">
        <v>1.0000</v>
      </c>
      <c s="8" t="inlineStr" r="I3359">
        <is>
          <t xml:space="preserve"/>
        </is>
      </c>
      <c s="8" t="inlineStr" r="J3359">
        <is>
          <t xml:space="preserve"> St. Clair</t>
        </is>
      </c>
    </row>
    <row r="3360" ht="20.25" customHeight="0">
      <c s="5" t="inlineStr" r="A3360">
        <is>
          <t xml:space="preserve">42001300</t>
        </is>
      </c>
      <c s="5" t="inlineStr" r="B3360">
        <is>
          <t xml:space="preserve">PROTECTIVE COAT</t>
        </is>
      </c>
      <c s="5" t="inlineStr" r="C3360">
        <is>
          <t xml:space="preserve">SQ YD  </t>
        </is>
      </c>
      <c s="6" r="D3360">
        <v>437.000</v>
      </c>
      <c s="7" r="E3360">
        <v>9</v>
      </c>
      <c s="8" t="inlineStr" r="F3360">
        <is>
          <t xml:space="preserve">78833</t>
        </is>
      </c>
      <c s="8" t="inlineStr" r="G3360">
        <is>
          <t xml:space="preserve">137</t>
        </is>
      </c>
      <c s="9" r="H3360">
        <v>1.5300</v>
      </c>
      <c s="8" t="inlineStr" r="I3360">
        <is>
          <t xml:space="preserve">Y</t>
        </is>
      </c>
      <c s="8" t="inlineStr" r="J3360">
        <is>
          <t xml:space="preserve"> White</t>
        </is>
      </c>
    </row>
    <row r="3361" ht="20.25" customHeight="0">
      <c s="5" t="inlineStr" r="A3361">
        <is>
          <t xml:space="preserve">42001300</t>
        </is>
      </c>
      <c s="5" t="inlineStr" r="B3361">
        <is>
          <t xml:space="preserve">PROTECTIVE COAT</t>
        </is>
      </c>
      <c s="5" t="inlineStr" r="C3361">
        <is>
          <t xml:space="preserve">SQ YD  </t>
        </is>
      </c>
      <c s="6" r="D3361">
        <v>437.000</v>
      </c>
      <c s="7" r="E3361">
        <v>9</v>
      </c>
      <c s="8" t="inlineStr" r="F3361">
        <is>
          <t xml:space="preserve">78833</t>
        </is>
      </c>
      <c s="8" t="inlineStr" r="G3361">
        <is>
          <t xml:space="preserve">137</t>
        </is>
      </c>
      <c s="9" r="H3361">
        <v>0.0100</v>
      </c>
      <c s="8" t="inlineStr" r="I3361">
        <is>
          <t xml:space="preserve"/>
        </is>
      </c>
      <c s="8" t="inlineStr" r="J3361">
        <is>
          <t xml:space="preserve"> White</t>
        </is>
      </c>
    </row>
    <row r="3362" ht="20.25" customHeight="0">
      <c s="5" t="inlineStr" r="A3362">
        <is>
          <t xml:space="preserve">42001300</t>
        </is>
      </c>
      <c s="5" t="inlineStr" r="B3362">
        <is>
          <t xml:space="preserve">PROTECTIVE COAT</t>
        </is>
      </c>
      <c s="5" t="inlineStr" r="C3362">
        <is>
          <t xml:space="preserve">SQ YD  </t>
        </is>
      </c>
      <c s="6" r="D3362">
        <v>23.000</v>
      </c>
      <c s="7" r="E3362">
        <v>9</v>
      </c>
      <c s="8" t="inlineStr" r="F3362">
        <is>
          <t xml:space="preserve">78A89</t>
        </is>
      </c>
      <c s="8" t="inlineStr" r="G3362">
        <is>
          <t xml:space="preserve">142</t>
        </is>
      </c>
      <c s="9" r="H3362">
        <v>0.0100</v>
      </c>
      <c s="8" t="inlineStr" r="I3362">
        <is>
          <t xml:space="preserve">Y</t>
        </is>
      </c>
      <c s="8" t="inlineStr" r="J3362">
        <is>
          <t xml:space="preserve"> Gallatin</t>
        </is>
      </c>
    </row>
    <row r="3363" ht="20.25" customHeight="0">
      <c s="5" t="inlineStr" r="A3363">
        <is>
          <t xml:space="preserve">42001300</t>
        </is>
      </c>
      <c s="5" t="inlineStr" r="B3363">
        <is>
          <t xml:space="preserve">PROTECTIVE COAT</t>
        </is>
      </c>
      <c s="5" t="inlineStr" r="C3363">
        <is>
          <t xml:space="preserve">SQ YD  </t>
        </is>
      </c>
      <c s="6" r="D3363">
        <v>23.000</v>
      </c>
      <c s="7" r="E3363">
        <v>9</v>
      </c>
      <c s="8" t="inlineStr" r="F3363">
        <is>
          <t xml:space="preserve">78A89</t>
        </is>
      </c>
      <c s="8" t="inlineStr" r="G3363">
        <is>
          <t xml:space="preserve">142</t>
        </is>
      </c>
      <c s="9" r="H3363">
        <v>0.0100</v>
      </c>
      <c s="8" t="inlineStr" r="I3363">
        <is>
          <t xml:space="preserve"/>
        </is>
      </c>
      <c s="8" t="inlineStr" r="J3363">
        <is>
          <t xml:space="preserve"> Gallatin</t>
        </is>
      </c>
    </row>
    <row r="3364" ht="20.25" customHeight="0">
      <c s="5" t="inlineStr" r="A3364">
        <is>
          <t xml:space="preserve">42001300</t>
        </is>
      </c>
      <c s="5" t="inlineStr" r="B3364">
        <is>
          <t xml:space="preserve">PROTECTIVE COAT</t>
        </is>
      </c>
      <c s="5" t="inlineStr" r="C3364">
        <is>
          <t xml:space="preserve">SQ YD  </t>
        </is>
      </c>
      <c s="6" r="D3364">
        <v>21320.000</v>
      </c>
      <c s="7" r="E3364">
        <v>2</v>
      </c>
      <c s="8" t="inlineStr" r="F3364">
        <is>
          <t xml:space="preserve">85778</t>
        </is>
      </c>
      <c s="8" t="inlineStr" r="G3364">
        <is>
          <t xml:space="preserve">173</t>
        </is>
      </c>
      <c s="9" r="H3364">
        <v>0.2500</v>
      </c>
      <c s="8" t="inlineStr" r="I3364">
        <is>
          <t xml:space="preserve">Y</t>
        </is>
      </c>
      <c s="8" t="inlineStr" r="J3364">
        <is>
          <t xml:space="preserve"> Ogle</t>
        </is>
      </c>
    </row>
    <row r="3365" ht="20.25" customHeight="0">
      <c s="5" t="inlineStr" r="A3365">
        <is>
          <t xml:space="preserve">42001300</t>
        </is>
      </c>
      <c s="5" t="inlineStr" r="B3365">
        <is>
          <t xml:space="preserve">PROTECTIVE COAT</t>
        </is>
      </c>
      <c s="5" t="inlineStr" r="C3365">
        <is>
          <t xml:space="preserve">SQ YD  </t>
        </is>
      </c>
      <c s="6" r="D3365">
        <v>21320.000</v>
      </c>
      <c s="7" r="E3365">
        <v>2</v>
      </c>
      <c s="8" t="inlineStr" r="F3365">
        <is>
          <t xml:space="preserve">85778</t>
        </is>
      </c>
      <c s="8" t="inlineStr" r="G3365">
        <is>
          <t xml:space="preserve">173</t>
        </is>
      </c>
      <c s="9" r="H3365">
        <v>1.5000</v>
      </c>
      <c s="8" t="inlineStr" r="I3365">
        <is>
          <t xml:space="preserve"/>
        </is>
      </c>
      <c s="8" t="inlineStr" r="J3365">
        <is>
          <t xml:space="preserve"> Ogle</t>
        </is>
      </c>
    </row>
    <row r="3366" ht="20.25" customHeight="0">
      <c s="5" t="inlineStr" r="A3366">
        <is>
          <t xml:space="preserve">42001300</t>
        </is>
      </c>
      <c s="5" t="inlineStr" r="B3366">
        <is>
          <t xml:space="preserve">PROTECTIVE COAT</t>
        </is>
      </c>
      <c s="5" t="inlineStr" r="C3366">
        <is>
          <t xml:space="preserve">SQ YD  </t>
        </is>
      </c>
      <c s="6" r="D3366">
        <v>4628.000</v>
      </c>
      <c s="7" r="E3366">
        <v>4</v>
      </c>
      <c s="8" t="inlineStr" r="F3366">
        <is>
          <t xml:space="preserve">89802</t>
        </is>
      </c>
      <c s="8" t="inlineStr" r="G3366">
        <is>
          <t xml:space="preserve">198</t>
        </is>
      </c>
      <c s="9" r="H3366">
        <v>0.9900</v>
      </c>
      <c s="8" t="inlineStr" r="I3366">
        <is>
          <t xml:space="preserve">Y</t>
        </is>
      </c>
      <c s="8" t="inlineStr" r="J3366">
        <is>
          <t xml:space="preserve"> Tazewell</t>
        </is>
      </c>
    </row>
    <row r="3367" ht="20.25" customHeight="0">
      <c s="5" t="inlineStr" r="A3367">
        <is>
          <t xml:space="preserve">42001300</t>
        </is>
      </c>
      <c s="5" t="inlineStr" r="B3367">
        <is>
          <t xml:space="preserve">PROTECTIVE COAT</t>
        </is>
      </c>
      <c s="5" t="inlineStr" r="C3367">
        <is>
          <t xml:space="preserve">SQ YD  </t>
        </is>
      </c>
      <c s="6" r="D3367">
        <v>4628.000</v>
      </c>
      <c s="7" r="E3367">
        <v>4</v>
      </c>
      <c s="8" t="inlineStr" r="F3367">
        <is>
          <t xml:space="preserve">89802</t>
        </is>
      </c>
      <c s="8" t="inlineStr" r="G3367">
        <is>
          <t xml:space="preserve">198</t>
        </is>
      </c>
      <c s="9" r="H3367">
        <v>1.8100</v>
      </c>
      <c s="8" t="inlineStr" r="I3367">
        <is>
          <t xml:space="preserve"/>
        </is>
      </c>
      <c s="8" t="inlineStr" r="J3367">
        <is>
          <t xml:space="preserve"> Tazewell</t>
        </is>
      </c>
    </row>
    <row r="3368" ht="20.25" customHeight="0">
      <c s="5" t="inlineStr" r="A3368">
        <is>
          <t xml:space="preserve">42001300</t>
        </is>
      </c>
      <c s="5" t="inlineStr" r="B3368">
        <is>
          <t xml:space="preserve">PROTECTIVE COAT</t>
        </is>
      </c>
      <c s="5" t="inlineStr" r="C3368">
        <is>
          <t xml:space="preserve">SQ YD  </t>
        </is>
      </c>
      <c s="6" r="D3368">
        <v>1904.000</v>
      </c>
      <c s="7" r="E3368">
        <v>4</v>
      </c>
      <c s="8" t="inlineStr" r="F3368">
        <is>
          <t xml:space="preserve">89852</t>
        </is>
      </c>
      <c s="8" t="inlineStr" r="G3368">
        <is>
          <t xml:space="preserve">199</t>
        </is>
      </c>
      <c s="9" r="H3368">
        <v>0.0100</v>
      </c>
      <c s="8" t="inlineStr" r="I3368">
        <is>
          <t xml:space="preserve">Y</t>
        </is>
      </c>
      <c s="8" t="inlineStr" r="J3368">
        <is>
          <t xml:space="preserve"> Tazewell</t>
        </is>
      </c>
    </row>
    <row r="3369" ht="20.25" customHeight="0">
      <c s="5" t="inlineStr" r="A3369">
        <is>
          <t xml:space="preserve">42001300</t>
        </is>
      </c>
      <c s="5" t="inlineStr" r="B3369">
        <is>
          <t xml:space="preserve">PROTECTIVE COAT</t>
        </is>
      </c>
      <c s="5" t="inlineStr" r="C3369">
        <is>
          <t xml:space="preserve">SQ YD  </t>
        </is>
      </c>
      <c s="6" r="D3369">
        <v>1904.000</v>
      </c>
      <c s="7" r="E3369">
        <v>4</v>
      </c>
      <c s="8" t="inlineStr" r="F3369">
        <is>
          <t xml:space="preserve">89852</t>
        </is>
      </c>
      <c s="8" t="inlineStr" r="G3369">
        <is>
          <t xml:space="preserve">199</t>
        </is>
      </c>
      <c s="9" r="H3369">
        <v>0.5300</v>
      </c>
      <c s="8" t="inlineStr" r="I3369">
        <is>
          <t xml:space="preserve"/>
        </is>
      </c>
      <c s="8" t="inlineStr" r="J3369">
        <is>
          <t xml:space="preserve"> Tazewell</t>
        </is>
      </c>
    </row>
    <row r="3370" ht="20.25" customHeight="0">
      <c s="5" t="inlineStr" r="A3370">
        <is>
          <t xml:space="preserve">42001300</t>
        </is>
      </c>
      <c s="5" t="inlineStr" r="B3370">
        <is>
          <t xml:space="preserve">PROTECTIVE COAT</t>
        </is>
      </c>
      <c s="5" t="inlineStr" r="C3370">
        <is>
          <t xml:space="preserve">SQ YD  </t>
        </is>
      </c>
      <c s="6" r="D3370">
        <v>1904.000</v>
      </c>
      <c s="7" r="E3370">
        <v>4</v>
      </c>
      <c s="8" t="inlineStr" r="F3370">
        <is>
          <t xml:space="preserve">89852</t>
        </is>
      </c>
      <c s="8" t="inlineStr" r="G3370">
        <is>
          <t xml:space="preserve">199</t>
        </is>
      </c>
      <c s="9" r="H3370">
        <v>1.5900</v>
      </c>
      <c s="8" t="inlineStr" r="I3370">
        <is>
          <t xml:space="preserve"/>
        </is>
      </c>
      <c s="8" t="inlineStr" r="J3370">
        <is>
          <t xml:space="preserve"> Tazewell</t>
        </is>
      </c>
    </row>
    <row r="3371" ht="20.25" customHeight="0">
      <c s="5" t="inlineStr" r="A3371">
        <is>
          <t xml:space="preserve">42001300</t>
        </is>
      </c>
      <c s="5" t="inlineStr" r="B3371">
        <is>
          <t xml:space="preserve">PROTECTIVE COAT</t>
        </is>
      </c>
      <c s="5" t="inlineStr" r="C3371">
        <is>
          <t xml:space="preserve">SQ YD  </t>
        </is>
      </c>
      <c s="6" r="D3371">
        <v>1904.000</v>
      </c>
      <c s="7" r="E3371">
        <v>4</v>
      </c>
      <c s="8" t="inlineStr" r="F3371">
        <is>
          <t xml:space="preserve">89852</t>
        </is>
      </c>
      <c s="8" t="inlineStr" r="G3371">
        <is>
          <t xml:space="preserve">199</t>
        </is>
      </c>
      <c s="9" r="H3371">
        <v>3.4500</v>
      </c>
      <c s="8" t="inlineStr" r="I3371">
        <is>
          <t xml:space="preserve"/>
        </is>
      </c>
      <c s="8" t="inlineStr" r="J3371">
        <is>
          <t xml:space="preserve"> Tazewell</t>
        </is>
      </c>
    </row>
    <row r="3372" ht="20.25" customHeight="0">
      <c s="5" t="inlineStr" r="A3372">
        <is>
          <t xml:space="preserve">42100615</t>
        </is>
      </c>
      <c s="5" t="inlineStr" r="B3372">
        <is>
          <t xml:space="preserve">PAVEMENT REINFORCEMENT</t>
        </is>
      </c>
      <c s="5" t="inlineStr" r="C3372">
        <is>
          <t xml:space="preserve">SQ YD  </t>
        </is>
      </c>
      <c s="6" r="D3372">
        <v>262.000</v>
      </c>
      <c s="7" r="E3372">
        <v>9</v>
      </c>
      <c s="8" t="inlineStr" r="F3372">
        <is>
          <t xml:space="preserve">78373</t>
        </is>
      </c>
      <c s="8" t="inlineStr" r="G3372">
        <is>
          <t xml:space="preserve">136</t>
        </is>
      </c>
      <c s="9" r="H3372">
        <v>62.0000</v>
      </c>
      <c s="8" t="inlineStr" r="I3372">
        <is>
          <t xml:space="preserve">Y</t>
        </is>
      </c>
      <c s="8" t="inlineStr" r="J3372">
        <is>
          <t xml:space="preserve"> Williamson</t>
        </is>
      </c>
    </row>
    <row r="3373" ht="20.25" customHeight="0">
      <c s="5" t="inlineStr" r="A3373">
        <is>
          <t xml:space="preserve">42100615</t>
        </is>
      </c>
      <c s="5" t="inlineStr" r="B3373">
        <is>
          <t xml:space="preserve">PAVEMENT REINFORCEMENT</t>
        </is>
      </c>
      <c s="5" t="inlineStr" r="C3373">
        <is>
          <t xml:space="preserve">SQ YD  </t>
        </is>
      </c>
      <c s="6" r="D3373">
        <v>262.000</v>
      </c>
      <c s="7" r="E3373">
        <v>9</v>
      </c>
      <c s="8" t="inlineStr" r="F3373">
        <is>
          <t xml:space="preserve">78373</t>
        </is>
      </c>
      <c s="8" t="inlineStr" r="G3373">
        <is>
          <t xml:space="preserve">136</t>
        </is>
      </c>
      <c s="9" r="H3373">
        <v>14.3000</v>
      </c>
      <c s="8" t="inlineStr" r="I3373">
        <is>
          <t xml:space="preserve"/>
        </is>
      </c>
      <c s="8" t="inlineStr" r="J3373">
        <is>
          <t xml:space="preserve"> Williamson</t>
        </is>
      </c>
    </row>
    <row r="3374" ht="20.25" customHeight="0">
      <c s="5" t="inlineStr" r="A3374">
        <is>
          <t xml:space="preserve">42101300</t>
        </is>
      </c>
      <c s="5" t="inlineStr" r="B3374">
        <is>
          <t xml:space="preserve">PROTECTIVE COAT</t>
        </is>
      </c>
      <c s="5" t="inlineStr" r="C3374">
        <is>
          <t xml:space="preserve">SQ YD  </t>
        </is>
      </c>
      <c s="6" r="D3374">
        <v>29638.000</v>
      </c>
      <c s="7" r="E3374">
        <v>1</v>
      </c>
      <c s="8" t="inlineStr" r="F3374">
        <is>
          <t xml:space="preserve">62W87</t>
        </is>
      </c>
      <c s="8" t="inlineStr" r="G3374">
        <is>
          <t xml:space="preserve">205</t>
        </is>
      </c>
      <c s="9" r="H3374">
        <v>1.5000</v>
      </c>
      <c s="8" t="inlineStr" r="I3374">
        <is>
          <t xml:space="preserve">Y</t>
        </is>
      </c>
      <c s="8" t="inlineStr" r="J3374">
        <is>
          <t xml:space="preserve"> Cook</t>
        </is>
      </c>
    </row>
    <row r="3375" ht="20.25" customHeight="0">
      <c s="5" t="inlineStr" r="A3375">
        <is>
          <t xml:space="preserve">42101300</t>
        </is>
      </c>
      <c s="5" t="inlineStr" r="B3375">
        <is>
          <t xml:space="preserve">PROTECTIVE COAT</t>
        </is>
      </c>
      <c s="5" t="inlineStr" r="C3375">
        <is>
          <t xml:space="preserve">SQ YD  </t>
        </is>
      </c>
      <c s="6" r="D3375">
        <v>29638.000</v>
      </c>
      <c s="7" r="E3375">
        <v>1</v>
      </c>
      <c s="8" t="inlineStr" r="F3375">
        <is>
          <t xml:space="preserve">62W87</t>
        </is>
      </c>
      <c s="8" t="inlineStr" r="G3375">
        <is>
          <t xml:space="preserve">205</t>
        </is>
      </c>
      <c s="9" r="H3375">
        <v>1.0000</v>
      </c>
      <c s="8" t="inlineStr" r="I3375">
        <is>
          <t xml:space="preserve"/>
        </is>
      </c>
      <c s="8" t="inlineStr" r="J3375">
        <is>
          <t xml:space="preserve"> Cook</t>
        </is>
      </c>
    </row>
    <row r="3376" ht="20.25" customHeight="0">
      <c s="5" t="inlineStr" r="A3376">
        <is>
          <t xml:space="preserve">42300200</t>
        </is>
      </c>
      <c s="5" t="inlineStr" r="B3376">
        <is>
          <t xml:space="preserve">PORTLAND CEMENT CONCRETE DRIVEWAY PAVEMENT,  6 INCH</t>
        </is>
      </c>
      <c s="5" t="inlineStr" r="C3376">
        <is>
          <t xml:space="preserve">SQ YD  </t>
        </is>
      </c>
      <c s="6" r="D3376">
        <v>125.000</v>
      </c>
      <c s="7" r="E3376">
        <v>1</v>
      </c>
      <c s="8" t="inlineStr" r="F3376">
        <is>
          <t xml:space="preserve">61K95</t>
        </is>
      </c>
      <c s="8" t="inlineStr" r="G3376">
        <is>
          <t xml:space="preserve">013</t>
        </is>
      </c>
      <c s="9" r="H3376">
        <v>68.5000</v>
      </c>
      <c s="8" t="inlineStr" r="I3376">
        <is>
          <t xml:space="preserve">Y</t>
        </is>
      </c>
      <c s="8" t="inlineStr" r="J3376">
        <is>
          <t xml:space="preserve"> DuPage</t>
        </is>
      </c>
    </row>
    <row r="3377" ht="20.25" customHeight="0">
      <c s="5" t="inlineStr" r="A3377">
        <is>
          <t xml:space="preserve">42300200</t>
        </is>
      </c>
      <c s="5" t="inlineStr" r="B3377">
        <is>
          <t xml:space="preserve">PORTLAND CEMENT CONCRETE DRIVEWAY PAVEMENT,  6 INCH</t>
        </is>
      </c>
      <c s="5" t="inlineStr" r="C3377">
        <is>
          <t xml:space="preserve">SQ YD  </t>
        </is>
      </c>
      <c s="6" r="D3377">
        <v>125.000</v>
      </c>
      <c s="7" r="E3377">
        <v>1</v>
      </c>
      <c s="8" t="inlineStr" r="F3377">
        <is>
          <t xml:space="preserve">61K95</t>
        </is>
      </c>
      <c s="8" t="inlineStr" r="G3377">
        <is>
          <t xml:space="preserve">013</t>
        </is>
      </c>
      <c s="9" r="H3377">
        <v>84.0000</v>
      </c>
      <c s="8" t="inlineStr" r="I3377">
        <is>
          <t xml:space="preserve"/>
        </is>
      </c>
      <c s="8" t="inlineStr" r="J3377">
        <is>
          <t xml:space="preserve"> DuPage</t>
        </is>
      </c>
    </row>
    <row r="3378" ht="20.25" customHeight="0">
      <c s="5" t="inlineStr" r="A3378">
        <is>
          <t xml:space="preserve">42300200</t>
        </is>
      </c>
      <c s="5" t="inlineStr" r="B3378">
        <is>
          <t xml:space="preserve">PORTLAND CEMENT CONCRETE DRIVEWAY PAVEMENT,  6 INCH</t>
        </is>
      </c>
      <c s="5" t="inlineStr" r="C3378">
        <is>
          <t xml:space="preserve">SQ YD  </t>
        </is>
      </c>
      <c s="6" r="D3378">
        <v>125.000</v>
      </c>
      <c s="7" r="E3378">
        <v>1</v>
      </c>
      <c s="8" t="inlineStr" r="F3378">
        <is>
          <t xml:space="preserve">61K95</t>
        </is>
      </c>
      <c s="8" t="inlineStr" r="G3378">
        <is>
          <t xml:space="preserve">013</t>
        </is>
      </c>
      <c s="9" r="H3378">
        <v>84.2600</v>
      </c>
      <c s="8" t="inlineStr" r="I3378">
        <is>
          <t xml:space="preserve"/>
        </is>
      </c>
      <c s="8" t="inlineStr" r="J3378">
        <is>
          <t xml:space="preserve"> DuPage</t>
        </is>
      </c>
    </row>
    <row r="3379" ht="20.25" customHeight="0">
      <c s="5" t="inlineStr" r="A3379">
        <is>
          <t xml:space="preserve">42300200</t>
        </is>
      </c>
      <c s="5" t="inlineStr" r="B3379">
        <is>
          <t xml:space="preserve">PORTLAND CEMENT CONCRETE DRIVEWAY PAVEMENT,  6 INCH</t>
        </is>
      </c>
      <c s="5" t="inlineStr" r="C3379">
        <is>
          <t xml:space="preserve">SQ YD  </t>
        </is>
      </c>
      <c s="6" r="D3379">
        <v>125.000</v>
      </c>
      <c s="7" r="E3379">
        <v>1</v>
      </c>
      <c s="8" t="inlineStr" r="F3379">
        <is>
          <t xml:space="preserve">61K95</t>
        </is>
      </c>
      <c s="8" t="inlineStr" r="G3379">
        <is>
          <t xml:space="preserve">013</t>
        </is>
      </c>
      <c s="9" r="H3379">
        <v>90.0000</v>
      </c>
      <c s="8" t="inlineStr" r="I3379">
        <is>
          <t xml:space="preserve"/>
        </is>
      </c>
      <c s="8" t="inlineStr" r="J3379">
        <is>
          <t xml:space="preserve"> DuPage</t>
        </is>
      </c>
    </row>
    <row r="3380" ht="20.25" customHeight="0">
      <c s="5" t="inlineStr" r="A3380">
        <is>
          <t xml:space="preserve">42300200</t>
        </is>
      </c>
      <c s="5" t="inlineStr" r="B3380">
        <is>
          <t xml:space="preserve">PORTLAND CEMENT CONCRETE DRIVEWAY PAVEMENT,  6 INCH</t>
        </is>
      </c>
      <c s="5" t="inlineStr" r="C3380">
        <is>
          <t xml:space="preserve">SQ YD  </t>
        </is>
      </c>
      <c s="6" r="D3380">
        <v>125.000</v>
      </c>
      <c s="7" r="E3380">
        <v>1</v>
      </c>
      <c s="8" t="inlineStr" r="F3380">
        <is>
          <t xml:space="preserve">61K95</t>
        </is>
      </c>
      <c s="8" t="inlineStr" r="G3380">
        <is>
          <t xml:space="preserve">013</t>
        </is>
      </c>
      <c s="9" r="H3380">
        <v>121.0000</v>
      </c>
      <c s="8" t="inlineStr" r="I3380">
        <is>
          <t xml:space="preserve"/>
        </is>
      </c>
      <c s="8" t="inlineStr" r="J3380">
        <is>
          <t xml:space="preserve"> DuPage</t>
        </is>
      </c>
    </row>
    <row r="3381" ht="20.25" customHeight="0">
      <c s="5" t="inlineStr" r="A3381">
        <is>
          <t xml:space="preserve">42300200</t>
        </is>
      </c>
      <c s="5" t="inlineStr" r="B3381">
        <is>
          <t xml:space="preserve">PORTLAND CEMENT CONCRETE DRIVEWAY PAVEMENT,  6 INCH</t>
        </is>
      </c>
      <c s="5" t="inlineStr" r="C3381">
        <is>
          <t xml:space="preserve">SQ YD  </t>
        </is>
      </c>
      <c s="6" r="D3381">
        <v>90.000</v>
      </c>
      <c s="7" r="E3381">
        <v>1</v>
      </c>
      <c s="8" t="inlineStr" r="F3381">
        <is>
          <t xml:space="preserve">61L06</t>
        </is>
      </c>
      <c s="8" t="inlineStr" r="G3381">
        <is>
          <t xml:space="preserve">015</t>
        </is>
      </c>
      <c s="9" r="H3381">
        <v>105.0000</v>
      </c>
      <c s="8" t="inlineStr" r="I3381">
        <is>
          <t xml:space="preserve">Y</t>
        </is>
      </c>
      <c s="8" t="inlineStr" r="J3381">
        <is>
          <t xml:space="preserve"> Cook</t>
        </is>
      </c>
    </row>
    <row r="3382" ht="20.25" customHeight="0">
      <c s="5" t="inlineStr" r="A3382">
        <is>
          <t xml:space="preserve">42300200</t>
        </is>
      </c>
      <c s="5" t="inlineStr" r="B3382">
        <is>
          <t xml:space="preserve">PORTLAND CEMENT CONCRETE DRIVEWAY PAVEMENT,  6 INCH</t>
        </is>
      </c>
      <c s="5" t="inlineStr" r="C3382">
        <is>
          <t xml:space="preserve">SQ YD  </t>
        </is>
      </c>
      <c s="6" r="D3382">
        <v>90.000</v>
      </c>
      <c s="7" r="E3382">
        <v>1</v>
      </c>
      <c s="8" t="inlineStr" r="F3382">
        <is>
          <t xml:space="preserve">61L06</t>
        </is>
      </c>
      <c s="8" t="inlineStr" r="G3382">
        <is>
          <t xml:space="preserve">015</t>
        </is>
      </c>
      <c s="9" r="H3382">
        <v>92.0000</v>
      </c>
      <c s="8" t="inlineStr" r="I3382">
        <is>
          <t xml:space="preserve"/>
        </is>
      </c>
      <c s="8" t="inlineStr" r="J3382">
        <is>
          <t xml:space="preserve"> Cook</t>
        </is>
      </c>
    </row>
    <row r="3383" ht="20.25" customHeight="0">
      <c s="5" t="inlineStr" r="A3383">
        <is>
          <t xml:space="preserve">42300200</t>
        </is>
      </c>
      <c s="5" t="inlineStr" r="B3383">
        <is>
          <t xml:space="preserve">PORTLAND CEMENT CONCRETE DRIVEWAY PAVEMENT,  6 INCH</t>
        </is>
      </c>
      <c s="5" t="inlineStr" r="C3383">
        <is>
          <t xml:space="preserve">SQ YD  </t>
        </is>
      </c>
      <c s="6" r="D3383">
        <v>90.000</v>
      </c>
      <c s="7" r="E3383">
        <v>1</v>
      </c>
      <c s="8" t="inlineStr" r="F3383">
        <is>
          <t xml:space="preserve">61L06</t>
        </is>
      </c>
      <c s="8" t="inlineStr" r="G3383">
        <is>
          <t xml:space="preserve">015</t>
        </is>
      </c>
      <c s="9" r="H3383">
        <v>94.0000</v>
      </c>
      <c s="8" t="inlineStr" r="I3383">
        <is>
          <t xml:space="preserve"/>
        </is>
      </c>
      <c s="8" t="inlineStr" r="J3383">
        <is>
          <t xml:space="preserve"> Cook</t>
        </is>
      </c>
    </row>
    <row r="3384" ht="20.25" customHeight="0">
      <c s="5" t="inlineStr" r="A3384">
        <is>
          <t xml:space="preserve">42300200</t>
        </is>
      </c>
      <c s="5" t="inlineStr" r="B3384">
        <is>
          <t xml:space="preserve">PORTLAND CEMENT CONCRETE DRIVEWAY PAVEMENT,  6 INCH</t>
        </is>
      </c>
      <c s="5" t="inlineStr" r="C3384">
        <is>
          <t xml:space="preserve">SQ YD  </t>
        </is>
      </c>
      <c s="6" r="D3384">
        <v>90.000</v>
      </c>
      <c s="7" r="E3384">
        <v>1</v>
      </c>
      <c s="8" t="inlineStr" r="F3384">
        <is>
          <t xml:space="preserve">61L06</t>
        </is>
      </c>
      <c s="8" t="inlineStr" r="G3384">
        <is>
          <t xml:space="preserve">015</t>
        </is>
      </c>
      <c s="9" r="H3384">
        <v>101.5000</v>
      </c>
      <c s="8" t="inlineStr" r="I3384">
        <is>
          <t xml:space="preserve"/>
        </is>
      </c>
      <c s="8" t="inlineStr" r="J3384">
        <is>
          <t xml:space="preserve"> Cook</t>
        </is>
      </c>
    </row>
    <row r="3385" ht="20.25" customHeight="0">
      <c s="5" t="inlineStr" r="A3385">
        <is>
          <t xml:space="preserve">42300200</t>
        </is>
      </c>
      <c s="5" t="inlineStr" r="B3385">
        <is>
          <t xml:space="preserve">PORTLAND CEMENT CONCRETE DRIVEWAY PAVEMENT,  6 INCH</t>
        </is>
      </c>
      <c s="5" t="inlineStr" r="C3385">
        <is>
          <t xml:space="preserve">SQ YD  </t>
        </is>
      </c>
      <c s="6" r="D3385">
        <v>30.000</v>
      </c>
      <c s="7" r="E3385">
        <v>1</v>
      </c>
      <c s="8" t="inlineStr" r="F3385">
        <is>
          <t xml:space="preserve">62V61</t>
        </is>
      </c>
      <c s="8" t="inlineStr" r="G3385">
        <is>
          <t xml:space="preserve">035</t>
        </is>
      </c>
      <c s="9" r="H3385">
        <v>100.0000</v>
      </c>
      <c s="8" t="inlineStr" r="I3385">
        <is>
          <t xml:space="preserve">Y</t>
        </is>
      </c>
      <c s="8" t="inlineStr" r="J3385">
        <is>
          <t xml:space="preserve"> Cook</t>
        </is>
      </c>
    </row>
    <row r="3386" ht="20.25" customHeight="0">
      <c s="5" t="inlineStr" r="A3386">
        <is>
          <t xml:space="preserve">42300200</t>
        </is>
      </c>
      <c s="5" t="inlineStr" r="B3386">
        <is>
          <t xml:space="preserve">PORTLAND CEMENT CONCRETE DRIVEWAY PAVEMENT,  6 INCH</t>
        </is>
      </c>
      <c s="5" t="inlineStr" r="C3386">
        <is>
          <t xml:space="preserve">SQ YD  </t>
        </is>
      </c>
      <c s="6" r="D3386">
        <v>30.000</v>
      </c>
      <c s="7" r="E3386">
        <v>1</v>
      </c>
      <c s="8" t="inlineStr" r="F3386">
        <is>
          <t xml:space="preserve">62V61</t>
        </is>
      </c>
      <c s="8" t="inlineStr" r="G3386">
        <is>
          <t xml:space="preserve">035</t>
        </is>
      </c>
      <c s="9" r="H3386">
        <v>100.0000</v>
      </c>
      <c s="8" t="inlineStr" r="I3386">
        <is>
          <t xml:space="preserve"/>
        </is>
      </c>
      <c s="8" t="inlineStr" r="J3386">
        <is>
          <t xml:space="preserve"> Cook</t>
        </is>
      </c>
    </row>
    <row r="3387" ht="20.25" customHeight="0">
      <c s="5" t="inlineStr" r="A3387">
        <is>
          <t xml:space="preserve">42300200</t>
        </is>
      </c>
      <c s="5" t="inlineStr" r="B3387">
        <is>
          <t xml:space="preserve">PORTLAND CEMENT CONCRETE DRIVEWAY PAVEMENT,  6 INCH</t>
        </is>
      </c>
      <c s="5" t="inlineStr" r="C3387">
        <is>
          <t xml:space="preserve">SQ YD  </t>
        </is>
      </c>
      <c s="6" r="D3387">
        <v>30.000</v>
      </c>
      <c s="7" r="E3387">
        <v>1</v>
      </c>
      <c s="8" t="inlineStr" r="F3387">
        <is>
          <t xml:space="preserve">62V61</t>
        </is>
      </c>
      <c s="8" t="inlineStr" r="G3387">
        <is>
          <t xml:space="preserve">035</t>
        </is>
      </c>
      <c s="9" r="H3387">
        <v>157.0000</v>
      </c>
      <c s="8" t="inlineStr" r="I3387">
        <is>
          <t xml:space="preserve"/>
        </is>
      </c>
      <c s="8" t="inlineStr" r="J3387">
        <is>
          <t xml:space="preserve"> Cook</t>
        </is>
      </c>
    </row>
    <row r="3388" ht="20.25" customHeight="0">
      <c s="5" t="inlineStr" r="A3388">
        <is>
          <t xml:space="preserve">42300200</t>
        </is>
      </c>
      <c s="5" t="inlineStr" r="B3388">
        <is>
          <t xml:space="preserve">PORTLAND CEMENT CONCRETE DRIVEWAY PAVEMENT,  6 INCH</t>
        </is>
      </c>
      <c s="5" t="inlineStr" r="C3388">
        <is>
          <t xml:space="preserve">SQ YD  </t>
        </is>
      </c>
      <c s="6" r="D3388">
        <v>113.000</v>
      </c>
      <c s="7" r="E3388">
        <v>1</v>
      </c>
      <c s="8" t="inlineStr" r="F3388">
        <is>
          <t xml:space="preserve">62X94</t>
        </is>
      </c>
      <c s="8" t="inlineStr" r="G3388">
        <is>
          <t xml:space="preserve">170</t>
        </is>
      </c>
      <c s="9" r="H3388">
        <v>106.0000</v>
      </c>
      <c s="8" t="inlineStr" r="I3388">
        <is>
          <t xml:space="preserve">Y</t>
        </is>
      </c>
      <c s="8" t="inlineStr" r="J3388">
        <is>
          <t xml:space="preserve"> McHenry</t>
        </is>
      </c>
    </row>
    <row r="3389" ht="20.25" customHeight="0">
      <c s="5" t="inlineStr" r="A3389">
        <is>
          <t xml:space="preserve">42300200</t>
        </is>
      </c>
      <c s="5" t="inlineStr" r="B3389">
        <is>
          <t xml:space="preserve">PORTLAND CEMENT CONCRETE DRIVEWAY PAVEMENT,  6 INCH</t>
        </is>
      </c>
      <c s="5" t="inlineStr" r="C3389">
        <is>
          <t xml:space="preserve">SQ YD  </t>
        </is>
      </c>
      <c s="6" r="D3389">
        <v>113.000</v>
      </c>
      <c s="7" r="E3389">
        <v>1</v>
      </c>
      <c s="8" t="inlineStr" r="F3389">
        <is>
          <t xml:space="preserve">62X94</t>
        </is>
      </c>
      <c s="8" t="inlineStr" r="G3389">
        <is>
          <t xml:space="preserve">170</t>
        </is>
      </c>
      <c s="9" r="H3389">
        <v>70.0000</v>
      </c>
      <c s="8" t="inlineStr" r="I3389">
        <is>
          <t xml:space="preserve"/>
        </is>
      </c>
      <c s="8" t="inlineStr" r="J3389">
        <is>
          <t xml:space="preserve"> McHenry</t>
        </is>
      </c>
    </row>
    <row r="3390" ht="20.25" customHeight="0">
      <c s="5" t="inlineStr" r="A3390">
        <is>
          <t xml:space="preserve">42300200</t>
        </is>
      </c>
      <c s="5" t="inlineStr" r="B3390">
        <is>
          <t xml:space="preserve">PORTLAND CEMENT CONCRETE DRIVEWAY PAVEMENT,  6 INCH</t>
        </is>
      </c>
      <c s="5" t="inlineStr" r="C3390">
        <is>
          <t xml:space="preserve">SQ YD  </t>
        </is>
      </c>
      <c s="6" r="D3390">
        <v>113.000</v>
      </c>
      <c s="7" r="E3390">
        <v>1</v>
      </c>
      <c s="8" t="inlineStr" r="F3390">
        <is>
          <t xml:space="preserve">62X94</t>
        </is>
      </c>
      <c s="8" t="inlineStr" r="G3390">
        <is>
          <t xml:space="preserve">170</t>
        </is>
      </c>
      <c s="9" r="H3390">
        <v>84.0000</v>
      </c>
      <c s="8" t="inlineStr" r="I3390">
        <is>
          <t xml:space="preserve"/>
        </is>
      </c>
      <c s="8" t="inlineStr" r="J3390">
        <is>
          <t xml:space="preserve"> McHenry</t>
        </is>
      </c>
    </row>
    <row r="3391" ht="20.25" customHeight="0">
      <c s="5" t="inlineStr" r="A3391">
        <is>
          <t xml:space="preserve">42300200</t>
        </is>
      </c>
      <c s="5" t="inlineStr" r="B3391">
        <is>
          <t xml:space="preserve">PORTLAND CEMENT CONCRETE DRIVEWAY PAVEMENT,  6 INCH</t>
        </is>
      </c>
      <c s="5" t="inlineStr" r="C3391">
        <is>
          <t xml:space="preserve">SQ YD  </t>
        </is>
      </c>
      <c s="6" r="D3391">
        <v>113.000</v>
      </c>
      <c s="7" r="E3391">
        <v>1</v>
      </c>
      <c s="8" t="inlineStr" r="F3391">
        <is>
          <t xml:space="preserve">62X94</t>
        </is>
      </c>
      <c s="8" t="inlineStr" r="G3391">
        <is>
          <t xml:space="preserve">170</t>
        </is>
      </c>
      <c s="9" r="H3391">
        <v>141.0100</v>
      </c>
      <c s="8" t="inlineStr" r="I3391">
        <is>
          <t xml:space="preserve"/>
        </is>
      </c>
      <c s="8" t="inlineStr" r="J3391">
        <is>
          <t xml:space="preserve"> McHenry</t>
        </is>
      </c>
    </row>
    <row r="3392" ht="20.25" customHeight="0">
      <c s="5" t="inlineStr" r="A3392">
        <is>
          <t xml:space="preserve">42300200</t>
        </is>
      </c>
      <c s="5" t="inlineStr" r="B3392">
        <is>
          <t xml:space="preserve">PORTLAND CEMENT CONCRETE DRIVEWAY PAVEMENT,  6 INCH</t>
        </is>
      </c>
      <c s="5" t="inlineStr" r="C3392">
        <is>
          <t xml:space="preserve">SQ YD  </t>
        </is>
      </c>
      <c s="6" r="D3392">
        <v>147.000</v>
      </c>
      <c s="7" r="E3392">
        <v>4</v>
      </c>
      <c s="8" t="inlineStr" r="F3392">
        <is>
          <t xml:space="preserve">68A65</t>
        </is>
      </c>
      <c s="8" t="inlineStr" r="G3392">
        <is>
          <t xml:space="preserve">083</t>
        </is>
      </c>
      <c s="9" r="H3392">
        <v>164.6100</v>
      </c>
      <c s="8" t="inlineStr" r="I3392">
        <is>
          <t xml:space="preserve">Y</t>
        </is>
      </c>
      <c s="8" t="inlineStr" r="J3392">
        <is>
          <t xml:space="preserve"> Tazewell</t>
        </is>
      </c>
    </row>
    <row r="3393" ht="20.25" customHeight="0">
      <c s="5" t="inlineStr" r="A3393">
        <is>
          <t xml:space="preserve">42300200</t>
        </is>
      </c>
      <c s="5" t="inlineStr" r="B3393">
        <is>
          <t xml:space="preserve">PORTLAND CEMENT CONCRETE DRIVEWAY PAVEMENT,  6 INCH</t>
        </is>
      </c>
      <c s="5" t="inlineStr" r="C3393">
        <is>
          <t xml:space="preserve">SQ YD  </t>
        </is>
      </c>
      <c s="6" r="D3393">
        <v>84.000</v>
      </c>
      <c s="7" r="E3393">
        <v>5</v>
      </c>
      <c s="8" t="inlineStr" r="F3393">
        <is>
          <t xml:space="preserve">70991</t>
        </is>
      </c>
      <c s="8" t="inlineStr" r="G3393">
        <is>
          <t xml:space="preserve">094</t>
        </is>
      </c>
      <c s="9" r="H3393">
        <v>100.0000</v>
      </c>
      <c s="8" t="inlineStr" r="I3393">
        <is>
          <t xml:space="preserve">Y</t>
        </is>
      </c>
      <c s="8" t="inlineStr" r="J3393">
        <is>
          <t xml:space="preserve"> Champaign</t>
        </is>
      </c>
    </row>
    <row r="3394" ht="20.25" customHeight="0">
      <c s="5" t="inlineStr" r="A3394">
        <is>
          <t xml:space="preserve">42300200</t>
        </is>
      </c>
      <c s="5" t="inlineStr" r="B3394">
        <is>
          <t xml:space="preserve">PORTLAND CEMENT CONCRETE DRIVEWAY PAVEMENT,  6 INCH</t>
        </is>
      </c>
      <c s="5" t="inlineStr" r="C3394">
        <is>
          <t xml:space="preserve">SQ YD  </t>
        </is>
      </c>
      <c s="6" r="D3394">
        <v>84.000</v>
      </c>
      <c s="7" r="E3394">
        <v>5</v>
      </c>
      <c s="8" t="inlineStr" r="F3394">
        <is>
          <t xml:space="preserve">70991</t>
        </is>
      </c>
      <c s="8" t="inlineStr" r="G3394">
        <is>
          <t xml:space="preserve">094</t>
        </is>
      </c>
      <c s="9" r="H3394">
        <v>145.0000</v>
      </c>
      <c s="8" t="inlineStr" r="I3394">
        <is>
          <t xml:space="preserve"/>
        </is>
      </c>
      <c s="8" t="inlineStr" r="J3394">
        <is>
          <t xml:space="preserve"> Champaign</t>
        </is>
      </c>
    </row>
    <row r="3395" ht="20.25" customHeight="0">
      <c s="5" t="inlineStr" r="A3395">
        <is>
          <t xml:space="preserve">42300200</t>
        </is>
      </c>
      <c s="5" t="inlineStr" r="B3395">
        <is>
          <t xml:space="preserve">PORTLAND CEMENT CONCRETE DRIVEWAY PAVEMENT,  6 INCH</t>
        </is>
      </c>
      <c s="5" t="inlineStr" r="C3395">
        <is>
          <t xml:space="preserve">SQ YD  </t>
        </is>
      </c>
      <c s="6" r="D3395">
        <v>616.000</v>
      </c>
      <c s="7" r="E3395">
        <v>2</v>
      </c>
      <c s="8" t="inlineStr" r="F3395">
        <is>
          <t xml:space="preserve">85777</t>
        </is>
      </c>
      <c s="8" t="inlineStr" r="G3395">
        <is>
          <t xml:space="preserve">155</t>
        </is>
      </c>
      <c s="9" r="H3395">
        <v>90.0000</v>
      </c>
      <c s="8" t="inlineStr" r="I3395">
        <is>
          <t xml:space="preserve">Y</t>
        </is>
      </c>
      <c s="8" t="inlineStr" r="J3395">
        <is>
          <t xml:space="preserve"> Whiteside</t>
        </is>
      </c>
    </row>
    <row r="3396" ht="20.25" customHeight="0">
      <c s="5" t="inlineStr" r="A3396">
        <is>
          <t xml:space="preserve">42300200</t>
        </is>
      </c>
      <c s="5" t="inlineStr" r="B3396">
        <is>
          <t xml:space="preserve">PORTLAND CEMENT CONCRETE DRIVEWAY PAVEMENT,  6 INCH</t>
        </is>
      </c>
      <c s="5" t="inlineStr" r="C3396">
        <is>
          <t xml:space="preserve">SQ YD  </t>
        </is>
      </c>
      <c s="6" r="D3396">
        <v>616.000</v>
      </c>
      <c s="7" r="E3396">
        <v>2</v>
      </c>
      <c s="8" t="inlineStr" r="F3396">
        <is>
          <t xml:space="preserve">85777</t>
        </is>
      </c>
      <c s="8" t="inlineStr" r="G3396">
        <is>
          <t xml:space="preserve">155</t>
        </is>
      </c>
      <c s="9" r="H3396">
        <v>111.0000</v>
      </c>
      <c s="8" t="inlineStr" r="I3396">
        <is>
          <t xml:space="preserve"/>
        </is>
      </c>
      <c s="8" t="inlineStr" r="J3396">
        <is>
          <t xml:space="preserve"> Whiteside</t>
        </is>
      </c>
    </row>
    <row r="3397" ht="20.25" customHeight="0">
      <c s="5" t="inlineStr" r="A3397">
        <is>
          <t xml:space="preserve">42300200</t>
        </is>
      </c>
      <c s="5" t="inlineStr" r="B3397">
        <is>
          <t xml:space="preserve">PORTLAND CEMENT CONCRETE DRIVEWAY PAVEMENT,  6 INCH</t>
        </is>
      </c>
      <c s="5" t="inlineStr" r="C3397">
        <is>
          <t xml:space="preserve">SQ YD  </t>
        </is>
      </c>
      <c s="6" r="D3397">
        <v>616.000</v>
      </c>
      <c s="7" r="E3397">
        <v>2</v>
      </c>
      <c s="8" t="inlineStr" r="F3397">
        <is>
          <t xml:space="preserve">85777</t>
        </is>
      </c>
      <c s="8" t="inlineStr" r="G3397">
        <is>
          <t xml:space="preserve">155</t>
        </is>
      </c>
      <c s="9" r="H3397">
        <v>150.0000</v>
      </c>
      <c s="8" t="inlineStr" r="I3397">
        <is>
          <t xml:space="preserve"/>
        </is>
      </c>
      <c s="8" t="inlineStr" r="J3397">
        <is>
          <t xml:space="preserve"> Whiteside</t>
        </is>
      </c>
    </row>
    <row r="3398" ht="20.25" customHeight="0">
      <c s="5" t="inlineStr" r="A3398">
        <is>
          <t xml:space="preserve">42300200</t>
        </is>
      </c>
      <c s="5" t="inlineStr" r="B3398">
        <is>
          <t xml:space="preserve">PORTLAND CEMENT CONCRETE DRIVEWAY PAVEMENT,  6 INCH</t>
        </is>
      </c>
      <c s="5" t="inlineStr" r="C3398">
        <is>
          <t xml:space="preserve">SQ YD  </t>
        </is>
      </c>
      <c s="6" r="D3398">
        <v>334.000</v>
      </c>
      <c s="7" r="E3398">
        <v>3</v>
      </c>
      <c s="8" t="inlineStr" r="F3398">
        <is>
          <t xml:space="preserve">87880</t>
        </is>
      </c>
      <c s="8" t="inlineStr" r="G3398">
        <is>
          <t xml:space="preserve">157</t>
        </is>
      </c>
      <c s="9" r="H3398">
        <v>79.0000</v>
      </c>
      <c s="8" t="inlineStr" r="I3398">
        <is>
          <t xml:space="preserve">Y</t>
        </is>
      </c>
      <c s="8" t="inlineStr" r="J3398">
        <is>
          <t xml:space="preserve"> Bureau</t>
        </is>
      </c>
    </row>
    <row r="3399" ht="20.25" customHeight="0">
      <c s="5" t="inlineStr" r="A3399">
        <is>
          <t xml:space="preserve">42300200</t>
        </is>
      </c>
      <c s="5" t="inlineStr" r="B3399">
        <is>
          <t xml:space="preserve">PORTLAND CEMENT CONCRETE DRIVEWAY PAVEMENT,  6 INCH</t>
        </is>
      </c>
      <c s="5" t="inlineStr" r="C3399">
        <is>
          <t xml:space="preserve">SQ YD  </t>
        </is>
      </c>
      <c s="6" r="D3399">
        <v>334.000</v>
      </c>
      <c s="7" r="E3399">
        <v>3</v>
      </c>
      <c s="8" t="inlineStr" r="F3399">
        <is>
          <t xml:space="preserve">87880</t>
        </is>
      </c>
      <c s="8" t="inlineStr" r="G3399">
        <is>
          <t xml:space="preserve">157</t>
        </is>
      </c>
      <c s="9" r="H3399">
        <v>80.0000</v>
      </c>
      <c s="8" t="inlineStr" r="I3399">
        <is>
          <t xml:space="preserve"/>
        </is>
      </c>
      <c s="8" t="inlineStr" r="J3399">
        <is>
          <t xml:space="preserve"> Bureau</t>
        </is>
      </c>
    </row>
    <row r="3400" ht="20.25" customHeight="0">
      <c s="5" t="inlineStr" r="A3400">
        <is>
          <t xml:space="preserve">42300200</t>
        </is>
      </c>
      <c s="5" t="inlineStr" r="B3400">
        <is>
          <t xml:space="preserve">PORTLAND CEMENT CONCRETE DRIVEWAY PAVEMENT,  6 INCH</t>
        </is>
      </c>
      <c s="5" t="inlineStr" r="C3400">
        <is>
          <t xml:space="preserve">SQ YD  </t>
        </is>
      </c>
      <c s="6" r="D3400">
        <v>334.000</v>
      </c>
      <c s="7" r="E3400">
        <v>3</v>
      </c>
      <c s="8" t="inlineStr" r="F3400">
        <is>
          <t xml:space="preserve">87880</t>
        </is>
      </c>
      <c s="8" t="inlineStr" r="G3400">
        <is>
          <t xml:space="preserve">157</t>
        </is>
      </c>
      <c s="9" r="H3400">
        <v>90.0000</v>
      </c>
      <c s="8" t="inlineStr" r="I3400">
        <is>
          <t xml:space="preserve"/>
        </is>
      </c>
      <c s="8" t="inlineStr" r="J3400">
        <is>
          <t xml:space="preserve"> Bureau</t>
        </is>
      </c>
    </row>
    <row r="3401" ht="20.25" customHeight="0">
      <c s="5" t="inlineStr" r="A3401">
        <is>
          <t xml:space="preserve">42300200</t>
        </is>
      </c>
      <c s="5" t="inlineStr" r="B3401">
        <is>
          <t xml:space="preserve">PORTLAND CEMENT CONCRETE DRIVEWAY PAVEMENT,  6 INCH</t>
        </is>
      </c>
      <c s="5" t="inlineStr" r="C3401">
        <is>
          <t xml:space="preserve">SQ YD  </t>
        </is>
      </c>
      <c s="6" r="D3401">
        <v>848.000</v>
      </c>
      <c s="7" r="E3401">
        <v>4</v>
      </c>
      <c s="8" t="inlineStr" r="F3401">
        <is>
          <t xml:space="preserve">89852</t>
        </is>
      </c>
      <c s="8" t="inlineStr" r="G3401">
        <is>
          <t xml:space="preserve">199</t>
        </is>
      </c>
      <c s="9" r="H3401">
        <v>98.3000</v>
      </c>
      <c s="8" t="inlineStr" r="I3401">
        <is>
          <t xml:space="preserve">Y</t>
        </is>
      </c>
      <c s="8" t="inlineStr" r="J3401">
        <is>
          <t xml:space="preserve"> Tazewell</t>
        </is>
      </c>
    </row>
    <row r="3402" ht="20.25" customHeight="0">
      <c s="5" t="inlineStr" r="A3402">
        <is>
          <t xml:space="preserve">42300200</t>
        </is>
      </c>
      <c s="5" t="inlineStr" r="B3402">
        <is>
          <t xml:space="preserve">PORTLAND CEMENT CONCRETE DRIVEWAY PAVEMENT,  6 INCH</t>
        </is>
      </c>
      <c s="5" t="inlineStr" r="C3402">
        <is>
          <t xml:space="preserve">SQ YD  </t>
        </is>
      </c>
      <c s="6" r="D3402">
        <v>848.000</v>
      </c>
      <c s="7" r="E3402">
        <v>4</v>
      </c>
      <c s="8" t="inlineStr" r="F3402">
        <is>
          <t xml:space="preserve">89852</t>
        </is>
      </c>
      <c s="8" t="inlineStr" r="G3402">
        <is>
          <t xml:space="preserve">199</t>
        </is>
      </c>
      <c s="9" r="H3402">
        <v>99.6800</v>
      </c>
      <c s="8" t="inlineStr" r="I3402">
        <is>
          <t xml:space="preserve"/>
        </is>
      </c>
      <c s="8" t="inlineStr" r="J3402">
        <is>
          <t xml:space="preserve"> Tazewell</t>
        </is>
      </c>
    </row>
    <row r="3403" ht="20.25" customHeight="0">
      <c s="5" t="inlineStr" r="A3403">
        <is>
          <t xml:space="preserve">42300200</t>
        </is>
      </c>
      <c s="5" t="inlineStr" r="B3403">
        <is>
          <t xml:space="preserve">PORTLAND CEMENT CONCRETE DRIVEWAY PAVEMENT,  6 INCH</t>
        </is>
      </c>
      <c s="5" t="inlineStr" r="C3403">
        <is>
          <t xml:space="preserve">SQ YD  </t>
        </is>
      </c>
      <c s="6" r="D3403">
        <v>848.000</v>
      </c>
      <c s="7" r="E3403">
        <v>4</v>
      </c>
      <c s="8" t="inlineStr" r="F3403">
        <is>
          <t xml:space="preserve">89852</t>
        </is>
      </c>
      <c s="8" t="inlineStr" r="G3403">
        <is>
          <t xml:space="preserve">199</t>
        </is>
      </c>
      <c s="9" r="H3403">
        <v>103.5000</v>
      </c>
      <c s="8" t="inlineStr" r="I3403">
        <is>
          <t xml:space="preserve"/>
        </is>
      </c>
      <c s="8" t="inlineStr" r="J3403">
        <is>
          <t xml:space="preserve"> Tazewell</t>
        </is>
      </c>
    </row>
    <row r="3404" ht="20.25" customHeight="0">
      <c s="5" t="inlineStr" r="A3404">
        <is>
          <t xml:space="preserve">42300200</t>
        </is>
      </c>
      <c s="5" t="inlineStr" r="B3404">
        <is>
          <t xml:space="preserve">PORTLAND CEMENT CONCRETE DRIVEWAY PAVEMENT,  6 INCH</t>
        </is>
      </c>
      <c s="5" t="inlineStr" r="C3404">
        <is>
          <t xml:space="preserve">SQ YD  </t>
        </is>
      </c>
      <c s="6" r="D3404">
        <v>848.000</v>
      </c>
      <c s="7" r="E3404">
        <v>4</v>
      </c>
      <c s="8" t="inlineStr" r="F3404">
        <is>
          <t xml:space="preserve">89852</t>
        </is>
      </c>
      <c s="8" t="inlineStr" r="G3404">
        <is>
          <t xml:space="preserve">199</t>
        </is>
      </c>
      <c s="9" r="H3404">
        <v>104.7000</v>
      </c>
      <c s="8" t="inlineStr" r="I3404">
        <is>
          <t xml:space="preserve"/>
        </is>
      </c>
      <c s="8" t="inlineStr" r="J3404">
        <is>
          <t xml:space="preserve"> Tazewell</t>
        </is>
      </c>
    </row>
    <row r="3405" ht="20.25" customHeight="0">
      <c s="5" t="inlineStr" r="A3405">
        <is>
          <t xml:space="preserve">42300200</t>
        </is>
      </c>
      <c s="5" t="inlineStr" r="B3405">
        <is>
          <t xml:space="preserve">PORTLAND CEMENT CONCRETE DRIVEWAY PAVEMENT,  6 INCH</t>
        </is>
      </c>
      <c s="5" t="inlineStr" r="C3405">
        <is>
          <t xml:space="preserve">SQ YD  </t>
        </is>
      </c>
      <c s="6" r="D3405">
        <v>223.000</v>
      </c>
      <c s="7" r="E3405">
        <v>4</v>
      </c>
      <c s="8" t="inlineStr" r="F3405">
        <is>
          <t xml:space="preserve">89868</t>
        </is>
      </c>
      <c s="8" t="inlineStr" r="G3405">
        <is>
          <t xml:space="preserve">175</t>
        </is>
      </c>
      <c s="9" r="H3405">
        <v>71.0000</v>
      </c>
      <c s="8" t="inlineStr" r="I3405">
        <is>
          <t xml:space="preserve">Y</t>
        </is>
      </c>
      <c s="8" t="inlineStr" r="J3405">
        <is>
          <t xml:space="preserve"> Mercer</t>
        </is>
      </c>
    </row>
    <row r="3406" ht="20.25" customHeight="0">
      <c s="5" t="inlineStr" r="A3406">
        <is>
          <t xml:space="preserve">42300200</t>
        </is>
      </c>
      <c s="5" t="inlineStr" r="B3406">
        <is>
          <t xml:space="preserve">PORTLAND CEMENT CONCRETE DRIVEWAY PAVEMENT,  6 INCH</t>
        </is>
      </c>
      <c s="5" t="inlineStr" r="C3406">
        <is>
          <t xml:space="preserve">SQ YD  </t>
        </is>
      </c>
      <c s="6" r="D3406">
        <v>223.000</v>
      </c>
      <c s="7" r="E3406">
        <v>4</v>
      </c>
      <c s="8" t="inlineStr" r="F3406">
        <is>
          <t xml:space="preserve">89868</t>
        </is>
      </c>
      <c s="8" t="inlineStr" r="G3406">
        <is>
          <t xml:space="preserve">175</t>
        </is>
      </c>
      <c s="9" r="H3406">
        <v>75.0000</v>
      </c>
      <c s="8" t="inlineStr" r="I3406">
        <is>
          <t xml:space="preserve"/>
        </is>
      </c>
      <c s="8" t="inlineStr" r="J3406">
        <is>
          <t xml:space="preserve"> Mercer</t>
        </is>
      </c>
    </row>
    <row r="3407" ht="20.25" customHeight="0">
      <c s="5" t="inlineStr" r="A3407">
        <is>
          <t xml:space="preserve">42300200</t>
        </is>
      </c>
      <c s="5" t="inlineStr" r="B3407">
        <is>
          <t xml:space="preserve">PORTLAND CEMENT CONCRETE DRIVEWAY PAVEMENT,  6 INCH</t>
        </is>
      </c>
      <c s="5" t="inlineStr" r="C3407">
        <is>
          <t xml:space="preserve">SQ YD  </t>
        </is>
      </c>
      <c s="6" r="D3407">
        <v>223.000</v>
      </c>
      <c s="7" r="E3407">
        <v>4</v>
      </c>
      <c s="8" t="inlineStr" r="F3407">
        <is>
          <t xml:space="preserve">89868</t>
        </is>
      </c>
      <c s="8" t="inlineStr" r="G3407">
        <is>
          <t xml:space="preserve">175</t>
        </is>
      </c>
      <c s="9" r="H3407">
        <v>95.0000</v>
      </c>
      <c s="8" t="inlineStr" r="I3407">
        <is>
          <t xml:space="preserve"/>
        </is>
      </c>
      <c s="8" t="inlineStr" r="J3407">
        <is>
          <t xml:space="preserve"> Mercer</t>
        </is>
      </c>
    </row>
    <row r="3408" ht="20.25" customHeight="0">
      <c s="5" t="inlineStr" r="A3408">
        <is>
          <t xml:space="preserve">42300200</t>
        </is>
      </c>
      <c s="5" t="inlineStr" r="B3408">
        <is>
          <t xml:space="preserve">PORTLAND CEMENT CONCRETE DRIVEWAY PAVEMENT,  6 INCH</t>
        </is>
      </c>
      <c s="5" t="inlineStr" r="C3408">
        <is>
          <t xml:space="preserve">SQ YD  </t>
        </is>
      </c>
      <c s="6" r="D3408">
        <v>223.000</v>
      </c>
      <c s="7" r="E3408">
        <v>4</v>
      </c>
      <c s="8" t="inlineStr" r="F3408">
        <is>
          <t xml:space="preserve">89868</t>
        </is>
      </c>
      <c s="8" t="inlineStr" r="G3408">
        <is>
          <t xml:space="preserve">175</t>
        </is>
      </c>
      <c s="9" r="H3408">
        <v>100.0000</v>
      </c>
      <c s="8" t="inlineStr" r="I3408">
        <is>
          <t xml:space="preserve"/>
        </is>
      </c>
      <c s="8" t="inlineStr" r="J3408">
        <is>
          <t xml:space="preserve"> Mercer</t>
        </is>
      </c>
    </row>
    <row r="3409" ht="20.25" customHeight="0">
      <c s="5" t="inlineStr" r="A3409">
        <is>
          <t xml:space="preserve">42300200</t>
        </is>
      </c>
      <c s="5" t="inlineStr" r="B3409">
        <is>
          <t xml:space="preserve">PORTLAND CEMENT CONCRETE DRIVEWAY PAVEMENT,  6 INCH</t>
        </is>
      </c>
      <c s="5" t="inlineStr" r="C3409">
        <is>
          <t xml:space="preserve">SQ YD  </t>
        </is>
      </c>
      <c s="6" r="D3409">
        <v>223.000</v>
      </c>
      <c s="7" r="E3409">
        <v>4</v>
      </c>
      <c s="8" t="inlineStr" r="F3409">
        <is>
          <t xml:space="preserve">89868</t>
        </is>
      </c>
      <c s="8" t="inlineStr" r="G3409">
        <is>
          <t xml:space="preserve">175</t>
        </is>
      </c>
      <c s="9" r="H3409">
        <v>103.0000</v>
      </c>
      <c s="8" t="inlineStr" r="I3409">
        <is>
          <t xml:space="preserve"/>
        </is>
      </c>
      <c s="8" t="inlineStr" r="J3409">
        <is>
          <t xml:space="preserve"> Mercer</t>
        </is>
      </c>
    </row>
    <row r="3410" ht="20.25" customHeight="0">
      <c s="5" t="inlineStr" r="A3410">
        <is>
          <t xml:space="preserve">42300200</t>
        </is>
      </c>
      <c s="5" t="inlineStr" r="B3410">
        <is>
          <t xml:space="preserve">PORTLAND CEMENT CONCRETE DRIVEWAY PAVEMENT,  6 INCH</t>
        </is>
      </c>
      <c s="5" t="inlineStr" r="C3410">
        <is>
          <t xml:space="preserve">SQ YD  </t>
        </is>
      </c>
      <c s="6" r="D3410">
        <v>223.000</v>
      </c>
      <c s="7" r="E3410">
        <v>4</v>
      </c>
      <c s="8" t="inlineStr" r="F3410">
        <is>
          <t xml:space="preserve">89868</t>
        </is>
      </c>
      <c s="8" t="inlineStr" r="G3410">
        <is>
          <t xml:space="preserve">175</t>
        </is>
      </c>
      <c s="9" r="H3410">
        <v>105.0000</v>
      </c>
      <c s="8" t="inlineStr" r="I3410">
        <is>
          <t xml:space="preserve"/>
        </is>
      </c>
      <c s="8" t="inlineStr" r="J3410">
        <is>
          <t xml:space="preserve"> Mercer</t>
        </is>
      </c>
    </row>
    <row r="3411" ht="20.25" customHeight="0">
      <c s="5" t="inlineStr" r="A3411">
        <is>
          <t xml:space="preserve">42300200</t>
        </is>
      </c>
      <c s="5" t="inlineStr" r="B3411">
        <is>
          <t xml:space="preserve">PORTLAND CEMENT CONCRETE DRIVEWAY PAVEMENT,  6 INCH</t>
        </is>
      </c>
      <c s="5" t="inlineStr" r="C3411">
        <is>
          <t xml:space="preserve">SQ YD  </t>
        </is>
      </c>
      <c s="6" r="D3411">
        <v>223.000</v>
      </c>
      <c s="7" r="E3411">
        <v>4</v>
      </c>
      <c s="8" t="inlineStr" r="F3411">
        <is>
          <t xml:space="preserve">89868</t>
        </is>
      </c>
      <c s="8" t="inlineStr" r="G3411">
        <is>
          <t xml:space="preserve">175</t>
        </is>
      </c>
      <c s="9" r="H3411">
        <v>109.0000</v>
      </c>
      <c s="8" t="inlineStr" r="I3411">
        <is>
          <t xml:space="preserve"/>
        </is>
      </c>
      <c s="8" t="inlineStr" r="J3411">
        <is>
          <t xml:space="preserve"> Mercer</t>
        </is>
      </c>
    </row>
    <row r="3412" ht="20.25" customHeight="0">
      <c s="5" t="inlineStr" r="A3412">
        <is>
          <t xml:space="preserve">42300200</t>
        </is>
      </c>
      <c s="5" t="inlineStr" r="B3412">
        <is>
          <t xml:space="preserve">PORTLAND CEMENT CONCRETE DRIVEWAY PAVEMENT,  6 INCH</t>
        </is>
      </c>
      <c s="5" t="inlineStr" r="C3412">
        <is>
          <t xml:space="preserve">SQ YD  </t>
        </is>
      </c>
      <c s="6" r="D3412">
        <v>223.000</v>
      </c>
      <c s="7" r="E3412">
        <v>4</v>
      </c>
      <c s="8" t="inlineStr" r="F3412">
        <is>
          <t xml:space="preserve">89868</t>
        </is>
      </c>
      <c s="8" t="inlineStr" r="G3412">
        <is>
          <t xml:space="preserve">175</t>
        </is>
      </c>
      <c s="9" r="H3412">
        <v>115.0000</v>
      </c>
      <c s="8" t="inlineStr" r="I3412">
        <is>
          <t xml:space="preserve"/>
        </is>
      </c>
      <c s="8" t="inlineStr" r="J3412">
        <is>
          <t xml:space="preserve"> Mercer</t>
        </is>
      </c>
    </row>
    <row r="3413" ht="20.25" customHeight="0">
      <c s="5" t="inlineStr" r="A3413">
        <is>
          <t xml:space="preserve">42300200</t>
        </is>
      </c>
      <c s="5" t="inlineStr" r="B3413">
        <is>
          <t xml:space="preserve">PORTLAND CEMENT CONCRETE DRIVEWAY PAVEMENT,  6 INCH</t>
        </is>
      </c>
      <c s="5" t="inlineStr" r="C3413">
        <is>
          <t xml:space="preserve">SQ YD  </t>
        </is>
      </c>
      <c s="6" r="D3413">
        <v>271.000</v>
      </c>
      <c s="7" r="E3413">
        <v>6</v>
      </c>
      <c s="8" t="inlineStr" r="F3413">
        <is>
          <t xml:space="preserve">93830</t>
        </is>
      </c>
      <c s="8" t="inlineStr" r="G3413">
        <is>
          <t xml:space="preserve">162</t>
        </is>
      </c>
      <c s="9" r="H3413">
        <v>145.0000</v>
      </c>
      <c s="8" t="inlineStr" r="I3413">
        <is>
          <t xml:space="preserve">Y</t>
        </is>
      </c>
      <c s="8" t="inlineStr" r="J3413">
        <is>
          <t xml:space="preserve"> Adams</t>
        </is>
      </c>
    </row>
    <row r="3414" ht="20.25" customHeight="0">
      <c s="5" t="inlineStr" r="A3414">
        <is>
          <t xml:space="preserve">42300200</t>
        </is>
      </c>
      <c s="5" t="inlineStr" r="B3414">
        <is>
          <t xml:space="preserve">PORTLAND CEMENT CONCRETE DRIVEWAY PAVEMENT,  6 INCH</t>
        </is>
      </c>
      <c s="5" t="inlineStr" r="C3414">
        <is>
          <t xml:space="preserve">SQ YD  </t>
        </is>
      </c>
      <c s="6" r="D3414">
        <v>41.000</v>
      </c>
      <c s="7" r="E3414">
        <v>7</v>
      </c>
      <c s="8" t="inlineStr" r="F3414">
        <is>
          <t xml:space="preserve">95969</t>
        </is>
      </c>
      <c s="8" t="inlineStr" r="G3414">
        <is>
          <t xml:space="preserve">177</t>
        </is>
      </c>
      <c s="9" r="H3414">
        <v>110.0000</v>
      </c>
      <c s="8" t="inlineStr" r="I3414">
        <is>
          <t xml:space="preserve">Y</t>
        </is>
      </c>
      <c s="8" t="inlineStr" r="J3414">
        <is>
          <t xml:space="preserve"> Clark</t>
        </is>
      </c>
    </row>
    <row r="3415" ht="20.25" customHeight="0">
      <c s="5" t="inlineStr" r="A3415">
        <is>
          <t xml:space="preserve">42300200</t>
        </is>
      </c>
      <c s="5" t="inlineStr" r="B3415">
        <is>
          <t xml:space="preserve">PORTLAND CEMENT CONCRETE DRIVEWAY PAVEMENT,  6 INCH</t>
        </is>
      </c>
      <c s="5" t="inlineStr" r="C3415">
        <is>
          <t xml:space="preserve">SQ YD  </t>
        </is>
      </c>
      <c s="6" r="D3415">
        <v>41.000</v>
      </c>
      <c s="7" r="E3415">
        <v>7</v>
      </c>
      <c s="8" t="inlineStr" r="F3415">
        <is>
          <t xml:space="preserve">95969</t>
        </is>
      </c>
      <c s="8" t="inlineStr" r="G3415">
        <is>
          <t xml:space="preserve">177</t>
        </is>
      </c>
      <c s="9" r="H3415">
        <v>87.9800</v>
      </c>
      <c s="8" t="inlineStr" r="I3415">
        <is>
          <t xml:space="preserve"/>
        </is>
      </c>
      <c s="8" t="inlineStr" r="J3415">
        <is>
          <t xml:space="preserve"> Clark</t>
        </is>
      </c>
    </row>
    <row r="3416" ht="20.25" customHeight="0">
      <c s="5" t="inlineStr" r="A3416">
        <is>
          <t xml:space="preserve">42300200</t>
        </is>
      </c>
      <c s="5" t="inlineStr" r="B3416">
        <is>
          <t xml:space="preserve">PORTLAND CEMENT CONCRETE DRIVEWAY PAVEMENT,  6 INCH</t>
        </is>
      </c>
      <c s="5" t="inlineStr" r="C3416">
        <is>
          <t xml:space="preserve">SQ YD  </t>
        </is>
      </c>
      <c s="6" r="D3416">
        <v>41.000</v>
      </c>
      <c s="7" r="E3416">
        <v>7</v>
      </c>
      <c s="8" t="inlineStr" r="F3416">
        <is>
          <t xml:space="preserve">95969</t>
        </is>
      </c>
      <c s="8" t="inlineStr" r="G3416">
        <is>
          <t xml:space="preserve">177</t>
        </is>
      </c>
      <c s="9" r="H3416">
        <v>112.0000</v>
      </c>
      <c s="8" t="inlineStr" r="I3416">
        <is>
          <t xml:space="preserve"/>
        </is>
      </c>
      <c s="8" t="inlineStr" r="J3416">
        <is>
          <t xml:space="preserve"> Clark</t>
        </is>
      </c>
    </row>
    <row r="3417" ht="20.25" customHeight="0">
      <c s="5" t="inlineStr" r="A3417">
        <is>
          <t xml:space="preserve">42300200</t>
        </is>
      </c>
      <c s="5" t="inlineStr" r="B3417">
        <is>
          <t xml:space="preserve">PORTLAND CEMENT CONCRETE DRIVEWAY PAVEMENT,  6 INCH</t>
        </is>
      </c>
      <c s="5" t="inlineStr" r="C3417">
        <is>
          <t xml:space="preserve">SQ YD  </t>
        </is>
      </c>
      <c s="6" r="D3417">
        <v>12.000</v>
      </c>
      <c s="7" r="E3417">
        <v>8</v>
      </c>
      <c s="8" t="inlineStr" r="F3417">
        <is>
          <t xml:space="preserve">97839</t>
        </is>
      </c>
      <c s="8" t="inlineStr" r="G3417">
        <is>
          <t xml:space="preserve">181</t>
        </is>
      </c>
      <c s="9" r="H3417">
        <v>94.0000</v>
      </c>
      <c s="8" t="inlineStr" r="I3417">
        <is>
          <t xml:space="preserve">Y</t>
        </is>
      </c>
      <c s="8" t="inlineStr" r="J3417">
        <is>
          <t xml:space="preserve"> Madison</t>
        </is>
      </c>
    </row>
    <row r="3418" ht="20.25" customHeight="0">
      <c s="5" t="inlineStr" r="A3418">
        <is>
          <t xml:space="preserve">42300200</t>
        </is>
      </c>
      <c s="5" t="inlineStr" r="B3418">
        <is>
          <t xml:space="preserve">PORTLAND CEMENT CONCRETE DRIVEWAY PAVEMENT,  6 INCH</t>
        </is>
      </c>
      <c s="5" t="inlineStr" r="C3418">
        <is>
          <t xml:space="preserve">SQ YD  </t>
        </is>
      </c>
      <c s="6" r="D3418">
        <v>12.000</v>
      </c>
      <c s="7" r="E3418">
        <v>8</v>
      </c>
      <c s="8" t="inlineStr" r="F3418">
        <is>
          <t xml:space="preserve">97839</t>
        </is>
      </c>
      <c s="8" t="inlineStr" r="G3418">
        <is>
          <t xml:space="preserve">181</t>
        </is>
      </c>
      <c s="9" r="H3418">
        <v>155.0000</v>
      </c>
      <c s="8" t="inlineStr" r="I3418">
        <is>
          <t xml:space="preserve"/>
        </is>
      </c>
      <c s="8" t="inlineStr" r="J3418">
        <is>
          <t xml:space="preserve"> Madison</t>
        </is>
      </c>
    </row>
    <row r="3419" ht="20.25" customHeight="0">
      <c s="5" t="inlineStr" r="A3419">
        <is>
          <t xml:space="preserve">42300200</t>
        </is>
      </c>
      <c s="5" t="inlineStr" r="B3419">
        <is>
          <t xml:space="preserve">PORTLAND CEMENT CONCRETE DRIVEWAY PAVEMENT,  6 INCH</t>
        </is>
      </c>
      <c s="5" t="inlineStr" r="C3419">
        <is>
          <t xml:space="preserve">SQ YD  </t>
        </is>
      </c>
      <c s="6" r="D3419">
        <v>83.000</v>
      </c>
      <c s="7" r="E3419">
        <v>8</v>
      </c>
      <c s="8" t="inlineStr" r="F3419">
        <is>
          <t xml:space="preserve">97862</t>
        </is>
      </c>
      <c s="8" t="inlineStr" r="G3419">
        <is>
          <t xml:space="preserve">201</t>
        </is>
      </c>
      <c s="9" r="H3419">
        <v>176.5000</v>
      </c>
      <c s="8" t="inlineStr" r="I3419">
        <is>
          <t xml:space="preserve">Y</t>
        </is>
      </c>
      <c s="8" t="inlineStr" r="J3419">
        <is>
          <t xml:space="preserve"> Madison</t>
        </is>
      </c>
    </row>
    <row r="3420" ht="20.25" customHeight="0">
      <c s="5" t="inlineStr" r="A3420">
        <is>
          <t xml:space="preserve">42300200</t>
        </is>
      </c>
      <c s="5" t="inlineStr" r="B3420">
        <is>
          <t xml:space="preserve">PORTLAND CEMENT CONCRETE DRIVEWAY PAVEMENT,  6 INCH</t>
        </is>
      </c>
      <c s="5" t="inlineStr" r="C3420">
        <is>
          <t xml:space="preserve">SQ YD  </t>
        </is>
      </c>
      <c s="6" r="D3420">
        <v>83.000</v>
      </c>
      <c s="7" r="E3420">
        <v>8</v>
      </c>
      <c s="8" t="inlineStr" r="F3420">
        <is>
          <t xml:space="preserve">97862</t>
        </is>
      </c>
      <c s="8" t="inlineStr" r="G3420">
        <is>
          <t xml:space="preserve">201</t>
        </is>
      </c>
      <c s="9" r="H3420">
        <v>145.0000</v>
      </c>
      <c s="8" t="inlineStr" r="I3420">
        <is>
          <t xml:space="preserve"/>
        </is>
      </c>
      <c s="8" t="inlineStr" r="J3420">
        <is>
          <t xml:space="preserve"> Madison</t>
        </is>
      </c>
    </row>
    <row r="3421" ht="20.25" customHeight="0">
      <c s="5" t="inlineStr" r="A3421">
        <is>
          <t xml:space="preserve">42300300</t>
        </is>
      </c>
      <c s="5" t="inlineStr" r="B3421">
        <is>
          <t xml:space="preserve">PORTLAND CEMENT CONCRETE DRIVEWAY PAVEMENT,  7 INCH</t>
        </is>
      </c>
      <c s="5" t="inlineStr" r="C3421">
        <is>
          <t xml:space="preserve">SQ YD  </t>
        </is>
      </c>
      <c s="6" r="D3421">
        <v>148.000</v>
      </c>
      <c s="7" r="E3421">
        <v>1</v>
      </c>
      <c s="8" t="inlineStr" r="F3421">
        <is>
          <t xml:space="preserve">61K26</t>
        </is>
      </c>
      <c s="8" t="inlineStr" r="G3421">
        <is>
          <t xml:space="preserve">166</t>
        </is>
      </c>
      <c s="9" r="H3421">
        <v>151.0000</v>
      </c>
      <c s="8" t="inlineStr" r="I3421">
        <is>
          <t xml:space="preserve">Y</t>
        </is>
      </c>
      <c s="8" t="inlineStr" r="J3421">
        <is>
          <t xml:space="preserve"> Kane</t>
        </is>
      </c>
    </row>
    <row r="3422" ht="20.25" customHeight="0">
      <c s="5" t="inlineStr" r="A3422">
        <is>
          <t xml:space="preserve">42300300</t>
        </is>
      </c>
      <c s="5" t="inlineStr" r="B3422">
        <is>
          <t xml:space="preserve">PORTLAND CEMENT CONCRETE DRIVEWAY PAVEMENT,  7 INCH</t>
        </is>
      </c>
      <c s="5" t="inlineStr" r="C3422">
        <is>
          <t xml:space="preserve">SQ YD  </t>
        </is>
      </c>
      <c s="6" r="D3422">
        <v>148.000</v>
      </c>
      <c s="7" r="E3422">
        <v>1</v>
      </c>
      <c s="8" t="inlineStr" r="F3422">
        <is>
          <t xml:space="preserve">61K26</t>
        </is>
      </c>
      <c s="8" t="inlineStr" r="G3422">
        <is>
          <t xml:space="preserve">166</t>
        </is>
      </c>
      <c s="9" r="H3422">
        <v>115.0000</v>
      </c>
      <c s="8" t="inlineStr" r="I3422">
        <is>
          <t xml:space="preserve"/>
        </is>
      </c>
      <c s="8" t="inlineStr" r="J3422">
        <is>
          <t xml:space="preserve"> Kane</t>
        </is>
      </c>
    </row>
    <row r="3423" ht="20.25" customHeight="0">
      <c s="5" t="inlineStr" r="A3423">
        <is>
          <t xml:space="preserve">42300300</t>
        </is>
      </c>
      <c s="5" t="inlineStr" r="B3423">
        <is>
          <t xml:space="preserve">PORTLAND CEMENT CONCRETE DRIVEWAY PAVEMENT,  7 INCH</t>
        </is>
      </c>
      <c s="5" t="inlineStr" r="C3423">
        <is>
          <t xml:space="preserve">SQ YD  </t>
        </is>
      </c>
      <c s="6" r="D3423">
        <v>148.000</v>
      </c>
      <c s="7" r="E3423">
        <v>1</v>
      </c>
      <c s="8" t="inlineStr" r="F3423">
        <is>
          <t xml:space="preserve">61K26</t>
        </is>
      </c>
      <c s="8" t="inlineStr" r="G3423">
        <is>
          <t xml:space="preserve">166</t>
        </is>
      </c>
      <c s="9" r="H3423">
        <v>115.8800</v>
      </c>
      <c s="8" t="inlineStr" r="I3423">
        <is>
          <t xml:space="preserve"/>
        </is>
      </c>
      <c s="8" t="inlineStr" r="J3423">
        <is>
          <t xml:space="preserve"> Kane</t>
        </is>
      </c>
    </row>
    <row r="3424" ht="20.25" customHeight="0">
      <c s="5" t="inlineStr" r="A3424">
        <is>
          <t xml:space="preserve">42300300</t>
        </is>
      </c>
      <c s="5" t="inlineStr" r="B3424">
        <is>
          <t xml:space="preserve">PORTLAND CEMENT CONCRETE DRIVEWAY PAVEMENT,  7 INCH</t>
        </is>
      </c>
      <c s="5" t="inlineStr" r="C3424">
        <is>
          <t xml:space="preserve">SQ YD  </t>
        </is>
      </c>
      <c s="6" r="D3424">
        <v>78.000</v>
      </c>
      <c s="7" r="E3424">
        <v>2</v>
      </c>
      <c s="8" t="inlineStr" r="F3424">
        <is>
          <t xml:space="preserve">64N76</t>
        </is>
      </c>
      <c s="8" t="inlineStr" r="G3424">
        <is>
          <t xml:space="preserve">056</t>
        </is>
      </c>
      <c s="9" r="H3424">
        <v>80.0000</v>
      </c>
      <c s="8" t="inlineStr" r="I3424">
        <is>
          <t xml:space="preserve">Y</t>
        </is>
      </c>
      <c s="8" t="inlineStr" r="J3424">
        <is>
          <t xml:space="preserve"> Henry</t>
        </is>
      </c>
    </row>
    <row r="3425" ht="20.25" customHeight="0">
      <c s="5" t="inlineStr" r="A3425">
        <is>
          <t xml:space="preserve">42300300</t>
        </is>
      </c>
      <c s="5" t="inlineStr" r="B3425">
        <is>
          <t xml:space="preserve">PORTLAND CEMENT CONCRETE DRIVEWAY PAVEMENT,  7 INCH</t>
        </is>
      </c>
      <c s="5" t="inlineStr" r="C3425">
        <is>
          <t xml:space="preserve">SQ YD  </t>
        </is>
      </c>
      <c s="6" r="D3425">
        <v>78.000</v>
      </c>
      <c s="7" r="E3425">
        <v>2</v>
      </c>
      <c s="8" t="inlineStr" r="F3425">
        <is>
          <t xml:space="preserve">64N76</t>
        </is>
      </c>
      <c s="8" t="inlineStr" r="G3425">
        <is>
          <t xml:space="preserve">056</t>
        </is>
      </c>
      <c s="9" r="H3425">
        <v>95.0000</v>
      </c>
      <c s="8" t="inlineStr" r="I3425">
        <is>
          <t xml:space="preserve"/>
        </is>
      </c>
      <c s="8" t="inlineStr" r="J3425">
        <is>
          <t xml:space="preserve"> Henry</t>
        </is>
      </c>
    </row>
    <row r="3426" ht="20.25" customHeight="0">
      <c s="5" t="inlineStr" r="A3426">
        <is>
          <t xml:space="preserve">42300300</t>
        </is>
      </c>
      <c s="5" t="inlineStr" r="B3426">
        <is>
          <t xml:space="preserve">PORTLAND CEMENT CONCRETE DRIVEWAY PAVEMENT,  7 INCH</t>
        </is>
      </c>
      <c s="5" t="inlineStr" r="C3426">
        <is>
          <t xml:space="preserve">SQ YD  </t>
        </is>
      </c>
      <c s="6" r="D3426">
        <v>78.000</v>
      </c>
      <c s="7" r="E3426">
        <v>2</v>
      </c>
      <c s="8" t="inlineStr" r="F3426">
        <is>
          <t xml:space="preserve">64N76</t>
        </is>
      </c>
      <c s="8" t="inlineStr" r="G3426">
        <is>
          <t xml:space="preserve">056</t>
        </is>
      </c>
      <c s="9" r="H3426">
        <v>110.0000</v>
      </c>
      <c s="8" t="inlineStr" r="I3426">
        <is>
          <t xml:space="preserve"/>
        </is>
      </c>
      <c s="8" t="inlineStr" r="J3426">
        <is>
          <t xml:space="preserve"> Henry</t>
        </is>
      </c>
    </row>
    <row r="3427" ht="20.25" customHeight="0">
      <c s="5" t="inlineStr" r="A3427">
        <is>
          <t xml:space="preserve">42300300</t>
        </is>
      </c>
      <c s="5" t="inlineStr" r="B3427">
        <is>
          <t xml:space="preserve">PORTLAND CEMENT CONCRETE DRIVEWAY PAVEMENT,  7 INCH</t>
        </is>
      </c>
      <c s="5" t="inlineStr" r="C3427">
        <is>
          <t xml:space="preserve">SQ YD  </t>
        </is>
      </c>
      <c s="6" r="D3427">
        <v>78.000</v>
      </c>
      <c s="7" r="E3427">
        <v>2</v>
      </c>
      <c s="8" t="inlineStr" r="F3427">
        <is>
          <t xml:space="preserve">64N76</t>
        </is>
      </c>
      <c s="8" t="inlineStr" r="G3427">
        <is>
          <t xml:space="preserve">056</t>
        </is>
      </c>
      <c s="9" r="H3427">
        <v>125.0000</v>
      </c>
      <c s="8" t="inlineStr" r="I3427">
        <is>
          <t xml:space="preserve"/>
        </is>
      </c>
      <c s="8" t="inlineStr" r="J3427">
        <is>
          <t xml:space="preserve"> Henry</t>
        </is>
      </c>
    </row>
    <row r="3428" ht="20.25" customHeight="0">
      <c s="5" t="inlineStr" r="A3428">
        <is>
          <t xml:space="preserve">42300300</t>
        </is>
      </c>
      <c s="5" t="inlineStr" r="B3428">
        <is>
          <t xml:space="preserve">PORTLAND CEMENT CONCRETE DRIVEWAY PAVEMENT,  7 INCH</t>
        </is>
      </c>
      <c s="5" t="inlineStr" r="C3428">
        <is>
          <t xml:space="preserve">SQ YD  </t>
        </is>
      </c>
      <c s="6" r="D3428">
        <v>2140.000</v>
      </c>
      <c s="7" r="E3428">
        <v>4</v>
      </c>
      <c s="8" t="inlineStr" r="F3428">
        <is>
          <t xml:space="preserve">68A65</t>
        </is>
      </c>
      <c s="8" t="inlineStr" r="G3428">
        <is>
          <t xml:space="preserve">083</t>
        </is>
      </c>
      <c s="9" r="H3428">
        <v>124.7400</v>
      </c>
      <c s="8" t="inlineStr" r="I3428">
        <is>
          <t xml:space="preserve">Y</t>
        </is>
      </c>
      <c s="8" t="inlineStr" r="J3428">
        <is>
          <t xml:space="preserve"> Tazewell</t>
        </is>
      </c>
    </row>
    <row r="3429" ht="20.25" customHeight="0">
      <c s="5" t="inlineStr" r="A3429">
        <is>
          <t xml:space="preserve">42300300</t>
        </is>
      </c>
      <c s="5" t="inlineStr" r="B3429">
        <is>
          <t xml:space="preserve">PORTLAND CEMENT CONCRETE DRIVEWAY PAVEMENT,  7 INCH</t>
        </is>
      </c>
      <c s="5" t="inlineStr" r="C3429">
        <is>
          <t xml:space="preserve">SQ YD  </t>
        </is>
      </c>
      <c s="6" r="D3429">
        <v>78.000</v>
      </c>
      <c s="7" r="E3429">
        <v>4</v>
      </c>
      <c s="8" t="inlineStr" r="F3429">
        <is>
          <t xml:space="preserve">68H42</t>
        </is>
      </c>
      <c s="8" t="inlineStr" r="G3429">
        <is>
          <t xml:space="preserve">087</t>
        </is>
      </c>
      <c s="9" r="H3429">
        <v>224.5900</v>
      </c>
      <c s="8" t="inlineStr" r="I3429">
        <is>
          <t xml:space="preserve">Y</t>
        </is>
      </c>
      <c s="8" t="inlineStr" r="J3429">
        <is>
          <t xml:space="preserve"> Mercer, Warren</t>
        </is>
      </c>
    </row>
    <row r="3430" ht="20.25" customHeight="0">
      <c s="5" t="inlineStr" r="A3430">
        <is>
          <t xml:space="preserve">42300400</t>
        </is>
      </c>
      <c s="5" t="inlineStr" r="B3430">
        <is>
          <t xml:space="preserve">PORTLAND CEMENT CONCRETE DRIVEWAY PAVEMENT,  8 INCH</t>
        </is>
      </c>
      <c s="5" t="inlineStr" r="C3430">
        <is>
          <t xml:space="preserve">SQ YD  </t>
        </is>
      </c>
      <c s="6" r="D3430">
        <v>509.000</v>
      </c>
      <c s="7" r="E3430">
        <v>1</v>
      </c>
      <c s="8" t="inlineStr" r="F3430">
        <is>
          <t xml:space="preserve">61K95</t>
        </is>
      </c>
      <c s="8" t="inlineStr" r="G3430">
        <is>
          <t xml:space="preserve">013</t>
        </is>
      </c>
      <c s="9" r="H3430">
        <v>76.4700</v>
      </c>
      <c s="8" t="inlineStr" r="I3430">
        <is>
          <t xml:space="preserve">Y</t>
        </is>
      </c>
      <c s="8" t="inlineStr" r="J3430">
        <is>
          <t xml:space="preserve"> DuPage</t>
        </is>
      </c>
    </row>
    <row r="3431" ht="20.25" customHeight="0">
      <c s="5" t="inlineStr" r="A3431">
        <is>
          <t xml:space="preserve">42300400</t>
        </is>
      </c>
      <c s="5" t="inlineStr" r="B3431">
        <is>
          <t xml:space="preserve">PORTLAND CEMENT CONCRETE DRIVEWAY PAVEMENT,  8 INCH</t>
        </is>
      </c>
      <c s="5" t="inlineStr" r="C3431">
        <is>
          <t xml:space="preserve">SQ YD  </t>
        </is>
      </c>
      <c s="6" r="D3431">
        <v>509.000</v>
      </c>
      <c s="7" r="E3431">
        <v>1</v>
      </c>
      <c s="8" t="inlineStr" r="F3431">
        <is>
          <t xml:space="preserve">61K95</t>
        </is>
      </c>
      <c s="8" t="inlineStr" r="G3431">
        <is>
          <t xml:space="preserve">013</t>
        </is>
      </c>
      <c s="9" r="H3431">
        <v>91.0000</v>
      </c>
      <c s="8" t="inlineStr" r="I3431">
        <is>
          <t xml:space="preserve"/>
        </is>
      </c>
      <c s="8" t="inlineStr" r="J3431">
        <is>
          <t xml:space="preserve"> DuPage</t>
        </is>
      </c>
    </row>
    <row r="3432" ht="20.25" customHeight="0">
      <c s="5" t="inlineStr" r="A3432">
        <is>
          <t xml:space="preserve">42300400</t>
        </is>
      </c>
      <c s="5" t="inlineStr" r="B3432">
        <is>
          <t xml:space="preserve">PORTLAND CEMENT CONCRETE DRIVEWAY PAVEMENT,  8 INCH</t>
        </is>
      </c>
      <c s="5" t="inlineStr" r="C3432">
        <is>
          <t xml:space="preserve">SQ YD  </t>
        </is>
      </c>
      <c s="6" r="D3432">
        <v>509.000</v>
      </c>
      <c s="7" r="E3432">
        <v>1</v>
      </c>
      <c s="8" t="inlineStr" r="F3432">
        <is>
          <t xml:space="preserve">61K95</t>
        </is>
      </c>
      <c s="8" t="inlineStr" r="G3432">
        <is>
          <t xml:space="preserve">013</t>
        </is>
      </c>
      <c s="9" r="H3432">
        <v>99.0000</v>
      </c>
      <c s="8" t="inlineStr" r="I3432">
        <is>
          <t xml:space="preserve"/>
        </is>
      </c>
      <c s="8" t="inlineStr" r="J3432">
        <is>
          <t xml:space="preserve"> DuPage</t>
        </is>
      </c>
    </row>
    <row r="3433" ht="20.25" customHeight="0">
      <c s="5" t="inlineStr" r="A3433">
        <is>
          <t xml:space="preserve">42300400</t>
        </is>
      </c>
      <c s="5" t="inlineStr" r="B3433">
        <is>
          <t xml:space="preserve">PORTLAND CEMENT CONCRETE DRIVEWAY PAVEMENT,  8 INCH</t>
        </is>
      </c>
      <c s="5" t="inlineStr" r="C3433">
        <is>
          <t xml:space="preserve">SQ YD  </t>
        </is>
      </c>
      <c s="6" r="D3433">
        <v>509.000</v>
      </c>
      <c s="7" r="E3433">
        <v>1</v>
      </c>
      <c s="8" t="inlineStr" r="F3433">
        <is>
          <t xml:space="preserve">61K95</t>
        </is>
      </c>
      <c s="8" t="inlineStr" r="G3433">
        <is>
          <t xml:space="preserve">013</t>
        </is>
      </c>
      <c s="9" r="H3433">
        <v>113.0000</v>
      </c>
      <c s="8" t="inlineStr" r="I3433">
        <is>
          <t xml:space="preserve"/>
        </is>
      </c>
      <c s="8" t="inlineStr" r="J3433">
        <is>
          <t xml:space="preserve"> DuPage</t>
        </is>
      </c>
    </row>
    <row r="3434" ht="20.25" customHeight="0">
      <c s="5" t="inlineStr" r="A3434">
        <is>
          <t xml:space="preserve">42300400</t>
        </is>
      </c>
      <c s="5" t="inlineStr" r="B3434">
        <is>
          <t xml:space="preserve">PORTLAND CEMENT CONCRETE DRIVEWAY PAVEMENT,  8 INCH</t>
        </is>
      </c>
      <c s="5" t="inlineStr" r="C3434">
        <is>
          <t xml:space="preserve">SQ YD  </t>
        </is>
      </c>
      <c s="6" r="D3434">
        <v>509.000</v>
      </c>
      <c s="7" r="E3434">
        <v>1</v>
      </c>
      <c s="8" t="inlineStr" r="F3434">
        <is>
          <t xml:space="preserve">61K95</t>
        </is>
      </c>
      <c s="8" t="inlineStr" r="G3434">
        <is>
          <t xml:space="preserve">013</t>
        </is>
      </c>
      <c s="9" r="H3434">
        <v>121.0000</v>
      </c>
      <c s="8" t="inlineStr" r="I3434">
        <is>
          <t xml:space="preserve"/>
        </is>
      </c>
      <c s="8" t="inlineStr" r="J3434">
        <is>
          <t xml:space="preserve"> DuPage</t>
        </is>
      </c>
    </row>
    <row r="3435" ht="20.25" customHeight="0">
      <c s="5" t="inlineStr" r="A3435">
        <is>
          <t xml:space="preserve">42300400</t>
        </is>
      </c>
      <c s="5" t="inlineStr" r="B3435">
        <is>
          <t xml:space="preserve">PORTLAND CEMENT CONCRETE DRIVEWAY PAVEMENT,  8 INCH</t>
        </is>
      </c>
      <c s="5" t="inlineStr" r="C3435">
        <is>
          <t xml:space="preserve">SQ YD  </t>
        </is>
      </c>
      <c s="6" r="D3435">
        <v>51.000</v>
      </c>
      <c s="7" r="E3435">
        <v>1</v>
      </c>
      <c s="8" t="inlineStr" r="F3435">
        <is>
          <t xml:space="preserve">61L18</t>
        </is>
      </c>
      <c s="8" t="inlineStr" r="G3435">
        <is>
          <t xml:space="preserve">194</t>
        </is>
      </c>
      <c s="9" r="H3435">
        <v>98.0000</v>
      </c>
      <c s="8" t="inlineStr" r="I3435">
        <is>
          <t xml:space="preserve">Y</t>
        </is>
      </c>
      <c s="8" t="inlineStr" r="J3435">
        <is>
          <t xml:space="preserve"> McHenry</t>
        </is>
      </c>
    </row>
    <row r="3436" ht="20.25" customHeight="0">
      <c s="5" t="inlineStr" r="A3436">
        <is>
          <t xml:space="preserve">42300400</t>
        </is>
      </c>
      <c s="5" t="inlineStr" r="B3436">
        <is>
          <t xml:space="preserve">PORTLAND CEMENT CONCRETE DRIVEWAY PAVEMENT,  8 INCH</t>
        </is>
      </c>
      <c s="5" t="inlineStr" r="C3436">
        <is>
          <t xml:space="preserve">SQ YD  </t>
        </is>
      </c>
      <c s="6" r="D3436">
        <v>51.000</v>
      </c>
      <c s="7" r="E3436">
        <v>1</v>
      </c>
      <c s="8" t="inlineStr" r="F3436">
        <is>
          <t xml:space="preserve">61L18</t>
        </is>
      </c>
      <c s="8" t="inlineStr" r="G3436">
        <is>
          <t xml:space="preserve">194</t>
        </is>
      </c>
      <c s="9" r="H3436">
        <v>90.0000</v>
      </c>
      <c s="8" t="inlineStr" r="I3436">
        <is>
          <t xml:space="preserve"/>
        </is>
      </c>
      <c s="8" t="inlineStr" r="J3436">
        <is>
          <t xml:space="preserve"> McHenry</t>
        </is>
      </c>
    </row>
    <row r="3437" ht="20.25" customHeight="0">
      <c s="5" t="inlineStr" r="A3437">
        <is>
          <t xml:space="preserve">42300400</t>
        </is>
      </c>
      <c s="5" t="inlineStr" r="B3437">
        <is>
          <t xml:space="preserve">PORTLAND CEMENT CONCRETE DRIVEWAY PAVEMENT,  8 INCH</t>
        </is>
      </c>
      <c s="5" t="inlineStr" r="C3437">
        <is>
          <t xml:space="preserve">SQ YD  </t>
        </is>
      </c>
      <c s="6" r="D3437">
        <v>51.000</v>
      </c>
      <c s="7" r="E3437">
        <v>1</v>
      </c>
      <c s="8" t="inlineStr" r="F3437">
        <is>
          <t xml:space="preserve">61L18</t>
        </is>
      </c>
      <c s="8" t="inlineStr" r="G3437">
        <is>
          <t xml:space="preserve">194</t>
        </is>
      </c>
      <c s="9" r="H3437">
        <v>90.0000</v>
      </c>
      <c s="8" t="inlineStr" r="I3437">
        <is>
          <t xml:space="preserve"/>
        </is>
      </c>
      <c s="8" t="inlineStr" r="J3437">
        <is>
          <t xml:space="preserve"> McHenry</t>
        </is>
      </c>
    </row>
    <row r="3438" ht="20.25" customHeight="0">
      <c s="5" t="inlineStr" r="A3438">
        <is>
          <t xml:space="preserve">42300400</t>
        </is>
      </c>
      <c s="5" t="inlineStr" r="B3438">
        <is>
          <t xml:space="preserve">PORTLAND CEMENT CONCRETE DRIVEWAY PAVEMENT,  8 INCH</t>
        </is>
      </c>
      <c s="5" t="inlineStr" r="C3438">
        <is>
          <t xml:space="preserve">SQ YD  </t>
        </is>
      </c>
      <c s="6" r="D3438">
        <v>51.000</v>
      </c>
      <c s="7" r="E3438">
        <v>1</v>
      </c>
      <c s="8" t="inlineStr" r="F3438">
        <is>
          <t xml:space="preserve">61L18</t>
        </is>
      </c>
      <c s="8" t="inlineStr" r="G3438">
        <is>
          <t xml:space="preserve">194</t>
        </is>
      </c>
      <c s="9" r="H3438">
        <v>90.0000</v>
      </c>
      <c s="8" t="inlineStr" r="I3438">
        <is>
          <t xml:space="preserve"/>
        </is>
      </c>
      <c s="8" t="inlineStr" r="J3438">
        <is>
          <t xml:space="preserve"> McHenry</t>
        </is>
      </c>
    </row>
    <row r="3439" ht="20.25" customHeight="0">
      <c s="5" t="inlineStr" r="A3439">
        <is>
          <t xml:space="preserve">42300400</t>
        </is>
      </c>
      <c s="5" t="inlineStr" r="B3439">
        <is>
          <t xml:space="preserve">PORTLAND CEMENT CONCRETE DRIVEWAY PAVEMENT,  8 INCH</t>
        </is>
      </c>
      <c s="5" t="inlineStr" r="C3439">
        <is>
          <t xml:space="preserve">SQ YD  </t>
        </is>
      </c>
      <c s="6" r="D3439">
        <v>51.000</v>
      </c>
      <c s="7" r="E3439">
        <v>1</v>
      </c>
      <c s="8" t="inlineStr" r="F3439">
        <is>
          <t xml:space="preserve">61L18</t>
        </is>
      </c>
      <c s="8" t="inlineStr" r="G3439">
        <is>
          <t xml:space="preserve">194</t>
        </is>
      </c>
      <c s="9" r="H3439">
        <v>92.2000</v>
      </c>
      <c s="8" t="inlineStr" r="I3439">
        <is>
          <t xml:space="preserve"/>
        </is>
      </c>
      <c s="8" t="inlineStr" r="J3439">
        <is>
          <t xml:space="preserve"> McHenry</t>
        </is>
      </c>
    </row>
    <row r="3440" ht="20.25" customHeight="0">
      <c s="5" t="inlineStr" r="A3440">
        <is>
          <t xml:space="preserve">42300400</t>
        </is>
      </c>
      <c s="5" t="inlineStr" r="B3440">
        <is>
          <t xml:space="preserve">PORTLAND CEMENT CONCRETE DRIVEWAY PAVEMENT,  8 INCH</t>
        </is>
      </c>
      <c s="5" t="inlineStr" r="C3440">
        <is>
          <t xml:space="preserve">SQ YD  </t>
        </is>
      </c>
      <c s="6" r="D3440">
        <v>51.000</v>
      </c>
      <c s="7" r="E3440">
        <v>1</v>
      </c>
      <c s="8" t="inlineStr" r="F3440">
        <is>
          <t xml:space="preserve">61L18</t>
        </is>
      </c>
      <c s="8" t="inlineStr" r="G3440">
        <is>
          <t xml:space="preserve">194</t>
        </is>
      </c>
      <c s="9" r="H3440">
        <v>96.5000</v>
      </c>
      <c s="8" t="inlineStr" r="I3440">
        <is>
          <t xml:space="preserve"/>
        </is>
      </c>
      <c s="8" t="inlineStr" r="J3440">
        <is>
          <t xml:space="preserve"> McHenry</t>
        </is>
      </c>
    </row>
    <row r="3441" ht="20.25" customHeight="0">
      <c s="5" t="inlineStr" r="A3441">
        <is>
          <t xml:space="preserve">42300400</t>
        </is>
      </c>
      <c s="5" t="inlineStr" r="B3441">
        <is>
          <t xml:space="preserve">PORTLAND CEMENT CONCRETE DRIVEWAY PAVEMENT,  8 INCH</t>
        </is>
      </c>
      <c s="5" t="inlineStr" r="C3441">
        <is>
          <t xml:space="preserve">SQ YD  </t>
        </is>
      </c>
      <c s="6" r="D3441">
        <v>51.000</v>
      </c>
      <c s="7" r="E3441">
        <v>1</v>
      </c>
      <c s="8" t="inlineStr" r="F3441">
        <is>
          <t xml:space="preserve">61L18</t>
        </is>
      </c>
      <c s="8" t="inlineStr" r="G3441">
        <is>
          <t xml:space="preserve">194</t>
        </is>
      </c>
      <c s="9" r="H3441">
        <v>100.0000</v>
      </c>
      <c s="8" t="inlineStr" r="I3441">
        <is>
          <t xml:space="preserve"/>
        </is>
      </c>
      <c s="8" t="inlineStr" r="J3441">
        <is>
          <t xml:space="preserve"> McHenry</t>
        </is>
      </c>
    </row>
    <row r="3442" ht="20.25" customHeight="0">
      <c s="5" t="inlineStr" r="A3442">
        <is>
          <t xml:space="preserve">42300400</t>
        </is>
      </c>
      <c s="5" t="inlineStr" r="B3442">
        <is>
          <t xml:space="preserve">PORTLAND CEMENT CONCRETE DRIVEWAY PAVEMENT,  8 INCH</t>
        </is>
      </c>
      <c s="5" t="inlineStr" r="C3442">
        <is>
          <t xml:space="preserve">SQ YD  </t>
        </is>
      </c>
      <c s="6" r="D3442">
        <v>156.000</v>
      </c>
      <c s="7" r="E3442">
        <v>1</v>
      </c>
      <c s="8" t="inlineStr" r="F3442">
        <is>
          <t xml:space="preserve">62V61</t>
        </is>
      </c>
      <c s="8" t="inlineStr" r="G3442">
        <is>
          <t xml:space="preserve">035</t>
        </is>
      </c>
      <c s="9" r="H3442">
        <v>110.0000</v>
      </c>
      <c s="8" t="inlineStr" r="I3442">
        <is>
          <t xml:space="preserve">Y</t>
        </is>
      </c>
      <c s="8" t="inlineStr" r="J3442">
        <is>
          <t xml:space="preserve"> Cook</t>
        </is>
      </c>
    </row>
    <row r="3443" ht="20.25" customHeight="0">
      <c s="5" t="inlineStr" r="A3443">
        <is>
          <t xml:space="preserve">42300400</t>
        </is>
      </c>
      <c s="5" t="inlineStr" r="B3443">
        <is>
          <t xml:space="preserve">PORTLAND CEMENT CONCRETE DRIVEWAY PAVEMENT,  8 INCH</t>
        </is>
      </c>
      <c s="5" t="inlineStr" r="C3443">
        <is>
          <t xml:space="preserve">SQ YD  </t>
        </is>
      </c>
      <c s="6" r="D3443">
        <v>156.000</v>
      </c>
      <c s="7" r="E3443">
        <v>1</v>
      </c>
      <c s="8" t="inlineStr" r="F3443">
        <is>
          <t xml:space="preserve">62V61</t>
        </is>
      </c>
      <c s="8" t="inlineStr" r="G3443">
        <is>
          <t xml:space="preserve">035</t>
        </is>
      </c>
      <c s="9" r="H3443">
        <v>110.0000</v>
      </c>
      <c s="8" t="inlineStr" r="I3443">
        <is>
          <t xml:space="preserve"/>
        </is>
      </c>
      <c s="8" t="inlineStr" r="J3443">
        <is>
          <t xml:space="preserve"> Cook</t>
        </is>
      </c>
    </row>
    <row r="3444" ht="20.25" customHeight="0">
      <c s="5" t="inlineStr" r="A3444">
        <is>
          <t xml:space="preserve">42300400</t>
        </is>
      </c>
      <c s="5" t="inlineStr" r="B3444">
        <is>
          <t xml:space="preserve">PORTLAND CEMENT CONCRETE DRIVEWAY PAVEMENT,  8 INCH</t>
        </is>
      </c>
      <c s="5" t="inlineStr" r="C3444">
        <is>
          <t xml:space="preserve">SQ YD  </t>
        </is>
      </c>
      <c s="6" r="D3444">
        <v>156.000</v>
      </c>
      <c s="7" r="E3444">
        <v>1</v>
      </c>
      <c s="8" t="inlineStr" r="F3444">
        <is>
          <t xml:space="preserve">62V61</t>
        </is>
      </c>
      <c s="8" t="inlineStr" r="G3444">
        <is>
          <t xml:space="preserve">035</t>
        </is>
      </c>
      <c s="9" r="H3444">
        <v>178.0000</v>
      </c>
      <c s="8" t="inlineStr" r="I3444">
        <is>
          <t xml:space="preserve"/>
        </is>
      </c>
      <c s="8" t="inlineStr" r="J3444">
        <is>
          <t xml:space="preserve"> Cook</t>
        </is>
      </c>
    </row>
    <row r="3445" ht="20.25" customHeight="0">
      <c s="5" t="inlineStr" r="A3445">
        <is>
          <t xml:space="preserve">42300400</t>
        </is>
      </c>
      <c s="5" t="inlineStr" r="B3445">
        <is>
          <t xml:space="preserve">PORTLAND CEMENT CONCRETE DRIVEWAY PAVEMENT,  8 INCH</t>
        </is>
      </c>
      <c s="5" t="inlineStr" r="C3445">
        <is>
          <t xml:space="preserve">SQ YD  </t>
        </is>
      </c>
      <c s="6" r="D3445">
        <v>7.000</v>
      </c>
      <c s="7" r="E3445">
        <v>1</v>
      </c>
      <c s="8" t="inlineStr" r="F3445">
        <is>
          <t xml:space="preserve">62V86</t>
        </is>
      </c>
      <c s="8" t="inlineStr" r="G3445">
        <is>
          <t xml:space="preserve">038</t>
        </is>
      </c>
      <c s="9" r="H3445">
        <v>200.0000</v>
      </c>
      <c s="8" t="inlineStr" r="I3445">
        <is>
          <t xml:space="preserve">Y</t>
        </is>
      </c>
      <c s="8" t="inlineStr" r="J3445">
        <is>
          <t xml:space="preserve"> DuPage</t>
        </is>
      </c>
    </row>
    <row r="3446" ht="20.25" customHeight="0">
      <c s="5" t="inlineStr" r="A3446">
        <is>
          <t xml:space="preserve">42300400</t>
        </is>
      </c>
      <c s="5" t="inlineStr" r="B3446">
        <is>
          <t xml:space="preserve">PORTLAND CEMENT CONCRETE DRIVEWAY PAVEMENT,  8 INCH</t>
        </is>
      </c>
      <c s="5" t="inlineStr" r="C3446">
        <is>
          <t xml:space="preserve">SQ YD  </t>
        </is>
      </c>
      <c s="6" r="D3446">
        <v>7.000</v>
      </c>
      <c s="7" r="E3446">
        <v>1</v>
      </c>
      <c s="8" t="inlineStr" r="F3446">
        <is>
          <t xml:space="preserve">62V86</t>
        </is>
      </c>
      <c s="8" t="inlineStr" r="G3446">
        <is>
          <t xml:space="preserve">038</t>
        </is>
      </c>
      <c s="9" r="H3446">
        <v>170.8400</v>
      </c>
      <c s="8" t="inlineStr" r="I3446">
        <is>
          <t xml:space="preserve"/>
        </is>
      </c>
      <c s="8" t="inlineStr" r="J3446">
        <is>
          <t xml:space="preserve"> DuPage</t>
        </is>
      </c>
    </row>
    <row r="3447" ht="20.25" customHeight="0">
      <c s="5" t="inlineStr" r="A3447">
        <is>
          <t xml:space="preserve">42300400</t>
        </is>
      </c>
      <c s="5" t="inlineStr" r="B3447">
        <is>
          <t xml:space="preserve">PORTLAND CEMENT CONCRETE DRIVEWAY PAVEMENT,  8 INCH</t>
        </is>
      </c>
      <c s="5" t="inlineStr" r="C3447">
        <is>
          <t xml:space="preserve">SQ YD  </t>
        </is>
      </c>
      <c s="6" r="D3447">
        <v>7.000</v>
      </c>
      <c s="7" r="E3447">
        <v>1</v>
      </c>
      <c s="8" t="inlineStr" r="F3447">
        <is>
          <t xml:space="preserve">62V86</t>
        </is>
      </c>
      <c s="8" t="inlineStr" r="G3447">
        <is>
          <t xml:space="preserve">038</t>
        </is>
      </c>
      <c s="9" r="H3447">
        <v>270.0000</v>
      </c>
      <c s="8" t="inlineStr" r="I3447">
        <is>
          <t xml:space="preserve"/>
        </is>
      </c>
      <c s="8" t="inlineStr" r="J3447">
        <is>
          <t xml:space="preserve"> DuPage</t>
        </is>
      </c>
    </row>
    <row r="3448" ht="20.25" customHeight="0">
      <c s="5" t="inlineStr" r="A3448">
        <is>
          <t xml:space="preserve">42300400</t>
        </is>
      </c>
      <c s="5" t="inlineStr" r="B3448">
        <is>
          <t xml:space="preserve">PORTLAND CEMENT CONCRETE DRIVEWAY PAVEMENT,  8 INCH</t>
        </is>
      </c>
      <c s="5" t="inlineStr" r="C3448">
        <is>
          <t xml:space="preserve">SQ YD  </t>
        </is>
      </c>
      <c s="6" r="D3448">
        <v>1447.000</v>
      </c>
      <c s="7" r="E3448">
        <v>1</v>
      </c>
      <c s="8" t="inlineStr" r="F3448">
        <is>
          <t xml:space="preserve">62X94</t>
        </is>
      </c>
      <c s="8" t="inlineStr" r="G3448">
        <is>
          <t xml:space="preserve">170</t>
        </is>
      </c>
      <c s="9" r="H3448">
        <v>111.0000</v>
      </c>
      <c s="8" t="inlineStr" r="I3448">
        <is>
          <t xml:space="preserve">Y</t>
        </is>
      </c>
      <c s="8" t="inlineStr" r="J3448">
        <is>
          <t xml:space="preserve"> McHenry</t>
        </is>
      </c>
    </row>
    <row r="3449" ht="20.25" customHeight="0">
      <c s="5" t="inlineStr" r="A3449">
        <is>
          <t xml:space="preserve">42300400</t>
        </is>
      </c>
      <c s="5" t="inlineStr" r="B3449">
        <is>
          <t xml:space="preserve">PORTLAND CEMENT CONCRETE DRIVEWAY PAVEMENT,  8 INCH</t>
        </is>
      </c>
      <c s="5" t="inlineStr" r="C3449">
        <is>
          <t xml:space="preserve">SQ YD  </t>
        </is>
      </c>
      <c s="6" r="D3449">
        <v>1447.000</v>
      </c>
      <c s="7" r="E3449">
        <v>1</v>
      </c>
      <c s="8" t="inlineStr" r="F3449">
        <is>
          <t xml:space="preserve">62X94</t>
        </is>
      </c>
      <c s="8" t="inlineStr" r="G3449">
        <is>
          <t xml:space="preserve">170</t>
        </is>
      </c>
      <c s="9" r="H3449">
        <v>80.0000</v>
      </c>
      <c s="8" t="inlineStr" r="I3449">
        <is>
          <t xml:space="preserve"/>
        </is>
      </c>
      <c s="8" t="inlineStr" r="J3449">
        <is>
          <t xml:space="preserve"> McHenry</t>
        </is>
      </c>
    </row>
    <row r="3450" ht="20.25" customHeight="0">
      <c s="5" t="inlineStr" r="A3450">
        <is>
          <t xml:space="preserve">42300400</t>
        </is>
      </c>
      <c s="5" t="inlineStr" r="B3450">
        <is>
          <t xml:space="preserve">PORTLAND CEMENT CONCRETE DRIVEWAY PAVEMENT,  8 INCH</t>
        </is>
      </c>
      <c s="5" t="inlineStr" r="C3450">
        <is>
          <t xml:space="preserve">SQ YD  </t>
        </is>
      </c>
      <c s="6" r="D3450">
        <v>1447.000</v>
      </c>
      <c s="7" r="E3450">
        <v>1</v>
      </c>
      <c s="8" t="inlineStr" r="F3450">
        <is>
          <t xml:space="preserve">62X94</t>
        </is>
      </c>
      <c s="8" t="inlineStr" r="G3450">
        <is>
          <t xml:space="preserve">170</t>
        </is>
      </c>
      <c s="9" r="H3450">
        <v>114.0000</v>
      </c>
      <c s="8" t="inlineStr" r="I3450">
        <is>
          <t xml:space="preserve"/>
        </is>
      </c>
      <c s="8" t="inlineStr" r="J3450">
        <is>
          <t xml:space="preserve"> McHenry</t>
        </is>
      </c>
    </row>
    <row r="3451" ht="20.25" customHeight="0">
      <c s="5" t="inlineStr" r="A3451">
        <is>
          <t xml:space="preserve">42300400</t>
        </is>
      </c>
      <c s="5" t="inlineStr" r="B3451">
        <is>
          <t xml:space="preserve">PORTLAND CEMENT CONCRETE DRIVEWAY PAVEMENT,  8 INCH</t>
        </is>
      </c>
      <c s="5" t="inlineStr" r="C3451">
        <is>
          <t xml:space="preserve">SQ YD  </t>
        </is>
      </c>
      <c s="6" r="D3451">
        <v>1447.000</v>
      </c>
      <c s="7" r="E3451">
        <v>1</v>
      </c>
      <c s="8" t="inlineStr" r="F3451">
        <is>
          <t xml:space="preserve">62X94</t>
        </is>
      </c>
      <c s="8" t="inlineStr" r="G3451">
        <is>
          <t xml:space="preserve">170</t>
        </is>
      </c>
      <c s="9" r="H3451">
        <v>128.7000</v>
      </c>
      <c s="8" t="inlineStr" r="I3451">
        <is>
          <t xml:space="preserve"/>
        </is>
      </c>
      <c s="8" t="inlineStr" r="J3451">
        <is>
          <t xml:space="preserve"> McHenry</t>
        </is>
      </c>
    </row>
    <row r="3452" ht="20.25" customHeight="0">
      <c s="5" t="inlineStr" r="A3452">
        <is>
          <t xml:space="preserve">42300400</t>
        </is>
      </c>
      <c s="5" t="inlineStr" r="B3452">
        <is>
          <t xml:space="preserve">PORTLAND CEMENT CONCRETE DRIVEWAY PAVEMENT,  8 INCH</t>
        </is>
      </c>
      <c s="5" t="inlineStr" r="C3452">
        <is>
          <t xml:space="preserve">SQ YD  </t>
        </is>
      </c>
      <c s="6" r="D3452">
        <v>470.000</v>
      </c>
      <c s="7" r="E3452">
        <v>4</v>
      </c>
      <c s="8" t="inlineStr" r="F3452">
        <is>
          <t xml:space="preserve">89802</t>
        </is>
      </c>
      <c s="8" t="inlineStr" r="G3452">
        <is>
          <t xml:space="preserve">198</t>
        </is>
      </c>
      <c s="9" r="H3452">
        <v>129.3200</v>
      </c>
      <c s="8" t="inlineStr" r="I3452">
        <is>
          <t xml:space="preserve">Y</t>
        </is>
      </c>
      <c s="8" t="inlineStr" r="J3452">
        <is>
          <t xml:space="preserve"> Tazewell</t>
        </is>
      </c>
    </row>
    <row r="3453" ht="20.25" customHeight="0">
      <c s="5" t="inlineStr" r="A3453">
        <is>
          <t xml:space="preserve">42300400</t>
        </is>
      </c>
      <c s="5" t="inlineStr" r="B3453">
        <is>
          <t xml:space="preserve">PORTLAND CEMENT CONCRETE DRIVEWAY PAVEMENT,  8 INCH</t>
        </is>
      </c>
      <c s="5" t="inlineStr" r="C3453">
        <is>
          <t xml:space="preserve">SQ YD  </t>
        </is>
      </c>
      <c s="6" r="D3453">
        <v>470.000</v>
      </c>
      <c s="7" r="E3453">
        <v>4</v>
      </c>
      <c s="8" t="inlineStr" r="F3453">
        <is>
          <t xml:space="preserve">89802</t>
        </is>
      </c>
      <c s="8" t="inlineStr" r="G3453">
        <is>
          <t xml:space="preserve">198</t>
        </is>
      </c>
      <c s="9" r="H3453">
        <v>94.6000</v>
      </c>
      <c s="8" t="inlineStr" r="I3453">
        <is>
          <t xml:space="preserve"/>
        </is>
      </c>
      <c s="8" t="inlineStr" r="J3453">
        <is>
          <t xml:space="preserve"> Tazewell</t>
        </is>
      </c>
    </row>
    <row r="3454" ht="20.25" customHeight="0">
      <c s="5" t="inlineStr" r="A3454">
        <is>
          <t xml:space="preserve">42300400</t>
        </is>
      </c>
      <c s="5" t="inlineStr" r="B3454">
        <is>
          <t xml:space="preserve">PORTLAND CEMENT CONCRETE DRIVEWAY PAVEMENT,  8 INCH</t>
        </is>
      </c>
      <c s="5" t="inlineStr" r="C3454">
        <is>
          <t xml:space="preserve">SQ YD  </t>
        </is>
      </c>
      <c s="6" r="D3454">
        <v>444.000</v>
      </c>
      <c s="7" r="E3454">
        <v>4</v>
      </c>
      <c s="8" t="inlineStr" r="F3454">
        <is>
          <t xml:space="preserve">89868</t>
        </is>
      </c>
      <c s="8" t="inlineStr" r="G3454">
        <is>
          <t xml:space="preserve">175</t>
        </is>
      </c>
      <c s="9" r="H3454">
        <v>78.5000</v>
      </c>
      <c s="8" t="inlineStr" r="I3454">
        <is>
          <t xml:space="preserve">Y</t>
        </is>
      </c>
      <c s="8" t="inlineStr" r="J3454">
        <is>
          <t xml:space="preserve"> Mercer</t>
        </is>
      </c>
    </row>
    <row r="3455" ht="20.25" customHeight="0">
      <c s="5" t="inlineStr" r="A3455">
        <is>
          <t xml:space="preserve">42300400</t>
        </is>
      </c>
      <c s="5" t="inlineStr" r="B3455">
        <is>
          <t xml:space="preserve">PORTLAND CEMENT CONCRETE DRIVEWAY PAVEMENT,  8 INCH</t>
        </is>
      </c>
      <c s="5" t="inlineStr" r="C3455">
        <is>
          <t xml:space="preserve">SQ YD  </t>
        </is>
      </c>
      <c s="6" r="D3455">
        <v>444.000</v>
      </c>
      <c s="7" r="E3455">
        <v>4</v>
      </c>
      <c s="8" t="inlineStr" r="F3455">
        <is>
          <t xml:space="preserve">89868</t>
        </is>
      </c>
      <c s="8" t="inlineStr" r="G3455">
        <is>
          <t xml:space="preserve">175</t>
        </is>
      </c>
      <c s="9" r="H3455">
        <v>83.0000</v>
      </c>
      <c s="8" t="inlineStr" r="I3455">
        <is>
          <t xml:space="preserve"/>
        </is>
      </c>
      <c s="8" t="inlineStr" r="J3455">
        <is>
          <t xml:space="preserve"> Mercer</t>
        </is>
      </c>
    </row>
    <row r="3456" ht="20.25" customHeight="0">
      <c s="5" t="inlineStr" r="A3456">
        <is>
          <t xml:space="preserve">42300400</t>
        </is>
      </c>
      <c s="5" t="inlineStr" r="B3456">
        <is>
          <t xml:space="preserve">PORTLAND CEMENT CONCRETE DRIVEWAY PAVEMENT,  8 INCH</t>
        </is>
      </c>
      <c s="5" t="inlineStr" r="C3456">
        <is>
          <t xml:space="preserve">SQ YD  </t>
        </is>
      </c>
      <c s="6" r="D3456">
        <v>444.000</v>
      </c>
      <c s="7" r="E3456">
        <v>4</v>
      </c>
      <c s="8" t="inlineStr" r="F3456">
        <is>
          <t xml:space="preserve">89868</t>
        </is>
      </c>
      <c s="8" t="inlineStr" r="G3456">
        <is>
          <t xml:space="preserve">175</t>
        </is>
      </c>
      <c s="9" r="H3456">
        <v>95.0000</v>
      </c>
      <c s="8" t="inlineStr" r="I3456">
        <is>
          <t xml:space="preserve"/>
        </is>
      </c>
      <c s="8" t="inlineStr" r="J3456">
        <is>
          <t xml:space="preserve"> Mercer</t>
        </is>
      </c>
    </row>
    <row r="3457" ht="20.25" customHeight="0">
      <c s="5" t="inlineStr" r="A3457">
        <is>
          <t xml:space="preserve">42300400</t>
        </is>
      </c>
      <c s="5" t="inlineStr" r="B3457">
        <is>
          <t xml:space="preserve">PORTLAND CEMENT CONCRETE DRIVEWAY PAVEMENT,  8 INCH</t>
        </is>
      </c>
      <c s="5" t="inlineStr" r="C3457">
        <is>
          <t xml:space="preserve">SQ YD  </t>
        </is>
      </c>
      <c s="6" r="D3457">
        <v>444.000</v>
      </c>
      <c s="7" r="E3457">
        <v>4</v>
      </c>
      <c s="8" t="inlineStr" r="F3457">
        <is>
          <t xml:space="preserve">89868</t>
        </is>
      </c>
      <c s="8" t="inlineStr" r="G3457">
        <is>
          <t xml:space="preserve">175</t>
        </is>
      </c>
      <c s="9" r="H3457">
        <v>97.0000</v>
      </c>
      <c s="8" t="inlineStr" r="I3457">
        <is>
          <t xml:space="preserve"/>
        </is>
      </c>
      <c s="8" t="inlineStr" r="J3457">
        <is>
          <t xml:space="preserve"> Mercer</t>
        </is>
      </c>
    </row>
    <row r="3458" ht="20.25" customHeight="0">
      <c s="5" t="inlineStr" r="A3458">
        <is>
          <t xml:space="preserve">42300400</t>
        </is>
      </c>
      <c s="5" t="inlineStr" r="B3458">
        <is>
          <t xml:space="preserve">PORTLAND CEMENT CONCRETE DRIVEWAY PAVEMENT,  8 INCH</t>
        </is>
      </c>
      <c s="5" t="inlineStr" r="C3458">
        <is>
          <t xml:space="preserve">SQ YD  </t>
        </is>
      </c>
      <c s="6" r="D3458">
        <v>444.000</v>
      </c>
      <c s="7" r="E3458">
        <v>4</v>
      </c>
      <c s="8" t="inlineStr" r="F3458">
        <is>
          <t xml:space="preserve">89868</t>
        </is>
      </c>
      <c s="8" t="inlineStr" r="G3458">
        <is>
          <t xml:space="preserve">175</t>
        </is>
      </c>
      <c s="9" r="H3458">
        <v>100.0000</v>
      </c>
      <c s="8" t="inlineStr" r="I3458">
        <is>
          <t xml:space="preserve"/>
        </is>
      </c>
      <c s="8" t="inlineStr" r="J3458">
        <is>
          <t xml:space="preserve"> Mercer</t>
        </is>
      </c>
    </row>
    <row r="3459" ht="20.25" customHeight="0">
      <c s="5" t="inlineStr" r="A3459">
        <is>
          <t xml:space="preserve">42300400</t>
        </is>
      </c>
      <c s="5" t="inlineStr" r="B3459">
        <is>
          <t xml:space="preserve">PORTLAND CEMENT CONCRETE DRIVEWAY PAVEMENT,  8 INCH</t>
        </is>
      </c>
      <c s="5" t="inlineStr" r="C3459">
        <is>
          <t xml:space="preserve">SQ YD  </t>
        </is>
      </c>
      <c s="6" r="D3459">
        <v>444.000</v>
      </c>
      <c s="7" r="E3459">
        <v>4</v>
      </c>
      <c s="8" t="inlineStr" r="F3459">
        <is>
          <t xml:space="preserve">89868</t>
        </is>
      </c>
      <c s="8" t="inlineStr" r="G3459">
        <is>
          <t xml:space="preserve">175</t>
        </is>
      </c>
      <c s="9" r="H3459">
        <v>110.0000</v>
      </c>
      <c s="8" t="inlineStr" r="I3459">
        <is>
          <t xml:space="preserve"/>
        </is>
      </c>
      <c s="8" t="inlineStr" r="J3459">
        <is>
          <t xml:space="preserve"> Mercer</t>
        </is>
      </c>
    </row>
    <row r="3460" ht="20.25" customHeight="0">
      <c s="5" t="inlineStr" r="A3460">
        <is>
          <t xml:space="preserve">42300400</t>
        </is>
      </c>
      <c s="5" t="inlineStr" r="B3460">
        <is>
          <t xml:space="preserve">PORTLAND CEMENT CONCRETE DRIVEWAY PAVEMENT,  8 INCH</t>
        </is>
      </c>
      <c s="5" t="inlineStr" r="C3460">
        <is>
          <t xml:space="preserve">SQ YD  </t>
        </is>
      </c>
      <c s="6" r="D3460">
        <v>444.000</v>
      </c>
      <c s="7" r="E3460">
        <v>4</v>
      </c>
      <c s="8" t="inlineStr" r="F3460">
        <is>
          <t xml:space="preserve">89868</t>
        </is>
      </c>
      <c s="8" t="inlineStr" r="G3460">
        <is>
          <t xml:space="preserve">175</t>
        </is>
      </c>
      <c s="9" r="H3460">
        <v>112.0000</v>
      </c>
      <c s="8" t="inlineStr" r="I3460">
        <is>
          <t xml:space="preserve"/>
        </is>
      </c>
      <c s="8" t="inlineStr" r="J3460">
        <is>
          <t xml:space="preserve"> Mercer</t>
        </is>
      </c>
    </row>
    <row r="3461" ht="20.25" customHeight="0">
      <c s="5" t="inlineStr" r="A3461">
        <is>
          <t xml:space="preserve">42300400</t>
        </is>
      </c>
      <c s="5" t="inlineStr" r="B3461">
        <is>
          <t xml:space="preserve">PORTLAND CEMENT CONCRETE DRIVEWAY PAVEMENT,  8 INCH</t>
        </is>
      </c>
      <c s="5" t="inlineStr" r="C3461">
        <is>
          <t xml:space="preserve">SQ YD  </t>
        </is>
      </c>
      <c s="6" r="D3461">
        <v>444.000</v>
      </c>
      <c s="7" r="E3461">
        <v>4</v>
      </c>
      <c s="8" t="inlineStr" r="F3461">
        <is>
          <t xml:space="preserve">89868</t>
        </is>
      </c>
      <c s="8" t="inlineStr" r="G3461">
        <is>
          <t xml:space="preserve">175</t>
        </is>
      </c>
      <c s="9" r="H3461">
        <v>120.0000</v>
      </c>
      <c s="8" t="inlineStr" r="I3461">
        <is>
          <t xml:space="preserve"/>
        </is>
      </c>
      <c s="8" t="inlineStr" r="J3461">
        <is>
          <t xml:space="preserve"> Mercer</t>
        </is>
      </c>
    </row>
    <row r="3462" ht="20.25" customHeight="0">
      <c s="5" t="inlineStr" r="A3462">
        <is>
          <t xml:space="preserve">42300400</t>
        </is>
      </c>
      <c s="5" t="inlineStr" r="B3462">
        <is>
          <t xml:space="preserve">PORTLAND CEMENT CONCRETE DRIVEWAY PAVEMENT,  8 INCH</t>
        </is>
      </c>
      <c s="5" t="inlineStr" r="C3462">
        <is>
          <t xml:space="preserve">SQ YD  </t>
        </is>
      </c>
      <c s="6" r="D3462">
        <v>62.000</v>
      </c>
      <c s="7" r="E3462">
        <v>6</v>
      </c>
      <c s="8" t="inlineStr" r="F3462">
        <is>
          <t xml:space="preserve">93830</t>
        </is>
      </c>
      <c s="8" t="inlineStr" r="G3462">
        <is>
          <t xml:space="preserve">162</t>
        </is>
      </c>
      <c s="9" r="H3462">
        <v>141.0000</v>
      </c>
      <c s="8" t="inlineStr" r="I3462">
        <is>
          <t xml:space="preserve">Y</t>
        </is>
      </c>
      <c s="8" t="inlineStr" r="J3462">
        <is>
          <t xml:space="preserve"> Adams</t>
        </is>
      </c>
    </row>
    <row r="3463" ht="20.25" customHeight="0">
      <c s="5" t="inlineStr" r="A3463">
        <is>
          <t xml:space="preserve">42300400</t>
        </is>
      </c>
      <c s="5" t="inlineStr" r="B3463">
        <is>
          <t xml:space="preserve">PORTLAND CEMENT CONCRETE DRIVEWAY PAVEMENT,  8 INCH</t>
        </is>
      </c>
      <c s="5" t="inlineStr" r="C3463">
        <is>
          <t xml:space="preserve">SQ YD  </t>
        </is>
      </c>
      <c s="6" r="D3463">
        <v>40.000</v>
      </c>
      <c s="7" r="E3463">
        <v>7</v>
      </c>
      <c s="8" t="inlineStr" r="F3463">
        <is>
          <t xml:space="preserve">95969</t>
        </is>
      </c>
      <c s="8" t="inlineStr" r="G3463">
        <is>
          <t xml:space="preserve">177</t>
        </is>
      </c>
      <c s="9" r="H3463">
        <v>125.0000</v>
      </c>
      <c s="8" t="inlineStr" r="I3463">
        <is>
          <t xml:space="preserve">Y</t>
        </is>
      </c>
      <c s="8" t="inlineStr" r="J3463">
        <is>
          <t xml:space="preserve"> Clark</t>
        </is>
      </c>
    </row>
    <row r="3464" ht="20.25" customHeight="0">
      <c s="5" t="inlineStr" r="A3464">
        <is>
          <t xml:space="preserve">42300400</t>
        </is>
      </c>
      <c s="5" t="inlineStr" r="B3464">
        <is>
          <t xml:space="preserve">PORTLAND CEMENT CONCRETE DRIVEWAY PAVEMENT,  8 INCH</t>
        </is>
      </c>
      <c s="5" t="inlineStr" r="C3464">
        <is>
          <t xml:space="preserve">SQ YD  </t>
        </is>
      </c>
      <c s="6" r="D3464">
        <v>40.000</v>
      </c>
      <c s="7" r="E3464">
        <v>7</v>
      </c>
      <c s="8" t="inlineStr" r="F3464">
        <is>
          <t xml:space="preserve">95969</t>
        </is>
      </c>
      <c s="8" t="inlineStr" r="G3464">
        <is>
          <t xml:space="preserve">177</t>
        </is>
      </c>
      <c s="9" r="H3464">
        <v>101.9700</v>
      </c>
      <c s="8" t="inlineStr" r="I3464">
        <is>
          <t xml:space="preserve"/>
        </is>
      </c>
      <c s="8" t="inlineStr" r="J3464">
        <is>
          <t xml:space="preserve"> Clark</t>
        </is>
      </c>
    </row>
    <row r="3465" ht="20.25" customHeight="0">
      <c s="5" t="inlineStr" r="A3465">
        <is>
          <t xml:space="preserve">42300400</t>
        </is>
      </c>
      <c s="5" t="inlineStr" r="B3465">
        <is>
          <t xml:space="preserve">PORTLAND CEMENT CONCRETE DRIVEWAY PAVEMENT,  8 INCH</t>
        </is>
      </c>
      <c s="5" t="inlineStr" r="C3465">
        <is>
          <t xml:space="preserve">SQ YD  </t>
        </is>
      </c>
      <c s="6" r="D3465">
        <v>40.000</v>
      </c>
      <c s="7" r="E3465">
        <v>7</v>
      </c>
      <c s="8" t="inlineStr" r="F3465">
        <is>
          <t xml:space="preserve">95969</t>
        </is>
      </c>
      <c s="8" t="inlineStr" r="G3465">
        <is>
          <t xml:space="preserve">177</t>
        </is>
      </c>
      <c s="9" r="H3465">
        <v>120.0000</v>
      </c>
      <c s="8" t="inlineStr" r="I3465">
        <is>
          <t xml:space="preserve"/>
        </is>
      </c>
      <c s="8" t="inlineStr" r="J3465">
        <is>
          <t xml:space="preserve"> Clark</t>
        </is>
      </c>
    </row>
    <row r="3466" ht="20.25" customHeight="0">
      <c s="5" t="inlineStr" r="A3466">
        <is>
          <t xml:space="preserve">42300400</t>
        </is>
      </c>
      <c s="5" t="inlineStr" r="B3466">
        <is>
          <t xml:space="preserve">PORTLAND CEMENT CONCRETE DRIVEWAY PAVEMENT,  8 INCH</t>
        </is>
      </c>
      <c s="5" t="inlineStr" r="C3466">
        <is>
          <t xml:space="preserve">SQ YD  </t>
        </is>
      </c>
      <c s="6" r="D3466">
        <v>30.000</v>
      </c>
      <c s="7" r="E3466">
        <v>8</v>
      </c>
      <c s="8" t="inlineStr" r="F3466">
        <is>
          <t xml:space="preserve">97862</t>
        </is>
      </c>
      <c s="8" t="inlineStr" r="G3466">
        <is>
          <t xml:space="preserve">201</t>
        </is>
      </c>
      <c s="9" r="H3466">
        <v>195.5000</v>
      </c>
      <c s="8" t="inlineStr" r="I3466">
        <is>
          <t xml:space="preserve">Y</t>
        </is>
      </c>
      <c s="8" t="inlineStr" r="J3466">
        <is>
          <t xml:space="preserve"> Madison</t>
        </is>
      </c>
    </row>
    <row r="3467" ht="20.25" customHeight="0">
      <c s="5" t="inlineStr" r="A3467">
        <is>
          <t xml:space="preserve">42300400</t>
        </is>
      </c>
      <c s="5" t="inlineStr" r="B3467">
        <is>
          <t xml:space="preserve">PORTLAND CEMENT CONCRETE DRIVEWAY PAVEMENT,  8 INCH</t>
        </is>
      </c>
      <c s="5" t="inlineStr" r="C3467">
        <is>
          <t xml:space="preserve">SQ YD  </t>
        </is>
      </c>
      <c s="6" r="D3467">
        <v>30.000</v>
      </c>
      <c s="7" r="E3467">
        <v>8</v>
      </c>
      <c s="8" t="inlineStr" r="F3467">
        <is>
          <t xml:space="preserve">97862</t>
        </is>
      </c>
      <c s="8" t="inlineStr" r="G3467">
        <is>
          <t xml:space="preserve">201</t>
        </is>
      </c>
      <c s="9" r="H3467">
        <v>155.0000</v>
      </c>
      <c s="8" t="inlineStr" r="I3467">
        <is>
          <t xml:space="preserve"/>
        </is>
      </c>
      <c s="8" t="inlineStr" r="J3467">
        <is>
          <t xml:space="preserve"> Madison</t>
        </is>
      </c>
    </row>
    <row r="3468" ht="20.25" customHeight="0">
      <c s="5" t="inlineStr" r="A3468">
        <is>
          <t xml:space="preserve">42300600</t>
        </is>
      </c>
      <c s="5" t="inlineStr" r="B3468">
        <is>
          <t xml:space="preserve">PORTLAND CEMENT CONCRETE DRIVEWAY PAVEMENT, 10 INCH</t>
        </is>
      </c>
      <c s="5" t="inlineStr" r="C3468">
        <is>
          <t xml:space="preserve">SQ YD  </t>
        </is>
      </c>
      <c s="6" r="D3468">
        <v>5.000</v>
      </c>
      <c s="7" r="E3468">
        <v>7</v>
      </c>
      <c s="8" t="inlineStr" r="F3468">
        <is>
          <t xml:space="preserve">74759</t>
        </is>
      </c>
      <c s="8" t="inlineStr" r="G3468">
        <is>
          <t xml:space="preserve">109</t>
        </is>
      </c>
      <c s="9" r="H3468">
        <v>297.6900</v>
      </c>
      <c s="8" t="inlineStr" r="I3468">
        <is>
          <t xml:space="preserve">Y</t>
        </is>
      </c>
      <c s="8" t="inlineStr" r="J3468">
        <is>
          <t xml:space="preserve"> Coles</t>
        </is>
      </c>
    </row>
    <row r="3469" ht="20.25" customHeight="0">
      <c s="5" t="inlineStr" r="A3469">
        <is>
          <t xml:space="preserve">42400100</t>
        </is>
      </c>
      <c s="5" t="inlineStr" r="B3469">
        <is>
          <t xml:space="preserve">PORTLAND CEMENT CONCRETE SIDEWALK 4 INCH</t>
        </is>
      </c>
      <c s="5" t="inlineStr" r="C3469">
        <is>
          <t xml:space="preserve">SQ FT  </t>
        </is>
      </c>
      <c s="6" r="D3469">
        <v>6506.000</v>
      </c>
      <c s="7" r="E3469">
        <v>3</v>
      </c>
      <c s="8" t="inlineStr" r="F3469">
        <is>
          <t xml:space="preserve">46940</t>
        </is>
      </c>
      <c s="8" t="inlineStr" r="G3469">
        <is>
          <t xml:space="preserve">007</t>
        </is>
      </c>
      <c s="9" r="H3469">
        <v>8.5000</v>
      </c>
      <c s="8" t="inlineStr" r="I3469">
        <is>
          <t xml:space="preserve">Y</t>
        </is>
      </c>
      <c s="8" t="inlineStr" r="J3469">
        <is>
          <t xml:space="preserve"> Grundy</t>
        </is>
      </c>
    </row>
    <row r="3470" ht="20.25" customHeight="0">
      <c s="5" t="inlineStr" r="A3470">
        <is>
          <t xml:space="preserve">42400100</t>
        </is>
      </c>
      <c s="5" t="inlineStr" r="B3470">
        <is>
          <t xml:space="preserve">PORTLAND CEMENT CONCRETE SIDEWALK 4 INCH</t>
        </is>
      </c>
      <c s="5" t="inlineStr" r="C3470">
        <is>
          <t xml:space="preserve">SQ FT  </t>
        </is>
      </c>
      <c s="6" r="D3470">
        <v>6506.000</v>
      </c>
      <c s="7" r="E3470">
        <v>3</v>
      </c>
      <c s="8" t="inlineStr" r="F3470">
        <is>
          <t xml:space="preserve">46940</t>
        </is>
      </c>
      <c s="8" t="inlineStr" r="G3470">
        <is>
          <t xml:space="preserve">007</t>
        </is>
      </c>
      <c s="9" r="H3470">
        <v>6.5000</v>
      </c>
      <c s="8" t="inlineStr" r="I3470">
        <is>
          <t xml:space="preserve"/>
        </is>
      </c>
      <c s="8" t="inlineStr" r="J3470">
        <is>
          <t xml:space="preserve"> Grundy</t>
        </is>
      </c>
    </row>
    <row r="3471" ht="20.25" customHeight="0">
      <c s="5" t="inlineStr" r="A3471">
        <is>
          <t xml:space="preserve">42400100</t>
        </is>
      </c>
      <c s="5" t="inlineStr" r="B3471">
        <is>
          <t xml:space="preserve">PORTLAND CEMENT CONCRETE SIDEWALK 4 INCH</t>
        </is>
      </c>
      <c s="5" t="inlineStr" r="C3471">
        <is>
          <t xml:space="preserve">SQ FT  </t>
        </is>
      </c>
      <c s="6" r="D3471">
        <v>6506.000</v>
      </c>
      <c s="7" r="E3471">
        <v>3</v>
      </c>
      <c s="8" t="inlineStr" r="F3471">
        <is>
          <t xml:space="preserve">46940</t>
        </is>
      </c>
      <c s="8" t="inlineStr" r="G3471">
        <is>
          <t xml:space="preserve">007</t>
        </is>
      </c>
      <c s="9" r="H3471">
        <v>10.0000</v>
      </c>
      <c s="8" t="inlineStr" r="I3471">
        <is>
          <t xml:space="preserve"/>
        </is>
      </c>
      <c s="8" t="inlineStr" r="J3471">
        <is>
          <t xml:space="preserve"> Grundy</t>
        </is>
      </c>
    </row>
    <row r="3472" ht="20.25" customHeight="0">
      <c s="5" t="inlineStr" r="A3472">
        <is>
          <t xml:space="preserve">42400100</t>
        </is>
      </c>
      <c s="5" t="inlineStr" r="B3472">
        <is>
          <t xml:space="preserve">PORTLAND CEMENT CONCRETE SIDEWALK 4 INCH</t>
        </is>
      </c>
      <c s="5" t="inlineStr" r="C3472">
        <is>
          <t xml:space="preserve">SQ FT  </t>
        </is>
      </c>
      <c s="6" r="D3472">
        <v>7155.000</v>
      </c>
      <c s="7" r="E3472">
        <v>3</v>
      </c>
      <c s="8" t="inlineStr" r="F3472">
        <is>
          <t xml:space="preserve">66M99</t>
        </is>
      </c>
      <c s="8" t="inlineStr" r="G3472">
        <is>
          <t xml:space="preserve">063</t>
        </is>
      </c>
      <c s="9" r="H3472">
        <v>9.8500</v>
      </c>
      <c s="8" t="inlineStr" r="I3472">
        <is>
          <t xml:space="preserve">Y</t>
        </is>
      </c>
      <c s="8" t="inlineStr" r="J3472">
        <is>
          <t xml:space="preserve"> Livingston</t>
        </is>
      </c>
    </row>
    <row r="3473" ht="20.25" customHeight="0">
      <c s="5" t="inlineStr" r="A3473">
        <is>
          <t xml:space="preserve">42400100</t>
        </is>
      </c>
      <c s="5" t="inlineStr" r="B3473">
        <is>
          <t xml:space="preserve">PORTLAND CEMENT CONCRETE SIDEWALK 4 INCH</t>
        </is>
      </c>
      <c s="5" t="inlineStr" r="C3473">
        <is>
          <t xml:space="preserve">SQ FT  </t>
        </is>
      </c>
      <c s="6" r="D3473">
        <v>7155.000</v>
      </c>
      <c s="7" r="E3473">
        <v>3</v>
      </c>
      <c s="8" t="inlineStr" r="F3473">
        <is>
          <t xml:space="preserve">66M99</t>
        </is>
      </c>
      <c s="8" t="inlineStr" r="G3473">
        <is>
          <t xml:space="preserve">063</t>
        </is>
      </c>
      <c s="9" r="H3473">
        <v>17.0000</v>
      </c>
      <c s="8" t="inlineStr" r="I3473">
        <is>
          <t xml:space="preserve"/>
        </is>
      </c>
      <c s="8" t="inlineStr" r="J3473">
        <is>
          <t xml:space="preserve"> Livingston</t>
        </is>
      </c>
    </row>
    <row r="3474" ht="20.25" customHeight="0">
      <c s="5" t="inlineStr" r="A3474">
        <is>
          <t xml:space="preserve">42400100</t>
        </is>
      </c>
      <c s="5" t="inlineStr" r="B3474">
        <is>
          <t xml:space="preserve">PORTLAND CEMENT CONCRETE SIDEWALK 4 INCH</t>
        </is>
      </c>
      <c s="5" t="inlineStr" r="C3474">
        <is>
          <t xml:space="preserve">SQ FT  </t>
        </is>
      </c>
      <c s="6" r="D3474">
        <v>17098.000</v>
      </c>
      <c s="7" r="E3474">
        <v>4</v>
      </c>
      <c s="8" t="inlineStr" r="F3474">
        <is>
          <t xml:space="preserve">68A65</t>
        </is>
      </c>
      <c s="8" t="inlineStr" r="G3474">
        <is>
          <t xml:space="preserve">083</t>
        </is>
      </c>
      <c s="9" r="H3474">
        <v>13.7300</v>
      </c>
      <c s="8" t="inlineStr" r="I3474">
        <is>
          <t xml:space="preserve">Y</t>
        </is>
      </c>
      <c s="8" t="inlineStr" r="J3474">
        <is>
          <t xml:space="preserve"> Tazewell</t>
        </is>
      </c>
    </row>
    <row r="3475" ht="20.25" customHeight="0">
      <c s="5" t="inlineStr" r="A3475">
        <is>
          <t xml:space="preserve">42400100</t>
        </is>
      </c>
      <c s="5" t="inlineStr" r="B3475">
        <is>
          <t xml:space="preserve">PORTLAND CEMENT CONCRETE SIDEWALK 4 INCH</t>
        </is>
      </c>
      <c s="5" t="inlineStr" r="C3475">
        <is>
          <t xml:space="preserve">SQ FT  </t>
        </is>
      </c>
      <c s="6" r="D3475">
        <v>1065.000</v>
      </c>
      <c s="7" r="E3475">
        <v>4</v>
      </c>
      <c s="8" t="inlineStr" r="F3475">
        <is>
          <t xml:space="preserve">68H42</t>
        </is>
      </c>
      <c s="8" t="inlineStr" r="G3475">
        <is>
          <t xml:space="preserve">087</t>
        </is>
      </c>
      <c s="9" r="H3475">
        <v>34.3500</v>
      </c>
      <c s="8" t="inlineStr" r="I3475">
        <is>
          <t xml:space="preserve">Y</t>
        </is>
      </c>
      <c s="8" t="inlineStr" r="J3475">
        <is>
          <t xml:space="preserve"> Mercer, Warren</t>
        </is>
      </c>
    </row>
    <row r="3476" ht="20.25" customHeight="0">
      <c s="5" t="inlineStr" r="A3476">
        <is>
          <t xml:space="preserve">42400100</t>
        </is>
      </c>
      <c s="5" t="inlineStr" r="B3476">
        <is>
          <t xml:space="preserve">PORTLAND CEMENT CONCRETE SIDEWALK 4 INCH</t>
        </is>
      </c>
      <c s="5" t="inlineStr" r="C3476">
        <is>
          <t xml:space="preserve">SQ FT  </t>
        </is>
      </c>
      <c s="6" r="D3476">
        <v>7955.000</v>
      </c>
      <c s="7" r="E3476">
        <v>3</v>
      </c>
      <c s="8" t="inlineStr" r="F3476">
        <is>
          <t xml:space="preserve">87880</t>
        </is>
      </c>
      <c s="8" t="inlineStr" r="G3476">
        <is>
          <t xml:space="preserve">157</t>
        </is>
      </c>
      <c s="9" r="H3476">
        <v>10.0000</v>
      </c>
      <c s="8" t="inlineStr" r="I3476">
        <is>
          <t xml:space="preserve">Y</t>
        </is>
      </c>
      <c s="8" t="inlineStr" r="J3476">
        <is>
          <t xml:space="preserve"> Bureau</t>
        </is>
      </c>
    </row>
    <row r="3477" ht="20.25" customHeight="0">
      <c s="5" t="inlineStr" r="A3477">
        <is>
          <t xml:space="preserve">42400100</t>
        </is>
      </c>
      <c s="5" t="inlineStr" r="B3477">
        <is>
          <t xml:space="preserve">PORTLAND CEMENT CONCRETE SIDEWALK 4 INCH</t>
        </is>
      </c>
      <c s="5" t="inlineStr" r="C3477">
        <is>
          <t xml:space="preserve">SQ FT  </t>
        </is>
      </c>
      <c s="6" r="D3477">
        <v>7955.000</v>
      </c>
      <c s="7" r="E3477">
        <v>3</v>
      </c>
      <c s="8" t="inlineStr" r="F3477">
        <is>
          <t xml:space="preserve">87880</t>
        </is>
      </c>
      <c s="8" t="inlineStr" r="G3477">
        <is>
          <t xml:space="preserve">157</t>
        </is>
      </c>
      <c s="9" r="H3477">
        <v>15.0000</v>
      </c>
      <c s="8" t="inlineStr" r="I3477">
        <is>
          <t xml:space="preserve"/>
        </is>
      </c>
      <c s="8" t="inlineStr" r="J3477">
        <is>
          <t xml:space="preserve"> Bureau</t>
        </is>
      </c>
    </row>
    <row r="3478" ht="20.25" customHeight="0">
      <c s="5" t="inlineStr" r="A3478">
        <is>
          <t xml:space="preserve">42400100</t>
        </is>
      </c>
      <c s="5" t="inlineStr" r="B3478">
        <is>
          <t xml:space="preserve">PORTLAND CEMENT CONCRETE SIDEWALK 4 INCH</t>
        </is>
      </c>
      <c s="5" t="inlineStr" r="C3478">
        <is>
          <t xml:space="preserve">SQ FT  </t>
        </is>
      </c>
      <c s="6" r="D3478">
        <v>7955.000</v>
      </c>
      <c s="7" r="E3478">
        <v>3</v>
      </c>
      <c s="8" t="inlineStr" r="F3478">
        <is>
          <t xml:space="preserve">87880</t>
        </is>
      </c>
      <c s="8" t="inlineStr" r="G3478">
        <is>
          <t xml:space="preserve">157</t>
        </is>
      </c>
      <c s="9" r="H3478">
        <v>15.0000</v>
      </c>
      <c s="8" t="inlineStr" r="I3478">
        <is>
          <t xml:space="preserve"/>
        </is>
      </c>
      <c s="8" t="inlineStr" r="J3478">
        <is>
          <t xml:space="preserve"> Bureau</t>
        </is>
      </c>
    </row>
    <row r="3479" ht="20.25" customHeight="0">
      <c s="5" t="inlineStr" r="A3479">
        <is>
          <t xml:space="preserve">42400100</t>
        </is>
      </c>
      <c s="5" t="inlineStr" r="B3479">
        <is>
          <t xml:space="preserve">PORTLAND CEMENT CONCRETE SIDEWALK 4 INCH</t>
        </is>
      </c>
      <c s="5" t="inlineStr" r="C3479">
        <is>
          <t xml:space="preserve">SQ FT  </t>
        </is>
      </c>
      <c s="6" r="D3479">
        <v>8877.000</v>
      </c>
      <c s="7" r="E3479">
        <v>4</v>
      </c>
      <c s="8" t="inlineStr" r="F3479">
        <is>
          <t xml:space="preserve">89852</t>
        </is>
      </c>
      <c s="8" t="inlineStr" r="G3479">
        <is>
          <t xml:space="preserve">199</t>
        </is>
      </c>
      <c s="9" r="H3479">
        <v>11.3000</v>
      </c>
      <c s="8" t="inlineStr" r="I3479">
        <is>
          <t xml:space="preserve">Y</t>
        </is>
      </c>
      <c s="8" t="inlineStr" r="J3479">
        <is>
          <t xml:space="preserve"> Tazewell</t>
        </is>
      </c>
    </row>
    <row r="3480" ht="20.25" customHeight="0">
      <c s="5" t="inlineStr" r="A3480">
        <is>
          <t xml:space="preserve">42400100</t>
        </is>
      </c>
      <c s="5" t="inlineStr" r="B3480">
        <is>
          <t xml:space="preserve">PORTLAND CEMENT CONCRETE SIDEWALK 4 INCH</t>
        </is>
      </c>
      <c s="5" t="inlineStr" r="C3480">
        <is>
          <t xml:space="preserve">SQ FT  </t>
        </is>
      </c>
      <c s="6" r="D3480">
        <v>8877.000</v>
      </c>
      <c s="7" r="E3480">
        <v>4</v>
      </c>
      <c s="8" t="inlineStr" r="F3480">
        <is>
          <t xml:space="preserve">89852</t>
        </is>
      </c>
      <c s="8" t="inlineStr" r="G3480">
        <is>
          <t xml:space="preserve">199</t>
        </is>
      </c>
      <c s="9" r="H3480">
        <v>10.1900</v>
      </c>
      <c s="8" t="inlineStr" r="I3480">
        <is>
          <t xml:space="preserve"/>
        </is>
      </c>
      <c s="8" t="inlineStr" r="J3480">
        <is>
          <t xml:space="preserve"> Tazewell</t>
        </is>
      </c>
    </row>
    <row r="3481" ht="20.25" customHeight="0">
      <c s="5" t="inlineStr" r="A3481">
        <is>
          <t xml:space="preserve">42400100</t>
        </is>
      </c>
      <c s="5" t="inlineStr" r="B3481">
        <is>
          <t xml:space="preserve">PORTLAND CEMENT CONCRETE SIDEWALK 4 INCH</t>
        </is>
      </c>
      <c s="5" t="inlineStr" r="C3481">
        <is>
          <t xml:space="preserve">SQ FT  </t>
        </is>
      </c>
      <c s="6" r="D3481">
        <v>8877.000</v>
      </c>
      <c s="7" r="E3481">
        <v>4</v>
      </c>
      <c s="8" t="inlineStr" r="F3481">
        <is>
          <t xml:space="preserve">89852</t>
        </is>
      </c>
      <c s="8" t="inlineStr" r="G3481">
        <is>
          <t xml:space="preserve">199</t>
        </is>
      </c>
      <c s="9" r="H3481">
        <v>11.1100</v>
      </c>
      <c s="8" t="inlineStr" r="I3481">
        <is>
          <t xml:space="preserve"/>
        </is>
      </c>
      <c s="8" t="inlineStr" r="J3481">
        <is>
          <t xml:space="preserve"> Tazewell</t>
        </is>
      </c>
    </row>
    <row r="3482" ht="20.25" customHeight="0">
      <c s="5" t="inlineStr" r="A3482">
        <is>
          <t xml:space="preserve">42400100</t>
        </is>
      </c>
      <c s="5" t="inlineStr" r="B3482">
        <is>
          <t xml:space="preserve">PORTLAND CEMENT CONCRETE SIDEWALK 4 INCH</t>
        </is>
      </c>
      <c s="5" t="inlineStr" r="C3482">
        <is>
          <t xml:space="preserve">SQ FT  </t>
        </is>
      </c>
      <c s="6" r="D3482">
        <v>8877.000</v>
      </c>
      <c s="7" r="E3482">
        <v>4</v>
      </c>
      <c s="8" t="inlineStr" r="F3482">
        <is>
          <t xml:space="preserve">89852</t>
        </is>
      </c>
      <c s="8" t="inlineStr" r="G3482">
        <is>
          <t xml:space="preserve">199</t>
        </is>
      </c>
      <c s="9" r="H3482">
        <v>14.9500</v>
      </c>
      <c s="8" t="inlineStr" r="I3482">
        <is>
          <t xml:space="preserve"/>
        </is>
      </c>
      <c s="8" t="inlineStr" r="J3482">
        <is>
          <t xml:space="preserve"> Tazewell</t>
        </is>
      </c>
    </row>
    <row r="3483" ht="20.25" customHeight="0">
      <c s="5" t="inlineStr" r="A3483">
        <is>
          <t xml:space="preserve">42400100</t>
        </is>
      </c>
      <c s="5" t="inlineStr" r="B3483">
        <is>
          <t xml:space="preserve">PORTLAND CEMENT CONCRETE SIDEWALK 4 INCH</t>
        </is>
      </c>
      <c s="5" t="inlineStr" r="C3483">
        <is>
          <t xml:space="preserve">SQ FT  </t>
        </is>
      </c>
      <c s="6" r="D3483">
        <v>8976.000</v>
      </c>
      <c s="7" r="E3483">
        <v>6</v>
      </c>
      <c s="8" t="inlineStr" r="F3483">
        <is>
          <t xml:space="preserve">93830</t>
        </is>
      </c>
      <c s="8" t="inlineStr" r="G3483">
        <is>
          <t xml:space="preserve">162</t>
        </is>
      </c>
      <c s="9" r="H3483">
        <v>20.0000</v>
      </c>
      <c s="8" t="inlineStr" r="I3483">
        <is>
          <t xml:space="preserve">Y</t>
        </is>
      </c>
      <c s="8" t="inlineStr" r="J3483">
        <is>
          <t xml:space="preserve"> Adams</t>
        </is>
      </c>
    </row>
    <row r="3484" ht="20.25" customHeight="0">
      <c s="5" t="inlineStr" r="A3484">
        <is>
          <t xml:space="preserve">42400100</t>
        </is>
      </c>
      <c s="5" t="inlineStr" r="B3484">
        <is>
          <t xml:space="preserve">PORTLAND CEMENT CONCRETE SIDEWALK 4 INCH</t>
        </is>
      </c>
      <c s="5" t="inlineStr" r="C3484">
        <is>
          <t xml:space="preserve">SQ FT  </t>
        </is>
      </c>
      <c s="6" r="D3484">
        <v>9612.000</v>
      </c>
      <c s="7" r="E3484">
        <v>7</v>
      </c>
      <c s="8" t="inlineStr" r="F3484">
        <is>
          <t xml:space="preserve">95969</t>
        </is>
      </c>
      <c s="8" t="inlineStr" r="G3484">
        <is>
          <t xml:space="preserve">177</t>
        </is>
      </c>
      <c s="9" r="H3484">
        <v>12.0000</v>
      </c>
      <c s="8" t="inlineStr" r="I3484">
        <is>
          <t xml:space="preserve">Y</t>
        </is>
      </c>
      <c s="8" t="inlineStr" r="J3484">
        <is>
          <t xml:space="preserve"> Clark</t>
        </is>
      </c>
    </row>
    <row r="3485" ht="20.25" customHeight="0">
      <c s="5" t="inlineStr" r="A3485">
        <is>
          <t xml:space="preserve">42400100</t>
        </is>
      </c>
      <c s="5" t="inlineStr" r="B3485">
        <is>
          <t xml:space="preserve">PORTLAND CEMENT CONCRETE SIDEWALK 4 INCH</t>
        </is>
      </c>
      <c s="5" t="inlineStr" r="C3485">
        <is>
          <t xml:space="preserve">SQ FT  </t>
        </is>
      </c>
      <c s="6" r="D3485">
        <v>9612.000</v>
      </c>
      <c s="7" r="E3485">
        <v>7</v>
      </c>
      <c s="8" t="inlineStr" r="F3485">
        <is>
          <t xml:space="preserve">95969</t>
        </is>
      </c>
      <c s="8" t="inlineStr" r="G3485">
        <is>
          <t xml:space="preserve">177</t>
        </is>
      </c>
      <c s="9" r="H3485">
        <v>11.1000</v>
      </c>
      <c s="8" t="inlineStr" r="I3485">
        <is>
          <t xml:space="preserve"/>
        </is>
      </c>
      <c s="8" t="inlineStr" r="J3485">
        <is>
          <t xml:space="preserve"> Clark</t>
        </is>
      </c>
    </row>
    <row r="3486" ht="20.25" customHeight="0">
      <c s="5" t="inlineStr" r="A3486">
        <is>
          <t xml:space="preserve">42400100</t>
        </is>
      </c>
      <c s="5" t="inlineStr" r="B3486">
        <is>
          <t xml:space="preserve">PORTLAND CEMENT CONCRETE SIDEWALK 4 INCH</t>
        </is>
      </c>
      <c s="5" t="inlineStr" r="C3486">
        <is>
          <t xml:space="preserve">SQ FT  </t>
        </is>
      </c>
      <c s="6" r="D3486">
        <v>9612.000</v>
      </c>
      <c s="7" r="E3486">
        <v>7</v>
      </c>
      <c s="8" t="inlineStr" r="F3486">
        <is>
          <t xml:space="preserve">95969</t>
        </is>
      </c>
      <c s="8" t="inlineStr" r="G3486">
        <is>
          <t xml:space="preserve">177</t>
        </is>
      </c>
      <c s="9" r="H3486">
        <v>18.5000</v>
      </c>
      <c s="8" t="inlineStr" r="I3486">
        <is>
          <t xml:space="preserve"/>
        </is>
      </c>
      <c s="8" t="inlineStr" r="J3486">
        <is>
          <t xml:space="preserve"> Clark</t>
        </is>
      </c>
    </row>
    <row r="3487" ht="20.25" customHeight="0">
      <c s="5" t="inlineStr" r="A3487">
        <is>
          <t xml:space="preserve">42400100</t>
        </is>
      </c>
      <c s="5" t="inlineStr" r="B3487">
        <is>
          <t xml:space="preserve">PORTLAND CEMENT CONCRETE SIDEWALK 4 INCH</t>
        </is>
      </c>
      <c s="5" t="inlineStr" r="C3487">
        <is>
          <t xml:space="preserve">SQ FT  </t>
        </is>
      </c>
      <c s="6" r="D3487">
        <v>1244.000</v>
      </c>
      <c s="7" r="E3487">
        <v>8</v>
      </c>
      <c s="8" t="inlineStr" r="F3487">
        <is>
          <t xml:space="preserve">97839</t>
        </is>
      </c>
      <c s="8" t="inlineStr" r="G3487">
        <is>
          <t xml:space="preserve">181</t>
        </is>
      </c>
      <c s="9" r="H3487">
        <v>16.0000</v>
      </c>
      <c s="8" t="inlineStr" r="I3487">
        <is>
          <t xml:space="preserve">Y</t>
        </is>
      </c>
      <c s="8" t="inlineStr" r="J3487">
        <is>
          <t xml:space="preserve"> Madison</t>
        </is>
      </c>
    </row>
    <row r="3488" ht="20.25" customHeight="0">
      <c s="5" t="inlineStr" r="A3488">
        <is>
          <t xml:space="preserve">42400100</t>
        </is>
      </c>
      <c s="5" t="inlineStr" r="B3488">
        <is>
          <t xml:space="preserve">PORTLAND CEMENT CONCRETE SIDEWALK 4 INCH</t>
        </is>
      </c>
      <c s="5" t="inlineStr" r="C3488">
        <is>
          <t xml:space="preserve">SQ FT  </t>
        </is>
      </c>
      <c s="6" r="D3488">
        <v>1244.000</v>
      </c>
      <c s="7" r="E3488">
        <v>8</v>
      </c>
      <c s="8" t="inlineStr" r="F3488">
        <is>
          <t xml:space="preserve">97839</t>
        </is>
      </c>
      <c s="8" t="inlineStr" r="G3488">
        <is>
          <t xml:space="preserve">181</t>
        </is>
      </c>
      <c s="9" r="H3488">
        <v>28.0000</v>
      </c>
      <c s="8" t="inlineStr" r="I3488">
        <is>
          <t xml:space="preserve"/>
        </is>
      </c>
      <c s="8" t="inlineStr" r="J3488">
        <is>
          <t xml:space="preserve"> Madison</t>
        </is>
      </c>
    </row>
    <row r="3489" ht="20.25" customHeight="0">
      <c s="5" t="inlineStr" r="A3489">
        <is>
          <t xml:space="preserve">42400100</t>
        </is>
      </c>
      <c s="5" t="inlineStr" r="B3489">
        <is>
          <t xml:space="preserve">PORTLAND CEMENT CONCRETE SIDEWALK 4 INCH</t>
        </is>
      </c>
      <c s="5" t="inlineStr" r="C3489">
        <is>
          <t xml:space="preserve">SQ FT  </t>
        </is>
      </c>
      <c s="6" r="D3489">
        <v>9987.000</v>
      </c>
      <c s="7" r="E3489">
        <v>8</v>
      </c>
      <c s="8" t="inlineStr" r="F3489">
        <is>
          <t xml:space="preserve">97862</t>
        </is>
      </c>
      <c s="8" t="inlineStr" r="G3489">
        <is>
          <t xml:space="preserve">201</t>
        </is>
      </c>
      <c s="9" r="H3489">
        <v>6.8800</v>
      </c>
      <c s="8" t="inlineStr" r="I3489">
        <is>
          <t xml:space="preserve">Y</t>
        </is>
      </c>
      <c s="8" t="inlineStr" r="J3489">
        <is>
          <t xml:space="preserve"> Madison</t>
        </is>
      </c>
    </row>
    <row r="3490" ht="20.25" customHeight="0">
      <c s="5" t="inlineStr" r="A3490">
        <is>
          <t xml:space="preserve">42400100</t>
        </is>
      </c>
      <c s="5" t="inlineStr" r="B3490">
        <is>
          <t xml:space="preserve">PORTLAND CEMENT CONCRETE SIDEWALK 4 INCH</t>
        </is>
      </c>
      <c s="5" t="inlineStr" r="C3490">
        <is>
          <t xml:space="preserve">SQ FT  </t>
        </is>
      </c>
      <c s="6" r="D3490">
        <v>9987.000</v>
      </c>
      <c s="7" r="E3490">
        <v>8</v>
      </c>
      <c s="8" t="inlineStr" r="F3490">
        <is>
          <t xml:space="preserve">97862</t>
        </is>
      </c>
      <c s="8" t="inlineStr" r="G3490">
        <is>
          <t xml:space="preserve">201</t>
        </is>
      </c>
      <c s="9" r="H3490">
        <v>11.8000</v>
      </c>
      <c s="8" t="inlineStr" r="I3490">
        <is>
          <t xml:space="preserve"/>
        </is>
      </c>
      <c s="8" t="inlineStr" r="J3490">
        <is>
          <t xml:space="preserve"> Madison</t>
        </is>
      </c>
    </row>
    <row r="3491" ht="20.25" customHeight="0">
      <c s="5" t="inlineStr" r="A3491">
        <is>
          <t xml:space="preserve">42400200</t>
        </is>
      </c>
      <c s="5" t="inlineStr" r="B3491">
        <is>
          <t xml:space="preserve">PORTLAND CEMENT CONCRETE SIDEWALK 5 INCH</t>
        </is>
      </c>
      <c s="5" t="inlineStr" r="C3491">
        <is>
          <t xml:space="preserve">SQ FT  </t>
        </is>
      </c>
      <c s="6" r="D3491">
        <v>7387.000</v>
      </c>
      <c s="7" r="E3491">
        <v>1</v>
      </c>
      <c s="8" t="inlineStr" r="F3491">
        <is>
          <t xml:space="preserve">61K95</t>
        </is>
      </c>
      <c s="8" t="inlineStr" r="G3491">
        <is>
          <t xml:space="preserve">013</t>
        </is>
      </c>
      <c s="9" r="H3491">
        <v>8.1400</v>
      </c>
      <c s="8" t="inlineStr" r="I3491">
        <is>
          <t xml:space="preserve">Y</t>
        </is>
      </c>
      <c s="8" t="inlineStr" r="J3491">
        <is>
          <t xml:space="preserve"> DuPage</t>
        </is>
      </c>
    </row>
    <row r="3492" ht="20.25" customHeight="0">
      <c s="5" t="inlineStr" r="A3492">
        <is>
          <t xml:space="preserve">42400200</t>
        </is>
      </c>
      <c s="5" t="inlineStr" r="B3492">
        <is>
          <t xml:space="preserve">PORTLAND CEMENT CONCRETE SIDEWALK 5 INCH</t>
        </is>
      </c>
      <c s="5" t="inlineStr" r="C3492">
        <is>
          <t xml:space="preserve">SQ FT  </t>
        </is>
      </c>
      <c s="6" r="D3492">
        <v>7387.000</v>
      </c>
      <c s="7" r="E3492">
        <v>1</v>
      </c>
      <c s="8" t="inlineStr" r="F3492">
        <is>
          <t xml:space="preserve">61K95</t>
        </is>
      </c>
      <c s="8" t="inlineStr" r="G3492">
        <is>
          <t xml:space="preserve">013</t>
        </is>
      </c>
      <c s="9" r="H3492">
        <v>9.0000</v>
      </c>
      <c s="8" t="inlineStr" r="I3492">
        <is>
          <t xml:space="preserve"/>
        </is>
      </c>
      <c s="8" t="inlineStr" r="J3492">
        <is>
          <t xml:space="preserve"> DuPage</t>
        </is>
      </c>
    </row>
    <row r="3493" ht="20.25" customHeight="0">
      <c s="5" t="inlineStr" r="A3493">
        <is>
          <t xml:space="preserve">42400200</t>
        </is>
      </c>
      <c s="5" t="inlineStr" r="B3493">
        <is>
          <t xml:space="preserve">PORTLAND CEMENT CONCRETE SIDEWALK 5 INCH</t>
        </is>
      </c>
      <c s="5" t="inlineStr" r="C3493">
        <is>
          <t xml:space="preserve">SQ FT  </t>
        </is>
      </c>
      <c s="6" r="D3493">
        <v>7387.000</v>
      </c>
      <c s="7" r="E3493">
        <v>1</v>
      </c>
      <c s="8" t="inlineStr" r="F3493">
        <is>
          <t xml:space="preserve">61K95</t>
        </is>
      </c>
      <c s="8" t="inlineStr" r="G3493">
        <is>
          <t xml:space="preserve">013</t>
        </is>
      </c>
      <c s="9" r="H3493">
        <v>9.7500</v>
      </c>
      <c s="8" t="inlineStr" r="I3493">
        <is>
          <t xml:space="preserve"/>
        </is>
      </c>
      <c s="8" t="inlineStr" r="J3493">
        <is>
          <t xml:space="preserve"> DuPage</t>
        </is>
      </c>
    </row>
    <row r="3494" ht="20.25" customHeight="0">
      <c s="5" t="inlineStr" r="A3494">
        <is>
          <t xml:space="preserve">42400200</t>
        </is>
      </c>
      <c s="5" t="inlineStr" r="B3494">
        <is>
          <t xml:space="preserve">PORTLAND CEMENT CONCRETE SIDEWALK 5 INCH</t>
        </is>
      </c>
      <c s="5" t="inlineStr" r="C3494">
        <is>
          <t xml:space="preserve">SQ FT  </t>
        </is>
      </c>
      <c s="6" r="D3494">
        <v>7387.000</v>
      </c>
      <c s="7" r="E3494">
        <v>1</v>
      </c>
      <c s="8" t="inlineStr" r="F3494">
        <is>
          <t xml:space="preserve">61K95</t>
        </is>
      </c>
      <c s="8" t="inlineStr" r="G3494">
        <is>
          <t xml:space="preserve">013</t>
        </is>
      </c>
      <c s="9" r="H3494">
        <v>12.0000</v>
      </c>
      <c s="8" t="inlineStr" r="I3494">
        <is>
          <t xml:space="preserve"/>
        </is>
      </c>
      <c s="8" t="inlineStr" r="J3494">
        <is>
          <t xml:space="preserve"> DuPage</t>
        </is>
      </c>
    </row>
    <row r="3495" ht="20.25" customHeight="0">
      <c s="5" t="inlineStr" r="A3495">
        <is>
          <t xml:space="preserve">42400200</t>
        </is>
      </c>
      <c s="5" t="inlineStr" r="B3495">
        <is>
          <t xml:space="preserve">PORTLAND CEMENT CONCRETE SIDEWALK 5 INCH</t>
        </is>
      </c>
      <c s="5" t="inlineStr" r="C3495">
        <is>
          <t xml:space="preserve">SQ FT  </t>
        </is>
      </c>
      <c s="6" r="D3495">
        <v>7387.000</v>
      </c>
      <c s="7" r="E3495">
        <v>1</v>
      </c>
      <c s="8" t="inlineStr" r="F3495">
        <is>
          <t xml:space="preserve">61K95</t>
        </is>
      </c>
      <c s="8" t="inlineStr" r="G3495">
        <is>
          <t xml:space="preserve">013</t>
        </is>
      </c>
      <c s="9" r="H3495">
        <v>13.0000</v>
      </c>
      <c s="8" t="inlineStr" r="I3495">
        <is>
          <t xml:space="preserve"/>
        </is>
      </c>
      <c s="8" t="inlineStr" r="J3495">
        <is>
          <t xml:space="preserve"> DuPage</t>
        </is>
      </c>
    </row>
    <row r="3496" ht="20.25" customHeight="0">
      <c s="5" t="inlineStr" r="A3496">
        <is>
          <t xml:space="preserve">42400200</t>
        </is>
      </c>
      <c s="5" t="inlineStr" r="B3496">
        <is>
          <t xml:space="preserve">PORTLAND CEMENT CONCRETE SIDEWALK 5 INCH</t>
        </is>
      </c>
      <c s="5" t="inlineStr" r="C3496">
        <is>
          <t xml:space="preserve">SQ FT  </t>
        </is>
      </c>
      <c s="6" r="D3496">
        <v>15834.000</v>
      </c>
      <c s="7" r="E3496">
        <v>1</v>
      </c>
      <c s="8" t="inlineStr" r="F3496">
        <is>
          <t xml:space="preserve">61L06</t>
        </is>
      </c>
      <c s="8" t="inlineStr" r="G3496">
        <is>
          <t xml:space="preserve">015</t>
        </is>
      </c>
      <c s="9" r="H3496">
        <v>9.4500</v>
      </c>
      <c s="8" t="inlineStr" r="I3496">
        <is>
          <t xml:space="preserve">Y</t>
        </is>
      </c>
      <c s="8" t="inlineStr" r="J3496">
        <is>
          <t xml:space="preserve"> Cook</t>
        </is>
      </c>
    </row>
    <row r="3497" ht="20.25" customHeight="0">
      <c s="5" t="inlineStr" r="A3497">
        <is>
          <t xml:space="preserve">42400200</t>
        </is>
      </c>
      <c s="5" t="inlineStr" r="B3497">
        <is>
          <t xml:space="preserve">PORTLAND CEMENT CONCRETE SIDEWALK 5 INCH</t>
        </is>
      </c>
      <c s="5" t="inlineStr" r="C3497">
        <is>
          <t xml:space="preserve">SQ FT  </t>
        </is>
      </c>
      <c s="6" r="D3497">
        <v>15834.000</v>
      </c>
      <c s="7" r="E3497">
        <v>1</v>
      </c>
      <c s="8" t="inlineStr" r="F3497">
        <is>
          <t xml:space="preserve">61L06</t>
        </is>
      </c>
      <c s="8" t="inlineStr" r="G3497">
        <is>
          <t xml:space="preserve">015</t>
        </is>
      </c>
      <c s="9" r="H3497">
        <v>9.0000</v>
      </c>
      <c s="8" t="inlineStr" r="I3497">
        <is>
          <t xml:space="preserve"/>
        </is>
      </c>
      <c s="8" t="inlineStr" r="J3497">
        <is>
          <t xml:space="preserve"> Cook</t>
        </is>
      </c>
    </row>
    <row r="3498" ht="20.25" customHeight="0">
      <c s="5" t="inlineStr" r="A3498">
        <is>
          <t xml:space="preserve">42400200</t>
        </is>
      </c>
      <c s="5" t="inlineStr" r="B3498">
        <is>
          <t xml:space="preserve">PORTLAND CEMENT CONCRETE SIDEWALK 5 INCH</t>
        </is>
      </c>
      <c s="5" t="inlineStr" r="C3498">
        <is>
          <t xml:space="preserve">SQ FT  </t>
        </is>
      </c>
      <c s="6" r="D3498">
        <v>15834.000</v>
      </c>
      <c s="7" r="E3498">
        <v>1</v>
      </c>
      <c s="8" t="inlineStr" r="F3498">
        <is>
          <t xml:space="preserve">61L06</t>
        </is>
      </c>
      <c s="8" t="inlineStr" r="G3498">
        <is>
          <t xml:space="preserve">015</t>
        </is>
      </c>
      <c s="9" r="H3498">
        <v>9.3500</v>
      </c>
      <c s="8" t="inlineStr" r="I3498">
        <is>
          <t xml:space="preserve"/>
        </is>
      </c>
      <c s="8" t="inlineStr" r="J3498">
        <is>
          <t xml:space="preserve"> Cook</t>
        </is>
      </c>
    </row>
    <row r="3499" ht="20.25" customHeight="0">
      <c s="5" t="inlineStr" r="A3499">
        <is>
          <t xml:space="preserve">42400200</t>
        </is>
      </c>
      <c s="5" t="inlineStr" r="B3499">
        <is>
          <t xml:space="preserve">PORTLAND CEMENT CONCRETE SIDEWALK 5 INCH</t>
        </is>
      </c>
      <c s="5" t="inlineStr" r="C3499">
        <is>
          <t xml:space="preserve">SQ FT  </t>
        </is>
      </c>
      <c s="6" r="D3499">
        <v>15834.000</v>
      </c>
      <c s="7" r="E3499">
        <v>1</v>
      </c>
      <c s="8" t="inlineStr" r="F3499">
        <is>
          <t xml:space="preserve">61L06</t>
        </is>
      </c>
      <c s="8" t="inlineStr" r="G3499">
        <is>
          <t xml:space="preserve">015</t>
        </is>
      </c>
      <c s="9" r="H3499">
        <v>10.1500</v>
      </c>
      <c s="8" t="inlineStr" r="I3499">
        <is>
          <t xml:space="preserve"/>
        </is>
      </c>
      <c s="8" t="inlineStr" r="J3499">
        <is>
          <t xml:space="preserve"> Cook</t>
        </is>
      </c>
    </row>
    <row r="3500" ht="20.25" customHeight="0">
      <c s="5" t="inlineStr" r="A3500">
        <is>
          <t xml:space="preserve">42400200</t>
        </is>
      </c>
      <c s="5" t="inlineStr" r="B3500">
        <is>
          <t xml:space="preserve">PORTLAND CEMENT CONCRETE SIDEWALK 5 INCH</t>
        </is>
      </c>
      <c s="5" t="inlineStr" r="C3500">
        <is>
          <t xml:space="preserve">SQ FT  </t>
        </is>
      </c>
      <c s="6" r="D3500">
        <v>18070.000</v>
      </c>
      <c s="7" r="E3500">
        <v>1</v>
      </c>
      <c s="8" t="inlineStr" r="F3500">
        <is>
          <t xml:space="preserve">61L18</t>
        </is>
      </c>
      <c s="8" t="inlineStr" r="G3500">
        <is>
          <t xml:space="preserve">194</t>
        </is>
      </c>
      <c s="9" r="H3500">
        <v>8.0000</v>
      </c>
      <c s="8" t="inlineStr" r="I3500">
        <is>
          <t xml:space="preserve">Y</t>
        </is>
      </c>
      <c s="8" t="inlineStr" r="J3500">
        <is>
          <t xml:space="preserve"> McHenry</t>
        </is>
      </c>
    </row>
    <row r="3501" ht="20.25" customHeight="0">
      <c s="5" t="inlineStr" r="A3501">
        <is>
          <t xml:space="preserve">42400200</t>
        </is>
      </c>
      <c s="5" t="inlineStr" r="B3501">
        <is>
          <t xml:space="preserve">PORTLAND CEMENT CONCRETE SIDEWALK 5 INCH</t>
        </is>
      </c>
      <c s="5" t="inlineStr" r="C3501">
        <is>
          <t xml:space="preserve">SQ FT  </t>
        </is>
      </c>
      <c s="6" r="D3501">
        <v>18070.000</v>
      </c>
      <c s="7" r="E3501">
        <v>1</v>
      </c>
      <c s="8" t="inlineStr" r="F3501">
        <is>
          <t xml:space="preserve">61L18</t>
        </is>
      </c>
      <c s="8" t="inlineStr" r="G3501">
        <is>
          <t xml:space="preserve">194</t>
        </is>
      </c>
      <c s="9" r="H3501">
        <v>8.0000</v>
      </c>
      <c s="8" t="inlineStr" r="I3501">
        <is>
          <t xml:space="preserve"/>
        </is>
      </c>
      <c s="8" t="inlineStr" r="J3501">
        <is>
          <t xml:space="preserve"> McHenry</t>
        </is>
      </c>
    </row>
    <row r="3502" ht="20.25" customHeight="0">
      <c s="5" t="inlineStr" r="A3502">
        <is>
          <t xml:space="preserve">42400200</t>
        </is>
      </c>
      <c s="5" t="inlineStr" r="B3502">
        <is>
          <t xml:space="preserve">PORTLAND CEMENT CONCRETE SIDEWALK 5 INCH</t>
        </is>
      </c>
      <c s="5" t="inlineStr" r="C3502">
        <is>
          <t xml:space="preserve">SQ FT  </t>
        </is>
      </c>
      <c s="6" r="D3502">
        <v>18070.000</v>
      </c>
      <c s="7" r="E3502">
        <v>1</v>
      </c>
      <c s="8" t="inlineStr" r="F3502">
        <is>
          <t xml:space="preserve">61L18</t>
        </is>
      </c>
      <c s="8" t="inlineStr" r="G3502">
        <is>
          <t xml:space="preserve">194</t>
        </is>
      </c>
      <c s="9" r="H3502">
        <v>8.0000</v>
      </c>
      <c s="8" t="inlineStr" r="I3502">
        <is>
          <t xml:space="preserve"/>
        </is>
      </c>
      <c s="8" t="inlineStr" r="J3502">
        <is>
          <t xml:space="preserve"> McHenry</t>
        </is>
      </c>
    </row>
    <row r="3503" ht="20.25" customHeight="0">
      <c s="5" t="inlineStr" r="A3503">
        <is>
          <t xml:space="preserve">42400200</t>
        </is>
      </c>
      <c s="5" t="inlineStr" r="B3503">
        <is>
          <t xml:space="preserve">PORTLAND CEMENT CONCRETE SIDEWALK 5 INCH</t>
        </is>
      </c>
      <c s="5" t="inlineStr" r="C3503">
        <is>
          <t xml:space="preserve">SQ FT  </t>
        </is>
      </c>
      <c s="6" r="D3503">
        <v>18070.000</v>
      </c>
      <c s="7" r="E3503">
        <v>1</v>
      </c>
      <c s="8" t="inlineStr" r="F3503">
        <is>
          <t xml:space="preserve">61L18</t>
        </is>
      </c>
      <c s="8" t="inlineStr" r="G3503">
        <is>
          <t xml:space="preserve">194</t>
        </is>
      </c>
      <c s="9" r="H3503">
        <v>8.0000</v>
      </c>
      <c s="8" t="inlineStr" r="I3503">
        <is>
          <t xml:space="preserve"/>
        </is>
      </c>
      <c s="8" t="inlineStr" r="J3503">
        <is>
          <t xml:space="preserve"> McHenry</t>
        </is>
      </c>
    </row>
    <row r="3504" ht="20.25" customHeight="0">
      <c s="5" t="inlineStr" r="A3504">
        <is>
          <t xml:space="preserve">42400200</t>
        </is>
      </c>
      <c s="5" t="inlineStr" r="B3504">
        <is>
          <t xml:space="preserve">PORTLAND CEMENT CONCRETE SIDEWALK 5 INCH</t>
        </is>
      </c>
      <c s="5" t="inlineStr" r="C3504">
        <is>
          <t xml:space="preserve">SQ FT  </t>
        </is>
      </c>
      <c s="6" r="D3504">
        <v>18070.000</v>
      </c>
      <c s="7" r="E3504">
        <v>1</v>
      </c>
      <c s="8" t="inlineStr" r="F3504">
        <is>
          <t xml:space="preserve">61L18</t>
        </is>
      </c>
      <c s="8" t="inlineStr" r="G3504">
        <is>
          <t xml:space="preserve">194</t>
        </is>
      </c>
      <c s="9" r="H3504">
        <v>8.5000</v>
      </c>
      <c s="8" t="inlineStr" r="I3504">
        <is>
          <t xml:space="preserve"/>
        </is>
      </c>
      <c s="8" t="inlineStr" r="J3504">
        <is>
          <t xml:space="preserve"> McHenry</t>
        </is>
      </c>
    </row>
    <row r="3505" ht="20.25" customHeight="0">
      <c s="5" t="inlineStr" r="A3505">
        <is>
          <t xml:space="preserve">42400200</t>
        </is>
      </c>
      <c s="5" t="inlineStr" r="B3505">
        <is>
          <t xml:space="preserve">PORTLAND CEMENT CONCRETE SIDEWALK 5 INCH</t>
        </is>
      </c>
      <c s="5" t="inlineStr" r="C3505">
        <is>
          <t xml:space="preserve">SQ FT  </t>
        </is>
      </c>
      <c s="6" r="D3505">
        <v>18070.000</v>
      </c>
      <c s="7" r="E3505">
        <v>1</v>
      </c>
      <c s="8" t="inlineStr" r="F3505">
        <is>
          <t xml:space="preserve">61L18</t>
        </is>
      </c>
      <c s="8" t="inlineStr" r="G3505">
        <is>
          <t xml:space="preserve">194</t>
        </is>
      </c>
      <c s="9" r="H3505">
        <v>9.0000</v>
      </c>
      <c s="8" t="inlineStr" r="I3505">
        <is>
          <t xml:space="preserve"/>
        </is>
      </c>
      <c s="8" t="inlineStr" r="J3505">
        <is>
          <t xml:space="preserve"> McHenry</t>
        </is>
      </c>
    </row>
    <row r="3506" ht="20.25" customHeight="0">
      <c s="5" t="inlineStr" r="A3506">
        <is>
          <t xml:space="preserve">42400200</t>
        </is>
      </c>
      <c s="5" t="inlineStr" r="B3506">
        <is>
          <t xml:space="preserve">PORTLAND CEMENT CONCRETE SIDEWALK 5 INCH</t>
        </is>
      </c>
      <c s="5" t="inlineStr" r="C3506">
        <is>
          <t xml:space="preserve">SQ FT  </t>
        </is>
      </c>
      <c s="6" r="D3506">
        <v>18070.000</v>
      </c>
      <c s="7" r="E3506">
        <v>1</v>
      </c>
      <c s="8" t="inlineStr" r="F3506">
        <is>
          <t xml:space="preserve">61L18</t>
        </is>
      </c>
      <c s="8" t="inlineStr" r="G3506">
        <is>
          <t xml:space="preserve">194</t>
        </is>
      </c>
      <c s="9" r="H3506">
        <v>10.8900</v>
      </c>
      <c s="8" t="inlineStr" r="I3506">
        <is>
          <t xml:space="preserve"/>
        </is>
      </c>
      <c s="8" t="inlineStr" r="J3506">
        <is>
          <t xml:space="preserve"> McHenry</t>
        </is>
      </c>
    </row>
    <row r="3507" ht="20.25" customHeight="0">
      <c s="5" t="inlineStr" r="A3507">
        <is>
          <t xml:space="preserve">42400200</t>
        </is>
      </c>
      <c s="5" t="inlineStr" r="B3507">
        <is>
          <t xml:space="preserve">PORTLAND CEMENT CONCRETE SIDEWALK 5 INCH</t>
        </is>
      </c>
      <c s="5" t="inlineStr" r="C3507">
        <is>
          <t xml:space="preserve">SQ FT  </t>
        </is>
      </c>
      <c s="6" r="D3507">
        <v>6497.000</v>
      </c>
      <c s="7" r="E3507">
        <v>1</v>
      </c>
      <c s="8" t="inlineStr" r="F3507">
        <is>
          <t xml:space="preserve">61L33</t>
        </is>
      </c>
      <c s="8" t="inlineStr" r="G3507">
        <is>
          <t xml:space="preserve">019</t>
        </is>
      </c>
      <c s="9" r="H3507">
        <v>12.0000</v>
      </c>
      <c s="8" t="inlineStr" r="I3507">
        <is>
          <t xml:space="preserve">Y</t>
        </is>
      </c>
      <c s="8" t="inlineStr" r="J3507">
        <is>
          <t xml:space="preserve"> Cook</t>
        </is>
      </c>
    </row>
    <row r="3508" ht="20.25" customHeight="0">
      <c s="5" t="inlineStr" r="A3508">
        <is>
          <t xml:space="preserve">42400200</t>
        </is>
      </c>
      <c s="5" t="inlineStr" r="B3508">
        <is>
          <t xml:space="preserve">PORTLAND CEMENT CONCRETE SIDEWALK 5 INCH</t>
        </is>
      </c>
      <c s="5" t="inlineStr" r="C3508">
        <is>
          <t xml:space="preserve">SQ FT  </t>
        </is>
      </c>
      <c s="6" r="D3508">
        <v>6497.000</v>
      </c>
      <c s="7" r="E3508">
        <v>1</v>
      </c>
      <c s="8" t="inlineStr" r="F3508">
        <is>
          <t xml:space="preserve">61L33</t>
        </is>
      </c>
      <c s="8" t="inlineStr" r="G3508">
        <is>
          <t xml:space="preserve">019</t>
        </is>
      </c>
      <c s="9" r="H3508">
        <v>12.0000</v>
      </c>
      <c s="8" t="inlineStr" r="I3508">
        <is>
          <t xml:space="preserve"/>
        </is>
      </c>
      <c s="8" t="inlineStr" r="J3508">
        <is>
          <t xml:space="preserve"> Cook</t>
        </is>
      </c>
    </row>
    <row r="3509" ht="20.25" customHeight="0">
      <c s="5" t="inlineStr" r="A3509">
        <is>
          <t xml:space="preserve">42400200</t>
        </is>
      </c>
      <c s="5" t="inlineStr" r="B3509">
        <is>
          <t xml:space="preserve">PORTLAND CEMENT CONCRETE SIDEWALK 5 INCH</t>
        </is>
      </c>
      <c s="5" t="inlineStr" r="C3509">
        <is>
          <t xml:space="preserve">SQ FT  </t>
        </is>
      </c>
      <c s="6" r="D3509">
        <v>6497.000</v>
      </c>
      <c s="7" r="E3509">
        <v>1</v>
      </c>
      <c s="8" t="inlineStr" r="F3509">
        <is>
          <t xml:space="preserve">61L33</t>
        </is>
      </c>
      <c s="8" t="inlineStr" r="G3509">
        <is>
          <t xml:space="preserve">019</t>
        </is>
      </c>
      <c s="9" r="H3509">
        <v>13.0000</v>
      </c>
      <c s="8" t="inlineStr" r="I3509">
        <is>
          <t xml:space="preserve"/>
        </is>
      </c>
      <c s="8" t="inlineStr" r="J3509">
        <is>
          <t xml:space="preserve"> Cook</t>
        </is>
      </c>
    </row>
    <row r="3510" ht="20.25" customHeight="0">
      <c s="5" t="inlineStr" r="A3510">
        <is>
          <t xml:space="preserve">42400200</t>
        </is>
      </c>
      <c s="5" t="inlineStr" r="B3510">
        <is>
          <t xml:space="preserve">PORTLAND CEMENT CONCRETE SIDEWALK 5 INCH</t>
        </is>
      </c>
      <c s="5" t="inlineStr" r="C3510">
        <is>
          <t xml:space="preserve">SQ FT  </t>
        </is>
      </c>
      <c s="6" r="D3510">
        <v>14031.000</v>
      </c>
      <c s="7" r="E3510">
        <v>1</v>
      </c>
      <c s="8" t="inlineStr" r="F3510">
        <is>
          <t xml:space="preserve">61L41</t>
        </is>
      </c>
      <c s="8" t="inlineStr" r="G3510">
        <is>
          <t xml:space="preserve">020</t>
        </is>
      </c>
      <c s="9" r="H3510">
        <v>12.7500</v>
      </c>
      <c s="8" t="inlineStr" r="I3510">
        <is>
          <t xml:space="preserve">Y</t>
        </is>
      </c>
      <c s="8" t="inlineStr" r="J3510">
        <is>
          <t xml:space="preserve"> Cook</t>
        </is>
      </c>
    </row>
    <row r="3511" ht="20.25" customHeight="0">
      <c s="5" t="inlineStr" r="A3511">
        <is>
          <t xml:space="preserve">42400200</t>
        </is>
      </c>
      <c s="5" t="inlineStr" r="B3511">
        <is>
          <t xml:space="preserve">PORTLAND CEMENT CONCRETE SIDEWALK 5 INCH</t>
        </is>
      </c>
      <c s="5" t="inlineStr" r="C3511">
        <is>
          <t xml:space="preserve">SQ FT  </t>
        </is>
      </c>
      <c s="6" r="D3511">
        <v>14031.000</v>
      </c>
      <c s="7" r="E3511">
        <v>1</v>
      </c>
      <c s="8" t="inlineStr" r="F3511">
        <is>
          <t xml:space="preserve">61L41</t>
        </is>
      </c>
      <c s="8" t="inlineStr" r="G3511">
        <is>
          <t xml:space="preserve">020</t>
        </is>
      </c>
      <c s="9" r="H3511">
        <v>15.1000</v>
      </c>
      <c s="8" t="inlineStr" r="I3511">
        <is>
          <t xml:space="preserve"/>
        </is>
      </c>
      <c s="8" t="inlineStr" r="J3511">
        <is>
          <t xml:space="preserve"> Cook</t>
        </is>
      </c>
    </row>
    <row r="3512" ht="20.25" customHeight="0">
      <c s="5" t="inlineStr" r="A3512">
        <is>
          <t xml:space="preserve">42400200</t>
        </is>
      </c>
      <c s="5" t="inlineStr" r="B3512">
        <is>
          <t xml:space="preserve">PORTLAND CEMENT CONCRETE SIDEWALK 5 INCH</t>
        </is>
      </c>
      <c s="5" t="inlineStr" r="C3512">
        <is>
          <t xml:space="preserve">SQ FT  </t>
        </is>
      </c>
      <c s="6" r="D3512">
        <v>14031.000</v>
      </c>
      <c s="7" r="E3512">
        <v>1</v>
      </c>
      <c s="8" t="inlineStr" r="F3512">
        <is>
          <t xml:space="preserve">61L41</t>
        </is>
      </c>
      <c s="8" t="inlineStr" r="G3512">
        <is>
          <t xml:space="preserve">020</t>
        </is>
      </c>
      <c s="9" r="H3512">
        <v>19.2000</v>
      </c>
      <c s="8" t="inlineStr" r="I3512">
        <is>
          <t xml:space="preserve"/>
        </is>
      </c>
      <c s="8" t="inlineStr" r="J3512">
        <is>
          <t xml:space="preserve"> Cook</t>
        </is>
      </c>
    </row>
    <row r="3513" ht="20.25" customHeight="0">
      <c s="5" t="inlineStr" r="A3513">
        <is>
          <t xml:space="preserve">42400200</t>
        </is>
      </c>
      <c s="5" t="inlineStr" r="B3513">
        <is>
          <t xml:space="preserve">PORTLAND CEMENT CONCRETE SIDEWALK 5 INCH</t>
        </is>
      </c>
      <c s="5" t="inlineStr" r="C3513">
        <is>
          <t xml:space="preserve">SQ FT  </t>
        </is>
      </c>
      <c s="6" r="D3513">
        <v>14031.000</v>
      </c>
      <c s="7" r="E3513">
        <v>1</v>
      </c>
      <c s="8" t="inlineStr" r="F3513">
        <is>
          <t xml:space="preserve">61L41</t>
        </is>
      </c>
      <c s="8" t="inlineStr" r="G3513">
        <is>
          <t xml:space="preserve">020</t>
        </is>
      </c>
      <c s="9" r="H3513">
        <v>20.0000</v>
      </c>
      <c s="8" t="inlineStr" r="I3513">
        <is>
          <t xml:space="preserve"/>
        </is>
      </c>
      <c s="8" t="inlineStr" r="J3513">
        <is>
          <t xml:space="preserve"> Cook</t>
        </is>
      </c>
    </row>
    <row r="3514" ht="20.25" customHeight="0">
      <c s="5" t="inlineStr" r="A3514">
        <is>
          <t xml:space="preserve">42400200</t>
        </is>
      </c>
      <c s="5" t="inlineStr" r="B3514">
        <is>
          <t xml:space="preserve">PORTLAND CEMENT CONCRETE SIDEWALK 5 INCH</t>
        </is>
      </c>
      <c s="5" t="inlineStr" r="C3514">
        <is>
          <t xml:space="preserve">SQ FT  </t>
        </is>
      </c>
      <c s="6" r="D3514">
        <v>14031.000</v>
      </c>
      <c s="7" r="E3514">
        <v>1</v>
      </c>
      <c s="8" t="inlineStr" r="F3514">
        <is>
          <t xml:space="preserve">61L41</t>
        </is>
      </c>
      <c s="8" t="inlineStr" r="G3514">
        <is>
          <t xml:space="preserve">020</t>
        </is>
      </c>
      <c s="9" r="H3514">
        <v>21.6300</v>
      </c>
      <c s="8" t="inlineStr" r="I3514">
        <is>
          <t xml:space="preserve"/>
        </is>
      </c>
      <c s="8" t="inlineStr" r="J3514">
        <is>
          <t xml:space="preserve"> Cook</t>
        </is>
      </c>
    </row>
    <row r="3515" ht="20.25" customHeight="0">
      <c s="5" t="inlineStr" r="A3515">
        <is>
          <t xml:space="preserve">42400200</t>
        </is>
      </c>
      <c s="5" t="inlineStr" r="B3515">
        <is>
          <t xml:space="preserve">PORTLAND CEMENT CONCRETE SIDEWALK 5 INCH</t>
        </is>
      </c>
      <c s="5" t="inlineStr" r="C3515">
        <is>
          <t xml:space="preserve">SQ FT  </t>
        </is>
      </c>
      <c s="6" r="D3515">
        <v>6789.000</v>
      </c>
      <c s="7" r="E3515">
        <v>1</v>
      </c>
      <c s="8" t="inlineStr" r="F3515">
        <is>
          <t xml:space="preserve">62T20</t>
        </is>
      </c>
      <c s="8" t="inlineStr" r="G3515">
        <is>
          <t xml:space="preserve">025</t>
        </is>
      </c>
      <c s="9" r="H3515">
        <v>11.5000</v>
      </c>
      <c s="8" t="inlineStr" r="I3515">
        <is>
          <t xml:space="preserve">Y</t>
        </is>
      </c>
      <c s="8" t="inlineStr" r="J3515">
        <is>
          <t xml:space="preserve"> Cook</t>
        </is>
      </c>
    </row>
    <row r="3516" ht="20.25" customHeight="0">
      <c s="5" t="inlineStr" r="A3516">
        <is>
          <t xml:space="preserve">42400200</t>
        </is>
      </c>
      <c s="5" t="inlineStr" r="B3516">
        <is>
          <t xml:space="preserve">PORTLAND CEMENT CONCRETE SIDEWALK 5 INCH</t>
        </is>
      </c>
      <c s="5" t="inlineStr" r="C3516">
        <is>
          <t xml:space="preserve">SQ FT  </t>
        </is>
      </c>
      <c s="6" r="D3516">
        <v>6789.000</v>
      </c>
      <c s="7" r="E3516">
        <v>1</v>
      </c>
      <c s="8" t="inlineStr" r="F3516">
        <is>
          <t xml:space="preserve">62T20</t>
        </is>
      </c>
      <c s="8" t="inlineStr" r="G3516">
        <is>
          <t xml:space="preserve">025</t>
        </is>
      </c>
      <c s="9" r="H3516">
        <v>7.5000</v>
      </c>
      <c s="8" t="inlineStr" r="I3516">
        <is>
          <t xml:space="preserve"/>
        </is>
      </c>
      <c s="8" t="inlineStr" r="J3516">
        <is>
          <t xml:space="preserve"> Cook</t>
        </is>
      </c>
    </row>
    <row r="3517" ht="20.25" customHeight="0">
      <c s="5" t="inlineStr" r="A3517">
        <is>
          <t xml:space="preserve">42400200</t>
        </is>
      </c>
      <c s="5" t="inlineStr" r="B3517">
        <is>
          <t xml:space="preserve">PORTLAND CEMENT CONCRETE SIDEWALK 5 INCH</t>
        </is>
      </c>
      <c s="5" t="inlineStr" r="C3517">
        <is>
          <t xml:space="preserve">SQ FT  </t>
        </is>
      </c>
      <c s="6" r="D3517">
        <v>6789.000</v>
      </c>
      <c s="7" r="E3517">
        <v>1</v>
      </c>
      <c s="8" t="inlineStr" r="F3517">
        <is>
          <t xml:space="preserve">62T20</t>
        </is>
      </c>
      <c s="8" t="inlineStr" r="G3517">
        <is>
          <t xml:space="preserve">025</t>
        </is>
      </c>
      <c s="9" r="H3517">
        <v>9.0000</v>
      </c>
      <c s="8" t="inlineStr" r="I3517">
        <is>
          <t xml:space="preserve"/>
        </is>
      </c>
      <c s="8" t="inlineStr" r="J3517">
        <is>
          <t xml:space="preserve"> Cook</t>
        </is>
      </c>
    </row>
    <row r="3518" ht="20.25" customHeight="0">
      <c s="5" t="inlineStr" r="A3518">
        <is>
          <t xml:space="preserve">42400200</t>
        </is>
      </c>
      <c s="5" t="inlineStr" r="B3518">
        <is>
          <t xml:space="preserve">PORTLAND CEMENT CONCRETE SIDEWALK 5 INCH</t>
        </is>
      </c>
      <c s="5" t="inlineStr" r="C3518">
        <is>
          <t xml:space="preserve">SQ FT  </t>
        </is>
      </c>
      <c s="6" r="D3518">
        <v>6789.000</v>
      </c>
      <c s="7" r="E3518">
        <v>1</v>
      </c>
      <c s="8" t="inlineStr" r="F3518">
        <is>
          <t xml:space="preserve">62T20</t>
        </is>
      </c>
      <c s="8" t="inlineStr" r="G3518">
        <is>
          <t xml:space="preserve">025</t>
        </is>
      </c>
      <c s="9" r="H3518">
        <v>11.7300</v>
      </c>
      <c s="8" t="inlineStr" r="I3518">
        <is>
          <t xml:space="preserve"/>
        </is>
      </c>
      <c s="8" t="inlineStr" r="J3518">
        <is>
          <t xml:space="preserve"> Cook</t>
        </is>
      </c>
    </row>
    <row r="3519" ht="20.25" customHeight="0">
      <c s="5" t="inlineStr" r="A3519">
        <is>
          <t xml:space="preserve">42400200</t>
        </is>
      </c>
      <c s="5" t="inlineStr" r="B3519">
        <is>
          <t xml:space="preserve">PORTLAND CEMENT CONCRETE SIDEWALK 5 INCH</t>
        </is>
      </c>
      <c s="5" t="inlineStr" r="C3519">
        <is>
          <t xml:space="preserve">SQ FT  </t>
        </is>
      </c>
      <c s="6" r="D3519">
        <v>9351.000</v>
      </c>
      <c s="7" r="E3519">
        <v>1</v>
      </c>
      <c s="8" t="inlineStr" r="F3519">
        <is>
          <t xml:space="preserve">62V37</t>
        </is>
      </c>
      <c s="8" t="inlineStr" r="G3519">
        <is>
          <t xml:space="preserve">029</t>
        </is>
      </c>
      <c s="9" r="H3519">
        <v>11.0000</v>
      </c>
      <c s="8" t="inlineStr" r="I3519">
        <is>
          <t xml:space="preserve">Y</t>
        </is>
      </c>
      <c s="8" t="inlineStr" r="J3519">
        <is>
          <t xml:space="preserve"> Kane</t>
        </is>
      </c>
    </row>
    <row r="3520" ht="20.25" customHeight="0">
      <c s="5" t="inlineStr" r="A3520">
        <is>
          <t xml:space="preserve">42400200</t>
        </is>
      </c>
      <c s="5" t="inlineStr" r="B3520">
        <is>
          <t xml:space="preserve">PORTLAND CEMENT CONCRETE SIDEWALK 5 INCH</t>
        </is>
      </c>
      <c s="5" t="inlineStr" r="C3520">
        <is>
          <t xml:space="preserve">SQ FT  </t>
        </is>
      </c>
      <c s="6" r="D3520">
        <v>9351.000</v>
      </c>
      <c s="7" r="E3520">
        <v>1</v>
      </c>
      <c s="8" t="inlineStr" r="F3520">
        <is>
          <t xml:space="preserve">62V37</t>
        </is>
      </c>
      <c s="8" t="inlineStr" r="G3520">
        <is>
          <t xml:space="preserve">029</t>
        </is>
      </c>
      <c s="9" r="H3520">
        <v>8.6500</v>
      </c>
      <c s="8" t="inlineStr" r="I3520">
        <is>
          <t xml:space="preserve"/>
        </is>
      </c>
      <c s="8" t="inlineStr" r="J3520">
        <is>
          <t xml:space="preserve"> Kane</t>
        </is>
      </c>
    </row>
    <row r="3521" ht="20.25" customHeight="0">
      <c s="5" t="inlineStr" r="A3521">
        <is>
          <t xml:space="preserve">42400200</t>
        </is>
      </c>
      <c s="5" t="inlineStr" r="B3521">
        <is>
          <t xml:space="preserve">PORTLAND CEMENT CONCRETE SIDEWALK 5 INCH</t>
        </is>
      </c>
      <c s="5" t="inlineStr" r="C3521">
        <is>
          <t xml:space="preserve">SQ FT  </t>
        </is>
      </c>
      <c s="6" r="D3521">
        <v>9351.000</v>
      </c>
      <c s="7" r="E3521">
        <v>1</v>
      </c>
      <c s="8" t="inlineStr" r="F3521">
        <is>
          <t xml:space="preserve">62V37</t>
        </is>
      </c>
      <c s="8" t="inlineStr" r="G3521">
        <is>
          <t xml:space="preserve">029</t>
        </is>
      </c>
      <c s="9" r="H3521">
        <v>9.5000</v>
      </c>
      <c s="8" t="inlineStr" r="I3521">
        <is>
          <t xml:space="preserve"/>
        </is>
      </c>
      <c s="8" t="inlineStr" r="J3521">
        <is>
          <t xml:space="preserve"> Kane</t>
        </is>
      </c>
    </row>
    <row r="3522" ht="20.25" customHeight="0">
      <c s="5" t="inlineStr" r="A3522">
        <is>
          <t xml:space="preserve">42400200</t>
        </is>
      </c>
      <c s="5" t="inlineStr" r="B3522">
        <is>
          <t xml:space="preserve">PORTLAND CEMENT CONCRETE SIDEWALK 5 INCH</t>
        </is>
      </c>
      <c s="5" t="inlineStr" r="C3522">
        <is>
          <t xml:space="preserve">SQ FT  </t>
        </is>
      </c>
      <c s="6" r="D3522">
        <v>3518.000</v>
      </c>
      <c s="7" r="E3522">
        <v>1</v>
      </c>
      <c s="8" t="inlineStr" r="F3522">
        <is>
          <t xml:space="preserve">62V56</t>
        </is>
      </c>
      <c s="8" t="inlineStr" r="G3522">
        <is>
          <t xml:space="preserve">034</t>
        </is>
      </c>
      <c s="9" r="H3522">
        <v>13.0000</v>
      </c>
      <c s="8" t="inlineStr" r="I3522">
        <is>
          <t xml:space="preserve">Y</t>
        </is>
      </c>
      <c s="8" t="inlineStr" r="J3522">
        <is>
          <t xml:space="preserve"> Cook</t>
        </is>
      </c>
    </row>
    <row r="3523" ht="20.25" customHeight="0">
      <c s="5" t="inlineStr" r="A3523">
        <is>
          <t xml:space="preserve">42400200</t>
        </is>
      </c>
      <c s="5" t="inlineStr" r="B3523">
        <is>
          <t xml:space="preserve">PORTLAND CEMENT CONCRETE SIDEWALK 5 INCH</t>
        </is>
      </c>
      <c s="5" t="inlineStr" r="C3523">
        <is>
          <t xml:space="preserve">SQ FT  </t>
        </is>
      </c>
      <c s="6" r="D3523">
        <v>8041.000</v>
      </c>
      <c s="7" r="E3523">
        <v>1</v>
      </c>
      <c s="8" t="inlineStr" r="F3523">
        <is>
          <t xml:space="preserve">62V61</t>
        </is>
      </c>
      <c s="8" t="inlineStr" r="G3523">
        <is>
          <t xml:space="preserve">035</t>
        </is>
      </c>
      <c s="9" r="H3523">
        <v>8.5000</v>
      </c>
      <c s="8" t="inlineStr" r="I3523">
        <is>
          <t xml:space="preserve">Y</t>
        </is>
      </c>
      <c s="8" t="inlineStr" r="J3523">
        <is>
          <t xml:space="preserve"> Cook</t>
        </is>
      </c>
    </row>
    <row r="3524" ht="20.25" customHeight="0">
      <c s="5" t="inlineStr" r="A3524">
        <is>
          <t xml:space="preserve">42400200</t>
        </is>
      </c>
      <c s="5" t="inlineStr" r="B3524">
        <is>
          <t xml:space="preserve">PORTLAND CEMENT CONCRETE SIDEWALK 5 INCH</t>
        </is>
      </c>
      <c s="5" t="inlineStr" r="C3524">
        <is>
          <t xml:space="preserve">SQ FT  </t>
        </is>
      </c>
      <c s="6" r="D3524">
        <v>8041.000</v>
      </c>
      <c s="7" r="E3524">
        <v>1</v>
      </c>
      <c s="8" t="inlineStr" r="F3524">
        <is>
          <t xml:space="preserve">62V61</t>
        </is>
      </c>
      <c s="8" t="inlineStr" r="G3524">
        <is>
          <t xml:space="preserve">035</t>
        </is>
      </c>
      <c s="9" r="H3524">
        <v>8.5000</v>
      </c>
      <c s="8" t="inlineStr" r="I3524">
        <is>
          <t xml:space="preserve"/>
        </is>
      </c>
      <c s="8" t="inlineStr" r="J3524">
        <is>
          <t xml:space="preserve"> Cook</t>
        </is>
      </c>
    </row>
    <row r="3525" ht="20.25" customHeight="0">
      <c s="5" t="inlineStr" r="A3525">
        <is>
          <t xml:space="preserve">42400200</t>
        </is>
      </c>
      <c s="5" t="inlineStr" r="B3525">
        <is>
          <t xml:space="preserve">PORTLAND CEMENT CONCRETE SIDEWALK 5 INCH</t>
        </is>
      </c>
      <c s="5" t="inlineStr" r="C3525">
        <is>
          <t xml:space="preserve">SQ FT  </t>
        </is>
      </c>
      <c s="6" r="D3525">
        <v>8041.000</v>
      </c>
      <c s="7" r="E3525">
        <v>1</v>
      </c>
      <c s="8" t="inlineStr" r="F3525">
        <is>
          <t xml:space="preserve">62V61</t>
        </is>
      </c>
      <c s="8" t="inlineStr" r="G3525">
        <is>
          <t xml:space="preserve">035</t>
        </is>
      </c>
      <c s="9" r="H3525">
        <v>15.0000</v>
      </c>
      <c s="8" t="inlineStr" r="I3525">
        <is>
          <t xml:space="preserve"/>
        </is>
      </c>
      <c s="8" t="inlineStr" r="J3525">
        <is>
          <t xml:space="preserve"> Cook</t>
        </is>
      </c>
    </row>
    <row r="3526" ht="20.25" customHeight="0">
      <c s="5" t="inlineStr" r="A3526">
        <is>
          <t xml:space="preserve">42400200</t>
        </is>
      </c>
      <c s="5" t="inlineStr" r="B3526">
        <is>
          <t xml:space="preserve">PORTLAND CEMENT CONCRETE SIDEWALK 5 INCH</t>
        </is>
      </c>
      <c s="5" t="inlineStr" r="C3526">
        <is>
          <t xml:space="preserve">SQ FT  </t>
        </is>
      </c>
      <c s="6" r="D3526">
        <v>2446.000</v>
      </c>
      <c s="7" r="E3526">
        <v>1</v>
      </c>
      <c s="8" t="inlineStr" r="F3526">
        <is>
          <t xml:space="preserve">62V86</t>
        </is>
      </c>
      <c s="8" t="inlineStr" r="G3526">
        <is>
          <t xml:space="preserve">038</t>
        </is>
      </c>
      <c s="9" r="H3526">
        <v>13.7500</v>
      </c>
      <c s="8" t="inlineStr" r="I3526">
        <is>
          <t xml:space="preserve">Y</t>
        </is>
      </c>
      <c s="8" t="inlineStr" r="J3526">
        <is>
          <t xml:space="preserve"> DuPage</t>
        </is>
      </c>
    </row>
    <row r="3527" ht="20.25" customHeight="0">
      <c s="5" t="inlineStr" r="A3527">
        <is>
          <t xml:space="preserve">42400200</t>
        </is>
      </c>
      <c s="5" t="inlineStr" r="B3527">
        <is>
          <t xml:space="preserve">PORTLAND CEMENT CONCRETE SIDEWALK 5 INCH</t>
        </is>
      </c>
      <c s="5" t="inlineStr" r="C3527">
        <is>
          <t xml:space="preserve">SQ FT  </t>
        </is>
      </c>
      <c s="6" r="D3527">
        <v>2446.000</v>
      </c>
      <c s="7" r="E3527">
        <v>1</v>
      </c>
      <c s="8" t="inlineStr" r="F3527">
        <is>
          <t xml:space="preserve">62V86</t>
        </is>
      </c>
      <c s="8" t="inlineStr" r="G3527">
        <is>
          <t xml:space="preserve">038</t>
        </is>
      </c>
      <c s="9" r="H3527">
        <v>8.9000</v>
      </c>
      <c s="8" t="inlineStr" r="I3527">
        <is>
          <t xml:space="preserve"/>
        </is>
      </c>
      <c s="8" t="inlineStr" r="J3527">
        <is>
          <t xml:space="preserve"> DuPage</t>
        </is>
      </c>
    </row>
    <row r="3528" ht="20.25" customHeight="0">
      <c s="5" t="inlineStr" r="A3528">
        <is>
          <t xml:space="preserve">42400200</t>
        </is>
      </c>
      <c s="5" t="inlineStr" r="B3528">
        <is>
          <t xml:space="preserve">PORTLAND CEMENT CONCRETE SIDEWALK 5 INCH</t>
        </is>
      </c>
      <c s="5" t="inlineStr" r="C3528">
        <is>
          <t xml:space="preserve">SQ FT  </t>
        </is>
      </c>
      <c s="6" r="D3528">
        <v>2446.000</v>
      </c>
      <c s="7" r="E3528">
        <v>1</v>
      </c>
      <c s="8" t="inlineStr" r="F3528">
        <is>
          <t xml:space="preserve">62V86</t>
        </is>
      </c>
      <c s="8" t="inlineStr" r="G3528">
        <is>
          <t xml:space="preserve">038</t>
        </is>
      </c>
      <c s="9" r="H3528">
        <v>15.5000</v>
      </c>
      <c s="8" t="inlineStr" r="I3528">
        <is>
          <t xml:space="preserve"/>
        </is>
      </c>
      <c s="8" t="inlineStr" r="J3528">
        <is>
          <t xml:space="preserve"> DuPage</t>
        </is>
      </c>
    </row>
    <row r="3529" ht="20.25" customHeight="0">
      <c s="5" t="inlineStr" r="A3529">
        <is>
          <t xml:space="preserve">42400200</t>
        </is>
      </c>
      <c s="5" t="inlineStr" r="B3529">
        <is>
          <t xml:space="preserve">PORTLAND CEMENT CONCRETE SIDEWALK 5 INCH</t>
        </is>
      </c>
      <c s="5" t="inlineStr" r="C3529">
        <is>
          <t xml:space="preserve">SQ FT  </t>
        </is>
      </c>
      <c s="6" r="D3529">
        <v>2616.000</v>
      </c>
      <c s="7" r="E3529">
        <v>1</v>
      </c>
      <c s="8" t="inlineStr" r="F3529">
        <is>
          <t xml:space="preserve">62V89</t>
        </is>
      </c>
      <c s="8" t="inlineStr" r="G3529">
        <is>
          <t xml:space="preserve">040</t>
        </is>
      </c>
      <c s="9" r="H3529">
        <v>13.7500</v>
      </c>
      <c s="8" t="inlineStr" r="I3529">
        <is>
          <t xml:space="preserve">Y</t>
        </is>
      </c>
      <c s="8" t="inlineStr" r="J3529">
        <is>
          <t xml:space="preserve"> Cook</t>
        </is>
      </c>
    </row>
    <row r="3530" ht="20.25" customHeight="0">
      <c s="5" t="inlineStr" r="A3530">
        <is>
          <t xml:space="preserve">42400200</t>
        </is>
      </c>
      <c s="5" t="inlineStr" r="B3530">
        <is>
          <t xml:space="preserve">PORTLAND CEMENT CONCRETE SIDEWALK 5 INCH</t>
        </is>
      </c>
      <c s="5" t="inlineStr" r="C3530">
        <is>
          <t xml:space="preserve">SQ FT  </t>
        </is>
      </c>
      <c s="6" r="D3530">
        <v>2616.000</v>
      </c>
      <c s="7" r="E3530">
        <v>1</v>
      </c>
      <c s="8" t="inlineStr" r="F3530">
        <is>
          <t xml:space="preserve">62V89</t>
        </is>
      </c>
      <c s="8" t="inlineStr" r="G3530">
        <is>
          <t xml:space="preserve">040</t>
        </is>
      </c>
      <c s="9" r="H3530">
        <v>9.4000</v>
      </c>
      <c s="8" t="inlineStr" r="I3530">
        <is>
          <t xml:space="preserve"/>
        </is>
      </c>
      <c s="8" t="inlineStr" r="J3530">
        <is>
          <t xml:space="preserve"> Cook</t>
        </is>
      </c>
    </row>
    <row r="3531" ht="20.25" customHeight="0">
      <c s="5" t="inlineStr" r="A3531">
        <is>
          <t xml:space="preserve">42400200</t>
        </is>
      </c>
      <c s="5" t="inlineStr" r="B3531">
        <is>
          <t xml:space="preserve">PORTLAND CEMENT CONCRETE SIDEWALK 5 INCH</t>
        </is>
      </c>
      <c s="5" t="inlineStr" r="C3531">
        <is>
          <t xml:space="preserve">SQ FT  </t>
        </is>
      </c>
      <c s="6" r="D3531">
        <v>2616.000</v>
      </c>
      <c s="7" r="E3531">
        <v>1</v>
      </c>
      <c s="8" t="inlineStr" r="F3531">
        <is>
          <t xml:space="preserve">62V89</t>
        </is>
      </c>
      <c s="8" t="inlineStr" r="G3531">
        <is>
          <t xml:space="preserve">040</t>
        </is>
      </c>
      <c s="9" r="H3531">
        <v>13.7500</v>
      </c>
      <c s="8" t="inlineStr" r="I3531">
        <is>
          <t xml:space="preserve"/>
        </is>
      </c>
      <c s="8" t="inlineStr" r="J3531">
        <is>
          <t xml:space="preserve"> Cook</t>
        </is>
      </c>
    </row>
    <row r="3532" ht="20.25" customHeight="0">
      <c s="5" t="inlineStr" r="A3532">
        <is>
          <t xml:space="preserve">42400200</t>
        </is>
      </c>
      <c s="5" t="inlineStr" r="B3532">
        <is>
          <t xml:space="preserve">PORTLAND CEMENT CONCRETE SIDEWALK 5 INCH</t>
        </is>
      </c>
      <c s="5" t="inlineStr" r="C3532">
        <is>
          <t xml:space="preserve">SQ FT  </t>
        </is>
      </c>
      <c s="6" r="D3532">
        <v>2616.000</v>
      </c>
      <c s="7" r="E3532">
        <v>1</v>
      </c>
      <c s="8" t="inlineStr" r="F3532">
        <is>
          <t xml:space="preserve">62V89</t>
        </is>
      </c>
      <c s="8" t="inlineStr" r="G3532">
        <is>
          <t xml:space="preserve">040</t>
        </is>
      </c>
      <c s="9" r="H3532">
        <v>15.0000</v>
      </c>
      <c s="8" t="inlineStr" r="I3532">
        <is>
          <t xml:space="preserve"/>
        </is>
      </c>
      <c s="8" t="inlineStr" r="J3532">
        <is>
          <t xml:space="preserve"> Cook</t>
        </is>
      </c>
    </row>
    <row r="3533" ht="20.25" customHeight="0">
      <c s="5" t="inlineStr" r="A3533">
        <is>
          <t xml:space="preserve">42400200</t>
        </is>
      </c>
      <c s="5" t="inlineStr" r="B3533">
        <is>
          <t xml:space="preserve">PORTLAND CEMENT CONCRETE SIDEWALK 5 INCH</t>
        </is>
      </c>
      <c s="5" t="inlineStr" r="C3533">
        <is>
          <t xml:space="preserve">SQ FT  </t>
        </is>
      </c>
      <c s="6" r="D3533">
        <v>450.000</v>
      </c>
      <c s="7" r="E3533">
        <v>1</v>
      </c>
      <c s="8" t="inlineStr" r="F3533">
        <is>
          <t xml:space="preserve">62W50</t>
        </is>
      </c>
      <c s="8" t="inlineStr" r="G3533">
        <is>
          <t xml:space="preserve">041</t>
        </is>
      </c>
      <c s="9" r="H3533">
        <v>16.5000</v>
      </c>
      <c s="8" t="inlineStr" r="I3533">
        <is>
          <t xml:space="preserve">Y</t>
        </is>
      </c>
      <c s="8" t="inlineStr" r="J3533">
        <is>
          <t xml:space="preserve"> Cook</t>
        </is>
      </c>
    </row>
    <row r="3534" ht="20.25" customHeight="0">
      <c s="5" t="inlineStr" r="A3534">
        <is>
          <t xml:space="preserve">42400200</t>
        </is>
      </c>
      <c s="5" t="inlineStr" r="B3534">
        <is>
          <t xml:space="preserve">PORTLAND CEMENT CONCRETE SIDEWALK 5 INCH</t>
        </is>
      </c>
      <c s="5" t="inlineStr" r="C3534">
        <is>
          <t xml:space="preserve">SQ FT  </t>
        </is>
      </c>
      <c s="6" r="D3534">
        <v>450.000</v>
      </c>
      <c s="7" r="E3534">
        <v>1</v>
      </c>
      <c s="8" t="inlineStr" r="F3534">
        <is>
          <t xml:space="preserve">62W50</t>
        </is>
      </c>
      <c s="8" t="inlineStr" r="G3534">
        <is>
          <t xml:space="preserve">041</t>
        </is>
      </c>
      <c s="9" r="H3534">
        <v>15.0000</v>
      </c>
      <c s="8" t="inlineStr" r="I3534">
        <is>
          <t xml:space="preserve"/>
        </is>
      </c>
      <c s="8" t="inlineStr" r="J3534">
        <is>
          <t xml:space="preserve"> Cook</t>
        </is>
      </c>
    </row>
    <row r="3535" ht="20.25" customHeight="0">
      <c s="5" t="inlineStr" r="A3535">
        <is>
          <t xml:space="preserve">42400200</t>
        </is>
      </c>
      <c s="5" t="inlineStr" r="B3535">
        <is>
          <t xml:space="preserve">PORTLAND CEMENT CONCRETE SIDEWALK 5 INCH</t>
        </is>
      </c>
      <c s="5" t="inlineStr" r="C3535">
        <is>
          <t xml:space="preserve">SQ FT  </t>
        </is>
      </c>
      <c s="6" r="D3535">
        <v>450.000</v>
      </c>
      <c s="7" r="E3535">
        <v>1</v>
      </c>
      <c s="8" t="inlineStr" r="F3535">
        <is>
          <t xml:space="preserve">62W50</t>
        </is>
      </c>
      <c s="8" t="inlineStr" r="G3535">
        <is>
          <t xml:space="preserve">041</t>
        </is>
      </c>
      <c s="9" r="H3535">
        <v>20.0000</v>
      </c>
      <c s="8" t="inlineStr" r="I3535">
        <is>
          <t xml:space="preserve"/>
        </is>
      </c>
      <c s="8" t="inlineStr" r="J3535">
        <is>
          <t xml:space="preserve"> Cook</t>
        </is>
      </c>
    </row>
    <row r="3536" ht="20.25" customHeight="0">
      <c s="5" t="inlineStr" r="A3536">
        <is>
          <t xml:space="preserve">42400200</t>
        </is>
      </c>
      <c s="5" t="inlineStr" r="B3536">
        <is>
          <t xml:space="preserve">PORTLAND CEMENT CONCRETE SIDEWALK 5 INCH</t>
        </is>
      </c>
      <c s="5" t="inlineStr" r="C3536">
        <is>
          <t xml:space="preserve">SQ FT  </t>
        </is>
      </c>
      <c s="6" r="D3536">
        <v>8257.000</v>
      </c>
      <c s="7" r="E3536">
        <v>1</v>
      </c>
      <c s="8" t="inlineStr" r="F3536">
        <is>
          <t xml:space="preserve">62W69</t>
        </is>
      </c>
      <c s="8" t="inlineStr" r="G3536">
        <is>
          <t xml:space="preserve">169</t>
        </is>
      </c>
      <c s="9" r="H3536">
        <v>9.0000</v>
      </c>
      <c s="8" t="inlineStr" r="I3536">
        <is>
          <t xml:space="preserve">Y</t>
        </is>
      </c>
      <c s="8" t="inlineStr" r="J3536">
        <is>
          <t xml:space="preserve"> Kane</t>
        </is>
      </c>
    </row>
    <row r="3537" ht="20.25" customHeight="0">
      <c s="5" t="inlineStr" r="A3537">
        <is>
          <t xml:space="preserve">42400200</t>
        </is>
      </c>
      <c s="5" t="inlineStr" r="B3537">
        <is>
          <t xml:space="preserve">PORTLAND CEMENT CONCRETE SIDEWALK 5 INCH</t>
        </is>
      </c>
      <c s="5" t="inlineStr" r="C3537">
        <is>
          <t xml:space="preserve">SQ FT  </t>
        </is>
      </c>
      <c s="6" r="D3537">
        <v>8257.000</v>
      </c>
      <c s="7" r="E3537">
        <v>1</v>
      </c>
      <c s="8" t="inlineStr" r="F3537">
        <is>
          <t xml:space="preserve">62W69</t>
        </is>
      </c>
      <c s="8" t="inlineStr" r="G3537">
        <is>
          <t xml:space="preserve">169</t>
        </is>
      </c>
      <c s="9" r="H3537">
        <v>9.0000</v>
      </c>
      <c s="8" t="inlineStr" r="I3537">
        <is>
          <t xml:space="preserve"/>
        </is>
      </c>
      <c s="8" t="inlineStr" r="J3537">
        <is>
          <t xml:space="preserve"> Kane</t>
        </is>
      </c>
    </row>
    <row r="3538" ht="20.25" customHeight="0">
      <c s="5" t="inlineStr" r="A3538">
        <is>
          <t xml:space="preserve">42400200</t>
        </is>
      </c>
      <c s="5" t="inlineStr" r="B3538">
        <is>
          <t xml:space="preserve">PORTLAND CEMENT CONCRETE SIDEWALK 5 INCH</t>
        </is>
      </c>
      <c s="5" t="inlineStr" r="C3538">
        <is>
          <t xml:space="preserve">SQ FT  </t>
        </is>
      </c>
      <c s="6" r="D3538">
        <v>2380.000</v>
      </c>
      <c s="7" r="E3538">
        <v>1</v>
      </c>
      <c s="8" t="inlineStr" r="F3538">
        <is>
          <t xml:space="preserve">62W87</t>
        </is>
      </c>
      <c s="8" t="inlineStr" r="G3538">
        <is>
          <t xml:space="preserve">205</t>
        </is>
      </c>
      <c s="9" r="H3538">
        <v>11.0000</v>
      </c>
      <c s="8" t="inlineStr" r="I3538">
        <is>
          <t xml:space="preserve">Y</t>
        </is>
      </c>
      <c s="8" t="inlineStr" r="J3538">
        <is>
          <t xml:space="preserve"> Cook</t>
        </is>
      </c>
    </row>
    <row r="3539" ht="20.25" customHeight="0">
      <c s="5" t="inlineStr" r="A3539">
        <is>
          <t xml:space="preserve">42400200</t>
        </is>
      </c>
      <c s="5" t="inlineStr" r="B3539">
        <is>
          <t xml:space="preserve">PORTLAND CEMENT CONCRETE SIDEWALK 5 INCH</t>
        </is>
      </c>
      <c s="5" t="inlineStr" r="C3539">
        <is>
          <t xml:space="preserve">SQ FT  </t>
        </is>
      </c>
      <c s="6" r="D3539">
        <v>2380.000</v>
      </c>
      <c s="7" r="E3539">
        <v>1</v>
      </c>
      <c s="8" t="inlineStr" r="F3539">
        <is>
          <t xml:space="preserve">62W87</t>
        </is>
      </c>
      <c s="8" t="inlineStr" r="G3539">
        <is>
          <t xml:space="preserve">205</t>
        </is>
      </c>
      <c s="9" r="H3539">
        <v>10.0000</v>
      </c>
      <c s="8" t="inlineStr" r="I3539">
        <is>
          <t xml:space="preserve"/>
        </is>
      </c>
      <c s="8" t="inlineStr" r="J3539">
        <is>
          <t xml:space="preserve"> Cook</t>
        </is>
      </c>
    </row>
    <row r="3540" ht="20.25" customHeight="0">
      <c s="5" t="inlineStr" r="A3540">
        <is>
          <t xml:space="preserve">42400200</t>
        </is>
      </c>
      <c s="5" t="inlineStr" r="B3540">
        <is>
          <t xml:space="preserve">PORTLAND CEMENT CONCRETE SIDEWALK 5 INCH</t>
        </is>
      </c>
      <c s="5" t="inlineStr" r="C3540">
        <is>
          <t xml:space="preserve">SQ FT  </t>
        </is>
      </c>
      <c s="6" r="D3540">
        <v>86528.000</v>
      </c>
      <c s="7" r="E3540">
        <v>1</v>
      </c>
      <c s="8" t="inlineStr" r="F3540">
        <is>
          <t xml:space="preserve">62X94</t>
        </is>
      </c>
      <c s="8" t="inlineStr" r="G3540">
        <is>
          <t xml:space="preserve">170</t>
        </is>
      </c>
      <c s="9" r="H3540">
        <v>9.9000</v>
      </c>
      <c s="8" t="inlineStr" r="I3540">
        <is>
          <t xml:space="preserve">Y</t>
        </is>
      </c>
      <c s="8" t="inlineStr" r="J3540">
        <is>
          <t xml:space="preserve"> McHenry</t>
        </is>
      </c>
    </row>
    <row r="3541" ht="20.25" customHeight="0">
      <c s="5" t="inlineStr" r="A3541">
        <is>
          <t xml:space="preserve">42400200</t>
        </is>
      </c>
      <c s="5" t="inlineStr" r="B3541">
        <is>
          <t xml:space="preserve">PORTLAND CEMENT CONCRETE SIDEWALK 5 INCH</t>
        </is>
      </c>
      <c s="5" t="inlineStr" r="C3541">
        <is>
          <t xml:space="preserve">SQ FT  </t>
        </is>
      </c>
      <c s="6" r="D3541">
        <v>86528.000</v>
      </c>
      <c s="7" r="E3541">
        <v>1</v>
      </c>
      <c s="8" t="inlineStr" r="F3541">
        <is>
          <t xml:space="preserve">62X94</t>
        </is>
      </c>
      <c s="8" t="inlineStr" r="G3541">
        <is>
          <t xml:space="preserve">170</t>
        </is>
      </c>
      <c s="9" r="H3541">
        <v>7.0000</v>
      </c>
      <c s="8" t="inlineStr" r="I3541">
        <is>
          <t xml:space="preserve"/>
        </is>
      </c>
      <c s="8" t="inlineStr" r="J3541">
        <is>
          <t xml:space="preserve"> McHenry</t>
        </is>
      </c>
    </row>
    <row r="3542" ht="20.25" customHeight="0">
      <c s="5" t="inlineStr" r="A3542">
        <is>
          <t xml:space="preserve">42400200</t>
        </is>
      </c>
      <c s="5" t="inlineStr" r="B3542">
        <is>
          <t xml:space="preserve">PORTLAND CEMENT CONCRETE SIDEWALK 5 INCH</t>
        </is>
      </c>
      <c s="5" t="inlineStr" r="C3542">
        <is>
          <t xml:space="preserve">SQ FT  </t>
        </is>
      </c>
      <c s="6" r="D3542">
        <v>86528.000</v>
      </c>
      <c s="7" r="E3542">
        <v>1</v>
      </c>
      <c s="8" t="inlineStr" r="F3542">
        <is>
          <t xml:space="preserve">62X94</t>
        </is>
      </c>
      <c s="8" t="inlineStr" r="G3542">
        <is>
          <t xml:space="preserve">170</t>
        </is>
      </c>
      <c s="9" r="H3542">
        <v>8.7100</v>
      </c>
      <c s="8" t="inlineStr" r="I3542">
        <is>
          <t xml:space="preserve"/>
        </is>
      </c>
      <c s="8" t="inlineStr" r="J3542">
        <is>
          <t xml:space="preserve"> McHenry</t>
        </is>
      </c>
    </row>
    <row r="3543" ht="20.25" customHeight="0">
      <c s="5" t="inlineStr" r="A3543">
        <is>
          <t xml:space="preserve">42400200</t>
        </is>
      </c>
      <c s="5" t="inlineStr" r="B3543">
        <is>
          <t xml:space="preserve">PORTLAND CEMENT CONCRETE SIDEWALK 5 INCH</t>
        </is>
      </c>
      <c s="5" t="inlineStr" r="C3543">
        <is>
          <t xml:space="preserve">SQ FT  </t>
        </is>
      </c>
      <c s="6" r="D3543">
        <v>86528.000</v>
      </c>
      <c s="7" r="E3543">
        <v>1</v>
      </c>
      <c s="8" t="inlineStr" r="F3543">
        <is>
          <t xml:space="preserve">62X94</t>
        </is>
      </c>
      <c s="8" t="inlineStr" r="G3543">
        <is>
          <t xml:space="preserve">170</t>
        </is>
      </c>
      <c s="9" r="H3543">
        <v>9.0000</v>
      </c>
      <c s="8" t="inlineStr" r="I3543">
        <is>
          <t xml:space="preserve"/>
        </is>
      </c>
      <c s="8" t="inlineStr" r="J3543">
        <is>
          <t xml:space="preserve"> McHenry</t>
        </is>
      </c>
    </row>
    <row r="3544" ht="20.25" customHeight="0">
      <c s="5" t="inlineStr" r="A3544">
        <is>
          <t xml:space="preserve">42400200</t>
        </is>
      </c>
      <c s="5" t="inlineStr" r="B3544">
        <is>
          <t xml:space="preserve">PORTLAND CEMENT CONCRETE SIDEWALK 5 INCH</t>
        </is>
      </c>
      <c s="5" t="inlineStr" r="C3544">
        <is>
          <t xml:space="preserve">SQ FT  </t>
        </is>
      </c>
      <c s="6" r="D3544">
        <v>14820.000</v>
      </c>
      <c s="7" r="E3544">
        <v>5</v>
      </c>
      <c s="8" t="inlineStr" r="F3544">
        <is>
          <t xml:space="preserve">70991</t>
        </is>
      </c>
      <c s="8" t="inlineStr" r="G3544">
        <is>
          <t xml:space="preserve">094</t>
        </is>
      </c>
      <c s="9" r="H3544">
        <v>18.0000</v>
      </c>
      <c s="8" t="inlineStr" r="I3544">
        <is>
          <t xml:space="preserve">Y</t>
        </is>
      </c>
      <c s="8" t="inlineStr" r="J3544">
        <is>
          <t xml:space="preserve"> Champaign</t>
        </is>
      </c>
    </row>
    <row r="3545" ht="20.25" customHeight="0">
      <c s="5" t="inlineStr" r="A3545">
        <is>
          <t xml:space="preserve">42400200</t>
        </is>
      </c>
      <c s="5" t="inlineStr" r="B3545">
        <is>
          <t xml:space="preserve">PORTLAND CEMENT CONCRETE SIDEWALK 5 INCH</t>
        </is>
      </c>
      <c s="5" t="inlineStr" r="C3545">
        <is>
          <t xml:space="preserve">SQ FT  </t>
        </is>
      </c>
      <c s="6" r="D3545">
        <v>14820.000</v>
      </c>
      <c s="7" r="E3545">
        <v>5</v>
      </c>
      <c s="8" t="inlineStr" r="F3545">
        <is>
          <t xml:space="preserve">70991</t>
        </is>
      </c>
      <c s="8" t="inlineStr" r="G3545">
        <is>
          <t xml:space="preserve">094</t>
        </is>
      </c>
      <c s="9" r="H3545">
        <v>24.0000</v>
      </c>
      <c s="8" t="inlineStr" r="I3545">
        <is>
          <t xml:space="preserve"/>
        </is>
      </c>
      <c s="8" t="inlineStr" r="J3545">
        <is>
          <t xml:space="preserve"> Champaign</t>
        </is>
      </c>
    </row>
    <row r="3546" ht="20.25" customHeight="0">
      <c s="5" t="inlineStr" r="A3546">
        <is>
          <t xml:space="preserve">42400200</t>
        </is>
      </c>
      <c s="5" t="inlineStr" r="B3546">
        <is>
          <t xml:space="preserve">PORTLAND CEMENT CONCRETE SIDEWALK 5 INCH</t>
        </is>
      </c>
      <c s="5" t="inlineStr" r="C3546">
        <is>
          <t xml:space="preserve">SQ FT  </t>
        </is>
      </c>
      <c s="6" r="D3546">
        <v>71592.000</v>
      </c>
      <c s="7" r="E3546">
        <v>9</v>
      </c>
      <c s="8" t="inlineStr" r="F3546">
        <is>
          <t xml:space="preserve">78373</t>
        </is>
      </c>
      <c s="8" t="inlineStr" r="G3546">
        <is>
          <t xml:space="preserve">136</t>
        </is>
      </c>
      <c s="9" r="H3546">
        <v>7.0000</v>
      </c>
      <c s="8" t="inlineStr" r="I3546">
        <is>
          <t xml:space="preserve">Y</t>
        </is>
      </c>
      <c s="8" t="inlineStr" r="J3546">
        <is>
          <t xml:space="preserve"> Williamson</t>
        </is>
      </c>
    </row>
    <row r="3547" ht="20.25" customHeight="0">
      <c s="5" t="inlineStr" r="A3547">
        <is>
          <t xml:space="preserve">42400200</t>
        </is>
      </c>
      <c s="5" t="inlineStr" r="B3547">
        <is>
          <t xml:space="preserve">PORTLAND CEMENT CONCRETE SIDEWALK 5 INCH</t>
        </is>
      </c>
      <c s="5" t="inlineStr" r="C3547">
        <is>
          <t xml:space="preserve">SQ FT  </t>
        </is>
      </c>
      <c s="6" r="D3547">
        <v>71592.000</v>
      </c>
      <c s="7" r="E3547">
        <v>9</v>
      </c>
      <c s="8" t="inlineStr" r="F3547">
        <is>
          <t xml:space="preserve">78373</t>
        </is>
      </c>
      <c s="8" t="inlineStr" r="G3547">
        <is>
          <t xml:space="preserve">136</t>
        </is>
      </c>
      <c s="9" r="H3547">
        <v>6.5400</v>
      </c>
      <c s="8" t="inlineStr" r="I3547">
        <is>
          <t xml:space="preserve"/>
        </is>
      </c>
      <c s="8" t="inlineStr" r="J3547">
        <is>
          <t xml:space="preserve"> Williamson</t>
        </is>
      </c>
    </row>
    <row r="3548" ht="20.25" customHeight="0">
      <c s="5" t="inlineStr" r="A3548">
        <is>
          <t xml:space="preserve">42400200</t>
        </is>
      </c>
      <c s="5" t="inlineStr" r="B3548">
        <is>
          <t xml:space="preserve">PORTLAND CEMENT CONCRETE SIDEWALK 5 INCH</t>
        </is>
      </c>
      <c s="5" t="inlineStr" r="C3548">
        <is>
          <t xml:space="preserve">SQ FT  </t>
        </is>
      </c>
      <c s="6" r="D3548">
        <v>15780.000</v>
      </c>
      <c s="7" r="E3548">
        <v>4</v>
      </c>
      <c s="8" t="inlineStr" r="F3548">
        <is>
          <t xml:space="preserve">89868</t>
        </is>
      </c>
      <c s="8" t="inlineStr" r="G3548">
        <is>
          <t xml:space="preserve">175</t>
        </is>
      </c>
      <c s="9" r="H3548">
        <v>8.2500</v>
      </c>
      <c s="8" t="inlineStr" r="I3548">
        <is>
          <t xml:space="preserve">Y</t>
        </is>
      </c>
      <c s="8" t="inlineStr" r="J3548">
        <is>
          <t xml:space="preserve"> Mercer</t>
        </is>
      </c>
    </row>
    <row r="3549" ht="20.25" customHeight="0">
      <c s="5" t="inlineStr" r="A3549">
        <is>
          <t xml:space="preserve">42400200</t>
        </is>
      </c>
      <c s="5" t="inlineStr" r="B3549">
        <is>
          <t xml:space="preserve">PORTLAND CEMENT CONCRETE SIDEWALK 5 INCH</t>
        </is>
      </c>
      <c s="5" t="inlineStr" r="C3549">
        <is>
          <t xml:space="preserve">SQ FT  </t>
        </is>
      </c>
      <c s="6" r="D3549">
        <v>15780.000</v>
      </c>
      <c s="7" r="E3549">
        <v>4</v>
      </c>
      <c s="8" t="inlineStr" r="F3549">
        <is>
          <t xml:space="preserve">89868</t>
        </is>
      </c>
      <c s="8" t="inlineStr" r="G3549">
        <is>
          <t xml:space="preserve">175</t>
        </is>
      </c>
      <c s="9" r="H3549">
        <v>8.0000</v>
      </c>
      <c s="8" t="inlineStr" r="I3549">
        <is>
          <t xml:space="preserve"/>
        </is>
      </c>
      <c s="8" t="inlineStr" r="J3549">
        <is>
          <t xml:space="preserve"> Mercer</t>
        </is>
      </c>
    </row>
    <row r="3550" ht="20.25" customHeight="0">
      <c s="5" t="inlineStr" r="A3550">
        <is>
          <t xml:space="preserve">42400200</t>
        </is>
      </c>
      <c s="5" t="inlineStr" r="B3550">
        <is>
          <t xml:space="preserve">PORTLAND CEMENT CONCRETE SIDEWALK 5 INCH</t>
        </is>
      </c>
      <c s="5" t="inlineStr" r="C3550">
        <is>
          <t xml:space="preserve">SQ FT  </t>
        </is>
      </c>
      <c s="6" r="D3550">
        <v>15780.000</v>
      </c>
      <c s="7" r="E3550">
        <v>4</v>
      </c>
      <c s="8" t="inlineStr" r="F3550">
        <is>
          <t xml:space="preserve">89868</t>
        </is>
      </c>
      <c s="8" t="inlineStr" r="G3550">
        <is>
          <t xml:space="preserve">175</t>
        </is>
      </c>
      <c s="9" r="H3550">
        <v>10.0000</v>
      </c>
      <c s="8" t="inlineStr" r="I3550">
        <is>
          <t xml:space="preserve"/>
        </is>
      </c>
      <c s="8" t="inlineStr" r="J3550">
        <is>
          <t xml:space="preserve"> Mercer</t>
        </is>
      </c>
    </row>
    <row r="3551" ht="20.25" customHeight="0">
      <c s="5" t="inlineStr" r="A3551">
        <is>
          <t xml:space="preserve">42400200</t>
        </is>
      </c>
      <c s="5" t="inlineStr" r="B3551">
        <is>
          <t xml:space="preserve">PORTLAND CEMENT CONCRETE SIDEWALK 5 INCH</t>
        </is>
      </c>
      <c s="5" t="inlineStr" r="C3551">
        <is>
          <t xml:space="preserve">SQ FT  </t>
        </is>
      </c>
      <c s="6" r="D3551">
        <v>15780.000</v>
      </c>
      <c s="7" r="E3551">
        <v>4</v>
      </c>
      <c s="8" t="inlineStr" r="F3551">
        <is>
          <t xml:space="preserve">89868</t>
        </is>
      </c>
      <c s="8" t="inlineStr" r="G3551">
        <is>
          <t xml:space="preserve">175</t>
        </is>
      </c>
      <c s="9" r="H3551">
        <v>10.5000</v>
      </c>
      <c s="8" t="inlineStr" r="I3551">
        <is>
          <t xml:space="preserve"/>
        </is>
      </c>
      <c s="8" t="inlineStr" r="J3551">
        <is>
          <t xml:space="preserve"> Mercer</t>
        </is>
      </c>
    </row>
    <row r="3552" ht="20.25" customHeight="0">
      <c s="5" t="inlineStr" r="A3552">
        <is>
          <t xml:space="preserve">42400200</t>
        </is>
      </c>
      <c s="5" t="inlineStr" r="B3552">
        <is>
          <t xml:space="preserve">PORTLAND CEMENT CONCRETE SIDEWALK 5 INCH</t>
        </is>
      </c>
      <c s="5" t="inlineStr" r="C3552">
        <is>
          <t xml:space="preserve">SQ FT  </t>
        </is>
      </c>
      <c s="6" r="D3552">
        <v>15780.000</v>
      </c>
      <c s="7" r="E3552">
        <v>4</v>
      </c>
      <c s="8" t="inlineStr" r="F3552">
        <is>
          <t xml:space="preserve">89868</t>
        </is>
      </c>
      <c s="8" t="inlineStr" r="G3552">
        <is>
          <t xml:space="preserve">175</t>
        </is>
      </c>
      <c s="9" r="H3552">
        <v>11.0000</v>
      </c>
      <c s="8" t="inlineStr" r="I3552">
        <is>
          <t xml:space="preserve"/>
        </is>
      </c>
      <c s="8" t="inlineStr" r="J3552">
        <is>
          <t xml:space="preserve"> Mercer</t>
        </is>
      </c>
    </row>
    <row r="3553" ht="20.25" customHeight="0">
      <c s="5" t="inlineStr" r="A3553">
        <is>
          <t xml:space="preserve">42400200</t>
        </is>
      </c>
      <c s="5" t="inlineStr" r="B3553">
        <is>
          <t xml:space="preserve">PORTLAND CEMENT CONCRETE SIDEWALK 5 INCH</t>
        </is>
      </c>
      <c s="5" t="inlineStr" r="C3553">
        <is>
          <t xml:space="preserve">SQ FT  </t>
        </is>
      </c>
      <c s="6" r="D3553">
        <v>15780.000</v>
      </c>
      <c s="7" r="E3553">
        <v>4</v>
      </c>
      <c s="8" t="inlineStr" r="F3553">
        <is>
          <t xml:space="preserve">89868</t>
        </is>
      </c>
      <c s="8" t="inlineStr" r="G3553">
        <is>
          <t xml:space="preserve">175</t>
        </is>
      </c>
      <c s="9" r="H3553">
        <v>11.0000</v>
      </c>
      <c s="8" t="inlineStr" r="I3553">
        <is>
          <t xml:space="preserve"/>
        </is>
      </c>
      <c s="8" t="inlineStr" r="J3553">
        <is>
          <t xml:space="preserve"> Mercer</t>
        </is>
      </c>
    </row>
    <row r="3554" ht="20.25" customHeight="0">
      <c s="5" t="inlineStr" r="A3554">
        <is>
          <t xml:space="preserve">42400200</t>
        </is>
      </c>
      <c s="5" t="inlineStr" r="B3554">
        <is>
          <t xml:space="preserve">PORTLAND CEMENT CONCRETE SIDEWALK 5 INCH</t>
        </is>
      </c>
      <c s="5" t="inlineStr" r="C3554">
        <is>
          <t xml:space="preserve">SQ FT  </t>
        </is>
      </c>
      <c s="6" r="D3554">
        <v>15780.000</v>
      </c>
      <c s="7" r="E3554">
        <v>4</v>
      </c>
      <c s="8" t="inlineStr" r="F3554">
        <is>
          <t xml:space="preserve">89868</t>
        </is>
      </c>
      <c s="8" t="inlineStr" r="G3554">
        <is>
          <t xml:space="preserve">175</t>
        </is>
      </c>
      <c s="9" r="H3554">
        <v>12.0000</v>
      </c>
      <c s="8" t="inlineStr" r="I3554">
        <is>
          <t xml:space="preserve"/>
        </is>
      </c>
      <c s="8" t="inlineStr" r="J3554">
        <is>
          <t xml:space="preserve"> Mercer</t>
        </is>
      </c>
    </row>
    <row r="3555" ht="20.25" customHeight="0">
      <c s="5" t="inlineStr" r="A3555">
        <is>
          <t xml:space="preserve">42400200</t>
        </is>
      </c>
      <c s="5" t="inlineStr" r="B3555">
        <is>
          <t xml:space="preserve">PORTLAND CEMENT CONCRETE SIDEWALK 5 INCH</t>
        </is>
      </c>
      <c s="5" t="inlineStr" r="C3555">
        <is>
          <t xml:space="preserve">SQ FT  </t>
        </is>
      </c>
      <c s="6" r="D3555">
        <v>15780.000</v>
      </c>
      <c s="7" r="E3555">
        <v>4</v>
      </c>
      <c s="8" t="inlineStr" r="F3555">
        <is>
          <t xml:space="preserve">89868</t>
        </is>
      </c>
      <c s="8" t="inlineStr" r="G3555">
        <is>
          <t xml:space="preserve">175</t>
        </is>
      </c>
      <c s="9" r="H3555">
        <v>14.5000</v>
      </c>
      <c s="8" t="inlineStr" r="I3555">
        <is>
          <t xml:space="preserve"/>
        </is>
      </c>
      <c s="8" t="inlineStr" r="J3555">
        <is>
          <t xml:space="preserve"> Mercer</t>
        </is>
      </c>
    </row>
    <row r="3556" ht="20.25" customHeight="0">
      <c s="5" t="inlineStr" r="A3556">
        <is>
          <t xml:space="preserve">42400200</t>
        </is>
      </c>
      <c s="5" t="inlineStr" r="B3556">
        <is>
          <t xml:space="preserve">PORTLAND CEMENT CONCRETE SIDEWALK 5 INCH</t>
        </is>
      </c>
      <c s="5" t="inlineStr" r="C3556">
        <is>
          <t xml:space="preserve">SQ FT  </t>
        </is>
      </c>
      <c s="6" r="D3556">
        <v>8109.000</v>
      </c>
      <c s="7" r="E3556">
        <v>5</v>
      </c>
      <c s="8" t="inlineStr" r="F3556">
        <is>
          <t xml:space="preserve">91654</t>
        </is>
      </c>
      <c s="8" t="inlineStr" r="G3556">
        <is>
          <t xml:space="preserve">159</t>
        </is>
      </c>
      <c s="9" r="H3556">
        <v>10.0300</v>
      </c>
      <c s="8" t="inlineStr" r="I3556">
        <is>
          <t xml:space="preserve">Y</t>
        </is>
      </c>
      <c s="8" t="inlineStr" r="J3556">
        <is>
          <t xml:space="preserve"> Vermilion</t>
        </is>
      </c>
    </row>
    <row r="3557" ht="20.25" customHeight="0">
      <c s="5" t="inlineStr" r="A3557">
        <is>
          <t xml:space="preserve">42400200</t>
        </is>
      </c>
      <c s="5" t="inlineStr" r="B3557">
        <is>
          <t xml:space="preserve">PORTLAND CEMENT CONCRETE SIDEWALK 5 INCH</t>
        </is>
      </c>
      <c s="5" t="inlineStr" r="C3557">
        <is>
          <t xml:space="preserve">SQ FT  </t>
        </is>
      </c>
      <c s="6" r="D3557">
        <v>8109.000</v>
      </c>
      <c s="7" r="E3557">
        <v>5</v>
      </c>
      <c s="8" t="inlineStr" r="F3557">
        <is>
          <t xml:space="preserve">91654</t>
        </is>
      </c>
      <c s="8" t="inlineStr" r="G3557">
        <is>
          <t xml:space="preserve">159</t>
        </is>
      </c>
      <c s="9" r="H3557">
        <v>10.0000</v>
      </c>
      <c s="8" t="inlineStr" r="I3557">
        <is>
          <t xml:space="preserve"/>
        </is>
      </c>
      <c s="8" t="inlineStr" r="J3557">
        <is>
          <t xml:space="preserve"> Vermilion</t>
        </is>
      </c>
    </row>
    <row r="3558" ht="20.25" customHeight="0">
      <c s="5" t="inlineStr" r="A3558">
        <is>
          <t xml:space="preserve">42400200</t>
        </is>
      </c>
      <c s="5" t="inlineStr" r="B3558">
        <is>
          <t xml:space="preserve">PORTLAND CEMENT CONCRETE SIDEWALK 5 INCH</t>
        </is>
      </c>
      <c s="5" t="inlineStr" r="C3558">
        <is>
          <t xml:space="preserve">SQ FT  </t>
        </is>
      </c>
      <c s="6" r="D3558">
        <v>8109.000</v>
      </c>
      <c s="7" r="E3558">
        <v>5</v>
      </c>
      <c s="8" t="inlineStr" r="F3558">
        <is>
          <t xml:space="preserve">91654</t>
        </is>
      </c>
      <c s="8" t="inlineStr" r="G3558">
        <is>
          <t xml:space="preserve">159</t>
        </is>
      </c>
      <c s="9" r="H3558">
        <v>14.3700</v>
      </c>
      <c s="8" t="inlineStr" r="I3558">
        <is>
          <t xml:space="preserve"/>
        </is>
      </c>
      <c s="8" t="inlineStr" r="J3558">
        <is>
          <t xml:space="preserve"> Vermilion</t>
        </is>
      </c>
    </row>
    <row r="3559" ht="20.25" customHeight="0">
      <c s="5" t="inlineStr" r="A3559">
        <is>
          <t xml:space="preserve">42400300</t>
        </is>
      </c>
      <c s="5" t="inlineStr" r="B3559">
        <is>
          <t xml:space="preserve">PORTLAND CEMENT CONCRETE SIDEWALK 6 INCH</t>
        </is>
      </c>
      <c s="5" t="inlineStr" r="C3559">
        <is>
          <t xml:space="preserve">SQ FT  </t>
        </is>
      </c>
      <c s="6" r="D3559">
        <v>2489.000</v>
      </c>
      <c s="7" r="E3559">
        <v>5</v>
      </c>
      <c s="8" t="inlineStr" r="F3559">
        <is>
          <t xml:space="preserve">46945</t>
        </is>
      </c>
      <c s="8" t="inlineStr" r="G3559">
        <is>
          <t xml:space="preserve">008</t>
        </is>
      </c>
      <c s="9" r="H3559">
        <v>17.0000</v>
      </c>
      <c s="8" t="inlineStr" r="I3559">
        <is>
          <t xml:space="preserve">Y</t>
        </is>
      </c>
      <c s="8" t="inlineStr" r="J3559">
        <is>
          <t xml:space="preserve"> Douglas</t>
        </is>
      </c>
    </row>
    <row r="3560" ht="20.25" customHeight="0">
      <c s="5" t="inlineStr" r="A3560">
        <is>
          <t xml:space="preserve">42400300</t>
        </is>
      </c>
      <c s="5" t="inlineStr" r="B3560">
        <is>
          <t xml:space="preserve">PORTLAND CEMENT CONCRETE SIDEWALK 6 INCH</t>
        </is>
      </c>
      <c s="5" t="inlineStr" r="C3560">
        <is>
          <t xml:space="preserve">SQ FT  </t>
        </is>
      </c>
      <c s="6" r="D3560">
        <v>233.000</v>
      </c>
      <c s="7" r="E3560">
        <v>1</v>
      </c>
      <c s="8" t="inlineStr" r="F3560">
        <is>
          <t xml:space="preserve">61K95</t>
        </is>
      </c>
      <c s="8" t="inlineStr" r="G3560">
        <is>
          <t xml:space="preserve">013</t>
        </is>
      </c>
      <c s="9" r="H3560">
        <v>10.6800</v>
      </c>
      <c s="8" t="inlineStr" r="I3560">
        <is>
          <t xml:space="preserve">Y</t>
        </is>
      </c>
      <c s="8" t="inlineStr" r="J3560">
        <is>
          <t xml:space="preserve"> DuPage</t>
        </is>
      </c>
    </row>
    <row r="3561" ht="20.25" customHeight="0">
      <c s="5" t="inlineStr" r="A3561">
        <is>
          <t xml:space="preserve">42400300</t>
        </is>
      </c>
      <c s="5" t="inlineStr" r="B3561">
        <is>
          <t xml:space="preserve">PORTLAND CEMENT CONCRETE SIDEWALK 6 INCH</t>
        </is>
      </c>
      <c s="5" t="inlineStr" r="C3561">
        <is>
          <t xml:space="preserve">SQ FT  </t>
        </is>
      </c>
      <c s="6" r="D3561">
        <v>233.000</v>
      </c>
      <c s="7" r="E3561">
        <v>1</v>
      </c>
      <c s="8" t="inlineStr" r="F3561">
        <is>
          <t xml:space="preserve">61K95</t>
        </is>
      </c>
      <c s="8" t="inlineStr" r="G3561">
        <is>
          <t xml:space="preserve">013</t>
        </is>
      </c>
      <c s="9" r="H3561">
        <v>11.5500</v>
      </c>
      <c s="8" t="inlineStr" r="I3561">
        <is>
          <t xml:space="preserve"/>
        </is>
      </c>
      <c s="8" t="inlineStr" r="J3561">
        <is>
          <t xml:space="preserve"> DuPage</t>
        </is>
      </c>
    </row>
    <row r="3562" ht="20.25" customHeight="0">
      <c s="5" t="inlineStr" r="A3562">
        <is>
          <t xml:space="preserve">42400300</t>
        </is>
      </c>
      <c s="5" t="inlineStr" r="B3562">
        <is>
          <t xml:space="preserve">PORTLAND CEMENT CONCRETE SIDEWALK 6 INCH</t>
        </is>
      </c>
      <c s="5" t="inlineStr" r="C3562">
        <is>
          <t xml:space="preserve">SQ FT  </t>
        </is>
      </c>
      <c s="6" r="D3562">
        <v>233.000</v>
      </c>
      <c s="7" r="E3562">
        <v>1</v>
      </c>
      <c s="8" t="inlineStr" r="F3562">
        <is>
          <t xml:space="preserve">61K95</t>
        </is>
      </c>
      <c s="8" t="inlineStr" r="G3562">
        <is>
          <t xml:space="preserve">013</t>
        </is>
      </c>
      <c s="9" r="H3562">
        <v>13.0000</v>
      </c>
      <c s="8" t="inlineStr" r="I3562">
        <is>
          <t xml:space="preserve"/>
        </is>
      </c>
      <c s="8" t="inlineStr" r="J3562">
        <is>
          <t xml:space="preserve"> DuPage</t>
        </is>
      </c>
    </row>
    <row r="3563" ht="20.25" customHeight="0">
      <c s="5" t="inlineStr" r="A3563">
        <is>
          <t xml:space="preserve">42400300</t>
        </is>
      </c>
      <c s="5" t="inlineStr" r="B3563">
        <is>
          <t xml:space="preserve">PORTLAND CEMENT CONCRETE SIDEWALK 6 INCH</t>
        </is>
      </c>
      <c s="5" t="inlineStr" r="C3563">
        <is>
          <t xml:space="preserve">SQ FT  </t>
        </is>
      </c>
      <c s="6" r="D3563">
        <v>233.000</v>
      </c>
      <c s="7" r="E3563">
        <v>1</v>
      </c>
      <c s="8" t="inlineStr" r="F3563">
        <is>
          <t xml:space="preserve">61K95</t>
        </is>
      </c>
      <c s="8" t="inlineStr" r="G3563">
        <is>
          <t xml:space="preserve">013</t>
        </is>
      </c>
      <c s="9" r="H3563">
        <v>13.2000</v>
      </c>
      <c s="8" t="inlineStr" r="I3563">
        <is>
          <t xml:space="preserve"/>
        </is>
      </c>
      <c s="8" t="inlineStr" r="J3563">
        <is>
          <t xml:space="preserve"> DuPage</t>
        </is>
      </c>
    </row>
    <row r="3564" ht="20.25" customHeight="0">
      <c s="5" t="inlineStr" r="A3564">
        <is>
          <t xml:space="preserve">42400300</t>
        </is>
      </c>
      <c s="5" t="inlineStr" r="B3564">
        <is>
          <t xml:space="preserve">PORTLAND CEMENT CONCRETE SIDEWALK 6 INCH</t>
        </is>
      </c>
      <c s="5" t="inlineStr" r="C3564">
        <is>
          <t xml:space="preserve">SQ FT  </t>
        </is>
      </c>
      <c s="6" r="D3564">
        <v>233.000</v>
      </c>
      <c s="7" r="E3564">
        <v>1</v>
      </c>
      <c s="8" t="inlineStr" r="F3564">
        <is>
          <t xml:space="preserve">61K95</t>
        </is>
      </c>
      <c s="8" t="inlineStr" r="G3564">
        <is>
          <t xml:space="preserve">013</t>
        </is>
      </c>
      <c s="9" r="H3564">
        <v>15.0000</v>
      </c>
      <c s="8" t="inlineStr" r="I3564">
        <is>
          <t xml:space="preserve"/>
        </is>
      </c>
      <c s="8" t="inlineStr" r="J3564">
        <is>
          <t xml:space="preserve"> DuPage</t>
        </is>
      </c>
    </row>
    <row r="3565" ht="20.25" customHeight="0">
      <c s="5" t="inlineStr" r="A3565">
        <is>
          <t xml:space="preserve">42400300</t>
        </is>
      </c>
      <c s="5" t="inlineStr" r="B3565">
        <is>
          <t xml:space="preserve">PORTLAND CEMENT CONCRETE SIDEWALK 6 INCH</t>
        </is>
      </c>
      <c s="5" t="inlineStr" r="C3565">
        <is>
          <t xml:space="preserve">SQ FT  </t>
        </is>
      </c>
      <c s="6" r="D3565">
        <v>325.000</v>
      </c>
      <c s="7" r="E3565">
        <v>1</v>
      </c>
      <c s="8" t="inlineStr" r="F3565">
        <is>
          <t xml:space="preserve">61L18</t>
        </is>
      </c>
      <c s="8" t="inlineStr" r="G3565">
        <is>
          <t xml:space="preserve">194</t>
        </is>
      </c>
      <c s="9" r="H3565">
        <v>9.0000</v>
      </c>
      <c s="8" t="inlineStr" r="I3565">
        <is>
          <t xml:space="preserve">Y</t>
        </is>
      </c>
      <c s="8" t="inlineStr" r="J3565">
        <is>
          <t xml:space="preserve"> McHenry</t>
        </is>
      </c>
    </row>
    <row r="3566" ht="20.25" customHeight="0">
      <c s="5" t="inlineStr" r="A3566">
        <is>
          <t xml:space="preserve">42400300</t>
        </is>
      </c>
      <c s="5" t="inlineStr" r="B3566">
        <is>
          <t xml:space="preserve">PORTLAND CEMENT CONCRETE SIDEWALK 6 INCH</t>
        </is>
      </c>
      <c s="5" t="inlineStr" r="C3566">
        <is>
          <t xml:space="preserve">SQ FT  </t>
        </is>
      </c>
      <c s="6" r="D3566">
        <v>325.000</v>
      </c>
      <c s="7" r="E3566">
        <v>1</v>
      </c>
      <c s="8" t="inlineStr" r="F3566">
        <is>
          <t xml:space="preserve">61L18</t>
        </is>
      </c>
      <c s="8" t="inlineStr" r="G3566">
        <is>
          <t xml:space="preserve">194</t>
        </is>
      </c>
      <c s="9" r="H3566">
        <v>8.5000</v>
      </c>
      <c s="8" t="inlineStr" r="I3566">
        <is>
          <t xml:space="preserve"/>
        </is>
      </c>
      <c s="8" t="inlineStr" r="J3566">
        <is>
          <t xml:space="preserve"> McHenry</t>
        </is>
      </c>
    </row>
    <row r="3567" ht="20.25" customHeight="0">
      <c s="5" t="inlineStr" r="A3567">
        <is>
          <t xml:space="preserve">42400300</t>
        </is>
      </c>
      <c s="5" t="inlineStr" r="B3567">
        <is>
          <t xml:space="preserve">PORTLAND CEMENT CONCRETE SIDEWALK 6 INCH</t>
        </is>
      </c>
      <c s="5" t="inlineStr" r="C3567">
        <is>
          <t xml:space="preserve">SQ FT  </t>
        </is>
      </c>
      <c s="6" r="D3567">
        <v>325.000</v>
      </c>
      <c s="7" r="E3567">
        <v>1</v>
      </c>
      <c s="8" t="inlineStr" r="F3567">
        <is>
          <t xml:space="preserve">61L18</t>
        </is>
      </c>
      <c s="8" t="inlineStr" r="G3567">
        <is>
          <t xml:space="preserve">194</t>
        </is>
      </c>
      <c s="9" r="H3567">
        <v>8.5000</v>
      </c>
      <c s="8" t="inlineStr" r="I3567">
        <is>
          <t xml:space="preserve"/>
        </is>
      </c>
      <c s="8" t="inlineStr" r="J3567">
        <is>
          <t xml:space="preserve"> McHenry</t>
        </is>
      </c>
    </row>
    <row r="3568" ht="20.25" customHeight="0">
      <c s="5" t="inlineStr" r="A3568">
        <is>
          <t xml:space="preserve">42400300</t>
        </is>
      </c>
      <c s="5" t="inlineStr" r="B3568">
        <is>
          <t xml:space="preserve">PORTLAND CEMENT CONCRETE SIDEWALK 6 INCH</t>
        </is>
      </c>
      <c s="5" t="inlineStr" r="C3568">
        <is>
          <t xml:space="preserve">SQ FT  </t>
        </is>
      </c>
      <c s="6" r="D3568">
        <v>325.000</v>
      </c>
      <c s="7" r="E3568">
        <v>1</v>
      </c>
      <c s="8" t="inlineStr" r="F3568">
        <is>
          <t xml:space="preserve">61L18</t>
        </is>
      </c>
      <c s="8" t="inlineStr" r="G3568">
        <is>
          <t xml:space="preserve">194</t>
        </is>
      </c>
      <c s="9" r="H3568">
        <v>8.5000</v>
      </c>
      <c s="8" t="inlineStr" r="I3568">
        <is>
          <t xml:space="preserve"/>
        </is>
      </c>
      <c s="8" t="inlineStr" r="J3568">
        <is>
          <t xml:space="preserve"> McHenry</t>
        </is>
      </c>
    </row>
    <row r="3569" ht="20.25" customHeight="0">
      <c s="5" t="inlineStr" r="A3569">
        <is>
          <t xml:space="preserve">42400300</t>
        </is>
      </c>
      <c s="5" t="inlineStr" r="B3569">
        <is>
          <t xml:space="preserve">PORTLAND CEMENT CONCRETE SIDEWALK 6 INCH</t>
        </is>
      </c>
      <c s="5" t="inlineStr" r="C3569">
        <is>
          <t xml:space="preserve">SQ FT  </t>
        </is>
      </c>
      <c s="6" r="D3569">
        <v>325.000</v>
      </c>
      <c s="7" r="E3569">
        <v>1</v>
      </c>
      <c s="8" t="inlineStr" r="F3569">
        <is>
          <t xml:space="preserve">61L18</t>
        </is>
      </c>
      <c s="8" t="inlineStr" r="G3569">
        <is>
          <t xml:space="preserve">194</t>
        </is>
      </c>
      <c s="9" r="H3569">
        <v>9.0000</v>
      </c>
      <c s="8" t="inlineStr" r="I3569">
        <is>
          <t xml:space="preserve"/>
        </is>
      </c>
      <c s="8" t="inlineStr" r="J3569">
        <is>
          <t xml:space="preserve"> McHenry</t>
        </is>
      </c>
    </row>
    <row r="3570" ht="20.25" customHeight="0">
      <c s="5" t="inlineStr" r="A3570">
        <is>
          <t xml:space="preserve">42400300</t>
        </is>
      </c>
      <c s="5" t="inlineStr" r="B3570">
        <is>
          <t xml:space="preserve">PORTLAND CEMENT CONCRETE SIDEWALK 6 INCH</t>
        </is>
      </c>
      <c s="5" t="inlineStr" r="C3570">
        <is>
          <t xml:space="preserve">SQ FT  </t>
        </is>
      </c>
      <c s="6" r="D3570">
        <v>325.000</v>
      </c>
      <c s="7" r="E3570">
        <v>1</v>
      </c>
      <c s="8" t="inlineStr" r="F3570">
        <is>
          <t xml:space="preserve">61L18</t>
        </is>
      </c>
      <c s="8" t="inlineStr" r="G3570">
        <is>
          <t xml:space="preserve">194</t>
        </is>
      </c>
      <c s="9" r="H3570">
        <v>10.0000</v>
      </c>
      <c s="8" t="inlineStr" r="I3570">
        <is>
          <t xml:space="preserve"/>
        </is>
      </c>
      <c s="8" t="inlineStr" r="J3570">
        <is>
          <t xml:space="preserve"> McHenry</t>
        </is>
      </c>
    </row>
    <row r="3571" ht="20.25" customHeight="0">
      <c s="5" t="inlineStr" r="A3571">
        <is>
          <t xml:space="preserve">42400300</t>
        </is>
      </c>
      <c s="5" t="inlineStr" r="B3571">
        <is>
          <t xml:space="preserve">PORTLAND CEMENT CONCRETE SIDEWALK 6 INCH</t>
        </is>
      </c>
      <c s="5" t="inlineStr" r="C3571">
        <is>
          <t xml:space="preserve">SQ FT  </t>
        </is>
      </c>
      <c s="6" r="D3571">
        <v>325.000</v>
      </c>
      <c s="7" r="E3571">
        <v>1</v>
      </c>
      <c s="8" t="inlineStr" r="F3571">
        <is>
          <t xml:space="preserve">61L18</t>
        </is>
      </c>
      <c s="8" t="inlineStr" r="G3571">
        <is>
          <t xml:space="preserve">194</t>
        </is>
      </c>
      <c s="9" r="H3571">
        <v>11.4400</v>
      </c>
      <c s="8" t="inlineStr" r="I3571">
        <is>
          <t xml:space="preserve"/>
        </is>
      </c>
      <c s="8" t="inlineStr" r="J3571">
        <is>
          <t xml:space="preserve"> McHenry</t>
        </is>
      </c>
    </row>
    <row r="3572" ht="20.25" customHeight="0">
      <c s="5" t="inlineStr" r="A3572">
        <is>
          <t xml:space="preserve">42400300</t>
        </is>
      </c>
      <c s="5" t="inlineStr" r="B3572">
        <is>
          <t xml:space="preserve">PORTLAND CEMENT CONCRETE SIDEWALK 6 INCH</t>
        </is>
      </c>
      <c s="5" t="inlineStr" r="C3572">
        <is>
          <t xml:space="preserve">SQ FT  </t>
        </is>
      </c>
      <c s="6" r="D3572">
        <v>652.000</v>
      </c>
      <c s="7" r="E3572">
        <v>1</v>
      </c>
      <c s="8" t="inlineStr" r="F3572">
        <is>
          <t xml:space="preserve">61L33</t>
        </is>
      </c>
      <c s="8" t="inlineStr" r="G3572">
        <is>
          <t xml:space="preserve">019</t>
        </is>
      </c>
      <c s="9" r="H3572">
        <v>13.0000</v>
      </c>
      <c s="8" t="inlineStr" r="I3572">
        <is>
          <t xml:space="preserve">Y</t>
        </is>
      </c>
      <c s="8" t="inlineStr" r="J3572">
        <is>
          <t xml:space="preserve"> Cook</t>
        </is>
      </c>
    </row>
    <row r="3573" ht="20.25" customHeight="0">
      <c s="5" t="inlineStr" r="A3573">
        <is>
          <t xml:space="preserve">42400300</t>
        </is>
      </c>
      <c s="5" t="inlineStr" r="B3573">
        <is>
          <t xml:space="preserve">PORTLAND CEMENT CONCRETE SIDEWALK 6 INCH</t>
        </is>
      </c>
      <c s="5" t="inlineStr" r="C3573">
        <is>
          <t xml:space="preserve">SQ FT  </t>
        </is>
      </c>
      <c s="6" r="D3573">
        <v>652.000</v>
      </c>
      <c s="7" r="E3573">
        <v>1</v>
      </c>
      <c s="8" t="inlineStr" r="F3573">
        <is>
          <t xml:space="preserve">61L33</t>
        </is>
      </c>
      <c s="8" t="inlineStr" r="G3573">
        <is>
          <t xml:space="preserve">019</t>
        </is>
      </c>
      <c s="9" r="H3573">
        <v>12.0000</v>
      </c>
      <c s="8" t="inlineStr" r="I3573">
        <is>
          <t xml:space="preserve"/>
        </is>
      </c>
      <c s="8" t="inlineStr" r="J3573">
        <is>
          <t xml:space="preserve"> Cook</t>
        </is>
      </c>
    </row>
    <row r="3574" ht="20.25" customHeight="0">
      <c s="5" t="inlineStr" r="A3574">
        <is>
          <t xml:space="preserve">42400300</t>
        </is>
      </c>
      <c s="5" t="inlineStr" r="B3574">
        <is>
          <t xml:space="preserve">PORTLAND CEMENT CONCRETE SIDEWALK 6 INCH</t>
        </is>
      </c>
      <c s="5" t="inlineStr" r="C3574">
        <is>
          <t xml:space="preserve">SQ FT  </t>
        </is>
      </c>
      <c s="6" r="D3574">
        <v>652.000</v>
      </c>
      <c s="7" r="E3574">
        <v>1</v>
      </c>
      <c s="8" t="inlineStr" r="F3574">
        <is>
          <t xml:space="preserve">61L33</t>
        </is>
      </c>
      <c s="8" t="inlineStr" r="G3574">
        <is>
          <t xml:space="preserve">019</t>
        </is>
      </c>
      <c s="9" r="H3574">
        <v>13.0000</v>
      </c>
      <c s="8" t="inlineStr" r="I3574">
        <is>
          <t xml:space="preserve"/>
        </is>
      </c>
      <c s="8" t="inlineStr" r="J3574">
        <is>
          <t xml:space="preserve"> Cook</t>
        </is>
      </c>
    </row>
    <row r="3575" ht="20.25" customHeight="0">
      <c s="5" t="inlineStr" r="A3575">
        <is>
          <t xml:space="preserve">42400300</t>
        </is>
      </c>
      <c s="5" t="inlineStr" r="B3575">
        <is>
          <t xml:space="preserve">PORTLAND CEMENT CONCRETE SIDEWALK 6 INCH</t>
        </is>
      </c>
      <c s="5" t="inlineStr" r="C3575">
        <is>
          <t xml:space="preserve">SQ FT  </t>
        </is>
      </c>
      <c s="6" r="D3575">
        <v>40718.000</v>
      </c>
      <c s="7" r="E3575">
        <v>2</v>
      </c>
      <c s="8" t="inlineStr" r="F3575">
        <is>
          <t xml:space="preserve">64N98</t>
        </is>
      </c>
      <c s="8" t="inlineStr" r="G3575">
        <is>
          <t xml:space="preserve">057</t>
        </is>
      </c>
      <c s="9" r="H3575">
        <v>8.2900</v>
      </c>
      <c s="8" t="inlineStr" r="I3575">
        <is>
          <t xml:space="preserve">Y</t>
        </is>
      </c>
      <c s="8" t="inlineStr" r="J3575">
        <is>
          <t xml:space="preserve"> Ogle</t>
        </is>
      </c>
    </row>
    <row r="3576" ht="20.25" customHeight="0">
      <c s="5" t="inlineStr" r="A3576">
        <is>
          <t xml:space="preserve">42400300</t>
        </is>
      </c>
      <c s="5" t="inlineStr" r="B3576">
        <is>
          <t xml:space="preserve">PORTLAND CEMENT CONCRETE SIDEWALK 6 INCH</t>
        </is>
      </c>
      <c s="5" t="inlineStr" r="C3576">
        <is>
          <t xml:space="preserve">SQ FT  </t>
        </is>
      </c>
      <c s="6" r="D3576">
        <v>40718.000</v>
      </c>
      <c s="7" r="E3576">
        <v>2</v>
      </c>
      <c s="8" t="inlineStr" r="F3576">
        <is>
          <t xml:space="preserve">64N98</t>
        </is>
      </c>
      <c s="8" t="inlineStr" r="G3576">
        <is>
          <t xml:space="preserve">057</t>
        </is>
      </c>
      <c s="9" r="H3576">
        <v>13.3000</v>
      </c>
      <c s="8" t="inlineStr" r="I3576">
        <is>
          <t xml:space="preserve"/>
        </is>
      </c>
      <c s="8" t="inlineStr" r="J3576">
        <is>
          <t xml:space="preserve"> Ogle</t>
        </is>
      </c>
    </row>
    <row r="3577" ht="20.25" customHeight="0">
      <c s="5" t="inlineStr" r="A3577">
        <is>
          <t xml:space="preserve">42400300</t>
        </is>
      </c>
      <c s="5" t="inlineStr" r="B3577">
        <is>
          <t xml:space="preserve">PORTLAND CEMENT CONCRETE SIDEWALK 6 INCH</t>
        </is>
      </c>
      <c s="5" t="inlineStr" r="C3577">
        <is>
          <t xml:space="preserve">SQ FT  </t>
        </is>
      </c>
      <c s="6" r="D3577">
        <v>40718.000</v>
      </c>
      <c s="7" r="E3577">
        <v>2</v>
      </c>
      <c s="8" t="inlineStr" r="F3577">
        <is>
          <t xml:space="preserve">64N98</t>
        </is>
      </c>
      <c s="8" t="inlineStr" r="G3577">
        <is>
          <t xml:space="preserve">057</t>
        </is>
      </c>
      <c s="9" r="H3577">
        <v>18.0000</v>
      </c>
      <c s="8" t="inlineStr" r="I3577">
        <is>
          <t xml:space="preserve"/>
        </is>
      </c>
      <c s="8" t="inlineStr" r="J3577">
        <is>
          <t xml:space="preserve"> Ogle</t>
        </is>
      </c>
    </row>
    <row r="3578" ht="20.25" customHeight="0">
      <c s="5" t="inlineStr" r="A3578">
        <is>
          <t xml:space="preserve">42400300</t>
        </is>
      </c>
      <c s="5" t="inlineStr" r="B3578">
        <is>
          <t xml:space="preserve">PORTLAND CEMENT CONCRETE SIDEWALK 6 INCH</t>
        </is>
      </c>
      <c s="5" t="inlineStr" r="C3578">
        <is>
          <t xml:space="preserve">SQ FT  </t>
        </is>
      </c>
      <c s="6" r="D3578">
        <v>480.000</v>
      </c>
      <c s="7" r="E3578">
        <v>4</v>
      </c>
      <c s="8" t="inlineStr" r="F3578">
        <is>
          <t xml:space="preserve">68A65</t>
        </is>
      </c>
      <c s="8" t="inlineStr" r="G3578">
        <is>
          <t xml:space="preserve">083</t>
        </is>
      </c>
      <c s="9" r="H3578">
        <v>16.4300</v>
      </c>
      <c s="8" t="inlineStr" r="I3578">
        <is>
          <t xml:space="preserve">Y</t>
        </is>
      </c>
      <c s="8" t="inlineStr" r="J3578">
        <is>
          <t xml:space="preserve"> Tazewell</t>
        </is>
      </c>
    </row>
    <row r="3579" ht="20.25" customHeight="0">
      <c s="5" t="inlineStr" r="A3579">
        <is>
          <t xml:space="preserve">42400300</t>
        </is>
      </c>
      <c s="5" t="inlineStr" r="B3579">
        <is>
          <t xml:space="preserve">PORTLAND CEMENT CONCRETE SIDEWALK 6 INCH</t>
        </is>
      </c>
      <c s="5" t="inlineStr" r="C3579">
        <is>
          <t xml:space="preserve">SQ FT  </t>
        </is>
      </c>
      <c s="6" r="D3579">
        <v>17178.000</v>
      </c>
      <c s="7" r="E3579">
        <v>7</v>
      </c>
      <c s="8" t="inlineStr" r="F3579">
        <is>
          <t xml:space="preserve">74759</t>
        </is>
      </c>
      <c s="8" t="inlineStr" r="G3579">
        <is>
          <t xml:space="preserve">109</t>
        </is>
      </c>
      <c s="9" r="H3579">
        <v>28.0600</v>
      </c>
      <c s="8" t="inlineStr" r="I3579">
        <is>
          <t xml:space="preserve">Y</t>
        </is>
      </c>
      <c s="8" t="inlineStr" r="J3579">
        <is>
          <t xml:space="preserve"> Coles</t>
        </is>
      </c>
    </row>
    <row r="3580" ht="20.25" customHeight="0">
      <c s="5" t="inlineStr" r="A3580">
        <is>
          <t xml:space="preserve">42400300</t>
        </is>
      </c>
      <c s="5" t="inlineStr" r="B3580">
        <is>
          <t xml:space="preserve">PORTLAND CEMENT CONCRETE SIDEWALK 6 INCH</t>
        </is>
      </c>
      <c s="5" t="inlineStr" r="C3580">
        <is>
          <t xml:space="preserve">SQ FT  </t>
        </is>
      </c>
      <c s="6" r="D3580">
        <v>1096.000</v>
      </c>
      <c s="7" r="E3580">
        <v>5</v>
      </c>
      <c s="8" t="inlineStr" r="F3580">
        <is>
          <t xml:space="preserve">91654</t>
        </is>
      </c>
      <c s="8" t="inlineStr" r="G3580">
        <is>
          <t xml:space="preserve">159</t>
        </is>
      </c>
      <c s="9" r="H3580">
        <v>12.0100</v>
      </c>
      <c s="8" t="inlineStr" r="I3580">
        <is>
          <t xml:space="preserve">Y</t>
        </is>
      </c>
      <c s="8" t="inlineStr" r="J3580">
        <is>
          <t xml:space="preserve"> Vermilion</t>
        </is>
      </c>
    </row>
    <row r="3581" ht="20.25" customHeight="0">
      <c s="5" t="inlineStr" r="A3581">
        <is>
          <t xml:space="preserve">42400300</t>
        </is>
      </c>
      <c s="5" t="inlineStr" r="B3581">
        <is>
          <t xml:space="preserve">PORTLAND CEMENT CONCRETE SIDEWALK 6 INCH</t>
        </is>
      </c>
      <c s="5" t="inlineStr" r="C3581">
        <is>
          <t xml:space="preserve">SQ FT  </t>
        </is>
      </c>
      <c s="6" r="D3581">
        <v>1096.000</v>
      </c>
      <c s="7" r="E3581">
        <v>5</v>
      </c>
      <c s="8" t="inlineStr" r="F3581">
        <is>
          <t xml:space="preserve">91654</t>
        </is>
      </c>
      <c s="8" t="inlineStr" r="G3581">
        <is>
          <t xml:space="preserve">159</t>
        </is>
      </c>
      <c s="9" r="H3581">
        <v>12.0000</v>
      </c>
      <c s="8" t="inlineStr" r="I3581">
        <is>
          <t xml:space="preserve"/>
        </is>
      </c>
      <c s="8" t="inlineStr" r="J3581">
        <is>
          <t xml:space="preserve"> Vermilion</t>
        </is>
      </c>
    </row>
    <row r="3582" ht="20.25" customHeight="0">
      <c s="5" t="inlineStr" r="A3582">
        <is>
          <t xml:space="preserve">42400300</t>
        </is>
      </c>
      <c s="5" t="inlineStr" r="B3582">
        <is>
          <t xml:space="preserve">PORTLAND CEMENT CONCRETE SIDEWALK 6 INCH</t>
        </is>
      </c>
      <c s="5" t="inlineStr" r="C3582">
        <is>
          <t xml:space="preserve">SQ FT  </t>
        </is>
      </c>
      <c s="6" r="D3582">
        <v>1096.000</v>
      </c>
      <c s="7" r="E3582">
        <v>5</v>
      </c>
      <c s="8" t="inlineStr" r="F3582">
        <is>
          <t xml:space="preserve">91654</t>
        </is>
      </c>
      <c s="8" t="inlineStr" r="G3582">
        <is>
          <t xml:space="preserve">159</t>
        </is>
      </c>
      <c s="9" r="H3582">
        <v>15.7100</v>
      </c>
      <c s="8" t="inlineStr" r="I3582">
        <is>
          <t xml:space="preserve"/>
        </is>
      </c>
      <c s="8" t="inlineStr" r="J3582">
        <is>
          <t xml:space="preserve"> Vermilion</t>
        </is>
      </c>
    </row>
    <row r="3583" ht="20.25" customHeight="0">
      <c s="5" t="inlineStr" r="A3583">
        <is>
          <t xml:space="preserve">42400300</t>
        </is>
      </c>
      <c s="5" t="inlineStr" r="B3583">
        <is>
          <t xml:space="preserve">PORTLAND CEMENT CONCRETE SIDEWALK 6 INCH</t>
        </is>
      </c>
      <c s="5" t="inlineStr" r="C3583">
        <is>
          <t xml:space="preserve">SQ FT  </t>
        </is>
      </c>
      <c s="6" r="D3583">
        <v>375.000</v>
      </c>
      <c s="7" r="E3583">
        <v>7</v>
      </c>
      <c s="8" t="inlineStr" r="F3583">
        <is>
          <t xml:space="preserve">95969</t>
        </is>
      </c>
      <c s="8" t="inlineStr" r="G3583">
        <is>
          <t xml:space="preserve">177</t>
        </is>
      </c>
      <c s="9" r="H3583">
        <v>13.0000</v>
      </c>
      <c s="8" t="inlineStr" r="I3583">
        <is>
          <t xml:space="preserve">Y</t>
        </is>
      </c>
      <c s="8" t="inlineStr" r="J3583">
        <is>
          <t xml:space="preserve"> Clark</t>
        </is>
      </c>
    </row>
    <row r="3584" ht="20.25" customHeight="0">
      <c s="5" t="inlineStr" r="A3584">
        <is>
          <t xml:space="preserve">42400300</t>
        </is>
      </c>
      <c s="5" t="inlineStr" r="B3584">
        <is>
          <t xml:space="preserve">PORTLAND CEMENT CONCRETE SIDEWALK 6 INCH</t>
        </is>
      </c>
      <c s="5" t="inlineStr" r="C3584">
        <is>
          <t xml:space="preserve">SQ FT  </t>
        </is>
      </c>
      <c s="6" r="D3584">
        <v>375.000</v>
      </c>
      <c s="7" r="E3584">
        <v>7</v>
      </c>
      <c s="8" t="inlineStr" r="F3584">
        <is>
          <t xml:space="preserve">95969</t>
        </is>
      </c>
      <c s="8" t="inlineStr" r="G3584">
        <is>
          <t xml:space="preserve">177</t>
        </is>
      </c>
      <c s="9" r="H3584">
        <v>12.5600</v>
      </c>
      <c s="8" t="inlineStr" r="I3584">
        <is>
          <t xml:space="preserve"/>
        </is>
      </c>
      <c s="8" t="inlineStr" r="J3584">
        <is>
          <t xml:space="preserve"> Clark</t>
        </is>
      </c>
    </row>
    <row r="3585" ht="20.25" customHeight="0">
      <c s="5" t="inlineStr" r="A3585">
        <is>
          <t xml:space="preserve">42400300</t>
        </is>
      </c>
      <c s="5" t="inlineStr" r="B3585">
        <is>
          <t xml:space="preserve">PORTLAND CEMENT CONCRETE SIDEWALK 6 INCH</t>
        </is>
      </c>
      <c s="5" t="inlineStr" r="C3585">
        <is>
          <t xml:space="preserve">SQ FT  </t>
        </is>
      </c>
      <c s="6" r="D3585">
        <v>375.000</v>
      </c>
      <c s="7" r="E3585">
        <v>7</v>
      </c>
      <c s="8" t="inlineStr" r="F3585">
        <is>
          <t xml:space="preserve">95969</t>
        </is>
      </c>
      <c s="8" t="inlineStr" r="G3585">
        <is>
          <t xml:space="preserve">177</t>
        </is>
      </c>
      <c s="9" r="H3585">
        <v>15.0000</v>
      </c>
      <c s="8" t="inlineStr" r="I3585">
        <is>
          <t xml:space="preserve"/>
        </is>
      </c>
      <c s="8" t="inlineStr" r="J3585">
        <is>
          <t xml:space="preserve"> Clark</t>
        </is>
      </c>
    </row>
    <row r="3586" ht="20.25" customHeight="0">
      <c s="5" t="inlineStr" r="A3586">
        <is>
          <t xml:space="preserve">42400300</t>
        </is>
      </c>
      <c s="5" t="inlineStr" r="B3586">
        <is>
          <t xml:space="preserve">PORTLAND CEMENT CONCRETE SIDEWALK 6 INCH</t>
        </is>
      </c>
      <c s="5" t="inlineStr" r="C3586">
        <is>
          <t xml:space="preserve">SQ FT  </t>
        </is>
      </c>
      <c s="6" r="D3586">
        <v>9081.000</v>
      </c>
      <c s="7" r="E3586">
        <v>7</v>
      </c>
      <c s="8" t="inlineStr" r="F3586">
        <is>
          <t xml:space="preserve">95977</t>
        </is>
      </c>
      <c s="8" t="inlineStr" r="G3586">
        <is>
          <t xml:space="preserve">179</t>
        </is>
      </c>
      <c s="9" r="H3586">
        <v>12.5000</v>
      </c>
      <c s="8" t="inlineStr" r="I3586">
        <is>
          <t xml:space="preserve">Y</t>
        </is>
      </c>
      <c s="8" t="inlineStr" r="J3586">
        <is>
          <t xml:space="preserve"> Macon</t>
        </is>
      </c>
    </row>
    <row r="3587" ht="20.25" customHeight="0">
      <c s="5" t="inlineStr" r="A3587">
        <is>
          <t xml:space="preserve">42400300</t>
        </is>
      </c>
      <c s="5" t="inlineStr" r="B3587">
        <is>
          <t xml:space="preserve">PORTLAND CEMENT CONCRETE SIDEWALK 6 INCH</t>
        </is>
      </c>
      <c s="5" t="inlineStr" r="C3587">
        <is>
          <t xml:space="preserve">SQ FT  </t>
        </is>
      </c>
      <c s="6" r="D3587">
        <v>9081.000</v>
      </c>
      <c s="7" r="E3587">
        <v>7</v>
      </c>
      <c s="8" t="inlineStr" r="F3587">
        <is>
          <t xml:space="preserve">95977</t>
        </is>
      </c>
      <c s="8" t="inlineStr" r="G3587">
        <is>
          <t xml:space="preserve">179</t>
        </is>
      </c>
      <c s="9" r="H3587">
        <v>14.4400</v>
      </c>
      <c s="8" t="inlineStr" r="I3587">
        <is>
          <t xml:space="preserve"/>
        </is>
      </c>
      <c s="8" t="inlineStr" r="J3587">
        <is>
          <t xml:space="preserve"> Macon</t>
        </is>
      </c>
    </row>
    <row r="3588" ht="20.25" customHeight="0">
      <c s="5" t="inlineStr" r="A3588">
        <is>
          <t xml:space="preserve">42400410</t>
        </is>
      </c>
      <c s="5" t="inlineStr" r="B3588">
        <is>
          <t xml:space="preserve">PORTLAND CEMENT CONCRETE SIDEWALK 8 INCH</t>
        </is>
      </c>
      <c s="5" t="inlineStr" r="C3588">
        <is>
          <t xml:space="preserve">SQ FT  </t>
        </is>
      </c>
      <c s="6" r="D3588">
        <v>1378.000</v>
      </c>
      <c s="7" r="E3588">
        <v>1</v>
      </c>
      <c s="8" t="inlineStr" r="F3588">
        <is>
          <t xml:space="preserve">61L06</t>
        </is>
      </c>
      <c s="8" t="inlineStr" r="G3588">
        <is>
          <t xml:space="preserve">015</t>
        </is>
      </c>
      <c s="9" r="H3588">
        <v>11.5500</v>
      </c>
      <c s="8" t="inlineStr" r="I3588">
        <is>
          <t xml:space="preserve">Y</t>
        </is>
      </c>
      <c s="8" t="inlineStr" r="J3588">
        <is>
          <t xml:space="preserve"> Cook</t>
        </is>
      </c>
    </row>
    <row r="3589" ht="20.25" customHeight="0">
      <c s="5" t="inlineStr" r="A3589">
        <is>
          <t xml:space="preserve">42400410</t>
        </is>
      </c>
      <c s="5" t="inlineStr" r="B3589">
        <is>
          <t xml:space="preserve">PORTLAND CEMENT CONCRETE SIDEWALK 8 INCH</t>
        </is>
      </c>
      <c s="5" t="inlineStr" r="C3589">
        <is>
          <t xml:space="preserve">SQ FT  </t>
        </is>
      </c>
      <c s="6" r="D3589">
        <v>1378.000</v>
      </c>
      <c s="7" r="E3589">
        <v>1</v>
      </c>
      <c s="8" t="inlineStr" r="F3589">
        <is>
          <t xml:space="preserve">61L06</t>
        </is>
      </c>
      <c s="8" t="inlineStr" r="G3589">
        <is>
          <t xml:space="preserve">015</t>
        </is>
      </c>
      <c s="9" r="H3589">
        <v>10.7500</v>
      </c>
      <c s="8" t="inlineStr" r="I3589">
        <is>
          <t xml:space="preserve"/>
        </is>
      </c>
      <c s="8" t="inlineStr" r="J3589">
        <is>
          <t xml:space="preserve"> Cook</t>
        </is>
      </c>
    </row>
    <row r="3590" ht="20.25" customHeight="0">
      <c s="5" t="inlineStr" r="A3590">
        <is>
          <t xml:space="preserve">42400410</t>
        </is>
      </c>
      <c s="5" t="inlineStr" r="B3590">
        <is>
          <t xml:space="preserve">PORTLAND CEMENT CONCRETE SIDEWALK 8 INCH</t>
        </is>
      </c>
      <c s="5" t="inlineStr" r="C3590">
        <is>
          <t xml:space="preserve">SQ FT  </t>
        </is>
      </c>
      <c s="6" r="D3590">
        <v>1378.000</v>
      </c>
      <c s="7" r="E3590">
        <v>1</v>
      </c>
      <c s="8" t="inlineStr" r="F3590">
        <is>
          <t xml:space="preserve">61L06</t>
        </is>
      </c>
      <c s="8" t="inlineStr" r="G3590">
        <is>
          <t xml:space="preserve">015</t>
        </is>
      </c>
      <c s="9" r="H3590">
        <v>11.0000</v>
      </c>
      <c s="8" t="inlineStr" r="I3590">
        <is>
          <t xml:space="preserve"/>
        </is>
      </c>
      <c s="8" t="inlineStr" r="J3590">
        <is>
          <t xml:space="preserve"> Cook</t>
        </is>
      </c>
    </row>
    <row r="3591" ht="20.25" customHeight="0">
      <c s="5" t="inlineStr" r="A3591">
        <is>
          <t xml:space="preserve">42400410</t>
        </is>
      </c>
      <c s="5" t="inlineStr" r="B3591">
        <is>
          <t xml:space="preserve">PORTLAND CEMENT CONCRETE SIDEWALK 8 INCH</t>
        </is>
      </c>
      <c s="5" t="inlineStr" r="C3591">
        <is>
          <t xml:space="preserve">SQ FT  </t>
        </is>
      </c>
      <c s="6" r="D3591">
        <v>1378.000</v>
      </c>
      <c s="7" r="E3591">
        <v>1</v>
      </c>
      <c s="8" t="inlineStr" r="F3591">
        <is>
          <t xml:space="preserve">61L06</t>
        </is>
      </c>
      <c s="8" t="inlineStr" r="G3591">
        <is>
          <t xml:space="preserve">015</t>
        </is>
      </c>
      <c s="9" r="H3591">
        <v>11.1500</v>
      </c>
      <c s="8" t="inlineStr" r="I3591">
        <is>
          <t xml:space="preserve"/>
        </is>
      </c>
      <c s="8" t="inlineStr" r="J3591">
        <is>
          <t xml:space="preserve"> Cook</t>
        </is>
      </c>
    </row>
    <row r="3592" ht="20.25" customHeight="0">
      <c s="5" t="inlineStr" r="A3592">
        <is>
          <t xml:space="preserve">42400410</t>
        </is>
      </c>
      <c s="5" t="inlineStr" r="B3592">
        <is>
          <t xml:space="preserve">PORTLAND CEMENT CONCRETE SIDEWALK 8 INCH</t>
        </is>
      </c>
      <c s="5" t="inlineStr" r="C3592">
        <is>
          <t xml:space="preserve">SQ FT  </t>
        </is>
      </c>
      <c s="6" r="D3592">
        <v>613.000</v>
      </c>
      <c s="7" r="E3592">
        <v>1</v>
      </c>
      <c s="8" t="inlineStr" r="F3592">
        <is>
          <t xml:space="preserve">61L18</t>
        </is>
      </c>
      <c s="8" t="inlineStr" r="G3592">
        <is>
          <t xml:space="preserve">194</t>
        </is>
      </c>
      <c s="9" r="H3592">
        <v>10.0000</v>
      </c>
      <c s="8" t="inlineStr" r="I3592">
        <is>
          <t xml:space="preserve">Y</t>
        </is>
      </c>
      <c s="8" t="inlineStr" r="J3592">
        <is>
          <t xml:space="preserve"> McHenry</t>
        </is>
      </c>
    </row>
    <row r="3593" ht="20.25" customHeight="0">
      <c s="5" t="inlineStr" r="A3593">
        <is>
          <t xml:space="preserve">42400410</t>
        </is>
      </c>
      <c s="5" t="inlineStr" r="B3593">
        <is>
          <t xml:space="preserve">PORTLAND CEMENT CONCRETE SIDEWALK 8 INCH</t>
        </is>
      </c>
      <c s="5" t="inlineStr" r="C3593">
        <is>
          <t xml:space="preserve">SQ FT  </t>
        </is>
      </c>
      <c s="6" r="D3593">
        <v>613.000</v>
      </c>
      <c s="7" r="E3593">
        <v>1</v>
      </c>
      <c s="8" t="inlineStr" r="F3593">
        <is>
          <t xml:space="preserve">61L18</t>
        </is>
      </c>
      <c s="8" t="inlineStr" r="G3593">
        <is>
          <t xml:space="preserve">194</t>
        </is>
      </c>
      <c s="9" r="H3593">
        <v>10.0000</v>
      </c>
      <c s="8" t="inlineStr" r="I3593">
        <is>
          <t xml:space="preserve"/>
        </is>
      </c>
      <c s="8" t="inlineStr" r="J3593">
        <is>
          <t xml:space="preserve"> McHenry</t>
        </is>
      </c>
    </row>
    <row r="3594" ht="20.25" customHeight="0">
      <c s="5" t="inlineStr" r="A3594">
        <is>
          <t xml:space="preserve">42400410</t>
        </is>
      </c>
      <c s="5" t="inlineStr" r="B3594">
        <is>
          <t xml:space="preserve">PORTLAND CEMENT CONCRETE SIDEWALK 8 INCH</t>
        </is>
      </c>
      <c s="5" t="inlineStr" r="C3594">
        <is>
          <t xml:space="preserve">SQ FT  </t>
        </is>
      </c>
      <c s="6" r="D3594">
        <v>613.000</v>
      </c>
      <c s="7" r="E3594">
        <v>1</v>
      </c>
      <c s="8" t="inlineStr" r="F3594">
        <is>
          <t xml:space="preserve">61L18</t>
        </is>
      </c>
      <c s="8" t="inlineStr" r="G3594">
        <is>
          <t xml:space="preserve">194</t>
        </is>
      </c>
      <c s="9" r="H3594">
        <v>10.0000</v>
      </c>
      <c s="8" t="inlineStr" r="I3594">
        <is>
          <t xml:space="preserve"/>
        </is>
      </c>
      <c s="8" t="inlineStr" r="J3594">
        <is>
          <t xml:space="preserve"> McHenry</t>
        </is>
      </c>
    </row>
    <row r="3595" ht="20.25" customHeight="0">
      <c s="5" t="inlineStr" r="A3595">
        <is>
          <t xml:space="preserve">42400410</t>
        </is>
      </c>
      <c s="5" t="inlineStr" r="B3595">
        <is>
          <t xml:space="preserve">PORTLAND CEMENT CONCRETE SIDEWALK 8 INCH</t>
        </is>
      </c>
      <c s="5" t="inlineStr" r="C3595">
        <is>
          <t xml:space="preserve">SQ FT  </t>
        </is>
      </c>
      <c s="6" r="D3595">
        <v>613.000</v>
      </c>
      <c s="7" r="E3595">
        <v>1</v>
      </c>
      <c s="8" t="inlineStr" r="F3595">
        <is>
          <t xml:space="preserve">61L18</t>
        </is>
      </c>
      <c s="8" t="inlineStr" r="G3595">
        <is>
          <t xml:space="preserve">194</t>
        </is>
      </c>
      <c s="9" r="H3595">
        <v>10.0000</v>
      </c>
      <c s="8" t="inlineStr" r="I3595">
        <is>
          <t xml:space="preserve"/>
        </is>
      </c>
      <c s="8" t="inlineStr" r="J3595">
        <is>
          <t xml:space="preserve"> McHenry</t>
        </is>
      </c>
    </row>
    <row r="3596" ht="20.25" customHeight="0">
      <c s="5" t="inlineStr" r="A3596">
        <is>
          <t xml:space="preserve">42400410</t>
        </is>
      </c>
      <c s="5" t="inlineStr" r="B3596">
        <is>
          <t xml:space="preserve">PORTLAND CEMENT CONCRETE SIDEWALK 8 INCH</t>
        </is>
      </c>
      <c s="5" t="inlineStr" r="C3596">
        <is>
          <t xml:space="preserve">SQ FT  </t>
        </is>
      </c>
      <c s="6" r="D3596">
        <v>613.000</v>
      </c>
      <c s="7" r="E3596">
        <v>1</v>
      </c>
      <c s="8" t="inlineStr" r="F3596">
        <is>
          <t xml:space="preserve">61L18</t>
        </is>
      </c>
      <c s="8" t="inlineStr" r="G3596">
        <is>
          <t xml:space="preserve">194</t>
        </is>
      </c>
      <c s="9" r="H3596">
        <v>10.7500</v>
      </c>
      <c s="8" t="inlineStr" r="I3596">
        <is>
          <t xml:space="preserve"/>
        </is>
      </c>
      <c s="8" t="inlineStr" r="J3596">
        <is>
          <t xml:space="preserve"> McHenry</t>
        </is>
      </c>
    </row>
    <row r="3597" ht="20.25" customHeight="0">
      <c s="5" t="inlineStr" r="A3597">
        <is>
          <t xml:space="preserve">42400410</t>
        </is>
      </c>
      <c s="5" t="inlineStr" r="B3597">
        <is>
          <t xml:space="preserve">PORTLAND CEMENT CONCRETE SIDEWALK 8 INCH</t>
        </is>
      </c>
      <c s="5" t="inlineStr" r="C3597">
        <is>
          <t xml:space="preserve">SQ FT  </t>
        </is>
      </c>
      <c s="6" r="D3597">
        <v>613.000</v>
      </c>
      <c s="7" r="E3597">
        <v>1</v>
      </c>
      <c s="8" t="inlineStr" r="F3597">
        <is>
          <t xml:space="preserve">61L18</t>
        </is>
      </c>
      <c s="8" t="inlineStr" r="G3597">
        <is>
          <t xml:space="preserve">194</t>
        </is>
      </c>
      <c s="9" r="H3597">
        <v>11.0000</v>
      </c>
      <c s="8" t="inlineStr" r="I3597">
        <is>
          <t xml:space="preserve"/>
        </is>
      </c>
      <c s="8" t="inlineStr" r="J3597">
        <is>
          <t xml:space="preserve"> McHenry</t>
        </is>
      </c>
    </row>
    <row r="3598" ht="20.25" customHeight="0">
      <c s="5" t="inlineStr" r="A3598">
        <is>
          <t xml:space="preserve">42400410</t>
        </is>
      </c>
      <c s="5" t="inlineStr" r="B3598">
        <is>
          <t xml:space="preserve">PORTLAND CEMENT CONCRETE SIDEWALK 8 INCH</t>
        </is>
      </c>
      <c s="5" t="inlineStr" r="C3598">
        <is>
          <t xml:space="preserve">SQ FT  </t>
        </is>
      </c>
      <c s="6" r="D3598">
        <v>613.000</v>
      </c>
      <c s="7" r="E3598">
        <v>1</v>
      </c>
      <c s="8" t="inlineStr" r="F3598">
        <is>
          <t xml:space="preserve">61L18</t>
        </is>
      </c>
      <c s="8" t="inlineStr" r="G3598">
        <is>
          <t xml:space="preserve">194</t>
        </is>
      </c>
      <c s="9" r="H3598">
        <v>14.6400</v>
      </c>
      <c s="8" t="inlineStr" r="I3598">
        <is>
          <t xml:space="preserve"/>
        </is>
      </c>
      <c s="8" t="inlineStr" r="J3598">
        <is>
          <t xml:space="preserve"> McHenry</t>
        </is>
      </c>
    </row>
    <row r="3599" ht="20.25" customHeight="0">
      <c s="5" t="inlineStr" r="A3599">
        <is>
          <t xml:space="preserve">42400410</t>
        </is>
      </c>
      <c s="5" t="inlineStr" r="B3599">
        <is>
          <t xml:space="preserve">PORTLAND CEMENT CONCRETE SIDEWALK 8 INCH</t>
        </is>
      </c>
      <c s="5" t="inlineStr" r="C3599">
        <is>
          <t xml:space="preserve">SQ FT  </t>
        </is>
      </c>
      <c s="6" r="D3599">
        <v>50.000</v>
      </c>
      <c s="7" r="E3599">
        <v>1</v>
      </c>
      <c s="8" t="inlineStr" r="F3599">
        <is>
          <t xml:space="preserve">62V37</t>
        </is>
      </c>
      <c s="8" t="inlineStr" r="G3599">
        <is>
          <t xml:space="preserve">029</t>
        </is>
      </c>
      <c s="9" r="H3599">
        <v>12.0000</v>
      </c>
      <c s="8" t="inlineStr" r="I3599">
        <is>
          <t xml:space="preserve">Y</t>
        </is>
      </c>
      <c s="8" t="inlineStr" r="J3599">
        <is>
          <t xml:space="preserve"> Kane</t>
        </is>
      </c>
    </row>
    <row r="3600" ht="20.25" customHeight="0">
      <c s="5" t="inlineStr" r="A3600">
        <is>
          <t xml:space="preserve">42400410</t>
        </is>
      </c>
      <c s="5" t="inlineStr" r="B3600">
        <is>
          <t xml:space="preserve">PORTLAND CEMENT CONCRETE SIDEWALK 8 INCH</t>
        </is>
      </c>
      <c s="5" t="inlineStr" r="C3600">
        <is>
          <t xml:space="preserve">SQ FT  </t>
        </is>
      </c>
      <c s="6" r="D3600">
        <v>50.000</v>
      </c>
      <c s="7" r="E3600">
        <v>1</v>
      </c>
      <c s="8" t="inlineStr" r="F3600">
        <is>
          <t xml:space="preserve">62V37</t>
        </is>
      </c>
      <c s="8" t="inlineStr" r="G3600">
        <is>
          <t xml:space="preserve">029</t>
        </is>
      </c>
      <c s="9" r="H3600">
        <v>11.0000</v>
      </c>
      <c s="8" t="inlineStr" r="I3600">
        <is>
          <t xml:space="preserve"/>
        </is>
      </c>
      <c s="8" t="inlineStr" r="J3600">
        <is>
          <t xml:space="preserve"> Kane</t>
        </is>
      </c>
    </row>
    <row r="3601" ht="20.25" customHeight="0">
      <c s="5" t="inlineStr" r="A3601">
        <is>
          <t xml:space="preserve">42400410</t>
        </is>
      </c>
      <c s="5" t="inlineStr" r="B3601">
        <is>
          <t xml:space="preserve">PORTLAND CEMENT CONCRETE SIDEWALK 8 INCH</t>
        </is>
      </c>
      <c s="5" t="inlineStr" r="C3601">
        <is>
          <t xml:space="preserve">SQ FT  </t>
        </is>
      </c>
      <c s="6" r="D3601">
        <v>50.000</v>
      </c>
      <c s="7" r="E3601">
        <v>1</v>
      </c>
      <c s="8" t="inlineStr" r="F3601">
        <is>
          <t xml:space="preserve">62V37</t>
        </is>
      </c>
      <c s="8" t="inlineStr" r="G3601">
        <is>
          <t xml:space="preserve">029</t>
        </is>
      </c>
      <c s="9" r="H3601">
        <v>24.8200</v>
      </c>
      <c s="8" t="inlineStr" r="I3601">
        <is>
          <t xml:space="preserve"/>
        </is>
      </c>
      <c s="8" t="inlineStr" r="J3601">
        <is>
          <t xml:space="preserve"> Kane</t>
        </is>
      </c>
    </row>
    <row r="3602" ht="20.25" customHeight="0">
      <c s="5" t="inlineStr" r="A3602">
        <is>
          <t xml:space="preserve">42400410</t>
        </is>
      </c>
      <c s="5" t="inlineStr" r="B3602">
        <is>
          <t xml:space="preserve">PORTLAND CEMENT CONCRETE SIDEWALK 8 INCH</t>
        </is>
      </c>
      <c s="5" t="inlineStr" r="C3602">
        <is>
          <t xml:space="preserve">SQ FT  </t>
        </is>
      </c>
      <c s="6" r="D3602">
        <v>4310.000</v>
      </c>
      <c s="7" r="E3602">
        <v>1</v>
      </c>
      <c s="8" t="inlineStr" r="F3602">
        <is>
          <t xml:space="preserve">62V61</t>
        </is>
      </c>
      <c s="8" t="inlineStr" r="G3602">
        <is>
          <t xml:space="preserve">035</t>
        </is>
      </c>
      <c s="9" r="H3602">
        <v>10.0000</v>
      </c>
      <c s="8" t="inlineStr" r="I3602">
        <is>
          <t xml:space="preserve">Y</t>
        </is>
      </c>
      <c s="8" t="inlineStr" r="J3602">
        <is>
          <t xml:space="preserve"> Cook</t>
        </is>
      </c>
    </row>
    <row r="3603" ht="20.25" customHeight="0">
      <c s="5" t="inlineStr" r="A3603">
        <is>
          <t xml:space="preserve">42400410</t>
        </is>
      </c>
      <c s="5" t="inlineStr" r="B3603">
        <is>
          <t xml:space="preserve">PORTLAND CEMENT CONCRETE SIDEWALK 8 INCH</t>
        </is>
      </c>
      <c s="5" t="inlineStr" r="C3603">
        <is>
          <t xml:space="preserve">SQ FT  </t>
        </is>
      </c>
      <c s="6" r="D3603">
        <v>4310.000</v>
      </c>
      <c s="7" r="E3603">
        <v>1</v>
      </c>
      <c s="8" t="inlineStr" r="F3603">
        <is>
          <t xml:space="preserve">62V61</t>
        </is>
      </c>
      <c s="8" t="inlineStr" r="G3603">
        <is>
          <t xml:space="preserve">035</t>
        </is>
      </c>
      <c s="9" r="H3603">
        <v>10.0000</v>
      </c>
      <c s="8" t="inlineStr" r="I3603">
        <is>
          <t xml:space="preserve"/>
        </is>
      </c>
      <c s="8" t="inlineStr" r="J3603">
        <is>
          <t xml:space="preserve"> Cook</t>
        </is>
      </c>
    </row>
    <row r="3604" ht="20.25" customHeight="0">
      <c s="5" t="inlineStr" r="A3604">
        <is>
          <t xml:space="preserve">42400410</t>
        </is>
      </c>
      <c s="5" t="inlineStr" r="B3604">
        <is>
          <t xml:space="preserve">PORTLAND CEMENT CONCRETE SIDEWALK 8 INCH</t>
        </is>
      </c>
      <c s="5" t="inlineStr" r="C3604">
        <is>
          <t xml:space="preserve">SQ FT  </t>
        </is>
      </c>
      <c s="6" r="D3604">
        <v>4310.000</v>
      </c>
      <c s="7" r="E3604">
        <v>1</v>
      </c>
      <c s="8" t="inlineStr" r="F3604">
        <is>
          <t xml:space="preserve">62V61</t>
        </is>
      </c>
      <c s="8" t="inlineStr" r="G3604">
        <is>
          <t xml:space="preserve">035</t>
        </is>
      </c>
      <c s="9" r="H3604">
        <v>17.0000</v>
      </c>
      <c s="8" t="inlineStr" r="I3604">
        <is>
          <t xml:space="preserve"/>
        </is>
      </c>
      <c s="8" t="inlineStr" r="J3604">
        <is>
          <t xml:space="preserve"> Cook</t>
        </is>
      </c>
    </row>
    <row r="3605" ht="20.25" customHeight="0">
      <c s="5" t="inlineStr" r="A3605">
        <is>
          <t xml:space="preserve">42400410</t>
        </is>
      </c>
      <c s="5" t="inlineStr" r="B3605">
        <is>
          <t xml:space="preserve">PORTLAND CEMENT CONCRETE SIDEWALK 8 INCH</t>
        </is>
      </c>
      <c s="5" t="inlineStr" r="C3605">
        <is>
          <t xml:space="preserve">SQ FT  </t>
        </is>
      </c>
      <c s="6" r="D3605">
        <v>445.000</v>
      </c>
      <c s="7" r="E3605">
        <v>7</v>
      </c>
      <c s="8" t="inlineStr" r="F3605">
        <is>
          <t xml:space="preserve">95969</t>
        </is>
      </c>
      <c s="8" t="inlineStr" r="G3605">
        <is>
          <t xml:space="preserve">177</t>
        </is>
      </c>
      <c s="9" r="H3605">
        <v>15.0000</v>
      </c>
      <c s="8" t="inlineStr" r="I3605">
        <is>
          <t xml:space="preserve">Y</t>
        </is>
      </c>
      <c s="8" t="inlineStr" r="J3605">
        <is>
          <t xml:space="preserve"> Clark</t>
        </is>
      </c>
    </row>
    <row r="3606" ht="20.25" customHeight="0">
      <c s="5" t="inlineStr" r="A3606">
        <is>
          <t xml:space="preserve">42400410</t>
        </is>
      </c>
      <c s="5" t="inlineStr" r="B3606">
        <is>
          <t xml:space="preserve">PORTLAND CEMENT CONCRETE SIDEWALK 8 INCH</t>
        </is>
      </c>
      <c s="5" t="inlineStr" r="C3606">
        <is>
          <t xml:space="preserve">SQ FT  </t>
        </is>
      </c>
      <c s="6" r="D3606">
        <v>445.000</v>
      </c>
      <c s="7" r="E3606">
        <v>7</v>
      </c>
      <c s="8" t="inlineStr" r="F3606">
        <is>
          <t xml:space="preserve">95969</t>
        </is>
      </c>
      <c s="8" t="inlineStr" r="G3606">
        <is>
          <t xml:space="preserve">177</t>
        </is>
      </c>
      <c s="9" r="H3606">
        <v>15.8500</v>
      </c>
      <c s="8" t="inlineStr" r="I3606">
        <is>
          <t xml:space="preserve"/>
        </is>
      </c>
      <c s="8" t="inlineStr" r="J3606">
        <is>
          <t xml:space="preserve"> Clark</t>
        </is>
      </c>
    </row>
    <row r="3607" ht="20.25" customHeight="0">
      <c s="5" t="inlineStr" r="A3607">
        <is>
          <t xml:space="preserve">42400410</t>
        </is>
      </c>
      <c s="5" t="inlineStr" r="B3607">
        <is>
          <t xml:space="preserve">PORTLAND CEMENT CONCRETE SIDEWALK 8 INCH</t>
        </is>
      </c>
      <c s="5" t="inlineStr" r="C3607">
        <is>
          <t xml:space="preserve">SQ FT  </t>
        </is>
      </c>
      <c s="6" r="D3607">
        <v>445.000</v>
      </c>
      <c s="7" r="E3607">
        <v>7</v>
      </c>
      <c s="8" t="inlineStr" r="F3607">
        <is>
          <t xml:space="preserve">95969</t>
        </is>
      </c>
      <c s="8" t="inlineStr" r="G3607">
        <is>
          <t xml:space="preserve">177</t>
        </is>
      </c>
      <c s="9" r="H3607">
        <v>19.0000</v>
      </c>
      <c s="8" t="inlineStr" r="I3607">
        <is>
          <t xml:space="preserve"/>
        </is>
      </c>
      <c s="8" t="inlineStr" r="J3607">
        <is>
          <t xml:space="preserve"> Clark</t>
        </is>
      </c>
    </row>
    <row r="3608" ht="20.25" customHeight="0">
      <c s="5" t="inlineStr" r="A3608">
        <is>
          <t xml:space="preserve">42400800</t>
        </is>
      </c>
      <c s="5" t="inlineStr" r="B3608">
        <is>
          <t xml:space="preserve">DETECTABLE WARNINGS</t>
        </is>
      </c>
      <c s="5" t="inlineStr" r="C3608">
        <is>
          <t xml:space="preserve">SQ FT  </t>
        </is>
      </c>
      <c s="6" r="D3608">
        <v>131.000</v>
      </c>
      <c s="7" r="E3608">
        <v>3</v>
      </c>
      <c s="8" t="inlineStr" r="F3608">
        <is>
          <t xml:space="preserve">46940</t>
        </is>
      </c>
      <c s="8" t="inlineStr" r="G3608">
        <is>
          <t xml:space="preserve">007</t>
        </is>
      </c>
      <c s="9" r="H3608">
        <v>35.0000</v>
      </c>
      <c s="8" t="inlineStr" r="I3608">
        <is>
          <t xml:space="preserve">Y</t>
        </is>
      </c>
      <c s="8" t="inlineStr" r="J3608">
        <is>
          <t xml:space="preserve"> Grundy</t>
        </is>
      </c>
    </row>
    <row r="3609" ht="20.25" customHeight="0">
      <c s="5" t="inlineStr" r="A3609">
        <is>
          <t xml:space="preserve">42400800</t>
        </is>
      </c>
      <c s="5" t="inlineStr" r="B3609">
        <is>
          <t xml:space="preserve">DETECTABLE WARNINGS</t>
        </is>
      </c>
      <c s="5" t="inlineStr" r="C3609">
        <is>
          <t xml:space="preserve">SQ FT  </t>
        </is>
      </c>
      <c s="6" r="D3609">
        <v>131.000</v>
      </c>
      <c s="7" r="E3609">
        <v>3</v>
      </c>
      <c s="8" t="inlineStr" r="F3609">
        <is>
          <t xml:space="preserve">46940</t>
        </is>
      </c>
      <c s="8" t="inlineStr" r="G3609">
        <is>
          <t xml:space="preserve">007</t>
        </is>
      </c>
      <c s="9" r="H3609">
        <v>20.0000</v>
      </c>
      <c s="8" t="inlineStr" r="I3609">
        <is>
          <t xml:space="preserve"/>
        </is>
      </c>
      <c s="8" t="inlineStr" r="J3609">
        <is>
          <t xml:space="preserve"> Grundy</t>
        </is>
      </c>
    </row>
    <row r="3610" ht="20.25" customHeight="0">
      <c s="5" t="inlineStr" r="A3610">
        <is>
          <t xml:space="preserve">42400800</t>
        </is>
      </c>
      <c s="5" t="inlineStr" r="B3610">
        <is>
          <t xml:space="preserve">DETECTABLE WARNINGS</t>
        </is>
      </c>
      <c s="5" t="inlineStr" r="C3610">
        <is>
          <t xml:space="preserve">SQ FT  </t>
        </is>
      </c>
      <c s="6" r="D3610">
        <v>131.000</v>
      </c>
      <c s="7" r="E3610">
        <v>3</v>
      </c>
      <c s="8" t="inlineStr" r="F3610">
        <is>
          <t xml:space="preserve">46940</t>
        </is>
      </c>
      <c s="8" t="inlineStr" r="G3610">
        <is>
          <t xml:space="preserve">007</t>
        </is>
      </c>
      <c s="9" r="H3610">
        <v>26.0000</v>
      </c>
      <c s="8" t="inlineStr" r="I3610">
        <is>
          <t xml:space="preserve"/>
        </is>
      </c>
      <c s="8" t="inlineStr" r="J3610">
        <is>
          <t xml:space="preserve"> Grundy</t>
        </is>
      </c>
    </row>
    <row r="3611" ht="20.25" customHeight="0">
      <c s="5" t="inlineStr" r="A3611">
        <is>
          <t xml:space="preserve">42400800</t>
        </is>
      </c>
      <c s="5" t="inlineStr" r="B3611">
        <is>
          <t xml:space="preserve">DETECTABLE WARNINGS</t>
        </is>
      </c>
      <c s="5" t="inlineStr" r="C3611">
        <is>
          <t xml:space="preserve">SQ FT  </t>
        </is>
      </c>
      <c s="6" r="D3611">
        <v>18.000</v>
      </c>
      <c s="7" r="E3611">
        <v>5</v>
      </c>
      <c s="8" t="inlineStr" r="F3611">
        <is>
          <t xml:space="preserve">46945</t>
        </is>
      </c>
      <c s="8" t="inlineStr" r="G3611">
        <is>
          <t xml:space="preserve">008</t>
        </is>
      </c>
      <c s="9" r="H3611">
        <v>30.0000</v>
      </c>
      <c s="8" t="inlineStr" r="I3611">
        <is>
          <t xml:space="preserve">Y</t>
        </is>
      </c>
      <c s="8" t="inlineStr" r="J3611">
        <is>
          <t xml:space="preserve"> Douglas</t>
        </is>
      </c>
    </row>
    <row r="3612" ht="20.25" customHeight="0">
      <c s="5" t="inlineStr" r="A3612">
        <is>
          <t xml:space="preserve">42400800</t>
        </is>
      </c>
      <c s="5" t="inlineStr" r="B3612">
        <is>
          <t xml:space="preserve">DETECTABLE WARNINGS</t>
        </is>
      </c>
      <c s="5" t="inlineStr" r="C3612">
        <is>
          <t xml:space="preserve">SQ FT  </t>
        </is>
      </c>
      <c s="6" r="D3612">
        <v>513.000</v>
      </c>
      <c s="7" r="E3612">
        <v>1</v>
      </c>
      <c s="8" t="inlineStr" r="F3612">
        <is>
          <t xml:space="preserve">61K95</t>
        </is>
      </c>
      <c s="8" t="inlineStr" r="G3612">
        <is>
          <t xml:space="preserve">013</t>
        </is>
      </c>
      <c s="9" r="H3612">
        <v>34.0300</v>
      </c>
      <c s="8" t="inlineStr" r="I3612">
        <is>
          <t xml:space="preserve">Y</t>
        </is>
      </c>
      <c s="8" t="inlineStr" r="J3612">
        <is>
          <t xml:space="preserve"> DuPage</t>
        </is>
      </c>
    </row>
    <row r="3613" ht="20.25" customHeight="0">
      <c s="5" t="inlineStr" r="A3613">
        <is>
          <t xml:space="preserve">42400800</t>
        </is>
      </c>
      <c s="5" t="inlineStr" r="B3613">
        <is>
          <t xml:space="preserve">DETECTABLE WARNINGS</t>
        </is>
      </c>
      <c s="5" t="inlineStr" r="C3613">
        <is>
          <t xml:space="preserve">SQ FT  </t>
        </is>
      </c>
      <c s="6" r="D3613">
        <v>513.000</v>
      </c>
      <c s="7" r="E3613">
        <v>1</v>
      </c>
      <c s="8" t="inlineStr" r="F3613">
        <is>
          <t xml:space="preserve">61K95</t>
        </is>
      </c>
      <c s="8" t="inlineStr" r="G3613">
        <is>
          <t xml:space="preserve">013</t>
        </is>
      </c>
      <c s="9" r="H3613">
        <v>25.0000</v>
      </c>
      <c s="8" t="inlineStr" r="I3613">
        <is>
          <t xml:space="preserve"/>
        </is>
      </c>
      <c s="8" t="inlineStr" r="J3613">
        <is>
          <t xml:space="preserve"> DuPage</t>
        </is>
      </c>
    </row>
    <row r="3614" ht="20.25" customHeight="0">
      <c s="5" t="inlineStr" r="A3614">
        <is>
          <t xml:space="preserve">42400800</t>
        </is>
      </c>
      <c s="5" t="inlineStr" r="B3614">
        <is>
          <t xml:space="preserve">DETECTABLE WARNINGS</t>
        </is>
      </c>
      <c s="5" t="inlineStr" r="C3614">
        <is>
          <t xml:space="preserve">SQ FT  </t>
        </is>
      </c>
      <c s="6" r="D3614">
        <v>513.000</v>
      </c>
      <c s="7" r="E3614">
        <v>1</v>
      </c>
      <c s="8" t="inlineStr" r="F3614">
        <is>
          <t xml:space="preserve">61K95</t>
        </is>
      </c>
      <c s="8" t="inlineStr" r="G3614">
        <is>
          <t xml:space="preserve">013</t>
        </is>
      </c>
      <c s="9" r="H3614">
        <v>38.5000</v>
      </c>
      <c s="8" t="inlineStr" r="I3614">
        <is>
          <t xml:space="preserve"/>
        </is>
      </c>
      <c s="8" t="inlineStr" r="J3614">
        <is>
          <t xml:space="preserve"> DuPage</t>
        </is>
      </c>
    </row>
    <row r="3615" ht="20.25" customHeight="0">
      <c s="5" t="inlineStr" r="A3615">
        <is>
          <t xml:space="preserve">42400800</t>
        </is>
      </c>
      <c s="5" t="inlineStr" r="B3615">
        <is>
          <t xml:space="preserve">DETECTABLE WARNINGS</t>
        </is>
      </c>
      <c s="5" t="inlineStr" r="C3615">
        <is>
          <t xml:space="preserve">SQ FT  </t>
        </is>
      </c>
      <c s="6" r="D3615">
        <v>513.000</v>
      </c>
      <c s="7" r="E3615">
        <v>1</v>
      </c>
      <c s="8" t="inlineStr" r="F3615">
        <is>
          <t xml:space="preserve">61K95</t>
        </is>
      </c>
      <c s="8" t="inlineStr" r="G3615">
        <is>
          <t xml:space="preserve">013</t>
        </is>
      </c>
      <c s="9" r="H3615">
        <v>41.0000</v>
      </c>
      <c s="8" t="inlineStr" r="I3615">
        <is>
          <t xml:space="preserve"/>
        </is>
      </c>
      <c s="8" t="inlineStr" r="J3615">
        <is>
          <t xml:space="preserve"> DuPage</t>
        </is>
      </c>
    </row>
    <row r="3616" ht="20.25" customHeight="0">
      <c s="5" t="inlineStr" r="A3616">
        <is>
          <t xml:space="preserve">42400800</t>
        </is>
      </c>
      <c s="5" t="inlineStr" r="B3616">
        <is>
          <t xml:space="preserve">DETECTABLE WARNINGS</t>
        </is>
      </c>
      <c s="5" t="inlineStr" r="C3616">
        <is>
          <t xml:space="preserve">SQ FT  </t>
        </is>
      </c>
      <c s="6" r="D3616">
        <v>513.000</v>
      </c>
      <c s="7" r="E3616">
        <v>1</v>
      </c>
      <c s="8" t="inlineStr" r="F3616">
        <is>
          <t xml:space="preserve">61K95</t>
        </is>
      </c>
      <c s="8" t="inlineStr" r="G3616">
        <is>
          <t xml:space="preserve">013</t>
        </is>
      </c>
      <c s="9" r="H3616">
        <v>48.0000</v>
      </c>
      <c s="8" t="inlineStr" r="I3616">
        <is>
          <t xml:space="preserve"/>
        </is>
      </c>
      <c s="8" t="inlineStr" r="J3616">
        <is>
          <t xml:space="preserve"> DuPage</t>
        </is>
      </c>
    </row>
    <row r="3617" ht="20.25" customHeight="0">
      <c s="5" t="inlineStr" r="A3617">
        <is>
          <t xml:space="preserve">42400800</t>
        </is>
      </c>
      <c s="5" t="inlineStr" r="B3617">
        <is>
          <t xml:space="preserve">DETECTABLE WARNINGS</t>
        </is>
      </c>
      <c s="5" t="inlineStr" r="C3617">
        <is>
          <t xml:space="preserve">SQ FT  </t>
        </is>
      </c>
      <c s="6" r="D3617">
        <v>1149.000</v>
      </c>
      <c s="7" r="E3617">
        <v>1</v>
      </c>
      <c s="8" t="inlineStr" r="F3617">
        <is>
          <t xml:space="preserve">61L06</t>
        </is>
      </c>
      <c s="8" t="inlineStr" r="G3617">
        <is>
          <t xml:space="preserve">015</t>
        </is>
      </c>
      <c s="9" r="H3617">
        <v>38.8500</v>
      </c>
      <c s="8" t="inlineStr" r="I3617">
        <is>
          <t xml:space="preserve">Y</t>
        </is>
      </c>
      <c s="8" t="inlineStr" r="J3617">
        <is>
          <t xml:space="preserve"> Cook</t>
        </is>
      </c>
    </row>
    <row r="3618" ht="20.25" customHeight="0">
      <c s="5" t="inlineStr" r="A3618">
        <is>
          <t xml:space="preserve">42400800</t>
        </is>
      </c>
      <c s="5" t="inlineStr" r="B3618">
        <is>
          <t xml:space="preserve">DETECTABLE WARNINGS</t>
        </is>
      </c>
      <c s="5" t="inlineStr" r="C3618">
        <is>
          <t xml:space="preserve">SQ FT  </t>
        </is>
      </c>
      <c s="6" r="D3618">
        <v>1149.000</v>
      </c>
      <c s="7" r="E3618">
        <v>1</v>
      </c>
      <c s="8" t="inlineStr" r="F3618">
        <is>
          <t xml:space="preserve">61L06</t>
        </is>
      </c>
      <c s="8" t="inlineStr" r="G3618">
        <is>
          <t xml:space="preserve">015</t>
        </is>
      </c>
      <c s="9" r="H3618">
        <v>22.0000</v>
      </c>
      <c s="8" t="inlineStr" r="I3618">
        <is>
          <t xml:space="preserve"/>
        </is>
      </c>
      <c s="8" t="inlineStr" r="J3618">
        <is>
          <t xml:space="preserve"> Cook</t>
        </is>
      </c>
    </row>
    <row r="3619" ht="20.25" customHeight="0">
      <c s="5" t="inlineStr" r="A3619">
        <is>
          <t xml:space="preserve">42400800</t>
        </is>
      </c>
      <c s="5" t="inlineStr" r="B3619">
        <is>
          <t xml:space="preserve">DETECTABLE WARNINGS</t>
        </is>
      </c>
      <c s="5" t="inlineStr" r="C3619">
        <is>
          <t xml:space="preserve">SQ FT  </t>
        </is>
      </c>
      <c s="6" r="D3619">
        <v>1149.000</v>
      </c>
      <c s="7" r="E3619">
        <v>1</v>
      </c>
      <c s="8" t="inlineStr" r="F3619">
        <is>
          <t xml:space="preserve">61L06</t>
        </is>
      </c>
      <c s="8" t="inlineStr" r="G3619">
        <is>
          <t xml:space="preserve">015</t>
        </is>
      </c>
      <c s="9" r="H3619">
        <v>27.8000</v>
      </c>
      <c s="8" t="inlineStr" r="I3619">
        <is>
          <t xml:space="preserve"/>
        </is>
      </c>
      <c s="8" t="inlineStr" r="J3619">
        <is>
          <t xml:space="preserve"> Cook</t>
        </is>
      </c>
    </row>
    <row r="3620" ht="20.25" customHeight="0">
      <c s="5" t="inlineStr" r="A3620">
        <is>
          <t xml:space="preserve">42400800</t>
        </is>
      </c>
      <c s="5" t="inlineStr" r="B3620">
        <is>
          <t xml:space="preserve">DETECTABLE WARNINGS</t>
        </is>
      </c>
      <c s="5" t="inlineStr" r="C3620">
        <is>
          <t xml:space="preserve">SQ FT  </t>
        </is>
      </c>
      <c s="6" r="D3620">
        <v>1149.000</v>
      </c>
      <c s="7" r="E3620">
        <v>1</v>
      </c>
      <c s="8" t="inlineStr" r="F3620">
        <is>
          <t xml:space="preserve">61L06</t>
        </is>
      </c>
      <c s="8" t="inlineStr" r="G3620">
        <is>
          <t xml:space="preserve">015</t>
        </is>
      </c>
      <c s="9" r="H3620">
        <v>37.5000</v>
      </c>
      <c s="8" t="inlineStr" r="I3620">
        <is>
          <t xml:space="preserve"/>
        </is>
      </c>
      <c s="8" t="inlineStr" r="J3620">
        <is>
          <t xml:space="preserve"> Cook</t>
        </is>
      </c>
    </row>
    <row r="3621" ht="20.25" customHeight="0">
      <c s="5" t="inlineStr" r="A3621">
        <is>
          <t xml:space="preserve">42400800</t>
        </is>
      </c>
      <c s="5" t="inlineStr" r="B3621">
        <is>
          <t xml:space="preserve">DETECTABLE WARNINGS</t>
        </is>
      </c>
      <c s="5" t="inlineStr" r="C3621">
        <is>
          <t xml:space="preserve">SQ FT  </t>
        </is>
      </c>
      <c s="6" r="D3621">
        <v>455.000</v>
      </c>
      <c s="7" r="E3621">
        <v>1</v>
      </c>
      <c s="8" t="inlineStr" r="F3621">
        <is>
          <t xml:space="preserve">61L18</t>
        </is>
      </c>
      <c s="8" t="inlineStr" r="G3621">
        <is>
          <t xml:space="preserve">194</t>
        </is>
      </c>
      <c s="9" r="H3621">
        <v>20.0000</v>
      </c>
      <c s="8" t="inlineStr" r="I3621">
        <is>
          <t xml:space="preserve">Y</t>
        </is>
      </c>
      <c s="8" t="inlineStr" r="J3621">
        <is>
          <t xml:space="preserve"> McHenry</t>
        </is>
      </c>
    </row>
    <row r="3622" ht="20.25" customHeight="0">
      <c s="5" t="inlineStr" r="A3622">
        <is>
          <t xml:space="preserve">42400800</t>
        </is>
      </c>
      <c s="5" t="inlineStr" r="B3622">
        <is>
          <t xml:space="preserve">DETECTABLE WARNINGS</t>
        </is>
      </c>
      <c s="5" t="inlineStr" r="C3622">
        <is>
          <t xml:space="preserve">SQ FT  </t>
        </is>
      </c>
      <c s="6" r="D3622">
        <v>455.000</v>
      </c>
      <c s="7" r="E3622">
        <v>1</v>
      </c>
      <c s="8" t="inlineStr" r="F3622">
        <is>
          <t xml:space="preserve">61L18</t>
        </is>
      </c>
      <c s="8" t="inlineStr" r="G3622">
        <is>
          <t xml:space="preserve">194</t>
        </is>
      </c>
      <c s="9" r="H3622">
        <v>20.0000</v>
      </c>
      <c s="8" t="inlineStr" r="I3622">
        <is>
          <t xml:space="preserve"/>
        </is>
      </c>
      <c s="8" t="inlineStr" r="J3622">
        <is>
          <t xml:space="preserve"> McHenry</t>
        </is>
      </c>
    </row>
    <row r="3623" ht="20.25" customHeight="0">
      <c s="5" t="inlineStr" r="A3623">
        <is>
          <t xml:space="preserve">42400800</t>
        </is>
      </c>
      <c s="5" t="inlineStr" r="B3623">
        <is>
          <t xml:space="preserve">DETECTABLE WARNINGS</t>
        </is>
      </c>
      <c s="5" t="inlineStr" r="C3623">
        <is>
          <t xml:space="preserve">SQ FT  </t>
        </is>
      </c>
      <c s="6" r="D3623">
        <v>455.000</v>
      </c>
      <c s="7" r="E3623">
        <v>1</v>
      </c>
      <c s="8" t="inlineStr" r="F3623">
        <is>
          <t xml:space="preserve">61L18</t>
        </is>
      </c>
      <c s="8" t="inlineStr" r="G3623">
        <is>
          <t xml:space="preserve">194</t>
        </is>
      </c>
      <c s="9" r="H3623">
        <v>20.0000</v>
      </c>
      <c s="8" t="inlineStr" r="I3623">
        <is>
          <t xml:space="preserve"/>
        </is>
      </c>
      <c s="8" t="inlineStr" r="J3623">
        <is>
          <t xml:space="preserve"> McHenry</t>
        </is>
      </c>
    </row>
    <row r="3624" ht="20.25" customHeight="0">
      <c s="5" t="inlineStr" r="A3624">
        <is>
          <t xml:space="preserve">42400800</t>
        </is>
      </c>
      <c s="5" t="inlineStr" r="B3624">
        <is>
          <t xml:space="preserve">DETECTABLE WARNINGS</t>
        </is>
      </c>
      <c s="5" t="inlineStr" r="C3624">
        <is>
          <t xml:space="preserve">SQ FT  </t>
        </is>
      </c>
      <c s="6" r="D3624">
        <v>455.000</v>
      </c>
      <c s="7" r="E3624">
        <v>1</v>
      </c>
      <c s="8" t="inlineStr" r="F3624">
        <is>
          <t xml:space="preserve">61L18</t>
        </is>
      </c>
      <c s="8" t="inlineStr" r="G3624">
        <is>
          <t xml:space="preserve">194</t>
        </is>
      </c>
      <c s="9" r="H3624">
        <v>20.0000</v>
      </c>
      <c s="8" t="inlineStr" r="I3624">
        <is>
          <t xml:space="preserve"/>
        </is>
      </c>
      <c s="8" t="inlineStr" r="J3624">
        <is>
          <t xml:space="preserve"> McHenry</t>
        </is>
      </c>
    </row>
    <row r="3625" ht="20.25" customHeight="0">
      <c s="5" t="inlineStr" r="A3625">
        <is>
          <t xml:space="preserve">42400800</t>
        </is>
      </c>
      <c s="5" t="inlineStr" r="B3625">
        <is>
          <t xml:space="preserve">DETECTABLE WARNINGS</t>
        </is>
      </c>
      <c s="5" t="inlineStr" r="C3625">
        <is>
          <t xml:space="preserve">SQ FT  </t>
        </is>
      </c>
      <c s="6" r="D3625">
        <v>455.000</v>
      </c>
      <c s="7" r="E3625">
        <v>1</v>
      </c>
      <c s="8" t="inlineStr" r="F3625">
        <is>
          <t xml:space="preserve">61L18</t>
        </is>
      </c>
      <c s="8" t="inlineStr" r="G3625">
        <is>
          <t xml:space="preserve">194</t>
        </is>
      </c>
      <c s="9" r="H3625">
        <v>21.5000</v>
      </c>
      <c s="8" t="inlineStr" r="I3625">
        <is>
          <t xml:space="preserve"/>
        </is>
      </c>
      <c s="8" t="inlineStr" r="J3625">
        <is>
          <t xml:space="preserve"> McHenry</t>
        </is>
      </c>
    </row>
    <row r="3626" ht="20.25" customHeight="0">
      <c s="5" t="inlineStr" r="A3626">
        <is>
          <t xml:space="preserve">42400800</t>
        </is>
      </c>
      <c s="5" t="inlineStr" r="B3626">
        <is>
          <t xml:space="preserve">DETECTABLE WARNINGS</t>
        </is>
      </c>
      <c s="5" t="inlineStr" r="C3626">
        <is>
          <t xml:space="preserve">SQ FT  </t>
        </is>
      </c>
      <c s="6" r="D3626">
        <v>455.000</v>
      </c>
      <c s="7" r="E3626">
        <v>1</v>
      </c>
      <c s="8" t="inlineStr" r="F3626">
        <is>
          <t xml:space="preserve">61L18</t>
        </is>
      </c>
      <c s="8" t="inlineStr" r="G3626">
        <is>
          <t xml:space="preserve">194</t>
        </is>
      </c>
      <c s="9" r="H3626">
        <v>39.4500</v>
      </c>
      <c s="8" t="inlineStr" r="I3626">
        <is>
          <t xml:space="preserve"/>
        </is>
      </c>
      <c s="8" t="inlineStr" r="J3626">
        <is>
          <t xml:space="preserve"> McHenry</t>
        </is>
      </c>
    </row>
    <row r="3627" ht="20.25" customHeight="0">
      <c s="5" t="inlineStr" r="A3627">
        <is>
          <t xml:space="preserve">42400800</t>
        </is>
      </c>
      <c s="5" t="inlineStr" r="B3627">
        <is>
          <t xml:space="preserve">DETECTABLE WARNINGS</t>
        </is>
      </c>
      <c s="5" t="inlineStr" r="C3627">
        <is>
          <t xml:space="preserve">SQ FT  </t>
        </is>
      </c>
      <c s="6" r="D3627">
        <v>455.000</v>
      </c>
      <c s="7" r="E3627">
        <v>1</v>
      </c>
      <c s="8" t="inlineStr" r="F3627">
        <is>
          <t xml:space="preserve">61L18</t>
        </is>
      </c>
      <c s="8" t="inlineStr" r="G3627">
        <is>
          <t xml:space="preserve">194</t>
        </is>
      </c>
      <c s="9" r="H3627">
        <v>40.0000</v>
      </c>
      <c s="8" t="inlineStr" r="I3627">
        <is>
          <t xml:space="preserve"/>
        </is>
      </c>
      <c s="8" t="inlineStr" r="J3627">
        <is>
          <t xml:space="preserve"> McHenry</t>
        </is>
      </c>
    </row>
    <row r="3628" ht="20.25" customHeight="0">
      <c s="5" t="inlineStr" r="A3628">
        <is>
          <t xml:space="preserve">42400800</t>
        </is>
      </c>
      <c s="5" t="inlineStr" r="B3628">
        <is>
          <t xml:space="preserve">DETECTABLE WARNINGS</t>
        </is>
      </c>
      <c s="5" t="inlineStr" r="C3628">
        <is>
          <t xml:space="preserve">SQ FT  </t>
        </is>
      </c>
      <c s="6" r="D3628">
        <v>424.000</v>
      </c>
      <c s="7" r="E3628">
        <v>1</v>
      </c>
      <c s="8" t="inlineStr" r="F3628">
        <is>
          <t xml:space="preserve">61L41</t>
        </is>
      </c>
      <c s="8" t="inlineStr" r="G3628">
        <is>
          <t xml:space="preserve">020</t>
        </is>
      </c>
      <c s="9" r="H3628">
        <v>35.0000</v>
      </c>
      <c s="8" t="inlineStr" r="I3628">
        <is>
          <t xml:space="preserve">Y</t>
        </is>
      </c>
      <c s="8" t="inlineStr" r="J3628">
        <is>
          <t xml:space="preserve"> Cook</t>
        </is>
      </c>
    </row>
    <row r="3629" ht="20.25" customHeight="0">
      <c s="5" t="inlineStr" r="A3629">
        <is>
          <t xml:space="preserve">42400800</t>
        </is>
      </c>
      <c s="5" t="inlineStr" r="B3629">
        <is>
          <t xml:space="preserve">DETECTABLE WARNINGS</t>
        </is>
      </c>
      <c s="5" t="inlineStr" r="C3629">
        <is>
          <t xml:space="preserve">SQ FT  </t>
        </is>
      </c>
      <c s="6" r="D3629">
        <v>424.000</v>
      </c>
      <c s="7" r="E3629">
        <v>1</v>
      </c>
      <c s="8" t="inlineStr" r="F3629">
        <is>
          <t xml:space="preserve">61L41</t>
        </is>
      </c>
      <c s="8" t="inlineStr" r="G3629">
        <is>
          <t xml:space="preserve">020</t>
        </is>
      </c>
      <c s="9" r="H3629">
        <v>40.0000</v>
      </c>
      <c s="8" t="inlineStr" r="I3629">
        <is>
          <t xml:space="preserve"/>
        </is>
      </c>
      <c s="8" t="inlineStr" r="J3629">
        <is>
          <t xml:space="preserve"> Cook</t>
        </is>
      </c>
    </row>
    <row r="3630" ht="20.25" customHeight="0">
      <c s="5" t="inlineStr" r="A3630">
        <is>
          <t xml:space="preserve">42400800</t>
        </is>
      </c>
      <c s="5" t="inlineStr" r="B3630">
        <is>
          <t xml:space="preserve">DETECTABLE WARNINGS</t>
        </is>
      </c>
      <c s="5" t="inlineStr" r="C3630">
        <is>
          <t xml:space="preserve">SQ FT  </t>
        </is>
      </c>
      <c s="6" r="D3630">
        <v>424.000</v>
      </c>
      <c s="7" r="E3630">
        <v>1</v>
      </c>
      <c s="8" t="inlineStr" r="F3630">
        <is>
          <t xml:space="preserve">61L41</t>
        </is>
      </c>
      <c s="8" t="inlineStr" r="G3630">
        <is>
          <t xml:space="preserve">020</t>
        </is>
      </c>
      <c s="9" r="H3630">
        <v>46.1500</v>
      </c>
      <c s="8" t="inlineStr" r="I3630">
        <is>
          <t xml:space="preserve"/>
        </is>
      </c>
      <c s="8" t="inlineStr" r="J3630">
        <is>
          <t xml:space="preserve"> Cook</t>
        </is>
      </c>
    </row>
    <row r="3631" ht="20.25" customHeight="0">
      <c s="5" t="inlineStr" r="A3631">
        <is>
          <t xml:space="preserve">42400800</t>
        </is>
      </c>
      <c s="5" t="inlineStr" r="B3631">
        <is>
          <t xml:space="preserve">DETECTABLE WARNINGS</t>
        </is>
      </c>
      <c s="5" t="inlineStr" r="C3631">
        <is>
          <t xml:space="preserve">SQ FT  </t>
        </is>
      </c>
      <c s="6" r="D3631">
        <v>424.000</v>
      </c>
      <c s="7" r="E3631">
        <v>1</v>
      </c>
      <c s="8" t="inlineStr" r="F3631">
        <is>
          <t xml:space="preserve">61L41</t>
        </is>
      </c>
      <c s="8" t="inlineStr" r="G3631">
        <is>
          <t xml:space="preserve">020</t>
        </is>
      </c>
      <c s="9" r="H3631">
        <v>48.3200</v>
      </c>
      <c s="8" t="inlineStr" r="I3631">
        <is>
          <t xml:space="preserve"/>
        </is>
      </c>
      <c s="8" t="inlineStr" r="J3631">
        <is>
          <t xml:space="preserve"> Cook</t>
        </is>
      </c>
    </row>
    <row r="3632" ht="20.25" customHeight="0">
      <c s="5" t="inlineStr" r="A3632">
        <is>
          <t xml:space="preserve">42400800</t>
        </is>
      </c>
      <c s="5" t="inlineStr" r="B3632">
        <is>
          <t xml:space="preserve">DETECTABLE WARNINGS</t>
        </is>
      </c>
      <c s="5" t="inlineStr" r="C3632">
        <is>
          <t xml:space="preserve">SQ FT  </t>
        </is>
      </c>
      <c s="6" r="D3632">
        <v>424.000</v>
      </c>
      <c s="7" r="E3632">
        <v>1</v>
      </c>
      <c s="8" t="inlineStr" r="F3632">
        <is>
          <t xml:space="preserve">61L41</t>
        </is>
      </c>
      <c s="8" t="inlineStr" r="G3632">
        <is>
          <t xml:space="preserve">020</t>
        </is>
      </c>
      <c s="9" r="H3632">
        <v>60.0000</v>
      </c>
      <c s="8" t="inlineStr" r="I3632">
        <is>
          <t xml:space="preserve"/>
        </is>
      </c>
      <c s="8" t="inlineStr" r="J3632">
        <is>
          <t xml:space="preserve"> Cook</t>
        </is>
      </c>
    </row>
    <row r="3633" ht="20.25" customHeight="0">
      <c s="5" t="inlineStr" r="A3633">
        <is>
          <t xml:space="preserve">42400800</t>
        </is>
      </c>
      <c s="5" t="inlineStr" r="B3633">
        <is>
          <t xml:space="preserve">DETECTABLE WARNINGS</t>
        </is>
      </c>
      <c s="5" t="inlineStr" r="C3633">
        <is>
          <t xml:space="preserve">SQ FT  </t>
        </is>
      </c>
      <c s="6" r="D3633">
        <v>391.000</v>
      </c>
      <c s="7" r="E3633">
        <v>1</v>
      </c>
      <c s="8" t="inlineStr" r="F3633">
        <is>
          <t xml:space="preserve">62T20</t>
        </is>
      </c>
      <c s="8" t="inlineStr" r="G3633">
        <is>
          <t xml:space="preserve">025</t>
        </is>
      </c>
      <c s="9" r="H3633">
        <v>40.0000</v>
      </c>
      <c s="8" t="inlineStr" r="I3633">
        <is>
          <t xml:space="preserve">Y</t>
        </is>
      </c>
      <c s="8" t="inlineStr" r="J3633">
        <is>
          <t xml:space="preserve"> Cook</t>
        </is>
      </c>
    </row>
    <row r="3634" ht="20.25" customHeight="0">
      <c s="5" t="inlineStr" r="A3634">
        <is>
          <t xml:space="preserve">42400800</t>
        </is>
      </c>
      <c s="5" t="inlineStr" r="B3634">
        <is>
          <t xml:space="preserve">DETECTABLE WARNINGS</t>
        </is>
      </c>
      <c s="5" t="inlineStr" r="C3634">
        <is>
          <t xml:space="preserve">SQ FT  </t>
        </is>
      </c>
      <c s="6" r="D3634">
        <v>391.000</v>
      </c>
      <c s="7" r="E3634">
        <v>1</v>
      </c>
      <c s="8" t="inlineStr" r="F3634">
        <is>
          <t xml:space="preserve">62T20</t>
        </is>
      </c>
      <c s="8" t="inlineStr" r="G3634">
        <is>
          <t xml:space="preserve">025</t>
        </is>
      </c>
      <c s="9" r="H3634">
        <v>29.8900</v>
      </c>
      <c s="8" t="inlineStr" r="I3634">
        <is>
          <t xml:space="preserve"/>
        </is>
      </c>
      <c s="8" t="inlineStr" r="J3634">
        <is>
          <t xml:space="preserve"> Cook</t>
        </is>
      </c>
    </row>
    <row r="3635" ht="20.25" customHeight="0">
      <c s="5" t="inlineStr" r="A3635">
        <is>
          <t xml:space="preserve">42400800</t>
        </is>
      </c>
      <c s="5" t="inlineStr" r="B3635">
        <is>
          <t xml:space="preserve">DETECTABLE WARNINGS</t>
        </is>
      </c>
      <c s="5" t="inlineStr" r="C3635">
        <is>
          <t xml:space="preserve">SQ FT  </t>
        </is>
      </c>
      <c s="6" r="D3635">
        <v>391.000</v>
      </c>
      <c s="7" r="E3635">
        <v>1</v>
      </c>
      <c s="8" t="inlineStr" r="F3635">
        <is>
          <t xml:space="preserve">62T20</t>
        </is>
      </c>
      <c s="8" t="inlineStr" r="G3635">
        <is>
          <t xml:space="preserve">025</t>
        </is>
      </c>
      <c s="9" r="H3635">
        <v>35.0000</v>
      </c>
      <c s="8" t="inlineStr" r="I3635">
        <is>
          <t xml:space="preserve"/>
        </is>
      </c>
      <c s="8" t="inlineStr" r="J3635">
        <is>
          <t xml:space="preserve"> Cook</t>
        </is>
      </c>
    </row>
    <row r="3636" ht="20.25" customHeight="0">
      <c s="5" t="inlineStr" r="A3636">
        <is>
          <t xml:space="preserve">42400800</t>
        </is>
      </c>
      <c s="5" t="inlineStr" r="B3636">
        <is>
          <t xml:space="preserve">DETECTABLE WARNINGS</t>
        </is>
      </c>
      <c s="5" t="inlineStr" r="C3636">
        <is>
          <t xml:space="preserve">SQ FT  </t>
        </is>
      </c>
      <c s="6" r="D3636">
        <v>391.000</v>
      </c>
      <c s="7" r="E3636">
        <v>1</v>
      </c>
      <c s="8" t="inlineStr" r="F3636">
        <is>
          <t xml:space="preserve">62T20</t>
        </is>
      </c>
      <c s="8" t="inlineStr" r="G3636">
        <is>
          <t xml:space="preserve">025</t>
        </is>
      </c>
      <c s="9" r="H3636">
        <v>38.0000</v>
      </c>
      <c s="8" t="inlineStr" r="I3636">
        <is>
          <t xml:space="preserve"/>
        </is>
      </c>
      <c s="8" t="inlineStr" r="J3636">
        <is>
          <t xml:space="preserve"> Cook</t>
        </is>
      </c>
    </row>
    <row r="3637" ht="20.25" customHeight="0">
      <c s="5" t="inlineStr" r="A3637">
        <is>
          <t xml:space="preserve">42400800</t>
        </is>
      </c>
      <c s="5" t="inlineStr" r="B3637">
        <is>
          <t xml:space="preserve">DETECTABLE WARNINGS</t>
        </is>
      </c>
      <c s="5" t="inlineStr" r="C3637">
        <is>
          <t xml:space="preserve">SQ FT  </t>
        </is>
      </c>
      <c s="6" r="D3637">
        <v>871.000</v>
      </c>
      <c s="7" r="E3637">
        <v>1</v>
      </c>
      <c s="8" t="inlineStr" r="F3637">
        <is>
          <t xml:space="preserve">62V37</t>
        </is>
      </c>
      <c s="8" t="inlineStr" r="G3637">
        <is>
          <t xml:space="preserve">029</t>
        </is>
      </c>
      <c s="9" r="H3637">
        <v>45.0000</v>
      </c>
      <c s="8" t="inlineStr" r="I3637">
        <is>
          <t xml:space="preserve">Y</t>
        </is>
      </c>
      <c s="8" t="inlineStr" r="J3637">
        <is>
          <t xml:space="preserve"> Kane</t>
        </is>
      </c>
    </row>
    <row r="3638" ht="20.25" customHeight="0">
      <c s="5" t="inlineStr" r="A3638">
        <is>
          <t xml:space="preserve">42400800</t>
        </is>
      </c>
      <c s="5" t="inlineStr" r="B3638">
        <is>
          <t xml:space="preserve">DETECTABLE WARNINGS</t>
        </is>
      </c>
      <c s="5" t="inlineStr" r="C3638">
        <is>
          <t xml:space="preserve">SQ FT  </t>
        </is>
      </c>
      <c s="6" r="D3638">
        <v>871.000</v>
      </c>
      <c s="7" r="E3638">
        <v>1</v>
      </c>
      <c s="8" t="inlineStr" r="F3638">
        <is>
          <t xml:space="preserve">62V37</t>
        </is>
      </c>
      <c s="8" t="inlineStr" r="G3638">
        <is>
          <t xml:space="preserve">029</t>
        </is>
      </c>
      <c s="9" r="H3638">
        <v>34.2400</v>
      </c>
      <c s="8" t="inlineStr" r="I3638">
        <is>
          <t xml:space="preserve"/>
        </is>
      </c>
      <c s="8" t="inlineStr" r="J3638">
        <is>
          <t xml:space="preserve"> Kane</t>
        </is>
      </c>
    </row>
    <row r="3639" ht="20.25" customHeight="0">
      <c s="5" t="inlineStr" r="A3639">
        <is>
          <t xml:space="preserve">42400800</t>
        </is>
      </c>
      <c s="5" t="inlineStr" r="B3639">
        <is>
          <t xml:space="preserve">DETECTABLE WARNINGS</t>
        </is>
      </c>
      <c s="5" t="inlineStr" r="C3639">
        <is>
          <t xml:space="preserve">SQ FT  </t>
        </is>
      </c>
      <c s="6" r="D3639">
        <v>871.000</v>
      </c>
      <c s="7" r="E3639">
        <v>1</v>
      </c>
      <c s="8" t="inlineStr" r="F3639">
        <is>
          <t xml:space="preserve">62V37</t>
        </is>
      </c>
      <c s="8" t="inlineStr" r="G3639">
        <is>
          <t xml:space="preserve">029</t>
        </is>
      </c>
      <c s="9" r="H3639">
        <v>40.0000</v>
      </c>
      <c s="8" t="inlineStr" r="I3639">
        <is>
          <t xml:space="preserve"/>
        </is>
      </c>
      <c s="8" t="inlineStr" r="J3639">
        <is>
          <t xml:space="preserve"> Kane</t>
        </is>
      </c>
    </row>
    <row r="3640" ht="20.25" customHeight="0">
      <c s="5" t="inlineStr" r="A3640">
        <is>
          <t xml:space="preserve">42400800</t>
        </is>
      </c>
      <c s="5" t="inlineStr" r="B3640">
        <is>
          <t xml:space="preserve">DETECTABLE WARNINGS</t>
        </is>
      </c>
      <c s="5" t="inlineStr" r="C3640">
        <is>
          <t xml:space="preserve">SQ FT  </t>
        </is>
      </c>
      <c s="6" r="D3640">
        <v>295.000</v>
      </c>
      <c s="7" r="E3640">
        <v>1</v>
      </c>
      <c s="8" t="inlineStr" r="F3640">
        <is>
          <t xml:space="preserve">62V56</t>
        </is>
      </c>
      <c s="8" t="inlineStr" r="G3640">
        <is>
          <t xml:space="preserve">034</t>
        </is>
      </c>
      <c s="9" r="H3640">
        <v>55.0000</v>
      </c>
      <c s="8" t="inlineStr" r="I3640">
        <is>
          <t xml:space="preserve">Y</t>
        </is>
      </c>
      <c s="8" t="inlineStr" r="J3640">
        <is>
          <t xml:space="preserve"> Cook</t>
        </is>
      </c>
    </row>
    <row r="3641" ht="20.25" customHeight="0">
      <c s="5" t="inlineStr" r="A3641">
        <is>
          <t xml:space="preserve">42400800</t>
        </is>
      </c>
      <c s="5" t="inlineStr" r="B3641">
        <is>
          <t xml:space="preserve">DETECTABLE WARNINGS</t>
        </is>
      </c>
      <c s="5" t="inlineStr" r="C3641">
        <is>
          <t xml:space="preserve">SQ FT  </t>
        </is>
      </c>
      <c s="6" r="D3641">
        <v>338.000</v>
      </c>
      <c s="7" r="E3641">
        <v>1</v>
      </c>
      <c s="8" t="inlineStr" r="F3641">
        <is>
          <t xml:space="preserve">62V61</t>
        </is>
      </c>
      <c s="8" t="inlineStr" r="G3641">
        <is>
          <t xml:space="preserve">035</t>
        </is>
      </c>
      <c s="9" r="H3641">
        <v>40.0000</v>
      </c>
      <c s="8" t="inlineStr" r="I3641">
        <is>
          <t xml:space="preserve">Y</t>
        </is>
      </c>
      <c s="8" t="inlineStr" r="J3641">
        <is>
          <t xml:space="preserve"> Cook</t>
        </is>
      </c>
    </row>
    <row r="3642" ht="20.25" customHeight="0">
      <c s="5" t="inlineStr" r="A3642">
        <is>
          <t xml:space="preserve">42400800</t>
        </is>
      </c>
      <c s="5" t="inlineStr" r="B3642">
        <is>
          <t xml:space="preserve">DETECTABLE WARNINGS</t>
        </is>
      </c>
      <c s="5" t="inlineStr" r="C3642">
        <is>
          <t xml:space="preserve">SQ FT  </t>
        </is>
      </c>
      <c s="6" r="D3642">
        <v>338.000</v>
      </c>
      <c s="7" r="E3642">
        <v>1</v>
      </c>
      <c s="8" t="inlineStr" r="F3642">
        <is>
          <t xml:space="preserve">62V61</t>
        </is>
      </c>
      <c s="8" t="inlineStr" r="G3642">
        <is>
          <t xml:space="preserve">035</t>
        </is>
      </c>
      <c s="9" r="H3642">
        <v>40.0000</v>
      </c>
      <c s="8" t="inlineStr" r="I3642">
        <is>
          <t xml:space="preserve"/>
        </is>
      </c>
      <c s="8" t="inlineStr" r="J3642">
        <is>
          <t xml:space="preserve"> Cook</t>
        </is>
      </c>
    </row>
    <row r="3643" ht="20.25" customHeight="0">
      <c s="5" t="inlineStr" r="A3643">
        <is>
          <t xml:space="preserve">42400800</t>
        </is>
      </c>
      <c s="5" t="inlineStr" r="B3643">
        <is>
          <t xml:space="preserve">DETECTABLE WARNINGS</t>
        </is>
      </c>
      <c s="5" t="inlineStr" r="C3643">
        <is>
          <t xml:space="preserve">SQ FT  </t>
        </is>
      </c>
      <c s="6" r="D3643">
        <v>338.000</v>
      </c>
      <c s="7" r="E3643">
        <v>1</v>
      </c>
      <c s="8" t="inlineStr" r="F3643">
        <is>
          <t xml:space="preserve">62V61</t>
        </is>
      </c>
      <c s="8" t="inlineStr" r="G3643">
        <is>
          <t xml:space="preserve">035</t>
        </is>
      </c>
      <c s="9" r="H3643">
        <v>59.0000</v>
      </c>
      <c s="8" t="inlineStr" r="I3643">
        <is>
          <t xml:space="preserve"/>
        </is>
      </c>
      <c s="8" t="inlineStr" r="J3643">
        <is>
          <t xml:space="preserve"> Cook</t>
        </is>
      </c>
    </row>
    <row r="3644" ht="20.25" customHeight="0">
      <c s="5" t="inlineStr" r="A3644">
        <is>
          <t xml:space="preserve">42400800</t>
        </is>
      </c>
      <c s="5" t="inlineStr" r="B3644">
        <is>
          <t xml:space="preserve">DETECTABLE WARNINGS</t>
        </is>
      </c>
      <c s="5" t="inlineStr" r="C3644">
        <is>
          <t xml:space="preserve">SQ FT  </t>
        </is>
      </c>
      <c s="6" r="D3644">
        <v>270.000</v>
      </c>
      <c s="7" r="E3644">
        <v>1</v>
      </c>
      <c s="8" t="inlineStr" r="F3644">
        <is>
          <t xml:space="preserve">62V86</t>
        </is>
      </c>
      <c s="8" t="inlineStr" r="G3644">
        <is>
          <t xml:space="preserve">038</t>
        </is>
      </c>
      <c s="9" r="H3644">
        <v>34.0000</v>
      </c>
      <c s="8" t="inlineStr" r="I3644">
        <is>
          <t xml:space="preserve">Y</t>
        </is>
      </c>
      <c s="8" t="inlineStr" r="J3644">
        <is>
          <t xml:space="preserve"> DuPage</t>
        </is>
      </c>
    </row>
    <row r="3645" ht="20.25" customHeight="0">
      <c s="5" t="inlineStr" r="A3645">
        <is>
          <t xml:space="preserve">42400800</t>
        </is>
      </c>
      <c s="5" t="inlineStr" r="B3645">
        <is>
          <t xml:space="preserve">DETECTABLE WARNINGS</t>
        </is>
      </c>
      <c s="5" t="inlineStr" r="C3645">
        <is>
          <t xml:space="preserve">SQ FT  </t>
        </is>
      </c>
      <c s="6" r="D3645">
        <v>270.000</v>
      </c>
      <c s="7" r="E3645">
        <v>1</v>
      </c>
      <c s="8" t="inlineStr" r="F3645">
        <is>
          <t xml:space="preserve">62V86</t>
        </is>
      </c>
      <c s="8" t="inlineStr" r="G3645">
        <is>
          <t xml:space="preserve">038</t>
        </is>
      </c>
      <c s="9" r="H3645">
        <v>33.7400</v>
      </c>
      <c s="8" t="inlineStr" r="I3645">
        <is>
          <t xml:space="preserve"/>
        </is>
      </c>
      <c s="8" t="inlineStr" r="J3645">
        <is>
          <t xml:space="preserve"> DuPage</t>
        </is>
      </c>
    </row>
    <row r="3646" ht="20.25" customHeight="0">
      <c s="5" t="inlineStr" r="A3646">
        <is>
          <t xml:space="preserve">42400800</t>
        </is>
      </c>
      <c s="5" t="inlineStr" r="B3646">
        <is>
          <t xml:space="preserve">DETECTABLE WARNINGS</t>
        </is>
      </c>
      <c s="5" t="inlineStr" r="C3646">
        <is>
          <t xml:space="preserve">SQ FT  </t>
        </is>
      </c>
      <c s="6" r="D3646">
        <v>270.000</v>
      </c>
      <c s="7" r="E3646">
        <v>1</v>
      </c>
      <c s="8" t="inlineStr" r="F3646">
        <is>
          <t xml:space="preserve">62V86</t>
        </is>
      </c>
      <c s="8" t="inlineStr" r="G3646">
        <is>
          <t xml:space="preserve">038</t>
        </is>
      </c>
      <c s="9" r="H3646">
        <v>56.0000</v>
      </c>
      <c s="8" t="inlineStr" r="I3646">
        <is>
          <t xml:space="preserve"/>
        </is>
      </c>
      <c s="8" t="inlineStr" r="J3646">
        <is>
          <t xml:space="preserve"> DuPage</t>
        </is>
      </c>
    </row>
    <row r="3647" ht="20.25" customHeight="0">
      <c s="5" t="inlineStr" r="A3647">
        <is>
          <t xml:space="preserve">42400800</t>
        </is>
      </c>
      <c s="5" t="inlineStr" r="B3647">
        <is>
          <t xml:space="preserve">DETECTABLE WARNINGS</t>
        </is>
      </c>
      <c s="5" t="inlineStr" r="C3647">
        <is>
          <t xml:space="preserve">SQ FT  </t>
        </is>
      </c>
      <c s="6" r="D3647">
        <v>330.000</v>
      </c>
      <c s="7" r="E3647">
        <v>1</v>
      </c>
      <c s="8" t="inlineStr" r="F3647">
        <is>
          <t xml:space="preserve">62V89</t>
        </is>
      </c>
      <c s="8" t="inlineStr" r="G3647">
        <is>
          <t xml:space="preserve">040</t>
        </is>
      </c>
      <c s="9" r="H3647">
        <v>32.0000</v>
      </c>
      <c s="8" t="inlineStr" r="I3647">
        <is>
          <t xml:space="preserve">Y</t>
        </is>
      </c>
      <c s="8" t="inlineStr" r="J3647">
        <is>
          <t xml:space="preserve"> Cook</t>
        </is>
      </c>
    </row>
    <row r="3648" ht="20.25" customHeight="0">
      <c s="5" t="inlineStr" r="A3648">
        <is>
          <t xml:space="preserve">42400800</t>
        </is>
      </c>
      <c s="5" t="inlineStr" r="B3648">
        <is>
          <t xml:space="preserve">DETECTABLE WARNINGS</t>
        </is>
      </c>
      <c s="5" t="inlineStr" r="C3648">
        <is>
          <t xml:space="preserve">SQ FT  </t>
        </is>
      </c>
      <c s="6" r="D3648">
        <v>330.000</v>
      </c>
      <c s="7" r="E3648">
        <v>1</v>
      </c>
      <c s="8" t="inlineStr" r="F3648">
        <is>
          <t xml:space="preserve">62V89</t>
        </is>
      </c>
      <c s="8" t="inlineStr" r="G3648">
        <is>
          <t xml:space="preserve">040</t>
        </is>
      </c>
      <c s="9" r="H3648">
        <v>32.0000</v>
      </c>
      <c s="8" t="inlineStr" r="I3648">
        <is>
          <t xml:space="preserve"/>
        </is>
      </c>
      <c s="8" t="inlineStr" r="J3648">
        <is>
          <t xml:space="preserve"> Cook</t>
        </is>
      </c>
    </row>
    <row r="3649" ht="20.25" customHeight="0">
      <c s="5" t="inlineStr" r="A3649">
        <is>
          <t xml:space="preserve">42400800</t>
        </is>
      </c>
      <c s="5" t="inlineStr" r="B3649">
        <is>
          <t xml:space="preserve">DETECTABLE WARNINGS</t>
        </is>
      </c>
      <c s="5" t="inlineStr" r="C3649">
        <is>
          <t xml:space="preserve">SQ FT  </t>
        </is>
      </c>
      <c s="6" r="D3649">
        <v>330.000</v>
      </c>
      <c s="7" r="E3649">
        <v>1</v>
      </c>
      <c s="8" t="inlineStr" r="F3649">
        <is>
          <t xml:space="preserve">62V89</t>
        </is>
      </c>
      <c s="8" t="inlineStr" r="G3649">
        <is>
          <t xml:space="preserve">040</t>
        </is>
      </c>
      <c s="9" r="H3649">
        <v>38.0000</v>
      </c>
      <c s="8" t="inlineStr" r="I3649">
        <is>
          <t xml:space="preserve"/>
        </is>
      </c>
      <c s="8" t="inlineStr" r="J3649">
        <is>
          <t xml:space="preserve"> Cook</t>
        </is>
      </c>
    </row>
    <row r="3650" ht="20.25" customHeight="0">
      <c s="5" t="inlineStr" r="A3650">
        <is>
          <t xml:space="preserve">42400800</t>
        </is>
      </c>
      <c s="5" t="inlineStr" r="B3650">
        <is>
          <t xml:space="preserve">DETECTABLE WARNINGS</t>
        </is>
      </c>
      <c s="5" t="inlineStr" r="C3650">
        <is>
          <t xml:space="preserve">SQ FT  </t>
        </is>
      </c>
      <c s="6" r="D3650">
        <v>330.000</v>
      </c>
      <c s="7" r="E3650">
        <v>1</v>
      </c>
      <c s="8" t="inlineStr" r="F3650">
        <is>
          <t xml:space="preserve">62V89</t>
        </is>
      </c>
      <c s="8" t="inlineStr" r="G3650">
        <is>
          <t xml:space="preserve">040</t>
        </is>
      </c>
      <c s="9" r="H3650">
        <v>55.0000</v>
      </c>
      <c s="8" t="inlineStr" r="I3650">
        <is>
          <t xml:space="preserve"/>
        </is>
      </c>
      <c s="8" t="inlineStr" r="J3650">
        <is>
          <t xml:space="preserve"> Cook</t>
        </is>
      </c>
    </row>
    <row r="3651" ht="20.25" customHeight="0">
      <c s="5" t="inlineStr" r="A3651">
        <is>
          <t xml:space="preserve">42400800</t>
        </is>
      </c>
      <c s="5" t="inlineStr" r="B3651">
        <is>
          <t xml:space="preserve">DETECTABLE WARNINGS</t>
        </is>
      </c>
      <c s="5" t="inlineStr" r="C3651">
        <is>
          <t xml:space="preserve">SQ FT  </t>
        </is>
      </c>
      <c s="6" r="D3651">
        <v>90.000</v>
      </c>
      <c s="7" r="E3651">
        <v>1</v>
      </c>
      <c s="8" t="inlineStr" r="F3651">
        <is>
          <t xml:space="preserve">62W50</t>
        </is>
      </c>
      <c s="8" t="inlineStr" r="G3651">
        <is>
          <t xml:space="preserve">041</t>
        </is>
      </c>
      <c s="9" r="H3651">
        <v>72.0000</v>
      </c>
      <c s="8" t="inlineStr" r="I3651">
        <is>
          <t xml:space="preserve">Y</t>
        </is>
      </c>
      <c s="8" t="inlineStr" r="J3651">
        <is>
          <t xml:space="preserve"> Cook</t>
        </is>
      </c>
    </row>
    <row r="3652" ht="20.25" customHeight="0">
      <c s="5" t="inlineStr" r="A3652">
        <is>
          <t xml:space="preserve">42400800</t>
        </is>
      </c>
      <c s="5" t="inlineStr" r="B3652">
        <is>
          <t xml:space="preserve">DETECTABLE WARNINGS</t>
        </is>
      </c>
      <c s="5" t="inlineStr" r="C3652">
        <is>
          <t xml:space="preserve">SQ FT  </t>
        </is>
      </c>
      <c s="6" r="D3652">
        <v>90.000</v>
      </c>
      <c s="7" r="E3652">
        <v>1</v>
      </c>
      <c s="8" t="inlineStr" r="F3652">
        <is>
          <t xml:space="preserve">62W50</t>
        </is>
      </c>
      <c s="8" t="inlineStr" r="G3652">
        <is>
          <t xml:space="preserve">041</t>
        </is>
      </c>
      <c s="9" r="H3652">
        <v>45.0000</v>
      </c>
      <c s="8" t="inlineStr" r="I3652">
        <is>
          <t xml:space="preserve"/>
        </is>
      </c>
      <c s="8" t="inlineStr" r="J3652">
        <is>
          <t xml:space="preserve"> Cook</t>
        </is>
      </c>
    </row>
    <row r="3653" ht="20.25" customHeight="0">
      <c s="5" t="inlineStr" r="A3653">
        <is>
          <t xml:space="preserve">42400800</t>
        </is>
      </c>
      <c s="5" t="inlineStr" r="B3653">
        <is>
          <t xml:space="preserve">DETECTABLE WARNINGS</t>
        </is>
      </c>
      <c s="5" t="inlineStr" r="C3653">
        <is>
          <t xml:space="preserve">SQ FT  </t>
        </is>
      </c>
      <c s="6" r="D3653">
        <v>90.000</v>
      </c>
      <c s="7" r="E3653">
        <v>1</v>
      </c>
      <c s="8" t="inlineStr" r="F3653">
        <is>
          <t xml:space="preserve">62W50</t>
        </is>
      </c>
      <c s="8" t="inlineStr" r="G3653">
        <is>
          <t xml:space="preserve">041</t>
        </is>
      </c>
      <c s="9" r="H3653">
        <v>65.0000</v>
      </c>
      <c s="8" t="inlineStr" r="I3653">
        <is>
          <t xml:space="preserve"/>
        </is>
      </c>
      <c s="8" t="inlineStr" r="J3653">
        <is>
          <t xml:space="preserve"> Cook</t>
        </is>
      </c>
    </row>
    <row r="3654" ht="20.25" customHeight="0">
      <c s="5" t="inlineStr" r="A3654">
        <is>
          <t xml:space="preserve">42400800</t>
        </is>
      </c>
      <c s="5" t="inlineStr" r="B3654">
        <is>
          <t xml:space="preserve">DETECTABLE WARNINGS</t>
        </is>
      </c>
      <c s="5" t="inlineStr" r="C3654">
        <is>
          <t xml:space="preserve">SQ FT  </t>
        </is>
      </c>
      <c s="6" r="D3654">
        <v>675.000</v>
      </c>
      <c s="7" r="E3654">
        <v>1</v>
      </c>
      <c s="8" t="inlineStr" r="F3654">
        <is>
          <t xml:space="preserve">62W69</t>
        </is>
      </c>
      <c s="8" t="inlineStr" r="G3654">
        <is>
          <t xml:space="preserve">169</t>
        </is>
      </c>
      <c s="9" r="H3654">
        <v>42.0000</v>
      </c>
      <c s="8" t="inlineStr" r="I3654">
        <is>
          <t xml:space="preserve">Y</t>
        </is>
      </c>
      <c s="8" t="inlineStr" r="J3654">
        <is>
          <t xml:space="preserve"> Kane</t>
        </is>
      </c>
    </row>
    <row r="3655" ht="20.25" customHeight="0">
      <c s="5" t="inlineStr" r="A3655">
        <is>
          <t xml:space="preserve">42400800</t>
        </is>
      </c>
      <c s="5" t="inlineStr" r="B3655">
        <is>
          <t xml:space="preserve">DETECTABLE WARNINGS</t>
        </is>
      </c>
      <c s="5" t="inlineStr" r="C3655">
        <is>
          <t xml:space="preserve">SQ FT  </t>
        </is>
      </c>
      <c s="6" r="D3655">
        <v>675.000</v>
      </c>
      <c s="7" r="E3655">
        <v>1</v>
      </c>
      <c s="8" t="inlineStr" r="F3655">
        <is>
          <t xml:space="preserve">62W69</t>
        </is>
      </c>
      <c s="8" t="inlineStr" r="G3655">
        <is>
          <t xml:space="preserve">169</t>
        </is>
      </c>
      <c s="9" r="H3655">
        <v>45.0000</v>
      </c>
      <c s="8" t="inlineStr" r="I3655">
        <is>
          <t xml:space="preserve"/>
        </is>
      </c>
      <c s="8" t="inlineStr" r="J3655">
        <is>
          <t xml:space="preserve"> Kane</t>
        </is>
      </c>
    </row>
    <row r="3656" ht="20.25" customHeight="0">
      <c s="5" t="inlineStr" r="A3656">
        <is>
          <t xml:space="preserve">42400800</t>
        </is>
      </c>
      <c s="5" t="inlineStr" r="B3656">
        <is>
          <t xml:space="preserve">DETECTABLE WARNINGS</t>
        </is>
      </c>
      <c s="5" t="inlineStr" r="C3656">
        <is>
          <t xml:space="preserve">SQ FT  </t>
        </is>
      </c>
      <c s="6" r="D3656">
        <v>2037.000</v>
      </c>
      <c s="7" r="E3656">
        <v>1</v>
      </c>
      <c s="8" t="inlineStr" r="F3656">
        <is>
          <t xml:space="preserve">62X94</t>
        </is>
      </c>
      <c s="8" t="inlineStr" r="G3656">
        <is>
          <t xml:space="preserve">170</t>
        </is>
      </c>
      <c s="9" r="H3656">
        <v>42.0000</v>
      </c>
      <c s="8" t="inlineStr" r="I3656">
        <is>
          <t xml:space="preserve">Y</t>
        </is>
      </c>
      <c s="8" t="inlineStr" r="J3656">
        <is>
          <t xml:space="preserve"> McHenry</t>
        </is>
      </c>
    </row>
    <row r="3657" ht="20.25" customHeight="0">
      <c s="5" t="inlineStr" r="A3657">
        <is>
          <t xml:space="preserve">42400800</t>
        </is>
      </c>
      <c s="5" t="inlineStr" r="B3657">
        <is>
          <t xml:space="preserve">DETECTABLE WARNINGS</t>
        </is>
      </c>
      <c s="5" t="inlineStr" r="C3657">
        <is>
          <t xml:space="preserve">SQ FT  </t>
        </is>
      </c>
      <c s="6" r="D3657">
        <v>2037.000</v>
      </c>
      <c s="7" r="E3657">
        <v>1</v>
      </c>
      <c s="8" t="inlineStr" r="F3657">
        <is>
          <t xml:space="preserve">62X94</t>
        </is>
      </c>
      <c s="8" t="inlineStr" r="G3657">
        <is>
          <t xml:space="preserve">170</t>
        </is>
      </c>
      <c s="9" r="H3657">
        <v>20.0000</v>
      </c>
      <c s="8" t="inlineStr" r="I3657">
        <is>
          <t xml:space="preserve"/>
        </is>
      </c>
      <c s="8" t="inlineStr" r="J3657">
        <is>
          <t xml:space="preserve"> McHenry</t>
        </is>
      </c>
    </row>
    <row r="3658" ht="20.25" customHeight="0">
      <c s="5" t="inlineStr" r="A3658">
        <is>
          <t xml:space="preserve">42400800</t>
        </is>
      </c>
      <c s="5" t="inlineStr" r="B3658">
        <is>
          <t xml:space="preserve">DETECTABLE WARNINGS</t>
        </is>
      </c>
      <c s="5" t="inlineStr" r="C3658">
        <is>
          <t xml:space="preserve">SQ FT  </t>
        </is>
      </c>
      <c s="6" r="D3658">
        <v>2037.000</v>
      </c>
      <c s="7" r="E3658">
        <v>1</v>
      </c>
      <c s="8" t="inlineStr" r="F3658">
        <is>
          <t xml:space="preserve">62X94</t>
        </is>
      </c>
      <c s="8" t="inlineStr" r="G3658">
        <is>
          <t xml:space="preserve">170</t>
        </is>
      </c>
      <c s="9" r="H3658">
        <v>34.5000</v>
      </c>
      <c s="8" t="inlineStr" r="I3658">
        <is>
          <t xml:space="preserve"/>
        </is>
      </c>
      <c s="8" t="inlineStr" r="J3658">
        <is>
          <t xml:space="preserve"> McHenry</t>
        </is>
      </c>
    </row>
    <row r="3659" ht="20.25" customHeight="0">
      <c s="5" t="inlineStr" r="A3659">
        <is>
          <t xml:space="preserve">42400800</t>
        </is>
      </c>
      <c s="5" t="inlineStr" r="B3659">
        <is>
          <t xml:space="preserve">DETECTABLE WARNINGS</t>
        </is>
      </c>
      <c s="5" t="inlineStr" r="C3659">
        <is>
          <t xml:space="preserve">SQ FT  </t>
        </is>
      </c>
      <c s="6" r="D3659">
        <v>2037.000</v>
      </c>
      <c s="7" r="E3659">
        <v>1</v>
      </c>
      <c s="8" t="inlineStr" r="F3659">
        <is>
          <t xml:space="preserve">62X94</t>
        </is>
      </c>
      <c s="8" t="inlineStr" r="G3659">
        <is>
          <t xml:space="preserve">170</t>
        </is>
      </c>
      <c s="9" r="H3659">
        <v>51.7700</v>
      </c>
      <c s="8" t="inlineStr" r="I3659">
        <is>
          <t xml:space="preserve"/>
        </is>
      </c>
      <c s="8" t="inlineStr" r="J3659">
        <is>
          <t xml:space="preserve"> McHenry</t>
        </is>
      </c>
    </row>
    <row r="3660" ht="20.25" customHeight="0">
      <c s="5" t="inlineStr" r="A3660">
        <is>
          <t xml:space="preserve">42400800</t>
        </is>
      </c>
      <c s="5" t="inlineStr" r="B3660">
        <is>
          <t xml:space="preserve">DETECTABLE WARNINGS</t>
        </is>
      </c>
      <c s="5" t="inlineStr" r="C3660">
        <is>
          <t xml:space="preserve">SQ FT  </t>
        </is>
      </c>
      <c s="6" r="D3660">
        <v>678.000</v>
      </c>
      <c s="7" r="E3660">
        <v>3</v>
      </c>
      <c s="8" t="inlineStr" r="F3660">
        <is>
          <t xml:space="preserve">66M99</t>
        </is>
      </c>
      <c s="8" t="inlineStr" r="G3660">
        <is>
          <t xml:space="preserve">063</t>
        </is>
      </c>
      <c s="9" r="H3660">
        <v>26.5000</v>
      </c>
      <c s="8" t="inlineStr" r="I3660">
        <is>
          <t xml:space="preserve">Y</t>
        </is>
      </c>
      <c s="8" t="inlineStr" r="J3660">
        <is>
          <t xml:space="preserve"> Livingston</t>
        </is>
      </c>
    </row>
    <row r="3661" ht="20.25" customHeight="0">
      <c s="5" t="inlineStr" r="A3661">
        <is>
          <t xml:space="preserve">42400800</t>
        </is>
      </c>
      <c s="5" t="inlineStr" r="B3661">
        <is>
          <t xml:space="preserve">DETECTABLE WARNINGS</t>
        </is>
      </c>
      <c s="5" t="inlineStr" r="C3661">
        <is>
          <t xml:space="preserve">SQ FT  </t>
        </is>
      </c>
      <c s="6" r="D3661">
        <v>678.000</v>
      </c>
      <c s="7" r="E3661">
        <v>3</v>
      </c>
      <c s="8" t="inlineStr" r="F3661">
        <is>
          <t xml:space="preserve">66M99</t>
        </is>
      </c>
      <c s="8" t="inlineStr" r="G3661">
        <is>
          <t xml:space="preserve">063</t>
        </is>
      </c>
      <c s="9" r="H3661">
        <v>25.0000</v>
      </c>
      <c s="8" t="inlineStr" r="I3661">
        <is>
          <t xml:space="preserve"/>
        </is>
      </c>
      <c s="8" t="inlineStr" r="J3661">
        <is>
          <t xml:space="preserve"> Livingston</t>
        </is>
      </c>
    </row>
    <row r="3662" ht="20.25" customHeight="0">
      <c s="5" t="inlineStr" r="A3662">
        <is>
          <t xml:space="preserve">42400800</t>
        </is>
      </c>
      <c s="5" t="inlineStr" r="B3662">
        <is>
          <t xml:space="preserve">DETECTABLE WARNINGS</t>
        </is>
      </c>
      <c s="5" t="inlineStr" r="C3662">
        <is>
          <t xml:space="preserve">SQ FT  </t>
        </is>
      </c>
      <c s="6" r="D3662">
        <v>70.000</v>
      </c>
      <c s="7" r="E3662">
        <v>4</v>
      </c>
      <c s="8" t="inlineStr" r="F3662">
        <is>
          <t xml:space="preserve">68H42</t>
        </is>
      </c>
      <c s="8" t="inlineStr" r="G3662">
        <is>
          <t xml:space="preserve">087</t>
        </is>
      </c>
      <c s="9" r="H3662">
        <v>73.9300</v>
      </c>
      <c s="8" t="inlineStr" r="I3662">
        <is>
          <t xml:space="preserve">Y</t>
        </is>
      </c>
      <c s="8" t="inlineStr" r="J3662">
        <is>
          <t xml:space="preserve"> Mercer, Warren</t>
        </is>
      </c>
    </row>
    <row r="3663" ht="20.25" customHeight="0">
      <c s="5" t="inlineStr" r="A3663">
        <is>
          <t xml:space="preserve">42400800</t>
        </is>
      </c>
      <c s="5" t="inlineStr" r="B3663">
        <is>
          <t xml:space="preserve">DETECTABLE WARNINGS</t>
        </is>
      </c>
      <c s="5" t="inlineStr" r="C3663">
        <is>
          <t xml:space="preserve">SQ FT  </t>
        </is>
      </c>
      <c s="6" r="D3663">
        <v>887.000</v>
      </c>
      <c s="7" r="E3663">
        <v>5</v>
      </c>
      <c s="8" t="inlineStr" r="F3663">
        <is>
          <t xml:space="preserve">70991</t>
        </is>
      </c>
      <c s="8" t="inlineStr" r="G3663">
        <is>
          <t xml:space="preserve">094</t>
        </is>
      </c>
      <c s="9" r="H3663">
        <v>35.0000</v>
      </c>
      <c s="8" t="inlineStr" r="I3663">
        <is>
          <t xml:space="preserve">Y</t>
        </is>
      </c>
      <c s="8" t="inlineStr" r="J3663">
        <is>
          <t xml:space="preserve"> Champaign</t>
        </is>
      </c>
    </row>
    <row r="3664" ht="20.25" customHeight="0">
      <c s="5" t="inlineStr" r="A3664">
        <is>
          <t xml:space="preserve">42400800</t>
        </is>
      </c>
      <c s="5" t="inlineStr" r="B3664">
        <is>
          <t xml:space="preserve">DETECTABLE WARNINGS</t>
        </is>
      </c>
      <c s="5" t="inlineStr" r="C3664">
        <is>
          <t xml:space="preserve">SQ FT  </t>
        </is>
      </c>
      <c s="6" r="D3664">
        <v>887.000</v>
      </c>
      <c s="7" r="E3664">
        <v>5</v>
      </c>
      <c s="8" t="inlineStr" r="F3664">
        <is>
          <t xml:space="preserve">70991</t>
        </is>
      </c>
      <c s="8" t="inlineStr" r="G3664">
        <is>
          <t xml:space="preserve">094</t>
        </is>
      </c>
      <c s="9" r="H3664">
        <v>37.0000</v>
      </c>
      <c s="8" t="inlineStr" r="I3664">
        <is>
          <t xml:space="preserve"/>
        </is>
      </c>
      <c s="8" t="inlineStr" r="J3664">
        <is>
          <t xml:space="preserve"> Champaign</t>
        </is>
      </c>
    </row>
    <row r="3665" ht="20.25" customHeight="0">
      <c s="5" t="inlineStr" r="A3665">
        <is>
          <t xml:space="preserve">42400800</t>
        </is>
      </c>
      <c s="5" t="inlineStr" r="B3665">
        <is>
          <t xml:space="preserve">DETECTABLE WARNINGS</t>
        </is>
      </c>
      <c s="5" t="inlineStr" r="C3665">
        <is>
          <t xml:space="preserve">SQ FT  </t>
        </is>
      </c>
      <c s="6" r="D3665">
        <v>1204.000</v>
      </c>
      <c s="7" r="E3665">
        <v>7</v>
      </c>
      <c s="8" t="inlineStr" r="F3665">
        <is>
          <t xml:space="preserve">74759</t>
        </is>
      </c>
      <c s="8" t="inlineStr" r="G3665">
        <is>
          <t xml:space="preserve">109</t>
        </is>
      </c>
      <c s="9" r="H3665">
        <v>36.1300</v>
      </c>
      <c s="8" t="inlineStr" r="I3665">
        <is>
          <t xml:space="preserve">Y</t>
        </is>
      </c>
      <c s="8" t="inlineStr" r="J3665">
        <is>
          <t xml:space="preserve"> Coles</t>
        </is>
      </c>
    </row>
    <row r="3666" ht="20.25" customHeight="0">
      <c s="5" t="inlineStr" r="A3666">
        <is>
          <t xml:space="preserve">42400800</t>
        </is>
      </c>
      <c s="5" t="inlineStr" r="B3666">
        <is>
          <t xml:space="preserve">DETECTABLE WARNINGS</t>
        </is>
      </c>
      <c s="5" t="inlineStr" r="C3666">
        <is>
          <t xml:space="preserve">SQ FT  </t>
        </is>
      </c>
      <c s="6" r="D3666">
        <v>80.000</v>
      </c>
      <c s="7" r="E3666">
        <v>9</v>
      </c>
      <c s="8" t="inlineStr" r="F3666">
        <is>
          <t xml:space="preserve">78373</t>
        </is>
      </c>
      <c s="8" t="inlineStr" r="G3666">
        <is>
          <t xml:space="preserve">136</t>
        </is>
      </c>
      <c s="9" r="H3666">
        <v>19.0000</v>
      </c>
      <c s="8" t="inlineStr" r="I3666">
        <is>
          <t xml:space="preserve">Y</t>
        </is>
      </c>
      <c s="8" t="inlineStr" r="J3666">
        <is>
          <t xml:space="preserve"> Williamson</t>
        </is>
      </c>
    </row>
    <row r="3667" ht="20.25" customHeight="0">
      <c s="5" t="inlineStr" r="A3667">
        <is>
          <t xml:space="preserve">42400800</t>
        </is>
      </c>
      <c s="5" t="inlineStr" r="B3667">
        <is>
          <t xml:space="preserve">DETECTABLE WARNINGS</t>
        </is>
      </c>
      <c s="5" t="inlineStr" r="C3667">
        <is>
          <t xml:space="preserve">SQ FT  </t>
        </is>
      </c>
      <c s="6" r="D3667">
        <v>80.000</v>
      </c>
      <c s="7" r="E3667">
        <v>9</v>
      </c>
      <c s="8" t="inlineStr" r="F3667">
        <is>
          <t xml:space="preserve">78373</t>
        </is>
      </c>
      <c s="8" t="inlineStr" r="G3667">
        <is>
          <t xml:space="preserve">136</t>
        </is>
      </c>
      <c s="9" r="H3667">
        <v>20.8900</v>
      </c>
      <c s="8" t="inlineStr" r="I3667">
        <is>
          <t xml:space="preserve"/>
        </is>
      </c>
      <c s="8" t="inlineStr" r="J3667">
        <is>
          <t xml:space="preserve"> Williamson</t>
        </is>
      </c>
    </row>
    <row r="3668" ht="20.25" customHeight="0">
      <c s="5" t="inlineStr" r="A3668">
        <is>
          <t xml:space="preserve">42400800</t>
        </is>
      </c>
      <c s="5" t="inlineStr" r="B3668">
        <is>
          <t xml:space="preserve">DETECTABLE WARNINGS</t>
        </is>
      </c>
      <c s="5" t="inlineStr" r="C3668">
        <is>
          <t xml:space="preserve">SQ FT  </t>
        </is>
      </c>
      <c s="6" r="D3668">
        <v>141.000</v>
      </c>
      <c s="7" r="E3668">
        <v>9</v>
      </c>
      <c s="8" t="inlineStr" r="F3668">
        <is>
          <t xml:space="preserve">78A89</t>
        </is>
      </c>
      <c s="8" t="inlineStr" r="G3668">
        <is>
          <t xml:space="preserve">142</t>
        </is>
      </c>
      <c s="9" r="H3668">
        <v>18.4500</v>
      </c>
      <c s="8" t="inlineStr" r="I3668">
        <is>
          <t xml:space="preserve">Y</t>
        </is>
      </c>
      <c s="8" t="inlineStr" r="J3668">
        <is>
          <t xml:space="preserve"> Gallatin</t>
        </is>
      </c>
    </row>
    <row r="3669" ht="20.25" customHeight="0">
      <c s="5" t="inlineStr" r="A3669">
        <is>
          <t xml:space="preserve">42400800</t>
        </is>
      </c>
      <c s="5" t="inlineStr" r="B3669">
        <is>
          <t xml:space="preserve">DETECTABLE WARNINGS</t>
        </is>
      </c>
      <c s="5" t="inlineStr" r="C3669">
        <is>
          <t xml:space="preserve">SQ FT  </t>
        </is>
      </c>
      <c s="6" r="D3669">
        <v>141.000</v>
      </c>
      <c s="7" r="E3669">
        <v>9</v>
      </c>
      <c s="8" t="inlineStr" r="F3669">
        <is>
          <t xml:space="preserve">78A89</t>
        </is>
      </c>
      <c s="8" t="inlineStr" r="G3669">
        <is>
          <t xml:space="preserve">142</t>
        </is>
      </c>
      <c s="9" r="H3669">
        <v>35.0000</v>
      </c>
      <c s="8" t="inlineStr" r="I3669">
        <is>
          <t xml:space="preserve"/>
        </is>
      </c>
      <c s="8" t="inlineStr" r="J3669">
        <is>
          <t xml:space="preserve"> Gallatin</t>
        </is>
      </c>
    </row>
    <row r="3670" ht="20.25" customHeight="0">
      <c s="5" t="inlineStr" r="A3670">
        <is>
          <t xml:space="preserve">42400800</t>
        </is>
      </c>
      <c s="5" t="inlineStr" r="B3670">
        <is>
          <t xml:space="preserve">DETECTABLE WARNINGS</t>
        </is>
      </c>
      <c s="5" t="inlineStr" r="C3670">
        <is>
          <t xml:space="preserve">SQ FT  </t>
        </is>
      </c>
      <c s="6" r="D3670">
        <v>166.000</v>
      </c>
      <c s="7" r="E3670">
        <v>3</v>
      </c>
      <c s="8" t="inlineStr" r="F3670">
        <is>
          <t xml:space="preserve">87880</t>
        </is>
      </c>
      <c s="8" t="inlineStr" r="G3670">
        <is>
          <t xml:space="preserve">157</t>
        </is>
      </c>
      <c s="9" r="H3670">
        <v>27.5000</v>
      </c>
      <c s="8" t="inlineStr" r="I3670">
        <is>
          <t xml:space="preserve">Y</t>
        </is>
      </c>
      <c s="8" t="inlineStr" r="J3670">
        <is>
          <t xml:space="preserve"> Bureau</t>
        </is>
      </c>
    </row>
    <row r="3671" ht="20.25" customHeight="0">
      <c s="5" t="inlineStr" r="A3671">
        <is>
          <t xml:space="preserve">42400800</t>
        </is>
      </c>
      <c s="5" t="inlineStr" r="B3671">
        <is>
          <t xml:space="preserve">DETECTABLE WARNINGS</t>
        </is>
      </c>
      <c s="5" t="inlineStr" r="C3671">
        <is>
          <t xml:space="preserve">SQ FT  </t>
        </is>
      </c>
      <c s="6" r="D3671">
        <v>166.000</v>
      </c>
      <c s="7" r="E3671">
        <v>3</v>
      </c>
      <c s="8" t="inlineStr" r="F3671">
        <is>
          <t xml:space="preserve">87880</t>
        </is>
      </c>
      <c s="8" t="inlineStr" r="G3671">
        <is>
          <t xml:space="preserve">157</t>
        </is>
      </c>
      <c s="9" r="H3671">
        <v>25.0000</v>
      </c>
      <c s="8" t="inlineStr" r="I3671">
        <is>
          <t xml:space="preserve"/>
        </is>
      </c>
      <c s="8" t="inlineStr" r="J3671">
        <is>
          <t xml:space="preserve"> Bureau</t>
        </is>
      </c>
    </row>
    <row r="3672" ht="20.25" customHeight="0">
      <c s="5" t="inlineStr" r="A3672">
        <is>
          <t xml:space="preserve">42400800</t>
        </is>
      </c>
      <c s="5" t="inlineStr" r="B3672">
        <is>
          <t xml:space="preserve">DETECTABLE WARNINGS</t>
        </is>
      </c>
      <c s="5" t="inlineStr" r="C3672">
        <is>
          <t xml:space="preserve">SQ FT  </t>
        </is>
      </c>
      <c s="6" r="D3672">
        <v>166.000</v>
      </c>
      <c s="7" r="E3672">
        <v>3</v>
      </c>
      <c s="8" t="inlineStr" r="F3672">
        <is>
          <t xml:space="preserve">87880</t>
        </is>
      </c>
      <c s="8" t="inlineStr" r="G3672">
        <is>
          <t xml:space="preserve">157</t>
        </is>
      </c>
      <c s="9" r="H3672">
        <v>30.0000</v>
      </c>
      <c s="8" t="inlineStr" r="I3672">
        <is>
          <t xml:space="preserve"/>
        </is>
      </c>
      <c s="8" t="inlineStr" r="J3672">
        <is>
          <t xml:space="preserve"> Bureau</t>
        </is>
      </c>
    </row>
    <row r="3673" ht="20.25" customHeight="0">
      <c s="5" t="inlineStr" r="A3673">
        <is>
          <t xml:space="preserve">42400800</t>
        </is>
      </c>
      <c s="5" t="inlineStr" r="B3673">
        <is>
          <t xml:space="preserve">DETECTABLE WARNINGS</t>
        </is>
      </c>
      <c s="5" t="inlineStr" r="C3673">
        <is>
          <t xml:space="preserve">SQ FT  </t>
        </is>
      </c>
      <c s="6" r="D3673">
        <v>160.000</v>
      </c>
      <c s="7" r="E3673">
        <v>4</v>
      </c>
      <c s="8" t="inlineStr" r="F3673">
        <is>
          <t xml:space="preserve">89802</t>
        </is>
      </c>
      <c s="8" t="inlineStr" r="G3673">
        <is>
          <t xml:space="preserve">198</t>
        </is>
      </c>
      <c s="9" r="H3673">
        <v>45.2200</v>
      </c>
      <c s="8" t="inlineStr" r="I3673">
        <is>
          <t xml:space="preserve">Y</t>
        </is>
      </c>
      <c s="8" t="inlineStr" r="J3673">
        <is>
          <t xml:space="preserve"> Tazewell</t>
        </is>
      </c>
    </row>
    <row r="3674" ht="20.25" customHeight="0">
      <c s="5" t="inlineStr" r="A3674">
        <is>
          <t xml:space="preserve">42400800</t>
        </is>
      </c>
      <c s="5" t="inlineStr" r="B3674">
        <is>
          <t xml:space="preserve">DETECTABLE WARNINGS</t>
        </is>
      </c>
      <c s="5" t="inlineStr" r="C3674">
        <is>
          <t xml:space="preserve">SQ FT  </t>
        </is>
      </c>
      <c s="6" r="D3674">
        <v>160.000</v>
      </c>
      <c s="7" r="E3674">
        <v>4</v>
      </c>
      <c s="8" t="inlineStr" r="F3674">
        <is>
          <t xml:space="preserve">89802</t>
        </is>
      </c>
      <c s="8" t="inlineStr" r="G3674">
        <is>
          <t xml:space="preserve">198</t>
        </is>
      </c>
      <c s="9" r="H3674">
        <v>48.0800</v>
      </c>
      <c s="8" t="inlineStr" r="I3674">
        <is>
          <t xml:space="preserve"/>
        </is>
      </c>
      <c s="8" t="inlineStr" r="J3674">
        <is>
          <t xml:space="preserve"> Tazewell</t>
        </is>
      </c>
    </row>
    <row r="3675" ht="20.25" customHeight="0">
      <c s="5" t="inlineStr" r="A3675">
        <is>
          <t xml:space="preserve">42400800</t>
        </is>
      </c>
      <c s="5" t="inlineStr" r="B3675">
        <is>
          <t xml:space="preserve">DETECTABLE WARNINGS</t>
        </is>
      </c>
      <c s="5" t="inlineStr" r="C3675">
        <is>
          <t xml:space="preserve">SQ FT  </t>
        </is>
      </c>
      <c s="6" r="D3675">
        <v>81.000</v>
      </c>
      <c s="7" r="E3675">
        <v>4</v>
      </c>
      <c s="8" t="inlineStr" r="F3675">
        <is>
          <t xml:space="preserve">89852</t>
        </is>
      </c>
      <c s="8" t="inlineStr" r="G3675">
        <is>
          <t xml:space="preserve">199</t>
        </is>
      </c>
      <c s="9" r="H3675">
        <v>36.9000</v>
      </c>
      <c s="8" t="inlineStr" r="I3675">
        <is>
          <t xml:space="preserve">Y</t>
        </is>
      </c>
      <c s="8" t="inlineStr" r="J3675">
        <is>
          <t xml:space="preserve"> Tazewell</t>
        </is>
      </c>
    </row>
    <row r="3676" ht="20.25" customHeight="0">
      <c s="5" t="inlineStr" r="A3676">
        <is>
          <t xml:space="preserve">42400800</t>
        </is>
      </c>
      <c s="5" t="inlineStr" r="B3676">
        <is>
          <t xml:space="preserve">DETECTABLE WARNINGS</t>
        </is>
      </c>
      <c s="5" t="inlineStr" r="C3676">
        <is>
          <t xml:space="preserve">SQ FT  </t>
        </is>
      </c>
      <c s="6" r="D3676">
        <v>81.000</v>
      </c>
      <c s="7" r="E3676">
        <v>4</v>
      </c>
      <c s="8" t="inlineStr" r="F3676">
        <is>
          <t xml:space="preserve">89852</t>
        </is>
      </c>
      <c s="8" t="inlineStr" r="G3676">
        <is>
          <t xml:space="preserve">199</t>
        </is>
      </c>
      <c s="9" r="H3676">
        <v>32.8800</v>
      </c>
      <c s="8" t="inlineStr" r="I3676">
        <is>
          <t xml:space="preserve"/>
        </is>
      </c>
      <c s="8" t="inlineStr" r="J3676">
        <is>
          <t xml:space="preserve"> Tazewell</t>
        </is>
      </c>
    </row>
    <row r="3677" ht="20.25" customHeight="0">
      <c s="5" t="inlineStr" r="A3677">
        <is>
          <t xml:space="preserve">42400800</t>
        </is>
      </c>
      <c s="5" t="inlineStr" r="B3677">
        <is>
          <t xml:space="preserve">DETECTABLE WARNINGS</t>
        </is>
      </c>
      <c s="5" t="inlineStr" r="C3677">
        <is>
          <t xml:space="preserve">SQ FT  </t>
        </is>
      </c>
      <c s="6" r="D3677">
        <v>81.000</v>
      </c>
      <c s="7" r="E3677">
        <v>4</v>
      </c>
      <c s="8" t="inlineStr" r="F3677">
        <is>
          <t xml:space="preserve">89852</t>
        </is>
      </c>
      <c s="8" t="inlineStr" r="G3677">
        <is>
          <t xml:space="preserve">199</t>
        </is>
      </c>
      <c s="9" r="H3677">
        <v>39.1000</v>
      </c>
      <c s="8" t="inlineStr" r="I3677">
        <is>
          <t xml:space="preserve"/>
        </is>
      </c>
      <c s="8" t="inlineStr" r="J3677">
        <is>
          <t xml:space="preserve"> Tazewell</t>
        </is>
      </c>
    </row>
    <row r="3678" ht="20.25" customHeight="0">
      <c s="5" t="inlineStr" r="A3678">
        <is>
          <t xml:space="preserve">42400800</t>
        </is>
      </c>
      <c s="5" t="inlineStr" r="B3678">
        <is>
          <t xml:space="preserve">DETECTABLE WARNINGS</t>
        </is>
      </c>
      <c s="5" t="inlineStr" r="C3678">
        <is>
          <t xml:space="preserve">SQ FT  </t>
        </is>
      </c>
      <c s="6" r="D3678">
        <v>81.000</v>
      </c>
      <c s="7" r="E3678">
        <v>4</v>
      </c>
      <c s="8" t="inlineStr" r="F3678">
        <is>
          <t xml:space="preserve">89852</t>
        </is>
      </c>
      <c s="8" t="inlineStr" r="G3678">
        <is>
          <t xml:space="preserve">199</t>
        </is>
      </c>
      <c s="9" r="H3678">
        <v>44.2000</v>
      </c>
      <c s="8" t="inlineStr" r="I3678">
        <is>
          <t xml:space="preserve"/>
        </is>
      </c>
      <c s="8" t="inlineStr" r="J3678">
        <is>
          <t xml:space="preserve"> Tazewell</t>
        </is>
      </c>
    </row>
    <row r="3679" ht="20.25" customHeight="0">
      <c s="5" t="inlineStr" r="A3679">
        <is>
          <t xml:space="preserve">42400800</t>
        </is>
      </c>
      <c s="5" t="inlineStr" r="B3679">
        <is>
          <t xml:space="preserve">DETECTABLE WARNINGS</t>
        </is>
      </c>
      <c s="5" t="inlineStr" r="C3679">
        <is>
          <t xml:space="preserve">SQ FT  </t>
        </is>
      </c>
      <c s="6" r="D3679">
        <v>371.000</v>
      </c>
      <c s="7" r="E3679">
        <v>4</v>
      </c>
      <c s="8" t="inlineStr" r="F3679">
        <is>
          <t xml:space="preserve">89868</t>
        </is>
      </c>
      <c s="8" t="inlineStr" r="G3679">
        <is>
          <t xml:space="preserve">175</t>
        </is>
      </c>
      <c s="9" r="H3679">
        <v>43.0000</v>
      </c>
      <c s="8" t="inlineStr" r="I3679">
        <is>
          <t xml:space="preserve">Y</t>
        </is>
      </c>
      <c s="8" t="inlineStr" r="J3679">
        <is>
          <t xml:space="preserve"> Mercer</t>
        </is>
      </c>
    </row>
    <row r="3680" ht="20.25" customHeight="0">
      <c s="5" t="inlineStr" r="A3680">
        <is>
          <t xml:space="preserve">42400800</t>
        </is>
      </c>
      <c s="5" t="inlineStr" r="B3680">
        <is>
          <t xml:space="preserve">DETECTABLE WARNINGS</t>
        </is>
      </c>
      <c s="5" t="inlineStr" r="C3680">
        <is>
          <t xml:space="preserve">SQ FT  </t>
        </is>
      </c>
      <c s="6" r="D3680">
        <v>371.000</v>
      </c>
      <c s="7" r="E3680">
        <v>4</v>
      </c>
      <c s="8" t="inlineStr" r="F3680">
        <is>
          <t xml:space="preserve">89868</t>
        </is>
      </c>
      <c s="8" t="inlineStr" r="G3680">
        <is>
          <t xml:space="preserve">175</t>
        </is>
      </c>
      <c s="9" r="H3680">
        <v>33.0000</v>
      </c>
      <c s="8" t="inlineStr" r="I3680">
        <is>
          <t xml:space="preserve"/>
        </is>
      </c>
      <c s="8" t="inlineStr" r="J3680">
        <is>
          <t xml:space="preserve"> Mercer</t>
        </is>
      </c>
    </row>
    <row r="3681" ht="20.25" customHeight="0">
      <c s="5" t="inlineStr" r="A3681">
        <is>
          <t xml:space="preserve">42400800</t>
        </is>
      </c>
      <c s="5" t="inlineStr" r="B3681">
        <is>
          <t xml:space="preserve">DETECTABLE WARNINGS</t>
        </is>
      </c>
      <c s="5" t="inlineStr" r="C3681">
        <is>
          <t xml:space="preserve">SQ FT  </t>
        </is>
      </c>
      <c s="6" r="D3681">
        <v>371.000</v>
      </c>
      <c s="7" r="E3681">
        <v>4</v>
      </c>
      <c s="8" t="inlineStr" r="F3681">
        <is>
          <t xml:space="preserve">89868</t>
        </is>
      </c>
      <c s="8" t="inlineStr" r="G3681">
        <is>
          <t xml:space="preserve">175</t>
        </is>
      </c>
      <c s="9" r="H3681">
        <v>36.0000</v>
      </c>
      <c s="8" t="inlineStr" r="I3681">
        <is>
          <t xml:space="preserve"/>
        </is>
      </c>
      <c s="8" t="inlineStr" r="J3681">
        <is>
          <t xml:space="preserve"> Mercer</t>
        </is>
      </c>
    </row>
    <row r="3682" ht="20.25" customHeight="0">
      <c s="5" t="inlineStr" r="A3682">
        <is>
          <t xml:space="preserve">42400800</t>
        </is>
      </c>
      <c s="5" t="inlineStr" r="B3682">
        <is>
          <t xml:space="preserve">DETECTABLE WARNINGS</t>
        </is>
      </c>
      <c s="5" t="inlineStr" r="C3682">
        <is>
          <t xml:space="preserve">SQ FT  </t>
        </is>
      </c>
      <c s="6" r="D3682">
        <v>371.000</v>
      </c>
      <c s="7" r="E3682">
        <v>4</v>
      </c>
      <c s="8" t="inlineStr" r="F3682">
        <is>
          <t xml:space="preserve">89868</t>
        </is>
      </c>
      <c s="8" t="inlineStr" r="G3682">
        <is>
          <t xml:space="preserve">175</t>
        </is>
      </c>
      <c s="9" r="H3682">
        <v>38.0000</v>
      </c>
      <c s="8" t="inlineStr" r="I3682">
        <is>
          <t xml:space="preserve"/>
        </is>
      </c>
      <c s="8" t="inlineStr" r="J3682">
        <is>
          <t xml:space="preserve"> Mercer</t>
        </is>
      </c>
    </row>
    <row r="3683" ht="20.25" customHeight="0">
      <c s="5" t="inlineStr" r="A3683">
        <is>
          <t xml:space="preserve">42400800</t>
        </is>
      </c>
      <c s="5" t="inlineStr" r="B3683">
        <is>
          <t xml:space="preserve">DETECTABLE WARNINGS</t>
        </is>
      </c>
      <c s="5" t="inlineStr" r="C3683">
        <is>
          <t xml:space="preserve">SQ FT  </t>
        </is>
      </c>
      <c s="6" r="D3683">
        <v>371.000</v>
      </c>
      <c s="7" r="E3683">
        <v>4</v>
      </c>
      <c s="8" t="inlineStr" r="F3683">
        <is>
          <t xml:space="preserve">89868</t>
        </is>
      </c>
      <c s="8" t="inlineStr" r="G3683">
        <is>
          <t xml:space="preserve">175</t>
        </is>
      </c>
      <c s="9" r="H3683">
        <v>40.0000</v>
      </c>
      <c s="8" t="inlineStr" r="I3683">
        <is>
          <t xml:space="preserve"/>
        </is>
      </c>
      <c s="8" t="inlineStr" r="J3683">
        <is>
          <t xml:space="preserve"> Mercer</t>
        </is>
      </c>
    </row>
    <row r="3684" ht="20.25" customHeight="0">
      <c s="5" t="inlineStr" r="A3684">
        <is>
          <t xml:space="preserve">42400800</t>
        </is>
      </c>
      <c s="5" t="inlineStr" r="B3684">
        <is>
          <t xml:space="preserve">DETECTABLE WARNINGS</t>
        </is>
      </c>
      <c s="5" t="inlineStr" r="C3684">
        <is>
          <t xml:space="preserve">SQ FT  </t>
        </is>
      </c>
      <c s="6" r="D3684">
        <v>371.000</v>
      </c>
      <c s="7" r="E3684">
        <v>4</v>
      </c>
      <c s="8" t="inlineStr" r="F3684">
        <is>
          <t xml:space="preserve">89868</t>
        </is>
      </c>
      <c s="8" t="inlineStr" r="G3684">
        <is>
          <t xml:space="preserve">175</t>
        </is>
      </c>
      <c s="9" r="H3684">
        <v>45.0000</v>
      </c>
      <c s="8" t="inlineStr" r="I3684">
        <is>
          <t xml:space="preserve"/>
        </is>
      </c>
      <c s="8" t="inlineStr" r="J3684">
        <is>
          <t xml:space="preserve"> Mercer</t>
        </is>
      </c>
    </row>
    <row r="3685" ht="20.25" customHeight="0">
      <c s="5" t="inlineStr" r="A3685">
        <is>
          <t xml:space="preserve">42400800</t>
        </is>
      </c>
      <c s="5" t="inlineStr" r="B3685">
        <is>
          <t xml:space="preserve">DETECTABLE WARNINGS</t>
        </is>
      </c>
      <c s="5" t="inlineStr" r="C3685">
        <is>
          <t xml:space="preserve">SQ FT  </t>
        </is>
      </c>
      <c s="6" r="D3685">
        <v>371.000</v>
      </c>
      <c s="7" r="E3685">
        <v>4</v>
      </c>
      <c s="8" t="inlineStr" r="F3685">
        <is>
          <t xml:space="preserve">89868</t>
        </is>
      </c>
      <c s="8" t="inlineStr" r="G3685">
        <is>
          <t xml:space="preserve">175</t>
        </is>
      </c>
      <c s="9" r="H3685">
        <v>50.0000</v>
      </c>
      <c s="8" t="inlineStr" r="I3685">
        <is>
          <t xml:space="preserve"/>
        </is>
      </c>
      <c s="8" t="inlineStr" r="J3685">
        <is>
          <t xml:space="preserve"> Mercer</t>
        </is>
      </c>
    </row>
    <row r="3686" ht="20.25" customHeight="0">
      <c s="5" t="inlineStr" r="A3686">
        <is>
          <t xml:space="preserve">42400800</t>
        </is>
      </c>
      <c s="5" t="inlineStr" r="B3686">
        <is>
          <t xml:space="preserve">DETECTABLE WARNINGS</t>
        </is>
      </c>
      <c s="5" t="inlineStr" r="C3686">
        <is>
          <t xml:space="preserve">SQ FT  </t>
        </is>
      </c>
      <c s="6" r="D3686">
        <v>371.000</v>
      </c>
      <c s="7" r="E3686">
        <v>4</v>
      </c>
      <c s="8" t="inlineStr" r="F3686">
        <is>
          <t xml:space="preserve">89868</t>
        </is>
      </c>
      <c s="8" t="inlineStr" r="G3686">
        <is>
          <t xml:space="preserve">175</t>
        </is>
      </c>
      <c s="9" r="H3686">
        <v>55.0000</v>
      </c>
      <c s="8" t="inlineStr" r="I3686">
        <is>
          <t xml:space="preserve"/>
        </is>
      </c>
      <c s="8" t="inlineStr" r="J3686">
        <is>
          <t xml:space="preserve"> Mercer</t>
        </is>
      </c>
    </row>
    <row r="3687" ht="20.25" customHeight="0">
      <c s="5" t="inlineStr" r="A3687">
        <is>
          <t xml:space="preserve">42400800</t>
        </is>
      </c>
      <c s="5" t="inlineStr" r="B3687">
        <is>
          <t xml:space="preserve">DETECTABLE WARNINGS</t>
        </is>
      </c>
      <c s="5" t="inlineStr" r="C3687">
        <is>
          <t xml:space="preserve">SQ FT  </t>
        </is>
      </c>
      <c s="6" r="D3687">
        <v>168.000</v>
      </c>
      <c s="7" r="E3687">
        <v>5</v>
      </c>
      <c s="8" t="inlineStr" r="F3687">
        <is>
          <t xml:space="preserve">91654</t>
        </is>
      </c>
      <c s="8" t="inlineStr" r="G3687">
        <is>
          <t xml:space="preserve">159</t>
        </is>
      </c>
      <c s="9" r="H3687">
        <v>55.8200</v>
      </c>
      <c s="8" t="inlineStr" r="I3687">
        <is>
          <t xml:space="preserve">Y</t>
        </is>
      </c>
      <c s="8" t="inlineStr" r="J3687">
        <is>
          <t xml:space="preserve"> Vermilion</t>
        </is>
      </c>
    </row>
    <row r="3688" ht="20.25" customHeight="0">
      <c s="5" t="inlineStr" r="A3688">
        <is>
          <t xml:space="preserve">42400800</t>
        </is>
      </c>
      <c s="5" t="inlineStr" r="B3688">
        <is>
          <t xml:space="preserve">DETECTABLE WARNINGS</t>
        </is>
      </c>
      <c s="5" t="inlineStr" r="C3688">
        <is>
          <t xml:space="preserve">SQ FT  </t>
        </is>
      </c>
      <c s="6" r="D3688">
        <v>168.000</v>
      </c>
      <c s="7" r="E3688">
        <v>5</v>
      </c>
      <c s="8" t="inlineStr" r="F3688">
        <is>
          <t xml:space="preserve">91654</t>
        </is>
      </c>
      <c s="8" t="inlineStr" r="G3688">
        <is>
          <t xml:space="preserve">159</t>
        </is>
      </c>
      <c s="9" r="H3688">
        <v>27.9200</v>
      </c>
      <c s="8" t="inlineStr" r="I3688">
        <is>
          <t xml:space="preserve"/>
        </is>
      </c>
      <c s="8" t="inlineStr" r="J3688">
        <is>
          <t xml:space="preserve"> Vermilion</t>
        </is>
      </c>
    </row>
    <row r="3689" ht="20.25" customHeight="0">
      <c s="5" t="inlineStr" r="A3689">
        <is>
          <t xml:space="preserve">42400800</t>
        </is>
      </c>
      <c s="5" t="inlineStr" r="B3689">
        <is>
          <t xml:space="preserve">DETECTABLE WARNINGS</t>
        </is>
      </c>
      <c s="5" t="inlineStr" r="C3689">
        <is>
          <t xml:space="preserve">SQ FT  </t>
        </is>
      </c>
      <c s="6" r="D3689">
        <v>168.000</v>
      </c>
      <c s="7" r="E3689">
        <v>5</v>
      </c>
      <c s="8" t="inlineStr" r="F3689">
        <is>
          <t xml:space="preserve">91654</t>
        </is>
      </c>
      <c s="8" t="inlineStr" r="G3689">
        <is>
          <t xml:space="preserve">159</t>
        </is>
      </c>
      <c s="9" r="H3689">
        <v>55.0000</v>
      </c>
      <c s="8" t="inlineStr" r="I3689">
        <is>
          <t xml:space="preserve"/>
        </is>
      </c>
      <c s="8" t="inlineStr" r="J3689">
        <is>
          <t xml:space="preserve"> Vermilion</t>
        </is>
      </c>
    </row>
    <row r="3690" ht="20.25" customHeight="0">
      <c s="5" t="inlineStr" r="A3690">
        <is>
          <t xml:space="preserve">42400800</t>
        </is>
      </c>
      <c s="5" t="inlineStr" r="B3690">
        <is>
          <t xml:space="preserve">DETECTABLE WARNINGS</t>
        </is>
      </c>
      <c s="5" t="inlineStr" r="C3690">
        <is>
          <t xml:space="preserve">SQ FT  </t>
        </is>
      </c>
      <c s="6" r="D3690">
        <v>173.000</v>
      </c>
      <c s="7" r="E3690">
        <v>7</v>
      </c>
      <c s="8" t="inlineStr" r="F3690">
        <is>
          <t xml:space="preserve">95969</t>
        </is>
      </c>
      <c s="8" t="inlineStr" r="G3690">
        <is>
          <t xml:space="preserve">177</t>
        </is>
      </c>
      <c s="9" r="H3690">
        <v>27.0000</v>
      </c>
      <c s="8" t="inlineStr" r="I3690">
        <is>
          <t xml:space="preserve">Y</t>
        </is>
      </c>
      <c s="8" t="inlineStr" r="J3690">
        <is>
          <t xml:space="preserve"> Clark</t>
        </is>
      </c>
    </row>
    <row r="3691" ht="20.25" customHeight="0">
      <c s="5" t="inlineStr" r="A3691">
        <is>
          <t xml:space="preserve">42400800</t>
        </is>
      </c>
      <c s="5" t="inlineStr" r="B3691">
        <is>
          <t xml:space="preserve">DETECTABLE WARNINGS</t>
        </is>
      </c>
      <c s="5" t="inlineStr" r="C3691">
        <is>
          <t xml:space="preserve">SQ FT  </t>
        </is>
      </c>
      <c s="6" r="D3691">
        <v>173.000</v>
      </c>
      <c s="7" r="E3691">
        <v>7</v>
      </c>
      <c s="8" t="inlineStr" r="F3691">
        <is>
          <t xml:space="preserve">95969</t>
        </is>
      </c>
      <c s="8" t="inlineStr" r="G3691">
        <is>
          <t xml:space="preserve">177</t>
        </is>
      </c>
      <c s="9" r="H3691">
        <v>37.1000</v>
      </c>
      <c s="8" t="inlineStr" r="I3691">
        <is>
          <t xml:space="preserve"/>
        </is>
      </c>
      <c s="8" t="inlineStr" r="J3691">
        <is>
          <t xml:space="preserve"> Clark</t>
        </is>
      </c>
    </row>
    <row r="3692" ht="20.25" customHeight="0">
      <c s="5" t="inlineStr" r="A3692">
        <is>
          <t xml:space="preserve">42400800</t>
        </is>
      </c>
      <c s="5" t="inlineStr" r="B3692">
        <is>
          <t xml:space="preserve">DETECTABLE WARNINGS</t>
        </is>
      </c>
      <c s="5" t="inlineStr" r="C3692">
        <is>
          <t xml:space="preserve">SQ FT  </t>
        </is>
      </c>
      <c s="6" r="D3692">
        <v>173.000</v>
      </c>
      <c s="7" r="E3692">
        <v>7</v>
      </c>
      <c s="8" t="inlineStr" r="F3692">
        <is>
          <t xml:space="preserve">95969</t>
        </is>
      </c>
      <c s="8" t="inlineStr" r="G3692">
        <is>
          <t xml:space="preserve">177</t>
        </is>
      </c>
      <c s="9" r="H3692">
        <v>39.0000</v>
      </c>
      <c s="8" t="inlineStr" r="I3692">
        <is>
          <t xml:space="preserve"/>
        </is>
      </c>
      <c s="8" t="inlineStr" r="J3692">
        <is>
          <t xml:space="preserve"> Clark</t>
        </is>
      </c>
    </row>
    <row r="3693" ht="20.25" customHeight="0">
      <c s="5" t="inlineStr" r="A3693">
        <is>
          <t xml:space="preserve">42400800</t>
        </is>
      </c>
      <c s="5" t="inlineStr" r="B3693">
        <is>
          <t xml:space="preserve">DETECTABLE WARNINGS</t>
        </is>
      </c>
      <c s="5" t="inlineStr" r="C3693">
        <is>
          <t xml:space="preserve">SQ FT  </t>
        </is>
      </c>
      <c s="6" r="D3693">
        <v>52.000</v>
      </c>
      <c s="7" r="E3693">
        <v>7</v>
      </c>
      <c s="8" t="inlineStr" r="F3693">
        <is>
          <t xml:space="preserve">95977</t>
        </is>
      </c>
      <c s="8" t="inlineStr" r="G3693">
        <is>
          <t xml:space="preserve">179</t>
        </is>
      </c>
      <c s="9" r="H3693">
        <v>52.5000</v>
      </c>
      <c s="8" t="inlineStr" r="I3693">
        <is>
          <t xml:space="preserve">Y</t>
        </is>
      </c>
      <c s="8" t="inlineStr" r="J3693">
        <is>
          <t xml:space="preserve"> Macon</t>
        </is>
      </c>
    </row>
    <row r="3694" ht="20.25" customHeight="0">
      <c s="5" t="inlineStr" r="A3694">
        <is>
          <t xml:space="preserve">42400800</t>
        </is>
      </c>
      <c s="5" t="inlineStr" r="B3694">
        <is>
          <t xml:space="preserve">DETECTABLE WARNINGS</t>
        </is>
      </c>
      <c s="5" t="inlineStr" r="C3694">
        <is>
          <t xml:space="preserve">SQ FT  </t>
        </is>
      </c>
      <c s="6" r="D3694">
        <v>52.000</v>
      </c>
      <c s="7" r="E3694">
        <v>7</v>
      </c>
      <c s="8" t="inlineStr" r="F3694">
        <is>
          <t xml:space="preserve">95977</t>
        </is>
      </c>
      <c s="8" t="inlineStr" r="G3694">
        <is>
          <t xml:space="preserve">179</t>
        </is>
      </c>
      <c s="9" r="H3694">
        <v>49.7000</v>
      </c>
      <c s="8" t="inlineStr" r="I3694">
        <is>
          <t xml:space="preserve"/>
        </is>
      </c>
      <c s="8" t="inlineStr" r="J3694">
        <is>
          <t xml:space="preserve"> Macon</t>
        </is>
      </c>
    </row>
    <row r="3695" ht="20.25" customHeight="0">
      <c s="5" t="inlineStr" r="A3695">
        <is>
          <t xml:space="preserve">42400800</t>
        </is>
      </c>
      <c s="5" t="inlineStr" r="B3695">
        <is>
          <t xml:space="preserve">DETECTABLE WARNINGS</t>
        </is>
      </c>
      <c s="5" t="inlineStr" r="C3695">
        <is>
          <t xml:space="preserve">SQ FT  </t>
        </is>
      </c>
      <c s="6" r="D3695">
        <v>165.000</v>
      </c>
      <c s="7" r="E3695">
        <v>8</v>
      </c>
      <c s="8" t="inlineStr" r="F3695">
        <is>
          <t xml:space="preserve">97839</t>
        </is>
      </c>
      <c s="8" t="inlineStr" r="G3695">
        <is>
          <t xml:space="preserve">181</t>
        </is>
      </c>
      <c s="9" r="H3695">
        <v>98.0000</v>
      </c>
      <c s="8" t="inlineStr" r="I3695">
        <is>
          <t xml:space="preserve">Y</t>
        </is>
      </c>
      <c s="8" t="inlineStr" r="J3695">
        <is>
          <t xml:space="preserve"> Madison</t>
        </is>
      </c>
    </row>
    <row r="3696" ht="20.25" customHeight="0">
      <c s="5" t="inlineStr" r="A3696">
        <is>
          <t xml:space="preserve">42400800</t>
        </is>
      </c>
      <c s="5" t="inlineStr" r="B3696">
        <is>
          <t xml:space="preserve">DETECTABLE WARNINGS</t>
        </is>
      </c>
      <c s="5" t="inlineStr" r="C3696">
        <is>
          <t xml:space="preserve">SQ FT  </t>
        </is>
      </c>
      <c s="6" r="D3696">
        <v>165.000</v>
      </c>
      <c s="7" r="E3696">
        <v>8</v>
      </c>
      <c s="8" t="inlineStr" r="F3696">
        <is>
          <t xml:space="preserve">97839</t>
        </is>
      </c>
      <c s="8" t="inlineStr" r="G3696">
        <is>
          <t xml:space="preserve">181</t>
        </is>
      </c>
      <c s="9" r="H3696">
        <v>60.0000</v>
      </c>
      <c s="8" t="inlineStr" r="I3696">
        <is>
          <t xml:space="preserve"/>
        </is>
      </c>
      <c s="8" t="inlineStr" r="J3696">
        <is>
          <t xml:space="preserve"> Madison</t>
        </is>
      </c>
    </row>
    <row r="3697" ht="20.25" customHeight="0">
      <c s="5" t="inlineStr" r="A3697">
        <is>
          <t xml:space="preserve">42400800</t>
        </is>
      </c>
      <c s="5" t="inlineStr" r="B3697">
        <is>
          <t xml:space="preserve">DETECTABLE WARNINGS</t>
        </is>
      </c>
      <c s="5" t="inlineStr" r="C3697">
        <is>
          <t xml:space="preserve">SQ FT  </t>
        </is>
      </c>
      <c s="6" r="D3697">
        <v>40.000</v>
      </c>
      <c s="7" r="E3697">
        <v>8</v>
      </c>
      <c s="8" t="inlineStr" r="F3697">
        <is>
          <t xml:space="preserve">97862</t>
        </is>
      </c>
      <c s="8" t="inlineStr" r="G3697">
        <is>
          <t xml:space="preserve">201</t>
        </is>
      </c>
      <c s="9" r="H3697">
        <v>52.0000</v>
      </c>
      <c s="8" t="inlineStr" r="I3697">
        <is>
          <t xml:space="preserve">Y</t>
        </is>
      </c>
      <c s="8" t="inlineStr" r="J3697">
        <is>
          <t xml:space="preserve"> Madison</t>
        </is>
      </c>
    </row>
    <row r="3698" ht="20.25" customHeight="0">
      <c s="5" t="inlineStr" r="A3698">
        <is>
          <t xml:space="preserve">42400800</t>
        </is>
      </c>
      <c s="5" t="inlineStr" r="B3698">
        <is>
          <t xml:space="preserve">DETECTABLE WARNINGS</t>
        </is>
      </c>
      <c s="5" t="inlineStr" r="C3698">
        <is>
          <t xml:space="preserve">SQ FT  </t>
        </is>
      </c>
      <c s="6" r="D3698">
        <v>40.000</v>
      </c>
      <c s="7" r="E3698">
        <v>8</v>
      </c>
      <c s="8" t="inlineStr" r="F3698">
        <is>
          <t xml:space="preserve">97862</t>
        </is>
      </c>
      <c s="8" t="inlineStr" r="G3698">
        <is>
          <t xml:space="preserve">201</t>
        </is>
      </c>
      <c s="9" r="H3698">
        <v>25.0000</v>
      </c>
      <c s="8" t="inlineStr" r="I3698">
        <is>
          <t xml:space="preserve"/>
        </is>
      </c>
      <c s="8" t="inlineStr" r="J3698">
        <is>
          <t xml:space="preserve"> Madison</t>
        </is>
      </c>
    </row>
    <row r="3699" ht="20.25" customHeight="0">
      <c s="5" t="inlineStr" r="A3699">
        <is>
          <t xml:space="preserve">44000100</t>
        </is>
      </c>
      <c s="5" t="inlineStr" r="B3699">
        <is>
          <t xml:space="preserve">PAVEMENT REMOVAL</t>
        </is>
      </c>
      <c s="5" t="inlineStr" r="C3699">
        <is>
          <t xml:space="preserve">SQ YD  </t>
        </is>
      </c>
      <c s="6" r="D3699">
        <v>14081.000</v>
      </c>
      <c s="7" r="E3699">
        <v>3</v>
      </c>
      <c s="8" t="inlineStr" r="F3699">
        <is>
          <t xml:space="preserve">46940</t>
        </is>
      </c>
      <c s="8" t="inlineStr" r="G3699">
        <is>
          <t xml:space="preserve">007</t>
        </is>
      </c>
      <c s="9" r="H3699">
        <v>7.0000</v>
      </c>
      <c s="8" t="inlineStr" r="I3699">
        <is>
          <t xml:space="preserve">Y</t>
        </is>
      </c>
      <c s="8" t="inlineStr" r="J3699">
        <is>
          <t xml:space="preserve"> Grundy</t>
        </is>
      </c>
    </row>
    <row r="3700" ht="20.25" customHeight="0">
      <c s="5" t="inlineStr" r="A3700">
        <is>
          <t xml:space="preserve">44000100</t>
        </is>
      </c>
      <c s="5" t="inlineStr" r="B3700">
        <is>
          <t xml:space="preserve">PAVEMENT REMOVAL</t>
        </is>
      </c>
      <c s="5" t="inlineStr" r="C3700">
        <is>
          <t xml:space="preserve">SQ YD  </t>
        </is>
      </c>
      <c s="6" r="D3700">
        <v>14081.000</v>
      </c>
      <c s="7" r="E3700">
        <v>3</v>
      </c>
      <c s="8" t="inlineStr" r="F3700">
        <is>
          <t xml:space="preserve">46940</t>
        </is>
      </c>
      <c s="8" t="inlineStr" r="G3700">
        <is>
          <t xml:space="preserve">007</t>
        </is>
      </c>
      <c s="9" r="H3700">
        <v>4.2500</v>
      </c>
      <c s="8" t="inlineStr" r="I3700">
        <is>
          <t xml:space="preserve"/>
        </is>
      </c>
      <c s="8" t="inlineStr" r="J3700">
        <is>
          <t xml:space="preserve"> Grundy</t>
        </is>
      </c>
    </row>
    <row r="3701" ht="20.25" customHeight="0">
      <c s="5" t="inlineStr" r="A3701">
        <is>
          <t xml:space="preserve">44000100</t>
        </is>
      </c>
      <c s="5" t="inlineStr" r="B3701">
        <is>
          <t xml:space="preserve">PAVEMENT REMOVAL</t>
        </is>
      </c>
      <c s="5" t="inlineStr" r="C3701">
        <is>
          <t xml:space="preserve">SQ YD  </t>
        </is>
      </c>
      <c s="6" r="D3701">
        <v>14081.000</v>
      </c>
      <c s="7" r="E3701">
        <v>3</v>
      </c>
      <c s="8" t="inlineStr" r="F3701">
        <is>
          <t xml:space="preserve">46940</t>
        </is>
      </c>
      <c s="8" t="inlineStr" r="G3701">
        <is>
          <t xml:space="preserve">007</t>
        </is>
      </c>
      <c s="9" r="H3701">
        <v>6.0000</v>
      </c>
      <c s="8" t="inlineStr" r="I3701">
        <is>
          <t xml:space="preserve"/>
        </is>
      </c>
      <c s="8" t="inlineStr" r="J3701">
        <is>
          <t xml:space="preserve"> Grundy</t>
        </is>
      </c>
    </row>
    <row r="3702" ht="20.25" customHeight="0">
      <c s="5" t="inlineStr" r="A3702">
        <is>
          <t xml:space="preserve">44000100</t>
        </is>
      </c>
      <c s="5" t="inlineStr" r="B3702">
        <is>
          <t xml:space="preserve">PAVEMENT REMOVAL</t>
        </is>
      </c>
      <c s="5" t="inlineStr" r="C3702">
        <is>
          <t xml:space="preserve">SQ YD  </t>
        </is>
      </c>
      <c s="6" r="D3702">
        <v>3334.000</v>
      </c>
      <c s="7" r="E3702">
        <v>5</v>
      </c>
      <c s="8" t="inlineStr" r="F3702">
        <is>
          <t xml:space="preserve">46945</t>
        </is>
      </c>
      <c s="8" t="inlineStr" r="G3702">
        <is>
          <t xml:space="preserve">008</t>
        </is>
      </c>
      <c s="9" r="H3702">
        <v>39.0000</v>
      </c>
      <c s="8" t="inlineStr" r="I3702">
        <is>
          <t xml:space="preserve">Y</t>
        </is>
      </c>
      <c s="8" t="inlineStr" r="J3702">
        <is>
          <t xml:space="preserve"> Douglas</t>
        </is>
      </c>
    </row>
    <row r="3703" ht="20.25" customHeight="0">
      <c s="5" t="inlineStr" r="A3703">
        <is>
          <t xml:space="preserve">44000100</t>
        </is>
      </c>
      <c s="5" t="inlineStr" r="B3703">
        <is>
          <t xml:space="preserve">PAVEMENT REMOVAL</t>
        </is>
      </c>
      <c s="5" t="inlineStr" r="C3703">
        <is>
          <t xml:space="preserve">SQ YD  </t>
        </is>
      </c>
      <c s="6" r="D3703">
        <v>2773.000</v>
      </c>
      <c s="7" r="E3703">
        <v>1</v>
      </c>
      <c s="8" t="inlineStr" r="F3703">
        <is>
          <t xml:space="preserve">61K26</t>
        </is>
      </c>
      <c s="8" t="inlineStr" r="G3703">
        <is>
          <t xml:space="preserve">166</t>
        </is>
      </c>
      <c s="9" r="H3703">
        <v>19.6000</v>
      </c>
      <c s="8" t="inlineStr" r="I3703">
        <is>
          <t xml:space="preserve">Y</t>
        </is>
      </c>
      <c s="8" t="inlineStr" r="J3703">
        <is>
          <t xml:space="preserve"> Kane</t>
        </is>
      </c>
    </row>
    <row r="3704" ht="20.25" customHeight="0">
      <c s="5" t="inlineStr" r="A3704">
        <is>
          <t xml:space="preserve">44000100</t>
        </is>
      </c>
      <c s="5" t="inlineStr" r="B3704">
        <is>
          <t xml:space="preserve">PAVEMENT REMOVAL</t>
        </is>
      </c>
      <c s="5" t="inlineStr" r="C3704">
        <is>
          <t xml:space="preserve">SQ YD  </t>
        </is>
      </c>
      <c s="6" r="D3704">
        <v>2773.000</v>
      </c>
      <c s="7" r="E3704">
        <v>1</v>
      </c>
      <c s="8" t="inlineStr" r="F3704">
        <is>
          <t xml:space="preserve">61K26</t>
        </is>
      </c>
      <c s="8" t="inlineStr" r="G3704">
        <is>
          <t xml:space="preserve">166</t>
        </is>
      </c>
      <c s="9" r="H3704">
        <v>12.4100</v>
      </c>
      <c s="8" t="inlineStr" r="I3704">
        <is>
          <t xml:space="preserve"/>
        </is>
      </c>
      <c s="8" t="inlineStr" r="J3704">
        <is>
          <t xml:space="preserve"> Kane</t>
        </is>
      </c>
    </row>
    <row r="3705" ht="20.25" customHeight="0">
      <c s="5" t="inlineStr" r="A3705">
        <is>
          <t xml:space="preserve">44000100</t>
        </is>
      </c>
      <c s="5" t="inlineStr" r="B3705">
        <is>
          <t xml:space="preserve">PAVEMENT REMOVAL</t>
        </is>
      </c>
      <c s="5" t="inlineStr" r="C3705">
        <is>
          <t xml:space="preserve">SQ YD  </t>
        </is>
      </c>
      <c s="6" r="D3705">
        <v>2773.000</v>
      </c>
      <c s="7" r="E3705">
        <v>1</v>
      </c>
      <c s="8" t="inlineStr" r="F3705">
        <is>
          <t xml:space="preserve">61K26</t>
        </is>
      </c>
      <c s="8" t="inlineStr" r="G3705">
        <is>
          <t xml:space="preserve">166</t>
        </is>
      </c>
      <c s="9" r="H3705">
        <v>22.0000</v>
      </c>
      <c s="8" t="inlineStr" r="I3705">
        <is>
          <t xml:space="preserve"/>
        </is>
      </c>
      <c s="8" t="inlineStr" r="J3705">
        <is>
          <t xml:space="preserve"> Kane</t>
        </is>
      </c>
    </row>
    <row r="3706" ht="20.25" customHeight="0">
      <c s="5" t="inlineStr" r="A3706">
        <is>
          <t xml:space="preserve">44000100</t>
        </is>
      </c>
      <c s="5" t="inlineStr" r="B3706">
        <is>
          <t xml:space="preserve">PAVEMENT REMOVAL</t>
        </is>
      </c>
      <c s="5" t="inlineStr" r="C3706">
        <is>
          <t xml:space="preserve">SQ YD  </t>
        </is>
      </c>
      <c s="6" r="D3706">
        <v>24870.000</v>
      </c>
      <c s="7" r="E3706">
        <v>1</v>
      </c>
      <c s="8" t="inlineStr" r="F3706">
        <is>
          <t xml:space="preserve">61L06</t>
        </is>
      </c>
      <c s="8" t="inlineStr" r="G3706">
        <is>
          <t xml:space="preserve">015</t>
        </is>
      </c>
      <c s="9" r="H3706">
        <v>12.0000</v>
      </c>
      <c s="8" t="inlineStr" r="I3706">
        <is>
          <t xml:space="preserve">Y</t>
        </is>
      </c>
      <c s="8" t="inlineStr" r="J3706">
        <is>
          <t xml:space="preserve"> Cook</t>
        </is>
      </c>
    </row>
    <row r="3707" ht="20.25" customHeight="0">
      <c s="5" t="inlineStr" r="A3707">
        <is>
          <t xml:space="preserve">44000100</t>
        </is>
      </c>
      <c s="5" t="inlineStr" r="B3707">
        <is>
          <t xml:space="preserve">PAVEMENT REMOVAL</t>
        </is>
      </c>
      <c s="5" t="inlineStr" r="C3707">
        <is>
          <t xml:space="preserve">SQ YD  </t>
        </is>
      </c>
      <c s="6" r="D3707">
        <v>24870.000</v>
      </c>
      <c s="7" r="E3707">
        <v>1</v>
      </c>
      <c s="8" t="inlineStr" r="F3707">
        <is>
          <t xml:space="preserve">61L06</t>
        </is>
      </c>
      <c s="8" t="inlineStr" r="G3707">
        <is>
          <t xml:space="preserve">015</t>
        </is>
      </c>
      <c s="9" r="H3707">
        <v>6.0000</v>
      </c>
      <c s="8" t="inlineStr" r="I3707">
        <is>
          <t xml:space="preserve"/>
        </is>
      </c>
      <c s="8" t="inlineStr" r="J3707">
        <is>
          <t xml:space="preserve"> Cook</t>
        </is>
      </c>
    </row>
    <row r="3708" ht="20.25" customHeight="0">
      <c s="5" t="inlineStr" r="A3708">
        <is>
          <t xml:space="preserve">44000100</t>
        </is>
      </c>
      <c s="5" t="inlineStr" r="B3708">
        <is>
          <t xml:space="preserve">PAVEMENT REMOVAL</t>
        </is>
      </c>
      <c s="5" t="inlineStr" r="C3708">
        <is>
          <t xml:space="preserve">SQ YD  </t>
        </is>
      </c>
      <c s="6" r="D3708">
        <v>24870.000</v>
      </c>
      <c s="7" r="E3708">
        <v>1</v>
      </c>
      <c s="8" t="inlineStr" r="F3708">
        <is>
          <t xml:space="preserve">61L06</t>
        </is>
      </c>
      <c s="8" t="inlineStr" r="G3708">
        <is>
          <t xml:space="preserve">015</t>
        </is>
      </c>
      <c s="9" r="H3708">
        <v>9.2500</v>
      </c>
      <c s="8" t="inlineStr" r="I3708">
        <is>
          <t xml:space="preserve"/>
        </is>
      </c>
      <c s="8" t="inlineStr" r="J3708">
        <is>
          <t xml:space="preserve"> Cook</t>
        </is>
      </c>
    </row>
    <row r="3709" ht="20.25" customHeight="0">
      <c s="5" t="inlineStr" r="A3709">
        <is>
          <t xml:space="preserve">44000100</t>
        </is>
      </c>
      <c s="5" t="inlineStr" r="B3709">
        <is>
          <t xml:space="preserve">PAVEMENT REMOVAL</t>
        </is>
      </c>
      <c s="5" t="inlineStr" r="C3709">
        <is>
          <t xml:space="preserve">SQ YD  </t>
        </is>
      </c>
      <c s="6" r="D3709">
        <v>24870.000</v>
      </c>
      <c s="7" r="E3709">
        <v>1</v>
      </c>
      <c s="8" t="inlineStr" r="F3709">
        <is>
          <t xml:space="preserve">61L06</t>
        </is>
      </c>
      <c s="8" t="inlineStr" r="G3709">
        <is>
          <t xml:space="preserve">015</t>
        </is>
      </c>
      <c s="9" r="H3709">
        <v>17.2500</v>
      </c>
      <c s="8" t="inlineStr" r="I3709">
        <is>
          <t xml:space="preserve"/>
        </is>
      </c>
      <c s="8" t="inlineStr" r="J3709">
        <is>
          <t xml:space="preserve"> Cook</t>
        </is>
      </c>
    </row>
    <row r="3710" ht="20.25" customHeight="0">
      <c s="5" t="inlineStr" r="A3710">
        <is>
          <t xml:space="preserve">44000100</t>
        </is>
      </c>
      <c s="5" t="inlineStr" r="B3710">
        <is>
          <t xml:space="preserve">PAVEMENT REMOVAL</t>
        </is>
      </c>
      <c s="5" t="inlineStr" r="C3710">
        <is>
          <t xml:space="preserve">SQ YD  </t>
        </is>
      </c>
      <c s="6" r="D3710">
        <v>9467.000</v>
      </c>
      <c s="7" r="E3710">
        <v>1</v>
      </c>
      <c s="8" t="inlineStr" r="F3710">
        <is>
          <t xml:space="preserve">61L18</t>
        </is>
      </c>
      <c s="8" t="inlineStr" r="G3710">
        <is>
          <t xml:space="preserve">194</t>
        </is>
      </c>
      <c s="9" r="H3710">
        <v>6.0000</v>
      </c>
      <c s="8" t="inlineStr" r="I3710">
        <is>
          <t xml:space="preserve">Y</t>
        </is>
      </c>
      <c s="8" t="inlineStr" r="J3710">
        <is>
          <t xml:space="preserve"> McHenry</t>
        </is>
      </c>
    </row>
    <row r="3711" ht="20.25" customHeight="0">
      <c s="5" t="inlineStr" r="A3711">
        <is>
          <t xml:space="preserve">44000100</t>
        </is>
      </c>
      <c s="5" t="inlineStr" r="B3711">
        <is>
          <t xml:space="preserve">PAVEMENT REMOVAL</t>
        </is>
      </c>
      <c s="5" t="inlineStr" r="C3711">
        <is>
          <t xml:space="preserve">SQ YD  </t>
        </is>
      </c>
      <c s="6" r="D3711">
        <v>9467.000</v>
      </c>
      <c s="7" r="E3711">
        <v>1</v>
      </c>
      <c s="8" t="inlineStr" r="F3711">
        <is>
          <t xml:space="preserve">61L18</t>
        </is>
      </c>
      <c s="8" t="inlineStr" r="G3711">
        <is>
          <t xml:space="preserve">194</t>
        </is>
      </c>
      <c s="9" r="H3711">
        <v>3.5000</v>
      </c>
      <c s="8" t="inlineStr" r="I3711">
        <is>
          <t xml:space="preserve"/>
        </is>
      </c>
      <c s="8" t="inlineStr" r="J3711">
        <is>
          <t xml:space="preserve"> McHenry</t>
        </is>
      </c>
    </row>
    <row r="3712" ht="20.25" customHeight="0">
      <c s="5" t="inlineStr" r="A3712">
        <is>
          <t xml:space="preserve">44000100</t>
        </is>
      </c>
      <c s="5" t="inlineStr" r="B3712">
        <is>
          <t xml:space="preserve">PAVEMENT REMOVAL</t>
        </is>
      </c>
      <c s="5" t="inlineStr" r="C3712">
        <is>
          <t xml:space="preserve">SQ YD  </t>
        </is>
      </c>
      <c s="6" r="D3712">
        <v>9467.000</v>
      </c>
      <c s="7" r="E3712">
        <v>1</v>
      </c>
      <c s="8" t="inlineStr" r="F3712">
        <is>
          <t xml:space="preserve">61L18</t>
        </is>
      </c>
      <c s="8" t="inlineStr" r="G3712">
        <is>
          <t xml:space="preserve">194</t>
        </is>
      </c>
      <c s="9" r="H3712">
        <v>5.4500</v>
      </c>
      <c s="8" t="inlineStr" r="I3712">
        <is>
          <t xml:space="preserve"/>
        </is>
      </c>
      <c s="8" t="inlineStr" r="J3712">
        <is>
          <t xml:space="preserve"> McHenry</t>
        </is>
      </c>
    </row>
    <row r="3713" ht="20.25" customHeight="0">
      <c s="5" t="inlineStr" r="A3713">
        <is>
          <t xml:space="preserve">44000100</t>
        </is>
      </c>
      <c s="5" t="inlineStr" r="B3713">
        <is>
          <t xml:space="preserve">PAVEMENT REMOVAL</t>
        </is>
      </c>
      <c s="5" t="inlineStr" r="C3713">
        <is>
          <t xml:space="preserve">SQ YD  </t>
        </is>
      </c>
      <c s="6" r="D3713">
        <v>9467.000</v>
      </c>
      <c s="7" r="E3713">
        <v>1</v>
      </c>
      <c s="8" t="inlineStr" r="F3713">
        <is>
          <t xml:space="preserve">61L18</t>
        </is>
      </c>
      <c s="8" t="inlineStr" r="G3713">
        <is>
          <t xml:space="preserve">194</t>
        </is>
      </c>
      <c s="9" r="H3713">
        <v>5.5000</v>
      </c>
      <c s="8" t="inlineStr" r="I3713">
        <is>
          <t xml:space="preserve"/>
        </is>
      </c>
      <c s="8" t="inlineStr" r="J3713">
        <is>
          <t xml:space="preserve"> McHenry</t>
        </is>
      </c>
    </row>
    <row r="3714" ht="20.25" customHeight="0">
      <c s="5" t="inlineStr" r="A3714">
        <is>
          <t xml:space="preserve">44000100</t>
        </is>
      </c>
      <c s="5" t="inlineStr" r="B3714">
        <is>
          <t xml:space="preserve">PAVEMENT REMOVAL</t>
        </is>
      </c>
      <c s="5" t="inlineStr" r="C3714">
        <is>
          <t xml:space="preserve">SQ YD  </t>
        </is>
      </c>
      <c s="6" r="D3714">
        <v>9467.000</v>
      </c>
      <c s="7" r="E3714">
        <v>1</v>
      </c>
      <c s="8" t="inlineStr" r="F3714">
        <is>
          <t xml:space="preserve">61L18</t>
        </is>
      </c>
      <c s="8" t="inlineStr" r="G3714">
        <is>
          <t xml:space="preserve">194</t>
        </is>
      </c>
      <c s="9" r="H3714">
        <v>12.9400</v>
      </c>
      <c s="8" t="inlineStr" r="I3714">
        <is>
          <t xml:space="preserve"/>
        </is>
      </c>
      <c s="8" t="inlineStr" r="J3714">
        <is>
          <t xml:space="preserve"> McHenry</t>
        </is>
      </c>
    </row>
    <row r="3715" ht="20.25" customHeight="0">
      <c s="5" t="inlineStr" r="A3715">
        <is>
          <t xml:space="preserve">44000100</t>
        </is>
      </c>
      <c s="5" t="inlineStr" r="B3715">
        <is>
          <t xml:space="preserve">PAVEMENT REMOVAL</t>
        </is>
      </c>
      <c s="5" t="inlineStr" r="C3715">
        <is>
          <t xml:space="preserve">SQ YD  </t>
        </is>
      </c>
      <c s="6" r="D3715">
        <v>9467.000</v>
      </c>
      <c s="7" r="E3715">
        <v>1</v>
      </c>
      <c s="8" t="inlineStr" r="F3715">
        <is>
          <t xml:space="preserve">61L18</t>
        </is>
      </c>
      <c s="8" t="inlineStr" r="G3715">
        <is>
          <t xml:space="preserve">194</t>
        </is>
      </c>
      <c s="9" r="H3715">
        <v>30.0000</v>
      </c>
      <c s="8" t="inlineStr" r="I3715">
        <is>
          <t xml:space="preserve"/>
        </is>
      </c>
      <c s="8" t="inlineStr" r="J3715">
        <is>
          <t xml:space="preserve"> McHenry</t>
        </is>
      </c>
    </row>
    <row r="3716" ht="20.25" customHeight="0">
      <c s="5" t="inlineStr" r="A3716">
        <is>
          <t xml:space="preserve">44000100</t>
        </is>
      </c>
      <c s="5" t="inlineStr" r="B3716">
        <is>
          <t xml:space="preserve">PAVEMENT REMOVAL</t>
        </is>
      </c>
      <c s="5" t="inlineStr" r="C3716">
        <is>
          <t xml:space="preserve">SQ YD  </t>
        </is>
      </c>
      <c s="6" r="D3716">
        <v>9467.000</v>
      </c>
      <c s="7" r="E3716">
        <v>1</v>
      </c>
      <c s="8" t="inlineStr" r="F3716">
        <is>
          <t xml:space="preserve">61L18</t>
        </is>
      </c>
      <c s="8" t="inlineStr" r="G3716">
        <is>
          <t xml:space="preserve">194</t>
        </is>
      </c>
      <c s="9" r="H3716">
        <v>49.5000</v>
      </c>
      <c s="8" t="inlineStr" r="I3716">
        <is>
          <t xml:space="preserve"/>
        </is>
      </c>
      <c s="8" t="inlineStr" r="J3716">
        <is>
          <t xml:space="preserve"> McHenry</t>
        </is>
      </c>
    </row>
    <row r="3717" ht="20.25" customHeight="0">
      <c s="5" t="inlineStr" r="A3717">
        <is>
          <t xml:space="preserve">44000100</t>
        </is>
      </c>
      <c s="5" t="inlineStr" r="B3717">
        <is>
          <t xml:space="preserve">PAVEMENT REMOVAL</t>
        </is>
      </c>
      <c s="5" t="inlineStr" r="C3717">
        <is>
          <t xml:space="preserve">SQ YD  </t>
        </is>
      </c>
      <c s="6" r="D3717">
        <v>53.000</v>
      </c>
      <c s="7" r="E3717">
        <v>1</v>
      </c>
      <c s="8" t="inlineStr" r="F3717">
        <is>
          <t xml:space="preserve">62T20</t>
        </is>
      </c>
      <c s="8" t="inlineStr" r="G3717">
        <is>
          <t xml:space="preserve">025</t>
        </is>
      </c>
      <c s="9" r="H3717">
        <v>40.0000</v>
      </c>
      <c s="8" t="inlineStr" r="I3717">
        <is>
          <t xml:space="preserve">Y</t>
        </is>
      </c>
      <c s="8" t="inlineStr" r="J3717">
        <is>
          <t xml:space="preserve"> Cook</t>
        </is>
      </c>
    </row>
    <row r="3718" ht="20.25" customHeight="0">
      <c s="5" t="inlineStr" r="A3718">
        <is>
          <t xml:space="preserve">44000100</t>
        </is>
      </c>
      <c s="5" t="inlineStr" r="B3718">
        <is>
          <t xml:space="preserve">PAVEMENT REMOVAL</t>
        </is>
      </c>
      <c s="5" t="inlineStr" r="C3718">
        <is>
          <t xml:space="preserve">SQ YD  </t>
        </is>
      </c>
      <c s="6" r="D3718">
        <v>53.000</v>
      </c>
      <c s="7" r="E3718">
        <v>1</v>
      </c>
      <c s="8" t="inlineStr" r="F3718">
        <is>
          <t xml:space="preserve">62T20</t>
        </is>
      </c>
      <c s="8" t="inlineStr" r="G3718">
        <is>
          <t xml:space="preserve">025</t>
        </is>
      </c>
      <c s="9" r="H3718">
        <v>20.0000</v>
      </c>
      <c s="8" t="inlineStr" r="I3718">
        <is>
          <t xml:space="preserve"/>
        </is>
      </c>
      <c s="8" t="inlineStr" r="J3718">
        <is>
          <t xml:space="preserve"> Cook</t>
        </is>
      </c>
    </row>
    <row r="3719" ht="20.25" customHeight="0">
      <c s="5" t="inlineStr" r="A3719">
        <is>
          <t xml:space="preserve">44000100</t>
        </is>
      </c>
      <c s="5" t="inlineStr" r="B3719">
        <is>
          <t xml:space="preserve">PAVEMENT REMOVAL</t>
        </is>
      </c>
      <c s="5" t="inlineStr" r="C3719">
        <is>
          <t xml:space="preserve">SQ YD  </t>
        </is>
      </c>
      <c s="6" r="D3719">
        <v>53.000</v>
      </c>
      <c s="7" r="E3719">
        <v>1</v>
      </c>
      <c s="8" t="inlineStr" r="F3719">
        <is>
          <t xml:space="preserve">62T20</t>
        </is>
      </c>
      <c s="8" t="inlineStr" r="G3719">
        <is>
          <t xml:space="preserve">025</t>
        </is>
      </c>
      <c s="9" r="H3719">
        <v>27.0900</v>
      </c>
      <c s="8" t="inlineStr" r="I3719">
        <is>
          <t xml:space="preserve"/>
        </is>
      </c>
      <c s="8" t="inlineStr" r="J3719">
        <is>
          <t xml:space="preserve"> Cook</t>
        </is>
      </c>
    </row>
    <row r="3720" ht="20.25" customHeight="0">
      <c s="5" t="inlineStr" r="A3720">
        <is>
          <t xml:space="preserve">44000100</t>
        </is>
      </c>
      <c s="5" t="inlineStr" r="B3720">
        <is>
          <t xml:space="preserve">PAVEMENT REMOVAL</t>
        </is>
      </c>
      <c s="5" t="inlineStr" r="C3720">
        <is>
          <t xml:space="preserve">SQ YD  </t>
        </is>
      </c>
      <c s="6" r="D3720">
        <v>53.000</v>
      </c>
      <c s="7" r="E3720">
        <v>1</v>
      </c>
      <c s="8" t="inlineStr" r="F3720">
        <is>
          <t xml:space="preserve">62T20</t>
        </is>
      </c>
      <c s="8" t="inlineStr" r="G3720">
        <is>
          <t xml:space="preserve">025</t>
        </is>
      </c>
      <c s="9" r="H3720">
        <v>69.0000</v>
      </c>
      <c s="8" t="inlineStr" r="I3720">
        <is>
          <t xml:space="preserve"/>
        </is>
      </c>
      <c s="8" t="inlineStr" r="J3720">
        <is>
          <t xml:space="preserve"> Cook</t>
        </is>
      </c>
    </row>
    <row r="3721" ht="20.25" customHeight="0">
      <c s="5" t="inlineStr" r="A3721">
        <is>
          <t xml:space="preserve">44000100</t>
        </is>
      </c>
      <c s="5" t="inlineStr" r="B3721">
        <is>
          <t xml:space="preserve">PAVEMENT REMOVAL</t>
        </is>
      </c>
      <c s="5" t="inlineStr" r="C3721">
        <is>
          <t xml:space="preserve">SQ YD  </t>
        </is>
      </c>
      <c s="6" r="D3721">
        <v>500.000</v>
      </c>
      <c s="7" r="E3721">
        <v>1</v>
      </c>
      <c s="8" t="inlineStr" r="F3721">
        <is>
          <t xml:space="preserve">62T27</t>
        </is>
      </c>
      <c s="8" t="inlineStr" r="G3721">
        <is>
          <t xml:space="preserve">026</t>
        </is>
      </c>
      <c s="9" r="H3721">
        <v>16.0000</v>
      </c>
      <c s="8" t="inlineStr" r="I3721">
        <is>
          <t xml:space="preserve">Y</t>
        </is>
      </c>
      <c s="8" t="inlineStr" r="J3721">
        <is>
          <t xml:space="preserve"> Will</t>
        </is>
      </c>
    </row>
    <row r="3722" ht="20.25" customHeight="0">
      <c s="5" t="inlineStr" r="A3722">
        <is>
          <t xml:space="preserve">44000100</t>
        </is>
      </c>
      <c s="5" t="inlineStr" r="B3722">
        <is>
          <t xml:space="preserve">PAVEMENT REMOVAL</t>
        </is>
      </c>
      <c s="5" t="inlineStr" r="C3722">
        <is>
          <t xml:space="preserve">SQ YD  </t>
        </is>
      </c>
      <c s="6" r="D3722">
        <v>500.000</v>
      </c>
      <c s="7" r="E3722">
        <v>1</v>
      </c>
      <c s="8" t="inlineStr" r="F3722">
        <is>
          <t xml:space="preserve">62T27</t>
        </is>
      </c>
      <c s="8" t="inlineStr" r="G3722">
        <is>
          <t xml:space="preserve">026</t>
        </is>
      </c>
      <c s="9" r="H3722">
        <v>25.0000</v>
      </c>
      <c s="8" t="inlineStr" r="I3722">
        <is>
          <t xml:space="preserve"/>
        </is>
      </c>
      <c s="8" t="inlineStr" r="J3722">
        <is>
          <t xml:space="preserve"> Will</t>
        </is>
      </c>
    </row>
    <row r="3723" ht="20.25" customHeight="0">
      <c s="5" t="inlineStr" r="A3723">
        <is>
          <t xml:space="preserve">44000100</t>
        </is>
      </c>
      <c s="5" t="inlineStr" r="B3723">
        <is>
          <t xml:space="preserve">PAVEMENT REMOVAL</t>
        </is>
      </c>
      <c s="5" t="inlineStr" r="C3723">
        <is>
          <t xml:space="preserve">SQ YD  </t>
        </is>
      </c>
      <c s="6" r="D3723">
        <v>500.000</v>
      </c>
      <c s="7" r="E3723">
        <v>1</v>
      </c>
      <c s="8" t="inlineStr" r="F3723">
        <is>
          <t xml:space="preserve">62T27</t>
        </is>
      </c>
      <c s="8" t="inlineStr" r="G3723">
        <is>
          <t xml:space="preserve">026</t>
        </is>
      </c>
      <c s="9" r="H3723">
        <v>28.0000</v>
      </c>
      <c s="8" t="inlineStr" r="I3723">
        <is>
          <t xml:space="preserve"/>
        </is>
      </c>
      <c s="8" t="inlineStr" r="J3723">
        <is>
          <t xml:space="preserve"> Will</t>
        </is>
      </c>
    </row>
    <row r="3724" ht="20.25" customHeight="0">
      <c s="5" t="inlineStr" r="A3724">
        <is>
          <t xml:space="preserve">44000100</t>
        </is>
      </c>
      <c s="5" t="inlineStr" r="B3724">
        <is>
          <t xml:space="preserve">PAVEMENT REMOVAL</t>
        </is>
      </c>
      <c s="5" t="inlineStr" r="C3724">
        <is>
          <t xml:space="preserve">SQ YD  </t>
        </is>
      </c>
      <c s="6" r="D3724">
        <v>500.000</v>
      </c>
      <c s="7" r="E3724">
        <v>1</v>
      </c>
      <c s="8" t="inlineStr" r="F3724">
        <is>
          <t xml:space="preserve">62T27</t>
        </is>
      </c>
      <c s="8" t="inlineStr" r="G3724">
        <is>
          <t xml:space="preserve">026</t>
        </is>
      </c>
      <c s="9" r="H3724">
        <v>55.9000</v>
      </c>
      <c s="8" t="inlineStr" r="I3724">
        <is>
          <t xml:space="preserve"/>
        </is>
      </c>
      <c s="8" t="inlineStr" r="J3724">
        <is>
          <t xml:space="preserve"> Will</t>
        </is>
      </c>
    </row>
    <row r="3725" ht="20.25" customHeight="0">
      <c s="5" t="inlineStr" r="A3725">
        <is>
          <t xml:space="preserve">44000100</t>
        </is>
      </c>
      <c s="5" t="inlineStr" r="B3725">
        <is>
          <t xml:space="preserve">PAVEMENT REMOVAL</t>
        </is>
      </c>
      <c s="5" t="inlineStr" r="C3725">
        <is>
          <t xml:space="preserve">SQ YD  </t>
        </is>
      </c>
      <c s="6" r="D3725">
        <v>500.000</v>
      </c>
      <c s="7" r="E3725">
        <v>1</v>
      </c>
      <c s="8" t="inlineStr" r="F3725">
        <is>
          <t xml:space="preserve">62T27</t>
        </is>
      </c>
      <c s="8" t="inlineStr" r="G3725">
        <is>
          <t xml:space="preserve">026</t>
        </is>
      </c>
      <c s="9" r="H3725">
        <v>71.0000</v>
      </c>
      <c s="8" t="inlineStr" r="I3725">
        <is>
          <t xml:space="preserve"/>
        </is>
      </c>
      <c s="8" t="inlineStr" r="J3725">
        <is>
          <t xml:space="preserve"> Will</t>
        </is>
      </c>
    </row>
    <row r="3726" ht="20.25" customHeight="0">
      <c s="5" t="inlineStr" r="A3726">
        <is>
          <t xml:space="preserve">44000100</t>
        </is>
      </c>
      <c s="5" t="inlineStr" r="B3726">
        <is>
          <t xml:space="preserve">PAVEMENT REMOVAL</t>
        </is>
      </c>
      <c s="5" t="inlineStr" r="C3726">
        <is>
          <t xml:space="preserve">SQ YD  </t>
        </is>
      </c>
      <c s="6" r="D3726">
        <v>64.000</v>
      </c>
      <c s="7" r="E3726">
        <v>1</v>
      </c>
      <c s="8" t="inlineStr" r="F3726">
        <is>
          <t xml:space="preserve">62V37</t>
        </is>
      </c>
      <c s="8" t="inlineStr" r="G3726">
        <is>
          <t xml:space="preserve">029</t>
        </is>
      </c>
      <c s="9" r="H3726">
        <v>30.0000</v>
      </c>
      <c s="8" t="inlineStr" r="I3726">
        <is>
          <t xml:space="preserve">Y</t>
        </is>
      </c>
      <c s="8" t="inlineStr" r="J3726">
        <is>
          <t xml:space="preserve"> Kane</t>
        </is>
      </c>
    </row>
    <row r="3727" ht="20.25" customHeight="0">
      <c s="5" t="inlineStr" r="A3727">
        <is>
          <t xml:space="preserve">44000100</t>
        </is>
      </c>
      <c s="5" t="inlineStr" r="B3727">
        <is>
          <t xml:space="preserve">PAVEMENT REMOVAL</t>
        </is>
      </c>
      <c s="5" t="inlineStr" r="C3727">
        <is>
          <t xml:space="preserve">SQ YD  </t>
        </is>
      </c>
      <c s="6" r="D3727">
        <v>64.000</v>
      </c>
      <c s="7" r="E3727">
        <v>1</v>
      </c>
      <c s="8" t="inlineStr" r="F3727">
        <is>
          <t xml:space="preserve">62V37</t>
        </is>
      </c>
      <c s="8" t="inlineStr" r="G3727">
        <is>
          <t xml:space="preserve">029</t>
        </is>
      </c>
      <c s="9" r="H3727">
        <v>30.0000</v>
      </c>
      <c s="8" t="inlineStr" r="I3727">
        <is>
          <t xml:space="preserve"/>
        </is>
      </c>
      <c s="8" t="inlineStr" r="J3727">
        <is>
          <t xml:space="preserve"> Kane</t>
        </is>
      </c>
    </row>
    <row r="3728" ht="20.25" customHeight="0">
      <c s="5" t="inlineStr" r="A3728">
        <is>
          <t xml:space="preserve">44000100</t>
        </is>
      </c>
      <c s="5" t="inlineStr" r="B3728">
        <is>
          <t xml:space="preserve">PAVEMENT REMOVAL</t>
        </is>
      </c>
      <c s="5" t="inlineStr" r="C3728">
        <is>
          <t xml:space="preserve">SQ YD  </t>
        </is>
      </c>
      <c s="6" r="D3728">
        <v>64.000</v>
      </c>
      <c s="7" r="E3728">
        <v>1</v>
      </c>
      <c s="8" t="inlineStr" r="F3728">
        <is>
          <t xml:space="preserve">62V37</t>
        </is>
      </c>
      <c s="8" t="inlineStr" r="G3728">
        <is>
          <t xml:space="preserve">029</t>
        </is>
      </c>
      <c s="9" r="H3728">
        <v>38.2800</v>
      </c>
      <c s="8" t="inlineStr" r="I3728">
        <is>
          <t xml:space="preserve"/>
        </is>
      </c>
      <c s="8" t="inlineStr" r="J3728">
        <is>
          <t xml:space="preserve"> Kane</t>
        </is>
      </c>
    </row>
    <row r="3729" ht="20.25" customHeight="0">
      <c s="5" t="inlineStr" r="A3729">
        <is>
          <t xml:space="preserve">44000100</t>
        </is>
      </c>
      <c s="5" t="inlineStr" r="B3729">
        <is>
          <t xml:space="preserve">PAVEMENT REMOVAL</t>
        </is>
      </c>
      <c s="5" t="inlineStr" r="C3729">
        <is>
          <t xml:space="preserve">SQ YD  </t>
        </is>
      </c>
      <c s="6" r="D3729">
        <v>7279.000</v>
      </c>
      <c s="7" r="E3729">
        <v>1</v>
      </c>
      <c s="8" t="inlineStr" r="F3729">
        <is>
          <t xml:space="preserve">62W87</t>
        </is>
      </c>
      <c s="8" t="inlineStr" r="G3729">
        <is>
          <t xml:space="preserve">205</t>
        </is>
      </c>
      <c s="9" r="H3729">
        <v>22.0000</v>
      </c>
      <c s="8" t="inlineStr" r="I3729">
        <is>
          <t xml:space="preserve">Y</t>
        </is>
      </c>
      <c s="8" t="inlineStr" r="J3729">
        <is>
          <t xml:space="preserve"> Cook</t>
        </is>
      </c>
    </row>
    <row r="3730" ht="20.25" customHeight="0">
      <c s="5" t="inlineStr" r="A3730">
        <is>
          <t xml:space="preserve">44000100</t>
        </is>
      </c>
      <c s="5" t="inlineStr" r="B3730">
        <is>
          <t xml:space="preserve">PAVEMENT REMOVAL</t>
        </is>
      </c>
      <c s="5" t="inlineStr" r="C3730">
        <is>
          <t xml:space="preserve">SQ YD  </t>
        </is>
      </c>
      <c s="6" r="D3730">
        <v>7279.000</v>
      </c>
      <c s="7" r="E3730">
        <v>1</v>
      </c>
      <c s="8" t="inlineStr" r="F3730">
        <is>
          <t xml:space="preserve">62W87</t>
        </is>
      </c>
      <c s="8" t="inlineStr" r="G3730">
        <is>
          <t xml:space="preserve">205</t>
        </is>
      </c>
      <c s="9" r="H3730">
        <v>16.0000</v>
      </c>
      <c s="8" t="inlineStr" r="I3730">
        <is>
          <t xml:space="preserve"/>
        </is>
      </c>
      <c s="8" t="inlineStr" r="J3730">
        <is>
          <t xml:space="preserve"> Cook</t>
        </is>
      </c>
    </row>
    <row r="3731" ht="20.25" customHeight="0">
      <c s="5" t="inlineStr" r="A3731">
        <is>
          <t xml:space="preserve">44000100</t>
        </is>
      </c>
      <c s="5" t="inlineStr" r="B3731">
        <is>
          <t xml:space="preserve">PAVEMENT REMOVAL</t>
        </is>
      </c>
      <c s="5" t="inlineStr" r="C3731">
        <is>
          <t xml:space="preserve">SQ YD  </t>
        </is>
      </c>
      <c s="6" r="D3731">
        <v>99300.000</v>
      </c>
      <c s="7" r="E3731">
        <v>1</v>
      </c>
      <c s="8" t="inlineStr" r="F3731">
        <is>
          <t xml:space="preserve">62X94</t>
        </is>
      </c>
      <c s="8" t="inlineStr" r="G3731">
        <is>
          <t xml:space="preserve">170</t>
        </is>
      </c>
      <c s="9" r="H3731">
        <v>12.5500</v>
      </c>
      <c s="8" t="inlineStr" r="I3731">
        <is>
          <t xml:space="preserve">Y</t>
        </is>
      </c>
      <c s="8" t="inlineStr" r="J3731">
        <is>
          <t xml:space="preserve"> McHenry</t>
        </is>
      </c>
    </row>
    <row r="3732" ht="20.25" customHeight="0">
      <c s="5" t="inlineStr" r="A3732">
        <is>
          <t xml:space="preserve">44000100</t>
        </is>
      </c>
      <c s="5" t="inlineStr" r="B3732">
        <is>
          <t xml:space="preserve">PAVEMENT REMOVAL</t>
        </is>
      </c>
      <c s="5" t="inlineStr" r="C3732">
        <is>
          <t xml:space="preserve">SQ YD  </t>
        </is>
      </c>
      <c s="6" r="D3732">
        <v>99300.000</v>
      </c>
      <c s="7" r="E3732">
        <v>1</v>
      </c>
      <c s="8" t="inlineStr" r="F3732">
        <is>
          <t xml:space="preserve">62X94</t>
        </is>
      </c>
      <c s="8" t="inlineStr" r="G3732">
        <is>
          <t xml:space="preserve">170</t>
        </is>
      </c>
      <c s="9" r="H3732">
        <v>14.4700</v>
      </c>
      <c s="8" t="inlineStr" r="I3732">
        <is>
          <t xml:space="preserve"/>
        </is>
      </c>
      <c s="8" t="inlineStr" r="J3732">
        <is>
          <t xml:space="preserve"> McHenry</t>
        </is>
      </c>
    </row>
    <row r="3733" ht="20.25" customHeight="0">
      <c s="5" t="inlineStr" r="A3733">
        <is>
          <t xml:space="preserve">44000100</t>
        </is>
      </c>
      <c s="5" t="inlineStr" r="B3733">
        <is>
          <t xml:space="preserve">PAVEMENT REMOVAL</t>
        </is>
      </c>
      <c s="5" t="inlineStr" r="C3733">
        <is>
          <t xml:space="preserve">SQ YD  </t>
        </is>
      </c>
      <c s="6" r="D3733">
        <v>99300.000</v>
      </c>
      <c s="7" r="E3733">
        <v>1</v>
      </c>
      <c s="8" t="inlineStr" r="F3733">
        <is>
          <t xml:space="preserve">62X94</t>
        </is>
      </c>
      <c s="8" t="inlineStr" r="G3733">
        <is>
          <t xml:space="preserve">170</t>
        </is>
      </c>
      <c s="9" r="H3733">
        <v>22.5000</v>
      </c>
      <c s="8" t="inlineStr" r="I3733">
        <is>
          <t xml:space="preserve"/>
        </is>
      </c>
      <c s="8" t="inlineStr" r="J3733">
        <is>
          <t xml:space="preserve"> McHenry</t>
        </is>
      </c>
    </row>
    <row r="3734" ht="20.25" customHeight="0">
      <c s="5" t="inlineStr" r="A3734">
        <is>
          <t xml:space="preserve">44000100</t>
        </is>
      </c>
      <c s="5" t="inlineStr" r="B3734">
        <is>
          <t xml:space="preserve">PAVEMENT REMOVAL</t>
        </is>
      </c>
      <c s="5" t="inlineStr" r="C3734">
        <is>
          <t xml:space="preserve">SQ YD  </t>
        </is>
      </c>
      <c s="6" r="D3734">
        <v>99300.000</v>
      </c>
      <c s="7" r="E3734">
        <v>1</v>
      </c>
      <c s="8" t="inlineStr" r="F3734">
        <is>
          <t xml:space="preserve">62X94</t>
        </is>
      </c>
      <c s="8" t="inlineStr" r="G3734">
        <is>
          <t xml:space="preserve">170</t>
        </is>
      </c>
      <c s="9" r="H3734">
        <v>25.0000</v>
      </c>
      <c s="8" t="inlineStr" r="I3734">
        <is>
          <t xml:space="preserve"/>
        </is>
      </c>
      <c s="8" t="inlineStr" r="J3734">
        <is>
          <t xml:space="preserve"> McHenry</t>
        </is>
      </c>
    </row>
    <row r="3735" ht="20.25" customHeight="0">
      <c s="5" t="inlineStr" r="A3735">
        <is>
          <t xml:space="preserve">44000100</t>
        </is>
      </c>
      <c s="5" t="inlineStr" r="B3735">
        <is>
          <t xml:space="preserve">PAVEMENT REMOVAL</t>
        </is>
      </c>
      <c s="5" t="inlineStr" r="C3735">
        <is>
          <t xml:space="preserve">SQ YD  </t>
        </is>
      </c>
      <c s="6" r="D3735">
        <v>8103.000</v>
      </c>
      <c s="7" r="E3735">
        <v>2</v>
      </c>
      <c s="8" t="inlineStr" r="F3735">
        <is>
          <t xml:space="preserve">64N76</t>
        </is>
      </c>
      <c s="8" t="inlineStr" r="G3735">
        <is>
          <t xml:space="preserve">056</t>
        </is>
      </c>
      <c s="9" r="H3735">
        <v>11.7500</v>
      </c>
      <c s="8" t="inlineStr" r="I3735">
        <is>
          <t xml:space="preserve">Y</t>
        </is>
      </c>
      <c s="8" t="inlineStr" r="J3735">
        <is>
          <t xml:space="preserve"> Henry</t>
        </is>
      </c>
    </row>
    <row r="3736" ht="20.25" customHeight="0">
      <c s="5" t="inlineStr" r="A3736">
        <is>
          <t xml:space="preserve">44000100</t>
        </is>
      </c>
      <c s="5" t="inlineStr" r="B3736">
        <is>
          <t xml:space="preserve">PAVEMENT REMOVAL</t>
        </is>
      </c>
      <c s="5" t="inlineStr" r="C3736">
        <is>
          <t xml:space="preserve">SQ YD  </t>
        </is>
      </c>
      <c s="6" r="D3736">
        <v>8103.000</v>
      </c>
      <c s="7" r="E3736">
        <v>2</v>
      </c>
      <c s="8" t="inlineStr" r="F3736">
        <is>
          <t xml:space="preserve">64N76</t>
        </is>
      </c>
      <c s="8" t="inlineStr" r="G3736">
        <is>
          <t xml:space="preserve">056</t>
        </is>
      </c>
      <c s="9" r="H3736">
        <v>15.0000</v>
      </c>
      <c s="8" t="inlineStr" r="I3736">
        <is>
          <t xml:space="preserve"/>
        </is>
      </c>
      <c s="8" t="inlineStr" r="J3736">
        <is>
          <t xml:space="preserve"> Henry</t>
        </is>
      </c>
    </row>
    <row r="3737" ht="20.25" customHeight="0">
      <c s="5" t="inlineStr" r="A3737">
        <is>
          <t xml:space="preserve">44000100</t>
        </is>
      </c>
      <c s="5" t="inlineStr" r="B3737">
        <is>
          <t xml:space="preserve">PAVEMENT REMOVAL</t>
        </is>
      </c>
      <c s="5" t="inlineStr" r="C3737">
        <is>
          <t xml:space="preserve">SQ YD  </t>
        </is>
      </c>
      <c s="6" r="D3737">
        <v>8103.000</v>
      </c>
      <c s="7" r="E3737">
        <v>2</v>
      </c>
      <c s="8" t="inlineStr" r="F3737">
        <is>
          <t xml:space="preserve">64N76</t>
        </is>
      </c>
      <c s="8" t="inlineStr" r="G3737">
        <is>
          <t xml:space="preserve">056</t>
        </is>
      </c>
      <c s="9" r="H3737">
        <v>17.0000</v>
      </c>
      <c s="8" t="inlineStr" r="I3737">
        <is>
          <t xml:space="preserve"/>
        </is>
      </c>
      <c s="8" t="inlineStr" r="J3737">
        <is>
          <t xml:space="preserve"> Henry</t>
        </is>
      </c>
    </row>
    <row r="3738" ht="20.25" customHeight="0">
      <c s="5" t="inlineStr" r="A3738">
        <is>
          <t xml:space="preserve">44000100</t>
        </is>
      </c>
      <c s="5" t="inlineStr" r="B3738">
        <is>
          <t xml:space="preserve">PAVEMENT REMOVAL</t>
        </is>
      </c>
      <c s="5" t="inlineStr" r="C3738">
        <is>
          <t xml:space="preserve">SQ YD  </t>
        </is>
      </c>
      <c s="6" r="D3738">
        <v>8103.000</v>
      </c>
      <c s="7" r="E3738">
        <v>2</v>
      </c>
      <c s="8" t="inlineStr" r="F3738">
        <is>
          <t xml:space="preserve">64N76</t>
        </is>
      </c>
      <c s="8" t="inlineStr" r="G3738">
        <is>
          <t xml:space="preserve">056</t>
        </is>
      </c>
      <c s="9" r="H3738">
        <v>22.0000</v>
      </c>
      <c s="8" t="inlineStr" r="I3738">
        <is>
          <t xml:space="preserve"/>
        </is>
      </c>
      <c s="8" t="inlineStr" r="J3738">
        <is>
          <t xml:space="preserve"> Henry</t>
        </is>
      </c>
    </row>
    <row r="3739" ht="20.25" customHeight="0">
      <c s="5" t="inlineStr" r="A3739">
        <is>
          <t xml:space="preserve">44000100</t>
        </is>
      </c>
      <c s="5" t="inlineStr" r="B3739">
        <is>
          <t xml:space="preserve">PAVEMENT REMOVAL</t>
        </is>
      </c>
      <c s="5" t="inlineStr" r="C3739">
        <is>
          <t xml:space="preserve">SQ YD  </t>
        </is>
      </c>
      <c s="6" r="D3739">
        <v>19409.000</v>
      </c>
      <c s="7" r="E3739">
        <v>2</v>
      </c>
      <c s="8" t="inlineStr" r="F3739">
        <is>
          <t xml:space="preserve">64N98</t>
        </is>
      </c>
      <c s="8" t="inlineStr" r="G3739">
        <is>
          <t xml:space="preserve">057</t>
        </is>
      </c>
      <c s="9" r="H3739">
        <v>4.2000</v>
      </c>
      <c s="8" t="inlineStr" r="I3739">
        <is>
          <t xml:space="preserve">Y</t>
        </is>
      </c>
      <c s="8" t="inlineStr" r="J3739">
        <is>
          <t xml:space="preserve"> Ogle</t>
        </is>
      </c>
    </row>
    <row r="3740" ht="20.25" customHeight="0">
      <c s="5" t="inlineStr" r="A3740">
        <is>
          <t xml:space="preserve">44000100</t>
        </is>
      </c>
      <c s="5" t="inlineStr" r="B3740">
        <is>
          <t xml:space="preserve">PAVEMENT REMOVAL</t>
        </is>
      </c>
      <c s="5" t="inlineStr" r="C3740">
        <is>
          <t xml:space="preserve">SQ YD  </t>
        </is>
      </c>
      <c s="6" r="D3740">
        <v>19409.000</v>
      </c>
      <c s="7" r="E3740">
        <v>2</v>
      </c>
      <c s="8" t="inlineStr" r="F3740">
        <is>
          <t xml:space="preserve">64N98</t>
        </is>
      </c>
      <c s="8" t="inlineStr" r="G3740">
        <is>
          <t xml:space="preserve">057</t>
        </is>
      </c>
      <c s="9" r="H3740">
        <v>5.6600</v>
      </c>
      <c s="8" t="inlineStr" r="I3740">
        <is>
          <t xml:space="preserve"/>
        </is>
      </c>
      <c s="8" t="inlineStr" r="J3740">
        <is>
          <t xml:space="preserve"> Ogle</t>
        </is>
      </c>
    </row>
    <row r="3741" ht="20.25" customHeight="0">
      <c s="5" t="inlineStr" r="A3741">
        <is>
          <t xml:space="preserve">44000100</t>
        </is>
      </c>
      <c s="5" t="inlineStr" r="B3741">
        <is>
          <t xml:space="preserve">PAVEMENT REMOVAL</t>
        </is>
      </c>
      <c s="5" t="inlineStr" r="C3741">
        <is>
          <t xml:space="preserve">SQ YD  </t>
        </is>
      </c>
      <c s="6" r="D3741">
        <v>19409.000</v>
      </c>
      <c s="7" r="E3741">
        <v>2</v>
      </c>
      <c s="8" t="inlineStr" r="F3741">
        <is>
          <t xml:space="preserve">64N98</t>
        </is>
      </c>
      <c s="8" t="inlineStr" r="G3741">
        <is>
          <t xml:space="preserve">057</t>
        </is>
      </c>
      <c s="9" r="H3741">
        <v>13.0000</v>
      </c>
      <c s="8" t="inlineStr" r="I3741">
        <is>
          <t xml:space="preserve"/>
        </is>
      </c>
      <c s="8" t="inlineStr" r="J3741">
        <is>
          <t xml:space="preserve"> Ogle</t>
        </is>
      </c>
    </row>
    <row r="3742" ht="20.25" customHeight="0">
      <c s="5" t="inlineStr" r="A3742">
        <is>
          <t xml:space="preserve">44000100</t>
        </is>
      </c>
      <c s="5" t="inlineStr" r="B3742">
        <is>
          <t xml:space="preserve">PAVEMENT REMOVAL</t>
        </is>
      </c>
      <c s="5" t="inlineStr" r="C3742">
        <is>
          <t xml:space="preserve">SQ YD  </t>
        </is>
      </c>
      <c s="6" r="D3742">
        <v>29.000</v>
      </c>
      <c s="7" r="E3742">
        <v>3</v>
      </c>
      <c s="8" t="inlineStr" r="F3742">
        <is>
          <t xml:space="preserve">66R36</t>
        </is>
      </c>
      <c s="8" t="inlineStr" r="G3742">
        <is>
          <t xml:space="preserve">082</t>
        </is>
      </c>
      <c s="9" r="H3742">
        <v>25.0000</v>
      </c>
      <c s="8" t="inlineStr" r="I3742">
        <is>
          <t xml:space="preserve">Y</t>
        </is>
      </c>
      <c s="8" t="inlineStr" r="J3742">
        <is>
          <t xml:space="preserve"> LaSalle</t>
        </is>
      </c>
    </row>
    <row r="3743" ht="20.25" customHeight="0">
      <c s="5" t="inlineStr" r="A3743">
        <is>
          <t xml:space="preserve">44000100</t>
        </is>
      </c>
      <c s="5" t="inlineStr" r="B3743">
        <is>
          <t xml:space="preserve">PAVEMENT REMOVAL</t>
        </is>
      </c>
      <c s="5" t="inlineStr" r="C3743">
        <is>
          <t xml:space="preserve">SQ YD  </t>
        </is>
      </c>
      <c s="6" r="D3743">
        <v>6963.000</v>
      </c>
      <c s="7" r="E3743">
        <v>4</v>
      </c>
      <c s="8" t="inlineStr" r="F3743">
        <is>
          <t xml:space="preserve">68A65</t>
        </is>
      </c>
      <c s="8" t="inlineStr" r="G3743">
        <is>
          <t xml:space="preserve">083</t>
        </is>
      </c>
      <c s="9" r="H3743">
        <v>23.0700</v>
      </c>
      <c s="8" t="inlineStr" r="I3743">
        <is>
          <t xml:space="preserve">Y</t>
        </is>
      </c>
      <c s="8" t="inlineStr" r="J3743">
        <is>
          <t xml:space="preserve"> Tazewell</t>
        </is>
      </c>
    </row>
    <row r="3744" ht="20.25" customHeight="0">
      <c s="5" t="inlineStr" r="A3744">
        <is>
          <t xml:space="preserve">44000100</t>
        </is>
      </c>
      <c s="5" t="inlineStr" r="B3744">
        <is>
          <t xml:space="preserve">PAVEMENT REMOVAL</t>
        </is>
      </c>
      <c s="5" t="inlineStr" r="C3744">
        <is>
          <t xml:space="preserve">SQ YD  </t>
        </is>
      </c>
      <c s="6" r="D3744">
        <v>60.000</v>
      </c>
      <c s="7" r="E3744">
        <v>5</v>
      </c>
      <c s="8" t="inlineStr" r="F3744">
        <is>
          <t xml:space="preserve">70991</t>
        </is>
      </c>
      <c s="8" t="inlineStr" r="G3744">
        <is>
          <t xml:space="preserve">094</t>
        </is>
      </c>
      <c s="9" r="H3744">
        <v>42.0000</v>
      </c>
      <c s="8" t="inlineStr" r="I3744">
        <is>
          <t xml:space="preserve">Y</t>
        </is>
      </c>
      <c s="8" t="inlineStr" r="J3744">
        <is>
          <t xml:space="preserve"> Champaign</t>
        </is>
      </c>
    </row>
    <row r="3745" ht="20.25" customHeight="0">
      <c s="5" t="inlineStr" r="A3745">
        <is>
          <t xml:space="preserve">44000100</t>
        </is>
      </c>
      <c s="5" t="inlineStr" r="B3745">
        <is>
          <t xml:space="preserve">PAVEMENT REMOVAL</t>
        </is>
      </c>
      <c s="5" t="inlineStr" r="C3745">
        <is>
          <t xml:space="preserve">SQ YD  </t>
        </is>
      </c>
      <c s="6" r="D3745">
        <v>60.000</v>
      </c>
      <c s="7" r="E3745">
        <v>5</v>
      </c>
      <c s="8" t="inlineStr" r="F3745">
        <is>
          <t xml:space="preserve">70991</t>
        </is>
      </c>
      <c s="8" t="inlineStr" r="G3745">
        <is>
          <t xml:space="preserve">094</t>
        </is>
      </c>
      <c s="9" r="H3745">
        <v>60.0000</v>
      </c>
      <c s="8" t="inlineStr" r="I3745">
        <is>
          <t xml:space="preserve"/>
        </is>
      </c>
      <c s="8" t="inlineStr" r="J3745">
        <is>
          <t xml:space="preserve"> Champaign</t>
        </is>
      </c>
    </row>
    <row r="3746" ht="20.25" customHeight="0">
      <c s="5" t="inlineStr" r="A3746">
        <is>
          <t xml:space="preserve">44000100</t>
        </is>
      </c>
      <c s="5" t="inlineStr" r="B3746">
        <is>
          <t xml:space="preserve">PAVEMENT REMOVAL</t>
        </is>
      </c>
      <c s="5" t="inlineStr" r="C3746">
        <is>
          <t xml:space="preserve">SQ YD  </t>
        </is>
      </c>
      <c s="6" r="D3746">
        <v>242.000</v>
      </c>
      <c s="7" r="E3746">
        <v>6</v>
      </c>
      <c s="8" t="inlineStr" r="F3746">
        <is>
          <t xml:space="preserve">72220</t>
        </is>
      </c>
      <c s="8" t="inlineStr" r="G3746">
        <is>
          <t xml:space="preserve">106</t>
        </is>
      </c>
      <c s="9" r="H3746">
        <v>62.6900</v>
      </c>
      <c s="8" t="inlineStr" r="I3746">
        <is>
          <t xml:space="preserve">Y</t>
        </is>
      </c>
      <c s="8" t="inlineStr" r="J3746">
        <is>
          <t xml:space="preserve"> Logan</t>
        </is>
      </c>
    </row>
    <row r="3747" ht="20.25" customHeight="0">
      <c s="5" t="inlineStr" r="A3747">
        <is>
          <t xml:space="preserve">44000100</t>
        </is>
      </c>
      <c s="5" t="inlineStr" r="B3747">
        <is>
          <t xml:space="preserve">PAVEMENT REMOVAL</t>
        </is>
      </c>
      <c s="5" t="inlineStr" r="C3747">
        <is>
          <t xml:space="preserve">SQ YD  </t>
        </is>
      </c>
      <c s="6" r="D3747">
        <v>242.000</v>
      </c>
      <c s="7" r="E3747">
        <v>6</v>
      </c>
      <c s="8" t="inlineStr" r="F3747">
        <is>
          <t xml:space="preserve">72220</t>
        </is>
      </c>
      <c s="8" t="inlineStr" r="G3747">
        <is>
          <t xml:space="preserve">106</t>
        </is>
      </c>
      <c s="9" r="H3747">
        <v>70.0000</v>
      </c>
      <c s="8" t="inlineStr" r="I3747">
        <is>
          <t xml:space="preserve"/>
        </is>
      </c>
      <c s="8" t="inlineStr" r="J3747">
        <is>
          <t xml:space="preserve"> Logan</t>
        </is>
      </c>
    </row>
    <row r="3748" ht="20.25" customHeight="0">
      <c s="5" t="inlineStr" r="A3748">
        <is>
          <t xml:space="preserve">44000100</t>
        </is>
      </c>
      <c s="5" t="inlineStr" r="B3748">
        <is>
          <t xml:space="preserve">PAVEMENT REMOVAL</t>
        </is>
      </c>
      <c s="5" t="inlineStr" r="C3748">
        <is>
          <t xml:space="preserve">SQ YD  </t>
        </is>
      </c>
      <c s="6" r="D3748">
        <v>242.000</v>
      </c>
      <c s="7" r="E3748">
        <v>6</v>
      </c>
      <c s="8" t="inlineStr" r="F3748">
        <is>
          <t xml:space="preserve">72220</t>
        </is>
      </c>
      <c s="8" t="inlineStr" r="G3748">
        <is>
          <t xml:space="preserve">106</t>
        </is>
      </c>
      <c s="9" r="H3748">
        <v>114.3100</v>
      </c>
      <c s="8" t="inlineStr" r="I3748">
        <is>
          <t xml:space="preserve"/>
        </is>
      </c>
      <c s="8" t="inlineStr" r="J3748">
        <is>
          <t xml:space="preserve"> Logan</t>
        </is>
      </c>
    </row>
    <row r="3749" ht="20.25" customHeight="0">
      <c s="5" t="inlineStr" r="A3749">
        <is>
          <t xml:space="preserve">44000100</t>
        </is>
      </c>
      <c s="5" t="inlineStr" r="B3749">
        <is>
          <t xml:space="preserve">PAVEMENT REMOVAL</t>
        </is>
      </c>
      <c s="5" t="inlineStr" r="C3749">
        <is>
          <t xml:space="preserve">SQ YD  </t>
        </is>
      </c>
      <c s="6" r="D3749">
        <v>532.000</v>
      </c>
      <c s="7" r="E3749">
        <v>7</v>
      </c>
      <c s="8" t="inlineStr" r="F3749">
        <is>
          <t xml:space="preserve">74759</t>
        </is>
      </c>
      <c s="8" t="inlineStr" r="G3749">
        <is>
          <t xml:space="preserve">109</t>
        </is>
      </c>
      <c s="9" r="H3749">
        <v>106.0900</v>
      </c>
      <c s="8" t="inlineStr" r="I3749">
        <is>
          <t xml:space="preserve">Y</t>
        </is>
      </c>
      <c s="8" t="inlineStr" r="J3749">
        <is>
          <t xml:space="preserve"> Coles</t>
        </is>
      </c>
    </row>
    <row r="3750" ht="20.25" customHeight="0">
      <c s="5" t="inlineStr" r="A3750">
        <is>
          <t xml:space="preserve">44000100</t>
        </is>
      </c>
      <c s="5" t="inlineStr" r="B3750">
        <is>
          <t xml:space="preserve">PAVEMENT REMOVAL</t>
        </is>
      </c>
      <c s="5" t="inlineStr" r="C3750">
        <is>
          <t xml:space="preserve">SQ YD  </t>
        </is>
      </c>
      <c s="6" r="D3750">
        <v>240.000</v>
      </c>
      <c s="7" r="E3750">
        <v>9</v>
      </c>
      <c s="8" t="inlineStr" r="F3750">
        <is>
          <t xml:space="preserve">78147</t>
        </is>
      </c>
      <c s="8" t="inlineStr" r="G3750">
        <is>
          <t xml:space="preserve">135</t>
        </is>
      </c>
      <c s="9" r="H3750">
        <v>40.3300</v>
      </c>
      <c s="8" t="inlineStr" r="I3750">
        <is>
          <t xml:space="preserve">Y</t>
        </is>
      </c>
      <c s="8" t="inlineStr" r="J3750">
        <is>
          <t xml:space="preserve"> Gallatin</t>
        </is>
      </c>
    </row>
    <row r="3751" ht="20.25" customHeight="0">
      <c s="5" t="inlineStr" r="A3751">
        <is>
          <t xml:space="preserve">44000100</t>
        </is>
      </c>
      <c s="5" t="inlineStr" r="B3751">
        <is>
          <t xml:space="preserve">PAVEMENT REMOVAL</t>
        </is>
      </c>
      <c s="5" t="inlineStr" r="C3751">
        <is>
          <t xml:space="preserve">SQ YD  </t>
        </is>
      </c>
      <c s="6" r="D3751">
        <v>240.000</v>
      </c>
      <c s="7" r="E3751">
        <v>9</v>
      </c>
      <c s="8" t="inlineStr" r="F3751">
        <is>
          <t xml:space="preserve">78147</t>
        </is>
      </c>
      <c s="8" t="inlineStr" r="G3751">
        <is>
          <t xml:space="preserve">135</t>
        </is>
      </c>
      <c s="9" r="H3751">
        <v>24.0000</v>
      </c>
      <c s="8" t="inlineStr" r="I3751">
        <is>
          <t xml:space="preserve"/>
        </is>
      </c>
      <c s="8" t="inlineStr" r="J3751">
        <is>
          <t xml:space="preserve"> Gallatin</t>
        </is>
      </c>
    </row>
    <row r="3752" ht="20.25" customHeight="0">
      <c s="5" t="inlineStr" r="A3752">
        <is>
          <t xml:space="preserve">44000100</t>
        </is>
      </c>
      <c s="5" t="inlineStr" r="B3752">
        <is>
          <t xml:space="preserve">PAVEMENT REMOVAL</t>
        </is>
      </c>
      <c s="5" t="inlineStr" r="C3752">
        <is>
          <t xml:space="preserve">SQ YD  </t>
        </is>
      </c>
      <c s="6" r="D3752">
        <v>10257.000</v>
      </c>
      <c s="7" r="E3752">
        <v>9</v>
      </c>
      <c s="8" t="inlineStr" r="F3752">
        <is>
          <t xml:space="preserve">78373</t>
        </is>
      </c>
      <c s="8" t="inlineStr" r="G3752">
        <is>
          <t xml:space="preserve">136</t>
        </is>
      </c>
      <c s="9" r="H3752">
        <v>16.0000</v>
      </c>
      <c s="8" t="inlineStr" r="I3752">
        <is>
          <t xml:space="preserve">Y</t>
        </is>
      </c>
      <c s="8" t="inlineStr" r="J3752">
        <is>
          <t xml:space="preserve"> Williamson</t>
        </is>
      </c>
    </row>
    <row r="3753" ht="20.25" customHeight="0">
      <c s="5" t="inlineStr" r="A3753">
        <is>
          <t xml:space="preserve">44000100</t>
        </is>
      </c>
      <c s="5" t="inlineStr" r="B3753">
        <is>
          <t xml:space="preserve">PAVEMENT REMOVAL</t>
        </is>
      </c>
      <c s="5" t="inlineStr" r="C3753">
        <is>
          <t xml:space="preserve">SQ YD  </t>
        </is>
      </c>
      <c s="6" r="D3753">
        <v>10257.000</v>
      </c>
      <c s="7" r="E3753">
        <v>9</v>
      </c>
      <c s="8" t="inlineStr" r="F3753">
        <is>
          <t xml:space="preserve">78373</t>
        </is>
      </c>
      <c s="8" t="inlineStr" r="G3753">
        <is>
          <t xml:space="preserve">136</t>
        </is>
      </c>
      <c s="9" r="H3753">
        <v>14.0500</v>
      </c>
      <c s="8" t="inlineStr" r="I3753">
        <is>
          <t xml:space="preserve"/>
        </is>
      </c>
      <c s="8" t="inlineStr" r="J3753">
        <is>
          <t xml:space="preserve"> Williamson</t>
        </is>
      </c>
    </row>
    <row r="3754" ht="20.25" customHeight="0">
      <c s="5" t="inlineStr" r="A3754">
        <is>
          <t xml:space="preserve">44000100</t>
        </is>
      </c>
      <c s="5" t="inlineStr" r="B3754">
        <is>
          <t xml:space="preserve">PAVEMENT REMOVAL</t>
        </is>
      </c>
      <c s="5" t="inlineStr" r="C3754">
        <is>
          <t xml:space="preserve">SQ YD  </t>
        </is>
      </c>
      <c s="6" r="D3754">
        <v>335.000</v>
      </c>
      <c s="7" r="E3754">
        <v>9</v>
      </c>
      <c s="8" t="inlineStr" r="F3754">
        <is>
          <t xml:space="preserve">78833</t>
        </is>
      </c>
      <c s="8" t="inlineStr" r="G3754">
        <is>
          <t xml:space="preserve">137</t>
        </is>
      </c>
      <c s="9" r="H3754">
        <v>40.8900</v>
      </c>
      <c s="8" t="inlineStr" r="I3754">
        <is>
          <t xml:space="preserve">Y</t>
        </is>
      </c>
      <c s="8" t="inlineStr" r="J3754">
        <is>
          <t xml:space="preserve"> White</t>
        </is>
      </c>
    </row>
    <row r="3755" ht="20.25" customHeight="0">
      <c s="5" t="inlineStr" r="A3755">
        <is>
          <t xml:space="preserve">44000100</t>
        </is>
      </c>
      <c s="5" t="inlineStr" r="B3755">
        <is>
          <t xml:space="preserve">PAVEMENT REMOVAL</t>
        </is>
      </c>
      <c s="5" t="inlineStr" r="C3755">
        <is>
          <t xml:space="preserve">SQ YD  </t>
        </is>
      </c>
      <c s="6" r="D3755">
        <v>335.000</v>
      </c>
      <c s="7" r="E3755">
        <v>9</v>
      </c>
      <c s="8" t="inlineStr" r="F3755">
        <is>
          <t xml:space="preserve">78833</t>
        </is>
      </c>
      <c s="8" t="inlineStr" r="G3755">
        <is>
          <t xml:space="preserve">137</t>
        </is>
      </c>
      <c s="9" r="H3755">
        <v>20.0000</v>
      </c>
      <c s="8" t="inlineStr" r="I3755">
        <is>
          <t xml:space="preserve"/>
        </is>
      </c>
      <c s="8" t="inlineStr" r="J3755">
        <is>
          <t xml:space="preserve"> White</t>
        </is>
      </c>
    </row>
    <row r="3756" ht="20.25" customHeight="0">
      <c s="5" t="inlineStr" r="A3756">
        <is>
          <t xml:space="preserve">44000100</t>
        </is>
      </c>
      <c s="5" t="inlineStr" r="B3756">
        <is>
          <t xml:space="preserve">PAVEMENT REMOVAL</t>
        </is>
      </c>
      <c s="5" t="inlineStr" r="C3756">
        <is>
          <t xml:space="preserve">SQ YD  </t>
        </is>
      </c>
      <c s="6" r="D3756">
        <v>317.000</v>
      </c>
      <c s="7" r="E3756">
        <v>9</v>
      </c>
      <c s="8" t="inlineStr" r="F3756">
        <is>
          <t xml:space="preserve">78A56</t>
        </is>
      </c>
      <c s="8" t="inlineStr" r="G3756">
        <is>
          <t xml:space="preserve">140</t>
        </is>
      </c>
      <c s="9" r="H3756">
        <v>13.0000</v>
      </c>
      <c s="8" t="inlineStr" r="I3756">
        <is>
          <t xml:space="preserve">Y</t>
        </is>
      </c>
      <c s="8" t="inlineStr" r="J3756">
        <is>
          <t xml:space="preserve"> Saline</t>
        </is>
      </c>
    </row>
    <row r="3757" ht="20.25" customHeight="0">
      <c s="5" t="inlineStr" r="A3757">
        <is>
          <t xml:space="preserve">44000100</t>
        </is>
      </c>
      <c s="5" t="inlineStr" r="B3757">
        <is>
          <t xml:space="preserve">PAVEMENT REMOVAL</t>
        </is>
      </c>
      <c s="5" t="inlineStr" r="C3757">
        <is>
          <t xml:space="preserve">SQ YD  </t>
        </is>
      </c>
      <c s="6" r="D3757">
        <v>317.000</v>
      </c>
      <c s="7" r="E3757">
        <v>9</v>
      </c>
      <c s="8" t="inlineStr" r="F3757">
        <is>
          <t xml:space="preserve">78A56</t>
        </is>
      </c>
      <c s="8" t="inlineStr" r="G3757">
        <is>
          <t xml:space="preserve">140</t>
        </is>
      </c>
      <c s="9" r="H3757">
        <v>39.5500</v>
      </c>
      <c s="8" t="inlineStr" r="I3757">
        <is>
          <t xml:space="preserve"/>
        </is>
      </c>
      <c s="8" t="inlineStr" r="J3757">
        <is>
          <t xml:space="preserve"> Saline</t>
        </is>
      </c>
    </row>
    <row r="3758" ht="20.25" customHeight="0">
      <c s="5" t="inlineStr" r="A3758">
        <is>
          <t xml:space="preserve">44000100</t>
        </is>
      </c>
      <c s="5" t="inlineStr" r="B3758">
        <is>
          <t xml:space="preserve">PAVEMENT REMOVAL</t>
        </is>
      </c>
      <c s="5" t="inlineStr" r="C3758">
        <is>
          <t xml:space="preserve">SQ YD  </t>
        </is>
      </c>
      <c s="6" r="D3758">
        <v>787.000</v>
      </c>
      <c s="7" r="E3758">
        <v>2</v>
      </c>
      <c s="8" t="inlineStr" r="F3758">
        <is>
          <t xml:space="preserve">85773</t>
        </is>
      </c>
      <c s="8" t="inlineStr" r="G3758">
        <is>
          <t xml:space="preserve">172</t>
        </is>
      </c>
      <c s="9" r="H3758">
        <v>7.0700</v>
      </c>
      <c s="8" t="inlineStr" r="I3758">
        <is>
          <t xml:space="preserve">Y</t>
        </is>
      </c>
      <c s="8" t="inlineStr" r="J3758">
        <is>
          <t xml:space="preserve"> Lee</t>
        </is>
      </c>
    </row>
    <row r="3759" ht="20.25" customHeight="0">
      <c s="5" t="inlineStr" r="A3759">
        <is>
          <t xml:space="preserve">44000100</t>
        </is>
      </c>
      <c s="5" t="inlineStr" r="B3759">
        <is>
          <t xml:space="preserve">PAVEMENT REMOVAL</t>
        </is>
      </c>
      <c s="5" t="inlineStr" r="C3759">
        <is>
          <t xml:space="preserve">SQ YD  </t>
        </is>
      </c>
      <c s="6" r="D3759">
        <v>787.000</v>
      </c>
      <c s="7" r="E3759">
        <v>2</v>
      </c>
      <c s="8" t="inlineStr" r="F3759">
        <is>
          <t xml:space="preserve">85773</t>
        </is>
      </c>
      <c s="8" t="inlineStr" r="G3759">
        <is>
          <t xml:space="preserve">172</t>
        </is>
      </c>
      <c s="9" r="H3759">
        <v>4.0000</v>
      </c>
      <c s="8" t="inlineStr" r="I3759">
        <is>
          <t xml:space="preserve"/>
        </is>
      </c>
      <c s="8" t="inlineStr" r="J3759">
        <is>
          <t xml:space="preserve"> Lee</t>
        </is>
      </c>
    </row>
    <row r="3760" ht="20.25" customHeight="0">
      <c s="5" t="inlineStr" r="A3760">
        <is>
          <t xml:space="preserve">44000100</t>
        </is>
      </c>
      <c s="5" t="inlineStr" r="B3760">
        <is>
          <t xml:space="preserve">PAVEMENT REMOVAL</t>
        </is>
      </c>
      <c s="5" t="inlineStr" r="C3760">
        <is>
          <t xml:space="preserve">SQ YD  </t>
        </is>
      </c>
      <c s="6" r="D3760">
        <v>787.000</v>
      </c>
      <c s="7" r="E3760">
        <v>2</v>
      </c>
      <c s="8" t="inlineStr" r="F3760">
        <is>
          <t xml:space="preserve">85773</t>
        </is>
      </c>
      <c s="8" t="inlineStr" r="G3760">
        <is>
          <t xml:space="preserve">172</t>
        </is>
      </c>
      <c s="9" r="H3760">
        <v>6.7500</v>
      </c>
      <c s="8" t="inlineStr" r="I3760">
        <is>
          <t xml:space="preserve"/>
        </is>
      </c>
      <c s="8" t="inlineStr" r="J3760">
        <is>
          <t xml:space="preserve"> Lee</t>
        </is>
      </c>
    </row>
    <row r="3761" ht="20.25" customHeight="0">
      <c s="5" t="inlineStr" r="A3761">
        <is>
          <t xml:space="preserve">44000100</t>
        </is>
      </c>
      <c s="5" t="inlineStr" r="B3761">
        <is>
          <t xml:space="preserve">PAVEMENT REMOVAL</t>
        </is>
      </c>
      <c s="5" t="inlineStr" r="C3761">
        <is>
          <t xml:space="preserve">SQ YD  </t>
        </is>
      </c>
      <c s="6" r="D3761">
        <v>280.000</v>
      </c>
      <c s="7" r="E3761">
        <v>2</v>
      </c>
      <c s="8" t="inlineStr" r="F3761">
        <is>
          <t xml:space="preserve">85778</t>
        </is>
      </c>
      <c s="8" t="inlineStr" r="G3761">
        <is>
          <t xml:space="preserve">173</t>
        </is>
      </c>
      <c s="9" r="H3761">
        <v>17.7500</v>
      </c>
      <c s="8" t="inlineStr" r="I3761">
        <is>
          <t xml:space="preserve">Y</t>
        </is>
      </c>
      <c s="8" t="inlineStr" r="J3761">
        <is>
          <t xml:space="preserve"> Ogle</t>
        </is>
      </c>
    </row>
    <row r="3762" ht="20.25" customHeight="0">
      <c s="5" t="inlineStr" r="A3762">
        <is>
          <t xml:space="preserve">44000100</t>
        </is>
      </c>
      <c s="5" t="inlineStr" r="B3762">
        <is>
          <t xml:space="preserve">PAVEMENT REMOVAL</t>
        </is>
      </c>
      <c s="5" t="inlineStr" r="C3762">
        <is>
          <t xml:space="preserve">SQ YD  </t>
        </is>
      </c>
      <c s="6" r="D3762">
        <v>280.000</v>
      </c>
      <c s="7" r="E3762">
        <v>2</v>
      </c>
      <c s="8" t="inlineStr" r="F3762">
        <is>
          <t xml:space="preserve">85778</t>
        </is>
      </c>
      <c s="8" t="inlineStr" r="G3762">
        <is>
          <t xml:space="preserve">173</t>
        </is>
      </c>
      <c s="9" r="H3762">
        <v>12.3000</v>
      </c>
      <c s="8" t="inlineStr" r="I3762">
        <is>
          <t xml:space="preserve"/>
        </is>
      </c>
      <c s="8" t="inlineStr" r="J3762">
        <is>
          <t xml:space="preserve"> Ogle</t>
        </is>
      </c>
    </row>
    <row r="3763" ht="20.25" customHeight="0">
      <c s="5" t="inlineStr" r="A3763">
        <is>
          <t xml:space="preserve">44000100</t>
        </is>
      </c>
      <c s="5" t="inlineStr" r="B3763">
        <is>
          <t xml:space="preserve">PAVEMENT REMOVAL</t>
        </is>
      </c>
      <c s="5" t="inlineStr" r="C3763">
        <is>
          <t xml:space="preserve">SQ YD  </t>
        </is>
      </c>
      <c s="6" r="D3763">
        <v>114.000</v>
      </c>
      <c s="7" r="E3763">
        <v>4</v>
      </c>
      <c s="8" t="inlineStr" r="F3763">
        <is>
          <t xml:space="preserve">89802</t>
        </is>
      </c>
      <c s="8" t="inlineStr" r="G3763">
        <is>
          <t xml:space="preserve">198</t>
        </is>
      </c>
      <c s="9" r="H3763">
        <v>34.6800</v>
      </c>
      <c s="8" t="inlineStr" r="I3763">
        <is>
          <t xml:space="preserve">Y</t>
        </is>
      </c>
      <c s="8" t="inlineStr" r="J3763">
        <is>
          <t xml:space="preserve"> Tazewell</t>
        </is>
      </c>
    </row>
    <row r="3764" ht="20.25" customHeight="0">
      <c s="5" t="inlineStr" r="A3764">
        <is>
          <t xml:space="preserve">44000100</t>
        </is>
      </c>
      <c s="5" t="inlineStr" r="B3764">
        <is>
          <t xml:space="preserve">PAVEMENT REMOVAL</t>
        </is>
      </c>
      <c s="5" t="inlineStr" r="C3764">
        <is>
          <t xml:space="preserve">SQ YD  </t>
        </is>
      </c>
      <c s="6" r="D3764">
        <v>114.000</v>
      </c>
      <c s="7" r="E3764">
        <v>4</v>
      </c>
      <c s="8" t="inlineStr" r="F3764">
        <is>
          <t xml:space="preserve">89802</t>
        </is>
      </c>
      <c s="8" t="inlineStr" r="G3764">
        <is>
          <t xml:space="preserve">198</t>
        </is>
      </c>
      <c s="9" r="H3764">
        <v>106.3300</v>
      </c>
      <c s="8" t="inlineStr" r="I3764">
        <is>
          <t xml:space="preserve"/>
        </is>
      </c>
      <c s="8" t="inlineStr" r="J3764">
        <is>
          <t xml:space="preserve"> Tazewell</t>
        </is>
      </c>
    </row>
    <row r="3765" ht="20.25" customHeight="0">
      <c s="5" t="inlineStr" r="A3765">
        <is>
          <t xml:space="preserve">44000100</t>
        </is>
      </c>
      <c s="5" t="inlineStr" r="B3765">
        <is>
          <t xml:space="preserve">PAVEMENT REMOVAL</t>
        </is>
      </c>
      <c s="5" t="inlineStr" r="C3765">
        <is>
          <t xml:space="preserve">SQ YD  </t>
        </is>
      </c>
      <c s="6" r="D3765">
        <v>138.000</v>
      </c>
      <c s="7" r="E3765">
        <v>4</v>
      </c>
      <c s="8" t="inlineStr" r="F3765">
        <is>
          <t xml:space="preserve">89852</t>
        </is>
      </c>
      <c s="8" t="inlineStr" r="G3765">
        <is>
          <t xml:space="preserve">199</t>
        </is>
      </c>
      <c s="9" r="H3765">
        <v>43.2500</v>
      </c>
      <c s="8" t="inlineStr" r="I3765">
        <is>
          <t xml:space="preserve">Y</t>
        </is>
      </c>
      <c s="8" t="inlineStr" r="J3765">
        <is>
          <t xml:space="preserve"> Tazewell</t>
        </is>
      </c>
    </row>
    <row r="3766" ht="20.25" customHeight="0">
      <c s="5" t="inlineStr" r="A3766">
        <is>
          <t xml:space="preserve">44000100</t>
        </is>
      </c>
      <c s="5" t="inlineStr" r="B3766">
        <is>
          <t xml:space="preserve">PAVEMENT REMOVAL</t>
        </is>
      </c>
      <c s="5" t="inlineStr" r="C3766">
        <is>
          <t xml:space="preserve">SQ YD  </t>
        </is>
      </c>
      <c s="6" r="D3766">
        <v>138.000</v>
      </c>
      <c s="7" r="E3766">
        <v>4</v>
      </c>
      <c s="8" t="inlineStr" r="F3766">
        <is>
          <t xml:space="preserve">89852</t>
        </is>
      </c>
      <c s="8" t="inlineStr" r="G3766">
        <is>
          <t xml:space="preserve">199</t>
        </is>
      </c>
      <c s="9" r="H3766">
        <v>17.0700</v>
      </c>
      <c s="8" t="inlineStr" r="I3766">
        <is>
          <t xml:space="preserve"/>
        </is>
      </c>
      <c s="8" t="inlineStr" r="J3766">
        <is>
          <t xml:space="preserve"> Tazewell</t>
        </is>
      </c>
    </row>
    <row r="3767" ht="20.25" customHeight="0">
      <c s="5" t="inlineStr" r="A3767">
        <is>
          <t xml:space="preserve">44000100</t>
        </is>
      </c>
      <c s="5" t="inlineStr" r="B3767">
        <is>
          <t xml:space="preserve">PAVEMENT REMOVAL</t>
        </is>
      </c>
      <c s="5" t="inlineStr" r="C3767">
        <is>
          <t xml:space="preserve">SQ YD  </t>
        </is>
      </c>
      <c s="6" r="D3767">
        <v>138.000</v>
      </c>
      <c s="7" r="E3767">
        <v>4</v>
      </c>
      <c s="8" t="inlineStr" r="F3767">
        <is>
          <t xml:space="preserve">89852</t>
        </is>
      </c>
      <c s="8" t="inlineStr" r="G3767">
        <is>
          <t xml:space="preserve">199</t>
        </is>
      </c>
      <c s="9" r="H3767">
        <v>28.7500</v>
      </c>
      <c s="8" t="inlineStr" r="I3767">
        <is>
          <t xml:space="preserve"/>
        </is>
      </c>
      <c s="8" t="inlineStr" r="J3767">
        <is>
          <t xml:space="preserve"> Tazewell</t>
        </is>
      </c>
    </row>
    <row r="3768" ht="20.25" customHeight="0">
      <c s="5" t="inlineStr" r="A3768">
        <is>
          <t xml:space="preserve">44000100</t>
        </is>
      </c>
      <c s="5" t="inlineStr" r="B3768">
        <is>
          <t xml:space="preserve">PAVEMENT REMOVAL</t>
        </is>
      </c>
      <c s="5" t="inlineStr" r="C3768">
        <is>
          <t xml:space="preserve">SQ YD  </t>
        </is>
      </c>
      <c s="6" r="D3768">
        <v>138.000</v>
      </c>
      <c s="7" r="E3768">
        <v>4</v>
      </c>
      <c s="8" t="inlineStr" r="F3768">
        <is>
          <t xml:space="preserve">89852</t>
        </is>
      </c>
      <c s="8" t="inlineStr" r="G3768">
        <is>
          <t xml:space="preserve">199</t>
        </is>
      </c>
      <c s="9" r="H3768">
        <v>82.6100</v>
      </c>
      <c s="8" t="inlineStr" r="I3768">
        <is>
          <t xml:space="preserve"/>
        </is>
      </c>
      <c s="8" t="inlineStr" r="J3768">
        <is>
          <t xml:space="preserve"> Tazewell</t>
        </is>
      </c>
    </row>
    <row r="3769" ht="20.25" customHeight="0">
      <c s="5" t="inlineStr" r="A3769">
        <is>
          <t xml:space="preserve">44000100</t>
        </is>
      </c>
      <c s="5" t="inlineStr" r="B3769">
        <is>
          <t xml:space="preserve">PAVEMENT REMOVAL</t>
        </is>
      </c>
      <c s="5" t="inlineStr" r="C3769">
        <is>
          <t xml:space="preserve">SQ YD  </t>
        </is>
      </c>
      <c s="6" r="D3769">
        <v>1538.000</v>
      </c>
      <c s="7" r="E3769">
        <v>4</v>
      </c>
      <c s="8" t="inlineStr" r="F3769">
        <is>
          <t xml:space="preserve">89868</t>
        </is>
      </c>
      <c s="8" t="inlineStr" r="G3769">
        <is>
          <t xml:space="preserve">175</t>
        </is>
      </c>
      <c s="9" r="H3769">
        <v>19.2500</v>
      </c>
      <c s="8" t="inlineStr" r="I3769">
        <is>
          <t xml:space="preserve">Y</t>
        </is>
      </c>
      <c s="8" t="inlineStr" r="J3769">
        <is>
          <t xml:space="preserve"> Mercer</t>
        </is>
      </c>
    </row>
    <row r="3770" ht="20.25" customHeight="0">
      <c s="5" t="inlineStr" r="A3770">
        <is>
          <t xml:space="preserve">44000100</t>
        </is>
      </c>
      <c s="5" t="inlineStr" r="B3770">
        <is>
          <t xml:space="preserve">PAVEMENT REMOVAL</t>
        </is>
      </c>
      <c s="5" t="inlineStr" r="C3770">
        <is>
          <t xml:space="preserve">SQ YD  </t>
        </is>
      </c>
      <c s="6" r="D3770">
        <v>1538.000</v>
      </c>
      <c s="7" r="E3770">
        <v>4</v>
      </c>
      <c s="8" t="inlineStr" r="F3770">
        <is>
          <t xml:space="preserve">89868</t>
        </is>
      </c>
      <c s="8" t="inlineStr" r="G3770">
        <is>
          <t xml:space="preserve">175</t>
        </is>
      </c>
      <c s="9" r="H3770">
        <v>13.0000</v>
      </c>
      <c s="8" t="inlineStr" r="I3770">
        <is>
          <t xml:space="preserve"/>
        </is>
      </c>
      <c s="8" t="inlineStr" r="J3770">
        <is>
          <t xml:space="preserve"> Mercer</t>
        </is>
      </c>
    </row>
    <row r="3771" ht="20.25" customHeight="0">
      <c s="5" t="inlineStr" r="A3771">
        <is>
          <t xml:space="preserve">44000100</t>
        </is>
      </c>
      <c s="5" t="inlineStr" r="B3771">
        <is>
          <t xml:space="preserve">PAVEMENT REMOVAL</t>
        </is>
      </c>
      <c s="5" t="inlineStr" r="C3771">
        <is>
          <t xml:space="preserve">SQ YD  </t>
        </is>
      </c>
      <c s="6" r="D3771">
        <v>1538.000</v>
      </c>
      <c s="7" r="E3771">
        <v>4</v>
      </c>
      <c s="8" t="inlineStr" r="F3771">
        <is>
          <t xml:space="preserve">89868</t>
        </is>
      </c>
      <c s="8" t="inlineStr" r="G3771">
        <is>
          <t xml:space="preserve">175</t>
        </is>
      </c>
      <c s="9" r="H3771">
        <v>16.0000</v>
      </c>
      <c s="8" t="inlineStr" r="I3771">
        <is>
          <t xml:space="preserve"/>
        </is>
      </c>
      <c s="8" t="inlineStr" r="J3771">
        <is>
          <t xml:space="preserve"> Mercer</t>
        </is>
      </c>
    </row>
    <row r="3772" ht="20.25" customHeight="0">
      <c s="5" t="inlineStr" r="A3772">
        <is>
          <t xml:space="preserve">44000100</t>
        </is>
      </c>
      <c s="5" t="inlineStr" r="B3772">
        <is>
          <t xml:space="preserve">PAVEMENT REMOVAL</t>
        </is>
      </c>
      <c s="5" t="inlineStr" r="C3772">
        <is>
          <t xml:space="preserve">SQ YD  </t>
        </is>
      </c>
      <c s="6" r="D3772">
        <v>1538.000</v>
      </c>
      <c s="7" r="E3772">
        <v>4</v>
      </c>
      <c s="8" t="inlineStr" r="F3772">
        <is>
          <t xml:space="preserve">89868</t>
        </is>
      </c>
      <c s="8" t="inlineStr" r="G3772">
        <is>
          <t xml:space="preserve">175</t>
        </is>
      </c>
      <c s="9" r="H3772">
        <v>17.0000</v>
      </c>
      <c s="8" t="inlineStr" r="I3772">
        <is>
          <t xml:space="preserve"/>
        </is>
      </c>
      <c s="8" t="inlineStr" r="J3772">
        <is>
          <t xml:space="preserve"> Mercer</t>
        </is>
      </c>
    </row>
    <row r="3773" ht="20.25" customHeight="0">
      <c s="5" t="inlineStr" r="A3773">
        <is>
          <t xml:space="preserve">44000100</t>
        </is>
      </c>
      <c s="5" t="inlineStr" r="B3773">
        <is>
          <t xml:space="preserve">PAVEMENT REMOVAL</t>
        </is>
      </c>
      <c s="5" t="inlineStr" r="C3773">
        <is>
          <t xml:space="preserve">SQ YD  </t>
        </is>
      </c>
      <c s="6" r="D3773">
        <v>1538.000</v>
      </c>
      <c s="7" r="E3773">
        <v>4</v>
      </c>
      <c s="8" t="inlineStr" r="F3773">
        <is>
          <t xml:space="preserve">89868</t>
        </is>
      </c>
      <c s="8" t="inlineStr" r="G3773">
        <is>
          <t xml:space="preserve">175</t>
        </is>
      </c>
      <c s="9" r="H3773">
        <v>18.0000</v>
      </c>
      <c s="8" t="inlineStr" r="I3773">
        <is>
          <t xml:space="preserve"/>
        </is>
      </c>
      <c s="8" t="inlineStr" r="J3773">
        <is>
          <t xml:space="preserve"> Mercer</t>
        </is>
      </c>
    </row>
    <row r="3774" ht="20.25" customHeight="0">
      <c s="5" t="inlineStr" r="A3774">
        <is>
          <t xml:space="preserve">44000100</t>
        </is>
      </c>
      <c s="5" t="inlineStr" r="B3774">
        <is>
          <t xml:space="preserve">PAVEMENT REMOVAL</t>
        </is>
      </c>
      <c s="5" t="inlineStr" r="C3774">
        <is>
          <t xml:space="preserve">SQ YD  </t>
        </is>
      </c>
      <c s="6" r="D3774">
        <v>1538.000</v>
      </c>
      <c s="7" r="E3774">
        <v>4</v>
      </c>
      <c s="8" t="inlineStr" r="F3774">
        <is>
          <t xml:space="preserve">89868</t>
        </is>
      </c>
      <c s="8" t="inlineStr" r="G3774">
        <is>
          <t xml:space="preserve">175</t>
        </is>
      </c>
      <c s="9" r="H3774">
        <v>20.0000</v>
      </c>
      <c s="8" t="inlineStr" r="I3774">
        <is>
          <t xml:space="preserve"/>
        </is>
      </c>
      <c s="8" t="inlineStr" r="J3774">
        <is>
          <t xml:space="preserve"> Mercer</t>
        </is>
      </c>
    </row>
    <row r="3775" ht="20.25" customHeight="0">
      <c s="5" t="inlineStr" r="A3775">
        <is>
          <t xml:space="preserve">44000100</t>
        </is>
      </c>
      <c s="5" t="inlineStr" r="B3775">
        <is>
          <t xml:space="preserve">PAVEMENT REMOVAL</t>
        </is>
      </c>
      <c s="5" t="inlineStr" r="C3775">
        <is>
          <t xml:space="preserve">SQ YD  </t>
        </is>
      </c>
      <c s="6" r="D3775">
        <v>1538.000</v>
      </c>
      <c s="7" r="E3775">
        <v>4</v>
      </c>
      <c s="8" t="inlineStr" r="F3775">
        <is>
          <t xml:space="preserve">89868</t>
        </is>
      </c>
      <c s="8" t="inlineStr" r="G3775">
        <is>
          <t xml:space="preserve">175</t>
        </is>
      </c>
      <c s="9" r="H3775">
        <v>21.0000</v>
      </c>
      <c s="8" t="inlineStr" r="I3775">
        <is>
          <t xml:space="preserve"/>
        </is>
      </c>
      <c s="8" t="inlineStr" r="J3775">
        <is>
          <t xml:space="preserve"> Mercer</t>
        </is>
      </c>
    </row>
    <row r="3776" ht="20.25" customHeight="0">
      <c s="5" t="inlineStr" r="A3776">
        <is>
          <t xml:space="preserve">44000100</t>
        </is>
      </c>
      <c s="5" t="inlineStr" r="B3776">
        <is>
          <t xml:space="preserve">PAVEMENT REMOVAL</t>
        </is>
      </c>
      <c s="5" t="inlineStr" r="C3776">
        <is>
          <t xml:space="preserve">SQ YD  </t>
        </is>
      </c>
      <c s="6" r="D3776">
        <v>1538.000</v>
      </c>
      <c s="7" r="E3776">
        <v>4</v>
      </c>
      <c s="8" t="inlineStr" r="F3776">
        <is>
          <t xml:space="preserve">89868</t>
        </is>
      </c>
      <c s="8" t="inlineStr" r="G3776">
        <is>
          <t xml:space="preserve">175</t>
        </is>
      </c>
      <c s="9" r="H3776">
        <v>21.0000</v>
      </c>
      <c s="8" t="inlineStr" r="I3776">
        <is>
          <t xml:space="preserve"/>
        </is>
      </c>
      <c s="8" t="inlineStr" r="J3776">
        <is>
          <t xml:space="preserve"> Mercer</t>
        </is>
      </c>
    </row>
    <row r="3777" ht="20.25" customHeight="0">
      <c s="5" t="inlineStr" r="A3777">
        <is>
          <t xml:space="preserve">44000100</t>
        </is>
      </c>
      <c s="5" t="inlineStr" r="B3777">
        <is>
          <t xml:space="preserve">PAVEMENT REMOVAL</t>
        </is>
      </c>
      <c s="5" t="inlineStr" r="C3777">
        <is>
          <t xml:space="preserve">SQ YD  </t>
        </is>
      </c>
      <c s="6" r="D3777">
        <v>13.000</v>
      </c>
      <c s="7" r="E3777">
        <v>5</v>
      </c>
      <c s="8" t="inlineStr" r="F3777">
        <is>
          <t xml:space="preserve">91654</t>
        </is>
      </c>
      <c s="8" t="inlineStr" r="G3777">
        <is>
          <t xml:space="preserve">159</t>
        </is>
      </c>
      <c s="9" r="H3777">
        <v>54.6300</v>
      </c>
      <c s="8" t="inlineStr" r="I3777">
        <is>
          <t xml:space="preserve">Y</t>
        </is>
      </c>
      <c s="8" t="inlineStr" r="J3777">
        <is>
          <t xml:space="preserve"> Vermilion</t>
        </is>
      </c>
    </row>
    <row r="3778" ht="20.25" customHeight="0">
      <c s="5" t="inlineStr" r="A3778">
        <is>
          <t xml:space="preserve">44000100</t>
        </is>
      </c>
      <c s="5" t="inlineStr" r="B3778">
        <is>
          <t xml:space="preserve">PAVEMENT REMOVAL</t>
        </is>
      </c>
      <c s="5" t="inlineStr" r="C3778">
        <is>
          <t xml:space="preserve">SQ YD  </t>
        </is>
      </c>
      <c s="6" r="D3778">
        <v>13.000</v>
      </c>
      <c s="7" r="E3778">
        <v>5</v>
      </c>
      <c s="8" t="inlineStr" r="F3778">
        <is>
          <t xml:space="preserve">91654</t>
        </is>
      </c>
      <c s="8" t="inlineStr" r="G3778">
        <is>
          <t xml:space="preserve">159</t>
        </is>
      </c>
      <c s="9" r="H3778">
        <v>68.6300</v>
      </c>
      <c s="8" t="inlineStr" r="I3778">
        <is>
          <t xml:space="preserve"/>
        </is>
      </c>
      <c s="8" t="inlineStr" r="J3778">
        <is>
          <t xml:space="preserve"> Vermilion</t>
        </is>
      </c>
    </row>
    <row r="3779" ht="20.25" customHeight="0">
      <c s="5" t="inlineStr" r="A3779">
        <is>
          <t xml:space="preserve">44000100</t>
        </is>
      </c>
      <c s="5" t="inlineStr" r="B3779">
        <is>
          <t xml:space="preserve">PAVEMENT REMOVAL</t>
        </is>
      </c>
      <c s="5" t="inlineStr" r="C3779">
        <is>
          <t xml:space="preserve">SQ YD  </t>
        </is>
      </c>
      <c s="6" r="D3779">
        <v>13.000</v>
      </c>
      <c s="7" r="E3779">
        <v>5</v>
      </c>
      <c s="8" t="inlineStr" r="F3779">
        <is>
          <t xml:space="preserve">91654</t>
        </is>
      </c>
      <c s="8" t="inlineStr" r="G3779">
        <is>
          <t xml:space="preserve">159</t>
        </is>
      </c>
      <c s="9" r="H3779">
        <v>145.0000</v>
      </c>
      <c s="8" t="inlineStr" r="I3779">
        <is>
          <t xml:space="preserve"/>
        </is>
      </c>
      <c s="8" t="inlineStr" r="J3779">
        <is>
          <t xml:space="preserve"> Vermilion</t>
        </is>
      </c>
    </row>
    <row r="3780" ht="20.25" customHeight="0">
      <c s="5" t="inlineStr" r="A3780">
        <is>
          <t xml:space="preserve">44000100</t>
        </is>
      </c>
      <c s="5" t="inlineStr" r="B3780">
        <is>
          <t xml:space="preserve">PAVEMENT REMOVAL</t>
        </is>
      </c>
      <c s="5" t="inlineStr" r="C3780">
        <is>
          <t xml:space="preserve">SQ YD  </t>
        </is>
      </c>
      <c s="6" r="D3780">
        <v>717.000</v>
      </c>
      <c s="7" r="E3780">
        <v>6</v>
      </c>
      <c s="8" t="inlineStr" r="F3780">
        <is>
          <t xml:space="preserve">93830</t>
        </is>
      </c>
      <c s="8" t="inlineStr" r="G3780">
        <is>
          <t xml:space="preserve">162</t>
        </is>
      </c>
      <c s="9" r="H3780">
        <v>25.0000</v>
      </c>
      <c s="8" t="inlineStr" r="I3780">
        <is>
          <t xml:space="preserve">Y</t>
        </is>
      </c>
      <c s="8" t="inlineStr" r="J3780">
        <is>
          <t xml:space="preserve"> Adams</t>
        </is>
      </c>
    </row>
    <row r="3781" ht="20.25" customHeight="0">
      <c s="5" t="inlineStr" r="A3781">
        <is>
          <t xml:space="preserve">44000100</t>
        </is>
      </c>
      <c s="5" t="inlineStr" r="B3781">
        <is>
          <t xml:space="preserve">PAVEMENT REMOVAL</t>
        </is>
      </c>
      <c s="5" t="inlineStr" r="C3781">
        <is>
          <t xml:space="preserve">SQ YD  </t>
        </is>
      </c>
      <c s="6" r="D3781">
        <v>260.000</v>
      </c>
      <c s="7" r="E3781">
        <v>8</v>
      </c>
      <c s="8" t="inlineStr" r="F3781">
        <is>
          <t xml:space="preserve">97839</t>
        </is>
      </c>
      <c s="8" t="inlineStr" r="G3781">
        <is>
          <t xml:space="preserve">181</t>
        </is>
      </c>
      <c s="9" r="H3781">
        <v>64.0000</v>
      </c>
      <c s="8" t="inlineStr" r="I3781">
        <is>
          <t xml:space="preserve">Y</t>
        </is>
      </c>
      <c s="8" t="inlineStr" r="J3781">
        <is>
          <t xml:space="preserve"> Madison</t>
        </is>
      </c>
    </row>
    <row r="3782" ht="20.25" customHeight="0">
      <c s="5" t="inlineStr" r="A3782">
        <is>
          <t xml:space="preserve">44000100</t>
        </is>
      </c>
      <c s="5" t="inlineStr" r="B3782">
        <is>
          <t xml:space="preserve">PAVEMENT REMOVAL</t>
        </is>
      </c>
      <c s="5" t="inlineStr" r="C3782">
        <is>
          <t xml:space="preserve">SQ YD  </t>
        </is>
      </c>
      <c s="6" r="D3782">
        <v>260.000</v>
      </c>
      <c s="7" r="E3782">
        <v>8</v>
      </c>
      <c s="8" t="inlineStr" r="F3782">
        <is>
          <t xml:space="preserve">97839</t>
        </is>
      </c>
      <c s="8" t="inlineStr" r="G3782">
        <is>
          <t xml:space="preserve">181</t>
        </is>
      </c>
      <c s="9" r="H3782">
        <v>46.0000</v>
      </c>
      <c s="8" t="inlineStr" r="I3782">
        <is>
          <t xml:space="preserve"/>
        </is>
      </c>
      <c s="8" t="inlineStr" r="J3782">
        <is>
          <t xml:space="preserve"> Madison</t>
        </is>
      </c>
    </row>
    <row r="3783" ht="20.25" customHeight="0">
      <c s="5" t="inlineStr" r="A3783">
        <is>
          <t xml:space="preserve">44000100</t>
        </is>
      </c>
      <c s="5" t="inlineStr" r="B3783">
        <is>
          <t xml:space="preserve">PAVEMENT REMOVAL</t>
        </is>
      </c>
      <c s="5" t="inlineStr" r="C3783">
        <is>
          <t xml:space="preserve">SQ YD  </t>
        </is>
      </c>
      <c s="6" r="D3783">
        <v>337.000</v>
      </c>
      <c s="7" r="E3783">
        <v>8</v>
      </c>
      <c s="8" t="inlineStr" r="F3783">
        <is>
          <t xml:space="preserve">97862</t>
        </is>
      </c>
      <c s="8" t="inlineStr" r="G3783">
        <is>
          <t xml:space="preserve">201</t>
        </is>
      </c>
      <c s="9" r="H3783">
        <v>11.7000</v>
      </c>
      <c s="8" t="inlineStr" r="I3783">
        <is>
          <t xml:space="preserve">Y</t>
        </is>
      </c>
      <c s="8" t="inlineStr" r="J3783">
        <is>
          <t xml:space="preserve"> Madison</t>
        </is>
      </c>
    </row>
    <row r="3784" ht="20.25" customHeight="0">
      <c s="5" t="inlineStr" r="A3784">
        <is>
          <t xml:space="preserve">44000100</t>
        </is>
      </c>
      <c s="5" t="inlineStr" r="B3784">
        <is>
          <t xml:space="preserve">PAVEMENT REMOVAL</t>
        </is>
      </c>
      <c s="5" t="inlineStr" r="C3784">
        <is>
          <t xml:space="preserve">SQ YD  </t>
        </is>
      </c>
      <c s="6" r="D3784">
        <v>337.000</v>
      </c>
      <c s="7" r="E3784">
        <v>8</v>
      </c>
      <c s="8" t="inlineStr" r="F3784">
        <is>
          <t xml:space="preserve">97862</t>
        </is>
      </c>
      <c s="8" t="inlineStr" r="G3784">
        <is>
          <t xml:space="preserve">201</t>
        </is>
      </c>
      <c s="9" r="H3784">
        <v>7.6000</v>
      </c>
      <c s="8" t="inlineStr" r="I3784">
        <is>
          <t xml:space="preserve"/>
        </is>
      </c>
      <c s="8" t="inlineStr" r="J3784">
        <is>
          <t xml:space="preserve"> Madison</t>
        </is>
      </c>
    </row>
    <row r="3785" ht="20.25" customHeight="0">
      <c s="5" t="inlineStr" r="A3785">
        <is>
          <t xml:space="preserve">44000151</t>
        </is>
      </c>
      <c s="5" t="inlineStr" r="B3785">
        <is>
          <t xml:space="preserve">HOT-MIX ASPHALT SURFACE REMOVAL,    1/2"</t>
        </is>
      </c>
      <c s="5" t="inlineStr" r="C3785">
        <is>
          <t xml:space="preserve">SQ YD  </t>
        </is>
      </c>
      <c s="6" r="D3785">
        <v>64236.000</v>
      </c>
      <c s="7" r="E3785">
        <v>9</v>
      </c>
      <c s="8" t="inlineStr" r="F3785">
        <is>
          <t xml:space="preserve">78A99</t>
        </is>
      </c>
      <c s="8" t="inlineStr" r="G3785">
        <is>
          <t xml:space="preserve">143</t>
        </is>
      </c>
      <c s="9" r="H3785">
        <v>0.8000</v>
      </c>
      <c s="8" t="inlineStr" r="I3785">
        <is>
          <t xml:space="preserve">Y</t>
        </is>
      </c>
      <c s="8" t="inlineStr" r="J3785">
        <is>
          <t xml:space="preserve"> Saline</t>
        </is>
      </c>
    </row>
    <row r="3786" ht="20.25" customHeight="0">
      <c s="5" t="inlineStr" r="A3786">
        <is>
          <t xml:space="preserve">44000151</t>
        </is>
      </c>
      <c s="5" t="inlineStr" r="B3786">
        <is>
          <t xml:space="preserve">HOT-MIX ASPHALT SURFACE REMOVAL,    1/2"</t>
        </is>
      </c>
      <c s="5" t="inlineStr" r="C3786">
        <is>
          <t xml:space="preserve">SQ YD  </t>
        </is>
      </c>
      <c s="6" r="D3786">
        <v>64236.000</v>
      </c>
      <c s="7" r="E3786">
        <v>9</v>
      </c>
      <c s="8" t="inlineStr" r="F3786">
        <is>
          <t xml:space="preserve">78A99</t>
        </is>
      </c>
      <c s="8" t="inlineStr" r="G3786">
        <is>
          <t xml:space="preserve">143</t>
        </is>
      </c>
      <c s="9" r="H3786">
        <v>1.1500</v>
      </c>
      <c s="8" t="inlineStr" r="I3786">
        <is>
          <t xml:space="preserve"/>
        </is>
      </c>
      <c s="8" t="inlineStr" r="J3786">
        <is>
          <t xml:space="preserve"> Saline</t>
        </is>
      </c>
    </row>
    <row r="3787" ht="20.25" customHeight="0">
      <c s="5" t="inlineStr" r="A3787">
        <is>
          <t xml:space="preserve">44000152</t>
        </is>
      </c>
      <c s="5" t="inlineStr" r="B3787">
        <is>
          <t xml:space="preserve">HOT-MIX ASPHALT SURFACE REMOVAL,    3/4"</t>
        </is>
      </c>
      <c s="5" t="inlineStr" r="C3787">
        <is>
          <t xml:space="preserve">SQ YD  </t>
        </is>
      </c>
      <c s="6" r="D3787">
        <v>6406.000</v>
      </c>
      <c s="7" r="E3787">
        <v>9</v>
      </c>
      <c s="8" t="inlineStr" r="F3787">
        <is>
          <t xml:space="preserve">78B12</t>
        </is>
      </c>
      <c s="8" t="inlineStr" r="G3787">
        <is>
          <t xml:space="preserve">149</t>
        </is>
      </c>
      <c s="9" r="H3787">
        <v>2.1200</v>
      </c>
      <c s="8" t="inlineStr" r="I3787">
        <is>
          <t xml:space="preserve">Y</t>
        </is>
      </c>
      <c s="8" t="inlineStr" r="J3787">
        <is>
          <t xml:space="preserve"> Williamson</t>
        </is>
      </c>
    </row>
    <row r="3788" ht="20.25" customHeight="0">
      <c s="5" t="inlineStr" r="A3788">
        <is>
          <t xml:space="preserve">44000152</t>
        </is>
      </c>
      <c s="5" t="inlineStr" r="B3788">
        <is>
          <t xml:space="preserve">HOT-MIX ASPHALT SURFACE REMOVAL,    3/4"</t>
        </is>
      </c>
      <c s="5" t="inlineStr" r="C3788">
        <is>
          <t xml:space="preserve">SQ YD  </t>
        </is>
      </c>
      <c s="6" r="D3788">
        <v>6406.000</v>
      </c>
      <c s="7" r="E3788">
        <v>9</v>
      </c>
      <c s="8" t="inlineStr" r="F3788">
        <is>
          <t xml:space="preserve">78B12</t>
        </is>
      </c>
      <c s="8" t="inlineStr" r="G3788">
        <is>
          <t xml:space="preserve">149</t>
        </is>
      </c>
      <c s="9" r="H3788">
        <v>1.2500</v>
      </c>
      <c s="8" t="inlineStr" r="I3788">
        <is>
          <t xml:space="preserve"/>
        </is>
      </c>
      <c s="8" t="inlineStr" r="J3788">
        <is>
          <t xml:space="preserve"> Williamson</t>
        </is>
      </c>
    </row>
    <row r="3789" ht="20.25" customHeight="0">
      <c s="5" t="inlineStr" r="A3789">
        <is>
          <t xml:space="preserve">44000153</t>
        </is>
      </c>
      <c s="5" t="inlineStr" r="B3789">
        <is>
          <t xml:space="preserve">HOT-MIX ASPHALT SURFACE REMOVAL,  1"</t>
        </is>
      </c>
      <c s="5" t="inlineStr" r="C3789">
        <is>
          <t xml:space="preserve">SQ YD  </t>
        </is>
      </c>
      <c s="6" r="D3789">
        <v>79.000</v>
      </c>
      <c s="7" r="E3789">
        <v>1</v>
      </c>
      <c s="8" t="inlineStr" r="F3789">
        <is>
          <t xml:space="preserve">61L41</t>
        </is>
      </c>
      <c s="8" t="inlineStr" r="G3789">
        <is>
          <t xml:space="preserve">020</t>
        </is>
      </c>
      <c s="9" r="H3789">
        <v>50.0000</v>
      </c>
      <c s="8" t="inlineStr" r="I3789">
        <is>
          <t xml:space="preserve">Y</t>
        </is>
      </c>
      <c s="8" t="inlineStr" r="J3789">
        <is>
          <t xml:space="preserve"> Cook</t>
        </is>
      </c>
    </row>
    <row r="3790" ht="20.25" customHeight="0">
      <c s="5" t="inlineStr" r="A3790">
        <is>
          <t xml:space="preserve">44000153</t>
        </is>
      </c>
      <c s="5" t="inlineStr" r="B3790">
        <is>
          <t xml:space="preserve">HOT-MIX ASPHALT SURFACE REMOVAL,  1"</t>
        </is>
      </c>
      <c s="5" t="inlineStr" r="C3790">
        <is>
          <t xml:space="preserve">SQ YD  </t>
        </is>
      </c>
      <c s="6" r="D3790">
        <v>79.000</v>
      </c>
      <c s="7" r="E3790">
        <v>1</v>
      </c>
      <c s="8" t="inlineStr" r="F3790">
        <is>
          <t xml:space="preserve">61L41</t>
        </is>
      </c>
      <c s="8" t="inlineStr" r="G3790">
        <is>
          <t xml:space="preserve">020</t>
        </is>
      </c>
      <c s="9" r="H3790">
        <v>20.0000</v>
      </c>
      <c s="8" t="inlineStr" r="I3790">
        <is>
          <t xml:space="preserve"/>
        </is>
      </c>
      <c s="8" t="inlineStr" r="J3790">
        <is>
          <t xml:space="preserve"> Cook</t>
        </is>
      </c>
    </row>
    <row r="3791" ht="20.25" customHeight="0">
      <c s="5" t="inlineStr" r="A3791">
        <is>
          <t xml:space="preserve">44000153</t>
        </is>
      </c>
      <c s="5" t="inlineStr" r="B3791">
        <is>
          <t xml:space="preserve">HOT-MIX ASPHALT SURFACE REMOVAL,  1"</t>
        </is>
      </c>
      <c s="5" t="inlineStr" r="C3791">
        <is>
          <t xml:space="preserve">SQ YD  </t>
        </is>
      </c>
      <c s="6" r="D3791">
        <v>79.000</v>
      </c>
      <c s="7" r="E3791">
        <v>1</v>
      </c>
      <c s="8" t="inlineStr" r="F3791">
        <is>
          <t xml:space="preserve">61L41</t>
        </is>
      </c>
      <c s="8" t="inlineStr" r="G3791">
        <is>
          <t xml:space="preserve">020</t>
        </is>
      </c>
      <c s="9" r="H3791">
        <v>25.0000</v>
      </c>
      <c s="8" t="inlineStr" r="I3791">
        <is>
          <t xml:space="preserve"/>
        </is>
      </c>
      <c s="8" t="inlineStr" r="J3791">
        <is>
          <t xml:space="preserve"> Cook</t>
        </is>
      </c>
    </row>
    <row r="3792" ht="20.25" customHeight="0">
      <c s="5" t="inlineStr" r="A3792">
        <is>
          <t xml:space="preserve">44000153</t>
        </is>
      </c>
      <c s="5" t="inlineStr" r="B3792">
        <is>
          <t xml:space="preserve">HOT-MIX ASPHALT SURFACE REMOVAL,  1"</t>
        </is>
      </c>
      <c s="5" t="inlineStr" r="C3792">
        <is>
          <t xml:space="preserve">SQ YD  </t>
        </is>
      </c>
      <c s="6" r="D3792">
        <v>79.000</v>
      </c>
      <c s="7" r="E3792">
        <v>1</v>
      </c>
      <c s="8" t="inlineStr" r="F3792">
        <is>
          <t xml:space="preserve">61L41</t>
        </is>
      </c>
      <c s="8" t="inlineStr" r="G3792">
        <is>
          <t xml:space="preserve">020</t>
        </is>
      </c>
      <c s="9" r="H3792">
        <v>30.5600</v>
      </c>
      <c s="8" t="inlineStr" r="I3792">
        <is>
          <t xml:space="preserve"/>
        </is>
      </c>
      <c s="8" t="inlineStr" r="J3792">
        <is>
          <t xml:space="preserve"> Cook</t>
        </is>
      </c>
    </row>
    <row r="3793" ht="20.25" customHeight="0">
      <c s="5" t="inlineStr" r="A3793">
        <is>
          <t xml:space="preserve">44000153</t>
        </is>
      </c>
      <c s="5" t="inlineStr" r="B3793">
        <is>
          <t xml:space="preserve">HOT-MIX ASPHALT SURFACE REMOVAL,  1"</t>
        </is>
      </c>
      <c s="5" t="inlineStr" r="C3793">
        <is>
          <t xml:space="preserve">SQ YD  </t>
        </is>
      </c>
      <c s="6" r="D3793">
        <v>79.000</v>
      </c>
      <c s="7" r="E3793">
        <v>1</v>
      </c>
      <c s="8" t="inlineStr" r="F3793">
        <is>
          <t xml:space="preserve">61L41</t>
        </is>
      </c>
      <c s="8" t="inlineStr" r="G3793">
        <is>
          <t xml:space="preserve">020</t>
        </is>
      </c>
      <c s="9" r="H3793">
        <v>120.0000</v>
      </c>
      <c s="8" t="inlineStr" r="I3793">
        <is>
          <t xml:space="preserve"/>
        </is>
      </c>
      <c s="8" t="inlineStr" r="J3793">
        <is>
          <t xml:space="preserve"> Cook</t>
        </is>
      </c>
    </row>
    <row r="3794" ht="20.25" customHeight="0">
      <c s="5" t="inlineStr" r="A3794">
        <is>
          <t xml:space="preserve">44000153</t>
        </is>
      </c>
      <c s="5" t="inlineStr" r="B3794">
        <is>
          <t xml:space="preserve">HOT-MIX ASPHALT SURFACE REMOVAL,  1"</t>
        </is>
      </c>
      <c s="5" t="inlineStr" r="C3794">
        <is>
          <t xml:space="preserve">SQ YD  </t>
        </is>
      </c>
      <c s="6" r="D3794">
        <v>13497.000</v>
      </c>
      <c s="7" r="E3794">
        <v>1</v>
      </c>
      <c s="8" t="inlineStr" r="F3794">
        <is>
          <t xml:space="preserve">62X85</t>
        </is>
      </c>
      <c s="8" t="inlineStr" r="G3794">
        <is>
          <t xml:space="preserve">052</t>
        </is>
      </c>
      <c s="9" r="H3794">
        <v>1.8000</v>
      </c>
      <c s="8" t="inlineStr" r="I3794">
        <is>
          <t xml:space="preserve">Y</t>
        </is>
      </c>
      <c s="8" t="inlineStr" r="J3794">
        <is>
          <t xml:space="preserve"> Will</t>
        </is>
      </c>
    </row>
    <row r="3795" ht="20.25" customHeight="0">
      <c s="5" t="inlineStr" r="A3795">
        <is>
          <t xml:space="preserve">44000153</t>
        </is>
      </c>
      <c s="5" t="inlineStr" r="B3795">
        <is>
          <t xml:space="preserve">HOT-MIX ASPHALT SURFACE REMOVAL,  1"</t>
        </is>
      </c>
      <c s="5" t="inlineStr" r="C3795">
        <is>
          <t xml:space="preserve">SQ YD  </t>
        </is>
      </c>
      <c s="6" r="D3795">
        <v>13497.000</v>
      </c>
      <c s="7" r="E3795">
        <v>1</v>
      </c>
      <c s="8" t="inlineStr" r="F3795">
        <is>
          <t xml:space="preserve">62X85</t>
        </is>
      </c>
      <c s="8" t="inlineStr" r="G3795">
        <is>
          <t xml:space="preserve">052</t>
        </is>
      </c>
      <c s="9" r="H3795">
        <v>1.2000</v>
      </c>
      <c s="8" t="inlineStr" r="I3795">
        <is>
          <t xml:space="preserve"/>
        </is>
      </c>
      <c s="8" t="inlineStr" r="J3795">
        <is>
          <t xml:space="preserve"> Will</t>
        </is>
      </c>
    </row>
    <row r="3796" ht="20.25" customHeight="0">
      <c s="5" t="inlineStr" r="A3796">
        <is>
          <t xml:space="preserve">44000153</t>
        </is>
      </c>
      <c s="5" t="inlineStr" r="B3796">
        <is>
          <t xml:space="preserve">HOT-MIX ASPHALT SURFACE REMOVAL,  1"</t>
        </is>
      </c>
      <c s="5" t="inlineStr" r="C3796">
        <is>
          <t xml:space="preserve">SQ YD  </t>
        </is>
      </c>
      <c s="6" r="D3796">
        <v>13497.000</v>
      </c>
      <c s="7" r="E3796">
        <v>1</v>
      </c>
      <c s="8" t="inlineStr" r="F3796">
        <is>
          <t xml:space="preserve">62X85</t>
        </is>
      </c>
      <c s="8" t="inlineStr" r="G3796">
        <is>
          <t xml:space="preserve">052</t>
        </is>
      </c>
      <c s="9" r="H3796">
        <v>1.8500</v>
      </c>
      <c s="8" t="inlineStr" r="I3796">
        <is>
          <t xml:space="preserve"/>
        </is>
      </c>
      <c s="8" t="inlineStr" r="J3796">
        <is>
          <t xml:space="preserve"> Will</t>
        </is>
      </c>
    </row>
    <row r="3797" ht="20.25" customHeight="0">
      <c s="5" t="inlineStr" r="A3797">
        <is>
          <t xml:space="preserve">44000153</t>
        </is>
      </c>
      <c s="5" t="inlineStr" r="B3797">
        <is>
          <t xml:space="preserve">HOT-MIX ASPHALT SURFACE REMOVAL,  1"</t>
        </is>
      </c>
      <c s="5" t="inlineStr" r="C3797">
        <is>
          <t xml:space="preserve">SQ YD  </t>
        </is>
      </c>
      <c s="6" r="D3797">
        <v>13497.000</v>
      </c>
      <c s="7" r="E3797">
        <v>1</v>
      </c>
      <c s="8" t="inlineStr" r="F3797">
        <is>
          <t xml:space="preserve">62X85</t>
        </is>
      </c>
      <c s="8" t="inlineStr" r="G3797">
        <is>
          <t xml:space="preserve">052</t>
        </is>
      </c>
      <c s="9" r="H3797">
        <v>2.0000</v>
      </c>
      <c s="8" t="inlineStr" r="I3797">
        <is>
          <t xml:space="preserve"/>
        </is>
      </c>
      <c s="8" t="inlineStr" r="J3797">
        <is>
          <t xml:space="preserve"> Will</t>
        </is>
      </c>
    </row>
    <row r="3798" ht="20.25" customHeight="0">
      <c s="5" t="inlineStr" r="A3798">
        <is>
          <t xml:space="preserve">44000153</t>
        </is>
      </c>
      <c s="5" t="inlineStr" r="B3798">
        <is>
          <t xml:space="preserve">HOT-MIX ASPHALT SURFACE REMOVAL,  1"</t>
        </is>
      </c>
      <c s="5" t="inlineStr" r="C3798">
        <is>
          <t xml:space="preserve">SQ YD  </t>
        </is>
      </c>
      <c s="6" r="D3798">
        <v>243.000</v>
      </c>
      <c s="7" r="E3798">
        <v>9</v>
      </c>
      <c s="8" t="inlineStr" r="F3798">
        <is>
          <t xml:space="preserve">78B12</t>
        </is>
      </c>
      <c s="8" t="inlineStr" r="G3798">
        <is>
          <t xml:space="preserve">149</t>
        </is>
      </c>
      <c s="9" r="H3798">
        <v>10.9800</v>
      </c>
      <c s="8" t="inlineStr" r="I3798">
        <is>
          <t xml:space="preserve">Y</t>
        </is>
      </c>
      <c s="8" t="inlineStr" r="J3798">
        <is>
          <t xml:space="preserve"> Williamson</t>
        </is>
      </c>
    </row>
    <row r="3799" ht="20.25" customHeight="0">
      <c s="5" t="inlineStr" r="A3799">
        <is>
          <t xml:space="preserve">44000153</t>
        </is>
      </c>
      <c s="5" t="inlineStr" r="B3799">
        <is>
          <t xml:space="preserve">HOT-MIX ASPHALT SURFACE REMOVAL,  1"</t>
        </is>
      </c>
      <c s="5" t="inlineStr" r="C3799">
        <is>
          <t xml:space="preserve">SQ YD  </t>
        </is>
      </c>
      <c s="6" r="D3799">
        <v>243.000</v>
      </c>
      <c s="7" r="E3799">
        <v>9</v>
      </c>
      <c s="8" t="inlineStr" r="F3799">
        <is>
          <t xml:space="preserve">78B12</t>
        </is>
      </c>
      <c s="8" t="inlineStr" r="G3799">
        <is>
          <t xml:space="preserve">149</t>
        </is>
      </c>
      <c s="9" r="H3799">
        <v>1.1000</v>
      </c>
      <c s="8" t="inlineStr" r="I3799">
        <is>
          <t xml:space="preserve"/>
        </is>
      </c>
      <c s="8" t="inlineStr" r="J3799">
        <is>
          <t xml:space="preserve"> Williamson</t>
        </is>
      </c>
    </row>
    <row r="3800" ht="20.25" customHeight="0">
      <c s="5" t="inlineStr" r="A3800">
        <is>
          <t xml:space="preserve">44000154</t>
        </is>
      </c>
      <c s="5" t="inlineStr" r="B3800">
        <is>
          <t xml:space="preserve">HOT-MIX ASPHALT SURFACE REMOVAL,  1 1/4"</t>
        </is>
      </c>
      <c s="5" t="inlineStr" r="C3800">
        <is>
          <t xml:space="preserve">SQ YD  </t>
        </is>
      </c>
      <c s="6" r="D3800">
        <v>8638.000</v>
      </c>
      <c s="7" r="E3800">
        <v>4</v>
      </c>
      <c s="8" t="inlineStr" r="F3800">
        <is>
          <t xml:space="preserve">68A65</t>
        </is>
      </c>
      <c s="8" t="inlineStr" r="G3800">
        <is>
          <t xml:space="preserve">083</t>
        </is>
      </c>
      <c s="9" r="H3800">
        <v>6.4600</v>
      </c>
      <c s="8" t="inlineStr" r="I3800">
        <is>
          <t xml:space="preserve">Y</t>
        </is>
      </c>
      <c s="8" t="inlineStr" r="J3800">
        <is>
          <t xml:space="preserve"> Tazewell</t>
        </is>
      </c>
    </row>
    <row r="3801" ht="20.25" customHeight="0">
      <c s="5" t="inlineStr" r="A3801">
        <is>
          <t xml:space="preserve">44000155</t>
        </is>
      </c>
      <c s="5" t="inlineStr" r="B3801">
        <is>
          <t xml:space="preserve">HOT-MIX ASPHALT SURFACE REMOVAL,  1 1/2"</t>
        </is>
      </c>
      <c s="5" t="inlineStr" r="C3801">
        <is>
          <t xml:space="preserve">SQ YD  </t>
        </is>
      </c>
      <c s="6" r="D3801">
        <v>5966.000</v>
      </c>
      <c s="7" r="E3801">
        <v>1</v>
      </c>
      <c s="8" t="inlineStr" r="F3801">
        <is>
          <t xml:space="preserve">61K26</t>
        </is>
      </c>
      <c s="8" t="inlineStr" r="G3801">
        <is>
          <t xml:space="preserve">166</t>
        </is>
      </c>
      <c s="9" r="H3801">
        <v>3.5000</v>
      </c>
      <c s="8" t="inlineStr" r="I3801">
        <is>
          <t xml:space="preserve">Y</t>
        </is>
      </c>
      <c s="8" t="inlineStr" r="J3801">
        <is>
          <t xml:space="preserve"> Kane</t>
        </is>
      </c>
    </row>
    <row r="3802" ht="20.25" customHeight="0">
      <c s="5" t="inlineStr" r="A3802">
        <is>
          <t xml:space="preserve">44000155</t>
        </is>
      </c>
      <c s="5" t="inlineStr" r="B3802">
        <is>
          <t xml:space="preserve">HOT-MIX ASPHALT SURFACE REMOVAL,  1 1/2"</t>
        </is>
      </c>
      <c s="5" t="inlineStr" r="C3802">
        <is>
          <t xml:space="preserve">SQ YD  </t>
        </is>
      </c>
      <c s="6" r="D3802">
        <v>5966.000</v>
      </c>
      <c s="7" r="E3802">
        <v>1</v>
      </c>
      <c s="8" t="inlineStr" r="F3802">
        <is>
          <t xml:space="preserve">61K26</t>
        </is>
      </c>
      <c s="8" t="inlineStr" r="G3802">
        <is>
          <t xml:space="preserve">166</t>
        </is>
      </c>
      <c s="9" r="H3802">
        <v>2.0400</v>
      </c>
      <c s="8" t="inlineStr" r="I3802">
        <is>
          <t xml:space="preserve"/>
        </is>
      </c>
      <c s="8" t="inlineStr" r="J3802">
        <is>
          <t xml:space="preserve"> Kane</t>
        </is>
      </c>
    </row>
    <row r="3803" ht="20.25" customHeight="0">
      <c s="5" t="inlineStr" r="A3803">
        <is>
          <t xml:space="preserve">44000155</t>
        </is>
      </c>
      <c s="5" t="inlineStr" r="B3803">
        <is>
          <t xml:space="preserve">HOT-MIX ASPHALT SURFACE REMOVAL,  1 1/2"</t>
        </is>
      </c>
      <c s="5" t="inlineStr" r="C3803">
        <is>
          <t xml:space="preserve">SQ YD  </t>
        </is>
      </c>
      <c s="6" r="D3803">
        <v>5966.000</v>
      </c>
      <c s="7" r="E3803">
        <v>1</v>
      </c>
      <c s="8" t="inlineStr" r="F3803">
        <is>
          <t xml:space="preserve">61K26</t>
        </is>
      </c>
      <c s="8" t="inlineStr" r="G3803">
        <is>
          <t xml:space="preserve">166</t>
        </is>
      </c>
      <c s="9" r="H3803">
        <v>3.0000</v>
      </c>
      <c s="8" t="inlineStr" r="I3803">
        <is>
          <t xml:space="preserve"/>
        </is>
      </c>
      <c s="8" t="inlineStr" r="J3803">
        <is>
          <t xml:space="preserve"> Kane</t>
        </is>
      </c>
    </row>
    <row r="3804" ht="20.25" customHeight="0">
      <c s="5" t="inlineStr" r="A3804">
        <is>
          <t xml:space="preserve">44000155</t>
        </is>
      </c>
      <c s="5" t="inlineStr" r="B3804">
        <is>
          <t xml:space="preserve">HOT-MIX ASPHALT SURFACE REMOVAL,  1 1/2"</t>
        </is>
      </c>
      <c s="5" t="inlineStr" r="C3804">
        <is>
          <t xml:space="preserve">SQ YD  </t>
        </is>
      </c>
      <c s="6" r="D3804">
        <v>31044.000</v>
      </c>
      <c s="7" r="E3804">
        <v>1</v>
      </c>
      <c s="8" t="inlineStr" r="F3804">
        <is>
          <t xml:space="preserve">62V38</t>
        </is>
      </c>
      <c s="8" t="inlineStr" r="G3804">
        <is>
          <t xml:space="preserve">030</t>
        </is>
      </c>
      <c s="9" r="H3804">
        <v>1.9900</v>
      </c>
      <c s="8" t="inlineStr" r="I3804">
        <is>
          <t xml:space="preserve">Y</t>
        </is>
      </c>
      <c s="8" t="inlineStr" r="J3804">
        <is>
          <t xml:space="preserve"> Lake</t>
        </is>
      </c>
    </row>
    <row r="3805" ht="20.25" customHeight="0">
      <c s="5" t="inlineStr" r="A3805">
        <is>
          <t xml:space="preserve">44000155</t>
        </is>
      </c>
      <c s="5" t="inlineStr" r="B3805">
        <is>
          <t xml:space="preserve">HOT-MIX ASPHALT SURFACE REMOVAL,  1 1/2"</t>
        </is>
      </c>
      <c s="5" t="inlineStr" r="C3805">
        <is>
          <t xml:space="preserve">SQ YD  </t>
        </is>
      </c>
      <c s="6" r="D3805">
        <v>31044.000</v>
      </c>
      <c s="7" r="E3805">
        <v>1</v>
      </c>
      <c s="8" t="inlineStr" r="F3805">
        <is>
          <t xml:space="preserve">62V38</t>
        </is>
      </c>
      <c s="8" t="inlineStr" r="G3805">
        <is>
          <t xml:space="preserve">030</t>
        </is>
      </c>
      <c s="9" r="H3805">
        <v>2.7500</v>
      </c>
      <c s="8" t="inlineStr" r="I3805">
        <is>
          <t xml:space="preserve"/>
        </is>
      </c>
      <c s="8" t="inlineStr" r="J3805">
        <is>
          <t xml:space="preserve"> Lake</t>
        </is>
      </c>
    </row>
    <row r="3806" ht="20.25" customHeight="0">
      <c s="5" t="inlineStr" r="A3806">
        <is>
          <t xml:space="preserve">44000155</t>
        </is>
      </c>
      <c s="5" t="inlineStr" r="B3806">
        <is>
          <t xml:space="preserve">HOT-MIX ASPHALT SURFACE REMOVAL,  1 1/2"</t>
        </is>
      </c>
      <c s="5" t="inlineStr" r="C3806">
        <is>
          <t xml:space="preserve">SQ YD  </t>
        </is>
      </c>
      <c s="6" r="D3806">
        <v>56928.000</v>
      </c>
      <c s="7" r="E3806">
        <v>1</v>
      </c>
      <c s="8" t="inlineStr" r="F3806">
        <is>
          <t xml:space="preserve">62V73</t>
        </is>
      </c>
      <c s="8" t="inlineStr" r="G3806">
        <is>
          <t xml:space="preserve">108</t>
        </is>
      </c>
      <c s="9" r="H3806">
        <v>3.0000</v>
      </c>
      <c s="8" t="inlineStr" r="I3806">
        <is>
          <t xml:space="preserve">Y</t>
        </is>
      </c>
      <c s="8" t="inlineStr" r="J3806">
        <is>
          <t xml:space="preserve"> Cook</t>
        </is>
      </c>
    </row>
    <row r="3807" ht="20.25" customHeight="0">
      <c s="5" t="inlineStr" r="A3807">
        <is>
          <t xml:space="preserve">44000155</t>
        </is>
      </c>
      <c s="5" t="inlineStr" r="B3807">
        <is>
          <t xml:space="preserve">HOT-MIX ASPHALT SURFACE REMOVAL,  1 1/2"</t>
        </is>
      </c>
      <c s="5" t="inlineStr" r="C3807">
        <is>
          <t xml:space="preserve">SQ YD  </t>
        </is>
      </c>
      <c s="6" r="D3807">
        <v>56928.000</v>
      </c>
      <c s="7" r="E3807">
        <v>1</v>
      </c>
      <c s="8" t="inlineStr" r="F3807">
        <is>
          <t xml:space="preserve">62V73</t>
        </is>
      </c>
      <c s="8" t="inlineStr" r="G3807">
        <is>
          <t xml:space="preserve">108</t>
        </is>
      </c>
      <c s="9" r="H3807">
        <v>2.4700</v>
      </c>
      <c s="8" t="inlineStr" r="I3807">
        <is>
          <t xml:space="preserve"/>
        </is>
      </c>
      <c s="8" t="inlineStr" r="J3807">
        <is>
          <t xml:space="preserve"> Cook</t>
        </is>
      </c>
    </row>
    <row r="3808" ht="20.25" customHeight="0">
      <c s="5" t="inlineStr" r="A3808">
        <is>
          <t xml:space="preserve">44000155</t>
        </is>
      </c>
      <c s="5" t="inlineStr" r="B3808">
        <is>
          <t xml:space="preserve">HOT-MIX ASPHALT SURFACE REMOVAL,  1 1/2"</t>
        </is>
      </c>
      <c s="5" t="inlineStr" r="C3808">
        <is>
          <t xml:space="preserve">SQ YD  </t>
        </is>
      </c>
      <c s="6" r="D3808">
        <v>56928.000</v>
      </c>
      <c s="7" r="E3808">
        <v>1</v>
      </c>
      <c s="8" t="inlineStr" r="F3808">
        <is>
          <t xml:space="preserve">62V73</t>
        </is>
      </c>
      <c s="8" t="inlineStr" r="G3808">
        <is>
          <t xml:space="preserve">108</t>
        </is>
      </c>
      <c s="9" r="H3808">
        <v>2.7500</v>
      </c>
      <c s="8" t="inlineStr" r="I3808">
        <is>
          <t xml:space="preserve"/>
        </is>
      </c>
      <c s="8" t="inlineStr" r="J3808">
        <is>
          <t xml:space="preserve"> Cook</t>
        </is>
      </c>
    </row>
    <row r="3809" ht="20.25" customHeight="0">
      <c s="5" t="inlineStr" r="A3809">
        <is>
          <t xml:space="preserve">44000155</t>
        </is>
      </c>
      <c s="5" t="inlineStr" r="B3809">
        <is>
          <t xml:space="preserve">HOT-MIX ASPHALT SURFACE REMOVAL,  1 1/2"</t>
        </is>
      </c>
      <c s="5" t="inlineStr" r="C3809">
        <is>
          <t xml:space="preserve">SQ YD  </t>
        </is>
      </c>
      <c s="6" r="D3809">
        <v>7460.000</v>
      </c>
      <c s="7" r="E3809">
        <v>1</v>
      </c>
      <c s="8" t="inlineStr" r="F3809">
        <is>
          <t xml:space="preserve">62V86</t>
        </is>
      </c>
      <c s="8" t="inlineStr" r="G3809">
        <is>
          <t xml:space="preserve">038</t>
        </is>
      </c>
      <c s="9" r="H3809">
        <v>2.5000</v>
      </c>
      <c s="8" t="inlineStr" r="I3809">
        <is>
          <t xml:space="preserve">Y</t>
        </is>
      </c>
      <c s="8" t="inlineStr" r="J3809">
        <is>
          <t xml:space="preserve"> DuPage</t>
        </is>
      </c>
    </row>
    <row r="3810" ht="20.25" customHeight="0">
      <c s="5" t="inlineStr" r="A3810">
        <is>
          <t xml:space="preserve">44000155</t>
        </is>
      </c>
      <c s="5" t="inlineStr" r="B3810">
        <is>
          <t xml:space="preserve">HOT-MIX ASPHALT SURFACE REMOVAL,  1 1/2"</t>
        </is>
      </c>
      <c s="5" t="inlineStr" r="C3810">
        <is>
          <t xml:space="preserve">SQ YD  </t>
        </is>
      </c>
      <c s="6" r="D3810">
        <v>7460.000</v>
      </c>
      <c s="7" r="E3810">
        <v>1</v>
      </c>
      <c s="8" t="inlineStr" r="F3810">
        <is>
          <t xml:space="preserve">62V86</t>
        </is>
      </c>
      <c s="8" t="inlineStr" r="G3810">
        <is>
          <t xml:space="preserve">038</t>
        </is>
      </c>
      <c s="9" r="H3810">
        <v>2.9700</v>
      </c>
      <c s="8" t="inlineStr" r="I3810">
        <is>
          <t xml:space="preserve"/>
        </is>
      </c>
      <c s="8" t="inlineStr" r="J3810">
        <is>
          <t xml:space="preserve"> DuPage</t>
        </is>
      </c>
    </row>
    <row r="3811" ht="20.25" customHeight="0">
      <c s="5" t="inlineStr" r="A3811">
        <is>
          <t xml:space="preserve">44000155</t>
        </is>
      </c>
      <c s="5" t="inlineStr" r="B3811">
        <is>
          <t xml:space="preserve">HOT-MIX ASPHALT SURFACE REMOVAL,  1 1/2"</t>
        </is>
      </c>
      <c s="5" t="inlineStr" r="C3811">
        <is>
          <t xml:space="preserve">SQ YD  </t>
        </is>
      </c>
      <c s="6" r="D3811">
        <v>7460.000</v>
      </c>
      <c s="7" r="E3811">
        <v>1</v>
      </c>
      <c s="8" t="inlineStr" r="F3811">
        <is>
          <t xml:space="preserve">62V86</t>
        </is>
      </c>
      <c s="8" t="inlineStr" r="G3811">
        <is>
          <t xml:space="preserve">038</t>
        </is>
      </c>
      <c s="9" r="H3811">
        <v>6.0000</v>
      </c>
      <c s="8" t="inlineStr" r="I3811">
        <is>
          <t xml:space="preserve"/>
        </is>
      </c>
      <c s="8" t="inlineStr" r="J3811">
        <is>
          <t xml:space="preserve"> DuPage</t>
        </is>
      </c>
    </row>
    <row r="3812" ht="20.25" customHeight="0">
      <c s="5" t="inlineStr" r="A3812">
        <is>
          <t xml:space="preserve">44000155</t>
        </is>
      </c>
      <c s="5" t="inlineStr" r="B3812">
        <is>
          <t xml:space="preserve">HOT-MIX ASPHALT SURFACE REMOVAL,  1 1/2"</t>
        </is>
      </c>
      <c s="5" t="inlineStr" r="C3812">
        <is>
          <t xml:space="preserve">SQ YD  </t>
        </is>
      </c>
      <c s="6" r="D3812">
        <v>20015.000</v>
      </c>
      <c s="7" r="E3812">
        <v>1</v>
      </c>
      <c s="8" t="inlineStr" r="F3812">
        <is>
          <t xml:space="preserve">62W50</t>
        </is>
      </c>
      <c s="8" t="inlineStr" r="G3812">
        <is>
          <t xml:space="preserve">041</t>
        </is>
      </c>
      <c s="9" r="H3812">
        <v>1.6500</v>
      </c>
      <c s="8" t="inlineStr" r="I3812">
        <is>
          <t xml:space="preserve">Y</t>
        </is>
      </c>
      <c s="8" t="inlineStr" r="J3812">
        <is>
          <t xml:space="preserve"> Cook</t>
        </is>
      </c>
    </row>
    <row r="3813" ht="20.25" customHeight="0">
      <c s="5" t="inlineStr" r="A3813">
        <is>
          <t xml:space="preserve">44000155</t>
        </is>
      </c>
      <c s="5" t="inlineStr" r="B3813">
        <is>
          <t xml:space="preserve">HOT-MIX ASPHALT SURFACE REMOVAL,  1 1/2"</t>
        </is>
      </c>
      <c s="5" t="inlineStr" r="C3813">
        <is>
          <t xml:space="preserve">SQ YD  </t>
        </is>
      </c>
      <c s="6" r="D3813">
        <v>20015.000</v>
      </c>
      <c s="7" r="E3813">
        <v>1</v>
      </c>
      <c s="8" t="inlineStr" r="F3813">
        <is>
          <t xml:space="preserve">62W50</t>
        </is>
      </c>
      <c s="8" t="inlineStr" r="G3813">
        <is>
          <t xml:space="preserve">041</t>
        </is>
      </c>
      <c s="9" r="H3813">
        <v>3.0000</v>
      </c>
      <c s="8" t="inlineStr" r="I3813">
        <is>
          <t xml:space="preserve"/>
        </is>
      </c>
      <c s="8" t="inlineStr" r="J3813">
        <is>
          <t xml:space="preserve"> Cook</t>
        </is>
      </c>
    </row>
    <row r="3814" ht="20.25" customHeight="0">
      <c s="5" t="inlineStr" r="A3814">
        <is>
          <t xml:space="preserve">44000155</t>
        </is>
      </c>
      <c s="5" t="inlineStr" r="B3814">
        <is>
          <t xml:space="preserve">HOT-MIX ASPHALT SURFACE REMOVAL,  1 1/2"</t>
        </is>
      </c>
      <c s="5" t="inlineStr" r="C3814">
        <is>
          <t xml:space="preserve">SQ YD  </t>
        </is>
      </c>
      <c s="6" r="D3814">
        <v>20015.000</v>
      </c>
      <c s="7" r="E3814">
        <v>1</v>
      </c>
      <c s="8" t="inlineStr" r="F3814">
        <is>
          <t xml:space="preserve">62W50</t>
        </is>
      </c>
      <c s="8" t="inlineStr" r="G3814">
        <is>
          <t xml:space="preserve">041</t>
        </is>
      </c>
      <c s="9" r="H3814">
        <v>3.0000</v>
      </c>
      <c s="8" t="inlineStr" r="I3814">
        <is>
          <t xml:space="preserve"/>
        </is>
      </c>
      <c s="8" t="inlineStr" r="J3814">
        <is>
          <t xml:space="preserve"> Cook</t>
        </is>
      </c>
    </row>
    <row r="3815" ht="20.25" customHeight="0">
      <c s="5" t="inlineStr" r="A3815">
        <is>
          <t xml:space="preserve">44000155</t>
        </is>
      </c>
      <c s="5" t="inlineStr" r="B3815">
        <is>
          <t xml:space="preserve">HOT-MIX ASPHALT SURFACE REMOVAL,  1 1/2"</t>
        </is>
      </c>
      <c s="5" t="inlineStr" r="C3815">
        <is>
          <t xml:space="preserve">SQ YD  </t>
        </is>
      </c>
      <c s="6" r="D3815">
        <v>83064.000</v>
      </c>
      <c s="7" r="E3815">
        <v>3</v>
      </c>
      <c s="8" t="inlineStr" r="F3815">
        <is>
          <t xml:space="preserve">66R33</t>
        </is>
      </c>
      <c s="8" t="inlineStr" r="G3815">
        <is>
          <t xml:space="preserve">080</t>
        </is>
      </c>
      <c s="9" r="H3815">
        <v>2.3000</v>
      </c>
      <c s="8" t="inlineStr" r="I3815">
        <is>
          <t xml:space="preserve">Y</t>
        </is>
      </c>
      <c s="8" t="inlineStr" r="J3815">
        <is>
          <t xml:space="preserve"> Kankakee</t>
        </is>
      </c>
    </row>
    <row r="3816" ht="20.25" customHeight="0">
      <c s="5" t="inlineStr" r="A3816">
        <is>
          <t xml:space="preserve">44000155</t>
        </is>
      </c>
      <c s="5" t="inlineStr" r="B3816">
        <is>
          <t xml:space="preserve">HOT-MIX ASPHALT SURFACE REMOVAL,  1 1/2"</t>
        </is>
      </c>
      <c s="5" t="inlineStr" r="C3816">
        <is>
          <t xml:space="preserve">SQ YD  </t>
        </is>
      </c>
      <c s="6" r="D3816">
        <v>83064.000</v>
      </c>
      <c s="7" r="E3816">
        <v>3</v>
      </c>
      <c s="8" t="inlineStr" r="F3816">
        <is>
          <t xml:space="preserve">66R33</t>
        </is>
      </c>
      <c s="8" t="inlineStr" r="G3816">
        <is>
          <t xml:space="preserve">080</t>
        </is>
      </c>
      <c s="9" r="H3816">
        <v>3.3500</v>
      </c>
      <c s="8" t="inlineStr" r="I3816">
        <is>
          <t xml:space="preserve"/>
        </is>
      </c>
      <c s="8" t="inlineStr" r="J3816">
        <is>
          <t xml:space="preserve"> Kankakee</t>
        </is>
      </c>
    </row>
    <row r="3817" ht="20.25" customHeight="0">
      <c s="5" t="inlineStr" r="A3817">
        <is>
          <t xml:space="preserve">44000155</t>
        </is>
      </c>
      <c s="5" t="inlineStr" r="B3817">
        <is>
          <t xml:space="preserve">HOT-MIX ASPHALT SURFACE REMOVAL,  1 1/2"</t>
        </is>
      </c>
      <c s="5" t="inlineStr" r="C3817">
        <is>
          <t xml:space="preserve">SQ YD  </t>
        </is>
      </c>
      <c s="6" r="D3817">
        <v>101978.000</v>
      </c>
      <c s="7" r="E3817">
        <v>4</v>
      </c>
      <c s="8" t="inlineStr" r="F3817">
        <is>
          <t xml:space="preserve">68H42</t>
        </is>
      </c>
      <c s="8" t="inlineStr" r="G3817">
        <is>
          <t xml:space="preserve">087</t>
        </is>
      </c>
      <c s="9" r="H3817">
        <v>2.9400</v>
      </c>
      <c s="8" t="inlineStr" r="I3817">
        <is>
          <t xml:space="preserve">Y</t>
        </is>
      </c>
      <c s="8" t="inlineStr" r="J3817">
        <is>
          <t xml:space="preserve"> Mercer, Warren</t>
        </is>
      </c>
    </row>
    <row r="3818" ht="20.25" customHeight="0">
      <c s="5" t="inlineStr" r="A3818">
        <is>
          <t xml:space="preserve">44000155</t>
        </is>
      </c>
      <c s="5" t="inlineStr" r="B3818">
        <is>
          <t xml:space="preserve">HOT-MIX ASPHALT SURFACE REMOVAL,  1 1/2"</t>
        </is>
      </c>
      <c s="5" t="inlineStr" r="C3818">
        <is>
          <t xml:space="preserve">SQ YD  </t>
        </is>
      </c>
      <c s="6" r="D3818">
        <v>19636.000</v>
      </c>
      <c s="7" r="E3818">
        <v>4</v>
      </c>
      <c s="8" t="inlineStr" r="F3818">
        <is>
          <t xml:space="preserve">68J21</t>
        </is>
      </c>
      <c s="8" t="inlineStr" r="G3818">
        <is>
          <t xml:space="preserve">090</t>
        </is>
      </c>
      <c s="9" r="H3818">
        <v>4.3200</v>
      </c>
      <c s="8" t="inlineStr" r="I3818">
        <is>
          <t xml:space="preserve">Y</t>
        </is>
      </c>
      <c s="8" t="inlineStr" r="J3818">
        <is>
          <t xml:space="preserve"> Warren</t>
        </is>
      </c>
    </row>
    <row r="3819" ht="20.25" customHeight="0">
      <c s="5" t="inlineStr" r="A3819">
        <is>
          <t xml:space="preserve">44000155</t>
        </is>
      </c>
      <c s="5" t="inlineStr" r="B3819">
        <is>
          <t xml:space="preserve">HOT-MIX ASPHALT SURFACE REMOVAL,  1 1/2"</t>
        </is>
      </c>
      <c s="5" t="inlineStr" r="C3819">
        <is>
          <t xml:space="preserve">SQ YD  </t>
        </is>
      </c>
      <c s="6" r="D3819">
        <v>272.000</v>
      </c>
      <c s="7" r="E3819">
        <v>5</v>
      </c>
      <c s="8" t="inlineStr" r="F3819">
        <is>
          <t xml:space="preserve">70G71</t>
        </is>
      </c>
      <c s="8" t="inlineStr" r="G3819">
        <is>
          <t xml:space="preserve">096</t>
        </is>
      </c>
      <c s="9" r="H3819">
        <v>38.1300</v>
      </c>
      <c s="8" t="inlineStr" r="I3819">
        <is>
          <t xml:space="preserve">Y</t>
        </is>
      </c>
      <c s="8" t="inlineStr" r="J3819">
        <is>
          <t xml:space="preserve"> Vermilion</t>
        </is>
      </c>
    </row>
    <row r="3820" ht="20.25" customHeight="0">
      <c s="5" t="inlineStr" r="A3820">
        <is>
          <t xml:space="preserve">44000155</t>
        </is>
      </c>
      <c s="5" t="inlineStr" r="B3820">
        <is>
          <t xml:space="preserve">HOT-MIX ASPHALT SURFACE REMOVAL,  1 1/2"</t>
        </is>
      </c>
      <c s="5" t="inlineStr" r="C3820">
        <is>
          <t xml:space="preserve">SQ YD  </t>
        </is>
      </c>
      <c s="6" r="D3820">
        <v>272.000</v>
      </c>
      <c s="7" r="E3820">
        <v>5</v>
      </c>
      <c s="8" t="inlineStr" r="F3820">
        <is>
          <t xml:space="preserve">70G71</t>
        </is>
      </c>
      <c s="8" t="inlineStr" r="G3820">
        <is>
          <t xml:space="preserve">096</t>
        </is>
      </c>
      <c s="9" r="H3820">
        <v>15.7500</v>
      </c>
      <c s="8" t="inlineStr" r="I3820">
        <is>
          <t xml:space="preserve"/>
        </is>
      </c>
      <c s="8" t="inlineStr" r="J3820">
        <is>
          <t xml:space="preserve"> Vermilion</t>
        </is>
      </c>
    </row>
    <row r="3821" ht="20.25" customHeight="0">
      <c s="5" t="inlineStr" r="A3821">
        <is>
          <t xml:space="preserve">44000155</t>
        </is>
      </c>
      <c s="5" t="inlineStr" r="B3821">
        <is>
          <t xml:space="preserve">HOT-MIX ASPHALT SURFACE REMOVAL,  1 1/2"</t>
        </is>
      </c>
      <c s="5" t="inlineStr" r="C3821">
        <is>
          <t xml:space="preserve">SQ YD  </t>
        </is>
      </c>
      <c s="6" r="D3821">
        <v>272.000</v>
      </c>
      <c s="7" r="E3821">
        <v>5</v>
      </c>
      <c s="8" t="inlineStr" r="F3821">
        <is>
          <t xml:space="preserve">70G71</t>
        </is>
      </c>
      <c s="8" t="inlineStr" r="G3821">
        <is>
          <t xml:space="preserve">096</t>
        </is>
      </c>
      <c s="9" r="H3821">
        <v>50.0000</v>
      </c>
      <c s="8" t="inlineStr" r="I3821">
        <is>
          <t xml:space="preserve"/>
        </is>
      </c>
      <c s="8" t="inlineStr" r="J3821">
        <is>
          <t xml:space="preserve"> Vermilion</t>
        </is>
      </c>
    </row>
    <row r="3822" ht="20.25" customHeight="0">
      <c s="5" t="inlineStr" r="A3822">
        <is>
          <t xml:space="preserve">44000155</t>
        </is>
      </c>
      <c s="5" t="inlineStr" r="B3822">
        <is>
          <t xml:space="preserve">HOT-MIX ASPHALT SURFACE REMOVAL,  1 1/2"</t>
        </is>
      </c>
      <c s="5" t="inlineStr" r="C3822">
        <is>
          <t xml:space="preserve">SQ YD  </t>
        </is>
      </c>
      <c s="6" r="D3822">
        <v>23808.000</v>
      </c>
      <c s="7" r="E3822">
        <v>5</v>
      </c>
      <c s="8" t="inlineStr" r="F3822">
        <is>
          <t xml:space="preserve">70H39</t>
        </is>
      </c>
      <c s="8" t="inlineStr" r="G3822">
        <is>
          <t xml:space="preserve">098</t>
        </is>
      </c>
      <c s="9" r="H3822">
        <v>9.5000</v>
      </c>
      <c s="8" t="inlineStr" r="I3822">
        <is>
          <t xml:space="preserve">Y</t>
        </is>
      </c>
      <c s="8" t="inlineStr" r="J3822">
        <is>
          <t xml:space="preserve"> McLean</t>
        </is>
      </c>
    </row>
    <row r="3823" ht="20.25" customHeight="0">
      <c s="5" t="inlineStr" r="A3823">
        <is>
          <t xml:space="preserve">44000155</t>
        </is>
      </c>
      <c s="5" t="inlineStr" r="B3823">
        <is>
          <t xml:space="preserve">HOT-MIX ASPHALT SURFACE REMOVAL,  1 1/2"</t>
        </is>
      </c>
      <c s="5" t="inlineStr" r="C3823">
        <is>
          <t xml:space="preserve">SQ YD  </t>
        </is>
      </c>
      <c s="6" r="D3823">
        <v>571.000</v>
      </c>
      <c s="7" r="E3823">
        <v>5</v>
      </c>
      <c s="8" t="inlineStr" r="F3823">
        <is>
          <t xml:space="preserve">70H43</t>
        </is>
      </c>
      <c s="8" t="inlineStr" r="G3823">
        <is>
          <t xml:space="preserve">100</t>
        </is>
      </c>
      <c s="9" r="H3823">
        <v>21.0000</v>
      </c>
      <c s="8" t="inlineStr" r="I3823">
        <is>
          <t xml:space="preserve">Y</t>
        </is>
      </c>
      <c s="8" t="inlineStr" r="J3823">
        <is>
          <t xml:space="preserve"> Champaign, Vermilion</t>
        </is>
      </c>
    </row>
    <row r="3824" ht="20.25" customHeight="0">
      <c s="5" t="inlineStr" r="A3824">
        <is>
          <t xml:space="preserve">44000155</t>
        </is>
      </c>
      <c s="5" t="inlineStr" r="B3824">
        <is>
          <t xml:space="preserve">HOT-MIX ASPHALT SURFACE REMOVAL,  1 1/2"</t>
        </is>
      </c>
      <c s="5" t="inlineStr" r="C3824">
        <is>
          <t xml:space="preserve">SQ YD  </t>
        </is>
      </c>
      <c s="6" r="D3824">
        <v>571.000</v>
      </c>
      <c s="7" r="E3824">
        <v>5</v>
      </c>
      <c s="8" t="inlineStr" r="F3824">
        <is>
          <t xml:space="preserve">70H43</t>
        </is>
      </c>
      <c s="8" t="inlineStr" r="G3824">
        <is>
          <t xml:space="preserve">100</t>
        </is>
      </c>
      <c s="9" r="H3824">
        <v>20.0000</v>
      </c>
      <c s="8" t="inlineStr" r="I3824">
        <is>
          <t xml:space="preserve"/>
        </is>
      </c>
      <c s="8" t="inlineStr" r="J3824">
        <is>
          <t xml:space="preserve"> Champaign, Vermilion</t>
        </is>
      </c>
    </row>
    <row r="3825" ht="20.25" customHeight="0">
      <c s="5" t="inlineStr" r="A3825">
        <is>
          <t xml:space="preserve">44000155</t>
        </is>
      </c>
      <c s="5" t="inlineStr" r="B3825">
        <is>
          <t xml:space="preserve">HOT-MIX ASPHALT SURFACE REMOVAL,  1 1/2"</t>
        </is>
      </c>
      <c s="5" t="inlineStr" r="C3825">
        <is>
          <t xml:space="preserve">SQ YD  </t>
        </is>
      </c>
      <c s="6" r="D3825">
        <v>571.000</v>
      </c>
      <c s="7" r="E3825">
        <v>5</v>
      </c>
      <c s="8" t="inlineStr" r="F3825">
        <is>
          <t xml:space="preserve">70H43</t>
        </is>
      </c>
      <c s="8" t="inlineStr" r="G3825">
        <is>
          <t xml:space="preserve">100</t>
        </is>
      </c>
      <c s="9" r="H3825">
        <v>21.4500</v>
      </c>
      <c s="8" t="inlineStr" r="I3825">
        <is>
          <t xml:space="preserve"/>
        </is>
      </c>
      <c s="8" t="inlineStr" r="J3825">
        <is>
          <t xml:space="preserve"> Champaign, Vermilion</t>
        </is>
      </c>
    </row>
    <row r="3826" ht="20.25" customHeight="0">
      <c s="5" t="inlineStr" r="A3826">
        <is>
          <t xml:space="preserve">44000155</t>
        </is>
      </c>
      <c s="5" t="inlineStr" r="B3826">
        <is>
          <t xml:space="preserve">HOT-MIX ASPHALT SURFACE REMOVAL,  1 1/2"</t>
        </is>
      </c>
      <c s="5" t="inlineStr" r="C3826">
        <is>
          <t xml:space="preserve">SQ YD  </t>
        </is>
      </c>
      <c s="6" r="D3826">
        <v>3138.000</v>
      </c>
      <c s="7" r="E3826">
        <v>6</v>
      </c>
      <c s="8" t="inlineStr" r="F3826">
        <is>
          <t xml:space="preserve">72220</t>
        </is>
      </c>
      <c s="8" t="inlineStr" r="G3826">
        <is>
          <t xml:space="preserve">106</t>
        </is>
      </c>
      <c s="9" r="H3826">
        <v>28.5200</v>
      </c>
      <c s="8" t="inlineStr" r="I3826">
        <is>
          <t xml:space="preserve">Y</t>
        </is>
      </c>
      <c s="8" t="inlineStr" r="J3826">
        <is>
          <t xml:space="preserve"> Logan</t>
        </is>
      </c>
    </row>
    <row r="3827" ht="20.25" customHeight="0">
      <c s="5" t="inlineStr" r="A3827">
        <is>
          <t xml:space="preserve">44000155</t>
        </is>
      </c>
      <c s="5" t="inlineStr" r="B3827">
        <is>
          <t xml:space="preserve">HOT-MIX ASPHALT SURFACE REMOVAL,  1 1/2"</t>
        </is>
      </c>
      <c s="5" t="inlineStr" r="C3827">
        <is>
          <t xml:space="preserve">SQ YD  </t>
        </is>
      </c>
      <c s="6" r="D3827">
        <v>3138.000</v>
      </c>
      <c s="7" r="E3827">
        <v>6</v>
      </c>
      <c s="8" t="inlineStr" r="F3827">
        <is>
          <t xml:space="preserve">72220</t>
        </is>
      </c>
      <c s="8" t="inlineStr" r="G3827">
        <is>
          <t xml:space="preserve">106</t>
        </is>
      </c>
      <c s="9" r="H3827">
        <v>25.9800</v>
      </c>
      <c s="8" t="inlineStr" r="I3827">
        <is>
          <t xml:space="preserve"/>
        </is>
      </c>
      <c s="8" t="inlineStr" r="J3827">
        <is>
          <t xml:space="preserve"> Logan</t>
        </is>
      </c>
    </row>
    <row r="3828" ht="20.25" customHeight="0">
      <c s="5" t="inlineStr" r="A3828">
        <is>
          <t xml:space="preserve">44000155</t>
        </is>
      </c>
      <c s="5" t="inlineStr" r="B3828">
        <is>
          <t xml:space="preserve">HOT-MIX ASPHALT SURFACE REMOVAL,  1 1/2"</t>
        </is>
      </c>
      <c s="5" t="inlineStr" r="C3828">
        <is>
          <t xml:space="preserve">SQ YD  </t>
        </is>
      </c>
      <c s="6" r="D3828">
        <v>3138.000</v>
      </c>
      <c s="7" r="E3828">
        <v>6</v>
      </c>
      <c s="8" t="inlineStr" r="F3828">
        <is>
          <t xml:space="preserve">72220</t>
        </is>
      </c>
      <c s="8" t="inlineStr" r="G3828">
        <is>
          <t xml:space="preserve">106</t>
        </is>
      </c>
      <c s="9" r="H3828">
        <v>25.9800</v>
      </c>
      <c s="8" t="inlineStr" r="I3828">
        <is>
          <t xml:space="preserve"/>
        </is>
      </c>
      <c s="8" t="inlineStr" r="J3828">
        <is>
          <t xml:space="preserve"> Logan</t>
        </is>
      </c>
    </row>
    <row r="3829" ht="20.25" customHeight="0">
      <c s="5" t="inlineStr" r="A3829">
        <is>
          <t xml:space="preserve">44000155</t>
        </is>
      </c>
      <c s="5" t="inlineStr" r="B3829">
        <is>
          <t xml:space="preserve">HOT-MIX ASPHALT SURFACE REMOVAL,  1 1/2"</t>
        </is>
      </c>
      <c s="5" t="inlineStr" r="C3829">
        <is>
          <t xml:space="preserve">SQ YD  </t>
        </is>
      </c>
      <c s="6" r="D3829">
        <v>1108.000</v>
      </c>
      <c s="7" r="E3829">
        <v>7</v>
      </c>
      <c s="8" t="inlineStr" r="F3829">
        <is>
          <t xml:space="preserve">74759</t>
        </is>
      </c>
      <c s="8" t="inlineStr" r="G3829">
        <is>
          <t xml:space="preserve">109</t>
        </is>
      </c>
      <c s="9" r="H3829">
        <v>4.4600</v>
      </c>
      <c s="8" t="inlineStr" r="I3829">
        <is>
          <t xml:space="preserve">Y</t>
        </is>
      </c>
      <c s="8" t="inlineStr" r="J3829">
        <is>
          <t xml:space="preserve"> Coles</t>
        </is>
      </c>
    </row>
    <row r="3830" ht="20.25" customHeight="0">
      <c s="5" t="inlineStr" r="A3830">
        <is>
          <t xml:space="preserve">44000155</t>
        </is>
      </c>
      <c s="5" t="inlineStr" r="B3830">
        <is>
          <t xml:space="preserve">HOT-MIX ASPHALT SURFACE REMOVAL,  1 1/2"</t>
        </is>
      </c>
      <c s="5" t="inlineStr" r="C3830">
        <is>
          <t xml:space="preserve">SQ YD  </t>
        </is>
      </c>
      <c s="6" r="D3830">
        <v>114480.000</v>
      </c>
      <c s="7" r="E3830">
        <v>7</v>
      </c>
      <c s="8" t="inlineStr" r="F3830">
        <is>
          <t xml:space="preserve">74A26</t>
        </is>
      </c>
      <c s="8" t="inlineStr" r="G3830">
        <is>
          <t xml:space="preserve">112</t>
        </is>
      </c>
      <c s="9" r="H3830">
        <v>4.1500</v>
      </c>
      <c s="8" t="inlineStr" r="I3830">
        <is>
          <t xml:space="preserve">Y</t>
        </is>
      </c>
      <c s="8" t="inlineStr" r="J3830">
        <is>
          <t xml:space="preserve"> Richland</t>
        </is>
      </c>
    </row>
    <row r="3831" ht="20.25" customHeight="0">
      <c s="5" t="inlineStr" r="A3831">
        <is>
          <t xml:space="preserve">44000155</t>
        </is>
      </c>
      <c s="5" t="inlineStr" r="B3831">
        <is>
          <t xml:space="preserve">HOT-MIX ASPHALT SURFACE REMOVAL,  1 1/2"</t>
        </is>
      </c>
      <c s="5" t="inlineStr" r="C3831">
        <is>
          <t xml:space="preserve">SQ YD  </t>
        </is>
      </c>
      <c s="6" r="D3831">
        <v>201713.000</v>
      </c>
      <c s="7" r="E3831">
        <v>7</v>
      </c>
      <c s="8" t="inlineStr" r="F3831">
        <is>
          <t xml:space="preserve">74C44</t>
        </is>
      </c>
      <c s="8" t="inlineStr" r="G3831">
        <is>
          <t xml:space="preserve">114</t>
        </is>
      </c>
      <c s="9" r="H3831">
        <v>4.5900</v>
      </c>
      <c s="8" t="inlineStr" r="I3831">
        <is>
          <t xml:space="preserve">Y</t>
        </is>
      </c>
      <c s="8" t="inlineStr" r="J3831">
        <is>
          <t xml:space="preserve"> Jasper</t>
        </is>
      </c>
    </row>
    <row r="3832" ht="20.25" customHeight="0">
      <c s="5" t="inlineStr" r="A3832">
        <is>
          <t xml:space="preserve">44000155</t>
        </is>
      </c>
      <c s="5" t="inlineStr" r="B3832">
        <is>
          <t xml:space="preserve">HOT-MIX ASPHALT SURFACE REMOVAL,  1 1/2"</t>
        </is>
      </c>
      <c s="5" t="inlineStr" r="C3832">
        <is>
          <t xml:space="preserve">SQ YD  </t>
        </is>
      </c>
      <c s="6" r="D3832">
        <v>28437.000</v>
      </c>
      <c s="7" r="E3832">
        <v>7</v>
      </c>
      <c s="8" t="inlineStr" r="F3832">
        <is>
          <t xml:space="preserve">74C46</t>
        </is>
      </c>
      <c s="8" t="inlineStr" r="G3832">
        <is>
          <t xml:space="preserve">115</t>
        </is>
      </c>
      <c s="9" r="H3832">
        <v>4.3600</v>
      </c>
      <c s="8" t="inlineStr" r="I3832">
        <is>
          <t xml:space="preserve">Y</t>
        </is>
      </c>
      <c s="8" t="inlineStr" r="J3832">
        <is>
          <t xml:space="preserve"> Lawrence</t>
        </is>
      </c>
    </row>
    <row r="3833" ht="20.25" customHeight="0">
      <c s="5" t="inlineStr" r="A3833">
        <is>
          <t xml:space="preserve">44000155</t>
        </is>
      </c>
      <c s="5" t="inlineStr" r="B3833">
        <is>
          <t xml:space="preserve">HOT-MIX ASPHALT SURFACE REMOVAL,  1 1/2"</t>
        </is>
      </c>
      <c s="5" t="inlineStr" r="C3833">
        <is>
          <t xml:space="preserve">SQ YD  </t>
        </is>
      </c>
      <c s="6" r="D3833">
        <v>133329.000</v>
      </c>
      <c s="7" r="E3833">
        <v>9</v>
      </c>
      <c s="8" t="inlineStr" r="F3833">
        <is>
          <t xml:space="preserve">78373</t>
        </is>
      </c>
      <c s="8" t="inlineStr" r="G3833">
        <is>
          <t xml:space="preserve">136</t>
        </is>
      </c>
      <c s="9" r="H3833">
        <v>2.5000</v>
      </c>
      <c s="8" t="inlineStr" r="I3833">
        <is>
          <t xml:space="preserve">Y</t>
        </is>
      </c>
      <c s="8" t="inlineStr" r="J3833">
        <is>
          <t xml:space="preserve"> Williamson</t>
        </is>
      </c>
    </row>
    <row r="3834" ht="20.25" customHeight="0">
      <c s="5" t="inlineStr" r="A3834">
        <is>
          <t xml:space="preserve">44000155</t>
        </is>
      </c>
      <c s="5" t="inlineStr" r="B3834">
        <is>
          <t xml:space="preserve">HOT-MIX ASPHALT SURFACE REMOVAL,  1 1/2"</t>
        </is>
      </c>
      <c s="5" t="inlineStr" r="C3834">
        <is>
          <t xml:space="preserve">SQ YD  </t>
        </is>
      </c>
      <c s="6" r="D3834">
        <v>133329.000</v>
      </c>
      <c s="7" r="E3834">
        <v>9</v>
      </c>
      <c s="8" t="inlineStr" r="F3834">
        <is>
          <t xml:space="preserve">78373</t>
        </is>
      </c>
      <c s="8" t="inlineStr" r="G3834">
        <is>
          <t xml:space="preserve">136</t>
        </is>
      </c>
      <c s="9" r="H3834">
        <v>2.2700</v>
      </c>
      <c s="8" t="inlineStr" r="I3834">
        <is>
          <t xml:space="preserve"/>
        </is>
      </c>
      <c s="8" t="inlineStr" r="J3834">
        <is>
          <t xml:space="preserve"> Williamson</t>
        </is>
      </c>
    </row>
    <row r="3835" ht="20.25" customHeight="0">
      <c s="5" t="inlineStr" r="A3835">
        <is>
          <t xml:space="preserve">44000155</t>
        </is>
      </c>
      <c s="5" t="inlineStr" r="B3835">
        <is>
          <t xml:space="preserve">HOT-MIX ASPHALT SURFACE REMOVAL,  1 1/2"</t>
        </is>
      </c>
      <c s="5" t="inlineStr" r="C3835">
        <is>
          <t xml:space="preserve">SQ YD  </t>
        </is>
      </c>
      <c s="6" r="D3835">
        <v>50300.000</v>
      </c>
      <c s="7" r="E3835">
        <v>9</v>
      </c>
      <c s="8" t="inlineStr" r="F3835">
        <is>
          <t xml:space="preserve">78894</t>
        </is>
      </c>
      <c s="8" t="inlineStr" r="G3835">
        <is>
          <t xml:space="preserve">138</t>
        </is>
      </c>
      <c s="9" r="H3835">
        <v>1.8000</v>
      </c>
      <c s="8" t="inlineStr" r="I3835">
        <is>
          <t xml:space="preserve">Y</t>
        </is>
      </c>
      <c s="8" t="inlineStr" r="J3835">
        <is>
          <t xml:space="preserve"> Saline</t>
        </is>
      </c>
    </row>
    <row r="3836" ht="20.25" customHeight="0">
      <c s="5" t="inlineStr" r="A3836">
        <is>
          <t xml:space="preserve">44000155</t>
        </is>
      </c>
      <c s="5" t="inlineStr" r="B3836">
        <is>
          <t xml:space="preserve">HOT-MIX ASPHALT SURFACE REMOVAL,  1 1/2"</t>
        </is>
      </c>
      <c s="5" t="inlineStr" r="C3836">
        <is>
          <t xml:space="preserve">SQ YD  </t>
        </is>
      </c>
      <c s="6" r="D3836">
        <v>50300.000</v>
      </c>
      <c s="7" r="E3836">
        <v>9</v>
      </c>
      <c s="8" t="inlineStr" r="F3836">
        <is>
          <t xml:space="preserve">78894</t>
        </is>
      </c>
      <c s="8" t="inlineStr" r="G3836">
        <is>
          <t xml:space="preserve">138</t>
        </is>
      </c>
      <c s="9" r="H3836">
        <v>1.4400</v>
      </c>
      <c s="8" t="inlineStr" r="I3836">
        <is>
          <t xml:space="preserve"/>
        </is>
      </c>
      <c s="8" t="inlineStr" r="J3836">
        <is>
          <t xml:space="preserve"> Saline</t>
        </is>
      </c>
    </row>
    <row r="3837" ht="20.25" customHeight="0">
      <c s="5" t="inlineStr" r="A3837">
        <is>
          <t xml:space="preserve">44000155</t>
        </is>
      </c>
      <c s="5" t="inlineStr" r="B3837">
        <is>
          <t xml:space="preserve">HOT-MIX ASPHALT SURFACE REMOVAL,  1 1/2"</t>
        </is>
      </c>
      <c s="5" t="inlineStr" r="C3837">
        <is>
          <t xml:space="preserve">SQ YD  </t>
        </is>
      </c>
      <c s="6" r="D3837">
        <v>435071.000</v>
      </c>
      <c s="7" r="E3837">
        <v>9</v>
      </c>
      <c s="8" t="inlineStr" r="F3837">
        <is>
          <t xml:space="preserve">78A80</t>
        </is>
      </c>
      <c s="8" t="inlineStr" r="G3837">
        <is>
          <t xml:space="preserve">141</t>
        </is>
      </c>
      <c s="9" r="H3837">
        <v>1.4100</v>
      </c>
      <c s="8" t="inlineStr" r="I3837">
        <is>
          <t xml:space="preserve">Y</t>
        </is>
      </c>
      <c s="8" t="inlineStr" r="J3837">
        <is>
          <t xml:space="preserve"> Pulaski</t>
        </is>
      </c>
    </row>
    <row r="3838" ht="20.25" customHeight="0">
      <c s="5" t="inlineStr" r="A3838">
        <is>
          <t xml:space="preserve">44000155</t>
        </is>
      </c>
      <c s="5" t="inlineStr" r="B3838">
        <is>
          <t xml:space="preserve">HOT-MIX ASPHALT SURFACE REMOVAL,  1 1/2"</t>
        </is>
      </c>
      <c s="5" t="inlineStr" r="C3838">
        <is>
          <t xml:space="preserve">SQ YD  </t>
        </is>
      </c>
      <c s="6" r="D3838">
        <v>435071.000</v>
      </c>
      <c s="7" r="E3838">
        <v>9</v>
      </c>
      <c s="8" t="inlineStr" r="F3838">
        <is>
          <t xml:space="preserve">78A80</t>
        </is>
      </c>
      <c s="8" t="inlineStr" r="G3838">
        <is>
          <t xml:space="preserve">141</t>
        </is>
      </c>
      <c s="9" r="H3838">
        <v>1.9500</v>
      </c>
      <c s="8" t="inlineStr" r="I3838">
        <is>
          <t xml:space="preserve"/>
        </is>
      </c>
      <c s="8" t="inlineStr" r="J3838">
        <is>
          <t xml:space="preserve"> Pulaski</t>
        </is>
      </c>
    </row>
    <row r="3839" ht="20.25" customHeight="0">
      <c s="5" t="inlineStr" r="A3839">
        <is>
          <t xml:space="preserve">44000155</t>
        </is>
      </c>
      <c s="5" t="inlineStr" r="B3839">
        <is>
          <t xml:space="preserve">HOT-MIX ASPHALT SURFACE REMOVAL,  1 1/2"</t>
        </is>
      </c>
      <c s="5" t="inlineStr" r="C3839">
        <is>
          <t xml:space="preserve">SQ YD  </t>
        </is>
      </c>
      <c s="6" r="D3839">
        <v>210993.000</v>
      </c>
      <c s="7" r="E3839">
        <v>9</v>
      </c>
      <c s="8" t="inlineStr" r="F3839">
        <is>
          <t xml:space="preserve">78A89</t>
        </is>
      </c>
      <c s="8" t="inlineStr" r="G3839">
        <is>
          <t xml:space="preserve">142</t>
        </is>
      </c>
      <c s="9" r="H3839">
        <v>0.9800</v>
      </c>
      <c s="8" t="inlineStr" r="I3839">
        <is>
          <t xml:space="preserve">Y</t>
        </is>
      </c>
      <c s="8" t="inlineStr" r="J3839">
        <is>
          <t xml:space="preserve"> Gallatin</t>
        </is>
      </c>
    </row>
    <row r="3840" ht="20.25" customHeight="0">
      <c s="5" t="inlineStr" r="A3840">
        <is>
          <t xml:space="preserve">44000155</t>
        </is>
      </c>
      <c s="5" t="inlineStr" r="B3840">
        <is>
          <t xml:space="preserve">HOT-MIX ASPHALT SURFACE REMOVAL,  1 1/2"</t>
        </is>
      </c>
      <c s="5" t="inlineStr" r="C3840">
        <is>
          <t xml:space="preserve">SQ YD  </t>
        </is>
      </c>
      <c s="6" r="D3840">
        <v>210993.000</v>
      </c>
      <c s="7" r="E3840">
        <v>9</v>
      </c>
      <c s="8" t="inlineStr" r="F3840">
        <is>
          <t xml:space="preserve">78A89</t>
        </is>
      </c>
      <c s="8" t="inlineStr" r="G3840">
        <is>
          <t xml:space="preserve">142</t>
        </is>
      </c>
      <c s="9" r="H3840">
        <v>2.2500</v>
      </c>
      <c s="8" t="inlineStr" r="I3840">
        <is>
          <t xml:space="preserve"/>
        </is>
      </c>
      <c s="8" t="inlineStr" r="J3840">
        <is>
          <t xml:space="preserve"> Gallatin</t>
        </is>
      </c>
    </row>
    <row r="3841" ht="20.25" customHeight="0">
      <c s="5" t="inlineStr" r="A3841">
        <is>
          <t xml:space="preserve">44000155</t>
        </is>
      </c>
      <c s="5" t="inlineStr" r="B3841">
        <is>
          <t xml:space="preserve">HOT-MIX ASPHALT SURFACE REMOVAL,  1 1/2"</t>
        </is>
      </c>
      <c s="5" t="inlineStr" r="C3841">
        <is>
          <t xml:space="preserve">SQ YD  </t>
        </is>
      </c>
      <c s="6" r="D3841">
        <v>79068.000</v>
      </c>
      <c s="7" r="E3841">
        <v>9</v>
      </c>
      <c s="8" t="inlineStr" r="F3841">
        <is>
          <t xml:space="preserve">78A99</t>
        </is>
      </c>
      <c s="8" t="inlineStr" r="G3841">
        <is>
          <t xml:space="preserve">143</t>
        </is>
      </c>
      <c s="9" r="H3841">
        <v>0.8600</v>
      </c>
      <c s="8" t="inlineStr" r="I3841">
        <is>
          <t xml:space="preserve">Y</t>
        </is>
      </c>
      <c s="8" t="inlineStr" r="J3841">
        <is>
          <t xml:space="preserve"> Saline</t>
        </is>
      </c>
    </row>
    <row r="3842" ht="20.25" customHeight="0">
      <c s="5" t="inlineStr" r="A3842">
        <is>
          <t xml:space="preserve">44000155</t>
        </is>
      </c>
      <c s="5" t="inlineStr" r="B3842">
        <is>
          <t xml:space="preserve">HOT-MIX ASPHALT SURFACE REMOVAL,  1 1/2"</t>
        </is>
      </c>
      <c s="5" t="inlineStr" r="C3842">
        <is>
          <t xml:space="preserve">SQ YD  </t>
        </is>
      </c>
      <c s="6" r="D3842">
        <v>79068.000</v>
      </c>
      <c s="7" r="E3842">
        <v>9</v>
      </c>
      <c s="8" t="inlineStr" r="F3842">
        <is>
          <t xml:space="preserve">78A99</t>
        </is>
      </c>
      <c s="8" t="inlineStr" r="G3842">
        <is>
          <t xml:space="preserve">143</t>
        </is>
      </c>
      <c s="9" r="H3842">
        <v>1.5000</v>
      </c>
      <c s="8" t="inlineStr" r="I3842">
        <is>
          <t xml:space="preserve"/>
        </is>
      </c>
      <c s="8" t="inlineStr" r="J3842">
        <is>
          <t xml:space="preserve"> Saline</t>
        </is>
      </c>
    </row>
    <row r="3843" ht="20.25" customHeight="0">
      <c s="5" t="inlineStr" r="A3843">
        <is>
          <t xml:space="preserve">44000155</t>
        </is>
      </c>
      <c s="5" t="inlineStr" r="B3843">
        <is>
          <t xml:space="preserve">HOT-MIX ASPHALT SURFACE REMOVAL,  1 1/2"</t>
        </is>
      </c>
      <c s="5" t="inlineStr" r="C3843">
        <is>
          <t xml:space="preserve">SQ YD  </t>
        </is>
      </c>
      <c s="6" r="D3843">
        <v>86994.000</v>
      </c>
      <c s="7" r="E3843">
        <v>9</v>
      </c>
      <c s="8" t="inlineStr" r="F3843">
        <is>
          <t xml:space="preserve">78B07</t>
        </is>
      </c>
      <c s="8" t="inlineStr" r="G3843">
        <is>
          <t xml:space="preserve">144</t>
        </is>
      </c>
      <c s="9" r="H3843">
        <v>1.2700</v>
      </c>
      <c s="8" t="inlineStr" r="I3843">
        <is>
          <t xml:space="preserve">Y</t>
        </is>
      </c>
      <c s="8" t="inlineStr" r="J3843">
        <is>
          <t xml:space="preserve"> Alexander</t>
        </is>
      </c>
    </row>
    <row r="3844" ht="20.25" customHeight="0">
      <c s="5" t="inlineStr" r="A3844">
        <is>
          <t xml:space="preserve">44000155</t>
        </is>
      </c>
      <c s="5" t="inlineStr" r="B3844">
        <is>
          <t xml:space="preserve">HOT-MIX ASPHALT SURFACE REMOVAL,  1 1/2"</t>
        </is>
      </c>
      <c s="5" t="inlineStr" r="C3844">
        <is>
          <t xml:space="preserve">SQ YD  </t>
        </is>
      </c>
      <c s="6" r="D3844">
        <v>86994.000</v>
      </c>
      <c s="7" r="E3844">
        <v>9</v>
      </c>
      <c s="8" t="inlineStr" r="F3844">
        <is>
          <t xml:space="preserve">78B07</t>
        </is>
      </c>
      <c s="8" t="inlineStr" r="G3844">
        <is>
          <t xml:space="preserve">144</t>
        </is>
      </c>
      <c s="9" r="H3844">
        <v>1.4500</v>
      </c>
      <c s="8" t="inlineStr" r="I3844">
        <is>
          <t xml:space="preserve"/>
        </is>
      </c>
      <c s="8" t="inlineStr" r="J3844">
        <is>
          <t xml:space="preserve"> Alexander</t>
        </is>
      </c>
    </row>
    <row r="3845" ht="20.25" customHeight="0">
      <c s="5" t="inlineStr" r="A3845">
        <is>
          <t xml:space="preserve">44000155</t>
        </is>
      </c>
      <c s="5" t="inlineStr" r="B3845">
        <is>
          <t xml:space="preserve">HOT-MIX ASPHALT SURFACE REMOVAL,  1 1/2"</t>
        </is>
      </c>
      <c s="5" t="inlineStr" r="C3845">
        <is>
          <t xml:space="preserve">SQ YD  </t>
        </is>
      </c>
      <c s="6" r="D3845">
        <v>49251.000</v>
      </c>
      <c s="7" r="E3845">
        <v>9</v>
      </c>
      <c s="8" t="inlineStr" r="F3845">
        <is>
          <t xml:space="preserve">78B08</t>
        </is>
      </c>
      <c s="8" t="inlineStr" r="G3845">
        <is>
          <t xml:space="preserve">145</t>
        </is>
      </c>
      <c s="9" r="H3845">
        <v>1.6600</v>
      </c>
      <c s="8" t="inlineStr" r="I3845">
        <is>
          <t xml:space="preserve">Y</t>
        </is>
      </c>
      <c s="8" t="inlineStr" r="J3845">
        <is>
          <t xml:space="preserve"> Jefferson</t>
        </is>
      </c>
    </row>
    <row r="3846" ht="20.25" customHeight="0">
      <c s="5" t="inlineStr" r="A3846">
        <is>
          <t xml:space="preserve">44000155</t>
        </is>
      </c>
      <c s="5" t="inlineStr" r="B3846">
        <is>
          <t xml:space="preserve">HOT-MIX ASPHALT SURFACE REMOVAL,  1 1/2"</t>
        </is>
      </c>
      <c s="5" t="inlineStr" r="C3846">
        <is>
          <t xml:space="preserve">SQ YD  </t>
        </is>
      </c>
      <c s="6" r="D3846">
        <v>49251.000</v>
      </c>
      <c s="7" r="E3846">
        <v>9</v>
      </c>
      <c s="8" t="inlineStr" r="F3846">
        <is>
          <t xml:space="preserve">78B08</t>
        </is>
      </c>
      <c s="8" t="inlineStr" r="G3846">
        <is>
          <t xml:space="preserve">145</t>
        </is>
      </c>
      <c s="9" r="H3846">
        <v>1.6000</v>
      </c>
      <c s="8" t="inlineStr" r="I3846">
        <is>
          <t xml:space="preserve"/>
        </is>
      </c>
      <c s="8" t="inlineStr" r="J3846">
        <is>
          <t xml:space="preserve"> Jefferson</t>
        </is>
      </c>
    </row>
    <row r="3847" ht="20.25" customHeight="0">
      <c s="5" t="inlineStr" r="A3847">
        <is>
          <t xml:space="preserve">44000155</t>
        </is>
      </c>
      <c s="5" t="inlineStr" r="B3847">
        <is>
          <t xml:space="preserve">HOT-MIX ASPHALT SURFACE REMOVAL,  1 1/2"</t>
        </is>
      </c>
      <c s="5" t="inlineStr" r="C3847">
        <is>
          <t xml:space="preserve">SQ YD  </t>
        </is>
      </c>
      <c s="6" r="D3847">
        <v>31687.000</v>
      </c>
      <c s="7" r="E3847">
        <v>9</v>
      </c>
      <c s="8" t="inlineStr" r="F3847">
        <is>
          <t xml:space="preserve">78B09</t>
        </is>
      </c>
      <c s="8" t="inlineStr" r="G3847">
        <is>
          <t xml:space="preserve">146</t>
        </is>
      </c>
      <c s="9" r="H3847">
        <v>1.4700</v>
      </c>
      <c s="8" t="inlineStr" r="I3847">
        <is>
          <t xml:space="preserve">Y</t>
        </is>
      </c>
      <c s="8" t="inlineStr" r="J3847">
        <is>
          <t xml:space="preserve"> Gallatin, Saline, White</t>
        </is>
      </c>
    </row>
    <row r="3848" ht="20.25" customHeight="0">
      <c s="5" t="inlineStr" r="A3848">
        <is>
          <t xml:space="preserve">44000155</t>
        </is>
      </c>
      <c s="5" t="inlineStr" r="B3848">
        <is>
          <t xml:space="preserve">HOT-MIX ASPHALT SURFACE REMOVAL,  1 1/2"</t>
        </is>
      </c>
      <c s="5" t="inlineStr" r="C3848">
        <is>
          <t xml:space="preserve">SQ YD  </t>
        </is>
      </c>
      <c s="6" r="D3848">
        <v>31687.000</v>
      </c>
      <c s="7" r="E3848">
        <v>9</v>
      </c>
      <c s="8" t="inlineStr" r="F3848">
        <is>
          <t xml:space="preserve">78B09</t>
        </is>
      </c>
      <c s="8" t="inlineStr" r="G3848">
        <is>
          <t xml:space="preserve">146</t>
        </is>
      </c>
      <c s="9" r="H3848">
        <v>3.0000</v>
      </c>
      <c s="8" t="inlineStr" r="I3848">
        <is>
          <t xml:space="preserve"/>
        </is>
      </c>
      <c s="8" t="inlineStr" r="J3848">
        <is>
          <t xml:space="preserve"> Gallatin, Saline, White</t>
        </is>
      </c>
    </row>
    <row r="3849" ht="20.25" customHeight="0">
      <c s="5" t="inlineStr" r="A3849">
        <is>
          <t xml:space="preserve">44000155</t>
        </is>
      </c>
      <c s="5" t="inlineStr" r="B3849">
        <is>
          <t xml:space="preserve">HOT-MIX ASPHALT SURFACE REMOVAL,  1 1/2"</t>
        </is>
      </c>
      <c s="5" t="inlineStr" r="C3849">
        <is>
          <t xml:space="preserve">SQ YD  </t>
        </is>
      </c>
      <c s="6" r="D3849">
        <v>34626.000</v>
      </c>
      <c s="7" r="E3849">
        <v>9</v>
      </c>
      <c s="8" t="inlineStr" r="F3849">
        <is>
          <t xml:space="preserve">78B12</t>
        </is>
      </c>
      <c s="8" t="inlineStr" r="G3849">
        <is>
          <t xml:space="preserve">149</t>
        </is>
      </c>
      <c s="9" r="H3849">
        <v>1.5900</v>
      </c>
      <c s="8" t="inlineStr" r="I3849">
        <is>
          <t xml:space="preserve">Y</t>
        </is>
      </c>
      <c s="8" t="inlineStr" r="J3849">
        <is>
          <t xml:space="preserve"> Williamson</t>
        </is>
      </c>
    </row>
    <row r="3850" ht="20.25" customHeight="0">
      <c s="5" t="inlineStr" r="A3850">
        <is>
          <t xml:space="preserve">44000155</t>
        </is>
      </c>
      <c s="5" t="inlineStr" r="B3850">
        <is>
          <t xml:space="preserve">HOT-MIX ASPHALT SURFACE REMOVAL,  1 1/2"</t>
        </is>
      </c>
      <c s="5" t="inlineStr" r="C3850">
        <is>
          <t xml:space="preserve">SQ YD  </t>
        </is>
      </c>
      <c s="6" r="D3850">
        <v>34626.000</v>
      </c>
      <c s="7" r="E3850">
        <v>9</v>
      </c>
      <c s="8" t="inlineStr" r="F3850">
        <is>
          <t xml:space="preserve">78B12</t>
        </is>
      </c>
      <c s="8" t="inlineStr" r="G3850">
        <is>
          <t xml:space="preserve">149</t>
        </is>
      </c>
      <c s="9" r="H3850">
        <v>2.1000</v>
      </c>
      <c s="8" t="inlineStr" r="I3850">
        <is>
          <t xml:space="preserve"/>
        </is>
      </c>
      <c s="8" t="inlineStr" r="J3850">
        <is>
          <t xml:space="preserve"> Williamson</t>
        </is>
      </c>
    </row>
    <row r="3851" ht="20.25" customHeight="0">
      <c s="5" t="inlineStr" r="A3851">
        <is>
          <t xml:space="preserve">44000155</t>
        </is>
      </c>
      <c s="5" t="inlineStr" r="B3851">
        <is>
          <t xml:space="preserve">HOT-MIX ASPHALT SURFACE REMOVAL,  1 1/2"</t>
        </is>
      </c>
      <c s="5" t="inlineStr" r="C3851">
        <is>
          <t xml:space="preserve">SQ YD  </t>
        </is>
      </c>
      <c s="6" r="D3851">
        <v>72868.000</v>
      </c>
      <c s="7" r="E3851">
        <v>9</v>
      </c>
      <c s="8" t="inlineStr" r="F3851">
        <is>
          <t xml:space="preserve">78B14</t>
        </is>
      </c>
      <c s="8" t="inlineStr" r="G3851">
        <is>
          <t xml:space="preserve">150</t>
        </is>
      </c>
      <c s="9" r="H3851">
        <v>1.1700</v>
      </c>
      <c s="8" t="inlineStr" r="I3851">
        <is>
          <t xml:space="preserve">Y</t>
        </is>
      </c>
      <c s="8" t="inlineStr" r="J3851">
        <is>
          <t xml:space="preserve"> Franklin</t>
        </is>
      </c>
    </row>
    <row r="3852" ht="20.25" customHeight="0">
      <c s="5" t="inlineStr" r="A3852">
        <is>
          <t xml:space="preserve">44000155</t>
        </is>
      </c>
      <c s="5" t="inlineStr" r="B3852">
        <is>
          <t xml:space="preserve">HOT-MIX ASPHALT SURFACE REMOVAL,  1 1/2"</t>
        </is>
      </c>
      <c s="5" t="inlineStr" r="C3852">
        <is>
          <t xml:space="preserve">SQ YD  </t>
        </is>
      </c>
      <c s="6" r="D3852">
        <v>72868.000</v>
      </c>
      <c s="7" r="E3852">
        <v>9</v>
      </c>
      <c s="8" t="inlineStr" r="F3852">
        <is>
          <t xml:space="preserve">78B14</t>
        </is>
      </c>
      <c s="8" t="inlineStr" r="G3852">
        <is>
          <t xml:space="preserve">150</t>
        </is>
      </c>
      <c s="9" r="H3852">
        <v>1.5000</v>
      </c>
      <c s="8" t="inlineStr" r="I3852">
        <is>
          <t xml:space="preserve"/>
        </is>
      </c>
      <c s="8" t="inlineStr" r="J3852">
        <is>
          <t xml:space="preserve"> Franklin</t>
        </is>
      </c>
    </row>
    <row r="3853" ht="20.25" customHeight="0">
      <c s="5" t="inlineStr" r="A3853">
        <is>
          <t xml:space="preserve">44000155</t>
        </is>
      </c>
      <c s="5" t="inlineStr" r="B3853">
        <is>
          <t xml:space="preserve">HOT-MIX ASPHALT SURFACE REMOVAL,  1 1/2"</t>
        </is>
      </c>
      <c s="5" t="inlineStr" r="C3853">
        <is>
          <t xml:space="preserve">SQ YD  </t>
        </is>
      </c>
      <c s="6" r="D3853">
        <v>218303.000</v>
      </c>
      <c s="7" r="E3853">
        <v>9</v>
      </c>
      <c s="8" t="inlineStr" r="F3853">
        <is>
          <t xml:space="preserve">78B15</t>
        </is>
      </c>
      <c s="8" t="inlineStr" r="G3853">
        <is>
          <t xml:space="preserve">151</t>
        </is>
      </c>
      <c s="9" r="H3853">
        <v>1.6000</v>
      </c>
      <c s="8" t="inlineStr" r="I3853">
        <is>
          <t xml:space="preserve">Y</t>
        </is>
      </c>
      <c s="8" t="inlineStr" r="J3853">
        <is>
          <t xml:space="preserve"> Hardin</t>
        </is>
      </c>
    </row>
    <row r="3854" ht="20.25" customHeight="0">
      <c s="5" t="inlineStr" r="A3854">
        <is>
          <t xml:space="preserve">44000155</t>
        </is>
      </c>
      <c s="5" t="inlineStr" r="B3854">
        <is>
          <t xml:space="preserve">HOT-MIX ASPHALT SURFACE REMOVAL,  1 1/2"</t>
        </is>
      </c>
      <c s="5" t="inlineStr" r="C3854">
        <is>
          <t xml:space="preserve">SQ YD  </t>
        </is>
      </c>
      <c s="6" r="D3854">
        <v>218303.000</v>
      </c>
      <c s="7" r="E3854">
        <v>9</v>
      </c>
      <c s="8" t="inlineStr" r="F3854">
        <is>
          <t xml:space="preserve">78B15</t>
        </is>
      </c>
      <c s="8" t="inlineStr" r="G3854">
        <is>
          <t xml:space="preserve">151</t>
        </is>
      </c>
      <c s="9" r="H3854">
        <v>1.4900</v>
      </c>
      <c s="8" t="inlineStr" r="I3854">
        <is>
          <t xml:space="preserve"/>
        </is>
      </c>
      <c s="8" t="inlineStr" r="J3854">
        <is>
          <t xml:space="preserve"> Hardin</t>
        </is>
      </c>
    </row>
    <row r="3855" ht="20.25" customHeight="0">
      <c s="5" t="inlineStr" r="A3855">
        <is>
          <t xml:space="preserve">44000155</t>
        </is>
      </c>
      <c s="5" t="inlineStr" r="B3855">
        <is>
          <t xml:space="preserve">HOT-MIX ASPHALT SURFACE REMOVAL,  1 1/2"</t>
        </is>
      </c>
      <c s="5" t="inlineStr" r="C3855">
        <is>
          <t xml:space="preserve">SQ YD  </t>
        </is>
      </c>
      <c s="6" r="D3855">
        <v>344.000</v>
      </c>
      <c s="7" r="E3855">
        <v>2</v>
      </c>
      <c s="8" t="inlineStr" r="F3855">
        <is>
          <t xml:space="preserve">85777</t>
        </is>
      </c>
      <c s="8" t="inlineStr" r="G3855">
        <is>
          <t xml:space="preserve">155</t>
        </is>
      </c>
      <c s="9" r="H3855">
        <v>5.0000</v>
      </c>
      <c s="8" t="inlineStr" r="I3855">
        <is>
          <t xml:space="preserve">Y</t>
        </is>
      </c>
      <c s="8" t="inlineStr" r="J3855">
        <is>
          <t xml:space="preserve"> Whiteside</t>
        </is>
      </c>
    </row>
    <row r="3856" ht="20.25" customHeight="0">
      <c s="5" t="inlineStr" r="A3856">
        <is>
          <t xml:space="preserve">44000155</t>
        </is>
      </c>
      <c s="5" t="inlineStr" r="B3856">
        <is>
          <t xml:space="preserve">HOT-MIX ASPHALT SURFACE REMOVAL,  1 1/2"</t>
        </is>
      </c>
      <c s="5" t="inlineStr" r="C3856">
        <is>
          <t xml:space="preserve">SQ YD  </t>
        </is>
      </c>
      <c s="6" r="D3856">
        <v>344.000</v>
      </c>
      <c s="7" r="E3856">
        <v>2</v>
      </c>
      <c s="8" t="inlineStr" r="F3856">
        <is>
          <t xml:space="preserve">85777</t>
        </is>
      </c>
      <c s="8" t="inlineStr" r="G3856">
        <is>
          <t xml:space="preserve">155</t>
        </is>
      </c>
      <c s="9" r="H3856">
        <v>12.3000</v>
      </c>
      <c s="8" t="inlineStr" r="I3856">
        <is>
          <t xml:space="preserve"/>
        </is>
      </c>
      <c s="8" t="inlineStr" r="J3856">
        <is>
          <t xml:space="preserve"> Whiteside</t>
        </is>
      </c>
    </row>
    <row r="3857" ht="20.25" customHeight="0">
      <c s="5" t="inlineStr" r="A3857">
        <is>
          <t xml:space="preserve">44000155</t>
        </is>
      </c>
      <c s="5" t="inlineStr" r="B3857">
        <is>
          <t xml:space="preserve">HOT-MIX ASPHALT SURFACE REMOVAL,  1 1/2"</t>
        </is>
      </c>
      <c s="5" t="inlineStr" r="C3857">
        <is>
          <t xml:space="preserve">SQ YD  </t>
        </is>
      </c>
      <c s="6" r="D3857">
        <v>344.000</v>
      </c>
      <c s="7" r="E3857">
        <v>2</v>
      </c>
      <c s="8" t="inlineStr" r="F3857">
        <is>
          <t xml:space="preserve">85777</t>
        </is>
      </c>
      <c s="8" t="inlineStr" r="G3857">
        <is>
          <t xml:space="preserve">155</t>
        </is>
      </c>
      <c s="9" r="H3857">
        <v>15.0000</v>
      </c>
      <c s="8" t="inlineStr" r="I3857">
        <is>
          <t xml:space="preserve"/>
        </is>
      </c>
      <c s="8" t="inlineStr" r="J3857">
        <is>
          <t xml:space="preserve"> Whiteside</t>
        </is>
      </c>
    </row>
    <row r="3858" ht="20.25" customHeight="0">
      <c s="5" t="inlineStr" r="A3858">
        <is>
          <t xml:space="preserve">44000155</t>
        </is>
      </c>
      <c s="5" t="inlineStr" r="B3858">
        <is>
          <t xml:space="preserve">HOT-MIX ASPHALT SURFACE REMOVAL,  1 1/2"</t>
        </is>
      </c>
      <c s="5" t="inlineStr" r="C3858">
        <is>
          <t xml:space="preserve">SQ YD  </t>
        </is>
      </c>
      <c s="6" r="D3858">
        <v>68677.000</v>
      </c>
      <c s="7" r="E3858">
        <v>7</v>
      </c>
      <c s="8" t="inlineStr" r="F3858">
        <is>
          <t xml:space="preserve">95972</t>
        </is>
      </c>
      <c s="8" t="inlineStr" r="G3858">
        <is>
          <t xml:space="preserve">163</t>
        </is>
      </c>
      <c s="9" r="H3858">
        <v>2.2800</v>
      </c>
      <c s="8" t="inlineStr" r="I3858">
        <is>
          <t xml:space="preserve">Y</t>
        </is>
      </c>
      <c s="8" t="inlineStr" r="J3858">
        <is>
          <t xml:space="preserve"> Effingham</t>
        </is>
      </c>
    </row>
    <row r="3859" ht="20.25" customHeight="0">
      <c s="5" t="inlineStr" r="A3859">
        <is>
          <t xml:space="preserve">44000155</t>
        </is>
      </c>
      <c s="5" t="inlineStr" r="B3859">
        <is>
          <t xml:space="preserve">HOT-MIX ASPHALT SURFACE REMOVAL,  1 1/2"</t>
        </is>
      </c>
      <c s="5" t="inlineStr" r="C3859">
        <is>
          <t xml:space="preserve">SQ YD  </t>
        </is>
      </c>
      <c s="6" r="D3859">
        <v>47916.000</v>
      </c>
      <c s="7" r="E3859">
        <v>7</v>
      </c>
      <c s="8" t="inlineStr" r="F3859">
        <is>
          <t xml:space="preserve">95976</t>
        </is>
      </c>
      <c s="8" t="inlineStr" r="G3859">
        <is>
          <t xml:space="preserve">178</t>
        </is>
      </c>
      <c s="9" r="H3859">
        <v>2.3200</v>
      </c>
      <c s="8" t="inlineStr" r="I3859">
        <is>
          <t xml:space="preserve">Y</t>
        </is>
      </c>
      <c s="8" t="inlineStr" r="J3859">
        <is>
          <t xml:space="preserve"> Shelby</t>
        </is>
      </c>
    </row>
    <row r="3860" ht="20.25" customHeight="0">
      <c s="5" t="inlineStr" r="A3860">
        <is>
          <t xml:space="preserve">44000155</t>
        </is>
      </c>
      <c s="5" t="inlineStr" r="B3860">
        <is>
          <t xml:space="preserve">HOT-MIX ASPHALT SURFACE REMOVAL,  1 1/2"</t>
        </is>
      </c>
      <c s="5" t="inlineStr" r="C3860">
        <is>
          <t xml:space="preserve">SQ YD  </t>
        </is>
      </c>
      <c s="6" r="D3860">
        <v>47916.000</v>
      </c>
      <c s="7" r="E3860">
        <v>7</v>
      </c>
      <c s="8" t="inlineStr" r="F3860">
        <is>
          <t xml:space="preserve">95976</t>
        </is>
      </c>
      <c s="8" t="inlineStr" r="G3860">
        <is>
          <t xml:space="preserve">178</t>
        </is>
      </c>
      <c s="9" r="H3860">
        <v>4.0000</v>
      </c>
      <c s="8" t="inlineStr" r="I3860">
        <is>
          <t xml:space="preserve"/>
        </is>
      </c>
      <c s="8" t="inlineStr" r="J3860">
        <is>
          <t xml:space="preserve"> Shelby</t>
        </is>
      </c>
    </row>
    <row r="3861" ht="20.25" customHeight="0">
      <c s="5" t="inlineStr" r="A3861">
        <is>
          <t xml:space="preserve">44000156</t>
        </is>
      </c>
      <c s="5" t="inlineStr" r="B3861">
        <is>
          <t xml:space="preserve">HOT-MIX ASPHALT SURFACE REMOVAL,  1 3/4"</t>
        </is>
      </c>
      <c s="5" t="inlineStr" r="C3861">
        <is>
          <t xml:space="preserve">SQ YD  </t>
        </is>
      </c>
      <c s="6" r="D3861">
        <v>53715.000</v>
      </c>
      <c s="7" r="E3861">
        <v>1</v>
      </c>
      <c s="8" t="inlineStr" r="F3861">
        <is>
          <t xml:space="preserve">62T20</t>
        </is>
      </c>
      <c s="8" t="inlineStr" r="G3861">
        <is>
          <t xml:space="preserve">025</t>
        </is>
      </c>
      <c s="9" r="H3861">
        <v>2.4000</v>
      </c>
      <c s="8" t="inlineStr" r="I3861">
        <is>
          <t xml:space="preserve">Y</t>
        </is>
      </c>
      <c s="8" t="inlineStr" r="J3861">
        <is>
          <t xml:space="preserve"> Cook</t>
        </is>
      </c>
    </row>
    <row r="3862" ht="20.25" customHeight="0">
      <c s="5" t="inlineStr" r="A3862">
        <is>
          <t xml:space="preserve">44000156</t>
        </is>
      </c>
      <c s="5" t="inlineStr" r="B3862">
        <is>
          <t xml:space="preserve">HOT-MIX ASPHALT SURFACE REMOVAL,  1 3/4"</t>
        </is>
      </c>
      <c s="5" t="inlineStr" r="C3862">
        <is>
          <t xml:space="preserve">SQ YD  </t>
        </is>
      </c>
      <c s="6" r="D3862">
        <v>53715.000</v>
      </c>
      <c s="7" r="E3862">
        <v>1</v>
      </c>
      <c s="8" t="inlineStr" r="F3862">
        <is>
          <t xml:space="preserve">62T20</t>
        </is>
      </c>
      <c s="8" t="inlineStr" r="G3862">
        <is>
          <t xml:space="preserve">025</t>
        </is>
      </c>
      <c s="9" r="H3862">
        <v>1.8500</v>
      </c>
      <c s="8" t="inlineStr" r="I3862">
        <is>
          <t xml:space="preserve"/>
        </is>
      </c>
      <c s="8" t="inlineStr" r="J3862">
        <is>
          <t xml:space="preserve"> Cook</t>
        </is>
      </c>
    </row>
    <row r="3863" ht="20.25" customHeight="0">
      <c s="5" t="inlineStr" r="A3863">
        <is>
          <t xml:space="preserve">44000156</t>
        </is>
      </c>
      <c s="5" t="inlineStr" r="B3863">
        <is>
          <t xml:space="preserve">HOT-MIX ASPHALT SURFACE REMOVAL,  1 3/4"</t>
        </is>
      </c>
      <c s="5" t="inlineStr" r="C3863">
        <is>
          <t xml:space="preserve">SQ YD  </t>
        </is>
      </c>
      <c s="6" r="D3863">
        <v>53715.000</v>
      </c>
      <c s="7" r="E3863">
        <v>1</v>
      </c>
      <c s="8" t="inlineStr" r="F3863">
        <is>
          <t xml:space="preserve">62T20</t>
        </is>
      </c>
      <c s="8" t="inlineStr" r="G3863">
        <is>
          <t xml:space="preserve">025</t>
        </is>
      </c>
      <c s="9" r="H3863">
        <v>2.2500</v>
      </c>
      <c s="8" t="inlineStr" r="I3863">
        <is>
          <t xml:space="preserve"/>
        </is>
      </c>
      <c s="8" t="inlineStr" r="J3863">
        <is>
          <t xml:space="preserve"> Cook</t>
        </is>
      </c>
    </row>
    <row r="3864" ht="20.25" customHeight="0">
      <c s="5" t="inlineStr" r="A3864">
        <is>
          <t xml:space="preserve">44000156</t>
        </is>
      </c>
      <c s="5" t="inlineStr" r="B3864">
        <is>
          <t xml:space="preserve">HOT-MIX ASPHALT SURFACE REMOVAL,  1 3/4"</t>
        </is>
      </c>
      <c s="5" t="inlineStr" r="C3864">
        <is>
          <t xml:space="preserve">SQ YD  </t>
        </is>
      </c>
      <c s="6" r="D3864">
        <v>53715.000</v>
      </c>
      <c s="7" r="E3864">
        <v>1</v>
      </c>
      <c s="8" t="inlineStr" r="F3864">
        <is>
          <t xml:space="preserve">62T20</t>
        </is>
      </c>
      <c s="8" t="inlineStr" r="G3864">
        <is>
          <t xml:space="preserve">025</t>
        </is>
      </c>
      <c s="9" r="H3864">
        <v>2.8500</v>
      </c>
      <c s="8" t="inlineStr" r="I3864">
        <is>
          <t xml:space="preserve"/>
        </is>
      </c>
      <c s="8" t="inlineStr" r="J3864">
        <is>
          <t xml:space="preserve"> Cook</t>
        </is>
      </c>
    </row>
    <row r="3865" ht="20.25" customHeight="0">
      <c s="5" t="inlineStr" r="A3865">
        <is>
          <t xml:space="preserve">44000156</t>
        </is>
      </c>
      <c s="5" t="inlineStr" r="B3865">
        <is>
          <t xml:space="preserve">HOT-MIX ASPHALT SURFACE REMOVAL,  1 3/4"</t>
        </is>
      </c>
      <c s="5" t="inlineStr" r="C3865">
        <is>
          <t xml:space="preserve">SQ YD  </t>
        </is>
      </c>
      <c s="6" r="D3865">
        <v>98847.000</v>
      </c>
      <c s="7" r="E3865">
        <v>1</v>
      </c>
      <c s="8" t="inlineStr" r="F3865">
        <is>
          <t xml:space="preserve">62V37</t>
        </is>
      </c>
      <c s="8" t="inlineStr" r="G3865">
        <is>
          <t xml:space="preserve">029</t>
        </is>
      </c>
      <c s="9" r="H3865">
        <v>4.1000</v>
      </c>
      <c s="8" t="inlineStr" r="I3865">
        <is>
          <t xml:space="preserve">Y</t>
        </is>
      </c>
      <c s="8" t="inlineStr" r="J3865">
        <is>
          <t xml:space="preserve"> Kane</t>
        </is>
      </c>
    </row>
    <row r="3866" ht="20.25" customHeight="0">
      <c s="5" t="inlineStr" r="A3866">
        <is>
          <t xml:space="preserve">44000156</t>
        </is>
      </c>
      <c s="5" t="inlineStr" r="B3866">
        <is>
          <t xml:space="preserve">HOT-MIX ASPHALT SURFACE REMOVAL,  1 3/4"</t>
        </is>
      </c>
      <c s="5" t="inlineStr" r="C3866">
        <is>
          <t xml:space="preserve">SQ YD  </t>
        </is>
      </c>
      <c s="6" r="D3866">
        <v>98847.000</v>
      </c>
      <c s="7" r="E3866">
        <v>1</v>
      </c>
      <c s="8" t="inlineStr" r="F3866">
        <is>
          <t xml:space="preserve">62V37</t>
        </is>
      </c>
      <c s="8" t="inlineStr" r="G3866">
        <is>
          <t xml:space="preserve">029</t>
        </is>
      </c>
      <c s="9" r="H3866">
        <v>3.0000</v>
      </c>
      <c s="8" t="inlineStr" r="I3866">
        <is>
          <t xml:space="preserve"/>
        </is>
      </c>
      <c s="8" t="inlineStr" r="J3866">
        <is>
          <t xml:space="preserve"> Kane</t>
        </is>
      </c>
    </row>
    <row r="3867" ht="20.25" customHeight="0">
      <c s="5" t="inlineStr" r="A3867">
        <is>
          <t xml:space="preserve">44000156</t>
        </is>
      </c>
      <c s="5" t="inlineStr" r="B3867">
        <is>
          <t xml:space="preserve">HOT-MIX ASPHALT SURFACE REMOVAL,  1 3/4"</t>
        </is>
      </c>
      <c s="5" t="inlineStr" r="C3867">
        <is>
          <t xml:space="preserve">SQ YD  </t>
        </is>
      </c>
      <c s="6" r="D3867">
        <v>98847.000</v>
      </c>
      <c s="7" r="E3867">
        <v>1</v>
      </c>
      <c s="8" t="inlineStr" r="F3867">
        <is>
          <t xml:space="preserve">62V37</t>
        </is>
      </c>
      <c s="8" t="inlineStr" r="G3867">
        <is>
          <t xml:space="preserve">029</t>
        </is>
      </c>
      <c s="9" r="H3867">
        <v>3.6200</v>
      </c>
      <c s="8" t="inlineStr" r="I3867">
        <is>
          <t xml:space="preserve"/>
        </is>
      </c>
      <c s="8" t="inlineStr" r="J3867">
        <is>
          <t xml:space="preserve"> Kane</t>
        </is>
      </c>
    </row>
    <row r="3868" ht="20.25" customHeight="0">
      <c s="5" t="inlineStr" r="A3868">
        <is>
          <t xml:space="preserve">44000156</t>
        </is>
      </c>
      <c s="5" t="inlineStr" r="B3868">
        <is>
          <t xml:space="preserve">HOT-MIX ASPHALT SURFACE REMOVAL,  1 3/4"</t>
        </is>
      </c>
      <c s="5" t="inlineStr" r="C3868">
        <is>
          <t xml:space="preserve">SQ YD  </t>
        </is>
      </c>
      <c s="6" r="D3868">
        <v>69870.000</v>
      </c>
      <c s="7" r="E3868">
        <v>1</v>
      </c>
      <c s="8" t="inlineStr" r="F3868">
        <is>
          <t xml:space="preserve">62V86</t>
        </is>
      </c>
      <c s="8" t="inlineStr" r="G3868">
        <is>
          <t xml:space="preserve">038</t>
        </is>
      </c>
      <c s="9" r="H3868">
        <v>3.0000</v>
      </c>
      <c s="8" t="inlineStr" r="I3868">
        <is>
          <t xml:space="preserve">Y</t>
        </is>
      </c>
      <c s="8" t="inlineStr" r="J3868">
        <is>
          <t xml:space="preserve"> DuPage</t>
        </is>
      </c>
    </row>
    <row r="3869" ht="20.25" customHeight="0">
      <c s="5" t="inlineStr" r="A3869">
        <is>
          <t xml:space="preserve">44000156</t>
        </is>
      </c>
      <c s="5" t="inlineStr" r="B3869">
        <is>
          <t xml:space="preserve">HOT-MIX ASPHALT SURFACE REMOVAL,  1 3/4"</t>
        </is>
      </c>
      <c s="5" t="inlineStr" r="C3869">
        <is>
          <t xml:space="preserve">SQ YD  </t>
        </is>
      </c>
      <c s="6" r="D3869">
        <v>69870.000</v>
      </c>
      <c s="7" r="E3869">
        <v>1</v>
      </c>
      <c s="8" t="inlineStr" r="F3869">
        <is>
          <t xml:space="preserve">62V86</t>
        </is>
      </c>
      <c s="8" t="inlineStr" r="G3869">
        <is>
          <t xml:space="preserve">038</t>
        </is>
      </c>
      <c s="9" r="H3869">
        <v>2.7400</v>
      </c>
      <c s="8" t="inlineStr" r="I3869">
        <is>
          <t xml:space="preserve"/>
        </is>
      </c>
      <c s="8" t="inlineStr" r="J3869">
        <is>
          <t xml:space="preserve"> DuPage</t>
        </is>
      </c>
    </row>
    <row r="3870" ht="20.25" customHeight="0">
      <c s="5" t="inlineStr" r="A3870">
        <is>
          <t xml:space="preserve">44000156</t>
        </is>
      </c>
      <c s="5" t="inlineStr" r="B3870">
        <is>
          <t xml:space="preserve">HOT-MIX ASPHALT SURFACE REMOVAL,  1 3/4"</t>
        </is>
      </c>
      <c s="5" t="inlineStr" r="C3870">
        <is>
          <t xml:space="preserve">SQ YD  </t>
        </is>
      </c>
      <c s="6" r="D3870">
        <v>69870.000</v>
      </c>
      <c s="7" r="E3870">
        <v>1</v>
      </c>
      <c s="8" t="inlineStr" r="F3870">
        <is>
          <t xml:space="preserve">62V86</t>
        </is>
      </c>
      <c s="8" t="inlineStr" r="G3870">
        <is>
          <t xml:space="preserve">038</t>
        </is>
      </c>
      <c s="9" r="H3870">
        <v>3.6000</v>
      </c>
      <c s="8" t="inlineStr" r="I3870">
        <is>
          <t xml:space="preserve"/>
        </is>
      </c>
      <c s="8" t="inlineStr" r="J3870">
        <is>
          <t xml:space="preserve"> DuPage</t>
        </is>
      </c>
    </row>
    <row r="3871" ht="20.25" customHeight="0">
      <c s="5" t="inlineStr" r="A3871">
        <is>
          <t xml:space="preserve">44000156</t>
        </is>
      </c>
      <c s="5" t="inlineStr" r="B3871">
        <is>
          <t xml:space="preserve">HOT-MIX ASPHALT SURFACE REMOVAL,  1 3/4"</t>
        </is>
      </c>
      <c s="5" t="inlineStr" r="C3871">
        <is>
          <t xml:space="preserve">SQ YD  </t>
        </is>
      </c>
      <c s="6" r="D3871">
        <v>76866.000</v>
      </c>
      <c s="7" r="E3871">
        <v>1</v>
      </c>
      <c s="8" t="inlineStr" r="F3871">
        <is>
          <t xml:space="preserve">62V89</t>
        </is>
      </c>
      <c s="8" t="inlineStr" r="G3871">
        <is>
          <t xml:space="preserve">040</t>
        </is>
      </c>
      <c s="9" r="H3871">
        <v>3.0000</v>
      </c>
      <c s="8" t="inlineStr" r="I3871">
        <is>
          <t xml:space="preserve">Y</t>
        </is>
      </c>
      <c s="8" t="inlineStr" r="J3871">
        <is>
          <t xml:space="preserve"> Cook</t>
        </is>
      </c>
    </row>
    <row r="3872" ht="20.25" customHeight="0">
      <c s="5" t="inlineStr" r="A3872">
        <is>
          <t xml:space="preserve">44000156</t>
        </is>
      </c>
      <c s="5" t="inlineStr" r="B3872">
        <is>
          <t xml:space="preserve">HOT-MIX ASPHALT SURFACE REMOVAL,  1 3/4"</t>
        </is>
      </c>
      <c s="5" t="inlineStr" r="C3872">
        <is>
          <t xml:space="preserve">SQ YD  </t>
        </is>
      </c>
      <c s="6" r="D3872">
        <v>76866.000</v>
      </c>
      <c s="7" r="E3872">
        <v>1</v>
      </c>
      <c s="8" t="inlineStr" r="F3872">
        <is>
          <t xml:space="preserve">62V89</t>
        </is>
      </c>
      <c s="8" t="inlineStr" r="G3872">
        <is>
          <t xml:space="preserve">040</t>
        </is>
      </c>
      <c s="9" r="H3872">
        <v>2.3500</v>
      </c>
      <c s="8" t="inlineStr" r="I3872">
        <is>
          <t xml:space="preserve"/>
        </is>
      </c>
      <c s="8" t="inlineStr" r="J3872">
        <is>
          <t xml:space="preserve"> Cook</t>
        </is>
      </c>
    </row>
    <row r="3873" ht="20.25" customHeight="0">
      <c s="5" t="inlineStr" r="A3873">
        <is>
          <t xml:space="preserve">44000156</t>
        </is>
      </c>
      <c s="5" t="inlineStr" r="B3873">
        <is>
          <t xml:space="preserve">HOT-MIX ASPHALT SURFACE REMOVAL,  1 3/4"</t>
        </is>
      </c>
      <c s="5" t="inlineStr" r="C3873">
        <is>
          <t xml:space="preserve">SQ YD  </t>
        </is>
      </c>
      <c s="6" r="D3873">
        <v>76866.000</v>
      </c>
      <c s="7" r="E3873">
        <v>1</v>
      </c>
      <c s="8" t="inlineStr" r="F3873">
        <is>
          <t xml:space="preserve">62V89</t>
        </is>
      </c>
      <c s="8" t="inlineStr" r="G3873">
        <is>
          <t xml:space="preserve">040</t>
        </is>
      </c>
      <c s="9" r="H3873">
        <v>2.3500</v>
      </c>
      <c s="8" t="inlineStr" r="I3873">
        <is>
          <t xml:space="preserve"/>
        </is>
      </c>
      <c s="8" t="inlineStr" r="J3873">
        <is>
          <t xml:space="preserve"> Cook</t>
        </is>
      </c>
    </row>
    <row r="3874" ht="20.25" customHeight="0">
      <c s="5" t="inlineStr" r="A3874">
        <is>
          <t xml:space="preserve">44000156</t>
        </is>
      </c>
      <c s="5" t="inlineStr" r="B3874">
        <is>
          <t xml:space="preserve">HOT-MIX ASPHALT SURFACE REMOVAL,  1 3/4"</t>
        </is>
      </c>
      <c s="5" t="inlineStr" r="C3874">
        <is>
          <t xml:space="preserve">SQ YD  </t>
        </is>
      </c>
      <c s="6" r="D3874">
        <v>76866.000</v>
      </c>
      <c s="7" r="E3874">
        <v>1</v>
      </c>
      <c s="8" t="inlineStr" r="F3874">
        <is>
          <t xml:space="preserve">62V89</t>
        </is>
      </c>
      <c s="8" t="inlineStr" r="G3874">
        <is>
          <t xml:space="preserve">040</t>
        </is>
      </c>
      <c s="9" r="H3874">
        <v>4.0000</v>
      </c>
      <c s="8" t="inlineStr" r="I3874">
        <is>
          <t xml:space="preserve"/>
        </is>
      </c>
      <c s="8" t="inlineStr" r="J3874">
        <is>
          <t xml:space="preserve"> Cook</t>
        </is>
      </c>
    </row>
    <row r="3875" ht="20.25" customHeight="0">
      <c s="5" t="inlineStr" r="A3875">
        <is>
          <t xml:space="preserve">44000156</t>
        </is>
      </c>
      <c s="5" t="inlineStr" r="B3875">
        <is>
          <t xml:space="preserve">HOT-MIX ASPHALT SURFACE REMOVAL,  1 3/4"</t>
        </is>
      </c>
      <c s="5" t="inlineStr" r="C3875">
        <is>
          <t xml:space="preserve">SQ YD  </t>
        </is>
      </c>
      <c s="6" r="D3875">
        <v>101.000</v>
      </c>
      <c s="7" r="E3875">
        <v>9</v>
      </c>
      <c s="8" t="inlineStr" r="F3875">
        <is>
          <t xml:space="preserve">78B08</t>
        </is>
      </c>
      <c s="8" t="inlineStr" r="G3875">
        <is>
          <t xml:space="preserve">145</t>
        </is>
      </c>
      <c s="9" r="H3875">
        <v>13.5500</v>
      </c>
      <c s="8" t="inlineStr" r="I3875">
        <is>
          <t xml:space="preserve">Y</t>
        </is>
      </c>
      <c s="8" t="inlineStr" r="J3875">
        <is>
          <t xml:space="preserve"> Jefferson</t>
        </is>
      </c>
    </row>
    <row r="3876" ht="20.25" customHeight="0">
      <c s="5" t="inlineStr" r="A3876">
        <is>
          <t xml:space="preserve">44000156</t>
        </is>
      </c>
      <c s="5" t="inlineStr" r="B3876">
        <is>
          <t xml:space="preserve">HOT-MIX ASPHALT SURFACE REMOVAL,  1 3/4"</t>
        </is>
      </c>
      <c s="5" t="inlineStr" r="C3876">
        <is>
          <t xml:space="preserve">SQ YD  </t>
        </is>
      </c>
      <c s="6" r="D3876">
        <v>101.000</v>
      </c>
      <c s="7" r="E3876">
        <v>9</v>
      </c>
      <c s="8" t="inlineStr" r="F3876">
        <is>
          <t xml:space="preserve">78B08</t>
        </is>
      </c>
      <c s="8" t="inlineStr" r="G3876">
        <is>
          <t xml:space="preserve">145</t>
        </is>
      </c>
      <c s="9" r="H3876">
        <v>2.0000</v>
      </c>
      <c s="8" t="inlineStr" r="I3876">
        <is>
          <t xml:space="preserve"/>
        </is>
      </c>
      <c s="8" t="inlineStr" r="J3876">
        <is>
          <t xml:space="preserve"> Jefferson</t>
        </is>
      </c>
    </row>
    <row r="3877" ht="20.25" customHeight="0">
      <c s="5" t="inlineStr" r="A3877">
        <is>
          <t xml:space="preserve">44000156</t>
        </is>
      </c>
      <c s="5" t="inlineStr" r="B3877">
        <is>
          <t xml:space="preserve">HOT-MIX ASPHALT SURFACE REMOVAL,  1 3/4"</t>
        </is>
      </c>
      <c s="5" t="inlineStr" r="C3877">
        <is>
          <t xml:space="preserve">SQ YD  </t>
        </is>
      </c>
      <c s="6" r="D3877">
        <v>33343.000</v>
      </c>
      <c s="7" r="E3877">
        <v>8</v>
      </c>
      <c s="8" t="inlineStr" r="F3877">
        <is>
          <t xml:space="preserve">97857</t>
        </is>
      </c>
      <c s="8" t="inlineStr" r="G3877">
        <is>
          <t xml:space="preserve">182</t>
        </is>
      </c>
      <c s="9" r="H3877">
        <v>2.0400</v>
      </c>
      <c s="8" t="inlineStr" r="I3877">
        <is>
          <t xml:space="preserve">Y</t>
        </is>
      </c>
      <c s="8" t="inlineStr" r="J3877">
        <is>
          <t xml:space="preserve"> Washington</t>
        </is>
      </c>
    </row>
    <row r="3878" ht="20.25" customHeight="0">
      <c s="5" t="inlineStr" r="A3878">
        <is>
          <t xml:space="preserve">44000156</t>
        </is>
      </c>
      <c s="5" t="inlineStr" r="B3878">
        <is>
          <t xml:space="preserve">HOT-MIX ASPHALT SURFACE REMOVAL,  1 3/4"</t>
        </is>
      </c>
      <c s="5" t="inlineStr" r="C3878">
        <is>
          <t xml:space="preserve">SQ YD  </t>
        </is>
      </c>
      <c s="6" r="D3878">
        <v>33343.000</v>
      </c>
      <c s="7" r="E3878">
        <v>8</v>
      </c>
      <c s="8" t="inlineStr" r="F3878">
        <is>
          <t xml:space="preserve">97857</t>
        </is>
      </c>
      <c s="8" t="inlineStr" r="G3878">
        <is>
          <t xml:space="preserve">182</t>
        </is>
      </c>
      <c s="9" r="H3878">
        <v>1.6500</v>
      </c>
      <c s="8" t="inlineStr" r="I3878">
        <is>
          <t xml:space="preserve"/>
        </is>
      </c>
      <c s="8" t="inlineStr" r="J3878">
        <is>
          <t xml:space="preserve"> Washington</t>
        </is>
      </c>
    </row>
    <row r="3879" ht="20.25" customHeight="0">
      <c s="5" t="inlineStr" r="A3879">
        <is>
          <t xml:space="preserve">44000156</t>
        </is>
      </c>
      <c s="5" t="inlineStr" r="B3879">
        <is>
          <t xml:space="preserve">HOT-MIX ASPHALT SURFACE REMOVAL,  1 3/4"</t>
        </is>
      </c>
      <c s="5" t="inlineStr" r="C3879">
        <is>
          <t xml:space="preserve">SQ YD  </t>
        </is>
      </c>
      <c s="6" r="D3879">
        <v>33343.000</v>
      </c>
      <c s="7" r="E3879">
        <v>8</v>
      </c>
      <c s="8" t="inlineStr" r="F3879">
        <is>
          <t xml:space="preserve">97857</t>
        </is>
      </c>
      <c s="8" t="inlineStr" r="G3879">
        <is>
          <t xml:space="preserve">182</t>
        </is>
      </c>
      <c s="9" r="H3879">
        <v>2.2500</v>
      </c>
      <c s="8" t="inlineStr" r="I3879">
        <is>
          <t xml:space="preserve"/>
        </is>
      </c>
      <c s="8" t="inlineStr" r="J3879">
        <is>
          <t xml:space="preserve"> Washington</t>
        </is>
      </c>
    </row>
    <row r="3880" ht="20.25" customHeight="0">
      <c s="5" t="inlineStr" r="A3880">
        <is>
          <t xml:space="preserve">44000157</t>
        </is>
      </c>
      <c s="5" t="inlineStr" r="B3880">
        <is>
          <t xml:space="preserve">HOT-MIX ASPHALT SURFACE REMOVAL,  2"</t>
        </is>
      </c>
      <c s="5" t="inlineStr" r="C3880">
        <is>
          <t xml:space="preserve">SQ YD  </t>
        </is>
      </c>
      <c s="6" r="D3880">
        <v>12232.000</v>
      </c>
      <c s="7" r="E3880">
        <v>3</v>
      </c>
      <c s="8" t="inlineStr" r="F3880">
        <is>
          <t xml:space="preserve">46940</t>
        </is>
      </c>
      <c s="8" t="inlineStr" r="G3880">
        <is>
          <t xml:space="preserve">007</t>
        </is>
      </c>
      <c s="9" r="H3880">
        <v>2.5000</v>
      </c>
      <c s="8" t="inlineStr" r="I3880">
        <is>
          <t xml:space="preserve">Y</t>
        </is>
      </c>
      <c s="8" t="inlineStr" r="J3880">
        <is>
          <t xml:space="preserve"> Grundy</t>
        </is>
      </c>
    </row>
    <row r="3881" ht="20.25" customHeight="0">
      <c s="5" t="inlineStr" r="A3881">
        <is>
          <t xml:space="preserve">44000157</t>
        </is>
      </c>
      <c s="5" t="inlineStr" r="B3881">
        <is>
          <t xml:space="preserve">HOT-MIX ASPHALT SURFACE REMOVAL,  2"</t>
        </is>
      </c>
      <c s="5" t="inlineStr" r="C3881">
        <is>
          <t xml:space="preserve">SQ YD  </t>
        </is>
      </c>
      <c s="6" r="D3881">
        <v>12232.000</v>
      </c>
      <c s="7" r="E3881">
        <v>3</v>
      </c>
      <c s="8" t="inlineStr" r="F3881">
        <is>
          <t xml:space="preserve">46940</t>
        </is>
      </c>
      <c s="8" t="inlineStr" r="G3881">
        <is>
          <t xml:space="preserve">007</t>
        </is>
      </c>
      <c s="9" r="H3881">
        <v>2.5000</v>
      </c>
      <c s="8" t="inlineStr" r="I3881">
        <is>
          <t xml:space="preserve"/>
        </is>
      </c>
      <c s="8" t="inlineStr" r="J3881">
        <is>
          <t xml:space="preserve"> Grundy</t>
        </is>
      </c>
    </row>
    <row r="3882" ht="20.25" customHeight="0">
      <c s="5" t="inlineStr" r="A3882">
        <is>
          <t xml:space="preserve">44000157</t>
        </is>
      </c>
      <c s="5" t="inlineStr" r="B3882">
        <is>
          <t xml:space="preserve">HOT-MIX ASPHALT SURFACE REMOVAL,  2"</t>
        </is>
      </c>
      <c s="5" t="inlineStr" r="C3882">
        <is>
          <t xml:space="preserve">SQ YD  </t>
        </is>
      </c>
      <c s="6" r="D3882">
        <v>12232.000</v>
      </c>
      <c s="7" r="E3882">
        <v>3</v>
      </c>
      <c s="8" t="inlineStr" r="F3882">
        <is>
          <t xml:space="preserve">46940</t>
        </is>
      </c>
      <c s="8" t="inlineStr" r="G3882">
        <is>
          <t xml:space="preserve">007</t>
        </is>
      </c>
      <c s="9" r="H3882">
        <v>4.0000</v>
      </c>
      <c s="8" t="inlineStr" r="I3882">
        <is>
          <t xml:space="preserve"/>
        </is>
      </c>
      <c s="8" t="inlineStr" r="J3882">
        <is>
          <t xml:space="preserve"> Grundy</t>
        </is>
      </c>
    </row>
    <row r="3883" ht="20.25" customHeight="0">
      <c s="5" t="inlineStr" r="A3883">
        <is>
          <t xml:space="preserve">44000157</t>
        </is>
      </c>
      <c s="5" t="inlineStr" r="B3883">
        <is>
          <t xml:space="preserve">HOT-MIX ASPHALT SURFACE REMOVAL,  2"</t>
        </is>
      </c>
      <c s="5" t="inlineStr" r="C3883">
        <is>
          <t xml:space="preserve">SQ YD  </t>
        </is>
      </c>
      <c s="6" r="D3883">
        <v>1581.000</v>
      </c>
      <c s="7" r="E3883">
        <v>1</v>
      </c>
      <c s="8" t="inlineStr" r="F3883">
        <is>
          <t xml:space="preserve">61K26</t>
        </is>
      </c>
      <c s="8" t="inlineStr" r="G3883">
        <is>
          <t xml:space="preserve">166</t>
        </is>
      </c>
      <c s="9" r="H3883">
        <v>6.4000</v>
      </c>
      <c s="8" t="inlineStr" r="I3883">
        <is>
          <t xml:space="preserve">Y</t>
        </is>
      </c>
      <c s="8" t="inlineStr" r="J3883">
        <is>
          <t xml:space="preserve"> Kane</t>
        </is>
      </c>
    </row>
    <row r="3884" ht="20.25" customHeight="0">
      <c s="5" t="inlineStr" r="A3884">
        <is>
          <t xml:space="preserve">44000157</t>
        </is>
      </c>
      <c s="5" t="inlineStr" r="B3884">
        <is>
          <t xml:space="preserve">HOT-MIX ASPHALT SURFACE REMOVAL,  2"</t>
        </is>
      </c>
      <c s="5" t="inlineStr" r="C3884">
        <is>
          <t xml:space="preserve">SQ YD  </t>
        </is>
      </c>
      <c s="6" r="D3884">
        <v>1581.000</v>
      </c>
      <c s="7" r="E3884">
        <v>1</v>
      </c>
      <c s="8" t="inlineStr" r="F3884">
        <is>
          <t xml:space="preserve">61K26</t>
        </is>
      </c>
      <c s="8" t="inlineStr" r="G3884">
        <is>
          <t xml:space="preserve">166</t>
        </is>
      </c>
      <c s="9" r="H3884">
        <v>2.5900</v>
      </c>
      <c s="8" t="inlineStr" r="I3884">
        <is>
          <t xml:space="preserve"/>
        </is>
      </c>
      <c s="8" t="inlineStr" r="J3884">
        <is>
          <t xml:space="preserve"> Kane</t>
        </is>
      </c>
    </row>
    <row r="3885" ht="20.25" customHeight="0">
      <c s="5" t="inlineStr" r="A3885">
        <is>
          <t xml:space="preserve">44000157</t>
        </is>
      </c>
      <c s="5" t="inlineStr" r="B3885">
        <is>
          <t xml:space="preserve">HOT-MIX ASPHALT SURFACE REMOVAL,  2"</t>
        </is>
      </c>
      <c s="5" t="inlineStr" r="C3885">
        <is>
          <t xml:space="preserve">SQ YD  </t>
        </is>
      </c>
      <c s="6" r="D3885">
        <v>1581.000</v>
      </c>
      <c s="7" r="E3885">
        <v>1</v>
      </c>
      <c s="8" t="inlineStr" r="F3885">
        <is>
          <t xml:space="preserve">61K26</t>
        </is>
      </c>
      <c s="8" t="inlineStr" r="G3885">
        <is>
          <t xml:space="preserve">166</t>
        </is>
      </c>
      <c s="9" r="H3885">
        <v>5.5000</v>
      </c>
      <c s="8" t="inlineStr" r="I3885">
        <is>
          <t xml:space="preserve"/>
        </is>
      </c>
      <c s="8" t="inlineStr" r="J3885">
        <is>
          <t xml:space="preserve"> Kane</t>
        </is>
      </c>
    </row>
    <row r="3886" ht="20.25" customHeight="0">
      <c s="5" t="inlineStr" r="A3886">
        <is>
          <t xml:space="preserve">44000157</t>
        </is>
      </c>
      <c s="5" t="inlineStr" r="B3886">
        <is>
          <t xml:space="preserve">HOT-MIX ASPHALT SURFACE REMOVAL,  2"</t>
        </is>
      </c>
      <c s="5" t="inlineStr" r="C3886">
        <is>
          <t xml:space="preserve">SQ YD  </t>
        </is>
      </c>
      <c s="6" r="D3886">
        <v>10.000</v>
      </c>
      <c s="7" r="E3886">
        <v>1</v>
      </c>
      <c s="8" t="inlineStr" r="F3886">
        <is>
          <t xml:space="preserve">62V37</t>
        </is>
      </c>
      <c s="8" t="inlineStr" r="G3886">
        <is>
          <t xml:space="preserve">029</t>
        </is>
      </c>
      <c s="9" r="H3886">
        <v>8.0000</v>
      </c>
      <c s="8" t="inlineStr" r="I3886">
        <is>
          <t xml:space="preserve">Y</t>
        </is>
      </c>
      <c s="8" t="inlineStr" r="J3886">
        <is>
          <t xml:space="preserve"> Kane</t>
        </is>
      </c>
    </row>
    <row r="3887" ht="20.25" customHeight="0">
      <c s="5" t="inlineStr" r="A3887">
        <is>
          <t xml:space="preserve">44000157</t>
        </is>
      </c>
      <c s="5" t="inlineStr" r="B3887">
        <is>
          <t xml:space="preserve">HOT-MIX ASPHALT SURFACE REMOVAL,  2"</t>
        </is>
      </c>
      <c s="5" t="inlineStr" r="C3887">
        <is>
          <t xml:space="preserve">SQ YD  </t>
        </is>
      </c>
      <c s="6" r="D3887">
        <v>10.000</v>
      </c>
      <c s="7" r="E3887">
        <v>1</v>
      </c>
      <c s="8" t="inlineStr" r="F3887">
        <is>
          <t xml:space="preserve">62V37</t>
        </is>
      </c>
      <c s="8" t="inlineStr" r="G3887">
        <is>
          <t xml:space="preserve">029</t>
        </is>
      </c>
      <c s="9" r="H3887">
        <v>25.0000</v>
      </c>
      <c s="8" t="inlineStr" r="I3887">
        <is>
          <t xml:space="preserve"/>
        </is>
      </c>
      <c s="8" t="inlineStr" r="J3887">
        <is>
          <t xml:space="preserve"> Kane</t>
        </is>
      </c>
    </row>
    <row r="3888" ht="20.25" customHeight="0">
      <c s="5" t="inlineStr" r="A3888">
        <is>
          <t xml:space="preserve">44000157</t>
        </is>
      </c>
      <c s="5" t="inlineStr" r="B3888">
        <is>
          <t xml:space="preserve">HOT-MIX ASPHALT SURFACE REMOVAL,  2"</t>
        </is>
      </c>
      <c s="5" t="inlineStr" r="C3888">
        <is>
          <t xml:space="preserve">SQ YD  </t>
        </is>
      </c>
      <c s="6" r="D3888">
        <v>10.000</v>
      </c>
      <c s="7" r="E3888">
        <v>1</v>
      </c>
      <c s="8" t="inlineStr" r="F3888">
        <is>
          <t xml:space="preserve">62V37</t>
        </is>
      </c>
      <c s="8" t="inlineStr" r="G3888">
        <is>
          <t xml:space="preserve">029</t>
        </is>
      </c>
      <c s="9" r="H3888">
        <v>150.0500</v>
      </c>
      <c s="8" t="inlineStr" r="I3888">
        <is>
          <t xml:space="preserve"/>
        </is>
      </c>
      <c s="8" t="inlineStr" r="J3888">
        <is>
          <t xml:space="preserve"> Kane</t>
        </is>
      </c>
    </row>
    <row r="3889" ht="20.25" customHeight="0">
      <c s="5" t="inlineStr" r="A3889">
        <is>
          <t xml:space="preserve">44000157</t>
        </is>
      </c>
      <c s="5" t="inlineStr" r="B3889">
        <is>
          <t xml:space="preserve">HOT-MIX ASPHALT SURFACE REMOVAL,  2"</t>
        </is>
      </c>
      <c s="5" t="inlineStr" r="C3889">
        <is>
          <t xml:space="preserve">SQ YD  </t>
        </is>
      </c>
      <c s="6" r="D3889">
        <v>325.000</v>
      </c>
      <c s="7" r="E3889">
        <v>1</v>
      </c>
      <c s="8" t="inlineStr" r="F3889">
        <is>
          <t xml:space="preserve">62V56</t>
        </is>
      </c>
      <c s="8" t="inlineStr" r="G3889">
        <is>
          <t xml:space="preserve">034</t>
        </is>
      </c>
      <c s="9" r="H3889">
        <v>2.7100</v>
      </c>
      <c s="8" t="inlineStr" r="I3889">
        <is>
          <t xml:space="preserve">Y</t>
        </is>
      </c>
      <c s="8" t="inlineStr" r="J3889">
        <is>
          <t xml:space="preserve"> Cook</t>
        </is>
      </c>
    </row>
    <row r="3890" ht="20.25" customHeight="0">
      <c s="5" t="inlineStr" r="A3890">
        <is>
          <t xml:space="preserve">44000157</t>
        </is>
      </c>
      <c s="5" t="inlineStr" r="B3890">
        <is>
          <t xml:space="preserve">HOT-MIX ASPHALT SURFACE REMOVAL,  2"</t>
        </is>
      </c>
      <c s="5" t="inlineStr" r="C3890">
        <is>
          <t xml:space="preserve">SQ YD  </t>
        </is>
      </c>
      <c s="6" r="D3890">
        <v>3693.000</v>
      </c>
      <c s="7" r="E3890">
        <v>1</v>
      </c>
      <c s="8" t="inlineStr" r="F3890">
        <is>
          <t xml:space="preserve">62W87</t>
        </is>
      </c>
      <c s="8" t="inlineStr" r="G3890">
        <is>
          <t xml:space="preserve">205</t>
        </is>
      </c>
      <c s="9" r="H3890">
        <v>4.7500</v>
      </c>
      <c s="8" t="inlineStr" r="I3890">
        <is>
          <t xml:space="preserve">Y</t>
        </is>
      </c>
      <c s="8" t="inlineStr" r="J3890">
        <is>
          <t xml:space="preserve"> Cook</t>
        </is>
      </c>
    </row>
    <row r="3891" ht="20.25" customHeight="0">
      <c s="5" t="inlineStr" r="A3891">
        <is>
          <t xml:space="preserve">44000157</t>
        </is>
      </c>
      <c s="5" t="inlineStr" r="B3891">
        <is>
          <t xml:space="preserve">HOT-MIX ASPHALT SURFACE REMOVAL,  2"</t>
        </is>
      </c>
      <c s="5" t="inlineStr" r="C3891">
        <is>
          <t xml:space="preserve">SQ YD  </t>
        </is>
      </c>
      <c s="6" r="D3891">
        <v>3693.000</v>
      </c>
      <c s="7" r="E3891">
        <v>1</v>
      </c>
      <c s="8" t="inlineStr" r="F3891">
        <is>
          <t xml:space="preserve">62W87</t>
        </is>
      </c>
      <c s="8" t="inlineStr" r="G3891">
        <is>
          <t xml:space="preserve">205</t>
        </is>
      </c>
      <c s="9" r="H3891">
        <v>5.0000</v>
      </c>
      <c s="8" t="inlineStr" r="I3891">
        <is>
          <t xml:space="preserve"/>
        </is>
      </c>
      <c s="8" t="inlineStr" r="J3891">
        <is>
          <t xml:space="preserve"> Cook</t>
        </is>
      </c>
    </row>
    <row r="3892" ht="20.25" customHeight="0">
      <c s="5" t="inlineStr" r="A3892">
        <is>
          <t xml:space="preserve">44000157</t>
        </is>
      </c>
      <c s="5" t="inlineStr" r="B3892">
        <is>
          <t xml:space="preserve">HOT-MIX ASPHALT SURFACE REMOVAL,  2"</t>
        </is>
      </c>
      <c s="5" t="inlineStr" r="C3892">
        <is>
          <t xml:space="preserve">SQ YD  </t>
        </is>
      </c>
      <c s="6" r="D3892">
        <v>4095.000</v>
      </c>
      <c s="7" r="E3892">
        <v>1</v>
      </c>
      <c s="8" t="inlineStr" r="F3892">
        <is>
          <t xml:space="preserve">62X94</t>
        </is>
      </c>
      <c s="8" t="inlineStr" r="G3892">
        <is>
          <t xml:space="preserve">170</t>
        </is>
      </c>
      <c s="9" r="H3892">
        <v>4.9500</v>
      </c>
      <c s="8" t="inlineStr" r="I3892">
        <is>
          <t xml:space="preserve">Y</t>
        </is>
      </c>
      <c s="8" t="inlineStr" r="J3892">
        <is>
          <t xml:space="preserve"> McHenry</t>
        </is>
      </c>
    </row>
    <row r="3893" ht="20.25" customHeight="0">
      <c s="5" t="inlineStr" r="A3893">
        <is>
          <t xml:space="preserve">44000157</t>
        </is>
      </c>
      <c s="5" t="inlineStr" r="B3893">
        <is>
          <t xml:space="preserve">HOT-MIX ASPHALT SURFACE REMOVAL,  2"</t>
        </is>
      </c>
      <c s="5" t="inlineStr" r="C3893">
        <is>
          <t xml:space="preserve">SQ YD  </t>
        </is>
      </c>
      <c s="6" r="D3893">
        <v>4095.000</v>
      </c>
      <c s="7" r="E3893">
        <v>1</v>
      </c>
      <c s="8" t="inlineStr" r="F3893">
        <is>
          <t xml:space="preserve">62X94</t>
        </is>
      </c>
      <c s="8" t="inlineStr" r="G3893">
        <is>
          <t xml:space="preserve">170</t>
        </is>
      </c>
      <c s="9" r="H3893">
        <v>5.2500</v>
      </c>
      <c s="8" t="inlineStr" r="I3893">
        <is>
          <t xml:space="preserve"/>
        </is>
      </c>
      <c s="8" t="inlineStr" r="J3893">
        <is>
          <t xml:space="preserve"> McHenry</t>
        </is>
      </c>
    </row>
    <row r="3894" ht="20.25" customHeight="0">
      <c s="5" t="inlineStr" r="A3894">
        <is>
          <t xml:space="preserve">44000157</t>
        </is>
      </c>
      <c s="5" t="inlineStr" r="B3894">
        <is>
          <t xml:space="preserve">HOT-MIX ASPHALT SURFACE REMOVAL,  2"</t>
        </is>
      </c>
      <c s="5" t="inlineStr" r="C3894">
        <is>
          <t xml:space="preserve">SQ YD  </t>
        </is>
      </c>
      <c s="6" r="D3894">
        <v>4095.000</v>
      </c>
      <c s="7" r="E3894">
        <v>1</v>
      </c>
      <c s="8" t="inlineStr" r="F3894">
        <is>
          <t xml:space="preserve">62X94</t>
        </is>
      </c>
      <c s="8" t="inlineStr" r="G3894">
        <is>
          <t xml:space="preserve">170</t>
        </is>
      </c>
      <c s="9" r="H3894">
        <v>8.5000</v>
      </c>
      <c s="8" t="inlineStr" r="I3894">
        <is>
          <t xml:space="preserve"/>
        </is>
      </c>
      <c s="8" t="inlineStr" r="J3894">
        <is>
          <t xml:space="preserve"> McHenry</t>
        </is>
      </c>
    </row>
    <row r="3895" ht="20.25" customHeight="0">
      <c s="5" t="inlineStr" r="A3895">
        <is>
          <t xml:space="preserve">44000157</t>
        </is>
      </c>
      <c s="5" t="inlineStr" r="B3895">
        <is>
          <t xml:space="preserve">HOT-MIX ASPHALT SURFACE REMOVAL,  2"</t>
        </is>
      </c>
      <c s="5" t="inlineStr" r="C3895">
        <is>
          <t xml:space="preserve">SQ YD  </t>
        </is>
      </c>
      <c s="6" r="D3895">
        <v>4095.000</v>
      </c>
      <c s="7" r="E3895">
        <v>1</v>
      </c>
      <c s="8" t="inlineStr" r="F3895">
        <is>
          <t xml:space="preserve">62X94</t>
        </is>
      </c>
      <c s="8" t="inlineStr" r="G3895">
        <is>
          <t xml:space="preserve">170</t>
        </is>
      </c>
      <c s="9" r="H3895">
        <v>10.1500</v>
      </c>
      <c s="8" t="inlineStr" r="I3895">
        <is>
          <t xml:space="preserve"/>
        </is>
      </c>
      <c s="8" t="inlineStr" r="J3895">
        <is>
          <t xml:space="preserve"> McHenry</t>
        </is>
      </c>
    </row>
    <row r="3896" ht="20.25" customHeight="0">
      <c s="5" t="inlineStr" r="A3896">
        <is>
          <t xml:space="preserve">44000157</t>
        </is>
      </c>
      <c s="5" t="inlineStr" r="B3896">
        <is>
          <t xml:space="preserve">HOT-MIX ASPHALT SURFACE REMOVAL,  2"</t>
        </is>
      </c>
      <c s="5" t="inlineStr" r="C3896">
        <is>
          <t xml:space="preserve">SQ YD  </t>
        </is>
      </c>
      <c s="6" r="D3896">
        <v>17990.000</v>
      </c>
      <c s="7" r="E3896">
        <v>3</v>
      </c>
      <c s="8" t="inlineStr" r="F3896">
        <is>
          <t xml:space="preserve">66R14</t>
        </is>
      </c>
      <c s="8" t="inlineStr" r="G3896">
        <is>
          <t xml:space="preserve">072</t>
        </is>
      </c>
      <c s="9" r="H3896">
        <v>1.8100</v>
      </c>
      <c s="8" t="inlineStr" r="I3896">
        <is>
          <t xml:space="preserve">Y</t>
        </is>
      </c>
      <c s="8" t="inlineStr" r="J3896">
        <is>
          <t xml:space="preserve"> Kendall</t>
        </is>
      </c>
    </row>
    <row r="3897" ht="20.25" customHeight="0">
      <c s="5" t="inlineStr" r="A3897">
        <is>
          <t xml:space="preserve">44000157</t>
        </is>
      </c>
      <c s="5" t="inlineStr" r="B3897">
        <is>
          <t xml:space="preserve">HOT-MIX ASPHALT SURFACE REMOVAL,  2"</t>
        </is>
      </c>
      <c s="5" t="inlineStr" r="C3897">
        <is>
          <t xml:space="preserve">SQ YD  </t>
        </is>
      </c>
      <c s="6" r="D3897">
        <v>17990.000</v>
      </c>
      <c s="7" r="E3897">
        <v>3</v>
      </c>
      <c s="8" t="inlineStr" r="F3897">
        <is>
          <t xml:space="preserve">66R14</t>
        </is>
      </c>
      <c s="8" t="inlineStr" r="G3897">
        <is>
          <t xml:space="preserve">072</t>
        </is>
      </c>
      <c s="9" r="H3897">
        <v>2.7500</v>
      </c>
      <c s="8" t="inlineStr" r="I3897">
        <is>
          <t xml:space="preserve"/>
        </is>
      </c>
      <c s="8" t="inlineStr" r="J3897">
        <is>
          <t xml:space="preserve"> Kendall</t>
        </is>
      </c>
    </row>
    <row r="3898" ht="20.25" customHeight="0">
      <c s="5" t="inlineStr" r="A3898">
        <is>
          <t xml:space="preserve">44000157</t>
        </is>
      </c>
      <c s="5" t="inlineStr" r="B3898">
        <is>
          <t xml:space="preserve">HOT-MIX ASPHALT SURFACE REMOVAL,  2"</t>
        </is>
      </c>
      <c s="5" t="inlineStr" r="C3898">
        <is>
          <t xml:space="preserve">SQ YD  </t>
        </is>
      </c>
      <c s="6" r="D3898">
        <v>369812.000</v>
      </c>
      <c s="7" r="E3898">
        <v>3</v>
      </c>
      <c s="8" t="inlineStr" r="F3898">
        <is>
          <t xml:space="preserve">66R35</t>
        </is>
      </c>
      <c s="8" t="inlineStr" r="G3898">
        <is>
          <t xml:space="preserve">081</t>
        </is>
      </c>
      <c s="9" r="H3898">
        <v>4.5000</v>
      </c>
      <c s="8" t="inlineStr" r="I3898">
        <is>
          <t xml:space="preserve">Y</t>
        </is>
      </c>
      <c s="8" t="inlineStr" r="J3898">
        <is>
          <t xml:space="preserve"> Kankakee</t>
        </is>
      </c>
    </row>
    <row r="3899" ht="20.25" customHeight="0">
      <c s="5" t="inlineStr" r="A3899">
        <is>
          <t xml:space="preserve">44000157</t>
        </is>
      </c>
      <c s="5" t="inlineStr" r="B3899">
        <is>
          <t xml:space="preserve">HOT-MIX ASPHALT SURFACE REMOVAL,  2"</t>
        </is>
      </c>
      <c s="5" t="inlineStr" r="C3899">
        <is>
          <t xml:space="preserve">SQ YD  </t>
        </is>
      </c>
      <c s="6" r="D3899">
        <v>119620.000</v>
      </c>
      <c s="7" r="E3899">
        <v>3</v>
      </c>
      <c s="8" t="inlineStr" r="F3899">
        <is>
          <t xml:space="preserve">66R36</t>
        </is>
      </c>
      <c s="8" t="inlineStr" r="G3899">
        <is>
          <t xml:space="preserve">082</t>
        </is>
      </c>
      <c s="9" r="H3899">
        <v>3.7500</v>
      </c>
      <c s="8" t="inlineStr" r="I3899">
        <is>
          <t xml:space="preserve">Y</t>
        </is>
      </c>
      <c s="8" t="inlineStr" r="J3899">
        <is>
          <t xml:space="preserve"> LaSalle</t>
        </is>
      </c>
    </row>
    <row r="3900" ht="20.25" customHeight="0">
      <c s="5" t="inlineStr" r="A3900">
        <is>
          <t xml:space="preserve">44000157</t>
        </is>
      </c>
      <c s="5" t="inlineStr" r="B3900">
        <is>
          <t xml:space="preserve">HOT-MIX ASPHALT SURFACE REMOVAL,  2"</t>
        </is>
      </c>
      <c s="5" t="inlineStr" r="C3900">
        <is>
          <t xml:space="preserve">SQ YD  </t>
        </is>
      </c>
      <c s="6" r="D3900">
        <v>5062.000</v>
      </c>
      <c s="7" r="E3900">
        <v>4</v>
      </c>
      <c s="8" t="inlineStr" r="F3900">
        <is>
          <t xml:space="preserve">68A65</t>
        </is>
      </c>
      <c s="8" t="inlineStr" r="G3900">
        <is>
          <t xml:space="preserve">083</t>
        </is>
      </c>
      <c s="9" r="H3900">
        <v>8.9000</v>
      </c>
      <c s="8" t="inlineStr" r="I3900">
        <is>
          <t xml:space="preserve">Y</t>
        </is>
      </c>
      <c s="8" t="inlineStr" r="J3900">
        <is>
          <t xml:space="preserve"> Tazewell</t>
        </is>
      </c>
    </row>
    <row r="3901" ht="20.25" customHeight="0">
      <c s="5" t="inlineStr" r="A3901">
        <is>
          <t xml:space="preserve">44000157</t>
        </is>
      </c>
      <c s="5" t="inlineStr" r="B3901">
        <is>
          <t xml:space="preserve">HOT-MIX ASPHALT SURFACE REMOVAL,  2"</t>
        </is>
      </c>
      <c s="5" t="inlineStr" r="C3901">
        <is>
          <t xml:space="preserve">SQ YD  </t>
        </is>
      </c>
      <c s="6" r="D3901">
        <v>283625.000</v>
      </c>
      <c s="7" r="E3901">
        <v>4</v>
      </c>
      <c s="8" t="inlineStr" r="F3901">
        <is>
          <t xml:space="preserve">68J21</t>
        </is>
      </c>
      <c s="8" t="inlineStr" r="G3901">
        <is>
          <t xml:space="preserve">090</t>
        </is>
      </c>
      <c s="9" r="H3901">
        <v>5.2500</v>
      </c>
      <c s="8" t="inlineStr" r="I3901">
        <is>
          <t xml:space="preserve">Y</t>
        </is>
      </c>
      <c s="8" t="inlineStr" r="J3901">
        <is>
          <t xml:space="preserve"> Warren</t>
        </is>
      </c>
    </row>
    <row r="3902" ht="20.25" customHeight="0">
      <c s="5" t="inlineStr" r="A3902">
        <is>
          <t xml:space="preserve">44000157</t>
        </is>
      </c>
      <c s="5" t="inlineStr" r="B3902">
        <is>
          <t xml:space="preserve">HOT-MIX ASPHALT SURFACE REMOVAL,  2"</t>
        </is>
      </c>
      <c s="5" t="inlineStr" r="C3902">
        <is>
          <t xml:space="preserve">SQ YD  </t>
        </is>
      </c>
      <c s="6" r="D3902">
        <v>215.000</v>
      </c>
      <c s="7" r="E3902">
        <v>5</v>
      </c>
      <c s="8" t="inlineStr" r="F3902">
        <is>
          <t xml:space="preserve">70G71</t>
        </is>
      </c>
      <c s="8" t="inlineStr" r="G3902">
        <is>
          <t xml:space="preserve">096</t>
        </is>
      </c>
      <c s="9" r="H3902">
        <v>58.2500</v>
      </c>
      <c s="8" t="inlineStr" r="I3902">
        <is>
          <t xml:space="preserve">Y</t>
        </is>
      </c>
      <c s="8" t="inlineStr" r="J3902">
        <is>
          <t xml:space="preserve"> Vermilion</t>
        </is>
      </c>
    </row>
    <row r="3903" ht="20.25" customHeight="0">
      <c s="5" t="inlineStr" r="A3903">
        <is>
          <t xml:space="preserve">44000157</t>
        </is>
      </c>
      <c s="5" t="inlineStr" r="B3903">
        <is>
          <t xml:space="preserve">HOT-MIX ASPHALT SURFACE REMOVAL,  2"</t>
        </is>
      </c>
      <c s="5" t="inlineStr" r="C3903">
        <is>
          <t xml:space="preserve">SQ YD  </t>
        </is>
      </c>
      <c s="6" r="D3903">
        <v>215.000</v>
      </c>
      <c s="7" r="E3903">
        <v>5</v>
      </c>
      <c s="8" t="inlineStr" r="F3903">
        <is>
          <t xml:space="preserve">70G71</t>
        </is>
      </c>
      <c s="8" t="inlineStr" r="G3903">
        <is>
          <t xml:space="preserve">096</t>
        </is>
      </c>
      <c s="9" r="H3903">
        <v>55.0000</v>
      </c>
      <c s="8" t="inlineStr" r="I3903">
        <is>
          <t xml:space="preserve"/>
        </is>
      </c>
      <c s="8" t="inlineStr" r="J3903">
        <is>
          <t xml:space="preserve"> Vermilion</t>
        </is>
      </c>
    </row>
    <row r="3904" ht="20.25" customHeight="0">
      <c s="5" t="inlineStr" r="A3904">
        <is>
          <t xml:space="preserve">44000157</t>
        </is>
      </c>
      <c s="5" t="inlineStr" r="B3904">
        <is>
          <t xml:space="preserve">HOT-MIX ASPHALT SURFACE REMOVAL,  2"</t>
        </is>
      </c>
      <c s="5" t="inlineStr" r="C3904">
        <is>
          <t xml:space="preserve">SQ YD  </t>
        </is>
      </c>
      <c s="6" r="D3904">
        <v>215.000</v>
      </c>
      <c s="7" r="E3904">
        <v>5</v>
      </c>
      <c s="8" t="inlineStr" r="F3904">
        <is>
          <t xml:space="preserve">70G71</t>
        </is>
      </c>
      <c s="8" t="inlineStr" r="G3904">
        <is>
          <t xml:space="preserve">096</t>
        </is>
      </c>
      <c s="9" r="H3904">
        <v>58.0000</v>
      </c>
      <c s="8" t="inlineStr" r="I3904">
        <is>
          <t xml:space="preserve"/>
        </is>
      </c>
      <c s="8" t="inlineStr" r="J3904">
        <is>
          <t xml:space="preserve"> Vermilion</t>
        </is>
      </c>
    </row>
    <row r="3905" ht="20.25" customHeight="0">
      <c s="5" t="inlineStr" r="A3905">
        <is>
          <t xml:space="preserve">44000157</t>
        </is>
      </c>
      <c s="5" t="inlineStr" r="B3905">
        <is>
          <t xml:space="preserve">HOT-MIX ASPHALT SURFACE REMOVAL,  2"</t>
        </is>
      </c>
      <c s="5" t="inlineStr" r="C3905">
        <is>
          <t xml:space="preserve">SQ YD  </t>
        </is>
      </c>
      <c s="6" r="D3905">
        <v>1297.000</v>
      </c>
      <c s="7" r="E3905">
        <v>7</v>
      </c>
      <c s="8" t="inlineStr" r="F3905">
        <is>
          <t xml:space="preserve">74A26</t>
        </is>
      </c>
      <c s="8" t="inlineStr" r="G3905">
        <is>
          <t xml:space="preserve">112</t>
        </is>
      </c>
      <c s="9" r="H3905">
        <v>4.5000</v>
      </c>
      <c s="8" t="inlineStr" r="I3905">
        <is>
          <t xml:space="preserve">Y</t>
        </is>
      </c>
      <c s="8" t="inlineStr" r="J3905">
        <is>
          <t xml:space="preserve"> Richland</t>
        </is>
      </c>
    </row>
    <row r="3906" ht="20.25" customHeight="0">
      <c s="5" t="inlineStr" r="A3906">
        <is>
          <t xml:space="preserve">44000157</t>
        </is>
      </c>
      <c s="5" t="inlineStr" r="B3906">
        <is>
          <t xml:space="preserve">HOT-MIX ASPHALT SURFACE REMOVAL,  2"</t>
        </is>
      </c>
      <c s="5" t="inlineStr" r="C3906">
        <is>
          <t xml:space="preserve">SQ YD  </t>
        </is>
      </c>
      <c s="6" r="D3906">
        <v>916.000</v>
      </c>
      <c s="7" r="E3906">
        <v>9</v>
      </c>
      <c s="8" t="inlineStr" r="F3906">
        <is>
          <t xml:space="preserve">78A80</t>
        </is>
      </c>
      <c s="8" t="inlineStr" r="G3906">
        <is>
          <t xml:space="preserve">141</t>
        </is>
      </c>
      <c s="9" r="H3906">
        <v>8.0900</v>
      </c>
      <c s="8" t="inlineStr" r="I3906">
        <is>
          <t xml:space="preserve">Y</t>
        </is>
      </c>
      <c s="8" t="inlineStr" r="J3906">
        <is>
          <t xml:space="preserve"> Pulaski</t>
        </is>
      </c>
    </row>
    <row r="3907" ht="20.25" customHeight="0">
      <c s="5" t="inlineStr" r="A3907">
        <is>
          <t xml:space="preserve">44000157</t>
        </is>
      </c>
      <c s="5" t="inlineStr" r="B3907">
        <is>
          <t xml:space="preserve">HOT-MIX ASPHALT SURFACE REMOVAL,  2"</t>
        </is>
      </c>
      <c s="5" t="inlineStr" r="C3907">
        <is>
          <t xml:space="preserve">SQ YD  </t>
        </is>
      </c>
      <c s="6" r="D3907">
        <v>916.000</v>
      </c>
      <c s="7" r="E3907">
        <v>9</v>
      </c>
      <c s="8" t="inlineStr" r="F3907">
        <is>
          <t xml:space="preserve">78A80</t>
        </is>
      </c>
      <c s="8" t="inlineStr" r="G3907">
        <is>
          <t xml:space="preserve">141</t>
        </is>
      </c>
      <c s="9" r="H3907">
        <v>10.5000</v>
      </c>
      <c s="8" t="inlineStr" r="I3907">
        <is>
          <t xml:space="preserve"/>
        </is>
      </c>
      <c s="8" t="inlineStr" r="J3907">
        <is>
          <t xml:space="preserve"> Pulaski</t>
        </is>
      </c>
    </row>
    <row r="3908" ht="20.25" customHeight="0">
      <c s="5" t="inlineStr" r="A3908">
        <is>
          <t xml:space="preserve">44000157</t>
        </is>
      </c>
      <c s="5" t="inlineStr" r="B3908">
        <is>
          <t xml:space="preserve">HOT-MIX ASPHALT SURFACE REMOVAL,  2"</t>
        </is>
      </c>
      <c s="5" t="inlineStr" r="C3908">
        <is>
          <t xml:space="preserve">SQ YD  </t>
        </is>
      </c>
      <c s="6" r="D3908">
        <v>16754.000</v>
      </c>
      <c s="7" r="E3908">
        <v>9</v>
      </c>
      <c s="8" t="inlineStr" r="F3908">
        <is>
          <t xml:space="preserve">78B10</t>
        </is>
      </c>
      <c s="8" t="inlineStr" r="G3908">
        <is>
          <t xml:space="preserve">147</t>
        </is>
      </c>
      <c s="9" r="H3908">
        <v>2.0500</v>
      </c>
      <c s="8" t="inlineStr" r="I3908">
        <is>
          <t xml:space="preserve">Y</t>
        </is>
      </c>
      <c s="8" t="inlineStr" r="J3908">
        <is>
          <t xml:space="preserve"> Williamson</t>
        </is>
      </c>
    </row>
    <row r="3909" ht="20.25" customHeight="0">
      <c s="5" t="inlineStr" r="A3909">
        <is>
          <t xml:space="preserve">44000157</t>
        </is>
      </c>
      <c s="5" t="inlineStr" r="B3909">
        <is>
          <t xml:space="preserve">HOT-MIX ASPHALT SURFACE REMOVAL,  2"</t>
        </is>
      </c>
      <c s="5" t="inlineStr" r="C3909">
        <is>
          <t xml:space="preserve">SQ YD  </t>
        </is>
      </c>
      <c s="6" r="D3909">
        <v>16754.000</v>
      </c>
      <c s="7" r="E3909">
        <v>9</v>
      </c>
      <c s="8" t="inlineStr" r="F3909">
        <is>
          <t xml:space="preserve">78B10</t>
        </is>
      </c>
      <c s="8" t="inlineStr" r="G3909">
        <is>
          <t xml:space="preserve">147</t>
        </is>
      </c>
      <c s="9" r="H3909">
        <v>1.8600</v>
      </c>
      <c s="8" t="inlineStr" r="I3909">
        <is>
          <t xml:space="preserve"/>
        </is>
      </c>
      <c s="8" t="inlineStr" r="J3909">
        <is>
          <t xml:space="preserve"> Williamson</t>
        </is>
      </c>
    </row>
    <row r="3910" ht="20.25" customHeight="0">
      <c s="5" t="inlineStr" r="A3910">
        <is>
          <t xml:space="preserve">44000157</t>
        </is>
      </c>
      <c s="5" t="inlineStr" r="B3910">
        <is>
          <t xml:space="preserve">HOT-MIX ASPHALT SURFACE REMOVAL,  2"</t>
        </is>
      </c>
      <c s="5" t="inlineStr" r="C3910">
        <is>
          <t xml:space="preserve">SQ YD  </t>
        </is>
      </c>
      <c s="6" r="D3910">
        <v>1869.000</v>
      </c>
      <c s="7" r="E3910">
        <v>9</v>
      </c>
      <c s="8" t="inlineStr" r="F3910">
        <is>
          <t xml:space="preserve">78B12</t>
        </is>
      </c>
      <c s="8" t="inlineStr" r="G3910">
        <is>
          <t xml:space="preserve">149</t>
        </is>
      </c>
      <c s="9" r="H3910">
        <v>3.6000</v>
      </c>
      <c s="8" t="inlineStr" r="I3910">
        <is>
          <t xml:space="preserve">Y</t>
        </is>
      </c>
      <c s="8" t="inlineStr" r="J3910">
        <is>
          <t xml:space="preserve"> Williamson</t>
        </is>
      </c>
    </row>
    <row r="3911" ht="20.25" customHeight="0">
      <c s="5" t="inlineStr" r="A3911">
        <is>
          <t xml:space="preserve">44000157</t>
        </is>
      </c>
      <c s="5" t="inlineStr" r="B3911">
        <is>
          <t xml:space="preserve">HOT-MIX ASPHALT SURFACE REMOVAL,  2"</t>
        </is>
      </c>
      <c s="5" t="inlineStr" r="C3911">
        <is>
          <t xml:space="preserve">SQ YD  </t>
        </is>
      </c>
      <c s="6" r="D3911">
        <v>1869.000</v>
      </c>
      <c s="7" r="E3911">
        <v>9</v>
      </c>
      <c s="8" t="inlineStr" r="F3911">
        <is>
          <t xml:space="preserve">78B12</t>
        </is>
      </c>
      <c s="8" t="inlineStr" r="G3911">
        <is>
          <t xml:space="preserve">149</t>
        </is>
      </c>
      <c s="9" r="H3911">
        <v>1.3500</v>
      </c>
      <c s="8" t="inlineStr" r="I3911">
        <is>
          <t xml:space="preserve"/>
        </is>
      </c>
      <c s="8" t="inlineStr" r="J3911">
        <is>
          <t xml:space="preserve"> Williamson</t>
        </is>
      </c>
    </row>
    <row r="3912" ht="20.25" customHeight="0">
      <c s="5" t="inlineStr" r="A3912">
        <is>
          <t xml:space="preserve">44000157</t>
        </is>
      </c>
      <c s="5" t="inlineStr" r="B3912">
        <is>
          <t xml:space="preserve">HOT-MIX ASPHALT SURFACE REMOVAL,  2"</t>
        </is>
      </c>
      <c s="5" t="inlineStr" r="C3912">
        <is>
          <t xml:space="preserve">SQ YD  </t>
        </is>
      </c>
      <c s="6" r="D3912">
        <v>32520.000</v>
      </c>
      <c s="7" r="E3912">
        <v>4</v>
      </c>
      <c s="8" t="inlineStr" r="F3912">
        <is>
          <t xml:space="preserve">89802</t>
        </is>
      </c>
      <c s="8" t="inlineStr" r="G3912">
        <is>
          <t xml:space="preserve">198</t>
        </is>
      </c>
      <c s="9" r="H3912">
        <v>5.2100</v>
      </c>
      <c s="8" t="inlineStr" r="I3912">
        <is>
          <t xml:space="preserve">Y</t>
        </is>
      </c>
      <c s="8" t="inlineStr" r="J3912">
        <is>
          <t xml:space="preserve"> Tazewell</t>
        </is>
      </c>
    </row>
    <row r="3913" ht="20.25" customHeight="0">
      <c s="5" t="inlineStr" r="A3913">
        <is>
          <t xml:space="preserve">44000157</t>
        </is>
      </c>
      <c s="5" t="inlineStr" r="B3913">
        <is>
          <t xml:space="preserve">HOT-MIX ASPHALT SURFACE REMOVAL,  2"</t>
        </is>
      </c>
      <c s="5" t="inlineStr" r="C3913">
        <is>
          <t xml:space="preserve">SQ YD  </t>
        </is>
      </c>
      <c s="6" r="D3913">
        <v>32520.000</v>
      </c>
      <c s="7" r="E3913">
        <v>4</v>
      </c>
      <c s="8" t="inlineStr" r="F3913">
        <is>
          <t xml:space="preserve">89802</t>
        </is>
      </c>
      <c s="8" t="inlineStr" r="G3913">
        <is>
          <t xml:space="preserve">198</t>
        </is>
      </c>
      <c s="9" r="H3913">
        <v>5.5400</v>
      </c>
      <c s="8" t="inlineStr" r="I3913">
        <is>
          <t xml:space="preserve"/>
        </is>
      </c>
      <c s="8" t="inlineStr" r="J3913">
        <is>
          <t xml:space="preserve"> Tazewell</t>
        </is>
      </c>
    </row>
    <row r="3914" ht="20.25" customHeight="0">
      <c s="5" t="inlineStr" r="A3914">
        <is>
          <t xml:space="preserve">44000157</t>
        </is>
      </c>
      <c s="5" t="inlineStr" r="B3914">
        <is>
          <t xml:space="preserve">HOT-MIX ASPHALT SURFACE REMOVAL,  2"</t>
        </is>
      </c>
      <c s="5" t="inlineStr" r="C3914">
        <is>
          <t xml:space="preserve">SQ YD  </t>
        </is>
      </c>
      <c s="6" r="D3914">
        <v>11190.000</v>
      </c>
      <c s="7" r="E3914">
        <v>8</v>
      </c>
      <c s="8" t="inlineStr" r="F3914">
        <is>
          <t xml:space="preserve">97839</t>
        </is>
      </c>
      <c s="8" t="inlineStr" r="G3914">
        <is>
          <t xml:space="preserve">181</t>
        </is>
      </c>
      <c s="9" r="H3914">
        <v>6.5800</v>
      </c>
      <c s="8" t="inlineStr" r="I3914">
        <is>
          <t xml:space="preserve">Y</t>
        </is>
      </c>
      <c s="8" t="inlineStr" r="J3914">
        <is>
          <t xml:space="preserve"> Madison</t>
        </is>
      </c>
    </row>
    <row r="3915" ht="20.25" customHeight="0">
      <c s="5" t="inlineStr" r="A3915">
        <is>
          <t xml:space="preserve">44000157</t>
        </is>
      </c>
      <c s="5" t="inlineStr" r="B3915">
        <is>
          <t xml:space="preserve">HOT-MIX ASPHALT SURFACE REMOVAL,  2"</t>
        </is>
      </c>
      <c s="5" t="inlineStr" r="C3915">
        <is>
          <t xml:space="preserve">SQ YD  </t>
        </is>
      </c>
      <c s="6" r="D3915">
        <v>11190.000</v>
      </c>
      <c s="7" r="E3915">
        <v>8</v>
      </c>
      <c s="8" t="inlineStr" r="F3915">
        <is>
          <t xml:space="preserve">97839</t>
        </is>
      </c>
      <c s="8" t="inlineStr" r="G3915">
        <is>
          <t xml:space="preserve">181</t>
        </is>
      </c>
      <c s="9" r="H3915">
        <v>7.2500</v>
      </c>
      <c s="8" t="inlineStr" r="I3915">
        <is>
          <t xml:space="preserve"/>
        </is>
      </c>
      <c s="8" t="inlineStr" r="J3915">
        <is>
          <t xml:space="preserve"> Madison</t>
        </is>
      </c>
    </row>
    <row r="3916" ht="20.25" customHeight="0">
      <c s="5" t="inlineStr" r="A3916">
        <is>
          <t xml:space="preserve">44000158</t>
        </is>
      </c>
      <c s="5" t="inlineStr" r="B3916">
        <is>
          <t xml:space="preserve">HOT-MIX ASPHALT SURFACE REMOVAL,  2 1/4"</t>
        </is>
      </c>
      <c s="5" t="inlineStr" r="C3916">
        <is>
          <t xml:space="preserve">SQ YD  </t>
        </is>
      </c>
      <c s="6" r="D3916">
        <v>77766.000</v>
      </c>
      <c s="7" r="E3916">
        <v>1</v>
      </c>
      <c s="8" t="inlineStr" r="F3916">
        <is>
          <t xml:space="preserve">62W69</t>
        </is>
      </c>
      <c s="8" t="inlineStr" r="G3916">
        <is>
          <t xml:space="preserve">169</t>
        </is>
      </c>
      <c s="9" r="H3916">
        <v>3.2500</v>
      </c>
      <c s="8" t="inlineStr" r="I3916">
        <is>
          <t xml:space="preserve">Y</t>
        </is>
      </c>
      <c s="8" t="inlineStr" r="J3916">
        <is>
          <t xml:space="preserve"> Kane</t>
        </is>
      </c>
    </row>
    <row r="3917" ht="20.25" customHeight="0">
      <c s="5" t="inlineStr" r="A3917">
        <is>
          <t xml:space="preserve">44000158</t>
        </is>
      </c>
      <c s="5" t="inlineStr" r="B3917">
        <is>
          <t xml:space="preserve">HOT-MIX ASPHALT SURFACE REMOVAL,  2 1/4"</t>
        </is>
      </c>
      <c s="5" t="inlineStr" r="C3917">
        <is>
          <t xml:space="preserve">SQ YD  </t>
        </is>
      </c>
      <c s="6" r="D3917">
        <v>77766.000</v>
      </c>
      <c s="7" r="E3917">
        <v>1</v>
      </c>
      <c s="8" t="inlineStr" r="F3917">
        <is>
          <t xml:space="preserve">62W69</t>
        </is>
      </c>
      <c s="8" t="inlineStr" r="G3917">
        <is>
          <t xml:space="preserve">169</t>
        </is>
      </c>
      <c s="9" r="H3917">
        <v>6.0000</v>
      </c>
      <c s="8" t="inlineStr" r="I3917">
        <is>
          <t xml:space="preserve"/>
        </is>
      </c>
      <c s="8" t="inlineStr" r="J3917">
        <is>
          <t xml:space="preserve"> Kane</t>
        </is>
      </c>
    </row>
    <row r="3918" ht="20.25" customHeight="0">
      <c s="5" t="inlineStr" r="A3918">
        <is>
          <t xml:space="preserve">44000158</t>
        </is>
      </c>
      <c s="5" t="inlineStr" r="B3918">
        <is>
          <t xml:space="preserve">HOT-MIX ASPHALT SURFACE REMOVAL,  2 1/4"</t>
        </is>
      </c>
      <c s="5" t="inlineStr" r="C3918">
        <is>
          <t xml:space="preserve">SQ YD  </t>
        </is>
      </c>
      <c s="6" r="D3918">
        <v>6125.000</v>
      </c>
      <c s="7" r="E3918">
        <v>2</v>
      </c>
      <c s="8" t="inlineStr" r="F3918">
        <is>
          <t xml:space="preserve">64T78</t>
        </is>
      </c>
      <c s="8" t="inlineStr" r="G3918">
        <is>
          <t xml:space="preserve">058</t>
        </is>
      </c>
      <c s="9" r="H3918">
        <v>17.2200</v>
      </c>
      <c s="8" t="inlineStr" r="I3918">
        <is>
          <t xml:space="preserve">Y</t>
        </is>
      </c>
      <c s="8" t="inlineStr" r="J3918">
        <is>
          <t xml:space="preserve"> Winnebago</t>
        </is>
      </c>
    </row>
    <row r="3919" ht="20.25" customHeight="0">
      <c s="5" t="inlineStr" r="A3919">
        <is>
          <t xml:space="preserve">44000158</t>
        </is>
      </c>
      <c s="5" t="inlineStr" r="B3919">
        <is>
          <t xml:space="preserve">HOT-MIX ASPHALT SURFACE REMOVAL,  2 1/4"</t>
        </is>
      </c>
      <c s="5" t="inlineStr" r="C3919">
        <is>
          <t xml:space="preserve">SQ YD  </t>
        </is>
      </c>
      <c s="6" r="D3919">
        <v>1220.000</v>
      </c>
      <c s="7" r="E3919">
        <v>9</v>
      </c>
      <c s="8" t="inlineStr" r="F3919">
        <is>
          <t xml:space="preserve">78B12</t>
        </is>
      </c>
      <c s="8" t="inlineStr" r="G3919">
        <is>
          <t xml:space="preserve">149</t>
        </is>
      </c>
      <c s="9" r="H3919">
        <v>4.6100</v>
      </c>
      <c s="8" t="inlineStr" r="I3919">
        <is>
          <t xml:space="preserve">Y</t>
        </is>
      </c>
      <c s="8" t="inlineStr" r="J3919">
        <is>
          <t xml:space="preserve"> Williamson</t>
        </is>
      </c>
    </row>
    <row r="3920" ht="20.25" customHeight="0">
      <c s="5" t="inlineStr" r="A3920">
        <is>
          <t xml:space="preserve">44000158</t>
        </is>
      </c>
      <c s="5" t="inlineStr" r="B3920">
        <is>
          <t xml:space="preserve">HOT-MIX ASPHALT SURFACE REMOVAL,  2 1/4"</t>
        </is>
      </c>
      <c s="5" t="inlineStr" r="C3920">
        <is>
          <t xml:space="preserve">SQ YD  </t>
        </is>
      </c>
      <c s="6" r="D3920">
        <v>1220.000</v>
      </c>
      <c s="7" r="E3920">
        <v>9</v>
      </c>
      <c s="8" t="inlineStr" r="F3920">
        <is>
          <t xml:space="preserve">78B12</t>
        </is>
      </c>
      <c s="8" t="inlineStr" r="G3920">
        <is>
          <t xml:space="preserve">149</t>
        </is>
      </c>
      <c s="9" r="H3920">
        <v>1.4500</v>
      </c>
      <c s="8" t="inlineStr" r="I3920">
        <is>
          <t xml:space="preserve"/>
        </is>
      </c>
      <c s="8" t="inlineStr" r="J3920">
        <is>
          <t xml:space="preserve"> Williamson</t>
        </is>
      </c>
    </row>
    <row r="3921" ht="20.25" customHeight="0">
      <c s="5" t="inlineStr" r="A3921">
        <is>
          <t xml:space="preserve">44000159</t>
        </is>
      </c>
      <c s="5" t="inlineStr" r="B3921">
        <is>
          <t xml:space="preserve">HOT-MIX ASPHALT SURFACE REMOVAL,  2 1/2"</t>
        </is>
      </c>
      <c s="5" t="inlineStr" r="C3921">
        <is>
          <t xml:space="preserve">SQ YD  </t>
        </is>
      </c>
      <c s="6" r="D3921">
        <v>5805.000</v>
      </c>
      <c s="7" r="E3921">
        <v>3</v>
      </c>
      <c s="8" t="inlineStr" r="F3921">
        <is>
          <t xml:space="preserve">46940</t>
        </is>
      </c>
      <c s="8" t="inlineStr" r="G3921">
        <is>
          <t xml:space="preserve">007</t>
        </is>
      </c>
      <c s="9" r="H3921">
        <v>3.5000</v>
      </c>
      <c s="8" t="inlineStr" r="I3921">
        <is>
          <t xml:space="preserve">Y</t>
        </is>
      </c>
      <c s="8" t="inlineStr" r="J3921">
        <is>
          <t xml:space="preserve"> Grundy</t>
        </is>
      </c>
    </row>
    <row r="3922" ht="20.25" customHeight="0">
      <c s="5" t="inlineStr" r="A3922">
        <is>
          <t xml:space="preserve">44000159</t>
        </is>
      </c>
      <c s="5" t="inlineStr" r="B3922">
        <is>
          <t xml:space="preserve">HOT-MIX ASPHALT SURFACE REMOVAL,  2 1/2"</t>
        </is>
      </c>
      <c s="5" t="inlineStr" r="C3922">
        <is>
          <t xml:space="preserve">SQ YD  </t>
        </is>
      </c>
      <c s="6" r="D3922">
        <v>5805.000</v>
      </c>
      <c s="7" r="E3922">
        <v>3</v>
      </c>
      <c s="8" t="inlineStr" r="F3922">
        <is>
          <t xml:space="preserve">46940</t>
        </is>
      </c>
      <c s="8" t="inlineStr" r="G3922">
        <is>
          <t xml:space="preserve">007</t>
        </is>
      </c>
      <c s="9" r="H3922">
        <v>3.0000</v>
      </c>
      <c s="8" t="inlineStr" r="I3922">
        <is>
          <t xml:space="preserve"/>
        </is>
      </c>
      <c s="8" t="inlineStr" r="J3922">
        <is>
          <t xml:space="preserve"> Grundy</t>
        </is>
      </c>
    </row>
    <row r="3923" ht="20.25" customHeight="0">
      <c s="5" t="inlineStr" r="A3923">
        <is>
          <t xml:space="preserve">44000159</t>
        </is>
      </c>
      <c s="5" t="inlineStr" r="B3923">
        <is>
          <t xml:space="preserve">HOT-MIX ASPHALT SURFACE REMOVAL,  2 1/2"</t>
        </is>
      </c>
      <c s="5" t="inlineStr" r="C3923">
        <is>
          <t xml:space="preserve">SQ YD  </t>
        </is>
      </c>
      <c s="6" r="D3923">
        <v>5805.000</v>
      </c>
      <c s="7" r="E3923">
        <v>3</v>
      </c>
      <c s="8" t="inlineStr" r="F3923">
        <is>
          <t xml:space="preserve">46940</t>
        </is>
      </c>
      <c s="8" t="inlineStr" r="G3923">
        <is>
          <t xml:space="preserve">007</t>
        </is>
      </c>
      <c s="9" r="H3923">
        <v>5.0000</v>
      </c>
      <c s="8" t="inlineStr" r="I3923">
        <is>
          <t xml:space="preserve"/>
        </is>
      </c>
      <c s="8" t="inlineStr" r="J3923">
        <is>
          <t xml:space="preserve"> Grundy</t>
        </is>
      </c>
    </row>
    <row r="3924" ht="20.25" customHeight="0">
      <c s="5" t="inlineStr" r="A3924">
        <is>
          <t xml:space="preserve">44000159</t>
        </is>
      </c>
      <c s="5" t="inlineStr" r="B3924">
        <is>
          <t xml:space="preserve">HOT-MIX ASPHALT SURFACE REMOVAL,  2 1/2"</t>
        </is>
      </c>
      <c s="5" t="inlineStr" r="C3924">
        <is>
          <t xml:space="preserve">SQ YD  </t>
        </is>
      </c>
      <c s="6" r="D3924">
        <v>10030.000</v>
      </c>
      <c s="7" r="E3924">
        <v>1</v>
      </c>
      <c s="8" t="inlineStr" r="F3924">
        <is>
          <t xml:space="preserve">62V53</t>
        </is>
      </c>
      <c s="8" t="inlineStr" r="G3924">
        <is>
          <t xml:space="preserve">032</t>
        </is>
      </c>
      <c s="9" r="H3924">
        <v>2.0000</v>
      </c>
      <c s="8" t="inlineStr" r="I3924">
        <is>
          <t xml:space="preserve">Y</t>
        </is>
      </c>
      <c s="8" t="inlineStr" r="J3924">
        <is>
          <t xml:space="preserve"> McHenry</t>
        </is>
      </c>
    </row>
    <row r="3925" ht="20.25" customHeight="0">
      <c s="5" t="inlineStr" r="A3925">
        <is>
          <t xml:space="preserve">44000159</t>
        </is>
      </c>
      <c s="5" t="inlineStr" r="B3925">
        <is>
          <t xml:space="preserve">HOT-MIX ASPHALT SURFACE REMOVAL,  2 1/2"</t>
        </is>
      </c>
      <c s="5" t="inlineStr" r="C3925">
        <is>
          <t xml:space="preserve">SQ YD  </t>
        </is>
      </c>
      <c s="6" r="D3925">
        <v>10030.000</v>
      </c>
      <c s="7" r="E3925">
        <v>1</v>
      </c>
      <c s="8" t="inlineStr" r="F3925">
        <is>
          <t xml:space="preserve">62V53</t>
        </is>
      </c>
      <c s="8" t="inlineStr" r="G3925">
        <is>
          <t xml:space="preserve">032</t>
        </is>
      </c>
      <c s="9" r="H3925">
        <v>2.4000</v>
      </c>
      <c s="8" t="inlineStr" r="I3925">
        <is>
          <t xml:space="preserve"/>
        </is>
      </c>
      <c s="8" t="inlineStr" r="J3925">
        <is>
          <t xml:space="preserve"> McHenry</t>
        </is>
      </c>
    </row>
    <row r="3926" ht="20.25" customHeight="0">
      <c s="5" t="inlineStr" r="A3926">
        <is>
          <t xml:space="preserve">44000159</t>
        </is>
      </c>
      <c s="5" t="inlineStr" r="B3926">
        <is>
          <t xml:space="preserve">HOT-MIX ASPHALT SURFACE REMOVAL,  2 1/2"</t>
        </is>
      </c>
      <c s="5" t="inlineStr" r="C3926">
        <is>
          <t xml:space="preserve">SQ YD  </t>
        </is>
      </c>
      <c s="6" r="D3926">
        <v>10030.000</v>
      </c>
      <c s="7" r="E3926">
        <v>1</v>
      </c>
      <c s="8" t="inlineStr" r="F3926">
        <is>
          <t xml:space="preserve">62V53</t>
        </is>
      </c>
      <c s="8" t="inlineStr" r="G3926">
        <is>
          <t xml:space="preserve">032</t>
        </is>
      </c>
      <c s="9" r="H3926">
        <v>3.2100</v>
      </c>
      <c s="8" t="inlineStr" r="I3926">
        <is>
          <t xml:space="preserve"/>
        </is>
      </c>
      <c s="8" t="inlineStr" r="J3926">
        <is>
          <t xml:space="preserve"> McHenry</t>
        </is>
      </c>
    </row>
    <row r="3927" ht="20.25" customHeight="0">
      <c s="5" t="inlineStr" r="A3927">
        <is>
          <t xml:space="preserve">44000159</t>
        </is>
      </c>
      <c s="5" t="inlineStr" r="B3927">
        <is>
          <t xml:space="preserve">HOT-MIX ASPHALT SURFACE REMOVAL,  2 1/2"</t>
        </is>
      </c>
      <c s="5" t="inlineStr" r="C3927">
        <is>
          <t xml:space="preserve">SQ YD  </t>
        </is>
      </c>
      <c s="6" r="D3927">
        <v>105249.000</v>
      </c>
      <c s="7" r="E3927">
        <v>1</v>
      </c>
      <c s="8" t="inlineStr" r="F3927">
        <is>
          <t xml:space="preserve">62V56</t>
        </is>
      </c>
      <c s="8" t="inlineStr" r="G3927">
        <is>
          <t xml:space="preserve">034</t>
        </is>
      </c>
      <c s="9" r="H3927">
        <v>4.0400</v>
      </c>
      <c s="8" t="inlineStr" r="I3927">
        <is>
          <t xml:space="preserve">Y</t>
        </is>
      </c>
      <c s="8" t="inlineStr" r="J3927">
        <is>
          <t xml:space="preserve"> Cook</t>
        </is>
      </c>
    </row>
    <row r="3928" ht="20.25" customHeight="0">
      <c s="5" t="inlineStr" r="A3928">
        <is>
          <t xml:space="preserve">44000159</t>
        </is>
      </c>
      <c s="5" t="inlineStr" r="B3928">
        <is>
          <t xml:space="preserve">HOT-MIX ASPHALT SURFACE REMOVAL,  2 1/2"</t>
        </is>
      </c>
      <c s="5" t="inlineStr" r="C3928">
        <is>
          <t xml:space="preserve">SQ YD  </t>
        </is>
      </c>
      <c s="6" r="D3928">
        <v>71543.000</v>
      </c>
      <c s="7" r="E3928">
        <v>1</v>
      </c>
      <c s="8" t="inlineStr" r="F3928">
        <is>
          <t xml:space="preserve">62V61</t>
        </is>
      </c>
      <c s="8" t="inlineStr" r="G3928">
        <is>
          <t xml:space="preserve">035</t>
        </is>
      </c>
      <c s="9" r="H3928">
        <v>3.4500</v>
      </c>
      <c s="8" t="inlineStr" r="I3928">
        <is>
          <t xml:space="preserve">Y</t>
        </is>
      </c>
      <c s="8" t="inlineStr" r="J3928">
        <is>
          <t xml:space="preserve"> Cook</t>
        </is>
      </c>
    </row>
    <row r="3929" ht="20.25" customHeight="0">
      <c s="5" t="inlineStr" r="A3929">
        <is>
          <t xml:space="preserve">44000159</t>
        </is>
      </c>
      <c s="5" t="inlineStr" r="B3929">
        <is>
          <t xml:space="preserve">HOT-MIX ASPHALT SURFACE REMOVAL,  2 1/2"</t>
        </is>
      </c>
      <c s="5" t="inlineStr" r="C3929">
        <is>
          <t xml:space="preserve">SQ YD  </t>
        </is>
      </c>
      <c s="6" r="D3929">
        <v>71543.000</v>
      </c>
      <c s="7" r="E3929">
        <v>1</v>
      </c>
      <c s="8" t="inlineStr" r="F3929">
        <is>
          <t xml:space="preserve">62V61</t>
        </is>
      </c>
      <c s="8" t="inlineStr" r="G3929">
        <is>
          <t xml:space="preserve">035</t>
        </is>
      </c>
      <c s="9" r="H3929">
        <v>3.6500</v>
      </c>
      <c s="8" t="inlineStr" r="I3929">
        <is>
          <t xml:space="preserve"/>
        </is>
      </c>
      <c s="8" t="inlineStr" r="J3929">
        <is>
          <t xml:space="preserve"> Cook</t>
        </is>
      </c>
    </row>
    <row r="3930" ht="20.25" customHeight="0">
      <c s="5" t="inlineStr" r="A3930">
        <is>
          <t xml:space="preserve">44000159</t>
        </is>
      </c>
      <c s="5" t="inlineStr" r="B3930">
        <is>
          <t xml:space="preserve">HOT-MIX ASPHALT SURFACE REMOVAL,  2 1/2"</t>
        </is>
      </c>
      <c s="5" t="inlineStr" r="C3930">
        <is>
          <t xml:space="preserve">SQ YD  </t>
        </is>
      </c>
      <c s="6" r="D3930">
        <v>71543.000</v>
      </c>
      <c s="7" r="E3930">
        <v>1</v>
      </c>
      <c s="8" t="inlineStr" r="F3930">
        <is>
          <t xml:space="preserve">62V61</t>
        </is>
      </c>
      <c s="8" t="inlineStr" r="G3930">
        <is>
          <t xml:space="preserve">035</t>
        </is>
      </c>
      <c s="9" r="H3930">
        <v>4.1500</v>
      </c>
      <c s="8" t="inlineStr" r="I3930">
        <is>
          <t xml:space="preserve"/>
        </is>
      </c>
      <c s="8" t="inlineStr" r="J3930">
        <is>
          <t xml:space="preserve"> Cook</t>
        </is>
      </c>
    </row>
    <row r="3931" ht="20.25" customHeight="0">
      <c s="5" t="inlineStr" r="A3931">
        <is>
          <t xml:space="preserve">44000159</t>
        </is>
      </c>
      <c s="5" t="inlineStr" r="B3931">
        <is>
          <t xml:space="preserve">HOT-MIX ASPHALT SURFACE REMOVAL,  2 1/2"</t>
        </is>
      </c>
      <c s="5" t="inlineStr" r="C3931">
        <is>
          <t xml:space="preserve">SQ YD  </t>
        </is>
      </c>
      <c s="6" r="D3931">
        <v>2085.000</v>
      </c>
      <c s="7" r="E3931">
        <v>2</v>
      </c>
      <c s="8" t="inlineStr" r="F3931">
        <is>
          <t xml:space="preserve">64N98</t>
        </is>
      </c>
      <c s="8" t="inlineStr" r="G3931">
        <is>
          <t xml:space="preserve">057</t>
        </is>
      </c>
      <c s="9" r="H3931">
        <v>10.6800</v>
      </c>
      <c s="8" t="inlineStr" r="I3931">
        <is>
          <t xml:space="preserve">Y</t>
        </is>
      </c>
      <c s="8" t="inlineStr" r="J3931">
        <is>
          <t xml:space="preserve"> Ogle</t>
        </is>
      </c>
    </row>
    <row r="3932" ht="20.25" customHeight="0">
      <c s="5" t="inlineStr" r="A3932">
        <is>
          <t xml:space="preserve">44000159</t>
        </is>
      </c>
      <c s="5" t="inlineStr" r="B3932">
        <is>
          <t xml:space="preserve">HOT-MIX ASPHALT SURFACE REMOVAL,  2 1/2"</t>
        </is>
      </c>
      <c s="5" t="inlineStr" r="C3932">
        <is>
          <t xml:space="preserve">SQ YD  </t>
        </is>
      </c>
      <c s="6" r="D3932">
        <v>2085.000</v>
      </c>
      <c s="7" r="E3932">
        <v>2</v>
      </c>
      <c s="8" t="inlineStr" r="F3932">
        <is>
          <t xml:space="preserve">64N98</t>
        </is>
      </c>
      <c s="8" t="inlineStr" r="G3932">
        <is>
          <t xml:space="preserve">057</t>
        </is>
      </c>
      <c s="9" r="H3932">
        <v>5.0500</v>
      </c>
      <c s="8" t="inlineStr" r="I3932">
        <is>
          <t xml:space="preserve"/>
        </is>
      </c>
      <c s="8" t="inlineStr" r="J3932">
        <is>
          <t xml:space="preserve"> Ogle</t>
        </is>
      </c>
    </row>
    <row r="3933" ht="20.25" customHeight="0">
      <c s="5" t="inlineStr" r="A3933">
        <is>
          <t xml:space="preserve">44000159</t>
        </is>
      </c>
      <c s="5" t="inlineStr" r="B3933">
        <is>
          <t xml:space="preserve">HOT-MIX ASPHALT SURFACE REMOVAL,  2 1/2"</t>
        </is>
      </c>
      <c s="5" t="inlineStr" r="C3933">
        <is>
          <t xml:space="preserve">SQ YD  </t>
        </is>
      </c>
      <c s="6" r="D3933">
        <v>2085.000</v>
      </c>
      <c s="7" r="E3933">
        <v>2</v>
      </c>
      <c s="8" t="inlineStr" r="F3933">
        <is>
          <t xml:space="preserve">64N98</t>
        </is>
      </c>
      <c s="8" t="inlineStr" r="G3933">
        <is>
          <t xml:space="preserve">057</t>
        </is>
      </c>
      <c s="9" r="H3933">
        <v>9.6600</v>
      </c>
      <c s="8" t="inlineStr" r="I3933">
        <is>
          <t xml:space="preserve"/>
        </is>
      </c>
      <c s="8" t="inlineStr" r="J3933">
        <is>
          <t xml:space="preserve"> Ogle</t>
        </is>
      </c>
    </row>
    <row r="3934" ht="20.25" customHeight="0">
      <c s="5" t="inlineStr" r="A3934">
        <is>
          <t xml:space="preserve">44000159</t>
        </is>
      </c>
      <c s="5" t="inlineStr" r="B3934">
        <is>
          <t xml:space="preserve">HOT-MIX ASPHALT SURFACE REMOVAL,  2 1/2"</t>
        </is>
      </c>
      <c s="5" t="inlineStr" r="C3934">
        <is>
          <t xml:space="preserve">SQ YD  </t>
        </is>
      </c>
      <c s="6" r="D3934">
        <v>76053.000</v>
      </c>
      <c s="7" r="E3934">
        <v>3</v>
      </c>
      <c s="8" t="inlineStr" r="F3934">
        <is>
          <t xml:space="preserve">66M99</t>
        </is>
      </c>
      <c s="8" t="inlineStr" r="G3934">
        <is>
          <t xml:space="preserve">063</t>
        </is>
      </c>
      <c s="9" r="H3934">
        <v>2.8500</v>
      </c>
      <c s="8" t="inlineStr" r="I3934">
        <is>
          <t xml:space="preserve">Y</t>
        </is>
      </c>
      <c s="8" t="inlineStr" r="J3934">
        <is>
          <t xml:space="preserve"> Livingston</t>
        </is>
      </c>
    </row>
    <row r="3935" ht="20.25" customHeight="0">
      <c s="5" t="inlineStr" r="A3935">
        <is>
          <t xml:space="preserve">44000159</t>
        </is>
      </c>
      <c s="5" t="inlineStr" r="B3935">
        <is>
          <t xml:space="preserve">HOT-MIX ASPHALT SURFACE REMOVAL,  2 1/2"</t>
        </is>
      </c>
      <c s="5" t="inlineStr" r="C3935">
        <is>
          <t xml:space="preserve">SQ YD  </t>
        </is>
      </c>
      <c s="6" r="D3935">
        <v>76053.000</v>
      </c>
      <c s="7" r="E3935">
        <v>3</v>
      </c>
      <c s="8" t="inlineStr" r="F3935">
        <is>
          <t xml:space="preserve">66M99</t>
        </is>
      </c>
      <c s="8" t="inlineStr" r="G3935">
        <is>
          <t xml:space="preserve">063</t>
        </is>
      </c>
      <c s="9" r="H3935">
        <v>2.7500</v>
      </c>
      <c s="8" t="inlineStr" r="I3935">
        <is>
          <t xml:space="preserve"/>
        </is>
      </c>
      <c s="8" t="inlineStr" r="J3935">
        <is>
          <t xml:space="preserve"> Livingston</t>
        </is>
      </c>
    </row>
    <row r="3936" ht="20.25" customHeight="0">
      <c s="5" t="inlineStr" r="A3936">
        <is>
          <t xml:space="preserve">44000159</t>
        </is>
      </c>
      <c s="5" t="inlineStr" r="B3936">
        <is>
          <t xml:space="preserve">HOT-MIX ASPHALT SURFACE REMOVAL,  2 1/2"</t>
        </is>
      </c>
      <c s="5" t="inlineStr" r="C3936">
        <is>
          <t xml:space="preserve">SQ YD  </t>
        </is>
      </c>
      <c s="6" r="D3936">
        <v>111075.000</v>
      </c>
      <c s="7" r="E3936">
        <v>4</v>
      </c>
      <c s="8" t="inlineStr" r="F3936">
        <is>
          <t xml:space="preserve">68F43</t>
        </is>
      </c>
      <c s="8" t="inlineStr" r="G3936">
        <is>
          <t xml:space="preserve">084</t>
        </is>
      </c>
      <c s="9" r="H3936">
        <v>4.9100</v>
      </c>
      <c s="8" t="inlineStr" r="I3936">
        <is>
          <t xml:space="preserve">Y</t>
        </is>
      </c>
      <c s="8" t="inlineStr" r="J3936">
        <is>
          <t xml:space="preserve"> Warren</t>
        </is>
      </c>
    </row>
    <row r="3937" ht="20.25" customHeight="0">
      <c s="5" t="inlineStr" r="A3937">
        <is>
          <t xml:space="preserve">44000159</t>
        </is>
      </c>
      <c s="5" t="inlineStr" r="B3937">
        <is>
          <t xml:space="preserve">HOT-MIX ASPHALT SURFACE REMOVAL,  2 1/2"</t>
        </is>
      </c>
      <c s="5" t="inlineStr" r="C3937">
        <is>
          <t xml:space="preserve">SQ YD  </t>
        </is>
      </c>
      <c s="6" r="D3937">
        <v>3682.000</v>
      </c>
      <c s="7" r="E3937">
        <v>4</v>
      </c>
      <c s="8" t="inlineStr" r="F3937">
        <is>
          <t xml:space="preserve">68G27</t>
        </is>
      </c>
      <c s="8" t="inlineStr" r="G3937">
        <is>
          <t xml:space="preserve">086</t>
        </is>
      </c>
      <c s="9" r="H3937">
        <v>1.0000</v>
      </c>
      <c s="8" t="inlineStr" r="I3937">
        <is>
          <t xml:space="preserve">Y</t>
        </is>
      </c>
      <c s="8" t="inlineStr" r="J3937">
        <is>
          <t xml:space="preserve"> Tazewell</t>
        </is>
      </c>
    </row>
    <row r="3938" ht="20.25" customHeight="0">
      <c s="5" t="inlineStr" r="A3938">
        <is>
          <t xml:space="preserve">44000159</t>
        </is>
      </c>
      <c s="5" t="inlineStr" r="B3938">
        <is>
          <t xml:space="preserve">HOT-MIX ASPHALT SURFACE REMOVAL,  2 1/2"</t>
        </is>
      </c>
      <c s="5" t="inlineStr" r="C3938">
        <is>
          <t xml:space="preserve">SQ YD  </t>
        </is>
      </c>
      <c s="6" r="D3938">
        <v>3682.000</v>
      </c>
      <c s="7" r="E3938">
        <v>4</v>
      </c>
      <c s="8" t="inlineStr" r="F3938">
        <is>
          <t xml:space="preserve">68G27</t>
        </is>
      </c>
      <c s="8" t="inlineStr" r="G3938">
        <is>
          <t xml:space="preserve">086</t>
        </is>
      </c>
      <c s="9" r="H3938">
        <v>4.0000</v>
      </c>
      <c s="8" t="inlineStr" r="I3938">
        <is>
          <t xml:space="preserve"/>
        </is>
      </c>
      <c s="8" t="inlineStr" r="J3938">
        <is>
          <t xml:space="preserve"> Tazewell</t>
        </is>
      </c>
    </row>
    <row r="3939" ht="20.25" customHeight="0">
      <c s="5" t="inlineStr" r="A3939">
        <is>
          <t xml:space="preserve">44000159</t>
        </is>
      </c>
      <c s="5" t="inlineStr" r="B3939">
        <is>
          <t xml:space="preserve">HOT-MIX ASPHALT SURFACE REMOVAL,  2 1/2"</t>
        </is>
      </c>
      <c s="5" t="inlineStr" r="C3939">
        <is>
          <t xml:space="preserve">SQ YD  </t>
        </is>
      </c>
      <c s="6" r="D3939">
        <v>276276.000</v>
      </c>
      <c s="7" r="E3939">
        <v>4</v>
      </c>
      <c s="8" t="inlineStr" r="F3939">
        <is>
          <t xml:space="preserve">68J18</t>
        </is>
      </c>
      <c s="8" t="inlineStr" r="G3939">
        <is>
          <t xml:space="preserve">089</t>
        </is>
      </c>
      <c s="9" r="H3939">
        <v>1.7500</v>
      </c>
      <c s="8" t="inlineStr" r="I3939">
        <is>
          <t xml:space="preserve">Y</t>
        </is>
      </c>
      <c s="8" t="inlineStr" r="J3939">
        <is>
          <t xml:space="preserve"> Peoria</t>
        </is>
      </c>
    </row>
    <row r="3940" ht="20.25" customHeight="0">
      <c s="5" t="inlineStr" r="A3940">
        <is>
          <t xml:space="preserve">44000159</t>
        </is>
      </c>
      <c s="5" t="inlineStr" r="B3940">
        <is>
          <t xml:space="preserve">HOT-MIX ASPHALT SURFACE REMOVAL,  2 1/2"</t>
        </is>
      </c>
      <c s="5" t="inlineStr" r="C3940">
        <is>
          <t xml:space="preserve">SQ YD  </t>
        </is>
      </c>
      <c s="6" r="D3940">
        <v>276276.000</v>
      </c>
      <c s="7" r="E3940">
        <v>4</v>
      </c>
      <c s="8" t="inlineStr" r="F3940">
        <is>
          <t xml:space="preserve">68J18</t>
        </is>
      </c>
      <c s="8" t="inlineStr" r="G3940">
        <is>
          <t xml:space="preserve">089</t>
        </is>
      </c>
      <c s="9" r="H3940">
        <v>2.7400</v>
      </c>
      <c s="8" t="inlineStr" r="I3940">
        <is>
          <t xml:space="preserve"/>
        </is>
      </c>
      <c s="8" t="inlineStr" r="J3940">
        <is>
          <t xml:space="preserve"> Peoria</t>
        </is>
      </c>
    </row>
    <row r="3941" ht="20.25" customHeight="0">
      <c s="5" t="inlineStr" r="A3941">
        <is>
          <t xml:space="preserve">44000159</t>
        </is>
      </c>
      <c s="5" t="inlineStr" r="B3941">
        <is>
          <t xml:space="preserve">HOT-MIX ASPHALT SURFACE REMOVAL,  2 1/2"</t>
        </is>
      </c>
      <c s="5" t="inlineStr" r="C3941">
        <is>
          <t xml:space="preserve">SQ YD  </t>
        </is>
      </c>
      <c s="6" r="D3941">
        <v>8235.000</v>
      </c>
      <c s="7" r="E3941">
        <v>4</v>
      </c>
      <c s="8" t="inlineStr" r="F3941">
        <is>
          <t xml:space="preserve">68J21</t>
        </is>
      </c>
      <c s="8" t="inlineStr" r="G3941">
        <is>
          <t xml:space="preserve">090</t>
        </is>
      </c>
      <c s="9" r="H3941">
        <v>11.2100</v>
      </c>
      <c s="8" t="inlineStr" r="I3941">
        <is>
          <t xml:space="preserve">Y</t>
        </is>
      </c>
      <c s="8" t="inlineStr" r="J3941">
        <is>
          <t xml:space="preserve"> Warren</t>
        </is>
      </c>
    </row>
    <row r="3942" ht="20.25" customHeight="0">
      <c s="5" t="inlineStr" r="A3942">
        <is>
          <t xml:space="preserve">44000159</t>
        </is>
      </c>
      <c s="5" t="inlineStr" r="B3942">
        <is>
          <t xml:space="preserve">HOT-MIX ASPHALT SURFACE REMOVAL,  2 1/2"</t>
        </is>
      </c>
      <c s="5" t="inlineStr" r="C3942">
        <is>
          <t xml:space="preserve">SQ YD  </t>
        </is>
      </c>
      <c s="6" r="D3942">
        <v>51396.000</v>
      </c>
      <c s="7" r="E3942">
        <v>7</v>
      </c>
      <c s="8" t="inlineStr" r="F3942">
        <is>
          <t xml:space="preserve">74759</t>
        </is>
      </c>
      <c s="8" t="inlineStr" r="G3942">
        <is>
          <t xml:space="preserve">109</t>
        </is>
      </c>
      <c s="9" r="H3942">
        <v>4.1600</v>
      </c>
      <c s="8" t="inlineStr" r="I3942">
        <is>
          <t xml:space="preserve">Y</t>
        </is>
      </c>
      <c s="8" t="inlineStr" r="J3942">
        <is>
          <t xml:space="preserve"> Coles</t>
        </is>
      </c>
    </row>
    <row r="3943" ht="20.25" customHeight="0">
      <c s="5" t="inlineStr" r="A3943">
        <is>
          <t xml:space="preserve">44000159</t>
        </is>
      </c>
      <c s="5" t="inlineStr" r="B3943">
        <is>
          <t xml:space="preserve">HOT-MIX ASPHALT SURFACE REMOVAL,  2 1/2"</t>
        </is>
      </c>
      <c s="5" t="inlineStr" r="C3943">
        <is>
          <t xml:space="preserve">SQ YD  </t>
        </is>
      </c>
      <c s="6" r="D3943">
        <v>117091.000</v>
      </c>
      <c s="7" r="E3943">
        <v>8</v>
      </c>
      <c s="8" t="inlineStr" r="F3943">
        <is>
          <t xml:space="preserve">76J62</t>
        </is>
      </c>
      <c s="8" t="inlineStr" r="G3943">
        <is>
          <t xml:space="preserve">123</t>
        </is>
      </c>
      <c s="9" r="H3943">
        <v>5.9800</v>
      </c>
      <c s="8" t="inlineStr" r="I3943">
        <is>
          <t xml:space="preserve">Y</t>
        </is>
      </c>
      <c s="8" t="inlineStr" r="J3943">
        <is>
          <t xml:space="preserve"> St. Clair</t>
        </is>
      </c>
    </row>
    <row r="3944" ht="20.25" customHeight="0">
      <c s="5" t="inlineStr" r="A3944">
        <is>
          <t xml:space="preserve">44000159</t>
        </is>
      </c>
      <c s="5" t="inlineStr" r="B3944">
        <is>
          <t xml:space="preserve">HOT-MIX ASPHALT SURFACE REMOVAL,  2 1/2"</t>
        </is>
      </c>
      <c s="5" t="inlineStr" r="C3944">
        <is>
          <t xml:space="preserve">SQ YD  </t>
        </is>
      </c>
      <c s="6" r="D3944">
        <v>117091.000</v>
      </c>
      <c s="7" r="E3944">
        <v>8</v>
      </c>
      <c s="8" t="inlineStr" r="F3944">
        <is>
          <t xml:space="preserve">76J62</t>
        </is>
      </c>
      <c s="8" t="inlineStr" r="G3944">
        <is>
          <t xml:space="preserve">123</t>
        </is>
      </c>
      <c s="9" r="H3944">
        <v>8.6500</v>
      </c>
      <c s="8" t="inlineStr" r="I3944">
        <is>
          <t xml:space="preserve"/>
        </is>
      </c>
      <c s="8" t="inlineStr" r="J3944">
        <is>
          <t xml:space="preserve"> St. Clair</t>
        </is>
      </c>
    </row>
    <row r="3945" ht="20.25" customHeight="0">
      <c s="5" t="inlineStr" r="A3945">
        <is>
          <t xml:space="preserve">44000159</t>
        </is>
      </c>
      <c s="5" t="inlineStr" r="B3945">
        <is>
          <t xml:space="preserve">HOT-MIX ASPHALT SURFACE REMOVAL,  2 1/2"</t>
        </is>
      </c>
      <c s="5" t="inlineStr" r="C3945">
        <is>
          <t xml:space="preserve">SQ YD  </t>
        </is>
      </c>
      <c s="6" r="D3945">
        <v>301595.000</v>
      </c>
      <c s="7" r="E3945">
        <v>8</v>
      </c>
      <c s="8" t="inlineStr" r="F3945">
        <is>
          <t xml:space="preserve">76U26</t>
        </is>
      </c>
      <c s="8" t="inlineStr" r="G3945">
        <is>
          <t xml:space="preserve">131</t>
        </is>
      </c>
      <c s="9" r="H3945">
        <v>6.9700</v>
      </c>
      <c s="8" t="inlineStr" r="I3945">
        <is>
          <t xml:space="preserve">Y</t>
        </is>
      </c>
      <c s="8" t="inlineStr" r="J3945">
        <is>
          <t xml:space="preserve"> Madison</t>
        </is>
      </c>
    </row>
    <row r="3946" ht="20.25" customHeight="0">
      <c s="5" t="inlineStr" r="A3946">
        <is>
          <t xml:space="preserve">44000159</t>
        </is>
      </c>
      <c s="5" t="inlineStr" r="B3946">
        <is>
          <t xml:space="preserve">HOT-MIX ASPHALT SURFACE REMOVAL,  2 1/2"</t>
        </is>
      </c>
      <c s="5" t="inlineStr" r="C3946">
        <is>
          <t xml:space="preserve">SQ YD  </t>
        </is>
      </c>
      <c s="6" r="D3946">
        <v>301595.000</v>
      </c>
      <c s="7" r="E3946">
        <v>8</v>
      </c>
      <c s="8" t="inlineStr" r="F3946">
        <is>
          <t xml:space="preserve">76U26</t>
        </is>
      </c>
      <c s="8" t="inlineStr" r="G3946">
        <is>
          <t xml:space="preserve">131</t>
        </is>
      </c>
      <c s="9" r="H3946">
        <v>6.8900</v>
      </c>
      <c s="8" t="inlineStr" r="I3946">
        <is>
          <t xml:space="preserve"/>
        </is>
      </c>
      <c s="8" t="inlineStr" r="J3946">
        <is>
          <t xml:space="preserve"> Madison</t>
        </is>
      </c>
    </row>
    <row r="3947" ht="20.25" customHeight="0">
      <c s="5" t="inlineStr" r="A3947">
        <is>
          <t xml:space="preserve">44000160</t>
        </is>
      </c>
      <c s="5" t="inlineStr" r="B3947">
        <is>
          <t xml:space="preserve">HOT-MIX ASPHALT SURFACE REMOVAL,  2 3/4"</t>
        </is>
      </c>
      <c s="5" t="inlineStr" r="C3947">
        <is>
          <t xml:space="preserve">SQ YD  </t>
        </is>
      </c>
      <c s="6" r="D3947">
        <v>115630.000</v>
      </c>
      <c s="7" r="E3947">
        <v>2</v>
      </c>
      <c s="8" t="inlineStr" r="F3947">
        <is>
          <t xml:space="preserve">64U31</t>
        </is>
      </c>
      <c s="8" t="inlineStr" r="G3947">
        <is>
          <t xml:space="preserve">061</t>
        </is>
      </c>
      <c s="9" r="H3947">
        <v>3.7600</v>
      </c>
      <c s="8" t="inlineStr" r="I3947">
        <is>
          <t xml:space="preserve">Y</t>
        </is>
      </c>
      <c s="8" t="inlineStr" r="J3947">
        <is>
          <t xml:space="preserve"> Carroll</t>
        </is>
      </c>
    </row>
    <row r="3948" ht="20.25" customHeight="0">
      <c s="5" t="inlineStr" r="A3948">
        <is>
          <t xml:space="preserve">44000160</t>
        </is>
      </c>
      <c s="5" t="inlineStr" r="B3948">
        <is>
          <t xml:space="preserve">HOT-MIX ASPHALT SURFACE REMOVAL,  2 3/4"</t>
        </is>
      </c>
      <c s="5" t="inlineStr" r="C3948">
        <is>
          <t xml:space="preserve">SQ YD  </t>
        </is>
      </c>
      <c s="6" r="D3948">
        <v>115630.000</v>
      </c>
      <c s="7" r="E3948">
        <v>2</v>
      </c>
      <c s="8" t="inlineStr" r="F3948">
        <is>
          <t xml:space="preserve">64U31</t>
        </is>
      </c>
      <c s="8" t="inlineStr" r="G3948">
        <is>
          <t xml:space="preserve">061</t>
        </is>
      </c>
      <c s="9" r="H3948">
        <v>4.0000</v>
      </c>
      <c s="8" t="inlineStr" r="I3948">
        <is>
          <t xml:space="preserve"/>
        </is>
      </c>
      <c s="8" t="inlineStr" r="J3948">
        <is>
          <t xml:space="preserve"> Carroll</t>
        </is>
      </c>
    </row>
    <row r="3949" ht="20.25" customHeight="0">
      <c s="5" t="inlineStr" r="A3949">
        <is>
          <t xml:space="preserve">44000160</t>
        </is>
      </c>
      <c s="5" t="inlineStr" r="B3949">
        <is>
          <t xml:space="preserve">HOT-MIX ASPHALT SURFACE REMOVAL,  2 3/4"</t>
        </is>
      </c>
      <c s="5" t="inlineStr" r="C3949">
        <is>
          <t xml:space="preserve">SQ YD  </t>
        </is>
      </c>
      <c s="6" r="D3949">
        <v>128250.000</v>
      </c>
      <c s="7" r="E3949">
        <v>5</v>
      </c>
      <c s="8" t="inlineStr" r="F3949">
        <is>
          <t xml:space="preserve">70991</t>
        </is>
      </c>
      <c s="8" t="inlineStr" r="G3949">
        <is>
          <t xml:space="preserve">094</t>
        </is>
      </c>
      <c s="9" r="H3949">
        <v>10.1000</v>
      </c>
      <c s="8" t="inlineStr" r="I3949">
        <is>
          <t xml:space="preserve">Y</t>
        </is>
      </c>
      <c s="8" t="inlineStr" r="J3949">
        <is>
          <t xml:space="preserve"> Champaign</t>
        </is>
      </c>
    </row>
    <row r="3950" ht="20.25" customHeight="0">
      <c s="5" t="inlineStr" r="A3950">
        <is>
          <t xml:space="preserve">44000160</t>
        </is>
      </c>
      <c s="5" t="inlineStr" r="B3950">
        <is>
          <t xml:space="preserve">HOT-MIX ASPHALT SURFACE REMOVAL,  2 3/4"</t>
        </is>
      </c>
      <c s="5" t="inlineStr" r="C3950">
        <is>
          <t xml:space="preserve">SQ YD  </t>
        </is>
      </c>
      <c s="6" r="D3950">
        <v>128250.000</v>
      </c>
      <c s="7" r="E3950">
        <v>5</v>
      </c>
      <c s="8" t="inlineStr" r="F3950">
        <is>
          <t xml:space="preserve">70991</t>
        </is>
      </c>
      <c s="8" t="inlineStr" r="G3950">
        <is>
          <t xml:space="preserve">094</t>
        </is>
      </c>
      <c s="9" r="H3950">
        <v>5.3000</v>
      </c>
      <c s="8" t="inlineStr" r="I3950">
        <is>
          <t xml:space="preserve"/>
        </is>
      </c>
      <c s="8" t="inlineStr" r="J3950">
        <is>
          <t xml:space="preserve"> Champaign</t>
        </is>
      </c>
    </row>
    <row r="3951" ht="20.25" customHeight="0">
      <c s="5" t="inlineStr" r="A3951">
        <is>
          <t xml:space="preserve">44000160</t>
        </is>
      </c>
      <c s="5" t="inlineStr" r="B3951">
        <is>
          <t xml:space="preserve">HOT-MIX ASPHALT SURFACE REMOVAL,  2 3/4"</t>
        </is>
      </c>
      <c s="5" t="inlineStr" r="C3951">
        <is>
          <t xml:space="preserve">SQ YD  </t>
        </is>
      </c>
      <c s="6" r="D3951">
        <v>30122.000</v>
      </c>
      <c s="7" r="E3951">
        <v>8</v>
      </c>
      <c s="8" t="inlineStr" r="F3951">
        <is>
          <t xml:space="preserve">76U27</t>
        </is>
      </c>
      <c s="8" t="inlineStr" r="G3951">
        <is>
          <t xml:space="preserve">132</t>
        </is>
      </c>
      <c s="9" r="H3951">
        <v>5.4400</v>
      </c>
      <c s="8" t="inlineStr" r="I3951">
        <is>
          <t xml:space="preserve">Y</t>
        </is>
      </c>
      <c s="8" t="inlineStr" r="J3951">
        <is>
          <t xml:space="preserve"> Madison</t>
        </is>
      </c>
    </row>
    <row r="3952" ht="20.25" customHeight="0">
      <c s="5" t="inlineStr" r="A3952">
        <is>
          <t xml:space="preserve">44000160</t>
        </is>
      </c>
      <c s="5" t="inlineStr" r="B3952">
        <is>
          <t xml:space="preserve">HOT-MIX ASPHALT SURFACE REMOVAL,  2 3/4"</t>
        </is>
      </c>
      <c s="5" t="inlineStr" r="C3952">
        <is>
          <t xml:space="preserve">SQ YD  </t>
        </is>
      </c>
      <c s="6" r="D3952">
        <v>30122.000</v>
      </c>
      <c s="7" r="E3952">
        <v>8</v>
      </c>
      <c s="8" t="inlineStr" r="F3952">
        <is>
          <t xml:space="preserve">76U27</t>
        </is>
      </c>
      <c s="8" t="inlineStr" r="G3952">
        <is>
          <t xml:space="preserve">132</t>
        </is>
      </c>
      <c s="9" r="H3952">
        <v>4.9400</v>
      </c>
      <c s="8" t="inlineStr" r="I3952">
        <is>
          <t xml:space="preserve"/>
        </is>
      </c>
      <c s="8" t="inlineStr" r="J3952">
        <is>
          <t xml:space="preserve"> Madison</t>
        </is>
      </c>
    </row>
    <row r="3953" ht="20.25" customHeight="0">
      <c s="5" t="inlineStr" r="A3953">
        <is>
          <t xml:space="preserve">44000160</t>
        </is>
      </c>
      <c s="5" t="inlineStr" r="B3953">
        <is>
          <t xml:space="preserve">HOT-MIX ASPHALT SURFACE REMOVAL,  2 3/4"</t>
        </is>
      </c>
      <c s="5" t="inlineStr" r="C3953">
        <is>
          <t xml:space="preserve">SQ YD  </t>
        </is>
      </c>
      <c s="6" r="D3953">
        <v>43165.000</v>
      </c>
      <c s="7" r="E3953">
        <v>9</v>
      </c>
      <c s="8" t="inlineStr" r="F3953">
        <is>
          <t xml:space="preserve">78373</t>
        </is>
      </c>
      <c s="8" t="inlineStr" r="G3953">
        <is>
          <t xml:space="preserve">136</t>
        </is>
      </c>
      <c s="9" r="H3953">
        <v>3.5000</v>
      </c>
      <c s="8" t="inlineStr" r="I3953">
        <is>
          <t xml:space="preserve">Y</t>
        </is>
      </c>
      <c s="8" t="inlineStr" r="J3953">
        <is>
          <t xml:space="preserve"> Williamson</t>
        </is>
      </c>
    </row>
    <row r="3954" ht="20.25" customHeight="0">
      <c s="5" t="inlineStr" r="A3954">
        <is>
          <t xml:space="preserve">44000160</t>
        </is>
      </c>
      <c s="5" t="inlineStr" r="B3954">
        <is>
          <t xml:space="preserve">HOT-MIX ASPHALT SURFACE REMOVAL,  2 3/4"</t>
        </is>
      </c>
      <c s="5" t="inlineStr" r="C3954">
        <is>
          <t xml:space="preserve">SQ YD  </t>
        </is>
      </c>
      <c s="6" r="D3954">
        <v>43165.000</v>
      </c>
      <c s="7" r="E3954">
        <v>9</v>
      </c>
      <c s="8" t="inlineStr" r="F3954">
        <is>
          <t xml:space="preserve">78373</t>
        </is>
      </c>
      <c s="8" t="inlineStr" r="G3954">
        <is>
          <t xml:space="preserve">136</t>
        </is>
      </c>
      <c s="9" r="H3954">
        <v>5.0200</v>
      </c>
      <c s="8" t="inlineStr" r="I3954">
        <is>
          <t xml:space="preserve"/>
        </is>
      </c>
      <c s="8" t="inlineStr" r="J3954">
        <is>
          <t xml:space="preserve"> Williamson</t>
        </is>
      </c>
    </row>
    <row r="3955" ht="20.25" customHeight="0">
      <c s="5" t="inlineStr" r="A3955">
        <is>
          <t xml:space="preserve">44000160</t>
        </is>
      </c>
      <c s="5" t="inlineStr" r="B3955">
        <is>
          <t xml:space="preserve">HOT-MIX ASPHALT SURFACE REMOVAL,  2 3/4"</t>
        </is>
      </c>
      <c s="5" t="inlineStr" r="C3955">
        <is>
          <t xml:space="preserve">SQ YD  </t>
        </is>
      </c>
      <c s="6" r="D3955">
        <v>8805.000</v>
      </c>
      <c s="7" r="E3955">
        <v>9</v>
      </c>
      <c s="8" t="inlineStr" r="F3955">
        <is>
          <t xml:space="preserve">78A89</t>
        </is>
      </c>
      <c s="8" t="inlineStr" r="G3955">
        <is>
          <t xml:space="preserve">142</t>
        </is>
      </c>
      <c s="9" r="H3955">
        <v>1.9000</v>
      </c>
      <c s="8" t="inlineStr" r="I3955">
        <is>
          <t xml:space="preserve">Y</t>
        </is>
      </c>
      <c s="8" t="inlineStr" r="J3955">
        <is>
          <t xml:space="preserve"> Gallatin</t>
        </is>
      </c>
    </row>
    <row r="3956" ht="20.25" customHeight="0">
      <c s="5" t="inlineStr" r="A3956">
        <is>
          <t xml:space="preserve">44000160</t>
        </is>
      </c>
      <c s="5" t="inlineStr" r="B3956">
        <is>
          <t xml:space="preserve">HOT-MIX ASPHALT SURFACE REMOVAL,  2 3/4"</t>
        </is>
      </c>
      <c s="5" t="inlineStr" r="C3956">
        <is>
          <t xml:space="preserve">SQ YD  </t>
        </is>
      </c>
      <c s="6" r="D3956">
        <v>8805.000</v>
      </c>
      <c s="7" r="E3956">
        <v>9</v>
      </c>
      <c s="8" t="inlineStr" r="F3956">
        <is>
          <t xml:space="preserve">78A89</t>
        </is>
      </c>
      <c s="8" t="inlineStr" r="G3956">
        <is>
          <t xml:space="preserve">142</t>
        </is>
      </c>
      <c s="9" r="H3956">
        <v>3.5000</v>
      </c>
      <c s="8" t="inlineStr" r="I3956">
        <is>
          <t xml:space="preserve"/>
        </is>
      </c>
      <c s="8" t="inlineStr" r="J3956">
        <is>
          <t xml:space="preserve"> Gallatin</t>
        </is>
      </c>
    </row>
    <row r="3957" ht="20.25" customHeight="0">
      <c s="5" t="inlineStr" r="A3957">
        <is>
          <t xml:space="preserve">44000160</t>
        </is>
      </c>
      <c s="5" t="inlineStr" r="B3957">
        <is>
          <t xml:space="preserve">HOT-MIX ASPHALT SURFACE REMOVAL,  2 3/4"</t>
        </is>
      </c>
      <c s="5" t="inlineStr" r="C3957">
        <is>
          <t xml:space="preserve">SQ YD  </t>
        </is>
      </c>
      <c s="6" r="D3957">
        <v>543.000</v>
      </c>
      <c s="7" r="E3957">
        <v>9</v>
      </c>
      <c s="8" t="inlineStr" r="F3957">
        <is>
          <t xml:space="preserve">78B07</t>
        </is>
      </c>
      <c s="8" t="inlineStr" r="G3957">
        <is>
          <t xml:space="preserve">144</t>
        </is>
      </c>
      <c s="9" r="H3957">
        <v>6.3000</v>
      </c>
      <c s="8" t="inlineStr" r="I3957">
        <is>
          <t xml:space="preserve">Y</t>
        </is>
      </c>
      <c s="8" t="inlineStr" r="J3957">
        <is>
          <t xml:space="preserve"> Alexander</t>
        </is>
      </c>
    </row>
    <row r="3958" ht="20.25" customHeight="0">
      <c s="5" t="inlineStr" r="A3958">
        <is>
          <t xml:space="preserve">44000160</t>
        </is>
      </c>
      <c s="5" t="inlineStr" r="B3958">
        <is>
          <t xml:space="preserve">HOT-MIX ASPHALT SURFACE REMOVAL,  2 3/4"</t>
        </is>
      </c>
      <c s="5" t="inlineStr" r="C3958">
        <is>
          <t xml:space="preserve">SQ YD  </t>
        </is>
      </c>
      <c s="6" r="D3958">
        <v>543.000</v>
      </c>
      <c s="7" r="E3958">
        <v>9</v>
      </c>
      <c s="8" t="inlineStr" r="F3958">
        <is>
          <t xml:space="preserve">78B07</t>
        </is>
      </c>
      <c s="8" t="inlineStr" r="G3958">
        <is>
          <t xml:space="preserve">144</t>
        </is>
      </c>
      <c s="9" r="H3958">
        <v>1.6000</v>
      </c>
      <c s="8" t="inlineStr" r="I3958">
        <is>
          <t xml:space="preserve"/>
        </is>
      </c>
      <c s="8" t="inlineStr" r="J3958">
        <is>
          <t xml:space="preserve"> Alexander</t>
        </is>
      </c>
    </row>
    <row r="3959" ht="20.25" customHeight="0">
      <c s="5" t="inlineStr" r="A3959">
        <is>
          <t xml:space="preserve">44000160</t>
        </is>
      </c>
      <c s="5" t="inlineStr" r="B3959">
        <is>
          <t xml:space="preserve">HOT-MIX ASPHALT SURFACE REMOVAL,  2 3/4"</t>
        </is>
      </c>
      <c s="5" t="inlineStr" r="C3959">
        <is>
          <t xml:space="preserve">SQ YD  </t>
        </is>
      </c>
      <c s="6" r="D3959">
        <v>4904.000</v>
      </c>
      <c s="7" r="E3959">
        <v>9</v>
      </c>
      <c s="8" t="inlineStr" r="F3959">
        <is>
          <t xml:space="preserve">78B09</t>
        </is>
      </c>
      <c s="8" t="inlineStr" r="G3959">
        <is>
          <t xml:space="preserve">146</t>
        </is>
      </c>
      <c s="9" r="H3959">
        <v>3.1800</v>
      </c>
      <c s="8" t="inlineStr" r="I3959">
        <is>
          <t xml:space="preserve">Y</t>
        </is>
      </c>
      <c s="8" t="inlineStr" r="J3959">
        <is>
          <t xml:space="preserve"> Gallatin, Saline, White</t>
        </is>
      </c>
    </row>
    <row r="3960" ht="20.25" customHeight="0">
      <c s="5" t="inlineStr" r="A3960">
        <is>
          <t xml:space="preserve">44000160</t>
        </is>
      </c>
      <c s="5" t="inlineStr" r="B3960">
        <is>
          <t xml:space="preserve">HOT-MIX ASPHALT SURFACE REMOVAL,  2 3/4"</t>
        </is>
      </c>
      <c s="5" t="inlineStr" r="C3960">
        <is>
          <t xml:space="preserve">SQ YD  </t>
        </is>
      </c>
      <c s="6" r="D3960">
        <v>4904.000</v>
      </c>
      <c s="7" r="E3960">
        <v>9</v>
      </c>
      <c s="8" t="inlineStr" r="F3960">
        <is>
          <t xml:space="preserve">78B09</t>
        </is>
      </c>
      <c s="8" t="inlineStr" r="G3960">
        <is>
          <t xml:space="preserve">146</t>
        </is>
      </c>
      <c s="9" r="H3960">
        <v>5.0000</v>
      </c>
      <c s="8" t="inlineStr" r="I3960">
        <is>
          <t xml:space="preserve"/>
        </is>
      </c>
      <c s="8" t="inlineStr" r="J3960">
        <is>
          <t xml:space="preserve"> Gallatin, Saline, White</t>
        </is>
      </c>
    </row>
    <row r="3961" ht="20.25" customHeight="0">
      <c s="5" t="inlineStr" r="A3961">
        <is>
          <t xml:space="preserve">44000160</t>
        </is>
      </c>
      <c s="5" t="inlineStr" r="B3961">
        <is>
          <t xml:space="preserve">HOT-MIX ASPHALT SURFACE REMOVAL,  2 3/4"</t>
        </is>
      </c>
      <c s="5" t="inlineStr" r="C3961">
        <is>
          <t xml:space="preserve">SQ YD  </t>
        </is>
      </c>
      <c s="6" r="D3961">
        <v>26714.000</v>
      </c>
      <c s="7" r="E3961">
        <v>9</v>
      </c>
      <c s="8" t="inlineStr" r="F3961">
        <is>
          <t xml:space="preserve">78B11</t>
        </is>
      </c>
      <c s="8" t="inlineStr" r="G3961">
        <is>
          <t xml:space="preserve">148</t>
        </is>
      </c>
      <c s="9" r="H3961">
        <v>3.5200</v>
      </c>
      <c s="8" t="inlineStr" r="I3961">
        <is>
          <t xml:space="preserve">Y</t>
        </is>
      </c>
      <c s="8" t="inlineStr" r="J3961">
        <is>
          <t xml:space="preserve"> Jefferson</t>
        </is>
      </c>
    </row>
    <row r="3962" ht="20.25" customHeight="0">
      <c s="5" t="inlineStr" r="A3962">
        <is>
          <t xml:space="preserve">44000160</t>
        </is>
      </c>
      <c s="5" t="inlineStr" r="B3962">
        <is>
          <t xml:space="preserve">HOT-MIX ASPHALT SURFACE REMOVAL,  2 3/4"</t>
        </is>
      </c>
      <c s="5" t="inlineStr" r="C3962">
        <is>
          <t xml:space="preserve">SQ YD  </t>
        </is>
      </c>
      <c s="6" r="D3962">
        <v>26714.000</v>
      </c>
      <c s="7" r="E3962">
        <v>9</v>
      </c>
      <c s="8" t="inlineStr" r="F3962">
        <is>
          <t xml:space="preserve">78B11</t>
        </is>
      </c>
      <c s="8" t="inlineStr" r="G3962">
        <is>
          <t xml:space="preserve">148</t>
        </is>
      </c>
      <c s="9" r="H3962">
        <v>3.4000</v>
      </c>
      <c s="8" t="inlineStr" r="I3962">
        <is>
          <t xml:space="preserve"/>
        </is>
      </c>
      <c s="8" t="inlineStr" r="J3962">
        <is>
          <t xml:space="preserve"> Jefferson</t>
        </is>
      </c>
    </row>
    <row r="3963" ht="20.25" customHeight="0">
      <c s="5" t="inlineStr" r="A3963">
        <is>
          <t xml:space="preserve">44000160</t>
        </is>
      </c>
      <c s="5" t="inlineStr" r="B3963">
        <is>
          <t xml:space="preserve">HOT-MIX ASPHALT SURFACE REMOVAL,  2 3/4"</t>
        </is>
      </c>
      <c s="5" t="inlineStr" r="C3963">
        <is>
          <t xml:space="preserve">SQ YD  </t>
        </is>
      </c>
      <c s="6" r="D3963">
        <v>3911.000</v>
      </c>
      <c s="7" r="E3963">
        <v>9</v>
      </c>
      <c s="8" t="inlineStr" r="F3963">
        <is>
          <t xml:space="preserve">78B12</t>
        </is>
      </c>
      <c s="8" t="inlineStr" r="G3963">
        <is>
          <t xml:space="preserve">149</t>
        </is>
      </c>
      <c s="9" r="H3963">
        <v>5.1400</v>
      </c>
      <c s="8" t="inlineStr" r="I3963">
        <is>
          <t xml:space="preserve">Y</t>
        </is>
      </c>
      <c s="8" t="inlineStr" r="J3963">
        <is>
          <t xml:space="preserve"> Williamson</t>
        </is>
      </c>
    </row>
    <row r="3964" ht="20.25" customHeight="0">
      <c s="5" t="inlineStr" r="A3964">
        <is>
          <t xml:space="preserve">44000160</t>
        </is>
      </c>
      <c s="5" t="inlineStr" r="B3964">
        <is>
          <t xml:space="preserve">HOT-MIX ASPHALT SURFACE REMOVAL,  2 3/4"</t>
        </is>
      </c>
      <c s="5" t="inlineStr" r="C3964">
        <is>
          <t xml:space="preserve">SQ YD  </t>
        </is>
      </c>
      <c s="6" r="D3964">
        <v>3911.000</v>
      </c>
      <c s="7" r="E3964">
        <v>9</v>
      </c>
      <c s="8" t="inlineStr" r="F3964">
        <is>
          <t xml:space="preserve">78B12</t>
        </is>
      </c>
      <c s="8" t="inlineStr" r="G3964">
        <is>
          <t xml:space="preserve">149</t>
        </is>
      </c>
      <c s="9" r="H3964">
        <v>1.7000</v>
      </c>
      <c s="8" t="inlineStr" r="I3964">
        <is>
          <t xml:space="preserve"/>
        </is>
      </c>
      <c s="8" t="inlineStr" r="J3964">
        <is>
          <t xml:space="preserve"> Williamson</t>
        </is>
      </c>
    </row>
    <row r="3965" ht="20.25" customHeight="0">
      <c s="5" t="inlineStr" r="A3965">
        <is>
          <t xml:space="preserve">44000160</t>
        </is>
      </c>
      <c s="5" t="inlineStr" r="B3965">
        <is>
          <t xml:space="preserve">HOT-MIX ASPHALT SURFACE REMOVAL,  2 3/4"</t>
        </is>
      </c>
      <c s="5" t="inlineStr" r="C3965">
        <is>
          <t xml:space="preserve">SQ YD  </t>
        </is>
      </c>
      <c s="6" r="D3965">
        <v>7503.000</v>
      </c>
      <c s="7" r="E3965">
        <v>9</v>
      </c>
      <c s="8" t="inlineStr" r="F3965">
        <is>
          <t xml:space="preserve">78B14</t>
        </is>
      </c>
      <c s="8" t="inlineStr" r="G3965">
        <is>
          <t xml:space="preserve">150</t>
        </is>
      </c>
      <c s="9" r="H3965">
        <v>3.3300</v>
      </c>
      <c s="8" t="inlineStr" r="I3965">
        <is>
          <t xml:space="preserve">Y</t>
        </is>
      </c>
      <c s="8" t="inlineStr" r="J3965">
        <is>
          <t xml:space="preserve"> Franklin</t>
        </is>
      </c>
    </row>
    <row r="3966" ht="20.25" customHeight="0">
      <c s="5" t="inlineStr" r="A3966">
        <is>
          <t xml:space="preserve">44000160</t>
        </is>
      </c>
      <c s="5" t="inlineStr" r="B3966">
        <is>
          <t xml:space="preserve">HOT-MIX ASPHALT SURFACE REMOVAL,  2 3/4"</t>
        </is>
      </c>
      <c s="5" t="inlineStr" r="C3966">
        <is>
          <t xml:space="preserve">SQ YD  </t>
        </is>
      </c>
      <c s="6" r="D3966">
        <v>7503.000</v>
      </c>
      <c s="7" r="E3966">
        <v>9</v>
      </c>
      <c s="8" t="inlineStr" r="F3966">
        <is>
          <t xml:space="preserve">78B14</t>
        </is>
      </c>
      <c s="8" t="inlineStr" r="G3966">
        <is>
          <t xml:space="preserve">150</t>
        </is>
      </c>
      <c s="9" r="H3966">
        <v>2.0000</v>
      </c>
      <c s="8" t="inlineStr" r="I3966">
        <is>
          <t xml:space="preserve"/>
        </is>
      </c>
      <c s="8" t="inlineStr" r="J3966">
        <is>
          <t xml:space="preserve"> Franklin</t>
        </is>
      </c>
    </row>
    <row r="3967" ht="20.25" customHeight="0">
      <c s="5" t="inlineStr" r="A3967">
        <is>
          <t xml:space="preserve">44000161</t>
        </is>
      </c>
      <c s="5" t="inlineStr" r="B3967">
        <is>
          <t xml:space="preserve">HOT-MIX ASPHALT SURFACE REMOVAL,  3"</t>
        </is>
      </c>
      <c s="5" t="inlineStr" r="C3967">
        <is>
          <t xml:space="preserve">SQ YD  </t>
        </is>
      </c>
      <c s="6" r="D3967">
        <v>38681.000</v>
      </c>
      <c s="7" r="E3967">
        <v>1</v>
      </c>
      <c s="8" t="inlineStr" r="F3967">
        <is>
          <t xml:space="preserve">61L33</t>
        </is>
      </c>
      <c s="8" t="inlineStr" r="G3967">
        <is>
          <t xml:space="preserve">019</t>
        </is>
      </c>
      <c s="9" r="H3967">
        <v>4.9500</v>
      </c>
      <c s="8" t="inlineStr" r="I3967">
        <is>
          <t xml:space="preserve">Y</t>
        </is>
      </c>
      <c s="8" t="inlineStr" r="J3967">
        <is>
          <t xml:space="preserve"> Cook</t>
        </is>
      </c>
    </row>
    <row r="3968" ht="20.25" customHeight="0">
      <c s="5" t="inlineStr" r="A3968">
        <is>
          <t xml:space="preserve">44000161</t>
        </is>
      </c>
      <c s="5" t="inlineStr" r="B3968">
        <is>
          <t xml:space="preserve">HOT-MIX ASPHALT SURFACE REMOVAL,  3"</t>
        </is>
      </c>
      <c s="5" t="inlineStr" r="C3968">
        <is>
          <t xml:space="preserve">SQ YD  </t>
        </is>
      </c>
      <c s="6" r="D3968">
        <v>38681.000</v>
      </c>
      <c s="7" r="E3968">
        <v>1</v>
      </c>
      <c s="8" t="inlineStr" r="F3968">
        <is>
          <t xml:space="preserve">61L33</t>
        </is>
      </c>
      <c s="8" t="inlineStr" r="G3968">
        <is>
          <t xml:space="preserve">019</t>
        </is>
      </c>
      <c s="9" r="H3968">
        <v>4.7500</v>
      </c>
      <c s="8" t="inlineStr" r="I3968">
        <is>
          <t xml:space="preserve"/>
        </is>
      </c>
      <c s="8" t="inlineStr" r="J3968">
        <is>
          <t xml:space="preserve"> Cook</t>
        </is>
      </c>
    </row>
    <row r="3969" ht="20.25" customHeight="0">
      <c s="5" t="inlineStr" r="A3969">
        <is>
          <t xml:space="preserve">44000161</t>
        </is>
      </c>
      <c s="5" t="inlineStr" r="B3969">
        <is>
          <t xml:space="preserve">HOT-MIX ASPHALT SURFACE REMOVAL,  3"</t>
        </is>
      </c>
      <c s="5" t="inlineStr" r="C3969">
        <is>
          <t xml:space="preserve">SQ YD  </t>
        </is>
      </c>
      <c s="6" r="D3969">
        <v>38681.000</v>
      </c>
      <c s="7" r="E3969">
        <v>1</v>
      </c>
      <c s="8" t="inlineStr" r="F3969">
        <is>
          <t xml:space="preserve">61L33</t>
        </is>
      </c>
      <c s="8" t="inlineStr" r="G3969">
        <is>
          <t xml:space="preserve">019</t>
        </is>
      </c>
      <c s="9" r="H3969">
        <v>6.7500</v>
      </c>
      <c s="8" t="inlineStr" r="I3969">
        <is>
          <t xml:space="preserve"/>
        </is>
      </c>
      <c s="8" t="inlineStr" r="J3969">
        <is>
          <t xml:space="preserve"> Cook</t>
        </is>
      </c>
    </row>
    <row r="3970" ht="20.25" customHeight="0">
      <c s="5" t="inlineStr" r="A3970">
        <is>
          <t xml:space="preserve">44000161</t>
        </is>
      </c>
      <c s="5" t="inlineStr" r="B3970">
        <is>
          <t xml:space="preserve">HOT-MIX ASPHALT SURFACE REMOVAL,  3"</t>
        </is>
      </c>
      <c s="5" t="inlineStr" r="C3970">
        <is>
          <t xml:space="preserve">SQ YD  </t>
        </is>
      </c>
      <c s="6" r="D3970">
        <v>27089.000</v>
      </c>
      <c s="7" r="E3970">
        <v>1</v>
      </c>
      <c s="8" t="inlineStr" r="F3970">
        <is>
          <t xml:space="preserve">62W87</t>
        </is>
      </c>
      <c s="8" t="inlineStr" r="G3970">
        <is>
          <t xml:space="preserve">205</t>
        </is>
      </c>
      <c s="9" r="H3970">
        <v>10.0000</v>
      </c>
      <c s="8" t="inlineStr" r="I3970">
        <is>
          <t xml:space="preserve">Y</t>
        </is>
      </c>
      <c s="8" t="inlineStr" r="J3970">
        <is>
          <t xml:space="preserve"> Cook</t>
        </is>
      </c>
    </row>
    <row r="3971" ht="20.25" customHeight="0">
      <c s="5" t="inlineStr" r="A3971">
        <is>
          <t xml:space="preserve">44000161</t>
        </is>
      </c>
      <c s="5" t="inlineStr" r="B3971">
        <is>
          <t xml:space="preserve">HOT-MIX ASPHALT SURFACE REMOVAL,  3"</t>
        </is>
      </c>
      <c s="5" t="inlineStr" r="C3971">
        <is>
          <t xml:space="preserve">SQ YD  </t>
        </is>
      </c>
      <c s="6" r="D3971">
        <v>27089.000</v>
      </c>
      <c s="7" r="E3971">
        <v>1</v>
      </c>
      <c s="8" t="inlineStr" r="F3971">
        <is>
          <t xml:space="preserve">62W87</t>
        </is>
      </c>
      <c s="8" t="inlineStr" r="G3971">
        <is>
          <t xml:space="preserve">205</t>
        </is>
      </c>
      <c s="9" r="H3971">
        <v>6.3000</v>
      </c>
      <c s="8" t="inlineStr" r="I3971">
        <is>
          <t xml:space="preserve"/>
        </is>
      </c>
      <c s="8" t="inlineStr" r="J3971">
        <is>
          <t xml:space="preserve"> Cook</t>
        </is>
      </c>
    </row>
    <row r="3972" ht="20.25" customHeight="0">
      <c s="5" t="inlineStr" r="A3972">
        <is>
          <t xml:space="preserve">44000161</t>
        </is>
      </c>
      <c s="5" t="inlineStr" r="B3972">
        <is>
          <t xml:space="preserve">HOT-MIX ASPHALT SURFACE REMOVAL,  3"</t>
        </is>
      </c>
      <c s="5" t="inlineStr" r="C3972">
        <is>
          <t xml:space="preserve">SQ YD  </t>
        </is>
      </c>
      <c s="6" r="D3972">
        <v>11196.000</v>
      </c>
      <c s="7" r="E3972">
        <v>9</v>
      </c>
      <c s="8" t="inlineStr" r="F3972">
        <is>
          <t xml:space="preserve">78A89</t>
        </is>
      </c>
      <c s="8" t="inlineStr" r="G3972">
        <is>
          <t xml:space="preserve">142</t>
        </is>
      </c>
      <c s="9" r="H3972">
        <v>2.2300</v>
      </c>
      <c s="8" t="inlineStr" r="I3972">
        <is>
          <t xml:space="preserve">Y</t>
        </is>
      </c>
      <c s="8" t="inlineStr" r="J3972">
        <is>
          <t xml:space="preserve"> Gallatin</t>
        </is>
      </c>
    </row>
    <row r="3973" ht="20.25" customHeight="0">
      <c s="5" t="inlineStr" r="A3973">
        <is>
          <t xml:space="preserve">44000161</t>
        </is>
      </c>
      <c s="5" t="inlineStr" r="B3973">
        <is>
          <t xml:space="preserve">HOT-MIX ASPHALT SURFACE REMOVAL,  3"</t>
        </is>
      </c>
      <c s="5" t="inlineStr" r="C3973">
        <is>
          <t xml:space="preserve">SQ YD  </t>
        </is>
      </c>
      <c s="6" r="D3973">
        <v>11196.000</v>
      </c>
      <c s="7" r="E3973">
        <v>9</v>
      </c>
      <c s="8" t="inlineStr" r="F3973">
        <is>
          <t xml:space="preserve">78A89</t>
        </is>
      </c>
      <c s="8" t="inlineStr" r="G3973">
        <is>
          <t xml:space="preserve">142</t>
        </is>
      </c>
      <c s="9" r="H3973">
        <v>5.0000</v>
      </c>
      <c s="8" t="inlineStr" r="I3973">
        <is>
          <t xml:space="preserve"/>
        </is>
      </c>
      <c s="8" t="inlineStr" r="J3973">
        <is>
          <t xml:space="preserve"> Gallatin</t>
        </is>
      </c>
    </row>
    <row r="3974" ht="20.25" customHeight="0">
      <c s="5" t="inlineStr" r="A3974">
        <is>
          <t xml:space="preserve">44000161</t>
        </is>
      </c>
      <c s="5" t="inlineStr" r="B3974">
        <is>
          <t xml:space="preserve">HOT-MIX ASPHALT SURFACE REMOVAL,  3"</t>
        </is>
      </c>
      <c s="5" t="inlineStr" r="C3974">
        <is>
          <t xml:space="preserve">SQ YD  </t>
        </is>
      </c>
      <c s="6" r="D3974">
        <v>15772.000</v>
      </c>
      <c s="7" r="E3974">
        <v>6</v>
      </c>
      <c s="8" t="inlineStr" r="F3974">
        <is>
          <t xml:space="preserve">93830</t>
        </is>
      </c>
      <c s="8" t="inlineStr" r="G3974">
        <is>
          <t xml:space="preserve">162</t>
        </is>
      </c>
      <c s="9" r="H3974">
        <v>8.5000</v>
      </c>
      <c s="8" t="inlineStr" r="I3974">
        <is>
          <t xml:space="preserve">Y</t>
        </is>
      </c>
      <c s="8" t="inlineStr" r="J3974">
        <is>
          <t xml:space="preserve"> Adams</t>
        </is>
      </c>
    </row>
    <row r="3975" ht="20.25" customHeight="0">
      <c s="5" t="inlineStr" r="A3975">
        <is>
          <t xml:space="preserve">44000162</t>
        </is>
      </c>
      <c s="5" t="inlineStr" r="B3975">
        <is>
          <t xml:space="preserve">HOT-MIX ASPHALT SURFACE REMOVAL,  3 1/4"</t>
        </is>
      </c>
      <c s="5" t="inlineStr" r="C3975">
        <is>
          <t xml:space="preserve">SQ YD  </t>
        </is>
      </c>
      <c s="6" r="D3975">
        <v>5546.000</v>
      </c>
      <c s="7" r="E3975">
        <v>9</v>
      </c>
      <c s="8" t="inlineStr" r="F3975">
        <is>
          <t xml:space="preserve">78A80</t>
        </is>
      </c>
      <c s="8" t="inlineStr" r="G3975">
        <is>
          <t xml:space="preserve">141</t>
        </is>
      </c>
      <c s="9" r="H3975">
        <v>3.9100</v>
      </c>
      <c s="8" t="inlineStr" r="I3975">
        <is>
          <t xml:space="preserve">Y</t>
        </is>
      </c>
      <c s="8" t="inlineStr" r="J3975">
        <is>
          <t xml:space="preserve"> Pulaski</t>
        </is>
      </c>
    </row>
    <row r="3976" ht="20.25" customHeight="0">
      <c s="5" t="inlineStr" r="A3976">
        <is>
          <t xml:space="preserve">44000162</t>
        </is>
      </c>
      <c s="5" t="inlineStr" r="B3976">
        <is>
          <t xml:space="preserve">HOT-MIX ASPHALT SURFACE REMOVAL,  3 1/4"</t>
        </is>
      </c>
      <c s="5" t="inlineStr" r="C3976">
        <is>
          <t xml:space="preserve">SQ YD  </t>
        </is>
      </c>
      <c s="6" r="D3976">
        <v>5546.000</v>
      </c>
      <c s="7" r="E3976">
        <v>9</v>
      </c>
      <c s="8" t="inlineStr" r="F3976">
        <is>
          <t xml:space="preserve">78A80</t>
        </is>
      </c>
      <c s="8" t="inlineStr" r="G3976">
        <is>
          <t xml:space="preserve">141</t>
        </is>
      </c>
      <c s="9" r="H3976">
        <v>2.7500</v>
      </c>
      <c s="8" t="inlineStr" r="I3976">
        <is>
          <t xml:space="preserve"/>
        </is>
      </c>
      <c s="8" t="inlineStr" r="J3976">
        <is>
          <t xml:space="preserve"> Pulaski</t>
        </is>
      </c>
    </row>
    <row r="3977" ht="20.25" customHeight="0">
      <c s="5" t="inlineStr" r="A3977">
        <is>
          <t xml:space="preserve">44000163</t>
        </is>
      </c>
      <c s="5" t="inlineStr" r="B3977">
        <is>
          <t xml:space="preserve">HOT-MIX ASPHALT SURFACE REMOVAL,  3 1/2"</t>
        </is>
      </c>
      <c s="5" t="inlineStr" r="C3977">
        <is>
          <t xml:space="preserve">SQ YD  </t>
        </is>
      </c>
      <c s="6" r="D3977">
        <v>8745.000</v>
      </c>
      <c s="7" r="E3977">
        <v>4</v>
      </c>
      <c s="8" t="inlineStr" r="F3977">
        <is>
          <t xml:space="preserve">68J21</t>
        </is>
      </c>
      <c s="8" t="inlineStr" r="G3977">
        <is>
          <t xml:space="preserve">090</t>
        </is>
      </c>
      <c s="9" r="H3977">
        <v>11.8000</v>
      </c>
      <c s="8" t="inlineStr" r="I3977">
        <is>
          <t xml:space="preserve">Y</t>
        </is>
      </c>
      <c s="8" t="inlineStr" r="J3977">
        <is>
          <t xml:space="preserve"> Warren</t>
        </is>
      </c>
    </row>
    <row r="3978" ht="20.25" customHeight="0">
      <c s="5" t="inlineStr" r="A3978">
        <is>
          <t xml:space="preserve">44000164</t>
        </is>
      </c>
      <c s="5" t="inlineStr" r="B3978">
        <is>
          <t xml:space="preserve">HOT-MIX ASPHALT SURFACE REMOVAL,  3 3/4"</t>
        </is>
      </c>
      <c s="5" t="inlineStr" r="C3978">
        <is>
          <t xml:space="preserve">SQ YD  </t>
        </is>
      </c>
      <c s="6" r="D3978">
        <v>11135.000</v>
      </c>
      <c s="7" r="E3978">
        <v>1</v>
      </c>
      <c s="8" t="inlineStr" r="F3978">
        <is>
          <t xml:space="preserve">62V56</t>
        </is>
      </c>
      <c s="8" t="inlineStr" r="G3978">
        <is>
          <t xml:space="preserve">034</t>
        </is>
      </c>
      <c s="9" r="H3978">
        <v>4.5000</v>
      </c>
      <c s="8" t="inlineStr" r="I3978">
        <is>
          <t xml:space="preserve">Y</t>
        </is>
      </c>
      <c s="8" t="inlineStr" r="J3978">
        <is>
          <t xml:space="preserve"> Cook</t>
        </is>
      </c>
    </row>
    <row r="3979" ht="20.25" customHeight="0">
      <c s="5" t="inlineStr" r="A3979">
        <is>
          <t xml:space="preserve">44000164</t>
        </is>
      </c>
      <c s="5" t="inlineStr" r="B3979">
        <is>
          <t xml:space="preserve">HOT-MIX ASPHALT SURFACE REMOVAL,  3 3/4"</t>
        </is>
      </c>
      <c s="5" t="inlineStr" r="C3979">
        <is>
          <t xml:space="preserve">SQ YD  </t>
        </is>
      </c>
      <c s="6" r="D3979">
        <v>709.000</v>
      </c>
      <c s="7" r="E3979">
        <v>1</v>
      </c>
      <c s="8" t="inlineStr" r="F3979">
        <is>
          <t xml:space="preserve">62X85</t>
        </is>
      </c>
      <c s="8" t="inlineStr" r="G3979">
        <is>
          <t xml:space="preserve">052</t>
        </is>
      </c>
      <c s="9" r="H3979">
        <v>2.1500</v>
      </c>
      <c s="8" t="inlineStr" r="I3979">
        <is>
          <t xml:space="preserve">Y</t>
        </is>
      </c>
      <c s="8" t="inlineStr" r="J3979">
        <is>
          <t xml:space="preserve"> Will</t>
        </is>
      </c>
    </row>
    <row r="3980" ht="20.25" customHeight="0">
      <c s="5" t="inlineStr" r="A3980">
        <is>
          <t xml:space="preserve">44000164</t>
        </is>
      </c>
      <c s="5" t="inlineStr" r="B3980">
        <is>
          <t xml:space="preserve">HOT-MIX ASPHALT SURFACE REMOVAL,  3 3/4"</t>
        </is>
      </c>
      <c s="5" t="inlineStr" r="C3980">
        <is>
          <t xml:space="preserve">SQ YD  </t>
        </is>
      </c>
      <c s="6" r="D3980">
        <v>709.000</v>
      </c>
      <c s="7" r="E3980">
        <v>1</v>
      </c>
      <c s="8" t="inlineStr" r="F3980">
        <is>
          <t xml:space="preserve">62X85</t>
        </is>
      </c>
      <c s="8" t="inlineStr" r="G3980">
        <is>
          <t xml:space="preserve">052</t>
        </is>
      </c>
      <c s="9" r="H3980">
        <v>5.0000</v>
      </c>
      <c s="8" t="inlineStr" r="I3980">
        <is>
          <t xml:space="preserve"/>
        </is>
      </c>
      <c s="8" t="inlineStr" r="J3980">
        <is>
          <t xml:space="preserve"> Will</t>
        </is>
      </c>
    </row>
    <row r="3981" ht="20.25" customHeight="0">
      <c s="5" t="inlineStr" r="A3981">
        <is>
          <t xml:space="preserve">44000164</t>
        </is>
      </c>
      <c s="5" t="inlineStr" r="B3981">
        <is>
          <t xml:space="preserve">HOT-MIX ASPHALT SURFACE REMOVAL,  3 3/4"</t>
        </is>
      </c>
      <c s="5" t="inlineStr" r="C3981">
        <is>
          <t xml:space="preserve">SQ YD  </t>
        </is>
      </c>
      <c s="6" r="D3981">
        <v>709.000</v>
      </c>
      <c s="7" r="E3981">
        <v>1</v>
      </c>
      <c s="8" t="inlineStr" r="F3981">
        <is>
          <t xml:space="preserve">62X85</t>
        </is>
      </c>
      <c s="8" t="inlineStr" r="G3981">
        <is>
          <t xml:space="preserve">052</t>
        </is>
      </c>
      <c s="9" r="H3981">
        <v>8.0000</v>
      </c>
      <c s="8" t="inlineStr" r="I3981">
        <is>
          <t xml:space="preserve"/>
        </is>
      </c>
      <c s="8" t="inlineStr" r="J3981">
        <is>
          <t xml:space="preserve"> Will</t>
        </is>
      </c>
    </row>
    <row r="3982" ht="20.25" customHeight="0">
      <c s="5" t="inlineStr" r="A3982">
        <is>
          <t xml:space="preserve">44000164</t>
        </is>
      </c>
      <c s="5" t="inlineStr" r="B3982">
        <is>
          <t xml:space="preserve">HOT-MIX ASPHALT SURFACE REMOVAL,  3 3/4"</t>
        </is>
      </c>
      <c s="5" t="inlineStr" r="C3982">
        <is>
          <t xml:space="preserve">SQ YD  </t>
        </is>
      </c>
      <c s="6" r="D3982">
        <v>709.000</v>
      </c>
      <c s="7" r="E3982">
        <v>1</v>
      </c>
      <c s="8" t="inlineStr" r="F3982">
        <is>
          <t xml:space="preserve">62X85</t>
        </is>
      </c>
      <c s="8" t="inlineStr" r="G3982">
        <is>
          <t xml:space="preserve">052</t>
        </is>
      </c>
      <c s="9" r="H3982">
        <v>8.8000</v>
      </c>
      <c s="8" t="inlineStr" r="I3982">
        <is>
          <t xml:space="preserve"/>
        </is>
      </c>
      <c s="8" t="inlineStr" r="J3982">
        <is>
          <t xml:space="preserve"> Will</t>
        </is>
      </c>
    </row>
    <row r="3983" ht="20.25" customHeight="0">
      <c s="5" t="inlineStr" r="A3983">
        <is>
          <t xml:space="preserve">44000164</t>
        </is>
      </c>
      <c s="5" t="inlineStr" r="B3983">
        <is>
          <t xml:space="preserve">HOT-MIX ASPHALT SURFACE REMOVAL,  3 3/4"</t>
        </is>
      </c>
      <c s="5" t="inlineStr" r="C3983">
        <is>
          <t xml:space="preserve">SQ YD  </t>
        </is>
      </c>
      <c s="6" r="D3983">
        <v>127108.000</v>
      </c>
      <c s="7" r="E3983">
        <v>2</v>
      </c>
      <c s="8" t="inlineStr" r="F3983">
        <is>
          <t xml:space="preserve">64U23</t>
        </is>
      </c>
      <c s="8" t="inlineStr" r="G3983">
        <is>
          <t xml:space="preserve">190</t>
        </is>
      </c>
      <c s="9" r="H3983">
        <v>2.8500</v>
      </c>
      <c s="8" t="inlineStr" r="I3983">
        <is>
          <t xml:space="preserve">Y</t>
        </is>
      </c>
      <c s="8" t="inlineStr" r="J3983">
        <is>
          <t xml:space="preserve"> Stephenson</t>
        </is>
      </c>
    </row>
    <row r="3984" ht="20.25" customHeight="0">
      <c s="5" t="inlineStr" r="A3984">
        <is>
          <t xml:space="preserve">44000164</t>
        </is>
      </c>
      <c s="5" t="inlineStr" r="B3984">
        <is>
          <t xml:space="preserve">HOT-MIX ASPHALT SURFACE REMOVAL,  3 3/4"</t>
        </is>
      </c>
      <c s="5" t="inlineStr" r="C3984">
        <is>
          <t xml:space="preserve">SQ YD  </t>
        </is>
      </c>
      <c s="6" r="D3984">
        <v>127108.000</v>
      </c>
      <c s="7" r="E3984">
        <v>2</v>
      </c>
      <c s="8" t="inlineStr" r="F3984">
        <is>
          <t xml:space="preserve">64U23</t>
        </is>
      </c>
      <c s="8" t="inlineStr" r="G3984">
        <is>
          <t xml:space="preserve">190</t>
        </is>
      </c>
      <c s="9" r="H3984">
        <v>4.4000</v>
      </c>
      <c s="8" t="inlineStr" r="I3984">
        <is>
          <t xml:space="preserve"/>
        </is>
      </c>
      <c s="8" t="inlineStr" r="J3984">
        <is>
          <t xml:space="preserve"> Stephenson</t>
        </is>
      </c>
    </row>
    <row r="3985" ht="20.25" customHeight="0">
      <c s="5" t="inlineStr" r="A3985">
        <is>
          <t xml:space="preserve">44000164</t>
        </is>
      </c>
      <c s="5" t="inlineStr" r="B3985">
        <is>
          <t xml:space="preserve">HOT-MIX ASPHALT SURFACE REMOVAL,  3 3/4"</t>
        </is>
      </c>
      <c s="5" t="inlineStr" r="C3985">
        <is>
          <t xml:space="preserve">SQ YD  </t>
        </is>
      </c>
      <c s="6" r="D3985">
        <v>114577.000</v>
      </c>
      <c s="7" r="E3985">
        <v>3</v>
      </c>
      <c s="8" t="inlineStr" r="F3985">
        <is>
          <t xml:space="preserve">66A85</t>
        </is>
      </c>
      <c s="8" t="inlineStr" r="G3985">
        <is>
          <t xml:space="preserve">192</t>
        </is>
      </c>
      <c s="9" r="H3985">
        <v>3.4500</v>
      </c>
      <c s="8" t="inlineStr" r="I3985">
        <is>
          <t xml:space="preserve">Y</t>
        </is>
      </c>
      <c s="8" t="inlineStr" r="J3985">
        <is>
          <t xml:space="preserve"> Kankakee</t>
        </is>
      </c>
    </row>
    <row r="3986" ht="20.25" customHeight="0">
      <c s="5" t="inlineStr" r="A3986">
        <is>
          <t xml:space="preserve">44000164</t>
        </is>
      </c>
      <c s="5" t="inlineStr" r="B3986">
        <is>
          <t xml:space="preserve">HOT-MIX ASPHALT SURFACE REMOVAL,  3 3/4"</t>
        </is>
      </c>
      <c s="5" t="inlineStr" r="C3986">
        <is>
          <t xml:space="preserve">SQ YD  </t>
        </is>
      </c>
      <c s="6" r="D3986">
        <v>114577.000</v>
      </c>
      <c s="7" r="E3986">
        <v>3</v>
      </c>
      <c s="8" t="inlineStr" r="F3986">
        <is>
          <t xml:space="preserve">66A85</t>
        </is>
      </c>
      <c s="8" t="inlineStr" r="G3986">
        <is>
          <t xml:space="preserve">192</t>
        </is>
      </c>
      <c s="9" r="H3986">
        <v>3.6500</v>
      </c>
      <c s="8" t="inlineStr" r="I3986">
        <is>
          <t xml:space="preserve"/>
        </is>
      </c>
      <c s="8" t="inlineStr" r="J3986">
        <is>
          <t xml:space="preserve"> Kankakee</t>
        </is>
      </c>
    </row>
    <row r="3987" ht="20.25" customHeight="0">
      <c s="5" t="inlineStr" r="A3987">
        <is>
          <t xml:space="preserve">44000164</t>
        </is>
      </c>
      <c s="5" t="inlineStr" r="B3987">
        <is>
          <t xml:space="preserve">HOT-MIX ASPHALT SURFACE REMOVAL,  3 3/4"</t>
        </is>
      </c>
      <c s="5" t="inlineStr" r="C3987">
        <is>
          <t xml:space="preserve">SQ YD  </t>
        </is>
      </c>
      <c s="6" r="D3987">
        <v>114577.000</v>
      </c>
      <c s="7" r="E3987">
        <v>3</v>
      </c>
      <c s="8" t="inlineStr" r="F3987">
        <is>
          <t xml:space="preserve">66A85</t>
        </is>
      </c>
      <c s="8" t="inlineStr" r="G3987">
        <is>
          <t xml:space="preserve">192</t>
        </is>
      </c>
      <c s="9" r="H3987">
        <v>6.0000</v>
      </c>
      <c s="8" t="inlineStr" r="I3987">
        <is>
          <t xml:space="preserve"/>
        </is>
      </c>
      <c s="8" t="inlineStr" r="J3987">
        <is>
          <t xml:space="preserve"> Kankakee</t>
        </is>
      </c>
    </row>
    <row r="3988" ht="20.25" customHeight="0">
      <c s="5" t="inlineStr" r="A3988">
        <is>
          <t xml:space="preserve">44000164</t>
        </is>
      </c>
      <c s="5" t="inlineStr" r="B3988">
        <is>
          <t xml:space="preserve">HOT-MIX ASPHALT SURFACE REMOVAL,  3 3/4"</t>
        </is>
      </c>
      <c s="5" t="inlineStr" r="C3988">
        <is>
          <t xml:space="preserve">SQ YD  </t>
        </is>
      </c>
      <c s="6" r="D3988">
        <v>30521.000</v>
      </c>
      <c s="7" r="E3988">
        <v>4</v>
      </c>
      <c s="8" t="inlineStr" r="F3988">
        <is>
          <t xml:space="preserve">68F43</t>
        </is>
      </c>
      <c s="8" t="inlineStr" r="G3988">
        <is>
          <t xml:space="preserve">084</t>
        </is>
      </c>
      <c s="9" r="H3988">
        <v>8.1400</v>
      </c>
      <c s="8" t="inlineStr" r="I3988">
        <is>
          <t xml:space="preserve">Y</t>
        </is>
      </c>
      <c s="8" t="inlineStr" r="J3988">
        <is>
          <t xml:space="preserve"> Warren</t>
        </is>
      </c>
    </row>
    <row r="3989" ht="20.25" customHeight="0">
      <c s="5" t="inlineStr" r="A3989">
        <is>
          <t xml:space="preserve">44000164</t>
        </is>
      </c>
      <c s="5" t="inlineStr" r="B3989">
        <is>
          <t xml:space="preserve">HOT-MIX ASPHALT SURFACE REMOVAL,  3 3/4"</t>
        </is>
      </c>
      <c s="5" t="inlineStr" r="C3989">
        <is>
          <t xml:space="preserve">SQ YD  </t>
        </is>
      </c>
      <c s="6" r="D3989">
        <v>40530.000</v>
      </c>
      <c s="7" r="E3989">
        <v>7</v>
      </c>
      <c s="8" t="inlineStr" r="F3989">
        <is>
          <t xml:space="preserve">74759</t>
        </is>
      </c>
      <c s="8" t="inlineStr" r="G3989">
        <is>
          <t xml:space="preserve">109</t>
        </is>
      </c>
      <c s="9" r="H3989">
        <v>5.3000</v>
      </c>
      <c s="8" t="inlineStr" r="I3989">
        <is>
          <t xml:space="preserve">Y</t>
        </is>
      </c>
      <c s="8" t="inlineStr" r="J3989">
        <is>
          <t xml:space="preserve"> Coles</t>
        </is>
      </c>
    </row>
    <row r="3990" ht="20.25" customHeight="0">
      <c s="5" t="inlineStr" r="A3990">
        <is>
          <t xml:space="preserve">44000164</t>
        </is>
      </c>
      <c s="5" t="inlineStr" r="B3990">
        <is>
          <t xml:space="preserve">HOT-MIX ASPHALT SURFACE REMOVAL,  3 3/4"</t>
        </is>
      </c>
      <c s="5" t="inlineStr" r="C3990">
        <is>
          <t xml:space="preserve">SQ YD  </t>
        </is>
      </c>
      <c s="6" r="D3990">
        <v>987.000</v>
      </c>
      <c s="7" r="E3990">
        <v>7</v>
      </c>
      <c s="8" t="inlineStr" r="F3990">
        <is>
          <t xml:space="preserve">74A26</t>
        </is>
      </c>
      <c s="8" t="inlineStr" r="G3990">
        <is>
          <t xml:space="preserve">112</t>
        </is>
      </c>
      <c s="9" r="H3990">
        <v>7.3200</v>
      </c>
      <c s="8" t="inlineStr" r="I3990">
        <is>
          <t xml:space="preserve">Y</t>
        </is>
      </c>
      <c s="8" t="inlineStr" r="J3990">
        <is>
          <t xml:space="preserve"> Richland</t>
        </is>
      </c>
    </row>
    <row r="3991" ht="20.25" customHeight="0">
      <c s="5" t="inlineStr" r="A3991">
        <is>
          <t xml:space="preserve">44000164</t>
        </is>
      </c>
      <c s="5" t="inlineStr" r="B3991">
        <is>
          <t xml:space="preserve">HOT-MIX ASPHALT SURFACE REMOVAL,  3 3/4"</t>
        </is>
      </c>
      <c s="5" t="inlineStr" r="C3991">
        <is>
          <t xml:space="preserve">SQ YD  </t>
        </is>
      </c>
      <c s="6" r="D3991">
        <v>11156.000</v>
      </c>
      <c s="7" r="E3991">
        <v>9</v>
      </c>
      <c s="8" t="inlineStr" r="F3991">
        <is>
          <t xml:space="preserve">78A80</t>
        </is>
      </c>
      <c s="8" t="inlineStr" r="G3991">
        <is>
          <t xml:space="preserve">141</t>
        </is>
      </c>
      <c s="9" r="H3991">
        <v>2.7800</v>
      </c>
      <c s="8" t="inlineStr" r="I3991">
        <is>
          <t xml:space="preserve">Y</t>
        </is>
      </c>
      <c s="8" t="inlineStr" r="J3991">
        <is>
          <t xml:space="preserve"> Pulaski</t>
        </is>
      </c>
    </row>
    <row r="3992" ht="20.25" customHeight="0">
      <c s="5" t="inlineStr" r="A3992">
        <is>
          <t xml:space="preserve">44000164</t>
        </is>
      </c>
      <c s="5" t="inlineStr" r="B3992">
        <is>
          <t xml:space="preserve">HOT-MIX ASPHALT SURFACE REMOVAL,  3 3/4"</t>
        </is>
      </c>
      <c s="5" t="inlineStr" r="C3992">
        <is>
          <t xml:space="preserve">SQ YD  </t>
        </is>
      </c>
      <c s="6" r="D3992">
        <v>11156.000</v>
      </c>
      <c s="7" r="E3992">
        <v>9</v>
      </c>
      <c s="8" t="inlineStr" r="F3992">
        <is>
          <t xml:space="preserve">78A80</t>
        </is>
      </c>
      <c s="8" t="inlineStr" r="G3992">
        <is>
          <t xml:space="preserve">141</t>
        </is>
      </c>
      <c s="9" r="H3992">
        <v>3.0000</v>
      </c>
      <c s="8" t="inlineStr" r="I3992">
        <is>
          <t xml:space="preserve"/>
        </is>
      </c>
      <c s="8" t="inlineStr" r="J3992">
        <is>
          <t xml:space="preserve"> Pulaski</t>
        </is>
      </c>
    </row>
    <row r="3993" ht="20.25" customHeight="0">
      <c s="5" t="inlineStr" r="A3993">
        <is>
          <t xml:space="preserve">44000164</t>
        </is>
      </c>
      <c s="5" t="inlineStr" r="B3993">
        <is>
          <t xml:space="preserve">HOT-MIX ASPHALT SURFACE REMOVAL,  3 3/4"</t>
        </is>
      </c>
      <c s="5" t="inlineStr" r="C3993">
        <is>
          <t xml:space="preserve">SQ YD  </t>
        </is>
      </c>
      <c s="6" r="D3993">
        <v>9040.000</v>
      </c>
      <c s="7" r="E3993">
        <v>9</v>
      </c>
      <c s="8" t="inlineStr" r="F3993">
        <is>
          <t xml:space="preserve">78B08</t>
        </is>
      </c>
      <c s="8" t="inlineStr" r="G3993">
        <is>
          <t xml:space="preserve">145</t>
        </is>
      </c>
      <c s="9" r="H3993">
        <v>5.3600</v>
      </c>
      <c s="8" t="inlineStr" r="I3993">
        <is>
          <t xml:space="preserve">Y</t>
        </is>
      </c>
      <c s="8" t="inlineStr" r="J3993">
        <is>
          <t xml:space="preserve"> Jefferson</t>
        </is>
      </c>
    </row>
    <row r="3994" ht="20.25" customHeight="0">
      <c s="5" t="inlineStr" r="A3994">
        <is>
          <t xml:space="preserve">44000164</t>
        </is>
      </c>
      <c s="5" t="inlineStr" r="B3994">
        <is>
          <t xml:space="preserve">HOT-MIX ASPHALT SURFACE REMOVAL,  3 3/4"</t>
        </is>
      </c>
      <c s="5" t="inlineStr" r="C3994">
        <is>
          <t xml:space="preserve">SQ YD  </t>
        </is>
      </c>
      <c s="6" r="D3994">
        <v>9040.000</v>
      </c>
      <c s="7" r="E3994">
        <v>9</v>
      </c>
      <c s="8" t="inlineStr" r="F3994">
        <is>
          <t xml:space="preserve">78B08</t>
        </is>
      </c>
      <c s="8" t="inlineStr" r="G3994">
        <is>
          <t xml:space="preserve">145</t>
        </is>
      </c>
      <c s="9" r="H3994">
        <v>3.7000</v>
      </c>
      <c s="8" t="inlineStr" r="I3994">
        <is>
          <t xml:space="preserve"/>
        </is>
      </c>
      <c s="8" t="inlineStr" r="J3994">
        <is>
          <t xml:space="preserve"> Jefferson</t>
        </is>
      </c>
    </row>
    <row r="3995" ht="20.25" customHeight="0">
      <c s="5" t="inlineStr" r="A3995">
        <is>
          <t xml:space="preserve">44000165</t>
        </is>
      </c>
      <c s="5" t="inlineStr" r="B3995">
        <is>
          <t xml:space="preserve">HOT-MIX ASPHALT SURFACE REMOVAL,  4"</t>
        </is>
      </c>
      <c s="5" t="inlineStr" r="C3995">
        <is>
          <t xml:space="preserve">SQ YD  </t>
        </is>
      </c>
      <c s="6" r="D3995">
        <v>22656.000</v>
      </c>
      <c s="7" r="E3995">
        <v>1</v>
      </c>
      <c s="8" t="inlineStr" r="F3995">
        <is>
          <t xml:space="preserve">61K95</t>
        </is>
      </c>
      <c s="8" t="inlineStr" r="G3995">
        <is>
          <t xml:space="preserve">013</t>
        </is>
      </c>
      <c s="9" r="H3995">
        <v>5.7100</v>
      </c>
      <c s="8" t="inlineStr" r="I3995">
        <is>
          <t xml:space="preserve">Y</t>
        </is>
      </c>
      <c s="8" t="inlineStr" r="J3995">
        <is>
          <t xml:space="preserve"> DuPage</t>
        </is>
      </c>
    </row>
    <row r="3996" ht="20.25" customHeight="0">
      <c s="5" t="inlineStr" r="A3996">
        <is>
          <t xml:space="preserve">44000165</t>
        </is>
      </c>
      <c s="5" t="inlineStr" r="B3996">
        <is>
          <t xml:space="preserve">HOT-MIX ASPHALT SURFACE REMOVAL,  4"</t>
        </is>
      </c>
      <c s="5" t="inlineStr" r="C3996">
        <is>
          <t xml:space="preserve">SQ YD  </t>
        </is>
      </c>
      <c s="6" r="D3996">
        <v>22656.000</v>
      </c>
      <c s="7" r="E3996">
        <v>1</v>
      </c>
      <c s="8" t="inlineStr" r="F3996">
        <is>
          <t xml:space="preserve">61K95</t>
        </is>
      </c>
      <c s="8" t="inlineStr" r="G3996">
        <is>
          <t xml:space="preserve">013</t>
        </is>
      </c>
      <c s="9" r="H3996">
        <v>3.9500</v>
      </c>
      <c s="8" t="inlineStr" r="I3996">
        <is>
          <t xml:space="preserve"/>
        </is>
      </c>
      <c s="8" t="inlineStr" r="J3996">
        <is>
          <t xml:space="preserve"> DuPage</t>
        </is>
      </c>
    </row>
    <row r="3997" ht="20.25" customHeight="0">
      <c s="5" t="inlineStr" r="A3997">
        <is>
          <t xml:space="preserve">44000165</t>
        </is>
      </c>
      <c s="5" t="inlineStr" r="B3997">
        <is>
          <t xml:space="preserve">HOT-MIX ASPHALT SURFACE REMOVAL,  4"</t>
        </is>
      </c>
      <c s="5" t="inlineStr" r="C3997">
        <is>
          <t xml:space="preserve">SQ YD  </t>
        </is>
      </c>
      <c s="6" r="D3997">
        <v>22656.000</v>
      </c>
      <c s="7" r="E3997">
        <v>1</v>
      </c>
      <c s="8" t="inlineStr" r="F3997">
        <is>
          <t xml:space="preserve">61K95</t>
        </is>
      </c>
      <c s="8" t="inlineStr" r="G3997">
        <is>
          <t xml:space="preserve">013</t>
        </is>
      </c>
      <c s="9" r="H3997">
        <v>5.0000</v>
      </c>
      <c s="8" t="inlineStr" r="I3997">
        <is>
          <t xml:space="preserve"/>
        </is>
      </c>
      <c s="8" t="inlineStr" r="J3997">
        <is>
          <t xml:space="preserve"> DuPage</t>
        </is>
      </c>
    </row>
    <row r="3998" ht="20.25" customHeight="0">
      <c s="5" t="inlineStr" r="A3998">
        <is>
          <t xml:space="preserve">44000165</t>
        </is>
      </c>
      <c s="5" t="inlineStr" r="B3998">
        <is>
          <t xml:space="preserve">HOT-MIX ASPHALT SURFACE REMOVAL,  4"</t>
        </is>
      </c>
      <c s="5" t="inlineStr" r="C3998">
        <is>
          <t xml:space="preserve">SQ YD  </t>
        </is>
      </c>
      <c s="6" r="D3998">
        <v>22656.000</v>
      </c>
      <c s="7" r="E3998">
        <v>1</v>
      </c>
      <c s="8" t="inlineStr" r="F3998">
        <is>
          <t xml:space="preserve">61K95</t>
        </is>
      </c>
      <c s="8" t="inlineStr" r="G3998">
        <is>
          <t xml:space="preserve">013</t>
        </is>
      </c>
      <c s="9" r="H3998">
        <v>5.5000</v>
      </c>
      <c s="8" t="inlineStr" r="I3998">
        <is>
          <t xml:space="preserve"/>
        </is>
      </c>
      <c s="8" t="inlineStr" r="J3998">
        <is>
          <t xml:space="preserve"> DuPage</t>
        </is>
      </c>
    </row>
    <row r="3999" ht="20.25" customHeight="0">
      <c s="5" t="inlineStr" r="A3999">
        <is>
          <t xml:space="preserve">44000165</t>
        </is>
      </c>
      <c s="5" t="inlineStr" r="B3999">
        <is>
          <t xml:space="preserve">HOT-MIX ASPHALT SURFACE REMOVAL,  4"</t>
        </is>
      </c>
      <c s="5" t="inlineStr" r="C3999">
        <is>
          <t xml:space="preserve">SQ YD  </t>
        </is>
      </c>
      <c s="6" r="D3999">
        <v>22656.000</v>
      </c>
      <c s="7" r="E3999">
        <v>1</v>
      </c>
      <c s="8" t="inlineStr" r="F3999">
        <is>
          <t xml:space="preserve">61K95</t>
        </is>
      </c>
      <c s="8" t="inlineStr" r="G3999">
        <is>
          <t xml:space="preserve">013</t>
        </is>
      </c>
      <c s="9" r="H3999">
        <v>5.8000</v>
      </c>
      <c s="8" t="inlineStr" r="I3999">
        <is>
          <t xml:space="preserve"/>
        </is>
      </c>
      <c s="8" t="inlineStr" r="J3999">
        <is>
          <t xml:space="preserve"> DuPage</t>
        </is>
      </c>
    </row>
    <row r="4000" ht="20.25" customHeight="0">
      <c s="5" t="inlineStr" r="A4000">
        <is>
          <t xml:space="preserve">44000165</t>
        </is>
      </c>
      <c s="5" t="inlineStr" r="B4000">
        <is>
          <t xml:space="preserve">HOT-MIX ASPHALT SURFACE REMOVAL,  4"</t>
        </is>
      </c>
      <c s="5" t="inlineStr" r="C4000">
        <is>
          <t xml:space="preserve">SQ YD  </t>
        </is>
      </c>
      <c s="6" r="D4000">
        <v>143161.000</v>
      </c>
      <c s="7" r="E4000">
        <v>1</v>
      </c>
      <c s="8" t="inlineStr" r="F4000">
        <is>
          <t xml:space="preserve">62W87</t>
        </is>
      </c>
      <c s="8" t="inlineStr" r="G4000">
        <is>
          <t xml:space="preserve">205</t>
        </is>
      </c>
      <c s="9" r="H4000">
        <v>6.2500</v>
      </c>
      <c s="8" t="inlineStr" r="I4000">
        <is>
          <t xml:space="preserve">Y</t>
        </is>
      </c>
      <c s="8" t="inlineStr" r="J4000">
        <is>
          <t xml:space="preserve"> Cook</t>
        </is>
      </c>
    </row>
    <row r="4001" ht="20.25" customHeight="0">
      <c s="5" t="inlineStr" r="A4001">
        <is>
          <t xml:space="preserve">44000165</t>
        </is>
      </c>
      <c s="5" t="inlineStr" r="B4001">
        <is>
          <t xml:space="preserve">HOT-MIX ASPHALT SURFACE REMOVAL,  4"</t>
        </is>
      </c>
      <c s="5" t="inlineStr" r="C4001">
        <is>
          <t xml:space="preserve">SQ YD  </t>
        </is>
      </c>
      <c s="6" r="D4001">
        <v>143161.000</v>
      </c>
      <c s="7" r="E4001">
        <v>1</v>
      </c>
      <c s="8" t="inlineStr" r="F4001">
        <is>
          <t xml:space="preserve">62W87</t>
        </is>
      </c>
      <c s="8" t="inlineStr" r="G4001">
        <is>
          <t xml:space="preserve">205</t>
        </is>
      </c>
      <c s="9" r="H4001">
        <v>9.3500</v>
      </c>
      <c s="8" t="inlineStr" r="I4001">
        <is>
          <t xml:space="preserve"/>
        </is>
      </c>
      <c s="8" t="inlineStr" r="J4001">
        <is>
          <t xml:space="preserve"> Cook</t>
        </is>
      </c>
    </row>
    <row r="4002" ht="20.25" customHeight="0">
      <c s="5" t="inlineStr" r="A4002">
        <is>
          <t xml:space="preserve">44000165</t>
        </is>
      </c>
      <c s="5" t="inlineStr" r="B4002">
        <is>
          <t xml:space="preserve">HOT-MIX ASPHALT SURFACE REMOVAL,  4"</t>
        </is>
      </c>
      <c s="5" t="inlineStr" r="C4002">
        <is>
          <t xml:space="preserve">SQ YD  </t>
        </is>
      </c>
      <c s="6" r="D4002">
        <v>1322.000</v>
      </c>
      <c s="7" r="E4002">
        <v>9</v>
      </c>
      <c s="8" t="inlineStr" r="F4002">
        <is>
          <t xml:space="preserve">78894</t>
        </is>
      </c>
      <c s="8" t="inlineStr" r="G4002">
        <is>
          <t xml:space="preserve">138</t>
        </is>
      </c>
      <c s="9" r="H4002">
        <v>3.0000</v>
      </c>
      <c s="8" t="inlineStr" r="I4002">
        <is>
          <t xml:space="preserve">Y</t>
        </is>
      </c>
      <c s="8" t="inlineStr" r="J4002">
        <is>
          <t xml:space="preserve"> Saline</t>
        </is>
      </c>
    </row>
    <row r="4003" ht="20.25" customHeight="0">
      <c s="5" t="inlineStr" r="A4003">
        <is>
          <t xml:space="preserve">44000165</t>
        </is>
      </c>
      <c s="5" t="inlineStr" r="B4003">
        <is>
          <t xml:space="preserve">HOT-MIX ASPHALT SURFACE REMOVAL,  4"</t>
        </is>
      </c>
      <c s="5" t="inlineStr" r="C4003">
        <is>
          <t xml:space="preserve">SQ YD  </t>
        </is>
      </c>
      <c s="6" r="D4003">
        <v>1322.000</v>
      </c>
      <c s="7" r="E4003">
        <v>9</v>
      </c>
      <c s="8" t="inlineStr" r="F4003">
        <is>
          <t xml:space="preserve">78894</t>
        </is>
      </c>
      <c s="8" t="inlineStr" r="G4003">
        <is>
          <t xml:space="preserve">138</t>
        </is>
      </c>
      <c s="9" r="H4003">
        <v>5.8000</v>
      </c>
      <c s="8" t="inlineStr" r="I4003">
        <is>
          <t xml:space="preserve"/>
        </is>
      </c>
      <c s="8" t="inlineStr" r="J4003">
        <is>
          <t xml:space="preserve"> Saline</t>
        </is>
      </c>
    </row>
    <row r="4004" ht="20.25" customHeight="0">
      <c s="5" t="inlineStr" r="A4004">
        <is>
          <t xml:space="preserve">44000173</t>
        </is>
      </c>
      <c s="5" t="inlineStr" r="B4004">
        <is>
          <t xml:space="preserve">HOT-MIX ASPHALT SURFACE REMOVAL,  6"</t>
        </is>
      </c>
      <c s="5" t="inlineStr" r="C4004">
        <is>
          <t xml:space="preserve">SQ YD  </t>
        </is>
      </c>
      <c s="6" r="D4004">
        <v>533.000</v>
      </c>
      <c s="7" r="E4004">
        <v>2</v>
      </c>
      <c s="8" t="inlineStr" r="F4004">
        <is>
          <t xml:space="preserve">85777</t>
        </is>
      </c>
      <c s="8" t="inlineStr" r="G4004">
        <is>
          <t xml:space="preserve">155</t>
        </is>
      </c>
      <c s="9" r="H4004">
        <v>16.0000</v>
      </c>
      <c s="8" t="inlineStr" r="I4004">
        <is>
          <t xml:space="preserve">Y</t>
        </is>
      </c>
      <c s="8" t="inlineStr" r="J4004">
        <is>
          <t xml:space="preserve"> Whiteside</t>
        </is>
      </c>
    </row>
    <row r="4005" ht="20.25" customHeight="0">
      <c s="5" t="inlineStr" r="A4005">
        <is>
          <t xml:space="preserve">44000173</t>
        </is>
      </c>
      <c s="5" t="inlineStr" r="B4005">
        <is>
          <t xml:space="preserve">HOT-MIX ASPHALT SURFACE REMOVAL,  6"</t>
        </is>
      </c>
      <c s="5" t="inlineStr" r="C4005">
        <is>
          <t xml:space="preserve">SQ YD  </t>
        </is>
      </c>
      <c s="6" r="D4005">
        <v>533.000</v>
      </c>
      <c s="7" r="E4005">
        <v>2</v>
      </c>
      <c s="8" t="inlineStr" r="F4005">
        <is>
          <t xml:space="preserve">85777</t>
        </is>
      </c>
      <c s="8" t="inlineStr" r="G4005">
        <is>
          <t xml:space="preserve">155</t>
        </is>
      </c>
      <c s="9" r="H4005">
        <v>16.5500</v>
      </c>
      <c s="8" t="inlineStr" r="I4005">
        <is>
          <t xml:space="preserve"/>
        </is>
      </c>
      <c s="8" t="inlineStr" r="J4005">
        <is>
          <t xml:space="preserve"> Whiteside</t>
        </is>
      </c>
    </row>
    <row r="4006" ht="20.25" customHeight="0">
      <c s="5" t="inlineStr" r="A4006">
        <is>
          <t xml:space="preserve">44000173</t>
        </is>
      </c>
      <c s="5" t="inlineStr" r="B4006">
        <is>
          <t xml:space="preserve">HOT-MIX ASPHALT SURFACE REMOVAL,  6"</t>
        </is>
      </c>
      <c s="5" t="inlineStr" r="C4006">
        <is>
          <t xml:space="preserve">SQ YD  </t>
        </is>
      </c>
      <c s="6" r="D4006">
        <v>533.000</v>
      </c>
      <c s="7" r="E4006">
        <v>2</v>
      </c>
      <c s="8" t="inlineStr" r="F4006">
        <is>
          <t xml:space="preserve">85777</t>
        </is>
      </c>
      <c s="8" t="inlineStr" r="G4006">
        <is>
          <t xml:space="preserve">155</t>
        </is>
      </c>
      <c s="9" r="H4006">
        <v>18.0000</v>
      </c>
      <c s="8" t="inlineStr" r="I4006">
        <is>
          <t xml:space="preserve"/>
        </is>
      </c>
      <c s="8" t="inlineStr" r="J4006">
        <is>
          <t xml:space="preserve"> Whiteside</t>
        </is>
      </c>
    </row>
    <row r="4007" ht="20.25" customHeight="0">
      <c s="5" t="inlineStr" r="A4007">
        <is>
          <t xml:space="preserve">44000182</t>
        </is>
      </c>
      <c s="5" t="inlineStr" r="B4007">
        <is>
          <t xml:space="preserve">HOT-MIX ASPHALT SURFACE REMOVAL,  8"</t>
        </is>
      </c>
      <c s="5" t="inlineStr" r="C4007">
        <is>
          <t xml:space="preserve">SQ YD  </t>
        </is>
      </c>
      <c s="6" r="D4007">
        <v>76389.000</v>
      </c>
      <c s="7" r="E4007">
        <v>3</v>
      </c>
      <c s="8" t="inlineStr" r="F4007">
        <is>
          <t xml:space="preserve">66R35</t>
        </is>
      </c>
      <c s="8" t="inlineStr" r="G4007">
        <is>
          <t xml:space="preserve">081</t>
        </is>
      </c>
      <c s="9" r="H4007">
        <v>15.0000</v>
      </c>
      <c s="8" t="inlineStr" r="I4007">
        <is>
          <t xml:space="preserve">Y</t>
        </is>
      </c>
      <c s="8" t="inlineStr" r="J4007">
        <is>
          <t xml:space="preserve"> Kankakee</t>
        </is>
      </c>
    </row>
    <row r="4008" ht="20.25" customHeight="0">
      <c s="5" t="inlineStr" r="A4008">
        <is>
          <t xml:space="preserve">44000200</t>
        </is>
      </c>
      <c s="5" t="inlineStr" r="B4008">
        <is>
          <t xml:space="preserve">DRIVEWAY PAVEMENT REMOVAL</t>
        </is>
      </c>
      <c s="5" t="inlineStr" r="C4008">
        <is>
          <t xml:space="preserve">SQ YD  </t>
        </is>
      </c>
      <c s="6" r="D4008">
        <v>445.200</v>
      </c>
      <c s="7" r="E4008">
        <v>1</v>
      </c>
      <c s="8" t="inlineStr" r="F4008">
        <is>
          <t xml:space="preserve">61K26</t>
        </is>
      </c>
      <c s="8" t="inlineStr" r="G4008">
        <is>
          <t xml:space="preserve">166</t>
        </is>
      </c>
      <c s="9" r="H4008">
        <v>18.3000</v>
      </c>
      <c s="8" t="inlineStr" r="I4008">
        <is>
          <t xml:space="preserve">Y</t>
        </is>
      </c>
      <c s="8" t="inlineStr" r="J4008">
        <is>
          <t xml:space="preserve"> Kane</t>
        </is>
      </c>
    </row>
    <row r="4009" ht="20.25" customHeight="0">
      <c s="5" t="inlineStr" r="A4009">
        <is>
          <t xml:space="preserve">44000200</t>
        </is>
      </c>
      <c s="5" t="inlineStr" r="B4009">
        <is>
          <t xml:space="preserve">DRIVEWAY PAVEMENT REMOVAL</t>
        </is>
      </c>
      <c s="5" t="inlineStr" r="C4009">
        <is>
          <t xml:space="preserve">SQ YD  </t>
        </is>
      </c>
      <c s="6" r="D4009">
        <v>445.200</v>
      </c>
      <c s="7" r="E4009">
        <v>1</v>
      </c>
      <c s="8" t="inlineStr" r="F4009">
        <is>
          <t xml:space="preserve">61K26</t>
        </is>
      </c>
      <c s="8" t="inlineStr" r="G4009">
        <is>
          <t xml:space="preserve">166</t>
        </is>
      </c>
      <c s="9" r="H4009">
        <v>14.6900</v>
      </c>
      <c s="8" t="inlineStr" r="I4009">
        <is>
          <t xml:space="preserve"/>
        </is>
      </c>
      <c s="8" t="inlineStr" r="J4009">
        <is>
          <t xml:space="preserve"> Kane</t>
        </is>
      </c>
    </row>
    <row r="4010" ht="20.25" customHeight="0">
      <c s="5" t="inlineStr" r="A4010">
        <is>
          <t xml:space="preserve">44000200</t>
        </is>
      </c>
      <c s="5" t="inlineStr" r="B4010">
        <is>
          <t xml:space="preserve">DRIVEWAY PAVEMENT REMOVAL</t>
        </is>
      </c>
      <c s="5" t="inlineStr" r="C4010">
        <is>
          <t xml:space="preserve">SQ YD  </t>
        </is>
      </c>
      <c s="6" r="D4010">
        <v>445.200</v>
      </c>
      <c s="7" r="E4010">
        <v>1</v>
      </c>
      <c s="8" t="inlineStr" r="F4010">
        <is>
          <t xml:space="preserve">61K26</t>
        </is>
      </c>
      <c s="8" t="inlineStr" r="G4010">
        <is>
          <t xml:space="preserve">166</t>
        </is>
      </c>
      <c s="9" r="H4010">
        <v>23.0000</v>
      </c>
      <c s="8" t="inlineStr" r="I4010">
        <is>
          <t xml:space="preserve"/>
        </is>
      </c>
      <c s="8" t="inlineStr" r="J4010">
        <is>
          <t xml:space="preserve"> Kane</t>
        </is>
      </c>
    </row>
    <row r="4011" ht="20.25" customHeight="0">
      <c s="5" t="inlineStr" r="A4011">
        <is>
          <t xml:space="preserve">44000200</t>
        </is>
      </c>
      <c s="5" t="inlineStr" r="B4011">
        <is>
          <t xml:space="preserve">DRIVEWAY PAVEMENT REMOVAL</t>
        </is>
      </c>
      <c s="5" t="inlineStr" r="C4011">
        <is>
          <t xml:space="preserve">SQ YD  </t>
        </is>
      </c>
      <c s="6" r="D4011">
        <v>631.000</v>
      </c>
      <c s="7" r="E4011">
        <v>1</v>
      </c>
      <c s="8" t="inlineStr" r="F4011">
        <is>
          <t xml:space="preserve">61K95</t>
        </is>
      </c>
      <c s="8" t="inlineStr" r="G4011">
        <is>
          <t xml:space="preserve">013</t>
        </is>
      </c>
      <c s="9" r="H4011">
        <v>19.8200</v>
      </c>
      <c s="8" t="inlineStr" r="I4011">
        <is>
          <t xml:space="preserve">Y</t>
        </is>
      </c>
      <c s="8" t="inlineStr" r="J4011">
        <is>
          <t xml:space="preserve"> DuPage</t>
        </is>
      </c>
    </row>
    <row r="4012" ht="20.25" customHeight="0">
      <c s="5" t="inlineStr" r="A4012">
        <is>
          <t xml:space="preserve">44000200</t>
        </is>
      </c>
      <c s="5" t="inlineStr" r="B4012">
        <is>
          <t xml:space="preserve">DRIVEWAY PAVEMENT REMOVAL</t>
        </is>
      </c>
      <c s="5" t="inlineStr" r="C4012">
        <is>
          <t xml:space="preserve">SQ YD  </t>
        </is>
      </c>
      <c s="6" r="D4012">
        <v>631.000</v>
      </c>
      <c s="7" r="E4012">
        <v>1</v>
      </c>
      <c s="8" t="inlineStr" r="F4012">
        <is>
          <t xml:space="preserve">61K95</t>
        </is>
      </c>
      <c s="8" t="inlineStr" r="G4012">
        <is>
          <t xml:space="preserve">013</t>
        </is>
      </c>
      <c s="9" r="H4012">
        <v>20.0000</v>
      </c>
      <c s="8" t="inlineStr" r="I4012">
        <is>
          <t xml:space="preserve"/>
        </is>
      </c>
      <c s="8" t="inlineStr" r="J4012">
        <is>
          <t xml:space="preserve"> DuPage</t>
        </is>
      </c>
    </row>
    <row r="4013" ht="20.25" customHeight="0">
      <c s="5" t="inlineStr" r="A4013">
        <is>
          <t xml:space="preserve">44000200</t>
        </is>
      </c>
      <c s="5" t="inlineStr" r="B4013">
        <is>
          <t xml:space="preserve">DRIVEWAY PAVEMENT REMOVAL</t>
        </is>
      </c>
      <c s="5" t="inlineStr" r="C4013">
        <is>
          <t xml:space="preserve">SQ YD  </t>
        </is>
      </c>
      <c s="6" r="D4013">
        <v>631.000</v>
      </c>
      <c s="7" r="E4013">
        <v>1</v>
      </c>
      <c s="8" t="inlineStr" r="F4013">
        <is>
          <t xml:space="preserve">61K95</t>
        </is>
      </c>
      <c s="8" t="inlineStr" r="G4013">
        <is>
          <t xml:space="preserve">013</t>
        </is>
      </c>
      <c s="9" r="H4013">
        <v>20.0000</v>
      </c>
      <c s="8" t="inlineStr" r="I4013">
        <is>
          <t xml:space="preserve"/>
        </is>
      </c>
      <c s="8" t="inlineStr" r="J4013">
        <is>
          <t xml:space="preserve"> DuPage</t>
        </is>
      </c>
    </row>
    <row r="4014" ht="20.25" customHeight="0">
      <c s="5" t="inlineStr" r="A4014">
        <is>
          <t xml:space="preserve">44000200</t>
        </is>
      </c>
      <c s="5" t="inlineStr" r="B4014">
        <is>
          <t xml:space="preserve">DRIVEWAY PAVEMENT REMOVAL</t>
        </is>
      </c>
      <c s="5" t="inlineStr" r="C4014">
        <is>
          <t xml:space="preserve">SQ YD  </t>
        </is>
      </c>
      <c s="6" r="D4014">
        <v>631.000</v>
      </c>
      <c s="7" r="E4014">
        <v>1</v>
      </c>
      <c s="8" t="inlineStr" r="F4014">
        <is>
          <t xml:space="preserve">61K95</t>
        </is>
      </c>
      <c s="8" t="inlineStr" r="G4014">
        <is>
          <t xml:space="preserve">013</t>
        </is>
      </c>
      <c s="9" r="H4014">
        <v>23.5000</v>
      </c>
      <c s="8" t="inlineStr" r="I4014">
        <is>
          <t xml:space="preserve"/>
        </is>
      </c>
      <c s="8" t="inlineStr" r="J4014">
        <is>
          <t xml:space="preserve"> DuPage</t>
        </is>
      </c>
    </row>
    <row r="4015" ht="20.25" customHeight="0">
      <c s="5" t="inlineStr" r="A4015">
        <is>
          <t xml:space="preserve">44000200</t>
        </is>
      </c>
      <c s="5" t="inlineStr" r="B4015">
        <is>
          <t xml:space="preserve">DRIVEWAY PAVEMENT REMOVAL</t>
        </is>
      </c>
      <c s="5" t="inlineStr" r="C4015">
        <is>
          <t xml:space="preserve">SQ YD  </t>
        </is>
      </c>
      <c s="6" r="D4015">
        <v>631.000</v>
      </c>
      <c s="7" r="E4015">
        <v>1</v>
      </c>
      <c s="8" t="inlineStr" r="F4015">
        <is>
          <t xml:space="preserve">61K95</t>
        </is>
      </c>
      <c s="8" t="inlineStr" r="G4015">
        <is>
          <t xml:space="preserve">013</t>
        </is>
      </c>
      <c s="9" r="H4015">
        <v>29.4200</v>
      </c>
      <c s="8" t="inlineStr" r="I4015">
        <is>
          <t xml:space="preserve"/>
        </is>
      </c>
      <c s="8" t="inlineStr" r="J4015">
        <is>
          <t xml:space="preserve"> DuPage</t>
        </is>
      </c>
    </row>
    <row r="4016" ht="20.25" customHeight="0">
      <c s="5" t="inlineStr" r="A4016">
        <is>
          <t xml:space="preserve">44000200</t>
        </is>
      </c>
      <c s="5" t="inlineStr" r="B4016">
        <is>
          <t xml:space="preserve">DRIVEWAY PAVEMENT REMOVAL</t>
        </is>
      </c>
      <c s="5" t="inlineStr" r="C4016">
        <is>
          <t xml:space="preserve">SQ YD  </t>
        </is>
      </c>
      <c s="6" r="D4016">
        <v>722.000</v>
      </c>
      <c s="7" r="E4016">
        <v>1</v>
      </c>
      <c s="8" t="inlineStr" r="F4016">
        <is>
          <t xml:space="preserve">61L06</t>
        </is>
      </c>
      <c s="8" t="inlineStr" r="G4016">
        <is>
          <t xml:space="preserve">015</t>
        </is>
      </c>
      <c s="9" r="H4016">
        <v>12.5000</v>
      </c>
      <c s="8" t="inlineStr" r="I4016">
        <is>
          <t xml:space="preserve">Y</t>
        </is>
      </c>
      <c s="8" t="inlineStr" r="J4016">
        <is>
          <t xml:space="preserve"> Cook</t>
        </is>
      </c>
    </row>
    <row r="4017" ht="20.25" customHeight="0">
      <c s="5" t="inlineStr" r="A4017">
        <is>
          <t xml:space="preserve">44000200</t>
        </is>
      </c>
      <c s="5" t="inlineStr" r="B4017">
        <is>
          <t xml:space="preserve">DRIVEWAY PAVEMENT REMOVAL</t>
        </is>
      </c>
      <c s="5" t="inlineStr" r="C4017">
        <is>
          <t xml:space="preserve">SQ YD  </t>
        </is>
      </c>
      <c s="6" r="D4017">
        <v>722.000</v>
      </c>
      <c s="7" r="E4017">
        <v>1</v>
      </c>
      <c s="8" t="inlineStr" r="F4017">
        <is>
          <t xml:space="preserve">61L06</t>
        </is>
      </c>
      <c s="8" t="inlineStr" r="G4017">
        <is>
          <t xml:space="preserve">015</t>
        </is>
      </c>
      <c s="9" r="H4017">
        <v>13.9500</v>
      </c>
      <c s="8" t="inlineStr" r="I4017">
        <is>
          <t xml:space="preserve"/>
        </is>
      </c>
      <c s="8" t="inlineStr" r="J4017">
        <is>
          <t xml:space="preserve"> Cook</t>
        </is>
      </c>
    </row>
    <row r="4018" ht="20.25" customHeight="0">
      <c s="5" t="inlineStr" r="A4018">
        <is>
          <t xml:space="preserve">44000200</t>
        </is>
      </c>
      <c s="5" t="inlineStr" r="B4018">
        <is>
          <t xml:space="preserve">DRIVEWAY PAVEMENT REMOVAL</t>
        </is>
      </c>
      <c s="5" t="inlineStr" r="C4018">
        <is>
          <t xml:space="preserve">SQ YD  </t>
        </is>
      </c>
      <c s="6" r="D4018">
        <v>722.000</v>
      </c>
      <c s="7" r="E4018">
        <v>1</v>
      </c>
      <c s="8" t="inlineStr" r="F4018">
        <is>
          <t xml:space="preserve">61L06</t>
        </is>
      </c>
      <c s="8" t="inlineStr" r="G4018">
        <is>
          <t xml:space="preserve">015</t>
        </is>
      </c>
      <c s="9" r="H4018">
        <v>14.5000</v>
      </c>
      <c s="8" t="inlineStr" r="I4018">
        <is>
          <t xml:space="preserve"/>
        </is>
      </c>
      <c s="8" t="inlineStr" r="J4018">
        <is>
          <t xml:space="preserve"> Cook</t>
        </is>
      </c>
    </row>
    <row r="4019" ht="20.25" customHeight="0">
      <c s="5" t="inlineStr" r="A4019">
        <is>
          <t xml:space="preserve">44000200</t>
        </is>
      </c>
      <c s="5" t="inlineStr" r="B4019">
        <is>
          <t xml:space="preserve">DRIVEWAY PAVEMENT REMOVAL</t>
        </is>
      </c>
      <c s="5" t="inlineStr" r="C4019">
        <is>
          <t xml:space="preserve">SQ YD  </t>
        </is>
      </c>
      <c s="6" r="D4019">
        <v>722.000</v>
      </c>
      <c s="7" r="E4019">
        <v>1</v>
      </c>
      <c s="8" t="inlineStr" r="F4019">
        <is>
          <t xml:space="preserve">61L06</t>
        </is>
      </c>
      <c s="8" t="inlineStr" r="G4019">
        <is>
          <t xml:space="preserve">015</t>
        </is>
      </c>
      <c s="9" r="H4019">
        <v>20.0000</v>
      </c>
      <c s="8" t="inlineStr" r="I4019">
        <is>
          <t xml:space="preserve"/>
        </is>
      </c>
      <c s="8" t="inlineStr" r="J4019">
        <is>
          <t xml:space="preserve"> Cook</t>
        </is>
      </c>
    </row>
    <row r="4020" ht="20.25" customHeight="0">
      <c s="5" t="inlineStr" r="A4020">
        <is>
          <t xml:space="preserve">44000200</t>
        </is>
      </c>
      <c s="5" t="inlineStr" r="B4020">
        <is>
          <t xml:space="preserve">DRIVEWAY PAVEMENT REMOVAL</t>
        </is>
      </c>
      <c s="5" t="inlineStr" r="C4020">
        <is>
          <t xml:space="preserve">SQ YD  </t>
        </is>
      </c>
      <c s="6" r="D4020">
        <v>829.000</v>
      </c>
      <c s="7" r="E4020">
        <v>1</v>
      </c>
      <c s="8" t="inlineStr" r="F4020">
        <is>
          <t xml:space="preserve">61L18</t>
        </is>
      </c>
      <c s="8" t="inlineStr" r="G4020">
        <is>
          <t xml:space="preserve">194</t>
        </is>
      </c>
      <c s="9" r="H4020">
        <v>11.0000</v>
      </c>
      <c s="8" t="inlineStr" r="I4020">
        <is>
          <t xml:space="preserve">Y</t>
        </is>
      </c>
      <c s="8" t="inlineStr" r="J4020">
        <is>
          <t xml:space="preserve"> McHenry</t>
        </is>
      </c>
    </row>
    <row r="4021" ht="20.25" customHeight="0">
      <c s="5" t="inlineStr" r="A4021">
        <is>
          <t xml:space="preserve">44000200</t>
        </is>
      </c>
      <c s="5" t="inlineStr" r="B4021">
        <is>
          <t xml:space="preserve">DRIVEWAY PAVEMENT REMOVAL</t>
        </is>
      </c>
      <c s="5" t="inlineStr" r="C4021">
        <is>
          <t xml:space="preserve">SQ YD  </t>
        </is>
      </c>
      <c s="6" r="D4021">
        <v>829.000</v>
      </c>
      <c s="7" r="E4021">
        <v>1</v>
      </c>
      <c s="8" t="inlineStr" r="F4021">
        <is>
          <t xml:space="preserve">61L18</t>
        </is>
      </c>
      <c s="8" t="inlineStr" r="G4021">
        <is>
          <t xml:space="preserve">194</t>
        </is>
      </c>
      <c s="9" r="H4021">
        <v>7.5000</v>
      </c>
      <c s="8" t="inlineStr" r="I4021">
        <is>
          <t xml:space="preserve"/>
        </is>
      </c>
      <c s="8" t="inlineStr" r="J4021">
        <is>
          <t xml:space="preserve"> McHenry</t>
        </is>
      </c>
    </row>
    <row r="4022" ht="20.25" customHeight="0">
      <c s="5" t="inlineStr" r="A4022">
        <is>
          <t xml:space="preserve">44000200</t>
        </is>
      </c>
      <c s="5" t="inlineStr" r="B4022">
        <is>
          <t xml:space="preserve">DRIVEWAY PAVEMENT REMOVAL</t>
        </is>
      </c>
      <c s="5" t="inlineStr" r="C4022">
        <is>
          <t xml:space="preserve">SQ YD  </t>
        </is>
      </c>
      <c s="6" r="D4022">
        <v>829.000</v>
      </c>
      <c s="7" r="E4022">
        <v>1</v>
      </c>
      <c s="8" t="inlineStr" r="F4022">
        <is>
          <t xml:space="preserve">61L18</t>
        </is>
      </c>
      <c s="8" t="inlineStr" r="G4022">
        <is>
          <t xml:space="preserve">194</t>
        </is>
      </c>
      <c s="9" r="H4022">
        <v>10.0000</v>
      </c>
      <c s="8" t="inlineStr" r="I4022">
        <is>
          <t xml:space="preserve"/>
        </is>
      </c>
      <c s="8" t="inlineStr" r="J4022">
        <is>
          <t xml:space="preserve"> McHenry</t>
        </is>
      </c>
    </row>
    <row r="4023" ht="20.25" customHeight="0">
      <c s="5" t="inlineStr" r="A4023">
        <is>
          <t xml:space="preserve">44000200</t>
        </is>
      </c>
      <c s="5" t="inlineStr" r="B4023">
        <is>
          <t xml:space="preserve">DRIVEWAY PAVEMENT REMOVAL</t>
        </is>
      </c>
      <c s="5" t="inlineStr" r="C4023">
        <is>
          <t xml:space="preserve">SQ YD  </t>
        </is>
      </c>
      <c s="6" r="D4023">
        <v>829.000</v>
      </c>
      <c s="7" r="E4023">
        <v>1</v>
      </c>
      <c s="8" t="inlineStr" r="F4023">
        <is>
          <t xml:space="preserve">61L18</t>
        </is>
      </c>
      <c s="8" t="inlineStr" r="G4023">
        <is>
          <t xml:space="preserve">194</t>
        </is>
      </c>
      <c s="9" r="H4023">
        <v>10.6500</v>
      </c>
      <c s="8" t="inlineStr" r="I4023">
        <is>
          <t xml:space="preserve"/>
        </is>
      </c>
      <c s="8" t="inlineStr" r="J4023">
        <is>
          <t xml:space="preserve"> McHenry</t>
        </is>
      </c>
    </row>
    <row r="4024" ht="20.25" customHeight="0">
      <c s="5" t="inlineStr" r="A4024">
        <is>
          <t xml:space="preserve">44000200</t>
        </is>
      </c>
      <c s="5" t="inlineStr" r="B4024">
        <is>
          <t xml:space="preserve">DRIVEWAY PAVEMENT REMOVAL</t>
        </is>
      </c>
      <c s="5" t="inlineStr" r="C4024">
        <is>
          <t xml:space="preserve">SQ YD  </t>
        </is>
      </c>
      <c s="6" r="D4024">
        <v>829.000</v>
      </c>
      <c s="7" r="E4024">
        <v>1</v>
      </c>
      <c s="8" t="inlineStr" r="F4024">
        <is>
          <t xml:space="preserve">61L18</t>
        </is>
      </c>
      <c s="8" t="inlineStr" r="G4024">
        <is>
          <t xml:space="preserve">194</t>
        </is>
      </c>
      <c s="9" r="H4024">
        <v>13.0000</v>
      </c>
      <c s="8" t="inlineStr" r="I4024">
        <is>
          <t xml:space="preserve"/>
        </is>
      </c>
      <c s="8" t="inlineStr" r="J4024">
        <is>
          <t xml:space="preserve"> McHenry</t>
        </is>
      </c>
    </row>
    <row r="4025" ht="20.25" customHeight="0">
      <c s="5" t="inlineStr" r="A4025">
        <is>
          <t xml:space="preserve">44000200</t>
        </is>
      </c>
      <c s="5" t="inlineStr" r="B4025">
        <is>
          <t xml:space="preserve">DRIVEWAY PAVEMENT REMOVAL</t>
        </is>
      </c>
      <c s="5" t="inlineStr" r="C4025">
        <is>
          <t xml:space="preserve">SQ YD  </t>
        </is>
      </c>
      <c s="6" r="D4025">
        <v>829.000</v>
      </c>
      <c s="7" r="E4025">
        <v>1</v>
      </c>
      <c s="8" t="inlineStr" r="F4025">
        <is>
          <t xml:space="preserve">61L18</t>
        </is>
      </c>
      <c s="8" t="inlineStr" r="G4025">
        <is>
          <t xml:space="preserve">194</t>
        </is>
      </c>
      <c s="9" r="H4025">
        <v>14.4900</v>
      </c>
      <c s="8" t="inlineStr" r="I4025">
        <is>
          <t xml:space="preserve"/>
        </is>
      </c>
      <c s="8" t="inlineStr" r="J4025">
        <is>
          <t xml:space="preserve"> McHenry</t>
        </is>
      </c>
    </row>
    <row r="4026" ht="20.25" customHeight="0">
      <c s="5" t="inlineStr" r="A4026">
        <is>
          <t xml:space="preserve">44000200</t>
        </is>
      </c>
      <c s="5" t="inlineStr" r="B4026">
        <is>
          <t xml:space="preserve">DRIVEWAY PAVEMENT REMOVAL</t>
        </is>
      </c>
      <c s="5" t="inlineStr" r="C4026">
        <is>
          <t xml:space="preserve">SQ YD  </t>
        </is>
      </c>
      <c s="6" r="D4026">
        <v>829.000</v>
      </c>
      <c s="7" r="E4026">
        <v>1</v>
      </c>
      <c s="8" t="inlineStr" r="F4026">
        <is>
          <t xml:space="preserve">61L18</t>
        </is>
      </c>
      <c s="8" t="inlineStr" r="G4026">
        <is>
          <t xml:space="preserve">194</t>
        </is>
      </c>
      <c s="9" r="H4026">
        <v>30.0000</v>
      </c>
      <c s="8" t="inlineStr" r="I4026">
        <is>
          <t xml:space="preserve"/>
        </is>
      </c>
      <c s="8" t="inlineStr" r="J4026">
        <is>
          <t xml:space="preserve"> McHenry</t>
        </is>
      </c>
    </row>
    <row r="4027" ht="20.25" customHeight="0">
      <c s="5" t="inlineStr" r="A4027">
        <is>
          <t xml:space="preserve">44000200</t>
        </is>
      </c>
      <c s="5" t="inlineStr" r="B4027">
        <is>
          <t xml:space="preserve">DRIVEWAY PAVEMENT REMOVAL</t>
        </is>
      </c>
      <c s="5" t="inlineStr" r="C4027">
        <is>
          <t xml:space="preserve">SQ YD  </t>
        </is>
      </c>
      <c s="6" r="D4027">
        <v>7.700</v>
      </c>
      <c s="7" r="E4027">
        <v>1</v>
      </c>
      <c s="8" t="inlineStr" r="F4027">
        <is>
          <t xml:space="preserve">62T20</t>
        </is>
      </c>
      <c s="8" t="inlineStr" r="G4027">
        <is>
          <t xml:space="preserve">025</t>
        </is>
      </c>
      <c s="9" r="H4027">
        <v>25.0000</v>
      </c>
      <c s="8" t="inlineStr" r="I4027">
        <is>
          <t xml:space="preserve">Y</t>
        </is>
      </c>
      <c s="8" t="inlineStr" r="J4027">
        <is>
          <t xml:space="preserve"> Cook</t>
        </is>
      </c>
    </row>
    <row r="4028" ht="20.25" customHeight="0">
      <c s="5" t="inlineStr" r="A4028">
        <is>
          <t xml:space="preserve">44000200</t>
        </is>
      </c>
      <c s="5" t="inlineStr" r="B4028">
        <is>
          <t xml:space="preserve">DRIVEWAY PAVEMENT REMOVAL</t>
        </is>
      </c>
      <c s="5" t="inlineStr" r="C4028">
        <is>
          <t xml:space="preserve">SQ YD  </t>
        </is>
      </c>
      <c s="6" r="D4028">
        <v>7.700</v>
      </c>
      <c s="7" r="E4028">
        <v>1</v>
      </c>
      <c s="8" t="inlineStr" r="F4028">
        <is>
          <t xml:space="preserve">62T20</t>
        </is>
      </c>
      <c s="8" t="inlineStr" r="G4028">
        <is>
          <t xml:space="preserve">025</t>
        </is>
      </c>
      <c s="9" r="H4028">
        <v>20.6000</v>
      </c>
      <c s="8" t="inlineStr" r="I4028">
        <is>
          <t xml:space="preserve"/>
        </is>
      </c>
      <c s="8" t="inlineStr" r="J4028">
        <is>
          <t xml:space="preserve"> Cook</t>
        </is>
      </c>
    </row>
    <row r="4029" ht="20.25" customHeight="0">
      <c s="5" t="inlineStr" r="A4029">
        <is>
          <t xml:space="preserve">44000200</t>
        </is>
      </c>
      <c s="5" t="inlineStr" r="B4029">
        <is>
          <t xml:space="preserve">DRIVEWAY PAVEMENT REMOVAL</t>
        </is>
      </c>
      <c s="5" t="inlineStr" r="C4029">
        <is>
          <t xml:space="preserve">SQ YD  </t>
        </is>
      </c>
      <c s="6" r="D4029">
        <v>7.700</v>
      </c>
      <c s="7" r="E4029">
        <v>1</v>
      </c>
      <c s="8" t="inlineStr" r="F4029">
        <is>
          <t xml:space="preserve">62T20</t>
        </is>
      </c>
      <c s="8" t="inlineStr" r="G4029">
        <is>
          <t xml:space="preserve">025</t>
        </is>
      </c>
      <c s="9" r="H4029">
        <v>26.4900</v>
      </c>
      <c s="8" t="inlineStr" r="I4029">
        <is>
          <t xml:space="preserve"/>
        </is>
      </c>
      <c s="8" t="inlineStr" r="J4029">
        <is>
          <t xml:space="preserve"> Cook</t>
        </is>
      </c>
    </row>
    <row r="4030" ht="20.25" customHeight="0">
      <c s="5" t="inlineStr" r="A4030">
        <is>
          <t xml:space="preserve">44000200</t>
        </is>
      </c>
      <c s="5" t="inlineStr" r="B4030">
        <is>
          <t xml:space="preserve">DRIVEWAY PAVEMENT REMOVAL</t>
        </is>
      </c>
      <c s="5" t="inlineStr" r="C4030">
        <is>
          <t xml:space="preserve">SQ YD  </t>
        </is>
      </c>
      <c s="6" r="D4030">
        <v>7.700</v>
      </c>
      <c s="7" r="E4030">
        <v>1</v>
      </c>
      <c s="8" t="inlineStr" r="F4030">
        <is>
          <t xml:space="preserve">62T20</t>
        </is>
      </c>
      <c s="8" t="inlineStr" r="G4030">
        <is>
          <t xml:space="preserve">025</t>
        </is>
      </c>
      <c s="9" r="H4030">
        <v>30.0000</v>
      </c>
      <c s="8" t="inlineStr" r="I4030">
        <is>
          <t xml:space="preserve"/>
        </is>
      </c>
      <c s="8" t="inlineStr" r="J4030">
        <is>
          <t xml:space="preserve"> Cook</t>
        </is>
      </c>
    </row>
    <row r="4031" ht="20.25" customHeight="0">
      <c s="5" t="inlineStr" r="A4031">
        <is>
          <t xml:space="preserve">44000200</t>
        </is>
      </c>
      <c s="5" t="inlineStr" r="B4031">
        <is>
          <t xml:space="preserve">DRIVEWAY PAVEMENT REMOVAL</t>
        </is>
      </c>
      <c s="5" t="inlineStr" r="C4031">
        <is>
          <t xml:space="preserve">SQ YD  </t>
        </is>
      </c>
      <c s="6" r="D4031">
        <v>258.000</v>
      </c>
      <c s="7" r="E4031">
        <v>1</v>
      </c>
      <c s="8" t="inlineStr" r="F4031">
        <is>
          <t xml:space="preserve">62V61</t>
        </is>
      </c>
      <c s="8" t="inlineStr" r="G4031">
        <is>
          <t xml:space="preserve">035</t>
        </is>
      </c>
      <c s="9" r="H4031">
        <v>45.0000</v>
      </c>
      <c s="8" t="inlineStr" r="I4031">
        <is>
          <t xml:space="preserve">Y</t>
        </is>
      </c>
      <c s="8" t="inlineStr" r="J4031">
        <is>
          <t xml:space="preserve"> Cook</t>
        </is>
      </c>
    </row>
    <row r="4032" ht="20.25" customHeight="0">
      <c s="5" t="inlineStr" r="A4032">
        <is>
          <t xml:space="preserve">44000200</t>
        </is>
      </c>
      <c s="5" t="inlineStr" r="B4032">
        <is>
          <t xml:space="preserve">DRIVEWAY PAVEMENT REMOVAL</t>
        </is>
      </c>
      <c s="5" t="inlineStr" r="C4032">
        <is>
          <t xml:space="preserve">SQ YD  </t>
        </is>
      </c>
      <c s="6" r="D4032">
        <v>258.000</v>
      </c>
      <c s="7" r="E4032">
        <v>1</v>
      </c>
      <c s="8" t="inlineStr" r="F4032">
        <is>
          <t xml:space="preserve">62V61</t>
        </is>
      </c>
      <c s="8" t="inlineStr" r="G4032">
        <is>
          <t xml:space="preserve">035</t>
        </is>
      </c>
      <c s="9" r="H4032">
        <v>32.5000</v>
      </c>
      <c s="8" t="inlineStr" r="I4032">
        <is>
          <t xml:space="preserve"/>
        </is>
      </c>
      <c s="8" t="inlineStr" r="J4032">
        <is>
          <t xml:space="preserve"> Cook</t>
        </is>
      </c>
    </row>
    <row r="4033" ht="20.25" customHeight="0">
      <c s="5" t="inlineStr" r="A4033">
        <is>
          <t xml:space="preserve">44000200</t>
        </is>
      </c>
      <c s="5" t="inlineStr" r="B4033">
        <is>
          <t xml:space="preserve">DRIVEWAY PAVEMENT REMOVAL</t>
        </is>
      </c>
      <c s="5" t="inlineStr" r="C4033">
        <is>
          <t xml:space="preserve">SQ YD  </t>
        </is>
      </c>
      <c s="6" r="D4033">
        <v>258.000</v>
      </c>
      <c s="7" r="E4033">
        <v>1</v>
      </c>
      <c s="8" t="inlineStr" r="F4033">
        <is>
          <t xml:space="preserve">62V61</t>
        </is>
      </c>
      <c s="8" t="inlineStr" r="G4033">
        <is>
          <t xml:space="preserve">035</t>
        </is>
      </c>
      <c s="9" r="H4033">
        <v>35.0000</v>
      </c>
      <c s="8" t="inlineStr" r="I4033">
        <is>
          <t xml:space="preserve"/>
        </is>
      </c>
      <c s="8" t="inlineStr" r="J4033">
        <is>
          <t xml:space="preserve"> Cook</t>
        </is>
      </c>
    </row>
    <row r="4034" ht="20.25" customHeight="0">
      <c s="5" t="inlineStr" r="A4034">
        <is>
          <t xml:space="preserve">44000200</t>
        </is>
      </c>
      <c s="5" t="inlineStr" r="B4034">
        <is>
          <t xml:space="preserve">DRIVEWAY PAVEMENT REMOVAL</t>
        </is>
      </c>
      <c s="5" t="inlineStr" r="C4034">
        <is>
          <t xml:space="preserve">SQ YD  </t>
        </is>
      </c>
      <c s="6" r="D4034">
        <v>60.000</v>
      </c>
      <c s="7" r="E4034">
        <v>1</v>
      </c>
      <c s="8" t="inlineStr" r="F4034">
        <is>
          <t xml:space="preserve">62V86</t>
        </is>
      </c>
      <c s="8" t="inlineStr" r="G4034">
        <is>
          <t xml:space="preserve">038</t>
        </is>
      </c>
      <c s="9" r="H4034">
        <v>30.0000</v>
      </c>
      <c s="8" t="inlineStr" r="I4034">
        <is>
          <t xml:space="preserve">Y</t>
        </is>
      </c>
      <c s="8" t="inlineStr" r="J4034">
        <is>
          <t xml:space="preserve"> DuPage</t>
        </is>
      </c>
    </row>
    <row r="4035" ht="20.25" customHeight="0">
      <c s="5" t="inlineStr" r="A4035">
        <is>
          <t xml:space="preserve">44000200</t>
        </is>
      </c>
      <c s="5" t="inlineStr" r="B4035">
        <is>
          <t xml:space="preserve">DRIVEWAY PAVEMENT REMOVAL</t>
        </is>
      </c>
      <c s="5" t="inlineStr" r="C4035">
        <is>
          <t xml:space="preserve">SQ YD  </t>
        </is>
      </c>
      <c s="6" r="D4035">
        <v>60.000</v>
      </c>
      <c s="7" r="E4035">
        <v>1</v>
      </c>
      <c s="8" t="inlineStr" r="F4035">
        <is>
          <t xml:space="preserve">62V86</t>
        </is>
      </c>
      <c s="8" t="inlineStr" r="G4035">
        <is>
          <t xml:space="preserve">038</t>
        </is>
      </c>
      <c s="9" r="H4035">
        <v>35.0000</v>
      </c>
      <c s="8" t="inlineStr" r="I4035">
        <is>
          <t xml:space="preserve"/>
        </is>
      </c>
      <c s="8" t="inlineStr" r="J4035">
        <is>
          <t xml:space="preserve"> DuPage</t>
        </is>
      </c>
    </row>
    <row r="4036" ht="20.25" customHeight="0">
      <c s="5" t="inlineStr" r="A4036">
        <is>
          <t xml:space="preserve">44000200</t>
        </is>
      </c>
      <c s="5" t="inlineStr" r="B4036">
        <is>
          <t xml:space="preserve">DRIVEWAY PAVEMENT REMOVAL</t>
        </is>
      </c>
      <c s="5" t="inlineStr" r="C4036">
        <is>
          <t xml:space="preserve">SQ YD  </t>
        </is>
      </c>
      <c s="6" r="D4036">
        <v>60.000</v>
      </c>
      <c s="7" r="E4036">
        <v>1</v>
      </c>
      <c s="8" t="inlineStr" r="F4036">
        <is>
          <t xml:space="preserve">62V86</t>
        </is>
      </c>
      <c s="8" t="inlineStr" r="G4036">
        <is>
          <t xml:space="preserve">038</t>
        </is>
      </c>
      <c s="9" r="H4036">
        <v>59.9000</v>
      </c>
      <c s="8" t="inlineStr" r="I4036">
        <is>
          <t xml:space="preserve"/>
        </is>
      </c>
      <c s="8" t="inlineStr" r="J4036">
        <is>
          <t xml:space="preserve"> DuPage</t>
        </is>
      </c>
    </row>
    <row r="4037" ht="20.25" customHeight="0">
      <c s="5" t="inlineStr" r="A4037">
        <is>
          <t xml:space="preserve">44000200</t>
        </is>
      </c>
      <c s="5" t="inlineStr" r="B4037">
        <is>
          <t xml:space="preserve">DRIVEWAY PAVEMENT REMOVAL</t>
        </is>
      </c>
      <c s="5" t="inlineStr" r="C4037">
        <is>
          <t xml:space="preserve">SQ YD  </t>
        </is>
      </c>
      <c s="6" r="D4037">
        <v>12654.000</v>
      </c>
      <c s="7" r="E4037">
        <v>1</v>
      </c>
      <c s="8" t="inlineStr" r="F4037">
        <is>
          <t xml:space="preserve">62X94</t>
        </is>
      </c>
      <c s="8" t="inlineStr" r="G4037">
        <is>
          <t xml:space="preserve">170</t>
        </is>
      </c>
      <c s="9" r="H4037">
        <v>6.0000</v>
      </c>
      <c s="8" t="inlineStr" r="I4037">
        <is>
          <t xml:space="preserve">Y</t>
        </is>
      </c>
      <c s="8" t="inlineStr" r="J4037">
        <is>
          <t xml:space="preserve"> McHenry</t>
        </is>
      </c>
    </row>
    <row r="4038" ht="20.25" customHeight="0">
      <c s="5" t="inlineStr" r="A4038">
        <is>
          <t xml:space="preserve">44000200</t>
        </is>
      </c>
      <c s="5" t="inlineStr" r="B4038">
        <is>
          <t xml:space="preserve">DRIVEWAY PAVEMENT REMOVAL</t>
        </is>
      </c>
      <c s="5" t="inlineStr" r="C4038">
        <is>
          <t xml:space="preserve">SQ YD  </t>
        </is>
      </c>
      <c s="6" r="D4038">
        <v>12654.000</v>
      </c>
      <c s="7" r="E4038">
        <v>1</v>
      </c>
      <c s="8" t="inlineStr" r="F4038">
        <is>
          <t xml:space="preserve">62X94</t>
        </is>
      </c>
      <c s="8" t="inlineStr" r="G4038">
        <is>
          <t xml:space="preserve">170</t>
        </is>
      </c>
      <c s="9" r="H4038">
        <v>7.1800</v>
      </c>
      <c s="8" t="inlineStr" r="I4038">
        <is>
          <t xml:space="preserve"/>
        </is>
      </c>
      <c s="8" t="inlineStr" r="J4038">
        <is>
          <t xml:space="preserve"> McHenry</t>
        </is>
      </c>
    </row>
    <row r="4039" ht="20.25" customHeight="0">
      <c s="5" t="inlineStr" r="A4039">
        <is>
          <t xml:space="preserve">44000200</t>
        </is>
      </c>
      <c s="5" t="inlineStr" r="B4039">
        <is>
          <t xml:space="preserve">DRIVEWAY PAVEMENT REMOVAL</t>
        </is>
      </c>
      <c s="5" t="inlineStr" r="C4039">
        <is>
          <t xml:space="preserve">SQ YD  </t>
        </is>
      </c>
      <c s="6" r="D4039">
        <v>12654.000</v>
      </c>
      <c s="7" r="E4039">
        <v>1</v>
      </c>
      <c s="8" t="inlineStr" r="F4039">
        <is>
          <t xml:space="preserve">62X94</t>
        </is>
      </c>
      <c s="8" t="inlineStr" r="G4039">
        <is>
          <t xml:space="preserve">170</t>
        </is>
      </c>
      <c s="9" r="H4039">
        <v>8.2500</v>
      </c>
      <c s="8" t="inlineStr" r="I4039">
        <is>
          <t xml:space="preserve"/>
        </is>
      </c>
      <c s="8" t="inlineStr" r="J4039">
        <is>
          <t xml:space="preserve"> McHenry</t>
        </is>
      </c>
    </row>
    <row r="4040" ht="20.25" customHeight="0">
      <c s="5" t="inlineStr" r="A4040">
        <is>
          <t xml:space="preserve">44000200</t>
        </is>
      </c>
      <c s="5" t="inlineStr" r="B4040">
        <is>
          <t xml:space="preserve">DRIVEWAY PAVEMENT REMOVAL</t>
        </is>
      </c>
      <c s="5" t="inlineStr" r="C4040">
        <is>
          <t xml:space="preserve">SQ YD  </t>
        </is>
      </c>
      <c s="6" r="D4040">
        <v>12654.000</v>
      </c>
      <c s="7" r="E4040">
        <v>1</v>
      </c>
      <c s="8" t="inlineStr" r="F4040">
        <is>
          <t xml:space="preserve">62X94</t>
        </is>
      </c>
      <c s="8" t="inlineStr" r="G4040">
        <is>
          <t xml:space="preserve">170</t>
        </is>
      </c>
      <c s="9" r="H4040">
        <v>23.0000</v>
      </c>
      <c s="8" t="inlineStr" r="I4040">
        <is>
          <t xml:space="preserve"/>
        </is>
      </c>
      <c s="8" t="inlineStr" r="J4040">
        <is>
          <t xml:space="preserve"> McHenry</t>
        </is>
      </c>
    </row>
    <row r="4041" ht="20.25" customHeight="0">
      <c s="5" t="inlineStr" r="A4041">
        <is>
          <t xml:space="preserve">44000200</t>
        </is>
      </c>
      <c s="5" t="inlineStr" r="B4041">
        <is>
          <t xml:space="preserve">DRIVEWAY PAVEMENT REMOVAL</t>
        </is>
      </c>
      <c s="5" t="inlineStr" r="C4041">
        <is>
          <t xml:space="preserve">SQ YD  </t>
        </is>
      </c>
      <c s="6" r="D4041">
        <v>3960.000</v>
      </c>
      <c s="7" r="E4041">
        <v>4</v>
      </c>
      <c s="8" t="inlineStr" r="F4041">
        <is>
          <t xml:space="preserve">68A65</t>
        </is>
      </c>
      <c s="8" t="inlineStr" r="G4041">
        <is>
          <t xml:space="preserve">083</t>
        </is>
      </c>
      <c s="9" r="H4041">
        <v>18.2400</v>
      </c>
      <c s="8" t="inlineStr" r="I4041">
        <is>
          <t xml:space="preserve">Y</t>
        </is>
      </c>
      <c s="8" t="inlineStr" r="J4041">
        <is>
          <t xml:space="preserve"> Tazewell</t>
        </is>
      </c>
    </row>
    <row r="4042" ht="20.25" customHeight="0">
      <c s="5" t="inlineStr" r="A4042">
        <is>
          <t xml:space="preserve">44000200</t>
        </is>
      </c>
      <c s="5" t="inlineStr" r="B4042">
        <is>
          <t xml:space="preserve">DRIVEWAY PAVEMENT REMOVAL</t>
        </is>
      </c>
      <c s="5" t="inlineStr" r="C4042">
        <is>
          <t xml:space="preserve">SQ YD  </t>
        </is>
      </c>
      <c s="6" r="D4042">
        <v>78.000</v>
      </c>
      <c s="7" r="E4042">
        <v>4</v>
      </c>
      <c s="8" t="inlineStr" r="F4042">
        <is>
          <t xml:space="preserve">68H42</t>
        </is>
      </c>
      <c s="8" t="inlineStr" r="G4042">
        <is>
          <t xml:space="preserve">087</t>
        </is>
      </c>
      <c s="9" r="H4042">
        <v>47.4800</v>
      </c>
      <c s="8" t="inlineStr" r="I4042">
        <is>
          <t xml:space="preserve">Y</t>
        </is>
      </c>
      <c s="8" t="inlineStr" r="J4042">
        <is>
          <t xml:space="preserve"> Mercer, Warren</t>
        </is>
      </c>
    </row>
    <row r="4043" ht="20.25" customHeight="0">
      <c s="5" t="inlineStr" r="A4043">
        <is>
          <t xml:space="preserve">44000200</t>
        </is>
      </c>
      <c s="5" t="inlineStr" r="B4043">
        <is>
          <t xml:space="preserve">DRIVEWAY PAVEMENT REMOVAL</t>
        </is>
      </c>
      <c s="5" t="inlineStr" r="C4043">
        <is>
          <t xml:space="preserve">SQ YD  </t>
        </is>
      </c>
      <c s="6" r="D4043">
        <v>86.000</v>
      </c>
      <c s="7" r="E4043">
        <v>5</v>
      </c>
      <c s="8" t="inlineStr" r="F4043">
        <is>
          <t xml:space="preserve">70991</t>
        </is>
      </c>
      <c s="8" t="inlineStr" r="G4043">
        <is>
          <t xml:space="preserve">094</t>
        </is>
      </c>
      <c s="9" r="H4043">
        <v>60.0000</v>
      </c>
      <c s="8" t="inlineStr" r="I4043">
        <is>
          <t xml:space="preserve">Y</t>
        </is>
      </c>
      <c s="8" t="inlineStr" r="J4043">
        <is>
          <t xml:space="preserve"> Champaign</t>
        </is>
      </c>
    </row>
    <row r="4044" ht="20.25" customHeight="0">
      <c s="5" t="inlineStr" r="A4044">
        <is>
          <t xml:space="preserve">44000200</t>
        </is>
      </c>
      <c s="5" t="inlineStr" r="B4044">
        <is>
          <t xml:space="preserve">DRIVEWAY PAVEMENT REMOVAL</t>
        </is>
      </c>
      <c s="5" t="inlineStr" r="C4044">
        <is>
          <t xml:space="preserve">SQ YD  </t>
        </is>
      </c>
      <c s="6" r="D4044">
        <v>86.000</v>
      </c>
      <c s="7" r="E4044">
        <v>5</v>
      </c>
      <c s="8" t="inlineStr" r="F4044">
        <is>
          <t xml:space="preserve">70991</t>
        </is>
      </c>
      <c s="8" t="inlineStr" r="G4044">
        <is>
          <t xml:space="preserve">094</t>
        </is>
      </c>
      <c s="9" r="H4044">
        <v>55.0000</v>
      </c>
      <c s="8" t="inlineStr" r="I4044">
        <is>
          <t xml:space="preserve"/>
        </is>
      </c>
      <c s="8" t="inlineStr" r="J4044">
        <is>
          <t xml:space="preserve"> Champaign</t>
        </is>
      </c>
    </row>
    <row r="4045" ht="20.25" customHeight="0">
      <c s="5" t="inlineStr" r="A4045">
        <is>
          <t xml:space="preserve">44000200</t>
        </is>
      </c>
      <c s="5" t="inlineStr" r="B4045">
        <is>
          <t xml:space="preserve">DRIVEWAY PAVEMENT REMOVAL</t>
        </is>
      </c>
      <c s="5" t="inlineStr" r="C4045">
        <is>
          <t xml:space="preserve">SQ YD  </t>
        </is>
      </c>
      <c s="6" r="D4045">
        <v>17.000</v>
      </c>
      <c s="7" r="E4045">
        <v>9</v>
      </c>
      <c s="8" t="inlineStr" r="F4045">
        <is>
          <t xml:space="preserve">78B08</t>
        </is>
      </c>
      <c s="8" t="inlineStr" r="G4045">
        <is>
          <t xml:space="preserve">145</t>
        </is>
      </c>
      <c s="9" r="H4045">
        <v>210.1300</v>
      </c>
      <c s="8" t="inlineStr" r="I4045">
        <is>
          <t xml:space="preserve">Y</t>
        </is>
      </c>
      <c s="8" t="inlineStr" r="J4045">
        <is>
          <t xml:space="preserve"> Jefferson</t>
        </is>
      </c>
    </row>
    <row r="4046" ht="20.25" customHeight="0">
      <c s="5" t="inlineStr" r="A4046">
        <is>
          <t xml:space="preserve">44000200</t>
        </is>
      </c>
      <c s="5" t="inlineStr" r="B4046">
        <is>
          <t xml:space="preserve">DRIVEWAY PAVEMENT REMOVAL</t>
        </is>
      </c>
      <c s="5" t="inlineStr" r="C4046">
        <is>
          <t xml:space="preserve">SQ YD  </t>
        </is>
      </c>
      <c s="6" r="D4046">
        <v>17.000</v>
      </c>
      <c s="7" r="E4046">
        <v>9</v>
      </c>
      <c s="8" t="inlineStr" r="F4046">
        <is>
          <t xml:space="preserve">78B08</t>
        </is>
      </c>
      <c s="8" t="inlineStr" r="G4046">
        <is>
          <t xml:space="preserve">145</t>
        </is>
      </c>
      <c s="9" r="H4046">
        <v>200.0000</v>
      </c>
      <c s="8" t="inlineStr" r="I4046">
        <is>
          <t xml:space="preserve"/>
        </is>
      </c>
      <c s="8" t="inlineStr" r="J4046">
        <is>
          <t xml:space="preserve"> Jefferson</t>
        </is>
      </c>
    </row>
    <row r="4047" ht="20.25" customHeight="0">
      <c s="5" t="inlineStr" r="A4047">
        <is>
          <t xml:space="preserve">44000200</t>
        </is>
      </c>
      <c s="5" t="inlineStr" r="B4047">
        <is>
          <t xml:space="preserve">DRIVEWAY PAVEMENT REMOVAL</t>
        </is>
      </c>
      <c s="5" t="inlineStr" r="C4047">
        <is>
          <t xml:space="preserve">SQ YD  </t>
        </is>
      </c>
      <c s="6" r="D4047">
        <v>261.000</v>
      </c>
      <c s="7" r="E4047">
        <v>3</v>
      </c>
      <c s="8" t="inlineStr" r="F4047">
        <is>
          <t xml:space="preserve">87880</t>
        </is>
      </c>
      <c s="8" t="inlineStr" r="G4047">
        <is>
          <t xml:space="preserve">157</t>
        </is>
      </c>
      <c s="9" r="H4047">
        <v>16.0000</v>
      </c>
      <c s="8" t="inlineStr" r="I4047">
        <is>
          <t xml:space="preserve">Y</t>
        </is>
      </c>
      <c s="8" t="inlineStr" r="J4047">
        <is>
          <t xml:space="preserve"> Bureau</t>
        </is>
      </c>
    </row>
    <row r="4048" ht="20.25" customHeight="0">
      <c s="5" t="inlineStr" r="A4048">
        <is>
          <t xml:space="preserve">44000200</t>
        </is>
      </c>
      <c s="5" t="inlineStr" r="B4048">
        <is>
          <t xml:space="preserve">DRIVEWAY PAVEMENT REMOVAL</t>
        </is>
      </c>
      <c s="5" t="inlineStr" r="C4048">
        <is>
          <t xml:space="preserve">SQ YD  </t>
        </is>
      </c>
      <c s="6" r="D4048">
        <v>261.000</v>
      </c>
      <c s="7" r="E4048">
        <v>3</v>
      </c>
      <c s="8" t="inlineStr" r="F4048">
        <is>
          <t xml:space="preserve">87880</t>
        </is>
      </c>
      <c s="8" t="inlineStr" r="G4048">
        <is>
          <t xml:space="preserve">157</t>
        </is>
      </c>
      <c s="9" r="H4048">
        <v>18.0000</v>
      </c>
      <c s="8" t="inlineStr" r="I4048">
        <is>
          <t xml:space="preserve"/>
        </is>
      </c>
      <c s="8" t="inlineStr" r="J4048">
        <is>
          <t xml:space="preserve"> Bureau</t>
        </is>
      </c>
    </row>
    <row r="4049" ht="20.25" customHeight="0">
      <c s="5" t="inlineStr" r="A4049">
        <is>
          <t xml:space="preserve">44000200</t>
        </is>
      </c>
      <c s="5" t="inlineStr" r="B4049">
        <is>
          <t xml:space="preserve">DRIVEWAY PAVEMENT REMOVAL</t>
        </is>
      </c>
      <c s="5" t="inlineStr" r="C4049">
        <is>
          <t xml:space="preserve">SQ YD  </t>
        </is>
      </c>
      <c s="6" r="D4049">
        <v>261.000</v>
      </c>
      <c s="7" r="E4049">
        <v>3</v>
      </c>
      <c s="8" t="inlineStr" r="F4049">
        <is>
          <t xml:space="preserve">87880</t>
        </is>
      </c>
      <c s="8" t="inlineStr" r="G4049">
        <is>
          <t xml:space="preserve">157</t>
        </is>
      </c>
      <c s="9" r="H4049">
        <v>20.0000</v>
      </c>
      <c s="8" t="inlineStr" r="I4049">
        <is>
          <t xml:space="preserve"/>
        </is>
      </c>
      <c s="8" t="inlineStr" r="J4049">
        <is>
          <t xml:space="preserve"> Bureau</t>
        </is>
      </c>
    </row>
    <row r="4050" ht="20.25" customHeight="0">
      <c s="5" t="inlineStr" r="A4050">
        <is>
          <t xml:space="preserve">44000200</t>
        </is>
      </c>
      <c s="5" t="inlineStr" r="B4050">
        <is>
          <t xml:space="preserve">DRIVEWAY PAVEMENT REMOVAL</t>
        </is>
      </c>
      <c s="5" t="inlineStr" r="C4050">
        <is>
          <t xml:space="preserve">SQ YD  </t>
        </is>
      </c>
      <c s="6" r="D4050">
        <v>123.000</v>
      </c>
      <c s="7" r="E4050">
        <v>4</v>
      </c>
      <c s="8" t="inlineStr" r="F4050">
        <is>
          <t xml:space="preserve">89802</t>
        </is>
      </c>
      <c s="8" t="inlineStr" r="G4050">
        <is>
          <t xml:space="preserve">198</t>
        </is>
      </c>
      <c s="9" r="H4050">
        <v>19.1400</v>
      </c>
      <c s="8" t="inlineStr" r="I4050">
        <is>
          <t xml:space="preserve">Y</t>
        </is>
      </c>
      <c s="8" t="inlineStr" r="J4050">
        <is>
          <t xml:space="preserve"> Tazewell</t>
        </is>
      </c>
    </row>
    <row r="4051" ht="20.25" customHeight="0">
      <c s="5" t="inlineStr" r="A4051">
        <is>
          <t xml:space="preserve">44000200</t>
        </is>
      </c>
      <c s="5" t="inlineStr" r="B4051">
        <is>
          <t xml:space="preserve">DRIVEWAY PAVEMENT REMOVAL</t>
        </is>
      </c>
      <c s="5" t="inlineStr" r="C4051">
        <is>
          <t xml:space="preserve">SQ YD  </t>
        </is>
      </c>
      <c s="6" r="D4051">
        <v>123.000</v>
      </c>
      <c s="7" r="E4051">
        <v>4</v>
      </c>
      <c s="8" t="inlineStr" r="F4051">
        <is>
          <t xml:space="preserve">89802</t>
        </is>
      </c>
      <c s="8" t="inlineStr" r="G4051">
        <is>
          <t xml:space="preserve">198</t>
        </is>
      </c>
      <c s="9" r="H4051">
        <v>16.5900</v>
      </c>
      <c s="8" t="inlineStr" r="I4051">
        <is>
          <t xml:space="preserve"/>
        </is>
      </c>
      <c s="8" t="inlineStr" r="J4051">
        <is>
          <t xml:space="preserve"> Tazewell</t>
        </is>
      </c>
    </row>
    <row r="4052" ht="20.25" customHeight="0">
      <c s="5" t="inlineStr" r="A4052">
        <is>
          <t xml:space="preserve">44000200</t>
        </is>
      </c>
      <c s="5" t="inlineStr" r="B4052">
        <is>
          <t xml:space="preserve">DRIVEWAY PAVEMENT REMOVAL</t>
        </is>
      </c>
      <c s="5" t="inlineStr" r="C4052">
        <is>
          <t xml:space="preserve">SQ YD  </t>
        </is>
      </c>
      <c s="6" r="D4052">
        <v>845.000</v>
      </c>
      <c s="7" r="E4052">
        <v>4</v>
      </c>
      <c s="8" t="inlineStr" r="F4052">
        <is>
          <t xml:space="preserve">89852</t>
        </is>
      </c>
      <c s="8" t="inlineStr" r="G4052">
        <is>
          <t xml:space="preserve">199</t>
        </is>
      </c>
      <c s="9" r="H4052">
        <v>46.7000</v>
      </c>
      <c s="8" t="inlineStr" r="I4052">
        <is>
          <t xml:space="preserve">Y</t>
        </is>
      </c>
      <c s="8" t="inlineStr" r="J4052">
        <is>
          <t xml:space="preserve"> Tazewell</t>
        </is>
      </c>
    </row>
    <row r="4053" ht="20.25" customHeight="0">
      <c s="5" t="inlineStr" r="A4053">
        <is>
          <t xml:space="preserve">44000200</t>
        </is>
      </c>
      <c s="5" t="inlineStr" r="B4053">
        <is>
          <t xml:space="preserve">DRIVEWAY PAVEMENT REMOVAL</t>
        </is>
      </c>
      <c s="5" t="inlineStr" r="C4053">
        <is>
          <t xml:space="preserve">SQ YD  </t>
        </is>
      </c>
      <c s="6" r="D4053">
        <v>845.000</v>
      </c>
      <c s="7" r="E4053">
        <v>4</v>
      </c>
      <c s="8" t="inlineStr" r="F4053">
        <is>
          <t xml:space="preserve">89852</t>
        </is>
      </c>
      <c s="8" t="inlineStr" r="G4053">
        <is>
          <t xml:space="preserve">199</t>
        </is>
      </c>
      <c s="9" r="H4053">
        <v>27.5000</v>
      </c>
      <c s="8" t="inlineStr" r="I4053">
        <is>
          <t xml:space="preserve"/>
        </is>
      </c>
      <c s="8" t="inlineStr" r="J4053">
        <is>
          <t xml:space="preserve"> Tazewell</t>
        </is>
      </c>
    </row>
    <row r="4054" ht="20.25" customHeight="0">
      <c s="5" t="inlineStr" r="A4054">
        <is>
          <t xml:space="preserve">44000200</t>
        </is>
      </c>
      <c s="5" t="inlineStr" r="B4054">
        <is>
          <t xml:space="preserve">DRIVEWAY PAVEMENT REMOVAL</t>
        </is>
      </c>
      <c s="5" t="inlineStr" r="C4054">
        <is>
          <t xml:space="preserve">SQ YD  </t>
        </is>
      </c>
      <c s="6" r="D4054">
        <v>845.000</v>
      </c>
      <c s="7" r="E4054">
        <v>4</v>
      </c>
      <c s="8" t="inlineStr" r="F4054">
        <is>
          <t xml:space="preserve">89852</t>
        </is>
      </c>
      <c s="8" t="inlineStr" r="G4054">
        <is>
          <t xml:space="preserve">199</t>
        </is>
      </c>
      <c s="9" r="H4054">
        <v>28.7500</v>
      </c>
      <c s="8" t="inlineStr" r="I4054">
        <is>
          <t xml:space="preserve"/>
        </is>
      </c>
      <c s="8" t="inlineStr" r="J4054">
        <is>
          <t xml:space="preserve"> Tazewell</t>
        </is>
      </c>
    </row>
    <row r="4055" ht="20.25" customHeight="0">
      <c s="5" t="inlineStr" r="A4055">
        <is>
          <t xml:space="preserve">44000200</t>
        </is>
      </c>
      <c s="5" t="inlineStr" r="B4055">
        <is>
          <t xml:space="preserve">DRIVEWAY PAVEMENT REMOVAL</t>
        </is>
      </c>
      <c s="5" t="inlineStr" r="C4055">
        <is>
          <t xml:space="preserve">SQ YD  </t>
        </is>
      </c>
      <c s="6" r="D4055">
        <v>845.000</v>
      </c>
      <c s="7" r="E4055">
        <v>4</v>
      </c>
      <c s="8" t="inlineStr" r="F4055">
        <is>
          <t xml:space="preserve">89852</t>
        </is>
      </c>
      <c s="8" t="inlineStr" r="G4055">
        <is>
          <t xml:space="preserve">199</t>
        </is>
      </c>
      <c s="9" r="H4055">
        <v>31.5000</v>
      </c>
      <c s="8" t="inlineStr" r="I4055">
        <is>
          <t xml:space="preserve"/>
        </is>
      </c>
      <c s="8" t="inlineStr" r="J4055">
        <is>
          <t xml:space="preserve"> Tazewell</t>
        </is>
      </c>
    </row>
    <row r="4056" ht="20.25" customHeight="0">
      <c s="5" t="inlineStr" r="A4056">
        <is>
          <t xml:space="preserve">44000200</t>
        </is>
      </c>
      <c s="5" t="inlineStr" r="B4056">
        <is>
          <t xml:space="preserve">DRIVEWAY PAVEMENT REMOVAL</t>
        </is>
      </c>
      <c s="5" t="inlineStr" r="C4056">
        <is>
          <t xml:space="preserve">SQ YD  </t>
        </is>
      </c>
      <c s="6" r="D4056">
        <v>658.000</v>
      </c>
      <c s="7" r="E4056">
        <v>4</v>
      </c>
      <c s="8" t="inlineStr" r="F4056">
        <is>
          <t xml:space="preserve">89868</t>
        </is>
      </c>
      <c s="8" t="inlineStr" r="G4056">
        <is>
          <t xml:space="preserve">175</t>
        </is>
      </c>
      <c s="9" r="H4056">
        <v>12.7500</v>
      </c>
      <c s="8" t="inlineStr" r="I4056">
        <is>
          <t xml:space="preserve">Y</t>
        </is>
      </c>
      <c s="8" t="inlineStr" r="J4056">
        <is>
          <t xml:space="preserve"> Mercer</t>
        </is>
      </c>
    </row>
    <row r="4057" ht="20.25" customHeight="0">
      <c s="5" t="inlineStr" r="A4057">
        <is>
          <t xml:space="preserve">44000200</t>
        </is>
      </c>
      <c s="5" t="inlineStr" r="B4057">
        <is>
          <t xml:space="preserve">DRIVEWAY PAVEMENT REMOVAL</t>
        </is>
      </c>
      <c s="5" t="inlineStr" r="C4057">
        <is>
          <t xml:space="preserve">SQ YD  </t>
        </is>
      </c>
      <c s="6" r="D4057">
        <v>658.000</v>
      </c>
      <c s="7" r="E4057">
        <v>4</v>
      </c>
      <c s="8" t="inlineStr" r="F4057">
        <is>
          <t xml:space="preserve">89868</t>
        </is>
      </c>
      <c s="8" t="inlineStr" r="G4057">
        <is>
          <t xml:space="preserve">175</t>
        </is>
      </c>
      <c s="9" r="H4057">
        <v>11.0000</v>
      </c>
      <c s="8" t="inlineStr" r="I4057">
        <is>
          <t xml:space="preserve"/>
        </is>
      </c>
      <c s="8" t="inlineStr" r="J4057">
        <is>
          <t xml:space="preserve"> Mercer</t>
        </is>
      </c>
    </row>
    <row r="4058" ht="20.25" customHeight="0">
      <c s="5" t="inlineStr" r="A4058">
        <is>
          <t xml:space="preserve">44000200</t>
        </is>
      </c>
      <c s="5" t="inlineStr" r="B4058">
        <is>
          <t xml:space="preserve">DRIVEWAY PAVEMENT REMOVAL</t>
        </is>
      </c>
      <c s="5" t="inlineStr" r="C4058">
        <is>
          <t xml:space="preserve">SQ YD  </t>
        </is>
      </c>
      <c s="6" r="D4058">
        <v>658.000</v>
      </c>
      <c s="7" r="E4058">
        <v>4</v>
      </c>
      <c s="8" t="inlineStr" r="F4058">
        <is>
          <t xml:space="preserve">89868</t>
        </is>
      </c>
      <c s="8" t="inlineStr" r="G4058">
        <is>
          <t xml:space="preserve">175</t>
        </is>
      </c>
      <c s="9" r="H4058">
        <v>12.0000</v>
      </c>
      <c s="8" t="inlineStr" r="I4058">
        <is>
          <t xml:space="preserve"/>
        </is>
      </c>
      <c s="8" t="inlineStr" r="J4058">
        <is>
          <t xml:space="preserve"> Mercer</t>
        </is>
      </c>
    </row>
    <row r="4059" ht="20.25" customHeight="0">
      <c s="5" t="inlineStr" r="A4059">
        <is>
          <t xml:space="preserve">44000200</t>
        </is>
      </c>
      <c s="5" t="inlineStr" r="B4059">
        <is>
          <t xml:space="preserve">DRIVEWAY PAVEMENT REMOVAL</t>
        </is>
      </c>
      <c s="5" t="inlineStr" r="C4059">
        <is>
          <t xml:space="preserve">SQ YD  </t>
        </is>
      </c>
      <c s="6" r="D4059">
        <v>658.000</v>
      </c>
      <c s="7" r="E4059">
        <v>4</v>
      </c>
      <c s="8" t="inlineStr" r="F4059">
        <is>
          <t xml:space="preserve">89868</t>
        </is>
      </c>
      <c s="8" t="inlineStr" r="G4059">
        <is>
          <t xml:space="preserve">175</t>
        </is>
      </c>
      <c s="9" r="H4059">
        <v>15.0000</v>
      </c>
      <c s="8" t="inlineStr" r="I4059">
        <is>
          <t xml:space="preserve"/>
        </is>
      </c>
      <c s="8" t="inlineStr" r="J4059">
        <is>
          <t xml:space="preserve"> Mercer</t>
        </is>
      </c>
    </row>
    <row r="4060" ht="20.25" customHeight="0">
      <c s="5" t="inlineStr" r="A4060">
        <is>
          <t xml:space="preserve">44000200</t>
        </is>
      </c>
      <c s="5" t="inlineStr" r="B4060">
        <is>
          <t xml:space="preserve">DRIVEWAY PAVEMENT REMOVAL</t>
        </is>
      </c>
      <c s="5" t="inlineStr" r="C4060">
        <is>
          <t xml:space="preserve">SQ YD  </t>
        </is>
      </c>
      <c s="6" r="D4060">
        <v>658.000</v>
      </c>
      <c s="7" r="E4060">
        <v>4</v>
      </c>
      <c s="8" t="inlineStr" r="F4060">
        <is>
          <t xml:space="preserve">89868</t>
        </is>
      </c>
      <c s="8" t="inlineStr" r="G4060">
        <is>
          <t xml:space="preserve">175</t>
        </is>
      </c>
      <c s="9" r="H4060">
        <v>17.0000</v>
      </c>
      <c s="8" t="inlineStr" r="I4060">
        <is>
          <t xml:space="preserve"/>
        </is>
      </c>
      <c s="8" t="inlineStr" r="J4060">
        <is>
          <t xml:space="preserve"> Mercer</t>
        </is>
      </c>
    </row>
    <row r="4061" ht="20.25" customHeight="0">
      <c s="5" t="inlineStr" r="A4061">
        <is>
          <t xml:space="preserve">44000200</t>
        </is>
      </c>
      <c s="5" t="inlineStr" r="B4061">
        <is>
          <t xml:space="preserve">DRIVEWAY PAVEMENT REMOVAL</t>
        </is>
      </c>
      <c s="5" t="inlineStr" r="C4061">
        <is>
          <t xml:space="preserve">SQ YD  </t>
        </is>
      </c>
      <c s="6" r="D4061">
        <v>658.000</v>
      </c>
      <c s="7" r="E4061">
        <v>4</v>
      </c>
      <c s="8" t="inlineStr" r="F4061">
        <is>
          <t xml:space="preserve">89868</t>
        </is>
      </c>
      <c s="8" t="inlineStr" r="G4061">
        <is>
          <t xml:space="preserve">175</t>
        </is>
      </c>
      <c s="9" r="H4061">
        <v>17.0000</v>
      </c>
      <c s="8" t="inlineStr" r="I4061">
        <is>
          <t xml:space="preserve"/>
        </is>
      </c>
      <c s="8" t="inlineStr" r="J4061">
        <is>
          <t xml:space="preserve"> Mercer</t>
        </is>
      </c>
    </row>
    <row r="4062" ht="20.25" customHeight="0">
      <c s="5" t="inlineStr" r="A4062">
        <is>
          <t xml:space="preserve">44000200</t>
        </is>
      </c>
      <c s="5" t="inlineStr" r="B4062">
        <is>
          <t xml:space="preserve">DRIVEWAY PAVEMENT REMOVAL</t>
        </is>
      </c>
      <c s="5" t="inlineStr" r="C4062">
        <is>
          <t xml:space="preserve">SQ YD  </t>
        </is>
      </c>
      <c s="6" r="D4062">
        <v>658.000</v>
      </c>
      <c s="7" r="E4062">
        <v>4</v>
      </c>
      <c s="8" t="inlineStr" r="F4062">
        <is>
          <t xml:space="preserve">89868</t>
        </is>
      </c>
      <c s="8" t="inlineStr" r="G4062">
        <is>
          <t xml:space="preserve">175</t>
        </is>
      </c>
      <c s="9" r="H4062">
        <v>18.0000</v>
      </c>
      <c s="8" t="inlineStr" r="I4062">
        <is>
          <t xml:space="preserve"/>
        </is>
      </c>
      <c s="8" t="inlineStr" r="J4062">
        <is>
          <t xml:space="preserve"> Mercer</t>
        </is>
      </c>
    </row>
    <row r="4063" ht="20.25" customHeight="0">
      <c s="5" t="inlineStr" r="A4063">
        <is>
          <t xml:space="preserve">44000200</t>
        </is>
      </c>
      <c s="5" t="inlineStr" r="B4063">
        <is>
          <t xml:space="preserve">DRIVEWAY PAVEMENT REMOVAL</t>
        </is>
      </c>
      <c s="5" t="inlineStr" r="C4063">
        <is>
          <t xml:space="preserve">SQ YD  </t>
        </is>
      </c>
      <c s="6" r="D4063">
        <v>658.000</v>
      </c>
      <c s="7" r="E4063">
        <v>4</v>
      </c>
      <c s="8" t="inlineStr" r="F4063">
        <is>
          <t xml:space="preserve">89868</t>
        </is>
      </c>
      <c s="8" t="inlineStr" r="G4063">
        <is>
          <t xml:space="preserve">175</t>
        </is>
      </c>
      <c s="9" r="H4063">
        <v>20.0000</v>
      </c>
      <c s="8" t="inlineStr" r="I4063">
        <is>
          <t xml:space="preserve"/>
        </is>
      </c>
      <c s="8" t="inlineStr" r="J4063">
        <is>
          <t xml:space="preserve"> Mercer</t>
        </is>
      </c>
    </row>
    <row r="4064" ht="20.25" customHeight="0">
      <c s="5" t="inlineStr" r="A4064">
        <is>
          <t xml:space="preserve">44000200</t>
        </is>
      </c>
      <c s="5" t="inlineStr" r="B4064">
        <is>
          <t xml:space="preserve">DRIVEWAY PAVEMENT REMOVAL</t>
        </is>
      </c>
      <c s="5" t="inlineStr" r="C4064">
        <is>
          <t xml:space="preserve">SQ YD  </t>
        </is>
      </c>
      <c s="6" r="D4064">
        <v>4.000</v>
      </c>
      <c s="7" r="E4064">
        <v>5</v>
      </c>
      <c s="8" t="inlineStr" r="F4064">
        <is>
          <t xml:space="preserve">91654</t>
        </is>
      </c>
      <c s="8" t="inlineStr" r="G4064">
        <is>
          <t xml:space="preserve">159</t>
        </is>
      </c>
      <c s="9" r="H4064">
        <v>158.8400</v>
      </c>
      <c s="8" t="inlineStr" r="I4064">
        <is>
          <t xml:space="preserve">Y</t>
        </is>
      </c>
      <c s="8" t="inlineStr" r="J4064">
        <is>
          <t xml:space="preserve"> Vermilion</t>
        </is>
      </c>
    </row>
    <row r="4065" ht="20.25" customHeight="0">
      <c s="5" t="inlineStr" r="A4065">
        <is>
          <t xml:space="preserve">44000200</t>
        </is>
      </c>
      <c s="5" t="inlineStr" r="B4065">
        <is>
          <t xml:space="preserve">DRIVEWAY PAVEMENT REMOVAL</t>
        </is>
      </c>
      <c s="5" t="inlineStr" r="C4065">
        <is>
          <t xml:space="preserve">SQ YD  </t>
        </is>
      </c>
      <c s="6" r="D4065">
        <v>4.000</v>
      </c>
      <c s="7" r="E4065">
        <v>5</v>
      </c>
      <c s="8" t="inlineStr" r="F4065">
        <is>
          <t xml:space="preserve">91654</t>
        </is>
      </c>
      <c s="8" t="inlineStr" r="G4065">
        <is>
          <t xml:space="preserve">159</t>
        </is>
      </c>
      <c s="9" r="H4065">
        <v>206.3100</v>
      </c>
      <c s="8" t="inlineStr" r="I4065">
        <is>
          <t xml:space="preserve"/>
        </is>
      </c>
      <c s="8" t="inlineStr" r="J4065">
        <is>
          <t xml:space="preserve"> Vermilion</t>
        </is>
      </c>
    </row>
    <row r="4066" ht="20.25" customHeight="0">
      <c s="5" t="inlineStr" r="A4066">
        <is>
          <t xml:space="preserve">44000200</t>
        </is>
      </c>
      <c s="5" t="inlineStr" r="B4066">
        <is>
          <t xml:space="preserve">DRIVEWAY PAVEMENT REMOVAL</t>
        </is>
      </c>
      <c s="5" t="inlineStr" r="C4066">
        <is>
          <t xml:space="preserve">SQ YD  </t>
        </is>
      </c>
      <c s="6" r="D4066">
        <v>4.000</v>
      </c>
      <c s="7" r="E4066">
        <v>5</v>
      </c>
      <c s="8" t="inlineStr" r="F4066">
        <is>
          <t xml:space="preserve">91654</t>
        </is>
      </c>
      <c s="8" t="inlineStr" r="G4066">
        <is>
          <t xml:space="preserve">159</t>
        </is>
      </c>
      <c s="9" r="H4066">
        <v>235.0000</v>
      </c>
      <c s="8" t="inlineStr" r="I4066">
        <is>
          <t xml:space="preserve"/>
        </is>
      </c>
      <c s="8" t="inlineStr" r="J4066">
        <is>
          <t xml:space="preserve"> Vermilion</t>
        </is>
      </c>
    </row>
    <row r="4067" ht="20.25" customHeight="0">
      <c s="5" t="inlineStr" r="A4067">
        <is>
          <t xml:space="preserve">44000200</t>
        </is>
      </c>
      <c s="5" t="inlineStr" r="B4067">
        <is>
          <t xml:space="preserve">DRIVEWAY PAVEMENT REMOVAL</t>
        </is>
      </c>
      <c s="5" t="inlineStr" r="C4067">
        <is>
          <t xml:space="preserve">SQ YD  </t>
        </is>
      </c>
      <c s="6" r="D4067">
        <v>312.000</v>
      </c>
      <c s="7" r="E4067">
        <v>6</v>
      </c>
      <c s="8" t="inlineStr" r="F4067">
        <is>
          <t xml:space="preserve">93830</t>
        </is>
      </c>
      <c s="8" t="inlineStr" r="G4067">
        <is>
          <t xml:space="preserve">162</t>
        </is>
      </c>
      <c s="9" r="H4067">
        <v>17.0000</v>
      </c>
      <c s="8" t="inlineStr" r="I4067">
        <is>
          <t xml:space="preserve">Y</t>
        </is>
      </c>
      <c s="8" t="inlineStr" r="J4067">
        <is>
          <t xml:space="preserve"> Adams</t>
        </is>
      </c>
    </row>
    <row r="4068" ht="20.25" customHeight="0">
      <c s="5" t="inlineStr" r="A4068">
        <is>
          <t xml:space="preserve">44000200</t>
        </is>
      </c>
      <c s="5" t="inlineStr" r="B4068">
        <is>
          <t xml:space="preserve">DRIVEWAY PAVEMENT REMOVAL</t>
        </is>
      </c>
      <c s="5" t="inlineStr" r="C4068">
        <is>
          <t xml:space="preserve">SQ YD  </t>
        </is>
      </c>
      <c s="6" r="D4068">
        <v>158.000</v>
      </c>
      <c s="7" r="E4068">
        <v>7</v>
      </c>
      <c s="8" t="inlineStr" r="F4068">
        <is>
          <t xml:space="preserve">95969</t>
        </is>
      </c>
      <c s="8" t="inlineStr" r="G4068">
        <is>
          <t xml:space="preserve">177</t>
        </is>
      </c>
      <c s="9" r="H4068">
        <v>44.0000</v>
      </c>
      <c s="8" t="inlineStr" r="I4068">
        <is>
          <t xml:space="preserve">Y</t>
        </is>
      </c>
      <c s="8" t="inlineStr" r="J4068">
        <is>
          <t xml:space="preserve"> Clark</t>
        </is>
      </c>
    </row>
    <row r="4069" ht="20.25" customHeight="0">
      <c s="5" t="inlineStr" r="A4069">
        <is>
          <t xml:space="preserve">44000200</t>
        </is>
      </c>
      <c s="5" t="inlineStr" r="B4069">
        <is>
          <t xml:space="preserve">DRIVEWAY PAVEMENT REMOVAL</t>
        </is>
      </c>
      <c s="5" t="inlineStr" r="C4069">
        <is>
          <t xml:space="preserve">SQ YD  </t>
        </is>
      </c>
      <c s="6" r="D4069">
        <v>158.000</v>
      </c>
      <c s="7" r="E4069">
        <v>7</v>
      </c>
      <c s="8" t="inlineStr" r="F4069">
        <is>
          <t xml:space="preserve">95969</t>
        </is>
      </c>
      <c s="8" t="inlineStr" r="G4069">
        <is>
          <t xml:space="preserve">177</t>
        </is>
      </c>
      <c s="9" r="H4069">
        <v>23.5300</v>
      </c>
      <c s="8" t="inlineStr" r="I4069">
        <is>
          <t xml:space="preserve"/>
        </is>
      </c>
      <c s="8" t="inlineStr" r="J4069">
        <is>
          <t xml:space="preserve"> Clark</t>
        </is>
      </c>
    </row>
    <row r="4070" ht="20.25" customHeight="0">
      <c s="5" t="inlineStr" r="A4070">
        <is>
          <t xml:space="preserve">44000200</t>
        </is>
      </c>
      <c s="5" t="inlineStr" r="B4070">
        <is>
          <t xml:space="preserve">DRIVEWAY PAVEMENT REMOVAL</t>
        </is>
      </c>
      <c s="5" t="inlineStr" r="C4070">
        <is>
          <t xml:space="preserve">SQ YD  </t>
        </is>
      </c>
      <c s="6" r="D4070">
        <v>158.000</v>
      </c>
      <c s="7" r="E4070">
        <v>7</v>
      </c>
      <c s="8" t="inlineStr" r="F4070">
        <is>
          <t xml:space="preserve">95969</t>
        </is>
      </c>
      <c s="8" t="inlineStr" r="G4070">
        <is>
          <t xml:space="preserve">177</t>
        </is>
      </c>
      <c s="9" r="H4070">
        <v>30.0000</v>
      </c>
      <c s="8" t="inlineStr" r="I4070">
        <is>
          <t xml:space="preserve"/>
        </is>
      </c>
      <c s="8" t="inlineStr" r="J4070">
        <is>
          <t xml:space="preserve"> Clark</t>
        </is>
      </c>
    </row>
    <row r="4071" ht="20.25" customHeight="0">
      <c s="5" t="inlineStr" r="A4071">
        <is>
          <t xml:space="preserve">44000200</t>
        </is>
      </c>
      <c s="5" t="inlineStr" r="B4071">
        <is>
          <t xml:space="preserve">DRIVEWAY PAVEMENT REMOVAL</t>
        </is>
      </c>
      <c s="5" t="inlineStr" r="C4071">
        <is>
          <t xml:space="preserve">SQ YD  </t>
        </is>
      </c>
      <c s="6" r="D4071">
        <v>271.000</v>
      </c>
      <c s="7" r="E4071">
        <v>8</v>
      </c>
      <c s="8" t="inlineStr" r="F4071">
        <is>
          <t xml:space="preserve">97862</t>
        </is>
      </c>
      <c s="8" t="inlineStr" r="G4071">
        <is>
          <t xml:space="preserve">201</t>
        </is>
      </c>
      <c s="9" r="H4071">
        <v>27.1000</v>
      </c>
      <c s="8" t="inlineStr" r="I4071">
        <is>
          <t xml:space="preserve">Y</t>
        </is>
      </c>
      <c s="8" t="inlineStr" r="J4071">
        <is>
          <t xml:space="preserve"> Madison</t>
        </is>
      </c>
    </row>
    <row r="4072" ht="20.25" customHeight="0">
      <c s="5" t="inlineStr" r="A4072">
        <is>
          <t xml:space="preserve">44000200</t>
        </is>
      </c>
      <c s="5" t="inlineStr" r="B4072">
        <is>
          <t xml:space="preserve">DRIVEWAY PAVEMENT REMOVAL</t>
        </is>
      </c>
      <c s="5" t="inlineStr" r="C4072">
        <is>
          <t xml:space="preserve">SQ YD  </t>
        </is>
      </c>
      <c s="6" r="D4072">
        <v>271.000</v>
      </c>
      <c s="7" r="E4072">
        <v>8</v>
      </c>
      <c s="8" t="inlineStr" r="F4072">
        <is>
          <t xml:space="preserve">97862</t>
        </is>
      </c>
      <c s="8" t="inlineStr" r="G4072">
        <is>
          <t xml:space="preserve">201</t>
        </is>
      </c>
      <c s="9" r="H4072">
        <v>7.6000</v>
      </c>
      <c s="8" t="inlineStr" r="I4072">
        <is>
          <t xml:space="preserve"/>
        </is>
      </c>
      <c s="8" t="inlineStr" r="J4072">
        <is>
          <t xml:space="preserve"> Madison</t>
        </is>
      </c>
    </row>
    <row r="4073" ht="20.25" customHeight="0">
      <c s="5" t="inlineStr" r="A4073">
        <is>
          <t xml:space="preserve">44000300</t>
        </is>
      </c>
      <c s="5" t="inlineStr" r="B4073">
        <is>
          <t xml:space="preserve">CURB REMOVAL</t>
        </is>
      </c>
      <c s="5" t="inlineStr" r="C4073">
        <is>
          <t xml:space="preserve">FOOT   </t>
        </is>
      </c>
      <c s="6" r="D4073">
        <v>8114.000</v>
      </c>
      <c s="7" r="E4073">
        <v>1</v>
      </c>
      <c s="8" t="inlineStr" r="F4073">
        <is>
          <t xml:space="preserve">61L06</t>
        </is>
      </c>
      <c s="8" t="inlineStr" r="G4073">
        <is>
          <t xml:space="preserve">015</t>
        </is>
      </c>
      <c s="9" r="H4073">
        <v>9.0000</v>
      </c>
      <c s="8" t="inlineStr" r="I4073">
        <is>
          <t xml:space="preserve">Y</t>
        </is>
      </c>
      <c s="8" t="inlineStr" r="J4073">
        <is>
          <t xml:space="preserve"> Cook</t>
        </is>
      </c>
    </row>
    <row r="4074" ht="20.25" customHeight="0">
      <c s="5" t="inlineStr" r="A4074">
        <is>
          <t xml:space="preserve">44000300</t>
        </is>
      </c>
      <c s="5" t="inlineStr" r="B4074">
        <is>
          <t xml:space="preserve">CURB REMOVAL</t>
        </is>
      </c>
      <c s="5" t="inlineStr" r="C4074">
        <is>
          <t xml:space="preserve">FOOT   </t>
        </is>
      </c>
      <c s="6" r="D4074">
        <v>8114.000</v>
      </c>
      <c s="7" r="E4074">
        <v>1</v>
      </c>
      <c s="8" t="inlineStr" r="F4074">
        <is>
          <t xml:space="preserve">61L06</t>
        </is>
      </c>
      <c s="8" t="inlineStr" r="G4074">
        <is>
          <t xml:space="preserve">015</t>
        </is>
      </c>
      <c s="9" r="H4074">
        <v>2.9500</v>
      </c>
      <c s="8" t="inlineStr" r="I4074">
        <is>
          <t xml:space="preserve"/>
        </is>
      </c>
      <c s="8" t="inlineStr" r="J4074">
        <is>
          <t xml:space="preserve"> Cook</t>
        </is>
      </c>
    </row>
    <row r="4075" ht="20.25" customHeight="0">
      <c s="5" t="inlineStr" r="A4075">
        <is>
          <t xml:space="preserve">44000300</t>
        </is>
      </c>
      <c s="5" t="inlineStr" r="B4075">
        <is>
          <t xml:space="preserve">CURB REMOVAL</t>
        </is>
      </c>
      <c s="5" t="inlineStr" r="C4075">
        <is>
          <t xml:space="preserve">FOOT   </t>
        </is>
      </c>
      <c s="6" r="D4075">
        <v>8114.000</v>
      </c>
      <c s="7" r="E4075">
        <v>1</v>
      </c>
      <c s="8" t="inlineStr" r="F4075">
        <is>
          <t xml:space="preserve">61L06</t>
        </is>
      </c>
      <c s="8" t="inlineStr" r="G4075">
        <is>
          <t xml:space="preserve">015</t>
        </is>
      </c>
      <c s="9" r="H4075">
        <v>6.5000</v>
      </c>
      <c s="8" t="inlineStr" r="I4075">
        <is>
          <t xml:space="preserve"/>
        </is>
      </c>
      <c s="8" t="inlineStr" r="J4075">
        <is>
          <t xml:space="preserve"> Cook</t>
        </is>
      </c>
    </row>
    <row r="4076" ht="20.25" customHeight="0">
      <c s="5" t="inlineStr" r="A4076">
        <is>
          <t xml:space="preserve">44000300</t>
        </is>
      </c>
      <c s="5" t="inlineStr" r="B4076">
        <is>
          <t xml:space="preserve">CURB REMOVAL</t>
        </is>
      </c>
      <c s="5" t="inlineStr" r="C4076">
        <is>
          <t xml:space="preserve">FOOT   </t>
        </is>
      </c>
      <c s="6" r="D4076">
        <v>8114.000</v>
      </c>
      <c s="7" r="E4076">
        <v>1</v>
      </c>
      <c s="8" t="inlineStr" r="F4076">
        <is>
          <t xml:space="preserve">61L06</t>
        </is>
      </c>
      <c s="8" t="inlineStr" r="G4076">
        <is>
          <t xml:space="preserve">015</t>
        </is>
      </c>
      <c s="9" r="H4076">
        <v>12.0000</v>
      </c>
      <c s="8" t="inlineStr" r="I4076">
        <is>
          <t xml:space="preserve"/>
        </is>
      </c>
      <c s="8" t="inlineStr" r="J4076">
        <is>
          <t xml:space="preserve"> Cook</t>
        </is>
      </c>
    </row>
    <row r="4077" ht="20.25" customHeight="0">
      <c s="5" t="inlineStr" r="A4077">
        <is>
          <t xml:space="preserve">44000300</t>
        </is>
      </c>
      <c s="5" t="inlineStr" r="B4077">
        <is>
          <t xml:space="preserve">CURB REMOVAL</t>
        </is>
      </c>
      <c s="5" t="inlineStr" r="C4077">
        <is>
          <t xml:space="preserve">FOOT   </t>
        </is>
      </c>
      <c s="6" r="D4077">
        <v>38.000</v>
      </c>
      <c s="7" r="E4077">
        <v>1</v>
      </c>
      <c s="8" t="inlineStr" r="F4077">
        <is>
          <t xml:space="preserve">62W69</t>
        </is>
      </c>
      <c s="8" t="inlineStr" r="G4077">
        <is>
          <t xml:space="preserve">169</t>
        </is>
      </c>
      <c s="9" r="H4077">
        <v>10.0000</v>
      </c>
      <c s="8" t="inlineStr" r="I4077">
        <is>
          <t xml:space="preserve">Y</t>
        </is>
      </c>
      <c s="8" t="inlineStr" r="J4077">
        <is>
          <t xml:space="preserve"> Kane</t>
        </is>
      </c>
    </row>
    <row r="4078" ht="20.25" customHeight="0">
      <c s="5" t="inlineStr" r="A4078">
        <is>
          <t xml:space="preserve">44000300</t>
        </is>
      </c>
      <c s="5" t="inlineStr" r="B4078">
        <is>
          <t xml:space="preserve">CURB REMOVAL</t>
        </is>
      </c>
      <c s="5" t="inlineStr" r="C4078">
        <is>
          <t xml:space="preserve">FOOT   </t>
        </is>
      </c>
      <c s="6" r="D4078">
        <v>38.000</v>
      </c>
      <c s="7" r="E4078">
        <v>1</v>
      </c>
      <c s="8" t="inlineStr" r="F4078">
        <is>
          <t xml:space="preserve">62W69</t>
        </is>
      </c>
      <c s="8" t="inlineStr" r="G4078">
        <is>
          <t xml:space="preserve">169</t>
        </is>
      </c>
      <c s="9" r="H4078">
        <v>10.0000</v>
      </c>
      <c s="8" t="inlineStr" r="I4078">
        <is>
          <t xml:space="preserve"/>
        </is>
      </c>
      <c s="8" t="inlineStr" r="J4078">
        <is>
          <t xml:space="preserve"> Kane</t>
        </is>
      </c>
    </row>
    <row r="4079" ht="20.25" customHeight="0">
      <c s="5" t="inlineStr" r="A4079">
        <is>
          <t xml:space="preserve">44000300</t>
        </is>
      </c>
      <c s="5" t="inlineStr" r="B4079">
        <is>
          <t xml:space="preserve">CURB REMOVAL</t>
        </is>
      </c>
      <c s="5" t="inlineStr" r="C4079">
        <is>
          <t xml:space="preserve">FOOT   </t>
        </is>
      </c>
      <c s="6" r="D4079">
        <v>5059.000</v>
      </c>
      <c s="7" r="E4079">
        <v>1</v>
      </c>
      <c s="8" t="inlineStr" r="F4079">
        <is>
          <t xml:space="preserve">62X94</t>
        </is>
      </c>
      <c s="8" t="inlineStr" r="G4079">
        <is>
          <t xml:space="preserve">170</t>
        </is>
      </c>
      <c s="9" r="H4079">
        <v>5.0000</v>
      </c>
      <c s="8" t="inlineStr" r="I4079">
        <is>
          <t xml:space="preserve">Y</t>
        </is>
      </c>
      <c s="8" t="inlineStr" r="J4079">
        <is>
          <t xml:space="preserve"> McHenry</t>
        </is>
      </c>
    </row>
    <row r="4080" ht="20.25" customHeight="0">
      <c s="5" t="inlineStr" r="A4080">
        <is>
          <t xml:space="preserve">44000300</t>
        </is>
      </c>
      <c s="5" t="inlineStr" r="B4080">
        <is>
          <t xml:space="preserve">CURB REMOVAL</t>
        </is>
      </c>
      <c s="5" t="inlineStr" r="C4080">
        <is>
          <t xml:space="preserve">FOOT   </t>
        </is>
      </c>
      <c s="6" r="D4080">
        <v>5059.000</v>
      </c>
      <c s="7" r="E4080">
        <v>1</v>
      </c>
      <c s="8" t="inlineStr" r="F4080">
        <is>
          <t xml:space="preserve">62X94</t>
        </is>
      </c>
      <c s="8" t="inlineStr" r="G4080">
        <is>
          <t xml:space="preserve">170</t>
        </is>
      </c>
      <c s="9" r="H4080">
        <v>5.1800</v>
      </c>
      <c s="8" t="inlineStr" r="I4080">
        <is>
          <t xml:space="preserve"/>
        </is>
      </c>
      <c s="8" t="inlineStr" r="J4080">
        <is>
          <t xml:space="preserve"> McHenry</t>
        </is>
      </c>
    </row>
    <row r="4081" ht="20.25" customHeight="0">
      <c s="5" t="inlineStr" r="A4081">
        <is>
          <t xml:space="preserve">44000300</t>
        </is>
      </c>
      <c s="5" t="inlineStr" r="B4081">
        <is>
          <t xml:space="preserve">CURB REMOVAL</t>
        </is>
      </c>
      <c s="5" t="inlineStr" r="C4081">
        <is>
          <t xml:space="preserve">FOOT   </t>
        </is>
      </c>
      <c s="6" r="D4081">
        <v>5059.000</v>
      </c>
      <c s="7" r="E4081">
        <v>1</v>
      </c>
      <c s="8" t="inlineStr" r="F4081">
        <is>
          <t xml:space="preserve">62X94</t>
        </is>
      </c>
      <c s="8" t="inlineStr" r="G4081">
        <is>
          <t xml:space="preserve">170</t>
        </is>
      </c>
      <c s="9" r="H4081">
        <v>10.0000</v>
      </c>
      <c s="8" t="inlineStr" r="I4081">
        <is>
          <t xml:space="preserve"/>
        </is>
      </c>
      <c s="8" t="inlineStr" r="J4081">
        <is>
          <t xml:space="preserve"> McHenry</t>
        </is>
      </c>
    </row>
    <row r="4082" ht="20.25" customHeight="0">
      <c s="5" t="inlineStr" r="A4082">
        <is>
          <t xml:space="preserve">44000300</t>
        </is>
      </c>
      <c s="5" t="inlineStr" r="B4082">
        <is>
          <t xml:space="preserve">CURB REMOVAL</t>
        </is>
      </c>
      <c s="5" t="inlineStr" r="C4082">
        <is>
          <t xml:space="preserve">FOOT   </t>
        </is>
      </c>
      <c s="6" r="D4082">
        <v>5059.000</v>
      </c>
      <c s="7" r="E4082">
        <v>1</v>
      </c>
      <c s="8" t="inlineStr" r="F4082">
        <is>
          <t xml:space="preserve">62X94</t>
        </is>
      </c>
      <c s="8" t="inlineStr" r="G4082">
        <is>
          <t xml:space="preserve">170</t>
        </is>
      </c>
      <c s="9" r="H4082">
        <v>11.0000</v>
      </c>
      <c s="8" t="inlineStr" r="I4082">
        <is>
          <t xml:space="preserve"/>
        </is>
      </c>
      <c s="8" t="inlineStr" r="J4082">
        <is>
          <t xml:space="preserve"> McHenry</t>
        </is>
      </c>
    </row>
    <row r="4083" ht="20.25" customHeight="0">
      <c s="5" t="inlineStr" r="A4083">
        <is>
          <t xml:space="preserve">44000300</t>
        </is>
      </c>
      <c s="5" t="inlineStr" r="B4083">
        <is>
          <t xml:space="preserve">CURB REMOVAL</t>
        </is>
      </c>
      <c s="5" t="inlineStr" r="C4083">
        <is>
          <t xml:space="preserve">FOOT   </t>
        </is>
      </c>
      <c s="6" r="D4083">
        <v>464.000</v>
      </c>
      <c s="7" r="E4083">
        <v>4</v>
      </c>
      <c s="8" t="inlineStr" r="F4083">
        <is>
          <t xml:space="preserve">68A65</t>
        </is>
      </c>
      <c s="8" t="inlineStr" r="G4083">
        <is>
          <t xml:space="preserve">083</t>
        </is>
      </c>
      <c s="9" r="H4083">
        <v>11.0300</v>
      </c>
      <c s="8" t="inlineStr" r="I4083">
        <is>
          <t xml:space="preserve">Y</t>
        </is>
      </c>
      <c s="8" t="inlineStr" r="J4083">
        <is>
          <t xml:space="preserve"> Tazewell</t>
        </is>
      </c>
    </row>
    <row r="4084" ht="20.25" customHeight="0">
      <c s="5" t="inlineStr" r="A4084">
        <is>
          <t xml:space="preserve">44000300</t>
        </is>
      </c>
      <c s="5" t="inlineStr" r="B4084">
        <is>
          <t xml:space="preserve">CURB REMOVAL</t>
        </is>
      </c>
      <c s="5" t="inlineStr" r="C4084">
        <is>
          <t xml:space="preserve">FOOT   </t>
        </is>
      </c>
      <c s="6" r="D4084">
        <v>6.000</v>
      </c>
      <c s="7" r="E4084">
        <v>4</v>
      </c>
      <c s="8" t="inlineStr" r="F4084">
        <is>
          <t xml:space="preserve">68H42</t>
        </is>
      </c>
      <c s="8" t="inlineStr" r="G4084">
        <is>
          <t xml:space="preserve">087</t>
        </is>
      </c>
      <c s="9" r="H4084">
        <v>227.7400</v>
      </c>
      <c s="8" t="inlineStr" r="I4084">
        <is>
          <t xml:space="preserve">Y</t>
        </is>
      </c>
      <c s="8" t="inlineStr" r="J4084">
        <is>
          <t xml:space="preserve"> Mercer, Warren</t>
        </is>
      </c>
    </row>
    <row r="4085" ht="20.25" customHeight="0">
      <c s="5" t="inlineStr" r="A4085">
        <is>
          <t xml:space="preserve">44000300</t>
        </is>
      </c>
      <c s="5" t="inlineStr" r="B4085">
        <is>
          <t xml:space="preserve">CURB REMOVAL</t>
        </is>
      </c>
      <c s="5" t="inlineStr" r="C4085">
        <is>
          <t xml:space="preserve">FOOT   </t>
        </is>
      </c>
      <c s="6" r="D4085">
        <v>90.000</v>
      </c>
      <c s="7" r="E4085">
        <v>7</v>
      </c>
      <c s="8" t="inlineStr" r="F4085">
        <is>
          <t xml:space="preserve">74759</t>
        </is>
      </c>
      <c s="8" t="inlineStr" r="G4085">
        <is>
          <t xml:space="preserve">109</t>
        </is>
      </c>
      <c s="9" r="H4085">
        <v>164.9400</v>
      </c>
      <c s="8" t="inlineStr" r="I4085">
        <is>
          <t xml:space="preserve">Y</t>
        </is>
      </c>
      <c s="8" t="inlineStr" r="J4085">
        <is>
          <t xml:space="preserve"> Coles</t>
        </is>
      </c>
    </row>
    <row r="4086" ht="20.25" customHeight="0">
      <c s="5" t="inlineStr" r="A4086">
        <is>
          <t xml:space="preserve">44000300</t>
        </is>
      </c>
      <c s="5" t="inlineStr" r="B4086">
        <is>
          <t xml:space="preserve">CURB REMOVAL</t>
        </is>
      </c>
      <c s="5" t="inlineStr" r="C4086">
        <is>
          <t xml:space="preserve">FOOT   </t>
        </is>
      </c>
      <c s="6" r="D4086">
        <v>816.000</v>
      </c>
      <c s="7" r="E4086">
        <v>3</v>
      </c>
      <c s="8" t="inlineStr" r="F4086">
        <is>
          <t xml:space="preserve">87880</t>
        </is>
      </c>
      <c s="8" t="inlineStr" r="G4086">
        <is>
          <t xml:space="preserve">157</t>
        </is>
      </c>
      <c s="9" r="H4086">
        <v>6.5000</v>
      </c>
      <c s="8" t="inlineStr" r="I4086">
        <is>
          <t xml:space="preserve">Y</t>
        </is>
      </c>
      <c s="8" t="inlineStr" r="J4086">
        <is>
          <t xml:space="preserve"> Bureau</t>
        </is>
      </c>
    </row>
    <row r="4087" ht="20.25" customHeight="0">
      <c s="5" t="inlineStr" r="A4087">
        <is>
          <t xml:space="preserve">44000300</t>
        </is>
      </c>
      <c s="5" t="inlineStr" r="B4087">
        <is>
          <t xml:space="preserve">CURB REMOVAL</t>
        </is>
      </c>
      <c s="5" t="inlineStr" r="C4087">
        <is>
          <t xml:space="preserve">FOOT   </t>
        </is>
      </c>
      <c s="6" r="D4087">
        <v>816.000</v>
      </c>
      <c s="7" r="E4087">
        <v>3</v>
      </c>
      <c s="8" t="inlineStr" r="F4087">
        <is>
          <t xml:space="preserve">87880</t>
        </is>
      </c>
      <c s="8" t="inlineStr" r="G4087">
        <is>
          <t xml:space="preserve">157</t>
        </is>
      </c>
      <c s="9" r="H4087">
        <v>10.0000</v>
      </c>
      <c s="8" t="inlineStr" r="I4087">
        <is>
          <t xml:space="preserve"/>
        </is>
      </c>
      <c s="8" t="inlineStr" r="J4087">
        <is>
          <t xml:space="preserve"> Bureau</t>
        </is>
      </c>
    </row>
    <row r="4088" ht="20.25" customHeight="0">
      <c s="5" t="inlineStr" r="A4088">
        <is>
          <t xml:space="preserve">44000300</t>
        </is>
      </c>
      <c s="5" t="inlineStr" r="B4088">
        <is>
          <t xml:space="preserve">CURB REMOVAL</t>
        </is>
      </c>
      <c s="5" t="inlineStr" r="C4088">
        <is>
          <t xml:space="preserve">FOOT   </t>
        </is>
      </c>
      <c s="6" r="D4088">
        <v>816.000</v>
      </c>
      <c s="7" r="E4088">
        <v>3</v>
      </c>
      <c s="8" t="inlineStr" r="F4088">
        <is>
          <t xml:space="preserve">87880</t>
        </is>
      </c>
      <c s="8" t="inlineStr" r="G4088">
        <is>
          <t xml:space="preserve">157</t>
        </is>
      </c>
      <c s="9" r="H4088">
        <v>25.0000</v>
      </c>
      <c s="8" t="inlineStr" r="I4088">
        <is>
          <t xml:space="preserve"/>
        </is>
      </c>
      <c s="8" t="inlineStr" r="J4088">
        <is>
          <t xml:space="preserve"> Bureau</t>
        </is>
      </c>
    </row>
    <row r="4089" ht="20.25" customHeight="0">
      <c s="5" t="inlineStr" r="A4089">
        <is>
          <t xml:space="preserve">44000300</t>
        </is>
      </c>
      <c s="5" t="inlineStr" r="B4089">
        <is>
          <t xml:space="preserve">CURB REMOVAL</t>
        </is>
      </c>
      <c s="5" t="inlineStr" r="C4089">
        <is>
          <t xml:space="preserve">FOOT   </t>
        </is>
      </c>
      <c s="6" r="D4089">
        <v>229.000</v>
      </c>
      <c s="7" r="E4089">
        <v>7</v>
      </c>
      <c s="8" t="inlineStr" r="F4089">
        <is>
          <t xml:space="preserve">95969</t>
        </is>
      </c>
      <c s="8" t="inlineStr" r="G4089">
        <is>
          <t xml:space="preserve">177</t>
        </is>
      </c>
      <c s="9" r="H4089">
        <v>28.0000</v>
      </c>
      <c s="8" t="inlineStr" r="I4089">
        <is>
          <t xml:space="preserve">Y</t>
        </is>
      </c>
      <c s="8" t="inlineStr" r="J4089">
        <is>
          <t xml:space="preserve"> Clark</t>
        </is>
      </c>
    </row>
    <row r="4090" ht="20.25" customHeight="0">
      <c s="5" t="inlineStr" r="A4090">
        <is>
          <t xml:space="preserve">44000300</t>
        </is>
      </c>
      <c s="5" t="inlineStr" r="B4090">
        <is>
          <t xml:space="preserve">CURB REMOVAL</t>
        </is>
      </c>
      <c s="5" t="inlineStr" r="C4090">
        <is>
          <t xml:space="preserve">FOOT   </t>
        </is>
      </c>
      <c s="6" r="D4090">
        <v>229.000</v>
      </c>
      <c s="7" r="E4090">
        <v>7</v>
      </c>
      <c s="8" t="inlineStr" r="F4090">
        <is>
          <t xml:space="preserve">95969</t>
        </is>
      </c>
      <c s="8" t="inlineStr" r="G4090">
        <is>
          <t xml:space="preserve">177</t>
        </is>
      </c>
      <c s="9" r="H4090">
        <v>10.0000</v>
      </c>
      <c s="8" t="inlineStr" r="I4090">
        <is>
          <t xml:space="preserve"/>
        </is>
      </c>
      <c s="8" t="inlineStr" r="J4090">
        <is>
          <t xml:space="preserve"> Clark</t>
        </is>
      </c>
    </row>
    <row r="4091" ht="20.25" customHeight="0">
      <c s="5" t="inlineStr" r="A4091">
        <is>
          <t xml:space="preserve">44000300</t>
        </is>
      </c>
      <c s="5" t="inlineStr" r="B4091">
        <is>
          <t xml:space="preserve">CURB REMOVAL</t>
        </is>
      </c>
      <c s="5" t="inlineStr" r="C4091">
        <is>
          <t xml:space="preserve">FOOT   </t>
        </is>
      </c>
      <c s="6" r="D4091">
        <v>229.000</v>
      </c>
      <c s="7" r="E4091">
        <v>7</v>
      </c>
      <c s="8" t="inlineStr" r="F4091">
        <is>
          <t xml:space="preserve">95969</t>
        </is>
      </c>
      <c s="8" t="inlineStr" r="G4091">
        <is>
          <t xml:space="preserve">177</t>
        </is>
      </c>
      <c s="9" r="H4091">
        <v>20.8800</v>
      </c>
      <c s="8" t="inlineStr" r="I4091">
        <is>
          <t xml:space="preserve"/>
        </is>
      </c>
      <c s="8" t="inlineStr" r="J4091">
        <is>
          <t xml:space="preserve"> Clark</t>
        </is>
      </c>
    </row>
    <row r="4092" ht="20.25" customHeight="0">
      <c s="5" t="inlineStr" r="A4092">
        <is>
          <t xml:space="preserve">44000400</t>
        </is>
      </c>
      <c s="5" t="inlineStr" r="B4092">
        <is>
          <t xml:space="preserve">GUTTER REMOVAL</t>
        </is>
      </c>
      <c s="5" t="inlineStr" r="C4092">
        <is>
          <t xml:space="preserve">FOOT   </t>
        </is>
      </c>
      <c s="6" r="D4092">
        <v>359.000</v>
      </c>
      <c s="7" r="E4092">
        <v>3</v>
      </c>
      <c s="8" t="inlineStr" r="F4092">
        <is>
          <t xml:space="preserve">66P89</t>
        </is>
      </c>
      <c s="8" t="inlineStr" r="G4092">
        <is>
          <t xml:space="preserve">068</t>
        </is>
      </c>
      <c s="9" r="H4092">
        <v>15.0000</v>
      </c>
      <c s="8" t="inlineStr" r="I4092">
        <is>
          <t xml:space="preserve">Y</t>
        </is>
      </c>
      <c s="8" t="inlineStr" r="J4092">
        <is>
          <t xml:space="preserve"> Bureau</t>
        </is>
      </c>
    </row>
    <row r="4093" ht="20.25" customHeight="0">
      <c s="5" t="inlineStr" r="A4093">
        <is>
          <t xml:space="preserve">44000400</t>
        </is>
      </c>
      <c s="5" t="inlineStr" r="B4093">
        <is>
          <t xml:space="preserve">GUTTER REMOVAL</t>
        </is>
      </c>
      <c s="5" t="inlineStr" r="C4093">
        <is>
          <t xml:space="preserve">FOOT   </t>
        </is>
      </c>
      <c s="6" r="D4093">
        <v>359.000</v>
      </c>
      <c s="7" r="E4093">
        <v>3</v>
      </c>
      <c s="8" t="inlineStr" r="F4093">
        <is>
          <t xml:space="preserve">66P89</t>
        </is>
      </c>
      <c s="8" t="inlineStr" r="G4093">
        <is>
          <t xml:space="preserve">068</t>
        </is>
      </c>
      <c s="9" r="H4093">
        <v>35.0000</v>
      </c>
      <c s="8" t="inlineStr" r="I4093">
        <is>
          <t xml:space="preserve"/>
        </is>
      </c>
      <c s="8" t="inlineStr" r="J4093">
        <is>
          <t xml:space="preserve"> Bureau</t>
        </is>
      </c>
    </row>
    <row r="4094" ht="20.25" customHeight="0">
      <c s="5" t="inlineStr" r="A4094">
        <is>
          <t xml:space="preserve">44000400</t>
        </is>
      </c>
      <c s="5" t="inlineStr" r="B4094">
        <is>
          <t xml:space="preserve">GUTTER REMOVAL</t>
        </is>
      </c>
      <c s="5" t="inlineStr" r="C4094">
        <is>
          <t xml:space="preserve">FOOT   </t>
        </is>
      </c>
      <c s="6" r="D4094">
        <v>90.000</v>
      </c>
      <c s="7" r="E4094">
        <v>4</v>
      </c>
      <c s="8" t="inlineStr" r="F4094">
        <is>
          <t xml:space="preserve">68A65</t>
        </is>
      </c>
      <c s="8" t="inlineStr" r="G4094">
        <is>
          <t xml:space="preserve">083</t>
        </is>
      </c>
      <c s="9" r="H4094">
        <v>26.4500</v>
      </c>
      <c s="8" t="inlineStr" r="I4094">
        <is>
          <t xml:space="preserve">Y</t>
        </is>
      </c>
      <c s="8" t="inlineStr" r="J4094">
        <is>
          <t xml:space="preserve"> Tazewell</t>
        </is>
      </c>
    </row>
    <row r="4095" ht="20.25" customHeight="0">
      <c s="5" t="inlineStr" r="A4095">
        <is>
          <t xml:space="preserve">44000400</t>
        </is>
      </c>
      <c s="5" t="inlineStr" r="B4095">
        <is>
          <t xml:space="preserve">GUTTER REMOVAL</t>
        </is>
      </c>
      <c s="5" t="inlineStr" r="C4095">
        <is>
          <t xml:space="preserve">FOOT   </t>
        </is>
      </c>
      <c s="6" r="D4095">
        <v>272.000</v>
      </c>
      <c s="7" r="E4095">
        <v>8</v>
      </c>
      <c s="8" t="inlineStr" r="F4095">
        <is>
          <t xml:space="preserve">76N05</t>
        </is>
      </c>
      <c s="8" t="inlineStr" r="G4095">
        <is>
          <t xml:space="preserve">124</t>
        </is>
      </c>
      <c s="9" r="H4095">
        <v>25.0000</v>
      </c>
      <c s="8" t="inlineStr" r="I4095">
        <is>
          <t xml:space="preserve">Y</t>
        </is>
      </c>
      <c s="8" t="inlineStr" r="J4095">
        <is>
          <t xml:space="preserve"> St. Clair</t>
        </is>
      </c>
    </row>
    <row r="4096" ht="20.25" customHeight="0">
      <c s="5" t="inlineStr" r="A4096">
        <is>
          <t xml:space="preserve">44000400</t>
        </is>
      </c>
      <c s="5" t="inlineStr" r="B4096">
        <is>
          <t xml:space="preserve">GUTTER REMOVAL</t>
        </is>
      </c>
      <c s="5" t="inlineStr" r="C4096">
        <is>
          <t xml:space="preserve">FOOT   </t>
        </is>
      </c>
      <c s="6" r="D4096">
        <v>272.000</v>
      </c>
      <c s="7" r="E4096">
        <v>8</v>
      </c>
      <c s="8" t="inlineStr" r="F4096">
        <is>
          <t xml:space="preserve">76N05</t>
        </is>
      </c>
      <c s="8" t="inlineStr" r="G4096">
        <is>
          <t xml:space="preserve">124</t>
        </is>
      </c>
      <c s="9" r="H4096">
        <v>26.5000</v>
      </c>
      <c s="8" t="inlineStr" r="I4096">
        <is>
          <t xml:space="preserve"/>
        </is>
      </c>
      <c s="8" t="inlineStr" r="J4096">
        <is>
          <t xml:space="preserve"> St. Clair</t>
        </is>
      </c>
    </row>
    <row r="4097" ht="20.25" customHeight="0">
      <c s="5" t="inlineStr" r="A4097">
        <is>
          <t xml:space="preserve">44000400</t>
        </is>
      </c>
      <c s="5" t="inlineStr" r="B4097">
        <is>
          <t xml:space="preserve">GUTTER REMOVAL</t>
        </is>
      </c>
      <c s="5" t="inlineStr" r="C4097">
        <is>
          <t xml:space="preserve">FOOT   </t>
        </is>
      </c>
      <c s="6" r="D4097">
        <v>2088.000</v>
      </c>
      <c s="7" r="E4097">
        <v>8</v>
      </c>
      <c s="8" t="inlineStr" r="F4097">
        <is>
          <t xml:space="preserve">76U31</t>
        </is>
      </c>
      <c s="8" t="inlineStr" r="G4097">
        <is>
          <t xml:space="preserve">134</t>
        </is>
      </c>
      <c s="9" r="H4097">
        <v>17.5000</v>
      </c>
      <c s="8" t="inlineStr" r="I4097">
        <is>
          <t xml:space="preserve">Y</t>
        </is>
      </c>
      <c s="8" t="inlineStr" r="J4097">
        <is>
          <t xml:space="preserve"> St. Clair</t>
        </is>
      </c>
    </row>
    <row r="4098" ht="20.25" customHeight="0">
      <c s="5" t="inlineStr" r="A4098">
        <is>
          <t xml:space="preserve">44000400</t>
        </is>
      </c>
      <c s="5" t="inlineStr" r="B4098">
        <is>
          <t xml:space="preserve">GUTTER REMOVAL</t>
        </is>
      </c>
      <c s="5" t="inlineStr" r="C4098">
        <is>
          <t xml:space="preserve">FOOT   </t>
        </is>
      </c>
      <c s="6" r="D4098">
        <v>2088.000</v>
      </c>
      <c s="7" r="E4098">
        <v>8</v>
      </c>
      <c s="8" t="inlineStr" r="F4098">
        <is>
          <t xml:space="preserve">76U31</t>
        </is>
      </c>
      <c s="8" t="inlineStr" r="G4098">
        <is>
          <t xml:space="preserve">134</t>
        </is>
      </c>
      <c s="9" r="H4098">
        <v>25.0000</v>
      </c>
      <c s="8" t="inlineStr" r="I4098">
        <is>
          <t xml:space="preserve"/>
        </is>
      </c>
      <c s="8" t="inlineStr" r="J4098">
        <is>
          <t xml:space="preserve"> St. Clair</t>
        </is>
      </c>
    </row>
    <row r="4099" ht="20.25" customHeight="0">
      <c s="5" t="inlineStr" r="A4099">
        <is>
          <t xml:space="preserve">44000400</t>
        </is>
      </c>
      <c s="5" t="inlineStr" r="B4099">
        <is>
          <t xml:space="preserve">GUTTER REMOVAL</t>
        </is>
      </c>
      <c s="5" t="inlineStr" r="C4099">
        <is>
          <t xml:space="preserve">FOOT   </t>
        </is>
      </c>
      <c s="6" r="D4099">
        <v>89.000</v>
      </c>
      <c s="7" r="E4099">
        <v>9</v>
      </c>
      <c s="8" t="inlineStr" r="F4099">
        <is>
          <t xml:space="preserve">78A89</t>
        </is>
      </c>
      <c s="8" t="inlineStr" r="G4099">
        <is>
          <t xml:space="preserve">142</t>
        </is>
      </c>
      <c s="9" r="H4099">
        <v>39.8800</v>
      </c>
      <c s="8" t="inlineStr" r="I4099">
        <is>
          <t xml:space="preserve">Y</t>
        </is>
      </c>
      <c s="8" t="inlineStr" r="J4099">
        <is>
          <t xml:space="preserve"> Gallatin</t>
        </is>
      </c>
    </row>
    <row r="4100" ht="20.25" customHeight="0">
      <c s="5" t="inlineStr" r="A4100">
        <is>
          <t xml:space="preserve">44000400</t>
        </is>
      </c>
      <c s="5" t="inlineStr" r="B4100">
        <is>
          <t xml:space="preserve">GUTTER REMOVAL</t>
        </is>
      </c>
      <c s="5" t="inlineStr" r="C4100">
        <is>
          <t xml:space="preserve">FOOT   </t>
        </is>
      </c>
      <c s="6" r="D4100">
        <v>89.000</v>
      </c>
      <c s="7" r="E4100">
        <v>9</v>
      </c>
      <c s="8" t="inlineStr" r="F4100">
        <is>
          <t xml:space="preserve">78A89</t>
        </is>
      </c>
      <c s="8" t="inlineStr" r="G4100">
        <is>
          <t xml:space="preserve">142</t>
        </is>
      </c>
      <c s="9" r="H4100">
        <v>15.0000</v>
      </c>
      <c s="8" t="inlineStr" r="I4100">
        <is>
          <t xml:space="preserve"/>
        </is>
      </c>
      <c s="8" t="inlineStr" r="J4100">
        <is>
          <t xml:space="preserve"> Gallatin</t>
        </is>
      </c>
    </row>
    <row r="4101" ht="20.25" customHeight="0">
      <c s="5" t="inlineStr" r="A4101">
        <is>
          <t xml:space="preserve">44000400</t>
        </is>
      </c>
      <c s="5" t="inlineStr" r="B4101">
        <is>
          <t xml:space="preserve">GUTTER REMOVAL</t>
        </is>
      </c>
      <c s="5" t="inlineStr" r="C4101">
        <is>
          <t xml:space="preserve">FOOT   </t>
        </is>
      </c>
      <c s="6" r="D4101">
        <v>45.000</v>
      </c>
      <c s="7" r="E4101">
        <v>9</v>
      </c>
      <c s="8" t="inlineStr" r="F4101">
        <is>
          <t xml:space="preserve">78B08</t>
        </is>
      </c>
      <c s="8" t="inlineStr" r="G4101">
        <is>
          <t xml:space="preserve">145</t>
        </is>
      </c>
      <c s="9" r="H4101">
        <v>79.3800</v>
      </c>
      <c s="8" t="inlineStr" r="I4101">
        <is>
          <t xml:space="preserve">Y</t>
        </is>
      </c>
      <c s="8" t="inlineStr" r="J4101">
        <is>
          <t xml:space="preserve"> Jefferson</t>
        </is>
      </c>
    </row>
    <row r="4102" ht="20.25" customHeight="0">
      <c s="5" t="inlineStr" r="A4102">
        <is>
          <t xml:space="preserve">44000400</t>
        </is>
      </c>
      <c s="5" t="inlineStr" r="B4102">
        <is>
          <t xml:space="preserve">GUTTER REMOVAL</t>
        </is>
      </c>
      <c s="5" t="inlineStr" r="C4102">
        <is>
          <t xml:space="preserve">FOOT   </t>
        </is>
      </c>
      <c s="6" r="D4102">
        <v>45.000</v>
      </c>
      <c s="7" r="E4102">
        <v>9</v>
      </c>
      <c s="8" t="inlineStr" r="F4102">
        <is>
          <t xml:space="preserve">78B08</t>
        </is>
      </c>
      <c s="8" t="inlineStr" r="G4102">
        <is>
          <t xml:space="preserve">145</t>
        </is>
      </c>
      <c s="9" r="H4102">
        <v>75.0000</v>
      </c>
      <c s="8" t="inlineStr" r="I4102">
        <is>
          <t xml:space="preserve"/>
        </is>
      </c>
      <c s="8" t="inlineStr" r="J4102">
        <is>
          <t xml:space="preserve"> Jefferson</t>
        </is>
      </c>
    </row>
    <row r="4103" ht="20.25" customHeight="0">
      <c s="5" t="inlineStr" r="A4103">
        <is>
          <t xml:space="preserve">44000400</t>
        </is>
      </c>
      <c s="5" t="inlineStr" r="B4103">
        <is>
          <t xml:space="preserve">GUTTER REMOVAL</t>
        </is>
      </c>
      <c s="5" t="inlineStr" r="C4103">
        <is>
          <t xml:space="preserve">FOOT   </t>
        </is>
      </c>
      <c s="6" r="D4103">
        <v>106.000</v>
      </c>
      <c s="7" r="E4103">
        <v>8</v>
      </c>
      <c s="8" t="inlineStr" r="F4103">
        <is>
          <t xml:space="preserve">97862</t>
        </is>
      </c>
      <c s="8" t="inlineStr" r="G4103">
        <is>
          <t xml:space="preserve">201</t>
        </is>
      </c>
      <c s="9" r="H4103">
        <v>13.6500</v>
      </c>
      <c s="8" t="inlineStr" r="I4103">
        <is>
          <t xml:space="preserve">Y</t>
        </is>
      </c>
      <c s="8" t="inlineStr" r="J4103">
        <is>
          <t xml:space="preserve"> Madison</t>
        </is>
      </c>
    </row>
    <row r="4104" ht="20.25" customHeight="0">
      <c s="5" t="inlineStr" r="A4104">
        <is>
          <t xml:space="preserve">44000400</t>
        </is>
      </c>
      <c s="5" t="inlineStr" r="B4104">
        <is>
          <t xml:space="preserve">GUTTER REMOVAL</t>
        </is>
      </c>
      <c s="5" t="inlineStr" r="C4104">
        <is>
          <t xml:space="preserve">FOOT   </t>
        </is>
      </c>
      <c s="6" r="D4104">
        <v>106.000</v>
      </c>
      <c s="7" r="E4104">
        <v>8</v>
      </c>
      <c s="8" t="inlineStr" r="F4104">
        <is>
          <t xml:space="preserve">97862</t>
        </is>
      </c>
      <c s="8" t="inlineStr" r="G4104">
        <is>
          <t xml:space="preserve">201</t>
        </is>
      </c>
      <c s="9" r="H4104">
        <v>8.2500</v>
      </c>
      <c s="8" t="inlineStr" r="I4104">
        <is>
          <t xml:space="preserve"/>
        </is>
      </c>
      <c s="8" t="inlineStr" r="J4104">
        <is>
          <t xml:space="preserve"> Madison</t>
        </is>
      </c>
    </row>
    <row r="4105" ht="20.25" customHeight="0">
      <c s="5" t="inlineStr" r="A4105">
        <is>
          <t xml:space="preserve">44000500</t>
        </is>
      </c>
      <c s="5" t="inlineStr" r="B4105">
        <is>
          <t xml:space="preserve">COMBINATION CURB AND GUTTER REMOVAL</t>
        </is>
      </c>
      <c s="5" t="inlineStr" r="C4105">
        <is>
          <t xml:space="preserve">FOOT   </t>
        </is>
      </c>
      <c s="6" r="D4105">
        <v>1582.000</v>
      </c>
      <c s="7" r="E4105">
        <v>3</v>
      </c>
      <c s="8" t="inlineStr" r="F4105">
        <is>
          <t xml:space="preserve">46940</t>
        </is>
      </c>
      <c s="8" t="inlineStr" r="G4105">
        <is>
          <t xml:space="preserve">007</t>
        </is>
      </c>
      <c s="9" r="H4105">
        <v>10.0000</v>
      </c>
      <c s="8" t="inlineStr" r="I4105">
        <is>
          <t xml:space="preserve">Y</t>
        </is>
      </c>
      <c s="8" t="inlineStr" r="J4105">
        <is>
          <t xml:space="preserve"> Grundy</t>
        </is>
      </c>
    </row>
    <row r="4106" ht="20.25" customHeight="0">
      <c s="5" t="inlineStr" r="A4106">
        <is>
          <t xml:space="preserve">44000500</t>
        </is>
      </c>
      <c s="5" t="inlineStr" r="B4106">
        <is>
          <t xml:space="preserve">COMBINATION CURB AND GUTTER REMOVAL</t>
        </is>
      </c>
      <c s="5" t="inlineStr" r="C4106">
        <is>
          <t xml:space="preserve">FOOT   </t>
        </is>
      </c>
      <c s="6" r="D4106">
        <v>1582.000</v>
      </c>
      <c s="7" r="E4106">
        <v>3</v>
      </c>
      <c s="8" t="inlineStr" r="F4106">
        <is>
          <t xml:space="preserve">46940</t>
        </is>
      </c>
      <c s="8" t="inlineStr" r="G4106">
        <is>
          <t xml:space="preserve">007</t>
        </is>
      </c>
      <c s="9" r="H4106">
        <v>6.0000</v>
      </c>
      <c s="8" t="inlineStr" r="I4106">
        <is>
          <t xml:space="preserve"/>
        </is>
      </c>
      <c s="8" t="inlineStr" r="J4106">
        <is>
          <t xml:space="preserve"> Grundy</t>
        </is>
      </c>
    </row>
    <row r="4107" ht="20.25" customHeight="0">
      <c s="5" t="inlineStr" r="A4107">
        <is>
          <t xml:space="preserve">44000500</t>
        </is>
      </c>
      <c s="5" t="inlineStr" r="B4107">
        <is>
          <t xml:space="preserve">COMBINATION CURB AND GUTTER REMOVAL</t>
        </is>
      </c>
      <c s="5" t="inlineStr" r="C4107">
        <is>
          <t xml:space="preserve">FOOT   </t>
        </is>
      </c>
      <c s="6" r="D4107">
        <v>1582.000</v>
      </c>
      <c s="7" r="E4107">
        <v>3</v>
      </c>
      <c s="8" t="inlineStr" r="F4107">
        <is>
          <t xml:space="preserve">46940</t>
        </is>
      </c>
      <c s="8" t="inlineStr" r="G4107">
        <is>
          <t xml:space="preserve">007</t>
        </is>
      </c>
      <c s="9" r="H4107">
        <v>15.0000</v>
      </c>
      <c s="8" t="inlineStr" r="I4107">
        <is>
          <t xml:space="preserve"/>
        </is>
      </c>
      <c s="8" t="inlineStr" r="J4107">
        <is>
          <t xml:space="preserve"> Grundy</t>
        </is>
      </c>
    </row>
    <row r="4108" ht="20.25" customHeight="0">
      <c s="5" t="inlineStr" r="A4108">
        <is>
          <t xml:space="preserve">44000500</t>
        </is>
      </c>
      <c s="5" t="inlineStr" r="B4108">
        <is>
          <t xml:space="preserve">COMBINATION CURB AND GUTTER REMOVAL</t>
        </is>
      </c>
      <c s="5" t="inlineStr" r="C4108">
        <is>
          <t xml:space="preserve">FOOT   </t>
        </is>
      </c>
      <c s="6" r="D4108">
        <v>1996.000</v>
      </c>
      <c s="7" r="E4108">
        <v>1</v>
      </c>
      <c s="8" t="inlineStr" r="F4108">
        <is>
          <t xml:space="preserve">61K95</t>
        </is>
      </c>
      <c s="8" t="inlineStr" r="G4108">
        <is>
          <t xml:space="preserve">013</t>
        </is>
      </c>
      <c s="9" r="H4108">
        <v>8.5000</v>
      </c>
      <c s="8" t="inlineStr" r="I4108">
        <is>
          <t xml:space="preserve">Y</t>
        </is>
      </c>
      <c s="8" t="inlineStr" r="J4108">
        <is>
          <t xml:space="preserve"> DuPage</t>
        </is>
      </c>
    </row>
    <row r="4109" ht="20.25" customHeight="0">
      <c s="5" t="inlineStr" r="A4109">
        <is>
          <t xml:space="preserve">44000500</t>
        </is>
      </c>
      <c s="5" t="inlineStr" r="B4109">
        <is>
          <t xml:space="preserve">COMBINATION CURB AND GUTTER REMOVAL</t>
        </is>
      </c>
      <c s="5" t="inlineStr" r="C4109">
        <is>
          <t xml:space="preserve">FOOT   </t>
        </is>
      </c>
      <c s="6" r="D4109">
        <v>1996.000</v>
      </c>
      <c s="7" r="E4109">
        <v>1</v>
      </c>
      <c s="8" t="inlineStr" r="F4109">
        <is>
          <t xml:space="preserve">61K95</t>
        </is>
      </c>
      <c s="8" t="inlineStr" r="G4109">
        <is>
          <t xml:space="preserve">013</t>
        </is>
      </c>
      <c s="9" r="H4109">
        <v>7.7000</v>
      </c>
      <c s="8" t="inlineStr" r="I4109">
        <is>
          <t xml:space="preserve"/>
        </is>
      </c>
      <c s="8" t="inlineStr" r="J4109">
        <is>
          <t xml:space="preserve"> DuPage</t>
        </is>
      </c>
    </row>
    <row r="4110" ht="20.25" customHeight="0">
      <c s="5" t="inlineStr" r="A4110">
        <is>
          <t xml:space="preserve">44000500</t>
        </is>
      </c>
      <c s="5" t="inlineStr" r="B4110">
        <is>
          <t xml:space="preserve">COMBINATION CURB AND GUTTER REMOVAL</t>
        </is>
      </c>
      <c s="5" t="inlineStr" r="C4110">
        <is>
          <t xml:space="preserve">FOOT   </t>
        </is>
      </c>
      <c s="6" r="D4110">
        <v>1996.000</v>
      </c>
      <c s="7" r="E4110">
        <v>1</v>
      </c>
      <c s="8" t="inlineStr" r="F4110">
        <is>
          <t xml:space="preserve">61K95</t>
        </is>
      </c>
      <c s="8" t="inlineStr" r="G4110">
        <is>
          <t xml:space="preserve">013</t>
        </is>
      </c>
      <c s="9" r="H4110">
        <v>8.5000</v>
      </c>
      <c s="8" t="inlineStr" r="I4110">
        <is>
          <t xml:space="preserve"/>
        </is>
      </c>
      <c s="8" t="inlineStr" r="J4110">
        <is>
          <t xml:space="preserve"> DuPage</t>
        </is>
      </c>
    </row>
    <row r="4111" ht="20.25" customHeight="0">
      <c s="5" t="inlineStr" r="A4111">
        <is>
          <t xml:space="preserve">44000500</t>
        </is>
      </c>
      <c s="5" t="inlineStr" r="B4111">
        <is>
          <t xml:space="preserve">COMBINATION CURB AND GUTTER REMOVAL</t>
        </is>
      </c>
      <c s="5" t="inlineStr" r="C4111">
        <is>
          <t xml:space="preserve">FOOT   </t>
        </is>
      </c>
      <c s="6" r="D4111">
        <v>1996.000</v>
      </c>
      <c s="7" r="E4111">
        <v>1</v>
      </c>
      <c s="8" t="inlineStr" r="F4111">
        <is>
          <t xml:space="preserve">61K95</t>
        </is>
      </c>
      <c s="8" t="inlineStr" r="G4111">
        <is>
          <t xml:space="preserve">013</t>
        </is>
      </c>
      <c s="9" r="H4111">
        <v>10.0000</v>
      </c>
      <c s="8" t="inlineStr" r="I4111">
        <is>
          <t xml:space="preserve"/>
        </is>
      </c>
      <c s="8" t="inlineStr" r="J4111">
        <is>
          <t xml:space="preserve"> DuPage</t>
        </is>
      </c>
    </row>
    <row r="4112" ht="20.25" customHeight="0">
      <c s="5" t="inlineStr" r="A4112">
        <is>
          <t xml:space="preserve">44000500</t>
        </is>
      </c>
      <c s="5" t="inlineStr" r="B4112">
        <is>
          <t xml:space="preserve">COMBINATION CURB AND GUTTER REMOVAL</t>
        </is>
      </c>
      <c s="5" t="inlineStr" r="C4112">
        <is>
          <t xml:space="preserve">FOOT   </t>
        </is>
      </c>
      <c s="6" r="D4112">
        <v>1996.000</v>
      </c>
      <c s="7" r="E4112">
        <v>1</v>
      </c>
      <c s="8" t="inlineStr" r="F4112">
        <is>
          <t xml:space="preserve">61K95</t>
        </is>
      </c>
      <c s="8" t="inlineStr" r="G4112">
        <is>
          <t xml:space="preserve">013</t>
        </is>
      </c>
      <c s="9" r="H4112">
        <v>11.9500</v>
      </c>
      <c s="8" t="inlineStr" r="I4112">
        <is>
          <t xml:space="preserve"/>
        </is>
      </c>
      <c s="8" t="inlineStr" r="J4112">
        <is>
          <t xml:space="preserve"> DuPage</t>
        </is>
      </c>
    </row>
    <row r="4113" ht="20.25" customHeight="0">
      <c s="5" t="inlineStr" r="A4113">
        <is>
          <t xml:space="preserve">44000500</t>
        </is>
      </c>
      <c s="5" t="inlineStr" r="B4113">
        <is>
          <t xml:space="preserve">COMBINATION CURB AND GUTTER REMOVAL</t>
        </is>
      </c>
      <c s="5" t="inlineStr" r="C4113">
        <is>
          <t xml:space="preserve">FOOT   </t>
        </is>
      </c>
      <c s="6" r="D4113">
        <v>3676.000</v>
      </c>
      <c s="7" r="E4113">
        <v>1</v>
      </c>
      <c s="8" t="inlineStr" r="F4113">
        <is>
          <t xml:space="preserve">61L06</t>
        </is>
      </c>
      <c s="8" t="inlineStr" r="G4113">
        <is>
          <t xml:space="preserve">015</t>
        </is>
      </c>
      <c s="9" r="H4113">
        <v>9.0000</v>
      </c>
      <c s="8" t="inlineStr" r="I4113">
        <is>
          <t xml:space="preserve">Y</t>
        </is>
      </c>
      <c s="8" t="inlineStr" r="J4113">
        <is>
          <t xml:space="preserve"> Cook</t>
        </is>
      </c>
    </row>
    <row r="4114" ht="20.25" customHeight="0">
      <c s="5" t="inlineStr" r="A4114">
        <is>
          <t xml:space="preserve">44000500</t>
        </is>
      </c>
      <c s="5" t="inlineStr" r="B4114">
        <is>
          <t xml:space="preserve">COMBINATION CURB AND GUTTER REMOVAL</t>
        </is>
      </c>
      <c s="5" t="inlineStr" r="C4114">
        <is>
          <t xml:space="preserve">FOOT   </t>
        </is>
      </c>
      <c s="6" r="D4114">
        <v>3676.000</v>
      </c>
      <c s="7" r="E4114">
        <v>1</v>
      </c>
      <c s="8" t="inlineStr" r="F4114">
        <is>
          <t xml:space="preserve">61L06</t>
        </is>
      </c>
      <c s="8" t="inlineStr" r="G4114">
        <is>
          <t xml:space="preserve">015</t>
        </is>
      </c>
      <c s="9" r="H4114">
        <v>2.9500</v>
      </c>
      <c s="8" t="inlineStr" r="I4114">
        <is>
          <t xml:space="preserve"/>
        </is>
      </c>
      <c s="8" t="inlineStr" r="J4114">
        <is>
          <t xml:space="preserve"> Cook</t>
        </is>
      </c>
    </row>
    <row r="4115" ht="20.25" customHeight="0">
      <c s="5" t="inlineStr" r="A4115">
        <is>
          <t xml:space="preserve">44000500</t>
        </is>
      </c>
      <c s="5" t="inlineStr" r="B4115">
        <is>
          <t xml:space="preserve">COMBINATION CURB AND GUTTER REMOVAL</t>
        </is>
      </c>
      <c s="5" t="inlineStr" r="C4115">
        <is>
          <t xml:space="preserve">FOOT   </t>
        </is>
      </c>
      <c s="6" r="D4115">
        <v>3676.000</v>
      </c>
      <c s="7" r="E4115">
        <v>1</v>
      </c>
      <c s="8" t="inlineStr" r="F4115">
        <is>
          <t xml:space="preserve">61L06</t>
        </is>
      </c>
      <c s="8" t="inlineStr" r="G4115">
        <is>
          <t xml:space="preserve">015</t>
        </is>
      </c>
      <c s="9" r="H4115">
        <v>6.5000</v>
      </c>
      <c s="8" t="inlineStr" r="I4115">
        <is>
          <t xml:space="preserve"/>
        </is>
      </c>
      <c s="8" t="inlineStr" r="J4115">
        <is>
          <t xml:space="preserve"> Cook</t>
        </is>
      </c>
    </row>
    <row r="4116" ht="20.25" customHeight="0">
      <c s="5" t="inlineStr" r="A4116">
        <is>
          <t xml:space="preserve">44000500</t>
        </is>
      </c>
      <c s="5" t="inlineStr" r="B4116">
        <is>
          <t xml:space="preserve">COMBINATION CURB AND GUTTER REMOVAL</t>
        </is>
      </c>
      <c s="5" t="inlineStr" r="C4116">
        <is>
          <t xml:space="preserve">FOOT   </t>
        </is>
      </c>
      <c s="6" r="D4116">
        <v>3676.000</v>
      </c>
      <c s="7" r="E4116">
        <v>1</v>
      </c>
      <c s="8" t="inlineStr" r="F4116">
        <is>
          <t xml:space="preserve">61L06</t>
        </is>
      </c>
      <c s="8" t="inlineStr" r="G4116">
        <is>
          <t xml:space="preserve">015</t>
        </is>
      </c>
      <c s="9" r="H4116">
        <v>13.0000</v>
      </c>
      <c s="8" t="inlineStr" r="I4116">
        <is>
          <t xml:space="preserve"/>
        </is>
      </c>
      <c s="8" t="inlineStr" r="J4116">
        <is>
          <t xml:space="preserve"> Cook</t>
        </is>
      </c>
    </row>
    <row r="4117" ht="20.25" customHeight="0">
      <c s="5" t="inlineStr" r="A4117">
        <is>
          <t xml:space="preserve">44000500</t>
        </is>
      </c>
      <c s="5" t="inlineStr" r="B4117">
        <is>
          <t xml:space="preserve">COMBINATION CURB AND GUTTER REMOVAL</t>
        </is>
      </c>
      <c s="5" t="inlineStr" r="C4117">
        <is>
          <t xml:space="preserve">FOOT   </t>
        </is>
      </c>
      <c s="6" r="D4117">
        <v>336.000</v>
      </c>
      <c s="7" r="E4117">
        <v>1</v>
      </c>
      <c s="8" t="inlineStr" r="F4117">
        <is>
          <t xml:space="preserve">61L18</t>
        </is>
      </c>
      <c s="8" t="inlineStr" r="G4117">
        <is>
          <t xml:space="preserve">194</t>
        </is>
      </c>
      <c s="9" r="H4117">
        <v>5.0000</v>
      </c>
      <c s="8" t="inlineStr" r="I4117">
        <is>
          <t xml:space="preserve">Y</t>
        </is>
      </c>
      <c s="8" t="inlineStr" r="J4117">
        <is>
          <t xml:space="preserve"> McHenry</t>
        </is>
      </c>
    </row>
    <row r="4118" ht="20.25" customHeight="0">
      <c s="5" t="inlineStr" r="A4118">
        <is>
          <t xml:space="preserve">44000500</t>
        </is>
      </c>
      <c s="5" t="inlineStr" r="B4118">
        <is>
          <t xml:space="preserve">COMBINATION CURB AND GUTTER REMOVAL</t>
        </is>
      </c>
      <c s="5" t="inlineStr" r="C4118">
        <is>
          <t xml:space="preserve">FOOT   </t>
        </is>
      </c>
      <c s="6" r="D4118">
        <v>336.000</v>
      </c>
      <c s="7" r="E4118">
        <v>1</v>
      </c>
      <c s="8" t="inlineStr" r="F4118">
        <is>
          <t xml:space="preserve">61L18</t>
        </is>
      </c>
      <c s="8" t="inlineStr" r="G4118">
        <is>
          <t xml:space="preserve">194</t>
        </is>
      </c>
      <c s="9" r="H4118">
        <v>7.4900</v>
      </c>
      <c s="8" t="inlineStr" r="I4118">
        <is>
          <t xml:space="preserve"/>
        </is>
      </c>
      <c s="8" t="inlineStr" r="J4118">
        <is>
          <t xml:space="preserve"> McHenry</t>
        </is>
      </c>
    </row>
    <row r="4119" ht="20.25" customHeight="0">
      <c s="5" t="inlineStr" r="A4119">
        <is>
          <t xml:space="preserve">44000500</t>
        </is>
      </c>
      <c s="5" t="inlineStr" r="B4119">
        <is>
          <t xml:space="preserve">COMBINATION CURB AND GUTTER REMOVAL</t>
        </is>
      </c>
      <c s="5" t="inlineStr" r="C4119">
        <is>
          <t xml:space="preserve">FOOT   </t>
        </is>
      </c>
      <c s="6" r="D4119">
        <v>336.000</v>
      </c>
      <c s="7" r="E4119">
        <v>1</v>
      </c>
      <c s="8" t="inlineStr" r="F4119">
        <is>
          <t xml:space="preserve">61L18</t>
        </is>
      </c>
      <c s="8" t="inlineStr" r="G4119">
        <is>
          <t xml:space="preserve">194</t>
        </is>
      </c>
      <c s="9" r="H4119">
        <v>7.5000</v>
      </c>
      <c s="8" t="inlineStr" r="I4119">
        <is>
          <t xml:space="preserve"/>
        </is>
      </c>
      <c s="8" t="inlineStr" r="J4119">
        <is>
          <t xml:space="preserve"> McHenry</t>
        </is>
      </c>
    </row>
    <row r="4120" ht="20.25" customHeight="0">
      <c s="5" t="inlineStr" r="A4120">
        <is>
          <t xml:space="preserve">44000500</t>
        </is>
      </c>
      <c s="5" t="inlineStr" r="B4120">
        <is>
          <t xml:space="preserve">COMBINATION CURB AND GUTTER REMOVAL</t>
        </is>
      </c>
      <c s="5" t="inlineStr" r="C4120">
        <is>
          <t xml:space="preserve">FOOT   </t>
        </is>
      </c>
      <c s="6" r="D4120">
        <v>336.000</v>
      </c>
      <c s="7" r="E4120">
        <v>1</v>
      </c>
      <c s="8" t="inlineStr" r="F4120">
        <is>
          <t xml:space="preserve">61L18</t>
        </is>
      </c>
      <c s="8" t="inlineStr" r="G4120">
        <is>
          <t xml:space="preserve">194</t>
        </is>
      </c>
      <c s="9" r="H4120">
        <v>8.4000</v>
      </c>
      <c s="8" t="inlineStr" r="I4120">
        <is>
          <t xml:space="preserve"/>
        </is>
      </c>
      <c s="8" t="inlineStr" r="J4120">
        <is>
          <t xml:space="preserve"> McHenry</t>
        </is>
      </c>
    </row>
    <row r="4121" ht="20.25" customHeight="0">
      <c s="5" t="inlineStr" r="A4121">
        <is>
          <t xml:space="preserve">44000500</t>
        </is>
      </c>
      <c s="5" t="inlineStr" r="B4121">
        <is>
          <t xml:space="preserve">COMBINATION CURB AND GUTTER REMOVAL</t>
        </is>
      </c>
      <c s="5" t="inlineStr" r="C4121">
        <is>
          <t xml:space="preserve">FOOT   </t>
        </is>
      </c>
      <c s="6" r="D4121">
        <v>336.000</v>
      </c>
      <c s="7" r="E4121">
        <v>1</v>
      </c>
      <c s="8" t="inlineStr" r="F4121">
        <is>
          <t xml:space="preserve">61L18</t>
        </is>
      </c>
      <c s="8" t="inlineStr" r="G4121">
        <is>
          <t xml:space="preserve">194</t>
        </is>
      </c>
      <c s="9" r="H4121">
        <v>13.0000</v>
      </c>
      <c s="8" t="inlineStr" r="I4121">
        <is>
          <t xml:space="preserve"/>
        </is>
      </c>
      <c s="8" t="inlineStr" r="J4121">
        <is>
          <t xml:space="preserve"> McHenry</t>
        </is>
      </c>
    </row>
    <row r="4122" ht="20.25" customHeight="0">
      <c s="5" t="inlineStr" r="A4122">
        <is>
          <t xml:space="preserve">44000500</t>
        </is>
      </c>
      <c s="5" t="inlineStr" r="B4122">
        <is>
          <t xml:space="preserve">COMBINATION CURB AND GUTTER REMOVAL</t>
        </is>
      </c>
      <c s="5" t="inlineStr" r="C4122">
        <is>
          <t xml:space="preserve">FOOT   </t>
        </is>
      </c>
      <c s="6" r="D4122">
        <v>336.000</v>
      </c>
      <c s="7" r="E4122">
        <v>1</v>
      </c>
      <c s="8" t="inlineStr" r="F4122">
        <is>
          <t xml:space="preserve">61L18</t>
        </is>
      </c>
      <c s="8" t="inlineStr" r="G4122">
        <is>
          <t xml:space="preserve">194</t>
        </is>
      </c>
      <c s="9" r="H4122">
        <v>15.5000</v>
      </c>
      <c s="8" t="inlineStr" r="I4122">
        <is>
          <t xml:space="preserve"/>
        </is>
      </c>
      <c s="8" t="inlineStr" r="J4122">
        <is>
          <t xml:space="preserve"> McHenry</t>
        </is>
      </c>
    </row>
    <row r="4123" ht="20.25" customHeight="0">
      <c s="5" t="inlineStr" r="A4123">
        <is>
          <t xml:space="preserve">44000500</t>
        </is>
      </c>
      <c s="5" t="inlineStr" r="B4123">
        <is>
          <t xml:space="preserve">COMBINATION CURB AND GUTTER REMOVAL</t>
        </is>
      </c>
      <c s="5" t="inlineStr" r="C4123">
        <is>
          <t xml:space="preserve">FOOT   </t>
        </is>
      </c>
      <c s="6" r="D4123">
        <v>336.000</v>
      </c>
      <c s="7" r="E4123">
        <v>1</v>
      </c>
      <c s="8" t="inlineStr" r="F4123">
        <is>
          <t xml:space="preserve">61L18</t>
        </is>
      </c>
      <c s="8" t="inlineStr" r="G4123">
        <is>
          <t xml:space="preserve">194</t>
        </is>
      </c>
      <c s="9" r="H4123">
        <v>30.0000</v>
      </c>
      <c s="8" t="inlineStr" r="I4123">
        <is>
          <t xml:space="preserve"/>
        </is>
      </c>
      <c s="8" t="inlineStr" r="J4123">
        <is>
          <t xml:space="preserve"> McHenry</t>
        </is>
      </c>
    </row>
    <row r="4124" ht="20.25" customHeight="0">
      <c s="5" t="inlineStr" r="A4124">
        <is>
          <t xml:space="preserve">44000500</t>
        </is>
      </c>
      <c s="5" t="inlineStr" r="B4124">
        <is>
          <t xml:space="preserve">COMBINATION CURB AND GUTTER REMOVAL</t>
        </is>
      </c>
      <c s="5" t="inlineStr" r="C4124">
        <is>
          <t xml:space="preserve">FOOT   </t>
        </is>
      </c>
      <c s="6" r="D4124">
        <v>5612.000</v>
      </c>
      <c s="7" r="E4124">
        <v>1</v>
      </c>
      <c s="8" t="inlineStr" r="F4124">
        <is>
          <t xml:space="preserve">61L33</t>
        </is>
      </c>
      <c s="8" t="inlineStr" r="G4124">
        <is>
          <t xml:space="preserve">019</t>
        </is>
      </c>
      <c s="9" r="H4124">
        <v>11.2500</v>
      </c>
      <c s="8" t="inlineStr" r="I4124">
        <is>
          <t xml:space="preserve">Y</t>
        </is>
      </c>
      <c s="8" t="inlineStr" r="J4124">
        <is>
          <t xml:space="preserve"> Cook</t>
        </is>
      </c>
    </row>
    <row r="4125" ht="20.25" customHeight="0">
      <c s="5" t="inlineStr" r="A4125">
        <is>
          <t xml:space="preserve">44000500</t>
        </is>
      </c>
      <c s="5" t="inlineStr" r="B4125">
        <is>
          <t xml:space="preserve">COMBINATION CURB AND GUTTER REMOVAL</t>
        </is>
      </c>
      <c s="5" t="inlineStr" r="C4125">
        <is>
          <t xml:space="preserve">FOOT   </t>
        </is>
      </c>
      <c s="6" r="D4125">
        <v>5612.000</v>
      </c>
      <c s="7" r="E4125">
        <v>1</v>
      </c>
      <c s="8" t="inlineStr" r="F4125">
        <is>
          <t xml:space="preserve">61L33</t>
        </is>
      </c>
      <c s="8" t="inlineStr" r="G4125">
        <is>
          <t xml:space="preserve">019</t>
        </is>
      </c>
      <c s="9" r="H4125">
        <v>12.0000</v>
      </c>
      <c s="8" t="inlineStr" r="I4125">
        <is>
          <t xml:space="preserve"/>
        </is>
      </c>
      <c s="8" t="inlineStr" r="J4125">
        <is>
          <t xml:space="preserve"> Cook</t>
        </is>
      </c>
    </row>
    <row r="4126" ht="20.25" customHeight="0">
      <c s="5" t="inlineStr" r="A4126">
        <is>
          <t xml:space="preserve">44000500</t>
        </is>
      </c>
      <c s="5" t="inlineStr" r="B4126">
        <is>
          <t xml:space="preserve">COMBINATION CURB AND GUTTER REMOVAL</t>
        </is>
      </c>
      <c s="5" t="inlineStr" r="C4126">
        <is>
          <t xml:space="preserve">FOOT   </t>
        </is>
      </c>
      <c s="6" r="D4126">
        <v>5612.000</v>
      </c>
      <c s="7" r="E4126">
        <v>1</v>
      </c>
      <c s="8" t="inlineStr" r="F4126">
        <is>
          <t xml:space="preserve">61L33</t>
        </is>
      </c>
      <c s="8" t="inlineStr" r="G4126">
        <is>
          <t xml:space="preserve">019</t>
        </is>
      </c>
      <c s="9" r="H4126">
        <v>13.0000</v>
      </c>
      <c s="8" t="inlineStr" r="I4126">
        <is>
          <t xml:space="preserve"/>
        </is>
      </c>
      <c s="8" t="inlineStr" r="J4126">
        <is>
          <t xml:space="preserve"> Cook</t>
        </is>
      </c>
    </row>
    <row r="4127" ht="20.25" customHeight="0">
      <c s="5" t="inlineStr" r="A4127">
        <is>
          <t xml:space="preserve">44000500</t>
        </is>
      </c>
      <c s="5" t="inlineStr" r="B4127">
        <is>
          <t xml:space="preserve">COMBINATION CURB AND GUTTER REMOVAL</t>
        </is>
      </c>
      <c s="5" t="inlineStr" r="C4127">
        <is>
          <t xml:space="preserve">FOOT   </t>
        </is>
      </c>
      <c s="6" r="D4127">
        <v>1177.000</v>
      </c>
      <c s="7" r="E4127">
        <v>1</v>
      </c>
      <c s="8" t="inlineStr" r="F4127">
        <is>
          <t xml:space="preserve">62T27</t>
        </is>
      </c>
      <c s="8" t="inlineStr" r="G4127">
        <is>
          <t xml:space="preserve">026</t>
        </is>
      </c>
      <c s="9" r="H4127">
        <v>10.0000</v>
      </c>
      <c s="8" t="inlineStr" r="I4127">
        <is>
          <t xml:space="preserve">Y</t>
        </is>
      </c>
      <c s="8" t="inlineStr" r="J4127">
        <is>
          <t xml:space="preserve"> Will</t>
        </is>
      </c>
    </row>
    <row r="4128" ht="20.25" customHeight="0">
      <c s="5" t="inlineStr" r="A4128">
        <is>
          <t xml:space="preserve">44000500</t>
        </is>
      </c>
      <c s="5" t="inlineStr" r="B4128">
        <is>
          <t xml:space="preserve">COMBINATION CURB AND GUTTER REMOVAL</t>
        </is>
      </c>
      <c s="5" t="inlineStr" r="C4128">
        <is>
          <t xml:space="preserve">FOOT   </t>
        </is>
      </c>
      <c s="6" r="D4128">
        <v>1177.000</v>
      </c>
      <c s="7" r="E4128">
        <v>1</v>
      </c>
      <c s="8" t="inlineStr" r="F4128">
        <is>
          <t xml:space="preserve">62T27</t>
        </is>
      </c>
      <c s="8" t="inlineStr" r="G4128">
        <is>
          <t xml:space="preserve">026</t>
        </is>
      </c>
      <c s="9" r="H4128">
        <v>8.0000</v>
      </c>
      <c s="8" t="inlineStr" r="I4128">
        <is>
          <t xml:space="preserve"/>
        </is>
      </c>
      <c s="8" t="inlineStr" r="J4128">
        <is>
          <t xml:space="preserve"> Will</t>
        </is>
      </c>
    </row>
    <row r="4129" ht="20.25" customHeight="0">
      <c s="5" t="inlineStr" r="A4129">
        <is>
          <t xml:space="preserve">44000500</t>
        </is>
      </c>
      <c s="5" t="inlineStr" r="B4129">
        <is>
          <t xml:space="preserve">COMBINATION CURB AND GUTTER REMOVAL</t>
        </is>
      </c>
      <c s="5" t="inlineStr" r="C4129">
        <is>
          <t xml:space="preserve">FOOT   </t>
        </is>
      </c>
      <c s="6" r="D4129">
        <v>1177.000</v>
      </c>
      <c s="7" r="E4129">
        <v>1</v>
      </c>
      <c s="8" t="inlineStr" r="F4129">
        <is>
          <t xml:space="preserve">62T27</t>
        </is>
      </c>
      <c s="8" t="inlineStr" r="G4129">
        <is>
          <t xml:space="preserve">026</t>
        </is>
      </c>
      <c s="9" r="H4129">
        <v>15.0000</v>
      </c>
      <c s="8" t="inlineStr" r="I4129">
        <is>
          <t xml:space="preserve"/>
        </is>
      </c>
      <c s="8" t="inlineStr" r="J4129">
        <is>
          <t xml:space="preserve"> Will</t>
        </is>
      </c>
    </row>
    <row r="4130" ht="20.25" customHeight="0">
      <c s="5" t="inlineStr" r="A4130">
        <is>
          <t xml:space="preserve">44000500</t>
        </is>
      </c>
      <c s="5" t="inlineStr" r="B4130">
        <is>
          <t xml:space="preserve">COMBINATION CURB AND GUTTER REMOVAL</t>
        </is>
      </c>
      <c s="5" t="inlineStr" r="C4130">
        <is>
          <t xml:space="preserve">FOOT   </t>
        </is>
      </c>
      <c s="6" r="D4130">
        <v>1177.000</v>
      </c>
      <c s="7" r="E4130">
        <v>1</v>
      </c>
      <c s="8" t="inlineStr" r="F4130">
        <is>
          <t xml:space="preserve">62T27</t>
        </is>
      </c>
      <c s="8" t="inlineStr" r="G4130">
        <is>
          <t xml:space="preserve">026</t>
        </is>
      </c>
      <c s="9" r="H4130">
        <v>16.3000</v>
      </c>
      <c s="8" t="inlineStr" r="I4130">
        <is>
          <t xml:space="preserve"/>
        </is>
      </c>
      <c s="8" t="inlineStr" r="J4130">
        <is>
          <t xml:space="preserve"> Will</t>
        </is>
      </c>
    </row>
    <row r="4131" ht="20.25" customHeight="0">
      <c s="5" t="inlineStr" r="A4131">
        <is>
          <t xml:space="preserve">44000500</t>
        </is>
      </c>
      <c s="5" t="inlineStr" r="B4131">
        <is>
          <t xml:space="preserve">COMBINATION CURB AND GUTTER REMOVAL</t>
        </is>
      </c>
      <c s="5" t="inlineStr" r="C4131">
        <is>
          <t xml:space="preserve">FOOT   </t>
        </is>
      </c>
      <c s="6" r="D4131">
        <v>1177.000</v>
      </c>
      <c s="7" r="E4131">
        <v>1</v>
      </c>
      <c s="8" t="inlineStr" r="F4131">
        <is>
          <t xml:space="preserve">62T27</t>
        </is>
      </c>
      <c s="8" t="inlineStr" r="G4131">
        <is>
          <t xml:space="preserve">026</t>
        </is>
      </c>
      <c s="9" r="H4131">
        <v>24.0000</v>
      </c>
      <c s="8" t="inlineStr" r="I4131">
        <is>
          <t xml:space="preserve"/>
        </is>
      </c>
      <c s="8" t="inlineStr" r="J4131">
        <is>
          <t xml:space="preserve"> Will</t>
        </is>
      </c>
    </row>
    <row r="4132" ht="20.25" customHeight="0">
      <c s="5" t="inlineStr" r="A4132">
        <is>
          <t xml:space="preserve">44000500</t>
        </is>
      </c>
      <c s="5" t="inlineStr" r="B4132">
        <is>
          <t xml:space="preserve">COMBINATION CURB AND GUTTER REMOVAL</t>
        </is>
      </c>
      <c s="5" t="inlineStr" r="C4132">
        <is>
          <t xml:space="preserve">FOOT   </t>
        </is>
      </c>
      <c s="6" r="D4132">
        <v>3980.000</v>
      </c>
      <c s="7" r="E4132">
        <v>1</v>
      </c>
      <c s="8" t="inlineStr" r="F4132">
        <is>
          <t xml:space="preserve">62V37</t>
        </is>
      </c>
      <c s="8" t="inlineStr" r="G4132">
        <is>
          <t xml:space="preserve">029</t>
        </is>
      </c>
      <c s="9" r="H4132">
        <v>11.0000</v>
      </c>
      <c s="8" t="inlineStr" r="I4132">
        <is>
          <t xml:space="preserve">Y</t>
        </is>
      </c>
      <c s="8" t="inlineStr" r="J4132">
        <is>
          <t xml:space="preserve"> Kane</t>
        </is>
      </c>
    </row>
    <row r="4133" ht="20.25" customHeight="0">
      <c s="5" t="inlineStr" r="A4133">
        <is>
          <t xml:space="preserve">44000500</t>
        </is>
      </c>
      <c s="5" t="inlineStr" r="B4133">
        <is>
          <t xml:space="preserve">COMBINATION CURB AND GUTTER REMOVAL</t>
        </is>
      </c>
      <c s="5" t="inlineStr" r="C4133">
        <is>
          <t xml:space="preserve">FOOT   </t>
        </is>
      </c>
      <c s="6" r="D4133">
        <v>3980.000</v>
      </c>
      <c s="7" r="E4133">
        <v>1</v>
      </c>
      <c s="8" t="inlineStr" r="F4133">
        <is>
          <t xml:space="preserve">62V37</t>
        </is>
      </c>
      <c s="8" t="inlineStr" r="G4133">
        <is>
          <t xml:space="preserve">029</t>
        </is>
      </c>
      <c s="9" r="H4133">
        <v>10.0000</v>
      </c>
      <c s="8" t="inlineStr" r="I4133">
        <is>
          <t xml:space="preserve"/>
        </is>
      </c>
      <c s="8" t="inlineStr" r="J4133">
        <is>
          <t xml:space="preserve"> Kane</t>
        </is>
      </c>
    </row>
    <row r="4134" ht="20.25" customHeight="0">
      <c s="5" t="inlineStr" r="A4134">
        <is>
          <t xml:space="preserve">44000500</t>
        </is>
      </c>
      <c s="5" t="inlineStr" r="B4134">
        <is>
          <t xml:space="preserve">COMBINATION CURB AND GUTTER REMOVAL</t>
        </is>
      </c>
      <c s="5" t="inlineStr" r="C4134">
        <is>
          <t xml:space="preserve">FOOT   </t>
        </is>
      </c>
      <c s="6" r="D4134">
        <v>3980.000</v>
      </c>
      <c s="7" r="E4134">
        <v>1</v>
      </c>
      <c s="8" t="inlineStr" r="F4134">
        <is>
          <t xml:space="preserve">62V37</t>
        </is>
      </c>
      <c s="8" t="inlineStr" r="G4134">
        <is>
          <t xml:space="preserve">029</t>
        </is>
      </c>
      <c s="9" r="H4134">
        <v>12.8000</v>
      </c>
      <c s="8" t="inlineStr" r="I4134">
        <is>
          <t xml:space="preserve"/>
        </is>
      </c>
      <c s="8" t="inlineStr" r="J4134">
        <is>
          <t xml:space="preserve"> Kane</t>
        </is>
      </c>
    </row>
    <row r="4135" ht="20.25" customHeight="0">
      <c s="5" t="inlineStr" r="A4135">
        <is>
          <t xml:space="preserve">44000500</t>
        </is>
      </c>
      <c s="5" t="inlineStr" r="B4135">
        <is>
          <t xml:space="preserve">COMBINATION CURB AND GUTTER REMOVAL</t>
        </is>
      </c>
      <c s="5" t="inlineStr" r="C4135">
        <is>
          <t xml:space="preserve">FOOT   </t>
        </is>
      </c>
      <c s="6" r="D4135">
        <v>497.000</v>
      </c>
      <c s="7" r="E4135">
        <v>1</v>
      </c>
      <c s="8" t="inlineStr" r="F4135">
        <is>
          <t xml:space="preserve">62W69</t>
        </is>
      </c>
      <c s="8" t="inlineStr" r="G4135">
        <is>
          <t xml:space="preserve">169</t>
        </is>
      </c>
      <c s="9" r="H4135">
        <v>10.0000</v>
      </c>
      <c s="8" t="inlineStr" r="I4135">
        <is>
          <t xml:space="preserve">Y</t>
        </is>
      </c>
      <c s="8" t="inlineStr" r="J4135">
        <is>
          <t xml:space="preserve"> Kane</t>
        </is>
      </c>
    </row>
    <row r="4136" ht="20.25" customHeight="0">
      <c s="5" t="inlineStr" r="A4136">
        <is>
          <t xml:space="preserve">44000500</t>
        </is>
      </c>
      <c s="5" t="inlineStr" r="B4136">
        <is>
          <t xml:space="preserve">COMBINATION CURB AND GUTTER REMOVAL</t>
        </is>
      </c>
      <c s="5" t="inlineStr" r="C4136">
        <is>
          <t xml:space="preserve">FOOT   </t>
        </is>
      </c>
      <c s="6" r="D4136">
        <v>497.000</v>
      </c>
      <c s="7" r="E4136">
        <v>1</v>
      </c>
      <c s="8" t="inlineStr" r="F4136">
        <is>
          <t xml:space="preserve">62W69</t>
        </is>
      </c>
      <c s="8" t="inlineStr" r="G4136">
        <is>
          <t xml:space="preserve">169</t>
        </is>
      </c>
      <c s="9" r="H4136">
        <v>10.0000</v>
      </c>
      <c s="8" t="inlineStr" r="I4136">
        <is>
          <t xml:space="preserve"/>
        </is>
      </c>
      <c s="8" t="inlineStr" r="J4136">
        <is>
          <t xml:space="preserve"> Kane</t>
        </is>
      </c>
    </row>
    <row r="4137" ht="20.25" customHeight="0">
      <c s="5" t="inlineStr" r="A4137">
        <is>
          <t xml:space="preserve">44000500</t>
        </is>
      </c>
      <c s="5" t="inlineStr" r="B4137">
        <is>
          <t xml:space="preserve">COMBINATION CURB AND GUTTER REMOVAL</t>
        </is>
      </c>
      <c s="5" t="inlineStr" r="C4137">
        <is>
          <t xml:space="preserve">FOOT   </t>
        </is>
      </c>
      <c s="6" r="D4137">
        <v>1596.000</v>
      </c>
      <c s="7" r="E4137">
        <v>1</v>
      </c>
      <c s="8" t="inlineStr" r="F4137">
        <is>
          <t xml:space="preserve">62W87</t>
        </is>
      </c>
      <c s="8" t="inlineStr" r="G4137">
        <is>
          <t xml:space="preserve">205</t>
        </is>
      </c>
      <c s="9" r="H4137">
        <v>15.0000</v>
      </c>
      <c s="8" t="inlineStr" r="I4137">
        <is>
          <t xml:space="preserve">Y</t>
        </is>
      </c>
      <c s="8" t="inlineStr" r="J4137">
        <is>
          <t xml:space="preserve"> Cook</t>
        </is>
      </c>
    </row>
    <row r="4138" ht="20.25" customHeight="0">
      <c s="5" t="inlineStr" r="A4138">
        <is>
          <t xml:space="preserve">44000500</t>
        </is>
      </c>
      <c s="5" t="inlineStr" r="B4138">
        <is>
          <t xml:space="preserve">COMBINATION CURB AND GUTTER REMOVAL</t>
        </is>
      </c>
      <c s="5" t="inlineStr" r="C4138">
        <is>
          <t xml:space="preserve">FOOT   </t>
        </is>
      </c>
      <c s="6" r="D4138">
        <v>1596.000</v>
      </c>
      <c s="7" r="E4138">
        <v>1</v>
      </c>
      <c s="8" t="inlineStr" r="F4138">
        <is>
          <t xml:space="preserve">62W87</t>
        </is>
      </c>
      <c s="8" t="inlineStr" r="G4138">
        <is>
          <t xml:space="preserve">205</t>
        </is>
      </c>
      <c s="9" r="H4138">
        <v>10.0000</v>
      </c>
      <c s="8" t="inlineStr" r="I4138">
        <is>
          <t xml:space="preserve"/>
        </is>
      </c>
      <c s="8" t="inlineStr" r="J4138">
        <is>
          <t xml:space="preserve"> Cook</t>
        </is>
      </c>
    </row>
    <row r="4139" ht="20.25" customHeight="0">
      <c s="5" t="inlineStr" r="A4139">
        <is>
          <t xml:space="preserve">44000500</t>
        </is>
      </c>
      <c s="5" t="inlineStr" r="B4139">
        <is>
          <t xml:space="preserve">COMBINATION CURB AND GUTTER REMOVAL</t>
        </is>
      </c>
      <c s="5" t="inlineStr" r="C4139">
        <is>
          <t xml:space="preserve">FOOT   </t>
        </is>
      </c>
      <c s="6" r="D4139">
        <v>35333.000</v>
      </c>
      <c s="7" r="E4139">
        <v>1</v>
      </c>
      <c s="8" t="inlineStr" r="F4139">
        <is>
          <t xml:space="preserve">62X94</t>
        </is>
      </c>
      <c s="8" t="inlineStr" r="G4139">
        <is>
          <t xml:space="preserve">170</t>
        </is>
      </c>
      <c s="9" r="H4139">
        <v>5.1500</v>
      </c>
      <c s="8" t="inlineStr" r="I4139">
        <is>
          <t xml:space="preserve">Y</t>
        </is>
      </c>
      <c s="8" t="inlineStr" r="J4139">
        <is>
          <t xml:space="preserve"> McHenry</t>
        </is>
      </c>
    </row>
    <row r="4140" ht="20.25" customHeight="0">
      <c s="5" t="inlineStr" r="A4140">
        <is>
          <t xml:space="preserve">44000500</t>
        </is>
      </c>
      <c s="5" t="inlineStr" r="B4140">
        <is>
          <t xml:space="preserve">COMBINATION CURB AND GUTTER REMOVAL</t>
        </is>
      </c>
      <c s="5" t="inlineStr" r="C4140">
        <is>
          <t xml:space="preserve">FOOT   </t>
        </is>
      </c>
      <c s="6" r="D4140">
        <v>35333.000</v>
      </c>
      <c s="7" r="E4140">
        <v>1</v>
      </c>
      <c s="8" t="inlineStr" r="F4140">
        <is>
          <t xml:space="preserve">62X94</t>
        </is>
      </c>
      <c s="8" t="inlineStr" r="G4140">
        <is>
          <t xml:space="preserve">170</t>
        </is>
      </c>
      <c s="9" r="H4140">
        <v>5.1700</v>
      </c>
      <c s="8" t="inlineStr" r="I4140">
        <is>
          <t xml:space="preserve"/>
        </is>
      </c>
      <c s="8" t="inlineStr" r="J4140">
        <is>
          <t xml:space="preserve"> McHenry</t>
        </is>
      </c>
    </row>
    <row r="4141" ht="20.25" customHeight="0">
      <c s="5" t="inlineStr" r="A4141">
        <is>
          <t xml:space="preserve">44000500</t>
        </is>
      </c>
      <c s="5" t="inlineStr" r="B4141">
        <is>
          <t xml:space="preserve">COMBINATION CURB AND GUTTER REMOVAL</t>
        </is>
      </c>
      <c s="5" t="inlineStr" r="C4141">
        <is>
          <t xml:space="preserve">FOOT   </t>
        </is>
      </c>
      <c s="6" r="D4141">
        <v>35333.000</v>
      </c>
      <c s="7" r="E4141">
        <v>1</v>
      </c>
      <c s="8" t="inlineStr" r="F4141">
        <is>
          <t xml:space="preserve">62X94</t>
        </is>
      </c>
      <c s="8" t="inlineStr" r="G4141">
        <is>
          <t xml:space="preserve">170</t>
        </is>
      </c>
      <c s="9" r="H4141">
        <v>10.0000</v>
      </c>
      <c s="8" t="inlineStr" r="I4141">
        <is>
          <t xml:space="preserve"/>
        </is>
      </c>
      <c s="8" t="inlineStr" r="J4141">
        <is>
          <t xml:space="preserve"> McHenry</t>
        </is>
      </c>
    </row>
    <row r="4142" ht="20.25" customHeight="0">
      <c s="5" t="inlineStr" r="A4142">
        <is>
          <t xml:space="preserve">44000500</t>
        </is>
      </c>
      <c s="5" t="inlineStr" r="B4142">
        <is>
          <t xml:space="preserve">COMBINATION CURB AND GUTTER REMOVAL</t>
        </is>
      </c>
      <c s="5" t="inlineStr" r="C4142">
        <is>
          <t xml:space="preserve">FOOT   </t>
        </is>
      </c>
      <c s="6" r="D4142">
        <v>35333.000</v>
      </c>
      <c s="7" r="E4142">
        <v>1</v>
      </c>
      <c s="8" t="inlineStr" r="F4142">
        <is>
          <t xml:space="preserve">62X94</t>
        </is>
      </c>
      <c s="8" t="inlineStr" r="G4142">
        <is>
          <t xml:space="preserve">170</t>
        </is>
      </c>
      <c s="9" r="H4142">
        <v>11.0000</v>
      </c>
      <c s="8" t="inlineStr" r="I4142">
        <is>
          <t xml:space="preserve"/>
        </is>
      </c>
      <c s="8" t="inlineStr" r="J4142">
        <is>
          <t xml:space="preserve"> McHenry</t>
        </is>
      </c>
    </row>
    <row r="4143" ht="20.25" customHeight="0">
      <c s="5" t="inlineStr" r="A4143">
        <is>
          <t xml:space="preserve">44000500</t>
        </is>
      </c>
      <c s="5" t="inlineStr" r="B4143">
        <is>
          <t xml:space="preserve">COMBINATION CURB AND GUTTER REMOVAL</t>
        </is>
      </c>
      <c s="5" t="inlineStr" r="C4143">
        <is>
          <t xml:space="preserve">FOOT   </t>
        </is>
      </c>
      <c s="6" r="D4143">
        <v>6464.000</v>
      </c>
      <c s="7" r="E4143">
        <v>2</v>
      </c>
      <c s="8" t="inlineStr" r="F4143">
        <is>
          <t xml:space="preserve">64N98</t>
        </is>
      </c>
      <c s="8" t="inlineStr" r="G4143">
        <is>
          <t xml:space="preserve">057</t>
        </is>
      </c>
      <c s="9" r="H4143">
        <v>4.6900</v>
      </c>
      <c s="8" t="inlineStr" r="I4143">
        <is>
          <t xml:space="preserve">Y</t>
        </is>
      </c>
      <c s="8" t="inlineStr" r="J4143">
        <is>
          <t xml:space="preserve"> Ogle</t>
        </is>
      </c>
    </row>
    <row r="4144" ht="20.25" customHeight="0">
      <c s="5" t="inlineStr" r="A4144">
        <is>
          <t xml:space="preserve">44000500</t>
        </is>
      </c>
      <c s="5" t="inlineStr" r="B4144">
        <is>
          <t xml:space="preserve">COMBINATION CURB AND GUTTER REMOVAL</t>
        </is>
      </c>
      <c s="5" t="inlineStr" r="C4144">
        <is>
          <t xml:space="preserve">FOOT   </t>
        </is>
      </c>
      <c s="6" r="D4144">
        <v>6464.000</v>
      </c>
      <c s="7" r="E4144">
        <v>2</v>
      </c>
      <c s="8" t="inlineStr" r="F4144">
        <is>
          <t xml:space="preserve">64N98</t>
        </is>
      </c>
      <c s="8" t="inlineStr" r="G4144">
        <is>
          <t xml:space="preserve">057</t>
        </is>
      </c>
      <c s="9" r="H4144">
        <v>4.1000</v>
      </c>
      <c s="8" t="inlineStr" r="I4144">
        <is>
          <t xml:space="preserve"/>
        </is>
      </c>
      <c s="8" t="inlineStr" r="J4144">
        <is>
          <t xml:space="preserve"> Ogle</t>
        </is>
      </c>
    </row>
    <row r="4145" ht="20.25" customHeight="0">
      <c s="5" t="inlineStr" r="A4145">
        <is>
          <t xml:space="preserve">44000500</t>
        </is>
      </c>
      <c s="5" t="inlineStr" r="B4145">
        <is>
          <t xml:space="preserve">COMBINATION CURB AND GUTTER REMOVAL</t>
        </is>
      </c>
      <c s="5" t="inlineStr" r="C4145">
        <is>
          <t xml:space="preserve">FOOT   </t>
        </is>
      </c>
      <c s="6" r="D4145">
        <v>6464.000</v>
      </c>
      <c s="7" r="E4145">
        <v>2</v>
      </c>
      <c s="8" t="inlineStr" r="F4145">
        <is>
          <t xml:space="preserve">64N98</t>
        </is>
      </c>
      <c s="8" t="inlineStr" r="G4145">
        <is>
          <t xml:space="preserve">057</t>
        </is>
      </c>
      <c s="9" r="H4145">
        <v>8.0000</v>
      </c>
      <c s="8" t="inlineStr" r="I4145">
        <is>
          <t xml:space="preserve"/>
        </is>
      </c>
      <c s="8" t="inlineStr" r="J4145">
        <is>
          <t xml:space="preserve"> Ogle</t>
        </is>
      </c>
    </row>
    <row r="4146" ht="20.25" customHeight="0">
      <c s="5" t="inlineStr" r="A4146">
        <is>
          <t xml:space="preserve">44000500</t>
        </is>
      </c>
      <c s="5" t="inlineStr" r="B4146">
        <is>
          <t xml:space="preserve">COMBINATION CURB AND GUTTER REMOVAL</t>
        </is>
      </c>
      <c s="5" t="inlineStr" r="C4146">
        <is>
          <t xml:space="preserve">FOOT   </t>
        </is>
      </c>
      <c s="6" r="D4146">
        <v>1404.000</v>
      </c>
      <c s="7" r="E4146">
        <v>3</v>
      </c>
      <c s="8" t="inlineStr" r="F4146">
        <is>
          <t xml:space="preserve">66M99</t>
        </is>
      </c>
      <c s="8" t="inlineStr" r="G4146">
        <is>
          <t xml:space="preserve">063</t>
        </is>
      </c>
      <c s="9" r="H4146">
        <v>6.7500</v>
      </c>
      <c s="8" t="inlineStr" r="I4146">
        <is>
          <t xml:space="preserve">Y</t>
        </is>
      </c>
      <c s="8" t="inlineStr" r="J4146">
        <is>
          <t xml:space="preserve"> Livingston</t>
        </is>
      </c>
    </row>
    <row r="4147" ht="20.25" customHeight="0">
      <c s="5" t="inlineStr" r="A4147">
        <is>
          <t xml:space="preserve">44000500</t>
        </is>
      </c>
      <c s="5" t="inlineStr" r="B4147">
        <is>
          <t xml:space="preserve">COMBINATION CURB AND GUTTER REMOVAL</t>
        </is>
      </c>
      <c s="5" t="inlineStr" r="C4147">
        <is>
          <t xml:space="preserve">FOOT   </t>
        </is>
      </c>
      <c s="6" r="D4147">
        <v>1404.000</v>
      </c>
      <c s="7" r="E4147">
        <v>3</v>
      </c>
      <c s="8" t="inlineStr" r="F4147">
        <is>
          <t xml:space="preserve">66M99</t>
        </is>
      </c>
      <c s="8" t="inlineStr" r="G4147">
        <is>
          <t xml:space="preserve">063</t>
        </is>
      </c>
      <c s="9" r="H4147">
        <v>14.7500</v>
      </c>
      <c s="8" t="inlineStr" r="I4147">
        <is>
          <t xml:space="preserve"/>
        </is>
      </c>
      <c s="8" t="inlineStr" r="J4147">
        <is>
          <t xml:space="preserve"> Livingston</t>
        </is>
      </c>
    </row>
    <row r="4148" ht="20.25" customHeight="0">
      <c s="5" t="inlineStr" r="A4148">
        <is>
          <t xml:space="preserve">44000500</t>
        </is>
      </c>
      <c s="5" t="inlineStr" r="B4148">
        <is>
          <t xml:space="preserve">COMBINATION CURB AND GUTTER REMOVAL</t>
        </is>
      </c>
      <c s="5" t="inlineStr" r="C4148">
        <is>
          <t xml:space="preserve">FOOT   </t>
        </is>
      </c>
      <c s="6" r="D4148">
        <v>65.000</v>
      </c>
      <c s="7" r="E4148">
        <v>3</v>
      </c>
      <c s="8" t="inlineStr" r="F4148">
        <is>
          <t xml:space="preserve">66R28</t>
        </is>
      </c>
      <c s="8" t="inlineStr" r="G4148">
        <is>
          <t xml:space="preserve">078</t>
        </is>
      </c>
      <c s="9" r="H4148">
        <v>15.0000</v>
      </c>
      <c s="8" t="inlineStr" r="I4148">
        <is>
          <t xml:space="preserve">Y</t>
        </is>
      </c>
      <c s="8" t="inlineStr" r="J4148">
        <is>
          <t xml:space="preserve"> Livingston</t>
        </is>
      </c>
    </row>
    <row r="4149" ht="20.25" customHeight="0">
      <c s="5" t="inlineStr" r="A4149">
        <is>
          <t xml:space="preserve">44000500</t>
        </is>
      </c>
      <c s="5" t="inlineStr" r="B4149">
        <is>
          <t xml:space="preserve">COMBINATION CURB AND GUTTER REMOVAL</t>
        </is>
      </c>
      <c s="5" t="inlineStr" r="C4149">
        <is>
          <t xml:space="preserve">FOOT   </t>
        </is>
      </c>
      <c s="6" r="D4149">
        <v>65.000</v>
      </c>
      <c s="7" r="E4149">
        <v>3</v>
      </c>
      <c s="8" t="inlineStr" r="F4149">
        <is>
          <t xml:space="preserve">66R28</t>
        </is>
      </c>
      <c s="8" t="inlineStr" r="G4149">
        <is>
          <t xml:space="preserve">078</t>
        </is>
      </c>
      <c s="9" r="H4149">
        <v>15.0000</v>
      </c>
      <c s="8" t="inlineStr" r="I4149">
        <is>
          <t xml:space="preserve"/>
        </is>
      </c>
      <c s="8" t="inlineStr" r="J4149">
        <is>
          <t xml:space="preserve"> Livingston</t>
        </is>
      </c>
    </row>
    <row r="4150" ht="20.25" customHeight="0">
      <c s="5" t="inlineStr" r="A4150">
        <is>
          <t xml:space="preserve">44000500</t>
        </is>
      </c>
      <c s="5" t="inlineStr" r="B4150">
        <is>
          <t xml:space="preserve">COMBINATION CURB AND GUTTER REMOVAL</t>
        </is>
      </c>
      <c s="5" t="inlineStr" r="C4150">
        <is>
          <t xml:space="preserve">FOOT   </t>
        </is>
      </c>
      <c s="6" r="D4150">
        <v>65.000</v>
      </c>
      <c s="7" r="E4150">
        <v>3</v>
      </c>
      <c s="8" t="inlineStr" r="F4150">
        <is>
          <t xml:space="preserve">66R28</t>
        </is>
      </c>
      <c s="8" t="inlineStr" r="G4150">
        <is>
          <t xml:space="preserve">078</t>
        </is>
      </c>
      <c s="9" r="H4150">
        <v>22.0000</v>
      </c>
      <c s="8" t="inlineStr" r="I4150">
        <is>
          <t xml:space="preserve"/>
        </is>
      </c>
      <c s="8" t="inlineStr" r="J4150">
        <is>
          <t xml:space="preserve"> Livingston</t>
        </is>
      </c>
    </row>
    <row r="4151" ht="20.25" customHeight="0">
      <c s="5" t="inlineStr" r="A4151">
        <is>
          <t xml:space="preserve">44000500</t>
        </is>
      </c>
      <c s="5" t="inlineStr" r="B4151">
        <is>
          <t xml:space="preserve">COMBINATION CURB AND GUTTER REMOVAL</t>
        </is>
      </c>
      <c s="5" t="inlineStr" r="C4151">
        <is>
          <t xml:space="preserve">FOOT   </t>
        </is>
      </c>
      <c s="6" r="D4151">
        <v>65.000</v>
      </c>
      <c s="7" r="E4151">
        <v>3</v>
      </c>
      <c s="8" t="inlineStr" r="F4151">
        <is>
          <t xml:space="preserve">66R28</t>
        </is>
      </c>
      <c s="8" t="inlineStr" r="G4151">
        <is>
          <t xml:space="preserve">078</t>
        </is>
      </c>
      <c s="9" r="H4151">
        <v>31.0000</v>
      </c>
      <c s="8" t="inlineStr" r="I4151">
        <is>
          <t xml:space="preserve"/>
        </is>
      </c>
      <c s="8" t="inlineStr" r="J4151">
        <is>
          <t xml:space="preserve"> Livingston</t>
        </is>
      </c>
    </row>
    <row r="4152" ht="20.25" customHeight="0">
      <c s="5" t="inlineStr" r="A4152">
        <is>
          <t xml:space="preserve">44000500</t>
        </is>
      </c>
      <c s="5" t="inlineStr" r="B4152">
        <is>
          <t xml:space="preserve">COMBINATION CURB AND GUTTER REMOVAL</t>
        </is>
      </c>
      <c s="5" t="inlineStr" r="C4152">
        <is>
          <t xml:space="preserve">FOOT   </t>
        </is>
      </c>
      <c s="6" r="D4152">
        <v>3904.000</v>
      </c>
      <c s="7" r="E4152">
        <v>4</v>
      </c>
      <c s="8" t="inlineStr" r="F4152">
        <is>
          <t xml:space="preserve">68A65</t>
        </is>
      </c>
      <c s="8" t="inlineStr" r="G4152">
        <is>
          <t xml:space="preserve">083</t>
        </is>
      </c>
      <c s="9" r="H4152">
        <v>11.0400</v>
      </c>
      <c s="8" t="inlineStr" r="I4152">
        <is>
          <t xml:space="preserve">Y</t>
        </is>
      </c>
      <c s="8" t="inlineStr" r="J4152">
        <is>
          <t xml:space="preserve"> Tazewell</t>
        </is>
      </c>
    </row>
    <row r="4153" ht="20.25" customHeight="0">
      <c s="5" t="inlineStr" r="A4153">
        <is>
          <t xml:space="preserve">44000500</t>
        </is>
      </c>
      <c s="5" t="inlineStr" r="B4153">
        <is>
          <t xml:space="preserve">COMBINATION CURB AND GUTTER REMOVAL</t>
        </is>
      </c>
      <c s="5" t="inlineStr" r="C4153">
        <is>
          <t xml:space="preserve">FOOT   </t>
        </is>
      </c>
      <c s="6" r="D4153">
        <v>1948.000</v>
      </c>
      <c s="7" r="E4153">
        <v>5</v>
      </c>
      <c s="8" t="inlineStr" r="F4153">
        <is>
          <t xml:space="preserve">70991</t>
        </is>
      </c>
      <c s="8" t="inlineStr" r="G4153">
        <is>
          <t xml:space="preserve">094</t>
        </is>
      </c>
      <c s="9" r="H4153">
        <v>30.0000</v>
      </c>
      <c s="8" t="inlineStr" r="I4153">
        <is>
          <t xml:space="preserve">Y</t>
        </is>
      </c>
      <c s="8" t="inlineStr" r="J4153">
        <is>
          <t xml:space="preserve"> Champaign</t>
        </is>
      </c>
    </row>
    <row r="4154" ht="20.25" customHeight="0">
      <c s="5" t="inlineStr" r="A4154">
        <is>
          <t xml:space="preserve">44000500</t>
        </is>
      </c>
      <c s="5" t="inlineStr" r="B4154">
        <is>
          <t xml:space="preserve">COMBINATION CURB AND GUTTER REMOVAL</t>
        </is>
      </c>
      <c s="5" t="inlineStr" r="C4154">
        <is>
          <t xml:space="preserve">FOOT   </t>
        </is>
      </c>
      <c s="6" r="D4154">
        <v>1948.000</v>
      </c>
      <c s="7" r="E4154">
        <v>5</v>
      </c>
      <c s="8" t="inlineStr" r="F4154">
        <is>
          <t xml:space="preserve">70991</t>
        </is>
      </c>
      <c s="8" t="inlineStr" r="G4154">
        <is>
          <t xml:space="preserve">094</t>
        </is>
      </c>
      <c s="9" r="H4154">
        <v>18.0000</v>
      </c>
      <c s="8" t="inlineStr" r="I4154">
        <is>
          <t xml:space="preserve"/>
        </is>
      </c>
      <c s="8" t="inlineStr" r="J4154">
        <is>
          <t xml:space="preserve"> Champaign</t>
        </is>
      </c>
    </row>
    <row r="4155" ht="20.25" customHeight="0">
      <c s="5" t="inlineStr" r="A4155">
        <is>
          <t xml:space="preserve">44000500</t>
        </is>
      </c>
      <c s="5" t="inlineStr" r="B4155">
        <is>
          <t xml:space="preserve">COMBINATION CURB AND GUTTER REMOVAL</t>
        </is>
      </c>
      <c s="5" t="inlineStr" r="C4155">
        <is>
          <t xml:space="preserve">FOOT   </t>
        </is>
      </c>
      <c s="6" r="D4155">
        <v>2139.000</v>
      </c>
      <c s="7" r="E4155">
        <v>7</v>
      </c>
      <c s="8" t="inlineStr" r="F4155">
        <is>
          <t xml:space="preserve">74759</t>
        </is>
      </c>
      <c s="8" t="inlineStr" r="G4155">
        <is>
          <t xml:space="preserve">109</t>
        </is>
      </c>
      <c s="9" r="H4155">
        <v>39.3000</v>
      </c>
      <c s="8" t="inlineStr" r="I4155">
        <is>
          <t xml:space="preserve">Y</t>
        </is>
      </c>
      <c s="8" t="inlineStr" r="J4155">
        <is>
          <t xml:space="preserve"> Coles</t>
        </is>
      </c>
    </row>
    <row r="4156" ht="20.25" customHeight="0">
      <c s="5" t="inlineStr" r="A4156">
        <is>
          <t xml:space="preserve">44000500</t>
        </is>
      </c>
      <c s="5" t="inlineStr" r="B4156">
        <is>
          <t xml:space="preserve">COMBINATION CURB AND GUTTER REMOVAL</t>
        </is>
      </c>
      <c s="5" t="inlineStr" r="C4156">
        <is>
          <t xml:space="preserve">FOOT   </t>
        </is>
      </c>
      <c s="6" r="D4156">
        <v>92.000</v>
      </c>
      <c s="7" r="E4156">
        <v>9</v>
      </c>
      <c s="8" t="inlineStr" r="F4156">
        <is>
          <t xml:space="preserve">78A56</t>
        </is>
      </c>
      <c s="8" t="inlineStr" r="G4156">
        <is>
          <t xml:space="preserve">140</t>
        </is>
      </c>
      <c s="9" r="H4156">
        <v>6.0000</v>
      </c>
      <c s="8" t="inlineStr" r="I4156">
        <is>
          <t xml:space="preserve">Y</t>
        </is>
      </c>
      <c s="8" t="inlineStr" r="J4156">
        <is>
          <t xml:space="preserve"> Saline</t>
        </is>
      </c>
    </row>
    <row r="4157" ht="20.25" customHeight="0">
      <c s="5" t="inlineStr" r="A4157">
        <is>
          <t xml:space="preserve">44000500</t>
        </is>
      </c>
      <c s="5" t="inlineStr" r="B4157">
        <is>
          <t xml:space="preserve">COMBINATION CURB AND GUTTER REMOVAL</t>
        </is>
      </c>
      <c s="5" t="inlineStr" r="C4157">
        <is>
          <t xml:space="preserve">FOOT   </t>
        </is>
      </c>
      <c s="6" r="D4157">
        <v>92.000</v>
      </c>
      <c s="7" r="E4157">
        <v>9</v>
      </c>
      <c s="8" t="inlineStr" r="F4157">
        <is>
          <t xml:space="preserve">78A56</t>
        </is>
      </c>
      <c s="8" t="inlineStr" r="G4157">
        <is>
          <t xml:space="preserve">140</t>
        </is>
      </c>
      <c s="9" r="H4157">
        <v>10.1800</v>
      </c>
      <c s="8" t="inlineStr" r="I4157">
        <is>
          <t xml:space="preserve"/>
        </is>
      </c>
      <c s="8" t="inlineStr" r="J4157">
        <is>
          <t xml:space="preserve"> Saline</t>
        </is>
      </c>
    </row>
    <row r="4158" ht="20.25" customHeight="0">
      <c s="5" t="inlineStr" r="A4158">
        <is>
          <t xml:space="preserve">44000500</t>
        </is>
      </c>
      <c s="5" t="inlineStr" r="B4158">
        <is>
          <t xml:space="preserve">COMBINATION CURB AND GUTTER REMOVAL</t>
        </is>
      </c>
      <c s="5" t="inlineStr" r="C4158">
        <is>
          <t xml:space="preserve">FOOT   </t>
        </is>
      </c>
      <c s="6" r="D4158">
        <v>284.000</v>
      </c>
      <c s="7" r="E4158">
        <v>4</v>
      </c>
      <c s="8" t="inlineStr" r="F4158">
        <is>
          <t xml:space="preserve">89802</t>
        </is>
      </c>
      <c s="8" t="inlineStr" r="G4158">
        <is>
          <t xml:space="preserve">198</t>
        </is>
      </c>
      <c s="9" r="H4158">
        <v>15.4900</v>
      </c>
      <c s="8" t="inlineStr" r="I4158">
        <is>
          <t xml:space="preserve">Y</t>
        </is>
      </c>
      <c s="8" t="inlineStr" r="J4158">
        <is>
          <t xml:space="preserve"> Tazewell</t>
        </is>
      </c>
    </row>
    <row r="4159" ht="20.25" customHeight="0">
      <c s="5" t="inlineStr" r="A4159">
        <is>
          <t xml:space="preserve">44000500</t>
        </is>
      </c>
      <c s="5" t="inlineStr" r="B4159">
        <is>
          <t xml:space="preserve">COMBINATION CURB AND GUTTER REMOVAL</t>
        </is>
      </c>
      <c s="5" t="inlineStr" r="C4159">
        <is>
          <t xml:space="preserve">FOOT   </t>
        </is>
      </c>
      <c s="6" r="D4159">
        <v>284.000</v>
      </c>
      <c s="7" r="E4159">
        <v>4</v>
      </c>
      <c s="8" t="inlineStr" r="F4159">
        <is>
          <t xml:space="preserve">89802</t>
        </is>
      </c>
      <c s="8" t="inlineStr" r="G4159">
        <is>
          <t xml:space="preserve">198</t>
        </is>
      </c>
      <c s="9" r="H4159">
        <v>18.7200</v>
      </c>
      <c s="8" t="inlineStr" r="I4159">
        <is>
          <t xml:space="preserve"/>
        </is>
      </c>
      <c s="8" t="inlineStr" r="J4159">
        <is>
          <t xml:space="preserve"> Tazewell</t>
        </is>
      </c>
    </row>
    <row r="4160" ht="20.25" customHeight="0">
      <c s="5" t="inlineStr" r="A4160">
        <is>
          <t xml:space="preserve">44000500</t>
        </is>
      </c>
      <c s="5" t="inlineStr" r="B4160">
        <is>
          <t xml:space="preserve">COMBINATION CURB AND GUTTER REMOVAL</t>
        </is>
      </c>
      <c s="5" t="inlineStr" r="C4160">
        <is>
          <t xml:space="preserve">FOOT   </t>
        </is>
      </c>
      <c s="6" r="D4160">
        <v>170.000</v>
      </c>
      <c s="7" r="E4160">
        <v>4</v>
      </c>
      <c s="8" t="inlineStr" r="F4160">
        <is>
          <t xml:space="preserve">89852</t>
        </is>
      </c>
      <c s="8" t="inlineStr" r="G4160">
        <is>
          <t xml:space="preserve">199</t>
        </is>
      </c>
      <c s="9" r="H4160">
        <v>23.6000</v>
      </c>
      <c s="8" t="inlineStr" r="I4160">
        <is>
          <t xml:space="preserve">Y</t>
        </is>
      </c>
      <c s="8" t="inlineStr" r="J4160">
        <is>
          <t xml:space="preserve"> Tazewell</t>
        </is>
      </c>
    </row>
    <row r="4161" ht="20.25" customHeight="0">
      <c s="5" t="inlineStr" r="A4161">
        <is>
          <t xml:space="preserve">44000500</t>
        </is>
      </c>
      <c s="5" t="inlineStr" r="B4161">
        <is>
          <t xml:space="preserve">COMBINATION CURB AND GUTTER REMOVAL</t>
        </is>
      </c>
      <c s="5" t="inlineStr" r="C4161">
        <is>
          <t xml:space="preserve">FOOT   </t>
        </is>
      </c>
      <c s="6" r="D4161">
        <v>170.000</v>
      </c>
      <c s="7" r="E4161">
        <v>4</v>
      </c>
      <c s="8" t="inlineStr" r="F4161">
        <is>
          <t xml:space="preserve">89852</t>
        </is>
      </c>
      <c s="8" t="inlineStr" r="G4161">
        <is>
          <t xml:space="preserve">199</t>
        </is>
      </c>
      <c s="9" r="H4161">
        <v>14.6600</v>
      </c>
      <c s="8" t="inlineStr" r="I4161">
        <is>
          <t xml:space="preserve"/>
        </is>
      </c>
      <c s="8" t="inlineStr" r="J4161">
        <is>
          <t xml:space="preserve"> Tazewell</t>
        </is>
      </c>
    </row>
    <row r="4162" ht="20.25" customHeight="0">
      <c s="5" t="inlineStr" r="A4162">
        <is>
          <t xml:space="preserve">44000500</t>
        </is>
      </c>
      <c s="5" t="inlineStr" r="B4162">
        <is>
          <t xml:space="preserve">COMBINATION CURB AND GUTTER REMOVAL</t>
        </is>
      </c>
      <c s="5" t="inlineStr" r="C4162">
        <is>
          <t xml:space="preserve">FOOT   </t>
        </is>
      </c>
      <c s="6" r="D4162">
        <v>170.000</v>
      </c>
      <c s="7" r="E4162">
        <v>4</v>
      </c>
      <c s="8" t="inlineStr" r="F4162">
        <is>
          <t xml:space="preserve">89852</t>
        </is>
      </c>
      <c s="8" t="inlineStr" r="G4162">
        <is>
          <t xml:space="preserve">199</t>
        </is>
      </c>
      <c s="9" r="H4162">
        <v>14.9500</v>
      </c>
      <c s="8" t="inlineStr" r="I4162">
        <is>
          <t xml:space="preserve"/>
        </is>
      </c>
      <c s="8" t="inlineStr" r="J4162">
        <is>
          <t xml:space="preserve"> Tazewell</t>
        </is>
      </c>
    </row>
    <row r="4163" ht="20.25" customHeight="0">
      <c s="5" t="inlineStr" r="A4163">
        <is>
          <t xml:space="preserve">44000500</t>
        </is>
      </c>
      <c s="5" t="inlineStr" r="B4163">
        <is>
          <t xml:space="preserve">COMBINATION CURB AND GUTTER REMOVAL</t>
        </is>
      </c>
      <c s="5" t="inlineStr" r="C4163">
        <is>
          <t xml:space="preserve">FOOT   </t>
        </is>
      </c>
      <c s="6" r="D4163">
        <v>170.000</v>
      </c>
      <c s="7" r="E4163">
        <v>4</v>
      </c>
      <c s="8" t="inlineStr" r="F4163">
        <is>
          <t xml:space="preserve">89852</t>
        </is>
      </c>
      <c s="8" t="inlineStr" r="G4163">
        <is>
          <t xml:space="preserve">199</t>
        </is>
      </c>
      <c s="9" r="H4163">
        <v>17.9200</v>
      </c>
      <c s="8" t="inlineStr" r="I4163">
        <is>
          <t xml:space="preserve"/>
        </is>
      </c>
      <c s="8" t="inlineStr" r="J4163">
        <is>
          <t xml:space="preserve"> Tazewell</t>
        </is>
      </c>
    </row>
    <row r="4164" ht="20.25" customHeight="0">
      <c s="5" t="inlineStr" r="A4164">
        <is>
          <t xml:space="preserve">44000500</t>
        </is>
      </c>
      <c s="5" t="inlineStr" r="B4164">
        <is>
          <t xml:space="preserve">COMBINATION CURB AND GUTTER REMOVAL</t>
        </is>
      </c>
      <c s="5" t="inlineStr" r="C4164">
        <is>
          <t xml:space="preserve">FOOT   </t>
        </is>
      </c>
      <c s="6" r="D4164">
        <v>39.000</v>
      </c>
      <c s="7" r="E4164">
        <v>4</v>
      </c>
      <c s="8" t="inlineStr" r="F4164">
        <is>
          <t xml:space="preserve">89868</t>
        </is>
      </c>
      <c s="8" t="inlineStr" r="G4164">
        <is>
          <t xml:space="preserve">175</t>
        </is>
      </c>
      <c s="9" r="H4164">
        <v>19.0000</v>
      </c>
      <c s="8" t="inlineStr" r="I4164">
        <is>
          <t xml:space="preserve">Y</t>
        </is>
      </c>
      <c s="8" t="inlineStr" r="J4164">
        <is>
          <t xml:space="preserve"> Mercer</t>
        </is>
      </c>
    </row>
    <row r="4165" ht="20.25" customHeight="0">
      <c s="5" t="inlineStr" r="A4165">
        <is>
          <t xml:space="preserve">44000500</t>
        </is>
      </c>
      <c s="5" t="inlineStr" r="B4165">
        <is>
          <t xml:space="preserve">COMBINATION CURB AND GUTTER REMOVAL</t>
        </is>
      </c>
      <c s="5" t="inlineStr" r="C4165">
        <is>
          <t xml:space="preserve">FOOT   </t>
        </is>
      </c>
      <c s="6" r="D4165">
        <v>39.000</v>
      </c>
      <c s="7" r="E4165">
        <v>4</v>
      </c>
      <c s="8" t="inlineStr" r="F4165">
        <is>
          <t xml:space="preserve">89868</t>
        </is>
      </c>
      <c s="8" t="inlineStr" r="G4165">
        <is>
          <t xml:space="preserve">175</t>
        </is>
      </c>
      <c s="9" r="H4165">
        <v>5.0000</v>
      </c>
      <c s="8" t="inlineStr" r="I4165">
        <is>
          <t xml:space="preserve"/>
        </is>
      </c>
      <c s="8" t="inlineStr" r="J4165">
        <is>
          <t xml:space="preserve"> Mercer</t>
        </is>
      </c>
    </row>
    <row r="4166" ht="20.25" customHeight="0">
      <c s="5" t="inlineStr" r="A4166">
        <is>
          <t xml:space="preserve">44000500</t>
        </is>
      </c>
      <c s="5" t="inlineStr" r="B4166">
        <is>
          <t xml:space="preserve">COMBINATION CURB AND GUTTER REMOVAL</t>
        </is>
      </c>
      <c s="5" t="inlineStr" r="C4166">
        <is>
          <t xml:space="preserve">FOOT   </t>
        </is>
      </c>
      <c s="6" r="D4166">
        <v>39.000</v>
      </c>
      <c s="7" r="E4166">
        <v>4</v>
      </c>
      <c s="8" t="inlineStr" r="F4166">
        <is>
          <t xml:space="preserve">89868</t>
        </is>
      </c>
      <c s="8" t="inlineStr" r="G4166">
        <is>
          <t xml:space="preserve">175</t>
        </is>
      </c>
      <c s="9" r="H4166">
        <v>15.0000</v>
      </c>
      <c s="8" t="inlineStr" r="I4166">
        <is>
          <t xml:space="preserve"/>
        </is>
      </c>
      <c s="8" t="inlineStr" r="J4166">
        <is>
          <t xml:space="preserve"> Mercer</t>
        </is>
      </c>
    </row>
    <row r="4167" ht="20.25" customHeight="0">
      <c s="5" t="inlineStr" r="A4167">
        <is>
          <t xml:space="preserve">44000500</t>
        </is>
      </c>
      <c s="5" t="inlineStr" r="B4167">
        <is>
          <t xml:space="preserve">COMBINATION CURB AND GUTTER REMOVAL</t>
        </is>
      </c>
      <c s="5" t="inlineStr" r="C4167">
        <is>
          <t xml:space="preserve">FOOT   </t>
        </is>
      </c>
      <c s="6" r="D4167">
        <v>39.000</v>
      </c>
      <c s="7" r="E4167">
        <v>4</v>
      </c>
      <c s="8" t="inlineStr" r="F4167">
        <is>
          <t xml:space="preserve">89868</t>
        </is>
      </c>
      <c s="8" t="inlineStr" r="G4167">
        <is>
          <t xml:space="preserve">175</t>
        </is>
      </c>
      <c s="9" r="H4167">
        <v>19.5000</v>
      </c>
      <c s="8" t="inlineStr" r="I4167">
        <is>
          <t xml:space="preserve"/>
        </is>
      </c>
      <c s="8" t="inlineStr" r="J4167">
        <is>
          <t xml:space="preserve"> Mercer</t>
        </is>
      </c>
    </row>
    <row r="4168" ht="20.25" customHeight="0">
      <c s="5" t="inlineStr" r="A4168">
        <is>
          <t xml:space="preserve">44000500</t>
        </is>
      </c>
      <c s="5" t="inlineStr" r="B4168">
        <is>
          <t xml:space="preserve">COMBINATION CURB AND GUTTER REMOVAL</t>
        </is>
      </c>
      <c s="5" t="inlineStr" r="C4168">
        <is>
          <t xml:space="preserve">FOOT   </t>
        </is>
      </c>
      <c s="6" r="D4168">
        <v>39.000</v>
      </c>
      <c s="7" r="E4168">
        <v>4</v>
      </c>
      <c s="8" t="inlineStr" r="F4168">
        <is>
          <t xml:space="preserve">89868</t>
        </is>
      </c>
      <c s="8" t="inlineStr" r="G4168">
        <is>
          <t xml:space="preserve">175</t>
        </is>
      </c>
      <c s="9" r="H4168">
        <v>20.0000</v>
      </c>
      <c s="8" t="inlineStr" r="I4168">
        <is>
          <t xml:space="preserve"/>
        </is>
      </c>
      <c s="8" t="inlineStr" r="J4168">
        <is>
          <t xml:space="preserve"> Mercer</t>
        </is>
      </c>
    </row>
    <row r="4169" ht="20.25" customHeight="0">
      <c s="5" t="inlineStr" r="A4169">
        <is>
          <t xml:space="preserve">44000500</t>
        </is>
      </c>
      <c s="5" t="inlineStr" r="B4169">
        <is>
          <t xml:space="preserve">COMBINATION CURB AND GUTTER REMOVAL</t>
        </is>
      </c>
      <c s="5" t="inlineStr" r="C4169">
        <is>
          <t xml:space="preserve">FOOT   </t>
        </is>
      </c>
      <c s="6" r="D4169">
        <v>39.000</v>
      </c>
      <c s="7" r="E4169">
        <v>4</v>
      </c>
      <c s="8" t="inlineStr" r="F4169">
        <is>
          <t xml:space="preserve">89868</t>
        </is>
      </c>
      <c s="8" t="inlineStr" r="G4169">
        <is>
          <t xml:space="preserve">175</t>
        </is>
      </c>
      <c s="9" r="H4169">
        <v>25.0000</v>
      </c>
      <c s="8" t="inlineStr" r="I4169">
        <is>
          <t xml:space="preserve"/>
        </is>
      </c>
      <c s="8" t="inlineStr" r="J4169">
        <is>
          <t xml:space="preserve"> Mercer</t>
        </is>
      </c>
    </row>
    <row r="4170" ht="20.25" customHeight="0">
      <c s="5" t="inlineStr" r="A4170">
        <is>
          <t xml:space="preserve">44000500</t>
        </is>
      </c>
      <c s="5" t="inlineStr" r="B4170">
        <is>
          <t xml:space="preserve">COMBINATION CURB AND GUTTER REMOVAL</t>
        </is>
      </c>
      <c s="5" t="inlineStr" r="C4170">
        <is>
          <t xml:space="preserve">FOOT   </t>
        </is>
      </c>
      <c s="6" r="D4170">
        <v>39.000</v>
      </c>
      <c s="7" r="E4170">
        <v>4</v>
      </c>
      <c s="8" t="inlineStr" r="F4170">
        <is>
          <t xml:space="preserve">89868</t>
        </is>
      </c>
      <c s="8" t="inlineStr" r="G4170">
        <is>
          <t xml:space="preserve">175</t>
        </is>
      </c>
      <c s="9" r="H4170">
        <v>25.0000</v>
      </c>
      <c s="8" t="inlineStr" r="I4170">
        <is>
          <t xml:space="preserve"/>
        </is>
      </c>
      <c s="8" t="inlineStr" r="J4170">
        <is>
          <t xml:space="preserve"> Mercer</t>
        </is>
      </c>
    </row>
    <row r="4171" ht="20.25" customHeight="0">
      <c s="5" t="inlineStr" r="A4171">
        <is>
          <t xml:space="preserve">44000500</t>
        </is>
      </c>
      <c s="5" t="inlineStr" r="B4171">
        <is>
          <t xml:space="preserve">COMBINATION CURB AND GUTTER REMOVAL</t>
        </is>
      </c>
      <c s="5" t="inlineStr" r="C4171">
        <is>
          <t xml:space="preserve">FOOT   </t>
        </is>
      </c>
      <c s="6" r="D4171">
        <v>39.000</v>
      </c>
      <c s="7" r="E4171">
        <v>4</v>
      </c>
      <c s="8" t="inlineStr" r="F4171">
        <is>
          <t xml:space="preserve">89868</t>
        </is>
      </c>
      <c s="8" t="inlineStr" r="G4171">
        <is>
          <t xml:space="preserve">175</t>
        </is>
      </c>
      <c s="9" r="H4171">
        <v>30.0000</v>
      </c>
      <c s="8" t="inlineStr" r="I4171">
        <is>
          <t xml:space="preserve"/>
        </is>
      </c>
      <c s="8" t="inlineStr" r="J4171">
        <is>
          <t xml:space="preserve"> Mercer</t>
        </is>
      </c>
    </row>
    <row r="4172" ht="20.25" customHeight="0">
      <c s="5" t="inlineStr" r="A4172">
        <is>
          <t xml:space="preserve">44000500</t>
        </is>
      </c>
      <c s="5" t="inlineStr" r="B4172">
        <is>
          <t xml:space="preserve">COMBINATION CURB AND GUTTER REMOVAL</t>
        </is>
      </c>
      <c s="5" t="inlineStr" r="C4172">
        <is>
          <t xml:space="preserve">FOOT   </t>
        </is>
      </c>
      <c s="6" r="D4172">
        <v>52.000</v>
      </c>
      <c s="7" r="E4172">
        <v>5</v>
      </c>
      <c s="8" t="inlineStr" r="F4172">
        <is>
          <t xml:space="preserve">91654</t>
        </is>
      </c>
      <c s="8" t="inlineStr" r="G4172">
        <is>
          <t xml:space="preserve">159</t>
        </is>
      </c>
      <c s="9" r="H4172">
        <v>22.4900</v>
      </c>
      <c s="8" t="inlineStr" r="I4172">
        <is>
          <t xml:space="preserve">Y</t>
        </is>
      </c>
      <c s="8" t="inlineStr" r="J4172">
        <is>
          <t xml:space="preserve"> Vermilion</t>
        </is>
      </c>
    </row>
    <row r="4173" ht="20.25" customHeight="0">
      <c s="5" t="inlineStr" r="A4173">
        <is>
          <t xml:space="preserve">44000500</t>
        </is>
      </c>
      <c s="5" t="inlineStr" r="B4173">
        <is>
          <t xml:space="preserve">COMBINATION CURB AND GUTTER REMOVAL</t>
        </is>
      </c>
      <c s="5" t="inlineStr" r="C4173">
        <is>
          <t xml:space="preserve">FOOT   </t>
        </is>
      </c>
      <c s="6" r="D4173">
        <v>52.000</v>
      </c>
      <c s="7" r="E4173">
        <v>5</v>
      </c>
      <c s="8" t="inlineStr" r="F4173">
        <is>
          <t xml:space="preserve">91654</t>
        </is>
      </c>
      <c s="8" t="inlineStr" r="G4173">
        <is>
          <t xml:space="preserve">159</t>
        </is>
      </c>
      <c s="9" r="H4173">
        <v>20.0000</v>
      </c>
      <c s="8" t="inlineStr" r="I4173">
        <is>
          <t xml:space="preserve"/>
        </is>
      </c>
      <c s="8" t="inlineStr" r="J4173">
        <is>
          <t xml:space="preserve"> Vermilion</t>
        </is>
      </c>
    </row>
    <row r="4174" ht="20.25" customHeight="0">
      <c s="5" t="inlineStr" r="A4174">
        <is>
          <t xml:space="preserve">44000500</t>
        </is>
      </c>
      <c s="5" t="inlineStr" r="B4174">
        <is>
          <t xml:space="preserve">COMBINATION CURB AND GUTTER REMOVAL</t>
        </is>
      </c>
      <c s="5" t="inlineStr" r="C4174">
        <is>
          <t xml:space="preserve">FOOT   </t>
        </is>
      </c>
      <c s="6" r="D4174">
        <v>52.000</v>
      </c>
      <c s="7" r="E4174">
        <v>5</v>
      </c>
      <c s="8" t="inlineStr" r="F4174">
        <is>
          <t xml:space="preserve">91654</t>
        </is>
      </c>
      <c s="8" t="inlineStr" r="G4174">
        <is>
          <t xml:space="preserve">159</t>
        </is>
      </c>
      <c s="9" r="H4174">
        <v>30.9300</v>
      </c>
      <c s="8" t="inlineStr" r="I4174">
        <is>
          <t xml:space="preserve"/>
        </is>
      </c>
      <c s="8" t="inlineStr" r="J4174">
        <is>
          <t xml:space="preserve"> Vermilion</t>
        </is>
      </c>
    </row>
    <row r="4175" ht="20.25" customHeight="0">
      <c s="5" t="inlineStr" r="A4175">
        <is>
          <t xml:space="preserve">44000500</t>
        </is>
      </c>
      <c s="5" t="inlineStr" r="B4175">
        <is>
          <t xml:space="preserve">COMBINATION CURB AND GUTTER REMOVAL</t>
        </is>
      </c>
      <c s="5" t="inlineStr" r="C4175">
        <is>
          <t xml:space="preserve">FOOT   </t>
        </is>
      </c>
      <c s="6" r="D4175">
        <v>1532.000</v>
      </c>
      <c s="7" r="E4175">
        <v>6</v>
      </c>
      <c s="8" t="inlineStr" r="F4175">
        <is>
          <t xml:space="preserve">93830</t>
        </is>
      </c>
      <c s="8" t="inlineStr" r="G4175">
        <is>
          <t xml:space="preserve">162</t>
        </is>
      </c>
      <c s="9" r="H4175">
        <v>7.5000</v>
      </c>
      <c s="8" t="inlineStr" r="I4175">
        <is>
          <t xml:space="preserve">Y</t>
        </is>
      </c>
      <c s="8" t="inlineStr" r="J4175">
        <is>
          <t xml:space="preserve"> Adams</t>
        </is>
      </c>
    </row>
    <row r="4176" ht="20.25" customHeight="0">
      <c s="5" t="inlineStr" r="A4176">
        <is>
          <t xml:space="preserve">44000500</t>
        </is>
      </c>
      <c s="5" t="inlineStr" r="B4176">
        <is>
          <t xml:space="preserve">COMBINATION CURB AND GUTTER REMOVAL</t>
        </is>
      </c>
      <c s="5" t="inlineStr" r="C4176">
        <is>
          <t xml:space="preserve">FOOT   </t>
        </is>
      </c>
      <c s="6" r="D4176">
        <v>46.000</v>
      </c>
      <c s="7" r="E4176">
        <v>7</v>
      </c>
      <c s="8" t="inlineStr" r="F4176">
        <is>
          <t xml:space="preserve">95977</t>
        </is>
      </c>
      <c s="8" t="inlineStr" r="G4176">
        <is>
          <t xml:space="preserve">179</t>
        </is>
      </c>
      <c s="9" r="H4176">
        <v>43.0000</v>
      </c>
      <c s="8" t="inlineStr" r="I4176">
        <is>
          <t xml:space="preserve">Y</t>
        </is>
      </c>
      <c s="8" t="inlineStr" r="J4176">
        <is>
          <t xml:space="preserve"> Macon</t>
        </is>
      </c>
    </row>
    <row r="4177" ht="20.25" customHeight="0">
      <c s="5" t="inlineStr" r="A4177">
        <is>
          <t xml:space="preserve">44000500</t>
        </is>
      </c>
      <c s="5" t="inlineStr" r="B4177">
        <is>
          <t xml:space="preserve">COMBINATION CURB AND GUTTER REMOVAL</t>
        </is>
      </c>
      <c s="5" t="inlineStr" r="C4177">
        <is>
          <t xml:space="preserve">FOOT   </t>
        </is>
      </c>
      <c s="6" r="D4177">
        <v>46.000</v>
      </c>
      <c s="7" r="E4177">
        <v>7</v>
      </c>
      <c s="8" t="inlineStr" r="F4177">
        <is>
          <t xml:space="preserve">95977</t>
        </is>
      </c>
      <c s="8" t="inlineStr" r="G4177">
        <is>
          <t xml:space="preserve">179</t>
        </is>
      </c>
      <c s="9" r="H4177">
        <v>44.5900</v>
      </c>
      <c s="8" t="inlineStr" r="I4177">
        <is>
          <t xml:space="preserve"/>
        </is>
      </c>
      <c s="8" t="inlineStr" r="J4177">
        <is>
          <t xml:space="preserve"> Macon</t>
        </is>
      </c>
    </row>
    <row r="4178" ht="20.25" customHeight="0">
      <c s="5" t="inlineStr" r="A4178">
        <is>
          <t xml:space="preserve">44000500</t>
        </is>
      </c>
      <c s="5" t="inlineStr" r="B4178">
        <is>
          <t xml:space="preserve">COMBINATION CURB AND GUTTER REMOVAL</t>
        </is>
      </c>
      <c s="5" t="inlineStr" r="C4178">
        <is>
          <t xml:space="preserve">FOOT   </t>
        </is>
      </c>
      <c s="6" r="D4178">
        <v>313.000</v>
      </c>
      <c s="7" r="E4178">
        <v>8</v>
      </c>
      <c s="8" t="inlineStr" r="F4178">
        <is>
          <t xml:space="preserve">97839</t>
        </is>
      </c>
      <c s="8" t="inlineStr" r="G4178">
        <is>
          <t xml:space="preserve">181</t>
        </is>
      </c>
      <c s="9" r="H4178">
        <v>23.0000</v>
      </c>
      <c s="8" t="inlineStr" r="I4178">
        <is>
          <t xml:space="preserve">Y</t>
        </is>
      </c>
      <c s="8" t="inlineStr" r="J4178">
        <is>
          <t xml:space="preserve"> Madison</t>
        </is>
      </c>
    </row>
    <row r="4179" ht="20.25" customHeight="0">
      <c s="5" t="inlineStr" r="A4179">
        <is>
          <t xml:space="preserve">44000500</t>
        </is>
      </c>
      <c s="5" t="inlineStr" r="B4179">
        <is>
          <t xml:space="preserve">COMBINATION CURB AND GUTTER REMOVAL</t>
        </is>
      </c>
      <c s="5" t="inlineStr" r="C4179">
        <is>
          <t xml:space="preserve">FOOT   </t>
        </is>
      </c>
      <c s="6" r="D4179">
        <v>313.000</v>
      </c>
      <c s="7" r="E4179">
        <v>8</v>
      </c>
      <c s="8" t="inlineStr" r="F4179">
        <is>
          <t xml:space="preserve">97839</t>
        </is>
      </c>
      <c s="8" t="inlineStr" r="G4179">
        <is>
          <t xml:space="preserve">181</t>
        </is>
      </c>
      <c s="9" r="H4179">
        <v>34.0000</v>
      </c>
      <c s="8" t="inlineStr" r="I4179">
        <is>
          <t xml:space="preserve"/>
        </is>
      </c>
      <c s="8" t="inlineStr" r="J4179">
        <is>
          <t xml:space="preserve"> Madison</t>
        </is>
      </c>
    </row>
    <row r="4180" ht="20.25" customHeight="0">
      <c s="5" t="inlineStr" r="A4180">
        <is>
          <t xml:space="preserve">44000500</t>
        </is>
      </c>
      <c s="5" t="inlineStr" r="B4180">
        <is>
          <t xml:space="preserve">COMBINATION CURB AND GUTTER REMOVAL</t>
        </is>
      </c>
      <c s="5" t="inlineStr" r="C4180">
        <is>
          <t xml:space="preserve">FOOT   </t>
        </is>
      </c>
      <c s="6" r="D4180">
        <v>22.000</v>
      </c>
      <c s="7" r="E4180">
        <v>8</v>
      </c>
      <c s="8" t="inlineStr" r="F4180">
        <is>
          <t xml:space="preserve">97862</t>
        </is>
      </c>
      <c s="8" t="inlineStr" r="G4180">
        <is>
          <t xml:space="preserve">201</t>
        </is>
      </c>
      <c s="9" r="H4180">
        <v>61.2000</v>
      </c>
      <c s="8" t="inlineStr" r="I4180">
        <is>
          <t xml:space="preserve">Y</t>
        </is>
      </c>
      <c s="8" t="inlineStr" r="J4180">
        <is>
          <t xml:space="preserve"> Madison</t>
        </is>
      </c>
    </row>
    <row r="4181" ht="20.25" customHeight="0">
      <c s="5" t="inlineStr" r="A4181">
        <is>
          <t xml:space="preserve">44000500</t>
        </is>
      </c>
      <c s="5" t="inlineStr" r="B4181">
        <is>
          <t xml:space="preserve">COMBINATION CURB AND GUTTER REMOVAL</t>
        </is>
      </c>
      <c s="5" t="inlineStr" r="C4181">
        <is>
          <t xml:space="preserve">FOOT   </t>
        </is>
      </c>
      <c s="6" r="D4181">
        <v>22.000</v>
      </c>
      <c s="7" r="E4181">
        <v>8</v>
      </c>
      <c s="8" t="inlineStr" r="F4181">
        <is>
          <t xml:space="preserve">97862</t>
        </is>
      </c>
      <c s="8" t="inlineStr" r="G4181">
        <is>
          <t xml:space="preserve">201</t>
        </is>
      </c>
      <c s="9" r="H4181">
        <v>25.0000</v>
      </c>
      <c s="8" t="inlineStr" r="I4181">
        <is>
          <t xml:space="preserve"/>
        </is>
      </c>
      <c s="8" t="inlineStr" r="J4181">
        <is>
          <t xml:space="preserve"> Madison</t>
        </is>
      </c>
    </row>
    <row r="4182" ht="20.25" customHeight="0">
      <c s="5" t="inlineStr" r="A4182">
        <is>
          <t xml:space="preserve">44000600</t>
        </is>
      </c>
      <c s="5" t="inlineStr" r="B4182">
        <is>
          <t xml:space="preserve">SIDEWALK REMOVAL</t>
        </is>
      </c>
      <c s="5" t="inlineStr" r="C4182">
        <is>
          <t xml:space="preserve">SQ FT  </t>
        </is>
      </c>
      <c s="6" r="D4182">
        <v>1581.000</v>
      </c>
      <c s="7" r="E4182">
        <v>3</v>
      </c>
      <c s="8" t="inlineStr" r="F4182">
        <is>
          <t xml:space="preserve">46940</t>
        </is>
      </c>
      <c s="8" t="inlineStr" r="G4182">
        <is>
          <t xml:space="preserve">007</t>
        </is>
      </c>
      <c s="9" r="H4182">
        <v>3.5000</v>
      </c>
      <c s="8" t="inlineStr" r="I4182">
        <is>
          <t xml:space="preserve">Y</t>
        </is>
      </c>
      <c s="8" t="inlineStr" r="J4182">
        <is>
          <t xml:space="preserve"> Grundy</t>
        </is>
      </c>
    </row>
    <row r="4183" ht="20.25" customHeight="0">
      <c s="5" t="inlineStr" r="A4183">
        <is>
          <t xml:space="preserve">44000600</t>
        </is>
      </c>
      <c s="5" t="inlineStr" r="B4183">
        <is>
          <t xml:space="preserve">SIDEWALK REMOVAL</t>
        </is>
      </c>
      <c s="5" t="inlineStr" r="C4183">
        <is>
          <t xml:space="preserve">SQ FT  </t>
        </is>
      </c>
      <c s="6" r="D4183">
        <v>1581.000</v>
      </c>
      <c s="7" r="E4183">
        <v>3</v>
      </c>
      <c s="8" t="inlineStr" r="F4183">
        <is>
          <t xml:space="preserve">46940</t>
        </is>
      </c>
      <c s="8" t="inlineStr" r="G4183">
        <is>
          <t xml:space="preserve">007</t>
        </is>
      </c>
      <c s="9" r="H4183">
        <v>2.5000</v>
      </c>
      <c s="8" t="inlineStr" r="I4183">
        <is>
          <t xml:space="preserve"/>
        </is>
      </c>
      <c s="8" t="inlineStr" r="J4183">
        <is>
          <t xml:space="preserve"> Grundy</t>
        </is>
      </c>
    </row>
    <row r="4184" ht="20.25" customHeight="0">
      <c s="5" t="inlineStr" r="A4184">
        <is>
          <t xml:space="preserve">44000600</t>
        </is>
      </c>
      <c s="5" t="inlineStr" r="B4184">
        <is>
          <t xml:space="preserve">SIDEWALK REMOVAL</t>
        </is>
      </c>
      <c s="5" t="inlineStr" r="C4184">
        <is>
          <t xml:space="preserve">SQ FT  </t>
        </is>
      </c>
      <c s="6" r="D4184">
        <v>1581.000</v>
      </c>
      <c s="7" r="E4184">
        <v>3</v>
      </c>
      <c s="8" t="inlineStr" r="F4184">
        <is>
          <t xml:space="preserve">46940</t>
        </is>
      </c>
      <c s="8" t="inlineStr" r="G4184">
        <is>
          <t xml:space="preserve">007</t>
        </is>
      </c>
      <c s="9" r="H4184">
        <v>4.0000</v>
      </c>
      <c s="8" t="inlineStr" r="I4184">
        <is>
          <t xml:space="preserve"/>
        </is>
      </c>
      <c s="8" t="inlineStr" r="J4184">
        <is>
          <t xml:space="preserve"> Grundy</t>
        </is>
      </c>
    </row>
    <row r="4185" ht="20.25" customHeight="0">
      <c s="5" t="inlineStr" r="A4185">
        <is>
          <t xml:space="preserve">44000600</t>
        </is>
      </c>
      <c s="5" t="inlineStr" r="B4185">
        <is>
          <t xml:space="preserve">SIDEWALK REMOVAL</t>
        </is>
      </c>
      <c s="5" t="inlineStr" r="C4185">
        <is>
          <t xml:space="preserve">SQ FT  </t>
        </is>
      </c>
      <c s="6" r="D4185">
        <v>2577.000</v>
      </c>
      <c s="7" r="E4185">
        <v>5</v>
      </c>
      <c s="8" t="inlineStr" r="F4185">
        <is>
          <t xml:space="preserve">46945</t>
        </is>
      </c>
      <c s="8" t="inlineStr" r="G4185">
        <is>
          <t xml:space="preserve">008</t>
        </is>
      </c>
      <c s="9" r="H4185">
        <v>6.5000</v>
      </c>
      <c s="8" t="inlineStr" r="I4185">
        <is>
          <t xml:space="preserve">Y</t>
        </is>
      </c>
      <c s="8" t="inlineStr" r="J4185">
        <is>
          <t xml:space="preserve"> Douglas</t>
        </is>
      </c>
    </row>
    <row r="4186" ht="20.25" customHeight="0">
      <c s="5" t="inlineStr" r="A4186">
        <is>
          <t xml:space="preserve">44000600</t>
        </is>
      </c>
      <c s="5" t="inlineStr" r="B4186">
        <is>
          <t xml:space="preserve">SIDEWALK REMOVAL</t>
        </is>
      </c>
      <c s="5" t="inlineStr" r="C4186">
        <is>
          <t xml:space="preserve">SQ FT  </t>
        </is>
      </c>
      <c s="6" r="D4186">
        <v>7381.000</v>
      </c>
      <c s="7" r="E4186">
        <v>1</v>
      </c>
      <c s="8" t="inlineStr" r="F4186">
        <is>
          <t xml:space="preserve">61K95</t>
        </is>
      </c>
      <c s="8" t="inlineStr" r="G4186">
        <is>
          <t xml:space="preserve">013</t>
        </is>
      </c>
      <c s="9" r="H4186">
        <v>2.3400</v>
      </c>
      <c s="8" t="inlineStr" r="I4186">
        <is>
          <t xml:space="preserve">Y</t>
        </is>
      </c>
      <c s="8" t="inlineStr" r="J4186">
        <is>
          <t xml:space="preserve"> DuPage</t>
        </is>
      </c>
    </row>
    <row r="4187" ht="20.25" customHeight="0">
      <c s="5" t="inlineStr" r="A4187">
        <is>
          <t xml:space="preserve">44000600</t>
        </is>
      </c>
      <c s="5" t="inlineStr" r="B4187">
        <is>
          <t xml:space="preserve">SIDEWALK REMOVAL</t>
        </is>
      </c>
      <c s="5" t="inlineStr" r="C4187">
        <is>
          <t xml:space="preserve">SQ FT  </t>
        </is>
      </c>
      <c s="6" r="D4187">
        <v>7381.000</v>
      </c>
      <c s="7" r="E4187">
        <v>1</v>
      </c>
      <c s="8" t="inlineStr" r="F4187">
        <is>
          <t xml:space="preserve">61K95</t>
        </is>
      </c>
      <c s="8" t="inlineStr" r="G4187">
        <is>
          <t xml:space="preserve">013</t>
        </is>
      </c>
      <c s="9" r="H4187">
        <v>1.6500</v>
      </c>
      <c s="8" t="inlineStr" r="I4187">
        <is>
          <t xml:space="preserve"/>
        </is>
      </c>
      <c s="8" t="inlineStr" r="J4187">
        <is>
          <t xml:space="preserve"> DuPage</t>
        </is>
      </c>
    </row>
    <row r="4188" ht="20.25" customHeight="0">
      <c s="5" t="inlineStr" r="A4188">
        <is>
          <t xml:space="preserve">44000600</t>
        </is>
      </c>
      <c s="5" t="inlineStr" r="B4188">
        <is>
          <t xml:space="preserve">SIDEWALK REMOVAL</t>
        </is>
      </c>
      <c s="5" t="inlineStr" r="C4188">
        <is>
          <t xml:space="preserve">SQ FT  </t>
        </is>
      </c>
      <c s="6" r="D4188">
        <v>7381.000</v>
      </c>
      <c s="7" r="E4188">
        <v>1</v>
      </c>
      <c s="8" t="inlineStr" r="F4188">
        <is>
          <t xml:space="preserve">61K95</t>
        </is>
      </c>
      <c s="8" t="inlineStr" r="G4188">
        <is>
          <t xml:space="preserve">013</t>
        </is>
      </c>
      <c s="9" r="H4188">
        <v>1.7500</v>
      </c>
      <c s="8" t="inlineStr" r="I4188">
        <is>
          <t xml:space="preserve"/>
        </is>
      </c>
      <c s="8" t="inlineStr" r="J4188">
        <is>
          <t xml:space="preserve"> DuPage</t>
        </is>
      </c>
    </row>
    <row r="4189" ht="20.25" customHeight="0">
      <c s="5" t="inlineStr" r="A4189">
        <is>
          <t xml:space="preserve">44000600</t>
        </is>
      </c>
      <c s="5" t="inlineStr" r="B4189">
        <is>
          <t xml:space="preserve">SIDEWALK REMOVAL</t>
        </is>
      </c>
      <c s="5" t="inlineStr" r="C4189">
        <is>
          <t xml:space="preserve">SQ FT  </t>
        </is>
      </c>
      <c s="6" r="D4189">
        <v>7381.000</v>
      </c>
      <c s="7" r="E4189">
        <v>1</v>
      </c>
      <c s="8" t="inlineStr" r="F4189">
        <is>
          <t xml:space="preserve">61K95</t>
        </is>
      </c>
      <c s="8" t="inlineStr" r="G4189">
        <is>
          <t xml:space="preserve">013</t>
        </is>
      </c>
      <c s="9" r="H4189">
        <v>3.0000</v>
      </c>
      <c s="8" t="inlineStr" r="I4189">
        <is>
          <t xml:space="preserve"/>
        </is>
      </c>
      <c s="8" t="inlineStr" r="J4189">
        <is>
          <t xml:space="preserve"> DuPage</t>
        </is>
      </c>
    </row>
    <row r="4190" ht="20.25" customHeight="0">
      <c s="5" t="inlineStr" r="A4190">
        <is>
          <t xml:space="preserve">44000600</t>
        </is>
      </c>
      <c s="5" t="inlineStr" r="B4190">
        <is>
          <t xml:space="preserve">SIDEWALK REMOVAL</t>
        </is>
      </c>
      <c s="5" t="inlineStr" r="C4190">
        <is>
          <t xml:space="preserve">SQ FT  </t>
        </is>
      </c>
      <c s="6" r="D4190">
        <v>7381.000</v>
      </c>
      <c s="7" r="E4190">
        <v>1</v>
      </c>
      <c s="8" t="inlineStr" r="F4190">
        <is>
          <t xml:space="preserve">61K95</t>
        </is>
      </c>
      <c s="8" t="inlineStr" r="G4190">
        <is>
          <t xml:space="preserve">013</t>
        </is>
      </c>
      <c s="9" r="H4190">
        <v>3.0200</v>
      </c>
      <c s="8" t="inlineStr" r="I4190">
        <is>
          <t xml:space="preserve"/>
        </is>
      </c>
      <c s="8" t="inlineStr" r="J4190">
        <is>
          <t xml:space="preserve"> DuPage</t>
        </is>
      </c>
    </row>
    <row r="4191" ht="20.25" customHeight="0">
      <c s="5" t="inlineStr" r="A4191">
        <is>
          <t xml:space="preserve">44000600</t>
        </is>
      </c>
      <c s="5" t="inlineStr" r="B4191">
        <is>
          <t xml:space="preserve">SIDEWALK REMOVAL</t>
        </is>
      </c>
      <c s="5" t="inlineStr" r="C4191">
        <is>
          <t xml:space="preserve">SQ FT  </t>
        </is>
      </c>
      <c s="6" r="D4191">
        <v>27956.000</v>
      </c>
      <c s="7" r="E4191">
        <v>1</v>
      </c>
      <c s="8" t="inlineStr" r="F4191">
        <is>
          <t xml:space="preserve">61L06</t>
        </is>
      </c>
      <c s="8" t="inlineStr" r="G4191">
        <is>
          <t xml:space="preserve">015</t>
        </is>
      </c>
      <c s="9" r="H4191">
        <v>2.0000</v>
      </c>
      <c s="8" t="inlineStr" r="I4191">
        <is>
          <t xml:space="preserve">Y</t>
        </is>
      </c>
      <c s="8" t="inlineStr" r="J4191">
        <is>
          <t xml:space="preserve"> Cook</t>
        </is>
      </c>
    </row>
    <row r="4192" ht="20.25" customHeight="0">
      <c s="5" t="inlineStr" r="A4192">
        <is>
          <t xml:space="preserve">44000600</t>
        </is>
      </c>
      <c s="5" t="inlineStr" r="B4192">
        <is>
          <t xml:space="preserve">SIDEWALK REMOVAL</t>
        </is>
      </c>
      <c s="5" t="inlineStr" r="C4192">
        <is>
          <t xml:space="preserve">SQ FT  </t>
        </is>
      </c>
      <c s="6" r="D4192">
        <v>27956.000</v>
      </c>
      <c s="7" r="E4192">
        <v>1</v>
      </c>
      <c s="8" t="inlineStr" r="F4192">
        <is>
          <t xml:space="preserve">61L06</t>
        </is>
      </c>
      <c s="8" t="inlineStr" r="G4192">
        <is>
          <t xml:space="preserve">015</t>
        </is>
      </c>
      <c s="9" r="H4192">
        <v>1.0000</v>
      </c>
      <c s="8" t="inlineStr" r="I4192">
        <is>
          <t xml:space="preserve"/>
        </is>
      </c>
      <c s="8" t="inlineStr" r="J4192">
        <is>
          <t xml:space="preserve"> Cook</t>
        </is>
      </c>
    </row>
    <row r="4193" ht="20.25" customHeight="0">
      <c s="5" t="inlineStr" r="A4193">
        <is>
          <t xml:space="preserve">44000600</t>
        </is>
      </c>
      <c s="5" t="inlineStr" r="B4193">
        <is>
          <t xml:space="preserve">SIDEWALK REMOVAL</t>
        </is>
      </c>
      <c s="5" t="inlineStr" r="C4193">
        <is>
          <t xml:space="preserve">SQ FT  </t>
        </is>
      </c>
      <c s="6" r="D4193">
        <v>27956.000</v>
      </c>
      <c s="7" r="E4193">
        <v>1</v>
      </c>
      <c s="8" t="inlineStr" r="F4193">
        <is>
          <t xml:space="preserve">61L06</t>
        </is>
      </c>
      <c s="8" t="inlineStr" r="G4193">
        <is>
          <t xml:space="preserve">015</t>
        </is>
      </c>
      <c s="9" r="H4193">
        <v>2.7500</v>
      </c>
      <c s="8" t="inlineStr" r="I4193">
        <is>
          <t xml:space="preserve"/>
        </is>
      </c>
      <c s="8" t="inlineStr" r="J4193">
        <is>
          <t xml:space="preserve"> Cook</t>
        </is>
      </c>
    </row>
    <row r="4194" ht="20.25" customHeight="0">
      <c s="5" t="inlineStr" r="A4194">
        <is>
          <t xml:space="preserve">44000600</t>
        </is>
      </c>
      <c s="5" t="inlineStr" r="B4194">
        <is>
          <t xml:space="preserve">SIDEWALK REMOVAL</t>
        </is>
      </c>
      <c s="5" t="inlineStr" r="C4194">
        <is>
          <t xml:space="preserve">SQ FT  </t>
        </is>
      </c>
      <c s="6" r="D4194">
        <v>27956.000</v>
      </c>
      <c s="7" r="E4194">
        <v>1</v>
      </c>
      <c s="8" t="inlineStr" r="F4194">
        <is>
          <t xml:space="preserve">61L06</t>
        </is>
      </c>
      <c s="8" t="inlineStr" r="G4194">
        <is>
          <t xml:space="preserve">015</t>
        </is>
      </c>
      <c s="9" r="H4194">
        <v>3.0000</v>
      </c>
      <c s="8" t="inlineStr" r="I4194">
        <is>
          <t xml:space="preserve"/>
        </is>
      </c>
      <c s="8" t="inlineStr" r="J4194">
        <is>
          <t xml:space="preserve"> Cook</t>
        </is>
      </c>
    </row>
    <row r="4195" ht="20.25" customHeight="0">
      <c s="5" t="inlineStr" r="A4195">
        <is>
          <t xml:space="preserve">44000600</t>
        </is>
      </c>
      <c s="5" t="inlineStr" r="B4195">
        <is>
          <t xml:space="preserve">SIDEWALK REMOVAL</t>
        </is>
      </c>
      <c s="5" t="inlineStr" r="C4195">
        <is>
          <t xml:space="preserve">SQ FT  </t>
        </is>
      </c>
      <c s="6" r="D4195">
        <v>4481.000</v>
      </c>
      <c s="7" r="E4195">
        <v>1</v>
      </c>
      <c s="8" t="inlineStr" r="F4195">
        <is>
          <t xml:space="preserve">61L18</t>
        </is>
      </c>
      <c s="8" t="inlineStr" r="G4195">
        <is>
          <t xml:space="preserve">194</t>
        </is>
      </c>
      <c s="9" r="H4195">
        <v>2.0000</v>
      </c>
      <c s="8" t="inlineStr" r="I4195">
        <is>
          <t xml:space="preserve">Y</t>
        </is>
      </c>
      <c s="8" t="inlineStr" r="J4195">
        <is>
          <t xml:space="preserve"> McHenry</t>
        </is>
      </c>
    </row>
    <row r="4196" ht="20.25" customHeight="0">
      <c s="5" t="inlineStr" r="A4196">
        <is>
          <t xml:space="preserve">44000600</t>
        </is>
      </c>
      <c s="5" t="inlineStr" r="B4196">
        <is>
          <t xml:space="preserve">SIDEWALK REMOVAL</t>
        </is>
      </c>
      <c s="5" t="inlineStr" r="C4196">
        <is>
          <t xml:space="preserve">SQ FT  </t>
        </is>
      </c>
      <c s="6" r="D4196">
        <v>4481.000</v>
      </c>
      <c s="7" r="E4196">
        <v>1</v>
      </c>
      <c s="8" t="inlineStr" r="F4196">
        <is>
          <t xml:space="preserve">61L18</t>
        </is>
      </c>
      <c s="8" t="inlineStr" r="G4196">
        <is>
          <t xml:space="preserve">194</t>
        </is>
      </c>
      <c s="9" r="H4196">
        <v>1.0000</v>
      </c>
      <c s="8" t="inlineStr" r="I4196">
        <is>
          <t xml:space="preserve"/>
        </is>
      </c>
      <c s="8" t="inlineStr" r="J4196">
        <is>
          <t xml:space="preserve"> McHenry</t>
        </is>
      </c>
    </row>
    <row r="4197" ht="20.25" customHeight="0">
      <c s="5" t="inlineStr" r="A4197">
        <is>
          <t xml:space="preserve">44000600</t>
        </is>
      </c>
      <c s="5" t="inlineStr" r="B4197">
        <is>
          <t xml:space="preserve">SIDEWALK REMOVAL</t>
        </is>
      </c>
      <c s="5" t="inlineStr" r="C4197">
        <is>
          <t xml:space="preserve">SQ FT  </t>
        </is>
      </c>
      <c s="6" r="D4197">
        <v>4481.000</v>
      </c>
      <c s="7" r="E4197">
        <v>1</v>
      </c>
      <c s="8" t="inlineStr" r="F4197">
        <is>
          <t xml:space="preserve">61L18</t>
        </is>
      </c>
      <c s="8" t="inlineStr" r="G4197">
        <is>
          <t xml:space="preserve">194</t>
        </is>
      </c>
      <c s="9" r="H4197">
        <v>1.2500</v>
      </c>
      <c s="8" t="inlineStr" r="I4197">
        <is>
          <t xml:space="preserve"/>
        </is>
      </c>
      <c s="8" t="inlineStr" r="J4197">
        <is>
          <t xml:space="preserve"> McHenry</t>
        </is>
      </c>
    </row>
    <row r="4198" ht="20.25" customHeight="0">
      <c s="5" t="inlineStr" r="A4198">
        <is>
          <t xml:space="preserve">44000600</t>
        </is>
      </c>
      <c s="5" t="inlineStr" r="B4198">
        <is>
          <t xml:space="preserve">SIDEWALK REMOVAL</t>
        </is>
      </c>
      <c s="5" t="inlineStr" r="C4198">
        <is>
          <t xml:space="preserve">SQ FT  </t>
        </is>
      </c>
      <c s="6" r="D4198">
        <v>4481.000</v>
      </c>
      <c s="7" r="E4198">
        <v>1</v>
      </c>
      <c s="8" t="inlineStr" r="F4198">
        <is>
          <t xml:space="preserve">61L18</t>
        </is>
      </c>
      <c s="8" t="inlineStr" r="G4198">
        <is>
          <t xml:space="preserve">194</t>
        </is>
      </c>
      <c s="9" r="H4198">
        <v>1.5000</v>
      </c>
      <c s="8" t="inlineStr" r="I4198">
        <is>
          <t xml:space="preserve"/>
        </is>
      </c>
      <c s="8" t="inlineStr" r="J4198">
        <is>
          <t xml:space="preserve"> McHenry</t>
        </is>
      </c>
    </row>
    <row r="4199" ht="20.25" customHeight="0">
      <c s="5" t="inlineStr" r="A4199">
        <is>
          <t xml:space="preserve">44000600</t>
        </is>
      </c>
      <c s="5" t="inlineStr" r="B4199">
        <is>
          <t xml:space="preserve">SIDEWALK REMOVAL</t>
        </is>
      </c>
      <c s="5" t="inlineStr" r="C4199">
        <is>
          <t xml:space="preserve">SQ FT  </t>
        </is>
      </c>
      <c s="6" r="D4199">
        <v>4481.000</v>
      </c>
      <c s="7" r="E4199">
        <v>1</v>
      </c>
      <c s="8" t="inlineStr" r="F4199">
        <is>
          <t xml:space="preserve">61L18</t>
        </is>
      </c>
      <c s="8" t="inlineStr" r="G4199">
        <is>
          <t xml:space="preserve">194</t>
        </is>
      </c>
      <c s="9" r="H4199">
        <v>2.7000</v>
      </c>
      <c s="8" t="inlineStr" r="I4199">
        <is>
          <t xml:space="preserve"/>
        </is>
      </c>
      <c s="8" t="inlineStr" r="J4199">
        <is>
          <t xml:space="preserve"> McHenry</t>
        </is>
      </c>
    </row>
    <row r="4200" ht="20.25" customHeight="0">
      <c s="5" t="inlineStr" r="A4200">
        <is>
          <t xml:space="preserve">44000600</t>
        </is>
      </c>
      <c s="5" t="inlineStr" r="B4200">
        <is>
          <t xml:space="preserve">SIDEWALK REMOVAL</t>
        </is>
      </c>
      <c s="5" t="inlineStr" r="C4200">
        <is>
          <t xml:space="preserve">SQ FT  </t>
        </is>
      </c>
      <c s="6" r="D4200">
        <v>4481.000</v>
      </c>
      <c s="7" r="E4200">
        <v>1</v>
      </c>
      <c s="8" t="inlineStr" r="F4200">
        <is>
          <t xml:space="preserve">61L18</t>
        </is>
      </c>
      <c s="8" t="inlineStr" r="G4200">
        <is>
          <t xml:space="preserve">194</t>
        </is>
      </c>
      <c s="9" r="H4200">
        <v>3.0000</v>
      </c>
      <c s="8" t="inlineStr" r="I4200">
        <is>
          <t xml:space="preserve"/>
        </is>
      </c>
      <c s="8" t="inlineStr" r="J4200">
        <is>
          <t xml:space="preserve"> McHenry</t>
        </is>
      </c>
    </row>
    <row r="4201" ht="20.25" customHeight="0">
      <c s="5" t="inlineStr" r="A4201">
        <is>
          <t xml:space="preserve">44000600</t>
        </is>
      </c>
      <c s="5" t="inlineStr" r="B4201">
        <is>
          <t xml:space="preserve">SIDEWALK REMOVAL</t>
        </is>
      </c>
      <c s="5" t="inlineStr" r="C4201">
        <is>
          <t xml:space="preserve">SQ FT  </t>
        </is>
      </c>
      <c s="6" r="D4201">
        <v>4481.000</v>
      </c>
      <c s="7" r="E4201">
        <v>1</v>
      </c>
      <c s="8" t="inlineStr" r="F4201">
        <is>
          <t xml:space="preserve">61L18</t>
        </is>
      </c>
      <c s="8" t="inlineStr" r="G4201">
        <is>
          <t xml:space="preserve">194</t>
        </is>
      </c>
      <c s="9" r="H4201">
        <v>3.0000</v>
      </c>
      <c s="8" t="inlineStr" r="I4201">
        <is>
          <t xml:space="preserve"/>
        </is>
      </c>
      <c s="8" t="inlineStr" r="J4201">
        <is>
          <t xml:space="preserve"> McHenry</t>
        </is>
      </c>
    </row>
    <row r="4202" ht="20.25" customHeight="0">
      <c s="5" t="inlineStr" r="A4202">
        <is>
          <t xml:space="preserve">44000600</t>
        </is>
      </c>
      <c s="5" t="inlineStr" r="B4202">
        <is>
          <t xml:space="preserve">SIDEWALK REMOVAL</t>
        </is>
      </c>
      <c s="5" t="inlineStr" r="C4202">
        <is>
          <t xml:space="preserve">SQ FT  </t>
        </is>
      </c>
      <c s="6" r="D4202">
        <v>6498.000</v>
      </c>
      <c s="7" r="E4202">
        <v>1</v>
      </c>
      <c s="8" t="inlineStr" r="F4202">
        <is>
          <t xml:space="preserve">61L33</t>
        </is>
      </c>
      <c s="8" t="inlineStr" r="G4202">
        <is>
          <t xml:space="preserve">019</t>
        </is>
      </c>
      <c s="9" r="H4202">
        <v>3.2500</v>
      </c>
      <c s="8" t="inlineStr" r="I4202">
        <is>
          <t xml:space="preserve">Y</t>
        </is>
      </c>
      <c s="8" t="inlineStr" r="J4202">
        <is>
          <t xml:space="preserve"> Cook</t>
        </is>
      </c>
    </row>
    <row r="4203" ht="20.25" customHeight="0">
      <c s="5" t="inlineStr" r="A4203">
        <is>
          <t xml:space="preserve">44000600</t>
        </is>
      </c>
      <c s="5" t="inlineStr" r="B4203">
        <is>
          <t xml:space="preserve">SIDEWALK REMOVAL</t>
        </is>
      </c>
      <c s="5" t="inlineStr" r="C4203">
        <is>
          <t xml:space="preserve">SQ FT  </t>
        </is>
      </c>
      <c s="6" r="D4203">
        <v>6498.000</v>
      </c>
      <c s="7" r="E4203">
        <v>1</v>
      </c>
      <c s="8" t="inlineStr" r="F4203">
        <is>
          <t xml:space="preserve">61L33</t>
        </is>
      </c>
      <c s="8" t="inlineStr" r="G4203">
        <is>
          <t xml:space="preserve">019</t>
        </is>
      </c>
      <c s="9" r="H4203">
        <v>10.0000</v>
      </c>
      <c s="8" t="inlineStr" r="I4203">
        <is>
          <t xml:space="preserve"/>
        </is>
      </c>
      <c s="8" t="inlineStr" r="J4203">
        <is>
          <t xml:space="preserve"> Cook</t>
        </is>
      </c>
    </row>
    <row r="4204" ht="20.25" customHeight="0">
      <c s="5" t="inlineStr" r="A4204">
        <is>
          <t xml:space="preserve">44000600</t>
        </is>
      </c>
      <c s="5" t="inlineStr" r="B4204">
        <is>
          <t xml:space="preserve">SIDEWALK REMOVAL</t>
        </is>
      </c>
      <c s="5" t="inlineStr" r="C4204">
        <is>
          <t xml:space="preserve">SQ FT  </t>
        </is>
      </c>
      <c s="6" r="D4204">
        <v>6498.000</v>
      </c>
      <c s="7" r="E4204">
        <v>1</v>
      </c>
      <c s="8" t="inlineStr" r="F4204">
        <is>
          <t xml:space="preserve">61L33</t>
        </is>
      </c>
      <c s="8" t="inlineStr" r="G4204">
        <is>
          <t xml:space="preserve">019</t>
        </is>
      </c>
      <c s="9" r="H4204">
        <v>10.2500</v>
      </c>
      <c s="8" t="inlineStr" r="I4204">
        <is>
          <t xml:space="preserve"/>
        </is>
      </c>
      <c s="8" t="inlineStr" r="J4204">
        <is>
          <t xml:space="preserve"> Cook</t>
        </is>
      </c>
    </row>
    <row r="4205" ht="20.25" customHeight="0">
      <c s="5" t="inlineStr" r="A4205">
        <is>
          <t xml:space="preserve">44000600</t>
        </is>
      </c>
      <c s="5" t="inlineStr" r="B4205">
        <is>
          <t xml:space="preserve">SIDEWALK REMOVAL</t>
        </is>
      </c>
      <c s="5" t="inlineStr" r="C4205">
        <is>
          <t xml:space="preserve">SQ FT  </t>
        </is>
      </c>
      <c s="6" r="D4205">
        <v>14302.000</v>
      </c>
      <c s="7" r="E4205">
        <v>1</v>
      </c>
      <c s="8" t="inlineStr" r="F4205">
        <is>
          <t xml:space="preserve">61L41</t>
        </is>
      </c>
      <c s="8" t="inlineStr" r="G4205">
        <is>
          <t xml:space="preserve">020</t>
        </is>
      </c>
      <c s="9" r="H4205">
        <v>3.5000</v>
      </c>
      <c s="8" t="inlineStr" r="I4205">
        <is>
          <t xml:space="preserve">Y</t>
        </is>
      </c>
      <c s="8" t="inlineStr" r="J4205">
        <is>
          <t xml:space="preserve"> Cook</t>
        </is>
      </c>
    </row>
    <row r="4206" ht="20.25" customHeight="0">
      <c s="5" t="inlineStr" r="A4206">
        <is>
          <t xml:space="preserve">44000600</t>
        </is>
      </c>
      <c s="5" t="inlineStr" r="B4206">
        <is>
          <t xml:space="preserve">SIDEWALK REMOVAL</t>
        </is>
      </c>
      <c s="5" t="inlineStr" r="C4206">
        <is>
          <t xml:space="preserve">SQ FT  </t>
        </is>
      </c>
      <c s="6" r="D4206">
        <v>14302.000</v>
      </c>
      <c s="7" r="E4206">
        <v>1</v>
      </c>
      <c s="8" t="inlineStr" r="F4206">
        <is>
          <t xml:space="preserve">61L41</t>
        </is>
      </c>
      <c s="8" t="inlineStr" r="G4206">
        <is>
          <t xml:space="preserve">020</t>
        </is>
      </c>
      <c s="9" r="H4206">
        <v>2.0000</v>
      </c>
      <c s="8" t="inlineStr" r="I4206">
        <is>
          <t xml:space="preserve"/>
        </is>
      </c>
      <c s="8" t="inlineStr" r="J4206">
        <is>
          <t xml:space="preserve"> Cook</t>
        </is>
      </c>
    </row>
    <row r="4207" ht="20.25" customHeight="0">
      <c s="5" t="inlineStr" r="A4207">
        <is>
          <t xml:space="preserve">44000600</t>
        </is>
      </c>
      <c s="5" t="inlineStr" r="B4207">
        <is>
          <t xml:space="preserve">SIDEWALK REMOVAL</t>
        </is>
      </c>
      <c s="5" t="inlineStr" r="C4207">
        <is>
          <t xml:space="preserve">SQ FT  </t>
        </is>
      </c>
      <c s="6" r="D4207">
        <v>14302.000</v>
      </c>
      <c s="7" r="E4207">
        <v>1</v>
      </c>
      <c s="8" t="inlineStr" r="F4207">
        <is>
          <t xml:space="preserve">61L41</t>
        </is>
      </c>
      <c s="8" t="inlineStr" r="G4207">
        <is>
          <t xml:space="preserve">020</t>
        </is>
      </c>
      <c s="9" r="H4207">
        <v>5.0000</v>
      </c>
      <c s="8" t="inlineStr" r="I4207">
        <is>
          <t xml:space="preserve"/>
        </is>
      </c>
      <c s="8" t="inlineStr" r="J4207">
        <is>
          <t xml:space="preserve"> Cook</t>
        </is>
      </c>
    </row>
    <row r="4208" ht="20.25" customHeight="0">
      <c s="5" t="inlineStr" r="A4208">
        <is>
          <t xml:space="preserve">44000600</t>
        </is>
      </c>
      <c s="5" t="inlineStr" r="B4208">
        <is>
          <t xml:space="preserve">SIDEWALK REMOVAL</t>
        </is>
      </c>
      <c s="5" t="inlineStr" r="C4208">
        <is>
          <t xml:space="preserve">SQ FT  </t>
        </is>
      </c>
      <c s="6" r="D4208">
        <v>14302.000</v>
      </c>
      <c s="7" r="E4208">
        <v>1</v>
      </c>
      <c s="8" t="inlineStr" r="F4208">
        <is>
          <t xml:space="preserve">61L41</t>
        </is>
      </c>
      <c s="8" t="inlineStr" r="G4208">
        <is>
          <t xml:space="preserve">020</t>
        </is>
      </c>
      <c s="9" r="H4208">
        <v>5.7200</v>
      </c>
      <c s="8" t="inlineStr" r="I4208">
        <is>
          <t xml:space="preserve"/>
        </is>
      </c>
      <c s="8" t="inlineStr" r="J4208">
        <is>
          <t xml:space="preserve"> Cook</t>
        </is>
      </c>
    </row>
    <row r="4209" ht="20.25" customHeight="0">
      <c s="5" t="inlineStr" r="A4209">
        <is>
          <t xml:space="preserve">44000600</t>
        </is>
      </c>
      <c s="5" t="inlineStr" r="B4209">
        <is>
          <t xml:space="preserve">SIDEWALK REMOVAL</t>
        </is>
      </c>
      <c s="5" t="inlineStr" r="C4209">
        <is>
          <t xml:space="preserve">SQ FT  </t>
        </is>
      </c>
      <c s="6" r="D4209">
        <v>14302.000</v>
      </c>
      <c s="7" r="E4209">
        <v>1</v>
      </c>
      <c s="8" t="inlineStr" r="F4209">
        <is>
          <t xml:space="preserve">61L41</t>
        </is>
      </c>
      <c s="8" t="inlineStr" r="G4209">
        <is>
          <t xml:space="preserve">020</t>
        </is>
      </c>
      <c s="9" r="H4209">
        <v>6.2500</v>
      </c>
      <c s="8" t="inlineStr" r="I4209">
        <is>
          <t xml:space="preserve"/>
        </is>
      </c>
      <c s="8" t="inlineStr" r="J4209">
        <is>
          <t xml:space="preserve"> Cook</t>
        </is>
      </c>
    </row>
    <row r="4210" ht="20.25" customHeight="0">
      <c s="5" t="inlineStr" r="A4210">
        <is>
          <t xml:space="preserve">44000600</t>
        </is>
      </c>
      <c s="5" t="inlineStr" r="B4210">
        <is>
          <t xml:space="preserve">SIDEWALK REMOVAL</t>
        </is>
      </c>
      <c s="5" t="inlineStr" r="C4210">
        <is>
          <t xml:space="preserve">SQ FT  </t>
        </is>
      </c>
      <c s="6" r="D4210">
        <v>7817.000</v>
      </c>
      <c s="7" r="E4210">
        <v>1</v>
      </c>
      <c s="8" t="inlineStr" r="F4210">
        <is>
          <t xml:space="preserve">62T20</t>
        </is>
      </c>
      <c s="8" t="inlineStr" r="G4210">
        <is>
          <t xml:space="preserve">025</t>
        </is>
      </c>
      <c s="9" r="H4210">
        <v>3.5000</v>
      </c>
      <c s="8" t="inlineStr" r="I4210">
        <is>
          <t xml:space="preserve">Y</t>
        </is>
      </c>
      <c s="8" t="inlineStr" r="J4210">
        <is>
          <t xml:space="preserve"> Cook</t>
        </is>
      </c>
    </row>
    <row r="4211" ht="20.25" customHeight="0">
      <c s="5" t="inlineStr" r="A4211">
        <is>
          <t xml:space="preserve">44000600</t>
        </is>
      </c>
      <c s="5" t="inlineStr" r="B4211">
        <is>
          <t xml:space="preserve">SIDEWALK REMOVAL</t>
        </is>
      </c>
      <c s="5" t="inlineStr" r="C4211">
        <is>
          <t xml:space="preserve">SQ FT  </t>
        </is>
      </c>
      <c s="6" r="D4211">
        <v>7817.000</v>
      </c>
      <c s="7" r="E4211">
        <v>1</v>
      </c>
      <c s="8" t="inlineStr" r="F4211">
        <is>
          <t xml:space="preserve">62T20</t>
        </is>
      </c>
      <c s="8" t="inlineStr" r="G4211">
        <is>
          <t xml:space="preserve">025</t>
        </is>
      </c>
      <c s="9" r="H4211">
        <v>2.0000</v>
      </c>
      <c s="8" t="inlineStr" r="I4211">
        <is>
          <t xml:space="preserve"/>
        </is>
      </c>
      <c s="8" t="inlineStr" r="J4211">
        <is>
          <t xml:space="preserve"> Cook</t>
        </is>
      </c>
    </row>
    <row r="4212" ht="20.25" customHeight="0">
      <c s="5" t="inlineStr" r="A4212">
        <is>
          <t xml:space="preserve">44000600</t>
        </is>
      </c>
      <c s="5" t="inlineStr" r="B4212">
        <is>
          <t xml:space="preserve">SIDEWALK REMOVAL</t>
        </is>
      </c>
      <c s="5" t="inlineStr" r="C4212">
        <is>
          <t xml:space="preserve">SQ FT  </t>
        </is>
      </c>
      <c s="6" r="D4212">
        <v>7817.000</v>
      </c>
      <c s="7" r="E4212">
        <v>1</v>
      </c>
      <c s="8" t="inlineStr" r="F4212">
        <is>
          <t xml:space="preserve">62T20</t>
        </is>
      </c>
      <c s="8" t="inlineStr" r="G4212">
        <is>
          <t xml:space="preserve">025</t>
        </is>
      </c>
      <c s="9" r="H4212">
        <v>3.1000</v>
      </c>
      <c s="8" t="inlineStr" r="I4212">
        <is>
          <t xml:space="preserve"/>
        </is>
      </c>
      <c s="8" t="inlineStr" r="J4212">
        <is>
          <t xml:space="preserve"> Cook</t>
        </is>
      </c>
    </row>
    <row r="4213" ht="20.25" customHeight="0">
      <c s="5" t="inlineStr" r="A4213">
        <is>
          <t xml:space="preserve">44000600</t>
        </is>
      </c>
      <c s="5" t="inlineStr" r="B4213">
        <is>
          <t xml:space="preserve">SIDEWALK REMOVAL</t>
        </is>
      </c>
      <c s="5" t="inlineStr" r="C4213">
        <is>
          <t xml:space="preserve">SQ FT  </t>
        </is>
      </c>
      <c s="6" r="D4213">
        <v>7817.000</v>
      </c>
      <c s="7" r="E4213">
        <v>1</v>
      </c>
      <c s="8" t="inlineStr" r="F4213">
        <is>
          <t xml:space="preserve">62T20</t>
        </is>
      </c>
      <c s="8" t="inlineStr" r="G4213">
        <is>
          <t xml:space="preserve">025</t>
        </is>
      </c>
      <c s="9" r="H4213">
        <v>3.2500</v>
      </c>
      <c s="8" t="inlineStr" r="I4213">
        <is>
          <t xml:space="preserve"/>
        </is>
      </c>
      <c s="8" t="inlineStr" r="J4213">
        <is>
          <t xml:space="preserve"> Cook</t>
        </is>
      </c>
    </row>
    <row r="4214" ht="20.25" customHeight="0">
      <c s="5" t="inlineStr" r="A4214">
        <is>
          <t xml:space="preserve">44000600</t>
        </is>
      </c>
      <c s="5" t="inlineStr" r="B4214">
        <is>
          <t xml:space="preserve">SIDEWALK REMOVAL</t>
        </is>
      </c>
      <c s="5" t="inlineStr" r="C4214">
        <is>
          <t xml:space="preserve">SQ FT  </t>
        </is>
      </c>
      <c s="6" r="D4214">
        <v>8546.000</v>
      </c>
      <c s="7" r="E4214">
        <v>1</v>
      </c>
      <c s="8" t="inlineStr" r="F4214">
        <is>
          <t xml:space="preserve">62V37</t>
        </is>
      </c>
      <c s="8" t="inlineStr" r="G4214">
        <is>
          <t xml:space="preserve">029</t>
        </is>
      </c>
      <c s="9" r="H4214">
        <v>3.5000</v>
      </c>
      <c s="8" t="inlineStr" r="I4214">
        <is>
          <t xml:space="preserve">Y</t>
        </is>
      </c>
      <c s="8" t="inlineStr" r="J4214">
        <is>
          <t xml:space="preserve"> Kane</t>
        </is>
      </c>
    </row>
    <row r="4215" ht="20.25" customHeight="0">
      <c s="5" t="inlineStr" r="A4215">
        <is>
          <t xml:space="preserve">44000600</t>
        </is>
      </c>
      <c s="5" t="inlineStr" r="B4215">
        <is>
          <t xml:space="preserve">SIDEWALK REMOVAL</t>
        </is>
      </c>
      <c s="5" t="inlineStr" r="C4215">
        <is>
          <t xml:space="preserve">SQ FT  </t>
        </is>
      </c>
      <c s="6" r="D4215">
        <v>8546.000</v>
      </c>
      <c s="7" r="E4215">
        <v>1</v>
      </c>
      <c s="8" t="inlineStr" r="F4215">
        <is>
          <t xml:space="preserve">62V37</t>
        </is>
      </c>
      <c s="8" t="inlineStr" r="G4215">
        <is>
          <t xml:space="preserve">029</t>
        </is>
      </c>
      <c s="9" r="H4215">
        <v>2.5100</v>
      </c>
      <c s="8" t="inlineStr" r="I4215">
        <is>
          <t xml:space="preserve"/>
        </is>
      </c>
      <c s="8" t="inlineStr" r="J4215">
        <is>
          <t xml:space="preserve"> Kane</t>
        </is>
      </c>
    </row>
    <row r="4216" ht="20.25" customHeight="0">
      <c s="5" t="inlineStr" r="A4216">
        <is>
          <t xml:space="preserve">44000600</t>
        </is>
      </c>
      <c s="5" t="inlineStr" r="B4216">
        <is>
          <t xml:space="preserve">SIDEWALK REMOVAL</t>
        </is>
      </c>
      <c s="5" t="inlineStr" r="C4216">
        <is>
          <t xml:space="preserve">SQ FT  </t>
        </is>
      </c>
      <c s="6" r="D4216">
        <v>8546.000</v>
      </c>
      <c s="7" r="E4216">
        <v>1</v>
      </c>
      <c s="8" t="inlineStr" r="F4216">
        <is>
          <t xml:space="preserve">62V37</t>
        </is>
      </c>
      <c s="8" t="inlineStr" r="G4216">
        <is>
          <t xml:space="preserve">029</t>
        </is>
      </c>
      <c s="9" r="H4216">
        <v>3.0000</v>
      </c>
      <c s="8" t="inlineStr" r="I4216">
        <is>
          <t xml:space="preserve"/>
        </is>
      </c>
      <c s="8" t="inlineStr" r="J4216">
        <is>
          <t xml:space="preserve"> Kane</t>
        </is>
      </c>
    </row>
    <row r="4217" ht="20.25" customHeight="0">
      <c s="5" t="inlineStr" r="A4217">
        <is>
          <t xml:space="preserve">44000600</t>
        </is>
      </c>
      <c s="5" t="inlineStr" r="B4217">
        <is>
          <t xml:space="preserve">SIDEWALK REMOVAL</t>
        </is>
      </c>
      <c s="5" t="inlineStr" r="C4217">
        <is>
          <t xml:space="preserve">SQ FT  </t>
        </is>
      </c>
      <c s="6" r="D4217">
        <v>4311.000</v>
      </c>
      <c s="7" r="E4217">
        <v>1</v>
      </c>
      <c s="8" t="inlineStr" r="F4217">
        <is>
          <t xml:space="preserve">62V56</t>
        </is>
      </c>
      <c s="8" t="inlineStr" r="G4217">
        <is>
          <t xml:space="preserve">034</t>
        </is>
      </c>
      <c s="9" r="H4217">
        <v>3.0000</v>
      </c>
      <c s="8" t="inlineStr" r="I4217">
        <is>
          <t xml:space="preserve">Y</t>
        </is>
      </c>
      <c s="8" t="inlineStr" r="J4217">
        <is>
          <t xml:space="preserve"> Cook</t>
        </is>
      </c>
    </row>
    <row r="4218" ht="20.25" customHeight="0">
      <c s="5" t="inlineStr" r="A4218">
        <is>
          <t xml:space="preserve">44000600</t>
        </is>
      </c>
      <c s="5" t="inlineStr" r="B4218">
        <is>
          <t xml:space="preserve">SIDEWALK REMOVAL</t>
        </is>
      </c>
      <c s="5" t="inlineStr" r="C4218">
        <is>
          <t xml:space="preserve">SQ FT  </t>
        </is>
      </c>
      <c s="6" r="D4218">
        <v>12588.000</v>
      </c>
      <c s="7" r="E4218">
        <v>1</v>
      </c>
      <c s="8" t="inlineStr" r="F4218">
        <is>
          <t xml:space="preserve">62V61</t>
        </is>
      </c>
      <c s="8" t="inlineStr" r="G4218">
        <is>
          <t xml:space="preserve">035</t>
        </is>
      </c>
      <c s="9" r="H4218">
        <v>2.5000</v>
      </c>
      <c s="8" t="inlineStr" r="I4218">
        <is>
          <t xml:space="preserve">Y</t>
        </is>
      </c>
      <c s="8" t="inlineStr" r="J4218">
        <is>
          <t xml:space="preserve"> Cook</t>
        </is>
      </c>
    </row>
    <row r="4219" ht="20.25" customHeight="0">
      <c s="5" t="inlineStr" r="A4219">
        <is>
          <t xml:space="preserve">44000600</t>
        </is>
      </c>
      <c s="5" t="inlineStr" r="B4219">
        <is>
          <t xml:space="preserve">SIDEWALK REMOVAL</t>
        </is>
      </c>
      <c s="5" t="inlineStr" r="C4219">
        <is>
          <t xml:space="preserve">SQ FT  </t>
        </is>
      </c>
      <c s="6" r="D4219">
        <v>12588.000</v>
      </c>
      <c s="7" r="E4219">
        <v>1</v>
      </c>
      <c s="8" t="inlineStr" r="F4219">
        <is>
          <t xml:space="preserve">62V61</t>
        </is>
      </c>
      <c s="8" t="inlineStr" r="G4219">
        <is>
          <t xml:space="preserve">035</t>
        </is>
      </c>
      <c s="9" r="H4219">
        <v>2.5000</v>
      </c>
      <c s="8" t="inlineStr" r="I4219">
        <is>
          <t xml:space="preserve"/>
        </is>
      </c>
      <c s="8" t="inlineStr" r="J4219">
        <is>
          <t xml:space="preserve"> Cook</t>
        </is>
      </c>
    </row>
    <row r="4220" ht="20.25" customHeight="0">
      <c s="5" t="inlineStr" r="A4220">
        <is>
          <t xml:space="preserve">44000600</t>
        </is>
      </c>
      <c s="5" t="inlineStr" r="B4220">
        <is>
          <t xml:space="preserve">SIDEWALK REMOVAL</t>
        </is>
      </c>
      <c s="5" t="inlineStr" r="C4220">
        <is>
          <t xml:space="preserve">SQ FT  </t>
        </is>
      </c>
      <c s="6" r="D4220">
        <v>12588.000</v>
      </c>
      <c s="7" r="E4220">
        <v>1</v>
      </c>
      <c s="8" t="inlineStr" r="F4220">
        <is>
          <t xml:space="preserve">62V61</t>
        </is>
      </c>
      <c s="8" t="inlineStr" r="G4220">
        <is>
          <t xml:space="preserve">035</t>
        </is>
      </c>
      <c s="9" r="H4220">
        <v>4.3000</v>
      </c>
      <c s="8" t="inlineStr" r="I4220">
        <is>
          <t xml:space="preserve"/>
        </is>
      </c>
      <c s="8" t="inlineStr" r="J4220">
        <is>
          <t xml:space="preserve"> Cook</t>
        </is>
      </c>
    </row>
    <row r="4221" ht="20.25" customHeight="0">
      <c s="5" t="inlineStr" r="A4221">
        <is>
          <t xml:space="preserve">44000600</t>
        </is>
      </c>
      <c s="5" t="inlineStr" r="B4221">
        <is>
          <t xml:space="preserve">SIDEWALK REMOVAL</t>
        </is>
      </c>
      <c s="5" t="inlineStr" r="C4221">
        <is>
          <t xml:space="preserve">SQ FT  </t>
        </is>
      </c>
      <c s="6" r="D4221">
        <v>2466.000</v>
      </c>
      <c s="7" r="E4221">
        <v>1</v>
      </c>
      <c s="8" t="inlineStr" r="F4221">
        <is>
          <t xml:space="preserve">62V86</t>
        </is>
      </c>
      <c s="8" t="inlineStr" r="G4221">
        <is>
          <t xml:space="preserve">038</t>
        </is>
      </c>
      <c s="9" r="H4221">
        <v>3.5000</v>
      </c>
      <c s="8" t="inlineStr" r="I4221">
        <is>
          <t xml:space="preserve">Y</t>
        </is>
      </c>
      <c s="8" t="inlineStr" r="J4221">
        <is>
          <t xml:space="preserve"> DuPage</t>
        </is>
      </c>
    </row>
    <row r="4222" ht="20.25" customHeight="0">
      <c s="5" t="inlineStr" r="A4222">
        <is>
          <t xml:space="preserve">44000600</t>
        </is>
      </c>
      <c s="5" t="inlineStr" r="B4222">
        <is>
          <t xml:space="preserve">SIDEWALK REMOVAL</t>
        </is>
      </c>
      <c s="5" t="inlineStr" r="C4222">
        <is>
          <t xml:space="preserve">SQ FT  </t>
        </is>
      </c>
      <c s="6" r="D4222">
        <v>2466.000</v>
      </c>
      <c s="7" r="E4222">
        <v>1</v>
      </c>
      <c s="8" t="inlineStr" r="F4222">
        <is>
          <t xml:space="preserve">62V86</t>
        </is>
      </c>
      <c s="8" t="inlineStr" r="G4222">
        <is>
          <t xml:space="preserve">038</t>
        </is>
      </c>
      <c s="9" r="H4222">
        <v>2.9100</v>
      </c>
      <c s="8" t="inlineStr" r="I4222">
        <is>
          <t xml:space="preserve"/>
        </is>
      </c>
      <c s="8" t="inlineStr" r="J4222">
        <is>
          <t xml:space="preserve"> DuPage</t>
        </is>
      </c>
    </row>
    <row r="4223" ht="20.25" customHeight="0">
      <c s="5" t="inlineStr" r="A4223">
        <is>
          <t xml:space="preserve">44000600</t>
        </is>
      </c>
      <c s="5" t="inlineStr" r="B4223">
        <is>
          <t xml:space="preserve">SIDEWALK REMOVAL</t>
        </is>
      </c>
      <c s="5" t="inlineStr" r="C4223">
        <is>
          <t xml:space="preserve">SQ FT  </t>
        </is>
      </c>
      <c s="6" r="D4223">
        <v>2466.000</v>
      </c>
      <c s="7" r="E4223">
        <v>1</v>
      </c>
      <c s="8" t="inlineStr" r="F4223">
        <is>
          <t xml:space="preserve">62V86</t>
        </is>
      </c>
      <c s="8" t="inlineStr" r="G4223">
        <is>
          <t xml:space="preserve">038</t>
        </is>
      </c>
      <c s="9" r="H4223">
        <v>5.2000</v>
      </c>
      <c s="8" t="inlineStr" r="I4223">
        <is>
          <t xml:space="preserve"/>
        </is>
      </c>
      <c s="8" t="inlineStr" r="J4223">
        <is>
          <t xml:space="preserve"> DuPage</t>
        </is>
      </c>
    </row>
    <row r="4224" ht="20.25" customHeight="0">
      <c s="5" t="inlineStr" r="A4224">
        <is>
          <t xml:space="preserve">44000600</t>
        </is>
      </c>
      <c s="5" t="inlineStr" r="B4224">
        <is>
          <t xml:space="preserve">SIDEWALK REMOVAL</t>
        </is>
      </c>
      <c s="5" t="inlineStr" r="C4224">
        <is>
          <t xml:space="preserve">SQ FT  </t>
        </is>
      </c>
      <c s="6" r="D4224">
        <v>2805.000</v>
      </c>
      <c s="7" r="E4224">
        <v>1</v>
      </c>
      <c s="8" t="inlineStr" r="F4224">
        <is>
          <t xml:space="preserve">62V89</t>
        </is>
      </c>
      <c s="8" t="inlineStr" r="G4224">
        <is>
          <t xml:space="preserve">040</t>
        </is>
      </c>
      <c s="9" r="H4224">
        <v>3.0000</v>
      </c>
      <c s="8" t="inlineStr" r="I4224">
        <is>
          <t xml:space="preserve">Y</t>
        </is>
      </c>
      <c s="8" t="inlineStr" r="J4224">
        <is>
          <t xml:space="preserve"> Cook</t>
        </is>
      </c>
    </row>
    <row r="4225" ht="20.25" customHeight="0">
      <c s="5" t="inlineStr" r="A4225">
        <is>
          <t xml:space="preserve">44000600</t>
        </is>
      </c>
      <c s="5" t="inlineStr" r="B4225">
        <is>
          <t xml:space="preserve">SIDEWALK REMOVAL</t>
        </is>
      </c>
      <c s="5" t="inlineStr" r="C4225">
        <is>
          <t xml:space="preserve">SQ FT  </t>
        </is>
      </c>
      <c s="6" r="D4225">
        <v>2805.000</v>
      </c>
      <c s="7" r="E4225">
        <v>1</v>
      </c>
      <c s="8" t="inlineStr" r="F4225">
        <is>
          <t xml:space="preserve">62V89</t>
        </is>
      </c>
      <c s="8" t="inlineStr" r="G4225">
        <is>
          <t xml:space="preserve">040</t>
        </is>
      </c>
      <c s="9" r="H4225">
        <v>3.0000</v>
      </c>
      <c s="8" t="inlineStr" r="I4225">
        <is>
          <t xml:space="preserve"/>
        </is>
      </c>
      <c s="8" t="inlineStr" r="J4225">
        <is>
          <t xml:space="preserve"> Cook</t>
        </is>
      </c>
    </row>
    <row r="4226" ht="20.25" customHeight="0">
      <c s="5" t="inlineStr" r="A4226">
        <is>
          <t xml:space="preserve">44000600</t>
        </is>
      </c>
      <c s="5" t="inlineStr" r="B4226">
        <is>
          <t xml:space="preserve">SIDEWALK REMOVAL</t>
        </is>
      </c>
      <c s="5" t="inlineStr" r="C4226">
        <is>
          <t xml:space="preserve">SQ FT  </t>
        </is>
      </c>
      <c s="6" r="D4226">
        <v>2805.000</v>
      </c>
      <c s="7" r="E4226">
        <v>1</v>
      </c>
      <c s="8" t="inlineStr" r="F4226">
        <is>
          <t xml:space="preserve">62V89</t>
        </is>
      </c>
      <c s="8" t="inlineStr" r="G4226">
        <is>
          <t xml:space="preserve">040</t>
        </is>
      </c>
      <c s="9" r="H4226">
        <v>4.0000</v>
      </c>
      <c s="8" t="inlineStr" r="I4226">
        <is>
          <t xml:space="preserve"/>
        </is>
      </c>
      <c s="8" t="inlineStr" r="J4226">
        <is>
          <t xml:space="preserve"> Cook</t>
        </is>
      </c>
    </row>
    <row r="4227" ht="20.25" customHeight="0">
      <c s="5" t="inlineStr" r="A4227">
        <is>
          <t xml:space="preserve">44000600</t>
        </is>
      </c>
      <c s="5" t="inlineStr" r="B4227">
        <is>
          <t xml:space="preserve">SIDEWALK REMOVAL</t>
        </is>
      </c>
      <c s="5" t="inlineStr" r="C4227">
        <is>
          <t xml:space="preserve">SQ FT  </t>
        </is>
      </c>
      <c s="6" r="D4227">
        <v>2805.000</v>
      </c>
      <c s="7" r="E4227">
        <v>1</v>
      </c>
      <c s="8" t="inlineStr" r="F4227">
        <is>
          <t xml:space="preserve">62V89</t>
        </is>
      </c>
      <c s="8" t="inlineStr" r="G4227">
        <is>
          <t xml:space="preserve">040</t>
        </is>
      </c>
      <c s="9" r="H4227">
        <v>5.0000</v>
      </c>
      <c s="8" t="inlineStr" r="I4227">
        <is>
          <t xml:space="preserve"/>
        </is>
      </c>
      <c s="8" t="inlineStr" r="J4227">
        <is>
          <t xml:space="preserve"> Cook</t>
        </is>
      </c>
    </row>
    <row r="4228" ht="20.25" customHeight="0">
      <c s="5" t="inlineStr" r="A4228">
        <is>
          <t xml:space="preserve">44000600</t>
        </is>
      </c>
      <c s="5" t="inlineStr" r="B4228">
        <is>
          <t xml:space="preserve">SIDEWALK REMOVAL</t>
        </is>
      </c>
      <c s="5" t="inlineStr" r="C4228">
        <is>
          <t xml:space="preserve">SQ FT  </t>
        </is>
      </c>
      <c s="6" r="D4228">
        <v>450.000</v>
      </c>
      <c s="7" r="E4228">
        <v>1</v>
      </c>
      <c s="8" t="inlineStr" r="F4228">
        <is>
          <t xml:space="preserve">62W50</t>
        </is>
      </c>
      <c s="8" t="inlineStr" r="G4228">
        <is>
          <t xml:space="preserve">041</t>
        </is>
      </c>
      <c s="9" r="H4228">
        <v>5.5000</v>
      </c>
      <c s="8" t="inlineStr" r="I4228">
        <is>
          <t xml:space="preserve">Y</t>
        </is>
      </c>
      <c s="8" t="inlineStr" r="J4228">
        <is>
          <t xml:space="preserve"> Cook</t>
        </is>
      </c>
    </row>
    <row r="4229" ht="20.25" customHeight="0">
      <c s="5" t="inlineStr" r="A4229">
        <is>
          <t xml:space="preserve">44000600</t>
        </is>
      </c>
      <c s="5" t="inlineStr" r="B4229">
        <is>
          <t xml:space="preserve">SIDEWALK REMOVAL</t>
        </is>
      </c>
      <c s="5" t="inlineStr" r="C4229">
        <is>
          <t xml:space="preserve">SQ FT  </t>
        </is>
      </c>
      <c s="6" r="D4229">
        <v>450.000</v>
      </c>
      <c s="7" r="E4229">
        <v>1</v>
      </c>
      <c s="8" t="inlineStr" r="F4229">
        <is>
          <t xml:space="preserve">62W50</t>
        </is>
      </c>
      <c s="8" t="inlineStr" r="G4229">
        <is>
          <t xml:space="preserve">041</t>
        </is>
      </c>
      <c s="9" r="H4229">
        <v>5.0000</v>
      </c>
      <c s="8" t="inlineStr" r="I4229">
        <is>
          <t xml:space="preserve"/>
        </is>
      </c>
      <c s="8" t="inlineStr" r="J4229">
        <is>
          <t xml:space="preserve"> Cook</t>
        </is>
      </c>
    </row>
    <row r="4230" ht="20.25" customHeight="0">
      <c s="5" t="inlineStr" r="A4230">
        <is>
          <t xml:space="preserve">44000600</t>
        </is>
      </c>
      <c s="5" t="inlineStr" r="B4230">
        <is>
          <t xml:space="preserve">SIDEWALK REMOVAL</t>
        </is>
      </c>
      <c s="5" t="inlineStr" r="C4230">
        <is>
          <t xml:space="preserve">SQ FT  </t>
        </is>
      </c>
      <c s="6" r="D4230">
        <v>450.000</v>
      </c>
      <c s="7" r="E4230">
        <v>1</v>
      </c>
      <c s="8" t="inlineStr" r="F4230">
        <is>
          <t xml:space="preserve">62W50</t>
        </is>
      </c>
      <c s="8" t="inlineStr" r="G4230">
        <is>
          <t xml:space="preserve">041</t>
        </is>
      </c>
      <c s="9" r="H4230">
        <v>10.0000</v>
      </c>
      <c s="8" t="inlineStr" r="I4230">
        <is>
          <t xml:space="preserve"/>
        </is>
      </c>
      <c s="8" t="inlineStr" r="J4230">
        <is>
          <t xml:space="preserve"> Cook</t>
        </is>
      </c>
    </row>
    <row r="4231" ht="20.25" customHeight="0">
      <c s="5" t="inlineStr" r="A4231">
        <is>
          <t xml:space="preserve">44000600</t>
        </is>
      </c>
      <c s="5" t="inlineStr" r="B4231">
        <is>
          <t xml:space="preserve">SIDEWALK REMOVAL</t>
        </is>
      </c>
      <c s="5" t="inlineStr" r="C4231">
        <is>
          <t xml:space="preserve">SQ FT  </t>
        </is>
      </c>
      <c s="6" r="D4231">
        <v>8296.000</v>
      </c>
      <c s="7" r="E4231">
        <v>1</v>
      </c>
      <c s="8" t="inlineStr" r="F4231">
        <is>
          <t xml:space="preserve">62W69</t>
        </is>
      </c>
      <c s="8" t="inlineStr" r="G4231">
        <is>
          <t xml:space="preserve">169</t>
        </is>
      </c>
      <c s="9" r="H4231">
        <v>2.0000</v>
      </c>
      <c s="8" t="inlineStr" r="I4231">
        <is>
          <t xml:space="preserve">Y</t>
        </is>
      </c>
      <c s="8" t="inlineStr" r="J4231">
        <is>
          <t xml:space="preserve"> Kane</t>
        </is>
      </c>
    </row>
    <row r="4232" ht="20.25" customHeight="0">
      <c s="5" t="inlineStr" r="A4232">
        <is>
          <t xml:space="preserve">44000600</t>
        </is>
      </c>
      <c s="5" t="inlineStr" r="B4232">
        <is>
          <t xml:space="preserve">SIDEWALK REMOVAL</t>
        </is>
      </c>
      <c s="5" t="inlineStr" r="C4232">
        <is>
          <t xml:space="preserve">SQ FT  </t>
        </is>
      </c>
      <c s="6" r="D4232">
        <v>8296.000</v>
      </c>
      <c s="7" r="E4232">
        <v>1</v>
      </c>
      <c s="8" t="inlineStr" r="F4232">
        <is>
          <t xml:space="preserve">62W69</t>
        </is>
      </c>
      <c s="8" t="inlineStr" r="G4232">
        <is>
          <t xml:space="preserve">169</t>
        </is>
      </c>
      <c s="9" r="H4232">
        <v>3.0000</v>
      </c>
      <c s="8" t="inlineStr" r="I4232">
        <is>
          <t xml:space="preserve"/>
        </is>
      </c>
      <c s="8" t="inlineStr" r="J4232">
        <is>
          <t xml:space="preserve"> Kane</t>
        </is>
      </c>
    </row>
    <row r="4233" ht="20.25" customHeight="0">
      <c s="5" t="inlineStr" r="A4233">
        <is>
          <t xml:space="preserve">44000600</t>
        </is>
      </c>
      <c s="5" t="inlineStr" r="B4233">
        <is>
          <t xml:space="preserve">SIDEWALK REMOVAL</t>
        </is>
      </c>
      <c s="5" t="inlineStr" r="C4233">
        <is>
          <t xml:space="preserve">SQ FT  </t>
        </is>
      </c>
      <c s="6" r="D4233">
        <v>52877.000</v>
      </c>
      <c s="7" r="E4233">
        <v>1</v>
      </c>
      <c s="8" t="inlineStr" r="F4233">
        <is>
          <t xml:space="preserve">62X94</t>
        </is>
      </c>
      <c s="8" t="inlineStr" r="G4233">
        <is>
          <t xml:space="preserve">170</t>
        </is>
      </c>
      <c s="9" r="H4233">
        <v>1.3200</v>
      </c>
      <c s="8" t="inlineStr" r="I4233">
        <is>
          <t xml:space="preserve">Y</t>
        </is>
      </c>
      <c s="8" t="inlineStr" r="J4233">
        <is>
          <t xml:space="preserve"> McHenry</t>
        </is>
      </c>
    </row>
    <row r="4234" ht="20.25" customHeight="0">
      <c s="5" t="inlineStr" r="A4234">
        <is>
          <t xml:space="preserve">44000600</t>
        </is>
      </c>
      <c s="5" t="inlineStr" r="B4234">
        <is>
          <t xml:space="preserve">SIDEWALK REMOVAL</t>
        </is>
      </c>
      <c s="5" t="inlineStr" r="C4234">
        <is>
          <t xml:space="preserve">SQ FT  </t>
        </is>
      </c>
      <c s="6" r="D4234">
        <v>52877.000</v>
      </c>
      <c s="7" r="E4234">
        <v>1</v>
      </c>
      <c s="8" t="inlineStr" r="F4234">
        <is>
          <t xml:space="preserve">62X94</t>
        </is>
      </c>
      <c s="8" t="inlineStr" r="G4234">
        <is>
          <t xml:space="preserve">170</t>
        </is>
      </c>
      <c s="9" r="H4234">
        <v>1.1100</v>
      </c>
      <c s="8" t="inlineStr" r="I4234">
        <is>
          <t xml:space="preserve"/>
        </is>
      </c>
      <c s="8" t="inlineStr" r="J4234">
        <is>
          <t xml:space="preserve"> McHenry</t>
        </is>
      </c>
    </row>
    <row r="4235" ht="20.25" customHeight="0">
      <c s="5" t="inlineStr" r="A4235">
        <is>
          <t xml:space="preserve">44000600</t>
        </is>
      </c>
      <c s="5" t="inlineStr" r="B4235">
        <is>
          <t xml:space="preserve">SIDEWALK REMOVAL</t>
        </is>
      </c>
      <c s="5" t="inlineStr" r="C4235">
        <is>
          <t xml:space="preserve">SQ FT  </t>
        </is>
      </c>
      <c s="6" r="D4235">
        <v>52877.000</v>
      </c>
      <c s="7" r="E4235">
        <v>1</v>
      </c>
      <c s="8" t="inlineStr" r="F4235">
        <is>
          <t xml:space="preserve">62X94</t>
        </is>
      </c>
      <c s="8" t="inlineStr" r="G4235">
        <is>
          <t xml:space="preserve">170</t>
        </is>
      </c>
      <c s="9" r="H4235">
        <v>2.7500</v>
      </c>
      <c s="8" t="inlineStr" r="I4235">
        <is>
          <t xml:space="preserve"/>
        </is>
      </c>
      <c s="8" t="inlineStr" r="J4235">
        <is>
          <t xml:space="preserve"> McHenry</t>
        </is>
      </c>
    </row>
    <row r="4236" ht="20.25" customHeight="0">
      <c s="5" t="inlineStr" r="A4236">
        <is>
          <t xml:space="preserve">44000600</t>
        </is>
      </c>
      <c s="5" t="inlineStr" r="B4236">
        <is>
          <t xml:space="preserve">SIDEWALK REMOVAL</t>
        </is>
      </c>
      <c s="5" t="inlineStr" r="C4236">
        <is>
          <t xml:space="preserve">SQ FT  </t>
        </is>
      </c>
      <c s="6" r="D4236">
        <v>52877.000</v>
      </c>
      <c s="7" r="E4236">
        <v>1</v>
      </c>
      <c s="8" t="inlineStr" r="F4236">
        <is>
          <t xml:space="preserve">62X94</t>
        </is>
      </c>
      <c s="8" t="inlineStr" r="G4236">
        <is>
          <t xml:space="preserve">170</t>
        </is>
      </c>
      <c s="9" r="H4236">
        <v>3.0000</v>
      </c>
      <c s="8" t="inlineStr" r="I4236">
        <is>
          <t xml:space="preserve"/>
        </is>
      </c>
      <c s="8" t="inlineStr" r="J4236">
        <is>
          <t xml:space="preserve"> McHenry</t>
        </is>
      </c>
    </row>
    <row r="4237" ht="20.25" customHeight="0">
      <c s="5" t="inlineStr" r="A4237">
        <is>
          <t xml:space="preserve">44000600</t>
        </is>
      </c>
      <c s="5" t="inlineStr" r="B4237">
        <is>
          <t xml:space="preserve">SIDEWALK REMOVAL</t>
        </is>
      </c>
      <c s="5" t="inlineStr" r="C4237">
        <is>
          <t xml:space="preserve">SQ FT  </t>
        </is>
      </c>
      <c s="6" r="D4237">
        <v>770.000</v>
      </c>
      <c s="7" r="E4237">
        <v>2</v>
      </c>
      <c s="8" t="inlineStr" r="F4237">
        <is>
          <t xml:space="preserve">64N98</t>
        </is>
      </c>
      <c s="8" t="inlineStr" r="G4237">
        <is>
          <t xml:space="preserve">057</t>
        </is>
      </c>
      <c s="9" r="H4237">
        <v>2.3600</v>
      </c>
      <c s="8" t="inlineStr" r="I4237">
        <is>
          <t xml:space="preserve">Y</t>
        </is>
      </c>
      <c s="8" t="inlineStr" r="J4237">
        <is>
          <t xml:space="preserve"> Ogle</t>
        </is>
      </c>
    </row>
    <row r="4238" ht="20.25" customHeight="0">
      <c s="5" t="inlineStr" r="A4238">
        <is>
          <t xml:space="preserve">44000600</t>
        </is>
      </c>
      <c s="5" t="inlineStr" r="B4238">
        <is>
          <t xml:space="preserve">SIDEWALK REMOVAL</t>
        </is>
      </c>
      <c s="5" t="inlineStr" r="C4238">
        <is>
          <t xml:space="preserve">SQ FT  </t>
        </is>
      </c>
      <c s="6" r="D4238">
        <v>770.000</v>
      </c>
      <c s="7" r="E4238">
        <v>2</v>
      </c>
      <c s="8" t="inlineStr" r="F4238">
        <is>
          <t xml:space="preserve">64N98</t>
        </is>
      </c>
      <c s="8" t="inlineStr" r="G4238">
        <is>
          <t xml:space="preserve">057</t>
        </is>
      </c>
      <c s="9" r="H4238">
        <v>3.3000</v>
      </c>
      <c s="8" t="inlineStr" r="I4238">
        <is>
          <t xml:space="preserve"/>
        </is>
      </c>
      <c s="8" t="inlineStr" r="J4238">
        <is>
          <t xml:space="preserve"> Ogle</t>
        </is>
      </c>
    </row>
    <row r="4239" ht="20.25" customHeight="0">
      <c s="5" t="inlineStr" r="A4239">
        <is>
          <t xml:space="preserve">44000600</t>
        </is>
      </c>
      <c s="5" t="inlineStr" r="B4239">
        <is>
          <t xml:space="preserve">SIDEWALK REMOVAL</t>
        </is>
      </c>
      <c s="5" t="inlineStr" r="C4239">
        <is>
          <t xml:space="preserve">SQ FT  </t>
        </is>
      </c>
      <c s="6" r="D4239">
        <v>770.000</v>
      </c>
      <c s="7" r="E4239">
        <v>2</v>
      </c>
      <c s="8" t="inlineStr" r="F4239">
        <is>
          <t xml:space="preserve">64N98</t>
        </is>
      </c>
      <c s="8" t="inlineStr" r="G4239">
        <is>
          <t xml:space="preserve">057</t>
        </is>
      </c>
      <c s="9" r="H4239">
        <v>5.0000</v>
      </c>
      <c s="8" t="inlineStr" r="I4239">
        <is>
          <t xml:space="preserve"/>
        </is>
      </c>
      <c s="8" t="inlineStr" r="J4239">
        <is>
          <t xml:space="preserve"> Ogle</t>
        </is>
      </c>
    </row>
    <row r="4240" ht="20.25" customHeight="0">
      <c s="5" t="inlineStr" r="A4240">
        <is>
          <t xml:space="preserve">44000600</t>
        </is>
      </c>
      <c s="5" t="inlineStr" r="B4240">
        <is>
          <t xml:space="preserve">SIDEWALK REMOVAL</t>
        </is>
      </c>
      <c s="5" t="inlineStr" r="C4240">
        <is>
          <t xml:space="preserve">SQ FT  </t>
        </is>
      </c>
      <c s="6" r="D4240">
        <v>7145.000</v>
      </c>
      <c s="7" r="E4240">
        <v>3</v>
      </c>
      <c s="8" t="inlineStr" r="F4240">
        <is>
          <t xml:space="preserve">66M99</t>
        </is>
      </c>
      <c s="8" t="inlineStr" r="G4240">
        <is>
          <t xml:space="preserve">063</t>
        </is>
      </c>
      <c s="9" r="H4240">
        <v>2.8500</v>
      </c>
      <c s="8" t="inlineStr" r="I4240">
        <is>
          <t xml:space="preserve">Y</t>
        </is>
      </c>
      <c s="8" t="inlineStr" r="J4240">
        <is>
          <t xml:space="preserve"> Livingston</t>
        </is>
      </c>
    </row>
    <row r="4241" ht="20.25" customHeight="0">
      <c s="5" t="inlineStr" r="A4241">
        <is>
          <t xml:space="preserve">44000600</t>
        </is>
      </c>
      <c s="5" t="inlineStr" r="B4241">
        <is>
          <t xml:space="preserve">SIDEWALK REMOVAL</t>
        </is>
      </c>
      <c s="5" t="inlineStr" r="C4241">
        <is>
          <t xml:space="preserve">SQ FT  </t>
        </is>
      </c>
      <c s="6" r="D4241">
        <v>7145.000</v>
      </c>
      <c s="7" r="E4241">
        <v>3</v>
      </c>
      <c s="8" t="inlineStr" r="F4241">
        <is>
          <t xml:space="preserve">66M99</t>
        </is>
      </c>
      <c s="8" t="inlineStr" r="G4241">
        <is>
          <t xml:space="preserve">063</t>
        </is>
      </c>
      <c s="9" r="H4241">
        <v>2.7500</v>
      </c>
      <c s="8" t="inlineStr" r="I4241">
        <is>
          <t xml:space="preserve"/>
        </is>
      </c>
      <c s="8" t="inlineStr" r="J4241">
        <is>
          <t xml:space="preserve"> Livingston</t>
        </is>
      </c>
    </row>
    <row r="4242" ht="20.25" customHeight="0">
      <c s="5" t="inlineStr" r="A4242">
        <is>
          <t xml:space="preserve">44000600</t>
        </is>
      </c>
      <c s="5" t="inlineStr" r="B4242">
        <is>
          <t xml:space="preserve">SIDEWALK REMOVAL</t>
        </is>
      </c>
      <c s="5" t="inlineStr" r="C4242">
        <is>
          <t xml:space="preserve">SQ FT  </t>
        </is>
      </c>
      <c s="6" r="D4242">
        <v>5951.000</v>
      </c>
      <c s="7" r="E4242">
        <v>4</v>
      </c>
      <c s="8" t="inlineStr" r="F4242">
        <is>
          <t xml:space="preserve">68A65</t>
        </is>
      </c>
      <c s="8" t="inlineStr" r="G4242">
        <is>
          <t xml:space="preserve">083</t>
        </is>
      </c>
      <c s="9" r="H4242">
        <v>4.0100</v>
      </c>
      <c s="8" t="inlineStr" r="I4242">
        <is>
          <t xml:space="preserve">Y</t>
        </is>
      </c>
      <c s="8" t="inlineStr" r="J4242">
        <is>
          <t xml:space="preserve"> Tazewell</t>
        </is>
      </c>
    </row>
    <row r="4243" ht="20.25" customHeight="0">
      <c s="5" t="inlineStr" r="A4243">
        <is>
          <t xml:space="preserve">44000600</t>
        </is>
      </c>
      <c s="5" t="inlineStr" r="B4243">
        <is>
          <t xml:space="preserve">SIDEWALK REMOVAL</t>
        </is>
      </c>
      <c s="5" t="inlineStr" r="C4243">
        <is>
          <t xml:space="preserve">SQ FT  </t>
        </is>
      </c>
      <c s="6" r="D4243">
        <v>600.000</v>
      </c>
      <c s="7" r="E4243">
        <v>4</v>
      </c>
      <c s="8" t="inlineStr" r="F4243">
        <is>
          <t xml:space="preserve">68H42</t>
        </is>
      </c>
      <c s="8" t="inlineStr" r="G4243">
        <is>
          <t xml:space="preserve">087</t>
        </is>
      </c>
      <c s="9" r="H4243">
        <v>22.6300</v>
      </c>
      <c s="8" t="inlineStr" r="I4243">
        <is>
          <t xml:space="preserve">Y</t>
        </is>
      </c>
      <c s="8" t="inlineStr" r="J4243">
        <is>
          <t xml:space="preserve"> Mercer, Warren</t>
        </is>
      </c>
    </row>
    <row r="4244" ht="20.25" customHeight="0">
      <c s="5" t="inlineStr" r="A4244">
        <is>
          <t xml:space="preserve">44000600</t>
        </is>
      </c>
      <c s="5" t="inlineStr" r="B4244">
        <is>
          <t xml:space="preserve">SIDEWALK REMOVAL</t>
        </is>
      </c>
      <c s="5" t="inlineStr" r="C4244">
        <is>
          <t xml:space="preserve">SQ FT  </t>
        </is>
      </c>
      <c s="6" r="D4244">
        <v>14337.000</v>
      </c>
      <c s="7" r="E4244">
        <v>5</v>
      </c>
      <c s="8" t="inlineStr" r="F4244">
        <is>
          <t xml:space="preserve">70991</t>
        </is>
      </c>
      <c s="8" t="inlineStr" r="G4244">
        <is>
          <t xml:space="preserve">094</t>
        </is>
      </c>
      <c s="9" r="H4244">
        <v>6.2000</v>
      </c>
      <c s="8" t="inlineStr" r="I4244">
        <is>
          <t xml:space="preserve">Y</t>
        </is>
      </c>
      <c s="8" t="inlineStr" r="J4244">
        <is>
          <t xml:space="preserve"> Champaign</t>
        </is>
      </c>
    </row>
    <row r="4245" ht="20.25" customHeight="0">
      <c s="5" t="inlineStr" r="A4245">
        <is>
          <t xml:space="preserve">44000600</t>
        </is>
      </c>
      <c s="5" t="inlineStr" r="B4245">
        <is>
          <t xml:space="preserve">SIDEWALK REMOVAL</t>
        </is>
      </c>
      <c s="5" t="inlineStr" r="C4245">
        <is>
          <t xml:space="preserve">SQ FT  </t>
        </is>
      </c>
      <c s="6" r="D4245">
        <v>14337.000</v>
      </c>
      <c s="7" r="E4245">
        <v>5</v>
      </c>
      <c s="8" t="inlineStr" r="F4245">
        <is>
          <t xml:space="preserve">70991</t>
        </is>
      </c>
      <c s="8" t="inlineStr" r="G4245">
        <is>
          <t xml:space="preserve">094</t>
        </is>
      </c>
      <c s="9" r="H4245">
        <v>5.0000</v>
      </c>
      <c s="8" t="inlineStr" r="I4245">
        <is>
          <t xml:space="preserve"/>
        </is>
      </c>
      <c s="8" t="inlineStr" r="J4245">
        <is>
          <t xml:space="preserve"> Champaign</t>
        </is>
      </c>
    </row>
    <row r="4246" ht="20.25" customHeight="0">
      <c s="5" t="inlineStr" r="A4246">
        <is>
          <t xml:space="preserve">44000600</t>
        </is>
      </c>
      <c s="5" t="inlineStr" r="B4246">
        <is>
          <t xml:space="preserve">SIDEWALK REMOVAL</t>
        </is>
      </c>
      <c s="5" t="inlineStr" r="C4246">
        <is>
          <t xml:space="preserve">SQ FT  </t>
        </is>
      </c>
      <c s="6" r="D4246">
        <v>14526.000</v>
      </c>
      <c s="7" r="E4246">
        <v>7</v>
      </c>
      <c s="8" t="inlineStr" r="F4246">
        <is>
          <t xml:space="preserve">74759</t>
        </is>
      </c>
      <c s="8" t="inlineStr" r="G4246">
        <is>
          <t xml:space="preserve">109</t>
        </is>
      </c>
      <c s="9" r="H4246">
        <v>10.9200</v>
      </c>
      <c s="8" t="inlineStr" r="I4246">
        <is>
          <t xml:space="preserve">Y</t>
        </is>
      </c>
      <c s="8" t="inlineStr" r="J4246">
        <is>
          <t xml:space="preserve"> Coles</t>
        </is>
      </c>
    </row>
    <row r="4247" ht="20.25" customHeight="0">
      <c s="5" t="inlineStr" r="A4247">
        <is>
          <t xml:space="preserve">44000600</t>
        </is>
      </c>
      <c s="5" t="inlineStr" r="B4247">
        <is>
          <t xml:space="preserve">SIDEWALK REMOVAL</t>
        </is>
      </c>
      <c s="5" t="inlineStr" r="C4247">
        <is>
          <t xml:space="preserve">SQ FT  </t>
        </is>
      </c>
      <c s="6" r="D4247">
        <v>962.000</v>
      </c>
      <c s="7" r="E4247">
        <v>9</v>
      </c>
      <c s="8" t="inlineStr" r="F4247">
        <is>
          <t xml:space="preserve">78A89</t>
        </is>
      </c>
      <c s="8" t="inlineStr" r="G4247">
        <is>
          <t xml:space="preserve">142</t>
        </is>
      </c>
      <c s="9" r="H4247">
        <v>10.1000</v>
      </c>
      <c s="8" t="inlineStr" r="I4247">
        <is>
          <t xml:space="preserve">Y</t>
        </is>
      </c>
      <c s="8" t="inlineStr" r="J4247">
        <is>
          <t xml:space="preserve"> Gallatin</t>
        </is>
      </c>
    </row>
    <row r="4248" ht="20.25" customHeight="0">
      <c s="5" t="inlineStr" r="A4248">
        <is>
          <t xml:space="preserve">44000600</t>
        </is>
      </c>
      <c s="5" t="inlineStr" r="B4248">
        <is>
          <t xml:space="preserve">SIDEWALK REMOVAL</t>
        </is>
      </c>
      <c s="5" t="inlineStr" r="C4248">
        <is>
          <t xml:space="preserve">SQ FT  </t>
        </is>
      </c>
      <c s="6" r="D4248">
        <v>962.000</v>
      </c>
      <c s="7" r="E4248">
        <v>9</v>
      </c>
      <c s="8" t="inlineStr" r="F4248">
        <is>
          <t xml:space="preserve">78A89</t>
        </is>
      </c>
      <c s="8" t="inlineStr" r="G4248">
        <is>
          <t xml:space="preserve">142</t>
        </is>
      </c>
      <c s="9" r="H4248">
        <v>15.0000</v>
      </c>
      <c s="8" t="inlineStr" r="I4248">
        <is>
          <t xml:space="preserve"/>
        </is>
      </c>
      <c s="8" t="inlineStr" r="J4248">
        <is>
          <t xml:space="preserve"> Gallatin</t>
        </is>
      </c>
    </row>
    <row r="4249" ht="20.25" customHeight="0">
      <c s="5" t="inlineStr" r="A4249">
        <is>
          <t xml:space="preserve">44000600</t>
        </is>
      </c>
      <c s="5" t="inlineStr" r="B4249">
        <is>
          <t xml:space="preserve">SIDEWALK REMOVAL</t>
        </is>
      </c>
      <c s="5" t="inlineStr" r="C4249">
        <is>
          <t xml:space="preserve">SQ FT  </t>
        </is>
      </c>
      <c s="6" r="D4249">
        <v>1024.000</v>
      </c>
      <c s="7" r="E4249">
        <v>3</v>
      </c>
      <c s="8" t="inlineStr" r="F4249">
        <is>
          <t xml:space="preserve">87880</t>
        </is>
      </c>
      <c s="8" t="inlineStr" r="G4249">
        <is>
          <t xml:space="preserve">157</t>
        </is>
      </c>
      <c s="9" r="H4249">
        <v>3.2500</v>
      </c>
      <c s="8" t="inlineStr" r="I4249">
        <is>
          <t xml:space="preserve">Y</t>
        </is>
      </c>
      <c s="8" t="inlineStr" r="J4249">
        <is>
          <t xml:space="preserve"> Bureau</t>
        </is>
      </c>
    </row>
    <row r="4250" ht="20.25" customHeight="0">
      <c s="5" t="inlineStr" r="A4250">
        <is>
          <t xml:space="preserve">44000600</t>
        </is>
      </c>
      <c s="5" t="inlineStr" r="B4250">
        <is>
          <t xml:space="preserve">SIDEWALK REMOVAL</t>
        </is>
      </c>
      <c s="5" t="inlineStr" r="C4250">
        <is>
          <t xml:space="preserve">SQ FT  </t>
        </is>
      </c>
      <c s="6" r="D4250">
        <v>1024.000</v>
      </c>
      <c s="7" r="E4250">
        <v>3</v>
      </c>
      <c s="8" t="inlineStr" r="F4250">
        <is>
          <t xml:space="preserve">87880</t>
        </is>
      </c>
      <c s="8" t="inlineStr" r="G4250">
        <is>
          <t xml:space="preserve">157</t>
        </is>
      </c>
      <c s="9" r="H4250">
        <v>3.0000</v>
      </c>
      <c s="8" t="inlineStr" r="I4250">
        <is>
          <t xml:space="preserve"/>
        </is>
      </c>
      <c s="8" t="inlineStr" r="J4250">
        <is>
          <t xml:space="preserve"> Bureau</t>
        </is>
      </c>
    </row>
    <row r="4251" ht="20.25" customHeight="0">
      <c s="5" t="inlineStr" r="A4251">
        <is>
          <t xml:space="preserve">44000600</t>
        </is>
      </c>
      <c s="5" t="inlineStr" r="B4251">
        <is>
          <t xml:space="preserve">SIDEWALK REMOVAL</t>
        </is>
      </c>
      <c s="5" t="inlineStr" r="C4251">
        <is>
          <t xml:space="preserve">SQ FT  </t>
        </is>
      </c>
      <c s="6" r="D4251">
        <v>1024.000</v>
      </c>
      <c s="7" r="E4251">
        <v>3</v>
      </c>
      <c s="8" t="inlineStr" r="F4251">
        <is>
          <t xml:space="preserve">87880</t>
        </is>
      </c>
      <c s="8" t="inlineStr" r="G4251">
        <is>
          <t xml:space="preserve">157</t>
        </is>
      </c>
      <c s="9" r="H4251">
        <v>5.0000</v>
      </c>
      <c s="8" t="inlineStr" r="I4251">
        <is>
          <t xml:space="preserve"/>
        </is>
      </c>
      <c s="8" t="inlineStr" r="J4251">
        <is>
          <t xml:space="preserve"> Bureau</t>
        </is>
      </c>
    </row>
    <row r="4252" ht="20.25" customHeight="0">
      <c s="5" t="inlineStr" r="A4252">
        <is>
          <t xml:space="preserve">44000600</t>
        </is>
      </c>
      <c s="5" t="inlineStr" r="B4252">
        <is>
          <t xml:space="preserve">SIDEWALK REMOVAL</t>
        </is>
      </c>
      <c s="5" t="inlineStr" r="C4252">
        <is>
          <t xml:space="preserve">SQ FT  </t>
        </is>
      </c>
      <c s="6" r="D4252">
        <v>435.000</v>
      </c>
      <c s="7" r="E4252">
        <v>4</v>
      </c>
      <c s="8" t="inlineStr" r="F4252">
        <is>
          <t xml:space="preserve">89852</t>
        </is>
      </c>
      <c s="8" t="inlineStr" r="G4252">
        <is>
          <t xml:space="preserve">199</t>
        </is>
      </c>
      <c s="9" r="H4252">
        <v>3.1000</v>
      </c>
      <c s="8" t="inlineStr" r="I4252">
        <is>
          <t xml:space="preserve">Y</t>
        </is>
      </c>
      <c s="8" t="inlineStr" r="J4252">
        <is>
          <t xml:space="preserve"> Tazewell</t>
        </is>
      </c>
    </row>
    <row r="4253" ht="20.25" customHeight="0">
      <c s="5" t="inlineStr" r="A4253">
        <is>
          <t xml:space="preserve">44000600</t>
        </is>
      </c>
      <c s="5" t="inlineStr" r="B4253">
        <is>
          <t xml:space="preserve">SIDEWALK REMOVAL</t>
        </is>
      </c>
      <c s="5" t="inlineStr" r="C4253">
        <is>
          <t xml:space="preserve">SQ FT  </t>
        </is>
      </c>
      <c s="6" r="D4253">
        <v>435.000</v>
      </c>
      <c s="7" r="E4253">
        <v>4</v>
      </c>
      <c s="8" t="inlineStr" r="F4253">
        <is>
          <t xml:space="preserve">89852</t>
        </is>
      </c>
      <c s="8" t="inlineStr" r="G4253">
        <is>
          <t xml:space="preserve">199</t>
        </is>
      </c>
      <c s="9" r="H4253">
        <v>1.7000</v>
      </c>
      <c s="8" t="inlineStr" r="I4253">
        <is>
          <t xml:space="preserve"/>
        </is>
      </c>
      <c s="8" t="inlineStr" r="J4253">
        <is>
          <t xml:space="preserve"> Tazewell</t>
        </is>
      </c>
    </row>
    <row r="4254" ht="20.25" customHeight="0">
      <c s="5" t="inlineStr" r="A4254">
        <is>
          <t xml:space="preserve">44000600</t>
        </is>
      </c>
      <c s="5" t="inlineStr" r="B4254">
        <is>
          <t xml:space="preserve">SIDEWALK REMOVAL</t>
        </is>
      </c>
      <c s="5" t="inlineStr" r="C4254">
        <is>
          <t xml:space="preserve">SQ FT  </t>
        </is>
      </c>
      <c s="6" r="D4254">
        <v>435.000</v>
      </c>
      <c s="7" r="E4254">
        <v>4</v>
      </c>
      <c s="8" t="inlineStr" r="F4254">
        <is>
          <t xml:space="preserve">89852</t>
        </is>
      </c>
      <c s="8" t="inlineStr" r="G4254">
        <is>
          <t xml:space="preserve">199</t>
        </is>
      </c>
      <c s="9" r="H4254">
        <v>2.3000</v>
      </c>
      <c s="8" t="inlineStr" r="I4254">
        <is>
          <t xml:space="preserve"/>
        </is>
      </c>
      <c s="8" t="inlineStr" r="J4254">
        <is>
          <t xml:space="preserve"> Tazewell</t>
        </is>
      </c>
    </row>
    <row r="4255" ht="20.25" customHeight="0">
      <c s="5" t="inlineStr" r="A4255">
        <is>
          <t xml:space="preserve">44000600</t>
        </is>
      </c>
      <c s="5" t="inlineStr" r="B4255">
        <is>
          <t xml:space="preserve">SIDEWALK REMOVAL</t>
        </is>
      </c>
      <c s="5" t="inlineStr" r="C4255">
        <is>
          <t xml:space="preserve">SQ FT  </t>
        </is>
      </c>
      <c s="6" r="D4255">
        <v>435.000</v>
      </c>
      <c s="7" r="E4255">
        <v>4</v>
      </c>
      <c s="8" t="inlineStr" r="F4255">
        <is>
          <t xml:space="preserve">89852</t>
        </is>
      </c>
      <c s="8" t="inlineStr" r="G4255">
        <is>
          <t xml:space="preserve">199</t>
        </is>
      </c>
      <c s="9" r="H4255">
        <v>10.3300</v>
      </c>
      <c s="8" t="inlineStr" r="I4255">
        <is>
          <t xml:space="preserve"/>
        </is>
      </c>
      <c s="8" t="inlineStr" r="J4255">
        <is>
          <t xml:space="preserve"> Tazewell</t>
        </is>
      </c>
    </row>
    <row r="4256" ht="20.25" customHeight="0">
      <c s="5" t="inlineStr" r="A4256">
        <is>
          <t xml:space="preserve">44000600</t>
        </is>
      </c>
      <c s="5" t="inlineStr" r="B4256">
        <is>
          <t xml:space="preserve">SIDEWALK REMOVAL</t>
        </is>
      </c>
      <c s="5" t="inlineStr" r="C4256">
        <is>
          <t xml:space="preserve">SQ FT  </t>
        </is>
      </c>
      <c s="6" r="D4256">
        <v>214.000</v>
      </c>
      <c s="7" r="E4256">
        <v>4</v>
      </c>
      <c s="8" t="inlineStr" r="F4256">
        <is>
          <t xml:space="preserve">89868</t>
        </is>
      </c>
      <c s="8" t="inlineStr" r="G4256">
        <is>
          <t xml:space="preserve">175</t>
        </is>
      </c>
      <c s="9" r="H4256">
        <v>7.0000</v>
      </c>
      <c s="8" t="inlineStr" r="I4256">
        <is>
          <t xml:space="preserve">Y</t>
        </is>
      </c>
      <c s="8" t="inlineStr" r="J4256">
        <is>
          <t xml:space="preserve"> Mercer</t>
        </is>
      </c>
    </row>
    <row r="4257" ht="20.25" customHeight="0">
      <c s="5" t="inlineStr" r="A4257">
        <is>
          <t xml:space="preserve">44000600</t>
        </is>
      </c>
      <c s="5" t="inlineStr" r="B4257">
        <is>
          <t xml:space="preserve">SIDEWALK REMOVAL</t>
        </is>
      </c>
      <c s="5" t="inlineStr" r="C4257">
        <is>
          <t xml:space="preserve">SQ FT  </t>
        </is>
      </c>
      <c s="6" r="D4257">
        <v>214.000</v>
      </c>
      <c s="7" r="E4257">
        <v>4</v>
      </c>
      <c s="8" t="inlineStr" r="F4257">
        <is>
          <t xml:space="preserve">89868</t>
        </is>
      </c>
      <c s="8" t="inlineStr" r="G4257">
        <is>
          <t xml:space="preserve">175</t>
        </is>
      </c>
      <c s="9" r="H4257">
        <v>2.5000</v>
      </c>
      <c s="8" t="inlineStr" r="I4257">
        <is>
          <t xml:space="preserve"/>
        </is>
      </c>
      <c s="8" t="inlineStr" r="J4257">
        <is>
          <t xml:space="preserve"> Mercer</t>
        </is>
      </c>
    </row>
    <row r="4258" ht="20.25" customHeight="0">
      <c s="5" t="inlineStr" r="A4258">
        <is>
          <t xml:space="preserve">44000600</t>
        </is>
      </c>
      <c s="5" t="inlineStr" r="B4258">
        <is>
          <t xml:space="preserve">SIDEWALK REMOVAL</t>
        </is>
      </c>
      <c s="5" t="inlineStr" r="C4258">
        <is>
          <t xml:space="preserve">SQ FT  </t>
        </is>
      </c>
      <c s="6" r="D4258">
        <v>214.000</v>
      </c>
      <c s="7" r="E4258">
        <v>4</v>
      </c>
      <c s="8" t="inlineStr" r="F4258">
        <is>
          <t xml:space="preserve">89868</t>
        </is>
      </c>
      <c s="8" t="inlineStr" r="G4258">
        <is>
          <t xml:space="preserve">175</t>
        </is>
      </c>
      <c s="9" r="H4258">
        <v>3.0000</v>
      </c>
      <c s="8" t="inlineStr" r="I4258">
        <is>
          <t xml:space="preserve"/>
        </is>
      </c>
      <c s="8" t="inlineStr" r="J4258">
        <is>
          <t xml:space="preserve"> Mercer</t>
        </is>
      </c>
    </row>
    <row r="4259" ht="20.25" customHeight="0">
      <c s="5" t="inlineStr" r="A4259">
        <is>
          <t xml:space="preserve">44000600</t>
        </is>
      </c>
      <c s="5" t="inlineStr" r="B4259">
        <is>
          <t xml:space="preserve">SIDEWALK REMOVAL</t>
        </is>
      </c>
      <c s="5" t="inlineStr" r="C4259">
        <is>
          <t xml:space="preserve">SQ FT  </t>
        </is>
      </c>
      <c s="6" r="D4259">
        <v>214.000</v>
      </c>
      <c s="7" r="E4259">
        <v>4</v>
      </c>
      <c s="8" t="inlineStr" r="F4259">
        <is>
          <t xml:space="preserve">89868</t>
        </is>
      </c>
      <c s="8" t="inlineStr" r="G4259">
        <is>
          <t xml:space="preserve">175</t>
        </is>
      </c>
      <c s="9" r="H4259">
        <v>3.0000</v>
      </c>
      <c s="8" t="inlineStr" r="I4259">
        <is>
          <t xml:space="preserve"/>
        </is>
      </c>
      <c s="8" t="inlineStr" r="J4259">
        <is>
          <t xml:space="preserve"> Mercer</t>
        </is>
      </c>
    </row>
    <row r="4260" ht="20.25" customHeight="0">
      <c s="5" t="inlineStr" r="A4260">
        <is>
          <t xml:space="preserve">44000600</t>
        </is>
      </c>
      <c s="5" t="inlineStr" r="B4260">
        <is>
          <t xml:space="preserve">SIDEWALK REMOVAL</t>
        </is>
      </c>
      <c s="5" t="inlineStr" r="C4260">
        <is>
          <t xml:space="preserve">SQ FT  </t>
        </is>
      </c>
      <c s="6" r="D4260">
        <v>214.000</v>
      </c>
      <c s="7" r="E4260">
        <v>4</v>
      </c>
      <c s="8" t="inlineStr" r="F4260">
        <is>
          <t xml:space="preserve">89868</t>
        </is>
      </c>
      <c s="8" t="inlineStr" r="G4260">
        <is>
          <t xml:space="preserve">175</t>
        </is>
      </c>
      <c s="9" r="H4260">
        <v>3.5000</v>
      </c>
      <c s="8" t="inlineStr" r="I4260">
        <is>
          <t xml:space="preserve"/>
        </is>
      </c>
      <c s="8" t="inlineStr" r="J4260">
        <is>
          <t xml:space="preserve"> Mercer</t>
        </is>
      </c>
    </row>
    <row r="4261" ht="20.25" customHeight="0">
      <c s="5" t="inlineStr" r="A4261">
        <is>
          <t xml:space="preserve">44000600</t>
        </is>
      </c>
      <c s="5" t="inlineStr" r="B4261">
        <is>
          <t xml:space="preserve">SIDEWALK REMOVAL</t>
        </is>
      </c>
      <c s="5" t="inlineStr" r="C4261">
        <is>
          <t xml:space="preserve">SQ FT  </t>
        </is>
      </c>
      <c s="6" r="D4261">
        <v>214.000</v>
      </c>
      <c s="7" r="E4261">
        <v>4</v>
      </c>
      <c s="8" t="inlineStr" r="F4261">
        <is>
          <t xml:space="preserve">89868</t>
        </is>
      </c>
      <c s="8" t="inlineStr" r="G4261">
        <is>
          <t xml:space="preserve">175</t>
        </is>
      </c>
      <c s="9" r="H4261">
        <v>4.0000</v>
      </c>
      <c s="8" t="inlineStr" r="I4261">
        <is>
          <t xml:space="preserve"/>
        </is>
      </c>
      <c s="8" t="inlineStr" r="J4261">
        <is>
          <t xml:space="preserve"> Mercer</t>
        </is>
      </c>
    </row>
    <row r="4262" ht="20.25" customHeight="0">
      <c s="5" t="inlineStr" r="A4262">
        <is>
          <t xml:space="preserve">44000600</t>
        </is>
      </c>
      <c s="5" t="inlineStr" r="B4262">
        <is>
          <t xml:space="preserve">SIDEWALK REMOVAL</t>
        </is>
      </c>
      <c s="5" t="inlineStr" r="C4262">
        <is>
          <t xml:space="preserve">SQ FT  </t>
        </is>
      </c>
      <c s="6" r="D4262">
        <v>214.000</v>
      </c>
      <c s="7" r="E4262">
        <v>4</v>
      </c>
      <c s="8" t="inlineStr" r="F4262">
        <is>
          <t xml:space="preserve">89868</t>
        </is>
      </c>
      <c s="8" t="inlineStr" r="G4262">
        <is>
          <t xml:space="preserve">175</t>
        </is>
      </c>
      <c s="9" r="H4262">
        <v>5.0000</v>
      </c>
      <c s="8" t="inlineStr" r="I4262">
        <is>
          <t xml:space="preserve"/>
        </is>
      </c>
      <c s="8" t="inlineStr" r="J4262">
        <is>
          <t xml:space="preserve"> Mercer</t>
        </is>
      </c>
    </row>
    <row r="4263" ht="20.25" customHeight="0">
      <c s="5" t="inlineStr" r="A4263">
        <is>
          <t xml:space="preserve">44000600</t>
        </is>
      </c>
      <c s="5" t="inlineStr" r="B4263">
        <is>
          <t xml:space="preserve">SIDEWALK REMOVAL</t>
        </is>
      </c>
      <c s="5" t="inlineStr" r="C4263">
        <is>
          <t xml:space="preserve">SQ FT  </t>
        </is>
      </c>
      <c s="6" r="D4263">
        <v>214.000</v>
      </c>
      <c s="7" r="E4263">
        <v>4</v>
      </c>
      <c s="8" t="inlineStr" r="F4263">
        <is>
          <t xml:space="preserve">89868</t>
        </is>
      </c>
      <c s="8" t="inlineStr" r="G4263">
        <is>
          <t xml:space="preserve">175</t>
        </is>
      </c>
      <c s="9" r="H4263">
        <v>9.0000</v>
      </c>
      <c s="8" t="inlineStr" r="I4263">
        <is>
          <t xml:space="preserve"/>
        </is>
      </c>
      <c s="8" t="inlineStr" r="J4263">
        <is>
          <t xml:space="preserve"> Mercer</t>
        </is>
      </c>
    </row>
    <row r="4264" ht="20.25" customHeight="0">
      <c s="5" t="inlineStr" r="A4264">
        <is>
          <t xml:space="preserve">44000600</t>
        </is>
      </c>
      <c s="5" t="inlineStr" r="B4264">
        <is>
          <t xml:space="preserve">SIDEWALK REMOVAL</t>
        </is>
      </c>
      <c s="5" t="inlineStr" r="C4264">
        <is>
          <t xml:space="preserve">SQ FT  </t>
        </is>
      </c>
      <c s="6" r="D4264">
        <v>5558.000</v>
      </c>
      <c s="7" r="E4264">
        <v>5</v>
      </c>
      <c s="8" t="inlineStr" r="F4264">
        <is>
          <t xml:space="preserve">91654</t>
        </is>
      </c>
      <c s="8" t="inlineStr" r="G4264">
        <is>
          <t xml:space="preserve">159</t>
        </is>
      </c>
      <c s="9" r="H4264">
        <v>2.9600</v>
      </c>
      <c s="8" t="inlineStr" r="I4264">
        <is>
          <t xml:space="preserve">Y</t>
        </is>
      </c>
      <c s="8" t="inlineStr" r="J4264">
        <is>
          <t xml:space="preserve"> Vermilion</t>
        </is>
      </c>
    </row>
    <row r="4265" ht="20.25" customHeight="0">
      <c s="5" t="inlineStr" r="A4265">
        <is>
          <t xml:space="preserve">44000600</t>
        </is>
      </c>
      <c s="5" t="inlineStr" r="B4265">
        <is>
          <t xml:space="preserve">SIDEWALK REMOVAL</t>
        </is>
      </c>
      <c s="5" t="inlineStr" r="C4265">
        <is>
          <t xml:space="preserve">SQ FT  </t>
        </is>
      </c>
      <c s="6" r="D4265">
        <v>5558.000</v>
      </c>
      <c s="7" r="E4265">
        <v>5</v>
      </c>
      <c s="8" t="inlineStr" r="F4265">
        <is>
          <t xml:space="preserve">91654</t>
        </is>
      </c>
      <c s="8" t="inlineStr" r="G4265">
        <is>
          <t xml:space="preserve">159</t>
        </is>
      </c>
      <c s="9" r="H4265">
        <v>5.8100</v>
      </c>
      <c s="8" t="inlineStr" r="I4265">
        <is>
          <t xml:space="preserve"/>
        </is>
      </c>
      <c s="8" t="inlineStr" r="J4265">
        <is>
          <t xml:space="preserve"> Vermilion</t>
        </is>
      </c>
    </row>
    <row r="4266" ht="20.25" customHeight="0">
      <c s="5" t="inlineStr" r="A4266">
        <is>
          <t xml:space="preserve">44000600</t>
        </is>
      </c>
      <c s="5" t="inlineStr" r="B4266">
        <is>
          <t xml:space="preserve">SIDEWALK REMOVAL</t>
        </is>
      </c>
      <c s="5" t="inlineStr" r="C4266">
        <is>
          <t xml:space="preserve">SQ FT  </t>
        </is>
      </c>
      <c s="6" r="D4266">
        <v>5558.000</v>
      </c>
      <c s="7" r="E4266">
        <v>5</v>
      </c>
      <c s="8" t="inlineStr" r="F4266">
        <is>
          <t xml:space="preserve">91654</t>
        </is>
      </c>
      <c s="8" t="inlineStr" r="G4266">
        <is>
          <t xml:space="preserve">159</t>
        </is>
      </c>
      <c s="9" r="H4266">
        <v>8.0000</v>
      </c>
      <c s="8" t="inlineStr" r="I4266">
        <is>
          <t xml:space="preserve"/>
        </is>
      </c>
      <c s="8" t="inlineStr" r="J4266">
        <is>
          <t xml:space="preserve"> Vermilion</t>
        </is>
      </c>
    </row>
    <row r="4267" ht="20.25" customHeight="0">
      <c s="5" t="inlineStr" r="A4267">
        <is>
          <t xml:space="preserve">44000600</t>
        </is>
      </c>
      <c s="5" t="inlineStr" r="B4267">
        <is>
          <t xml:space="preserve">SIDEWALK REMOVAL</t>
        </is>
      </c>
      <c s="5" t="inlineStr" r="C4267">
        <is>
          <t xml:space="preserve">SQ FT  </t>
        </is>
      </c>
      <c s="6" r="D4267">
        <v>8190.000</v>
      </c>
      <c s="7" r="E4267">
        <v>6</v>
      </c>
      <c s="8" t="inlineStr" r="F4267">
        <is>
          <t xml:space="preserve">93830</t>
        </is>
      </c>
      <c s="8" t="inlineStr" r="G4267">
        <is>
          <t xml:space="preserve">162</t>
        </is>
      </c>
      <c s="9" r="H4267">
        <v>3.6500</v>
      </c>
      <c s="8" t="inlineStr" r="I4267">
        <is>
          <t xml:space="preserve">Y</t>
        </is>
      </c>
      <c s="8" t="inlineStr" r="J4267">
        <is>
          <t xml:space="preserve"> Adams</t>
        </is>
      </c>
    </row>
    <row r="4268" ht="20.25" customHeight="0">
      <c s="5" t="inlineStr" r="A4268">
        <is>
          <t xml:space="preserve">44000600</t>
        </is>
      </c>
      <c s="5" t="inlineStr" r="B4268">
        <is>
          <t xml:space="preserve">SIDEWALK REMOVAL</t>
        </is>
      </c>
      <c s="5" t="inlineStr" r="C4268">
        <is>
          <t xml:space="preserve">SQ FT  </t>
        </is>
      </c>
      <c s="6" r="D4268">
        <v>7485.000</v>
      </c>
      <c s="7" r="E4268">
        <v>7</v>
      </c>
      <c s="8" t="inlineStr" r="F4268">
        <is>
          <t xml:space="preserve">95969</t>
        </is>
      </c>
      <c s="8" t="inlineStr" r="G4268">
        <is>
          <t xml:space="preserve">177</t>
        </is>
      </c>
      <c s="9" r="H4268">
        <v>5.5000</v>
      </c>
      <c s="8" t="inlineStr" r="I4268">
        <is>
          <t xml:space="preserve">Y</t>
        </is>
      </c>
      <c s="8" t="inlineStr" r="J4268">
        <is>
          <t xml:space="preserve"> Clark</t>
        </is>
      </c>
    </row>
    <row r="4269" ht="20.25" customHeight="0">
      <c s="5" t="inlineStr" r="A4269">
        <is>
          <t xml:space="preserve">44000600</t>
        </is>
      </c>
      <c s="5" t="inlineStr" r="B4269">
        <is>
          <t xml:space="preserve">SIDEWALK REMOVAL</t>
        </is>
      </c>
      <c s="5" t="inlineStr" r="C4269">
        <is>
          <t xml:space="preserve">SQ FT  </t>
        </is>
      </c>
      <c s="6" r="D4269">
        <v>7485.000</v>
      </c>
      <c s="7" r="E4269">
        <v>7</v>
      </c>
      <c s="8" t="inlineStr" r="F4269">
        <is>
          <t xml:space="preserve">95969</t>
        </is>
      </c>
      <c s="8" t="inlineStr" r="G4269">
        <is>
          <t xml:space="preserve">177</t>
        </is>
      </c>
      <c s="9" r="H4269">
        <v>1.7000</v>
      </c>
      <c s="8" t="inlineStr" r="I4269">
        <is>
          <t xml:space="preserve"/>
        </is>
      </c>
      <c s="8" t="inlineStr" r="J4269">
        <is>
          <t xml:space="preserve"> Clark</t>
        </is>
      </c>
    </row>
    <row r="4270" ht="20.25" customHeight="0">
      <c s="5" t="inlineStr" r="A4270">
        <is>
          <t xml:space="preserve">44000600</t>
        </is>
      </c>
      <c s="5" t="inlineStr" r="B4270">
        <is>
          <t xml:space="preserve">SIDEWALK REMOVAL</t>
        </is>
      </c>
      <c s="5" t="inlineStr" r="C4270">
        <is>
          <t xml:space="preserve">SQ FT  </t>
        </is>
      </c>
      <c s="6" r="D4270">
        <v>7485.000</v>
      </c>
      <c s="7" r="E4270">
        <v>7</v>
      </c>
      <c s="8" t="inlineStr" r="F4270">
        <is>
          <t xml:space="preserve">95969</t>
        </is>
      </c>
      <c s="8" t="inlineStr" r="G4270">
        <is>
          <t xml:space="preserve">177</t>
        </is>
      </c>
      <c s="9" r="H4270">
        <v>3.2300</v>
      </c>
      <c s="8" t="inlineStr" r="I4270">
        <is>
          <t xml:space="preserve"/>
        </is>
      </c>
      <c s="8" t="inlineStr" r="J4270">
        <is>
          <t xml:space="preserve"> Clark</t>
        </is>
      </c>
    </row>
    <row r="4271" ht="20.25" customHeight="0">
      <c s="5" t="inlineStr" r="A4271">
        <is>
          <t xml:space="preserve">44000600</t>
        </is>
      </c>
      <c s="5" t="inlineStr" r="B4271">
        <is>
          <t xml:space="preserve">SIDEWALK REMOVAL</t>
        </is>
      </c>
      <c s="5" t="inlineStr" r="C4271">
        <is>
          <t xml:space="preserve">SQ FT  </t>
        </is>
      </c>
      <c s="6" r="D4271">
        <v>260.000</v>
      </c>
      <c s="7" r="E4271">
        <v>7</v>
      </c>
      <c s="8" t="inlineStr" r="F4271">
        <is>
          <t xml:space="preserve">95977</t>
        </is>
      </c>
      <c s="8" t="inlineStr" r="G4271">
        <is>
          <t xml:space="preserve">179</t>
        </is>
      </c>
      <c s="9" r="H4271">
        <v>5.0000</v>
      </c>
      <c s="8" t="inlineStr" r="I4271">
        <is>
          <t xml:space="preserve">Y</t>
        </is>
      </c>
      <c s="8" t="inlineStr" r="J4271">
        <is>
          <t xml:space="preserve"> Macon</t>
        </is>
      </c>
    </row>
    <row r="4272" ht="20.25" customHeight="0">
      <c s="5" t="inlineStr" r="A4272">
        <is>
          <t xml:space="preserve">44000600</t>
        </is>
      </c>
      <c s="5" t="inlineStr" r="B4272">
        <is>
          <t xml:space="preserve">SIDEWALK REMOVAL</t>
        </is>
      </c>
      <c s="5" t="inlineStr" r="C4272">
        <is>
          <t xml:space="preserve">SQ FT  </t>
        </is>
      </c>
      <c s="6" r="D4272">
        <v>260.000</v>
      </c>
      <c s="7" r="E4272">
        <v>7</v>
      </c>
      <c s="8" t="inlineStr" r="F4272">
        <is>
          <t xml:space="preserve">95977</t>
        </is>
      </c>
      <c s="8" t="inlineStr" r="G4272">
        <is>
          <t xml:space="preserve">179</t>
        </is>
      </c>
      <c s="9" r="H4272">
        <v>8.1100</v>
      </c>
      <c s="8" t="inlineStr" r="I4272">
        <is>
          <t xml:space="preserve"/>
        </is>
      </c>
      <c s="8" t="inlineStr" r="J4272">
        <is>
          <t xml:space="preserve"> Macon</t>
        </is>
      </c>
    </row>
    <row r="4273" ht="20.25" customHeight="0">
      <c s="5" t="inlineStr" r="A4273">
        <is>
          <t xml:space="preserve">44000600</t>
        </is>
      </c>
      <c s="5" t="inlineStr" r="B4273">
        <is>
          <t xml:space="preserve">SIDEWALK REMOVAL</t>
        </is>
      </c>
      <c s="5" t="inlineStr" r="C4273">
        <is>
          <t xml:space="preserve">SQ FT  </t>
        </is>
      </c>
      <c s="6" r="D4273">
        <v>883.000</v>
      </c>
      <c s="7" r="E4273">
        <v>8</v>
      </c>
      <c s="8" t="inlineStr" r="F4273">
        <is>
          <t xml:space="preserve">97839</t>
        </is>
      </c>
      <c s="8" t="inlineStr" r="G4273">
        <is>
          <t xml:space="preserve">181</t>
        </is>
      </c>
      <c s="9" r="H4273">
        <v>7.0000</v>
      </c>
      <c s="8" t="inlineStr" r="I4273">
        <is>
          <t xml:space="preserve">Y</t>
        </is>
      </c>
      <c s="8" t="inlineStr" r="J4273">
        <is>
          <t xml:space="preserve"> Madison</t>
        </is>
      </c>
    </row>
    <row r="4274" ht="20.25" customHeight="0">
      <c s="5" t="inlineStr" r="A4274">
        <is>
          <t xml:space="preserve">44000600</t>
        </is>
      </c>
      <c s="5" t="inlineStr" r="B4274">
        <is>
          <t xml:space="preserve">SIDEWALK REMOVAL</t>
        </is>
      </c>
      <c s="5" t="inlineStr" r="C4274">
        <is>
          <t xml:space="preserve">SQ FT  </t>
        </is>
      </c>
      <c s="6" r="D4274">
        <v>883.000</v>
      </c>
      <c s="7" r="E4274">
        <v>8</v>
      </c>
      <c s="8" t="inlineStr" r="F4274">
        <is>
          <t xml:space="preserve">97839</t>
        </is>
      </c>
      <c s="8" t="inlineStr" r="G4274">
        <is>
          <t xml:space="preserve">181</t>
        </is>
      </c>
      <c s="9" r="H4274">
        <v>8.0000</v>
      </c>
      <c s="8" t="inlineStr" r="I4274">
        <is>
          <t xml:space="preserve"/>
        </is>
      </c>
      <c s="8" t="inlineStr" r="J4274">
        <is>
          <t xml:space="preserve"> Madison</t>
        </is>
      </c>
    </row>
    <row r="4275" ht="20.25" customHeight="0">
      <c s="5" t="inlineStr" r="A4275">
        <is>
          <t xml:space="preserve">44000600</t>
        </is>
      </c>
      <c s="5" t="inlineStr" r="B4275">
        <is>
          <t xml:space="preserve">SIDEWALK REMOVAL</t>
        </is>
      </c>
      <c s="5" t="inlineStr" r="C4275">
        <is>
          <t xml:space="preserve">SQ FT  </t>
        </is>
      </c>
      <c s="6" r="D4275">
        <v>41.000</v>
      </c>
      <c s="7" r="E4275">
        <v>8</v>
      </c>
      <c s="8" t="inlineStr" r="F4275">
        <is>
          <t xml:space="preserve">97862</t>
        </is>
      </c>
      <c s="8" t="inlineStr" r="G4275">
        <is>
          <t xml:space="preserve">201</t>
        </is>
      </c>
      <c s="9" r="H4275">
        <v>17.6500</v>
      </c>
      <c s="8" t="inlineStr" r="I4275">
        <is>
          <t xml:space="preserve">Y</t>
        </is>
      </c>
      <c s="8" t="inlineStr" r="J4275">
        <is>
          <t xml:space="preserve"> Madison</t>
        </is>
      </c>
    </row>
    <row r="4276" ht="20.25" customHeight="0">
      <c s="5" t="inlineStr" r="A4276">
        <is>
          <t xml:space="preserve">44000600</t>
        </is>
      </c>
      <c s="5" t="inlineStr" r="B4276">
        <is>
          <t xml:space="preserve">SIDEWALK REMOVAL</t>
        </is>
      </c>
      <c s="5" t="inlineStr" r="C4276">
        <is>
          <t xml:space="preserve">SQ FT  </t>
        </is>
      </c>
      <c s="6" r="D4276">
        <v>41.000</v>
      </c>
      <c s="7" r="E4276">
        <v>8</v>
      </c>
      <c s="8" t="inlineStr" r="F4276">
        <is>
          <t xml:space="preserve">97862</t>
        </is>
      </c>
      <c s="8" t="inlineStr" r="G4276">
        <is>
          <t xml:space="preserve">201</t>
        </is>
      </c>
      <c s="9" r="H4276">
        <v>10.0000</v>
      </c>
      <c s="8" t="inlineStr" r="I4276">
        <is>
          <t xml:space="preserve"/>
        </is>
      </c>
      <c s="8" t="inlineStr" r="J4276">
        <is>
          <t xml:space="preserve"> Madison</t>
        </is>
      </c>
    </row>
    <row r="4277" ht="20.25" customHeight="0">
      <c s="5" t="inlineStr" r="A4277">
        <is>
          <t xml:space="preserve">44001980</t>
        </is>
      </c>
      <c s="5" t="inlineStr" r="B4277">
        <is>
          <t xml:space="preserve">CONCRETE BARRIER REMOVAL</t>
        </is>
      </c>
      <c s="5" t="inlineStr" r="C4277">
        <is>
          <t xml:space="preserve">FOOT   </t>
        </is>
      </c>
      <c s="6" r="D4277">
        <v>75.000</v>
      </c>
      <c s="7" r="E4277">
        <v>1</v>
      </c>
      <c s="8" t="inlineStr" r="F4277">
        <is>
          <t xml:space="preserve">62W87</t>
        </is>
      </c>
      <c s="8" t="inlineStr" r="G4277">
        <is>
          <t xml:space="preserve">205</t>
        </is>
      </c>
      <c s="9" r="H4277">
        <v>95.0000</v>
      </c>
      <c s="8" t="inlineStr" r="I4277">
        <is>
          <t xml:space="preserve">Y</t>
        </is>
      </c>
      <c s="8" t="inlineStr" r="J4277">
        <is>
          <t xml:space="preserve"> Cook</t>
        </is>
      </c>
    </row>
    <row r="4278" ht="20.25" customHeight="0">
      <c s="5" t="inlineStr" r="A4278">
        <is>
          <t xml:space="preserve">44001980</t>
        </is>
      </c>
      <c s="5" t="inlineStr" r="B4278">
        <is>
          <t xml:space="preserve">CONCRETE BARRIER REMOVAL</t>
        </is>
      </c>
      <c s="5" t="inlineStr" r="C4278">
        <is>
          <t xml:space="preserve">FOOT   </t>
        </is>
      </c>
      <c s="6" r="D4278">
        <v>75.000</v>
      </c>
      <c s="7" r="E4278">
        <v>1</v>
      </c>
      <c s="8" t="inlineStr" r="F4278">
        <is>
          <t xml:space="preserve">62W87</t>
        </is>
      </c>
      <c s="8" t="inlineStr" r="G4278">
        <is>
          <t xml:space="preserve">205</t>
        </is>
      </c>
      <c s="9" r="H4278">
        <v>100.0000</v>
      </c>
      <c s="8" t="inlineStr" r="I4278">
        <is>
          <t xml:space="preserve"/>
        </is>
      </c>
      <c s="8" t="inlineStr" r="J4278">
        <is>
          <t xml:space="preserve"> Cook</t>
        </is>
      </c>
    </row>
    <row r="4279" ht="20.25" customHeight="0">
      <c s="5" t="inlineStr" r="A4279">
        <is>
          <t xml:space="preserve">44002210</t>
        </is>
      </c>
      <c s="5" t="inlineStr" r="B4279">
        <is>
          <t xml:space="preserve">HOT-MIX ASPHALT REMOVAL OVER PATCHES, 2 1/2"</t>
        </is>
      </c>
      <c s="5" t="inlineStr" r="C4279">
        <is>
          <t xml:space="preserve">SQ YD  </t>
        </is>
      </c>
      <c s="6" r="D4279">
        <v>340.000</v>
      </c>
      <c s="7" r="E4279">
        <v>1</v>
      </c>
      <c s="8" t="inlineStr" r="F4279">
        <is>
          <t xml:space="preserve">62W50</t>
        </is>
      </c>
      <c s="8" t="inlineStr" r="G4279">
        <is>
          <t xml:space="preserve">041</t>
        </is>
      </c>
      <c s="9" r="H4279">
        <v>45.0000</v>
      </c>
      <c s="8" t="inlineStr" r="I4279">
        <is>
          <t xml:space="preserve">Y</t>
        </is>
      </c>
      <c s="8" t="inlineStr" r="J4279">
        <is>
          <t xml:space="preserve"> Cook</t>
        </is>
      </c>
    </row>
    <row r="4280" ht="20.25" customHeight="0">
      <c s="5" t="inlineStr" r="A4280">
        <is>
          <t xml:space="preserve">44002210</t>
        </is>
      </c>
      <c s="5" t="inlineStr" r="B4280">
        <is>
          <t xml:space="preserve">HOT-MIX ASPHALT REMOVAL OVER PATCHES, 2 1/2"</t>
        </is>
      </c>
      <c s="5" t="inlineStr" r="C4280">
        <is>
          <t xml:space="preserve">SQ YD  </t>
        </is>
      </c>
      <c s="6" r="D4280">
        <v>340.000</v>
      </c>
      <c s="7" r="E4280">
        <v>1</v>
      </c>
      <c s="8" t="inlineStr" r="F4280">
        <is>
          <t xml:space="preserve">62W50</t>
        </is>
      </c>
      <c s="8" t="inlineStr" r="G4280">
        <is>
          <t xml:space="preserve">041</t>
        </is>
      </c>
      <c s="9" r="H4280">
        <v>3.0000</v>
      </c>
      <c s="8" t="inlineStr" r="I4280">
        <is>
          <t xml:space="preserve"/>
        </is>
      </c>
      <c s="8" t="inlineStr" r="J4280">
        <is>
          <t xml:space="preserve"> Cook</t>
        </is>
      </c>
    </row>
    <row r="4281" ht="20.25" customHeight="0">
      <c s="5" t="inlineStr" r="A4281">
        <is>
          <t xml:space="preserve">44002210</t>
        </is>
      </c>
      <c s="5" t="inlineStr" r="B4281">
        <is>
          <t xml:space="preserve">HOT-MIX ASPHALT REMOVAL OVER PATCHES, 2 1/2"</t>
        </is>
      </c>
      <c s="5" t="inlineStr" r="C4281">
        <is>
          <t xml:space="preserve">SQ YD  </t>
        </is>
      </c>
      <c s="6" r="D4281">
        <v>340.000</v>
      </c>
      <c s="7" r="E4281">
        <v>1</v>
      </c>
      <c s="8" t="inlineStr" r="F4281">
        <is>
          <t xml:space="preserve">62W50</t>
        </is>
      </c>
      <c s="8" t="inlineStr" r="G4281">
        <is>
          <t xml:space="preserve">041</t>
        </is>
      </c>
      <c s="9" r="H4281">
        <v>11.6000</v>
      </c>
      <c s="8" t="inlineStr" r="I4281">
        <is>
          <t xml:space="preserve"/>
        </is>
      </c>
      <c s="8" t="inlineStr" r="J4281">
        <is>
          <t xml:space="preserve"> Cook</t>
        </is>
      </c>
    </row>
    <row r="4282" ht="20.25" customHeight="0">
      <c s="5" t="inlineStr" r="A4282">
        <is>
          <t xml:space="preserve">44002212</t>
        </is>
      </c>
      <c s="5" t="inlineStr" r="B4282">
        <is>
          <t xml:space="preserve">HOT-MIX ASPHALT REMOVAL OVER PATCHES, 3"</t>
        </is>
      </c>
      <c s="5" t="inlineStr" r="C4282">
        <is>
          <t xml:space="preserve">SQ YD  </t>
        </is>
      </c>
      <c s="6" r="D4282">
        <v>2092.000</v>
      </c>
      <c s="7" r="E4282">
        <v>1</v>
      </c>
      <c s="8" t="inlineStr" r="F4282">
        <is>
          <t xml:space="preserve">62T20</t>
        </is>
      </c>
      <c s="8" t="inlineStr" r="G4282">
        <is>
          <t xml:space="preserve">025</t>
        </is>
      </c>
      <c s="9" r="H4282">
        <v>0.0100</v>
      </c>
      <c s="8" t="inlineStr" r="I4282">
        <is>
          <t xml:space="preserve">Y</t>
        </is>
      </c>
      <c s="8" t="inlineStr" r="J4282">
        <is>
          <t xml:space="preserve"> Cook</t>
        </is>
      </c>
    </row>
    <row r="4283" ht="20.25" customHeight="0">
      <c s="5" t="inlineStr" r="A4283">
        <is>
          <t xml:space="preserve">44002212</t>
        </is>
      </c>
      <c s="5" t="inlineStr" r="B4283">
        <is>
          <t xml:space="preserve">HOT-MIX ASPHALT REMOVAL OVER PATCHES, 3"</t>
        </is>
      </c>
      <c s="5" t="inlineStr" r="C4283">
        <is>
          <t xml:space="preserve">SQ YD  </t>
        </is>
      </c>
      <c s="6" r="D4283">
        <v>2092.000</v>
      </c>
      <c s="7" r="E4283">
        <v>1</v>
      </c>
      <c s="8" t="inlineStr" r="F4283">
        <is>
          <t xml:space="preserve">62T20</t>
        </is>
      </c>
      <c s="8" t="inlineStr" r="G4283">
        <is>
          <t xml:space="preserve">025</t>
        </is>
      </c>
      <c s="9" r="H4283">
        <v>0.0100</v>
      </c>
      <c s="8" t="inlineStr" r="I4283">
        <is>
          <t xml:space="preserve"/>
        </is>
      </c>
      <c s="8" t="inlineStr" r="J4283">
        <is>
          <t xml:space="preserve"> Cook</t>
        </is>
      </c>
    </row>
    <row r="4284" ht="20.25" customHeight="0">
      <c s="5" t="inlineStr" r="A4284">
        <is>
          <t xml:space="preserve">44002212</t>
        </is>
      </c>
      <c s="5" t="inlineStr" r="B4284">
        <is>
          <t xml:space="preserve">HOT-MIX ASPHALT REMOVAL OVER PATCHES, 3"</t>
        </is>
      </c>
      <c s="5" t="inlineStr" r="C4284">
        <is>
          <t xml:space="preserve">SQ YD  </t>
        </is>
      </c>
      <c s="6" r="D4284">
        <v>2092.000</v>
      </c>
      <c s="7" r="E4284">
        <v>1</v>
      </c>
      <c s="8" t="inlineStr" r="F4284">
        <is>
          <t xml:space="preserve">62T20</t>
        </is>
      </c>
      <c s="8" t="inlineStr" r="G4284">
        <is>
          <t xml:space="preserve">025</t>
        </is>
      </c>
      <c s="9" r="H4284">
        <v>0.0100</v>
      </c>
      <c s="8" t="inlineStr" r="I4284">
        <is>
          <t xml:space="preserve"/>
        </is>
      </c>
      <c s="8" t="inlineStr" r="J4284">
        <is>
          <t xml:space="preserve"> Cook</t>
        </is>
      </c>
    </row>
    <row r="4285" ht="20.25" customHeight="0">
      <c s="5" t="inlineStr" r="A4285">
        <is>
          <t xml:space="preserve">44002212</t>
        </is>
      </c>
      <c s="5" t="inlineStr" r="B4285">
        <is>
          <t xml:space="preserve">HOT-MIX ASPHALT REMOVAL OVER PATCHES, 3"</t>
        </is>
      </c>
      <c s="5" t="inlineStr" r="C4285">
        <is>
          <t xml:space="preserve">SQ YD  </t>
        </is>
      </c>
      <c s="6" r="D4285">
        <v>2092.000</v>
      </c>
      <c s="7" r="E4285">
        <v>1</v>
      </c>
      <c s="8" t="inlineStr" r="F4285">
        <is>
          <t xml:space="preserve">62T20</t>
        </is>
      </c>
      <c s="8" t="inlineStr" r="G4285">
        <is>
          <t xml:space="preserve">025</t>
        </is>
      </c>
      <c s="9" r="H4285">
        <v>25.0000</v>
      </c>
      <c s="8" t="inlineStr" r="I4285">
        <is>
          <t xml:space="preserve"/>
        </is>
      </c>
      <c s="8" t="inlineStr" r="J4285">
        <is>
          <t xml:space="preserve"> Cook</t>
        </is>
      </c>
    </row>
    <row r="4286" ht="20.25" customHeight="0">
      <c s="5" t="inlineStr" r="A4286">
        <is>
          <t xml:space="preserve">44002212</t>
        </is>
      </c>
      <c s="5" t="inlineStr" r="B4286">
        <is>
          <t xml:space="preserve">HOT-MIX ASPHALT REMOVAL OVER PATCHES, 3"</t>
        </is>
      </c>
      <c s="5" t="inlineStr" r="C4286">
        <is>
          <t xml:space="preserve">SQ YD  </t>
        </is>
      </c>
      <c s="6" r="D4286">
        <v>547.000</v>
      </c>
      <c s="7" r="E4286">
        <v>1</v>
      </c>
      <c s="8" t="inlineStr" r="F4286">
        <is>
          <t xml:space="preserve">62W87</t>
        </is>
      </c>
      <c s="8" t="inlineStr" r="G4286">
        <is>
          <t xml:space="preserve">205</t>
        </is>
      </c>
      <c s="9" r="H4286">
        <v>28.0000</v>
      </c>
      <c s="8" t="inlineStr" r="I4286">
        <is>
          <t xml:space="preserve">Y</t>
        </is>
      </c>
      <c s="8" t="inlineStr" r="J4286">
        <is>
          <t xml:space="preserve"> Cook</t>
        </is>
      </c>
    </row>
    <row r="4287" ht="20.25" customHeight="0">
      <c s="5" t="inlineStr" r="A4287">
        <is>
          <t xml:space="preserve">44002212</t>
        </is>
      </c>
      <c s="5" t="inlineStr" r="B4287">
        <is>
          <t xml:space="preserve">HOT-MIX ASPHALT REMOVAL OVER PATCHES, 3"</t>
        </is>
      </c>
      <c s="5" t="inlineStr" r="C4287">
        <is>
          <t xml:space="preserve">SQ YD  </t>
        </is>
      </c>
      <c s="6" r="D4287">
        <v>547.000</v>
      </c>
      <c s="7" r="E4287">
        <v>1</v>
      </c>
      <c s="8" t="inlineStr" r="F4287">
        <is>
          <t xml:space="preserve">62W87</t>
        </is>
      </c>
      <c s="8" t="inlineStr" r="G4287">
        <is>
          <t xml:space="preserve">205</t>
        </is>
      </c>
      <c s="9" r="H4287">
        <v>0.0100</v>
      </c>
      <c s="8" t="inlineStr" r="I4287">
        <is>
          <t xml:space="preserve"/>
        </is>
      </c>
      <c s="8" t="inlineStr" r="J4287">
        <is>
          <t xml:space="preserve"> Cook</t>
        </is>
      </c>
    </row>
    <row r="4288" ht="20.25" customHeight="0">
      <c s="5" t="inlineStr" r="A4288">
        <is>
          <t xml:space="preserve">44002216</t>
        </is>
      </c>
      <c s="5" t="inlineStr" r="B4288">
        <is>
          <t xml:space="preserve">HOT-MIX ASPHALT REMOVAL OVER PATCHES, 4"</t>
        </is>
      </c>
      <c s="5" t="inlineStr" r="C4288">
        <is>
          <t xml:space="preserve">SQ YD  </t>
        </is>
      </c>
      <c s="6" r="D4288">
        <v>6576.000</v>
      </c>
      <c s="7" r="E4288">
        <v>1</v>
      </c>
      <c s="8" t="inlineStr" r="F4288">
        <is>
          <t xml:space="preserve">62V56</t>
        </is>
      </c>
      <c s="8" t="inlineStr" r="G4288">
        <is>
          <t xml:space="preserve">034</t>
        </is>
      </c>
      <c s="9" r="H4288">
        <v>0.0100</v>
      </c>
      <c s="8" t="inlineStr" r="I4288">
        <is>
          <t xml:space="preserve">Y</t>
        </is>
      </c>
      <c s="8" t="inlineStr" r="J4288">
        <is>
          <t xml:space="preserve"> Cook</t>
        </is>
      </c>
    </row>
    <row r="4289" ht="20.25" customHeight="0">
      <c s="5" t="inlineStr" r="A4289">
        <is>
          <t xml:space="preserve">44002216</t>
        </is>
      </c>
      <c s="5" t="inlineStr" r="B4289">
        <is>
          <t xml:space="preserve">HOT-MIX ASPHALT REMOVAL OVER PATCHES, 4"</t>
        </is>
      </c>
      <c s="5" t="inlineStr" r="C4289">
        <is>
          <t xml:space="preserve">SQ YD  </t>
        </is>
      </c>
      <c s="6" r="D4289">
        <v>2025.000</v>
      </c>
      <c s="7" r="E4289">
        <v>1</v>
      </c>
      <c s="8" t="inlineStr" r="F4289">
        <is>
          <t xml:space="preserve">62V89</t>
        </is>
      </c>
      <c s="8" t="inlineStr" r="G4289">
        <is>
          <t xml:space="preserve">040</t>
        </is>
      </c>
      <c s="9" r="H4289">
        <v>5.0000</v>
      </c>
      <c s="8" t="inlineStr" r="I4289">
        <is>
          <t xml:space="preserve">Y</t>
        </is>
      </c>
      <c s="8" t="inlineStr" r="J4289">
        <is>
          <t xml:space="preserve"> Cook</t>
        </is>
      </c>
    </row>
    <row r="4290" ht="20.25" customHeight="0">
      <c s="5" t="inlineStr" r="A4290">
        <is>
          <t xml:space="preserve">44002216</t>
        </is>
      </c>
      <c s="5" t="inlineStr" r="B4290">
        <is>
          <t xml:space="preserve">HOT-MIX ASPHALT REMOVAL OVER PATCHES, 4"</t>
        </is>
      </c>
      <c s="5" t="inlineStr" r="C4290">
        <is>
          <t xml:space="preserve">SQ YD  </t>
        </is>
      </c>
      <c s="6" r="D4290">
        <v>2025.000</v>
      </c>
      <c s="7" r="E4290">
        <v>1</v>
      </c>
      <c s="8" t="inlineStr" r="F4290">
        <is>
          <t xml:space="preserve">62V89</t>
        </is>
      </c>
      <c s="8" t="inlineStr" r="G4290">
        <is>
          <t xml:space="preserve">040</t>
        </is>
      </c>
      <c s="9" r="H4290">
        <v>0.0100</v>
      </c>
      <c s="8" t="inlineStr" r="I4290">
        <is>
          <t xml:space="preserve"/>
        </is>
      </c>
      <c s="8" t="inlineStr" r="J4290">
        <is>
          <t xml:space="preserve"> Cook</t>
        </is>
      </c>
    </row>
    <row r="4291" ht="20.25" customHeight="0">
      <c s="5" t="inlineStr" r="A4291">
        <is>
          <t xml:space="preserve">44002216</t>
        </is>
      </c>
      <c s="5" t="inlineStr" r="B4291">
        <is>
          <t xml:space="preserve">HOT-MIX ASPHALT REMOVAL OVER PATCHES, 4"</t>
        </is>
      </c>
      <c s="5" t="inlineStr" r="C4291">
        <is>
          <t xml:space="preserve">SQ YD  </t>
        </is>
      </c>
      <c s="6" r="D4291">
        <v>2025.000</v>
      </c>
      <c s="7" r="E4291">
        <v>1</v>
      </c>
      <c s="8" t="inlineStr" r="F4291">
        <is>
          <t xml:space="preserve">62V89</t>
        </is>
      </c>
      <c s="8" t="inlineStr" r="G4291">
        <is>
          <t xml:space="preserve">040</t>
        </is>
      </c>
      <c s="9" r="H4291">
        <v>0.0100</v>
      </c>
      <c s="8" t="inlineStr" r="I4291">
        <is>
          <t xml:space="preserve"/>
        </is>
      </c>
      <c s="8" t="inlineStr" r="J4291">
        <is>
          <t xml:space="preserve"> Cook</t>
        </is>
      </c>
    </row>
    <row r="4292" ht="20.25" customHeight="0">
      <c s="5" t="inlineStr" r="A4292">
        <is>
          <t xml:space="preserve">44002216</t>
        </is>
      </c>
      <c s="5" t="inlineStr" r="B4292">
        <is>
          <t xml:space="preserve">HOT-MIX ASPHALT REMOVAL OVER PATCHES, 4"</t>
        </is>
      </c>
      <c s="5" t="inlineStr" r="C4292">
        <is>
          <t xml:space="preserve">SQ YD  </t>
        </is>
      </c>
      <c s="6" r="D4292">
        <v>2025.000</v>
      </c>
      <c s="7" r="E4292">
        <v>1</v>
      </c>
      <c s="8" t="inlineStr" r="F4292">
        <is>
          <t xml:space="preserve">62V89</t>
        </is>
      </c>
      <c s="8" t="inlineStr" r="G4292">
        <is>
          <t xml:space="preserve">040</t>
        </is>
      </c>
      <c s="9" r="H4292">
        <v>13.6800</v>
      </c>
      <c s="8" t="inlineStr" r="I4292">
        <is>
          <t xml:space="preserve"/>
        </is>
      </c>
      <c s="8" t="inlineStr" r="J4292">
        <is>
          <t xml:space="preserve"> Cook</t>
        </is>
      </c>
    </row>
    <row r="4293" ht="20.25" customHeight="0">
      <c s="5" t="inlineStr" r="A4293">
        <is>
          <t xml:space="preserve">44002216</t>
        </is>
      </c>
      <c s="5" t="inlineStr" r="B4293">
        <is>
          <t xml:space="preserve">HOT-MIX ASPHALT REMOVAL OVER PATCHES, 4"</t>
        </is>
      </c>
      <c s="5" t="inlineStr" r="C4293">
        <is>
          <t xml:space="preserve">SQ YD  </t>
        </is>
      </c>
      <c s="6" r="D4293">
        <v>88.000</v>
      </c>
      <c s="7" r="E4293">
        <v>1</v>
      </c>
      <c s="8" t="inlineStr" r="F4293">
        <is>
          <t xml:space="preserve">62W87</t>
        </is>
      </c>
      <c s="8" t="inlineStr" r="G4293">
        <is>
          <t xml:space="preserve">205</t>
        </is>
      </c>
      <c s="9" r="H4293">
        <v>44.0000</v>
      </c>
      <c s="8" t="inlineStr" r="I4293">
        <is>
          <t xml:space="preserve">Y</t>
        </is>
      </c>
      <c s="8" t="inlineStr" r="J4293">
        <is>
          <t xml:space="preserve"> Cook</t>
        </is>
      </c>
    </row>
    <row r="4294" ht="20.25" customHeight="0">
      <c s="5" t="inlineStr" r="A4294">
        <is>
          <t xml:space="preserve">44002216</t>
        </is>
      </c>
      <c s="5" t="inlineStr" r="B4294">
        <is>
          <t xml:space="preserve">HOT-MIX ASPHALT REMOVAL OVER PATCHES, 4"</t>
        </is>
      </c>
      <c s="5" t="inlineStr" r="C4294">
        <is>
          <t xml:space="preserve">SQ YD  </t>
        </is>
      </c>
      <c s="6" r="D4294">
        <v>88.000</v>
      </c>
      <c s="7" r="E4294">
        <v>1</v>
      </c>
      <c s="8" t="inlineStr" r="F4294">
        <is>
          <t xml:space="preserve">62W87</t>
        </is>
      </c>
      <c s="8" t="inlineStr" r="G4294">
        <is>
          <t xml:space="preserve">205</t>
        </is>
      </c>
      <c s="9" r="H4294">
        <v>0.0100</v>
      </c>
      <c s="8" t="inlineStr" r="I4294">
        <is>
          <t xml:space="preserve"/>
        </is>
      </c>
      <c s="8" t="inlineStr" r="J4294">
        <is>
          <t xml:space="preserve"> Cook</t>
        </is>
      </c>
    </row>
    <row r="4295" ht="20.25" customHeight="0">
      <c s="5" t="inlineStr" r="A4295">
        <is>
          <t xml:space="preserve">44002218</t>
        </is>
      </c>
      <c s="5" t="inlineStr" r="B4295">
        <is>
          <t xml:space="preserve">HOT-MIX ASPHALT REMOVAL OVER PATCHES, 4 1/2"</t>
        </is>
      </c>
      <c s="5" t="inlineStr" r="C4295">
        <is>
          <t xml:space="preserve">SQ YD  </t>
        </is>
      </c>
      <c s="6" r="D4295">
        <v>3511.000</v>
      </c>
      <c s="7" r="E4295">
        <v>1</v>
      </c>
      <c s="8" t="inlineStr" r="F4295">
        <is>
          <t xml:space="preserve">62V61</t>
        </is>
      </c>
      <c s="8" t="inlineStr" r="G4295">
        <is>
          <t xml:space="preserve">035</t>
        </is>
      </c>
      <c s="9" r="H4295">
        <v>3.0000</v>
      </c>
      <c s="8" t="inlineStr" r="I4295">
        <is>
          <t xml:space="preserve">Y</t>
        </is>
      </c>
      <c s="8" t="inlineStr" r="J4295">
        <is>
          <t xml:space="preserve"> Cook</t>
        </is>
      </c>
    </row>
    <row r="4296" ht="20.25" customHeight="0">
      <c s="5" t="inlineStr" r="A4296">
        <is>
          <t xml:space="preserve">44002218</t>
        </is>
      </c>
      <c s="5" t="inlineStr" r="B4296">
        <is>
          <t xml:space="preserve">HOT-MIX ASPHALT REMOVAL OVER PATCHES, 4 1/2"</t>
        </is>
      </c>
      <c s="5" t="inlineStr" r="C4296">
        <is>
          <t xml:space="preserve">SQ YD  </t>
        </is>
      </c>
      <c s="6" r="D4296">
        <v>3511.000</v>
      </c>
      <c s="7" r="E4296">
        <v>1</v>
      </c>
      <c s="8" t="inlineStr" r="F4296">
        <is>
          <t xml:space="preserve">62V61</t>
        </is>
      </c>
      <c s="8" t="inlineStr" r="G4296">
        <is>
          <t xml:space="preserve">035</t>
        </is>
      </c>
      <c s="9" r="H4296">
        <v>0.0100</v>
      </c>
      <c s="8" t="inlineStr" r="I4296">
        <is>
          <t xml:space="preserve"/>
        </is>
      </c>
      <c s="8" t="inlineStr" r="J4296">
        <is>
          <t xml:space="preserve"> Cook</t>
        </is>
      </c>
    </row>
    <row r="4297" ht="20.25" customHeight="0">
      <c s="5" t="inlineStr" r="A4297">
        <is>
          <t xml:space="preserve">44002218</t>
        </is>
      </c>
      <c s="5" t="inlineStr" r="B4297">
        <is>
          <t xml:space="preserve">HOT-MIX ASPHALT REMOVAL OVER PATCHES, 4 1/2"</t>
        </is>
      </c>
      <c s="5" t="inlineStr" r="C4297">
        <is>
          <t xml:space="preserve">SQ YD  </t>
        </is>
      </c>
      <c s="6" r="D4297">
        <v>3511.000</v>
      </c>
      <c s="7" r="E4297">
        <v>1</v>
      </c>
      <c s="8" t="inlineStr" r="F4297">
        <is>
          <t xml:space="preserve">62V61</t>
        </is>
      </c>
      <c s="8" t="inlineStr" r="G4297">
        <is>
          <t xml:space="preserve">035</t>
        </is>
      </c>
      <c s="9" r="H4297">
        <v>7.5000</v>
      </c>
      <c s="8" t="inlineStr" r="I4297">
        <is>
          <t xml:space="preserve"/>
        </is>
      </c>
      <c s="8" t="inlineStr" r="J4297">
        <is>
          <t xml:space="preserve"> Cook</t>
        </is>
      </c>
    </row>
    <row r="4298" ht="20.25" customHeight="0">
      <c s="5" t="inlineStr" r="A4298">
        <is>
          <t xml:space="preserve">44002224</t>
        </is>
      </c>
      <c s="5" t="inlineStr" r="B4298">
        <is>
          <t xml:space="preserve">HOT-MIX ASPHALT REMOVAL OVER PATCHES, 6"</t>
        </is>
      </c>
      <c s="5" t="inlineStr" r="C4298">
        <is>
          <t xml:space="preserve">SQ YD  </t>
        </is>
      </c>
      <c s="6" r="D4298">
        <v>1363.000</v>
      </c>
      <c s="7" r="E4298">
        <v>1</v>
      </c>
      <c s="8" t="inlineStr" r="F4298">
        <is>
          <t xml:space="preserve">62W87</t>
        </is>
      </c>
      <c s="8" t="inlineStr" r="G4298">
        <is>
          <t xml:space="preserve">205</t>
        </is>
      </c>
      <c s="9" r="H4298">
        <v>45.0000</v>
      </c>
      <c s="8" t="inlineStr" r="I4298">
        <is>
          <t xml:space="preserve">Y</t>
        </is>
      </c>
      <c s="8" t="inlineStr" r="J4298">
        <is>
          <t xml:space="preserve"> Cook</t>
        </is>
      </c>
    </row>
    <row r="4299" ht="20.25" customHeight="0">
      <c s="5" t="inlineStr" r="A4299">
        <is>
          <t xml:space="preserve">44002224</t>
        </is>
      </c>
      <c s="5" t="inlineStr" r="B4299">
        <is>
          <t xml:space="preserve">HOT-MIX ASPHALT REMOVAL OVER PATCHES, 6"</t>
        </is>
      </c>
      <c s="5" t="inlineStr" r="C4299">
        <is>
          <t xml:space="preserve">SQ YD  </t>
        </is>
      </c>
      <c s="6" r="D4299">
        <v>1363.000</v>
      </c>
      <c s="7" r="E4299">
        <v>1</v>
      </c>
      <c s="8" t="inlineStr" r="F4299">
        <is>
          <t xml:space="preserve">62W87</t>
        </is>
      </c>
      <c s="8" t="inlineStr" r="G4299">
        <is>
          <t xml:space="preserve">205</t>
        </is>
      </c>
      <c s="9" r="H4299">
        <v>0.0100</v>
      </c>
      <c s="8" t="inlineStr" r="I4299">
        <is>
          <t xml:space="preserve"/>
        </is>
      </c>
      <c s="8" t="inlineStr" r="J4299">
        <is>
          <t xml:space="preserve"> Cook</t>
        </is>
      </c>
    </row>
    <row r="4300" ht="20.25" customHeight="0">
      <c s="5" t="inlineStr" r="A4300">
        <is>
          <t xml:space="preserve">44003100</t>
        </is>
      </c>
      <c s="5" t="inlineStr" r="B4300">
        <is>
          <t xml:space="preserve">MEDIAN REMOVAL</t>
        </is>
      </c>
      <c s="5" t="inlineStr" r="C4300">
        <is>
          <t xml:space="preserve">SQ FT  </t>
        </is>
      </c>
      <c s="6" r="D4300">
        <v>1746.000</v>
      </c>
      <c s="7" r="E4300">
        <v>1</v>
      </c>
      <c s="8" t="inlineStr" r="F4300">
        <is>
          <t xml:space="preserve">62T27</t>
        </is>
      </c>
      <c s="8" t="inlineStr" r="G4300">
        <is>
          <t xml:space="preserve">026</t>
        </is>
      </c>
      <c s="9" r="H4300">
        <v>7.0000</v>
      </c>
      <c s="8" t="inlineStr" r="I4300">
        <is>
          <t xml:space="preserve">Y</t>
        </is>
      </c>
      <c s="8" t="inlineStr" r="J4300">
        <is>
          <t xml:space="preserve"> Will</t>
        </is>
      </c>
    </row>
    <row r="4301" ht="20.25" customHeight="0">
      <c s="5" t="inlineStr" r="A4301">
        <is>
          <t xml:space="preserve">44003100</t>
        </is>
      </c>
      <c s="5" t="inlineStr" r="B4301">
        <is>
          <t xml:space="preserve">MEDIAN REMOVAL</t>
        </is>
      </c>
      <c s="5" t="inlineStr" r="C4301">
        <is>
          <t xml:space="preserve">SQ FT  </t>
        </is>
      </c>
      <c s="6" r="D4301">
        <v>1746.000</v>
      </c>
      <c s="7" r="E4301">
        <v>1</v>
      </c>
      <c s="8" t="inlineStr" r="F4301">
        <is>
          <t xml:space="preserve">62T27</t>
        </is>
      </c>
      <c s="8" t="inlineStr" r="G4301">
        <is>
          <t xml:space="preserve">026</t>
        </is>
      </c>
      <c s="9" r="H4301">
        <v>5.0000</v>
      </c>
      <c s="8" t="inlineStr" r="I4301">
        <is>
          <t xml:space="preserve"/>
        </is>
      </c>
      <c s="8" t="inlineStr" r="J4301">
        <is>
          <t xml:space="preserve"> Will</t>
        </is>
      </c>
    </row>
    <row r="4302" ht="20.25" customHeight="0">
      <c s="5" t="inlineStr" r="A4302">
        <is>
          <t xml:space="preserve">44003100</t>
        </is>
      </c>
      <c s="5" t="inlineStr" r="B4302">
        <is>
          <t xml:space="preserve">MEDIAN REMOVAL</t>
        </is>
      </c>
      <c s="5" t="inlineStr" r="C4302">
        <is>
          <t xml:space="preserve">SQ FT  </t>
        </is>
      </c>
      <c s="6" r="D4302">
        <v>1746.000</v>
      </c>
      <c s="7" r="E4302">
        <v>1</v>
      </c>
      <c s="8" t="inlineStr" r="F4302">
        <is>
          <t xml:space="preserve">62T27</t>
        </is>
      </c>
      <c s="8" t="inlineStr" r="G4302">
        <is>
          <t xml:space="preserve">026</t>
        </is>
      </c>
      <c s="9" r="H4302">
        <v>6.5000</v>
      </c>
      <c s="8" t="inlineStr" r="I4302">
        <is>
          <t xml:space="preserve"/>
        </is>
      </c>
      <c s="8" t="inlineStr" r="J4302">
        <is>
          <t xml:space="preserve"> Will</t>
        </is>
      </c>
    </row>
    <row r="4303" ht="20.25" customHeight="0">
      <c s="5" t="inlineStr" r="A4303">
        <is>
          <t xml:space="preserve">44003100</t>
        </is>
      </c>
      <c s="5" t="inlineStr" r="B4303">
        <is>
          <t xml:space="preserve">MEDIAN REMOVAL</t>
        </is>
      </c>
      <c s="5" t="inlineStr" r="C4303">
        <is>
          <t xml:space="preserve">SQ FT  </t>
        </is>
      </c>
      <c s="6" r="D4303">
        <v>1746.000</v>
      </c>
      <c s="7" r="E4303">
        <v>1</v>
      </c>
      <c s="8" t="inlineStr" r="F4303">
        <is>
          <t xml:space="preserve">62T27</t>
        </is>
      </c>
      <c s="8" t="inlineStr" r="G4303">
        <is>
          <t xml:space="preserve">026</t>
        </is>
      </c>
      <c s="9" r="H4303">
        <v>7.0000</v>
      </c>
      <c s="8" t="inlineStr" r="I4303">
        <is>
          <t xml:space="preserve"/>
        </is>
      </c>
      <c s="8" t="inlineStr" r="J4303">
        <is>
          <t xml:space="preserve"> Will</t>
        </is>
      </c>
    </row>
    <row r="4304" ht="20.25" customHeight="0">
      <c s="5" t="inlineStr" r="A4304">
        <is>
          <t xml:space="preserve">44003100</t>
        </is>
      </c>
      <c s="5" t="inlineStr" r="B4304">
        <is>
          <t xml:space="preserve">MEDIAN REMOVAL</t>
        </is>
      </c>
      <c s="5" t="inlineStr" r="C4304">
        <is>
          <t xml:space="preserve">SQ FT  </t>
        </is>
      </c>
      <c s="6" r="D4304">
        <v>1746.000</v>
      </c>
      <c s="7" r="E4304">
        <v>1</v>
      </c>
      <c s="8" t="inlineStr" r="F4304">
        <is>
          <t xml:space="preserve">62T27</t>
        </is>
      </c>
      <c s="8" t="inlineStr" r="G4304">
        <is>
          <t xml:space="preserve">026</t>
        </is>
      </c>
      <c s="9" r="H4304">
        <v>14.0000</v>
      </c>
      <c s="8" t="inlineStr" r="I4304">
        <is>
          <t xml:space="preserve"/>
        </is>
      </c>
      <c s="8" t="inlineStr" r="J4304">
        <is>
          <t xml:space="preserve"> Will</t>
        </is>
      </c>
    </row>
    <row r="4305" ht="20.25" customHeight="0">
      <c s="5" t="inlineStr" r="A4305">
        <is>
          <t xml:space="preserve">44003100</t>
        </is>
      </c>
      <c s="5" t="inlineStr" r="B4305">
        <is>
          <t xml:space="preserve">MEDIAN REMOVAL</t>
        </is>
      </c>
      <c s="5" t="inlineStr" r="C4305">
        <is>
          <t xml:space="preserve">SQ FT  </t>
        </is>
      </c>
      <c s="6" r="D4305">
        <v>5977.000</v>
      </c>
      <c s="7" r="E4305">
        <v>1</v>
      </c>
      <c s="8" t="inlineStr" r="F4305">
        <is>
          <t xml:space="preserve">62V37</t>
        </is>
      </c>
      <c s="8" t="inlineStr" r="G4305">
        <is>
          <t xml:space="preserve">029</t>
        </is>
      </c>
      <c s="9" r="H4305">
        <v>4.0000</v>
      </c>
      <c s="8" t="inlineStr" r="I4305">
        <is>
          <t xml:space="preserve">Y</t>
        </is>
      </c>
      <c s="8" t="inlineStr" r="J4305">
        <is>
          <t xml:space="preserve"> Kane</t>
        </is>
      </c>
    </row>
    <row r="4306" ht="20.25" customHeight="0">
      <c s="5" t="inlineStr" r="A4306">
        <is>
          <t xml:space="preserve">44003100</t>
        </is>
      </c>
      <c s="5" t="inlineStr" r="B4306">
        <is>
          <t xml:space="preserve">MEDIAN REMOVAL</t>
        </is>
      </c>
      <c s="5" t="inlineStr" r="C4306">
        <is>
          <t xml:space="preserve">SQ FT  </t>
        </is>
      </c>
      <c s="6" r="D4306">
        <v>5977.000</v>
      </c>
      <c s="7" r="E4306">
        <v>1</v>
      </c>
      <c s="8" t="inlineStr" r="F4306">
        <is>
          <t xml:space="preserve">62V37</t>
        </is>
      </c>
      <c s="8" t="inlineStr" r="G4306">
        <is>
          <t xml:space="preserve">029</t>
        </is>
      </c>
      <c s="9" r="H4306">
        <v>2.2500</v>
      </c>
      <c s="8" t="inlineStr" r="I4306">
        <is>
          <t xml:space="preserve"/>
        </is>
      </c>
      <c s="8" t="inlineStr" r="J4306">
        <is>
          <t xml:space="preserve"> Kane</t>
        </is>
      </c>
    </row>
    <row r="4307" ht="20.25" customHeight="0">
      <c s="5" t="inlineStr" r="A4307">
        <is>
          <t xml:space="preserve">44003100</t>
        </is>
      </c>
      <c s="5" t="inlineStr" r="B4307">
        <is>
          <t xml:space="preserve">MEDIAN REMOVAL</t>
        </is>
      </c>
      <c s="5" t="inlineStr" r="C4307">
        <is>
          <t xml:space="preserve">SQ FT  </t>
        </is>
      </c>
      <c s="6" r="D4307">
        <v>5977.000</v>
      </c>
      <c s="7" r="E4307">
        <v>1</v>
      </c>
      <c s="8" t="inlineStr" r="F4307">
        <is>
          <t xml:space="preserve">62V37</t>
        </is>
      </c>
      <c s="8" t="inlineStr" r="G4307">
        <is>
          <t xml:space="preserve">029</t>
        </is>
      </c>
      <c s="9" r="H4307">
        <v>3.5000</v>
      </c>
      <c s="8" t="inlineStr" r="I4307">
        <is>
          <t xml:space="preserve"/>
        </is>
      </c>
      <c s="8" t="inlineStr" r="J4307">
        <is>
          <t xml:space="preserve"> Kane</t>
        </is>
      </c>
    </row>
    <row r="4308" ht="20.25" customHeight="0">
      <c s="5" t="inlineStr" r="A4308">
        <is>
          <t xml:space="preserve">44003100</t>
        </is>
      </c>
      <c s="5" t="inlineStr" r="B4308">
        <is>
          <t xml:space="preserve">MEDIAN REMOVAL</t>
        </is>
      </c>
      <c s="5" t="inlineStr" r="C4308">
        <is>
          <t xml:space="preserve">SQ FT  </t>
        </is>
      </c>
      <c s="6" r="D4308">
        <v>2515.000</v>
      </c>
      <c s="7" r="E4308">
        <v>1</v>
      </c>
      <c s="8" t="inlineStr" r="F4308">
        <is>
          <t xml:space="preserve">62V89</t>
        </is>
      </c>
      <c s="8" t="inlineStr" r="G4308">
        <is>
          <t xml:space="preserve">040</t>
        </is>
      </c>
      <c s="9" r="H4308">
        <v>5.5000</v>
      </c>
      <c s="8" t="inlineStr" r="I4308">
        <is>
          <t xml:space="preserve">Y</t>
        </is>
      </c>
      <c s="8" t="inlineStr" r="J4308">
        <is>
          <t xml:space="preserve"> Cook</t>
        </is>
      </c>
    </row>
    <row r="4309" ht="20.25" customHeight="0">
      <c s="5" t="inlineStr" r="A4309">
        <is>
          <t xml:space="preserve">44003100</t>
        </is>
      </c>
      <c s="5" t="inlineStr" r="B4309">
        <is>
          <t xml:space="preserve">MEDIAN REMOVAL</t>
        </is>
      </c>
      <c s="5" t="inlineStr" r="C4309">
        <is>
          <t xml:space="preserve">SQ FT  </t>
        </is>
      </c>
      <c s="6" r="D4309">
        <v>2515.000</v>
      </c>
      <c s="7" r="E4309">
        <v>1</v>
      </c>
      <c s="8" t="inlineStr" r="F4309">
        <is>
          <t xml:space="preserve">62V89</t>
        </is>
      </c>
      <c s="8" t="inlineStr" r="G4309">
        <is>
          <t xml:space="preserve">040</t>
        </is>
      </c>
      <c s="9" r="H4309">
        <v>3.0000</v>
      </c>
      <c s="8" t="inlineStr" r="I4309">
        <is>
          <t xml:space="preserve"/>
        </is>
      </c>
      <c s="8" t="inlineStr" r="J4309">
        <is>
          <t xml:space="preserve"> Cook</t>
        </is>
      </c>
    </row>
    <row r="4310" ht="20.25" customHeight="0">
      <c s="5" t="inlineStr" r="A4310">
        <is>
          <t xml:space="preserve">44003100</t>
        </is>
      </c>
      <c s="5" t="inlineStr" r="B4310">
        <is>
          <t xml:space="preserve">MEDIAN REMOVAL</t>
        </is>
      </c>
      <c s="5" t="inlineStr" r="C4310">
        <is>
          <t xml:space="preserve">SQ FT  </t>
        </is>
      </c>
      <c s="6" r="D4310">
        <v>2515.000</v>
      </c>
      <c s="7" r="E4310">
        <v>1</v>
      </c>
      <c s="8" t="inlineStr" r="F4310">
        <is>
          <t xml:space="preserve">62V89</t>
        </is>
      </c>
      <c s="8" t="inlineStr" r="G4310">
        <is>
          <t xml:space="preserve">040</t>
        </is>
      </c>
      <c s="9" r="H4310">
        <v>5.5000</v>
      </c>
      <c s="8" t="inlineStr" r="I4310">
        <is>
          <t xml:space="preserve"/>
        </is>
      </c>
      <c s="8" t="inlineStr" r="J4310">
        <is>
          <t xml:space="preserve"> Cook</t>
        </is>
      </c>
    </row>
    <row r="4311" ht="20.25" customHeight="0">
      <c s="5" t="inlineStr" r="A4311">
        <is>
          <t xml:space="preserve">44003100</t>
        </is>
      </c>
      <c s="5" t="inlineStr" r="B4311">
        <is>
          <t xml:space="preserve">MEDIAN REMOVAL</t>
        </is>
      </c>
      <c s="5" t="inlineStr" r="C4311">
        <is>
          <t xml:space="preserve">SQ FT  </t>
        </is>
      </c>
      <c s="6" r="D4311">
        <v>2515.000</v>
      </c>
      <c s="7" r="E4311">
        <v>1</v>
      </c>
      <c s="8" t="inlineStr" r="F4311">
        <is>
          <t xml:space="preserve">62V89</t>
        </is>
      </c>
      <c s="8" t="inlineStr" r="G4311">
        <is>
          <t xml:space="preserve">040</t>
        </is>
      </c>
      <c s="9" r="H4311">
        <v>9.7200</v>
      </c>
      <c s="8" t="inlineStr" r="I4311">
        <is>
          <t xml:space="preserve"/>
        </is>
      </c>
      <c s="8" t="inlineStr" r="J4311">
        <is>
          <t xml:space="preserve"> Cook</t>
        </is>
      </c>
    </row>
    <row r="4312" ht="20.25" customHeight="0">
      <c s="5" t="inlineStr" r="A4312">
        <is>
          <t xml:space="preserve">44003100</t>
        </is>
      </c>
      <c s="5" t="inlineStr" r="B4312">
        <is>
          <t xml:space="preserve">MEDIAN REMOVAL</t>
        </is>
      </c>
      <c s="5" t="inlineStr" r="C4312">
        <is>
          <t xml:space="preserve">SQ FT  </t>
        </is>
      </c>
      <c s="6" r="D4312">
        <v>3567.000</v>
      </c>
      <c s="7" r="E4312">
        <v>1</v>
      </c>
      <c s="8" t="inlineStr" r="F4312">
        <is>
          <t xml:space="preserve">62W87</t>
        </is>
      </c>
      <c s="8" t="inlineStr" r="G4312">
        <is>
          <t xml:space="preserve">205</t>
        </is>
      </c>
      <c s="9" r="H4312">
        <v>8.0000</v>
      </c>
      <c s="8" t="inlineStr" r="I4312">
        <is>
          <t xml:space="preserve">Y</t>
        </is>
      </c>
      <c s="8" t="inlineStr" r="J4312">
        <is>
          <t xml:space="preserve"> Cook</t>
        </is>
      </c>
    </row>
    <row r="4313" ht="20.25" customHeight="0">
      <c s="5" t="inlineStr" r="A4313">
        <is>
          <t xml:space="preserve">44003100</t>
        </is>
      </c>
      <c s="5" t="inlineStr" r="B4313">
        <is>
          <t xml:space="preserve">MEDIAN REMOVAL</t>
        </is>
      </c>
      <c s="5" t="inlineStr" r="C4313">
        <is>
          <t xml:space="preserve">SQ FT  </t>
        </is>
      </c>
      <c s="6" r="D4313">
        <v>3567.000</v>
      </c>
      <c s="7" r="E4313">
        <v>1</v>
      </c>
      <c s="8" t="inlineStr" r="F4313">
        <is>
          <t xml:space="preserve">62W87</t>
        </is>
      </c>
      <c s="8" t="inlineStr" r="G4313">
        <is>
          <t xml:space="preserve">205</t>
        </is>
      </c>
      <c s="9" r="H4313">
        <v>8.0000</v>
      </c>
      <c s="8" t="inlineStr" r="I4313">
        <is>
          <t xml:space="preserve"/>
        </is>
      </c>
      <c s="8" t="inlineStr" r="J4313">
        <is>
          <t xml:space="preserve"> Cook</t>
        </is>
      </c>
    </row>
    <row r="4314" ht="20.25" customHeight="0">
      <c s="5" t="inlineStr" r="A4314">
        <is>
          <t xml:space="preserve">44003100</t>
        </is>
      </c>
      <c s="5" t="inlineStr" r="B4314">
        <is>
          <t xml:space="preserve">MEDIAN REMOVAL</t>
        </is>
      </c>
      <c s="5" t="inlineStr" r="C4314">
        <is>
          <t xml:space="preserve">SQ FT  </t>
        </is>
      </c>
      <c s="6" r="D4314">
        <v>8403.000</v>
      </c>
      <c s="7" r="E4314">
        <v>1</v>
      </c>
      <c s="8" t="inlineStr" r="F4314">
        <is>
          <t xml:space="preserve">62X94</t>
        </is>
      </c>
      <c s="8" t="inlineStr" r="G4314">
        <is>
          <t xml:space="preserve">170</t>
        </is>
      </c>
      <c s="9" r="H4314">
        <v>1.8500</v>
      </c>
      <c s="8" t="inlineStr" r="I4314">
        <is>
          <t xml:space="preserve">Y</t>
        </is>
      </c>
      <c s="8" t="inlineStr" r="J4314">
        <is>
          <t xml:space="preserve"> McHenry</t>
        </is>
      </c>
    </row>
    <row r="4315" ht="20.25" customHeight="0">
      <c s="5" t="inlineStr" r="A4315">
        <is>
          <t xml:space="preserve">44003100</t>
        </is>
      </c>
      <c s="5" t="inlineStr" r="B4315">
        <is>
          <t xml:space="preserve">MEDIAN REMOVAL</t>
        </is>
      </c>
      <c s="5" t="inlineStr" r="C4315">
        <is>
          <t xml:space="preserve">SQ FT  </t>
        </is>
      </c>
      <c s="6" r="D4315">
        <v>8403.000</v>
      </c>
      <c s="7" r="E4315">
        <v>1</v>
      </c>
      <c s="8" t="inlineStr" r="F4315">
        <is>
          <t xml:space="preserve">62X94</t>
        </is>
      </c>
      <c s="8" t="inlineStr" r="G4315">
        <is>
          <t xml:space="preserve">170</t>
        </is>
      </c>
      <c s="9" r="H4315">
        <v>1.9300</v>
      </c>
      <c s="8" t="inlineStr" r="I4315">
        <is>
          <t xml:space="preserve"/>
        </is>
      </c>
      <c s="8" t="inlineStr" r="J4315">
        <is>
          <t xml:space="preserve"> McHenry</t>
        </is>
      </c>
    </row>
    <row r="4316" ht="20.25" customHeight="0">
      <c s="5" t="inlineStr" r="A4316">
        <is>
          <t xml:space="preserve">44003100</t>
        </is>
      </c>
      <c s="5" t="inlineStr" r="B4316">
        <is>
          <t xml:space="preserve">MEDIAN REMOVAL</t>
        </is>
      </c>
      <c s="5" t="inlineStr" r="C4316">
        <is>
          <t xml:space="preserve">SQ FT  </t>
        </is>
      </c>
      <c s="6" r="D4316">
        <v>8403.000</v>
      </c>
      <c s="7" r="E4316">
        <v>1</v>
      </c>
      <c s="8" t="inlineStr" r="F4316">
        <is>
          <t xml:space="preserve">62X94</t>
        </is>
      </c>
      <c s="8" t="inlineStr" r="G4316">
        <is>
          <t xml:space="preserve">170</t>
        </is>
      </c>
      <c s="9" r="H4316">
        <v>2.7500</v>
      </c>
      <c s="8" t="inlineStr" r="I4316">
        <is>
          <t xml:space="preserve"/>
        </is>
      </c>
      <c s="8" t="inlineStr" r="J4316">
        <is>
          <t xml:space="preserve"> McHenry</t>
        </is>
      </c>
    </row>
    <row r="4317" ht="20.25" customHeight="0">
      <c s="5" t="inlineStr" r="A4317">
        <is>
          <t xml:space="preserve">44003100</t>
        </is>
      </c>
      <c s="5" t="inlineStr" r="B4317">
        <is>
          <t xml:space="preserve">MEDIAN REMOVAL</t>
        </is>
      </c>
      <c s="5" t="inlineStr" r="C4317">
        <is>
          <t xml:space="preserve">SQ FT  </t>
        </is>
      </c>
      <c s="6" r="D4317">
        <v>8403.000</v>
      </c>
      <c s="7" r="E4317">
        <v>1</v>
      </c>
      <c s="8" t="inlineStr" r="F4317">
        <is>
          <t xml:space="preserve">62X94</t>
        </is>
      </c>
      <c s="8" t="inlineStr" r="G4317">
        <is>
          <t xml:space="preserve">170</t>
        </is>
      </c>
      <c s="9" r="H4317">
        <v>8.0000</v>
      </c>
      <c s="8" t="inlineStr" r="I4317">
        <is>
          <t xml:space="preserve"/>
        </is>
      </c>
      <c s="8" t="inlineStr" r="J4317">
        <is>
          <t xml:space="preserve"> McHenry</t>
        </is>
      </c>
    </row>
    <row r="4318" ht="20.25" customHeight="0">
      <c s="5" t="inlineStr" r="A4318">
        <is>
          <t xml:space="preserve">44003100</t>
        </is>
      </c>
      <c s="5" t="inlineStr" r="B4318">
        <is>
          <t xml:space="preserve">MEDIAN REMOVAL</t>
        </is>
      </c>
      <c s="5" t="inlineStr" r="C4318">
        <is>
          <t xml:space="preserve">SQ FT  </t>
        </is>
      </c>
      <c s="6" r="D4318">
        <v>13868.000</v>
      </c>
      <c s="7" r="E4318">
        <v>2</v>
      </c>
      <c s="8" t="inlineStr" r="F4318">
        <is>
          <t xml:space="preserve">64N98</t>
        </is>
      </c>
      <c s="8" t="inlineStr" r="G4318">
        <is>
          <t xml:space="preserve">057</t>
        </is>
      </c>
      <c s="9" r="H4318">
        <v>3.3200</v>
      </c>
      <c s="8" t="inlineStr" r="I4318">
        <is>
          <t xml:space="preserve">Y</t>
        </is>
      </c>
      <c s="8" t="inlineStr" r="J4318">
        <is>
          <t xml:space="preserve"> Ogle</t>
        </is>
      </c>
    </row>
    <row r="4319" ht="20.25" customHeight="0">
      <c s="5" t="inlineStr" r="A4319">
        <is>
          <t xml:space="preserve">44003100</t>
        </is>
      </c>
      <c s="5" t="inlineStr" r="B4319">
        <is>
          <t xml:space="preserve">MEDIAN REMOVAL</t>
        </is>
      </c>
      <c s="5" t="inlineStr" r="C4319">
        <is>
          <t xml:space="preserve">SQ FT  </t>
        </is>
      </c>
      <c s="6" r="D4319">
        <v>13868.000</v>
      </c>
      <c s="7" r="E4319">
        <v>2</v>
      </c>
      <c s="8" t="inlineStr" r="F4319">
        <is>
          <t xml:space="preserve">64N98</t>
        </is>
      </c>
      <c s="8" t="inlineStr" r="G4319">
        <is>
          <t xml:space="preserve">057</t>
        </is>
      </c>
      <c s="9" r="H4319">
        <v>3.0000</v>
      </c>
      <c s="8" t="inlineStr" r="I4319">
        <is>
          <t xml:space="preserve"/>
        </is>
      </c>
      <c s="8" t="inlineStr" r="J4319">
        <is>
          <t xml:space="preserve"> Ogle</t>
        </is>
      </c>
    </row>
    <row r="4320" ht="20.25" customHeight="0">
      <c s="5" t="inlineStr" r="A4320">
        <is>
          <t xml:space="preserve">44003100</t>
        </is>
      </c>
      <c s="5" t="inlineStr" r="B4320">
        <is>
          <t xml:space="preserve">MEDIAN REMOVAL</t>
        </is>
      </c>
      <c s="5" t="inlineStr" r="C4320">
        <is>
          <t xml:space="preserve">SQ FT  </t>
        </is>
      </c>
      <c s="6" r="D4320">
        <v>13868.000</v>
      </c>
      <c s="7" r="E4320">
        <v>2</v>
      </c>
      <c s="8" t="inlineStr" r="F4320">
        <is>
          <t xml:space="preserve">64N98</t>
        </is>
      </c>
      <c s="8" t="inlineStr" r="G4320">
        <is>
          <t xml:space="preserve">057</t>
        </is>
      </c>
      <c s="9" r="H4320">
        <v>4.4000</v>
      </c>
      <c s="8" t="inlineStr" r="I4320">
        <is>
          <t xml:space="preserve"/>
        </is>
      </c>
      <c s="8" t="inlineStr" r="J4320">
        <is>
          <t xml:space="preserve"> Ogle</t>
        </is>
      </c>
    </row>
    <row r="4321" ht="20.25" customHeight="0">
      <c s="5" t="inlineStr" r="A4321">
        <is>
          <t xml:space="preserve">44003100</t>
        </is>
      </c>
      <c s="5" t="inlineStr" r="B4321">
        <is>
          <t xml:space="preserve">MEDIAN REMOVAL</t>
        </is>
      </c>
      <c s="5" t="inlineStr" r="C4321">
        <is>
          <t xml:space="preserve">SQ FT  </t>
        </is>
      </c>
      <c s="6" r="D4321">
        <v>6784.000</v>
      </c>
      <c s="7" r="E4321">
        <v>4</v>
      </c>
      <c s="8" t="inlineStr" r="F4321">
        <is>
          <t xml:space="preserve">68J18</t>
        </is>
      </c>
      <c s="8" t="inlineStr" r="G4321">
        <is>
          <t xml:space="preserve">089</t>
        </is>
      </c>
      <c s="9" r="H4321">
        <v>5.0000</v>
      </c>
      <c s="8" t="inlineStr" r="I4321">
        <is>
          <t xml:space="preserve">Y</t>
        </is>
      </c>
      <c s="8" t="inlineStr" r="J4321">
        <is>
          <t xml:space="preserve"> Peoria</t>
        </is>
      </c>
    </row>
    <row r="4322" ht="20.25" customHeight="0">
      <c s="5" t="inlineStr" r="A4322">
        <is>
          <t xml:space="preserve">44003100</t>
        </is>
      </c>
      <c s="5" t="inlineStr" r="B4322">
        <is>
          <t xml:space="preserve">MEDIAN REMOVAL</t>
        </is>
      </c>
      <c s="5" t="inlineStr" r="C4322">
        <is>
          <t xml:space="preserve">SQ FT  </t>
        </is>
      </c>
      <c s="6" r="D4322">
        <v>6784.000</v>
      </c>
      <c s="7" r="E4322">
        <v>4</v>
      </c>
      <c s="8" t="inlineStr" r="F4322">
        <is>
          <t xml:space="preserve">68J18</t>
        </is>
      </c>
      <c s="8" t="inlineStr" r="G4322">
        <is>
          <t xml:space="preserve">089</t>
        </is>
      </c>
      <c s="9" r="H4322">
        <v>6.1200</v>
      </c>
      <c s="8" t="inlineStr" r="I4322">
        <is>
          <t xml:space="preserve"/>
        </is>
      </c>
      <c s="8" t="inlineStr" r="J4322">
        <is>
          <t xml:space="preserve"> Peoria</t>
        </is>
      </c>
    </row>
    <row r="4323" ht="20.25" customHeight="0">
      <c s="5" t="inlineStr" r="A4323">
        <is>
          <t xml:space="preserve">44003100</t>
        </is>
      </c>
      <c s="5" t="inlineStr" r="B4323">
        <is>
          <t xml:space="preserve">MEDIAN REMOVAL</t>
        </is>
      </c>
      <c s="5" t="inlineStr" r="C4323">
        <is>
          <t xml:space="preserve">SQ FT  </t>
        </is>
      </c>
      <c s="6" r="D4323">
        <v>7844.000</v>
      </c>
      <c s="7" r="E4323">
        <v>8</v>
      </c>
      <c s="8" t="inlineStr" r="F4323">
        <is>
          <t xml:space="preserve">76U16</t>
        </is>
      </c>
      <c s="8" t="inlineStr" r="G4323">
        <is>
          <t xml:space="preserve">129</t>
        </is>
      </c>
      <c s="9" r="H4323">
        <v>4.8500</v>
      </c>
      <c s="8" t="inlineStr" r="I4323">
        <is>
          <t xml:space="preserve">Y</t>
        </is>
      </c>
      <c s="8" t="inlineStr" r="J4323">
        <is>
          <t xml:space="preserve"> Jersey</t>
        </is>
      </c>
    </row>
    <row r="4324" ht="20.25" customHeight="0">
      <c s="5" t="inlineStr" r="A4324">
        <is>
          <t xml:space="preserve">44003100</t>
        </is>
      </c>
      <c s="5" t="inlineStr" r="B4324">
        <is>
          <t xml:space="preserve">MEDIAN REMOVAL</t>
        </is>
      </c>
      <c s="5" t="inlineStr" r="C4324">
        <is>
          <t xml:space="preserve">SQ FT  </t>
        </is>
      </c>
      <c s="6" r="D4324">
        <v>3880.000</v>
      </c>
      <c s="7" r="E4324">
        <v>4</v>
      </c>
      <c s="8" t="inlineStr" r="F4324">
        <is>
          <t xml:space="preserve">89802</t>
        </is>
      </c>
      <c s="8" t="inlineStr" r="G4324">
        <is>
          <t xml:space="preserve">198</t>
        </is>
      </c>
      <c s="9" r="H4324">
        <v>9.8100</v>
      </c>
      <c s="8" t="inlineStr" r="I4324">
        <is>
          <t xml:space="preserve">Y</t>
        </is>
      </c>
      <c s="8" t="inlineStr" r="J4324">
        <is>
          <t xml:space="preserve"> Tazewell</t>
        </is>
      </c>
    </row>
    <row r="4325" ht="20.25" customHeight="0">
      <c s="5" t="inlineStr" r="A4325">
        <is>
          <t xml:space="preserve">44003100</t>
        </is>
      </c>
      <c s="5" t="inlineStr" r="B4325">
        <is>
          <t xml:space="preserve">MEDIAN REMOVAL</t>
        </is>
      </c>
      <c s="5" t="inlineStr" r="C4325">
        <is>
          <t xml:space="preserve">SQ FT  </t>
        </is>
      </c>
      <c s="6" r="D4325">
        <v>3880.000</v>
      </c>
      <c s="7" r="E4325">
        <v>4</v>
      </c>
      <c s="8" t="inlineStr" r="F4325">
        <is>
          <t xml:space="preserve">89802</t>
        </is>
      </c>
      <c s="8" t="inlineStr" r="G4325">
        <is>
          <t xml:space="preserve">198</t>
        </is>
      </c>
      <c s="9" r="H4325">
        <v>3.6600</v>
      </c>
      <c s="8" t="inlineStr" r="I4325">
        <is>
          <t xml:space="preserve"/>
        </is>
      </c>
      <c s="8" t="inlineStr" r="J4325">
        <is>
          <t xml:space="preserve"> Tazewell</t>
        </is>
      </c>
    </row>
    <row r="4326" ht="20.25" customHeight="0">
      <c s="5" t="inlineStr" r="A4326">
        <is>
          <t xml:space="preserve">44003510</t>
        </is>
      </c>
      <c s="5" t="inlineStr" r="B4326">
        <is>
          <t xml:space="preserve">MEDIAN REMOVAL PARTIAL DEPTH</t>
        </is>
      </c>
      <c s="5" t="inlineStr" r="C4326">
        <is>
          <t xml:space="preserve">SQ FT  </t>
        </is>
      </c>
      <c s="6" r="D4326">
        <v>2054.000</v>
      </c>
      <c s="7" r="E4326">
        <v>4</v>
      </c>
      <c s="8" t="inlineStr" r="F4326">
        <is>
          <t xml:space="preserve">68F43</t>
        </is>
      </c>
      <c s="8" t="inlineStr" r="G4326">
        <is>
          <t xml:space="preserve">084</t>
        </is>
      </c>
      <c s="9" r="H4326">
        <v>1.6900</v>
      </c>
      <c s="8" t="inlineStr" r="I4326">
        <is>
          <t xml:space="preserve">Y</t>
        </is>
      </c>
      <c s="8" t="inlineStr" r="J4326">
        <is>
          <t xml:space="preserve"> Warren</t>
        </is>
      </c>
    </row>
    <row r="4327" ht="20.25" customHeight="0">
      <c s="5" t="inlineStr" r="A4327">
        <is>
          <t xml:space="preserve">44003510</t>
        </is>
      </c>
      <c s="5" t="inlineStr" r="B4327">
        <is>
          <t xml:space="preserve">MEDIAN REMOVAL PARTIAL DEPTH</t>
        </is>
      </c>
      <c s="5" t="inlineStr" r="C4327">
        <is>
          <t xml:space="preserve">SQ FT  </t>
        </is>
      </c>
      <c s="6" r="D4327">
        <v>721.000</v>
      </c>
      <c s="7" r="E4327">
        <v>4</v>
      </c>
      <c s="8" t="inlineStr" r="F4327">
        <is>
          <t xml:space="preserve">68J21</t>
        </is>
      </c>
      <c s="8" t="inlineStr" r="G4327">
        <is>
          <t xml:space="preserve">090</t>
        </is>
      </c>
      <c s="9" r="H4327">
        <v>25.8400</v>
      </c>
      <c s="8" t="inlineStr" r="I4327">
        <is>
          <t xml:space="preserve">Y</t>
        </is>
      </c>
      <c s="8" t="inlineStr" r="J4327">
        <is>
          <t xml:space="preserve"> Warren</t>
        </is>
      </c>
    </row>
    <row r="4328" ht="20.25" customHeight="0">
      <c s="5" t="inlineStr" r="A4328">
        <is>
          <t xml:space="preserve">44004000</t>
        </is>
      </c>
      <c s="5" t="inlineStr" r="B4328">
        <is>
          <t xml:space="preserve">PAVED DITCH REMOVAL</t>
        </is>
      </c>
      <c s="5" t="inlineStr" r="C4328">
        <is>
          <t xml:space="preserve">FOOT   </t>
        </is>
      </c>
      <c s="6" r="D4328">
        <v>184.000</v>
      </c>
      <c s="7" r="E4328">
        <v>9</v>
      </c>
      <c s="8" t="inlineStr" r="F4328">
        <is>
          <t xml:space="preserve">78373</t>
        </is>
      </c>
      <c s="8" t="inlineStr" r="G4328">
        <is>
          <t xml:space="preserve">136</t>
        </is>
      </c>
      <c s="9" r="H4328">
        <v>17.0000</v>
      </c>
      <c s="8" t="inlineStr" r="I4328">
        <is>
          <t xml:space="preserve">Y</t>
        </is>
      </c>
      <c s="8" t="inlineStr" r="J4328">
        <is>
          <t xml:space="preserve"> Williamson</t>
        </is>
      </c>
    </row>
    <row r="4329" ht="20.25" customHeight="0">
      <c s="5" t="inlineStr" r="A4329">
        <is>
          <t xml:space="preserve">44004000</t>
        </is>
      </c>
      <c s="5" t="inlineStr" r="B4329">
        <is>
          <t xml:space="preserve">PAVED DITCH REMOVAL</t>
        </is>
      </c>
      <c s="5" t="inlineStr" r="C4329">
        <is>
          <t xml:space="preserve">FOOT   </t>
        </is>
      </c>
      <c s="6" r="D4329">
        <v>184.000</v>
      </c>
      <c s="7" r="E4329">
        <v>9</v>
      </c>
      <c s="8" t="inlineStr" r="F4329">
        <is>
          <t xml:space="preserve">78373</t>
        </is>
      </c>
      <c s="8" t="inlineStr" r="G4329">
        <is>
          <t xml:space="preserve">136</t>
        </is>
      </c>
      <c s="9" r="H4329">
        <v>9.2200</v>
      </c>
      <c s="8" t="inlineStr" r="I4329">
        <is>
          <t xml:space="preserve"/>
        </is>
      </c>
      <c s="8" t="inlineStr" r="J4329">
        <is>
          <t xml:space="preserve"> Williamson</t>
        </is>
      </c>
    </row>
    <row r="4330" ht="20.25" customHeight="0">
      <c s="5" t="inlineStr" r="A4330">
        <is>
          <t xml:space="preserve">44004250</t>
        </is>
      </c>
      <c s="5" t="inlineStr" r="B4330">
        <is>
          <t xml:space="preserve">PAVED SHOULDER REMOVAL</t>
        </is>
      </c>
      <c s="5" t="inlineStr" r="C4330">
        <is>
          <t xml:space="preserve">SQ YD  </t>
        </is>
      </c>
      <c s="6" r="D4330">
        <v>644.000</v>
      </c>
      <c s="7" r="E4330">
        <v>1</v>
      </c>
      <c s="8" t="inlineStr" r="F4330">
        <is>
          <t xml:space="preserve">62X94</t>
        </is>
      </c>
      <c s="8" t="inlineStr" r="G4330">
        <is>
          <t xml:space="preserve">170</t>
        </is>
      </c>
      <c s="9" r="H4330">
        <v>13.5500</v>
      </c>
      <c s="8" t="inlineStr" r="I4330">
        <is>
          <t xml:space="preserve">Y</t>
        </is>
      </c>
      <c s="8" t="inlineStr" r="J4330">
        <is>
          <t xml:space="preserve"> McHenry</t>
        </is>
      </c>
    </row>
    <row r="4331" ht="20.25" customHeight="0">
      <c s="5" t="inlineStr" r="A4331">
        <is>
          <t xml:space="preserve">44004250</t>
        </is>
      </c>
      <c s="5" t="inlineStr" r="B4331">
        <is>
          <t xml:space="preserve">PAVED SHOULDER REMOVAL</t>
        </is>
      </c>
      <c s="5" t="inlineStr" r="C4331">
        <is>
          <t xml:space="preserve">SQ YD  </t>
        </is>
      </c>
      <c s="6" r="D4331">
        <v>644.000</v>
      </c>
      <c s="7" r="E4331">
        <v>1</v>
      </c>
      <c s="8" t="inlineStr" r="F4331">
        <is>
          <t xml:space="preserve">62X94</t>
        </is>
      </c>
      <c s="8" t="inlineStr" r="G4331">
        <is>
          <t xml:space="preserve">170</t>
        </is>
      </c>
      <c s="9" r="H4331">
        <v>11.2500</v>
      </c>
      <c s="8" t="inlineStr" r="I4331">
        <is>
          <t xml:space="preserve"/>
        </is>
      </c>
      <c s="8" t="inlineStr" r="J4331">
        <is>
          <t xml:space="preserve"> McHenry</t>
        </is>
      </c>
    </row>
    <row r="4332" ht="20.25" customHeight="0">
      <c s="5" t="inlineStr" r="A4332">
        <is>
          <t xml:space="preserve">44004250</t>
        </is>
      </c>
      <c s="5" t="inlineStr" r="B4332">
        <is>
          <t xml:space="preserve">PAVED SHOULDER REMOVAL</t>
        </is>
      </c>
      <c s="5" t="inlineStr" r="C4332">
        <is>
          <t xml:space="preserve">SQ YD  </t>
        </is>
      </c>
      <c s="6" r="D4332">
        <v>644.000</v>
      </c>
      <c s="7" r="E4332">
        <v>1</v>
      </c>
      <c s="8" t="inlineStr" r="F4332">
        <is>
          <t xml:space="preserve">62X94</t>
        </is>
      </c>
      <c s="8" t="inlineStr" r="G4332">
        <is>
          <t xml:space="preserve">170</t>
        </is>
      </c>
      <c s="9" r="H4332">
        <v>21.0000</v>
      </c>
      <c s="8" t="inlineStr" r="I4332">
        <is>
          <t xml:space="preserve"/>
        </is>
      </c>
      <c s="8" t="inlineStr" r="J4332">
        <is>
          <t xml:space="preserve"> McHenry</t>
        </is>
      </c>
    </row>
    <row r="4333" ht="20.25" customHeight="0">
      <c s="5" t="inlineStr" r="A4333">
        <is>
          <t xml:space="preserve">44004250</t>
        </is>
      </c>
      <c s="5" t="inlineStr" r="B4333">
        <is>
          <t xml:space="preserve">PAVED SHOULDER REMOVAL</t>
        </is>
      </c>
      <c s="5" t="inlineStr" r="C4333">
        <is>
          <t xml:space="preserve">SQ YD  </t>
        </is>
      </c>
      <c s="6" r="D4333">
        <v>644.000</v>
      </c>
      <c s="7" r="E4333">
        <v>1</v>
      </c>
      <c s="8" t="inlineStr" r="F4333">
        <is>
          <t xml:space="preserve">62X94</t>
        </is>
      </c>
      <c s="8" t="inlineStr" r="G4333">
        <is>
          <t xml:space="preserve">170</t>
        </is>
      </c>
      <c s="9" r="H4333">
        <v>29.5700</v>
      </c>
      <c s="8" t="inlineStr" r="I4333">
        <is>
          <t xml:space="preserve"/>
        </is>
      </c>
      <c s="8" t="inlineStr" r="J4333">
        <is>
          <t xml:space="preserve"> McHenry</t>
        </is>
      </c>
    </row>
    <row r="4334" ht="20.25" customHeight="0">
      <c s="5" t="inlineStr" r="A4334">
        <is>
          <t xml:space="preserve">44004250</t>
        </is>
      </c>
      <c s="5" t="inlineStr" r="B4334">
        <is>
          <t xml:space="preserve">PAVED SHOULDER REMOVAL</t>
        </is>
      </c>
      <c s="5" t="inlineStr" r="C4334">
        <is>
          <t xml:space="preserve">SQ YD  </t>
        </is>
      </c>
      <c s="6" r="D4334">
        <v>7126.000</v>
      </c>
      <c s="7" r="E4334">
        <v>2</v>
      </c>
      <c s="8" t="inlineStr" r="F4334">
        <is>
          <t xml:space="preserve">64N98</t>
        </is>
      </c>
      <c s="8" t="inlineStr" r="G4334">
        <is>
          <t xml:space="preserve">057</t>
        </is>
      </c>
      <c s="9" r="H4334">
        <v>6.0300</v>
      </c>
      <c s="8" t="inlineStr" r="I4334">
        <is>
          <t xml:space="preserve">Y</t>
        </is>
      </c>
      <c s="8" t="inlineStr" r="J4334">
        <is>
          <t xml:space="preserve"> Ogle</t>
        </is>
      </c>
    </row>
    <row r="4335" ht="20.25" customHeight="0">
      <c s="5" t="inlineStr" r="A4335">
        <is>
          <t xml:space="preserve">44004250</t>
        </is>
      </c>
      <c s="5" t="inlineStr" r="B4335">
        <is>
          <t xml:space="preserve">PAVED SHOULDER REMOVAL</t>
        </is>
      </c>
      <c s="5" t="inlineStr" r="C4335">
        <is>
          <t xml:space="preserve">SQ YD  </t>
        </is>
      </c>
      <c s="6" r="D4335">
        <v>7126.000</v>
      </c>
      <c s="7" r="E4335">
        <v>2</v>
      </c>
      <c s="8" t="inlineStr" r="F4335">
        <is>
          <t xml:space="preserve">64N98</t>
        </is>
      </c>
      <c s="8" t="inlineStr" r="G4335">
        <is>
          <t xml:space="preserve">057</t>
        </is>
      </c>
      <c s="9" r="H4335">
        <v>7.8500</v>
      </c>
      <c s="8" t="inlineStr" r="I4335">
        <is>
          <t xml:space="preserve"/>
        </is>
      </c>
      <c s="8" t="inlineStr" r="J4335">
        <is>
          <t xml:space="preserve"> Ogle</t>
        </is>
      </c>
    </row>
    <row r="4336" ht="20.25" customHeight="0">
      <c s="5" t="inlineStr" r="A4336">
        <is>
          <t xml:space="preserve">44004250</t>
        </is>
      </c>
      <c s="5" t="inlineStr" r="B4336">
        <is>
          <t xml:space="preserve">PAVED SHOULDER REMOVAL</t>
        </is>
      </c>
      <c s="5" t="inlineStr" r="C4336">
        <is>
          <t xml:space="preserve">SQ YD  </t>
        </is>
      </c>
      <c s="6" r="D4336">
        <v>7126.000</v>
      </c>
      <c s="7" r="E4336">
        <v>2</v>
      </c>
      <c s="8" t="inlineStr" r="F4336">
        <is>
          <t xml:space="preserve">64N98</t>
        </is>
      </c>
      <c s="8" t="inlineStr" r="G4336">
        <is>
          <t xml:space="preserve">057</t>
        </is>
      </c>
      <c s="9" r="H4336">
        <v>10.0000</v>
      </c>
      <c s="8" t="inlineStr" r="I4336">
        <is>
          <t xml:space="preserve"/>
        </is>
      </c>
      <c s="8" t="inlineStr" r="J4336">
        <is>
          <t xml:space="preserve"> Ogle</t>
        </is>
      </c>
    </row>
    <row r="4337" ht="20.25" customHeight="0">
      <c s="5" t="inlineStr" r="A4337">
        <is>
          <t xml:space="preserve">44004250</t>
        </is>
      </c>
      <c s="5" t="inlineStr" r="B4337">
        <is>
          <t xml:space="preserve">PAVED SHOULDER REMOVAL</t>
        </is>
      </c>
      <c s="5" t="inlineStr" r="C4337">
        <is>
          <t xml:space="preserve">SQ YD  </t>
        </is>
      </c>
      <c s="6" r="D4337">
        <v>772.000</v>
      </c>
      <c s="7" r="E4337">
        <v>3</v>
      </c>
      <c s="8" t="inlineStr" r="F4337">
        <is>
          <t xml:space="preserve">66P37</t>
        </is>
      </c>
      <c s="8" t="inlineStr" r="G4337">
        <is>
          <t xml:space="preserve">065</t>
        </is>
      </c>
      <c s="9" r="H4337">
        <v>25.5000</v>
      </c>
      <c s="8" t="inlineStr" r="I4337">
        <is>
          <t xml:space="preserve">Y</t>
        </is>
      </c>
      <c s="8" t="inlineStr" r="J4337">
        <is>
          <t xml:space="preserve"> Livingston</t>
        </is>
      </c>
    </row>
    <row r="4338" ht="20.25" customHeight="0">
      <c s="5" t="inlineStr" r="A4338">
        <is>
          <t xml:space="preserve">44004250</t>
        </is>
      </c>
      <c s="5" t="inlineStr" r="B4338">
        <is>
          <t xml:space="preserve">PAVED SHOULDER REMOVAL</t>
        </is>
      </c>
      <c s="5" t="inlineStr" r="C4338">
        <is>
          <t xml:space="preserve">SQ YD  </t>
        </is>
      </c>
      <c s="6" r="D4338">
        <v>16894.000</v>
      </c>
      <c s="7" r="E4338">
        <v>3</v>
      </c>
      <c s="8" t="inlineStr" r="F4338">
        <is>
          <t xml:space="preserve">66R36</t>
        </is>
      </c>
      <c s="8" t="inlineStr" r="G4338">
        <is>
          <t xml:space="preserve">082</t>
        </is>
      </c>
      <c s="9" r="H4338">
        <v>13.0000</v>
      </c>
      <c s="8" t="inlineStr" r="I4338">
        <is>
          <t xml:space="preserve">Y</t>
        </is>
      </c>
      <c s="8" t="inlineStr" r="J4338">
        <is>
          <t xml:space="preserve"> LaSalle</t>
        </is>
      </c>
    </row>
    <row r="4339" ht="20.25" customHeight="0">
      <c s="5" t="inlineStr" r="A4339">
        <is>
          <t xml:space="preserve">44004250</t>
        </is>
      </c>
      <c s="5" t="inlineStr" r="B4339">
        <is>
          <t xml:space="preserve">PAVED SHOULDER REMOVAL</t>
        </is>
      </c>
      <c s="5" t="inlineStr" r="C4339">
        <is>
          <t xml:space="preserve">SQ YD  </t>
        </is>
      </c>
      <c s="6" r="D4339">
        <v>1108.000</v>
      </c>
      <c s="7" r="E4339">
        <v>4</v>
      </c>
      <c s="8" t="inlineStr" r="F4339">
        <is>
          <t xml:space="preserve">68A65</t>
        </is>
      </c>
      <c s="8" t="inlineStr" r="G4339">
        <is>
          <t xml:space="preserve">083</t>
        </is>
      </c>
      <c s="9" r="H4339">
        <v>41.9800</v>
      </c>
      <c s="8" t="inlineStr" r="I4339">
        <is>
          <t xml:space="preserve">Y</t>
        </is>
      </c>
      <c s="8" t="inlineStr" r="J4339">
        <is>
          <t xml:space="preserve"> Tazewell</t>
        </is>
      </c>
    </row>
    <row r="4340" ht="20.25" customHeight="0">
      <c s="5" t="inlineStr" r="A4340">
        <is>
          <t xml:space="preserve">44004250</t>
        </is>
      </c>
      <c s="5" t="inlineStr" r="B4340">
        <is>
          <t xml:space="preserve">PAVED SHOULDER REMOVAL</t>
        </is>
      </c>
      <c s="5" t="inlineStr" r="C4340">
        <is>
          <t xml:space="preserve">SQ YD  </t>
        </is>
      </c>
      <c s="6" r="D4340">
        <v>181.000</v>
      </c>
      <c s="7" r="E4340">
        <v>4</v>
      </c>
      <c s="8" t="inlineStr" r="F4340">
        <is>
          <t xml:space="preserve">68F43</t>
        </is>
      </c>
      <c s="8" t="inlineStr" r="G4340">
        <is>
          <t xml:space="preserve">084</t>
        </is>
      </c>
      <c s="9" r="H4340">
        <v>32.6000</v>
      </c>
      <c s="8" t="inlineStr" r="I4340">
        <is>
          <t xml:space="preserve">Y</t>
        </is>
      </c>
      <c s="8" t="inlineStr" r="J4340">
        <is>
          <t xml:space="preserve"> Warren</t>
        </is>
      </c>
    </row>
    <row r="4341" ht="20.25" customHeight="0">
      <c s="5" t="inlineStr" r="A4341">
        <is>
          <t xml:space="preserve">44004250</t>
        </is>
      </c>
      <c s="5" t="inlineStr" r="B4341">
        <is>
          <t xml:space="preserve">PAVED SHOULDER REMOVAL</t>
        </is>
      </c>
      <c s="5" t="inlineStr" r="C4341">
        <is>
          <t xml:space="preserve">SQ YD  </t>
        </is>
      </c>
      <c s="6" r="D4341">
        <v>69.000</v>
      </c>
      <c s="7" r="E4341">
        <v>4</v>
      </c>
      <c s="8" t="inlineStr" r="F4341">
        <is>
          <t xml:space="preserve">68G11</t>
        </is>
      </c>
      <c s="8" t="inlineStr" r="G4341">
        <is>
          <t xml:space="preserve">085</t>
        </is>
      </c>
      <c s="9" r="H4341">
        <v>77.6900</v>
      </c>
      <c s="8" t="inlineStr" r="I4341">
        <is>
          <t xml:space="preserve">Y</t>
        </is>
      </c>
      <c s="8" t="inlineStr" r="J4341">
        <is>
          <t xml:space="preserve"> Henderson</t>
        </is>
      </c>
    </row>
    <row r="4342" ht="20.25" customHeight="0">
      <c s="5" t="inlineStr" r="A4342">
        <is>
          <t xml:space="preserve">44004250</t>
        </is>
      </c>
      <c s="5" t="inlineStr" r="B4342">
        <is>
          <t xml:space="preserve">PAVED SHOULDER REMOVAL</t>
        </is>
      </c>
      <c s="5" t="inlineStr" r="C4342">
        <is>
          <t xml:space="preserve">SQ YD  </t>
        </is>
      </c>
      <c s="6" r="D4342">
        <v>236.000</v>
      </c>
      <c s="7" r="E4342">
        <v>4</v>
      </c>
      <c s="8" t="inlineStr" r="F4342">
        <is>
          <t xml:space="preserve">68H82</t>
        </is>
      </c>
      <c s="8" t="inlineStr" r="G4342">
        <is>
          <t xml:space="preserve">088</t>
        </is>
      </c>
      <c s="9" r="H4342">
        <v>25.0000</v>
      </c>
      <c s="8" t="inlineStr" r="I4342">
        <is>
          <t xml:space="preserve">Y</t>
        </is>
      </c>
      <c s="8" t="inlineStr" r="J4342">
        <is>
          <t xml:space="preserve"> Tazewell</t>
        </is>
      </c>
    </row>
    <row r="4343" ht="20.25" customHeight="0">
      <c s="5" t="inlineStr" r="A4343">
        <is>
          <t xml:space="preserve">44004250</t>
        </is>
      </c>
      <c s="5" t="inlineStr" r="B4343">
        <is>
          <t xml:space="preserve">PAVED SHOULDER REMOVAL</t>
        </is>
      </c>
      <c s="5" t="inlineStr" r="C4343">
        <is>
          <t xml:space="preserve">SQ YD  </t>
        </is>
      </c>
      <c s="6" r="D4343">
        <v>236.000</v>
      </c>
      <c s="7" r="E4343">
        <v>4</v>
      </c>
      <c s="8" t="inlineStr" r="F4343">
        <is>
          <t xml:space="preserve">68H82</t>
        </is>
      </c>
      <c s="8" t="inlineStr" r="G4343">
        <is>
          <t xml:space="preserve">088</t>
        </is>
      </c>
      <c s="9" r="H4343">
        <v>50.0000</v>
      </c>
      <c s="8" t="inlineStr" r="I4343">
        <is>
          <t xml:space="preserve"/>
        </is>
      </c>
      <c s="8" t="inlineStr" r="J4343">
        <is>
          <t xml:space="preserve"> Tazewell</t>
        </is>
      </c>
    </row>
    <row r="4344" ht="20.25" customHeight="0">
      <c s="5" t="inlineStr" r="A4344">
        <is>
          <t xml:space="preserve">44004250</t>
        </is>
      </c>
      <c s="5" t="inlineStr" r="B4344">
        <is>
          <t xml:space="preserve">PAVED SHOULDER REMOVAL</t>
        </is>
      </c>
      <c s="5" t="inlineStr" r="C4344">
        <is>
          <t xml:space="preserve">SQ YD  </t>
        </is>
      </c>
      <c s="6" r="D4344">
        <v>1727.000</v>
      </c>
      <c s="7" r="E4344">
        <v>6</v>
      </c>
      <c s="8" t="inlineStr" r="F4344">
        <is>
          <t xml:space="preserve">72220</t>
        </is>
      </c>
      <c s="8" t="inlineStr" r="G4344">
        <is>
          <t xml:space="preserve">106</t>
        </is>
      </c>
      <c s="9" r="H4344">
        <v>61.5700</v>
      </c>
      <c s="8" t="inlineStr" r="I4344">
        <is>
          <t xml:space="preserve">Y</t>
        </is>
      </c>
      <c s="8" t="inlineStr" r="J4344">
        <is>
          <t xml:space="preserve"> Logan</t>
        </is>
      </c>
    </row>
    <row r="4345" ht="20.25" customHeight="0">
      <c s="5" t="inlineStr" r="A4345">
        <is>
          <t xml:space="preserve">44004250</t>
        </is>
      </c>
      <c s="5" t="inlineStr" r="B4345">
        <is>
          <t xml:space="preserve">PAVED SHOULDER REMOVAL</t>
        </is>
      </c>
      <c s="5" t="inlineStr" r="C4345">
        <is>
          <t xml:space="preserve">SQ YD  </t>
        </is>
      </c>
      <c s="6" r="D4345">
        <v>1727.000</v>
      </c>
      <c s="7" r="E4345">
        <v>6</v>
      </c>
      <c s="8" t="inlineStr" r="F4345">
        <is>
          <t xml:space="preserve">72220</t>
        </is>
      </c>
      <c s="8" t="inlineStr" r="G4345">
        <is>
          <t xml:space="preserve">106</t>
        </is>
      </c>
      <c s="9" r="H4345">
        <v>56.0000</v>
      </c>
      <c s="8" t="inlineStr" r="I4345">
        <is>
          <t xml:space="preserve"/>
        </is>
      </c>
      <c s="8" t="inlineStr" r="J4345">
        <is>
          <t xml:space="preserve"> Logan</t>
        </is>
      </c>
    </row>
    <row r="4346" ht="20.25" customHeight="0">
      <c s="5" t="inlineStr" r="A4346">
        <is>
          <t xml:space="preserve">44004250</t>
        </is>
      </c>
      <c s="5" t="inlineStr" r="B4346">
        <is>
          <t xml:space="preserve">PAVED SHOULDER REMOVAL</t>
        </is>
      </c>
      <c s="5" t="inlineStr" r="C4346">
        <is>
          <t xml:space="preserve">SQ YD  </t>
        </is>
      </c>
      <c s="6" r="D4346">
        <v>1727.000</v>
      </c>
      <c s="7" r="E4346">
        <v>6</v>
      </c>
      <c s="8" t="inlineStr" r="F4346">
        <is>
          <t xml:space="preserve">72220</t>
        </is>
      </c>
      <c s="8" t="inlineStr" r="G4346">
        <is>
          <t xml:space="preserve">106</t>
        </is>
      </c>
      <c s="9" r="H4346">
        <v>62.1000</v>
      </c>
      <c s="8" t="inlineStr" r="I4346">
        <is>
          <t xml:space="preserve"/>
        </is>
      </c>
      <c s="8" t="inlineStr" r="J4346">
        <is>
          <t xml:space="preserve"> Logan</t>
        </is>
      </c>
    </row>
    <row r="4347" ht="20.25" customHeight="0">
      <c s="5" t="inlineStr" r="A4347">
        <is>
          <t xml:space="preserve">44004250</t>
        </is>
      </c>
      <c s="5" t="inlineStr" r="B4347">
        <is>
          <t xml:space="preserve">PAVED SHOULDER REMOVAL</t>
        </is>
      </c>
      <c s="5" t="inlineStr" r="C4347">
        <is>
          <t xml:space="preserve">SQ YD  </t>
        </is>
      </c>
      <c s="6" r="D4347">
        <v>22.000</v>
      </c>
      <c s="7" r="E4347">
        <v>7</v>
      </c>
      <c s="8" t="inlineStr" r="F4347">
        <is>
          <t xml:space="preserve">74759</t>
        </is>
      </c>
      <c s="8" t="inlineStr" r="G4347">
        <is>
          <t xml:space="preserve">109</t>
        </is>
      </c>
      <c s="9" r="H4347">
        <v>68.1400</v>
      </c>
      <c s="8" t="inlineStr" r="I4347">
        <is>
          <t xml:space="preserve">Y</t>
        </is>
      </c>
      <c s="8" t="inlineStr" r="J4347">
        <is>
          <t xml:space="preserve"> Coles</t>
        </is>
      </c>
    </row>
    <row r="4348" ht="20.25" customHeight="0">
      <c s="5" t="inlineStr" r="A4348">
        <is>
          <t xml:space="preserve">44004250</t>
        </is>
      </c>
      <c s="5" t="inlineStr" r="B4348">
        <is>
          <t xml:space="preserve">PAVED SHOULDER REMOVAL</t>
        </is>
      </c>
      <c s="5" t="inlineStr" r="C4348">
        <is>
          <t xml:space="preserve">SQ YD  </t>
        </is>
      </c>
      <c s="6" r="D4348">
        <v>624.000</v>
      </c>
      <c s="7" r="E4348">
        <v>9</v>
      </c>
      <c s="8" t="inlineStr" r="F4348">
        <is>
          <t xml:space="preserve">78147</t>
        </is>
      </c>
      <c s="8" t="inlineStr" r="G4348">
        <is>
          <t xml:space="preserve">135</t>
        </is>
      </c>
      <c s="9" r="H4348">
        <v>16.4500</v>
      </c>
      <c s="8" t="inlineStr" r="I4348">
        <is>
          <t xml:space="preserve">Y</t>
        </is>
      </c>
      <c s="8" t="inlineStr" r="J4348">
        <is>
          <t xml:space="preserve"> Gallatin</t>
        </is>
      </c>
    </row>
    <row r="4349" ht="20.25" customHeight="0">
      <c s="5" t="inlineStr" r="A4349">
        <is>
          <t xml:space="preserve">44004250</t>
        </is>
      </c>
      <c s="5" t="inlineStr" r="B4349">
        <is>
          <t xml:space="preserve">PAVED SHOULDER REMOVAL</t>
        </is>
      </c>
      <c s="5" t="inlineStr" r="C4349">
        <is>
          <t xml:space="preserve">SQ YD  </t>
        </is>
      </c>
      <c s="6" r="D4349">
        <v>624.000</v>
      </c>
      <c s="7" r="E4349">
        <v>9</v>
      </c>
      <c s="8" t="inlineStr" r="F4349">
        <is>
          <t xml:space="preserve">78147</t>
        </is>
      </c>
      <c s="8" t="inlineStr" r="G4349">
        <is>
          <t xml:space="preserve">135</t>
        </is>
      </c>
      <c s="9" r="H4349">
        <v>17.0000</v>
      </c>
      <c s="8" t="inlineStr" r="I4349">
        <is>
          <t xml:space="preserve"/>
        </is>
      </c>
      <c s="8" t="inlineStr" r="J4349">
        <is>
          <t xml:space="preserve"> Gallatin</t>
        </is>
      </c>
    </row>
    <row r="4350" ht="20.25" customHeight="0">
      <c s="5" t="inlineStr" r="A4350">
        <is>
          <t xml:space="preserve">44004250</t>
        </is>
      </c>
      <c s="5" t="inlineStr" r="B4350">
        <is>
          <t xml:space="preserve">PAVED SHOULDER REMOVAL</t>
        </is>
      </c>
      <c s="5" t="inlineStr" r="C4350">
        <is>
          <t xml:space="preserve">SQ YD  </t>
        </is>
      </c>
      <c s="6" r="D4350">
        <v>26035.000</v>
      </c>
      <c s="7" r="E4350">
        <v>9</v>
      </c>
      <c s="8" t="inlineStr" r="F4350">
        <is>
          <t xml:space="preserve">78373</t>
        </is>
      </c>
      <c s="8" t="inlineStr" r="G4350">
        <is>
          <t xml:space="preserve">136</t>
        </is>
      </c>
      <c s="9" r="H4350">
        <v>10.0000</v>
      </c>
      <c s="8" t="inlineStr" r="I4350">
        <is>
          <t xml:space="preserve">Y</t>
        </is>
      </c>
      <c s="8" t="inlineStr" r="J4350">
        <is>
          <t xml:space="preserve"> Williamson</t>
        </is>
      </c>
    </row>
    <row r="4351" ht="20.25" customHeight="0">
      <c s="5" t="inlineStr" r="A4351">
        <is>
          <t xml:space="preserve">44004250</t>
        </is>
      </c>
      <c s="5" t="inlineStr" r="B4351">
        <is>
          <t xml:space="preserve">PAVED SHOULDER REMOVAL</t>
        </is>
      </c>
      <c s="5" t="inlineStr" r="C4351">
        <is>
          <t xml:space="preserve">SQ YD  </t>
        </is>
      </c>
      <c s="6" r="D4351">
        <v>26035.000</v>
      </c>
      <c s="7" r="E4351">
        <v>9</v>
      </c>
      <c s="8" t="inlineStr" r="F4351">
        <is>
          <t xml:space="preserve">78373</t>
        </is>
      </c>
      <c s="8" t="inlineStr" r="G4351">
        <is>
          <t xml:space="preserve">136</t>
        </is>
      </c>
      <c s="9" r="H4351">
        <v>14.4900</v>
      </c>
      <c s="8" t="inlineStr" r="I4351">
        <is>
          <t xml:space="preserve"/>
        </is>
      </c>
      <c s="8" t="inlineStr" r="J4351">
        <is>
          <t xml:space="preserve"> Williamson</t>
        </is>
      </c>
    </row>
    <row r="4352" ht="20.25" customHeight="0">
      <c s="5" t="inlineStr" r="A4352">
        <is>
          <t xml:space="preserve">44004250</t>
        </is>
      </c>
      <c s="5" t="inlineStr" r="B4352">
        <is>
          <t xml:space="preserve">PAVED SHOULDER REMOVAL</t>
        </is>
      </c>
      <c s="5" t="inlineStr" r="C4352">
        <is>
          <t xml:space="preserve">SQ YD  </t>
        </is>
      </c>
      <c s="6" r="D4352">
        <v>30.000</v>
      </c>
      <c s="7" r="E4352">
        <v>9</v>
      </c>
      <c s="8" t="inlineStr" r="F4352">
        <is>
          <t xml:space="preserve">78833</t>
        </is>
      </c>
      <c s="8" t="inlineStr" r="G4352">
        <is>
          <t xml:space="preserve">137</t>
        </is>
      </c>
      <c s="9" r="H4352">
        <v>60.8000</v>
      </c>
      <c s="8" t="inlineStr" r="I4352">
        <is>
          <t xml:space="preserve">Y</t>
        </is>
      </c>
      <c s="8" t="inlineStr" r="J4352">
        <is>
          <t xml:space="preserve"> White</t>
        </is>
      </c>
    </row>
    <row r="4353" ht="20.25" customHeight="0">
      <c s="5" t="inlineStr" r="A4353">
        <is>
          <t xml:space="preserve">44004250</t>
        </is>
      </c>
      <c s="5" t="inlineStr" r="B4353">
        <is>
          <t xml:space="preserve">PAVED SHOULDER REMOVAL</t>
        </is>
      </c>
      <c s="5" t="inlineStr" r="C4353">
        <is>
          <t xml:space="preserve">SQ YD  </t>
        </is>
      </c>
      <c s="6" r="D4353">
        <v>30.000</v>
      </c>
      <c s="7" r="E4353">
        <v>9</v>
      </c>
      <c s="8" t="inlineStr" r="F4353">
        <is>
          <t xml:space="preserve">78833</t>
        </is>
      </c>
      <c s="8" t="inlineStr" r="G4353">
        <is>
          <t xml:space="preserve">137</t>
        </is>
      </c>
      <c s="9" r="H4353">
        <v>15.0000</v>
      </c>
      <c s="8" t="inlineStr" r="I4353">
        <is>
          <t xml:space="preserve"/>
        </is>
      </c>
      <c s="8" t="inlineStr" r="J4353">
        <is>
          <t xml:space="preserve"> White</t>
        </is>
      </c>
    </row>
    <row r="4354" ht="20.25" customHeight="0">
      <c s="5" t="inlineStr" r="A4354">
        <is>
          <t xml:space="preserve">44004250</t>
        </is>
      </c>
      <c s="5" t="inlineStr" r="B4354">
        <is>
          <t xml:space="preserve">PAVED SHOULDER REMOVAL</t>
        </is>
      </c>
      <c s="5" t="inlineStr" r="C4354">
        <is>
          <t xml:space="preserve">SQ YD  </t>
        </is>
      </c>
      <c s="6" r="D4354">
        <v>7054.000</v>
      </c>
      <c s="7" r="E4354">
        <v>9</v>
      </c>
      <c s="8" t="inlineStr" r="F4354">
        <is>
          <t xml:space="preserve">78973</t>
        </is>
      </c>
      <c s="8" t="inlineStr" r="G4354">
        <is>
          <t xml:space="preserve">139</t>
        </is>
      </c>
      <c s="9" r="H4354">
        <v>15.4000</v>
      </c>
      <c s="8" t="inlineStr" r="I4354">
        <is>
          <t xml:space="preserve">Y</t>
        </is>
      </c>
      <c s="8" t="inlineStr" r="J4354">
        <is>
          <t xml:space="preserve"> Alexander</t>
        </is>
      </c>
    </row>
    <row r="4355" ht="20.25" customHeight="0">
      <c s="5" t="inlineStr" r="A4355">
        <is>
          <t xml:space="preserve">44004250</t>
        </is>
      </c>
      <c s="5" t="inlineStr" r="B4355">
        <is>
          <t xml:space="preserve">PAVED SHOULDER REMOVAL</t>
        </is>
      </c>
      <c s="5" t="inlineStr" r="C4355">
        <is>
          <t xml:space="preserve">SQ YD  </t>
        </is>
      </c>
      <c s="6" r="D4355">
        <v>7054.000</v>
      </c>
      <c s="7" r="E4355">
        <v>9</v>
      </c>
      <c s="8" t="inlineStr" r="F4355">
        <is>
          <t xml:space="preserve">78973</t>
        </is>
      </c>
      <c s="8" t="inlineStr" r="G4355">
        <is>
          <t xml:space="preserve">139</t>
        </is>
      </c>
      <c s="9" r="H4355">
        <v>14.0000</v>
      </c>
      <c s="8" t="inlineStr" r="I4355">
        <is>
          <t xml:space="preserve"/>
        </is>
      </c>
      <c s="8" t="inlineStr" r="J4355">
        <is>
          <t xml:space="preserve"> Alexander</t>
        </is>
      </c>
    </row>
    <row r="4356" ht="20.25" customHeight="0">
      <c s="5" t="inlineStr" r="A4356">
        <is>
          <t xml:space="preserve">44004250</t>
        </is>
      </c>
      <c s="5" t="inlineStr" r="B4356">
        <is>
          <t xml:space="preserve">PAVED SHOULDER REMOVAL</t>
        </is>
      </c>
      <c s="5" t="inlineStr" r="C4356">
        <is>
          <t xml:space="preserve">SQ YD  </t>
        </is>
      </c>
      <c s="6" r="D4356">
        <v>7054.000</v>
      </c>
      <c s="7" r="E4356">
        <v>9</v>
      </c>
      <c s="8" t="inlineStr" r="F4356">
        <is>
          <t xml:space="preserve">78973</t>
        </is>
      </c>
      <c s="8" t="inlineStr" r="G4356">
        <is>
          <t xml:space="preserve">139</t>
        </is>
      </c>
      <c s="9" r="H4356">
        <v>15.4000</v>
      </c>
      <c s="8" t="inlineStr" r="I4356">
        <is>
          <t xml:space="preserve"/>
        </is>
      </c>
      <c s="8" t="inlineStr" r="J4356">
        <is>
          <t xml:space="preserve"> Alexander</t>
        </is>
      </c>
    </row>
    <row r="4357" ht="20.25" customHeight="0">
      <c s="5" t="inlineStr" r="A4357">
        <is>
          <t xml:space="preserve">44004250</t>
        </is>
      </c>
      <c s="5" t="inlineStr" r="B4357">
        <is>
          <t xml:space="preserve">PAVED SHOULDER REMOVAL</t>
        </is>
      </c>
      <c s="5" t="inlineStr" r="C4357">
        <is>
          <t xml:space="preserve">SQ YD  </t>
        </is>
      </c>
      <c s="6" r="D4357">
        <v>7054.000</v>
      </c>
      <c s="7" r="E4357">
        <v>9</v>
      </c>
      <c s="8" t="inlineStr" r="F4357">
        <is>
          <t xml:space="preserve">78973</t>
        </is>
      </c>
      <c s="8" t="inlineStr" r="G4357">
        <is>
          <t xml:space="preserve">139</t>
        </is>
      </c>
      <c s="9" r="H4357">
        <v>23.3000</v>
      </c>
      <c s="8" t="inlineStr" r="I4357">
        <is>
          <t xml:space="preserve"/>
        </is>
      </c>
      <c s="8" t="inlineStr" r="J4357">
        <is>
          <t xml:space="preserve"> Alexander</t>
        </is>
      </c>
    </row>
    <row r="4358" ht="20.25" customHeight="0">
      <c s="5" t="inlineStr" r="A4358">
        <is>
          <t xml:space="preserve">44004250</t>
        </is>
      </c>
      <c s="5" t="inlineStr" r="B4358">
        <is>
          <t xml:space="preserve">PAVED SHOULDER REMOVAL</t>
        </is>
      </c>
      <c s="5" t="inlineStr" r="C4358">
        <is>
          <t xml:space="preserve">SQ YD  </t>
        </is>
      </c>
      <c s="6" r="D4358">
        <v>104.000</v>
      </c>
      <c s="7" r="E4358">
        <v>9</v>
      </c>
      <c s="8" t="inlineStr" r="F4358">
        <is>
          <t xml:space="preserve">78A80</t>
        </is>
      </c>
      <c s="8" t="inlineStr" r="G4358">
        <is>
          <t xml:space="preserve">141</t>
        </is>
      </c>
      <c s="9" r="H4358">
        <v>62.0000</v>
      </c>
      <c s="8" t="inlineStr" r="I4358">
        <is>
          <t xml:space="preserve">Y</t>
        </is>
      </c>
      <c s="8" t="inlineStr" r="J4358">
        <is>
          <t xml:space="preserve"> Pulaski</t>
        </is>
      </c>
    </row>
    <row r="4359" ht="20.25" customHeight="0">
      <c s="5" t="inlineStr" r="A4359">
        <is>
          <t xml:space="preserve">44004250</t>
        </is>
      </c>
      <c s="5" t="inlineStr" r="B4359">
        <is>
          <t xml:space="preserve">PAVED SHOULDER REMOVAL</t>
        </is>
      </c>
      <c s="5" t="inlineStr" r="C4359">
        <is>
          <t xml:space="preserve">SQ YD  </t>
        </is>
      </c>
      <c s="6" r="D4359">
        <v>104.000</v>
      </c>
      <c s="7" r="E4359">
        <v>9</v>
      </c>
      <c s="8" t="inlineStr" r="F4359">
        <is>
          <t xml:space="preserve">78A80</t>
        </is>
      </c>
      <c s="8" t="inlineStr" r="G4359">
        <is>
          <t xml:space="preserve">141</t>
        </is>
      </c>
      <c s="9" r="H4359">
        <v>35.0000</v>
      </c>
      <c s="8" t="inlineStr" r="I4359">
        <is>
          <t xml:space="preserve"/>
        </is>
      </c>
      <c s="8" t="inlineStr" r="J4359">
        <is>
          <t xml:space="preserve"> Pulaski</t>
        </is>
      </c>
    </row>
    <row r="4360" ht="20.25" customHeight="0">
      <c s="5" t="inlineStr" r="A4360">
        <is>
          <t xml:space="preserve">44200050</t>
        </is>
      </c>
      <c s="5" t="inlineStr" r="B4360">
        <is>
          <t xml:space="preserve">WELDED WIRE REINFORCEMENT</t>
        </is>
      </c>
      <c s="5" t="inlineStr" r="C4360">
        <is>
          <t xml:space="preserve">SQ YD  </t>
        </is>
      </c>
      <c s="6" r="D4360">
        <v>21437.000</v>
      </c>
      <c s="7" r="E4360">
        <v>1</v>
      </c>
      <c s="8" t="inlineStr" r="F4360">
        <is>
          <t xml:space="preserve">62W87</t>
        </is>
      </c>
      <c s="8" t="inlineStr" r="G4360">
        <is>
          <t xml:space="preserve">205</t>
        </is>
      </c>
      <c s="9" r="H4360">
        <v>19.0000</v>
      </c>
      <c s="8" t="inlineStr" r="I4360">
        <is>
          <t xml:space="preserve">Y</t>
        </is>
      </c>
      <c s="8" t="inlineStr" r="J4360">
        <is>
          <t xml:space="preserve"> Cook</t>
        </is>
      </c>
    </row>
    <row r="4361" ht="20.25" customHeight="0">
      <c s="5" t="inlineStr" r="A4361">
        <is>
          <t xml:space="preserve">44200050</t>
        </is>
      </c>
      <c s="5" t="inlineStr" r="B4361">
        <is>
          <t xml:space="preserve">WELDED WIRE REINFORCEMENT</t>
        </is>
      </c>
      <c s="5" t="inlineStr" r="C4361">
        <is>
          <t xml:space="preserve">SQ YD  </t>
        </is>
      </c>
      <c s="6" r="D4361">
        <v>21437.000</v>
      </c>
      <c s="7" r="E4361">
        <v>1</v>
      </c>
      <c s="8" t="inlineStr" r="F4361">
        <is>
          <t xml:space="preserve">62W87</t>
        </is>
      </c>
      <c s="8" t="inlineStr" r="G4361">
        <is>
          <t xml:space="preserve">205</t>
        </is>
      </c>
      <c s="9" r="H4361">
        <v>20.0000</v>
      </c>
      <c s="8" t="inlineStr" r="I4361">
        <is>
          <t xml:space="preserve"/>
        </is>
      </c>
      <c s="8" t="inlineStr" r="J4361">
        <is>
          <t xml:space="preserve"> Cook</t>
        </is>
      </c>
    </row>
    <row r="4362" ht="20.25" customHeight="0">
      <c s="5" t="inlineStr" r="A4362">
        <is>
          <t xml:space="preserve">44200050</t>
        </is>
      </c>
      <c s="5" t="inlineStr" r="B4362">
        <is>
          <t xml:space="preserve">WELDED WIRE REINFORCEMENT</t>
        </is>
      </c>
      <c s="5" t="inlineStr" r="C4362">
        <is>
          <t xml:space="preserve">SQ YD  </t>
        </is>
      </c>
      <c s="6" r="D4362">
        <v>4157.000</v>
      </c>
      <c s="7" r="E4362">
        <v>2</v>
      </c>
      <c s="8" t="inlineStr" r="F4362">
        <is>
          <t xml:space="preserve">64N98</t>
        </is>
      </c>
      <c s="8" t="inlineStr" r="G4362">
        <is>
          <t xml:space="preserve">057</t>
        </is>
      </c>
      <c s="9" r="H4362">
        <v>13.6400</v>
      </c>
      <c s="8" t="inlineStr" r="I4362">
        <is>
          <t xml:space="preserve">Y</t>
        </is>
      </c>
      <c s="8" t="inlineStr" r="J4362">
        <is>
          <t xml:space="preserve"> Ogle</t>
        </is>
      </c>
    </row>
    <row r="4363" ht="20.25" customHeight="0">
      <c s="5" t="inlineStr" r="A4363">
        <is>
          <t xml:space="preserve">44200050</t>
        </is>
      </c>
      <c s="5" t="inlineStr" r="B4363">
        <is>
          <t xml:space="preserve">WELDED WIRE REINFORCEMENT</t>
        </is>
      </c>
      <c s="5" t="inlineStr" r="C4363">
        <is>
          <t xml:space="preserve">SQ YD  </t>
        </is>
      </c>
      <c s="6" r="D4363">
        <v>4157.000</v>
      </c>
      <c s="7" r="E4363">
        <v>2</v>
      </c>
      <c s="8" t="inlineStr" r="F4363">
        <is>
          <t xml:space="preserve">64N98</t>
        </is>
      </c>
      <c s="8" t="inlineStr" r="G4363">
        <is>
          <t xml:space="preserve">057</t>
        </is>
      </c>
      <c s="9" r="H4363">
        <v>9.0000</v>
      </c>
      <c s="8" t="inlineStr" r="I4363">
        <is>
          <t xml:space="preserve"/>
        </is>
      </c>
      <c s="8" t="inlineStr" r="J4363">
        <is>
          <t xml:space="preserve"> Ogle</t>
        </is>
      </c>
    </row>
    <row r="4364" ht="20.25" customHeight="0">
      <c s="5" t="inlineStr" r="A4364">
        <is>
          <t xml:space="preserve">44200050</t>
        </is>
      </c>
      <c s="5" t="inlineStr" r="B4364">
        <is>
          <t xml:space="preserve">WELDED WIRE REINFORCEMENT</t>
        </is>
      </c>
      <c s="5" t="inlineStr" r="C4364">
        <is>
          <t xml:space="preserve">SQ YD  </t>
        </is>
      </c>
      <c s="6" r="D4364">
        <v>4157.000</v>
      </c>
      <c s="7" r="E4364">
        <v>2</v>
      </c>
      <c s="8" t="inlineStr" r="F4364">
        <is>
          <t xml:space="preserve">64N98</t>
        </is>
      </c>
      <c s="8" t="inlineStr" r="G4364">
        <is>
          <t xml:space="preserve">057</t>
        </is>
      </c>
      <c s="9" r="H4364">
        <v>12.6500</v>
      </c>
      <c s="8" t="inlineStr" r="I4364">
        <is>
          <t xml:space="preserve"/>
        </is>
      </c>
      <c s="8" t="inlineStr" r="J4364">
        <is>
          <t xml:space="preserve"> Ogle</t>
        </is>
      </c>
    </row>
    <row r="4365" ht="20.25" customHeight="0">
      <c s="5" t="inlineStr" r="A4365">
        <is>
          <t xml:space="preserve">44200050</t>
        </is>
      </c>
      <c s="5" t="inlineStr" r="B4365">
        <is>
          <t xml:space="preserve">WELDED WIRE REINFORCEMENT</t>
        </is>
      </c>
      <c s="5" t="inlineStr" r="C4365">
        <is>
          <t xml:space="preserve">SQ YD  </t>
        </is>
      </c>
      <c s="6" r="D4365">
        <v>142.000</v>
      </c>
      <c s="7" r="E4365">
        <v>2</v>
      </c>
      <c s="8" t="inlineStr" r="F4365">
        <is>
          <t xml:space="preserve">64T79</t>
        </is>
      </c>
      <c s="8" t="inlineStr" r="G4365">
        <is>
          <t xml:space="preserve">186</t>
        </is>
      </c>
      <c s="9" r="H4365">
        <v>25.0000</v>
      </c>
      <c s="8" t="inlineStr" r="I4365">
        <is>
          <t xml:space="preserve">Y</t>
        </is>
      </c>
      <c s="8" t="inlineStr" r="J4365">
        <is>
          <t xml:space="preserve"> Lee</t>
        </is>
      </c>
    </row>
    <row r="4366" ht="20.25" customHeight="0">
      <c s="5" t="inlineStr" r="A4366">
        <is>
          <t xml:space="preserve">44200050</t>
        </is>
      </c>
      <c s="5" t="inlineStr" r="B4366">
        <is>
          <t xml:space="preserve">WELDED WIRE REINFORCEMENT</t>
        </is>
      </c>
      <c s="5" t="inlineStr" r="C4366">
        <is>
          <t xml:space="preserve">SQ YD  </t>
        </is>
      </c>
      <c s="6" r="D4366">
        <v>142.000</v>
      </c>
      <c s="7" r="E4366">
        <v>2</v>
      </c>
      <c s="8" t="inlineStr" r="F4366">
        <is>
          <t xml:space="preserve">64T79</t>
        </is>
      </c>
      <c s="8" t="inlineStr" r="G4366">
        <is>
          <t xml:space="preserve">186</t>
        </is>
      </c>
      <c s="9" r="H4366">
        <v>10.0000</v>
      </c>
      <c s="8" t="inlineStr" r="I4366">
        <is>
          <t xml:space="preserve"/>
        </is>
      </c>
      <c s="8" t="inlineStr" r="J4366">
        <is>
          <t xml:space="preserve"> Lee</t>
        </is>
      </c>
    </row>
    <row r="4367" ht="20.25" customHeight="0">
      <c s="5" t="inlineStr" r="A4367">
        <is>
          <t xml:space="preserve">44200050</t>
        </is>
      </c>
      <c s="5" t="inlineStr" r="B4367">
        <is>
          <t xml:space="preserve">WELDED WIRE REINFORCEMENT</t>
        </is>
      </c>
      <c s="5" t="inlineStr" r="C4367">
        <is>
          <t xml:space="preserve">SQ YD  </t>
        </is>
      </c>
      <c s="6" r="D4367">
        <v>174.000</v>
      </c>
      <c s="7" r="E4367">
        <v>3</v>
      </c>
      <c s="8" t="inlineStr" r="F4367">
        <is>
          <t xml:space="preserve">66R12</t>
        </is>
      </c>
      <c s="8" t="inlineStr" r="G4367">
        <is>
          <t xml:space="preserve">070</t>
        </is>
      </c>
      <c s="9" r="H4367">
        <v>20.0000</v>
      </c>
      <c s="8" t="inlineStr" r="I4367">
        <is>
          <t xml:space="preserve">Y</t>
        </is>
      </c>
      <c s="8" t="inlineStr" r="J4367">
        <is>
          <t xml:space="preserve"> Grundy, LaSalle</t>
        </is>
      </c>
    </row>
    <row r="4368" ht="20.25" customHeight="0">
      <c s="5" t="inlineStr" r="A4368">
        <is>
          <t xml:space="preserve">44200050</t>
        </is>
      </c>
      <c s="5" t="inlineStr" r="B4368">
        <is>
          <t xml:space="preserve">WELDED WIRE REINFORCEMENT</t>
        </is>
      </c>
      <c s="5" t="inlineStr" r="C4368">
        <is>
          <t xml:space="preserve">SQ YD  </t>
        </is>
      </c>
      <c s="6" r="D4368">
        <v>174.000</v>
      </c>
      <c s="7" r="E4368">
        <v>3</v>
      </c>
      <c s="8" t="inlineStr" r="F4368">
        <is>
          <t xml:space="preserve">66R12</t>
        </is>
      </c>
      <c s="8" t="inlineStr" r="G4368">
        <is>
          <t xml:space="preserve">070</t>
        </is>
      </c>
      <c s="9" r="H4368">
        <v>25.0000</v>
      </c>
      <c s="8" t="inlineStr" r="I4368">
        <is>
          <t xml:space="preserve"/>
        </is>
      </c>
      <c s="8" t="inlineStr" r="J4368">
        <is>
          <t xml:space="preserve"> Grundy, LaSalle</t>
        </is>
      </c>
    </row>
    <row r="4369" ht="20.25" customHeight="0">
      <c s="5" t="inlineStr" r="A4369">
        <is>
          <t xml:space="preserve">44200050</t>
        </is>
      </c>
      <c s="5" t="inlineStr" r="B4369">
        <is>
          <t xml:space="preserve">WELDED WIRE REINFORCEMENT</t>
        </is>
      </c>
      <c s="5" t="inlineStr" r="C4369">
        <is>
          <t xml:space="preserve">SQ YD  </t>
        </is>
      </c>
      <c s="6" r="D4369">
        <v>276.000</v>
      </c>
      <c s="7" r="E4369">
        <v>3</v>
      </c>
      <c s="8" t="inlineStr" r="F4369">
        <is>
          <t xml:space="preserve">66R13</t>
        </is>
      </c>
      <c s="8" t="inlineStr" r="G4369">
        <is>
          <t xml:space="preserve">071</t>
        </is>
      </c>
      <c s="9" r="H4369">
        <v>22.0000</v>
      </c>
      <c s="8" t="inlineStr" r="I4369">
        <is>
          <t xml:space="preserve">Y</t>
        </is>
      </c>
      <c s="8" t="inlineStr" r="J4369">
        <is>
          <t xml:space="preserve"> Kendall</t>
        </is>
      </c>
    </row>
    <row r="4370" ht="20.25" customHeight="0">
      <c s="5" t="inlineStr" r="A4370">
        <is>
          <t xml:space="preserve">44200050</t>
        </is>
      </c>
      <c s="5" t="inlineStr" r="B4370">
        <is>
          <t xml:space="preserve">WELDED WIRE REINFORCEMENT</t>
        </is>
      </c>
      <c s="5" t="inlineStr" r="C4370">
        <is>
          <t xml:space="preserve">SQ YD  </t>
        </is>
      </c>
      <c s="6" r="D4370">
        <v>276.000</v>
      </c>
      <c s="7" r="E4370">
        <v>3</v>
      </c>
      <c s="8" t="inlineStr" r="F4370">
        <is>
          <t xml:space="preserve">66R13</t>
        </is>
      </c>
      <c s="8" t="inlineStr" r="G4370">
        <is>
          <t xml:space="preserve">071</t>
        </is>
      </c>
      <c s="9" r="H4370">
        <v>10.0000</v>
      </c>
      <c s="8" t="inlineStr" r="I4370">
        <is>
          <t xml:space="preserve"/>
        </is>
      </c>
      <c s="8" t="inlineStr" r="J4370">
        <is>
          <t xml:space="preserve"> Kendall</t>
        </is>
      </c>
    </row>
    <row r="4371" ht="20.25" customHeight="0">
      <c s="5" t="inlineStr" r="A4371">
        <is>
          <t xml:space="preserve">44200050</t>
        </is>
      </c>
      <c s="5" t="inlineStr" r="B4371">
        <is>
          <t xml:space="preserve">WELDED WIRE REINFORCEMENT</t>
        </is>
      </c>
      <c s="5" t="inlineStr" r="C4371">
        <is>
          <t xml:space="preserve">SQ YD  </t>
        </is>
      </c>
      <c s="6" r="D4371">
        <v>276.000</v>
      </c>
      <c s="7" r="E4371">
        <v>3</v>
      </c>
      <c s="8" t="inlineStr" r="F4371">
        <is>
          <t xml:space="preserve">66R13</t>
        </is>
      </c>
      <c s="8" t="inlineStr" r="G4371">
        <is>
          <t xml:space="preserve">071</t>
        </is>
      </c>
      <c s="9" r="H4371">
        <v>10.0000</v>
      </c>
      <c s="8" t="inlineStr" r="I4371">
        <is>
          <t xml:space="preserve"/>
        </is>
      </c>
      <c s="8" t="inlineStr" r="J4371">
        <is>
          <t xml:space="preserve"> Kendall</t>
        </is>
      </c>
    </row>
    <row r="4372" ht="20.25" customHeight="0">
      <c s="5" t="inlineStr" r="A4372">
        <is>
          <t xml:space="preserve">44200050</t>
        </is>
      </c>
      <c s="5" t="inlineStr" r="B4372">
        <is>
          <t xml:space="preserve">WELDED WIRE REINFORCEMENT</t>
        </is>
      </c>
      <c s="5" t="inlineStr" r="C4372">
        <is>
          <t xml:space="preserve">SQ YD  </t>
        </is>
      </c>
      <c s="6" r="D4372">
        <v>274.000</v>
      </c>
      <c s="7" r="E4372">
        <v>4</v>
      </c>
      <c s="8" t="inlineStr" r="F4372">
        <is>
          <t xml:space="preserve">68H82</t>
        </is>
      </c>
      <c s="8" t="inlineStr" r="G4372">
        <is>
          <t xml:space="preserve">088</t>
        </is>
      </c>
      <c s="9" r="H4372">
        <v>5.0000</v>
      </c>
      <c s="8" t="inlineStr" r="I4372">
        <is>
          <t xml:space="preserve">Y</t>
        </is>
      </c>
      <c s="8" t="inlineStr" r="J4372">
        <is>
          <t xml:space="preserve"> Tazewell</t>
        </is>
      </c>
    </row>
    <row r="4373" ht="20.25" customHeight="0">
      <c s="5" t="inlineStr" r="A4373">
        <is>
          <t xml:space="preserve">44200050</t>
        </is>
      </c>
      <c s="5" t="inlineStr" r="B4373">
        <is>
          <t xml:space="preserve">WELDED WIRE REINFORCEMENT</t>
        </is>
      </c>
      <c s="5" t="inlineStr" r="C4373">
        <is>
          <t xml:space="preserve">SQ YD  </t>
        </is>
      </c>
      <c s="6" r="D4373">
        <v>274.000</v>
      </c>
      <c s="7" r="E4373">
        <v>4</v>
      </c>
      <c s="8" t="inlineStr" r="F4373">
        <is>
          <t xml:space="preserve">68H82</t>
        </is>
      </c>
      <c s="8" t="inlineStr" r="G4373">
        <is>
          <t xml:space="preserve">088</t>
        </is>
      </c>
      <c s="9" r="H4373">
        <v>20.0000</v>
      </c>
      <c s="8" t="inlineStr" r="I4373">
        <is>
          <t xml:space="preserve"/>
        </is>
      </c>
      <c s="8" t="inlineStr" r="J4373">
        <is>
          <t xml:space="preserve"> Tazewell</t>
        </is>
      </c>
    </row>
    <row r="4374" ht="20.25" customHeight="0">
      <c s="5" t="inlineStr" r="A4374">
        <is>
          <t xml:space="preserve">44200050</t>
        </is>
      </c>
      <c s="5" t="inlineStr" r="B4374">
        <is>
          <t xml:space="preserve">WELDED WIRE REINFORCEMENT</t>
        </is>
      </c>
      <c s="5" t="inlineStr" r="C4374">
        <is>
          <t xml:space="preserve">SQ YD  </t>
        </is>
      </c>
      <c s="6" r="D4374">
        <v>1259.000</v>
      </c>
      <c s="7" r="E4374">
        <v>4</v>
      </c>
      <c s="8" t="inlineStr" r="F4374">
        <is>
          <t xml:space="preserve">68J18</t>
        </is>
      </c>
      <c s="8" t="inlineStr" r="G4374">
        <is>
          <t xml:space="preserve">089</t>
        </is>
      </c>
      <c s="9" r="H4374">
        <v>15.0000</v>
      </c>
      <c s="8" t="inlineStr" r="I4374">
        <is>
          <t xml:space="preserve">Y</t>
        </is>
      </c>
      <c s="8" t="inlineStr" r="J4374">
        <is>
          <t xml:space="preserve"> Peoria</t>
        </is>
      </c>
    </row>
    <row r="4375" ht="20.25" customHeight="0">
      <c s="5" t="inlineStr" r="A4375">
        <is>
          <t xml:space="preserve">44200050</t>
        </is>
      </c>
      <c s="5" t="inlineStr" r="B4375">
        <is>
          <t xml:space="preserve">WELDED WIRE REINFORCEMENT</t>
        </is>
      </c>
      <c s="5" t="inlineStr" r="C4375">
        <is>
          <t xml:space="preserve">SQ YD  </t>
        </is>
      </c>
      <c s="6" r="D4375">
        <v>1259.000</v>
      </c>
      <c s="7" r="E4375">
        <v>4</v>
      </c>
      <c s="8" t="inlineStr" r="F4375">
        <is>
          <t xml:space="preserve">68J18</t>
        </is>
      </c>
      <c s="8" t="inlineStr" r="G4375">
        <is>
          <t xml:space="preserve">089</t>
        </is>
      </c>
      <c s="9" r="H4375">
        <v>15.0000</v>
      </c>
      <c s="8" t="inlineStr" r="I4375">
        <is>
          <t xml:space="preserve"/>
        </is>
      </c>
      <c s="8" t="inlineStr" r="J4375">
        <is>
          <t xml:space="preserve"> Peoria</t>
        </is>
      </c>
    </row>
    <row r="4376" ht="20.25" customHeight="0">
      <c s="5" t="inlineStr" r="A4376">
        <is>
          <t xml:space="preserve">44200050</t>
        </is>
      </c>
      <c s="5" t="inlineStr" r="B4376">
        <is>
          <t xml:space="preserve">WELDED WIRE REINFORCEMENT</t>
        </is>
      </c>
      <c s="5" t="inlineStr" r="C4376">
        <is>
          <t xml:space="preserve">SQ YD  </t>
        </is>
      </c>
      <c s="6" r="D4376">
        <v>714.000</v>
      </c>
      <c s="7" r="E4376">
        <v>5</v>
      </c>
      <c s="8" t="inlineStr" r="F4376">
        <is>
          <t xml:space="preserve">70H42</t>
        </is>
      </c>
      <c s="8" t="inlineStr" r="G4376">
        <is>
          <t xml:space="preserve">099</t>
        </is>
      </c>
      <c s="9" r="H4376">
        <v>18.0000</v>
      </c>
      <c s="8" t="inlineStr" r="I4376">
        <is>
          <t xml:space="preserve">Y</t>
        </is>
      </c>
      <c s="8" t="inlineStr" r="J4376">
        <is>
          <t xml:space="preserve"> Champaign</t>
        </is>
      </c>
    </row>
    <row r="4377" ht="20.25" customHeight="0">
      <c s="5" t="inlineStr" r="A4377">
        <is>
          <t xml:space="preserve">44200050</t>
        </is>
      </c>
      <c s="5" t="inlineStr" r="B4377">
        <is>
          <t xml:space="preserve">WELDED WIRE REINFORCEMENT</t>
        </is>
      </c>
      <c s="5" t="inlineStr" r="C4377">
        <is>
          <t xml:space="preserve">SQ YD  </t>
        </is>
      </c>
      <c s="6" r="D4377">
        <v>714.000</v>
      </c>
      <c s="7" r="E4377">
        <v>5</v>
      </c>
      <c s="8" t="inlineStr" r="F4377">
        <is>
          <t xml:space="preserve">70H42</t>
        </is>
      </c>
      <c s="8" t="inlineStr" r="G4377">
        <is>
          <t xml:space="preserve">099</t>
        </is>
      </c>
      <c s="9" r="H4377">
        <v>15.0000</v>
      </c>
      <c s="8" t="inlineStr" r="I4377">
        <is>
          <t xml:space="preserve"/>
        </is>
      </c>
      <c s="8" t="inlineStr" r="J4377">
        <is>
          <t xml:space="preserve"> Champaign</t>
        </is>
      </c>
    </row>
    <row r="4378" ht="20.25" customHeight="0">
      <c s="5" t="inlineStr" r="A4378">
        <is>
          <t xml:space="preserve">44200050</t>
        </is>
      </c>
      <c s="5" t="inlineStr" r="B4378">
        <is>
          <t xml:space="preserve">WELDED WIRE REINFORCEMENT</t>
        </is>
      </c>
      <c s="5" t="inlineStr" r="C4378">
        <is>
          <t xml:space="preserve">SQ YD  </t>
        </is>
      </c>
      <c s="6" r="D4378">
        <v>714.000</v>
      </c>
      <c s="7" r="E4378">
        <v>5</v>
      </c>
      <c s="8" t="inlineStr" r="F4378">
        <is>
          <t xml:space="preserve">70H42</t>
        </is>
      </c>
      <c s="8" t="inlineStr" r="G4378">
        <is>
          <t xml:space="preserve">099</t>
        </is>
      </c>
      <c s="9" r="H4378">
        <v>15.0000</v>
      </c>
      <c s="8" t="inlineStr" r="I4378">
        <is>
          <t xml:space="preserve"/>
        </is>
      </c>
      <c s="8" t="inlineStr" r="J4378">
        <is>
          <t xml:space="preserve"> Champaign</t>
        </is>
      </c>
    </row>
    <row r="4379" ht="20.25" customHeight="0">
      <c s="5" t="inlineStr" r="A4379">
        <is>
          <t xml:space="preserve">44200050</t>
        </is>
      </c>
      <c s="5" t="inlineStr" r="B4379">
        <is>
          <t xml:space="preserve">WELDED WIRE REINFORCEMENT</t>
        </is>
      </c>
      <c s="5" t="inlineStr" r="C4379">
        <is>
          <t xml:space="preserve">SQ YD  </t>
        </is>
      </c>
      <c s="6" r="D4379">
        <v>339.000</v>
      </c>
      <c s="7" r="E4379">
        <v>5</v>
      </c>
      <c s="8" t="inlineStr" r="F4379">
        <is>
          <t xml:space="preserve">70H54</t>
        </is>
      </c>
      <c s="8" t="inlineStr" r="G4379">
        <is>
          <t xml:space="preserve">103</t>
        </is>
      </c>
      <c s="9" r="H4379">
        <v>18.8000</v>
      </c>
      <c s="8" t="inlineStr" r="I4379">
        <is>
          <t xml:space="preserve">Y</t>
        </is>
      </c>
      <c s="8" t="inlineStr" r="J4379">
        <is>
          <t xml:space="preserve"> Champaign</t>
        </is>
      </c>
    </row>
    <row r="4380" ht="20.25" customHeight="0">
      <c s="5" t="inlineStr" r="A4380">
        <is>
          <t xml:space="preserve">44200050</t>
        </is>
      </c>
      <c s="5" t="inlineStr" r="B4380">
        <is>
          <t xml:space="preserve">WELDED WIRE REINFORCEMENT</t>
        </is>
      </c>
      <c s="5" t="inlineStr" r="C4380">
        <is>
          <t xml:space="preserve">SQ YD  </t>
        </is>
      </c>
      <c s="6" r="D4380">
        <v>339.000</v>
      </c>
      <c s="7" r="E4380">
        <v>5</v>
      </c>
      <c s="8" t="inlineStr" r="F4380">
        <is>
          <t xml:space="preserve">70H54</t>
        </is>
      </c>
      <c s="8" t="inlineStr" r="G4380">
        <is>
          <t xml:space="preserve">103</t>
        </is>
      </c>
      <c s="9" r="H4380">
        <v>15.0000</v>
      </c>
      <c s="8" t="inlineStr" r="I4380">
        <is>
          <t xml:space="preserve"/>
        </is>
      </c>
      <c s="8" t="inlineStr" r="J4380">
        <is>
          <t xml:space="preserve"> Champaign</t>
        </is>
      </c>
    </row>
    <row r="4381" ht="20.25" customHeight="0">
      <c s="5" t="inlineStr" r="A4381">
        <is>
          <t xml:space="preserve">44200050</t>
        </is>
      </c>
      <c s="5" t="inlineStr" r="B4381">
        <is>
          <t xml:space="preserve">WELDED WIRE REINFORCEMENT</t>
        </is>
      </c>
      <c s="5" t="inlineStr" r="C4381">
        <is>
          <t xml:space="preserve">SQ YD  </t>
        </is>
      </c>
      <c s="6" r="D4381">
        <v>339.000</v>
      </c>
      <c s="7" r="E4381">
        <v>5</v>
      </c>
      <c s="8" t="inlineStr" r="F4381">
        <is>
          <t xml:space="preserve">70H54</t>
        </is>
      </c>
      <c s="8" t="inlineStr" r="G4381">
        <is>
          <t xml:space="preserve">103</t>
        </is>
      </c>
      <c s="9" r="H4381">
        <v>19.0000</v>
      </c>
      <c s="8" t="inlineStr" r="I4381">
        <is>
          <t xml:space="preserve"/>
        </is>
      </c>
      <c s="8" t="inlineStr" r="J4381">
        <is>
          <t xml:space="preserve"> Champaign</t>
        </is>
      </c>
    </row>
    <row r="4382" ht="20.25" customHeight="0">
      <c s="5" t="inlineStr" r="A4382">
        <is>
          <t xml:space="preserve">44200050</t>
        </is>
      </c>
      <c s="5" t="inlineStr" r="B4382">
        <is>
          <t xml:space="preserve">WELDED WIRE REINFORCEMENT</t>
        </is>
      </c>
      <c s="5" t="inlineStr" r="C4382">
        <is>
          <t xml:space="preserve">SQ YD  </t>
        </is>
      </c>
      <c s="6" r="D4382">
        <v>339.000</v>
      </c>
      <c s="7" r="E4382">
        <v>5</v>
      </c>
      <c s="8" t="inlineStr" r="F4382">
        <is>
          <t xml:space="preserve">70H54</t>
        </is>
      </c>
      <c s="8" t="inlineStr" r="G4382">
        <is>
          <t xml:space="preserve">103</t>
        </is>
      </c>
      <c s="9" r="H4382">
        <v>45.0000</v>
      </c>
      <c s="8" t="inlineStr" r="I4382">
        <is>
          <t xml:space="preserve"/>
        </is>
      </c>
      <c s="8" t="inlineStr" r="J4382">
        <is>
          <t xml:space="preserve"> Champaign</t>
        </is>
      </c>
    </row>
    <row r="4383" ht="20.25" customHeight="0">
      <c s="5" t="inlineStr" r="A4383">
        <is>
          <t xml:space="preserve">44200050</t>
        </is>
      </c>
      <c s="5" t="inlineStr" r="B4383">
        <is>
          <t xml:space="preserve">WELDED WIRE REINFORCEMENT</t>
        </is>
      </c>
      <c s="5" t="inlineStr" r="C4383">
        <is>
          <t xml:space="preserve">SQ YD  </t>
        </is>
      </c>
      <c s="6" r="D4383">
        <v>100.000</v>
      </c>
      <c s="7" r="E4383">
        <v>7</v>
      </c>
      <c s="8" t="inlineStr" r="F4383">
        <is>
          <t xml:space="preserve">74D28</t>
        </is>
      </c>
      <c s="8" t="inlineStr" r="G4383">
        <is>
          <t xml:space="preserve">119</t>
        </is>
      </c>
      <c s="9" r="H4383">
        <v>18.5000</v>
      </c>
      <c s="8" t="inlineStr" r="I4383">
        <is>
          <t xml:space="preserve">Y</t>
        </is>
      </c>
      <c s="8" t="inlineStr" r="J4383">
        <is>
          <t xml:space="preserve"> Effingham</t>
        </is>
      </c>
    </row>
    <row r="4384" ht="20.25" customHeight="0">
      <c s="5" t="inlineStr" r="A4384">
        <is>
          <t xml:space="preserve">44200050</t>
        </is>
      </c>
      <c s="5" t="inlineStr" r="B4384">
        <is>
          <t xml:space="preserve">WELDED WIRE REINFORCEMENT</t>
        </is>
      </c>
      <c s="5" t="inlineStr" r="C4384">
        <is>
          <t xml:space="preserve">SQ YD  </t>
        </is>
      </c>
      <c s="6" r="D4384">
        <v>100.000</v>
      </c>
      <c s="7" r="E4384">
        <v>7</v>
      </c>
      <c s="8" t="inlineStr" r="F4384">
        <is>
          <t xml:space="preserve">74D28</t>
        </is>
      </c>
      <c s="8" t="inlineStr" r="G4384">
        <is>
          <t xml:space="preserve">119</t>
        </is>
      </c>
      <c s="9" r="H4384">
        <v>14.3800</v>
      </c>
      <c s="8" t="inlineStr" r="I4384">
        <is>
          <t xml:space="preserve"/>
        </is>
      </c>
      <c s="8" t="inlineStr" r="J4384">
        <is>
          <t xml:space="preserve"> Effingham</t>
        </is>
      </c>
    </row>
    <row r="4385" ht="20.25" customHeight="0">
      <c s="5" t="inlineStr" r="A4385">
        <is>
          <t xml:space="preserve">44200050</t>
        </is>
      </c>
      <c s="5" t="inlineStr" r="B4385">
        <is>
          <t xml:space="preserve">WELDED WIRE REINFORCEMENT</t>
        </is>
      </c>
      <c s="5" t="inlineStr" r="C4385">
        <is>
          <t xml:space="preserve">SQ YD  </t>
        </is>
      </c>
      <c s="6" r="D4385">
        <v>100.000</v>
      </c>
      <c s="7" r="E4385">
        <v>7</v>
      </c>
      <c s="8" t="inlineStr" r="F4385">
        <is>
          <t xml:space="preserve">74D28</t>
        </is>
      </c>
      <c s="8" t="inlineStr" r="G4385">
        <is>
          <t xml:space="preserve">119</t>
        </is>
      </c>
      <c s="9" r="H4385">
        <v>15.0000</v>
      </c>
      <c s="8" t="inlineStr" r="I4385">
        <is>
          <t xml:space="preserve"/>
        </is>
      </c>
      <c s="8" t="inlineStr" r="J4385">
        <is>
          <t xml:space="preserve"> Effingham</t>
        </is>
      </c>
    </row>
    <row r="4386" ht="20.25" customHeight="0">
      <c s="5" t="inlineStr" r="A4386">
        <is>
          <t xml:space="preserve">44200050</t>
        </is>
      </c>
      <c s="5" t="inlineStr" r="B4386">
        <is>
          <t xml:space="preserve">WELDED WIRE REINFORCEMENT</t>
        </is>
      </c>
      <c s="5" t="inlineStr" r="C4386">
        <is>
          <t xml:space="preserve">SQ YD  </t>
        </is>
      </c>
      <c s="6" r="D4386">
        <v>100.000</v>
      </c>
      <c s="7" r="E4386">
        <v>7</v>
      </c>
      <c s="8" t="inlineStr" r="F4386">
        <is>
          <t xml:space="preserve">74D28</t>
        </is>
      </c>
      <c s="8" t="inlineStr" r="G4386">
        <is>
          <t xml:space="preserve">119</t>
        </is>
      </c>
      <c s="9" r="H4386">
        <v>17.0000</v>
      </c>
      <c s="8" t="inlineStr" r="I4386">
        <is>
          <t xml:space="preserve"/>
        </is>
      </c>
      <c s="8" t="inlineStr" r="J4386">
        <is>
          <t xml:space="preserve"> Effingham</t>
        </is>
      </c>
    </row>
    <row r="4387" ht="20.25" customHeight="0">
      <c s="5" t="inlineStr" r="A4387">
        <is>
          <t xml:space="preserve">44200050</t>
        </is>
      </c>
      <c s="5" t="inlineStr" r="B4387">
        <is>
          <t xml:space="preserve">WELDED WIRE REINFORCEMENT</t>
        </is>
      </c>
      <c s="5" t="inlineStr" r="C4387">
        <is>
          <t xml:space="preserve">SQ YD  </t>
        </is>
      </c>
      <c s="6" r="D4387">
        <v>100.000</v>
      </c>
      <c s="7" r="E4387">
        <v>7</v>
      </c>
      <c s="8" t="inlineStr" r="F4387">
        <is>
          <t xml:space="preserve">74D28</t>
        </is>
      </c>
      <c s="8" t="inlineStr" r="G4387">
        <is>
          <t xml:space="preserve">119</t>
        </is>
      </c>
      <c s="9" r="H4387">
        <v>21.0000</v>
      </c>
      <c s="8" t="inlineStr" r="I4387">
        <is>
          <t xml:space="preserve"/>
        </is>
      </c>
      <c s="8" t="inlineStr" r="J4387">
        <is>
          <t xml:space="preserve"> Effingham</t>
        </is>
      </c>
    </row>
    <row r="4388" ht="20.25" customHeight="0">
      <c s="5" t="inlineStr" r="A4388">
        <is>
          <t xml:space="preserve">44200050</t>
        </is>
      </c>
      <c s="5" t="inlineStr" r="B4388">
        <is>
          <t xml:space="preserve">WELDED WIRE REINFORCEMENT</t>
        </is>
      </c>
      <c s="5" t="inlineStr" r="C4388">
        <is>
          <t xml:space="preserve">SQ YD  </t>
        </is>
      </c>
      <c s="6" r="D4388">
        <v>20.000</v>
      </c>
      <c s="7" r="E4388">
        <v>9</v>
      </c>
      <c s="8" t="inlineStr" r="F4388">
        <is>
          <t xml:space="preserve">78B14</t>
        </is>
      </c>
      <c s="8" t="inlineStr" r="G4388">
        <is>
          <t xml:space="preserve">150</t>
        </is>
      </c>
      <c s="9" r="H4388">
        <v>30.3500</v>
      </c>
      <c s="8" t="inlineStr" r="I4388">
        <is>
          <t xml:space="preserve">Y</t>
        </is>
      </c>
      <c s="8" t="inlineStr" r="J4388">
        <is>
          <t xml:space="preserve"> Franklin</t>
        </is>
      </c>
    </row>
    <row r="4389" ht="20.25" customHeight="0">
      <c s="5" t="inlineStr" r="A4389">
        <is>
          <t xml:space="preserve">44200050</t>
        </is>
      </c>
      <c s="5" t="inlineStr" r="B4389">
        <is>
          <t xml:space="preserve">WELDED WIRE REINFORCEMENT</t>
        </is>
      </c>
      <c s="5" t="inlineStr" r="C4389">
        <is>
          <t xml:space="preserve">SQ YD  </t>
        </is>
      </c>
      <c s="6" r="D4389">
        <v>20.000</v>
      </c>
      <c s="7" r="E4389">
        <v>9</v>
      </c>
      <c s="8" t="inlineStr" r="F4389">
        <is>
          <t xml:space="preserve">78B14</t>
        </is>
      </c>
      <c s="8" t="inlineStr" r="G4389">
        <is>
          <t xml:space="preserve">150</t>
        </is>
      </c>
      <c s="9" r="H4389">
        <v>15.0000</v>
      </c>
      <c s="8" t="inlineStr" r="I4389">
        <is>
          <t xml:space="preserve"/>
        </is>
      </c>
      <c s="8" t="inlineStr" r="J4389">
        <is>
          <t xml:space="preserve"> Franklin</t>
        </is>
      </c>
    </row>
    <row r="4390" ht="20.25" customHeight="0">
      <c s="5" t="inlineStr" r="A4390">
        <is>
          <t xml:space="preserve">44200099</t>
        </is>
      </c>
      <c s="5" t="inlineStr" r="B4390">
        <is>
          <t xml:space="preserve">PAVEMENT PATCHING, TYPE III,  8 INCH</t>
        </is>
      </c>
      <c s="5" t="inlineStr" r="C4390">
        <is>
          <t xml:space="preserve">SQ YD  </t>
        </is>
      </c>
      <c s="6" r="D4390">
        <v>200.000</v>
      </c>
      <c s="7" r="E4390">
        <v>6</v>
      </c>
      <c s="8" t="inlineStr" r="F4390">
        <is>
          <t xml:space="preserve">93830</t>
        </is>
      </c>
      <c s="8" t="inlineStr" r="G4390">
        <is>
          <t xml:space="preserve">162</t>
        </is>
      </c>
      <c s="9" r="H4390">
        <v>150.0000</v>
      </c>
      <c s="8" t="inlineStr" r="I4390">
        <is>
          <t xml:space="preserve">Y</t>
        </is>
      </c>
      <c s="8" t="inlineStr" r="J4390">
        <is>
          <t xml:space="preserve"> Adams</t>
        </is>
      </c>
    </row>
    <row r="4391" ht="20.25" customHeight="0">
      <c s="5" t="inlineStr" r="A4391">
        <is>
          <t xml:space="preserve">44200101</t>
        </is>
      </c>
      <c s="5" t="inlineStr" r="B4391">
        <is>
          <t xml:space="preserve">PAVEMENT PATCHING, TYPE IV,   8 INCH</t>
        </is>
      </c>
      <c s="5" t="inlineStr" r="C4391">
        <is>
          <t xml:space="preserve">SQ YD  </t>
        </is>
      </c>
      <c s="6" r="D4391">
        <v>200.000</v>
      </c>
      <c s="7" r="E4391">
        <v>6</v>
      </c>
      <c s="8" t="inlineStr" r="F4391">
        <is>
          <t xml:space="preserve">93830</t>
        </is>
      </c>
      <c s="8" t="inlineStr" r="G4391">
        <is>
          <t xml:space="preserve">162</t>
        </is>
      </c>
      <c s="9" r="H4391">
        <v>150.0000</v>
      </c>
      <c s="8" t="inlineStr" r="I4391">
        <is>
          <t xml:space="preserve">Y</t>
        </is>
      </c>
      <c s="8" t="inlineStr" r="J4391">
        <is>
          <t xml:space="preserve"> Adams</t>
        </is>
      </c>
    </row>
    <row r="4392" ht="20.25" customHeight="0">
      <c s="5" t="inlineStr" r="A4392">
        <is>
          <t xml:space="preserve">44200120</t>
        </is>
      </c>
      <c s="5" t="inlineStr" r="B4392">
        <is>
          <t xml:space="preserve">PAVEMENT PATCHING, TYPE II,  10 INCH</t>
        </is>
      </c>
      <c s="5" t="inlineStr" r="C4392">
        <is>
          <t xml:space="preserve">SQ YD  </t>
        </is>
      </c>
      <c s="6" r="D4392">
        <v>26.000</v>
      </c>
      <c s="7" r="E4392">
        <v>4</v>
      </c>
      <c s="8" t="inlineStr" r="F4392">
        <is>
          <t xml:space="preserve">89802</t>
        </is>
      </c>
      <c s="8" t="inlineStr" r="G4392">
        <is>
          <t xml:space="preserve">198</t>
        </is>
      </c>
      <c s="9" r="H4392">
        <v>255.1400</v>
      </c>
      <c s="8" t="inlineStr" r="I4392">
        <is>
          <t xml:space="preserve">Y</t>
        </is>
      </c>
      <c s="8" t="inlineStr" r="J4392">
        <is>
          <t xml:space="preserve"> Tazewell</t>
        </is>
      </c>
    </row>
    <row r="4393" ht="20.25" customHeight="0">
      <c s="5" t="inlineStr" r="A4393">
        <is>
          <t xml:space="preserve">44200120</t>
        </is>
      </c>
      <c s="5" t="inlineStr" r="B4393">
        <is>
          <t xml:space="preserve">PAVEMENT PATCHING, TYPE II,  10 INCH</t>
        </is>
      </c>
      <c s="5" t="inlineStr" r="C4393">
        <is>
          <t xml:space="preserve">SQ YD  </t>
        </is>
      </c>
      <c s="6" r="D4393">
        <v>26.000</v>
      </c>
      <c s="7" r="E4393">
        <v>4</v>
      </c>
      <c s="8" t="inlineStr" r="F4393">
        <is>
          <t xml:space="preserve">89802</t>
        </is>
      </c>
      <c s="8" t="inlineStr" r="G4393">
        <is>
          <t xml:space="preserve">198</t>
        </is>
      </c>
      <c s="9" r="H4393">
        <v>262.3400</v>
      </c>
      <c s="8" t="inlineStr" r="I4393">
        <is>
          <t xml:space="preserve"/>
        </is>
      </c>
      <c s="8" t="inlineStr" r="J4393">
        <is>
          <t xml:space="preserve"> Tazewell</t>
        </is>
      </c>
    </row>
    <row r="4394" ht="20.25" customHeight="0">
      <c s="5" t="inlineStr" r="A4394">
        <is>
          <t xml:space="preserve">44200126</t>
        </is>
      </c>
      <c s="5" t="inlineStr" r="B4394">
        <is>
          <t xml:space="preserve">PAVEMENT PATCHING, TYPE IV,  10 INCH</t>
        </is>
      </c>
      <c s="5" t="inlineStr" r="C4394">
        <is>
          <t xml:space="preserve">SQ YD  </t>
        </is>
      </c>
      <c s="6" r="D4394">
        <v>47.000</v>
      </c>
      <c s="7" r="E4394">
        <v>4</v>
      </c>
      <c s="8" t="inlineStr" r="F4394">
        <is>
          <t xml:space="preserve">89802</t>
        </is>
      </c>
      <c s="8" t="inlineStr" r="G4394">
        <is>
          <t xml:space="preserve">198</t>
        </is>
      </c>
      <c s="9" r="H4394">
        <v>242.5900</v>
      </c>
      <c s="8" t="inlineStr" r="I4394">
        <is>
          <t xml:space="preserve">Y</t>
        </is>
      </c>
      <c s="8" t="inlineStr" r="J4394">
        <is>
          <t xml:space="preserve"> Tazewell</t>
        </is>
      </c>
    </row>
    <row r="4395" ht="20.25" customHeight="0">
      <c s="5" t="inlineStr" r="A4395">
        <is>
          <t xml:space="preserve">44200126</t>
        </is>
      </c>
      <c s="5" t="inlineStr" r="B4395">
        <is>
          <t xml:space="preserve">PAVEMENT PATCHING, TYPE IV,  10 INCH</t>
        </is>
      </c>
      <c s="5" t="inlineStr" r="C4395">
        <is>
          <t xml:space="preserve">SQ YD  </t>
        </is>
      </c>
      <c s="6" r="D4395">
        <v>47.000</v>
      </c>
      <c s="7" r="E4395">
        <v>4</v>
      </c>
      <c s="8" t="inlineStr" r="F4395">
        <is>
          <t xml:space="preserve">89802</t>
        </is>
      </c>
      <c s="8" t="inlineStr" r="G4395">
        <is>
          <t xml:space="preserve">198</t>
        </is>
      </c>
      <c s="9" r="H4395">
        <v>232.1500</v>
      </c>
      <c s="8" t="inlineStr" r="I4395">
        <is>
          <t xml:space="preserve"/>
        </is>
      </c>
      <c s="8" t="inlineStr" r="J4395">
        <is>
          <t xml:space="preserve"> Tazewell</t>
        </is>
      </c>
    </row>
    <row r="4396" ht="20.25" customHeight="0">
      <c s="5" t="inlineStr" r="A4396">
        <is>
          <t xml:space="preserve">44200561</t>
        </is>
      </c>
      <c s="5" t="inlineStr" r="B4396">
        <is>
          <t xml:space="preserve">CLASS A PATCHES, TYPE I,   11 INCH</t>
        </is>
      </c>
      <c s="5" t="inlineStr" r="C4396">
        <is>
          <t xml:space="preserve">SQ YD  </t>
        </is>
      </c>
      <c s="6" r="D4396">
        <v>21.000</v>
      </c>
      <c s="7" r="E4396">
        <v>8</v>
      </c>
      <c s="8" t="inlineStr" r="F4396">
        <is>
          <t xml:space="preserve">76J62</t>
        </is>
      </c>
      <c s="8" t="inlineStr" r="G4396">
        <is>
          <t xml:space="preserve">123</t>
        </is>
      </c>
      <c s="9" r="H4396">
        <v>540.0000</v>
      </c>
      <c s="8" t="inlineStr" r="I4396">
        <is>
          <t xml:space="preserve">Y</t>
        </is>
      </c>
      <c s="8" t="inlineStr" r="J4396">
        <is>
          <t xml:space="preserve"> St. Clair</t>
        </is>
      </c>
    </row>
    <row r="4397" ht="20.25" customHeight="0">
      <c s="5" t="inlineStr" r="A4397">
        <is>
          <t xml:space="preserve">44200561</t>
        </is>
      </c>
      <c s="5" t="inlineStr" r="B4397">
        <is>
          <t xml:space="preserve">CLASS A PATCHES, TYPE I,   11 INCH</t>
        </is>
      </c>
      <c s="5" t="inlineStr" r="C4397">
        <is>
          <t xml:space="preserve">SQ YD  </t>
        </is>
      </c>
      <c s="6" r="D4397">
        <v>21.000</v>
      </c>
      <c s="7" r="E4397">
        <v>8</v>
      </c>
      <c s="8" t="inlineStr" r="F4397">
        <is>
          <t xml:space="preserve">76J62</t>
        </is>
      </c>
      <c s="8" t="inlineStr" r="G4397">
        <is>
          <t xml:space="preserve">123</t>
        </is>
      </c>
      <c s="9" r="H4397">
        <v>475.0000</v>
      </c>
      <c s="8" t="inlineStr" r="I4397">
        <is>
          <t xml:space="preserve"/>
        </is>
      </c>
      <c s="8" t="inlineStr" r="J4397">
        <is>
          <t xml:space="preserve"> St. Clair</t>
        </is>
      </c>
    </row>
    <row r="4398" ht="20.25" customHeight="0">
      <c s="5" t="inlineStr" r="A4398">
        <is>
          <t xml:space="preserve">44200565</t>
        </is>
      </c>
      <c s="5" t="inlineStr" r="B4398">
        <is>
          <t xml:space="preserve">CLASS A PATCHES, TYPE II,  11 INCH</t>
        </is>
      </c>
      <c s="5" t="inlineStr" r="C4398">
        <is>
          <t xml:space="preserve">SQ YD  </t>
        </is>
      </c>
      <c s="6" r="D4398">
        <v>663.000</v>
      </c>
      <c s="7" r="E4398">
        <v>8</v>
      </c>
      <c s="8" t="inlineStr" r="F4398">
        <is>
          <t xml:space="preserve">76J62</t>
        </is>
      </c>
      <c s="8" t="inlineStr" r="G4398">
        <is>
          <t xml:space="preserve">123</t>
        </is>
      </c>
      <c s="9" r="H4398">
        <v>341.0000</v>
      </c>
      <c s="8" t="inlineStr" r="I4398">
        <is>
          <t xml:space="preserve">Y</t>
        </is>
      </c>
      <c s="8" t="inlineStr" r="J4398">
        <is>
          <t xml:space="preserve"> St. Clair</t>
        </is>
      </c>
    </row>
    <row r="4399" ht="20.25" customHeight="0">
      <c s="5" t="inlineStr" r="A4399">
        <is>
          <t xml:space="preserve">44200565</t>
        </is>
      </c>
      <c s="5" t="inlineStr" r="B4399">
        <is>
          <t xml:space="preserve">CLASS A PATCHES, TYPE II,  11 INCH</t>
        </is>
      </c>
      <c s="5" t="inlineStr" r="C4399">
        <is>
          <t xml:space="preserve">SQ YD  </t>
        </is>
      </c>
      <c s="6" r="D4399">
        <v>663.000</v>
      </c>
      <c s="7" r="E4399">
        <v>8</v>
      </c>
      <c s="8" t="inlineStr" r="F4399">
        <is>
          <t xml:space="preserve">76J62</t>
        </is>
      </c>
      <c s="8" t="inlineStr" r="G4399">
        <is>
          <t xml:space="preserve">123</t>
        </is>
      </c>
      <c s="9" r="H4399">
        <v>325.0000</v>
      </c>
      <c s="8" t="inlineStr" r="I4399">
        <is>
          <t xml:space="preserve"/>
        </is>
      </c>
      <c s="8" t="inlineStr" r="J4399">
        <is>
          <t xml:space="preserve"> St. Clair</t>
        </is>
      </c>
    </row>
    <row r="4400" ht="20.25" customHeight="0">
      <c s="5" t="inlineStr" r="A4400">
        <is>
          <t xml:space="preserve">44200569</t>
        </is>
      </c>
      <c s="5" t="inlineStr" r="B4400">
        <is>
          <t xml:space="preserve">CLASS A PATCHES, TYPE III, 11 INCH</t>
        </is>
      </c>
      <c s="5" t="inlineStr" r="C4400">
        <is>
          <t xml:space="preserve">SQ YD  </t>
        </is>
      </c>
      <c s="6" r="D4400">
        <v>341.000</v>
      </c>
      <c s="7" r="E4400">
        <v>8</v>
      </c>
      <c s="8" t="inlineStr" r="F4400">
        <is>
          <t xml:space="preserve">76J62</t>
        </is>
      </c>
      <c s="8" t="inlineStr" r="G4400">
        <is>
          <t xml:space="preserve">123</t>
        </is>
      </c>
      <c s="9" r="H4400">
        <v>334.0000</v>
      </c>
      <c s="8" t="inlineStr" r="I4400">
        <is>
          <t xml:space="preserve">Y</t>
        </is>
      </c>
      <c s="8" t="inlineStr" r="J4400">
        <is>
          <t xml:space="preserve"> St. Clair</t>
        </is>
      </c>
    </row>
    <row r="4401" ht="20.25" customHeight="0">
      <c s="5" t="inlineStr" r="A4401">
        <is>
          <t xml:space="preserve">44200569</t>
        </is>
      </c>
      <c s="5" t="inlineStr" r="B4401">
        <is>
          <t xml:space="preserve">CLASS A PATCHES, TYPE III, 11 INCH</t>
        </is>
      </c>
      <c s="5" t="inlineStr" r="C4401">
        <is>
          <t xml:space="preserve">SQ YD  </t>
        </is>
      </c>
      <c s="6" r="D4401">
        <v>341.000</v>
      </c>
      <c s="7" r="E4401">
        <v>8</v>
      </c>
      <c s="8" t="inlineStr" r="F4401">
        <is>
          <t xml:space="preserve">76J62</t>
        </is>
      </c>
      <c s="8" t="inlineStr" r="G4401">
        <is>
          <t xml:space="preserve">123</t>
        </is>
      </c>
      <c s="9" r="H4401">
        <v>320.0000</v>
      </c>
      <c s="8" t="inlineStr" r="I4401">
        <is>
          <t xml:space="preserve"/>
        </is>
      </c>
      <c s="8" t="inlineStr" r="J4401">
        <is>
          <t xml:space="preserve"> St. Clair</t>
        </is>
      </c>
    </row>
    <row r="4402" ht="20.25" customHeight="0">
      <c s="5" t="inlineStr" r="A4402">
        <is>
          <t xml:space="preserve">44200571</t>
        </is>
      </c>
      <c s="5" t="inlineStr" r="B4402">
        <is>
          <t xml:space="preserve">CLASS A PATCHES, TYPE IV, 11 INCH</t>
        </is>
      </c>
      <c s="5" t="inlineStr" r="C4402">
        <is>
          <t xml:space="preserve">SQ YD  </t>
        </is>
      </c>
      <c s="6" r="D4402">
        <v>34.000</v>
      </c>
      <c s="7" r="E4402">
        <v>4</v>
      </c>
      <c s="8" t="inlineStr" r="F4402">
        <is>
          <t xml:space="preserve">68H82</t>
        </is>
      </c>
      <c s="8" t="inlineStr" r="G4402">
        <is>
          <t xml:space="preserve">088</t>
        </is>
      </c>
      <c s="9" r="H4402">
        <v>500.0000</v>
      </c>
      <c s="8" t="inlineStr" r="I4402">
        <is>
          <t xml:space="preserve">Y</t>
        </is>
      </c>
      <c s="8" t="inlineStr" r="J4402">
        <is>
          <t xml:space="preserve"> Tazewell</t>
        </is>
      </c>
    </row>
    <row r="4403" ht="20.25" customHeight="0">
      <c s="5" t="inlineStr" r="A4403">
        <is>
          <t xml:space="preserve">44200571</t>
        </is>
      </c>
      <c s="5" t="inlineStr" r="B4403">
        <is>
          <t xml:space="preserve">CLASS A PATCHES, TYPE IV, 11 INCH</t>
        </is>
      </c>
      <c s="5" t="inlineStr" r="C4403">
        <is>
          <t xml:space="preserve">SQ YD  </t>
        </is>
      </c>
      <c s="6" r="D4403">
        <v>34.000</v>
      </c>
      <c s="7" r="E4403">
        <v>4</v>
      </c>
      <c s="8" t="inlineStr" r="F4403">
        <is>
          <t xml:space="preserve">68H82</t>
        </is>
      </c>
      <c s="8" t="inlineStr" r="G4403">
        <is>
          <t xml:space="preserve">088</t>
        </is>
      </c>
      <c s="9" r="H4403">
        <v>300.0000</v>
      </c>
      <c s="8" t="inlineStr" r="I4403">
        <is>
          <t xml:space="preserve"/>
        </is>
      </c>
      <c s="8" t="inlineStr" r="J4403">
        <is>
          <t xml:space="preserve"> Tazewell</t>
        </is>
      </c>
    </row>
    <row r="4404" ht="20.25" customHeight="0">
      <c s="5" t="inlineStr" r="A4404">
        <is>
          <t xml:space="preserve">44200571</t>
        </is>
      </c>
      <c s="5" t="inlineStr" r="B4404">
        <is>
          <t xml:space="preserve">CLASS A PATCHES, TYPE IV, 11 INCH</t>
        </is>
      </c>
      <c s="5" t="inlineStr" r="C4404">
        <is>
          <t xml:space="preserve">SQ YD  </t>
        </is>
      </c>
      <c s="6" r="D4404">
        <v>5215.000</v>
      </c>
      <c s="7" r="E4404">
        <v>8</v>
      </c>
      <c s="8" t="inlineStr" r="F4404">
        <is>
          <t xml:space="preserve">76J62</t>
        </is>
      </c>
      <c s="8" t="inlineStr" r="G4404">
        <is>
          <t xml:space="preserve">123</t>
        </is>
      </c>
      <c s="9" r="H4404">
        <v>319.0000</v>
      </c>
      <c s="8" t="inlineStr" r="I4404">
        <is>
          <t xml:space="preserve">Y</t>
        </is>
      </c>
      <c s="8" t="inlineStr" r="J4404">
        <is>
          <t xml:space="preserve"> St. Clair</t>
        </is>
      </c>
    </row>
    <row r="4405" ht="20.25" customHeight="0">
      <c s="5" t="inlineStr" r="A4405">
        <is>
          <t xml:space="preserve">44200571</t>
        </is>
      </c>
      <c s="5" t="inlineStr" r="B4405">
        <is>
          <t xml:space="preserve">CLASS A PATCHES, TYPE IV, 11 INCH</t>
        </is>
      </c>
      <c s="5" t="inlineStr" r="C4405">
        <is>
          <t xml:space="preserve">SQ YD  </t>
        </is>
      </c>
      <c s="6" r="D4405">
        <v>5215.000</v>
      </c>
      <c s="7" r="E4405">
        <v>8</v>
      </c>
      <c s="8" t="inlineStr" r="F4405">
        <is>
          <t xml:space="preserve">76J62</t>
        </is>
      </c>
      <c s="8" t="inlineStr" r="G4405">
        <is>
          <t xml:space="preserve">123</t>
        </is>
      </c>
      <c s="9" r="H4405">
        <v>305.0000</v>
      </c>
      <c s="8" t="inlineStr" r="I4405">
        <is>
          <t xml:space="preserve"/>
        </is>
      </c>
      <c s="8" t="inlineStr" r="J4405">
        <is>
          <t xml:space="preserve"> St. Clair</t>
        </is>
      </c>
    </row>
    <row r="4406" ht="20.25" customHeight="0">
      <c s="5" t="inlineStr" r="A4406">
        <is>
          <t xml:space="preserve">44200573</t>
        </is>
      </c>
      <c s="5" t="inlineStr" r="B4406">
        <is>
          <t xml:space="preserve">CLASS A PATCHES, TYPE I,   12 INCH</t>
        </is>
      </c>
      <c s="5" t="inlineStr" r="C4406">
        <is>
          <t xml:space="preserve">SQ YD  </t>
        </is>
      </c>
      <c s="6" r="D4406">
        <v>16.000</v>
      </c>
      <c s="7" r="E4406">
        <v>9</v>
      </c>
      <c s="8" t="inlineStr" r="F4406">
        <is>
          <t xml:space="preserve">78B17</t>
        </is>
      </c>
      <c s="8" t="inlineStr" r="G4406">
        <is>
          <t xml:space="preserve">152</t>
        </is>
      </c>
      <c s="9" r="H4406">
        <v>400.0000</v>
      </c>
      <c s="8" t="inlineStr" r="I4406">
        <is>
          <t xml:space="preserve">Y</t>
        </is>
      </c>
      <c s="8" t="inlineStr" r="J4406">
        <is>
          <t xml:space="preserve"> Alexander, Pulaski</t>
        </is>
      </c>
    </row>
    <row r="4407" ht="20.25" customHeight="0">
      <c s="5" t="inlineStr" r="A4407">
        <is>
          <t xml:space="preserve">44200573</t>
        </is>
      </c>
      <c s="5" t="inlineStr" r="B4407">
        <is>
          <t xml:space="preserve">CLASS A PATCHES, TYPE I,   12 INCH</t>
        </is>
      </c>
      <c s="5" t="inlineStr" r="C4407">
        <is>
          <t xml:space="preserve">SQ YD  </t>
        </is>
      </c>
      <c s="6" r="D4407">
        <v>16.000</v>
      </c>
      <c s="7" r="E4407">
        <v>9</v>
      </c>
      <c s="8" t="inlineStr" r="F4407">
        <is>
          <t xml:space="preserve">78B17</t>
        </is>
      </c>
      <c s="8" t="inlineStr" r="G4407">
        <is>
          <t xml:space="preserve">152</t>
        </is>
      </c>
      <c s="9" r="H4407">
        <v>298.0000</v>
      </c>
      <c s="8" t="inlineStr" r="I4407">
        <is>
          <t xml:space="preserve"/>
        </is>
      </c>
      <c s="8" t="inlineStr" r="J4407">
        <is>
          <t xml:space="preserve"> Alexander, Pulaski</t>
        </is>
      </c>
    </row>
    <row r="4408" ht="20.25" customHeight="0">
      <c s="5" t="inlineStr" r="A4408">
        <is>
          <t xml:space="preserve">44200573</t>
        </is>
      </c>
      <c s="5" t="inlineStr" r="B4408">
        <is>
          <t xml:space="preserve">CLASS A PATCHES, TYPE I,   12 INCH</t>
        </is>
      </c>
      <c s="5" t="inlineStr" r="C4408">
        <is>
          <t xml:space="preserve">SQ YD  </t>
        </is>
      </c>
      <c s="6" r="D4408">
        <v>16.000</v>
      </c>
      <c s="7" r="E4408">
        <v>9</v>
      </c>
      <c s="8" t="inlineStr" r="F4408">
        <is>
          <t xml:space="preserve">78B17</t>
        </is>
      </c>
      <c s="8" t="inlineStr" r="G4408">
        <is>
          <t xml:space="preserve">152</t>
        </is>
      </c>
      <c s="9" r="H4408">
        <v>300.0000</v>
      </c>
      <c s="8" t="inlineStr" r="I4408">
        <is>
          <t xml:space="preserve"/>
        </is>
      </c>
      <c s="8" t="inlineStr" r="J4408">
        <is>
          <t xml:space="preserve"> Alexander, Pulaski</t>
        </is>
      </c>
    </row>
    <row r="4409" ht="20.25" customHeight="0">
      <c s="5" t="inlineStr" r="A4409">
        <is>
          <t xml:space="preserve">44200573</t>
        </is>
      </c>
      <c s="5" t="inlineStr" r="B4409">
        <is>
          <t xml:space="preserve">CLASS A PATCHES, TYPE I,   12 INCH</t>
        </is>
      </c>
      <c s="5" t="inlineStr" r="C4409">
        <is>
          <t xml:space="preserve">SQ YD  </t>
        </is>
      </c>
      <c s="6" r="D4409">
        <v>16.000</v>
      </c>
      <c s="7" r="E4409">
        <v>9</v>
      </c>
      <c s="8" t="inlineStr" r="F4409">
        <is>
          <t xml:space="preserve">78B17</t>
        </is>
      </c>
      <c s="8" t="inlineStr" r="G4409">
        <is>
          <t xml:space="preserve">152</t>
        </is>
      </c>
      <c s="9" r="H4409">
        <v>370.0000</v>
      </c>
      <c s="8" t="inlineStr" r="I4409">
        <is>
          <t xml:space="preserve"/>
        </is>
      </c>
      <c s="8" t="inlineStr" r="J4409">
        <is>
          <t xml:space="preserve"> Alexander, Pulaski</t>
        </is>
      </c>
    </row>
    <row r="4410" ht="20.25" customHeight="0">
      <c s="5" t="inlineStr" r="A4410">
        <is>
          <t xml:space="preserve">44200577</t>
        </is>
      </c>
      <c s="5" t="inlineStr" r="B4410">
        <is>
          <t xml:space="preserve">CLASS A PATCHES, TYPE II,  12 INCH</t>
        </is>
      </c>
      <c s="5" t="inlineStr" r="C4410">
        <is>
          <t xml:space="preserve">SQ YD  </t>
        </is>
      </c>
      <c s="6" r="D4410">
        <v>204.000</v>
      </c>
      <c s="7" r="E4410">
        <v>9</v>
      </c>
      <c s="8" t="inlineStr" r="F4410">
        <is>
          <t xml:space="preserve">78B17</t>
        </is>
      </c>
      <c s="8" t="inlineStr" r="G4410">
        <is>
          <t xml:space="preserve">152</t>
        </is>
      </c>
      <c s="9" r="H4410">
        <v>263.0000</v>
      </c>
      <c s="8" t="inlineStr" r="I4410">
        <is>
          <t xml:space="preserve">Y</t>
        </is>
      </c>
      <c s="8" t="inlineStr" r="J4410">
        <is>
          <t xml:space="preserve"> Alexander, Pulaski</t>
        </is>
      </c>
    </row>
    <row r="4411" ht="20.25" customHeight="0">
      <c s="5" t="inlineStr" r="A4411">
        <is>
          <t xml:space="preserve">44200577</t>
        </is>
      </c>
      <c s="5" t="inlineStr" r="B4411">
        <is>
          <t xml:space="preserve">CLASS A PATCHES, TYPE II,  12 INCH</t>
        </is>
      </c>
      <c s="5" t="inlineStr" r="C4411">
        <is>
          <t xml:space="preserve">SQ YD  </t>
        </is>
      </c>
      <c s="6" r="D4411">
        <v>204.000</v>
      </c>
      <c s="7" r="E4411">
        <v>9</v>
      </c>
      <c s="8" t="inlineStr" r="F4411">
        <is>
          <t xml:space="preserve">78B17</t>
        </is>
      </c>
      <c s="8" t="inlineStr" r="G4411">
        <is>
          <t xml:space="preserve">152</t>
        </is>
      </c>
      <c s="9" r="H4411">
        <v>250.0000</v>
      </c>
      <c s="8" t="inlineStr" r="I4411">
        <is>
          <t xml:space="preserve"/>
        </is>
      </c>
      <c s="8" t="inlineStr" r="J4411">
        <is>
          <t xml:space="preserve"> Alexander, Pulaski</t>
        </is>
      </c>
    </row>
    <row r="4412" ht="20.25" customHeight="0">
      <c s="5" t="inlineStr" r="A4412">
        <is>
          <t xml:space="preserve">44200577</t>
        </is>
      </c>
      <c s="5" t="inlineStr" r="B4412">
        <is>
          <t xml:space="preserve">CLASS A PATCHES, TYPE II,  12 INCH</t>
        </is>
      </c>
      <c s="5" t="inlineStr" r="C4412">
        <is>
          <t xml:space="preserve">SQ YD  </t>
        </is>
      </c>
      <c s="6" r="D4412">
        <v>204.000</v>
      </c>
      <c s="7" r="E4412">
        <v>9</v>
      </c>
      <c s="8" t="inlineStr" r="F4412">
        <is>
          <t xml:space="preserve">78B17</t>
        </is>
      </c>
      <c s="8" t="inlineStr" r="G4412">
        <is>
          <t xml:space="preserve">152</t>
        </is>
      </c>
      <c s="9" r="H4412">
        <v>289.0000</v>
      </c>
      <c s="8" t="inlineStr" r="I4412">
        <is>
          <t xml:space="preserve"/>
        </is>
      </c>
      <c s="8" t="inlineStr" r="J4412">
        <is>
          <t xml:space="preserve"> Alexander, Pulaski</t>
        </is>
      </c>
    </row>
    <row r="4413" ht="20.25" customHeight="0">
      <c s="5" t="inlineStr" r="A4413">
        <is>
          <t xml:space="preserve">44200577</t>
        </is>
      </c>
      <c s="5" t="inlineStr" r="B4413">
        <is>
          <t xml:space="preserve">CLASS A PATCHES, TYPE II,  12 INCH</t>
        </is>
      </c>
      <c s="5" t="inlineStr" r="C4413">
        <is>
          <t xml:space="preserve">SQ YD  </t>
        </is>
      </c>
      <c s="6" r="D4413">
        <v>204.000</v>
      </c>
      <c s="7" r="E4413">
        <v>9</v>
      </c>
      <c s="8" t="inlineStr" r="F4413">
        <is>
          <t xml:space="preserve">78B17</t>
        </is>
      </c>
      <c s="8" t="inlineStr" r="G4413">
        <is>
          <t xml:space="preserve">152</t>
        </is>
      </c>
      <c s="9" r="H4413">
        <v>365.0000</v>
      </c>
      <c s="8" t="inlineStr" r="I4413">
        <is>
          <t xml:space="preserve"/>
        </is>
      </c>
      <c s="8" t="inlineStr" r="J4413">
        <is>
          <t xml:space="preserve"> Alexander, Pulaski</t>
        </is>
      </c>
    </row>
    <row r="4414" ht="20.25" customHeight="0">
      <c s="5" t="inlineStr" r="A4414">
        <is>
          <t xml:space="preserve">44200581</t>
        </is>
      </c>
      <c s="5" t="inlineStr" r="B4414">
        <is>
          <t xml:space="preserve">CLASS A PATCHES, TYPE III, 12 INCH</t>
        </is>
      </c>
      <c s="5" t="inlineStr" r="C4414">
        <is>
          <t xml:space="preserve">SQ YD  </t>
        </is>
      </c>
      <c s="6" r="D4414">
        <v>64.000</v>
      </c>
      <c s="7" r="E4414">
        <v>9</v>
      </c>
      <c s="8" t="inlineStr" r="F4414">
        <is>
          <t xml:space="preserve">78B17</t>
        </is>
      </c>
      <c s="8" t="inlineStr" r="G4414">
        <is>
          <t xml:space="preserve">152</t>
        </is>
      </c>
      <c s="9" r="H4414">
        <v>261.0000</v>
      </c>
      <c s="8" t="inlineStr" r="I4414">
        <is>
          <t xml:space="preserve">Y</t>
        </is>
      </c>
      <c s="8" t="inlineStr" r="J4414">
        <is>
          <t xml:space="preserve"> Alexander, Pulaski</t>
        </is>
      </c>
    </row>
    <row r="4415" ht="20.25" customHeight="0">
      <c s="5" t="inlineStr" r="A4415">
        <is>
          <t xml:space="preserve">44200581</t>
        </is>
      </c>
      <c s="5" t="inlineStr" r="B4415">
        <is>
          <t xml:space="preserve">CLASS A PATCHES, TYPE III, 12 INCH</t>
        </is>
      </c>
      <c s="5" t="inlineStr" r="C4415">
        <is>
          <t xml:space="preserve">SQ YD  </t>
        </is>
      </c>
      <c s="6" r="D4415">
        <v>64.000</v>
      </c>
      <c s="7" r="E4415">
        <v>9</v>
      </c>
      <c s="8" t="inlineStr" r="F4415">
        <is>
          <t xml:space="preserve">78B17</t>
        </is>
      </c>
      <c s="8" t="inlineStr" r="G4415">
        <is>
          <t xml:space="preserve">152</t>
        </is>
      </c>
      <c s="9" r="H4415">
        <v>250.0000</v>
      </c>
      <c s="8" t="inlineStr" r="I4415">
        <is>
          <t xml:space="preserve"/>
        </is>
      </c>
      <c s="8" t="inlineStr" r="J4415">
        <is>
          <t xml:space="preserve"> Alexander, Pulaski</t>
        </is>
      </c>
    </row>
    <row r="4416" ht="20.25" customHeight="0">
      <c s="5" t="inlineStr" r="A4416">
        <is>
          <t xml:space="preserve">44200581</t>
        </is>
      </c>
      <c s="5" t="inlineStr" r="B4416">
        <is>
          <t xml:space="preserve">CLASS A PATCHES, TYPE III, 12 INCH</t>
        </is>
      </c>
      <c s="5" t="inlineStr" r="C4416">
        <is>
          <t xml:space="preserve">SQ YD  </t>
        </is>
      </c>
      <c s="6" r="D4416">
        <v>64.000</v>
      </c>
      <c s="7" r="E4416">
        <v>9</v>
      </c>
      <c s="8" t="inlineStr" r="F4416">
        <is>
          <t xml:space="preserve">78B17</t>
        </is>
      </c>
      <c s="8" t="inlineStr" r="G4416">
        <is>
          <t xml:space="preserve">152</t>
        </is>
      </c>
      <c s="9" r="H4416">
        <v>281.0000</v>
      </c>
      <c s="8" t="inlineStr" r="I4416">
        <is>
          <t xml:space="preserve"/>
        </is>
      </c>
      <c s="8" t="inlineStr" r="J4416">
        <is>
          <t xml:space="preserve"> Alexander, Pulaski</t>
        </is>
      </c>
    </row>
    <row r="4417" ht="20.25" customHeight="0">
      <c s="5" t="inlineStr" r="A4417">
        <is>
          <t xml:space="preserve">44200581</t>
        </is>
      </c>
      <c s="5" t="inlineStr" r="B4417">
        <is>
          <t xml:space="preserve">CLASS A PATCHES, TYPE III, 12 INCH</t>
        </is>
      </c>
      <c s="5" t="inlineStr" r="C4417">
        <is>
          <t xml:space="preserve">SQ YD  </t>
        </is>
      </c>
      <c s="6" r="D4417">
        <v>64.000</v>
      </c>
      <c s="7" r="E4417">
        <v>9</v>
      </c>
      <c s="8" t="inlineStr" r="F4417">
        <is>
          <t xml:space="preserve">78B17</t>
        </is>
      </c>
      <c s="8" t="inlineStr" r="G4417">
        <is>
          <t xml:space="preserve">152</t>
        </is>
      </c>
      <c s="9" r="H4417">
        <v>360.0000</v>
      </c>
      <c s="8" t="inlineStr" r="I4417">
        <is>
          <t xml:space="preserve"/>
        </is>
      </c>
      <c s="8" t="inlineStr" r="J4417">
        <is>
          <t xml:space="preserve"> Alexander, Pulaski</t>
        </is>
      </c>
    </row>
    <row r="4418" ht="20.25" customHeight="0">
      <c s="5" t="inlineStr" r="A4418">
        <is>
          <t xml:space="preserve">44200583</t>
        </is>
      </c>
      <c s="5" t="inlineStr" r="B4418">
        <is>
          <t xml:space="preserve">CLASS A PATCHES, TYPE IV,  12 INCH</t>
        </is>
      </c>
      <c s="5" t="inlineStr" r="C4418">
        <is>
          <t xml:space="preserve">SQ YD  </t>
        </is>
      </c>
      <c s="6" r="D4418">
        <v>367.000</v>
      </c>
      <c s="7" r="E4418">
        <v>9</v>
      </c>
      <c s="8" t="inlineStr" r="F4418">
        <is>
          <t xml:space="preserve">78B17</t>
        </is>
      </c>
      <c s="8" t="inlineStr" r="G4418">
        <is>
          <t xml:space="preserve">152</t>
        </is>
      </c>
      <c s="9" r="H4418">
        <v>259.0000</v>
      </c>
      <c s="8" t="inlineStr" r="I4418">
        <is>
          <t xml:space="preserve">Y</t>
        </is>
      </c>
      <c s="8" t="inlineStr" r="J4418">
        <is>
          <t xml:space="preserve"> Alexander, Pulaski</t>
        </is>
      </c>
    </row>
    <row r="4419" ht="20.25" customHeight="0">
      <c s="5" t="inlineStr" r="A4419">
        <is>
          <t xml:space="preserve">44200583</t>
        </is>
      </c>
      <c s="5" t="inlineStr" r="B4419">
        <is>
          <t xml:space="preserve">CLASS A PATCHES, TYPE IV,  12 INCH</t>
        </is>
      </c>
      <c s="5" t="inlineStr" r="C4419">
        <is>
          <t xml:space="preserve">SQ YD  </t>
        </is>
      </c>
      <c s="6" r="D4419">
        <v>367.000</v>
      </c>
      <c s="7" r="E4419">
        <v>9</v>
      </c>
      <c s="8" t="inlineStr" r="F4419">
        <is>
          <t xml:space="preserve">78B17</t>
        </is>
      </c>
      <c s="8" t="inlineStr" r="G4419">
        <is>
          <t xml:space="preserve">152</t>
        </is>
      </c>
      <c s="9" r="H4419">
        <v>225.0000</v>
      </c>
      <c s="8" t="inlineStr" r="I4419">
        <is>
          <t xml:space="preserve"/>
        </is>
      </c>
      <c s="8" t="inlineStr" r="J4419">
        <is>
          <t xml:space="preserve"> Alexander, Pulaski</t>
        </is>
      </c>
    </row>
    <row r="4420" ht="20.25" customHeight="0">
      <c s="5" t="inlineStr" r="A4420">
        <is>
          <t xml:space="preserve">44200583</t>
        </is>
      </c>
      <c s="5" t="inlineStr" r="B4420">
        <is>
          <t xml:space="preserve">CLASS A PATCHES, TYPE IV,  12 INCH</t>
        </is>
      </c>
      <c s="5" t="inlineStr" r="C4420">
        <is>
          <t xml:space="preserve">SQ YD  </t>
        </is>
      </c>
      <c s="6" r="D4420">
        <v>367.000</v>
      </c>
      <c s="7" r="E4420">
        <v>9</v>
      </c>
      <c s="8" t="inlineStr" r="F4420">
        <is>
          <t xml:space="preserve">78B17</t>
        </is>
      </c>
      <c s="8" t="inlineStr" r="G4420">
        <is>
          <t xml:space="preserve">152</t>
        </is>
      </c>
      <c s="9" r="H4420">
        <v>269.0000</v>
      </c>
      <c s="8" t="inlineStr" r="I4420">
        <is>
          <t xml:space="preserve"/>
        </is>
      </c>
      <c s="8" t="inlineStr" r="J4420">
        <is>
          <t xml:space="preserve"> Alexander, Pulaski</t>
        </is>
      </c>
    </row>
    <row r="4421" ht="20.25" customHeight="0">
      <c s="5" t="inlineStr" r="A4421">
        <is>
          <t xml:space="preserve">44200583</t>
        </is>
      </c>
      <c s="5" t="inlineStr" r="B4421">
        <is>
          <t xml:space="preserve">CLASS A PATCHES, TYPE IV,  12 INCH</t>
        </is>
      </c>
      <c s="5" t="inlineStr" r="C4421">
        <is>
          <t xml:space="preserve">SQ YD  </t>
        </is>
      </c>
      <c s="6" r="D4421">
        <v>367.000</v>
      </c>
      <c s="7" r="E4421">
        <v>9</v>
      </c>
      <c s="8" t="inlineStr" r="F4421">
        <is>
          <t xml:space="preserve">78B17</t>
        </is>
      </c>
      <c s="8" t="inlineStr" r="G4421">
        <is>
          <t xml:space="preserve">152</t>
        </is>
      </c>
      <c s="9" r="H4421">
        <v>350.0000</v>
      </c>
      <c s="8" t="inlineStr" r="I4421">
        <is>
          <t xml:space="preserve"/>
        </is>
      </c>
      <c s="8" t="inlineStr" r="J4421">
        <is>
          <t xml:space="preserve"> Alexander, Pulaski</t>
        </is>
      </c>
    </row>
    <row r="4422" ht="20.25" customHeight="0">
      <c s="5" t="inlineStr" r="A4422">
        <is>
          <t xml:space="preserve">44200610</t>
        </is>
      </c>
      <c s="5" t="inlineStr" r="B4422">
        <is>
          <t xml:space="preserve">CLASS A PATCHES, TYPE II,  13 INCH</t>
        </is>
      </c>
      <c s="5" t="inlineStr" r="C4422">
        <is>
          <t xml:space="preserve">SQ YD  </t>
        </is>
      </c>
      <c s="6" r="D4422">
        <v>208.000</v>
      </c>
      <c s="7" r="E4422">
        <v>9</v>
      </c>
      <c s="8" t="inlineStr" r="F4422">
        <is>
          <t xml:space="preserve">78373</t>
        </is>
      </c>
      <c s="8" t="inlineStr" r="G4422">
        <is>
          <t xml:space="preserve">136</t>
        </is>
      </c>
      <c s="9" r="H4422">
        <v>350.0000</v>
      </c>
      <c s="8" t="inlineStr" r="I4422">
        <is>
          <t xml:space="preserve">Y</t>
        </is>
      </c>
      <c s="8" t="inlineStr" r="J4422">
        <is>
          <t xml:space="preserve"> Williamson</t>
        </is>
      </c>
    </row>
    <row r="4423" ht="20.25" customHeight="0">
      <c s="5" t="inlineStr" r="A4423">
        <is>
          <t xml:space="preserve">44200610</t>
        </is>
      </c>
      <c s="5" t="inlineStr" r="B4423">
        <is>
          <t xml:space="preserve">CLASS A PATCHES, TYPE II,  13 INCH</t>
        </is>
      </c>
      <c s="5" t="inlineStr" r="C4423">
        <is>
          <t xml:space="preserve">SQ YD  </t>
        </is>
      </c>
      <c s="6" r="D4423">
        <v>208.000</v>
      </c>
      <c s="7" r="E4423">
        <v>9</v>
      </c>
      <c s="8" t="inlineStr" r="F4423">
        <is>
          <t xml:space="preserve">78373</t>
        </is>
      </c>
      <c s="8" t="inlineStr" r="G4423">
        <is>
          <t xml:space="preserve">136</t>
        </is>
      </c>
      <c s="9" r="H4423">
        <v>274.0000</v>
      </c>
      <c s="8" t="inlineStr" r="I4423">
        <is>
          <t xml:space="preserve"/>
        </is>
      </c>
      <c s="8" t="inlineStr" r="J4423">
        <is>
          <t xml:space="preserve"> Williamson</t>
        </is>
      </c>
    </row>
    <row r="4424" ht="20.25" customHeight="0">
      <c s="5" t="inlineStr" r="A4424">
        <is>
          <t xml:space="preserve">44200614</t>
        </is>
      </c>
      <c s="5" t="inlineStr" r="B4424">
        <is>
          <t xml:space="preserve">CLASS A PATCHES, TYPE IV,  13 INCH</t>
        </is>
      </c>
      <c s="5" t="inlineStr" r="C4424">
        <is>
          <t xml:space="preserve">SQ YD  </t>
        </is>
      </c>
      <c s="6" r="D4424">
        <v>4458.000</v>
      </c>
      <c s="7" r="E4424">
        <v>1</v>
      </c>
      <c s="8" t="inlineStr" r="F4424">
        <is>
          <t xml:space="preserve">62W87</t>
        </is>
      </c>
      <c s="8" t="inlineStr" r="G4424">
        <is>
          <t xml:space="preserve">205</t>
        </is>
      </c>
      <c s="9" r="H4424">
        <v>185.0000</v>
      </c>
      <c s="8" t="inlineStr" r="I4424">
        <is>
          <t xml:space="preserve">Y</t>
        </is>
      </c>
      <c s="8" t="inlineStr" r="J4424">
        <is>
          <t xml:space="preserve"> Cook</t>
        </is>
      </c>
    </row>
    <row r="4425" ht="20.25" customHeight="0">
      <c s="5" t="inlineStr" r="A4425">
        <is>
          <t xml:space="preserve">44200614</t>
        </is>
      </c>
      <c s="5" t="inlineStr" r="B4425">
        <is>
          <t xml:space="preserve">CLASS A PATCHES, TYPE IV,  13 INCH</t>
        </is>
      </c>
      <c s="5" t="inlineStr" r="C4425">
        <is>
          <t xml:space="preserve">SQ YD  </t>
        </is>
      </c>
      <c s="6" r="D4425">
        <v>4458.000</v>
      </c>
      <c s="7" r="E4425">
        <v>1</v>
      </c>
      <c s="8" t="inlineStr" r="F4425">
        <is>
          <t xml:space="preserve">62W87</t>
        </is>
      </c>
      <c s="8" t="inlineStr" r="G4425">
        <is>
          <t xml:space="preserve">205</t>
        </is>
      </c>
      <c s="9" r="H4425">
        <v>625.0000</v>
      </c>
      <c s="8" t="inlineStr" r="I4425">
        <is>
          <t xml:space="preserve"/>
        </is>
      </c>
      <c s="8" t="inlineStr" r="J4425">
        <is>
          <t xml:space="preserve"> Cook</t>
        </is>
      </c>
    </row>
    <row r="4426" ht="20.25" customHeight="0">
      <c s="5" t="inlineStr" r="A4426">
        <is>
          <t xml:space="preserve">44200614</t>
        </is>
      </c>
      <c s="5" t="inlineStr" r="B4426">
        <is>
          <t xml:space="preserve">CLASS A PATCHES, TYPE IV,  13 INCH</t>
        </is>
      </c>
      <c s="5" t="inlineStr" r="C4426">
        <is>
          <t xml:space="preserve">SQ YD  </t>
        </is>
      </c>
      <c s="6" r="D4426">
        <v>54.000</v>
      </c>
      <c s="7" r="E4426">
        <v>9</v>
      </c>
      <c s="8" t="inlineStr" r="F4426">
        <is>
          <t xml:space="preserve">78373</t>
        </is>
      </c>
      <c s="8" t="inlineStr" r="G4426">
        <is>
          <t xml:space="preserve">136</t>
        </is>
      </c>
      <c s="9" r="H4426">
        <v>350.0000</v>
      </c>
      <c s="8" t="inlineStr" r="I4426">
        <is>
          <t xml:space="preserve">Y</t>
        </is>
      </c>
      <c s="8" t="inlineStr" r="J4426">
        <is>
          <t xml:space="preserve"> Williamson</t>
        </is>
      </c>
    </row>
    <row r="4427" ht="20.25" customHeight="0">
      <c s="5" t="inlineStr" r="A4427">
        <is>
          <t xml:space="preserve">44200614</t>
        </is>
      </c>
      <c s="5" t="inlineStr" r="B4427">
        <is>
          <t xml:space="preserve">CLASS A PATCHES, TYPE IV,  13 INCH</t>
        </is>
      </c>
      <c s="5" t="inlineStr" r="C4427">
        <is>
          <t xml:space="preserve">SQ YD  </t>
        </is>
      </c>
      <c s="6" r="D4427">
        <v>54.000</v>
      </c>
      <c s="7" r="E4427">
        <v>9</v>
      </c>
      <c s="8" t="inlineStr" r="F4427">
        <is>
          <t xml:space="preserve">78373</t>
        </is>
      </c>
      <c s="8" t="inlineStr" r="G4427">
        <is>
          <t xml:space="preserve">136</t>
        </is>
      </c>
      <c s="9" r="H4427">
        <v>263.0000</v>
      </c>
      <c s="8" t="inlineStr" r="I4427">
        <is>
          <t xml:space="preserve"/>
        </is>
      </c>
      <c s="8" t="inlineStr" r="J4427">
        <is>
          <t xml:space="preserve"> Williamson</t>
        </is>
      </c>
    </row>
    <row r="4428" ht="20.25" customHeight="0">
      <c s="5" t="inlineStr" r="A4428">
        <is>
          <t xml:space="preserve">44200616</t>
        </is>
      </c>
      <c s="5" t="inlineStr" r="B4428">
        <is>
          <t xml:space="preserve">CLASS A PATCHES, TYPE I,   14 INCH</t>
        </is>
      </c>
      <c s="5" t="inlineStr" r="C4428">
        <is>
          <t xml:space="preserve">SQ YD  </t>
        </is>
      </c>
      <c s="6" r="D4428">
        <v>62.000</v>
      </c>
      <c s="7" r="E4428">
        <v>9</v>
      </c>
      <c s="8" t="inlineStr" r="F4428">
        <is>
          <t xml:space="preserve">78B17</t>
        </is>
      </c>
      <c s="8" t="inlineStr" r="G4428">
        <is>
          <t xml:space="preserve">152</t>
        </is>
      </c>
      <c s="9" r="H4428">
        <v>350.0000</v>
      </c>
      <c s="8" t="inlineStr" r="I4428">
        <is>
          <t xml:space="preserve">Y</t>
        </is>
      </c>
      <c s="8" t="inlineStr" r="J4428">
        <is>
          <t xml:space="preserve"> Alexander, Pulaski</t>
        </is>
      </c>
    </row>
    <row r="4429" ht="20.25" customHeight="0">
      <c s="5" t="inlineStr" r="A4429">
        <is>
          <t xml:space="preserve">44200616</t>
        </is>
      </c>
      <c s="5" t="inlineStr" r="B4429">
        <is>
          <t xml:space="preserve">CLASS A PATCHES, TYPE I,   14 INCH</t>
        </is>
      </c>
      <c s="5" t="inlineStr" r="C4429">
        <is>
          <t xml:space="preserve">SQ YD  </t>
        </is>
      </c>
      <c s="6" r="D4429">
        <v>62.000</v>
      </c>
      <c s="7" r="E4429">
        <v>9</v>
      </c>
      <c s="8" t="inlineStr" r="F4429">
        <is>
          <t xml:space="preserve">78B17</t>
        </is>
      </c>
      <c s="8" t="inlineStr" r="G4429">
        <is>
          <t xml:space="preserve">152</t>
        </is>
      </c>
      <c s="9" r="H4429">
        <v>282.0000</v>
      </c>
      <c s="8" t="inlineStr" r="I4429">
        <is>
          <t xml:space="preserve"/>
        </is>
      </c>
      <c s="8" t="inlineStr" r="J4429">
        <is>
          <t xml:space="preserve"> Alexander, Pulaski</t>
        </is>
      </c>
    </row>
    <row r="4430" ht="20.25" customHeight="0">
      <c s="5" t="inlineStr" r="A4430">
        <is>
          <t xml:space="preserve">44200616</t>
        </is>
      </c>
      <c s="5" t="inlineStr" r="B4430">
        <is>
          <t xml:space="preserve">CLASS A PATCHES, TYPE I,   14 INCH</t>
        </is>
      </c>
      <c s="5" t="inlineStr" r="C4430">
        <is>
          <t xml:space="preserve">SQ YD  </t>
        </is>
      </c>
      <c s="6" r="D4430">
        <v>62.000</v>
      </c>
      <c s="7" r="E4430">
        <v>9</v>
      </c>
      <c s="8" t="inlineStr" r="F4430">
        <is>
          <t xml:space="preserve">78B17</t>
        </is>
      </c>
      <c s="8" t="inlineStr" r="G4430">
        <is>
          <t xml:space="preserve">152</t>
        </is>
      </c>
      <c s="9" r="H4430">
        <v>325.0000</v>
      </c>
      <c s="8" t="inlineStr" r="I4430">
        <is>
          <t xml:space="preserve"/>
        </is>
      </c>
      <c s="8" t="inlineStr" r="J4430">
        <is>
          <t xml:space="preserve"> Alexander, Pulaski</t>
        </is>
      </c>
    </row>
    <row r="4431" ht="20.25" customHeight="0">
      <c s="5" t="inlineStr" r="A4431">
        <is>
          <t xml:space="preserve">44200616</t>
        </is>
      </c>
      <c s="5" t="inlineStr" r="B4431">
        <is>
          <t xml:space="preserve">CLASS A PATCHES, TYPE I,   14 INCH</t>
        </is>
      </c>
      <c s="5" t="inlineStr" r="C4431">
        <is>
          <t xml:space="preserve">SQ YD  </t>
        </is>
      </c>
      <c s="6" r="D4431">
        <v>62.000</v>
      </c>
      <c s="7" r="E4431">
        <v>9</v>
      </c>
      <c s="8" t="inlineStr" r="F4431">
        <is>
          <t xml:space="preserve">78B17</t>
        </is>
      </c>
      <c s="8" t="inlineStr" r="G4431">
        <is>
          <t xml:space="preserve">152</t>
        </is>
      </c>
      <c s="9" r="H4431">
        <v>380.0000</v>
      </c>
      <c s="8" t="inlineStr" r="I4431">
        <is>
          <t xml:space="preserve"/>
        </is>
      </c>
      <c s="8" t="inlineStr" r="J4431">
        <is>
          <t xml:space="preserve"> Alexander, Pulaski</t>
        </is>
      </c>
    </row>
    <row r="4432" ht="20.25" customHeight="0">
      <c s="5" t="inlineStr" r="A4432">
        <is>
          <t xml:space="preserve">44200620</t>
        </is>
      </c>
      <c s="5" t="inlineStr" r="B4432">
        <is>
          <t xml:space="preserve">CLASS A PATCHES, TYPE II,  14 INCH</t>
        </is>
      </c>
      <c s="5" t="inlineStr" r="C4432">
        <is>
          <t xml:space="preserve">SQ YD  </t>
        </is>
      </c>
      <c s="6" r="D4432">
        <v>827.000</v>
      </c>
      <c s="7" r="E4432">
        <v>3</v>
      </c>
      <c s="8" t="inlineStr" r="F4432">
        <is>
          <t xml:space="preserve">66R35</t>
        </is>
      </c>
      <c s="8" t="inlineStr" r="G4432">
        <is>
          <t xml:space="preserve">081</t>
        </is>
      </c>
      <c s="9" r="H4432">
        <v>425.0000</v>
      </c>
      <c s="8" t="inlineStr" r="I4432">
        <is>
          <t xml:space="preserve">Y</t>
        </is>
      </c>
      <c s="8" t="inlineStr" r="J4432">
        <is>
          <t xml:space="preserve"> Kankakee</t>
        </is>
      </c>
    </row>
    <row r="4433" ht="20.25" customHeight="0">
      <c s="5" t="inlineStr" r="A4433">
        <is>
          <t xml:space="preserve">44200620</t>
        </is>
      </c>
      <c s="5" t="inlineStr" r="B4433">
        <is>
          <t xml:space="preserve">CLASS A PATCHES, TYPE II,  14 INCH</t>
        </is>
      </c>
      <c s="5" t="inlineStr" r="C4433">
        <is>
          <t xml:space="preserve">SQ YD  </t>
        </is>
      </c>
      <c s="6" r="D4433">
        <v>125.000</v>
      </c>
      <c s="7" r="E4433">
        <v>9</v>
      </c>
      <c s="8" t="inlineStr" r="F4433">
        <is>
          <t xml:space="preserve">78A80</t>
        </is>
      </c>
      <c s="8" t="inlineStr" r="G4433">
        <is>
          <t xml:space="preserve">141</t>
        </is>
      </c>
      <c s="9" r="H4433">
        <v>275.0000</v>
      </c>
      <c s="8" t="inlineStr" r="I4433">
        <is>
          <t xml:space="preserve">Y</t>
        </is>
      </c>
      <c s="8" t="inlineStr" r="J4433">
        <is>
          <t xml:space="preserve"> Pulaski</t>
        </is>
      </c>
    </row>
    <row r="4434" ht="20.25" customHeight="0">
      <c s="5" t="inlineStr" r="A4434">
        <is>
          <t xml:space="preserve">44200620</t>
        </is>
      </c>
      <c s="5" t="inlineStr" r="B4434">
        <is>
          <t xml:space="preserve">CLASS A PATCHES, TYPE II,  14 INCH</t>
        </is>
      </c>
      <c s="5" t="inlineStr" r="C4434">
        <is>
          <t xml:space="preserve">SQ YD  </t>
        </is>
      </c>
      <c s="6" r="D4434">
        <v>125.000</v>
      </c>
      <c s="7" r="E4434">
        <v>9</v>
      </c>
      <c s="8" t="inlineStr" r="F4434">
        <is>
          <t xml:space="preserve">78A80</t>
        </is>
      </c>
      <c s="8" t="inlineStr" r="G4434">
        <is>
          <t xml:space="preserve">141</t>
        </is>
      </c>
      <c s="9" r="H4434">
        <v>385.0000</v>
      </c>
      <c s="8" t="inlineStr" r="I4434">
        <is>
          <t xml:space="preserve"/>
        </is>
      </c>
      <c s="8" t="inlineStr" r="J4434">
        <is>
          <t xml:space="preserve"> Pulaski</t>
        </is>
      </c>
    </row>
    <row r="4435" ht="20.25" customHeight="0">
      <c s="5" t="inlineStr" r="A4435">
        <is>
          <t xml:space="preserve">44200620</t>
        </is>
      </c>
      <c s="5" t="inlineStr" r="B4435">
        <is>
          <t xml:space="preserve">CLASS A PATCHES, TYPE II,  14 INCH</t>
        </is>
      </c>
      <c s="5" t="inlineStr" r="C4435">
        <is>
          <t xml:space="preserve">SQ YD  </t>
        </is>
      </c>
      <c s="6" r="D4435">
        <v>207.000</v>
      </c>
      <c s="7" r="E4435">
        <v>9</v>
      </c>
      <c s="8" t="inlineStr" r="F4435">
        <is>
          <t xml:space="preserve">78B17</t>
        </is>
      </c>
      <c s="8" t="inlineStr" r="G4435">
        <is>
          <t xml:space="preserve">152</t>
        </is>
      </c>
      <c s="9" r="H4435">
        <v>273.0000</v>
      </c>
      <c s="8" t="inlineStr" r="I4435">
        <is>
          <t xml:space="preserve">Y</t>
        </is>
      </c>
      <c s="8" t="inlineStr" r="J4435">
        <is>
          <t xml:space="preserve"> Alexander, Pulaski</t>
        </is>
      </c>
    </row>
    <row r="4436" ht="20.25" customHeight="0">
      <c s="5" t="inlineStr" r="A4436">
        <is>
          <t xml:space="preserve">44200620</t>
        </is>
      </c>
      <c s="5" t="inlineStr" r="B4436">
        <is>
          <t xml:space="preserve">CLASS A PATCHES, TYPE II,  14 INCH</t>
        </is>
      </c>
      <c s="5" t="inlineStr" r="C4436">
        <is>
          <t xml:space="preserve">SQ YD  </t>
        </is>
      </c>
      <c s="6" r="D4436">
        <v>207.000</v>
      </c>
      <c s="7" r="E4436">
        <v>9</v>
      </c>
      <c s="8" t="inlineStr" r="F4436">
        <is>
          <t xml:space="preserve">78B17</t>
        </is>
      </c>
      <c s="8" t="inlineStr" r="G4436">
        <is>
          <t xml:space="preserve">152</t>
        </is>
      </c>
      <c s="9" r="H4436">
        <v>271.0000</v>
      </c>
      <c s="8" t="inlineStr" r="I4436">
        <is>
          <t xml:space="preserve"/>
        </is>
      </c>
      <c s="8" t="inlineStr" r="J4436">
        <is>
          <t xml:space="preserve"> Alexander, Pulaski</t>
        </is>
      </c>
    </row>
    <row r="4437" ht="20.25" customHeight="0">
      <c s="5" t="inlineStr" r="A4437">
        <is>
          <t xml:space="preserve">44200620</t>
        </is>
      </c>
      <c s="5" t="inlineStr" r="B4437">
        <is>
          <t xml:space="preserve">CLASS A PATCHES, TYPE II,  14 INCH</t>
        </is>
      </c>
      <c s="5" t="inlineStr" r="C4437">
        <is>
          <t xml:space="preserve">SQ YD  </t>
        </is>
      </c>
      <c s="6" r="D4437">
        <v>207.000</v>
      </c>
      <c s="7" r="E4437">
        <v>9</v>
      </c>
      <c s="8" t="inlineStr" r="F4437">
        <is>
          <t xml:space="preserve">78B17</t>
        </is>
      </c>
      <c s="8" t="inlineStr" r="G4437">
        <is>
          <t xml:space="preserve">152</t>
        </is>
      </c>
      <c s="9" r="H4437">
        <v>275.0000</v>
      </c>
      <c s="8" t="inlineStr" r="I4437">
        <is>
          <t xml:space="preserve"/>
        </is>
      </c>
      <c s="8" t="inlineStr" r="J4437">
        <is>
          <t xml:space="preserve"> Alexander, Pulaski</t>
        </is>
      </c>
    </row>
    <row r="4438" ht="20.25" customHeight="0">
      <c s="5" t="inlineStr" r="A4438">
        <is>
          <t xml:space="preserve">44200620</t>
        </is>
      </c>
      <c s="5" t="inlineStr" r="B4438">
        <is>
          <t xml:space="preserve">CLASS A PATCHES, TYPE II,  14 INCH</t>
        </is>
      </c>
      <c s="5" t="inlineStr" r="C4438">
        <is>
          <t xml:space="preserve">SQ YD  </t>
        </is>
      </c>
      <c s="6" r="D4438">
        <v>207.000</v>
      </c>
      <c s="7" r="E4438">
        <v>9</v>
      </c>
      <c s="8" t="inlineStr" r="F4438">
        <is>
          <t xml:space="preserve">78B17</t>
        </is>
      </c>
      <c s="8" t="inlineStr" r="G4438">
        <is>
          <t xml:space="preserve">152</t>
        </is>
      </c>
      <c s="9" r="H4438">
        <v>375.0000</v>
      </c>
      <c s="8" t="inlineStr" r="I4438">
        <is>
          <t xml:space="preserve"/>
        </is>
      </c>
      <c s="8" t="inlineStr" r="J4438">
        <is>
          <t xml:space="preserve"> Alexander, Pulaski</t>
        </is>
      </c>
    </row>
    <row r="4439" ht="20.25" customHeight="0">
      <c s="5" t="inlineStr" r="A4439">
        <is>
          <t xml:space="preserve">44200624</t>
        </is>
      </c>
      <c s="5" t="inlineStr" r="B4439">
        <is>
          <t xml:space="preserve">CLASS A PATCHES, TYPE III, 14 INCH</t>
        </is>
      </c>
      <c s="5" t="inlineStr" r="C4439">
        <is>
          <t xml:space="preserve">SQ YD  </t>
        </is>
      </c>
      <c s="6" r="D4439">
        <v>32.000</v>
      </c>
      <c s="7" r="E4439">
        <v>3</v>
      </c>
      <c s="8" t="inlineStr" r="F4439">
        <is>
          <t xml:space="preserve">66R35</t>
        </is>
      </c>
      <c s="8" t="inlineStr" r="G4439">
        <is>
          <t xml:space="preserve">081</t>
        </is>
      </c>
      <c s="9" r="H4439">
        <v>425.0000</v>
      </c>
      <c s="8" t="inlineStr" r="I4439">
        <is>
          <t xml:space="preserve">Y</t>
        </is>
      </c>
      <c s="8" t="inlineStr" r="J4439">
        <is>
          <t xml:space="preserve"> Kankakee</t>
        </is>
      </c>
    </row>
    <row r="4440" ht="20.25" customHeight="0">
      <c s="5" t="inlineStr" r="A4440">
        <is>
          <t xml:space="preserve">44200624</t>
        </is>
      </c>
      <c s="5" t="inlineStr" r="B4440">
        <is>
          <t xml:space="preserve">CLASS A PATCHES, TYPE III, 14 INCH</t>
        </is>
      </c>
      <c s="5" t="inlineStr" r="C4440">
        <is>
          <t xml:space="preserve">SQ YD  </t>
        </is>
      </c>
      <c s="6" r="D4440">
        <v>16.000</v>
      </c>
      <c s="7" r="E4440">
        <v>9</v>
      </c>
      <c s="8" t="inlineStr" r="F4440">
        <is>
          <t xml:space="preserve">78A80</t>
        </is>
      </c>
      <c s="8" t="inlineStr" r="G4440">
        <is>
          <t xml:space="preserve">141</t>
        </is>
      </c>
      <c s="9" r="H4440">
        <v>270.0000</v>
      </c>
      <c s="8" t="inlineStr" r="I4440">
        <is>
          <t xml:space="preserve">Y</t>
        </is>
      </c>
      <c s="8" t="inlineStr" r="J4440">
        <is>
          <t xml:space="preserve"> Pulaski</t>
        </is>
      </c>
    </row>
    <row r="4441" ht="20.25" customHeight="0">
      <c s="5" t="inlineStr" r="A4441">
        <is>
          <t xml:space="preserve">44200624</t>
        </is>
      </c>
      <c s="5" t="inlineStr" r="B4441">
        <is>
          <t xml:space="preserve">CLASS A PATCHES, TYPE III, 14 INCH</t>
        </is>
      </c>
      <c s="5" t="inlineStr" r="C4441">
        <is>
          <t xml:space="preserve">SQ YD  </t>
        </is>
      </c>
      <c s="6" r="D4441">
        <v>16.000</v>
      </c>
      <c s="7" r="E4441">
        <v>9</v>
      </c>
      <c s="8" t="inlineStr" r="F4441">
        <is>
          <t xml:space="preserve">78A80</t>
        </is>
      </c>
      <c s="8" t="inlineStr" r="G4441">
        <is>
          <t xml:space="preserve">141</t>
        </is>
      </c>
      <c s="9" r="H4441">
        <v>375.0000</v>
      </c>
      <c s="8" t="inlineStr" r="I4441">
        <is>
          <t xml:space="preserve"/>
        </is>
      </c>
      <c s="8" t="inlineStr" r="J4441">
        <is>
          <t xml:space="preserve"> Pulaski</t>
        </is>
      </c>
    </row>
    <row r="4442" ht="20.25" customHeight="0">
      <c s="5" t="inlineStr" r="A4442">
        <is>
          <t xml:space="preserve">44200624</t>
        </is>
      </c>
      <c s="5" t="inlineStr" r="B4442">
        <is>
          <t xml:space="preserve">CLASS A PATCHES, TYPE III, 14 INCH</t>
        </is>
      </c>
      <c s="5" t="inlineStr" r="C4442">
        <is>
          <t xml:space="preserve">SQ YD  </t>
        </is>
      </c>
      <c s="6" r="D4442">
        <v>64.000</v>
      </c>
      <c s="7" r="E4442">
        <v>9</v>
      </c>
      <c s="8" t="inlineStr" r="F4442">
        <is>
          <t xml:space="preserve">78B17</t>
        </is>
      </c>
      <c s="8" t="inlineStr" r="G4442">
        <is>
          <t xml:space="preserve">152</t>
        </is>
      </c>
      <c s="9" r="H4442">
        <v>271.0000</v>
      </c>
      <c s="8" t="inlineStr" r="I4442">
        <is>
          <t xml:space="preserve">Y</t>
        </is>
      </c>
      <c s="8" t="inlineStr" r="J4442">
        <is>
          <t xml:space="preserve"> Alexander, Pulaski</t>
        </is>
      </c>
    </row>
    <row r="4443" ht="20.25" customHeight="0">
      <c s="5" t="inlineStr" r="A4443">
        <is>
          <t xml:space="preserve">44200624</t>
        </is>
      </c>
      <c s="5" t="inlineStr" r="B4443">
        <is>
          <t xml:space="preserve">CLASS A PATCHES, TYPE III, 14 INCH</t>
        </is>
      </c>
      <c s="5" t="inlineStr" r="C4443">
        <is>
          <t xml:space="preserve">SQ YD  </t>
        </is>
      </c>
      <c s="6" r="D4443">
        <v>64.000</v>
      </c>
      <c s="7" r="E4443">
        <v>9</v>
      </c>
      <c s="8" t="inlineStr" r="F4443">
        <is>
          <t xml:space="preserve">78B17</t>
        </is>
      </c>
      <c s="8" t="inlineStr" r="G4443">
        <is>
          <t xml:space="preserve">152</t>
        </is>
      </c>
      <c s="9" r="H4443">
        <v>261.0000</v>
      </c>
      <c s="8" t="inlineStr" r="I4443">
        <is>
          <t xml:space="preserve"/>
        </is>
      </c>
      <c s="8" t="inlineStr" r="J4443">
        <is>
          <t xml:space="preserve"> Alexander, Pulaski</t>
        </is>
      </c>
    </row>
    <row r="4444" ht="20.25" customHeight="0">
      <c s="5" t="inlineStr" r="A4444">
        <is>
          <t xml:space="preserve">44200624</t>
        </is>
      </c>
      <c s="5" t="inlineStr" r="B4444">
        <is>
          <t xml:space="preserve">CLASS A PATCHES, TYPE III, 14 INCH</t>
        </is>
      </c>
      <c s="5" t="inlineStr" r="C4444">
        <is>
          <t xml:space="preserve">SQ YD  </t>
        </is>
      </c>
      <c s="6" r="D4444">
        <v>64.000</v>
      </c>
      <c s="7" r="E4444">
        <v>9</v>
      </c>
      <c s="8" t="inlineStr" r="F4444">
        <is>
          <t xml:space="preserve">78B17</t>
        </is>
      </c>
      <c s="8" t="inlineStr" r="G4444">
        <is>
          <t xml:space="preserve">152</t>
        </is>
      </c>
      <c s="9" r="H4444">
        <v>275.0000</v>
      </c>
      <c s="8" t="inlineStr" r="I4444">
        <is>
          <t xml:space="preserve"/>
        </is>
      </c>
      <c s="8" t="inlineStr" r="J4444">
        <is>
          <t xml:space="preserve"> Alexander, Pulaski</t>
        </is>
      </c>
    </row>
    <row r="4445" ht="20.25" customHeight="0">
      <c s="5" t="inlineStr" r="A4445">
        <is>
          <t xml:space="preserve">44200624</t>
        </is>
      </c>
      <c s="5" t="inlineStr" r="B4445">
        <is>
          <t xml:space="preserve">CLASS A PATCHES, TYPE III, 14 INCH</t>
        </is>
      </c>
      <c s="5" t="inlineStr" r="C4445">
        <is>
          <t xml:space="preserve">SQ YD  </t>
        </is>
      </c>
      <c s="6" r="D4445">
        <v>64.000</v>
      </c>
      <c s="7" r="E4445">
        <v>9</v>
      </c>
      <c s="8" t="inlineStr" r="F4445">
        <is>
          <t xml:space="preserve">78B17</t>
        </is>
      </c>
      <c s="8" t="inlineStr" r="G4445">
        <is>
          <t xml:space="preserve">152</t>
        </is>
      </c>
      <c s="9" r="H4445">
        <v>370.0000</v>
      </c>
      <c s="8" t="inlineStr" r="I4445">
        <is>
          <t xml:space="preserve"/>
        </is>
      </c>
      <c s="8" t="inlineStr" r="J4445">
        <is>
          <t xml:space="preserve"> Alexander, Pulaski</t>
        </is>
      </c>
    </row>
    <row r="4446" ht="20.25" customHeight="0">
      <c s="5" t="inlineStr" r="A4446">
        <is>
          <t xml:space="preserve">44200628</t>
        </is>
      </c>
      <c s="5" t="inlineStr" r="B4446">
        <is>
          <t xml:space="preserve">CLASS A PATCHES, TYPE IV,  14 INCH</t>
        </is>
      </c>
      <c s="5" t="inlineStr" r="C4446">
        <is>
          <t xml:space="preserve">SQ YD  </t>
        </is>
      </c>
      <c s="6" r="D4446">
        <v>1672.000</v>
      </c>
      <c s="7" r="E4446">
        <v>9</v>
      </c>
      <c s="8" t="inlineStr" r="F4446">
        <is>
          <t xml:space="preserve">78B17</t>
        </is>
      </c>
      <c s="8" t="inlineStr" r="G4446">
        <is>
          <t xml:space="preserve">152</t>
        </is>
      </c>
      <c s="9" r="H4446">
        <v>269.0000</v>
      </c>
      <c s="8" t="inlineStr" r="I4446">
        <is>
          <t xml:space="preserve">Y</t>
        </is>
      </c>
      <c s="8" t="inlineStr" r="J4446">
        <is>
          <t xml:space="preserve"> Alexander, Pulaski</t>
        </is>
      </c>
    </row>
    <row r="4447" ht="20.25" customHeight="0">
      <c s="5" t="inlineStr" r="A4447">
        <is>
          <t xml:space="preserve">44200628</t>
        </is>
      </c>
      <c s="5" t="inlineStr" r="B4447">
        <is>
          <t xml:space="preserve">CLASS A PATCHES, TYPE IV,  14 INCH</t>
        </is>
      </c>
      <c s="5" t="inlineStr" r="C4447">
        <is>
          <t xml:space="preserve">SQ YD  </t>
        </is>
      </c>
      <c s="6" r="D4447">
        <v>1672.000</v>
      </c>
      <c s="7" r="E4447">
        <v>9</v>
      </c>
      <c s="8" t="inlineStr" r="F4447">
        <is>
          <t xml:space="preserve">78B17</t>
        </is>
      </c>
      <c s="8" t="inlineStr" r="G4447">
        <is>
          <t xml:space="preserve">152</t>
        </is>
      </c>
      <c s="9" r="H4447">
        <v>250.0000</v>
      </c>
      <c s="8" t="inlineStr" r="I4447">
        <is>
          <t xml:space="preserve"/>
        </is>
      </c>
      <c s="8" t="inlineStr" r="J4447">
        <is>
          <t xml:space="preserve"> Alexander, Pulaski</t>
        </is>
      </c>
    </row>
    <row r="4448" ht="20.25" customHeight="0">
      <c s="5" t="inlineStr" r="A4448">
        <is>
          <t xml:space="preserve">44200628</t>
        </is>
      </c>
      <c s="5" t="inlineStr" r="B4448">
        <is>
          <t xml:space="preserve">CLASS A PATCHES, TYPE IV,  14 INCH</t>
        </is>
      </c>
      <c s="5" t="inlineStr" r="C4448">
        <is>
          <t xml:space="preserve">SQ YD  </t>
        </is>
      </c>
      <c s="6" r="D4448">
        <v>1672.000</v>
      </c>
      <c s="7" r="E4448">
        <v>9</v>
      </c>
      <c s="8" t="inlineStr" r="F4448">
        <is>
          <t xml:space="preserve">78B17</t>
        </is>
      </c>
      <c s="8" t="inlineStr" r="G4448">
        <is>
          <t xml:space="preserve">152</t>
        </is>
      </c>
      <c s="9" r="H4448">
        <v>254.0000</v>
      </c>
      <c s="8" t="inlineStr" r="I4448">
        <is>
          <t xml:space="preserve"/>
        </is>
      </c>
      <c s="8" t="inlineStr" r="J4448">
        <is>
          <t xml:space="preserve"> Alexander, Pulaski</t>
        </is>
      </c>
    </row>
    <row r="4449" ht="20.25" customHeight="0">
      <c s="5" t="inlineStr" r="A4449">
        <is>
          <t xml:space="preserve">44200628</t>
        </is>
      </c>
      <c s="5" t="inlineStr" r="B4449">
        <is>
          <t xml:space="preserve">CLASS A PATCHES, TYPE IV,  14 INCH</t>
        </is>
      </c>
      <c s="5" t="inlineStr" r="C4449">
        <is>
          <t xml:space="preserve">SQ YD  </t>
        </is>
      </c>
      <c s="6" r="D4449">
        <v>1672.000</v>
      </c>
      <c s="7" r="E4449">
        <v>9</v>
      </c>
      <c s="8" t="inlineStr" r="F4449">
        <is>
          <t xml:space="preserve">78B17</t>
        </is>
      </c>
      <c s="8" t="inlineStr" r="G4449">
        <is>
          <t xml:space="preserve">152</t>
        </is>
      </c>
      <c s="9" r="H4449">
        <v>360.0000</v>
      </c>
      <c s="8" t="inlineStr" r="I4449">
        <is>
          <t xml:space="preserve"/>
        </is>
      </c>
      <c s="8" t="inlineStr" r="J4449">
        <is>
          <t xml:space="preserve"> Alexander, Pulaski</t>
        </is>
      </c>
    </row>
    <row r="4450" ht="20.25" customHeight="0">
      <c s="5" t="inlineStr" r="A4450">
        <is>
          <t xml:space="preserve">44200964</t>
        </is>
      </c>
      <c s="5" t="inlineStr" r="B4450">
        <is>
          <t xml:space="preserve">CLASS B PATCHES, TYPE IV,   9 INCH</t>
        </is>
      </c>
      <c s="5" t="inlineStr" r="C4450">
        <is>
          <t xml:space="preserve">SQ YD  </t>
        </is>
      </c>
      <c s="6" r="D4450">
        <v>382.000</v>
      </c>
      <c s="7" r="E4450">
        <v>1</v>
      </c>
      <c s="8" t="inlineStr" r="F4450">
        <is>
          <t xml:space="preserve">62W87</t>
        </is>
      </c>
      <c s="8" t="inlineStr" r="G4450">
        <is>
          <t xml:space="preserve">205</t>
        </is>
      </c>
      <c s="9" r="H4450">
        <v>180.0000</v>
      </c>
      <c s="8" t="inlineStr" r="I4450">
        <is>
          <t xml:space="preserve">Y</t>
        </is>
      </c>
      <c s="8" t="inlineStr" r="J4450">
        <is>
          <t xml:space="preserve"> Cook</t>
        </is>
      </c>
    </row>
    <row r="4451" ht="20.25" customHeight="0">
      <c s="5" t="inlineStr" r="A4451">
        <is>
          <t xml:space="preserve">44200964</t>
        </is>
      </c>
      <c s="5" t="inlineStr" r="B4451">
        <is>
          <t xml:space="preserve">CLASS B PATCHES, TYPE IV,   9 INCH</t>
        </is>
      </c>
      <c s="5" t="inlineStr" r="C4451">
        <is>
          <t xml:space="preserve">SQ YD  </t>
        </is>
      </c>
      <c s="6" r="D4451">
        <v>382.000</v>
      </c>
      <c s="7" r="E4451">
        <v>1</v>
      </c>
      <c s="8" t="inlineStr" r="F4451">
        <is>
          <t xml:space="preserve">62W87</t>
        </is>
      </c>
      <c s="8" t="inlineStr" r="G4451">
        <is>
          <t xml:space="preserve">205</t>
        </is>
      </c>
      <c s="9" r="H4451">
        <v>375.0000</v>
      </c>
      <c s="8" t="inlineStr" r="I4451">
        <is>
          <t xml:space="preserve"/>
        </is>
      </c>
      <c s="8" t="inlineStr" r="J4451">
        <is>
          <t xml:space="preserve"> Cook</t>
        </is>
      </c>
    </row>
    <row r="4452" ht="20.25" customHeight="0">
      <c s="5" t="inlineStr" r="A4452">
        <is>
          <t xml:space="preserve">44200966</t>
        </is>
      </c>
      <c s="5" t="inlineStr" r="B4452">
        <is>
          <t xml:space="preserve">CLASS B PATCHES, TYPE I,   10 INCH</t>
        </is>
      </c>
      <c s="5" t="inlineStr" r="C4452">
        <is>
          <t xml:space="preserve">SQ YD  </t>
        </is>
      </c>
      <c s="6" r="D4452">
        <v>2.000</v>
      </c>
      <c s="7" r="E4452">
        <v>2</v>
      </c>
      <c s="8" t="inlineStr" r="F4452">
        <is>
          <t xml:space="preserve">64N98</t>
        </is>
      </c>
      <c s="8" t="inlineStr" r="G4452">
        <is>
          <t xml:space="preserve">057</t>
        </is>
      </c>
      <c s="9" r="H4452">
        <v>554.3000</v>
      </c>
      <c s="8" t="inlineStr" r="I4452">
        <is>
          <t xml:space="preserve">Y</t>
        </is>
      </c>
      <c s="8" t="inlineStr" r="J4452">
        <is>
          <t xml:space="preserve"> Ogle</t>
        </is>
      </c>
    </row>
    <row r="4453" ht="20.25" customHeight="0">
      <c s="5" t="inlineStr" r="A4453">
        <is>
          <t xml:space="preserve">44200966</t>
        </is>
      </c>
      <c s="5" t="inlineStr" r="B4453">
        <is>
          <t xml:space="preserve">CLASS B PATCHES, TYPE I,   10 INCH</t>
        </is>
      </c>
      <c s="5" t="inlineStr" r="C4453">
        <is>
          <t xml:space="preserve">SQ YD  </t>
        </is>
      </c>
      <c s="6" r="D4453">
        <v>2.000</v>
      </c>
      <c s="7" r="E4453">
        <v>2</v>
      </c>
      <c s="8" t="inlineStr" r="F4453">
        <is>
          <t xml:space="preserve">64N98</t>
        </is>
      </c>
      <c s="8" t="inlineStr" r="G4453">
        <is>
          <t xml:space="preserve">057</t>
        </is>
      </c>
      <c s="9" r="H4453">
        <v>340.2000</v>
      </c>
      <c s="8" t="inlineStr" r="I4453">
        <is>
          <t xml:space="preserve"/>
        </is>
      </c>
      <c s="8" t="inlineStr" r="J4453">
        <is>
          <t xml:space="preserve"> Ogle</t>
        </is>
      </c>
    </row>
    <row r="4454" ht="20.25" customHeight="0">
      <c s="5" t="inlineStr" r="A4454">
        <is>
          <t xml:space="preserve">44200966</t>
        </is>
      </c>
      <c s="5" t="inlineStr" r="B4454">
        <is>
          <t xml:space="preserve">CLASS B PATCHES, TYPE I,   10 INCH</t>
        </is>
      </c>
      <c s="5" t="inlineStr" r="C4454">
        <is>
          <t xml:space="preserve">SQ YD  </t>
        </is>
      </c>
      <c s="6" r="D4454">
        <v>2.000</v>
      </c>
      <c s="7" r="E4454">
        <v>2</v>
      </c>
      <c s="8" t="inlineStr" r="F4454">
        <is>
          <t xml:space="preserve">64N98</t>
        </is>
      </c>
      <c s="8" t="inlineStr" r="G4454">
        <is>
          <t xml:space="preserve">057</t>
        </is>
      </c>
      <c s="9" r="H4454">
        <v>1000.0000</v>
      </c>
      <c s="8" t="inlineStr" r="I4454">
        <is>
          <t xml:space="preserve"/>
        </is>
      </c>
      <c s="8" t="inlineStr" r="J4454">
        <is>
          <t xml:space="preserve"> Ogle</t>
        </is>
      </c>
    </row>
    <row r="4455" ht="20.25" customHeight="0">
      <c s="5" t="inlineStr" r="A4455">
        <is>
          <t xml:space="preserve">44200966</t>
        </is>
      </c>
      <c s="5" t="inlineStr" r="B4455">
        <is>
          <t xml:space="preserve">CLASS B PATCHES, TYPE I,   10 INCH</t>
        </is>
      </c>
      <c s="5" t="inlineStr" r="C4455">
        <is>
          <t xml:space="preserve">SQ YD  </t>
        </is>
      </c>
      <c s="6" r="D4455">
        <v>33.000</v>
      </c>
      <c s="7" r="E4455">
        <v>4</v>
      </c>
      <c s="8" t="inlineStr" r="F4455">
        <is>
          <t xml:space="preserve">68H82</t>
        </is>
      </c>
      <c s="8" t="inlineStr" r="G4455">
        <is>
          <t xml:space="preserve">088</t>
        </is>
      </c>
      <c s="9" r="H4455">
        <v>400.0000</v>
      </c>
      <c s="8" t="inlineStr" r="I4455">
        <is>
          <t xml:space="preserve">Y</t>
        </is>
      </c>
      <c s="8" t="inlineStr" r="J4455">
        <is>
          <t xml:space="preserve"> Tazewell</t>
        </is>
      </c>
    </row>
    <row r="4456" ht="20.25" customHeight="0">
      <c s="5" t="inlineStr" r="A4456">
        <is>
          <t xml:space="preserve">44200966</t>
        </is>
      </c>
      <c s="5" t="inlineStr" r="B4456">
        <is>
          <t xml:space="preserve">CLASS B PATCHES, TYPE I,   10 INCH</t>
        </is>
      </c>
      <c s="5" t="inlineStr" r="C4456">
        <is>
          <t xml:space="preserve">SQ YD  </t>
        </is>
      </c>
      <c s="6" r="D4456">
        <v>33.000</v>
      </c>
      <c s="7" r="E4456">
        <v>4</v>
      </c>
      <c s="8" t="inlineStr" r="F4456">
        <is>
          <t xml:space="preserve">68H82</t>
        </is>
      </c>
      <c s="8" t="inlineStr" r="G4456">
        <is>
          <t xml:space="preserve">088</t>
        </is>
      </c>
      <c s="9" r="H4456">
        <v>300.0000</v>
      </c>
      <c s="8" t="inlineStr" r="I4456">
        <is>
          <t xml:space="preserve"/>
        </is>
      </c>
      <c s="8" t="inlineStr" r="J4456">
        <is>
          <t xml:space="preserve"> Tazewell</t>
        </is>
      </c>
    </row>
    <row r="4457" ht="20.25" customHeight="0">
      <c s="5" t="inlineStr" r="A4457">
        <is>
          <t xml:space="preserve">44200970</t>
        </is>
      </c>
      <c s="5" t="inlineStr" r="B4457">
        <is>
          <t xml:space="preserve">CLASS B PATCHES, TYPE II,  10 INCH</t>
        </is>
      </c>
      <c s="5" t="inlineStr" r="C4457">
        <is>
          <t xml:space="preserve">SQ YD  </t>
        </is>
      </c>
      <c s="6" r="D4457">
        <v>104.000</v>
      </c>
      <c s="7" r="E4457">
        <v>1</v>
      </c>
      <c s="8" t="inlineStr" r="F4457">
        <is>
          <t xml:space="preserve">62W87</t>
        </is>
      </c>
      <c s="8" t="inlineStr" r="G4457">
        <is>
          <t xml:space="preserve">205</t>
        </is>
      </c>
      <c s="9" r="H4457">
        <v>245.0000</v>
      </c>
      <c s="8" t="inlineStr" r="I4457">
        <is>
          <t xml:space="preserve">Y</t>
        </is>
      </c>
      <c s="8" t="inlineStr" r="J4457">
        <is>
          <t xml:space="preserve"> Cook</t>
        </is>
      </c>
    </row>
    <row r="4458" ht="20.25" customHeight="0">
      <c s="5" t="inlineStr" r="A4458">
        <is>
          <t xml:space="preserve">44200970</t>
        </is>
      </c>
      <c s="5" t="inlineStr" r="B4458">
        <is>
          <t xml:space="preserve">CLASS B PATCHES, TYPE II,  10 INCH</t>
        </is>
      </c>
      <c s="5" t="inlineStr" r="C4458">
        <is>
          <t xml:space="preserve">SQ YD  </t>
        </is>
      </c>
      <c s="6" r="D4458">
        <v>104.000</v>
      </c>
      <c s="7" r="E4458">
        <v>1</v>
      </c>
      <c s="8" t="inlineStr" r="F4458">
        <is>
          <t xml:space="preserve">62W87</t>
        </is>
      </c>
      <c s="8" t="inlineStr" r="G4458">
        <is>
          <t xml:space="preserve">205</t>
        </is>
      </c>
      <c s="9" r="H4458">
        <v>470.0000</v>
      </c>
      <c s="8" t="inlineStr" r="I4458">
        <is>
          <t xml:space="preserve"/>
        </is>
      </c>
      <c s="8" t="inlineStr" r="J4458">
        <is>
          <t xml:space="preserve"> Cook</t>
        </is>
      </c>
    </row>
    <row r="4459" ht="20.25" customHeight="0">
      <c s="5" t="inlineStr" r="A4459">
        <is>
          <t xml:space="preserve">44200970</t>
        </is>
      </c>
      <c s="5" t="inlineStr" r="B4459">
        <is>
          <t xml:space="preserve">CLASS B PATCHES, TYPE II,  10 INCH</t>
        </is>
      </c>
      <c s="5" t="inlineStr" r="C4459">
        <is>
          <t xml:space="preserve">SQ YD  </t>
        </is>
      </c>
      <c s="6" r="D4459">
        <v>41.000</v>
      </c>
      <c s="7" r="E4459">
        <v>2</v>
      </c>
      <c s="8" t="inlineStr" r="F4459">
        <is>
          <t xml:space="preserve">64N98</t>
        </is>
      </c>
      <c s="8" t="inlineStr" r="G4459">
        <is>
          <t xml:space="preserve">057</t>
        </is>
      </c>
      <c s="9" r="H4459">
        <v>224.2600</v>
      </c>
      <c s="8" t="inlineStr" r="I4459">
        <is>
          <t xml:space="preserve">Y</t>
        </is>
      </c>
      <c s="8" t="inlineStr" r="J4459">
        <is>
          <t xml:space="preserve"> Ogle</t>
        </is>
      </c>
    </row>
    <row r="4460" ht="20.25" customHeight="0">
      <c s="5" t="inlineStr" r="A4460">
        <is>
          <t xml:space="preserve">44200970</t>
        </is>
      </c>
      <c s="5" t="inlineStr" r="B4460">
        <is>
          <t xml:space="preserve">CLASS B PATCHES, TYPE II,  10 INCH</t>
        </is>
      </c>
      <c s="5" t="inlineStr" r="C4460">
        <is>
          <t xml:space="preserve">SQ YD  </t>
        </is>
      </c>
      <c s="6" r="D4460">
        <v>41.000</v>
      </c>
      <c s="7" r="E4460">
        <v>2</v>
      </c>
      <c s="8" t="inlineStr" r="F4460">
        <is>
          <t xml:space="preserve">64N98</t>
        </is>
      </c>
      <c s="8" t="inlineStr" r="G4460">
        <is>
          <t xml:space="preserve">057</t>
        </is>
      </c>
      <c s="9" r="H4460">
        <v>200.0000</v>
      </c>
      <c s="8" t="inlineStr" r="I4460">
        <is>
          <t xml:space="preserve"/>
        </is>
      </c>
      <c s="8" t="inlineStr" r="J4460">
        <is>
          <t xml:space="preserve"> Ogle</t>
        </is>
      </c>
    </row>
    <row r="4461" ht="20.25" customHeight="0">
      <c s="5" t="inlineStr" r="A4461">
        <is>
          <t xml:space="preserve">44200970</t>
        </is>
      </c>
      <c s="5" t="inlineStr" r="B4461">
        <is>
          <t xml:space="preserve">CLASS B PATCHES, TYPE II,  10 INCH</t>
        </is>
      </c>
      <c s="5" t="inlineStr" r="C4461">
        <is>
          <t xml:space="preserve">SQ YD  </t>
        </is>
      </c>
      <c s="6" r="D4461">
        <v>41.000</v>
      </c>
      <c s="7" r="E4461">
        <v>2</v>
      </c>
      <c s="8" t="inlineStr" r="F4461">
        <is>
          <t xml:space="preserve">64N98</t>
        </is>
      </c>
      <c s="8" t="inlineStr" r="G4461">
        <is>
          <t xml:space="preserve">057</t>
        </is>
      </c>
      <c s="9" r="H4461">
        <v>283.0000</v>
      </c>
      <c s="8" t="inlineStr" r="I4461">
        <is>
          <t xml:space="preserve"/>
        </is>
      </c>
      <c s="8" t="inlineStr" r="J4461">
        <is>
          <t xml:space="preserve"> Ogle</t>
        </is>
      </c>
    </row>
    <row r="4462" ht="20.25" customHeight="0">
      <c s="5" t="inlineStr" r="A4462">
        <is>
          <t xml:space="preserve">44200970</t>
        </is>
      </c>
      <c s="5" t="inlineStr" r="B4462">
        <is>
          <t xml:space="preserve">CLASS B PATCHES, TYPE II,  10 INCH</t>
        </is>
      </c>
      <c s="5" t="inlineStr" r="C4462">
        <is>
          <t xml:space="preserve">SQ YD  </t>
        </is>
      </c>
      <c s="6" r="D4462">
        <v>257.000</v>
      </c>
      <c s="7" r="E4462">
        <v>3</v>
      </c>
      <c s="8" t="inlineStr" r="F4462">
        <is>
          <t xml:space="preserve">66R13</t>
        </is>
      </c>
      <c s="8" t="inlineStr" r="G4462">
        <is>
          <t xml:space="preserve">071</t>
        </is>
      </c>
      <c s="9" r="H4462">
        <v>210.0000</v>
      </c>
      <c s="8" t="inlineStr" r="I4462">
        <is>
          <t xml:space="preserve">Y</t>
        </is>
      </c>
      <c s="8" t="inlineStr" r="J4462">
        <is>
          <t xml:space="preserve"> Kendall</t>
        </is>
      </c>
    </row>
    <row r="4463" ht="20.25" customHeight="0">
      <c s="5" t="inlineStr" r="A4463">
        <is>
          <t xml:space="preserve">44200970</t>
        </is>
      </c>
      <c s="5" t="inlineStr" r="B4463">
        <is>
          <t xml:space="preserve">CLASS B PATCHES, TYPE II,  10 INCH</t>
        </is>
      </c>
      <c s="5" t="inlineStr" r="C4463">
        <is>
          <t xml:space="preserve">SQ YD  </t>
        </is>
      </c>
      <c s="6" r="D4463">
        <v>257.000</v>
      </c>
      <c s="7" r="E4463">
        <v>3</v>
      </c>
      <c s="8" t="inlineStr" r="F4463">
        <is>
          <t xml:space="preserve">66R13</t>
        </is>
      </c>
      <c s="8" t="inlineStr" r="G4463">
        <is>
          <t xml:space="preserve">071</t>
        </is>
      </c>
      <c s="9" r="H4463">
        <v>265.0000</v>
      </c>
      <c s="8" t="inlineStr" r="I4463">
        <is>
          <t xml:space="preserve"/>
        </is>
      </c>
      <c s="8" t="inlineStr" r="J4463">
        <is>
          <t xml:space="preserve"> Kendall</t>
        </is>
      </c>
    </row>
    <row r="4464" ht="20.25" customHeight="0">
      <c s="5" t="inlineStr" r="A4464">
        <is>
          <t xml:space="preserve">44200970</t>
        </is>
      </c>
      <c s="5" t="inlineStr" r="B4464">
        <is>
          <t xml:space="preserve">CLASS B PATCHES, TYPE II,  10 INCH</t>
        </is>
      </c>
      <c s="5" t="inlineStr" r="C4464">
        <is>
          <t xml:space="preserve">SQ YD  </t>
        </is>
      </c>
      <c s="6" r="D4464">
        <v>257.000</v>
      </c>
      <c s="7" r="E4464">
        <v>3</v>
      </c>
      <c s="8" t="inlineStr" r="F4464">
        <is>
          <t xml:space="preserve">66R13</t>
        </is>
      </c>
      <c s="8" t="inlineStr" r="G4464">
        <is>
          <t xml:space="preserve">071</t>
        </is>
      </c>
      <c s="9" r="H4464">
        <v>300.0000</v>
      </c>
      <c s="8" t="inlineStr" r="I4464">
        <is>
          <t xml:space="preserve"/>
        </is>
      </c>
      <c s="8" t="inlineStr" r="J4464">
        <is>
          <t xml:space="preserve"> Kendall</t>
        </is>
      </c>
    </row>
    <row r="4465" ht="20.25" customHeight="0">
      <c s="5" t="inlineStr" r="A4465">
        <is>
          <t xml:space="preserve">44200970</t>
        </is>
      </c>
      <c s="5" t="inlineStr" r="B4465">
        <is>
          <t xml:space="preserve">CLASS B PATCHES, TYPE II,  10 INCH</t>
        </is>
      </c>
      <c s="5" t="inlineStr" r="C4465">
        <is>
          <t xml:space="preserve">SQ YD  </t>
        </is>
      </c>
      <c s="6" r="D4465">
        <v>66.000</v>
      </c>
      <c s="7" r="E4465">
        <v>3</v>
      </c>
      <c s="8" t="inlineStr" r="F4465">
        <is>
          <t xml:space="preserve">66R35</t>
        </is>
      </c>
      <c s="8" t="inlineStr" r="G4465">
        <is>
          <t xml:space="preserve">081</t>
        </is>
      </c>
      <c s="9" r="H4465">
        <v>420.0000</v>
      </c>
      <c s="8" t="inlineStr" r="I4465">
        <is>
          <t xml:space="preserve">Y</t>
        </is>
      </c>
      <c s="8" t="inlineStr" r="J4465">
        <is>
          <t xml:space="preserve"> Kankakee</t>
        </is>
      </c>
    </row>
    <row r="4466" ht="20.25" customHeight="0">
      <c s="5" t="inlineStr" r="A4466">
        <is>
          <t xml:space="preserve">44200970</t>
        </is>
      </c>
      <c s="5" t="inlineStr" r="B4466">
        <is>
          <t xml:space="preserve">CLASS B PATCHES, TYPE II,  10 INCH</t>
        </is>
      </c>
      <c s="5" t="inlineStr" r="C4466">
        <is>
          <t xml:space="preserve">SQ YD  </t>
        </is>
      </c>
      <c s="6" r="D4466">
        <v>229.000</v>
      </c>
      <c s="7" r="E4466">
        <v>4</v>
      </c>
      <c s="8" t="inlineStr" r="F4466">
        <is>
          <t xml:space="preserve">68H82</t>
        </is>
      </c>
      <c s="8" t="inlineStr" r="G4466">
        <is>
          <t xml:space="preserve">088</t>
        </is>
      </c>
      <c s="9" r="H4466">
        <v>350.0000</v>
      </c>
      <c s="8" t="inlineStr" r="I4466">
        <is>
          <t xml:space="preserve">Y</t>
        </is>
      </c>
      <c s="8" t="inlineStr" r="J4466">
        <is>
          <t xml:space="preserve"> Tazewell</t>
        </is>
      </c>
    </row>
    <row r="4467" ht="20.25" customHeight="0">
      <c s="5" t="inlineStr" r="A4467">
        <is>
          <t xml:space="preserve">44200970</t>
        </is>
      </c>
      <c s="5" t="inlineStr" r="B4467">
        <is>
          <t xml:space="preserve">CLASS B PATCHES, TYPE II,  10 INCH</t>
        </is>
      </c>
      <c s="5" t="inlineStr" r="C4467">
        <is>
          <t xml:space="preserve">SQ YD  </t>
        </is>
      </c>
      <c s="6" r="D4467">
        <v>229.000</v>
      </c>
      <c s="7" r="E4467">
        <v>4</v>
      </c>
      <c s="8" t="inlineStr" r="F4467">
        <is>
          <t xml:space="preserve">68H82</t>
        </is>
      </c>
      <c s="8" t="inlineStr" r="G4467">
        <is>
          <t xml:space="preserve">088</t>
        </is>
      </c>
      <c s="9" r="H4467">
        <v>282.0000</v>
      </c>
      <c s="8" t="inlineStr" r="I4467">
        <is>
          <t xml:space="preserve"/>
        </is>
      </c>
      <c s="8" t="inlineStr" r="J4467">
        <is>
          <t xml:space="preserve"> Tazewell</t>
        </is>
      </c>
    </row>
    <row r="4468" ht="20.25" customHeight="0">
      <c s="5" t="inlineStr" r="A4468">
        <is>
          <t xml:space="preserve">44200970</t>
        </is>
      </c>
      <c s="5" t="inlineStr" r="B4468">
        <is>
          <t xml:space="preserve">CLASS B PATCHES, TYPE II,  10 INCH</t>
        </is>
      </c>
      <c s="5" t="inlineStr" r="C4468">
        <is>
          <t xml:space="preserve">SQ YD  </t>
        </is>
      </c>
      <c s="6" r="D4468">
        <v>1746.000</v>
      </c>
      <c s="7" r="E4468">
        <v>7</v>
      </c>
      <c s="8" t="inlineStr" r="F4468">
        <is>
          <t xml:space="preserve">74D28</t>
        </is>
      </c>
      <c s="8" t="inlineStr" r="G4468">
        <is>
          <t xml:space="preserve">119</t>
        </is>
      </c>
      <c s="9" r="H4468">
        <v>146.0000</v>
      </c>
      <c s="8" t="inlineStr" r="I4468">
        <is>
          <t xml:space="preserve">Y</t>
        </is>
      </c>
      <c s="8" t="inlineStr" r="J4468">
        <is>
          <t xml:space="preserve"> Effingham</t>
        </is>
      </c>
    </row>
    <row r="4469" ht="20.25" customHeight="0">
      <c s="5" t="inlineStr" r="A4469">
        <is>
          <t xml:space="preserve">44200970</t>
        </is>
      </c>
      <c s="5" t="inlineStr" r="B4469">
        <is>
          <t xml:space="preserve">CLASS B PATCHES, TYPE II,  10 INCH</t>
        </is>
      </c>
      <c s="5" t="inlineStr" r="C4469">
        <is>
          <t xml:space="preserve">SQ YD  </t>
        </is>
      </c>
      <c s="6" r="D4469">
        <v>1746.000</v>
      </c>
      <c s="7" r="E4469">
        <v>7</v>
      </c>
      <c s="8" t="inlineStr" r="F4469">
        <is>
          <t xml:space="preserve">74D28</t>
        </is>
      </c>
      <c s="8" t="inlineStr" r="G4469">
        <is>
          <t xml:space="preserve">119</t>
        </is>
      </c>
      <c s="9" r="H4469">
        <v>178.0000</v>
      </c>
      <c s="8" t="inlineStr" r="I4469">
        <is>
          <t xml:space="preserve"/>
        </is>
      </c>
      <c s="8" t="inlineStr" r="J4469">
        <is>
          <t xml:space="preserve"> Effingham</t>
        </is>
      </c>
    </row>
    <row r="4470" ht="20.25" customHeight="0">
      <c s="5" t="inlineStr" r="A4470">
        <is>
          <t xml:space="preserve">44200970</t>
        </is>
      </c>
      <c s="5" t="inlineStr" r="B4470">
        <is>
          <t xml:space="preserve">CLASS B PATCHES, TYPE II,  10 INCH</t>
        </is>
      </c>
      <c s="5" t="inlineStr" r="C4470">
        <is>
          <t xml:space="preserve">SQ YD  </t>
        </is>
      </c>
      <c s="6" r="D4470">
        <v>1746.000</v>
      </c>
      <c s="7" r="E4470">
        <v>7</v>
      </c>
      <c s="8" t="inlineStr" r="F4470">
        <is>
          <t xml:space="preserve">74D28</t>
        </is>
      </c>
      <c s="8" t="inlineStr" r="G4470">
        <is>
          <t xml:space="preserve">119</t>
        </is>
      </c>
      <c s="9" r="H4470">
        <v>192.0400</v>
      </c>
      <c s="8" t="inlineStr" r="I4470">
        <is>
          <t xml:space="preserve"/>
        </is>
      </c>
      <c s="8" t="inlineStr" r="J4470">
        <is>
          <t xml:space="preserve"> Effingham</t>
        </is>
      </c>
    </row>
    <row r="4471" ht="20.25" customHeight="0">
      <c s="5" t="inlineStr" r="A4471">
        <is>
          <t xml:space="preserve">44200970</t>
        </is>
      </c>
      <c s="5" t="inlineStr" r="B4471">
        <is>
          <t xml:space="preserve">CLASS B PATCHES, TYPE II,  10 INCH</t>
        </is>
      </c>
      <c s="5" t="inlineStr" r="C4471">
        <is>
          <t xml:space="preserve">SQ YD  </t>
        </is>
      </c>
      <c s="6" r="D4471">
        <v>1746.000</v>
      </c>
      <c s="7" r="E4471">
        <v>7</v>
      </c>
      <c s="8" t="inlineStr" r="F4471">
        <is>
          <t xml:space="preserve">74D28</t>
        </is>
      </c>
      <c s="8" t="inlineStr" r="G4471">
        <is>
          <t xml:space="preserve">119</t>
        </is>
      </c>
      <c s="9" r="H4471">
        <v>207.0000</v>
      </c>
      <c s="8" t="inlineStr" r="I4471">
        <is>
          <t xml:space="preserve"/>
        </is>
      </c>
      <c s="8" t="inlineStr" r="J4471">
        <is>
          <t xml:space="preserve"> Effingham</t>
        </is>
      </c>
    </row>
    <row r="4472" ht="20.25" customHeight="0">
      <c s="5" t="inlineStr" r="A4472">
        <is>
          <t xml:space="preserve">44200970</t>
        </is>
      </c>
      <c s="5" t="inlineStr" r="B4472">
        <is>
          <t xml:space="preserve">CLASS B PATCHES, TYPE II,  10 INCH</t>
        </is>
      </c>
      <c s="5" t="inlineStr" r="C4472">
        <is>
          <t xml:space="preserve">SQ YD  </t>
        </is>
      </c>
      <c s="6" r="D4472">
        <v>1746.000</v>
      </c>
      <c s="7" r="E4472">
        <v>7</v>
      </c>
      <c s="8" t="inlineStr" r="F4472">
        <is>
          <t xml:space="preserve">74D28</t>
        </is>
      </c>
      <c s="8" t="inlineStr" r="G4472">
        <is>
          <t xml:space="preserve">119</t>
        </is>
      </c>
      <c s="9" r="H4472">
        <v>215.0000</v>
      </c>
      <c s="8" t="inlineStr" r="I4472">
        <is>
          <t xml:space="preserve"/>
        </is>
      </c>
      <c s="8" t="inlineStr" r="J4472">
        <is>
          <t xml:space="preserve"> Effingham</t>
        </is>
      </c>
    </row>
    <row r="4473" ht="20.25" customHeight="0">
      <c s="5" t="inlineStr" r="A4473">
        <is>
          <t xml:space="preserve">44200974</t>
        </is>
      </c>
      <c s="5" t="inlineStr" r="B4473">
        <is>
          <t xml:space="preserve">CLASS B PATCHES, TYPE III, 10 INCH</t>
        </is>
      </c>
      <c s="5" t="inlineStr" r="C4473">
        <is>
          <t xml:space="preserve">SQ YD  </t>
        </is>
      </c>
      <c s="6" r="D4473">
        <v>685.000</v>
      </c>
      <c s="7" r="E4473">
        <v>2</v>
      </c>
      <c s="8" t="inlineStr" r="F4473">
        <is>
          <t xml:space="preserve">64N98</t>
        </is>
      </c>
      <c s="8" t="inlineStr" r="G4473">
        <is>
          <t xml:space="preserve">057</t>
        </is>
      </c>
      <c s="9" r="H4473">
        <v>134.3800</v>
      </c>
      <c s="8" t="inlineStr" r="I4473">
        <is>
          <t xml:space="preserve">Y</t>
        </is>
      </c>
      <c s="8" t="inlineStr" r="J4473">
        <is>
          <t xml:space="preserve"> Ogle</t>
        </is>
      </c>
    </row>
    <row r="4474" ht="20.25" customHeight="0">
      <c s="5" t="inlineStr" r="A4474">
        <is>
          <t xml:space="preserve">44200974</t>
        </is>
      </c>
      <c s="5" t="inlineStr" r="B4474">
        <is>
          <t xml:space="preserve">CLASS B PATCHES, TYPE III, 10 INCH</t>
        </is>
      </c>
      <c s="5" t="inlineStr" r="C4474">
        <is>
          <t xml:space="preserve">SQ YD  </t>
        </is>
      </c>
      <c s="6" r="D4474">
        <v>685.000</v>
      </c>
      <c s="7" r="E4474">
        <v>2</v>
      </c>
      <c s="8" t="inlineStr" r="F4474">
        <is>
          <t xml:space="preserve">64N98</t>
        </is>
      </c>
      <c s="8" t="inlineStr" r="G4474">
        <is>
          <t xml:space="preserve">057</t>
        </is>
      </c>
      <c s="9" r="H4474">
        <v>195.0000</v>
      </c>
      <c s="8" t="inlineStr" r="I4474">
        <is>
          <t xml:space="preserve"/>
        </is>
      </c>
      <c s="8" t="inlineStr" r="J4474">
        <is>
          <t xml:space="preserve"> Ogle</t>
        </is>
      </c>
    </row>
    <row r="4475" ht="20.25" customHeight="0">
      <c s="5" t="inlineStr" r="A4475">
        <is>
          <t xml:space="preserve">44200974</t>
        </is>
      </c>
      <c s="5" t="inlineStr" r="B4475">
        <is>
          <t xml:space="preserve">CLASS B PATCHES, TYPE III, 10 INCH</t>
        </is>
      </c>
      <c s="5" t="inlineStr" r="C4475">
        <is>
          <t xml:space="preserve">SQ YD  </t>
        </is>
      </c>
      <c s="6" r="D4475">
        <v>685.000</v>
      </c>
      <c s="7" r="E4475">
        <v>2</v>
      </c>
      <c s="8" t="inlineStr" r="F4475">
        <is>
          <t xml:space="preserve">64N98</t>
        </is>
      </c>
      <c s="8" t="inlineStr" r="G4475">
        <is>
          <t xml:space="preserve">057</t>
        </is>
      </c>
      <c s="9" r="H4475">
        <v>217.7500</v>
      </c>
      <c s="8" t="inlineStr" r="I4475">
        <is>
          <t xml:space="preserve"/>
        </is>
      </c>
      <c s="8" t="inlineStr" r="J4475">
        <is>
          <t xml:space="preserve"> Ogle</t>
        </is>
      </c>
    </row>
    <row r="4476" ht="20.25" customHeight="0">
      <c s="5" t="inlineStr" r="A4476">
        <is>
          <t xml:space="preserve">44200974</t>
        </is>
      </c>
      <c s="5" t="inlineStr" r="B4476">
        <is>
          <t xml:space="preserve">CLASS B PATCHES, TYPE III, 10 INCH</t>
        </is>
      </c>
      <c s="5" t="inlineStr" r="C4476">
        <is>
          <t xml:space="preserve">SQ YD  </t>
        </is>
      </c>
      <c s="6" r="D4476">
        <v>76.000</v>
      </c>
      <c s="7" r="E4476">
        <v>3</v>
      </c>
      <c s="8" t="inlineStr" r="F4476">
        <is>
          <t xml:space="preserve">66R13</t>
        </is>
      </c>
      <c s="8" t="inlineStr" r="G4476">
        <is>
          <t xml:space="preserve">071</t>
        </is>
      </c>
      <c s="9" r="H4476">
        <v>210.0000</v>
      </c>
      <c s="8" t="inlineStr" r="I4476">
        <is>
          <t xml:space="preserve">Y</t>
        </is>
      </c>
      <c s="8" t="inlineStr" r="J4476">
        <is>
          <t xml:space="preserve"> Kendall</t>
        </is>
      </c>
    </row>
    <row r="4477" ht="20.25" customHeight="0">
      <c s="5" t="inlineStr" r="A4477">
        <is>
          <t xml:space="preserve">44200974</t>
        </is>
      </c>
      <c s="5" t="inlineStr" r="B4477">
        <is>
          <t xml:space="preserve">CLASS B PATCHES, TYPE III, 10 INCH</t>
        </is>
      </c>
      <c s="5" t="inlineStr" r="C4477">
        <is>
          <t xml:space="preserve">SQ YD  </t>
        </is>
      </c>
      <c s="6" r="D4477">
        <v>76.000</v>
      </c>
      <c s="7" r="E4477">
        <v>3</v>
      </c>
      <c s="8" t="inlineStr" r="F4477">
        <is>
          <t xml:space="preserve">66R13</t>
        </is>
      </c>
      <c s="8" t="inlineStr" r="G4477">
        <is>
          <t xml:space="preserve">071</t>
        </is>
      </c>
      <c s="9" r="H4477">
        <v>250.0000</v>
      </c>
      <c s="8" t="inlineStr" r="I4477">
        <is>
          <t xml:space="preserve"/>
        </is>
      </c>
      <c s="8" t="inlineStr" r="J4477">
        <is>
          <t xml:space="preserve"> Kendall</t>
        </is>
      </c>
    </row>
    <row r="4478" ht="20.25" customHeight="0">
      <c s="5" t="inlineStr" r="A4478">
        <is>
          <t xml:space="preserve">44200974</t>
        </is>
      </c>
      <c s="5" t="inlineStr" r="B4478">
        <is>
          <t xml:space="preserve">CLASS B PATCHES, TYPE III, 10 INCH</t>
        </is>
      </c>
      <c s="5" t="inlineStr" r="C4478">
        <is>
          <t xml:space="preserve">SQ YD  </t>
        </is>
      </c>
      <c s="6" r="D4478">
        <v>76.000</v>
      </c>
      <c s="7" r="E4478">
        <v>3</v>
      </c>
      <c s="8" t="inlineStr" r="F4478">
        <is>
          <t xml:space="preserve">66R13</t>
        </is>
      </c>
      <c s="8" t="inlineStr" r="G4478">
        <is>
          <t xml:space="preserve">071</t>
        </is>
      </c>
      <c s="9" r="H4478">
        <v>300.0000</v>
      </c>
      <c s="8" t="inlineStr" r="I4478">
        <is>
          <t xml:space="preserve"/>
        </is>
      </c>
      <c s="8" t="inlineStr" r="J4478">
        <is>
          <t xml:space="preserve"> Kendall</t>
        </is>
      </c>
    </row>
    <row r="4479" ht="20.25" customHeight="0">
      <c s="5" t="inlineStr" r="A4479">
        <is>
          <t xml:space="preserve">44200974</t>
        </is>
      </c>
      <c s="5" t="inlineStr" r="B4479">
        <is>
          <t xml:space="preserve">CLASS B PATCHES, TYPE III, 10 INCH</t>
        </is>
      </c>
      <c s="5" t="inlineStr" r="C4479">
        <is>
          <t xml:space="preserve">SQ YD  </t>
        </is>
      </c>
      <c s="6" r="D4479">
        <v>175.000</v>
      </c>
      <c s="7" r="E4479">
        <v>4</v>
      </c>
      <c s="8" t="inlineStr" r="F4479">
        <is>
          <t xml:space="preserve">68H82</t>
        </is>
      </c>
      <c s="8" t="inlineStr" r="G4479">
        <is>
          <t xml:space="preserve">088</t>
        </is>
      </c>
      <c s="9" r="H4479">
        <v>350.0000</v>
      </c>
      <c s="8" t="inlineStr" r="I4479">
        <is>
          <t xml:space="preserve">Y</t>
        </is>
      </c>
      <c s="8" t="inlineStr" r="J4479">
        <is>
          <t xml:space="preserve"> Tazewell</t>
        </is>
      </c>
    </row>
    <row r="4480" ht="20.25" customHeight="0">
      <c s="5" t="inlineStr" r="A4480">
        <is>
          <t xml:space="preserve">44200974</t>
        </is>
      </c>
      <c s="5" t="inlineStr" r="B4480">
        <is>
          <t xml:space="preserve">CLASS B PATCHES, TYPE III, 10 INCH</t>
        </is>
      </c>
      <c s="5" t="inlineStr" r="C4480">
        <is>
          <t xml:space="preserve">SQ YD  </t>
        </is>
      </c>
      <c s="6" r="D4480">
        <v>175.000</v>
      </c>
      <c s="7" r="E4480">
        <v>4</v>
      </c>
      <c s="8" t="inlineStr" r="F4480">
        <is>
          <t xml:space="preserve">68H82</t>
        </is>
      </c>
      <c s="8" t="inlineStr" r="G4480">
        <is>
          <t xml:space="preserve">088</t>
        </is>
      </c>
      <c s="9" r="H4480">
        <v>280.0000</v>
      </c>
      <c s="8" t="inlineStr" r="I4480">
        <is>
          <t xml:space="preserve"/>
        </is>
      </c>
      <c s="8" t="inlineStr" r="J4480">
        <is>
          <t xml:space="preserve"> Tazewell</t>
        </is>
      </c>
    </row>
    <row r="4481" ht="20.25" customHeight="0">
      <c s="5" t="inlineStr" r="A4481">
        <is>
          <t xml:space="preserve">44200974</t>
        </is>
      </c>
      <c s="5" t="inlineStr" r="B4481">
        <is>
          <t xml:space="preserve">CLASS B PATCHES, TYPE III, 10 INCH</t>
        </is>
      </c>
      <c s="5" t="inlineStr" r="C4481">
        <is>
          <t xml:space="preserve">SQ YD  </t>
        </is>
      </c>
      <c s="6" r="D4481">
        <v>73.000</v>
      </c>
      <c s="7" r="E4481">
        <v>7</v>
      </c>
      <c s="8" t="inlineStr" r="F4481">
        <is>
          <t xml:space="preserve">74D28</t>
        </is>
      </c>
      <c s="8" t="inlineStr" r="G4481">
        <is>
          <t xml:space="preserve">119</t>
        </is>
      </c>
      <c s="9" r="H4481">
        <v>145.0000</v>
      </c>
      <c s="8" t="inlineStr" r="I4481">
        <is>
          <t xml:space="preserve">Y</t>
        </is>
      </c>
      <c s="8" t="inlineStr" r="J4481">
        <is>
          <t xml:space="preserve"> Effingham</t>
        </is>
      </c>
    </row>
    <row r="4482" ht="20.25" customHeight="0">
      <c s="5" t="inlineStr" r="A4482">
        <is>
          <t xml:space="preserve">44200974</t>
        </is>
      </c>
      <c s="5" t="inlineStr" r="B4482">
        <is>
          <t xml:space="preserve">CLASS B PATCHES, TYPE III, 10 INCH</t>
        </is>
      </c>
      <c s="5" t="inlineStr" r="C4482">
        <is>
          <t xml:space="preserve">SQ YD  </t>
        </is>
      </c>
      <c s="6" r="D4482">
        <v>73.000</v>
      </c>
      <c s="7" r="E4482">
        <v>7</v>
      </c>
      <c s="8" t="inlineStr" r="F4482">
        <is>
          <t xml:space="preserve">74D28</t>
        </is>
      </c>
      <c s="8" t="inlineStr" r="G4482">
        <is>
          <t xml:space="preserve">119</t>
        </is>
      </c>
      <c s="9" r="H4482">
        <v>176.0000</v>
      </c>
      <c s="8" t="inlineStr" r="I4482">
        <is>
          <t xml:space="preserve"/>
        </is>
      </c>
      <c s="8" t="inlineStr" r="J4482">
        <is>
          <t xml:space="preserve"> Effingham</t>
        </is>
      </c>
    </row>
    <row r="4483" ht="20.25" customHeight="0">
      <c s="5" t="inlineStr" r="A4483">
        <is>
          <t xml:space="preserve">44200974</t>
        </is>
      </c>
      <c s="5" t="inlineStr" r="B4483">
        <is>
          <t xml:space="preserve">CLASS B PATCHES, TYPE III, 10 INCH</t>
        </is>
      </c>
      <c s="5" t="inlineStr" r="C4483">
        <is>
          <t xml:space="preserve">SQ YD  </t>
        </is>
      </c>
      <c s="6" r="D4483">
        <v>73.000</v>
      </c>
      <c s="7" r="E4483">
        <v>7</v>
      </c>
      <c s="8" t="inlineStr" r="F4483">
        <is>
          <t xml:space="preserve">74D28</t>
        </is>
      </c>
      <c s="8" t="inlineStr" r="G4483">
        <is>
          <t xml:space="preserve">119</t>
        </is>
      </c>
      <c s="9" r="H4483">
        <v>215.0000</v>
      </c>
      <c s="8" t="inlineStr" r="I4483">
        <is>
          <t xml:space="preserve"/>
        </is>
      </c>
      <c s="8" t="inlineStr" r="J4483">
        <is>
          <t xml:space="preserve"> Effingham</t>
        </is>
      </c>
    </row>
    <row r="4484" ht="20.25" customHeight="0">
      <c s="5" t="inlineStr" r="A4484">
        <is>
          <t xml:space="preserve">44200974</t>
        </is>
      </c>
      <c s="5" t="inlineStr" r="B4484">
        <is>
          <t xml:space="preserve">CLASS B PATCHES, TYPE III, 10 INCH</t>
        </is>
      </c>
      <c s="5" t="inlineStr" r="C4484">
        <is>
          <t xml:space="preserve">SQ YD  </t>
        </is>
      </c>
      <c s="6" r="D4484">
        <v>73.000</v>
      </c>
      <c s="7" r="E4484">
        <v>7</v>
      </c>
      <c s="8" t="inlineStr" r="F4484">
        <is>
          <t xml:space="preserve">74D28</t>
        </is>
      </c>
      <c s="8" t="inlineStr" r="G4484">
        <is>
          <t xml:space="preserve">119</t>
        </is>
      </c>
      <c s="9" r="H4484">
        <v>215.8900</v>
      </c>
      <c s="8" t="inlineStr" r="I4484">
        <is>
          <t xml:space="preserve"/>
        </is>
      </c>
      <c s="8" t="inlineStr" r="J4484">
        <is>
          <t xml:space="preserve"> Effingham</t>
        </is>
      </c>
    </row>
    <row r="4485" ht="20.25" customHeight="0">
      <c s="5" t="inlineStr" r="A4485">
        <is>
          <t xml:space="preserve">44200974</t>
        </is>
      </c>
      <c s="5" t="inlineStr" r="B4485">
        <is>
          <t xml:space="preserve">CLASS B PATCHES, TYPE III, 10 INCH</t>
        </is>
      </c>
      <c s="5" t="inlineStr" r="C4485">
        <is>
          <t xml:space="preserve">SQ YD  </t>
        </is>
      </c>
      <c s="6" r="D4485">
        <v>73.000</v>
      </c>
      <c s="7" r="E4485">
        <v>7</v>
      </c>
      <c s="8" t="inlineStr" r="F4485">
        <is>
          <t xml:space="preserve">74D28</t>
        </is>
      </c>
      <c s="8" t="inlineStr" r="G4485">
        <is>
          <t xml:space="preserve">119</t>
        </is>
      </c>
      <c s="9" r="H4485">
        <v>224.0000</v>
      </c>
      <c s="8" t="inlineStr" r="I4485">
        <is>
          <t xml:space="preserve"/>
        </is>
      </c>
      <c s="8" t="inlineStr" r="J4485">
        <is>
          <t xml:space="preserve"> Effingham</t>
        </is>
      </c>
    </row>
    <row r="4486" ht="20.25" customHeight="0">
      <c s="5" t="inlineStr" r="A4486">
        <is>
          <t xml:space="preserve">44200974</t>
        </is>
      </c>
      <c s="5" t="inlineStr" r="B4486">
        <is>
          <t xml:space="preserve">CLASS B PATCHES, TYPE III, 10 INCH</t>
        </is>
      </c>
      <c s="5" t="inlineStr" r="C4486">
        <is>
          <t xml:space="preserve">SQ YD  </t>
        </is>
      </c>
      <c s="6" r="D4486">
        <v>21.000</v>
      </c>
      <c s="7" r="E4486">
        <v>6</v>
      </c>
      <c s="8" t="inlineStr" r="F4486">
        <is>
          <t xml:space="preserve">93830</t>
        </is>
      </c>
      <c s="8" t="inlineStr" r="G4486">
        <is>
          <t xml:space="preserve">162</t>
        </is>
      </c>
      <c s="9" r="H4486">
        <v>220.0000</v>
      </c>
      <c s="8" t="inlineStr" r="I4486">
        <is>
          <t xml:space="preserve">Y</t>
        </is>
      </c>
      <c s="8" t="inlineStr" r="J4486">
        <is>
          <t xml:space="preserve"> Adams</t>
        </is>
      </c>
    </row>
    <row r="4487" ht="20.25" customHeight="0">
      <c s="5" t="inlineStr" r="A4487">
        <is>
          <t xml:space="preserve">44200975</t>
        </is>
      </c>
      <c s="5" t="inlineStr" r="B4487">
        <is>
          <t xml:space="preserve">CLASS B PATCHES, TYPE III, 10 1/2 INCH</t>
        </is>
      </c>
      <c s="5" t="inlineStr" r="C4487">
        <is>
          <t xml:space="preserve">SQ YD  </t>
        </is>
      </c>
      <c s="6" r="D4487">
        <v>104.000</v>
      </c>
      <c s="7" r="E4487">
        <v>1</v>
      </c>
      <c s="8" t="inlineStr" r="F4487">
        <is>
          <t xml:space="preserve">62W87</t>
        </is>
      </c>
      <c s="8" t="inlineStr" r="G4487">
        <is>
          <t xml:space="preserve">205</t>
        </is>
      </c>
      <c s="9" r="H4487">
        <v>240.0000</v>
      </c>
      <c s="8" t="inlineStr" r="I4487">
        <is>
          <t xml:space="preserve">Y</t>
        </is>
      </c>
      <c s="8" t="inlineStr" r="J4487">
        <is>
          <t xml:space="preserve"> Cook</t>
        </is>
      </c>
    </row>
    <row r="4488" ht="20.25" customHeight="0">
      <c s="5" t="inlineStr" r="A4488">
        <is>
          <t xml:space="preserve">44200975</t>
        </is>
      </c>
      <c s="5" t="inlineStr" r="B4488">
        <is>
          <t xml:space="preserve">CLASS B PATCHES, TYPE III, 10 1/2 INCH</t>
        </is>
      </c>
      <c s="5" t="inlineStr" r="C4488">
        <is>
          <t xml:space="preserve">SQ YD  </t>
        </is>
      </c>
      <c s="6" r="D4488">
        <v>104.000</v>
      </c>
      <c s="7" r="E4488">
        <v>1</v>
      </c>
      <c s="8" t="inlineStr" r="F4488">
        <is>
          <t xml:space="preserve">62W87</t>
        </is>
      </c>
      <c s="8" t="inlineStr" r="G4488">
        <is>
          <t xml:space="preserve">205</t>
        </is>
      </c>
      <c s="9" r="H4488">
        <v>490.0000</v>
      </c>
      <c s="8" t="inlineStr" r="I4488">
        <is>
          <t xml:space="preserve"/>
        </is>
      </c>
      <c s="8" t="inlineStr" r="J4488">
        <is>
          <t xml:space="preserve"> Cook</t>
        </is>
      </c>
    </row>
    <row r="4489" ht="20.25" customHeight="0">
      <c s="5" t="inlineStr" r="A4489">
        <is>
          <t xml:space="preserve">44200976</t>
        </is>
      </c>
      <c s="5" t="inlineStr" r="B4489">
        <is>
          <t xml:space="preserve">CLASS B PATCHES, TYPE IV,  10 INCH</t>
        </is>
      </c>
      <c s="5" t="inlineStr" r="C4489">
        <is>
          <t xml:space="preserve">SQ YD  </t>
        </is>
      </c>
      <c s="6" r="D4489">
        <v>16749.000</v>
      </c>
      <c s="7" r="E4489">
        <v>1</v>
      </c>
      <c s="8" t="inlineStr" r="F4489">
        <is>
          <t xml:space="preserve">62W87</t>
        </is>
      </c>
      <c s="8" t="inlineStr" r="G4489">
        <is>
          <t xml:space="preserve">205</t>
        </is>
      </c>
      <c s="9" r="H4489">
        <v>167.0000</v>
      </c>
      <c s="8" t="inlineStr" r="I4489">
        <is>
          <t xml:space="preserve">Y</t>
        </is>
      </c>
      <c s="8" t="inlineStr" r="J4489">
        <is>
          <t xml:space="preserve"> Cook</t>
        </is>
      </c>
    </row>
    <row r="4490" ht="20.25" customHeight="0">
      <c s="5" t="inlineStr" r="A4490">
        <is>
          <t xml:space="preserve">44200976</t>
        </is>
      </c>
      <c s="5" t="inlineStr" r="B4490">
        <is>
          <t xml:space="preserve">CLASS B PATCHES, TYPE IV,  10 INCH</t>
        </is>
      </c>
      <c s="5" t="inlineStr" r="C4490">
        <is>
          <t xml:space="preserve">SQ YD  </t>
        </is>
      </c>
      <c s="6" r="D4490">
        <v>16749.000</v>
      </c>
      <c s="7" r="E4490">
        <v>1</v>
      </c>
      <c s="8" t="inlineStr" r="F4490">
        <is>
          <t xml:space="preserve">62W87</t>
        </is>
      </c>
      <c s="8" t="inlineStr" r="G4490">
        <is>
          <t xml:space="preserve">205</t>
        </is>
      </c>
      <c s="9" r="H4490">
        <v>370.0000</v>
      </c>
      <c s="8" t="inlineStr" r="I4490">
        <is>
          <t xml:space="preserve"/>
        </is>
      </c>
      <c s="8" t="inlineStr" r="J4490">
        <is>
          <t xml:space="preserve"> Cook</t>
        </is>
      </c>
    </row>
    <row r="4491" ht="20.25" customHeight="0">
      <c s="5" t="inlineStr" r="A4491">
        <is>
          <t xml:space="preserve">44200976</t>
        </is>
      </c>
      <c s="5" t="inlineStr" r="B4491">
        <is>
          <t xml:space="preserve">CLASS B PATCHES, TYPE IV,  10 INCH</t>
        </is>
      </c>
      <c s="5" t="inlineStr" r="C4491">
        <is>
          <t xml:space="preserve">SQ YD  </t>
        </is>
      </c>
      <c s="6" r="D4491">
        <v>3592.000</v>
      </c>
      <c s="7" r="E4491">
        <v>2</v>
      </c>
      <c s="8" t="inlineStr" r="F4491">
        <is>
          <t xml:space="preserve">64N98</t>
        </is>
      </c>
      <c s="8" t="inlineStr" r="G4491">
        <is>
          <t xml:space="preserve">057</t>
        </is>
      </c>
      <c s="9" r="H4491">
        <v>119.9900</v>
      </c>
      <c s="8" t="inlineStr" r="I4491">
        <is>
          <t xml:space="preserve">Y</t>
        </is>
      </c>
      <c s="8" t="inlineStr" r="J4491">
        <is>
          <t xml:space="preserve"> Ogle</t>
        </is>
      </c>
    </row>
    <row r="4492" ht="20.25" customHeight="0">
      <c s="5" t="inlineStr" r="A4492">
        <is>
          <t xml:space="preserve">44200976</t>
        </is>
      </c>
      <c s="5" t="inlineStr" r="B4492">
        <is>
          <t xml:space="preserve">CLASS B PATCHES, TYPE IV,  10 INCH</t>
        </is>
      </c>
      <c s="5" t="inlineStr" r="C4492">
        <is>
          <t xml:space="preserve">SQ YD  </t>
        </is>
      </c>
      <c s="6" r="D4492">
        <v>3592.000</v>
      </c>
      <c s="7" r="E4492">
        <v>2</v>
      </c>
      <c s="8" t="inlineStr" r="F4492">
        <is>
          <t xml:space="preserve">64N98</t>
        </is>
      </c>
      <c s="8" t="inlineStr" r="G4492">
        <is>
          <t xml:space="preserve">057</t>
        </is>
      </c>
      <c s="9" r="H4492">
        <v>154.7500</v>
      </c>
      <c s="8" t="inlineStr" r="I4492">
        <is>
          <t xml:space="preserve"/>
        </is>
      </c>
      <c s="8" t="inlineStr" r="J4492">
        <is>
          <t xml:space="preserve"> Ogle</t>
        </is>
      </c>
    </row>
    <row r="4493" ht="20.25" customHeight="0">
      <c s="5" t="inlineStr" r="A4493">
        <is>
          <t xml:space="preserve">44200976</t>
        </is>
      </c>
      <c s="5" t="inlineStr" r="B4493">
        <is>
          <t xml:space="preserve">CLASS B PATCHES, TYPE IV,  10 INCH</t>
        </is>
      </c>
      <c s="5" t="inlineStr" r="C4493">
        <is>
          <t xml:space="preserve">SQ YD  </t>
        </is>
      </c>
      <c s="6" r="D4493">
        <v>3592.000</v>
      </c>
      <c s="7" r="E4493">
        <v>2</v>
      </c>
      <c s="8" t="inlineStr" r="F4493">
        <is>
          <t xml:space="preserve">64N98</t>
        </is>
      </c>
      <c s="8" t="inlineStr" r="G4493">
        <is>
          <t xml:space="preserve">057</t>
        </is>
      </c>
      <c s="9" r="H4493">
        <v>180.0000</v>
      </c>
      <c s="8" t="inlineStr" r="I4493">
        <is>
          <t xml:space="preserve"/>
        </is>
      </c>
      <c s="8" t="inlineStr" r="J4493">
        <is>
          <t xml:space="preserve"> Ogle</t>
        </is>
      </c>
    </row>
    <row r="4494" ht="20.25" customHeight="0">
      <c s="5" t="inlineStr" r="A4494">
        <is>
          <t xml:space="preserve">44200976</t>
        </is>
      </c>
      <c s="5" t="inlineStr" r="B4494">
        <is>
          <t xml:space="preserve">CLASS B PATCHES, TYPE IV,  10 INCH</t>
        </is>
      </c>
      <c s="5" t="inlineStr" r="C4494">
        <is>
          <t xml:space="preserve">SQ YD  </t>
        </is>
      </c>
      <c s="6" r="D4494">
        <v>174.000</v>
      </c>
      <c s="7" r="E4494">
        <v>3</v>
      </c>
      <c s="8" t="inlineStr" r="F4494">
        <is>
          <t xml:space="preserve">66R12</t>
        </is>
      </c>
      <c s="8" t="inlineStr" r="G4494">
        <is>
          <t xml:space="preserve">070</t>
        </is>
      </c>
      <c s="9" r="H4494">
        <v>210.0000</v>
      </c>
      <c s="8" t="inlineStr" r="I4494">
        <is>
          <t xml:space="preserve">Y</t>
        </is>
      </c>
      <c s="8" t="inlineStr" r="J4494">
        <is>
          <t xml:space="preserve"> Grundy, LaSalle</t>
        </is>
      </c>
    </row>
    <row r="4495" ht="20.25" customHeight="0">
      <c s="5" t="inlineStr" r="A4495">
        <is>
          <t xml:space="preserve">44200976</t>
        </is>
      </c>
      <c s="5" t="inlineStr" r="B4495">
        <is>
          <t xml:space="preserve">CLASS B PATCHES, TYPE IV,  10 INCH</t>
        </is>
      </c>
      <c s="5" t="inlineStr" r="C4495">
        <is>
          <t xml:space="preserve">SQ YD  </t>
        </is>
      </c>
      <c s="6" r="D4495">
        <v>174.000</v>
      </c>
      <c s="7" r="E4495">
        <v>3</v>
      </c>
      <c s="8" t="inlineStr" r="F4495">
        <is>
          <t xml:space="preserve">66R12</t>
        </is>
      </c>
      <c s="8" t="inlineStr" r="G4495">
        <is>
          <t xml:space="preserve">070</t>
        </is>
      </c>
      <c s="9" r="H4495">
        <v>375.0000</v>
      </c>
      <c s="8" t="inlineStr" r="I4495">
        <is>
          <t xml:space="preserve"/>
        </is>
      </c>
      <c s="8" t="inlineStr" r="J4495">
        <is>
          <t xml:space="preserve"> Grundy, LaSalle</t>
        </is>
      </c>
    </row>
    <row r="4496" ht="20.25" customHeight="0">
      <c s="5" t="inlineStr" r="A4496">
        <is>
          <t xml:space="preserve">44200976</t>
        </is>
      </c>
      <c s="5" t="inlineStr" r="B4496">
        <is>
          <t xml:space="preserve">CLASS B PATCHES, TYPE IV,  10 INCH</t>
        </is>
      </c>
      <c s="5" t="inlineStr" r="C4496">
        <is>
          <t xml:space="preserve">SQ YD  </t>
        </is>
      </c>
      <c s="6" r="D4496">
        <v>200.000</v>
      </c>
      <c s="7" r="E4496">
        <v>3</v>
      </c>
      <c s="8" t="inlineStr" r="F4496">
        <is>
          <t xml:space="preserve">66R13</t>
        </is>
      </c>
      <c s="8" t="inlineStr" r="G4496">
        <is>
          <t xml:space="preserve">071</t>
        </is>
      </c>
      <c s="9" r="H4496">
        <v>210.0000</v>
      </c>
      <c s="8" t="inlineStr" r="I4496">
        <is>
          <t xml:space="preserve">Y</t>
        </is>
      </c>
      <c s="8" t="inlineStr" r="J4496">
        <is>
          <t xml:space="preserve"> Kendall</t>
        </is>
      </c>
    </row>
    <row r="4497" ht="20.25" customHeight="0">
      <c s="5" t="inlineStr" r="A4497">
        <is>
          <t xml:space="preserve">44200976</t>
        </is>
      </c>
      <c s="5" t="inlineStr" r="B4497">
        <is>
          <t xml:space="preserve">CLASS B PATCHES, TYPE IV,  10 INCH</t>
        </is>
      </c>
      <c s="5" t="inlineStr" r="C4497">
        <is>
          <t xml:space="preserve">SQ YD  </t>
        </is>
      </c>
      <c s="6" r="D4497">
        <v>200.000</v>
      </c>
      <c s="7" r="E4497">
        <v>3</v>
      </c>
      <c s="8" t="inlineStr" r="F4497">
        <is>
          <t xml:space="preserve">66R13</t>
        </is>
      </c>
      <c s="8" t="inlineStr" r="G4497">
        <is>
          <t xml:space="preserve">071</t>
        </is>
      </c>
      <c s="9" r="H4497">
        <v>250.0000</v>
      </c>
      <c s="8" t="inlineStr" r="I4497">
        <is>
          <t xml:space="preserve"/>
        </is>
      </c>
      <c s="8" t="inlineStr" r="J4497">
        <is>
          <t xml:space="preserve"> Kendall</t>
        </is>
      </c>
    </row>
    <row r="4498" ht="20.25" customHeight="0">
      <c s="5" t="inlineStr" r="A4498">
        <is>
          <t xml:space="preserve">44200976</t>
        </is>
      </c>
      <c s="5" t="inlineStr" r="B4498">
        <is>
          <t xml:space="preserve">CLASS B PATCHES, TYPE IV,  10 INCH</t>
        </is>
      </c>
      <c s="5" t="inlineStr" r="C4498">
        <is>
          <t xml:space="preserve">SQ YD  </t>
        </is>
      </c>
      <c s="6" r="D4498">
        <v>200.000</v>
      </c>
      <c s="7" r="E4498">
        <v>3</v>
      </c>
      <c s="8" t="inlineStr" r="F4498">
        <is>
          <t xml:space="preserve">66R13</t>
        </is>
      </c>
      <c s="8" t="inlineStr" r="G4498">
        <is>
          <t xml:space="preserve">071</t>
        </is>
      </c>
      <c s="9" r="H4498">
        <v>300.0000</v>
      </c>
      <c s="8" t="inlineStr" r="I4498">
        <is>
          <t xml:space="preserve"/>
        </is>
      </c>
      <c s="8" t="inlineStr" r="J4498">
        <is>
          <t xml:space="preserve"> Kendall</t>
        </is>
      </c>
    </row>
    <row r="4499" ht="20.25" customHeight="0">
      <c s="5" t="inlineStr" r="A4499">
        <is>
          <t xml:space="preserve">44200976</t>
        </is>
      </c>
      <c s="5" t="inlineStr" r="B4499">
        <is>
          <t xml:space="preserve">CLASS B PATCHES, TYPE IV,  10 INCH</t>
        </is>
      </c>
      <c s="5" t="inlineStr" r="C4499">
        <is>
          <t xml:space="preserve">SQ YD  </t>
        </is>
      </c>
      <c s="6" r="D4499">
        <v>73.000</v>
      </c>
      <c s="7" r="E4499">
        <v>4</v>
      </c>
      <c s="8" t="inlineStr" r="F4499">
        <is>
          <t xml:space="preserve">68H82</t>
        </is>
      </c>
      <c s="8" t="inlineStr" r="G4499">
        <is>
          <t xml:space="preserve">088</t>
        </is>
      </c>
      <c s="9" r="H4499">
        <v>350.0000</v>
      </c>
      <c s="8" t="inlineStr" r="I4499">
        <is>
          <t xml:space="preserve">Y</t>
        </is>
      </c>
      <c s="8" t="inlineStr" r="J4499">
        <is>
          <t xml:space="preserve"> Tazewell</t>
        </is>
      </c>
    </row>
    <row r="4500" ht="20.25" customHeight="0">
      <c s="5" t="inlineStr" r="A4500">
        <is>
          <t xml:space="preserve">44200976</t>
        </is>
      </c>
      <c s="5" t="inlineStr" r="B4500">
        <is>
          <t xml:space="preserve">CLASS B PATCHES, TYPE IV,  10 INCH</t>
        </is>
      </c>
      <c s="5" t="inlineStr" r="C4500">
        <is>
          <t xml:space="preserve">SQ YD  </t>
        </is>
      </c>
      <c s="6" r="D4500">
        <v>73.000</v>
      </c>
      <c s="7" r="E4500">
        <v>4</v>
      </c>
      <c s="8" t="inlineStr" r="F4500">
        <is>
          <t xml:space="preserve">68H82</t>
        </is>
      </c>
      <c s="8" t="inlineStr" r="G4500">
        <is>
          <t xml:space="preserve">088</t>
        </is>
      </c>
      <c s="9" r="H4500">
        <v>278.0000</v>
      </c>
      <c s="8" t="inlineStr" r="I4500">
        <is>
          <t xml:space="preserve"/>
        </is>
      </c>
      <c s="8" t="inlineStr" r="J4500">
        <is>
          <t xml:space="preserve"> Tazewell</t>
        </is>
      </c>
    </row>
    <row r="4501" ht="20.25" customHeight="0">
      <c s="5" t="inlineStr" r="A4501">
        <is>
          <t xml:space="preserve">44200976</t>
        </is>
      </c>
      <c s="5" t="inlineStr" r="B4501">
        <is>
          <t xml:space="preserve">CLASS B PATCHES, TYPE IV,  10 INCH</t>
        </is>
      </c>
      <c s="5" t="inlineStr" r="C4501">
        <is>
          <t xml:space="preserve">SQ YD  </t>
        </is>
      </c>
      <c s="6" r="D4501">
        <v>27.000</v>
      </c>
      <c s="7" r="E4501">
        <v>7</v>
      </c>
      <c s="8" t="inlineStr" r="F4501">
        <is>
          <t xml:space="preserve">74D28</t>
        </is>
      </c>
      <c s="8" t="inlineStr" r="G4501">
        <is>
          <t xml:space="preserve">119</t>
        </is>
      </c>
      <c s="9" r="H4501">
        <v>171.0000</v>
      </c>
      <c s="8" t="inlineStr" r="I4501">
        <is>
          <t xml:space="preserve">Y</t>
        </is>
      </c>
      <c s="8" t="inlineStr" r="J4501">
        <is>
          <t xml:space="preserve"> Effingham</t>
        </is>
      </c>
    </row>
    <row r="4502" ht="20.25" customHeight="0">
      <c s="5" t="inlineStr" r="A4502">
        <is>
          <t xml:space="preserve">44200976</t>
        </is>
      </c>
      <c s="5" t="inlineStr" r="B4502">
        <is>
          <t xml:space="preserve">CLASS B PATCHES, TYPE IV,  10 INCH</t>
        </is>
      </c>
      <c s="5" t="inlineStr" r="C4502">
        <is>
          <t xml:space="preserve">SQ YD  </t>
        </is>
      </c>
      <c s="6" r="D4502">
        <v>27.000</v>
      </c>
      <c s="7" r="E4502">
        <v>7</v>
      </c>
      <c s="8" t="inlineStr" r="F4502">
        <is>
          <t xml:space="preserve">74D28</t>
        </is>
      </c>
      <c s="8" t="inlineStr" r="G4502">
        <is>
          <t xml:space="preserve">119</t>
        </is>
      </c>
      <c s="9" r="H4502">
        <v>174.0000</v>
      </c>
      <c s="8" t="inlineStr" r="I4502">
        <is>
          <t xml:space="preserve"/>
        </is>
      </c>
      <c s="8" t="inlineStr" r="J4502">
        <is>
          <t xml:space="preserve"> Effingham</t>
        </is>
      </c>
    </row>
    <row r="4503" ht="20.25" customHeight="0">
      <c s="5" t="inlineStr" r="A4503">
        <is>
          <t xml:space="preserve">44200976</t>
        </is>
      </c>
      <c s="5" t="inlineStr" r="B4503">
        <is>
          <t xml:space="preserve">CLASS B PATCHES, TYPE IV,  10 INCH</t>
        </is>
      </c>
      <c s="5" t="inlineStr" r="C4503">
        <is>
          <t xml:space="preserve">SQ YD  </t>
        </is>
      </c>
      <c s="6" r="D4503">
        <v>27.000</v>
      </c>
      <c s="7" r="E4503">
        <v>7</v>
      </c>
      <c s="8" t="inlineStr" r="F4503">
        <is>
          <t xml:space="preserve">74D28</t>
        </is>
      </c>
      <c s="8" t="inlineStr" r="G4503">
        <is>
          <t xml:space="preserve">119</t>
        </is>
      </c>
      <c s="9" r="H4503">
        <v>210.0000</v>
      </c>
      <c s="8" t="inlineStr" r="I4503">
        <is>
          <t xml:space="preserve"/>
        </is>
      </c>
      <c s="8" t="inlineStr" r="J4503">
        <is>
          <t xml:space="preserve"> Effingham</t>
        </is>
      </c>
    </row>
    <row r="4504" ht="20.25" customHeight="0">
      <c s="5" t="inlineStr" r="A4504">
        <is>
          <t xml:space="preserve">44200976</t>
        </is>
      </c>
      <c s="5" t="inlineStr" r="B4504">
        <is>
          <t xml:space="preserve">CLASS B PATCHES, TYPE IV,  10 INCH</t>
        </is>
      </c>
      <c s="5" t="inlineStr" r="C4504">
        <is>
          <t xml:space="preserve">SQ YD  </t>
        </is>
      </c>
      <c s="6" r="D4504">
        <v>27.000</v>
      </c>
      <c s="7" r="E4504">
        <v>7</v>
      </c>
      <c s="8" t="inlineStr" r="F4504">
        <is>
          <t xml:space="preserve">74D28</t>
        </is>
      </c>
      <c s="8" t="inlineStr" r="G4504">
        <is>
          <t xml:space="preserve">119</t>
        </is>
      </c>
      <c s="9" r="H4504">
        <v>215.0000</v>
      </c>
      <c s="8" t="inlineStr" r="I4504">
        <is>
          <t xml:space="preserve"/>
        </is>
      </c>
      <c s="8" t="inlineStr" r="J4504">
        <is>
          <t xml:space="preserve"> Effingham</t>
        </is>
      </c>
    </row>
    <row r="4505" ht="20.25" customHeight="0">
      <c s="5" t="inlineStr" r="A4505">
        <is>
          <t xml:space="preserve">44200976</t>
        </is>
      </c>
      <c s="5" t="inlineStr" r="B4505">
        <is>
          <t xml:space="preserve">CLASS B PATCHES, TYPE IV,  10 INCH</t>
        </is>
      </c>
      <c s="5" t="inlineStr" r="C4505">
        <is>
          <t xml:space="preserve">SQ YD  </t>
        </is>
      </c>
      <c s="6" r="D4505">
        <v>27.000</v>
      </c>
      <c s="7" r="E4505">
        <v>7</v>
      </c>
      <c s="8" t="inlineStr" r="F4505">
        <is>
          <t xml:space="preserve">74D28</t>
        </is>
      </c>
      <c s="8" t="inlineStr" r="G4505">
        <is>
          <t xml:space="preserve">119</t>
        </is>
      </c>
      <c s="9" r="H4505">
        <v>258.4600</v>
      </c>
      <c s="8" t="inlineStr" r="I4505">
        <is>
          <t xml:space="preserve"/>
        </is>
      </c>
      <c s="8" t="inlineStr" r="J4505">
        <is>
          <t xml:space="preserve"> Effingham</t>
        </is>
      </c>
    </row>
    <row r="4506" ht="20.25" customHeight="0">
      <c s="5" t="inlineStr" r="A4506">
        <is>
          <t xml:space="preserve">44200977</t>
        </is>
      </c>
      <c s="5" t="inlineStr" r="B4506">
        <is>
          <t xml:space="preserve">CLASS B PATCHES, TYPE IV,  10 1/2 INCH</t>
        </is>
      </c>
      <c s="5" t="inlineStr" r="C4506">
        <is>
          <t xml:space="preserve">SQ YD  </t>
        </is>
      </c>
      <c s="6" r="D4506">
        <v>3608.000</v>
      </c>
      <c s="7" r="E4506">
        <v>1</v>
      </c>
      <c s="8" t="inlineStr" r="F4506">
        <is>
          <t xml:space="preserve">62W87</t>
        </is>
      </c>
      <c s="8" t="inlineStr" r="G4506">
        <is>
          <t xml:space="preserve">205</t>
        </is>
      </c>
      <c s="9" r="H4506">
        <v>170.0000</v>
      </c>
      <c s="8" t="inlineStr" r="I4506">
        <is>
          <t xml:space="preserve">Y</t>
        </is>
      </c>
      <c s="8" t="inlineStr" r="J4506">
        <is>
          <t xml:space="preserve"> Cook</t>
        </is>
      </c>
    </row>
    <row r="4507" ht="20.25" customHeight="0">
      <c s="5" t="inlineStr" r="A4507">
        <is>
          <t xml:space="preserve">44200977</t>
        </is>
      </c>
      <c s="5" t="inlineStr" r="B4507">
        <is>
          <t xml:space="preserve">CLASS B PATCHES, TYPE IV,  10 1/2 INCH</t>
        </is>
      </c>
      <c s="5" t="inlineStr" r="C4507">
        <is>
          <t xml:space="preserve">SQ YD  </t>
        </is>
      </c>
      <c s="6" r="D4507">
        <v>3608.000</v>
      </c>
      <c s="7" r="E4507">
        <v>1</v>
      </c>
      <c s="8" t="inlineStr" r="F4507">
        <is>
          <t xml:space="preserve">62W87</t>
        </is>
      </c>
      <c s="8" t="inlineStr" r="G4507">
        <is>
          <t xml:space="preserve">205</t>
        </is>
      </c>
      <c s="9" r="H4507">
        <v>405.0000</v>
      </c>
      <c s="8" t="inlineStr" r="I4507">
        <is>
          <t xml:space="preserve"/>
        </is>
      </c>
      <c s="8" t="inlineStr" r="J4507">
        <is>
          <t xml:space="preserve"> Cook</t>
        </is>
      </c>
    </row>
    <row r="4508" ht="20.25" customHeight="0">
      <c s="5" t="inlineStr" r="A4508">
        <is>
          <t xml:space="preserve">44200978</t>
        </is>
      </c>
      <c s="5" t="inlineStr" r="B4508">
        <is>
          <t xml:space="preserve">CLASS B PATCHES, TYPE I,   11 INCH</t>
        </is>
      </c>
      <c s="5" t="inlineStr" r="C4508">
        <is>
          <t xml:space="preserve">SQ YD  </t>
        </is>
      </c>
      <c s="6" r="D4508">
        <v>13.300</v>
      </c>
      <c s="7" r="E4508">
        <v>8</v>
      </c>
      <c s="8" t="inlineStr" r="F4508">
        <is>
          <t xml:space="preserve">76U30</t>
        </is>
      </c>
      <c s="8" t="inlineStr" r="G4508">
        <is>
          <t xml:space="preserve">133</t>
        </is>
      </c>
      <c s="9" r="H4508">
        <v>687.4500</v>
      </c>
      <c s="8" t="inlineStr" r="I4508">
        <is>
          <t xml:space="preserve">Y</t>
        </is>
      </c>
      <c s="8" t="inlineStr" r="J4508">
        <is>
          <t xml:space="preserve"> St. Clair</t>
        </is>
      </c>
    </row>
    <row r="4509" ht="20.25" customHeight="0">
      <c s="5" t="inlineStr" r="A4509">
        <is>
          <t xml:space="preserve">44200978</t>
        </is>
      </c>
      <c s="5" t="inlineStr" r="B4509">
        <is>
          <t xml:space="preserve">CLASS B PATCHES, TYPE I,   11 INCH</t>
        </is>
      </c>
      <c s="5" t="inlineStr" r="C4509">
        <is>
          <t xml:space="preserve">SQ YD  </t>
        </is>
      </c>
      <c s="6" r="D4509">
        <v>13.300</v>
      </c>
      <c s="7" r="E4509">
        <v>8</v>
      </c>
      <c s="8" t="inlineStr" r="F4509">
        <is>
          <t xml:space="preserve">76U30</t>
        </is>
      </c>
      <c s="8" t="inlineStr" r="G4509">
        <is>
          <t xml:space="preserve">133</t>
        </is>
      </c>
      <c s="9" r="H4509">
        <v>500.0000</v>
      </c>
      <c s="8" t="inlineStr" r="I4509">
        <is>
          <t xml:space="preserve"/>
        </is>
      </c>
      <c s="8" t="inlineStr" r="J4509">
        <is>
          <t xml:space="preserve"> St. Clair</t>
        </is>
      </c>
    </row>
    <row r="4510" ht="20.25" customHeight="0">
      <c s="5" t="inlineStr" r="A4510">
        <is>
          <t xml:space="preserve">44200982</t>
        </is>
      </c>
      <c s="5" t="inlineStr" r="B4510">
        <is>
          <t xml:space="preserve">CLASS B PATCHES, TYPE II,  11 INCH</t>
        </is>
      </c>
      <c s="5" t="inlineStr" r="C4510">
        <is>
          <t xml:space="preserve">SQ YD  </t>
        </is>
      </c>
      <c s="6" r="D4510">
        <v>470.000</v>
      </c>
      <c s="7" r="E4510">
        <v>5</v>
      </c>
      <c s="8" t="inlineStr" r="F4510">
        <is>
          <t xml:space="preserve">70H42</t>
        </is>
      </c>
      <c s="8" t="inlineStr" r="G4510">
        <is>
          <t xml:space="preserve">099</t>
        </is>
      </c>
      <c s="9" r="H4510">
        <v>220.0000</v>
      </c>
      <c s="8" t="inlineStr" r="I4510">
        <is>
          <t xml:space="preserve">Y</t>
        </is>
      </c>
      <c s="8" t="inlineStr" r="J4510">
        <is>
          <t xml:space="preserve"> Champaign</t>
        </is>
      </c>
    </row>
    <row r="4511" ht="20.25" customHeight="0">
      <c s="5" t="inlineStr" r="A4511">
        <is>
          <t xml:space="preserve">44200982</t>
        </is>
      </c>
      <c s="5" t="inlineStr" r="B4511">
        <is>
          <t xml:space="preserve">CLASS B PATCHES, TYPE II,  11 INCH</t>
        </is>
      </c>
      <c s="5" t="inlineStr" r="C4511">
        <is>
          <t xml:space="preserve">SQ YD  </t>
        </is>
      </c>
      <c s="6" r="D4511">
        <v>470.000</v>
      </c>
      <c s="7" r="E4511">
        <v>5</v>
      </c>
      <c s="8" t="inlineStr" r="F4511">
        <is>
          <t xml:space="preserve">70H42</t>
        </is>
      </c>
      <c s="8" t="inlineStr" r="G4511">
        <is>
          <t xml:space="preserve">099</t>
        </is>
      </c>
      <c s="9" r="H4511">
        <v>200.0000</v>
      </c>
      <c s="8" t="inlineStr" r="I4511">
        <is>
          <t xml:space="preserve"/>
        </is>
      </c>
      <c s="8" t="inlineStr" r="J4511">
        <is>
          <t xml:space="preserve"> Champaign</t>
        </is>
      </c>
    </row>
    <row r="4512" ht="20.25" customHeight="0">
      <c s="5" t="inlineStr" r="A4512">
        <is>
          <t xml:space="preserve">44200982</t>
        </is>
      </c>
      <c s="5" t="inlineStr" r="B4512">
        <is>
          <t xml:space="preserve">CLASS B PATCHES, TYPE II,  11 INCH</t>
        </is>
      </c>
      <c s="5" t="inlineStr" r="C4512">
        <is>
          <t xml:space="preserve">SQ YD  </t>
        </is>
      </c>
      <c s="6" r="D4512">
        <v>470.000</v>
      </c>
      <c s="7" r="E4512">
        <v>5</v>
      </c>
      <c s="8" t="inlineStr" r="F4512">
        <is>
          <t xml:space="preserve">70H42</t>
        </is>
      </c>
      <c s="8" t="inlineStr" r="G4512">
        <is>
          <t xml:space="preserve">099</t>
        </is>
      </c>
      <c s="9" r="H4512">
        <v>275.0000</v>
      </c>
      <c s="8" t="inlineStr" r="I4512">
        <is>
          <t xml:space="preserve"/>
        </is>
      </c>
      <c s="8" t="inlineStr" r="J4512">
        <is>
          <t xml:space="preserve"> Champaign</t>
        </is>
      </c>
    </row>
    <row r="4513" ht="20.25" customHeight="0">
      <c s="5" t="inlineStr" r="A4513">
        <is>
          <t xml:space="preserve">44200982</t>
        </is>
      </c>
      <c s="5" t="inlineStr" r="B4513">
        <is>
          <t xml:space="preserve">CLASS B PATCHES, TYPE II,  11 INCH</t>
        </is>
      </c>
      <c s="5" t="inlineStr" r="C4513">
        <is>
          <t xml:space="preserve">SQ YD  </t>
        </is>
      </c>
      <c s="6" r="D4513">
        <v>10.000</v>
      </c>
      <c s="7" r="E4513">
        <v>8</v>
      </c>
      <c s="8" t="inlineStr" r="F4513">
        <is>
          <t xml:space="preserve">76U30</t>
        </is>
      </c>
      <c s="8" t="inlineStr" r="G4513">
        <is>
          <t xml:space="preserve">133</t>
        </is>
      </c>
      <c s="9" r="H4513">
        <v>587.9000</v>
      </c>
      <c s="8" t="inlineStr" r="I4513">
        <is>
          <t xml:space="preserve">Y</t>
        </is>
      </c>
      <c s="8" t="inlineStr" r="J4513">
        <is>
          <t xml:space="preserve"> St. Clair</t>
        </is>
      </c>
    </row>
    <row r="4514" ht="20.25" customHeight="0">
      <c s="5" t="inlineStr" r="A4514">
        <is>
          <t xml:space="preserve">44200982</t>
        </is>
      </c>
      <c s="5" t="inlineStr" r="B4514">
        <is>
          <t xml:space="preserve">CLASS B PATCHES, TYPE II,  11 INCH</t>
        </is>
      </c>
      <c s="5" t="inlineStr" r="C4514">
        <is>
          <t xml:space="preserve">SQ YD  </t>
        </is>
      </c>
      <c s="6" r="D4514">
        <v>10.000</v>
      </c>
      <c s="7" r="E4514">
        <v>8</v>
      </c>
      <c s="8" t="inlineStr" r="F4514">
        <is>
          <t xml:space="preserve">76U30</t>
        </is>
      </c>
      <c s="8" t="inlineStr" r="G4514">
        <is>
          <t xml:space="preserve">133</t>
        </is>
      </c>
      <c s="9" r="H4514">
        <v>500.0000</v>
      </c>
      <c s="8" t="inlineStr" r="I4514">
        <is>
          <t xml:space="preserve"/>
        </is>
      </c>
      <c s="8" t="inlineStr" r="J4514">
        <is>
          <t xml:space="preserve"> St. Clair</t>
        </is>
      </c>
    </row>
    <row r="4515" ht="20.25" customHeight="0">
      <c s="5" t="inlineStr" r="A4515">
        <is>
          <t xml:space="preserve">44200986</t>
        </is>
      </c>
      <c s="5" t="inlineStr" r="B4515">
        <is>
          <t xml:space="preserve">CLASS B PATCHES, TYPE III, 11 INCH</t>
        </is>
      </c>
      <c s="5" t="inlineStr" r="C4515">
        <is>
          <t xml:space="preserve">SQ YD  </t>
        </is>
      </c>
      <c s="6" r="D4515">
        <v>185.000</v>
      </c>
      <c s="7" r="E4515">
        <v>5</v>
      </c>
      <c s="8" t="inlineStr" r="F4515">
        <is>
          <t xml:space="preserve">70H42</t>
        </is>
      </c>
      <c s="8" t="inlineStr" r="G4515">
        <is>
          <t xml:space="preserve">099</t>
        </is>
      </c>
      <c s="9" r="H4515">
        <v>218.0000</v>
      </c>
      <c s="8" t="inlineStr" r="I4515">
        <is>
          <t xml:space="preserve">Y</t>
        </is>
      </c>
      <c s="8" t="inlineStr" r="J4515">
        <is>
          <t xml:space="preserve"> Champaign</t>
        </is>
      </c>
    </row>
    <row r="4516" ht="20.25" customHeight="0">
      <c s="5" t="inlineStr" r="A4516">
        <is>
          <t xml:space="preserve">44200986</t>
        </is>
      </c>
      <c s="5" t="inlineStr" r="B4516">
        <is>
          <t xml:space="preserve">CLASS B PATCHES, TYPE III, 11 INCH</t>
        </is>
      </c>
      <c s="5" t="inlineStr" r="C4516">
        <is>
          <t xml:space="preserve">SQ YD  </t>
        </is>
      </c>
      <c s="6" r="D4516">
        <v>185.000</v>
      </c>
      <c s="7" r="E4516">
        <v>5</v>
      </c>
      <c s="8" t="inlineStr" r="F4516">
        <is>
          <t xml:space="preserve">70H42</t>
        </is>
      </c>
      <c s="8" t="inlineStr" r="G4516">
        <is>
          <t xml:space="preserve">099</t>
        </is>
      </c>
      <c s="9" r="H4516">
        <v>200.0000</v>
      </c>
      <c s="8" t="inlineStr" r="I4516">
        <is>
          <t xml:space="preserve"/>
        </is>
      </c>
      <c s="8" t="inlineStr" r="J4516">
        <is>
          <t xml:space="preserve"> Champaign</t>
        </is>
      </c>
    </row>
    <row r="4517" ht="20.25" customHeight="0">
      <c s="5" t="inlineStr" r="A4517">
        <is>
          <t xml:space="preserve">44200986</t>
        </is>
      </c>
      <c s="5" t="inlineStr" r="B4517">
        <is>
          <t xml:space="preserve">CLASS B PATCHES, TYPE III, 11 INCH</t>
        </is>
      </c>
      <c s="5" t="inlineStr" r="C4517">
        <is>
          <t xml:space="preserve">SQ YD  </t>
        </is>
      </c>
      <c s="6" r="D4517">
        <v>185.000</v>
      </c>
      <c s="7" r="E4517">
        <v>5</v>
      </c>
      <c s="8" t="inlineStr" r="F4517">
        <is>
          <t xml:space="preserve">70H42</t>
        </is>
      </c>
      <c s="8" t="inlineStr" r="G4517">
        <is>
          <t xml:space="preserve">099</t>
        </is>
      </c>
      <c s="9" r="H4517">
        <v>275.0000</v>
      </c>
      <c s="8" t="inlineStr" r="I4517">
        <is>
          <t xml:space="preserve"/>
        </is>
      </c>
      <c s="8" t="inlineStr" r="J4517">
        <is>
          <t xml:space="preserve"> Champaign</t>
        </is>
      </c>
    </row>
    <row r="4518" ht="20.25" customHeight="0">
      <c s="5" t="inlineStr" r="A4518">
        <is>
          <t xml:space="preserve">44200988</t>
        </is>
      </c>
      <c s="5" t="inlineStr" r="B4518">
        <is>
          <t xml:space="preserve">CLASS B PATCHES, TYPE IV,  11 INCH</t>
        </is>
      </c>
      <c s="5" t="inlineStr" r="C4518">
        <is>
          <t xml:space="preserve">SQ YD  </t>
        </is>
      </c>
      <c s="6" r="D4518">
        <v>503.000</v>
      </c>
      <c s="7" r="E4518">
        <v>5</v>
      </c>
      <c s="8" t="inlineStr" r="F4518">
        <is>
          <t xml:space="preserve">70H42</t>
        </is>
      </c>
      <c s="8" t="inlineStr" r="G4518">
        <is>
          <t xml:space="preserve">099</t>
        </is>
      </c>
      <c s="9" r="H4518">
        <v>216.0000</v>
      </c>
      <c s="8" t="inlineStr" r="I4518">
        <is>
          <t xml:space="preserve">Y</t>
        </is>
      </c>
      <c s="8" t="inlineStr" r="J4518">
        <is>
          <t xml:space="preserve"> Champaign</t>
        </is>
      </c>
    </row>
    <row r="4519" ht="20.25" customHeight="0">
      <c s="5" t="inlineStr" r="A4519">
        <is>
          <t xml:space="preserve">44200988</t>
        </is>
      </c>
      <c s="5" t="inlineStr" r="B4519">
        <is>
          <t xml:space="preserve">CLASS B PATCHES, TYPE IV,  11 INCH</t>
        </is>
      </c>
      <c s="5" t="inlineStr" r="C4519">
        <is>
          <t xml:space="preserve">SQ YD  </t>
        </is>
      </c>
      <c s="6" r="D4519">
        <v>503.000</v>
      </c>
      <c s="7" r="E4519">
        <v>5</v>
      </c>
      <c s="8" t="inlineStr" r="F4519">
        <is>
          <t xml:space="preserve">70H42</t>
        </is>
      </c>
      <c s="8" t="inlineStr" r="G4519">
        <is>
          <t xml:space="preserve">099</t>
        </is>
      </c>
      <c s="9" r="H4519">
        <v>195.0000</v>
      </c>
      <c s="8" t="inlineStr" r="I4519">
        <is>
          <t xml:space="preserve"/>
        </is>
      </c>
      <c s="8" t="inlineStr" r="J4519">
        <is>
          <t xml:space="preserve"> Champaign</t>
        </is>
      </c>
    </row>
    <row r="4520" ht="20.25" customHeight="0">
      <c s="5" t="inlineStr" r="A4520">
        <is>
          <t xml:space="preserve">44200988</t>
        </is>
      </c>
      <c s="5" t="inlineStr" r="B4520">
        <is>
          <t xml:space="preserve">CLASS B PATCHES, TYPE IV,  11 INCH</t>
        </is>
      </c>
      <c s="5" t="inlineStr" r="C4520">
        <is>
          <t xml:space="preserve">SQ YD  </t>
        </is>
      </c>
      <c s="6" r="D4520">
        <v>503.000</v>
      </c>
      <c s="7" r="E4520">
        <v>5</v>
      </c>
      <c s="8" t="inlineStr" r="F4520">
        <is>
          <t xml:space="preserve">70H42</t>
        </is>
      </c>
      <c s="8" t="inlineStr" r="G4520">
        <is>
          <t xml:space="preserve">099</t>
        </is>
      </c>
      <c s="9" r="H4520">
        <v>265.0000</v>
      </c>
      <c s="8" t="inlineStr" r="I4520">
        <is>
          <t xml:space="preserve"/>
        </is>
      </c>
      <c s="8" t="inlineStr" r="J4520">
        <is>
          <t xml:space="preserve"> Champaign</t>
        </is>
      </c>
    </row>
    <row r="4521" ht="20.25" customHeight="0">
      <c s="5" t="inlineStr" r="A4521">
        <is>
          <t xml:space="preserve">44200994</t>
        </is>
      </c>
      <c s="5" t="inlineStr" r="B4521">
        <is>
          <t xml:space="preserve">CLASS B PATCHES, TYPE II,  12 INCH</t>
        </is>
      </c>
      <c s="5" t="inlineStr" r="C4521">
        <is>
          <t xml:space="preserve">SQ YD  </t>
        </is>
      </c>
      <c s="6" r="D4521">
        <v>11.000</v>
      </c>
      <c s="7" r="E4521">
        <v>1</v>
      </c>
      <c s="8" t="inlineStr" r="F4521">
        <is>
          <t xml:space="preserve">62W87</t>
        </is>
      </c>
      <c s="8" t="inlineStr" r="G4521">
        <is>
          <t xml:space="preserve">205</t>
        </is>
      </c>
      <c s="9" r="H4521">
        <v>215.0000</v>
      </c>
      <c s="8" t="inlineStr" r="I4521">
        <is>
          <t xml:space="preserve">Y</t>
        </is>
      </c>
      <c s="8" t="inlineStr" r="J4521">
        <is>
          <t xml:space="preserve"> Cook</t>
        </is>
      </c>
    </row>
    <row r="4522" ht="20.25" customHeight="0">
      <c s="5" t="inlineStr" r="A4522">
        <is>
          <t xml:space="preserve">44200994</t>
        </is>
      </c>
      <c s="5" t="inlineStr" r="B4522">
        <is>
          <t xml:space="preserve">CLASS B PATCHES, TYPE II,  12 INCH</t>
        </is>
      </c>
      <c s="5" t="inlineStr" r="C4522">
        <is>
          <t xml:space="preserve">SQ YD  </t>
        </is>
      </c>
      <c s="6" r="D4522">
        <v>11.000</v>
      </c>
      <c s="7" r="E4522">
        <v>1</v>
      </c>
      <c s="8" t="inlineStr" r="F4522">
        <is>
          <t xml:space="preserve">62W87</t>
        </is>
      </c>
      <c s="8" t="inlineStr" r="G4522">
        <is>
          <t xml:space="preserve">205</t>
        </is>
      </c>
      <c s="9" r="H4522">
        <v>1400.0000</v>
      </c>
      <c s="8" t="inlineStr" r="I4522">
        <is>
          <t xml:space="preserve"/>
        </is>
      </c>
      <c s="8" t="inlineStr" r="J4522">
        <is>
          <t xml:space="preserve"> Cook</t>
        </is>
      </c>
    </row>
    <row r="4523" ht="20.25" customHeight="0">
      <c s="5" t="inlineStr" r="A4523">
        <is>
          <t xml:space="preserve">44200994</t>
        </is>
      </c>
      <c s="5" t="inlineStr" r="B4523">
        <is>
          <t xml:space="preserve">CLASS B PATCHES, TYPE II,  12 INCH</t>
        </is>
      </c>
      <c s="5" t="inlineStr" r="C4523">
        <is>
          <t xml:space="preserve">SQ YD  </t>
        </is>
      </c>
      <c s="6" r="D4523">
        <v>432.000</v>
      </c>
      <c s="7" r="E4523">
        <v>2</v>
      </c>
      <c s="8" t="inlineStr" r="F4523">
        <is>
          <t xml:space="preserve">64T79</t>
        </is>
      </c>
      <c s="8" t="inlineStr" r="G4523">
        <is>
          <t xml:space="preserve">186</t>
        </is>
      </c>
      <c s="9" r="H4523">
        <v>370.0000</v>
      </c>
      <c s="8" t="inlineStr" r="I4523">
        <is>
          <t xml:space="preserve">Y</t>
        </is>
      </c>
      <c s="8" t="inlineStr" r="J4523">
        <is>
          <t xml:space="preserve"> Lee</t>
        </is>
      </c>
    </row>
    <row r="4524" ht="20.25" customHeight="0">
      <c s="5" t="inlineStr" r="A4524">
        <is>
          <t xml:space="preserve">44200994</t>
        </is>
      </c>
      <c s="5" t="inlineStr" r="B4524">
        <is>
          <t xml:space="preserve">CLASS B PATCHES, TYPE II,  12 INCH</t>
        </is>
      </c>
      <c s="5" t="inlineStr" r="C4524">
        <is>
          <t xml:space="preserve">SQ YD  </t>
        </is>
      </c>
      <c s="6" r="D4524">
        <v>432.000</v>
      </c>
      <c s="7" r="E4524">
        <v>2</v>
      </c>
      <c s="8" t="inlineStr" r="F4524">
        <is>
          <t xml:space="preserve">64T79</t>
        </is>
      </c>
      <c s="8" t="inlineStr" r="G4524">
        <is>
          <t xml:space="preserve">186</t>
        </is>
      </c>
      <c s="9" r="H4524">
        <v>459.0000</v>
      </c>
      <c s="8" t="inlineStr" r="I4524">
        <is>
          <t xml:space="preserve"/>
        </is>
      </c>
      <c s="8" t="inlineStr" r="J4524">
        <is>
          <t xml:space="preserve"> Lee</t>
        </is>
      </c>
    </row>
    <row r="4525" ht="20.25" customHeight="0">
      <c s="5" t="inlineStr" r="A4525">
        <is>
          <t xml:space="preserve">44200994</t>
        </is>
      </c>
      <c s="5" t="inlineStr" r="B4525">
        <is>
          <t xml:space="preserve">CLASS B PATCHES, TYPE II,  12 INCH</t>
        </is>
      </c>
      <c s="5" t="inlineStr" r="C4525">
        <is>
          <t xml:space="preserve">SQ YD  </t>
        </is>
      </c>
      <c s="6" r="D4525">
        <v>13.000</v>
      </c>
      <c s="7" r="E4525">
        <v>3</v>
      </c>
      <c s="8" t="inlineStr" r="F4525">
        <is>
          <t xml:space="preserve">66R36</t>
        </is>
      </c>
      <c s="8" t="inlineStr" r="G4525">
        <is>
          <t xml:space="preserve">082</t>
        </is>
      </c>
      <c s="9" r="H4525">
        <v>575.0000</v>
      </c>
      <c s="8" t="inlineStr" r="I4525">
        <is>
          <t xml:space="preserve">Y</t>
        </is>
      </c>
      <c s="8" t="inlineStr" r="J4525">
        <is>
          <t xml:space="preserve"> LaSalle</t>
        </is>
      </c>
    </row>
    <row r="4526" ht="20.25" customHeight="0">
      <c s="5" t="inlineStr" r="A4526">
        <is>
          <t xml:space="preserve">44200998</t>
        </is>
      </c>
      <c s="5" t="inlineStr" r="B4526">
        <is>
          <t xml:space="preserve">CLASS B PATCHES, TYPE III, 12 INCH</t>
        </is>
      </c>
      <c s="5" t="inlineStr" r="C4526">
        <is>
          <t xml:space="preserve">SQ YD  </t>
        </is>
      </c>
      <c s="6" r="D4526">
        <v>88.000</v>
      </c>
      <c s="7" r="E4526">
        <v>2</v>
      </c>
      <c s="8" t="inlineStr" r="F4526">
        <is>
          <t xml:space="preserve">64T79</t>
        </is>
      </c>
      <c s="8" t="inlineStr" r="G4526">
        <is>
          <t xml:space="preserve">186</t>
        </is>
      </c>
      <c s="9" r="H4526">
        <v>366.0000</v>
      </c>
      <c s="8" t="inlineStr" r="I4526">
        <is>
          <t xml:space="preserve">Y</t>
        </is>
      </c>
      <c s="8" t="inlineStr" r="J4526">
        <is>
          <t xml:space="preserve"> Lee</t>
        </is>
      </c>
    </row>
    <row r="4527" ht="20.25" customHeight="0">
      <c s="5" t="inlineStr" r="A4527">
        <is>
          <t xml:space="preserve">44200998</t>
        </is>
      </c>
      <c s="5" t="inlineStr" r="B4527">
        <is>
          <t xml:space="preserve">CLASS B PATCHES, TYPE III, 12 INCH</t>
        </is>
      </c>
      <c s="5" t="inlineStr" r="C4527">
        <is>
          <t xml:space="preserve">SQ YD  </t>
        </is>
      </c>
      <c s="6" r="D4527">
        <v>88.000</v>
      </c>
      <c s="7" r="E4527">
        <v>2</v>
      </c>
      <c s="8" t="inlineStr" r="F4527">
        <is>
          <t xml:space="preserve">64T79</t>
        </is>
      </c>
      <c s="8" t="inlineStr" r="G4527">
        <is>
          <t xml:space="preserve">186</t>
        </is>
      </c>
      <c s="9" r="H4527">
        <v>459.0000</v>
      </c>
      <c s="8" t="inlineStr" r="I4527">
        <is>
          <t xml:space="preserve"/>
        </is>
      </c>
      <c s="8" t="inlineStr" r="J4527">
        <is>
          <t xml:space="preserve"> Lee</t>
        </is>
      </c>
    </row>
    <row r="4528" ht="20.25" customHeight="0">
      <c s="5" t="inlineStr" r="A4528">
        <is>
          <t xml:space="preserve">44200998</t>
        </is>
      </c>
      <c s="5" t="inlineStr" r="B4528">
        <is>
          <t xml:space="preserve">CLASS B PATCHES, TYPE III, 12 INCH</t>
        </is>
      </c>
      <c s="5" t="inlineStr" r="C4528">
        <is>
          <t xml:space="preserve">SQ YD  </t>
        </is>
      </c>
      <c s="6" r="D4528">
        <v>18.000</v>
      </c>
      <c s="7" r="E4528">
        <v>3</v>
      </c>
      <c s="8" t="inlineStr" r="F4528">
        <is>
          <t xml:space="preserve">66R36</t>
        </is>
      </c>
      <c s="8" t="inlineStr" r="G4528">
        <is>
          <t xml:space="preserve">082</t>
        </is>
      </c>
      <c s="9" r="H4528">
        <v>575.0000</v>
      </c>
      <c s="8" t="inlineStr" r="I4528">
        <is>
          <t xml:space="preserve">Y</t>
        </is>
      </c>
      <c s="8" t="inlineStr" r="J4528">
        <is>
          <t xml:space="preserve"> LaSalle</t>
        </is>
      </c>
    </row>
    <row r="4529" ht="20.25" customHeight="0">
      <c s="5" t="inlineStr" r="A4529">
        <is>
          <t xml:space="preserve">44201000</t>
        </is>
      </c>
      <c s="5" t="inlineStr" r="B4529">
        <is>
          <t xml:space="preserve">CLASS B PATCHES, TYPE IV,  12 INCH</t>
        </is>
      </c>
      <c s="5" t="inlineStr" r="C4529">
        <is>
          <t xml:space="preserve">SQ YD  </t>
        </is>
      </c>
      <c s="6" r="D4529">
        <v>594.000</v>
      </c>
      <c s="7" r="E4529">
        <v>1</v>
      </c>
      <c s="8" t="inlineStr" r="F4529">
        <is>
          <t xml:space="preserve">62W87</t>
        </is>
      </c>
      <c s="8" t="inlineStr" r="G4529">
        <is>
          <t xml:space="preserve">205</t>
        </is>
      </c>
      <c s="9" r="H4529">
        <v>180.0000</v>
      </c>
      <c s="8" t="inlineStr" r="I4529">
        <is>
          <t xml:space="preserve">Y</t>
        </is>
      </c>
      <c s="8" t="inlineStr" r="J4529">
        <is>
          <t xml:space="preserve"> Cook</t>
        </is>
      </c>
    </row>
    <row r="4530" ht="20.25" customHeight="0">
      <c s="5" t="inlineStr" r="A4530">
        <is>
          <t xml:space="preserve">44201000</t>
        </is>
      </c>
      <c s="5" t="inlineStr" r="B4530">
        <is>
          <t xml:space="preserve">CLASS B PATCHES, TYPE IV,  12 INCH</t>
        </is>
      </c>
      <c s="5" t="inlineStr" r="C4530">
        <is>
          <t xml:space="preserve">SQ YD  </t>
        </is>
      </c>
      <c s="6" r="D4530">
        <v>594.000</v>
      </c>
      <c s="7" r="E4530">
        <v>1</v>
      </c>
      <c s="8" t="inlineStr" r="F4530">
        <is>
          <t xml:space="preserve">62W87</t>
        </is>
      </c>
      <c s="8" t="inlineStr" r="G4530">
        <is>
          <t xml:space="preserve">205</t>
        </is>
      </c>
      <c s="9" r="H4530">
        <v>450.0000</v>
      </c>
      <c s="8" t="inlineStr" r="I4530">
        <is>
          <t xml:space="preserve"/>
        </is>
      </c>
      <c s="8" t="inlineStr" r="J4530">
        <is>
          <t xml:space="preserve"> Cook</t>
        </is>
      </c>
    </row>
    <row r="4531" ht="20.25" customHeight="0">
      <c s="5" t="inlineStr" r="A4531">
        <is>
          <t xml:space="preserve">44201000</t>
        </is>
      </c>
      <c s="5" t="inlineStr" r="B4531">
        <is>
          <t xml:space="preserve">CLASS B PATCHES, TYPE IV,  12 INCH</t>
        </is>
      </c>
      <c s="5" t="inlineStr" r="C4531">
        <is>
          <t xml:space="preserve">SQ YD  </t>
        </is>
      </c>
      <c s="6" r="D4531">
        <v>54.000</v>
      </c>
      <c s="7" r="E4531">
        <v>2</v>
      </c>
      <c s="8" t="inlineStr" r="F4531">
        <is>
          <t xml:space="preserve">64T79</t>
        </is>
      </c>
      <c s="8" t="inlineStr" r="G4531">
        <is>
          <t xml:space="preserve">186</t>
        </is>
      </c>
      <c s="9" r="H4531">
        <v>353.0000</v>
      </c>
      <c s="8" t="inlineStr" r="I4531">
        <is>
          <t xml:space="preserve">Y</t>
        </is>
      </c>
      <c s="8" t="inlineStr" r="J4531">
        <is>
          <t xml:space="preserve"> Lee</t>
        </is>
      </c>
    </row>
    <row r="4532" ht="20.25" customHeight="0">
      <c s="5" t="inlineStr" r="A4532">
        <is>
          <t xml:space="preserve">44201000</t>
        </is>
      </c>
      <c s="5" t="inlineStr" r="B4532">
        <is>
          <t xml:space="preserve">CLASS B PATCHES, TYPE IV,  12 INCH</t>
        </is>
      </c>
      <c s="5" t="inlineStr" r="C4532">
        <is>
          <t xml:space="preserve">SQ YD  </t>
        </is>
      </c>
      <c s="6" r="D4532">
        <v>54.000</v>
      </c>
      <c s="7" r="E4532">
        <v>2</v>
      </c>
      <c s="8" t="inlineStr" r="F4532">
        <is>
          <t xml:space="preserve">64T79</t>
        </is>
      </c>
      <c s="8" t="inlineStr" r="G4532">
        <is>
          <t xml:space="preserve">186</t>
        </is>
      </c>
      <c s="9" r="H4532">
        <v>459.0000</v>
      </c>
      <c s="8" t="inlineStr" r="I4532">
        <is>
          <t xml:space="preserve"/>
        </is>
      </c>
      <c s="8" t="inlineStr" r="J4532">
        <is>
          <t xml:space="preserve"> Lee</t>
        </is>
      </c>
    </row>
    <row r="4533" ht="20.25" customHeight="0">
      <c s="5" t="inlineStr" r="A4533">
        <is>
          <t xml:space="preserve">44201000</t>
        </is>
      </c>
      <c s="5" t="inlineStr" r="B4533">
        <is>
          <t xml:space="preserve">CLASS B PATCHES, TYPE IV,  12 INCH</t>
        </is>
      </c>
      <c s="5" t="inlineStr" r="C4533">
        <is>
          <t xml:space="preserve">SQ YD  </t>
        </is>
      </c>
      <c s="6" r="D4533">
        <v>125.000</v>
      </c>
      <c s="7" r="E4533">
        <v>3</v>
      </c>
      <c s="8" t="inlineStr" r="F4533">
        <is>
          <t xml:space="preserve">66R36</t>
        </is>
      </c>
      <c s="8" t="inlineStr" r="G4533">
        <is>
          <t xml:space="preserve">082</t>
        </is>
      </c>
      <c s="9" r="H4533">
        <v>575.0000</v>
      </c>
      <c s="8" t="inlineStr" r="I4533">
        <is>
          <t xml:space="preserve">Y</t>
        </is>
      </c>
      <c s="8" t="inlineStr" r="J4533">
        <is>
          <t xml:space="preserve"> LaSalle</t>
        </is>
      </c>
    </row>
    <row r="4534" ht="20.25" customHeight="0">
      <c s="5" t="inlineStr" r="A4534">
        <is>
          <t xml:space="preserve">44201007</t>
        </is>
      </c>
      <c s="5" t="inlineStr" r="B4534">
        <is>
          <t xml:space="preserve">CLASS B PATCHES, TYPE II,  13 INCH</t>
        </is>
      </c>
      <c s="5" t="inlineStr" r="C4534">
        <is>
          <t xml:space="preserve">SQ YD  </t>
        </is>
      </c>
      <c s="6" r="D4534">
        <v>175.000</v>
      </c>
      <c s="7" r="E4534">
        <v>3</v>
      </c>
      <c s="8" t="inlineStr" r="F4534">
        <is>
          <t xml:space="preserve">66M99</t>
        </is>
      </c>
      <c s="8" t="inlineStr" r="G4534">
        <is>
          <t xml:space="preserve">063</t>
        </is>
      </c>
      <c s="9" r="H4534">
        <v>420.0000</v>
      </c>
      <c s="8" t="inlineStr" r="I4534">
        <is>
          <t xml:space="preserve">Y</t>
        </is>
      </c>
      <c s="8" t="inlineStr" r="J4534">
        <is>
          <t xml:space="preserve"> Livingston</t>
        </is>
      </c>
    </row>
    <row r="4535" ht="20.25" customHeight="0">
      <c s="5" t="inlineStr" r="A4535">
        <is>
          <t xml:space="preserve">44201007</t>
        </is>
      </c>
      <c s="5" t="inlineStr" r="B4535">
        <is>
          <t xml:space="preserve">CLASS B PATCHES, TYPE II,  13 INCH</t>
        </is>
      </c>
      <c s="5" t="inlineStr" r="C4535">
        <is>
          <t xml:space="preserve">SQ YD  </t>
        </is>
      </c>
      <c s="6" r="D4535">
        <v>175.000</v>
      </c>
      <c s="7" r="E4535">
        <v>3</v>
      </c>
      <c s="8" t="inlineStr" r="F4535">
        <is>
          <t xml:space="preserve">66M99</t>
        </is>
      </c>
      <c s="8" t="inlineStr" r="G4535">
        <is>
          <t xml:space="preserve">063</t>
        </is>
      </c>
      <c s="9" r="H4535">
        <v>385.0000</v>
      </c>
      <c s="8" t="inlineStr" r="I4535">
        <is>
          <t xml:space="preserve"/>
        </is>
      </c>
      <c s="8" t="inlineStr" r="J4535">
        <is>
          <t xml:space="preserve"> Livingston</t>
        </is>
      </c>
    </row>
    <row r="4536" ht="20.25" customHeight="0">
      <c s="5" t="inlineStr" r="A4536">
        <is>
          <t xml:space="preserve">44201007</t>
        </is>
      </c>
      <c s="5" t="inlineStr" r="B4536">
        <is>
          <t xml:space="preserve">CLASS B PATCHES, TYPE II,  13 INCH</t>
        </is>
      </c>
      <c s="5" t="inlineStr" r="C4536">
        <is>
          <t xml:space="preserve">SQ YD  </t>
        </is>
      </c>
      <c s="6" r="D4536">
        <v>701.000</v>
      </c>
      <c s="7" r="E4536">
        <v>3</v>
      </c>
      <c s="8" t="inlineStr" r="F4536">
        <is>
          <t xml:space="preserve">66R33</t>
        </is>
      </c>
      <c s="8" t="inlineStr" r="G4536">
        <is>
          <t xml:space="preserve">080</t>
        </is>
      </c>
      <c s="9" r="H4536">
        <v>450.0000</v>
      </c>
      <c s="8" t="inlineStr" r="I4536">
        <is>
          <t xml:space="preserve">Y</t>
        </is>
      </c>
      <c s="8" t="inlineStr" r="J4536">
        <is>
          <t xml:space="preserve"> Kankakee</t>
        </is>
      </c>
    </row>
    <row r="4537" ht="20.25" customHeight="0">
      <c s="5" t="inlineStr" r="A4537">
        <is>
          <t xml:space="preserve">44201007</t>
        </is>
      </c>
      <c s="5" t="inlineStr" r="B4537">
        <is>
          <t xml:space="preserve">CLASS B PATCHES, TYPE II,  13 INCH</t>
        </is>
      </c>
      <c s="5" t="inlineStr" r="C4537">
        <is>
          <t xml:space="preserve">SQ YD  </t>
        </is>
      </c>
      <c s="6" r="D4537">
        <v>701.000</v>
      </c>
      <c s="7" r="E4537">
        <v>3</v>
      </c>
      <c s="8" t="inlineStr" r="F4537">
        <is>
          <t xml:space="preserve">66R33</t>
        </is>
      </c>
      <c s="8" t="inlineStr" r="G4537">
        <is>
          <t xml:space="preserve">080</t>
        </is>
      </c>
      <c s="9" r="H4537">
        <v>425.0000</v>
      </c>
      <c s="8" t="inlineStr" r="I4537">
        <is>
          <t xml:space="preserve"/>
        </is>
      </c>
      <c s="8" t="inlineStr" r="J4537">
        <is>
          <t xml:space="preserve"> Kankakee</t>
        </is>
      </c>
    </row>
    <row r="4538" ht="20.25" customHeight="0">
      <c s="5" t="inlineStr" r="A4538">
        <is>
          <t xml:space="preserve">44201007</t>
        </is>
      </c>
      <c s="5" t="inlineStr" r="B4538">
        <is>
          <t xml:space="preserve">CLASS B PATCHES, TYPE II,  13 INCH</t>
        </is>
      </c>
      <c s="5" t="inlineStr" r="C4538">
        <is>
          <t xml:space="preserve">SQ YD  </t>
        </is>
      </c>
      <c s="6" r="D4538">
        <v>12.000</v>
      </c>
      <c s="7" r="E4538">
        <v>5</v>
      </c>
      <c s="8" t="inlineStr" r="F4538">
        <is>
          <t xml:space="preserve">70H42</t>
        </is>
      </c>
      <c s="8" t="inlineStr" r="G4538">
        <is>
          <t xml:space="preserve">099</t>
        </is>
      </c>
      <c s="9" r="H4538">
        <v>255.0000</v>
      </c>
      <c s="8" t="inlineStr" r="I4538">
        <is>
          <t xml:space="preserve">Y</t>
        </is>
      </c>
      <c s="8" t="inlineStr" r="J4538">
        <is>
          <t xml:space="preserve"> Champaign</t>
        </is>
      </c>
    </row>
    <row r="4539" ht="20.25" customHeight="0">
      <c s="5" t="inlineStr" r="A4539">
        <is>
          <t xml:space="preserve">44201007</t>
        </is>
      </c>
      <c s="5" t="inlineStr" r="B4539">
        <is>
          <t xml:space="preserve">CLASS B PATCHES, TYPE II,  13 INCH</t>
        </is>
      </c>
      <c s="5" t="inlineStr" r="C4539">
        <is>
          <t xml:space="preserve">SQ YD  </t>
        </is>
      </c>
      <c s="6" r="D4539">
        <v>12.000</v>
      </c>
      <c s="7" r="E4539">
        <v>5</v>
      </c>
      <c s="8" t="inlineStr" r="F4539">
        <is>
          <t xml:space="preserve">70H42</t>
        </is>
      </c>
      <c s="8" t="inlineStr" r="G4539">
        <is>
          <t xml:space="preserve">099</t>
        </is>
      </c>
      <c s="9" r="H4539">
        <v>240.0000</v>
      </c>
      <c s="8" t="inlineStr" r="I4539">
        <is>
          <t xml:space="preserve"/>
        </is>
      </c>
      <c s="8" t="inlineStr" r="J4539">
        <is>
          <t xml:space="preserve"> Champaign</t>
        </is>
      </c>
    </row>
    <row r="4540" ht="20.25" customHeight="0">
      <c s="5" t="inlineStr" r="A4540">
        <is>
          <t xml:space="preserve">44201007</t>
        </is>
      </c>
      <c s="5" t="inlineStr" r="B4540">
        <is>
          <t xml:space="preserve">CLASS B PATCHES, TYPE II,  13 INCH</t>
        </is>
      </c>
      <c s="5" t="inlineStr" r="C4540">
        <is>
          <t xml:space="preserve">SQ YD  </t>
        </is>
      </c>
      <c s="6" r="D4540">
        <v>12.000</v>
      </c>
      <c s="7" r="E4540">
        <v>5</v>
      </c>
      <c s="8" t="inlineStr" r="F4540">
        <is>
          <t xml:space="preserve">70H42</t>
        </is>
      </c>
      <c s="8" t="inlineStr" r="G4540">
        <is>
          <t xml:space="preserve">099</t>
        </is>
      </c>
      <c s="9" r="H4540">
        <v>420.0000</v>
      </c>
      <c s="8" t="inlineStr" r="I4540">
        <is>
          <t xml:space="preserve"/>
        </is>
      </c>
      <c s="8" t="inlineStr" r="J4540">
        <is>
          <t xml:space="preserve"> Champaign</t>
        </is>
      </c>
    </row>
    <row r="4541" ht="20.25" customHeight="0">
      <c s="5" t="inlineStr" r="A4541">
        <is>
          <t xml:space="preserve">44201011</t>
        </is>
      </c>
      <c s="5" t="inlineStr" r="B4541">
        <is>
          <t xml:space="preserve">CLASS B PATCHES, TYPE III, 13 INCH</t>
        </is>
      </c>
      <c s="5" t="inlineStr" r="C4541">
        <is>
          <t xml:space="preserve">SQ YD  </t>
        </is>
      </c>
      <c s="6" r="D4541">
        <v>355.000</v>
      </c>
      <c s="7" r="E4541">
        <v>3</v>
      </c>
      <c s="8" t="inlineStr" r="F4541">
        <is>
          <t xml:space="preserve">66M99</t>
        </is>
      </c>
      <c s="8" t="inlineStr" r="G4541">
        <is>
          <t xml:space="preserve">063</t>
        </is>
      </c>
      <c s="9" r="H4541">
        <v>410.0000</v>
      </c>
      <c s="8" t="inlineStr" r="I4541">
        <is>
          <t xml:space="preserve">Y</t>
        </is>
      </c>
      <c s="8" t="inlineStr" r="J4541">
        <is>
          <t xml:space="preserve"> Livingston</t>
        </is>
      </c>
    </row>
    <row r="4542" ht="20.25" customHeight="0">
      <c s="5" t="inlineStr" r="A4542">
        <is>
          <t xml:space="preserve">44201011</t>
        </is>
      </c>
      <c s="5" t="inlineStr" r="B4542">
        <is>
          <t xml:space="preserve">CLASS B PATCHES, TYPE III, 13 INCH</t>
        </is>
      </c>
      <c s="5" t="inlineStr" r="C4542">
        <is>
          <t xml:space="preserve">SQ YD  </t>
        </is>
      </c>
      <c s="6" r="D4542">
        <v>355.000</v>
      </c>
      <c s="7" r="E4542">
        <v>3</v>
      </c>
      <c s="8" t="inlineStr" r="F4542">
        <is>
          <t xml:space="preserve">66M99</t>
        </is>
      </c>
      <c s="8" t="inlineStr" r="G4542">
        <is>
          <t xml:space="preserve">063</t>
        </is>
      </c>
      <c s="9" r="H4542">
        <v>375.0000</v>
      </c>
      <c s="8" t="inlineStr" r="I4542">
        <is>
          <t xml:space="preserve"/>
        </is>
      </c>
      <c s="8" t="inlineStr" r="J4542">
        <is>
          <t xml:space="preserve"> Livingston</t>
        </is>
      </c>
    </row>
    <row r="4543" ht="20.25" customHeight="0">
      <c s="5" t="inlineStr" r="A4543">
        <is>
          <t xml:space="preserve">44201013</t>
        </is>
      </c>
      <c s="5" t="inlineStr" r="B4543">
        <is>
          <t xml:space="preserve">CLASS B PATCHES, TYPE IV,  13 INCH</t>
        </is>
      </c>
      <c s="5" t="inlineStr" r="C4543">
        <is>
          <t xml:space="preserve">SQ YD  </t>
        </is>
      </c>
      <c s="6" r="D4543">
        <v>54.000</v>
      </c>
      <c s="7" r="E4543">
        <v>3</v>
      </c>
      <c s="8" t="inlineStr" r="F4543">
        <is>
          <t xml:space="preserve">66M99</t>
        </is>
      </c>
      <c s="8" t="inlineStr" r="G4543">
        <is>
          <t xml:space="preserve">063</t>
        </is>
      </c>
      <c s="9" r="H4543">
        <v>305.0000</v>
      </c>
      <c s="8" t="inlineStr" r="I4543">
        <is>
          <t xml:space="preserve">Y</t>
        </is>
      </c>
      <c s="8" t="inlineStr" r="J4543">
        <is>
          <t xml:space="preserve"> Livingston</t>
        </is>
      </c>
    </row>
    <row r="4544" ht="20.25" customHeight="0">
      <c s="5" t="inlineStr" r="A4544">
        <is>
          <t xml:space="preserve">44201013</t>
        </is>
      </c>
      <c s="5" t="inlineStr" r="B4544">
        <is>
          <t xml:space="preserve">CLASS B PATCHES, TYPE IV,  13 INCH</t>
        </is>
      </c>
      <c s="5" t="inlineStr" r="C4544">
        <is>
          <t xml:space="preserve">SQ YD  </t>
        </is>
      </c>
      <c s="6" r="D4544">
        <v>54.000</v>
      </c>
      <c s="7" r="E4544">
        <v>3</v>
      </c>
      <c s="8" t="inlineStr" r="F4544">
        <is>
          <t xml:space="preserve">66M99</t>
        </is>
      </c>
      <c s="8" t="inlineStr" r="G4544">
        <is>
          <t xml:space="preserve">063</t>
        </is>
      </c>
      <c s="9" r="H4544">
        <v>375.0000</v>
      </c>
      <c s="8" t="inlineStr" r="I4544">
        <is>
          <t xml:space="preserve"/>
        </is>
      </c>
      <c s="8" t="inlineStr" r="J4544">
        <is>
          <t xml:space="preserve"> Livingston</t>
        </is>
      </c>
    </row>
    <row r="4545" ht="20.25" customHeight="0">
      <c s="5" t="inlineStr" r="A4545">
        <is>
          <t xml:space="preserve">44201013</t>
        </is>
      </c>
      <c s="5" t="inlineStr" r="B4545">
        <is>
          <t xml:space="preserve">CLASS B PATCHES, TYPE IV,  13 INCH</t>
        </is>
      </c>
      <c s="5" t="inlineStr" r="C4545">
        <is>
          <t xml:space="preserve">SQ YD  </t>
        </is>
      </c>
      <c s="6" r="D4545">
        <v>26.000</v>
      </c>
      <c s="7" r="E4545">
        <v>5</v>
      </c>
      <c s="8" t="inlineStr" r="F4545">
        <is>
          <t xml:space="preserve">70H42</t>
        </is>
      </c>
      <c s="8" t="inlineStr" r="G4545">
        <is>
          <t xml:space="preserve">099</t>
        </is>
      </c>
      <c s="9" r="H4545">
        <v>250.0000</v>
      </c>
      <c s="8" t="inlineStr" r="I4545">
        <is>
          <t xml:space="preserve">Y</t>
        </is>
      </c>
      <c s="8" t="inlineStr" r="J4545">
        <is>
          <t xml:space="preserve"> Champaign</t>
        </is>
      </c>
    </row>
    <row r="4546" ht="20.25" customHeight="0">
      <c s="5" t="inlineStr" r="A4546">
        <is>
          <t xml:space="preserve">44201013</t>
        </is>
      </c>
      <c s="5" t="inlineStr" r="B4546">
        <is>
          <t xml:space="preserve">CLASS B PATCHES, TYPE IV,  13 INCH</t>
        </is>
      </c>
      <c s="5" t="inlineStr" r="C4546">
        <is>
          <t xml:space="preserve">SQ YD  </t>
        </is>
      </c>
      <c s="6" r="D4546">
        <v>26.000</v>
      </c>
      <c s="7" r="E4546">
        <v>5</v>
      </c>
      <c s="8" t="inlineStr" r="F4546">
        <is>
          <t xml:space="preserve">70H42</t>
        </is>
      </c>
      <c s="8" t="inlineStr" r="G4546">
        <is>
          <t xml:space="preserve">099</t>
        </is>
      </c>
      <c s="9" r="H4546">
        <v>240.0000</v>
      </c>
      <c s="8" t="inlineStr" r="I4546">
        <is>
          <t xml:space="preserve"/>
        </is>
      </c>
      <c s="8" t="inlineStr" r="J4546">
        <is>
          <t xml:space="preserve"> Champaign</t>
        </is>
      </c>
    </row>
    <row r="4547" ht="20.25" customHeight="0">
      <c s="5" t="inlineStr" r="A4547">
        <is>
          <t xml:space="preserve">44201013</t>
        </is>
      </c>
      <c s="5" t="inlineStr" r="B4547">
        <is>
          <t xml:space="preserve">CLASS B PATCHES, TYPE IV,  13 INCH</t>
        </is>
      </c>
      <c s="5" t="inlineStr" r="C4547">
        <is>
          <t xml:space="preserve">SQ YD  </t>
        </is>
      </c>
      <c s="6" r="D4547">
        <v>26.000</v>
      </c>
      <c s="7" r="E4547">
        <v>5</v>
      </c>
      <c s="8" t="inlineStr" r="F4547">
        <is>
          <t xml:space="preserve">70H42</t>
        </is>
      </c>
      <c s="8" t="inlineStr" r="G4547">
        <is>
          <t xml:space="preserve">099</t>
        </is>
      </c>
      <c s="9" r="H4547">
        <v>415.0000</v>
      </c>
      <c s="8" t="inlineStr" r="I4547">
        <is>
          <t xml:space="preserve"/>
        </is>
      </c>
      <c s="8" t="inlineStr" r="J4547">
        <is>
          <t xml:space="preserve"> Champaign</t>
        </is>
      </c>
    </row>
    <row r="4548" ht="20.25" customHeight="0">
      <c s="5" t="inlineStr" r="A4548">
        <is>
          <t xml:space="preserve">44201019</t>
        </is>
      </c>
      <c s="5" t="inlineStr" r="B4548">
        <is>
          <t xml:space="preserve">CLASS B PATCHES, TYPE II,  14 INCH</t>
        </is>
      </c>
      <c s="5" t="inlineStr" r="C4548">
        <is>
          <t xml:space="preserve">SQ YD  </t>
        </is>
      </c>
      <c s="6" r="D4548">
        <v>77.000</v>
      </c>
      <c s="7" r="E4548">
        <v>3</v>
      </c>
      <c s="8" t="inlineStr" r="F4548">
        <is>
          <t xml:space="preserve">66R35</t>
        </is>
      </c>
      <c s="8" t="inlineStr" r="G4548">
        <is>
          <t xml:space="preserve">081</t>
        </is>
      </c>
      <c s="9" r="H4548">
        <v>425.0000</v>
      </c>
      <c s="8" t="inlineStr" r="I4548">
        <is>
          <t xml:space="preserve">Y</t>
        </is>
      </c>
      <c s="8" t="inlineStr" r="J4548">
        <is>
          <t xml:space="preserve"> Kankakee</t>
        </is>
      </c>
    </row>
    <row r="4549" ht="20.25" customHeight="0">
      <c s="5" t="inlineStr" r="A4549">
        <is>
          <t xml:space="preserve">44201019</t>
        </is>
      </c>
      <c s="5" t="inlineStr" r="B4549">
        <is>
          <t xml:space="preserve">CLASS B PATCHES, TYPE II,  14 INCH</t>
        </is>
      </c>
      <c s="5" t="inlineStr" r="C4549">
        <is>
          <t xml:space="preserve">SQ YD  </t>
        </is>
      </c>
      <c s="6" r="D4549">
        <v>4239.000</v>
      </c>
      <c s="7" r="E4549">
        <v>4</v>
      </c>
      <c s="8" t="inlineStr" r="F4549">
        <is>
          <t xml:space="preserve">68J18</t>
        </is>
      </c>
      <c s="8" t="inlineStr" r="G4549">
        <is>
          <t xml:space="preserve">089</t>
        </is>
      </c>
      <c s="9" r="H4549">
        <v>280.0000</v>
      </c>
      <c s="8" t="inlineStr" r="I4549">
        <is>
          <t xml:space="preserve">Y</t>
        </is>
      </c>
      <c s="8" t="inlineStr" r="J4549">
        <is>
          <t xml:space="preserve"> Peoria</t>
        </is>
      </c>
    </row>
    <row r="4550" ht="20.25" customHeight="0">
      <c s="5" t="inlineStr" r="A4550">
        <is>
          <t xml:space="preserve">44201019</t>
        </is>
      </c>
      <c s="5" t="inlineStr" r="B4550">
        <is>
          <t xml:space="preserve">CLASS B PATCHES, TYPE II,  14 INCH</t>
        </is>
      </c>
      <c s="5" t="inlineStr" r="C4550">
        <is>
          <t xml:space="preserve">SQ YD  </t>
        </is>
      </c>
      <c s="6" r="D4550">
        <v>4239.000</v>
      </c>
      <c s="7" r="E4550">
        <v>4</v>
      </c>
      <c s="8" t="inlineStr" r="F4550">
        <is>
          <t xml:space="preserve">68J18</t>
        </is>
      </c>
      <c s="8" t="inlineStr" r="G4550">
        <is>
          <t xml:space="preserve">089</t>
        </is>
      </c>
      <c s="9" r="H4550">
        <v>280.0000</v>
      </c>
      <c s="8" t="inlineStr" r="I4550">
        <is>
          <t xml:space="preserve"/>
        </is>
      </c>
      <c s="8" t="inlineStr" r="J4550">
        <is>
          <t xml:space="preserve"> Peoria</t>
        </is>
      </c>
    </row>
    <row r="4551" ht="20.25" customHeight="0">
      <c s="5" t="inlineStr" r="A4551">
        <is>
          <t xml:space="preserve">44201023</t>
        </is>
      </c>
      <c s="5" t="inlineStr" r="B4551">
        <is>
          <t xml:space="preserve">CLASS B PATCHES, TYPE III, 14 INCH</t>
        </is>
      </c>
      <c s="5" t="inlineStr" r="C4551">
        <is>
          <t xml:space="preserve">SQ YD  </t>
        </is>
      </c>
      <c s="6" r="D4551">
        <v>516.000</v>
      </c>
      <c s="7" r="E4551">
        <v>4</v>
      </c>
      <c s="8" t="inlineStr" r="F4551">
        <is>
          <t xml:space="preserve">68J18</t>
        </is>
      </c>
      <c s="8" t="inlineStr" r="G4551">
        <is>
          <t xml:space="preserve">089</t>
        </is>
      </c>
      <c s="9" r="H4551">
        <v>275.0000</v>
      </c>
      <c s="8" t="inlineStr" r="I4551">
        <is>
          <t xml:space="preserve">Y</t>
        </is>
      </c>
      <c s="8" t="inlineStr" r="J4551">
        <is>
          <t xml:space="preserve"> Peoria</t>
        </is>
      </c>
    </row>
    <row r="4552" ht="20.25" customHeight="0">
      <c s="5" t="inlineStr" r="A4552">
        <is>
          <t xml:space="preserve">44201023</t>
        </is>
      </c>
      <c s="5" t="inlineStr" r="B4552">
        <is>
          <t xml:space="preserve">CLASS B PATCHES, TYPE III, 14 INCH</t>
        </is>
      </c>
      <c s="5" t="inlineStr" r="C4552">
        <is>
          <t xml:space="preserve">SQ YD  </t>
        </is>
      </c>
      <c s="6" r="D4552">
        <v>516.000</v>
      </c>
      <c s="7" r="E4552">
        <v>4</v>
      </c>
      <c s="8" t="inlineStr" r="F4552">
        <is>
          <t xml:space="preserve">68J18</t>
        </is>
      </c>
      <c s="8" t="inlineStr" r="G4552">
        <is>
          <t xml:space="preserve">089</t>
        </is>
      </c>
      <c s="9" r="H4552">
        <v>275.0000</v>
      </c>
      <c s="8" t="inlineStr" r="I4552">
        <is>
          <t xml:space="preserve"/>
        </is>
      </c>
      <c s="8" t="inlineStr" r="J4552">
        <is>
          <t xml:space="preserve"> Peoria</t>
        </is>
      </c>
    </row>
    <row r="4553" ht="20.25" customHeight="0">
      <c s="5" t="inlineStr" r="A4553">
        <is>
          <t xml:space="preserve">44201025</t>
        </is>
      </c>
      <c s="5" t="inlineStr" r="B4553">
        <is>
          <t xml:space="preserve">CLASS B PATCHES, TYPE IV,  14 INCH</t>
        </is>
      </c>
      <c s="5" t="inlineStr" r="C4553">
        <is>
          <t xml:space="preserve">SQ YD  </t>
        </is>
      </c>
      <c s="6" r="D4553">
        <v>744.000</v>
      </c>
      <c s="7" r="E4553">
        <v>4</v>
      </c>
      <c s="8" t="inlineStr" r="F4553">
        <is>
          <t xml:space="preserve">68J18</t>
        </is>
      </c>
      <c s="8" t="inlineStr" r="G4553">
        <is>
          <t xml:space="preserve">089</t>
        </is>
      </c>
      <c s="9" r="H4553">
        <v>275.0000</v>
      </c>
      <c s="8" t="inlineStr" r="I4553">
        <is>
          <t xml:space="preserve">Y</t>
        </is>
      </c>
      <c s="8" t="inlineStr" r="J4553">
        <is>
          <t xml:space="preserve"> Peoria</t>
        </is>
      </c>
    </row>
    <row r="4554" ht="20.25" customHeight="0">
      <c s="5" t="inlineStr" r="A4554">
        <is>
          <t xml:space="preserve">44201025</t>
        </is>
      </c>
      <c s="5" t="inlineStr" r="B4554">
        <is>
          <t xml:space="preserve">CLASS B PATCHES, TYPE IV,  14 INCH</t>
        </is>
      </c>
      <c s="5" t="inlineStr" r="C4554">
        <is>
          <t xml:space="preserve">SQ YD  </t>
        </is>
      </c>
      <c s="6" r="D4554">
        <v>744.000</v>
      </c>
      <c s="7" r="E4554">
        <v>4</v>
      </c>
      <c s="8" t="inlineStr" r="F4554">
        <is>
          <t xml:space="preserve">68J18</t>
        </is>
      </c>
      <c s="8" t="inlineStr" r="G4554">
        <is>
          <t xml:space="preserve">089</t>
        </is>
      </c>
      <c s="9" r="H4554">
        <v>275.0000</v>
      </c>
      <c s="8" t="inlineStr" r="I4554">
        <is>
          <t xml:space="preserve"/>
        </is>
      </c>
      <c s="8" t="inlineStr" r="J4554">
        <is>
          <t xml:space="preserve"> Peoria</t>
        </is>
      </c>
    </row>
    <row r="4555" ht="20.25" customHeight="0">
      <c s="5" t="inlineStr" r="A4555">
        <is>
          <t xml:space="preserve">44201031</t>
        </is>
      </c>
      <c s="5" t="inlineStr" r="B4555">
        <is>
          <t xml:space="preserve">CLASS B PATCHES, TYPE II,  15 INCH</t>
        </is>
      </c>
      <c s="5" t="inlineStr" r="C4555">
        <is>
          <t xml:space="preserve">SQ YD  </t>
        </is>
      </c>
      <c s="6" r="D4555">
        <v>138.000</v>
      </c>
      <c s="7" r="E4555">
        <v>3</v>
      </c>
      <c s="8" t="inlineStr" r="F4555">
        <is>
          <t xml:space="preserve">66M99</t>
        </is>
      </c>
      <c s="8" t="inlineStr" r="G4555">
        <is>
          <t xml:space="preserve">063</t>
        </is>
      </c>
      <c s="9" r="H4555">
        <v>375.0000</v>
      </c>
      <c s="8" t="inlineStr" r="I4555">
        <is>
          <t xml:space="preserve">Y</t>
        </is>
      </c>
      <c s="8" t="inlineStr" r="J4555">
        <is>
          <t xml:space="preserve"> Livingston</t>
        </is>
      </c>
    </row>
    <row r="4556" ht="20.25" customHeight="0">
      <c s="5" t="inlineStr" r="A4556">
        <is>
          <t xml:space="preserve">44201031</t>
        </is>
      </c>
      <c s="5" t="inlineStr" r="B4556">
        <is>
          <t xml:space="preserve">CLASS B PATCHES, TYPE II,  15 INCH</t>
        </is>
      </c>
      <c s="5" t="inlineStr" r="C4556">
        <is>
          <t xml:space="preserve">SQ YD  </t>
        </is>
      </c>
      <c s="6" r="D4556">
        <v>138.000</v>
      </c>
      <c s="7" r="E4556">
        <v>3</v>
      </c>
      <c s="8" t="inlineStr" r="F4556">
        <is>
          <t xml:space="preserve">66M99</t>
        </is>
      </c>
      <c s="8" t="inlineStr" r="G4556">
        <is>
          <t xml:space="preserve">063</t>
        </is>
      </c>
      <c s="9" r="H4556">
        <v>395.0000</v>
      </c>
      <c s="8" t="inlineStr" r="I4556">
        <is>
          <t xml:space="preserve"/>
        </is>
      </c>
      <c s="8" t="inlineStr" r="J4556">
        <is>
          <t xml:space="preserve"> Livingston</t>
        </is>
      </c>
    </row>
    <row r="4557" ht="20.25" customHeight="0">
      <c s="5" t="inlineStr" r="A4557">
        <is>
          <t xml:space="preserve">44201031</t>
        </is>
      </c>
      <c s="5" t="inlineStr" r="B4557">
        <is>
          <t xml:space="preserve">CLASS B PATCHES, TYPE II,  15 INCH</t>
        </is>
      </c>
      <c s="5" t="inlineStr" r="C4557">
        <is>
          <t xml:space="preserve">SQ YD  </t>
        </is>
      </c>
      <c s="6" r="D4557">
        <v>690.000</v>
      </c>
      <c s="7" r="E4557">
        <v>5</v>
      </c>
      <c s="8" t="inlineStr" r="F4557">
        <is>
          <t xml:space="preserve">70H54</t>
        </is>
      </c>
      <c s="8" t="inlineStr" r="G4557">
        <is>
          <t xml:space="preserve">103</t>
        </is>
      </c>
      <c s="9" r="H4557">
        <v>305.0000</v>
      </c>
      <c s="8" t="inlineStr" r="I4557">
        <is>
          <t xml:space="preserve">Y</t>
        </is>
      </c>
      <c s="8" t="inlineStr" r="J4557">
        <is>
          <t xml:space="preserve"> Champaign</t>
        </is>
      </c>
    </row>
    <row r="4558" ht="20.25" customHeight="0">
      <c s="5" t="inlineStr" r="A4558">
        <is>
          <t xml:space="preserve">44201031</t>
        </is>
      </c>
      <c s="5" t="inlineStr" r="B4558">
        <is>
          <t xml:space="preserve">CLASS B PATCHES, TYPE II,  15 INCH</t>
        </is>
      </c>
      <c s="5" t="inlineStr" r="C4558">
        <is>
          <t xml:space="preserve">SQ YD  </t>
        </is>
      </c>
      <c s="6" r="D4558">
        <v>690.000</v>
      </c>
      <c s="7" r="E4558">
        <v>5</v>
      </c>
      <c s="8" t="inlineStr" r="F4558">
        <is>
          <t xml:space="preserve">70H54</t>
        </is>
      </c>
      <c s="8" t="inlineStr" r="G4558">
        <is>
          <t xml:space="preserve">103</t>
        </is>
      </c>
      <c s="9" r="H4558">
        <v>294.0000</v>
      </c>
      <c s="8" t="inlineStr" r="I4558">
        <is>
          <t xml:space="preserve"/>
        </is>
      </c>
      <c s="8" t="inlineStr" r="J4558">
        <is>
          <t xml:space="preserve"> Champaign</t>
        </is>
      </c>
    </row>
    <row r="4559" ht="20.25" customHeight="0">
      <c s="5" t="inlineStr" r="A4559">
        <is>
          <t xml:space="preserve">44201031</t>
        </is>
      </c>
      <c s="5" t="inlineStr" r="B4559">
        <is>
          <t xml:space="preserve">CLASS B PATCHES, TYPE II,  15 INCH</t>
        </is>
      </c>
      <c s="5" t="inlineStr" r="C4559">
        <is>
          <t xml:space="preserve">SQ YD  </t>
        </is>
      </c>
      <c s="6" r="D4559">
        <v>690.000</v>
      </c>
      <c s="7" r="E4559">
        <v>5</v>
      </c>
      <c s="8" t="inlineStr" r="F4559">
        <is>
          <t xml:space="preserve">70H54</t>
        </is>
      </c>
      <c s="8" t="inlineStr" r="G4559">
        <is>
          <t xml:space="preserve">103</t>
        </is>
      </c>
      <c s="9" r="H4559">
        <v>300.0000</v>
      </c>
      <c s="8" t="inlineStr" r="I4559">
        <is>
          <t xml:space="preserve"/>
        </is>
      </c>
      <c s="8" t="inlineStr" r="J4559">
        <is>
          <t xml:space="preserve"> Champaign</t>
        </is>
      </c>
    </row>
    <row r="4560" ht="20.25" customHeight="0">
      <c s="5" t="inlineStr" r="A4560">
        <is>
          <t xml:space="preserve">44201031</t>
        </is>
      </c>
      <c s="5" t="inlineStr" r="B4560">
        <is>
          <t xml:space="preserve">CLASS B PATCHES, TYPE II,  15 INCH</t>
        </is>
      </c>
      <c s="5" t="inlineStr" r="C4560">
        <is>
          <t xml:space="preserve">SQ YD  </t>
        </is>
      </c>
      <c s="6" r="D4560">
        <v>690.000</v>
      </c>
      <c s="7" r="E4560">
        <v>5</v>
      </c>
      <c s="8" t="inlineStr" r="F4560">
        <is>
          <t xml:space="preserve">70H54</t>
        </is>
      </c>
      <c s="8" t="inlineStr" r="G4560">
        <is>
          <t xml:space="preserve">103</t>
        </is>
      </c>
      <c s="9" r="H4560">
        <v>375.0000</v>
      </c>
      <c s="8" t="inlineStr" r="I4560">
        <is>
          <t xml:space="preserve"/>
        </is>
      </c>
      <c s="8" t="inlineStr" r="J4560">
        <is>
          <t xml:space="preserve"> Champaign</t>
        </is>
      </c>
    </row>
    <row r="4561" ht="20.25" customHeight="0">
      <c s="5" t="inlineStr" r="A4561">
        <is>
          <t xml:space="preserve">44201035</t>
        </is>
      </c>
      <c s="5" t="inlineStr" r="B4561">
        <is>
          <t xml:space="preserve">CLASS B PATCHES, TYPE III, 15 INCH</t>
        </is>
      </c>
      <c s="5" t="inlineStr" r="C4561">
        <is>
          <t xml:space="preserve">SQ YD  </t>
        </is>
      </c>
      <c s="6" r="D4561">
        <v>39.000</v>
      </c>
      <c s="7" r="E4561">
        <v>3</v>
      </c>
      <c s="8" t="inlineStr" r="F4561">
        <is>
          <t xml:space="preserve">66M99</t>
        </is>
      </c>
      <c s="8" t="inlineStr" r="G4561">
        <is>
          <t xml:space="preserve">063</t>
        </is>
      </c>
      <c s="9" r="H4561">
        <v>350.0000</v>
      </c>
      <c s="8" t="inlineStr" r="I4561">
        <is>
          <t xml:space="preserve">Y</t>
        </is>
      </c>
      <c s="8" t="inlineStr" r="J4561">
        <is>
          <t xml:space="preserve"> Livingston</t>
        </is>
      </c>
    </row>
    <row r="4562" ht="20.25" customHeight="0">
      <c s="5" t="inlineStr" r="A4562">
        <is>
          <t xml:space="preserve">44201035</t>
        </is>
      </c>
      <c s="5" t="inlineStr" r="B4562">
        <is>
          <t xml:space="preserve">CLASS B PATCHES, TYPE III, 15 INCH</t>
        </is>
      </c>
      <c s="5" t="inlineStr" r="C4562">
        <is>
          <t xml:space="preserve">SQ YD  </t>
        </is>
      </c>
      <c s="6" r="D4562">
        <v>39.000</v>
      </c>
      <c s="7" r="E4562">
        <v>3</v>
      </c>
      <c s="8" t="inlineStr" r="F4562">
        <is>
          <t xml:space="preserve">66M99</t>
        </is>
      </c>
      <c s="8" t="inlineStr" r="G4562">
        <is>
          <t xml:space="preserve">063</t>
        </is>
      </c>
      <c s="9" r="H4562">
        <v>385.0000</v>
      </c>
      <c s="8" t="inlineStr" r="I4562">
        <is>
          <t xml:space="preserve"/>
        </is>
      </c>
      <c s="8" t="inlineStr" r="J4562">
        <is>
          <t xml:space="preserve"> Livingston</t>
        </is>
      </c>
    </row>
    <row r="4563" ht="20.25" customHeight="0">
      <c s="5" t="inlineStr" r="A4563">
        <is>
          <t xml:space="preserve">44201035</t>
        </is>
      </c>
      <c s="5" t="inlineStr" r="B4563">
        <is>
          <t xml:space="preserve">CLASS B PATCHES, TYPE III, 15 INCH</t>
        </is>
      </c>
      <c s="5" t="inlineStr" r="C4563">
        <is>
          <t xml:space="preserve">SQ YD  </t>
        </is>
      </c>
      <c s="6" r="D4563">
        <v>36.000</v>
      </c>
      <c s="7" r="E4563">
        <v>5</v>
      </c>
      <c s="8" t="inlineStr" r="F4563">
        <is>
          <t xml:space="preserve">70H54</t>
        </is>
      </c>
      <c s="8" t="inlineStr" r="G4563">
        <is>
          <t xml:space="preserve">103</t>
        </is>
      </c>
      <c s="9" r="H4563">
        <v>305.0000</v>
      </c>
      <c s="8" t="inlineStr" r="I4563">
        <is>
          <t xml:space="preserve">Y</t>
        </is>
      </c>
      <c s="8" t="inlineStr" r="J4563">
        <is>
          <t xml:space="preserve"> Champaign</t>
        </is>
      </c>
    </row>
    <row r="4564" ht="20.25" customHeight="0">
      <c s="5" t="inlineStr" r="A4564">
        <is>
          <t xml:space="preserve">44201035</t>
        </is>
      </c>
      <c s="5" t="inlineStr" r="B4564">
        <is>
          <t xml:space="preserve">CLASS B PATCHES, TYPE III, 15 INCH</t>
        </is>
      </c>
      <c s="5" t="inlineStr" r="C4564">
        <is>
          <t xml:space="preserve">SQ YD  </t>
        </is>
      </c>
      <c s="6" r="D4564">
        <v>36.000</v>
      </c>
      <c s="7" r="E4564">
        <v>5</v>
      </c>
      <c s="8" t="inlineStr" r="F4564">
        <is>
          <t xml:space="preserve">70H54</t>
        </is>
      </c>
      <c s="8" t="inlineStr" r="G4564">
        <is>
          <t xml:space="preserve">103</t>
        </is>
      </c>
      <c s="9" r="H4564">
        <v>292.0000</v>
      </c>
      <c s="8" t="inlineStr" r="I4564">
        <is>
          <t xml:space="preserve"/>
        </is>
      </c>
      <c s="8" t="inlineStr" r="J4564">
        <is>
          <t xml:space="preserve"> Champaign</t>
        </is>
      </c>
    </row>
    <row r="4565" ht="20.25" customHeight="0">
      <c s="5" t="inlineStr" r="A4565">
        <is>
          <t xml:space="preserve">44201035</t>
        </is>
      </c>
      <c s="5" t="inlineStr" r="B4565">
        <is>
          <t xml:space="preserve">CLASS B PATCHES, TYPE III, 15 INCH</t>
        </is>
      </c>
      <c s="5" t="inlineStr" r="C4565">
        <is>
          <t xml:space="preserve">SQ YD  </t>
        </is>
      </c>
      <c s="6" r="D4565">
        <v>36.000</v>
      </c>
      <c s="7" r="E4565">
        <v>5</v>
      </c>
      <c s="8" t="inlineStr" r="F4565">
        <is>
          <t xml:space="preserve">70H54</t>
        </is>
      </c>
      <c s="8" t="inlineStr" r="G4565">
        <is>
          <t xml:space="preserve">103</t>
        </is>
      </c>
      <c s="9" r="H4565">
        <v>360.0000</v>
      </c>
      <c s="8" t="inlineStr" r="I4565">
        <is>
          <t xml:space="preserve"/>
        </is>
      </c>
      <c s="8" t="inlineStr" r="J4565">
        <is>
          <t xml:space="preserve"> Champaign</t>
        </is>
      </c>
    </row>
    <row r="4566" ht="20.25" customHeight="0">
      <c s="5" t="inlineStr" r="A4566">
        <is>
          <t xml:space="preserve">44201035</t>
        </is>
      </c>
      <c s="5" t="inlineStr" r="B4566">
        <is>
          <t xml:space="preserve">CLASS B PATCHES, TYPE III, 15 INCH</t>
        </is>
      </c>
      <c s="5" t="inlineStr" r="C4566">
        <is>
          <t xml:space="preserve">SQ YD  </t>
        </is>
      </c>
      <c s="6" r="D4566">
        <v>36.000</v>
      </c>
      <c s="7" r="E4566">
        <v>5</v>
      </c>
      <c s="8" t="inlineStr" r="F4566">
        <is>
          <t xml:space="preserve">70H54</t>
        </is>
      </c>
      <c s="8" t="inlineStr" r="G4566">
        <is>
          <t xml:space="preserve">103</t>
        </is>
      </c>
      <c s="9" r="H4566">
        <v>375.0000</v>
      </c>
      <c s="8" t="inlineStr" r="I4566">
        <is>
          <t xml:space="preserve"/>
        </is>
      </c>
      <c s="8" t="inlineStr" r="J4566">
        <is>
          <t xml:space="preserve"> Champaign</t>
        </is>
      </c>
    </row>
    <row r="4567" ht="20.25" customHeight="0">
      <c s="5" t="inlineStr" r="A4567">
        <is>
          <t xml:space="preserve">44201037</t>
        </is>
      </c>
      <c s="5" t="inlineStr" r="B4567">
        <is>
          <t xml:space="preserve">CLASS B PATCHES, TYPE IV,  15 INCH</t>
        </is>
      </c>
      <c s="5" t="inlineStr" r="C4567">
        <is>
          <t xml:space="preserve">SQ YD  </t>
        </is>
      </c>
      <c s="6" r="D4567">
        <v>192.000</v>
      </c>
      <c s="7" r="E4567">
        <v>3</v>
      </c>
      <c s="8" t="inlineStr" r="F4567">
        <is>
          <t xml:space="preserve">66M99</t>
        </is>
      </c>
      <c s="8" t="inlineStr" r="G4567">
        <is>
          <t xml:space="preserve">063</t>
        </is>
      </c>
      <c s="9" r="H4567">
        <v>365.0000</v>
      </c>
      <c s="8" t="inlineStr" r="I4567">
        <is>
          <t xml:space="preserve">Y</t>
        </is>
      </c>
      <c s="8" t="inlineStr" r="J4567">
        <is>
          <t xml:space="preserve"> Livingston</t>
        </is>
      </c>
    </row>
    <row r="4568" ht="20.25" customHeight="0">
      <c s="5" t="inlineStr" r="A4568">
        <is>
          <t xml:space="preserve">44201037</t>
        </is>
      </c>
      <c s="5" t="inlineStr" r="B4568">
        <is>
          <t xml:space="preserve">CLASS B PATCHES, TYPE IV,  15 INCH</t>
        </is>
      </c>
      <c s="5" t="inlineStr" r="C4568">
        <is>
          <t xml:space="preserve">SQ YD  </t>
        </is>
      </c>
      <c s="6" r="D4568">
        <v>192.000</v>
      </c>
      <c s="7" r="E4568">
        <v>3</v>
      </c>
      <c s="8" t="inlineStr" r="F4568">
        <is>
          <t xml:space="preserve">66M99</t>
        </is>
      </c>
      <c s="8" t="inlineStr" r="G4568">
        <is>
          <t xml:space="preserve">063</t>
        </is>
      </c>
      <c s="9" r="H4568">
        <v>385.0000</v>
      </c>
      <c s="8" t="inlineStr" r="I4568">
        <is>
          <t xml:space="preserve"/>
        </is>
      </c>
      <c s="8" t="inlineStr" r="J4568">
        <is>
          <t xml:space="preserve"> Livingston</t>
        </is>
      </c>
    </row>
    <row r="4569" ht="20.25" customHeight="0">
      <c s="5" t="inlineStr" r="A4569">
        <is>
          <t xml:space="preserve">44201037</t>
        </is>
      </c>
      <c s="5" t="inlineStr" r="B4569">
        <is>
          <t xml:space="preserve">CLASS B PATCHES, TYPE IV,  15 INCH</t>
        </is>
      </c>
      <c s="5" t="inlineStr" r="C4569">
        <is>
          <t xml:space="preserve">SQ YD  </t>
        </is>
      </c>
      <c s="6" r="D4569">
        <v>303.000</v>
      </c>
      <c s="7" r="E4569">
        <v>5</v>
      </c>
      <c s="8" t="inlineStr" r="F4569">
        <is>
          <t xml:space="preserve">70H54</t>
        </is>
      </c>
      <c s="8" t="inlineStr" r="G4569">
        <is>
          <t xml:space="preserve">103</t>
        </is>
      </c>
      <c s="9" r="H4569">
        <v>295.0000</v>
      </c>
      <c s="8" t="inlineStr" r="I4569">
        <is>
          <t xml:space="preserve">Y</t>
        </is>
      </c>
      <c s="8" t="inlineStr" r="J4569">
        <is>
          <t xml:space="preserve"> Champaign</t>
        </is>
      </c>
    </row>
    <row r="4570" ht="20.25" customHeight="0">
      <c s="5" t="inlineStr" r="A4570">
        <is>
          <t xml:space="preserve">44201037</t>
        </is>
      </c>
      <c s="5" t="inlineStr" r="B4570">
        <is>
          <t xml:space="preserve">CLASS B PATCHES, TYPE IV,  15 INCH</t>
        </is>
      </c>
      <c s="5" t="inlineStr" r="C4570">
        <is>
          <t xml:space="preserve">SQ YD  </t>
        </is>
      </c>
      <c s="6" r="D4570">
        <v>303.000</v>
      </c>
      <c s="7" r="E4570">
        <v>5</v>
      </c>
      <c s="8" t="inlineStr" r="F4570">
        <is>
          <t xml:space="preserve">70H54</t>
        </is>
      </c>
      <c s="8" t="inlineStr" r="G4570">
        <is>
          <t xml:space="preserve">103</t>
        </is>
      </c>
      <c s="9" r="H4570">
        <v>290.0000</v>
      </c>
      <c s="8" t="inlineStr" r="I4570">
        <is>
          <t xml:space="preserve"/>
        </is>
      </c>
      <c s="8" t="inlineStr" r="J4570">
        <is>
          <t xml:space="preserve"> Champaign</t>
        </is>
      </c>
    </row>
    <row r="4571" ht="20.25" customHeight="0">
      <c s="5" t="inlineStr" r="A4571">
        <is>
          <t xml:space="preserve">44201037</t>
        </is>
      </c>
      <c s="5" t="inlineStr" r="B4571">
        <is>
          <t xml:space="preserve">CLASS B PATCHES, TYPE IV,  15 INCH</t>
        </is>
      </c>
      <c s="5" t="inlineStr" r="C4571">
        <is>
          <t xml:space="preserve">SQ YD  </t>
        </is>
      </c>
      <c s="6" r="D4571">
        <v>303.000</v>
      </c>
      <c s="7" r="E4571">
        <v>5</v>
      </c>
      <c s="8" t="inlineStr" r="F4571">
        <is>
          <t xml:space="preserve">70H54</t>
        </is>
      </c>
      <c s="8" t="inlineStr" r="G4571">
        <is>
          <t xml:space="preserve">103</t>
        </is>
      </c>
      <c s="9" r="H4571">
        <v>290.0000</v>
      </c>
      <c s="8" t="inlineStr" r="I4571">
        <is>
          <t xml:space="preserve"/>
        </is>
      </c>
      <c s="8" t="inlineStr" r="J4571">
        <is>
          <t xml:space="preserve"> Champaign</t>
        </is>
      </c>
    </row>
    <row r="4572" ht="20.25" customHeight="0">
      <c s="5" t="inlineStr" r="A4572">
        <is>
          <t xml:space="preserve">44201037</t>
        </is>
      </c>
      <c s="5" t="inlineStr" r="B4572">
        <is>
          <t xml:space="preserve">CLASS B PATCHES, TYPE IV,  15 INCH</t>
        </is>
      </c>
      <c s="5" t="inlineStr" r="C4572">
        <is>
          <t xml:space="preserve">SQ YD  </t>
        </is>
      </c>
      <c s="6" r="D4572">
        <v>303.000</v>
      </c>
      <c s="7" r="E4572">
        <v>5</v>
      </c>
      <c s="8" t="inlineStr" r="F4572">
        <is>
          <t xml:space="preserve">70H54</t>
        </is>
      </c>
      <c s="8" t="inlineStr" r="G4572">
        <is>
          <t xml:space="preserve">103</t>
        </is>
      </c>
      <c s="9" r="H4572">
        <v>370.0000</v>
      </c>
      <c s="8" t="inlineStr" r="I4572">
        <is>
          <t xml:space="preserve"/>
        </is>
      </c>
      <c s="8" t="inlineStr" r="J4572">
        <is>
          <t xml:space="preserve"> Champaign</t>
        </is>
      </c>
    </row>
    <row r="4573" ht="20.25" customHeight="0">
      <c s="5" t="inlineStr" r="A4573">
        <is>
          <t xml:space="preserve">44201043</t>
        </is>
      </c>
      <c s="5" t="inlineStr" r="B4573">
        <is>
          <t xml:space="preserve">CLASS B PATCHES, TYPE II,  16 INCH</t>
        </is>
      </c>
      <c s="5" t="inlineStr" r="C4573">
        <is>
          <t xml:space="preserve">SQ YD  </t>
        </is>
      </c>
      <c s="6" r="D4573">
        <v>728.000</v>
      </c>
      <c s="7" r="E4573">
        <v>3</v>
      </c>
      <c s="8" t="inlineStr" r="F4573">
        <is>
          <t xml:space="preserve">66R12</t>
        </is>
      </c>
      <c s="8" t="inlineStr" r="G4573">
        <is>
          <t xml:space="preserve">070</t>
        </is>
      </c>
      <c s="9" r="H4573">
        <v>300.0000</v>
      </c>
      <c s="8" t="inlineStr" r="I4573">
        <is>
          <t xml:space="preserve">Y</t>
        </is>
      </c>
      <c s="8" t="inlineStr" r="J4573">
        <is>
          <t xml:space="preserve"> Grundy, LaSalle</t>
        </is>
      </c>
    </row>
    <row r="4574" ht="20.25" customHeight="0">
      <c s="5" t="inlineStr" r="A4574">
        <is>
          <t xml:space="preserve">44201043</t>
        </is>
      </c>
      <c s="5" t="inlineStr" r="B4574">
        <is>
          <t xml:space="preserve">CLASS B PATCHES, TYPE II,  16 INCH</t>
        </is>
      </c>
      <c s="5" t="inlineStr" r="C4574">
        <is>
          <t xml:space="preserve">SQ YD  </t>
        </is>
      </c>
      <c s="6" r="D4574">
        <v>728.000</v>
      </c>
      <c s="7" r="E4574">
        <v>3</v>
      </c>
      <c s="8" t="inlineStr" r="F4574">
        <is>
          <t xml:space="preserve">66R12</t>
        </is>
      </c>
      <c s="8" t="inlineStr" r="G4574">
        <is>
          <t xml:space="preserve">070</t>
        </is>
      </c>
      <c s="9" r="H4574">
        <v>425.0000</v>
      </c>
      <c s="8" t="inlineStr" r="I4574">
        <is>
          <t xml:space="preserve"/>
        </is>
      </c>
      <c s="8" t="inlineStr" r="J4574">
        <is>
          <t xml:space="preserve"> Grundy, LaSalle</t>
        </is>
      </c>
    </row>
    <row r="4575" ht="20.25" customHeight="0">
      <c s="5" t="inlineStr" r="A4575">
        <is>
          <t xml:space="preserve">44201043</t>
        </is>
      </c>
      <c s="5" t="inlineStr" r="B4575">
        <is>
          <t xml:space="preserve">CLASS B PATCHES, TYPE II,  16 INCH</t>
        </is>
      </c>
      <c s="5" t="inlineStr" r="C4575">
        <is>
          <t xml:space="preserve">SQ YD  </t>
        </is>
      </c>
      <c s="6" r="D4575">
        <v>499.000</v>
      </c>
      <c s="7" r="E4575">
        <v>9</v>
      </c>
      <c s="8" t="inlineStr" r="F4575">
        <is>
          <t xml:space="preserve">78A80</t>
        </is>
      </c>
      <c s="8" t="inlineStr" r="G4575">
        <is>
          <t xml:space="preserve">141</t>
        </is>
      </c>
      <c s="9" r="H4575">
        <v>210.0000</v>
      </c>
      <c s="8" t="inlineStr" r="I4575">
        <is>
          <t xml:space="preserve">Y</t>
        </is>
      </c>
      <c s="8" t="inlineStr" r="J4575">
        <is>
          <t xml:space="preserve"> Pulaski</t>
        </is>
      </c>
    </row>
    <row r="4576" ht="20.25" customHeight="0">
      <c s="5" t="inlineStr" r="A4576">
        <is>
          <t xml:space="preserve">44201043</t>
        </is>
      </c>
      <c s="5" t="inlineStr" r="B4576">
        <is>
          <t xml:space="preserve">CLASS B PATCHES, TYPE II,  16 INCH</t>
        </is>
      </c>
      <c s="5" t="inlineStr" r="C4576">
        <is>
          <t xml:space="preserve">SQ YD  </t>
        </is>
      </c>
      <c s="6" r="D4576">
        <v>499.000</v>
      </c>
      <c s="7" r="E4576">
        <v>9</v>
      </c>
      <c s="8" t="inlineStr" r="F4576">
        <is>
          <t xml:space="preserve">78A80</t>
        </is>
      </c>
      <c s="8" t="inlineStr" r="G4576">
        <is>
          <t xml:space="preserve">141</t>
        </is>
      </c>
      <c s="9" r="H4576">
        <v>220.0000</v>
      </c>
      <c s="8" t="inlineStr" r="I4576">
        <is>
          <t xml:space="preserve"/>
        </is>
      </c>
      <c s="8" t="inlineStr" r="J4576">
        <is>
          <t xml:space="preserve"> Pulaski</t>
        </is>
      </c>
    </row>
    <row r="4577" ht="20.25" customHeight="0">
      <c s="5" t="inlineStr" r="A4577">
        <is>
          <t xml:space="preserve">44201047</t>
        </is>
      </c>
      <c s="5" t="inlineStr" r="B4577">
        <is>
          <t xml:space="preserve">CLASS B PATCHES, TYPE III, 16 INCH</t>
        </is>
      </c>
      <c s="5" t="inlineStr" r="C4577">
        <is>
          <t xml:space="preserve">SQ YD  </t>
        </is>
      </c>
      <c s="6" r="D4577">
        <v>21.000</v>
      </c>
      <c s="7" r="E4577">
        <v>3</v>
      </c>
      <c s="8" t="inlineStr" r="F4577">
        <is>
          <t xml:space="preserve">66R12</t>
        </is>
      </c>
      <c s="8" t="inlineStr" r="G4577">
        <is>
          <t xml:space="preserve">070</t>
        </is>
      </c>
      <c s="9" r="H4577">
        <v>400.0000</v>
      </c>
      <c s="8" t="inlineStr" r="I4577">
        <is>
          <t xml:space="preserve">Y</t>
        </is>
      </c>
      <c s="8" t="inlineStr" r="J4577">
        <is>
          <t xml:space="preserve"> Grundy, LaSalle</t>
        </is>
      </c>
    </row>
    <row r="4578" ht="20.25" customHeight="0">
      <c s="5" t="inlineStr" r="A4578">
        <is>
          <t xml:space="preserve">44201047</t>
        </is>
      </c>
      <c s="5" t="inlineStr" r="B4578">
        <is>
          <t xml:space="preserve">CLASS B PATCHES, TYPE III, 16 INCH</t>
        </is>
      </c>
      <c s="5" t="inlineStr" r="C4578">
        <is>
          <t xml:space="preserve">SQ YD  </t>
        </is>
      </c>
      <c s="6" r="D4578">
        <v>21.000</v>
      </c>
      <c s="7" r="E4578">
        <v>3</v>
      </c>
      <c s="8" t="inlineStr" r="F4578">
        <is>
          <t xml:space="preserve">66R12</t>
        </is>
      </c>
      <c s="8" t="inlineStr" r="G4578">
        <is>
          <t xml:space="preserve">070</t>
        </is>
      </c>
      <c s="9" r="H4578">
        <v>425.0000</v>
      </c>
      <c s="8" t="inlineStr" r="I4578">
        <is>
          <t xml:space="preserve"/>
        </is>
      </c>
      <c s="8" t="inlineStr" r="J4578">
        <is>
          <t xml:space="preserve"> Grundy, LaSalle</t>
        </is>
      </c>
    </row>
    <row r="4579" ht="20.25" customHeight="0">
      <c s="5" t="inlineStr" r="A4579">
        <is>
          <t xml:space="preserve">44201047</t>
        </is>
      </c>
      <c s="5" t="inlineStr" r="B4579">
        <is>
          <t xml:space="preserve">CLASS B PATCHES, TYPE III, 16 INCH</t>
        </is>
      </c>
      <c s="5" t="inlineStr" r="C4579">
        <is>
          <t xml:space="preserve">SQ YD  </t>
        </is>
      </c>
      <c s="6" r="D4579">
        <v>200.000</v>
      </c>
      <c s="7" r="E4579">
        <v>9</v>
      </c>
      <c s="8" t="inlineStr" r="F4579">
        <is>
          <t xml:space="preserve">78A80</t>
        </is>
      </c>
      <c s="8" t="inlineStr" r="G4579">
        <is>
          <t xml:space="preserve">141</t>
        </is>
      </c>
      <c s="9" r="H4579">
        <v>200.0000</v>
      </c>
      <c s="8" t="inlineStr" r="I4579">
        <is>
          <t xml:space="preserve">Y</t>
        </is>
      </c>
      <c s="8" t="inlineStr" r="J4579">
        <is>
          <t xml:space="preserve"> Pulaski</t>
        </is>
      </c>
    </row>
    <row r="4580" ht="20.25" customHeight="0">
      <c s="5" t="inlineStr" r="A4580">
        <is>
          <t xml:space="preserve">44201047</t>
        </is>
      </c>
      <c s="5" t="inlineStr" r="B4580">
        <is>
          <t xml:space="preserve">CLASS B PATCHES, TYPE III, 16 INCH</t>
        </is>
      </c>
      <c s="5" t="inlineStr" r="C4580">
        <is>
          <t xml:space="preserve">SQ YD  </t>
        </is>
      </c>
      <c s="6" r="D4580">
        <v>200.000</v>
      </c>
      <c s="7" r="E4580">
        <v>9</v>
      </c>
      <c s="8" t="inlineStr" r="F4580">
        <is>
          <t xml:space="preserve">78A80</t>
        </is>
      </c>
      <c s="8" t="inlineStr" r="G4580">
        <is>
          <t xml:space="preserve">141</t>
        </is>
      </c>
      <c s="9" r="H4580">
        <v>215.0000</v>
      </c>
      <c s="8" t="inlineStr" r="I4580">
        <is>
          <t xml:space="preserve"/>
        </is>
      </c>
      <c s="8" t="inlineStr" r="J4580">
        <is>
          <t xml:space="preserve"> Pulaski</t>
        </is>
      </c>
    </row>
    <row r="4581" ht="20.25" customHeight="0">
      <c s="5" t="inlineStr" r="A4581">
        <is>
          <t xml:space="preserve">44201048</t>
        </is>
      </c>
      <c s="5" t="inlineStr" r="B4581">
        <is>
          <t xml:space="preserve">CLASS B PATCHES, TYPE IV,  16 INCH</t>
        </is>
      </c>
      <c s="5" t="inlineStr" r="C4581">
        <is>
          <t xml:space="preserve">SQ YD  </t>
        </is>
      </c>
      <c s="6" r="D4581">
        <v>125.000</v>
      </c>
      <c s="7" r="E4581">
        <v>3</v>
      </c>
      <c s="8" t="inlineStr" r="F4581">
        <is>
          <t xml:space="preserve">66R12</t>
        </is>
      </c>
      <c s="8" t="inlineStr" r="G4581">
        <is>
          <t xml:space="preserve">070</t>
        </is>
      </c>
      <c s="9" r="H4581">
        <v>300.0000</v>
      </c>
      <c s="8" t="inlineStr" r="I4581">
        <is>
          <t xml:space="preserve">Y</t>
        </is>
      </c>
      <c s="8" t="inlineStr" r="J4581">
        <is>
          <t xml:space="preserve"> Grundy, LaSalle</t>
        </is>
      </c>
    </row>
    <row r="4582" ht="20.25" customHeight="0">
      <c s="5" t="inlineStr" r="A4582">
        <is>
          <t xml:space="preserve">44201048</t>
        </is>
      </c>
      <c s="5" t="inlineStr" r="B4582">
        <is>
          <t xml:space="preserve">CLASS B PATCHES, TYPE IV,  16 INCH</t>
        </is>
      </c>
      <c s="5" t="inlineStr" r="C4582">
        <is>
          <t xml:space="preserve">SQ YD  </t>
        </is>
      </c>
      <c s="6" r="D4582">
        <v>125.000</v>
      </c>
      <c s="7" r="E4582">
        <v>3</v>
      </c>
      <c s="8" t="inlineStr" r="F4582">
        <is>
          <t xml:space="preserve">66R12</t>
        </is>
      </c>
      <c s="8" t="inlineStr" r="G4582">
        <is>
          <t xml:space="preserve">070</t>
        </is>
      </c>
      <c s="9" r="H4582">
        <v>425.0000</v>
      </c>
      <c s="8" t="inlineStr" r="I4582">
        <is>
          <t xml:space="preserve"/>
        </is>
      </c>
      <c s="8" t="inlineStr" r="J4582">
        <is>
          <t xml:space="preserve"> Grundy, LaSalle</t>
        </is>
      </c>
    </row>
    <row r="4583" ht="20.25" customHeight="0">
      <c s="5" t="inlineStr" r="A4583">
        <is>
          <t xml:space="preserve">44201048</t>
        </is>
      </c>
      <c s="5" t="inlineStr" r="B4583">
        <is>
          <t xml:space="preserve">CLASS B PATCHES, TYPE IV,  16 INCH</t>
        </is>
      </c>
      <c s="5" t="inlineStr" r="C4583">
        <is>
          <t xml:space="preserve">SQ YD  </t>
        </is>
      </c>
      <c s="6" r="D4583">
        <v>347.000</v>
      </c>
      <c s="7" r="E4583">
        <v>9</v>
      </c>
      <c s="8" t="inlineStr" r="F4583">
        <is>
          <t xml:space="preserve">78A80</t>
        </is>
      </c>
      <c s="8" t="inlineStr" r="G4583">
        <is>
          <t xml:space="preserve">141</t>
        </is>
      </c>
      <c s="9" r="H4583">
        <v>193.3600</v>
      </c>
      <c s="8" t="inlineStr" r="I4583">
        <is>
          <t xml:space="preserve">Y</t>
        </is>
      </c>
      <c s="8" t="inlineStr" r="J4583">
        <is>
          <t xml:space="preserve"> Pulaski</t>
        </is>
      </c>
    </row>
    <row r="4584" ht="20.25" customHeight="0">
      <c s="5" t="inlineStr" r="A4584">
        <is>
          <t xml:space="preserve">44201048</t>
        </is>
      </c>
      <c s="5" t="inlineStr" r="B4584">
        <is>
          <t xml:space="preserve">CLASS B PATCHES, TYPE IV,  16 INCH</t>
        </is>
      </c>
      <c s="5" t="inlineStr" r="C4584">
        <is>
          <t xml:space="preserve">SQ YD  </t>
        </is>
      </c>
      <c s="6" r="D4584">
        <v>347.000</v>
      </c>
      <c s="7" r="E4584">
        <v>9</v>
      </c>
      <c s="8" t="inlineStr" r="F4584">
        <is>
          <t xml:space="preserve">78A80</t>
        </is>
      </c>
      <c s="8" t="inlineStr" r="G4584">
        <is>
          <t xml:space="preserve">141</t>
        </is>
      </c>
      <c s="9" r="H4584">
        <v>210.0000</v>
      </c>
      <c s="8" t="inlineStr" r="I4584">
        <is>
          <t xml:space="preserve"/>
        </is>
      </c>
      <c s="8" t="inlineStr" r="J4584">
        <is>
          <t xml:space="preserve"> Pulaski</t>
        </is>
      </c>
    </row>
    <row r="4585" ht="20.25" customHeight="0">
      <c s="5" t="inlineStr" r="A4585">
        <is>
          <t xml:space="preserve">44201053</t>
        </is>
      </c>
      <c s="5" t="inlineStr" r="B4585">
        <is>
          <t xml:space="preserve">CLASS B PATCHES, TYPE IV,  17 INCH</t>
        </is>
      </c>
      <c s="5" t="inlineStr" r="C4585">
        <is>
          <t xml:space="preserve">SQ YD  </t>
        </is>
      </c>
      <c s="6" r="D4585">
        <v>1425.000</v>
      </c>
      <c s="7" r="E4585">
        <v>8</v>
      </c>
      <c s="8" t="inlineStr" r="F4585">
        <is>
          <t xml:space="preserve">76N05</t>
        </is>
      </c>
      <c s="8" t="inlineStr" r="G4585">
        <is>
          <t xml:space="preserve">124</t>
        </is>
      </c>
      <c s="9" r="H4585">
        <v>338.0000</v>
      </c>
      <c s="8" t="inlineStr" r="I4585">
        <is>
          <t xml:space="preserve">Y</t>
        </is>
      </c>
      <c s="8" t="inlineStr" r="J4585">
        <is>
          <t xml:space="preserve"> St. Clair</t>
        </is>
      </c>
    </row>
    <row r="4586" ht="20.25" customHeight="0">
      <c s="5" t="inlineStr" r="A4586">
        <is>
          <t xml:space="preserve">44201053</t>
        </is>
      </c>
      <c s="5" t="inlineStr" r="B4586">
        <is>
          <t xml:space="preserve">CLASS B PATCHES, TYPE IV,  17 INCH</t>
        </is>
      </c>
      <c s="5" t="inlineStr" r="C4586">
        <is>
          <t xml:space="preserve">SQ YD  </t>
        </is>
      </c>
      <c s="6" r="D4586">
        <v>1425.000</v>
      </c>
      <c s="7" r="E4586">
        <v>8</v>
      </c>
      <c s="8" t="inlineStr" r="F4586">
        <is>
          <t xml:space="preserve">76N05</t>
        </is>
      </c>
      <c s="8" t="inlineStr" r="G4586">
        <is>
          <t xml:space="preserve">124</t>
        </is>
      </c>
      <c s="9" r="H4586">
        <v>339.0000</v>
      </c>
      <c s="8" t="inlineStr" r="I4586">
        <is>
          <t xml:space="preserve"/>
        </is>
      </c>
      <c s="8" t="inlineStr" r="J4586">
        <is>
          <t xml:space="preserve"> St. Clair</t>
        </is>
      </c>
    </row>
    <row r="4587" ht="20.25" customHeight="0">
      <c s="5" t="inlineStr" r="A4587">
        <is>
          <t xml:space="preserve">44201055</t>
        </is>
      </c>
      <c s="5" t="inlineStr" r="B4587">
        <is>
          <t xml:space="preserve">CLASS B PATCHES, TYPE II,  17 INCH</t>
        </is>
      </c>
      <c s="5" t="inlineStr" r="C4587">
        <is>
          <t xml:space="preserve">SQ YD  </t>
        </is>
      </c>
      <c s="6" r="D4587">
        <v>646.000</v>
      </c>
      <c s="7" r="E4587">
        <v>8</v>
      </c>
      <c s="8" t="inlineStr" r="F4587">
        <is>
          <t xml:space="preserve">76N05</t>
        </is>
      </c>
      <c s="8" t="inlineStr" r="G4587">
        <is>
          <t xml:space="preserve">124</t>
        </is>
      </c>
      <c s="9" r="H4587">
        <v>338.0000</v>
      </c>
      <c s="8" t="inlineStr" r="I4587">
        <is>
          <t xml:space="preserve">Y</t>
        </is>
      </c>
      <c s="8" t="inlineStr" r="J4587">
        <is>
          <t xml:space="preserve"> St. Clair</t>
        </is>
      </c>
    </row>
    <row r="4588" ht="20.25" customHeight="0">
      <c s="5" t="inlineStr" r="A4588">
        <is>
          <t xml:space="preserve">44201055</t>
        </is>
      </c>
      <c s="5" t="inlineStr" r="B4588">
        <is>
          <t xml:space="preserve">CLASS B PATCHES, TYPE II,  17 INCH</t>
        </is>
      </c>
      <c s="5" t="inlineStr" r="C4588">
        <is>
          <t xml:space="preserve">SQ YD  </t>
        </is>
      </c>
      <c s="6" r="D4588">
        <v>646.000</v>
      </c>
      <c s="7" r="E4588">
        <v>8</v>
      </c>
      <c s="8" t="inlineStr" r="F4588">
        <is>
          <t xml:space="preserve">76N05</t>
        </is>
      </c>
      <c s="8" t="inlineStr" r="G4588">
        <is>
          <t xml:space="preserve">124</t>
        </is>
      </c>
      <c s="9" r="H4588">
        <v>345.0000</v>
      </c>
      <c s="8" t="inlineStr" r="I4588">
        <is>
          <t xml:space="preserve"/>
        </is>
      </c>
      <c s="8" t="inlineStr" r="J4588">
        <is>
          <t xml:space="preserve"> St. Clair</t>
        </is>
      </c>
    </row>
    <row r="4589" ht="20.25" customHeight="0">
      <c s="5" t="inlineStr" r="A4589">
        <is>
          <t xml:space="preserve">44201057</t>
        </is>
      </c>
      <c s="5" t="inlineStr" r="B4589">
        <is>
          <t xml:space="preserve">CLASS B PATCHES, TYPE III, 17 INCH</t>
        </is>
      </c>
      <c s="5" t="inlineStr" r="C4589">
        <is>
          <t xml:space="preserve">SQ YD  </t>
        </is>
      </c>
      <c s="6" r="D4589">
        <v>244.000</v>
      </c>
      <c s="7" r="E4589">
        <v>8</v>
      </c>
      <c s="8" t="inlineStr" r="F4589">
        <is>
          <t xml:space="preserve">76N05</t>
        </is>
      </c>
      <c s="8" t="inlineStr" r="G4589">
        <is>
          <t xml:space="preserve">124</t>
        </is>
      </c>
      <c s="9" r="H4589">
        <v>338.0000</v>
      </c>
      <c s="8" t="inlineStr" r="I4589">
        <is>
          <t xml:space="preserve">Y</t>
        </is>
      </c>
      <c s="8" t="inlineStr" r="J4589">
        <is>
          <t xml:space="preserve"> St. Clair</t>
        </is>
      </c>
    </row>
    <row r="4590" ht="20.25" customHeight="0">
      <c s="5" t="inlineStr" r="A4590">
        <is>
          <t xml:space="preserve">44201057</t>
        </is>
      </c>
      <c s="5" t="inlineStr" r="B4590">
        <is>
          <t xml:space="preserve">CLASS B PATCHES, TYPE III, 17 INCH</t>
        </is>
      </c>
      <c s="5" t="inlineStr" r="C4590">
        <is>
          <t xml:space="preserve">SQ YD  </t>
        </is>
      </c>
      <c s="6" r="D4590">
        <v>244.000</v>
      </c>
      <c s="7" r="E4590">
        <v>8</v>
      </c>
      <c s="8" t="inlineStr" r="F4590">
        <is>
          <t xml:space="preserve">76N05</t>
        </is>
      </c>
      <c s="8" t="inlineStr" r="G4590">
        <is>
          <t xml:space="preserve">124</t>
        </is>
      </c>
      <c s="9" r="H4590">
        <v>342.0000</v>
      </c>
      <c s="8" t="inlineStr" r="I4590">
        <is>
          <t xml:space="preserve"/>
        </is>
      </c>
      <c s="8" t="inlineStr" r="J4590">
        <is>
          <t xml:space="preserve"> St. Clair</t>
        </is>
      </c>
    </row>
    <row r="4591" ht="20.25" customHeight="0">
      <c s="5" t="inlineStr" r="A4591">
        <is>
          <t xml:space="preserve">44201063</t>
        </is>
      </c>
      <c s="5" t="inlineStr" r="B4591">
        <is>
          <t xml:space="preserve">CLASS B PATCHES, TYPE II,  18 INCH</t>
        </is>
      </c>
      <c s="5" t="inlineStr" r="C4591">
        <is>
          <t xml:space="preserve">SQ YD  </t>
        </is>
      </c>
      <c s="6" r="D4591">
        <v>80.000</v>
      </c>
      <c s="7" r="E4591">
        <v>3</v>
      </c>
      <c s="8" t="inlineStr" r="F4591">
        <is>
          <t xml:space="preserve">66R35</t>
        </is>
      </c>
      <c s="8" t="inlineStr" r="G4591">
        <is>
          <t xml:space="preserve">081</t>
        </is>
      </c>
      <c s="9" r="H4591">
        <v>450.0000</v>
      </c>
      <c s="8" t="inlineStr" r="I4591">
        <is>
          <t xml:space="preserve">Y</t>
        </is>
      </c>
      <c s="8" t="inlineStr" r="J4591">
        <is>
          <t xml:space="preserve"> Kankakee</t>
        </is>
      </c>
    </row>
    <row r="4592" ht="20.25" customHeight="0">
      <c s="5" t="inlineStr" r="A4592">
        <is>
          <t xml:space="preserve">44201102</t>
        </is>
      </c>
      <c s="5" t="inlineStr" r="B4592">
        <is>
          <t xml:space="preserve">CLASS B PATCHES, TYPE II,  20 INCH</t>
        </is>
      </c>
      <c s="5" t="inlineStr" r="C4592">
        <is>
          <t xml:space="preserve">SQ YD  </t>
        </is>
      </c>
      <c s="6" r="D4592">
        <v>146.000</v>
      </c>
      <c s="7" r="E4592">
        <v>3</v>
      </c>
      <c s="8" t="inlineStr" r="F4592">
        <is>
          <t xml:space="preserve">66R36</t>
        </is>
      </c>
      <c s="8" t="inlineStr" r="G4592">
        <is>
          <t xml:space="preserve">082</t>
        </is>
      </c>
      <c s="9" r="H4592">
        <v>625.0000</v>
      </c>
      <c s="8" t="inlineStr" r="I4592">
        <is>
          <t xml:space="preserve">Y</t>
        </is>
      </c>
      <c s="8" t="inlineStr" r="J4592">
        <is>
          <t xml:space="preserve"> LaSalle</t>
        </is>
      </c>
    </row>
    <row r="4593" ht="20.25" customHeight="0">
      <c s="5" t="inlineStr" r="A4593">
        <is>
          <t xml:space="preserve">44201106</t>
        </is>
      </c>
      <c s="5" t="inlineStr" r="B4593">
        <is>
          <t xml:space="preserve">CLASS B PATCHES, TYPE IV,  20 INCH</t>
        </is>
      </c>
      <c s="5" t="inlineStr" r="C4593">
        <is>
          <t xml:space="preserve">SQ YD  </t>
        </is>
      </c>
      <c s="6" r="D4593">
        <v>127.000</v>
      </c>
      <c s="7" r="E4593">
        <v>3</v>
      </c>
      <c s="8" t="inlineStr" r="F4593">
        <is>
          <t xml:space="preserve">66R36</t>
        </is>
      </c>
      <c s="8" t="inlineStr" r="G4593">
        <is>
          <t xml:space="preserve">082</t>
        </is>
      </c>
      <c s="9" r="H4593">
        <v>625.0000</v>
      </c>
      <c s="8" t="inlineStr" r="I4593">
        <is>
          <t xml:space="preserve">Y</t>
        </is>
      </c>
      <c s="8" t="inlineStr" r="J4593">
        <is>
          <t xml:space="preserve"> LaSalle</t>
        </is>
      </c>
    </row>
    <row r="4594" ht="20.25" customHeight="0">
      <c s="5" t="inlineStr" r="A4594">
        <is>
          <t xml:space="preserve">44201294</t>
        </is>
      </c>
      <c s="5" t="inlineStr" r="B4594">
        <is>
          <t xml:space="preserve">CLASS B PATCH - EXPANSION JOINT</t>
        </is>
      </c>
      <c s="5" t="inlineStr" r="C4594">
        <is>
          <t xml:space="preserve">FOOT   </t>
        </is>
      </c>
      <c s="6" r="D4594">
        <v>104.000</v>
      </c>
      <c s="7" r="E4594">
        <v>3</v>
      </c>
      <c s="8" t="inlineStr" r="F4594">
        <is>
          <t xml:space="preserve">66R12</t>
        </is>
      </c>
      <c s="8" t="inlineStr" r="G4594">
        <is>
          <t xml:space="preserve">070</t>
        </is>
      </c>
      <c s="9" r="H4594">
        <v>35.0000</v>
      </c>
      <c s="8" t="inlineStr" r="I4594">
        <is>
          <t xml:space="preserve">Y</t>
        </is>
      </c>
      <c s="8" t="inlineStr" r="J4594">
        <is>
          <t xml:space="preserve"> Grundy, LaSalle</t>
        </is>
      </c>
    </row>
    <row r="4595" ht="20.25" customHeight="0">
      <c s="5" t="inlineStr" r="A4595">
        <is>
          <t xml:space="preserve">44201294</t>
        </is>
      </c>
      <c s="5" t="inlineStr" r="B4595">
        <is>
          <t xml:space="preserve">CLASS B PATCH - EXPANSION JOINT</t>
        </is>
      </c>
      <c s="5" t="inlineStr" r="C4595">
        <is>
          <t xml:space="preserve">FOOT   </t>
        </is>
      </c>
      <c s="6" r="D4595">
        <v>104.000</v>
      </c>
      <c s="7" r="E4595">
        <v>3</v>
      </c>
      <c s="8" t="inlineStr" r="F4595">
        <is>
          <t xml:space="preserve">66R12</t>
        </is>
      </c>
      <c s="8" t="inlineStr" r="G4595">
        <is>
          <t xml:space="preserve">070</t>
        </is>
      </c>
      <c s="9" r="H4595">
        <v>10.0000</v>
      </c>
      <c s="8" t="inlineStr" r="I4595">
        <is>
          <t xml:space="preserve"/>
        </is>
      </c>
      <c s="8" t="inlineStr" r="J4595">
        <is>
          <t xml:space="preserve"> Grundy, LaSalle</t>
        </is>
      </c>
    </row>
    <row r="4596" ht="20.25" customHeight="0">
      <c s="5" t="inlineStr" r="A4596">
        <is>
          <t xml:space="preserve">44201294</t>
        </is>
      </c>
      <c s="5" t="inlineStr" r="B4596">
        <is>
          <t xml:space="preserve">CLASS B PATCH - EXPANSION JOINT</t>
        </is>
      </c>
      <c s="5" t="inlineStr" r="C4596">
        <is>
          <t xml:space="preserve">FOOT   </t>
        </is>
      </c>
      <c s="6" r="D4596">
        <v>70.000</v>
      </c>
      <c s="7" r="E4596">
        <v>3</v>
      </c>
      <c s="8" t="inlineStr" r="F4596">
        <is>
          <t xml:space="preserve">66R35</t>
        </is>
      </c>
      <c s="8" t="inlineStr" r="G4596">
        <is>
          <t xml:space="preserve">081</t>
        </is>
      </c>
      <c s="9" r="H4596">
        <v>15.0000</v>
      </c>
      <c s="8" t="inlineStr" r="I4596">
        <is>
          <t xml:space="preserve">Y</t>
        </is>
      </c>
      <c s="8" t="inlineStr" r="J4596">
        <is>
          <t xml:space="preserve"> Kankakee</t>
        </is>
      </c>
    </row>
    <row r="4597" ht="20.25" customHeight="0">
      <c s="5" t="inlineStr" r="A4597">
        <is>
          <t xml:space="preserve">44201294</t>
        </is>
      </c>
      <c s="5" t="inlineStr" r="B4597">
        <is>
          <t xml:space="preserve">CLASS B PATCH - EXPANSION JOINT</t>
        </is>
      </c>
      <c s="5" t="inlineStr" r="C4597">
        <is>
          <t xml:space="preserve">FOOT   </t>
        </is>
      </c>
      <c s="6" r="D4597">
        <v>22.000</v>
      </c>
      <c s="7" r="E4597">
        <v>4</v>
      </c>
      <c s="8" t="inlineStr" r="F4597">
        <is>
          <t xml:space="preserve">68H82</t>
        </is>
      </c>
      <c s="8" t="inlineStr" r="G4597">
        <is>
          <t xml:space="preserve">088</t>
        </is>
      </c>
      <c s="9" r="H4597">
        <v>50.0000</v>
      </c>
      <c s="8" t="inlineStr" r="I4597">
        <is>
          <t xml:space="preserve">Y</t>
        </is>
      </c>
      <c s="8" t="inlineStr" r="J4597">
        <is>
          <t xml:space="preserve"> Tazewell</t>
        </is>
      </c>
    </row>
    <row r="4598" ht="20.25" customHeight="0">
      <c s="5" t="inlineStr" r="A4598">
        <is>
          <t xml:space="preserve">44201294</t>
        </is>
      </c>
      <c s="5" t="inlineStr" r="B4598">
        <is>
          <t xml:space="preserve">CLASS B PATCH - EXPANSION JOINT</t>
        </is>
      </c>
      <c s="5" t="inlineStr" r="C4598">
        <is>
          <t xml:space="preserve">FOOT   </t>
        </is>
      </c>
      <c s="6" r="D4598">
        <v>22.000</v>
      </c>
      <c s="7" r="E4598">
        <v>4</v>
      </c>
      <c s="8" t="inlineStr" r="F4598">
        <is>
          <t xml:space="preserve">68H82</t>
        </is>
      </c>
      <c s="8" t="inlineStr" r="G4598">
        <is>
          <t xml:space="preserve">088</t>
        </is>
      </c>
      <c s="9" r="H4598">
        <v>75.0000</v>
      </c>
      <c s="8" t="inlineStr" r="I4598">
        <is>
          <t xml:space="preserve"/>
        </is>
      </c>
      <c s="8" t="inlineStr" r="J4598">
        <is>
          <t xml:space="preserve"> Tazewell</t>
        </is>
      </c>
    </row>
    <row r="4599" ht="20.25" customHeight="0">
      <c s="5" t="inlineStr" r="A4599">
        <is>
          <t xml:space="preserve">44201296</t>
        </is>
      </c>
      <c s="5" t="inlineStr" r="B4599">
        <is>
          <t xml:space="preserve">DEFORMED BARS - EXPANSION JOINT</t>
        </is>
      </c>
      <c s="5" t="inlineStr" r="C4599">
        <is>
          <t xml:space="preserve">EACH   </t>
        </is>
      </c>
      <c s="6" r="D4599">
        <v>100.000</v>
      </c>
      <c s="7" r="E4599">
        <v>3</v>
      </c>
      <c s="8" t="inlineStr" r="F4599">
        <is>
          <t xml:space="preserve">66R12</t>
        </is>
      </c>
      <c s="8" t="inlineStr" r="G4599">
        <is>
          <t xml:space="preserve">070</t>
        </is>
      </c>
      <c s="9" r="H4599">
        <v>27.5000</v>
      </c>
      <c s="8" t="inlineStr" r="I4599">
        <is>
          <t xml:space="preserve">Y</t>
        </is>
      </c>
      <c s="8" t="inlineStr" r="J4599">
        <is>
          <t xml:space="preserve"> Grundy, LaSalle</t>
        </is>
      </c>
    </row>
    <row r="4600" ht="20.25" customHeight="0">
      <c s="5" t="inlineStr" r="A4600">
        <is>
          <t xml:space="preserve">44201296</t>
        </is>
      </c>
      <c s="5" t="inlineStr" r="B4600">
        <is>
          <t xml:space="preserve">DEFORMED BARS - EXPANSION JOINT</t>
        </is>
      </c>
      <c s="5" t="inlineStr" r="C4600">
        <is>
          <t xml:space="preserve">EACH   </t>
        </is>
      </c>
      <c s="6" r="D4600">
        <v>100.000</v>
      </c>
      <c s="7" r="E4600">
        <v>3</v>
      </c>
      <c s="8" t="inlineStr" r="F4600">
        <is>
          <t xml:space="preserve">66R12</t>
        </is>
      </c>
      <c s="8" t="inlineStr" r="G4600">
        <is>
          <t xml:space="preserve">070</t>
        </is>
      </c>
      <c s="9" r="H4600">
        <v>20.0000</v>
      </c>
      <c s="8" t="inlineStr" r="I4600">
        <is>
          <t xml:space="preserve"/>
        </is>
      </c>
      <c s="8" t="inlineStr" r="J4600">
        <is>
          <t xml:space="preserve"> Grundy, LaSalle</t>
        </is>
      </c>
    </row>
    <row r="4601" ht="20.25" customHeight="0">
      <c s="5" t="inlineStr" r="A4601">
        <is>
          <t xml:space="preserve">44201296</t>
        </is>
      </c>
      <c s="5" t="inlineStr" r="B4601">
        <is>
          <t xml:space="preserve">DEFORMED BARS - EXPANSION JOINT</t>
        </is>
      </c>
      <c s="5" t="inlineStr" r="C4601">
        <is>
          <t xml:space="preserve">EACH   </t>
        </is>
      </c>
      <c s="6" r="D4601">
        <v>66.000</v>
      </c>
      <c s="7" r="E4601">
        <v>3</v>
      </c>
      <c s="8" t="inlineStr" r="F4601">
        <is>
          <t xml:space="preserve">66R35</t>
        </is>
      </c>
      <c s="8" t="inlineStr" r="G4601">
        <is>
          <t xml:space="preserve">081</t>
        </is>
      </c>
      <c s="9" r="H4601">
        <v>10.0000</v>
      </c>
      <c s="8" t="inlineStr" r="I4601">
        <is>
          <t xml:space="preserve">Y</t>
        </is>
      </c>
      <c s="8" t="inlineStr" r="J4601">
        <is>
          <t xml:space="preserve"> Kankakee</t>
        </is>
      </c>
    </row>
    <row r="4602" ht="20.25" customHeight="0">
      <c s="5" t="inlineStr" r="A4602">
        <is>
          <t xml:space="preserve">44201297</t>
        </is>
      </c>
      <c s="5" t="inlineStr" r="B4602">
        <is>
          <t xml:space="preserve">DOWEL BARS 1"</t>
        </is>
      </c>
      <c s="5" t="inlineStr" r="C4602">
        <is>
          <t xml:space="preserve">EACH   </t>
        </is>
      </c>
      <c s="6" r="D4602">
        <v>60.000</v>
      </c>
      <c s="7" r="E4602">
        <v>1</v>
      </c>
      <c s="8" t="inlineStr" r="F4602">
        <is>
          <t xml:space="preserve">62T27</t>
        </is>
      </c>
      <c s="8" t="inlineStr" r="G4602">
        <is>
          <t xml:space="preserve">026</t>
        </is>
      </c>
      <c s="9" r="H4602">
        <v>25.0000</v>
      </c>
      <c s="8" t="inlineStr" r="I4602">
        <is>
          <t xml:space="preserve">Y</t>
        </is>
      </c>
      <c s="8" t="inlineStr" r="J4602">
        <is>
          <t xml:space="preserve"> Will</t>
        </is>
      </c>
    </row>
    <row r="4603" ht="20.25" customHeight="0">
      <c s="5" t="inlineStr" r="A4603">
        <is>
          <t xml:space="preserve">44201297</t>
        </is>
      </c>
      <c s="5" t="inlineStr" r="B4603">
        <is>
          <t xml:space="preserve">DOWEL BARS 1"</t>
        </is>
      </c>
      <c s="5" t="inlineStr" r="C4603">
        <is>
          <t xml:space="preserve">EACH   </t>
        </is>
      </c>
      <c s="6" r="D4603">
        <v>60.000</v>
      </c>
      <c s="7" r="E4603">
        <v>1</v>
      </c>
      <c s="8" t="inlineStr" r="F4603">
        <is>
          <t xml:space="preserve">62T27</t>
        </is>
      </c>
      <c s="8" t="inlineStr" r="G4603">
        <is>
          <t xml:space="preserve">026</t>
        </is>
      </c>
      <c s="9" r="H4603">
        <v>30.0000</v>
      </c>
      <c s="8" t="inlineStr" r="I4603">
        <is>
          <t xml:space="preserve"/>
        </is>
      </c>
      <c s="8" t="inlineStr" r="J4603">
        <is>
          <t xml:space="preserve"> Will</t>
        </is>
      </c>
    </row>
    <row r="4604" ht="20.25" customHeight="0">
      <c s="5" t="inlineStr" r="A4604">
        <is>
          <t xml:space="preserve">44201297</t>
        </is>
      </c>
      <c s="5" t="inlineStr" r="B4604">
        <is>
          <t xml:space="preserve">DOWEL BARS 1"</t>
        </is>
      </c>
      <c s="5" t="inlineStr" r="C4604">
        <is>
          <t xml:space="preserve">EACH   </t>
        </is>
      </c>
      <c s="6" r="D4604">
        <v>60.000</v>
      </c>
      <c s="7" r="E4604">
        <v>1</v>
      </c>
      <c s="8" t="inlineStr" r="F4604">
        <is>
          <t xml:space="preserve">62T27</t>
        </is>
      </c>
      <c s="8" t="inlineStr" r="G4604">
        <is>
          <t xml:space="preserve">026</t>
        </is>
      </c>
      <c s="9" r="H4604">
        <v>31.2000</v>
      </c>
      <c s="8" t="inlineStr" r="I4604">
        <is>
          <t xml:space="preserve"/>
        </is>
      </c>
      <c s="8" t="inlineStr" r="J4604">
        <is>
          <t xml:space="preserve"> Will</t>
        </is>
      </c>
    </row>
    <row r="4605" ht="20.25" customHeight="0">
      <c s="5" t="inlineStr" r="A4605">
        <is>
          <t xml:space="preserve">44201297</t>
        </is>
      </c>
      <c s="5" t="inlineStr" r="B4605">
        <is>
          <t xml:space="preserve">DOWEL BARS 1"</t>
        </is>
      </c>
      <c s="5" t="inlineStr" r="C4605">
        <is>
          <t xml:space="preserve">EACH   </t>
        </is>
      </c>
      <c s="6" r="D4605">
        <v>60.000</v>
      </c>
      <c s="7" r="E4605">
        <v>1</v>
      </c>
      <c s="8" t="inlineStr" r="F4605">
        <is>
          <t xml:space="preserve">62T27</t>
        </is>
      </c>
      <c s="8" t="inlineStr" r="G4605">
        <is>
          <t xml:space="preserve">026</t>
        </is>
      </c>
      <c s="9" r="H4605">
        <v>35.0000</v>
      </c>
      <c s="8" t="inlineStr" r="I4605">
        <is>
          <t xml:space="preserve"/>
        </is>
      </c>
      <c s="8" t="inlineStr" r="J4605">
        <is>
          <t xml:space="preserve"> Will</t>
        </is>
      </c>
    </row>
    <row r="4606" ht="20.25" customHeight="0">
      <c s="5" t="inlineStr" r="A4606">
        <is>
          <t xml:space="preserve">44201297</t>
        </is>
      </c>
      <c s="5" t="inlineStr" r="B4606">
        <is>
          <t xml:space="preserve">DOWEL BARS 1"</t>
        </is>
      </c>
      <c s="5" t="inlineStr" r="C4606">
        <is>
          <t xml:space="preserve">EACH   </t>
        </is>
      </c>
      <c s="6" r="D4606">
        <v>60.000</v>
      </c>
      <c s="7" r="E4606">
        <v>1</v>
      </c>
      <c s="8" t="inlineStr" r="F4606">
        <is>
          <t xml:space="preserve">62T27</t>
        </is>
      </c>
      <c s="8" t="inlineStr" r="G4606">
        <is>
          <t xml:space="preserve">026</t>
        </is>
      </c>
      <c s="9" r="H4606">
        <v>80.0000</v>
      </c>
      <c s="8" t="inlineStr" r="I4606">
        <is>
          <t xml:space="preserve"/>
        </is>
      </c>
      <c s="8" t="inlineStr" r="J4606">
        <is>
          <t xml:space="preserve"> Will</t>
        </is>
      </c>
    </row>
    <row r="4607" ht="20.25" customHeight="0">
      <c s="5" t="inlineStr" r="A4607">
        <is>
          <t xml:space="preserve">44201297</t>
        </is>
      </c>
      <c s="5" t="inlineStr" r="B4607">
        <is>
          <t xml:space="preserve">DOWEL BARS 1"</t>
        </is>
      </c>
      <c s="5" t="inlineStr" r="C4607">
        <is>
          <t xml:space="preserve">EACH   </t>
        </is>
      </c>
      <c s="6" r="D4607">
        <v>1680.000</v>
      </c>
      <c s="7" r="E4607">
        <v>9</v>
      </c>
      <c s="8" t="inlineStr" r="F4607">
        <is>
          <t xml:space="preserve">78A80</t>
        </is>
      </c>
      <c s="8" t="inlineStr" r="G4607">
        <is>
          <t xml:space="preserve">141</t>
        </is>
      </c>
      <c s="9" r="H4607">
        <v>20.2000</v>
      </c>
      <c s="8" t="inlineStr" r="I4607">
        <is>
          <t xml:space="preserve">Y</t>
        </is>
      </c>
      <c s="8" t="inlineStr" r="J4607">
        <is>
          <t xml:space="preserve"> Pulaski</t>
        </is>
      </c>
    </row>
    <row r="4608" ht="20.25" customHeight="0">
      <c s="5" t="inlineStr" r="A4608">
        <is>
          <t xml:space="preserve">44201297</t>
        </is>
      </c>
      <c s="5" t="inlineStr" r="B4608">
        <is>
          <t xml:space="preserve">DOWEL BARS 1"</t>
        </is>
      </c>
      <c s="5" t="inlineStr" r="C4608">
        <is>
          <t xml:space="preserve">EACH   </t>
        </is>
      </c>
      <c s="6" r="D4608">
        <v>1680.000</v>
      </c>
      <c s="7" r="E4608">
        <v>9</v>
      </c>
      <c s="8" t="inlineStr" r="F4608">
        <is>
          <t xml:space="preserve">78A80</t>
        </is>
      </c>
      <c s="8" t="inlineStr" r="G4608">
        <is>
          <t xml:space="preserve">141</t>
        </is>
      </c>
      <c s="9" r="H4608">
        <v>20.0000</v>
      </c>
      <c s="8" t="inlineStr" r="I4608">
        <is>
          <t xml:space="preserve"/>
        </is>
      </c>
      <c s="8" t="inlineStr" r="J4608">
        <is>
          <t xml:space="preserve"> Pulaski</t>
        </is>
      </c>
    </row>
    <row r="4609" ht="20.25" customHeight="0">
      <c s="5" t="inlineStr" r="A4609">
        <is>
          <t xml:space="preserve">44201298</t>
        </is>
      </c>
      <c s="5" t="inlineStr" r="B4609">
        <is>
          <t xml:space="preserve">DOWEL BARS 1 1/4"</t>
        </is>
      </c>
      <c s="5" t="inlineStr" r="C4609">
        <is>
          <t xml:space="preserve">EACH   </t>
        </is>
      </c>
      <c s="6" r="D4609">
        <v>62.000</v>
      </c>
      <c s="7" r="E4609">
        <v>1</v>
      </c>
      <c s="8" t="inlineStr" r="F4609">
        <is>
          <t xml:space="preserve">62W87</t>
        </is>
      </c>
      <c s="8" t="inlineStr" r="G4609">
        <is>
          <t xml:space="preserve">205</t>
        </is>
      </c>
      <c s="9" r="H4609">
        <v>50.0000</v>
      </c>
      <c s="8" t="inlineStr" r="I4609">
        <is>
          <t xml:space="preserve">Y</t>
        </is>
      </c>
      <c s="8" t="inlineStr" r="J4609">
        <is>
          <t xml:space="preserve"> Cook</t>
        </is>
      </c>
    </row>
    <row r="4610" ht="20.25" customHeight="0">
      <c s="5" t="inlineStr" r="A4610">
        <is>
          <t xml:space="preserve">44201298</t>
        </is>
      </c>
      <c s="5" t="inlineStr" r="B4610">
        <is>
          <t xml:space="preserve">DOWEL BARS 1 1/4"</t>
        </is>
      </c>
      <c s="5" t="inlineStr" r="C4610">
        <is>
          <t xml:space="preserve">EACH   </t>
        </is>
      </c>
      <c s="6" r="D4610">
        <v>62.000</v>
      </c>
      <c s="7" r="E4610">
        <v>1</v>
      </c>
      <c s="8" t="inlineStr" r="F4610">
        <is>
          <t xml:space="preserve">62W87</t>
        </is>
      </c>
      <c s="8" t="inlineStr" r="G4610">
        <is>
          <t xml:space="preserve">205</t>
        </is>
      </c>
      <c s="9" r="H4610">
        <v>27.5000</v>
      </c>
      <c s="8" t="inlineStr" r="I4610">
        <is>
          <t xml:space="preserve"/>
        </is>
      </c>
      <c s="8" t="inlineStr" r="J4610">
        <is>
          <t xml:space="preserve"> Cook</t>
        </is>
      </c>
    </row>
    <row r="4611" ht="20.25" customHeight="0">
      <c s="5" t="inlineStr" r="A4611">
        <is>
          <t xml:space="preserve">44201299</t>
        </is>
      </c>
      <c s="5" t="inlineStr" r="B4611">
        <is>
          <t xml:space="preserve">DOWEL BARS 1 1/2"</t>
        </is>
      </c>
      <c s="5" t="inlineStr" r="C4611">
        <is>
          <t xml:space="preserve">EACH   </t>
        </is>
      </c>
      <c s="6" r="D4611">
        <v>2312.000</v>
      </c>
      <c s="7" r="E4611">
        <v>1</v>
      </c>
      <c s="8" t="inlineStr" r="F4611">
        <is>
          <t xml:space="preserve">62W87</t>
        </is>
      </c>
      <c s="8" t="inlineStr" r="G4611">
        <is>
          <t xml:space="preserve">205</t>
        </is>
      </c>
      <c s="9" r="H4611">
        <v>52.0000</v>
      </c>
      <c s="8" t="inlineStr" r="I4611">
        <is>
          <t xml:space="preserve">Y</t>
        </is>
      </c>
      <c s="8" t="inlineStr" r="J4611">
        <is>
          <t xml:space="preserve"> Cook</t>
        </is>
      </c>
    </row>
    <row r="4612" ht="20.25" customHeight="0">
      <c s="5" t="inlineStr" r="A4612">
        <is>
          <t xml:space="preserve">44201299</t>
        </is>
      </c>
      <c s="5" t="inlineStr" r="B4612">
        <is>
          <t xml:space="preserve">DOWEL BARS 1 1/2"</t>
        </is>
      </c>
      <c s="5" t="inlineStr" r="C4612">
        <is>
          <t xml:space="preserve">EACH   </t>
        </is>
      </c>
      <c s="6" r="D4612">
        <v>2312.000</v>
      </c>
      <c s="7" r="E4612">
        <v>1</v>
      </c>
      <c s="8" t="inlineStr" r="F4612">
        <is>
          <t xml:space="preserve">62W87</t>
        </is>
      </c>
      <c s="8" t="inlineStr" r="G4612">
        <is>
          <t xml:space="preserve">205</t>
        </is>
      </c>
      <c s="9" r="H4612">
        <v>30.0000</v>
      </c>
      <c s="8" t="inlineStr" r="I4612">
        <is>
          <t xml:space="preserve"/>
        </is>
      </c>
      <c s="8" t="inlineStr" r="J4612">
        <is>
          <t xml:space="preserve"> Cook</t>
        </is>
      </c>
    </row>
    <row r="4613" ht="20.25" customHeight="0">
      <c s="5" t="inlineStr" r="A4613">
        <is>
          <t xml:space="preserve">44201299</t>
        </is>
      </c>
      <c s="5" t="inlineStr" r="B4613">
        <is>
          <t xml:space="preserve">DOWEL BARS 1 1/2"</t>
        </is>
      </c>
      <c s="5" t="inlineStr" r="C4613">
        <is>
          <t xml:space="preserve">EACH   </t>
        </is>
      </c>
      <c s="6" r="D4613">
        <v>2252.000</v>
      </c>
      <c s="7" r="E4613">
        <v>2</v>
      </c>
      <c s="8" t="inlineStr" r="F4613">
        <is>
          <t xml:space="preserve">64N98</t>
        </is>
      </c>
      <c s="8" t="inlineStr" r="G4613">
        <is>
          <t xml:space="preserve">057</t>
        </is>
      </c>
      <c s="9" r="H4613">
        <v>21.9100</v>
      </c>
      <c s="8" t="inlineStr" r="I4613">
        <is>
          <t xml:space="preserve">Y</t>
        </is>
      </c>
      <c s="8" t="inlineStr" r="J4613">
        <is>
          <t xml:space="preserve"> Ogle</t>
        </is>
      </c>
    </row>
    <row r="4614" ht="20.25" customHeight="0">
      <c s="5" t="inlineStr" r="A4614">
        <is>
          <t xml:space="preserve">44201299</t>
        </is>
      </c>
      <c s="5" t="inlineStr" r="B4614">
        <is>
          <t xml:space="preserve">DOWEL BARS 1 1/2"</t>
        </is>
      </c>
      <c s="5" t="inlineStr" r="C4614">
        <is>
          <t xml:space="preserve">EACH   </t>
        </is>
      </c>
      <c s="6" r="D4614">
        <v>2252.000</v>
      </c>
      <c s="7" r="E4614">
        <v>2</v>
      </c>
      <c s="8" t="inlineStr" r="F4614">
        <is>
          <t xml:space="preserve">64N98</t>
        </is>
      </c>
      <c s="8" t="inlineStr" r="G4614">
        <is>
          <t xml:space="preserve">057</t>
        </is>
      </c>
      <c s="9" r="H4614">
        <v>12.0000</v>
      </c>
      <c s="8" t="inlineStr" r="I4614">
        <is>
          <t xml:space="preserve"/>
        </is>
      </c>
      <c s="8" t="inlineStr" r="J4614">
        <is>
          <t xml:space="preserve"> Ogle</t>
        </is>
      </c>
    </row>
    <row r="4615" ht="20.25" customHeight="0">
      <c s="5" t="inlineStr" r="A4615">
        <is>
          <t xml:space="preserve">44201299</t>
        </is>
      </c>
      <c s="5" t="inlineStr" r="B4615">
        <is>
          <t xml:space="preserve">DOWEL BARS 1 1/2"</t>
        </is>
      </c>
      <c s="5" t="inlineStr" r="C4615">
        <is>
          <t xml:space="preserve">EACH   </t>
        </is>
      </c>
      <c s="6" r="D4615">
        <v>2252.000</v>
      </c>
      <c s="7" r="E4615">
        <v>2</v>
      </c>
      <c s="8" t="inlineStr" r="F4615">
        <is>
          <t xml:space="preserve">64N98</t>
        </is>
      </c>
      <c s="8" t="inlineStr" r="G4615">
        <is>
          <t xml:space="preserve">057</t>
        </is>
      </c>
      <c s="9" r="H4615">
        <v>28.3500</v>
      </c>
      <c s="8" t="inlineStr" r="I4615">
        <is>
          <t xml:space="preserve"/>
        </is>
      </c>
      <c s="8" t="inlineStr" r="J4615">
        <is>
          <t xml:space="preserve"> Ogle</t>
        </is>
      </c>
    </row>
    <row r="4616" ht="20.25" customHeight="0">
      <c s="5" t="inlineStr" r="A4616">
        <is>
          <t xml:space="preserve">44201299</t>
        </is>
      </c>
      <c s="5" t="inlineStr" r="B4616">
        <is>
          <t xml:space="preserve">DOWEL BARS 1 1/2"</t>
        </is>
      </c>
      <c s="5" t="inlineStr" r="C4616">
        <is>
          <t xml:space="preserve">EACH   </t>
        </is>
      </c>
      <c s="6" r="D4616">
        <v>1100.000</v>
      </c>
      <c s="7" r="E4616">
        <v>2</v>
      </c>
      <c s="8" t="inlineStr" r="F4616">
        <is>
          <t xml:space="preserve">64T79</t>
        </is>
      </c>
      <c s="8" t="inlineStr" r="G4616">
        <is>
          <t xml:space="preserve">186</t>
        </is>
      </c>
      <c s="9" r="H4616">
        <v>30.0000</v>
      </c>
      <c s="8" t="inlineStr" r="I4616">
        <is>
          <t xml:space="preserve">Y</t>
        </is>
      </c>
      <c s="8" t="inlineStr" r="J4616">
        <is>
          <t xml:space="preserve"> Lee</t>
        </is>
      </c>
    </row>
    <row r="4617" ht="20.25" customHeight="0">
      <c s="5" t="inlineStr" r="A4617">
        <is>
          <t xml:space="preserve">44201299</t>
        </is>
      </c>
      <c s="5" t="inlineStr" r="B4617">
        <is>
          <t xml:space="preserve">DOWEL BARS 1 1/2"</t>
        </is>
      </c>
      <c s="5" t="inlineStr" r="C4617">
        <is>
          <t xml:space="preserve">EACH   </t>
        </is>
      </c>
      <c s="6" r="D4617">
        <v>1100.000</v>
      </c>
      <c s="7" r="E4617">
        <v>2</v>
      </c>
      <c s="8" t="inlineStr" r="F4617">
        <is>
          <t xml:space="preserve">64T79</t>
        </is>
      </c>
      <c s="8" t="inlineStr" r="G4617">
        <is>
          <t xml:space="preserve">186</t>
        </is>
      </c>
      <c s="9" r="H4617">
        <v>25.0000</v>
      </c>
      <c s="8" t="inlineStr" r="I4617">
        <is>
          <t xml:space="preserve"/>
        </is>
      </c>
      <c s="8" t="inlineStr" r="J4617">
        <is>
          <t xml:space="preserve"> Lee</t>
        </is>
      </c>
    </row>
    <row r="4618" ht="20.25" customHeight="0">
      <c s="5" t="inlineStr" r="A4618">
        <is>
          <t xml:space="preserve">44201299</t>
        </is>
      </c>
      <c s="5" t="inlineStr" r="B4618">
        <is>
          <t xml:space="preserve">DOWEL BARS 1 1/2"</t>
        </is>
      </c>
      <c s="5" t="inlineStr" r="C4618">
        <is>
          <t xml:space="preserve">EACH   </t>
        </is>
      </c>
      <c s="6" r="D4618">
        <v>1468.000</v>
      </c>
      <c s="7" r="E4618">
        <v>3</v>
      </c>
      <c s="8" t="inlineStr" r="F4618">
        <is>
          <t xml:space="preserve">66M99</t>
        </is>
      </c>
      <c s="8" t="inlineStr" r="G4618">
        <is>
          <t xml:space="preserve">063</t>
        </is>
      </c>
      <c s="9" r="H4618">
        <v>0.0100</v>
      </c>
      <c s="8" t="inlineStr" r="I4618">
        <is>
          <t xml:space="preserve">Y</t>
        </is>
      </c>
      <c s="8" t="inlineStr" r="J4618">
        <is>
          <t xml:space="preserve"> Livingston</t>
        </is>
      </c>
    </row>
    <row r="4619" ht="20.25" customHeight="0">
      <c s="5" t="inlineStr" r="A4619">
        <is>
          <t xml:space="preserve">44201299</t>
        </is>
      </c>
      <c s="5" t="inlineStr" r="B4619">
        <is>
          <t xml:space="preserve">DOWEL BARS 1 1/2"</t>
        </is>
      </c>
      <c s="5" t="inlineStr" r="C4619">
        <is>
          <t xml:space="preserve">EACH   </t>
        </is>
      </c>
      <c s="6" r="D4619">
        <v>1468.000</v>
      </c>
      <c s="7" r="E4619">
        <v>3</v>
      </c>
      <c s="8" t="inlineStr" r="F4619">
        <is>
          <t xml:space="preserve">66M99</t>
        </is>
      </c>
      <c s="8" t="inlineStr" r="G4619">
        <is>
          <t xml:space="preserve">063</t>
        </is>
      </c>
      <c s="9" r="H4619">
        <v>0.0100</v>
      </c>
      <c s="8" t="inlineStr" r="I4619">
        <is>
          <t xml:space="preserve"/>
        </is>
      </c>
      <c s="8" t="inlineStr" r="J4619">
        <is>
          <t xml:space="preserve"> Livingston</t>
        </is>
      </c>
    </row>
    <row r="4620" ht="20.25" customHeight="0">
      <c s="5" t="inlineStr" r="A4620">
        <is>
          <t xml:space="preserve">44201299</t>
        </is>
      </c>
      <c s="5" t="inlineStr" r="B4620">
        <is>
          <t xml:space="preserve">DOWEL BARS 1 1/2"</t>
        </is>
      </c>
      <c s="5" t="inlineStr" r="C4620">
        <is>
          <t xml:space="preserve">EACH   </t>
        </is>
      </c>
      <c s="6" r="D4620">
        <v>1860.000</v>
      </c>
      <c s="7" r="E4620">
        <v>3</v>
      </c>
      <c s="8" t="inlineStr" r="F4620">
        <is>
          <t xml:space="preserve">66R12</t>
        </is>
      </c>
      <c s="8" t="inlineStr" r="G4620">
        <is>
          <t xml:space="preserve">070</t>
        </is>
      </c>
      <c s="9" r="H4620">
        <v>20.0000</v>
      </c>
      <c s="8" t="inlineStr" r="I4620">
        <is>
          <t xml:space="preserve">Y</t>
        </is>
      </c>
      <c s="8" t="inlineStr" r="J4620">
        <is>
          <t xml:space="preserve"> Grundy, LaSalle</t>
        </is>
      </c>
    </row>
    <row r="4621" ht="20.25" customHeight="0">
      <c s="5" t="inlineStr" r="A4621">
        <is>
          <t xml:space="preserve">44201299</t>
        </is>
      </c>
      <c s="5" t="inlineStr" r="B4621">
        <is>
          <t xml:space="preserve">DOWEL BARS 1 1/2"</t>
        </is>
      </c>
      <c s="5" t="inlineStr" r="C4621">
        <is>
          <t xml:space="preserve">EACH   </t>
        </is>
      </c>
      <c s="6" r="D4621">
        <v>1860.000</v>
      </c>
      <c s="7" r="E4621">
        <v>3</v>
      </c>
      <c s="8" t="inlineStr" r="F4621">
        <is>
          <t xml:space="preserve">66R12</t>
        </is>
      </c>
      <c s="8" t="inlineStr" r="G4621">
        <is>
          <t xml:space="preserve">070</t>
        </is>
      </c>
      <c s="9" r="H4621">
        <v>20.0000</v>
      </c>
      <c s="8" t="inlineStr" r="I4621">
        <is>
          <t xml:space="preserve"/>
        </is>
      </c>
      <c s="8" t="inlineStr" r="J4621">
        <is>
          <t xml:space="preserve"> Grundy, LaSalle</t>
        </is>
      </c>
    </row>
    <row r="4622" ht="20.25" customHeight="0">
      <c s="5" t="inlineStr" r="A4622">
        <is>
          <t xml:space="preserve">44201299</t>
        </is>
      </c>
      <c s="5" t="inlineStr" r="B4622">
        <is>
          <t xml:space="preserve">DOWEL BARS 1 1/2"</t>
        </is>
      </c>
      <c s="5" t="inlineStr" r="C4622">
        <is>
          <t xml:space="preserve">EACH   </t>
        </is>
      </c>
      <c s="6" r="D4622">
        <v>722.000</v>
      </c>
      <c s="7" r="E4622">
        <v>3</v>
      </c>
      <c s="8" t="inlineStr" r="F4622">
        <is>
          <t xml:space="preserve">66R13</t>
        </is>
      </c>
      <c s="8" t="inlineStr" r="G4622">
        <is>
          <t xml:space="preserve">071</t>
        </is>
      </c>
      <c s="9" r="H4622">
        <v>22.0000</v>
      </c>
      <c s="8" t="inlineStr" r="I4622">
        <is>
          <t xml:space="preserve">Y</t>
        </is>
      </c>
      <c s="8" t="inlineStr" r="J4622">
        <is>
          <t xml:space="preserve"> Kendall</t>
        </is>
      </c>
    </row>
    <row r="4623" ht="20.25" customHeight="0">
      <c s="5" t="inlineStr" r="A4623">
        <is>
          <t xml:space="preserve">44201299</t>
        </is>
      </c>
      <c s="5" t="inlineStr" r="B4623">
        <is>
          <t xml:space="preserve">DOWEL BARS 1 1/2"</t>
        </is>
      </c>
      <c s="5" t="inlineStr" r="C4623">
        <is>
          <t xml:space="preserve">EACH   </t>
        </is>
      </c>
      <c s="6" r="D4623">
        <v>722.000</v>
      </c>
      <c s="7" r="E4623">
        <v>3</v>
      </c>
      <c s="8" t="inlineStr" r="F4623">
        <is>
          <t xml:space="preserve">66R13</t>
        </is>
      </c>
      <c s="8" t="inlineStr" r="G4623">
        <is>
          <t xml:space="preserve">071</t>
        </is>
      </c>
      <c s="9" r="H4623">
        <v>20.0000</v>
      </c>
      <c s="8" t="inlineStr" r="I4623">
        <is>
          <t xml:space="preserve"/>
        </is>
      </c>
      <c s="8" t="inlineStr" r="J4623">
        <is>
          <t xml:space="preserve"> Kendall</t>
        </is>
      </c>
    </row>
    <row r="4624" ht="20.25" customHeight="0">
      <c s="5" t="inlineStr" r="A4624">
        <is>
          <t xml:space="preserve">44201299</t>
        </is>
      </c>
      <c s="5" t="inlineStr" r="B4624">
        <is>
          <t xml:space="preserve">DOWEL BARS 1 1/2"</t>
        </is>
      </c>
      <c s="5" t="inlineStr" r="C4624">
        <is>
          <t xml:space="preserve">EACH   </t>
        </is>
      </c>
      <c s="6" r="D4624">
        <v>722.000</v>
      </c>
      <c s="7" r="E4624">
        <v>3</v>
      </c>
      <c s="8" t="inlineStr" r="F4624">
        <is>
          <t xml:space="preserve">66R13</t>
        </is>
      </c>
      <c s="8" t="inlineStr" r="G4624">
        <is>
          <t xml:space="preserve">071</t>
        </is>
      </c>
      <c s="9" r="H4624">
        <v>25.0000</v>
      </c>
      <c s="8" t="inlineStr" r="I4624">
        <is>
          <t xml:space="preserve"/>
        </is>
      </c>
      <c s="8" t="inlineStr" r="J4624">
        <is>
          <t xml:space="preserve"> Kendall</t>
        </is>
      </c>
    </row>
    <row r="4625" ht="20.25" customHeight="0">
      <c s="5" t="inlineStr" r="A4625">
        <is>
          <t xml:space="preserve">44201299</t>
        </is>
      </c>
      <c s="5" t="inlineStr" r="B4625">
        <is>
          <t xml:space="preserve">DOWEL BARS 1 1/2"</t>
        </is>
      </c>
      <c s="5" t="inlineStr" r="C4625">
        <is>
          <t xml:space="preserve">EACH   </t>
        </is>
      </c>
      <c s="6" r="D4625">
        <v>1720.000</v>
      </c>
      <c s="7" r="E4625">
        <v>3</v>
      </c>
      <c s="8" t="inlineStr" r="F4625">
        <is>
          <t xml:space="preserve">66R33</t>
        </is>
      </c>
      <c s="8" t="inlineStr" r="G4625">
        <is>
          <t xml:space="preserve">080</t>
        </is>
      </c>
      <c s="9" r="H4625">
        <v>17.0000</v>
      </c>
      <c s="8" t="inlineStr" r="I4625">
        <is>
          <t xml:space="preserve">Y</t>
        </is>
      </c>
      <c s="8" t="inlineStr" r="J4625">
        <is>
          <t xml:space="preserve"> Kankakee</t>
        </is>
      </c>
    </row>
    <row r="4626" ht="20.25" customHeight="0">
      <c s="5" t="inlineStr" r="A4626">
        <is>
          <t xml:space="preserve">44201299</t>
        </is>
      </c>
      <c s="5" t="inlineStr" r="B4626">
        <is>
          <t xml:space="preserve">DOWEL BARS 1 1/2"</t>
        </is>
      </c>
      <c s="5" t="inlineStr" r="C4626">
        <is>
          <t xml:space="preserve">EACH   </t>
        </is>
      </c>
      <c s="6" r="D4626">
        <v>1720.000</v>
      </c>
      <c s="7" r="E4626">
        <v>3</v>
      </c>
      <c s="8" t="inlineStr" r="F4626">
        <is>
          <t xml:space="preserve">66R33</t>
        </is>
      </c>
      <c s="8" t="inlineStr" r="G4626">
        <is>
          <t xml:space="preserve">080</t>
        </is>
      </c>
      <c s="9" r="H4626">
        <v>10.0000</v>
      </c>
      <c s="8" t="inlineStr" r="I4626">
        <is>
          <t xml:space="preserve"/>
        </is>
      </c>
      <c s="8" t="inlineStr" r="J4626">
        <is>
          <t xml:space="preserve"> Kankakee</t>
        </is>
      </c>
    </row>
    <row r="4627" ht="20.25" customHeight="0">
      <c s="5" t="inlineStr" r="A4627">
        <is>
          <t xml:space="preserve">44201299</t>
        </is>
      </c>
      <c s="5" t="inlineStr" r="B4627">
        <is>
          <t xml:space="preserve">DOWEL BARS 1 1/2"</t>
        </is>
      </c>
      <c s="5" t="inlineStr" r="C4627">
        <is>
          <t xml:space="preserve">EACH   </t>
        </is>
      </c>
      <c s="6" r="D4627">
        <v>630.000</v>
      </c>
      <c s="7" r="E4627">
        <v>3</v>
      </c>
      <c s="8" t="inlineStr" r="F4627">
        <is>
          <t xml:space="preserve">66R35</t>
        </is>
      </c>
      <c s="8" t="inlineStr" r="G4627">
        <is>
          <t xml:space="preserve">081</t>
        </is>
      </c>
      <c s="9" r="H4627">
        <v>10.0000</v>
      </c>
      <c s="8" t="inlineStr" r="I4627">
        <is>
          <t xml:space="preserve">Y</t>
        </is>
      </c>
      <c s="8" t="inlineStr" r="J4627">
        <is>
          <t xml:space="preserve"> Kankakee</t>
        </is>
      </c>
    </row>
    <row r="4628" ht="20.25" customHeight="0">
      <c s="5" t="inlineStr" r="A4628">
        <is>
          <t xml:space="preserve">44201299</t>
        </is>
      </c>
      <c s="5" t="inlineStr" r="B4628">
        <is>
          <t xml:space="preserve">DOWEL BARS 1 1/2"</t>
        </is>
      </c>
      <c s="5" t="inlineStr" r="C4628">
        <is>
          <t xml:space="preserve">EACH   </t>
        </is>
      </c>
      <c s="6" r="D4628">
        <v>412.000</v>
      </c>
      <c s="7" r="E4628">
        <v>3</v>
      </c>
      <c s="8" t="inlineStr" r="F4628">
        <is>
          <t xml:space="preserve">66R36</t>
        </is>
      </c>
      <c s="8" t="inlineStr" r="G4628">
        <is>
          <t xml:space="preserve">082</t>
        </is>
      </c>
      <c s="9" r="H4628">
        <v>35.0000</v>
      </c>
      <c s="8" t="inlineStr" r="I4628">
        <is>
          <t xml:space="preserve">Y</t>
        </is>
      </c>
      <c s="8" t="inlineStr" r="J4628">
        <is>
          <t xml:space="preserve"> LaSalle</t>
        </is>
      </c>
    </row>
    <row r="4629" ht="20.25" customHeight="0">
      <c s="5" t="inlineStr" r="A4629">
        <is>
          <t xml:space="preserve">44201299</t>
        </is>
      </c>
      <c s="5" t="inlineStr" r="B4629">
        <is>
          <t xml:space="preserve">DOWEL BARS 1 1/2"</t>
        </is>
      </c>
      <c s="5" t="inlineStr" r="C4629">
        <is>
          <t xml:space="preserve">EACH   </t>
        </is>
      </c>
      <c s="6" r="D4629">
        <v>734.000</v>
      </c>
      <c s="7" r="E4629">
        <v>4</v>
      </c>
      <c s="8" t="inlineStr" r="F4629">
        <is>
          <t xml:space="preserve">68H82</t>
        </is>
      </c>
      <c s="8" t="inlineStr" r="G4629">
        <is>
          <t xml:space="preserve">088</t>
        </is>
      </c>
      <c s="9" r="H4629">
        <v>25.0000</v>
      </c>
      <c s="8" t="inlineStr" r="I4629">
        <is>
          <t xml:space="preserve">Y</t>
        </is>
      </c>
      <c s="8" t="inlineStr" r="J4629">
        <is>
          <t xml:space="preserve"> Tazewell</t>
        </is>
      </c>
    </row>
    <row r="4630" ht="20.25" customHeight="0">
      <c s="5" t="inlineStr" r="A4630">
        <is>
          <t xml:space="preserve">44201299</t>
        </is>
      </c>
      <c s="5" t="inlineStr" r="B4630">
        <is>
          <t xml:space="preserve">DOWEL BARS 1 1/2"</t>
        </is>
      </c>
      <c s="5" t="inlineStr" r="C4630">
        <is>
          <t xml:space="preserve">EACH   </t>
        </is>
      </c>
      <c s="6" r="D4630">
        <v>734.000</v>
      </c>
      <c s="7" r="E4630">
        <v>4</v>
      </c>
      <c s="8" t="inlineStr" r="F4630">
        <is>
          <t xml:space="preserve">68H82</t>
        </is>
      </c>
      <c s="8" t="inlineStr" r="G4630">
        <is>
          <t xml:space="preserve">088</t>
        </is>
      </c>
      <c s="9" r="H4630">
        <v>35.0000</v>
      </c>
      <c s="8" t="inlineStr" r="I4630">
        <is>
          <t xml:space="preserve"/>
        </is>
      </c>
      <c s="8" t="inlineStr" r="J4630">
        <is>
          <t xml:space="preserve"> Tazewell</t>
        </is>
      </c>
    </row>
    <row r="4631" ht="20.25" customHeight="0">
      <c s="5" t="inlineStr" r="A4631">
        <is>
          <t xml:space="preserve">44201299</t>
        </is>
      </c>
      <c s="5" t="inlineStr" r="B4631">
        <is>
          <t xml:space="preserve">DOWEL BARS 1 1/2"</t>
        </is>
      </c>
      <c s="5" t="inlineStr" r="C4631">
        <is>
          <t xml:space="preserve">EACH   </t>
        </is>
      </c>
      <c s="6" r="D4631">
        <v>10902.000</v>
      </c>
      <c s="7" r="E4631">
        <v>4</v>
      </c>
      <c s="8" t="inlineStr" r="F4631">
        <is>
          <t xml:space="preserve">68J18</t>
        </is>
      </c>
      <c s="8" t="inlineStr" r="G4631">
        <is>
          <t xml:space="preserve">089</t>
        </is>
      </c>
      <c s="9" r="H4631">
        <v>15.0000</v>
      </c>
      <c s="8" t="inlineStr" r="I4631">
        <is>
          <t xml:space="preserve">Y</t>
        </is>
      </c>
      <c s="8" t="inlineStr" r="J4631">
        <is>
          <t xml:space="preserve"> Peoria</t>
        </is>
      </c>
    </row>
    <row r="4632" ht="20.25" customHeight="0">
      <c s="5" t="inlineStr" r="A4632">
        <is>
          <t xml:space="preserve">44201299</t>
        </is>
      </c>
      <c s="5" t="inlineStr" r="B4632">
        <is>
          <t xml:space="preserve">DOWEL BARS 1 1/2"</t>
        </is>
      </c>
      <c s="5" t="inlineStr" r="C4632">
        <is>
          <t xml:space="preserve">EACH   </t>
        </is>
      </c>
      <c s="6" r="D4632">
        <v>10902.000</v>
      </c>
      <c s="7" r="E4632">
        <v>4</v>
      </c>
      <c s="8" t="inlineStr" r="F4632">
        <is>
          <t xml:space="preserve">68J18</t>
        </is>
      </c>
      <c s="8" t="inlineStr" r="G4632">
        <is>
          <t xml:space="preserve">089</t>
        </is>
      </c>
      <c s="9" r="H4632">
        <v>15.0000</v>
      </c>
      <c s="8" t="inlineStr" r="I4632">
        <is>
          <t xml:space="preserve"/>
        </is>
      </c>
      <c s="8" t="inlineStr" r="J4632">
        <is>
          <t xml:space="preserve"> Peoria</t>
        </is>
      </c>
    </row>
    <row r="4633" ht="20.25" customHeight="0">
      <c s="5" t="inlineStr" r="A4633">
        <is>
          <t xml:space="preserve">44201299</t>
        </is>
      </c>
      <c s="5" t="inlineStr" r="B4633">
        <is>
          <t xml:space="preserve">DOWEL BARS 1 1/2"</t>
        </is>
      </c>
      <c s="5" t="inlineStr" r="C4633">
        <is>
          <t xml:space="preserve">EACH   </t>
        </is>
      </c>
      <c s="6" r="D4633">
        <v>1761.000</v>
      </c>
      <c s="7" r="E4633">
        <v>5</v>
      </c>
      <c s="8" t="inlineStr" r="F4633">
        <is>
          <t xml:space="preserve">70H42</t>
        </is>
      </c>
      <c s="8" t="inlineStr" r="G4633">
        <is>
          <t xml:space="preserve">099</t>
        </is>
      </c>
      <c s="9" r="H4633">
        <v>25.0000</v>
      </c>
      <c s="8" t="inlineStr" r="I4633">
        <is>
          <t xml:space="preserve">Y</t>
        </is>
      </c>
      <c s="8" t="inlineStr" r="J4633">
        <is>
          <t xml:space="preserve"> Champaign</t>
        </is>
      </c>
    </row>
    <row r="4634" ht="20.25" customHeight="0">
      <c s="5" t="inlineStr" r="A4634">
        <is>
          <t xml:space="preserve">44201299</t>
        </is>
      </c>
      <c s="5" t="inlineStr" r="B4634">
        <is>
          <t xml:space="preserve">DOWEL BARS 1 1/2"</t>
        </is>
      </c>
      <c s="5" t="inlineStr" r="C4634">
        <is>
          <t xml:space="preserve">EACH   </t>
        </is>
      </c>
      <c s="6" r="D4634">
        <v>1761.000</v>
      </c>
      <c s="7" r="E4634">
        <v>5</v>
      </c>
      <c s="8" t="inlineStr" r="F4634">
        <is>
          <t xml:space="preserve">70H42</t>
        </is>
      </c>
      <c s="8" t="inlineStr" r="G4634">
        <is>
          <t xml:space="preserve">099</t>
        </is>
      </c>
      <c s="9" r="H4634">
        <v>16.0000</v>
      </c>
      <c s="8" t="inlineStr" r="I4634">
        <is>
          <t xml:space="preserve"/>
        </is>
      </c>
      <c s="8" t="inlineStr" r="J4634">
        <is>
          <t xml:space="preserve"> Champaign</t>
        </is>
      </c>
    </row>
    <row r="4635" ht="20.25" customHeight="0">
      <c s="5" t="inlineStr" r="A4635">
        <is>
          <t xml:space="preserve">44201299</t>
        </is>
      </c>
      <c s="5" t="inlineStr" r="B4635">
        <is>
          <t xml:space="preserve">DOWEL BARS 1 1/2"</t>
        </is>
      </c>
      <c s="5" t="inlineStr" r="C4635">
        <is>
          <t xml:space="preserve">EACH   </t>
        </is>
      </c>
      <c s="6" r="D4635">
        <v>1761.000</v>
      </c>
      <c s="7" r="E4635">
        <v>5</v>
      </c>
      <c s="8" t="inlineStr" r="F4635">
        <is>
          <t xml:space="preserve">70H42</t>
        </is>
      </c>
      <c s="8" t="inlineStr" r="G4635">
        <is>
          <t xml:space="preserve">099</t>
        </is>
      </c>
      <c s="9" r="H4635">
        <v>25.0000</v>
      </c>
      <c s="8" t="inlineStr" r="I4635">
        <is>
          <t xml:space="preserve"/>
        </is>
      </c>
      <c s="8" t="inlineStr" r="J4635">
        <is>
          <t xml:space="preserve"> Champaign</t>
        </is>
      </c>
    </row>
    <row r="4636" ht="20.25" customHeight="0">
      <c s="5" t="inlineStr" r="A4636">
        <is>
          <t xml:space="preserve">44201299</t>
        </is>
      </c>
      <c s="5" t="inlineStr" r="B4636">
        <is>
          <t xml:space="preserve">DOWEL BARS 1 1/2"</t>
        </is>
      </c>
      <c s="5" t="inlineStr" r="C4636">
        <is>
          <t xml:space="preserve">EACH   </t>
        </is>
      </c>
      <c s="6" r="D4636">
        <v>1616.000</v>
      </c>
      <c s="7" r="E4636">
        <v>5</v>
      </c>
      <c s="8" t="inlineStr" r="F4636">
        <is>
          <t xml:space="preserve">70H54</t>
        </is>
      </c>
      <c s="8" t="inlineStr" r="G4636">
        <is>
          <t xml:space="preserve">103</t>
        </is>
      </c>
      <c s="9" r="H4636">
        <v>17.0000</v>
      </c>
      <c s="8" t="inlineStr" r="I4636">
        <is>
          <t xml:space="preserve">Y</t>
        </is>
      </c>
      <c s="8" t="inlineStr" r="J4636">
        <is>
          <t xml:space="preserve"> Champaign</t>
        </is>
      </c>
    </row>
    <row r="4637" ht="20.25" customHeight="0">
      <c s="5" t="inlineStr" r="A4637">
        <is>
          <t xml:space="preserve">44201299</t>
        </is>
      </c>
      <c s="5" t="inlineStr" r="B4637">
        <is>
          <t xml:space="preserve">DOWEL BARS 1 1/2"</t>
        </is>
      </c>
      <c s="5" t="inlineStr" r="C4637">
        <is>
          <t xml:space="preserve">EACH   </t>
        </is>
      </c>
      <c s="6" r="D4637">
        <v>1616.000</v>
      </c>
      <c s="7" r="E4637">
        <v>5</v>
      </c>
      <c s="8" t="inlineStr" r="F4637">
        <is>
          <t xml:space="preserve">70H54</t>
        </is>
      </c>
      <c s="8" t="inlineStr" r="G4637">
        <is>
          <t xml:space="preserve">103</t>
        </is>
      </c>
      <c s="9" r="H4637">
        <v>25.0000</v>
      </c>
      <c s="8" t="inlineStr" r="I4637">
        <is>
          <t xml:space="preserve"/>
        </is>
      </c>
      <c s="8" t="inlineStr" r="J4637">
        <is>
          <t xml:space="preserve"> Champaign</t>
        </is>
      </c>
    </row>
    <row r="4638" ht="20.25" customHeight="0">
      <c s="5" t="inlineStr" r="A4638">
        <is>
          <t xml:space="preserve">44201299</t>
        </is>
      </c>
      <c s="5" t="inlineStr" r="B4638">
        <is>
          <t xml:space="preserve">DOWEL BARS 1 1/2"</t>
        </is>
      </c>
      <c s="5" t="inlineStr" r="C4638">
        <is>
          <t xml:space="preserve">EACH   </t>
        </is>
      </c>
      <c s="6" r="D4638">
        <v>1616.000</v>
      </c>
      <c s="7" r="E4638">
        <v>5</v>
      </c>
      <c s="8" t="inlineStr" r="F4638">
        <is>
          <t xml:space="preserve">70H54</t>
        </is>
      </c>
      <c s="8" t="inlineStr" r="G4638">
        <is>
          <t xml:space="preserve">103</t>
        </is>
      </c>
      <c s="9" r="H4638">
        <v>25.0000</v>
      </c>
      <c s="8" t="inlineStr" r="I4638">
        <is>
          <t xml:space="preserve"/>
        </is>
      </c>
      <c s="8" t="inlineStr" r="J4638">
        <is>
          <t xml:space="preserve"> Champaign</t>
        </is>
      </c>
    </row>
    <row r="4639" ht="20.25" customHeight="0">
      <c s="5" t="inlineStr" r="A4639">
        <is>
          <t xml:space="preserve">44201299</t>
        </is>
      </c>
      <c s="5" t="inlineStr" r="B4639">
        <is>
          <t xml:space="preserve">DOWEL BARS 1 1/2"</t>
        </is>
      </c>
      <c s="5" t="inlineStr" r="C4639">
        <is>
          <t xml:space="preserve">EACH   </t>
        </is>
      </c>
      <c s="6" r="D4639">
        <v>1616.000</v>
      </c>
      <c s="7" r="E4639">
        <v>5</v>
      </c>
      <c s="8" t="inlineStr" r="F4639">
        <is>
          <t xml:space="preserve">70H54</t>
        </is>
      </c>
      <c s="8" t="inlineStr" r="G4639">
        <is>
          <t xml:space="preserve">103</t>
        </is>
      </c>
      <c s="9" r="H4639">
        <v>26.0000</v>
      </c>
      <c s="8" t="inlineStr" r="I4639">
        <is>
          <t xml:space="preserve"/>
        </is>
      </c>
      <c s="8" t="inlineStr" r="J4639">
        <is>
          <t xml:space="preserve"> Champaign</t>
        </is>
      </c>
    </row>
    <row r="4640" ht="20.25" customHeight="0">
      <c s="5" t="inlineStr" r="A4640">
        <is>
          <t xml:space="preserve">44201299</t>
        </is>
      </c>
      <c s="5" t="inlineStr" r="B4640">
        <is>
          <t xml:space="preserve">DOWEL BARS 1 1/2"</t>
        </is>
      </c>
      <c s="5" t="inlineStr" r="C4640">
        <is>
          <t xml:space="preserve">EACH   </t>
        </is>
      </c>
      <c s="6" r="D4640">
        <v>4320.000</v>
      </c>
      <c s="7" r="E4640">
        <v>7</v>
      </c>
      <c s="8" t="inlineStr" r="F4640">
        <is>
          <t xml:space="preserve">74D28</t>
        </is>
      </c>
      <c s="8" t="inlineStr" r="G4640">
        <is>
          <t xml:space="preserve">119</t>
        </is>
      </c>
      <c s="9" r="H4640">
        <v>17.0000</v>
      </c>
      <c s="8" t="inlineStr" r="I4640">
        <is>
          <t xml:space="preserve">Y</t>
        </is>
      </c>
      <c s="8" t="inlineStr" r="J4640">
        <is>
          <t xml:space="preserve"> Effingham</t>
        </is>
      </c>
    </row>
    <row r="4641" ht="20.25" customHeight="0">
      <c s="5" t="inlineStr" r="A4641">
        <is>
          <t xml:space="preserve">44201299</t>
        </is>
      </c>
      <c s="5" t="inlineStr" r="B4641">
        <is>
          <t xml:space="preserve">DOWEL BARS 1 1/2"</t>
        </is>
      </c>
      <c s="5" t="inlineStr" r="C4641">
        <is>
          <t xml:space="preserve">EACH   </t>
        </is>
      </c>
      <c s="6" r="D4641">
        <v>4320.000</v>
      </c>
      <c s="7" r="E4641">
        <v>7</v>
      </c>
      <c s="8" t="inlineStr" r="F4641">
        <is>
          <t xml:space="preserve">74D28</t>
        </is>
      </c>
      <c s="8" t="inlineStr" r="G4641">
        <is>
          <t xml:space="preserve">119</t>
        </is>
      </c>
      <c s="9" r="H4641">
        <v>15.0000</v>
      </c>
      <c s="8" t="inlineStr" r="I4641">
        <is>
          <t xml:space="preserve"/>
        </is>
      </c>
      <c s="8" t="inlineStr" r="J4641">
        <is>
          <t xml:space="preserve"> Effingham</t>
        </is>
      </c>
    </row>
    <row r="4642" ht="20.25" customHeight="0">
      <c s="5" t="inlineStr" r="A4642">
        <is>
          <t xml:space="preserve">44201299</t>
        </is>
      </c>
      <c s="5" t="inlineStr" r="B4642">
        <is>
          <t xml:space="preserve">DOWEL BARS 1 1/2"</t>
        </is>
      </c>
      <c s="5" t="inlineStr" r="C4642">
        <is>
          <t xml:space="preserve">EACH   </t>
        </is>
      </c>
      <c s="6" r="D4642">
        <v>4320.000</v>
      </c>
      <c s="7" r="E4642">
        <v>7</v>
      </c>
      <c s="8" t="inlineStr" r="F4642">
        <is>
          <t xml:space="preserve">74D28</t>
        </is>
      </c>
      <c s="8" t="inlineStr" r="G4642">
        <is>
          <t xml:space="preserve">119</t>
        </is>
      </c>
      <c s="9" r="H4642">
        <v>16.0000</v>
      </c>
      <c s="8" t="inlineStr" r="I4642">
        <is>
          <t xml:space="preserve"/>
        </is>
      </c>
      <c s="8" t="inlineStr" r="J4642">
        <is>
          <t xml:space="preserve"> Effingham</t>
        </is>
      </c>
    </row>
    <row r="4643" ht="20.25" customHeight="0">
      <c s="5" t="inlineStr" r="A4643">
        <is>
          <t xml:space="preserve">44201299</t>
        </is>
      </c>
      <c s="5" t="inlineStr" r="B4643">
        <is>
          <t xml:space="preserve">DOWEL BARS 1 1/2"</t>
        </is>
      </c>
      <c s="5" t="inlineStr" r="C4643">
        <is>
          <t xml:space="preserve">EACH   </t>
        </is>
      </c>
      <c s="6" r="D4643">
        <v>4320.000</v>
      </c>
      <c s="7" r="E4643">
        <v>7</v>
      </c>
      <c s="8" t="inlineStr" r="F4643">
        <is>
          <t xml:space="preserve">74D28</t>
        </is>
      </c>
      <c s="8" t="inlineStr" r="G4643">
        <is>
          <t xml:space="preserve">119</t>
        </is>
      </c>
      <c s="9" r="H4643">
        <v>18.0100</v>
      </c>
      <c s="8" t="inlineStr" r="I4643">
        <is>
          <t xml:space="preserve"/>
        </is>
      </c>
      <c s="8" t="inlineStr" r="J4643">
        <is>
          <t xml:space="preserve"> Effingham</t>
        </is>
      </c>
    </row>
    <row r="4644" ht="20.25" customHeight="0">
      <c s="5" t="inlineStr" r="A4644">
        <is>
          <t xml:space="preserve">44201299</t>
        </is>
      </c>
      <c s="5" t="inlineStr" r="B4644">
        <is>
          <t xml:space="preserve">DOWEL BARS 1 1/2"</t>
        </is>
      </c>
      <c s="5" t="inlineStr" r="C4644">
        <is>
          <t xml:space="preserve">EACH   </t>
        </is>
      </c>
      <c s="6" r="D4644">
        <v>4320.000</v>
      </c>
      <c s="7" r="E4644">
        <v>7</v>
      </c>
      <c s="8" t="inlineStr" r="F4644">
        <is>
          <t xml:space="preserve">74D28</t>
        </is>
      </c>
      <c s="8" t="inlineStr" r="G4644">
        <is>
          <t xml:space="preserve">119</t>
        </is>
      </c>
      <c s="9" r="H4644">
        <v>25.0000</v>
      </c>
      <c s="8" t="inlineStr" r="I4644">
        <is>
          <t xml:space="preserve"/>
        </is>
      </c>
      <c s="8" t="inlineStr" r="J4644">
        <is>
          <t xml:space="preserve"> Effingham</t>
        </is>
      </c>
    </row>
    <row r="4645" ht="20.25" customHeight="0">
      <c s="5" t="inlineStr" r="A4645">
        <is>
          <t xml:space="preserve">44201299</t>
        </is>
      </c>
      <c s="5" t="inlineStr" r="B4645">
        <is>
          <t xml:space="preserve">DOWEL BARS 1 1/2"</t>
        </is>
      </c>
      <c s="5" t="inlineStr" r="C4645">
        <is>
          <t xml:space="preserve">EACH   </t>
        </is>
      </c>
      <c s="6" r="D4645">
        <v>2365.000</v>
      </c>
      <c s="7" r="E4645">
        <v>8</v>
      </c>
      <c s="8" t="inlineStr" r="F4645">
        <is>
          <t xml:space="preserve">76N05</t>
        </is>
      </c>
      <c s="8" t="inlineStr" r="G4645">
        <is>
          <t xml:space="preserve">124</t>
        </is>
      </c>
      <c s="9" r="H4645">
        <v>30.0000</v>
      </c>
      <c s="8" t="inlineStr" r="I4645">
        <is>
          <t xml:space="preserve">Y</t>
        </is>
      </c>
      <c s="8" t="inlineStr" r="J4645">
        <is>
          <t xml:space="preserve"> St. Clair</t>
        </is>
      </c>
    </row>
    <row r="4646" ht="20.25" customHeight="0">
      <c s="5" t="inlineStr" r="A4646">
        <is>
          <t xml:space="preserve">44201299</t>
        </is>
      </c>
      <c s="5" t="inlineStr" r="B4646">
        <is>
          <t xml:space="preserve">DOWEL BARS 1 1/2"</t>
        </is>
      </c>
      <c s="5" t="inlineStr" r="C4646">
        <is>
          <t xml:space="preserve">EACH   </t>
        </is>
      </c>
      <c s="6" r="D4646">
        <v>2365.000</v>
      </c>
      <c s="7" r="E4646">
        <v>8</v>
      </c>
      <c s="8" t="inlineStr" r="F4646">
        <is>
          <t xml:space="preserve">76N05</t>
        </is>
      </c>
      <c s="8" t="inlineStr" r="G4646">
        <is>
          <t xml:space="preserve">124</t>
        </is>
      </c>
      <c s="9" r="H4646">
        <v>27.0000</v>
      </c>
      <c s="8" t="inlineStr" r="I4646">
        <is>
          <t xml:space="preserve"/>
        </is>
      </c>
      <c s="8" t="inlineStr" r="J4646">
        <is>
          <t xml:space="preserve"> St. Clair</t>
        </is>
      </c>
    </row>
    <row r="4647" ht="20.25" customHeight="0">
      <c s="5" t="inlineStr" r="A4647">
        <is>
          <t xml:space="preserve">44201329</t>
        </is>
      </c>
      <c s="5" t="inlineStr" r="B4647">
        <is>
          <t xml:space="preserve">CLASS C PATCHES, TYPE II,   8 INCH</t>
        </is>
      </c>
      <c s="5" t="inlineStr" r="C4647">
        <is>
          <t xml:space="preserve">SQ YD  </t>
        </is>
      </c>
      <c s="6" r="D4647">
        <v>1196.000</v>
      </c>
      <c s="7" r="E4647">
        <v>4</v>
      </c>
      <c s="8" t="inlineStr" r="F4647">
        <is>
          <t xml:space="preserve">68F43</t>
        </is>
      </c>
      <c s="8" t="inlineStr" r="G4647">
        <is>
          <t xml:space="preserve">084</t>
        </is>
      </c>
      <c s="9" r="H4647">
        <v>341.0000</v>
      </c>
      <c s="8" t="inlineStr" r="I4647">
        <is>
          <t xml:space="preserve">Y</t>
        </is>
      </c>
      <c s="8" t="inlineStr" r="J4647">
        <is>
          <t xml:space="preserve"> Warren</t>
        </is>
      </c>
    </row>
    <row r="4648" ht="20.25" customHeight="0">
      <c s="5" t="inlineStr" r="A4648">
        <is>
          <t xml:space="preserve">44201333</t>
        </is>
      </c>
      <c s="5" t="inlineStr" r="B4648">
        <is>
          <t xml:space="preserve">CLASS C PATCHES, TYPE III,  8 INCH</t>
        </is>
      </c>
      <c s="5" t="inlineStr" r="C4648">
        <is>
          <t xml:space="preserve">SQ YD  </t>
        </is>
      </c>
      <c s="6" r="D4648">
        <v>15.000</v>
      </c>
      <c s="7" r="E4648">
        <v>4</v>
      </c>
      <c s="8" t="inlineStr" r="F4648">
        <is>
          <t xml:space="preserve">68F43</t>
        </is>
      </c>
      <c s="8" t="inlineStr" r="G4648">
        <is>
          <t xml:space="preserve">084</t>
        </is>
      </c>
      <c s="9" r="H4648">
        <v>341.0000</v>
      </c>
      <c s="8" t="inlineStr" r="I4648">
        <is>
          <t xml:space="preserve">Y</t>
        </is>
      </c>
      <c s="8" t="inlineStr" r="J4648">
        <is>
          <t xml:space="preserve"> Warren</t>
        </is>
      </c>
    </row>
    <row r="4649" ht="20.25" customHeight="0">
      <c s="5" t="inlineStr" r="A4649">
        <is>
          <t xml:space="preserve">44201335</t>
        </is>
      </c>
      <c s="5" t="inlineStr" r="B4649">
        <is>
          <t xml:space="preserve">CLASS C PATCHES, TYPE IV,   8 INCH</t>
        </is>
      </c>
      <c s="5" t="inlineStr" r="C4649">
        <is>
          <t xml:space="preserve">SQ YD  </t>
        </is>
      </c>
      <c s="6" r="D4649">
        <v>299.000</v>
      </c>
      <c s="7" r="E4649">
        <v>4</v>
      </c>
      <c s="8" t="inlineStr" r="F4649">
        <is>
          <t xml:space="preserve">68F43</t>
        </is>
      </c>
      <c s="8" t="inlineStr" r="G4649">
        <is>
          <t xml:space="preserve">084</t>
        </is>
      </c>
      <c s="9" r="H4649">
        <v>341.0000</v>
      </c>
      <c s="8" t="inlineStr" r="I4649">
        <is>
          <t xml:space="preserve">Y</t>
        </is>
      </c>
      <c s="8" t="inlineStr" r="J4649">
        <is>
          <t xml:space="preserve"> Warren</t>
        </is>
      </c>
    </row>
    <row r="4650" ht="20.25" customHeight="0">
      <c s="5" t="inlineStr" r="A4650">
        <is>
          <t xml:space="preserve">44201335</t>
        </is>
      </c>
      <c s="5" t="inlineStr" r="B4650">
        <is>
          <t xml:space="preserve">CLASS C PATCHES, TYPE IV,   8 INCH</t>
        </is>
      </c>
      <c s="5" t="inlineStr" r="C4650">
        <is>
          <t xml:space="preserve">SQ YD  </t>
        </is>
      </c>
      <c s="6" r="D4650">
        <v>1418.000</v>
      </c>
      <c s="7" r="E4650">
        <v>8</v>
      </c>
      <c s="8" t="inlineStr" r="F4650">
        <is>
          <t xml:space="preserve">97857</t>
        </is>
      </c>
      <c s="8" t="inlineStr" r="G4650">
        <is>
          <t xml:space="preserve">182</t>
        </is>
      </c>
      <c s="9" r="H4650">
        <v>136.4000</v>
      </c>
      <c s="8" t="inlineStr" r="I4650">
        <is>
          <t xml:space="preserve">Y</t>
        </is>
      </c>
      <c s="8" t="inlineStr" r="J4650">
        <is>
          <t xml:space="preserve"> Washington</t>
        </is>
      </c>
    </row>
    <row r="4651" ht="20.25" customHeight="0">
      <c s="5" t="inlineStr" r="A4651">
        <is>
          <t xml:space="preserve">44201335</t>
        </is>
      </c>
      <c s="5" t="inlineStr" r="B4651">
        <is>
          <t xml:space="preserve">CLASS C PATCHES, TYPE IV,   8 INCH</t>
        </is>
      </c>
      <c s="5" t="inlineStr" r="C4651">
        <is>
          <t xml:space="preserve">SQ YD  </t>
        </is>
      </c>
      <c s="6" r="D4651">
        <v>1418.000</v>
      </c>
      <c s="7" r="E4651">
        <v>8</v>
      </c>
      <c s="8" t="inlineStr" r="F4651">
        <is>
          <t xml:space="preserve">97857</t>
        </is>
      </c>
      <c s="8" t="inlineStr" r="G4651">
        <is>
          <t xml:space="preserve">182</t>
        </is>
      </c>
      <c s="9" r="H4651">
        <v>180.0000</v>
      </c>
      <c s="8" t="inlineStr" r="I4651">
        <is>
          <t xml:space="preserve"/>
        </is>
      </c>
      <c s="8" t="inlineStr" r="J4651">
        <is>
          <t xml:space="preserve"> Washington</t>
        </is>
      </c>
    </row>
    <row r="4652" ht="20.25" customHeight="0">
      <c s="5" t="inlineStr" r="A4652">
        <is>
          <t xml:space="preserve">44201335</t>
        </is>
      </c>
      <c s="5" t="inlineStr" r="B4652">
        <is>
          <t xml:space="preserve">CLASS C PATCHES, TYPE IV,   8 INCH</t>
        </is>
      </c>
      <c s="5" t="inlineStr" r="C4652">
        <is>
          <t xml:space="preserve">SQ YD  </t>
        </is>
      </c>
      <c s="6" r="D4652">
        <v>1418.000</v>
      </c>
      <c s="7" r="E4652">
        <v>8</v>
      </c>
      <c s="8" t="inlineStr" r="F4652">
        <is>
          <t xml:space="preserve">97857</t>
        </is>
      </c>
      <c s="8" t="inlineStr" r="G4652">
        <is>
          <t xml:space="preserve">182</t>
        </is>
      </c>
      <c s="9" r="H4652">
        <v>195.0000</v>
      </c>
      <c s="8" t="inlineStr" r="I4652">
        <is>
          <t xml:space="preserve"/>
        </is>
      </c>
      <c s="8" t="inlineStr" r="J4652">
        <is>
          <t xml:space="preserve"> Washington</t>
        </is>
      </c>
    </row>
    <row r="4653" ht="20.25" customHeight="0">
      <c s="5" t="inlineStr" r="A4653">
        <is>
          <t xml:space="preserve">44201349</t>
        </is>
      </c>
      <c s="5" t="inlineStr" r="B4653">
        <is>
          <t xml:space="preserve">CLASS C PATCHES, TYPE I,   10 INCH</t>
        </is>
      </c>
      <c s="5" t="inlineStr" r="C4653">
        <is>
          <t xml:space="preserve">SQ YD  </t>
        </is>
      </c>
      <c s="6" r="D4653">
        <v>20.000</v>
      </c>
      <c s="7" r="E4653">
        <v>9</v>
      </c>
      <c s="8" t="inlineStr" r="F4653">
        <is>
          <t xml:space="preserve">78B15</t>
        </is>
      </c>
      <c s="8" t="inlineStr" r="G4653">
        <is>
          <t xml:space="preserve">151</t>
        </is>
      </c>
      <c s="9" r="H4653">
        <v>240.0000</v>
      </c>
      <c s="8" t="inlineStr" r="I4653">
        <is>
          <t xml:space="preserve">Y</t>
        </is>
      </c>
      <c s="8" t="inlineStr" r="J4653">
        <is>
          <t xml:space="preserve"> Hardin</t>
        </is>
      </c>
    </row>
    <row r="4654" ht="20.25" customHeight="0">
      <c s="5" t="inlineStr" r="A4654">
        <is>
          <t xml:space="preserve">44201349</t>
        </is>
      </c>
      <c s="5" t="inlineStr" r="B4654">
        <is>
          <t xml:space="preserve">CLASS C PATCHES, TYPE I,   10 INCH</t>
        </is>
      </c>
      <c s="5" t="inlineStr" r="C4654">
        <is>
          <t xml:space="preserve">SQ YD  </t>
        </is>
      </c>
      <c s="6" r="D4654">
        <v>20.000</v>
      </c>
      <c s="7" r="E4654">
        <v>9</v>
      </c>
      <c s="8" t="inlineStr" r="F4654">
        <is>
          <t xml:space="preserve">78B15</t>
        </is>
      </c>
      <c s="8" t="inlineStr" r="G4654">
        <is>
          <t xml:space="preserve">151</t>
        </is>
      </c>
      <c s="9" r="H4654">
        <v>250.0000</v>
      </c>
      <c s="8" t="inlineStr" r="I4654">
        <is>
          <t xml:space="preserve"/>
        </is>
      </c>
      <c s="8" t="inlineStr" r="J4654">
        <is>
          <t xml:space="preserve"> Hardin</t>
        </is>
      </c>
    </row>
    <row r="4655" ht="20.25" customHeight="0">
      <c s="5" t="inlineStr" r="A4655">
        <is>
          <t xml:space="preserve">44201353</t>
        </is>
      </c>
      <c s="5" t="inlineStr" r="B4655">
        <is>
          <t xml:space="preserve">CLASS C PATCHES, TYPE II,  10 INCH</t>
        </is>
      </c>
      <c s="5" t="inlineStr" r="C4655">
        <is>
          <t xml:space="preserve">SQ YD  </t>
        </is>
      </c>
      <c s="6" r="D4655">
        <v>1222.000</v>
      </c>
      <c s="7" r="E4655">
        <v>9</v>
      </c>
      <c s="8" t="inlineStr" r="F4655">
        <is>
          <t xml:space="preserve">78B15</t>
        </is>
      </c>
      <c s="8" t="inlineStr" r="G4655">
        <is>
          <t xml:space="preserve">151</t>
        </is>
      </c>
      <c s="9" r="H4655">
        <v>235.0000</v>
      </c>
      <c s="8" t="inlineStr" r="I4655">
        <is>
          <t xml:space="preserve">Y</t>
        </is>
      </c>
      <c s="8" t="inlineStr" r="J4655">
        <is>
          <t xml:space="preserve"> Hardin</t>
        </is>
      </c>
    </row>
    <row r="4656" ht="20.25" customHeight="0">
      <c s="5" t="inlineStr" r="A4656">
        <is>
          <t xml:space="preserve">44201353</t>
        </is>
      </c>
      <c s="5" t="inlineStr" r="B4656">
        <is>
          <t xml:space="preserve">CLASS C PATCHES, TYPE II,  10 INCH</t>
        </is>
      </c>
      <c s="5" t="inlineStr" r="C4656">
        <is>
          <t xml:space="preserve">SQ YD  </t>
        </is>
      </c>
      <c s="6" r="D4656">
        <v>1222.000</v>
      </c>
      <c s="7" r="E4656">
        <v>9</v>
      </c>
      <c s="8" t="inlineStr" r="F4656">
        <is>
          <t xml:space="preserve">78B15</t>
        </is>
      </c>
      <c s="8" t="inlineStr" r="G4656">
        <is>
          <t xml:space="preserve">151</t>
        </is>
      </c>
      <c s="9" r="H4656">
        <v>211.0000</v>
      </c>
      <c s="8" t="inlineStr" r="I4656">
        <is>
          <t xml:space="preserve"/>
        </is>
      </c>
      <c s="8" t="inlineStr" r="J4656">
        <is>
          <t xml:space="preserve"> Hardin</t>
        </is>
      </c>
    </row>
    <row r="4657" ht="20.25" customHeight="0">
      <c s="5" t="inlineStr" r="A4657">
        <is>
          <t xml:space="preserve">44201357</t>
        </is>
      </c>
      <c s="5" t="inlineStr" r="B4657">
        <is>
          <t xml:space="preserve">CLASS C PATCHES, TYPE III, 10 INCH</t>
        </is>
      </c>
      <c s="5" t="inlineStr" r="C4657">
        <is>
          <t xml:space="preserve">SQ YD  </t>
        </is>
      </c>
      <c s="6" r="D4657">
        <v>36.000</v>
      </c>
      <c s="7" r="E4657">
        <v>9</v>
      </c>
      <c s="8" t="inlineStr" r="F4657">
        <is>
          <t xml:space="preserve">78B15</t>
        </is>
      </c>
      <c s="8" t="inlineStr" r="G4657">
        <is>
          <t xml:space="preserve">151</t>
        </is>
      </c>
      <c s="9" r="H4657">
        <v>230.0000</v>
      </c>
      <c s="8" t="inlineStr" r="I4657">
        <is>
          <t xml:space="preserve">Y</t>
        </is>
      </c>
      <c s="8" t="inlineStr" r="J4657">
        <is>
          <t xml:space="preserve"> Hardin</t>
        </is>
      </c>
    </row>
    <row r="4658" ht="20.25" customHeight="0">
      <c s="5" t="inlineStr" r="A4658">
        <is>
          <t xml:space="preserve">44201357</t>
        </is>
      </c>
      <c s="5" t="inlineStr" r="B4658">
        <is>
          <t xml:space="preserve">CLASS C PATCHES, TYPE III, 10 INCH</t>
        </is>
      </c>
      <c s="5" t="inlineStr" r="C4658">
        <is>
          <t xml:space="preserve">SQ YD  </t>
        </is>
      </c>
      <c s="6" r="D4658">
        <v>36.000</v>
      </c>
      <c s="7" r="E4658">
        <v>9</v>
      </c>
      <c s="8" t="inlineStr" r="F4658">
        <is>
          <t xml:space="preserve">78B15</t>
        </is>
      </c>
      <c s="8" t="inlineStr" r="G4658">
        <is>
          <t xml:space="preserve">151</t>
        </is>
      </c>
      <c s="9" r="H4658">
        <v>200.0000</v>
      </c>
      <c s="8" t="inlineStr" r="I4658">
        <is>
          <t xml:space="preserve"/>
        </is>
      </c>
      <c s="8" t="inlineStr" r="J4658">
        <is>
          <t xml:space="preserve"> Hardin</t>
        </is>
      </c>
    </row>
    <row r="4659" ht="20.25" customHeight="0">
      <c s="5" t="inlineStr" r="A4659">
        <is>
          <t xml:space="preserve">44201373</t>
        </is>
      </c>
      <c s="5" t="inlineStr" r="B4659">
        <is>
          <t xml:space="preserve">CLASS C PATCHES, TYPE I,   12 INCH</t>
        </is>
      </c>
      <c s="5" t="inlineStr" r="C4659">
        <is>
          <t xml:space="preserve">SQ YD  </t>
        </is>
      </c>
      <c s="6" r="D4659">
        <v>8.000</v>
      </c>
      <c s="7" r="E4659">
        <v>5</v>
      </c>
      <c s="8" t="inlineStr" r="F4659">
        <is>
          <t xml:space="preserve">70991</t>
        </is>
      </c>
      <c s="8" t="inlineStr" r="G4659">
        <is>
          <t xml:space="preserve">094</t>
        </is>
      </c>
      <c s="9" r="H4659">
        <v>250.0000</v>
      </c>
      <c s="8" t="inlineStr" r="I4659">
        <is>
          <t xml:space="preserve">Y</t>
        </is>
      </c>
      <c s="8" t="inlineStr" r="J4659">
        <is>
          <t xml:space="preserve"> Champaign</t>
        </is>
      </c>
    </row>
    <row r="4660" ht="20.25" customHeight="0">
      <c s="5" t="inlineStr" r="A4660">
        <is>
          <t xml:space="preserve">44201373</t>
        </is>
      </c>
      <c s="5" t="inlineStr" r="B4660">
        <is>
          <t xml:space="preserve">CLASS C PATCHES, TYPE I,   12 INCH</t>
        </is>
      </c>
      <c s="5" t="inlineStr" r="C4660">
        <is>
          <t xml:space="preserve">SQ YD  </t>
        </is>
      </c>
      <c s="6" r="D4660">
        <v>8.000</v>
      </c>
      <c s="7" r="E4660">
        <v>5</v>
      </c>
      <c s="8" t="inlineStr" r="F4660">
        <is>
          <t xml:space="preserve">70991</t>
        </is>
      </c>
      <c s="8" t="inlineStr" r="G4660">
        <is>
          <t xml:space="preserve">094</t>
        </is>
      </c>
      <c s="9" r="H4660">
        <v>700.0000</v>
      </c>
      <c s="8" t="inlineStr" r="I4660">
        <is>
          <t xml:space="preserve"/>
        </is>
      </c>
      <c s="8" t="inlineStr" r="J4660">
        <is>
          <t xml:space="preserve"> Champaign</t>
        </is>
      </c>
    </row>
    <row r="4661" ht="20.25" customHeight="0">
      <c s="5" t="inlineStr" r="A4661">
        <is>
          <t xml:space="preserve">44201373</t>
        </is>
      </c>
      <c s="5" t="inlineStr" r="B4661">
        <is>
          <t xml:space="preserve">CLASS C PATCHES, TYPE I,   12 INCH</t>
        </is>
      </c>
      <c s="5" t="inlineStr" r="C4661">
        <is>
          <t xml:space="preserve">SQ YD  </t>
        </is>
      </c>
      <c s="6" r="D4661">
        <v>132.000</v>
      </c>
      <c s="7" r="E4661">
        <v>9</v>
      </c>
      <c s="8" t="inlineStr" r="F4661">
        <is>
          <t xml:space="preserve">78A89</t>
        </is>
      </c>
      <c s="8" t="inlineStr" r="G4661">
        <is>
          <t xml:space="preserve">142</t>
        </is>
      </c>
      <c s="9" r="H4661">
        <v>192.0000</v>
      </c>
      <c s="8" t="inlineStr" r="I4661">
        <is>
          <t xml:space="preserve">Y</t>
        </is>
      </c>
      <c s="8" t="inlineStr" r="J4661">
        <is>
          <t xml:space="preserve"> Gallatin</t>
        </is>
      </c>
    </row>
    <row r="4662" ht="20.25" customHeight="0">
      <c s="5" t="inlineStr" r="A4662">
        <is>
          <t xml:space="preserve">44201373</t>
        </is>
      </c>
      <c s="5" t="inlineStr" r="B4662">
        <is>
          <t xml:space="preserve">CLASS C PATCHES, TYPE I,   12 INCH</t>
        </is>
      </c>
      <c s="5" t="inlineStr" r="C4662">
        <is>
          <t xml:space="preserve">SQ YD  </t>
        </is>
      </c>
      <c s="6" r="D4662">
        <v>132.000</v>
      </c>
      <c s="7" r="E4662">
        <v>9</v>
      </c>
      <c s="8" t="inlineStr" r="F4662">
        <is>
          <t xml:space="preserve">78A89</t>
        </is>
      </c>
      <c s="8" t="inlineStr" r="G4662">
        <is>
          <t xml:space="preserve">142</t>
        </is>
      </c>
      <c s="9" r="H4662">
        <v>300.0000</v>
      </c>
      <c s="8" t="inlineStr" r="I4662">
        <is>
          <t xml:space="preserve"/>
        </is>
      </c>
      <c s="8" t="inlineStr" r="J4662">
        <is>
          <t xml:space="preserve"> Gallatin</t>
        </is>
      </c>
    </row>
    <row r="4663" ht="20.25" customHeight="0">
      <c s="5" t="inlineStr" r="A4663">
        <is>
          <t xml:space="preserve">44201373</t>
        </is>
      </c>
      <c s="5" t="inlineStr" r="B4663">
        <is>
          <t xml:space="preserve">CLASS C PATCHES, TYPE I,   12 INCH</t>
        </is>
      </c>
      <c s="5" t="inlineStr" r="C4663">
        <is>
          <t xml:space="preserve">SQ YD  </t>
        </is>
      </c>
      <c s="6" r="D4663">
        <v>4.000</v>
      </c>
      <c s="7" r="E4663">
        <v>9</v>
      </c>
      <c s="8" t="inlineStr" r="F4663">
        <is>
          <t xml:space="preserve">78A99</t>
        </is>
      </c>
      <c s="8" t="inlineStr" r="G4663">
        <is>
          <t xml:space="preserve">143</t>
        </is>
      </c>
      <c s="9" r="H4663">
        <v>185.0000</v>
      </c>
      <c s="8" t="inlineStr" r="I4663">
        <is>
          <t xml:space="preserve">Y</t>
        </is>
      </c>
      <c s="8" t="inlineStr" r="J4663">
        <is>
          <t xml:space="preserve"> Saline</t>
        </is>
      </c>
    </row>
    <row r="4664" ht="20.25" customHeight="0">
      <c s="5" t="inlineStr" r="A4664">
        <is>
          <t xml:space="preserve">44201373</t>
        </is>
      </c>
      <c s="5" t="inlineStr" r="B4664">
        <is>
          <t xml:space="preserve">CLASS C PATCHES, TYPE I,   12 INCH</t>
        </is>
      </c>
      <c s="5" t="inlineStr" r="C4664">
        <is>
          <t xml:space="preserve">SQ YD  </t>
        </is>
      </c>
      <c s="6" r="D4664">
        <v>4.000</v>
      </c>
      <c s="7" r="E4664">
        <v>9</v>
      </c>
      <c s="8" t="inlineStr" r="F4664">
        <is>
          <t xml:space="preserve">78A99</t>
        </is>
      </c>
      <c s="8" t="inlineStr" r="G4664">
        <is>
          <t xml:space="preserve">143</t>
        </is>
      </c>
      <c s="9" r="H4664">
        <v>215.0000</v>
      </c>
      <c s="8" t="inlineStr" r="I4664">
        <is>
          <t xml:space="preserve"/>
        </is>
      </c>
      <c s="8" t="inlineStr" r="J4664">
        <is>
          <t xml:space="preserve"> Saline</t>
        </is>
      </c>
    </row>
    <row r="4665" ht="20.25" customHeight="0">
      <c s="5" t="inlineStr" r="A4665">
        <is>
          <t xml:space="preserve">44201373</t>
        </is>
      </c>
      <c s="5" t="inlineStr" r="B4665">
        <is>
          <t xml:space="preserve">CLASS C PATCHES, TYPE I,   12 INCH</t>
        </is>
      </c>
      <c s="5" t="inlineStr" r="C4665">
        <is>
          <t xml:space="preserve">SQ YD  </t>
        </is>
      </c>
      <c s="6" r="D4665">
        <v>16.000</v>
      </c>
      <c s="7" r="E4665">
        <v>9</v>
      </c>
      <c s="8" t="inlineStr" r="F4665">
        <is>
          <t xml:space="preserve">78B25</t>
        </is>
      </c>
      <c s="8" t="inlineStr" r="G4665">
        <is>
          <t xml:space="preserve">153</t>
        </is>
      </c>
      <c s="9" r="H4665">
        <v>206.0000</v>
      </c>
      <c s="8" t="inlineStr" r="I4665">
        <is>
          <t xml:space="preserve">Y</t>
        </is>
      </c>
      <c s="8" t="inlineStr" r="J4665">
        <is>
          <t xml:space="preserve"> Perry</t>
        </is>
      </c>
    </row>
    <row r="4666" ht="20.25" customHeight="0">
      <c s="5" t="inlineStr" r="A4666">
        <is>
          <t xml:space="preserve">44201373</t>
        </is>
      </c>
      <c s="5" t="inlineStr" r="B4666">
        <is>
          <t xml:space="preserve">CLASS C PATCHES, TYPE I,   12 INCH</t>
        </is>
      </c>
      <c s="5" t="inlineStr" r="C4666">
        <is>
          <t xml:space="preserve">SQ YD  </t>
        </is>
      </c>
      <c s="6" r="D4666">
        <v>16.000</v>
      </c>
      <c s="7" r="E4666">
        <v>9</v>
      </c>
      <c s="8" t="inlineStr" r="F4666">
        <is>
          <t xml:space="preserve">78B25</t>
        </is>
      </c>
      <c s="8" t="inlineStr" r="G4666">
        <is>
          <t xml:space="preserve">153</t>
        </is>
      </c>
      <c s="9" r="H4666">
        <v>275.0000</v>
      </c>
      <c s="8" t="inlineStr" r="I4666">
        <is>
          <t xml:space="preserve"/>
        </is>
      </c>
      <c s="8" t="inlineStr" r="J4666">
        <is>
          <t xml:space="preserve"> Perry</t>
        </is>
      </c>
    </row>
    <row r="4667" ht="20.25" customHeight="0">
      <c s="5" t="inlineStr" r="A4667">
        <is>
          <t xml:space="preserve">44201373</t>
        </is>
      </c>
      <c s="5" t="inlineStr" r="B4667">
        <is>
          <t xml:space="preserve">CLASS C PATCHES, TYPE I,   12 INCH</t>
        </is>
      </c>
      <c s="5" t="inlineStr" r="C4667">
        <is>
          <t xml:space="preserve">SQ YD  </t>
        </is>
      </c>
      <c s="6" r="D4667">
        <v>16.000</v>
      </c>
      <c s="7" r="E4667">
        <v>9</v>
      </c>
      <c s="8" t="inlineStr" r="F4667">
        <is>
          <t xml:space="preserve">78B25</t>
        </is>
      </c>
      <c s="8" t="inlineStr" r="G4667">
        <is>
          <t xml:space="preserve">153</t>
        </is>
      </c>
      <c s="9" r="H4667">
        <v>280.0000</v>
      </c>
      <c s="8" t="inlineStr" r="I4667">
        <is>
          <t xml:space="preserve"/>
        </is>
      </c>
      <c s="8" t="inlineStr" r="J4667">
        <is>
          <t xml:space="preserve"> Perry</t>
        </is>
      </c>
    </row>
    <row r="4668" ht="20.25" customHeight="0">
      <c s="5" t="inlineStr" r="A4668">
        <is>
          <t xml:space="preserve">44201373</t>
        </is>
      </c>
      <c s="5" t="inlineStr" r="B4668">
        <is>
          <t xml:space="preserve">CLASS C PATCHES, TYPE I,   12 INCH</t>
        </is>
      </c>
      <c s="5" t="inlineStr" r="C4668">
        <is>
          <t xml:space="preserve">SQ YD  </t>
        </is>
      </c>
      <c s="6" r="D4668">
        <v>16.000</v>
      </c>
      <c s="7" r="E4668">
        <v>9</v>
      </c>
      <c s="8" t="inlineStr" r="F4668">
        <is>
          <t xml:space="preserve">78B25</t>
        </is>
      </c>
      <c s="8" t="inlineStr" r="G4668">
        <is>
          <t xml:space="preserve">153</t>
        </is>
      </c>
      <c s="9" r="H4668">
        <v>305.0000</v>
      </c>
      <c s="8" t="inlineStr" r="I4668">
        <is>
          <t xml:space="preserve"/>
        </is>
      </c>
      <c s="8" t="inlineStr" r="J4668">
        <is>
          <t xml:space="preserve"> Perry</t>
        </is>
      </c>
    </row>
    <row r="4669" ht="20.25" customHeight="0">
      <c s="5" t="inlineStr" r="A4669">
        <is>
          <t xml:space="preserve">44201377</t>
        </is>
      </c>
      <c s="5" t="inlineStr" r="B4669">
        <is>
          <t xml:space="preserve">CLASS C PATCHES, TYPE II,  12 INCH</t>
        </is>
      </c>
      <c s="5" t="inlineStr" r="C4669">
        <is>
          <t xml:space="preserve">SQ YD  </t>
        </is>
      </c>
      <c s="6" r="D4669">
        <v>180.000</v>
      </c>
      <c s="7" r="E4669">
        <v>9</v>
      </c>
      <c s="8" t="inlineStr" r="F4669">
        <is>
          <t xml:space="preserve">78A89</t>
        </is>
      </c>
      <c s="8" t="inlineStr" r="G4669">
        <is>
          <t xml:space="preserve">142</t>
        </is>
      </c>
      <c s="9" r="H4669">
        <v>189.0000</v>
      </c>
      <c s="8" t="inlineStr" r="I4669">
        <is>
          <t xml:space="preserve">Y</t>
        </is>
      </c>
      <c s="8" t="inlineStr" r="J4669">
        <is>
          <t xml:space="preserve"> Gallatin</t>
        </is>
      </c>
    </row>
    <row r="4670" ht="20.25" customHeight="0">
      <c s="5" t="inlineStr" r="A4670">
        <is>
          <t xml:space="preserve">44201377</t>
        </is>
      </c>
      <c s="5" t="inlineStr" r="B4670">
        <is>
          <t xml:space="preserve">CLASS C PATCHES, TYPE II,  12 INCH</t>
        </is>
      </c>
      <c s="5" t="inlineStr" r="C4670">
        <is>
          <t xml:space="preserve">SQ YD  </t>
        </is>
      </c>
      <c s="6" r="D4670">
        <v>180.000</v>
      </c>
      <c s="7" r="E4670">
        <v>9</v>
      </c>
      <c s="8" t="inlineStr" r="F4670">
        <is>
          <t xml:space="preserve">78A89</t>
        </is>
      </c>
      <c s="8" t="inlineStr" r="G4670">
        <is>
          <t xml:space="preserve">142</t>
        </is>
      </c>
      <c s="9" r="H4670">
        <v>275.0000</v>
      </c>
      <c s="8" t="inlineStr" r="I4670">
        <is>
          <t xml:space="preserve"/>
        </is>
      </c>
      <c s="8" t="inlineStr" r="J4670">
        <is>
          <t xml:space="preserve"> Gallatin</t>
        </is>
      </c>
    </row>
    <row r="4671" ht="20.25" customHeight="0">
      <c s="5" t="inlineStr" r="A4671">
        <is>
          <t xml:space="preserve">44201377</t>
        </is>
      </c>
      <c s="5" t="inlineStr" r="B4671">
        <is>
          <t xml:space="preserve">CLASS C PATCHES, TYPE II,  12 INCH</t>
        </is>
      </c>
      <c s="5" t="inlineStr" r="C4671">
        <is>
          <t xml:space="preserve">SQ YD  </t>
        </is>
      </c>
      <c s="6" r="D4671">
        <v>823.000</v>
      </c>
      <c s="7" r="E4671">
        <v>9</v>
      </c>
      <c s="8" t="inlineStr" r="F4671">
        <is>
          <t xml:space="preserve">78A99</t>
        </is>
      </c>
      <c s="8" t="inlineStr" r="G4671">
        <is>
          <t xml:space="preserve">143</t>
        </is>
      </c>
      <c s="9" r="H4671">
        <v>178.0000</v>
      </c>
      <c s="8" t="inlineStr" r="I4671">
        <is>
          <t xml:space="preserve">Y</t>
        </is>
      </c>
      <c s="8" t="inlineStr" r="J4671">
        <is>
          <t xml:space="preserve"> Saline</t>
        </is>
      </c>
    </row>
    <row r="4672" ht="20.25" customHeight="0">
      <c s="5" t="inlineStr" r="A4672">
        <is>
          <t xml:space="preserve">44201377</t>
        </is>
      </c>
      <c s="5" t="inlineStr" r="B4672">
        <is>
          <t xml:space="preserve">CLASS C PATCHES, TYPE II,  12 INCH</t>
        </is>
      </c>
      <c s="5" t="inlineStr" r="C4672">
        <is>
          <t xml:space="preserve">SQ YD  </t>
        </is>
      </c>
      <c s="6" r="D4672">
        <v>823.000</v>
      </c>
      <c s="7" r="E4672">
        <v>9</v>
      </c>
      <c s="8" t="inlineStr" r="F4672">
        <is>
          <t xml:space="preserve">78A99</t>
        </is>
      </c>
      <c s="8" t="inlineStr" r="G4672">
        <is>
          <t xml:space="preserve">143</t>
        </is>
      </c>
      <c s="9" r="H4672">
        <v>210.0000</v>
      </c>
      <c s="8" t="inlineStr" r="I4672">
        <is>
          <t xml:space="preserve"/>
        </is>
      </c>
      <c s="8" t="inlineStr" r="J4672">
        <is>
          <t xml:space="preserve"> Saline</t>
        </is>
      </c>
    </row>
    <row r="4673" ht="20.25" customHeight="0">
      <c s="5" t="inlineStr" r="A4673">
        <is>
          <t xml:space="preserve">44201377</t>
        </is>
      </c>
      <c s="5" t="inlineStr" r="B4673">
        <is>
          <t xml:space="preserve">CLASS C PATCHES, TYPE II,  12 INCH</t>
        </is>
      </c>
      <c s="5" t="inlineStr" r="C4673">
        <is>
          <t xml:space="preserve">SQ YD  </t>
        </is>
      </c>
      <c s="6" r="D4673">
        <v>1379.000</v>
      </c>
      <c s="7" r="E4673">
        <v>9</v>
      </c>
      <c s="8" t="inlineStr" r="F4673">
        <is>
          <t xml:space="preserve">78B25</t>
        </is>
      </c>
      <c s="8" t="inlineStr" r="G4673">
        <is>
          <t xml:space="preserve">153</t>
        </is>
      </c>
      <c s="9" r="H4673">
        <v>200.0000</v>
      </c>
      <c s="8" t="inlineStr" r="I4673">
        <is>
          <t xml:space="preserve">Y</t>
        </is>
      </c>
      <c s="8" t="inlineStr" r="J4673">
        <is>
          <t xml:space="preserve"> Perry</t>
        </is>
      </c>
    </row>
    <row r="4674" ht="20.25" customHeight="0">
      <c s="5" t="inlineStr" r="A4674">
        <is>
          <t xml:space="preserve">44201377</t>
        </is>
      </c>
      <c s="5" t="inlineStr" r="B4674">
        <is>
          <t xml:space="preserve">CLASS C PATCHES, TYPE II,  12 INCH</t>
        </is>
      </c>
      <c s="5" t="inlineStr" r="C4674">
        <is>
          <t xml:space="preserve">SQ YD  </t>
        </is>
      </c>
      <c s="6" r="D4674">
        <v>1379.000</v>
      </c>
      <c s="7" r="E4674">
        <v>9</v>
      </c>
      <c s="8" t="inlineStr" r="F4674">
        <is>
          <t xml:space="preserve">78B25</t>
        </is>
      </c>
      <c s="8" t="inlineStr" r="G4674">
        <is>
          <t xml:space="preserve">153</t>
        </is>
      </c>
      <c s="9" r="H4674">
        <v>230.0000</v>
      </c>
      <c s="8" t="inlineStr" r="I4674">
        <is>
          <t xml:space="preserve"/>
        </is>
      </c>
      <c s="8" t="inlineStr" r="J4674">
        <is>
          <t xml:space="preserve"> Perry</t>
        </is>
      </c>
    </row>
    <row r="4675" ht="20.25" customHeight="0">
      <c s="5" t="inlineStr" r="A4675">
        <is>
          <t xml:space="preserve">44201377</t>
        </is>
      </c>
      <c s="5" t="inlineStr" r="B4675">
        <is>
          <t xml:space="preserve">CLASS C PATCHES, TYPE II,  12 INCH</t>
        </is>
      </c>
      <c s="5" t="inlineStr" r="C4675">
        <is>
          <t xml:space="preserve">SQ YD  </t>
        </is>
      </c>
      <c s="6" r="D4675">
        <v>1379.000</v>
      </c>
      <c s="7" r="E4675">
        <v>9</v>
      </c>
      <c s="8" t="inlineStr" r="F4675">
        <is>
          <t xml:space="preserve">78B25</t>
        </is>
      </c>
      <c s="8" t="inlineStr" r="G4675">
        <is>
          <t xml:space="preserve">153</t>
        </is>
      </c>
      <c s="9" r="H4675">
        <v>230.0000</v>
      </c>
      <c s="8" t="inlineStr" r="I4675">
        <is>
          <t xml:space="preserve"/>
        </is>
      </c>
      <c s="8" t="inlineStr" r="J4675">
        <is>
          <t xml:space="preserve"> Perry</t>
        </is>
      </c>
    </row>
    <row r="4676" ht="20.25" customHeight="0">
      <c s="5" t="inlineStr" r="A4676">
        <is>
          <t xml:space="preserve">44201377</t>
        </is>
      </c>
      <c s="5" t="inlineStr" r="B4676">
        <is>
          <t xml:space="preserve">CLASS C PATCHES, TYPE II,  12 INCH</t>
        </is>
      </c>
      <c s="5" t="inlineStr" r="C4676">
        <is>
          <t xml:space="preserve">SQ YD  </t>
        </is>
      </c>
      <c s="6" r="D4676">
        <v>1379.000</v>
      </c>
      <c s="7" r="E4676">
        <v>9</v>
      </c>
      <c s="8" t="inlineStr" r="F4676">
        <is>
          <t xml:space="preserve">78B25</t>
        </is>
      </c>
      <c s="8" t="inlineStr" r="G4676">
        <is>
          <t xml:space="preserve">153</t>
        </is>
      </c>
      <c s="9" r="H4676">
        <v>270.0000</v>
      </c>
      <c s="8" t="inlineStr" r="I4676">
        <is>
          <t xml:space="preserve"/>
        </is>
      </c>
      <c s="8" t="inlineStr" r="J4676">
        <is>
          <t xml:space="preserve"> Perry</t>
        </is>
      </c>
    </row>
    <row r="4677" ht="20.25" customHeight="0">
      <c s="5" t="inlineStr" r="A4677">
        <is>
          <t xml:space="preserve">44201381</t>
        </is>
      </c>
      <c s="5" t="inlineStr" r="B4677">
        <is>
          <t xml:space="preserve">CLASS C PATCHES, TYPE III, 12 INCH</t>
        </is>
      </c>
      <c s="5" t="inlineStr" r="C4677">
        <is>
          <t xml:space="preserve">SQ YD  </t>
        </is>
      </c>
      <c s="6" r="D4677">
        <v>16.000</v>
      </c>
      <c s="7" r="E4677">
        <v>9</v>
      </c>
      <c s="8" t="inlineStr" r="F4677">
        <is>
          <t xml:space="preserve">78A99</t>
        </is>
      </c>
      <c s="8" t="inlineStr" r="G4677">
        <is>
          <t xml:space="preserve">143</t>
        </is>
      </c>
      <c s="9" r="H4677">
        <v>175.0000</v>
      </c>
      <c s="8" t="inlineStr" r="I4677">
        <is>
          <t xml:space="preserve">Y</t>
        </is>
      </c>
      <c s="8" t="inlineStr" r="J4677">
        <is>
          <t xml:space="preserve"> Saline</t>
        </is>
      </c>
    </row>
    <row r="4678" ht="20.25" customHeight="0">
      <c s="5" t="inlineStr" r="A4678">
        <is>
          <t xml:space="preserve">44201381</t>
        </is>
      </c>
      <c s="5" t="inlineStr" r="B4678">
        <is>
          <t xml:space="preserve">CLASS C PATCHES, TYPE III, 12 INCH</t>
        </is>
      </c>
      <c s="5" t="inlineStr" r="C4678">
        <is>
          <t xml:space="preserve">SQ YD  </t>
        </is>
      </c>
      <c s="6" r="D4678">
        <v>16.000</v>
      </c>
      <c s="7" r="E4678">
        <v>9</v>
      </c>
      <c s="8" t="inlineStr" r="F4678">
        <is>
          <t xml:space="preserve">78A99</t>
        </is>
      </c>
      <c s="8" t="inlineStr" r="G4678">
        <is>
          <t xml:space="preserve">143</t>
        </is>
      </c>
      <c s="9" r="H4678">
        <v>205.0000</v>
      </c>
      <c s="8" t="inlineStr" r="I4678">
        <is>
          <t xml:space="preserve"/>
        </is>
      </c>
      <c s="8" t="inlineStr" r="J4678">
        <is>
          <t xml:space="preserve"> Saline</t>
        </is>
      </c>
    </row>
    <row r="4679" ht="20.25" customHeight="0">
      <c s="5" t="inlineStr" r="A4679">
        <is>
          <t xml:space="preserve">44201381</t>
        </is>
      </c>
      <c s="5" t="inlineStr" r="B4679">
        <is>
          <t xml:space="preserve">CLASS C PATCHES, TYPE III, 12 INCH</t>
        </is>
      </c>
      <c s="5" t="inlineStr" r="C4679">
        <is>
          <t xml:space="preserve">SQ YD  </t>
        </is>
      </c>
      <c s="6" r="D4679">
        <v>365.000</v>
      </c>
      <c s="7" r="E4679">
        <v>9</v>
      </c>
      <c s="8" t="inlineStr" r="F4679">
        <is>
          <t xml:space="preserve">78B25</t>
        </is>
      </c>
      <c s="8" t="inlineStr" r="G4679">
        <is>
          <t xml:space="preserve">153</t>
        </is>
      </c>
      <c s="9" r="H4679">
        <v>195.0000</v>
      </c>
      <c s="8" t="inlineStr" r="I4679">
        <is>
          <t xml:space="preserve">Y</t>
        </is>
      </c>
      <c s="8" t="inlineStr" r="J4679">
        <is>
          <t xml:space="preserve"> Perry</t>
        </is>
      </c>
    </row>
    <row r="4680" ht="20.25" customHeight="0">
      <c s="5" t="inlineStr" r="A4680">
        <is>
          <t xml:space="preserve">44201381</t>
        </is>
      </c>
      <c s="5" t="inlineStr" r="B4680">
        <is>
          <t xml:space="preserve">CLASS C PATCHES, TYPE III, 12 INCH</t>
        </is>
      </c>
      <c s="5" t="inlineStr" r="C4680">
        <is>
          <t xml:space="preserve">SQ YD  </t>
        </is>
      </c>
      <c s="6" r="D4680">
        <v>365.000</v>
      </c>
      <c s="7" r="E4680">
        <v>9</v>
      </c>
      <c s="8" t="inlineStr" r="F4680">
        <is>
          <t xml:space="preserve">78B25</t>
        </is>
      </c>
      <c s="8" t="inlineStr" r="G4680">
        <is>
          <t xml:space="preserve">153</t>
        </is>
      </c>
      <c s="9" r="H4680">
        <v>225.0000</v>
      </c>
      <c s="8" t="inlineStr" r="I4680">
        <is>
          <t xml:space="preserve"/>
        </is>
      </c>
      <c s="8" t="inlineStr" r="J4680">
        <is>
          <t xml:space="preserve"> Perry</t>
        </is>
      </c>
    </row>
    <row r="4681" ht="20.25" customHeight="0">
      <c s="5" t="inlineStr" r="A4681">
        <is>
          <t xml:space="preserve">44201381</t>
        </is>
      </c>
      <c s="5" t="inlineStr" r="B4681">
        <is>
          <t xml:space="preserve">CLASS C PATCHES, TYPE III, 12 INCH</t>
        </is>
      </c>
      <c s="5" t="inlineStr" r="C4681">
        <is>
          <t xml:space="preserve">SQ YD  </t>
        </is>
      </c>
      <c s="6" r="D4681">
        <v>365.000</v>
      </c>
      <c s="7" r="E4681">
        <v>9</v>
      </c>
      <c s="8" t="inlineStr" r="F4681">
        <is>
          <t xml:space="preserve">78B25</t>
        </is>
      </c>
      <c s="8" t="inlineStr" r="G4681">
        <is>
          <t xml:space="preserve">153</t>
        </is>
      </c>
      <c s="9" r="H4681">
        <v>227.0000</v>
      </c>
      <c s="8" t="inlineStr" r="I4681">
        <is>
          <t xml:space="preserve"/>
        </is>
      </c>
      <c s="8" t="inlineStr" r="J4681">
        <is>
          <t xml:space="preserve"> Perry</t>
        </is>
      </c>
    </row>
    <row r="4682" ht="20.25" customHeight="0">
      <c s="5" t="inlineStr" r="A4682">
        <is>
          <t xml:space="preserve">44201381</t>
        </is>
      </c>
      <c s="5" t="inlineStr" r="B4682">
        <is>
          <t xml:space="preserve">CLASS C PATCHES, TYPE III, 12 INCH</t>
        </is>
      </c>
      <c s="5" t="inlineStr" r="C4682">
        <is>
          <t xml:space="preserve">SQ YD  </t>
        </is>
      </c>
      <c s="6" r="D4682">
        <v>365.000</v>
      </c>
      <c s="7" r="E4682">
        <v>9</v>
      </c>
      <c s="8" t="inlineStr" r="F4682">
        <is>
          <t xml:space="preserve">78B25</t>
        </is>
      </c>
      <c s="8" t="inlineStr" r="G4682">
        <is>
          <t xml:space="preserve">153</t>
        </is>
      </c>
      <c s="9" r="H4682">
        <v>265.0000</v>
      </c>
      <c s="8" t="inlineStr" r="I4682">
        <is>
          <t xml:space="preserve"/>
        </is>
      </c>
      <c s="8" t="inlineStr" r="J4682">
        <is>
          <t xml:space="preserve"> Perry</t>
        </is>
      </c>
    </row>
    <row r="4683" ht="20.25" customHeight="0">
      <c s="5" t="inlineStr" r="A4683">
        <is>
          <t xml:space="preserve">44201383</t>
        </is>
      </c>
      <c s="5" t="inlineStr" r="B4683">
        <is>
          <t xml:space="preserve">CLASS C PATCHES, TYPE IV,  12 INCH</t>
        </is>
      </c>
      <c s="5" t="inlineStr" r="C4683">
        <is>
          <t xml:space="preserve">SQ YD  </t>
        </is>
      </c>
      <c s="6" r="D4683">
        <v>20.000</v>
      </c>
      <c s="7" r="E4683">
        <v>1</v>
      </c>
      <c s="8" t="inlineStr" r="F4683">
        <is>
          <t xml:space="preserve">62V89</t>
        </is>
      </c>
      <c s="8" t="inlineStr" r="G4683">
        <is>
          <t xml:space="preserve">040</t>
        </is>
      </c>
      <c s="9" r="H4683">
        <v>355.0000</v>
      </c>
      <c s="8" t="inlineStr" r="I4683">
        <is>
          <t xml:space="preserve">Y</t>
        </is>
      </c>
      <c s="8" t="inlineStr" r="J4683">
        <is>
          <t xml:space="preserve"> Cook</t>
        </is>
      </c>
    </row>
    <row r="4684" ht="20.25" customHeight="0">
      <c s="5" t="inlineStr" r="A4684">
        <is>
          <t xml:space="preserve">44201383</t>
        </is>
      </c>
      <c s="5" t="inlineStr" r="B4684">
        <is>
          <t xml:space="preserve">CLASS C PATCHES, TYPE IV,  12 INCH</t>
        </is>
      </c>
      <c s="5" t="inlineStr" r="C4684">
        <is>
          <t xml:space="preserve">SQ YD  </t>
        </is>
      </c>
      <c s="6" r="D4684">
        <v>20.000</v>
      </c>
      <c s="7" r="E4684">
        <v>1</v>
      </c>
      <c s="8" t="inlineStr" r="F4684">
        <is>
          <t xml:space="preserve">62V89</t>
        </is>
      </c>
      <c s="8" t="inlineStr" r="G4684">
        <is>
          <t xml:space="preserve">040</t>
        </is>
      </c>
      <c s="9" r="H4684">
        <v>226.7700</v>
      </c>
      <c s="8" t="inlineStr" r="I4684">
        <is>
          <t xml:space="preserve"/>
        </is>
      </c>
      <c s="8" t="inlineStr" r="J4684">
        <is>
          <t xml:space="preserve"> Cook</t>
        </is>
      </c>
    </row>
    <row r="4685" ht="20.25" customHeight="0">
      <c s="5" t="inlineStr" r="A4685">
        <is>
          <t xml:space="preserve">44201383</t>
        </is>
      </c>
      <c s="5" t="inlineStr" r="B4685">
        <is>
          <t xml:space="preserve">CLASS C PATCHES, TYPE IV,  12 INCH</t>
        </is>
      </c>
      <c s="5" t="inlineStr" r="C4685">
        <is>
          <t xml:space="preserve">SQ YD  </t>
        </is>
      </c>
      <c s="6" r="D4685">
        <v>20.000</v>
      </c>
      <c s="7" r="E4685">
        <v>1</v>
      </c>
      <c s="8" t="inlineStr" r="F4685">
        <is>
          <t xml:space="preserve">62V89</t>
        </is>
      </c>
      <c s="8" t="inlineStr" r="G4685">
        <is>
          <t xml:space="preserve">040</t>
        </is>
      </c>
      <c s="9" r="H4685">
        <v>250.0000</v>
      </c>
      <c s="8" t="inlineStr" r="I4685">
        <is>
          <t xml:space="preserve"/>
        </is>
      </c>
      <c s="8" t="inlineStr" r="J4685">
        <is>
          <t xml:space="preserve"> Cook</t>
        </is>
      </c>
    </row>
    <row r="4686" ht="20.25" customHeight="0">
      <c s="5" t="inlineStr" r="A4686">
        <is>
          <t xml:space="preserve">44201383</t>
        </is>
      </c>
      <c s="5" t="inlineStr" r="B4686">
        <is>
          <t xml:space="preserve">CLASS C PATCHES, TYPE IV,  12 INCH</t>
        </is>
      </c>
      <c s="5" t="inlineStr" r="C4686">
        <is>
          <t xml:space="preserve">SQ YD  </t>
        </is>
      </c>
      <c s="6" r="D4686">
        <v>20.000</v>
      </c>
      <c s="7" r="E4686">
        <v>1</v>
      </c>
      <c s="8" t="inlineStr" r="F4686">
        <is>
          <t xml:space="preserve">62V89</t>
        </is>
      </c>
      <c s="8" t="inlineStr" r="G4686">
        <is>
          <t xml:space="preserve">040</t>
        </is>
      </c>
      <c s="9" r="H4686">
        <v>355.0000</v>
      </c>
      <c s="8" t="inlineStr" r="I4686">
        <is>
          <t xml:space="preserve"/>
        </is>
      </c>
      <c s="8" t="inlineStr" r="J4686">
        <is>
          <t xml:space="preserve"> Cook</t>
        </is>
      </c>
    </row>
    <row r="4687" ht="20.25" customHeight="0">
      <c s="5" t="inlineStr" r="A4687">
        <is>
          <t xml:space="preserve">44201383</t>
        </is>
      </c>
      <c s="5" t="inlineStr" r="B4687">
        <is>
          <t xml:space="preserve">CLASS C PATCHES, TYPE IV,  12 INCH</t>
        </is>
      </c>
      <c s="5" t="inlineStr" r="C4687">
        <is>
          <t xml:space="preserve">SQ YD  </t>
        </is>
      </c>
      <c s="6" r="D4687">
        <v>32.000</v>
      </c>
      <c s="7" r="E4687">
        <v>9</v>
      </c>
      <c s="8" t="inlineStr" r="F4687">
        <is>
          <t xml:space="preserve">78A99</t>
        </is>
      </c>
      <c s="8" t="inlineStr" r="G4687">
        <is>
          <t xml:space="preserve">143</t>
        </is>
      </c>
      <c s="9" r="H4687">
        <v>172.0000</v>
      </c>
      <c s="8" t="inlineStr" r="I4687">
        <is>
          <t xml:space="preserve">Y</t>
        </is>
      </c>
      <c s="8" t="inlineStr" r="J4687">
        <is>
          <t xml:space="preserve"> Saline</t>
        </is>
      </c>
    </row>
    <row r="4688" ht="20.25" customHeight="0">
      <c s="5" t="inlineStr" r="A4688">
        <is>
          <t xml:space="preserve">44201383</t>
        </is>
      </c>
      <c s="5" t="inlineStr" r="B4688">
        <is>
          <t xml:space="preserve">CLASS C PATCHES, TYPE IV,  12 INCH</t>
        </is>
      </c>
      <c s="5" t="inlineStr" r="C4688">
        <is>
          <t xml:space="preserve">SQ YD  </t>
        </is>
      </c>
      <c s="6" r="D4688">
        <v>32.000</v>
      </c>
      <c s="7" r="E4688">
        <v>9</v>
      </c>
      <c s="8" t="inlineStr" r="F4688">
        <is>
          <t xml:space="preserve">78A99</t>
        </is>
      </c>
      <c s="8" t="inlineStr" r="G4688">
        <is>
          <t xml:space="preserve">143</t>
        </is>
      </c>
      <c s="9" r="H4688">
        <v>200.0000</v>
      </c>
      <c s="8" t="inlineStr" r="I4688">
        <is>
          <t xml:space="preserve"/>
        </is>
      </c>
      <c s="8" t="inlineStr" r="J4688">
        <is>
          <t xml:space="preserve"> Saline</t>
        </is>
      </c>
    </row>
    <row r="4689" ht="20.25" customHeight="0">
      <c s="5" t="inlineStr" r="A4689">
        <is>
          <t xml:space="preserve">44201383</t>
        </is>
      </c>
      <c s="5" t="inlineStr" r="B4689">
        <is>
          <t xml:space="preserve">CLASS C PATCHES, TYPE IV,  12 INCH</t>
        </is>
      </c>
      <c s="5" t="inlineStr" r="C4689">
        <is>
          <t xml:space="preserve">SQ YD  </t>
        </is>
      </c>
      <c s="6" r="D4689">
        <v>303.000</v>
      </c>
      <c s="7" r="E4689">
        <v>9</v>
      </c>
      <c s="8" t="inlineStr" r="F4689">
        <is>
          <t xml:space="preserve">78B25</t>
        </is>
      </c>
      <c s="8" t="inlineStr" r="G4689">
        <is>
          <t xml:space="preserve">153</t>
        </is>
      </c>
      <c s="9" r="H4689">
        <v>189.0000</v>
      </c>
      <c s="8" t="inlineStr" r="I4689">
        <is>
          <t xml:space="preserve">Y</t>
        </is>
      </c>
      <c s="8" t="inlineStr" r="J4689">
        <is>
          <t xml:space="preserve"> Perry</t>
        </is>
      </c>
    </row>
    <row r="4690" ht="20.25" customHeight="0">
      <c s="5" t="inlineStr" r="A4690">
        <is>
          <t xml:space="preserve">44201383</t>
        </is>
      </c>
      <c s="5" t="inlineStr" r="B4690">
        <is>
          <t xml:space="preserve">CLASS C PATCHES, TYPE IV,  12 INCH</t>
        </is>
      </c>
      <c s="5" t="inlineStr" r="C4690">
        <is>
          <t xml:space="preserve">SQ YD  </t>
        </is>
      </c>
      <c s="6" r="D4690">
        <v>303.000</v>
      </c>
      <c s="7" r="E4690">
        <v>9</v>
      </c>
      <c s="8" t="inlineStr" r="F4690">
        <is>
          <t xml:space="preserve">78B25</t>
        </is>
      </c>
      <c s="8" t="inlineStr" r="G4690">
        <is>
          <t xml:space="preserve">153</t>
        </is>
      </c>
      <c s="9" r="H4690">
        <v>224.0000</v>
      </c>
      <c s="8" t="inlineStr" r="I4690">
        <is>
          <t xml:space="preserve"/>
        </is>
      </c>
      <c s="8" t="inlineStr" r="J4690">
        <is>
          <t xml:space="preserve"> Perry</t>
        </is>
      </c>
    </row>
    <row r="4691" ht="20.25" customHeight="0">
      <c s="5" t="inlineStr" r="A4691">
        <is>
          <t xml:space="preserve">44201383</t>
        </is>
      </c>
      <c s="5" t="inlineStr" r="B4691">
        <is>
          <t xml:space="preserve">CLASS C PATCHES, TYPE IV,  12 INCH</t>
        </is>
      </c>
      <c s="5" t="inlineStr" r="C4691">
        <is>
          <t xml:space="preserve">SQ YD  </t>
        </is>
      </c>
      <c s="6" r="D4691">
        <v>303.000</v>
      </c>
      <c s="7" r="E4691">
        <v>9</v>
      </c>
      <c s="8" t="inlineStr" r="F4691">
        <is>
          <t xml:space="preserve">78B25</t>
        </is>
      </c>
      <c s="8" t="inlineStr" r="G4691">
        <is>
          <t xml:space="preserve">153</t>
        </is>
      </c>
      <c s="9" r="H4691">
        <v>225.0000</v>
      </c>
      <c s="8" t="inlineStr" r="I4691">
        <is>
          <t xml:space="preserve"/>
        </is>
      </c>
      <c s="8" t="inlineStr" r="J4691">
        <is>
          <t xml:space="preserve"> Perry</t>
        </is>
      </c>
    </row>
    <row r="4692" ht="20.25" customHeight="0">
      <c s="5" t="inlineStr" r="A4692">
        <is>
          <t xml:space="preserve">44201383</t>
        </is>
      </c>
      <c s="5" t="inlineStr" r="B4692">
        <is>
          <t xml:space="preserve">CLASS C PATCHES, TYPE IV,  12 INCH</t>
        </is>
      </c>
      <c s="5" t="inlineStr" r="C4692">
        <is>
          <t xml:space="preserve">SQ YD  </t>
        </is>
      </c>
      <c s="6" r="D4692">
        <v>303.000</v>
      </c>
      <c s="7" r="E4692">
        <v>9</v>
      </c>
      <c s="8" t="inlineStr" r="F4692">
        <is>
          <t xml:space="preserve">78B25</t>
        </is>
      </c>
      <c s="8" t="inlineStr" r="G4692">
        <is>
          <t xml:space="preserve">153</t>
        </is>
      </c>
      <c s="9" r="H4692">
        <v>260.0000</v>
      </c>
      <c s="8" t="inlineStr" r="I4692">
        <is>
          <t xml:space="preserve"/>
        </is>
      </c>
      <c s="8" t="inlineStr" r="J4692">
        <is>
          <t xml:space="preserve"> Perry</t>
        </is>
      </c>
    </row>
    <row r="4693" ht="20.25" customHeight="0">
      <c s="5" t="inlineStr" r="A4693">
        <is>
          <t xml:space="preserve">44201385</t>
        </is>
      </c>
      <c s="5" t="inlineStr" r="B4693">
        <is>
          <t xml:space="preserve">CLASS C PATCHES, TYPE I,   13 INCH</t>
        </is>
      </c>
      <c s="5" t="inlineStr" r="C4693">
        <is>
          <t xml:space="preserve">SQ YD  </t>
        </is>
      </c>
      <c s="6" r="D4693">
        <v>5.000</v>
      </c>
      <c s="7" r="E4693">
        <v>9</v>
      </c>
      <c s="8" t="inlineStr" r="F4693">
        <is>
          <t xml:space="preserve">78894</t>
        </is>
      </c>
      <c s="8" t="inlineStr" r="G4693">
        <is>
          <t xml:space="preserve">138</t>
        </is>
      </c>
      <c s="9" r="H4693">
        <v>230.0000</v>
      </c>
      <c s="8" t="inlineStr" r="I4693">
        <is>
          <t xml:space="preserve">Y</t>
        </is>
      </c>
      <c s="8" t="inlineStr" r="J4693">
        <is>
          <t xml:space="preserve"> Saline</t>
        </is>
      </c>
    </row>
    <row r="4694" ht="20.25" customHeight="0">
      <c s="5" t="inlineStr" r="A4694">
        <is>
          <t xml:space="preserve">44201385</t>
        </is>
      </c>
      <c s="5" t="inlineStr" r="B4694">
        <is>
          <t xml:space="preserve">CLASS C PATCHES, TYPE I,   13 INCH</t>
        </is>
      </c>
      <c s="5" t="inlineStr" r="C4694">
        <is>
          <t xml:space="preserve">SQ YD  </t>
        </is>
      </c>
      <c s="6" r="D4694">
        <v>5.000</v>
      </c>
      <c s="7" r="E4694">
        <v>9</v>
      </c>
      <c s="8" t="inlineStr" r="F4694">
        <is>
          <t xml:space="preserve">78894</t>
        </is>
      </c>
      <c s="8" t="inlineStr" r="G4694">
        <is>
          <t xml:space="preserve">138</t>
        </is>
      </c>
      <c s="9" r="H4694">
        <v>200.0000</v>
      </c>
      <c s="8" t="inlineStr" r="I4694">
        <is>
          <t xml:space="preserve"/>
        </is>
      </c>
      <c s="8" t="inlineStr" r="J4694">
        <is>
          <t xml:space="preserve"> Saline</t>
        </is>
      </c>
    </row>
    <row r="4695" ht="20.25" customHeight="0">
      <c s="5" t="inlineStr" r="A4695">
        <is>
          <t xml:space="preserve">44201385</t>
        </is>
      </c>
      <c s="5" t="inlineStr" r="B4695">
        <is>
          <t xml:space="preserve">CLASS C PATCHES, TYPE I,   13 INCH</t>
        </is>
      </c>
      <c s="5" t="inlineStr" r="C4695">
        <is>
          <t xml:space="preserve">SQ YD  </t>
        </is>
      </c>
      <c s="6" r="D4695">
        <v>4.000</v>
      </c>
      <c s="7" r="E4695">
        <v>9</v>
      </c>
      <c s="8" t="inlineStr" r="F4695">
        <is>
          <t xml:space="preserve">78B14</t>
        </is>
      </c>
      <c s="8" t="inlineStr" r="G4695">
        <is>
          <t xml:space="preserve">150</t>
        </is>
      </c>
      <c s="9" r="H4695">
        <v>350.0000</v>
      </c>
      <c s="8" t="inlineStr" r="I4695">
        <is>
          <t xml:space="preserve">Y</t>
        </is>
      </c>
      <c s="8" t="inlineStr" r="J4695">
        <is>
          <t xml:space="preserve"> Franklin</t>
        </is>
      </c>
    </row>
    <row r="4696" ht="20.25" customHeight="0">
      <c s="5" t="inlineStr" r="A4696">
        <is>
          <t xml:space="preserve">44201385</t>
        </is>
      </c>
      <c s="5" t="inlineStr" r="B4696">
        <is>
          <t xml:space="preserve">CLASS C PATCHES, TYPE I,   13 INCH</t>
        </is>
      </c>
      <c s="5" t="inlineStr" r="C4696">
        <is>
          <t xml:space="preserve">SQ YD  </t>
        </is>
      </c>
      <c s="6" r="D4696">
        <v>4.000</v>
      </c>
      <c s="7" r="E4696">
        <v>9</v>
      </c>
      <c s="8" t="inlineStr" r="F4696">
        <is>
          <t xml:space="preserve">78B14</t>
        </is>
      </c>
      <c s="8" t="inlineStr" r="G4696">
        <is>
          <t xml:space="preserve">150</t>
        </is>
      </c>
      <c s="9" r="H4696">
        <v>750.0000</v>
      </c>
      <c s="8" t="inlineStr" r="I4696">
        <is>
          <t xml:space="preserve"/>
        </is>
      </c>
      <c s="8" t="inlineStr" r="J4696">
        <is>
          <t xml:space="preserve"> Franklin</t>
        </is>
      </c>
    </row>
    <row r="4697" ht="20.25" customHeight="0">
      <c s="5" t="inlineStr" r="A4697">
        <is>
          <t xml:space="preserve">44201389</t>
        </is>
      </c>
      <c s="5" t="inlineStr" r="B4697">
        <is>
          <t xml:space="preserve">CLASS C PATCHES, TYPE II,  13 INCH</t>
        </is>
      </c>
      <c s="5" t="inlineStr" r="C4697">
        <is>
          <t xml:space="preserve">SQ YD  </t>
        </is>
      </c>
      <c s="6" r="D4697">
        <v>1231.000</v>
      </c>
      <c s="7" r="E4697">
        <v>7</v>
      </c>
      <c s="8" t="inlineStr" r="F4697">
        <is>
          <t xml:space="preserve">74759</t>
        </is>
      </c>
      <c s="8" t="inlineStr" r="G4697">
        <is>
          <t xml:space="preserve">109</t>
        </is>
      </c>
      <c s="9" r="H4697">
        <v>186.2500</v>
      </c>
      <c s="8" t="inlineStr" r="I4697">
        <is>
          <t xml:space="preserve">Y</t>
        </is>
      </c>
      <c s="8" t="inlineStr" r="J4697">
        <is>
          <t xml:space="preserve"> Coles</t>
        </is>
      </c>
    </row>
    <row r="4698" ht="20.25" customHeight="0">
      <c s="5" t="inlineStr" r="A4698">
        <is>
          <t xml:space="preserve">44201389</t>
        </is>
      </c>
      <c s="5" t="inlineStr" r="B4698">
        <is>
          <t xml:space="preserve">CLASS C PATCHES, TYPE II,  13 INCH</t>
        </is>
      </c>
      <c s="5" t="inlineStr" r="C4698">
        <is>
          <t xml:space="preserve">SQ YD  </t>
        </is>
      </c>
      <c s="6" r="D4698">
        <v>1008.000</v>
      </c>
      <c s="7" r="E4698">
        <v>9</v>
      </c>
      <c s="8" t="inlineStr" r="F4698">
        <is>
          <t xml:space="preserve">78373</t>
        </is>
      </c>
      <c s="8" t="inlineStr" r="G4698">
        <is>
          <t xml:space="preserve">136</t>
        </is>
      </c>
      <c s="9" r="H4698">
        <v>185.0000</v>
      </c>
      <c s="8" t="inlineStr" r="I4698">
        <is>
          <t xml:space="preserve">Y</t>
        </is>
      </c>
      <c s="8" t="inlineStr" r="J4698">
        <is>
          <t xml:space="preserve"> Williamson</t>
        </is>
      </c>
    </row>
    <row r="4699" ht="20.25" customHeight="0">
      <c s="5" t="inlineStr" r="A4699">
        <is>
          <t xml:space="preserve">44201389</t>
        </is>
      </c>
      <c s="5" t="inlineStr" r="B4699">
        <is>
          <t xml:space="preserve">CLASS C PATCHES, TYPE II,  13 INCH</t>
        </is>
      </c>
      <c s="5" t="inlineStr" r="C4699">
        <is>
          <t xml:space="preserve">SQ YD  </t>
        </is>
      </c>
      <c s="6" r="D4699">
        <v>1008.000</v>
      </c>
      <c s="7" r="E4699">
        <v>9</v>
      </c>
      <c s="8" t="inlineStr" r="F4699">
        <is>
          <t xml:space="preserve">78373</t>
        </is>
      </c>
      <c s="8" t="inlineStr" r="G4699">
        <is>
          <t xml:space="preserve">136</t>
        </is>
      </c>
      <c s="9" r="H4699">
        <v>186.2700</v>
      </c>
      <c s="8" t="inlineStr" r="I4699">
        <is>
          <t xml:space="preserve"/>
        </is>
      </c>
      <c s="8" t="inlineStr" r="J4699">
        <is>
          <t xml:space="preserve"> Williamson</t>
        </is>
      </c>
    </row>
    <row r="4700" ht="20.25" customHeight="0">
      <c s="5" t="inlineStr" r="A4700">
        <is>
          <t xml:space="preserve">44201389</t>
        </is>
      </c>
      <c s="5" t="inlineStr" r="B4700">
        <is>
          <t xml:space="preserve">CLASS C PATCHES, TYPE II,  13 INCH</t>
        </is>
      </c>
      <c s="5" t="inlineStr" r="C4700">
        <is>
          <t xml:space="preserve">SQ YD  </t>
        </is>
      </c>
      <c s="6" r="D4700">
        <v>850.000</v>
      </c>
      <c s="7" r="E4700">
        <v>9</v>
      </c>
      <c s="8" t="inlineStr" r="F4700">
        <is>
          <t xml:space="preserve">78894</t>
        </is>
      </c>
      <c s="8" t="inlineStr" r="G4700">
        <is>
          <t xml:space="preserve">138</t>
        </is>
      </c>
      <c s="9" r="H4700">
        <v>225.0000</v>
      </c>
      <c s="8" t="inlineStr" r="I4700">
        <is>
          <t xml:space="preserve">Y</t>
        </is>
      </c>
      <c s="8" t="inlineStr" r="J4700">
        <is>
          <t xml:space="preserve"> Saline</t>
        </is>
      </c>
    </row>
    <row r="4701" ht="20.25" customHeight="0">
      <c s="5" t="inlineStr" r="A4701">
        <is>
          <t xml:space="preserve">44201389</t>
        </is>
      </c>
      <c s="5" t="inlineStr" r="B4701">
        <is>
          <t xml:space="preserve">CLASS C PATCHES, TYPE II,  13 INCH</t>
        </is>
      </c>
      <c s="5" t="inlineStr" r="C4701">
        <is>
          <t xml:space="preserve">SQ YD  </t>
        </is>
      </c>
      <c s="6" r="D4701">
        <v>850.000</v>
      </c>
      <c s="7" r="E4701">
        <v>9</v>
      </c>
      <c s="8" t="inlineStr" r="F4701">
        <is>
          <t xml:space="preserve">78894</t>
        </is>
      </c>
      <c s="8" t="inlineStr" r="G4701">
        <is>
          <t xml:space="preserve">138</t>
        </is>
      </c>
      <c s="9" r="H4701">
        <v>195.0000</v>
      </c>
      <c s="8" t="inlineStr" r="I4701">
        <is>
          <t xml:space="preserve"/>
        </is>
      </c>
      <c s="8" t="inlineStr" r="J4701">
        <is>
          <t xml:space="preserve"> Saline</t>
        </is>
      </c>
    </row>
    <row r="4702" ht="20.25" customHeight="0">
      <c s="5" t="inlineStr" r="A4702">
        <is>
          <t xml:space="preserve">44201389</t>
        </is>
      </c>
      <c s="5" t="inlineStr" r="B4702">
        <is>
          <t xml:space="preserve">CLASS C PATCHES, TYPE II,  13 INCH</t>
        </is>
      </c>
      <c s="5" t="inlineStr" r="C4702">
        <is>
          <t xml:space="preserve">SQ YD  </t>
        </is>
      </c>
      <c s="6" r="D4702">
        <v>16.000</v>
      </c>
      <c s="7" r="E4702">
        <v>9</v>
      </c>
      <c s="8" t="inlineStr" r="F4702">
        <is>
          <t xml:space="preserve">78B11</t>
        </is>
      </c>
      <c s="8" t="inlineStr" r="G4702">
        <is>
          <t xml:space="preserve">148</t>
        </is>
      </c>
      <c s="9" r="H4702">
        <v>225.0000</v>
      </c>
      <c s="8" t="inlineStr" r="I4702">
        <is>
          <t xml:space="preserve">Y</t>
        </is>
      </c>
      <c s="8" t="inlineStr" r="J4702">
        <is>
          <t xml:space="preserve"> Jefferson</t>
        </is>
      </c>
    </row>
    <row r="4703" ht="20.25" customHeight="0">
      <c s="5" t="inlineStr" r="A4703">
        <is>
          <t xml:space="preserve">44201389</t>
        </is>
      </c>
      <c s="5" t="inlineStr" r="B4703">
        <is>
          <t xml:space="preserve">CLASS C PATCHES, TYPE II,  13 INCH</t>
        </is>
      </c>
      <c s="5" t="inlineStr" r="C4703">
        <is>
          <t xml:space="preserve">SQ YD  </t>
        </is>
      </c>
      <c s="6" r="D4703">
        <v>16.000</v>
      </c>
      <c s="7" r="E4703">
        <v>9</v>
      </c>
      <c s="8" t="inlineStr" r="F4703">
        <is>
          <t xml:space="preserve">78B11</t>
        </is>
      </c>
      <c s="8" t="inlineStr" r="G4703">
        <is>
          <t xml:space="preserve">148</t>
        </is>
      </c>
      <c s="9" r="H4703">
        <v>335.0000</v>
      </c>
      <c s="8" t="inlineStr" r="I4703">
        <is>
          <t xml:space="preserve"/>
        </is>
      </c>
      <c s="8" t="inlineStr" r="J4703">
        <is>
          <t xml:space="preserve"> Jefferson</t>
        </is>
      </c>
    </row>
    <row r="4704" ht="20.25" customHeight="0">
      <c s="5" t="inlineStr" r="A4704">
        <is>
          <t xml:space="preserve">44201389</t>
        </is>
      </c>
      <c s="5" t="inlineStr" r="B4704">
        <is>
          <t xml:space="preserve">CLASS C PATCHES, TYPE II,  13 INCH</t>
        </is>
      </c>
      <c s="5" t="inlineStr" r="C4704">
        <is>
          <t xml:space="preserve">SQ YD  </t>
        </is>
      </c>
      <c s="6" r="D4704">
        <v>82.000</v>
      </c>
      <c s="7" r="E4704">
        <v>9</v>
      </c>
      <c s="8" t="inlineStr" r="F4704">
        <is>
          <t xml:space="preserve">78B14</t>
        </is>
      </c>
      <c s="8" t="inlineStr" r="G4704">
        <is>
          <t xml:space="preserve">150</t>
        </is>
      </c>
      <c s="9" r="H4704">
        <v>320.0000</v>
      </c>
      <c s="8" t="inlineStr" r="I4704">
        <is>
          <t xml:space="preserve">Y</t>
        </is>
      </c>
      <c s="8" t="inlineStr" r="J4704">
        <is>
          <t xml:space="preserve"> Franklin</t>
        </is>
      </c>
    </row>
    <row r="4705" ht="20.25" customHeight="0">
      <c s="5" t="inlineStr" r="A4705">
        <is>
          <t xml:space="preserve">44201389</t>
        </is>
      </c>
      <c s="5" t="inlineStr" r="B4705">
        <is>
          <t xml:space="preserve">CLASS C PATCHES, TYPE II,  13 INCH</t>
        </is>
      </c>
      <c s="5" t="inlineStr" r="C4705">
        <is>
          <t xml:space="preserve">SQ YD  </t>
        </is>
      </c>
      <c s="6" r="D4705">
        <v>82.000</v>
      </c>
      <c s="7" r="E4705">
        <v>9</v>
      </c>
      <c s="8" t="inlineStr" r="F4705">
        <is>
          <t xml:space="preserve">78B14</t>
        </is>
      </c>
      <c s="8" t="inlineStr" r="G4705">
        <is>
          <t xml:space="preserve">150</t>
        </is>
      </c>
      <c s="9" r="H4705">
        <v>700.0000</v>
      </c>
      <c s="8" t="inlineStr" r="I4705">
        <is>
          <t xml:space="preserve"/>
        </is>
      </c>
      <c s="8" t="inlineStr" r="J4705">
        <is>
          <t xml:space="preserve"> Franklin</t>
        </is>
      </c>
    </row>
    <row r="4706" ht="20.25" customHeight="0">
      <c s="5" t="inlineStr" r="A4706">
        <is>
          <t xml:space="preserve">44201394</t>
        </is>
      </c>
      <c s="5" t="inlineStr" r="B4706">
        <is>
          <t xml:space="preserve">CLASS C PATCHES, TYPE III, 13 INCH</t>
        </is>
      </c>
      <c s="5" t="inlineStr" r="C4706">
        <is>
          <t xml:space="preserve">SQ YD  </t>
        </is>
      </c>
      <c s="6" r="D4706">
        <v>158.000</v>
      </c>
      <c s="7" r="E4706">
        <v>7</v>
      </c>
      <c s="8" t="inlineStr" r="F4706">
        <is>
          <t xml:space="preserve">74759</t>
        </is>
      </c>
      <c s="8" t="inlineStr" r="G4706">
        <is>
          <t xml:space="preserve">109</t>
        </is>
      </c>
      <c s="9" r="H4706">
        <v>153.5000</v>
      </c>
      <c s="8" t="inlineStr" r="I4706">
        <is>
          <t xml:space="preserve">Y</t>
        </is>
      </c>
      <c s="8" t="inlineStr" r="J4706">
        <is>
          <t xml:space="preserve"> Coles</t>
        </is>
      </c>
    </row>
    <row r="4707" ht="20.25" customHeight="0">
      <c s="5" t="inlineStr" r="A4707">
        <is>
          <t xml:space="preserve">44201394</t>
        </is>
      </c>
      <c s="5" t="inlineStr" r="B4707">
        <is>
          <t xml:space="preserve">CLASS C PATCHES, TYPE III, 13 INCH</t>
        </is>
      </c>
      <c s="5" t="inlineStr" r="C4707">
        <is>
          <t xml:space="preserve">SQ YD  </t>
        </is>
      </c>
      <c s="6" r="D4707">
        <v>16.000</v>
      </c>
      <c s="7" r="E4707">
        <v>9</v>
      </c>
      <c s="8" t="inlineStr" r="F4707">
        <is>
          <t xml:space="preserve">78894</t>
        </is>
      </c>
      <c s="8" t="inlineStr" r="G4707">
        <is>
          <t xml:space="preserve">138</t>
        </is>
      </c>
      <c s="9" r="H4707">
        <v>220.0000</v>
      </c>
      <c s="8" t="inlineStr" r="I4707">
        <is>
          <t xml:space="preserve">Y</t>
        </is>
      </c>
      <c s="8" t="inlineStr" r="J4707">
        <is>
          <t xml:space="preserve"> Saline</t>
        </is>
      </c>
    </row>
    <row r="4708" ht="20.25" customHeight="0">
      <c s="5" t="inlineStr" r="A4708">
        <is>
          <t xml:space="preserve">44201394</t>
        </is>
      </c>
      <c s="5" t="inlineStr" r="B4708">
        <is>
          <t xml:space="preserve">CLASS C PATCHES, TYPE III, 13 INCH</t>
        </is>
      </c>
      <c s="5" t="inlineStr" r="C4708">
        <is>
          <t xml:space="preserve">SQ YD  </t>
        </is>
      </c>
      <c s="6" r="D4708">
        <v>16.000</v>
      </c>
      <c s="7" r="E4708">
        <v>9</v>
      </c>
      <c s="8" t="inlineStr" r="F4708">
        <is>
          <t xml:space="preserve">78894</t>
        </is>
      </c>
      <c s="8" t="inlineStr" r="G4708">
        <is>
          <t xml:space="preserve">138</t>
        </is>
      </c>
      <c s="9" r="H4708">
        <v>195.0000</v>
      </c>
      <c s="8" t="inlineStr" r="I4708">
        <is>
          <t xml:space="preserve"/>
        </is>
      </c>
      <c s="8" t="inlineStr" r="J4708">
        <is>
          <t xml:space="preserve"> Saline</t>
        </is>
      </c>
    </row>
    <row r="4709" ht="20.25" customHeight="0">
      <c s="5" t="inlineStr" r="A4709">
        <is>
          <t xml:space="preserve">44201394</t>
        </is>
      </c>
      <c s="5" t="inlineStr" r="B4709">
        <is>
          <t xml:space="preserve">CLASS C PATCHES, TYPE III, 13 INCH</t>
        </is>
      </c>
      <c s="5" t="inlineStr" r="C4709">
        <is>
          <t xml:space="preserve">SQ YD  </t>
        </is>
      </c>
      <c s="6" r="D4709">
        <v>16.000</v>
      </c>
      <c s="7" r="E4709">
        <v>9</v>
      </c>
      <c s="8" t="inlineStr" r="F4709">
        <is>
          <t xml:space="preserve">78B11</t>
        </is>
      </c>
      <c s="8" t="inlineStr" r="G4709">
        <is>
          <t xml:space="preserve">148</t>
        </is>
      </c>
      <c s="9" r="H4709">
        <v>220.0000</v>
      </c>
      <c s="8" t="inlineStr" r="I4709">
        <is>
          <t xml:space="preserve">Y</t>
        </is>
      </c>
      <c s="8" t="inlineStr" r="J4709">
        <is>
          <t xml:space="preserve"> Jefferson</t>
        </is>
      </c>
    </row>
    <row r="4710" ht="20.25" customHeight="0">
      <c s="5" t="inlineStr" r="A4710">
        <is>
          <t xml:space="preserve">44201394</t>
        </is>
      </c>
      <c s="5" t="inlineStr" r="B4710">
        <is>
          <t xml:space="preserve">CLASS C PATCHES, TYPE III, 13 INCH</t>
        </is>
      </c>
      <c s="5" t="inlineStr" r="C4710">
        <is>
          <t xml:space="preserve">SQ YD  </t>
        </is>
      </c>
      <c s="6" r="D4710">
        <v>16.000</v>
      </c>
      <c s="7" r="E4710">
        <v>9</v>
      </c>
      <c s="8" t="inlineStr" r="F4710">
        <is>
          <t xml:space="preserve">78B11</t>
        </is>
      </c>
      <c s="8" t="inlineStr" r="G4710">
        <is>
          <t xml:space="preserve">148</t>
        </is>
      </c>
      <c s="9" r="H4710">
        <v>330.0000</v>
      </c>
      <c s="8" t="inlineStr" r="I4710">
        <is>
          <t xml:space="preserve"/>
        </is>
      </c>
      <c s="8" t="inlineStr" r="J4710">
        <is>
          <t xml:space="preserve"> Jefferson</t>
        </is>
      </c>
    </row>
    <row r="4711" ht="20.25" customHeight="0">
      <c s="5" t="inlineStr" r="A4711">
        <is>
          <t xml:space="preserve">44201394</t>
        </is>
      </c>
      <c s="5" t="inlineStr" r="B4711">
        <is>
          <t xml:space="preserve">CLASS C PATCHES, TYPE III, 13 INCH</t>
        </is>
      </c>
      <c s="5" t="inlineStr" r="C4711">
        <is>
          <t xml:space="preserve">SQ YD  </t>
        </is>
      </c>
      <c s="6" r="D4711">
        <v>20.000</v>
      </c>
      <c s="7" r="E4711">
        <v>9</v>
      </c>
      <c s="8" t="inlineStr" r="F4711">
        <is>
          <t xml:space="preserve">78B14</t>
        </is>
      </c>
      <c s="8" t="inlineStr" r="G4711">
        <is>
          <t xml:space="preserve">150</t>
        </is>
      </c>
      <c s="9" r="H4711">
        <v>305.0000</v>
      </c>
      <c s="8" t="inlineStr" r="I4711">
        <is>
          <t xml:space="preserve">Y</t>
        </is>
      </c>
      <c s="8" t="inlineStr" r="J4711">
        <is>
          <t xml:space="preserve"> Franklin</t>
        </is>
      </c>
    </row>
    <row r="4712" ht="20.25" customHeight="0">
      <c s="5" t="inlineStr" r="A4712">
        <is>
          <t xml:space="preserve">44201394</t>
        </is>
      </c>
      <c s="5" t="inlineStr" r="B4712">
        <is>
          <t xml:space="preserve">CLASS C PATCHES, TYPE III, 13 INCH</t>
        </is>
      </c>
      <c s="5" t="inlineStr" r="C4712">
        <is>
          <t xml:space="preserve">SQ YD  </t>
        </is>
      </c>
      <c s="6" r="D4712">
        <v>20.000</v>
      </c>
      <c s="7" r="E4712">
        <v>9</v>
      </c>
      <c s="8" t="inlineStr" r="F4712">
        <is>
          <t xml:space="preserve">78B14</t>
        </is>
      </c>
      <c s="8" t="inlineStr" r="G4712">
        <is>
          <t xml:space="preserve">150</t>
        </is>
      </c>
      <c s="9" r="H4712">
        <v>650.0000</v>
      </c>
      <c s="8" t="inlineStr" r="I4712">
        <is>
          <t xml:space="preserve"/>
        </is>
      </c>
      <c s="8" t="inlineStr" r="J4712">
        <is>
          <t xml:space="preserve"> Franklin</t>
        </is>
      </c>
    </row>
    <row r="4713" ht="20.25" customHeight="0">
      <c s="5" t="inlineStr" r="A4713">
        <is>
          <t xml:space="preserve">44201396</t>
        </is>
      </c>
      <c s="5" t="inlineStr" r="B4713">
        <is>
          <t xml:space="preserve">CLASS C PATCHES, TYPE IV,  13 INCH</t>
        </is>
      </c>
      <c s="5" t="inlineStr" r="C4713">
        <is>
          <t xml:space="preserve">SQ YD  </t>
        </is>
      </c>
      <c s="6" r="D4713">
        <v>592.000</v>
      </c>
      <c s="7" r="E4713">
        <v>7</v>
      </c>
      <c s="8" t="inlineStr" r="F4713">
        <is>
          <t xml:space="preserve">74759</t>
        </is>
      </c>
      <c s="8" t="inlineStr" r="G4713">
        <is>
          <t xml:space="preserve">109</t>
        </is>
      </c>
      <c s="9" r="H4713">
        <v>130.5000</v>
      </c>
      <c s="8" t="inlineStr" r="I4713">
        <is>
          <t xml:space="preserve">Y</t>
        </is>
      </c>
      <c s="8" t="inlineStr" r="J4713">
        <is>
          <t xml:space="preserve"> Coles</t>
        </is>
      </c>
    </row>
    <row r="4714" ht="20.25" customHeight="0">
      <c s="5" t="inlineStr" r="A4714">
        <is>
          <t xml:space="preserve">44201396</t>
        </is>
      </c>
      <c s="5" t="inlineStr" r="B4714">
        <is>
          <t xml:space="preserve">CLASS C PATCHES, TYPE IV,  13 INCH</t>
        </is>
      </c>
      <c s="5" t="inlineStr" r="C4714">
        <is>
          <t xml:space="preserve">SQ YD  </t>
        </is>
      </c>
      <c s="6" r="D4714">
        <v>84.000</v>
      </c>
      <c s="7" r="E4714">
        <v>9</v>
      </c>
      <c s="8" t="inlineStr" r="F4714">
        <is>
          <t xml:space="preserve">78894</t>
        </is>
      </c>
      <c s="8" t="inlineStr" r="G4714">
        <is>
          <t xml:space="preserve">138</t>
        </is>
      </c>
      <c s="9" r="H4714">
        <v>215.0000</v>
      </c>
      <c s="8" t="inlineStr" r="I4714">
        <is>
          <t xml:space="preserve">Y</t>
        </is>
      </c>
      <c s="8" t="inlineStr" r="J4714">
        <is>
          <t xml:space="preserve"> Saline</t>
        </is>
      </c>
    </row>
    <row r="4715" ht="20.25" customHeight="0">
      <c s="5" t="inlineStr" r="A4715">
        <is>
          <t xml:space="preserve">44201396</t>
        </is>
      </c>
      <c s="5" t="inlineStr" r="B4715">
        <is>
          <t xml:space="preserve">CLASS C PATCHES, TYPE IV,  13 INCH</t>
        </is>
      </c>
      <c s="5" t="inlineStr" r="C4715">
        <is>
          <t xml:space="preserve">SQ YD  </t>
        </is>
      </c>
      <c s="6" r="D4715">
        <v>84.000</v>
      </c>
      <c s="7" r="E4715">
        <v>9</v>
      </c>
      <c s="8" t="inlineStr" r="F4715">
        <is>
          <t xml:space="preserve">78894</t>
        </is>
      </c>
      <c s="8" t="inlineStr" r="G4715">
        <is>
          <t xml:space="preserve">138</t>
        </is>
      </c>
      <c s="9" r="H4715">
        <v>196.0000</v>
      </c>
      <c s="8" t="inlineStr" r="I4715">
        <is>
          <t xml:space="preserve"/>
        </is>
      </c>
      <c s="8" t="inlineStr" r="J4715">
        <is>
          <t xml:space="preserve"> Saline</t>
        </is>
      </c>
    </row>
    <row r="4716" ht="20.25" customHeight="0">
      <c s="5" t="inlineStr" r="A4716">
        <is>
          <t xml:space="preserve">44201396</t>
        </is>
      </c>
      <c s="5" t="inlineStr" r="B4716">
        <is>
          <t xml:space="preserve">CLASS C PATCHES, TYPE IV,  13 INCH</t>
        </is>
      </c>
      <c s="5" t="inlineStr" r="C4716">
        <is>
          <t xml:space="preserve">SQ YD  </t>
        </is>
      </c>
      <c s="6" r="D4716">
        <v>146.700</v>
      </c>
      <c s="7" r="E4716">
        <v>9</v>
      </c>
      <c s="8" t="inlineStr" r="F4716">
        <is>
          <t xml:space="preserve">78B11</t>
        </is>
      </c>
      <c s="8" t="inlineStr" r="G4716">
        <is>
          <t xml:space="preserve">148</t>
        </is>
      </c>
      <c s="9" r="H4716">
        <v>215.0000</v>
      </c>
      <c s="8" t="inlineStr" r="I4716">
        <is>
          <t xml:space="preserve">Y</t>
        </is>
      </c>
      <c s="8" t="inlineStr" r="J4716">
        <is>
          <t xml:space="preserve"> Jefferson</t>
        </is>
      </c>
    </row>
    <row r="4717" ht="20.25" customHeight="0">
      <c s="5" t="inlineStr" r="A4717">
        <is>
          <t xml:space="preserve">44201396</t>
        </is>
      </c>
      <c s="5" t="inlineStr" r="B4717">
        <is>
          <t xml:space="preserve">CLASS C PATCHES, TYPE IV,  13 INCH</t>
        </is>
      </c>
      <c s="5" t="inlineStr" r="C4717">
        <is>
          <t xml:space="preserve">SQ YD  </t>
        </is>
      </c>
      <c s="6" r="D4717">
        <v>146.700</v>
      </c>
      <c s="7" r="E4717">
        <v>9</v>
      </c>
      <c s="8" t="inlineStr" r="F4717">
        <is>
          <t xml:space="preserve">78B11</t>
        </is>
      </c>
      <c s="8" t="inlineStr" r="G4717">
        <is>
          <t xml:space="preserve">148</t>
        </is>
      </c>
      <c s="9" r="H4717">
        <v>325.0000</v>
      </c>
      <c s="8" t="inlineStr" r="I4717">
        <is>
          <t xml:space="preserve"/>
        </is>
      </c>
      <c s="8" t="inlineStr" r="J4717">
        <is>
          <t xml:space="preserve"> Jefferson</t>
        </is>
      </c>
    </row>
    <row r="4718" ht="20.25" customHeight="0">
      <c s="5" t="inlineStr" r="A4718">
        <is>
          <t xml:space="preserve">44201398</t>
        </is>
      </c>
      <c s="5" t="inlineStr" r="B4718">
        <is>
          <t xml:space="preserve">CLASS C PATCHES, TYPE I,   14 INCH</t>
        </is>
      </c>
      <c s="5" t="inlineStr" r="C4718">
        <is>
          <t xml:space="preserve">SQ YD  </t>
        </is>
      </c>
      <c s="6" r="D4718">
        <v>5.000</v>
      </c>
      <c s="7" r="E4718">
        <v>9</v>
      </c>
      <c s="8" t="inlineStr" r="F4718">
        <is>
          <t xml:space="preserve">78B10</t>
        </is>
      </c>
      <c s="8" t="inlineStr" r="G4718">
        <is>
          <t xml:space="preserve">147</t>
        </is>
      </c>
      <c s="9" r="H4718">
        <v>365.0000</v>
      </c>
      <c s="8" t="inlineStr" r="I4718">
        <is>
          <t xml:space="preserve">Y</t>
        </is>
      </c>
      <c s="8" t="inlineStr" r="J4718">
        <is>
          <t xml:space="preserve"> Williamson</t>
        </is>
      </c>
    </row>
    <row r="4719" ht="20.25" customHeight="0">
      <c s="5" t="inlineStr" r="A4719">
        <is>
          <t xml:space="preserve">44201398</t>
        </is>
      </c>
      <c s="5" t="inlineStr" r="B4719">
        <is>
          <t xml:space="preserve">CLASS C PATCHES, TYPE I,   14 INCH</t>
        </is>
      </c>
      <c s="5" t="inlineStr" r="C4719">
        <is>
          <t xml:space="preserve">SQ YD  </t>
        </is>
      </c>
      <c s="6" r="D4719">
        <v>5.000</v>
      </c>
      <c s="7" r="E4719">
        <v>9</v>
      </c>
      <c s="8" t="inlineStr" r="F4719">
        <is>
          <t xml:space="preserve">78B10</t>
        </is>
      </c>
      <c s="8" t="inlineStr" r="G4719">
        <is>
          <t xml:space="preserve">147</t>
        </is>
      </c>
      <c s="9" r="H4719">
        <v>490.0000</v>
      </c>
      <c s="8" t="inlineStr" r="I4719">
        <is>
          <t xml:space="preserve"/>
        </is>
      </c>
      <c s="8" t="inlineStr" r="J4719">
        <is>
          <t xml:space="preserve"> Williamson</t>
        </is>
      </c>
    </row>
    <row r="4720" ht="20.25" customHeight="0">
      <c s="5" t="inlineStr" r="A4720">
        <is>
          <t xml:space="preserve">44201403</t>
        </is>
      </c>
      <c s="5" t="inlineStr" r="B4720">
        <is>
          <t xml:space="preserve">CLASS C PATCHES, TYPE II,  14 INCH</t>
        </is>
      </c>
      <c s="5" t="inlineStr" r="C4720">
        <is>
          <t xml:space="preserve">SQ YD  </t>
        </is>
      </c>
      <c s="6" r="D4720">
        <v>37.000</v>
      </c>
      <c s="7" r="E4720">
        <v>9</v>
      </c>
      <c s="8" t="inlineStr" r="F4720">
        <is>
          <t xml:space="preserve">78B10</t>
        </is>
      </c>
      <c s="8" t="inlineStr" r="G4720">
        <is>
          <t xml:space="preserve">147</t>
        </is>
      </c>
      <c s="9" r="H4720">
        <v>360.0000</v>
      </c>
      <c s="8" t="inlineStr" r="I4720">
        <is>
          <t xml:space="preserve">Y</t>
        </is>
      </c>
      <c s="8" t="inlineStr" r="J4720">
        <is>
          <t xml:space="preserve"> Williamson</t>
        </is>
      </c>
    </row>
    <row r="4721" ht="20.25" customHeight="0">
      <c s="5" t="inlineStr" r="A4721">
        <is>
          <t xml:space="preserve">44201403</t>
        </is>
      </c>
      <c s="5" t="inlineStr" r="B4721">
        <is>
          <t xml:space="preserve">CLASS C PATCHES, TYPE II,  14 INCH</t>
        </is>
      </c>
      <c s="5" t="inlineStr" r="C4721">
        <is>
          <t xml:space="preserve">SQ YD  </t>
        </is>
      </c>
      <c s="6" r="D4721">
        <v>37.000</v>
      </c>
      <c s="7" r="E4721">
        <v>9</v>
      </c>
      <c s="8" t="inlineStr" r="F4721">
        <is>
          <t xml:space="preserve">78B10</t>
        </is>
      </c>
      <c s="8" t="inlineStr" r="G4721">
        <is>
          <t xml:space="preserve">147</t>
        </is>
      </c>
      <c s="9" r="H4721">
        <v>480.0000</v>
      </c>
      <c s="8" t="inlineStr" r="I4721">
        <is>
          <t xml:space="preserve"/>
        </is>
      </c>
      <c s="8" t="inlineStr" r="J4721">
        <is>
          <t xml:space="preserve"> Williamson</t>
        </is>
      </c>
    </row>
    <row r="4722" ht="20.25" customHeight="0">
      <c s="5" t="inlineStr" r="A4722">
        <is>
          <t xml:space="preserve">44201407</t>
        </is>
      </c>
      <c s="5" t="inlineStr" r="B4722">
        <is>
          <t xml:space="preserve">CLASS C PATCHES, TYPE III, 14 INCH</t>
        </is>
      </c>
      <c s="5" t="inlineStr" r="C4722">
        <is>
          <t xml:space="preserve">SQ YD  </t>
        </is>
      </c>
      <c s="6" r="D4722">
        <v>23.000</v>
      </c>
      <c s="7" r="E4722">
        <v>9</v>
      </c>
      <c s="8" t="inlineStr" r="F4722">
        <is>
          <t xml:space="preserve">78B10</t>
        </is>
      </c>
      <c s="8" t="inlineStr" r="G4722">
        <is>
          <t xml:space="preserve">147</t>
        </is>
      </c>
      <c s="9" r="H4722">
        <v>355.0000</v>
      </c>
      <c s="8" t="inlineStr" r="I4722">
        <is>
          <t xml:space="preserve">Y</t>
        </is>
      </c>
      <c s="8" t="inlineStr" r="J4722">
        <is>
          <t xml:space="preserve"> Williamson</t>
        </is>
      </c>
    </row>
    <row r="4723" ht="20.25" customHeight="0">
      <c s="5" t="inlineStr" r="A4723">
        <is>
          <t xml:space="preserve">44201407</t>
        </is>
      </c>
      <c s="5" t="inlineStr" r="B4723">
        <is>
          <t xml:space="preserve">CLASS C PATCHES, TYPE III, 14 INCH</t>
        </is>
      </c>
      <c s="5" t="inlineStr" r="C4723">
        <is>
          <t xml:space="preserve">SQ YD  </t>
        </is>
      </c>
      <c s="6" r="D4723">
        <v>23.000</v>
      </c>
      <c s="7" r="E4723">
        <v>9</v>
      </c>
      <c s="8" t="inlineStr" r="F4723">
        <is>
          <t xml:space="preserve">78B10</t>
        </is>
      </c>
      <c s="8" t="inlineStr" r="G4723">
        <is>
          <t xml:space="preserve">147</t>
        </is>
      </c>
      <c s="9" r="H4723">
        <v>267.2000</v>
      </c>
      <c s="8" t="inlineStr" r="I4723">
        <is>
          <t xml:space="preserve"/>
        </is>
      </c>
      <c s="8" t="inlineStr" r="J4723">
        <is>
          <t xml:space="preserve"> Williamson</t>
        </is>
      </c>
    </row>
    <row r="4724" ht="20.25" customHeight="0">
      <c s="5" t="inlineStr" r="A4724">
        <is>
          <t xml:space="preserve">44201411</t>
        </is>
      </c>
      <c s="5" t="inlineStr" r="B4724">
        <is>
          <t xml:space="preserve">CLASS C PATCHES, TYPE I,   15 INCH</t>
        </is>
      </c>
      <c s="5" t="inlineStr" r="C4724">
        <is>
          <t xml:space="preserve">SQ YD  </t>
        </is>
      </c>
      <c s="6" r="D4724">
        <v>88.000</v>
      </c>
      <c s="7" r="E4724">
        <v>9</v>
      </c>
      <c s="8" t="inlineStr" r="F4724">
        <is>
          <t xml:space="preserve">78B12</t>
        </is>
      </c>
      <c s="8" t="inlineStr" r="G4724">
        <is>
          <t xml:space="preserve">149</t>
        </is>
      </c>
      <c s="9" r="H4724">
        <v>298.0000</v>
      </c>
      <c s="8" t="inlineStr" r="I4724">
        <is>
          <t xml:space="preserve">Y</t>
        </is>
      </c>
      <c s="8" t="inlineStr" r="J4724">
        <is>
          <t xml:space="preserve"> Williamson</t>
        </is>
      </c>
    </row>
    <row r="4725" ht="20.25" customHeight="0">
      <c s="5" t="inlineStr" r="A4725">
        <is>
          <t xml:space="preserve">44201411</t>
        </is>
      </c>
      <c s="5" t="inlineStr" r="B4725">
        <is>
          <t xml:space="preserve">CLASS C PATCHES, TYPE I,   15 INCH</t>
        </is>
      </c>
      <c s="5" t="inlineStr" r="C4725">
        <is>
          <t xml:space="preserve">SQ YD  </t>
        </is>
      </c>
      <c s="6" r="D4725">
        <v>88.000</v>
      </c>
      <c s="7" r="E4725">
        <v>9</v>
      </c>
      <c s="8" t="inlineStr" r="F4725">
        <is>
          <t xml:space="preserve">78B12</t>
        </is>
      </c>
      <c s="8" t="inlineStr" r="G4725">
        <is>
          <t xml:space="preserve">149</t>
        </is>
      </c>
      <c s="9" r="H4725">
        <v>355.0000</v>
      </c>
      <c s="8" t="inlineStr" r="I4725">
        <is>
          <t xml:space="preserve"/>
        </is>
      </c>
      <c s="8" t="inlineStr" r="J4725">
        <is>
          <t xml:space="preserve"> Williamson</t>
        </is>
      </c>
    </row>
    <row r="4726" ht="20.25" customHeight="0">
      <c s="5" t="inlineStr" r="A4726">
        <is>
          <t xml:space="preserve">44201415</t>
        </is>
      </c>
      <c s="5" t="inlineStr" r="B4726">
        <is>
          <t xml:space="preserve">CLASS C PATCHES, TYPE II,  15 INCH</t>
        </is>
      </c>
      <c s="5" t="inlineStr" r="C4726">
        <is>
          <t xml:space="preserve">SQ YD  </t>
        </is>
      </c>
      <c s="6" r="D4726">
        <v>1864.000</v>
      </c>
      <c s="7" r="E4726">
        <v>9</v>
      </c>
      <c s="8" t="inlineStr" r="F4726">
        <is>
          <t xml:space="preserve">78A89</t>
        </is>
      </c>
      <c s="8" t="inlineStr" r="G4726">
        <is>
          <t xml:space="preserve">142</t>
        </is>
      </c>
      <c s="9" r="H4726">
        <v>214.0000</v>
      </c>
      <c s="8" t="inlineStr" r="I4726">
        <is>
          <t xml:space="preserve">Y</t>
        </is>
      </c>
      <c s="8" t="inlineStr" r="J4726">
        <is>
          <t xml:space="preserve"> Gallatin</t>
        </is>
      </c>
    </row>
    <row r="4727" ht="20.25" customHeight="0">
      <c s="5" t="inlineStr" r="A4727">
        <is>
          <t xml:space="preserve">44201415</t>
        </is>
      </c>
      <c s="5" t="inlineStr" r="B4727">
        <is>
          <t xml:space="preserve">CLASS C PATCHES, TYPE II,  15 INCH</t>
        </is>
      </c>
      <c s="5" t="inlineStr" r="C4727">
        <is>
          <t xml:space="preserve">SQ YD  </t>
        </is>
      </c>
      <c s="6" r="D4727">
        <v>1864.000</v>
      </c>
      <c s="7" r="E4727">
        <v>9</v>
      </c>
      <c s="8" t="inlineStr" r="F4727">
        <is>
          <t xml:space="preserve">78A89</t>
        </is>
      </c>
      <c s="8" t="inlineStr" r="G4727">
        <is>
          <t xml:space="preserve">142</t>
        </is>
      </c>
      <c s="9" r="H4727">
        <v>250.0000</v>
      </c>
      <c s="8" t="inlineStr" r="I4727">
        <is>
          <t xml:space="preserve"/>
        </is>
      </c>
      <c s="8" t="inlineStr" r="J4727">
        <is>
          <t xml:space="preserve"> Gallatin</t>
        </is>
      </c>
    </row>
    <row r="4728" ht="20.25" customHeight="0">
      <c s="5" t="inlineStr" r="A4728">
        <is>
          <t xml:space="preserve">44201415</t>
        </is>
      </c>
      <c s="5" t="inlineStr" r="B4728">
        <is>
          <t xml:space="preserve">CLASS C PATCHES, TYPE II,  15 INCH</t>
        </is>
      </c>
      <c s="5" t="inlineStr" r="C4728">
        <is>
          <t xml:space="preserve">SQ YD  </t>
        </is>
      </c>
      <c s="6" r="D4728">
        <v>154.000</v>
      </c>
      <c s="7" r="E4728">
        <v>9</v>
      </c>
      <c s="8" t="inlineStr" r="F4728">
        <is>
          <t xml:space="preserve">78B12</t>
        </is>
      </c>
      <c s="8" t="inlineStr" r="G4728">
        <is>
          <t xml:space="preserve">149</t>
        </is>
      </c>
      <c s="9" r="H4728">
        <v>290.0000</v>
      </c>
      <c s="8" t="inlineStr" r="I4728">
        <is>
          <t xml:space="preserve">Y</t>
        </is>
      </c>
      <c s="8" t="inlineStr" r="J4728">
        <is>
          <t xml:space="preserve"> Williamson</t>
        </is>
      </c>
    </row>
    <row r="4729" ht="20.25" customHeight="0">
      <c s="5" t="inlineStr" r="A4729">
        <is>
          <t xml:space="preserve">44201415</t>
        </is>
      </c>
      <c s="5" t="inlineStr" r="B4729">
        <is>
          <t xml:space="preserve">CLASS C PATCHES, TYPE II,  15 INCH</t>
        </is>
      </c>
      <c s="5" t="inlineStr" r="C4729">
        <is>
          <t xml:space="preserve">SQ YD  </t>
        </is>
      </c>
      <c s="6" r="D4729">
        <v>154.000</v>
      </c>
      <c s="7" r="E4729">
        <v>9</v>
      </c>
      <c s="8" t="inlineStr" r="F4729">
        <is>
          <t xml:space="preserve">78B12</t>
        </is>
      </c>
      <c s="8" t="inlineStr" r="G4729">
        <is>
          <t xml:space="preserve">149</t>
        </is>
      </c>
      <c s="9" r="H4729">
        <v>350.0000</v>
      </c>
      <c s="8" t="inlineStr" r="I4729">
        <is>
          <t xml:space="preserve"/>
        </is>
      </c>
      <c s="8" t="inlineStr" r="J4729">
        <is>
          <t xml:space="preserve"> Williamson</t>
        </is>
      </c>
    </row>
    <row r="4730" ht="20.25" customHeight="0">
      <c s="5" t="inlineStr" r="A4730">
        <is>
          <t xml:space="preserve">44201419</t>
        </is>
      </c>
      <c s="5" t="inlineStr" r="B4730">
        <is>
          <t xml:space="preserve">CLASS C PATCHES, TYPE III, 15 INCH</t>
        </is>
      </c>
      <c s="5" t="inlineStr" r="C4730">
        <is>
          <t xml:space="preserve">SQ YD  </t>
        </is>
      </c>
      <c s="6" r="D4730">
        <v>32.000</v>
      </c>
      <c s="7" r="E4730">
        <v>9</v>
      </c>
      <c s="8" t="inlineStr" r="F4730">
        <is>
          <t xml:space="preserve">78A89</t>
        </is>
      </c>
      <c s="8" t="inlineStr" r="G4730">
        <is>
          <t xml:space="preserve">142</t>
        </is>
      </c>
      <c s="9" r="H4730">
        <v>212.0000</v>
      </c>
      <c s="8" t="inlineStr" r="I4730">
        <is>
          <t xml:space="preserve">Y</t>
        </is>
      </c>
      <c s="8" t="inlineStr" r="J4730">
        <is>
          <t xml:space="preserve"> Gallatin</t>
        </is>
      </c>
    </row>
    <row r="4731" ht="20.25" customHeight="0">
      <c s="5" t="inlineStr" r="A4731">
        <is>
          <t xml:space="preserve">44201419</t>
        </is>
      </c>
      <c s="5" t="inlineStr" r="B4731">
        <is>
          <t xml:space="preserve">CLASS C PATCHES, TYPE III, 15 INCH</t>
        </is>
      </c>
      <c s="5" t="inlineStr" r="C4731">
        <is>
          <t xml:space="preserve">SQ YD  </t>
        </is>
      </c>
      <c s="6" r="D4731">
        <v>32.000</v>
      </c>
      <c s="7" r="E4731">
        <v>9</v>
      </c>
      <c s="8" t="inlineStr" r="F4731">
        <is>
          <t xml:space="preserve">78A89</t>
        </is>
      </c>
      <c s="8" t="inlineStr" r="G4731">
        <is>
          <t xml:space="preserve">142</t>
        </is>
      </c>
      <c s="9" r="H4731">
        <v>300.0000</v>
      </c>
      <c s="8" t="inlineStr" r="I4731">
        <is>
          <t xml:space="preserve"/>
        </is>
      </c>
      <c s="8" t="inlineStr" r="J4731">
        <is>
          <t xml:space="preserve"> Gallatin</t>
        </is>
      </c>
    </row>
    <row r="4732" ht="20.25" customHeight="0">
      <c s="5" t="inlineStr" r="A4732">
        <is>
          <t xml:space="preserve">44201421</t>
        </is>
      </c>
      <c s="5" t="inlineStr" r="B4732">
        <is>
          <t xml:space="preserve">CLASS C PATCHES, TYPE IV,  15 INCH</t>
        </is>
      </c>
      <c s="5" t="inlineStr" r="C4732">
        <is>
          <t xml:space="preserve">SQ YD  </t>
        </is>
      </c>
      <c s="6" r="D4732">
        <v>58.000</v>
      </c>
      <c s="7" r="E4732">
        <v>9</v>
      </c>
      <c s="8" t="inlineStr" r="F4732">
        <is>
          <t xml:space="preserve">78A89</t>
        </is>
      </c>
      <c s="8" t="inlineStr" r="G4732">
        <is>
          <t xml:space="preserve">142</t>
        </is>
      </c>
      <c s="9" r="H4732">
        <v>209.0000</v>
      </c>
      <c s="8" t="inlineStr" r="I4732">
        <is>
          <t xml:space="preserve">Y</t>
        </is>
      </c>
      <c s="8" t="inlineStr" r="J4732">
        <is>
          <t xml:space="preserve"> Gallatin</t>
        </is>
      </c>
    </row>
    <row r="4733" ht="20.25" customHeight="0">
      <c s="5" t="inlineStr" r="A4733">
        <is>
          <t xml:space="preserve">44201421</t>
        </is>
      </c>
      <c s="5" t="inlineStr" r="B4733">
        <is>
          <t xml:space="preserve">CLASS C PATCHES, TYPE IV,  15 INCH</t>
        </is>
      </c>
      <c s="5" t="inlineStr" r="C4733">
        <is>
          <t xml:space="preserve">SQ YD  </t>
        </is>
      </c>
      <c s="6" r="D4733">
        <v>58.000</v>
      </c>
      <c s="7" r="E4733">
        <v>9</v>
      </c>
      <c s="8" t="inlineStr" r="F4733">
        <is>
          <t xml:space="preserve">78A89</t>
        </is>
      </c>
      <c s="8" t="inlineStr" r="G4733">
        <is>
          <t xml:space="preserve">142</t>
        </is>
      </c>
      <c s="9" r="H4733">
        <v>275.0000</v>
      </c>
      <c s="8" t="inlineStr" r="I4733">
        <is>
          <t xml:space="preserve"/>
        </is>
      </c>
      <c s="8" t="inlineStr" r="J4733">
        <is>
          <t xml:space="preserve"> Gallatin</t>
        </is>
      </c>
    </row>
    <row r="4734" ht="20.25" customHeight="0">
      <c s="5" t="inlineStr" r="A4734">
        <is>
          <t xml:space="preserve">44201423</t>
        </is>
      </c>
      <c s="5" t="inlineStr" r="B4734">
        <is>
          <t xml:space="preserve">CLASS C PATCHES, TYPE I,   16 INCH</t>
        </is>
      </c>
      <c s="5" t="inlineStr" r="C4734">
        <is>
          <t xml:space="preserve">SQ YD  </t>
        </is>
      </c>
      <c s="6" r="D4734">
        <v>16.000</v>
      </c>
      <c s="7" r="E4734">
        <v>9</v>
      </c>
      <c s="8" t="inlineStr" r="F4734">
        <is>
          <t xml:space="preserve">78B25</t>
        </is>
      </c>
      <c s="8" t="inlineStr" r="G4734">
        <is>
          <t xml:space="preserve">153</t>
        </is>
      </c>
      <c s="9" r="H4734">
        <v>208.0000</v>
      </c>
      <c s="8" t="inlineStr" r="I4734">
        <is>
          <t xml:space="preserve">Y</t>
        </is>
      </c>
      <c s="8" t="inlineStr" r="J4734">
        <is>
          <t xml:space="preserve"> Perry</t>
        </is>
      </c>
    </row>
    <row r="4735" ht="20.25" customHeight="0">
      <c s="5" t="inlineStr" r="A4735">
        <is>
          <t xml:space="preserve">44201423</t>
        </is>
      </c>
      <c s="5" t="inlineStr" r="B4735">
        <is>
          <t xml:space="preserve">CLASS C PATCHES, TYPE I,   16 INCH</t>
        </is>
      </c>
      <c s="5" t="inlineStr" r="C4735">
        <is>
          <t xml:space="preserve">SQ YD  </t>
        </is>
      </c>
      <c s="6" r="D4735">
        <v>16.000</v>
      </c>
      <c s="7" r="E4735">
        <v>9</v>
      </c>
      <c s="8" t="inlineStr" r="F4735">
        <is>
          <t xml:space="preserve">78B25</t>
        </is>
      </c>
      <c s="8" t="inlineStr" r="G4735">
        <is>
          <t xml:space="preserve">153</t>
        </is>
      </c>
      <c s="9" r="H4735">
        <v>295.0000</v>
      </c>
      <c s="8" t="inlineStr" r="I4735">
        <is>
          <t xml:space="preserve"/>
        </is>
      </c>
      <c s="8" t="inlineStr" r="J4735">
        <is>
          <t xml:space="preserve"> Perry</t>
        </is>
      </c>
    </row>
    <row r="4736" ht="20.25" customHeight="0">
      <c s="5" t="inlineStr" r="A4736">
        <is>
          <t xml:space="preserve">44201423</t>
        </is>
      </c>
      <c s="5" t="inlineStr" r="B4736">
        <is>
          <t xml:space="preserve">CLASS C PATCHES, TYPE I,   16 INCH</t>
        </is>
      </c>
      <c s="5" t="inlineStr" r="C4736">
        <is>
          <t xml:space="preserve">SQ YD  </t>
        </is>
      </c>
      <c s="6" r="D4736">
        <v>16.000</v>
      </c>
      <c s="7" r="E4736">
        <v>9</v>
      </c>
      <c s="8" t="inlineStr" r="F4736">
        <is>
          <t xml:space="preserve">78B25</t>
        </is>
      </c>
      <c s="8" t="inlineStr" r="G4736">
        <is>
          <t xml:space="preserve">153</t>
        </is>
      </c>
      <c s="9" r="H4736">
        <v>330.0000</v>
      </c>
      <c s="8" t="inlineStr" r="I4736">
        <is>
          <t xml:space="preserve"/>
        </is>
      </c>
      <c s="8" t="inlineStr" r="J4736">
        <is>
          <t xml:space="preserve"> Perry</t>
        </is>
      </c>
    </row>
    <row r="4737" ht="20.25" customHeight="0">
      <c s="5" t="inlineStr" r="A4737">
        <is>
          <t xml:space="preserve">44201423</t>
        </is>
      </c>
      <c s="5" t="inlineStr" r="B4737">
        <is>
          <t xml:space="preserve">CLASS C PATCHES, TYPE I,   16 INCH</t>
        </is>
      </c>
      <c s="5" t="inlineStr" r="C4737">
        <is>
          <t xml:space="preserve">SQ YD  </t>
        </is>
      </c>
      <c s="6" r="D4737">
        <v>16.000</v>
      </c>
      <c s="7" r="E4737">
        <v>9</v>
      </c>
      <c s="8" t="inlineStr" r="F4737">
        <is>
          <t xml:space="preserve">78B25</t>
        </is>
      </c>
      <c s="8" t="inlineStr" r="G4737">
        <is>
          <t xml:space="preserve">153</t>
        </is>
      </c>
      <c s="9" r="H4737">
        <v>350.0000</v>
      </c>
      <c s="8" t="inlineStr" r="I4737">
        <is>
          <t xml:space="preserve"/>
        </is>
      </c>
      <c s="8" t="inlineStr" r="J4737">
        <is>
          <t xml:space="preserve"> Perry</t>
        </is>
      </c>
    </row>
    <row r="4738" ht="20.25" customHeight="0">
      <c s="5" t="inlineStr" r="A4738">
        <is>
          <t xml:space="preserve">44201427</t>
        </is>
      </c>
      <c s="5" t="inlineStr" r="B4738">
        <is>
          <t xml:space="preserve">CLASS C PATCHES, TYPE II,  16 INCH</t>
        </is>
      </c>
      <c s="5" t="inlineStr" r="C4738">
        <is>
          <t xml:space="preserve">SQ YD  </t>
        </is>
      </c>
      <c s="6" r="D4738">
        <v>2128.000</v>
      </c>
      <c s="7" r="E4738">
        <v>9</v>
      </c>
      <c s="8" t="inlineStr" r="F4738">
        <is>
          <t xml:space="preserve">78B08</t>
        </is>
      </c>
      <c s="8" t="inlineStr" r="G4738">
        <is>
          <t xml:space="preserve">145</t>
        </is>
      </c>
      <c s="9" r="H4738">
        <v>200.0000</v>
      </c>
      <c s="8" t="inlineStr" r="I4738">
        <is>
          <t xml:space="preserve">Y</t>
        </is>
      </c>
      <c s="8" t="inlineStr" r="J4738">
        <is>
          <t xml:space="preserve"> Jefferson</t>
        </is>
      </c>
    </row>
    <row r="4739" ht="20.25" customHeight="0">
      <c s="5" t="inlineStr" r="A4739">
        <is>
          <t xml:space="preserve">44201427</t>
        </is>
      </c>
      <c s="5" t="inlineStr" r="B4739">
        <is>
          <t xml:space="preserve">CLASS C PATCHES, TYPE II,  16 INCH</t>
        </is>
      </c>
      <c s="5" t="inlineStr" r="C4739">
        <is>
          <t xml:space="preserve">SQ YD  </t>
        </is>
      </c>
      <c s="6" r="D4739">
        <v>2128.000</v>
      </c>
      <c s="7" r="E4739">
        <v>9</v>
      </c>
      <c s="8" t="inlineStr" r="F4739">
        <is>
          <t xml:space="preserve">78B08</t>
        </is>
      </c>
      <c s="8" t="inlineStr" r="G4739">
        <is>
          <t xml:space="preserve">145</t>
        </is>
      </c>
      <c s="9" r="H4739">
        <v>225.0000</v>
      </c>
      <c s="8" t="inlineStr" r="I4739">
        <is>
          <t xml:space="preserve"/>
        </is>
      </c>
      <c s="8" t="inlineStr" r="J4739">
        <is>
          <t xml:space="preserve"> Jefferson</t>
        </is>
      </c>
    </row>
    <row r="4740" ht="20.25" customHeight="0">
      <c s="5" t="inlineStr" r="A4740">
        <is>
          <t xml:space="preserve">44201427</t>
        </is>
      </c>
      <c s="5" t="inlineStr" r="B4740">
        <is>
          <t xml:space="preserve">CLASS C PATCHES, TYPE II,  16 INCH</t>
        </is>
      </c>
      <c s="5" t="inlineStr" r="C4740">
        <is>
          <t xml:space="preserve">SQ YD  </t>
        </is>
      </c>
      <c s="6" r="D4740">
        <v>54.000</v>
      </c>
      <c s="7" r="E4740">
        <v>9</v>
      </c>
      <c s="8" t="inlineStr" r="F4740">
        <is>
          <t xml:space="preserve">78B25</t>
        </is>
      </c>
      <c s="8" t="inlineStr" r="G4740">
        <is>
          <t xml:space="preserve">153</t>
        </is>
      </c>
      <c s="9" r="H4740">
        <v>202.0000</v>
      </c>
      <c s="8" t="inlineStr" r="I4740">
        <is>
          <t xml:space="preserve">Y</t>
        </is>
      </c>
      <c s="8" t="inlineStr" r="J4740">
        <is>
          <t xml:space="preserve"> Perry</t>
        </is>
      </c>
    </row>
    <row r="4741" ht="20.25" customHeight="0">
      <c s="5" t="inlineStr" r="A4741">
        <is>
          <t xml:space="preserve">44201427</t>
        </is>
      </c>
      <c s="5" t="inlineStr" r="B4741">
        <is>
          <t xml:space="preserve">CLASS C PATCHES, TYPE II,  16 INCH</t>
        </is>
      </c>
      <c s="5" t="inlineStr" r="C4741">
        <is>
          <t xml:space="preserve">SQ YD  </t>
        </is>
      </c>
      <c s="6" r="D4741">
        <v>54.000</v>
      </c>
      <c s="7" r="E4741">
        <v>9</v>
      </c>
      <c s="8" t="inlineStr" r="F4741">
        <is>
          <t xml:space="preserve">78B25</t>
        </is>
      </c>
      <c s="8" t="inlineStr" r="G4741">
        <is>
          <t xml:space="preserve">153</t>
        </is>
      </c>
      <c s="9" r="H4741">
        <v>255.0000</v>
      </c>
      <c s="8" t="inlineStr" r="I4741">
        <is>
          <t xml:space="preserve"/>
        </is>
      </c>
      <c s="8" t="inlineStr" r="J4741">
        <is>
          <t xml:space="preserve"> Perry</t>
        </is>
      </c>
    </row>
    <row r="4742" ht="20.25" customHeight="0">
      <c s="5" t="inlineStr" r="A4742">
        <is>
          <t xml:space="preserve">44201427</t>
        </is>
      </c>
      <c s="5" t="inlineStr" r="B4742">
        <is>
          <t xml:space="preserve">CLASS C PATCHES, TYPE II,  16 INCH</t>
        </is>
      </c>
      <c s="5" t="inlineStr" r="C4742">
        <is>
          <t xml:space="preserve">SQ YD  </t>
        </is>
      </c>
      <c s="6" r="D4742">
        <v>54.000</v>
      </c>
      <c s="7" r="E4742">
        <v>9</v>
      </c>
      <c s="8" t="inlineStr" r="F4742">
        <is>
          <t xml:space="preserve">78B25</t>
        </is>
      </c>
      <c s="8" t="inlineStr" r="G4742">
        <is>
          <t xml:space="preserve">153</t>
        </is>
      </c>
      <c s="9" r="H4742">
        <v>290.0000</v>
      </c>
      <c s="8" t="inlineStr" r="I4742">
        <is>
          <t xml:space="preserve"/>
        </is>
      </c>
      <c s="8" t="inlineStr" r="J4742">
        <is>
          <t xml:space="preserve"> Perry</t>
        </is>
      </c>
    </row>
    <row r="4743" ht="20.25" customHeight="0">
      <c s="5" t="inlineStr" r="A4743">
        <is>
          <t xml:space="preserve">44201427</t>
        </is>
      </c>
      <c s="5" t="inlineStr" r="B4743">
        <is>
          <t xml:space="preserve">CLASS C PATCHES, TYPE II,  16 INCH</t>
        </is>
      </c>
      <c s="5" t="inlineStr" r="C4743">
        <is>
          <t xml:space="preserve">SQ YD  </t>
        </is>
      </c>
      <c s="6" r="D4743">
        <v>54.000</v>
      </c>
      <c s="7" r="E4743">
        <v>9</v>
      </c>
      <c s="8" t="inlineStr" r="F4743">
        <is>
          <t xml:space="preserve">78B25</t>
        </is>
      </c>
      <c s="8" t="inlineStr" r="G4743">
        <is>
          <t xml:space="preserve">153</t>
        </is>
      </c>
      <c s="9" r="H4743">
        <v>298.0000</v>
      </c>
      <c s="8" t="inlineStr" r="I4743">
        <is>
          <t xml:space="preserve"/>
        </is>
      </c>
      <c s="8" t="inlineStr" r="J4743">
        <is>
          <t xml:space="preserve"> Perry</t>
        </is>
      </c>
    </row>
    <row r="4744" ht="20.25" customHeight="0">
      <c s="5" t="inlineStr" r="A4744">
        <is>
          <t xml:space="preserve">44201431</t>
        </is>
      </c>
      <c s="5" t="inlineStr" r="B4744">
        <is>
          <t xml:space="preserve">CLASS C PATCHES, TYPE III, 16 INCH</t>
        </is>
      </c>
      <c s="5" t="inlineStr" r="C4744">
        <is>
          <t xml:space="preserve">SQ YD  </t>
        </is>
      </c>
      <c s="6" r="D4744">
        <v>400.000</v>
      </c>
      <c s="7" r="E4744">
        <v>9</v>
      </c>
      <c s="8" t="inlineStr" r="F4744">
        <is>
          <t xml:space="preserve">78B08</t>
        </is>
      </c>
      <c s="8" t="inlineStr" r="G4744">
        <is>
          <t xml:space="preserve">145</t>
        </is>
      </c>
      <c s="9" r="H4744">
        <v>196.0000</v>
      </c>
      <c s="8" t="inlineStr" r="I4744">
        <is>
          <t xml:space="preserve">Y</t>
        </is>
      </c>
      <c s="8" t="inlineStr" r="J4744">
        <is>
          <t xml:space="preserve"> Jefferson</t>
        </is>
      </c>
    </row>
    <row r="4745" ht="20.25" customHeight="0">
      <c s="5" t="inlineStr" r="A4745">
        <is>
          <t xml:space="preserve">44201431</t>
        </is>
      </c>
      <c s="5" t="inlineStr" r="B4745">
        <is>
          <t xml:space="preserve">CLASS C PATCHES, TYPE III, 16 INCH</t>
        </is>
      </c>
      <c s="5" t="inlineStr" r="C4745">
        <is>
          <t xml:space="preserve">SQ YD  </t>
        </is>
      </c>
      <c s="6" r="D4745">
        <v>400.000</v>
      </c>
      <c s="7" r="E4745">
        <v>9</v>
      </c>
      <c s="8" t="inlineStr" r="F4745">
        <is>
          <t xml:space="preserve">78B08</t>
        </is>
      </c>
      <c s="8" t="inlineStr" r="G4745">
        <is>
          <t xml:space="preserve">145</t>
        </is>
      </c>
      <c s="9" r="H4745">
        <v>220.0000</v>
      </c>
      <c s="8" t="inlineStr" r="I4745">
        <is>
          <t xml:space="preserve"/>
        </is>
      </c>
      <c s="8" t="inlineStr" r="J4745">
        <is>
          <t xml:space="preserve"> Jefferson</t>
        </is>
      </c>
    </row>
    <row r="4746" ht="20.25" customHeight="0">
      <c s="5" t="inlineStr" r="A4746">
        <is>
          <t xml:space="preserve">44201431</t>
        </is>
      </c>
      <c s="5" t="inlineStr" r="B4746">
        <is>
          <t xml:space="preserve">CLASS C PATCHES, TYPE III, 16 INCH</t>
        </is>
      </c>
      <c s="5" t="inlineStr" r="C4746">
        <is>
          <t xml:space="preserve">SQ YD  </t>
        </is>
      </c>
      <c s="6" r="D4746">
        <v>20.000</v>
      </c>
      <c s="7" r="E4746">
        <v>9</v>
      </c>
      <c s="8" t="inlineStr" r="F4746">
        <is>
          <t xml:space="preserve">78B25</t>
        </is>
      </c>
      <c s="8" t="inlineStr" r="G4746">
        <is>
          <t xml:space="preserve">153</t>
        </is>
      </c>
      <c s="9" r="H4746">
        <v>197.0000</v>
      </c>
      <c s="8" t="inlineStr" r="I4746">
        <is>
          <t xml:space="preserve">Y</t>
        </is>
      </c>
      <c s="8" t="inlineStr" r="J4746">
        <is>
          <t xml:space="preserve"> Perry</t>
        </is>
      </c>
    </row>
    <row r="4747" ht="20.25" customHeight="0">
      <c s="5" t="inlineStr" r="A4747">
        <is>
          <t xml:space="preserve">44201431</t>
        </is>
      </c>
      <c s="5" t="inlineStr" r="B4747">
        <is>
          <t xml:space="preserve">CLASS C PATCHES, TYPE III, 16 INCH</t>
        </is>
      </c>
      <c s="5" t="inlineStr" r="C4747">
        <is>
          <t xml:space="preserve">SQ YD  </t>
        </is>
      </c>
      <c s="6" r="D4747">
        <v>20.000</v>
      </c>
      <c s="7" r="E4747">
        <v>9</v>
      </c>
      <c s="8" t="inlineStr" r="F4747">
        <is>
          <t xml:space="preserve">78B25</t>
        </is>
      </c>
      <c s="8" t="inlineStr" r="G4747">
        <is>
          <t xml:space="preserve">153</t>
        </is>
      </c>
      <c s="9" r="H4747">
        <v>250.0000</v>
      </c>
      <c s="8" t="inlineStr" r="I4747">
        <is>
          <t xml:space="preserve"/>
        </is>
      </c>
      <c s="8" t="inlineStr" r="J4747">
        <is>
          <t xml:space="preserve"> Perry</t>
        </is>
      </c>
    </row>
    <row r="4748" ht="20.25" customHeight="0">
      <c s="5" t="inlineStr" r="A4748">
        <is>
          <t xml:space="preserve">44201431</t>
        </is>
      </c>
      <c s="5" t="inlineStr" r="B4748">
        <is>
          <t xml:space="preserve">CLASS C PATCHES, TYPE III, 16 INCH</t>
        </is>
      </c>
      <c s="5" t="inlineStr" r="C4748">
        <is>
          <t xml:space="preserve">SQ YD  </t>
        </is>
      </c>
      <c s="6" r="D4748">
        <v>20.000</v>
      </c>
      <c s="7" r="E4748">
        <v>9</v>
      </c>
      <c s="8" t="inlineStr" r="F4748">
        <is>
          <t xml:space="preserve">78B25</t>
        </is>
      </c>
      <c s="8" t="inlineStr" r="G4748">
        <is>
          <t xml:space="preserve">153</t>
        </is>
      </c>
      <c s="9" r="H4748">
        <v>285.0000</v>
      </c>
      <c s="8" t="inlineStr" r="I4748">
        <is>
          <t xml:space="preserve"/>
        </is>
      </c>
      <c s="8" t="inlineStr" r="J4748">
        <is>
          <t xml:space="preserve"> Perry</t>
        </is>
      </c>
    </row>
    <row r="4749" ht="20.25" customHeight="0">
      <c s="5" t="inlineStr" r="A4749">
        <is>
          <t xml:space="preserve">44201431</t>
        </is>
      </c>
      <c s="5" t="inlineStr" r="B4749">
        <is>
          <t xml:space="preserve">CLASS C PATCHES, TYPE III, 16 INCH</t>
        </is>
      </c>
      <c s="5" t="inlineStr" r="C4749">
        <is>
          <t xml:space="preserve">SQ YD  </t>
        </is>
      </c>
      <c s="6" r="D4749">
        <v>20.000</v>
      </c>
      <c s="7" r="E4749">
        <v>9</v>
      </c>
      <c s="8" t="inlineStr" r="F4749">
        <is>
          <t xml:space="preserve">78B25</t>
        </is>
      </c>
      <c s="8" t="inlineStr" r="G4749">
        <is>
          <t xml:space="preserve">153</t>
        </is>
      </c>
      <c s="9" r="H4749">
        <v>295.0000</v>
      </c>
      <c s="8" t="inlineStr" r="I4749">
        <is>
          <t xml:space="preserve"/>
        </is>
      </c>
      <c s="8" t="inlineStr" r="J4749">
        <is>
          <t xml:space="preserve"> Perry</t>
        </is>
      </c>
    </row>
    <row r="4750" ht="20.25" customHeight="0">
      <c s="5" t="inlineStr" r="A4750">
        <is>
          <t xml:space="preserve">44201433</t>
        </is>
      </c>
      <c s="5" t="inlineStr" r="B4750">
        <is>
          <t xml:space="preserve">CLASS C PATCHES, TYPE IV,  16 INCH</t>
        </is>
      </c>
      <c s="5" t="inlineStr" r="C4750">
        <is>
          <t xml:space="preserve">SQ YD  </t>
        </is>
      </c>
      <c s="6" r="D4750">
        <v>601.000</v>
      </c>
      <c s="7" r="E4750">
        <v>9</v>
      </c>
      <c s="8" t="inlineStr" r="F4750">
        <is>
          <t xml:space="preserve">78B08</t>
        </is>
      </c>
      <c s="8" t="inlineStr" r="G4750">
        <is>
          <t xml:space="preserve">145</t>
        </is>
      </c>
      <c s="9" r="H4750">
        <v>193.0000</v>
      </c>
      <c s="8" t="inlineStr" r="I4750">
        <is>
          <t xml:space="preserve">Y</t>
        </is>
      </c>
      <c s="8" t="inlineStr" r="J4750">
        <is>
          <t xml:space="preserve"> Jefferson</t>
        </is>
      </c>
    </row>
    <row r="4751" ht="20.25" customHeight="0">
      <c s="5" t="inlineStr" r="A4751">
        <is>
          <t xml:space="preserve">44201433</t>
        </is>
      </c>
      <c s="5" t="inlineStr" r="B4751">
        <is>
          <t xml:space="preserve">CLASS C PATCHES, TYPE IV,  16 INCH</t>
        </is>
      </c>
      <c s="5" t="inlineStr" r="C4751">
        <is>
          <t xml:space="preserve">SQ YD  </t>
        </is>
      </c>
      <c s="6" r="D4751">
        <v>601.000</v>
      </c>
      <c s="7" r="E4751">
        <v>9</v>
      </c>
      <c s="8" t="inlineStr" r="F4751">
        <is>
          <t xml:space="preserve">78B08</t>
        </is>
      </c>
      <c s="8" t="inlineStr" r="G4751">
        <is>
          <t xml:space="preserve">145</t>
        </is>
      </c>
      <c s="9" r="H4751">
        <v>215.0000</v>
      </c>
      <c s="8" t="inlineStr" r="I4751">
        <is>
          <t xml:space="preserve"/>
        </is>
      </c>
      <c s="8" t="inlineStr" r="J4751">
        <is>
          <t xml:space="preserve"> Jefferson</t>
        </is>
      </c>
    </row>
    <row r="4752" ht="20.25" customHeight="0">
      <c s="5" t="inlineStr" r="A4752">
        <is>
          <t xml:space="preserve">44201433</t>
        </is>
      </c>
      <c s="5" t="inlineStr" r="B4752">
        <is>
          <t xml:space="preserve">CLASS C PATCHES, TYPE IV,  16 INCH</t>
        </is>
      </c>
      <c s="5" t="inlineStr" r="C4752">
        <is>
          <t xml:space="preserve">SQ YD  </t>
        </is>
      </c>
      <c s="6" r="D4752">
        <v>54.000</v>
      </c>
      <c s="7" r="E4752">
        <v>9</v>
      </c>
      <c s="8" t="inlineStr" r="F4752">
        <is>
          <t xml:space="preserve">78B25</t>
        </is>
      </c>
      <c s="8" t="inlineStr" r="G4752">
        <is>
          <t xml:space="preserve">153</t>
        </is>
      </c>
      <c s="9" r="H4752">
        <v>190.0000</v>
      </c>
      <c s="8" t="inlineStr" r="I4752">
        <is>
          <t xml:space="preserve">Y</t>
        </is>
      </c>
      <c s="8" t="inlineStr" r="J4752">
        <is>
          <t xml:space="preserve"> Perry</t>
        </is>
      </c>
    </row>
    <row r="4753" ht="20.25" customHeight="0">
      <c s="5" t="inlineStr" r="A4753">
        <is>
          <t xml:space="preserve">44201433</t>
        </is>
      </c>
      <c s="5" t="inlineStr" r="B4753">
        <is>
          <t xml:space="preserve">CLASS C PATCHES, TYPE IV,  16 INCH</t>
        </is>
      </c>
      <c s="5" t="inlineStr" r="C4753">
        <is>
          <t xml:space="preserve">SQ YD  </t>
        </is>
      </c>
      <c s="6" r="D4753">
        <v>54.000</v>
      </c>
      <c s="7" r="E4753">
        <v>9</v>
      </c>
      <c s="8" t="inlineStr" r="F4753">
        <is>
          <t xml:space="preserve">78B25</t>
        </is>
      </c>
      <c s="8" t="inlineStr" r="G4753">
        <is>
          <t xml:space="preserve">153</t>
        </is>
      </c>
      <c s="9" r="H4753">
        <v>250.0000</v>
      </c>
      <c s="8" t="inlineStr" r="I4753">
        <is>
          <t xml:space="preserve"/>
        </is>
      </c>
      <c s="8" t="inlineStr" r="J4753">
        <is>
          <t xml:space="preserve"> Perry</t>
        </is>
      </c>
    </row>
    <row r="4754" ht="20.25" customHeight="0">
      <c s="5" t="inlineStr" r="A4754">
        <is>
          <t xml:space="preserve">44201433</t>
        </is>
      </c>
      <c s="5" t="inlineStr" r="B4754">
        <is>
          <t xml:space="preserve">CLASS C PATCHES, TYPE IV,  16 INCH</t>
        </is>
      </c>
      <c s="5" t="inlineStr" r="C4754">
        <is>
          <t xml:space="preserve">SQ YD  </t>
        </is>
      </c>
      <c s="6" r="D4754">
        <v>54.000</v>
      </c>
      <c s="7" r="E4754">
        <v>9</v>
      </c>
      <c s="8" t="inlineStr" r="F4754">
        <is>
          <t xml:space="preserve">78B25</t>
        </is>
      </c>
      <c s="8" t="inlineStr" r="G4754">
        <is>
          <t xml:space="preserve">153</t>
        </is>
      </c>
      <c s="9" r="H4754">
        <v>280.0000</v>
      </c>
      <c s="8" t="inlineStr" r="I4754">
        <is>
          <t xml:space="preserve"/>
        </is>
      </c>
      <c s="8" t="inlineStr" r="J4754">
        <is>
          <t xml:space="preserve"> Perry</t>
        </is>
      </c>
    </row>
    <row r="4755" ht="20.25" customHeight="0">
      <c s="5" t="inlineStr" r="A4755">
        <is>
          <t xml:space="preserve">44201433</t>
        </is>
      </c>
      <c s="5" t="inlineStr" r="B4755">
        <is>
          <t xml:space="preserve">CLASS C PATCHES, TYPE IV,  16 INCH</t>
        </is>
      </c>
      <c s="5" t="inlineStr" r="C4755">
        <is>
          <t xml:space="preserve">SQ YD  </t>
        </is>
      </c>
      <c s="6" r="D4755">
        <v>54.000</v>
      </c>
      <c s="7" r="E4755">
        <v>9</v>
      </c>
      <c s="8" t="inlineStr" r="F4755">
        <is>
          <t xml:space="preserve">78B25</t>
        </is>
      </c>
      <c s="8" t="inlineStr" r="G4755">
        <is>
          <t xml:space="preserve">153</t>
        </is>
      </c>
      <c s="9" r="H4755">
        <v>292.0000</v>
      </c>
      <c s="8" t="inlineStr" r="I4755">
        <is>
          <t xml:space="preserve"/>
        </is>
      </c>
      <c s="8" t="inlineStr" r="J4755">
        <is>
          <t xml:space="preserve"> Perry</t>
        </is>
      </c>
    </row>
    <row r="4756" ht="20.25" customHeight="0">
      <c s="5" t="inlineStr" r="A4756">
        <is>
          <t xml:space="preserve">44201435</t>
        </is>
      </c>
      <c s="5" t="inlineStr" r="B4756">
        <is>
          <t xml:space="preserve">CLASS C PATCHES, TYPE I, 17 INCH</t>
        </is>
      </c>
      <c s="5" t="inlineStr" r="C4756">
        <is>
          <t xml:space="preserve">SQ YD  </t>
        </is>
      </c>
      <c s="6" r="D4756">
        <v>28.000</v>
      </c>
      <c s="7" r="E4756">
        <v>9</v>
      </c>
      <c s="8" t="inlineStr" r="F4756">
        <is>
          <t xml:space="preserve">78B09</t>
        </is>
      </c>
      <c s="8" t="inlineStr" r="G4756">
        <is>
          <t xml:space="preserve">146</t>
        </is>
      </c>
      <c s="9" r="H4756">
        <v>234.0000</v>
      </c>
      <c s="8" t="inlineStr" r="I4756">
        <is>
          <t xml:space="preserve">Y</t>
        </is>
      </c>
      <c s="8" t="inlineStr" r="J4756">
        <is>
          <t xml:space="preserve"> Gallatin, Saline, White</t>
        </is>
      </c>
    </row>
    <row r="4757" ht="20.25" customHeight="0">
      <c s="5" t="inlineStr" r="A4757">
        <is>
          <t xml:space="preserve">44201435</t>
        </is>
      </c>
      <c s="5" t="inlineStr" r="B4757">
        <is>
          <t xml:space="preserve">CLASS C PATCHES, TYPE I, 17 INCH</t>
        </is>
      </c>
      <c s="5" t="inlineStr" r="C4757">
        <is>
          <t xml:space="preserve">SQ YD  </t>
        </is>
      </c>
      <c s="6" r="D4757">
        <v>28.000</v>
      </c>
      <c s="7" r="E4757">
        <v>9</v>
      </c>
      <c s="8" t="inlineStr" r="F4757">
        <is>
          <t xml:space="preserve">78B09</t>
        </is>
      </c>
      <c s="8" t="inlineStr" r="G4757">
        <is>
          <t xml:space="preserve">146</t>
        </is>
      </c>
      <c s="9" r="H4757">
        <v>350.0000</v>
      </c>
      <c s="8" t="inlineStr" r="I4757">
        <is>
          <t xml:space="preserve"/>
        </is>
      </c>
      <c s="8" t="inlineStr" r="J4757">
        <is>
          <t xml:space="preserve"> Gallatin, Saline, White</t>
        </is>
      </c>
    </row>
    <row r="4758" ht="20.25" customHeight="0">
      <c s="5" t="inlineStr" r="A4758">
        <is>
          <t xml:space="preserve">44201437</t>
        </is>
      </c>
      <c s="5" t="inlineStr" r="B4758">
        <is>
          <t xml:space="preserve">CLASS C PATCHES, TYPE II,  17 INCH</t>
        </is>
      </c>
      <c s="5" t="inlineStr" r="C4758">
        <is>
          <t xml:space="preserve">SQ YD  </t>
        </is>
      </c>
      <c s="6" r="D4758">
        <v>356.000</v>
      </c>
      <c s="7" r="E4758">
        <v>7</v>
      </c>
      <c s="8" t="inlineStr" r="F4758">
        <is>
          <t xml:space="preserve">74759</t>
        </is>
      </c>
      <c s="8" t="inlineStr" r="G4758">
        <is>
          <t xml:space="preserve">109</t>
        </is>
      </c>
      <c s="9" r="H4758">
        <v>224.7500</v>
      </c>
      <c s="8" t="inlineStr" r="I4758">
        <is>
          <t xml:space="preserve">Y</t>
        </is>
      </c>
      <c s="8" t="inlineStr" r="J4758">
        <is>
          <t xml:space="preserve"> Coles</t>
        </is>
      </c>
    </row>
    <row r="4759" ht="20.25" customHeight="0">
      <c s="5" t="inlineStr" r="A4759">
        <is>
          <t xml:space="preserve">44201437</t>
        </is>
      </c>
      <c s="5" t="inlineStr" r="B4759">
        <is>
          <t xml:space="preserve">CLASS C PATCHES, TYPE II,  17 INCH</t>
        </is>
      </c>
      <c s="5" t="inlineStr" r="C4759">
        <is>
          <t xml:space="preserve">SQ YD  </t>
        </is>
      </c>
      <c s="6" r="D4759">
        <v>709.000</v>
      </c>
      <c s="7" r="E4759">
        <v>9</v>
      </c>
      <c s="8" t="inlineStr" r="F4759">
        <is>
          <t xml:space="preserve">78B09</t>
        </is>
      </c>
      <c s="8" t="inlineStr" r="G4759">
        <is>
          <t xml:space="preserve">146</t>
        </is>
      </c>
      <c s="9" r="H4759">
        <v>229.0000</v>
      </c>
      <c s="8" t="inlineStr" r="I4759">
        <is>
          <t xml:space="preserve">Y</t>
        </is>
      </c>
      <c s="8" t="inlineStr" r="J4759">
        <is>
          <t xml:space="preserve"> Gallatin, Saline, White</t>
        </is>
      </c>
    </row>
    <row r="4760" ht="20.25" customHeight="0">
      <c s="5" t="inlineStr" r="A4760">
        <is>
          <t xml:space="preserve">44201437</t>
        </is>
      </c>
      <c s="5" t="inlineStr" r="B4760">
        <is>
          <t xml:space="preserve">CLASS C PATCHES, TYPE II,  17 INCH</t>
        </is>
      </c>
      <c s="5" t="inlineStr" r="C4760">
        <is>
          <t xml:space="preserve">SQ YD  </t>
        </is>
      </c>
      <c s="6" r="D4760">
        <v>709.000</v>
      </c>
      <c s="7" r="E4760">
        <v>9</v>
      </c>
      <c s="8" t="inlineStr" r="F4760">
        <is>
          <t xml:space="preserve">78B09</t>
        </is>
      </c>
      <c s="8" t="inlineStr" r="G4760">
        <is>
          <t xml:space="preserve">146</t>
        </is>
      </c>
      <c s="9" r="H4760">
        <v>335.0000</v>
      </c>
      <c s="8" t="inlineStr" r="I4760">
        <is>
          <t xml:space="preserve"/>
        </is>
      </c>
      <c s="8" t="inlineStr" r="J4760">
        <is>
          <t xml:space="preserve"> Gallatin, Saline, White</t>
        </is>
      </c>
    </row>
    <row r="4761" ht="20.25" customHeight="0">
      <c s="5" t="inlineStr" r="A4761">
        <is>
          <t xml:space="preserve">44201439</t>
        </is>
      </c>
      <c s="5" t="inlineStr" r="B4761">
        <is>
          <t xml:space="preserve">CLASS C PATCHES, TYPE III, 17 INCH</t>
        </is>
      </c>
      <c s="5" t="inlineStr" r="C4761">
        <is>
          <t xml:space="preserve">SQ YD  </t>
        </is>
      </c>
      <c s="6" r="D4761">
        <v>163.000</v>
      </c>
      <c s="7" r="E4761">
        <v>7</v>
      </c>
      <c s="8" t="inlineStr" r="F4761">
        <is>
          <t xml:space="preserve">74759</t>
        </is>
      </c>
      <c s="8" t="inlineStr" r="G4761">
        <is>
          <t xml:space="preserve">109</t>
        </is>
      </c>
      <c s="9" r="H4761">
        <v>179.5000</v>
      </c>
      <c s="8" t="inlineStr" r="I4761">
        <is>
          <t xml:space="preserve">Y</t>
        </is>
      </c>
      <c s="8" t="inlineStr" r="J4761">
        <is>
          <t xml:space="preserve"> Coles</t>
        </is>
      </c>
    </row>
    <row r="4762" ht="20.25" customHeight="0">
      <c s="5" t="inlineStr" r="A4762">
        <is>
          <t xml:space="preserve">44201439</t>
        </is>
      </c>
      <c s="5" t="inlineStr" r="B4762">
        <is>
          <t xml:space="preserve">CLASS C PATCHES, TYPE III, 17 INCH</t>
        </is>
      </c>
      <c s="5" t="inlineStr" r="C4762">
        <is>
          <t xml:space="preserve">SQ YD  </t>
        </is>
      </c>
      <c s="6" r="D4762">
        <v>65.000</v>
      </c>
      <c s="7" r="E4762">
        <v>9</v>
      </c>
      <c s="8" t="inlineStr" r="F4762">
        <is>
          <t xml:space="preserve">78B09</t>
        </is>
      </c>
      <c s="8" t="inlineStr" r="G4762">
        <is>
          <t xml:space="preserve">146</t>
        </is>
      </c>
      <c s="9" r="H4762">
        <v>230.0000</v>
      </c>
      <c s="8" t="inlineStr" r="I4762">
        <is>
          <t xml:space="preserve">Y</t>
        </is>
      </c>
      <c s="8" t="inlineStr" r="J4762">
        <is>
          <t xml:space="preserve"> Gallatin, Saline, White</t>
        </is>
      </c>
    </row>
    <row r="4763" ht="20.25" customHeight="0">
      <c s="5" t="inlineStr" r="A4763">
        <is>
          <t xml:space="preserve">44201439</t>
        </is>
      </c>
      <c s="5" t="inlineStr" r="B4763">
        <is>
          <t xml:space="preserve">CLASS C PATCHES, TYPE III, 17 INCH</t>
        </is>
      </c>
      <c s="5" t="inlineStr" r="C4763">
        <is>
          <t xml:space="preserve">SQ YD  </t>
        </is>
      </c>
      <c s="6" r="D4763">
        <v>65.000</v>
      </c>
      <c s="7" r="E4763">
        <v>9</v>
      </c>
      <c s="8" t="inlineStr" r="F4763">
        <is>
          <t xml:space="preserve">78B09</t>
        </is>
      </c>
      <c s="8" t="inlineStr" r="G4763">
        <is>
          <t xml:space="preserve">146</t>
        </is>
      </c>
      <c s="9" r="H4763">
        <v>325.0000</v>
      </c>
      <c s="8" t="inlineStr" r="I4763">
        <is>
          <t xml:space="preserve"/>
        </is>
      </c>
      <c s="8" t="inlineStr" r="J4763">
        <is>
          <t xml:space="preserve"> Gallatin, Saline, White</t>
        </is>
      </c>
    </row>
    <row r="4764" ht="20.25" customHeight="0">
      <c s="5" t="inlineStr" r="A4764">
        <is>
          <t xml:space="preserve">44201441</t>
        </is>
      </c>
      <c s="5" t="inlineStr" r="B4764">
        <is>
          <t xml:space="preserve">CLASS C PATCHES, TYPE IV, 17 INCH</t>
        </is>
      </c>
      <c s="5" t="inlineStr" r="C4764">
        <is>
          <t xml:space="preserve">SQ YD  </t>
        </is>
      </c>
      <c s="6" r="D4764">
        <v>260.000</v>
      </c>
      <c s="7" r="E4764">
        <v>9</v>
      </c>
      <c s="8" t="inlineStr" r="F4764">
        <is>
          <t xml:space="preserve">78B09</t>
        </is>
      </c>
      <c s="8" t="inlineStr" r="G4764">
        <is>
          <t xml:space="preserve">146</t>
        </is>
      </c>
      <c s="9" r="H4764">
        <v>225.0000</v>
      </c>
      <c s="8" t="inlineStr" r="I4764">
        <is>
          <t xml:space="preserve">Y</t>
        </is>
      </c>
      <c s="8" t="inlineStr" r="J4764">
        <is>
          <t xml:space="preserve"> Gallatin, Saline, White</t>
        </is>
      </c>
    </row>
    <row r="4765" ht="20.25" customHeight="0">
      <c s="5" t="inlineStr" r="A4765">
        <is>
          <t xml:space="preserve">44201441</t>
        </is>
      </c>
      <c s="5" t="inlineStr" r="B4765">
        <is>
          <t xml:space="preserve">CLASS C PATCHES, TYPE IV, 17 INCH</t>
        </is>
      </c>
      <c s="5" t="inlineStr" r="C4765">
        <is>
          <t xml:space="preserve">SQ YD  </t>
        </is>
      </c>
      <c s="6" r="D4765">
        <v>260.000</v>
      </c>
      <c s="7" r="E4765">
        <v>9</v>
      </c>
      <c s="8" t="inlineStr" r="F4765">
        <is>
          <t xml:space="preserve">78B09</t>
        </is>
      </c>
      <c s="8" t="inlineStr" r="G4765">
        <is>
          <t xml:space="preserve">146</t>
        </is>
      </c>
      <c s="9" r="H4765">
        <v>315.0000</v>
      </c>
      <c s="8" t="inlineStr" r="I4765">
        <is>
          <t xml:space="preserve"/>
        </is>
      </c>
      <c s="8" t="inlineStr" r="J4765">
        <is>
          <t xml:space="preserve"> Gallatin, Saline, White</t>
        </is>
      </c>
    </row>
    <row r="4766" ht="20.25" customHeight="0">
      <c s="5" t="inlineStr" r="A4766">
        <is>
          <t xml:space="preserve">44201449</t>
        </is>
      </c>
      <c s="5" t="inlineStr" r="B4766">
        <is>
          <t xml:space="preserve">CLASS C PATCHES, TYPE IV,  18 INCH</t>
        </is>
      </c>
      <c s="5" t="inlineStr" r="C4766">
        <is>
          <t xml:space="preserve">SQ YD  </t>
        </is>
      </c>
      <c s="6" r="D4766">
        <v>1353.000</v>
      </c>
      <c s="7" r="E4766">
        <v>7</v>
      </c>
      <c s="8" t="inlineStr" r="F4766">
        <is>
          <t xml:space="preserve">74759</t>
        </is>
      </c>
      <c s="8" t="inlineStr" r="G4766">
        <is>
          <t xml:space="preserve">109</t>
        </is>
      </c>
      <c s="9" r="H4766">
        <v>172.2500</v>
      </c>
      <c s="8" t="inlineStr" r="I4766">
        <is>
          <t xml:space="preserve">Y</t>
        </is>
      </c>
      <c s="8" t="inlineStr" r="J4766">
        <is>
          <t xml:space="preserve"> Coles</t>
        </is>
      </c>
    </row>
    <row r="4767" ht="20.25" customHeight="0">
      <c s="5" t="inlineStr" r="A4767">
        <is>
          <t xml:space="preserve">44201705</t>
        </is>
      </c>
      <c s="5" t="inlineStr" r="B4767">
        <is>
          <t xml:space="preserve">CLASS D PATCHES, TYPE II,   5 INCH</t>
        </is>
      </c>
      <c s="5" t="inlineStr" r="C4767">
        <is>
          <t xml:space="preserve">SQ YD  </t>
        </is>
      </c>
      <c s="6" r="D4767">
        <v>170.000</v>
      </c>
      <c s="7" r="E4767">
        <v>5</v>
      </c>
      <c s="8" t="inlineStr" r="F4767">
        <is>
          <t xml:space="preserve">46945</t>
        </is>
      </c>
      <c s="8" t="inlineStr" r="G4767">
        <is>
          <t xml:space="preserve">008</t>
        </is>
      </c>
      <c s="9" r="H4767">
        <v>98.0000</v>
      </c>
      <c s="8" t="inlineStr" r="I4767">
        <is>
          <t xml:space="preserve">Y</t>
        </is>
      </c>
      <c s="8" t="inlineStr" r="J4767">
        <is>
          <t xml:space="preserve"> Douglas</t>
        </is>
      </c>
    </row>
    <row r="4768" ht="20.25" customHeight="0">
      <c s="5" t="inlineStr" r="A4768">
        <is>
          <t xml:space="preserve">44201709</t>
        </is>
      </c>
      <c s="5" t="inlineStr" r="B4768">
        <is>
          <t xml:space="preserve">CLASS D PATCHES, TYPE III,  5 INCH</t>
        </is>
      </c>
      <c s="5" t="inlineStr" r="C4768">
        <is>
          <t xml:space="preserve">SQ YD  </t>
        </is>
      </c>
      <c s="6" r="D4768">
        <v>407.000</v>
      </c>
      <c s="7" r="E4768">
        <v>5</v>
      </c>
      <c s="8" t="inlineStr" r="F4768">
        <is>
          <t xml:space="preserve">46945</t>
        </is>
      </c>
      <c s="8" t="inlineStr" r="G4768">
        <is>
          <t xml:space="preserve">008</t>
        </is>
      </c>
      <c s="9" r="H4768">
        <v>98.0000</v>
      </c>
      <c s="8" t="inlineStr" r="I4768">
        <is>
          <t xml:space="preserve">Y</t>
        </is>
      </c>
      <c s="8" t="inlineStr" r="J4768">
        <is>
          <t xml:space="preserve"> Douglas</t>
        </is>
      </c>
    </row>
    <row r="4769" ht="20.25" customHeight="0">
      <c s="5" t="inlineStr" r="A4769">
        <is>
          <t xml:space="preserve">44201711</t>
        </is>
      </c>
      <c s="5" t="inlineStr" r="B4769">
        <is>
          <t xml:space="preserve">CLASS D PATCHES, TYPE IV,   5 INCH</t>
        </is>
      </c>
      <c s="5" t="inlineStr" r="C4769">
        <is>
          <t xml:space="preserve">SQ YD  </t>
        </is>
      </c>
      <c s="6" r="D4769">
        <v>2783.000</v>
      </c>
      <c s="7" r="E4769">
        <v>5</v>
      </c>
      <c s="8" t="inlineStr" r="F4769">
        <is>
          <t xml:space="preserve">46945</t>
        </is>
      </c>
      <c s="8" t="inlineStr" r="G4769">
        <is>
          <t xml:space="preserve">008</t>
        </is>
      </c>
      <c s="9" r="H4769">
        <v>101.0000</v>
      </c>
      <c s="8" t="inlineStr" r="I4769">
        <is>
          <t xml:space="preserve">Y</t>
        </is>
      </c>
      <c s="8" t="inlineStr" r="J4769">
        <is>
          <t xml:space="preserve"> Douglas</t>
        </is>
      </c>
    </row>
    <row r="4770" ht="20.25" customHeight="0">
      <c s="5" t="inlineStr" r="A4770">
        <is>
          <t xml:space="preserve">44201713</t>
        </is>
      </c>
      <c s="5" t="inlineStr" r="B4770">
        <is>
          <t xml:space="preserve">CLASS D PATCHES, TYPE I,    6 INCH</t>
        </is>
      </c>
      <c s="5" t="inlineStr" r="C4770">
        <is>
          <t xml:space="preserve">SQ YD  </t>
        </is>
      </c>
      <c s="6" r="D4770">
        <v>78.000</v>
      </c>
      <c s="7" r="E4770">
        <v>1</v>
      </c>
      <c s="8" t="inlineStr" r="F4770">
        <is>
          <t xml:space="preserve">61L41</t>
        </is>
      </c>
      <c s="8" t="inlineStr" r="G4770">
        <is>
          <t xml:space="preserve">020</t>
        </is>
      </c>
      <c s="9" r="H4770">
        <v>125.0000</v>
      </c>
      <c s="8" t="inlineStr" r="I4770">
        <is>
          <t xml:space="preserve">Y</t>
        </is>
      </c>
      <c s="8" t="inlineStr" r="J4770">
        <is>
          <t xml:space="preserve"> Cook</t>
        </is>
      </c>
    </row>
    <row r="4771" ht="20.25" customHeight="0">
      <c s="5" t="inlineStr" r="A4771">
        <is>
          <t xml:space="preserve">44201713</t>
        </is>
      </c>
      <c s="5" t="inlineStr" r="B4771">
        <is>
          <t xml:space="preserve">CLASS D PATCHES, TYPE I,    6 INCH</t>
        </is>
      </c>
      <c s="5" t="inlineStr" r="C4771">
        <is>
          <t xml:space="preserve">SQ YD  </t>
        </is>
      </c>
      <c s="6" r="D4771">
        <v>78.000</v>
      </c>
      <c s="7" r="E4771">
        <v>1</v>
      </c>
      <c s="8" t="inlineStr" r="F4771">
        <is>
          <t xml:space="preserve">61L41</t>
        </is>
      </c>
      <c s="8" t="inlineStr" r="G4771">
        <is>
          <t xml:space="preserve">020</t>
        </is>
      </c>
      <c s="9" r="H4771">
        <v>120.0000</v>
      </c>
      <c s="8" t="inlineStr" r="I4771">
        <is>
          <t xml:space="preserve"/>
        </is>
      </c>
      <c s="8" t="inlineStr" r="J4771">
        <is>
          <t xml:space="preserve"> Cook</t>
        </is>
      </c>
    </row>
    <row r="4772" ht="20.25" customHeight="0">
      <c s="5" t="inlineStr" r="A4772">
        <is>
          <t xml:space="preserve">44201713</t>
        </is>
      </c>
      <c s="5" t="inlineStr" r="B4772">
        <is>
          <t xml:space="preserve">CLASS D PATCHES, TYPE I,    6 INCH</t>
        </is>
      </c>
      <c s="5" t="inlineStr" r="C4772">
        <is>
          <t xml:space="preserve">SQ YD  </t>
        </is>
      </c>
      <c s="6" r="D4772">
        <v>78.000</v>
      </c>
      <c s="7" r="E4772">
        <v>1</v>
      </c>
      <c s="8" t="inlineStr" r="F4772">
        <is>
          <t xml:space="preserve">61L41</t>
        </is>
      </c>
      <c s="8" t="inlineStr" r="G4772">
        <is>
          <t xml:space="preserve">020</t>
        </is>
      </c>
      <c s="9" r="H4772">
        <v>150.0000</v>
      </c>
      <c s="8" t="inlineStr" r="I4772">
        <is>
          <t xml:space="preserve"/>
        </is>
      </c>
      <c s="8" t="inlineStr" r="J4772">
        <is>
          <t xml:space="preserve"> Cook</t>
        </is>
      </c>
    </row>
    <row r="4773" ht="20.25" customHeight="0">
      <c s="5" t="inlineStr" r="A4773">
        <is>
          <t xml:space="preserve">44201713</t>
        </is>
      </c>
      <c s="5" t="inlineStr" r="B4773">
        <is>
          <t xml:space="preserve">CLASS D PATCHES, TYPE I,    6 INCH</t>
        </is>
      </c>
      <c s="5" t="inlineStr" r="C4773">
        <is>
          <t xml:space="preserve">SQ YD  </t>
        </is>
      </c>
      <c s="6" r="D4773">
        <v>78.000</v>
      </c>
      <c s="7" r="E4773">
        <v>1</v>
      </c>
      <c s="8" t="inlineStr" r="F4773">
        <is>
          <t xml:space="preserve">61L41</t>
        </is>
      </c>
      <c s="8" t="inlineStr" r="G4773">
        <is>
          <t xml:space="preserve">020</t>
        </is>
      </c>
      <c s="9" r="H4773">
        <v>159.1800</v>
      </c>
      <c s="8" t="inlineStr" r="I4773">
        <is>
          <t xml:space="preserve"/>
        </is>
      </c>
      <c s="8" t="inlineStr" r="J4773">
        <is>
          <t xml:space="preserve"> Cook</t>
        </is>
      </c>
    </row>
    <row r="4774" ht="20.25" customHeight="0">
      <c s="5" t="inlineStr" r="A4774">
        <is>
          <t xml:space="preserve">44201713</t>
        </is>
      </c>
      <c s="5" t="inlineStr" r="B4774">
        <is>
          <t xml:space="preserve">CLASS D PATCHES, TYPE I,    6 INCH</t>
        </is>
      </c>
      <c s="5" t="inlineStr" r="C4774">
        <is>
          <t xml:space="preserve">SQ YD  </t>
        </is>
      </c>
      <c s="6" r="D4774">
        <v>78.000</v>
      </c>
      <c s="7" r="E4774">
        <v>1</v>
      </c>
      <c s="8" t="inlineStr" r="F4774">
        <is>
          <t xml:space="preserve">61L41</t>
        </is>
      </c>
      <c s="8" t="inlineStr" r="G4774">
        <is>
          <t xml:space="preserve">020</t>
        </is>
      </c>
      <c s="9" r="H4774">
        <v>186.0000</v>
      </c>
      <c s="8" t="inlineStr" r="I4774">
        <is>
          <t xml:space="preserve"/>
        </is>
      </c>
      <c s="8" t="inlineStr" r="J4774">
        <is>
          <t xml:space="preserve"> Cook</t>
        </is>
      </c>
    </row>
    <row r="4775" ht="20.25" customHeight="0">
      <c s="5" t="inlineStr" r="A4775">
        <is>
          <t xml:space="preserve">44201717</t>
        </is>
      </c>
      <c s="5" t="inlineStr" r="B4775">
        <is>
          <t xml:space="preserve">CLASS D PATCHES, TYPE II,   6 INCH</t>
        </is>
      </c>
      <c s="5" t="inlineStr" r="C4775">
        <is>
          <t xml:space="preserve">SQ YD  </t>
        </is>
      </c>
      <c s="6" r="D4775">
        <v>270.000</v>
      </c>
      <c s="7" r="E4775">
        <v>1</v>
      </c>
      <c s="8" t="inlineStr" r="F4775">
        <is>
          <t xml:space="preserve">62X85</t>
        </is>
      </c>
      <c s="8" t="inlineStr" r="G4775">
        <is>
          <t xml:space="preserve">052</t>
        </is>
      </c>
      <c s="9" r="H4775">
        <v>50.0000</v>
      </c>
      <c s="8" t="inlineStr" r="I4775">
        <is>
          <t xml:space="preserve">Y</t>
        </is>
      </c>
      <c s="8" t="inlineStr" r="J4775">
        <is>
          <t xml:space="preserve"> Will</t>
        </is>
      </c>
    </row>
    <row r="4776" ht="20.25" customHeight="0">
      <c s="5" t="inlineStr" r="A4776">
        <is>
          <t xml:space="preserve">44201717</t>
        </is>
      </c>
      <c s="5" t="inlineStr" r="B4776">
        <is>
          <t xml:space="preserve">CLASS D PATCHES, TYPE II,   6 INCH</t>
        </is>
      </c>
      <c s="5" t="inlineStr" r="C4776">
        <is>
          <t xml:space="preserve">SQ YD  </t>
        </is>
      </c>
      <c s="6" r="D4776">
        <v>270.000</v>
      </c>
      <c s="7" r="E4776">
        <v>1</v>
      </c>
      <c s="8" t="inlineStr" r="F4776">
        <is>
          <t xml:space="preserve">62X85</t>
        </is>
      </c>
      <c s="8" t="inlineStr" r="G4776">
        <is>
          <t xml:space="preserve">052</t>
        </is>
      </c>
      <c s="9" r="H4776">
        <v>50.0000</v>
      </c>
      <c s="8" t="inlineStr" r="I4776">
        <is>
          <t xml:space="preserve"/>
        </is>
      </c>
      <c s="8" t="inlineStr" r="J4776">
        <is>
          <t xml:space="preserve"> Will</t>
        </is>
      </c>
    </row>
    <row r="4777" ht="20.25" customHeight="0">
      <c s="5" t="inlineStr" r="A4777">
        <is>
          <t xml:space="preserve">44201717</t>
        </is>
      </c>
      <c s="5" t="inlineStr" r="B4777">
        <is>
          <t xml:space="preserve">CLASS D PATCHES, TYPE II,   6 INCH</t>
        </is>
      </c>
      <c s="5" t="inlineStr" r="C4777">
        <is>
          <t xml:space="preserve">SQ YD  </t>
        </is>
      </c>
      <c s="6" r="D4777">
        <v>270.000</v>
      </c>
      <c s="7" r="E4777">
        <v>1</v>
      </c>
      <c s="8" t="inlineStr" r="F4777">
        <is>
          <t xml:space="preserve">62X85</t>
        </is>
      </c>
      <c s="8" t="inlineStr" r="G4777">
        <is>
          <t xml:space="preserve">052</t>
        </is>
      </c>
      <c s="9" r="H4777">
        <v>57.0000</v>
      </c>
      <c s="8" t="inlineStr" r="I4777">
        <is>
          <t xml:space="preserve"/>
        </is>
      </c>
      <c s="8" t="inlineStr" r="J4777">
        <is>
          <t xml:space="preserve"> Will</t>
        </is>
      </c>
    </row>
    <row r="4778" ht="20.25" customHeight="0">
      <c s="5" t="inlineStr" r="A4778">
        <is>
          <t xml:space="preserve">44201717</t>
        </is>
      </c>
      <c s="5" t="inlineStr" r="B4778">
        <is>
          <t xml:space="preserve">CLASS D PATCHES, TYPE II,   6 INCH</t>
        </is>
      </c>
      <c s="5" t="inlineStr" r="C4778">
        <is>
          <t xml:space="preserve">SQ YD  </t>
        </is>
      </c>
      <c s="6" r="D4778">
        <v>270.000</v>
      </c>
      <c s="7" r="E4778">
        <v>1</v>
      </c>
      <c s="8" t="inlineStr" r="F4778">
        <is>
          <t xml:space="preserve">62X85</t>
        </is>
      </c>
      <c s="8" t="inlineStr" r="G4778">
        <is>
          <t xml:space="preserve">052</t>
        </is>
      </c>
      <c s="9" r="H4778">
        <v>64.0000</v>
      </c>
      <c s="8" t="inlineStr" r="I4778">
        <is>
          <t xml:space="preserve"/>
        </is>
      </c>
      <c s="8" t="inlineStr" r="J4778">
        <is>
          <t xml:space="preserve"> Will</t>
        </is>
      </c>
    </row>
    <row r="4779" ht="20.25" customHeight="0">
      <c s="5" t="inlineStr" r="A4779">
        <is>
          <t xml:space="preserve">44201721</t>
        </is>
      </c>
      <c s="5" t="inlineStr" r="B4779">
        <is>
          <t xml:space="preserve">CLASS D PATCHES, TYPE III,  6 INCH</t>
        </is>
      </c>
      <c s="5" t="inlineStr" r="C4779">
        <is>
          <t xml:space="preserve">SQ YD  </t>
        </is>
      </c>
      <c s="6" r="D4779">
        <v>202.000</v>
      </c>
      <c s="7" r="E4779">
        <v>1</v>
      </c>
      <c s="8" t="inlineStr" r="F4779">
        <is>
          <t xml:space="preserve">62X85</t>
        </is>
      </c>
      <c s="8" t="inlineStr" r="G4779">
        <is>
          <t xml:space="preserve">052</t>
        </is>
      </c>
      <c s="9" r="H4779">
        <v>50.0000</v>
      </c>
      <c s="8" t="inlineStr" r="I4779">
        <is>
          <t xml:space="preserve">Y</t>
        </is>
      </c>
      <c s="8" t="inlineStr" r="J4779">
        <is>
          <t xml:space="preserve"> Will</t>
        </is>
      </c>
    </row>
    <row r="4780" ht="20.25" customHeight="0">
      <c s="5" t="inlineStr" r="A4780">
        <is>
          <t xml:space="preserve">44201721</t>
        </is>
      </c>
      <c s="5" t="inlineStr" r="B4780">
        <is>
          <t xml:space="preserve">CLASS D PATCHES, TYPE III,  6 INCH</t>
        </is>
      </c>
      <c s="5" t="inlineStr" r="C4780">
        <is>
          <t xml:space="preserve">SQ YD  </t>
        </is>
      </c>
      <c s="6" r="D4780">
        <v>202.000</v>
      </c>
      <c s="7" r="E4780">
        <v>1</v>
      </c>
      <c s="8" t="inlineStr" r="F4780">
        <is>
          <t xml:space="preserve">62X85</t>
        </is>
      </c>
      <c s="8" t="inlineStr" r="G4780">
        <is>
          <t xml:space="preserve">052</t>
        </is>
      </c>
      <c s="9" r="H4780">
        <v>50.0000</v>
      </c>
      <c s="8" t="inlineStr" r="I4780">
        <is>
          <t xml:space="preserve"/>
        </is>
      </c>
      <c s="8" t="inlineStr" r="J4780">
        <is>
          <t xml:space="preserve"> Will</t>
        </is>
      </c>
    </row>
    <row r="4781" ht="20.25" customHeight="0">
      <c s="5" t="inlineStr" r="A4781">
        <is>
          <t xml:space="preserve">44201721</t>
        </is>
      </c>
      <c s="5" t="inlineStr" r="B4781">
        <is>
          <t xml:space="preserve">CLASS D PATCHES, TYPE III,  6 INCH</t>
        </is>
      </c>
      <c s="5" t="inlineStr" r="C4781">
        <is>
          <t xml:space="preserve">SQ YD  </t>
        </is>
      </c>
      <c s="6" r="D4781">
        <v>202.000</v>
      </c>
      <c s="7" r="E4781">
        <v>1</v>
      </c>
      <c s="8" t="inlineStr" r="F4781">
        <is>
          <t xml:space="preserve">62X85</t>
        </is>
      </c>
      <c s="8" t="inlineStr" r="G4781">
        <is>
          <t xml:space="preserve">052</t>
        </is>
      </c>
      <c s="9" r="H4781">
        <v>57.0000</v>
      </c>
      <c s="8" t="inlineStr" r="I4781">
        <is>
          <t xml:space="preserve"/>
        </is>
      </c>
      <c s="8" t="inlineStr" r="J4781">
        <is>
          <t xml:space="preserve"> Will</t>
        </is>
      </c>
    </row>
    <row r="4782" ht="20.25" customHeight="0">
      <c s="5" t="inlineStr" r="A4782">
        <is>
          <t xml:space="preserve">44201721</t>
        </is>
      </c>
      <c s="5" t="inlineStr" r="B4782">
        <is>
          <t xml:space="preserve">CLASS D PATCHES, TYPE III,  6 INCH</t>
        </is>
      </c>
      <c s="5" t="inlineStr" r="C4782">
        <is>
          <t xml:space="preserve">SQ YD  </t>
        </is>
      </c>
      <c s="6" r="D4782">
        <v>202.000</v>
      </c>
      <c s="7" r="E4782">
        <v>1</v>
      </c>
      <c s="8" t="inlineStr" r="F4782">
        <is>
          <t xml:space="preserve">62X85</t>
        </is>
      </c>
      <c s="8" t="inlineStr" r="G4782">
        <is>
          <t xml:space="preserve">052</t>
        </is>
      </c>
      <c s="9" r="H4782">
        <v>58.0000</v>
      </c>
      <c s="8" t="inlineStr" r="I4782">
        <is>
          <t xml:space="preserve"/>
        </is>
      </c>
      <c s="8" t="inlineStr" r="J4782">
        <is>
          <t xml:space="preserve"> Will</t>
        </is>
      </c>
    </row>
    <row r="4783" ht="20.25" customHeight="0">
      <c s="5" t="inlineStr" r="A4783">
        <is>
          <t xml:space="preserve">44201723</t>
        </is>
      </c>
      <c s="5" t="inlineStr" r="B4783">
        <is>
          <t xml:space="preserve">CLASS D PATCHES, TYPE IV,   6 INCH</t>
        </is>
      </c>
      <c s="5" t="inlineStr" r="C4783">
        <is>
          <t xml:space="preserve">SQ YD  </t>
        </is>
      </c>
      <c s="6" r="D4783">
        <v>202.000</v>
      </c>
      <c s="7" r="E4783">
        <v>1</v>
      </c>
      <c s="8" t="inlineStr" r="F4783">
        <is>
          <t xml:space="preserve">62X85</t>
        </is>
      </c>
      <c s="8" t="inlineStr" r="G4783">
        <is>
          <t xml:space="preserve">052</t>
        </is>
      </c>
      <c s="9" r="H4783">
        <v>50.0000</v>
      </c>
      <c s="8" t="inlineStr" r="I4783">
        <is>
          <t xml:space="preserve">Y</t>
        </is>
      </c>
      <c s="8" t="inlineStr" r="J4783">
        <is>
          <t xml:space="preserve"> Will</t>
        </is>
      </c>
    </row>
    <row r="4784" ht="20.25" customHeight="0">
      <c s="5" t="inlineStr" r="A4784">
        <is>
          <t xml:space="preserve">44201723</t>
        </is>
      </c>
      <c s="5" t="inlineStr" r="B4784">
        <is>
          <t xml:space="preserve">CLASS D PATCHES, TYPE IV,   6 INCH</t>
        </is>
      </c>
      <c s="5" t="inlineStr" r="C4784">
        <is>
          <t xml:space="preserve">SQ YD  </t>
        </is>
      </c>
      <c s="6" r="D4784">
        <v>202.000</v>
      </c>
      <c s="7" r="E4784">
        <v>1</v>
      </c>
      <c s="8" t="inlineStr" r="F4784">
        <is>
          <t xml:space="preserve">62X85</t>
        </is>
      </c>
      <c s="8" t="inlineStr" r="G4784">
        <is>
          <t xml:space="preserve">052</t>
        </is>
      </c>
      <c s="9" r="H4784">
        <v>50.0000</v>
      </c>
      <c s="8" t="inlineStr" r="I4784">
        <is>
          <t xml:space="preserve"/>
        </is>
      </c>
      <c s="8" t="inlineStr" r="J4784">
        <is>
          <t xml:space="preserve"> Will</t>
        </is>
      </c>
    </row>
    <row r="4785" ht="20.25" customHeight="0">
      <c s="5" t="inlineStr" r="A4785">
        <is>
          <t xml:space="preserve">44201723</t>
        </is>
      </c>
      <c s="5" t="inlineStr" r="B4785">
        <is>
          <t xml:space="preserve">CLASS D PATCHES, TYPE IV,   6 INCH</t>
        </is>
      </c>
      <c s="5" t="inlineStr" r="C4785">
        <is>
          <t xml:space="preserve">SQ YD  </t>
        </is>
      </c>
      <c s="6" r="D4785">
        <v>202.000</v>
      </c>
      <c s="7" r="E4785">
        <v>1</v>
      </c>
      <c s="8" t="inlineStr" r="F4785">
        <is>
          <t xml:space="preserve">62X85</t>
        </is>
      </c>
      <c s="8" t="inlineStr" r="G4785">
        <is>
          <t xml:space="preserve">052</t>
        </is>
      </c>
      <c s="9" r="H4785">
        <v>51.0000</v>
      </c>
      <c s="8" t="inlineStr" r="I4785">
        <is>
          <t xml:space="preserve"/>
        </is>
      </c>
      <c s="8" t="inlineStr" r="J4785">
        <is>
          <t xml:space="preserve"> Will</t>
        </is>
      </c>
    </row>
    <row r="4786" ht="20.25" customHeight="0">
      <c s="5" t="inlineStr" r="A4786">
        <is>
          <t xml:space="preserve">44201723</t>
        </is>
      </c>
      <c s="5" t="inlineStr" r="B4786">
        <is>
          <t xml:space="preserve">CLASS D PATCHES, TYPE IV,   6 INCH</t>
        </is>
      </c>
      <c s="5" t="inlineStr" r="C4786">
        <is>
          <t xml:space="preserve">SQ YD  </t>
        </is>
      </c>
      <c s="6" r="D4786">
        <v>202.000</v>
      </c>
      <c s="7" r="E4786">
        <v>1</v>
      </c>
      <c s="8" t="inlineStr" r="F4786">
        <is>
          <t xml:space="preserve">62X85</t>
        </is>
      </c>
      <c s="8" t="inlineStr" r="G4786">
        <is>
          <t xml:space="preserve">052</t>
        </is>
      </c>
      <c s="9" r="H4786">
        <v>57.0000</v>
      </c>
      <c s="8" t="inlineStr" r="I4786">
        <is>
          <t xml:space="preserve"/>
        </is>
      </c>
      <c s="8" t="inlineStr" r="J4786">
        <is>
          <t xml:space="preserve"> Will</t>
        </is>
      </c>
    </row>
    <row r="4787" ht="20.25" customHeight="0">
      <c s="5" t="inlineStr" r="A4787">
        <is>
          <t xml:space="preserve">44201737</t>
        </is>
      </c>
      <c s="5" t="inlineStr" r="B4787">
        <is>
          <t xml:space="preserve">CLASS D PATCHES, TYPE I,    8 INCH</t>
        </is>
      </c>
      <c s="5" t="inlineStr" r="C4787">
        <is>
          <t xml:space="preserve">SQ YD  </t>
        </is>
      </c>
      <c s="6" r="D4787">
        <v>100.000</v>
      </c>
      <c s="7" r="E4787">
        <v>1</v>
      </c>
      <c s="8" t="inlineStr" r="F4787">
        <is>
          <t xml:space="preserve">61L33</t>
        </is>
      </c>
      <c s="8" t="inlineStr" r="G4787">
        <is>
          <t xml:space="preserve">019</t>
        </is>
      </c>
      <c s="9" r="H4787">
        <v>90.0000</v>
      </c>
      <c s="8" t="inlineStr" r="I4787">
        <is>
          <t xml:space="preserve">Y</t>
        </is>
      </c>
      <c s="8" t="inlineStr" r="J4787">
        <is>
          <t xml:space="preserve"> Cook</t>
        </is>
      </c>
    </row>
    <row r="4788" ht="20.25" customHeight="0">
      <c s="5" t="inlineStr" r="A4788">
        <is>
          <t xml:space="preserve">44201737</t>
        </is>
      </c>
      <c s="5" t="inlineStr" r="B4788">
        <is>
          <t xml:space="preserve">CLASS D PATCHES, TYPE I,    8 INCH</t>
        </is>
      </c>
      <c s="5" t="inlineStr" r="C4788">
        <is>
          <t xml:space="preserve">SQ YD  </t>
        </is>
      </c>
      <c s="6" r="D4788">
        <v>100.000</v>
      </c>
      <c s="7" r="E4788">
        <v>1</v>
      </c>
      <c s="8" t="inlineStr" r="F4788">
        <is>
          <t xml:space="preserve">61L33</t>
        </is>
      </c>
      <c s="8" t="inlineStr" r="G4788">
        <is>
          <t xml:space="preserve">019</t>
        </is>
      </c>
      <c s="9" r="H4788">
        <v>86.0000</v>
      </c>
      <c s="8" t="inlineStr" r="I4788">
        <is>
          <t xml:space="preserve"/>
        </is>
      </c>
      <c s="8" t="inlineStr" r="J4788">
        <is>
          <t xml:space="preserve"> Cook</t>
        </is>
      </c>
    </row>
    <row r="4789" ht="20.25" customHeight="0">
      <c s="5" t="inlineStr" r="A4789">
        <is>
          <t xml:space="preserve">44201737</t>
        </is>
      </c>
      <c s="5" t="inlineStr" r="B4789">
        <is>
          <t xml:space="preserve">CLASS D PATCHES, TYPE I,    8 INCH</t>
        </is>
      </c>
      <c s="5" t="inlineStr" r="C4789">
        <is>
          <t xml:space="preserve">SQ YD  </t>
        </is>
      </c>
      <c s="6" r="D4789">
        <v>100.000</v>
      </c>
      <c s="7" r="E4789">
        <v>1</v>
      </c>
      <c s="8" t="inlineStr" r="F4789">
        <is>
          <t xml:space="preserve">61L33</t>
        </is>
      </c>
      <c s="8" t="inlineStr" r="G4789">
        <is>
          <t xml:space="preserve">019</t>
        </is>
      </c>
      <c s="9" r="H4789">
        <v>110.0000</v>
      </c>
      <c s="8" t="inlineStr" r="I4789">
        <is>
          <t xml:space="preserve"/>
        </is>
      </c>
      <c s="8" t="inlineStr" r="J4789">
        <is>
          <t xml:space="preserve"> Cook</t>
        </is>
      </c>
    </row>
    <row r="4790" ht="20.25" customHeight="0">
      <c s="5" t="inlineStr" r="A4790">
        <is>
          <t xml:space="preserve">44201741</t>
        </is>
      </c>
      <c s="5" t="inlineStr" r="B4790">
        <is>
          <t xml:space="preserve">CLASS D PATCHES, TYPE II,   8 INCH</t>
        </is>
      </c>
      <c s="5" t="inlineStr" r="C4790">
        <is>
          <t xml:space="preserve">SQ YD  </t>
        </is>
      </c>
      <c s="6" r="D4790">
        <v>200.000</v>
      </c>
      <c s="7" r="E4790">
        <v>1</v>
      </c>
      <c s="8" t="inlineStr" r="F4790">
        <is>
          <t xml:space="preserve">61L33</t>
        </is>
      </c>
      <c s="8" t="inlineStr" r="G4790">
        <is>
          <t xml:space="preserve">019</t>
        </is>
      </c>
      <c s="9" r="H4790">
        <v>80.0000</v>
      </c>
      <c s="8" t="inlineStr" r="I4790">
        <is>
          <t xml:space="preserve">Y</t>
        </is>
      </c>
      <c s="8" t="inlineStr" r="J4790">
        <is>
          <t xml:space="preserve"> Cook</t>
        </is>
      </c>
    </row>
    <row r="4791" ht="20.25" customHeight="0">
      <c s="5" t="inlineStr" r="A4791">
        <is>
          <t xml:space="preserve">44201741</t>
        </is>
      </c>
      <c s="5" t="inlineStr" r="B4791">
        <is>
          <t xml:space="preserve">CLASS D PATCHES, TYPE II,   8 INCH</t>
        </is>
      </c>
      <c s="5" t="inlineStr" r="C4791">
        <is>
          <t xml:space="preserve">SQ YD  </t>
        </is>
      </c>
      <c s="6" r="D4791">
        <v>200.000</v>
      </c>
      <c s="7" r="E4791">
        <v>1</v>
      </c>
      <c s="8" t="inlineStr" r="F4791">
        <is>
          <t xml:space="preserve">61L33</t>
        </is>
      </c>
      <c s="8" t="inlineStr" r="G4791">
        <is>
          <t xml:space="preserve">019</t>
        </is>
      </c>
      <c s="9" r="H4791">
        <v>80.0000</v>
      </c>
      <c s="8" t="inlineStr" r="I4791">
        <is>
          <t xml:space="preserve"/>
        </is>
      </c>
      <c s="8" t="inlineStr" r="J4791">
        <is>
          <t xml:space="preserve"> Cook</t>
        </is>
      </c>
    </row>
    <row r="4792" ht="20.25" customHeight="0">
      <c s="5" t="inlineStr" r="A4792">
        <is>
          <t xml:space="preserve">44201741</t>
        </is>
      </c>
      <c s="5" t="inlineStr" r="B4792">
        <is>
          <t xml:space="preserve">CLASS D PATCHES, TYPE II,   8 INCH</t>
        </is>
      </c>
      <c s="5" t="inlineStr" r="C4792">
        <is>
          <t xml:space="preserve">SQ YD  </t>
        </is>
      </c>
      <c s="6" r="D4792">
        <v>200.000</v>
      </c>
      <c s="7" r="E4792">
        <v>1</v>
      </c>
      <c s="8" t="inlineStr" r="F4792">
        <is>
          <t xml:space="preserve">61L33</t>
        </is>
      </c>
      <c s="8" t="inlineStr" r="G4792">
        <is>
          <t xml:space="preserve">019</t>
        </is>
      </c>
      <c s="9" r="H4792">
        <v>84.0000</v>
      </c>
      <c s="8" t="inlineStr" r="I4792">
        <is>
          <t xml:space="preserve"/>
        </is>
      </c>
      <c s="8" t="inlineStr" r="J4792">
        <is>
          <t xml:space="preserve"> Cook</t>
        </is>
      </c>
    </row>
    <row r="4793" ht="20.25" customHeight="0">
      <c s="5" t="inlineStr" r="A4793">
        <is>
          <t xml:space="preserve">44201745</t>
        </is>
      </c>
      <c s="5" t="inlineStr" r="B4793">
        <is>
          <t xml:space="preserve">CLASS D PATCHES, TYPE III,  8 INCH</t>
        </is>
      </c>
      <c s="5" t="inlineStr" r="C4793">
        <is>
          <t xml:space="preserve">SQ YD  </t>
        </is>
      </c>
      <c s="6" r="D4793">
        <v>350.000</v>
      </c>
      <c s="7" r="E4793">
        <v>1</v>
      </c>
      <c s="8" t="inlineStr" r="F4793">
        <is>
          <t xml:space="preserve">61L33</t>
        </is>
      </c>
      <c s="8" t="inlineStr" r="G4793">
        <is>
          <t xml:space="preserve">019</t>
        </is>
      </c>
      <c s="9" r="H4793">
        <v>70.0000</v>
      </c>
      <c s="8" t="inlineStr" r="I4793">
        <is>
          <t xml:space="preserve">Y</t>
        </is>
      </c>
      <c s="8" t="inlineStr" r="J4793">
        <is>
          <t xml:space="preserve"> Cook</t>
        </is>
      </c>
    </row>
    <row r="4794" ht="20.25" customHeight="0">
      <c s="5" t="inlineStr" r="A4794">
        <is>
          <t xml:space="preserve">44201745</t>
        </is>
      </c>
      <c s="5" t="inlineStr" r="B4794">
        <is>
          <t xml:space="preserve">CLASS D PATCHES, TYPE III,  8 INCH</t>
        </is>
      </c>
      <c s="5" t="inlineStr" r="C4794">
        <is>
          <t xml:space="preserve">SQ YD  </t>
        </is>
      </c>
      <c s="6" r="D4794">
        <v>350.000</v>
      </c>
      <c s="7" r="E4794">
        <v>1</v>
      </c>
      <c s="8" t="inlineStr" r="F4794">
        <is>
          <t xml:space="preserve">61L33</t>
        </is>
      </c>
      <c s="8" t="inlineStr" r="G4794">
        <is>
          <t xml:space="preserve">019</t>
        </is>
      </c>
      <c s="9" r="H4794">
        <v>70.0000</v>
      </c>
      <c s="8" t="inlineStr" r="I4794">
        <is>
          <t xml:space="preserve"/>
        </is>
      </c>
      <c s="8" t="inlineStr" r="J4794">
        <is>
          <t xml:space="preserve"> Cook</t>
        </is>
      </c>
    </row>
    <row r="4795" ht="20.25" customHeight="0">
      <c s="5" t="inlineStr" r="A4795">
        <is>
          <t xml:space="preserve">44201745</t>
        </is>
      </c>
      <c s="5" t="inlineStr" r="B4795">
        <is>
          <t xml:space="preserve">CLASS D PATCHES, TYPE III,  8 INCH</t>
        </is>
      </c>
      <c s="5" t="inlineStr" r="C4795">
        <is>
          <t xml:space="preserve">SQ YD  </t>
        </is>
      </c>
      <c s="6" r="D4795">
        <v>350.000</v>
      </c>
      <c s="7" r="E4795">
        <v>1</v>
      </c>
      <c s="8" t="inlineStr" r="F4795">
        <is>
          <t xml:space="preserve">61L33</t>
        </is>
      </c>
      <c s="8" t="inlineStr" r="G4795">
        <is>
          <t xml:space="preserve">019</t>
        </is>
      </c>
      <c s="9" r="H4795">
        <v>82.0000</v>
      </c>
      <c s="8" t="inlineStr" r="I4795">
        <is>
          <t xml:space="preserve"/>
        </is>
      </c>
      <c s="8" t="inlineStr" r="J4795">
        <is>
          <t xml:space="preserve"> Cook</t>
        </is>
      </c>
    </row>
    <row r="4796" ht="20.25" customHeight="0">
      <c s="5" t="inlineStr" r="A4796">
        <is>
          <t xml:space="preserve">44201747</t>
        </is>
      </c>
      <c s="5" t="inlineStr" r="B4796">
        <is>
          <t xml:space="preserve">CLASS D PATCHES, TYPE IV,   8 INCH</t>
        </is>
      </c>
      <c s="5" t="inlineStr" r="C4796">
        <is>
          <t xml:space="preserve">SQ YD  </t>
        </is>
      </c>
      <c s="6" r="D4796">
        <v>525.000</v>
      </c>
      <c s="7" r="E4796">
        <v>1</v>
      </c>
      <c s="8" t="inlineStr" r="F4796">
        <is>
          <t xml:space="preserve">61L33</t>
        </is>
      </c>
      <c s="8" t="inlineStr" r="G4796">
        <is>
          <t xml:space="preserve">019</t>
        </is>
      </c>
      <c s="9" r="H4796">
        <v>60.0000</v>
      </c>
      <c s="8" t="inlineStr" r="I4796">
        <is>
          <t xml:space="preserve">Y</t>
        </is>
      </c>
      <c s="8" t="inlineStr" r="J4796">
        <is>
          <t xml:space="preserve"> Cook</t>
        </is>
      </c>
    </row>
    <row r="4797" ht="20.25" customHeight="0">
      <c s="5" t="inlineStr" r="A4797">
        <is>
          <t xml:space="preserve">44201747</t>
        </is>
      </c>
      <c s="5" t="inlineStr" r="B4797">
        <is>
          <t xml:space="preserve">CLASS D PATCHES, TYPE IV,   8 INCH</t>
        </is>
      </c>
      <c s="5" t="inlineStr" r="C4797">
        <is>
          <t xml:space="preserve">SQ YD  </t>
        </is>
      </c>
      <c s="6" r="D4797">
        <v>525.000</v>
      </c>
      <c s="7" r="E4797">
        <v>1</v>
      </c>
      <c s="8" t="inlineStr" r="F4797">
        <is>
          <t xml:space="preserve">61L33</t>
        </is>
      </c>
      <c s="8" t="inlineStr" r="G4797">
        <is>
          <t xml:space="preserve">019</t>
        </is>
      </c>
      <c s="9" r="H4797">
        <v>60.0000</v>
      </c>
      <c s="8" t="inlineStr" r="I4797">
        <is>
          <t xml:space="preserve"/>
        </is>
      </c>
      <c s="8" t="inlineStr" r="J4797">
        <is>
          <t xml:space="preserve"> Cook</t>
        </is>
      </c>
    </row>
    <row r="4798" ht="20.25" customHeight="0">
      <c s="5" t="inlineStr" r="A4798">
        <is>
          <t xml:space="preserve">44201747</t>
        </is>
      </c>
      <c s="5" t="inlineStr" r="B4798">
        <is>
          <t xml:space="preserve">CLASS D PATCHES, TYPE IV,   8 INCH</t>
        </is>
      </c>
      <c s="5" t="inlineStr" r="C4798">
        <is>
          <t xml:space="preserve">SQ YD  </t>
        </is>
      </c>
      <c s="6" r="D4798">
        <v>525.000</v>
      </c>
      <c s="7" r="E4798">
        <v>1</v>
      </c>
      <c s="8" t="inlineStr" r="F4798">
        <is>
          <t xml:space="preserve">61L33</t>
        </is>
      </c>
      <c s="8" t="inlineStr" r="G4798">
        <is>
          <t xml:space="preserve">019</t>
        </is>
      </c>
      <c s="9" r="H4798">
        <v>80.0000</v>
      </c>
      <c s="8" t="inlineStr" r="I4798">
        <is>
          <t xml:space="preserve"/>
        </is>
      </c>
      <c s="8" t="inlineStr" r="J4798">
        <is>
          <t xml:space="preserve"> Cook</t>
        </is>
      </c>
    </row>
    <row r="4799" ht="20.25" customHeight="0">
      <c s="5" t="inlineStr" r="A4799">
        <is>
          <t xml:space="preserve">44201749</t>
        </is>
      </c>
      <c s="5" t="inlineStr" r="B4799">
        <is>
          <t xml:space="preserve">CLASS D PATCHES, TYPE I,    9 INCH</t>
        </is>
      </c>
      <c s="5" t="inlineStr" r="C4799">
        <is>
          <t xml:space="preserve">SQ YD  </t>
        </is>
      </c>
      <c s="6" r="D4799">
        <v>93.000</v>
      </c>
      <c s="7" r="E4799">
        <v>1</v>
      </c>
      <c s="8" t="inlineStr" r="F4799">
        <is>
          <t xml:space="preserve">61K95</t>
        </is>
      </c>
      <c s="8" t="inlineStr" r="G4799">
        <is>
          <t xml:space="preserve">013</t>
        </is>
      </c>
      <c s="9" r="H4799">
        <v>30.0000</v>
      </c>
      <c s="8" t="inlineStr" r="I4799">
        <is>
          <t xml:space="preserve">Y</t>
        </is>
      </c>
      <c s="8" t="inlineStr" r="J4799">
        <is>
          <t xml:space="preserve"> DuPage</t>
        </is>
      </c>
    </row>
    <row r="4800" ht="20.25" customHeight="0">
      <c s="5" t="inlineStr" r="A4800">
        <is>
          <t xml:space="preserve">44201749</t>
        </is>
      </c>
      <c s="5" t="inlineStr" r="B4800">
        <is>
          <t xml:space="preserve">CLASS D PATCHES, TYPE I,    9 INCH</t>
        </is>
      </c>
      <c s="5" t="inlineStr" r="C4800">
        <is>
          <t xml:space="preserve">SQ YD  </t>
        </is>
      </c>
      <c s="6" r="D4800">
        <v>93.000</v>
      </c>
      <c s="7" r="E4800">
        <v>1</v>
      </c>
      <c s="8" t="inlineStr" r="F4800">
        <is>
          <t xml:space="preserve">61K95</t>
        </is>
      </c>
      <c s="8" t="inlineStr" r="G4800">
        <is>
          <t xml:space="preserve">013</t>
        </is>
      </c>
      <c s="9" r="H4800">
        <v>88.0000</v>
      </c>
      <c s="8" t="inlineStr" r="I4800">
        <is>
          <t xml:space="preserve"/>
        </is>
      </c>
      <c s="8" t="inlineStr" r="J4800">
        <is>
          <t xml:space="preserve"> DuPage</t>
        </is>
      </c>
    </row>
    <row r="4801" ht="20.25" customHeight="0">
      <c s="5" t="inlineStr" r="A4801">
        <is>
          <t xml:space="preserve">44201749</t>
        </is>
      </c>
      <c s="5" t="inlineStr" r="B4801">
        <is>
          <t xml:space="preserve">CLASS D PATCHES, TYPE I,    9 INCH</t>
        </is>
      </c>
      <c s="5" t="inlineStr" r="C4801">
        <is>
          <t xml:space="preserve">SQ YD  </t>
        </is>
      </c>
      <c s="6" r="D4801">
        <v>93.000</v>
      </c>
      <c s="7" r="E4801">
        <v>1</v>
      </c>
      <c s="8" t="inlineStr" r="F4801">
        <is>
          <t xml:space="preserve">61K95</t>
        </is>
      </c>
      <c s="8" t="inlineStr" r="G4801">
        <is>
          <t xml:space="preserve">013</t>
        </is>
      </c>
      <c s="9" r="H4801">
        <v>94.0000</v>
      </c>
      <c s="8" t="inlineStr" r="I4801">
        <is>
          <t xml:space="preserve"/>
        </is>
      </c>
      <c s="8" t="inlineStr" r="J4801">
        <is>
          <t xml:space="preserve"> DuPage</t>
        </is>
      </c>
    </row>
    <row r="4802" ht="20.25" customHeight="0">
      <c s="5" t="inlineStr" r="A4802">
        <is>
          <t xml:space="preserve">44201749</t>
        </is>
      </c>
      <c s="5" t="inlineStr" r="B4802">
        <is>
          <t xml:space="preserve">CLASS D PATCHES, TYPE I,    9 INCH</t>
        </is>
      </c>
      <c s="5" t="inlineStr" r="C4802">
        <is>
          <t xml:space="preserve">SQ YD  </t>
        </is>
      </c>
      <c s="6" r="D4802">
        <v>93.000</v>
      </c>
      <c s="7" r="E4802">
        <v>1</v>
      </c>
      <c s="8" t="inlineStr" r="F4802">
        <is>
          <t xml:space="preserve">61K95</t>
        </is>
      </c>
      <c s="8" t="inlineStr" r="G4802">
        <is>
          <t xml:space="preserve">013</t>
        </is>
      </c>
      <c s="9" r="H4802">
        <v>100.0000</v>
      </c>
      <c s="8" t="inlineStr" r="I4802">
        <is>
          <t xml:space="preserve"/>
        </is>
      </c>
      <c s="8" t="inlineStr" r="J4802">
        <is>
          <t xml:space="preserve"> DuPage</t>
        </is>
      </c>
    </row>
    <row r="4803" ht="20.25" customHeight="0">
      <c s="5" t="inlineStr" r="A4803">
        <is>
          <t xml:space="preserve">44201749</t>
        </is>
      </c>
      <c s="5" t="inlineStr" r="B4803">
        <is>
          <t xml:space="preserve">CLASS D PATCHES, TYPE I,    9 INCH</t>
        </is>
      </c>
      <c s="5" t="inlineStr" r="C4803">
        <is>
          <t xml:space="preserve">SQ YD  </t>
        </is>
      </c>
      <c s="6" r="D4803">
        <v>93.000</v>
      </c>
      <c s="7" r="E4803">
        <v>1</v>
      </c>
      <c s="8" t="inlineStr" r="F4803">
        <is>
          <t xml:space="preserve">61K95</t>
        </is>
      </c>
      <c s="8" t="inlineStr" r="G4803">
        <is>
          <t xml:space="preserve">013</t>
        </is>
      </c>
      <c s="9" r="H4803">
        <v>170.0000</v>
      </c>
      <c s="8" t="inlineStr" r="I4803">
        <is>
          <t xml:space="preserve"/>
        </is>
      </c>
      <c s="8" t="inlineStr" r="J4803">
        <is>
          <t xml:space="preserve"> DuPage</t>
        </is>
      </c>
    </row>
    <row r="4804" ht="20.25" customHeight="0">
      <c s="5" t="inlineStr" r="A4804">
        <is>
          <t xml:space="preserve">44201753</t>
        </is>
      </c>
      <c s="5" t="inlineStr" r="B4804">
        <is>
          <t xml:space="preserve">CLASS D PATCHES, TYPE II,   9 INCH</t>
        </is>
      </c>
      <c s="5" t="inlineStr" r="C4804">
        <is>
          <t xml:space="preserve">SQ YD  </t>
        </is>
      </c>
      <c s="6" r="D4804">
        <v>233.000</v>
      </c>
      <c s="7" r="E4804">
        <v>1</v>
      </c>
      <c s="8" t="inlineStr" r="F4804">
        <is>
          <t xml:space="preserve">61K95</t>
        </is>
      </c>
      <c s="8" t="inlineStr" r="G4804">
        <is>
          <t xml:space="preserve">013</t>
        </is>
      </c>
      <c s="9" r="H4804">
        <v>30.0000</v>
      </c>
      <c s="8" t="inlineStr" r="I4804">
        <is>
          <t xml:space="preserve">Y</t>
        </is>
      </c>
      <c s="8" t="inlineStr" r="J4804">
        <is>
          <t xml:space="preserve"> DuPage</t>
        </is>
      </c>
    </row>
    <row r="4805" ht="20.25" customHeight="0">
      <c s="5" t="inlineStr" r="A4805">
        <is>
          <t xml:space="preserve">44201753</t>
        </is>
      </c>
      <c s="5" t="inlineStr" r="B4805">
        <is>
          <t xml:space="preserve">CLASS D PATCHES, TYPE II,   9 INCH</t>
        </is>
      </c>
      <c s="5" t="inlineStr" r="C4805">
        <is>
          <t xml:space="preserve">SQ YD  </t>
        </is>
      </c>
      <c s="6" r="D4805">
        <v>233.000</v>
      </c>
      <c s="7" r="E4805">
        <v>1</v>
      </c>
      <c s="8" t="inlineStr" r="F4805">
        <is>
          <t xml:space="preserve">61K95</t>
        </is>
      </c>
      <c s="8" t="inlineStr" r="G4805">
        <is>
          <t xml:space="preserve">013</t>
        </is>
      </c>
      <c s="9" r="H4805">
        <v>82.0000</v>
      </c>
      <c s="8" t="inlineStr" r="I4805">
        <is>
          <t xml:space="preserve"/>
        </is>
      </c>
      <c s="8" t="inlineStr" r="J4805">
        <is>
          <t xml:space="preserve"> DuPage</t>
        </is>
      </c>
    </row>
    <row r="4806" ht="20.25" customHeight="0">
      <c s="5" t="inlineStr" r="A4806">
        <is>
          <t xml:space="preserve">44201753</t>
        </is>
      </c>
      <c s="5" t="inlineStr" r="B4806">
        <is>
          <t xml:space="preserve">CLASS D PATCHES, TYPE II,   9 INCH</t>
        </is>
      </c>
      <c s="5" t="inlineStr" r="C4806">
        <is>
          <t xml:space="preserve">SQ YD  </t>
        </is>
      </c>
      <c s="6" r="D4806">
        <v>233.000</v>
      </c>
      <c s="7" r="E4806">
        <v>1</v>
      </c>
      <c s="8" t="inlineStr" r="F4806">
        <is>
          <t xml:space="preserve">61K95</t>
        </is>
      </c>
      <c s="8" t="inlineStr" r="G4806">
        <is>
          <t xml:space="preserve">013</t>
        </is>
      </c>
      <c s="9" r="H4806">
        <v>86.0000</v>
      </c>
      <c s="8" t="inlineStr" r="I4806">
        <is>
          <t xml:space="preserve"/>
        </is>
      </c>
      <c s="8" t="inlineStr" r="J4806">
        <is>
          <t xml:space="preserve"> DuPage</t>
        </is>
      </c>
    </row>
    <row r="4807" ht="20.25" customHeight="0">
      <c s="5" t="inlineStr" r="A4807">
        <is>
          <t xml:space="preserve">44201753</t>
        </is>
      </c>
      <c s="5" t="inlineStr" r="B4807">
        <is>
          <t xml:space="preserve">CLASS D PATCHES, TYPE II,   9 INCH</t>
        </is>
      </c>
      <c s="5" t="inlineStr" r="C4807">
        <is>
          <t xml:space="preserve">SQ YD  </t>
        </is>
      </c>
      <c s="6" r="D4807">
        <v>233.000</v>
      </c>
      <c s="7" r="E4807">
        <v>1</v>
      </c>
      <c s="8" t="inlineStr" r="F4807">
        <is>
          <t xml:space="preserve">61K95</t>
        </is>
      </c>
      <c s="8" t="inlineStr" r="G4807">
        <is>
          <t xml:space="preserve">013</t>
        </is>
      </c>
      <c s="9" r="H4807">
        <v>90.0000</v>
      </c>
      <c s="8" t="inlineStr" r="I4807">
        <is>
          <t xml:space="preserve"/>
        </is>
      </c>
      <c s="8" t="inlineStr" r="J4807">
        <is>
          <t xml:space="preserve"> DuPage</t>
        </is>
      </c>
    </row>
    <row r="4808" ht="20.25" customHeight="0">
      <c s="5" t="inlineStr" r="A4808">
        <is>
          <t xml:space="preserve">44201753</t>
        </is>
      </c>
      <c s="5" t="inlineStr" r="B4808">
        <is>
          <t xml:space="preserve">CLASS D PATCHES, TYPE II,   9 INCH</t>
        </is>
      </c>
      <c s="5" t="inlineStr" r="C4808">
        <is>
          <t xml:space="preserve">SQ YD  </t>
        </is>
      </c>
      <c s="6" r="D4808">
        <v>233.000</v>
      </c>
      <c s="7" r="E4808">
        <v>1</v>
      </c>
      <c s="8" t="inlineStr" r="F4808">
        <is>
          <t xml:space="preserve">61K95</t>
        </is>
      </c>
      <c s="8" t="inlineStr" r="G4808">
        <is>
          <t xml:space="preserve">013</t>
        </is>
      </c>
      <c s="9" r="H4808">
        <v>100.0000</v>
      </c>
      <c s="8" t="inlineStr" r="I4808">
        <is>
          <t xml:space="preserve"/>
        </is>
      </c>
      <c s="8" t="inlineStr" r="J4808">
        <is>
          <t xml:space="preserve"> DuPage</t>
        </is>
      </c>
    </row>
    <row r="4809" ht="20.25" customHeight="0">
      <c s="5" t="inlineStr" r="A4809">
        <is>
          <t xml:space="preserve">44201753</t>
        </is>
      </c>
      <c s="5" t="inlineStr" r="B4809">
        <is>
          <t xml:space="preserve">CLASS D PATCHES, TYPE II,   9 INCH</t>
        </is>
      </c>
      <c s="5" t="inlineStr" r="C4809">
        <is>
          <t xml:space="preserve">SQ YD  </t>
        </is>
      </c>
      <c s="6" r="D4809">
        <v>1538.000</v>
      </c>
      <c s="7" r="E4809">
        <v>2</v>
      </c>
      <c s="8" t="inlineStr" r="F4809">
        <is>
          <t xml:space="preserve">64U23</t>
        </is>
      </c>
      <c s="8" t="inlineStr" r="G4809">
        <is>
          <t xml:space="preserve">190</t>
        </is>
      </c>
      <c s="9" r="H4809">
        <v>102.1500</v>
      </c>
      <c s="8" t="inlineStr" r="I4809">
        <is>
          <t xml:space="preserve">Y</t>
        </is>
      </c>
      <c s="8" t="inlineStr" r="J4809">
        <is>
          <t xml:space="preserve"> Stephenson</t>
        </is>
      </c>
    </row>
    <row r="4810" ht="20.25" customHeight="0">
      <c s="5" t="inlineStr" r="A4810">
        <is>
          <t xml:space="preserve">44201753</t>
        </is>
      </c>
      <c s="5" t="inlineStr" r="B4810">
        <is>
          <t xml:space="preserve">CLASS D PATCHES, TYPE II,   9 INCH</t>
        </is>
      </c>
      <c s="5" t="inlineStr" r="C4810">
        <is>
          <t xml:space="preserve">SQ YD  </t>
        </is>
      </c>
      <c s="6" r="D4810">
        <v>1538.000</v>
      </c>
      <c s="7" r="E4810">
        <v>2</v>
      </c>
      <c s="8" t="inlineStr" r="F4810">
        <is>
          <t xml:space="preserve">64U23</t>
        </is>
      </c>
      <c s="8" t="inlineStr" r="G4810">
        <is>
          <t xml:space="preserve">190</t>
        </is>
      </c>
      <c s="9" r="H4810">
        <v>82.0000</v>
      </c>
      <c s="8" t="inlineStr" r="I4810">
        <is>
          <t xml:space="preserve"/>
        </is>
      </c>
      <c s="8" t="inlineStr" r="J4810">
        <is>
          <t xml:space="preserve"> Stephenson</t>
        </is>
      </c>
    </row>
    <row r="4811" ht="20.25" customHeight="0">
      <c s="5" t="inlineStr" r="A4811">
        <is>
          <t xml:space="preserve">44201753</t>
        </is>
      </c>
      <c s="5" t="inlineStr" r="B4811">
        <is>
          <t xml:space="preserve">CLASS D PATCHES, TYPE II,   9 INCH</t>
        </is>
      </c>
      <c s="5" t="inlineStr" r="C4811">
        <is>
          <t xml:space="preserve">SQ YD  </t>
        </is>
      </c>
      <c s="6" r="D4811">
        <v>12.000</v>
      </c>
      <c s="7" r="E4811">
        <v>3</v>
      </c>
      <c s="8" t="inlineStr" r="F4811">
        <is>
          <t xml:space="preserve">66P89</t>
        </is>
      </c>
      <c s="8" t="inlineStr" r="G4811">
        <is>
          <t xml:space="preserve">068</t>
        </is>
      </c>
      <c s="9" r="H4811">
        <v>200.0000</v>
      </c>
      <c s="8" t="inlineStr" r="I4811">
        <is>
          <t xml:space="preserve">Y</t>
        </is>
      </c>
      <c s="8" t="inlineStr" r="J4811">
        <is>
          <t xml:space="preserve"> Bureau</t>
        </is>
      </c>
    </row>
    <row r="4812" ht="20.25" customHeight="0">
      <c s="5" t="inlineStr" r="A4812">
        <is>
          <t xml:space="preserve">44201753</t>
        </is>
      </c>
      <c s="5" t="inlineStr" r="B4812">
        <is>
          <t xml:space="preserve">CLASS D PATCHES, TYPE II,   9 INCH</t>
        </is>
      </c>
      <c s="5" t="inlineStr" r="C4812">
        <is>
          <t xml:space="preserve">SQ YD  </t>
        </is>
      </c>
      <c s="6" r="D4812">
        <v>12.000</v>
      </c>
      <c s="7" r="E4812">
        <v>3</v>
      </c>
      <c s="8" t="inlineStr" r="F4812">
        <is>
          <t xml:space="preserve">66P89</t>
        </is>
      </c>
      <c s="8" t="inlineStr" r="G4812">
        <is>
          <t xml:space="preserve">068</t>
        </is>
      </c>
      <c s="9" r="H4812">
        <v>550.0000</v>
      </c>
      <c s="8" t="inlineStr" r="I4812">
        <is>
          <t xml:space="preserve"/>
        </is>
      </c>
      <c s="8" t="inlineStr" r="J4812">
        <is>
          <t xml:space="preserve"> Bureau</t>
        </is>
      </c>
    </row>
    <row r="4813" ht="20.25" customHeight="0">
      <c s="5" t="inlineStr" r="A4813">
        <is>
          <t xml:space="preserve">44201757</t>
        </is>
      </c>
      <c s="5" t="inlineStr" r="B4813">
        <is>
          <t xml:space="preserve">CLASS D PATCHES, TYPE III,  9 INCH</t>
        </is>
      </c>
      <c s="5" t="inlineStr" r="C4813">
        <is>
          <t xml:space="preserve">SQ YD  </t>
        </is>
      </c>
      <c s="6" r="D4813">
        <v>402.000</v>
      </c>
      <c s="7" r="E4813">
        <v>1</v>
      </c>
      <c s="8" t="inlineStr" r="F4813">
        <is>
          <t xml:space="preserve">61K95</t>
        </is>
      </c>
      <c s="8" t="inlineStr" r="G4813">
        <is>
          <t xml:space="preserve">013</t>
        </is>
      </c>
      <c s="9" r="H4813">
        <v>30.0000</v>
      </c>
      <c s="8" t="inlineStr" r="I4813">
        <is>
          <t xml:space="preserve">Y</t>
        </is>
      </c>
      <c s="8" t="inlineStr" r="J4813">
        <is>
          <t xml:space="preserve"> DuPage</t>
        </is>
      </c>
    </row>
    <row r="4814" ht="20.25" customHeight="0">
      <c s="5" t="inlineStr" r="A4814">
        <is>
          <t xml:space="preserve">44201757</t>
        </is>
      </c>
      <c s="5" t="inlineStr" r="B4814">
        <is>
          <t xml:space="preserve">CLASS D PATCHES, TYPE III,  9 INCH</t>
        </is>
      </c>
      <c s="5" t="inlineStr" r="C4814">
        <is>
          <t xml:space="preserve">SQ YD  </t>
        </is>
      </c>
      <c s="6" r="D4814">
        <v>402.000</v>
      </c>
      <c s="7" r="E4814">
        <v>1</v>
      </c>
      <c s="8" t="inlineStr" r="F4814">
        <is>
          <t xml:space="preserve">61K95</t>
        </is>
      </c>
      <c s="8" t="inlineStr" r="G4814">
        <is>
          <t xml:space="preserve">013</t>
        </is>
      </c>
      <c s="9" r="H4814">
        <v>70.0000</v>
      </c>
      <c s="8" t="inlineStr" r="I4814">
        <is>
          <t xml:space="preserve"/>
        </is>
      </c>
      <c s="8" t="inlineStr" r="J4814">
        <is>
          <t xml:space="preserve"> DuPage</t>
        </is>
      </c>
    </row>
    <row r="4815" ht="20.25" customHeight="0">
      <c s="5" t="inlineStr" r="A4815">
        <is>
          <t xml:space="preserve">44201757</t>
        </is>
      </c>
      <c s="5" t="inlineStr" r="B4815">
        <is>
          <t xml:space="preserve">CLASS D PATCHES, TYPE III,  9 INCH</t>
        </is>
      </c>
      <c s="5" t="inlineStr" r="C4815">
        <is>
          <t xml:space="preserve">SQ YD  </t>
        </is>
      </c>
      <c s="6" r="D4815">
        <v>402.000</v>
      </c>
      <c s="7" r="E4815">
        <v>1</v>
      </c>
      <c s="8" t="inlineStr" r="F4815">
        <is>
          <t xml:space="preserve">61K95</t>
        </is>
      </c>
      <c s="8" t="inlineStr" r="G4815">
        <is>
          <t xml:space="preserve">013</t>
        </is>
      </c>
      <c s="9" r="H4815">
        <v>82.0000</v>
      </c>
      <c s="8" t="inlineStr" r="I4815">
        <is>
          <t xml:space="preserve"/>
        </is>
      </c>
      <c s="8" t="inlineStr" r="J4815">
        <is>
          <t xml:space="preserve"> DuPage</t>
        </is>
      </c>
    </row>
    <row r="4816" ht="20.25" customHeight="0">
      <c s="5" t="inlineStr" r="A4816">
        <is>
          <t xml:space="preserve">44201757</t>
        </is>
      </c>
      <c s="5" t="inlineStr" r="B4816">
        <is>
          <t xml:space="preserve">CLASS D PATCHES, TYPE III,  9 INCH</t>
        </is>
      </c>
      <c s="5" t="inlineStr" r="C4816">
        <is>
          <t xml:space="preserve">SQ YD  </t>
        </is>
      </c>
      <c s="6" r="D4816">
        <v>402.000</v>
      </c>
      <c s="7" r="E4816">
        <v>1</v>
      </c>
      <c s="8" t="inlineStr" r="F4816">
        <is>
          <t xml:space="preserve">61K95</t>
        </is>
      </c>
      <c s="8" t="inlineStr" r="G4816">
        <is>
          <t xml:space="preserve">013</t>
        </is>
      </c>
      <c s="9" r="H4816">
        <v>85.0000</v>
      </c>
      <c s="8" t="inlineStr" r="I4816">
        <is>
          <t xml:space="preserve"/>
        </is>
      </c>
      <c s="8" t="inlineStr" r="J4816">
        <is>
          <t xml:space="preserve"> DuPage</t>
        </is>
      </c>
    </row>
    <row r="4817" ht="20.25" customHeight="0">
      <c s="5" t="inlineStr" r="A4817">
        <is>
          <t xml:space="preserve">44201757</t>
        </is>
      </c>
      <c s="5" t="inlineStr" r="B4817">
        <is>
          <t xml:space="preserve">CLASS D PATCHES, TYPE III,  9 INCH</t>
        </is>
      </c>
      <c s="5" t="inlineStr" r="C4817">
        <is>
          <t xml:space="preserve">SQ YD  </t>
        </is>
      </c>
      <c s="6" r="D4817">
        <v>402.000</v>
      </c>
      <c s="7" r="E4817">
        <v>1</v>
      </c>
      <c s="8" t="inlineStr" r="F4817">
        <is>
          <t xml:space="preserve">61K95</t>
        </is>
      </c>
      <c s="8" t="inlineStr" r="G4817">
        <is>
          <t xml:space="preserve">013</t>
        </is>
      </c>
      <c s="9" r="H4817">
        <v>100.0000</v>
      </c>
      <c s="8" t="inlineStr" r="I4817">
        <is>
          <t xml:space="preserve"/>
        </is>
      </c>
      <c s="8" t="inlineStr" r="J4817">
        <is>
          <t xml:space="preserve"> DuPage</t>
        </is>
      </c>
    </row>
    <row r="4818" ht="20.25" customHeight="0">
      <c s="5" t="inlineStr" r="A4818">
        <is>
          <t xml:space="preserve">44201757</t>
        </is>
      </c>
      <c s="5" t="inlineStr" r="B4818">
        <is>
          <t xml:space="preserve">CLASS D PATCHES, TYPE III,  9 INCH</t>
        </is>
      </c>
      <c s="5" t="inlineStr" r="C4818">
        <is>
          <t xml:space="preserve">SQ YD  </t>
        </is>
      </c>
      <c s="6" r="D4818">
        <v>3077.000</v>
      </c>
      <c s="7" r="E4818">
        <v>2</v>
      </c>
      <c s="8" t="inlineStr" r="F4818">
        <is>
          <t xml:space="preserve">64U23</t>
        </is>
      </c>
      <c s="8" t="inlineStr" r="G4818">
        <is>
          <t xml:space="preserve">190</t>
        </is>
      </c>
      <c s="9" r="H4818">
        <v>89.4000</v>
      </c>
      <c s="8" t="inlineStr" r="I4818">
        <is>
          <t xml:space="preserve">Y</t>
        </is>
      </c>
      <c s="8" t="inlineStr" r="J4818">
        <is>
          <t xml:space="preserve"> Stephenson</t>
        </is>
      </c>
    </row>
    <row r="4819" ht="20.25" customHeight="0">
      <c s="5" t="inlineStr" r="A4819">
        <is>
          <t xml:space="preserve">44201757</t>
        </is>
      </c>
      <c s="5" t="inlineStr" r="B4819">
        <is>
          <t xml:space="preserve">CLASS D PATCHES, TYPE III,  9 INCH</t>
        </is>
      </c>
      <c s="5" t="inlineStr" r="C4819">
        <is>
          <t xml:space="preserve">SQ YD  </t>
        </is>
      </c>
      <c s="6" r="D4819">
        <v>3077.000</v>
      </c>
      <c s="7" r="E4819">
        <v>2</v>
      </c>
      <c s="8" t="inlineStr" r="F4819">
        <is>
          <t xml:space="preserve">64U23</t>
        </is>
      </c>
      <c s="8" t="inlineStr" r="G4819">
        <is>
          <t xml:space="preserve">190</t>
        </is>
      </c>
      <c s="9" r="H4819">
        <v>82.0000</v>
      </c>
      <c s="8" t="inlineStr" r="I4819">
        <is>
          <t xml:space="preserve"/>
        </is>
      </c>
      <c s="8" t="inlineStr" r="J4819">
        <is>
          <t xml:space="preserve"> Stephenson</t>
        </is>
      </c>
    </row>
    <row r="4820" ht="20.25" customHeight="0">
      <c s="5" t="inlineStr" r="A4820">
        <is>
          <t xml:space="preserve">44201759</t>
        </is>
      </c>
      <c s="5" t="inlineStr" r="B4820">
        <is>
          <t xml:space="preserve">CLASS D PATCHES, TYPE IV,   9 INCH</t>
        </is>
      </c>
      <c s="5" t="inlineStr" r="C4820">
        <is>
          <t xml:space="preserve">SQ YD  </t>
        </is>
      </c>
      <c s="6" r="D4820">
        <v>1625.000</v>
      </c>
      <c s="7" r="E4820">
        <v>1</v>
      </c>
      <c s="8" t="inlineStr" r="F4820">
        <is>
          <t xml:space="preserve">61K95</t>
        </is>
      </c>
      <c s="8" t="inlineStr" r="G4820">
        <is>
          <t xml:space="preserve">013</t>
        </is>
      </c>
      <c s="9" r="H4820">
        <v>30.0000</v>
      </c>
      <c s="8" t="inlineStr" r="I4820">
        <is>
          <t xml:space="preserve">Y</t>
        </is>
      </c>
      <c s="8" t="inlineStr" r="J4820">
        <is>
          <t xml:space="preserve"> DuPage</t>
        </is>
      </c>
    </row>
    <row r="4821" ht="20.25" customHeight="0">
      <c s="5" t="inlineStr" r="A4821">
        <is>
          <t xml:space="preserve">44201759</t>
        </is>
      </c>
      <c s="5" t="inlineStr" r="B4821">
        <is>
          <t xml:space="preserve">CLASS D PATCHES, TYPE IV,   9 INCH</t>
        </is>
      </c>
      <c s="5" t="inlineStr" r="C4821">
        <is>
          <t xml:space="preserve">SQ YD  </t>
        </is>
      </c>
      <c s="6" r="D4821">
        <v>1625.000</v>
      </c>
      <c s="7" r="E4821">
        <v>1</v>
      </c>
      <c s="8" t="inlineStr" r="F4821">
        <is>
          <t xml:space="preserve">61K95</t>
        </is>
      </c>
      <c s="8" t="inlineStr" r="G4821">
        <is>
          <t xml:space="preserve">013</t>
        </is>
      </c>
      <c s="9" r="H4821">
        <v>30.0000</v>
      </c>
      <c s="8" t="inlineStr" r="I4821">
        <is>
          <t xml:space="preserve"/>
        </is>
      </c>
      <c s="8" t="inlineStr" r="J4821">
        <is>
          <t xml:space="preserve"> DuPage</t>
        </is>
      </c>
    </row>
    <row r="4822" ht="20.25" customHeight="0">
      <c s="5" t="inlineStr" r="A4822">
        <is>
          <t xml:space="preserve">44201759</t>
        </is>
      </c>
      <c s="5" t="inlineStr" r="B4822">
        <is>
          <t xml:space="preserve">CLASS D PATCHES, TYPE IV,   9 INCH</t>
        </is>
      </c>
      <c s="5" t="inlineStr" r="C4822">
        <is>
          <t xml:space="preserve">SQ YD  </t>
        </is>
      </c>
      <c s="6" r="D4822">
        <v>1625.000</v>
      </c>
      <c s="7" r="E4822">
        <v>1</v>
      </c>
      <c s="8" t="inlineStr" r="F4822">
        <is>
          <t xml:space="preserve">61K95</t>
        </is>
      </c>
      <c s="8" t="inlineStr" r="G4822">
        <is>
          <t xml:space="preserve">013</t>
        </is>
      </c>
      <c s="9" r="H4822">
        <v>78.0000</v>
      </c>
      <c s="8" t="inlineStr" r="I4822">
        <is>
          <t xml:space="preserve"/>
        </is>
      </c>
      <c s="8" t="inlineStr" r="J4822">
        <is>
          <t xml:space="preserve"> DuPage</t>
        </is>
      </c>
    </row>
    <row r="4823" ht="20.25" customHeight="0">
      <c s="5" t="inlineStr" r="A4823">
        <is>
          <t xml:space="preserve">44201759</t>
        </is>
      </c>
      <c s="5" t="inlineStr" r="B4823">
        <is>
          <t xml:space="preserve">CLASS D PATCHES, TYPE IV,   9 INCH</t>
        </is>
      </c>
      <c s="5" t="inlineStr" r="C4823">
        <is>
          <t xml:space="preserve">SQ YD  </t>
        </is>
      </c>
      <c s="6" r="D4823">
        <v>1625.000</v>
      </c>
      <c s="7" r="E4823">
        <v>1</v>
      </c>
      <c s="8" t="inlineStr" r="F4823">
        <is>
          <t xml:space="preserve">61K95</t>
        </is>
      </c>
      <c s="8" t="inlineStr" r="G4823">
        <is>
          <t xml:space="preserve">013</t>
        </is>
      </c>
      <c s="9" r="H4823">
        <v>82.0000</v>
      </c>
      <c s="8" t="inlineStr" r="I4823">
        <is>
          <t xml:space="preserve"/>
        </is>
      </c>
      <c s="8" t="inlineStr" r="J4823">
        <is>
          <t xml:space="preserve"> DuPage</t>
        </is>
      </c>
    </row>
    <row r="4824" ht="20.25" customHeight="0">
      <c s="5" t="inlineStr" r="A4824">
        <is>
          <t xml:space="preserve">44201759</t>
        </is>
      </c>
      <c s="5" t="inlineStr" r="B4824">
        <is>
          <t xml:space="preserve">CLASS D PATCHES, TYPE IV,   9 INCH</t>
        </is>
      </c>
      <c s="5" t="inlineStr" r="C4824">
        <is>
          <t xml:space="preserve">SQ YD  </t>
        </is>
      </c>
      <c s="6" r="D4824">
        <v>1625.000</v>
      </c>
      <c s="7" r="E4824">
        <v>1</v>
      </c>
      <c s="8" t="inlineStr" r="F4824">
        <is>
          <t xml:space="preserve">61K95</t>
        </is>
      </c>
      <c s="8" t="inlineStr" r="G4824">
        <is>
          <t xml:space="preserve">013</t>
        </is>
      </c>
      <c s="9" r="H4824">
        <v>100.0000</v>
      </c>
      <c s="8" t="inlineStr" r="I4824">
        <is>
          <t xml:space="preserve"/>
        </is>
      </c>
      <c s="8" t="inlineStr" r="J4824">
        <is>
          <t xml:space="preserve"> DuPage</t>
        </is>
      </c>
    </row>
    <row r="4825" ht="20.25" customHeight="0">
      <c s="5" t="inlineStr" r="A4825">
        <is>
          <t xml:space="preserve">44201759</t>
        </is>
      </c>
      <c s="5" t="inlineStr" r="B4825">
        <is>
          <t xml:space="preserve">CLASS D PATCHES, TYPE IV,   9 INCH</t>
        </is>
      </c>
      <c s="5" t="inlineStr" r="C4825">
        <is>
          <t xml:space="preserve">SQ YD  </t>
        </is>
      </c>
      <c s="6" r="D4825">
        <v>29.000</v>
      </c>
      <c s="7" r="E4825">
        <v>1</v>
      </c>
      <c s="8" t="inlineStr" r="F4825">
        <is>
          <t xml:space="preserve">62X94</t>
        </is>
      </c>
      <c s="8" t="inlineStr" r="G4825">
        <is>
          <t xml:space="preserve">170</t>
        </is>
      </c>
      <c s="9" r="H4825">
        <v>1.0000</v>
      </c>
      <c s="8" t="inlineStr" r="I4825">
        <is>
          <t xml:space="preserve">Y</t>
        </is>
      </c>
      <c s="8" t="inlineStr" r="J4825">
        <is>
          <t xml:space="preserve"> McHenry</t>
        </is>
      </c>
    </row>
    <row r="4826" ht="20.25" customHeight="0">
      <c s="5" t="inlineStr" r="A4826">
        <is>
          <t xml:space="preserve">44201759</t>
        </is>
      </c>
      <c s="5" t="inlineStr" r="B4826">
        <is>
          <t xml:space="preserve">CLASS D PATCHES, TYPE IV,   9 INCH</t>
        </is>
      </c>
      <c s="5" t="inlineStr" r="C4826">
        <is>
          <t xml:space="preserve">SQ YD  </t>
        </is>
      </c>
      <c s="6" r="D4826">
        <v>29.000</v>
      </c>
      <c s="7" r="E4826">
        <v>1</v>
      </c>
      <c s="8" t="inlineStr" r="F4826">
        <is>
          <t xml:space="preserve">62X94</t>
        </is>
      </c>
      <c s="8" t="inlineStr" r="G4826">
        <is>
          <t xml:space="preserve">170</t>
        </is>
      </c>
      <c s="9" r="H4826">
        <v>130.7100</v>
      </c>
      <c s="8" t="inlineStr" r="I4826">
        <is>
          <t xml:space="preserve"/>
        </is>
      </c>
      <c s="8" t="inlineStr" r="J4826">
        <is>
          <t xml:space="preserve"> McHenry</t>
        </is>
      </c>
    </row>
    <row r="4827" ht="20.25" customHeight="0">
      <c s="5" t="inlineStr" r="A4827">
        <is>
          <t xml:space="preserve">44201759</t>
        </is>
      </c>
      <c s="5" t="inlineStr" r="B4827">
        <is>
          <t xml:space="preserve">CLASS D PATCHES, TYPE IV,   9 INCH</t>
        </is>
      </c>
      <c s="5" t="inlineStr" r="C4827">
        <is>
          <t xml:space="preserve">SQ YD  </t>
        </is>
      </c>
      <c s="6" r="D4827">
        <v>29.000</v>
      </c>
      <c s="7" r="E4827">
        <v>1</v>
      </c>
      <c s="8" t="inlineStr" r="F4827">
        <is>
          <t xml:space="preserve">62X94</t>
        </is>
      </c>
      <c s="8" t="inlineStr" r="G4827">
        <is>
          <t xml:space="preserve">170</t>
        </is>
      </c>
      <c s="9" r="H4827">
        <v>157.0000</v>
      </c>
      <c s="8" t="inlineStr" r="I4827">
        <is>
          <t xml:space="preserve"/>
        </is>
      </c>
      <c s="8" t="inlineStr" r="J4827">
        <is>
          <t xml:space="preserve"> McHenry</t>
        </is>
      </c>
    </row>
    <row r="4828" ht="20.25" customHeight="0">
      <c s="5" t="inlineStr" r="A4828">
        <is>
          <t xml:space="preserve">44201759</t>
        </is>
      </c>
      <c s="5" t="inlineStr" r="B4828">
        <is>
          <t xml:space="preserve">CLASS D PATCHES, TYPE IV,   9 INCH</t>
        </is>
      </c>
      <c s="5" t="inlineStr" r="C4828">
        <is>
          <t xml:space="preserve">SQ YD  </t>
        </is>
      </c>
      <c s="6" r="D4828">
        <v>29.000</v>
      </c>
      <c s="7" r="E4828">
        <v>1</v>
      </c>
      <c s="8" t="inlineStr" r="F4828">
        <is>
          <t xml:space="preserve">62X94</t>
        </is>
      </c>
      <c s="8" t="inlineStr" r="G4828">
        <is>
          <t xml:space="preserve">170</t>
        </is>
      </c>
      <c s="9" r="H4828">
        <v>187.0000</v>
      </c>
      <c s="8" t="inlineStr" r="I4828">
        <is>
          <t xml:space="preserve"/>
        </is>
      </c>
      <c s="8" t="inlineStr" r="J4828">
        <is>
          <t xml:space="preserve"> McHenry</t>
        </is>
      </c>
    </row>
    <row r="4829" ht="20.25" customHeight="0">
      <c s="5" t="inlineStr" r="A4829">
        <is>
          <t xml:space="preserve">44201759</t>
        </is>
      </c>
      <c s="5" t="inlineStr" r="B4829">
        <is>
          <t xml:space="preserve">CLASS D PATCHES, TYPE IV,   9 INCH</t>
        </is>
      </c>
      <c s="5" t="inlineStr" r="C4829">
        <is>
          <t xml:space="preserve">SQ YD  </t>
        </is>
      </c>
      <c s="6" r="D4829">
        <v>4615.000</v>
      </c>
      <c s="7" r="E4829">
        <v>2</v>
      </c>
      <c s="8" t="inlineStr" r="F4829">
        <is>
          <t xml:space="preserve">64U23</t>
        </is>
      </c>
      <c s="8" t="inlineStr" r="G4829">
        <is>
          <t xml:space="preserve">190</t>
        </is>
      </c>
      <c s="9" r="H4829">
        <v>81.9800</v>
      </c>
      <c s="8" t="inlineStr" r="I4829">
        <is>
          <t xml:space="preserve">Y</t>
        </is>
      </c>
      <c s="8" t="inlineStr" r="J4829">
        <is>
          <t xml:space="preserve"> Stephenson</t>
        </is>
      </c>
    </row>
    <row r="4830" ht="20.25" customHeight="0">
      <c s="5" t="inlineStr" r="A4830">
        <is>
          <t xml:space="preserve">44201759</t>
        </is>
      </c>
      <c s="5" t="inlineStr" r="B4830">
        <is>
          <t xml:space="preserve">CLASS D PATCHES, TYPE IV,   9 INCH</t>
        </is>
      </c>
      <c s="5" t="inlineStr" r="C4830">
        <is>
          <t xml:space="preserve">SQ YD  </t>
        </is>
      </c>
      <c s="6" r="D4830">
        <v>4615.000</v>
      </c>
      <c s="7" r="E4830">
        <v>2</v>
      </c>
      <c s="8" t="inlineStr" r="F4830">
        <is>
          <t xml:space="preserve">64U23</t>
        </is>
      </c>
      <c s="8" t="inlineStr" r="G4830">
        <is>
          <t xml:space="preserve">190</t>
        </is>
      </c>
      <c s="9" r="H4830">
        <v>82.0000</v>
      </c>
      <c s="8" t="inlineStr" r="I4830">
        <is>
          <t xml:space="preserve"/>
        </is>
      </c>
      <c s="8" t="inlineStr" r="J4830">
        <is>
          <t xml:space="preserve"> Stephenson</t>
        </is>
      </c>
    </row>
    <row r="4831" ht="20.25" customHeight="0">
      <c s="5" t="inlineStr" r="A4831">
        <is>
          <t xml:space="preserve">44201761</t>
        </is>
      </c>
      <c s="5" t="inlineStr" r="B4831">
        <is>
          <t xml:space="preserve">CLASS D PATCHES, TYPE I,   10 INCH</t>
        </is>
      </c>
      <c s="5" t="inlineStr" r="C4831">
        <is>
          <t xml:space="preserve">SQ YD  </t>
        </is>
      </c>
      <c s="6" r="D4831">
        <v>4.000</v>
      </c>
      <c s="7" r="E4831">
        <v>1</v>
      </c>
      <c s="8" t="inlineStr" r="F4831">
        <is>
          <t xml:space="preserve">62V61</t>
        </is>
      </c>
      <c s="8" t="inlineStr" r="G4831">
        <is>
          <t xml:space="preserve">035</t>
        </is>
      </c>
      <c s="9" r="H4831">
        <v>80.0000</v>
      </c>
      <c s="8" t="inlineStr" r="I4831">
        <is>
          <t xml:space="preserve">Y</t>
        </is>
      </c>
      <c s="8" t="inlineStr" r="J4831">
        <is>
          <t xml:space="preserve"> Cook</t>
        </is>
      </c>
    </row>
    <row r="4832" ht="20.25" customHeight="0">
      <c s="5" t="inlineStr" r="A4832">
        <is>
          <t xml:space="preserve">44201761</t>
        </is>
      </c>
      <c s="5" t="inlineStr" r="B4832">
        <is>
          <t xml:space="preserve">CLASS D PATCHES, TYPE I,   10 INCH</t>
        </is>
      </c>
      <c s="5" t="inlineStr" r="C4832">
        <is>
          <t xml:space="preserve">SQ YD  </t>
        </is>
      </c>
      <c s="6" r="D4832">
        <v>4.000</v>
      </c>
      <c s="7" r="E4832">
        <v>1</v>
      </c>
      <c s="8" t="inlineStr" r="F4832">
        <is>
          <t xml:space="preserve">62V61</t>
        </is>
      </c>
      <c s="8" t="inlineStr" r="G4832">
        <is>
          <t xml:space="preserve">035</t>
        </is>
      </c>
      <c s="9" r="H4832">
        <v>113.0000</v>
      </c>
      <c s="8" t="inlineStr" r="I4832">
        <is>
          <t xml:space="preserve"/>
        </is>
      </c>
      <c s="8" t="inlineStr" r="J4832">
        <is>
          <t xml:space="preserve"> Cook</t>
        </is>
      </c>
    </row>
    <row r="4833" ht="20.25" customHeight="0">
      <c s="5" t="inlineStr" r="A4833">
        <is>
          <t xml:space="preserve">44201761</t>
        </is>
      </c>
      <c s="5" t="inlineStr" r="B4833">
        <is>
          <t xml:space="preserve">CLASS D PATCHES, TYPE I,   10 INCH</t>
        </is>
      </c>
      <c s="5" t="inlineStr" r="C4833">
        <is>
          <t xml:space="preserve">SQ YD  </t>
        </is>
      </c>
      <c s="6" r="D4833">
        <v>4.000</v>
      </c>
      <c s="7" r="E4833">
        <v>1</v>
      </c>
      <c s="8" t="inlineStr" r="F4833">
        <is>
          <t xml:space="preserve">62V61</t>
        </is>
      </c>
      <c s="8" t="inlineStr" r="G4833">
        <is>
          <t xml:space="preserve">035</t>
        </is>
      </c>
      <c s="9" r="H4833">
        <v>700.0000</v>
      </c>
      <c s="8" t="inlineStr" r="I4833">
        <is>
          <t xml:space="preserve"/>
        </is>
      </c>
      <c s="8" t="inlineStr" r="J4833">
        <is>
          <t xml:space="preserve"> Cook</t>
        </is>
      </c>
    </row>
    <row r="4834" ht="20.25" customHeight="0">
      <c s="5" t="inlineStr" r="A4834">
        <is>
          <t xml:space="preserve">44201765</t>
        </is>
      </c>
      <c s="5" t="inlineStr" r="B4834">
        <is>
          <t xml:space="preserve">CLASS D PATCHES, TYPE II,  10 INCH</t>
        </is>
      </c>
      <c s="5" t="inlineStr" r="C4834">
        <is>
          <t xml:space="preserve">SQ YD  </t>
        </is>
      </c>
      <c s="6" r="D4834">
        <v>1552.000</v>
      </c>
      <c s="7" r="E4834">
        <v>1</v>
      </c>
      <c s="8" t="inlineStr" r="F4834">
        <is>
          <t xml:space="preserve">62T20</t>
        </is>
      </c>
      <c s="8" t="inlineStr" r="G4834">
        <is>
          <t xml:space="preserve">025</t>
        </is>
      </c>
      <c s="9" r="H4834">
        <v>25.0000</v>
      </c>
      <c s="8" t="inlineStr" r="I4834">
        <is>
          <t xml:space="preserve">Y</t>
        </is>
      </c>
      <c s="8" t="inlineStr" r="J4834">
        <is>
          <t xml:space="preserve"> Cook</t>
        </is>
      </c>
    </row>
    <row r="4835" ht="20.25" customHeight="0">
      <c s="5" t="inlineStr" r="A4835">
        <is>
          <t xml:space="preserve">44201765</t>
        </is>
      </c>
      <c s="5" t="inlineStr" r="B4835">
        <is>
          <t xml:space="preserve">CLASS D PATCHES, TYPE II,  10 INCH</t>
        </is>
      </c>
      <c s="5" t="inlineStr" r="C4835">
        <is>
          <t xml:space="preserve">SQ YD  </t>
        </is>
      </c>
      <c s="6" r="D4835">
        <v>1552.000</v>
      </c>
      <c s="7" r="E4835">
        <v>1</v>
      </c>
      <c s="8" t="inlineStr" r="F4835">
        <is>
          <t xml:space="preserve">62T20</t>
        </is>
      </c>
      <c s="8" t="inlineStr" r="G4835">
        <is>
          <t xml:space="preserve">025</t>
        </is>
      </c>
      <c s="9" r="H4835">
        <v>45.0000</v>
      </c>
      <c s="8" t="inlineStr" r="I4835">
        <is>
          <t xml:space="preserve"/>
        </is>
      </c>
      <c s="8" t="inlineStr" r="J4835">
        <is>
          <t xml:space="preserve"> Cook</t>
        </is>
      </c>
    </row>
    <row r="4836" ht="20.25" customHeight="0">
      <c s="5" t="inlineStr" r="A4836">
        <is>
          <t xml:space="preserve">44201765</t>
        </is>
      </c>
      <c s="5" t="inlineStr" r="B4836">
        <is>
          <t xml:space="preserve">CLASS D PATCHES, TYPE II,  10 INCH</t>
        </is>
      </c>
      <c s="5" t="inlineStr" r="C4836">
        <is>
          <t xml:space="preserve">SQ YD  </t>
        </is>
      </c>
      <c s="6" r="D4836">
        <v>1552.000</v>
      </c>
      <c s="7" r="E4836">
        <v>1</v>
      </c>
      <c s="8" t="inlineStr" r="F4836">
        <is>
          <t xml:space="preserve">62T20</t>
        </is>
      </c>
      <c s="8" t="inlineStr" r="G4836">
        <is>
          <t xml:space="preserve">025</t>
        </is>
      </c>
      <c s="9" r="H4836">
        <v>80.0000</v>
      </c>
      <c s="8" t="inlineStr" r="I4836">
        <is>
          <t xml:space="preserve"/>
        </is>
      </c>
      <c s="8" t="inlineStr" r="J4836">
        <is>
          <t xml:space="preserve"> Cook</t>
        </is>
      </c>
    </row>
    <row r="4837" ht="20.25" customHeight="0">
      <c s="5" t="inlineStr" r="A4837">
        <is>
          <t xml:space="preserve">44201765</t>
        </is>
      </c>
      <c s="5" t="inlineStr" r="B4837">
        <is>
          <t xml:space="preserve">CLASS D PATCHES, TYPE II,  10 INCH</t>
        </is>
      </c>
      <c s="5" t="inlineStr" r="C4837">
        <is>
          <t xml:space="preserve">SQ YD  </t>
        </is>
      </c>
      <c s="6" r="D4837">
        <v>1552.000</v>
      </c>
      <c s="7" r="E4837">
        <v>1</v>
      </c>
      <c s="8" t="inlineStr" r="F4837">
        <is>
          <t xml:space="preserve">62T20</t>
        </is>
      </c>
      <c s="8" t="inlineStr" r="G4837">
        <is>
          <t xml:space="preserve">025</t>
        </is>
      </c>
      <c s="9" r="H4837">
        <v>94.0000</v>
      </c>
      <c s="8" t="inlineStr" r="I4837">
        <is>
          <t xml:space="preserve"/>
        </is>
      </c>
      <c s="8" t="inlineStr" r="J4837">
        <is>
          <t xml:space="preserve"> Cook</t>
        </is>
      </c>
    </row>
    <row r="4838" ht="20.25" customHeight="0">
      <c s="5" t="inlineStr" r="A4838">
        <is>
          <t xml:space="preserve">44201765</t>
        </is>
      </c>
      <c s="5" t="inlineStr" r="B4838">
        <is>
          <t xml:space="preserve">CLASS D PATCHES, TYPE II,  10 INCH</t>
        </is>
      </c>
      <c s="5" t="inlineStr" r="C4838">
        <is>
          <t xml:space="preserve">SQ YD  </t>
        </is>
      </c>
      <c s="6" r="D4838">
        <v>2328.000</v>
      </c>
      <c s="7" r="E4838">
        <v>1</v>
      </c>
      <c s="8" t="inlineStr" r="F4838">
        <is>
          <t xml:space="preserve">62V56</t>
        </is>
      </c>
      <c s="8" t="inlineStr" r="G4838">
        <is>
          <t xml:space="preserve">034</t>
        </is>
      </c>
      <c s="9" r="H4838">
        <v>45.0000</v>
      </c>
      <c s="8" t="inlineStr" r="I4838">
        <is>
          <t xml:space="preserve">Y</t>
        </is>
      </c>
      <c s="8" t="inlineStr" r="J4838">
        <is>
          <t xml:space="preserve"> Cook</t>
        </is>
      </c>
    </row>
    <row r="4839" ht="20.25" customHeight="0">
      <c s="5" t="inlineStr" r="A4839">
        <is>
          <t xml:space="preserve">44201765</t>
        </is>
      </c>
      <c s="5" t="inlineStr" r="B4839">
        <is>
          <t xml:space="preserve">CLASS D PATCHES, TYPE II,  10 INCH</t>
        </is>
      </c>
      <c s="5" t="inlineStr" r="C4839">
        <is>
          <t xml:space="preserve">SQ YD  </t>
        </is>
      </c>
      <c s="6" r="D4839">
        <v>133.000</v>
      </c>
      <c s="7" r="E4839">
        <v>1</v>
      </c>
      <c s="8" t="inlineStr" r="F4839">
        <is>
          <t xml:space="preserve">62V61</t>
        </is>
      </c>
      <c s="8" t="inlineStr" r="G4839">
        <is>
          <t xml:space="preserve">035</t>
        </is>
      </c>
      <c s="9" r="H4839">
        <v>80.0000</v>
      </c>
      <c s="8" t="inlineStr" r="I4839">
        <is>
          <t xml:space="preserve">Y</t>
        </is>
      </c>
      <c s="8" t="inlineStr" r="J4839">
        <is>
          <t xml:space="preserve"> Cook</t>
        </is>
      </c>
    </row>
    <row r="4840" ht="20.25" customHeight="0">
      <c s="5" t="inlineStr" r="A4840">
        <is>
          <t xml:space="preserve">44201765</t>
        </is>
      </c>
      <c s="5" t="inlineStr" r="B4840">
        <is>
          <t xml:space="preserve">CLASS D PATCHES, TYPE II,  10 INCH</t>
        </is>
      </c>
      <c s="5" t="inlineStr" r="C4840">
        <is>
          <t xml:space="preserve">SQ YD  </t>
        </is>
      </c>
      <c s="6" r="D4840">
        <v>133.000</v>
      </c>
      <c s="7" r="E4840">
        <v>1</v>
      </c>
      <c s="8" t="inlineStr" r="F4840">
        <is>
          <t xml:space="preserve">62V61</t>
        </is>
      </c>
      <c s="8" t="inlineStr" r="G4840">
        <is>
          <t xml:space="preserve">035</t>
        </is>
      </c>
      <c s="9" r="H4840">
        <v>112.0000</v>
      </c>
      <c s="8" t="inlineStr" r="I4840">
        <is>
          <t xml:space="preserve"/>
        </is>
      </c>
      <c s="8" t="inlineStr" r="J4840">
        <is>
          <t xml:space="preserve"> Cook</t>
        </is>
      </c>
    </row>
    <row r="4841" ht="20.25" customHeight="0">
      <c s="5" t="inlineStr" r="A4841">
        <is>
          <t xml:space="preserve">44201765</t>
        </is>
      </c>
      <c s="5" t="inlineStr" r="B4841">
        <is>
          <t xml:space="preserve">CLASS D PATCHES, TYPE II,  10 INCH</t>
        </is>
      </c>
      <c s="5" t="inlineStr" r="C4841">
        <is>
          <t xml:space="preserve">SQ YD  </t>
        </is>
      </c>
      <c s="6" r="D4841">
        <v>133.000</v>
      </c>
      <c s="7" r="E4841">
        <v>1</v>
      </c>
      <c s="8" t="inlineStr" r="F4841">
        <is>
          <t xml:space="preserve">62V61</t>
        </is>
      </c>
      <c s="8" t="inlineStr" r="G4841">
        <is>
          <t xml:space="preserve">035</t>
        </is>
      </c>
      <c s="9" r="H4841">
        <v>192.0000</v>
      </c>
      <c s="8" t="inlineStr" r="I4841">
        <is>
          <t xml:space="preserve"/>
        </is>
      </c>
      <c s="8" t="inlineStr" r="J4841">
        <is>
          <t xml:space="preserve"> Cook</t>
        </is>
      </c>
    </row>
    <row r="4842" ht="20.25" customHeight="0">
      <c s="5" t="inlineStr" r="A4842">
        <is>
          <t xml:space="preserve">44201765</t>
        </is>
      </c>
      <c s="5" t="inlineStr" r="B4842">
        <is>
          <t xml:space="preserve">CLASS D PATCHES, TYPE II,  10 INCH</t>
        </is>
      </c>
      <c s="5" t="inlineStr" r="C4842">
        <is>
          <t xml:space="preserve">SQ YD  </t>
        </is>
      </c>
      <c s="6" r="D4842">
        <v>2604.000</v>
      </c>
      <c s="7" r="E4842">
        <v>1</v>
      </c>
      <c s="8" t="inlineStr" r="F4842">
        <is>
          <t xml:space="preserve">62V89</t>
        </is>
      </c>
      <c s="8" t="inlineStr" r="G4842">
        <is>
          <t xml:space="preserve">040</t>
        </is>
      </c>
      <c s="9" r="H4842">
        <v>60.0000</v>
      </c>
      <c s="8" t="inlineStr" r="I4842">
        <is>
          <t xml:space="preserve">Y</t>
        </is>
      </c>
      <c s="8" t="inlineStr" r="J4842">
        <is>
          <t xml:space="preserve"> Cook</t>
        </is>
      </c>
    </row>
    <row r="4843" ht="20.25" customHeight="0">
      <c s="5" t="inlineStr" r="A4843">
        <is>
          <t xml:space="preserve">44201765</t>
        </is>
      </c>
      <c s="5" t="inlineStr" r="B4843">
        <is>
          <t xml:space="preserve">CLASS D PATCHES, TYPE II,  10 INCH</t>
        </is>
      </c>
      <c s="5" t="inlineStr" r="C4843">
        <is>
          <t xml:space="preserve">SQ YD  </t>
        </is>
      </c>
      <c s="6" r="D4843">
        <v>2604.000</v>
      </c>
      <c s="7" r="E4843">
        <v>1</v>
      </c>
      <c s="8" t="inlineStr" r="F4843">
        <is>
          <t xml:space="preserve">62V89</t>
        </is>
      </c>
      <c s="8" t="inlineStr" r="G4843">
        <is>
          <t xml:space="preserve">040</t>
        </is>
      </c>
      <c s="9" r="H4843">
        <v>40.0000</v>
      </c>
      <c s="8" t="inlineStr" r="I4843">
        <is>
          <t xml:space="preserve"/>
        </is>
      </c>
      <c s="8" t="inlineStr" r="J4843">
        <is>
          <t xml:space="preserve"> Cook</t>
        </is>
      </c>
    </row>
    <row r="4844" ht="20.25" customHeight="0">
      <c s="5" t="inlineStr" r="A4844">
        <is>
          <t xml:space="preserve">44201765</t>
        </is>
      </c>
      <c s="5" t="inlineStr" r="B4844">
        <is>
          <t xml:space="preserve">CLASS D PATCHES, TYPE II,  10 INCH</t>
        </is>
      </c>
      <c s="5" t="inlineStr" r="C4844">
        <is>
          <t xml:space="preserve">SQ YD  </t>
        </is>
      </c>
      <c s="6" r="D4844">
        <v>2604.000</v>
      </c>
      <c s="7" r="E4844">
        <v>1</v>
      </c>
      <c s="8" t="inlineStr" r="F4844">
        <is>
          <t xml:space="preserve">62V89</t>
        </is>
      </c>
      <c s="8" t="inlineStr" r="G4844">
        <is>
          <t xml:space="preserve">040</t>
        </is>
      </c>
      <c s="9" r="H4844">
        <v>80.0000</v>
      </c>
      <c s="8" t="inlineStr" r="I4844">
        <is>
          <t xml:space="preserve"/>
        </is>
      </c>
      <c s="8" t="inlineStr" r="J4844">
        <is>
          <t xml:space="preserve"> Cook</t>
        </is>
      </c>
    </row>
    <row r="4845" ht="20.25" customHeight="0">
      <c s="5" t="inlineStr" r="A4845">
        <is>
          <t xml:space="preserve">44201765</t>
        </is>
      </c>
      <c s="5" t="inlineStr" r="B4845">
        <is>
          <t xml:space="preserve">CLASS D PATCHES, TYPE II,  10 INCH</t>
        </is>
      </c>
      <c s="5" t="inlineStr" r="C4845">
        <is>
          <t xml:space="preserve">SQ YD  </t>
        </is>
      </c>
      <c s="6" r="D4845">
        <v>2604.000</v>
      </c>
      <c s="7" r="E4845">
        <v>1</v>
      </c>
      <c s="8" t="inlineStr" r="F4845">
        <is>
          <t xml:space="preserve">62V89</t>
        </is>
      </c>
      <c s="8" t="inlineStr" r="G4845">
        <is>
          <t xml:space="preserve">040</t>
        </is>
      </c>
      <c s="9" r="H4845">
        <v>131.8500</v>
      </c>
      <c s="8" t="inlineStr" r="I4845">
        <is>
          <t xml:space="preserve"/>
        </is>
      </c>
      <c s="8" t="inlineStr" r="J4845">
        <is>
          <t xml:space="preserve"> Cook</t>
        </is>
      </c>
    </row>
    <row r="4846" ht="20.25" customHeight="0">
      <c s="5" t="inlineStr" r="A4846">
        <is>
          <t xml:space="preserve">44201765</t>
        </is>
      </c>
      <c s="5" t="inlineStr" r="B4846">
        <is>
          <t xml:space="preserve">CLASS D PATCHES, TYPE II,  10 INCH</t>
        </is>
      </c>
      <c s="5" t="inlineStr" r="C4846">
        <is>
          <t xml:space="preserve">SQ YD  </t>
        </is>
      </c>
      <c s="6" r="D4846">
        <v>105.000</v>
      </c>
      <c s="7" r="E4846">
        <v>1</v>
      </c>
      <c s="8" t="inlineStr" r="F4846">
        <is>
          <t xml:space="preserve">62W50</t>
        </is>
      </c>
      <c s="8" t="inlineStr" r="G4846">
        <is>
          <t xml:space="preserve">041</t>
        </is>
      </c>
      <c s="9" r="H4846">
        <v>98.0000</v>
      </c>
      <c s="8" t="inlineStr" r="I4846">
        <is>
          <t xml:space="preserve">Y</t>
        </is>
      </c>
      <c s="8" t="inlineStr" r="J4846">
        <is>
          <t xml:space="preserve"> Cook</t>
        </is>
      </c>
    </row>
    <row r="4847" ht="20.25" customHeight="0">
      <c s="5" t="inlineStr" r="A4847">
        <is>
          <t xml:space="preserve">44201765</t>
        </is>
      </c>
      <c s="5" t="inlineStr" r="B4847">
        <is>
          <t xml:space="preserve">CLASS D PATCHES, TYPE II,  10 INCH</t>
        </is>
      </c>
      <c s="5" t="inlineStr" r="C4847">
        <is>
          <t xml:space="preserve">SQ YD  </t>
        </is>
      </c>
      <c s="6" r="D4847">
        <v>105.000</v>
      </c>
      <c s="7" r="E4847">
        <v>1</v>
      </c>
      <c s="8" t="inlineStr" r="F4847">
        <is>
          <t xml:space="preserve">62W50</t>
        </is>
      </c>
      <c s="8" t="inlineStr" r="G4847">
        <is>
          <t xml:space="preserve">041</t>
        </is>
      </c>
      <c s="9" r="H4847">
        <v>130.0000</v>
      </c>
      <c s="8" t="inlineStr" r="I4847">
        <is>
          <t xml:space="preserve"/>
        </is>
      </c>
      <c s="8" t="inlineStr" r="J4847">
        <is>
          <t xml:space="preserve"> Cook</t>
        </is>
      </c>
    </row>
    <row r="4848" ht="20.25" customHeight="0">
      <c s="5" t="inlineStr" r="A4848">
        <is>
          <t xml:space="preserve">44201765</t>
        </is>
      </c>
      <c s="5" t="inlineStr" r="B4848">
        <is>
          <t xml:space="preserve">CLASS D PATCHES, TYPE II,  10 INCH</t>
        </is>
      </c>
      <c s="5" t="inlineStr" r="C4848">
        <is>
          <t xml:space="preserve">SQ YD  </t>
        </is>
      </c>
      <c s="6" r="D4848">
        <v>105.000</v>
      </c>
      <c s="7" r="E4848">
        <v>1</v>
      </c>
      <c s="8" t="inlineStr" r="F4848">
        <is>
          <t xml:space="preserve">62W50</t>
        </is>
      </c>
      <c s="8" t="inlineStr" r="G4848">
        <is>
          <t xml:space="preserve">041</t>
        </is>
      </c>
      <c s="9" r="H4848">
        <v>207.5000</v>
      </c>
      <c s="8" t="inlineStr" r="I4848">
        <is>
          <t xml:space="preserve"/>
        </is>
      </c>
      <c s="8" t="inlineStr" r="J4848">
        <is>
          <t xml:space="preserve"> Cook</t>
        </is>
      </c>
    </row>
    <row r="4849" ht="20.25" customHeight="0">
      <c s="5" t="inlineStr" r="A4849">
        <is>
          <t xml:space="preserve">44201765</t>
        </is>
      </c>
      <c s="5" t="inlineStr" r="B4849">
        <is>
          <t xml:space="preserve">CLASS D PATCHES, TYPE II,  10 INCH</t>
        </is>
      </c>
      <c s="5" t="inlineStr" r="C4849">
        <is>
          <t xml:space="preserve">SQ YD  </t>
        </is>
      </c>
      <c s="6" r="D4849">
        <v>1165.000</v>
      </c>
      <c s="7" r="E4849">
        <v>1</v>
      </c>
      <c s="8" t="inlineStr" r="F4849">
        <is>
          <t xml:space="preserve">62W87</t>
        </is>
      </c>
      <c s="8" t="inlineStr" r="G4849">
        <is>
          <t xml:space="preserve">205</t>
        </is>
      </c>
      <c s="9" r="H4849">
        <v>172.0000</v>
      </c>
      <c s="8" t="inlineStr" r="I4849">
        <is>
          <t xml:space="preserve">Y</t>
        </is>
      </c>
      <c s="8" t="inlineStr" r="J4849">
        <is>
          <t xml:space="preserve"> Cook</t>
        </is>
      </c>
    </row>
    <row r="4850" ht="20.25" customHeight="0">
      <c s="5" t="inlineStr" r="A4850">
        <is>
          <t xml:space="preserve">44201765</t>
        </is>
      </c>
      <c s="5" t="inlineStr" r="B4850">
        <is>
          <t xml:space="preserve">CLASS D PATCHES, TYPE II,  10 INCH</t>
        </is>
      </c>
      <c s="5" t="inlineStr" r="C4850">
        <is>
          <t xml:space="preserve">SQ YD  </t>
        </is>
      </c>
      <c s="6" r="D4850">
        <v>1165.000</v>
      </c>
      <c s="7" r="E4850">
        <v>1</v>
      </c>
      <c s="8" t="inlineStr" r="F4850">
        <is>
          <t xml:space="preserve">62W87</t>
        </is>
      </c>
      <c s="8" t="inlineStr" r="G4850">
        <is>
          <t xml:space="preserve">205</t>
        </is>
      </c>
      <c s="9" r="H4850">
        <v>390.0000</v>
      </c>
      <c s="8" t="inlineStr" r="I4850">
        <is>
          <t xml:space="preserve"/>
        </is>
      </c>
      <c s="8" t="inlineStr" r="J4850">
        <is>
          <t xml:space="preserve"> Cook</t>
        </is>
      </c>
    </row>
    <row r="4851" ht="20.25" customHeight="0">
      <c s="5" t="inlineStr" r="A4851">
        <is>
          <t xml:space="preserve">44201765</t>
        </is>
      </c>
      <c s="5" t="inlineStr" r="B4851">
        <is>
          <t xml:space="preserve">CLASS D PATCHES, TYPE II,  10 INCH</t>
        </is>
      </c>
      <c s="5" t="inlineStr" r="C4851">
        <is>
          <t xml:space="preserve">SQ YD  </t>
        </is>
      </c>
      <c s="6" r="D4851">
        <v>180.000</v>
      </c>
      <c s="7" r="E4851">
        <v>1</v>
      </c>
      <c s="8" t="inlineStr" r="F4851">
        <is>
          <t xml:space="preserve">62X94</t>
        </is>
      </c>
      <c s="8" t="inlineStr" r="G4851">
        <is>
          <t xml:space="preserve">170</t>
        </is>
      </c>
      <c s="9" r="H4851">
        <v>1.0000</v>
      </c>
      <c s="8" t="inlineStr" r="I4851">
        <is>
          <t xml:space="preserve">Y</t>
        </is>
      </c>
      <c s="8" t="inlineStr" r="J4851">
        <is>
          <t xml:space="preserve"> McHenry</t>
        </is>
      </c>
    </row>
    <row r="4852" ht="20.25" customHeight="0">
      <c s="5" t="inlineStr" r="A4852">
        <is>
          <t xml:space="preserve">44201765</t>
        </is>
      </c>
      <c s="5" t="inlineStr" r="B4852">
        <is>
          <t xml:space="preserve">CLASS D PATCHES, TYPE II,  10 INCH</t>
        </is>
      </c>
      <c s="5" t="inlineStr" r="C4852">
        <is>
          <t xml:space="preserve">SQ YD  </t>
        </is>
      </c>
      <c s="6" r="D4852">
        <v>180.000</v>
      </c>
      <c s="7" r="E4852">
        <v>1</v>
      </c>
      <c s="8" t="inlineStr" r="F4852">
        <is>
          <t xml:space="preserve">62X94</t>
        </is>
      </c>
      <c s="8" t="inlineStr" r="G4852">
        <is>
          <t xml:space="preserve">170</t>
        </is>
      </c>
      <c s="9" r="H4852">
        <v>130.7300</v>
      </c>
      <c s="8" t="inlineStr" r="I4852">
        <is>
          <t xml:space="preserve"/>
        </is>
      </c>
      <c s="8" t="inlineStr" r="J4852">
        <is>
          <t xml:space="preserve"> McHenry</t>
        </is>
      </c>
    </row>
    <row r="4853" ht="20.25" customHeight="0">
      <c s="5" t="inlineStr" r="A4853">
        <is>
          <t xml:space="preserve">44201765</t>
        </is>
      </c>
      <c s="5" t="inlineStr" r="B4853">
        <is>
          <t xml:space="preserve">CLASS D PATCHES, TYPE II,  10 INCH</t>
        </is>
      </c>
      <c s="5" t="inlineStr" r="C4853">
        <is>
          <t xml:space="preserve">SQ YD  </t>
        </is>
      </c>
      <c s="6" r="D4853">
        <v>180.000</v>
      </c>
      <c s="7" r="E4853">
        <v>1</v>
      </c>
      <c s="8" t="inlineStr" r="F4853">
        <is>
          <t xml:space="preserve">62X94</t>
        </is>
      </c>
      <c s="8" t="inlineStr" r="G4853">
        <is>
          <t xml:space="preserve">170</t>
        </is>
      </c>
      <c s="9" r="H4853">
        <v>187.0000</v>
      </c>
      <c s="8" t="inlineStr" r="I4853">
        <is>
          <t xml:space="preserve"/>
        </is>
      </c>
      <c s="8" t="inlineStr" r="J4853">
        <is>
          <t xml:space="preserve"> McHenry</t>
        </is>
      </c>
    </row>
    <row r="4854" ht="20.25" customHeight="0">
      <c s="5" t="inlineStr" r="A4854">
        <is>
          <t xml:space="preserve">44201765</t>
        </is>
      </c>
      <c s="5" t="inlineStr" r="B4854">
        <is>
          <t xml:space="preserve">CLASS D PATCHES, TYPE II,  10 INCH</t>
        </is>
      </c>
      <c s="5" t="inlineStr" r="C4854">
        <is>
          <t xml:space="preserve">SQ YD  </t>
        </is>
      </c>
      <c s="6" r="D4854">
        <v>180.000</v>
      </c>
      <c s="7" r="E4854">
        <v>1</v>
      </c>
      <c s="8" t="inlineStr" r="F4854">
        <is>
          <t xml:space="preserve">62X94</t>
        </is>
      </c>
      <c s="8" t="inlineStr" r="G4854">
        <is>
          <t xml:space="preserve">170</t>
        </is>
      </c>
      <c s="9" r="H4854">
        <v>193.0000</v>
      </c>
      <c s="8" t="inlineStr" r="I4854">
        <is>
          <t xml:space="preserve"/>
        </is>
      </c>
      <c s="8" t="inlineStr" r="J4854">
        <is>
          <t xml:space="preserve"> McHenry</t>
        </is>
      </c>
    </row>
    <row r="4855" ht="20.25" customHeight="0">
      <c s="5" t="inlineStr" r="A4855">
        <is>
          <t xml:space="preserve">44201769</t>
        </is>
      </c>
      <c s="5" t="inlineStr" r="B4855">
        <is>
          <t xml:space="preserve">CLASS D PATCHES, TYPE III, 10 INCH</t>
        </is>
      </c>
      <c s="5" t="inlineStr" r="C4855">
        <is>
          <t xml:space="preserve">SQ YD  </t>
        </is>
      </c>
      <c s="6" r="D4855">
        <v>290.000</v>
      </c>
      <c s="7" r="E4855">
        <v>1</v>
      </c>
      <c s="8" t="inlineStr" r="F4855">
        <is>
          <t xml:space="preserve">62T20</t>
        </is>
      </c>
      <c s="8" t="inlineStr" r="G4855">
        <is>
          <t xml:space="preserve">025</t>
        </is>
      </c>
      <c s="9" r="H4855">
        <v>25.0000</v>
      </c>
      <c s="8" t="inlineStr" r="I4855">
        <is>
          <t xml:space="preserve">Y</t>
        </is>
      </c>
      <c s="8" t="inlineStr" r="J4855">
        <is>
          <t xml:space="preserve"> Cook</t>
        </is>
      </c>
    </row>
    <row r="4856" ht="20.25" customHeight="0">
      <c s="5" t="inlineStr" r="A4856">
        <is>
          <t xml:space="preserve">44201769</t>
        </is>
      </c>
      <c s="5" t="inlineStr" r="B4856">
        <is>
          <t xml:space="preserve">CLASS D PATCHES, TYPE III, 10 INCH</t>
        </is>
      </c>
      <c s="5" t="inlineStr" r="C4856">
        <is>
          <t xml:space="preserve">SQ YD  </t>
        </is>
      </c>
      <c s="6" r="D4856">
        <v>290.000</v>
      </c>
      <c s="7" r="E4856">
        <v>1</v>
      </c>
      <c s="8" t="inlineStr" r="F4856">
        <is>
          <t xml:space="preserve">62T20</t>
        </is>
      </c>
      <c s="8" t="inlineStr" r="G4856">
        <is>
          <t xml:space="preserve">025</t>
        </is>
      </c>
      <c s="9" r="H4856">
        <v>45.0000</v>
      </c>
      <c s="8" t="inlineStr" r="I4856">
        <is>
          <t xml:space="preserve"/>
        </is>
      </c>
      <c s="8" t="inlineStr" r="J4856">
        <is>
          <t xml:space="preserve"> Cook</t>
        </is>
      </c>
    </row>
    <row r="4857" ht="20.25" customHeight="0">
      <c s="5" t="inlineStr" r="A4857">
        <is>
          <t xml:space="preserve">44201769</t>
        </is>
      </c>
      <c s="5" t="inlineStr" r="B4857">
        <is>
          <t xml:space="preserve">CLASS D PATCHES, TYPE III, 10 INCH</t>
        </is>
      </c>
      <c s="5" t="inlineStr" r="C4857">
        <is>
          <t xml:space="preserve">SQ YD  </t>
        </is>
      </c>
      <c s="6" r="D4857">
        <v>290.000</v>
      </c>
      <c s="7" r="E4857">
        <v>1</v>
      </c>
      <c s="8" t="inlineStr" r="F4857">
        <is>
          <t xml:space="preserve">62T20</t>
        </is>
      </c>
      <c s="8" t="inlineStr" r="G4857">
        <is>
          <t xml:space="preserve">025</t>
        </is>
      </c>
      <c s="9" r="H4857">
        <v>80.0000</v>
      </c>
      <c s="8" t="inlineStr" r="I4857">
        <is>
          <t xml:space="preserve"/>
        </is>
      </c>
      <c s="8" t="inlineStr" r="J4857">
        <is>
          <t xml:space="preserve"> Cook</t>
        </is>
      </c>
    </row>
    <row r="4858" ht="20.25" customHeight="0">
      <c s="5" t="inlineStr" r="A4858">
        <is>
          <t xml:space="preserve">44201769</t>
        </is>
      </c>
      <c s="5" t="inlineStr" r="B4858">
        <is>
          <t xml:space="preserve">CLASS D PATCHES, TYPE III, 10 INCH</t>
        </is>
      </c>
      <c s="5" t="inlineStr" r="C4858">
        <is>
          <t xml:space="preserve">SQ YD  </t>
        </is>
      </c>
      <c s="6" r="D4858">
        <v>290.000</v>
      </c>
      <c s="7" r="E4858">
        <v>1</v>
      </c>
      <c s="8" t="inlineStr" r="F4858">
        <is>
          <t xml:space="preserve">62T20</t>
        </is>
      </c>
      <c s="8" t="inlineStr" r="G4858">
        <is>
          <t xml:space="preserve">025</t>
        </is>
      </c>
      <c s="9" r="H4858">
        <v>93.0000</v>
      </c>
      <c s="8" t="inlineStr" r="I4858">
        <is>
          <t xml:space="preserve"/>
        </is>
      </c>
      <c s="8" t="inlineStr" r="J4858">
        <is>
          <t xml:space="preserve"> Cook</t>
        </is>
      </c>
    </row>
    <row r="4859" ht="20.25" customHeight="0">
      <c s="5" t="inlineStr" r="A4859">
        <is>
          <t xml:space="preserve">44201769</t>
        </is>
      </c>
      <c s="5" t="inlineStr" r="B4859">
        <is>
          <t xml:space="preserve">CLASS D PATCHES, TYPE III, 10 INCH</t>
        </is>
      </c>
      <c s="5" t="inlineStr" r="C4859">
        <is>
          <t xml:space="preserve">SQ YD  </t>
        </is>
      </c>
      <c s="6" r="D4859">
        <v>1746.000</v>
      </c>
      <c s="7" r="E4859">
        <v>1</v>
      </c>
      <c s="8" t="inlineStr" r="F4859">
        <is>
          <t xml:space="preserve">62V56</t>
        </is>
      </c>
      <c s="8" t="inlineStr" r="G4859">
        <is>
          <t xml:space="preserve">034</t>
        </is>
      </c>
      <c s="9" r="H4859">
        <v>30.5000</v>
      </c>
      <c s="8" t="inlineStr" r="I4859">
        <is>
          <t xml:space="preserve">Y</t>
        </is>
      </c>
      <c s="8" t="inlineStr" r="J4859">
        <is>
          <t xml:space="preserve"> Cook</t>
        </is>
      </c>
    </row>
    <row r="4860" ht="20.25" customHeight="0">
      <c s="5" t="inlineStr" r="A4860">
        <is>
          <t xml:space="preserve">44201769</t>
        </is>
      </c>
      <c s="5" t="inlineStr" r="B4860">
        <is>
          <t xml:space="preserve">CLASS D PATCHES, TYPE III, 10 INCH</t>
        </is>
      </c>
      <c s="5" t="inlineStr" r="C4860">
        <is>
          <t xml:space="preserve">SQ YD  </t>
        </is>
      </c>
      <c s="6" r="D4860">
        <v>157.000</v>
      </c>
      <c s="7" r="E4860">
        <v>1</v>
      </c>
      <c s="8" t="inlineStr" r="F4860">
        <is>
          <t xml:space="preserve">62V61</t>
        </is>
      </c>
      <c s="8" t="inlineStr" r="G4860">
        <is>
          <t xml:space="preserve">035</t>
        </is>
      </c>
      <c s="9" r="H4860">
        <v>80.0000</v>
      </c>
      <c s="8" t="inlineStr" r="I4860">
        <is>
          <t xml:space="preserve">Y</t>
        </is>
      </c>
      <c s="8" t="inlineStr" r="J4860">
        <is>
          <t xml:space="preserve"> Cook</t>
        </is>
      </c>
    </row>
    <row r="4861" ht="20.25" customHeight="0">
      <c s="5" t="inlineStr" r="A4861">
        <is>
          <t xml:space="preserve">44201769</t>
        </is>
      </c>
      <c s="5" t="inlineStr" r="B4861">
        <is>
          <t xml:space="preserve">CLASS D PATCHES, TYPE III, 10 INCH</t>
        </is>
      </c>
      <c s="5" t="inlineStr" r="C4861">
        <is>
          <t xml:space="preserve">SQ YD  </t>
        </is>
      </c>
      <c s="6" r="D4861">
        <v>157.000</v>
      </c>
      <c s="7" r="E4861">
        <v>1</v>
      </c>
      <c s="8" t="inlineStr" r="F4861">
        <is>
          <t xml:space="preserve">62V61</t>
        </is>
      </c>
      <c s="8" t="inlineStr" r="G4861">
        <is>
          <t xml:space="preserve">035</t>
        </is>
      </c>
      <c s="9" r="H4861">
        <v>111.0000</v>
      </c>
      <c s="8" t="inlineStr" r="I4861">
        <is>
          <t xml:space="preserve"/>
        </is>
      </c>
      <c s="8" t="inlineStr" r="J4861">
        <is>
          <t xml:space="preserve"> Cook</t>
        </is>
      </c>
    </row>
    <row r="4862" ht="20.25" customHeight="0">
      <c s="5" t="inlineStr" r="A4862">
        <is>
          <t xml:space="preserve">44201769</t>
        </is>
      </c>
      <c s="5" t="inlineStr" r="B4862">
        <is>
          <t xml:space="preserve">CLASS D PATCHES, TYPE III, 10 INCH</t>
        </is>
      </c>
      <c s="5" t="inlineStr" r="C4862">
        <is>
          <t xml:space="preserve">SQ YD  </t>
        </is>
      </c>
      <c s="6" r="D4862">
        <v>157.000</v>
      </c>
      <c s="7" r="E4862">
        <v>1</v>
      </c>
      <c s="8" t="inlineStr" r="F4862">
        <is>
          <t xml:space="preserve">62V61</t>
        </is>
      </c>
      <c s="8" t="inlineStr" r="G4862">
        <is>
          <t xml:space="preserve">035</t>
        </is>
      </c>
      <c s="9" r="H4862">
        <v>160.0000</v>
      </c>
      <c s="8" t="inlineStr" r="I4862">
        <is>
          <t xml:space="preserve"/>
        </is>
      </c>
      <c s="8" t="inlineStr" r="J4862">
        <is>
          <t xml:space="preserve"> Cook</t>
        </is>
      </c>
    </row>
    <row r="4863" ht="20.25" customHeight="0">
      <c s="5" t="inlineStr" r="A4863">
        <is>
          <t xml:space="preserve">44201769</t>
        </is>
      </c>
      <c s="5" t="inlineStr" r="B4863">
        <is>
          <t xml:space="preserve">CLASS D PATCHES, TYPE III, 10 INCH</t>
        </is>
      </c>
      <c s="5" t="inlineStr" r="C4863">
        <is>
          <t xml:space="preserve">SQ YD  </t>
        </is>
      </c>
      <c s="6" r="D4863">
        <v>120.000</v>
      </c>
      <c s="7" r="E4863">
        <v>1</v>
      </c>
      <c s="8" t="inlineStr" r="F4863">
        <is>
          <t xml:space="preserve">62V89</t>
        </is>
      </c>
      <c s="8" t="inlineStr" r="G4863">
        <is>
          <t xml:space="preserve">040</t>
        </is>
      </c>
      <c s="9" r="H4863">
        <v>50.0000</v>
      </c>
      <c s="8" t="inlineStr" r="I4863">
        <is>
          <t xml:space="preserve">Y</t>
        </is>
      </c>
      <c s="8" t="inlineStr" r="J4863">
        <is>
          <t xml:space="preserve"> Cook</t>
        </is>
      </c>
    </row>
    <row r="4864" ht="20.25" customHeight="0">
      <c s="5" t="inlineStr" r="A4864">
        <is>
          <t xml:space="preserve">44201769</t>
        </is>
      </c>
      <c s="5" t="inlineStr" r="B4864">
        <is>
          <t xml:space="preserve">CLASS D PATCHES, TYPE III, 10 INCH</t>
        </is>
      </c>
      <c s="5" t="inlineStr" r="C4864">
        <is>
          <t xml:space="preserve">SQ YD  </t>
        </is>
      </c>
      <c s="6" r="D4864">
        <v>120.000</v>
      </c>
      <c s="7" r="E4864">
        <v>1</v>
      </c>
      <c s="8" t="inlineStr" r="F4864">
        <is>
          <t xml:space="preserve">62V89</t>
        </is>
      </c>
      <c s="8" t="inlineStr" r="G4864">
        <is>
          <t xml:space="preserve">040</t>
        </is>
      </c>
      <c s="9" r="H4864">
        <v>40.0000</v>
      </c>
      <c s="8" t="inlineStr" r="I4864">
        <is>
          <t xml:space="preserve"/>
        </is>
      </c>
      <c s="8" t="inlineStr" r="J4864">
        <is>
          <t xml:space="preserve"> Cook</t>
        </is>
      </c>
    </row>
    <row r="4865" ht="20.25" customHeight="0">
      <c s="5" t="inlineStr" r="A4865">
        <is>
          <t xml:space="preserve">44201769</t>
        </is>
      </c>
      <c s="5" t="inlineStr" r="B4865">
        <is>
          <t xml:space="preserve">CLASS D PATCHES, TYPE III, 10 INCH</t>
        </is>
      </c>
      <c s="5" t="inlineStr" r="C4865">
        <is>
          <t xml:space="preserve">SQ YD  </t>
        </is>
      </c>
      <c s="6" r="D4865">
        <v>120.000</v>
      </c>
      <c s="7" r="E4865">
        <v>1</v>
      </c>
      <c s="8" t="inlineStr" r="F4865">
        <is>
          <t xml:space="preserve">62V89</t>
        </is>
      </c>
      <c s="8" t="inlineStr" r="G4865">
        <is>
          <t xml:space="preserve">040</t>
        </is>
      </c>
      <c s="9" r="H4865">
        <v>80.0000</v>
      </c>
      <c s="8" t="inlineStr" r="I4865">
        <is>
          <t xml:space="preserve"/>
        </is>
      </c>
      <c s="8" t="inlineStr" r="J4865">
        <is>
          <t xml:space="preserve"> Cook</t>
        </is>
      </c>
    </row>
    <row r="4866" ht="20.25" customHeight="0">
      <c s="5" t="inlineStr" r="A4866">
        <is>
          <t xml:space="preserve">44201769</t>
        </is>
      </c>
      <c s="5" t="inlineStr" r="B4866">
        <is>
          <t xml:space="preserve">CLASS D PATCHES, TYPE III, 10 INCH</t>
        </is>
      </c>
      <c s="5" t="inlineStr" r="C4866">
        <is>
          <t xml:space="preserve">SQ YD  </t>
        </is>
      </c>
      <c s="6" r="D4866">
        <v>120.000</v>
      </c>
      <c s="7" r="E4866">
        <v>1</v>
      </c>
      <c s="8" t="inlineStr" r="F4866">
        <is>
          <t xml:space="preserve">62V89</t>
        </is>
      </c>
      <c s="8" t="inlineStr" r="G4866">
        <is>
          <t xml:space="preserve">040</t>
        </is>
      </c>
      <c s="9" r="H4866">
        <v>120.3700</v>
      </c>
      <c s="8" t="inlineStr" r="I4866">
        <is>
          <t xml:space="preserve"/>
        </is>
      </c>
      <c s="8" t="inlineStr" r="J4866">
        <is>
          <t xml:space="preserve"> Cook</t>
        </is>
      </c>
    </row>
    <row r="4867" ht="20.25" customHeight="0">
      <c s="5" t="inlineStr" r="A4867">
        <is>
          <t xml:space="preserve">44201769</t>
        </is>
      </c>
      <c s="5" t="inlineStr" r="B4867">
        <is>
          <t xml:space="preserve">CLASS D PATCHES, TYPE III, 10 INCH</t>
        </is>
      </c>
      <c s="5" t="inlineStr" r="C4867">
        <is>
          <t xml:space="preserve">SQ YD  </t>
        </is>
      </c>
      <c s="6" r="D4867">
        <v>130.000</v>
      </c>
      <c s="7" r="E4867">
        <v>1</v>
      </c>
      <c s="8" t="inlineStr" r="F4867">
        <is>
          <t xml:space="preserve">62W50</t>
        </is>
      </c>
      <c s="8" t="inlineStr" r="G4867">
        <is>
          <t xml:space="preserve">041</t>
        </is>
      </c>
      <c s="9" r="H4867">
        <v>94.0000</v>
      </c>
      <c s="8" t="inlineStr" r="I4867">
        <is>
          <t xml:space="preserve">Y</t>
        </is>
      </c>
      <c s="8" t="inlineStr" r="J4867">
        <is>
          <t xml:space="preserve"> Cook</t>
        </is>
      </c>
    </row>
    <row r="4868" ht="20.25" customHeight="0">
      <c s="5" t="inlineStr" r="A4868">
        <is>
          <t xml:space="preserve">44201769</t>
        </is>
      </c>
      <c s="5" t="inlineStr" r="B4868">
        <is>
          <t xml:space="preserve">CLASS D PATCHES, TYPE III, 10 INCH</t>
        </is>
      </c>
      <c s="5" t="inlineStr" r="C4868">
        <is>
          <t xml:space="preserve">SQ YD  </t>
        </is>
      </c>
      <c s="6" r="D4868">
        <v>130.000</v>
      </c>
      <c s="7" r="E4868">
        <v>1</v>
      </c>
      <c s="8" t="inlineStr" r="F4868">
        <is>
          <t xml:space="preserve">62W50</t>
        </is>
      </c>
      <c s="8" t="inlineStr" r="G4868">
        <is>
          <t xml:space="preserve">041</t>
        </is>
      </c>
      <c s="9" r="H4868">
        <v>130.0000</v>
      </c>
      <c s="8" t="inlineStr" r="I4868">
        <is>
          <t xml:space="preserve"/>
        </is>
      </c>
      <c s="8" t="inlineStr" r="J4868">
        <is>
          <t xml:space="preserve"> Cook</t>
        </is>
      </c>
    </row>
    <row r="4869" ht="20.25" customHeight="0">
      <c s="5" t="inlineStr" r="A4869">
        <is>
          <t xml:space="preserve">44201769</t>
        </is>
      </c>
      <c s="5" t="inlineStr" r="B4869">
        <is>
          <t xml:space="preserve">CLASS D PATCHES, TYPE III, 10 INCH</t>
        </is>
      </c>
      <c s="5" t="inlineStr" r="C4869">
        <is>
          <t xml:space="preserve">SQ YD  </t>
        </is>
      </c>
      <c s="6" r="D4869">
        <v>130.000</v>
      </c>
      <c s="7" r="E4869">
        <v>1</v>
      </c>
      <c s="8" t="inlineStr" r="F4869">
        <is>
          <t xml:space="preserve">62W50</t>
        </is>
      </c>
      <c s="8" t="inlineStr" r="G4869">
        <is>
          <t xml:space="preserve">041</t>
        </is>
      </c>
      <c s="9" r="H4869">
        <v>173.0000</v>
      </c>
      <c s="8" t="inlineStr" r="I4869">
        <is>
          <t xml:space="preserve"/>
        </is>
      </c>
      <c s="8" t="inlineStr" r="J4869">
        <is>
          <t xml:space="preserve"> Cook</t>
        </is>
      </c>
    </row>
    <row r="4870" ht="20.25" customHeight="0">
      <c s="5" t="inlineStr" r="A4870">
        <is>
          <t xml:space="preserve">44201769</t>
        </is>
      </c>
      <c s="5" t="inlineStr" r="B4870">
        <is>
          <t xml:space="preserve">CLASS D PATCHES, TYPE III, 10 INCH</t>
        </is>
      </c>
      <c s="5" t="inlineStr" r="C4870">
        <is>
          <t xml:space="preserve">SQ YD  </t>
        </is>
      </c>
      <c s="6" r="D4870">
        <v>940.000</v>
      </c>
      <c s="7" r="E4870">
        <v>1</v>
      </c>
      <c s="8" t="inlineStr" r="F4870">
        <is>
          <t xml:space="preserve">62W87</t>
        </is>
      </c>
      <c s="8" t="inlineStr" r="G4870">
        <is>
          <t xml:space="preserve">205</t>
        </is>
      </c>
      <c s="9" r="H4870">
        <v>157.0000</v>
      </c>
      <c s="8" t="inlineStr" r="I4870">
        <is>
          <t xml:space="preserve">Y</t>
        </is>
      </c>
      <c s="8" t="inlineStr" r="J4870">
        <is>
          <t xml:space="preserve"> Cook</t>
        </is>
      </c>
    </row>
    <row r="4871" ht="20.25" customHeight="0">
      <c s="5" t="inlineStr" r="A4871">
        <is>
          <t xml:space="preserve">44201769</t>
        </is>
      </c>
      <c s="5" t="inlineStr" r="B4871">
        <is>
          <t xml:space="preserve">CLASS D PATCHES, TYPE III, 10 INCH</t>
        </is>
      </c>
      <c s="5" t="inlineStr" r="C4871">
        <is>
          <t xml:space="preserve">SQ YD  </t>
        </is>
      </c>
      <c s="6" r="D4871">
        <v>940.000</v>
      </c>
      <c s="7" r="E4871">
        <v>1</v>
      </c>
      <c s="8" t="inlineStr" r="F4871">
        <is>
          <t xml:space="preserve">62W87</t>
        </is>
      </c>
      <c s="8" t="inlineStr" r="G4871">
        <is>
          <t xml:space="preserve">205</t>
        </is>
      </c>
      <c s="9" r="H4871">
        <v>280.0000</v>
      </c>
      <c s="8" t="inlineStr" r="I4871">
        <is>
          <t xml:space="preserve"/>
        </is>
      </c>
      <c s="8" t="inlineStr" r="J4871">
        <is>
          <t xml:space="preserve"> Cook</t>
        </is>
      </c>
    </row>
    <row r="4872" ht="20.25" customHeight="0">
      <c s="5" t="inlineStr" r="A4872">
        <is>
          <t xml:space="preserve">44201769</t>
        </is>
      </c>
      <c s="5" t="inlineStr" r="B4872">
        <is>
          <t xml:space="preserve">CLASS D PATCHES, TYPE III, 10 INCH</t>
        </is>
      </c>
      <c s="5" t="inlineStr" r="C4872">
        <is>
          <t xml:space="preserve">SQ YD  </t>
        </is>
      </c>
      <c s="6" r="D4872">
        <v>369.000</v>
      </c>
      <c s="7" r="E4872">
        <v>1</v>
      </c>
      <c s="8" t="inlineStr" r="F4872">
        <is>
          <t xml:space="preserve">62X94</t>
        </is>
      </c>
      <c s="8" t="inlineStr" r="G4872">
        <is>
          <t xml:space="preserve">170</t>
        </is>
      </c>
      <c s="9" r="H4872">
        <v>1.0000</v>
      </c>
      <c s="8" t="inlineStr" r="I4872">
        <is>
          <t xml:space="preserve">Y</t>
        </is>
      </c>
      <c s="8" t="inlineStr" r="J4872">
        <is>
          <t xml:space="preserve"> McHenry</t>
        </is>
      </c>
    </row>
    <row r="4873" ht="20.25" customHeight="0">
      <c s="5" t="inlineStr" r="A4873">
        <is>
          <t xml:space="preserve">44201769</t>
        </is>
      </c>
      <c s="5" t="inlineStr" r="B4873">
        <is>
          <t xml:space="preserve">CLASS D PATCHES, TYPE III, 10 INCH</t>
        </is>
      </c>
      <c s="5" t="inlineStr" r="C4873">
        <is>
          <t xml:space="preserve">SQ YD  </t>
        </is>
      </c>
      <c s="6" r="D4873">
        <v>369.000</v>
      </c>
      <c s="7" r="E4873">
        <v>1</v>
      </c>
      <c s="8" t="inlineStr" r="F4873">
        <is>
          <t xml:space="preserve">62X94</t>
        </is>
      </c>
      <c s="8" t="inlineStr" r="G4873">
        <is>
          <t xml:space="preserve">170</t>
        </is>
      </c>
      <c s="9" r="H4873">
        <v>130.7200</v>
      </c>
      <c s="8" t="inlineStr" r="I4873">
        <is>
          <t xml:space="preserve"/>
        </is>
      </c>
      <c s="8" t="inlineStr" r="J4873">
        <is>
          <t xml:space="preserve"> McHenry</t>
        </is>
      </c>
    </row>
    <row r="4874" ht="20.25" customHeight="0">
      <c s="5" t="inlineStr" r="A4874">
        <is>
          <t xml:space="preserve">44201769</t>
        </is>
      </c>
      <c s="5" t="inlineStr" r="B4874">
        <is>
          <t xml:space="preserve">CLASS D PATCHES, TYPE III, 10 INCH</t>
        </is>
      </c>
      <c s="5" t="inlineStr" r="C4874">
        <is>
          <t xml:space="preserve">SQ YD  </t>
        </is>
      </c>
      <c s="6" r="D4874">
        <v>369.000</v>
      </c>
      <c s="7" r="E4874">
        <v>1</v>
      </c>
      <c s="8" t="inlineStr" r="F4874">
        <is>
          <t xml:space="preserve">62X94</t>
        </is>
      </c>
      <c s="8" t="inlineStr" r="G4874">
        <is>
          <t xml:space="preserve">170</t>
        </is>
      </c>
      <c s="9" r="H4874">
        <v>168.0000</v>
      </c>
      <c s="8" t="inlineStr" r="I4874">
        <is>
          <t xml:space="preserve"/>
        </is>
      </c>
      <c s="8" t="inlineStr" r="J4874">
        <is>
          <t xml:space="preserve"> McHenry</t>
        </is>
      </c>
    </row>
    <row r="4875" ht="20.25" customHeight="0">
      <c s="5" t="inlineStr" r="A4875">
        <is>
          <t xml:space="preserve">44201769</t>
        </is>
      </c>
      <c s="5" t="inlineStr" r="B4875">
        <is>
          <t xml:space="preserve">CLASS D PATCHES, TYPE III, 10 INCH</t>
        </is>
      </c>
      <c s="5" t="inlineStr" r="C4875">
        <is>
          <t xml:space="preserve">SQ YD  </t>
        </is>
      </c>
      <c s="6" r="D4875">
        <v>369.000</v>
      </c>
      <c s="7" r="E4875">
        <v>1</v>
      </c>
      <c s="8" t="inlineStr" r="F4875">
        <is>
          <t xml:space="preserve">62X94</t>
        </is>
      </c>
      <c s="8" t="inlineStr" r="G4875">
        <is>
          <t xml:space="preserve">170</t>
        </is>
      </c>
      <c s="9" r="H4875">
        <v>189.0000</v>
      </c>
      <c s="8" t="inlineStr" r="I4875">
        <is>
          <t xml:space="preserve"/>
        </is>
      </c>
      <c s="8" t="inlineStr" r="J4875">
        <is>
          <t xml:space="preserve"> McHenry</t>
        </is>
      </c>
    </row>
    <row r="4876" ht="20.25" customHeight="0">
      <c s="5" t="inlineStr" r="A4876">
        <is>
          <t xml:space="preserve">44201771</t>
        </is>
      </c>
      <c s="5" t="inlineStr" r="B4876">
        <is>
          <t xml:space="preserve">CLASS D PATCHES, TYPE IV,  10 INCH</t>
        </is>
      </c>
      <c s="5" t="inlineStr" r="C4876">
        <is>
          <t xml:space="preserve">SQ YD  </t>
        </is>
      </c>
      <c s="6" r="D4876">
        <v>250.000</v>
      </c>
      <c s="7" r="E4876">
        <v>1</v>
      </c>
      <c s="8" t="inlineStr" r="F4876">
        <is>
          <t xml:space="preserve">62T20</t>
        </is>
      </c>
      <c s="8" t="inlineStr" r="G4876">
        <is>
          <t xml:space="preserve">025</t>
        </is>
      </c>
      <c s="9" r="H4876">
        <v>25.0000</v>
      </c>
      <c s="8" t="inlineStr" r="I4876">
        <is>
          <t xml:space="preserve">Y</t>
        </is>
      </c>
      <c s="8" t="inlineStr" r="J4876">
        <is>
          <t xml:space="preserve"> Cook</t>
        </is>
      </c>
    </row>
    <row r="4877" ht="20.25" customHeight="0">
      <c s="5" t="inlineStr" r="A4877">
        <is>
          <t xml:space="preserve">44201771</t>
        </is>
      </c>
      <c s="5" t="inlineStr" r="B4877">
        <is>
          <t xml:space="preserve">CLASS D PATCHES, TYPE IV,  10 INCH</t>
        </is>
      </c>
      <c s="5" t="inlineStr" r="C4877">
        <is>
          <t xml:space="preserve">SQ YD  </t>
        </is>
      </c>
      <c s="6" r="D4877">
        <v>250.000</v>
      </c>
      <c s="7" r="E4877">
        <v>1</v>
      </c>
      <c s="8" t="inlineStr" r="F4877">
        <is>
          <t xml:space="preserve">62T20</t>
        </is>
      </c>
      <c s="8" t="inlineStr" r="G4877">
        <is>
          <t xml:space="preserve">025</t>
        </is>
      </c>
      <c s="9" r="H4877">
        <v>45.0000</v>
      </c>
      <c s="8" t="inlineStr" r="I4877">
        <is>
          <t xml:space="preserve"/>
        </is>
      </c>
      <c s="8" t="inlineStr" r="J4877">
        <is>
          <t xml:space="preserve"> Cook</t>
        </is>
      </c>
    </row>
    <row r="4878" ht="20.25" customHeight="0">
      <c s="5" t="inlineStr" r="A4878">
        <is>
          <t xml:space="preserve">44201771</t>
        </is>
      </c>
      <c s="5" t="inlineStr" r="B4878">
        <is>
          <t xml:space="preserve">CLASS D PATCHES, TYPE IV,  10 INCH</t>
        </is>
      </c>
      <c s="5" t="inlineStr" r="C4878">
        <is>
          <t xml:space="preserve">SQ YD  </t>
        </is>
      </c>
      <c s="6" r="D4878">
        <v>250.000</v>
      </c>
      <c s="7" r="E4878">
        <v>1</v>
      </c>
      <c s="8" t="inlineStr" r="F4878">
        <is>
          <t xml:space="preserve">62T20</t>
        </is>
      </c>
      <c s="8" t="inlineStr" r="G4878">
        <is>
          <t xml:space="preserve">025</t>
        </is>
      </c>
      <c s="9" r="H4878">
        <v>80.0000</v>
      </c>
      <c s="8" t="inlineStr" r="I4878">
        <is>
          <t xml:space="preserve"/>
        </is>
      </c>
      <c s="8" t="inlineStr" r="J4878">
        <is>
          <t xml:space="preserve"> Cook</t>
        </is>
      </c>
    </row>
    <row r="4879" ht="20.25" customHeight="0">
      <c s="5" t="inlineStr" r="A4879">
        <is>
          <t xml:space="preserve">44201771</t>
        </is>
      </c>
      <c s="5" t="inlineStr" r="B4879">
        <is>
          <t xml:space="preserve">CLASS D PATCHES, TYPE IV,  10 INCH</t>
        </is>
      </c>
      <c s="5" t="inlineStr" r="C4879">
        <is>
          <t xml:space="preserve">SQ YD  </t>
        </is>
      </c>
      <c s="6" r="D4879">
        <v>250.000</v>
      </c>
      <c s="7" r="E4879">
        <v>1</v>
      </c>
      <c s="8" t="inlineStr" r="F4879">
        <is>
          <t xml:space="preserve">62T20</t>
        </is>
      </c>
      <c s="8" t="inlineStr" r="G4879">
        <is>
          <t xml:space="preserve">025</t>
        </is>
      </c>
      <c s="9" r="H4879">
        <v>86.0000</v>
      </c>
      <c s="8" t="inlineStr" r="I4879">
        <is>
          <t xml:space="preserve"/>
        </is>
      </c>
      <c s="8" t="inlineStr" r="J4879">
        <is>
          <t xml:space="preserve"> Cook</t>
        </is>
      </c>
    </row>
    <row r="4880" ht="20.25" customHeight="0">
      <c s="5" t="inlineStr" r="A4880">
        <is>
          <t xml:space="preserve">44201771</t>
        </is>
      </c>
      <c s="5" t="inlineStr" r="B4880">
        <is>
          <t xml:space="preserve">CLASS D PATCHES, TYPE IV,  10 INCH</t>
        </is>
      </c>
      <c s="5" t="inlineStr" r="C4880">
        <is>
          <t xml:space="preserve">SQ YD  </t>
        </is>
      </c>
      <c s="6" r="D4880">
        <v>1746.000</v>
      </c>
      <c s="7" r="E4880">
        <v>1</v>
      </c>
      <c s="8" t="inlineStr" r="F4880">
        <is>
          <t xml:space="preserve">62V56</t>
        </is>
      </c>
      <c s="8" t="inlineStr" r="G4880">
        <is>
          <t xml:space="preserve">034</t>
        </is>
      </c>
      <c s="9" r="H4880">
        <v>30.5000</v>
      </c>
      <c s="8" t="inlineStr" r="I4880">
        <is>
          <t xml:space="preserve">Y</t>
        </is>
      </c>
      <c s="8" t="inlineStr" r="J4880">
        <is>
          <t xml:space="preserve"> Cook</t>
        </is>
      </c>
    </row>
    <row r="4881" ht="20.25" customHeight="0">
      <c s="5" t="inlineStr" r="A4881">
        <is>
          <t xml:space="preserve">44201771</t>
        </is>
      </c>
      <c s="5" t="inlineStr" r="B4881">
        <is>
          <t xml:space="preserve">CLASS D PATCHES, TYPE IV,  10 INCH</t>
        </is>
      </c>
      <c s="5" t="inlineStr" r="C4881">
        <is>
          <t xml:space="preserve">SQ YD  </t>
        </is>
      </c>
      <c s="6" r="D4881">
        <v>1136.000</v>
      </c>
      <c s="7" r="E4881">
        <v>1</v>
      </c>
      <c s="8" t="inlineStr" r="F4881">
        <is>
          <t xml:space="preserve">62V61</t>
        </is>
      </c>
      <c s="8" t="inlineStr" r="G4881">
        <is>
          <t xml:space="preserve">035</t>
        </is>
      </c>
      <c s="9" r="H4881">
        <v>80.0000</v>
      </c>
      <c s="8" t="inlineStr" r="I4881">
        <is>
          <t xml:space="preserve">Y</t>
        </is>
      </c>
      <c s="8" t="inlineStr" r="J4881">
        <is>
          <t xml:space="preserve"> Cook</t>
        </is>
      </c>
    </row>
    <row r="4882" ht="20.25" customHeight="0">
      <c s="5" t="inlineStr" r="A4882">
        <is>
          <t xml:space="preserve">44201771</t>
        </is>
      </c>
      <c s="5" t="inlineStr" r="B4882">
        <is>
          <t xml:space="preserve">CLASS D PATCHES, TYPE IV,  10 INCH</t>
        </is>
      </c>
      <c s="5" t="inlineStr" r="C4882">
        <is>
          <t xml:space="preserve">SQ YD  </t>
        </is>
      </c>
      <c s="6" r="D4882">
        <v>1136.000</v>
      </c>
      <c s="7" r="E4882">
        <v>1</v>
      </c>
      <c s="8" t="inlineStr" r="F4882">
        <is>
          <t xml:space="preserve">62V61</t>
        </is>
      </c>
      <c s="8" t="inlineStr" r="G4882">
        <is>
          <t xml:space="preserve">035</t>
        </is>
      </c>
      <c s="9" r="H4882">
        <v>110.0000</v>
      </c>
      <c s="8" t="inlineStr" r="I4882">
        <is>
          <t xml:space="preserve"/>
        </is>
      </c>
      <c s="8" t="inlineStr" r="J4882">
        <is>
          <t xml:space="preserve"> Cook</t>
        </is>
      </c>
    </row>
    <row r="4883" ht="20.25" customHeight="0">
      <c s="5" t="inlineStr" r="A4883">
        <is>
          <t xml:space="preserve">44201771</t>
        </is>
      </c>
      <c s="5" t="inlineStr" r="B4883">
        <is>
          <t xml:space="preserve">CLASS D PATCHES, TYPE IV,  10 INCH</t>
        </is>
      </c>
      <c s="5" t="inlineStr" r="C4883">
        <is>
          <t xml:space="preserve">SQ YD  </t>
        </is>
      </c>
      <c s="6" r="D4883">
        <v>1136.000</v>
      </c>
      <c s="7" r="E4883">
        <v>1</v>
      </c>
      <c s="8" t="inlineStr" r="F4883">
        <is>
          <t xml:space="preserve">62V61</t>
        </is>
      </c>
      <c s="8" t="inlineStr" r="G4883">
        <is>
          <t xml:space="preserve">035</t>
        </is>
      </c>
      <c s="9" r="H4883">
        <v>113.0000</v>
      </c>
      <c s="8" t="inlineStr" r="I4883">
        <is>
          <t xml:space="preserve"/>
        </is>
      </c>
      <c s="8" t="inlineStr" r="J4883">
        <is>
          <t xml:space="preserve"> Cook</t>
        </is>
      </c>
    </row>
    <row r="4884" ht="20.25" customHeight="0">
      <c s="5" t="inlineStr" r="A4884">
        <is>
          <t xml:space="preserve">44201771</t>
        </is>
      </c>
      <c s="5" t="inlineStr" r="B4884">
        <is>
          <t xml:space="preserve">CLASS D PATCHES, TYPE IV,  10 INCH</t>
        </is>
      </c>
      <c s="5" t="inlineStr" r="C4884">
        <is>
          <t xml:space="preserve">SQ YD  </t>
        </is>
      </c>
      <c s="6" r="D4884">
        <v>345.000</v>
      </c>
      <c s="7" r="E4884">
        <v>1</v>
      </c>
      <c s="8" t="inlineStr" r="F4884">
        <is>
          <t xml:space="preserve">62V89</t>
        </is>
      </c>
      <c s="8" t="inlineStr" r="G4884">
        <is>
          <t xml:space="preserve">040</t>
        </is>
      </c>
      <c s="9" r="H4884">
        <v>45.0000</v>
      </c>
      <c s="8" t="inlineStr" r="I4884">
        <is>
          <t xml:space="preserve">Y</t>
        </is>
      </c>
      <c s="8" t="inlineStr" r="J4884">
        <is>
          <t xml:space="preserve"> Cook</t>
        </is>
      </c>
    </row>
    <row r="4885" ht="20.25" customHeight="0">
      <c s="5" t="inlineStr" r="A4885">
        <is>
          <t xml:space="preserve">44201771</t>
        </is>
      </c>
      <c s="5" t="inlineStr" r="B4885">
        <is>
          <t xml:space="preserve">CLASS D PATCHES, TYPE IV,  10 INCH</t>
        </is>
      </c>
      <c s="5" t="inlineStr" r="C4885">
        <is>
          <t xml:space="preserve">SQ YD  </t>
        </is>
      </c>
      <c s="6" r="D4885">
        <v>345.000</v>
      </c>
      <c s="7" r="E4885">
        <v>1</v>
      </c>
      <c s="8" t="inlineStr" r="F4885">
        <is>
          <t xml:space="preserve">62V89</t>
        </is>
      </c>
      <c s="8" t="inlineStr" r="G4885">
        <is>
          <t xml:space="preserve">040</t>
        </is>
      </c>
      <c s="9" r="H4885">
        <v>40.0000</v>
      </c>
      <c s="8" t="inlineStr" r="I4885">
        <is>
          <t xml:space="preserve"/>
        </is>
      </c>
      <c s="8" t="inlineStr" r="J4885">
        <is>
          <t xml:space="preserve"> Cook</t>
        </is>
      </c>
    </row>
    <row r="4886" ht="20.25" customHeight="0">
      <c s="5" t="inlineStr" r="A4886">
        <is>
          <t xml:space="preserve">44201771</t>
        </is>
      </c>
      <c s="5" t="inlineStr" r="B4886">
        <is>
          <t xml:space="preserve">CLASS D PATCHES, TYPE IV,  10 INCH</t>
        </is>
      </c>
      <c s="5" t="inlineStr" r="C4886">
        <is>
          <t xml:space="preserve">SQ YD  </t>
        </is>
      </c>
      <c s="6" r="D4886">
        <v>345.000</v>
      </c>
      <c s="7" r="E4886">
        <v>1</v>
      </c>
      <c s="8" t="inlineStr" r="F4886">
        <is>
          <t xml:space="preserve">62V89</t>
        </is>
      </c>
      <c s="8" t="inlineStr" r="G4886">
        <is>
          <t xml:space="preserve">040</t>
        </is>
      </c>
      <c s="9" r="H4886">
        <v>80.0000</v>
      </c>
      <c s="8" t="inlineStr" r="I4886">
        <is>
          <t xml:space="preserve"/>
        </is>
      </c>
      <c s="8" t="inlineStr" r="J4886">
        <is>
          <t xml:space="preserve"> Cook</t>
        </is>
      </c>
    </row>
    <row r="4887" ht="20.25" customHeight="0">
      <c s="5" t="inlineStr" r="A4887">
        <is>
          <t xml:space="preserve">44201771</t>
        </is>
      </c>
      <c s="5" t="inlineStr" r="B4887">
        <is>
          <t xml:space="preserve">CLASS D PATCHES, TYPE IV,  10 INCH</t>
        </is>
      </c>
      <c s="5" t="inlineStr" r="C4887">
        <is>
          <t xml:space="preserve">SQ YD  </t>
        </is>
      </c>
      <c s="6" r="D4887">
        <v>345.000</v>
      </c>
      <c s="7" r="E4887">
        <v>1</v>
      </c>
      <c s="8" t="inlineStr" r="F4887">
        <is>
          <t xml:space="preserve">62V89</t>
        </is>
      </c>
      <c s="8" t="inlineStr" r="G4887">
        <is>
          <t xml:space="preserve">040</t>
        </is>
      </c>
      <c s="9" r="H4887">
        <v>109.8300</v>
      </c>
      <c s="8" t="inlineStr" r="I4887">
        <is>
          <t xml:space="preserve"/>
        </is>
      </c>
      <c s="8" t="inlineStr" r="J4887">
        <is>
          <t xml:space="preserve"> Cook</t>
        </is>
      </c>
    </row>
    <row r="4888" ht="20.25" customHeight="0">
      <c s="5" t="inlineStr" r="A4888">
        <is>
          <t xml:space="preserve">44201771</t>
        </is>
      </c>
      <c s="5" t="inlineStr" r="B4888">
        <is>
          <t xml:space="preserve">CLASS D PATCHES, TYPE IV,  10 INCH</t>
        </is>
      </c>
      <c s="5" t="inlineStr" r="C4888">
        <is>
          <t xml:space="preserve">SQ YD  </t>
        </is>
      </c>
      <c s="6" r="D4888">
        <v>105.000</v>
      </c>
      <c s="7" r="E4888">
        <v>1</v>
      </c>
      <c s="8" t="inlineStr" r="F4888">
        <is>
          <t xml:space="preserve">62W50</t>
        </is>
      </c>
      <c s="8" t="inlineStr" r="G4888">
        <is>
          <t xml:space="preserve">041</t>
        </is>
      </c>
      <c s="9" r="H4888">
        <v>98.0000</v>
      </c>
      <c s="8" t="inlineStr" r="I4888">
        <is>
          <t xml:space="preserve">Y</t>
        </is>
      </c>
      <c s="8" t="inlineStr" r="J4888">
        <is>
          <t xml:space="preserve"> Cook</t>
        </is>
      </c>
    </row>
    <row r="4889" ht="20.25" customHeight="0">
      <c s="5" t="inlineStr" r="A4889">
        <is>
          <t xml:space="preserve">44201771</t>
        </is>
      </c>
      <c s="5" t="inlineStr" r="B4889">
        <is>
          <t xml:space="preserve">CLASS D PATCHES, TYPE IV,  10 INCH</t>
        </is>
      </c>
      <c s="5" t="inlineStr" r="C4889">
        <is>
          <t xml:space="preserve">SQ YD  </t>
        </is>
      </c>
      <c s="6" r="D4889">
        <v>105.000</v>
      </c>
      <c s="7" r="E4889">
        <v>1</v>
      </c>
      <c s="8" t="inlineStr" r="F4889">
        <is>
          <t xml:space="preserve">62W50</t>
        </is>
      </c>
      <c s="8" t="inlineStr" r="G4889">
        <is>
          <t xml:space="preserve">041</t>
        </is>
      </c>
      <c s="9" r="H4889">
        <v>130.0000</v>
      </c>
      <c s="8" t="inlineStr" r="I4889">
        <is>
          <t xml:space="preserve"/>
        </is>
      </c>
      <c s="8" t="inlineStr" r="J4889">
        <is>
          <t xml:space="preserve"> Cook</t>
        </is>
      </c>
    </row>
    <row r="4890" ht="20.25" customHeight="0">
      <c s="5" t="inlineStr" r="A4890">
        <is>
          <t xml:space="preserve">44201771</t>
        </is>
      </c>
      <c s="5" t="inlineStr" r="B4890">
        <is>
          <t xml:space="preserve">CLASS D PATCHES, TYPE IV,  10 INCH</t>
        </is>
      </c>
      <c s="5" t="inlineStr" r="C4890">
        <is>
          <t xml:space="preserve">SQ YD  </t>
        </is>
      </c>
      <c s="6" r="D4890">
        <v>105.000</v>
      </c>
      <c s="7" r="E4890">
        <v>1</v>
      </c>
      <c s="8" t="inlineStr" r="F4890">
        <is>
          <t xml:space="preserve">62W50</t>
        </is>
      </c>
      <c s="8" t="inlineStr" r="G4890">
        <is>
          <t xml:space="preserve">041</t>
        </is>
      </c>
      <c s="9" r="H4890">
        <v>164.0000</v>
      </c>
      <c s="8" t="inlineStr" r="I4890">
        <is>
          <t xml:space="preserve"/>
        </is>
      </c>
      <c s="8" t="inlineStr" r="J4890">
        <is>
          <t xml:space="preserve"> Cook</t>
        </is>
      </c>
    </row>
    <row r="4891" ht="20.25" customHeight="0">
      <c s="5" t="inlineStr" r="A4891">
        <is>
          <t xml:space="preserve">44201771</t>
        </is>
      </c>
      <c s="5" t="inlineStr" r="B4891">
        <is>
          <t xml:space="preserve">CLASS D PATCHES, TYPE IV,  10 INCH</t>
        </is>
      </c>
      <c s="5" t="inlineStr" r="C4891">
        <is>
          <t xml:space="preserve">SQ YD  </t>
        </is>
      </c>
      <c s="6" r="D4891">
        <v>4086.000</v>
      </c>
      <c s="7" r="E4891">
        <v>1</v>
      </c>
      <c s="8" t="inlineStr" r="F4891">
        <is>
          <t xml:space="preserve">62W87</t>
        </is>
      </c>
      <c s="8" t="inlineStr" r="G4891">
        <is>
          <t xml:space="preserve">205</t>
        </is>
      </c>
      <c s="9" r="H4891">
        <v>152.0000</v>
      </c>
      <c s="8" t="inlineStr" r="I4891">
        <is>
          <t xml:space="preserve">Y</t>
        </is>
      </c>
      <c s="8" t="inlineStr" r="J4891">
        <is>
          <t xml:space="preserve"> Cook</t>
        </is>
      </c>
    </row>
    <row r="4892" ht="20.25" customHeight="0">
      <c s="5" t="inlineStr" r="A4892">
        <is>
          <t xml:space="preserve">44201771</t>
        </is>
      </c>
      <c s="5" t="inlineStr" r="B4892">
        <is>
          <t xml:space="preserve">CLASS D PATCHES, TYPE IV,  10 INCH</t>
        </is>
      </c>
      <c s="5" t="inlineStr" r="C4892">
        <is>
          <t xml:space="preserve">SQ YD  </t>
        </is>
      </c>
      <c s="6" r="D4892">
        <v>4086.000</v>
      </c>
      <c s="7" r="E4892">
        <v>1</v>
      </c>
      <c s="8" t="inlineStr" r="F4892">
        <is>
          <t xml:space="preserve">62W87</t>
        </is>
      </c>
      <c s="8" t="inlineStr" r="G4892">
        <is>
          <t xml:space="preserve">205</t>
        </is>
      </c>
      <c s="9" r="H4892">
        <v>250.0000</v>
      </c>
      <c s="8" t="inlineStr" r="I4892">
        <is>
          <t xml:space="preserve"/>
        </is>
      </c>
      <c s="8" t="inlineStr" r="J4892">
        <is>
          <t xml:space="preserve"> Cook</t>
        </is>
      </c>
    </row>
    <row r="4893" ht="20.25" customHeight="0">
      <c s="5" t="inlineStr" r="A4893">
        <is>
          <t xml:space="preserve">44201771</t>
        </is>
      </c>
      <c s="5" t="inlineStr" r="B4893">
        <is>
          <t xml:space="preserve">CLASS D PATCHES, TYPE IV,  10 INCH</t>
        </is>
      </c>
      <c s="5" t="inlineStr" r="C4893">
        <is>
          <t xml:space="preserve">SQ YD  </t>
        </is>
      </c>
      <c s="6" r="D4893">
        <v>506.000</v>
      </c>
      <c s="7" r="E4893">
        <v>1</v>
      </c>
      <c s="8" t="inlineStr" r="F4893">
        <is>
          <t xml:space="preserve">62X94</t>
        </is>
      </c>
      <c s="8" t="inlineStr" r="G4893">
        <is>
          <t xml:space="preserve">170</t>
        </is>
      </c>
      <c s="9" r="H4893">
        <v>1.0000</v>
      </c>
      <c s="8" t="inlineStr" r="I4893">
        <is>
          <t xml:space="preserve">Y</t>
        </is>
      </c>
      <c s="8" t="inlineStr" r="J4893">
        <is>
          <t xml:space="preserve"> McHenry</t>
        </is>
      </c>
    </row>
    <row r="4894" ht="20.25" customHeight="0">
      <c s="5" t="inlineStr" r="A4894">
        <is>
          <t xml:space="preserve">44201771</t>
        </is>
      </c>
      <c s="5" t="inlineStr" r="B4894">
        <is>
          <t xml:space="preserve">CLASS D PATCHES, TYPE IV,  10 INCH</t>
        </is>
      </c>
      <c s="5" t="inlineStr" r="C4894">
        <is>
          <t xml:space="preserve">SQ YD  </t>
        </is>
      </c>
      <c s="6" r="D4894">
        <v>506.000</v>
      </c>
      <c s="7" r="E4894">
        <v>1</v>
      </c>
      <c s="8" t="inlineStr" r="F4894">
        <is>
          <t xml:space="preserve">62X94</t>
        </is>
      </c>
      <c s="8" t="inlineStr" r="G4894">
        <is>
          <t xml:space="preserve">170</t>
        </is>
      </c>
      <c s="9" r="H4894">
        <v>130.7100</v>
      </c>
      <c s="8" t="inlineStr" r="I4894">
        <is>
          <t xml:space="preserve"/>
        </is>
      </c>
      <c s="8" t="inlineStr" r="J4894">
        <is>
          <t xml:space="preserve"> McHenry</t>
        </is>
      </c>
    </row>
    <row r="4895" ht="20.25" customHeight="0">
      <c s="5" t="inlineStr" r="A4895">
        <is>
          <t xml:space="preserve">44201771</t>
        </is>
      </c>
      <c s="5" t="inlineStr" r="B4895">
        <is>
          <t xml:space="preserve">CLASS D PATCHES, TYPE IV,  10 INCH</t>
        </is>
      </c>
      <c s="5" t="inlineStr" r="C4895">
        <is>
          <t xml:space="preserve">SQ YD  </t>
        </is>
      </c>
      <c s="6" r="D4895">
        <v>506.000</v>
      </c>
      <c s="7" r="E4895">
        <v>1</v>
      </c>
      <c s="8" t="inlineStr" r="F4895">
        <is>
          <t xml:space="preserve">62X94</t>
        </is>
      </c>
      <c s="8" t="inlineStr" r="G4895">
        <is>
          <t xml:space="preserve">170</t>
        </is>
      </c>
      <c s="9" r="H4895">
        <v>151.0000</v>
      </c>
      <c s="8" t="inlineStr" r="I4895">
        <is>
          <t xml:space="preserve"/>
        </is>
      </c>
      <c s="8" t="inlineStr" r="J4895">
        <is>
          <t xml:space="preserve"> McHenry</t>
        </is>
      </c>
    </row>
    <row r="4896" ht="20.25" customHeight="0">
      <c s="5" t="inlineStr" r="A4896">
        <is>
          <t xml:space="preserve">44201771</t>
        </is>
      </c>
      <c s="5" t="inlineStr" r="B4896">
        <is>
          <t xml:space="preserve">CLASS D PATCHES, TYPE IV,  10 INCH</t>
        </is>
      </c>
      <c s="5" t="inlineStr" r="C4896">
        <is>
          <t xml:space="preserve">SQ YD  </t>
        </is>
      </c>
      <c s="6" r="D4896">
        <v>506.000</v>
      </c>
      <c s="7" r="E4896">
        <v>1</v>
      </c>
      <c s="8" t="inlineStr" r="F4896">
        <is>
          <t xml:space="preserve">62X94</t>
        </is>
      </c>
      <c s="8" t="inlineStr" r="G4896">
        <is>
          <t xml:space="preserve">170</t>
        </is>
      </c>
      <c s="9" r="H4896">
        <v>190.0000</v>
      </c>
      <c s="8" t="inlineStr" r="I4896">
        <is>
          <t xml:space="preserve"/>
        </is>
      </c>
      <c s="8" t="inlineStr" r="J4896">
        <is>
          <t xml:space="preserve"> McHenry</t>
        </is>
      </c>
    </row>
    <row r="4897" ht="20.25" customHeight="0">
      <c s="5" t="inlineStr" r="A4897">
        <is>
          <t xml:space="preserve">44201783</t>
        </is>
      </c>
      <c s="5" t="inlineStr" r="B4897">
        <is>
          <t xml:space="preserve">CLASS D PATCHES, TYPE IV,  11 INCH</t>
        </is>
      </c>
      <c s="5" t="inlineStr" r="C4897">
        <is>
          <t xml:space="preserve">SQ YD  </t>
        </is>
      </c>
      <c s="6" r="D4897">
        <v>186.000</v>
      </c>
      <c s="7" r="E4897">
        <v>3</v>
      </c>
      <c s="8" t="inlineStr" r="F4897">
        <is>
          <t xml:space="preserve">66R28</t>
        </is>
      </c>
      <c s="8" t="inlineStr" r="G4897">
        <is>
          <t xml:space="preserve">078</t>
        </is>
      </c>
      <c s="9" r="H4897">
        <v>184.0000</v>
      </c>
      <c s="8" t="inlineStr" r="I4897">
        <is>
          <t xml:space="preserve">Y</t>
        </is>
      </c>
      <c s="8" t="inlineStr" r="J4897">
        <is>
          <t xml:space="preserve"> Livingston</t>
        </is>
      </c>
    </row>
    <row r="4898" ht="20.25" customHeight="0">
      <c s="5" t="inlineStr" r="A4898">
        <is>
          <t xml:space="preserve">44201783</t>
        </is>
      </c>
      <c s="5" t="inlineStr" r="B4898">
        <is>
          <t xml:space="preserve">CLASS D PATCHES, TYPE IV,  11 INCH</t>
        </is>
      </c>
      <c s="5" t="inlineStr" r="C4898">
        <is>
          <t xml:space="preserve">SQ YD  </t>
        </is>
      </c>
      <c s="6" r="D4898">
        <v>186.000</v>
      </c>
      <c s="7" r="E4898">
        <v>3</v>
      </c>
      <c s="8" t="inlineStr" r="F4898">
        <is>
          <t xml:space="preserve">66R28</t>
        </is>
      </c>
      <c s="8" t="inlineStr" r="G4898">
        <is>
          <t xml:space="preserve">078</t>
        </is>
      </c>
      <c s="9" r="H4898">
        <v>180.0000</v>
      </c>
      <c s="8" t="inlineStr" r="I4898">
        <is>
          <t xml:space="preserve"/>
        </is>
      </c>
      <c s="8" t="inlineStr" r="J4898">
        <is>
          <t xml:space="preserve"> Livingston</t>
        </is>
      </c>
    </row>
    <row r="4899" ht="20.25" customHeight="0">
      <c s="5" t="inlineStr" r="A4899">
        <is>
          <t xml:space="preserve">44201783</t>
        </is>
      </c>
      <c s="5" t="inlineStr" r="B4899">
        <is>
          <t xml:space="preserve">CLASS D PATCHES, TYPE IV,  11 INCH</t>
        </is>
      </c>
      <c s="5" t="inlineStr" r="C4899">
        <is>
          <t xml:space="preserve">SQ YD  </t>
        </is>
      </c>
      <c s="6" r="D4899">
        <v>186.000</v>
      </c>
      <c s="7" r="E4899">
        <v>3</v>
      </c>
      <c s="8" t="inlineStr" r="F4899">
        <is>
          <t xml:space="preserve">66R28</t>
        </is>
      </c>
      <c s="8" t="inlineStr" r="G4899">
        <is>
          <t xml:space="preserve">078</t>
        </is>
      </c>
      <c s="9" r="H4899">
        <v>181.0000</v>
      </c>
      <c s="8" t="inlineStr" r="I4899">
        <is>
          <t xml:space="preserve"/>
        </is>
      </c>
      <c s="8" t="inlineStr" r="J4899">
        <is>
          <t xml:space="preserve"> Livingston</t>
        </is>
      </c>
    </row>
    <row r="4900" ht="20.25" customHeight="0">
      <c s="5" t="inlineStr" r="A4900">
        <is>
          <t xml:space="preserve">44201783</t>
        </is>
      </c>
      <c s="5" t="inlineStr" r="B4900">
        <is>
          <t xml:space="preserve">CLASS D PATCHES, TYPE IV,  11 INCH</t>
        </is>
      </c>
      <c s="5" t="inlineStr" r="C4900">
        <is>
          <t xml:space="preserve">SQ YD  </t>
        </is>
      </c>
      <c s="6" r="D4900">
        <v>186.000</v>
      </c>
      <c s="7" r="E4900">
        <v>3</v>
      </c>
      <c s="8" t="inlineStr" r="F4900">
        <is>
          <t xml:space="preserve">66R28</t>
        </is>
      </c>
      <c s="8" t="inlineStr" r="G4900">
        <is>
          <t xml:space="preserve">078</t>
        </is>
      </c>
      <c s="9" r="H4900">
        <v>250.0000</v>
      </c>
      <c s="8" t="inlineStr" r="I4900">
        <is>
          <t xml:space="preserve"/>
        </is>
      </c>
      <c s="8" t="inlineStr" r="J4900">
        <is>
          <t xml:space="preserve"> Livingston</t>
        </is>
      </c>
    </row>
    <row r="4901" ht="20.25" customHeight="0">
      <c s="5" t="inlineStr" r="A4901">
        <is>
          <t xml:space="preserve">44201785</t>
        </is>
      </c>
      <c s="5" t="inlineStr" r="B4901">
        <is>
          <t xml:space="preserve">CLASS D PATCHES, TYPE I,   12 INCH</t>
        </is>
      </c>
      <c s="5" t="inlineStr" r="C4901">
        <is>
          <t xml:space="preserve">SQ YD  </t>
        </is>
      </c>
      <c s="6" r="D4901">
        <v>25.000</v>
      </c>
      <c s="7" r="E4901">
        <v>1</v>
      </c>
      <c s="8" t="inlineStr" r="F4901">
        <is>
          <t xml:space="preserve">62V53</t>
        </is>
      </c>
      <c s="8" t="inlineStr" r="G4901">
        <is>
          <t xml:space="preserve">032</t>
        </is>
      </c>
      <c s="9" r="H4901">
        <v>109.0000</v>
      </c>
      <c s="8" t="inlineStr" r="I4901">
        <is>
          <t xml:space="preserve">Y</t>
        </is>
      </c>
      <c s="8" t="inlineStr" r="J4901">
        <is>
          <t xml:space="preserve"> McHenry</t>
        </is>
      </c>
    </row>
    <row r="4902" ht="20.25" customHeight="0">
      <c s="5" t="inlineStr" r="A4902">
        <is>
          <t xml:space="preserve">44201785</t>
        </is>
      </c>
      <c s="5" t="inlineStr" r="B4902">
        <is>
          <t xml:space="preserve">CLASS D PATCHES, TYPE I,   12 INCH</t>
        </is>
      </c>
      <c s="5" t="inlineStr" r="C4902">
        <is>
          <t xml:space="preserve">SQ YD  </t>
        </is>
      </c>
      <c s="6" r="D4902">
        <v>25.000</v>
      </c>
      <c s="7" r="E4902">
        <v>1</v>
      </c>
      <c s="8" t="inlineStr" r="F4902">
        <is>
          <t xml:space="preserve">62V53</t>
        </is>
      </c>
      <c s="8" t="inlineStr" r="G4902">
        <is>
          <t xml:space="preserve">032</t>
        </is>
      </c>
      <c s="9" r="H4902">
        <v>209.0000</v>
      </c>
      <c s="8" t="inlineStr" r="I4902">
        <is>
          <t xml:space="preserve"/>
        </is>
      </c>
      <c s="8" t="inlineStr" r="J4902">
        <is>
          <t xml:space="preserve"> McHenry</t>
        </is>
      </c>
    </row>
    <row r="4903" ht="20.25" customHeight="0">
      <c s="5" t="inlineStr" r="A4903">
        <is>
          <t xml:space="preserve">44201785</t>
        </is>
      </c>
      <c s="5" t="inlineStr" r="B4903">
        <is>
          <t xml:space="preserve">CLASS D PATCHES, TYPE I,   12 INCH</t>
        </is>
      </c>
      <c s="5" t="inlineStr" r="C4903">
        <is>
          <t xml:space="preserve">SQ YD  </t>
        </is>
      </c>
      <c s="6" r="D4903">
        <v>25.000</v>
      </c>
      <c s="7" r="E4903">
        <v>1</v>
      </c>
      <c s="8" t="inlineStr" r="F4903">
        <is>
          <t xml:space="preserve">62V53</t>
        </is>
      </c>
      <c s="8" t="inlineStr" r="G4903">
        <is>
          <t xml:space="preserve">032</t>
        </is>
      </c>
      <c s="9" r="H4903">
        <v>365.0000</v>
      </c>
      <c s="8" t="inlineStr" r="I4903">
        <is>
          <t xml:space="preserve"/>
        </is>
      </c>
      <c s="8" t="inlineStr" r="J4903">
        <is>
          <t xml:space="preserve"> McHenry</t>
        </is>
      </c>
    </row>
    <row r="4904" ht="20.25" customHeight="0">
      <c s="5" t="inlineStr" r="A4904">
        <is>
          <t xml:space="preserve">44201789</t>
        </is>
      </c>
      <c s="5" t="inlineStr" r="B4904">
        <is>
          <t xml:space="preserve">CLASS D PATCHES, TYPE II,  12 INCH</t>
        </is>
      </c>
      <c s="5" t="inlineStr" r="C4904">
        <is>
          <t xml:space="preserve">SQ YD  </t>
        </is>
      </c>
      <c s="6" r="D4904">
        <v>500.000</v>
      </c>
      <c s="7" r="E4904">
        <v>1</v>
      </c>
      <c s="8" t="inlineStr" r="F4904">
        <is>
          <t xml:space="preserve">62V37</t>
        </is>
      </c>
      <c s="8" t="inlineStr" r="G4904">
        <is>
          <t xml:space="preserve">029</t>
        </is>
      </c>
      <c s="9" r="H4904">
        <v>30.0000</v>
      </c>
      <c s="8" t="inlineStr" r="I4904">
        <is>
          <t xml:space="preserve">Y</t>
        </is>
      </c>
      <c s="8" t="inlineStr" r="J4904">
        <is>
          <t xml:space="preserve"> Kane</t>
        </is>
      </c>
    </row>
    <row r="4905" ht="20.25" customHeight="0">
      <c s="5" t="inlineStr" r="A4905">
        <is>
          <t xml:space="preserve">44201789</t>
        </is>
      </c>
      <c s="5" t="inlineStr" r="B4905">
        <is>
          <t xml:space="preserve">CLASS D PATCHES, TYPE II,  12 INCH</t>
        </is>
      </c>
      <c s="5" t="inlineStr" r="C4905">
        <is>
          <t xml:space="preserve">SQ YD  </t>
        </is>
      </c>
      <c s="6" r="D4905">
        <v>500.000</v>
      </c>
      <c s="7" r="E4905">
        <v>1</v>
      </c>
      <c s="8" t="inlineStr" r="F4905">
        <is>
          <t xml:space="preserve">62V37</t>
        </is>
      </c>
      <c s="8" t="inlineStr" r="G4905">
        <is>
          <t xml:space="preserve">029</t>
        </is>
      </c>
      <c s="9" r="H4905">
        <v>100.0000</v>
      </c>
      <c s="8" t="inlineStr" r="I4905">
        <is>
          <t xml:space="preserve"/>
        </is>
      </c>
      <c s="8" t="inlineStr" r="J4905">
        <is>
          <t xml:space="preserve"> Kane</t>
        </is>
      </c>
    </row>
    <row r="4906" ht="20.25" customHeight="0">
      <c s="5" t="inlineStr" r="A4906">
        <is>
          <t xml:space="preserve">44201789</t>
        </is>
      </c>
      <c s="5" t="inlineStr" r="B4906">
        <is>
          <t xml:space="preserve">CLASS D PATCHES, TYPE II,  12 INCH</t>
        </is>
      </c>
      <c s="5" t="inlineStr" r="C4906">
        <is>
          <t xml:space="preserve">SQ YD  </t>
        </is>
      </c>
      <c s="6" r="D4906">
        <v>500.000</v>
      </c>
      <c s="7" r="E4906">
        <v>1</v>
      </c>
      <c s="8" t="inlineStr" r="F4906">
        <is>
          <t xml:space="preserve">62V37</t>
        </is>
      </c>
      <c s="8" t="inlineStr" r="G4906">
        <is>
          <t xml:space="preserve">029</t>
        </is>
      </c>
      <c s="9" r="H4906">
        <v>138.5500</v>
      </c>
      <c s="8" t="inlineStr" r="I4906">
        <is>
          <t xml:space="preserve"/>
        </is>
      </c>
      <c s="8" t="inlineStr" r="J4906">
        <is>
          <t xml:space="preserve"> Kane</t>
        </is>
      </c>
    </row>
    <row r="4907" ht="20.25" customHeight="0">
      <c s="5" t="inlineStr" r="A4907">
        <is>
          <t xml:space="preserve">44201789</t>
        </is>
      </c>
      <c s="5" t="inlineStr" r="B4907">
        <is>
          <t xml:space="preserve">CLASS D PATCHES, TYPE II,  12 INCH</t>
        </is>
      </c>
      <c s="5" t="inlineStr" r="C4907">
        <is>
          <t xml:space="preserve">SQ YD  </t>
        </is>
      </c>
      <c s="6" r="D4907">
        <v>1100.000</v>
      </c>
      <c s="7" r="E4907">
        <v>1</v>
      </c>
      <c s="8" t="inlineStr" r="F4907">
        <is>
          <t xml:space="preserve">62V38</t>
        </is>
      </c>
      <c s="8" t="inlineStr" r="G4907">
        <is>
          <t xml:space="preserve">030</t>
        </is>
      </c>
      <c s="9" r="H4907">
        <v>50.0000</v>
      </c>
      <c s="8" t="inlineStr" r="I4907">
        <is>
          <t xml:space="preserve">Y</t>
        </is>
      </c>
      <c s="8" t="inlineStr" r="J4907">
        <is>
          <t xml:space="preserve"> Lake</t>
        </is>
      </c>
    </row>
    <row r="4908" ht="20.25" customHeight="0">
      <c s="5" t="inlineStr" r="A4908">
        <is>
          <t xml:space="preserve">44201789</t>
        </is>
      </c>
      <c s="5" t="inlineStr" r="B4908">
        <is>
          <t xml:space="preserve">CLASS D PATCHES, TYPE II,  12 INCH</t>
        </is>
      </c>
      <c s="5" t="inlineStr" r="C4908">
        <is>
          <t xml:space="preserve">SQ YD  </t>
        </is>
      </c>
      <c s="6" r="D4908">
        <v>1100.000</v>
      </c>
      <c s="7" r="E4908">
        <v>1</v>
      </c>
      <c s="8" t="inlineStr" r="F4908">
        <is>
          <t xml:space="preserve">62V38</t>
        </is>
      </c>
      <c s="8" t="inlineStr" r="G4908">
        <is>
          <t xml:space="preserve">030</t>
        </is>
      </c>
      <c s="9" r="H4908">
        <v>93.0000</v>
      </c>
      <c s="8" t="inlineStr" r="I4908">
        <is>
          <t xml:space="preserve"/>
        </is>
      </c>
      <c s="8" t="inlineStr" r="J4908">
        <is>
          <t xml:space="preserve"> Lake</t>
        </is>
      </c>
    </row>
    <row r="4909" ht="20.25" customHeight="0">
      <c s="5" t="inlineStr" r="A4909">
        <is>
          <t xml:space="preserve">44201789</t>
        </is>
      </c>
      <c s="5" t="inlineStr" r="B4909">
        <is>
          <t xml:space="preserve">CLASS D PATCHES, TYPE II,  12 INCH</t>
        </is>
      </c>
      <c s="5" t="inlineStr" r="C4909">
        <is>
          <t xml:space="preserve">SQ YD  </t>
        </is>
      </c>
      <c s="6" r="D4909">
        <v>100.000</v>
      </c>
      <c s="7" r="E4909">
        <v>1</v>
      </c>
      <c s="8" t="inlineStr" r="F4909">
        <is>
          <t xml:space="preserve">62V53</t>
        </is>
      </c>
      <c s="8" t="inlineStr" r="G4909">
        <is>
          <t xml:space="preserve">032</t>
        </is>
      </c>
      <c s="9" r="H4909">
        <v>104.0000</v>
      </c>
      <c s="8" t="inlineStr" r="I4909">
        <is>
          <t xml:space="preserve">Y</t>
        </is>
      </c>
      <c s="8" t="inlineStr" r="J4909">
        <is>
          <t xml:space="preserve"> McHenry</t>
        </is>
      </c>
    </row>
    <row r="4910" ht="20.25" customHeight="0">
      <c s="5" t="inlineStr" r="A4910">
        <is>
          <t xml:space="preserve">44201789</t>
        </is>
      </c>
      <c s="5" t="inlineStr" r="B4910">
        <is>
          <t xml:space="preserve">CLASS D PATCHES, TYPE II,  12 INCH</t>
        </is>
      </c>
      <c s="5" t="inlineStr" r="C4910">
        <is>
          <t xml:space="preserve">SQ YD  </t>
        </is>
      </c>
      <c s="6" r="D4910">
        <v>100.000</v>
      </c>
      <c s="7" r="E4910">
        <v>1</v>
      </c>
      <c s="8" t="inlineStr" r="F4910">
        <is>
          <t xml:space="preserve">62V53</t>
        </is>
      </c>
      <c s="8" t="inlineStr" r="G4910">
        <is>
          <t xml:space="preserve">032</t>
        </is>
      </c>
      <c s="9" r="H4910">
        <v>209.0000</v>
      </c>
      <c s="8" t="inlineStr" r="I4910">
        <is>
          <t xml:space="preserve"/>
        </is>
      </c>
      <c s="8" t="inlineStr" r="J4910">
        <is>
          <t xml:space="preserve"> McHenry</t>
        </is>
      </c>
    </row>
    <row r="4911" ht="20.25" customHeight="0">
      <c s="5" t="inlineStr" r="A4911">
        <is>
          <t xml:space="preserve">44201789</t>
        </is>
      </c>
      <c s="5" t="inlineStr" r="B4911">
        <is>
          <t xml:space="preserve">CLASS D PATCHES, TYPE II,  12 INCH</t>
        </is>
      </c>
      <c s="5" t="inlineStr" r="C4911">
        <is>
          <t xml:space="preserve">SQ YD  </t>
        </is>
      </c>
      <c s="6" r="D4911">
        <v>100.000</v>
      </c>
      <c s="7" r="E4911">
        <v>1</v>
      </c>
      <c s="8" t="inlineStr" r="F4911">
        <is>
          <t xml:space="preserve">62V53</t>
        </is>
      </c>
      <c s="8" t="inlineStr" r="G4911">
        <is>
          <t xml:space="preserve">032</t>
        </is>
      </c>
      <c s="9" r="H4911">
        <v>210.0000</v>
      </c>
      <c s="8" t="inlineStr" r="I4911">
        <is>
          <t xml:space="preserve"/>
        </is>
      </c>
      <c s="8" t="inlineStr" r="J4911">
        <is>
          <t xml:space="preserve"> McHenry</t>
        </is>
      </c>
    </row>
    <row r="4912" ht="20.25" customHeight="0">
      <c s="5" t="inlineStr" r="A4912">
        <is>
          <t xml:space="preserve">44201789</t>
        </is>
      </c>
      <c s="5" t="inlineStr" r="B4912">
        <is>
          <t xml:space="preserve">CLASS D PATCHES, TYPE II,  12 INCH</t>
        </is>
      </c>
      <c s="5" t="inlineStr" r="C4912">
        <is>
          <t xml:space="preserve">SQ YD  </t>
        </is>
      </c>
      <c s="6" r="D4912">
        <v>11.000</v>
      </c>
      <c s="7" r="E4912">
        <v>4</v>
      </c>
      <c s="8" t="inlineStr" r="F4912">
        <is>
          <t xml:space="preserve">68A65</t>
        </is>
      </c>
      <c s="8" t="inlineStr" r="G4912">
        <is>
          <t xml:space="preserve">083</t>
        </is>
      </c>
      <c s="9" r="H4912">
        <v>290.6000</v>
      </c>
      <c s="8" t="inlineStr" r="I4912">
        <is>
          <t xml:space="preserve">Y</t>
        </is>
      </c>
      <c s="8" t="inlineStr" r="J4912">
        <is>
          <t xml:space="preserve"> Tazewell</t>
        </is>
      </c>
    </row>
    <row r="4913" ht="20.25" customHeight="0">
      <c s="5" t="inlineStr" r="A4913">
        <is>
          <t xml:space="preserve">44201789</t>
        </is>
      </c>
      <c s="5" t="inlineStr" r="B4913">
        <is>
          <t xml:space="preserve">CLASS D PATCHES, TYPE II,  12 INCH</t>
        </is>
      </c>
      <c s="5" t="inlineStr" r="C4913">
        <is>
          <t xml:space="preserve">SQ YD  </t>
        </is>
      </c>
      <c s="6" r="D4913">
        <v>315.000</v>
      </c>
      <c s="7" r="E4913">
        <v>5</v>
      </c>
      <c s="8" t="inlineStr" r="F4913">
        <is>
          <t xml:space="preserve">70991</t>
        </is>
      </c>
      <c s="8" t="inlineStr" r="G4913">
        <is>
          <t xml:space="preserve">094</t>
        </is>
      </c>
      <c s="9" r="H4913">
        <v>400.0000</v>
      </c>
      <c s="8" t="inlineStr" r="I4913">
        <is>
          <t xml:space="preserve">Y</t>
        </is>
      </c>
      <c s="8" t="inlineStr" r="J4913">
        <is>
          <t xml:space="preserve"> Champaign</t>
        </is>
      </c>
    </row>
    <row r="4914" ht="20.25" customHeight="0">
      <c s="5" t="inlineStr" r="A4914">
        <is>
          <t xml:space="preserve">44201789</t>
        </is>
      </c>
      <c s="5" t="inlineStr" r="B4914">
        <is>
          <t xml:space="preserve">CLASS D PATCHES, TYPE II,  12 INCH</t>
        </is>
      </c>
      <c s="5" t="inlineStr" r="C4914">
        <is>
          <t xml:space="preserve">SQ YD  </t>
        </is>
      </c>
      <c s="6" r="D4914">
        <v>315.000</v>
      </c>
      <c s="7" r="E4914">
        <v>5</v>
      </c>
      <c s="8" t="inlineStr" r="F4914">
        <is>
          <t xml:space="preserve">70991</t>
        </is>
      </c>
      <c s="8" t="inlineStr" r="G4914">
        <is>
          <t xml:space="preserve">094</t>
        </is>
      </c>
      <c s="9" r="H4914">
        <v>538.6500</v>
      </c>
      <c s="8" t="inlineStr" r="I4914">
        <is>
          <t xml:space="preserve"/>
        </is>
      </c>
      <c s="8" t="inlineStr" r="J4914">
        <is>
          <t xml:space="preserve"> Champaign</t>
        </is>
      </c>
    </row>
    <row r="4915" ht="20.25" customHeight="0">
      <c s="5" t="inlineStr" r="A4915">
        <is>
          <t xml:space="preserve">44201789</t>
        </is>
      </c>
      <c s="5" t="inlineStr" r="B4915">
        <is>
          <t xml:space="preserve">CLASS D PATCHES, TYPE II,  12 INCH</t>
        </is>
      </c>
      <c s="5" t="inlineStr" r="C4915">
        <is>
          <t xml:space="preserve">SQ YD  </t>
        </is>
      </c>
      <c s="6" r="D4915">
        <v>3642.000</v>
      </c>
      <c s="7" r="E4915">
        <v>7</v>
      </c>
      <c s="8" t="inlineStr" r="F4915">
        <is>
          <t xml:space="preserve">74A26</t>
        </is>
      </c>
      <c s="8" t="inlineStr" r="G4915">
        <is>
          <t xml:space="preserve">112</t>
        </is>
      </c>
      <c s="9" r="H4915">
        <v>235.4700</v>
      </c>
      <c s="8" t="inlineStr" r="I4915">
        <is>
          <t xml:space="preserve">Y</t>
        </is>
      </c>
      <c s="8" t="inlineStr" r="J4915">
        <is>
          <t xml:space="preserve"> Richland</t>
        </is>
      </c>
    </row>
    <row r="4916" ht="20.25" customHeight="0">
      <c s="5" t="inlineStr" r="A4916">
        <is>
          <t xml:space="preserve">44201789</t>
        </is>
      </c>
      <c s="5" t="inlineStr" r="B4916">
        <is>
          <t xml:space="preserve">CLASS D PATCHES, TYPE II,  12 INCH</t>
        </is>
      </c>
      <c s="5" t="inlineStr" r="C4916">
        <is>
          <t xml:space="preserve">SQ YD  </t>
        </is>
      </c>
      <c s="6" r="D4916">
        <v>202.000</v>
      </c>
      <c s="7" r="E4916">
        <v>7</v>
      </c>
      <c s="8" t="inlineStr" r="F4916">
        <is>
          <t xml:space="preserve">74C46</t>
        </is>
      </c>
      <c s="8" t="inlineStr" r="G4916">
        <is>
          <t xml:space="preserve">115</t>
        </is>
      </c>
      <c s="9" r="H4916">
        <v>617.8300</v>
      </c>
      <c s="8" t="inlineStr" r="I4916">
        <is>
          <t xml:space="preserve">Y</t>
        </is>
      </c>
      <c s="8" t="inlineStr" r="J4916">
        <is>
          <t xml:space="preserve"> Lawrence</t>
        </is>
      </c>
    </row>
    <row r="4917" ht="20.25" customHeight="0">
      <c s="5" t="inlineStr" r="A4917">
        <is>
          <t xml:space="preserve">44201794</t>
        </is>
      </c>
      <c s="5" t="inlineStr" r="B4917">
        <is>
          <t xml:space="preserve">CLASS D PATCHES, TYPE III, 12 INCH</t>
        </is>
      </c>
      <c s="5" t="inlineStr" r="C4917">
        <is>
          <t xml:space="preserve">SQ YD  </t>
        </is>
      </c>
      <c s="6" r="D4917">
        <v>500.000</v>
      </c>
      <c s="7" r="E4917">
        <v>1</v>
      </c>
      <c s="8" t="inlineStr" r="F4917">
        <is>
          <t xml:space="preserve">62V37</t>
        </is>
      </c>
      <c s="8" t="inlineStr" r="G4917">
        <is>
          <t xml:space="preserve">029</t>
        </is>
      </c>
      <c s="9" r="H4917">
        <v>30.0000</v>
      </c>
      <c s="8" t="inlineStr" r="I4917">
        <is>
          <t xml:space="preserve">Y</t>
        </is>
      </c>
      <c s="8" t="inlineStr" r="J4917">
        <is>
          <t xml:space="preserve"> Kane</t>
        </is>
      </c>
    </row>
    <row r="4918" ht="20.25" customHeight="0">
      <c s="5" t="inlineStr" r="A4918">
        <is>
          <t xml:space="preserve">44201794</t>
        </is>
      </c>
      <c s="5" t="inlineStr" r="B4918">
        <is>
          <t xml:space="preserve">CLASS D PATCHES, TYPE III, 12 INCH</t>
        </is>
      </c>
      <c s="5" t="inlineStr" r="C4918">
        <is>
          <t xml:space="preserve">SQ YD  </t>
        </is>
      </c>
      <c s="6" r="D4918">
        <v>500.000</v>
      </c>
      <c s="7" r="E4918">
        <v>1</v>
      </c>
      <c s="8" t="inlineStr" r="F4918">
        <is>
          <t xml:space="preserve">62V37</t>
        </is>
      </c>
      <c s="8" t="inlineStr" r="G4918">
        <is>
          <t xml:space="preserve">029</t>
        </is>
      </c>
      <c s="9" r="H4918">
        <v>100.0000</v>
      </c>
      <c s="8" t="inlineStr" r="I4918">
        <is>
          <t xml:space="preserve"/>
        </is>
      </c>
      <c s="8" t="inlineStr" r="J4918">
        <is>
          <t xml:space="preserve"> Kane</t>
        </is>
      </c>
    </row>
    <row r="4919" ht="20.25" customHeight="0">
      <c s="5" t="inlineStr" r="A4919">
        <is>
          <t xml:space="preserve">44201794</t>
        </is>
      </c>
      <c s="5" t="inlineStr" r="B4919">
        <is>
          <t xml:space="preserve">CLASS D PATCHES, TYPE III, 12 INCH</t>
        </is>
      </c>
      <c s="5" t="inlineStr" r="C4919">
        <is>
          <t xml:space="preserve">SQ YD  </t>
        </is>
      </c>
      <c s="6" r="D4919">
        <v>500.000</v>
      </c>
      <c s="7" r="E4919">
        <v>1</v>
      </c>
      <c s="8" t="inlineStr" r="F4919">
        <is>
          <t xml:space="preserve">62V37</t>
        </is>
      </c>
      <c s="8" t="inlineStr" r="G4919">
        <is>
          <t xml:space="preserve">029</t>
        </is>
      </c>
      <c s="9" r="H4919">
        <v>120.5700</v>
      </c>
      <c s="8" t="inlineStr" r="I4919">
        <is>
          <t xml:space="preserve"/>
        </is>
      </c>
      <c s="8" t="inlineStr" r="J4919">
        <is>
          <t xml:space="preserve"> Kane</t>
        </is>
      </c>
    </row>
    <row r="4920" ht="20.25" customHeight="0">
      <c s="5" t="inlineStr" r="A4920">
        <is>
          <t xml:space="preserve">44201794</t>
        </is>
      </c>
      <c s="5" t="inlineStr" r="B4920">
        <is>
          <t xml:space="preserve">CLASS D PATCHES, TYPE III, 12 INCH</t>
        </is>
      </c>
      <c s="5" t="inlineStr" r="C4920">
        <is>
          <t xml:space="preserve">SQ YD  </t>
        </is>
      </c>
      <c s="6" r="D4920">
        <v>770.000</v>
      </c>
      <c s="7" r="E4920">
        <v>1</v>
      </c>
      <c s="8" t="inlineStr" r="F4920">
        <is>
          <t xml:space="preserve">62V38</t>
        </is>
      </c>
      <c s="8" t="inlineStr" r="G4920">
        <is>
          <t xml:space="preserve">030</t>
        </is>
      </c>
      <c s="9" r="H4920">
        <v>50.0000</v>
      </c>
      <c s="8" t="inlineStr" r="I4920">
        <is>
          <t xml:space="preserve">Y</t>
        </is>
      </c>
      <c s="8" t="inlineStr" r="J4920">
        <is>
          <t xml:space="preserve"> Lake</t>
        </is>
      </c>
    </row>
    <row r="4921" ht="20.25" customHeight="0">
      <c s="5" t="inlineStr" r="A4921">
        <is>
          <t xml:space="preserve">44201794</t>
        </is>
      </c>
      <c s="5" t="inlineStr" r="B4921">
        <is>
          <t xml:space="preserve">CLASS D PATCHES, TYPE III, 12 INCH</t>
        </is>
      </c>
      <c s="5" t="inlineStr" r="C4921">
        <is>
          <t xml:space="preserve">SQ YD  </t>
        </is>
      </c>
      <c s="6" r="D4921">
        <v>770.000</v>
      </c>
      <c s="7" r="E4921">
        <v>1</v>
      </c>
      <c s="8" t="inlineStr" r="F4921">
        <is>
          <t xml:space="preserve">62V38</t>
        </is>
      </c>
      <c s="8" t="inlineStr" r="G4921">
        <is>
          <t xml:space="preserve">030</t>
        </is>
      </c>
      <c s="9" r="H4921">
        <v>92.0000</v>
      </c>
      <c s="8" t="inlineStr" r="I4921">
        <is>
          <t xml:space="preserve"/>
        </is>
      </c>
      <c s="8" t="inlineStr" r="J4921">
        <is>
          <t xml:space="preserve"> Lake</t>
        </is>
      </c>
    </row>
    <row r="4922" ht="20.25" customHeight="0">
      <c s="5" t="inlineStr" r="A4922">
        <is>
          <t xml:space="preserve">44201794</t>
        </is>
      </c>
      <c s="5" t="inlineStr" r="B4922">
        <is>
          <t xml:space="preserve">CLASS D PATCHES, TYPE III, 12 INCH</t>
        </is>
      </c>
      <c s="5" t="inlineStr" r="C4922">
        <is>
          <t xml:space="preserve">SQ YD  </t>
        </is>
      </c>
      <c s="6" r="D4922">
        <v>50.000</v>
      </c>
      <c s="7" r="E4922">
        <v>1</v>
      </c>
      <c s="8" t="inlineStr" r="F4922">
        <is>
          <t xml:space="preserve">62V53</t>
        </is>
      </c>
      <c s="8" t="inlineStr" r="G4922">
        <is>
          <t xml:space="preserve">032</t>
        </is>
      </c>
      <c s="9" r="H4922">
        <v>100.0000</v>
      </c>
      <c s="8" t="inlineStr" r="I4922">
        <is>
          <t xml:space="preserve">Y</t>
        </is>
      </c>
      <c s="8" t="inlineStr" r="J4922">
        <is>
          <t xml:space="preserve"> McHenry</t>
        </is>
      </c>
    </row>
    <row r="4923" ht="20.25" customHeight="0">
      <c s="5" t="inlineStr" r="A4923">
        <is>
          <t xml:space="preserve">44201794</t>
        </is>
      </c>
      <c s="5" t="inlineStr" r="B4923">
        <is>
          <t xml:space="preserve">CLASS D PATCHES, TYPE III, 12 INCH</t>
        </is>
      </c>
      <c s="5" t="inlineStr" r="C4923">
        <is>
          <t xml:space="preserve">SQ YD  </t>
        </is>
      </c>
      <c s="6" r="D4923">
        <v>50.000</v>
      </c>
      <c s="7" r="E4923">
        <v>1</v>
      </c>
      <c s="8" t="inlineStr" r="F4923">
        <is>
          <t xml:space="preserve">62V53</t>
        </is>
      </c>
      <c s="8" t="inlineStr" r="G4923">
        <is>
          <t xml:space="preserve">032</t>
        </is>
      </c>
      <c s="9" r="H4923">
        <v>162.0000</v>
      </c>
      <c s="8" t="inlineStr" r="I4923">
        <is>
          <t xml:space="preserve"/>
        </is>
      </c>
      <c s="8" t="inlineStr" r="J4923">
        <is>
          <t xml:space="preserve"> McHenry</t>
        </is>
      </c>
    </row>
    <row r="4924" ht="20.25" customHeight="0">
      <c s="5" t="inlineStr" r="A4924">
        <is>
          <t xml:space="preserve">44201794</t>
        </is>
      </c>
      <c s="5" t="inlineStr" r="B4924">
        <is>
          <t xml:space="preserve">CLASS D PATCHES, TYPE III, 12 INCH</t>
        </is>
      </c>
      <c s="5" t="inlineStr" r="C4924">
        <is>
          <t xml:space="preserve">SQ YD  </t>
        </is>
      </c>
      <c s="6" r="D4924">
        <v>50.000</v>
      </c>
      <c s="7" r="E4924">
        <v>1</v>
      </c>
      <c s="8" t="inlineStr" r="F4924">
        <is>
          <t xml:space="preserve">62V53</t>
        </is>
      </c>
      <c s="8" t="inlineStr" r="G4924">
        <is>
          <t xml:space="preserve">032</t>
        </is>
      </c>
      <c s="9" r="H4924">
        <v>174.0000</v>
      </c>
      <c s="8" t="inlineStr" r="I4924">
        <is>
          <t xml:space="preserve"/>
        </is>
      </c>
      <c s="8" t="inlineStr" r="J4924">
        <is>
          <t xml:space="preserve"> McHenry</t>
        </is>
      </c>
    </row>
    <row r="4925" ht="20.25" customHeight="0">
      <c s="5" t="inlineStr" r="A4925">
        <is>
          <t xml:space="preserve">44201794</t>
        </is>
      </c>
      <c s="5" t="inlineStr" r="B4925">
        <is>
          <t xml:space="preserve">CLASS D PATCHES, TYPE III, 12 INCH</t>
        </is>
      </c>
      <c s="5" t="inlineStr" r="C4925">
        <is>
          <t xml:space="preserve">SQ YD  </t>
        </is>
      </c>
      <c s="6" r="D4925">
        <v>20.000</v>
      </c>
      <c s="7" r="E4925">
        <v>1</v>
      </c>
      <c s="8" t="inlineStr" r="F4925">
        <is>
          <t xml:space="preserve">62X94</t>
        </is>
      </c>
      <c s="8" t="inlineStr" r="G4925">
        <is>
          <t xml:space="preserve">170</t>
        </is>
      </c>
      <c s="9" r="H4925">
        <v>1.0000</v>
      </c>
      <c s="8" t="inlineStr" r="I4925">
        <is>
          <t xml:space="preserve">Y</t>
        </is>
      </c>
      <c s="8" t="inlineStr" r="J4925">
        <is>
          <t xml:space="preserve"> McHenry</t>
        </is>
      </c>
    </row>
    <row r="4926" ht="20.25" customHeight="0">
      <c s="5" t="inlineStr" r="A4926">
        <is>
          <t xml:space="preserve">44201794</t>
        </is>
      </c>
      <c s="5" t="inlineStr" r="B4926">
        <is>
          <t xml:space="preserve">CLASS D PATCHES, TYPE III, 12 INCH</t>
        </is>
      </c>
      <c s="5" t="inlineStr" r="C4926">
        <is>
          <t xml:space="preserve">SQ YD  </t>
        </is>
      </c>
      <c s="6" r="D4926">
        <v>20.000</v>
      </c>
      <c s="7" r="E4926">
        <v>1</v>
      </c>
      <c s="8" t="inlineStr" r="F4926">
        <is>
          <t xml:space="preserve">62X94</t>
        </is>
      </c>
      <c s="8" t="inlineStr" r="G4926">
        <is>
          <t xml:space="preserve">170</t>
        </is>
      </c>
      <c s="9" r="H4926">
        <v>130.7200</v>
      </c>
      <c s="8" t="inlineStr" r="I4926">
        <is>
          <t xml:space="preserve"/>
        </is>
      </c>
      <c s="8" t="inlineStr" r="J4926">
        <is>
          <t xml:space="preserve"> McHenry</t>
        </is>
      </c>
    </row>
    <row r="4927" ht="20.25" customHeight="0">
      <c s="5" t="inlineStr" r="A4927">
        <is>
          <t xml:space="preserve">44201794</t>
        </is>
      </c>
      <c s="5" t="inlineStr" r="B4927">
        <is>
          <t xml:space="preserve">CLASS D PATCHES, TYPE III, 12 INCH</t>
        </is>
      </c>
      <c s="5" t="inlineStr" r="C4927">
        <is>
          <t xml:space="preserve">SQ YD  </t>
        </is>
      </c>
      <c s="6" r="D4927">
        <v>20.000</v>
      </c>
      <c s="7" r="E4927">
        <v>1</v>
      </c>
      <c s="8" t="inlineStr" r="F4927">
        <is>
          <t xml:space="preserve">62X94</t>
        </is>
      </c>
      <c s="8" t="inlineStr" r="G4927">
        <is>
          <t xml:space="preserve">170</t>
        </is>
      </c>
      <c s="9" r="H4927">
        <v>188.0000</v>
      </c>
      <c s="8" t="inlineStr" r="I4927">
        <is>
          <t xml:space="preserve"/>
        </is>
      </c>
      <c s="8" t="inlineStr" r="J4927">
        <is>
          <t xml:space="preserve"> McHenry</t>
        </is>
      </c>
    </row>
    <row r="4928" ht="20.25" customHeight="0">
      <c s="5" t="inlineStr" r="A4928">
        <is>
          <t xml:space="preserve">44201794</t>
        </is>
      </c>
      <c s="5" t="inlineStr" r="B4928">
        <is>
          <t xml:space="preserve">CLASS D PATCHES, TYPE III, 12 INCH</t>
        </is>
      </c>
      <c s="5" t="inlineStr" r="C4928">
        <is>
          <t xml:space="preserve">SQ YD  </t>
        </is>
      </c>
      <c s="6" r="D4928">
        <v>20.000</v>
      </c>
      <c s="7" r="E4928">
        <v>1</v>
      </c>
      <c s="8" t="inlineStr" r="F4928">
        <is>
          <t xml:space="preserve">62X94</t>
        </is>
      </c>
      <c s="8" t="inlineStr" r="G4928">
        <is>
          <t xml:space="preserve">170</t>
        </is>
      </c>
      <c s="9" r="H4928">
        <v>212.0000</v>
      </c>
      <c s="8" t="inlineStr" r="I4928">
        <is>
          <t xml:space="preserve"/>
        </is>
      </c>
      <c s="8" t="inlineStr" r="J4928">
        <is>
          <t xml:space="preserve"> McHenry</t>
        </is>
      </c>
    </row>
    <row r="4929" ht="20.25" customHeight="0">
      <c s="5" t="inlineStr" r="A4929">
        <is>
          <t xml:space="preserve">44201794</t>
        </is>
      </c>
      <c s="5" t="inlineStr" r="B4929">
        <is>
          <t xml:space="preserve">CLASS D PATCHES, TYPE III, 12 INCH</t>
        </is>
      </c>
      <c s="5" t="inlineStr" r="C4929">
        <is>
          <t xml:space="preserve">SQ YD  </t>
        </is>
      </c>
      <c s="6" r="D4929">
        <v>48.000</v>
      </c>
      <c s="7" r="E4929">
        <v>5</v>
      </c>
      <c s="8" t="inlineStr" r="F4929">
        <is>
          <t xml:space="preserve">70991</t>
        </is>
      </c>
      <c s="8" t="inlineStr" r="G4929">
        <is>
          <t xml:space="preserve">094</t>
        </is>
      </c>
      <c s="9" r="H4929">
        <v>400.0000</v>
      </c>
      <c s="8" t="inlineStr" r="I4929">
        <is>
          <t xml:space="preserve">Y</t>
        </is>
      </c>
      <c s="8" t="inlineStr" r="J4929">
        <is>
          <t xml:space="preserve"> Champaign</t>
        </is>
      </c>
    </row>
    <row r="4930" ht="20.25" customHeight="0">
      <c s="5" t="inlineStr" r="A4930">
        <is>
          <t xml:space="preserve">44201794</t>
        </is>
      </c>
      <c s="5" t="inlineStr" r="B4930">
        <is>
          <t xml:space="preserve">CLASS D PATCHES, TYPE III, 12 INCH</t>
        </is>
      </c>
      <c s="5" t="inlineStr" r="C4930">
        <is>
          <t xml:space="preserve">SQ YD  </t>
        </is>
      </c>
      <c s="6" r="D4930">
        <v>48.000</v>
      </c>
      <c s="7" r="E4930">
        <v>5</v>
      </c>
      <c s="8" t="inlineStr" r="F4930">
        <is>
          <t xml:space="preserve">70991</t>
        </is>
      </c>
      <c s="8" t="inlineStr" r="G4930">
        <is>
          <t xml:space="preserve">094</t>
        </is>
      </c>
      <c s="9" r="H4930">
        <v>680.2000</v>
      </c>
      <c s="8" t="inlineStr" r="I4930">
        <is>
          <t xml:space="preserve"/>
        </is>
      </c>
      <c s="8" t="inlineStr" r="J4930">
        <is>
          <t xml:space="preserve"> Champaign</t>
        </is>
      </c>
    </row>
    <row r="4931" ht="20.25" customHeight="0">
      <c s="5" t="inlineStr" r="A4931">
        <is>
          <t xml:space="preserve">44201794</t>
        </is>
      </c>
      <c s="5" t="inlineStr" r="B4931">
        <is>
          <t xml:space="preserve">CLASS D PATCHES, TYPE III, 12 INCH</t>
        </is>
      </c>
      <c s="5" t="inlineStr" r="C4931">
        <is>
          <t xml:space="preserve">SQ YD  </t>
        </is>
      </c>
      <c s="6" r="D4931">
        <v>178.000</v>
      </c>
      <c s="7" r="E4931">
        <v>7</v>
      </c>
      <c s="8" t="inlineStr" r="F4931">
        <is>
          <t xml:space="preserve">74A26</t>
        </is>
      </c>
      <c s="8" t="inlineStr" r="G4931">
        <is>
          <t xml:space="preserve">112</t>
        </is>
      </c>
      <c s="9" r="H4931">
        <v>234.9200</v>
      </c>
      <c s="8" t="inlineStr" r="I4931">
        <is>
          <t xml:space="preserve">Y</t>
        </is>
      </c>
      <c s="8" t="inlineStr" r="J4931">
        <is>
          <t xml:space="preserve"> Richland</t>
        </is>
      </c>
    </row>
    <row r="4932" ht="20.25" customHeight="0">
      <c s="5" t="inlineStr" r="A4932">
        <is>
          <t xml:space="preserve">44201794</t>
        </is>
      </c>
      <c s="5" t="inlineStr" r="B4932">
        <is>
          <t xml:space="preserve">CLASS D PATCHES, TYPE III, 12 INCH</t>
        </is>
      </c>
      <c s="5" t="inlineStr" r="C4932">
        <is>
          <t xml:space="preserve">SQ YD  </t>
        </is>
      </c>
      <c s="6" r="D4932">
        <v>16.000</v>
      </c>
      <c s="7" r="E4932">
        <v>7</v>
      </c>
      <c s="8" t="inlineStr" r="F4932">
        <is>
          <t xml:space="preserve">74C46</t>
        </is>
      </c>
      <c s="8" t="inlineStr" r="G4932">
        <is>
          <t xml:space="preserve">115</t>
        </is>
      </c>
      <c s="9" r="H4932">
        <v>617.8300</v>
      </c>
      <c s="8" t="inlineStr" r="I4932">
        <is>
          <t xml:space="preserve">Y</t>
        </is>
      </c>
      <c s="8" t="inlineStr" r="J4932">
        <is>
          <t xml:space="preserve"> Lawrence</t>
        </is>
      </c>
    </row>
    <row r="4933" ht="20.25" customHeight="0">
      <c s="5" t="inlineStr" r="A4933">
        <is>
          <t xml:space="preserve">44201796</t>
        </is>
      </c>
      <c s="5" t="inlineStr" r="B4933">
        <is>
          <t xml:space="preserve">CLASS D PATCHES, TYPE IV,  12 INCH</t>
        </is>
      </c>
      <c s="5" t="inlineStr" r="C4933">
        <is>
          <t xml:space="preserve">SQ YD  </t>
        </is>
      </c>
      <c s="6" r="D4933">
        <v>500.000</v>
      </c>
      <c s="7" r="E4933">
        <v>1</v>
      </c>
      <c s="8" t="inlineStr" r="F4933">
        <is>
          <t xml:space="preserve">62V37</t>
        </is>
      </c>
      <c s="8" t="inlineStr" r="G4933">
        <is>
          <t xml:space="preserve">029</t>
        </is>
      </c>
      <c s="9" r="H4933">
        <v>30.0000</v>
      </c>
      <c s="8" t="inlineStr" r="I4933">
        <is>
          <t xml:space="preserve">Y</t>
        </is>
      </c>
      <c s="8" t="inlineStr" r="J4933">
        <is>
          <t xml:space="preserve"> Kane</t>
        </is>
      </c>
    </row>
    <row r="4934" ht="20.25" customHeight="0">
      <c s="5" t="inlineStr" r="A4934">
        <is>
          <t xml:space="preserve">44201796</t>
        </is>
      </c>
      <c s="5" t="inlineStr" r="B4934">
        <is>
          <t xml:space="preserve">CLASS D PATCHES, TYPE IV,  12 INCH</t>
        </is>
      </c>
      <c s="5" t="inlineStr" r="C4934">
        <is>
          <t xml:space="preserve">SQ YD  </t>
        </is>
      </c>
      <c s="6" r="D4934">
        <v>500.000</v>
      </c>
      <c s="7" r="E4934">
        <v>1</v>
      </c>
      <c s="8" t="inlineStr" r="F4934">
        <is>
          <t xml:space="preserve">62V37</t>
        </is>
      </c>
      <c s="8" t="inlineStr" r="G4934">
        <is>
          <t xml:space="preserve">029</t>
        </is>
      </c>
      <c s="9" r="H4934">
        <v>100.0000</v>
      </c>
      <c s="8" t="inlineStr" r="I4934">
        <is>
          <t xml:space="preserve"/>
        </is>
      </c>
      <c s="8" t="inlineStr" r="J4934">
        <is>
          <t xml:space="preserve"> Kane</t>
        </is>
      </c>
    </row>
    <row r="4935" ht="20.25" customHeight="0">
      <c s="5" t="inlineStr" r="A4935">
        <is>
          <t xml:space="preserve">44201796</t>
        </is>
      </c>
      <c s="5" t="inlineStr" r="B4935">
        <is>
          <t xml:space="preserve">CLASS D PATCHES, TYPE IV,  12 INCH</t>
        </is>
      </c>
      <c s="5" t="inlineStr" r="C4935">
        <is>
          <t xml:space="preserve">SQ YD  </t>
        </is>
      </c>
      <c s="6" r="D4935">
        <v>500.000</v>
      </c>
      <c s="7" r="E4935">
        <v>1</v>
      </c>
      <c s="8" t="inlineStr" r="F4935">
        <is>
          <t xml:space="preserve">62V37</t>
        </is>
      </c>
      <c s="8" t="inlineStr" r="G4935">
        <is>
          <t xml:space="preserve">029</t>
        </is>
      </c>
      <c s="9" r="H4935">
        <v>103.9300</v>
      </c>
      <c s="8" t="inlineStr" r="I4935">
        <is>
          <t xml:space="preserve"/>
        </is>
      </c>
      <c s="8" t="inlineStr" r="J4935">
        <is>
          <t xml:space="preserve"> Kane</t>
        </is>
      </c>
    </row>
    <row r="4936" ht="20.25" customHeight="0">
      <c s="5" t="inlineStr" r="A4936">
        <is>
          <t xml:space="preserve">44201796</t>
        </is>
      </c>
      <c s="5" t="inlineStr" r="B4936">
        <is>
          <t xml:space="preserve">CLASS D PATCHES, TYPE IV,  12 INCH</t>
        </is>
      </c>
      <c s="5" t="inlineStr" r="C4936">
        <is>
          <t xml:space="preserve">SQ YD  </t>
        </is>
      </c>
      <c s="6" r="D4936">
        <v>350.000</v>
      </c>
      <c s="7" r="E4936">
        <v>1</v>
      </c>
      <c s="8" t="inlineStr" r="F4936">
        <is>
          <t xml:space="preserve">62V38</t>
        </is>
      </c>
      <c s="8" t="inlineStr" r="G4936">
        <is>
          <t xml:space="preserve">030</t>
        </is>
      </c>
      <c s="9" r="H4936">
        <v>50.0000</v>
      </c>
      <c s="8" t="inlineStr" r="I4936">
        <is>
          <t xml:space="preserve">Y</t>
        </is>
      </c>
      <c s="8" t="inlineStr" r="J4936">
        <is>
          <t xml:space="preserve"> Lake</t>
        </is>
      </c>
    </row>
    <row r="4937" ht="20.25" customHeight="0">
      <c s="5" t="inlineStr" r="A4937">
        <is>
          <t xml:space="preserve">44201796</t>
        </is>
      </c>
      <c s="5" t="inlineStr" r="B4937">
        <is>
          <t xml:space="preserve">CLASS D PATCHES, TYPE IV,  12 INCH</t>
        </is>
      </c>
      <c s="5" t="inlineStr" r="C4937">
        <is>
          <t xml:space="preserve">SQ YD  </t>
        </is>
      </c>
      <c s="6" r="D4937">
        <v>350.000</v>
      </c>
      <c s="7" r="E4937">
        <v>1</v>
      </c>
      <c s="8" t="inlineStr" r="F4937">
        <is>
          <t xml:space="preserve">62V38</t>
        </is>
      </c>
      <c s="8" t="inlineStr" r="G4937">
        <is>
          <t xml:space="preserve">030</t>
        </is>
      </c>
      <c s="9" r="H4937">
        <v>81.0000</v>
      </c>
      <c s="8" t="inlineStr" r="I4937">
        <is>
          <t xml:space="preserve"/>
        </is>
      </c>
      <c s="8" t="inlineStr" r="J4937">
        <is>
          <t xml:space="preserve"> Lake</t>
        </is>
      </c>
    </row>
    <row r="4938" ht="20.25" customHeight="0">
      <c s="5" t="inlineStr" r="A4938">
        <is>
          <t xml:space="preserve">44201796</t>
        </is>
      </c>
      <c s="5" t="inlineStr" r="B4938">
        <is>
          <t xml:space="preserve">CLASS D PATCHES, TYPE IV,  12 INCH</t>
        </is>
      </c>
      <c s="5" t="inlineStr" r="C4938">
        <is>
          <t xml:space="preserve">SQ YD  </t>
        </is>
      </c>
      <c s="6" r="D4938">
        <v>25.000</v>
      </c>
      <c s="7" r="E4938">
        <v>1</v>
      </c>
      <c s="8" t="inlineStr" r="F4938">
        <is>
          <t xml:space="preserve">62V53</t>
        </is>
      </c>
      <c s="8" t="inlineStr" r="G4938">
        <is>
          <t xml:space="preserve">032</t>
        </is>
      </c>
      <c s="9" r="H4938">
        <v>96.0000</v>
      </c>
      <c s="8" t="inlineStr" r="I4938">
        <is>
          <t xml:space="preserve">Y</t>
        </is>
      </c>
      <c s="8" t="inlineStr" r="J4938">
        <is>
          <t xml:space="preserve"> McHenry</t>
        </is>
      </c>
    </row>
    <row r="4939" ht="20.25" customHeight="0">
      <c s="5" t="inlineStr" r="A4939">
        <is>
          <t xml:space="preserve">44201796</t>
        </is>
      </c>
      <c s="5" t="inlineStr" r="B4939">
        <is>
          <t xml:space="preserve">CLASS D PATCHES, TYPE IV,  12 INCH</t>
        </is>
      </c>
      <c s="5" t="inlineStr" r="C4939">
        <is>
          <t xml:space="preserve">SQ YD  </t>
        </is>
      </c>
      <c s="6" r="D4939">
        <v>25.000</v>
      </c>
      <c s="7" r="E4939">
        <v>1</v>
      </c>
      <c s="8" t="inlineStr" r="F4939">
        <is>
          <t xml:space="preserve">62V53</t>
        </is>
      </c>
      <c s="8" t="inlineStr" r="G4939">
        <is>
          <t xml:space="preserve">032</t>
        </is>
      </c>
      <c s="9" r="H4939">
        <v>145.0000</v>
      </c>
      <c s="8" t="inlineStr" r="I4939">
        <is>
          <t xml:space="preserve"/>
        </is>
      </c>
      <c s="8" t="inlineStr" r="J4939">
        <is>
          <t xml:space="preserve"> McHenry</t>
        </is>
      </c>
    </row>
    <row r="4940" ht="20.25" customHeight="0">
      <c s="5" t="inlineStr" r="A4940">
        <is>
          <t xml:space="preserve">44201796</t>
        </is>
      </c>
      <c s="5" t="inlineStr" r="B4940">
        <is>
          <t xml:space="preserve">CLASS D PATCHES, TYPE IV,  12 INCH</t>
        </is>
      </c>
      <c s="5" t="inlineStr" r="C4940">
        <is>
          <t xml:space="preserve">SQ YD  </t>
        </is>
      </c>
      <c s="6" r="D4940">
        <v>25.000</v>
      </c>
      <c s="7" r="E4940">
        <v>1</v>
      </c>
      <c s="8" t="inlineStr" r="F4940">
        <is>
          <t xml:space="preserve">62V53</t>
        </is>
      </c>
      <c s="8" t="inlineStr" r="G4940">
        <is>
          <t xml:space="preserve">032</t>
        </is>
      </c>
      <c s="9" r="H4940">
        <v>169.0000</v>
      </c>
      <c s="8" t="inlineStr" r="I4940">
        <is>
          <t xml:space="preserve"/>
        </is>
      </c>
      <c s="8" t="inlineStr" r="J4940">
        <is>
          <t xml:space="preserve"> McHenry</t>
        </is>
      </c>
    </row>
    <row r="4941" ht="20.25" customHeight="0">
      <c s="5" t="inlineStr" r="A4941">
        <is>
          <t xml:space="preserve">44201796</t>
        </is>
      </c>
      <c s="5" t="inlineStr" r="B4941">
        <is>
          <t xml:space="preserve">CLASS D PATCHES, TYPE IV,  12 INCH</t>
        </is>
      </c>
      <c s="5" t="inlineStr" r="C4941">
        <is>
          <t xml:space="preserve">SQ YD  </t>
        </is>
      </c>
      <c s="6" r="D4941">
        <v>101.000</v>
      </c>
      <c s="7" r="E4941">
        <v>4</v>
      </c>
      <c s="8" t="inlineStr" r="F4941">
        <is>
          <t xml:space="preserve">68A65</t>
        </is>
      </c>
      <c s="8" t="inlineStr" r="G4941">
        <is>
          <t xml:space="preserve">083</t>
        </is>
      </c>
      <c s="9" r="H4941">
        <v>284.1300</v>
      </c>
      <c s="8" t="inlineStr" r="I4941">
        <is>
          <t xml:space="preserve">Y</t>
        </is>
      </c>
      <c s="8" t="inlineStr" r="J4941">
        <is>
          <t xml:space="preserve"> Tazewell</t>
        </is>
      </c>
    </row>
    <row r="4942" ht="20.25" customHeight="0">
      <c s="5" t="inlineStr" r="A4942">
        <is>
          <t xml:space="preserve">44201796</t>
        </is>
      </c>
      <c s="5" t="inlineStr" r="B4942">
        <is>
          <t xml:space="preserve">CLASS D PATCHES, TYPE IV,  12 INCH</t>
        </is>
      </c>
      <c s="5" t="inlineStr" r="C4942">
        <is>
          <t xml:space="preserve">SQ YD  </t>
        </is>
      </c>
      <c s="6" r="D4942">
        <v>1530.000</v>
      </c>
      <c s="7" r="E4942">
        <v>5</v>
      </c>
      <c s="8" t="inlineStr" r="F4942">
        <is>
          <t xml:space="preserve">70991</t>
        </is>
      </c>
      <c s="8" t="inlineStr" r="G4942">
        <is>
          <t xml:space="preserve">094</t>
        </is>
      </c>
      <c s="9" r="H4942">
        <v>300.0000</v>
      </c>
      <c s="8" t="inlineStr" r="I4942">
        <is>
          <t xml:space="preserve">Y</t>
        </is>
      </c>
      <c s="8" t="inlineStr" r="J4942">
        <is>
          <t xml:space="preserve"> Champaign</t>
        </is>
      </c>
    </row>
    <row r="4943" ht="20.25" customHeight="0">
      <c s="5" t="inlineStr" r="A4943">
        <is>
          <t xml:space="preserve">44201796</t>
        </is>
      </c>
      <c s="5" t="inlineStr" r="B4943">
        <is>
          <t xml:space="preserve">CLASS D PATCHES, TYPE IV,  12 INCH</t>
        </is>
      </c>
      <c s="5" t="inlineStr" r="C4943">
        <is>
          <t xml:space="preserve">SQ YD  </t>
        </is>
      </c>
      <c s="6" r="D4943">
        <v>1530.000</v>
      </c>
      <c s="7" r="E4943">
        <v>5</v>
      </c>
      <c s="8" t="inlineStr" r="F4943">
        <is>
          <t xml:space="preserve">70991</t>
        </is>
      </c>
      <c s="8" t="inlineStr" r="G4943">
        <is>
          <t xml:space="preserve">094</t>
        </is>
      </c>
      <c s="9" r="H4943">
        <v>542.1000</v>
      </c>
      <c s="8" t="inlineStr" r="I4943">
        <is>
          <t xml:space="preserve"/>
        </is>
      </c>
      <c s="8" t="inlineStr" r="J4943">
        <is>
          <t xml:space="preserve"> Champaign</t>
        </is>
      </c>
    </row>
    <row r="4944" ht="20.25" customHeight="0">
      <c s="5" t="inlineStr" r="A4944">
        <is>
          <t xml:space="preserve">44201796</t>
        </is>
      </c>
      <c s="5" t="inlineStr" r="B4944">
        <is>
          <t xml:space="preserve">CLASS D PATCHES, TYPE IV,  12 INCH</t>
        </is>
      </c>
      <c s="5" t="inlineStr" r="C4944">
        <is>
          <t xml:space="preserve">SQ YD  </t>
        </is>
      </c>
      <c s="6" r="D4944">
        <v>306.000</v>
      </c>
      <c s="7" r="E4944">
        <v>7</v>
      </c>
      <c s="8" t="inlineStr" r="F4944">
        <is>
          <t xml:space="preserve">74A26</t>
        </is>
      </c>
      <c s="8" t="inlineStr" r="G4944">
        <is>
          <t xml:space="preserve">112</t>
        </is>
      </c>
      <c s="9" r="H4944">
        <v>235.1800</v>
      </c>
      <c s="8" t="inlineStr" r="I4944">
        <is>
          <t xml:space="preserve">Y</t>
        </is>
      </c>
      <c s="8" t="inlineStr" r="J4944">
        <is>
          <t xml:space="preserve"> Richland</t>
        </is>
      </c>
    </row>
    <row r="4945" ht="20.25" customHeight="0">
      <c s="5" t="inlineStr" r="A4945">
        <is>
          <t xml:space="preserve">44201798</t>
        </is>
      </c>
      <c s="5" t="inlineStr" r="B4945">
        <is>
          <t xml:space="preserve">CLASS D PATCHES, TYPE I,   13 INCH</t>
        </is>
      </c>
      <c s="5" t="inlineStr" r="C4945">
        <is>
          <t xml:space="preserve">SQ YD  </t>
        </is>
      </c>
      <c s="6" r="D4945">
        <v>170.000</v>
      </c>
      <c s="7" r="E4945">
        <v>1</v>
      </c>
      <c s="8" t="inlineStr" r="F4945">
        <is>
          <t xml:space="preserve">62W69</t>
        </is>
      </c>
      <c s="8" t="inlineStr" r="G4945">
        <is>
          <t xml:space="preserve">169</t>
        </is>
      </c>
      <c s="9" r="H4945">
        <v>225.0000</v>
      </c>
      <c s="8" t="inlineStr" r="I4945">
        <is>
          <t xml:space="preserve">Y</t>
        </is>
      </c>
      <c s="8" t="inlineStr" r="J4945">
        <is>
          <t xml:space="preserve"> Kane</t>
        </is>
      </c>
    </row>
    <row r="4946" ht="20.25" customHeight="0">
      <c s="5" t="inlineStr" r="A4946">
        <is>
          <t xml:space="preserve">44201798</t>
        </is>
      </c>
      <c s="5" t="inlineStr" r="B4946">
        <is>
          <t xml:space="preserve">CLASS D PATCHES, TYPE I,   13 INCH</t>
        </is>
      </c>
      <c s="5" t="inlineStr" r="C4946">
        <is>
          <t xml:space="preserve">SQ YD  </t>
        </is>
      </c>
      <c s="6" r="D4946">
        <v>170.000</v>
      </c>
      <c s="7" r="E4946">
        <v>1</v>
      </c>
      <c s="8" t="inlineStr" r="F4946">
        <is>
          <t xml:space="preserve">62W69</t>
        </is>
      </c>
      <c s="8" t="inlineStr" r="G4946">
        <is>
          <t xml:space="preserve">169</t>
        </is>
      </c>
      <c s="9" r="H4946">
        <v>115.0000</v>
      </c>
      <c s="8" t="inlineStr" r="I4946">
        <is>
          <t xml:space="preserve"/>
        </is>
      </c>
      <c s="8" t="inlineStr" r="J4946">
        <is>
          <t xml:space="preserve"> Kane</t>
        </is>
      </c>
    </row>
    <row r="4947" ht="20.25" customHeight="0">
      <c s="5" t="inlineStr" r="A4947">
        <is>
          <t xml:space="preserve">44201803</t>
        </is>
      </c>
      <c s="5" t="inlineStr" r="B4947">
        <is>
          <t xml:space="preserve">CLASS D PATCHES, TYPE II,  13 INCH</t>
        </is>
      </c>
      <c s="5" t="inlineStr" r="C4947">
        <is>
          <t xml:space="preserve">SQ YD  </t>
        </is>
      </c>
      <c s="6" r="D4947">
        <v>1560.000</v>
      </c>
      <c s="7" r="E4947">
        <v>1</v>
      </c>
      <c s="8" t="inlineStr" r="F4947">
        <is>
          <t xml:space="preserve">62W69</t>
        </is>
      </c>
      <c s="8" t="inlineStr" r="G4947">
        <is>
          <t xml:space="preserve">169</t>
        </is>
      </c>
      <c s="9" r="H4947">
        <v>145.0000</v>
      </c>
      <c s="8" t="inlineStr" r="I4947">
        <is>
          <t xml:space="preserve">Y</t>
        </is>
      </c>
      <c s="8" t="inlineStr" r="J4947">
        <is>
          <t xml:space="preserve"> Kane</t>
        </is>
      </c>
    </row>
    <row r="4948" ht="20.25" customHeight="0">
      <c s="5" t="inlineStr" r="A4948">
        <is>
          <t xml:space="preserve">44201803</t>
        </is>
      </c>
      <c s="5" t="inlineStr" r="B4948">
        <is>
          <t xml:space="preserve">CLASS D PATCHES, TYPE II,  13 INCH</t>
        </is>
      </c>
      <c s="5" t="inlineStr" r="C4948">
        <is>
          <t xml:space="preserve">SQ YD  </t>
        </is>
      </c>
      <c s="6" r="D4948">
        <v>1560.000</v>
      </c>
      <c s="7" r="E4948">
        <v>1</v>
      </c>
      <c s="8" t="inlineStr" r="F4948">
        <is>
          <t xml:space="preserve">62W69</t>
        </is>
      </c>
      <c s="8" t="inlineStr" r="G4948">
        <is>
          <t xml:space="preserve">169</t>
        </is>
      </c>
      <c s="9" r="H4948">
        <v>115.0000</v>
      </c>
      <c s="8" t="inlineStr" r="I4948">
        <is>
          <t xml:space="preserve"/>
        </is>
      </c>
      <c s="8" t="inlineStr" r="J4948">
        <is>
          <t xml:space="preserve"> Kane</t>
        </is>
      </c>
    </row>
    <row r="4949" ht="20.25" customHeight="0">
      <c s="5" t="inlineStr" r="A4949">
        <is>
          <t xml:space="preserve">44201803</t>
        </is>
      </c>
      <c s="5" t="inlineStr" r="B4949">
        <is>
          <t xml:space="preserve">CLASS D PATCHES, TYPE II,  13 INCH</t>
        </is>
      </c>
      <c s="5" t="inlineStr" r="C4949">
        <is>
          <t xml:space="preserve">SQ YD  </t>
        </is>
      </c>
      <c s="6" r="D4949">
        <v>141.800</v>
      </c>
      <c s="7" r="E4949">
        <v>8</v>
      </c>
      <c s="8" t="inlineStr" r="F4949">
        <is>
          <t xml:space="preserve">76U31</t>
        </is>
      </c>
      <c s="8" t="inlineStr" r="G4949">
        <is>
          <t xml:space="preserve">134</t>
        </is>
      </c>
      <c s="9" r="H4949">
        <v>437.0000</v>
      </c>
      <c s="8" t="inlineStr" r="I4949">
        <is>
          <t xml:space="preserve">Y</t>
        </is>
      </c>
      <c s="8" t="inlineStr" r="J4949">
        <is>
          <t xml:space="preserve"> St. Clair</t>
        </is>
      </c>
    </row>
    <row r="4950" ht="20.25" customHeight="0">
      <c s="5" t="inlineStr" r="A4950">
        <is>
          <t xml:space="preserve">44201803</t>
        </is>
      </c>
      <c s="5" t="inlineStr" r="B4950">
        <is>
          <t xml:space="preserve">CLASS D PATCHES, TYPE II,  13 INCH</t>
        </is>
      </c>
      <c s="5" t="inlineStr" r="C4950">
        <is>
          <t xml:space="preserve">SQ YD  </t>
        </is>
      </c>
      <c s="6" r="D4950">
        <v>141.800</v>
      </c>
      <c s="7" r="E4950">
        <v>8</v>
      </c>
      <c s="8" t="inlineStr" r="F4950">
        <is>
          <t xml:space="preserve">76U31</t>
        </is>
      </c>
      <c s="8" t="inlineStr" r="G4950">
        <is>
          <t xml:space="preserve">134</t>
        </is>
      </c>
      <c s="9" r="H4950">
        <v>267.3400</v>
      </c>
      <c s="8" t="inlineStr" r="I4950">
        <is>
          <t xml:space="preserve"/>
        </is>
      </c>
      <c s="8" t="inlineStr" r="J4950">
        <is>
          <t xml:space="preserve"> St. Clair</t>
        </is>
      </c>
    </row>
    <row r="4951" ht="20.25" customHeight="0">
      <c s="5" t="inlineStr" r="A4951">
        <is>
          <t xml:space="preserve">44201803</t>
        </is>
      </c>
      <c s="5" t="inlineStr" r="B4951">
        <is>
          <t xml:space="preserve">CLASS D PATCHES, TYPE II,  13 INCH</t>
        </is>
      </c>
      <c s="5" t="inlineStr" r="C4951">
        <is>
          <t xml:space="preserve">SQ YD  </t>
        </is>
      </c>
      <c s="6" r="D4951">
        <v>80.000</v>
      </c>
      <c s="7" r="E4951">
        <v>9</v>
      </c>
      <c s="8" t="inlineStr" r="F4951">
        <is>
          <t xml:space="preserve">78373</t>
        </is>
      </c>
      <c s="8" t="inlineStr" r="G4951">
        <is>
          <t xml:space="preserve">136</t>
        </is>
      </c>
      <c s="9" r="H4951">
        <v>500.0000</v>
      </c>
      <c s="8" t="inlineStr" r="I4951">
        <is>
          <t xml:space="preserve">Y</t>
        </is>
      </c>
      <c s="8" t="inlineStr" r="J4951">
        <is>
          <t xml:space="preserve"> Williamson</t>
        </is>
      </c>
    </row>
    <row r="4952" ht="20.25" customHeight="0">
      <c s="5" t="inlineStr" r="A4952">
        <is>
          <t xml:space="preserve">44201803</t>
        </is>
      </c>
      <c s="5" t="inlineStr" r="B4952">
        <is>
          <t xml:space="preserve">CLASS D PATCHES, TYPE II,  13 INCH</t>
        </is>
      </c>
      <c s="5" t="inlineStr" r="C4952">
        <is>
          <t xml:space="preserve">SQ YD  </t>
        </is>
      </c>
      <c s="6" r="D4952">
        <v>80.000</v>
      </c>
      <c s="7" r="E4952">
        <v>9</v>
      </c>
      <c s="8" t="inlineStr" r="F4952">
        <is>
          <t xml:space="preserve">78373</t>
        </is>
      </c>
      <c s="8" t="inlineStr" r="G4952">
        <is>
          <t xml:space="preserve">136</t>
        </is>
      </c>
      <c s="9" r="H4952">
        <v>405.2300</v>
      </c>
      <c s="8" t="inlineStr" r="I4952">
        <is>
          <t xml:space="preserve"/>
        </is>
      </c>
      <c s="8" t="inlineStr" r="J4952">
        <is>
          <t xml:space="preserve"> Williamson</t>
        </is>
      </c>
    </row>
    <row r="4953" ht="20.25" customHeight="0">
      <c s="5" t="inlineStr" r="A4953">
        <is>
          <t xml:space="preserve">44201807</t>
        </is>
      </c>
      <c s="5" t="inlineStr" r="B4953">
        <is>
          <t xml:space="preserve">CLASS D PATCHES, TYPE III, 13 INCH</t>
        </is>
      </c>
      <c s="5" t="inlineStr" r="C4953">
        <is>
          <t xml:space="preserve">SQ YD  </t>
        </is>
      </c>
      <c s="6" r="D4953">
        <v>950.000</v>
      </c>
      <c s="7" r="E4953">
        <v>1</v>
      </c>
      <c s="8" t="inlineStr" r="F4953">
        <is>
          <t xml:space="preserve">62W69</t>
        </is>
      </c>
      <c s="8" t="inlineStr" r="G4953">
        <is>
          <t xml:space="preserve">169</t>
        </is>
      </c>
      <c s="9" r="H4953">
        <v>115.0000</v>
      </c>
      <c s="8" t="inlineStr" r="I4953">
        <is>
          <t xml:space="preserve">Y</t>
        </is>
      </c>
      <c s="8" t="inlineStr" r="J4953">
        <is>
          <t xml:space="preserve"> Kane</t>
        </is>
      </c>
    </row>
    <row r="4954" ht="20.25" customHeight="0">
      <c s="5" t="inlineStr" r="A4954">
        <is>
          <t xml:space="preserve">44201807</t>
        </is>
      </c>
      <c s="5" t="inlineStr" r="B4954">
        <is>
          <t xml:space="preserve">CLASS D PATCHES, TYPE III, 13 INCH</t>
        </is>
      </c>
      <c s="5" t="inlineStr" r="C4954">
        <is>
          <t xml:space="preserve">SQ YD  </t>
        </is>
      </c>
      <c s="6" r="D4954">
        <v>950.000</v>
      </c>
      <c s="7" r="E4954">
        <v>1</v>
      </c>
      <c s="8" t="inlineStr" r="F4954">
        <is>
          <t xml:space="preserve">62W69</t>
        </is>
      </c>
      <c s="8" t="inlineStr" r="G4954">
        <is>
          <t xml:space="preserve">169</t>
        </is>
      </c>
      <c s="9" r="H4954">
        <v>115.0000</v>
      </c>
      <c s="8" t="inlineStr" r="I4954">
        <is>
          <t xml:space="preserve"/>
        </is>
      </c>
      <c s="8" t="inlineStr" r="J4954">
        <is>
          <t xml:space="preserve"> Kane</t>
        </is>
      </c>
    </row>
    <row r="4955" ht="20.25" customHeight="0">
      <c s="5" t="inlineStr" r="A4955">
        <is>
          <t xml:space="preserve">44201807</t>
        </is>
      </c>
      <c s="5" t="inlineStr" r="B4955">
        <is>
          <t xml:space="preserve">CLASS D PATCHES, TYPE III, 13 INCH</t>
        </is>
      </c>
      <c s="5" t="inlineStr" r="C4955">
        <is>
          <t xml:space="preserve">SQ YD  </t>
        </is>
      </c>
      <c s="6" r="D4955">
        <v>15.300</v>
      </c>
      <c s="7" r="E4955">
        <v>8</v>
      </c>
      <c s="8" t="inlineStr" r="F4955">
        <is>
          <t xml:space="preserve">76U31</t>
        </is>
      </c>
      <c s="8" t="inlineStr" r="G4955">
        <is>
          <t xml:space="preserve">134</t>
        </is>
      </c>
      <c s="9" r="H4955">
        <v>372.0000</v>
      </c>
      <c s="8" t="inlineStr" r="I4955">
        <is>
          <t xml:space="preserve">Y</t>
        </is>
      </c>
      <c s="8" t="inlineStr" r="J4955">
        <is>
          <t xml:space="preserve"> St. Clair</t>
        </is>
      </c>
    </row>
    <row r="4956" ht="20.25" customHeight="0">
      <c s="5" t="inlineStr" r="A4956">
        <is>
          <t xml:space="preserve">44201807</t>
        </is>
      </c>
      <c s="5" t="inlineStr" r="B4956">
        <is>
          <t xml:space="preserve">CLASS D PATCHES, TYPE III, 13 INCH</t>
        </is>
      </c>
      <c s="5" t="inlineStr" r="C4956">
        <is>
          <t xml:space="preserve">SQ YD  </t>
        </is>
      </c>
      <c s="6" r="D4956">
        <v>15.300</v>
      </c>
      <c s="7" r="E4956">
        <v>8</v>
      </c>
      <c s="8" t="inlineStr" r="F4956">
        <is>
          <t xml:space="preserve">76U31</t>
        </is>
      </c>
      <c s="8" t="inlineStr" r="G4956">
        <is>
          <t xml:space="preserve">134</t>
        </is>
      </c>
      <c s="9" r="H4956">
        <v>267.3400</v>
      </c>
      <c s="8" t="inlineStr" r="I4956">
        <is>
          <t xml:space="preserve"/>
        </is>
      </c>
      <c s="8" t="inlineStr" r="J4956">
        <is>
          <t xml:space="preserve"> St. Clair</t>
        </is>
      </c>
    </row>
    <row r="4957" ht="20.25" customHeight="0">
      <c s="5" t="inlineStr" r="A4957">
        <is>
          <t xml:space="preserve">44201809</t>
        </is>
      </c>
      <c s="5" t="inlineStr" r="B4957">
        <is>
          <t xml:space="preserve">CLASS D PATCHES, TYPE IV,  13 INCH</t>
        </is>
      </c>
      <c s="5" t="inlineStr" r="C4957">
        <is>
          <t xml:space="preserve">SQ YD  </t>
        </is>
      </c>
      <c s="6" r="D4957">
        <v>1352.000</v>
      </c>
      <c s="7" r="E4957">
        <v>1</v>
      </c>
      <c s="8" t="inlineStr" r="F4957">
        <is>
          <t xml:space="preserve">62W69</t>
        </is>
      </c>
      <c s="8" t="inlineStr" r="G4957">
        <is>
          <t xml:space="preserve">169</t>
        </is>
      </c>
      <c s="9" r="H4957">
        <v>100.0000</v>
      </c>
      <c s="8" t="inlineStr" r="I4957">
        <is>
          <t xml:space="preserve">Y</t>
        </is>
      </c>
      <c s="8" t="inlineStr" r="J4957">
        <is>
          <t xml:space="preserve"> Kane</t>
        </is>
      </c>
    </row>
    <row r="4958" ht="20.25" customHeight="0">
      <c s="5" t="inlineStr" r="A4958">
        <is>
          <t xml:space="preserve">44201809</t>
        </is>
      </c>
      <c s="5" t="inlineStr" r="B4958">
        <is>
          <t xml:space="preserve">CLASS D PATCHES, TYPE IV,  13 INCH</t>
        </is>
      </c>
      <c s="5" t="inlineStr" r="C4958">
        <is>
          <t xml:space="preserve">SQ YD  </t>
        </is>
      </c>
      <c s="6" r="D4958">
        <v>1352.000</v>
      </c>
      <c s="7" r="E4958">
        <v>1</v>
      </c>
      <c s="8" t="inlineStr" r="F4958">
        <is>
          <t xml:space="preserve">62W69</t>
        </is>
      </c>
      <c s="8" t="inlineStr" r="G4958">
        <is>
          <t xml:space="preserve">169</t>
        </is>
      </c>
      <c s="9" r="H4958">
        <v>115.0000</v>
      </c>
      <c s="8" t="inlineStr" r="I4958">
        <is>
          <t xml:space="preserve"/>
        </is>
      </c>
      <c s="8" t="inlineStr" r="J4958">
        <is>
          <t xml:space="preserve"> Kane</t>
        </is>
      </c>
    </row>
    <row r="4959" ht="20.25" customHeight="0">
      <c s="5" t="inlineStr" r="A4959">
        <is>
          <t xml:space="preserve">44201809</t>
        </is>
      </c>
      <c s="5" t="inlineStr" r="B4959">
        <is>
          <t xml:space="preserve">CLASS D PATCHES, TYPE IV,  13 INCH</t>
        </is>
      </c>
      <c s="5" t="inlineStr" r="C4959">
        <is>
          <t xml:space="preserve">SQ YD  </t>
        </is>
      </c>
      <c s="6" r="D4959">
        <v>2486.000</v>
      </c>
      <c s="7" r="E4959">
        <v>1</v>
      </c>
      <c s="8" t="inlineStr" r="F4959">
        <is>
          <t xml:space="preserve">62W87</t>
        </is>
      </c>
      <c s="8" t="inlineStr" r="G4959">
        <is>
          <t xml:space="preserve">205</t>
        </is>
      </c>
      <c s="9" r="H4959">
        <v>182.0000</v>
      </c>
      <c s="8" t="inlineStr" r="I4959">
        <is>
          <t xml:space="preserve">Y</t>
        </is>
      </c>
      <c s="8" t="inlineStr" r="J4959">
        <is>
          <t xml:space="preserve"> Cook</t>
        </is>
      </c>
    </row>
    <row r="4960" ht="20.25" customHeight="0">
      <c s="5" t="inlineStr" r="A4960">
        <is>
          <t xml:space="preserve">44201809</t>
        </is>
      </c>
      <c s="5" t="inlineStr" r="B4960">
        <is>
          <t xml:space="preserve">CLASS D PATCHES, TYPE IV,  13 INCH</t>
        </is>
      </c>
      <c s="5" t="inlineStr" r="C4960">
        <is>
          <t xml:space="preserve">SQ YD  </t>
        </is>
      </c>
      <c s="6" r="D4960">
        <v>2486.000</v>
      </c>
      <c s="7" r="E4960">
        <v>1</v>
      </c>
      <c s="8" t="inlineStr" r="F4960">
        <is>
          <t xml:space="preserve">62W87</t>
        </is>
      </c>
      <c s="8" t="inlineStr" r="G4960">
        <is>
          <t xml:space="preserve">205</t>
        </is>
      </c>
      <c s="9" r="H4960">
        <v>300.0000</v>
      </c>
      <c s="8" t="inlineStr" r="I4960">
        <is>
          <t xml:space="preserve"/>
        </is>
      </c>
      <c s="8" t="inlineStr" r="J4960">
        <is>
          <t xml:space="preserve"> Cook</t>
        </is>
      </c>
    </row>
    <row r="4961" ht="20.25" customHeight="0">
      <c s="5" t="inlineStr" r="A4961">
        <is>
          <t xml:space="preserve">44201809</t>
        </is>
      </c>
      <c s="5" t="inlineStr" r="B4961">
        <is>
          <t xml:space="preserve">CLASS D PATCHES, TYPE IV,  13 INCH</t>
        </is>
      </c>
      <c s="5" t="inlineStr" r="C4961">
        <is>
          <t xml:space="preserve">SQ YD  </t>
        </is>
      </c>
      <c s="6" r="D4961">
        <v>28.000</v>
      </c>
      <c s="7" r="E4961">
        <v>1</v>
      </c>
      <c s="8" t="inlineStr" r="F4961">
        <is>
          <t xml:space="preserve">62X94</t>
        </is>
      </c>
      <c s="8" t="inlineStr" r="G4961">
        <is>
          <t xml:space="preserve">170</t>
        </is>
      </c>
      <c s="9" r="H4961">
        <v>1.0000</v>
      </c>
      <c s="8" t="inlineStr" r="I4961">
        <is>
          <t xml:space="preserve">Y</t>
        </is>
      </c>
      <c s="8" t="inlineStr" r="J4961">
        <is>
          <t xml:space="preserve"> McHenry</t>
        </is>
      </c>
    </row>
    <row r="4962" ht="20.25" customHeight="0">
      <c s="5" t="inlineStr" r="A4962">
        <is>
          <t xml:space="preserve">44201809</t>
        </is>
      </c>
      <c s="5" t="inlineStr" r="B4962">
        <is>
          <t xml:space="preserve">CLASS D PATCHES, TYPE IV,  13 INCH</t>
        </is>
      </c>
      <c s="5" t="inlineStr" r="C4962">
        <is>
          <t xml:space="preserve">SQ YD  </t>
        </is>
      </c>
      <c s="6" r="D4962">
        <v>28.000</v>
      </c>
      <c s="7" r="E4962">
        <v>1</v>
      </c>
      <c s="8" t="inlineStr" r="F4962">
        <is>
          <t xml:space="preserve">62X94</t>
        </is>
      </c>
      <c s="8" t="inlineStr" r="G4962">
        <is>
          <t xml:space="preserve">170</t>
        </is>
      </c>
      <c s="9" r="H4962">
        <v>130.7100</v>
      </c>
      <c s="8" t="inlineStr" r="I4962">
        <is>
          <t xml:space="preserve"/>
        </is>
      </c>
      <c s="8" t="inlineStr" r="J4962">
        <is>
          <t xml:space="preserve"> McHenry</t>
        </is>
      </c>
    </row>
    <row r="4963" ht="20.25" customHeight="0">
      <c s="5" t="inlineStr" r="A4963">
        <is>
          <t xml:space="preserve">44201809</t>
        </is>
      </c>
      <c s="5" t="inlineStr" r="B4963">
        <is>
          <t xml:space="preserve">CLASS D PATCHES, TYPE IV,  13 INCH</t>
        </is>
      </c>
      <c s="5" t="inlineStr" r="C4963">
        <is>
          <t xml:space="preserve">SQ YD  </t>
        </is>
      </c>
      <c s="6" r="D4963">
        <v>28.000</v>
      </c>
      <c s="7" r="E4963">
        <v>1</v>
      </c>
      <c s="8" t="inlineStr" r="F4963">
        <is>
          <t xml:space="preserve">62X94</t>
        </is>
      </c>
      <c s="8" t="inlineStr" r="G4963">
        <is>
          <t xml:space="preserve">170</t>
        </is>
      </c>
      <c s="9" r="H4963">
        <v>187.0000</v>
      </c>
      <c s="8" t="inlineStr" r="I4963">
        <is>
          <t xml:space="preserve"/>
        </is>
      </c>
      <c s="8" t="inlineStr" r="J4963">
        <is>
          <t xml:space="preserve"> McHenry</t>
        </is>
      </c>
    </row>
    <row r="4964" ht="20.25" customHeight="0">
      <c s="5" t="inlineStr" r="A4964">
        <is>
          <t xml:space="preserve">44201809</t>
        </is>
      </c>
      <c s="5" t="inlineStr" r="B4964">
        <is>
          <t xml:space="preserve">CLASS D PATCHES, TYPE IV,  13 INCH</t>
        </is>
      </c>
      <c s="5" t="inlineStr" r="C4964">
        <is>
          <t xml:space="preserve">SQ YD  </t>
        </is>
      </c>
      <c s="6" r="D4964">
        <v>28.000</v>
      </c>
      <c s="7" r="E4964">
        <v>1</v>
      </c>
      <c s="8" t="inlineStr" r="F4964">
        <is>
          <t xml:space="preserve">62X94</t>
        </is>
      </c>
      <c s="8" t="inlineStr" r="G4964">
        <is>
          <t xml:space="preserve">170</t>
        </is>
      </c>
      <c s="9" r="H4964">
        <v>226.5000</v>
      </c>
      <c s="8" t="inlineStr" r="I4964">
        <is>
          <t xml:space="preserve"/>
        </is>
      </c>
      <c s="8" t="inlineStr" r="J4964">
        <is>
          <t xml:space="preserve"> McHenry</t>
        </is>
      </c>
    </row>
    <row r="4965" ht="20.25" customHeight="0">
      <c s="5" t="inlineStr" r="A4965">
        <is>
          <t xml:space="preserve">44201809</t>
        </is>
      </c>
      <c s="5" t="inlineStr" r="B4965">
        <is>
          <t xml:space="preserve">CLASS D PATCHES, TYPE IV,  13 INCH</t>
        </is>
      </c>
      <c s="5" t="inlineStr" r="C4965">
        <is>
          <t xml:space="preserve">SQ YD  </t>
        </is>
      </c>
      <c s="6" r="D4965">
        <v>42.800</v>
      </c>
      <c s="7" r="E4965">
        <v>8</v>
      </c>
      <c s="8" t="inlineStr" r="F4965">
        <is>
          <t xml:space="preserve">76U31</t>
        </is>
      </c>
      <c s="8" t="inlineStr" r="G4965">
        <is>
          <t xml:space="preserve">134</t>
        </is>
      </c>
      <c s="9" r="H4965">
        <v>346.0000</v>
      </c>
      <c s="8" t="inlineStr" r="I4965">
        <is>
          <t xml:space="preserve">Y</t>
        </is>
      </c>
      <c s="8" t="inlineStr" r="J4965">
        <is>
          <t xml:space="preserve"> St. Clair</t>
        </is>
      </c>
    </row>
    <row r="4966" ht="20.25" customHeight="0">
      <c s="5" t="inlineStr" r="A4966">
        <is>
          <t xml:space="preserve">44201809</t>
        </is>
      </c>
      <c s="5" t="inlineStr" r="B4966">
        <is>
          <t xml:space="preserve">CLASS D PATCHES, TYPE IV,  13 INCH</t>
        </is>
      </c>
      <c s="5" t="inlineStr" r="C4966">
        <is>
          <t xml:space="preserve">SQ YD  </t>
        </is>
      </c>
      <c s="6" r="D4966">
        <v>42.800</v>
      </c>
      <c s="7" r="E4966">
        <v>8</v>
      </c>
      <c s="8" t="inlineStr" r="F4966">
        <is>
          <t xml:space="preserve">76U31</t>
        </is>
      </c>
      <c s="8" t="inlineStr" r="G4966">
        <is>
          <t xml:space="preserve">134</t>
        </is>
      </c>
      <c s="9" r="H4966">
        <v>267.3400</v>
      </c>
      <c s="8" t="inlineStr" r="I4966">
        <is>
          <t xml:space="preserve"/>
        </is>
      </c>
      <c s="8" t="inlineStr" r="J4966">
        <is>
          <t xml:space="preserve"> St. Clair</t>
        </is>
      </c>
    </row>
    <row r="4967" ht="20.25" customHeight="0">
      <c s="5" t="inlineStr" r="A4967">
        <is>
          <t xml:space="preserve">44201811</t>
        </is>
      </c>
      <c s="5" t="inlineStr" r="B4967">
        <is>
          <t xml:space="preserve">CLASS D PATCHES, TYPE I,   14 INCH</t>
        </is>
      </c>
      <c s="5" t="inlineStr" r="C4967">
        <is>
          <t xml:space="preserve">SQ YD  </t>
        </is>
      </c>
      <c s="6" r="D4967">
        <v>28.000</v>
      </c>
      <c s="7" r="E4967">
        <v>1</v>
      </c>
      <c s="8" t="inlineStr" r="F4967">
        <is>
          <t xml:space="preserve">62T27</t>
        </is>
      </c>
      <c s="8" t="inlineStr" r="G4967">
        <is>
          <t xml:space="preserve">026</t>
        </is>
      </c>
      <c s="9" r="H4967">
        <v>170.0000</v>
      </c>
      <c s="8" t="inlineStr" r="I4967">
        <is>
          <t xml:space="preserve">Y</t>
        </is>
      </c>
      <c s="8" t="inlineStr" r="J4967">
        <is>
          <t xml:space="preserve"> Will</t>
        </is>
      </c>
    </row>
    <row r="4968" ht="20.25" customHeight="0">
      <c s="5" t="inlineStr" r="A4968">
        <is>
          <t xml:space="preserve">44201811</t>
        </is>
      </c>
      <c s="5" t="inlineStr" r="B4968">
        <is>
          <t xml:space="preserve">CLASS D PATCHES, TYPE I,   14 INCH</t>
        </is>
      </c>
      <c s="5" t="inlineStr" r="C4968">
        <is>
          <t xml:space="preserve">SQ YD  </t>
        </is>
      </c>
      <c s="6" r="D4968">
        <v>28.000</v>
      </c>
      <c s="7" r="E4968">
        <v>1</v>
      </c>
      <c s="8" t="inlineStr" r="F4968">
        <is>
          <t xml:space="preserve">62T27</t>
        </is>
      </c>
      <c s="8" t="inlineStr" r="G4968">
        <is>
          <t xml:space="preserve">026</t>
        </is>
      </c>
      <c s="9" r="H4968">
        <v>285.0000</v>
      </c>
      <c s="8" t="inlineStr" r="I4968">
        <is>
          <t xml:space="preserve"/>
        </is>
      </c>
      <c s="8" t="inlineStr" r="J4968">
        <is>
          <t xml:space="preserve"> Will</t>
        </is>
      </c>
    </row>
    <row r="4969" ht="20.25" customHeight="0">
      <c s="5" t="inlineStr" r="A4969">
        <is>
          <t xml:space="preserve">44201811</t>
        </is>
      </c>
      <c s="5" t="inlineStr" r="B4969">
        <is>
          <t xml:space="preserve">CLASS D PATCHES, TYPE I,   14 INCH</t>
        </is>
      </c>
      <c s="5" t="inlineStr" r="C4969">
        <is>
          <t xml:space="preserve">SQ YD  </t>
        </is>
      </c>
      <c s="6" r="D4969">
        <v>28.000</v>
      </c>
      <c s="7" r="E4969">
        <v>1</v>
      </c>
      <c s="8" t="inlineStr" r="F4969">
        <is>
          <t xml:space="preserve">62T27</t>
        </is>
      </c>
      <c s="8" t="inlineStr" r="G4969">
        <is>
          <t xml:space="preserve">026</t>
        </is>
      </c>
      <c s="9" r="H4969">
        <v>295.0000</v>
      </c>
      <c s="8" t="inlineStr" r="I4969">
        <is>
          <t xml:space="preserve"/>
        </is>
      </c>
      <c s="8" t="inlineStr" r="J4969">
        <is>
          <t xml:space="preserve"> Will</t>
        </is>
      </c>
    </row>
    <row r="4970" ht="20.25" customHeight="0">
      <c s="5" t="inlineStr" r="A4970">
        <is>
          <t xml:space="preserve">44201811</t>
        </is>
      </c>
      <c s="5" t="inlineStr" r="B4970">
        <is>
          <t xml:space="preserve">CLASS D PATCHES, TYPE I,   14 INCH</t>
        </is>
      </c>
      <c s="5" t="inlineStr" r="C4970">
        <is>
          <t xml:space="preserve">SQ YD  </t>
        </is>
      </c>
      <c s="6" r="D4970">
        <v>28.000</v>
      </c>
      <c s="7" r="E4970">
        <v>1</v>
      </c>
      <c s="8" t="inlineStr" r="F4970">
        <is>
          <t xml:space="preserve">62T27</t>
        </is>
      </c>
      <c s="8" t="inlineStr" r="G4970">
        <is>
          <t xml:space="preserve">026</t>
        </is>
      </c>
      <c s="9" r="H4970">
        <v>350.0000</v>
      </c>
      <c s="8" t="inlineStr" r="I4970">
        <is>
          <t xml:space="preserve"/>
        </is>
      </c>
      <c s="8" t="inlineStr" r="J4970">
        <is>
          <t xml:space="preserve"> Will</t>
        </is>
      </c>
    </row>
    <row r="4971" ht="20.25" customHeight="0">
      <c s="5" t="inlineStr" r="A4971">
        <is>
          <t xml:space="preserve">44201811</t>
        </is>
      </c>
      <c s="5" t="inlineStr" r="B4971">
        <is>
          <t xml:space="preserve">CLASS D PATCHES, TYPE I,   14 INCH</t>
        </is>
      </c>
      <c s="5" t="inlineStr" r="C4971">
        <is>
          <t xml:space="preserve">SQ YD  </t>
        </is>
      </c>
      <c s="6" r="D4971">
        <v>28.000</v>
      </c>
      <c s="7" r="E4971">
        <v>1</v>
      </c>
      <c s="8" t="inlineStr" r="F4971">
        <is>
          <t xml:space="preserve">62T27</t>
        </is>
      </c>
      <c s="8" t="inlineStr" r="G4971">
        <is>
          <t xml:space="preserve">026</t>
        </is>
      </c>
      <c s="9" r="H4971">
        <v>550.0000</v>
      </c>
      <c s="8" t="inlineStr" r="I4971">
        <is>
          <t xml:space="preserve"/>
        </is>
      </c>
      <c s="8" t="inlineStr" r="J4971">
        <is>
          <t xml:space="preserve"> Will</t>
        </is>
      </c>
    </row>
    <row r="4972" ht="20.25" customHeight="0">
      <c s="5" t="inlineStr" r="A4972">
        <is>
          <t xml:space="preserve">44201811</t>
        </is>
      </c>
      <c s="5" t="inlineStr" r="B4972">
        <is>
          <t xml:space="preserve">CLASS D PATCHES, TYPE I,   14 INCH</t>
        </is>
      </c>
      <c s="5" t="inlineStr" r="C4972">
        <is>
          <t xml:space="preserve">SQ YD  </t>
        </is>
      </c>
      <c s="6" r="D4972">
        <v>5.000</v>
      </c>
      <c s="7" r="E4972">
        <v>9</v>
      </c>
      <c s="8" t="inlineStr" r="F4972">
        <is>
          <t xml:space="preserve">78B07</t>
        </is>
      </c>
      <c s="8" t="inlineStr" r="G4972">
        <is>
          <t xml:space="preserve">144</t>
        </is>
      </c>
      <c s="9" r="H4972">
        <v>275.0000</v>
      </c>
      <c s="8" t="inlineStr" r="I4972">
        <is>
          <t xml:space="preserve">Y</t>
        </is>
      </c>
      <c s="8" t="inlineStr" r="J4972">
        <is>
          <t xml:space="preserve"> Alexander</t>
        </is>
      </c>
    </row>
    <row r="4973" ht="20.25" customHeight="0">
      <c s="5" t="inlineStr" r="A4973">
        <is>
          <t xml:space="preserve">44201811</t>
        </is>
      </c>
      <c s="5" t="inlineStr" r="B4973">
        <is>
          <t xml:space="preserve">CLASS D PATCHES, TYPE I,   14 INCH</t>
        </is>
      </c>
      <c s="5" t="inlineStr" r="C4973">
        <is>
          <t xml:space="preserve">SQ YD  </t>
        </is>
      </c>
      <c s="6" r="D4973">
        <v>5.000</v>
      </c>
      <c s="7" r="E4973">
        <v>9</v>
      </c>
      <c s="8" t="inlineStr" r="F4973">
        <is>
          <t xml:space="preserve">78B07</t>
        </is>
      </c>
      <c s="8" t="inlineStr" r="G4973">
        <is>
          <t xml:space="preserve">144</t>
        </is>
      </c>
      <c s="9" r="H4973">
        <v>400.0000</v>
      </c>
      <c s="8" t="inlineStr" r="I4973">
        <is>
          <t xml:space="preserve"/>
        </is>
      </c>
      <c s="8" t="inlineStr" r="J4973">
        <is>
          <t xml:space="preserve"> Alexander</t>
        </is>
      </c>
    </row>
    <row r="4974" ht="20.25" customHeight="0">
      <c s="5" t="inlineStr" r="A4974">
        <is>
          <t xml:space="preserve">44201815</t>
        </is>
      </c>
      <c s="5" t="inlineStr" r="B4974">
        <is>
          <t xml:space="preserve">CLASS D PATCHES, TYPE II,  14 INCH</t>
        </is>
      </c>
      <c s="5" t="inlineStr" r="C4974">
        <is>
          <t xml:space="preserve">SQ YD  </t>
        </is>
      </c>
      <c s="6" r="D4974">
        <v>28.000</v>
      </c>
      <c s="7" r="E4974">
        <v>1</v>
      </c>
      <c s="8" t="inlineStr" r="F4974">
        <is>
          <t xml:space="preserve">62T27</t>
        </is>
      </c>
      <c s="8" t="inlineStr" r="G4974">
        <is>
          <t xml:space="preserve">026</t>
        </is>
      </c>
      <c s="9" r="H4974">
        <v>170.0000</v>
      </c>
      <c s="8" t="inlineStr" r="I4974">
        <is>
          <t xml:space="preserve">Y</t>
        </is>
      </c>
      <c s="8" t="inlineStr" r="J4974">
        <is>
          <t xml:space="preserve"> Will</t>
        </is>
      </c>
    </row>
    <row r="4975" ht="20.25" customHeight="0">
      <c s="5" t="inlineStr" r="A4975">
        <is>
          <t xml:space="preserve">44201815</t>
        </is>
      </c>
      <c s="5" t="inlineStr" r="B4975">
        <is>
          <t xml:space="preserve">CLASS D PATCHES, TYPE II,  14 INCH</t>
        </is>
      </c>
      <c s="5" t="inlineStr" r="C4975">
        <is>
          <t xml:space="preserve">SQ YD  </t>
        </is>
      </c>
      <c s="6" r="D4975">
        <v>28.000</v>
      </c>
      <c s="7" r="E4975">
        <v>1</v>
      </c>
      <c s="8" t="inlineStr" r="F4975">
        <is>
          <t xml:space="preserve">62T27</t>
        </is>
      </c>
      <c s="8" t="inlineStr" r="G4975">
        <is>
          <t xml:space="preserve">026</t>
        </is>
      </c>
      <c s="9" r="H4975">
        <v>275.0000</v>
      </c>
      <c s="8" t="inlineStr" r="I4975">
        <is>
          <t xml:space="preserve"/>
        </is>
      </c>
      <c s="8" t="inlineStr" r="J4975">
        <is>
          <t xml:space="preserve"> Will</t>
        </is>
      </c>
    </row>
    <row r="4976" ht="20.25" customHeight="0">
      <c s="5" t="inlineStr" r="A4976">
        <is>
          <t xml:space="preserve">44201815</t>
        </is>
      </c>
      <c s="5" t="inlineStr" r="B4976">
        <is>
          <t xml:space="preserve">CLASS D PATCHES, TYPE II,  14 INCH</t>
        </is>
      </c>
      <c s="5" t="inlineStr" r="C4976">
        <is>
          <t xml:space="preserve">SQ YD  </t>
        </is>
      </c>
      <c s="6" r="D4976">
        <v>28.000</v>
      </c>
      <c s="7" r="E4976">
        <v>1</v>
      </c>
      <c s="8" t="inlineStr" r="F4976">
        <is>
          <t xml:space="preserve">62T27</t>
        </is>
      </c>
      <c s="8" t="inlineStr" r="G4976">
        <is>
          <t xml:space="preserve">026</t>
        </is>
      </c>
      <c s="9" r="H4976">
        <v>295.0000</v>
      </c>
      <c s="8" t="inlineStr" r="I4976">
        <is>
          <t xml:space="preserve"/>
        </is>
      </c>
      <c s="8" t="inlineStr" r="J4976">
        <is>
          <t xml:space="preserve"> Will</t>
        </is>
      </c>
    </row>
    <row r="4977" ht="20.25" customHeight="0">
      <c s="5" t="inlineStr" r="A4977">
        <is>
          <t xml:space="preserve">44201815</t>
        </is>
      </c>
      <c s="5" t="inlineStr" r="B4977">
        <is>
          <t xml:space="preserve">CLASS D PATCHES, TYPE II,  14 INCH</t>
        </is>
      </c>
      <c s="5" t="inlineStr" r="C4977">
        <is>
          <t xml:space="preserve">SQ YD  </t>
        </is>
      </c>
      <c s="6" r="D4977">
        <v>28.000</v>
      </c>
      <c s="7" r="E4977">
        <v>1</v>
      </c>
      <c s="8" t="inlineStr" r="F4977">
        <is>
          <t xml:space="preserve">62T27</t>
        </is>
      </c>
      <c s="8" t="inlineStr" r="G4977">
        <is>
          <t xml:space="preserve">026</t>
        </is>
      </c>
      <c s="9" r="H4977">
        <v>300.0000</v>
      </c>
      <c s="8" t="inlineStr" r="I4977">
        <is>
          <t xml:space="preserve"/>
        </is>
      </c>
      <c s="8" t="inlineStr" r="J4977">
        <is>
          <t xml:space="preserve"> Will</t>
        </is>
      </c>
    </row>
    <row r="4978" ht="20.25" customHeight="0">
      <c s="5" t="inlineStr" r="A4978">
        <is>
          <t xml:space="preserve">44201815</t>
        </is>
      </c>
      <c s="5" t="inlineStr" r="B4978">
        <is>
          <t xml:space="preserve">CLASS D PATCHES, TYPE II,  14 INCH</t>
        </is>
      </c>
      <c s="5" t="inlineStr" r="C4978">
        <is>
          <t xml:space="preserve">SQ YD  </t>
        </is>
      </c>
      <c s="6" r="D4978">
        <v>28.000</v>
      </c>
      <c s="7" r="E4978">
        <v>1</v>
      </c>
      <c s="8" t="inlineStr" r="F4978">
        <is>
          <t xml:space="preserve">62T27</t>
        </is>
      </c>
      <c s="8" t="inlineStr" r="G4978">
        <is>
          <t xml:space="preserve">026</t>
        </is>
      </c>
      <c s="9" r="H4978">
        <v>550.0000</v>
      </c>
      <c s="8" t="inlineStr" r="I4978">
        <is>
          <t xml:space="preserve"/>
        </is>
      </c>
      <c s="8" t="inlineStr" r="J4978">
        <is>
          <t xml:space="preserve"> Will</t>
        </is>
      </c>
    </row>
    <row r="4979" ht="20.25" customHeight="0">
      <c s="5" t="inlineStr" r="A4979">
        <is>
          <t xml:space="preserve">44201815</t>
        </is>
      </c>
      <c s="5" t="inlineStr" r="B4979">
        <is>
          <t xml:space="preserve">CLASS D PATCHES, TYPE II,  14 INCH</t>
        </is>
      </c>
      <c s="5" t="inlineStr" r="C4979">
        <is>
          <t xml:space="preserve">SQ YD  </t>
        </is>
      </c>
      <c s="6" r="D4979">
        <v>210.000</v>
      </c>
      <c s="7" r="E4979">
        <v>1</v>
      </c>
      <c s="8" t="inlineStr" r="F4979">
        <is>
          <t xml:space="preserve">62V86</t>
        </is>
      </c>
      <c s="8" t="inlineStr" r="G4979">
        <is>
          <t xml:space="preserve">038</t>
        </is>
      </c>
      <c s="9" r="H4979">
        <v>42.0000</v>
      </c>
      <c s="8" t="inlineStr" r="I4979">
        <is>
          <t xml:space="preserve">Y</t>
        </is>
      </c>
      <c s="8" t="inlineStr" r="J4979">
        <is>
          <t xml:space="preserve"> DuPage</t>
        </is>
      </c>
    </row>
    <row r="4980" ht="20.25" customHeight="0">
      <c s="5" t="inlineStr" r="A4980">
        <is>
          <t xml:space="preserve">44201815</t>
        </is>
      </c>
      <c s="5" t="inlineStr" r="B4980">
        <is>
          <t xml:space="preserve">CLASS D PATCHES, TYPE II,  14 INCH</t>
        </is>
      </c>
      <c s="5" t="inlineStr" r="C4980">
        <is>
          <t xml:space="preserve">SQ YD  </t>
        </is>
      </c>
      <c s="6" r="D4980">
        <v>210.000</v>
      </c>
      <c s="7" r="E4980">
        <v>1</v>
      </c>
      <c s="8" t="inlineStr" r="F4980">
        <is>
          <t xml:space="preserve">62V86</t>
        </is>
      </c>
      <c s="8" t="inlineStr" r="G4980">
        <is>
          <t xml:space="preserve">038</t>
        </is>
      </c>
      <c s="9" r="H4980">
        <v>95.0000</v>
      </c>
      <c s="8" t="inlineStr" r="I4980">
        <is>
          <t xml:space="preserve"/>
        </is>
      </c>
      <c s="8" t="inlineStr" r="J4980">
        <is>
          <t xml:space="preserve"> DuPage</t>
        </is>
      </c>
    </row>
    <row r="4981" ht="20.25" customHeight="0">
      <c s="5" t="inlineStr" r="A4981">
        <is>
          <t xml:space="preserve">44201815</t>
        </is>
      </c>
      <c s="5" t="inlineStr" r="B4981">
        <is>
          <t xml:space="preserve">CLASS D PATCHES, TYPE II,  14 INCH</t>
        </is>
      </c>
      <c s="5" t="inlineStr" r="C4981">
        <is>
          <t xml:space="preserve">SQ YD  </t>
        </is>
      </c>
      <c s="6" r="D4981">
        <v>210.000</v>
      </c>
      <c s="7" r="E4981">
        <v>1</v>
      </c>
      <c s="8" t="inlineStr" r="F4981">
        <is>
          <t xml:space="preserve">62V86</t>
        </is>
      </c>
      <c s="8" t="inlineStr" r="G4981">
        <is>
          <t xml:space="preserve">038</t>
        </is>
      </c>
      <c s="9" r="H4981">
        <v>182.6500</v>
      </c>
      <c s="8" t="inlineStr" r="I4981">
        <is>
          <t xml:space="preserve"/>
        </is>
      </c>
      <c s="8" t="inlineStr" r="J4981">
        <is>
          <t xml:space="preserve"> DuPage</t>
        </is>
      </c>
    </row>
    <row r="4982" ht="20.25" customHeight="0">
      <c s="5" t="inlineStr" r="A4982">
        <is>
          <t xml:space="preserve">44201815</t>
        </is>
      </c>
      <c s="5" t="inlineStr" r="B4982">
        <is>
          <t xml:space="preserve">CLASS D PATCHES, TYPE II,  14 INCH</t>
        </is>
      </c>
      <c s="5" t="inlineStr" r="C4982">
        <is>
          <t xml:space="preserve">SQ YD  </t>
        </is>
      </c>
      <c s="6" r="D4982">
        <v>628.000</v>
      </c>
      <c s="7" r="E4982">
        <v>7</v>
      </c>
      <c s="8" t="inlineStr" r="F4982">
        <is>
          <t xml:space="preserve">74C44</t>
        </is>
      </c>
      <c s="8" t="inlineStr" r="G4982">
        <is>
          <t xml:space="preserve">114</t>
        </is>
      </c>
      <c s="9" r="H4982">
        <v>277.6600</v>
      </c>
      <c s="8" t="inlineStr" r="I4982">
        <is>
          <t xml:space="preserve">Y</t>
        </is>
      </c>
      <c s="8" t="inlineStr" r="J4982">
        <is>
          <t xml:space="preserve"> Jasper</t>
        </is>
      </c>
    </row>
    <row r="4983" ht="20.25" customHeight="0">
      <c s="5" t="inlineStr" r="A4983">
        <is>
          <t xml:space="preserve">44201815</t>
        </is>
      </c>
      <c s="5" t="inlineStr" r="B4983">
        <is>
          <t xml:space="preserve">CLASS D PATCHES, TYPE II,  14 INCH</t>
        </is>
      </c>
      <c s="5" t="inlineStr" r="C4983">
        <is>
          <t xml:space="preserve">SQ YD  </t>
        </is>
      </c>
      <c s="6" r="D4983">
        <v>114.000</v>
      </c>
      <c s="7" r="E4983">
        <v>9</v>
      </c>
      <c s="8" t="inlineStr" r="F4983">
        <is>
          <t xml:space="preserve">78B07</t>
        </is>
      </c>
      <c s="8" t="inlineStr" r="G4983">
        <is>
          <t xml:space="preserve">144</t>
        </is>
      </c>
      <c s="9" r="H4983">
        <v>250.0000</v>
      </c>
      <c s="8" t="inlineStr" r="I4983">
        <is>
          <t xml:space="preserve">Y</t>
        </is>
      </c>
      <c s="8" t="inlineStr" r="J4983">
        <is>
          <t xml:space="preserve"> Alexander</t>
        </is>
      </c>
    </row>
    <row r="4984" ht="20.25" customHeight="0">
      <c s="5" t="inlineStr" r="A4984">
        <is>
          <t xml:space="preserve">44201815</t>
        </is>
      </c>
      <c s="5" t="inlineStr" r="B4984">
        <is>
          <t xml:space="preserve">CLASS D PATCHES, TYPE II,  14 INCH</t>
        </is>
      </c>
      <c s="5" t="inlineStr" r="C4984">
        <is>
          <t xml:space="preserve">SQ YD  </t>
        </is>
      </c>
      <c s="6" r="D4984">
        <v>114.000</v>
      </c>
      <c s="7" r="E4984">
        <v>9</v>
      </c>
      <c s="8" t="inlineStr" r="F4984">
        <is>
          <t xml:space="preserve">78B07</t>
        </is>
      </c>
      <c s="8" t="inlineStr" r="G4984">
        <is>
          <t xml:space="preserve">144</t>
        </is>
      </c>
      <c s="9" r="H4984">
        <v>395.0000</v>
      </c>
      <c s="8" t="inlineStr" r="I4984">
        <is>
          <t xml:space="preserve"/>
        </is>
      </c>
      <c s="8" t="inlineStr" r="J4984">
        <is>
          <t xml:space="preserve"> Alexander</t>
        </is>
      </c>
    </row>
    <row r="4985" ht="20.25" customHeight="0">
      <c s="5" t="inlineStr" r="A4985">
        <is>
          <t xml:space="preserve">44201819</t>
        </is>
      </c>
      <c s="5" t="inlineStr" r="B4985">
        <is>
          <t xml:space="preserve">CLASS D PATCHES, TYPE III, 14 INCH</t>
        </is>
      </c>
      <c s="5" t="inlineStr" r="C4985">
        <is>
          <t xml:space="preserve">SQ YD  </t>
        </is>
      </c>
      <c s="6" r="D4985">
        <v>28.000</v>
      </c>
      <c s="7" r="E4985">
        <v>1</v>
      </c>
      <c s="8" t="inlineStr" r="F4985">
        <is>
          <t xml:space="preserve">62T27</t>
        </is>
      </c>
      <c s="8" t="inlineStr" r="G4985">
        <is>
          <t xml:space="preserve">026</t>
        </is>
      </c>
      <c s="9" r="H4985">
        <v>170.0000</v>
      </c>
      <c s="8" t="inlineStr" r="I4985">
        <is>
          <t xml:space="preserve">Y</t>
        </is>
      </c>
      <c s="8" t="inlineStr" r="J4985">
        <is>
          <t xml:space="preserve"> Will</t>
        </is>
      </c>
    </row>
    <row r="4986" ht="20.25" customHeight="0">
      <c s="5" t="inlineStr" r="A4986">
        <is>
          <t xml:space="preserve">44201819</t>
        </is>
      </c>
      <c s="5" t="inlineStr" r="B4986">
        <is>
          <t xml:space="preserve">CLASS D PATCHES, TYPE III, 14 INCH</t>
        </is>
      </c>
      <c s="5" t="inlineStr" r="C4986">
        <is>
          <t xml:space="preserve">SQ YD  </t>
        </is>
      </c>
      <c s="6" r="D4986">
        <v>28.000</v>
      </c>
      <c s="7" r="E4986">
        <v>1</v>
      </c>
      <c s="8" t="inlineStr" r="F4986">
        <is>
          <t xml:space="preserve">62T27</t>
        </is>
      </c>
      <c s="8" t="inlineStr" r="G4986">
        <is>
          <t xml:space="preserve">026</t>
        </is>
      </c>
      <c s="9" r="H4986">
        <v>250.0000</v>
      </c>
      <c s="8" t="inlineStr" r="I4986">
        <is>
          <t xml:space="preserve"/>
        </is>
      </c>
      <c s="8" t="inlineStr" r="J4986">
        <is>
          <t xml:space="preserve"> Will</t>
        </is>
      </c>
    </row>
    <row r="4987" ht="20.25" customHeight="0">
      <c s="5" t="inlineStr" r="A4987">
        <is>
          <t xml:space="preserve">44201819</t>
        </is>
      </c>
      <c s="5" t="inlineStr" r="B4987">
        <is>
          <t xml:space="preserve">CLASS D PATCHES, TYPE III, 14 INCH</t>
        </is>
      </c>
      <c s="5" t="inlineStr" r="C4987">
        <is>
          <t xml:space="preserve">SQ YD  </t>
        </is>
      </c>
      <c s="6" r="D4987">
        <v>28.000</v>
      </c>
      <c s="7" r="E4987">
        <v>1</v>
      </c>
      <c s="8" t="inlineStr" r="F4987">
        <is>
          <t xml:space="preserve">62T27</t>
        </is>
      </c>
      <c s="8" t="inlineStr" r="G4987">
        <is>
          <t xml:space="preserve">026</t>
        </is>
      </c>
      <c s="9" r="H4987">
        <v>270.0000</v>
      </c>
      <c s="8" t="inlineStr" r="I4987">
        <is>
          <t xml:space="preserve"/>
        </is>
      </c>
      <c s="8" t="inlineStr" r="J4987">
        <is>
          <t xml:space="preserve"> Will</t>
        </is>
      </c>
    </row>
    <row r="4988" ht="20.25" customHeight="0">
      <c s="5" t="inlineStr" r="A4988">
        <is>
          <t xml:space="preserve">44201819</t>
        </is>
      </c>
      <c s="5" t="inlineStr" r="B4988">
        <is>
          <t xml:space="preserve">CLASS D PATCHES, TYPE III, 14 INCH</t>
        </is>
      </c>
      <c s="5" t="inlineStr" r="C4988">
        <is>
          <t xml:space="preserve">SQ YD  </t>
        </is>
      </c>
      <c s="6" r="D4988">
        <v>28.000</v>
      </c>
      <c s="7" r="E4988">
        <v>1</v>
      </c>
      <c s="8" t="inlineStr" r="F4988">
        <is>
          <t xml:space="preserve">62T27</t>
        </is>
      </c>
      <c s="8" t="inlineStr" r="G4988">
        <is>
          <t xml:space="preserve">026</t>
        </is>
      </c>
      <c s="9" r="H4988">
        <v>295.0000</v>
      </c>
      <c s="8" t="inlineStr" r="I4988">
        <is>
          <t xml:space="preserve"/>
        </is>
      </c>
      <c s="8" t="inlineStr" r="J4988">
        <is>
          <t xml:space="preserve"> Will</t>
        </is>
      </c>
    </row>
    <row r="4989" ht="20.25" customHeight="0">
      <c s="5" t="inlineStr" r="A4989">
        <is>
          <t xml:space="preserve">44201819</t>
        </is>
      </c>
      <c s="5" t="inlineStr" r="B4989">
        <is>
          <t xml:space="preserve">CLASS D PATCHES, TYPE III, 14 INCH</t>
        </is>
      </c>
      <c s="5" t="inlineStr" r="C4989">
        <is>
          <t xml:space="preserve">SQ YD  </t>
        </is>
      </c>
      <c s="6" r="D4989">
        <v>28.000</v>
      </c>
      <c s="7" r="E4989">
        <v>1</v>
      </c>
      <c s="8" t="inlineStr" r="F4989">
        <is>
          <t xml:space="preserve">62T27</t>
        </is>
      </c>
      <c s="8" t="inlineStr" r="G4989">
        <is>
          <t xml:space="preserve">026</t>
        </is>
      </c>
      <c s="9" r="H4989">
        <v>550.0000</v>
      </c>
      <c s="8" t="inlineStr" r="I4989">
        <is>
          <t xml:space="preserve"/>
        </is>
      </c>
      <c s="8" t="inlineStr" r="J4989">
        <is>
          <t xml:space="preserve"> Will</t>
        </is>
      </c>
    </row>
    <row r="4990" ht="20.25" customHeight="0">
      <c s="5" t="inlineStr" r="A4990">
        <is>
          <t xml:space="preserve">44201819</t>
        </is>
      </c>
      <c s="5" t="inlineStr" r="B4990">
        <is>
          <t xml:space="preserve">CLASS D PATCHES, TYPE III, 14 INCH</t>
        </is>
      </c>
      <c s="5" t="inlineStr" r="C4990">
        <is>
          <t xml:space="preserve">SQ YD  </t>
        </is>
      </c>
      <c s="6" r="D4990">
        <v>1155.000</v>
      </c>
      <c s="7" r="E4990">
        <v>1</v>
      </c>
      <c s="8" t="inlineStr" r="F4990">
        <is>
          <t xml:space="preserve">62V86</t>
        </is>
      </c>
      <c s="8" t="inlineStr" r="G4990">
        <is>
          <t xml:space="preserve">038</t>
        </is>
      </c>
      <c s="9" r="H4990">
        <v>42.0000</v>
      </c>
      <c s="8" t="inlineStr" r="I4990">
        <is>
          <t xml:space="preserve">Y</t>
        </is>
      </c>
      <c s="8" t="inlineStr" r="J4990">
        <is>
          <t xml:space="preserve"> DuPage</t>
        </is>
      </c>
    </row>
    <row r="4991" ht="20.25" customHeight="0">
      <c s="5" t="inlineStr" r="A4991">
        <is>
          <t xml:space="preserve">44201819</t>
        </is>
      </c>
      <c s="5" t="inlineStr" r="B4991">
        <is>
          <t xml:space="preserve">CLASS D PATCHES, TYPE III, 14 INCH</t>
        </is>
      </c>
      <c s="5" t="inlineStr" r="C4991">
        <is>
          <t xml:space="preserve">SQ YD  </t>
        </is>
      </c>
      <c s="6" r="D4991">
        <v>1155.000</v>
      </c>
      <c s="7" r="E4991">
        <v>1</v>
      </c>
      <c s="8" t="inlineStr" r="F4991">
        <is>
          <t xml:space="preserve">62V86</t>
        </is>
      </c>
      <c s="8" t="inlineStr" r="G4991">
        <is>
          <t xml:space="preserve">038</t>
        </is>
      </c>
      <c s="9" r="H4991">
        <v>85.0000</v>
      </c>
      <c s="8" t="inlineStr" r="I4991">
        <is>
          <t xml:space="preserve"/>
        </is>
      </c>
      <c s="8" t="inlineStr" r="J4991">
        <is>
          <t xml:space="preserve"> DuPage</t>
        </is>
      </c>
    </row>
    <row r="4992" ht="20.25" customHeight="0">
      <c s="5" t="inlineStr" r="A4992">
        <is>
          <t xml:space="preserve">44201819</t>
        </is>
      </c>
      <c s="5" t="inlineStr" r="B4992">
        <is>
          <t xml:space="preserve">CLASS D PATCHES, TYPE III, 14 INCH</t>
        </is>
      </c>
      <c s="5" t="inlineStr" r="C4992">
        <is>
          <t xml:space="preserve">SQ YD  </t>
        </is>
      </c>
      <c s="6" r="D4992">
        <v>1155.000</v>
      </c>
      <c s="7" r="E4992">
        <v>1</v>
      </c>
      <c s="8" t="inlineStr" r="F4992">
        <is>
          <t xml:space="preserve">62V86</t>
        </is>
      </c>
      <c s="8" t="inlineStr" r="G4992">
        <is>
          <t xml:space="preserve">038</t>
        </is>
      </c>
      <c s="9" r="H4992">
        <v>165.6700</v>
      </c>
      <c s="8" t="inlineStr" r="I4992">
        <is>
          <t xml:space="preserve"/>
        </is>
      </c>
      <c s="8" t="inlineStr" r="J4992">
        <is>
          <t xml:space="preserve"> DuPage</t>
        </is>
      </c>
    </row>
    <row r="4993" ht="20.25" customHeight="0">
      <c s="5" t="inlineStr" r="A4993">
        <is>
          <t xml:space="preserve">44201819</t>
        </is>
      </c>
      <c s="5" t="inlineStr" r="B4993">
        <is>
          <t xml:space="preserve">CLASS D PATCHES, TYPE III, 14 INCH</t>
        </is>
      </c>
      <c s="5" t="inlineStr" r="C4993">
        <is>
          <t xml:space="preserve">SQ YD  </t>
        </is>
      </c>
      <c s="6" r="D4993">
        <v>46.000</v>
      </c>
      <c s="7" r="E4993">
        <v>1</v>
      </c>
      <c s="8" t="inlineStr" r="F4993">
        <is>
          <t xml:space="preserve">62X94</t>
        </is>
      </c>
      <c s="8" t="inlineStr" r="G4993">
        <is>
          <t xml:space="preserve">170</t>
        </is>
      </c>
      <c s="9" r="H4993">
        <v>1.0000</v>
      </c>
      <c s="8" t="inlineStr" r="I4993">
        <is>
          <t xml:space="preserve">Y</t>
        </is>
      </c>
      <c s="8" t="inlineStr" r="J4993">
        <is>
          <t xml:space="preserve"> McHenry</t>
        </is>
      </c>
    </row>
    <row r="4994" ht="20.25" customHeight="0">
      <c s="5" t="inlineStr" r="A4994">
        <is>
          <t xml:space="preserve">44201819</t>
        </is>
      </c>
      <c s="5" t="inlineStr" r="B4994">
        <is>
          <t xml:space="preserve">CLASS D PATCHES, TYPE III, 14 INCH</t>
        </is>
      </c>
      <c s="5" t="inlineStr" r="C4994">
        <is>
          <t xml:space="preserve">SQ YD  </t>
        </is>
      </c>
      <c s="6" r="D4994">
        <v>46.000</v>
      </c>
      <c s="7" r="E4994">
        <v>1</v>
      </c>
      <c s="8" t="inlineStr" r="F4994">
        <is>
          <t xml:space="preserve">62X94</t>
        </is>
      </c>
      <c s="8" t="inlineStr" r="G4994">
        <is>
          <t xml:space="preserve">170</t>
        </is>
      </c>
      <c s="9" r="H4994">
        <v>130.7200</v>
      </c>
      <c s="8" t="inlineStr" r="I4994">
        <is>
          <t xml:space="preserve"/>
        </is>
      </c>
      <c s="8" t="inlineStr" r="J4994">
        <is>
          <t xml:space="preserve"> McHenry</t>
        </is>
      </c>
    </row>
    <row r="4995" ht="20.25" customHeight="0">
      <c s="5" t="inlineStr" r="A4995">
        <is>
          <t xml:space="preserve">44201819</t>
        </is>
      </c>
      <c s="5" t="inlineStr" r="B4995">
        <is>
          <t xml:space="preserve">CLASS D PATCHES, TYPE III, 14 INCH</t>
        </is>
      </c>
      <c s="5" t="inlineStr" r="C4995">
        <is>
          <t xml:space="preserve">SQ YD  </t>
        </is>
      </c>
      <c s="6" r="D4995">
        <v>46.000</v>
      </c>
      <c s="7" r="E4995">
        <v>1</v>
      </c>
      <c s="8" t="inlineStr" r="F4995">
        <is>
          <t xml:space="preserve">62X94</t>
        </is>
      </c>
      <c s="8" t="inlineStr" r="G4995">
        <is>
          <t xml:space="preserve">170</t>
        </is>
      </c>
      <c s="9" r="H4995">
        <v>205.0000</v>
      </c>
      <c s="8" t="inlineStr" r="I4995">
        <is>
          <t xml:space="preserve"/>
        </is>
      </c>
      <c s="8" t="inlineStr" r="J4995">
        <is>
          <t xml:space="preserve"> McHenry</t>
        </is>
      </c>
    </row>
    <row r="4996" ht="20.25" customHeight="0">
      <c s="5" t="inlineStr" r="A4996">
        <is>
          <t xml:space="preserve">44201819</t>
        </is>
      </c>
      <c s="5" t="inlineStr" r="B4996">
        <is>
          <t xml:space="preserve">CLASS D PATCHES, TYPE III, 14 INCH</t>
        </is>
      </c>
      <c s="5" t="inlineStr" r="C4996">
        <is>
          <t xml:space="preserve">SQ YD  </t>
        </is>
      </c>
      <c s="6" r="D4996">
        <v>46.000</v>
      </c>
      <c s="7" r="E4996">
        <v>1</v>
      </c>
      <c s="8" t="inlineStr" r="F4996">
        <is>
          <t xml:space="preserve">62X94</t>
        </is>
      </c>
      <c s="8" t="inlineStr" r="G4996">
        <is>
          <t xml:space="preserve">170</t>
        </is>
      </c>
      <c s="9" r="H4996">
        <v>228.5000</v>
      </c>
      <c s="8" t="inlineStr" r="I4996">
        <is>
          <t xml:space="preserve"/>
        </is>
      </c>
      <c s="8" t="inlineStr" r="J4996">
        <is>
          <t xml:space="preserve"> McHenry</t>
        </is>
      </c>
    </row>
    <row r="4997" ht="20.25" customHeight="0">
      <c s="5" t="inlineStr" r="A4997">
        <is>
          <t xml:space="preserve">44201819</t>
        </is>
      </c>
      <c s="5" t="inlineStr" r="B4997">
        <is>
          <t xml:space="preserve">CLASS D PATCHES, TYPE III, 14 INCH</t>
        </is>
      </c>
      <c s="5" t="inlineStr" r="C4997">
        <is>
          <t xml:space="preserve">SQ YD  </t>
        </is>
      </c>
      <c s="6" r="D4997">
        <v>137.000</v>
      </c>
      <c s="7" r="E4997">
        <v>7</v>
      </c>
      <c s="8" t="inlineStr" r="F4997">
        <is>
          <t xml:space="preserve">74C44</t>
        </is>
      </c>
      <c s="8" t="inlineStr" r="G4997">
        <is>
          <t xml:space="preserve">114</t>
        </is>
      </c>
      <c s="9" r="H4997">
        <v>277.6600</v>
      </c>
      <c s="8" t="inlineStr" r="I4997">
        <is>
          <t xml:space="preserve">Y</t>
        </is>
      </c>
      <c s="8" t="inlineStr" r="J4997">
        <is>
          <t xml:space="preserve"> Jasper</t>
        </is>
      </c>
    </row>
    <row r="4998" ht="20.25" customHeight="0">
      <c s="5" t="inlineStr" r="A4998">
        <is>
          <t xml:space="preserve">44201819</t>
        </is>
      </c>
      <c s="5" t="inlineStr" r="B4998">
        <is>
          <t xml:space="preserve">CLASS D PATCHES, TYPE III, 14 INCH</t>
        </is>
      </c>
      <c s="5" t="inlineStr" r="C4998">
        <is>
          <t xml:space="preserve">SQ YD  </t>
        </is>
      </c>
      <c s="6" r="D4998">
        <v>20.000</v>
      </c>
      <c s="7" r="E4998">
        <v>9</v>
      </c>
      <c s="8" t="inlineStr" r="F4998">
        <is>
          <t xml:space="preserve">78B07</t>
        </is>
      </c>
      <c s="8" t="inlineStr" r="G4998">
        <is>
          <t xml:space="preserve">144</t>
        </is>
      </c>
      <c s="9" r="H4998">
        <v>238.3500</v>
      </c>
      <c s="8" t="inlineStr" r="I4998">
        <is>
          <t xml:space="preserve">Y</t>
        </is>
      </c>
      <c s="8" t="inlineStr" r="J4998">
        <is>
          <t xml:space="preserve"> Alexander</t>
        </is>
      </c>
    </row>
    <row r="4999" ht="20.25" customHeight="0">
      <c s="5" t="inlineStr" r="A4999">
        <is>
          <t xml:space="preserve">44201819</t>
        </is>
      </c>
      <c s="5" t="inlineStr" r="B4999">
        <is>
          <t xml:space="preserve">CLASS D PATCHES, TYPE III, 14 INCH</t>
        </is>
      </c>
      <c s="5" t="inlineStr" r="C4999">
        <is>
          <t xml:space="preserve">SQ YD  </t>
        </is>
      </c>
      <c s="6" r="D4999">
        <v>20.000</v>
      </c>
      <c s="7" r="E4999">
        <v>9</v>
      </c>
      <c s="8" t="inlineStr" r="F4999">
        <is>
          <t xml:space="preserve">78B07</t>
        </is>
      </c>
      <c s="8" t="inlineStr" r="G4999">
        <is>
          <t xml:space="preserve">144</t>
        </is>
      </c>
      <c s="9" r="H4999">
        <v>390.0000</v>
      </c>
      <c s="8" t="inlineStr" r="I4999">
        <is>
          <t xml:space="preserve"/>
        </is>
      </c>
      <c s="8" t="inlineStr" r="J4999">
        <is>
          <t xml:space="preserve"> Alexander</t>
        </is>
      </c>
    </row>
    <row r="5000" ht="20.25" customHeight="0">
      <c s="5" t="inlineStr" r="A5000">
        <is>
          <t xml:space="preserve">44201819</t>
        </is>
      </c>
      <c s="5" t="inlineStr" r="B5000">
        <is>
          <t xml:space="preserve">CLASS D PATCHES, TYPE III, 14 INCH</t>
        </is>
      </c>
      <c s="5" t="inlineStr" r="C5000">
        <is>
          <t xml:space="preserve">SQ YD  </t>
        </is>
      </c>
      <c s="6" r="D5000">
        <v>38.000</v>
      </c>
      <c s="7" r="E5000">
        <v>8</v>
      </c>
      <c s="8" t="inlineStr" r="F5000">
        <is>
          <t xml:space="preserve">97839</t>
        </is>
      </c>
      <c s="8" t="inlineStr" r="G5000">
        <is>
          <t xml:space="preserve">181</t>
        </is>
      </c>
      <c s="9" r="H5000">
        <v>498.3100</v>
      </c>
      <c s="8" t="inlineStr" r="I5000">
        <is>
          <t xml:space="preserve">Y</t>
        </is>
      </c>
      <c s="8" t="inlineStr" r="J5000">
        <is>
          <t xml:space="preserve"> Madison</t>
        </is>
      </c>
    </row>
    <row r="5001" ht="20.25" customHeight="0">
      <c s="5" t="inlineStr" r="A5001">
        <is>
          <t xml:space="preserve">44201819</t>
        </is>
      </c>
      <c s="5" t="inlineStr" r="B5001">
        <is>
          <t xml:space="preserve">CLASS D PATCHES, TYPE III, 14 INCH</t>
        </is>
      </c>
      <c s="5" t="inlineStr" r="C5001">
        <is>
          <t xml:space="preserve">SQ YD  </t>
        </is>
      </c>
      <c s="6" r="D5001">
        <v>38.000</v>
      </c>
      <c s="7" r="E5001">
        <v>8</v>
      </c>
      <c s="8" t="inlineStr" r="F5001">
        <is>
          <t xml:space="preserve">97839</t>
        </is>
      </c>
      <c s="8" t="inlineStr" r="G5001">
        <is>
          <t xml:space="preserve">181</t>
        </is>
      </c>
      <c s="9" r="H5001">
        <v>310.0000</v>
      </c>
      <c s="8" t="inlineStr" r="I5001">
        <is>
          <t xml:space="preserve"/>
        </is>
      </c>
      <c s="8" t="inlineStr" r="J5001">
        <is>
          <t xml:space="preserve"> Madison</t>
        </is>
      </c>
    </row>
    <row r="5002" ht="20.25" customHeight="0">
      <c s="5" t="inlineStr" r="A5002">
        <is>
          <t xml:space="preserve">44201821</t>
        </is>
      </c>
      <c s="5" t="inlineStr" r="B5002">
        <is>
          <t xml:space="preserve">CLASS D PATCHES, TYPE IV,  14 INCH</t>
        </is>
      </c>
      <c s="5" t="inlineStr" r="C5002">
        <is>
          <t xml:space="preserve">SQ YD  </t>
        </is>
      </c>
      <c s="6" r="D5002">
        <v>28.000</v>
      </c>
      <c s="7" r="E5002">
        <v>1</v>
      </c>
      <c s="8" t="inlineStr" r="F5002">
        <is>
          <t xml:space="preserve">62T27</t>
        </is>
      </c>
      <c s="8" t="inlineStr" r="G5002">
        <is>
          <t xml:space="preserve">026</t>
        </is>
      </c>
      <c s="9" r="H5002">
        <v>170.0000</v>
      </c>
      <c s="8" t="inlineStr" r="I5002">
        <is>
          <t xml:space="preserve">Y</t>
        </is>
      </c>
      <c s="8" t="inlineStr" r="J5002">
        <is>
          <t xml:space="preserve"> Will</t>
        </is>
      </c>
    </row>
    <row r="5003" ht="20.25" customHeight="0">
      <c s="5" t="inlineStr" r="A5003">
        <is>
          <t xml:space="preserve">44201821</t>
        </is>
      </c>
      <c s="5" t="inlineStr" r="B5003">
        <is>
          <t xml:space="preserve">CLASS D PATCHES, TYPE IV,  14 INCH</t>
        </is>
      </c>
      <c s="5" t="inlineStr" r="C5003">
        <is>
          <t xml:space="preserve">SQ YD  </t>
        </is>
      </c>
      <c s="6" r="D5003">
        <v>28.000</v>
      </c>
      <c s="7" r="E5003">
        <v>1</v>
      </c>
      <c s="8" t="inlineStr" r="F5003">
        <is>
          <t xml:space="preserve">62T27</t>
        </is>
      </c>
      <c s="8" t="inlineStr" r="G5003">
        <is>
          <t xml:space="preserve">026</t>
        </is>
      </c>
      <c s="9" r="H5003">
        <v>200.0000</v>
      </c>
      <c s="8" t="inlineStr" r="I5003">
        <is>
          <t xml:space="preserve"/>
        </is>
      </c>
      <c s="8" t="inlineStr" r="J5003">
        <is>
          <t xml:space="preserve"> Will</t>
        </is>
      </c>
    </row>
    <row r="5004" ht="20.25" customHeight="0">
      <c s="5" t="inlineStr" r="A5004">
        <is>
          <t xml:space="preserve">44201821</t>
        </is>
      </c>
      <c s="5" t="inlineStr" r="B5004">
        <is>
          <t xml:space="preserve">CLASS D PATCHES, TYPE IV,  14 INCH</t>
        </is>
      </c>
      <c s="5" t="inlineStr" r="C5004">
        <is>
          <t xml:space="preserve">SQ YD  </t>
        </is>
      </c>
      <c s="6" r="D5004">
        <v>28.000</v>
      </c>
      <c s="7" r="E5004">
        <v>1</v>
      </c>
      <c s="8" t="inlineStr" r="F5004">
        <is>
          <t xml:space="preserve">62T27</t>
        </is>
      </c>
      <c s="8" t="inlineStr" r="G5004">
        <is>
          <t xml:space="preserve">026</t>
        </is>
      </c>
      <c s="9" r="H5004">
        <v>268.0000</v>
      </c>
      <c s="8" t="inlineStr" r="I5004">
        <is>
          <t xml:space="preserve"/>
        </is>
      </c>
      <c s="8" t="inlineStr" r="J5004">
        <is>
          <t xml:space="preserve"> Will</t>
        </is>
      </c>
    </row>
    <row r="5005" ht="20.25" customHeight="0">
      <c s="5" t="inlineStr" r="A5005">
        <is>
          <t xml:space="preserve">44201821</t>
        </is>
      </c>
      <c s="5" t="inlineStr" r="B5005">
        <is>
          <t xml:space="preserve">CLASS D PATCHES, TYPE IV,  14 INCH</t>
        </is>
      </c>
      <c s="5" t="inlineStr" r="C5005">
        <is>
          <t xml:space="preserve">SQ YD  </t>
        </is>
      </c>
      <c s="6" r="D5005">
        <v>28.000</v>
      </c>
      <c s="7" r="E5005">
        <v>1</v>
      </c>
      <c s="8" t="inlineStr" r="F5005">
        <is>
          <t xml:space="preserve">62T27</t>
        </is>
      </c>
      <c s="8" t="inlineStr" r="G5005">
        <is>
          <t xml:space="preserve">026</t>
        </is>
      </c>
      <c s="9" r="H5005">
        <v>295.0000</v>
      </c>
      <c s="8" t="inlineStr" r="I5005">
        <is>
          <t xml:space="preserve"/>
        </is>
      </c>
      <c s="8" t="inlineStr" r="J5005">
        <is>
          <t xml:space="preserve"> Will</t>
        </is>
      </c>
    </row>
    <row r="5006" ht="20.25" customHeight="0">
      <c s="5" t="inlineStr" r="A5006">
        <is>
          <t xml:space="preserve">44201821</t>
        </is>
      </c>
      <c s="5" t="inlineStr" r="B5006">
        <is>
          <t xml:space="preserve">CLASS D PATCHES, TYPE IV,  14 INCH</t>
        </is>
      </c>
      <c s="5" t="inlineStr" r="C5006">
        <is>
          <t xml:space="preserve">SQ YD  </t>
        </is>
      </c>
      <c s="6" r="D5006">
        <v>28.000</v>
      </c>
      <c s="7" r="E5006">
        <v>1</v>
      </c>
      <c s="8" t="inlineStr" r="F5006">
        <is>
          <t xml:space="preserve">62T27</t>
        </is>
      </c>
      <c s="8" t="inlineStr" r="G5006">
        <is>
          <t xml:space="preserve">026</t>
        </is>
      </c>
      <c s="9" r="H5006">
        <v>550.0000</v>
      </c>
      <c s="8" t="inlineStr" r="I5006">
        <is>
          <t xml:space="preserve"/>
        </is>
      </c>
      <c s="8" t="inlineStr" r="J5006">
        <is>
          <t xml:space="preserve"> Will</t>
        </is>
      </c>
    </row>
    <row r="5007" ht="20.25" customHeight="0">
      <c s="5" t="inlineStr" r="A5007">
        <is>
          <t xml:space="preserve">44201821</t>
        </is>
      </c>
      <c s="5" t="inlineStr" r="B5007">
        <is>
          <t xml:space="preserve">CLASS D PATCHES, TYPE IV,  14 INCH</t>
        </is>
      </c>
      <c s="5" t="inlineStr" r="C5007">
        <is>
          <t xml:space="preserve">SQ YD  </t>
        </is>
      </c>
      <c s="6" r="D5007">
        <v>693.000</v>
      </c>
      <c s="7" r="E5007">
        <v>1</v>
      </c>
      <c s="8" t="inlineStr" r="F5007">
        <is>
          <t xml:space="preserve">62V86</t>
        </is>
      </c>
      <c s="8" t="inlineStr" r="G5007">
        <is>
          <t xml:space="preserve">038</t>
        </is>
      </c>
      <c s="9" r="H5007">
        <v>42.0000</v>
      </c>
      <c s="8" t="inlineStr" r="I5007">
        <is>
          <t xml:space="preserve">Y</t>
        </is>
      </c>
      <c s="8" t="inlineStr" r="J5007">
        <is>
          <t xml:space="preserve"> DuPage</t>
        </is>
      </c>
    </row>
    <row r="5008" ht="20.25" customHeight="0">
      <c s="5" t="inlineStr" r="A5008">
        <is>
          <t xml:space="preserve">44201821</t>
        </is>
      </c>
      <c s="5" t="inlineStr" r="B5008">
        <is>
          <t xml:space="preserve">CLASS D PATCHES, TYPE IV,  14 INCH</t>
        </is>
      </c>
      <c s="5" t="inlineStr" r="C5008">
        <is>
          <t xml:space="preserve">SQ YD  </t>
        </is>
      </c>
      <c s="6" r="D5008">
        <v>693.000</v>
      </c>
      <c s="7" r="E5008">
        <v>1</v>
      </c>
      <c s="8" t="inlineStr" r="F5008">
        <is>
          <t xml:space="preserve">62V86</t>
        </is>
      </c>
      <c s="8" t="inlineStr" r="G5008">
        <is>
          <t xml:space="preserve">038</t>
        </is>
      </c>
      <c s="9" r="H5008">
        <v>80.0000</v>
      </c>
      <c s="8" t="inlineStr" r="I5008">
        <is>
          <t xml:space="preserve"/>
        </is>
      </c>
      <c s="8" t="inlineStr" r="J5008">
        <is>
          <t xml:space="preserve"> DuPage</t>
        </is>
      </c>
    </row>
    <row r="5009" ht="20.25" customHeight="0">
      <c s="5" t="inlineStr" r="A5009">
        <is>
          <t xml:space="preserve">44201821</t>
        </is>
      </c>
      <c s="5" t="inlineStr" r="B5009">
        <is>
          <t xml:space="preserve">CLASS D PATCHES, TYPE IV,  14 INCH</t>
        </is>
      </c>
      <c s="5" t="inlineStr" r="C5009">
        <is>
          <t xml:space="preserve">SQ YD  </t>
        </is>
      </c>
      <c s="6" r="D5009">
        <v>693.000</v>
      </c>
      <c s="7" r="E5009">
        <v>1</v>
      </c>
      <c s="8" t="inlineStr" r="F5009">
        <is>
          <t xml:space="preserve">62V86</t>
        </is>
      </c>
      <c s="8" t="inlineStr" r="G5009">
        <is>
          <t xml:space="preserve">038</t>
        </is>
      </c>
      <c s="9" r="H5009">
        <v>151.0900</v>
      </c>
      <c s="8" t="inlineStr" r="I5009">
        <is>
          <t xml:space="preserve"/>
        </is>
      </c>
      <c s="8" t="inlineStr" r="J5009">
        <is>
          <t xml:space="preserve"> DuPage</t>
        </is>
      </c>
    </row>
    <row r="5010" ht="20.25" customHeight="0">
      <c s="5" t="inlineStr" r="A5010">
        <is>
          <t xml:space="preserve">44201821</t>
        </is>
      </c>
      <c s="5" t="inlineStr" r="B5010">
        <is>
          <t xml:space="preserve">CLASS D PATCHES, TYPE IV,  14 INCH</t>
        </is>
      </c>
      <c s="5" t="inlineStr" r="C5010">
        <is>
          <t xml:space="preserve">SQ YD  </t>
        </is>
      </c>
      <c s="6" r="D5010">
        <v>2175.000</v>
      </c>
      <c s="7" r="E5010">
        <v>1</v>
      </c>
      <c s="8" t="inlineStr" r="F5010">
        <is>
          <t xml:space="preserve">62W87</t>
        </is>
      </c>
      <c s="8" t="inlineStr" r="G5010">
        <is>
          <t xml:space="preserve">205</t>
        </is>
      </c>
      <c s="9" r="H5010">
        <v>190.0000</v>
      </c>
      <c s="8" t="inlineStr" r="I5010">
        <is>
          <t xml:space="preserve">Y</t>
        </is>
      </c>
      <c s="8" t="inlineStr" r="J5010">
        <is>
          <t xml:space="preserve"> Cook</t>
        </is>
      </c>
    </row>
    <row r="5011" ht="20.25" customHeight="0">
      <c s="5" t="inlineStr" r="A5011">
        <is>
          <t xml:space="preserve">44201821</t>
        </is>
      </c>
      <c s="5" t="inlineStr" r="B5011">
        <is>
          <t xml:space="preserve">CLASS D PATCHES, TYPE IV,  14 INCH</t>
        </is>
      </c>
      <c s="5" t="inlineStr" r="C5011">
        <is>
          <t xml:space="preserve">SQ YD  </t>
        </is>
      </c>
      <c s="6" r="D5011">
        <v>2175.000</v>
      </c>
      <c s="7" r="E5011">
        <v>1</v>
      </c>
      <c s="8" t="inlineStr" r="F5011">
        <is>
          <t xml:space="preserve">62W87</t>
        </is>
      </c>
      <c s="8" t="inlineStr" r="G5011">
        <is>
          <t xml:space="preserve">205</t>
        </is>
      </c>
      <c s="9" r="H5011">
        <v>315.0000</v>
      </c>
      <c s="8" t="inlineStr" r="I5011">
        <is>
          <t xml:space="preserve"/>
        </is>
      </c>
      <c s="8" t="inlineStr" r="J5011">
        <is>
          <t xml:space="preserve"> Cook</t>
        </is>
      </c>
    </row>
    <row r="5012" ht="20.25" customHeight="0">
      <c s="5" t="inlineStr" r="A5012">
        <is>
          <t xml:space="preserve">44201821</t>
        </is>
      </c>
      <c s="5" t="inlineStr" r="B5012">
        <is>
          <t xml:space="preserve">CLASS D PATCHES, TYPE IV,  14 INCH</t>
        </is>
      </c>
      <c s="5" t="inlineStr" r="C5012">
        <is>
          <t xml:space="preserve">SQ YD  </t>
        </is>
      </c>
      <c s="6" r="D5012">
        <v>178.000</v>
      </c>
      <c s="7" r="E5012">
        <v>7</v>
      </c>
      <c s="8" t="inlineStr" r="F5012">
        <is>
          <t xml:space="preserve">74C44</t>
        </is>
      </c>
      <c s="8" t="inlineStr" r="G5012">
        <is>
          <t xml:space="preserve">114</t>
        </is>
      </c>
      <c s="9" r="H5012">
        <v>277.6700</v>
      </c>
      <c s="8" t="inlineStr" r="I5012">
        <is>
          <t xml:space="preserve">Y</t>
        </is>
      </c>
      <c s="8" t="inlineStr" r="J5012">
        <is>
          <t xml:space="preserve"> Jasper</t>
        </is>
      </c>
    </row>
    <row r="5013" ht="20.25" customHeight="0">
      <c s="5" t="inlineStr" r="A5013">
        <is>
          <t xml:space="preserve">44201821</t>
        </is>
      </c>
      <c s="5" t="inlineStr" r="B5013">
        <is>
          <t xml:space="preserve">CLASS D PATCHES, TYPE IV,  14 INCH</t>
        </is>
      </c>
      <c s="5" t="inlineStr" r="C5013">
        <is>
          <t xml:space="preserve">SQ YD  </t>
        </is>
      </c>
      <c s="6" r="D5013">
        <v>80.000</v>
      </c>
      <c s="7" r="E5013">
        <v>9</v>
      </c>
      <c s="8" t="inlineStr" r="F5013">
        <is>
          <t xml:space="preserve">78B07</t>
        </is>
      </c>
      <c s="8" t="inlineStr" r="G5013">
        <is>
          <t xml:space="preserve">144</t>
        </is>
      </c>
      <c s="9" r="H5013">
        <v>226.0000</v>
      </c>
      <c s="8" t="inlineStr" r="I5013">
        <is>
          <t xml:space="preserve">Y</t>
        </is>
      </c>
      <c s="8" t="inlineStr" r="J5013">
        <is>
          <t xml:space="preserve"> Alexander</t>
        </is>
      </c>
    </row>
    <row r="5014" ht="20.25" customHeight="0">
      <c s="5" t="inlineStr" r="A5014">
        <is>
          <t xml:space="preserve">44201821</t>
        </is>
      </c>
      <c s="5" t="inlineStr" r="B5014">
        <is>
          <t xml:space="preserve">CLASS D PATCHES, TYPE IV,  14 INCH</t>
        </is>
      </c>
      <c s="5" t="inlineStr" r="C5014">
        <is>
          <t xml:space="preserve">SQ YD  </t>
        </is>
      </c>
      <c s="6" r="D5014">
        <v>80.000</v>
      </c>
      <c s="7" r="E5014">
        <v>9</v>
      </c>
      <c s="8" t="inlineStr" r="F5014">
        <is>
          <t xml:space="preserve">78B07</t>
        </is>
      </c>
      <c s="8" t="inlineStr" r="G5014">
        <is>
          <t xml:space="preserve">144</t>
        </is>
      </c>
      <c s="9" r="H5014">
        <v>385.0000</v>
      </c>
      <c s="8" t="inlineStr" r="I5014">
        <is>
          <t xml:space="preserve"/>
        </is>
      </c>
      <c s="8" t="inlineStr" r="J5014">
        <is>
          <t xml:space="preserve"> Alexander</t>
        </is>
      </c>
    </row>
    <row r="5015" ht="20.25" customHeight="0">
      <c s="5" t="inlineStr" r="A5015">
        <is>
          <t xml:space="preserve">44201823</t>
        </is>
      </c>
      <c s="5" t="inlineStr" r="B5015">
        <is>
          <t xml:space="preserve">CLASS D PATCHES, TYPE I,   15 INCH</t>
        </is>
      </c>
      <c s="5" t="inlineStr" r="C5015">
        <is>
          <t xml:space="preserve">SQ YD  </t>
        </is>
      </c>
      <c s="6" r="D5015">
        <v>6.000</v>
      </c>
      <c s="7" r="E5015">
        <v>4</v>
      </c>
      <c s="8" t="inlineStr" r="F5015">
        <is>
          <t xml:space="preserve">68A65</t>
        </is>
      </c>
      <c s="8" t="inlineStr" r="G5015">
        <is>
          <t xml:space="preserve">083</t>
        </is>
      </c>
      <c s="9" r="H5015">
        <v>375.7800</v>
      </c>
      <c s="8" t="inlineStr" r="I5015">
        <is>
          <t xml:space="preserve">Y</t>
        </is>
      </c>
      <c s="8" t="inlineStr" r="J5015">
        <is>
          <t xml:space="preserve"> Tazewell</t>
        </is>
      </c>
    </row>
    <row r="5016" ht="20.25" customHeight="0">
      <c s="5" t="inlineStr" r="A5016">
        <is>
          <t xml:space="preserve">44201827</t>
        </is>
      </c>
      <c s="5" t="inlineStr" r="B5016">
        <is>
          <t xml:space="preserve">CLASS D PATCHES, TYPE II,  15 INCH</t>
        </is>
      </c>
      <c s="5" t="inlineStr" r="C5016">
        <is>
          <t xml:space="preserve">SQ YD  </t>
        </is>
      </c>
      <c s="6" r="D5016">
        <v>300.000</v>
      </c>
      <c s="7" r="E5016">
        <v>1</v>
      </c>
      <c s="8" t="inlineStr" r="F5016">
        <is>
          <t xml:space="preserve">62V73</t>
        </is>
      </c>
      <c s="8" t="inlineStr" r="G5016">
        <is>
          <t xml:space="preserve">108</t>
        </is>
      </c>
      <c s="9" r="H5016">
        <v>40.0000</v>
      </c>
      <c s="8" t="inlineStr" r="I5016">
        <is>
          <t xml:space="preserve">Y</t>
        </is>
      </c>
      <c s="8" t="inlineStr" r="J5016">
        <is>
          <t xml:space="preserve"> Cook</t>
        </is>
      </c>
    </row>
    <row r="5017" ht="20.25" customHeight="0">
      <c s="5" t="inlineStr" r="A5017">
        <is>
          <t xml:space="preserve">44201827</t>
        </is>
      </c>
      <c s="5" t="inlineStr" r="B5017">
        <is>
          <t xml:space="preserve">CLASS D PATCHES, TYPE II,  15 INCH</t>
        </is>
      </c>
      <c s="5" t="inlineStr" r="C5017">
        <is>
          <t xml:space="preserve">SQ YD  </t>
        </is>
      </c>
      <c s="6" r="D5017">
        <v>300.000</v>
      </c>
      <c s="7" r="E5017">
        <v>1</v>
      </c>
      <c s="8" t="inlineStr" r="F5017">
        <is>
          <t xml:space="preserve">62V73</t>
        </is>
      </c>
      <c s="8" t="inlineStr" r="G5017">
        <is>
          <t xml:space="preserve">108</t>
        </is>
      </c>
      <c s="9" r="H5017">
        <v>170.0000</v>
      </c>
      <c s="8" t="inlineStr" r="I5017">
        <is>
          <t xml:space="preserve"/>
        </is>
      </c>
      <c s="8" t="inlineStr" r="J5017">
        <is>
          <t xml:space="preserve"> Cook</t>
        </is>
      </c>
    </row>
    <row r="5018" ht="20.25" customHeight="0">
      <c s="5" t="inlineStr" r="A5018">
        <is>
          <t xml:space="preserve">44201827</t>
        </is>
      </c>
      <c s="5" t="inlineStr" r="B5018">
        <is>
          <t xml:space="preserve">CLASS D PATCHES, TYPE II,  15 INCH</t>
        </is>
      </c>
      <c s="5" t="inlineStr" r="C5018">
        <is>
          <t xml:space="preserve">SQ YD  </t>
        </is>
      </c>
      <c s="6" r="D5018">
        <v>300.000</v>
      </c>
      <c s="7" r="E5018">
        <v>1</v>
      </c>
      <c s="8" t="inlineStr" r="F5018">
        <is>
          <t xml:space="preserve">62V73</t>
        </is>
      </c>
      <c s="8" t="inlineStr" r="G5018">
        <is>
          <t xml:space="preserve">108</t>
        </is>
      </c>
      <c s="9" r="H5018">
        <v>250.0000</v>
      </c>
      <c s="8" t="inlineStr" r="I5018">
        <is>
          <t xml:space="preserve"/>
        </is>
      </c>
      <c s="8" t="inlineStr" r="J5018">
        <is>
          <t xml:space="preserve"> Cook</t>
        </is>
      </c>
    </row>
    <row r="5019" ht="20.25" customHeight="0">
      <c s="5" t="inlineStr" r="A5019">
        <is>
          <t xml:space="preserve">44201827</t>
        </is>
      </c>
      <c s="5" t="inlineStr" r="B5019">
        <is>
          <t xml:space="preserve">CLASS D PATCHES, TYPE II,  15 INCH</t>
        </is>
      </c>
      <c s="5" t="inlineStr" r="C5019">
        <is>
          <t xml:space="preserve">SQ YD  </t>
        </is>
      </c>
      <c s="6" r="D5019">
        <v>297.000</v>
      </c>
      <c s="7" r="E5019">
        <v>4</v>
      </c>
      <c s="8" t="inlineStr" r="F5019">
        <is>
          <t xml:space="preserve">68A65</t>
        </is>
      </c>
      <c s="8" t="inlineStr" r="G5019">
        <is>
          <t xml:space="preserve">083</t>
        </is>
      </c>
      <c s="9" r="H5019">
        <v>309.9700</v>
      </c>
      <c s="8" t="inlineStr" r="I5019">
        <is>
          <t xml:space="preserve">Y</t>
        </is>
      </c>
      <c s="8" t="inlineStr" r="J5019">
        <is>
          <t xml:space="preserve"> Tazewell</t>
        </is>
      </c>
    </row>
    <row r="5020" ht="20.25" customHeight="0">
      <c s="5" t="inlineStr" r="A5020">
        <is>
          <t xml:space="preserve">44201827</t>
        </is>
      </c>
      <c s="5" t="inlineStr" r="B5020">
        <is>
          <t xml:space="preserve">CLASS D PATCHES, TYPE II,  15 INCH</t>
        </is>
      </c>
      <c s="5" t="inlineStr" r="C5020">
        <is>
          <t xml:space="preserve">SQ YD  </t>
        </is>
      </c>
      <c s="6" r="D5020">
        <v>37.000</v>
      </c>
      <c s="7" r="E5020">
        <v>5</v>
      </c>
      <c s="8" t="inlineStr" r="F5020">
        <is>
          <t xml:space="preserve">70991</t>
        </is>
      </c>
      <c s="8" t="inlineStr" r="G5020">
        <is>
          <t xml:space="preserve">094</t>
        </is>
      </c>
      <c s="9" r="H5020">
        <v>450.0000</v>
      </c>
      <c s="8" t="inlineStr" r="I5020">
        <is>
          <t xml:space="preserve">Y</t>
        </is>
      </c>
      <c s="8" t="inlineStr" r="J5020">
        <is>
          <t xml:space="preserve"> Champaign</t>
        </is>
      </c>
    </row>
    <row r="5021" ht="20.25" customHeight="0">
      <c s="5" t="inlineStr" r="A5021">
        <is>
          <t xml:space="preserve">44201827</t>
        </is>
      </c>
      <c s="5" t="inlineStr" r="B5021">
        <is>
          <t xml:space="preserve">CLASS D PATCHES, TYPE II,  15 INCH</t>
        </is>
      </c>
      <c s="5" t="inlineStr" r="C5021">
        <is>
          <t xml:space="preserve">SQ YD  </t>
        </is>
      </c>
      <c s="6" r="D5021">
        <v>37.000</v>
      </c>
      <c s="7" r="E5021">
        <v>5</v>
      </c>
      <c s="8" t="inlineStr" r="F5021">
        <is>
          <t xml:space="preserve">70991</t>
        </is>
      </c>
      <c s="8" t="inlineStr" r="G5021">
        <is>
          <t xml:space="preserve">094</t>
        </is>
      </c>
      <c s="9" r="H5021">
        <v>688.5500</v>
      </c>
      <c s="8" t="inlineStr" r="I5021">
        <is>
          <t xml:space="preserve"/>
        </is>
      </c>
      <c s="8" t="inlineStr" r="J5021">
        <is>
          <t xml:space="preserve"> Champaign</t>
        </is>
      </c>
    </row>
    <row r="5022" ht="20.25" customHeight="0">
      <c s="5" t="inlineStr" r="A5022">
        <is>
          <t xml:space="preserve">44201831</t>
        </is>
      </c>
      <c s="5" t="inlineStr" r="B5022">
        <is>
          <t xml:space="preserve">CLASS D PATCHES, TYPE III, 15 INCH</t>
        </is>
      </c>
      <c s="5" t="inlineStr" r="C5022">
        <is>
          <t xml:space="preserve">SQ YD  </t>
        </is>
      </c>
      <c s="6" r="D5022">
        <v>200.000</v>
      </c>
      <c s="7" r="E5022">
        <v>1</v>
      </c>
      <c s="8" t="inlineStr" r="F5022">
        <is>
          <t xml:space="preserve">62V73</t>
        </is>
      </c>
      <c s="8" t="inlineStr" r="G5022">
        <is>
          <t xml:space="preserve">108</t>
        </is>
      </c>
      <c s="9" r="H5022">
        <v>40.0000</v>
      </c>
      <c s="8" t="inlineStr" r="I5022">
        <is>
          <t xml:space="preserve">Y</t>
        </is>
      </c>
      <c s="8" t="inlineStr" r="J5022">
        <is>
          <t xml:space="preserve"> Cook</t>
        </is>
      </c>
    </row>
    <row r="5023" ht="20.25" customHeight="0">
      <c s="5" t="inlineStr" r="A5023">
        <is>
          <t xml:space="preserve">44201831</t>
        </is>
      </c>
      <c s="5" t="inlineStr" r="B5023">
        <is>
          <t xml:space="preserve">CLASS D PATCHES, TYPE III, 15 INCH</t>
        </is>
      </c>
      <c s="5" t="inlineStr" r="C5023">
        <is>
          <t xml:space="preserve">SQ YD  </t>
        </is>
      </c>
      <c s="6" r="D5023">
        <v>200.000</v>
      </c>
      <c s="7" r="E5023">
        <v>1</v>
      </c>
      <c s="8" t="inlineStr" r="F5023">
        <is>
          <t xml:space="preserve">62V73</t>
        </is>
      </c>
      <c s="8" t="inlineStr" r="G5023">
        <is>
          <t xml:space="preserve">108</t>
        </is>
      </c>
      <c s="9" r="H5023">
        <v>155.0000</v>
      </c>
      <c s="8" t="inlineStr" r="I5023">
        <is>
          <t xml:space="preserve"/>
        </is>
      </c>
      <c s="8" t="inlineStr" r="J5023">
        <is>
          <t xml:space="preserve"> Cook</t>
        </is>
      </c>
    </row>
    <row r="5024" ht="20.25" customHeight="0">
      <c s="5" t="inlineStr" r="A5024">
        <is>
          <t xml:space="preserve">44201831</t>
        </is>
      </c>
      <c s="5" t="inlineStr" r="B5024">
        <is>
          <t xml:space="preserve">CLASS D PATCHES, TYPE III, 15 INCH</t>
        </is>
      </c>
      <c s="5" t="inlineStr" r="C5024">
        <is>
          <t xml:space="preserve">SQ YD  </t>
        </is>
      </c>
      <c s="6" r="D5024">
        <v>200.000</v>
      </c>
      <c s="7" r="E5024">
        <v>1</v>
      </c>
      <c s="8" t="inlineStr" r="F5024">
        <is>
          <t xml:space="preserve">62V73</t>
        </is>
      </c>
      <c s="8" t="inlineStr" r="G5024">
        <is>
          <t xml:space="preserve">108</t>
        </is>
      </c>
      <c s="9" r="H5024">
        <v>230.0000</v>
      </c>
      <c s="8" t="inlineStr" r="I5024">
        <is>
          <t xml:space="preserve"/>
        </is>
      </c>
      <c s="8" t="inlineStr" r="J5024">
        <is>
          <t xml:space="preserve"> Cook</t>
        </is>
      </c>
    </row>
    <row r="5025" ht="20.25" customHeight="0">
      <c s="5" t="inlineStr" r="A5025">
        <is>
          <t xml:space="preserve">44201831</t>
        </is>
      </c>
      <c s="5" t="inlineStr" r="B5025">
        <is>
          <t xml:space="preserve">CLASS D PATCHES, TYPE III, 15 INCH</t>
        </is>
      </c>
      <c s="5" t="inlineStr" r="C5025">
        <is>
          <t xml:space="preserve">SQ YD  </t>
        </is>
      </c>
      <c s="6" r="D5025">
        <v>172.000</v>
      </c>
      <c s="7" r="E5025">
        <v>4</v>
      </c>
      <c s="8" t="inlineStr" r="F5025">
        <is>
          <t xml:space="preserve">68A65</t>
        </is>
      </c>
      <c s="8" t="inlineStr" r="G5025">
        <is>
          <t xml:space="preserve">083</t>
        </is>
      </c>
      <c s="9" r="H5025">
        <v>310.3800</v>
      </c>
      <c s="8" t="inlineStr" r="I5025">
        <is>
          <t xml:space="preserve">Y</t>
        </is>
      </c>
      <c s="8" t="inlineStr" r="J5025">
        <is>
          <t xml:space="preserve"> Tazewell</t>
        </is>
      </c>
    </row>
    <row r="5026" ht="20.25" customHeight="0">
      <c s="5" t="inlineStr" r="A5026">
        <is>
          <t xml:space="preserve">44201831</t>
        </is>
      </c>
      <c s="5" t="inlineStr" r="B5026">
        <is>
          <t xml:space="preserve">CLASS D PATCHES, TYPE III, 15 INCH</t>
        </is>
      </c>
      <c s="5" t="inlineStr" r="C5026">
        <is>
          <t xml:space="preserve">SQ YD  </t>
        </is>
      </c>
      <c s="6" r="D5026">
        <v>52.000</v>
      </c>
      <c s="7" r="E5026">
        <v>5</v>
      </c>
      <c s="8" t="inlineStr" r="F5026">
        <is>
          <t xml:space="preserve">70991</t>
        </is>
      </c>
      <c s="8" t="inlineStr" r="G5026">
        <is>
          <t xml:space="preserve">094</t>
        </is>
      </c>
      <c s="9" r="H5026">
        <v>425.0000</v>
      </c>
      <c s="8" t="inlineStr" r="I5026">
        <is>
          <t xml:space="preserve">Y</t>
        </is>
      </c>
      <c s="8" t="inlineStr" r="J5026">
        <is>
          <t xml:space="preserve"> Champaign</t>
        </is>
      </c>
    </row>
    <row r="5027" ht="20.25" customHeight="0">
      <c s="5" t="inlineStr" r="A5027">
        <is>
          <t xml:space="preserve">44201831</t>
        </is>
      </c>
      <c s="5" t="inlineStr" r="B5027">
        <is>
          <t xml:space="preserve">CLASS D PATCHES, TYPE III, 15 INCH</t>
        </is>
      </c>
      <c s="5" t="inlineStr" r="C5027">
        <is>
          <t xml:space="preserve">SQ YD  </t>
        </is>
      </c>
      <c s="6" r="D5027">
        <v>52.000</v>
      </c>
      <c s="7" r="E5027">
        <v>5</v>
      </c>
      <c s="8" t="inlineStr" r="F5027">
        <is>
          <t xml:space="preserve">70991</t>
        </is>
      </c>
      <c s="8" t="inlineStr" r="G5027">
        <is>
          <t xml:space="preserve">094</t>
        </is>
      </c>
      <c s="9" r="H5027">
        <v>656.5000</v>
      </c>
      <c s="8" t="inlineStr" r="I5027">
        <is>
          <t xml:space="preserve"/>
        </is>
      </c>
      <c s="8" t="inlineStr" r="J5027">
        <is>
          <t xml:space="preserve"> Champaign</t>
        </is>
      </c>
    </row>
    <row r="5028" ht="20.25" customHeight="0">
      <c s="5" t="inlineStr" r="A5028">
        <is>
          <t xml:space="preserve">44201833</t>
        </is>
      </c>
      <c s="5" t="inlineStr" r="B5028">
        <is>
          <t xml:space="preserve">CLASS D PATCHES, TYPE IV,  15 INCH</t>
        </is>
      </c>
      <c s="5" t="inlineStr" r="C5028">
        <is>
          <t xml:space="preserve">SQ YD  </t>
        </is>
      </c>
      <c s="6" r="D5028">
        <v>300.000</v>
      </c>
      <c s="7" r="E5028">
        <v>1</v>
      </c>
      <c s="8" t="inlineStr" r="F5028">
        <is>
          <t xml:space="preserve">62V73</t>
        </is>
      </c>
      <c s="8" t="inlineStr" r="G5028">
        <is>
          <t xml:space="preserve">108</t>
        </is>
      </c>
      <c s="9" r="H5028">
        <v>40.0000</v>
      </c>
      <c s="8" t="inlineStr" r="I5028">
        <is>
          <t xml:space="preserve">Y</t>
        </is>
      </c>
      <c s="8" t="inlineStr" r="J5028">
        <is>
          <t xml:space="preserve"> Cook</t>
        </is>
      </c>
    </row>
    <row r="5029" ht="20.25" customHeight="0">
      <c s="5" t="inlineStr" r="A5029">
        <is>
          <t xml:space="preserve">44201833</t>
        </is>
      </c>
      <c s="5" t="inlineStr" r="B5029">
        <is>
          <t xml:space="preserve">CLASS D PATCHES, TYPE IV,  15 INCH</t>
        </is>
      </c>
      <c s="5" t="inlineStr" r="C5029">
        <is>
          <t xml:space="preserve">SQ YD  </t>
        </is>
      </c>
      <c s="6" r="D5029">
        <v>300.000</v>
      </c>
      <c s="7" r="E5029">
        <v>1</v>
      </c>
      <c s="8" t="inlineStr" r="F5029">
        <is>
          <t xml:space="preserve">62V73</t>
        </is>
      </c>
      <c s="8" t="inlineStr" r="G5029">
        <is>
          <t xml:space="preserve">108</t>
        </is>
      </c>
      <c s="9" r="H5029">
        <v>145.0000</v>
      </c>
      <c s="8" t="inlineStr" r="I5029">
        <is>
          <t xml:space="preserve"/>
        </is>
      </c>
      <c s="8" t="inlineStr" r="J5029">
        <is>
          <t xml:space="preserve"> Cook</t>
        </is>
      </c>
    </row>
    <row r="5030" ht="20.25" customHeight="0">
      <c s="5" t="inlineStr" r="A5030">
        <is>
          <t xml:space="preserve">44201833</t>
        </is>
      </c>
      <c s="5" t="inlineStr" r="B5030">
        <is>
          <t xml:space="preserve">CLASS D PATCHES, TYPE IV,  15 INCH</t>
        </is>
      </c>
      <c s="5" t="inlineStr" r="C5030">
        <is>
          <t xml:space="preserve">SQ YD  </t>
        </is>
      </c>
      <c s="6" r="D5030">
        <v>300.000</v>
      </c>
      <c s="7" r="E5030">
        <v>1</v>
      </c>
      <c s="8" t="inlineStr" r="F5030">
        <is>
          <t xml:space="preserve">62V73</t>
        </is>
      </c>
      <c s="8" t="inlineStr" r="G5030">
        <is>
          <t xml:space="preserve">108</t>
        </is>
      </c>
      <c s="9" r="H5030">
        <v>195.0000</v>
      </c>
      <c s="8" t="inlineStr" r="I5030">
        <is>
          <t xml:space="preserve"/>
        </is>
      </c>
      <c s="8" t="inlineStr" r="J5030">
        <is>
          <t xml:space="preserve"> Cook</t>
        </is>
      </c>
    </row>
    <row r="5031" ht="20.25" customHeight="0">
      <c s="5" t="inlineStr" r="A5031">
        <is>
          <t xml:space="preserve">44201833</t>
        </is>
      </c>
      <c s="5" t="inlineStr" r="B5031">
        <is>
          <t xml:space="preserve">CLASS D PATCHES, TYPE IV,  15 INCH</t>
        </is>
      </c>
      <c s="5" t="inlineStr" r="C5031">
        <is>
          <t xml:space="preserve">SQ YD  </t>
        </is>
      </c>
      <c s="6" r="D5031">
        <v>173.000</v>
      </c>
      <c s="7" r="E5031">
        <v>1</v>
      </c>
      <c s="8" t="inlineStr" r="F5031">
        <is>
          <t xml:space="preserve">62X94</t>
        </is>
      </c>
      <c s="8" t="inlineStr" r="G5031">
        <is>
          <t xml:space="preserve">170</t>
        </is>
      </c>
      <c s="9" r="H5031">
        <v>1.0000</v>
      </c>
      <c s="8" t="inlineStr" r="I5031">
        <is>
          <t xml:space="preserve">Y</t>
        </is>
      </c>
      <c s="8" t="inlineStr" r="J5031">
        <is>
          <t xml:space="preserve"> McHenry</t>
        </is>
      </c>
    </row>
    <row r="5032" ht="20.25" customHeight="0">
      <c s="5" t="inlineStr" r="A5032">
        <is>
          <t xml:space="preserve">44201833</t>
        </is>
      </c>
      <c s="5" t="inlineStr" r="B5032">
        <is>
          <t xml:space="preserve">CLASS D PATCHES, TYPE IV,  15 INCH</t>
        </is>
      </c>
      <c s="5" t="inlineStr" r="C5032">
        <is>
          <t xml:space="preserve">SQ YD  </t>
        </is>
      </c>
      <c s="6" r="D5032">
        <v>173.000</v>
      </c>
      <c s="7" r="E5032">
        <v>1</v>
      </c>
      <c s="8" t="inlineStr" r="F5032">
        <is>
          <t xml:space="preserve">62X94</t>
        </is>
      </c>
      <c s="8" t="inlineStr" r="G5032">
        <is>
          <t xml:space="preserve">170</t>
        </is>
      </c>
      <c s="9" r="H5032">
        <v>133.7300</v>
      </c>
      <c s="8" t="inlineStr" r="I5032">
        <is>
          <t xml:space="preserve"/>
        </is>
      </c>
      <c s="8" t="inlineStr" r="J5032">
        <is>
          <t xml:space="preserve"> McHenry</t>
        </is>
      </c>
    </row>
    <row r="5033" ht="20.25" customHeight="0">
      <c s="5" t="inlineStr" r="A5033">
        <is>
          <t xml:space="preserve">44201833</t>
        </is>
      </c>
      <c s="5" t="inlineStr" r="B5033">
        <is>
          <t xml:space="preserve">CLASS D PATCHES, TYPE IV,  15 INCH</t>
        </is>
      </c>
      <c s="5" t="inlineStr" r="C5033">
        <is>
          <t xml:space="preserve">SQ YD  </t>
        </is>
      </c>
      <c s="6" r="D5033">
        <v>173.000</v>
      </c>
      <c s="7" r="E5033">
        <v>1</v>
      </c>
      <c s="8" t="inlineStr" r="F5033">
        <is>
          <t xml:space="preserve">62X94</t>
        </is>
      </c>
      <c s="8" t="inlineStr" r="G5033">
        <is>
          <t xml:space="preserve">170</t>
        </is>
      </c>
      <c s="9" r="H5033">
        <v>192.0000</v>
      </c>
      <c s="8" t="inlineStr" r="I5033">
        <is>
          <t xml:space="preserve"/>
        </is>
      </c>
      <c s="8" t="inlineStr" r="J5033">
        <is>
          <t xml:space="preserve"> McHenry</t>
        </is>
      </c>
    </row>
    <row r="5034" ht="20.25" customHeight="0">
      <c s="5" t="inlineStr" r="A5034">
        <is>
          <t xml:space="preserve">44201833</t>
        </is>
      </c>
      <c s="5" t="inlineStr" r="B5034">
        <is>
          <t xml:space="preserve">CLASS D PATCHES, TYPE IV,  15 INCH</t>
        </is>
      </c>
      <c s="5" t="inlineStr" r="C5034">
        <is>
          <t xml:space="preserve">SQ YD  </t>
        </is>
      </c>
      <c s="6" r="D5034">
        <v>173.000</v>
      </c>
      <c s="7" r="E5034">
        <v>1</v>
      </c>
      <c s="8" t="inlineStr" r="F5034">
        <is>
          <t xml:space="preserve">62X94</t>
        </is>
      </c>
      <c s="8" t="inlineStr" r="G5034">
        <is>
          <t xml:space="preserve">170</t>
        </is>
      </c>
      <c s="9" r="H5034">
        <v>226.0000</v>
      </c>
      <c s="8" t="inlineStr" r="I5034">
        <is>
          <t xml:space="preserve"/>
        </is>
      </c>
      <c s="8" t="inlineStr" r="J5034">
        <is>
          <t xml:space="preserve"> McHenry</t>
        </is>
      </c>
    </row>
    <row r="5035" ht="20.25" customHeight="0">
      <c s="5" t="inlineStr" r="A5035">
        <is>
          <t xml:space="preserve">44201833</t>
        </is>
      </c>
      <c s="5" t="inlineStr" r="B5035">
        <is>
          <t xml:space="preserve">CLASS D PATCHES, TYPE IV,  15 INCH</t>
        </is>
      </c>
      <c s="5" t="inlineStr" r="C5035">
        <is>
          <t xml:space="preserve">SQ YD  </t>
        </is>
      </c>
      <c s="6" r="D5035">
        <v>1711.000</v>
      </c>
      <c s="7" r="E5035">
        <v>4</v>
      </c>
      <c s="8" t="inlineStr" r="F5035">
        <is>
          <t xml:space="preserve">68A65</t>
        </is>
      </c>
      <c s="8" t="inlineStr" r="G5035">
        <is>
          <t xml:space="preserve">083</t>
        </is>
      </c>
      <c s="9" r="H5035">
        <v>309.6800</v>
      </c>
      <c s="8" t="inlineStr" r="I5035">
        <is>
          <t xml:space="preserve">Y</t>
        </is>
      </c>
      <c s="8" t="inlineStr" r="J5035">
        <is>
          <t xml:space="preserve"> Tazewell</t>
        </is>
      </c>
    </row>
    <row r="5036" ht="20.25" customHeight="0">
      <c s="5" t="inlineStr" r="A5036">
        <is>
          <t xml:space="preserve">44201833</t>
        </is>
      </c>
      <c s="5" t="inlineStr" r="B5036">
        <is>
          <t xml:space="preserve">CLASS D PATCHES, TYPE IV,  15 INCH</t>
        </is>
      </c>
      <c s="5" t="inlineStr" r="C5036">
        <is>
          <t xml:space="preserve">SQ YD  </t>
        </is>
      </c>
      <c s="6" r="D5036">
        <v>795.000</v>
      </c>
      <c s="7" r="E5036">
        <v>5</v>
      </c>
      <c s="8" t="inlineStr" r="F5036">
        <is>
          <t xml:space="preserve">70991</t>
        </is>
      </c>
      <c s="8" t="inlineStr" r="G5036">
        <is>
          <t xml:space="preserve">094</t>
        </is>
      </c>
      <c s="9" r="H5036">
        <v>425.0000</v>
      </c>
      <c s="8" t="inlineStr" r="I5036">
        <is>
          <t xml:space="preserve">Y</t>
        </is>
      </c>
      <c s="8" t="inlineStr" r="J5036">
        <is>
          <t xml:space="preserve"> Champaign</t>
        </is>
      </c>
    </row>
    <row r="5037" ht="20.25" customHeight="0">
      <c s="5" t="inlineStr" r="A5037">
        <is>
          <t xml:space="preserve">44201833</t>
        </is>
      </c>
      <c s="5" t="inlineStr" r="B5037">
        <is>
          <t xml:space="preserve">CLASS D PATCHES, TYPE IV,  15 INCH</t>
        </is>
      </c>
      <c s="5" t="inlineStr" r="C5037">
        <is>
          <t xml:space="preserve">SQ YD  </t>
        </is>
      </c>
      <c s="6" r="D5037">
        <v>795.000</v>
      </c>
      <c s="7" r="E5037">
        <v>5</v>
      </c>
      <c s="8" t="inlineStr" r="F5037">
        <is>
          <t xml:space="preserve">70991</t>
        </is>
      </c>
      <c s="8" t="inlineStr" r="G5037">
        <is>
          <t xml:space="preserve">094</t>
        </is>
      </c>
      <c s="9" r="H5037">
        <v>509.9000</v>
      </c>
      <c s="8" t="inlineStr" r="I5037">
        <is>
          <t xml:space="preserve"/>
        </is>
      </c>
      <c s="8" t="inlineStr" r="J5037">
        <is>
          <t xml:space="preserve"> Champaign</t>
        </is>
      </c>
    </row>
    <row r="5038" ht="20.25" customHeight="0">
      <c s="5" t="inlineStr" r="A5038">
        <is>
          <t xml:space="preserve">44201839</t>
        </is>
      </c>
      <c s="5" t="inlineStr" r="B5038">
        <is>
          <t xml:space="preserve">CLASS D PATCHES, TYPE II,  16 INCH</t>
        </is>
      </c>
      <c s="5" t="inlineStr" r="C5038">
        <is>
          <t xml:space="preserve">SQ YD  </t>
        </is>
      </c>
      <c s="6" r="D5038">
        <v>89.000</v>
      </c>
      <c s="7" r="E5038">
        <v>2</v>
      </c>
      <c s="8" t="inlineStr" r="F5038">
        <is>
          <t xml:space="preserve">64U31</t>
        </is>
      </c>
      <c s="8" t="inlineStr" r="G5038">
        <is>
          <t xml:space="preserve">061</t>
        </is>
      </c>
      <c s="9" r="H5038">
        <v>107.0000</v>
      </c>
      <c s="8" t="inlineStr" r="I5038">
        <is>
          <t xml:space="preserve">Y</t>
        </is>
      </c>
      <c s="8" t="inlineStr" r="J5038">
        <is>
          <t xml:space="preserve"> Carroll</t>
        </is>
      </c>
    </row>
    <row r="5039" ht="20.25" customHeight="0">
      <c s="5" t="inlineStr" r="A5039">
        <is>
          <t xml:space="preserve">44201839</t>
        </is>
      </c>
      <c s="5" t="inlineStr" r="B5039">
        <is>
          <t xml:space="preserve">CLASS D PATCHES, TYPE II,  16 INCH</t>
        </is>
      </c>
      <c s="5" t="inlineStr" r="C5039">
        <is>
          <t xml:space="preserve">SQ YD  </t>
        </is>
      </c>
      <c s="6" r="D5039">
        <v>89.000</v>
      </c>
      <c s="7" r="E5039">
        <v>2</v>
      </c>
      <c s="8" t="inlineStr" r="F5039">
        <is>
          <t xml:space="preserve">64U31</t>
        </is>
      </c>
      <c s="8" t="inlineStr" r="G5039">
        <is>
          <t xml:space="preserve">061</t>
        </is>
      </c>
      <c s="9" r="H5039">
        <v>185.0000</v>
      </c>
      <c s="8" t="inlineStr" r="I5039">
        <is>
          <t xml:space="preserve"/>
        </is>
      </c>
      <c s="8" t="inlineStr" r="J5039">
        <is>
          <t xml:space="preserve"> Carroll</t>
        </is>
      </c>
    </row>
    <row r="5040" ht="20.25" customHeight="0">
      <c s="5" t="inlineStr" r="A5040">
        <is>
          <t xml:space="preserve">44201843</t>
        </is>
      </c>
      <c s="5" t="inlineStr" r="B5040">
        <is>
          <t xml:space="preserve">CLASS D PATCHES, TYPE III, 16 INCH</t>
        </is>
      </c>
      <c s="5" t="inlineStr" r="C5040">
        <is>
          <t xml:space="preserve">SQ YD  </t>
        </is>
      </c>
      <c s="6" r="D5040">
        <v>80.000</v>
      </c>
      <c s="7" r="E5040">
        <v>1</v>
      </c>
      <c s="8" t="inlineStr" r="F5040">
        <is>
          <t xml:space="preserve">62X94</t>
        </is>
      </c>
      <c s="8" t="inlineStr" r="G5040">
        <is>
          <t xml:space="preserve">170</t>
        </is>
      </c>
      <c s="9" r="H5040">
        <v>1.0000</v>
      </c>
      <c s="8" t="inlineStr" r="I5040">
        <is>
          <t xml:space="preserve">Y</t>
        </is>
      </c>
      <c s="8" t="inlineStr" r="J5040">
        <is>
          <t xml:space="preserve"> McHenry</t>
        </is>
      </c>
    </row>
    <row r="5041" ht="20.25" customHeight="0">
      <c s="5" t="inlineStr" r="A5041">
        <is>
          <t xml:space="preserve">44201843</t>
        </is>
      </c>
      <c s="5" t="inlineStr" r="B5041">
        <is>
          <t xml:space="preserve">CLASS D PATCHES, TYPE III, 16 INCH</t>
        </is>
      </c>
      <c s="5" t="inlineStr" r="C5041">
        <is>
          <t xml:space="preserve">SQ YD  </t>
        </is>
      </c>
      <c s="6" r="D5041">
        <v>80.000</v>
      </c>
      <c s="7" r="E5041">
        <v>1</v>
      </c>
      <c s="8" t="inlineStr" r="F5041">
        <is>
          <t xml:space="preserve">62X94</t>
        </is>
      </c>
      <c s="8" t="inlineStr" r="G5041">
        <is>
          <t xml:space="preserve">170</t>
        </is>
      </c>
      <c s="9" r="H5041">
        <v>133.7300</v>
      </c>
      <c s="8" t="inlineStr" r="I5041">
        <is>
          <t xml:space="preserve"/>
        </is>
      </c>
      <c s="8" t="inlineStr" r="J5041">
        <is>
          <t xml:space="preserve"> McHenry</t>
        </is>
      </c>
    </row>
    <row r="5042" ht="20.25" customHeight="0">
      <c s="5" t="inlineStr" r="A5042">
        <is>
          <t xml:space="preserve">44201843</t>
        </is>
      </c>
      <c s="5" t="inlineStr" r="B5042">
        <is>
          <t xml:space="preserve">CLASS D PATCHES, TYPE III, 16 INCH</t>
        </is>
      </c>
      <c s="5" t="inlineStr" r="C5042">
        <is>
          <t xml:space="preserve">SQ YD  </t>
        </is>
      </c>
      <c s="6" r="D5042">
        <v>80.000</v>
      </c>
      <c s="7" r="E5042">
        <v>1</v>
      </c>
      <c s="8" t="inlineStr" r="F5042">
        <is>
          <t xml:space="preserve">62X94</t>
        </is>
      </c>
      <c s="8" t="inlineStr" r="G5042">
        <is>
          <t xml:space="preserve">170</t>
        </is>
      </c>
      <c s="9" r="H5042">
        <v>220.0000</v>
      </c>
      <c s="8" t="inlineStr" r="I5042">
        <is>
          <t xml:space="preserve"/>
        </is>
      </c>
      <c s="8" t="inlineStr" r="J5042">
        <is>
          <t xml:space="preserve"> McHenry</t>
        </is>
      </c>
    </row>
    <row r="5043" ht="20.25" customHeight="0">
      <c s="5" t="inlineStr" r="A5043">
        <is>
          <t xml:space="preserve">44201843</t>
        </is>
      </c>
      <c s="5" t="inlineStr" r="B5043">
        <is>
          <t xml:space="preserve">CLASS D PATCHES, TYPE III, 16 INCH</t>
        </is>
      </c>
      <c s="5" t="inlineStr" r="C5043">
        <is>
          <t xml:space="preserve">SQ YD  </t>
        </is>
      </c>
      <c s="6" r="D5043">
        <v>80.000</v>
      </c>
      <c s="7" r="E5043">
        <v>1</v>
      </c>
      <c s="8" t="inlineStr" r="F5043">
        <is>
          <t xml:space="preserve">62X94</t>
        </is>
      </c>
      <c s="8" t="inlineStr" r="G5043">
        <is>
          <t xml:space="preserve">170</t>
        </is>
      </c>
      <c s="9" r="H5043">
        <v>234.0000</v>
      </c>
      <c s="8" t="inlineStr" r="I5043">
        <is>
          <t xml:space="preserve"/>
        </is>
      </c>
      <c s="8" t="inlineStr" r="J5043">
        <is>
          <t xml:space="preserve"> McHenry</t>
        </is>
      </c>
    </row>
    <row r="5044" ht="20.25" customHeight="0">
      <c s="5" t="inlineStr" r="A5044">
        <is>
          <t xml:space="preserve">44201845</t>
        </is>
      </c>
      <c s="5" t="inlineStr" r="B5044">
        <is>
          <t xml:space="preserve">CLASS D PATCHES, TYPE IV,  16 INCH</t>
        </is>
      </c>
      <c s="5" t="inlineStr" r="C5044">
        <is>
          <t xml:space="preserve">SQ YD  </t>
        </is>
      </c>
      <c s="6" r="D5044">
        <v>259.000</v>
      </c>
      <c s="7" r="E5044">
        <v>1</v>
      </c>
      <c s="8" t="inlineStr" r="F5044">
        <is>
          <t xml:space="preserve">62X94</t>
        </is>
      </c>
      <c s="8" t="inlineStr" r="G5044">
        <is>
          <t xml:space="preserve">170</t>
        </is>
      </c>
      <c s="9" r="H5044">
        <v>1.0000</v>
      </c>
      <c s="8" t="inlineStr" r="I5044">
        <is>
          <t xml:space="preserve">Y</t>
        </is>
      </c>
      <c s="8" t="inlineStr" r="J5044">
        <is>
          <t xml:space="preserve"> McHenry</t>
        </is>
      </c>
    </row>
    <row r="5045" ht="20.25" customHeight="0">
      <c s="5" t="inlineStr" r="A5045">
        <is>
          <t xml:space="preserve">44201845</t>
        </is>
      </c>
      <c s="5" t="inlineStr" r="B5045">
        <is>
          <t xml:space="preserve">CLASS D PATCHES, TYPE IV,  16 INCH</t>
        </is>
      </c>
      <c s="5" t="inlineStr" r="C5045">
        <is>
          <t xml:space="preserve">SQ YD  </t>
        </is>
      </c>
      <c s="6" r="D5045">
        <v>259.000</v>
      </c>
      <c s="7" r="E5045">
        <v>1</v>
      </c>
      <c s="8" t="inlineStr" r="F5045">
        <is>
          <t xml:space="preserve">62X94</t>
        </is>
      </c>
      <c s="8" t="inlineStr" r="G5045">
        <is>
          <t xml:space="preserve">170</t>
        </is>
      </c>
      <c s="9" r="H5045">
        <v>133.7300</v>
      </c>
      <c s="8" t="inlineStr" r="I5045">
        <is>
          <t xml:space="preserve"/>
        </is>
      </c>
      <c s="8" t="inlineStr" r="J5045">
        <is>
          <t xml:space="preserve"> McHenry</t>
        </is>
      </c>
    </row>
    <row r="5046" ht="20.25" customHeight="0">
      <c s="5" t="inlineStr" r="A5046">
        <is>
          <t xml:space="preserve">44201845</t>
        </is>
      </c>
      <c s="5" t="inlineStr" r="B5046">
        <is>
          <t xml:space="preserve">CLASS D PATCHES, TYPE IV,  16 INCH</t>
        </is>
      </c>
      <c s="5" t="inlineStr" r="C5046">
        <is>
          <t xml:space="preserve">SQ YD  </t>
        </is>
      </c>
      <c s="6" r="D5046">
        <v>259.000</v>
      </c>
      <c s="7" r="E5046">
        <v>1</v>
      </c>
      <c s="8" t="inlineStr" r="F5046">
        <is>
          <t xml:space="preserve">62X94</t>
        </is>
      </c>
      <c s="8" t="inlineStr" r="G5046">
        <is>
          <t xml:space="preserve">170</t>
        </is>
      </c>
      <c s="9" r="H5046">
        <v>201.0000</v>
      </c>
      <c s="8" t="inlineStr" r="I5046">
        <is>
          <t xml:space="preserve"/>
        </is>
      </c>
      <c s="8" t="inlineStr" r="J5046">
        <is>
          <t xml:space="preserve"> McHenry</t>
        </is>
      </c>
    </row>
    <row r="5047" ht="20.25" customHeight="0">
      <c s="5" t="inlineStr" r="A5047">
        <is>
          <t xml:space="preserve">44201845</t>
        </is>
      </c>
      <c s="5" t="inlineStr" r="B5047">
        <is>
          <t xml:space="preserve">CLASS D PATCHES, TYPE IV,  16 INCH</t>
        </is>
      </c>
      <c s="5" t="inlineStr" r="C5047">
        <is>
          <t xml:space="preserve">SQ YD  </t>
        </is>
      </c>
      <c s="6" r="D5047">
        <v>259.000</v>
      </c>
      <c s="7" r="E5047">
        <v>1</v>
      </c>
      <c s="8" t="inlineStr" r="F5047">
        <is>
          <t xml:space="preserve">62X94</t>
        </is>
      </c>
      <c s="8" t="inlineStr" r="G5047">
        <is>
          <t xml:space="preserve">170</t>
        </is>
      </c>
      <c s="9" r="H5047">
        <v>229.0000</v>
      </c>
      <c s="8" t="inlineStr" r="I5047">
        <is>
          <t xml:space="preserve"/>
        </is>
      </c>
      <c s="8" t="inlineStr" r="J5047">
        <is>
          <t xml:space="preserve"> McHenry</t>
        </is>
      </c>
    </row>
    <row r="5048" ht="20.25" customHeight="0">
      <c s="5" t="inlineStr" r="A5048">
        <is>
          <t xml:space="preserve">44201845</t>
        </is>
      </c>
      <c s="5" t="inlineStr" r="B5048">
        <is>
          <t xml:space="preserve">CLASS D PATCHES, TYPE IV,  16 INCH</t>
        </is>
      </c>
      <c s="5" t="inlineStr" r="C5048">
        <is>
          <t xml:space="preserve">SQ YD  </t>
        </is>
      </c>
      <c s="6" r="D5048">
        <v>4946.000</v>
      </c>
      <c s="7" r="E5048">
        <v>2</v>
      </c>
      <c s="8" t="inlineStr" r="F5048">
        <is>
          <t xml:space="preserve">64U31</t>
        </is>
      </c>
      <c s="8" t="inlineStr" r="G5048">
        <is>
          <t xml:space="preserve">061</t>
        </is>
      </c>
      <c s="9" r="H5048">
        <v>94.0000</v>
      </c>
      <c s="8" t="inlineStr" r="I5048">
        <is>
          <t xml:space="preserve">Y</t>
        </is>
      </c>
      <c s="8" t="inlineStr" r="J5048">
        <is>
          <t xml:space="preserve"> Carroll</t>
        </is>
      </c>
    </row>
    <row r="5049" ht="20.25" customHeight="0">
      <c s="5" t="inlineStr" r="A5049">
        <is>
          <t xml:space="preserve">44201845</t>
        </is>
      </c>
      <c s="5" t="inlineStr" r="B5049">
        <is>
          <t xml:space="preserve">CLASS D PATCHES, TYPE IV,  16 INCH</t>
        </is>
      </c>
      <c s="5" t="inlineStr" r="C5049">
        <is>
          <t xml:space="preserve">SQ YD  </t>
        </is>
      </c>
      <c s="6" r="D5049">
        <v>4946.000</v>
      </c>
      <c s="7" r="E5049">
        <v>2</v>
      </c>
      <c s="8" t="inlineStr" r="F5049">
        <is>
          <t xml:space="preserve">64U31</t>
        </is>
      </c>
      <c s="8" t="inlineStr" r="G5049">
        <is>
          <t xml:space="preserve">061</t>
        </is>
      </c>
      <c s="9" r="H5049">
        <v>155.0000</v>
      </c>
      <c s="8" t="inlineStr" r="I5049">
        <is>
          <t xml:space="preserve"/>
        </is>
      </c>
      <c s="8" t="inlineStr" r="J5049">
        <is>
          <t xml:space="preserve"> Carroll</t>
        </is>
      </c>
    </row>
    <row r="5050" ht="20.25" customHeight="0">
      <c s="5" t="inlineStr" r="A5050">
        <is>
          <t xml:space="preserve">44201855</t>
        </is>
      </c>
      <c s="5" t="inlineStr" r="B5050">
        <is>
          <t xml:space="preserve">CLASS D PATCHES, TYPE III, 17 INCH</t>
        </is>
      </c>
      <c s="5" t="inlineStr" r="C5050">
        <is>
          <t xml:space="preserve">SQ YD  </t>
        </is>
      </c>
      <c s="6" r="D5050">
        <v>107.000</v>
      </c>
      <c s="7" r="E5050">
        <v>1</v>
      </c>
      <c s="8" t="inlineStr" r="F5050">
        <is>
          <t xml:space="preserve">62X94</t>
        </is>
      </c>
      <c s="8" t="inlineStr" r="G5050">
        <is>
          <t xml:space="preserve">170</t>
        </is>
      </c>
      <c s="9" r="H5050">
        <v>1.0000</v>
      </c>
      <c s="8" t="inlineStr" r="I5050">
        <is>
          <t xml:space="preserve">Y</t>
        </is>
      </c>
      <c s="8" t="inlineStr" r="J5050">
        <is>
          <t xml:space="preserve"> McHenry</t>
        </is>
      </c>
    </row>
    <row r="5051" ht="20.25" customHeight="0">
      <c s="5" t="inlineStr" r="A5051">
        <is>
          <t xml:space="preserve">44201855</t>
        </is>
      </c>
      <c s="5" t="inlineStr" r="B5051">
        <is>
          <t xml:space="preserve">CLASS D PATCHES, TYPE III, 17 INCH</t>
        </is>
      </c>
      <c s="5" t="inlineStr" r="C5051">
        <is>
          <t xml:space="preserve">SQ YD  </t>
        </is>
      </c>
      <c s="6" r="D5051">
        <v>107.000</v>
      </c>
      <c s="7" r="E5051">
        <v>1</v>
      </c>
      <c s="8" t="inlineStr" r="F5051">
        <is>
          <t xml:space="preserve">62X94</t>
        </is>
      </c>
      <c s="8" t="inlineStr" r="G5051">
        <is>
          <t xml:space="preserve">170</t>
        </is>
      </c>
      <c s="9" r="H5051">
        <v>134.7400</v>
      </c>
      <c s="8" t="inlineStr" r="I5051">
        <is>
          <t xml:space="preserve"/>
        </is>
      </c>
      <c s="8" t="inlineStr" r="J5051">
        <is>
          <t xml:space="preserve"> McHenry</t>
        </is>
      </c>
    </row>
    <row r="5052" ht="20.25" customHeight="0">
      <c s="5" t="inlineStr" r="A5052">
        <is>
          <t xml:space="preserve">44201855</t>
        </is>
      </c>
      <c s="5" t="inlineStr" r="B5052">
        <is>
          <t xml:space="preserve">CLASS D PATCHES, TYPE III, 17 INCH</t>
        </is>
      </c>
      <c s="5" t="inlineStr" r="C5052">
        <is>
          <t xml:space="preserve">SQ YD  </t>
        </is>
      </c>
      <c s="6" r="D5052">
        <v>107.000</v>
      </c>
      <c s="7" r="E5052">
        <v>1</v>
      </c>
      <c s="8" t="inlineStr" r="F5052">
        <is>
          <t xml:space="preserve">62X94</t>
        </is>
      </c>
      <c s="8" t="inlineStr" r="G5052">
        <is>
          <t xml:space="preserve">170</t>
        </is>
      </c>
      <c s="9" r="H5052">
        <v>231.0000</v>
      </c>
      <c s="8" t="inlineStr" r="I5052">
        <is>
          <t xml:space="preserve"/>
        </is>
      </c>
      <c s="8" t="inlineStr" r="J5052">
        <is>
          <t xml:space="preserve"> McHenry</t>
        </is>
      </c>
    </row>
    <row r="5053" ht="20.25" customHeight="0">
      <c s="5" t="inlineStr" r="A5053">
        <is>
          <t xml:space="preserve">44201855</t>
        </is>
      </c>
      <c s="5" t="inlineStr" r="B5053">
        <is>
          <t xml:space="preserve">CLASS D PATCHES, TYPE III, 17 INCH</t>
        </is>
      </c>
      <c s="5" t="inlineStr" r="C5053">
        <is>
          <t xml:space="preserve">SQ YD  </t>
        </is>
      </c>
      <c s="6" r="D5053">
        <v>107.000</v>
      </c>
      <c s="7" r="E5053">
        <v>1</v>
      </c>
      <c s="8" t="inlineStr" r="F5053">
        <is>
          <t xml:space="preserve">62X94</t>
        </is>
      </c>
      <c s="8" t="inlineStr" r="G5053">
        <is>
          <t xml:space="preserve">170</t>
        </is>
      </c>
      <c s="9" r="H5053">
        <v>241.0000</v>
      </c>
      <c s="8" t="inlineStr" r="I5053">
        <is>
          <t xml:space="preserve"/>
        </is>
      </c>
      <c s="8" t="inlineStr" r="J5053">
        <is>
          <t xml:space="preserve"> McHenry</t>
        </is>
      </c>
    </row>
    <row r="5054" ht="20.25" customHeight="0">
      <c s="5" t="inlineStr" r="A5054">
        <is>
          <t xml:space="preserve">44201863</t>
        </is>
      </c>
      <c s="5" t="inlineStr" r="B5054">
        <is>
          <t xml:space="preserve">CLASS D PATCHES, TYPE II,  18 INCH</t>
        </is>
      </c>
      <c s="5" t="inlineStr" r="C5054">
        <is>
          <t xml:space="preserve">SQ YD  </t>
        </is>
      </c>
      <c s="6" r="D5054">
        <v>37.000</v>
      </c>
      <c s="7" r="E5054">
        <v>1</v>
      </c>
      <c s="8" t="inlineStr" r="F5054">
        <is>
          <t xml:space="preserve">62X94</t>
        </is>
      </c>
      <c s="8" t="inlineStr" r="G5054">
        <is>
          <t xml:space="preserve">170</t>
        </is>
      </c>
      <c s="9" r="H5054">
        <v>1.0000</v>
      </c>
      <c s="8" t="inlineStr" r="I5054">
        <is>
          <t xml:space="preserve">Y</t>
        </is>
      </c>
      <c s="8" t="inlineStr" r="J5054">
        <is>
          <t xml:space="preserve"> McHenry</t>
        </is>
      </c>
    </row>
    <row r="5055" ht="20.25" customHeight="0">
      <c s="5" t="inlineStr" r="A5055">
        <is>
          <t xml:space="preserve">44201863</t>
        </is>
      </c>
      <c s="5" t="inlineStr" r="B5055">
        <is>
          <t xml:space="preserve">CLASS D PATCHES, TYPE II,  18 INCH</t>
        </is>
      </c>
      <c s="5" t="inlineStr" r="C5055">
        <is>
          <t xml:space="preserve">SQ YD  </t>
        </is>
      </c>
      <c s="6" r="D5055">
        <v>37.000</v>
      </c>
      <c s="7" r="E5055">
        <v>1</v>
      </c>
      <c s="8" t="inlineStr" r="F5055">
        <is>
          <t xml:space="preserve">62X94</t>
        </is>
      </c>
      <c s="8" t="inlineStr" r="G5055">
        <is>
          <t xml:space="preserve">170</t>
        </is>
      </c>
      <c s="9" r="H5055">
        <v>135.7600</v>
      </c>
      <c s="8" t="inlineStr" r="I5055">
        <is>
          <t xml:space="preserve"/>
        </is>
      </c>
      <c s="8" t="inlineStr" r="J5055">
        <is>
          <t xml:space="preserve"> McHenry</t>
        </is>
      </c>
    </row>
    <row r="5056" ht="20.25" customHeight="0">
      <c s="5" t="inlineStr" r="A5056">
        <is>
          <t xml:space="preserve">44201863</t>
        </is>
      </c>
      <c s="5" t="inlineStr" r="B5056">
        <is>
          <t xml:space="preserve">CLASS D PATCHES, TYPE II,  18 INCH</t>
        </is>
      </c>
      <c s="5" t="inlineStr" r="C5056">
        <is>
          <t xml:space="preserve">SQ YD  </t>
        </is>
      </c>
      <c s="6" r="D5056">
        <v>37.000</v>
      </c>
      <c s="7" r="E5056">
        <v>1</v>
      </c>
      <c s="8" t="inlineStr" r="F5056">
        <is>
          <t xml:space="preserve">62X94</t>
        </is>
      </c>
      <c s="8" t="inlineStr" r="G5056">
        <is>
          <t xml:space="preserve">170</t>
        </is>
      </c>
      <c s="9" r="H5056">
        <v>257.5000</v>
      </c>
      <c s="8" t="inlineStr" r="I5056">
        <is>
          <t xml:space="preserve"/>
        </is>
      </c>
      <c s="8" t="inlineStr" r="J5056">
        <is>
          <t xml:space="preserve"> McHenry</t>
        </is>
      </c>
    </row>
    <row r="5057" ht="20.25" customHeight="0">
      <c s="5" t="inlineStr" r="A5057">
        <is>
          <t xml:space="preserve">44201863</t>
        </is>
      </c>
      <c s="5" t="inlineStr" r="B5057">
        <is>
          <t xml:space="preserve">CLASS D PATCHES, TYPE II,  18 INCH</t>
        </is>
      </c>
      <c s="5" t="inlineStr" r="C5057">
        <is>
          <t xml:space="preserve">SQ YD  </t>
        </is>
      </c>
      <c s="6" r="D5057">
        <v>37.000</v>
      </c>
      <c s="7" r="E5057">
        <v>1</v>
      </c>
      <c s="8" t="inlineStr" r="F5057">
        <is>
          <t xml:space="preserve">62X94</t>
        </is>
      </c>
      <c s="8" t="inlineStr" r="G5057">
        <is>
          <t xml:space="preserve">170</t>
        </is>
      </c>
      <c s="9" r="H5057">
        <v>270.0000</v>
      </c>
      <c s="8" t="inlineStr" r="I5057">
        <is>
          <t xml:space="preserve"/>
        </is>
      </c>
      <c s="8" t="inlineStr" r="J5057">
        <is>
          <t xml:space="preserve"> McHenry</t>
        </is>
      </c>
    </row>
    <row r="5058" ht="20.25" customHeight="0">
      <c s="5" t="inlineStr" r="A5058">
        <is>
          <t xml:space="preserve">44201863</t>
        </is>
      </c>
      <c s="5" t="inlineStr" r="B5058">
        <is>
          <t xml:space="preserve">CLASS D PATCHES, TYPE II,  18 INCH</t>
        </is>
      </c>
      <c s="5" t="inlineStr" r="C5058">
        <is>
          <t xml:space="preserve">SQ YD  </t>
        </is>
      </c>
      <c s="6" r="D5058">
        <v>46.000</v>
      </c>
      <c s="7" r="E5058">
        <v>3</v>
      </c>
      <c s="8" t="inlineStr" r="F5058">
        <is>
          <t xml:space="preserve">66A85</t>
        </is>
      </c>
      <c s="8" t="inlineStr" r="G5058">
        <is>
          <t xml:space="preserve">192</t>
        </is>
      </c>
      <c s="9" r="H5058">
        <v>151.0000</v>
      </c>
      <c s="8" t="inlineStr" r="I5058">
        <is>
          <t xml:space="preserve">Y</t>
        </is>
      </c>
      <c s="8" t="inlineStr" r="J5058">
        <is>
          <t xml:space="preserve"> Kankakee</t>
        </is>
      </c>
    </row>
    <row r="5059" ht="20.25" customHeight="0">
      <c s="5" t="inlineStr" r="A5059">
        <is>
          <t xml:space="preserve">44201863</t>
        </is>
      </c>
      <c s="5" t="inlineStr" r="B5059">
        <is>
          <t xml:space="preserve">CLASS D PATCHES, TYPE II,  18 INCH</t>
        </is>
      </c>
      <c s="5" t="inlineStr" r="C5059">
        <is>
          <t xml:space="preserve">SQ YD  </t>
        </is>
      </c>
      <c s="6" r="D5059">
        <v>46.000</v>
      </c>
      <c s="7" r="E5059">
        <v>3</v>
      </c>
      <c s="8" t="inlineStr" r="F5059">
        <is>
          <t xml:space="preserve">66A85</t>
        </is>
      </c>
      <c s="8" t="inlineStr" r="G5059">
        <is>
          <t xml:space="preserve">192</t>
        </is>
      </c>
      <c s="9" r="H5059">
        <v>300.0000</v>
      </c>
      <c s="8" t="inlineStr" r="I5059">
        <is>
          <t xml:space="preserve"/>
        </is>
      </c>
      <c s="8" t="inlineStr" r="J5059">
        <is>
          <t xml:space="preserve"> Kankakee</t>
        </is>
      </c>
    </row>
    <row r="5060" ht="20.25" customHeight="0">
      <c s="5" t="inlineStr" r="A5060">
        <is>
          <t xml:space="preserve">44201863</t>
        </is>
      </c>
      <c s="5" t="inlineStr" r="B5060">
        <is>
          <t xml:space="preserve">CLASS D PATCHES, TYPE II,  18 INCH</t>
        </is>
      </c>
      <c s="5" t="inlineStr" r="C5060">
        <is>
          <t xml:space="preserve">SQ YD  </t>
        </is>
      </c>
      <c s="6" r="D5060">
        <v>46.000</v>
      </c>
      <c s="7" r="E5060">
        <v>3</v>
      </c>
      <c s="8" t="inlineStr" r="F5060">
        <is>
          <t xml:space="preserve">66A85</t>
        </is>
      </c>
      <c s="8" t="inlineStr" r="G5060">
        <is>
          <t xml:space="preserve">192</t>
        </is>
      </c>
      <c s="9" r="H5060">
        <v>450.0000</v>
      </c>
      <c s="8" t="inlineStr" r="I5060">
        <is>
          <t xml:space="preserve"/>
        </is>
      </c>
      <c s="8" t="inlineStr" r="J5060">
        <is>
          <t xml:space="preserve"> Kankakee</t>
        </is>
      </c>
    </row>
    <row r="5061" ht="20.25" customHeight="0">
      <c s="5" t="inlineStr" r="A5061">
        <is>
          <t xml:space="preserve">44201867</t>
        </is>
      </c>
      <c s="5" t="inlineStr" r="B5061">
        <is>
          <t xml:space="preserve">CLASS D PATCHES, TYPE III, 18 INCH</t>
        </is>
      </c>
      <c s="5" t="inlineStr" r="C5061">
        <is>
          <t xml:space="preserve">SQ YD  </t>
        </is>
      </c>
      <c s="6" r="D5061">
        <v>87.000</v>
      </c>
      <c s="7" r="E5061">
        <v>1</v>
      </c>
      <c s="8" t="inlineStr" r="F5061">
        <is>
          <t xml:space="preserve">62X94</t>
        </is>
      </c>
      <c s="8" t="inlineStr" r="G5061">
        <is>
          <t xml:space="preserve">170</t>
        </is>
      </c>
      <c s="9" r="H5061">
        <v>1.0000</v>
      </c>
      <c s="8" t="inlineStr" r="I5061">
        <is>
          <t xml:space="preserve">Y</t>
        </is>
      </c>
      <c s="8" t="inlineStr" r="J5061">
        <is>
          <t xml:space="preserve"> McHenry</t>
        </is>
      </c>
    </row>
    <row r="5062" ht="20.25" customHeight="0">
      <c s="5" t="inlineStr" r="A5062">
        <is>
          <t xml:space="preserve">44201867</t>
        </is>
      </c>
      <c s="5" t="inlineStr" r="B5062">
        <is>
          <t xml:space="preserve">CLASS D PATCHES, TYPE III, 18 INCH</t>
        </is>
      </c>
      <c s="5" t="inlineStr" r="C5062">
        <is>
          <t xml:space="preserve">SQ YD  </t>
        </is>
      </c>
      <c s="6" r="D5062">
        <v>87.000</v>
      </c>
      <c s="7" r="E5062">
        <v>1</v>
      </c>
      <c s="8" t="inlineStr" r="F5062">
        <is>
          <t xml:space="preserve">62X94</t>
        </is>
      </c>
      <c s="8" t="inlineStr" r="G5062">
        <is>
          <t xml:space="preserve">170</t>
        </is>
      </c>
      <c s="9" r="H5062">
        <v>135.7400</v>
      </c>
      <c s="8" t="inlineStr" r="I5062">
        <is>
          <t xml:space="preserve"/>
        </is>
      </c>
      <c s="8" t="inlineStr" r="J5062">
        <is>
          <t xml:space="preserve"> McHenry</t>
        </is>
      </c>
    </row>
    <row r="5063" ht="20.25" customHeight="0">
      <c s="5" t="inlineStr" r="A5063">
        <is>
          <t xml:space="preserve">44201867</t>
        </is>
      </c>
      <c s="5" t="inlineStr" r="B5063">
        <is>
          <t xml:space="preserve">CLASS D PATCHES, TYPE III, 18 INCH</t>
        </is>
      </c>
      <c s="5" t="inlineStr" r="C5063">
        <is>
          <t xml:space="preserve">SQ YD  </t>
        </is>
      </c>
      <c s="6" r="D5063">
        <v>87.000</v>
      </c>
      <c s="7" r="E5063">
        <v>1</v>
      </c>
      <c s="8" t="inlineStr" r="F5063">
        <is>
          <t xml:space="preserve">62X94</t>
        </is>
      </c>
      <c s="8" t="inlineStr" r="G5063">
        <is>
          <t xml:space="preserve">170</t>
        </is>
      </c>
      <c s="9" r="H5063">
        <v>250.0000</v>
      </c>
      <c s="8" t="inlineStr" r="I5063">
        <is>
          <t xml:space="preserve"/>
        </is>
      </c>
      <c s="8" t="inlineStr" r="J5063">
        <is>
          <t xml:space="preserve"> McHenry</t>
        </is>
      </c>
    </row>
    <row r="5064" ht="20.25" customHeight="0">
      <c s="5" t="inlineStr" r="A5064">
        <is>
          <t xml:space="preserve">44201867</t>
        </is>
      </c>
      <c s="5" t="inlineStr" r="B5064">
        <is>
          <t xml:space="preserve">CLASS D PATCHES, TYPE III, 18 INCH</t>
        </is>
      </c>
      <c s="5" t="inlineStr" r="C5064">
        <is>
          <t xml:space="preserve">SQ YD  </t>
        </is>
      </c>
      <c s="6" r="D5064">
        <v>87.000</v>
      </c>
      <c s="7" r="E5064">
        <v>1</v>
      </c>
      <c s="8" t="inlineStr" r="F5064">
        <is>
          <t xml:space="preserve">62X94</t>
        </is>
      </c>
      <c s="8" t="inlineStr" r="G5064">
        <is>
          <t xml:space="preserve">170</t>
        </is>
      </c>
      <c s="9" r="H5064">
        <v>250.0000</v>
      </c>
      <c s="8" t="inlineStr" r="I5064">
        <is>
          <t xml:space="preserve"/>
        </is>
      </c>
      <c s="8" t="inlineStr" r="J5064">
        <is>
          <t xml:space="preserve"> McHenry</t>
        </is>
      </c>
    </row>
    <row r="5065" ht="20.25" customHeight="0">
      <c s="5" t="inlineStr" r="A5065">
        <is>
          <t xml:space="preserve">44201867</t>
        </is>
      </c>
      <c s="5" t="inlineStr" r="B5065">
        <is>
          <t xml:space="preserve">CLASS D PATCHES, TYPE III, 18 INCH</t>
        </is>
      </c>
      <c s="5" t="inlineStr" r="C5065">
        <is>
          <t xml:space="preserve">SQ YD  </t>
        </is>
      </c>
      <c s="6" r="D5065">
        <v>30.000</v>
      </c>
      <c s="7" r="E5065">
        <v>3</v>
      </c>
      <c s="8" t="inlineStr" r="F5065">
        <is>
          <t xml:space="preserve">66A85</t>
        </is>
      </c>
      <c s="8" t="inlineStr" r="G5065">
        <is>
          <t xml:space="preserve">192</t>
        </is>
      </c>
      <c s="9" r="H5065">
        <v>151.0000</v>
      </c>
      <c s="8" t="inlineStr" r="I5065">
        <is>
          <t xml:space="preserve">Y</t>
        </is>
      </c>
      <c s="8" t="inlineStr" r="J5065">
        <is>
          <t xml:space="preserve"> Kankakee</t>
        </is>
      </c>
    </row>
    <row r="5066" ht="20.25" customHeight="0">
      <c s="5" t="inlineStr" r="A5066">
        <is>
          <t xml:space="preserve">44201867</t>
        </is>
      </c>
      <c s="5" t="inlineStr" r="B5066">
        <is>
          <t xml:space="preserve">CLASS D PATCHES, TYPE III, 18 INCH</t>
        </is>
      </c>
      <c s="5" t="inlineStr" r="C5066">
        <is>
          <t xml:space="preserve">SQ YD  </t>
        </is>
      </c>
      <c s="6" r="D5066">
        <v>30.000</v>
      </c>
      <c s="7" r="E5066">
        <v>3</v>
      </c>
      <c s="8" t="inlineStr" r="F5066">
        <is>
          <t xml:space="preserve">66A85</t>
        </is>
      </c>
      <c s="8" t="inlineStr" r="G5066">
        <is>
          <t xml:space="preserve">192</t>
        </is>
      </c>
      <c s="9" r="H5066">
        <v>300.0000</v>
      </c>
      <c s="8" t="inlineStr" r="I5066">
        <is>
          <t xml:space="preserve"/>
        </is>
      </c>
      <c s="8" t="inlineStr" r="J5066">
        <is>
          <t xml:space="preserve"> Kankakee</t>
        </is>
      </c>
    </row>
    <row r="5067" ht="20.25" customHeight="0">
      <c s="5" t="inlineStr" r="A5067">
        <is>
          <t xml:space="preserve">44201867</t>
        </is>
      </c>
      <c s="5" t="inlineStr" r="B5067">
        <is>
          <t xml:space="preserve">CLASS D PATCHES, TYPE III, 18 INCH</t>
        </is>
      </c>
      <c s="5" t="inlineStr" r="C5067">
        <is>
          <t xml:space="preserve">SQ YD  </t>
        </is>
      </c>
      <c s="6" r="D5067">
        <v>30.000</v>
      </c>
      <c s="7" r="E5067">
        <v>3</v>
      </c>
      <c s="8" t="inlineStr" r="F5067">
        <is>
          <t xml:space="preserve">66A85</t>
        </is>
      </c>
      <c s="8" t="inlineStr" r="G5067">
        <is>
          <t xml:space="preserve">192</t>
        </is>
      </c>
      <c s="9" r="H5067">
        <v>420.0000</v>
      </c>
      <c s="8" t="inlineStr" r="I5067">
        <is>
          <t xml:space="preserve"/>
        </is>
      </c>
      <c s="8" t="inlineStr" r="J5067">
        <is>
          <t xml:space="preserve"> Kankakee</t>
        </is>
      </c>
    </row>
    <row r="5068" ht="20.25" customHeight="0">
      <c s="5" t="inlineStr" r="A5068">
        <is>
          <t xml:space="preserve">44213000</t>
        </is>
      </c>
      <c s="5" t="inlineStr" r="B5068">
        <is>
          <t xml:space="preserve">PATCHING REINFORCEMENT</t>
        </is>
      </c>
      <c s="5" t="inlineStr" r="C5068">
        <is>
          <t xml:space="preserve">SQ YD  </t>
        </is>
      </c>
      <c s="6" r="D5068">
        <v>4458.000</v>
      </c>
      <c s="7" r="E5068">
        <v>1</v>
      </c>
      <c s="8" t="inlineStr" r="F5068">
        <is>
          <t xml:space="preserve">62W87</t>
        </is>
      </c>
      <c s="8" t="inlineStr" r="G5068">
        <is>
          <t xml:space="preserve">205</t>
        </is>
      </c>
      <c s="9" r="H5068">
        <v>62.0000</v>
      </c>
      <c s="8" t="inlineStr" r="I5068">
        <is>
          <t xml:space="preserve">Y</t>
        </is>
      </c>
      <c s="8" t="inlineStr" r="J5068">
        <is>
          <t xml:space="preserve"> Cook</t>
        </is>
      </c>
    </row>
    <row r="5069" ht="20.25" customHeight="0">
      <c s="5" t="inlineStr" r="A5069">
        <is>
          <t xml:space="preserve">44213000</t>
        </is>
      </c>
      <c s="5" t="inlineStr" r="B5069">
        <is>
          <t xml:space="preserve">PATCHING REINFORCEMENT</t>
        </is>
      </c>
      <c s="5" t="inlineStr" r="C5069">
        <is>
          <t xml:space="preserve">SQ YD  </t>
        </is>
      </c>
      <c s="6" r="D5069">
        <v>4458.000</v>
      </c>
      <c s="7" r="E5069">
        <v>1</v>
      </c>
      <c s="8" t="inlineStr" r="F5069">
        <is>
          <t xml:space="preserve">62W87</t>
        </is>
      </c>
      <c s="8" t="inlineStr" r="G5069">
        <is>
          <t xml:space="preserve">205</t>
        </is>
      </c>
      <c s="9" r="H5069">
        <v>100.0000</v>
      </c>
      <c s="8" t="inlineStr" r="I5069">
        <is>
          <t xml:space="preserve"/>
        </is>
      </c>
      <c s="8" t="inlineStr" r="J5069">
        <is>
          <t xml:space="preserve"> Cook</t>
        </is>
      </c>
    </row>
    <row r="5070" ht="20.25" customHeight="0">
      <c s="5" t="inlineStr" r="A5070">
        <is>
          <t xml:space="preserve">44213000</t>
        </is>
      </c>
      <c s="5" t="inlineStr" r="B5070">
        <is>
          <t xml:space="preserve">PATCHING REINFORCEMENT</t>
        </is>
      </c>
      <c s="5" t="inlineStr" r="C5070">
        <is>
          <t xml:space="preserve">SQ YD  </t>
        </is>
      </c>
      <c s="6" r="D5070">
        <v>859.000</v>
      </c>
      <c s="7" r="E5070">
        <v>3</v>
      </c>
      <c s="8" t="inlineStr" r="F5070">
        <is>
          <t xml:space="preserve">66R35</t>
        </is>
      </c>
      <c s="8" t="inlineStr" r="G5070">
        <is>
          <t xml:space="preserve">081</t>
        </is>
      </c>
      <c s="9" r="H5070">
        <v>50.0000</v>
      </c>
      <c s="8" t="inlineStr" r="I5070">
        <is>
          <t xml:space="preserve">Y</t>
        </is>
      </c>
      <c s="8" t="inlineStr" r="J5070">
        <is>
          <t xml:space="preserve"> Kankakee</t>
        </is>
      </c>
    </row>
    <row r="5071" ht="20.25" customHeight="0">
      <c s="5" t="inlineStr" r="A5071">
        <is>
          <t xml:space="preserve">44213000</t>
        </is>
      </c>
      <c s="5" t="inlineStr" r="B5071">
        <is>
          <t xml:space="preserve">PATCHING REINFORCEMENT</t>
        </is>
      </c>
      <c s="5" t="inlineStr" r="C5071">
        <is>
          <t xml:space="preserve">SQ YD  </t>
        </is>
      </c>
      <c s="6" r="D5071">
        <v>34.000</v>
      </c>
      <c s="7" r="E5071">
        <v>4</v>
      </c>
      <c s="8" t="inlineStr" r="F5071">
        <is>
          <t xml:space="preserve">68H82</t>
        </is>
      </c>
      <c s="8" t="inlineStr" r="G5071">
        <is>
          <t xml:space="preserve">088</t>
        </is>
      </c>
      <c s="9" r="H5071">
        <v>125.0000</v>
      </c>
      <c s="8" t="inlineStr" r="I5071">
        <is>
          <t xml:space="preserve">Y</t>
        </is>
      </c>
      <c s="8" t="inlineStr" r="J5071">
        <is>
          <t xml:space="preserve"> Tazewell</t>
        </is>
      </c>
    </row>
    <row r="5072" ht="20.25" customHeight="0">
      <c s="5" t="inlineStr" r="A5072">
        <is>
          <t xml:space="preserve">44213000</t>
        </is>
      </c>
      <c s="5" t="inlineStr" r="B5072">
        <is>
          <t xml:space="preserve">PATCHING REINFORCEMENT</t>
        </is>
      </c>
      <c s="5" t="inlineStr" r="C5072">
        <is>
          <t xml:space="preserve">SQ YD  </t>
        </is>
      </c>
      <c s="6" r="D5072">
        <v>34.000</v>
      </c>
      <c s="7" r="E5072">
        <v>4</v>
      </c>
      <c s="8" t="inlineStr" r="F5072">
        <is>
          <t xml:space="preserve">68H82</t>
        </is>
      </c>
      <c s="8" t="inlineStr" r="G5072">
        <is>
          <t xml:space="preserve">088</t>
        </is>
      </c>
      <c s="9" r="H5072">
        <v>80.0000</v>
      </c>
      <c s="8" t="inlineStr" r="I5072">
        <is>
          <t xml:space="preserve"/>
        </is>
      </c>
      <c s="8" t="inlineStr" r="J5072">
        <is>
          <t xml:space="preserve"> Tazewell</t>
        </is>
      </c>
    </row>
    <row r="5073" ht="20.25" customHeight="0">
      <c s="5" t="inlineStr" r="A5073">
        <is>
          <t xml:space="preserve">44213000</t>
        </is>
      </c>
      <c s="5" t="inlineStr" r="B5073">
        <is>
          <t xml:space="preserve">PATCHING REINFORCEMENT</t>
        </is>
      </c>
      <c s="5" t="inlineStr" r="C5073">
        <is>
          <t xml:space="preserve">SQ YD  </t>
        </is>
      </c>
      <c s="6" r="D5073">
        <v>945.000</v>
      </c>
      <c s="7" r="E5073">
        <v>5</v>
      </c>
      <c s="8" t="inlineStr" r="F5073">
        <is>
          <t xml:space="preserve">70H42</t>
        </is>
      </c>
      <c s="8" t="inlineStr" r="G5073">
        <is>
          <t xml:space="preserve">099</t>
        </is>
      </c>
      <c s="9" r="H5073">
        <v>64.0000</v>
      </c>
      <c s="8" t="inlineStr" r="I5073">
        <is>
          <t xml:space="preserve">Y</t>
        </is>
      </c>
      <c s="8" t="inlineStr" r="J5073">
        <is>
          <t xml:space="preserve"> Champaign</t>
        </is>
      </c>
    </row>
    <row r="5074" ht="20.25" customHeight="0">
      <c s="5" t="inlineStr" r="A5074">
        <is>
          <t xml:space="preserve">44213000</t>
        </is>
      </c>
      <c s="5" t="inlineStr" r="B5074">
        <is>
          <t xml:space="preserve">PATCHING REINFORCEMENT</t>
        </is>
      </c>
      <c s="5" t="inlineStr" r="C5074">
        <is>
          <t xml:space="preserve">SQ YD  </t>
        </is>
      </c>
      <c s="6" r="D5074">
        <v>945.000</v>
      </c>
      <c s="7" r="E5074">
        <v>5</v>
      </c>
      <c s="8" t="inlineStr" r="F5074">
        <is>
          <t xml:space="preserve">70H42</t>
        </is>
      </c>
      <c s="8" t="inlineStr" r="G5074">
        <is>
          <t xml:space="preserve">099</t>
        </is>
      </c>
      <c s="9" r="H5074">
        <v>54.0000</v>
      </c>
      <c s="8" t="inlineStr" r="I5074">
        <is>
          <t xml:space="preserve"/>
        </is>
      </c>
      <c s="8" t="inlineStr" r="J5074">
        <is>
          <t xml:space="preserve"> Champaign</t>
        </is>
      </c>
    </row>
    <row r="5075" ht="20.25" customHeight="0">
      <c s="5" t="inlineStr" r="A5075">
        <is>
          <t xml:space="preserve">44213000</t>
        </is>
      </c>
      <c s="5" t="inlineStr" r="B5075">
        <is>
          <t xml:space="preserve">PATCHING REINFORCEMENT</t>
        </is>
      </c>
      <c s="5" t="inlineStr" r="C5075">
        <is>
          <t xml:space="preserve">SQ YD  </t>
        </is>
      </c>
      <c s="6" r="D5075">
        <v>945.000</v>
      </c>
      <c s="7" r="E5075">
        <v>5</v>
      </c>
      <c s="8" t="inlineStr" r="F5075">
        <is>
          <t xml:space="preserve">70H42</t>
        </is>
      </c>
      <c s="8" t="inlineStr" r="G5075">
        <is>
          <t xml:space="preserve">099</t>
        </is>
      </c>
      <c s="9" r="H5075">
        <v>75.0000</v>
      </c>
      <c s="8" t="inlineStr" r="I5075">
        <is>
          <t xml:space="preserve"/>
        </is>
      </c>
      <c s="8" t="inlineStr" r="J5075">
        <is>
          <t xml:space="preserve"> Champaign</t>
        </is>
      </c>
    </row>
    <row r="5076" ht="20.25" customHeight="0">
      <c s="5" t="inlineStr" r="A5076">
        <is>
          <t xml:space="preserve">44213000</t>
        </is>
      </c>
      <c s="5" t="inlineStr" r="B5076">
        <is>
          <t xml:space="preserve">PATCHING REINFORCEMENT</t>
        </is>
      </c>
      <c s="5" t="inlineStr" r="C5076">
        <is>
          <t xml:space="preserve">SQ YD  </t>
        </is>
      </c>
      <c s="6" r="D5076">
        <v>867.000</v>
      </c>
      <c s="7" r="E5076">
        <v>7</v>
      </c>
      <c s="8" t="inlineStr" r="F5076">
        <is>
          <t xml:space="preserve">74D27</t>
        </is>
      </c>
      <c s="8" t="inlineStr" r="G5076">
        <is>
          <t xml:space="preserve">118</t>
        </is>
      </c>
      <c s="9" r="H5076">
        <v>80.0000</v>
      </c>
      <c s="8" t="inlineStr" r="I5076">
        <is>
          <t xml:space="preserve">Y</t>
        </is>
      </c>
      <c s="8" t="inlineStr" r="J5076">
        <is>
          <t xml:space="preserve"> Fayette</t>
        </is>
      </c>
    </row>
    <row r="5077" ht="20.25" customHeight="0">
      <c s="5" t="inlineStr" r="A5077">
        <is>
          <t xml:space="preserve">44213000</t>
        </is>
      </c>
      <c s="5" t="inlineStr" r="B5077">
        <is>
          <t xml:space="preserve">PATCHING REINFORCEMENT</t>
        </is>
      </c>
      <c s="5" t="inlineStr" r="C5077">
        <is>
          <t xml:space="preserve">SQ YD  </t>
        </is>
      </c>
      <c s="6" r="D5077">
        <v>867.000</v>
      </c>
      <c s="7" r="E5077">
        <v>7</v>
      </c>
      <c s="8" t="inlineStr" r="F5077">
        <is>
          <t xml:space="preserve">74D27</t>
        </is>
      </c>
      <c s="8" t="inlineStr" r="G5077">
        <is>
          <t xml:space="preserve">118</t>
        </is>
      </c>
      <c s="9" r="H5077">
        <v>62.0000</v>
      </c>
      <c s="8" t="inlineStr" r="I5077">
        <is>
          <t xml:space="preserve"/>
        </is>
      </c>
      <c s="8" t="inlineStr" r="J5077">
        <is>
          <t xml:space="preserve"> Fayette</t>
        </is>
      </c>
    </row>
    <row r="5078" ht="20.25" customHeight="0">
      <c s="5" t="inlineStr" r="A5078">
        <is>
          <t xml:space="preserve">44213000</t>
        </is>
      </c>
      <c s="5" t="inlineStr" r="B5078">
        <is>
          <t xml:space="preserve">PATCHING REINFORCEMENT</t>
        </is>
      </c>
      <c s="5" t="inlineStr" r="C5078">
        <is>
          <t xml:space="preserve">SQ YD  </t>
        </is>
      </c>
      <c s="6" r="D5078">
        <v>6256.000</v>
      </c>
      <c s="7" r="E5078">
        <v>8</v>
      </c>
      <c s="8" t="inlineStr" r="F5078">
        <is>
          <t xml:space="preserve">76J62</t>
        </is>
      </c>
      <c s="8" t="inlineStr" r="G5078">
        <is>
          <t xml:space="preserve">123</t>
        </is>
      </c>
      <c s="9" r="H5078">
        <v>66.0000</v>
      </c>
      <c s="8" t="inlineStr" r="I5078">
        <is>
          <t xml:space="preserve">Y</t>
        </is>
      </c>
      <c s="8" t="inlineStr" r="J5078">
        <is>
          <t xml:space="preserve"> St. Clair</t>
        </is>
      </c>
    </row>
    <row r="5079" ht="20.25" customHeight="0">
      <c s="5" t="inlineStr" r="A5079">
        <is>
          <t xml:space="preserve">44213000</t>
        </is>
      </c>
      <c s="5" t="inlineStr" r="B5079">
        <is>
          <t xml:space="preserve">PATCHING REINFORCEMENT</t>
        </is>
      </c>
      <c s="5" t="inlineStr" r="C5079">
        <is>
          <t xml:space="preserve">SQ YD  </t>
        </is>
      </c>
      <c s="6" r="D5079">
        <v>6256.000</v>
      </c>
      <c s="7" r="E5079">
        <v>8</v>
      </c>
      <c s="8" t="inlineStr" r="F5079">
        <is>
          <t xml:space="preserve">76J62</t>
        </is>
      </c>
      <c s="8" t="inlineStr" r="G5079">
        <is>
          <t xml:space="preserve">123</t>
        </is>
      </c>
      <c s="9" r="H5079">
        <v>65.0000</v>
      </c>
      <c s="8" t="inlineStr" r="I5079">
        <is>
          <t xml:space="preserve"/>
        </is>
      </c>
      <c s="8" t="inlineStr" r="J5079">
        <is>
          <t xml:space="preserve"> St. Clair</t>
        </is>
      </c>
    </row>
    <row r="5080" ht="20.25" customHeight="0">
      <c s="5" t="inlineStr" r="A5080">
        <is>
          <t xml:space="preserve">44213000</t>
        </is>
      </c>
      <c s="5" t="inlineStr" r="B5080">
        <is>
          <t xml:space="preserve">PATCHING REINFORCEMENT</t>
        </is>
      </c>
      <c s="5" t="inlineStr" r="C5080">
        <is>
          <t xml:space="preserve">SQ YD  </t>
        </is>
      </c>
      <c s="6" r="D5080">
        <v>25712.000</v>
      </c>
      <c s="7" r="E5080">
        <v>8</v>
      </c>
      <c s="8" t="inlineStr" r="F5080">
        <is>
          <t xml:space="preserve">76U26</t>
        </is>
      </c>
      <c s="8" t="inlineStr" r="G5080">
        <is>
          <t xml:space="preserve">131</t>
        </is>
      </c>
      <c s="9" r="H5080">
        <v>56.4000</v>
      </c>
      <c s="8" t="inlineStr" r="I5080">
        <is>
          <t xml:space="preserve">Y</t>
        </is>
      </c>
      <c s="8" t="inlineStr" r="J5080">
        <is>
          <t xml:space="preserve"> Madison</t>
        </is>
      </c>
    </row>
    <row r="5081" ht="20.25" customHeight="0">
      <c s="5" t="inlineStr" r="A5081">
        <is>
          <t xml:space="preserve">44213000</t>
        </is>
      </c>
      <c s="5" t="inlineStr" r="B5081">
        <is>
          <t xml:space="preserve">PATCHING REINFORCEMENT</t>
        </is>
      </c>
      <c s="5" t="inlineStr" r="C5081">
        <is>
          <t xml:space="preserve">SQ YD  </t>
        </is>
      </c>
      <c s="6" r="D5081">
        <v>25712.000</v>
      </c>
      <c s="7" r="E5081">
        <v>8</v>
      </c>
      <c s="8" t="inlineStr" r="F5081">
        <is>
          <t xml:space="preserve">76U26</t>
        </is>
      </c>
      <c s="8" t="inlineStr" r="G5081">
        <is>
          <t xml:space="preserve">131</t>
        </is>
      </c>
      <c s="9" r="H5081">
        <v>75.0000</v>
      </c>
      <c s="8" t="inlineStr" r="I5081">
        <is>
          <t xml:space="preserve"/>
        </is>
      </c>
      <c s="8" t="inlineStr" r="J5081">
        <is>
          <t xml:space="preserve"> Madison</t>
        </is>
      </c>
    </row>
    <row r="5082" ht="20.25" customHeight="0">
      <c s="5" t="inlineStr" r="A5082">
        <is>
          <t xml:space="preserve">44213000</t>
        </is>
      </c>
      <c s="5" t="inlineStr" r="B5082">
        <is>
          <t xml:space="preserve">PATCHING REINFORCEMENT</t>
        </is>
      </c>
      <c s="5" t="inlineStr" r="C5082">
        <is>
          <t xml:space="preserve">SQ YD  </t>
        </is>
      </c>
      <c s="6" r="D5082">
        <v>141.000</v>
      </c>
      <c s="7" r="E5082">
        <v>9</v>
      </c>
      <c s="8" t="inlineStr" r="F5082">
        <is>
          <t xml:space="preserve">78A80</t>
        </is>
      </c>
      <c s="8" t="inlineStr" r="G5082">
        <is>
          <t xml:space="preserve">141</t>
        </is>
      </c>
      <c s="9" r="H5082">
        <v>48.3800</v>
      </c>
      <c s="8" t="inlineStr" r="I5082">
        <is>
          <t xml:space="preserve">Y</t>
        </is>
      </c>
      <c s="8" t="inlineStr" r="J5082">
        <is>
          <t xml:space="preserve"> Pulaski</t>
        </is>
      </c>
    </row>
    <row r="5083" ht="20.25" customHeight="0">
      <c s="5" t="inlineStr" r="A5083">
        <is>
          <t xml:space="preserve">44213000</t>
        </is>
      </c>
      <c s="5" t="inlineStr" r="B5083">
        <is>
          <t xml:space="preserve">PATCHING REINFORCEMENT</t>
        </is>
      </c>
      <c s="5" t="inlineStr" r="C5083">
        <is>
          <t xml:space="preserve">SQ YD  </t>
        </is>
      </c>
      <c s="6" r="D5083">
        <v>141.000</v>
      </c>
      <c s="7" r="E5083">
        <v>9</v>
      </c>
      <c s="8" t="inlineStr" r="F5083">
        <is>
          <t xml:space="preserve">78A80</t>
        </is>
      </c>
      <c s="8" t="inlineStr" r="G5083">
        <is>
          <t xml:space="preserve">141</t>
        </is>
      </c>
      <c s="9" r="H5083">
        <v>40.0000</v>
      </c>
      <c s="8" t="inlineStr" r="I5083">
        <is>
          <t xml:space="preserve"/>
        </is>
      </c>
      <c s="8" t="inlineStr" r="J5083">
        <is>
          <t xml:space="preserve"> Pulaski</t>
        </is>
      </c>
    </row>
    <row r="5084" ht="20.25" customHeight="0">
      <c s="5" t="inlineStr" r="A5084">
        <is>
          <t xml:space="preserve">44213000</t>
        </is>
      </c>
      <c s="5" t="inlineStr" r="B5084">
        <is>
          <t xml:space="preserve">PATCHING REINFORCEMENT</t>
        </is>
      </c>
      <c s="5" t="inlineStr" r="C5084">
        <is>
          <t xml:space="preserve">SQ YD  </t>
        </is>
      </c>
      <c s="6" r="D5084">
        <v>2654.000</v>
      </c>
      <c s="7" r="E5084">
        <v>9</v>
      </c>
      <c s="8" t="inlineStr" r="F5084">
        <is>
          <t xml:space="preserve">78B17</t>
        </is>
      </c>
      <c s="8" t="inlineStr" r="G5084">
        <is>
          <t xml:space="preserve">152</t>
        </is>
      </c>
      <c s="9" r="H5084">
        <v>64.0000</v>
      </c>
      <c s="8" t="inlineStr" r="I5084">
        <is>
          <t xml:space="preserve">Y</t>
        </is>
      </c>
      <c s="8" t="inlineStr" r="J5084">
        <is>
          <t xml:space="preserve"> Alexander, Pulaski</t>
        </is>
      </c>
    </row>
    <row r="5085" ht="20.25" customHeight="0">
      <c s="5" t="inlineStr" r="A5085">
        <is>
          <t xml:space="preserve">44213000</t>
        </is>
      </c>
      <c s="5" t="inlineStr" r="B5085">
        <is>
          <t xml:space="preserve">PATCHING REINFORCEMENT</t>
        </is>
      </c>
      <c s="5" t="inlineStr" r="C5085">
        <is>
          <t xml:space="preserve">SQ YD  </t>
        </is>
      </c>
      <c s="6" r="D5085">
        <v>2654.000</v>
      </c>
      <c s="7" r="E5085">
        <v>9</v>
      </c>
      <c s="8" t="inlineStr" r="F5085">
        <is>
          <t xml:space="preserve">78B17</t>
        </is>
      </c>
      <c s="8" t="inlineStr" r="G5085">
        <is>
          <t xml:space="preserve">152</t>
        </is>
      </c>
      <c s="9" r="H5085">
        <v>40.0000</v>
      </c>
      <c s="8" t="inlineStr" r="I5085">
        <is>
          <t xml:space="preserve"/>
        </is>
      </c>
      <c s="8" t="inlineStr" r="J5085">
        <is>
          <t xml:space="preserve"> Alexander, Pulaski</t>
        </is>
      </c>
    </row>
    <row r="5086" ht="20.25" customHeight="0">
      <c s="5" t="inlineStr" r="A5086">
        <is>
          <t xml:space="preserve">44213000</t>
        </is>
      </c>
      <c s="5" t="inlineStr" r="B5086">
        <is>
          <t xml:space="preserve">PATCHING REINFORCEMENT</t>
        </is>
      </c>
      <c s="5" t="inlineStr" r="C5086">
        <is>
          <t xml:space="preserve">SQ YD  </t>
        </is>
      </c>
      <c s="6" r="D5086">
        <v>2654.000</v>
      </c>
      <c s="7" r="E5086">
        <v>9</v>
      </c>
      <c s="8" t="inlineStr" r="F5086">
        <is>
          <t xml:space="preserve">78B17</t>
        </is>
      </c>
      <c s="8" t="inlineStr" r="G5086">
        <is>
          <t xml:space="preserve">152</t>
        </is>
      </c>
      <c s="9" r="H5086">
        <v>57.4500</v>
      </c>
      <c s="8" t="inlineStr" r="I5086">
        <is>
          <t xml:space="preserve"/>
        </is>
      </c>
      <c s="8" t="inlineStr" r="J5086">
        <is>
          <t xml:space="preserve"> Alexander, Pulaski</t>
        </is>
      </c>
    </row>
    <row r="5087" ht="20.25" customHeight="0">
      <c s="5" t="inlineStr" r="A5087">
        <is>
          <t xml:space="preserve">44213000</t>
        </is>
      </c>
      <c s="5" t="inlineStr" r="B5087">
        <is>
          <t xml:space="preserve">PATCHING REINFORCEMENT</t>
        </is>
      </c>
      <c s="5" t="inlineStr" r="C5087">
        <is>
          <t xml:space="preserve">SQ YD  </t>
        </is>
      </c>
      <c s="6" r="D5087">
        <v>2654.000</v>
      </c>
      <c s="7" r="E5087">
        <v>9</v>
      </c>
      <c s="8" t="inlineStr" r="F5087">
        <is>
          <t xml:space="preserve">78B17</t>
        </is>
      </c>
      <c s="8" t="inlineStr" r="G5087">
        <is>
          <t xml:space="preserve">152</t>
        </is>
      </c>
      <c s="9" r="H5087">
        <v>95.0000</v>
      </c>
      <c s="8" t="inlineStr" r="I5087">
        <is>
          <t xml:space="preserve"/>
        </is>
      </c>
      <c s="8" t="inlineStr" r="J5087">
        <is>
          <t xml:space="preserve"> Alexander, Pulaski</t>
        </is>
      </c>
    </row>
    <row r="5088" ht="20.25" customHeight="0">
      <c s="5" t="inlineStr" r="A5088">
        <is>
          <t xml:space="preserve">44213200</t>
        </is>
      </c>
      <c s="5" t="inlineStr" r="B5088">
        <is>
          <t xml:space="preserve">SAW CUTS</t>
        </is>
      </c>
      <c s="5" t="inlineStr" r="C5088">
        <is>
          <t xml:space="preserve">FOOT   </t>
        </is>
      </c>
      <c s="6" r="D5088">
        <v>50782.000</v>
      </c>
      <c s="7" r="E5088">
        <v>1</v>
      </c>
      <c s="8" t="inlineStr" r="F5088">
        <is>
          <t xml:space="preserve">62W87</t>
        </is>
      </c>
      <c s="8" t="inlineStr" r="G5088">
        <is>
          <t xml:space="preserve">205</t>
        </is>
      </c>
      <c s="9" r="H5088">
        <v>4.5000</v>
      </c>
      <c s="8" t="inlineStr" r="I5088">
        <is>
          <t xml:space="preserve">Y</t>
        </is>
      </c>
      <c s="8" t="inlineStr" r="J5088">
        <is>
          <t xml:space="preserve"> Cook</t>
        </is>
      </c>
    </row>
    <row r="5089" ht="20.25" customHeight="0">
      <c s="5" t="inlineStr" r="A5089">
        <is>
          <t xml:space="preserve">44213200</t>
        </is>
      </c>
      <c s="5" t="inlineStr" r="B5089">
        <is>
          <t xml:space="preserve">SAW CUTS</t>
        </is>
      </c>
      <c s="5" t="inlineStr" r="C5089">
        <is>
          <t xml:space="preserve">FOOT   </t>
        </is>
      </c>
      <c s="6" r="D5089">
        <v>50782.000</v>
      </c>
      <c s="7" r="E5089">
        <v>1</v>
      </c>
      <c s="8" t="inlineStr" r="F5089">
        <is>
          <t xml:space="preserve">62W87</t>
        </is>
      </c>
      <c s="8" t="inlineStr" r="G5089">
        <is>
          <t xml:space="preserve">205</t>
        </is>
      </c>
      <c s="9" r="H5089">
        <v>7.2500</v>
      </c>
      <c s="8" t="inlineStr" r="I5089">
        <is>
          <t xml:space="preserve"/>
        </is>
      </c>
      <c s="8" t="inlineStr" r="J5089">
        <is>
          <t xml:space="preserve"> Cook</t>
        </is>
      </c>
    </row>
    <row r="5090" ht="20.25" customHeight="0">
      <c s="5" t="inlineStr" r="A5090">
        <is>
          <t xml:space="preserve">44213200</t>
        </is>
      </c>
      <c s="5" t="inlineStr" r="B5090">
        <is>
          <t xml:space="preserve">SAW CUTS</t>
        </is>
      </c>
      <c s="5" t="inlineStr" r="C5090">
        <is>
          <t xml:space="preserve">FOOT   </t>
        </is>
      </c>
      <c s="6" r="D5090">
        <v>8217.000</v>
      </c>
      <c s="7" r="E5090">
        <v>2</v>
      </c>
      <c s="8" t="inlineStr" r="F5090">
        <is>
          <t xml:space="preserve">64N98</t>
        </is>
      </c>
      <c s="8" t="inlineStr" r="G5090">
        <is>
          <t xml:space="preserve">057</t>
        </is>
      </c>
      <c s="9" r="H5090">
        <v>2.2100</v>
      </c>
      <c s="8" t="inlineStr" r="I5090">
        <is>
          <t xml:space="preserve">Y</t>
        </is>
      </c>
      <c s="8" t="inlineStr" r="J5090">
        <is>
          <t xml:space="preserve"> Ogle</t>
        </is>
      </c>
    </row>
    <row r="5091" ht="20.25" customHeight="0">
      <c s="5" t="inlineStr" r="A5091">
        <is>
          <t xml:space="preserve">44213200</t>
        </is>
      </c>
      <c s="5" t="inlineStr" r="B5091">
        <is>
          <t xml:space="preserve">SAW CUTS</t>
        </is>
      </c>
      <c s="5" t="inlineStr" r="C5091">
        <is>
          <t xml:space="preserve">FOOT   </t>
        </is>
      </c>
      <c s="6" r="D5091">
        <v>8217.000</v>
      </c>
      <c s="7" r="E5091">
        <v>2</v>
      </c>
      <c s="8" t="inlineStr" r="F5091">
        <is>
          <t xml:space="preserve">64N98</t>
        </is>
      </c>
      <c s="8" t="inlineStr" r="G5091">
        <is>
          <t xml:space="preserve">057</t>
        </is>
      </c>
      <c s="9" r="H5091">
        <v>2.6000</v>
      </c>
      <c s="8" t="inlineStr" r="I5091">
        <is>
          <t xml:space="preserve"/>
        </is>
      </c>
      <c s="8" t="inlineStr" r="J5091">
        <is>
          <t xml:space="preserve"> Ogle</t>
        </is>
      </c>
    </row>
    <row r="5092" ht="20.25" customHeight="0">
      <c s="5" t="inlineStr" r="A5092">
        <is>
          <t xml:space="preserve">44213200</t>
        </is>
      </c>
      <c s="5" t="inlineStr" r="B5092">
        <is>
          <t xml:space="preserve">SAW CUTS</t>
        </is>
      </c>
      <c s="5" t="inlineStr" r="C5092">
        <is>
          <t xml:space="preserve">FOOT   </t>
        </is>
      </c>
      <c s="6" r="D5092">
        <v>8217.000</v>
      </c>
      <c s="7" r="E5092">
        <v>2</v>
      </c>
      <c s="8" t="inlineStr" r="F5092">
        <is>
          <t xml:space="preserve">64N98</t>
        </is>
      </c>
      <c s="8" t="inlineStr" r="G5092">
        <is>
          <t xml:space="preserve">057</t>
        </is>
      </c>
      <c s="9" r="H5092">
        <v>3.5000</v>
      </c>
      <c s="8" t="inlineStr" r="I5092">
        <is>
          <t xml:space="preserve"/>
        </is>
      </c>
      <c s="8" t="inlineStr" r="J5092">
        <is>
          <t xml:space="preserve"> Ogle</t>
        </is>
      </c>
    </row>
    <row r="5093" ht="20.25" customHeight="0">
      <c s="5" t="inlineStr" r="A5093">
        <is>
          <t xml:space="preserve">44213200</t>
        </is>
      </c>
      <c s="5" t="inlineStr" r="B5093">
        <is>
          <t xml:space="preserve">SAW CUTS</t>
        </is>
      </c>
      <c s="5" t="inlineStr" r="C5093">
        <is>
          <t xml:space="preserve">FOOT   </t>
        </is>
      </c>
      <c s="6" r="D5093">
        <v>2410.000</v>
      </c>
      <c s="7" r="E5093">
        <v>2</v>
      </c>
      <c s="8" t="inlineStr" r="F5093">
        <is>
          <t xml:space="preserve">64T79</t>
        </is>
      </c>
      <c s="8" t="inlineStr" r="G5093">
        <is>
          <t xml:space="preserve">186</t>
        </is>
      </c>
      <c s="9" r="H5093">
        <v>11.6500</v>
      </c>
      <c s="8" t="inlineStr" r="I5093">
        <is>
          <t xml:space="preserve">Y</t>
        </is>
      </c>
      <c s="8" t="inlineStr" r="J5093">
        <is>
          <t xml:space="preserve"> Lee</t>
        </is>
      </c>
    </row>
    <row r="5094" ht="20.25" customHeight="0">
      <c s="5" t="inlineStr" r="A5094">
        <is>
          <t xml:space="preserve">44213200</t>
        </is>
      </c>
      <c s="5" t="inlineStr" r="B5094">
        <is>
          <t xml:space="preserve">SAW CUTS</t>
        </is>
      </c>
      <c s="5" t="inlineStr" r="C5094">
        <is>
          <t xml:space="preserve">FOOT   </t>
        </is>
      </c>
      <c s="6" r="D5094">
        <v>2410.000</v>
      </c>
      <c s="7" r="E5094">
        <v>2</v>
      </c>
      <c s="8" t="inlineStr" r="F5094">
        <is>
          <t xml:space="preserve">64T79</t>
        </is>
      </c>
      <c s="8" t="inlineStr" r="G5094">
        <is>
          <t xml:space="preserve">186</t>
        </is>
      </c>
      <c s="9" r="H5094">
        <v>7.7500</v>
      </c>
      <c s="8" t="inlineStr" r="I5094">
        <is>
          <t xml:space="preserve"/>
        </is>
      </c>
      <c s="8" t="inlineStr" r="J5094">
        <is>
          <t xml:space="preserve"> Lee</t>
        </is>
      </c>
    </row>
    <row r="5095" ht="20.25" customHeight="0">
      <c s="5" t="inlineStr" r="A5095">
        <is>
          <t xml:space="preserve">44213200</t>
        </is>
      </c>
      <c s="5" t="inlineStr" r="B5095">
        <is>
          <t xml:space="preserve">SAW CUTS</t>
        </is>
      </c>
      <c s="5" t="inlineStr" r="C5095">
        <is>
          <t xml:space="preserve">FOOT   </t>
        </is>
      </c>
      <c s="6" r="D5095">
        <v>3694.000</v>
      </c>
      <c s="7" r="E5095">
        <v>3</v>
      </c>
      <c s="8" t="inlineStr" r="F5095">
        <is>
          <t xml:space="preserve">66M99</t>
        </is>
      </c>
      <c s="8" t="inlineStr" r="G5095">
        <is>
          <t xml:space="preserve">063</t>
        </is>
      </c>
      <c s="9" r="H5095">
        <v>0.0100</v>
      </c>
      <c s="8" t="inlineStr" r="I5095">
        <is>
          <t xml:space="preserve">Y</t>
        </is>
      </c>
      <c s="8" t="inlineStr" r="J5095">
        <is>
          <t xml:space="preserve"> Livingston</t>
        </is>
      </c>
    </row>
    <row r="5096" ht="20.25" customHeight="0">
      <c s="5" t="inlineStr" r="A5096">
        <is>
          <t xml:space="preserve">44213200</t>
        </is>
      </c>
      <c s="5" t="inlineStr" r="B5096">
        <is>
          <t xml:space="preserve">SAW CUTS</t>
        </is>
      </c>
      <c s="5" t="inlineStr" r="C5096">
        <is>
          <t xml:space="preserve">FOOT   </t>
        </is>
      </c>
      <c s="6" r="D5096">
        <v>3694.000</v>
      </c>
      <c s="7" r="E5096">
        <v>3</v>
      </c>
      <c s="8" t="inlineStr" r="F5096">
        <is>
          <t xml:space="preserve">66M99</t>
        </is>
      </c>
      <c s="8" t="inlineStr" r="G5096">
        <is>
          <t xml:space="preserve">063</t>
        </is>
      </c>
      <c s="9" r="H5096">
        <v>0.0100</v>
      </c>
      <c s="8" t="inlineStr" r="I5096">
        <is>
          <t xml:space="preserve"/>
        </is>
      </c>
      <c s="8" t="inlineStr" r="J5096">
        <is>
          <t xml:space="preserve"> Livingston</t>
        </is>
      </c>
    </row>
    <row r="5097" ht="20.25" customHeight="0">
      <c s="5" t="inlineStr" r="A5097">
        <is>
          <t xml:space="preserve">44213200</t>
        </is>
      </c>
      <c s="5" t="inlineStr" r="B5097">
        <is>
          <t xml:space="preserve">SAW CUTS</t>
        </is>
      </c>
      <c s="5" t="inlineStr" r="C5097">
        <is>
          <t xml:space="preserve">FOOT   </t>
        </is>
      </c>
      <c s="6" r="D5097">
        <v>5649.000</v>
      </c>
      <c s="7" r="E5097">
        <v>3</v>
      </c>
      <c s="8" t="inlineStr" r="F5097">
        <is>
          <t xml:space="preserve">66R12</t>
        </is>
      </c>
      <c s="8" t="inlineStr" r="G5097">
        <is>
          <t xml:space="preserve">070</t>
        </is>
      </c>
      <c s="9" r="H5097">
        <v>6.0000</v>
      </c>
      <c s="8" t="inlineStr" r="I5097">
        <is>
          <t xml:space="preserve">Y</t>
        </is>
      </c>
      <c s="8" t="inlineStr" r="J5097">
        <is>
          <t xml:space="preserve"> Grundy, LaSalle</t>
        </is>
      </c>
    </row>
    <row r="5098" ht="20.25" customHeight="0">
      <c s="5" t="inlineStr" r="A5098">
        <is>
          <t xml:space="preserve">44213200</t>
        </is>
      </c>
      <c s="5" t="inlineStr" r="B5098">
        <is>
          <t xml:space="preserve">SAW CUTS</t>
        </is>
      </c>
      <c s="5" t="inlineStr" r="C5098">
        <is>
          <t xml:space="preserve">FOOT   </t>
        </is>
      </c>
      <c s="6" r="D5098">
        <v>5649.000</v>
      </c>
      <c s="7" r="E5098">
        <v>3</v>
      </c>
      <c s="8" t="inlineStr" r="F5098">
        <is>
          <t xml:space="preserve">66R12</t>
        </is>
      </c>
      <c s="8" t="inlineStr" r="G5098">
        <is>
          <t xml:space="preserve">070</t>
        </is>
      </c>
      <c s="9" r="H5098">
        <v>0.0100</v>
      </c>
      <c s="8" t="inlineStr" r="I5098">
        <is>
          <t xml:space="preserve"/>
        </is>
      </c>
      <c s="8" t="inlineStr" r="J5098">
        <is>
          <t xml:space="preserve"> Grundy, LaSalle</t>
        </is>
      </c>
    </row>
    <row r="5099" ht="20.25" customHeight="0">
      <c s="5" t="inlineStr" r="A5099">
        <is>
          <t xml:space="preserve">44213200</t>
        </is>
      </c>
      <c s="5" t="inlineStr" r="B5099">
        <is>
          <t xml:space="preserve">SAW CUTS</t>
        </is>
      </c>
      <c s="5" t="inlineStr" r="C5099">
        <is>
          <t xml:space="preserve">FOOT   </t>
        </is>
      </c>
      <c s="6" r="D5099">
        <v>2652.000</v>
      </c>
      <c s="7" r="E5099">
        <v>3</v>
      </c>
      <c s="8" t="inlineStr" r="F5099">
        <is>
          <t xml:space="preserve">66R13</t>
        </is>
      </c>
      <c s="8" t="inlineStr" r="G5099">
        <is>
          <t xml:space="preserve">071</t>
        </is>
      </c>
      <c s="9" r="H5099">
        <v>6.0000</v>
      </c>
      <c s="8" t="inlineStr" r="I5099">
        <is>
          <t xml:space="preserve">Y</t>
        </is>
      </c>
      <c s="8" t="inlineStr" r="J5099">
        <is>
          <t xml:space="preserve"> Kendall</t>
        </is>
      </c>
    </row>
    <row r="5100" ht="20.25" customHeight="0">
      <c s="5" t="inlineStr" r="A5100">
        <is>
          <t xml:space="preserve">44213200</t>
        </is>
      </c>
      <c s="5" t="inlineStr" r="B5100">
        <is>
          <t xml:space="preserve">SAW CUTS</t>
        </is>
      </c>
      <c s="5" t="inlineStr" r="C5100">
        <is>
          <t xml:space="preserve">FOOT   </t>
        </is>
      </c>
      <c s="6" r="D5100">
        <v>2652.000</v>
      </c>
      <c s="7" r="E5100">
        <v>3</v>
      </c>
      <c s="8" t="inlineStr" r="F5100">
        <is>
          <t xml:space="preserve">66R13</t>
        </is>
      </c>
      <c s="8" t="inlineStr" r="G5100">
        <is>
          <t xml:space="preserve">071</t>
        </is>
      </c>
      <c s="9" r="H5100">
        <v>0.0100</v>
      </c>
      <c s="8" t="inlineStr" r="I5100">
        <is>
          <t xml:space="preserve"/>
        </is>
      </c>
      <c s="8" t="inlineStr" r="J5100">
        <is>
          <t xml:space="preserve"> Kendall</t>
        </is>
      </c>
    </row>
    <row r="5101" ht="20.25" customHeight="0">
      <c s="5" t="inlineStr" r="A5101">
        <is>
          <t xml:space="preserve">44213200</t>
        </is>
      </c>
      <c s="5" t="inlineStr" r="B5101">
        <is>
          <t xml:space="preserve">SAW CUTS</t>
        </is>
      </c>
      <c s="5" t="inlineStr" r="C5101">
        <is>
          <t xml:space="preserve">FOOT   </t>
        </is>
      </c>
      <c s="6" r="D5101">
        <v>2652.000</v>
      </c>
      <c s="7" r="E5101">
        <v>3</v>
      </c>
      <c s="8" t="inlineStr" r="F5101">
        <is>
          <t xml:space="preserve">66R13</t>
        </is>
      </c>
      <c s="8" t="inlineStr" r="G5101">
        <is>
          <t xml:space="preserve">071</t>
        </is>
      </c>
      <c s="9" r="H5101">
        <v>7.5000</v>
      </c>
      <c s="8" t="inlineStr" r="I5101">
        <is>
          <t xml:space="preserve"/>
        </is>
      </c>
      <c s="8" t="inlineStr" r="J5101">
        <is>
          <t xml:space="preserve"> Kendall</t>
        </is>
      </c>
    </row>
    <row r="5102" ht="20.25" customHeight="0">
      <c s="5" t="inlineStr" r="A5102">
        <is>
          <t xml:space="preserve">44213200</t>
        </is>
      </c>
      <c s="5" t="inlineStr" r="B5102">
        <is>
          <t xml:space="preserve">SAW CUTS</t>
        </is>
      </c>
      <c s="5" t="inlineStr" r="C5102">
        <is>
          <t xml:space="preserve">FOOT   </t>
        </is>
      </c>
      <c s="6" r="D5102">
        <v>4148.000</v>
      </c>
      <c s="7" r="E5102">
        <v>3</v>
      </c>
      <c s="8" t="inlineStr" r="F5102">
        <is>
          <t xml:space="preserve">66R33</t>
        </is>
      </c>
      <c s="8" t="inlineStr" r="G5102">
        <is>
          <t xml:space="preserve">080</t>
        </is>
      </c>
      <c s="9" r="H5102">
        <v>9.0000</v>
      </c>
      <c s="8" t="inlineStr" r="I5102">
        <is>
          <t xml:space="preserve">Y</t>
        </is>
      </c>
      <c s="8" t="inlineStr" r="J5102">
        <is>
          <t xml:space="preserve"> Kankakee</t>
        </is>
      </c>
    </row>
    <row r="5103" ht="20.25" customHeight="0">
      <c s="5" t="inlineStr" r="A5103">
        <is>
          <t xml:space="preserve">44213200</t>
        </is>
      </c>
      <c s="5" t="inlineStr" r="B5103">
        <is>
          <t xml:space="preserve">SAW CUTS</t>
        </is>
      </c>
      <c s="5" t="inlineStr" r="C5103">
        <is>
          <t xml:space="preserve">FOOT   </t>
        </is>
      </c>
      <c s="6" r="D5103">
        <v>4148.000</v>
      </c>
      <c s="7" r="E5103">
        <v>3</v>
      </c>
      <c s="8" t="inlineStr" r="F5103">
        <is>
          <t xml:space="preserve">66R33</t>
        </is>
      </c>
      <c s="8" t="inlineStr" r="G5103">
        <is>
          <t xml:space="preserve">080</t>
        </is>
      </c>
      <c s="9" r="H5103">
        <v>0.0100</v>
      </c>
      <c s="8" t="inlineStr" r="I5103">
        <is>
          <t xml:space="preserve"/>
        </is>
      </c>
      <c s="8" t="inlineStr" r="J5103">
        <is>
          <t xml:space="preserve"> Kankakee</t>
        </is>
      </c>
    </row>
    <row r="5104" ht="20.25" customHeight="0">
      <c s="5" t="inlineStr" r="A5104">
        <is>
          <t xml:space="preserve">44213200</t>
        </is>
      </c>
      <c s="5" t="inlineStr" r="B5104">
        <is>
          <t xml:space="preserve">SAW CUTS</t>
        </is>
      </c>
      <c s="5" t="inlineStr" r="C5104">
        <is>
          <t xml:space="preserve">FOOT   </t>
        </is>
      </c>
      <c s="6" r="D5104">
        <v>5032.000</v>
      </c>
      <c s="7" r="E5104">
        <v>3</v>
      </c>
      <c s="8" t="inlineStr" r="F5104">
        <is>
          <t xml:space="preserve">66R35</t>
        </is>
      </c>
      <c s="8" t="inlineStr" r="G5104">
        <is>
          <t xml:space="preserve">081</t>
        </is>
      </c>
      <c s="9" r="H5104">
        <v>7.9500</v>
      </c>
      <c s="8" t="inlineStr" r="I5104">
        <is>
          <t xml:space="preserve">Y</t>
        </is>
      </c>
      <c s="8" t="inlineStr" r="J5104">
        <is>
          <t xml:space="preserve"> Kankakee</t>
        </is>
      </c>
    </row>
    <row r="5105" ht="20.25" customHeight="0">
      <c s="5" t="inlineStr" r="A5105">
        <is>
          <t xml:space="preserve">44213200</t>
        </is>
      </c>
      <c s="5" t="inlineStr" r="B5105">
        <is>
          <t xml:space="preserve">SAW CUTS</t>
        </is>
      </c>
      <c s="5" t="inlineStr" r="C5105">
        <is>
          <t xml:space="preserve">FOOT   </t>
        </is>
      </c>
      <c s="6" r="D5105">
        <v>1247.000</v>
      </c>
      <c s="7" r="E5105">
        <v>3</v>
      </c>
      <c s="8" t="inlineStr" r="F5105">
        <is>
          <t xml:space="preserve">66R36</t>
        </is>
      </c>
      <c s="8" t="inlineStr" r="G5105">
        <is>
          <t xml:space="preserve">082</t>
        </is>
      </c>
      <c s="9" r="H5105">
        <v>4.9500</v>
      </c>
      <c s="8" t="inlineStr" r="I5105">
        <is>
          <t xml:space="preserve">Y</t>
        </is>
      </c>
      <c s="8" t="inlineStr" r="J5105">
        <is>
          <t xml:space="preserve"> LaSalle</t>
        </is>
      </c>
    </row>
    <row r="5106" ht="20.25" customHeight="0">
      <c s="5" t="inlineStr" r="A5106">
        <is>
          <t xml:space="preserve">44213200</t>
        </is>
      </c>
      <c s="5" t="inlineStr" r="B5106">
        <is>
          <t xml:space="preserve">SAW CUTS</t>
        </is>
      </c>
      <c s="5" t="inlineStr" r="C5106">
        <is>
          <t xml:space="preserve">FOOT   </t>
        </is>
      </c>
      <c s="6" r="D5106">
        <v>3128.000</v>
      </c>
      <c s="7" r="E5106">
        <v>4</v>
      </c>
      <c s="8" t="inlineStr" r="F5106">
        <is>
          <t xml:space="preserve">68H82</t>
        </is>
      </c>
      <c s="8" t="inlineStr" r="G5106">
        <is>
          <t xml:space="preserve">088</t>
        </is>
      </c>
      <c s="9" r="H5106">
        <v>4.5000</v>
      </c>
      <c s="8" t="inlineStr" r="I5106">
        <is>
          <t xml:space="preserve">Y</t>
        </is>
      </c>
      <c s="8" t="inlineStr" r="J5106">
        <is>
          <t xml:space="preserve"> Tazewell</t>
        </is>
      </c>
    </row>
    <row r="5107" ht="20.25" customHeight="0">
      <c s="5" t="inlineStr" r="A5107">
        <is>
          <t xml:space="preserve">44213200</t>
        </is>
      </c>
      <c s="5" t="inlineStr" r="B5107">
        <is>
          <t xml:space="preserve">SAW CUTS</t>
        </is>
      </c>
      <c s="5" t="inlineStr" r="C5107">
        <is>
          <t xml:space="preserve">FOOT   </t>
        </is>
      </c>
      <c s="6" r="D5107">
        <v>3128.000</v>
      </c>
      <c s="7" r="E5107">
        <v>4</v>
      </c>
      <c s="8" t="inlineStr" r="F5107">
        <is>
          <t xml:space="preserve">68H82</t>
        </is>
      </c>
      <c s="8" t="inlineStr" r="G5107">
        <is>
          <t xml:space="preserve">088</t>
        </is>
      </c>
      <c s="9" r="H5107">
        <v>6.0000</v>
      </c>
      <c s="8" t="inlineStr" r="I5107">
        <is>
          <t xml:space="preserve"/>
        </is>
      </c>
      <c s="8" t="inlineStr" r="J5107">
        <is>
          <t xml:space="preserve"> Tazewell</t>
        </is>
      </c>
    </row>
    <row r="5108" ht="20.25" customHeight="0">
      <c s="5" t="inlineStr" r="A5108">
        <is>
          <t xml:space="preserve">44213200</t>
        </is>
      </c>
      <c s="5" t="inlineStr" r="B5108">
        <is>
          <t xml:space="preserve">SAW CUTS</t>
        </is>
      </c>
      <c s="5" t="inlineStr" r="C5108">
        <is>
          <t xml:space="preserve">FOOT   </t>
        </is>
      </c>
      <c s="6" r="D5108">
        <v>27869.000</v>
      </c>
      <c s="7" r="E5108">
        <v>4</v>
      </c>
      <c s="8" t="inlineStr" r="F5108">
        <is>
          <t xml:space="preserve">68J18</t>
        </is>
      </c>
      <c s="8" t="inlineStr" r="G5108">
        <is>
          <t xml:space="preserve">089</t>
        </is>
      </c>
      <c s="9" r="H5108">
        <v>0.0100</v>
      </c>
      <c s="8" t="inlineStr" r="I5108">
        <is>
          <t xml:space="preserve">Y</t>
        </is>
      </c>
      <c s="8" t="inlineStr" r="J5108">
        <is>
          <t xml:space="preserve"> Peoria</t>
        </is>
      </c>
    </row>
    <row r="5109" ht="20.25" customHeight="0">
      <c s="5" t="inlineStr" r="A5109">
        <is>
          <t xml:space="preserve">44213200</t>
        </is>
      </c>
      <c s="5" t="inlineStr" r="B5109">
        <is>
          <t xml:space="preserve">SAW CUTS</t>
        </is>
      </c>
      <c s="5" t="inlineStr" r="C5109">
        <is>
          <t xml:space="preserve">FOOT   </t>
        </is>
      </c>
      <c s="6" r="D5109">
        <v>27869.000</v>
      </c>
      <c s="7" r="E5109">
        <v>4</v>
      </c>
      <c s="8" t="inlineStr" r="F5109">
        <is>
          <t xml:space="preserve">68J18</t>
        </is>
      </c>
      <c s="8" t="inlineStr" r="G5109">
        <is>
          <t xml:space="preserve">089</t>
        </is>
      </c>
      <c s="9" r="H5109">
        <v>0.0100</v>
      </c>
      <c s="8" t="inlineStr" r="I5109">
        <is>
          <t xml:space="preserve"/>
        </is>
      </c>
      <c s="8" t="inlineStr" r="J5109">
        <is>
          <t xml:space="preserve"> Peoria</t>
        </is>
      </c>
    </row>
    <row r="5110" ht="20.25" customHeight="0">
      <c s="5" t="inlineStr" r="A5110">
        <is>
          <t xml:space="preserve">44213200</t>
        </is>
      </c>
      <c s="5" t="inlineStr" r="B5110">
        <is>
          <t xml:space="preserve">SAW CUTS</t>
        </is>
      </c>
      <c s="5" t="inlineStr" r="C5110">
        <is>
          <t xml:space="preserve">FOOT   </t>
        </is>
      </c>
      <c s="6" r="D5110">
        <v>7104.000</v>
      </c>
      <c s="7" r="E5110">
        <v>5</v>
      </c>
      <c s="8" t="inlineStr" r="F5110">
        <is>
          <t xml:space="preserve">70H42</t>
        </is>
      </c>
      <c s="8" t="inlineStr" r="G5110">
        <is>
          <t xml:space="preserve">099</t>
        </is>
      </c>
      <c s="9" r="H5110">
        <v>4.0000</v>
      </c>
      <c s="8" t="inlineStr" r="I5110">
        <is>
          <t xml:space="preserve">Y</t>
        </is>
      </c>
      <c s="8" t="inlineStr" r="J5110">
        <is>
          <t xml:space="preserve"> Champaign</t>
        </is>
      </c>
    </row>
    <row r="5111" ht="20.25" customHeight="0">
      <c s="5" t="inlineStr" r="A5111">
        <is>
          <t xml:space="preserve">44213200</t>
        </is>
      </c>
      <c s="5" t="inlineStr" r="B5111">
        <is>
          <t xml:space="preserve">SAW CUTS</t>
        </is>
      </c>
      <c s="5" t="inlineStr" r="C5111">
        <is>
          <t xml:space="preserve">FOOT   </t>
        </is>
      </c>
      <c s="6" r="D5111">
        <v>7104.000</v>
      </c>
      <c s="7" r="E5111">
        <v>5</v>
      </c>
      <c s="8" t="inlineStr" r="F5111">
        <is>
          <t xml:space="preserve">70H42</t>
        </is>
      </c>
      <c s="8" t="inlineStr" r="G5111">
        <is>
          <t xml:space="preserve">099</t>
        </is>
      </c>
      <c s="9" r="H5111">
        <v>0.0100</v>
      </c>
      <c s="8" t="inlineStr" r="I5111">
        <is>
          <t xml:space="preserve"/>
        </is>
      </c>
      <c s="8" t="inlineStr" r="J5111">
        <is>
          <t xml:space="preserve"> Champaign</t>
        </is>
      </c>
    </row>
    <row r="5112" ht="20.25" customHeight="0">
      <c s="5" t="inlineStr" r="A5112">
        <is>
          <t xml:space="preserve">44213200</t>
        </is>
      </c>
      <c s="5" t="inlineStr" r="B5112">
        <is>
          <t xml:space="preserve">SAW CUTS</t>
        </is>
      </c>
      <c s="5" t="inlineStr" r="C5112">
        <is>
          <t xml:space="preserve">FOOT   </t>
        </is>
      </c>
      <c s="6" r="D5112">
        <v>7104.000</v>
      </c>
      <c s="7" r="E5112">
        <v>5</v>
      </c>
      <c s="8" t="inlineStr" r="F5112">
        <is>
          <t xml:space="preserve">70H42</t>
        </is>
      </c>
      <c s="8" t="inlineStr" r="G5112">
        <is>
          <t xml:space="preserve">099</t>
        </is>
      </c>
      <c s="9" r="H5112">
        <v>6.9500</v>
      </c>
      <c s="8" t="inlineStr" r="I5112">
        <is>
          <t xml:space="preserve"/>
        </is>
      </c>
      <c s="8" t="inlineStr" r="J5112">
        <is>
          <t xml:space="preserve"> Champaign</t>
        </is>
      </c>
    </row>
    <row r="5113" ht="20.25" customHeight="0">
      <c s="5" t="inlineStr" r="A5113">
        <is>
          <t xml:space="preserve">44213200</t>
        </is>
      </c>
      <c s="5" t="inlineStr" r="B5113">
        <is>
          <t xml:space="preserve">SAW CUTS</t>
        </is>
      </c>
      <c s="5" t="inlineStr" r="C5113">
        <is>
          <t xml:space="preserve">FOOT   </t>
        </is>
      </c>
      <c s="6" r="D5113">
        <v>3830.000</v>
      </c>
      <c s="7" r="E5113">
        <v>5</v>
      </c>
      <c s="8" t="inlineStr" r="F5113">
        <is>
          <t xml:space="preserve">70H54</t>
        </is>
      </c>
      <c s="8" t="inlineStr" r="G5113">
        <is>
          <t xml:space="preserve">103</t>
        </is>
      </c>
      <c s="9" r="H5113">
        <v>0.0100</v>
      </c>
      <c s="8" t="inlineStr" r="I5113">
        <is>
          <t xml:space="preserve">Y</t>
        </is>
      </c>
      <c s="8" t="inlineStr" r="J5113">
        <is>
          <t xml:space="preserve"> Champaign</t>
        </is>
      </c>
    </row>
    <row r="5114" ht="20.25" customHeight="0">
      <c s="5" t="inlineStr" r="A5114">
        <is>
          <t xml:space="preserve">44213200</t>
        </is>
      </c>
      <c s="5" t="inlineStr" r="B5114">
        <is>
          <t xml:space="preserve">SAW CUTS</t>
        </is>
      </c>
      <c s="5" t="inlineStr" r="C5114">
        <is>
          <t xml:space="preserve">FOOT   </t>
        </is>
      </c>
      <c s="6" r="D5114">
        <v>3830.000</v>
      </c>
      <c s="7" r="E5114">
        <v>5</v>
      </c>
      <c s="8" t="inlineStr" r="F5114">
        <is>
          <t xml:space="preserve">70H54</t>
        </is>
      </c>
      <c s="8" t="inlineStr" r="G5114">
        <is>
          <t xml:space="preserve">103</t>
        </is>
      </c>
      <c s="9" r="H5114">
        <v>3.2500</v>
      </c>
      <c s="8" t="inlineStr" r="I5114">
        <is>
          <t xml:space="preserve"/>
        </is>
      </c>
      <c s="8" t="inlineStr" r="J5114">
        <is>
          <t xml:space="preserve"> Champaign</t>
        </is>
      </c>
    </row>
    <row r="5115" ht="20.25" customHeight="0">
      <c s="5" t="inlineStr" r="A5115">
        <is>
          <t xml:space="preserve">44213200</t>
        </is>
      </c>
      <c s="5" t="inlineStr" r="B5115">
        <is>
          <t xml:space="preserve">SAW CUTS</t>
        </is>
      </c>
      <c s="5" t="inlineStr" r="C5115">
        <is>
          <t xml:space="preserve">FOOT   </t>
        </is>
      </c>
      <c s="6" r="D5115">
        <v>3830.000</v>
      </c>
      <c s="7" r="E5115">
        <v>5</v>
      </c>
      <c s="8" t="inlineStr" r="F5115">
        <is>
          <t xml:space="preserve">70H54</t>
        </is>
      </c>
      <c s="8" t="inlineStr" r="G5115">
        <is>
          <t xml:space="preserve">103</t>
        </is>
      </c>
      <c s="9" r="H5115">
        <v>6.9500</v>
      </c>
      <c s="8" t="inlineStr" r="I5115">
        <is>
          <t xml:space="preserve"/>
        </is>
      </c>
      <c s="8" t="inlineStr" r="J5115">
        <is>
          <t xml:space="preserve"> Champaign</t>
        </is>
      </c>
    </row>
    <row r="5116" ht="20.25" customHeight="0">
      <c s="5" t="inlineStr" r="A5116">
        <is>
          <t xml:space="preserve">44213200</t>
        </is>
      </c>
      <c s="5" t="inlineStr" r="B5116">
        <is>
          <t xml:space="preserve">SAW CUTS</t>
        </is>
      </c>
      <c s="5" t="inlineStr" r="C5116">
        <is>
          <t xml:space="preserve">FOOT   </t>
        </is>
      </c>
      <c s="6" r="D5116">
        <v>3830.000</v>
      </c>
      <c s="7" r="E5116">
        <v>5</v>
      </c>
      <c s="8" t="inlineStr" r="F5116">
        <is>
          <t xml:space="preserve">70H54</t>
        </is>
      </c>
      <c s="8" t="inlineStr" r="G5116">
        <is>
          <t xml:space="preserve">103</t>
        </is>
      </c>
      <c s="9" r="H5116">
        <v>7.0000</v>
      </c>
      <c s="8" t="inlineStr" r="I5116">
        <is>
          <t xml:space="preserve"/>
        </is>
      </c>
      <c s="8" t="inlineStr" r="J5116">
        <is>
          <t xml:space="preserve"> Champaign</t>
        </is>
      </c>
    </row>
    <row r="5117" ht="20.25" customHeight="0">
      <c s="5" t="inlineStr" r="A5117">
        <is>
          <t xml:space="preserve">44213200</t>
        </is>
      </c>
      <c s="5" t="inlineStr" r="B5117">
        <is>
          <t xml:space="preserve">SAW CUTS</t>
        </is>
      </c>
      <c s="5" t="inlineStr" r="C5117">
        <is>
          <t xml:space="preserve">FOOT   </t>
        </is>
      </c>
      <c s="6" r="D5117">
        <v>4386.000</v>
      </c>
      <c s="7" r="E5117">
        <v>7</v>
      </c>
      <c s="8" t="inlineStr" r="F5117">
        <is>
          <t xml:space="preserve">74D27</t>
        </is>
      </c>
      <c s="8" t="inlineStr" r="G5117">
        <is>
          <t xml:space="preserve">118</t>
        </is>
      </c>
      <c s="9" r="H5117">
        <v>0.0100</v>
      </c>
      <c s="8" t="inlineStr" r="I5117">
        <is>
          <t xml:space="preserve">Y</t>
        </is>
      </c>
      <c s="8" t="inlineStr" r="J5117">
        <is>
          <t xml:space="preserve"> Fayette</t>
        </is>
      </c>
    </row>
    <row r="5118" ht="20.25" customHeight="0">
      <c s="5" t="inlineStr" r="A5118">
        <is>
          <t xml:space="preserve">44213200</t>
        </is>
      </c>
      <c s="5" t="inlineStr" r="B5118">
        <is>
          <t xml:space="preserve">SAW CUTS</t>
        </is>
      </c>
      <c s="5" t="inlineStr" r="C5118">
        <is>
          <t xml:space="preserve">FOOT   </t>
        </is>
      </c>
      <c s="6" r="D5118">
        <v>4386.000</v>
      </c>
      <c s="7" r="E5118">
        <v>7</v>
      </c>
      <c s="8" t="inlineStr" r="F5118">
        <is>
          <t xml:space="preserve">74D27</t>
        </is>
      </c>
      <c s="8" t="inlineStr" r="G5118">
        <is>
          <t xml:space="preserve">118</t>
        </is>
      </c>
      <c s="9" r="H5118">
        <v>5.0000</v>
      </c>
      <c s="8" t="inlineStr" r="I5118">
        <is>
          <t xml:space="preserve"/>
        </is>
      </c>
      <c s="8" t="inlineStr" r="J5118">
        <is>
          <t xml:space="preserve"> Fayette</t>
        </is>
      </c>
    </row>
    <row r="5119" ht="20.25" customHeight="0">
      <c s="5" t="inlineStr" r="A5119">
        <is>
          <t xml:space="preserve">44213200</t>
        </is>
      </c>
      <c s="5" t="inlineStr" r="B5119">
        <is>
          <t xml:space="preserve">SAW CUTS</t>
        </is>
      </c>
      <c s="5" t="inlineStr" r="C5119">
        <is>
          <t xml:space="preserve">FOOT   </t>
        </is>
      </c>
      <c s="6" r="D5119">
        <v>10870.000</v>
      </c>
      <c s="7" r="E5119">
        <v>7</v>
      </c>
      <c s="8" t="inlineStr" r="F5119">
        <is>
          <t xml:space="preserve">74D28</t>
        </is>
      </c>
      <c s="8" t="inlineStr" r="G5119">
        <is>
          <t xml:space="preserve">119</t>
        </is>
      </c>
      <c s="9" r="H5119">
        <v>3.0500</v>
      </c>
      <c s="8" t="inlineStr" r="I5119">
        <is>
          <t xml:space="preserve">Y</t>
        </is>
      </c>
      <c s="8" t="inlineStr" r="J5119">
        <is>
          <t xml:space="preserve"> Effingham</t>
        </is>
      </c>
    </row>
    <row r="5120" ht="20.25" customHeight="0">
      <c s="5" t="inlineStr" r="A5120">
        <is>
          <t xml:space="preserve">44213200</t>
        </is>
      </c>
      <c s="5" t="inlineStr" r="B5120">
        <is>
          <t xml:space="preserve">SAW CUTS</t>
        </is>
      </c>
      <c s="5" t="inlineStr" r="C5120">
        <is>
          <t xml:space="preserve">FOOT   </t>
        </is>
      </c>
      <c s="6" r="D5120">
        <v>10870.000</v>
      </c>
      <c s="7" r="E5120">
        <v>7</v>
      </c>
      <c s="8" t="inlineStr" r="F5120">
        <is>
          <t xml:space="preserve">74D28</t>
        </is>
      </c>
      <c s="8" t="inlineStr" r="G5120">
        <is>
          <t xml:space="preserve">119</t>
        </is>
      </c>
      <c s="9" r="H5120">
        <v>0.0100</v>
      </c>
      <c s="8" t="inlineStr" r="I5120">
        <is>
          <t xml:space="preserve"/>
        </is>
      </c>
      <c s="8" t="inlineStr" r="J5120">
        <is>
          <t xml:space="preserve"> Effingham</t>
        </is>
      </c>
    </row>
    <row r="5121" ht="20.25" customHeight="0">
      <c s="5" t="inlineStr" r="A5121">
        <is>
          <t xml:space="preserve">44213200</t>
        </is>
      </c>
      <c s="5" t="inlineStr" r="B5121">
        <is>
          <t xml:space="preserve">SAW CUTS</t>
        </is>
      </c>
      <c s="5" t="inlineStr" r="C5121">
        <is>
          <t xml:space="preserve">FOOT   </t>
        </is>
      </c>
      <c s="6" r="D5121">
        <v>10870.000</v>
      </c>
      <c s="7" r="E5121">
        <v>7</v>
      </c>
      <c s="8" t="inlineStr" r="F5121">
        <is>
          <t xml:space="preserve">74D28</t>
        </is>
      </c>
      <c s="8" t="inlineStr" r="G5121">
        <is>
          <t xml:space="preserve">119</t>
        </is>
      </c>
      <c s="9" r="H5121">
        <v>0.0100</v>
      </c>
      <c s="8" t="inlineStr" r="I5121">
        <is>
          <t xml:space="preserve"/>
        </is>
      </c>
      <c s="8" t="inlineStr" r="J5121">
        <is>
          <t xml:space="preserve"> Effingham</t>
        </is>
      </c>
    </row>
    <row r="5122" ht="20.25" customHeight="0">
      <c s="5" t="inlineStr" r="A5122">
        <is>
          <t xml:space="preserve">44213200</t>
        </is>
      </c>
      <c s="5" t="inlineStr" r="B5122">
        <is>
          <t xml:space="preserve">SAW CUTS</t>
        </is>
      </c>
      <c s="5" t="inlineStr" r="C5122">
        <is>
          <t xml:space="preserve">FOOT   </t>
        </is>
      </c>
      <c s="6" r="D5122">
        <v>10870.000</v>
      </c>
      <c s="7" r="E5122">
        <v>7</v>
      </c>
      <c s="8" t="inlineStr" r="F5122">
        <is>
          <t xml:space="preserve">74D28</t>
        </is>
      </c>
      <c s="8" t="inlineStr" r="G5122">
        <is>
          <t xml:space="preserve">119</t>
        </is>
      </c>
      <c s="9" r="H5122">
        <v>2.1000</v>
      </c>
      <c s="8" t="inlineStr" r="I5122">
        <is>
          <t xml:space="preserve"/>
        </is>
      </c>
      <c s="8" t="inlineStr" r="J5122">
        <is>
          <t xml:space="preserve"> Effingham</t>
        </is>
      </c>
    </row>
    <row r="5123" ht="20.25" customHeight="0">
      <c s="5" t="inlineStr" r="A5123">
        <is>
          <t xml:space="preserve">44213200</t>
        </is>
      </c>
      <c s="5" t="inlineStr" r="B5123">
        <is>
          <t xml:space="preserve">SAW CUTS</t>
        </is>
      </c>
      <c s="5" t="inlineStr" r="C5123">
        <is>
          <t xml:space="preserve">FOOT   </t>
        </is>
      </c>
      <c s="6" r="D5123">
        <v>10870.000</v>
      </c>
      <c s="7" r="E5123">
        <v>7</v>
      </c>
      <c s="8" t="inlineStr" r="F5123">
        <is>
          <t xml:space="preserve">74D28</t>
        </is>
      </c>
      <c s="8" t="inlineStr" r="G5123">
        <is>
          <t xml:space="preserve">119</t>
        </is>
      </c>
      <c s="9" r="H5123">
        <v>4.0000</v>
      </c>
      <c s="8" t="inlineStr" r="I5123">
        <is>
          <t xml:space="preserve"/>
        </is>
      </c>
      <c s="8" t="inlineStr" r="J5123">
        <is>
          <t xml:space="preserve"> Effingham</t>
        </is>
      </c>
    </row>
    <row r="5124" ht="20.25" customHeight="0">
      <c s="5" t="inlineStr" r="A5124">
        <is>
          <t xml:space="preserve">44213200</t>
        </is>
      </c>
      <c s="5" t="inlineStr" r="B5124">
        <is>
          <t xml:space="preserve">SAW CUTS</t>
        </is>
      </c>
      <c s="5" t="inlineStr" r="C5124">
        <is>
          <t xml:space="preserve">FOOT   </t>
        </is>
      </c>
      <c s="6" r="D5124">
        <v>17316.000</v>
      </c>
      <c s="7" r="E5124">
        <v>8</v>
      </c>
      <c s="8" t="inlineStr" r="F5124">
        <is>
          <t xml:space="preserve">76J62</t>
        </is>
      </c>
      <c s="8" t="inlineStr" r="G5124">
        <is>
          <t xml:space="preserve">123</t>
        </is>
      </c>
      <c s="9" r="H5124">
        <v>6.0000</v>
      </c>
      <c s="8" t="inlineStr" r="I5124">
        <is>
          <t xml:space="preserve">Y</t>
        </is>
      </c>
      <c s="8" t="inlineStr" r="J5124">
        <is>
          <t xml:space="preserve"> St. Clair</t>
        </is>
      </c>
    </row>
    <row r="5125" ht="20.25" customHeight="0">
      <c s="5" t="inlineStr" r="A5125">
        <is>
          <t xml:space="preserve">44213200</t>
        </is>
      </c>
      <c s="5" t="inlineStr" r="B5125">
        <is>
          <t xml:space="preserve">SAW CUTS</t>
        </is>
      </c>
      <c s="5" t="inlineStr" r="C5125">
        <is>
          <t xml:space="preserve">FOOT   </t>
        </is>
      </c>
      <c s="6" r="D5125">
        <v>17316.000</v>
      </c>
      <c s="7" r="E5125">
        <v>8</v>
      </c>
      <c s="8" t="inlineStr" r="F5125">
        <is>
          <t xml:space="preserve">76J62</t>
        </is>
      </c>
      <c s="8" t="inlineStr" r="G5125">
        <is>
          <t xml:space="preserve">123</t>
        </is>
      </c>
      <c s="9" r="H5125">
        <v>5.0000</v>
      </c>
      <c s="8" t="inlineStr" r="I5125">
        <is>
          <t xml:space="preserve"/>
        </is>
      </c>
      <c s="8" t="inlineStr" r="J5125">
        <is>
          <t xml:space="preserve"> St. Clair</t>
        </is>
      </c>
    </row>
    <row r="5126" ht="20.25" customHeight="0">
      <c s="5" t="inlineStr" r="A5126">
        <is>
          <t xml:space="preserve">44213200</t>
        </is>
      </c>
      <c s="5" t="inlineStr" r="B5126">
        <is>
          <t xml:space="preserve">SAW CUTS</t>
        </is>
      </c>
      <c s="5" t="inlineStr" r="C5126">
        <is>
          <t xml:space="preserve">FOOT   </t>
        </is>
      </c>
      <c s="6" r="D5126">
        <v>6153.000</v>
      </c>
      <c s="7" r="E5126">
        <v>8</v>
      </c>
      <c s="8" t="inlineStr" r="F5126">
        <is>
          <t xml:space="preserve">76N05</t>
        </is>
      </c>
      <c s="8" t="inlineStr" r="G5126">
        <is>
          <t xml:space="preserve">124</t>
        </is>
      </c>
      <c s="9" r="H5126">
        <v>10.0000</v>
      </c>
      <c s="8" t="inlineStr" r="I5126">
        <is>
          <t xml:space="preserve">Y</t>
        </is>
      </c>
      <c s="8" t="inlineStr" r="J5126">
        <is>
          <t xml:space="preserve"> St. Clair</t>
        </is>
      </c>
    </row>
    <row r="5127" ht="20.25" customHeight="0">
      <c s="5" t="inlineStr" r="A5127">
        <is>
          <t xml:space="preserve">44213200</t>
        </is>
      </c>
      <c s="5" t="inlineStr" r="B5127">
        <is>
          <t xml:space="preserve">SAW CUTS</t>
        </is>
      </c>
      <c s="5" t="inlineStr" r="C5127">
        <is>
          <t xml:space="preserve">FOOT   </t>
        </is>
      </c>
      <c s="6" r="D5127">
        <v>6153.000</v>
      </c>
      <c s="7" r="E5127">
        <v>8</v>
      </c>
      <c s="8" t="inlineStr" r="F5127">
        <is>
          <t xml:space="preserve">76N05</t>
        </is>
      </c>
      <c s="8" t="inlineStr" r="G5127">
        <is>
          <t xml:space="preserve">124</t>
        </is>
      </c>
      <c s="9" r="H5127">
        <v>7.5000</v>
      </c>
      <c s="8" t="inlineStr" r="I5127">
        <is>
          <t xml:space="preserve"/>
        </is>
      </c>
      <c s="8" t="inlineStr" r="J5127">
        <is>
          <t xml:space="preserve"> St. Clair</t>
        </is>
      </c>
    </row>
    <row r="5128" ht="20.25" customHeight="0">
      <c s="5" t="inlineStr" r="A5128">
        <is>
          <t xml:space="preserve">44213200</t>
        </is>
      </c>
      <c s="5" t="inlineStr" r="B5128">
        <is>
          <t xml:space="preserve">SAW CUTS</t>
        </is>
      </c>
      <c s="5" t="inlineStr" r="C5128">
        <is>
          <t xml:space="preserve">FOOT   </t>
        </is>
      </c>
      <c s="6" r="D5128">
        <v>61330.000</v>
      </c>
      <c s="7" r="E5128">
        <v>8</v>
      </c>
      <c s="8" t="inlineStr" r="F5128">
        <is>
          <t xml:space="preserve">76U26</t>
        </is>
      </c>
      <c s="8" t="inlineStr" r="G5128">
        <is>
          <t xml:space="preserve">131</t>
        </is>
      </c>
      <c s="9" r="H5128">
        <v>8.9300</v>
      </c>
      <c s="8" t="inlineStr" r="I5128">
        <is>
          <t xml:space="preserve">Y</t>
        </is>
      </c>
      <c s="8" t="inlineStr" r="J5128">
        <is>
          <t xml:space="preserve"> Madison</t>
        </is>
      </c>
    </row>
    <row r="5129" ht="20.25" customHeight="0">
      <c s="5" t="inlineStr" r="A5129">
        <is>
          <t xml:space="preserve">44213200</t>
        </is>
      </c>
      <c s="5" t="inlineStr" r="B5129">
        <is>
          <t xml:space="preserve">SAW CUTS</t>
        </is>
      </c>
      <c s="5" t="inlineStr" r="C5129">
        <is>
          <t xml:space="preserve">FOOT   </t>
        </is>
      </c>
      <c s="6" r="D5129">
        <v>61330.000</v>
      </c>
      <c s="7" r="E5129">
        <v>8</v>
      </c>
      <c s="8" t="inlineStr" r="F5129">
        <is>
          <t xml:space="preserve">76U26</t>
        </is>
      </c>
      <c s="8" t="inlineStr" r="G5129">
        <is>
          <t xml:space="preserve">131</t>
        </is>
      </c>
      <c s="9" r="H5129">
        <v>10.0000</v>
      </c>
      <c s="8" t="inlineStr" r="I5129">
        <is>
          <t xml:space="preserve"/>
        </is>
      </c>
      <c s="8" t="inlineStr" r="J5129">
        <is>
          <t xml:space="preserve"> Madison</t>
        </is>
      </c>
    </row>
    <row r="5130" ht="20.25" customHeight="0">
      <c s="5" t="inlineStr" r="A5130">
        <is>
          <t xml:space="preserve">44213200</t>
        </is>
      </c>
      <c s="5" t="inlineStr" r="B5130">
        <is>
          <t xml:space="preserve">SAW CUTS</t>
        </is>
      </c>
      <c s="5" t="inlineStr" r="C5130">
        <is>
          <t xml:space="preserve">FOOT   </t>
        </is>
      </c>
      <c s="6" r="D5130">
        <v>1528.000</v>
      </c>
      <c s="7" r="E5130">
        <v>9</v>
      </c>
      <c s="8" t="inlineStr" r="F5130">
        <is>
          <t xml:space="preserve">78373</t>
        </is>
      </c>
      <c s="8" t="inlineStr" r="G5130">
        <is>
          <t xml:space="preserve">136</t>
        </is>
      </c>
      <c s="9" r="H5130">
        <v>8.3000</v>
      </c>
      <c s="8" t="inlineStr" r="I5130">
        <is>
          <t xml:space="preserve">Y</t>
        </is>
      </c>
      <c s="8" t="inlineStr" r="J5130">
        <is>
          <t xml:space="preserve"> Williamson</t>
        </is>
      </c>
    </row>
    <row r="5131" ht="20.25" customHeight="0">
      <c s="5" t="inlineStr" r="A5131">
        <is>
          <t xml:space="preserve">44213200</t>
        </is>
      </c>
      <c s="5" t="inlineStr" r="B5131">
        <is>
          <t xml:space="preserve">SAW CUTS</t>
        </is>
      </c>
      <c s="5" t="inlineStr" r="C5131">
        <is>
          <t xml:space="preserve">FOOT   </t>
        </is>
      </c>
      <c s="6" r="D5131">
        <v>1528.000</v>
      </c>
      <c s="7" r="E5131">
        <v>9</v>
      </c>
      <c s="8" t="inlineStr" r="F5131">
        <is>
          <t xml:space="preserve">78373</t>
        </is>
      </c>
      <c s="8" t="inlineStr" r="G5131">
        <is>
          <t xml:space="preserve">136</t>
        </is>
      </c>
      <c s="9" r="H5131">
        <v>18.3700</v>
      </c>
      <c s="8" t="inlineStr" r="I5131">
        <is>
          <t xml:space="preserve"/>
        </is>
      </c>
      <c s="8" t="inlineStr" r="J5131">
        <is>
          <t xml:space="preserve"> Williamson</t>
        </is>
      </c>
    </row>
    <row r="5132" ht="20.25" customHeight="0">
      <c s="5" t="inlineStr" r="A5132">
        <is>
          <t xml:space="preserve">44213200</t>
        </is>
      </c>
      <c s="5" t="inlineStr" r="B5132">
        <is>
          <t xml:space="preserve">SAW CUTS</t>
        </is>
      </c>
      <c s="5" t="inlineStr" r="C5132">
        <is>
          <t xml:space="preserve">FOOT   </t>
        </is>
      </c>
      <c s="6" r="D5132">
        <v>5308.000</v>
      </c>
      <c s="7" r="E5132">
        <v>9</v>
      </c>
      <c s="8" t="inlineStr" r="F5132">
        <is>
          <t xml:space="preserve">78A80</t>
        </is>
      </c>
      <c s="8" t="inlineStr" r="G5132">
        <is>
          <t xml:space="preserve">141</t>
        </is>
      </c>
      <c s="9" r="H5132">
        <v>7.6000</v>
      </c>
      <c s="8" t="inlineStr" r="I5132">
        <is>
          <t xml:space="preserve">Y</t>
        </is>
      </c>
      <c s="8" t="inlineStr" r="J5132">
        <is>
          <t xml:space="preserve"> Pulaski</t>
        </is>
      </c>
    </row>
    <row r="5133" ht="20.25" customHeight="0">
      <c s="5" t="inlineStr" r="A5133">
        <is>
          <t xml:space="preserve">44213200</t>
        </is>
      </c>
      <c s="5" t="inlineStr" r="B5133">
        <is>
          <t xml:space="preserve">SAW CUTS</t>
        </is>
      </c>
      <c s="5" t="inlineStr" r="C5133">
        <is>
          <t xml:space="preserve">FOOT   </t>
        </is>
      </c>
      <c s="6" r="D5133">
        <v>5308.000</v>
      </c>
      <c s="7" r="E5133">
        <v>9</v>
      </c>
      <c s="8" t="inlineStr" r="F5133">
        <is>
          <t xml:space="preserve">78A80</t>
        </is>
      </c>
      <c s="8" t="inlineStr" r="G5133">
        <is>
          <t xml:space="preserve">141</t>
        </is>
      </c>
      <c s="9" r="H5133">
        <v>10.0000</v>
      </c>
      <c s="8" t="inlineStr" r="I5133">
        <is>
          <t xml:space="preserve"/>
        </is>
      </c>
      <c s="8" t="inlineStr" r="J5133">
        <is>
          <t xml:space="preserve"> Pulaski</t>
        </is>
      </c>
    </row>
    <row r="5134" ht="20.25" customHeight="0">
      <c s="5" t="inlineStr" r="A5134">
        <is>
          <t xml:space="preserve">44213200</t>
        </is>
      </c>
      <c s="5" t="inlineStr" r="B5134">
        <is>
          <t xml:space="preserve">SAW CUTS</t>
        </is>
      </c>
      <c s="5" t="inlineStr" r="C5134">
        <is>
          <t xml:space="preserve">FOOT   </t>
        </is>
      </c>
      <c s="6" r="D5134">
        <v>9638.000</v>
      </c>
      <c s="7" r="E5134">
        <v>9</v>
      </c>
      <c s="8" t="inlineStr" r="F5134">
        <is>
          <t xml:space="preserve">78B17</t>
        </is>
      </c>
      <c s="8" t="inlineStr" r="G5134">
        <is>
          <t xml:space="preserve">152</t>
        </is>
      </c>
      <c s="9" r="H5134">
        <v>5.0000</v>
      </c>
      <c s="8" t="inlineStr" r="I5134">
        <is>
          <t xml:space="preserve">Y</t>
        </is>
      </c>
      <c s="8" t="inlineStr" r="J5134">
        <is>
          <t xml:space="preserve"> Alexander, Pulaski</t>
        </is>
      </c>
    </row>
    <row r="5135" ht="20.25" customHeight="0">
      <c s="5" t="inlineStr" r="A5135">
        <is>
          <t xml:space="preserve">44213200</t>
        </is>
      </c>
      <c s="5" t="inlineStr" r="B5135">
        <is>
          <t xml:space="preserve">SAW CUTS</t>
        </is>
      </c>
      <c s="5" t="inlineStr" r="C5135">
        <is>
          <t xml:space="preserve">FOOT   </t>
        </is>
      </c>
      <c s="6" r="D5135">
        <v>9638.000</v>
      </c>
      <c s="7" r="E5135">
        <v>9</v>
      </c>
      <c s="8" t="inlineStr" r="F5135">
        <is>
          <t xml:space="preserve">78B17</t>
        </is>
      </c>
      <c s="8" t="inlineStr" r="G5135">
        <is>
          <t xml:space="preserve">152</t>
        </is>
      </c>
      <c s="9" r="H5135">
        <v>5.0000</v>
      </c>
      <c s="8" t="inlineStr" r="I5135">
        <is>
          <t xml:space="preserve"/>
        </is>
      </c>
      <c s="8" t="inlineStr" r="J5135">
        <is>
          <t xml:space="preserve"> Alexander, Pulaski</t>
        </is>
      </c>
    </row>
    <row r="5136" ht="20.25" customHeight="0">
      <c s="5" t="inlineStr" r="A5136">
        <is>
          <t xml:space="preserve">44213200</t>
        </is>
      </c>
      <c s="5" t="inlineStr" r="B5136">
        <is>
          <t xml:space="preserve">SAW CUTS</t>
        </is>
      </c>
      <c s="5" t="inlineStr" r="C5136">
        <is>
          <t xml:space="preserve">FOOT   </t>
        </is>
      </c>
      <c s="6" r="D5136">
        <v>9638.000</v>
      </c>
      <c s="7" r="E5136">
        <v>9</v>
      </c>
      <c s="8" t="inlineStr" r="F5136">
        <is>
          <t xml:space="preserve">78B17</t>
        </is>
      </c>
      <c s="8" t="inlineStr" r="G5136">
        <is>
          <t xml:space="preserve">152</t>
        </is>
      </c>
      <c s="9" r="H5136">
        <v>7.7400</v>
      </c>
      <c s="8" t="inlineStr" r="I5136">
        <is>
          <t xml:space="preserve"/>
        </is>
      </c>
      <c s="8" t="inlineStr" r="J5136">
        <is>
          <t xml:space="preserve"> Alexander, Pulaski</t>
        </is>
      </c>
    </row>
    <row r="5137" ht="20.25" customHeight="0">
      <c s="5" t="inlineStr" r="A5137">
        <is>
          <t xml:space="preserve">44213200</t>
        </is>
      </c>
      <c s="5" t="inlineStr" r="B5137">
        <is>
          <t xml:space="preserve">SAW CUTS</t>
        </is>
      </c>
      <c s="5" t="inlineStr" r="C5137">
        <is>
          <t xml:space="preserve">FOOT   </t>
        </is>
      </c>
      <c s="6" r="D5137">
        <v>9638.000</v>
      </c>
      <c s="7" r="E5137">
        <v>9</v>
      </c>
      <c s="8" t="inlineStr" r="F5137">
        <is>
          <t xml:space="preserve">78B17</t>
        </is>
      </c>
      <c s="8" t="inlineStr" r="G5137">
        <is>
          <t xml:space="preserve">152</t>
        </is>
      </c>
      <c s="9" r="H5137">
        <v>16.0000</v>
      </c>
      <c s="8" t="inlineStr" r="I5137">
        <is>
          <t xml:space="preserve"/>
        </is>
      </c>
      <c s="8" t="inlineStr" r="J5137">
        <is>
          <t xml:space="preserve"> Alexander, Pulaski</t>
        </is>
      </c>
    </row>
    <row r="5138" ht="20.25" customHeight="0">
      <c s="5" t="inlineStr" r="A5138">
        <is>
          <t xml:space="preserve">44213200</t>
        </is>
      </c>
      <c s="5" t="inlineStr" r="B5138">
        <is>
          <t xml:space="preserve">SAW CUTS</t>
        </is>
      </c>
      <c s="5" t="inlineStr" r="C5138">
        <is>
          <t xml:space="preserve">FOOT   </t>
        </is>
      </c>
      <c s="6" r="D5138">
        <v>90.000</v>
      </c>
      <c s="7" r="E5138">
        <v>2</v>
      </c>
      <c s="8" t="inlineStr" r="F5138">
        <is>
          <t xml:space="preserve">85777</t>
        </is>
      </c>
      <c s="8" t="inlineStr" r="G5138">
        <is>
          <t xml:space="preserve">155</t>
        </is>
      </c>
      <c s="9" r="H5138">
        <v>5.0000</v>
      </c>
      <c s="8" t="inlineStr" r="I5138">
        <is>
          <t xml:space="preserve">Y</t>
        </is>
      </c>
      <c s="8" t="inlineStr" r="J5138">
        <is>
          <t xml:space="preserve"> Whiteside</t>
        </is>
      </c>
    </row>
    <row r="5139" ht="20.25" customHeight="0">
      <c s="5" t="inlineStr" r="A5139">
        <is>
          <t xml:space="preserve">44213200</t>
        </is>
      </c>
      <c s="5" t="inlineStr" r="B5139">
        <is>
          <t xml:space="preserve">SAW CUTS</t>
        </is>
      </c>
      <c s="5" t="inlineStr" r="C5139">
        <is>
          <t xml:space="preserve">FOOT   </t>
        </is>
      </c>
      <c s="6" r="D5139">
        <v>90.000</v>
      </c>
      <c s="7" r="E5139">
        <v>2</v>
      </c>
      <c s="8" t="inlineStr" r="F5139">
        <is>
          <t xml:space="preserve">85777</t>
        </is>
      </c>
      <c s="8" t="inlineStr" r="G5139">
        <is>
          <t xml:space="preserve">155</t>
        </is>
      </c>
      <c s="9" r="H5139">
        <v>9.3000</v>
      </c>
      <c s="8" t="inlineStr" r="I5139">
        <is>
          <t xml:space="preserve"/>
        </is>
      </c>
      <c s="8" t="inlineStr" r="J5139">
        <is>
          <t xml:space="preserve"> Whiteside</t>
        </is>
      </c>
    </row>
    <row r="5140" ht="20.25" customHeight="0">
      <c s="5" t="inlineStr" r="A5140">
        <is>
          <t xml:space="preserve">44213200</t>
        </is>
      </c>
      <c s="5" t="inlineStr" r="B5140">
        <is>
          <t xml:space="preserve">SAW CUTS</t>
        </is>
      </c>
      <c s="5" t="inlineStr" r="C5140">
        <is>
          <t xml:space="preserve">FOOT   </t>
        </is>
      </c>
      <c s="6" r="D5140">
        <v>90.000</v>
      </c>
      <c s="7" r="E5140">
        <v>2</v>
      </c>
      <c s="8" t="inlineStr" r="F5140">
        <is>
          <t xml:space="preserve">85777</t>
        </is>
      </c>
      <c s="8" t="inlineStr" r="G5140">
        <is>
          <t xml:space="preserve">155</t>
        </is>
      </c>
      <c s="9" r="H5140">
        <v>15.0000</v>
      </c>
      <c s="8" t="inlineStr" r="I5140">
        <is>
          <t xml:space="preserve"/>
        </is>
      </c>
      <c s="8" t="inlineStr" r="J5140">
        <is>
          <t xml:space="preserve"> Whiteside</t>
        </is>
      </c>
    </row>
    <row r="5141" ht="20.25" customHeight="0">
      <c s="5" t="inlineStr" r="A5141">
        <is>
          <t xml:space="preserve">44213202</t>
        </is>
      </c>
      <c s="5" t="inlineStr" r="B5141">
        <is>
          <t xml:space="preserve">TIE BARS  1"</t>
        </is>
      </c>
      <c s="5" t="inlineStr" r="C5141">
        <is>
          <t xml:space="preserve">EACH   </t>
        </is>
      </c>
      <c s="6" r="D5141">
        <v>15101.000</v>
      </c>
      <c s="7" r="E5141">
        <v>1</v>
      </c>
      <c s="8" t="inlineStr" r="F5141">
        <is>
          <t xml:space="preserve">62W87</t>
        </is>
      </c>
      <c s="8" t="inlineStr" r="G5141">
        <is>
          <t xml:space="preserve">205</t>
        </is>
      </c>
      <c s="9" r="H5141">
        <v>32.0000</v>
      </c>
      <c s="8" t="inlineStr" r="I5141">
        <is>
          <t xml:space="preserve">Y</t>
        </is>
      </c>
      <c s="8" t="inlineStr" r="J5141">
        <is>
          <t xml:space="preserve"> Cook</t>
        </is>
      </c>
    </row>
    <row r="5142" ht="20.25" customHeight="0">
      <c s="5" t="inlineStr" r="A5142">
        <is>
          <t xml:space="preserve">44213202</t>
        </is>
      </c>
      <c s="5" t="inlineStr" r="B5142">
        <is>
          <t xml:space="preserve">TIE BARS  1"</t>
        </is>
      </c>
      <c s="5" t="inlineStr" r="C5142">
        <is>
          <t xml:space="preserve">EACH   </t>
        </is>
      </c>
      <c s="6" r="D5142">
        <v>15101.000</v>
      </c>
      <c s="7" r="E5142">
        <v>1</v>
      </c>
      <c s="8" t="inlineStr" r="F5142">
        <is>
          <t xml:space="preserve">62W87</t>
        </is>
      </c>
      <c s="8" t="inlineStr" r="G5142">
        <is>
          <t xml:space="preserve">205</t>
        </is>
      </c>
      <c s="9" r="H5142">
        <v>25.5000</v>
      </c>
      <c s="8" t="inlineStr" r="I5142">
        <is>
          <t xml:space="preserve"/>
        </is>
      </c>
      <c s="8" t="inlineStr" r="J5142">
        <is>
          <t xml:space="preserve"> Cook</t>
        </is>
      </c>
    </row>
    <row r="5143" ht="20.25" customHeight="0">
      <c s="5" t="inlineStr" r="A5143">
        <is>
          <t xml:space="preserve">44213202</t>
        </is>
      </c>
      <c s="5" t="inlineStr" r="B5143">
        <is>
          <t xml:space="preserve">TIE BARS  1"</t>
        </is>
      </c>
      <c s="5" t="inlineStr" r="C5143">
        <is>
          <t xml:space="preserve">EACH   </t>
        </is>
      </c>
      <c s="6" r="D5143">
        <v>2424.000</v>
      </c>
      <c s="7" r="E5143">
        <v>3</v>
      </c>
      <c s="8" t="inlineStr" r="F5143">
        <is>
          <t xml:space="preserve">66R35</t>
        </is>
      </c>
      <c s="8" t="inlineStr" r="G5143">
        <is>
          <t xml:space="preserve">081</t>
        </is>
      </c>
      <c s="9" r="H5143">
        <v>5.0000</v>
      </c>
      <c s="8" t="inlineStr" r="I5143">
        <is>
          <t xml:space="preserve">Y</t>
        </is>
      </c>
      <c s="8" t="inlineStr" r="J5143">
        <is>
          <t xml:space="preserve"> Kankakee</t>
        </is>
      </c>
    </row>
    <row r="5144" ht="20.25" customHeight="0">
      <c s="5" t="inlineStr" r="A5144">
        <is>
          <t xml:space="preserve">44213202</t>
        </is>
      </c>
      <c s="5" t="inlineStr" r="B5144">
        <is>
          <t xml:space="preserve">TIE BARS  1"</t>
        </is>
      </c>
      <c s="5" t="inlineStr" r="C5144">
        <is>
          <t xml:space="preserve">EACH   </t>
        </is>
      </c>
      <c s="6" r="D5144">
        <v>23.000</v>
      </c>
      <c s="7" r="E5144">
        <v>7</v>
      </c>
      <c s="8" t="inlineStr" r="F5144">
        <is>
          <t xml:space="preserve">74D28</t>
        </is>
      </c>
      <c s="8" t="inlineStr" r="G5144">
        <is>
          <t xml:space="preserve">119</t>
        </is>
      </c>
      <c s="9" r="H5144">
        <v>16.1000</v>
      </c>
      <c s="8" t="inlineStr" r="I5144">
        <is>
          <t xml:space="preserve">Y</t>
        </is>
      </c>
      <c s="8" t="inlineStr" r="J5144">
        <is>
          <t xml:space="preserve"> Effingham</t>
        </is>
      </c>
    </row>
    <row r="5145" ht="20.25" customHeight="0">
      <c s="5" t="inlineStr" r="A5145">
        <is>
          <t xml:space="preserve">44213202</t>
        </is>
      </c>
      <c s="5" t="inlineStr" r="B5145">
        <is>
          <t xml:space="preserve">TIE BARS  1"</t>
        </is>
      </c>
      <c s="5" t="inlineStr" r="C5145">
        <is>
          <t xml:space="preserve">EACH   </t>
        </is>
      </c>
      <c s="6" r="D5145">
        <v>23.000</v>
      </c>
      <c s="7" r="E5145">
        <v>7</v>
      </c>
      <c s="8" t="inlineStr" r="F5145">
        <is>
          <t xml:space="preserve">74D28</t>
        </is>
      </c>
      <c s="8" t="inlineStr" r="G5145">
        <is>
          <t xml:space="preserve">119</t>
        </is>
      </c>
      <c s="9" r="H5145">
        <v>14.0000</v>
      </c>
      <c s="8" t="inlineStr" r="I5145">
        <is>
          <t xml:space="preserve"/>
        </is>
      </c>
      <c s="8" t="inlineStr" r="J5145">
        <is>
          <t xml:space="preserve"> Effingham</t>
        </is>
      </c>
    </row>
    <row r="5146" ht="20.25" customHeight="0">
      <c s="5" t="inlineStr" r="A5146">
        <is>
          <t xml:space="preserve">44213202</t>
        </is>
      </c>
      <c s="5" t="inlineStr" r="B5146">
        <is>
          <t xml:space="preserve">TIE BARS  1"</t>
        </is>
      </c>
      <c s="5" t="inlineStr" r="C5146">
        <is>
          <t xml:space="preserve">EACH   </t>
        </is>
      </c>
      <c s="6" r="D5146">
        <v>23.000</v>
      </c>
      <c s="7" r="E5146">
        <v>7</v>
      </c>
      <c s="8" t="inlineStr" r="F5146">
        <is>
          <t xml:space="preserve">74D28</t>
        </is>
      </c>
      <c s="8" t="inlineStr" r="G5146">
        <is>
          <t xml:space="preserve">119</t>
        </is>
      </c>
      <c s="9" r="H5146">
        <v>15.0000</v>
      </c>
      <c s="8" t="inlineStr" r="I5146">
        <is>
          <t xml:space="preserve"/>
        </is>
      </c>
      <c s="8" t="inlineStr" r="J5146">
        <is>
          <t xml:space="preserve"> Effingham</t>
        </is>
      </c>
    </row>
    <row r="5147" ht="20.25" customHeight="0">
      <c s="5" t="inlineStr" r="A5147">
        <is>
          <t xml:space="preserve">44213202</t>
        </is>
      </c>
      <c s="5" t="inlineStr" r="B5147">
        <is>
          <t xml:space="preserve">TIE BARS  1"</t>
        </is>
      </c>
      <c s="5" t="inlineStr" r="C5147">
        <is>
          <t xml:space="preserve">EACH   </t>
        </is>
      </c>
      <c s="6" r="D5147">
        <v>23.000</v>
      </c>
      <c s="7" r="E5147">
        <v>7</v>
      </c>
      <c s="8" t="inlineStr" r="F5147">
        <is>
          <t xml:space="preserve">74D28</t>
        </is>
      </c>
      <c s="8" t="inlineStr" r="G5147">
        <is>
          <t xml:space="preserve">119</t>
        </is>
      </c>
      <c s="9" r="H5147">
        <v>21.0000</v>
      </c>
      <c s="8" t="inlineStr" r="I5147">
        <is>
          <t xml:space="preserve"/>
        </is>
      </c>
      <c s="8" t="inlineStr" r="J5147">
        <is>
          <t xml:space="preserve"> Effingham</t>
        </is>
      </c>
    </row>
    <row r="5148" ht="20.25" customHeight="0">
      <c s="5" t="inlineStr" r="A5148">
        <is>
          <t xml:space="preserve">44213202</t>
        </is>
      </c>
      <c s="5" t="inlineStr" r="B5148">
        <is>
          <t xml:space="preserve">TIE BARS  1"</t>
        </is>
      </c>
      <c s="5" t="inlineStr" r="C5148">
        <is>
          <t xml:space="preserve">EACH   </t>
        </is>
      </c>
      <c s="6" r="D5148">
        <v>23.000</v>
      </c>
      <c s="7" r="E5148">
        <v>7</v>
      </c>
      <c s="8" t="inlineStr" r="F5148">
        <is>
          <t xml:space="preserve">74D28</t>
        </is>
      </c>
      <c s="8" t="inlineStr" r="G5148">
        <is>
          <t xml:space="preserve">119</t>
        </is>
      </c>
      <c s="9" r="H5148">
        <v>24.3100</v>
      </c>
      <c s="8" t="inlineStr" r="I5148">
        <is>
          <t xml:space="preserve"/>
        </is>
      </c>
      <c s="8" t="inlineStr" r="J5148">
        <is>
          <t xml:space="preserve"> Effingham</t>
        </is>
      </c>
    </row>
    <row r="5149" ht="20.25" customHeight="0">
      <c s="5" t="inlineStr" r="A5149">
        <is>
          <t xml:space="preserve">44213202</t>
        </is>
      </c>
      <c s="5" t="inlineStr" r="B5149">
        <is>
          <t xml:space="preserve">TIE BARS  1"</t>
        </is>
      </c>
      <c s="5" t="inlineStr" r="C5149">
        <is>
          <t xml:space="preserve">EACH   </t>
        </is>
      </c>
      <c s="6" r="D5149">
        <v>1561.000</v>
      </c>
      <c s="7" r="E5149">
        <v>8</v>
      </c>
      <c s="8" t="inlineStr" r="F5149">
        <is>
          <t xml:space="preserve">76J62</t>
        </is>
      </c>
      <c s="8" t="inlineStr" r="G5149">
        <is>
          <t xml:space="preserve">123</t>
        </is>
      </c>
      <c s="9" r="H5149">
        <v>21.0000</v>
      </c>
      <c s="8" t="inlineStr" r="I5149">
        <is>
          <t xml:space="preserve">Y</t>
        </is>
      </c>
      <c s="8" t="inlineStr" r="J5149">
        <is>
          <t xml:space="preserve"> St. Clair</t>
        </is>
      </c>
    </row>
    <row r="5150" ht="20.25" customHeight="0">
      <c s="5" t="inlineStr" r="A5150">
        <is>
          <t xml:space="preserve">44213202</t>
        </is>
      </c>
      <c s="5" t="inlineStr" r="B5150">
        <is>
          <t xml:space="preserve">TIE BARS  1"</t>
        </is>
      </c>
      <c s="5" t="inlineStr" r="C5150">
        <is>
          <t xml:space="preserve">EACH   </t>
        </is>
      </c>
      <c s="6" r="D5150">
        <v>1561.000</v>
      </c>
      <c s="7" r="E5150">
        <v>8</v>
      </c>
      <c s="8" t="inlineStr" r="F5150">
        <is>
          <t xml:space="preserve">76J62</t>
        </is>
      </c>
      <c s="8" t="inlineStr" r="G5150">
        <is>
          <t xml:space="preserve">123</t>
        </is>
      </c>
      <c s="9" r="H5150">
        <v>20.0000</v>
      </c>
      <c s="8" t="inlineStr" r="I5150">
        <is>
          <t xml:space="preserve"/>
        </is>
      </c>
      <c s="8" t="inlineStr" r="J5150">
        <is>
          <t xml:space="preserve"> St. Clair</t>
        </is>
      </c>
    </row>
    <row r="5151" ht="20.25" customHeight="0">
      <c s="5" t="inlineStr" r="A5151">
        <is>
          <t xml:space="preserve">44213202</t>
        </is>
      </c>
      <c s="5" t="inlineStr" r="B5151">
        <is>
          <t xml:space="preserve">TIE BARS  1"</t>
        </is>
      </c>
      <c s="5" t="inlineStr" r="C5151">
        <is>
          <t xml:space="preserve">EACH   </t>
        </is>
      </c>
      <c s="6" r="D5151">
        <v>12.000</v>
      </c>
      <c s="7" r="E5151">
        <v>9</v>
      </c>
      <c s="8" t="inlineStr" r="F5151">
        <is>
          <t xml:space="preserve">78B08</t>
        </is>
      </c>
      <c s="8" t="inlineStr" r="G5151">
        <is>
          <t xml:space="preserve">145</t>
        </is>
      </c>
      <c s="9" r="H5151">
        <v>0.0100</v>
      </c>
      <c s="8" t="inlineStr" r="I5151">
        <is>
          <t xml:space="preserve">Y</t>
        </is>
      </c>
      <c s="8" t="inlineStr" r="J5151">
        <is>
          <t xml:space="preserve"> Jefferson</t>
        </is>
      </c>
    </row>
    <row r="5152" ht="20.25" customHeight="0">
      <c s="5" t="inlineStr" r="A5152">
        <is>
          <t xml:space="preserve">44213202</t>
        </is>
      </c>
      <c s="5" t="inlineStr" r="B5152">
        <is>
          <t xml:space="preserve">TIE BARS  1"</t>
        </is>
      </c>
      <c s="5" t="inlineStr" r="C5152">
        <is>
          <t xml:space="preserve">EACH   </t>
        </is>
      </c>
      <c s="6" r="D5152">
        <v>12.000</v>
      </c>
      <c s="7" r="E5152">
        <v>9</v>
      </c>
      <c s="8" t="inlineStr" r="F5152">
        <is>
          <t xml:space="preserve">78B08</t>
        </is>
      </c>
      <c s="8" t="inlineStr" r="G5152">
        <is>
          <t xml:space="preserve">145</t>
        </is>
      </c>
      <c s="9" r="H5152">
        <v>10.0000</v>
      </c>
      <c s="8" t="inlineStr" r="I5152">
        <is>
          <t xml:space="preserve"/>
        </is>
      </c>
      <c s="8" t="inlineStr" r="J5152">
        <is>
          <t xml:space="preserve"> Jefferson</t>
        </is>
      </c>
    </row>
    <row r="5153" ht="20.25" customHeight="0">
      <c s="5" t="inlineStr" r="A5153">
        <is>
          <t xml:space="preserve">44213204</t>
        </is>
      </c>
      <c s="5" t="inlineStr" r="B5153">
        <is>
          <t xml:space="preserve">TIE BARS    3/4"</t>
        </is>
      </c>
      <c s="5" t="inlineStr" r="C5153">
        <is>
          <t xml:space="preserve">EACH   </t>
        </is>
      </c>
      <c s="6" r="D5153">
        <v>1575.000</v>
      </c>
      <c s="7" r="E5153">
        <v>2</v>
      </c>
      <c s="8" t="inlineStr" r="F5153">
        <is>
          <t xml:space="preserve">64N98</t>
        </is>
      </c>
      <c s="8" t="inlineStr" r="G5153">
        <is>
          <t xml:space="preserve">057</t>
        </is>
      </c>
      <c s="9" r="H5153">
        <v>16.9300</v>
      </c>
      <c s="8" t="inlineStr" r="I5153">
        <is>
          <t xml:space="preserve">Y</t>
        </is>
      </c>
      <c s="8" t="inlineStr" r="J5153">
        <is>
          <t xml:space="preserve"> Ogle</t>
        </is>
      </c>
    </row>
    <row r="5154" ht="20.25" customHeight="0">
      <c s="5" t="inlineStr" r="A5154">
        <is>
          <t xml:space="preserve">44213204</t>
        </is>
      </c>
      <c s="5" t="inlineStr" r="B5154">
        <is>
          <t xml:space="preserve">TIE BARS    3/4"</t>
        </is>
      </c>
      <c s="5" t="inlineStr" r="C5154">
        <is>
          <t xml:space="preserve">EACH   </t>
        </is>
      </c>
      <c s="6" r="D5154">
        <v>1575.000</v>
      </c>
      <c s="7" r="E5154">
        <v>2</v>
      </c>
      <c s="8" t="inlineStr" r="F5154">
        <is>
          <t xml:space="preserve">64N98</t>
        </is>
      </c>
      <c s="8" t="inlineStr" r="G5154">
        <is>
          <t xml:space="preserve">057</t>
        </is>
      </c>
      <c s="9" r="H5154">
        <v>5.0000</v>
      </c>
      <c s="8" t="inlineStr" r="I5154">
        <is>
          <t xml:space="preserve"/>
        </is>
      </c>
      <c s="8" t="inlineStr" r="J5154">
        <is>
          <t xml:space="preserve"> Ogle</t>
        </is>
      </c>
    </row>
    <row r="5155" ht="20.25" customHeight="0">
      <c s="5" t="inlineStr" r="A5155">
        <is>
          <t xml:space="preserve">44213204</t>
        </is>
      </c>
      <c s="5" t="inlineStr" r="B5155">
        <is>
          <t xml:space="preserve">TIE BARS    3/4"</t>
        </is>
      </c>
      <c s="5" t="inlineStr" r="C5155">
        <is>
          <t xml:space="preserve">EACH   </t>
        </is>
      </c>
      <c s="6" r="D5155">
        <v>1575.000</v>
      </c>
      <c s="7" r="E5155">
        <v>2</v>
      </c>
      <c s="8" t="inlineStr" r="F5155">
        <is>
          <t xml:space="preserve">64N98</t>
        </is>
      </c>
      <c s="8" t="inlineStr" r="G5155">
        <is>
          <t xml:space="preserve">057</t>
        </is>
      </c>
      <c s="9" r="H5155">
        <v>18.7500</v>
      </c>
      <c s="8" t="inlineStr" r="I5155">
        <is>
          <t xml:space="preserve"/>
        </is>
      </c>
      <c s="8" t="inlineStr" r="J5155">
        <is>
          <t xml:space="preserve"> Ogle</t>
        </is>
      </c>
    </row>
    <row r="5156" ht="20.25" customHeight="0">
      <c s="5" t="inlineStr" r="A5156">
        <is>
          <t xml:space="preserve">44213204</t>
        </is>
      </c>
      <c s="5" t="inlineStr" r="B5156">
        <is>
          <t xml:space="preserve">TIE BARS    3/4"</t>
        </is>
      </c>
      <c s="5" t="inlineStr" r="C5156">
        <is>
          <t xml:space="preserve">EACH   </t>
        </is>
      </c>
      <c s="6" r="D5156">
        <v>9.000</v>
      </c>
      <c s="7" r="E5156">
        <v>2</v>
      </c>
      <c s="8" t="inlineStr" r="F5156">
        <is>
          <t xml:space="preserve">64T79</t>
        </is>
      </c>
      <c s="8" t="inlineStr" r="G5156">
        <is>
          <t xml:space="preserve">186</t>
        </is>
      </c>
      <c s="9" r="H5156">
        <v>25.0000</v>
      </c>
      <c s="8" t="inlineStr" r="I5156">
        <is>
          <t xml:space="preserve">Y</t>
        </is>
      </c>
      <c s="8" t="inlineStr" r="J5156">
        <is>
          <t xml:space="preserve"> Lee</t>
        </is>
      </c>
    </row>
    <row r="5157" ht="20.25" customHeight="0">
      <c s="5" t="inlineStr" r="A5157">
        <is>
          <t xml:space="preserve">44213204</t>
        </is>
      </c>
      <c s="5" t="inlineStr" r="B5157">
        <is>
          <t xml:space="preserve">TIE BARS    3/4"</t>
        </is>
      </c>
      <c s="5" t="inlineStr" r="C5157">
        <is>
          <t xml:space="preserve">EACH   </t>
        </is>
      </c>
      <c s="6" r="D5157">
        <v>9.000</v>
      </c>
      <c s="7" r="E5157">
        <v>2</v>
      </c>
      <c s="8" t="inlineStr" r="F5157">
        <is>
          <t xml:space="preserve">64T79</t>
        </is>
      </c>
      <c s="8" t="inlineStr" r="G5157">
        <is>
          <t xml:space="preserve">186</t>
        </is>
      </c>
      <c s="9" r="H5157">
        <v>30.0000</v>
      </c>
      <c s="8" t="inlineStr" r="I5157">
        <is>
          <t xml:space="preserve"/>
        </is>
      </c>
      <c s="8" t="inlineStr" r="J5157">
        <is>
          <t xml:space="preserve"> Lee</t>
        </is>
      </c>
    </row>
    <row r="5158" ht="20.25" customHeight="0">
      <c s="5" t="inlineStr" r="A5158">
        <is>
          <t xml:space="preserve">44213204</t>
        </is>
      </c>
      <c s="5" t="inlineStr" r="B5158">
        <is>
          <t xml:space="preserve">TIE BARS    3/4"</t>
        </is>
      </c>
      <c s="5" t="inlineStr" r="C5158">
        <is>
          <t xml:space="preserve">EACH   </t>
        </is>
      </c>
      <c s="6" r="D5158">
        <v>75.000</v>
      </c>
      <c s="7" r="E5158">
        <v>3</v>
      </c>
      <c s="8" t="inlineStr" r="F5158">
        <is>
          <t xml:space="preserve">66R12</t>
        </is>
      </c>
      <c s="8" t="inlineStr" r="G5158">
        <is>
          <t xml:space="preserve">070</t>
        </is>
      </c>
      <c s="9" r="H5158">
        <v>20.0000</v>
      </c>
      <c s="8" t="inlineStr" r="I5158">
        <is>
          <t xml:space="preserve">Y</t>
        </is>
      </c>
      <c s="8" t="inlineStr" r="J5158">
        <is>
          <t xml:space="preserve"> Grundy, LaSalle</t>
        </is>
      </c>
    </row>
    <row r="5159" ht="20.25" customHeight="0">
      <c s="5" t="inlineStr" r="A5159">
        <is>
          <t xml:space="preserve">44213204</t>
        </is>
      </c>
      <c s="5" t="inlineStr" r="B5159">
        <is>
          <t xml:space="preserve">TIE BARS    3/4"</t>
        </is>
      </c>
      <c s="5" t="inlineStr" r="C5159">
        <is>
          <t xml:space="preserve">EACH   </t>
        </is>
      </c>
      <c s="6" r="D5159">
        <v>75.000</v>
      </c>
      <c s="7" r="E5159">
        <v>3</v>
      </c>
      <c s="8" t="inlineStr" r="F5159">
        <is>
          <t xml:space="preserve">66R12</t>
        </is>
      </c>
      <c s="8" t="inlineStr" r="G5159">
        <is>
          <t xml:space="preserve">070</t>
        </is>
      </c>
      <c s="9" r="H5159">
        <v>15.0000</v>
      </c>
      <c s="8" t="inlineStr" r="I5159">
        <is>
          <t xml:space="preserve"/>
        </is>
      </c>
      <c s="8" t="inlineStr" r="J5159">
        <is>
          <t xml:space="preserve"> Grundy, LaSalle</t>
        </is>
      </c>
    </row>
    <row r="5160" ht="20.25" customHeight="0">
      <c s="5" t="inlineStr" r="A5160">
        <is>
          <t xml:space="preserve">44213204</t>
        </is>
      </c>
      <c s="5" t="inlineStr" r="B5160">
        <is>
          <t xml:space="preserve">TIE BARS    3/4"</t>
        </is>
      </c>
      <c s="5" t="inlineStr" r="C5160">
        <is>
          <t xml:space="preserve">EACH   </t>
        </is>
      </c>
      <c s="6" r="D5160">
        <v>36.000</v>
      </c>
      <c s="7" r="E5160">
        <v>3</v>
      </c>
      <c s="8" t="inlineStr" r="F5160">
        <is>
          <t xml:space="preserve">66R36</t>
        </is>
      </c>
      <c s="8" t="inlineStr" r="G5160">
        <is>
          <t xml:space="preserve">082</t>
        </is>
      </c>
      <c s="9" r="H5160">
        <v>25.0000</v>
      </c>
      <c s="8" t="inlineStr" r="I5160">
        <is>
          <t xml:space="preserve">Y</t>
        </is>
      </c>
      <c s="8" t="inlineStr" r="J5160">
        <is>
          <t xml:space="preserve"> LaSalle</t>
        </is>
      </c>
    </row>
    <row r="5161" ht="20.25" customHeight="0">
      <c s="5" t="inlineStr" r="A5161">
        <is>
          <t xml:space="preserve">44213204</t>
        </is>
      </c>
      <c s="5" t="inlineStr" r="B5161">
        <is>
          <t xml:space="preserve">TIE BARS    3/4"</t>
        </is>
      </c>
      <c s="5" t="inlineStr" r="C5161">
        <is>
          <t xml:space="preserve">EACH   </t>
        </is>
      </c>
      <c s="6" r="D5161">
        <v>440.000</v>
      </c>
      <c s="7" r="E5161">
        <v>4</v>
      </c>
      <c s="8" t="inlineStr" r="F5161">
        <is>
          <t xml:space="preserve">68F43</t>
        </is>
      </c>
      <c s="8" t="inlineStr" r="G5161">
        <is>
          <t xml:space="preserve">084</t>
        </is>
      </c>
      <c s="9" r="H5161">
        <v>16.5000</v>
      </c>
      <c s="8" t="inlineStr" r="I5161">
        <is>
          <t xml:space="preserve">Y</t>
        </is>
      </c>
      <c s="8" t="inlineStr" r="J5161">
        <is>
          <t xml:space="preserve"> Warren</t>
        </is>
      </c>
    </row>
    <row r="5162" ht="20.25" customHeight="0">
      <c s="5" t="inlineStr" r="A5162">
        <is>
          <t xml:space="preserve">44213204</t>
        </is>
      </c>
      <c s="5" t="inlineStr" r="B5162">
        <is>
          <t xml:space="preserve">TIE BARS    3/4"</t>
        </is>
      </c>
      <c s="5" t="inlineStr" r="C5162">
        <is>
          <t xml:space="preserve">EACH   </t>
        </is>
      </c>
      <c s="6" r="D5162">
        <v>54.000</v>
      </c>
      <c s="7" r="E5162">
        <v>4</v>
      </c>
      <c s="8" t="inlineStr" r="F5162">
        <is>
          <t xml:space="preserve">68H82</t>
        </is>
      </c>
      <c s="8" t="inlineStr" r="G5162">
        <is>
          <t xml:space="preserve">088</t>
        </is>
      </c>
      <c s="9" r="H5162">
        <v>15.0000</v>
      </c>
      <c s="8" t="inlineStr" r="I5162">
        <is>
          <t xml:space="preserve">Y</t>
        </is>
      </c>
      <c s="8" t="inlineStr" r="J5162">
        <is>
          <t xml:space="preserve"> Tazewell</t>
        </is>
      </c>
    </row>
    <row r="5163" ht="20.25" customHeight="0">
      <c s="5" t="inlineStr" r="A5163">
        <is>
          <t xml:space="preserve">44213204</t>
        </is>
      </c>
      <c s="5" t="inlineStr" r="B5163">
        <is>
          <t xml:space="preserve">TIE BARS    3/4"</t>
        </is>
      </c>
      <c s="5" t="inlineStr" r="C5163">
        <is>
          <t xml:space="preserve">EACH   </t>
        </is>
      </c>
      <c s="6" r="D5163">
        <v>54.000</v>
      </c>
      <c s="7" r="E5163">
        <v>4</v>
      </c>
      <c s="8" t="inlineStr" r="F5163">
        <is>
          <t xml:space="preserve">68H82</t>
        </is>
      </c>
      <c s="8" t="inlineStr" r="G5163">
        <is>
          <t xml:space="preserve">088</t>
        </is>
      </c>
      <c s="9" r="H5163">
        <v>22.0000</v>
      </c>
      <c s="8" t="inlineStr" r="I5163">
        <is>
          <t xml:space="preserve"/>
        </is>
      </c>
      <c s="8" t="inlineStr" r="J5163">
        <is>
          <t xml:space="preserve"> Tazewell</t>
        </is>
      </c>
    </row>
    <row r="5164" ht="20.25" customHeight="0">
      <c s="5" t="inlineStr" r="A5164">
        <is>
          <t xml:space="preserve">44213204</t>
        </is>
      </c>
      <c s="5" t="inlineStr" r="B5164">
        <is>
          <t xml:space="preserve">TIE BARS    3/4"</t>
        </is>
      </c>
      <c s="5" t="inlineStr" r="C5164">
        <is>
          <t xml:space="preserve">EACH   </t>
        </is>
      </c>
      <c s="6" r="D5164">
        <v>117.000</v>
      </c>
      <c s="7" r="E5164">
        <v>4</v>
      </c>
      <c s="8" t="inlineStr" r="F5164">
        <is>
          <t xml:space="preserve">68J18</t>
        </is>
      </c>
      <c s="8" t="inlineStr" r="G5164">
        <is>
          <t xml:space="preserve">089</t>
        </is>
      </c>
      <c s="9" r="H5164">
        <v>7.5000</v>
      </c>
      <c s="8" t="inlineStr" r="I5164">
        <is>
          <t xml:space="preserve">Y</t>
        </is>
      </c>
      <c s="8" t="inlineStr" r="J5164">
        <is>
          <t xml:space="preserve"> Peoria</t>
        </is>
      </c>
    </row>
    <row r="5165" ht="20.25" customHeight="0">
      <c s="5" t="inlineStr" r="A5165">
        <is>
          <t xml:space="preserve">44213204</t>
        </is>
      </c>
      <c s="5" t="inlineStr" r="B5165">
        <is>
          <t xml:space="preserve">TIE BARS    3/4"</t>
        </is>
      </c>
      <c s="5" t="inlineStr" r="C5165">
        <is>
          <t xml:space="preserve">EACH   </t>
        </is>
      </c>
      <c s="6" r="D5165">
        <v>117.000</v>
      </c>
      <c s="7" r="E5165">
        <v>4</v>
      </c>
      <c s="8" t="inlineStr" r="F5165">
        <is>
          <t xml:space="preserve">68J18</t>
        </is>
      </c>
      <c s="8" t="inlineStr" r="G5165">
        <is>
          <t xml:space="preserve">089</t>
        </is>
      </c>
      <c s="9" r="H5165">
        <v>7.5000</v>
      </c>
      <c s="8" t="inlineStr" r="I5165">
        <is>
          <t xml:space="preserve"/>
        </is>
      </c>
      <c s="8" t="inlineStr" r="J5165">
        <is>
          <t xml:space="preserve"> Peoria</t>
        </is>
      </c>
    </row>
    <row r="5166" ht="20.25" customHeight="0">
      <c s="5" t="inlineStr" r="A5166">
        <is>
          <t xml:space="preserve">44213204</t>
        </is>
      </c>
      <c s="5" t="inlineStr" r="B5166">
        <is>
          <t xml:space="preserve">TIE BARS    3/4"</t>
        </is>
      </c>
      <c s="5" t="inlineStr" r="C5166">
        <is>
          <t xml:space="preserve">EACH   </t>
        </is>
      </c>
      <c s="6" r="D5166">
        <v>1837.000</v>
      </c>
      <c s="7" r="E5166">
        <v>5</v>
      </c>
      <c s="8" t="inlineStr" r="F5166">
        <is>
          <t xml:space="preserve">70H42</t>
        </is>
      </c>
      <c s="8" t="inlineStr" r="G5166">
        <is>
          <t xml:space="preserve">099</t>
        </is>
      </c>
      <c s="9" r="H5166">
        <v>21.0000</v>
      </c>
      <c s="8" t="inlineStr" r="I5166">
        <is>
          <t xml:space="preserve">Y</t>
        </is>
      </c>
      <c s="8" t="inlineStr" r="J5166">
        <is>
          <t xml:space="preserve"> Champaign</t>
        </is>
      </c>
    </row>
    <row r="5167" ht="20.25" customHeight="0">
      <c s="5" t="inlineStr" r="A5167">
        <is>
          <t xml:space="preserve">44213204</t>
        </is>
      </c>
      <c s="5" t="inlineStr" r="B5167">
        <is>
          <t xml:space="preserve">TIE BARS    3/4"</t>
        </is>
      </c>
      <c s="5" t="inlineStr" r="C5167">
        <is>
          <t xml:space="preserve">EACH   </t>
        </is>
      </c>
      <c s="6" r="D5167">
        <v>1837.000</v>
      </c>
      <c s="7" r="E5167">
        <v>5</v>
      </c>
      <c s="8" t="inlineStr" r="F5167">
        <is>
          <t xml:space="preserve">70H42</t>
        </is>
      </c>
      <c s="8" t="inlineStr" r="G5167">
        <is>
          <t xml:space="preserve">099</t>
        </is>
      </c>
      <c s="9" r="H5167">
        <v>11.5000</v>
      </c>
      <c s="8" t="inlineStr" r="I5167">
        <is>
          <t xml:space="preserve"/>
        </is>
      </c>
      <c s="8" t="inlineStr" r="J5167">
        <is>
          <t xml:space="preserve"> Champaign</t>
        </is>
      </c>
    </row>
    <row r="5168" ht="20.25" customHeight="0">
      <c s="5" t="inlineStr" r="A5168">
        <is>
          <t xml:space="preserve">44213204</t>
        </is>
      </c>
      <c s="5" t="inlineStr" r="B5168">
        <is>
          <t xml:space="preserve">TIE BARS    3/4"</t>
        </is>
      </c>
      <c s="5" t="inlineStr" r="C5168">
        <is>
          <t xml:space="preserve">EACH   </t>
        </is>
      </c>
      <c s="6" r="D5168">
        <v>1837.000</v>
      </c>
      <c s="7" r="E5168">
        <v>5</v>
      </c>
      <c s="8" t="inlineStr" r="F5168">
        <is>
          <t xml:space="preserve">70H42</t>
        </is>
      </c>
      <c s="8" t="inlineStr" r="G5168">
        <is>
          <t xml:space="preserve">099</t>
        </is>
      </c>
      <c s="9" r="H5168">
        <v>20.0000</v>
      </c>
      <c s="8" t="inlineStr" r="I5168">
        <is>
          <t xml:space="preserve"/>
        </is>
      </c>
      <c s="8" t="inlineStr" r="J5168">
        <is>
          <t xml:space="preserve"> Champaign</t>
        </is>
      </c>
    </row>
    <row r="5169" ht="20.25" customHeight="0">
      <c s="5" t="inlineStr" r="A5169">
        <is>
          <t xml:space="preserve">44213204</t>
        </is>
      </c>
      <c s="5" t="inlineStr" r="B5169">
        <is>
          <t xml:space="preserve">TIE BARS    3/4"</t>
        </is>
      </c>
      <c s="5" t="inlineStr" r="C5169">
        <is>
          <t xml:space="preserve">EACH   </t>
        </is>
      </c>
      <c s="6" r="D5169">
        <v>70.000</v>
      </c>
      <c s="7" r="E5169">
        <v>5</v>
      </c>
      <c s="8" t="inlineStr" r="F5169">
        <is>
          <t xml:space="preserve">70H54</t>
        </is>
      </c>
      <c s="8" t="inlineStr" r="G5169">
        <is>
          <t xml:space="preserve">103</t>
        </is>
      </c>
      <c s="9" r="H5169">
        <v>10.0000</v>
      </c>
      <c s="8" t="inlineStr" r="I5169">
        <is>
          <t xml:space="preserve">Y</t>
        </is>
      </c>
      <c s="8" t="inlineStr" r="J5169">
        <is>
          <t xml:space="preserve"> Champaign</t>
        </is>
      </c>
    </row>
    <row r="5170" ht="20.25" customHeight="0">
      <c s="5" t="inlineStr" r="A5170">
        <is>
          <t xml:space="preserve">44213204</t>
        </is>
      </c>
      <c s="5" t="inlineStr" r="B5170">
        <is>
          <t xml:space="preserve">TIE BARS    3/4"</t>
        </is>
      </c>
      <c s="5" t="inlineStr" r="C5170">
        <is>
          <t xml:space="preserve">EACH   </t>
        </is>
      </c>
      <c s="6" r="D5170">
        <v>70.000</v>
      </c>
      <c s="7" r="E5170">
        <v>5</v>
      </c>
      <c s="8" t="inlineStr" r="F5170">
        <is>
          <t xml:space="preserve">70H54</t>
        </is>
      </c>
      <c s="8" t="inlineStr" r="G5170">
        <is>
          <t xml:space="preserve">103</t>
        </is>
      </c>
      <c s="9" r="H5170">
        <v>15.0000</v>
      </c>
      <c s="8" t="inlineStr" r="I5170">
        <is>
          <t xml:space="preserve"/>
        </is>
      </c>
      <c s="8" t="inlineStr" r="J5170">
        <is>
          <t xml:space="preserve"> Champaign</t>
        </is>
      </c>
    </row>
    <row r="5171" ht="20.25" customHeight="0">
      <c s="5" t="inlineStr" r="A5171">
        <is>
          <t xml:space="preserve">44213204</t>
        </is>
      </c>
      <c s="5" t="inlineStr" r="B5171">
        <is>
          <t xml:space="preserve">TIE BARS    3/4"</t>
        </is>
      </c>
      <c s="5" t="inlineStr" r="C5171">
        <is>
          <t xml:space="preserve">EACH   </t>
        </is>
      </c>
      <c s="6" r="D5171">
        <v>70.000</v>
      </c>
      <c s="7" r="E5171">
        <v>5</v>
      </c>
      <c s="8" t="inlineStr" r="F5171">
        <is>
          <t xml:space="preserve">70H54</t>
        </is>
      </c>
      <c s="8" t="inlineStr" r="G5171">
        <is>
          <t xml:space="preserve">103</t>
        </is>
      </c>
      <c s="9" r="H5171">
        <v>20.0000</v>
      </c>
      <c s="8" t="inlineStr" r="I5171">
        <is>
          <t xml:space="preserve"/>
        </is>
      </c>
      <c s="8" t="inlineStr" r="J5171">
        <is>
          <t xml:space="preserve"> Champaign</t>
        </is>
      </c>
    </row>
    <row r="5172" ht="20.25" customHeight="0">
      <c s="5" t="inlineStr" r="A5172">
        <is>
          <t xml:space="preserve">44213204</t>
        </is>
      </c>
      <c s="5" t="inlineStr" r="B5172">
        <is>
          <t xml:space="preserve">TIE BARS    3/4"</t>
        </is>
      </c>
      <c s="5" t="inlineStr" r="C5172">
        <is>
          <t xml:space="preserve">EACH   </t>
        </is>
      </c>
      <c s="6" r="D5172">
        <v>70.000</v>
      </c>
      <c s="7" r="E5172">
        <v>5</v>
      </c>
      <c s="8" t="inlineStr" r="F5172">
        <is>
          <t xml:space="preserve">70H54</t>
        </is>
      </c>
      <c s="8" t="inlineStr" r="G5172">
        <is>
          <t xml:space="preserve">103</t>
        </is>
      </c>
      <c s="9" r="H5172">
        <v>20.0000</v>
      </c>
      <c s="8" t="inlineStr" r="I5172">
        <is>
          <t xml:space="preserve"/>
        </is>
      </c>
      <c s="8" t="inlineStr" r="J5172">
        <is>
          <t xml:space="preserve"> Champaign</t>
        </is>
      </c>
    </row>
    <row r="5173" ht="20.25" customHeight="0">
      <c s="5" t="inlineStr" r="A5173">
        <is>
          <t xml:space="preserve">44213204</t>
        </is>
      </c>
      <c s="5" t="inlineStr" r="B5173">
        <is>
          <t xml:space="preserve">TIE BARS    3/4"</t>
        </is>
      </c>
      <c s="5" t="inlineStr" r="C5173">
        <is>
          <t xml:space="preserve">EACH   </t>
        </is>
      </c>
      <c s="6" r="D5173">
        <v>127.000</v>
      </c>
      <c s="7" r="E5173">
        <v>7</v>
      </c>
      <c s="8" t="inlineStr" r="F5173">
        <is>
          <t xml:space="preserve">74D27</t>
        </is>
      </c>
      <c s="8" t="inlineStr" r="G5173">
        <is>
          <t xml:space="preserve">118</t>
        </is>
      </c>
      <c s="9" r="H5173">
        <v>10.0000</v>
      </c>
      <c s="8" t="inlineStr" r="I5173">
        <is>
          <t xml:space="preserve">Y</t>
        </is>
      </c>
      <c s="8" t="inlineStr" r="J5173">
        <is>
          <t xml:space="preserve"> Fayette</t>
        </is>
      </c>
    </row>
    <row r="5174" ht="20.25" customHeight="0">
      <c s="5" t="inlineStr" r="A5174">
        <is>
          <t xml:space="preserve">44213204</t>
        </is>
      </c>
      <c s="5" t="inlineStr" r="B5174">
        <is>
          <t xml:space="preserve">TIE BARS    3/4"</t>
        </is>
      </c>
      <c s="5" t="inlineStr" r="C5174">
        <is>
          <t xml:space="preserve">EACH   </t>
        </is>
      </c>
      <c s="6" r="D5174">
        <v>127.000</v>
      </c>
      <c s="7" r="E5174">
        <v>7</v>
      </c>
      <c s="8" t="inlineStr" r="F5174">
        <is>
          <t xml:space="preserve">74D27</t>
        </is>
      </c>
      <c s="8" t="inlineStr" r="G5174">
        <is>
          <t xml:space="preserve">118</t>
        </is>
      </c>
      <c s="9" r="H5174">
        <v>21.0000</v>
      </c>
      <c s="8" t="inlineStr" r="I5174">
        <is>
          <t xml:space="preserve"/>
        </is>
      </c>
      <c s="8" t="inlineStr" r="J5174">
        <is>
          <t xml:space="preserve"> Fayette</t>
        </is>
      </c>
    </row>
    <row r="5175" ht="20.25" customHeight="0">
      <c s="5" t="inlineStr" r="A5175">
        <is>
          <t xml:space="preserve">44213204</t>
        </is>
      </c>
      <c s="5" t="inlineStr" r="B5175">
        <is>
          <t xml:space="preserve">TIE BARS    3/4"</t>
        </is>
      </c>
      <c s="5" t="inlineStr" r="C5175">
        <is>
          <t xml:space="preserve">EACH   </t>
        </is>
      </c>
      <c s="6" r="D5175">
        <v>293.000</v>
      </c>
      <c s="7" r="E5175">
        <v>8</v>
      </c>
      <c s="8" t="inlineStr" r="F5175">
        <is>
          <t xml:space="preserve">76N05</t>
        </is>
      </c>
      <c s="8" t="inlineStr" r="G5175">
        <is>
          <t xml:space="preserve">124</t>
        </is>
      </c>
      <c s="9" r="H5175">
        <v>25.0000</v>
      </c>
      <c s="8" t="inlineStr" r="I5175">
        <is>
          <t xml:space="preserve">Y</t>
        </is>
      </c>
      <c s="8" t="inlineStr" r="J5175">
        <is>
          <t xml:space="preserve"> St. Clair</t>
        </is>
      </c>
    </row>
    <row r="5176" ht="20.25" customHeight="0">
      <c s="5" t="inlineStr" r="A5176">
        <is>
          <t xml:space="preserve">44213204</t>
        </is>
      </c>
      <c s="5" t="inlineStr" r="B5176">
        <is>
          <t xml:space="preserve">TIE BARS    3/4"</t>
        </is>
      </c>
      <c s="5" t="inlineStr" r="C5176">
        <is>
          <t xml:space="preserve">EACH   </t>
        </is>
      </c>
      <c s="6" r="D5176">
        <v>293.000</v>
      </c>
      <c s="7" r="E5176">
        <v>8</v>
      </c>
      <c s="8" t="inlineStr" r="F5176">
        <is>
          <t xml:space="preserve">76N05</t>
        </is>
      </c>
      <c s="8" t="inlineStr" r="G5176">
        <is>
          <t xml:space="preserve">124</t>
        </is>
      </c>
      <c s="9" r="H5176">
        <v>22.0000</v>
      </c>
      <c s="8" t="inlineStr" r="I5176">
        <is>
          <t xml:space="preserve"/>
        </is>
      </c>
      <c s="8" t="inlineStr" r="J5176">
        <is>
          <t xml:space="preserve"> St. Clair</t>
        </is>
      </c>
    </row>
    <row r="5177" ht="20.25" customHeight="0">
      <c s="5" t="inlineStr" r="A5177">
        <is>
          <t xml:space="preserve">44213204</t>
        </is>
      </c>
      <c s="5" t="inlineStr" r="B5177">
        <is>
          <t xml:space="preserve">TIE BARS    3/4"</t>
        </is>
      </c>
      <c s="5" t="inlineStr" r="C5177">
        <is>
          <t xml:space="preserve">EACH   </t>
        </is>
      </c>
      <c s="6" r="D5177">
        <v>6075.000</v>
      </c>
      <c s="7" r="E5177">
        <v>8</v>
      </c>
      <c s="8" t="inlineStr" r="F5177">
        <is>
          <t xml:space="preserve">76U26</t>
        </is>
      </c>
      <c s="8" t="inlineStr" r="G5177">
        <is>
          <t xml:space="preserve">131</t>
        </is>
      </c>
      <c s="9" r="H5177">
        <v>30.0000</v>
      </c>
      <c s="8" t="inlineStr" r="I5177">
        <is>
          <t xml:space="preserve">Y</t>
        </is>
      </c>
      <c s="8" t="inlineStr" r="J5177">
        <is>
          <t xml:space="preserve"> Madison</t>
        </is>
      </c>
    </row>
    <row r="5178" ht="20.25" customHeight="0">
      <c s="5" t="inlineStr" r="A5178">
        <is>
          <t xml:space="preserve">44213204</t>
        </is>
      </c>
      <c s="5" t="inlineStr" r="B5178">
        <is>
          <t xml:space="preserve">TIE BARS    3/4"</t>
        </is>
      </c>
      <c s="5" t="inlineStr" r="C5178">
        <is>
          <t xml:space="preserve">EACH   </t>
        </is>
      </c>
      <c s="6" r="D5178">
        <v>6075.000</v>
      </c>
      <c s="7" r="E5178">
        <v>8</v>
      </c>
      <c s="8" t="inlineStr" r="F5178">
        <is>
          <t xml:space="preserve">76U26</t>
        </is>
      </c>
      <c s="8" t="inlineStr" r="G5178">
        <is>
          <t xml:space="preserve">131</t>
        </is>
      </c>
      <c s="9" r="H5178">
        <v>5.0000</v>
      </c>
      <c s="8" t="inlineStr" r="I5178">
        <is>
          <t xml:space="preserve"/>
        </is>
      </c>
      <c s="8" t="inlineStr" r="J5178">
        <is>
          <t xml:space="preserve"> Madison</t>
        </is>
      </c>
    </row>
    <row r="5179" ht="20.25" customHeight="0">
      <c s="5" t="inlineStr" r="A5179">
        <is>
          <t xml:space="preserve">44213204</t>
        </is>
      </c>
      <c s="5" t="inlineStr" r="B5179">
        <is>
          <t xml:space="preserve">TIE BARS    3/4"</t>
        </is>
      </c>
      <c s="5" t="inlineStr" r="C5179">
        <is>
          <t xml:space="preserve">EACH   </t>
        </is>
      </c>
      <c s="6" r="D5179">
        <v>106.000</v>
      </c>
      <c s="7" r="E5179">
        <v>8</v>
      </c>
      <c s="8" t="inlineStr" r="F5179">
        <is>
          <t xml:space="preserve">76U27</t>
        </is>
      </c>
      <c s="8" t="inlineStr" r="G5179">
        <is>
          <t xml:space="preserve">132</t>
        </is>
      </c>
      <c s="9" r="H5179">
        <v>20.0000</v>
      </c>
      <c s="8" t="inlineStr" r="I5179">
        <is>
          <t xml:space="preserve">Y</t>
        </is>
      </c>
      <c s="8" t="inlineStr" r="J5179">
        <is>
          <t xml:space="preserve"> Madison</t>
        </is>
      </c>
    </row>
    <row r="5180" ht="20.25" customHeight="0">
      <c s="5" t="inlineStr" r="A5180">
        <is>
          <t xml:space="preserve">44213204</t>
        </is>
      </c>
      <c s="5" t="inlineStr" r="B5180">
        <is>
          <t xml:space="preserve">TIE BARS    3/4"</t>
        </is>
      </c>
      <c s="5" t="inlineStr" r="C5180">
        <is>
          <t xml:space="preserve">EACH   </t>
        </is>
      </c>
      <c s="6" r="D5180">
        <v>106.000</v>
      </c>
      <c s="7" r="E5180">
        <v>8</v>
      </c>
      <c s="8" t="inlineStr" r="F5180">
        <is>
          <t xml:space="preserve">76U27</t>
        </is>
      </c>
      <c s="8" t="inlineStr" r="G5180">
        <is>
          <t xml:space="preserve">132</t>
        </is>
      </c>
      <c s="9" r="H5180">
        <v>25.0000</v>
      </c>
      <c s="8" t="inlineStr" r="I5180">
        <is>
          <t xml:space="preserve"/>
        </is>
      </c>
      <c s="8" t="inlineStr" r="J5180">
        <is>
          <t xml:space="preserve"> Madison</t>
        </is>
      </c>
    </row>
    <row r="5181" ht="20.25" customHeight="0">
      <c s="5" t="inlineStr" r="A5181">
        <is>
          <t xml:space="preserve">44213204</t>
        </is>
      </c>
      <c s="5" t="inlineStr" r="B5181">
        <is>
          <t xml:space="preserve">TIE BARS    3/4"</t>
        </is>
      </c>
      <c s="5" t="inlineStr" r="C5181">
        <is>
          <t xml:space="preserve">EACH   </t>
        </is>
      </c>
      <c s="6" r="D5181">
        <v>90.000</v>
      </c>
      <c s="7" r="E5181">
        <v>9</v>
      </c>
      <c s="8" t="inlineStr" r="F5181">
        <is>
          <t xml:space="preserve">78373</t>
        </is>
      </c>
      <c s="8" t="inlineStr" r="G5181">
        <is>
          <t xml:space="preserve">136</t>
        </is>
      </c>
      <c s="9" r="H5181">
        <v>62.5000</v>
      </c>
      <c s="8" t="inlineStr" r="I5181">
        <is>
          <t xml:space="preserve">Y</t>
        </is>
      </c>
      <c s="8" t="inlineStr" r="J5181">
        <is>
          <t xml:space="preserve"> Williamson</t>
        </is>
      </c>
    </row>
    <row r="5182" ht="20.25" customHeight="0">
      <c s="5" t="inlineStr" r="A5182">
        <is>
          <t xml:space="preserve">44213204</t>
        </is>
      </c>
      <c s="5" t="inlineStr" r="B5182">
        <is>
          <t xml:space="preserve">TIE BARS    3/4"</t>
        </is>
      </c>
      <c s="5" t="inlineStr" r="C5182">
        <is>
          <t xml:space="preserve">EACH   </t>
        </is>
      </c>
      <c s="6" r="D5182">
        <v>90.000</v>
      </c>
      <c s="7" r="E5182">
        <v>9</v>
      </c>
      <c s="8" t="inlineStr" r="F5182">
        <is>
          <t xml:space="preserve">78373</t>
        </is>
      </c>
      <c s="8" t="inlineStr" r="G5182">
        <is>
          <t xml:space="preserve">136</t>
        </is>
      </c>
      <c s="9" r="H5182">
        <v>15.9000</v>
      </c>
      <c s="8" t="inlineStr" r="I5182">
        <is>
          <t xml:space="preserve"/>
        </is>
      </c>
      <c s="8" t="inlineStr" r="J5182">
        <is>
          <t xml:space="preserve"> Williamson</t>
        </is>
      </c>
    </row>
    <row r="5183" ht="20.25" customHeight="0">
      <c s="5" t="inlineStr" r="A5183">
        <is>
          <t xml:space="preserve">44213204</t>
        </is>
      </c>
      <c s="5" t="inlineStr" r="B5183">
        <is>
          <t xml:space="preserve">TIE BARS    3/4"</t>
        </is>
      </c>
      <c s="5" t="inlineStr" r="C5183">
        <is>
          <t xml:space="preserve">EACH   </t>
        </is>
      </c>
      <c s="6" r="D5183">
        <v>8.000</v>
      </c>
      <c s="7" r="E5183">
        <v>9</v>
      </c>
      <c s="8" t="inlineStr" r="F5183">
        <is>
          <t xml:space="preserve">78833</t>
        </is>
      </c>
      <c s="8" t="inlineStr" r="G5183">
        <is>
          <t xml:space="preserve">137</t>
        </is>
      </c>
      <c s="9" r="H5183">
        <v>27.2200</v>
      </c>
      <c s="8" t="inlineStr" r="I5183">
        <is>
          <t xml:space="preserve">Y</t>
        </is>
      </c>
      <c s="8" t="inlineStr" r="J5183">
        <is>
          <t xml:space="preserve"> White</t>
        </is>
      </c>
    </row>
    <row r="5184" ht="20.25" customHeight="0">
      <c s="5" t="inlineStr" r="A5184">
        <is>
          <t xml:space="preserve">44213204</t>
        </is>
      </c>
      <c s="5" t="inlineStr" r="B5184">
        <is>
          <t xml:space="preserve">TIE BARS    3/4"</t>
        </is>
      </c>
      <c s="5" t="inlineStr" r="C5184">
        <is>
          <t xml:space="preserve">EACH   </t>
        </is>
      </c>
      <c s="6" r="D5184">
        <v>8.000</v>
      </c>
      <c s="7" r="E5184">
        <v>9</v>
      </c>
      <c s="8" t="inlineStr" r="F5184">
        <is>
          <t xml:space="preserve">78833</t>
        </is>
      </c>
      <c s="8" t="inlineStr" r="G5184">
        <is>
          <t xml:space="preserve">137</t>
        </is>
      </c>
      <c s="9" r="H5184">
        <v>112.0000</v>
      </c>
      <c s="8" t="inlineStr" r="I5184">
        <is>
          <t xml:space="preserve"/>
        </is>
      </c>
      <c s="8" t="inlineStr" r="J5184">
        <is>
          <t xml:space="preserve"> White</t>
        </is>
      </c>
    </row>
    <row r="5185" ht="20.25" customHeight="0">
      <c s="5" t="inlineStr" r="A5185">
        <is>
          <t xml:space="preserve">44213204</t>
        </is>
      </c>
      <c s="5" t="inlineStr" r="B5185">
        <is>
          <t xml:space="preserve">TIE BARS    3/4"</t>
        </is>
      </c>
      <c s="5" t="inlineStr" r="C5185">
        <is>
          <t xml:space="preserve">EACH   </t>
        </is>
      </c>
      <c s="6" r="D5185">
        <v>33.000</v>
      </c>
      <c s="7" r="E5185">
        <v>9</v>
      </c>
      <c s="8" t="inlineStr" r="F5185">
        <is>
          <t xml:space="preserve">78A80</t>
        </is>
      </c>
      <c s="8" t="inlineStr" r="G5185">
        <is>
          <t xml:space="preserve">141</t>
        </is>
      </c>
      <c s="9" r="H5185">
        <v>22.2100</v>
      </c>
      <c s="8" t="inlineStr" r="I5185">
        <is>
          <t xml:space="preserve">Y</t>
        </is>
      </c>
      <c s="8" t="inlineStr" r="J5185">
        <is>
          <t xml:space="preserve"> Pulaski</t>
        </is>
      </c>
    </row>
    <row r="5186" ht="20.25" customHeight="0">
      <c s="5" t="inlineStr" r="A5186">
        <is>
          <t xml:space="preserve">44213204</t>
        </is>
      </c>
      <c s="5" t="inlineStr" r="B5186">
        <is>
          <t xml:space="preserve">TIE BARS    3/4"</t>
        </is>
      </c>
      <c s="5" t="inlineStr" r="C5186">
        <is>
          <t xml:space="preserve">EACH   </t>
        </is>
      </c>
      <c s="6" r="D5186">
        <v>33.000</v>
      </c>
      <c s="7" r="E5186">
        <v>9</v>
      </c>
      <c s="8" t="inlineStr" r="F5186">
        <is>
          <t xml:space="preserve">78A80</t>
        </is>
      </c>
      <c s="8" t="inlineStr" r="G5186">
        <is>
          <t xml:space="preserve">141</t>
        </is>
      </c>
      <c s="9" r="H5186">
        <v>20.0000</v>
      </c>
      <c s="8" t="inlineStr" r="I5186">
        <is>
          <t xml:space="preserve"/>
        </is>
      </c>
      <c s="8" t="inlineStr" r="J5186">
        <is>
          <t xml:space="preserve"> Pulaski</t>
        </is>
      </c>
    </row>
    <row r="5187" ht="20.25" customHeight="0">
      <c s="5" t="inlineStr" r="A5187">
        <is>
          <t xml:space="preserve">44213204</t>
        </is>
      </c>
      <c s="5" t="inlineStr" r="B5187">
        <is>
          <t xml:space="preserve">TIE BARS    3/4"</t>
        </is>
      </c>
      <c s="5" t="inlineStr" r="C5187">
        <is>
          <t xml:space="preserve">EACH   </t>
        </is>
      </c>
      <c s="6" r="D5187">
        <v>1093.000</v>
      </c>
      <c s="7" r="E5187">
        <v>9</v>
      </c>
      <c s="8" t="inlineStr" r="F5187">
        <is>
          <t xml:space="preserve">78B17</t>
        </is>
      </c>
      <c s="8" t="inlineStr" r="G5187">
        <is>
          <t xml:space="preserve">152</t>
        </is>
      </c>
      <c s="9" r="H5187">
        <v>18.0000</v>
      </c>
      <c s="8" t="inlineStr" r="I5187">
        <is>
          <t xml:space="preserve">Y</t>
        </is>
      </c>
      <c s="8" t="inlineStr" r="J5187">
        <is>
          <t xml:space="preserve"> Alexander, Pulaski</t>
        </is>
      </c>
    </row>
    <row r="5188" ht="20.25" customHeight="0">
      <c s="5" t="inlineStr" r="A5188">
        <is>
          <t xml:space="preserve">44213204</t>
        </is>
      </c>
      <c s="5" t="inlineStr" r="B5188">
        <is>
          <t xml:space="preserve">TIE BARS    3/4"</t>
        </is>
      </c>
      <c s="5" t="inlineStr" r="C5188">
        <is>
          <t xml:space="preserve">EACH   </t>
        </is>
      </c>
      <c s="6" r="D5188">
        <v>1093.000</v>
      </c>
      <c s="7" r="E5188">
        <v>9</v>
      </c>
      <c s="8" t="inlineStr" r="F5188">
        <is>
          <t xml:space="preserve">78B17</t>
        </is>
      </c>
      <c s="8" t="inlineStr" r="G5188">
        <is>
          <t xml:space="preserve">152</t>
        </is>
      </c>
      <c s="9" r="H5188">
        <v>15.0000</v>
      </c>
      <c s="8" t="inlineStr" r="I5188">
        <is>
          <t xml:space="preserve"/>
        </is>
      </c>
      <c s="8" t="inlineStr" r="J5188">
        <is>
          <t xml:space="preserve"> Alexander, Pulaski</t>
        </is>
      </c>
    </row>
    <row r="5189" ht="20.25" customHeight="0">
      <c s="5" t="inlineStr" r="A5189">
        <is>
          <t xml:space="preserve">44213204</t>
        </is>
      </c>
      <c s="5" t="inlineStr" r="B5189">
        <is>
          <t xml:space="preserve">TIE BARS    3/4"</t>
        </is>
      </c>
      <c s="5" t="inlineStr" r="C5189">
        <is>
          <t xml:space="preserve">EACH   </t>
        </is>
      </c>
      <c s="6" r="D5189">
        <v>1093.000</v>
      </c>
      <c s="7" r="E5189">
        <v>9</v>
      </c>
      <c s="8" t="inlineStr" r="F5189">
        <is>
          <t xml:space="preserve">78B17</t>
        </is>
      </c>
      <c s="8" t="inlineStr" r="G5189">
        <is>
          <t xml:space="preserve">152</t>
        </is>
      </c>
      <c s="9" r="H5189">
        <v>19.1500</v>
      </c>
      <c s="8" t="inlineStr" r="I5189">
        <is>
          <t xml:space="preserve"/>
        </is>
      </c>
      <c s="8" t="inlineStr" r="J5189">
        <is>
          <t xml:space="preserve"> Alexander, Pulaski</t>
        </is>
      </c>
    </row>
    <row r="5190" ht="20.25" customHeight="0">
      <c s="5" t="inlineStr" r="A5190">
        <is>
          <t xml:space="preserve">44213204</t>
        </is>
      </c>
      <c s="5" t="inlineStr" r="B5190">
        <is>
          <t xml:space="preserve">TIE BARS    3/4"</t>
        </is>
      </c>
      <c s="5" t="inlineStr" r="C5190">
        <is>
          <t xml:space="preserve">EACH   </t>
        </is>
      </c>
      <c s="6" r="D5190">
        <v>1093.000</v>
      </c>
      <c s="7" r="E5190">
        <v>9</v>
      </c>
      <c s="8" t="inlineStr" r="F5190">
        <is>
          <t xml:space="preserve">78B17</t>
        </is>
      </c>
      <c s="8" t="inlineStr" r="G5190">
        <is>
          <t xml:space="preserve">152</t>
        </is>
      </c>
      <c s="9" r="H5190">
        <v>22.0000</v>
      </c>
      <c s="8" t="inlineStr" r="I5190">
        <is>
          <t xml:space="preserve"/>
        </is>
      </c>
      <c s="8" t="inlineStr" r="J5190">
        <is>
          <t xml:space="preserve"> Alexander, Pulaski</t>
        </is>
      </c>
    </row>
    <row r="5191" ht="20.25" customHeight="0">
      <c s="5" t="inlineStr" r="A5191">
        <is>
          <t xml:space="preserve">44213208</t>
        </is>
      </c>
      <c s="5" t="inlineStr" r="B5191">
        <is>
          <t xml:space="preserve">TIE BARS  1 1/4"</t>
        </is>
      </c>
      <c s="5" t="inlineStr" r="C5191">
        <is>
          <t xml:space="preserve">EACH   </t>
        </is>
      </c>
      <c s="6" r="D5191">
        <v>898.000</v>
      </c>
      <c s="7" r="E5191">
        <v>2</v>
      </c>
      <c s="8" t="inlineStr" r="F5191">
        <is>
          <t xml:space="preserve">64N98</t>
        </is>
      </c>
      <c s="8" t="inlineStr" r="G5191">
        <is>
          <t xml:space="preserve">057</t>
        </is>
      </c>
      <c s="9" r="H5191">
        <v>18.8000</v>
      </c>
      <c s="8" t="inlineStr" r="I5191">
        <is>
          <t xml:space="preserve">Y</t>
        </is>
      </c>
      <c s="8" t="inlineStr" r="J5191">
        <is>
          <t xml:space="preserve"> Ogle</t>
        </is>
      </c>
    </row>
    <row r="5192" ht="20.25" customHeight="0">
      <c s="5" t="inlineStr" r="A5192">
        <is>
          <t xml:space="preserve">44213208</t>
        </is>
      </c>
      <c s="5" t="inlineStr" r="B5192">
        <is>
          <t xml:space="preserve">TIE BARS  1 1/4"</t>
        </is>
      </c>
      <c s="5" t="inlineStr" r="C5192">
        <is>
          <t xml:space="preserve">EACH   </t>
        </is>
      </c>
      <c s="6" r="D5192">
        <v>898.000</v>
      </c>
      <c s="7" r="E5192">
        <v>2</v>
      </c>
      <c s="8" t="inlineStr" r="F5192">
        <is>
          <t xml:space="preserve">64N98</t>
        </is>
      </c>
      <c s="8" t="inlineStr" r="G5192">
        <is>
          <t xml:space="preserve">057</t>
        </is>
      </c>
      <c s="9" r="H5192">
        <v>9.0000</v>
      </c>
      <c s="8" t="inlineStr" r="I5192">
        <is>
          <t xml:space="preserve"/>
        </is>
      </c>
      <c s="8" t="inlineStr" r="J5192">
        <is>
          <t xml:space="preserve"> Ogle</t>
        </is>
      </c>
    </row>
    <row r="5193" ht="20.25" customHeight="0">
      <c s="5" t="inlineStr" r="A5193">
        <is>
          <t xml:space="preserve">44213208</t>
        </is>
      </c>
      <c s="5" t="inlineStr" r="B5193">
        <is>
          <t xml:space="preserve">TIE BARS  1 1/4"</t>
        </is>
      </c>
      <c s="5" t="inlineStr" r="C5193">
        <is>
          <t xml:space="preserve">EACH   </t>
        </is>
      </c>
      <c s="6" r="D5193">
        <v>898.000</v>
      </c>
      <c s="7" r="E5193">
        <v>2</v>
      </c>
      <c s="8" t="inlineStr" r="F5193">
        <is>
          <t xml:space="preserve">64N98</t>
        </is>
      </c>
      <c s="8" t="inlineStr" r="G5193">
        <is>
          <t xml:space="preserve">057</t>
        </is>
      </c>
      <c s="9" r="H5193">
        <v>24.1500</v>
      </c>
      <c s="8" t="inlineStr" r="I5193">
        <is>
          <t xml:space="preserve"/>
        </is>
      </c>
      <c s="8" t="inlineStr" r="J5193">
        <is>
          <t xml:space="preserve"> Ogle</t>
        </is>
      </c>
    </row>
    <row r="5194" ht="20.25" customHeight="0">
      <c s="5" t="inlineStr" r="A5194">
        <is>
          <t xml:space="preserve">44900105</t>
        </is>
      </c>
      <c s="5" t="inlineStr" r="B5194">
        <is>
          <t xml:space="preserve">REMOVAL AND REPLACEMENT OF PREFORMED ELASTOMERIC JOINT SEALS FOR PAVEMENT</t>
        </is>
      </c>
      <c s="5" t="inlineStr" r="C5194">
        <is>
          <t xml:space="preserve">FOOT   </t>
        </is>
      </c>
      <c s="6" r="D5194">
        <v>92.000</v>
      </c>
      <c s="7" r="E5194">
        <v>1</v>
      </c>
      <c s="8" t="inlineStr" r="F5194">
        <is>
          <t xml:space="preserve">62X39</t>
        </is>
      </c>
      <c s="8" t="inlineStr" r="G5194">
        <is>
          <t xml:space="preserve">049</t>
        </is>
      </c>
      <c s="9" r="H5194">
        <v>590.0000</v>
      </c>
      <c s="8" t="inlineStr" r="I5194">
        <is>
          <t xml:space="preserve">Y</t>
        </is>
      </c>
      <c s="8" t="inlineStr" r="J5194">
        <is>
          <t xml:space="preserve"> Lake</t>
        </is>
      </c>
    </row>
    <row r="5195" ht="20.25" customHeight="0">
      <c s="5" t="inlineStr" r="A5195">
        <is>
          <t xml:space="preserve">44900105</t>
        </is>
      </c>
      <c s="5" t="inlineStr" r="B5195">
        <is>
          <t xml:space="preserve">REMOVAL AND REPLACEMENT OF PREFORMED ELASTOMERIC JOINT SEALS FOR PAVEMENT</t>
        </is>
      </c>
      <c s="5" t="inlineStr" r="C5195">
        <is>
          <t xml:space="preserve">FOOT   </t>
        </is>
      </c>
      <c s="6" r="D5195">
        <v>92.000</v>
      </c>
      <c s="7" r="E5195">
        <v>1</v>
      </c>
      <c s="8" t="inlineStr" r="F5195">
        <is>
          <t xml:space="preserve">62X39</t>
        </is>
      </c>
      <c s="8" t="inlineStr" r="G5195">
        <is>
          <t xml:space="preserve">049</t>
        </is>
      </c>
      <c s="9" r="H5195">
        <v>220.5000</v>
      </c>
      <c s="8" t="inlineStr" r="I5195">
        <is>
          <t xml:space="preserve"/>
        </is>
      </c>
      <c s="8" t="inlineStr" r="J5195">
        <is>
          <t xml:space="preserve"> Lake</t>
        </is>
      </c>
    </row>
    <row r="5196" ht="20.25" customHeight="0">
      <c s="5" t="inlineStr" r="A5196">
        <is>
          <t xml:space="preserve">45100100</t>
        </is>
      </c>
      <c s="5" t="inlineStr" r="B5196">
        <is>
          <t xml:space="preserve">CRACK ROUTING (PAVEMENT)</t>
        </is>
      </c>
      <c s="5" t="inlineStr" r="C5196">
        <is>
          <t xml:space="preserve">FOOT   </t>
        </is>
      </c>
      <c s="6" r="D5196">
        <v>121057.000</v>
      </c>
      <c s="7" r="E5196">
        <v>3</v>
      </c>
      <c s="8" t="inlineStr" r="F5196">
        <is>
          <t xml:space="preserve">66P47</t>
        </is>
      </c>
      <c s="8" t="inlineStr" r="G5196">
        <is>
          <t xml:space="preserve">193</t>
        </is>
      </c>
      <c s="9" r="H5196">
        <v>0.0100</v>
      </c>
      <c s="8" t="inlineStr" r="I5196">
        <is>
          <t xml:space="preserve">Y</t>
        </is>
      </c>
      <c s="8" t="inlineStr" r="J5196">
        <is>
          <t xml:space="preserve"> Grundy</t>
        </is>
      </c>
    </row>
    <row r="5197" ht="20.25" customHeight="0">
      <c s="5" t="inlineStr" r="A5197">
        <is>
          <t xml:space="preserve">45100100</t>
        </is>
      </c>
      <c s="5" t="inlineStr" r="B5197">
        <is>
          <t xml:space="preserve">CRACK ROUTING (PAVEMENT)</t>
        </is>
      </c>
      <c s="5" t="inlineStr" r="C5197">
        <is>
          <t xml:space="preserve">FOOT   </t>
        </is>
      </c>
      <c s="6" r="D5197">
        <v>121057.000</v>
      </c>
      <c s="7" r="E5197">
        <v>3</v>
      </c>
      <c s="8" t="inlineStr" r="F5197">
        <is>
          <t xml:space="preserve">66P47</t>
        </is>
      </c>
      <c s="8" t="inlineStr" r="G5197">
        <is>
          <t xml:space="preserve">193</t>
        </is>
      </c>
      <c s="9" r="H5197">
        <v>0.0100</v>
      </c>
      <c s="8" t="inlineStr" r="I5197">
        <is>
          <t xml:space="preserve"/>
        </is>
      </c>
      <c s="8" t="inlineStr" r="J5197">
        <is>
          <t xml:space="preserve"> Grundy</t>
        </is>
      </c>
    </row>
    <row r="5198" ht="20.25" customHeight="0">
      <c s="5" t="inlineStr" r="A5198">
        <is>
          <t xml:space="preserve">45100100</t>
        </is>
      </c>
      <c s="5" t="inlineStr" r="B5198">
        <is>
          <t xml:space="preserve">CRACK ROUTING (PAVEMENT)</t>
        </is>
      </c>
      <c s="5" t="inlineStr" r="C5198">
        <is>
          <t xml:space="preserve">FOOT   </t>
        </is>
      </c>
      <c s="6" r="D5198">
        <v>121057.000</v>
      </c>
      <c s="7" r="E5198">
        <v>3</v>
      </c>
      <c s="8" t="inlineStr" r="F5198">
        <is>
          <t xml:space="preserve">66P47</t>
        </is>
      </c>
      <c s="8" t="inlineStr" r="G5198">
        <is>
          <t xml:space="preserve">193</t>
        </is>
      </c>
      <c s="9" r="H5198">
        <v>0.0200</v>
      </c>
      <c s="8" t="inlineStr" r="I5198">
        <is>
          <t xml:space="preserve"/>
        </is>
      </c>
      <c s="8" t="inlineStr" r="J5198">
        <is>
          <t xml:space="preserve"> Grundy</t>
        </is>
      </c>
    </row>
    <row r="5199" ht="20.25" customHeight="0">
      <c s="5" t="inlineStr" r="A5199">
        <is>
          <t xml:space="preserve">45100100</t>
        </is>
      </c>
      <c s="5" t="inlineStr" r="B5199">
        <is>
          <t xml:space="preserve">CRACK ROUTING (PAVEMENT)</t>
        </is>
      </c>
      <c s="5" t="inlineStr" r="C5199">
        <is>
          <t xml:space="preserve">FOOT   </t>
        </is>
      </c>
      <c s="6" r="D5199">
        <v>121057.000</v>
      </c>
      <c s="7" r="E5199">
        <v>3</v>
      </c>
      <c s="8" t="inlineStr" r="F5199">
        <is>
          <t xml:space="preserve">66P47</t>
        </is>
      </c>
      <c s="8" t="inlineStr" r="G5199">
        <is>
          <t xml:space="preserve">193</t>
        </is>
      </c>
      <c s="9" r="H5199">
        <v>0.2200</v>
      </c>
      <c s="8" t="inlineStr" r="I5199">
        <is>
          <t xml:space="preserve"/>
        </is>
      </c>
      <c s="8" t="inlineStr" r="J5199">
        <is>
          <t xml:space="preserve"> Grundy</t>
        </is>
      </c>
    </row>
    <row r="5200" ht="20.25" customHeight="0">
      <c s="5" t="inlineStr" r="A5200">
        <is>
          <t xml:space="preserve">45100100</t>
        </is>
      </c>
      <c s="5" t="inlineStr" r="B5200">
        <is>
          <t xml:space="preserve">CRACK ROUTING (PAVEMENT)</t>
        </is>
      </c>
      <c s="5" t="inlineStr" r="C5200">
        <is>
          <t xml:space="preserve">FOOT   </t>
        </is>
      </c>
      <c s="6" r="D5200">
        <v>281711.000</v>
      </c>
      <c s="7" r="E5200">
        <v>3</v>
      </c>
      <c s="8" t="inlineStr" r="F5200">
        <is>
          <t xml:space="preserve">66P48</t>
        </is>
      </c>
      <c s="8" t="inlineStr" r="G5200">
        <is>
          <t xml:space="preserve">066</t>
        </is>
      </c>
      <c s="9" r="H5200">
        <v>0.0100</v>
      </c>
      <c s="8" t="inlineStr" r="I5200">
        <is>
          <t xml:space="preserve">Y</t>
        </is>
      </c>
      <c s="8" t="inlineStr" r="J5200">
        <is>
          <t xml:space="preserve"> Livingston</t>
        </is>
      </c>
    </row>
    <row r="5201" ht="20.25" customHeight="0">
      <c s="5" t="inlineStr" r="A5201">
        <is>
          <t xml:space="preserve">45100100</t>
        </is>
      </c>
      <c s="5" t="inlineStr" r="B5201">
        <is>
          <t xml:space="preserve">CRACK ROUTING (PAVEMENT)</t>
        </is>
      </c>
      <c s="5" t="inlineStr" r="C5201">
        <is>
          <t xml:space="preserve">FOOT   </t>
        </is>
      </c>
      <c s="6" r="D5201">
        <v>281711.000</v>
      </c>
      <c s="7" r="E5201">
        <v>3</v>
      </c>
      <c s="8" t="inlineStr" r="F5201">
        <is>
          <t xml:space="preserve">66P48</t>
        </is>
      </c>
      <c s="8" t="inlineStr" r="G5201">
        <is>
          <t xml:space="preserve">066</t>
        </is>
      </c>
      <c s="9" r="H5201">
        <v>0.0100</v>
      </c>
      <c s="8" t="inlineStr" r="I5201">
        <is>
          <t xml:space="preserve"/>
        </is>
      </c>
      <c s="8" t="inlineStr" r="J5201">
        <is>
          <t xml:space="preserve"> Livingston</t>
        </is>
      </c>
    </row>
    <row r="5202" ht="20.25" customHeight="0">
      <c s="5" t="inlineStr" r="A5202">
        <is>
          <t xml:space="preserve">45100100</t>
        </is>
      </c>
      <c s="5" t="inlineStr" r="B5202">
        <is>
          <t xml:space="preserve">CRACK ROUTING (PAVEMENT)</t>
        </is>
      </c>
      <c s="5" t="inlineStr" r="C5202">
        <is>
          <t xml:space="preserve">FOOT   </t>
        </is>
      </c>
      <c s="6" r="D5202">
        <v>281711.000</v>
      </c>
      <c s="7" r="E5202">
        <v>3</v>
      </c>
      <c s="8" t="inlineStr" r="F5202">
        <is>
          <t xml:space="preserve">66P48</t>
        </is>
      </c>
      <c s="8" t="inlineStr" r="G5202">
        <is>
          <t xml:space="preserve">066</t>
        </is>
      </c>
      <c s="9" r="H5202">
        <v>0.0200</v>
      </c>
      <c s="8" t="inlineStr" r="I5202">
        <is>
          <t xml:space="preserve"/>
        </is>
      </c>
      <c s="8" t="inlineStr" r="J5202">
        <is>
          <t xml:space="preserve"> Livingston</t>
        </is>
      </c>
    </row>
    <row r="5203" ht="20.25" customHeight="0">
      <c s="5" t="inlineStr" r="A5203">
        <is>
          <t xml:space="preserve">45100100</t>
        </is>
      </c>
      <c s="5" t="inlineStr" r="B5203">
        <is>
          <t xml:space="preserve">CRACK ROUTING (PAVEMENT)</t>
        </is>
      </c>
      <c s="5" t="inlineStr" r="C5203">
        <is>
          <t xml:space="preserve">FOOT   </t>
        </is>
      </c>
      <c s="6" r="D5203">
        <v>281711.000</v>
      </c>
      <c s="7" r="E5203">
        <v>3</v>
      </c>
      <c s="8" t="inlineStr" r="F5203">
        <is>
          <t xml:space="preserve">66P48</t>
        </is>
      </c>
      <c s="8" t="inlineStr" r="G5203">
        <is>
          <t xml:space="preserve">066</t>
        </is>
      </c>
      <c s="9" r="H5203">
        <v>0.1000</v>
      </c>
      <c s="8" t="inlineStr" r="I5203">
        <is>
          <t xml:space="preserve"/>
        </is>
      </c>
      <c s="8" t="inlineStr" r="J5203">
        <is>
          <t xml:space="preserve"> Livingston</t>
        </is>
      </c>
    </row>
    <row r="5204" ht="20.25" customHeight="0">
      <c s="5" t="inlineStr" r="A5204">
        <is>
          <t xml:space="preserve">45100100</t>
        </is>
      </c>
      <c s="5" t="inlineStr" r="B5204">
        <is>
          <t xml:space="preserve">CRACK ROUTING (PAVEMENT)</t>
        </is>
      </c>
      <c s="5" t="inlineStr" r="C5204">
        <is>
          <t xml:space="preserve">FOOT   </t>
        </is>
      </c>
      <c s="6" r="D5204">
        <v>20966.000</v>
      </c>
      <c s="7" r="E5204">
        <v>3</v>
      </c>
      <c s="8" t="inlineStr" r="F5204">
        <is>
          <t xml:space="preserve">66R16</t>
        </is>
      </c>
      <c s="8" t="inlineStr" r="G5204">
        <is>
          <t xml:space="preserve">074</t>
        </is>
      </c>
      <c s="9" r="H5204">
        <v>0.0200</v>
      </c>
      <c s="8" t="inlineStr" r="I5204">
        <is>
          <t xml:space="preserve">Y</t>
        </is>
      </c>
      <c s="8" t="inlineStr" r="J5204">
        <is>
          <t xml:space="preserve"> LaSalle</t>
        </is>
      </c>
    </row>
    <row r="5205" ht="20.25" customHeight="0">
      <c s="5" t="inlineStr" r="A5205">
        <is>
          <t xml:space="preserve">45100100</t>
        </is>
      </c>
      <c s="5" t="inlineStr" r="B5205">
        <is>
          <t xml:space="preserve">CRACK ROUTING (PAVEMENT)</t>
        </is>
      </c>
      <c s="5" t="inlineStr" r="C5205">
        <is>
          <t xml:space="preserve">FOOT   </t>
        </is>
      </c>
      <c s="6" r="D5205">
        <v>20966.000</v>
      </c>
      <c s="7" r="E5205">
        <v>3</v>
      </c>
      <c s="8" t="inlineStr" r="F5205">
        <is>
          <t xml:space="preserve">66R16</t>
        </is>
      </c>
      <c s="8" t="inlineStr" r="G5205">
        <is>
          <t xml:space="preserve">074</t>
        </is>
      </c>
      <c s="9" r="H5205">
        <v>0.0100</v>
      </c>
      <c s="8" t="inlineStr" r="I5205">
        <is>
          <t xml:space="preserve"/>
        </is>
      </c>
      <c s="8" t="inlineStr" r="J5205">
        <is>
          <t xml:space="preserve"> LaSalle</t>
        </is>
      </c>
    </row>
    <row r="5206" ht="20.25" customHeight="0">
      <c s="5" t="inlineStr" r="A5206">
        <is>
          <t xml:space="preserve">45100100</t>
        </is>
      </c>
      <c s="5" t="inlineStr" r="B5206">
        <is>
          <t xml:space="preserve">CRACK ROUTING (PAVEMENT)</t>
        </is>
      </c>
      <c s="5" t="inlineStr" r="C5206">
        <is>
          <t xml:space="preserve">FOOT   </t>
        </is>
      </c>
      <c s="6" r="D5206">
        <v>20966.000</v>
      </c>
      <c s="7" r="E5206">
        <v>3</v>
      </c>
      <c s="8" t="inlineStr" r="F5206">
        <is>
          <t xml:space="preserve">66R16</t>
        </is>
      </c>
      <c s="8" t="inlineStr" r="G5206">
        <is>
          <t xml:space="preserve">074</t>
        </is>
      </c>
      <c s="9" r="H5206">
        <v>0.0100</v>
      </c>
      <c s="8" t="inlineStr" r="I5206">
        <is>
          <t xml:space="preserve"/>
        </is>
      </c>
      <c s="8" t="inlineStr" r="J5206">
        <is>
          <t xml:space="preserve"> LaSalle</t>
        </is>
      </c>
    </row>
    <row r="5207" ht="20.25" customHeight="0">
      <c s="5" t="inlineStr" r="A5207">
        <is>
          <t xml:space="preserve">45100100</t>
        </is>
      </c>
      <c s="5" t="inlineStr" r="B5207">
        <is>
          <t xml:space="preserve">CRACK ROUTING (PAVEMENT)</t>
        </is>
      </c>
      <c s="5" t="inlineStr" r="C5207">
        <is>
          <t xml:space="preserve">FOOT   </t>
        </is>
      </c>
      <c s="6" r="D5207">
        <v>20966.000</v>
      </c>
      <c s="7" r="E5207">
        <v>3</v>
      </c>
      <c s="8" t="inlineStr" r="F5207">
        <is>
          <t xml:space="preserve">66R16</t>
        </is>
      </c>
      <c s="8" t="inlineStr" r="G5207">
        <is>
          <t xml:space="preserve">074</t>
        </is>
      </c>
      <c s="9" r="H5207">
        <v>0.2000</v>
      </c>
      <c s="8" t="inlineStr" r="I5207">
        <is>
          <t xml:space="preserve"/>
        </is>
      </c>
      <c s="8" t="inlineStr" r="J5207">
        <is>
          <t xml:space="preserve"> LaSalle</t>
        </is>
      </c>
    </row>
    <row r="5208" ht="20.25" customHeight="0">
      <c s="5" t="inlineStr" r="A5208">
        <is>
          <t xml:space="preserve">45100100</t>
        </is>
      </c>
      <c s="5" t="inlineStr" r="B5208">
        <is>
          <t xml:space="preserve">CRACK ROUTING (PAVEMENT)</t>
        </is>
      </c>
      <c s="5" t="inlineStr" r="C5208">
        <is>
          <t xml:space="preserve">FOOT   </t>
        </is>
      </c>
      <c s="6" r="D5208">
        <v>20966.000</v>
      </c>
      <c s="7" r="E5208">
        <v>3</v>
      </c>
      <c s="8" t="inlineStr" r="F5208">
        <is>
          <t xml:space="preserve">66R16</t>
        </is>
      </c>
      <c s="8" t="inlineStr" r="G5208">
        <is>
          <t xml:space="preserve">074</t>
        </is>
      </c>
      <c s="9" r="H5208">
        <v>0.3000</v>
      </c>
      <c s="8" t="inlineStr" r="I5208">
        <is>
          <t xml:space="preserve"/>
        </is>
      </c>
      <c s="8" t="inlineStr" r="J5208">
        <is>
          <t xml:space="preserve"> LaSalle</t>
        </is>
      </c>
    </row>
    <row r="5209" ht="20.25" customHeight="0">
      <c s="5" t="inlineStr" r="A5209">
        <is>
          <t xml:space="preserve">45100100</t>
        </is>
      </c>
      <c s="5" t="inlineStr" r="B5209">
        <is>
          <t xml:space="preserve">CRACK ROUTING (PAVEMENT)</t>
        </is>
      </c>
      <c s="5" t="inlineStr" r="C5209">
        <is>
          <t xml:space="preserve">FOOT   </t>
        </is>
      </c>
      <c s="6" r="D5209">
        <v>330933.000</v>
      </c>
      <c s="7" r="E5209">
        <v>7</v>
      </c>
      <c s="8" t="inlineStr" r="F5209">
        <is>
          <t xml:space="preserve">74C48</t>
        </is>
      </c>
      <c s="8" t="inlineStr" r="G5209">
        <is>
          <t xml:space="preserve">116</t>
        </is>
      </c>
      <c s="9" r="H5209">
        <v>0.0100</v>
      </c>
      <c s="8" t="inlineStr" r="I5209">
        <is>
          <t xml:space="preserve">Y</t>
        </is>
      </c>
      <c s="8" t="inlineStr" r="J5209">
        <is>
          <t xml:space="preserve"> Effingham</t>
        </is>
      </c>
    </row>
    <row r="5210" ht="20.25" customHeight="0">
      <c s="5" t="inlineStr" r="A5210">
        <is>
          <t xml:space="preserve">45100100</t>
        </is>
      </c>
      <c s="5" t="inlineStr" r="B5210">
        <is>
          <t xml:space="preserve">CRACK ROUTING (PAVEMENT)</t>
        </is>
      </c>
      <c s="5" t="inlineStr" r="C5210">
        <is>
          <t xml:space="preserve">FOOT   </t>
        </is>
      </c>
      <c s="6" r="D5210">
        <v>330933.000</v>
      </c>
      <c s="7" r="E5210">
        <v>7</v>
      </c>
      <c s="8" t="inlineStr" r="F5210">
        <is>
          <t xml:space="preserve">74C48</t>
        </is>
      </c>
      <c s="8" t="inlineStr" r="G5210">
        <is>
          <t xml:space="preserve">116</t>
        </is>
      </c>
      <c s="9" r="H5210">
        <v>0.0100</v>
      </c>
      <c s="8" t="inlineStr" r="I5210">
        <is>
          <t xml:space="preserve"/>
        </is>
      </c>
      <c s="8" t="inlineStr" r="J5210">
        <is>
          <t xml:space="preserve"> Effingham</t>
        </is>
      </c>
    </row>
    <row r="5211" ht="20.25" customHeight="0">
      <c s="5" t="inlineStr" r="A5211">
        <is>
          <t xml:space="preserve">45100100</t>
        </is>
      </c>
      <c s="5" t="inlineStr" r="B5211">
        <is>
          <t xml:space="preserve">CRACK ROUTING (PAVEMENT)</t>
        </is>
      </c>
      <c s="5" t="inlineStr" r="C5211">
        <is>
          <t xml:space="preserve">FOOT   </t>
        </is>
      </c>
      <c s="6" r="D5211">
        <v>330933.000</v>
      </c>
      <c s="7" r="E5211">
        <v>7</v>
      </c>
      <c s="8" t="inlineStr" r="F5211">
        <is>
          <t xml:space="preserve">74C48</t>
        </is>
      </c>
      <c s="8" t="inlineStr" r="G5211">
        <is>
          <t xml:space="preserve">116</t>
        </is>
      </c>
      <c s="9" r="H5211">
        <v>0.0200</v>
      </c>
      <c s="8" t="inlineStr" r="I5211">
        <is>
          <t xml:space="preserve"/>
        </is>
      </c>
      <c s="8" t="inlineStr" r="J5211">
        <is>
          <t xml:space="preserve"> Effingham</t>
        </is>
      </c>
    </row>
    <row r="5212" ht="20.25" customHeight="0">
      <c s="5" t="inlineStr" r="A5212">
        <is>
          <t xml:space="preserve">45100100</t>
        </is>
      </c>
      <c s="5" t="inlineStr" r="B5212">
        <is>
          <t xml:space="preserve">CRACK ROUTING (PAVEMENT)</t>
        </is>
      </c>
      <c s="5" t="inlineStr" r="C5212">
        <is>
          <t xml:space="preserve">FOOT   </t>
        </is>
      </c>
      <c s="6" r="D5212">
        <v>330933.000</v>
      </c>
      <c s="7" r="E5212">
        <v>7</v>
      </c>
      <c s="8" t="inlineStr" r="F5212">
        <is>
          <t xml:space="preserve">74C48</t>
        </is>
      </c>
      <c s="8" t="inlineStr" r="G5212">
        <is>
          <t xml:space="preserve">116</t>
        </is>
      </c>
      <c s="9" r="H5212">
        <v>0.4600</v>
      </c>
      <c s="8" t="inlineStr" r="I5212">
        <is>
          <t xml:space="preserve"/>
        </is>
      </c>
      <c s="8" t="inlineStr" r="J5212">
        <is>
          <t xml:space="preserve"> Effingham</t>
        </is>
      </c>
    </row>
    <row r="5213" ht="20.25" customHeight="0">
      <c s="5" t="inlineStr" r="A5213">
        <is>
          <t xml:space="preserve">45100200</t>
        </is>
      </c>
      <c s="5" t="inlineStr" r="B5213">
        <is>
          <t xml:space="preserve">CRACK FILLING</t>
        </is>
      </c>
      <c s="5" t="inlineStr" r="C5213">
        <is>
          <t xml:space="preserve">POUND  </t>
        </is>
      </c>
      <c s="6" r="D5213">
        <v>3403.000</v>
      </c>
      <c s="7" r="E5213">
        <v>3</v>
      </c>
      <c s="8" t="inlineStr" r="F5213">
        <is>
          <t xml:space="preserve">46940</t>
        </is>
      </c>
      <c s="8" t="inlineStr" r="G5213">
        <is>
          <t xml:space="preserve">007</t>
        </is>
      </c>
      <c s="9" r="H5213">
        <v>1.9300</v>
      </c>
      <c s="8" t="inlineStr" r="I5213">
        <is>
          <t xml:space="preserve">Y</t>
        </is>
      </c>
      <c s="8" t="inlineStr" r="J5213">
        <is>
          <t xml:space="preserve"> Grundy</t>
        </is>
      </c>
    </row>
    <row r="5214" ht="20.25" customHeight="0">
      <c s="5" t="inlineStr" r="A5214">
        <is>
          <t xml:space="preserve">45100200</t>
        </is>
      </c>
      <c s="5" t="inlineStr" r="B5214">
        <is>
          <t xml:space="preserve">CRACK FILLING</t>
        </is>
      </c>
      <c s="5" t="inlineStr" r="C5214">
        <is>
          <t xml:space="preserve">POUND  </t>
        </is>
      </c>
      <c s="6" r="D5214">
        <v>3403.000</v>
      </c>
      <c s="7" r="E5214">
        <v>3</v>
      </c>
      <c s="8" t="inlineStr" r="F5214">
        <is>
          <t xml:space="preserve">46940</t>
        </is>
      </c>
      <c s="8" t="inlineStr" r="G5214">
        <is>
          <t xml:space="preserve">007</t>
        </is>
      </c>
      <c s="9" r="H5214">
        <v>2.1500</v>
      </c>
      <c s="8" t="inlineStr" r="I5214">
        <is>
          <t xml:space="preserve"/>
        </is>
      </c>
      <c s="8" t="inlineStr" r="J5214">
        <is>
          <t xml:space="preserve"> Grundy</t>
        </is>
      </c>
    </row>
    <row r="5215" ht="20.25" customHeight="0">
      <c s="5" t="inlineStr" r="A5215">
        <is>
          <t xml:space="preserve">45100200</t>
        </is>
      </c>
      <c s="5" t="inlineStr" r="B5215">
        <is>
          <t xml:space="preserve">CRACK FILLING</t>
        </is>
      </c>
      <c s="5" t="inlineStr" r="C5215">
        <is>
          <t xml:space="preserve">POUND  </t>
        </is>
      </c>
      <c s="6" r="D5215">
        <v>3403.000</v>
      </c>
      <c s="7" r="E5215">
        <v>3</v>
      </c>
      <c s="8" t="inlineStr" r="F5215">
        <is>
          <t xml:space="preserve">46940</t>
        </is>
      </c>
      <c s="8" t="inlineStr" r="G5215">
        <is>
          <t xml:space="preserve">007</t>
        </is>
      </c>
      <c s="9" r="H5215">
        <v>2.1500</v>
      </c>
      <c s="8" t="inlineStr" r="I5215">
        <is>
          <t xml:space="preserve"/>
        </is>
      </c>
      <c s="8" t="inlineStr" r="J5215">
        <is>
          <t xml:space="preserve"> Grundy</t>
        </is>
      </c>
    </row>
    <row r="5216" ht="20.25" customHeight="0">
      <c s="5" t="inlineStr" r="A5216">
        <is>
          <t xml:space="preserve">45100200</t>
        </is>
      </c>
      <c s="5" t="inlineStr" r="B5216">
        <is>
          <t xml:space="preserve">CRACK FILLING</t>
        </is>
      </c>
      <c s="5" t="inlineStr" r="C5216">
        <is>
          <t xml:space="preserve">POUND  </t>
        </is>
      </c>
      <c s="6" r="D5216">
        <v>42370.000</v>
      </c>
      <c s="7" r="E5216">
        <v>3</v>
      </c>
      <c s="8" t="inlineStr" r="F5216">
        <is>
          <t xml:space="preserve">66P47</t>
        </is>
      </c>
      <c s="8" t="inlineStr" r="G5216">
        <is>
          <t xml:space="preserve">193</t>
        </is>
      </c>
      <c s="9" r="H5216">
        <v>0.5200</v>
      </c>
      <c s="8" t="inlineStr" r="I5216">
        <is>
          <t xml:space="preserve">Y</t>
        </is>
      </c>
      <c s="8" t="inlineStr" r="J5216">
        <is>
          <t xml:space="preserve"> Grundy</t>
        </is>
      </c>
    </row>
    <row r="5217" ht="20.25" customHeight="0">
      <c s="5" t="inlineStr" r="A5217">
        <is>
          <t xml:space="preserve">45100200</t>
        </is>
      </c>
      <c s="5" t="inlineStr" r="B5217">
        <is>
          <t xml:space="preserve">CRACK FILLING</t>
        </is>
      </c>
      <c s="5" t="inlineStr" r="C5217">
        <is>
          <t xml:space="preserve">POUND  </t>
        </is>
      </c>
      <c s="6" r="D5217">
        <v>42370.000</v>
      </c>
      <c s="7" r="E5217">
        <v>3</v>
      </c>
      <c s="8" t="inlineStr" r="F5217">
        <is>
          <t xml:space="preserve">66P47</t>
        </is>
      </c>
      <c s="8" t="inlineStr" r="G5217">
        <is>
          <t xml:space="preserve">193</t>
        </is>
      </c>
      <c s="9" r="H5217">
        <v>0.5300</v>
      </c>
      <c s="8" t="inlineStr" r="I5217">
        <is>
          <t xml:space="preserve"/>
        </is>
      </c>
      <c s="8" t="inlineStr" r="J5217">
        <is>
          <t xml:space="preserve"> Grundy</t>
        </is>
      </c>
    </row>
    <row r="5218" ht="20.25" customHeight="0">
      <c s="5" t="inlineStr" r="A5218">
        <is>
          <t xml:space="preserve">45100200</t>
        </is>
      </c>
      <c s="5" t="inlineStr" r="B5218">
        <is>
          <t xml:space="preserve">CRACK FILLING</t>
        </is>
      </c>
      <c s="5" t="inlineStr" r="C5218">
        <is>
          <t xml:space="preserve">POUND  </t>
        </is>
      </c>
      <c s="6" r="D5218">
        <v>42370.000</v>
      </c>
      <c s="7" r="E5218">
        <v>3</v>
      </c>
      <c s="8" t="inlineStr" r="F5218">
        <is>
          <t xml:space="preserve">66P47</t>
        </is>
      </c>
      <c s="8" t="inlineStr" r="G5218">
        <is>
          <t xml:space="preserve">193</t>
        </is>
      </c>
      <c s="9" r="H5218">
        <v>0.7000</v>
      </c>
      <c s="8" t="inlineStr" r="I5218">
        <is>
          <t xml:space="preserve"/>
        </is>
      </c>
      <c s="8" t="inlineStr" r="J5218">
        <is>
          <t xml:space="preserve"> Grundy</t>
        </is>
      </c>
    </row>
    <row r="5219" ht="20.25" customHeight="0">
      <c s="5" t="inlineStr" r="A5219">
        <is>
          <t xml:space="preserve">45100200</t>
        </is>
      </c>
      <c s="5" t="inlineStr" r="B5219">
        <is>
          <t xml:space="preserve">CRACK FILLING</t>
        </is>
      </c>
      <c s="5" t="inlineStr" r="C5219">
        <is>
          <t xml:space="preserve">POUND  </t>
        </is>
      </c>
      <c s="6" r="D5219">
        <v>42370.000</v>
      </c>
      <c s="7" r="E5219">
        <v>3</v>
      </c>
      <c s="8" t="inlineStr" r="F5219">
        <is>
          <t xml:space="preserve">66P47</t>
        </is>
      </c>
      <c s="8" t="inlineStr" r="G5219">
        <is>
          <t xml:space="preserve">193</t>
        </is>
      </c>
      <c s="9" r="H5219">
        <v>1.9000</v>
      </c>
      <c s="8" t="inlineStr" r="I5219">
        <is>
          <t xml:space="preserve"/>
        </is>
      </c>
      <c s="8" t="inlineStr" r="J5219">
        <is>
          <t xml:space="preserve"> Grundy</t>
        </is>
      </c>
    </row>
    <row r="5220" ht="20.25" customHeight="0">
      <c s="5" t="inlineStr" r="A5220">
        <is>
          <t xml:space="preserve">45100200</t>
        </is>
      </c>
      <c s="5" t="inlineStr" r="B5220">
        <is>
          <t xml:space="preserve">CRACK FILLING</t>
        </is>
      </c>
      <c s="5" t="inlineStr" r="C5220">
        <is>
          <t xml:space="preserve">POUND  </t>
        </is>
      </c>
      <c s="6" r="D5220">
        <v>98599.000</v>
      </c>
      <c s="7" r="E5220">
        <v>3</v>
      </c>
      <c s="8" t="inlineStr" r="F5220">
        <is>
          <t xml:space="preserve">66P48</t>
        </is>
      </c>
      <c s="8" t="inlineStr" r="G5220">
        <is>
          <t xml:space="preserve">066</t>
        </is>
      </c>
      <c s="9" r="H5220">
        <v>1.5300</v>
      </c>
      <c s="8" t="inlineStr" r="I5220">
        <is>
          <t xml:space="preserve">Y</t>
        </is>
      </c>
      <c s="8" t="inlineStr" r="J5220">
        <is>
          <t xml:space="preserve"> Livingston</t>
        </is>
      </c>
    </row>
    <row r="5221" ht="20.25" customHeight="0">
      <c s="5" t="inlineStr" r="A5221">
        <is>
          <t xml:space="preserve">45100200</t>
        </is>
      </c>
      <c s="5" t="inlineStr" r="B5221">
        <is>
          <t xml:space="preserve">CRACK FILLING</t>
        </is>
      </c>
      <c s="5" t="inlineStr" r="C5221">
        <is>
          <t xml:space="preserve">POUND  </t>
        </is>
      </c>
      <c s="6" r="D5221">
        <v>98599.000</v>
      </c>
      <c s="7" r="E5221">
        <v>3</v>
      </c>
      <c s="8" t="inlineStr" r="F5221">
        <is>
          <t xml:space="preserve">66P48</t>
        </is>
      </c>
      <c s="8" t="inlineStr" r="G5221">
        <is>
          <t xml:space="preserve">066</t>
        </is>
      </c>
      <c s="9" r="H5221">
        <v>1.6900</v>
      </c>
      <c s="8" t="inlineStr" r="I5221">
        <is>
          <t xml:space="preserve"/>
        </is>
      </c>
      <c s="8" t="inlineStr" r="J5221">
        <is>
          <t xml:space="preserve"> Livingston</t>
        </is>
      </c>
    </row>
    <row r="5222" ht="20.25" customHeight="0">
      <c s="5" t="inlineStr" r="A5222">
        <is>
          <t xml:space="preserve">45100200</t>
        </is>
      </c>
      <c s="5" t="inlineStr" r="B5222">
        <is>
          <t xml:space="preserve">CRACK FILLING</t>
        </is>
      </c>
      <c s="5" t="inlineStr" r="C5222">
        <is>
          <t xml:space="preserve">POUND  </t>
        </is>
      </c>
      <c s="6" r="D5222">
        <v>98599.000</v>
      </c>
      <c s="7" r="E5222">
        <v>3</v>
      </c>
      <c s="8" t="inlineStr" r="F5222">
        <is>
          <t xml:space="preserve">66P48</t>
        </is>
      </c>
      <c s="8" t="inlineStr" r="G5222">
        <is>
          <t xml:space="preserve">066</t>
        </is>
      </c>
      <c s="9" r="H5222">
        <v>2.0200</v>
      </c>
      <c s="8" t="inlineStr" r="I5222">
        <is>
          <t xml:space="preserve"/>
        </is>
      </c>
      <c s="8" t="inlineStr" r="J5222">
        <is>
          <t xml:space="preserve"> Livingston</t>
        </is>
      </c>
    </row>
    <row r="5223" ht="20.25" customHeight="0">
      <c s="5" t="inlineStr" r="A5223">
        <is>
          <t xml:space="preserve">45100200</t>
        </is>
      </c>
      <c s="5" t="inlineStr" r="B5223">
        <is>
          <t xml:space="preserve">CRACK FILLING</t>
        </is>
      </c>
      <c s="5" t="inlineStr" r="C5223">
        <is>
          <t xml:space="preserve">POUND  </t>
        </is>
      </c>
      <c s="6" r="D5223">
        <v>98599.000</v>
      </c>
      <c s="7" r="E5223">
        <v>3</v>
      </c>
      <c s="8" t="inlineStr" r="F5223">
        <is>
          <t xml:space="preserve">66P48</t>
        </is>
      </c>
      <c s="8" t="inlineStr" r="G5223">
        <is>
          <t xml:space="preserve">066</t>
        </is>
      </c>
      <c s="9" r="H5223">
        <v>2.6500</v>
      </c>
      <c s="8" t="inlineStr" r="I5223">
        <is>
          <t xml:space="preserve"/>
        </is>
      </c>
      <c s="8" t="inlineStr" r="J5223">
        <is>
          <t xml:space="preserve"> Livingston</t>
        </is>
      </c>
    </row>
    <row r="5224" ht="20.25" customHeight="0">
      <c s="5" t="inlineStr" r="A5224">
        <is>
          <t xml:space="preserve">45100200</t>
        </is>
      </c>
      <c s="5" t="inlineStr" r="B5224">
        <is>
          <t xml:space="preserve">CRACK FILLING</t>
        </is>
      </c>
      <c s="5" t="inlineStr" r="C5224">
        <is>
          <t xml:space="preserve">POUND  </t>
        </is>
      </c>
      <c s="6" r="D5224">
        <v>7338.000</v>
      </c>
      <c s="7" r="E5224">
        <v>3</v>
      </c>
      <c s="8" t="inlineStr" r="F5224">
        <is>
          <t xml:space="preserve">66R16</t>
        </is>
      </c>
      <c s="8" t="inlineStr" r="G5224">
        <is>
          <t xml:space="preserve">074</t>
        </is>
      </c>
      <c s="9" r="H5224">
        <v>1.9900</v>
      </c>
      <c s="8" t="inlineStr" r="I5224">
        <is>
          <t xml:space="preserve">Y</t>
        </is>
      </c>
      <c s="8" t="inlineStr" r="J5224">
        <is>
          <t xml:space="preserve"> LaSalle</t>
        </is>
      </c>
    </row>
    <row r="5225" ht="20.25" customHeight="0">
      <c s="5" t="inlineStr" r="A5225">
        <is>
          <t xml:space="preserve">45100200</t>
        </is>
      </c>
      <c s="5" t="inlineStr" r="B5225">
        <is>
          <t xml:space="preserve">CRACK FILLING</t>
        </is>
      </c>
      <c s="5" t="inlineStr" r="C5225">
        <is>
          <t xml:space="preserve">POUND  </t>
        </is>
      </c>
      <c s="6" r="D5225">
        <v>7338.000</v>
      </c>
      <c s="7" r="E5225">
        <v>3</v>
      </c>
      <c s="8" t="inlineStr" r="F5225">
        <is>
          <t xml:space="preserve">66R16</t>
        </is>
      </c>
      <c s="8" t="inlineStr" r="G5225">
        <is>
          <t xml:space="preserve">074</t>
        </is>
      </c>
      <c s="9" r="H5225">
        <v>1.0000</v>
      </c>
      <c s="8" t="inlineStr" r="I5225">
        <is>
          <t xml:space="preserve"/>
        </is>
      </c>
      <c s="8" t="inlineStr" r="J5225">
        <is>
          <t xml:space="preserve"> LaSalle</t>
        </is>
      </c>
    </row>
    <row r="5226" ht="20.25" customHeight="0">
      <c s="5" t="inlineStr" r="A5226">
        <is>
          <t xml:space="preserve">45100200</t>
        </is>
      </c>
      <c s="5" t="inlineStr" r="B5226">
        <is>
          <t xml:space="preserve">CRACK FILLING</t>
        </is>
      </c>
      <c s="5" t="inlineStr" r="C5226">
        <is>
          <t xml:space="preserve">POUND  </t>
        </is>
      </c>
      <c s="6" r="D5226">
        <v>7338.000</v>
      </c>
      <c s="7" r="E5226">
        <v>3</v>
      </c>
      <c s="8" t="inlineStr" r="F5226">
        <is>
          <t xml:space="preserve">66R16</t>
        </is>
      </c>
      <c s="8" t="inlineStr" r="G5226">
        <is>
          <t xml:space="preserve">074</t>
        </is>
      </c>
      <c s="9" r="H5226">
        <v>1.7100</v>
      </c>
      <c s="8" t="inlineStr" r="I5226">
        <is>
          <t xml:space="preserve"/>
        </is>
      </c>
      <c s="8" t="inlineStr" r="J5226">
        <is>
          <t xml:space="preserve"> LaSalle</t>
        </is>
      </c>
    </row>
    <row r="5227" ht="20.25" customHeight="0">
      <c s="5" t="inlineStr" r="A5227">
        <is>
          <t xml:space="preserve">45100200</t>
        </is>
      </c>
      <c s="5" t="inlineStr" r="B5227">
        <is>
          <t xml:space="preserve">CRACK FILLING</t>
        </is>
      </c>
      <c s="5" t="inlineStr" r="C5227">
        <is>
          <t xml:space="preserve">POUND  </t>
        </is>
      </c>
      <c s="6" r="D5227">
        <v>7338.000</v>
      </c>
      <c s="7" r="E5227">
        <v>3</v>
      </c>
      <c s="8" t="inlineStr" r="F5227">
        <is>
          <t xml:space="preserve">66R16</t>
        </is>
      </c>
      <c s="8" t="inlineStr" r="G5227">
        <is>
          <t xml:space="preserve">074</t>
        </is>
      </c>
      <c s="9" r="H5227">
        <v>2.8600</v>
      </c>
      <c s="8" t="inlineStr" r="I5227">
        <is>
          <t xml:space="preserve"/>
        </is>
      </c>
      <c s="8" t="inlineStr" r="J5227">
        <is>
          <t xml:space="preserve"> LaSalle</t>
        </is>
      </c>
    </row>
    <row r="5228" ht="20.25" customHeight="0">
      <c s="5" t="inlineStr" r="A5228">
        <is>
          <t xml:space="preserve">45100200</t>
        </is>
      </c>
      <c s="5" t="inlineStr" r="B5228">
        <is>
          <t xml:space="preserve">CRACK FILLING</t>
        </is>
      </c>
      <c s="5" t="inlineStr" r="C5228">
        <is>
          <t xml:space="preserve">POUND  </t>
        </is>
      </c>
      <c s="6" r="D5228">
        <v>7338.000</v>
      </c>
      <c s="7" r="E5228">
        <v>3</v>
      </c>
      <c s="8" t="inlineStr" r="F5228">
        <is>
          <t xml:space="preserve">66R16</t>
        </is>
      </c>
      <c s="8" t="inlineStr" r="G5228">
        <is>
          <t xml:space="preserve">074</t>
        </is>
      </c>
      <c s="9" r="H5228">
        <v>3.0000</v>
      </c>
      <c s="8" t="inlineStr" r="I5228">
        <is>
          <t xml:space="preserve"/>
        </is>
      </c>
      <c s="8" t="inlineStr" r="J5228">
        <is>
          <t xml:space="preserve"> LaSalle</t>
        </is>
      </c>
    </row>
    <row r="5229" ht="20.25" customHeight="0">
      <c s="5" t="inlineStr" r="A5229">
        <is>
          <t xml:space="preserve">45100200</t>
        </is>
      </c>
      <c s="5" t="inlineStr" r="B5229">
        <is>
          <t xml:space="preserve">CRACK FILLING</t>
        </is>
      </c>
      <c s="5" t="inlineStr" r="C5229">
        <is>
          <t xml:space="preserve">POUND  </t>
        </is>
      </c>
      <c s="6" r="D5229">
        <v>99280.000</v>
      </c>
      <c s="7" r="E5229">
        <v>7</v>
      </c>
      <c s="8" t="inlineStr" r="F5229">
        <is>
          <t xml:space="preserve">74C48</t>
        </is>
      </c>
      <c s="8" t="inlineStr" r="G5229">
        <is>
          <t xml:space="preserve">116</t>
        </is>
      </c>
      <c s="9" r="H5229">
        <v>1.4300</v>
      </c>
      <c s="8" t="inlineStr" r="I5229">
        <is>
          <t xml:space="preserve">Y</t>
        </is>
      </c>
      <c s="8" t="inlineStr" r="J5229">
        <is>
          <t xml:space="preserve"> Effingham</t>
        </is>
      </c>
    </row>
    <row r="5230" ht="20.25" customHeight="0">
      <c s="5" t="inlineStr" r="A5230">
        <is>
          <t xml:space="preserve">45100200</t>
        </is>
      </c>
      <c s="5" t="inlineStr" r="B5230">
        <is>
          <t xml:space="preserve">CRACK FILLING</t>
        </is>
      </c>
      <c s="5" t="inlineStr" r="C5230">
        <is>
          <t xml:space="preserve">POUND  </t>
        </is>
      </c>
      <c s="6" r="D5230">
        <v>99280.000</v>
      </c>
      <c s="7" r="E5230">
        <v>7</v>
      </c>
      <c s="8" t="inlineStr" r="F5230">
        <is>
          <t xml:space="preserve">74C48</t>
        </is>
      </c>
      <c s="8" t="inlineStr" r="G5230">
        <is>
          <t xml:space="preserve">116</t>
        </is>
      </c>
      <c s="9" r="H5230">
        <v>0.5300</v>
      </c>
      <c s="8" t="inlineStr" r="I5230">
        <is>
          <t xml:space="preserve"/>
        </is>
      </c>
      <c s="8" t="inlineStr" r="J5230">
        <is>
          <t xml:space="preserve"> Effingham</t>
        </is>
      </c>
    </row>
    <row r="5231" ht="20.25" customHeight="0">
      <c s="5" t="inlineStr" r="A5231">
        <is>
          <t xml:space="preserve">45100200</t>
        </is>
      </c>
      <c s="5" t="inlineStr" r="B5231">
        <is>
          <t xml:space="preserve">CRACK FILLING</t>
        </is>
      </c>
      <c s="5" t="inlineStr" r="C5231">
        <is>
          <t xml:space="preserve">POUND  </t>
        </is>
      </c>
      <c s="6" r="D5231">
        <v>99280.000</v>
      </c>
      <c s="7" r="E5231">
        <v>7</v>
      </c>
      <c s="8" t="inlineStr" r="F5231">
        <is>
          <t xml:space="preserve">74C48</t>
        </is>
      </c>
      <c s="8" t="inlineStr" r="G5231">
        <is>
          <t xml:space="preserve">116</t>
        </is>
      </c>
      <c s="9" r="H5231">
        <v>1.6400</v>
      </c>
      <c s="8" t="inlineStr" r="I5231">
        <is>
          <t xml:space="preserve"/>
        </is>
      </c>
      <c s="8" t="inlineStr" r="J5231">
        <is>
          <t xml:space="preserve"> Effingham</t>
        </is>
      </c>
    </row>
    <row r="5232" ht="20.25" customHeight="0">
      <c s="5" t="inlineStr" r="A5232">
        <is>
          <t xml:space="preserve">45100200</t>
        </is>
      </c>
      <c s="5" t="inlineStr" r="B5232">
        <is>
          <t xml:space="preserve">CRACK FILLING</t>
        </is>
      </c>
      <c s="5" t="inlineStr" r="C5232">
        <is>
          <t xml:space="preserve">POUND  </t>
        </is>
      </c>
      <c s="6" r="D5232">
        <v>99280.000</v>
      </c>
      <c s="7" r="E5232">
        <v>7</v>
      </c>
      <c s="8" t="inlineStr" r="F5232">
        <is>
          <t xml:space="preserve">74C48</t>
        </is>
      </c>
      <c s="8" t="inlineStr" r="G5232">
        <is>
          <t xml:space="preserve">116</t>
        </is>
      </c>
      <c s="9" r="H5232">
        <v>2.5600</v>
      </c>
      <c s="8" t="inlineStr" r="I5232">
        <is>
          <t xml:space="preserve"/>
        </is>
      </c>
      <c s="8" t="inlineStr" r="J5232">
        <is>
          <t xml:space="preserve"> Effingham</t>
        </is>
      </c>
    </row>
    <row r="5233" ht="20.25" customHeight="0">
      <c s="5" t="inlineStr" r="A5233">
        <is>
          <t xml:space="preserve">45200100</t>
        </is>
      </c>
      <c s="5" t="inlineStr" r="B5233">
        <is>
          <t xml:space="preserve">JOINT OR CRACK ROUTING (PC CONCRETE PAVEMENT AND SHOULDER)</t>
        </is>
      </c>
      <c s="5" t="inlineStr" r="C5233">
        <is>
          <t xml:space="preserve">FOOT   </t>
        </is>
      </c>
      <c s="6" r="D5233">
        <v>52.000</v>
      </c>
      <c s="7" r="E5233">
        <v>1</v>
      </c>
      <c s="8" t="inlineStr" r="F5233">
        <is>
          <t xml:space="preserve">62X39</t>
        </is>
      </c>
      <c s="8" t="inlineStr" r="G5233">
        <is>
          <t xml:space="preserve">049</t>
        </is>
      </c>
      <c s="9" r="H5233">
        <v>40.0000</v>
      </c>
      <c s="8" t="inlineStr" r="I5233">
        <is>
          <t xml:space="preserve">Y</t>
        </is>
      </c>
      <c s="8" t="inlineStr" r="J5233">
        <is>
          <t xml:space="preserve"> Lake</t>
        </is>
      </c>
    </row>
    <row r="5234" ht="20.25" customHeight="0">
      <c s="5" t="inlineStr" r="A5234">
        <is>
          <t xml:space="preserve">45200100</t>
        </is>
      </c>
      <c s="5" t="inlineStr" r="B5234">
        <is>
          <t xml:space="preserve">JOINT OR CRACK ROUTING (PC CONCRETE PAVEMENT AND SHOULDER)</t>
        </is>
      </c>
      <c s="5" t="inlineStr" r="C5234">
        <is>
          <t xml:space="preserve">FOOT   </t>
        </is>
      </c>
      <c s="6" r="D5234">
        <v>52.000</v>
      </c>
      <c s="7" r="E5234">
        <v>1</v>
      </c>
      <c s="8" t="inlineStr" r="F5234">
        <is>
          <t xml:space="preserve">62X39</t>
        </is>
      </c>
      <c s="8" t="inlineStr" r="G5234">
        <is>
          <t xml:space="preserve">049</t>
        </is>
      </c>
      <c s="9" r="H5234">
        <v>50.0000</v>
      </c>
      <c s="8" t="inlineStr" r="I5234">
        <is>
          <t xml:space="preserve"/>
        </is>
      </c>
      <c s="8" t="inlineStr" r="J5234">
        <is>
          <t xml:space="preserve"> Lake</t>
        </is>
      </c>
    </row>
    <row r="5235" ht="20.25" customHeight="0">
      <c s="5" t="inlineStr" r="A5235">
        <is>
          <t xml:space="preserve">45200300</t>
        </is>
      </c>
      <c s="5" t="inlineStr" r="B5235">
        <is>
          <t xml:space="preserve">JOINT OR CRACK FILLING</t>
        </is>
      </c>
      <c s="5" t="inlineStr" r="C5235">
        <is>
          <t xml:space="preserve">POUND  </t>
        </is>
      </c>
      <c s="6" r="D5235">
        <v>20.000</v>
      </c>
      <c s="7" r="E5235">
        <v>1</v>
      </c>
      <c s="8" t="inlineStr" r="F5235">
        <is>
          <t xml:space="preserve">62X39</t>
        </is>
      </c>
      <c s="8" t="inlineStr" r="G5235">
        <is>
          <t xml:space="preserve">049</t>
        </is>
      </c>
      <c s="9" r="H5235">
        <v>190.0000</v>
      </c>
      <c s="8" t="inlineStr" r="I5235">
        <is>
          <t xml:space="preserve">Y</t>
        </is>
      </c>
      <c s="8" t="inlineStr" r="J5235">
        <is>
          <t xml:space="preserve"> Lake</t>
        </is>
      </c>
    </row>
    <row r="5236" ht="20.25" customHeight="0">
      <c s="5" t="inlineStr" r="A5236">
        <is>
          <t xml:space="preserve">45200300</t>
        </is>
      </c>
      <c s="5" t="inlineStr" r="B5236">
        <is>
          <t xml:space="preserve">JOINT OR CRACK FILLING</t>
        </is>
      </c>
      <c s="5" t="inlineStr" r="C5236">
        <is>
          <t xml:space="preserve">POUND  </t>
        </is>
      </c>
      <c s="6" r="D5236">
        <v>20.000</v>
      </c>
      <c s="7" r="E5236">
        <v>1</v>
      </c>
      <c s="8" t="inlineStr" r="F5236">
        <is>
          <t xml:space="preserve">62X39</t>
        </is>
      </c>
      <c s="8" t="inlineStr" r="G5236">
        <is>
          <t xml:space="preserve">049</t>
        </is>
      </c>
      <c s="9" r="H5236">
        <v>50.0000</v>
      </c>
      <c s="8" t="inlineStr" r="I5236">
        <is>
          <t xml:space="preserve"/>
        </is>
      </c>
      <c s="8" t="inlineStr" r="J5236">
        <is>
          <t xml:space="preserve"> Lake</t>
        </is>
      </c>
    </row>
    <row r="5237" ht="20.25" customHeight="0">
      <c s="5" t="inlineStr" r="A5237">
        <is>
          <t xml:space="preserve">48100200</t>
        </is>
      </c>
      <c s="5" t="inlineStr" r="B5237">
        <is>
          <t xml:space="preserve">AGGREGATE SHOULDERS, TYPE A</t>
        </is>
      </c>
      <c s="5" t="inlineStr" r="C5237">
        <is>
          <t xml:space="preserve">CU YD  </t>
        </is>
      </c>
      <c s="6" r="D5237">
        <v>168.000</v>
      </c>
      <c s="7" r="E5237">
        <v>2</v>
      </c>
      <c s="8" t="inlineStr" r="F5237">
        <is>
          <t xml:space="preserve">64N98</t>
        </is>
      </c>
      <c s="8" t="inlineStr" r="G5237">
        <is>
          <t xml:space="preserve">057</t>
        </is>
      </c>
      <c s="9" r="H5237">
        <v>59.8700</v>
      </c>
      <c s="8" t="inlineStr" r="I5237">
        <is>
          <t xml:space="preserve">Y</t>
        </is>
      </c>
      <c s="8" t="inlineStr" r="J5237">
        <is>
          <t xml:space="preserve"> Ogle</t>
        </is>
      </c>
    </row>
    <row r="5238" ht="20.25" customHeight="0">
      <c s="5" t="inlineStr" r="A5238">
        <is>
          <t xml:space="preserve">48100200</t>
        </is>
      </c>
      <c s="5" t="inlineStr" r="B5238">
        <is>
          <t xml:space="preserve">AGGREGATE SHOULDERS, TYPE A</t>
        </is>
      </c>
      <c s="5" t="inlineStr" r="C5238">
        <is>
          <t xml:space="preserve">CU YD  </t>
        </is>
      </c>
      <c s="6" r="D5238">
        <v>168.000</v>
      </c>
      <c s="7" r="E5238">
        <v>2</v>
      </c>
      <c s="8" t="inlineStr" r="F5238">
        <is>
          <t xml:space="preserve">64N98</t>
        </is>
      </c>
      <c s="8" t="inlineStr" r="G5238">
        <is>
          <t xml:space="preserve">057</t>
        </is>
      </c>
      <c s="9" r="H5238">
        <v>44.0000</v>
      </c>
      <c s="8" t="inlineStr" r="I5238">
        <is>
          <t xml:space="preserve"/>
        </is>
      </c>
      <c s="8" t="inlineStr" r="J5238">
        <is>
          <t xml:space="preserve"> Ogle</t>
        </is>
      </c>
    </row>
    <row r="5239" ht="20.25" customHeight="0">
      <c s="5" t="inlineStr" r="A5239">
        <is>
          <t xml:space="preserve">48100200</t>
        </is>
      </c>
      <c s="5" t="inlineStr" r="B5239">
        <is>
          <t xml:space="preserve">AGGREGATE SHOULDERS, TYPE A</t>
        </is>
      </c>
      <c s="5" t="inlineStr" r="C5239">
        <is>
          <t xml:space="preserve">CU YD  </t>
        </is>
      </c>
      <c s="6" r="D5239">
        <v>168.000</v>
      </c>
      <c s="7" r="E5239">
        <v>2</v>
      </c>
      <c s="8" t="inlineStr" r="F5239">
        <is>
          <t xml:space="preserve">64N98</t>
        </is>
      </c>
      <c s="8" t="inlineStr" r="G5239">
        <is>
          <t xml:space="preserve">057</t>
        </is>
      </c>
      <c s="9" r="H5239">
        <v>69.0000</v>
      </c>
      <c s="8" t="inlineStr" r="I5239">
        <is>
          <t xml:space="preserve"/>
        </is>
      </c>
      <c s="8" t="inlineStr" r="J5239">
        <is>
          <t xml:space="preserve"> Ogle</t>
        </is>
      </c>
    </row>
    <row r="5240" ht="20.25" customHeight="0">
      <c s="5" t="inlineStr" r="A5240">
        <is>
          <t xml:space="preserve">48101200</t>
        </is>
      </c>
      <c s="5" t="inlineStr" r="B5240">
        <is>
          <t xml:space="preserve">AGGREGATE SHOULDERS, TYPE B</t>
        </is>
      </c>
      <c s="5" t="inlineStr" r="C5240">
        <is>
          <t xml:space="preserve">TON    </t>
        </is>
      </c>
      <c s="6" r="D5240">
        <v>553.000</v>
      </c>
      <c s="7" r="E5240">
        <v>4</v>
      </c>
      <c s="8" t="inlineStr" r="F5240">
        <is>
          <t xml:space="preserve">68A65</t>
        </is>
      </c>
      <c s="8" t="inlineStr" r="G5240">
        <is>
          <t xml:space="preserve">083</t>
        </is>
      </c>
      <c s="9" r="H5240">
        <v>66.1100</v>
      </c>
      <c s="8" t="inlineStr" r="I5240">
        <is>
          <t xml:space="preserve">Y</t>
        </is>
      </c>
      <c s="8" t="inlineStr" r="J5240">
        <is>
          <t xml:space="preserve"> Tazewell</t>
        </is>
      </c>
    </row>
    <row r="5241" ht="20.25" customHeight="0">
      <c s="5" t="inlineStr" r="A5241">
        <is>
          <t xml:space="preserve">48101200</t>
        </is>
      </c>
      <c s="5" t="inlineStr" r="B5241">
        <is>
          <t xml:space="preserve">AGGREGATE SHOULDERS, TYPE B</t>
        </is>
      </c>
      <c s="5" t="inlineStr" r="C5241">
        <is>
          <t xml:space="preserve">TON    </t>
        </is>
      </c>
      <c s="6" r="D5241">
        <v>1030.000</v>
      </c>
      <c s="7" r="E5241">
        <v>8</v>
      </c>
      <c s="8" t="inlineStr" r="F5241">
        <is>
          <t xml:space="preserve">76U26</t>
        </is>
      </c>
      <c s="8" t="inlineStr" r="G5241">
        <is>
          <t xml:space="preserve">131</t>
        </is>
      </c>
      <c s="9" r="H5241">
        <v>76.2500</v>
      </c>
      <c s="8" t="inlineStr" r="I5241">
        <is>
          <t xml:space="preserve">Y</t>
        </is>
      </c>
      <c s="8" t="inlineStr" r="J5241">
        <is>
          <t xml:space="preserve"> Madison</t>
        </is>
      </c>
    </row>
    <row r="5242" ht="20.25" customHeight="0">
      <c s="5" t="inlineStr" r="A5242">
        <is>
          <t xml:space="preserve">48101200</t>
        </is>
      </c>
      <c s="5" t="inlineStr" r="B5242">
        <is>
          <t xml:space="preserve">AGGREGATE SHOULDERS, TYPE B</t>
        </is>
      </c>
      <c s="5" t="inlineStr" r="C5242">
        <is>
          <t xml:space="preserve">TON    </t>
        </is>
      </c>
      <c s="6" r="D5242">
        <v>1030.000</v>
      </c>
      <c s="7" r="E5242">
        <v>8</v>
      </c>
      <c s="8" t="inlineStr" r="F5242">
        <is>
          <t xml:space="preserve">76U26</t>
        </is>
      </c>
      <c s="8" t="inlineStr" r="G5242">
        <is>
          <t xml:space="preserve">131</t>
        </is>
      </c>
      <c s="9" r="H5242">
        <v>63.3900</v>
      </c>
      <c s="8" t="inlineStr" r="I5242">
        <is>
          <t xml:space="preserve"/>
        </is>
      </c>
      <c s="8" t="inlineStr" r="J5242">
        <is>
          <t xml:space="preserve"> Madison</t>
        </is>
      </c>
    </row>
    <row r="5243" ht="20.25" customHeight="0">
      <c s="5" t="inlineStr" r="A5243">
        <is>
          <t xml:space="preserve">48101200</t>
        </is>
      </c>
      <c s="5" t="inlineStr" r="B5243">
        <is>
          <t xml:space="preserve">AGGREGATE SHOULDERS, TYPE B</t>
        </is>
      </c>
      <c s="5" t="inlineStr" r="C5243">
        <is>
          <t xml:space="preserve">TON    </t>
        </is>
      </c>
      <c s="6" r="D5243">
        <v>37.000</v>
      </c>
      <c s="7" r="E5243">
        <v>2</v>
      </c>
      <c s="8" t="inlineStr" r="F5243">
        <is>
          <t xml:space="preserve">85773</t>
        </is>
      </c>
      <c s="8" t="inlineStr" r="G5243">
        <is>
          <t xml:space="preserve">172</t>
        </is>
      </c>
      <c s="9" r="H5243">
        <v>40.0000</v>
      </c>
      <c s="8" t="inlineStr" r="I5243">
        <is>
          <t xml:space="preserve">Y</t>
        </is>
      </c>
      <c s="8" t="inlineStr" r="J5243">
        <is>
          <t xml:space="preserve"> Lee</t>
        </is>
      </c>
    </row>
    <row r="5244" ht="20.25" customHeight="0">
      <c s="5" t="inlineStr" r="A5244">
        <is>
          <t xml:space="preserve">48101200</t>
        </is>
      </c>
      <c s="5" t="inlineStr" r="B5244">
        <is>
          <t xml:space="preserve">AGGREGATE SHOULDERS, TYPE B</t>
        </is>
      </c>
      <c s="5" t="inlineStr" r="C5244">
        <is>
          <t xml:space="preserve">TON    </t>
        </is>
      </c>
      <c s="6" r="D5244">
        <v>37.000</v>
      </c>
      <c s="7" r="E5244">
        <v>2</v>
      </c>
      <c s="8" t="inlineStr" r="F5244">
        <is>
          <t xml:space="preserve">85773</t>
        </is>
      </c>
      <c s="8" t="inlineStr" r="G5244">
        <is>
          <t xml:space="preserve">172</t>
        </is>
      </c>
      <c s="9" r="H5244">
        <v>75.0000</v>
      </c>
      <c s="8" t="inlineStr" r="I5244">
        <is>
          <t xml:space="preserve"/>
        </is>
      </c>
      <c s="8" t="inlineStr" r="J5244">
        <is>
          <t xml:space="preserve"> Lee</t>
        </is>
      </c>
    </row>
    <row r="5245" ht="20.25" customHeight="0">
      <c s="5" t="inlineStr" r="A5245">
        <is>
          <t xml:space="preserve">48101200</t>
        </is>
      </c>
      <c s="5" t="inlineStr" r="B5245">
        <is>
          <t xml:space="preserve">AGGREGATE SHOULDERS, TYPE B</t>
        </is>
      </c>
      <c s="5" t="inlineStr" r="C5245">
        <is>
          <t xml:space="preserve">TON    </t>
        </is>
      </c>
      <c s="6" r="D5245">
        <v>37.000</v>
      </c>
      <c s="7" r="E5245">
        <v>2</v>
      </c>
      <c s="8" t="inlineStr" r="F5245">
        <is>
          <t xml:space="preserve">85773</t>
        </is>
      </c>
      <c s="8" t="inlineStr" r="G5245">
        <is>
          <t xml:space="preserve">172</t>
        </is>
      </c>
      <c s="9" r="H5245">
        <v>75.0000</v>
      </c>
      <c s="8" t="inlineStr" r="I5245">
        <is>
          <t xml:space="preserve"/>
        </is>
      </c>
      <c s="8" t="inlineStr" r="J5245">
        <is>
          <t xml:space="preserve"> Lee</t>
        </is>
      </c>
    </row>
    <row r="5246" ht="20.25" customHeight="0">
      <c s="5" t="inlineStr" r="A5246">
        <is>
          <t xml:space="preserve">48101200</t>
        </is>
      </c>
      <c s="5" t="inlineStr" r="B5246">
        <is>
          <t xml:space="preserve">AGGREGATE SHOULDERS, TYPE B</t>
        </is>
      </c>
      <c s="5" t="inlineStr" r="C5246">
        <is>
          <t xml:space="preserve">TON    </t>
        </is>
      </c>
      <c s="6" r="D5246">
        <v>69.000</v>
      </c>
      <c s="7" r="E5246">
        <v>5</v>
      </c>
      <c s="8" t="inlineStr" r="F5246">
        <is>
          <t xml:space="preserve">91650</t>
        </is>
      </c>
      <c s="8" t="inlineStr" r="G5246">
        <is>
          <t xml:space="preserve">158</t>
        </is>
      </c>
      <c s="9" r="H5246">
        <v>125.0000</v>
      </c>
      <c s="8" t="inlineStr" r="I5246">
        <is>
          <t xml:space="preserve">Y</t>
        </is>
      </c>
      <c s="8" t="inlineStr" r="J5246">
        <is>
          <t xml:space="preserve"> Vermilion</t>
        </is>
      </c>
    </row>
    <row r="5247" ht="20.25" customHeight="0">
      <c s="5" t="inlineStr" r="A5247">
        <is>
          <t xml:space="preserve">48101200</t>
        </is>
      </c>
      <c s="5" t="inlineStr" r="B5247">
        <is>
          <t xml:space="preserve">AGGREGATE SHOULDERS, TYPE B</t>
        </is>
      </c>
      <c s="5" t="inlineStr" r="C5247">
        <is>
          <t xml:space="preserve">TON    </t>
        </is>
      </c>
      <c s="6" r="D5247">
        <v>69.000</v>
      </c>
      <c s="7" r="E5247">
        <v>5</v>
      </c>
      <c s="8" t="inlineStr" r="F5247">
        <is>
          <t xml:space="preserve">91650</t>
        </is>
      </c>
      <c s="8" t="inlineStr" r="G5247">
        <is>
          <t xml:space="preserve">158</t>
        </is>
      </c>
      <c s="9" r="H5247">
        <v>255.0000</v>
      </c>
      <c s="8" t="inlineStr" r="I5247">
        <is>
          <t xml:space="preserve"/>
        </is>
      </c>
      <c s="8" t="inlineStr" r="J5247">
        <is>
          <t xml:space="preserve"> Vermilion</t>
        </is>
      </c>
    </row>
    <row r="5248" ht="20.25" customHeight="0">
      <c s="5" t="inlineStr" r="A5248">
        <is>
          <t xml:space="preserve">48101200</t>
        </is>
      </c>
      <c s="5" t="inlineStr" r="B5248">
        <is>
          <t xml:space="preserve">AGGREGATE SHOULDERS, TYPE B</t>
        </is>
      </c>
      <c s="5" t="inlineStr" r="C5248">
        <is>
          <t xml:space="preserve">TON    </t>
        </is>
      </c>
      <c s="6" r="D5248">
        <v>1867.000</v>
      </c>
      <c s="7" r="E5248">
        <v>7</v>
      </c>
      <c s="8" t="inlineStr" r="F5248">
        <is>
          <t xml:space="preserve">95972</t>
        </is>
      </c>
      <c s="8" t="inlineStr" r="G5248">
        <is>
          <t xml:space="preserve">163</t>
        </is>
      </c>
      <c s="9" r="H5248">
        <v>53.4900</v>
      </c>
      <c s="8" t="inlineStr" r="I5248">
        <is>
          <t xml:space="preserve">Y</t>
        </is>
      </c>
      <c s="8" t="inlineStr" r="J5248">
        <is>
          <t xml:space="preserve"> Effingham</t>
        </is>
      </c>
    </row>
    <row r="5249" ht="20.25" customHeight="0">
      <c s="5" t="inlineStr" r="A5249">
        <is>
          <t xml:space="preserve">48101200</t>
        </is>
      </c>
      <c s="5" t="inlineStr" r="B5249">
        <is>
          <t xml:space="preserve">AGGREGATE SHOULDERS, TYPE B</t>
        </is>
      </c>
      <c s="5" t="inlineStr" r="C5249">
        <is>
          <t xml:space="preserve">TON    </t>
        </is>
      </c>
      <c s="6" r="D5249">
        <v>2687.000</v>
      </c>
      <c s="7" r="E5249">
        <v>7</v>
      </c>
      <c s="8" t="inlineStr" r="F5249">
        <is>
          <t xml:space="preserve">95976</t>
        </is>
      </c>
      <c s="8" t="inlineStr" r="G5249">
        <is>
          <t xml:space="preserve">178</t>
        </is>
      </c>
      <c s="9" r="H5249">
        <v>50.8100</v>
      </c>
      <c s="8" t="inlineStr" r="I5249">
        <is>
          <t xml:space="preserve">Y</t>
        </is>
      </c>
      <c s="8" t="inlineStr" r="J5249">
        <is>
          <t xml:space="preserve"> Shelby</t>
        </is>
      </c>
    </row>
    <row r="5250" ht="20.25" customHeight="0">
      <c s="5" t="inlineStr" r="A5250">
        <is>
          <t xml:space="preserve">48101200</t>
        </is>
      </c>
      <c s="5" t="inlineStr" r="B5250">
        <is>
          <t xml:space="preserve">AGGREGATE SHOULDERS, TYPE B</t>
        </is>
      </c>
      <c s="5" t="inlineStr" r="C5250">
        <is>
          <t xml:space="preserve">TON    </t>
        </is>
      </c>
      <c s="6" r="D5250">
        <v>2687.000</v>
      </c>
      <c s="7" r="E5250">
        <v>7</v>
      </c>
      <c s="8" t="inlineStr" r="F5250">
        <is>
          <t xml:space="preserve">95976</t>
        </is>
      </c>
      <c s="8" t="inlineStr" r="G5250">
        <is>
          <t xml:space="preserve">178</t>
        </is>
      </c>
      <c s="9" r="H5250">
        <v>51.0000</v>
      </c>
      <c s="8" t="inlineStr" r="I5250">
        <is>
          <t xml:space="preserve"/>
        </is>
      </c>
      <c s="8" t="inlineStr" r="J5250">
        <is>
          <t xml:space="preserve"> Shelby</t>
        </is>
      </c>
    </row>
    <row r="5251" ht="20.25" customHeight="0">
      <c s="5" t="inlineStr" r="A5251">
        <is>
          <t xml:space="preserve">48101498</t>
        </is>
      </c>
      <c s="5" t="inlineStr" r="B5251">
        <is>
          <t xml:space="preserve">AGGREGATE SHOULDERS, TYPE B  4"</t>
        </is>
      </c>
      <c s="5" t="inlineStr" r="C5251">
        <is>
          <t xml:space="preserve">SQ YD  </t>
        </is>
      </c>
      <c s="6" r="D5251">
        <v>40.000</v>
      </c>
      <c s="7" r="E5251">
        <v>8</v>
      </c>
      <c s="8" t="inlineStr" r="F5251">
        <is>
          <t xml:space="preserve">97862</t>
        </is>
      </c>
      <c s="8" t="inlineStr" r="G5251">
        <is>
          <t xml:space="preserve">201</t>
        </is>
      </c>
      <c s="9" r="H5251">
        <v>36.8500</v>
      </c>
      <c s="8" t="inlineStr" r="I5251">
        <is>
          <t xml:space="preserve">Y</t>
        </is>
      </c>
      <c s="8" t="inlineStr" r="J5251">
        <is>
          <t xml:space="preserve"> Madison</t>
        </is>
      </c>
    </row>
    <row r="5252" ht="20.25" customHeight="0">
      <c s="5" t="inlineStr" r="A5252">
        <is>
          <t xml:space="preserve">48101498</t>
        </is>
      </c>
      <c s="5" t="inlineStr" r="B5252">
        <is>
          <t xml:space="preserve">AGGREGATE SHOULDERS, TYPE B  4"</t>
        </is>
      </c>
      <c s="5" t="inlineStr" r="C5252">
        <is>
          <t xml:space="preserve">SQ YD  </t>
        </is>
      </c>
      <c s="6" r="D5252">
        <v>40.000</v>
      </c>
      <c s="7" r="E5252">
        <v>8</v>
      </c>
      <c s="8" t="inlineStr" r="F5252">
        <is>
          <t xml:space="preserve">97862</t>
        </is>
      </c>
      <c s="8" t="inlineStr" r="G5252">
        <is>
          <t xml:space="preserve">201</t>
        </is>
      </c>
      <c s="9" r="H5252">
        <v>16.5000</v>
      </c>
      <c s="8" t="inlineStr" r="I5252">
        <is>
          <t xml:space="preserve"/>
        </is>
      </c>
      <c s="8" t="inlineStr" r="J5252">
        <is>
          <t xml:space="preserve"> Madison</t>
        </is>
      </c>
    </row>
    <row r="5253" ht="20.25" customHeight="0">
      <c s="5" t="inlineStr" r="A5253">
        <is>
          <t xml:space="preserve">48101500</t>
        </is>
      </c>
      <c s="5" t="inlineStr" r="B5253">
        <is>
          <t xml:space="preserve">AGGREGATE SHOULDERS, TYPE B  6"</t>
        </is>
      </c>
      <c s="5" t="inlineStr" r="C5253">
        <is>
          <t xml:space="preserve">SQ YD  </t>
        </is>
      </c>
      <c s="6" r="D5253">
        <v>12.000</v>
      </c>
      <c s="7" r="E5253">
        <v>1</v>
      </c>
      <c s="8" t="inlineStr" r="F5253">
        <is>
          <t xml:space="preserve">61L18</t>
        </is>
      </c>
      <c s="8" t="inlineStr" r="G5253">
        <is>
          <t xml:space="preserve">194</t>
        </is>
      </c>
      <c s="9" r="H5253">
        <v>86.0000</v>
      </c>
      <c s="8" t="inlineStr" r="I5253">
        <is>
          <t xml:space="preserve">Y</t>
        </is>
      </c>
      <c s="8" t="inlineStr" r="J5253">
        <is>
          <t xml:space="preserve"> McHenry</t>
        </is>
      </c>
    </row>
    <row r="5254" ht="20.25" customHeight="0">
      <c s="5" t="inlineStr" r="A5254">
        <is>
          <t xml:space="preserve">48101500</t>
        </is>
      </c>
      <c s="5" t="inlineStr" r="B5254">
        <is>
          <t xml:space="preserve">AGGREGATE SHOULDERS, TYPE B  6"</t>
        </is>
      </c>
      <c s="5" t="inlineStr" r="C5254">
        <is>
          <t xml:space="preserve">SQ YD  </t>
        </is>
      </c>
      <c s="6" r="D5254">
        <v>12.000</v>
      </c>
      <c s="7" r="E5254">
        <v>1</v>
      </c>
      <c s="8" t="inlineStr" r="F5254">
        <is>
          <t xml:space="preserve">61L18</t>
        </is>
      </c>
      <c s="8" t="inlineStr" r="G5254">
        <is>
          <t xml:space="preserve">194</t>
        </is>
      </c>
      <c s="9" r="H5254">
        <v>30.0000</v>
      </c>
      <c s="8" t="inlineStr" r="I5254">
        <is>
          <t xml:space="preserve"/>
        </is>
      </c>
      <c s="8" t="inlineStr" r="J5254">
        <is>
          <t xml:space="preserve"> McHenry</t>
        </is>
      </c>
    </row>
    <row r="5255" ht="20.25" customHeight="0">
      <c s="5" t="inlineStr" r="A5255">
        <is>
          <t xml:space="preserve">48101500</t>
        </is>
      </c>
      <c s="5" t="inlineStr" r="B5255">
        <is>
          <t xml:space="preserve">AGGREGATE SHOULDERS, TYPE B  6"</t>
        </is>
      </c>
      <c s="5" t="inlineStr" r="C5255">
        <is>
          <t xml:space="preserve">SQ YD  </t>
        </is>
      </c>
      <c s="6" r="D5255">
        <v>12.000</v>
      </c>
      <c s="7" r="E5255">
        <v>1</v>
      </c>
      <c s="8" t="inlineStr" r="F5255">
        <is>
          <t xml:space="preserve">61L18</t>
        </is>
      </c>
      <c s="8" t="inlineStr" r="G5255">
        <is>
          <t xml:space="preserve">194</t>
        </is>
      </c>
      <c s="9" r="H5255">
        <v>57.3100</v>
      </c>
      <c s="8" t="inlineStr" r="I5255">
        <is>
          <t xml:space="preserve"/>
        </is>
      </c>
      <c s="8" t="inlineStr" r="J5255">
        <is>
          <t xml:space="preserve"> McHenry</t>
        </is>
      </c>
    </row>
    <row r="5256" ht="20.25" customHeight="0">
      <c s="5" t="inlineStr" r="A5256">
        <is>
          <t xml:space="preserve">48101500</t>
        </is>
      </c>
      <c s="5" t="inlineStr" r="B5256">
        <is>
          <t xml:space="preserve">AGGREGATE SHOULDERS, TYPE B  6"</t>
        </is>
      </c>
      <c s="5" t="inlineStr" r="C5256">
        <is>
          <t xml:space="preserve">SQ YD  </t>
        </is>
      </c>
      <c s="6" r="D5256">
        <v>12.000</v>
      </c>
      <c s="7" r="E5256">
        <v>1</v>
      </c>
      <c s="8" t="inlineStr" r="F5256">
        <is>
          <t xml:space="preserve">61L18</t>
        </is>
      </c>
      <c s="8" t="inlineStr" r="G5256">
        <is>
          <t xml:space="preserve">194</t>
        </is>
      </c>
      <c s="9" r="H5256">
        <v>59.0000</v>
      </c>
      <c s="8" t="inlineStr" r="I5256">
        <is>
          <t xml:space="preserve"/>
        </is>
      </c>
      <c s="8" t="inlineStr" r="J5256">
        <is>
          <t xml:space="preserve"> McHenry</t>
        </is>
      </c>
    </row>
    <row r="5257" ht="20.25" customHeight="0">
      <c s="5" t="inlineStr" r="A5257">
        <is>
          <t xml:space="preserve">48101500</t>
        </is>
      </c>
      <c s="5" t="inlineStr" r="B5257">
        <is>
          <t xml:space="preserve">AGGREGATE SHOULDERS, TYPE B  6"</t>
        </is>
      </c>
      <c s="5" t="inlineStr" r="C5257">
        <is>
          <t xml:space="preserve">SQ YD  </t>
        </is>
      </c>
      <c s="6" r="D5257">
        <v>12.000</v>
      </c>
      <c s="7" r="E5257">
        <v>1</v>
      </c>
      <c s="8" t="inlineStr" r="F5257">
        <is>
          <t xml:space="preserve">61L18</t>
        </is>
      </c>
      <c s="8" t="inlineStr" r="G5257">
        <is>
          <t xml:space="preserve">194</t>
        </is>
      </c>
      <c s="9" r="H5257">
        <v>62.5000</v>
      </c>
      <c s="8" t="inlineStr" r="I5257">
        <is>
          <t xml:space="preserve"/>
        </is>
      </c>
      <c s="8" t="inlineStr" r="J5257">
        <is>
          <t xml:space="preserve"> McHenry</t>
        </is>
      </c>
    </row>
    <row r="5258" ht="20.25" customHeight="0">
      <c s="5" t="inlineStr" r="A5258">
        <is>
          <t xml:space="preserve">48101500</t>
        </is>
      </c>
      <c s="5" t="inlineStr" r="B5258">
        <is>
          <t xml:space="preserve">AGGREGATE SHOULDERS, TYPE B  6"</t>
        </is>
      </c>
      <c s="5" t="inlineStr" r="C5258">
        <is>
          <t xml:space="preserve">SQ YD  </t>
        </is>
      </c>
      <c s="6" r="D5258">
        <v>12.000</v>
      </c>
      <c s="7" r="E5258">
        <v>1</v>
      </c>
      <c s="8" t="inlineStr" r="F5258">
        <is>
          <t xml:space="preserve">61L18</t>
        </is>
      </c>
      <c s="8" t="inlineStr" r="G5258">
        <is>
          <t xml:space="preserve">194</t>
        </is>
      </c>
      <c s="9" r="H5258">
        <v>90.0000</v>
      </c>
      <c s="8" t="inlineStr" r="I5258">
        <is>
          <t xml:space="preserve"/>
        </is>
      </c>
      <c s="8" t="inlineStr" r="J5258">
        <is>
          <t xml:space="preserve"> McHenry</t>
        </is>
      </c>
    </row>
    <row r="5259" ht="20.25" customHeight="0">
      <c s="5" t="inlineStr" r="A5259">
        <is>
          <t xml:space="preserve">48101500</t>
        </is>
      </c>
      <c s="5" t="inlineStr" r="B5259">
        <is>
          <t xml:space="preserve">AGGREGATE SHOULDERS, TYPE B  6"</t>
        </is>
      </c>
      <c s="5" t="inlineStr" r="C5259">
        <is>
          <t xml:space="preserve">SQ YD  </t>
        </is>
      </c>
      <c s="6" r="D5259">
        <v>12.000</v>
      </c>
      <c s="7" r="E5259">
        <v>1</v>
      </c>
      <c s="8" t="inlineStr" r="F5259">
        <is>
          <t xml:space="preserve">61L18</t>
        </is>
      </c>
      <c s="8" t="inlineStr" r="G5259">
        <is>
          <t xml:space="preserve">194</t>
        </is>
      </c>
      <c s="9" r="H5259">
        <v>150.0000</v>
      </c>
      <c s="8" t="inlineStr" r="I5259">
        <is>
          <t xml:space="preserve"/>
        </is>
      </c>
      <c s="8" t="inlineStr" r="J5259">
        <is>
          <t xml:space="preserve"> McHenry</t>
        </is>
      </c>
    </row>
    <row r="5260" ht="20.25" customHeight="0">
      <c s="5" t="inlineStr" r="A5260">
        <is>
          <t xml:space="preserve">48101500</t>
        </is>
      </c>
      <c s="5" t="inlineStr" r="B5260">
        <is>
          <t xml:space="preserve">AGGREGATE SHOULDERS, TYPE B  6"</t>
        </is>
      </c>
      <c s="5" t="inlineStr" r="C5260">
        <is>
          <t xml:space="preserve">SQ YD  </t>
        </is>
      </c>
      <c s="6" r="D5260">
        <v>8.000</v>
      </c>
      <c s="7" r="E5260">
        <v>1</v>
      </c>
      <c s="8" t="inlineStr" r="F5260">
        <is>
          <t xml:space="preserve">62X94</t>
        </is>
      </c>
      <c s="8" t="inlineStr" r="G5260">
        <is>
          <t xml:space="preserve">170</t>
        </is>
      </c>
      <c s="9" r="H5260">
        <v>50.0000</v>
      </c>
      <c s="8" t="inlineStr" r="I5260">
        <is>
          <t xml:space="preserve">Y</t>
        </is>
      </c>
      <c s="8" t="inlineStr" r="J5260">
        <is>
          <t xml:space="preserve"> McHenry</t>
        </is>
      </c>
    </row>
    <row r="5261" ht="20.25" customHeight="0">
      <c s="5" t="inlineStr" r="A5261">
        <is>
          <t xml:space="preserve">48101500</t>
        </is>
      </c>
      <c s="5" t="inlineStr" r="B5261">
        <is>
          <t xml:space="preserve">AGGREGATE SHOULDERS, TYPE B  6"</t>
        </is>
      </c>
      <c s="5" t="inlineStr" r="C5261">
        <is>
          <t xml:space="preserve">SQ YD  </t>
        </is>
      </c>
      <c s="6" r="D5261">
        <v>8.000</v>
      </c>
      <c s="7" r="E5261">
        <v>1</v>
      </c>
      <c s="8" t="inlineStr" r="F5261">
        <is>
          <t xml:space="preserve">62X94</t>
        </is>
      </c>
      <c s="8" t="inlineStr" r="G5261">
        <is>
          <t xml:space="preserve">170</t>
        </is>
      </c>
      <c s="9" r="H5261">
        <v>68.1800</v>
      </c>
      <c s="8" t="inlineStr" r="I5261">
        <is>
          <t xml:space="preserve"/>
        </is>
      </c>
      <c s="8" t="inlineStr" r="J5261">
        <is>
          <t xml:space="preserve"> McHenry</t>
        </is>
      </c>
    </row>
    <row r="5262" ht="20.25" customHeight="0">
      <c s="5" t="inlineStr" r="A5262">
        <is>
          <t xml:space="preserve">48101500</t>
        </is>
      </c>
      <c s="5" t="inlineStr" r="B5262">
        <is>
          <t xml:space="preserve">AGGREGATE SHOULDERS, TYPE B  6"</t>
        </is>
      </c>
      <c s="5" t="inlineStr" r="C5262">
        <is>
          <t xml:space="preserve">SQ YD  </t>
        </is>
      </c>
      <c s="6" r="D5262">
        <v>8.000</v>
      </c>
      <c s="7" r="E5262">
        <v>1</v>
      </c>
      <c s="8" t="inlineStr" r="F5262">
        <is>
          <t xml:space="preserve">62X94</t>
        </is>
      </c>
      <c s="8" t="inlineStr" r="G5262">
        <is>
          <t xml:space="preserve">170</t>
        </is>
      </c>
      <c s="9" r="H5262">
        <v>87.0200</v>
      </c>
      <c s="8" t="inlineStr" r="I5262">
        <is>
          <t xml:space="preserve"/>
        </is>
      </c>
      <c s="8" t="inlineStr" r="J5262">
        <is>
          <t xml:space="preserve"> McHenry</t>
        </is>
      </c>
    </row>
    <row r="5263" ht="20.25" customHeight="0">
      <c s="5" t="inlineStr" r="A5263">
        <is>
          <t xml:space="preserve">48101500</t>
        </is>
      </c>
      <c s="5" t="inlineStr" r="B5263">
        <is>
          <t xml:space="preserve">AGGREGATE SHOULDERS, TYPE B  6"</t>
        </is>
      </c>
      <c s="5" t="inlineStr" r="C5263">
        <is>
          <t xml:space="preserve">SQ YD  </t>
        </is>
      </c>
      <c s="6" r="D5263">
        <v>8.000</v>
      </c>
      <c s="7" r="E5263">
        <v>1</v>
      </c>
      <c s="8" t="inlineStr" r="F5263">
        <is>
          <t xml:space="preserve">62X94</t>
        </is>
      </c>
      <c s="8" t="inlineStr" r="G5263">
        <is>
          <t xml:space="preserve">170</t>
        </is>
      </c>
      <c s="9" r="H5263">
        <v>123.0000</v>
      </c>
      <c s="8" t="inlineStr" r="I5263">
        <is>
          <t xml:space="preserve"/>
        </is>
      </c>
      <c s="8" t="inlineStr" r="J5263">
        <is>
          <t xml:space="preserve"> McHenry</t>
        </is>
      </c>
    </row>
    <row r="5264" ht="20.25" customHeight="0">
      <c s="5" t="inlineStr" r="A5264">
        <is>
          <t xml:space="preserve">48102100</t>
        </is>
      </c>
      <c s="5" t="inlineStr" r="B5264">
        <is>
          <t xml:space="preserve">AGGREGATE WEDGE SHOULDER, TYPE B</t>
        </is>
      </c>
      <c s="5" t="inlineStr" r="C5264">
        <is>
          <t xml:space="preserve">TON    </t>
        </is>
      </c>
      <c s="6" r="D5264">
        <v>93.000</v>
      </c>
      <c s="7" r="E5264">
        <v>3</v>
      </c>
      <c s="8" t="inlineStr" r="F5264">
        <is>
          <t xml:space="preserve">46940</t>
        </is>
      </c>
      <c s="8" t="inlineStr" r="G5264">
        <is>
          <t xml:space="preserve">007</t>
        </is>
      </c>
      <c s="9" r="H5264">
        <v>50.0000</v>
      </c>
      <c s="8" t="inlineStr" r="I5264">
        <is>
          <t xml:space="preserve">Y</t>
        </is>
      </c>
      <c s="8" t="inlineStr" r="J5264">
        <is>
          <t xml:space="preserve"> Grundy</t>
        </is>
      </c>
    </row>
    <row r="5265" ht="20.25" customHeight="0">
      <c s="5" t="inlineStr" r="A5265">
        <is>
          <t xml:space="preserve">48102100</t>
        </is>
      </c>
      <c s="5" t="inlineStr" r="B5265">
        <is>
          <t xml:space="preserve">AGGREGATE WEDGE SHOULDER, TYPE B</t>
        </is>
      </c>
      <c s="5" t="inlineStr" r="C5265">
        <is>
          <t xml:space="preserve">TON    </t>
        </is>
      </c>
      <c s="6" r="D5265">
        <v>93.000</v>
      </c>
      <c s="7" r="E5265">
        <v>3</v>
      </c>
      <c s="8" t="inlineStr" r="F5265">
        <is>
          <t xml:space="preserve">46940</t>
        </is>
      </c>
      <c s="8" t="inlineStr" r="G5265">
        <is>
          <t xml:space="preserve">007</t>
        </is>
      </c>
      <c s="9" r="H5265">
        <v>65.0000</v>
      </c>
      <c s="8" t="inlineStr" r="I5265">
        <is>
          <t xml:space="preserve"/>
        </is>
      </c>
      <c s="8" t="inlineStr" r="J5265">
        <is>
          <t xml:space="preserve"> Grundy</t>
        </is>
      </c>
    </row>
    <row r="5266" ht="20.25" customHeight="0">
      <c s="5" t="inlineStr" r="A5266">
        <is>
          <t xml:space="preserve">48102100</t>
        </is>
      </c>
      <c s="5" t="inlineStr" r="B5266">
        <is>
          <t xml:space="preserve">AGGREGATE WEDGE SHOULDER, TYPE B</t>
        </is>
      </c>
      <c s="5" t="inlineStr" r="C5266">
        <is>
          <t xml:space="preserve">TON    </t>
        </is>
      </c>
      <c s="6" r="D5266">
        <v>93.000</v>
      </c>
      <c s="7" r="E5266">
        <v>3</v>
      </c>
      <c s="8" t="inlineStr" r="F5266">
        <is>
          <t xml:space="preserve">46940</t>
        </is>
      </c>
      <c s="8" t="inlineStr" r="G5266">
        <is>
          <t xml:space="preserve">007</t>
        </is>
      </c>
      <c s="9" r="H5266">
        <v>70.0000</v>
      </c>
      <c s="8" t="inlineStr" r="I5266">
        <is>
          <t xml:space="preserve"/>
        </is>
      </c>
      <c s="8" t="inlineStr" r="J5266">
        <is>
          <t xml:space="preserve"> Grundy</t>
        </is>
      </c>
    </row>
    <row r="5267" ht="20.25" customHeight="0">
      <c s="5" t="inlineStr" r="A5267">
        <is>
          <t xml:space="preserve">48102100</t>
        </is>
      </c>
      <c s="5" t="inlineStr" r="B5267">
        <is>
          <t xml:space="preserve">AGGREGATE WEDGE SHOULDER, TYPE B</t>
        </is>
      </c>
      <c s="5" t="inlineStr" r="C5267">
        <is>
          <t xml:space="preserve">TON    </t>
        </is>
      </c>
      <c s="6" r="D5267">
        <v>426.000</v>
      </c>
      <c s="7" r="E5267">
        <v>5</v>
      </c>
      <c s="8" t="inlineStr" r="F5267">
        <is>
          <t xml:space="preserve">46945</t>
        </is>
      </c>
      <c s="8" t="inlineStr" r="G5267">
        <is>
          <t xml:space="preserve">008</t>
        </is>
      </c>
      <c s="9" r="H5267">
        <v>58.0000</v>
      </c>
      <c s="8" t="inlineStr" r="I5267">
        <is>
          <t xml:space="preserve">Y</t>
        </is>
      </c>
      <c s="8" t="inlineStr" r="J5267">
        <is>
          <t xml:space="preserve"> Douglas</t>
        </is>
      </c>
    </row>
    <row r="5268" ht="20.25" customHeight="0">
      <c s="5" t="inlineStr" r="A5268">
        <is>
          <t xml:space="preserve">48102100</t>
        </is>
      </c>
      <c s="5" t="inlineStr" r="B5268">
        <is>
          <t xml:space="preserve">AGGREGATE WEDGE SHOULDER, TYPE B</t>
        </is>
      </c>
      <c s="5" t="inlineStr" r="C5268">
        <is>
          <t xml:space="preserve">TON    </t>
        </is>
      </c>
      <c s="6" r="D5268">
        <v>257.000</v>
      </c>
      <c s="7" r="E5268">
        <v>1</v>
      </c>
      <c s="8" t="inlineStr" r="F5268">
        <is>
          <t xml:space="preserve">61K26</t>
        </is>
      </c>
      <c s="8" t="inlineStr" r="G5268">
        <is>
          <t xml:space="preserve">166</t>
        </is>
      </c>
      <c s="9" r="H5268">
        <v>92.7000</v>
      </c>
      <c s="8" t="inlineStr" r="I5268">
        <is>
          <t xml:space="preserve">Y</t>
        </is>
      </c>
      <c s="8" t="inlineStr" r="J5268">
        <is>
          <t xml:space="preserve"> Kane</t>
        </is>
      </c>
    </row>
    <row r="5269" ht="20.25" customHeight="0">
      <c s="5" t="inlineStr" r="A5269">
        <is>
          <t xml:space="preserve">48102100</t>
        </is>
      </c>
      <c s="5" t="inlineStr" r="B5269">
        <is>
          <t xml:space="preserve">AGGREGATE WEDGE SHOULDER, TYPE B</t>
        </is>
      </c>
      <c s="5" t="inlineStr" r="C5269">
        <is>
          <t xml:space="preserve">TON    </t>
        </is>
      </c>
      <c s="6" r="D5269">
        <v>257.000</v>
      </c>
      <c s="7" r="E5269">
        <v>1</v>
      </c>
      <c s="8" t="inlineStr" r="F5269">
        <is>
          <t xml:space="preserve">61K26</t>
        </is>
      </c>
      <c s="8" t="inlineStr" r="G5269">
        <is>
          <t xml:space="preserve">166</t>
        </is>
      </c>
      <c s="9" r="H5269">
        <v>63.0000</v>
      </c>
      <c s="8" t="inlineStr" r="I5269">
        <is>
          <t xml:space="preserve"/>
        </is>
      </c>
      <c s="8" t="inlineStr" r="J5269">
        <is>
          <t xml:space="preserve"> Kane</t>
        </is>
      </c>
    </row>
    <row r="5270" ht="20.25" customHeight="0">
      <c s="5" t="inlineStr" r="A5270">
        <is>
          <t xml:space="preserve">48102100</t>
        </is>
      </c>
      <c s="5" t="inlineStr" r="B5270">
        <is>
          <t xml:space="preserve">AGGREGATE WEDGE SHOULDER, TYPE B</t>
        </is>
      </c>
      <c s="5" t="inlineStr" r="C5270">
        <is>
          <t xml:space="preserve">TON    </t>
        </is>
      </c>
      <c s="6" r="D5270">
        <v>257.000</v>
      </c>
      <c s="7" r="E5270">
        <v>1</v>
      </c>
      <c s="8" t="inlineStr" r="F5270">
        <is>
          <t xml:space="preserve">61K26</t>
        </is>
      </c>
      <c s="8" t="inlineStr" r="G5270">
        <is>
          <t xml:space="preserve">166</t>
        </is>
      </c>
      <c s="9" r="H5270">
        <v>66.0000</v>
      </c>
      <c s="8" t="inlineStr" r="I5270">
        <is>
          <t xml:space="preserve"/>
        </is>
      </c>
      <c s="8" t="inlineStr" r="J5270">
        <is>
          <t xml:space="preserve"> Kane</t>
        </is>
      </c>
    </row>
    <row r="5271" ht="20.25" customHeight="0">
      <c s="5" t="inlineStr" r="A5271">
        <is>
          <t xml:space="preserve">48102100</t>
        </is>
      </c>
      <c s="5" t="inlineStr" r="B5271">
        <is>
          <t xml:space="preserve">AGGREGATE WEDGE SHOULDER, TYPE B</t>
        </is>
      </c>
      <c s="5" t="inlineStr" r="C5271">
        <is>
          <t xml:space="preserve">TON    </t>
        </is>
      </c>
      <c s="6" r="D5271">
        <v>516.000</v>
      </c>
      <c s="7" r="E5271">
        <v>1</v>
      </c>
      <c s="8" t="inlineStr" r="F5271">
        <is>
          <t xml:space="preserve">62V38</t>
        </is>
      </c>
      <c s="8" t="inlineStr" r="G5271">
        <is>
          <t xml:space="preserve">030</t>
        </is>
      </c>
      <c s="9" r="H5271">
        <v>55.0000</v>
      </c>
      <c s="8" t="inlineStr" r="I5271">
        <is>
          <t xml:space="preserve">Y</t>
        </is>
      </c>
      <c s="8" t="inlineStr" r="J5271">
        <is>
          <t xml:space="preserve"> Lake</t>
        </is>
      </c>
    </row>
    <row r="5272" ht="20.25" customHeight="0">
      <c s="5" t="inlineStr" r="A5272">
        <is>
          <t xml:space="preserve">48102100</t>
        </is>
      </c>
      <c s="5" t="inlineStr" r="B5272">
        <is>
          <t xml:space="preserve">AGGREGATE WEDGE SHOULDER, TYPE B</t>
        </is>
      </c>
      <c s="5" t="inlineStr" r="C5272">
        <is>
          <t xml:space="preserve">TON    </t>
        </is>
      </c>
      <c s="6" r="D5272">
        <v>516.000</v>
      </c>
      <c s="7" r="E5272">
        <v>1</v>
      </c>
      <c s="8" t="inlineStr" r="F5272">
        <is>
          <t xml:space="preserve">62V38</t>
        </is>
      </c>
      <c s="8" t="inlineStr" r="G5272">
        <is>
          <t xml:space="preserve">030</t>
        </is>
      </c>
      <c s="9" r="H5272">
        <v>65.0000</v>
      </c>
      <c s="8" t="inlineStr" r="I5272">
        <is>
          <t xml:space="preserve"/>
        </is>
      </c>
      <c s="8" t="inlineStr" r="J5272">
        <is>
          <t xml:space="preserve"> Lake</t>
        </is>
      </c>
    </row>
    <row r="5273" ht="20.25" customHeight="0">
      <c s="5" t="inlineStr" r="A5273">
        <is>
          <t xml:space="preserve">48102100</t>
        </is>
      </c>
      <c s="5" t="inlineStr" r="B5273">
        <is>
          <t xml:space="preserve">AGGREGATE WEDGE SHOULDER, TYPE B</t>
        </is>
      </c>
      <c s="5" t="inlineStr" r="C5273">
        <is>
          <t xml:space="preserve">TON    </t>
        </is>
      </c>
      <c s="6" r="D5273">
        <v>369.000</v>
      </c>
      <c s="7" r="E5273">
        <v>1</v>
      </c>
      <c s="8" t="inlineStr" r="F5273">
        <is>
          <t xml:space="preserve">62V73</t>
        </is>
      </c>
      <c s="8" t="inlineStr" r="G5273">
        <is>
          <t xml:space="preserve">108</t>
        </is>
      </c>
      <c s="9" r="H5273">
        <v>45.0000</v>
      </c>
      <c s="8" t="inlineStr" r="I5273">
        <is>
          <t xml:space="preserve">Y</t>
        </is>
      </c>
      <c s="8" t="inlineStr" r="J5273">
        <is>
          <t xml:space="preserve"> Cook</t>
        </is>
      </c>
    </row>
    <row r="5274" ht="20.25" customHeight="0">
      <c s="5" t="inlineStr" r="A5274">
        <is>
          <t xml:space="preserve">48102100</t>
        </is>
      </c>
      <c s="5" t="inlineStr" r="B5274">
        <is>
          <t xml:space="preserve">AGGREGATE WEDGE SHOULDER, TYPE B</t>
        </is>
      </c>
      <c s="5" t="inlineStr" r="C5274">
        <is>
          <t xml:space="preserve">TON    </t>
        </is>
      </c>
      <c s="6" r="D5274">
        <v>369.000</v>
      </c>
      <c s="7" r="E5274">
        <v>1</v>
      </c>
      <c s="8" t="inlineStr" r="F5274">
        <is>
          <t xml:space="preserve">62V73</t>
        </is>
      </c>
      <c s="8" t="inlineStr" r="G5274">
        <is>
          <t xml:space="preserve">108</t>
        </is>
      </c>
      <c s="9" r="H5274">
        <v>45.0000</v>
      </c>
      <c s="8" t="inlineStr" r="I5274">
        <is>
          <t xml:space="preserve"/>
        </is>
      </c>
      <c s="8" t="inlineStr" r="J5274">
        <is>
          <t xml:space="preserve"> Cook</t>
        </is>
      </c>
    </row>
    <row r="5275" ht="20.25" customHeight="0">
      <c s="5" t="inlineStr" r="A5275">
        <is>
          <t xml:space="preserve">48102100</t>
        </is>
      </c>
      <c s="5" t="inlineStr" r="B5275">
        <is>
          <t xml:space="preserve">AGGREGATE WEDGE SHOULDER, TYPE B</t>
        </is>
      </c>
      <c s="5" t="inlineStr" r="C5275">
        <is>
          <t xml:space="preserve">TON    </t>
        </is>
      </c>
      <c s="6" r="D5275">
        <v>369.000</v>
      </c>
      <c s="7" r="E5275">
        <v>1</v>
      </c>
      <c s="8" t="inlineStr" r="F5275">
        <is>
          <t xml:space="preserve">62V73</t>
        </is>
      </c>
      <c s="8" t="inlineStr" r="G5275">
        <is>
          <t xml:space="preserve">108</t>
        </is>
      </c>
      <c s="9" r="H5275">
        <v>68.0000</v>
      </c>
      <c s="8" t="inlineStr" r="I5275">
        <is>
          <t xml:space="preserve"/>
        </is>
      </c>
      <c s="8" t="inlineStr" r="J5275">
        <is>
          <t xml:space="preserve"> Cook</t>
        </is>
      </c>
    </row>
    <row r="5276" ht="20.25" customHeight="0">
      <c s="5" t="inlineStr" r="A5276">
        <is>
          <t xml:space="preserve">48102100</t>
        </is>
      </c>
      <c s="5" t="inlineStr" r="B5276">
        <is>
          <t xml:space="preserve">AGGREGATE WEDGE SHOULDER, TYPE B</t>
        </is>
      </c>
      <c s="5" t="inlineStr" r="C5276">
        <is>
          <t xml:space="preserve">TON    </t>
        </is>
      </c>
      <c s="6" r="D5276">
        <v>127.000</v>
      </c>
      <c s="7" r="E5276">
        <v>1</v>
      </c>
      <c s="8" t="inlineStr" r="F5276">
        <is>
          <t xml:space="preserve">62W50</t>
        </is>
      </c>
      <c s="8" t="inlineStr" r="G5276">
        <is>
          <t xml:space="preserve">041</t>
        </is>
      </c>
      <c s="9" r="H5276">
        <v>65.0000</v>
      </c>
      <c s="8" t="inlineStr" r="I5276">
        <is>
          <t xml:space="preserve">Y</t>
        </is>
      </c>
      <c s="8" t="inlineStr" r="J5276">
        <is>
          <t xml:space="preserve"> Cook</t>
        </is>
      </c>
    </row>
    <row r="5277" ht="20.25" customHeight="0">
      <c s="5" t="inlineStr" r="A5277">
        <is>
          <t xml:space="preserve">48102100</t>
        </is>
      </c>
      <c s="5" t="inlineStr" r="B5277">
        <is>
          <t xml:space="preserve">AGGREGATE WEDGE SHOULDER, TYPE B</t>
        </is>
      </c>
      <c s="5" t="inlineStr" r="C5277">
        <is>
          <t xml:space="preserve">TON    </t>
        </is>
      </c>
      <c s="6" r="D5277">
        <v>127.000</v>
      </c>
      <c s="7" r="E5277">
        <v>1</v>
      </c>
      <c s="8" t="inlineStr" r="F5277">
        <is>
          <t xml:space="preserve">62W50</t>
        </is>
      </c>
      <c s="8" t="inlineStr" r="G5277">
        <is>
          <t xml:space="preserve">041</t>
        </is>
      </c>
      <c s="9" r="H5277">
        <v>54.0000</v>
      </c>
      <c s="8" t="inlineStr" r="I5277">
        <is>
          <t xml:space="preserve"/>
        </is>
      </c>
      <c s="8" t="inlineStr" r="J5277">
        <is>
          <t xml:space="preserve"> Cook</t>
        </is>
      </c>
    </row>
    <row r="5278" ht="20.25" customHeight="0">
      <c s="5" t="inlineStr" r="A5278">
        <is>
          <t xml:space="preserve">48102100</t>
        </is>
      </c>
      <c s="5" t="inlineStr" r="B5278">
        <is>
          <t xml:space="preserve">AGGREGATE WEDGE SHOULDER, TYPE B</t>
        </is>
      </c>
      <c s="5" t="inlineStr" r="C5278">
        <is>
          <t xml:space="preserve">TON    </t>
        </is>
      </c>
      <c s="6" r="D5278">
        <v>127.000</v>
      </c>
      <c s="7" r="E5278">
        <v>1</v>
      </c>
      <c s="8" t="inlineStr" r="F5278">
        <is>
          <t xml:space="preserve">62W50</t>
        </is>
      </c>
      <c s="8" t="inlineStr" r="G5278">
        <is>
          <t xml:space="preserve">041</t>
        </is>
      </c>
      <c s="9" r="H5278">
        <v>87.0000</v>
      </c>
      <c s="8" t="inlineStr" r="I5278">
        <is>
          <t xml:space="preserve"/>
        </is>
      </c>
      <c s="8" t="inlineStr" r="J5278">
        <is>
          <t xml:space="preserve"> Cook</t>
        </is>
      </c>
    </row>
    <row r="5279" ht="20.25" customHeight="0">
      <c s="5" t="inlineStr" r="A5279">
        <is>
          <t xml:space="preserve">48102100</t>
        </is>
      </c>
      <c s="5" t="inlineStr" r="B5279">
        <is>
          <t xml:space="preserve">AGGREGATE WEDGE SHOULDER, TYPE B</t>
        </is>
      </c>
      <c s="5" t="inlineStr" r="C5279">
        <is>
          <t xml:space="preserve">TON    </t>
        </is>
      </c>
      <c s="6" r="D5279">
        <v>166.000</v>
      </c>
      <c s="7" r="E5279">
        <v>1</v>
      </c>
      <c s="8" t="inlineStr" r="F5279">
        <is>
          <t xml:space="preserve">62W69</t>
        </is>
      </c>
      <c s="8" t="inlineStr" r="G5279">
        <is>
          <t xml:space="preserve">169</t>
        </is>
      </c>
      <c s="9" r="H5279">
        <v>59.5600</v>
      </c>
      <c s="8" t="inlineStr" r="I5279">
        <is>
          <t xml:space="preserve">Y</t>
        </is>
      </c>
      <c s="8" t="inlineStr" r="J5279">
        <is>
          <t xml:space="preserve"> Kane</t>
        </is>
      </c>
    </row>
    <row r="5280" ht="20.25" customHeight="0">
      <c s="5" t="inlineStr" r="A5280">
        <is>
          <t xml:space="preserve">48102100</t>
        </is>
      </c>
      <c s="5" t="inlineStr" r="B5280">
        <is>
          <t xml:space="preserve">AGGREGATE WEDGE SHOULDER, TYPE B</t>
        </is>
      </c>
      <c s="5" t="inlineStr" r="C5280">
        <is>
          <t xml:space="preserve">TON    </t>
        </is>
      </c>
      <c s="6" r="D5280">
        <v>166.000</v>
      </c>
      <c s="7" r="E5280">
        <v>1</v>
      </c>
      <c s="8" t="inlineStr" r="F5280">
        <is>
          <t xml:space="preserve">62W69</t>
        </is>
      </c>
      <c s="8" t="inlineStr" r="G5280">
        <is>
          <t xml:space="preserve">169</t>
        </is>
      </c>
      <c s="9" r="H5280">
        <v>45.0000</v>
      </c>
      <c s="8" t="inlineStr" r="I5280">
        <is>
          <t xml:space="preserve"/>
        </is>
      </c>
      <c s="8" t="inlineStr" r="J5280">
        <is>
          <t xml:space="preserve"> Kane</t>
        </is>
      </c>
    </row>
    <row r="5281" ht="20.25" customHeight="0">
      <c s="5" t="inlineStr" r="A5281">
        <is>
          <t xml:space="preserve">48102100</t>
        </is>
      </c>
      <c s="5" t="inlineStr" r="B5281">
        <is>
          <t xml:space="preserve">AGGREGATE WEDGE SHOULDER, TYPE B</t>
        </is>
      </c>
      <c s="5" t="inlineStr" r="C5281">
        <is>
          <t xml:space="preserve">TON    </t>
        </is>
      </c>
      <c s="6" r="D5281">
        <v>1870.000</v>
      </c>
      <c s="7" r="E5281">
        <v>1</v>
      </c>
      <c s="8" t="inlineStr" r="F5281">
        <is>
          <t xml:space="preserve">62W87</t>
        </is>
      </c>
      <c s="8" t="inlineStr" r="G5281">
        <is>
          <t xml:space="preserve">205</t>
        </is>
      </c>
      <c s="9" r="H5281">
        <v>86.0000</v>
      </c>
      <c s="8" t="inlineStr" r="I5281">
        <is>
          <t xml:space="preserve">Y</t>
        </is>
      </c>
      <c s="8" t="inlineStr" r="J5281">
        <is>
          <t xml:space="preserve"> Cook</t>
        </is>
      </c>
    </row>
    <row r="5282" ht="20.25" customHeight="0">
      <c s="5" t="inlineStr" r="A5282">
        <is>
          <t xml:space="preserve">48102100</t>
        </is>
      </c>
      <c s="5" t="inlineStr" r="B5282">
        <is>
          <t xml:space="preserve">AGGREGATE WEDGE SHOULDER, TYPE B</t>
        </is>
      </c>
      <c s="5" t="inlineStr" r="C5282">
        <is>
          <t xml:space="preserve">TON    </t>
        </is>
      </c>
      <c s="6" r="D5282">
        <v>1870.000</v>
      </c>
      <c s="7" r="E5282">
        <v>1</v>
      </c>
      <c s="8" t="inlineStr" r="F5282">
        <is>
          <t xml:space="preserve">62W87</t>
        </is>
      </c>
      <c s="8" t="inlineStr" r="G5282">
        <is>
          <t xml:space="preserve">205</t>
        </is>
      </c>
      <c s="9" r="H5282">
        <v>95.0000</v>
      </c>
      <c s="8" t="inlineStr" r="I5282">
        <is>
          <t xml:space="preserve"/>
        </is>
      </c>
      <c s="8" t="inlineStr" r="J5282">
        <is>
          <t xml:space="preserve"> Cook</t>
        </is>
      </c>
    </row>
    <row r="5283" ht="20.25" customHeight="0">
      <c s="5" t="inlineStr" r="A5283">
        <is>
          <t xml:space="preserve">48102100</t>
        </is>
      </c>
      <c s="5" t="inlineStr" r="B5283">
        <is>
          <t xml:space="preserve">AGGREGATE WEDGE SHOULDER, TYPE B</t>
        </is>
      </c>
      <c s="5" t="inlineStr" r="C5283">
        <is>
          <t xml:space="preserve">TON    </t>
        </is>
      </c>
      <c s="6" r="D5283">
        <v>396.000</v>
      </c>
      <c s="7" r="E5283">
        <v>1</v>
      </c>
      <c s="8" t="inlineStr" r="F5283">
        <is>
          <t xml:space="preserve">62X85</t>
        </is>
      </c>
      <c s="8" t="inlineStr" r="G5283">
        <is>
          <t xml:space="preserve">052</t>
        </is>
      </c>
      <c s="9" r="H5283">
        <v>50.0000</v>
      </c>
      <c s="8" t="inlineStr" r="I5283">
        <is>
          <t xml:space="preserve">Y</t>
        </is>
      </c>
      <c s="8" t="inlineStr" r="J5283">
        <is>
          <t xml:space="preserve"> Will</t>
        </is>
      </c>
    </row>
    <row r="5284" ht="20.25" customHeight="0">
      <c s="5" t="inlineStr" r="A5284">
        <is>
          <t xml:space="preserve">48102100</t>
        </is>
      </c>
      <c s="5" t="inlineStr" r="B5284">
        <is>
          <t xml:space="preserve">AGGREGATE WEDGE SHOULDER, TYPE B</t>
        </is>
      </c>
      <c s="5" t="inlineStr" r="C5284">
        <is>
          <t xml:space="preserve">TON    </t>
        </is>
      </c>
      <c s="6" r="D5284">
        <v>396.000</v>
      </c>
      <c s="7" r="E5284">
        <v>1</v>
      </c>
      <c s="8" t="inlineStr" r="F5284">
        <is>
          <t xml:space="preserve">62X85</t>
        </is>
      </c>
      <c s="8" t="inlineStr" r="G5284">
        <is>
          <t xml:space="preserve">052</t>
        </is>
      </c>
      <c s="9" r="H5284">
        <v>35.0000</v>
      </c>
      <c s="8" t="inlineStr" r="I5284">
        <is>
          <t xml:space="preserve"/>
        </is>
      </c>
      <c s="8" t="inlineStr" r="J5284">
        <is>
          <t xml:space="preserve"> Will</t>
        </is>
      </c>
    </row>
    <row r="5285" ht="20.25" customHeight="0">
      <c s="5" t="inlineStr" r="A5285">
        <is>
          <t xml:space="preserve">48102100</t>
        </is>
      </c>
      <c s="5" t="inlineStr" r="B5285">
        <is>
          <t xml:space="preserve">AGGREGATE WEDGE SHOULDER, TYPE B</t>
        </is>
      </c>
      <c s="5" t="inlineStr" r="C5285">
        <is>
          <t xml:space="preserve">TON    </t>
        </is>
      </c>
      <c s="6" r="D5285">
        <v>396.000</v>
      </c>
      <c s="7" r="E5285">
        <v>1</v>
      </c>
      <c s="8" t="inlineStr" r="F5285">
        <is>
          <t xml:space="preserve">62X85</t>
        </is>
      </c>
      <c s="8" t="inlineStr" r="G5285">
        <is>
          <t xml:space="preserve">052</t>
        </is>
      </c>
      <c s="9" r="H5285">
        <v>50.0000</v>
      </c>
      <c s="8" t="inlineStr" r="I5285">
        <is>
          <t xml:space="preserve"/>
        </is>
      </c>
      <c s="8" t="inlineStr" r="J5285">
        <is>
          <t xml:space="preserve"> Will</t>
        </is>
      </c>
    </row>
    <row r="5286" ht="20.25" customHeight="0">
      <c s="5" t="inlineStr" r="A5286">
        <is>
          <t xml:space="preserve">48102100</t>
        </is>
      </c>
      <c s="5" t="inlineStr" r="B5286">
        <is>
          <t xml:space="preserve">AGGREGATE WEDGE SHOULDER, TYPE B</t>
        </is>
      </c>
      <c s="5" t="inlineStr" r="C5286">
        <is>
          <t xml:space="preserve">TON    </t>
        </is>
      </c>
      <c s="6" r="D5286">
        <v>396.000</v>
      </c>
      <c s="7" r="E5286">
        <v>1</v>
      </c>
      <c s="8" t="inlineStr" r="F5286">
        <is>
          <t xml:space="preserve">62X85</t>
        </is>
      </c>
      <c s="8" t="inlineStr" r="G5286">
        <is>
          <t xml:space="preserve">052</t>
        </is>
      </c>
      <c s="9" r="H5286">
        <v>55.0000</v>
      </c>
      <c s="8" t="inlineStr" r="I5286">
        <is>
          <t xml:space="preserve"/>
        </is>
      </c>
      <c s="8" t="inlineStr" r="J5286">
        <is>
          <t xml:space="preserve"> Will</t>
        </is>
      </c>
    </row>
    <row r="5287" ht="20.25" customHeight="0">
      <c s="5" t="inlineStr" r="A5287">
        <is>
          <t xml:space="preserve">48102100</t>
        </is>
      </c>
      <c s="5" t="inlineStr" r="B5287">
        <is>
          <t xml:space="preserve">AGGREGATE WEDGE SHOULDER, TYPE B</t>
        </is>
      </c>
      <c s="5" t="inlineStr" r="C5287">
        <is>
          <t xml:space="preserve">TON    </t>
        </is>
      </c>
      <c s="6" r="D5287">
        <v>2089.000</v>
      </c>
      <c s="7" r="E5287">
        <v>2</v>
      </c>
      <c s="8" t="inlineStr" r="F5287">
        <is>
          <t xml:space="preserve">64U23</t>
        </is>
      </c>
      <c s="8" t="inlineStr" r="G5287">
        <is>
          <t xml:space="preserve">190</t>
        </is>
      </c>
      <c s="9" r="H5287">
        <v>28.7700</v>
      </c>
      <c s="8" t="inlineStr" r="I5287">
        <is>
          <t xml:space="preserve">Y</t>
        </is>
      </c>
      <c s="8" t="inlineStr" r="J5287">
        <is>
          <t xml:space="preserve"> Stephenson</t>
        </is>
      </c>
    </row>
    <row r="5288" ht="20.25" customHeight="0">
      <c s="5" t="inlineStr" r="A5288">
        <is>
          <t xml:space="preserve">48102100</t>
        </is>
      </c>
      <c s="5" t="inlineStr" r="B5288">
        <is>
          <t xml:space="preserve">AGGREGATE WEDGE SHOULDER, TYPE B</t>
        </is>
      </c>
      <c s="5" t="inlineStr" r="C5288">
        <is>
          <t xml:space="preserve">TON    </t>
        </is>
      </c>
      <c s="6" r="D5288">
        <v>2089.000</v>
      </c>
      <c s="7" r="E5288">
        <v>2</v>
      </c>
      <c s="8" t="inlineStr" r="F5288">
        <is>
          <t xml:space="preserve">64U23</t>
        </is>
      </c>
      <c s="8" t="inlineStr" r="G5288">
        <is>
          <t xml:space="preserve">190</t>
        </is>
      </c>
      <c s="9" r="H5288">
        <v>25.0000</v>
      </c>
      <c s="8" t="inlineStr" r="I5288">
        <is>
          <t xml:space="preserve"/>
        </is>
      </c>
      <c s="8" t="inlineStr" r="J5288">
        <is>
          <t xml:space="preserve"> Stephenson</t>
        </is>
      </c>
    </row>
    <row r="5289" ht="20.25" customHeight="0">
      <c s="5" t="inlineStr" r="A5289">
        <is>
          <t xml:space="preserve">48102100</t>
        </is>
      </c>
      <c s="5" t="inlineStr" r="B5289">
        <is>
          <t xml:space="preserve">AGGREGATE WEDGE SHOULDER, TYPE B</t>
        </is>
      </c>
      <c s="5" t="inlineStr" r="C5289">
        <is>
          <t xml:space="preserve">TON    </t>
        </is>
      </c>
      <c s="6" r="D5289">
        <v>2271.000</v>
      </c>
      <c s="7" r="E5289">
        <v>2</v>
      </c>
      <c s="8" t="inlineStr" r="F5289">
        <is>
          <t xml:space="preserve">64U31</t>
        </is>
      </c>
      <c s="8" t="inlineStr" r="G5289">
        <is>
          <t xml:space="preserve">061</t>
        </is>
      </c>
      <c s="9" r="H5289">
        <v>31.0000</v>
      </c>
      <c s="8" t="inlineStr" r="I5289">
        <is>
          <t xml:space="preserve">Y</t>
        </is>
      </c>
      <c s="8" t="inlineStr" r="J5289">
        <is>
          <t xml:space="preserve"> Carroll</t>
        </is>
      </c>
    </row>
    <row r="5290" ht="20.25" customHeight="0">
      <c s="5" t="inlineStr" r="A5290">
        <is>
          <t xml:space="preserve">48102100</t>
        </is>
      </c>
      <c s="5" t="inlineStr" r="B5290">
        <is>
          <t xml:space="preserve">AGGREGATE WEDGE SHOULDER, TYPE B</t>
        </is>
      </c>
      <c s="5" t="inlineStr" r="C5290">
        <is>
          <t xml:space="preserve">TON    </t>
        </is>
      </c>
      <c s="6" r="D5290">
        <v>2271.000</v>
      </c>
      <c s="7" r="E5290">
        <v>2</v>
      </c>
      <c s="8" t="inlineStr" r="F5290">
        <is>
          <t xml:space="preserve">64U31</t>
        </is>
      </c>
      <c s="8" t="inlineStr" r="G5290">
        <is>
          <t xml:space="preserve">061</t>
        </is>
      </c>
      <c s="9" r="H5290">
        <v>25.0000</v>
      </c>
      <c s="8" t="inlineStr" r="I5290">
        <is>
          <t xml:space="preserve"/>
        </is>
      </c>
      <c s="8" t="inlineStr" r="J5290">
        <is>
          <t xml:space="preserve"> Carroll</t>
        </is>
      </c>
    </row>
    <row r="5291" ht="20.25" customHeight="0">
      <c s="5" t="inlineStr" r="A5291">
        <is>
          <t xml:space="preserve">48102100</t>
        </is>
      </c>
      <c s="5" t="inlineStr" r="B5291">
        <is>
          <t xml:space="preserve">AGGREGATE WEDGE SHOULDER, TYPE B</t>
        </is>
      </c>
      <c s="5" t="inlineStr" r="C5291">
        <is>
          <t xml:space="preserve">TON    </t>
        </is>
      </c>
      <c s="6" r="D5291">
        <v>2461.000</v>
      </c>
      <c s="7" r="E5291">
        <v>3</v>
      </c>
      <c s="8" t="inlineStr" r="F5291">
        <is>
          <t xml:space="preserve">66A85</t>
        </is>
      </c>
      <c s="8" t="inlineStr" r="G5291">
        <is>
          <t xml:space="preserve">192</t>
        </is>
      </c>
      <c s="9" r="H5291">
        <v>37.0000</v>
      </c>
      <c s="8" t="inlineStr" r="I5291">
        <is>
          <t xml:space="preserve">Y</t>
        </is>
      </c>
      <c s="8" t="inlineStr" r="J5291">
        <is>
          <t xml:space="preserve"> Kankakee</t>
        </is>
      </c>
    </row>
    <row r="5292" ht="20.25" customHeight="0">
      <c s="5" t="inlineStr" r="A5292">
        <is>
          <t xml:space="preserve">48102100</t>
        </is>
      </c>
      <c s="5" t="inlineStr" r="B5292">
        <is>
          <t xml:space="preserve">AGGREGATE WEDGE SHOULDER, TYPE B</t>
        </is>
      </c>
      <c s="5" t="inlineStr" r="C5292">
        <is>
          <t xml:space="preserve">TON    </t>
        </is>
      </c>
      <c s="6" r="D5292">
        <v>2461.000</v>
      </c>
      <c s="7" r="E5292">
        <v>3</v>
      </c>
      <c s="8" t="inlineStr" r="F5292">
        <is>
          <t xml:space="preserve">66A85</t>
        </is>
      </c>
      <c s="8" t="inlineStr" r="G5292">
        <is>
          <t xml:space="preserve">192</t>
        </is>
      </c>
      <c s="9" r="H5292">
        <v>37.0000</v>
      </c>
      <c s="8" t="inlineStr" r="I5292">
        <is>
          <t xml:space="preserve"/>
        </is>
      </c>
      <c s="8" t="inlineStr" r="J5292">
        <is>
          <t xml:space="preserve"> Kankakee</t>
        </is>
      </c>
    </row>
    <row r="5293" ht="20.25" customHeight="0">
      <c s="5" t="inlineStr" r="A5293">
        <is>
          <t xml:space="preserve">48102100</t>
        </is>
      </c>
      <c s="5" t="inlineStr" r="B5293">
        <is>
          <t xml:space="preserve">AGGREGATE WEDGE SHOULDER, TYPE B</t>
        </is>
      </c>
      <c s="5" t="inlineStr" r="C5293">
        <is>
          <t xml:space="preserve">TON    </t>
        </is>
      </c>
      <c s="6" r="D5293">
        <v>2461.000</v>
      </c>
      <c s="7" r="E5293">
        <v>3</v>
      </c>
      <c s="8" t="inlineStr" r="F5293">
        <is>
          <t xml:space="preserve">66A85</t>
        </is>
      </c>
      <c s="8" t="inlineStr" r="G5293">
        <is>
          <t xml:space="preserve">192</t>
        </is>
      </c>
      <c s="9" r="H5293">
        <v>37.5000</v>
      </c>
      <c s="8" t="inlineStr" r="I5293">
        <is>
          <t xml:space="preserve"/>
        </is>
      </c>
      <c s="8" t="inlineStr" r="J5293">
        <is>
          <t xml:space="preserve"> Kankakee</t>
        </is>
      </c>
    </row>
    <row r="5294" ht="20.25" customHeight="0">
      <c s="5" t="inlineStr" r="A5294">
        <is>
          <t xml:space="preserve">48102100</t>
        </is>
      </c>
      <c s="5" t="inlineStr" r="B5294">
        <is>
          <t xml:space="preserve">AGGREGATE WEDGE SHOULDER, TYPE B</t>
        </is>
      </c>
      <c s="5" t="inlineStr" r="C5294">
        <is>
          <t xml:space="preserve">TON    </t>
        </is>
      </c>
      <c s="6" r="D5294">
        <v>866.000</v>
      </c>
      <c s="7" r="E5294">
        <v>3</v>
      </c>
      <c s="8" t="inlineStr" r="F5294">
        <is>
          <t xml:space="preserve">66M99</t>
        </is>
      </c>
      <c s="8" t="inlineStr" r="G5294">
        <is>
          <t xml:space="preserve">063</t>
        </is>
      </c>
      <c s="9" r="H5294">
        <v>28.5000</v>
      </c>
      <c s="8" t="inlineStr" r="I5294">
        <is>
          <t xml:space="preserve">Y</t>
        </is>
      </c>
      <c s="8" t="inlineStr" r="J5294">
        <is>
          <t xml:space="preserve"> Livingston</t>
        </is>
      </c>
    </row>
    <row r="5295" ht="20.25" customHeight="0">
      <c s="5" t="inlineStr" r="A5295">
        <is>
          <t xml:space="preserve">48102100</t>
        </is>
      </c>
      <c s="5" t="inlineStr" r="B5295">
        <is>
          <t xml:space="preserve">AGGREGATE WEDGE SHOULDER, TYPE B</t>
        </is>
      </c>
      <c s="5" t="inlineStr" r="C5295">
        <is>
          <t xml:space="preserve">TON    </t>
        </is>
      </c>
      <c s="6" r="D5295">
        <v>866.000</v>
      </c>
      <c s="7" r="E5295">
        <v>3</v>
      </c>
      <c s="8" t="inlineStr" r="F5295">
        <is>
          <t xml:space="preserve">66M99</t>
        </is>
      </c>
      <c s="8" t="inlineStr" r="G5295">
        <is>
          <t xml:space="preserve">063</t>
        </is>
      </c>
      <c s="9" r="H5295">
        <v>30.0000</v>
      </c>
      <c s="8" t="inlineStr" r="I5295">
        <is>
          <t xml:space="preserve"/>
        </is>
      </c>
      <c s="8" t="inlineStr" r="J5295">
        <is>
          <t xml:space="preserve"> Livingston</t>
        </is>
      </c>
    </row>
    <row r="5296" ht="20.25" customHeight="0">
      <c s="5" t="inlineStr" r="A5296">
        <is>
          <t xml:space="preserve">48102100</t>
        </is>
      </c>
      <c s="5" t="inlineStr" r="B5296">
        <is>
          <t xml:space="preserve">AGGREGATE WEDGE SHOULDER, TYPE B</t>
        </is>
      </c>
      <c s="5" t="inlineStr" r="C5296">
        <is>
          <t xml:space="preserve">TON    </t>
        </is>
      </c>
      <c s="6" r="D5296">
        <v>23794.000</v>
      </c>
      <c s="7" r="E5296">
        <v>3</v>
      </c>
      <c s="8" t="inlineStr" r="F5296">
        <is>
          <t xml:space="preserve">66R11</t>
        </is>
      </c>
      <c s="8" t="inlineStr" r="G5296">
        <is>
          <t xml:space="preserve">069</t>
        </is>
      </c>
      <c s="9" r="H5296">
        <v>25.0000</v>
      </c>
      <c s="8" t="inlineStr" r="I5296">
        <is>
          <t xml:space="preserve">Y</t>
        </is>
      </c>
      <c s="8" t="inlineStr" r="J5296">
        <is>
          <t xml:space="preserve"> LaSalle</t>
        </is>
      </c>
    </row>
    <row r="5297" ht="20.25" customHeight="0">
      <c s="5" t="inlineStr" r="A5297">
        <is>
          <t xml:space="preserve">48102100</t>
        </is>
      </c>
      <c s="5" t="inlineStr" r="B5297">
        <is>
          <t xml:space="preserve">AGGREGATE WEDGE SHOULDER, TYPE B</t>
        </is>
      </c>
      <c s="5" t="inlineStr" r="C5297">
        <is>
          <t xml:space="preserve">TON    </t>
        </is>
      </c>
      <c s="6" r="D5297">
        <v>23794.000</v>
      </c>
      <c s="7" r="E5297">
        <v>3</v>
      </c>
      <c s="8" t="inlineStr" r="F5297">
        <is>
          <t xml:space="preserve">66R11</t>
        </is>
      </c>
      <c s="8" t="inlineStr" r="G5297">
        <is>
          <t xml:space="preserve">069</t>
        </is>
      </c>
      <c s="9" r="H5297">
        <v>30.3500</v>
      </c>
      <c s="8" t="inlineStr" r="I5297">
        <is>
          <t xml:space="preserve"/>
        </is>
      </c>
      <c s="8" t="inlineStr" r="J5297">
        <is>
          <t xml:space="preserve"> LaSalle</t>
        </is>
      </c>
    </row>
    <row r="5298" ht="20.25" customHeight="0">
      <c s="5" t="inlineStr" r="A5298">
        <is>
          <t xml:space="preserve">48102100</t>
        </is>
      </c>
      <c s="5" t="inlineStr" r="B5298">
        <is>
          <t xml:space="preserve">AGGREGATE WEDGE SHOULDER, TYPE B</t>
        </is>
      </c>
      <c s="5" t="inlineStr" r="C5298">
        <is>
          <t xml:space="preserve">TON    </t>
        </is>
      </c>
      <c s="6" r="D5298">
        <v>23794.000</v>
      </c>
      <c s="7" r="E5298">
        <v>3</v>
      </c>
      <c s="8" t="inlineStr" r="F5298">
        <is>
          <t xml:space="preserve">66R11</t>
        </is>
      </c>
      <c s="8" t="inlineStr" r="G5298">
        <is>
          <t xml:space="preserve">069</t>
        </is>
      </c>
      <c s="9" r="H5298">
        <v>48.5000</v>
      </c>
      <c s="8" t="inlineStr" r="I5298">
        <is>
          <t xml:space="preserve"/>
        </is>
      </c>
      <c s="8" t="inlineStr" r="J5298">
        <is>
          <t xml:space="preserve"> LaSalle</t>
        </is>
      </c>
    </row>
    <row r="5299" ht="20.25" customHeight="0">
      <c s="5" t="inlineStr" r="A5299">
        <is>
          <t xml:space="preserve">48102100</t>
        </is>
      </c>
      <c s="5" t="inlineStr" r="B5299">
        <is>
          <t xml:space="preserve">AGGREGATE WEDGE SHOULDER, TYPE B</t>
        </is>
      </c>
      <c s="5" t="inlineStr" r="C5299">
        <is>
          <t xml:space="preserve">TON    </t>
        </is>
      </c>
      <c s="6" r="D5299">
        <v>297.000</v>
      </c>
      <c s="7" r="E5299">
        <v>3</v>
      </c>
      <c s="8" t="inlineStr" r="F5299">
        <is>
          <t xml:space="preserve">66R14</t>
        </is>
      </c>
      <c s="8" t="inlineStr" r="G5299">
        <is>
          <t xml:space="preserve">072</t>
        </is>
      </c>
      <c s="9" r="H5299">
        <v>40.0000</v>
      </c>
      <c s="8" t="inlineStr" r="I5299">
        <is>
          <t xml:space="preserve">Y</t>
        </is>
      </c>
      <c s="8" t="inlineStr" r="J5299">
        <is>
          <t xml:space="preserve"> Kendall</t>
        </is>
      </c>
    </row>
    <row r="5300" ht="20.25" customHeight="0">
      <c s="5" t="inlineStr" r="A5300">
        <is>
          <t xml:space="preserve">48102100</t>
        </is>
      </c>
      <c s="5" t="inlineStr" r="B5300">
        <is>
          <t xml:space="preserve">AGGREGATE WEDGE SHOULDER, TYPE B</t>
        </is>
      </c>
      <c s="5" t="inlineStr" r="C5300">
        <is>
          <t xml:space="preserve">TON    </t>
        </is>
      </c>
      <c s="6" r="D5300">
        <v>297.000</v>
      </c>
      <c s="7" r="E5300">
        <v>3</v>
      </c>
      <c s="8" t="inlineStr" r="F5300">
        <is>
          <t xml:space="preserve">66R14</t>
        </is>
      </c>
      <c s="8" t="inlineStr" r="G5300">
        <is>
          <t xml:space="preserve">072</t>
        </is>
      </c>
      <c s="9" r="H5300">
        <v>55.0000</v>
      </c>
      <c s="8" t="inlineStr" r="I5300">
        <is>
          <t xml:space="preserve"/>
        </is>
      </c>
      <c s="8" t="inlineStr" r="J5300">
        <is>
          <t xml:space="preserve"> Kendall</t>
        </is>
      </c>
    </row>
    <row r="5301" ht="20.25" customHeight="0">
      <c s="5" t="inlineStr" r="A5301">
        <is>
          <t xml:space="preserve">48102100</t>
        </is>
      </c>
      <c s="5" t="inlineStr" r="B5301">
        <is>
          <t xml:space="preserve">AGGREGATE WEDGE SHOULDER, TYPE B</t>
        </is>
      </c>
      <c s="5" t="inlineStr" r="C5301">
        <is>
          <t xml:space="preserve">TON    </t>
        </is>
      </c>
      <c s="6" r="D5301">
        <v>6680.000</v>
      </c>
      <c s="7" r="E5301">
        <v>3</v>
      </c>
      <c s="8" t="inlineStr" r="F5301">
        <is>
          <t xml:space="preserve">66R15</t>
        </is>
      </c>
      <c s="8" t="inlineStr" r="G5301">
        <is>
          <t xml:space="preserve">073</t>
        </is>
      </c>
      <c s="9" r="H5301">
        <v>24.1000</v>
      </c>
      <c s="8" t="inlineStr" r="I5301">
        <is>
          <t xml:space="preserve">Y</t>
        </is>
      </c>
      <c s="8" t="inlineStr" r="J5301">
        <is>
          <t xml:space="preserve"> DeKalb, LaSalle</t>
        </is>
      </c>
    </row>
    <row r="5302" ht="20.25" customHeight="0">
      <c s="5" t="inlineStr" r="A5302">
        <is>
          <t xml:space="preserve">48102100</t>
        </is>
      </c>
      <c s="5" t="inlineStr" r="B5302">
        <is>
          <t xml:space="preserve">AGGREGATE WEDGE SHOULDER, TYPE B</t>
        </is>
      </c>
      <c s="5" t="inlineStr" r="C5302">
        <is>
          <t xml:space="preserve">TON    </t>
        </is>
      </c>
      <c s="6" r="D5302">
        <v>6680.000</v>
      </c>
      <c s="7" r="E5302">
        <v>3</v>
      </c>
      <c s="8" t="inlineStr" r="F5302">
        <is>
          <t xml:space="preserve">66R15</t>
        </is>
      </c>
      <c s="8" t="inlineStr" r="G5302">
        <is>
          <t xml:space="preserve">073</t>
        </is>
      </c>
      <c s="9" r="H5302">
        <v>30.3400</v>
      </c>
      <c s="8" t="inlineStr" r="I5302">
        <is>
          <t xml:space="preserve"/>
        </is>
      </c>
      <c s="8" t="inlineStr" r="J5302">
        <is>
          <t xml:space="preserve"> DeKalb, LaSalle</t>
        </is>
      </c>
    </row>
    <row r="5303" ht="20.25" customHeight="0">
      <c s="5" t="inlineStr" r="A5303">
        <is>
          <t xml:space="preserve">48102100</t>
        </is>
      </c>
      <c s="5" t="inlineStr" r="B5303">
        <is>
          <t xml:space="preserve">AGGREGATE WEDGE SHOULDER, TYPE B</t>
        </is>
      </c>
      <c s="5" t="inlineStr" r="C5303">
        <is>
          <t xml:space="preserve">TON    </t>
        </is>
      </c>
      <c s="6" r="D5303">
        <v>6680.000</v>
      </c>
      <c s="7" r="E5303">
        <v>3</v>
      </c>
      <c s="8" t="inlineStr" r="F5303">
        <is>
          <t xml:space="preserve">66R15</t>
        </is>
      </c>
      <c s="8" t="inlineStr" r="G5303">
        <is>
          <t xml:space="preserve">073</t>
        </is>
      </c>
      <c s="9" r="H5303">
        <v>35.0000</v>
      </c>
      <c s="8" t="inlineStr" r="I5303">
        <is>
          <t xml:space="preserve"/>
        </is>
      </c>
      <c s="8" t="inlineStr" r="J5303">
        <is>
          <t xml:space="preserve"> DeKalb, LaSalle</t>
        </is>
      </c>
    </row>
    <row r="5304" ht="20.25" customHeight="0">
      <c s="5" t="inlineStr" r="A5304">
        <is>
          <t xml:space="preserve">48102100</t>
        </is>
      </c>
      <c s="5" t="inlineStr" r="B5304">
        <is>
          <t xml:space="preserve">AGGREGATE WEDGE SHOULDER, TYPE B</t>
        </is>
      </c>
      <c s="5" t="inlineStr" r="C5304">
        <is>
          <t xml:space="preserve">TON    </t>
        </is>
      </c>
      <c s="6" r="D5304">
        <v>6680.000</v>
      </c>
      <c s="7" r="E5304">
        <v>3</v>
      </c>
      <c s="8" t="inlineStr" r="F5304">
        <is>
          <t xml:space="preserve">66R15</t>
        </is>
      </c>
      <c s="8" t="inlineStr" r="G5304">
        <is>
          <t xml:space="preserve">073</t>
        </is>
      </c>
      <c s="9" r="H5304">
        <v>48.0000</v>
      </c>
      <c s="8" t="inlineStr" r="I5304">
        <is>
          <t xml:space="preserve"/>
        </is>
      </c>
      <c s="8" t="inlineStr" r="J5304">
        <is>
          <t xml:space="preserve"> DeKalb, LaSalle</t>
        </is>
      </c>
    </row>
    <row r="5305" ht="20.25" customHeight="0">
      <c s="5" t="inlineStr" r="A5305">
        <is>
          <t xml:space="preserve">48102100</t>
        </is>
      </c>
      <c s="5" t="inlineStr" r="B5305">
        <is>
          <t xml:space="preserve">AGGREGATE WEDGE SHOULDER, TYPE B</t>
        </is>
      </c>
      <c s="5" t="inlineStr" r="C5305">
        <is>
          <t xml:space="preserve">TON    </t>
        </is>
      </c>
      <c s="6" r="D5305">
        <v>6680.000</v>
      </c>
      <c s="7" r="E5305">
        <v>3</v>
      </c>
      <c s="8" t="inlineStr" r="F5305">
        <is>
          <t xml:space="preserve">66R15</t>
        </is>
      </c>
      <c s="8" t="inlineStr" r="G5305">
        <is>
          <t xml:space="preserve">073</t>
        </is>
      </c>
      <c s="9" r="H5305">
        <v>50.2500</v>
      </c>
      <c s="8" t="inlineStr" r="I5305">
        <is>
          <t xml:space="preserve"/>
        </is>
      </c>
      <c s="8" t="inlineStr" r="J5305">
        <is>
          <t xml:space="preserve"> DeKalb, LaSalle</t>
        </is>
      </c>
    </row>
    <row r="5306" ht="20.25" customHeight="0">
      <c s="5" t="inlineStr" r="A5306">
        <is>
          <t xml:space="preserve">48102100</t>
        </is>
      </c>
      <c s="5" t="inlineStr" r="B5306">
        <is>
          <t xml:space="preserve">AGGREGATE WEDGE SHOULDER, TYPE B</t>
        </is>
      </c>
      <c s="5" t="inlineStr" r="C5306">
        <is>
          <t xml:space="preserve">TON    </t>
        </is>
      </c>
      <c s="6" r="D5306">
        <v>1129.000</v>
      </c>
      <c s="7" r="E5306">
        <v>3</v>
      </c>
      <c s="8" t="inlineStr" r="F5306">
        <is>
          <t xml:space="preserve">66R33</t>
        </is>
      </c>
      <c s="8" t="inlineStr" r="G5306">
        <is>
          <t xml:space="preserve">080</t>
        </is>
      </c>
      <c s="9" r="H5306">
        <v>45.0000</v>
      </c>
      <c s="8" t="inlineStr" r="I5306">
        <is>
          <t xml:space="preserve">Y</t>
        </is>
      </c>
      <c s="8" t="inlineStr" r="J5306">
        <is>
          <t xml:space="preserve"> Kankakee</t>
        </is>
      </c>
    </row>
    <row r="5307" ht="20.25" customHeight="0">
      <c s="5" t="inlineStr" r="A5307">
        <is>
          <t xml:space="preserve">48102100</t>
        </is>
      </c>
      <c s="5" t="inlineStr" r="B5307">
        <is>
          <t xml:space="preserve">AGGREGATE WEDGE SHOULDER, TYPE B</t>
        </is>
      </c>
      <c s="5" t="inlineStr" r="C5307">
        <is>
          <t xml:space="preserve">TON    </t>
        </is>
      </c>
      <c s="6" r="D5307">
        <v>1129.000</v>
      </c>
      <c s="7" r="E5307">
        <v>3</v>
      </c>
      <c s="8" t="inlineStr" r="F5307">
        <is>
          <t xml:space="preserve">66R33</t>
        </is>
      </c>
      <c s="8" t="inlineStr" r="G5307">
        <is>
          <t xml:space="preserve">080</t>
        </is>
      </c>
      <c s="9" r="H5307">
        <v>48.0000</v>
      </c>
      <c s="8" t="inlineStr" r="I5307">
        <is>
          <t xml:space="preserve"/>
        </is>
      </c>
      <c s="8" t="inlineStr" r="J5307">
        <is>
          <t xml:space="preserve"> Kankakee</t>
        </is>
      </c>
    </row>
    <row r="5308" ht="20.25" customHeight="0">
      <c s="5" t="inlineStr" r="A5308">
        <is>
          <t xml:space="preserve">48102100</t>
        </is>
      </c>
      <c s="5" t="inlineStr" r="B5308">
        <is>
          <t xml:space="preserve">AGGREGATE WEDGE SHOULDER, TYPE B</t>
        </is>
      </c>
      <c s="5" t="inlineStr" r="C5308">
        <is>
          <t xml:space="preserve">TON    </t>
        </is>
      </c>
      <c s="6" r="D5308">
        <v>7125.000</v>
      </c>
      <c s="7" r="E5308">
        <v>3</v>
      </c>
      <c s="8" t="inlineStr" r="F5308">
        <is>
          <t xml:space="preserve">66R35</t>
        </is>
      </c>
      <c s="8" t="inlineStr" r="G5308">
        <is>
          <t xml:space="preserve">081</t>
        </is>
      </c>
      <c s="9" r="H5308">
        <v>50.0000</v>
      </c>
      <c s="8" t="inlineStr" r="I5308">
        <is>
          <t xml:space="preserve">Y</t>
        </is>
      </c>
      <c s="8" t="inlineStr" r="J5308">
        <is>
          <t xml:space="preserve"> Kankakee</t>
        </is>
      </c>
    </row>
    <row r="5309" ht="20.25" customHeight="0">
      <c s="5" t="inlineStr" r="A5309">
        <is>
          <t xml:space="preserve">48102100</t>
        </is>
      </c>
      <c s="5" t="inlineStr" r="B5309">
        <is>
          <t xml:space="preserve">AGGREGATE WEDGE SHOULDER, TYPE B</t>
        </is>
      </c>
      <c s="5" t="inlineStr" r="C5309">
        <is>
          <t xml:space="preserve">TON    </t>
        </is>
      </c>
      <c s="6" r="D5309">
        <v>947.000</v>
      </c>
      <c s="7" r="E5309">
        <v>3</v>
      </c>
      <c s="8" t="inlineStr" r="F5309">
        <is>
          <t xml:space="preserve">66R36</t>
        </is>
      </c>
      <c s="8" t="inlineStr" r="G5309">
        <is>
          <t xml:space="preserve">082</t>
        </is>
      </c>
      <c s="9" r="H5309">
        <v>50.0000</v>
      </c>
      <c s="8" t="inlineStr" r="I5309">
        <is>
          <t xml:space="preserve">Y</t>
        </is>
      </c>
      <c s="8" t="inlineStr" r="J5309">
        <is>
          <t xml:space="preserve"> LaSalle</t>
        </is>
      </c>
    </row>
    <row r="5310" ht="20.25" customHeight="0">
      <c s="5" t="inlineStr" r="A5310">
        <is>
          <t xml:space="preserve">48102100</t>
        </is>
      </c>
      <c s="5" t="inlineStr" r="B5310">
        <is>
          <t xml:space="preserve">AGGREGATE WEDGE SHOULDER, TYPE B</t>
        </is>
      </c>
      <c s="5" t="inlineStr" r="C5310">
        <is>
          <t xml:space="preserve">TON    </t>
        </is>
      </c>
      <c s="6" r="D5310">
        <v>2800.000</v>
      </c>
      <c s="7" r="E5310">
        <v>4</v>
      </c>
      <c s="8" t="inlineStr" r="F5310">
        <is>
          <t xml:space="preserve">68F43</t>
        </is>
      </c>
      <c s="8" t="inlineStr" r="G5310">
        <is>
          <t xml:space="preserve">084</t>
        </is>
      </c>
      <c s="9" r="H5310">
        <v>54.6400</v>
      </c>
      <c s="8" t="inlineStr" r="I5310">
        <is>
          <t xml:space="preserve">Y</t>
        </is>
      </c>
      <c s="8" t="inlineStr" r="J5310">
        <is>
          <t xml:space="preserve"> Warren</t>
        </is>
      </c>
    </row>
    <row r="5311" ht="20.25" customHeight="0">
      <c s="5" t="inlineStr" r="A5311">
        <is>
          <t xml:space="preserve">48102100</t>
        </is>
      </c>
      <c s="5" t="inlineStr" r="B5311">
        <is>
          <t xml:space="preserve">AGGREGATE WEDGE SHOULDER, TYPE B</t>
        </is>
      </c>
      <c s="5" t="inlineStr" r="C5311">
        <is>
          <t xml:space="preserve">TON    </t>
        </is>
      </c>
      <c s="6" r="D5311">
        <v>2138.000</v>
      </c>
      <c s="7" r="E5311">
        <v>4</v>
      </c>
      <c s="8" t="inlineStr" r="F5311">
        <is>
          <t xml:space="preserve">68G11</t>
        </is>
      </c>
      <c s="8" t="inlineStr" r="G5311">
        <is>
          <t xml:space="preserve">085</t>
        </is>
      </c>
      <c s="9" r="H5311">
        <v>32.1000</v>
      </c>
      <c s="8" t="inlineStr" r="I5311">
        <is>
          <t xml:space="preserve">Y</t>
        </is>
      </c>
      <c s="8" t="inlineStr" r="J5311">
        <is>
          <t xml:space="preserve"> Henderson</t>
        </is>
      </c>
    </row>
    <row r="5312" ht="20.25" customHeight="0">
      <c s="5" t="inlineStr" r="A5312">
        <is>
          <t xml:space="preserve">48102100</t>
        </is>
      </c>
      <c s="5" t="inlineStr" r="B5312">
        <is>
          <t xml:space="preserve">AGGREGATE WEDGE SHOULDER, TYPE B</t>
        </is>
      </c>
      <c s="5" t="inlineStr" r="C5312">
        <is>
          <t xml:space="preserve">TON    </t>
        </is>
      </c>
      <c s="6" r="D5312">
        <v>2627.000</v>
      </c>
      <c s="7" r="E5312">
        <v>4</v>
      </c>
      <c s="8" t="inlineStr" r="F5312">
        <is>
          <t xml:space="preserve">68H42</t>
        </is>
      </c>
      <c s="8" t="inlineStr" r="G5312">
        <is>
          <t xml:space="preserve">087</t>
        </is>
      </c>
      <c s="9" r="H5312">
        <v>52.0000</v>
      </c>
      <c s="8" t="inlineStr" r="I5312">
        <is>
          <t xml:space="preserve">Y</t>
        </is>
      </c>
      <c s="8" t="inlineStr" r="J5312">
        <is>
          <t xml:space="preserve"> Mercer, Warren</t>
        </is>
      </c>
    </row>
    <row r="5313" ht="20.25" customHeight="0">
      <c s="5" t="inlineStr" r="A5313">
        <is>
          <t xml:space="preserve">48102100</t>
        </is>
      </c>
      <c s="5" t="inlineStr" r="B5313">
        <is>
          <t xml:space="preserve">AGGREGATE WEDGE SHOULDER, TYPE B</t>
        </is>
      </c>
      <c s="5" t="inlineStr" r="C5313">
        <is>
          <t xml:space="preserve">TON    </t>
        </is>
      </c>
      <c s="6" r="D5313">
        <v>519.000</v>
      </c>
      <c s="7" r="E5313">
        <v>4</v>
      </c>
      <c s="8" t="inlineStr" r="F5313">
        <is>
          <t xml:space="preserve">68J21</t>
        </is>
      </c>
      <c s="8" t="inlineStr" r="G5313">
        <is>
          <t xml:space="preserve">090</t>
        </is>
      </c>
      <c s="9" r="H5313">
        <v>142.0700</v>
      </c>
      <c s="8" t="inlineStr" r="I5313">
        <is>
          <t xml:space="preserve">Y</t>
        </is>
      </c>
      <c s="8" t="inlineStr" r="J5313">
        <is>
          <t xml:space="preserve"> Warren</t>
        </is>
      </c>
    </row>
    <row r="5314" ht="20.25" customHeight="0">
      <c s="5" t="inlineStr" r="A5314">
        <is>
          <t xml:space="preserve">48102100</t>
        </is>
      </c>
      <c s="5" t="inlineStr" r="B5314">
        <is>
          <t xml:space="preserve">AGGREGATE WEDGE SHOULDER, TYPE B</t>
        </is>
      </c>
      <c s="5" t="inlineStr" r="C5314">
        <is>
          <t xml:space="preserve">TON    </t>
        </is>
      </c>
      <c s="6" r="D5314">
        <v>90.000</v>
      </c>
      <c s="7" r="E5314">
        <v>5</v>
      </c>
      <c s="8" t="inlineStr" r="F5314">
        <is>
          <t xml:space="preserve">70991</t>
        </is>
      </c>
      <c s="8" t="inlineStr" r="G5314">
        <is>
          <t xml:space="preserve">094</t>
        </is>
      </c>
      <c s="9" r="H5314">
        <v>100.0000</v>
      </c>
      <c s="8" t="inlineStr" r="I5314">
        <is>
          <t xml:space="preserve">Y</t>
        </is>
      </c>
      <c s="8" t="inlineStr" r="J5314">
        <is>
          <t xml:space="preserve"> Champaign</t>
        </is>
      </c>
    </row>
    <row r="5315" ht="20.25" customHeight="0">
      <c s="5" t="inlineStr" r="A5315">
        <is>
          <t xml:space="preserve">48102100</t>
        </is>
      </c>
      <c s="5" t="inlineStr" r="B5315">
        <is>
          <t xml:space="preserve">AGGREGATE WEDGE SHOULDER, TYPE B</t>
        </is>
      </c>
      <c s="5" t="inlineStr" r="C5315">
        <is>
          <t xml:space="preserve">TON    </t>
        </is>
      </c>
      <c s="6" r="D5315">
        <v>90.000</v>
      </c>
      <c s="7" r="E5315">
        <v>5</v>
      </c>
      <c s="8" t="inlineStr" r="F5315">
        <is>
          <t xml:space="preserve">70991</t>
        </is>
      </c>
      <c s="8" t="inlineStr" r="G5315">
        <is>
          <t xml:space="preserve">094</t>
        </is>
      </c>
      <c s="9" r="H5315">
        <v>221.0000</v>
      </c>
      <c s="8" t="inlineStr" r="I5315">
        <is>
          <t xml:space="preserve"/>
        </is>
      </c>
      <c s="8" t="inlineStr" r="J5315">
        <is>
          <t xml:space="preserve"> Champaign</t>
        </is>
      </c>
    </row>
    <row r="5316" ht="20.25" customHeight="0">
      <c s="5" t="inlineStr" r="A5316">
        <is>
          <t xml:space="preserve">48102100</t>
        </is>
      </c>
      <c s="5" t="inlineStr" r="B5316">
        <is>
          <t xml:space="preserve">AGGREGATE WEDGE SHOULDER, TYPE B</t>
        </is>
      </c>
      <c s="5" t="inlineStr" r="C5316">
        <is>
          <t xml:space="preserve">TON    </t>
        </is>
      </c>
      <c s="6" r="D5316">
        <v>113.000</v>
      </c>
      <c s="7" r="E5316">
        <v>5</v>
      </c>
      <c s="8" t="inlineStr" r="F5316">
        <is>
          <t xml:space="preserve">70H39</t>
        </is>
      </c>
      <c s="8" t="inlineStr" r="G5316">
        <is>
          <t xml:space="preserve">098</t>
        </is>
      </c>
      <c s="9" r="H5316">
        <v>333.9200</v>
      </c>
      <c s="8" t="inlineStr" r="I5316">
        <is>
          <t xml:space="preserve">Y</t>
        </is>
      </c>
      <c s="8" t="inlineStr" r="J5316">
        <is>
          <t xml:space="preserve"> McLean</t>
        </is>
      </c>
    </row>
    <row r="5317" ht="20.25" customHeight="0">
      <c s="5" t="inlineStr" r="A5317">
        <is>
          <t xml:space="preserve">48102100</t>
        </is>
      </c>
      <c s="5" t="inlineStr" r="B5317">
        <is>
          <t xml:space="preserve">AGGREGATE WEDGE SHOULDER, TYPE B</t>
        </is>
      </c>
      <c s="5" t="inlineStr" r="C5317">
        <is>
          <t xml:space="preserve">TON    </t>
        </is>
      </c>
      <c s="6" r="D5317">
        <v>130.000</v>
      </c>
      <c s="7" r="E5317">
        <v>6</v>
      </c>
      <c s="8" t="inlineStr" r="F5317">
        <is>
          <t xml:space="preserve">72220</t>
        </is>
      </c>
      <c s="8" t="inlineStr" r="G5317">
        <is>
          <t xml:space="preserve">106</t>
        </is>
      </c>
      <c s="9" r="H5317">
        <v>93.8500</v>
      </c>
      <c s="8" t="inlineStr" r="I5317">
        <is>
          <t xml:space="preserve">Y</t>
        </is>
      </c>
      <c s="8" t="inlineStr" r="J5317">
        <is>
          <t xml:space="preserve"> Logan</t>
        </is>
      </c>
    </row>
    <row r="5318" ht="20.25" customHeight="0">
      <c s="5" t="inlineStr" r="A5318">
        <is>
          <t xml:space="preserve">48102100</t>
        </is>
      </c>
      <c s="5" t="inlineStr" r="B5318">
        <is>
          <t xml:space="preserve">AGGREGATE WEDGE SHOULDER, TYPE B</t>
        </is>
      </c>
      <c s="5" t="inlineStr" r="C5318">
        <is>
          <t xml:space="preserve">TON    </t>
        </is>
      </c>
      <c s="6" r="D5318">
        <v>130.000</v>
      </c>
      <c s="7" r="E5318">
        <v>6</v>
      </c>
      <c s="8" t="inlineStr" r="F5318">
        <is>
          <t xml:space="preserve">72220</t>
        </is>
      </c>
      <c s="8" t="inlineStr" r="G5318">
        <is>
          <t xml:space="preserve">106</t>
        </is>
      </c>
      <c s="9" r="H5318">
        <v>120.0000</v>
      </c>
      <c s="8" t="inlineStr" r="I5318">
        <is>
          <t xml:space="preserve"/>
        </is>
      </c>
      <c s="8" t="inlineStr" r="J5318">
        <is>
          <t xml:space="preserve"> Logan</t>
        </is>
      </c>
    </row>
    <row r="5319" ht="20.25" customHeight="0">
      <c s="5" t="inlineStr" r="A5319">
        <is>
          <t xml:space="preserve">48102100</t>
        </is>
      </c>
      <c s="5" t="inlineStr" r="B5319">
        <is>
          <t xml:space="preserve">AGGREGATE WEDGE SHOULDER, TYPE B</t>
        </is>
      </c>
      <c s="5" t="inlineStr" r="C5319">
        <is>
          <t xml:space="preserve">TON    </t>
        </is>
      </c>
      <c s="6" r="D5319">
        <v>130.000</v>
      </c>
      <c s="7" r="E5319">
        <v>6</v>
      </c>
      <c s="8" t="inlineStr" r="F5319">
        <is>
          <t xml:space="preserve">72220</t>
        </is>
      </c>
      <c s="8" t="inlineStr" r="G5319">
        <is>
          <t xml:space="preserve">106</t>
        </is>
      </c>
      <c s="9" r="H5319">
        <v>182.5800</v>
      </c>
      <c s="8" t="inlineStr" r="I5319">
        <is>
          <t xml:space="preserve"/>
        </is>
      </c>
      <c s="8" t="inlineStr" r="J5319">
        <is>
          <t xml:space="preserve"> Logan</t>
        </is>
      </c>
    </row>
    <row r="5320" ht="20.25" customHeight="0">
      <c s="5" t="inlineStr" r="A5320">
        <is>
          <t xml:space="preserve">48102100</t>
        </is>
      </c>
      <c s="5" t="inlineStr" r="B5320">
        <is>
          <t xml:space="preserve">AGGREGATE WEDGE SHOULDER, TYPE B</t>
        </is>
      </c>
      <c s="5" t="inlineStr" r="C5320">
        <is>
          <t xml:space="preserve">TON    </t>
        </is>
      </c>
      <c s="6" r="D5320">
        <v>187.000</v>
      </c>
      <c s="7" r="E5320">
        <v>7</v>
      </c>
      <c s="8" t="inlineStr" r="F5320">
        <is>
          <t xml:space="preserve">74759</t>
        </is>
      </c>
      <c s="8" t="inlineStr" r="G5320">
        <is>
          <t xml:space="preserve">109</t>
        </is>
      </c>
      <c s="9" r="H5320">
        <v>103.7100</v>
      </c>
      <c s="8" t="inlineStr" r="I5320">
        <is>
          <t xml:space="preserve">Y</t>
        </is>
      </c>
      <c s="8" t="inlineStr" r="J5320">
        <is>
          <t xml:space="preserve"> Coles</t>
        </is>
      </c>
    </row>
    <row r="5321" ht="20.25" customHeight="0">
      <c s="5" t="inlineStr" r="A5321">
        <is>
          <t xml:space="preserve">48102100</t>
        </is>
      </c>
      <c s="5" t="inlineStr" r="B5321">
        <is>
          <t xml:space="preserve">AGGREGATE WEDGE SHOULDER, TYPE B</t>
        </is>
      </c>
      <c s="5" t="inlineStr" r="C5321">
        <is>
          <t xml:space="preserve">TON    </t>
        </is>
      </c>
      <c s="6" r="D5321">
        <v>5197.000</v>
      </c>
      <c s="7" r="E5321">
        <v>7</v>
      </c>
      <c s="8" t="inlineStr" r="F5321">
        <is>
          <t xml:space="preserve">74A26</t>
        </is>
      </c>
      <c s="8" t="inlineStr" r="G5321">
        <is>
          <t xml:space="preserve">112</t>
        </is>
      </c>
      <c s="9" r="H5321">
        <v>49.5400</v>
      </c>
      <c s="8" t="inlineStr" r="I5321">
        <is>
          <t xml:space="preserve">Y</t>
        </is>
      </c>
      <c s="8" t="inlineStr" r="J5321">
        <is>
          <t xml:space="preserve"> Richland</t>
        </is>
      </c>
    </row>
    <row r="5322" ht="20.25" customHeight="0">
      <c s="5" t="inlineStr" r="A5322">
        <is>
          <t xml:space="preserve">48102100</t>
        </is>
      </c>
      <c s="5" t="inlineStr" r="B5322">
        <is>
          <t xml:space="preserve">AGGREGATE WEDGE SHOULDER, TYPE B</t>
        </is>
      </c>
      <c s="5" t="inlineStr" r="C5322">
        <is>
          <t xml:space="preserve">TON    </t>
        </is>
      </c>
      <c s="6" r="D5322">
        <v>2083.000</v>
      </c>
      <c s="7" r="E5322">
        <v>7</v>
      </c>
      <c s="8" t="inlineStr" r="F5322">
        <is>
          <t xml:space="preserve">74B64</t>
        </is>
      </c>
      <c s="8" t="inlineStr" r="G5322">
        <is>
          <t xml:space="preserve">113</t>
        </is>
      </c>
      <c s="9" r="H5322">
        <v>44.9600</v>
      </c>
      <c s="8" t="inlineStr" r="I5322">
        <is>
          <t xml:space="preserve">Y</t>
        </is>
      </c>
      <c s="8" t="inlineStr" r="J5322">
        <is>
          <t xml:space="preserve"> Effingham</t>
        </is>
      </c>
    </row>
    <row r="5323" ht="20.25" customHeight="0">
      <c s="5" t="inlineStr" r="A5323">
        <is>
          <t xml:space="preserve">48102100</t>
        </is>
      </c>
      <c s="5" t="inlineStr" r="B5323">
        <is>
          <t xml:space="preserve">AGGREGATE WEDGE SHOULDER, TYPE B</t>
        </is>
      </c>
      <c s="5" t="inlineStr" r="C5323">
        <is>
          <t xml:space="preserve">TON    </t>
        </is>
      </c>
      <c s="6" r="D5323">
        <v>1632.000</v>
      </c>
      <c s="7" r="E5323">
        <v>7</v>
      </c>
      <c s="8" t="inlineStr" r="F5323">
        <is>
          <t xml:space="preserve">74C44</t>
        </is>
      </c>
      <c s="8" t="inlineStr" r="G5323">
        <is>
          <t xml:space="preserve">114</t>
        </is>
      </c>
      <c s="9" r="H5323">
        <v>54.4600</v>
      </c>
      <c s="8" t="inlineStr" r="I5323">
        <is>
          <t xml:space="preserve">Y</t>
        </is>
      </c>
      <c s="8" t="inlineStr" r="J5323">
        <is>
          <t xml:space="preserve"> Jasper</t>
        </is>
      </c>
    </row>
    <row r="5324" ht="20.25" customHeight="0">
      <c s="5" t="inlineStr" r="A5324">
        <is>
          <t xml:space="preserve">48102100</t>
        </is>
      </c>
      <c s="5" t="inlineStr" r="B5324">
        <is>
          <t xml:space="preserve">AGGREGATE WEDGE SHOULDER, TYPE B</t>
        </is>
      </c>
      <c s="5" t="inlineStr" r="C5324">
        <is>
          <t xml:space="preserve">TON    </t>
        </is>
      </c>
      <c s="6" r="D5324">
        <v>262.000</v>
      </c>
      <c s="7" r="E5324">
        <v>7</v>
      </c>
      <c s="8" t="inlineStr" r="F5324">
        <is>
          <t xml:space="preserve">74C46</t>
        </is>
      </c>
      <c s="8" t="inlineStr" r="G5324">
        <is>
          <t xml:space="preserve">115</t>
        </is>
      </c>
      <c s="9" r="H5324">
        <v>88.0000</v>
      </c>
      <c s="8" t="inlineStr" r="I5324">
        <is>
          <t xml:space="preserve">Y</t>
        </is>
      </c>
      <c s="8" t="inlineStr" r="J5324">
        <is>
          <t xml:space="preserve"> Lawrence</t>
        </is>
      </c>
    </row>
    <row r="5325" ht="20.25" customHeight="0">
      <c s="5" t="inlineStr" r="A5325">
        <is>
          <t xml:space="preserve">48102100</t>
        </is>
      </c>
      <c s="5" t="inlineStr" r="B5325">
        <is>
          <t xml:space="preserve">AGGREGATE WEDGE SHOULDER, TYPE B</t>
        </is>
      </c>
      <c s="5" t="inlineStr" r="C5325">
        <is>
          <t xml:space="preserve">TON    </t>
        </is>
      </c>
      <c s="6" r="D5325">
        <v>1062.000</v>
      </c>
      <c s="7" r="E5325">
        <v>8</v>
      </c>
      <c s="8" t="inlineStr" r="F5325">
        <is>
          <t xml:space="preserve">76J62</t>
        </is>
      </c>
      <c s="8" t="inlineStr" r="G5325">
        <is>
          <t xml:space="preserve">123</t>
        </is>
      </c>
      <c s="9" r="H5325">
        <v>93.3300</v>
      </c>
      <c s="8" t="inlineStr" r="I5325">
        <is>
          <t xml:space="preserve">Y</t>
        </is>
      </c>
      <c s="8" t="inlineStr" r="J5325">
        <is>
          <t xml:space="preserve"> St. Clair</t>
        </is>
      </c>
    </row>
    <row r="5326" ht="20.25" customHeight="0">
      <c s="5" t="inlineStr" r="A5326">
        <is>
          <t xml:space="preserve">48102100</t>
        </is>
      </c>
      <c s="5" t="inlineStr" r="B5326">
        <is>
          <t xml:space="preserve">AGGREGATE WEDGE SHOULDER, TYPE B</t>
        </is>
      </c>
      <c s="5" t="inlineStr" r="C5326">
        <is>
          <t xml:space="preserve">TON    </t>
        </is>
      </c>
      <c s="6" r="D5326">
        <v>1062.000</v>
      </c>
      <c s="7" r="E5326">
        <v>8</v>
      </c>
      <c s="8" t="inlineStr" r="F5326">
        <is>
          <t xml:space="preserve">76J62</t>
        </is>
      </c>
      <c s="8" t="inlineStr" r="G5326">
        <is>
          <t xml:space="preserve">123</t>
        </is>
      </c>
      <c s="9" r="H5326">
        <v>72.0000</v>
      </c>
      <c s="8" t="inlineStr" r="I5326">
        <is>
          <t xml:space="preserve"/>
        </is>
      </c>
      <c s="8" t="inlineStr" r="J5326">
        <is>
          <t xml:space="preserve"> St. Clair</t>
        </is>
      </c>
    </row>
    <row r="5327" ht="20.25" customHeight="0">
      <c s="5" t="inlineStr" r="A5327">
        <is>
          <t xml:space="preserve">48102100</t>
        </is>
      </c>
      <c s="5" t="inlineStr" r="B5327">
        <is>
          <t xml:space="preserve">AGGREGATE WEDGE SHOULDER, TYPE B</t>
        </is>
      </c>
      <c s="5" t="inlineStr" r="C5327">
        <is>
          <t xml:space="preserve">TON    </t>
        </is>
      </c>
      <c s="6" r="D5327">
        <v>1504.000</v>
      </c>
      <c s="7" r="E5327">
        <v>8</v>
      </c>
      <c s="8" t="inlineStr" r="F5327">
        <is>
          <t xml:space="preserve">76N05</t>
        </is>
      </c>
      <c s="8" t="inlineStr" r="G5327">
        <is>
          <t xml:space="preserve">124</t>
        </is>
      </c>
      <c s="9" r="H5327">
        <v>78.7800</v>
      </c>
      <c s="8" t="inlineStr" r="I5327">
        <is>
          <t xml:space="preserve">Y</t>
        </is>
      </c>
      <c s="8" t="inlineStr" r="J5327">
        <is>
          <t xml:space="preserve"> St. Clair</t>
        </is>
      </c>
    </row>
    <row r="5328" ht="20.25" customHeight="0">
      <c s="5" t="inlineStr" r="A5328">
        <is>
          <t xml:space="preserve">48102100</t>
        </is>
      </c>
      <c s="5" t="inlineStr" r="B5328">
        <is>
          <t xml:space="preserve">AGGREGATE WEDGE SHOULDER, TYPE B</t>
        </is>
      </c>
      <c s="5" t="inlineStr" r="C5328">
        <is>
          <t xml:space="preserve">TON    </t>
        </is>
      </c>
      <c s="6" r="D5328">
        <v>1504.000</v>
      </c>
      <c s="7" r="E5328">
        <v>8</v>
      </c>
      <c s="8" t="inlineStr" r="F5328">
        <is>
          <t xml:space="preserve">76N05</t>
        </is>
      </c>
      <c s="8" t="inlineStr" r="G5328">
        <is>
          <t xml:space="preserve">124</t>
        </is>
      </c>
      <c s="9" r="H5328">
        <v>58.0000</v>
      </c>
      <c s="8" t="inlineStr" r="I5328">
        <is>
          <t xml:space="preserve"/>
        </is>
      </c>
      <c s="8" t="inlineStr" r="J5328">
        <is>
          <t xml:space="preserve"> St. Clair</t>
        </is>
      </c>
    </row>
    <row r="5329" ht="20.25" customHeight="0">
      <c s="5" t="inlineStr" r="A5329">
        <is>
          <t xml:space="preserve">48102100</t>
        </is>
      </c>
      <c s="5" t="inlineStr" r="B5329">
        <is>
          <t xml:space="preserve">AGGREGATE WEDGE SHOULDER, TYPE B</t>
        </is>
      </c>
      <c s="5" t="inlineStr" r="C5329">
        <is>
          <t xml:space="preserve">TON    </t>
        </is>
      </c>
      <c s="6" r="D5329">
        <v>3977.000</v>
      </c>
      <c s="7" r="E5329">
        <v>8</v>
      </c>
      <c s="8" t="inlineStr" r="F5329">
        <is>
          <t xml:space="preserve">76U26</t>
        </is>
      </c>
      <c s="8" t="inlineStr" r="G5329">
        <is>
          <t xml:space="preserve">131</t>
        </is>
      </c>
      <c s="9" r="H5329">
        <v>76.2500</v>
      </c>
      <c s="8" t="inlineStr" r="I5329">
        <is>
          <t xml:space="preserve">Y</t>
        </is>
      </c>
      <c s="8" t="inlineStr" r="J5329">
        <is>
          <t xml:space="preserve"> Madison</t>
        </is>
      </c>
    </row>
    <row r="5330" ht="20.25" customHeight="0">
      <c s="5" t="inlineStr" r="A5330">
        <is>
          <t xml:space="preserve">48102100</t>
        </is>
      </c>
      <c s="5" t="inlineStr" r="B5330">
        <is>
          <t xml:space="preserve">AGGREGATE WEDGE SHOULDER, TYPE B</t>
        </is>
      </c>
      <c s="5" t="inlineStr" r="C5330">
        <is>
          <t xml:space="preserve">TON    </t>
        </is>
      </c>
      <c s="6" r="D5330">
        <v>3977.000</v>
      </c>
      <c s="7" r="E5330">
        <v>8</v>
      </c>
      <c s="8" t="inlineStr" r="F5330">
        <is>
          <t xml:space="preserve">76U26</t>
        </is>
      </c>
      <c s="8" t="inlineStr" r="G5330">
        <is>
          <t xml:space="preserve">131</t>
        </is>
      </c>
      <c s="9" r="H5330">
        <v>63.3900</v>
      </c>
      <c s="8" t="inlineStr" r="I5330">
        <is>
          <t xml:space="preserve"/>
        </is>
      </c>
      <c s="8" t="inlineStr" r="J5330">
        <is>
          <t xml:space="preserve"> Madison</t>
        </is>
      </c>
    </row>
    <row r="5331" ht="20.25" customHeight="0">
      <c s="5" t="inlineStr" r="A5331">
        <is>
          <t xml:space="preserve">48102100</t>
        </is>
      </c>
      <c s="5" t="inlineStr" r="B5331">
        <is>
          <t xml:space="preserve">AGGREGATE WEDGE SHOULDER, TYPE B</t>
        </is>
      </c>
      <c s="5" t="inlineStr" r="C5331">
        <is>
          <t xml:space="preserve">TON    </t>
        </is>
      </c>
      <c s="6" r="D5331">
        <v>221.000</v>
      </c>
      <c s="7" r="E5331">
        <v>8</v>
      </c>
      <c s="8" t="inlineStr" r="F5331">
        <is>
          <t xml:space="preserve">76U27</t>
        </is>
      </c>
      <c s="8" t="inlineStr" r="G5331">
        <is>
          <t xml:space="preserve">132</t>
        </is>
      </c>
      <c s="9" r="H5331">
        <v>120.3900</v>
      </c>
      <c s="8" t="inlineStr" r="I5331">
        <is>
          <t xml:space="preserve">Y</t>
        </is>
      </c>
      <c s="8" t="inlineStr" r="J5331">
        <is>
          <t xml:space="preserve"> Madison</t>
        </is>
      </c>
    </row>
    <row r="5332" ht="20.25" customHeight="0">
      <c s="5" t="inlineStr" r="A5332">
        <is>
          <t xml:space="preserve">48102100</t>
        </is>
      </c>
      <c s="5" t="inlineStr" r="B5332">
        <is>
          <t xml:space="preserve">AGGREGATE WEDGE SHOULDER, TYPE B</t>
        </is>
      </c>
      <c s="5" t="inlineStr" r="C5332">
        <is>
          <t xml:space="preserve">TON    </t>
        </is>
      </c>
      <c s="6" r="D5332">
        <v>221.000</v>
      </c>
      <c s="7" r="E5332">
        <v>8</v>
      </c>
      <c s="8" t="inlineStr" r="F5332">
        <is>
          <t xml:space="preserve">76U27</t>
        </is>
      </c>
      <c s="8" t="inlineStr" r="G5332">
        <is>
          <t xml:space="preserve">132</t>
        </is>
      </c>
      <c s="9" r="H5332">
        <v>88.8700</v>
      </c>
      <c s="8" t="inlineStr" r="I5332">
        <is>
          <t xml:space="preserve"/>
        </is>
      </c>
      <c s="8" t="inlineStr" r="J5332">
        <is>
          <t xml:space="preserve"> Madison</t>
        </is>
      </c>
    </row>
    <row r="5333" ht="20.25" customHeight="0">
      <c s="5" t="inlineStr" r="A5333">
        <is>
          <t xml:space="preserve">48102100</t>
        </is>
      </c>
      <c s="5" t="inlineStr" r="B5333">
        <is>
          <t xml:space="preserve">AGGREGATE WEDGE SHOULDER, TYPE B</t>
        </is>
      </c>
      <c s="5" t="inlineStr" r="C5333">
        <is>
          <t xml:space="preserve">TON    </t>
        </is>
      </c>
      <c s="6" r="D5333">
        <v>3230.000</v>
      </c>
      <c s="7" r="E5333">
        <v>8</v>
      </c>
      <c s="8" t="inlineStr" r="F5333">
        <is>
          <t xml:space="preserve">76U31</t>
        </is>
      </c>
      <c s="8" t="inlineStr" r="G5333">
        <is>
          <t xml:space="preserve">134</t>
        </is>
      </c>
      <c s="9" r="H5333">
        <v>41.0000</v>
      </c>
      <c s="8" t="inlineStr" r="I5333">
        <is>
          <t xml:space="preserve">Y</t>
        </is>
      </c>
      <c s="8" t="inlineStr" r="J5333">
        <is>
          <t xml:space="preserve"> St. Clair</t>
        </is>
      </c>
    </row>
    <row r="5334" ht="20.25" customHeight="0">
      <c s="5" t="inlineStr" r="A5334">
        <is>
          <t xml:space="preserve">48102100</t>
        </is>
      </c>
      <c s="5" t="inlineStr" r="B5334">
        <is>
          <t xml:space="preserve">AGGREGATE WEDGE SHOULDER, TYPE B</t>
        </is>
      </c>
      <c s="5" t="inlineStr" r="C5334">
        <is>
          <t xml:space="preserve">TON    </t>
        </is>
      </c>
      <c s="6" r="D5334">
        <v>3230.000</v>
      </c>
      <c s="7" r="E5334">
        <v>8</v>
      </c>
      <c s="8" t="inlineStr" r="F5334">
        <is>
          <t xml:space="preserve">76U31</t>
        </is>
      </c>
      <c s="8" t="inlineStr" r="G5334">
        <is>
          <t xml:space="preserve">134</t>
        </is>
      </c>
      <c s="9" r="H5334">
        <v>77.7800</v>
      </c>
      <c s="8" t="inlineStr" r="I5334">
        <is>
          <t xml:space="preserve"/>
        </is>
      </c>
      <c s="8" t="inlineStr" r="J5334">
        <is>
          <t xml:space="preserve"> St. Clair</t>
        </is>
      </c>
    </row>
    <row r="5335" ht="20.25" customHeight="0">
      <c s="5" t="inlineStr" r="A5335">
        <is>
          <t xml:space="preserve">48102100</t>
        </is>
      </c>
      <c s="5" t="inlineStr" r="B5335">
        <is>
          <t xml:space="preserve">AGGREGATE WEDGE SHOULDER, TYPE B</t>
        </is>
      </c>
      <c s="5" t="inlineStr" r="C5335">
        <is>
          <t xml:space="preserve">TON    </t>
        </is>
      </c>
      <c s="6" r="D5335">
        <v>742.000</v>
      </c>
      <c s="7" r="E5335">
        <v>9</v>
      </c>
      <c s="8" t="inlineStr" r="F5335">
        <is>
          <t xml:space="preserve">78894</t>
        </is>
      </c>
      <c s="8" t="inlineStr" r="G5335">
        <is>
          <t xml:space="preserve">138</t>
        </is>
      </c>
      <c s="9" r="H5335">
        <v>40.0000</v>
      </c>
      <c s="8" t="inlineStr" r="I5335">
        <is>
          <t xml:space="preserve">Y</t>
        </is>
      </c>
      <c s="8" t="inlineStr" r="J5335">
        <is>
          <t xml:space="preserve"> Saline</t>
        </is>
      </c>
    </row>
    <row r="5336" ht="20.25" customHeight="0">
      <c s="5" t="inlineStr" r="A5336">
        <is>
          <t xml:space="preserve">48102100</t>
        </is>
      </c>
      <c s="5" t="inlineStr" r="B5336">
        <is>
          <t xml:space="preserve">AGGREGATE WEDGE SHOULDER, TYPE B</t>
        </is>
      </c>
      <c s="5" t="inlineStr" r="C5336">
        <is>
          <t xml:space="preserve">TON    </t>
        </is>
      </c>
      <c s="6" r="D5336">
        <v>742.000</v>
      </c>
      <c s="7" r="E5336">
        <v>9</v>
      </c>
      <c s="8" t="inlineStr" r="F5336">
        <is>
          <t xml:space="preserve">78894</t>
        </is>
      </c>
      <c s="8" t="inlineStr" r="G5336">
        <is>
          <t xml:space="preserve">138</t>
        </is>
      </c>
      <c s="9" r="H5336">
        <v>29.7600</v>
      </c>
      <c s="8" t="inlineStr" r="I5336">
        <is>
          <t xml:space="preserve"/>
        </is>
      </c>
      <c s="8" t="inlineStr" r="J5336">
        <is>
          <t xml:space="preserve"> Saline</t>
        </is>
      </c>
    </row>
    <row r="5337" ht="20.25" customHeight="0">
      <c s="5" t="inlineStr" r="A5337">
        <is>
          <t xml:space="preserve">48102100</t>
        </is>
      </c>
      <c s="5" t="inlineStr" r="B5337">
        <is>
          <t xml:space="preserve">AGGREGATE WEDGE SHOULDER, TYPE B</t>
        </is>
      </c>
      <c s="5" t="inlineStr" r="C5337">
        <is>
          <t xml:space="preserve">TON    </t>
        </is>
      </c>
      <c s="6" r="D5337">
        <v>3075.000</v>
      </c>
      <c s="7" r="E5337">
        <v>9</v>
      </c>
      <c s="8" t="inlineStr" r="F5337">
        <is>
          <t xml:space="preserve">78A80</t>
        </is>
      </c>
      <c s="8" t="inlineStr" r="G5337">
        <is>
          <t xml:space="preserve">141</t>
        </is>
      </c>
      <c s="9" r="H5337">
        <v>35.9500</v>
      </c>
      <c s="8" t="inlineStr" r="I5337">
        <is>
          <t xml:space="preserve">Y</t>
        </is>
      </c>
      <c s="8" t="inlineStr" r="J5337">
        <is>
          <t xml:space="preserve"> Pulaski</t>
        </is>
      </c>
    </row>
    <row r="5338" ht="20.25" customHeight="0">
      <c s="5" t="inlineStr" r="A5338">
        <is>
          <t xml:space="preserve">48102100</t>
        </is>
      </c>
      <c s="5" t="inlineStr" r="B5338">
        <is>
          <t xml:space="preserve">AGGREGATE WEDGE SHOULDER, TYPE B</t>
        </is>
      </c>
      <c s="5" t="inlineStr" r="C5338">
        <is>
          <t xml:space="preserve">TON    </t>
        </is>
      </c>
      <c s="6" r="D5338">
        <v>3075.000</v>
      </c>
      <c s="7" r="E5338">
        <v>9</v>
      </c>
      <c s="8" t="inlineStr" r="F5338">
        <is>
          <t xml:space="preserve">78A80</t>
        </is>
      </c>
      <c s="8" t="inlineStr" r="G5338">
        <is>
          <t xml:space="preserve">141</t>
        </is>
      </c>
      <c s="9" r="H5338">
        <v>55.0000</v>
      </c>
      <c s="8" t="inlineStr" r="I5338">
        <is>
          <t xml:space="preserve"/>
        </is>
      </c>
      <c s="8" t="inlineStr" r="J5338">
        <is>
          <t xml:space="preserve"> Pulaski</t>
        </is>
      </c>
    </row>
    <row r="5339" ht="20.25" customHeight="0">
      <c s="5" t="inlineStr" r="A5339">
        <is>
          <t xml:space="preserve">48102100</t>
        </is>
      </c>
      <c s="5" t="inlineStr" r="B5339">
        <is>
          <t xml:space="preserve">AGGREGATE WEDGE SHOULDER, TYPE B</t>
        </is>
      </c>
      <c s="5" t="inlineStr" r="C5339">
        <is>
          <t xml:space="preserve">TON    </t>
        </is>
      </c>
      <c s="6" r="D5339">
        <v>1634.000</v>
      </c>
      <c s="7" r="E5339">
        <v>9</v>
      </c>
      <c s="8" t="inlineStr" r="F5339">
        <is>
          <t xml:space="preserve">78A89</t>
        </is>
      </c>
      <c s="8" t="inlineStr" r="G5339">
        <is>
          <t xml:space="preserve">142</t>
        </is>
      </c>
      <c s="9" r="H5339">
        <v>46.4300</v>
      </c>
      <c s="8" t="inlineStr" r="I5339">
        <is>
          <t xml:space="preserve">Y</t>
        </is>
      </c>
      <c s="8" t="inlineStr" r="J5339">
        <is>
          <t xml:space="preserve"> Gallatin</t>
        </is>
      </c>
    </row>
    <row r="5340" ht="20.25" customHeight="0">
      <c s="5" t="inlineStr" r="A5340">
        <is>
          <t xml:space="preserve">48102100</t>
        </is>
      </c>
      <c s="5" t="inlineStr" r="B5340">
        <is>
          <t xml:space="preserve">AGGREGATE WEDGE SHOULDER, TYPE B</t>
        </is>
      </c>
      <c s="5" t="inlineStr" r="C5340">
        <is>
          <t xml:space="preserve">TON    </t>
        </is>
      </c>
      <c s="6" r="D5340">
        <v>1634.000</v>
      </c>
      <c s="7" r="E5340">
        <v>9</v>
      </c>
      <c s="8" t="inlineStr" r="F5340">
        <is>
          <t xml:space="preserve">78A89</t>
        </is>
      </c>
      <c s="8" t="inlineStr" r="G5340">
        <is>
          <t xml:space="preserve">142</t>
        </is>
      </c>
      <c s="9" r="H5340">
        <v>35.0000</v>
      </c>
      <c s="8" t="inlineStr" r="I5340">
        <is>
          <t xml:space="preserve"/>
        </is>
      </c>
      <c s="8" t="inlineStr" r="J5340">
        <is>
          <t xml:space="preserve"> Gallatin</t>
        </is>
      </c>
    </row>
    <row r="5341" ht="20.25" customHeight="0">
      <c s="5" t="inlineStr" r="A5341">
        <is>
          <t xml:space="preserve">48102100</t>
        </is>
      </c>
      <c s="5" t="inlineStr" r="B5341">
        <is>
          <t xml:space="preserve">AGGREGATE WEDGE SHOULDER, TYPE B</t>
        </is>
      </c>
      <c s="5" t="inlineStr" r="C5341">
        <is>
          <t xml:space="preserve">TON    </t>
        </is>
      </c>
      <c s="6" r="D5341">
        <v>640.000</v>
      </c>
      <c s="7" r="E5341">
        <v>9</v>
      </c>
      <c s="8" t="inlineStr" r="F5341">
        <is>
          <t xml:space="preserve">78A99</t>
        </is>
      </c>
      <c s="8" t="inlineStr" r="G5341">
        <is>
          <t xml:space="preserve">143</t>
        </is>
      </c>
      <c s="9" r="H5341">
        <v>34.3700</v>
      </c>
      <c s="8" t="inlineStr" r="I5341">
        <is>
          <t xml:space="preserve">Y</t>
        </is>
      </c>
      <c s="8" t="inlineStr" r="J5341">
        <is>
          <t xml:space="preserve"> Saline</t>
        </is>
      </c>
    </row>
    <row r="5342" ht="20.25" customHeight="0">
      <c s="5" t="inlineStr" r="A5342">
        <is>
          <t xml:space="preserve">48102100</t>
        </is>
      </c>
      <c s="5" t="inlineStr" r="B5342">
        <is>
          <t xml:space="preserve">AGGREGATE WEDGE SHOULDER, TYPE B</t>
        </is>
      </c>
      <c s="5" t="inlineStr" r="C5342">
        <is>
          <t xml:space="preserve">TON    </t>
        </is>
      </c>
      <c s="6" r="D5342">
        <v>640.000</v>
      </c>
      <c s="7" r="E5342">
        <v>9</v>
      </c>
      <c s="8" t="inlineStr" r="F5342">
        <is>
          <t xml:space="preserve">78A99</t>
        </is>
      </c>
      <c s="8" t="inlineStr" r="G5342">
        <is>
          <t xml:space="preserve">143</t>
        </is>
      </c>
      <c s="9" r="H5342">
        <v>55.0000</v>
      </c>
      <c s="8" t="inlineStr" r="I5342">
        <is>
          <t xml:space="preserve"/>
        </is>
      </c>
      <c s="8" t="inlineStr" r="J5342">
        <is>
          <t xml:space="preserve"> Saline</t>
        </is>
      </c>
    </row>
    <row r="5343" ht="20.25" customHeight="0">
      <c s="5" t="inlineStr" r="A5343">
        <is>
          <t xml:space="preserve">48102100</t>
        </is>
      </c>
      <c s="5" t="inlineStr" r="B5343">
        <is>
          <t xml:space="preserve">AGGREGATE WEDGE SHOULDER, TYPE B</t>
        </is>
      </c>
      <c s="5" t="inlineStr" r="C5343">
        <is>
          <t xml:space="preserve">TON    </t>
        </is>
      </c>
      <c s="6" r="D5343">
        <v>1011.000</v>
      </c>
      <c s="7" r="E5343">
        <v>9</v>
      </c>
      <c s="8" t="inlineStr" r="F5343">
        <is>
          <t xml:space="preserve">78B07</t>
        </is>
      </c>
      <c s="8" t="inlineStr" r="G5343">
        <is>
          <t xml:space="preserve">144</t>
        </is>
      </c>
      <c s="9" r="H5343">
        <v>29.4300</v>
      </c>
      <c s="8" t="inlineStr" r="I5343">
        <is>
          <t xml:space="preserve">Y</t>
        </is>
      </c>
      <c s="8" t="inlineStr" r="J5343">
        <is>
          <t xml:space="preserve"> Alexander</t>
        </is>
      </c>
    </row>
    <row r="5344" ht="20.25" customHeight="0">
      <c s="5" t="inlineStr" r="A5344">
        <is>
          <t xml:space="preserve">48102100</t>
        </is>
      </c>
      <c s="5" t="inlineStr" r="B5344">
        <is>
          <t xml:space="preserve">AGGREGATE WEDGE SHOULDER, TYPE B</t>
        </is>
      </c>
      <c s="5" t="inlineStr" r="C5344">
        <is>
          <t xml:space="preserve">TON    </t>
        </is>
      </c>
      <c s="6" r="D5344">
        <v>1011.000</v>
      </c>
      <c s="7" r="E5344">
        <v>9</v>
      </c>
      <c s="8" t="inlineStr" r="F5344">
        <is>
          <t xml:space="preserve">78B07</t>
        </is>
      </c>
      <c s="8" t="inlineStr" r="G5344">
        <is>
          <t xml:space="preserve">144</t>
        </is>
      </c>
      <c s="9" r="H5344">
        <v>40.0000</v>
      </c>
      <c s="8" t="inlineStr" r="I5344">
        <is>
          <t xml:space="preserve"/>
        </is>
      </c>
      <c s="8" t="inlineStr" r="J5344">
        <is>
          <t xml:space="preserve"> Alexander</t>
        </is>
      </c>
    </row>
    <row r="5345" ht="20.25" customHeight="0">
      <c s="5" t="inlineStr" r="A5345">
        <is>
          <t xml:space="preserve">48102100</t>
        </is>
      </c>
      <c s="5" t="inlineStr" r="B5345">
        <is>
          <t xml:space="preserve">AGGREGATE WEDGE SHOULDER, TYPE B</t>
        </is>
      </c>
      <c s="5" t="inlineStr" r="C5345">
        <is>
          <t xml:space="preserve">TON    </t>
        </is>
      </c>
      <c s="6" r="D5345">
        <v>646.000</v>
      </c>
      <c s="7" r="E5345">
        <v>9</v>
      </c>
      <c s="8" t="inlineStr" r="F5345">
        <is>
          <t xml:space="preserve">78B08</t>
        </is>
      </c>
      <c s="8" t="inlineStr" r="G5345">
        <is>
          <t xml:space="preserve">145</t>
        </is>
      </c>
      <c s="9" r="H5345">
        <v>45.3100</v>
      </c>
      <c s="8" t="inlineStr" r="I5345">
        <is>
          <t xml:space="preserve">Y</t>
        </is>
      </c>
      <c s="8" t="inlineStr" r="J5345">
        <is>
          <t xml:space="preserve"> Jefferson</t>
        </is>
      </c>
    </row>
    <row r="5346" ht="20.25" customHeight="0">
      <c s="5" t="inlineStr" r="A5346">
        <is>
          <t xml:space="preserve">48102100</t>
        </is>
      </c>
      <c s="5" t="inlineStr" r="B5346">
        <is>
          <t xml:space="preserve">AGGREGATE WEDGE SHOULDER, TYPE B</t>
        </is>
      </c>
      <c s="5" t="inlineStr" r="C5346">
        <is>
          <t xml:space="preserve">TON    </t>
        </is>
      </c>
      <c s="6" r="D5346">
        <v>646.000</v>
      </c>
      <c s="7" r="E5346">
        <v>9</v>
      </c>
      <c s="8" t="inlineStr" r="F5346">
        <is>
          <t xml:space="preserve">78B08</t>
        </is>
      </c>
      <c s="8" t="inlineStr" r="G5346">
        <is>
          <t xml:space="preserve">145</t>
        </is>
      </c>
      <c s="9" r="H5346">
        <v>65.0000</v>
      </c>
      <c s="8" t="inlineStr" r="I5346">
        <is>
          <t xml:space="preserve"/>
        </is>
      </c>
      <c s="8" t="inlineStr" r="J5346">
        <is>
          <t xml:space="preserve"> Jefferson</t>
        </is>
      </c>
    </row>
    <row r="5347" ht="20.25" customHeight="0">
      <c s="5" t="inlineStr" r="A5347">
        <is>
          <t xml:space="preserve">48102100</t>
        </is>
      </c>
      <c s="5" t="inlineStr" r="B5347">
        <is>
          <t xml:space="preserve">AGGREGATE WEDGE SHOULDER, TYPE B</t>
        </is>
      </c>
      <c s="5" t="inlineStr" r="C5347">
        <is>
          <t xml:space="preserve">TON    </t>
        </is>
      </c>
      <c s="6" r="D5347">
        <v>252.000</v>
      </c>
      <c s="7" r="E5347">
        <v>9</v>
      </c>
      <c s="8" t="inlineStr" r="F5347">
        <is>
          <t xml:space="preserve">78B09</t>
        </is>
      </c>
      <c s="8" t="inlineStr" r="G5347">
        <is>
          <t xml:space="preserve">146</t>
        </is>
      </c>
      <c s="9" r="H5347">
        <v>56.5100</v>
      </c>
      <c s="8" t="inlineStr" r="I5347">
        <is>
          <t xml:space="preserve">Y</t>
        </is>
      </c>
      <c s="8" t="inlineStr" r="J5347">
        <is>
          <t xml:space="preserve"> Gallatin, Saline, White</t>
        </is>
      </c>
    </row>
    <row r="5348" ht="20.25" customHeight="0">
      <c s="5" t="inlineStr" r="A5348">
        <is>
          <t xml:space="preserve">48102100</t>
        </is>
      </c>
      <c s="5" t="inlineStr" r="B5348">
        <is>
          <t xml:space="preserve">AGGREGATE WEDGE SHOULDER, TYPE B</t>
        </is>
      </c>
      <c s="5" t="inlineStr" r="C5348">
        <is>
          <t xml:space="preserve">TON    </t>
        </is>
      </c>
      <c s="6" r="D5348">
        <v>252.000</v>
      </c>
      <c s="7" r="E5348">
        <v>9</v>
      </c>
      <c s="8" t="inlineStr" r="F5348">
        <is>
          <t xml:space="preserve">78B09</t>
        </is>
      </c>
      <c s="8" t="inlineStr" r="G5348">
        <is>
          <t xml:space="preserve">146</t>
        </is>
      </c>
      <c s="9" r="H5348">
        <v>50.0000</v>
      </c>
      <c s="8" t="inlineStr" r="I5348">
        <is>
          <t xml:space="preserve"/>
        </is>
      </c>
      <c s="8" t="inlineStr" r="J5348">
        <is>
          <t xml:space="preserve"> Gallatin, Saline, White</t>
        </is>
      </c>
    </row>
    <row r="5349" ht="20.25" customHeight="0">
      <c s="5" t="inlineStr" r="A5349">
        <is>
          <t xml:space="preserve">48102100</t>
        </is>
      </c>
      <c s="5" t="inlineStr" r="B5349">
        <is>
          <t xml:space="preserve">AGGREGATE WEDGE SHOULDER, TYPE B</t>
        </is>
      </c>
      <c s="5" t="inlineStr" r="C5349">
        <is>
          <t xml:space="preserve">TON    </t>
        </is>
      </c>
      <c s="6" r="D5349">
        <v>539.000</v>
      </c>
      <c s="7" r="E5349">
        <v>9</v>
      </c>
      <c s="8" t="inlineStr" r="F5349">
        <is>
          <t xml:space="preserve">78B10</t>
        </is>
      </c>
      <c s="8" t="inlineStr" r="G5349">
        <is>
          <t xml:space="preserve">147</t>
        </is>
      </c>
      <c s="9" r="H5349">
        <v>40.0000</v>
      </c>
      <c s="8" t="inlineStr" r="I5349">
        <is>
          <t xml:space="preserve">Y</t>
        </is>
      </c>
      <c s="8" t="inlineStr" r="J5349">
        <is>
          <t xml:space="preserve"> Williamson</t>
        </is>
      </c>
    </row>
    <row r="5350" ht="20.25" customHeight="0">
      <c s="5" t="inlineStr" r="A5350">
        <is>
          <t xml:space="preserve">48102100</t>
        </is>
      </c>
      <c s="5" t="inlineStr" r="B5350">
        <is>
          <t xml:space="preserve">AGGREGATE WEDGE SHOULDER, TYPE B</t>
        </is>
      </c>
      <c s="5" t="inlineStr" r="C5350">
        <is>
          <t xml:space="preserve">TON    </t>
        </is>
      </c>
      <c s="6" r="D5350">
        <v>539.000</v>
      </c>
      <c s="7" r="E5350">
        <v>9</v>
      </c>
      <c s="8" t="inlineStr" r="F5350">
        <is>
          <t xml:space="preserve">78B10</t>
        </is>
      </c>
      <c s="8" t="inlineStr" r="G5350">
        <is>
          <t xml:space="preserve">147</t>
        </is>
      </c>
      <c s="9" r="H5350">
        <v>59.2000</v>
      </c>
      <c s="8" t="inlineStr" r="I5350">
        <is>
          <t xml:space="preserve"/>
        </is>
      </c>
      <c s="8" t="inlineStr" r="J5350">
        <is>
          <t xml:space="preserve"> Williamson</t>
        </is>
      </c>
    </row>
    <row r="5351" ht="20.25" customHeight="0">
      <c s="5" t="inlineStr" r="A5351">
        <is>
          <t xml:space="preserve">48102100</t>
        </is>
      </c>
      <c s="5" t="inlineStr" r="B5351">
        <is>
          <t xml:space="preserve">AGGREGATE WEDGE SHOULDER, TYPE B</t>
        </is>
      </c>
      <c s="5" t="inlineStr" r="C5351">
        <is>
          <t xml:space="preserve">TON    </t>
        </is>
      </c>
      <c s="6" r="D5351">
        <v>318.000</v>
      </c>
      <c s="7" r="E5351">
        <v>9</v>
      </c>
      <c s="8" t="inlineStr" r="F5351">
        <is>
          <t xml:space="preserve">78B12</t>
        </is>
      </c>
      <c s="8" t="inlineStr" r="G5351">
        <is>
          <t xml:space="preserve">149</t>
        </is>
      </c>
      <c s="9" r="H5351">
        <v>57.1100</v>
      </c>
      <c s="8" t="inlineStr" r="I5351">
        <is>
          <t xml:space="preserve">Y</t>
        </is>
      </c>
      <c s="8" t="inlineStr" r="J5351">
        <is>
          <t xml:space="preserve"> Williamson</t>
        </is>
      </c>
    </row>
    <row r="5352" ht="20.25" customHeight="0">
      <c s="5" t="inlineStr" r="A5352">
        <is>
          <t xml:space="preserve">48102100</t>
        </is>
      </c>
      <c s="5" t="inlineStr" r="B5352">
        <is>
          <t xml:space="preserve">AGGREGATE WEDGE SHOULDER, TYPE B</t>
        </is>
      </c>
      <c s="5" t="inlineStr" r="C5352">
        <is>
          <t xml:space="preserve">TON    </t>
        </is>
      </c>
      <c s="6" r="D5352">
        <v>318.000</v>
      </c>
      <c s="7" r="E5352">
        <v>9</v>
      </c>
      <c s="8" t="inlineStr" r="F5352">
        <is>
          <t xml:space="preserve">78B12</t>
        </is>
      </c>
      <c s="8" t="inlineStr" r="G5352">
        <is>
          <t xml:space="preserve">149</t>
        </is>
      </c>
      <c s="9" r="H5352">
        <v>45.0000</v>
      </c>
      <c s="8" t="inlineStr" r="I5352">
        <is>
          <t xml:space="preserve"/>
        </is>
      </c>
      <c s="8" t="inlineStr" r="J5352">
        <is>
          <t xml:space="preserve"> Williamson</t>
        </is>
      </c>
    </row>
    <row r="5353" ht="20.25" customHeight="0">
      <c s="5" t="inlineStr" r="A5353">
        <is>
          <t xml:space="preserve">48102100</t>
        </is>
      </c>
      <c s="5" t="inlineStr" r="B5353">
        <is>
          <t xml:space="preserve">AGGREGATE WEDGE SHOULDER, TYPE B</t>
        </is>
      </c>
      <c s="5" t="inlineStr" r="C5353">
        <is>
          <t xml:space="preserve">TON    </t>
        </is>
      </c>
      <c s="6" r="D5353">
        <v>634.000</v>
      </c>
      <c s="7" r="E5353">
        <v>9</v>
      </c>
      <c s="8" t="inlineStr" r="F5353">
        <is>
          <t xml:space="preserve">78B14</t>
        </is>
      </c>
      <c s="8" t="inlineStr" r="G5353">
        <is>
          <t xml:space="preserve">150</t>
        </is>
      </c>
      <c s="9" r="H5353">
        <v>39.4200</v>
      </c>
      <c s="8" t="inlineStr" r="I5353">
        <is>
          <t xml:space="preserve">Y</t>
        </is>
      </c>
      <c s="8" t="inlineStr" r="J5353">
        <is>
          <t xml:space="preserve"> Franklin</t>
        </is>
      </c>
    </row>
    <row r="5354" ht="20.25" customHeight="0">
      <c s="5" t="inlineStr" r="A5354">
        <is>
          <t xml:space="preserve">48102100</t>
        </is>
      </c>
      <c s="5" t="inlineStr" r="B5354">
        <is>
          <t xml:space="preserve">AGGREGATE WEDGE SHOULDER, TYPE B</t>
        </is>
      </c>
      <c s="5" t="inlineStr" r="C5354">
        <is>
          <t xml:space="preserve">TON    </t>
        </is>
      </c>
      <c s="6" r="D5354">
        <v>634.000</v>
      </c>
      <c s="7" r="E5354">
        <v>9</v>
      </c>
      <c s="8" t="inlineStr" r="F5354">
        <is>
          <t xml:space="preserve">78B14</t>
        </is>
      </c>
      <c s="8" t="inlineStr" r="G5354">
        <is>
          <t xml:space="preserve">150</t>
        </is>
      </c>
      <c s="9" r="H5354">
        <v>55.0000</v>
      </c>
      <c s="8" t="inlineStr" r="I5354">
        <is>
          <t xml:space="preserve"/>
        </is>
      </c>
      <c s="8" t="inlineStr" r="J5354">
        <is>
          <t xml:space="preserve"> Franklin</t>
        </is>
      </c>
    </row>
    <row r="5355" ht="20.25" customHeight="0">
      <c s="5" t="inlineStr" r="A5355">
        <is>
          <t xml:space="preserve">48102100</t>
        </is>
      </c>
      <c s="5" t="inlineStr" r="B5355">
        <is>
          <t xml:space="preserve">AGGREGATE WEDGE SHOULDER, TYPE B</t>
        </is>
      </c>
      <c s="5" t="inlineStr" r="C5355">
        <is>
          <t xml:space="preserve">TON    </t>
        </is>
      </c>
      <c s="6" r="D5355">
        <v>3616.000</v>
      </c>
      <c s="7" r="E5355">
        <v>2</v>
      </c>
      <c s="8" t="inlineStr" r="F5355">
        <is>
          <t xml:space="preserve">85777</t>
        </is>
      </c>
      <c s="8" t="inlineStr" r="G5355">
        <is>
          <t xml:space="preserve">155</t>
        </is>
      </c>
      <c s="9" r="H5355">
        <v>29.0000</v>
      </c>
      <c s="8" t="inlineStr" r="I5355">
        <is>
          <t xml:space="preserve">Y</t>
        </is>
      </c>
      <c s="8" t="inlineStr" r="J5355">
        <is>
          <t xml:space="preserve"> Whiteside</t>
        </is>
      </c>
    </row>
    <row r="5356" ht="20.25" customHeight="0">
      <c s="5" t="inlineStr" r="A5356">
        <is>
          <t xml:space="preserve">48102100</t>
        </is>
      </c>
      <c s="5" t="inlineStr" r="B5356">
        <is>
          <t xml:space="preserve">AGGREGATE WEDGE SHOULDER, TYPE B</t>
        </is>
      </c>
      <c s="5" t="inlineStr" r="C5356">
        <is>
          <t xml:space="preserve">TON    </t>
        </is>
      </c>
      <c s="6" r="D5356">
        <v>3616.000</v>
      </c>
      <c s="7" r="E5356">
        <v>2</v>
      </c>
      <c s="8" t="inlineStr" r="F5356">
        <is>
          <t xml:space="preserve">85777</t>
        </is>
      </c>
      <c s="8" t="inlineStr" r="G5356">
        <is>
          <t xml:space="preserve">155</t>
        </is>
      </c>
      <c s="9" r="H5356">
        <v>34.0000</v>
      </c>
      <c s="8" t="inlineStr" r="I5356">
        <is>
          <t xml:space="preserve"/>
        </is>
      </c>
      <c s="8" t="inlineStr" r="J5356">
        <is>
          <t xml:space="preserve"> Whiteside</t>
        </is>
      </c>
    </row>
    <row r="5357" ht="20.25" customHeight="0">
      <c s="5" t="inlineStr" r="A5357">
        <is>
          <t xml:space="preserve">48102100</t>
        </is>
      </c>
      <c s="5" t="inlineStr" r="B5357">
        <is>
          <t xml:space="preserve">AGGREGATE WEDGE SHOULDER, TYPE B</t>
        </is>
      </c>
      <c s="5" t="inlineStr" r="C5357">
        <is>
          <t xml:space="preserve">TON    </t>
        </is>
      </c>
      <c s="6" r="D5357">
        <v>3616.000</v>
      </c>
      <c s="7" r="E5357">
        <v>2</v>
      </c>
      <c s="8" t="inlineStr" r="F5357">
        <is>
          <t xml:space="preserve">85777</t>
        </is>
      </c>
      <c s="8" t="inlineStr" r="G5357">
        <is>
          <t xml:space="preserve">155</t>
        </is>
      </c>
      <c s="9" r="H5357">
        <v>39.5000</v>
      </c>
      <c s="8" t="inlineStr" r="I5357">
        <is>
          <t xml:space="preserve"/>
        </is>
      </c>
      <c s="8" t="inlineStr" r="J5357">
        <is>
          <t xml:space="preserve"> Whiteside</t>
        </is>
      </c>
    </row>
    <row r="5358" ht="20.25" customHeight="0">
      <c s="5" t="inlineStr" r="A5358">
        <is>
          <t xml:space="preserve">48203005</t>
        </is>
      </c>
      <c s="5" t="inlineStr" r="B5358">
        <is>
          <t xml:space="preserve">HOT-MIX ASPHALT SHOULDERS,    2"</t>
        </is>
      </c>
      <c s="5" t="inlineStr" r="C5358">
        <is>
          <t xml:space="preserve">SQ YD  </t>
        </is>
      </c>
      <c s="6" r="D5358">
        <v>215.000</v>
      </c>
      <c s="7" r="E5358">
        <v>5</v>
      </c>
      <c s="8" t="inlineStr" r="F5358">
        <is>
          <t xml:space="preserve">70G71</t>
        </is>
      </c>
      <c s="8" t="inlineStr" r="G5358">
        <is>
          <t xml:space="preserve">096</t>
        </is>
      </c>
      <c s="9" r="H5358">
        <v>47.6600</v>
      </c>
      <c s="8" t="inlineStr" r="I5358">
        <is>
          <t xml:space="preserve">Y</t>
        </is>
      </c>
      <c s="8" t="inlineStr" r="J5358">
        <is>
          <t xml:space="preserve"> Vermilion</t>
        </is>
      </c>
    </row>
    <row r="5359" ht="20.25" customHeight="0">
      <c s="5" t="inlineStr" r="A5359">
        <is>
          <t xml:space="preserve">48203005</t>
        </is>
      </c>
      <c s="5" t="inlineStr" r="B5359">
        <is>
          <t xml:space="preserve">HOT-MIX ASPHALT SHOULDERS,    2"</t>
        </is>
      </c>
      <c s="5" t="inlineStr" r="C5359">
        <is>
          <t xml:space="preserve">SQ YD  </t>
        </is>
      </c>
      <c s="6" r="D5359">
        <v>215.000</v>
      </c>
      <c s="7" r="E5359">
        <v>5</v>
      </c>
      <c s="8" t="inlineStr" r="F5359">
        <is>
          <t xml:space="preserve">70G71</t>
        </is>
      </c>
      <c s="8" t="inlineStr" r="G5359">
        <is>
          <t xml:space="preserve">096</t>
        </is>
      </c>
      <c s="9" r="H5359">
        <v>45.0000</v>
      </c>
      <c s="8" t="inlineStr" r="I5359">
        <is>
          <t xml:space="preserve"/>
        </is>
      </c>
      <c s="8" t="inlineStr" r="J5359">
        <is>
          <t xml:space="preserve"> Vermilion</t>
        </is>
      </c>
    </row>
    <row r="5360" ht="20.25" customHeight="0">
      <c s="5" t="inlineStr" r="A5360">
        <is>
          <t xml:space="preserve">48203005</t>
        </is>
      </c>
      <c s="5" t="inlineStr" r="B5360">
        <is>
          <t xml:space="preserve">HOT-MIX ASPHALT SHOULDERS,    2"</t>
        </is>
      </c>
      <c s="5" t="inlineStr" r="C5360">
        <is>
          <t xml:space="preserve">SQ YD  </t>
        </is>
      </c>
      <c s="6" r="D5360">
        <v>215.000</v>
      </c>
      <c s="7" r="E5360">
        <v>5</v>
      </c>
      <c s="8" t="inlineStr" r="F5360">
        <is>
          <t xml:space="preserve">70G71</t>
        </is>
      </c>
      <c s="8" t="inlineStr" r="G5360">
        <is>
          <t xml:space="preserve">096</t>
        </is>
      </c>
      <c s="9" r="H5360">
        <v>54.0000</v>
      </c>
      <c s="8" t="inlineStr" r="I5360">
        <is>
          <t xml:space="preserve"/>
        </is>
      </c>
      <c s="8" t="inlineStr" r="J5360">
        <is>
          <t xml:space="preserve"> Vermilion</t>
        </is>
      </c>
    </row>
    <row r="5361" ht="20.25" customHeight="0">
      <c s="5" t="inlineStr" r="A5361">
        <is>
          <t xml:space="preserve">48203005</t>
        </is>
      </c>
      <c s="5" t="inlineStr" r="B5361">
        <is>
          <t xml:space="preserve">HOT-MIX ASPHALT SHOULDERS,    2"</t>
        </is>
      </c>
      <c s="5" t="inlineStr" r="C5361">
        <is>
          <t xml:space="preserve">SQ YD  </t>
        </is>
      </c>
      <c s="6" r="D5361">
        <v>103.000</v>
      </c>
      <c s="7" r="E5361">
        <v>9</v>
      </c>
      <c s="8" t="inlineStr" r="F5361">
        <is>
          <t xml:space="preserve">78A80</t>
        </is>
      </c>
      <c s="8" t="inlineStr" r="G5361">
        <is>
          <t xml:space="preserve">141</t>
        </is>
      </c>
      <c s="9" r="H5361">
        <v>65.7500</v>
      </c>
      <c s="8" t="inlineStr" r="I5361">
        <is>
          <t xml:space="preserve">Y</t>
        </is>
      </c>
      <c s="8" t="inlineStr" r="J5361">
        <is>
          <t xml:space="preserve"> Pulaski</t>
        </is>
      </c>
    </row>
    <row r="5362" ht="20.25" customHeight="0">
      <c s="5" t="inlineStr" r="A5362">
        <is>
          <t xml:space="preserve">48203005</t>
        </is>
      </c>
      <c s="5" t="inlineStr" r="B5362">
        <is>
          <t xml:space="preserve">HOT-MIX ASPHALT SHOULDERS,    2"</t>
        </is>
      </c>
      <c s="5" t="inlineStr" r="C5362">
        <is>
          <t xml:space="preserve">SQ YD  </t>
        </is>
      </c>
      <c s="6" r="D5362">
        <v>103.000</v>
      </c>
      <c s="7" r="E5362">
        <v>9</v>
      </c>
      <c s="8" t="inlineStr" r="F5362">
        <is>
          <t xml:space="preserve">78A80</t>
        </is>
      </c>
      <c s="8" t="inlineStr" r="G5362">
        <is>
          <t xml:space="preserve">141</t>
        </is>
      </c>
      <c s="9" r="H5362">
        <v>325.0000</v>
      </c>
      <c s="8" t="inlineStr" r="I5362">
        <is>
          <t xml:space="preserve"/>
        </is>
      </c>
      <c s="8" t="inlineStr" r="J5362">
        <is>
          <t xml:space="preserve"> Pulaski</t>
        </is>
      </c>
    </row>
    <row r="5363" ht="20.25" customHeight="0">
      <c s="5" t="inlineStr" r="A5363">
        <is>
          <t xml:space="preserve">48203008</t>
        </is>
      </c>
      <c s="5" t="inlineStr" r="B5363">
        <is>
          <t xml:space="preserve">HOT-MIX ASPHALT SHOULDERS,    2 3/4"</t>
        </is>
      </c>
      <c s="5" t="inlineStr" r="C5363">
        <is>
          <t xml:space="preserve">SQ YD  </t>
        </is>
      </c>
      <c s="6" r="D5363">
        <v>9861.000</v>
      </c>
      <c s="7" r="E5363">
        <v>5</v>
      </c>
      <c s="8" t="inlineStr" r="F5363">
        <is>
          <t xml:space="preserve">70991</t>
        </is>
      </c>
      <c s="8" t="inlineStr" r="G5363">
        <is>
          <t xml:space="preserve">094</t>
        </is>
      </c>
      <c s="9" r="H5363">
        <v>32.0000</v>
      </c>
      <c s="8" t="inlineStr" r="I5363">
        <is>
          <t xml:space="preserve">Y</t>
        </is>
      </c>
      <c s="8" t="inlineStr" r="J5363">
        <is>
          <t xml:space="preserve"> Champaign</t>
        </is>
      </c>
    </row>
    <row r="5364" ht="20.25" customHeight="0">
      <c s="5" t="inlineStr" r="A5364">
        <is>
          <t xml:space="preserve">48203008</t>
        </is>
      </c>
      <c s="5" t="inlineStr" r="B5364">
        <is>
          <t xml:space="preserve">HOT-MIX ASPHALT SHOULDERS,    2 3/4"</t>
        </is>
      </c>
      <c s="5" t="inlineStr" r="C5364">
        <is>
          <t xml:space="preserve">SQ YD  </t>
        </is>
      </c>
      <c s="6" r="D5364">
        <v>9861.000</v>
      </c>
      <c s="7" r="E5364">
        <v>5</v>
      </c>
      <c s="8" t="inlineStr" r="F5364">
        <is>
          <t xml:space="preserve">70991</t>
        </is>
      </c>
      <c s="8" t="inlineStr" r="G5364">
        <is>
          <t xml:space="preserve">094</t>
        </is>
      </c>
      <c s="9" r="H5364">
        <v>22.5000</v>
      </c>
      <c s="8" t="inlineStr" r="I5364">
        <is>
          <t xml:space="preserve"/>
        </is>
      </c>
      <c s="8" t="inlineStr" r="J5364">
        <is>
          <t xml:space="preserve"> Champaign</t>
        </is>
      </c>
    </row>
    <row r="5365" ht="20.25" customHeight="0">
      <c s="5" t="inlineStr" r="A5365">
        <is>
          <t xml:space="preserve">48203014</t>
        </is>
      </c>
      <c s="5" t="inlineStr" r="B5365">
        <is>
          <t xml:space="preserve">HOT-MIX ASPHALT SHOULDERS,    4 1/4"</t>
        </is>
      </c>
      <c s="5" t="inlineStr" r="C5365">
        <is>
          <t xml:space="preserve">SQ YD  </t>
        </is>
      </c>
      <c s="6" r="D5365">
        <v>2159.000</v>
      </c>
      <c s="7" r="E5365">
        <v>4</v>
      </c>
      <c s="8" t="inlineStr" r="F5365">
        <is>
          <t xml:space="preserve">68F43</t>
        </is>
      </c>
      <c s="8" t="inlineStr" r="G5365">
        <is>
          <t xml:space="preserve">084</t>
        </is>
      </c>
      <c s="9" r="H5365">
        <v>53.0400</v>
      </c>
      <c s="8" t="inlineStr" r="I5365">
        <is>
          <t xml:space="preserve">Y</t>
        </is>
      </c>
      <c s="8" t="inlineStr" r="J5365">
        <is>
          <t xml:space="preserve"> Warren</t>
        </is>
      </c>
    </row>
    <row r="5366" ht="20.25" customHeight="0">
      <c s="5" t="inlineStr" r="A5366">
        <is>
          <t xml:space="preserve">48203021</t>
        </is>
      </c>
      <c s="5" t="inlineStr" r="B5366">
        <is>
          <t xml:space="preserve">HOT-MIX ASPHALT SHOULDERS,    6"</t>
        </is>
      </c>
      <c s="5" t="inlineStr" r="C5366">
        <is>
          <t xml:space="preserve">SQ YD  </t>
        </is>
      </c>
      <c s="6" r="D5366">
        <v>1208.000</v>
      </c>
      <c s="7" r="E5366">
        <v>1</v>
      </c>
      <c s="8" t="inlineStr" r="F5366">
        <is>
          <t xml:space="preserve">61K26</t>
        </is>
      </c>
      <c s="8" t="inlineStr" r="G5366">
        <is>
          <t xml:space="preserve">166</t>
        </is>
      </c>
      <c s="9" r="H5366">
        <v>55.5000</v>
      </c>
      <c s="8" t="inlineStr" r="I5366">
        <is>
          <t xml:space="preserve">Y</t>
        </is>
      </c>
      <c s="8" t="inlineStr" r="J5366">
        <is>
          <t xml:space="preserve"> Kane</t>
        </is>
      </c>
    </row>
    <row r="5367" ht="20.25" customHeight="0">
      <c s="5" t="inlineStr" r="A5367">
        <is>
          <t xml:space="preserve">48203021</t>
        </is>
      </c>
      <c s="5" t="inlineStr" r="B5367">
        <is>
          <t xml:space="preserve">HOT-MIX ASPHALT SHOULDERS,    6"</t>
        </is>
      </c>
      <c s="5" t="inlineStr" r="C5367">
        <is>
          <t xml:space="preserve">SQ YD  </t>
        </is>
      </c>
      <c s="6" r="D5367">
        <v>1208.000</v>
      </c>
      <c s="7" r="E5367">
        <v>1</v>
      </c>
      <c s="8" t="inlineStr" r="F5367">
        <is>
          <t xml:space="preserve">61K26</t>
        </is>
      </c>
      <c s="8" t="inlineStr" r="G5367">
        <is>
          <t xml:space="preserve">166</t>
        </is>
      </c>
      <c s="9" r="H5367">
        <v>41.8000</v>
      </c>
      <c s="8" t="inlineStr" r="I5367">
        <is>
          <t xml:space="preserve"/>
        </is>
      </c>
      <c s="8" t="inlineStr" r="J5367">
        <is>
          <t xml:space="preserve"> Kane</t>
        </is>
      </c>
    </row>
    <row r="5368" ht="20.25" customHeight="0">
      <c s="5" t="inlineStr" r="A5368">
        <is>
          <t xml:space="preserve">48203021</t>
        </is>
      </c>
      <c s="5" t="inlineStr" r="B5368">
        <is>
          <t xml:space="preserve">HOT-MIX ASPHALT SHOULDERS,    6"</t>
        </is>
      </c>
      <c s="5" t="inlineStr" r="C5368">
        <is>
          <t xml:space="preserve">SQ YD  </t>
        </is>
      </c>
      <c s="6" r="D5368">
        <v>1208.000</v>
      </c>
      <c s="7" r="E5368">
        <v>1</v>
      </c>
      <c s="8" t="inlineStr" r="F5368">
        <is>
          <t xml:space="preserve">61K26</t>
        </is>
      </c>
      <c s="8" t="inlineStr" r="G5368">
        <is>
          <t xml:space="preserve">166</t>
        </is>
      </c>
      <c s="9" r="H5368">
        <v>51.0000</v>
      </c>
      <c s="8" t="inlineStr" r="I5368">
        <is>
          <t xml:space="preserve"/>
        </is>
      </c>
      <c s="8" t="inlineStr" r="J5368">
        <is>
          <t xml:space="preserve"> Kane</t>
        </is>
      </c>
    </row>
    <row r="5369" ht="20.25" customHeight="0">
      <c s="5" t="inlineStr" r="A5369">
        <is>
          <t xml:space="preserve">48203021</t>
        </is>
      </c>
      <c s="5" t="inlineStr" r="B5369">
        <is>
          <t xml:space="preserve">HOT-MIX ASPHALT SHOULDERS,    6"</t>
        </is>
      </c>
      <c s="5" t="inlineStr" r="C5369">
        <is>
          <t xml:space="preserve">SQ YD  </t>
        </is>
      </c>
      <c s="6" r="D5369">
        <v>18923.000</v>
      </c>
      <c s="7" r="E5369">
        <v>7</v>
      </c>
      <c s="8" t="inlineStr" r="F5369">
        <is>
          <t xml:space="preserve">74A26</t>
        </is>
      </c>
      <c s="8" t="inlineStr" r="G5369">
        <is>
          <t xml:space="preserve">112</t>
        </is>
      </c>
      <c s="9" r="H5369">
        <v>58.3900</v>
      </c>
      <c s="8" t="inlineStr" r="I5369">
        <is>
          <t xml:space="preserve">Y</t>
        </is>
      </c>
      <c s="8" t="inlineStr" r="J5369">
        <is>
          <t xml:space="preserve"> Richland</t>
        </is>
      </c>
    </row>
    <row r="5370" ht="20.25" customHeight="0">
      <c s="5" t="inlineStr" r="A5370">
        <is>
          <t xml:space="preserve">48203021</t>
        </is>
      </c>
      <c s="5" t="inlineStr" r="B5370">
        <is>
          <t xml:space="preserve">HOT-MIX ASPHALT SHOULDERS,    6"</t>
        </is>
      </c>
      <c s="5" t="inlineStr" r="C5370">
        <is>
          <t xml:space="preserve">SQ YD  </t>
        </is>
      </c>
      <c s="6" r="D5370">
        <v>1058.000</v>
      </c>
      <c s="7" r="E5370">
        <v>9</v>
      </c>
      <c s="8" t="inlineStr" r="F5370">
        <is>
          <t xml:space="preserve">78373</t>
        </is>
      </c>
      <c s="8" t="inlineStr" r="G5370">
        <is>
          <t xml:space="preserve">136</t>
        </is>
      </c>
      <c s="9" r="H5370">
        <v>53.0000</v>
      </c>
      <c s="8" t="inlineStr" r="I5370">
        <is>
          <t xml:space="preserve">Y</t>
        </is>
      </c>
      <c s="8" t="inlineStr" r="J5370">
        <is>
          <t xml:space="preserve"> Williamson</t>
        </is>
      </c>
    </row>
    <row r="5371" ht="20.25" customHeight="0">
      <c s="5" t="inlineStr" r="A5371">
        <is>
          <t xml:space="preserve">48203021</t>
        </is>
      </c>
      <c s="5" t="inlineStr" r="B5371">
        <is>
          <t xml:space="preserve">HOT-MIX ASPHALT SHOULDERS,    6"</t>
        </is>
      </c>
      <c s="5" t="inlineStr" r="C5371">
        <is>
          <t xml:space="preserve">SQ YD  </t>
        </is>
      </c>
      <c s="6" r="D5371">
        <v>1058.000</v>
      </c>
      <c s="7" r="E5371">
        <v>9</v>
      </c>
      <c s="8" t="inlineStr" r="F5371">
        <is>
          <t xml:space="preserve">78373</t>
        </is>
      </c>
      <c s="8" t="inlineStr" r="G5371">
        <is>
          <t xml:space="preserve">136</t>
        </is>
      </c>
      <c s="9" r="H5371">
        <v>63.8800</v>
      </c>
      <c s="8" t="inlineStr" r="I5371">
        <is>
          <t xml:space="preserve"/>
        </is>
      </c>
      <c s="8" t="inlineStr" r="J5371">
        <is>
          <t xml:space="preserve"> Williamson</t>
        </is>
      </c>
    </row>
    <row r="5372" ht="20.25" customHeight="0">
      <c s="5" t="inlineStr" r="A5372">
        <is>
          <t xml:space="preserve">48203023</t>
        </is>
      </c>
      <c s="5" t="inlineStr" r="B5372">
        <is>
          <t xml:space="preserve">HOT-MIX ASPHALT SHOULDERS,    6 1/2"</t>
        </is>
      </c>
      <c s="5" t="inlineStr" r="C5372">
        <is>
          <t xml:space="preserve">SQ YD  </t>
        </is>
      </c>
      <c s="6" r="D5372">
        <v>20417.000</v>
      </c>
      <c s="7" r="E5372">
        <v>4</v>
      </c>
      <c s="8" t="inlineStr" r="F5372">
        <is>
          <t xml:space="preserve">68G11</t>
        </is>
      </c>
      <c s="8" t="inlineStr" r="G5372">
        <is>
          <t xml:space="preserve">085</t>
        </is>
      </c>
      <c s="9" r="H5372">
        <v>73.6900</v>
      </c>
      <c s="8" t="inlineStr" r="I5372">
        <is>
          <t xml:space="preserve">Y</t>
        </is>
      </c>
      <c s="8" t="inlineStr" r="J5372">
        <is>
          <t xml:space="preserve"> Henderson</t>
        </is>
      </c>
    </row>
    <row r="5373" ht="20.25" customHeight="0">
      <c s="5" t="inlineStr" r="A5373">
        <is>
          <t xml:space="preserve">48203029</t>
        </is>
      </c>
      <c s="5" t="inlineStr" r="B5373">
        <is>
          <t xml:space="preserve">HOT-MIX ASPHALT SHOULDERS,    8"</t>
        </is>
      </c>
      <c s="5" t="inlineStr" r="C5373">
        <is>
          <t xml:space="preserve">SQ YD  </t>
        </is>
      </c>
      <c s="6" r="D5373">
        <v>2639.000</v>
      </c>
      <c s="7" r="E5373">
        <v>2</v>
      </c>
      <c s="8" t="inlineStr" r="F5373">
        <is>
          <t xml:space="preserve">64N76</t>
        </is>
      </c>
      <c s="8" t="inlineStr" r="G5373">
        <is>
          <t xml:space="preserve">056</t>
        </is>
      </c>
      <c s="9" r="H5373">
        <v>60.0800</v>
      </c>
      <c s="8" t="inlineStr" r="I5373">
        <is>
          <t xml:space="preserve">Y</t>
        </is>
      </c>
      <c s="8" t="inlineStr" r="J5373">
        <is>
          <t xml:space="preserve"> Henry</t>
        </is>
      </c>
    </row>
    <row r="5374" ht="20.25" customHeight="0">
      <c s="5" t="inlineStr" r="A5374">
        <is>
          <t xml:space="preserve">48203029</t>
        </is>
      </c>
      <c s="5" t="inlineStr" r="B5374">
        <is>
          <t xml:space="preserve">HOT-MIX ASPHALT SHOULDERS,    8"</t>
        </is>
      </c>
      <c s="5" t="inlineStr" r="C5374">
        <is>
          <t xml:space="preserve">SQ YD  </t>
        </is>
      </c>
      <c s="6" r="D5374">
        <v>2639.000</v>
      </c>
      <c s="7" r="E5374">
        <v>2</v>
      </c>
      <c s="8" t="inlineStr" r="F5374">
        <is>
          <t xml:space="preserve">64N76</t>
        </is>
      </c>
      <c s="8" t="inlineStr" r="G5374">
        <is>
          <t xml:space="preserve">056</t>
        </is>
      </c>
      <c s="9" r="H5374">
        <v>52.5000</v>
      </c>
      <c s="8" t="inlineStr" r="I5374">
        <is>
          <t xml:space="preserve"/>
        </is>
      </c>
      <c s="8" t="inlineStr" r="J5374">
        <is>
          <t xml:space="preserve"> Henry</t>
        </is>
      </c>
    </row>
    <row r="5375" ht="20.25" customHeight="0">
      <c s="5" t="inlineStr" r="A5375">
        <is>
          <t xml:space="preserve">48203029</t>
        </is>
      </c>
      <c s="5" t="inlineStr" r="B5375">
        <is>
          <t xml:space="preserve">HOT-MIX ASPHALT SHOULDERS,    8"</t>
        </is>
      </c>
      <c s="5" t="inlineStr" r="C5375">
        <is>
          <t xml:space="preserve">SQ YD  </t>
        </is>
      </c>
      <c s="6" r="D5375">
        <v>2639.000</v>
      </c>
      <c s="7" r="E5375">
        <v>2</v>
      </c>
      <c s="8" t="inlineStr" r="F5375">
        <is>
          <t xml:space="preserve">64N76</t>
        </is>
      </c>
      <c s="8" t="inlineStr" r="G5375">
        <is>
          <t xml:space="preserve">056</t>
        </is>
      </c>
      <c s="9" r="H5375">
        <v>55.5000</v>
      </c>
      <c s="8" t="inlineStr" r="I5375">
        <is>
          <t xml:space="preserve"/>
        </is>
      </c>
      <c s="8" t="inlineStr" r="J5375">
        <is>
          <t xml:space="preserve"> Henry</t>
        </is>
      </c>
    </row>
    <row r="5376" ht="20.25" customHeight="0">
      <c s="5" t="inlineStr" r="A5376">
        <is>
          <t xml:space="preserve">48203029</t>
        </is>
      </c>
      <c s="5" t="inlineStr" r="B5376">
        <is>
          <t xml:space="preserve">HOT-MIX ASPHALT SHOULDERS,    8"</t>
        </is>
      </c>
      <c s="5" t="inlineStr" r="C5376">
        <is>
          <t xml:space="preserve">SQ YD  </t>
        </is>
      </c>
      <c s="6" r="D5376">
        <v>2639.000</v>
      </c>
      <c s="7" r="E5376">
        <v>2</v>
      </c>
      <c s="8" t="inlineStr" r="F5376">
        <is>
          <t xml:space="preserve">64N76</t>
        </is>
      </c>
      <c s="8" t="inlineStr" r="G5376">
        <is>
          <t xml:space="preserve">056</t>
        </is>
      </c>
      <c s="9" r="H5376">
        <v>72.0000</v>
      </c>
      <c s="8" t="inlineStr" r="I5376">
        <is>
          <t xml:space="preserve"/>
        </is>
      </c>
      <c s="8" t="inlineStr" r="J5376">
        <is>
          <t xml:space="preserve"> Henry</t>
        </is>
      </c>
    </row>
    <row r="5377" ht="20.25" customHeight="0">
      <c s="5" t="inlineStr" r="A5377">
        <is>
          <t xml:space="preserve">48203029</t>
        </is>
      </c>
      <c s="5" t="inlineStr" r="B5377">
        <is>
          <t xml:space="preserve">HOT-MIX ASPHALT SHOULDERS,    8"</t>
        </is>
      </c>
      <c s="5" t="inlineStr" r="C5377">
        <is>
          <t xml:space="preserve">SQ YD  </t>
        </is>
      </c>
      <c s="6" r="D5377">
        <v>4255.000</v>
      </c>
      <c s="7" r="E5377">
        <v>4</v>
      </c>
      <c s="8" t="inlineStr" r="F5377">
        <is>
          <t xml:space="preserve">68A65</t>
        </is>
      </c>
      <c s="8" t="inlineStr" r="G5377">
        <is>
          <t xml:space="preserve">083</t>
        </is>
      </c>
      <c s="9" r="H5377">
        <v>72.8400</v>
      </c>
      <c s="8" t="inlineStr" r="I5377">
        <is>
          <t xml:space="preserve">Y</t>
        </is>
      </c>
      <c s="8" t="inlineStr" r="J5377">
        <is>
          <t xml:space="preserve"> Tazewell</t>
        </is>
      </c>
    </row>
    <row r="5378" ht="20.25" customHeight="0">
      <c s="5" t="inlineStr" r="A5378">
        <is>
          <t xml:space="preserve">48203029</t>
        </is>
      </c>
      <c s="5" t="inlineStr" r="B5378">
        <is>
          <t xml:space="preserve">HOT-MIX ASPHALT SHOULDERS,    8"</t>
        </is>
      </c>
      <c s="5" t="inlineStr" r="C5378">
        <is>
          <t xml:space="preserve">SQ YD  </t>
        </is>
      </c>
      <c s="6" r="D5378">
        <v>44.000</v>
      </c>
      <c s="7" r="E5378">
        <v>4</v>
      </c>
      <c s="8" t="inlineStr" r="F5378">
        <is>
          <t xml:space="preserve">68F43</t>
        </is>
      </c>
      <c s="8" t="inlineStr" r="G5378">
        <is>
          <t xml:space="preserve">084</t>
        </is>
      </c>
      <c s="9" r="H5378">
        <v>371.2000</v>
      </c>
      <c s="8" t="inlineStr" r="I5378">
        <is>
          <t xml:space="preserve">Y</t>
        </is>
      </c>
      <c s="8" t="inlineStr" r="J5378">
        <is>
          <t xml:space="preserve"> Warren</t>
        </is>
      </c>
    </row>
    <row r="5379" ht="20.25" customHeight="0">
      <c s="5" t="inlineStr" r="A5379">
        <is>
          <t xml:space="preserve">48203029</t>
        </is>
      </c>
      <c s="5" t="inlineStr" r="B5379">
        <is>
          <t xml:space="preserve">HOT-MIX ASPHALT SHOULDERS,    8"</t>
        </is>
      </c>
      <c s="5" t="inlineStr" r="C5379">
        <is>
          <t xml:space="preserve">SQ YD  </t>
        </is>
      </c>
      <c s="6" r="D5379">
        <v>638.000</v>
      </c>
      <c s="7" r="E5379">
        <v>4</v>
      </c>
      <c s="8" t="inlineStr" r="F5379">
        <is>
          <t xml:space="preserve">68G11</t>
        </is>
      </c>
      <c s="8" t="inlineStr" r="G5379">
        <is>
          <t xml:space="preserve">085</t>
        </is>
      </c>
      <c s="9" r="H5379">
        <v>201.7300</v>
      </c>
      <c s="8" t="inlineStr" r="I5379">
        <is>
          <t xml:space="preserve">Y</t>
        </is>
      </c>
      <c s="8" t="inlineStr" r="J5379">
        <is>
          <t xml:space="preserve"> Henderson</t>
        </is>
      </c>
    </row>
    <row r="5380" ht="20.25" customHeight="0">
      <c s="5" t="inlineStr" r="A5380">
        <is>
          <t xml:space="preserve">48203029</t>
        </is>
      </c>
      <c s="5" t="inlineStr" r="B5380">
        <is>
          <t xml:space="preserve">HOT-MIX ASPHALT SHOULDERS,    8"</t>
        </is>
      </c>
      <c s="5" t="inlineStr" r="C5380">
        <is>
          <t xml:space="preserve">SQ YD  </t>
        </is>
      </c>
      <c s="6" r="D5380">
        <v>471.000</v>
      </c>
      <c s="7" r="E5380">
        <v>5</v>
      </c>
      <c s="8" t="inlineStr" r="F5380">
        <is>
          <t xml:space="preserve">70G71</t>
        </is>
      </c>
      <c s="8" t="inlineStr" r="G5380">
        <is>
          <t xml:space="preserve">096</t>
        </is>
      </c>
      <c s="9" r="H5380">
        <v>158.8800</v>
      </c>
      <c s="8" t="inlineStr" r="I5380">
        <is>
          <t xml:space="preserve">Y</t>
        </is>
      </c>
      <c s="8" t="inlineStr" r="J5380">
        <is>
          <t xml:space="preserve"> Vermilion</t>
        </is>
      </c>
    </row>
    <row r="5381" ht="20.25" customHeight="0">
      <c s="5" t="inlineStr" r="A5381">
        <is>
          <t xml:space="preserve">48203029</t>
        </is>
      </c>
      <c s="5" t="inlineStr" r="B5381">
        <is>
          <t xml:space="preserve">HOT-MIX ASPHALT SHOULDERS,    8"</t>
        </is>
      </c>
      <c s="5" t="inlineStr" r="C5381">
        <is>
          <t xml:space="preserve">SQ YD  </t>
        </is>
      </c>
      <c s="6" r="D5381">
        <v>471.000</v>
      </c>
      <c s="7" r="E5381">
        <v>5</v>
      </c>
      <c s="8" t="inlineStr" r="F5381">
        <is>
          <t xml:space="preserve">70G71</t>
        </is>
      </c>
      <c s="8" t="inlineStr" r="G5381">
        <is>
          <t xml:space="preserve">096</t>
        </is>
      </c>
      <c s="9" r="H5381">
        <v>160.0000</v>
      </c>
      <c s="8" t="inlineStr" r="I5381">
        <is>
          <t xml:space="preserve"/>
        </is>
      </c>
      <c s="8" t="inlineStr" r="J5381">
        <is>
          <t xml:space="preserve"> Vermilion</t>
        </is>
      </c>
    </row>
    <row r="5382" ht="20.25" customHeight="0">
      <c s="5" t="inlineStr" r="A5382">
        <is>
          <t xml:space="preserve">48203029</t>
        </is>
      </c>
      <c s="5" t="inlineStr" r="B5382">
        <is>
          <t xml:space="preserve">HOT-MIX ASPHALT SHOULDERS,    8"</t>
        </is>
      </c>
      <c s="5" t="inlineStr" r="C5382">
        <is>
          <t xml:space="preserve">SQ YD  </t>
        </is>
      </c>
      <c s="6" r="D5382">
        <v>471.000</v>
      </c>
      <c s="7" r="E5382">
        <v>5</v>
      </c>
      <c s="8" t="inlineStr" r="F5382">
        <is>
          <t xml:space="preserve">70G71</t>
        </is>
      </c>
      <c s="8" t="inlineStr" r="G5382">
        <is>
          <t xml:space="preserve">096</t>
        </is>
      </c>
      <c s="9" r="H5382">
        <v>190.0000</v>
      </c>
      <c s="8" t="inlineStr" r="I5382">
        <is>
          <t xml:space="preserve"/>
        </is>
      </c>
      <c s="8" t="inlineStr" r="J5382">
        <is>
          <t xml:space="preserve"> Vermilion</t>
        </is>
      </c>
    </row>
    <row r="5383" ht="20.25" customHeight="0">
      <c s="5" t="inlineStr" r="A5383">
        <is>
          <t xml:space="preserve">48203029</t>
        </is>
      </c>
      <c s="5" t="inlineStr" r="B5383">
        <is>
          <t xml:space="preserve">HOT-MIX ASPHALT SHOULDERS,    8"</t>
        </is>
      </c>
      <c s="5" t="inlineStr" r="C5383">
        <is>
          <t xml:space="preserve">SQ YD  </t>
        </is>
      </c>
      <c s="6" r="D5383">
        <v>21325.000</v>
      </c>
      <c s="7" r="E5383">
        <v>7</v>
      </c>
      <c s="8" t="inlineStr" r="F5383">
        <is>
          <t xml:space="preserve">74B64</t>
        </is>
      </c>
      <c s="8" t="inlineStr" r="G5383">
        <is>
          <t xml:space="preserve">113</t>
        </is>
      </c>
      <c s="9" r="H5383">
        <v>55.8900</v>
      </c>
      <c s="8" t="inlineStr" r="I5383">
        <is>
          <t xml:space="preserve">Y</t>
        </is>
      </c>
      <c s="8" t="inlineStr" r="J5383">
        <is>
          <t xml:space="preserve"> Effingham</t>
        </is>
      </c>
    </row>
    <row r="5384" ht="20.25" customHeight="0">
      <c s="5" t="inlineStr" r="A5384">
        <is>
          <t xml:space="preserve">48203029</t>
        </is>
      </c>
      <c s="5" t="inlineStr" r="B5384">
        <is>
          <t xml:space="preserve">HOT-MIX ASPHALT SHOULDERS,    8"</t>
        </is>
      </c>
      <c s="5" t="inlineStr" r="C5384">
        <is>
          <t xml:space="preserve">SQ YD  </t>
        </is>
      </c>
      <c s="6" r="D5384">
        <v>32032.000</v>
      </c>
      <c s="7" r="E5384">
        <v>8</v>
      </c>
      <c s="8" t="inlineStr" r="F5384">
        <is>
          <t xml:space="preserve">76U31</t>
        </is>
      </c>
      <c s="8" t="inlineStr" r="G5384">
        <is>
          <t xml:space="preserve">134</t>
        </is>
      </c>
      <c s="9" r="H5384">
        <v>78.0000</v>
      </c>
      <c s="8" t="inlineStr" r="I5384">
        <is>
          <t xml:space="preserve">Y</t>
        </is>
      </c>
      <c s="8" t="inlineStr" r="J5384">
        <is>
          <t xml:space="preserve"> St. Clair</t>
        </is>
      </c>
    </row>
    <row r="5385" ht="20.25" customHeight="0">
      <c s="5" t="inlineStr" r="A5385">
        <is>
          <t xml:space="preserve">48203029</t>
        </is>
      </c>
      <c s="5" t="inlineStr" r="B5385">
        <is>
          <t xml:space="preserve">HOT-MIX ASPHALT SHOULDERS,    8"</t>
        </is>
      </c>
      <c s="5" t="inlineStr" r="C5385">
        <is>
          <t xml:space="preserve">SQ YD  </t>
        </is>
      </c>
      <c s="6" r="D5385">
        <v>32032.000</v>
      </c>
      <c s="7" r="E5385">
        <v>8</v>
      </c>
      <c s="8" t="inlineStr" r="F5385">
        <is>
          <t xml:space="preserve">76U31</t>
        </is>
      </c>
      <c s="8" t="inlineStr" r="G5385">
        <is>
          <t xml:space="preserve">134</t>
        </is>
      </c>
      <c s="9" r="H5385">
        <v>69.9800</v>
      </c>
      <c s="8" t="inlineStr" r="I5385">
        <is>
          <t xml:space="preserve"/>
        </is>
      </c>
      <c s="8" t="inlineStr" r="J5385">
        <is>
          <t xml:space="preserve"> St. Clair</t>
        </is>
      </c>
    </row>
    <row r="5386" ht="20.25" customHeight="0">
      <c s="5" t="inlineStr" r="A5386">
        <is>
          <t xml:space="preserve">48203029</t>
        </is>
      </c>
      <c s="5" t="inlineStr" r="B5386">
        <is>
          <t xml:space="preserve">HOT-MIX ASPHALT SHOULDERS,    8"</t>
        </is>
      </c>
      <c s="5" t="inlineStr" r="C5386">
        <is>
          <t xml:space="preserve">SQ YD  </t>
        </is>
      </c>
      <c s="6" r="D5386">
        <v>194.000</v>
      </c>
      <c s="7" r="E5386">
        <v>9</v>
      </c>
      <c s="8" t="inlineStr" r="F5386">
        <is>
          <t xml:space="preserve">78147</t>
        </is>
      </c>
      <c s="8" t="inlineStr" r="G5386">
        <is>
          <t xml:space="preserve">135</t>
        </is>
      </c>
      <c s="9" r="H5386">
        <v>125.3200</v>
      </c>
      <c s="8" t="inlineStr" r="I5386">
        <is>
          <t xml:space="preserve">Y</t>
        </is>
      </c>
      <c s="8" t="inlineStr" r="J5386">
        <is>
          <t xml:space="preserve"> Gallatin</t>
        </is>
      </c>
    </row>
    <row r="5387" ht="20.25" customHeight="0">
      <c s="5" t="inlineStr" r="A5387">
        <is>
          <t xml:space="preserve">48203029</t>
        </is>
      </c>
      <c s="5" t="inlineStr" r="B5387">
        <is>
          <t xml:space="preserve">HOT-MIX ASPHALT SHOULDERS,    8"</t>
        </is>
      </c>
      <c s="5" t="inlineStr" r="C5387">
        <is>
          <t xml:space="preserve">SQ YD  </t>
        </is>
      </c>
      <c s="6" r="D5387">
        <v>194.000</v>
      </c>
      <c s="7" r="E5387">
        <v>9</v>
      </c>
      <c s="8" t="inlineStr" r="F5387">
        <is>
          <t xml:space="preserve">78147</t>
        </is>
      </c>
      <c s="8" t="inlineStr" r="G5387">
        <is>
          <t xml:space="preserve">135</t>
        </is>
      </c>
      <c s="9" r="H5387">
        <v>145.0000</v>
      </c>
      <c s="8" t="inlineStr" r="I5387">
        <is>
          <t xml:space="preserve"/>
        </is>
      </c>
      <c s="8" t="inlineStr" r="J5387">
        <is>
          <t xml:space="preserve"> Gallatin</t>
        </is>
      </c>
    </row>
    <row r="5388" ht="20.25" customHeight="0">
      <c s="5" t="inlineStr" r="A5388">
        <is>
          <t xml:space="preserve">48203029</t>
        </is>
      </c>
      <c s="5" t="inlineStr" r="B5388">
        <is>
          <t xml:space="preserve">HOT-MIX ASPHALT SHOULDERS,    8"</t>
        </is>
      </c>
      <c s="5" t="inlineStr" r="C5388">
        <is>
          <t xml:space="preserve">SQ YD  </t>
        </is>
      </c>
      <c s="6" r="D5388">
        <v>10220.000</v>
      </c>
      <c s="7" r="E5388">
        <v>5</v>
      </c>
      <c s="8" t="inlineStr" r="F5388">
        <is>
          <t xml:space="preserve">91650</t>
        </is>
      </c>
      <c s="8" t="inlineStr" r="G5388">
        <is>
          <t xml:space="preserve">158</t>
        </is>
      </c>
      <c s="9" r="H5388">
        <v>73.0000</v>
      </c>
      <c s="8" t="inlineStr" r="I5388">
        <is>
          <t xml:space="preserve">Y</t>
        </is>
      </c>
      <c s="8" t="inlineStr" r="J5388">
        <is>
          <t xml:space="preserve"> Vermilion</t>
        </is>
      </c>
    </row>
    <row r="5389" ht="20.25" customHeight="0">
      <c s="5" t="inlineStr" r="A5389">
        <is>
          <t xml:space="preserve">48203029</t>
        </is>
      </c>
      <c s="5" t="inlineStr" r="B5389">
        <is>
          <t xml:space="preserve">HOT-MIX ASPHALT SHOULDERS,    8"</t>
        </is>
      </c>
      <c s="5" t="inlineStr" r="C5389">
        <is>
          <t xml:space="preserve">SQ YD  </t>
        </is>
      </c>
      <c s="6" r="D5389">
        <v>10220.000</v>
      </c>
      <c s="7" r="E5389">
        <v>5</v>
      </c>
      <c s="8" t="inlineStr" r="F5389">
        <is>
          <t xml:space="preserve">91650</t>
        </is>
      </c>
      <c s="8" t="inlineStr" r="G5389">
        <is>
          <t xml:space="preserve">158</t>
        </is>
      </c>
      <c s="9" r="H5389">
        <v>90.4000</v>
      </c>
      <c s="8" t="inlineStr" r="I5389">
        <is>
          <t xml:space="preserve"/>
        </is>
      </c>
      <c s="8" t="inlineStr" r="J5389">
        <is>
          <t xml:space="preserve"> Vermilion</t>
        </is>
      </c>
    </row>
    <row r="5390" ht="20.25" customHeight="0">
      <c s="5" t="inlineStr" r="A5390">
        <is>
          <t xml:space="preserve">48203033</t>
        </is>
      </c>
      <c s="5" t="inlineStr" r="B5390">
        <is>
          <t xml:space="preserve">HOT-MIX ASPHALT SHOULDERS,    9"</t>
        </is>
      </c>
      <c s="5" t="inlineStr" r="C5390">
        <is>
          <t xml:space="preserve">SQ YD  </t>
        </is>
      </c>
      <c s="6" r="D5390">
        <v>971.000</v>
      </c>
      <c s="7" r="E5390">
        <v>3</v>
      </c>
      <c s="8" t="inlineStr" r="F5390">
        <is>
          <t xml:space="preserve">66P37</t>
        </is>
      </c>
      <c s="8" t="inlineStr" r="G5390">
        <is>
          <t xml:space="preserve">065</t>
        </is>
      </c>
      <c s="9" r="H5390">
        <v>83.0000</v>
      </c>
      <c s="8" t="inlineStr" r="I5390">
        <is>
          <t xml:space="preserve">Y</t>
        </is>
      </c>
      <c s="8" t="inlineStr" r="J5390">
        <is>
          <t xml:space="preserve"> Livingston</t>
        </is>
      </c>
    </row>
    <row r="5391" ht="20.25" customHeight="0">
      <c s="5" t="inlineStr" r="A5391">
        <is>
          <t xml:space="preserve">48203037</t>
        </is>
      </c>
      <c s="5" t="inlineStr" r="B5391">
        <is>
          <t xml:space="preserve">HOT-MIX ASPHALT SHOULDERS,   10"</t>
        </is>
      </c>
      <c s="5" t="inlineStr" r="C5391">
        <is>
          <t xml:space="preserve">SQ YD  </t>
        </is>
      </c>
      <c s="6" r="D5391">
        <v>564.000</v>
      </c>
      <c s="7" r="E5391">
        <v>9</v>
      </c>
      <c s="8" t="inlineStr" r="F5391">
        <is>
          <t xml:space="preserve">78147</t>
        </is>
      </c>
      <c s="8" t="inlineStr" r="G5391">
        <is>
          <t xml:space="preserve">135</t>
        </is>
      </c>
      <c s="9" r="H5391">
        <v>116.1100</v>
      </c>
      <c s="8" t="inlineStr" r="I5391">
        <is>
          <t xml:space="preserve">Y</t>
        </is>
      </c>
      <c s="8" t="inlineStr" r="J5391">
        <is>
          <t xml:space="preserve"> Gallatin</t>
        </is>
      </c>
    </row>
    <row r="5392" ht="20.25" customHeight="0">
      <c s="5" t="inlineStr" r="A5392">
        <is>
          <t xml:space="preserve">48203037</t>
        </is>
      </c>
      <c s="5" t="inlineStr" r="B5392">
        <is>
          <t xml:space="preserve">HOT-MIX ASPHALT SHOULDERS,   10"</t>
        </is>
      </c>
      <c s="5" t="inlineStr" r="C5392">
        <is>
          <t xml:space="preserve">SQ YD  </t>
        </is>
      </c>
      <c s="6" r="D5392">
        <v>564.000</v>
      </c>
      <c s="7" r="E5392">
        <v>9</v>
      </c>
      <c s="8" t="inlineStr" r="F5392">
        <is>
          <t xml:space="preserve">78147</t>
        </is>
      </c>
      <c s="8" t="inlineStr" r="G5392">
        <is>
          <t xml:space="preserve">135</t>
        </is>
      </c>
      <c s="9" r="H5392">
        <v>118.0000</v>
      </c>
      <c s="8" t="inlineStr" r="I5392">
        <is>
          <t xml:space="preserve"/>
        </is>
      </c>
      <c s="8" t="inlineStr" r="J5392">
        <is>
          <t xml:space="preserve"> Gallatin</t>
        </is>
      </c>
    </row>
    <row r="5393" ht="20.25" customHeight="0">
      <c s="5" t="inlineStr" r="A5393">
        <is>
          <t xml:space="preserve">48203037</t>
        </is>
      </c>
      <c s="5" t="inlineStr" r="B5393">
        <is>
          <t xml:space="preserve">HOT-MIX ASPHALT SHOULDERS,   10"</t>
        </is>
      </c>
      <c s="5" t="inlineStr" r="C5393">
        <is>
          <t xml:space="preserve">SQ YD  </t>
        </is>
      </c>
      <c s="6" r="D5393">
        <v>104.000</v>
      </c>
      <c s="7" r="E5393">
        <v>9</v>
      </c>
      <c s="8" t="inlineStr" r="F5393">
        <is>
          <t xml:space="preserve">78A80</t>
        </is>
      </c>
      <c s="8" t="inlineStr" r="G5393">
        <is>
          <t xml:space="preserve">141</t>
        </is>
      </c>
      <c s="9" r="H5393">
        <v>152.3400</v>
      </c>
      <c s="8" t="inlineStr" r="I5393">
        <is>
          <t xml:space="preserve">Y</t>
        </is>
      </c>
      <c s="8" t="inlineStr" r="J5393">
        <is>
          <t xml:space="preserve"> Pulaski</t>
        </is>
      </c>
    </row>
    <row r="5394" ht="20.25" customHeight="0">
      <c s="5" t="inlineStr" r="A5394">
        <is>
          <t xml:space="preserve">48203037</t>
        </is>
      </c>
      <c s="5" t="inlineStr" r="B5394">
        <is>
          <t xml:space="preserve">HOT-MIX ASPHALT SHOULDERS,   10"</t>
        </is>
      </c>
      <c s="5" t="inlineStr" r="C5394">
        <is>
          <t xml:space="preserve">SQ YD  </t>
        </is>
      </c>
      <c s="6" r="D5394">
        <v>104.000</v>
      </c>
      <c s="7" r="E5394">
        <v>9</v>
      </c>
      <c s="8" t="inlineStr" r="F5394">
        <is>
          <t xml:space="preserve">78A80</t>
        </is>
      </c>
      <c s="8" t="inlineStr" r="G5394">
        <is>
          <t xml:space="preserve">141</t>
        </is>
      </c>
      <c s="9" r="H5394">
        <v>320.0000</v>
      </c>
      <c s="8" t="inlineStr" r="I5394">
        <is>
          <t xml:space="preserve"/>
        </is>
      </c>
      <c s="8" t="inlineStr" r="J5394">
        <is>
          <t xml:space="preserve"> Pulaski</t>
        </is>
      </c>
    </row>
    <row r="5395" ht="20.25" customHeight="0">
      <c s="5" t="inlineStr" r="A5395">
        <is>
          <t xml:space="preserve">48203039</t>
        </is>
      </c>
      <c s="5" t="inlineStr" r="B5395">
        <is>
          <t xml:space="preserve">HOT-MIX ASPHALT SHOULDERS,   10 1/2"</t>
        </is>
      </c>
      <c s="5" t="inlineStr" r="C5395">
        <is>
          <t xml:space="preserve">SQ YD  </t>
        </is>
      </c>
      <c s="6" r="D5395">
        <v>1422.000</v>
      </c>
      <c s="7" r="E5395">
        <v>6</v>
      </c>
      <c s="8" t="inlineStr" r="F5395">
        <is>
          <t xml:space="preserve">72220</t>
        </is>
      </c>
      <c s="8" t="inlineStr" r="G5395">
        <is>
          <t xml:space="preserve">106</t>
        </is>
      </c>
      <c s="9" r="H5395">
        <v>170.8100</v>
      </c>
      <c s="8" t="inlineStr" r="I5395">
        <is>
          <t xml:space="preserve">Y</t>
        </is>
      </c>
      <c s="8" t="inlineStr" r="J5395">
        <is>
          <t xml:space="preserve"> Logan</t>
        </is>
      </c>
    </row>
    <row r="5396" ht="20.25" customHeight="0">
      <c s="5" t="inlineStr" r="A5396">
        <is>
          <t xml:space="preserve">48203039</t>
        </is>
      </c>
      <c s="5" t="inlineStr" r="B5396">
        <is>
          <t xml:space="preserve">HOT-MIX ASPHALT SHOULDERS,   10 1/2"</t>
        </is>
      </c>
      <c s="5" t="inlineStr" r="C5396">
        <is>
          <t xml:space="preserve">SQ YD  </t>
        </is>
      </c>
      <c s="6" r="D5396">
        <v>1422.000</v>
      </c>
      <c s="7" r="E5396">
        <v>6</v>
      </c>
      <c s="8" t="inlineStr" r="F5396">
        <is>
          <t xml:space="preserve">72220</t>
        </is>
      </c>
      <c s="8" t="inlineStr" r="G5396">
        <is>
          <t xml:space="preserve">106</t>
        </is>
      </c>
      <c s="9" r="H5396">
        <v>155.6100</v>
      </c>
      <c s="8" t="inlineStr" r="I5396">
        <is>
          <t xml:space="preserve"/>
        </is>
      </c>
      <c s="8" t="inlineStr" r="J5396">
        <is>
          <t xml:space="preserve"> Logan</t>
        </is>
      </c>
    </row>
    <row r="5397" ht="20.25" customHeight="0">
      <c s="5" t="inlineStr" r="A5397">
        <is>
          <t xml:space="preserve">48203039</t>
        </is>
      </c>
      <c s="5" t="inlineStr" r="B5397">
        <is>
          <t xml:space="preserve">HOT-MIX ASPHALT SHOULDERS,   10 1/2"</t>
        </is>
      </c>
      <c s="5" t="inlineStr" r="C5397">
        <is>
          <t xml:space="preserve">SQ YD  </t>
        </is>
      </c>
      <c s="6" r="D5397">
        <v>1422.000</v>
      </c>
      <c s="7" r="E5397">
        <v>6</v>
      </c>
      <c s="8" t="inlineStr" r="F5397">
        <is>
          <t xml:space="preserve">72220</t>
        </is>
      </c>
      <c s="8" t="inlineStr" r="G5397">
        <is>
          <t xml:space="preserve">106</t>
        </is>
      </c>
      <c s="9" r="H5397">
        <v>155.6100</v>
      </c>
      <c s="8" t="inlineStr" r="I5397">
        <is>
          <t xml:space="preserve"/>
        </is>
      </c>
      <c s="8" t="inlineStr" r="J5397">
        <is>
          <t xml:space="preserve"> Logan</t>
        </is>
      </c>
    </row>
    <row r="5398" ht="20.25" customHeight="0">
      <c s="5" t="inlineStr" r="A5398">
        <is>
          <t xml:space="preserve">48203045</t>
        </is>
      </c>
      <c s="5" t="inlineStr" r="B5398">
        <is>
          <t xml:space="preserve">HOT-MIX ASPHALT SHOULDERS,   12"</t>
        </is>
      </c>
      <c s="5" t="inlineStr" r="C5398">
        <is>
          <t xml:space="preserve">SQ YD  </t>
        </is>
      </c>
      <c s="6" r="D5398">
        <v>1728.000</v>
      </c>
      <c s="7" r="E5398">
        <v>1</v>
      </c>
      <c s="8" t="inlineStr" r="F5398">
        <is>
          <t xml:space="preserve">62W87</t>
        </is>
      </c>
      <c s="8" t="inlineStr" r="G5398">
        <is>
          <t xml:space="preserve">205</t>
        </is>
      </c>
      <c s="9" r="H5398">
        <v>91.0000</v>
      </c>
      <c s="8" t="inlineStr" r="I5398">
        <is>
          <t xml:space="preserve">Y</t>
        </is>
      </c>
      <c s="8" t="inlineStr" r="J5398">
        <is>
          <t xml:space="preserve"> Cook</t>
        </is>
      </c>
    </row>
    <row r="5399" ht="20.25" customHeight="0">
      <c s="5" t="inlineStr" r="A5399">
        <is>
          <t xml:space="preserve">48203045</t>
        </is>
      </c>
      <c s="5" t="inlineStr" r="B5399">
        <is>
          <t xml:space="preserve">HOT-MIX ASPHALT SHOULDERS,   12"</t>
        </is>
      </c>
      <c s="5" t="inlineStr" r="C5399">
        <is>
          <t xml:space="preserve">SQ YD  </t>
        </is>
      </c>
      <c s="6" r="D5399">
        <v>1728.000</v>
      </c>
      <c s="7" r="E5399">
        <v>1</v>
      </c>
      <c s="8" t="inlineStr" r="F5399">
        <is>
          <t xml:space="preserve">62W87</t>
        </is>
      </c>
      <c s="8" t="inlineStr" r="G5399">
        <is>
          <t xml:space="preserve">205</t>
        </is>
      </c>
      <c s="9" r="H5399">
        <v>105.0000</v>
      </c>
      <c s="8" t="inlineStr" r="I5399">
        <is>
          <t xml:space="preserve"/>
        </is>
      </c>
      <c s="8" t="inlineStr" r="J5399">
        <is>
          <t xml:space="preserve"> Cook</t>
        </is>
      </c>
    </row>
    <row r="5400" ht="20.25" customHeight="0">
      <c s="5" t="inlineStr" r="A5400">
        <is>
          <t xml:space="preserve">48203049</t>
        </is>
      </c>
      <c s="5" t="inlineStr" r="B5400">
        <is>
          <t xml:space="preserve">HOT-MIX ASPHALT SHOULDERS,   13"</t>
        </is>
      </c>
      <c s="5" t="inlineStr" r="C5400">
        <is>
          <t xml:space="preserve">SQ YD  </t>
        </is>
      </c>
      <c s="6" r="D5400">
        <v>35984.000</v>
      </c>
      <c s="7" r="E5400">
        <v>9</v>
      </c>
      <c s="8" t="inlineStr" r="F5400">
        <is>
          <t xml:space="preserve">78373</t>
        </is>
      </c>
      <c s="8" t="inlineStr" r="G5400">
        <is>
          <t xml:space="preserve">136</t>
        </is>
      </c>
      <c s="9" r="H5400">
        <v>60.0000</v>
      </c>
      <c s="8" t="inlineStr" r="I5400">
        <is>
          <t xml:space="preserve">Y</t>
        </is>
      </c>
      <c s="8" t="inlineStr" r="J5400">
        <is>
          <t xml:space="preserve"> Williamson</t>
        </is>
      </c>
    </row>
    <row r="5401" ht="20.25" customHeight="0">
      <c s="5" t="inlineStr" r="A5401">
        <is>
          <t xml:space="preserve">48203049</t>
        </is>
      </c>
      <c s="5" t="inlineStr" r="B5401">
        <is>
          <t xml:space="preserve">HOT-MIX ASPHALT SHOULDERS,   13"</t>
        </is>
      </c>
      <c s="5" t="inlineStr" r="C5401">
        <is>
          <t xml:space="preserve">SQ YD  </t>
        </is>
      </c>
      <c s="6" r="D5401">
        <v>35984.000</v>
      </c>
      <c s="7" r="E5401">
        <v>9</v>
      </c>
      <c s="8" t="inlineStr" r="F5401">
        <is>
          <t xml:space="preserve">78373</t>
        </is>
      </c>
      <c s="8" t="inlineStr" r="G5401">
        <is>
          <t xml:space="preserve">136</t>
        </is>
      </c>
      <c s="9" r="H5401">
        <v>76.7500</v>
      </c>
      <c s="8" t="inlineStr" r="I5401">
        <is>
          <t xml:space="preserve"/>
        </is>
      </c>
      <c s="8" t="inlineStr" r="J5401">
        <is>
          <t xml:space="preserve"> Williamson</t>
        </is>
      </c>
    </row>
    <row r="5402" ht="20.25" customHeight="0">
      <c s="5" t="inlineStr" r="A5402">
        <is>
          <t xml:space="preserve">48203056</t>
        </is>
      </c>
      <c s="5" t="inlineStr" r="B5402">
        <is>
          <t xml:space="preserve">HOT-MIX ASPHALT SHOULDERS,   14 3/4"</t>
        </is>
      </c>
      <c s="5" t="inlineStr" r="C5402">
        <is>
          <t xml:space="preserve">SQ YD  </t>
        </is>
      </c>
      <c s="6" r="D5402">
        <v>227.000</v>
      </c>
      <c s="7" r="E5402">
        <v>1</v>
      </c>
      <c s="8" t="inlineStr" r="F5402">
        <is>
          <t xml:space="preserve">62W87</t>
        </is>
      </c>
      <c s="8" t="inlineStr" r="G5402">
        <is>
          <t xml:space="preserve">205</t>
        </is>
      </c>
      <c s="9" r="H5402">
        <v>140.0000</v>
      </c>
      <c s="8" t="inlineStr" r="I5402">
        <is>
          <t xml:space="preserve">Y</t>
        </is>
      </c>
      <c s="8" t="inlineStr" r="J5402">
        <is>
          <t xml:space="preserve"> Cook</t>
        </is>
      </c>
    </row>
    <row r="5403" ht="20.25" customHeight="0">
      <c s="5" t="inlineStr" r="A5403">
        <is>
          <t xml:space="preserve">48203056</t>
        </is>
      </c>
      <c s="5" t="inlineStr" r="B5403">
        <is>
          <t xml:space="preserve">HOT-MIX ASPHALT SHOULDERS,   14 3/4"</t>
        </is>
      </c>
      <c s="5" t="inlineStr" r="C5403">
        <is>
          <t xml:space="preserve">SQ YD  </t>
        </is>
      </c>
      <c s="6" r="D5403">
        <v>227.000</v>
      </c>
      <c s="7" r="E5403">
        <v>1</v>
      </c>
      <c s="8" t="inlineStr" r="F5403">
        <is>
          <t xml:space="preserve">62W87</t>
        </is>
      </c>
      <c s="8" t="inlineStr" r="G5403">
        <is>
          <t xml:space="preserve">205</t>
        </is>
      </c>
      <c s="9" r="H5403">
        <v>170.0000</v>
      </c>
      <c s="8" t="inlineStr" r="I5403">
        <is>
          <t xml:space="preserve"/>
        </is>
      </c>
      <c s="8" t="inlineStr" r="J5403">
        <is>
          <t xml:space="preserve"> Cook</t>
        </is>
      </c>
    </row>
    <row r="5404" ht="20.25" customHeight="0">
      <c s="5" t="inlineStr" r="A5404">
        <is>
          <t xml:space="preserve">48203100</t>
        </is>
      </c>
      <c s="5" t="inlineStr" r="B5404">
        <is>
          <t xml:space="preserve">HOT-MIX ASPHALT SHOULDERS</t>
        </is>
      </c>
      <c s="5" t="inlineStr" r="C5404">
        <is>
          <t xml:space="preserve">TON    </t>
        </is>
      </c>
      <c s="6" r="D5404">
        <v>2979.000</v>
      </c>
      <c s="7" r="E5404">
        <v>4</v>
      </c>
      <c s="8" t="inlineStr" r="F5404">
        <is>
          <t xml:space="preserve">68F43</t>
        </is>
      </c>
      <c s="8" t="inlineStr" r="G5404">
        <is>
          <t xml:space="preserve">084</t>
        </is>
      </c>
      <c s="9" r="H5404">
        <v>140.4100</v>
      </c>
      <c s="8" t="inlineStr" r="I5404">
        <is>
          <t xml:space="preserve">Y</t>
        </is>
      </c>
      <c s="8" t="inlineStr" r="J5404">
        <is>
          <t xml:space="preserve"> Warren</t>
        </is>
      </c>
    </row>
    <row r="5405" ht="20.25" customHeight="0">
      <c s="5" t="inlineStr" r="A5405">
        <is>
          <t xml:space="preserve">48203100</t>
        </is>
      </c>
      <c s="5" t="inlineStr" r="B5405">
        <is>
          <t xml:space="preserve">HOT-MIX ASPHALT SHOULDERS</t>
        </is>
      </c>
      <c s="5" t="inlineStr" r="C5405">
        <is>
          <t xml:space="preserve">TON    </t>
        </is>
      </c>
      <c s="6" r="D5405">
        <v>973.000</v>
      </c>
      <c s="7" r="E5405">
        <v>4</v>
      </c>
      <c s="8" t="inlineStr" r="F5405">
        <is>
          <t xml:space="preserve">68H42</t>
        </is>
      </c>
      <c s="8" t="inlineStr" r="G5405">
        <is>
          <t xml:space="preserve">087</t>
        </is>
      </c>
      <c s="9" r="H5405">
        <v>236.5200</v>
      </c>
      <c s="8" t="inlineStr" r="I5405">
        <is>
          <t xml:space="preserve">Y</t>
        </is>
      </c>
      <c s="8" t="inlineStr" r="J5405">
        <is>
          <t xml:space="preserve"> Mercer, Warren</t>
        </is>
      </c>
    </row>
    <row r="5406" ht="20.25" customHeight="0">
      <c s="5" t="inlineStr" r="A5406">
        <is>
          <t xml:space="preserve">48203100</t>
        </is>
      </c>
      <c s="5" t="inlineStr" r="B5406">
        <is>
          <t xml:space="preserve">HOT-MIX ASPHALT SHOULDERS</t>
        </is>
      </c>
      <c s="5" t="inlineStr" r="C5406">
        <is>
          <t xml:space="preserve">TON    </t>
        </is>
      </c>
      <c s="6" r="D5406">
        <v>16174.000</v>
      </c>
      <c s="7" r="E5406">
        <v>4</v>
      </c>
      <c s="8" t="inlineStr" r="F5406">
        <is>
          <t xml:space="preserve">68J18</t>
        </is>
      </c>
      <c s="8" t="inlineStr" r="G5406">
        <is>
          <t xml:space="preserve">089</t>
        </is>
      </c>
      <c s="9" r="H5406">
        <v>95.0000</v>
      </c>
      <c s="8" t="inlineStr" r="I5406">
        <is>
          <t xml:space="preserve">Y</t>
        </is>
      </c>
      <c s="8" t="inlineStr" r="J5406">
        <is>
          <t xml:space="preserve"> Peoria</t>
        </is>
      </c>
    </row>
    <row r="5407" ht="20.25" customHeight="0">
      <c s="5" t="inlineStr" r="A5407">
        <is>
          <t xml:space="preserve">48203100</t>
        </is>
      </c>
      <c s="5" t="inlineStr" r="B5407">
        <is>
          <t xml:space="preserve">HOT-MIX ASPHALT SHOULDERS</t>
        </is>
      </c>
      <c s="5" t="inlineStr" r="C5407">
        <is>
          <t xml:space="preserve">TON    </t>
        </is>
      </c>
      <c s="6" r="D5407">
        <v>16174.000</v>
      </c>
      <c s="7" r="E5407">
        <v>4</v>
      </c>
      <c s="8" t="inlineStr" r="F5407">
        <is>
          <t xml:space="preserve">68J18</t>
        </is>
      </c>
      <c s="8" t="inlineStr" r="G5407">
        <is>
          <t xml:space="preserve">089</t>
        </is>
      </c>
      <c s="9" r="H5407">
        <v>102.4000</v>
      </c>
      <c s="8" t="inlineStr" r="I5407">
        <is>
          <t xml:space="preserve"/>
        </is>
      </c>
      <c s="8" t="inlineStr" r="J5407">
        <is>
          <t xml:space="preserve"> Peoria</t>
        </is>
      </c>
    </row>
    <row r="5408" ht="20.25" customHeight="0">
      <c s="5" t="inlineStr" r="A5408">
        <is>
          <t xml:space="preserve">48203100</t>
        </is>
      </c>
      <c s="5" t="inlineStr" r="B5408">
        <is>
          <t xml:space="preserve">HOT-MIX ASPHALT SHOULDERS</t>
        </is>
      </c>
      <c s="5" t="inlineStr" r="C5408">
        <is>
          <t xml:space="preserve">TON    </t>
        </is>
      </c>
      <c s="6" r="D5408">
        <v>2231.000</v>
      </c>
      <c s="7" r="E5408">
        <v>4</v>
      </c>
      <c s="8" t="inlineStr" r="F5408">
        <is>
          <t xml:space="preserve">68J21</t>
        </is>
      </c>
      <c s="8" t="inlineStr" r="G5408">
        <is>
          <t xml:space="preserve">090</t>
        </is>
      </c>
      <c s="9" r="H5408">
        <v>211.5500</v>
      </c>
      <c s="8" t="inlineStr" r="I5408">
        <is>
          <t xml:space="preserve">Y</t>
        </is>
      </c>
      <c s="8" t="inlineStr" r="J5408">
        <is>
          <t xml:space="preserve"> Warren</t>
        </is>
      </c>
    </row>
    <row r="5409" ht="20.25" customHeight="0">
      <c s="5" t="inlineStr" r="A5409">
        <is>
          <t xml:space="preserve">48203100</t>
        </is>
      </c>
      <c s="5" t="inlineStr" r="B5409">
        <is>
          <t xml:space="preserve">HOT-MIX ASPHALT SHOULDERS</t>
        </is>
      </c>
      <c s="5" t="inlineStr" r="C5409">
        <is>
          <t xml:space="preserve">TON    </t>
        </is>
      </c>
      <c s="6" r="D5409">
        <v>826.000</v>
      </c>
      <c s="7" r="E5409">
        <v>5</v>
      </c>
      <c s="8" t="inlineStr" r="F5409">
        <is>
          <t xml:space="preserve">70H39</t>
        </is>
      </c>
      <c s="8" t="inlineStr" r="G5409">
        <is>
          <t xml:space="preserve">098</t>
        </is>
      </c>
      <c s="9" r="H5409">
        <v>190.0000</v>
      </c>
      <c s="8" t="inlineStr" r="I5409">
        <is>
          <t xml:space="preserve">Y</t>
        </is>
      </c>
      <c s="8" t="inlineStr" r="J5409">
        <is>
          <t xml:space="preserve"> McLean</t>
        </is>
      </c>
    </row>
    <row r="5410" ht="20.25" customHeight="0">
      <c s="5" t="inlineStr" r="A5410">
        <is>
          <t xml:space="preserve">48203100</t>
        </is>
      </c>
      <c s="5" t="inlineStr" r="B5410">
        <is>
          <t xml:space="preserve">HOT-MIX ASPHALT SHOULDERS</t>
        </is>
      </c>
      <c s="5" t="inlineStr" r="C5410">
        <is>
          <t xml:space="preserve">TON    </t>
        </is>
      </c>
      <c s="6" r="D5410">
        <v>226.000</v>
      </c>
      <c s="7" r="E5410">
        <v>6</v>
      </c>
      <c s="8" t="inlineStr" r="F5410">
        <is>
          <t xml:space="preserve">72220</t>
        </is>
      </c>
      <c s="8" t="inlineStr" r="G5410">
        <is>
          <t xml:space="preserve">106</t>
        </is>
      </c>
      <c s="9" r="H5410">
        <v>583.0800</v>
      </c>
      <c s="8" t="inlineStr" r="I5410">
        <is>
          <t xml:space="preserve">Y</t>
        </is>
      </c>
      <c s="8" t="inlineStr" r="J5410">
        <is>
          <t xml:space="preserve"> Logan</t>
        </is>
      </c>
    </row>
    <row r="5411" ht="20.25" customHeight="0">
      <c s="5" t="inlineStr" r="A5411">
        <is>
          <t xml:space="preserve">48203100</t>
        </is>
      </c>
      <c s="5" t="inlineStr" r="B5411">
        <is>
          <t xml:space="preserve">HOT-MIX ASPHALT SHOULDERS</t>
        </is>
      </c>
      <c s="5" t="inlineStr" r="C5411">
        <is>
          <t xml:space="preserve">TON    </t>
        </is>
      </c>
      <c s="6" r="D5411">
        <v>226.000</v>
      </c>
      <c s="7" r="E5411">
        <v>6</v>
      </c>
      <c s="8" t="inlineStr" r="F5411">
        <is>
          <t xml:space="preserve">72220</t>
        </is>
      </c>
      <c s="8" t="inlineStr" r="G5411">
        <is>
          <t xml:space="preserve">106</t>
        </is>
      </c>
      <c s="9" r="H5411">
        <v>531.2000</v>
      </c>
      <c s="8" t="inlineStr" r="I5411">
        <is>
          <t xml:space="preserve"/>
        </is>
      </c>
      <c s="8" t="inlineStr" r="J5411">
        <is>
          <t xml:space="preserve"> Logan</t>
        </is>
      </c>
    </row>
    <row r="5412" ht="20.25" customHeight="0">
      <c s="5" t="inlineStr" r="A5412">
        <is>
          <t xml:space="preserve">48203100</t>
        </is>
      </c>
      <c s="5" t="inlineStr" r="B5412">
        <is>
          <t xml:space="preserve">HOT-MIX ASPHALT SHOULDERS</t>
        </is>
      </c>
      <c s="5" t="inlineStr" r="C5412">
        <is>
          <t xml:space="preserve">TON    </t>
        </is>
      </c>
      <c s="6" r="D5412">
        <v>226.000</v>
      </c>
      <c s="7" r="E5412">
        <v>6</v>
      </c>
      <c s="8" t="inlineStr" r="F5412">
        <is>
          <t xml:space="preserve">72220</t>
        </is>
      </c>
      <c s="8" t="inlineStr" r="G5412">
        <is>
          <t xml:space="preserve">106</t>
        </is>
      </c>
      <c s="9" r="H5412">
        <v>531.2000</v>
      </c>
      <c s="8" t="inlineStr" r="I5412">
        <is>
          <t xml:space="preserve"/>
        </is>
      </c>
      <c s="8" t="inlineStr" r="J5412">
        <is>
          <t xml:space="preserve"> Logan</t>
        </is>
      </c>
    </row>
    <row r="5413" ht="20.25" customHeight="0">
      <c s="5" t="inlineStr" r="A5413">
        <is>
          <t xml:space="preserve">48203100</t>
        </is>
      </c>
      <c s="5" t="inlineStr" r="B5413">
        <is>
          <t xml:space="preserve">HOT-MIX ASPHALT SHOULDERS</t>
        </is>
      </c>
      <c s="5" t="inlineStr" r="C5413">
        <is>
          <t xml:space="preserve">TON    </t>
        </is>
      </c>
      <c s="6" r="D5413">
        <v>378.000</v>
      </c>
      <c s="7" r="E5413">
        <v>7</v>
      </c>
      <c s="8" t="inlineStr" r="F5413">
        <is>
          <t xml:space="preserve">74C44</t>
        </is>
      </c>
      <c s="8" t="inlineStr" r="G5413">
        <is>
          <t xml:space="preserve">114</t>
        </is>
      </c>
      <c s="9" r="H5413">
        <v>183.1500</v>
      </c>
      <c s="8" t="inlineStr" r="I5413">
        <is>
          <t xml:space="preserve">Y</t>
        </is>
      </c>
      <c s="8" t="inlineStr" r="J5413">
        <is>
          <t xml:space="preserve"> Jasper</t>
        </is>
      </c>
    </row>
    <row r="5414" ht="20.25" customHeight="0">
      <c s="5" t="inlineStr" r="A5414">
        <is>
          <t xml:space="preserve">48203100</t>
        </is>
      </c>
      <c s="5" t="inlineStr" r="B5414">
        <is>
          <t xml:space="preserve">HOT-MIX ASPHALT SHOULDERS</t>
        </is>
      </c>
      <c s="5" t="inlineStr" r="C5414">
        <is>
          <t xml:space="preserve">TON    </t>
        </is>
      </c>
      <c s="6" r="D5414">
        <v>12761.000</v>
      </c>
      <c s="7" r="E5414">
        <v>8</v>
      </c>
      <c s="8" t="inlineStr" r="F5414">
        <is>
          <t xml:space="preserve">76J62</t>
        </is>
      </c>
      <c s="8" t="inlineStr" r="G5414">
        <is>
          <t xml:space="preserve">123</t>
        </is>
      </c>
      <c s="9" r="H5414">
        <v>149.9800</v>
      </c>
      <c s="8" t="inlineStr" r="I5414">
        <is>
          <t xml:space="preserve">Y</t>
        </is>
      </c>
      <c s="8" t="inlineStr" r="J5414">
        <is>
          <t xml:space="preserve"> St. Clair</t>
        </is>
      </c>
    </row>
    <row r="5415" ht="20.25" customHeight="0">
      <c s="5" t="inlineStr" r="A5415">
        <is>
          <t xml:space="preserve">48203100</t>
        </is>
      </c>
      <c s="5" t="inlineStr" r="B5415">
        <is>
          <t xml:space="preserve">HOT-MIX ASPHALT SHOULDERS</t>
        </is>
      </c>
      <c s="5" t="inlineStr" r="C5415">
        <is>
          <t xml:space="preserve">TON    </t>
        </is>
      </c>
      <c s="6" r="D5415">
        <v>12761.000</v>
      </c>
      <c s="7" r="E5415">
        <v>8</v>
      </c>
      <c s="8" t="inlineStr" r="F5415">
        <is>
          <t xml:space="preserve">76J62</t>
        </is>
      </c>
      <c s="8" t="inlineStr" r="G5415">
        <is>
          <t xml:space="preserve">123</t>
        </is>
      </c>
      <c s="9" r="H5415">
        <v>141.0000</v>
      </c>
      <c s="8" t="inlineStr" r="I5415">
        <is>
          <t xml:space="preserve"/>
        </is>
      </c>
      <c s="8" t="inlineStr" r="J5415">
        <is>
          <t xml:space="preserve"> St. Clair</t>
        </is>
      </c>
    </row>
    <row r="5416" ht="20.25" customHeight="0">
      <c s="5" t="inlineStr" r="A5416">
        <is>
          <t xml:space="preserve">48203100</t>
        </is>
      </c>
      <c s="5" t="inlineStr" r="B5416">
        <is>
          <t xml:space="preserve">HOT-MIX ASPHALT SHOULDERS</t>
        </is>
      </c>
      <c s="5" t="inlineStr" r="C5416">
        <is>
          <t xml:space="preserve">TON    </t>
        </is>
      </c>
      <c s="6" r="D5416">
        <v>4079.000</v>
      </c>
      <c s="7" r="E5416">
        <v>8</v>
      </c>
      <c s="8" t="inlineStr" r="F5416">
        <is>
          <t xml:space="preserve">76N05</t>
        </is>
      </c>
      <c s="8" t="inlineStr" r="G5416">
        <is>
          <t xml:space="preserve">124</t>
        </is>
      </c>
      <c s="9" r="H5416">
        <v>138.9500</v>
      </c>
      <c s="8" t="inlineStr" r="I5416">
        <is>
          <t xml:space="preserve">Y</t>
        </is>
      </c>
      <c s="8" t="inlineStr" r="J5416">
        <is>
          <t xml:space="preserve"> St. Clair</t>
        </is>
      </c>
    </row>
    <row r="5417" ht="20.25" customHeight="0">
      <c s="5" t="inlineStr" r="A5417">
        <is>
          <t xml:space="preserve">48203100</t>
        </is>
      </c>
      <c s="5" t="inlineStr" r="B5417">
        <is>
          <t xml:space="preserve">HOT-MIX ASPHALT SHOULDERS</t>
        </is>
      </c>
      <c s="5" t="inlineStr" r="C5417">
        <is>
          <t xml:space="preserve">TON    </t>
        </is>
      </c>
      <c s="6" r="D5417">
        <v>4079.000</v>
      </c>
      <c s="7" r="E5417">
        <v>8</v>
      </c>
      <c s="8" t="inlineStr" r="F5417">
        <is>
          <t xml:space="preserve">76N05</t>
        </is>
      </c>
      <c s="8" t="inlineStr" r="G5417">
        <is>
          <t xml:space="preserve">124</t>
        </is>
      </c>
      <c s="9" r="H5417">
        <v>140.0000</v>
      </c>
      <c s="8" t="inlineStr" r="I5417">
        <is>
          <t xml:space="preserve"/>
        </is>
      </c>
      <c s="8" t="inlineStr" r="J5417">
        <is>
          <t xml:space="preserve"> St. Clair</t>
        </is>
      </c>
    </row>
    <row r="5418" ht="20.25" customHeight="0">
      <c s="5" t="inlineStr" r="A5418">
        <is>
          <t xml:space="preserve">48203100</t>
        </is>
      </c>
      <c s="5" t="inlineStr" r="B5418">
        <is>
          <t xml:space="preserve">HOT-MIX ASPHALT SHOULDERS</t>
        </is>
      </c>
      <c s="5" t="inlineStr" r="C5418">
        <is>
          <t xml:space="preserve">TON    </t>
        </is>
      </c>
      <c s="6" r="D5418">
        <v>19030.000</v>
      </c>
      <c s="7" r="E5418">
        <v>8</v>
      </c>
      <c s="8" t="inlineStr" r="F5418">
        <is>
          <t xml:space="preserve">76U26</t>
        </is>
      </c>
      <c s="8" t="inlineStr" r="G5418">
        <is>
          <t xml:space="preserve">131</t>
        </is>
      </c>
      <c s="9" r="H5418">
        <v>152.7700</v>
      </c>
      <c s="8" t="inlineStr" r="I5418">
        <is>
          <t xml:space="preserve">Y</t>
        </is>
      </c>
      <c s="8" t="inlineStr" r="J5418">
        <is>
          <t xml:space="preserve"> Madison</t>
        </is>
      </c>
    </row>
    <row r="5419" ht="20.25" customHeight="0">
      <c s="5" t="inlineStr" r="A5419">
        <is>
          <t xml:space="preserve">48203100</t>
        </is>
      </c>
      <c s="5" t="inlineStr" r="B5419">
        <is>
          <t xml:space="preserve">HOT-MIX ASPHALT SHOULDERS</t>
        </is>
      </c>
      <c s="5" t="inlineStr" r="C5419">
        <is>
          <t xml:space="preserve">TON    </t>
        </is>
      </c>
      <c s="6" r="D5419">
        <v>19030.000</v>
      </c>
      <c s="7" r="E5419">
        <v>8</v>
      </c>
      <c s="8" t="inlineStr" r="F5419">
        <is>
          <t xml:space="preserve">76U26</t>
        </is>
      </c>
      <c s="8" t="inlineStr" r="G5419">
        <is>
          <t xml:space="preserve">131</t>
        </is>
      </c>
      <c s="9" r="H5419">
        <v>140.2100</v>
      </c>
      <c s="8" t="inlineStr" r="I5419">
        <is>
          <t xml:space="preserve"/>
        </is>
      </c>
      <c s="8" t="inlineStr" r="J5419">
        <is>
          <t xml:space="preserve"> Madison</t>
        </is>
      </c>
    </row>
    <row r="5420" ht="20.25" customHeight="0">
      <c s="5" t="inlineStr" r="A5420">
        <is>
          <t xml:space="preserve">48203100</t>
        </is>
      </c>
      <c s="5" t="inlineStr" r="B5420">
        <is>
          <t xml:space="preserve">HOT-MIX ASPHALT SHOULDERS</t>
        </is>
      </c>
      <c s="5" t="inlineStr" r="C5420">
        <is>
          <t xml:space="preserve">TON    </t>
        </is>
      </c>
      <c s="6" r="D5420">
        <v>898.000</v>
      </c>
      <c s="7" r="E5420">
        <v>8</v>
      </c>
      <c s="8" t="inlineStr" r="F5420">
        <is>
          <t xml:space="preserve">76U27</t>
        </is>
      </c>
      <c s="8" t="inlineStr" r="G5420">
        <is>
          <t xml:space="preserve">132</t>
        </is>
      </c>
      <c s="9" r="H5420">
        <v>155.8000</v>
      </c>
      <c s="8" t="inlineStr" r="I5420">
        <is>
          <t xml:space="preserve">Y</t>
        </is>
      </c>
      <c s="8" t="inlineStr" r="J5420">
        <is>
          <t xml:space="preserve"> Madison</t>
        </is>
      </c>
    </row>
    <row r="5421" ht="20.25" customHeight="0">
      <c s="5" t="inlineStr" r="A5421">
        <is>
          <t xml:space="preserve">48203100</t>
        </is>
      </c>
      <c s="5" t="inlineStr" r="B5421">
        <is>
          <t xml:space="preserve">HOT-MIX ASPHALT SHOULDERS</t>
        </is>
      </c>
      <c s="5" t="inlineStr" r="C5421">
        <is>
          <t xml:space="preserve">TON    </t>
        </is>
      </c>
      <c s="6" r="D5421">
        <v>898.000</v>
      </c>
      <c s="7" r="E5421">
        <v>8</v>
      </c>
      <c s="8" t="inlineStr" r="F5421">
        <is>
          <t xml:space="preserve">76U27</t>
        </is>
      </c>
      <c s="8" t="inlineStr" r="G5421">
        <is>
          <t xml:space="preserve">132</t>
        </is>
      </c>
      <c s="9" r="H5421">
        <v>135.3300</v>
      </c>
      <c s="8" t="inlineStr" r="I5421">
        <is>
          <t xml:space="preserve"/>
        </is>
      </c>
      <c s="8" t="inlineStr" r="J5421">
        <is>
          <t xml:space="preserve"> Madison</t>
        </is>
      </c>
    </row>
    <row r="5422" ht="20.25" customHeight="0">
      <c s="5" t="inlineStr" r="A5422">
        <is>
          <t xml:space="preserve">48203100</t>
        </is>
      </c>
      <c s="5" t="inlineStr" r="B5422">
        <is>
          <t xml:space="preserve">HOT-MIX ASPHALT SHOULDERS</t>
        </is>
      </c>
      <c s="5" t="inlineStr" r="C5422">
        <is>
          <t xml:space="preserve">TON    </t>
        </is>
      </c>
      <c s="6" r="D5422">
        <v>4305.000</v>
      </c>
      <c s="7" r="E5422">
        <v>9</v>
      </c>
      <c s="8" t="inlineStr" r="F5422">
        <is>
          <t xml:space="preserve">78373</t>
        </is>
      </c>
      <c s="8" t="inlineStr" r="G5422">
        <is>
          <t xml:space="preserve">136</t>
        </is>
      </c>
      <c s="9" r="H5422">
        <v>110.0000</v>
      </c>
      <c s="8" t="inlineStr" r="I5422">
        <is>
          <t xml:space="preserve">Y</t>
        </is>
      </c>
      <c s="8" t="inlineStr" r="J5422">
        <is>
          <t xml:space="preserve"> Williamson</t>
        </is>
      </c>
    </row>
    <row r="5423" ht="20.25" customHeight="0">
      <c s="5" t="inlineStr" r="A5423">
        <is>
          <t xml:space="preserve">48203100</t>
        </is>
      </c>
      <c s="5" t="inlineStr" r="B5423">
        <is>
          <t xml:space="preserve">HOT-MIX ASPHALT SHOULDERS</t>
        </is>
      </c>
      <c s="5" t="inlineStr" r="C5423">
        <is>
          <t xml:space="preserve">TON    </t>
        </is>
      </c>
      <c s="6" r="D5423">
        <v>4305.000</v>
      </c>
      <c s="7" r="E5423">
        <v>9</v>
      </c>
      <c s="8" t="inlineStr" r="F5423">
        <is>
          <t xml:space="preserve">78373</t>
        </is>
      </c>
      <c s="8" t="inlineStr" r="G5423">
        <is>
          <t xml:space="preserve">136</t>
        </is>
      </c>
      <c s="9" r="H5423">
        <v>86.8700</v>
      </c>
      <c s="8" t="inlineStr" r="I5423">
        <is>
          <t xml:space="preserve"/>
        </is>
      </c>
      <c s="8" t="inlineStr" r="J5423">
        <is>
          <t xml:space="preserve"> Williamson</t>
        </is>
      </c>
    </row>
    <row r="5424" ht="20.25" customHeight="0">
      <c s="5" t="inlineStr" r="A5424">
        <is>
          <t xml:space="preserve">48203100</t>
        </is>
      </c>
      <c s="5" t="inlineStr" r="B5424">
        <is>
          <t xml:space="preserve">HOT-MIX ASPHALT SHOULDERS</t>
        </is>
      </c>
      <c s="5" t="inlineStr" r="C5424">
        <is>
          <t xml:space="preserve">TON    </t>
        </is>
      </c>
      <c s="6" r="D5424">
        <v>68.000</v>
      </c>
      <c s="7" r="E5424">
        <v>9</v>
      </c>
      <c s="8" t="inlineStr" r="F5424">
        <is>
          <t xml:space="preserve">78833</t>
        </is>
      </c>
      <c s="8" t="inlineStr" r="G5424">
        <is>
          <t xml:space="preserve">137</t>
        </is>
      </c>
      <c s="9" r="H5424">
        <v>204.5500</v>
      </c>
      <c s="8" t="inlineStr" r="I5424">
        <is>
          <t xml:space="preserve">Y</t>
        </is>
      </c>
      <c s="8" t="inlineStr" r="J5424">
        <is>
          <t xml:space="preserve"> White</t>
        </is>
      </c>
    </row>
    <row r="5425" ht="20.25" customHeight="0">
      <c s="5" t="inlineStr" r="A5425">
        <is>
          <t xml:space="preserve">48203100</t>
        </is>
      </c>
      <c s="5" t="inlineStr" r="B5425">
        <is>
          <t xml:space="preserve">HOT-MIX ASPHALT SHOULDERS</t>
        </is>
      </c>
      <c s="5" t="inlineStr" r="C5425">
        <is>
          <t xml:space="preserve">TON    </t>
        </is>
      </c>
      <c s="6" r="D5425">
        <v>68.000</v>
      </c>
      <c s="7" r="E5425">
        <v>9</v>
      </c>
      <c s="8" t="inlineStr" r="F5425">
        <is>
          <t xml:space="preserve">78833</t>
        </is>
      </c>
      <c s="8" t="inlineStr" r="G5425">
        <is>
          <t xml:space="preserve">137</t>
        </is>
      </c>
      <c s="9" r="H5425">
        <v>340.0000</v>
      </c>
      <c s="8" t="inlineStr" r="I5425">
        <is>
          <t xml:space="preserve"/>
        </is>
      </c>
      <c s="8" t="inlineStr" r="J5425">
        <is>
          <t xml:space="preserve"> White</t>
        </is>
      </c>
    </row>
    <row r="5426" ht="20.25" customHeight="0">
      <c s="5" t="inlineStr" r="A5426">
        <is>
          <t xml:space="preserve">48203100</t>
        </is>
      </c>
      <c s="5" t="inlineStr" r="B5426">
        <is>
          <t xml:space="preserve">HOT-MIX ASPHALT SHOULDERS</t>
        </is>
      </c>
      <c s="5" t="inlineStr" r="C5426">
        <is>
          <t xml:space="preserve">TON    </t>
        </is>
      </c>
      <c s="6" r="D5426">
        <v>142.000</v>
      </c>
      <c s="7" r="E5426">
        <v>9</v>
      </c>
      <c s="8" t="inlineStr" r="F5426">
        <is>
          <t xml:space="preserve">78894</t>
        </is>
      </c>
      <c s="8" t="inlineStr" r="G5426">
        <is>
          <t xml:space="preserve">138</t>
        </is>
      </c>
      <c s="9" r="H5426">
        <v>95.0000</v>
      </c>
      <c s="8" t="inlineStr" r="I5426">
        <is>
          <t xml:space="preserve">Y</t>
        </is>
      </c>
      <c s="8" t="inlineStr" r="J5426">
        <is>
          <t xml:space="preserve"> Saline</t>
        </is>
      </c>
    </row>
    <row r="5427" ht="20.25" customHeight="0">
      <c s="5" t="inlineStr" r="A5427">
        <is>
          <t xml:space="preserve">48203100</t>
        </is>
      </c>
      <c s="5" t="inlineStr" r="B5427">
        <is>
          <t xml:space="preserve">HOT-MIX ASPHALT SHOULDERS</t>
        </is>
      </c>
      <c s="5" t="inlineStr" r="C5427">
        <is>
          <t xml:space="preserve">TON    </t>
        </is>
      </c>
      <c s="6" r="D5427">
        <v>142.000</v>
      </c>
      <c s="7" r="E5427">
        <v>9</v>
      </c>
      <c s="8" t="inlineStr" r="F5427">
        <is>
          <t xml:space="preserve">78894</t>
        </is>
      </c>
      <c s="8" t="inlineStr" r="G5427">
        <is>
          <t xml:space="preserve">138</t>
        </is>
      </c>
      <c s="9" r="H5427">
        <v>151.3100</v>
      </c>
      <c s="8" t="inlineStr" r="I5427">
        <is>
          <t xml:space="preserve"/>
        </is>
      </c>
      <c s="8" t="inlineStr" r="J5427">
        <is>
          <t xml:space="preserve"> Saline</t>
        </is>
      </c>
    </row>
    <row r="5428" ht="20.25" customHeight="0">
      <c s="5" t="inlineStr" r="A5428">
        <is>
          <t xml:space="preserve">48203100</t>
        </is>
      </c>
      <c s="5" t="inlineStr" r="B5428">
        <is>
          <t xml:space="preserve">HOT-MIX ASPHALT SHOULDERS</t>
        </is>
      </c>
      <c s="5" t="inlineStr" r="C5428">
        <is>
          <t xml:space="preserve">TON    </t>
        </is>
      </c>
      <c s="6" r="D5428">
        <v>33771.000</v>
      </c>
      <c s="7" r="E5428">
        <v>9</v>
      </c>
      <c s="8" t="inlineStr" r="F5428">
        <is>
          <t xml:space="preserve">78A80</t>
        </is>
      </c>
      <c s="8" t="inlineStr" r="G5428">
        <is>
          <t xml:space="preserve">141</t>
        </is>
      </c>
      <c s="9" r="H5428">
        <v>74.7000</v>
      </c>
      <c s="8" t="inlineStr" r="I5428">
        <is>
          <t xml:space="preserve">Y</t>
        </is>
      </c>
      <c s="8" t="inlineStr" r="J5428">
        <is>
          <t xml:space="preserve"> Pulaski</t>
        </is>
      </c>
    </row>
    <row r="5429" ht="20.25" customHeight="0">
      <c s="5" t="inlineStr" r="A5429">
        <is>
          <t xml:space="preserve">48203100</t>
        </is>
      </c>
      <c s="5" t="inlineStr" r="B5429">
        <is>
          <t xml:space="preserve">HOT-MIX ASPHALT SHOULDERS</t>
        </is>
      </c>
      <c s="5" t="inlineStr" r="C5429">
        <is>
          <t xml:space="preserve">TON    </t>
        </is>
      </c>
      <c s="6" r="D5429">
        <v>33771.000</v>
      </c>
      <c s="7" r="E5429">
        <v>9</v>
      </c>
      <c s="8" t="inlineStr" r="F5429">
        <is>
          <t xml:space="preserve">78A80</t>
        </is>
      </c>
      <c s="8" t="inlineStr" r="G5429">
        <is>
          <t xml:space="preserve">141</t>
        </is>
      </c>
      <c s="9" r="H5429">
        <v>89.0000</v>
      </c>
      <c s="8" t="inlineStr" r="I5429">
        <is>
          <t xml:space="preserve"/>
        </is>
      </c>
      <c s="8" t="inlineStr" r="J5429">
        <is>
          <t xml:space="preserve"> Pulaski</t>
        </is>
      </c>
    </row>
    <row r="5430" ht="20.25" customHeight="0">
      <c s="5" t="inlineStr" r="A5430">
        <is>
          <t xml:space="preserve">48203100</t>
        </is>
      </c>
      <c s="5" t="inlineStr" r="B5430">
        <is>
          <t xml:space="preserve">HOT-MIX ASPHALT SHOULDERS</t>
        </is>
      </c>
      <c s="5" t="inlineStr" r="C5430">
        <is>
          <t xml:space="preserve">TON    </t>
        </is>
      </c>
      <c s="6" r="D5430">
        <v>6399.000</v>
      </c>
      <c s="7" r="E5430">
        <v>9</v>
      </c>
      <c s="8" t="inlineStr" r="F5430">
        <is>
          <t xml:space="preserve">78A89</t>
        </is>
      </c>
      <c s="8" t="inlineStr" r="G5430">
        <is>
          <t xml:space="preserve">142</t>
        </is>
      </c>
      <c s="9" r="H5430">
        <v>87.4500</v>
      </c>
      <c s="8" t="inlineStr" r="I5430">
        <is>
          <t xml:space="preserve">Y</t>
        </is>
      </c>
      <c s="8" t="inlineStr" r="J5430">
        <is>
          <t xml:space="preserve"> Gallatin</t>
        </is>
      </c>
    </row>
    <row r="5431" ht="20.25" customHeight="0">
      <c s="5" t="inlineStr" r="A5431">
        <is>
          <t xml:space="preserve">48203100</t>
        </is>
      </c>
      <c s="5" t="inlineStr" r="B5431">
        <is>
          <t xml:space="preserve">HOT-MIX ASPHALT SHOULDERS</t>
        </is>
      </c>
      <c s="5" t="inlineStr" r="C5431">
        <is>
          <t xml:space="preserve">TON    </t>
        </is>
      </c>
      <c s="6" r="D5431">
        <v>6399.000</v>
      </c>
      <c s="7" r="E5431">
        <v>9</v>
      </c>
      <c s="8" t="inlineStr" r="F5431">
        <is>
          <t xml:space="preserve">78A89</t>
        </is>
      </c>
      <c s="8" t="inlineStr" r="G5431">
        <is>
          <t xml:space="preserve">142</t>
        </is>
      </c>
      <c s="9" r="H5431">
        <v>115.0000</v>
      </c>
      <c s="8" t="inlineStr" r="I5431">
        <is>
          <t xml:space="preserve"/>
        </is>
      </c>
      <c s="8" t="inlineStr" r="J5431">
        <is>
          <t xml:space="preserve"> Gallatin</t>
        </is>
      </c>
    </row>
    <row r="5432" ht="20.25" customHeight="0">
      <c s="5" t="inlineStr" r="A5432">
        <is>
          <t xml:space="preserve">48203100</t>
        </is>
      </c>
      <c s="5" t="inlineStr" r="B5432">
        <is>
          <t xml:space="preserve">HOT-MIX ASPHALT SHOULDERS</t>
        </is>
      </c>
      <c s="5" t="inlineStr" r="C5432">
        <is>
          <t xml:space="preserve">TON    </t>
        </is>
      </c>
      <c s="6" r="D5432">
        <v>6235.000</v>
      </c>
      <c s="7" r="E5432">
        <v>9</v>
      </c>
      <c s="8" t="inlineStr" r="F5432">
        <is>
          <t xml:space="preserve">78A99</t>
        </is>
      </c>
      <c s="8" t="inlineStr" r="G5432">
        <is>
          <t xml:space="preserve">143</t>
        </is>
      </c>
      <c s="9" r="H5432">
        <v>78.7500</v>
      </c>
      <c s="8" t="inlineStr" r="I5432">
        <is>
          <t xml:space="preserve">Y</t>
        </is>
      </c>
      <c s="8" t="inlineStr" r="J5432">
        <is>
          <t xml:space="preserve"> Saline</t>
        </is>
      </c>
    </row>
    <row r="5433" ht="20.25" customHeight="0">
      <c s="5" t="inlineStr" r="A5433">
        <is>
          <t xml:space="preserve">48203100</t>
        </is>
      </c>
      <c s="5" t="inlineStr" r="B5433">
        <is>
          <t xml:space="preserve">HOT-MIX ASPHALT SHOULDERS</t>
        </is>
      </c>
      <c s="5" t="inlineStr" r="C5433">
        <is>
          <t xml:space="preserve">TON    </t>
        </is>
      </c>
      <c s="6" r="D5433">
        <v>6235.000</v>
      </c>
      <c s="7" r="E5433">
        <v>9</v>
      </c>
      <c s="8" t="inlineStr" r="F5433">
        <is>
          <t xml:space="preserve">78A99</t>
        </is>
      </c>
      <c s="8" t="inlineStr" r="G5433">
        <is>
          <t xml:space="preserve">143</t>
        </is>
      </c>
      <c s="9" r="H5433">
        <v>85.0000</v>
      </c>
      <c s="8" t="inlineStr" r="I5433">
        <is>
          <t xml:space="preserve"/>
        </is>
      </c>
      <c s="8" t="inlineStr" r="J5433">
        <is>
          <t xml:space="preserve"> Saline</t>
        </is>
      </c>
    </row>
    <row r="5434" ht="20.25" customHeight="0">
      <c s="5" t="inlineStr" r="A5434">
        <is>
          <t xml:space="preserve">48203100</t>
        </is>
      </c>
      <c s="5" t="inlineStr" r="B5434">
        <is>
          <t xml:space="preserve">HOT-MIX ASPHALT SHOULDERS</t>
        </is>
      </c>
      <c s="5" t="inlineStr" r="C5434">
        <is>
          <t xml:space="preserve">TON    </t>
        </is>
      </c>
      <c s="6" r="D5434">
        <v>2058.000</v>
      </c>
      <c s="7" r="E5434">
        <v>9</v>
      </c>
      <c s="8" t="inlineStr" r="F5434">
        <is>
          <t xml:space="preserve">78B07</t>
        </is>
      </c>
      <c s="8" t="inlineStr" r="G5434">
        <is>
          <t xml:space="preserve">144</t>
        </is>
      </c>
      <c s="9" r="H5434">
        <v>76.1000</v>
      </c>
      <c s="8" t="inlineStr" r="I5434">
        <is>
          <t xml:space="preserve">Y</t>
        </is>
      </c>
      <c s="8" t="inlineStr" r="J5434">
        <is>
          <t xml:space="preserve"> Alexander</t>
        </is>
      </c>
    </row>
    <row r="5435" ht="20.25" customHeight="0">
      <c s="5" t="inlineStr" r="A5435">
        <is>
          <t xml:space="preserve">48203100</t>
        </is>
      </c>
      <c s="5" t="inlineStr" r="B5435">
        <is>
          <t xml:space="preserve">HOT-MIX ASPHALT SHOULDERS</t>
        </is>
      </c>
      <c s="5" t="inlineStr" r="C5435">
        <is>
          <t xml:space="preserve">TON    </t>
        </is>
      </c>
      <c s="6" r="D5435">
        <v>2058.000</v>
      </c>
      <c s="7" r="E5435">
        <v>9</v>
      </c>
      <c s="8" t="inlineStr" r="F5435">
        <is>
          <t xml:space="preserve">78B07</t>
        </is>
      </c>
      <c s="8" t="inlineStr" r="G5435">
        <is>
          <t xml:space="preserve">144</t>
        </is>
      </c>
      <c s="9" r="H5435">
        <v>90.0000</v>
      </c>
      <c s="8" t="inlineStr" r="I5435">
        <is>
          <t xml:space="preserve"/>
        </is>
      </c>
      <c s="8" t="inlineStr" r="J5435">
        <is>
          <t xml:space="preserve"> Alexander</t>
        </is>
      </c>
    </row>
    <row r="5436" ht="20.25" customHeight="0">
      <c s="5" t="inlineStr" r="A5436">
        <is>
          <t xml:space="preserve">48203100</t>
        </is>
      </c>
      <c s="5" t="inlineStr" r="B5436">
        <is>
          <t xml:space="preserve">HOT-MIX ASPHALT SHOULDERS</t>
        </is>
      </c>
      <c s="5" t="inlineStr" r="C5436">
        <is>
          <t xml:space="preserve">TON    </t>
        </is>
      </c>
      <c s="6" r="D5436">
        <v>2749.000</v>
      </c>
      <c s="7" r="E5436">
        <v>9</v>
      </c>
      <c s="8" t="inlineStr" r="F5436">
        <is>
          <t xml:space="preserve">78B08</t>
        </is>
      </c>
      <c s="8" t="inlineStr" r="G5436">
        <is>
          <t xml:space="preserve">145</t>
        </is>
      </c>
      <c s="9" r="H5436">
        <v>89.6200</v>
      </c>
      <c s="8" t="inlineStr" r="I5436">
        <is>
          <t xml:space="preserve">Y</t>
        </is>
      </c>
      <c s="8" t="inlineStr" r="J5436">
        <is>
          <t xml:space="preserve"> Jefferson</t>
        </is>
      </c>
    </row>
    <row r="5437" ht="20.25" customHeight="0">
      <c s="5" t="inlineStr" r="A5437">
        <is>
          <t xml:space="preserve">48203100</t>
        </is>
      </c>
      <c s="5" t="inlineStr" r="B5437">
        <is>
          <t xml:space="preserve">HOT-MIX ASPHALT SHOULDERS</t>
        </is>
      </c>
      <c s="5" t="inlineStr" r="C5437">
        <is>
          <t xml:space="preserve">TON    </t>
        </is>
      </c>
      <c s="6" r="D5437">
        <v>2749.000</v>
      </c>
      <c s="7" r="E5437">
        <v>9</v>
      </c>
      <c s="8" t="inlineStr" r="F5437">
        <is>
          <t xml:space="preserve">78B08</t>
        </is>
      </c>
      <c s="8" t="inlineStr" r="G5437">
        <is>
          <t xml:space="preserve">145</t>
        </is>
      </c>
      <c s="9" r="H5437">
        <v>115.0000</v>
      </c>
      <c s="8" t="inlineStr" r="I5437">
        <is>
          <t xml:space="preserve"/>
        </is>
      </c>
      <c s="8" t="inlineStr" r="J5437">
        <is>
          <t xml:space="preserve"> Jefferson</t>
        </is>
      </c>
    </row>
    <row r="5438" ht="20.25" customHeight="0">
      <c s="5" t="inlineStr" r="A5438">
        <is>
          <t xml:space="preserve">48203100</t>
        </is>
      </c>
      <c s="5" t="inlineStr" r="B5438">
        <is>
          <t xml:space="preserve">HOT-MIX ASPHALT SHOULDERS</t>
        </is>
      </c>
      <c s="5" t="inlineStr" r="C5438">
        <is>
          <t xml:space="preserve">TON    </t>
        </is>
      </c>
      <c s="6" r="D5438">
        <v>409.000</v>
      </c>
      <c s="7" r="E5438">
        <v>9</v>
      </c>
      <c s="8" t="inlineStr" r="F5438">
        <is>
          <t xml:space="preserve">78B09</t>
        </is>
      </c>
      <c s="8" t="inlineStr" r="G5438">
        <is>
          <t xml:space="preserve">146</t>
        </is>
      </c>
      <c s="9" r="H5438">
        <v>91.9800</v>
      </c>
      <c s="8" t="inlineStr" r="I5438">
        <is>
          <t xml:space="preserve">Y</t>
        </is>
      </c>
      <c s="8" t="inlineStr" r="J5438">
        <is>
          <t xml:space="preserve"> Gallatin, Saline, White</t>
        </is>
      </c>
    </row>
    <row r="5439" ht="20.25" customHeight="0">
      <c s="5" t="inlineStr" r="A5439">
        <is>
          <t xml:space="preserve">48203100</t>
        </is>
      </c>
      <c s="5" t="inlineStr" r="B5439">
        <is>
          <t xml:space="preserve">HOT-MIX ASPHALT SHOULDERS</t>
        </is>
      </c>
      <c s="5" t="inlineStr" r="C5439">
        <is>
          <t xml:space="preserve">TON    </t>
        </is>
      </c>
      <c s="6" r="D5439">
        <v>409.000</v>
      </c>
      <c s="7" r="E5439">
        <v>9</v>
      </c>
      <c s="8" t="inlineStr" r="F5439">
        <is>
          <t xml:space="preserve">78B09</t>
        </is>
      </c>
      <c s="8" t="inlineStr" r="G5439">
        <is>
          <t xml:space="preserve">146</t>
        </is>
      </c>
      <c s="9" r="H5439">
        <v>135.0000</v>
      </c>
      <c s="8" t="inlineStr" r="I5439">
        <is>
          <t xml:space="preserve"/>
        </is>
      </c>
      <c s="8" t="inlineStr" r="J5439">
        <is>
          <t xml:space="preserve"> Gallatin, Saline, White</t>
        </is>
      </c>
    </row>
    <row r="5440" ht="20.25" customHeight="0">
      <c s="5" t="inlineStr" r="A5440">
        <is>
          <t xml:space="preserve">48203100</t>
        </is>
      </c>
      <c s="5" t="inlineStr" r="B5440">
        <is>
          <t xml:space="preserve">HOT-MIX ASPHALT SHOULDERS</t>
        </is>
      </c>
      <c s="5" t="inlineStr" r="C5440">
        <is>
          <t xml:space="preserve">TON    </t>
        </is>
      </c>
      <c s="6" r="D5440">
        <v>966.000</v>
      </c>
      <c s="7" r="E5440">
        <v>9</v>
      </c>
      <c s="8" t="inlineStr" r="F5440">
        <is>
          <t xml:space="preserve">78B12</t>
        </is>
      </c>
      <c s="8" t="inlineStr" r="G5440">
        <is>
          <t xml:space="preserve">149</t>
        </is>
      </c>
      <c s="9" r="H5440">
        <v>79.5900</v>
      </c>
      <c s="8" t="inlineStr" r="I5440">
        <is>
          <t xml:space="preserve">Y</t>
        </is>
      </c>
      <c s="8" t="inlineStr" r="J5440">
        <is>
          <t xml:space="preserve"> Williamson</t>
        </is>
      </c>
    </row>
    <row r="5441" ht="20.25" customHeight="0">
      <c s="5" t="inlineStr" r="A5441">
        <is>
          <t xml:space="preserve">48203100</t>
        </is>
      </c>
      <c s="5" t="inlineStr" r="B5441">
        <is>
          <t xml:space="preserve">HOT-MIX ASPHALT SHOULDERS</t>
        </is>
      </c>
      <c s="5" t="inlineStr" r="C5441">
        <is>
          <t xml:space="preserve">TON    </t>
        </is>
      </c>
      <c s="6" r="D5441">
        <v>966.000</v>
      </c>
      <c s="7" r="E5441">
        <v>9</v>
      </c>
      <c s="8" t="inlineStr" r="F5441">
        <is>
          <t xml:space="preserve">78B12</t>
        </is>
      </c>
      <c s="8" t="inlineStr" r="G5441">
        <is>
          <t xml:space="preserve">149</t>
        </is>
      </c>
      <c s="9" r="H5441">
        <v>100.0000</v>
      </c>
      <c s="8" t="inlineStr" r="I5441">
        <is>
          <t xml:space="preserve"/>
        </is>
      </c>
      <c s="8" t="inlineStr" r="J5441">
        <is>
          <t xml:space="preserve"> Williamson</t>
        </is>
      </c>
    </row>
    <row r="5442" ht="20.25" customHeight="0">
      <c s="5" t="inlineStr" r="A5442">
        <is>
          <t xml:space="preserve">48300300</t>
        </is>
      </c>
      <c s="5" t="inlineStr" r="B5442">
        <is>
          <t xml:space="preserve">PORTLAND CEMENT CONCRETE SHOULDERS  8"</t>
        </is>
      </c>
      <c s="5" t="inlineStr" r="C5442">
        <is>
          <t xml:space="preserve">SQ YD  </t>
        </is>
      </c>
      <c s="6" r="D5442">
        <v>613.000</v>
      </c>
      <c s="7" r="E5442">
        <v>9</v>
      </c>
      <c s="8" t="inlineStr" r="F5442">
        <is>
          <t xml:space="preserve">78973</t>
        </is>
      </c>
      <c s="8" t="inlineStr" r="G5442">
        <is>
          <t xml:space="preserve">139</t>
        </is>
      </c>
      <c s="9" r="H5442">
        <v>154.0000</v>
      </c>
      <c s="8" t="inlineStr" r="I5442">
        <is>
          <t xml:space="preserve">Y</t>
        </is>
      </c>
      <c s="8" t="inlineStr" r="J5442">
        <is>
          <t xml:space="preserve"> Alexander</t>
        </is>
      </c>
    </row>
    <row r="5443" ht="20.25" customHeight="0">
      <c s="5" t="inlineStr" r="A5443">
        <is>
          <t xml:space="preserve">48300300</t>
        </is>
      </c>
      <c s="5" t="inlineStr" r="B5443">
        <is>
          <t xml:space="preserve">PORTLAND CEMENT CONCRETE SHOULDERS  8"</t>
        </is>
      </c>
      <c s="5" t="inlineStr" r="C5443">
        <is>
          <t xml:space="preserve">SQ YD  </t>
        </is>
      </c>
      <c s="6" r="D5443">
        <v>613.000</v>
      </c>
      <c s="7" r="E5443">
        <v>9</v>
      </c>
      <c s="8" t="inlineStr" r="F5443">
        <is>
          <t xml:space="preserve">78973</t>
        </is>
      </c>
      <c s="8" t="inlineStr" r="G5443">
        <is>
          <t xml:space="preserve">139</t>
        </is>
      </c>
      <c s="9" r="H5443">
        <v>76.4700</v>
      </c>
      <c s="8" t="inlineStr" r="I5443">
        <is>
          <t xml:space="preserve"/>
        </is>
      </c>
      <c s="8" t="inlineStr" r="J5443">
        <is>
          <t xml:space="preserve"> Alexander</t>
        </is>
      </c>
    </row>
    <row r="5444" ht="20.25" customHeight="0">
      <c s="5" t="inlineStr" r="A5444">
        <is>
          <t xml:space="preserve">48300300</t>
        </is>
      </c>
      <c s="5" t="inlineStr" r="B5444">
        <is>
          <t xml:space="preserve">PORTLAND CEMENT CONCRETE SHOULDERS  8"</t>
        </is>
      </c>
      <c s="5" t="inlineStr" r="C5444">
        <is>
          <t xml:space="preserve">SQ YD  </t>
        </is>
      </c>
      <c s="6" r="D5444">
        <v>613.000</v>
      </c>
      <c s="7" r="E5444">
        <v>9</v>
      </c>
      <c s="8" t="inlineStr" r="F5444">
        <is>
          <t xml:space="preserve">78973</t>
        </is>
      </c>
      <c s="8" t="inlineStr" r="G5444">
        <is>
          <t xml:space="preserve">139</t>
        </is>
      </c>
      <c s="9" r="H5444">
        <v>140.0000</v>
      </c>
      <c s="8" t="inlineStr" r="I5444">
        <is>
          <t xml:space="preserve"/>
        </is>
      </c>
      <c s="8" t="inlineStr" r="J5444">
        <is>
          <t xml:space="preserve"> Alexander</t>
        </is>
      </c>
    </row>
    <row r="5445" ht="20.25" customHeight="0">
      <c s="5" t="inlineStr" r="A5445">
        <is>
          <t xml:space="preserve">48300300</t>
        </is>
      </c>
      <c s="5" t="inlineStr" r="B5445">
        <is>
          <t xml:space="preserve">PORTLAND CEMENT CONCRETE SHOULDERS  8"</t>
        </is>
      </c>
      <c s="5" t="inlineStr" r="C5445">
        <is>
          <t xml:space="preserve">SQ YD  </t>
        </is>
      </c>
      <c s="6" r="D5445">
        <v>613.000</v>
      </c>
      <c s="7" r="E5445">
        <v>9</v>
      </c>
      <c s="8" t="inlineStr" r="F5445">
        <is>
          <t xml:space="preserve">78973</t>
        </is>
      </c>
      <c s="8" t="inlineStr" r="G5445">
        <is>
          <t xml:space="preserve">139</t>
        </is>
      </c>
      <c s="9" r="H5445">
        <v>154.0000</v>
      </c>
      <c s="8" t="inlineStr" r="I5445">
        <is>
          <t xml:space="preserve"/>
        </is>
      </c>
      <c s="8" t="inlineStr" r="J5445">
        <is>
          <t xml:space="preserve"> Alexander</t>
        </is>
      </c>
    </row>
    <row r="5446" ht="20.25" customHeight="0">
      <c s="5" t="inlineStr" r="A5446">
        <is>
          <t xml:space="preserve">48300500</t>
        </is>
      </c>
      <c s="5" t="inlineStr" r="B5446">
        <is>
          <t xml:space="preserve">PORTLAND CEMENT CONCRETE SHOULDERS 10"</t>
        </is>
      </c>
      <c s="5" t="inlineStr" r="C5446">
        <is>
          <t xml:space="preserve">SQ YD  </t>
        </is>
      </c>
      <c s="6" r="D5446">
        <v>236.000</v>
      </c>
      <c s="7" r="E5446">
        <v>4</v>
      </c>
      <c s="8" t="inlineStr" r="F5446">
        <is>
          <t xml:space="preserve">68H82</t>
        </is>
      </c>
      <c s="8" t="inlineStr" r="G5446">
        <is>
          <t xml:space="preserve">088</t>
        </is>
      </c>
      <c s="9" r="H5446">
        <v>175.0000</v>
      </c>
      <c s="8" t="inlineStr" r="I5446">
        <is>
          <t xml:space="preserve">Y</t>
        </is>
      </c>
      <c s="8" t="inlineStr" r="J5446">
        <is>
          <t xml:space="preserve"> Tazewell</t>
        </is>
      </c>
    </row>
    <row r="5447" ht="20.25" customHeight="0">
      <c s="5" t="inlineStr" r="A5447">
        <is>
          <t xml:space="preserve">48300500</t>
        </is>
      </c>
      <c s="5" t="inlineStr" r="B5447">
        <is>
          <t xml:space="preserve">PORTLAND CEMENT CONCRETE SHOULDERS 10"</t>
        </is>
      </c>
      <c s="5" t="inlineStr" r="C5447">
        <is>
          <t xml:space="preserve">SQ YD  </t>
        </is>
      </c>
      <c s="6" r="D5447">
        <v>236.000</v>
      </c>
      <c s="7" r="E5447">
        <v>4</v>
      </c>
      <c s="8" t="inlineStr" r="F5447">
        <is>
          <t xml:space="preserve">68H82</t>
        </is>
      </c>
      <c s="8" t="inlineStr" r="G5447">
        <is>
          <t xml:space="preserve">088</t>
        </is>
      </c>
      <c s="9" r="H5447">
        <v>182.0000</v>
      </c>
      <c s="8" t="inlineStr" r="I5447">
        <is>
          <t xml:space="preserve"/>
        </is>
      </c>
      <c s="8" t="inlineStr" r="J5447">
        <is>
          <t xml:space="preserve"> Tazewell</t>
        </is>
      </c>
    </row>
    <row r="5448" ht="20.25" customHeight="0">
      <c s="5" t="inlineStr" r="A5448">
        <is>
          <t xml:space="preserve">48300500</t>
        </is>
      </c>
      <c s="5" t="inlineStr" r="B5448">
        <is>
          <t xml:space="preserve">PORTLAND CEMENT CONCRETE SHOULDERS 10"</t>
        </is>
      </c>
      <c s="5" t="inlineStr" r="C5448">
        <is>
          <t xml:space="preserve">SQ YD  </t>
        </is>
      </c>
      <c s="6" r="D5448">
        <v>28.000</v>
      </c>
      <c s="7" r="E5448">
        <v>6</v>
      </c>
      <c s="8" t="inlineStr" r="F5448">
        <is>
          <t xml:space="preserve">72220</t>
        </is>
      </c>
      <c s="8" t="inlineStr" r="G5448">
        <is>
          <t xml:space="preserve">106</t>
        </is>
      </c>
      <c s="9" r="H5448">
        <v>337.6300</v>
      </c>
      <c s="8" t="inlineStr" r="I5448">
        <is>
          <t xml:space="preserve">Y</t>
        </is>
      </c>
      <c s="8" t="inlineStr" r="J5448">
        <is>
          <t xml:space="preserve"> Logan</t>
        </is>
      </c>
    </row>
    <row r="5449" ht="20.25" customHeight="0">
      <c s="5" t="inlineStr" r="A5449">
        <is>
          <t xml:space="preserve">48300500</t>
        </is>
      </c>
      <c s="5" t="inlineStr" r="B5449">
        <is>
          <t xml:space="preserve">PORTLAND CEMENT CONCRETE SHOULDERS 10"</t>
        </is>
      </c>
      <c s="5" t="inlineStr" r="C5449">
        <is>
          <t xml:space="preserve">SQ YD  </t>
        </is>
      </c>
      <c s="6" r="D5449">
        <v>28.000</v>
      </c>
      <c s="7" r="E5449">
        <v>6</v>
      </c>
      <c s="8" t="inlineStr" r="F5449">
        <is>
          <t xml:space="preserve">72220</t>
        </is>
      </c>
      <c s="8" t="inlineStr" r="G5449">
        <is>
          <t xml:space="preserve">106</t>
        </is>
      </c>
      <c s="9" r="H5449">
        <v>210.0000</v>
      </c>
      <c s="8" t="inlineStr" r="I5449">
        <is>
          <t xml:space="preserve"/>
        </is>
      </c>
      <c s="8" t="inlineStr" r="J5449">
        <is>
          <t xml:space="preserve"> Logan</t>
        </is>
      </c>
    </row>
    <row r="5450" ht="20.25" customHeight="0">
      <c s="5" t="inlineStr" r="A5450">
        <is>
          <t xml:space="preserve">48300500</t>
        </is>
      </c>
      <c s="5" t="inlineStr" r="B5450">
        <is>
          <t xml:space="preserve">PORTLAND CEMENT CONCRETE SHOULDERS 10"</t>
        </is>
      </c>
      <c s="5" t="inlineStr" r="C5450">
        <is>
          <t xml:space="preserve">SQ YD  </t>
        </is>
      </c>
      <c s="6" r="D5450">
        <v>28.000</v>
      </c>
      <c s="7" r="E5450">
        <v>6</v>
      </c>
      <c s="8" t="inlineStr" r="F5450">
        <is>
          <t xml:space="preserve">72220</t>
        </is>
      </c>
      <c s="8" t="inlineStr" r="G5450">
        <is>
          <t xml:space="preserve">106</t>
        </is>
      </c>
      <c s="9" r="H5450">
        <v>354.9600</v>
      </c>
      <c s="8" t="inlineStr" r="I5450">
        <is>
          <t xml:space="preserve"/>
        </is>
      </c>
      <c s="8" t="inlineStr" r="J5450">
        <is>
          <t xml:space="preserve"> Logan</t>
        </is>
      </c>
    </row>
    <row r="5451" ht="20.25" customHeight="0">
      <c s="5" t="inlineStr" r="A5451">
        <is>
          <t xml:space="preserve">48300500</t>
        </is>
      </c>
      <c s="5" t="inlineStr" r="B5451">
        <is>
          <t xml:space="preserve">PORTLAND CEMENT CONCRETE SHOULDERS 10"</t>
        </is>
      </c>
      <c s="5" t="inlineStr" r="C5451">
        <is>
          <t xml:space="preserve">SQ YD  </t>
        </is>
      </c>
      <c s="6" r="D5451">
        <v>327.000</v>
      </c>
      <c s="7" r="E5451">
        <v>9</v>
      </c>
      <c s="8" t="inlineStr" r="F5451">
        <is>
          <t xml:space="preserve">78833</t>
        </is>
      </c>
      <c s="8" t="inlineStr" r="G5451">
        <is>
          <t xml:space="preserve">137</t>
        </is>
      </c>
      <c s="9" r="H5451">
        <v>147.9200</v>
      </c>
      <c s="8" t="inlineStr" r="I5451">
        <is>
          <t xml:space="preserve">Y</t>
        </is>
      </c>
      <c s="8" t="inlineStr" r="J5451">
        <is>
          <t xml:space="preserve"> White</t>
        </is>
      </c>
    </row>
    <row r="5452" ht="20.25" customHeight="0">
      <c s="5" t="inlineStr" r="A5452">
        <is>
          <t xml:space="preserve">48300500</t>
        </is>
      </c>
      <c s="5" t="inlineStr" r="B5452">
        <is>
          <t xml:space="preserve">PORTLAND CEMENT CONCRETE SHOULDERS 10"</t>
        </is>
      </c>
      <c s="5" t="inlineStr" r="C5452">
        <is>
          <t xml:space="preserve">SQ YD  </t>
        </is>
      </c>
      <c s="6" r="D5452">
        <v>327.000</v>
      </c>
      <c s="7" r="E5452">
        <v>9</v>
      </c>
      <c s="8" t="inlineStr" r="F5452">
        <is>
          <t xml:space="preserve">78833</t>
        </is>
      </c>
      <c s="8" t="inlineStr" r="G5452">
        <is>
          <t xml:space="preserve">137</t>
        </is>
      </c>
      <c s="9" r="H5452">
        <v>118.0000</v>
      </c>
      <c s="8" t="inlineStr" r="I5452">
        <is>
          <t xml:space="preserve"/>
        </is>
      </c>
      <c s="8" t="inlineStr" r="J5452">
        <is>
          <t xml:space="preserve"> White</t>
        </is>
      </c>
    </row>
    <row r="5453" ht="20.25" customHeight="0">
      <c s="5" t="inlineStr" r="A5453">
        <is>
          <t xml:space="preserve">48300500</t>
        </is>
      </c>
      <c s="5" t="inlineStr" r="B5453">
        <is>
          <t xml:space="preserve">PORTLAND CEMENT CONCRETE SHOULDERS 10"</t>
        </is>
      </c>
      <c s="5" t="inlineStr" r="C5453">
        <is>
          <t xml:space="preserve">SQ YD  </t>
        </is>
      </c>
      <c s="6" r="D5453">
        <v>5868.000</v>
      </c>
      <c s="7" r="E5453">
        <v>9</v>
      </c>
      <c s="8" t="inlineStr" r="F5453">
        <is>
          <t xml:space="preserve">78973</t>
        </is>
      </c>
      <c s="8" t="inlineStr" r="G5453">
        <is>
          <t xml:space="preserve">139</t>
        </is>
      </c>
      <c s="9" r="H5453">
        <v>148.5000</v>
      </c>
      <c s="8" t="inlineStr" r="I5453">
        <is>
          <t xml:space="preserve">Y</t>
        </is>
      </c>
      <c s="8" t="inlineStr" r="J5453">
        <is>
          <t xml:space="preserve"> Alexander</t>
        </is>
      </c>
    </row>
    <row r="5454" ht="20.25" customHeight="0">
      <c s="5" t="inlineStr" r="A5454">
        <is>
          <t xml:space="preserve">48300500</t>
        </is>
      </c>
      <c s="5" t="inlineStr" r="B5454">
        <is>
          <t xml:space="preserve">PORTLAND CEMENT CONCRETE SHOULDERS 10"</t>
        </is>
      </c>
      <c s="5" t="inlineStr" r="C5454">
        <is>
          <t xml:space="preserve">SQ YD  </t>
        </is>
      </c>
      <c s="6" r="D5454">
        <v>5868.000</v>
      </c>
      <c s="7" r="E5454">
        <v>9</v>
      </c>
      <c s="8" t="inlineStr" r="F5454">
        <is>
          <t xml:space="preserve">78973</t>
        </is>
      </c>
      <c s="8" t="inlineStr" r="G5454">
        <is>
          <t xml:space="preserve">139</t>
        </is>
      </c>
      <c s="9" r="H5454">
        <v>79.6100</v>
      </c>
      <c s="8" t="inlineStr" r="I5454">
        <is>
          <t xml:space="preserve"/>
        </is>
      </c>
      <c s="8" t="inlineStr" r="J5454">
        <is>
          <t xml:space="preserve"> Alexander</t>
        </is>
      </c>
    </row>
    <row r="5455" ht="20.25" customHeight="0">
      <c s="5" t="inlineStr" r="A5455">
        <is>
          <t xml:space="preserve">48300500</t>
        </is>
      </c>
      <c s="5" t="inlineStr" r="B5455">
        <is>
          <t xml:space="preserve">PORTLAND CEMENT CONCRETE SHOULDERS 10"</t>
        </is>
      </c>
      <c s="5" t="inlineStr" r="C5455">
        <is>
          <t xml:space="preserve">SQ YD  </t>
        </is>
      </c>
      <c s="6" r="D5455">
        <v>5868.000</v>
      </c>
      <c s="7" r="E5455">
        <v>9</v>
      </c>
      <c s="8" t="inlineStr" r="F5455">
        <is>
          <t xml:space="preserve">78973</t>
        </is>
      </c>
      <c s="8" t="inlineStr" r="G5455">
        <is>
          <t xml:space="preserve">139</t>
        </is>
      </c>
      <c s="9" r="H5455">
        <v>135.0000</v>
      </c>
      <c s="8" t="inlineStr" r="I5455">
        <is>
          <t xml:space="preserve"/>
        </is>
      </c>
      <c s="8" t="inlineStr" r="J5455">
        <is>
          <t xml:space="preserve"> Alexander</t>
        </is>
      </c>
    </row>
    <row r="5456" ht="20.25" customHeight="0">
      <c s="5" t="inlineStr" r="A5456">
        <is>
          <t xml:space="preserve">48300500</t>
        </is>
      </c>
      <c s="5" t="inlineStr" r="B5456">
        <is>
          <t xml:space="preserve">PORTLAND CEMENT CONCRETE SHOULDERS 10"</t>
        </is>
      </c>
      <c s="5" t="inlineStr" r="C5456">
        <is>
          <t xml:space="preserve">SQ YD  </t>
        </is>
      </c>
      <c s="6" r="D5456">
        <v>5868.000</v>
      </c>
      <c s="7" r="E5456">
        <v>9</v>
      </c>
      <c s="8" t="inlineStr" r="F5456">
        <is>
          <t xml:space="preserve">78973</t>
        </is>
      </c>
      <c s="8" t="inlineStr" r="G5456">
        <is>
          <t xml:space="preserve">139</t>
        </is>
      </c>
      <c s="9" r="H5456">
        <v>148.5000</v>
      </c>
      <c s="8" t="inlineStr" r="I5456">
        <is>
          <t xml:space="preserve"/>
        </is>
      </c>
      <c s="8" t="inlineStr" r="J5456">
        <is>
          <t xml:space="preserve"> Alexander</t>
        </is>
      </c>
    </row>
    <row r="5457" ht="20.25" customHeight="0">
      <c s="5" t="inlineStr" r="A5457">
        <is>
          <t xml:space="preserve">48300510</t>
        </is>
      </c>
      <c s="5" t="inlineStr" r="B5457">
        <is>
          <t xml:space="preserve">PORTLAND CEMENT CONCRETE SHOULDERS 10 1/2"</t>
        </is>
      </c>
      <c s="5" t="inlineStr" r="C5457">
        <is>
          <t xml:space="preserve">SQ YD  </t>
        </is>
      </c>
      <c s="6" r="D5457">
        <v>5304.000</v>
      </c>
      <c s="7" r="E5457">
        <v>2</v>
      </c>
      <c s="8" t="inlineStr" r="F5457">
        <is>
          <t xml:space="preserve">64N98</t>
        </is>
      </c>
      <c s="8" t="inlineStr" r="G5457">
        <is>
          <t xml:space="preserve">057</t>
        </is>
      </c>
      <c s="9" r="H5457">
        <v>102.3900</v>
      </c>
      <c s="8" t="inlineStr" r="I5457">
        <is>
          <t xml:space="preserve">Y</t>
        </is>
      </c>
      <c s="8" t="inlineStr" r="J5457">
        <is>
          <t xml:space="preserve"> Ogle</t>
        </is>
      </c>
    </row>
    <row r="5458" ht="20.25" customHeight="0">
      <c s="5" t="inlineStr" r="A5458">
        <is>
          <t xml:space="preserve">48300510</t>
        </is>
      </c>
      <c s="5" t="inlineStr" r="B5458">
        <is>
          <t xml:space="preserve">PORTLAND CEMENT CONCRETE SHOULDERS 10 1/2"</t>
        </is>
      </c>
      <c s="5" t="inlineStr" r="C5458">
        <is>
          <t xml:space="preserve">SQ YD  </t>
        </is>
      </c>
      <c s="6" r="D5458">
        <v>5304.000</v>
      </c>
      <c s="7" r="E5458">
        <v>2</v>
      </c>
      <c s="8" t="inlineStr" r="F5458">
        <is>
          <t xml:space="preserve">64N98</t>
        </is>
      </c>
      <c s="8" t="inlineStr" r="G5458">
        <is>
          <t xml:space="preserve">057</t>
        </is>
      </c>
      <c s="9" r="H5458">
        <v>109.0000</v>
      </c>
      <c s="8" t="inlineStr" r="I5458">
        <is>
          <t xml:space="preserve"/>
        </is>
      </c>
      <c s="8" t="inlineStr" r="J5458">
        <is>
          <t xml:space="preserve"> Ogle</t>
        </is>
      </c>
    </row>
    <row r="5459" ht="20.25" customHeight="0">
      <c s="5" t="inlineStr" r="A5459">
        <is>
          <t xml:space="preserve">48300510</t>
        </is>
      </c>
      <c s="5" t="inlineStr" r="B5459">
        <is>
          <t xml:space="preserve">PORTLAND CEMENT CONCRETE SHOULDERS 10 1/2"</t>
        </is>
      </c>
      <c s="5" t="inlineStr" r="C5459">
        <is>
          <t xml:space="preserve">SQ YD  </t>
        </is>
      </c>
      <c s="6" r="D5459">
        <v>5304.000</v>
      </c>
      <c s="7" r="E5459">
        <v>2</v>
      </c>
      <c s="8" t="inlineStr" r="F5459">
        <is>
          <t xml:space="preserve">64N98</t>
        </is>
      </c>
      <c s="8" t="inlineStr" r="G5459">
        <is>
          <t xml:space="preserve">057</t>
        </is>
      </c>
      <c s="9" r="H5459">
        <v>119.0000</v>
      </c>
      <c s="8" t="inlineStr" r="I5459">
        <is>
          <t xml:space="preserve"/>
        </is>
      </c>
      <c s="8" t="inlineStr" r="J5459">
        <is>
          <t xml:space="preserve"> Ogle</t>
        </is>
      </c>
    </row>
    <row r="5460" ht="20.25" customHeight="0">
      <c s="5" t="inlineStr" r="A5460">
        <is>
          <t xml:space="preserve">48300700</t>
        </is>
      </c>
      <c s="5" t="inlineStr" r="B5460">
        <is>
          <t xml:space="preserve">PORTLAND CEMENT CONCRETE SHOULDERS 12"</t>
        </is>
      </c>
      <c s="5" t="inlineStr" r="C5460">
        <is>
          <t xml:space="preserve">SQ YD  </t>
        </is>
      </c>
      <c s="6" r="D5460">
        <v>1121.000</v>
      </c>
      <c s="7" r="E5460">
        <v>9</v>
      </c>
      <c s="8" t="inlineStr" r="F5460">
        <is>
          <t xml:space="preserve">78373</t>
        </is>
      </c>
      <c s="8" t="inlineStr" r="G5460">
        <is>
          <t xml:space="preserve">136</t>
        </is>
      </c>
      <c s="9" r="H5460">
        <v>76.0000</v>
      </c>
      <c s="8" t="inlineStr" r="I5460">
        <is>
          <t xml:space="preserve">Y</t>
        </is>
      </c>
      <c s="8" t="inlineStr" r="J5460">
        <is>
          <t xml:space="preserve"> Williamson</t>
        </is>
      </c>
    </row>
    <row r="5461" ht="20.25" customHeight="0">
      <c s="5" t="inlineStr" r="A5461">
        <is>
          <t xml:space="preserve">48300700</t>
        </is>
      </c>
      <c s="5" t="inlineStr" r="B5461">
        <is>
          <t xml:space="preserve">PORTLAND CEMENT CONCRETE SHOULDERS 12"</t>
        </is>
      </c>
      <c s="5" t="inlineStr" r="C5461">
        <is>
          <t xml:space="preserve">SQ YD  </t>
        </is>
      </c>
      <c s="6" r="D5461">
        <v>1121.000</v>
      </c>
      <c s="7" r="E5461">
        <v>9</v>
      </c>
      <c s="8" t="inlineStr" r="F5461">
        <is>
          <t xml:space="preserve">78373</t>
        </is>
      </c>
      <c s="8" t="inlineStr" r="G5461">
        <is>
          <t xml:space="preserve">136</t>
        </is>
      </c>
      <c s="9" r="H5461">
        <v>93.8900</v>
      </c>
      <c s="8" t="inlineStr" r="I5461">
        <is>
          <t xml:space="preserve"/>
        </is>
      </c>
      <c s="8" t="inlineStr" r="J5461">
        <is>
          <t xml:space="preserve"> Williamson</t>
        </is>
      </c>
    </row>
    <row r="5462" ht="20.25" customHeight="0">
      <c s="5" t="inlineStr" r="A5462">
        <is>
          <t xml:space="preserve">50100100</t>
        </is>
      </c>
      <c s="5" t="inlineStr" r="B5462">
        <is>
          <t xml:space="preserve">REMOVAL OF EXISTING STRUCTURES</t>
        </is>
      </c>
      <c s="5" t="inlineStr" r="C5462">
        <is>
          <t xml:space="preserve">EACH   </t>
        </is>
      </c>
      <c s="6" r="D5462">
        <v>1.000</v>
      </c>
      <c s="7" r="E5462">
        <v>1</v>
      </c>
      <c s="8" t="inlineStr" r="F5462">
        <is>
          <t xml:space="preserve">61K26</t>
        </is>
      </c>
      <c s="8" t="inlineStr" r="G5462">
        <is>
          <t xml:space="preserve">166</t>
        </is>
      </c>
      <c s="9" r="H5462">
        <v>335430.5000</v>
      </c>
      <c s="8" t="inlineStr" r="I5462">
        <is>
          <t xml:space="preserve">Y</t>
        </is>
      </c>
      <c s="8" t="inlineStr" r="J5462">
        <is>
          <t xml:space="preserve"> Kane</t>
        </is>
      </c>
    </row>
    <row r="5463" ht="20.25" customHeight="0">
      <c s="5" t="inlineStr" r="A5463">
        <is>
          <t xml:space="preserve">50100100</t>
        </is>
      </c>
      <c s="5" t="inlineStr" r="B5463">
        <is>
          <t xml:space="preserve">REMOVAL OF EXISTING STRUCTURES</t>
        </is>
      </c>
      <c s="5" t="inlineStr" r="C5463">
        <is>
          <t xml:space="preserve">EACH   </t>
        </is>
      </c>
      <c s="6" r="D5463">
        <v>1.000</v>
      </c>
      <c s="7" r="E5463">
        <v>1</v>
      </c>
      <c s="8" t="inlineStr" r="F5463">
        <is>
          <t xml:space="preserve">61K26</t>
        </is>
      </c>
      <c s="8" t="inlineStr" r="G5463">
        <is>
          <t xml:space="preserve">166</t>
        </is>
      </c>
      <c s="9" r="H5463">
        <v>403852.7400</v>
      </c>
      <c s="8" t="inlineStr" r="I5463">
        <is>
          <t xml:space="preserve"/>
        </is>
      </c>
      <c s="8" t="inlineStr" r="J5463">
        <is>
          <t xml:space="preserve"> Kane</t>
        </is>
      </c>
    </row>
    <row r="5464" ht="20.25" customHeight="0">
      <c s="5" t="inlineStr" r="A5464">
        <is>
          <t xml:space="preserve">50100100</t>
        </is>
      </c>
      <c s="5" t="inlineStr" r="B5464">
        <is>
          <t xml:space="preserve">REMOVAL OF EXISTING STRUCTURES</t>
        </is>
      </c>
      <c s="5" t="inlineStr" r="C5464">
        <is>
          <t xml:space="preserve">EACH   </t>
        </is>
      </c>
      <c s="6" r="D5464">
        <v>1.000</v>
      </c>
      <c s="7" r="E5464">
        <v>1</v>
      </c>
      <c s="8" t="inlineStr" r="F5464">
        <is>
          <t xml:space="preserve">61K26</t>
        </is>
      </c>
      <c s="8" t="inlineStr" r="G5464">
        <is>
          <t xml:space="preserve">166</t>
        </is>
      </c>
      <c s="9" r="H5464">
        <v>670000.0000</v>
      </c>
      <c s="8" t="inlineStr" r="I5464">
        <is>
          <t xml:space="preserve"/>
        </is>
      </c>
      <c s="8" t="inlineStr" r="J5464">
        <is>
          <t xml:space="preserve"> Kane</t>
        </is>
      </c>
    </row>
    <row r="5465" ht="20.25" customHeight="0">
      <c s="5" t="inlineStr" r="A5465">
        <is>
          <t xml:space="preserve">50100100</t>
        </is>
      </c>
      <c s="5" t="inlineStr" r="B5465">
        <is>
          <t xml:space="preserve">REMOVAL OF EXISTING STRUCTURES</t>
        </is>
      </c>
      <c s="5" t="inlineStr" r="C5465">
        <is>
          <t xml:space="preserve">EACH   </t>
        </is>
      </c>
      <c s="6" r="D5465">
        <v>1.000</v>
      </c>
      <c s="7" r="E5465">
        <v>1</v>
      </c>
      <c s="8" t="inlineStr" r="F5465">
        <is>
          <t xml:space="preserve">62X94</t>
        </is>
      </c>
      <c s="8" t="inlineStr" r="G5465">
        <is>
          <t xml:space="preserve">170</t>
        </is>
      </c>
      <c s="9" r="H5465">
        <v>8000.0000</v>
      </c>
      <c s="8" t="inlineStr" r="I5465">
        <is>
          <t xml:space="preserve">Y</t>
        </is>
      </c>
      <c s="8" t="inlineStr" r="J5465">
        <is>
          <t xml:space="preserve"> McHenry</t>
        </is>
      </c>
    </row>
    <row r="5466" ht="20.25" customHeight="0">
      <c s="5" t="inlineStr" r="A5466">
        <is>
          <t xml:space="preserve">50100100</t>
        </is>
      </c>
      <c s="5" t="inlineStr" r="B5466">
        <is>
          <t xml:space="preserve">REMOVAL OF EXISTING STRUCTURES</t>
        </is>
      </c>
      <c s="5" t="inlineStr" r="C5466">
        <is>
          <t xml:space="preserve">EACH   </t>
        </is>
      </c>
      <c s="6" r="D5466">
        <v>1.000</v>
      </c>
      <c s="7" r="E5466">
        <v>1</v>
      </c>
      <c s="8" t="inlineStr" r="F5466">
        <is>
          <t xml:space="preserve">62X94</t>
        </is>
      </c>
      <c s="8" t="inlineStr" r="G5466">
        <is>
          <t xml:space="preserve">170</t>
        </is>
      </c>
      <c s="9" r="H5466">
        <v>8350.0000</v>
      </c>
      <c s="8" t="inlineStr" r="I5466">
        <is>
          <t xml:space="preserve"/>
        </is>
      </c>
      <c s="8" t="inlineStr" r="J5466">
        <is>
          <t xml:space="preserve"> McHenry</t>
        </is>
      </c>
    </row>
    <row r="5467" ht="20.25" customHeight="0">
      <c s="5" t="inlineStr" r="A5467">
        <is>
          <t xml:space="preserve">50100100</t>
        </is>
      </c>
      <c s="5" t="inlineStr" r="B5467">
        <is>
          <t xml:space="preserve">REMOVAL OF EXISTING STRUCTURES</t>
        </is>
      </c>
      <c s="5" t="inlineStr" r="C5467">
        <is>
          <t xml:space="preserve">EACH   </t>
        </is>
      </c>
      <c s="6" r="D5467">
        <v>1.000</v>
      </c>
      <c s="7" r="E5467">
        <v>1</v>
      </c>
      <c s="8" t="inlineStr" r="F5467">
        <is>
          <t xml:space="preserve">62X94</t>
        </is>
      </c>
      <c s="8" t="inlineStr" r="G5467">
        <is>
          <t xml:space="preserve">170</t>
        </is>
      </c>
      <c s="9" r="H5467">
        <v>8393.6500</v>
      </c>
      <c s="8" t="inlineStr" r="I5467">
        <is>
          <t xml:space="preserve"/>
        </is>
      </c>
      <c s="8" t="inlineStr" r="J5467">
        <is>
          <t xml:space="preserve"> McHenry</t>
        </is>
      </c>
    </row>
    <row r="5468" ht="20.25" customHeight="0">
      <c s="5" t="inlineStr" r="A5468">
        <is>
          <t xml:space="preserve">50100100</t>
        </is>
      </c>
      <c s="5" t="inlineStr" r="B5468">
        <is>
          <t xml:space="preserve">REMOVAL OF EXISTING STRUCTURES</t>
        </is>
      </c>
      <c s="5" t="inlineStr" r="C5468">
        <is>
          <t xml:space="preserve">EACH   </t>
        </is>
      </c>
      <c s="6" r="D5468">
        <v>1.000</v>
      </c>
      <c s="7" r="E5468">
        <v>1</v>
      </c>
      <c s="8" t="inlineStr" r="F5468">
        <is>
          <t xml:space="preserve">62X94</t>
        </is>
      </c>
      <c s="8" t="inlineStr" r="G5468">
        <is>
          <t xml:space="preserve">170</t>
        </is>
      </c>
      <c s="9" r="H5468">
        <v>60000.0000</v>
      </c>
      <c s="8" t="inlineStr" r="I5468">
        <is>
          <t xml:space="preserve"/>
        </is>
      </c>
      <c s="8" t="inlineStr" r="J5468">
        <is>
          <t xml:space="preserve"> McHenry</t>
        </is>
      </c>
    </row>
    <row r="5469" ht="20.25" customHeight="0">
      <c s="5" t="inlineStr" r="A5469">
        <is>
          <t xml:space="preserve">50100100</t>
        </is>
      </c>
      <c s="5" t="inlineStr" r="B5469">
        <is>
          <t xml:space="preserve">REMOVAL OF EXISTING STRUCTURES</t>
        </is>
      </c>
      <c s="5" t="inlineStr" r="C5469">
        <is>
          <t xml:space="preserve">EACH   </t>
        </is>
      </c>
      <c s="6" r="D5469">
        <v>1.000</v>
      </c>
      <c s="7" r="E5469">
        <v>4</v>
      </c>
      <c s="8" t="inlineStr" r="F5469">
        <is>
          <t xml:space="preserve">68A65</t>
        </is>
      </c>
      <c s="8" t="inlineStr" r="G5469">
        <is>
          <t xml:space="preserve">083</t>
        </is>
      </c>
      <c s="9" r="H5469">
        <v>23980.0000</v>
      </c>
      <c s="8" t="inlineStr" r="I5469">
        <is>
          <t xml:space="preserve">Y</t>
        </is>
      </c>
      <c s="8" t="inlineStr" r="J5469">
        <is>
          <t xml:space="preserve"> Tazewell</t>
        </is>
      </c>
    </row>
    <row r="5470" ht="20.25" customHeight="0">
      <c s="5" t="inlineStr" r="A5470">
        <is>
          <t xml:space="preserve">50100100</t>
        </is>
      </c>
      <c s="5" t="inlineStr" r="B5470">
        <is>
          <t xml:space="preserve">REMOVAL OF EXISTING STRUCTURES</t>
        </is>
      </c>
      <c s="5" t="inlineStr" r="C5470">
        <is>
          <t xml:space="preserve">EACH   </t>
        </is>
      </c>
      <c s="6" r="D5470">
        <v>1.000</v>
      </c>
      <c s="7" r="E5470">
        <v>9</v>
      </c>
      <c s="8" t="inlineStr" r="F5470">
        <is>
          <t xml:space="preserve">78147</t>
        </is>
      </c>
      <c s="8" t="inlineStr" r="G5470">
        <is>
          <t xml:space="preserve">135</t>
        </is>
      </c>
      <c s="9" r="H5470">
        <v>127769.4500</v>
      </c>
      <c s="8" t="inlineStr" r="I5470">
        <is>
          <t xml:space="preserve">Y</t>
        </is>
      </c>
      <c s="8" t="inlineStr" r="J5470">
        <is>
          <t xml:space="preserve"> Gallatin</t>
        </is>
      </c>
    </row>
    <row r="5471" ht="20.25" customHeight="0">
      <c s="5" t="inlineStr" r="A5471">
        <is>
          <t xml:space="preserve">50100100</t>
        </is>
      </c>
      <c s="5" t="inlineStr" r="B5471">
        <is>
          <t xml:space="preserve">REMOVAL OF EXISTING STRUCTURES</t>
        </is>
      </c>
      <c s="5" t="inlineStr" r="C5471">
        <is>
          <t xml:space="preserve">EACH   </t>
        </is>
      </c>
      <c s="6" r="D5471">
        <v>1.000</v>
      </c>
      <c s="7" r="E5471">
        <v>9</v>
      </c>
      <c s="8" t="inlineStr" r="F5471">
        <is>
          <t xml:space="preserve">78147</t>
        </is>
      </c>
      <c s="8" t="inlineStr" r="G5471">
        <is>
          <t xml:space="preserve">135</t>
        </is>
      </c>
      <c s="9" r="H5471">
        <v>130000.0000</v>
      </c>
      <c s="8" t="inlineStr" r="I5471">
        <is>
          <t xml:space="preserve"/>
        </is>
      </c>
      <c s="8" t="inlineStr" r="J5471">
        <is>
          <t xml:space="preserve"> Gallatin</t>
        </is>
      </c>
    </row>
    <row r="5472" ht="20.25" customHeight="0">
      <c s="5" t="inlineStr" r="A5472">
        <is>
          <t xml:space="preserve">50100100</t>
        </is>
      </c>
      <c s="5" t="inlineStr" r="B5472">
        <is>
          <t xml:space="preserve">REMOVAL OF EXISTING STRUCTURES</t>
        </is>
      </c>
      <c s="5" t="inlineStr" r="C5472">
        <is>
          <t xml:space="preserve">EACH   </t>
        </is>
      </c>
      <c s="6" r="D5472">
        <v>1.000</v>
      </c>
      <c s="7" r="E5472">
        <v>9</v>
      </c>
      <c s="8" t="inlineStr" r="F5472">
        <is>
          <t xml:space="preserve">78833</t>
        </is>
      </c>
      <c s="8" t="inlineStr" r="G5472">
        <is>
          <t xml:space="preserve">137</t>
        </is>
      </c>
      <c s="9" r="H5472">
        <v>60339.9700</v>
      </c>
      <c s="8" t="inlineStr" r="I5472">
        <is>
          <t xml:space="preserve">Y</t>
        </is>
      </c>
      <c s="8" t="inlineStr" r="J5472">
        <is>
          <t xml:space="preserve"> White</t>
        </is>
      </c>
    </row>
    <row r="5473" ht="20.25" customHeight="0">
      <c s="5" t="inlineStr" r="A5473">
        <is>
          <t xml:space="preserve">50100100</t>
        </is>
      </c>
      <c s="5" t="inlineStr" r="B5473">
        <is>
          <t xml:space="preserve">REMOVAL OF EXISTING STRUCTURES</t>
        </is>
      </c>
      <c s="5" t="inlineStr" r="C5473">
        <is>
          <t xml:space="preserve">EACH   </t>
        </is>
      </c>
      <c s="6" r="D5473">
        <v>1.000</v>
      </c>
      <c s="7" r="E5473">
        <v>9</v>
      </c>
      <c s="8" t="inlineStr" r="F5473">
        <is>
          <t xml:space="preserve">78833</t>
        </is>
      </c>
      <c s="8" t="inlineStr" r="G5473">
        <is>
          <t xml:space="preserve">137</t>
        </is>
      </c>
      <c s="9" r="H5473">
        <v>60000.0000</v>
      </c>
      <c s="8" t="inlineStr" r="I5473">
        <is>
          <t xml:space="preserve"/>
        </is>
      </c>
      <c s="8" t="inlineStr" r="J5473">
        <is>
          <t xml:space="preserve"> White</t>
        </is>
      </c>
    </row>
    <row r="5474" ht="20.25" customHeight="0">
      <c s="5" t="inlineStr" r="A5474">
        <is>
          <t xml:space="preserve">50100100</t>
        </is>
      </c>
      <c s="5" t="inlineStr" r="B5474">
        <is>
          <t xml:space="preserve">REMOVAL OF EXISTING STRUCTURES</t>
        </is>
      </c>
      <c s="5" t="inlineStr" r="C5474">
        <is>
          <t xml:space="preserve">EACH   </t>
        </is>
      </c>
      <c s="6" r="D5474">
        <v>1.000</v>
      </c>
      <c s="7" r="E5474">
        <v>9</v>
      </c>
      <c s="8" t="inlineStr" r="F5474">
        <is>
          <t xml:space="preserve">78A56</t>
        </is>
      </c>
      <c s="8" t="inlineStr" r="G5474">
        <is>
          <t xml:space="preserve">140</t>
        </is>
      </c>
      <c s="9" r="H5474">
        <v>15000.0000</v>
      </c>
      <c s="8" t="inlineStr" r="I5474">
        <is>
          <t xml:space="preserve">Y</t>
        </is>
      </c>
      <c s="8" t="inlineStr" r="J5474">
        <is>
          <t xml:space="preserve"> Saline</t>
        </is>
      </c>
    </row>
    <row r="5475" ht="20.25" customHeight="0">
      <c s="5" t="inlineStr" r="A5475">
        <is>
          <t xml:space="preserve">50100100</t>
        </is>
      </c>
      <c s="5" t="inlineStr" r="B5475">
        <is>
          <t xml:space="preserve">REMOVAL OF EXISTING STRUCTURES</t>
        </is>
      </c>
      <c s="5" t="inlineStr" r="C5475">
        <is>
          <t xml:space="preserve">EACH   </t>
        </is>
      </c>
      <c s="6" r="D5475">
        <v>1.000</v>
      </c>
      <c s="7" r="E5475">
        <v>9</v>
      </c>
      <c s="8" t="inlineStr" r="F5475">
        <is>
          <t xml:space="preserve">78A56</t>
        </is>
      </c>
      <c s="8" t="inlineStr" r="G5475">
        <is>
          <t xml:space="preserve">140</t>
        </is>
      </c>
      <c s="9" r="H5475">
        <v>15339.6000</v>
      </c>
      <c s="8" t="inlineStr" r="I5475">
        <is>
          <t xml:space="preserve"/>
        </is>
      </c>
      <c s="8" t="inlineStr" r="J5475">
        <is>
          <t xml:space="preserve"> Saline</t>
        </is>
      </c>
    </row>
    <row r="5476" ht="20.25" customHeight="0">
      <c s="5" t="inlineStr" r="A5476">
        <is>
          <t xml:space="preserve">50100100</t>
        </is>
      </c>
      <c s="5" t="inlineStr" r="B5476">
        <is>
          <t xml:space="preserve">REMOVAL OF EXISTING STRUCTURES</t>
        </is>
      </c>
      <c s="5" t="inlineStr" r="C5476">
        <is>
          <t xml:space="preserve">EACH   </t>
        </is>
      </c>
      <c s="6" r="D5476">
        <v>1.000</v>
      </c>
      <c s="7" r="E5476">
        <v>2</v>
      </c>
      <c s="8" t="inlineStr" r="F5476">
        <is>
          <t xml:space="preserve">85773</t>
        </is>
      </c>
      <c s="8" t="inlineStr" r="G5476">
        <is>
          <t xml:space="preserve">172</t>
        </is>
      </c>
      <c s="9" r="H5476">
        <v>42000.0000</v>
      </c>
      <c s="8" t="inlineStr" r="I5476">
        <is>
          <t xml:space="preserve">Y</t>
        </is>
      </c>
      <c s="8" t="inlineStr" r="J5476">
        <is>
          <t xml:space="preserve"> Lee</t>
        </is>
      </c>
    </row>
    <row r="5477" ht="20.25" customHeight="0">
      <c s="5" t="inlineStr" r="A5477">
        <is>
          <t xml:space="preserve">50100100</t>
        </is>
      </c>
      <c s="5" t="inlineStr" r="B5477">
        <is>
          <t xml:space="preserve">REMOVAL OF EXISTING STRUCTURES</t>
        </is>
      </c>
      <c s="5" t="inlineStr" r="C5477">
        <is>
          <t xml:space="preserve">EACH   </t>
        </is>
      </c>
      <c s="6" r="D5477">
        <v>1.000</v>
      </c>
      <c s="7" r="E5477">
        <v>2</v>
      </c>
      <c s="8" t="inlineStr" r="F5477">
        <is>
          <t xml:space="preserve">85773</t>
        </is>
      </c>
      <c s="8" t="inlineStr" r="G5477">
        <is>
          <t xml:space="preserve">172</t>
        </is>
      </c>
      <c s="9" r="H5477">
        <v>95000.0000</v>
      </c>
      <c s="8" t="inlineStr" r="I5477">
        <is>
          <t xml:space="preserve"/>
        </is>
      </c>
      <c s="8" t="inlineStr" r="J5477">
        <is>
          <t xml:space="preserve"> Lee</t>
        </is>
      </c>
    </row>
    <row r="5478" ht="20.25" customHeight="0">
      <c s="5" t="inlineStr" r="A5478">
        <is>
          <t xml:space="preserve">50100100</t>
        </is>
      </c>
      <c s="5" t="inlineStr" r="B5478">
        <is>
          <t xml:space="preserve">REMOVAL OF EXISTING STRUCTURES</t>
        </is>
      </c>
      <c s="5" t="inlineStr" r="C5478">
        <is>
          <t xml:space="preserve">EACH   </t>
        </is>
      </c>
      <c s="6" r="D5478">
        <v>1.000</v>
      </c>
      <c s="7" r="E5478">
        <v>2</v>
      </c>
      <c s="8" t="inlineStr" r="F5478">
        <is>
          <t xml:space="preserve">85773</t>
        </is>
      </c>
      <c s="8" t="inlineStr" r="G5478">
        <is>
          <t xml:space="preserve">172</t>
        </is>
      </c>
      <c s="9" r="H5478">
        <v>178000.0000</v>
      </c>
      <c s="8" t="inlineStr" r="I5478">
        <is>
          <t xml:space="preserve"/>
        </is>
      </c>
      <c s="8" t="inlineStr" r="J5478">
        <is>
          <t xml:space="preserve"> Lee</t>
        </is>
      </c>
    </row>
    <row r="5479" ht="20.25" customHeight="0">
      <c s="5" t="inlineStr" r="A5479">
        <is>
          <t xml:space="preserve">50100100</t>
        </is>
      </c>
      <c s="5" t="inlineStr" r="B5479">
        <is>
          <t xml:space="preserve">REMOVAL OF EXISTING STRUCTURES</t>
        </is>
      </c>
      <c s="5" t="inlineStr" r="C5479">
        <is>
          <t xml:space="preserve">EACH   </t>
        </is>
      </c>
      <c s="6" r="D5479">
        <v>1.000</v>
      </c>
      <c s="7" r="E5479">
        <v>6</v>
      </c>
      <c s="8" t="inlineStr" r="F5479">
        <is>
          <t xml:space="preserve">93829</t>
        </is>
      </c>
      <c s="8" t="inlineStr" r="G5479">
        <is>
          <t xml:space="preserve">161</t>
        </is>
      </c>
      <c s="9" r="H5479">
        <v>33000.0000</v>
      </c>
      <c s="8" t="inlineStr" r="I5479">
        <is>
          <t xml:space="preserve">Y</t>
        </is>
      </c>
      <c s="8" t="inlineStr" r="J5479">
        <is>
          <t xml:space="preserve"> Pike</t>
        </is>
      </c>
    </row>
    <row r="5480" ht="20.25" customHeight="0">
      <c s="5" t="inlineStr" r="A5480">
        <is>
          <t xml:space="preserve">50100100</t>
        </is>
      </c>
      <c s="5" t="inlineStr" r="B5480">
        <is>
          <t xml:space="preserve">REMOVAL OF EXISTING STRUCTURES</t>
        </is>
      </c>
      <c s="5" t="inlineStr" r="C5480">
        <is>
          <t xml:space="preserve">EACH   </t>
        </is>
      </c>
      <c s="6" r="D5480">
        <v>1.000</v>
      </c>
      <c s="7" r="E5480">
        <v>6</v>
      </c>
      <c s="8" t="inlineStr" r="F5480">
        <is>
          <t xml:space="preserve">93829</t>
        </is>
      </c>
      <c s="8" t="inlineStr" r="G5480">
        <is>
          <t xml:space="preserve">161</t>
        </is>
      </c>
      <c s="9" r="H5480">
        <v>17000.0000</v>
      </c>
      <c s="8" t="inlineStr" r="I5480">
        <is>
          <t xml:space="preserve"/>
        </is>
      </c>
      <c s="8" t="inlineStr" r="J5480">
        <is>
          <t xml:space="preserve"> Pike</t>
        </is>
      </c>
    </row>
    <row r="5481" ht="20.25" customHeight="0">
      <c s="5" t="inlineStr" r="A5481">
        <is>
          <t xml:space="preserve">50100100</t>
        </is>
      </c>
      <c s="5" t="inlineStr" r="B5481">
        <is>
          <t xml:space="preserve">REMOVAL OF EXISTING STRUCTURES</t>
        </is>
      </c>
      <c s="5" t="inlineStr" r="C5481">
        <is>
          <t xml:space="preserve">EACH   </t>
        </is>
      </c>
      <c s="6" r="D5481">
        <v>1.000</v>
      </c>
      <c s="7" r="E5481">
        <v>6</v>
      </c>
      <c s="8" t="inlineStr" r="F5481">
        <is>
          <t xml:space="preserve">93829</t>
        </is>
      </c>
      <c s="8" t="inlineStr" r="G5481">
        <is>
          <t xml:space="preserve">161</t>
        </is>
      </c>
      <c s="9" r="H5481">
        <v>45281.2800</v>
      </c>
      <c s="8" t="inlineStr" r="I5481">
        <is>
          <t xml:space="preserve"/>
        </is>
      </c>
      <c s="8" t="inlineStr" r="J5481">
        <is>
          <t xml:space="preserve"> Pike</t>
        </is>
      </c>
    </row>
    <row r="5482" ht="20.25" customHeight="0">
      <c s="5" t="inlineStr" r="A5482">
        <is>
          <t xml:space="preserve">50100300</t>
        </is>
      </c>
      <c s="5" t="inlineStr" r="B5482">
        <is>
          <t xml:space="preserve">REMOVAL OF EXISTING STRUCTURES NO.  1</t>
        </is>
      </c>
      <c s="5" t="inlineStr" r="C5482">
        <is>
          <t xml:space="preserve">EACH   </t>
        </is>
      </c>
      <c s="6" r="D5482">
        <v>1.000</v>
      </c>
      <c s="7" r="E5482">
        <v>2</v>
      </c>
      <c s="8" t="inlineStr" r="F5482">
        <is>
          <t xml:space="preserve">64N76</t>
        </is>
      </c>
      <c s="8" t="inlineStr" r="G5482">
        <is>
          <t xml:space="preserve">056</t>
        </is>
      </c>
      <c s="9" r="H5482">
        <v>16000.0000</v>
      </c>
      <c s="8" t="inlineStr" r="I5482">
        <is>
          <t xml:space="preserve">Y</t>
        </is>
      </c>
      <c s="8" t="inlineStr" r="J5482">
        <is>
          <t xml:space="preserve"> Henry</t>
        </is>
      </c>
    </row>
    <row r="5483" ht="20.25" customHeight="0">
      <c s="5" t="inlineStr" r="A5483">
        <is>
          <t xml:space="preserve">50100300</t>
        </is>
      </c>
      <c s="5" t="inlineStr" r="B5483">
        <is>
          <t xml:space="preserve">REMOVAL OF EXISTING STRUCTURES NO.  1</t>
        </is>
      </c>
      <c s="5" t="inlineStr" r="C5483">
        <is>
          <t xml:space="preserve">EACH   </t>
        </is>
      </c>
      <c s="6" r="D5483">
        <v>1.000</v>
      </c>
      <c s="7" r="E5483">
        <v>2</v>
      </c>
      <c s="8" t="inlineStr" r="F5483">
        <is>
          <t xml:space="preserve">64N76</t>
        </is>
      </c>
      <c s="8" t="inlineStr" r="G5483">
        <is>
          <t xml:space="preserve">056</t>
        </is>
      </c>
      <c s="9" r="H5483">
        <v>8500.0000</v>
      </c>
      <c s="8" t="inlineStr" r="I5483">
        <is>
          <t xml:space="preserve"/>
        </is>
      </c>
      <c s="8" t="inlineStr" r="J5483">
        <is>
          <t xml:space="preserve"> Henry</t>
        </is>
      </c>
    </row>
    <row r="5484" ht="20.25" customHeight="0">
      <c s="5" t="inlineStr" r="A5484">
        <is>
          <t xml:space="preserve">50100300</t>
        </is>
      </c>
      <c s="5" t="inlineStr" r="B5484">
        <is>
          <t xml:space="preserve">REMOVAL OF EXISTING STRUCTURES NO.  1</t>
        </is>
      </c>
      <c s="5" t="inlineStr" r="C5484">
        <is>
          <t xml:space="preserve">EACH   </t>
        </is>
      </c>
      <c s="6" r="D5484">
        <v>1.000</v>
      </c>
      <c s="7" r="E5484">
        <v>2</v>
      </c>
      <c s="8" t="inlineStr" r="F5484">
        <is>
          <t xml:space="preserve">64N76</t>
        </is>
      </c>
      <c s="8" t="inlineStr" r="G5484">
        <is>
          <t xml:space="preserve">056</t>
        </is>
      </c>
      <c s="9" r="H5484">
        <v>25000.0000</v>
      </c>
      <c s="8" t="inlineStr" r="I5484">
        <is>
          <t xml:space="preserve"/>
        </is>
      </c>
      <c s="8" t="inlineStr" r="J5484">
        <is>
          <t xml:space="preserve"> Henry</t>
        </is>
      </c>
    </row>
    <row r="5485" ht="20.25" customHeight="0">
      <c s="5" t="inlineStr" r="A5485">
        <is>
          <t xml:space="preserve">50100300</t>
        </is>
      </c>
      <c s="5" t="inlineStr" r="B5485">
        <is>
          <t xml:space="preserve">REMOVAL OF EXISTING STRUCTURES NO.  1</t>
        </is>
      </c>
      <c s="5" t="inlineStr" r="C5485">
        <is>
          <t xml:space="preserve">EACH   </t>
        </is>
      </c>
      <c s="6" r="D5485">
        <v>1.000</v>
      </c>
      <c s="7" r="E5485">
        <v>2</v>
      </c>
      <c s="8" t="inlineStr" r="F5485">
        <is>
          <t xml:space="preserve">64N76</t>
        </is>
      </c>
      <c s="8" t="inlineStr" r="G5485">
        <is>
          <t xml:space="preserve">056</t>
        </is>
      </c>
      <c s="9" r="H5485">
        <v>25000.0000</v>
      </c>
      <c s="8" t="inlineStr" r="I5485">
        <is>
          <t xml:space="preserve"/>
        </is>
      </c>
      <c s="8" t="inlineStr" r="J5485">
        <is>
          <t xml:space="preserve"> Henry</t>
        </is>
      </c>
    </row>
    <row r="5486" ht="20.25" customHeight="0">
      <c s="5" t="inlineStr" r="A5486">
        <is>
          <t xml:space="preserve">50100300</t>
        </is>
      </c>
      <c s="5" t="inlineStr" r="B5486">
        <is>
          <t xml:space="preserve">REMOVAL OF EXISTING STRUCTURES NO.  1</t>
        </is>
      </c>
      <c s="5" t="inlineStr" r="C5486">
        <is>
          <t xml:space="preserve">EACH   </t>
        </is>
      </c>
      <c s="6" r="D5486">
        <v>1.000</v>
      </c>
      <c s="7" r="E5486">
        <v>2</v>
      </c>
      <c s="8" t="inlineStr" r="F5486">
        <is>
          <t xml:space="preserve">64N98</t>
        </is>
      </c>
      <c s="8" t="inlineStr" r="G5486">
        <is>
          <t xml:space="preserve">057</t>
        </is>
      </c>
      <c s="9" r="H5486">
        <v>81267.1300</v>
      </c>
      <c s="8" t="inlineStr" r="I5486">
        <is>
          <t xml:space="preserve">Y</t>
        </is>
      </c>
      <c s="8" t="inlineStr" r="J5486">
        <is>
          <t xml:space="preserve"> Ogle</t>
        </is>
      </c>
    </row>
    <row r="5487" ht="20.25" customHeight="0">
      <c s="5" t="inlineStr" r="A5487">
        <is>
          <t xml:space="preserve">50100300</t>
        </is>
      </c>
      <c s="5" t="inlineStr" r="B5487">
        <is>
          <t xml:space="preserve">REMOVAL OF EXISTING STRUCTURES NO.  1</t>
        </is>
      </c>
      <c s="5" t="inlineStr" r="C5487">
        <is>
          <t xml:space="preserve">EACH   </t>
        </is>
      </c>
      <c s="6" r="D5487">
        <v>1.000</v>
      </c>
      <c s="7" r="E5487">
        <v>2</v>
      </c>
      <c s="8" t="inlineStr" r="F5487">
        <is>
          <t xml:space="preserve">64N98</t>
        </is>
      </c>
      <c s="8" t="inlineStr" r="G5487">
        <is>
          <t xml:space="preserve">057</t>
        </is>
      </c>
      <c s="9" r="H5487">
        <v>32000.0000</v>
      </c>
      <c s="8" t="inlineStr" r="I5487">
        <is>
          <t xml:space="preserve"/>
        </is>
      </c>
      <c s="8" t="inlineStr" r="J5487">
        <is>
          <t xml:space="preserve"> Ogle</t>
        </is>
      </c>
    </row>
    <row r="5488" ht="20.25" customHeight="0">
      <c s="5" t="inlineStr" r="A5488">
        <is>
          <t xml:space="preserve">50100300</t>
        </is>
      </c>
      <c s="5" t="inlineStr" r="B5488">
        <is>
          <t xml:space="preserve">REMOVAL OF EXISTING STRUCTURES NO.  1</t>
        </is>
      </c>
      <c s="5" t="inlineStr" r="C5488">
        <is>
          <t xml:space="preserve">EACH   </t>
        </is>
      </c>
      <c s="6" r="D5488">
        <v>1.000</v>
      </c>
      <c s="7" r="E5488">
        <v>2</v>
      </c>
      <c s="8" t="inlineStr" r="F5488">
        <is>
          <t xml:space="preserve">64N98</t>
        </is>
      </c>
      <c s="8" t="inlineStr" r="G5488">
        <is>
          <t xml:space="preserve">057</t>
        </is>
      </c>
      <c s="9" r="H5488">
        <v>120000.0000</v>
      </c>
      <c s="8" t="inlineStr" r="I5488">
        <is>
          <t xml:space="preserve"/>
        </is>
      </c>
      <c s="8" t="inlineStr" r="J5488">
        <is>
          <t xml:space="preserve"> Ogle</t>
        </is>
      </c>
    </row>
    <row r="5489" ht="20.25" customHeight="0">
      <c s="5" t="inlineStr" r="A5489">
        <is>
          <t xml:space="preserve">50100300</t>
        </is>
      </c>
      <c s="5" t="inlineStr" r="B5489">
        <is>
          <t xml:space="preserve">REMOVAL OF EXISTING STRUCTURES NO.  1</t>
        </is>
      </c>
      <c s="5" t="inlineStr" r="C5489">
        <is>
          <t xml:space="preserve">EACH   </t>
        </is>
      </c>
      <c s="6" r="D5489">
        <v>1.000</v>
      </c>
      <c s="7" r="E5489">
        <v>9</v>
      </c>
      <c s="8" t="inlineStr" r="F5489">
        <is>
          <t xml:space="preserve">78373</t>
        </is>
      </c>
      <c s="8" t="inlineStr" r="G5489">
        <is>
          <t xml:space="preserve">136</t>
        </is>
      </c>
      <c s="9" r="H5489">
        <v>150000.0000</v>
      </c>
      <c s="8" t="inlineStr" r="I5489">
        <is>
          <t xml:space="preserve">Y</t>
        </is>
      </c>
      <c s="8" t="inlineStr" r="J5489">
        <is>
          <t xml:space="preserve"> Williamson</t>
        </is>
      </c>
    </row>
    <row r="5490" ht="20.25" customHeight="0">
      <c s="5" t="inlineStr" r="A5490">
        <is>
          <t xml:space="preserve">50100300</t>
        </is>
      </c>
      <c s="5" t="inlineStr" r="B5490">
        <is>
          <t xml:space="preserve">REMOVAL OF EXISTING STRUCTURES NO.  1</t>
        </is>
      </c>
      <c s="5" t="inlineStr" r="C5490">
        <is>
          <t xml:space="preserve">EACH   </t>
        </is>
      </c>
      <c s="6" r="D5490">
        <v>1.000</v>
      </c>
      <c s="7" r="E5490">
        <v>9</v>
      </c>
      <c s="8" t="inlineStr" r="F5490">
        <is>
          <t xml:space="preserve">78373</t>
        </is>
      </c>
      <c s="8" t="inlineStr" r="G5490">
        <is>
          <t xml:space="preserve">136</t>
        </is>
      </c>
      <c s="9" r="H5490">
        <v>173013.7100</v>
      </c>
      <c s="8" t="inlineStr" r="I5490">
        <is>
          <t xml:space="preserve"/>
        </is>
      </c>
      <c s="8" t="inlineStr" r="J5490">
        <is>
          <t xml:space="preserve"> Williamson</t>
        </is>
      </c>
    </row>
    <row r="5491" ht="20.25" customHeight="0">
      <c s="5" t="inlineStr" r="A5491">
        <is>
          <t xml:space="preserve">50100400</t>
        </is>
      </c>
      <c s="5" t="inlineStr" r="B5491">
        <is>
          <t xml:space="preserve">REMOVAL OF EXISTING STRUCTURES NO.  2</t>
        </is>
      </c>
      <c s="5" t="inlineStr" r="C5491">
        <is>
          <t xml:space="preserve">EACH   </t>
        </is>
      </c>
      <c s="6" r="D5491">
        <v>1.000</v>
      </c>
      <c s="7" r="E5491">
        <v>2</v>
      </c>
      <c s="8" t="inlineStr" r="F5491">
        <is>
          <t xml:space="preserve">64N76</t>
        </is>
      </c>
      <c s="8" t="inlineStr" r="G5491">
        <is>
          <t xml:space="preserve">056</t>
        </is>
      </c>
      <c s="9" r="H5491">
        <v>10250.0000</v>
      </c>
      <c s="8" t="inlineStr" r="I5491">
        <is>
          <t xml:space="preserve">Y</t>
        </is>
      </c>
      <c s="8" t="inlineStr" r="J5491">
        <is>
          <t xml:space="preserve"> Henry</t>
        </is>
      </c>
    </row>
    <row r="5492" ht="20.25" customHeight="0">
      <c s="5" t="inlineStr" r="A5492">
        <is>
          <t xml:space="preserve">50100400</t>
        </is>
      </c>
      <c s="5" t="inlineStr" r="B5492">
        <is>
          <t xml:space="preserve">REMOVAL OF EXISTING STRUCTURES NO.  2</t>
        </is>
      </c>
      <c s="5" t="inlineStr" r="C5492">
        <is>
          <t xml:space="preserve">EACH   </t>
        </is>
      </c>
      <c s="6" r="D5492">
        <v>1.000</v>
      </c>
      <c s="7" r="E5492">
        <v>2</v>
      </c>
      <c s="8" t="inlineStr" r="F5492">
        <is>
          <t xml:space="preserve">64N76</t>
        </is>
      </c>
      <c s="8" t="inlineStr" r="G5492">
        <is>
          <t xml:space="preserve">056</t>
        </is>
      </c>
      <c s="9" r="H5492">
        <v>5700.0000</v>
      </c>
      <c s="8" t="inlineStr" r="I5492">
        <is>
          <t xml:space="preserve"/>
        </is>
      </c>
      <c s="8" t="inlineStr" r="J5492">
        <is>
          <t xml:space="preserve"> Henry</t>
        </is>
      </c>
    </row>
    <row r="5493" ht="20.25" customHeight="0">
      <c s="5" t="inlineStr" r="A5493">
        <is>
          <t xml:space="preserve">50100400</t>
        </is>
      </c>
      <c s="5" t="inlineStr" r="B5493">
        <is>
          <t xml:space="preserve">REMOVAL OF EXISTING STRUCTURES NO.  2</t>
        </is>
      </c>
      <c s="5" t="inlineStr" r="C5493">
        <is>
          <t xml:space="preserve">EACH   </t>
        </is>
      </c>
      <c s="6" r="D5493">
        <v>1.000</v>
      </c>
      <c s="7" r="E5493">
        <v>2</v>
      </c>
      <c s="8" t="inlineStr" r="F5493">
        <is>
          <t xml:space="preserve">64N76</t>
        </is>
      </c>
      <c s="8" t="inlineStr" r="G5493">
        <is>
          <t xml:space="preserve">056</t>
        </is>
      </c>
      <c s="9" r="H5493">
        <v>7000.0000</v>
      </c>
      <c s="8" t="inlineStr" r="I5493">
        <is>
          <t xml:space="preserve"/>
        </is>
      </c>
      <c s="8" t="inlineStr" r="J5493">
        <is>
          <t xml:space="preserve"> Henry</t>
        </is>
      </c>
    </row>
    <row r="5494" ht="20.25" customHeight="0">
      <c s="5" t="inlineStr" r="A5494">
        <is>
          <t xml:space="preserve">50100400</t>
        </is>
      </c>
      <c s="5" t="inlineStr" r="B5494">
        <is>
          <t xml:space="preserve">REMOVAL OF EXISTING STRUCTURES NO.  2</t>
        </is>
      </c>
      <c s="5" t="inlineStr" r="C5494">
        <is>
          <t xml:space="preserve">EACH   </t>
        </is>
      </c>
      <c s="6" r="D5494">
        <v>1.000</v>
      </c>
      <c s="7" r="E5494">
        <v>2</v>
      </c>
      <c s="8" t="inlineStr" r="F5494">
        <is>
          <t xml:space="preserve">64N76</t>
        </is>
      </c>
      <c s="8" t="inlineStr" r="G5494">
        <is>
          <t xml:space="preserve">056</t>
        </is>
      </c>
      <c s="9" r="H5494">
        <v>20000.0000</v>
      </c>
      <c s="8" t="inlineStr" r="I5494">
        <is>
          <t xml:space="preserve"/>
        </is>
      </c>
      <c s="8" t="inlineStr" r="J5494">
        <is>
          <t xml:space="preserve"> Henry</t>
        </is>
      </c>
    </row>
    <row r="5495" ht="20.25" customHeight="0">
      <c s="5" t="inlineStr" r="A5495">
        <is>
          <t xml:space="preserve">50100400</t>
        </is>
      </c>
      <c s="5" t="inlineStr" r="B5495">
        <is>
          <t xml:space="preserve">REMOVAL OF EXISTING STRUCTURES NO.  2</t>
        </is>
      </c>
      <c s="5" t="inlineStr" r="C5495">
        <is>
          <t xml:space="preserve">EACH   </t>
        </is>
      </c>
      <c s="6" r="D5495">
        <v>1.000</v>
      </c>
      <c s="7" r="E5495">
        <v>9</v>
      </c>
      <c s="8" t="inlineStr" r="F5495">
        <is>
          <t xml:space="preserve">78373</t>
        </is>
      </c>
      <c s="8" t="inlineStr" r="G5495">
        <is>
          <t xml:space="preserve">136</t>
        </is>
      </c>
      <c s="9" r="H5495">
        <v>150000.0000</v>
      </c>
      <c s="8" t="inlineStr" r="I5495">
        <is>
          <t xml:space="preserve">Y</t>
        </is>
      </c>
      <c s="8" t="inlineStr" r="J5495">
        <is>
          <t xml:space="preserve"> Williamson</t>
        </is>
      </c>
    </row>
    <row r="5496" ht="20.25" customHeight="0">
      <c s="5" t="inlineStr" r="A5496">
        <is>
          <t xml:space="preserve">50100400</t>
        </is>
      </c>
      <c s="5" t="inlineStr" r="B5496">
        <is>
          <t xml:space="preserve">REMOVAL OF EXISTING STRUCTURES NO.  2</t>
        </is>
      </c>
      <c s="5" t="inlineStr" r="C5496">
        <is>
          <t xml:space="preserve">EACH   </t>
        </is>
      </c>
      <c s="6" r="D5496">
        <v>1.000</v>
      </c>
      <c s="7" r="E5496">
        <v>9</v>
      </c>
      <c s="8" t="inlineStr" r="F5496">
        <is>
          <t xml:space="preserve">78373</t>
        </is>
      </c>
      <c s="8" t="inlineStr" r="G5496">
        <is>
          <t xml:space="preserve">136</t>
        </is>
      </c>
      <c s="9" r="H5496">
        <v>173013.7100</v>
      </c>
      <c s="8" t="inlineStr" r="I5496">
        <is>
          <t xml:space="preserve"/>
        </is>
      </c>
      <c s="8" t="inlineStr" r="J5496">
        <is>
          <t xml:space="preserve"> Williamson</t>
        </is>
      </c>
    </row>
    <row r="5497" ht="20.25" customHeight="0">
      <c s="5" t="inlineStr" r="A5497">
        <is>
          <t xml:space="preserve">50100500</t>
        </is>
      </c>
      <c s="5" t="inlineStr" r="B5497">
        <is>
          <t xml:space="preserve">REMOVAL OF EXISTING STRUCTURES NO.  3</t>
        </is>
      </c>
      <c s="5" t="inlineStr" r="C5497">
        <is>
          <t xml:space="preserve">EACH   </t>
        </is>
      </c>
      <c s="6" r="D5497">
        <v>1.000</v>
      </c>
      <c s="7" r="E5497">
        <v>2</v>
      </c>
      <c s="8" t="inlineStr" r="F5497">
        <is>
          <t xml:space="preserve">64N76</t>
        </is>
      </c>
      <c s="8" t="inlineStr" r="G5497">
        <is>
          <t xml:space="preserve">056</t>
        </is>
      </c>
      <c s="9" r="H5497">
        <v>7325.0000</v>
      </c>
      <c s="8" t="inlineStr" r="I5497">
        <is>
          <t xml:space="preserve">Y</t>
        </is>
      </c>
      <c s="8" t="inlineStr" r="J5497">
        <is>
          <t xml:space="preserve"> Henry</t>
        </is>
      </c>
    </row>
    <row r="5498" ht="20.25" customHeight="0">
      <c s="5" t="inlineStr" r="A5498">
        <is>
          <t xml:space="preserve">50100500</t>
        </is>
      </c>
      <c s="5" t="inlineStr" r="B5498">
        <is>
          <t xml:space="preserve">REMOVAL OF EXISTING STRUCTURES NO.  3</t>
        </is>
      </c>
      <c s="5" t="inlineStr" r="C5498">
        <is>
          <t xml:space="preserve">EACH   </t>
        </is>
      </c>
      <c s="6" r="D5498">
        <v>1.000</v>
      </c>
      <c s="7" r="E5498">
        <v>2</v>
      </c>
      <c s="8" t="inlineStr" r="F5498">
        <is>
          <t xml:space="preserve">64N76</t>
        </is>
      </c>
      <c s="8" t="inlineStr" r="G5498">
        <is>
          <t xml:space="preserve">056</t>
        </is>
      </c>
      <c s="9" r="H5498">
        <v>7000.0000</v>
      </c>
      <c s="8" t="inlineStr" r="I5498">
        <is>
          <t xml:space="preserve"/>
        </is>
      </c>
      <c s="8" t="inlineStr" r="J5498">
        <is>
          <t xml:space="preserve"> Henry</t>
        </is>
      </c>
    </row>
    <row r="5499" ht="20.25" customHeight="0">
      <c s="5" t="inlineStr" r="A5499">
        <is>
          <t xml:space="preserve">50100500</t>
        </is>
      </c>
      <c s="5" t="inlineStr" r="B5499">
        <is>
          <t xml:space="preserve">REMOVAL OF EXISTING STRUCTURES NO.  3</t>
        </is>
      </c>
      <c s="5" t="inlineStr" r="C5499">
        <is>
          <t xml:space="preserve">EACH   </t>
        </is>
      </c>
      <c s="6" r="D5499">
        <v>1.000</v>
      </c>
      <c s="7" r="E5499">
        <v>2</v>
      </c>
      <c s="8" t="inlineStr" r="F5499">
        <is>
          <t xml:space="preserve">64N76</t>
        </is>
      </c>
      <c s="8" t="inlineStr" r="G5499">
        <is>
          <t xml:space="preserve">056</t>
        </is>
      </c>
      <c s="9" r="H5499">
        <v>9250.0000</v>
      </c>
      <c s="8" t="inlineStr" r="I5499">
        <is>
          <t xml:space="preserve"/>
        </is>
      </c>
      <c s="8" t="inlineStr" r="J5499">
        <is>
          <t xml:space="preserve"> Henry</t>
        </is>
      </c>
    </row>
    <row r="5500" ht="20.25" customHeight="0">
      <c s="5" t="inlineStr" r="A5500">
        <is>
          <t xml:space="preserve">50100500</t>
        </is>
      </c>
      <c s="5" t="inlineStr" r="B5500">
        <is>
          <t xml:space="preserve">REMOVAL OF EXISTING STRUCTURES NO.  3</t>
        </is>
      </c>
      <c s="5" t="inlineStr" r="C5500">
        <is>
          <t xml:space="preserve">EACH   </t>
        </is>
      </c>
      <c s="6" r="D5500">
        <v>1.000</v>
      </c>
      <c s="7" r="E5500">
        <v>2</v>
      </c>
      <c s="8" t="inlineStr" r="F5500">
        <is>
          <t xml:space="preserve">64N76</t>
        </is>
      </c>
      <c s="8" t="inlineStr" r="G5500">
        <is>
          <t xml:space="preserve">056</t>
        </is>
      </c>
      <c s="9" r="H5500">
        <v>25000.0000</v>
      </c>
      <c s="8" t="inlineStr" r="I5500">
        <is>
          <t xml:space="preserve"/>
        </is>
      </c>
      <c s="8" t="inlineStr" r="J5500">
        <is>
          <t xml:space="preserve"> Henry</t>
        </is>
      </c>
    </row>
    <row r="5501" ht="20.25" customHeight="0">
      <c s="5" t="inlineStr" r="A5501">
        <is>
          <t xml:space="preserve">50100500</t>
        </is>
      </c>
      <c s="5" t="inlineStr" r="B5501">
        <is>
          <t xml:space="preserve">REMOVAL OF EXISTING STRUCTURES NO.  3</t>
        </is>
      </c>
      <c s="5" t="inlineStr" r="C5501">
        <is>
          <t xml:space="preserve">EACH   </t>
        </is>
      </c>
      <c s="6" r="D5501">
        <v>1.000</v>
      </c>
      <c s="7" r="E5501">
        <v>9</v>
      </c>
      <c s="8" t="inlineStr" r="F5501">
        <is>
          <t xml:space="preserve">78373</t>
        </is>
      </c>
      <c s="8" t="inlineStr" r="G5501">
        <is>
          <t xml:space="preserve">136</t>
        </is>
      </c>
      <c s="9" r="H5501">
        <v>150000.0000</v>
      </c>
      <c s="8" t="inlineStr" r="I5501">
        <is>
          <t xml:space="preserve">Y</t>
        </is>
      </c>
      <c s="8" t="inlineStr" r="J5501">
        <is>
          <t xml:space="preserve"> Williamson</t>
        </is>
      </c>
    </row>
    <row r="5502" ht="20.25" customHeight="0">
      <c s="5" t="inlineStr" r="A5502">
        <is>
          <t xml:space="preserve">50100500</t>
        </is>
      </c>
      <c s="5" t="inlineStr" r="B5502">
        <is>
          <t xml:space="preserve">REMOVAL OF EXISTING STRUCTURES NO.  3</t>
        </is>
      </c>
      <c s="5" t="inlineStr" r="C5502">
        <is>
          <t xml:space="preserve">EACH   </t>
        </is>
      </c>
      <c s="6" r="D5502">
        <v>1.000</v>
      </c>
      <c s="7" r="E5502">
        <v>9</v>
      </c>
      <c s="8" t="inlineStr" r="F5502">
        <is>
          <t xml:space="preserve">78373</t>
        </is>
      </c>
      <c s="8" t="inlineStr" r="G5502">
        <is>
          <t xml:space="preserve">136</t>
        </is>
      </c>
      <c s="9" r="H5502">
        <v>173013.7100</v>
      </c>
      <c s="8" t="inlineStr" r="I5502">
        <is>
          <t xml:space="preserve"/>
        </is>
      </c>
      <c s="8" t="inlineStr" r="J5502">
        <is>
          <t xml:space="preserve"> Williamson</t>
        </is>
      </c>
    </row>
    <row r="5503" ht="20.25" customHeight="0">
      <c s="5" t="inlineStr" r="A5503">
        <is>
          <t xml:space="preserve">50100600</t>
        </is>
      </c>
      <c s="5" t="inlineStr" r="B5503">
        <is>
          <t xml:space="preserve">REMOVAL OF EXISTING STRUCTURES NO.  4</t>
        </is>
      </c>
      <c s="5" t="inlineStr" r="C5503">
        <is>
          <t xml:space="preserve">EACH   </t>
        </is>
      </c>
      <c s="6" r="D5503">
        <v>1.000</v>
      </c>
      <c s="7" r="E5503">
        <v>9</v>
      </c>
      <c s="8" t="inlineStr" r="F5503">
        <is>
          <t xml:space="preserve">78373</t>
        </is>
      </c>
      <c s="8" t="inlineStr" r="G5503">
        <is>
          <t xml:space="preserve">136</t>
        </is>
      </c>
      <c s="9" r="H5503">
        <v>150000.0000</v>
      </c>
      <c s="8" t="inlineStr" r="I5503">
        <is>
          <t xml:space="preserve">Y</t>
        </is>
      </c>
      <c s="8" t="inlineStr" r="J5503">
        <is>
          <t xml:space="preserve"> Williamson</t>
        </is>
      </c>
    </row>
    <row r="5504" ht="20.25" customHeight="0">
      <c s="5" t="inlineStr" r="A5504">
        <is>
          <t xml:space="preserve">50100600</t>
        </is>
      </c>
      <c s="5" t="inlineStr" r="B5504">
        <is>
          <t xml:space="preserve">REMOVAL OF EXISTING STRUCTURES NO.  4</t>
        </is>
      </c>
      <c s="5" t="inlineStr" r="C5504">
        <is>
          <t xml:space="preserve">EACH   </t>
        </is>
      </c>
      <c s="6" r="D5504">
        <v>1.000</v>
      </c>
      <c s="7" r="E5504">
        <v>9</v>
      </c>
      <c s="8" t="inlineStr" r="F5504">
        <is>
          <t xml:space="preserve">78373</t>
        </is>
      </c>
      <c s="8" t="inlineStr" r="G5504">
        <is>
          <t xml:space="preserve">136</t>
        </is>
      </c>
      <c s="9" r="H5504">
        <v>173013.7100</v>
      </c>
      <c s="8" t="inlineStr" r="I5504">
        <is>
          <t xml:space="preserve"/>
        </is>
      </c>
      <c s="8" t="inlineStr" r="J5504">
        <is>
          <t xml:space="preserve"> Williamson</t>
        </is>
      </c>
    </row>
    <row r="5505" ht="20.25" customHeight="0">
      <c s="5" t="inlineStr" r="A5505">
        <is>
          <t xml:space="preserve">50101500</t>
        </is>
      </c>
      <c s="5" t="inlineStr" r="B5505">
        <is>
          <t xml:space="preserve">REMOVAL OF EXISTING SUPERSTRUCTURES</t>
        </is>
      </c>
      <c s="5" t="inlineStr" r="C5505">
        <is>
          <t xml:space="preserve">EACH   </t>
        </is>
      </c>
      <c s="6" r="D5505">
        <v>1.000</v>
      </c>
      <c s="7" r="E5505">
        <v>1</v>
      </c>
      <c s="8" t="inlineStr" r="F5505">
        <is>
          <t xml:space="preserve">62W87</t>
        </is>
      </c>
      <c s="8" t="inlineStr" r="G5505">
        <is>
          <t xml:space="preserve">205</t>
        </is>
      </c>
      <c s="9" r="H5505">
        <v>3000000.0000</v>
      </c>
      <c s="8" t="inlineStr" r="I5505">
        <is>
          <t xml:space="preserve">Y</t>
        </is>
      </c>
      <c s="8" t="inlineStr" r="J5505">
        <is>
          <t xml:space="preserve"> Cook</t>
        </is>
      </c>
    </row>
    <row r="5506" ht="20.25" customHeight="0">
      <c s="5" t="inlineStr" r="A5506">
        <is>
          <t xml:space="preserve">50101500</t>
        </is>
      </c>
      <c s="5" t="inlineStr" r="B5506">
        <is>
          <t xml:space="preserve">REMOVAL OF EXISTING SUPERSTRUCTURES</t>
        </is>
      </c>
      <c s="5" t="inlineStr" r="C5506">
        <is>
          <t xml:space="preserve">EACH   </t>
        </is>
      </c>
      <c s="6" r="D5506">
        <v>1.000</v>
      </c>
      <c s="7" r="E5506">
        <v>1</v>
      </c>
      <c s="8" t="inlineStr" r="F5506">
        <is>
          <t xml:space="preserve">62W87</t>
        </is>
      </c>
      <c s="8" t="inlineStr" r="G5506">
        <is>
          <t xml:space="preserve">205</t>
        </is>
      </c>
      <c s="9" r="H5506">
        <v>297500.0000</v>
      </c>
      <c s="8" t="inlineStr" r="I5506">
        <is>
          <t xml:space="preserve"/>
        </is>
      </c>
      <c s="8" t="inlineStr" r="J5506">
        <is>
          <t xml:space="preserve"> Cook</t>
        </is>
      </c>
    </row>
    <row r="5507" ht="20.25" customHeight="0">
      <c s="5" t="inlineStr" r="A5507">
        <is>
          <t xml:space="preserve">50102400</t>
        </is>
      </c>
      <c s="5" t="inlineStr" r="B5507">
        <is>
          <t xml:space="preserve">CONCRETE REMOVAL</t>
        </is>
      </c>
      <c s="5" t="inlineStr" r="C5507">
        <is>
          <t xml:space="preserve">CU YD  </t>
        </is>
      </c>
      <c s="6" r="D5507">
        <v>15.000</v>
      </c>
      <c s="7" r="E5507">
        <v>3</v>
      </c>
      <c s="8" t="inlineStr" r="F5507">
        <is>
          <t xml:space="preserve">46940</t>
        </is>
      </c>
      <c s="8" t="inlineStr" r="G5507">
        <is>
          <t xml:space="preserve">007</t>
        </is>
      </c>
      <c s="9" r="H5507">
        <v>500.0000</v>
      </c>
      <c s="8" t="inlineStr" r="I5507">
        <is>
          <t xml:space="preserve">Y</t>
        </is>
      </c>
      <c s="8" t="inlineStr" r="J5507">
        <is>
          <t xml:space="preserve"> Grundy</t>
        </is>
      </c>
    </row>
    <row r="5508" ht="20.25" customHeight="0">
      <c s="5" t="inlineStr" r="A5508">
        <is>
          <t xml:space="preserve">50102400</t>
        </is>
      </c>
      <c s="5" t="inlineStr" r="B5508">
        <is>
          <t xml:space="preserve">CONCRETE REMOVAL</t>
        </is>
      </c>
      <c s="5" t="inlineStr" r="C5508">
        <is>
          <t xml:space="preserve">CU YD  </t>
        </is>
      </c>
      <c s="6" r="D5508">
        <v>15.000</v>
      </c>
      <c s="7" r="E5508">
        <v>3</v>
      </c>
      <c s="8" t="inlineStr" r="F5508">
        <is>
          <t xml:space="preserve">46940</t>
        </is>
      </c>
      <c s="8" t="inlineStr" r="G5508">
        <is>
          <t xml:space="preserve">007</t>
        </is>
      </c>
      <c s="9" r="H5508">
        <v>90.0000</v>
      </c>
      <c s="8" t="inlineStr" r="I5508">
        <is>
          <t xml:space="preserve"/>
        </is>
      </c>
      <c s="8" t="inlineStr" r="J5508">
        <is>
          <t xml:space="preserve"> Grundy</t>
        </is>
      </c>
    </row>
    <row r="5509" ht="20.25" customHeight="0">
      <c s="5" t="inlineStr" r="A5509">
        <is>
          <t xml:space="preserve">50102400</t>
        </is>
      </c>
      <c s="5" t="inlineStr" r="B5509">
        <is>
          <t xml:space="preserve">CONCRETE REMOVAL</t>
        </is>
      </c>
      <c s="5" t="inlineStr" r="C5509">
        <is>
          <t xml:space="preserve">CU YD  </t>
        </is>
      </c>
      <c s="6" r="D5509">
        <v>15.000</v>
      </c>
      <c s="7" r="E5509">
        <v>3</v>
      </c>
      <c s="8" t="inlineStr" r="F5509">
        <is>
          <t xml:space="preserve">46940</t>
        </is>
      </c>
      <c s="8" t="inlineStr" r="G5509">
        <is>
          <t xml:space="preserve">007</t>
        </is>
      </c>
      <c s="9" r="H5509">
        <v>125.0000</v>
      </c>
      <c s="8" t="inlineStr" r="I5509">
        <is>
          <t xml:space="preserve"/>
        </is>
      </c>
      <c s="8" t="inlineStr" r="J5509">
        <is>
          <t xml:space="preserve"> Grundy</t>
        </is>
      </c>
    </row>
    <row r="5510" ht="20.25" customHeight="0">
      <c s="5" t="inlineStr" r="A5510">
        <is>
          <t xml:space="preserve">50102400</t>
        </is>
      </c>
      <c s="5" t="inlineStr" r="B5510">
        <is>
          <t xml:space="preserve">CONCRETE REMOVAL</t>
        </is>
      </c>
      <c s="5" t="inlineStr" r="C5510">
        <is>
          <t xml:space="preserve">CU YD  </t>
        </is>
      </c>
      <c s="6" r="D5510">
        <v>41.500</v>
      </c>
      <c s="7" r="E5510">
        <v>1</v>
      </c>
      <c s="8" t="inlineStr" r="F5510">
        <is>
          <t xml:space="preserve">61K26</t>
        </is>
      </c>
      <c s="8" t="inlineStr" r="G5510">
        <is>
          <t xml:space="preserve">166</t>
        </is>
      </c>
      <c s="9" r="H5510">
        <v>2303.8000</v>
      </c>
      <c s="8" t="inlineStr" r="I5510">
        <is>
          <t xml:space="preserve">Y</t>
        </is>
      </c>
      <c s="8" t="inlineStr" r="J5510">
        <is>
          <t xml:space="preserve"> Kane</t>
        </is>
      </c>
    </row>
    <row r="5511" ht="20.25" customHeight="0">
      <c s="5" t="inlineStr" r="A5511">
        <is>
          <t xml:space="preserve">50102400</t>
        </is>
      </c>
      <c s="5" t="inlineStr" r="B5511">
        <is>
          <t xml:space="preserve">CONCRETE REMOVAL</t>
        </is>
      </c>
      <c s="5" t="inlineStr" r="C5511">
        <is>
          <t xml:space="preserve">CU YD  </t>
        </is>
      </c>
      <c s="6" r="D5511">
        <v>41.500</v>
      </c>
      <c s="7" r="E5511">
        <v>1</v>
      </c>
      <c s="8" t="inlineStr" r="F5511">
        <is>
          <t xml:space="preserve">61K26</t>
        </is>
      </c>
      <c s="8" t="inlineStr" r="G5511">
        <is>
          <t xml:space="preserve">166</t>
        </is>
      </c>
      <c s="9" r="H5511">
        <v>1600.0000</v>
      </c>
      <c s="8" t="inlineStr" r="I5511">
        <is>
          <t xml:space="preserve"/>
        </is>
      </c>
      <c s="8" t="inlineStr" r="J5511">
        <is>
          <t xml:space="preserve"> Kane</t>
        </is>
      </c>
    </row>
    <row r="5512" ht="20.25" customHeight="0">
      <c s="5" t="inlineStr" r="A5512">
        <is>
          <t xml:space="preserve">50102400</t>
        </is>
      </c>
      <c s="5" t="inlineStr" r="B5512">
        <is>
          <t xml:space="preserve">CONCRETE REMOVAL</t>
        </is>
      </c>
      <c s="5" t="inlineStr" r="C5512">
        <is>
          <t xml:space="preserve">CU YD  </t>
        </is>
      </c>
      <c s="6" r="D5512">
        <v>41.500</v>
      </c>
      <c s="7" r="E5512">
        <v>1</v>
      </c>
      <c s="8" t="inlineStr" r="F5512">
        <is>
          <t xml:space="preserve">61K26</t>
        </is>
      </c>
      <c s="8" t="inlineStr" r="G5512">
        <is>
          <t xml:space="preserve">166</t>
        </is>
      </c>
      <c s="9" r="H5512">
        <v>1983.9900</v>
      </c>
      <c s="8" t="inlineStr" r="I5512">
        <is>
          <t xml:space="preserve"/>
        </is>
      </c>
      <c s="8" t="inlineStr" r="J5512">
        <is>
          <t xml:space="preserve"> Kane</t>
        </is>
      </c>
    </row>
    <row r="5513" ht="20.25" customHeight="0">
      <c s="5" t="inlineStr" r="A5513">
        <is>
          <t xml:space="preserve">50102400</t>
        </is>
      </c>
      <c s="5" t="inlineStr" r="B5513">
        <is>
          <t xml:space="preserve">CONCRETE REMOVAL</t>
        </is>
      </c>
      <c s="5" t="inlineStr" r="C5513">
        <is>
          <t xml:space="preserve">CU YD  </t>
        </is>
      </c>
      <c s="6" r="D5513">
        <v>27.400</v>
      </c>
      <c s="7" r="E5513">
        <v>1</v>
      </c>
      <c s="8" t="inlineStr" r="F5513">
        <is>
          <t xml:space="preserve">62T27</t>
        </is>
      </c>
      <c s="8" t="inlineStr" r="G5513">
        <is>
          <t xml:space="preserve">026</t>
        </is>
      </c>
      <c s="9" r="H5513">
        <v>2500.0000</v>
      </c>
      <c s="8" t="inlineStr" r="I5513">
        <is>
          <t xml:space="preserve">Y</t>
        </is>
      </c>
      <c s="8" t="inlineStr" r="J5513">
        <is>
          <t xml:space="preserve"> Will</t>
        </is>
      </c>
    </row>
    <row r="5514" ht="20.25" customHeight="0">
      <c s="5" t="inlineStr" r="A5514">
        <is>
          <t xml:space="preserve">50102400</t>
        </is>
      </c>
      <c s="5" t="inlineStr" r="B5514">
        <is>
          <t xml:space="preserve">CONCRETE REMOVAL</t>
        </is>
      </c>
      <c s="5" t="inlineStr" r="C5514">
        <is>
          <t xml:space="preserve">CU YD  </t>
        </is>
      </c>
      <c s="6" r="D5514">
        <v>27.400</v>
      </c>
      <c s="7" r="E5514">
        <v>1</v>
      </c>
      <c s="8" t="inlineStr" r="F5514">
        <is>
          <t xml:space="preserve">62T27</t>
        </is>
      </c>
      <c s="8" t="inlineStr" r="G5514">
        <is>
          <t xml:space="preserve">026</t>
        </is>
      </c>
      <c s="9" r="H5514">
        <v>1800.0000</v>
      </c>
      <c s="8" t="inlineStr" r="I5514">
        <is>
          <t xml:space="preserve"/>
        </is>
      </c>
      <c s="8" t="inlineStr" r="J5514">
        <is>
          <t xml:space="preserve"> Will</t>
        </is>
      </c>
    </row>
    <row r="5515" ht="20.25" customHeight="0">
      <c s="5" t="inlineStr" r="A5515">
        <is>
          <t xml:space="preserve">50102400</t>
        </is>
      </c>
      <c s="5" t="inlineStr" r="B5515">
        <is>
          <t xml:space="preserve">CONCRETE REMOVAL</t>
        </is>
      </c>
      <c s="5" t="inlineStr" r="C5515">
        <is>
          <t xml:space="preserve">CU YD  </t>
        </is>
      </c>
      <c s="6" r="D5515">
        <v>27.400</v>
      </c>
      <c s="7" r="E5515">
        <v>1</v>
      </c>
      <c s="8" t="inlineStr" r="F5515">
        <is>
          <t xml:space="preserve">62T27</t>
        </is>
      </c>
      <c s="8" t="inlineStr" r="G5515">
        <is>
          <t xml:space="preserve">026</t>
        </is>
      </c>
      <c s="9" r="H5515">
        <v>2600.0000</v>
      </c>
      <c s="8" t="inlineStr" r="I5515">
        <is>
          <t xml:space="preserve"/>
        </is>
      </c>
      <c s="8" t="inlineStr" r="J5515">
        <is>
          <t xml:space="preserve"> Will</t>
        </is>
      </c>
    </row>
    <row r="5516" ht="20.25" customHeight="0">
      <c s="5" t="inlineStr" r="A5516">
        <is>
          <t xml:space="preserve">50102400</t>
        </is>
      </c>
      <c s="5" t="inlineStr" r="B5516">
        <is>
          <t xml:space="preserve">CONCRETE REMOVAL</t>
        </is>
      </c>
      <c s="5" t="inlineStr" r="C5516">
        <is>
          <t xml:space="preserve">CU YD  </t>
        </is>
      </c>
      <c s="6" r="D5516">
        <v>27.400</v>
      </c>
      <c s="7" r="E5516">
        <v>1</v>
      </c>
      <c s="8" t="inlineStr" r="F5516">
        <is>
          <t xml:space="preserve">62T27</t>
        </is>
      </c>
      <c s="8" t="inlineStr" r="G5516">
        <is>
          <t xml:space="preserve">026</t>
        </is>
      </c>
      <c s="9" r="H5516">
        <v>3500.0000</v>
      </c>
      <c s="8" t="inlineStr" r="I5516">
        <is>
          <t xml:space="preserve"/>
        </is>
      </c>
      <c s="8" t="inlineStr" r="J5516">
        <is>
          <t xml:space="preserve"> Will</t>
        </is>
      </c>
    </row>
    <row r="5517" ht="20.25" customHeight="0">
      <c s="5" t="inlineStr" r="A5517">
        <is>
          <t xml:space="preserve">50102400</t>
        </is>
      </c>
      <c s="5" t="inlineStr" r="B5517">
        <is>
          <t xml:space="preserve">CONCRETE REMOVAL</t>
        </is>
      </c>
      <c s="5" t="inlineStr" r="C5517">
        <is>
          <t xml:space="preserve">CU YD  </t>
        </is>
      </c>
      <c s="6" r="D5517">
        <v>27.400</v>
      </c>
      <c s="7" r="E5517">
        <v>1</v>
      </c>
      <c s="8" t="inlineStr" r="F5517">
        <is>
          <t xml:space="preserve">62T27</t>
        </is>
      </c>
      <c s="8" t="inlineStr" r="G5517">
        <is>
          <t xml:space="preserve">026</t>
        </is>
      </c>
      <c s="9" r="H5517">
        <v>4950.0000</v>
      </c>
      <c s="8" t="inlineStr" r="I5517">
        <is>
          <t xml:space="preserve"/>
        </is>
      </c>
      <c s="8" t="inlineStr" r="J5517">
        <is>
          <t xml:space="preserve"> Will</t>
        </is>
      </c>
    </row>
    <row r="5518" ht="20.25" customHeight="0">
      <c s="5" t="inlineStr" r="A5518">
        <is>
          <t xml:space="preserve">50102400</t>
        </is>
      </c>
      <c s="5" t="inlineStr" r="B5518">
        <is>
          <t xml:space="preserve">CONCRETE REMOVAL</t>
        </is>
      </c>
      <c s="5" t="inlineStr" r="C5518">
        <is>
          <t xml:space="preserve">CU YD  </t>
        </is>
      </c>
      <c s="6" r="D5518">
        <v>307.900</v>
      </c>
      <c s="7" r="E5518">
        <v>1</v>
      </c>
      <c s="8" t="inlineStr" r="F5518">
        <is>
          <t xml:space="preserve">62W87</t>
        </is>
      </c>
      <c s="8" t="inlineStr" r="G5518">
        <is>
          <t xml:space="preserve">205</t>
        </is>
      </c>
      <c s="9" r="H5518">
        <v>2400.0000</v>
      </c>
      <c s="8" t="inlineStr" r="I5518">
        <is>
          <t xml:space="preserve">Y</t>
        </is>
      </c>
      <c s="8" t="inlineStr" r="J5518">
        <is>
          <t xml:space="preserve"> Cook</t>
        </is>
      </c>
    </row>
    <row r="5519" ht="20.25" customHeight="0">
      <c s="5" t="inlineStr" r="A5519">
        <is>
          <t xml:space="preserve">50102400</t>
        </is>
      </c>
      <c s="5" t="inlineStr" r="B5519">
        <is>
          <t xml:space="preserve">CONCRETE REMOVAL</t>
        </is>
      </c>
      <c s="5" t="inlineStr" r="C5519">
        <is>
          <t xml:space="preserve">CU YD  </t>
        </is>
      </c>
      <c s="6" r="D5519">
        <v>307.900</v>
      </c>
      <c s="7" r="E5519">
        <v>1</v>
      </c>
      <c s="8" t="inlineStr" r="F5519">
        <is>
          <t xml:space="preserve">62W87</t>
        </is>
      </c>
      <c s="8" t="inlineStr" r="G5519">
        <is>
          <t xml:space="preserve">205</t>
        </is>
      </c>
      <c s="9" r="H5519">
        <v>3237.0000</v>
      </c>
      <c s="8" t="inlineStr" r="I5519">
        <is>
          <t xml:space="preserve"/>
        </is>
      </c>
      <c s="8" t="inlineStr" r="J5519">
        <is>
          <t xml:space="preserve"> Cook</t>
        </is>
      </c>
    </row>
    <row r="5520" ht="20.25" customHeight="0">
      <c s="5" t="inlineStr" r="A5520">
        <is>
          <t xml:space="preserve">50102400</t>
        </is>
      </c>
      <c s="5" t="inlineStr" r="B5520">
        <is>
          <t xml:space="preserve">CONCRETE REMOVAL</t>
        </is>
      </c>
      <c s="5" t="inlineStr" r="C5520">
        <is>
          <t xml:space="preserve">CU YD  </t>
        </is>
      </c>
      <c s="6" r="D5520">
        <v>0.100</v>
      </c>
      <c s="7" r="E5520">
        <v>1</v>
      </c>
      <c s="8" t="inlineStr" r="F5520">
        <is>
          <t xml:space="preserve">62X27</t>
        </is>
      </c>
      <c s="8" t="inlineStr" r="G5520">
        <is>
          <t xml:space="preserve">047</t>
        </is>
      </c>
      <c s="9" r="H5520">
        <v>8000.0000</v>
      </c>
      <c s="8" t="inlineStr" r="I5520">
        <is>
          <t xml:space="preserve">Y</t>
        </is>
      </c>
      <c s="8" t="inlineStr" r="J5520">
        <is>
          <t xml:space="preserve"> Cook</t>
        </is>
      </c>
    </row>
    <row r="5521" ht="20.25" customHeight="0">
      <c s="5" t="inlineStr" r="A5521">
        <is>
          <t xml:space="preserve">50102400</t>
        </is>
      </c>
      <c s="5" t="inlineStr" r="B5521">
        <is>
          <t xml:space="preserve">CONCRETE REMOVAL</t>
        </is>
      </c>
      <c s="5" t="inlineStr" r="C5521">
        <is>
          <t xml:space="preserve">CU YD  </t>
        </is>
      </c>
      <c s="6" r="D5521">
        <v>0.100</v>
      </c>
      <c s="7" r="E5521">
        <v>1</v>
      </c>
      <c s="8" t="inlineStr" r="F5521">
        <is>
          <t xml:space="preserve">62X27</t>
        </is>
      </c>
      <c s="8" t="inlineStr" r="G5521">
        <is>
          <t xml:space="preserve">047</t>
        </is>
      </c>
      <c s="9" r="H5521">
        <v>9518.5100</v>
      </c>
      <c s="8" t="inlineStr" r="I5521">
        <is>
          <t xml:space="preserve"/>
        </is>
      </c>
      <c s="8" t="inlineStr" r="J5521">
        <is>
          <t xml:space="preserve"> Cook</t>
        </is>
      </c>
    </row>
    <row r="5522" ht="20.25" customHeight="0">
      <c s="5" t="inlineStr" r="A5522">
        <is>
          <t xml:space="preserve">50102400</t>
        </is>
      </c>
      <c s="5" t="inlineStr" r="B5522">
        <is>
          <t xml:space="preserve">CONCRETE REMOVAL</t>
        </is>
      </c>
      <c s="5" t="inlineStr" r="C5522">
        <is>
          <t xml:space="preserve">CU YD  </t>
        </is>
      </c>
      <c s="6" r="D5522">
        <v>0.100</v>
      </c>
      <c s="7" r="E5522">
        <v>1</v>
      </c>
      <c s="8" t="inlineStr" r="F5522">
        <is>
          <t xml:space="preserve">62X27</t>
        </is>
      </c>
      <c s="8" t="inlineStr" r="G5522">
        <is>
          <t xml:space="preserve">047</t>
        </is>
      </c>
      <c s="9" r="H5522">
        <v>11000.0000</v>
      </c>
      <c s="8" t="inlineStr" r="I5522">
        <is>
          <t xml:space="preserve"/>
        </is>
      </c>
      <c s="8" t="inlineStr" r="J5522">
        <is>
          <t xml:space="preserve"> Cook</t>
        </is>
      </c>
    </row>
    <row r="5523" ht="20.25" customHeight="0">
      <c s="5" t="inlineStr" r="A5523">
        <is>
          <t xml:space="preserve">50102400</t>
        </is>
      </c>
      <c s="5" t="inlineStr" r="B5523">
        <is>
          <t xml:space="preserve">CONCRETE REMOVAL</t>
        </is>
      </c>
      <c s="5" t="inlineStr" r="C5523">
        <is>
          <t xml:space="preserve">CU YD  </t>
        </is>
      </c>
      <c s="6" r="D5523">
        <v>0.100</v>
      </c>
      <c s="7" r="E5523">
        <v>1</v>
      </c>
      <c s="8" t="inlineStr" r="F5523">
        <is>
          <t xml:space="preserve">62X93</t>
        </is>
      </c>
      <c s="8" t="inlineStr" r="G5523">
        <is>
          <t xml:space="preserve">054</t>
        </is>
      </c>
      <c s="9" r="H5523">
        <v>30000.0000</v>
      </c>
      <c s="8" t="inlineStr" r="I5523">
        <is>
          <t xml:space="preserve">Y</t>
        </is>
      </c>
      <c s="8" t="inlineStr" r="J5523">
        <is>
          <t xml:space="preserve"> Will</t>
        </is>
      </c>
    </row>
    <row r="5524" ht="20.25" customHeight="0">
      <c s="5" t="inlineStr" r="A5524">
        <is>
          <t xml:space="preserve">50102400</t>
        </is>
      </c>
      <c s="5" t="inlineStr" r="B5524">
        <is>
          <t xml:space="preserve">CONCRETE REMOVAL</t>
        </is>
      </c>
      <c s="5" t="inlineStr" r="C5524">
        <is>
          <t xml:space="preserve">CU YD  </t>
        </is>
      </c>
      <c s="6" r="D5524">
        <v>0.100</v>
      </c>
      <c s="7" r="E5524">
        <v>1</v>
      </c>
      <c s="8" t="inlineStr" r="F5524">
        <is>
          <t xml:space="preserve">62X93</t>
        </is>
      </c>
      <c s="8" t="inlineStr" r="G5524">
        <is>
          <t xml:space="preserve">054</t>
        </is>
      </c>
      <c s="9" r="H5524">
        <v>10.0000</v>
      </c>
      <c s="8" t="inlineStr" r="I5524">
        <is>
          <t xml:space="preserve"/>
        </is>
      </c>
      <c s="8" t="inlineStr" r="J5524">
        <is>
          <t xml:space="preserve"> Will</t>
        </is>
      </c>
    </row>
    <row r="5525" ht="20.25" customHeight="0">
      <c s="5" t="inlineStr" r="A5525">
        <is>
          <t xml:space="preserve">50102400</t>
        </is>
      </c>
      <c s="5" t="inlineStr" r="B5525">
        <is>
          <t xml:space="preserve">CONCRETE REMOVAL</t>
        </is>
      </c>
      <c s="5" t="inlineStr" r="C5525">
        <is>
          <t xml:space="preserve">CU YD  </t>
        </is>
      </c>
      <c s="6" r="D5525">
        <v>3.600</v>
      </c>
      <c s="7" r="E5525">
        <v>1</v>
      </c>
      <c s="8" t="inlineStr" r="F5525">
        <is>
          <t xml:space="preserve">62X94</t>
        </is>
      </c>
      <c s="8" t="inlineStr" r="G5525">
        <is>
          <t xml:space="preserve">170</t>
        </is>
      </c>
      <c s="9" r="H5525">
        <v>2100.0000</v>
      </c>
      <c s="8" t="inlineStr" r="I5525">
        <is>
          <t xml:space="preserve">Y</t>
        </is>
      </c>
      <c s="8" t="inlineStr" r="J5525">
        <is>
          <t xml:space="preserve"> McHenry</t>
        </is>
      </c>
    </row>
    <row r="5526" ht="20.25" customHeight="0">
      <c s="5" t="inlineStr" r="A5526">
        <is>
          <t xml:space="preserve">50102400</t>
        </is>
      </c>
      <c s="5" t="inlineStr" r="B5526">
        <is>
          <t xml:space="preserve">CONCRETE REMOVAL</t>
        </is>
      </c>
      <c s="5" t="inlineStr" r="C5526">
        <is>
          <t xml:space="preserve">CU YD  </t>
        </is>
      </c>
      <c s="6" r="D5526">
        <v>3.600</v>
      </c>
      <c s="7" r="E5526">
        <v>1</v>
      </c>
      <c s="8" t="inlineStr" r="F5526">
        <is>
          <t xml:space="preserve">62X94</t>
        </is>
      </c>
      <c s="8" t="inlineStr" r="G5526">
        <is>
          <t xml:space="preserve">170</t>
        </is>
      </c>
      <c s="9" r="H5526">
        <v>4220.0000</v>
      </c>
      <c s="8" t="inlineStr" r="I5526">
        <is>
          <t xml:space="preserve"/>
        </is>
      </c>
      <c s="8" t="inlineStr" r="J5526">
        <is>
          <t xml:space="preserve"> McHenry</t>
        </is>
      </c>
    </row>
    <row r="5527" ht="20.25" customHeight="0">
      <c s="5" t="inlineStr" r="A5527">
        <is>
          <t xml:space="preserve">50102400</t>
        </is>
      </c>
      <c s="5" t="inlineStr" r="B5527">
        <is>
          <t xml:space="preserve">CONCRETE REMOVAL</t>
        </is>
      </c>
      <c s="5" t="inlineStr" r="C5527">
        <is>
          <t xml:space="preserve">CU YD  </t>
        </is>
      </c>
      <c s="6" r="D5527">
        <v>3.600</v>
      </c>
      <c s="7" r="E5527">
        <v>1</v>
      </c>
      <c s="8" t="inlineStr" r="F5527">
        <is>
          <t xml:space="preserve">62X94</t>
        </is>
      </c>
      <c s="8" t="inlineStr" r="G5527">
        <is>
          <t xml:space="preserve">170</t>
        </is>
      </c>
      <c s="9" r="H5527">
        <v>4220.0000</v>
      </c>
      <c s="8" t="inlineStr" r="I5527">
        <is>
          <t xml:space="preserve"/>
        </is>
      </c>
      <c s="8" t="inlineStr" r="J5527">
        <is>
          <t xml:space="preserve"> McHenry</t>
        </is>
      </c>
    </row>
    <row r="5528" ht="20.25" customHeight="0">
      <c s="5" t="inlineStr" r="A5528">
        <is>
          <t xml:space="preserve">50102400</t>
        </is>
      </c>
      <c s="5" t="inlineStr" r="B5528">
        <is>
          <t xml:space="preserve">CONCRETE REMOVAL</t>
        </is>
      </c>
      <c s="5" t="inlineStr" r="C5528">
        <is>
          <t xml:space="preserve">CU YD  </t>
        </is>
      </c>
      <c s="6" r="D5528">
        <v>3.600</v>
      </c>
      <c s="7" r="E5528">
        <v>1</v>
      </c>
      <c s="8" t="inlineStr" r="F5528">
        <is>
          <t xml:space="preserve">62X94</t>
        </is>
      </c>
      <c s="8" t="inlineStr" r="G5528">
        <is>
          <t xml:space="preserve">170</t>
        </is>
      </c>
      <c s="9" r="H5528">
        <v>4242.0600</v>
      </c>
      <c s="8" t="inlineStr" r="I5528">
        <is>
          <t xml:space="preserve"/>
        </is>
      </c>
      <c s="8" t="inlineStr" r="J5528">
        <is>
          <t xml:space="preserve"> McHenry</t>
        </is>
      </c>
    </row>
    <row r="5529" ht="20.25" customHeight="0">
      <c s="5" t="inlineStr" r="A5529">
        <is>
          <t xml:space="preserve">50102400</t>
        </is>
      </c>
      <c s="5" t="inlineStr" r="B5529">
        <is>
          <t xml:space="preserve">CONCRETE REMOVAL</t>
        </is>
      </c>
      <c s="5" t="inlineStr" r="C5529">
        <is>
          <t xml:space="preserve">CU YD  </t>
        </is>
      </c>
      <c s="6" r="D5529">
        <v>58.200</v>
      </c>
      <c s="7" r="E5529">
        <v>2</v>
      </c>
      <c s="8" t="inlineStr" r="F5529">
        <is>
          <t xml:space="preserve">64N98</t>
        </is>
      </c>
      <c s="8" t="inlineStr" r="G5529">
        <is>
          <t xml:space="preserve">057</t>
        </is>
      </c>
      <c s="9" r="H5529">
        <v>1216.2400</v>
      </c>
      <c s="8" t="inlineStr" r="I5529">
        <is>
          <t xml:space="preserve">Y</t>
        </is>
      </c>
      <c s="8" t="inlineStr" r="J5529">
        <is>
          <t xml:space="preserve"> Ogle</t>
        </is>
      </c>
    </row>
    <row r="5530" ht="20.25" customHeight="0">
      <c s="5" t="inlineStr" r="A5530">
        <is>
          <t xml:space="preserve">50102400</t>
        </is>
      </c>
      <c s="5" t="inlineStr" r="B5530">
        <is>
          <t xml:space="preserve">CONCRETE REMOVAL</t>
        </is>
      </c>
      <c s="5" t="inlineStr" r="C5530">
        <is>
          <t xml:space="preserve">CU YD  </t>
        </is>
      </c>
      <c s="6" r="D5530">
        <v>58.200</v>
      </c>
      <c s="7" r="E5530">
        <v>2</v>
      </c>
      <c s="8" t="inlineStr" r="F5530">
        <is>
          <t xml:space="preserve">64N98</t>
        </is>
      </c>
      <c s="8" t="inlineStr" r="G5530">
        <is>
          <t xml:space="preserve">057</t>
        </is>
      </c>
      <c s="9" r="H5530">
        <v>950.0000</v>
      </c>
      <c s="8" t="inlineStr" r="I5530">
        <is>
          <t xml:space="preserve"/>
        </is>
      </c>
      <c s="8" t="inlineStr" r="J5530">
        <is>
          <t xml:space="preserve"> Ogle</t>
        </is>
      </c>
    </row>
    <row r="5531" ht="20.25" customHeight="0">
      <c s="5" t="inlineStr" r="A5531">
        <is>
          <t xml:space="preserve">50102400</t>
        </is>
      </c>
      <c s="5" t="inlineStr" r="B5531">
        <is>
          <t xml:space="preserve">CONCRETE REMOVAL</t>
        </is>
      </c>
      <c s="5" t="inlineStr" r="C5531">
        <is>
          <t xml:space="preserve">CU YD  </t>
        </is>
      </c>
      <c s="6" r="D5531">
        <v>58.200</v>
      </c>
      <c s="7" r="E5531">
        <v>2</v>
      </c>
      <c s="8" t="inlineStr" r="F5531">
        <is>
          <t xml:space="preserve">64N98</t>
        </is>
      </c>
      <c s="8" t="inlineStr" r="G5531">
        <is>
          <t xml:space="preserve">057</t>
        </is>
      </c>
      <c s="9" r="H5531">
        <v>1175.0000</v>
      </c>
      <c s="8" t="inlineStr" r="I5531">
        <is>
          <t xml:space="preserve"/>
        </is>
      </c>
      <c s="8" t="inlineStr" r="J5531">
        <is>
          <t xml:space="preserve"> Ogle</t>
        </is>
      </c>
    </row>
    <row r="5532" ht="20.25" customHeight="0">
      <c s="5" t="inlineStr" r="A5532">
        <is>
          <t xml:space="preserve">50102400</t>
        </is>
      </c>
      <c s="5" t="inlineStr" r="B5532">
        <is>
          <t xml:space="preserve">CONCRETE REMOVAL</t>
        </is>
      </c>
      <c s="5" t="inlineStr" r="C5532">
        <is>
          <t xml:space="preserve">CU YD  </t>
        </is>
      </c>
      <c s="6" r="D5532">
        <v>33.800</v>
      </c>
      <c s="7" r="E5532">
        <v>3</v>
      </c>
      <c s="8" t="inlineStr" r="F5532">
        <is>
          <t xml:space="preserve">66P37</t>
        </is>
      </c>
      <c s="8" t="inlineStr" r="G5532">
        <is>
          <t xml:space="preserve">065</t>
        </is>
      </c>
      <c s="9" r="H5532">
        <v>4650.0000</v>
      </c>
      <c s="8" t="inlineStr" r="I5532">
        <is>
          <t xml:space="preserve">Y</t>
        </is>
      </c>
      <c s="8" t="inlineStr" r="J5532">
        <is>
          <t xml:space="preserve"> Livingston</t>
        </is>
      </c>
    </row>
    <row r="5533" ht="20.25" customHeight="0">
      <c s="5" t="inlineStr" r="A5533">
        <is>
          <t xml:space="preserve">50102400</t>
        </is>
      </c>
      <c s="5" t="inlineStr" r="B5533">
        <is>
          <t xml:space="preserve">CONCRETE REMOVAL</t>
        </is>
      </c>
      <c s="5" t="inlineStr" r="C5533">
        <is>
          <t xml:space="preserve">CU YD  </t>
        </is>
      </c>
      <c s="6" r="D5533">
        <v>1.700</v>
      </c>
      <c s="7" r="E5533">
        <v>4</v>
      </c>
      <c s="8" t="inlineStr" r="F5533">
        <is>
          <t xml:space="preserve">68A65</t>
        </is>
      </c>
      <c s="8" t="inlineStr" r="G5533">
        <is>
          <t xml:space="preserve">083</t>
        </is>
      </c>
      <c s="9" r="H5533">
        <v>3300.0000</v>
      </c>
      <c s="8" t="inlineStr" r="I5533">
        <is>
          <t xml:space="preserve">Y</t>
        </is>
      </c>
      <c s="8" t="inlineStr" r="J5533">
        <is>
          <t xml:space="preserve"> Tazewell</t>
        </is>
      </c>
    </row>
    <row r="5534" ht="20.25" customHeight="0">
      <c s="5" t="inlineStr" r="A5534">
        <is>
          <t xml:space="preserve">50102400</t>
        </is>
      </c>
      <c s="5" t="inlineStr" r="B5534">
        <is>
          <t xml:space="preserve">CONCRETE REMOVAL</t>
        </is>
      </c>
      <c s="5" t="inlineStr" r="C5534">
        <is>
          <t xml:space="preserve">CU YD  </t>
        </is>
      </c>
      <c s="6" r="D5534">
        <v>15.000</v>
      </c>
      <c s="7" r="E5534">
        <v>4</v>
      </c>
      <c s="8" t="inlineStr" r="F5534">
        <is>
          <t xml:space="preserve">68G27</t>
        </is>
      </c>
      <c s="8" t="inlineStr" r="G5534">
        <is>
          <t xml:space="preserve">086</t>
        </is>
      </c>
      <c s="9" r="H5534">
        <v>10000.0000</v>
      </c>
      <c s="8" t="inlineStr" r="I5534">
        <is>
          <t xml:space="preserve">Y</t>
        </is>
      </c>
      <c s="8" t="inlineStr" r="J5534">
        <is>
          <t xml:space="preserve"> Tazewell</t>
        </is>
      </c>
    </row>
    <row r="5535" ht="20.25" customHeight="0">
      <c s="5" t="inlineStr" r="A5535">
        <is>
          <t xml:space="preserve">50102400</t>
        </is>
      </c>
      <c s="5" t="inlineStr" r="B5535">
        <is>
          <t xml:space="preserve">CONCRETE REMOVAL</t>
        </is>
      </c>
      <c s="5" t="inlineStr" r="C5535">
        <is>
          <t xml:space="preserve">CU YD  </t>
        </is>
      </c>
      <c s="6" r="D5535">
        <v>15.000</v>
      </c>
      <c s="7" r="E5535">
        <v>4</v>
      </c>
      <c s="8" t="inlineStr" r="F5535">
        <is>
          <t xml:space="preserve">68G27</t>
        </is>
      </c>
      <c s="8" t="inlineStr" r="G5535">
        <is>
          <t xml:space="preserve">086</t>
        </is>
      </c>
      <c s="9" r="H5535">
        <v>5500.0000</v>
      </c>
      <c s="8" t="inlineStr" r="I5535">
        <is>
          <t xml:space="preserve"/>
        </is>
      </c>
      <c s="8" t="inlineStr" r="J5535">
        <is>
          <t xml:space="preserve"> Tazewell</t>
        </is>
      </c>
    </row>
    <row r="5536" ht="20.25" customHeight="0">
      <c s="5" t="inlineStr" r="A5536">
        <is>
          <t xml:space="preserve">50102400</t>
        </is>
      </c>
      <c s="5" t="inlineStr" r="B5536">
        <is>
          <t xml:space="preserve">CONCRETE REMOVAL</t>
        </is>
      </c>
      <c s="5" t="inlineStr" r="C5536">
        <is>
          <t xml:space="preserve">CU YD  </t>
        </is>
      </c>
      <c s="6" r="D5536">
        <v>9.500</v>
      </c>
      <c s="7" r="E5536">
        <v>5</v>
      </c>
      <c s="8" t="inlineStr" r="F5536">
        <is>
          <t xml:space="preserve">70G71</t>
        </is>
      </c>
      <c s="8" t="inlineStr" r="G5536">
        <is>
          <t xml:space="preserve">096</t>
        </is>
      </c>
      <c s="9" r="H5536">
        <v>3390.1200</v>
      </c>
      <c s="8" t="inlineStr" r="I5536">
        <is>
          <t xml:space="preserve">Y</t>
        </is>
      </c>
      <c s="8" t="inlineStr" r="J5536">
        <is>
          <t xml:space="preserve"> Vermilion</t>
        </is>
      </c>
    </row>
    <row r="5537" ht="20.25" customHeight="0">
      <c s="5" t="inlineStr" r="A5537">
        <is>
          <t xml:space="preserve">50102400</t>
        </is>
      </c>
      <c s="5" t="inlineStr" r="B5537">
        <is>
          <t xml:space="preserve">CONCRETE REMOVAL</t>
        </is>
      </c>
      <c s="5" t="inlineStr" r="C5537">
        <is>
          <t xml:space="preserve">CU YD  </t>
        </is>
      </c>
      <c s="6" r="D5537">
        <v>9.500</v>
      </c>
      <c s="7" r="E5537">
        <v>5</v>
      </c>
      <c s="8" t="inlineStr" r="F5537">
        <is>
          <t xml:space="preserve">70G71</t>
        </is>
      </c>
      <c s="8" t="inlineStr" r="G5537">
        <is>
          <t xml:space="preserve">096</t>
        </is>
      </c>
      <c s="9" r="H5537">
        <v>4750.0000</v>
      </c>
      <c s="8" t="inlineStr" r="I5537">
        <is>
          <t xml:space="preserve"/>
        </is>
      </c>
      <c s="8" t="inlineStr" r="J5537">
        <is>
          <t xml:space="preserve"> Vermilion</t>
        </is>
      </c>
    </row>
    <row r="5538" ht="20.25" customHeight="0">
      <c s="5" t="inlineStr" r="A5538">
        <is>
          <t xml:space="preserve">50102400</t>
        </is>
      </c>
      <c s="5" t="inlineStr" r="B5538">
        <is>
          <t xml:space="preserve">CONCRETE REMOVAL</t>
        </is>
      </c>
      <c s="5" t="inlineStr" r="C5538">
        <is>
          <t xml:space="preserve">CU YD  </t>
        </is>
      </c>
      <c s="6" r="D5538">
        <v>9.500</v>
      </c>
      <c s="7" r="E5538">
        <v>5</v>
      </c>
      <c s="8" t="inlineStr" r="F5538">
        <is>
          <t xml:space="preserve">70G71</t>
        </is>
      </c>
      <c s="8" t="inlineStr" r="G5538">
        <is>
          <t xml:space="preserve">096</t>
        </is>
      </c>
      <c s="9" r="H5538">
        <v>7000.0000</v>
      </c>
      <c s="8" t="inlineStr" r="I5538">
        <is>
          <t xml:space="preserve"/>
        </is>
      </c>
      <c s="8" t="inlineStr" r="J5538">
        <is>
          <t xml:space="preserve"> Vermilion</t>
        </is>
      </c>
    </row>
    <row r="5539" ht="20.25" customHeight="0">
      <c s="5" t="inlineStr" r="A5539">
        <is>
          <t xml:space="preserve">50102400</t>
        </is>
      </c>
      <c s="5" t="inlineStr" r="B5539">
        <is>
          <t xml:space="preserve">CONCRETE REMOVAL</t>
        </is>
      </c>
      <c s="5" t="inlineStr" r="C5539">
        <is>
          <t xml:space="preserve">CU YD  </t>
        </is>
      </c>
      <c s="6" r="D5539">
        <v>10.200</v>
      </c>
      <c s="7" r="E5539">
        <v>5</v>
      </c>
      <c s="8" t="inlineStr" r="F5539">
        <is>
          <t xml:space="preserve">70H50</t>
        </is>
      </c>
      <c s="8" t="inlineStr" r="G5539">
        <is>
          <t xml:space="preserve">102</t>
        </is>
      </c>
      <c s="9" r="H5539">
        <v>5254.5400</v>
      </c>
      <c s="8" t="inlineStr" r="I5539">
        <is>
          <t xml:space="preserve">Y</t>
        </is>
      </c>
      <c s="8" t="inlineStr" r="J5539">
        <is>
          <t xml:space="preserve"> DeWitt</t>
        </is>
      </c>
    </row>
    <row r="5540" ht="20.25" customHeight="0">
      <c s="5" t="inlineStr" r="A5540">
        <is>
          <t xml:space="preserve">50102400</t>
        </is>
      </c>
      <c s="5" t="inlineStr" r="B5540">
        <is>
          <t xml:space="preserve">CONCRETE REMOVAL</t>
        </is>
      </c>
      <c s="5" t="inlineStr" r="C5540">
        <is>
          <t xml:space="preserve">CU YD  </t>
        </is>
      </c>
      <c s="6" r="D5540">
        <v>10.200</v>
      </c>
      <c s="7" r="E5540">
        <v>5</v>
      </c>
      <c s="8" t="inlineStr" r="F5540">
        <is>
          <t xml:space="preserve">70H50</t>
        </is>
      </c>
      <c s="8" t="inlineStr" r="G5540">
        <is>
          <t xml:space="preserve">102</t>
        </is>
      </c>
      <c s="9" r="H5540">
        <v>3286.8800</v>
      </c>
      <c s="8" t="inlineStr" r="I5540">
        <is>
          <t xml:space="preserve"/>
        </is>
      </c>
      <c s="8" t="inlineStr" r="J5540">
        <is>
          <t xml:space="preserve"> DeWitt</t>
        </is>
      </c>
    </row>
    <row r="5541" ht="20.25" customHeight="0">
      <c s="5" t="inlineStr" r="A5541">
        <is>
          <t xml:space="preserve">50102400</t>
        </is>
      </c>
      <c s="5" t="inlineStr" r="B5541">
        <is>
          <t xml:space="preserve">CONCRETE REMOVAL</t>
        </is>
      </c>
      <c s="5" t="inlineStr" r="C5541">
        <is>
          <t xml:space="preserve">CU YD  </t>
        </is>
      </c>
      <c s="6" r="D5541">
        <v>10.200</v>
      </c>
      <c s="7" r="E5541">
        <v>5</v>
      </c>
      <c s="8" t="inlineStr" r="F5541">
        <is>
          <t xml:space="preserve">70H50</t>
        </is>
      </c>
      <c s="8" t="inlineStr" r="G5541">
        <is>
          <t xml:space="preserve">102</t>
        </is>
      </c>
      <c s="9" r="H5541">
        <v>5525.0000</v>
      </c>
      <c s="8" t="inlineStr" r="I5541">
        <is>
          <t xml:space="preserve"/>
        </is>
      </c>
      <c s="8" t="inlineStr" r="J5541">
        <is>
          <t xml:space="preserve"> DeWitt</t>
        </is>
      </c>
    </row>
    <row r="5542" ht="20.25" customHeight="0">
      <c s="5" t="inlineStr" r="A5542">
        <is>
          <t xml:space="preserve">50102400</t>
        </is>
      </c>
      <c s="5" t="inlineStr" r="B5542">
        <is>
          <t xml:space="preserve">CONCRETE REMOVAL</t>
        </is>
      </c>
      <c s="5" t="inlineStr" r="C5542">
        <is>
          <t xml:space="preserve">CU YD  </t>
        </is>
      </c>
      <c s="6" r="D5542">
        <v>78.400</v>
      </c>
      <c s="7" r="E5542">
        <v>6</v>
      </c>
      <c s="8" t="inlineStr" r="F5542">
        <is>
          <t xml:space="preserve">72220</t>
        </is>
      </c>
      <c s="8" t="inlineStr" r="G5542">
        <is>
          <t xml:space="preserve">106</t>
        </is>
      </c>
      <c s="9" r="H5542">
        <v>1222.2900</v>
      </c>
      <c s="8" t="inlineStr" r="I5542">
        <is>
          <t xml:space="preserve">Y</t>
        </is>
      </c>
      <c s="8" t="inlineStr" r="J5542">
        <is>
          <t xml:space="preserve"> Logan</t>
        </is>
      </c>
    </row>
    <row r="5543" ht="20.25" customHeight="0">
      <c s="5" t="inlineStr" r="A5543">
        <is>
          <t xml:space="preserve">50102400</t>
        </is>
      </c>
      <c s="5" t="inlineStr" r="B5543">
        <is>
          <t xml:space="preserve">CONCRETE REMOVAL</t>
        </is>
      </c>
      <c s="5" t="inlineStr" r="C5543">
        <is>
          <t xml:space="preserve">CU YD  </t>
        </is>
      </c>
      <c s="6" r="D5543">
        <v>78.400</v>
      </c>
      <c s="7" r="E5543">
        <v>6</v>
      </c>
      <c s="8" t="inlineStr" r="F5543">
        <is>
          <t xml:space="preserve">72220</t>
        </is>
      </c>
      <c s="8" t="inlineStr" r="G5543">
        <is>
          <t xml:space="preserve">106</t>
        </is>
      </c>
      <c s="9" r="H5543">
        <v>1129.2200</v>
      </c>
      <c s="8" t="inlineStr" r="I5543">
        <is>
          <t xml:space="preserve"/>
        </is>
      </c>
      <c s="8" t="inlineStr" r="J5543">
        <is>
          <t xml:space="preserve"> Logan</t>
        </is>
      </c>
    </row>
    <row r="5544" ht="20.25" customHeight="0">
      <c s="5" t="inlineStr" r="A5544">
        <is>
          <t xml:space="preserve">50102400</t>
        </is>
      </c>
      <c s="5" t="inlineStr" r="B5544">
        <is>
          <t xml:space="preserve">CONCRETE REMOVAL</t>
        </is>
      </c>
      <c s="5" t="inlineStr" r="C5544">
        <is>
          <t xml:space="preserve">CU YD  </t>
        </is>
      </c>
      <c s="6" r="D5544">
        <v>78.400</v>
      </c>
      <c s="7" r="E5544">
        <v>6</v>
      </c>
      <c s="8" t="inlineStr" r="F5544">
        <is>
          <t xml:space="preserve">72220</t>
        </is>
      </c>
      <c s="8" t="inlineStr" r="G5544">
        <is>
          <t xml:space="preserve">106</t>
        </is>
      </c>
      <c s="9" r="H5544">
        <v>2100.0000</v>
      </c>
      <c s="8" t="inlineStr" r="I5544">
        <is>
          <t xml:space="preserve"/>
        </is>
      </c>
      <c s="8" t="inlineStr" r="J5544">
        <is>
          <t xml:space="preserve"> Logan</t>
        </is>
      </c>
    </row>
    <row r="5545" ht="20.25" customHeight="0">
      <c s="5" t="inlineStr" r="A5545">
        <is>
          <t xml:space="preserve">50102400</t>
        </is>
      </c>
      <c s="5" t="inlineStr" r="B5545">
        <is>
          <t xml:space="preserve">CONCRETE REMOVAL</t>
        </is>
      </c>
      <c s="5" t="inlineStr" r="C5545">
        <is>
          <t xml:space="preserve">CU YD  </t>
        </is>
      </c>
      <c s="6" r="D5545">
        <v>17.500</v>
      </c>
      <c s="7" r="E5545">
        <v>7</v>
      </c>
      <c s="8" t="inlineStr" r="F5545">
        <is>
          <t xml:space="preserve">74A26</t>
        </is>
      </c>
      <c s="8" t="inlineStr" r="G5545">
        <is>
          <t xml:space="preserve">112</t>
        </is>
      </c>
      <c s="9" r="H5545">
        <v>3278.5900</v>
      </c>
      <c s="8" t="inlineStr" r="I5545">
        <is>
          <t xml:space="preserve">Y</t>
        </is>
      </c>
      <c s="8" t="inlineStr" r="J5545">
        <is>
          <t xml:space="preserve"> Richland</t>
        </is>
      </c>
    </row>
    <row r="5546" ht="20.25" customHeight="0">
      <c s="5" t="inlineStr" r="A5546">
        <is>
          <t xml:space="preserve">50102400</t>
        </is>
      </c>
      <c s="5" t="inlineStr" r="B5546">
        <is>
          <t xml:space="preserve">CONCRETE REMOVAL</t>
        </is>
      </c>
      <c s="5" t="inlineStr" r="C5546">
        <is>
          <t xml:space="preserve">CU YD  </t>
        </is>
      </c>
      <c s="6" r="D5546">
        <v>48.900</v>
      </c>
      <c s="7" r="E5546">
        <v>8</v>
      </c>
      <c s="8" t="inlineStr" r="F5546">
        <is>
          <t xml:space="preserve">76U16</t>
        </is>
      </c>
      <c s="8" t="inlineStr" r="G5546">
        <is>
          <t xml:space="preserve">129</t>
        </is>
      </c>
      <c s="9" r="H5546">
        <v>4790.0000</v>
      </c>
      <c s="8" t="inlineStr" r="I5546">
        <is>
          <t xml:space="preserve">Y</t>
        </is>
      </c>
      <c s="8" t="inlineStr" r="J5546">
        <is>
          <t xml:space="preserve"> Jersey</t>
        </is>
      </c>
    </row>
    <row r="5547" ht="20.25" customHeight="0">
      <c s="5" t="inlineStr" r="A5547">
        <is>
          <t xml:space="preserve">50102400</t>
        </is>
      </c>
      <c s="5" t="inlineStr" r="B5547">
        <is>
          <t xml:space="preserve">CONCRETE REMOVAL</t>
        </is>
      </c>
      <c s="5" t="inlineStr" r="C5547">
        <is>
          <t xml:space="preserve">CU YD  </t>
        </is>
      </c>
      <c s="6" r="D5547">
        <v>80.700</v>
      </c>
      <c s="7" r="E5547">
        <v>8</v>
      </c>
      <c s="8" t="inlineStr" r="F5547">
        <is>
          <t xml:space="preserve">76U30</t>
        </is>
      </c>
      <c s="8" t="inlineStr" r="G5547">
        <is>
          <t xml:space="preserve">133</t>
        </is>
      </c>
      <c s="9" r="H5547">
        <v>3690.0000</v>
      </c>
      <c s="8" t="inlineStr" r="I5547">
        <is>
          <t xml:space="preserve">Y</t>
        </is>
      </c>
      <c s="8" t="inlineStr" r="J5547">
        <is>
          <t xml:space="preserve"> St. Clair</t>
        </is>
      </c>
    </row>
    <row r="5548" ht="20.25" customHeight="0">
      <c s="5" t="inlineStr" r="A5548">
        <is>
          <t xml:space="preserve">50102400</t>
        </is>
      </c>
      <c s="5" t="inlineStr" r="B5548">
        <is>
          <t xml:space="preserve">CONCRETE REMOVAL</t>
        </is>
      </c>
      <c s="5" t="inlineStr" r="C5548">
        <is>
          <t xml:space="preserve">CU YD  </t>
        </is>
      </c>
      <c s="6" r="D5548">
        <v>80.700</v>
      </c>
      <c s="7" r="E5548">
        <v>8</v>
      </c>
      <c s="8" t="inlineStr" r="F5548">
        <is>
          <t xml:space="preserve">76U30</t>
        </is>
      </c>
      <c s="8" t="inlineStr" r="G5548">
        <is>
          <t xml:space="preserve">133</t>
        </is>
      </c>
      <c s="9" r="H5548">
        <v>3000.0000</v>
      </c>
      <c s="8" t="inlineStr" r="I5548">
        <is>
          <t xml:space="preserve"/>
        </is>
      </c>
      <c s="8" t="inlineStr" r="J5548">
        <is>
          <t xml:space="preserve"> St. Clair</t>
        </is>
      </c>
    </row>
    <row r="5549" ht="20.25" customHeight="0">
      <c s="5" t="inlineStr" r="A5549">
        <is>
          <t xml:space="preserve">50102400</t>
        </is>
      </c>
      <c s="5" t="inlineStr" r="B5549">
        <is>
          <t xml:space="preserve">CONCRETE REMOVAL</t>
        </is>
      </c>
      <c s="5" t="inlineStr" r="C5549">
        <is>
          <t xml:space="preserve">CU YD  </t>
        </is>
      </c>
      <c s="6" r="D5549">
        <v>56.600</v>
      </c>
      <c s="7" r="E5549">
        <v>9</v>
      </c>
      <c s="8" t="inlineStr" r="F5549">
        <is>
          <t xml:space="preserve">78A80</t>
        </is>
      </c>
      <c s="8" t="inlineStr" r="G5549">
        <is>
          <t xml:space="preserve">141</t>
        </is>
      </c>
      <c s="9" r="H5549">
        <v>2324.8700</v>
      </c>
      <c s="8" t="inlineStr" r="I5549">
        <is>
          <t xml:space="preserve">Y</t>
        </is>
      </c>
      <c s="8" t="inlineStr" r="J5549">
        <is>
          <t xml:space="preserve"> Pulaski</t>
        </is>
      </c>
    </row>
    <row r="5550" ht="20.25" customHeight="0">
      <c s="5" t="inlineStr" r="A5550">
        <is>
          <t xml:space="preserve">50102400</t>
        </is>
      </c>
      <c s="5" t="inlineStr" r="B5550">
        <is>
          <t xml:space="preserve">CONCRETE REMOVAL</t>
        </is>
      </c>
      <c s="5" t="inlineStr" r="C5550">
        <is>
          <t xml:space="preserve">CU YD  </t>
        </is>
      </c>
      <c s="6" r="D5550">
        <v>56.600</v>
      </c>
      <c s="7" r="E5550">
        <v>9</v>
      </c>
      <c s="8" t="inlineStr" r="F5550">
        <is>
          <t xml:space="preserve">78A80</t>
        </is>
      </c>
      <c s="8" t="inlineStr" r="G5550">
        <is>
          <t xml:space="preserve">141</t>
        </is>
      </c>
      <c s="9" r="H5550">
        <v>1500.0000</v>
      </c>
      <c s="8" t="inlineStr" r="I5550">
        <is>
          <t xml:space="preserve"/>
        </is>
      </c>
      <c s="8" t="inlineStr" r="J5550">
        <is>
          <t xml:space="preserve"> Pulaski</t>
        </is>
      </c>
    </row>
    <row r="5551" ht="20.25" customHeight="0">
      <c s="5" t="inlineStr" r="A5551">
        <is>
          <t xml:space="preserve">50104400</t>
        </is>
      </c>
      <c s="5" t="inlineStr" r="B5551">
        <is>
          <t xml:space="preserve">CONCRETE HEADWALL REMOVAL</t>
        </is>
      </c>
      <c s="5" t="inlineStr" r="C5551">
        <is>
          <t xml:space="preserve">EACH   </t>
        </is>
      </c>
      <c s="6" r="D5551">
        <v>6.000</v>
      </c>
      <c s="7" r="E5551">
        <v>3</v>
      </c>
      <c s="8" t="inlineStr" r="F5551">
        <is>
          <t xml:space="preserve">46940</t>
        </is>
      </c>
      <c s="8" t="inlineStr" r="G5551">
        <is>
          <t xml:space="preserve">007</t>
        </is>
      </c>
      <c s="9" r="H5551">
        <v>350.0000</v>
      </c>
      <c s="8" t="inlineStr" r="I5551">
        <is>
          <t xml:space="preserve">Y</t>
        </is>
      </c>
      <c s="8" t="inlineStr" r="J5551">
        <is>
          <t xml:space="preserve"> Grundy</t>
        </is>
      </c>
    </row>
    <row r="5552" ht="20.25" customHeight="0">
      <c s="5" t="inlineStr" r="A5552">
        <is>
          <t xml:space="preserve">50104400</t>
        </is>
      </c>
      <c s="5" t="inlineStr" r="B5552">
        <is>
          <t xml:space="preserve">CONCRETE HEADWALL REMOVAL</t>
        </is>
      </c>
      <c s="5" t="inlineStr" r="C5552">
        <is>
          <t xml:space="preserve">EACH   </t>
        </is>
      </c>
      <c s="6" r="D5552">
        <v>6.000</v>
      </c>
      <c s="7" r="E5552">
        <v>3</v>
      </c>
      <c s="8" t="inlineStr" r="F5552">
        <is>
          <t xml:space="preserve">46940</t>
        </is>
      </c>
      <c s="8" t="inlineStr" r="G5552">
        <is>
          <t xml:space="preserve">007</t>
        </is>
      </c>
      <c s="9" r="H5552">
        <v>250.0000</v>
      </c>
      <c s="8" t="inlineStr" r="I5552">
        <is>
          <t xml:space="preserve"/>
        </is>
      </c>
      <c s="8" t="inlineStr" r="J5552">
        <is>
          <t xml:space="preserve"> Grundy</t>
        </is>
      </c>
    </row>
    <row r="5553" ht="20.25" customHeight="0">
      <c s="5" t="inlineStr" r="A5553">
        <is>
          <t xml:space="preserve">50104400</t>
        </is>
      </c>
      <c s="5" t="inlineStr" r="B5553">
        <is>
          <t xml:space="preserve">CONCRETE HEADWALL REMOVAL</t>
        </is>
      </c>
      <c s="5" t="inlineStr" r="C5553">
        <is>
          <t xml:space="preserve">EACH   </t>
        </is>
      </c>
      <c s="6" r="D5553">
        <v>6.000</v>
      </c>
      <c s="7" r="E5553">
        <v>3</v>
      </c>
      <c s="8" t="inlineStr" r="F5553">
        <is>
          <t xml:space="preserve">46940</t>
        </is>
      </c>
      <c s="8" t="inlineStr" r="G5553">
        <is>
          <t xml:space="preserve">007</t>
        </is>
      </c>
      <c s="9" r="H5553">
        <v>500.0000</v>
      </c>
      <c s="8" t="inlineStr" r="I5553">
        <is>
          <t xml:space="preserve"/>
        </is>
      </c>
      <c s="8" t="inlineStr" r="J5553">
        <is>
          <t xml:space="preserve"> Grundy</t>
        </is>
      </c>
    </row>
    <row r="5554" ht="20.25" customHeight="0">
      <c s="5" t="inlineStr" r="A5554">
        <is>
          <t xml:space="preserve">50104400</t>
        </is>
      </c>
      <c s="5" t="inlineStr" r="B5554">
        <is>
          <t xml:space="preserve">CONCRETE HEADWALL REMOVAL</t>
        </is>
      </c>
      <c s="5" t="inlineStr" r="C5554">
        <is>
          <t xml:space="preserve">EACH   </t>
        </is>
      </c>
      <c s="6" r="D5554">
        <v>1.000</v>
      </c>
      <c s="7" r="E5554">
        <v>4</v>
      </c>
      <c s="8" t="inlineStr" r="F5554">
        <is>
          <t xml:space="preserve">68A65</t>
        </is>
      </c>
      <c s="8" t="inlineStr" r="G5554">
        <is>
          <t xml:space="preserve">083</t>
        </is>
      </c>
      <c s="9" r="H5554">
        <v>429.0000</v>
      </c>
      <c s="8" t="inlineStr" r="I5554">
        <is>
          <t xml:space="preserve">Y</t>
        </is>
      </c>
      <c s="8" t="inlineStr" r="J5554">
        <is>
          <t xml:space="preserve"> Tazewell</t>
        </is>
      </c>
    </row>
    <row r="5555" ht="20.25" customHeight="0">
      <c s="5" t="inlineStr" r="A5555">
        <is>
          <t xml:space="preserve">50104400</t>
        </is>
      </c>
      <c s="5" t="inlineStr" r="B5555">
        <is>
          <t xml:space="preserve">CONCRETE HEADWALL REMOVAL</t>
        </is>
      </c>
      <c s="5" t="inlineStr" r="C5555">
        <is>
          <t xml:space="preserve">EACH   </t>
        </is>
      </c>
      <c s="6" r="D5555">
        <v>2.000</v>
      </c>
      <c s="7" r="E5555">
        <v>9</v>
      </c>
      <c s="8" t="inlineStr" r="F5555">
        <is>
          <t xml:space="preserve">78373</t>
        </is>
      </c>
      <c s="8" t="inlineStr" r="G5555">
        <is>
          <t xml:space="preserve">136</t>
        </is>
      </c>
      <c s="9" r="H5555">
        <v>2000.0000</v>
      </c>
      <c s="8" t="inlineStr" r="I5555">
        <is>
          <t xml:space="preserve">Y</t>
        </is>
      </c>
      <c s="8" t="inlineStr" r="J5555">
        <is>
          <t xml:space="preserve"> Williamson</t>
        </is>
      </c>
    </row>
    <row r="5556" ht="20.25" customHeight="0">
      <c s="5" t="inlineStr" r="A5556">
        <is>
          <t xml:space="preserve">50104400</t>
        </is>
      </c>
      <c s="5" t="inlineStr" r="B5556">
        <is>
          <t xml:space="preserve">CONCRETE HEADWALL REMOVAL</t>
        </is>
      </c>
      <c s="5" t="inlineStr" r="C5556">
        <is>
          <t xml:space="preserve">EACH   </t>
        </is>
      </c>
      <c s="6" r="D5556">
        <v>2.000</v>
      </c>
      <c s="7" r="E5556">
        <v>9</v>
      </c>
      <c s="8" t="inlineStr" r="F5556">
        <is>
          <t xml:space="preserve">78373</t>
        </is>
      </c>
      <c s="8" t="inlineStr" r="G5556">
        <is>
          <t xml:space="preserve">136</t>
        </is>
      </c>
      <c s="9" r="H5556">
        <v>715.4500</v>
      </c>
      <c s="8" t="inlineStr" r="I5556">
        <is>
          <t xml:space="preserve"/>
        </is>
      </c>
      <c s="8" t="inlineStr" r="J5556">
        <is>
          <t xml:space="preserve"> Williamson</t>
        </is>
      </c>
    </row>
    <row r="5557" ht="20.25" customHeight="0">
      <c s="5" t="inlineStr" r="A5557">
        <is>
          <t xml:space="preserve">50104650</t>
        </is>
      </c>
      <c s="5" t="inlineStr" r="B5557">
        <is>
          <t xml:space="preserve">SLOPE WALL REMOVAL</t>
        </is>
      </c>
      <c s="5" t="inlineStr" r="C5557">
        <is>
          <t xml:space="preserve">SQ YD  </t>
        </is>
      </c>
      <c s="6" r="D5557">
        <v>207.000</v>
      </c>
      <c s="7" r="E5557">
        <v>1</v>
      </c>
      <c s="8" t="inlineStr" r="F5557">
        <is>
          <t xml:space="preserve">61K26</t>
        </is>
      </c>
      <c s="8" t="inlineStr" r="G5557">
        <is>
          <t xml:space="preserve">166</t>
        </is>
      </c>
      <c s="9" r="H5557">
        <v>160.6000</v>
      </c>
      <c s="8" t="inlineStr" r="I5557">
        <is>
          <t xml:space="preserve">Y</t>
        </is>
      </c>
      <c s="8" t="inlineStr" r="J5557">
        <is>
          <t xml:space="preserve"> Kane</t>
        </is>
      </c>
    </row>
    <row r="5558" ht="20.25" customHeight="0">
      <c s="5" t="inlineStr" r="A5558">
        <is>
          <t xml:space="preserve">50104650</t>
        </is>
      </c>
      <c s="5" t="inlineStr" r="B5558">
        <is>
          <t xml:space="preserve">SLOPE WALL REMOVAL</t>
        </is>
      </c>
      <c s="5" t="inlineStr" r="C5558">
        <is>
          <t xml:space="preserve">SQ YD  </t>
        </is>
      </c>
      <c s="6" r="D5558">
        <v>207.000</v>
      </c>
      <c s="7" r="E5558">
        <v>1</v>
      </c>
      <c s="8" t="inlineStr" r="F5558">
        <is>
          <t xml:space="preserve">61K26</t>
        </is>
      </c>
      <c s="8" t="inlineStr" r="G5558">
        <is>
          <t xml:space="preserve">166</t>
        </is>
      </c>
      <c s="9" r="H5558">
        <v>28.0000</v>
      </c>
      <c s="8" t="inlineStr" r="I5558">
        <is>
          <t xml:space="preserve"/>
        </is>
      </c>
      <c s="8" t="inlineStr" r="J5558">
        <is>
          <t xml:space="preserve"> Kane</t>
        </is>
      </c>
    </row>
    <row r="5559" ht="20.25" customHeight="0">
      <c s="5" t="inlineStr" r="A5559">
        <is>
          <t xml:space="preserve">50104650</t>
        </is>
      </c>
      <c s="5" t="inlineStr" r="B5559">
        <is>
          <t xml:space="preserve">SLOPE WALL REMOVAL</t>
        </is>
      </c>
      <c s="5" t="inlineStr" r="C5559">
        <is>
          <t xml:space="preserve">SQ YD  </t>
        </is>
      </c>
      <c s="6" r="D5559">
        <v>207.000</v>
      </c>
      <c s="7" r="E5559">
        <v>1</v>
      </c>
      <c s="8" t="inlineStr" r="F5559">
        <is>
          <t xml:space="preserve">61K26</t>
        </is>
      </c>
      <c s="8" t="inlineStr" r="G5559">
        <is>
          <t xml:space="preserve">166</t>
        </is>
      </c>
      <c s="9" r="H5559">
        <v>125.0000</v>
      </c>
      <c s="8" t="inlineStr" r="I5559">
        <is>
          <t xml:space="preserve"/>
        </is>
      </c>
      <c s="8" t="inlineStr" r="J5559">
        <is>
          <t xml:space="preserve"> Kane</t>
        </is>
      </c>
    </row>
    <row r="5560" ht="20.25" customHeight="0">
      <c s="5" t="inlineStr" r="A5560">
        <is>
          <t xml:space="preserve">50104650</t>
        </is>
      </c>
      <c s="5" t="inlineStr" r="B5560">
        <is>
          <t xml:space="preserve">SLOPE WALL REMOVAL</t>
        </is>
      </c>
      <c s="5" t="inlineStr" r="C5560">
        <is>
          <t xml:space="preserve">SQ YD  </t>
        </is>
      </c>
      <c s="6" r="D5560">
        <v>193.000</v>
      </c>
      <c s="7" r="E5560">
        <v>1</v>
      </c>
      <c s="8" t="inlineStr" r="F5560">
        <is>
          <t xml:space="preserve">62W87</t>
        </is>
      </c>
      <c s="8" t="inlineStr" r="G5560">
        <is>
          <t xml:space="preserve">205</t>
        </is>
      </c>
      <c s="9" r="H5560">
        <v>175.0000</v>
      </c>
      <c s="8" t="inlineStr" r="I5560">
        <is>
          <t xml:space="preserve">Y</t>
        </is>
      </c>
      <c s="8" t="inlineStr" r="J5560">
        <is>
          <t xml:space="preserve"> Cook</t>
        </is>
      </c>
    </row>
    <row r="5561" ht="20.25" customHeight="0">
      <c s="5" t="inlineStr" r="A5561">
        <is>
          <t xml:space="preserve">50104650</t>
        </is>
      </c>
      <c s="5" t="inlineStr" r="B5561">
        <is>
          <t xml:space="preserve">SLOPE WALL REMOVAL</t>
        </is>
      </c>
      <c s="5" t="inlineStr" r="C5561">
        <is>
          <t xml:space="preserve">SQ YD  </t>
        </is>
      </c>
      <c s="6" r="D5561">
        <v>193.000</v>
      </c>
      <c s="7" r="E5561">
        <v>1</v>
      </c>
      <c s="8" t="inlineStr" r="F5561">
        <is>
          <t xml:space="preserve">62W87</t>
        </is>
      </c>
      <c s="8" t="inlineStr" r="G5561">
        <is>
          <t xml:space="preserve">205</t>
        </is>
      </c>
      <c s="9" r="H5561">
        <v>80.0000</v>
      </c>
      <c s="8" t="inlineStr" r="I5561">
        <is>
          <t xml:space="preserve"/>
        </is>
      </c>
      <c s="8" t="inlineStr" r="J5561">
        <is>
          <t xml:space="preserve"> Cook</t>
        </is>
      </c>
    </row>
    <row r="5562" ht="20.25" customHeight="0">
      <c s="5" t="inlineStr" r="A5562">
        <is>
          <t xml:space="preserve">50104650</t>
        </is>
      </c>
      <c s="5" t="inlineStr" r="B5562">
        <is>
          <t xml:space="preserve">SLOPE WALL REMOVAL</t>
        </is>
      </c>
      <c s="5" t="inlineStr" r="C5562">
        <is>
          <t xml:space="preserve">SQ YD  </t>
        </is>
      </c>
      <c s="6" r="D5562">
        <v>46.000</v>
      </c>
      <c s="7" r="E5562">
        <v>3</v>
      </c>
      <c s="8" t="inlineStr" r="F5562">
        <is>
          <t xml:space="preserve">66R28</t>
        </is>
      </c>
      <c s="8" t="inlineStr" r="G5562">
        <is>
          <t xml:space="preserve">078</t>
        </is>
      </c>
      <c s="9" r="H5562">
        <v>25.9000</v>
      </c>
      <c s="8" t="inlineStr" r="I5562">
        <is>
          <t xml:space="preserve">Y</t>
        </is>
      </c>
      <c s="8" t="inlineStr" r="J5562">
        <is>
          <t xml:space="preserve"> Livingston</t>
        </is>
      </c>
    </row>
    <row r="5563" ht="20.25" customHeight="0">
      <c s="5" t="inlineStr" r="A5563">
        <is>
          <t xml:space="preserve">50104650</t>
        </is>
      </c>
      <c s="5" t="inlineStr" r="B5563">
        <is>
          <t xml:space="preserve">SLOPE WALL REMOVAL</t>
        </is>
      </c>
      <c s="5" t="inlineStr" r="C5563">
        <is>
          <t xml:space="preserve">SQ YD  </t>
        </is>
      </c>
      <c s="6" r="D5563">
        <v>46.000</v>
      </c>
      <c s="7" r="E5563">
        <v>3</v>
      </c>
      <c s="8" t="inlineStr" r="F5563">
        <is>
          <t xml:space="preserve">66R28</t>
        </is>
      </c>
      <c s="8" t="inlineStr" r="G5563">
        <is>
          <t xml:space="preserve">078</t>
        </is>
      </c>
      <c s="9" r="H5563">
        <v>20.0000</v>
      </c>
      <c s="8" t="inlineStr" r="I5563">
        <is>
          <t xml:space="preserve"/>
        </is>
      </c>
      <c s="8" t="inlineStr" r="J5563">
        <is>
          <t xml:space="preserve"> Livingston</t>
        </is>
      </c>
    </row>
    <row r="5564" ht="20.25" customHeight="0">
      <c s="5" t="inlineStr" r="A5564">
        <is>
          <t xml:space="preserve">50104650</t>
        </is>
      </c>
      <c s="5" t="inlineStr" r="B5564">
        <is>
          <t xml:space="preserve">SLOPE WALL REMOVAL</t>
        </is>
      </c>
      <c s="5" t="inlineStr" r="C5564">
        <is>
          <t xml:space="preserve">SQ YD  </t>
        </is>
      </c>
      <c s="6" r="D5564">
        <v>46.000</v>
      </c>
      <c s="7" r="E5564">
        <v>3</v>
      </c>
      <c s="8" t="inlineStr" r="F5564">
        <is>
          <t xml:space="preserve">66R28</t>
        </is>
      </c>
      <c s="8" t="inlineStr" r="G5564">
        <is>
          <t xml:space="preserve">078</t>
        </is>
      </c>
      <c s="9" r="H5564">
        <v>60.0000</v>
      </c>
      <c s="8" t="inlineStr" r="I5564">
        <is>
          <t xml:space="preserve"/>
        </is>
      </c>
      <c s="8" t="inlineStr" r="J5564">
        <is>
          <t xml:space="preserve"> Livingston</t>
        </is>
      </c>
    </row>
    <row r="5565" ht="20.25" customHeight="0">
      <c s="5" t="inlineStr" r="A5565">
        <is>
          <t xml:space="preserve">50104650</t>
        </is>
      </c>
      <c s="5" t="inlineStr" r="B5565">
        <is>
          <t xml:space="preserve">SLOPE WALL REMOVAL</t>
        </is>
      </c>
      <c s="5" t="inlineStr" r="C5565">
        <is>
          <t xml:space="preserve">SQ YD  </t>
        </is>
      </c>
      <c s="6" r="D5565">
        <v>46.000</v>
      </c>
      <c s="7" r="E5565">
        <v>3</v>
      </c>
      <c s="8" t="inlineStr" r="F5565">
        <is>
          <t xml:space="preserve">66R28</t>
        </is>
      </c>
      <c s="8" t="inlineStr" r="G5565">
        <is>
          <t xml:space="preserve">078</t>
        </is>
      </c>
      <c s="9" r="H5565">
        <v>130.0000</v>
      </c>
      <c s="8" t="inlineStr" r="I5565">
        <is>
          <t xml:space="preserve"/>
        </is>
      </c>
      <c s="8" t="inlineStr" r="J5565">
        <is>
          <t xml:space="preserve"> Livingston</t>
        </is>
      </c>
    </row>
    <row r="5566" ht="20.25" customHeight="0">
      <c s="5" t="inlineStr" r="A5566">
        <is>
          <t xml:space="preserve">50104701</t>
        </is>
      </c>
      <c s="5" t="inlineStr" r="B5566">
        <is>
          <t xml:space="preserve">REMOVAL OF EXISTING CONCRETE DECK NO. 1</t>
        </is>
      </c>
      <c s="5" t="inlineStr" r="C5566">
        <is>
          <t xml:space="preserve">EACH   </t>
        </is>
      </c>
      <c s="6" r="D5566">
        <v>1.000</v>
      </c>
      <c s="7" r="E5566">
        <v>6</v>
      </c>
      <c s="8" t="inlineStr" r="F5566">
        <is>
          <t xml:space="preserve">72220</t>
        </is>
      </c>
      <c s="8" t="inlineStr" r="G5566">
        <is>
          <t xml:space="preserve">106</t>
        </is>
      </c>
      <c s="9" r="H5566">
        <v>134021.9200</v>
      </c>
      <c s="8" t="inlineStr" r="I5566">
        <is>
          <t xml:space="preserve">Y</t>
        </is>
      </c>
      <c s="8" t="inlineStr" r="J5566">
        <is>
          <t xml:space="preserve"> Logan</t>
        </is>
      </c>
    </row>
    <row r="5567" ht="20.25" customHeight="0">
      <c s="5" t="inlineStr" r="A5567">
        <is>
          <t xml:space="preserve">50104701</t>
        </is>
      </c>
      <c s="5" t="inlineStr" r="B5567">
        <is>
          <t xml:space="preserve">REMOVAL OF EXISTING CONCRETE DECK NO. 1</t>
        </is>
      </c>
      <c s="5" t="inlineStr" r="C5567">
        <is>
          <t xml:space="preserve">EACH   </t>
        </is>
      </c>
      <c s="6" r="D5567">
        <v>1.000</v>
      </c>
      <c s="7" r="E5567">
        <v>6</v>
      </c>
      <c s="8" t="inlineStr" r="F5567">
        <is>
          <t xml:space="preserve">72220</t>
        </is>
      </c>
      <c s="8" t="inlineStr" r="G5567">
        <is>
          <t xml:space="preserve">106</t>
        </is>
      </c>
      <c s="9" r="H5567">
        <v>170000.0000</v>
      </c>
      <c s="8" t="inlineStr" r="I5567">
        <is>
          <t xml:space="preserve"/>
        </is>
      </c>
      <c s="8" t="inlineStr" r="J5567">
        <is>
          <t xml:space="preserve"> Logan</t>
        </is>
      </c>
    </row>
    <row r="5568" ht="20.25" customHeight="0">
      <c s="5" t="inlineStr" r="A5568">
        <is>
          <t xml:space="preserve">50104701</t>
        </is>
      </c>
      <c s="5" t="inlineStr" r="B5568">
        <is>
          <t xml:space="preserve">REMOVAL OF EXISTING CONCRETE DECK NO. 1</t>
        </is>
      </c>
      <c s="5" t="inlineStr" r="C5568">
        <is>
          <t xml:space="preserve">EACH   </t>
        </is>
      </c>
      <c s="6" r="D5568">
        <v>1.000</v>
      </c>
      <c s="7" r="E5568">
        <v>6</v>
      </c>
      <c s="8" t="inlineStr" r="F5568">
        <is>
          <t xml:space="preserve">72220</t>
        </is>
      </c>
      <c s="8" t="inlineStr" r="G5568">
        <is>
          <t xml:space="preserve">106</t>
        </is>
      </c>
      <c s="9" r="H5568">
        <v>254535.1200</v>
      </c>
      <c s="8" t="inlineStr" r="I5568">
        <is>
          <t xml:space="preserve"/>
        </is>
      </c>
      <c s="8" t="inlineStr" r="J5568">
        <is>
          <t xml:space="preserve"> Logan</t>
        </is>
      </c>
    </row>
    <row r="5569" ht="20.25" customHeight="0">
      <c s="5" t="inlineStr" r="A5569">
        <is>
          <t xml:space="preserve">50104702</t>
        </is>
      </c>
      <c s="5" t="inlineStr" r="B5569">
        <is>
          <t xml:space="preserve">REMOVAL OF EXISTING CONCRETE DECK NO. 2</t>
        </is>
      </c>
      <c s="5" t="inlineStr" r="C5569">
        <is>
          <t xml:space="preserve">EACH   </t>
        </is>
      </c>
      <c s="6" r="D5569">
        <v>1.000</v>
      </c>
      <c s="7" r="E5569">
        <v>6</v>
      </c>
      <c s="8" t="inlineStr" r="F5569">
        <is>
          <t xml:space="preserve">72220</t>
        </is>
      </c>
      <c s="8" t="inlineStr" r="G5569">
        <is>
          <t xml:space="preserve">106</t>
        </is>
      </c>
      <c s="9" r="H5569">
        <v>232310.0200</v>
      </c>
      <c s="8" t="inlineStr" r="I5569">
        <is>
          <t xml:space="preserve">Y</t>
        </is>
      </c>
      <c s="8" t="inlineStr" r="J5569">
        <is>
          <t xml:space="preserve"> Logan</t>
        </is>
      </c>
    </row>
    <row r="5570" ht="20.25" customHeight="0">
      <c s="5" t="inlineStr" r="A5570">
        <is>
          <t xml:space="preserve">50104702</t>
        </is>
      </c>
      <c s="5" t="inlineStr" r="B5570">
        <is>
          <t xml:space="preserve">REMOVAL OF EXISTING CONCRETE DECK NO. 2</t>
        </is>
      </c>
      <c s="5" t="inlineStr" r="C5570">
        <is>
          <t xml:space="preserve">EACH   </t>
        </is>
      </c>
      <c s="6" r="D5570">
        <v>1.000</v>
      </c>
      <c s="7" r="E5570">
        <v>6</v>
      </c>
      <c s="8" t="inlineStr" r="F5570">
        <is>
          <t xml:space="preserve">72220</t>
        </is>
      </c>
      <c s="8" t="inlineStr" r="G5570">
        <is>
          <t xml:space="preserve">106</t>
        </is>
      </c>
      <c s="9" r="H5570">
        <v>122000.0000</v>
      </c>
      <c s="8" t="inlineStr" r="I5570">
        <is>
          <t xml:space="preserve"/>
        </is>
      </c>
      <c s="8" t="inlineStr" r="J5570">
        <is>
          <t xml:space="preserve"> Logan</t>
        </is>
      </c>
    </row>
    <row r="5571" ht="20.25" customHeight="0">
      <c s="5" t="inlineStr" r="A5571">
        <is>
          <t xml:space="preserve">50104702</t>
        </is>
      </c>
      <c s="5" t="inlineStr" r="B5571">
        <is>
          <t xml:space="preserve">REMOVAL OF EXISTING CONCRETE DECK NO. 2</t>
        </is>
      </c>
      <c s="5" t="inlineStr" r="C5571">
        <is>
          <t xml:space="preserve">EACH   </t>
        </is>
      </c>
      <c s="6" r="D5571">
        <v>1.000</v>
      </c>
      <c s="7" r="E5571">
        <v>6</v>
      </c>
      <c s="8" t="inlineStr" r="F5571">
        <is>
          <t xml:space="preserve">72220</t>
        </is>
      </c>
      <c s="8" t="inlineStr" r="G5571">
        <is>
          <t xml:space="preserve">106</t>
        </is>
      </c>
      <c s="9" r="H5571">
        <v>234667.0500</v>
      </c>
      <c s="8" t="inlineStr" r="I5571">
        <is>
          <t xml:space="preserve"/>
        </is>
      </c>
      <c s="8" t="inlineStr" r="J5571">
        <is>
          <t xml:space="preserve"> Logan</t>
        </is>
      </c>
    </row>
    <row r="5572" ht="20.25" customHeight="0">
      <c s="5" t="inlineStr" r="A5572">
        <is>
          <t xml:space="preserve">50104720</t>
        </is>
      </c>
      <c s="5" t="inlineStr" r="B5572">
        <is>
          <t xml:space="preserve">REMOVAL OF EXISTING CONCRETE DECK</t>
        </is>
      </c>
      <c s="5" t="inlineStr" r="C5572">
        <is>
          <t xml:space="preserve">EACH   </t>
        </is>
      </c>
      <c s="6" r="D5572">
        <v>1.000</v>
      </c>
      <c s="7" r="E5572">
        <v>2</v>
      </c>
      <c s="8" t="inlineStr" r="F5572">
        <is>
          <t xml:space="preserve">64N98</t>
        </is>
      </c>
      <c s="8" t="inlineStr" r="G5572">
        <is>
          <t xml:space="preserve">057</t>
        </is>
      </c>
      <c s="9" r="H5572">
        <v>462172.2200</v>
      </c>
      <c s="8" t="inlineStr" r="I5572">
        <is>
          <t xml:space="preserve">Y</t>
        </is>
      </c>
      <c s="8" t="inlineStr" r="J5572">
        <is>
          <t xml:space="preserve"> Ogle</t>
        </is>
      </c>
    </row>
    <row r="5573" ht="20.25" customHeight="0">
      <c s="5" t="inlineStr" r="A5573">
        <is>
          <t xml:space="preserve">50104720</t>
        </is>
      </c>
      <c s="5" t="inlineStr" r="B5573">
        <is>
          <t xml:space="preserve">REMOVAL OF EXISTING CONCRETE DECK</t>
        </is>
      </c>
      <c s="5" t="inlineStr" r="C5573">
        <is>
          <t xml:space="preserve">EACH   </t>
        </is>
      </c>
      <c s="6" r="D5573">
        <v>1.000</v>
      </c>
      <c s="7" r="E5573">
        <v>2</v>
      </c>
      <c s="8" t="inlineStr" r="F5573">
        <is>
          <t xml:space="preserve">64N98</t>
        </is>
      </c>
      <c s="8" t="inlineStr" r="G5573">
        <is>
          <t xml:space="preserve">057</t>
        </is>
      </c>
      <c s="9" r="H5573">
        <v>727700.0000</v>
      </c>
      <c s="8" t="inlineStr" r="I5573">
        <is>
          <t xml:space="preserve"/>
        </is>
      </c>
      <c s="8" t="inlineStr" r="J5573">
        <is>
          <t xml:space="preserve"> Ogle</t>
        </is>
      </c>
    </row>
    <row r="5574" ht="20.25" customHeight="0">
      <c s="5" t="inlineStr" r="A5574">
        <is>
          <t xml:space="preserve">50104720</t>
        </is>
      </c>
      <c s="5" t="inlineStr" r="B5574">
        <is>
          <t xml:space="preserve">REMOVAL OF EXISTING CONCRETE DECK</t>
        </is>
      </c>
      <c s="5" t="inlineStr" r="C5574">
        <is>
          <t xml:space="preserve">EACH   </t>
        </is>
      </c>
      <c s="6" r="D5574">
        <v>1.000</v>
      </c>
      <c s="7" r="E5574">
        <v>2</v>
      </c>
      <c s="8" t="inlineStr" r="F5574">
        <is>
          <t xml:space="preserve">64N98</t>
        </is>
      </c>
      <c s="8" t="inlineStr" r="G5574">
        <is>
          <t xml:space="preserve">057</t>
        </is>
      </c>
      <c s="9" r="H5574">
        <v>810000.0000</v>
      </c>
      <c s="8" t="inlineStr" r="I5574">
        <is>
          <t xml:space="preserve"/>
        </is>
      </c>
      <c s="8" t="inlineStr" r="J5574">
        <is>
          <t xml:space="preserve"> Ogle</t>
        </is>
      </c>
    </row>
    <row r="5575" ht="20.25" customHeight="0">
      <c s="5" t="inlineStr" r="A5575">
        <is>
          <t xml:space="preserve">50105220</t>
        </is>
      </c>
      <c s="5" t="inlineStr" r="B5575">
        <is>
          <t xml:space="preserve">PIPE CULVERT REMOVAL</t>
        </is>
      </c>
      <c s="5" t="inlineStr" r="C5575">
        <is>
          <t xml:space="preserve">FOOT   </t>
        </is>
      </c>
      <c s="6" r="D5575">
        <v>455.000</v>
      </c>
      <c s="7" r="E5575">
        <v>3</v>
      </c>
      <c s="8" t="inlineStr" r="F5575">
        <is>
          <t xml:space="preserve">46940</t>
        </is>
      </c>
      <c s="8" t="inlineStr" r="G5575">
        <is>
          <t xml:space="preserve">007</t>
        </is>
      </c>
      <c s="9" r="H5575">
        <v>20.0000</v>
      </c>
      <c s="8" t="inlineStr" r="I5575">
        <is>
          <t xml:space="preserve">Y</t>
        </is>
      </c>
      <c s="8" t="inlineStr" r="J5575">
        <is>
          <t xml:space="preserve"> Grundy</t>
        </is>
      </c>
    </row>
    <row r="5576" ht="20.25" customHeight="0">
      <c s="5" t="inlineStr" r="A5576">
        <is>
          <t xml:space="preserve">50105220</t>
        </is>
      </c>
      <c s="5" t="inlineStr" r="B5576">
        <is>
          <t xml:space="preserve">PIPE CULVERT REMOVAL</t>
        </is>
      </c>
      <c s="5" t="inlineStr" r="C5576">
        <is>
          <t xml:space="preserve">FOOT   </t>
        </is>
      </c>
      <c s="6" r="D5576">
        <v>455.000</v>
      </c>
      <c s="7" r="E5576">
        <v>3</v>
      </c>
      <c s="8" t="inlineStr" r="F5576">
        <is>
          <t xml:space="preserve">46940</t>
        </is>
      </c>
      <c s="8" t="inlineStr" r="G5576">
        <is>
          <t xml:space="preserve">007</t>
        </is>
      </c>
      <c s="9" r="H5576">
        <v>20.0000</v>
      </c>
      <c s="8" t="inlineStr" r="I5576">
        <is>
          <t xml:space="preserve"/>
        </is>
      </c>
      <c s="8" t="inlineStr" r="J5576">
        <is>
          <t xml:space="preserve"> Grundy</t>
        </is>
      </c>
    </row>
    <row r="5577" ht="20.25" customHeight="0">
      <c s="5" t="inlineStr" r="A5577">
        <is>
          <t xml:space="preserve">50105220</t>
        </is>
      </c>
      <c s="5" t="inlineStr" r="B5577">
        <is>
          <t xml:space="preserve">PIPE CULVERT REMOVAL</t>
        </is>
      </c>
      <c s="5" t="inlineStr" r="C5577">
        <is>
          <t xml:space="preserve">FOOT   </t>
        </is>
      </c>
      <c s="6" r="D5577">
        <v>455.000</v>
      </c>
      <c s="7" r="E5577">
        <v>3</v>
      </c>
      <c s="8" t="inlineStr" r="F5577">
        <is>
          <t xml:space="preserve">46940</t>
        </is>
      </c>
      <c s="8" t="inlineStr" r="G5577">
        <is>
          <t xml:space="preserve">007</t>
        </is>
      </c>
      <c s="9" r="H5577">
        <v>25.0000</v>
      </c>
      <c s="8" t="inlineStr" r="I5577">
        <is>
          <t xml:space="preserve"/>
        </is>
      </c>
      <c s="8" t="inlineStr" r="J5577">
        <is>
          <t xml:space="preserve"> Grundy</t>
        </is>
      </c>
    </row>
    <row r="5578" ht="20.25" customHeight="0">
      <c s="5" t="inlineStr" r="A5578">
        <is>
          <t xml:space="preserve">50105220</t>
        </is>
      </c>
      <c s="5" t="inlineStr" r="B5578">
        <is>
          <t xml:space="preserve">PIPE CULVERT REMOVAL</t>
        </is>
      </c>
      <c s="5" t="inlineStr" r="C5578">
        <is>
          <t xml:space="preserve">FOOT   </t>
        </is>
      </c>
      <c s="6" r="D5578">
        <v>1581.000</v>
      </c>
      <c s="7" r="E5578">
        <v>5</v>
      </c>
      <c s="8" t="inlineStr" r="F5578">
        <is>
          <t xml:space="preserve">46945</t>
        </is>
      </c>
      <c s="8" t="inlineStr" r="G5578">
        <is>
          <t xml:space="preserve">008</t>
        </is>
      </c>
      <c s="9" r="H5578">
        <v>33.0000</v>
      </c>
      <c s="8" t="inlineStr" r="I5578">
        <is>
          <t xml:space="preserve">Y</t>
        </is>
      </c>
      <c s="8" t="inlineStr" r="J5578">
        <is>
          <t xml:space="preserve"> Douglas</t>
        </is>
      </c>
    </row>
    <row r="5579" ht="20.25" customHeight="0">
      <c s="5" t="inlineStr" r="A5579">
        <is>
          <t xml:space="preserve">50105220</t>
        </is>
      </c>
      <c s="5" t="inlineStr" r="B5579">
        <is>
          <t xml:space="preserve">PIPE CULVERT REMOVAL</t>
        </is>
      </c>
      <c s="5" t="inlineStr" r="C5579">
        <is>
          <t xml:space="preserve">FOOT   </t>
        </is>
      </c>
      <c s="6" r="D5579">
        <v>118.000</v>
      </c>
      <c s="7" r="E5579">
        <v>1</v>
      </c>
      <c s="8" t="inlineStr" r="F5579">
        <is>
          <t xml:space="preserve">61K26</t>
        </is>
      </c>
      <c s="8" t="inlineStr" r="G5579">
        <is>
          <t xml:space="preserve">166</t>
        </is>
      </c>
      <c s="9" r="H5579">
        <v>36.7000</v>
      </c>
      <c s="8" t="inlineStr" r="I5579">
        <is>
          <t xml:space="preserve">Y</t>
        </is>
      </c>
      <c s="8" t="inlineStr" r="J5579">
        <is>
          <t xml:space="preserve"> Kane</t>
        </is>
      </c>
    </row>
    <row r="5580" ht="20.25" customHeight="0">
      <c s="5" t="inlineStr" r="A5580">
        <is>
          <t xml:space="preserve">50105220</t>
        </is>
      </c>
      <c s="5" t="inlineStr" r="B5580">
        <is>
          <t xml:space="preserve">PIPE CULVERT REMOVAL</t>
        </is>
      </c>
      <c s="5" t="inlineStr" r="C5580">
        <is>
          <t xml:space="preserve">FOOT   </t>
        </is>
      </c>
      <c s="6" r="D5580">
        <v>118.000</v>
      </c>
      <c s="7" r="E5580">
        <v>1</v>
      </c>
      <c s="8" t="inlineStr" r="F5580">
        <is>
          <t xml:space="preserve">61K26</t>
        </is>
      </c>
      <c s="8" t="inlineStr" r="G5580">
        <is>
          <t xml:space="preserve">166</t>
        </is>
      </c>
      <c s="9" r="H5580">
        <v>26.0000</v>
      </c>
      <c s="8" t="inlineStr" r="I5580">
        <is>
          <t xml:space="preserve"/>
        </is>
      </c>
      <c s="8" t="inlineStr" r="J5580">
        <is>
          <t xml:space="preserve"> Kane</t>
        </is>
      </c>
    </row>
    <row r="5581" ht="20.25" customHeight="0">
      <c s="5" t="inlineStr" r="A5581">
        <is>
          <t xml:space="preserve">50105220</t>
        </is>
      </c>
      <c s="5" t="inlineStr" r="B5581">
        <is>
          <t xml:space="preserve">PIPE CULVERT REMOVAL</t>
        </is>
      </c>
      <c s="5" t="inlineStr" r="C5581">
        <is>
          <t xml:space="preserve">FOOT   </t>
        </is>
      </c>
      <c s="6" r="D5581">
        <v>118.000</v>
      </c>
      <c s="7" r="E5581">
        <v>1</v>
      </c>
      <c s="8" t="inlineStr" r="F5581">
        <is>
          <t xml:space="preserve">61K26</t>
        </is>
      </c>
      <c s="8" t="inlineStr" r="G5581">
        <is>
          <t xml:space="preserve">166</t>
        </is>
      </c>
      <c s="9" r="H5581">
        <v>26.9200</v>
      </c>
      <c s="8" t="inlineStr" r="I5581">
        <is>
          <t xml:space="preserve"/>
        </is>
      </c>
      <c s="8" t="inlineStr" r="J5581">
        <is>
          <t xml:space="preserve"> Kane</t>
        </is>
      </c>
    </row>
    <row r="5582" ht="20.25" customHeight="0">
      <c s="5" t="inlineStr" r="A5582">
        <is>
          <t xml:space="preserve">50105220</t>
        </is>
      </c>
      <c s="5" t="inlineStr" r="B5582">
        <is>
          <t xml:space="preserve">PIPE CULVERT REMOVAL</t>
        </is>
      </c>
      <c s="5" t="inlineStr" r="C5582">
        <is>
          <t xml:space="preserve">FOOT   </t>
        </is>
      </c>
      <c s="6" r="D5582">
        <v>438.000</v>
      </c>
      <c s="7" r="E5582">
        <v>1</v>
      </c>
      <c s="8" t="inlineStr" r="F5582">
        <is>
          <t xml:space="preserve">61L18</t>
        </is>
      </c>
      <c s="8" t="inlineStr" r="G5582">
        <is>
          <t xml:space="preserve">194</t>
        </is>
      </c>
      <c s="9" r="H5582">
        <v>10.0000</v>
      </c>
      <c s="8" t="inlineStr" r="I5582">
        <is>
          <t xml:space="preserve">Y</t>
        </is>
      </c>
      <c s="8" t="inlineStr" r="J5582">
        <is>
          <t xml:space="preserve"> McHenry</t>
        </is>
      </c>
    </row>
    <row r="5583" ht="20.25" customHeight="0">
      <c s="5" t="inlineStr" r="A5583">
        <is>
          <t xml:space="preserve">50105220</t>
        </is>
      </c>
      <c s="5" t="inlineStr" r="B5583">
        <is>
          <t xml:space="preserve">PIPE CULVERT REMOVAL</t>
        </is>
      </c>
      <c s="5" t="inlineStr" r="C5583">
        <is>
          <t xml:space="preserve">FOOT   </t>
        </is>
      </c>
      <c s="6" r="D5583">
        <v>438.000</v>
      </c>
      <c s="7" r="E5583">
        <v>1</v>
      </c>
      <c s="8" t="inlineStr" r="F5583">
        <is>
          <t xml:space="preserve">61L18</t>
        </is>
      </c>
      <c s="8" t="inlineStr" r="G5583">
        <is>
          <t xml:space="preserve">194</t>
        </is>
      </c>
      <c s="9" r="H5583">
        <v>10.0000</v>
      </c>
      <c s="8" t="inlineStr" r="I5583">
        <is>
          <t xml:space="preserve"/>
        </is>
      </c>
      <c s="8" t="inlineStr" r="J5583">
        <is>
          <t xml:space="preserve"> McHenry</t>
        </is>
      </c>
    </row>
    <row r="5584" ht="20.25" customHeight="0">
      <c s="5" t="inlineStr" r="A5584">
        <is>
          <t xml:space="preserve">50105220</t>
        </is>
      </c>
      <c s="5" t="inlineStr" r="B5584">
        <is>
          <t xml:space="preserve">PIPE CULVERT REMOVAL</t>
        </is>
      </c>
      <c s="5" t="inlineStr" r="C5584">
        <is>
          <t xml:space="preserve">FOOT   </t>
        </is>
      </c>
      <c s="6" r="D5584">
        <v>438.000</v>
      </c>
      <c s="7" r="E5584">
        <v>1</v>
      </c>
      <c s="8" t="inlineStr" r="F5584">
        <is>
          <t xml:space="preserve">61L18</t>
        </is>
      </c>
      <c s="8" t="inlineStr" r="G5584">
        <is>
          <t xml:space="preserve">194</t>
        </is>
      </c>
      <c s="9" r="H5584">
        <v>18.0000</v>
      </c>
      <c s="8" t="inlineStr" r="I5584">
        <is>
          <t xml:space="preserve"/>
        </is>
      </c>
      <c s="8" t="inlineStr" r="J5584">
        <is>
          <t xml:space="preserve"> McHenry</t>
        </is>
      </c>
    </row>
    <row r="5585" ht="20.25" customHeight="0">
      <c s="5" t="inlineStr" r="A5585">
        <is>
          <t xml:space="preserve">50105220</t>
        </is>
      </c>
      <c s="5" t="inlineStr" r="B5585">
        <is>
          <t xml:space="preserve">PIPE CULVERT REMOVAL</t>
        </is>
      </c>
      <c s="5" t="inlineStr" r="C5585">
        <is>
          <t xml:space="preserve">FOOT   </t>
        </is>
      </c>
      <c s="6" r="D5585">
        <v>438.000</v>
      </c>
      <c s="7" r="E5585">
        <v>1</v>
      </c>
      <c s="8" t="inlineStr" r="F5585">
        <is>
          <t xml:space="preserve">61L18</t>
        </is>
      </c>
      <c s="8" t="inlineStr" r="G5585">
        <is>
          <t xml:space="preserve">194</t>
        </is>
      </c>
      <c s="9" r="H5585">
        <v>19.3100</v>
      </c>
      <c s="8" t="inlineStr" r="I5585">
        <is>
          <t xml:space="preserve"/>
        </is>
      </c>
      <c s="8" t="inlineStr" r="J5585">
        <is>
          <t xml:space="preserve"> McHenry</t>
        </is>
      </c>
    </row>
    <row r="5586" ht="20.25" customHeight="0">
      <c s="5" t="inlineStr" r="A5586">
        <is>
          <t xml:space="preserve">50105220</t>
        </is>
      </c>
      <c s="5" t="inlineStr" r="B5586">
        <is>
          <t xml:space="preserve">PIPE CULVERT REMOVAL</t>
        </is>
      </c>
      <c s="5" t="inlineStr" r="C5586">
        <is>
          <t xml:space="preserve">FOOT   </t>
        </is>
      </c>
      <c s="6" r="D5586">
        <v>438.000</v>
      </c>
      <c s="7" r="E5586">
        <v>1</v>
      </c>
      <c s="8" t="inlineStr" r="F5586">
        <is>
          <t xml:space="preserve">61L18</t>
        </is>
      </c>
      <c s="8" t="inlineStr" r="G5586">
        <is>
          <t xml:space="preserve">194</t>
        </is>
      </c>
      <c s="9" r="H5586">
        <v>30.0000</v>
      </c>
      <c s="8" t="inlineStr" r="I5586">
        <is>
          <t xml:space="preserve"/>
        </is>
      </c>
      <c s="8" t="inlineStr" r="J5586">
        <is>
          <t xml:space="preserve"> McHenry</t>
        </is>
      </c>
    </row>
    <row r="5587" ht="20.25" customHeight="0">
      <c s="5" t="inlineStr" r="A5587">
        <is>
          <t xml:space="preserve">50105220</t>
        </is>
      </c>
      <c s="5" t="inlineStr" r="B5587">
        <is>
          <t xml:space="preserve">PIPE CULVERT REMOVAL</t>
        </is>
      </c>
      <c s="5" t="inlineStr" r="C5587">
        <is>
          <t xml:space="preserve">FOOT   </t>
        </is>
      </c>
      <c s="6" r="D5587">
        <v>438.000</v>
      </c>
      <c s="7" r="E5587">
        <v>1</v>
      </c>
      <c s="8" t="inlineStr" r="F5587">
        <is>
          <t xml:space="preserve">61L18</t>
        </is>
      </c>
      <c s="8" t="inlineStr" r="G5587">
        <is>
          <t xml:space="preserve">194</t>
        </is>
      </c>
      <c s="9" r="H5587">
        <v>32.0000</v>
      </c>
      <c s="8" t="inlineStr" r="I5587">
        <is>
          <t xml:space="preserve"/>
        </is>
      </c>
      <c s="8" t="inlineStr" r="J5587">
        <is>
          <t xml:space="preserve"> McHenry</t>
        </is>
      </c>
    </row>
    <row r="5588" ht="20.25" customHeight="0">
      <c s="5" t="inlineStr" r="A5588">
        <is>
          <t xml:space="preserve">50105220</t>
        </is>
      </c>
      <c s="5" t="inlineStr" r="B5588">
        <is>
          <t xml:space="preserve">PIPE CULVERT REMOVAL</t>
        </is>
      </c>
      <c s="5" t="inlineStr" r="C5588">
        <is>
          <t xml:space="preserve">FOOT   </t>
        </is>
      </c>
      <c s="6" r="D5588">
        <v>438.000</v>
      </c>
      <c s="7" r="E5588">
        <v>1</v>
      </c>
      <c s="8" t="inlineStr" r="F5588">
        <is>
          <t xml:space="preserve">61L18</t>
        </is>
      </c>
      <c s="8" t="inlineStr" r="G5588">
        <is>
          <t xml:space="preserve">194</t>
        </is>
      </c>
      <c s="9" r="H5588">
        <v>35.4000</v>
      </c>
      <c s="8" t="inlineStr" r="I5588">
        <is>
          <t xml:space="preserve"/>
        </is>
      </c>
      <c s="8" t="inlineStr" r="J5588">
        <is>
          <t xml:space="preserve"> McHenry</t>
        </is>
      </c>
    </row>
    <row r="5589" ht="20.25" customHeight="0">
      <c s="5" t="inlineStr" r="A5589">
        <is>
          <t xml:space="preserve">50105220</t>
        </is>
      </c>
      <c s="5" t="inlineStr" r="B5589">
        <is>
          <t xml:space="preserve">PIPE CULVERT REMOVAL</t>
        </is>
      </c>
      <c s="5" t="inlineStr" r="C5589">
        <is>
          <t xml:space="preserve">FOOT   </t>
        </is>
      </c>
      <c s="6" r="D5589">
        <v>541.000</v>
      </c>
      <c s="7" r="E5589">
        <v>1</v>
      </c>
      <c s="8" t="inlineStr" r="F5589">
        <is>
          <t xml:space="preserve">62X94</t>
        </is>
      </c>
      <c s="8" t="inlineStr" r="G5589">
        <is>
          <t xml:space="preserve">170</t>
        </is>
      </c>
      <c s="9" r="H5589">
        <v>36.0000</v>
      </c>
      <c s="8" t="inlineStr" r="I5589">
        <is>
          <t xml:space="preserve">Y</t>
        </is>
      </c>
      <c s="8" t="inlineStr" r="J5589">
        <is>
          <t xml:space="preserve"> McHenry</t>
        </is>
      </c>
    </row>
    <row r="5590" ht="20.25" customHeight="0">
      <c s="5" t="inlineStr" r="A5590">
        <is>
          <t xml:space="preserve">50105220</t>
        </is>
      </c>
      <c s="5" t="inlineStr" r="B5590">
        <is>
          <t xml:space="preserve">PIPE CULVERT REMOVAL</t>
        </is>
      </c>
      <c s="5" t="inlineStr" r="C5590">
        <is>
          <t xml:space="preserve">FOOT   </t>
        </is>
      </c>
      <c s="6" r="D5590">
        <v>541.000</v>
      </c>
      <c s="7" r="E5590">
        <v>1</v>
      </c>
      <c s="8" t="inlineStr" r="F5590">
        <is>
          <t xml:space="preserve">62X94</t>
        </is>
      </c>
      <c s="8" t="inlineStr" r="G5590">
        <is>
          <t xml:space="preserve">170</t>
        </is>
      </c>
      <c s="9" r="H5590">
        <v>33.0000</v>
      </c>
      <c s="8" t="inlineStr" r="I5590">
        <is>
          <t xml:space="preserve"/>
        </is>
      </c>
      <c s="8" t="inlineStr" r="J5590">
        <is>
          <t xml:space="preserve"> McHenry</t>
        </is>
      </c>
    </row>
    <row r="5591" ht="20.25" customHeight="0">
      <c s="5" t="inlineStr" r="A5591">
        <is>
          <t xml:space="preserve">50105220</t>
        </is>
      </c>
      <c s="5" t="inlineStr" r="B5591">
        <is>
          <t xml:space="preserve">PIPE CULVERT REMOVAL</t>
        </is>
      </c>
      <c s="5" t="inlineStr" r="C5591">
        <is>
          <t xml:space="preserve">FOOT   </t>
        </is>
      </c>
      <c s="6" r="D5591">
        <v>541.000</v>
      </c>
      <c s="7" r="E5591">
        <v>1</v>
      </c>
      <c s="8" t="inlineStr" r="F5591">
        <is>
          <t xml:space="preserve">62X94</t>
        </is>
      </c>
      <c s="8" t="inlineStr" r="G5591">
        <is>
          <t xml:space="preserve">170</t>
        </is>
      </c>
      <c s="9" r="H5591">
        <v>33.0000</v>
      </c>
      <c s="8" t="inlineStr" r="I5591">
        <is>
          <t xml:space="preserve"/>
        </is>
      </c>
      <c s="8" t="inlineStr" r="J5591">
        <is>
          <t xml:space="preserve"> McHenry</t>
        </is>
      </c>
    </row>
    <row r="5592" ht="20.25" customHeight="0">
      <c s="5" t="inlineStr" r="A5592">
        <is>
          <t xml:space="preserve">50105220</t>
        </is>
      </c>
      <c s="5" t="inlineStr" r="B5592">
        <is>
          <t xml:space="preserve">PIPE CULVERT REMOVAL</t>
        </is>
      </c>
      <c s="5" t="inlineStr" r="C5592">
        <is>
          <t xml:space="preserve">FOOT   </t>
        </is>
      </c>
      <c s="6" r="D5592">
        <v>541.000</v>
      </c>
      <c s="7" r="E5592">
        <v>1</v>
      </c>
      <c s="8" t="inlineStr" r="F5592">
        <is>
          <t xml:space="preserve">62X94</t>
        </is>
      </c>
      <c s="8" t="inlineStr" r="G5592">
        <is>
          <t xml:space="preserve">170</t>
        </is>
      </c>
      <c s="9" r="H5592">
        <v>33.1700</v>
      </c>
      <c s="8" t="inlineStr" r="I5592">
        <is>
          <t xml:space="preserve"/>
        </is>
      </c>
      <c s="8" t="inlineStr" r="J5592">
        <is>
          <t xml:space="preserve"> McHenry</t>
        </is>
      </c>
    </row>
    <row r="5593" ht="20.25" customHeight="0">
      <c s="5" t="inlineStr" r="A5593">
        <is>
          <t xml:space="preserve">50105220</t>
        </is>
      </c>
      <c s="5" t="inlineStr" r="B5593">
        <is>
          <t xml:space="preserve">PIPE CULVERT REMOVAL</t>
        </is>
      </c>
      <c s="5" t="inlineStr" r="C5593">
        <is>
          <t xml:space="preserve">FOOT   </t>
        </is>
      </c>
      <c s="6" r="D5593">
        <v>107.000</v>
      </c>
      <c s="7" r="E5593">
        <v>2</v>
      </c>
      <c s="8" t="inlineStr" r="F5593">
        <is>
          <t xml:space="preserve">64N76</t>
        </is>
      </c>
      <c s="8" t="inlineStr" r="G5593">
        <is>
          <t xml:space="preserve">056</t>
        </is>
      </c>
      <c s="9" r="H5593">
        <v>12.0000</v>
      </c>
      <c s="8" t="inlineStr" r="I5593">
        <is>
          <t xml:space="preserve">Y</t>
        </is>
      </c>
      <c s="8" t="inlineStr" r="J5593">
        <is>
          <t xml:space="preserve"> Henry</t>
        </is>
      </c>
    </row>
    <row r="5594" ht="20.25" customHeight="0">
      <c s="5" t="inlineStr" r="A5594">
        <is>
          <t xml:space="preserve">50105220</t>
        </is>
      </c>
      <c s="5" t="inlineStr" r="B5594">
        <is>
          <t xml:space="preserve">PIPE CULVERT REMOVAL</t>
        </is>
      </c>
      <c s="5" t="inlineStr" r="C5594">
        <is>
          <t xml:space="preserve">FOOT   </t>
        </is>
      </c>
      <c s="6" r="D5594">
        <v>107.000</v>
      </c>
      <c s="7" r="E5594">
        <v>2</v>
      </c>
      <c s="8" t="inlineStr" r="F5594">
        <is>
          <t xml:space="preserve">64N76</t>
        </is>
      </c>
      <c s="8" t="inlineStr" r="G5594">
        <is>
          <t xml:space="preserve">056</t>
        </is>
      </c>
      <c s="9" r="H5594">
        <v>19.0000</v>
      </c>
      <c s="8" t="inlineStr" r="I5594">
        <is>
          <t xml:space="preserve"/>
        </is>
      </c>
      <c s="8" t="inlineStr" r="J5594">
        <is>
          <t xml:space="preserve"> Henry</t>
        </is>
      </c>
    </row>
    <row r="5595" ht="20.25" customHeight="0">
      <c s="5" t="inlineStr" r="A5595">
        <is>
          <t xml:space="preserve">50105220</t>
        </is>
      </c>
      <c s="5" t="inlineStr" r="B5595">
        <is>
          <t xml:space="preserve">PIPE CULVERT REMOVAL</t>
        </is>
      </c>
      <c s="5" t="inlineStr" r="C5595">
        <is>
          <t xml:space="preserve">FOOT   </t>
        </is>
      </c>
      <c s="6" r="D5595">
        <v>107.000</v>
      </c>
      <c s="7" r="E5595">
        <v>2</v>
      </c>
      <c s="8" t="inlineStr" r="F5595">
        <is>
          <t xml:space="preserve">64N76</t>
        </is>
      </c>
      <c s="8" t="inlineStr" r="G5595">
        <is>
          <t xml:space="preserve">056</t>
        </is>
      </c>
      <c s="9" r="H5595">
        <v>27.0000</v>
      </c>
      <c s="8" t="inlineStr" r="I5595">
        <is>
          <t xml:space="preserve"/>
        </is>
      </c>
      <c s="8" t="inlineStr" r="J5595">
        <is>
          <t xml:space="preserve"> Henry</t>
        </is>
      </c>
    </row>
    <row r="5596" ht="20.25" customHeight="0">
      <c s="5" t="inlineStr" r="A5596">
        <is>
          <t xml:space="preserve">50105220</t>
        </is>
      </c>
      <c s="5" t="inlineStr" r="B5596">
        <is>
          <t xml:space="preserve">PIPE CULVERT REMOVAL</t>
        </is>
      </c>
      <c s="5" t="inlineStr" r="C5596">
        <is>
          <t xml:space="preserve">FOOT   </t>
        </is>
      </c>
      <c s="6" r="D5596">
        <v>107.000</v>
      </c>
      <c s="7" r="E5596">
        <v>2</v>
      </c>
      <c s="8" t="inlineStr" r="F5596">
        <is>
          <t xml:space="preserve">64N76</t>
        </is>
      </c>
      <c s="8" t="inlineStr" r="G5596">
        <is>
          <t xml:space="preserve">056</t>
        </is>
      </c>
      <c s="9" r="H5596">
        <v>55.0000</v>
      </c>
      <c s="8" t="inlineStr" r="I5596">
        <is>
          <t xml:space="preserve"/>
        </is>
      </c>
      <c s="8" t="inlineStr" r="J5596">
        <is>
          <t xml:space="preserve"> Henry</t>
        </is>
      </c>
    </row>
    <row r="5597" ht="20.25" customHeight="0">
      <c s="5" t="inlineStr" r="A5597">
        <is>
          <t xml:space="preserve">50105220</t>
        </is>
      </c>
      <c s="5" t="inlineStr" r="B5597">
        <is>
          <t xml:space="preserve">PIPE CULVERT REMOVAL</t>
        </is>
      </c>
      <c s="5" t="inlineStr" r="C5597">
        <is>
          <t xml:space="preserve">FOOT   </t>
        </is>
      </c>
      <c s="6" r="D5597">
        <v>169.000</v>
      </c>
      <c s="7" r="E5597">
        <v>3</v>
      </c>
      <c s="8" t="inlineStr" r="F5597">
        <is>
          <t xml:space="preserve">66A85</t>
        </is>
      </c>
      <c s="8" t="inlineStr" r="G5597">
        <is>
          <t xml:space="preserve">192</t>
        </is>
      </c>
      <c s="9" r="H5597">
        <v>25.0000</v>
      </c>
      <c s="8" t="inlineStr" r="I5597">
        <is>
          <t xml:space="preserve">Y</t>
        </is>
      </c>
      <c s="8" t="inlineStr" r="J5597">
        <is>
          <t xml:space="preserve"> Kankakee</t>
        </is>
      </c>
    </row>
    <row r="5598" ht="20.25" customHeight="0">
      <c s="5" t="inlineStr" r="A5598">
        <is>
          <t xml:space="preserve">50105220</t>
        </is>
      </c>
      <c s="5" t="inlineStr" r="B5598">
        <is>
          <t xml:space="preserve">PIPE CULVERT REMOVAL</t>
        </is>
      </c>
      <c s="5" t="inlineStr" r="C5598">
        <is>
          <t xml:space="preserve">FOOT   </t>
        </is>
      </c>
      <c s="6" r="D5598">
        <v>169.000</v>
      </c>
      <c s="7" r="E5598">
        <v>3</v>
      </c>
      <c s="8" t="inlineStr" r="F5598">
        <is>
          <t xml:space="preserve">66A85</t>
        </is>
      </c>
      <c s="8" t="inlineStr" r="G5598">
        <is>
          <t xml:space="preserve">192</t>
        </is>
      </c>
      <c s="9" r="H5598">
        <v>50.0000</v>
      </c>
      <c s="8" t="inlineStr" r="I5598">
        <is>
          <t xml:space="preserve"/>
        </is>
      </c>
      <c s="8" t="inlineStr" r="J5598">
        <is>
          <t xml:space="preserve"> Kankakee</t>
        </is>
      </c>
    </row>
    <row r="5599" ht="20.25" customHeight="0">
      <c s="5" t="inlineStr" r="A5599">
        <is>
          <t xml:space="preserve">50105220</t>
        </is>
      </c>
      <c s="5" t="inlineStr" r="B5599">
        <is>
          <t xml:space="preserve">PIPE CULVERT REMOVAL</t>
        </is>
      </c>
      <c s="5" t="inlineStr" r="C5599">
        <is>
          <t xml:space="preserve">FOOT   </t>
        </is>
      </c>
      <c s="6" r="D5599">
        <v>169.000</v>
      </c>
      <c s="7" r="E5599">
        <v>3</v>
      </c>
      <c s="8" t="inlineStr" r="F5599">
        <is>
          <t xml:space="preserve">66A85</t>
        </is>
      </c>
      <c s="8" t="inlineStr" r="G5599">
        <is>
          <t xml:space="preserve">192</t>
        </is>
      </c>
      <c s="9" r="H5599">
        <v>72.0000</v>
      </c>
      <c s="8" t="inlineStr" r="I5599">
        <is>
          <t xml:space="preserve"/>
        </is>
      </c>
      <c s="8" t="inlineStr" r="J5599">
        <is>
          <t xml:space="preserve"> Kankakee</t>
        </is>
      </c>
    </row>
    <row r="5600" ht="20.25" customHeight="0">
      <c s="5" t="inlineStr" r="A5600">
        <is>
          <t xml:space="preserve">50105220</t>
        </is>
      </c>
      <c s="5" t="inlineStr" r="B5600">
        <is>
          <t xml:space="preserve">PIPE CULVERT REMOVAL</t>
        </is>
      </c>
      <c s="5" t="inlineStr" r="C5600">
        <is>
          <t xml:space="preserve">FOOT   </t>
        </is>
      </c>
      <c s="6" r="D5600">
        <v>64.000</v>
      </c>
      <c s="7" r="E5600">
        <v>3</v>
      </c>
      <c s="8" t="inlineStr" r="F5600">
        <is>
          <t xml:space="preserve">66M99</t>
        </is>
      </c>
      <c s="8" t="inlineStr" r="G5600">
        <is>
          <t xml:space="preserve">063</t>
        </is>
      </c>
      <c s="9" r="H5600">
        <v>90.0000</v>
      </c>
      <c s="8" t="inlineStr" r="I5600">
        <is>
          <t xml:space="preserve">Y</t>
        </is>
      </c>
      <c s="8" t="inlineStr" r="J5600">
        <is>
          <t xml:space="preserve"> Livingston</t>
        </is>
      </c>
    </row>
    <row r="5601" ht="20.25" customHeight="0">
      <c s="5" t="inlineStr" r="A5601">
        <is>
          <t xml:space="preserve">50105220</t>
        </is>
      </c>
      <c s="5" t="inlineStr" r="B5601">
        <is>
          <t xml:space="preserve">PIPE CULVERT REMOVAL</t>
        </is>
      </c>
      <c s="5" t="inlineStr" r="C5601">
        <is>
          <t xml:space="preserve">FOOT   </t>
        </is>
      </c>
      <c s="6" r="D5601">
        <v>64.000</v>
      </c>
      <c s="7" r="E5601">
        <v>3</v>
      </c>
      <c s="8" t="inlineStr" r="F5601">
        <is>
          <t xml:space="preserve">66M99</t>
        </is>
      </c>
      <c s="8" t="inlineStr" r="G5601">
        <is>
          <t xml:space="preserve">063</t>
        </is>
      </c>
      <c s="9" r="H5601">
        <v>31.0000</v>
      </c>
      <c s="8" t="inlineStr" r="I5601">
        <is>
          <t xml:space="preserve"/>
        </is>
      </c>
      <c s="8" t="inlineStr" r="J5601">
        <is>
          <t xml:space="preserve"> Livingston</t>
        </is>
      </c>
    </row>
    <row r="5602" ht="20.25" customHeight="0">
      <c s="5" t="inlineStr" r="A5602">
        <is>
          <t xml:space="preserve">50105220</t>
        </is>
      </c>
      <c s="5" t="inlineStr" r="B5602">
        <is>
          <t xml:space="preserve">PIPE CULVERT REMOVAL</t>
        </is>
      </c>
      <c s="5" t="inlineStr" r="C5602">
        <is>
          <t xml:space="preserve">FOOT   </t>
        </is>
      </c>
      <c s="6" r="D5602">
        <v>108.000</v>
      </c>
      <c s="7" r="E5602">
        <v>3</v>
      </c>
      <c s="8" t="inlineStr" r="F5602">
        <is>
          <t xml:space="preserve">66P89</t>
        </is>
      </c>
      <c s="8" t="inlineStr" r="G5602">
        <is>
          <t xml:space="preserve">068</t>
        </is>
      </c>
      <c s="9" r="H5602">
        <v>25.0000</v>
      </c>
      <c s="8" t="inlineStr" r="I5602">
        <is>
          <t xml:space="preserve">Y</t>
        </is>
      </c>
      <c s="8" t="inlineStr" r="J5602">
        <is>
          <t xml:space="preserve"> Bureau</t>
        </is>
      </c>
    </row>
    <row r="5603" ht="20.25" customHeight="0">
      <c s="5" t="inlineStr" r="A5603">
        <is>
          <t xml:space="preserve">50105220</t>
        </is>
      </c>
      <c s="5" t="inlineStr" r="B5603">
        <is>
          <t xml:space="preserve">PIPE CULVERT REMOVAL</t>
        </is>
      </c>
      <c s="5" t="inlineStr" r="C5603">
        <is>
          <t xml:space="preserve">FOOT   </t>
        </is>
      </c>
      <c s="6" r="D5603">
        <v>108.000</v>
      </c>
      <c s="7" r="E5603">
        <v>3</v>
      </c>
      <c s="8" t="inlineStr" r="F5603">
        <is>
          <t xml:space="preserve">66P89</t>
        </is>
      </c>
      <c s="8" t="inlineStr" r="G5603">
        <is>
          <t xml:space="preserve">068</t>
        </is>
      </c>
      <c s="9" r="H5603">
        <v>50.0000</v>
      </c>
      <c s="8" t="inlineStr" r="I5603">
        <is>
          <t xml:space="preserve"/>
        </is>
      </c>
      <c s="8" t="inlineStr" r="J5603">
        <is>
          <t xml:space="preserve"> Bureau</t>
        </is>
      </c>
    </row>
    <row r="5604" ht="20.25" customHeight="0">
      <c s="5" t="inlineStr" r="A5604">
        <is>
          <t xml:space="preserve">50105220</t>
        </is>
      </c>
      <c s="5" t="inlineStr" r="B5604">
        <is>
          <t xml:space="preserve">PIPE CULVERT REMOVAL</t>
        </is>
      </c>
      <c s="5" t="inlineStr" r="C5604">
        <is>
          <t xml:space="preserve">FOOT   </t>
        </is>
      </c>
      <c s="6" r="D5604">
        <v>252.000</v>
      </c>
      <c s="7" r="E5604">
        <v>3</v>
      </c>
      <c s="8" t="inlineStr" r="F5604">
        <is>
          <t xml:space="preserve">66R28</t>
        </is>
      </c>
      <c s="8" t="inlineStr" r="G5604">
        <is>
          <t xml:space="preserve">078</t>
        </is>
      </c>
      <c s="9" r="H5604">
        <v>41.6500</v>
      </c>
      <c s="8" t="inlineStr" r="I5604">
        <is>
          <t xml:space="preserve">Y</t>
        </is>
      </c>
      <c s="8" t="inlineStr" r="J5604">
        <is>
          <t xml:space="preserve"> Livingston</t>
        </is>
      </c>
    </row>
    <row r="5605" ht="20.25" customHeight="0">
      <c s="5" t="inlineStr" r="A5605">
        <is>
          <t xml:space="preserve">50105220</t>
        </is>
      </c>
      <c s="5" t="inlineStr" r="B5605">
        <is>
          <t xml:space="preserve">PIPE CULVERT REMOVAL</t>
        </is>
      </c>
      <c s="5" t="inlineStr" r="C5605">
        <is>
          <t xml:space="preserve">FOOT   </t>
        </is>
      </c>
      <c s="6" r="D5605">
        <v>252.000</v>
      </c>
      <c s="7" r="E5605">
        <v>3</v>
      </c>
      <c s="8" t="inlineStr" r="F5605">
        <is>
          <t xml:space="preserve">66R28</t>
        </is>
      </c>
      <c s="8" t="inlineStr" r="G5605">
        <is>
          <t xml:space="preserve">078</t>
        </is>
      </c>
      <c s="9" r="H5605">
        <v>46.0000</v>
      </c>
      <c s="8" t="inlineStr" r="I5605">
        <is>
          <t xml:space="preserve"/>
        </is>
      </c>
      <c s="8" t="inlineStr" r="J5605">
        <is>
          <t xml:space="preserve"> Livingston</t>
        </is>
      </c>
    </row>
    <row r="5606" ht="20.25" customHeight="0">
      <c s="5" t="inlineStr" r="A5606">
        <is>
          <t xml:space="preserve">50105220</t>
        </is>
      </c>
      <c s="5" t="inlineStr" r="B5606">
        <is>
          <t xml:space="preserve">PIPE CULVERT REMOVAL</t>
        </is>
      </c>
      <c s="5" t="inlineStr" r="C5606">
        <is>
          <t xml:space="preserve">FOOT   </t>
        </is>
      </c>
      <c s="6" r="D5606">
        <v>252.000</v>
      </c>
      <c s="7" r="E5606">
        <v>3</v>
      </c>
      <c s="8" t="inlineStr" r="F5606">
        <is>
          <t xml:space="preserve">66R28</t>
        </is>
      </c>
      <c s="8" t="inlineStr" r="G5606">
        <is>
          <t xml:space="preserve">078</t>
        </is>
      </c>
      <c s="9" r="H5606">
        <v>60.0000</v>
      </c>
      <c s="8" t="inlineStr" r="I5606">
        <is>
          <t xml:space="preserve"/>
        </is>
      </c>
      <c s="8" t="inlineStr" r="J5606">
        <is>
          <t xml:space="preserve"> Livingston</t>
        </is>
      </c>
    </row>
    <row r="5607" ht="20.25" customHeight="0">
      <c s="5" t="inlineStr" r="A5607">
        <is>
          <t xml:space="preserve">50105220</t>
        </is>
      </c>
      <c s="5" t="inlineStr" r="B5607">
        <is>
          <t xml:space="preserve">PIPE CULVERT REMOVAL</t>
        </is>
      </c>
      <c s="5" t="inlineStr" r="C5607">
        <is>
          <t xml:space="preserve">FOOT   </t>
        </is>
      </c>
      <c s="6" r="D5607">
        <v>252.000</v>
      </c>
      <c s="7" r="E5607">
        <v>3</v>
      </c>
      <c s="8" t="inlineStr" r="F5607">
        <is>
          <t xml:space="preserve">66R28</t>
        </is>
      </c>
      <c s="8" t="inlineStr" r="G5607">
        <is>
          <t xml:space="preserve">078</t>
        </is>
      </c>
      <c s="9" r="H5607">
        <v>92.0000</v>
      </c>
      <c s="8" t="inlineStr" r="I5607">
        <is>
          <t xml:space="preserve"/>
        </is>
      </c>
      <c s="8" t="inlineStr" r="J5607">
        <is>
          <t xml:space="preserve"> Livingston</t>
        </is>
      </c>
    </row>
    <row r="5608" ht="20.25" customHeight="0">
      <c s="5" t="inlineStr" r="A5608">
        <is>
          <t xml:space="preserve">50105220</t>
        </is>
      </c>
      <c s="5" t="inlineStr" r="B5608">
        <is>
          <t xml:space="preserve">PIPE CULVERT REMOVAL</t>
        </is>
      </c>
      <c s="5" t="inlineStr" r="C5608">
        <is>
          <t xml:space="preserve">FOOT   </t>
        </is>
      </c>
      <c s="6" r="D5608">
        <v>1251.000</v>
      </c>
      <c s="7" r="E5608">
        <v>4</v>
      </c>
      <c s="8" t="inlineStr" r="F5608">
        <is>
          <t xml:space="preserve">68A65</t>
        </is>
      </c>
      <c s="8" t="inlineStr" r="G5608">
        <is>
          <t xml:space="preserve">083</t>
        </is>
      </c>
      <c s="9" r="H5608">
        <v>49.5000</v>
      </c>
      <c s="8" t="inlineStr" r="I5608">
        <is>
          <t xml:space="preserve">Y</t>
        </is>
      </c>
      <c s="8" t="inlineStr" r="J5608">
        <is>
          <t xml:space="preserve"> Tazewell</t>
        </is>
      </c>
    </row>
    <row r="5609" ht="20.25" customHeight="0">
      <c s="5" t="inlineStr" r="A5609">
        <is>
          <t xml:space="preserve">50105220</t>
        </is>
      </c>
      <c s="5" t="inlineStr" r="B5609">
        <is>
          <t xml:space="preserve">PIPE CULVERT REMOVAL</t>
        </is>
      </c>
      <c s="5" t="inlineStr" r="C5609">
        <is>
          <t xml:space="preserve">FOOT   </t>
        </is>
      </c>
      <c s="6" r="D5609">
        <v>453.000</v>
      </c>
      <c s="7" r="E5609">
        <v>9</v>
      </c>
      <c s="8" t="inlineStr" r="F5609">
        <is>
          <t xml:space="preserve">78373</t>
        </is>
      </c>
      <c s="8" t="inlineStr" r="G5609">
        <is>
          <t xml:space="preserve">136</t>
        </is>
      </c>
      <c s="9" r="H5609">
        <v>17.0000</v>
      </c>
      <c s="8" t="inlineStr" r="I5609">
        <is>
          <t xml:space="preserve">Y</t>
        </is>
      </c>
      <c s="8" t="inlineStr" r="J5609">
        <is>
          <t xml:space="preserve"> Williamson</t>
        </is>
      </c>
    </row>
    <row r="5610" ht="20.25" customHeight="0">
      <c s="5" t="inlineStr" r="A5610">
        <is>
          <t xml:space="preserve">50105220</t>
        </is>
      </c>
      <c s="5" t="inlineStr" r="B5610">
        <is>
          <t xml:space="preserve">PIPE CULVERT REMOVAL</t>
        </is>
      </c>
      <c s="5" t="inlineStr" r="C5610">
        <is>
          <t xml:space="preserve">FOOT   </t>
        </is>
      </c>
      <c s="6" r="D5610">
        <v>453.000</v>
      </c>
      <c s="7" r="E5610">
        <v>9</v>
      </c>
      <c s="8" t="inlineStr" r="F5610">
        <is>
          <t xml:space="preserve">78373</t>
        </is>
      </c>
      <c s="8" t="inlineStr" r="G5610">
        <is>
          <t xml:space="preserve">136</t>
        </is>
      </c>
      <c s="9" r="H5610">
        <v>11.4600</v>
      </c>
      <c s="8" t="inlineStr" r="I5610">
        <is>
          <t xml:space="preserve"/>
        </is>
      </c>
      <c s="8" t="inlineStr" r="J5610">
        <is>
          <t xml:space="preserve"> Williamson</t>
        </is>
      </c>
    </row>
    <row r="5611" ht="20.25" customHeight="0">
      <c s="5" t="inlineStr" r="A5611">
        <is>
          <t xml:space="preserve">50105220</t>
        </is>
      </c>
      <c s="5" t="inlineStr" r="B5611">
        <is>
          <t xml:space="preserve">PIPE CULVERT REMOVAL</t>
        </is>
      </c>
      <c s="5" t="inlineStr" r="C5611">
        <is>
          <t xml:space="preserve">FOOT   </t>
        </is>
      </c>
      <c s="6" r="D5611">
        <v>35.000</v>
      </c>
      <c s="7" r="E5611">
        <v>9</v>
      </c>
      <c s="8" t="inlineStr" r="F5611">
        <is>
          <t xml:space="preserve">78B10</t>
        </is>
      </c>
      <c s="8" t="inlineStr" r="G5611">
        <is>
          <t xml:space="preserve">147</t>
        </is>
      </c>
      <c s="9" r="H5611">
        <v>20.0000</v>
      </c>
      <c s="8" t="inlineStr" r="I5611">
        <is>
          <t xml:space="preserve">Y</t>
        </is>
      </c>
      <c s="8" t="inlineStr" r="J5611">
        <is>
          <t xml:space="preserve"> Williamson</t>
        </is>
      </c>
    </row>
    <row r="5612" ht="20.25" customHeight="0">
      <c s="5" t="inlineStr" r="A5612">
        <is>
          <t xml:space="preserve">50105220</t>
        </is>
      </c>
      <c s="5" t="inlineStr" r="B5612">
        <is>
          <t xml:space="preserve">PIPE CULVERT REMOVAL</t>
        </is>
      </c>
      <c s="5" t="inlineStr" r="C5612">
        <is>
          <t xml:space="preserve">FOOT   </t>
        </is>
      </c>
      <c s="6" r="D5612">
        <v>35.000</v>
      </c>
      <c s="7" r="E5612">
        <v>9</v>
      </c>
      <c s="8" t="inlineStr" r="F5612">
        <is>
          <t xml:space="preserve">78B10</t>
        </is>
      </c>
      <c s="8" t="inlineStr" r="G5612">
        <is>
          <t xml:space="preserve">147</t>
        </is>
      </c>
      <c s="9" r="H5612">
        <v>133.5400</v>
      </c>
      <c s="8" t="inlineStr" r="I5612">
        <is>
          <t xml:space="preserve"/>
        </is>
      </c>
      <c s="8" t="inlineStr" r="J5612">
        <is>
          <t xml:space="preserve"> Williamson</t>
        </is>
      </c>
    </row>
    <row r="5613" ht="20.25" customHeight="0">
      <c s="5" t="inlineStr" r="A5613">
        <is>
          <t xml:space="preserve">50105220</t>
        </is>
      </c>
      <c s="5" t="inlineStr" r="B5613">
        <is>
          <t xml:space="preserve">PIPE CULVERT REMOVAL</t>
        </is>
      </c>
      <c s="5" t="inlineStr" r="C5613">
        <is>
          <t xml:space="preserve">FOOT   </t>
        </is>
      </c>
      <c s="6" r="D5613">
        <v>10.000</v>
      </c>
      <c s="7" r="E5613">
        <v>4</v>
      </c>
      <c s="8" t="inlineStr" r="F5613">
        <is>
          <t xml:space="preserve">89802</t>
        </is>
      </c>
      <c s="8" t="inlineStr" r="G5613">
        <is>
          <t xml:space="preserve">198</t>
        </is>
      </c>
      <c s="9" r="H5613">
        <v>26.5600</v>
      </c>
      <c s="8" t="inlineStr" r="I5613">
        <is>
          <t xml:space="preserve">Y</t>
        </is>
      </c>
      <c s="8" t="inlineStr" r="J5613">
        <is>
          <t xml:space="preserve"> Tazewell</t>
        </is>
      </c>
    </row>
    <row r="5614" ht="20.25" customHeight="0">
      <c s="5" t="inlineStr" r="A5614">
        <is>
          <t xml:space="preserve">50105220</t>
        </is>
      </c>
      <c s="5" t="inlineStr" r="B5614">
        <is>
          <t xml:space="preserve">PIPE CULVERT REMOVAL</t>
        </is>
      </c>
      <c s="5" t="inlineStr" r="C5614">
        <is>
          <t xml:space="preserve">FOOT   </t>
        </is>
      </c>
      <c s="6" r="D5614">
        <v>10.000</v>
      </c>
      <c s="7" r="E5614">
        <v>4</v>
      </c>
      <c s="8" t="inlineStr" r="F5614">
        <is>
          <t xml:space="preserve">89802</t>
        </is>
      </c>
      <c s="8" t="inlineStr" r="G5614">
        <is>
          <t xml:space="preserve">198</t>
        </is>
      </c>
      <c s="9" r="H5614">
        <v>92.4600</v>
      </c>
      <c s="8" t="inlineStr" r="I5614">
        <is>
          <t xml:space="preserve"/>
        </is>
      </c>
      <c s="8" t="inlineStr" r="J5614">
        <is>
          <t xml:space="preserve"> Tazewell</t>
        </is>
      </c>
    </row>
    <row r="5615" ht="20.25" customHeight="0">
      <c s="5" t="inlineStr" r="A5615">
        <is>
          <t xml:space="preserve">50105220</t>
        </is>
      </c>
      <c s="5" t="inlineStr" r="B5615">
        <is>
          <t xml:space="preserve">PIPE CULVERT REMOVAL</t>
        </is>
      </c>
      <c s="5" t="inlineStr" r="C5615">
        <is>
          <t xml:space="preserve">FOOT   </t>
        </is>
      </c>
      <c s="6" r="D5615">
        <v>282.000</v>
      </c>
      <c s="7" r="E5615">
        <v>8</v>
      </c>
      <c s="8" t="inlineStr" r="F5615">
        <is>
          <t xml:space="preserve">97862</t>
        </is>
      </c>
      <c s="8" t="inlineStr" r="G5615">
        <is>
          <t xml:space="preserve">201</t>
        </is>
      </c>
      <c s="9" r="H5615">
        <v>40.0000</v>
      </c>
      <c s="8" t="inlineStr" r="I5615">
        <is>
          <t xml:space="preserve">Y</t>
        </is>
      </c>
      <c s="8" t="inlineStr" r="J5615">
        <is>
          <t xml:space="preserve"> Madison</t>
        </is>
      </c>
    </row>
    <row r="5616" ht="20.25" customHeight="0">
      <c s="5" t="inlineStr" r="A5616">
        <is>
          <t xml:space="preserve">50105220</t>
        </is>
      </c>
      <c s="5" t="inlineStr" r="B5616">
        <is>
          <t xml:space="preserve">PIPE CULVERT REMOVAL</t>
        </is>
      </c>
      <c s="5" t="inlineStr" r="C5616">
        <is>
          <t xml:space="preserve">FOOT   </t>
        </is>
      </c>
      <c s="6" r="D5616">
        <v>282.000</v>
      </c>
      <c s="7" r="E5616">
        <v>8</v>
      </c>
      <c s="8" t="inlineStr" r="F5616">
        <is>
          <t xml:space="preserve">97862</t>
        </is>
      </c>
      <c s="8" t="inlineStr" r="G5616">
        <is>
          <t xml:space="preserve">201</t>
        </is>
      </c>
      <c s="9" r="H5616">
        <v>13.8000</v>
      </c>
      <c s="8" t="inlineStr" r="I5616">
        <is>
          <t xml:space="preserve"/>
        </is>
      </c>
      <c s="8" t="inlineStr" r="J5616">
        <is>
          <t xml:space="preserve"> Madison</t>
        </is>
      </c>
    </row>
    <row r="5617" ht="20.25" customHeight="0">
      <c s="5" t="inlineStr" r="A5617">
        <is>
          <t xml:space="preserve">50157300</t>
        </is>
      </c>
      <c s="5" t="inlineStr" r="B5617">
        <is>
          <t xml:space="preserve">PROTECTIVE SHIELD</t>
        </is>
      </c>
      <c s="5" t="inlineStr" r="C5617">
        <is>
          <t xml:space="preserve">SQ YD  </t>
        </is>
      </c>
      <c s="6" r="D5617">
        <v>14867.000</v>
      </c>
      <c s="7" r="E5617">
        <v>1</v>
      </c>
      <c s="8" t="inlineStr" r="F5617">
        <is>
          <t xml:space="preserve">62W87</t>
        </is>
      </c>
      <c s="8" t="inlineStr" r="G5617">
        <is>
          <t xml:space="preserve">205</t>
        </is>
      </c>
      <c s="9" r="H5617">
        <v>1.0000</v>
      </c>
      <c s="8" t="inlineStr" r="I5617">
        <is>
          <t xml:space="preserve">Y</t>
        </is>
      </c>
      <c s="8" t="inlineStr" r="J5617">
        <is>
          <t xml:space="preserve"> Cook</t>
        </is>
      </c>
    </row>
    <row r="5618" ht="20.25" customHeight="0">
      <c s="5" t="inlineStr" r="A5618">
        <is>
          <t xml:space="preserve">50157300</t>
        </is>
      </c>
      <c s="5" t="inlineStr" r="B5618">
        <is>
          <t xml:space="preserve">PROTECTIVE SHIELD</t>
        </is>
      </c>
      <c s="5" t="inlineStr" r="C5618">
        <is>
          <t xml:space="preserve">SQ YD  </t>
        </is>
      </c>
      <c s="6" r="D5618">
        <v>14867.000</v>
      </c>
      <c s="7" r="E5618">
        <v>1</v>
      </c>
      <c s="8" t="inlineStr" r="F5618">
        <is>
          <t xml:space="preserve">62W87</t>
        </is>
      </c>
      <c s="8" t="inlineStr" r="G5618">
        <is>
          <t xml:space="preserve">205</t>
        </is>
      </c>
      <c s="9" r="H5618">
        <v>100.0000</v>
      </c>
      <c s="8" t="inlineStr" r="I5618">
        <is>
          <t xml:space="preserve"/>
        </is>
      </c>
      <c s="8" t="inlineStr" r="J5618">
        <is>
          <t xml:space="preserve"> Cook</t>
        </is>
      </c>
    </row>
    <row r="5619" ht="20.25" customHeight="0">
      <c s="5" t="inlineStr" r="A5619">
        <is>
          <t xml:space="preserve">50157300</t>
        </is>
      </c>
      <c s="5" t="inlineStr" r="B5619">
        <is>
          <t xml:space="preserve">PROTECTIVE SHIELD</t>
        </is>
      </c>
      <c s="5" t="inlineStr" r="C5619">
        <is>
          <t xml:space="preserve">SQ YD  </t>
        </is>
      </c>
      <c s="6" r="D5619">
        <v>2180.000</v>
      </c>
      <c s="7" r="E5619">
        <v>2</v>
      </c>
      <c s="8" t="inlineStr" r="F5619">
        <is>
          <t xml:space="preserve">64N98</t>
        </is>
      </c>
      <c s="8" t="inlineStr" r="G5619">
        <is>
          <t xml:space="preserve">057</t>
        </is>
      </c>
      <c s="9" r="H5619">
        <v>55.2800</v>
      </c>
      <c s="8" t="inlineStr" r="I5619">
        <is>
          <t xml:space="preserve">Y</t>
        </is>
      </c>
      <c s="8" t="inlineStr" r="J5619">
        <is>
          <t xml:space="preserve"> Ogle</t>
        </is>
      </c>
    </row>
    <row r="5620" ht="20.25" customHeight="0">
      <c s="5" t="inlineStr" r="A5620">
        <is>
          <t xml:space="preserve">50157300</t>
        </is>
      </c>
      <c s="5" t="inlineStr" r="B5620">
        <is>
          <t xml:space="preserve">PROTECTIVE SHIELD</t>
        </is>
      </c>
      <c s="5" t="inlineStr" r="C5620">
        <is>
          <t xml:space="preserve">SQ YD  </t>
        </is>
      </c>
      <c s="6" r="D5620">
        <v>2180.000</v>
      </c>
      <c s="7" r="E5620">
        <v>2</v>
      </c>
      <c s="8" t="inlineStr" r="F5620">
        <is>
          <t xml:space="preserve">64N98</t>
        </is>
      </c>
      <c s="8" t="inlineStr" r="G5620">
        <is>
          <t xml:space="preserve">057</t>
        </is>
      </c>
      <c s="9" r="H5620">
        <v>73.0000</v>
      </c>
      <c s="8" t="inlineStr" r="I5620">
        <is>
          <t xml:space="preserve"/>
        </is>
      </c>
      <c s="8" t="inlineStr" r="J5620">
        <is>
          <t xml:space="preserve"> Ogle</t>
        </is>
      </c>
    </row>
    <row r="5621" ht="20.25" customHeight="0">
      <c s="5" t="inlineStr" r="A5621">
        <is>
          <t xml:space="preserve">50157300</t>
        </is>
      </c>
      <c s="5" t="inlineStr" r="B5621">
        <is>
          <t xml:space="preserve">PROTECTIVE SHIELD</t>
        </is>
      </c>
      <c s="5" t="inlineStr" r="C5621">
        <is>
          <t xml:space="preserve">SQ YD  </t>
        </is>
      </c>
      <c s="6" r="D5621">
        <v>2180.000</v>
      </c>
      <c s="7" r="E5621">
        <v>2</v>
      </c>
      <c s="8" t="inlineStr" r="F5621">
        <is>
          <t xml:space="preserve">64N98</t>
        </is>
      </c>
      <c s="8" t="inlineStr" r="G5621">
        <is>
          <t xml:space="preserve">057</t>
        </is>
      </c>
      <c s="9" r="H5621">
        <v>80.0000</v>
      </c>
      <c s="8" t="inlineStr" r="I5621">
        <is>
          <t xml:space="preserve"/>
        </is>
      </c>
      <c s="8" t="inlineStr" r="J5621">
        <is>
          <t xml:space="preserve"> Ogle</t>
        </is>
      </c>
    </row>
    <row r="5622" ht="20.25" customHeight="0">
      <c s="5" t="inlineStr" r="A5622">
        <is>
          <t xml:space="preserve">50157300</t>
        </is>
      </c>
      <c s="5" t="inlineStr" r="B5622">
        <is>
          <t xml:space="preserve">PROTECTIVE SHIELD</t>
        </is>
      </c>
      <c s="5" t="inlineStr" r="C5622">
        <is>
          <t xml:space="preserve">SQ YD  </t>
        </is>
      </c>
      <c s="6" r="D5622">
        <v>298.000</v>
      </c>
      <c s="7" r="E5622">
        <v>4</v>
      </c>
      <c s="8" t="inlineStr" r="F5622">
        <is>
          <t xml:space="preserve">68G27</t>
        </is>
      </c>
      <c s="8" t="inlineStr" r="G5622">
        <is>
          <t xml:space="preserve">086</t>
        </is>
      </c>
      <c s="9" r="H5622">
        <v>1.0000</v>
      </c>
      <c s="8" t="inlineStr" r="I5622">
        <is>
          <t xml:space="preserve">Y</t>
        </is>
      </c>
      <c s="8" t="inlineStr" r="J5622">
        <is>
          <t xml:space="preserve"> Tazewell</t>
        </is>
      </c>
    </row>
    <row r="5623" ht="20.25" customHeight="0">
      <c s="5" t="inlineStr" r="A5623">
        <is>
          <t xml:space="preserve">50157300</t>
        </is>
      </c>
      <c s="5" t="inlineStr" r="B5623">
        <is>
          <t xml:space="preserve">PROTECTIVE SHIELD</t>
        </is>
      </c>
      <c s="5" t="inlineStr" r="C5623">
        <is>
          <t xml:space="preserve">SQ YD  </t>
        </is>
      </c>
      <c s="6" r="D5623">
        <v>298.000</v>
      </c>
      <c s="7" r="E5623">
        <v>4</v>
      </c>
      <c s="8" t="inlineStr" r="F5623">
        <is>
          <t xml:space="preserve">68G27</t>
        </is>
      </c>
      <c s="8" t="inlineStr" r="G5623">
        <is>
          <t xml:space="preserve">086</t>
        </is>
      </c>
      <c s="9" r="H5623">
        <v>110.0000</v>
      </c>
      <c s="8" t="inlineStr" r="I5623">
        <is>
          <t xml:space="preserve"/>
        </is>
      </c>
      <c s="8" t="inlineStr" r="J5623">
        <is>
          <t xml:space="preserve"> Tazewell</t>
        </is>
      </c>
    </row>
    <row r="5624" ht="20.25" customHeight="0">
      <c s="5" t="inlineStr" r="A5624">
        <is>
          <t xml:space="preserve">50157300</t>
        </is>
      </c>
      <c s="5" t="inlineStr" r="B5624">
        <is>
          <t xml:space="preserve">PROTECTIVE SHIELD</t>
        </is>
      </c>
      <c s="5" t="inlineStr" r="C5624">
        <is>
          <t xml:space="preserve">SQ YD  </t>
        </is>
      </c>
      <c s="6" r="D5624">
        <v>587.000</v>
      </c>
      <c s="7" r="E5624">
        <v>6</v>
      </c>
      <c s="8" t="inlineStr" r="F5624">
        <is>
          <t xml:space="preserve">72220</t>
        </is>
      </c>
      <c s="8" t="inlineStr" r="G5624">
        <is>
          <t xml:space="preserve">106</t>
        </is>
      </c>
      <c s="9" r="H5624">
        <v>1.0000</v>
      </c>
      <c s="8" t="inlineStr" r="I5624">
        <is>
          <t xml:space="preserve">Y</t>
        </is>
      </c>
      <c s="8" t="inlineStr" r="J5624">
        <is>
          <t xml:space="preserve"> Logan</t>
        </is>
      </c>
    </row>
    <row r="5625" ht="20.25" customHeight="0">
      <c s="5" t="inlineStr" r="A5625">
        <is>
          <t xml:space="preserve">50157300</t>
        </is>
      </c>
      <c s="5" t="inlineStr" r="B5625">
        <is>
          <t xml:space="preserve">PROTECTIVE SHIELD</t>
        </is>
      </c>
      <c s="5" t="inlineStr" r="C5625">
        <is>
          <t xml:space="preserve">SQ YD  </t>
        </is>
      </c>
      <c s="6" r="D5625">
        <v>587.000</v>
      </c>
      <c s="7" r="E5625">
        <v>6</v>
      </c>
      <c s="8" t="inlineStr" r="F5625">
        <is>
          <t xml:space="preserve">72220</t>
        </is>
      </c>
      <c s="8" t="inlineStr" r="G5625">
        <is>
          <t xml:space="preserve">106</t>
        </is>
      </c>
      <c s="9" r="H5625">
        <v>100.0000</v>
      </c>
      <c s="8" t="inlineStr" r="I5625">
        <is>
          <t xml:space="preserve"/>
        </is>
      </c>
      <c s="8" t="inlineStr" r="J5625">
        <is>
          <t xml:space="preserve"> Logan</t>
        </is>
      </c>
    </row>
    <row r="5626" ht="20.25" customHeight="0">
      <c s="5" t="inlineStr" r="A5626">
        <is>
          <t xml:space="preserve">50157300</t>
        </is>
      </c>
      <c s="5" t="inlineStr" r="B5626">
        <is>
          <t xml:space="preserve">PROTECTIVE SHIELD</t>
        </is>
      </c>
      <c s="5" t="inlineStr" r="C5626">
        <is>
          <t xml:space="preserve">SQ YD  </t>
        </is>
      </c>
      <c s="6" r="D5626">
        <v>587.000</v>
      </c>
      <c s="7" r="E5626">
        <v>6</v>
      </c>
      <c s="8" t="inlineStr" r="F5626">
        <is>
          <t xml:space="preserve">72220</t>
        </is>
      </c>
      <c s="8" t="inlineStr" r="G5626">
        <is>
          <t xml:space="preserve">106</t>
        </is>
      </c>
      <c s="9" r="H5626">
        <v>174.0100</v>
      </c>
      <c s="8" t="inlineStr" r="I5626">
        <is>
          <t xml:space="preserve"/>
        </is>
      </c>
      <c s="8" t="inlineStr" r="J5626">
        <is>
          <t xml:space="preserve"> Logan</t>
        </is>
      </c>
    </row>
    <row r="5627" ht="20.25" customHeight="0">
      <c s="5" t="inlineStr" r="A5627">
        <is>
          <t xml:space="preserve">50200100</t>
        </is>
      </c>
      <c s="5" t="inlineStr" r="B5627">
        <is>
          <t xml:space="preserve">STRUCTURE EXCAVATION</t>
        </is>
      </c>
      <c s="5" t="inlineStr" r="C5627">
        <is>
          <t xml:space="preserve">CU YD  </t>
        </is>
      </c>
      <c s="6" r="D5627">
        <v>20.000</v>
      </c>
      <c s="7" r="E5627">
        <v>1</v>
      </c>
      <c s="8" t="inlineStr" r="F5627">
        <is>
          <t xml:space="preserve">61K26</t>
        </is>
      </c>
      <c s="8" t="inlineStr" r="G5627">
        <is>
          <t xml:space="preserve">166</t>
        </is>
      </c>
      <c s="9" r="H5627">
        <v>157.1000</v>
      </c>
      <c s="8" t="inlineStr" r="I5627">
        <is>
          <t xml:space="preserve">Y</t>
        </is>
      </c>
      <c s="8" t="inlineStr" r="J5627">
        <is>
          <t xml:space="preserve"> Kane</t>
        </is>
      </c>
    </row>
    <row r="5628" ht="20.25" customHeight="0">
      <c s="5" t="inlineStr" r="A5628">
        <is>
          <t xml:space="preserve">50200100</t>
        </is>
      </c>
      <c s="5" t="inlineStr" r="B5628">
        <is>
          <t xml:space="preserve">STRUCTURE EXCAVATION</t>
        </is>
      </c>
      <c s="5" t="inlineStr" r="C5628">
        <is>
          <t xml:space="preserve">CU YD  </t>
        </is>
      </c>
      <c s="6" r="D5628">
        <v>20.000</v>
      </c>
      <c s="7" r="E5628">
        <v>1</v>
      </c>
      <c s="8" t="inlineStr" r="F5628">
        <is>
          <t xml:space="preserve">61K26</t>
        </is>
      </c>
      <c s="8" t="inlineStr" r="G5628">
        <is>
          <t xml:space="preserve">166</t>
        </is>
      </c>
      <c s="9" r="H5628">
        <v>102.0300</v>
      </c>
      <c s="8" t="inlineStr" r="I5628">
        <is>
          <t xml:space="preserve"/>
        </is>
      </c>
      <c s="8" t="inlineStr" r="J5628">
        <is>
          <t xml:space="preserve"> Kane</t>
        </is>
      </c>
    </row>
    <row r="5629" ht="20.25" customHeight="0">
      <c s="5" t="inlineStr" r="A5629">
        <is>
          <t xml:space="preserve">50200100</t>
        </is>
      </c>
      <c s="5" t="inlineStr" r="B5629">
        <is>
          <t xml:space="preserve">STRUCTURE EXCAVATION</t>
        </is>
      </c>
      <c s="5" t="inlineStr" r="C5629">
        <is>
          <t xml:space="preserve">CU YD  </t>
        </is>
      </c>
      <c s="6" r="D5629">
        <v>20.000</v>
      </c>
      <c s="7" r="E5629">
        <v>1</v>
      </c>
      <c s="8" t="inlineStr" r="F5629">
        <is>
          <t xml:space="preserve">61K26</t>
        </is>
      </c>
      <c s="8" t="inlineStr" r="G5629">
        <is>
          <t xml:space="preserve">166</t>
        </is>
      </c>
      <c s="9" r="H5629">
        <v>115.0000</v>
      </c>
      <c s="8" t="inlineStr" r="I5629">
        <is>
          <t xml:space="preserve"/>
        </is>
      </c>
      <c s="8" t="inlineStr" r="J5629">
        <is>
          <t xml:space="preserve"> Kane</t>
        </is>
      </c>
    </row>
    <row r="5630" ht="20.25" customHeight="0">
      <c s="5" t="inlineStr" r="A5630">
        <is>
          <t xml:space="preserve">50200100</t>
        </is>
      </c>
      <c s="5" t="inlineStr" r="B5630">
        <is>
          <t xml:space="preserve">STRUCTURE EXCAVATION</t>
        </is>
      </c>
      <c s="5" t="inlineStr" r="C5630">
        <is>
          <t xml:space="preserve">CU YD  </t>
        </is>
      </c>
      <c s="6" r="D5630">
        <v>462.000</v>
      </c>
      <c s="7" r="E5630">
        <v>1</v>
      </c>
      <c s="8" t="inlineStr" r="F5630">
        <is>
          <t xml:space="preserve">62X94</t>
        </is>
      </c>
      <c s="8" t="inlineStr" r="G5630">
        <is>
          <t xml:space="preserve">170</t>
        </is>
      </c>
      <c s="9" r="H5630">
        <v>52.0000</v>
      </c>
      <c s="8" t="inlineStr" r="I5630">
        <is>
          <t xml:space="preserve">Y</t>
        </is>
      </c>
      <c s="8" t="inlineStr" r="J5630">
        <is>
          <t xml:space="preserve"> McHenry</t>
        </is>
      </c>
    </row>
    <row r="5631" ht="20.25" customHeight="0">
      <c s="5" t="inlineStr" r="A5631">
        <is>
          <t xml:space="preserve">50200100</t>
        </is>
      </c>
      <c s="5" t="inlineStr" r="B5631">
        <is>
          <t xml:space="preserve">STRUCTURE EXCAVATION</t>
        </is>
      </c>
      <c s="5" t="inlineStr" r="C5631">
        <is>
          <t xml:space="preserve">CU YD  </t>
        </is>
      </c>
      <c s="6" r="D5631">
        <v>462.000</v>
      </c>
      <c s="7" r="E5631">
        <v>1</v>
      </c>
      <c s="8" t="inlineStr" r="F5631">
        <is>
          <t xml:space="preserve">62X94</t>
        </is>
      </c>
      <c s="8" t="inlineStr" r="G5631">
        <is>
          <t xml:space="preserve">170</t>
        </is>
      </c>
      <c s="9" r="H5631">
        <v>70.0000</v>
      </c>
      <c s="8" t="inlineStr" r="I5631">
        <is>
          <t xml:space="preserve"/>
        </is>
      </c>
      <c s="8" t="inlineStr" r="J5631">
        <is>
          <t xml:space="preserve"> McHenry</t>
        </is>
      </c>
    </row>
    <row r="5632" ht="20.25" customHeight="0">
      <c s="5" t="inlineStr" r="A5632">
        <is>
          <t xml:space="preserve">50200100</t>
        </is>
      </c>
      <c s="5" t="inlineStr" r="B5632">
        <is>
          <t xml:space="preserve">STRUCTURE EXCAVATION</t>
        </is>
      </c>
      <c s="5" t="inlineStr" r="C5632">
        <is>
          <t xml:space="preserve">CU YD  </t>
        </is>
      </c>
      <c s="6" r="D5632">
        <v>462.000</v>
      </c>
      <c s="7" r="E5632">
        <v>1</v>
      </c>
      <c s="8" t="inlineStr" r="F5632">
        <is>
          <t xml:space="preserve">62X94</t>
        </is>
      </c>
      <c s="8" t="inlineStr" r="G5632">
        <is>
          <t xml:space="preserve">170</t>
        </is>
      </c>
      <c s="9" r="H5632">
        <v>100.0000</v>
      </c>
      <c s="8" t="inlineStr" r="I5632">
        <is>
          <t xml:space="preserve"/>
        </is>
      </c>
      <c s="8" t="inlineStr" r="J5632">
        <is>
          <t xml:space="preserve"> McHenry</t>
        </is>
      </c>
    </row>
    <row r="5633" ht="20.25" customHeight="0">
      <c s="5" t="inlineStr" r="A5633">
        <is>
          <t xml:space="preserve">50200100</t>
        </is>
      </c>
      <c s="5" t="inlineStr" r="B5633">
        <is>
          <t xml:space="preserve">STRUCTURE EXCAVATION</t>
        </is>
      </c>
      <c s="5" t="inlineStr" r="C5633">
        <is>
          <t xml:space="preserve">CU YD  </t>
        </is>
      </c>
      <c s="6" r="D5633">
        <v>462.000</v>
      </c>
      <c s="7" r="E5633">
        <v>1</v>
      </c>
      <c s="8" t="inlineStr" r="F5633">
        <is>
          <t xml:space="preserve">62X94</t>
        </is>
      </c>
      <c s="8" t="inlineStr" r="G5633">
        <is>
          <t xml:space="preserve">170</t>
        </is>
      </c>
      <c s="9" r="H5633">
        <v>128.4200</v>
      </c>
      <c s="8" t="inlineStr" r="I5633">
        <is>
          <t xml:space="preserve"/>
        </is>
      </c>
      <c s="8" t="inlineStr" r="J5633">
        <is>
          <t xml:space="preserve"> McHenry</t>
        </is>
      </c>
    </row>
    <row r="5634" ht="20.25" customHeight="0">
      <c s="5" t="inlineStr" r="A5634">
        <is>
          <t xml:space="preserve">50200100</t>
        </is>
      </c>
      <c s="5" t="inlineStr" r="B5634">
        <is>
          <t xml:space="preserve">STRUCTURE EXCAVATION</t>
        </is>
      </c>
      <c s="5" t="inlineStr" r="C5634">
        <is>
          <t xml:space="preserve">CU YD  </t>
        </is>
      </c>
      <c s="6" r="D5634">
        <v>597.000</v>
      </c>
      <c s="7" r="E5634">
        <v>2</v>
      </c>
      <c s="8" t="inlineStr" r="F5634">
        <is>
          <t xml:space="preserve">64N76</t>
        </is>
      </c>
      <c s="8" t="inlineStr" r="G5634">
        <is>
          <t xml:space="preserve">056</t>
        </is>
      </c>
      <c s="9" r="H5634">
        <v>19.2500</v>
      </c>
      <c s="8" t="inlineStr" r="I5634">
        <is>
          <t xml:space="preserve">Y</t>
        </is>
      </c>
      <c s="8" t="inlineStr" r="J5634">
        <is>
          <t xml:space="preserve"> Henry</t>
        </is>
      </c>
    </row>
    <row r="5635" ht="20.25" customHeight="0">
      <c s="5" t="inlineStr" r="A5635">
        <is>
          <t xml:space="preserve">50200100</t>
        </is>
      </c>
      <c s="5" t="inlineStr" r="B5635">
        <is>
          <t xml:space="preserve">STRUCTURE EXCAVATION</t>
        </is>
      </c>
      <c s="5" t="inlineStr" r="C5635">
        <is>
          <t xml:space="preserve">CU YD  </t>
        </is>
      </c>
      <c s="6" r="D5635">
        <v>597.000</v>
      </c>
      <c s="7" r="E5635">
        <v>2</v>
      </c>
      <c s="8" t="inlineStr" r="F5635">
        <is>
          <t xml:space="preserve">64N76</t>
        </is>
      </c>
      <c s="8" t="inlineStr" r="G5635">
        <is>
          <t xml:space="preserve">056</t>
        </is>
      </c>
      <c s="9" r="H5635">
        <v>25.0000</v>
      </c>
      <c s="8" t="inlineStr" r="I5635">
        <is>
          <t xml:space="preserve"/>
        </is>
      </c>
      <c s="8" t="inlineStr" r="J5635">
        <is>
          <t xml:space="preserve"> Henry</t>
        </is>
      </c>
    </row>
    <row r="5636" ht="20.25" customHeight="0">
      <c s="5" t="inlineStr" r="A5636">
        <is>
          <t xml:space="preserve">50200100</t>
        </is>
      </c>
      <c s="5" t="inlineStr" r="B5636">
        <is>
          <t xml:space="preserve">STRUCTURE EXCAVATION</t>
        </is>
      </c>
      <c s="5" t="inlineStr" r="C5636">
        <is>
          <t xml:space="preserve">CU YD  </t>
        </is>
      </c>
      <c s="6" r="D5636">
        <v>597.000</v>
      </c>
      <c s="7" r="E5636">
        <v>2</v>
      </c>
      <c s="8" t="inlineStr" r="F5636">
        <is>
          <t xml:space="preserve">64N76</t>
        </is>
      </c>
      <c s="8" t="inlineStr" r="G5636">
        <is>
          <t xml:space="preserve">056</t>
        </is>
      </c>
      <c s="9" r="H5636">
        <v>25.0000</v>
      </c>
      <c s="8" t="inlineStr" r="I5636">
        <is>
          <t xml:space="preserve"/>
        </is>
      </c>
      <c s="8" t="inlineStr" r="J5636">
        <is>
          <t xml:space="preserve"> Henry</t>
        </is>
      </c>
    </row>
    <row r="5637" ht="20.25" customHeight="0">
      <c s="5" t="inlineStr" r="A5637">
        <is>
          <t xml:space="preserve">50200100</t>
        </is>
      </c>
      <c s="5" t="inlineStr" r="B5637">
        <is>
          <t xml:space="preserve">STRUCTURE EXCAVATION</t>
        </is>
      </c>
      <c s="5" t="inlineStr" r="C5637">
        <is>
          <t xml:space="preserve">CU YD  </t>
        </is>
      </c>
      <c s="6" r="D5637">
        <v>597.000</v>
      </c>
      <c s="7" r="E5637">
        <v>2</v>
      </c>
      <c s="8" t="inlineStr" r="F5637">
        <is>
          <t xml:space="preserve">64N76</t>
        </is>
      </c>
      <c s="8" t="inlineStr" r="G5637">
        <is>
          <t xml:space="preserve">056</t>
        </is>
      </c>
      <c s="9" r="H5637">
        <v>40.0000</v>
      </c>
      <c s="8" t="inlineStr" r="I5637">
        <is>
          <t xml:space="preserve"/>
        </is>
      </c>
      <c s="8" t="inlineStr" r="J5637">
        <is>
          <t xml:space="preserve"> Henry</t>
        </is>
      </c>
    </row>
    <row r="5638" ht="20.25" customHeight="0">
      <c s="5" t="inlineStr" r="A5638">
        <is>
          <t xml:space="preserve">50200100</t>
        </is>
      </c>
      <c s="5" t="inlineStr" r="B5638">
        <is>
          <t xml:space="preserve">STRUCTURE EXCAVATION</t>
        </is>
      </c>
      <c s="5" t="inlineStr" r="C5638">
        <is>
          <t xml:space="preserve">CU YD  </t>
        </is>
      </c>
      <c s="6" r="D5638">
        <v>180.000</v>
      </c>
      <c s="7" r="E5638">
        <v>2</v>
      </c>
      <c s="8" t="inlineStr" r="F5638">
        <is>
          <t xml:space="preserve">64N98</t>
        </is>
      </c>
      <c s="8" t="inlineStr" r="G5638">
        <is>
          <t xml:space="preserve">057</t>
        </is>
      </c>
      <c s="9" r="H5638">
        <v>55.2800</v>
      </c>
      <c s="8" t="inlineStr" r="I5638">
        <is>
          <t xml:space="preserve">Y</t>
        </is>
      </c>
      <c s="8" t="inlineStr" r="J5638">
        <is>
          <t xml:space="preserve"> Ogle</t>
        </is>
      </c>
    </row>
    <row r="5639" ht="20.25" customHeight="0">
      <c s="5" t="inlineStr" r="A5639">
        <is>
          <t xml:space="preserve">50200100</t>
        </is>
      </c>
      <c s="5" t="inlineStr" r="B5639">
        <is>
          <t xml:space="preserve">STRUCTURE EXCAVATION</t>
        </is>
      </c>
      <c s="5" t="inlineStr" r="C5639">
        <is>
          <t xml:space="preserve">CU YD  </t>
        </is>
      </c>
      <c s="6" r="D5639">
        <v>180.000</v>
      </c>
      <c s="7" r="E5639">
        <v>2</v>
      </c>
      <c s="8" t="inlineStr" r="F5639">
        <is>
          <t xml:space="preserve">64N98</t>
        </is>
      </c>
      <c s="8" t="inlineStr" r="G5639">
        <is>
          <t xml:space="preserve">057</t>
        </is>
      </c>
      <c s="9" r="H5639">
        <v>52.0000</v>
      </c>
      <c s="8" t="inlineStr" r="I5639">
        <is>
          <t xml:space="preserve"/>
        </is>
      </c>
      <c s="8" t="inlineStr" r="J5639">
        <is>
          <t xml:space="preserve"> Ogle</t>
        </is>
      </c>
    </row>
    <row r="5640" ht="20.25" customHeight="0">
      <c s="5" t="inlineStr" r="A5640">
        <is>
          <t xml:space="preserve">50200100</t>
        </is>
      </c>
      <c s="5" t="inlineStr" r="B5640">
        <is>
          <t xml:space="preserve">STRUCTURE EXCAVATION</t>
        </is>
      </c>
      <c s="5" t="inlineStr" r="C5640">
        <is>
          <t xml:space="preserve">CU YD  </t>
        </is>
      </c>
      <c s="6" r="D5640">
        <v>180.000</v>
      </c>
      <c s="7" r="E5640">
        <v>2</v>
      </c>
      <c s="8" t="inlineStr" r="F5640">
        <is>
          <t xml:space="preserve">64N98</t>
        </is>
      </c>
      <c s="8" t="inlineStr" r="G5640">
        <is>
          <t xml:space="preserve">057</t>
        </is>
      </c>
      <c s="9" r="H5640">
        <v>75.0000</v>
      </c>
      <c s="8" t="inlineStr" r="I5640">
        <is>
          <t xml:space="preserve"/>
        </is>
      </c>
      <c s="8" t="inlineStr" r="J5640">
        <is>
          <t xml:space="preserve"> Ogle</t>
        </is>
      </c>
    </row>
    <row r="5641" ht="20.25" customHeight="0">
      <c s="5" t="inlineStr" r="A5641">
        <is>
          <t xml:space="preserve">50200100</t>
        </is>
      </c>
      <c s="5" t="inlineStr" r="B5641">
        <is>
          <t xml:space="preserve">STRUCTURE EXCAVATION</t>
        </is>
      </c>
      <c s="5" t="inlineStr" r="C5641">
        <is>
          <t xml:space="preserve">CU YD  </t>
        </is>
      </c>
      <c s="6" r="D5641">
        <v>670.000</v>
      </c>
      <c s="7" r="E5641">
        <v>4</v>
      </c>
      <c s="8" t="inlineStr" r="F5641">
        <is>
          <t xml:space="preserve">68A65</t>
        </is>
      </c>
      <c s="8" t="inlineStr" r="G5641">
        <is>
          <t xml:space="preserve">083</t>
        </is>
      </c>
      <c s="9" r="H5641">
        <v>63.8000</v>
      </c>
      <c s="8" t="inlineStr" r="I5641">
        <is>
          <t xml:space="preserve">Y</t>
        </is>
      </c>
      <c s="8" t="inlineStr" r="J5641">
        <is>
          <t xml:space="preserve"> Tazewell</t>
        </is>
      </c>
    </row>
    <row r="5642" ht="20.25" customHeight="0">
      <c s="5" t="inlineStr" r="A5642">
        <is>
          <t xml:space="preserve">50200100</t>
        </is>
      </c>
      <c s="5" t="inlineStr" r="B5642">
        <is>
          <t xml:space="preserve">STRUCTURE EXCAVATION</t>
        </is>
      </c>
      <c s="5" t="inlineStr" r="C5642">
        <is>
          <t xml:space="preserve">CU YD  </t>
        </is>
      </c>
      <c s="6" r="D5642">
        <v>131.000</v>
      </c>
      <c s="7" r="E5642">
        <v>6</v>
      </c>
      <c s="8" t="inlineStr" r="F5642">
        <is>
          <t xml:space="preserve">72220</t>
        </is>
      </c>
      <c s="8" t="inlineStr" r="G5642">
        <is>
          <t xml:space="preserve">106</t>
        </is>
      </c>
      <c s="9" r="H5642">
        <v>55.7900</v>
      </c>
      <c s="8" t="inlineStr" r="I5642">
        <is>
          <t xml:space="preserve">Y</t>
        </is>
      </c>
      <c s="8" t="inlineStr" r="J5642">
        <is>
          <t xml:space="preserve"> Logan</t>
        </is>
      </c>
    </row>
    <row r="5643" ht="20.25" customHeight="0">
      <c s="5" t="inlineStr" r="A5643">
        <is>
          <t xml:space="preserve">50200100</t>
        </is>
      </c>
      <c s="5" t="inlineStr" r="B5643">
        <is>
          <t xml:space="preserve">STRUCTURE EXCAVATION</t>
        </is>
      </c>
      <c s="5" t="inlineStr" r="C5643">
        <is>
          <t xml:space="preserve">CU YD  </t>
        </is>
      </c>
      <c s="6" r="D5643">
        <v>131.000</v>
      </c>
      <c s="7" r="E5643">
        <v>6</v>
      </c>
      <c s="8" t="inlineStr" r="F5643">
        <is>
          <t xml:space="preserve">72220</t>
        </is>
      </c>
      <c s="8" t="inlineStr" r="G5643">
        <is>
          <t xml:space="preserve">106</t>
        </is>
      </c>
      <c s="9" r="H5643">
        <v>100.0000</v>
      </c>
      <c s="8" t="inlineStr" r="I5643">
        <is>
          <t xml:space="preserve"/>
        </is>
      </c>
      <c s="8" t="inlineStr" r="J5643">
        <is>
          <t xml:space="preserve"> Logan</t>
        </is>
      </c>
    </row>
    <row r="5644" ht="20.25" customHeight="0">
      <c s="5" t="inlineStr" r="A5644">
        <is>
          <t xml:space="preserve">50200100</t>
        </is>
      </c>
      <c s="5" t="inlineStr" r="B5644">
        <is>
          <t xml:space="preserve">STRUCTURE EXCAVATION</t>
        </is>
      </c>
      <c s="5" t="inlineStr" r="C5644">
        <is>
          <t xml:space="preserve">CU YD  </t>
        </is>
      </c>
      <c s="6" r="D5644">
        <v>131.000</v>
      </c>
      <c s="7" r="E5644">
        <v>6</v>
      </c>
      <c s="8" t="inlineStr" r="F5644">
        <is>
          <t xml:space="preserve">72220</t>
        </is>
      </c>
      <c s="8" t="inlineStr" r="G5644">
        <is>
          <t xml:space="preserve">106</t>
        </is>
      </c>
      <c s="9" r="H5644">
        <v>135.7000</v>
      </c>
      <c s="8" t="inlineStr" r="I5644">
        <is>
          <t xml:space="preserve"/>
        </is>
      </c>
      <c s="8" t="inlineStr" r="J5644">
        <is>
          <t xml:space="preserve"> Logan</t>
        </is>
      </c>
    </row>
    <row r="5645" ht="20.25" customHeight="0">
      <c s="5" t="inlineStr" r="A5645">
        <is>
          <t xml:space="preserve">50200100</t>
        </is>
      </c>
      <c s="5" t="inlineStr" r="B5645">
        <is>
          <t xml:space="preserve">STRUCTURE EXCAVATION</t>
        </is>
      </c>
      <c s="5" t="inlineStr" r="C5645">
        <is>
          <t xml:space="preserve">CU YD  </t>
        </is>
      </c>
      <c s="6" r="D5645">
        <v>188.000</v>
      </c>
      <c s="7" r="E5645">
        <v>9</v>
      </c>
      <c s="8" t="inlineStr" r="F5645">
        <is>
          <t xml:space="preserve">78147</t>
        </is>
      </c>
      <c s="8" t="inlineStr" r="G5645">
        <is>
          <t xml:space="preserve">135</t>
        </is>
      </c>
      <c s="9" r="H5645">
        <v>39.8400</v>
      </c>
      <c s="8" t="inlineStr" r="I5645">
        <is>
          <t xml:space="preserve">Y</t>
        </is>
      </c>
      <c s="8" t="inlineStr" r="J5645">
        <is>
          <t xml:space="preserve"> Gallatin</t>
        </is>
      </c>
    </row>
    <row r="5646" ht="20.25" customHeight="0">
      <c s="5" t="inlineStr" r="A5646">
        <is>
          <t xml:space="preserve">50200100</t>
        </is>
      </c>
      <c s="5" t="inlineStr" r="B5646">
        <is>
          <t xml:space="preserve">STRUCTURE EXCAVATION</t>
        </is>
      </c>
      <c s="5" t="inlineStr" r="C5646">
        <is>
          <t xml:space="preserve">CU YD  </t>
        </is>
      </c>
      <c s="6" r="D5646">
        <v>188.000</v>
      </c>
      <c s="7" r="E5646">
        <v>9</v>
      </c>
      <c s="8" t="inlineStr" r="F5646">
        <is>
          <t xml:space="preserve">78147</t>
        </is>
      </c>
      <c s="8" t="inlineStr" r="G5646">
        <is>
          <t xml:space="preserve">135</t>
        </is>
      </c>
      <c s="9" r="H5646">
        <v>36.0000</v>
      </c>
      <c s="8" t="inlineStr" r="I5646">
        <is>
          <t xml:space="preserve"/>
        </is>
      </c>
      <c s="8" t="inlineStr" r="J5646">
        <is>
          <t xml:space="preserve"> Gallatin</t>
        </is>
      </c>
    </row>
    <row r="5647" ht="20.25" customHeight="0">
      <c s="5" t="inlineStr" r="A5647">
        <is>
          <t xml:space="preserve">50200100</t>
        </is>
      </c>
      <c s="5" t="inlineStr" r="B5647">
        <is>
          <t xml:space="preserve">STRUCTURE EXCAVATION</t>
        </is>
      </c>
      <c s="5" t="inlineStr" r="C5647">
        <is>
          <t xml:space="preserve">CU YD  </t>
        </is>
      </c>
      <c s="6" r="D5647">
        <v>1546.000</v>
      </c>
      <c s="7" r="E5647">
        <v>9</v>
      </c>
      <c s="8" t="inlineStr" r="F5647">
        <is>
          <t xml:space="preserve">78373</t>
        </is>
      </c>
      <c s="8" t="inlineStr" r="G5647">
        <is>
          <t xml:space="preserve">136</t>
        </is>
      </c>
      <c s="9" r="H5647">
        <v>17.0000</v>
      </c>
      <c s="8" t="inlineStr" r="I5647">
        <is>
          <t xml:space="preserve">Y</t>
        </is>
      </c>
      <c s="8" t="inlineStr" r="J5647">
        <is>
          <t xml:space="preserve"> Williamson</t>
        </is>
      </c>
    </row>
    <row r="5648" ht="20.25" customHeight="0">
      <c s="5" t="inlineStr" r="A5648">
        <is>
          <t xml:space="preserve">50200100</t>
        </is>
      </c>
      <c s="5" t="inlineStr" r="B5648">
        <is>
          <t xml:space="preserve">STRUCTURE EXCAVATION</t>
        </is>
      </c>
      <c s="5" t="inlineStr" r="C5648">
        <is>
          <t xml:space="preserve">CU YD  </t>
        </is>
      </c>
      <c s="6" r="D5648">
        <v>1546.000</v>
      </c>
      <c s="7" r="E5648">
        <v>9</v>
      </c>
      <c s="8" t="inlineStr" r="F5648">
        <is>
          <t xml:space="preserve">78373</t>
        </is>
      </c>
      <c s="8" t="inlineStr" r="G5648">
        <is>
          <t xml:space="preserve">136</t>
        </is>
      </c>
      <c s="9" r="H5648">
        <v>31.5000</v>
      </c>
      <c s="8" t="inlineStr" r="I5648">
        <is>
          <t xml:space="preserve"/>
        </is>
      </c>
      <c s="8" t="inlineStr" r="J5648">
        <is>
          <t xml:space="preserve"> Williamson</t>
        </is>
      </c>
    </row>
    <row r="5649" ht="20.25" customHeight="0">
      <c s="5" t="inlineStr" r="A5649">
        <is>
          <t xml:space="preserve">50200100</t>
        </is>
      </c>
      <c s="5" t="inlineStr" r="B5649">
        <is>
          <t xml:space="preserve">STRUCTURE EXCAVATION</t>
        </is>
      </c>
      <c s="5" t="inlineStr" r="C5649">
        <is>
          <t xml:space="preserve">CU YD  </t>
        </is>
      </c>
      <c s="6" r="D5649">
        <v>250.000</v>
      </c>
      <c s="7" r="E5649">
        <v>9</v>
      </c>
      <c s="8" t="inlineStr" r="F5649">
        <is>
          <t xml:space="preserve">78833</t>
        </is>
      </c>
      <c s="8" t="inlineStr" r="G5649">
        <is>
          <t xml:space="preserve">137</t>
        </is>
      </c>
      <c s="9" r="H5649">
        <v>37.7500</v>
      </c>
      <c s="8" t="inlineStr" r="I5649">
        <is>
          <t xml:space="preserve">Y</t>
        </is>
      </c>
      <c s="8" t="inlineStr" r="J5649">
        <is>
          <t xml:space="preserve"> White</t>
        </is>
      </c>
    </row>
    <row r="5650" ht="20.25" customHeight="0">
      <c s="5" t="inlineStr" r="A5650">
        <is>
          <t xml:space="preserve">50200100</t>
        </is>
      </c>
      <c s="5" t="inlineStr" r="B5650">
        <is>
          <t xml:space="preserve">STRUCTURE EXCAVATION</t>
        </is>
      </c>
      <c s="5" t="inlineStr" r="C5650">
        <is>
          <t xml:space="preserve">CU YD  </t>
        </is>
      </c>
      <c s="6" r="D5650">
        <v>250.000</v>
      </c>
      <c s="7" r="E5650">
        <v>9</v>
      </c>
      <c s="8" t="inlineStr" r="F5650">
        <is>
          <t xml:space="preserve">78833</t>
        </is>
      </c>
      <c s="8" t="inlineStr" r="G5650">
        <is>
          <t xml:space="preserve">137</t>
        </is>
      </c>
      <c s="9" r="H5650">
        <v>30.0000</v>
      </c>
      <c s="8" t="inlineStr" r="I5650">
        <is>
          <t xml:space="preserve"/>
        </is>
      </c>
      <c s="8" t="inlineStr" r="J5650">
        <is>
          <t xml:space="preserve"> White</t>
        </is>
      </c>
    </row>
    <row r="5651" ht="20.25" customHeight="0">
      <c s="5" t="inlineStr" r="A5651">
        <is>
          <t xml:space="preserve">50200100</t>
        </is>
      </c>
      <c s="5" t="inlineStr" r="B5651">
        <is>
          <t xml:space="preserve">STRUCTURE EXCAVATION</t>
        </is>
      </c>
      <c s="5" t="inlineStr" r="C5651">
        <is>
          <t xml:space="preserve">CU YD  </t>
        </is>
      </c>
      <c s="6" r="D5651">
        <v>140.000</v>
      </c>
      <c s="7" r="E5651">
        <v>9</v>
      </c>
      <c s="8" t="inlineStr" r="F5651">
        <is>
          <t xml:space="preserve">78A80</t>
        </is>
      </c>
      <c s="8" t="inlineStr" r="G5651">
        <is>
          <t xml:space="preserve">141</t>
        </is>
      </c>
      <c s="9" r="H5651">
        <v>40.6900</v>
      </c>
      <c s="8" t="inlineStr" r="I5651">
        <is>
          <t xml:space="preserve">Y</t>
        </is>
      </c>
      <c s="8" t="inlineStr" r="J5651">
        <is>
          <t xml:space="preserve"> Pulaski</t>
        </is>
      </c>
    </row>
    <row r="5652" ht="20.25" customHeight="0">
      <c s="5" t="inlineStr" r="A5652">
        <is>
          <t xml:space="preserve">50200100</t>
        </is>
      </c>
      <c s="5" t="inlineStr" r="B5652">
        <is>
          <t xml:space="preserve">STRUCTURE EXCAVATION</t>
        </is>
      </c>
      <c s="5" t="inlineStr" r="C5652">
        <is>
          <t xml:space="preserve">CU YD  </t>
        </is>
      </c>
      <c s="6" r="D5652">
        <v>140.000</v>
      </c>
      <c s="7" r="E5652">
        <v>9</v>
      </c>
      <c s="8" t="inlineStr" r="F5652">
        <is>
          <t xml:space="preserve">78A80</t>
        </is>
      </c>
      <c s="8" t="inlineStr" r="G5652">
        <is>
          <t xml:space="preserve">141</t>
        </is>
      </c>
      <c s="9" r="H5652">
        <v>52.0000</v>
      </c>
      <c s="8" t="inlineStr" r="I5652">
        <is>
          <t xml:space="preserve"/>
        </is>
      </c>
      <c s="8" t="inlineStr" r="J5652">
        <is>
          <t xml:space="preserve"> Pulaski</t>
        </is>
      </c>
    </row>
    <row r="5653" ht="20.25" customHeight="0">
      <c s="5" t="inlineStr" r="A5653">
        <is>
          <t xml:space="preserve">50200100</t>
        </is>
      </c>
      <c s="5" t="inlineStr" r="B5653">
        <is>
          <t xml:space="preserve">STRUCTURE EXCAVATION</t>
        </is>
      </c>
      <c s="5" t="inlineStr" r="C5653">
        <is>
          <t xml:space="preserve">CU YD  </t>
        </is>
      </c>
      <c s="6" r="D5653">
        <v>356.800</v>
      </c>
      <c s="7" r="E5653">
        <v>2</v>
      </c>
      <c s="8" t="inlineStr" r="F5653">
        <is>
          <t xml:space="preserve">85773</t>
        </is>
      </c>
      <c s="8" t="inlineStr" r="G5653">
        <is>
          <t xml:space="preserve">172</t>
        </is>
      </c>
      <c s="9" r="H5653">
        <v>32.0000</v>
      </c>
      <c s="8" t="inlineStr" r="I5653">
        <is>
          <t xml:space="preserve">Y</t>
        </is>
      </c>
      <c s="8" t="inlineStr" r="J5653">
        <is>
          <t xml:space="preserve"> Lee</t>
        </is>
      </c>
    </row>
    <row r="5654" ht="20.25" customHeight="0">
      <c s="5" t="inlineStr" r="A5654">
        <is>
          <t xml:space="preserve">50200100</t>
        </is>
      </c>
      <c s="5" t="inlineStr" r="B5654">
        <is>
          <t xml:space="preserve">STRUCTURE EXCAVATION</t>
        </is>
      </c>
      <c s="5" t="inlineStr" r="C5654">
        <is>
          <t xml:space="preserve">CU YD  </t>
        </is>
      </c>
      <c s="6" r="D5654">
        <v>356.800</v>
      </c>
      <c s="7" r="E5654">
        <v>2</v>
      </c>
      <c s="8" t="inlineStr" r="F5654">
        <is>
          <t xml:space="preserve">85773</t>
        </is>
      </c>
      <c s="8" t="inlineStr" r="G5654">
        <is>
          <t xml:space="preserve">172</t>
        </is>
      </c>
      <c s="9" r="H5654">
        <v>45.0000</v>
      </c>
      <c s="8" t="inlineStr" r="I5654">
        <is>
          <t xml:space="preserve"/>
        </is>
      </c>
      <c s="8" t="inlineStr" r="J5654">
        <is>
          <t xml:space="preserve"> Lee</t>
        </is>
      </c>
    </row>
    <row r="5655" ht="20.25" customHeight="0">
      <c s="5" t="inlineStr" r="A5655">
        <is>
          <t xml:space="preserve">50200100</t>
        </is>
      </c>
      <c s="5" t="inlineStr" r="B5655">
        <is>
          <t xml:space="preserve">STRUCTURE EXCAVATION</t>
        </is>
      </c>
      <c s="5" t="inlineStr" r="C5655">
        <is>
          <t xml:space="preserve">CU YD  </t>
        </is>
      </c>
      <c s="6" r="D5655">
        <v>356.800</v>
      </c>
      <c s="7" r="E5655">
        <v>2</v>
      </c>
      <c s="8" t="inlineStr" r="F5655">
        <is>
          <t xml:space="preserve">85773</t>
        </is>
      </c>
      <c s="8" t="inlineStr" r="G5655">
        <is>
          <t xml:space="preserve">172</t>
        </is>
      </c>
      <c s="9" r="H5655">
        <v>55.0000</v>
      </c>
      <c s="8" t="inlineStr" r="I5655">
        <is>
          <t xml:space="preserve"/>
        </is>
      </c>
      <c s="8" t="inlineStr" r="J5655">
        <is>
          <t xml:space="preserve"> Lee</t>
        </is>
      </c>
    </row>
    <row r="5656" ht="20.25" customHeight="0">
      <c s="5" t="inlineStr" r="A5656">
        <is>
          <t xml:space="preserve">50200100</t>
        </is>
      </c>
      <c s="5" t="inlineStr" r="B5656">
        <is>
          <t xml:space="preserve">STRUCTURE EXCAVATION</t>
        </is>
      </c>
      <c s="5" t="inlineStr" r="C5656">
        <is>
          <t xml:space="preserve">CU YD  </t>
        </is>
      </c>
      <c s="6" r="D5656">
        <v>65.000</v>
      </c>
      <c s="7" r="E5656">
        <v>6</v>
      </c>
      <c s="8" t="inlineStr" r="F5656">
        <is>
          <t xml:space="preserve">93829</t>
        </is>
      </c>
      <c s="8" t="inlineStr" r="G5656">
        <is>
          <t xml:space="preserve">161</t>
        </is>
      </c>
      <c s="9" r="H5656">
        <v>18.0000</v>
      </c>
      <c s="8" t="inlineStr" r="I5656">
        <is>
          <t xml:space="preserve">Y</t>
        </is>
      </c>
      <c s="8" t="inlineStr" r="J5656">
        <is>
          <t xml:space="preserve"> Pike</t>
        </is>
      </c>
    </row>
    <row r="5657" ht="20.25" customHeight="0">
      <c s="5" t="inlineStr" r="A5657">
        <is>
          <t xml:space="preserve">50200100</t>
        </is>
      </c>
      <c s="5" t="inlineStr" r="B5657">
        <is>
          <t xml:space="preserve">STRUCTURE EXCAVATION</t>
        </is>
      </c>
      <c s="5" t="inlineStr" r="C5657">
        <is>
          <t xml:space="preserve">CU YD  </t>
        </is>
      </c>
      <c s="6" r="D5657">
        <v>65.000</v>
      </c>
      <c s="7" r="E5657">
        <v>6</v>
      </c>
      <c s="8" t="inlineStr" r="F5657">
        <is>
          <t xml:space="preserve">93829</t>
        </is>
      </c>
      <c s="8" t="inlineStr" r="G5657">
        <is>
          <t xml:space="preserve">161</t>
        </is>
      </c>
      <c s="9" r="H5657">
        <v>47.0000</v>
      </c>
      <c s="8" t="inlineStr" r="I5657">
        <is>
          <t xml:space="preserve"/>
        </is>
      </c>
      <c s="8" t="inlineStr" r="J5657">
        <is>
          <t xml:space="preserve"> Pike</t>
        </is>
      </c>
    </row>
    <row r="5658" ht="20.25" customHeight="0">
      <c s="5" t="inlineStr" r="A5658">
        <is>
          <t xml:space="preserve">50200100</t>
        </is>
      </c>
      <c s="5" t="inlineStr" r="B5658">
        <is>
          <t xml:space="preserve">STRUCTURE EXCAVATION</t>
        </is>
      </c>
      <c s="5" t="inlineStr" r="C5658">
        <is>
          <t xml:space="preserve">CU YD  </t>
        </is>
      </c>
      <c s="6" r="D5658">
        <v>65.000</v>
      </c>
      <c s="7" r="E5658">
        <v>6</v>
      </c>
      <c s="8" t="inlineStr" r="F5658">
        <is>
          <t xml:space="preserve">93829</t>
        </is>
      </c>
      <c s="8" t="inlineStr" r="G5658">
        <is>
          <t xml:space="preserve">161</t>
        </is>
      </c>
      <c s="9" r="H5658">
        <v>47.4300</v>
      </c>
      <c s="8" t="inlineStr" r="I5658">
        <is>
          <t xml:space="preserve"/>
        </is>
      </c>
      <c s="8" t="inlineStr" r="J5658">
        <is>
          <t xml:space="preserve"> Pike</t>
        </is>
      </c>
    </row>
    <row r="5659" ht="20.25" customHeight="0">
      <c s="5" t="inlineStr" r="A5659">
        <is>
          <t xml:space="preserve">50200300</t>
        </is>
      </c>
      <c s="5" t="inlineStr" r="B5659">
        <is>
          <t xml:space="preserve">COFFERDAM EXCAVATION</t>
        </is>
      </c>
      <c s="5" t="inlineStr" r="C5659">
        <is>
          <t xml:space="preserve">CU YD  </t>
        </is>
      </c>
      <c s="6" r="D5659">
        <v>212.000</v>
      </c>
      <c s="7" r="E5659">
        <v>9</v>
      </c>
      <c s="8" t="inlineStr" r="F5659">
        <is>
          <t xml:space="preserve">78147</t>
        </is>
      </c>
      <c s="8" t="inlineStr" r="G5659">
        <is>
          <t xml:space="preserve">135</t>
        </is>
      </c>
      <c s="9" r="H5659">
        <v>80.7000</v>
      </c>
      <c s="8" t="inlineStr" r="I5659">
        <is>
          <t xml:space="preserve">Y</t>
        </is>
      </c>
      <c s="8" t="inlineStr" r="J5659">
        <is>
          <t xml:space="preserve"> Gallatin</t>
        </is>
      </c>
    </row>
    <row r="5660" ht="20.25" customHeight="0">
      <c s="5" t="inlineStr" r="A5660">
        <is>
          <t xml:space="preserve">50200300</t>
        </is>
      </c>
      <c s="5" t="inlineStr" r="B5660">
        <is>
          <t xml:space="preserve">COFFERDAM EXCAVATION</t>
        </is>
      </c>
      <c s="5" t="inlineStr" r="C5660">
        <is>
          <t xml:space="preserve">CU YD  </t>
        </is>
      </c>
      <c s="6" r="D5660">
        <v>212.000</v>
      </c>
      <c s="7" r="E5660">
        <v>9</v>
      </c>
      <c s="8" t="inlineStr" r="F5660">
        <is>
          <t xml:space="preserve">78147</t>
        </is>
      </c>
      <c s="8" t="inlineStr" r="G5660">
        <is>
          <t xml:space="preserve">135</t>
        </is>
      </c>
      <c s="9" r="H5660">
        <v>93.0000</v>
      </c>
      <c s="8" t="inlineStr" r="I5660">
        <is>
          <t xml:space="preserve"/>
        </is>
      </c>
      <c s="8" t="inlineStr" r="J5660">
        <is>
          <t xml:space="preserve"> Gallatin</t>
        </is>
      </c>
    </row>
    <row r="5661" ht="20.25" customHeight="0">
      <c s="5" t="inlineStr" r="A5661">
        <is>
          <t xml:space="preserve">50200300</t>
        </is>
      </c>
      <c s="5" t="inlineStr" r="B5661">
        <is>
          <t xml:space="preserve">COFFERDAM EXCAVATION</t>
        </is>
      </c>
      <c s="5" t="inlineStr" r="C5661">
        <is>
          <t xml:space="preserve">CU YD  </t>
        </is>
      </c>
      <c s="6" r="D5661">
        <v>2446.000</v>
      </c>
      <c s="7" r="E5661">
        <v>9</v>
      </c>
      <c s="8" t="inlineStr" r="F5661">
        <is>
          <t xml:space="preserve">78373</t>
        </is>
      </c>
      <c s="8" t="inlineStr" r="G5661">
        <is>
          <t xml:space="preserve">136</t>
        </is>
      </c>
      <c s="9" r="H5661">
        <v>62.0000</v>
      </c>
      <c s="8" t="inlineStr" r="I5661">
        <is>
          <t xml:space="preserve">Y</t>
        </is>
      </c>
      <c s="8" t="inlineStr" r="J5661">
        <is>
          <t xml:space="preserve"> Williamson</t>
        </is>
      </c>
    </row>
    <row r="5662" ht="20.25" customHeight="0">
      <c s="5" t="inlineStr" r="A5662">
        <is>
          <t xml:space="preserve">50200300</t>
        </is>
      </c>
      <c s="5" t="inlineStr" r="B5662">
        <is>
          <t xml:space="preserve">COFFERDAM EXCAVATION</t>
        </is>
      </c>
      <c s="5" t="inlineStr" r="C5662">
        <is>
          <t xml:space="preserve">CU YD  </t>
        </is>
      </c>
      <c s="6" r="D5662">
        <v>2446.000</v>
      </c>
      <c s="7" r="E5662">
        <v>9</v>
      </c>
      <c s="8" t="inlineStr" r="F5662">
        <is>
          <t xml:space="preserve">78373</t>
        </is>
      </c>
      <c s="8" t="inlineStr" r="G5662">
        <is>
          <t xml:space="preserve">136</t>
        </is>
      </c>
      <c s="9" r="H5662">
        <v>78.3400</v>
      </c>
      <c s="8" t="inlineStr" r="I5662">
        <is>
          <t xml:space="preserve"/>
        </is>
      </c>
      <c s="8" t="inlineStr" r="J5662">
        <is>
          <t xml:space="preserve"> Williamson</t>
        </is>
      </c>
    </row>
    <row r="5663" ht="20.25" customHeight="0">
      <c s="5" t="inlineStr" r="A5663">
        <is>
          <t xml:space="preserve">50200400</t>
        </is>
      </c>
      <c s="5" t="inlineStr" r="B5663">
        <is>
          <t xml:space="preserve">ROCK EXCAVATION FOR STRUCTURES</t>
        </is>
      </c>
      <c s="5" t="inlineStr" r="C5663">
        <is>
          <t xml:space="preserve">CU YD  </t>
        </is>
      </c>
      <c s="6" r="D5663">
        <v>5.600</v>
      </c>
      <c s="7" r="E5663">
        <v>2</v>
      </c>
      <c s="8" t="inlineStr" r="F5663">
        <is>
          <t xml:space="preserve">64N98</t>
        </is>
      </c>
      <c s="8" t="inlineStr" r="G5663">
        <is>
          <t xml:space="preserve">057</t>
        </is>
      </c>
      <c s="9" r="H5663">
        <v>608.1200</v>
      </c>
      <c s="8" t="inlineStr" r="I5663">
        <is>
          <t xml:space="preserve">Y</t>
        </is>
      </c>
      <c s="8" t="inlineStr" r="J5663">
        <is>
          <t xml:space="preserve"> Ogle</t>
        </is>
      </c>
    </row>
    <row r="5664" ht="20.25" customHeight="0">
      <c s="5" t="inlineStr" r="A5664">
        <is>
          <t xml:space="preserve">50200400</t>
        </is>
      </c>
      <c s="5" t="inlineStr" r="B5664">
        <is>
          <t xml:space="preserve">ROCK EXCAVATION FOR STRUCTURES</t>
        </is>
      </c>
      <c s="5" t="inlineStr" r="C5664">
        <is>
          <t xml:space="preserve">CU YD  </t>
        </is>
      </c>
      <c s="6" r="D5664">
        <v>5.600</v>
      </c>
      <c s="7" r="E5664">
        <v>2</v>
      </c>
      <c s="8" t="inlineStr" r="F5664">
        <is>
          <t xml:space="preserve">64N98</t>
        </is>
      </c>
      <c s="8" t="inlineStr" r="G5664">
        <is>
          <t xml:space="preserve">057</t>
        </is>
      </c>
      <c s="9" r="H5664">
        <v>150.0000</v>
      </c>
      <c s="8" t="inlineStr" r="I5664">
        <is>
          <t xml:space="preserve"/>
        </is>
      </c>
      <c s="8" t="inlineStr" r="J5664">
        <is>
          <t xml:space="preserve"> Ogle</t>
        </is>
      </c>
    </row>
    <row r="5665" ht="20.25" customHeight="0">
      <c s="5" t="inlineStr" r="A5665">
        <is>
          <t xml:space="preserve">50200400</t>
        </is>
      </c>
      <c s="5" t="inlineStr" r="B5665">
        <is>
          <t xml:space="preserve">ROCK EXCAVATION FOR STRUCTURES</t>
        </is>
      </c>
      <c s="5" t="inlineStr" r="C5665">
        <is>
          <t xml:space="preserve">CU YD  </t>
        </is>
      </c>
      <c s="6" r="D5665">
        <v>5.600</v>
      </c>
      <c s="7" r="E5665">
        <v>2</v>
      </c>
      <c s="8" t="inlineStr" r="F5665">
        <is>
          <t xml:space="preserve">64N98</t>
        </is>
      </c>
      <c s="8" t="inlineStr" r="G5665">
        <is>
          <t xml:space="preserve">057</t>
        </is>
      </c>
      <c s="9" r="H5665">
        <v>1500.0000</v>
      </c>
      <c s="8" t="inlineStr" r="I5665">
        <is>
          <t xml:space="preserve"/>
        </is>
      </c>
      <c s="8" t="inlineStr" r="J5665">
        <is>
          <t xml:space="preserve"> Ogle</t>
        </is>
      </c>
    </row>
    <row r="5666" ht="20.25" customHeight="0">
      <c s="5" t="inlineStr" r="A5666">
        <is>
          <t xml:space="preserve">50200450</t>
        </is>
      </c>
      <c s="5" t="inlineStr" r="B5666">
        <is>
          <t xml:space="preserve">REMOVAL AND DISPOSAL OF UNSUITABLE MATERIAL FOR STRUCTURES</t>
        </is>
      </c>
      <c s="5" t="inlineStr" r="C5666">
        <is>
          <t xml:space="preserve">CU YD  </t>
        </is>
      </c>
      <c s="6" r="D5666">
        <v>248.000</v>
      </c>
      <c s="7" r="E5666">
        <v>1</v>
      </c>
      <c s="8" t="inlineStr" r="F5666">
        <is>
          <t xml:space="preserve">62X94</t>
        </is>
      </c>
      <c s="8" t="inlineStr" r="G5666">
        <is>
          <t xml:space="preserve">170</t>
        </is>
      </c>
      <c s="9" r="H5666">
        <v>56.0000</v>
      </c>
      <c s="8" t="inlineStr" r="I5666">
        <is>
          <t xml:space="preserve">Y</t>
        </is>
      </c>
      <c s="8" t="inlineStr" r="J5666">
        <is>
          <t xml:space="preserve"> McHenry</t>
        </is>
      </c>
    </row>
    <row r="5667" ht="20.25" customHeight="0">
      <c s="5" t="inlineStr" r="A5667">
        <is>
          <t xml:space="preserve">50200450</t>
        </is>
      </c>
      <c s="5" t="inlineStr" r="B5667">
        <is>
          <t xml:space="preserve">REMOVAL AND DISPOSAL OF UNSUITABLE MATERIAL FOR STRUCTURES</t>
        </is>
      </c>
      <c s="5" t="inlineStr" r="C5667">
        <is>
          <t xml:space="preserve">CU YD  </t>
        </is>
      </c>
      <c s="6" r="D5667">
        <v>248.000</v>
      </c>
      <c s="7" r="E5667">
        <v>1</v>
      </c>
      <c s="8" t="inlineStr" r="F5667">
        <is>
          <t xml:space="preserve">62X94</t>
        </is>
      </c>
      <c s="8" t="inlineStr" r="G5667">
        <is>
          <t xml:space="preserve">170</t>
        </is>
      </c>
      <c s="9" r="H5667">
        <v>70.0000</v>
      </c>
      <c s="8" t="inlineStr" r="I5667">
        <is>
          <t xml:space="preserve"/>
        </is>
      </c>
      <c s="8" t="inlineStr" r="J5667">
        <is>
          <t xml:space="preserve"> McHenry</t>
        </is>
      </c>
    </row>
    <row r="5668" ht="20.25" customHeight="0">
      <c s="5" t="inlineStr" r="A5668">
        <is>
          <t xml:space="preserve">50200450</t>
        </is>
      </c>
      <c s="5" t="inlineStr" r="B5668">
        <is>
          <t xml:space="preserve">REMOVAL AND DISPOSAL OF UNSUITABLE MATERIAL FOR STRUCTURES</t>
        </is>
      </c>
      <c s="5" t="inlineStr" r="C5668">
        <is>
          <t xml:space="preserve">CU YD  </t>
        </is>
      </c>
      <c s="6" r="D5668">
        <v>248.000</v>
      </c>
      <c s="7" r="E5668">
        <v>1</v>
      </c>
      <c s="8" t="inlineStr" r="F5668">
        <is>
          <t xml:space="preserve">62X94</t>
        </is>
      </c>
      <c s="8" t="inlineStr" r="G5668">
        <is>
          <t xml:space="preserve">170</t>
        </is>
      </c>
      <c s="9" r="H5668">
        <v>75.0000</v>
      </c>
      <c s="8" t="inlineStr" r="I5668">
        <is>
          <t xml:space="preserve"/>
        </is>
      </c>
      <c s="8" t="inlineStr" r="J5668">
        <is>
          <t xml:space="preserve"> McHenry</t>
        </is>
      </c>
    </row>
    <row r="5669" ht="20.25" customHeight="0">
      <c s="5" t="inlineStr" r="A5669">
        <is>
          <t xml:space="preserve">50200450</t>
        </is>
      </c>
      <c s="5" t="inlineStr" r="B5669">
        <is>
          <t xml:space="preserve">REMOVAL AND DISPOSAL OF UNSUITABLE MATERIAL FOR STRUCTURES</t>
        </is>
      </c>
      <c s="5" t="inlineStr" r="C5669">
        <is>
          <t xml:space="preserve">CU YD  </t>
        </is>
      </c>
      <c s="6" r="D5669">
        <v>248.000</v>
      </c>
      <c s="7" r="E5669">
        <v>1</v>
      </c>
      <c s="8" t="inlineStr" r="F5669">
        <is>
          <t xml:space="preserve">62X94</t>
        </is>
      </c>
      <c s="8" t="inlineStr" r="G5669">
        <is>
          <t xml:space="preserve">170</t>
        </is>
      </c>
      <c s="9" r="H5669">
        <v>111.4200</v>
      </c>
      <c s="8" t="inlineStr" r="I5669">
        <is>
          <t xml:space="preserve"/>
        </is>
      </c>
      <c s="8" t="inlineStr" r="J5669">
        <is>
          <t xml:space="preserve"> McHenry</t>
        </is>
      </c>
    </row>
    <row r="5670" ht="20.25" customHeight="0">
      <c s="5" t="inlineStr" r="A5670">
        <is>
          <t xml:space="preserve">50200450</t>
        </is>
      </c>
      <c s="5" t="inlineStr" r="B5670">
        <is>
          <t xml:space="preserve">REMOVAL AND DISPOSAL OF UNSUITABLE MATERIAL FOR STRUCTURES</t>
        </is>
      </c>
      <c s="5" t="inlineStr" r="C5670">
        <is>
          <t xml:space="preserve">CU YD  </t>
        </is>
      </c>
      <c s="6" r="D5670">
        <v>35.000</v>
      </c>
      <c s="7" r="E5670">
        <v>2</v>
      </c>
      <c s="8" t="inlineStr" r="F5670">
        <is>
          <t xml:space="preserve">64N76</t>
        </is>
      </c>
      <c s="8" t="inlineStr" r="G5670">
        <is>
          <t xml:space="preserve">056</t>
        </is>
      </c>
      <c s="9" r="H5670">
        <v>39.0000</v>
      </c>
      <c s="8" t="inlineStr" r="I5670">
        <is>
          <t xml:space="preserve">Y</t>
        </is>
      </c>
      <c s="8" t="inlineStr" r="J5670">
        <is>
          <t xml:space="preserve"> Henry</t>
        </is>
      </c>
    </row>
    <row r="5671" ht="20.25" customHeight="0">
      <c s="5" t="inlineStr" r="A5671">
        <is>
          <t xml:space="preserve">50200450</t>
        </is>
      </c>
      <c s="5" t="inlineStr" r="B5671">
        <is>
          <t xml:space="preserve">REMOVAL AND DISPOSAL OF UNSUITABLE MATERIAL FOR STRUCTURES</t>
        </is>
      </c>
      <c s="5" t="inlineStr" r="C5671">
        <is>
          <t xml:space="preserve">CU YD  </t>
        </is>
      </c>
      <c s="6" r="D5671">
        <v>35.000</v>
      </c>
      <c s="7" r="E5671">
        <v>2</v>
      </c>
      <c s="8" t="inlineStr" r="F5671">
        <is>
          <t xml:space="preserve">64N76</t>
        </is>
      </c>
      <c s="8" t="inlineStr" r="G5671">
        <is>
          <t xml:space="preserve">056</t>
        </is>
      </c>
      <c s="9" r="H5671">
        <v>30.0000</v>
      </c>
      <c s="8" t="inlineStr" r="I5671">
        <is>
          <t xml:space="preserve"/>
        </is>
      </c>
      <c s="8" t="inlineStr" r="J5671">
        <is>
          <t xml:space="preserve"> Henry</t>
        </is>
      </c>
    </row>
    <row r="5672" ht="20.25" customHeight="0">
      <c s="5" t="inlineStr" r="A5672">
        <is>
          <t xml:space="preserve">50200450</t>
        </is>
      </c>
      <c s="5" t="inlineStr" r="B5672">
        <is>
          <t xml:space="preserve">REMOVAL AND DISPOSAL OF UNSUITABLE MATERIAL FOR STRUCTURES</t>
        </is>
      </c>
      <c s="5" t="inlineStr" r="C5672">
        <is>
          <t xml:space="preserve">CU YD  </t>
        </is>
      </c>
      <c s="6" r="D5672">
        <v>35.000</v>
      </c>
      <c s="7" r="E5672">
        <v>2</v>
      </c>
      <c s="8" t="inlineStr" r="F5672">
        <is>
          <t xml:space="preserve">64N76</t>
        </is>
      </c>
      <c s="8" t="inlineStr" r="G5672">
        <is>
          <t xml:space="preserve">056</t>
        </is>
      </c>
      <c s="9" r="H5672">
        <v>30.0000</v>
      </c>
      <c s="8" t="inlineStr" r="I5672">
        <is>
          <t xml:space="preserve"/>
        </is>
      </c>
      <c s="8" t="inlineStr" r="J5672">
        <is>
          <t xml:space="preserve"> Henry</t>
        </is>
      </c>
    </row>
    <row r="5673" ht="20.25" customHeight="0">
      <c s="5" t="inlineStr" r="A5673">
        <is>
          <t xml:space="preserve">50200450</t>
        </is>
      </c>
      <c s="5" t="inlineStr" r="B5673">
        <is>
          <t xml:space="preserve">REMOVAL AND DISPOSAL OF UNSUITABLE MATERIAL FOR STRUCTURES</t>
        </is>
      </c>
      <c s="5" t="inlineStr" r="C5673">
        <is>
          <t xml:space="preserve">CU YD  </t>
        </is>
      </c>
      <c s="6" r="D5673">
        <v>35.000</v>
      </c>
      <c s="7" r="E5673">
        <v>2</v>
      </c>
      <c s="8" t="inlineStr" r="F5673">
        <is>
          <t xml:space="preserve">64N76</t>
        </is>
      </c>
      <c s="8" t="inlineStr" r="G5673">
        <is>
          <t xml:space="preserve">056</t>
        </is>
      </c>
      <c s="9" r="H5673">
        <v>47.0000</v>
      </c>
      <c s="8" t="inlineStr" r="I5673">
        <is>
          <t xml:space="preserve"/>
        </is>
      </c>
      <c s="8" t="inlineStr" r="J5673">
        <is>
          <t xml:space="preserve"> Henry</t>
        </is>
      </c>
    </row>
    <row r="5674" ht="20.25" customHeight="0">
      <c s="5" t="inlineStr" r="A5674">
        <is>
          <t xml:space="preserve">50200450</t>
        </is>
      </c>
      <c s="5" t="inlineStr" r="B5674">
        <is>
          <t xml:space="preserve">REMOVAL AND DISPOSAL OF UNSUITABLE MATERIAL FOR STRUCTURES</t>
        </is>
      </c>
      <c s="5" t="inlineStr" r="C5674">
        <is>
          <t xml:space="preserve">CU YD  </t>
        </is>
      </c>
      <c s="6" r="D5674">
        <v>61.000</v>
      </c>
      <c s="7" r="E5674">
        <v>2</v>
      </c>
      <c s="8" t="inlineStr" r="F5674">
        <is>
          <t xml:space="preserve">64N98</t>
        </is>
      </c>
      <c s="8" t="inlineStr" r="G5674">
        <is>
          <t xml:space="preserve">057</t>
        </is>
      </c>
      <c s="9" r="H5674">
        <v>110.5700</v>
      </c>
      <c s="8" t="inlineStr" r="I5674">
        <is>
          <t xml:space="preserve">Y</t>
        </is>
      </c>
      <c s="8" t="inlineStr" r="J5674">
        <is>
          <t xml:space="preserve"> Ogle</t>
        </is>
      </c>
    </row>
    <row r="5675" ht="20.25" customHeight="0">
      <c s="5" t="inlineStr" r="A5675">
        <is>
          <t xml:space="preserve">50200450</t>
        </is>
      </c>
      <c s="5" t="inlineStr" r="B5675">
        <is>
          <t xml:space="preserve">REMOVAL AND DISPOSAL OF UNSUITABLE MATERIAL FOR STRUCTURES</t>
        </is>
      </c>
      <c s="5" t="inlineStr" r="C5675">
        <is>
          <t xml:space="preserve">CU YD  </t>
        </is>
      </c>
      <c s="6" r="D5675">
        <v>61.000</v>
      </c>
      <c s="7" r="E5675">
        <v>2</v>
      </c>
      <c s="8" t="inlineStr" r="F5675">
        <is>
          <t xml:space="preserve">64N98</t>
        </is>
      </c>
      <c s="8" t="inlineStr" r="G5675">
        <is>
          <t xml:space="preserve">057</t>
        </is>
      </c>
      <c s="9" r="H5675">
        <v>32.0000</v>
      </c>
      <c s="8" t="inlineStr" r="I5675">
        <is>
          <t xml:space="preserve"/>
        </is>
      </c>
      <c s="8" t="inlineStr" r="J5675">
        <is>
          <t xml:space="preserve"> Ogle</t>
        </is>
      </c>
    </row>
    <row r="5676" ht="20.25" customHeight="0">
      <c s="5" t="inlineStr" r="A5676">
        <is>
          <t xml:space="preserve">50200450</t>
        </is>
      </c>
      <c s="5" t="inlineStr" r="B5676">
        <is>
          <t xml:space="preserve">REMOVAL AND DISPOSAL OF UNSUITABLE MATERIAL FOR STRUCTURES</t>
        </is>
      </c>
      <c s="5" t="inlineStr" r="C5676">
        <is>
          <t xml:space="preserve">CU YD  </t>
        </is>
      </c>
      <c s="6" r="D5676">
        <v>61.000</v>
      </c>
      <c s="7" r="E5676">
        <v>2</v>
      </c>
      <c s="8" t="inlineStr" r="F5676">
        <is>
          <t xml:space="preserve">64N98</t>
        </is>
      </c>
      <c s="8" t="inlineStr" r="G5676">
        <is>
          <t xml:space="preserve">057</t>
        </is>
      </c>
      <c s="9" r="H5676">
        <v>62.0000</v>
      </c>
      <c s="8" t="inlineStr" r="I5676">
        <is>
          <t xml:space="preserve"/>
        </is>
      </c>
      <c s="8" t="inlineStr" r="J5676">
        <is>
          <t xml:space="preserve"> Ogle</t>
        </is>
      </c>
    </row>
    <row r="5677" ht="20.25" customHeight="0">
      <c s="5" t="inlineStr" r="A5677">
        <is>
          <t xml:space="preserve">50200450</t>
        </is>
      </c>
      <c s="5" t="inlineStr" r="B5677">
        <is>
          <t xml:space="preserve">REMOVAL AND DISPOSAL OF UNSUITABLE MATERIAL FOR STRUCTURES</t>
        </is>
      </c>
      <c s="5" t="inlineStr" r="C5677">
        <is>
          <t xml:space="preserve">CU YD  </t>
        </is>
      </c>
      <c s="6" r="D5677">
        <v>98.000</v>
      </c>
      <c s="7" r="E5677">
        <v>4</v>
      </c>
      <c s="8" t="inlineStr" r="F5677">
        <is>
          <t xml:space="preserve">68A65</t>
        </is>
      </c>
      <c s="8" t="inlineStr" r="G5677">
        <is>
          <t xml:space="preserve">083</t>
        </is>
      </c>
      <c s="9" r="H5677">
        <v>60.5000</v>
      </c>
      <c s="8" t="inlineStr" r="I5677">
        <is>
          <t xml:space="preserve">Y</t>
        </is>
      </c>
      <c s="8" t="inlineStr" r="J5677">
        <is>
          <t xml:space="preserve"> Tazewell</t>
        </is>
      </c>
    </row>
    <row r="5678" ht="20.25" customHeight="0">
      <c s="5" t="inlineStr" r="A5678">
        <is>
          <t xml:space="preserve">50200450</t>
        </is>
      </c>
      <c s="5" t="inlineStr" r="B5678">
        <is>
          <t xml:space="preserve">REMOVAL AND DISPOSAL OF UNSUITABLE MATERIAL FOR STRUCTURES</t>
        </is>
      </c>
      <c s="5" t="inlineStr" r="C5678">
        <is>
          <t xml:space="preserve">CU YD  </t>
        </is>
      </c>
      <c s="6" r="D5678">
        <v>30.000</v>
      </c>
      <c s="7" r="E5678">
        <v>9</v>
      </c>
      <c s="8" t="inlineStr" r="F5678">
        <is>
          <t xml:space="preserve">78A56</t>
        </is>
      </c>
      <c s="8" t="inlineStr" r="G5678">
        <is>
          <t xml:space="preserve">140</t>
        </is>
      </c>
      <c s="9" r="H5678">
        <v>20.0000</v>
      </c>
      <c s="8" t="inlineStr" r="I5678">
        <is>
          <t xml:space="preserve">Y</t>
        </is>
      </c>
      <c s="8" t="inlineStr" r="J5678">
        <is>
          <t xml:space="preserve"> Saline</t>
        </is>
      </c>
    </row>
    <row r="5679" ht="20.25" customHeight="0">
      <c s="5" t="inlineStr" r="A5679">
        <is>
          <t xml:space="preserve">50200450</t>
        </is>
      </c>
      <c s="5" t="inlineStr" r="B5679">
        <is>
          <t xml:space="preserve">REMOVAL AND DISPOSAL OF UNSUITABLE MATERIAL FOR STRUCTURES</t>
        </is>
      </c>
      <c s="5" t="inlineStr" r="C5679">
        <is>
          <t xml:space="preserve">CU YD  </t>
        </is>
      </c>
      <c s="6" r="D5679">
        <v>30.000</v>
      </c>
      <c s="7" r="E5679">
        <v>9</v>
      </c>
      <c s="8" t="inlineStr" r="F5679">
        <is>
          <t xml:space="preserve">78A56</t>
        </is>
      </c>
      <c s="8" t="inlineStr" r="G5679">
        <is>
          <t xml:space="preserve">140</t>
        </is>
      </c>
      <c s="9" r="H5679">
        <v>69.3100</v>
      </c>
      <c s="8" t="inlineStr" r="I5679">
        <is>
          <t xml:space="preserve"/>
        </is>
      </c>
      <c s="8" t="inlineStr" r="J5679">
        <is>
          <t xml:space="preserve"> Saline</t>
        </is>
      </c>
    </row>
    <row r="5680" ht="20.25" customHeight="0">
      <c s="5" t="inlineStr" r="A5680">
        <is>
          <t xml:space="preserve">50200450</t>
        </is>
      </c>
      <c s="5" t="inlineStr" r="B5680">
        <is>
          <t xml:space="preserve">REMOVAL AND DISPOSAL OF UNSUITABLE MATERIAL FOR STRUCTURES</t>
        </is>
      </c>
      <c s="5" t="inlineStr" r="C5680">
        <is>
          <t xml:space="preserve">CU YD  </t>
        </is>
      </c>
      <c s="6" r="D5680">
        <v>325.000</v>
      </c>
      <c s="7" r="E5680">
        <v>2</v>
      </c>
      <c s="8" t="inlineStr" r="F5680">
        <is>
          <t xml:space="preserve">85778</t>
        </is>
      </c>
      <c s="8" t="inlineStr" r="G5680">
        <is>
          <t xml:space="preserve">173</t>
        </is>
      </c>
      <c s="9" r="H5680">
        <v>55.0000</v>
      </c>
      <c s="8" t="inlineStr" r="I5680">
        <is>
          <t xml:space="preserve">Y</t>
        </is>
      </c>
      <c s="8" t="inlineStr" r="J5680">
        <is>
          <t xml:space="preserve"> Ogle</t>
        </is>
      </c>
    </row>
    <row r="5681" ht="20.25" customHeight="0">
      <c s="5" t="inlineStr" r="A5681">
        <is>
          <t xml:space="preserve">50200450</t>
        </is>
      </c>
      <c s="5" t="inlineStr" r="B5681">
        <is>
          <t xml:space="preserve">REMOVAL AND DISPOSAL OF UNSUITABLE MATERIAL FOR STRUCTURES</t>
        </is>
      </c>
      <c s="5" t="inlineStr" r="C5681">
        <is>
          <t xml:space="preserve">CU YD  </t>
        </is>
      </c>
      <c s="6" r="D5681">
        <v>325.000</v>
      </c>
      <c s="7" r="E5681">
        <v>2</v>
      </c>
      <c s="8" t="inlineStr" r="F5681">
        <is>
          <t xml:space="preserve">85778</t>
        </is>
      </c>
      <c s="8" t="inlineStr" r="G5681">
        <is>
          <t xml:space="preserve">173</t>
        </is>
      </c>
      <c s="9" r="H5681">
        <v>48.0000</v>
      </c>
      <c s="8" t="inlineStr" r="I5681">
        <is>
          <t xml:space="preserve"/>
        </is>
      </c>
      <c s="8" t="inlineStr" r="J5681">
        <is>
          <t xml:space="preserve"> Ogle</t>
        </is>
      </c>
    </row>
    <row r="5682" ht="20.25" customHeight="0">
      <c s="5" t="inlineStr" r="A5682">
        <is>
          <t xml:space="preserve">50201121</t>
        </is>
      </c>
      <c s="5" t="inlineStr" r="B5682">
        <is>
          <t xml:space="preserve">COFFERDAM (TYPE 2) (LOCATION - 1)</t>
        </is>
      </c>
      <c s="5" t="inlineStr" r="C5682">
        <is>
          <t xml:space="preserve">EACH   </t>
        </is>
      </c>
      <c s="6" r="D5682">
        <v>1.000</v>
      </c>
      <c s="7" r="E5682">
        <v>9</v>
      </c>
      <c s="8" t="inlineStr" r="F5682">
        <is>
          <t xml:space="preserve">78147</t>
        </is>
      </c>
      <c s="8" t="inlineStr" r="G5682">
        <is>
          <t xml:space="preserve">135</t>
        </is>
      </c>
      <c s="9" r="H5682">
        <v>170056.1400</v>
      </c>
      <c s="8" t="inlineStr" r="I5682">
        <is>
          <t xml:space="preserve">Y</t>
        </is>
      </c>
      <c s="8" t="inlineStr" r="J5682">
        <is>
          <t xml:space="preserve"> Gallatin</t>
        </is>
      </c>
    </row>
    <row r="5683" ht="20.25" customHeight="0">
      <c s="5" t="inlineStr" r="A5683">
        <is>
          <t xml:space="preserve">50201121</t>
        </is>
      </c>
      <c s="5" t="inlineStr" r="B5683">
        <is>
          <t xml:space="preserve">COFFERDAM (TYPE 2) (LOCATION - 1)</t>
        </is>
      </c>
      <c s="5" t="inlineStr" r="C5683">
        <is>
          <t xml:space="preserve">EACH   </t>
        </is>
      </c>
      <c s="6" r="D5683">
        <v>1.000</v>
      </c>
      <c s="7" r="E5683">
        <v>9</v>
      </c>
      <c s="8" t="inlineStr" r="F5683">
        <is>
          <t xml:space="preserve">78147</t>
        </is>
      </c>
      <c s="8" t="inlineStr" r="G5683">
        <is>
          <t xml:space="preserve">135</t>
        </is>
      </c>
      <c s="9" r="H5683">
        <v>237000.0000</v>
      </c>
      <c s="8" t="inlineStr" r="I5683">
        <is>
          <t xml:space="preserve"/>
        </is>
      </c>
      <c s="8" t="inlineStr" r="J5683">
        <is>
          <t xml:space="preserve"> Gallatin</t>
        </is>
      </c>
    </row>
    <row r="5684" ht="20.25" customHeight="0">
      <c s="5" t="inlineStr" r="A5684">
        <is>
          <t xml:space="preserve">50201121</t>
        </is>
      </c>
      <c s="5" t="inlineStr" r="B5684">
        <is>
          <t xml:space="preserve">COFFERDAM (TYPE 2) (LOCATION - 1)</t>
        </is>
      </c>
      <c s="5" t="inlineStr" r="C5684">
        <is>
          <t xml:space="preserve">EACH   </t>
        </is>
      </c>
      <c s="6" r="D5684">
        <v>1.000</v>
      </c>
      <c s="7" r="E5684">
        <v>9</v>
      </c>
      <c s="8" t="inlineStr" r="F5684">
        <is>
          <t xml:space="preserve">78373</t>
        </is>
      </c>
      <c s="8" t="inlineStr" r="G5684">
        <is>
          <t xml:space="preserve">136</t>
        </is>
      </c>
      <c s="9" r="H5684">
        <v>300000.0000</v>
      </c>
      <c s="8" t="inlineStr" r="I5684">
        <is>
          <t xml:space="preserve">Y</t>
        </is>
      </c>
      <c s="8" t="inlineStr" r="J5684">
        <is>
          <t xml:space="preserve"> Williamson</t>
        </is>
      </c>
    </row>
    <row r="5685" ht="20.25" customHeight="0">
      <c s="5" t="inlineStr" r="A5685">
        <is>
          <t xml:space="preserve">50201121</t>
        </is>
      </c>
      <c s="5" t="inlineStr" r="B5685">
        <is>
          <t xml:space="preserve">COFFERDAM (TYPE 2) (LOCATION - 1)</t>
        </is>
      </c>
      <c s="5" t="inlineStr" r="C5685">
        <is>
          <t xml:space="preserve">EACH   </t>
        </is>
      </c>
      <c s="6" r="D5685">
        <v>1.000</v>
      </c>
      <c s="7" r="E5685">
        <v>9</v>
      </c>
      <c s="8" t="inlineStr" r="F5685">
        <is>
          <t xml:space="preserve">78373</t>
        </is>
      </c>
      <c s="8" t="inlineStr" r="G5685">
        <is>
          <t xml:space="preserve">136</t>
        </is>
      </c>
      <c s="9" r="H5685">
        <v>248825.8900</v>
      </c>
      <c s="8" t="inlineStr" r="I5685">
        <is>
          <t xml:space="preserve"/>
        </is>
      </c>
      <c s="8" t="inlineStr" r="J5685">
        <is>
          <t xml:space="preserve"> Williamson</t>
        </is>
      </c>
    </row>
    <row r="5686" ht="20.25" customHeight="0">
      <c s="5" t="inlineStr" r="A5686">
        <is>
          <t xml:space="preserve">50201122</t>
        </is>
      </c>
      <c s="5" t="inlineStr" r="B5686">
        <is>
          <t xml:space="preserve">COFFERDAM (TYPE 2) (LOCATION - 2)</t>
        </is>
      </c>
      <c s="5" t="inlineStr" r="C5686">
        <is>
          <t xml:space="preserve">EACH   </t>
        </is>
      </c>
      <c s="6" r="D5686">
        <v>1.000</v>
      </c>
      <c s="7" r="E5686">
        <v>9</v>
      </c>
      <c s="8" t="inlineStr" r="F5686">
        <is>
          <t xml:space="preserve">78147</t>
        </is>
      </c>
      <c s="8" t="inlineStr" r="G5686">
        <is>
          <t xml:space="preserve">135</t>
        </is>
      </c>
      <c s="9" r="H5686">
        <v>170056.1400</v>
      </c>
      <c s="8" t="inlineStr" r="I5686">
        <is>
          <t xml:space="preserve">Y</t>
        </is>
      </c>
      <c s="8" t="inlineStr" r="J5686">
        <is>
          <t xml:space="preserve"> Gallatin</t>
        </is>
      </c>
    </row>
    <row r="5687" ht="20.25" customHeight="0">
      <c s="5" t="inlineStr" r="A5687">
        <is>
          <t xml:space="preserve">50201122</t>
        </is>
      </c>
      <c s="5" t="inlineStr" r="B5687">
        <is>
          <t xml:space="preserve">COFFERDAM (TYPE 2) (LOCATION - 2)</t>
        </is>
      </c>
      <c s="5" t="inlineStr" r="C5687">
        <is>
          <t xml:space="preserve">EACH   </t>
        </is>
      </c>
      <c s="6" r="D5687">
        <v>1.000</v>
      </c>
      <c s="7" r="E5687">
        <v>9</v>
      </c>
      <c s="8" t="inlineStr" r="F5687">
        <is>
          <t xml:space="preserve">78147</t>
        </is>
      </c>
      <c s="8" t="inlineStr" r="G5687">
        <is>
          <t xml:space="preserve">135</t>
        </is>
      </c>
      <c s="9" r="H5687">
        <v>237000.0000</v>
      </c>
      <c s="8" t="inlineStr" r="I5687">
        <is>
          <t xml:space="preserve"/>
        </is>
      </c>
      <c s="8" t="inlineStr" r="J5687">
        <is>
          <t xml:space="preserve"> Gallatin</t>
        </is>
      </c>
    </row>
    <row r="5688" ht="20.25" customHeight="0">
      <c s="5" t="inlineStr" r="A5688">
        <is>
          <t xml:space="preserve">50201122</t>
        </is>
      </c>
      <c s="5" t="inlineStr" r="B5688">
        <is>
          <t xml:space="preserve">COFFERDAM (TYPE 2) (LOCATION - 2)</t>
        </is>
      </c>
      <c s="5" t="inlineStr" r="C5688">
        <is>
          <t xml:space="preserve">EACH   </t>
        </is>
      </c>
      <c s="6" r="D5688">
        <v>1.000</v>
      </c>
      <c s="7" r="E5688">
        <v>9</v>
      </c>
      <c s="8" t="inlineStr" r="F5688">
        <is>
          <t xml:space="preserve">78373</t>
        </is>
      </c>
      <c s="8" t="inlineStr" r="G5688">
        <is>
          <t xml:space="preserve">136</t>
        </is>
      </c>
      <c s="9" r="H5688">
        <v>300000.0000</v>
      </c>
      <c s="8" t="inlineStr" r="I5688">
        <is>
          <t xml:space="preserve">Y</t>
        </is>
      </c>
      <c s="8" t="inlineStr" r="J5688">
        <is>
          <t xml:space="preserve"> Williamson</t>
        </is>
      </c>
    </row>
    <row r="5689" ht="20.25" customHeight="0">
      <c s="5" t="inlineStr" r="A5689">
        <is>
          <t xml:space="preserve">50201122</t>
        </is>
      </c>
      <c s="5" t="inlineStr" r="B5689">
        <is>
          <t xml:space="preserve">COFFERDAM (TYPE 2) (LOCATION - 2)</t>
        </is>
      </c>
      <c s="5" t="inlineStr" r="C5689">
        <is>
          <t xml:space="preserve">EACH   </t>
        </is>
      </c>
      <c s="6" r="D5689">
        <v>1.000</v>
      </c>
      <c s="7" r="E5689">
        <v>9</v>
      </c>
      <c s="8" t="inlineStr" r="F5689">
        <is>
          <t xml:space="preserve">78373</t>
        </is>
      </c>
      <c s="8" t="inlineStr" r="G5689">
        <is>
          <t xml:space="preserve">136</t>
        </is>
      </c>
      <c s="9" r="H5689">
        <v>248825.8900</v>
      </c>
      <c s="8" t="inlineStr" r="I5689">
        <is>
          <t xml:space="preserve"/>
        </is>
      </c>
      <c s="8" t="inlineStr" r="J5689">
        <is>
          <t xml:space="preserve"> Williamson</t>
        </is>
      </c>
    </row>
    <row r="5690" ht="20.25" customHeight="0">
      <c s="5" t="inlineStr" r="A5690">
        <is>
          <t xml:space="preserve">50201123</t>
        </is>
      </c>
      <c s="5" t="inlineStr" r="B5690">
        <is>
          <t xml:space="preserve">COFFERDAM (TYPE 2) (LOCATION - 3)</t>
        </is>
      </c>
      <c s="5" t="inlineStr" r="C5690">
        <is>
          <t xml:space="preserve">EACH   </t>
        </is>
      </c>
      <c s="6" r="D5690">
        <v>1.000</v>
      </c>
      <c s="7" r="E5690">
        <v>9</v>
      </c>
      <c s="8" t="inlineStr" r="F5690">
        <is>
          <t xml:space="preserve">78373</t>
        </is>
      </c>
      <c s="8" t="inlineStr" r="G5690">
        <is>
          <t xml:space="preserve">136</t>
        </is>
      </c>
      <c s="9" r="H5690">
        <v>300000.0000</v>
      </c>
      <c s="8" t="inlineStr" r="I5690">
        <is>
          <t xml:space="preserve">Y</t>
        </is>
      </c>
      <c s="8" t="inlineStr" r="J5690">
        <is>
          <t xml:space="preserve"> Williamson</t>
        </is>
      </c>
    </row>
    <row r="5691" ht="20.25" customHeight="0">
      <c s="5" t="inlineStr" r="A5691">
        <is>
          <t xml:space="preserve">50201123</t>
        </is>
      </c>
      <c s="5" t="inlineStr" r="B5691">
        <is>
          <t xml:space="preserve">COFFERDAM (TYPE 2) (LOCATION - 3)</t>
        </is>
      </c>
      <c s="5" t="inlineStr" r="C5691">
        <is>
          <t xml:space="preserve">EACH   </t>
        </is>
      </c>
      <c s="6" r="D5691">
        <v>1.000</v>
      </c>
      <c s="7" r="E5691">
        <v>9</v>
      </c>
      <c s="8" t="inlineStr" r="F5691">
        <is>
          <t xml:space="preserve">78373</t>
        </is>
      </c>
      <c s="8" t="inlineStr" r="G5691">
        <is>
          <t xml:space="preserve">136</t>
        </is>
      </c>
      <c s="9" r="H5691">
        <v>246731.4900</v>
      </c>
      <c s="8" t="inlineStr" r="I5691">
        <is>
          <t xml:space="preserve"/>
        </is>
      </c>
      <c s="8" t="inlineStr" r="J5691">
        <is>
          <t xml:space="preserve"> Williamson</t>
        </is>
      </c>
    </row>
    <row r="5692" ht="20.25" customHeight="0">
      <c s="5" t="inlineStr" r="A5692">
        <is>
          <t xml:space="preserve">50201124</t>
        </is>
      </c>
      <c s="5" t="inlineStr" r="B5692">
        <is>
          <t xml:space="preserve">COFFERDAM (TYPE 2) (LOCATION - 4)</t>
        </is>
      </c>
      <c s="5" t="inlineStr" r="C5692">
        <is>
          <t xml:space="preserve">EACH   </t>
        </is>
      </c>
      <c s="6" r="D5692">
        <v>1.000</v>
      </c>
      <c s="7" r="E5692">
        <v>9</v>
      </c>
      <c s="8" t="inlineStr" r="F5692">
        <is>
          <t xml:space="preserve">78373</t>
        </is>
      </c>
      <c s="8" t="inlineStr" r="G5692">
        <is>
          <t xml:space="preserve">136</t>
        </is>
      </c>
      <c s="9" r="H5692">
        <v>300000.0000</v>
      </c>
      <c s="8" t="inlineStr" r="I5692">
        <is>
          <t xml:space="preserve">Y</t>
        </is>
      </c>
      <c s="8" t="inlineStr" r="J5692">
        <is>
          <t xml:space="preserve"> Williamson</t>
        </is>
      </c>
    </row>
    <row r="5693" ht="20.25" customHeight="0">
      <c s="5" t="inlineStr" r="A5693">
        <is>
          <t xml:space="preserve">50201124</t>
        </is>
      </c>
      <c s="5" t="inlineStr" r="B5693">
        <is>
          <t xml:space="preserve">COFFERDAM (TYPE 2) (LOCATION - 4)</t>
        </is>
      </c>
      <c s="5" t="inlineStr" r="C5693">
        <is>
          <t xml:space="preserve">EACH   </t>
        </is>
      </c>
      <c s="6" r="D5693">
        <v>1.000</v>
      </c>
      <c s="7" r="E5693">
        <v>9</v>
      </c>
      <c s="8" t="inlineStr" r="F5693">
        <is>
          <t xml:space="preserve">78373</t>
        </is>
      </c>
      <c s="8" t="inlineStr" r="G5693">
        <is>
          <t xml:space="preserve">136</t>
        </is>
      </c>
      <c s="9" r="H5693">
        <v>246731.4900</v>
      </c>
      <c s="8" t="inlineStr" r="I5693">
        <is>
          <t xml:space="preserve"/>
        </is>
      </c>
      <c s="8" t="inlineStr" r="J5693">
        <is>
          <t xml:space="preserve"> Williamson</t>
        </is>
      </c>
    </row>
    <row r="5694" ht="20.25" customHeight="0">
      <c s="5" t="inlineStr" r="A5694">
        <is>
          <t xml:space="preserve">50201125</t>
        </is>
      </c>
      <c s="5" t="inlineStr" r="B5694">
        <is>
          <t xml:space="preserve">COFFERDAM (TYPE 2) (LOCATION - 5)</t>
        </is>
      </c>
      <c s="5" t="inlineStr" r="C5694">
        <is>
          <t xml:space="preserve">EACH   </t>
        </is>
      </c>
      <c s="6" r="D5694">
        <v>1.000</v>
      </c>
      <c s="7" r="E5694">
        <v>9</v>
      </c>
      <c s="8" t="inlineStr" r="F5694">
        <is>
          <t xml:space="preserve">78373</t>
        </is>
      </c>
      <c s="8" t="inlineStr" r="G5694">
        <is>
          <t xml:space="preserve">136</t>
        </is>
      </c>
      <c s="9" r="H5694">
        <v>300000.0000</v>
      </c>
      <c s="8" t="inlineStr" r="I5694">
        <is>
          <t xml:space="preserve">Y</t>
        </is>
      </c>
      <c s="8" t="inlineStr" r="J5694">
        <is>
          <t xml:space="preserve"> Williamson</t>
        </is>
      </c>
    </row>
    <row r="5695" ht="20.25" customHeight="0">
      <c s="5" t="inlineStr" r="A5695">
        <is>
          <t xml:space="preserve">50201125</t>
        </is>
      </c>
      <c s="5" t="inlineStr" r="B5695">
        <is>
          <t xml:space="preserve">COFFERDAM (TYPE 2) (LOCATION - 5)</t>
        </is>
      </c>
      <c s="5" t="inlineStr" r="C5695">
        <is>
          <t xml:space="preserve">EACH   </t>
        </is>
      </c>
      <c s="6" r="D5695">
        <v>1.000</v>
      </c>
      <c s="7" r="E5695">
        <v>9</v>
      </c>
      <c s="8" t="inlineStr" r="F5695">
        <is>
          <t xml:space="preserve">78373</t>
        </is>
      </c>
      <c s="8" t="inlineStr" r="G5695">
        <is>
          <t xml:space="preserve">136</t>
        </is>
      </c>
      <c s="9" r="H5695">
        <v>264803.5400</v>
      </c>
      <c s="8" t="inlineStr" r="I5695">
        <is>
          <t xml:space="preserve"/>
        </is>
      </c>
      <c s="8" t="inlineStr" r="J5695">
        <is>
          <t xml:space="preserve"> Williamson</t>
        </is>
      </c>
    </row>
    <row r="5696" ht="20.25" customHeight="0">
      <c s="5" t="inlineStr" r="A5696">
        <is>
          <t xml:space="preserve">50201126</t>
        </is>
      </c>
      <c s="5" t="inlineStr" r="B5696">
        <is>
          <t xml:space="preserve">COFFERDAM (TYPE 2) (LOCATION - 6)</t>
        </is>
      </c>
      <c s="5" t="inlineStr" r="C5696">
        <is>
          <t xml:space="preserve">EACH   </t>
        </is>
      </c>
      <c s="6" r="D5696">
        <v>1.000</v>
      </c>
      <c s="7" r="E5696">
        <v>9</v>
      </c>
      <c s="8" t="inlineStr" r="F5696">
        <is>
          <t xml:space="preserve">78373</t>
        </is>
      </c>
      <c s="8" t="inlineStr" r="G5696">
        <is>
          <t xml:space="preserve">136</t>
        </is>
      </c>
      <c s="9" r="H5696">
        <v>300000.0000</v>
      </c>
      <c s="8" t="inlineStr" r="I5696">
        <is>
          <t xml:space="preserve">Y</t>
        </is>
      </c>
      <c s="8" t="inlineStr" r="J5696">
        <is>
          <t xml:space="preserve"> Williamson</t>
        </is>
      </c>
    </row>
    <row r="5697" ht="20.25" customHeight="0">
      <c s="5" t="inlineStr" r="A5697">
        <is>
          <t xml:space="preserve">50201126</t>
        </is>
      </c>
      <c s="5" t="inlineStr" r="B5697">
        <is>
          <t xml:space="preserve">COFFERDAM (TYPE 2) (LOCATION - 6)</t>
        </is>
      </c>
      <c s="5" t="inlineStr" r="C5697">
        <is>
          <t xml:space="preserve">EACH   </t>
        </is>
      </c>
      <c s="6" r="D5697">
        <v>1.000</v>
      </c>
      <c s="7" r="E5697">
        <v>9</v>
      </c>
      <c s="8" t="inlineStr" r="F5697">
        <is>
          <t xml:space="preserve">78373</t>
        </is>
      </c>
      <c s="8" t="inlineStr" r="G5697">
        <is>
          <t xml:space="preserve">136</t>
        </is>
      </c>
      <c s="9" r="H5697">
        <v>264803.5400</v>
      </c>
      <c s="8" t="inlineStr" r="I5697">
        <is>
          <t xml:space="preserve"/>
        </is>
      </c>
      <c s="8" t="inlineStr" r="J5697">
        <is>
          <t xml:space="preserve"> Williamson</t>
        </is>
      </c>
    </row>
    <row r="5698" ht="20.25" customHeight="0">
      <c s="5" t="inlineStr" r="A5698">
        <is>
          <t xml:space="preserve">50201127</t>
        </is>
      </c>
      <c s="5" t="inlineStr" r="B5698">
        <is>
          <t xml:space="preserve">COFFERDAM (TYPE 2) (LOCATION - 7)</t>
        </is>
      </c>
      <c s="5" t="inlineStr" r="C5698">
        <is>
          <t xml:space="preserve">EACH   </t>
        </is>
      </c>
      <c s="6" r="D5698">
        <v>1.000</v>
      </c>
      <c s="7" r="E5698">
        <v>9</v>
      </c>
      <c s="8" t="inlineStr" r="F5698">
        <is>
          <t xml:space="preserve">78373</t>
        </is>
      </c>
      <c s="8" t="inlineStr" r="G5698">
        <is>
          <t xml:space="preserve">136</t>
        </is>
      </c>
      <c s="9" r="H5698">
        <v>300000.0000</v>
      </c>
      <c s="8" t="inlineStr" r="I5698">
        <is>
          <t xml:space="preserve">Y</t>
        </is>
      </c>
      <c s="8" t="inlineStr" r="J5698">
        <is>
          <t xml:space="preserve"> Williamson</t>
        </is>
      </c>
    </row>
    <row r="5699" ht="20.25" customHeight="0">
      <c s="5" t="inlineStr" r="A5699">
        <is>
          <t xml:space="preserve">50201127</t>
        </is>
      </c>
      <c s="5" t="inlineStr" r="B5699">
        <is>
          <t xml:space="preserve">COFFERDAM (TYPE 2) (LOCATION - 7)</t>
        </is>
      </c>
      <c s="5" t="inlineStr" r="C5699">
        <is>
          <t xml:space="preserve">EACH   </t>
        </is>
      </c>
      <c s="6" r="D5699">
        <v>1.000</v>
      </c>
      <c s="7" r="E5699">
        <v>9</v>
      </c>
      <c s="8" t="inlineStr" r="F5699">
        <is>
          <t xml:space="preserve">78373</t>
        </is>
      </c>
      <c s="8" t="inlineStr" r="G5699">
        <is>
          <t xml:space="preserve">136</t>
        </is>
      </c>
      <c s="9" r="H5699">
        <v>254225.9400</v>
      </c>
      <c s="8" t="inlineStr" r="I5699">
        <is>
          <t xml:space="preserve"/>
        </is>
      </c>
      <c s="8" t="inlineStr" r="J5699">
        <is>
          <t xml:space="preserve"> Williamson</t>
        </is>
      </c>
    </row>
    <row r="5700" ht="20.25" customHeight="0">
      <c s="5" t="inlineStr" r="A5700">
        <is>
          <t xml:space="preserve">50201128</t>
        </is>
      </c>
      <c s="5" t="inlineStr" r="B5700">
        <is>
          <t xml:space="preserve">COFFERDAM (TYPE 2) (LOCATION - 8)</t>
        </is>
      </c>
      <c s="5" t="inlineStr" r="C5700">
        <is>
          <t xml:space="preserve">EACH   </t>
        </is>
      </c>
      <c s="6" r="D5700">
        <v>1.000</v>
      </c>
      <c s="7" r="E5700">
        <v>9</v>
      </c>
      <c s="8" t="inlineStr" r="F5700">
        <is>
          <t xml:space="preserve">78373</t>
        </is>
      </c>
      <c s="8" t="inlineStr" r="G5700">
        <is>
          <t xml:space="preserve">136</t>
        </is>
      </c>
      <c s="9" r="H5700">
        <v>300000.0000</v>
      </c>
      <c s="8" t="inlineStr" r="I5700">
        <is>
          <t xml:space="preserve">Y</t>
        </is>
      </c>
      <c s="8" t="inlineStr" r="J5700">
        <is>
          <t xml:space="preserve"> Williamson</t>
        </is>
      </c>
    </row>
    <row r="5701" ht="20.25" customHeight="0">
      <c s="5" t="inlineStr" r="A5701">
        <is>
          <t xml:space="preserve">50201128</t>
        </is>
      </c>
      <c s="5" t="inlineStr" r="B5701">
        <is>
          <t xml:space="preserve">COFFERDAM (TYPE 2) (LOCATION - 8)</t>
        </is>
      </c>
      <c s="5" t="inlineStr" r="C5701">
        <is>
          <t xml:space="preserve">EACH   </t>
        </is>
      </c>
      <c s="6" r="D5701">
        <v>1.000</v>
      </c>
      <c s="7" r="E5701">
        <v>9</v>
      </c>
      <c s="8" t="inlineStr" r="F5701">
        <is>
          <t xml:space="preserve">78373</t>
        </is>
      </c>
      <c s="8" t="inlineStr" r="G5701">
        <is>
          <t xml:space="preserve">136</t>
        </is>
      </c>
      <c s="9" r="H5701">
        <v>254225.9400</v>
      </c>
      <c s="8" t="inlineStr" r="I5701">
        <is>
          <t xml:space="preserve"/>
        </is>
      </c>
      <c s="8" t="inlineStr" r="J5701">
        <is>
          <t xml:space="preserve"> Williamson</t>
        </is>
      </c>
    </row>
    <row r="5702" ht="20.25" customHeight="0">
      <c s="5" t="inlineStr" r="A5702">
        <is>
          <t xml:space="preserve">50300100</t>
        </is>
      </c>
      <c s="5" t="inlineStr" r="B5702">
        <is>
          <t xml:space="preserve">FLOOR DRAINS</t>
        </is>
      </c>
      <c s="5" t="inlineStr" r="C5702">
        <is>
          <t xml:space="preserve">EACH   </t>
        </is>
      </c>
      <c s="6" r="D5702">
        <v>6.000</v>
      </c>
      <c s="7" r="E5702">
        <v>6</v>
      </c>
      <c s="8" t="inlineStr" r="F5702">
        <is>
          <t xml:space="preserve">72220</t>
        </is>
      </c>
      <c s="8" t="inlineStr" r="G5702">
        <is>
          <t xml:space="preserve">106</t>
        </is>
      </c>
      <c s="9" r="H5702">
        <v>558.8300</v>
      </c>
      <c s="8" t="inlineStr" r="I5702">
        <is>
          <t xml:space="preserve">Y</t>
        </is>
      </c>
      <c s="8" t="inlineStr" r="J5702">
        <is>
          <t xml:space="preserve"> Logan</t>
        </is>
      </c>
    </row>
    <row r="5703" ht="20.25" customHeight="0">
      <c s="5" t="inlineStr" r="A5703">
        <is>
          <t xml:space="preserve">50300100</t>
        </is>
      </c>
      <c s="5" t="inlineStr" r="B5703">
        <is>
          <t xml:space="preserve">FLOOR DRAINS</t>
        </is>
      </c>
      <c s="5" t="inlineStr" r="C5703">
        <is>
          <t xml:space="preserve">EACH   </t>
        </is>
      </c>
      <c s="6" r="D5703">
        <v>6.000</v>
      </c>
      <c s="7" r="E5703">
        <v>6</v>
      </c>
      <c s="8" t="inlineStr" r="F5703">
        <is>
          <t xml:space="preserve">72220</t>
        </is>
      </c>
      <c s="8" t="inlineStr" r="G5703">
        <is>
          <t xml:space="preserve">106</t>
        </is>
      </c>
      <c s="9" r="H5703">
        <v>785.0000</v>
      </c>
      <c s="8" t="inlineStr" r="I5703">
        <is>
          <t xml:space="preserve"/>
        </is>
      </c>
      <c s="8" t="inlineStr" r="J5703">
        <is>
          <t xml:space="preserve"> Logan</t>
        </is>
      </c>
    </row>
    <row r="5704" ht="20.25" customHeight="0">
      <c s="5" t="inlineStr" r="A5704">
        <is>
          <t xml:space="preserve">50300100</t>
        </is>
      </c>
      <c s="5" t="inlineStr" r="B5704">
        <is>
          <t xml:space="preserve">FLOOR DRAINS</t>
        </is>
      </c>
      <c s="5" t="inlineStr" r="C5704">
        <is>
          <t xml:space="preserve">EACH   </t>
        </is>
      </c>
      <c s="6" r="D5704">
        <v>6.000</v>
      </c>
      <c s="7" r="E5704">
        <v>6</v>
      </c>
      <c s="8" t="inlineStr" r="F5704">
        <is>
          <t xml:space="preserve">72220</t>
        </is>
      </c>
      <c s="8" t="inlineStr" r="G5704">
        <is>
          <t xml:space="preserve">106</t>
        </is>
      </c>
      <c s="9" r="H5704">
        <v>889.0200</v>
      </c>
      <c s="8" t="inlineStr" r="I5704">
        <is>
          <t xml:space="preserve"/>
        </is>
      </c>
      <c s="8" t="inlineStr" r="J5704">
        <is>
          <t xml:space="preserve"> Logan</t>
        </is>
      </c>
    </row>
    <row r="5705" ht="20.25" customHeight="0">
      <c s="5" t="inlineStr" r="A5705">
        <is>
          <t xml:space="preserve">50300100</t>
        </is>
      </c>
      <c s="5" t="inlineStr" r="B5705">
        <is>
          <t xml:space="preserve">FLOOR DRAINS</t>
        </is>
      </c>
      <c s="5" t="inlineStr" r="C5705">
        <is>
          <t xml:space="preserve">EACH   </t>
        </is>
      </c>
      <c s="6" r="D5705">
        <v>18.000</v>
      </c>
      <c s="7" r="E5705">
        <v>9</v>
      </c>
      <c s="8" t="inlineStr" r="F5705">
        <is>
          <t xml:space="preserve">78147</t>
        </is>
      </c>
      <c s="8" t="inlineStr" r="G5705">
        <is>
          <t xml:space="preserve">135</t>
        </is>
      </c>
      <c s="9" r="H5705">
        <v>351.6400</v>
      </c>
      <c s="8" t="inlineStr" r="I5705">
        <is>
          <t xml:space="preserve">Y</t>
        </is>
      </c>
      <c s="8" t="inlineStr" r="J5705">
        <is>
          <t xml:space="preserve"> Gallatin</t>
        </is>
      </c>
    </row>
    <row r="5706" ht="20.25" customHeight="0">
      <c s="5" t="inlineStr" r="A5706">
        <is>
          <t xml:space="preserve">50300100</t>
        </is>
      </c>
      <c s="5" t="inlineStr" r="B5706">
        <is>
          <t xml:space="preserve">FLOOR DRAINS</t>
        </is>
      </c>
      <c s="5" t="inlineStr" r="C5706">
        <is>
          <t xml:space="preserve">EACH   </t>
        </is>
      </c>
      <c s="6" r="D5706">
        <v>18.000</v>
      </c>
      <c s="7" r="E5706">
        <v>9</v>
      </c>
      <c s="8" t="inlineStr" r="F5706">
        <is>
          <t xml:space="preserve">78147</t>
        </is>
      </c>
      <c s="8" t="inlineStr" r="G5706">
        <is>
          <t xml:space="preserve">135</t>
        </is>
      </c>
      <c s="9" r="H5706">
        <v>600.0000</v>
      </c>
      <c s="8" t="inlineStr" r="I5706">
        <is>
          <t xml:space="preserve"/>
        </is>
      </c>
      <c s="8" t="inlineStr" r="J5706">
        <is>
          <t xml:space="preserve"> Gallatin</t>
        </is>
      </c>
    </row>
    <row r="5707" ht="20.25" customHeight="0">
      <c s="5" t="inlineStr" r="A5707">
        <is>
          <t xml:space="preserve">50300100</t>
        </is>
      </c>
      <c s="5" t="inlineStr" r="B5707">
        <is>
          <t xml:space="preserve">FLOOR DRAINS</t>
        </is>
      </c>
      <c s="5" t="inlineStr" r="C5707">
        <is>
          <t xml:space="preserve">EACH   </t>
        </is>
      </c>
      <c s="6" r="D5707">
        <v>70.000</v>
      </c>
      <c s="7" r="E5707">
        <v>9</v>
      </c>
      <c s="8" t="inlineStr" r="F5707">
        <is>
          <t xml:space="preserve">78373</t>
        </is>
      </c>
      <c s="8" t="inlineStr" r="G5707">
        <is>
          <t xml:space="preserve">136</t>
        </is>
      </c>
      <c s="9" r="H5707">
        <v>600.0000</v>
      </c>
      <c s="8" t="inlineStr" r="I5707">
        <is>
          <t xml:space="preserve">Y</t>
        </is>
      </c>
      <c s="8" t="inlineStr" r="J5707">
        <is>
          <t xml:space="preserve"> Williamson</t>
        </is>
      </c>
    </row>
    <row r="5708" ht="20.25" customHeight="0">
      <c s="5" t="inlineStr" r="A5708">
        <is>
          <t xml:space="preserve">50300100</t>
        </is>
      </c>
      <c s="5" t="inlineStr" r="B5708">
        <is>
          <t xml:space="preserve">FLOOR DRAINS</t>
        </is>
      </c>
      <c s="5" t="inlineStr" r="C5708">
        <is>
          <t xml:space="preserve">EACH   </t>
        </is>
      </c>
      <c s="6" r="D5708">
        <v>70.000</v>
      </c>
      <c s="7" r="E5708">
        <v>9</v>
      </c>
      <c s="8" t="inlineStr" r="F5708">
        <is>
          <t xml:space="preserve">78373</t>
        </is>
      </c>
      <c s="8" t="inlineStr" r="G5708">
        <is>
          <t xml:space="preserve">136</t>
        </is>
      </c>
      <c s="9" r="H5708">
        <v>703.3500</v>
      </c>
      <c s="8" t="inlineStr" r="I5708">
        <is>
          <t xml:space="preserve"/>
        </is>
      </c>
      <c s="8" t="inlineStr" r="J5708">
        <is>
          <t xml:space="preserve"> Williamson</t>
        </is>
      </c>
    </row>
    <row r="5709" ht="20.25" customHeight="0">
      <c s="5" t="inlineStr" r="A5709">
        <is>
          <t xml:space="preserve">50300225</t>
        </is>
      </c>
      <c s="5" t="inlineStr" r="B5709">
        <is>
          <t xml:space="preserve">CONCRETE STRUCTURES</t>
        </is>
      </c>
      <c s="5" t="inlineStr" r="C5709">
        <is>
          <t xml:space="preserve">CU YD  </t>
        </is>
      </c>
      <c s="6" r="D5709">
        <v>185.800</v>
      </c>
      <c s="7" r="E5709">
        <v>1</v>
      </c>
      <c s="8" t="inlineStr" r="F5709">
        <is>
          <t xml:space="preserve">61K26</t>
        </is>
      </c>
      <c s="8" t="inlineStr" r="G5709">
        <is>
          <t xml:space="preserve">166</t>
        </is>
      </c>
      <c s="9" r="H5709">
        <v>1553.7000</v>
      </c>
      <c s="8" t="inlineStr" r="I5709">
        <is>
          <t xml:space="preserve">Y</t>
        </is>
      </c>
      <c s="8" t="inlineStr" r="J5709">
        <is>
          <t xml:space="preserve"> Kane</t>
        </is>
      </c>
    </row>
    <row r="5710" ht="20.25" customHeight="0">
      <c s="5" t="inlineStr" r="A5710">
        <is>
          <t xml:space="preserve">50300225</t>
        </is>
      </c>
      <c s="5" t="inlineStr" r="B5710">
        <is>
          <t xml:space="preserve">CONCRETE STRUCTURES</t>
        </is>
      </c>
      <c s="5" t="inlineStr" r="C5710">
        <is>
          <t xml:space="preserve">CU YD  </t>
        </is>
      </c>
      <c s="6" r="D5710">
        <v>185.800</v>
      </c>
      <c s="7" r="E5710">
        <v>1</v>
      </c>
      <c s="8" t="inlineStr" r="F5710">
        <is>
          <t xml:space="preserve">61K26</t>
        </is>
      </c>
      <c s="8" t="inlineStr" r="G5710">
        <is>
          <t xml:space="preserve">166</t>
        </is>
      </c>
      <c s="9" r="H5710">
        <v>2000.0000</v>
      </c>
      <c s="8" t="inlineStr" r="I5710">
        <is>
          <t xml:space="preserve"/>
        </is>
      </c>
      <c s="8" t="inlineStr" r="J5710">
        <is>
          <t xml:space="preserve"> Kane</t>
        </is>
      </c>
    </row>
    <row r="5711" ht="20.25" customHeight="0">
      <c s="5" t="inlineStr" r="A5711">
        <is>
          <t xml:space="preserve">50300225</t>
        </is>
      </c>
      <c s="5" t="inlineStr" r="B5711">
        <is>
          <t xml:space="preserve">CONCRETE STRUCTURES</t>
        </is>
      </c>
      <c s="5" t="inlineStr" r="C5711">
        <is>
          <t xml:space="preserve">CU YD  </t>
        </is>
      </c>
      <c s="6" r="D5711">
        <v>185.800</v>
      </c>
      <c s="7" r="E5711">
        <v>1</v>
      </c>
      <c s="8" t="inlineStr" r="F5711">
        <is>
          <t xml:space="preserve">61K26</t>
        </is>
      </c>
      <c s="8" t="inlineStr" r="G5711">
        <is>
          <t xml:space="preserve">166</t>
        </is>
      </c>
      <c s="9" r="H5711">
        <v>2101.1200</v>
      </c>
      <c s="8" t="inlineStr" r="I5711">
        <is>
          <t xml:space="preserve"/>
        </is>
      </c>
      <c s="8" t="inlineStr" r="J5711">
        <is>
          <t xml:space="preserve"> Kane</t>
        </is>
      </c>
    </row>
    <row r="5712" ht="20.25" customHeight="0">
      <c s="5" t="inlineStr" r="A5712">
        <is>
          <t xml:space="preserve">50300225</t>
        </is>
      </c>
      <c s="5" t="inlineStr" r="B5712">
        <is>
          <t xml:space="preserve">CONCRETE STRUCTURES</t>
        </is>
      </c>
      <c s="5" t="inlineStr" r="C5712">
        <is>
          <t xml:space="preserve">CU YD  </t>
        </is>
      </c>
      <c s="6" r="D5712">
        <v>2.000</v>
      </c>
      <c s="7" r="E5712">
        <v>1</v>
      </c>
      <c s="8" t="inlineStr" r="F5712">
        <is>
          <t xml:space="preserve">62T27</t>
        </is>
      </c>
      <c s="8" t="inlineStr" r="G5712">
        <is>
          <t xml:space="preserve">026</t>
        </is>
      </c>
      <c s="9" r="H5712">
        <v>3000.0000</v>
      </c>
      <c s="8" t="inlineStr" r="I5712">
        <is>
          <t xml:space="preserve">Y</t>
        </is>
      </c>
      <c s="8" t="inlineStr" r="J5712">
        <is>
          <t xml:space="preserve"> Will</t>
        </is>
      </c>
    </row>
    <row r="5713" ht="20.25" customHeight="0">
      <c s="5" t="inlineStr" r="A5713">
        <is>
          <t xml:space="preserve">50300225</t>
        </is>
      </c>
      <c s="5" t="inlineStr" r="B5713">
        <is>
          <t xml:space="preserve">CONCRETE STRUCTURES</t>
        </is>
      </c>
      <c s="5" t="inlineStr" r="C5713">
        <is>
          <t xml:space="preserve">CU YD  </t>
        </is>
      </c>
      <c s="6" r="D5713">
        <v>2.000</v>
      </c>
      <c s="7" r="E5713">
        <v>1</v>
      </c>
      <c s="8" t="inlineStr" r="F5713">
        <is>
          <t xml:space="preserve">62T27</t>
        </is>
      </c>
      <c s="8" t="inlineStr" r="G5713">
        <is>
          <t xml:space="preserve">026</t>
        </is>
      </c>
      <c s="9" r="H5713">
        <v>4435.0000</v>
      </c>
      <c s="8" t="inlineStr" r="I5713">
        <is>
          <t xml:space="preserve"/>
        </is>
      </c>
      <c s="8" t="inlineStr" r="J5713">
        <is>
          <t xml:space="preserve"> Will</t>
        </is>
      </c>
    </row>
    <row r="5714" ht="20.25" customHeight="0">
      <c s="5" t="inlineStr" r="A5714">
        <is>
          <t xml:space="preserve">50300225</t>
        </is>
      </c>
      <c s="5" t="inlineStr" r="B5714">
        <is>
          <t xml:space="preserve">CONCRETE STRUCTURES</t>
        </is>
      </c>
      <c s="5" t="inlineStr" r="C5714">
        <is>
          <t xml:space="preserve">CU YD  </t>
        </is>
      </c>
      <c s="6" r="D5714">
        <v>2.000</v>
      </c>
      <c s="7" r="E5714">
        <v>1</v>
      </c>
      <c s="8" t="inlineStr" r="F5714">
        <is>
          <t xml:space="preserve">62T27</t>
        </is>
      </c>
      <c s="8" t="inlineStr" r="G5714">
        <is>
          <t xml:space="preserve">026</t>
        </is>
      </c>
      <c s="9" r="H5714">
        <v>4500.0000</v>
      </c>
      <c s="8" t="inlineStr" r="I5714">
        <is>
          <t xml:space="preserve"/>
        </is>
      </c>
      <c s="8" t="inlineStr" r="J5714">
        <is>
          <t xml:space="preserve"> Will</t>
        </is>
      </c>
    </row>
    <row r="5715" ht="20.25" customHeight="0">
      <c s="5" t="inlineStr" r="A5715">
        <is>
          <t xml:space="preserve">50300225</t>
        </is>
      </c>
      <c s="5" t="inlineStr" r="B5715">
        <is>
          <t xml:space="preserve">CONCRETE STRUCTURES</t>
        </is>
      </c>
      <c s="5" t="inlineStr" r="C5715">
        <is>
          <t xml:space="preserve">CU YD  </t>
        </is>
      </c>
      <c s="6" r="D5715">
        <v>2.000</v>
      </c>
      <c s="7" r="E5715">
        <v>1</v>
      </c>
      <c s="8" t="inlineStr" r="F5715">
        <is>
          <t xml:space="preserve">62T27</t>
        </is>
      </c>
      <c s="8" t="inlineStr" r="G5715">
        <is>
          <t xml:space="preserve">026</t>
        </is>
      </c>
      <c s="9" r="H5715">
        <v>4637.8500</v>
      </c>
      <c s="8" t="inlineStr" r="I5715">
        <is>
          <t xml:space="preserve"/>
        </is>
      </c>
      <c s="8" t="inlineStr" r="J5715">
        <is>
          <t xml:space="preserve"> Will</t>
        </is>
      </c>
    </row>
    <row r="5716" ht="20.25" customHeight="0">
      <c s="5" t="inlineStr" r="A5716">
        <is>
          <t xml:space="preserve">50300225</t>
        </is>
      </c>
      <c s="5" t="inlineStr" r="B5716">
        <is>
          <t xml:space="preserve">CONCRETE STRUCTURES</t>
        </is>
      </c>
      <c s="5" t="inlineStr" r="C5716">
        <is>
          <t xml:space="preserve">CU YD  </t>
        </is>
      </c>
      <c s="6" r="D5716">
        <v>2.000</v>
      </c>
      <c s="7" r="E5716">
        <v>1</v>
      </c>
      <c s="8" t="inlineStr" r="F5716">
        <is>
          <t xml:space="preserve">62T27</t>
        </is>
      </c>
      <c s="8" t="inlineStr" r="G5716">
        <is>
          <t xml:space="preserve">026</t>
        </is>
      </c>
      <c s="9" r="H5716">
        <v>5500.0000</v>
      </c>
      <c s="8" t="inlineStr" r="I5716">
        <is>
          <t xml:space="preserve"/>
        </is>
      </c>
      <c s="8" t="inlineStr" r="J5716">
        <is>
          <t xml:space="preserve"> Will</t>
        </is>
      </c>
    </row>
    <row r="5717" ht="20.25" customHeight="0">
      <c s="5" t="inlineStr" r="A5717">
        <is>
          <t xml:space="preserve">50300225</t>
        </is>
      </c>
      <c s="5" t="inlineStr" r="B5717">
        <is>
          <t xml:space="preserve">CONCRETE STRUCTURES</t>
        </is>
      </c>
      <c s="5" t="inlineStr" r="C5717">
        <is>
          <t xml:space="preserve">CU YD  </t>
        </is>
      </c>
      <c s="6" r="D5717">
        <v>146.600</v>
      </c>
      <c s="7" r="E5717">
        <v>1</v>
      </c>
      <c s="8" t="inlineStr" r="F5717">
        <is>
          <t xml:space="preserve">62W87</t>
        </is>
      </c>
      <c s="8" t="inlineStr" r="G5717">
        <is>
          <t xml:space="preserve">205</t>
        </is>
      </c>
      <c s="9" r="H5717">
        <v>1800.0000</v>
      </c>
      <c s="8" t="inlineStr" r="I5717">
        <is>
          <t xml:space="preserve">Y</t>
        </is>
      </c>
      <c s="8" t="inlineStr" r="J5717">
        <is>
          <t xml:space="preserve"> Cook</t>
        </is>
      </c>
    </row>
    <row r="5718" ht="20.25" customHeight="0">
      <c s="5" t="inlineStr" r="A5718">
        <is>
          <t xml:space="preserve">50300225</t>
        </is>
      </c>
      <c s="5" t="inlineStr" r="B5718">
        <is>
          <t xml:space="preserve">CONCRETE STRUCTURES</t>
        </is>
      </c>
      <c s="5" t="inlineStr" r="C5718">
        <is>
          <t xml:space="preserve">CU YD  </t>
        </is>
      </c>
      <c s="6" r="D5718">
        <v>146.600</v>
      </c>
      <c s="7" r="E5718">
        <v>1</v>
      </c>
      <c s="8" t="inlineStr" r="F5718">
        <is>
          <t xml:space="preserve">62W87</t>
        </is>
      </c>
      <c s="8" t="inlineStr" r="G5718">
        <is>
          <t xml:space="preserve">205</t>
        </is>
      </c>
      <c s="9" r="H5718">
        <v>2988.0000</v>
      </c>
      <c s="8" t="inlineStr" r="I5718">
        <is>
          <t xml:space="preserve"/>
        </is>
      </c>
      <c s="8" t="inlineStr" r="J5718">
        <is>
          <t xml:space="preserve"> Cook</t>
        </is>
      </c>
    </row>
    <row r="5719" ht="20.25" customHeight="0">
      <c s="5" t="inlineStr" r="A5719">
        <is>
          <t xml:space="preserve">50300225</t>
        </is>
      </c>
      <c s="5" t="inlineStr" r="B5719">
        <is>
          <t xml:space="preserve">CONCRETE STRUCTURES</t>
        </is>
      </c>
      <c s="5" t="inlineStr" r="C5719">
        <is>
          <t xml:space="preserve">CU YD  </t>
        </is>
      </c>
      <c s="6" r="D5719">
        <v>0.200</v>
      </c>
      <c s="7" r="E5719">
        <v>1</v>
      </c>
      <c s="8" t="inlineStr" r="F5719">
        <is>
          <t xml:space="preserve">62X93</t>
        </is>
      </c>
      <c s="8" t="inlineStr" r="G5719">
        <is>
          <t xml:space="preserve">054</t>
        </is>
      </c>
      <c s="9" r="H5719">
        <v>20000.0000</v>
      </c>
      <c s="8" t="inlineStr" r="I5719">
        <is>
          <t xml:space="preserve">Y</t>
        </is>
      </c>
      <c s="8" t="inlineStr" r="J5719">
        <is>
          <t xml:space="preserve"> Will</t>
        </is>
      </c>
    </row>
    <row r="5720" ht="20.25" customHeight="0">
      <c s="5" t="inlineStr" r="A5720">
        <is>
          <t xml:space="preserve">50300225</t>
        </is>
      </c>
      <c s="5" t="inlineStr" r="B5720">
        <is>
          <t xml:space="preserve">CONCRETE STRUCTURES</t>
        </is>
      </c>
      <c s="5" t="inlineStr" r="C5720">
        <is>
          <t xml:space="preserve">CU YD  </t>
        </is>
      </c>
      <c s="6" r="D5720">
        <v>0.200</v>
      </c>
      <c s="7" r="E5720">
        <v>1</v>
      </c>
      <c s="8" t="inlineStr" r="F5720">
        <is>
          <t xml:space="preserve">62X93</t>
        </is>
      </c>
      <c s="8" t="inlineStr" r="G5720">
        <is>
          <t xml:space="preserve">054</t>
        </is>
      </c>
      <c s="9" r="H5720">
        <v>5.0000</v>
      </c>
      <c s="8" t="inlineStr" r="I5720">
        <is>
          <t xml:space="preserve"/>
        </is>
      </c>
      <c s="8" t="inlineStr" r="J5720">
        <is>
          <t xml:space="preserve"> Will</t>
        </is>
      </c>
    </row>
    <row r="5721" ht="20.25" customHeight="0">
      <c s="5" t="inlineStr" r="A5721">
        <is>
          <t xml:space="preserve">50300225</t>
        </is>
      </c>
      <c s="5" t="inlineStr" r="B5721">
        <is>
          <t xml:space="preserve">CONCRETE STRUCTURES</t>
        </is>
      </c>
      <c s="5" t="inlineStr" r="C5721">
        <is>
          <t xml:space="preserve">CU YD  </t>
        </is>
      </c>
      <c s="6" r="D5721">
        <v>57.100</v>
      </c>
      <c s="7" r="E5721">
        <v>2</v>
      </c>
      <c s="8" t="inlineStr" r="F5721">
        <is>
          <t xml:space="preserve">64N98</t>
        </is>
      </c>
      <c s="8" t="inlineStr" r="G5721">
        <is>
          <t xml:space="preserve">057</t>
        </is>
      </c>
      <c s="9" r="H5721">
        <v>1105.6800</v>
      </c>
      <c s="8" t="inlineStr" r="I5721">
        <is>
          <t xml:space="preserve">Y</t>
        </is>
      </c>
      <c s="8" t="inlineStr" r="J5721">
        <is>
          <t xml:space="preserve"> Ogle</t>
        </is>
      </c>
    </row>
    <row r="5722" ht="20.25" customHeight="0">
      <c s="5" t="inlineStr" r="A5722">
        <is>
          <t xml:space="preserve">50300225</t>
        </is>
      </c>
      <c s="5" t="inlineStr" r="B5722">
        <is>
          <t xml:space="preserve">CONCRETE STRUCTURES</t>
        </is>
      </c>
      <c s="5" t="inlineStr" r="C5722">
        <is>
          <t xml:space="preserve">CU YD  </t>
        </is>
      </c>
      <c s="6" r="D5722">
        <v>57.100</v>
      </c>
      <c s="7" r="E5722">
        <v>2</v>
      </c>
      <c s="8" t="inlineStr" r="F5722">
        <is>
          <t xml:space="preserve">64N98</t>
        </is>
      </c>
      <c s="8" t="inlineStr" r="G5722">
        <is>
          <t xml:space="preserve">057</t>
        </is>
      </c>
      <c s="9" r="H5722">
        <v>900.0000</v>
      </c>
      <c s="8" t="inlineStr" r="I5722">
        <is>
          <t xml:space="preserve"/>
        </is>
      </c>
      <c s="8" t="inlineStr" r="J5722">
        <is>
          <t xml:space="preserve"> Ogle</t>
        </is>
      </c>
    </row>
    <row r="5723" ht="20.25" customHeight="0">
      <c s="5" t="inlineStr" r="A5723">
        <is>
          <t xml:space="preserve">50300225</t>
        </is>
      </c>
      <c s="5" t="inlineStr" r="B5723">
        <is>
          <t xml:space="preserve">CONCRETE STRUCTURES</t>
        </is>
      </c>
      <c s="5" t="inlineStr" r="C5723">
        <is>
          <t xml:space="preserve">CU YD  </t>
        </is>
      </c>
      <c s="6" r="D5723">
        <v>57.100</v>
      </c>
      <c s="7" r="E5723">
        <v>2</v>
      </c>
      <c s="8" t="inlineStr" r="F5723">
        <is>
          <t xml:space="preserve">64N98</t>
        </is>
      </c>
      <c s="8" t="inlineStr" r="G5723">
        <is>
          <t xml:space="preserve">057</t>
        </is>
      </c>
      <c s="9" r="H5723">
        <v>992.0000</v>
      </c>
      <c s="8" t="inlineStr" r="I5723">
        <is>
          <t xml:space="preserve"/>
        </is>
      </c>
      <c s="8" t="inlineStr" r="J5723">
        <is>
          <t xml:space="preserve"> Ogle</t>
        </is>
      </c>
    </row>
    <row r="5724" ht="20.25" customHeight="0">
      <c s="5" t="inlineStr" r="A5724">
        <is>
          <t xml:space="preserve">50300225</t>
        </is>
      </c>
      <c s="5" t="inlineStr" r="B5724">
        <is>
          <t xml:space="preserve">CONCRETE STRUCTURES</t>
        </is>
      </c>
      <c s="5" t="inlineStr" r="C5724">
        <is>
          <t xml:space="preserve">CU YD  </t>
        </is>
      </c>
      <c s="6" r="D5724">
        <v>281.000</v>
      </c>
      <c s="7" r="E5724">
        <v>4</v>
      </c>
      <c s="8" t="inlineStr" r="F5724">
        <is>
          <t xml:space="preserve">68A65</t>
        </is>
      </c>
      <c s="8" t="inlineStr" r="G5724">
        <is>
          <t xml:space="preserve">083</t>
        </is>
      </c>
      <c s="9" r="H5724">
        <v>1210.0000</v>
      </c>
      <c s="8" t="inlineStr" r="I5724">
        <is>
          <t xml:space="preserve">Y</t>
        </is>
      </c>
      <c s="8" t="inlineStr" r="J5724">
        <is>
          <t xml:space="preserve"> Tazewell</t>
        </is>
      </c>
    </row>
    <row r="5725" ht="20.25" customHeight="0">
      <c s="5" t="inlineStr" r="A5725">
        <is>
          <t xml:space="preserve">50300225</t>
        </is>
      </c>
      <c s="5" t="inlineStr" r="B5725">
        <is>
          <t xml:space="preserve">CONCRETE STRUCTURES</t>
        </is>
      </c>
      <c s="5" t="inlineStr" r="C5725">
        <is>
          <t xml:space="preserve">CU YD  </t>
        </is>
      </c>
      <c s="6" r="D5725">
        <v>56.400</v>
      </c>
      <c s="7" r="E5725">
        <v>6</v>
      </c>
      <c s="8" t="inlineStr" r="F5725">
        <is>
          <t xml:space="preserve">72220</t>
        </is>
      </c>
      <c s="8" t="inlineStr" r="G5725">
        <is>
          <t xml:space="preserve">106</t>
        </is>
      </c>
      <c s="9" r="H5725">
        <v>1017.1900</v>
      </c>
      <c s="8" t="inlineStr" r="I5725">
        <is>
          <t xml:space="preserve">Y</t>
        </is>
      </c>
      <c s="8" t="inlineStr" r="J5725">
        <is>
          <t xml:space="preserve"> Logan</t>
        </is>
      </c>
    </row>
    <row r="5726" ht="20.25" customHeight="0">
      <c s="5" t="inlineStr" r="A5726">
        <is>
          <t xml:space="preserve">50300225</t>
        </is>
      </c>
      <c s="5" t="inlineStr" r="B5726">
        <is>
          <t xml:space="preserve">CONCRETE STRUCTURES</t>
        </is>
      </c>
      <c s="5" t="inlineStr" r="C5726">
        <is>
          <t xml:space="preserve">CU YD  </t>
        </is>
      </c>
      <c s="6" r="D5726">
        <v>56.400</v>
      </c>
      <c s="7" r="E5726">
        <v>6</v>
      </c>
      <c s="8" t="inlineStr" r="F5726">
        <is>
          <t xml:space="preserve">72220</t>
        </is>
      </c>
      <c s="8" t="inlineStr" r="G5726">
        <is>
          <t xml:space="preserve">106</t>
        </is>
      </c>
      <c s="9" r="H5726">
        <v>1800.0000</v>
      </c>
      <c s="8" t="inlineStr" r="I5726">
        <is>
          <t xml:space="preserve"/>
        </is>
      </c>
      <c s="8" t="inlineStr" r="J5726">
        <is>
          <t xml:space="preserve"> Logan</t>
        </is>
      </c>
    </row>
    <row r="5727" ht="20.25" customHeight="0">
      <c s="5" t="inlineStr" r="A5727">
        <is>
          <t xml:space="preserve">50300225</t>
        </is>
      </c>
      <c s="5" t="inlineStr" r="B5727">
        <is>
          <t xml:space="preserve">CONCRETE STRUCTURES</t>
        </is>
      </c>
      <c s="5" t="inlineStr" r="C5727">
        <is>
          <t xml:space="preserve">CU YD  </t>
        </is>
      </c>
      <c s="6" r="D5727">
        <v>56.400</v>
      </c>
      <c s="7" r="E5727">
        <v>6</v>
      </c>
      <c s="8" t="inlineStr" r="F5727">
        <is>
          <t xml:space="preserve">72220</t>
        </is>
      </c>
      <c s="8" t="inlineStr" r="G5727">
        <is>
          <t xml:space="preserve">106</t>
        </is>
      </c>
      <c s="9" r="H5727">
        <v>1905.1800</v>
      </c>
      <c s="8" t="inlineStr" r="I5727">
        <is>
          <t xml:space="preserve"/>
        </is>
      </c>
      <c s="8" t="inlineStr" r="J5727">
        <is>
          <t xml:space="preserve"> Logan</t>
        </is>
      </c>
    </row>
    <row r="5728" ht="20.25" customHeight="0">
      <c s="5" t="inlineStr" r="A5728">
        <is>
          <t xml:space="preserve">50300225</t>
        </is>
      </c>
      <c s="5" t="inlineStr" r="B5728">
        <is>
          <t xml:space="preserve">CONCRETE STRUCTURES</t>
        </is>
      </c>
      <c s="5" t="inlineStr" r="C5728">
        <is>
          <t xml:space="preserve">CU YD  </t>
        </is>
      </c>
      <c s="6" r="D5728">
        <v>33.300</v>
      </c>
      <c s="7" r="E5728">
        <v>7</v>
      </c>
      <c s="8" t="inlineStr" r="F5728">
        <is>
          <t xml:space="preserve">74A26</t>
        </is>
      </c>
      <c s="8" t="inlineStr" r="G5728">
        <is>
          <t xml:space="preserve">112</t>
        </is>
      </c>
      <c s="9" r="H5728">
        <v>511.4100</v>
      </c>
      <c s="8" t="inlineStr" r="I5728">
        <is>
          <t xml:space="preserve">Y</t>
        </is>
      </c>
      <c s="8" t="inlineStr" r="J5728">
        <is>
          <t xml:space="preserve"> Richland</t>
        </is>
      </c>
    </row>
    <row r="5729" ht="20.25" customHeight="0">
      <c s="5" t="inlineStr" r="A5729">
        <is>
          <t xml:space="preserve">50300225</t>
        </is>
      </c>
      <c s="5" t="inlineStr" r="B5729">
        <is>
          <t xml:space="preserve">CONCRETE STRUCTURES</t>
        </is>
      </c>
      <c s="5" t="inlineStr" r="C5729">
        <is>
          <t xml:space="preserve">CU YD  </t>
        </is>
      </c>
      <c s="6" r="D5729">
        <v>201.000</v>
      </c>
      <c s="7" r="E5729">
        <v>9</v>
      </c>
      <c s="8" t="inlineStr" r="F5729">
        <is>
          <t xml:space="preserve">78147</t>
        </is>
      </c>
      <c s="8" t="inlineStr" r="G5729">
        <is>
          <t xml:space="preserve">135</t>
        </is>
      </c>
      <c s="9" r="H5729">
        <v>1547.3700</v>
      </c>
      <c s="8" t="inlineStr" r="I5729">
        <is>
          <t xml:space="preserve">Y</t>
        </is>
      </c>
      <c s="8" t="inlineStr" r="J5729">
        <is>
          <t xml:space="preserve"> Gallatin</t>
        </is>
      </c>
    </row>
    <row r="5730" ht="20.25" customHeight="0">
      <c s="5" t="inlineStr" r="A5730">
        <is>
          <t xml:space="preserve">50300225</t>
        </is>
      </c>
      <c s="5" t="inlineStr" r="B5730">
        <is>
          <t xml:space="preserve">CONCRETE STRUCTURES</t>
        </is>
      </c>
      <c s="5" t="inlineStr" r="C5730">
        <is>
          <t xml:space="preserve">CU YD  </t>
        </is>
      </c>
      <c s="6" r="D5730">
        <v>201.000</v>
      </c>
      <c s="7" r="E5730">
        <v>9</v>
      </c>
      <c s="8" t="inlineStr" r="F5730">
        <is>
          <t xml:space="preserve">78147</t>
        </is>
      </c>
      <c s="8" t="inlineStr" r="G5730">
        <is>
          <t xml:space="preserve">135</t>
        </is>
      </c>
      <c s="9" r="H5730">
        <v>1800.0000</v>
      </c>
      <c s="8" t="inlineStr" r="I5730">
        <is>
          <t xml:space="preserve"/>
        </is>
      </c>
      <c s="8" t="inlineStr" r="J5730">
        <is>
          <t xml:space="preserve"> Gallatin</t>
        </is>
      </c>
    </row>
    <row r="5731" ht="20.25" customHeight="0">
      <c s="5" t="inlineStr" r="A5731">
        <is>
          <t xml:space="preserve">50300225</t>
        </is>
      </c>
      <c s="5" t="inlineStr" r="B5731">
        <is>
          <t xml:space="preserve">CONCRETE STRUCTURES</t>
        </is>
      </c>
      <c s="5" t="inlineStr" r="C5731">
        <is>
          <t xml:space="preserve">CU YD  </t>
        </is>
      </c>
      <c s="6" r="D5731">
        <v>1442.100</v>
      </c>
      <c s="7" r="E5731">
        <v>9</v>
      </c>
      <c s="8" t="inlineStr" r="F5731">
        <is>
          <t xml:space="preserve">78373</t>
        </is>
      </c>
      <c s="8" t="inlineStr" r="G5731">
        <is>
          <t xml:space="preserve">136</t>
        </is>
      </c>
      <c s="9" r="H5731">
        <v>1200.0000</v>
      </c>
      <c s="8" t="inlineStr" r="I5731">
        <is>
          <t xml:space="preserve">Y</t>
        </is>
      </c>
      <c s="8" t="inlineStr" r="J5731">
        <is>
          <t xml:space="preserve"> Williamson</t>
        </is>
      </c>
    </row>
    <row r="5732" ht="20.25" customHeight="0">
      <c s="5" t="inlineStr" r="A5732">
        <is>
          <t xml:space="preserve">50300225</t>
        </is>
      </c>
      <c s="5" t="inlineStr" r="B5732">
        <is>
          <t xml:space="preserve">CONCRETE STRUCTURES</t>
        </is>
      </c>
      <c s="5" t="inlineStr" r="C5732">
        <is>
          <t xml:space="preserve">CU YD  </t>
        </is>
      </c>
      <c s="6" r="D5732">
        <v>1442.100</v>
      </c>
      <c s="7" r="E5732">
        <v>9</v>
      </c>
      <c s="8" t="inlineStr" r="F5732">
        <is>
          <t xml:space="preserve">78373</t>
        </is>
      </c>
      <c s="8" t="inlineStr" r="G5732">
        <is>
          <t xml:space="preserve">136</t>
        </is>
      </c>
      <c s="9" r="H5732">
        <v>1287.6200</v>
      </c>
      <c s="8" t="inlineStr" r="I5732">
        <is>
          <t xml:space="preserve"/>
        </is>
      </c>
      <c s="8" t="inlineStr" r="J5732">
        <is>
          <t xml:space="preserve"> Williamson</t>
        </is>
      </c>
    </row>
    <row r="5733" ht="20.25" customHeight="0">
      <c s="5" t="inlineStr" r="A5733">
        <is>
          <t xml:space="preserve">50300225</t>
        </is>
      </c>
      <c s="5" t="inlineStr" r="B5733">
        <is>
          <t xml:space="preserve">CONCRETE STRUCTURES</t>
        </is>
      </c>
      <c s="5" t="inlineStr" r="C5733">
        <is>
          <t xml:space="preserve">CU YD  </t>
        </is>
      </c>
      <c s="6" r="D5733">
        <v>65.000</v>
      </c>
      <c s="7" r="E5733">
        <v>9</v>
      </c>
      <c s="8" t="inlineStr" r="F5733">
        <is>
          <t xml:space="preserve">78833</t>
        </is>
      </c>
      <c s="8" t="inlineStr" r="G5733">
        <is>
          <t xml:space="preserve">137</t>
        </is>
      </c>
      <c s="9" r="H5733">
        <v>1172.9400</v>
      </c>
      <c s="8" t="inlineStr" r="I5733">
        <is>
          <t xml:space="preserve">Y</t>
        </is>
      </c>
      <c s="8" t="inlineStr" r="J5733">
        <is>
          <t xml:space="preserve"> White</t>
        </is>
      </c>
    </row>
    <row r="5734" ht="20.25" customHeight="0">
      <c s="5" t="inlineStr" r="A5734">
        <is>
          <t xml:space="preserve">50300225</t>
        </is>
      </c>
      <c s="5" t="inlineStr" r="B5734">
        <is>
          <t xml:space="preserve">CONCRETE STRUCTURES</t>
        </is>
      </c>
      <c s="5" t="inlineStr" r="C5734">
        <is>
          <t xml:space="preserve">CU YD  </t>
        </is>
      </c>
      <c s="6" r="D5734">
        <v>65.000</v>
      </c>
      <c s="7" r="E5734">
        <v>9</v>
      </c>
      <c s="8" t="inlineStr" r="F5734">
        <is>
          <t xml:space="preserve">78833</t>
        </is>
      </c>
      <c s="8" t="inlineStr" r="G5734">
        <is>
          <t xml:space="preserve">137</t>
        </is>
      </c>
      <c s="9" r="H5734">
        <v>805.0000</v>
      </c>
      <c s="8" t="inlineStr" r="I5734">
        <is>
          <t xml:space="preserve"/>
        </is>
      </c>
      <c s="8" t="inlineStr" r="J5734">
        <is>
          <t xml:space="preserve"> White</t>
        </is>
      </c>
    </row>
    <row r="5735" ht="20.25" customHeight="0">
      <c s="5" t="inlineStr" r="A5735">
        <is>
          <t xml:space="preserve">50300225</t>
        </is>
      </c>
      <c s="5" t="inlineStr" r="B5735">
        <is>
          <t xml:space="preserve">CONCRETE STRUCTURES</t>
        </is>
      </c>
      <c s="5" t="inlineStr" r="C5735">
        <is>
          <t xml:space="preserve">CU YD  </t>
        </is>
      </c>
      <c s="6" r="D5735">
        <v>2.400</v>
      </c>
      <c s="7" r="E5735">
        <v>9</v>
      </c>
      <c s="8" t="inlineStr" r="F5735">
        <is>
          <t xml:space="preserve">78A56</t>
        </is>
      </c>
      <c s="8" t="inlineStr" r="G5735">
        <is>
          <t xml:space="preserve">140</t>
        </is>
      </c>
      <c s="9" r="H5735">
        <v>4000.0000</v>
      </c>
      <c s="8" t="inlineStr" r="I5735">
        <is>
          <t xml:space="preserve">Y</t>
        </is>
      </c>
      <c s="8" t="inlineStr" r="J5735">
        <is>
          <t xml:space="preserve"> Saline</t>
        </is>
      </c>
    </row>
    <row r="5736" ht="20.25" customHeight="0">
      <c s="5" t="inlineStr" r="A5736">
        <is>
          <t xml:space="preserve">50300225</t>
        </is>
      </c>
      <c s="5" t="inlineStr" r="B5736">
        <is>
          <t xml:space="preserve">CONCRETE STRUCTURES</t>
        </is>
      </c>
      <c s="5" t="inlineStr" r="C5736">
        <is>
          <t xml:space="preserve">CU YD  </t>
        </is>
      </c>
      <c s="6" r="D5736">
        <v>2.400</v>
      </c>
      <c s="7" r="E5736">
        <v>9</v>
      </c>
      <c s="8" t="inlineStr" r="F5736">
        <is>
          <t xml:space="preserve">78A56</t>
        </is>
      </c>
      <c s="8" t="inlineStr" r="G5736">
        <is>
          <t xml:space="preserve">140</t>
        </is>
      </c>
      <c s="9" r="H5736">
        <v>14761.6500</v>
      </c>
      <c s="8" t="inlineStr" r="I5736">
        <is>
          <t xml:space="preserve"/>
        </is>
      </c>
      <c s="8" t="inlineStr" r="J5736">
        <is>
          <t xml:space="preserve"> Saline</t>
        </is>
      </c>
    </row>
    <row r="5737" ht="20.25" customHeight="0">
      <c s="5" t="inlineStr" r="A5737">
        <is>
          <t xml:space="preserve">50300225</t>
        </is>
      </c>
      <c s="5" t="inlineStr" r="B5737">
        <is>
          <t xml:space="preserve">CONCRETE STRUCTURES</t>
        </is>
      </c>
      <c s="5" t="inlineStr" r="C5737">
        <is>
          <t xml:space="preserve">CU YD  </t>
        </is>
      </c>
      <c s="6" r="D5737">
        <v>48.000</v>
      </c>
      <c s="7" r="E5737">
        <v>9</v>
      </c>
      <c s="8" t="inlineStr" r="F5737">
        <is>
          <t xml:space="preserve">78A80</t>
        </is>
      </c>
      <c s="8" t="inlineStr" r="G5737">
        <is>
          <t xml:space="preserve">141</t>
        </is>
      </c>
      <c s="9" r="H5737">
        <v>1092.3600</v>
      </c>
      <c s="8" t="inlineStr" r="I5737">
        <is>
          <t xml:space="preserve">Y</t>
        </is>
      </c>
      <c s="8" t="inlineStr" r="J5737">
        <is>
          <t xml:space="preserve"> Pulaski</t>
        </is>
      </c>
    </row>
    <row r="5738" ht="20.25" customHeight="0">
      <c s="5" t="inlineStr" r="A5738">
        <is>
          <t xml:space="preserve">50300225</t>
        </is>
      </c>
      <c s="5" t="inlineStr" r="B5738">
        <is>
          <t xml:space="preserve">CONCRETE STRUCTURES</t>
        </is>
      </c>
      <c s="5" t="inlineStr" r="C5738">
        <is>
          <t xml:space="preserve">CU YD  </t>
        </is>
      </c>
      <c s="6" r="D5738">
        <v>48.000</v>
      </c>
      <c s="7" r="E5738">
        <v>9</v>
      </c>
      <c s="8" t="inlineStr" r="F5738">
        <is>
          <t xml:space="preserve">78A80</t>
        </is>
      </c>
      <c s="8" t="inlineStr" r="G5738">
        <is>
          <t xml:space="preserve">141</t>
        </is>
      </c>
      <c s="9" r="H5738">
        <v>850.0000</v>
      </c>
      <c s="8" t="inlineStr" r="I5738">
        <is>
          <t xml:space="preserve"/>
        </is>
      </c>
      <c s="8" t="inlineStr" r="J5738">
        <is>
          <t xml:space="preserve"> Pulaski</t>
        </is>
      </c>
    </row>
    <row r="5739" ht="20.25" customHeight="0">
      <c s="5" t="inlineStr" r="A5739">
        <is>
          <t xml:space="preserve">50300225</t>
        </is>
      </c>
      <c s="5" t="inlineStr" r="B5739">
        <is>
          <t xml:space="preserve">CONCRETE STRUCTURES</t>
        </is>
      </c>
      <c s="5" t="inlineStr" r="C5739">
        <is>
          <t xml:space="preserve">CU YD  </t>
        </is>
      </c>
      <c s="6" r="D5739">
        <v>142.200</v>
      </c>
      <c s="7" r="E5739">
        <v>2</v>
      </c>
      <c s="8" t="inlineStr" r="F5739">
        <is>
          <t xml:space="preserve">85773</t>
        </is>
      </c>
      <c s="8" t="inlineStr" r="G5739">
        <is>
          <t xml:space="preserve">172</t>
        </is>
      </c>
      <c s="9" r="H5739">
        <v>1370.0000</v>
      </c>
      <c s="8" t="inlineStr" r="I5739">
        <is>
          <t xml:space="preserve">Y</t>
        </is>
      </c>
      <c s="8" t="inlineStr" r="J5739">
        <is>
          <t xml:space="preserve"> Lee</t>
        </is>
      </c>
    </row>
    <row r="5740" ht="20.25" customHeight="0">
      <c s="5" t="inlineStr" r="A5740">
        <is>
          <t xml:space="preserve">50300225</t>
        </is>
      </c>
      <c s="5" t="inlineStr" r="B5740">
        <is>
          <t xml:space="preserve">CONCRETE STRUCTURES</t>
        </is>
      </c>
      <c s="5" t="inlineStr" r="C5740">
        <is>
          <t xml:space="preserve">CU YD  </t>
        </is>
      </c>
      <c s="6" r="D5740">
        <v>142.200</v>
      </c>
      <c s="7" r="E5740">
        <v>2</v>
      </c>
      <c s="8" t="inlineStr" r="F5740">
        <is>
          <t xml:space="preserve">85773</t>
        </is>
      </c>
      <c s="8" t="inlineStr" r="G5740">
        <is>
          <t xml:space="preserve">172</t>
        </is>
      </c>
      <c s="9" r="H5740">
        <v>1650.0000</v>
      </c>
      <c s="8" t="inlineStr" r="I5740">
        <is>
          <t xml:space="preserve"/>
        </is>
      </c>
      <c s="8" t="inlineStr" r="J5740">
        <is>
          <t xml:space="preserve"> Lee</t>
        </is>
      </c>
    </row>
    <row r="5741" ht="20.25" customHeight="0">
      <c s="5" t="inlineStr" r="A5741">
        <is>
          <t xml:space="preserve">50300225</t>
        </is>
      </c>
      <c s="5" t="inlineStr" r="B5741">
        <is>
          <t xml:space="preserve">CONCRETE STRUCTURES</t>
        </is>
      </c>
      <c s="5" t="inlineStr" r="C5741">
        <is>
          <t xml:space="preserve">CU YD  </t>
        </is>
      </c>
      <c s="6" r="D5741">
        <v>142.200</v>
      </c>
      <c s="7" r="E5741">
        <v>2</v>
      </c>
      <c s="8" t="inlineStr" r="F5741">
        <is>
          <t xml:space="preserve">85773</t>
        </is>
      </c>
      <c s="8" t="inlineStr" r="G5741">
        <is>
          <t xml:space="preserve">172</t>
        </is>
      </c>
      <c s="9" r="H5741">
        <v>2650.0000</v>
      </c>
      <c s="8" t="inlineStr" r="I5741">
        <is>
          <t xml:space="preserve"/>
        </is>
      </c>
      <c s="8" t="inlineStr" r="J5741">
        <is>
          <t xml:space="preserve"> Lee</t>
        </is>
      </c>
    </row>
    <row r="5742" ht="20.25" customHeight="0">
      <c s="5" t="inlineStr" r="A5742">
        <is>
          <t xml:space="preserve">50300225</t>
        </is>
      </c>
      <c s="5" t="inlineStr" r="B5742">
        <is>
          <t xml:space="preserve">CONCRETE STRUCTURES</t>
        </is>
      </c>
      <c s="5" t="inlineStr" r="C5742">
        <is>
          <t xml:space="preserve">CU YD  </t>
        </is>
      </c>
      <c s="6" r="D5742">
        <v>31.200</v>
      </c>
      <c s="7" r="E5742">
        <v>6</v>
      </c>
      <c s="8" t="inlineStr" r="F5742">
        <is>
          <t xml:space="preserve">93829</t>
        </is>
      </c>
      <c s="8" t="inlineStr" r="G5742">
        <is>
          <t xml:space="preserve">161</t>
        </is>
      </c>
      <c s="9" r="H5742">
        <v>900.0000</v>
      </c>
      <c s="8" t="inlineStr" r="I5742">
        <is>
          <t xml:space="preserve">Y</t>
        </is>
      </c>
      <c s="8" t="inlineStr" r="J5742">
        <is>
          <t xml:space="preserve"> Pike</t>
        </is>
      </c>
    </row>
    <row r="5743" ht="20.25" customHeight="0">
      <c s="5" t="inlineStr" r="A5743">
        <is>
          <t xml:space="preserve">50300225</t>
        </is>
      </c>
      <c s="5" t="inlineStr" r="B5743">
        <is>
          <t xml:space="preserve">CONCRETE STRUCTURES</t>
        </is>
      </c>
      <c s="5" t="inlineStr" r="C5743">
        <is>
          <t xml:space="preserve">CU YD  </t>
        </is>
      </c>
      <c s="6" r="D5743">
        <v>31.200</v>
      </c>
      <c s="7" r="E5743">
        <v>6</v>
      </c>
      <c s="8" t="inlineStr" r="F5743">
        <is>
          <t xml:space="preserve">93829</t>
        </is>
      </c>
      <c s="8" t="inlineStr" r="G5743">
        <is>
          <t xml:space="preserve">161</t>
        </is>
      </c>
      <c s="9" r="H5743">
        <v>1195.0000</v>
      </c>
      <c s="8" t="inlineStr" r="I5743">
        <is>
          <t xml:space="preserve"/>
        </is>
      </c>
      <c s="8" t="inlineStr" r="J5743">
        <is>
          <t xml:space="preserve"> Pike</t>
        </is>
      </c>
    </row>
    <row r="5744" ht="20.25" customHeight="0">
      <c s="5" t="inlineStr" r="A5744">
        <is>
          <t xml:space="preserve">50300225</t>
        </is>
      </c>
      <c s="5" t="inlineStr" r="B5744">
        <is>
          <t xml:space="preserve">CONCRETE STRUCTURES</t>
        </is>
      </c>
      <c s="5" t="inlineStr" r="C5744">
        <is>
          <t xml:space="preserve">CU YD  </t>
        </is>
      </c>
      <c s="6" r="D5744">
        <v>31.200</v>
      </c>
      <c s="7" r="E5744">
        <v>6</v>
      </c>
      <c s="8" t="inlineStr" r="F5744">
        <is>
          <t xml:space="preserve">93829</t>
        </is>
      </c>
      <c s="8" t="inlineStr" r="G5744">
        <is>
          <t xml:space="preserve">161</t>
        </is>
      </c>
      <c s="9" r="H5744">
        <v>1624.7300</v>
      </c>
      <c s="8" t="inlineStr" r="I5744">
        <is>
          <t xml:space="preserve"/>
        </is>
      </c>
      <c s="8" t="inlineStr" r="J5744">
        <is>
          <t xml:space="preserve"> Pike</t>
        </is>
      </c>
    </row>
    <row r="5745" ht="20.25" customHeight="0">
      <c s="5" t="inlineStr" r="A5745">
        <is>
          <t xml:space="preserve">50300255</t>
        </is>
      </c>
      <c s="5" t="inlineStr" r="B5745">
        <is>
          <t xml:space="preserve">CONCRETE SUPERSTRUCTURE</t>
        </is>
      </c>
      <c s="5" t="inlineStr" r="C5745">
        <is>
          <t xml:space="preserve">CU YD  </t>
        </is>
      </c>
      <c s="6" r="D5745">
        <v>274.600</v>
      </c>
      <c s="7" r="E5745">
        <v>1</v>
      </c>
      <c s="8" t="inlineStr" r="F5745">
        <is>
          <t xml:space="preserve">61K26</t>
        </is>
      </c>
      <c s="8" t="inlineStr" r="G5745">
        <is>
          <t xml:space="preserve">166</t>
        </is>
      </c>
      <c s="9" r="H5745">
        <v>1443.4000</v>
      </c>
      <c s="8" t="inlineStr" r="I5745">
        <is>
          <t xml:space="preserve">Y</t>
        </is>
      </c>
      <c s="8" t="inlineStr" r="J5745">
        <is>
          <t xml:space="preserve"> Kane</t>
        </is>
      </c>
    </row>
    <row r="5746" ht="20.25" customHeight="0">
      <c s="5" t="inlineStr" r="A5746">
        <is>
          <t xml:space="preserve">50300255</t>
        </is>
      </c>
      <c s="5" t="inlineStr" r="B5746">
        <is>
          <t xml:space="preserve">CONCRETE SUPERSTRUCTURE</t>
        </is>
      </c>
      <c s="5" t="inlineStr" r="C5746">
        <is>
          <t xml:space="preserve">CU YD  </t>
        </is>
      </c>
      <c s="6" r="D5746">
        <v>274.600</v>
      </c>
      <c s="7" r="E5746">
        <v>1</v>
      </c>
      <c s="8" t="inlineStr" r="F5746">
        <is>
          <t xml:space="preserve">61K26</t>
        </is>
      </c>
      <c s="8" t="inlineStr" r="G5746">
        <is>
          <t xml:space="preserve">166</t>
        </is>
      </c>
      <c s="9" r="H5746">
        <v>1250.0000</v>
      </c>
      <c s="8" t="inlineStr" r="I5746">
        <is>
          <t xml:space="preserve"/>
        </is>
      </c>
      <c s="8" t="inlineStr" r="J5746">
        <is>
          <t xml:space="preserve"> Kane</t>
        </is>
      </c>
    </row>
    <row r="5747" ht="20.25" customHeight="0">
      <c s="5" t="inlineStr" r="A5747">
        <is>
          <t xml:space="preserve">50300255</t>
        </is>
      </c>
      <c s="5" t="inlineStr" r="B5747">
        <is>
          <t xml:space="preserve">CONCRETE SUPERSTRUCTURE</t>
        </is>
      </c>
      <c s="5" t="inlineStr" r="C5747">
        <is>
          <t xml:space="preserve">CU YD  </t>
        </is>
      </c>
      <c s="6" r="D5747">
        <v>274.600</v>
      </c>
      <c s="7" r="E5747">
        <v>1</v>
      </c>
      <c s="8" t="inlineStr" r="F5747">
        <is>
          <t xml:space="preserve">61K26</t>
        </is>
      </c>
      <c s="8" t="inlineStr" r="G5747">
        <is>
          <t xml:space="preserve">166</t>
        </is>
      </c>
      <c s="9" r="H5747">
        <v>1931.2900</v>
      </c>
      <c s="8" t="inlineStr" r="I5747">
        <is>
          <t xml:space="preserve"/>
        </is>
      </c>
      <c s="8" t="inlineStr" r="J5747">
        <is>
          <t xml:space="preserve"> Kane</t>
        </is>
      </c>
    </row>
    <row r="5748" ht="20.25" customHeight="0">
      <c s="5" t="inlineStr" r="A5748">
        <is>
          <t xml:space="preserve">50300255</t>
        </is>
      </c>
      <c s="5" t="inlineStr" r="B5748">
        <is>
          <t xml:space="preserve">CONCRETE SUPERSTRUCTURE</t>
        </is>
      </c>
      <c s="5" t="inlineStr" r="C5748">
        <is>
          <t xml:space="preserve">CU YD  </t>
        </is>
      </c>
      <c s="6" r="D5748">
        <v>53.500</v>
      </c>
      <c s="7" r="E5748">
        <v>1</v>
      </c>
      <c s="8" t="inlineStr" r="F5748">
        <is>
          <t xml:space="preserve">62T27</t>
        </is>
      </c>
      <c s="8" t="inlineStr" r="G5748">
        <is>
          <t xml:space="preserve">026</t>
        </is>
      </c>
      <c s="9" r="H5748">
        <v>2500.0000</v>
      </c>
      <c s="8" t="inlineStr" r="I5748">
        <is>
          <t xml:space="preserve">Y</t>
        </is>
      </c>
      <c s="8" t="inlineStr" r="J5748">
        <is>
          <t xml:space="preserve"> Will</t>
        </is>
      </c>
    </row>
    <row r="5749" ht="20.25" customHeight="0">
      <c s="5" t="inlineStr" r="A5749">
        <is>
          <t xml:space="preserve">50300255</t>
        </is>
      </c>
      <c s="5" t="inlineStr" r="B5749">
        <is>
          <t xml:space="preserve">CONCRETE SUPERSTRUCTURE</t>
        </is>
      </c>
      <c s="5" t="inlineStr" r="C5749">
        <is>
          <t xml:space="preserve">CU YD  </t>
        </is>
      </c>
      <c s="6" r="D5749">
        <v>53.500</v>
      </c>
      <c s="7" r="E5749">
        <v>1</v>
      </c>
      <c s="8" t="inlineStr" r="F5749">
        <is>
          <t xml:space="preserve">62T27</t>
        </is>
      </c>
      <c s="8" t="inlineStr" r="G5749">
        <is>
          <t xml:space="preserve">026</t>
        </is>
      </c>
      <c s="9" r="H5749">
        <v>2030.2000</v>
      </c>
      <c s="8" t="inlineStr" r="I5749">
        <is>
          <t xml:space="preserve"/>
        </is>
      </c>
      <c s="8" t="inlineStr" r="J5749">
        <is>
          <t xml:space="preserve"> Will</t>
        </is>
      </c>
    </row>
    <row r="5750" ht="20.25" customHeight="0">
      <c s="5" t="inlineStr" r="A5750">
        <is>
          <t xml:space="preserve">50300255</t>
        </is>
      </c>
      <c s="5" t="inlineStr" r="B5750">
        <is>
          <t xml:space="preserve">CONCRETE SUPERSTRUCTURE</t>
        </is>
      </c>
      <c s="5" t="inlineStr" r="C5750">
        <is>
          <t xml:space="preserve">CU YD  </t>
        </is>
      </c>
      <c s="6" r="D5750">
        <v>53.500</v>
      </c>
      <c s="7" r="E5750">
        <v>1</v>
      </c>
      <c s="8" t="inlineStr" r="F5750">
        <is>
          <t xml:space="preserve">62T27</t>
        </is>
      </c>
      <c s="8" t="inlineStr" r="G5750">
        <is>
          <t xml:space="preserve">026</t>
        </is>
      </c>
      <c s="9" r="H5750">
        <v>2400.0000</v>
      </c>
      <c s="8" t="inlineStr" r="I5750">
        <is>
          <t xml:space="preserve"/>
        </is>
      </c>
      <c s="8" t="inlineStr" r="J5750">
        <is>
          <t xml:space="preserve"> Will</t>
        </is>
      </c>
    </row>
    <row r="5751" ht="20.25" customHeight="0">
      <c s="5" t="inlineStr" r="A5751">
        <is>
          <t xml:space="preserve">50300255</t>
        </is>
      </c>
      <c s="5" t="inlineStr" r="B5751">
        <is>
          <t xml:space="preserve">CONCRETE SUPERSTRUCTURE</t>
        </is>
      </c>
      <c s="5" t="inlineStr" r="C5751">
        <is>
          <t xml:space="preserve">CU YD  </t>
        </is>
      </c>
      <c s="6" r="D5751">
        <v>53.500</v>
      </c>
      <c s="7" r="E5751">
        <v>1</v>
      </c>
      <c s="8" t="inlineStr" r="F5751">
        <is>
          <t xml:space="preserve">62T27</t>
        </is>
      </c>
      <c s="8" t="inlineStr" r="G5751">
        <is>
          <t xml:space="preserve">026</t>
        </is>
      </c>
      <c s="9" r="H5751">
        <v>2800.0000</v>
      </c>
      <c s="8" t="inlineStr" r="I5751">
        <is>
          <t xml:space="preserve"/>
        </is>
      </c>
      <c s="8" t="inlineStr" r="J5751">
        <is>
          <t xml:space="preserve"> Will</t>
        </is>
      </c>
    </row>
    <row r="5752" ht="20.25" customHeight="0">
      <c s="5" t="inlineStr" r="A5752">
        <is>
          <t xml:space="preserve">50300255</t>
        </is>
      </c>
      <c s="5" t="inlineStr" r="B5752">
        <is>
          <t xml:space="preserve">CONCRETE SUPERSTRUCTURE</t>
        </is>
      </c>
      <c s="5" t="inlineStr" r="C5752">
        <is>
          <t xml:space="preserve">CU YD  </t>
        </is>
      </c>
      <c s="6" r="D5752">
        <v>53.500</v>
      </c>
      <c s="7" r="E5752">
        <v>1</v>
      </c>
      <c s="8" t="inlineStr" r="F5752">
        <is>
          <t xml:space="preserve">62T27</t>
        </is>
      </c>
      <c s="8" t="inlineStr" r="G5752">
        <is>
          <t xml:space="preserve">026</t>
        </is>
      </c>
      <c s="9" r="H5752">
        <v>2950.0000</v>
      </c>
      <c s="8" t="inlineStr" r="I5752">
        <is>
          <t xml:space="preserve"/>
        </is>
      </c>
      <c s="8" t="inlineStr" r="J5752">
        <is>
          <t xml:space="preserve"> Will</t>
        </is>
      </c>
    </row>
    <row r="5753" ht="20.25" customHeight="0">
      <c s="5" t="inlineStr" r="A5753">
        <is>
          <t xml:space="preserve">50300255</t>
        </is>
      </c>
      <c s="5" t="inlineStr" r="B5753">
        <is>
          <t xml:space="preserve">CONCRETE SUPERSTRUCTURE</t>
        </is>
      </c>
      <c s="5" t="inlineStr" r="C5753">
        <is>
          <t xml:space="preserve">CU YD  </t>
        </is>
      </c>
      <c s="6" r="D5753">
        <v>1234.400</v>
      </c>
      <c s="7" r="E5753">
        <v>1</v>
      </c>
      <c s="8" t="inlineStr" r="F5753">
        <is>
          <t xml:space="preserve">62W87</t>
        </is>
      </c>
      <c s="8" t="inlineStr" r="G5753">
        <is>
          <t xml:space="preserve">205</t>
        </is>
      </c>
      <c s="9" r="H5753">
        <v>1500.0000</v>
      </c>
      <c s="8" t="inlineStr" r="I5753">
        <is>
          <t xml:space="preserve">Y</t>
        </is>
      </c>
      <c s="8" t="inlineStr" r="J5753">
        <is>
          <t xml:space="preserve"> Cook</t>
        </is>
      </c>
    </row>
    <row r="5754" ht="20.25" customHeight="0">
      <c s="5" t="inlineStr" r="A5754">
        <is>
          <t xml:space="preserve">50300255</t>
        </is>
      </c>
      <c s="5" t="inlineStr" r="B5754">
        <is>
          <t xml:space="preserve">CONCRETE SUPERSTRUCTURE</t>
        </is>
      </c>
      <c s="5" t="inlineStr" r="C5754">
        <is>
          <t xml:space="preserve">CU YD  </t>
        </is>
      </c>
      <c s="6" r="D5754">
        <v>1234.400</v>
      </c>
      <c s="7" r="E5754">
        <v>1</v>
      </c>
      <c s="8" t="inlineStr" r="F5754">
        <is>
          <t xml:space="preserve">62W87</t>
        </is>
      </c>
      <c s="8" t="inlineStr" r="G5754">
        <is>
          <t xml:space="preserve">205</t>
        </is>
      </c>
      <c s="9" r="H5754">
        <v>1800.0000</v>
      </c>
      <c s="8" t="inlineStr" r="I5754">
        <is>
          <t xml:space="preserve"/>
        </is>
      </c>
      <c s="8" t="inlineStr" r="J5754">
        <is>
          <t xml:space="preserve"> Cook</t>
        </is>
      </c>
    </row>
    <row r="5755" ht="20.25" customHeight="0">
      <c s="5" t="inlineStr" r="A5755">
        <is>
          <t xml:space="preserve">50300255</t>
        </is>
      </c>
      <c s="5" t="inlineStr" r="B5755">
        <is>
          <t xml:space="preserve">CONCRETE SUPERSTRUCTURE</t>
        </is>
      </c>
      <c s="5" t="inlineStr" r="C5755">
        <is>
          <t xml:space="preserve">CU YD  </t>
        </is>
      </c>
      <c s="6" r="D5755">
        <v>0.100</v>
      </c>
      <c s="7" r="E5755">
        <v>1</v>
      </c>
      <c s="8" t="inlineStr" r="F5755">
        <is>
          <t xml:space="preserve">62X27</t>
        </is>
      </c>
      <c s="8" t="inlineStr" r="G5755">
        <is>
          <t xml:space="preserve">047</t>
        </is>
      </c>
      <c s="9" r="H5755">
        <v>22000.0000</v>
      </c>
      <c s="8" t="inlineStr" r="I5755">
        <is>
          <t xml:space="preserve">Y</t>
        </is>
      </c>
      <c s="8" t="inlineStr" r="J5755">
        <is>
          <t xml:space="preserve"> Cook</t>
        </is>
      </c>
    </row>
    <row r="5756" ht="20.25" customHeight="0">
      <c s="5" t="inlineStr" r="A5756">
        <is>
          <t xml:space="preserve">50300255</t>
        </is>
      </c>
      <c s="5" t="inlineStr" r="B5756">
        <is>
          <t xml:space="preserve">CONCRETE SUPERSTRUCTURE</t>
        </is>
      </c>
      <c s="5" t="inlineStr" r="C5756">
        <is>
          <t xml:space="preserve">CU YD  </t>
        </is>
      </c>
      <c s="6" r="D5756">
        <v>0.100</v>
      </c>
      <c s="7" r="E5756">
        <v>1</v>
      </c>
      <c s="8" t="inlineStr" r="F5756">
        <is>
          <t xml:space="preserve">62X27</t>
        </is>
      </c>
      <c s="8" t="inlineStr" r="G5756">
        <is>
          <t xml:space="preserve">047</t>
        </is>
      </c>
      <c s="9" r="H5756">
        <v>30000.0000</v>
      </c>
      <c s="8" t="inlineStr" r="I5756">
        <is>
          <t xml:space="preserve"/>
        </is>
      </c>
      <c s="8" t="inlineStr" r="J5756">
        <is>
          <t xml:space="preserve"> Cook</t>
        </is>
      </c>
    </row>
    <row r="5757" ht="20.25" customHeight="0">
      <c s="5" t="inlineStr" r="A5757">
        <is>
          <t xml:space="preserve">50300255</t>
        </is>
      </c>
      <c s="5" t="inlineStr" r="B5757">
        <is>
          <t xml:space="preserve">CONCRETE SUPERSTRUCTURE</t>
        </is>
      </c>
      <c s="5" t="inlineStr" r="C5757">
        <is>
          <t xml:space="preserve">CU YD  </t>
        </is>
      </c>
      <c s="6" r="D5757">
        <v>0.100</v>
      </c>
      <c s="7" r="E5757">
        <v>1</v>
      </c>
      <c s="8" t="inlineStr" r="F5757">
        <is>
          <t xml:space="preserve">62X27</t>
        </is>
      </c>
      <c s="8" t="inlineStr" r="G5757">
        <is>
          <t xml:space="preserve">047</t>
        </is>
      </c>
      <c s="9" r="H5757">
        <v>31116.7200</v>
      </c>
      <c s="8" t="inlineStr" r="I5757">
        <is>
          <t xml:space="preserve"/>
        </is>
      </c>
      <c s="8" t="inlineStr" r="J5757">
        <is>
          <t xml:space="preserve"> Cook</t>
        </is>
      </c>
    </row>
    <row r="5758" ht="20.25" customHeight="0">
      <c s="5" t="inlineStr" r="A5758">
        <is>
          <t xml:space="preserve">50300255</t>
        </is>
      </c>
      <c s="5" t="inlineStr" r="B5758">
        <is>
          <t xml:space="preserve">CONCRETE SUPERSTRUCTURE</t>
        </is>
      </c>
      <c s="5" t="inlineStr" r="C5758">
        <is>
          <t xml:space="preserve">CU YD  </t>
        </is>
      </c>
      <c s="6" r="D5758">
        <v>224.000</v>
      </c>
      <c s="7" r="E5758">
        <v>1</v>
      </c>
      <c s="8" t="inlineStr" r="F5758">
        <is>
          <t xml:space="preserve">62X94</t>
        </is>
      </c>
      <c s="8" t="inlineStr" r="G5758">
        <is>
          <t xml:space="preserve">170</t>
        </is>
      </c>
      <c s="9" r="H5758">
        <v>821.8000</v>
      </c>
      <c s="8" t="inlineStr" r="I5758">
        <is>
          <t xml:space="preserve">Y</t>
        </is>
      </c>
      <c s="8" t="inlineStr" r="J5758">
        <is>
          <t xml:space="preserve"> McHenry</t>
        </is>
      </c>
    </row>
    <row r="5759" ht="20.25" customHeight="0">
      <c s="5" t="inlineStr" r="A5759">
        <is>
          <t xml:space="preserve">50300255</t>
        </is>
      </c>
      <c s="5" t="inlineStr" r="B5759">
        <is>
          <t xml:space="preserve">CONCRETE SUPERSTRUCTURE</t>
        </is>
      </c>
      <c s="5" t="inlineStr" r="C5759">
        <is>
          <t xml:space="preserve">CU YD  </t>
        </is>
      </c>
      <c s="6" r="D5759">
        <v>224.000</v>
      </c>
      <c s="7" r="E5759">
        <v>1</v>
      </c>
      <c s="8" t="inlineStr" r="F5759">
        <is>
          <t xml:space="preserve">62X94</t>
        </is>
      </c>
      <c s="8" t="inlineStr" r="G5759">
        <is>
          <t xml:space="preserve">170</t>
        </is>
      </c>
      <c s="9" r="H5759">
        <v>912.1900</v>
      </c>
      <c s="8" t="inlineStr" r="I5759">
        <is>
          <t xml:space="preserve"/>
        </is>
      </c>
      <c s="8" t="inlineStr" r="J5759">
        <is>
          <t xml:space="preserve"> McHenry</t>
        </is>
      </c>
    </row>
    <row r="5760" ht="20.25" customHeight="0">
      <c s="5" t="inlineStr" r="A5760">
        <is>
          <t xml:space="preserve">50300255</t>
        </is>
      </c>
      <c s="5" t="inlineStr" r="B5760">
        <is>
          <t xml:space="preserve">CONCRETE SUPERSTRUCTURE</t>
        </is>
      </c>
      <c s="5" t="inlineStr" r="C5760">
        <is>
          <t xml:space="preserve">CU YD  </t>
        </is>
      </c>
      <c s="6" r="D5760">
        <v>224.000</v>
      </c>
      <c s="7" r="E5760">
        <v>1</v>
      </c>
      <c s="8" t="inlineStr" r="F5760">
        <is>
          <t xml:space="preserve">62X94</t>
        </is>
      </c>
      <c s="8" t="inlineStr" r="G5760">
        <is>
          <t xml:space="preserve">170</t>
        </is>
      </c>
      <c s="9" r="H5760">
        <v>933.0000</v>
      </c>
      <c s="8" t="inlineStr" r="I5760">
        <is>
          <t xml:space="preserve"/>
        </is>
      </c>
      <c s="8" t="inlineStr" r="J5760">
        <is>
          <t xml:space="preserve"> McHenry</t>
        </is>
      </c>
    </row>
    <row r="5761" ht="20.25" customHeight="0">
      <c s="5" t="inlineStr" r="A5761">
        <is>
          <t xml:space="preserve">50300255</t>
        </is>
      </c>
      <c s="5" t="inlineStr" r="B5761">
        <is>
          <t xml:space="preserve">CONCRETE SUPERSTRUCTURE</t>
        </is>
      </c>
      <c s="5" t="inlineStr" r="C5761">
        <is>
          <t xml:space="preserve">CU YD  </t>
        </is>
      </c>
      <c s="6" r="D5761">
        <v>224.000</v>
      </c>
      <c s="7" r="E5761">
        <v>1</v>
      </c>
      <c s="8" t="inlineStr" r="F5761">
        <is>
          <t xml:space="preserve">62X94</t>
        </is>
      </c>
      <c s="8" t="inlineStr" r="G5761">
        <is>
          <t xml:space="preserve">170</t>
        </is>
      </c>
      <c s="9" r="H5761">
        <v>1349.0000</v>
      </c>
      <c s="8" t="inlineStr" r="I5761">
        <is>
          <t xml:space="preserve"/>
        </is>
      </c>
      <c s="8" t="inlineStr" r="J5761">
        <is>
          <t xml:space="preserve"> McHenry</t>
        </is>
      </c>
    </row>
    <row r="5762" ht="20.25" customHeight="0">
      <c s="5" t="inlineStr" r="A5762">
        <is>
          <t xml:space="preserve">50300255</t>
        </is>
      </c>
      <c s="5" t="inlineStr" r="B5762">
        <is>
          <t xml:space="preserve">CONCRETE SUPERSTRUCTURE</t>
        </is>
      </c>
      <c s="5" t="inlineStr" r="C5762">
        <is>
          <t xml:space="preserve">CU YD  </t>
        </is>
      </c>
      <c s="6" r="D5762">
        <v>731.900</v>
      </c>
      <c s="7" r="E5762">
        <v>2</v>
      </c>
      <c s="8" t="inlineStr" r="F5762">
        <is>
          <t xml:space="preserve">64N98</t>
        </is>
      </c>
      <c s="8" t="inlineStr" r="G5762">
        <is>
          <t xml:space="preserve">057</t>
        </is>
      </c>
      <c s="9" r="H5762">
        <v>1835.4200</v>
      </c>
      <c s="8" t="inlineStr" r="I5762">
        <is>
          <t xml:space="preserve">Y</t>
        </is>
      </c>
      <c s="8" t="inlineStr" r="J5762">
        <is>
          <t xml:space="preserve"> Ogle</t>
        </is>
      </c>
    </row>
    <row r="5763" ht="20.25" customHeight="0">
      <c s="5" t="inlineStr" r="A5763">
        <is>
          <t xml:space="preserve">50300255</t>
        </is>
      </c>
      <c s="5" t="inlineStr" r="B5763">
        <is>
          <t xml:space="preserve">CONCRETE SUPERSTRUCTURE</t>
        </is>
      </c>
      <c s="5" t="inlineStr" r="C5763">
        <is>
          <t xml:space="preserve">CU YD  </t>
        </is>
      </c>
      <c s="6" r="D5763">
        <v>731.900</v>
      </c>
      <c s="7" r="E5763">
        <v>2</v>
      </c>
      <c s="8" t="inlineStr" r="F5763">
        <is>
          <t xml:space="preserve">64N98</t>
        </is>
      </c>
      <c s="8" t="inlineStr" r="G5763">
        <is>
          <t xml:space="preserve">057</t>
        </is>
      </c>
      <c s="9" r="H5763">
        <v>1365.0000</v>
      </c>
      <c s="8" t="inlineStr" r="I5763">
        <is>
          <t xml:space="preserve"/>
        </is>
      </c>
      <c s="8" t="inlineStr" r="J5763">
        <is>
          <t xml:space="preserve"> Ogle</t>
        </is>
      </c>
    </row>
    <row r="5764" ht="20.25" customHeight="0">
      <c s="5" t="inlineStr" r="A5764">
        <is>
          <t xml:space="preserve">50300255</t>
        </is>
      </c>
      <c s="5" t="inlineStr" r="B5764">
        <is>
          <t xml:space="preserve">CONCRETE SUPERSTRUCTURE</t>
        </is>
      </c>
      <c s="5" t="inlineStr" r="C5764">
        <is>
          <t xml:space="preserve">CU YD  </t>
        </is>
      </c>
      <c s="6" r="D5764">
        <v>731.900</v>
      </c>
      <c s="7" r="E5764">
        <v>2</v>
      </c>
      <c s="8" t="inlineStr" r="F5764">
        <is>
          <t xml:space="preserve">64N98</t>
        </is>
      </c>
      <c s="8" t="inlineStr" r="G5764">
        <is>
          <t xml:space="preserve">057</t>
        </is>
      </c>
      <c s="9" r="H5764">
        <v>1700.0000</v>
      </c>
      <c s="8" t="inlineStr" r="I5764">
        <is>
          <t xml:space="preserve"/>
        </is>
      </c>
      <c s="8" t="inlineStr" r="J5764">
        <is>
          <t xml:space="preserve"> Ogle</t>
        </is>
      </c>
    </row>
    <row r="5765" ht="20.25" customHeight="0">
      <c s="5" t="inlineStr" r="A5765">
        <is>
          <t xml:space="preserve">50300255</t>
        </is>
      </c>
      <c s="5" t="inlineStr" r="B5765">
        <is>
          <t xml:space="preserve">CONCRETE SUPERSTRUCTURE</t>
        </is>
      </c>
      <c s="5" t="inlineStr" r="C5765">
        <is>
          <t xml:space="preserve">CU YD  </t>
        </is>
      </c>
      <c s="6" r="D5765">
        <v>34.000</v>
      </c>
      <c s="7" r="E5765">
        <v>3</v>
      </c>
      <c s="8" t="inlineStr" r="F5765">
        <is>
          <t xml:space="preserve">66P37</t>
        </is>
      </c>
      <c s="8" t="inlineStr" r="G5765">
        <is>
          <t xml:space="preserve">065</t>
        </is>
      </c>
      <c s="9" r="H5765">
        <v>3850.0000</v>
      </c>
      <c s="8" t="inlineStr" r="I5765">
        <is>
          <t xml:space="preserve">Y</t>
        </is>
      </c>
      <c s="8" t="inlineStr" r="J5765">
        <is>
          <t xml:space="preserve"> Livingston</t>
        </is>
      </c>
    </row>
    <row r="5766" ht="20.25" customHeight="0">
      <c s="5" t="inlineStr" r="A5766">
        <is>
          <t xml:space="preserve">50300255</t>
        </is>
      </c>
      <c s="5" t="inlineStr" r="B5766">
        <is>
          <t xml:space="preserve">CONCRETE SUPERSTRUCTURE</t>
        </is>
      </c>
      <c s="5" t="inlineStr" r="C5766">
        <is>
          <t xml:space="preserve">CU YD  </t>
        </is>
      </c>
      <c s="6" r="D5766">
        <v>15.000</v>
      </c>
      <c s="7" r="E5766">
        <v>4</v>
      </c>
      <c s="8" t="inlineStr" r="F5766">
        <is>
          <t xml:space="preserve">68G27</t>
        </is>
      </c>
      <c s="8" t="inlineStr" r="G5766">
        <is>
          <t xml:space="preserve">086</t>
        </is>
      </c>
      <c s="9" r="H5766">
        <v>5000.0000</v>
      </c>
      <c s="8" t="inlineStr" r="I5766">
        <is>
          <t xml:space="preserve">Y</t>
        </is>
      </c>
      <c s="8" t="inlineStr" r="J5766">
        <is>
          <t xml:space="preserve"> Tazewell</t>
        </is>
      </c>
    </row>
    <row r="5767" ht="20.25" customHeight="0">
      <c s="5" t="inlineStr" r="A5767">
        <is>
          <t xml:space="preserve">50300255</t>
        </is>
      </c>
      <c s="5" t="inlineStr" r="B5767">
        <is>
          <t xml:space="preserve">CONCRETE SUPERSTRUCTURE</t>
        </is>
      </c>
      <c s="5" t="inlineStr" r="C5767">
        <is>
          <t xml:space="preserve">CU YD  </t>
        </is>
      </c>
      <c s="6" r="D5767">
        <v>15.000</v>
      </c>
      <c s="7" r="E5767">
        <v>4</v>
      </c>
      <c s="8" t="inlineStr" r="F5767">
        <is>
          <t xml:space="preserve">68G27</t>
        </is>
      </c>
      <c s="8" t="inlineStr" r="G5767">
        <is>
          <t xml:space="preserve">086</t>
        </is>
      </c>
      <c s="9" r="H5767">
        <v>5500.0000</v>
      </c>
      <c s="8" t="inlineStr" r="I5767">
        <is>
          <t xml:space="preserve"/>
        </is>
      </c>
      <c s="8" t="inlineStr" r="J5767">
        <is>
          <t xml:space="preserve"> Tazewell</t>
        </is>
      </c>
    </row>
    <row r="5768" ht="20.25" customHeight="0">
      <c s="5" t="inlineStr" r="A5768">
        <is>
          <t xml:space="preserve">50300255</t>
        </is>
      </c>
      <c s="5" t="inlineStr" r="B5768">
        <is>
          <t xml:space="preserve">CONCRETE SUPERSTRUCTURE</t>
        </is>
      </c>
      <c s="5" t="inlineStr" r="C5768">
        <is>
          <t xml:space="preserve">CU YD  </t>
        </is>
      </c>
      <c s="6" r="D5768">
        <v>10.600</v>
      </c>
      <c s="7" r="E5768">
        <v>5</v>
      </c>
      <c s="8" t="inlineStr" r="F5768">
        <is>
          <t xml:space="preserve">70G71</t>
        </is>
      </c>
      <c s="8" t="inlineStr" r="G5768">
        <is>
          <t xml:space="preserve">096</t>
        </is>
      </c>
      <c s="9" r="H5768">
        <v>3859.8900</v>
      </c>
      <c s="8" t="inlineStr" r="I5768">
        <is>
          <t xml:space="preserve">Y</t>
        </is>
      </c>
      <c s="8" t="inlineStr" r="J5768">
        <is>
          <t xml:space="preserve"> Vermilion</t>
        </is>
      </c>
    </row>
    <row r="5769" ht="20.25" customHeight="0">
      <c s="5" t="inlineStr" r="A5769">
        <is>
          <t xml:space="preserve">50300255</t>
        </is>
      </c>
      <c s="5" t="inlineStr" r="B5769">
        <is>
          <t xml:space="preserve">CONCRETE SUPERSTRUCTURE</t>
        </is>
      </c>
      <c s="5" t="inlineStr" r="C5769">
        <is>
          <t xml:space="preserve">CU YD  </t>
        </is>
      </c>
      <c s="6" r="D5769">
        <v>10.600</v>
      </c>
      <c s="7" r="E5769">
        <v>5</v>
      </c>
      <c s="8" t="inlineStr" r="F5769">
        <is>
          <t xml:space="preserve">70G71</t>
        </is>
      </c>
      <c s="8" t="inlineStr" r="G5769">
        <is>
          <t xml:space="preserve">096</t>
        </is>
      </c>
      <c s="9" r="H5769">
        <v>4685.0000</v>
      </c>
      <c s="8" t="inlineStr" r="I5769">
        <is>
          <t xml:space="preserve"/>
        </is>
      </c>
      <c s="8" t="inlineStr" r="J5769">
        <is>
          <t xml:space="preserve"> Vermilion</t>
        </is>
      </c>
    </row>
    <row r="5770" ht="20.25" customHeight="0">
      <c s="5" t="inlineStr" r="A5770">
        <is>
          <t xml:space="preserve">50300255</t>
        </is>
      </c>
      <c s="5" t="inlineStr" r="B5770">
        <is>
          <t xml:space="preserve">CONCRETE SUPERSTRUCTURE</t>
        </is>
      </c>
      <c s="5" t="inlineStr" r="C5770">
        <is>
          <t xml:space="preserve">CU YD  </t>
        </is>
      </c>
      <c s="6" r="D5770">
        <v>10.600</v>
      </c>
      <c s="7" r="E5770">
        <v>5</v>
      </c>
      <c s="8" t="inlineStr" r="F5770">
        <is>
          <t xml:space="preserve">70G71</t>
        </is>
      </c>
      <c s="8" t="inlineStr" r="G5770">
        <is>
          <t xml:space="preserve">096</t>
        </is>
      </c>
      <c s="9" r="H5770">
        <v>8000.0000</v>
      </c>
      <c s="8" t="inlineStr" r="I5770">
        <is>
          <t xml:space="preserve"/>
        </is>
      </c>
      <c s="8" t="inlineStr" r="J5770">
        <is>
          <t xml:space="preserve"> Vermilion</t>
        </is>
      </c>
    </row>
    <row r="5771" ht="20.25" customHeight="0">
      <c s="5" t="inlineStr" r="A5771">
        <is>
          <t xml:space="preserve">50300255</t>
        </is>
      </c>
      <c s="5" t="inlineStr" r="B5771">
        <is>
          <t xml:space="preserve">CONCRETE SUPERSTRUCTURE</t>
        </is>
      </c>
      <c s="5" t="inlineStr" r="C5771">
        <is>
          <t xml:space="preserve">CU YD  </t>
        </is>
      </c>
      <c s="6" r="D5771">
        <v>10.200</v>
      </c>
      <c s="7" r="E5771">
        <v>5</v>
      </c>
      <c s="8" t="inlineStr" r="F5771">
        <is>
          <t xml:space="preserve">70H50</t>
        </is>
      </c>
      <c s="8" t="inlineStr" r="G5771">
        <is>
          <t xml:space="preserve">102</t>
        </is>
      </c>
      <c s="9" r="H5771">
        <v>6156.6900</v>
      </c>
      <c s="8" t="inlineStr" r="I5771">
        <is>
          <t xml:space="preserve">Y</t>
        </is>
      </c>
      <c s="8" t="inlineStr" r="J5771">
        <is>
          <t xml:space="preserve"> DeWitt</t>
        </is>
      </c>
    </row>
    <row r="5772" ht="20.25" customHeight="0">
      <c s="5" t="inlineStr" r="A5772">
        <is>
          <t xml:space="preserve">50300255</t>
        </is>
      </c>
      <c s="5" t="inlineStr" r="B5772">
        <is>
          <t xml:space="preserve">CONCRETE SUPERSTRUCTURE</t>
        </is>
      </c>
      <c s="5" t="inlineStr" r="C5772">
        <is>
          <t xml:space="preserve">CU YD  </t>
        </is>
      </c>
      <c s="6" r="D5772">
        <v>10.200</v>
      </c>
      <c s="7" r="E5772">
        <v>5</v>
      </c>
      <c s="8" t="inlineStr" r="F5772">
        <is>
          <t xml:space="preserve">70H50</t>
        </is>
      </c>
      <c s="8" t="inlineStr" r="G5772">
        <is>
          <t xml:space="preserve">102</t>
        </is>
      </c>
      <c s="9" r="H5772">
        <v>4166.8200</v>
      </c>
      <c s="8" t="inlineStr" r="I5772">
        <is>
          <t xml:space="preserve"/>
        </is>
      </c>
      <c s="8" t="inlineStr" r="J5772">
        <is>
          <t xml:space="preserve"> DeWitt</t>
        </is>
      </c>
    </row>
    <row r="5773" ht="20.25" customHeight="0">
      <c s="5" t="inlineStr" r="A5773">
        <is>
          <t xml:space="preserve">50300255</t>
        </is>
      </c>
      <c s="5" t="inlineStr" r="B5773">
        <is>
          <t xml:space="preserve">CONCRETE SUPERSTRUCTURE</t>
        </is>
      </c>
      <c s="5" t="inlineStr" r="C5773">
        <is>
          <t xml:space="preserve">CU YD  </t>
        </is>
      </c>
      <c s="6" r="D5773">
        <v>10.200</v>
      </c>
      <c s="7" r="E5773">
        <v>5</v>
      </c>
      <c s="8" t="inlineStr" r="F5773">
        <is>
          <t xml:space="preserve">70H50</t>
        </is>
      </c>
      <c s="8" t="inlineStr" r="G5773">
        <is>
          <t xml:space="preserve">102</t>
        </is>
      </c>
      <c s="9" r="H5773">
        <v>5200.0000</v>
      </c>
      <c s="8" t="inlineStr" r="I5773">
        <is>
          <t xml:space="preserve"/>
        </is>
      </c>
      <c s="8" t="inlineStr" r="J5773">
        <is>
          <t xml:space="preserve"> DeWitt</t>
        </is>
      </c>
    </row>
    <row r="5774" ht="20.25" customHeight="0">
      <c s="5" t="inlineStr" r="A5774">
        <is>
          <t xml:space="preserve">50300255</t>
        </is>
      </c>
      <c s="5" t="inlineStr" r="B5774">
        <is>
          <t xml:space="preserve">CONCRETE SUPERSTRUCTURE</t>
        </is>
      </c>
      <c s="5" t="inlineStr" r="C5774">
        <is>
          <t xml:space="preserve">CU YD  </t>
        </is>
      </c>
      <c s="6" r="D5774">
        <v>576.900</v>
      </c>
      <c s="7" r="E5774">
        <v>6</v>
      </c>
      <c s="8" t="inlineStr" r="F5774">
        <is>
          <t xml:space="preserve">72220</t>
        </is>
      </c>
      <c s="8" t="inlineStr" r="G5774">
        <is>
          <t xml:space="preserve">106</t>
        </is>
      </c>
      <c s="9" r="H5774">
        <v>1795.9600</v>
      </c>
      <c s="8" t="inlineStr" r="I5774">
        <is>
          <t xml:space="preserve">Y</t>
        </is>
      </c>
      <c s="8" t="inlineStr" r="J5774">
        <is>
          <t xml:space="preserve"> Logan</t>
        </is>
      </c>
    </row>
    <row r="5775" ht="20.25" customHeight="0">
      <c s="5" t="inlineStr" r="A5775">
        <is>
          <t xml:space="preserve">50300255</t>
        </is>
      </c>
      <c s="5" t="inlineStr" r="B5775">
        <is>
          <t xml:space="preserve">CONCRETE SUPERSTRUCTURE</t>
        </is>
      </c>
      <c s="5" t="inlineStr" r="C5775">
        <is>
          <t xml:space="preserve">CU YD  </t>
        </is>
      </c>
      <c s="6" r="D5775">
        <v>576.900</v>
      </c>
      <c s="7" r="E5775">
        <v>6</v>
      </c>
      <c s="8" t="inlineStr" r="F5775">
        <is>
          <t xml:space="preserve">72220</t>
        </is>
      </c>
      <c s="8" t="inlineStr" r="G5775">
        <is>
          <t xml:space="preserve">106</t>
        </is>
      </c>
      <c s="9" r="H5775">
        <v>2035.0000</v>
      </c>
      <c s="8" t="inlineStr" r="I5775">
        <is>
          <t xml:space="preserve"/>
        </is>
      </c>
      <c s="8" t="inlineStr" r="J5775">
        <is>
          <t xml:space="preserve"> Logan</t>
        </is>
      </c>
    </row>
    <row r="5776" ht="20.25" customHeight="0">
      <c s="5" t="inlineStr" r="A5776">
        <is>
          <t xml:space="preserve">50300255</t>
        </is>
      </c>
      <c s="5" t="inlineStr" r="B5776">
        <is>
          <t xml:space="preserve">CONCRETE SUPERSTRUCTURE</t>
        </is>
      </c>
      <c s="5" t="inlineStr" r="C5776">
        <is>
          <t xml:space="preserve">CU YD  </t>
        </is>
      </c>
      <c s="6" r="D5776">
        <v>576.900</v>
      </c>
      <c s="7" r="E5776">
        <v>6</v>
      </c>
      <c s="8" t="inlineStr" r="F5776">
        <is>
          <t xml:space="preserve">72220</t>
        </is>
      </c>
      <c s="8" t="inlineStr" r="G5776">
        <is>
          <t xml:space="preserve">106</t>
        </is>
      </c>
      <c s="9" r="H5776">
        <v>3562.7300</v>
      </c>
      <c s="8" t="inlineStr" r="I5776">
        <is>
          <t xml:space="preserve"/>
        </is>
      </c>
      <c s="8" t="inlineStr" r="J5776">
        <is>
          <t xml:space="preserve"> Logan</t>
        </is>
      </c>
    </row>
    <row r="5777" ht="20.25" customHeight="0">
      <c s="5" t="inlineStr" r="A5777">
        <is>
          <t xml:space="preserve">50300255</t>
        </is>
      </c>
      <c s="5" t="inlineStr" r="B5777">
        <is>
          <t xml:space="preserve">CONCRETE SUPERSTRUCTURE</t>
        </is>
      </c>
      <c s="5" t="inlineStr" r="C5777">
        <is>
          <t xml:space="preserve">CU YD  </t>
        </is>
      </c>
      <c s="6" r="D5777">
        <v>19.400</v>
      </c>
      <c s="7" r="E5777">
        <v>7</v>
      </c>
      <c s="8" t="inlineStr" r="F5777">
        <is>
          <t xml:space="preserve">74A26</t>
        </is>
      </c>
      <c s="8" t="inlineStr" r="G5777">
        <is>
          <t xml:space="preserve">112</t>
        </is>
      </c>
      <c s="9" r="H5777">
        <v>2803.9900</v>
      </c>
      <c s="8" t="inlineStr" r="I5777">
        <is>
          <t xml:space="preserve">Y</t>
        </is>
      </c>
      <c s="8" t="inlineStr" r="J5777">
        <is>
          <t xml:space="preserve"> Richland</t>
        </is>
      </c>
    </row>
    <row r="5778" ht="20.25" customHeight="0">
      <c s="5" t="inlineStr" r="A5778">
        <is>
          <t xml:space="preserve">50300255</t>
        </is>
      </c>
      <c s="5" t="inlineStr" r="B5778">
        <is>
          <t xml:space="preserve">CONCRETE SUPERSTRUCTURE</t>
        </is>
      </c>
      <c s="5" t="inlineStr" r="C5778">
        <is>
          <t xml:space="preserve">CU YD  </t>
        </is>
      </c>
      <c s="6" r="D5778">
        <v>72.200</v>
      </c>
      <c s="7" r="E5778">
        <v>8</v>
      </c>
      <c s="8" t="inlineStr" r="F5778">
        <is>
          <t xml:space="preserve">76U16</t>
        </is>
      </c>
      <c s="8" t="inlineStr" r="G5778">
        <is>
          <t xml:space="preserve">129</t>
        </is>
      </c>
      <c s="9" r="H5778">
        <v>4985.0000</v>
      </c>
      <c s="8" t="inlineStr" r="I5778">
        <is>
          <t xml:space="preserve">Y</t>
        </is>
      </c>
      <c s="8" t="inlineStr" r="J5778">
        <is>
          <t xml:space="preserve"> Jersey</t>
        </is>
      </c>
    </row>
    <row r="5779" ht="20.25" customHeight="0">
      <c s="5" t="inlineStr" r="A5779">
        <is>
          <t xml:space="preserve">50300255</t>
        </is>
      </c>
      <c s="5" t="inlineStr" r="B5779">
        <is>
          <t xml:space="preserve">CONCRETE SUPERSTRUCTURE</t>
        </is>
      </c>
      <c s="5" t="inlineStr" r="C5779">
        <is>
          <t xml:space="preserve">CU YD  </t>
        </is>
      </c>
      <c s="6" r="D5779">
        <v>93.700</v>
      </c>
      <c s="7" r="E5779">
        <v>8</v>
      </c>
      <c s="8" t="inlineStr" r="F5779">
        <is>
          <t xml:space="preserve">76U30</t>
        </is>
      </c>
      <c s="8" t="inlineStr" r="G5779">
        <is>
          <t xml:space="preserve">133</t>
        </is>
      </c>
      <c s="9" r="H5779">
        <v>5867.4500</v>
      </c>
      <c s="8" t="inlineStr" r="I5779">
        <is>
          <t xml:space="preserve">Y</t>
        </is>
      </c>
      <c s="8" t="inlineStr" r="J5779">
        <is>
          <t xml:space="preserve"> St. Clair</t>
        </is>
      </c>
    </row>
    <row r="5780" ht="20.25" customHeight="0">
      <c s="5" t="inlineStr" r="A5780">
        <is>
          <t xml:space="preserve">50300255</t>
        </is>
      </c>
      <c s="5" t="inlineStr" r="B5780">
        <is>
          <t xml:space="preserve">CONCRETE SUPERSTRUCTURE</t>
        </is>
      </c>
      <c s="5" t="inlineStr" r="C5780">
        <is>
          <t xml:space="preserve">CU YD  </t>
        </is>
      </c>
      <c s="6" r="D5780">
        <v>93.700</v>
      </c>
      <c s="7" r="E5780">
        <v>8</v>
      </c>
      <c s="8" t="inlineStr" r="F5780">
        <is>
          <t xml:space="preserve">76U30</t>
        </is>
      </c>
      <c s="8" t="inlineStr" r="G5780">
        <is>
          <t xml:space="preserve">133</t>
        </is>
      </c>
      <c s="9" r="H5780">
        <v>4500.0000</v>
      </c>
      <c s="8" t="inlineStr" r="I5780">
        <is>
          <t xml:space="preserve"/>
        </is>
      </c>
      <c s="8" t="inlineStr" r="J5780">
        <is>
          <t xml:space="preserve"> St. Clair</t>
        </is>
      </c>
    </row>
    <row r="5781" ht="20.25" customHeight="0">
      <c s="5" t="inlineStr" r="A5781">
        <is>
          <t xml:space="preserve">50300255</t>
        </is>
      </c>
      <c s="5" t="inlineStr" r="B5781">
        <is>
          <t xml:space="preserve">CONCRETE SUPERSTRUCTURE</t>
        </is>
      </c>
      <c s="5" t="inlineStr" r="C5781">
        <is>
          <t xml:space="preserve">CU YD  </t>
        </is>
      </c>
      <c s="6" r="D5781">
        <v>285.200</v>
      </c>
      <c s="7" r="E5781">
        <v>9</v>
      </c>
      <c s="8" t="inlineStr" r="F5781">
        <is>
          <t xml:space="preserve">78147</t>
        </is>
      </c>
      <c s="8" t="inlineStr" r="G5781">
        <is>
          <t xml:space="preserve">135</t>
        </is>
      </c>
      <c s="9" r="H5781">
        <v>2161.5600</v>
      </c>
      <c s="8" t="inlineStr" r="I5781">
        <is>
          <t xml:space="preserve">Y</t>
        </is>
      </c>
      <c s="8" t="inlineStr" r="J5781">
        <is>
          <t xml:space="preserve"> Gallatin</t>
        </is>
      </c>
    </row>
    <row r="5782" ht="20.25" customHeight="0">
      <c s="5" t="inlineStr" r="A5782">
        <is>
          <t xml:space="preserve">50300255</t>
        </is>
      </c>
      <c s="5" t="inlineStr" r="B5782">
        <is>
          <t xml:space="preserve">CONCRETE SUPERSTRUCTURE</t>
        </is>
      </c>
      <c s="5" t="inlineStr" r="C5782">
        <is>
          <t xml:space="preserve">CU YD  </t>
        </is>
      </c>
      <c s="6" r="D5782">
        <v>285.200</v>
      </c>
      <c s="7" r="E5782">
        <v>9</v>
      </c>
      <c s="8" t="inlineStr" r="F5782">
        <is>
          <t xml:space="preserve">78147</t>
        </is>
      </c>
      <c s="8" t="inlineStr" r="G5782">
        <is>
          <t xml:space="preserve">135</t>
        </is>
      </c>
      <c s="9" r="H5782">
        <v>2100.0000</v>
      </c>
      <c s="8" t="inlineStr" r="I5782">
        <is>
          <t xml:space="preserve"/>
        </is>
      </c>
      <c s="8" t="inlineStr" r="J5782">
        <is>
          <t xml:space="preserve"> Gallatin</t>
        </is>
      </c>
    </row>
    <row r="5783" ht="20.25" customHeight="0">
      <c s="5" t="inlineStr" r="A5783">
        <is>
          <t xml:space="preserve">50300255</t>
        </is>
      </c>
      <c s="5" t="inlineStr" r="B5783">
        <is>
          <t xml:space="preserve">CONCRETE SUPERSTRUCTURE</t>
        </is>
      </c>
      <c s="5" t="inlineStr" r="C5783">
        <is>
          <t xml:space="preserve">CU YD  </t>
        </is>
      </c>
      <c s="6" r="D5783">
        <v>1092.900</v>
      </c>
      <c s="7" r="E5783">
        <v>9</v>
      </c>
      <c s="8" t="inlineStr" r="F5783">
        <is>
          <t xml:space="preserve">78373</t>
        </is>
      </c>
      <c s="8" t="inlineStr" r="G5783">
        <is>
          <t xml:space="preserve">136</t>
        </is>
      </c>
      <c s="9" r="H5783">
        <v>1500.0000</v>
      </c>
      <c s="8" t="inlineStr" r="I5783">
        <is>
          <t xml:space="preserve">Y</t>
        </is>
      </c>
      <c s="8" t="inlineStr" r="J5783">
        <is>
          <t xml:space="preserve"> Williamson</t>
        </is>
      </c>
    </row>
    <row r="5784" ht="20.25" customHeight="0">
      <c s="5" t="inlineStr" r="A5784">
        <is>
          <t xml:space="preserve">50300255</t>
        </is>
      </c>
      <c s="5" t="inlineStr" r="B5784">
        <is>
          <t xml:space="preserve">CONCRETE SUPERSTRUCTURE</t>
        </is>
      </c>
      <c s="5" t="inlineStr" r="C5784">
        <is>
          <t xml:space="preserve">CU YD  </t>
        </is>
      </c>
      <c s="6" r="D5784">
        <v>1092.900</v>
      </c>
      <c s="7" r="E5784">
        <v>9</v>
      </c>
      <c s="8" t="inlineStr" r="F5784">
        <is>
          <t xml:space="preserve">78373</t>
        </is>
      </c>
      <c s="8" t="inlineStr" r="G5784">
        <is>
          <t xml:space="preserve">136</t>
        </is>
      </c>
      <c s="9" r="H5784">
        <v>1685.6700</v>
      </c>
      <c s="8" t="inlineStr" r="I5784">
        <is>
          <t xml:space="preserve"/>
        </is>
      </c>
      <c s="8" t="inlineStr" r="J5784">
        <is>
          <t xml:space="preserve"> Williamson</t>
        </is>
      </c>
    </row>
    <row r="5785" ht="20.25" customHeight="0">
      <c s="5" t="inlineStr" r="A5785">
        <is>
          <t xml:space="preserve">50300255</t>
        </is>
      </c>
      <c s="5" t="inlineStr" r="B5785">
        <is>
          <t xml:space="preserve">CONCRETE SUPERSTRUCTURE</t>
        </is>
      </c>
      <c s="5" t="inlineStr" r="C5785">
        <is>
          <t xml:space="preserve">CU YD  </t>
        </is>
      </c>
      <c s="6" r="D5785">
        <v>120.800</v>
      </c>
      <c s="7" r="E5785">
        <v>9</v>
      </c>
      <c s="8" t="inlineStr" r="F5785">
        <is>
          <t xml:space="preserve">78833</t>
        </is>
      </c>
      <c s="8" t="inlineStr" r="G5785">
        <is>
          <t xml:space="preserve">137</t>
        </is>
      </c>
      <c s="9" r="H5785">
        <v>1427.1700</v>
      </c>
      <c s="8" t="inlineStr" r="I5785">
        <is>
          <t xml:space="preserve">Y</t>
        </is>
      </c>
      <c s="8" t="inlineStr" r="J5785">
        <is>
          <t xml:space="preserve"> White</t>
        </is>
      </c>
    </row>
    <row r="5786" ht="20.25" customHeight="0">
      <c s="5" t="inlineStr" r="A5786">
        <is>
          <t xml:space="preserve">50300255</t>
        </is>
      </c>
      <c s="5" t="inlineStr" r="B5786">
        <is>
          <t xml:space="preserve">CONCRETE SUPERSTRUCTURE</t>
        </is>
      </c>
      <c s="5" t="inlineStr" r="C5786">
        <is>
          <t xml:space="preserve">CU YD  </t>
        </is>
      </c>
      <c s="6" r="D5786">
        <v>120.800</v>
      </c>
      <c s="7" r="E5786">
        <v>9</v>
      </c>
      <c s="8" t="inlineStr" r="F5786">
        <is>
          <t xml:space="preserve">78833</t>
        </is>
      </c>
      <c s="8" t="inlineStr" r="G5786">
        <is>
          <t xml:space="preserve">137</t>
        </is>
      </c>
      <c s="9" r="H5786">
        <v>1640.0000</v>
      </c>
      <c s="8" t="inlineStr" r="I5786">
        <is>
          <t xml:space="preserve"/>
        </is>
      </c>
      <c s="8" t="inlineStr" r="J5786">
        <is>
          <t xml:space="preserve"> White</t>
        </is>
      </c>
    </row>
    <row r="5787" ht="20.25" customHeight="0">
      <c s="5" t="inlineStr" r="A5787">
        <is>
          <t xml:space="preserve">50300255</t>
        </is>
      </c>
      <c s="5" t="inlineStr" r="B5787">
        <is>
          <t xml:space="preserve">CONCRETE SUPERSTRUCTURE</t>
        </is>
      </c>
      <c s="5" t="inlineStr" r="C5787">
        <is>
          <t xml:space="preserve">CU YD  </t>
        </is>
      </c>
      <c s="6" r="D5787">
        <v>74.400</v>
      </c>
      <c s="7" r="E5787">
        <v>9</v>
      </c>
      <c s="8" t="inlineStr" r="F5787">
        <is>
          <t xml:space="preserve">78A80</t>
        </is>
      </c>
      <c s="8" t="inlineStr" r="G5787">
        <is>
          <t xml:space="preserve">141</t>
        </is>
      </c>
      <c s="9" r="H5787">
        <v>1870.1700</v>
      </c>
      <c s="8" t="inlineStr" r="I5787">
        <is>
          <t xml:space="preserve">Y</t>
        </is>
      </c>
      <c s="8" t="inlineStr" r="J5787">
        <is>
          <t xml:space="preserve"> Pulaski</t>
        </is>
      </c>
    </row>
    <row r="5788" ht="20.25" customHeight="0">
      <c s="5" t="inlineStr" r="A5788">
        <is>
          <t xml:space="preserve">50300255</t>
        </is>
      </c>
      <c s="5" t="inlineStr" r="B5788">
        <is>
          <t xml:space="preserve">CONCRETE SUPERSTRUCTURE</t>
        </is>
      </c>
      <c s="5" t="inlineStr" r="C5788">
        <is>
          <t xml:space="preserve">CU YD  </t>
        </is>
      </c>
      <c s="6" r="D5788">
        <v>74.400</v>
      </c>
      <c s="7" r="E5788">
        <v>9</v>
      </c>
      <c s="8" t="inlineStr" r="F5788">
        <is>
          <t xml:space="preserve">78A80</t>
        </is>
      </c>
      <c s="8" t="inlineStr" r="G5788">
        <is>
          <t xml:space="preserve">141</t>
        </is>
      </c>
      <c s="9" r="H5788">
        <v>1750.0000</v>
      </c>
      <c s="8" t="inlineStr" r="I5788">
        <is>
          <t xml:space="preserve"/>
        </is>
      </c>
      <c s="8" t="inlineStr" r="J5788">
        <is>
          <t xml:space="preserve"> Pulaski</t>
        </is>
      </c>
    </row>
    <row r="5789" ht="20.25" customHeight="0">
      <c s="5" t="inlineStr" r="A5789">
        <is>
          <t xml:space="preserve">50300255</t>
        </is>
      </c>
      <c s="5" t="inlineStr" r="B5789">
        <is>
          <t xml:space="preserve">CONCRETE SUPERSTRUCTURE</t>
        </is>
      </c>
      <c s="5" t="inlineStr" r="C5789">
        <is>
          <t xml:space="preserve">CU YD  </t>
        </is>
      </c>
      <c s="6" r="D5789">
        <v>0.500</v>
      </c>
      <c s="7" r="E5789">
        <v>6</v>
      </c>
      <c s="8" t="inlineStr" r="F5789">
        <is>
          <t xml:space="preserve">93829</t>
        </is>
      </c>
      <c s="8" t="inlineStr" r="G5789">
        <is>
          <t xml:space="preserve">161</t>
        </is>
      </c>
      <c s="9" r="H5789">
        <v>4300.0000</v>
      </c>
      <c s="8" t="inlineStr" r="I5789">
        <is>
          <t xml:space="preserve">Y</t>
        </is>
      </c>
      <c s="8" t="inlineStr" r="J5789">
        <is>
          <t xml:space="preserve"> Pike</t>
        </is>
      </c>
    </row>
    <row r="5790" ht="20.25" customHeight="0">
      <c s="5" t="inlineStr" r="A5790">
        <is>
          <t xml:space="preserve">50300255</t>
        </is>
      </c>
      <c s="5" t="inlineStr" r="B5790">
        <is>
          <t xml:space="preserve">CONCRETE SUPERSTRUCTURE</t>
        </is>
      </c>
      <c s="5" t="inlineStr" r="C5790">
        <is>
          <t xml:space="preserve">CU YD  </t>
        </is>
      </c>
      <c s="6" r="D5790">
        <v>0.500</v>
      </c>
      <c s="7" r="E5790">
        <v>6</v>
      </c>
      <c s="8" t="inlineStr" r="F5790">
        <is>
          <t xml:space="preserve">93829</t>
        </is>
      </c>
      <c s="8" t="inlineStr" r="G5790">
        <is>
          <t xml:space="preserve">161</t>
        </is>
      </c>
      <c s="9" r="H5790">
        <v>8090.5000</v>
      </c>
      <c s="8" t="inlineStr" r="I5790">
        <is>
          <t xml:space="preserve"/>
        </is>
      </c>
      <c s="8" t="inlineStr" r="J5790">
        <is>
          <t xml:space="preserve"> Pike</t>
        </is>
      </c>
    </row>
    <row r="5791" ht="20.25" customHeight="0">
      <c s="5" t="inlineStr" r="A5791">
        <is>
          <t xml:space="preserve">50300255</t>
        </is>
      </c>
      <c s="5" t="inlineStr" r="B5791">
        <is>
          <t xml:space="preserve">CONCRETE SUPERSTRUCTURE</t>
        </is>
      </c>
      <c s="5" t="inlineStr" r="C5791">
        <is>
          <t xml:space="preserve">CU YD  </t>
        </is>
      </c>
      <c s="6" r="D5791">
        <v>0.500</v>
      </c>
      <c s="7" r="E5791">
        <v>6</v>
      </c>
      <c s="8" t="inlineStr" r="F5791">
        <is>
          <t xml:space="preserve">93829</t>
        </is>
      </c>
      <c s="8" t="inlineStr" r="G5791">
        <is>
          <t xml:space="preserve">161</t>
        </is>
      </c>
      <c s="9" r="H5791">
        <v>12600.0000</v>
      </c>
      <c s="8" t="inlineStr" r="I5791">
        <is>
          <t xml:space="preserve"/>
        </is>
      </c>
      <c s="8" t="inlineStr" r="J5791">
        <is>
          <t xml:space="preserve"> Pike</t>
        </is>
      </c>
    </row>
    <row r="5792" ht="20.25" customHeight="0">
      <c s="5" t="inlineStr" r="A5792">
        <is>
          <t xml:space="preserve">50300260</t>
        </is>
      </c>
      <c s="5" t="inlineStr" r="B5792">
        <is>
          <t xml:space="preserve">BRIDGE DECK GROOVING</t>
        </is>
      </c>
      <c s="5" t="inlineStr" r="C5792">
        <is>
          <t xml:space="preserve">SQ YD  </t>
        </is>
      </c>
      <c s="6" r="D5792">
        <v>1088.000</v>
      </c>
      <c s="7" r="E5792">
        <v>1</v>
      </c>
      <c s="8" t="inlineStr" r="F5792">
        <is>
          <t xml:space="preserve">61K26</t>
        </is>
      </c>
      <c s="8" t="inlineStr" r="G5792">
        <is>
          <t xml:space="preserve">166</t>
        </is>
      </c>
      <c s="9" r="H5792">
        <v>8.5000</v>
      </c>
      <c s="8" t="inlineStr" r="I5792">
        <is>
          <t xml:space="preserve">Y</t>
        </is>
      </c>
      <c s="8" t="inlineStr" r="J5792">
        <is>
          <t xml:space="preserve"> Kane</t>
        </is>
      </c>
    </row>
    <row r="5793" ht="20.25" customHeight="0">
      <c s="5" t="inlineStr" r="A5793">
        <is>
          <t xml:space="preserve">50300260</t>
        </is>
      </c>
      <c s="5" t="inlineStr" r="B5793">
        <is>
          <t xml:space="preserve">BRIDGE DECK GROOVING</t>
        </is>
      </c>
      <c s="5" t="inlineStr" r="C5793">
        <is>
          <t xml:space="preserve">SQ YD  </t>
        </is>
      </c>
      <c s="6" r="D5793">
        <v>1088.000</v>
      </c>
      <c s="7" r="E5793">
        <v>1</v>
      </c>
      <c s="8" t="inlineStr" r="F5793">
        <is>
          <t xml:space="preserve">61K26</t>
        </is>
      </c>
      <c s="8" t="inlineStr" r="G5793">
        <is>
          <t xml:space="preserve">166</t>
        </is>
      </c>
      <c s="9" r="H5793">
        <v>6.8300</v>
      </c>
      <c s="8" t="inlineStr" r="I5793">
        <is>
          <t xml:space="preserve"/>
        </is>
      </c>
      <c s="8" t="inlineStr" r="J5793">
        <is>
          <t xml:space="preserve"> Kane</t>
        </is>
      </c>
    </row>
    <row r="5794" ht="20.25" customHeight="0">
      <c s="5" t="inlineStr" r="A5794">
        <is>
          <t xml:space="preserve">50300260</t>
        </is>
      </c>
      <c s="5" t="inlineStr" r="B5794">
        <is>
          <t xml:space="preserve">BRIDGE DECK GROOVING</t>
        </is>
      </c>
      <c s="5" t="inlineStr" r="C5794">
        <is>
          <t xml:space="preserve">SQ YD  </t>
        </is>
      </c>
      <c s="6" r="D5794">
        <v>1088.000</v>
      </c>
      <c s="7" r="E5794">
        <v>1</v>
      </c>
      <c s="8" t="inlineStr" r="F5794">
        <is>
          <t xml:space="preserve">61K26</t>
        </is>
      </c>
      <c s="8" t="inlineStr" r="G5794">
        <is>
          <t xml:space="preserve">166</t>
        </is>
      </c>
      <c s="9" r="H5794">
        <v>7.0000</v>
      </c>
      <c s="8" t="inlineStr" r="I5794">
        <is>
          <t xml:space="preserve"/>
        </is>
      </c>
      <c s="8" t="inlineStr" r="J5794">
        <is>
          <t xml:space="preserve"> Kane</t>
        </is>
      </c>
    </row>
    <row r="5795" ht="20.25" customHeight="0">
      <c s="5" t="inlineStr" r="A5795">
        <is>
          <t xml:space="preserve">50300260</t>
        </is>
      </c>
      <c s="5" t="inlineStr" r="B5795">
        <is>
          <t xml:space="preserve">BRIDGE DECK GROOVING</t>
        </is>
      </c>
      <c s="5" t="inlineStr" r="C5795">
        <is>
          <t xml:space="preserve">SQ YD  </t>
        </is>
      </c>
      <c s="6" r="D5795">
        <v>2368.000</v>
      </c>
      <c s="7" r="E5795">
        <v>1</v>
      </c>
      <c s="8" t="inlineStr" r="F5795">
        <is>
          <t xml:space="preserve">62W87</t>
        </is>
      </c>
      <c s="8" t="inlineStr" r="G5795">
        <is>
          <t xml:space="preserve">205</t>
        </is>
      </c>
      <c s="9" r="H5795">
        <v>7.0000</v>
      </c>
      <c s="8" t="inlineStr" r="I5795">
        <is>
          <t xml:space="preserve">Y</t>
        </is>
      </c>
      <c s="8" t="inlineStr" r="J5795">
        <is>
          <t xml:space="preserve"> Cook</t>
        </is>
      </c>
    </row>
    <row r="5796" ht="20.25" customHeight="0">
      <c s="5" t="inlineStr" r="A5796">
        <is>
          <t xml:space="preserve">50300260</t>
        </is>
      </c>
      <c s="5" t="inlineStr" r="B5796">
        <is>
          <t xml:space="preserve">BRIDGE DECK GROOVING</t>
        </is>
      </c>
      <c s="5" t="inlineStr" r="C5796">
        <is>
          <t xml:space="preserve">SQ YD  </t>
        </is>
      </c>
      <c s="6" r="D5796">
        <v>2368.000</v>
      </c>
      <c s="7" r="E5796">
        <v>1</v>
      </c>
      <c s="8" t="inlineStr" r="F5796">
        <is>
          <t xml:space="preserve">62W87</t>
        </is>
      </c>
      <c s="8" t="inlineStr" r="G5796">
        <is>
          <t xml:space="preserve">205</t>
        </is>
      </c>
      <c s="9" r="H5796">
        <v>5.5000</v>
      </c>
      <c s="8" t="inlineStr" r="I5796">
        <is>
          <t xml:space="preserve"/>
        </is>
      </c>
      <c s="8" t="inlineStr" r="J5796">
        <is>
          <t xml:space="preserve"> Cook</t>
        </is>
      </c>
    </row>
    <row r="5797" ht="20.25" customHeight="0">
      <c s="5" t="inlineStr" r="A5797">
        <is>
          <t xml:space="preserve">50300260</t>
        </is>
      </c>
      <c s="5" t="inlineStr" r="B5797">
        <is>
          <t xml:space="preserve">BRIDGE DECK GROOVING</t>
        </is>
      </c>
      <c s="5" t="inlineStr" r="C5797">
        <is>
          <t xml:space="preserve">SQ YD  </t>
        </is>
      </c>
      <c s="6" r="D5797">
        <v>2184.000</v>
      </c>
      <c s="7" r="E5797">
        <v>2</v>
      </c>
      <c s="8" t="inlineStr" r="F5797">
        <is>
          <t xml:space="preserve">64N98</t>
        </is>
      </c>
      <c s="8" t="inlineStr" r="G5797">
        <is>
          <t xml:space="preserve">057</t>
        </is>
      </c>
      <c s="9" r="H5797">
        <v>8.2900</v>
      </c>
      <c s="8" t="inlineStr" r="I5797">
        <is>
          <t xml:space="preserve">Y</t>
        </is>
      </c>
      <c s="8" t="inlineStr" r="J5797">
        <is>
          <t xml:space="preserve"> Ogle</t>
        </is>
      </c>
    </row>
    <row r="5798" ht="20.25" customHeight="0">
      <c s="5" t="inlineStr" r="A5798">
        <is>
          <t xml:space="preserve">50300260</t>
        </is>
      </c>
      <c s="5" t="inlineStr" r="B5798">
        <is>
          <t xml:space="preserve">BRIDGE DECK GROOVING</t>
        </is>
      </c>
      <c s="5" t="inlineStr" r="C5798">
        <is>
          <t xml:space="preserve">SQ YD  </t>
        </is>
      </c>
      <c s="6" r="D5798">
        <v>2184.000</v>
      </c>
      <c s="7" r="E5798">
        <v>2</v>
      </c>
      <c s="8" t="inlineStr" r="F5798">
        <is>
          <t xml:space="preserve">64N98</t>
        </is>
      </c>
      <c s="8" t="inlineStr" r="G5798">
        <is>
          <t xml:space="preserve">057</t>
        </is>
      </c>
      <c s="9" r="H5798">
        <v>7.0000</v>
      </c>
      <c s="8" t="inlineStr" r="I5798">
        <is>
          <t xml:space="preserve"/>
        </is>
      </c>
      <c s="8" t="inlineStr" r="J5798">
        <is>
          <t xml:space="preserve"> Ogle</t>
        </is>
      </c>
    </row>
    <row r="5799" ht="20.25" customHeight="0">
      <c s="5" t="inlineStr" r="A5799">
        <is>
          <t xml:space="preserve">50300260</t>
        </is>
      </c>
      <c s="5" t="inlineStr" r="B5799">
        <is>
          <t xml:space="preserve">BRIDGE DECK GROOVING</t>
        </is>
      </c>
      <c s="5" t="inlineStr" r="C5799">
        <is>
          <t xml:space="preserve">SQ YD  </t>
        </is>
      </c>
      <c s="6" r="D5799">
        <v>2184.000</v>
      </c>
      <c s="7" r="E5799">
        <v>2</v>
      </c>
      <c s="8" t="inlineStr" r="F5799">
        <is>
          <t xml:space="preserve">64N98</t>
        </is>
      </c>
      <c s="8" t="inlineStr" r="G5799">
        <is>
          <t xml:space="preserve">057</t>
        </is>
      </c>
      <c s="9" r="H5799">
        <v>10.0000</v>
      </c>
      <c s="8" t="inlineStr" r="I5799">
        <is>
          <t xml:space="preserve"/>
        </is>
      </c>
      <c s="8" t="inlineStr" r="J5799">
        <is>
          <t xml:space="preserve"> Ogle</t>
        </is>
      </c>
    </row>
    <row r="5800" ht="20.25" customHeight="0">
      <c s="5" t="inlineStr" r="A5800">
        <is>
          <t xml:space="preserve">50300260</t>
        </is>
      </c>
      <c s="5" t="inlineStr" r="B5800">
        <is>
          <t xml:space="preserve">BRIDGE DECK GROOVING</t>
        </is>
      </c>
      <c s="5" t="inlineStr" r="C5800">
        <is>
          <t xml:space="preserve">SQ YD  </t>
        </is>
      </c>
      <c s="6" r="D5800">
        <v>27.000</v>
      </c>
      <c s="7" r="E5800">
        <v>4</v>
      </c>
      <c s="8" t="inlineStr" r="F5800">
        <is>
          <t xml:space="preserve">68G27</t>
        </is>
      </c>
      <c s="8" t="inlineStr" r="G5800">
        <is>
          <t xml:space="preserve">086</t>
        </is>
      </c>
      <c s="9" r="H5800">
        <v>121.5000</v>
      </c>
      <c s="8" t="inlineStr" r="I5800">
        <is>
          <t xml:space="preserve">Y</t>
        </is>
      </c>
      <c s="8" t="inlineStr" r="J5800">
        <is>
          <t xml:space="preserve"> Tazewell</t>
        </is>
      </c>
    </row>
    <row r="5801" ht="20.25" customHeight="0">
      <c s="5" t="inlineStr" r="A5801">
        <is>
          <t xml:space="preserve">50300260</t>
        </is>
      </c>
      <c s="5" t="inlineStr" r="B5801">
        <is>
          <t xml:space="preserve">BRIDGE DECK GROOVING</t>
        </is>
      </c>
      <c s="5" t="inlineStr" r="C5801">
        <is>
          <t xml:space="preserve">SQ YD  </t>
        </is>
      </c>
      <c s="6" r="D5801">
        <v>27.000</v>
      </c>
      <c s="7" r="E5801">
        <v>4</v>
      </c>
      <c s="8" t="inlineStr" r="F5801">
        <is>
          <t xml:space="preserve">68G27</t>
        </is>
      </c>
      <c s="8" t="inlineStr" r="G5801">
        <is>
          <t xml:space="preserve">086</t>
        </is>
      </c>
      <c s="9" r="H5801">
        <v>250.0000</v>
      </c>
      <c s="8" t="inlineStr" r="I5801">
        <is>
          <t xml:space="preserve"/>
        </is>
      </c>
      <c s="8" t="inlineStr" r="J5801">
        <is>
          <t xml:space="preserve"> Tazewell</t>
        </is>
      </c>
    </row>
    <row r="5802" ht="20.25" customHeight="0">
      <c s="5" t="inlineStr" r="A5802">
        <is>
          <t xml:space="preserve">50300260</t>
        </is>
      </c>
      <c s="5" t="inlineStr" r="B5802">
        <is>
          <t xml:space="preserve">BRIDGE DECK GROOVING</t>
        </is>
      </c>
      <c s="5" t="inlineStr" r="C5802">
        <is>
          <t xml:space="preserve">SQ YD  </t>
        </is>
      </c>
      <c s="6" r="D5802">
        <v>761.000</v>
      </c>
      <c s="7" r="E5802">
        <v>4</v>
      </c>
      <c s="8" t="inlineStr" r="F5802">
        <is>
          <t xml:space="preserve">68H42</t>
        </is>
      </c>
      <c s="8" t="inlineStr" r="G5802">
        <is>
          <t xml:space="preserve">087</t>
        </is>
      </c>
      <c s="9" r="H5802">
        <v>13.7000</v>
      </c>
      <c s="8" t="inlineStr" r="I5802">
        <is>
          <t xml:space="preserve">Y</t>
        </is>
      </c>
      <c s="8" t="inlineStr" r="J5802">
        <is>
          <t xml:space="preserve"> Mercer, Warren</t>
        </is>
      </c>
    </row>
    <row r="5803" ht="20.25" customHeight="0">
      <c s="5" t="inlineStr" r="A5803">
        <is>
          <t xml:space="preserve">50300260</t>
        </is>
      </c>
      <c s="5" t="inlineStr" r="B5803">
        <is>
          <t xml:space="preserve">BRIDGE DECK GROOVING</t>
        </is>
      </c>
      <c s="5" t="inlineStr" r="C5803">
        <is>
          <t xml:space="preserve">SQ YD  </t>
        </is>
      </c>
      <c s="6" r="D5803">
        <v>574.000</v>
      </c>
      <c s="7" r="E5803">
        <v>9</v>
      </c>
      <c s="8" t="inlineStr" r="F5803">
        <is>
          <t xml:space="preserve">78147</t>
        </is>
      </c>
      <c s="8" t="inlineStr" r="G5803">
        <is>
          <t xml:space="preserve">135</t>
        </is>
      </c>
      <c s="9" r="H5803">
        <v>18.7500</v>
      </c>
      <c s="8" t="inlineStr" r="I5803">
        <is>
          <t xml:space="preserve">Y</t>
        </is>
      </c>
      <c s="8" t="inlineStr" r="J5803">
        <is>
          <t xml:space="preserve"> Gallatin</t>
        </is>
      </c>
    </row>
    <row r="5804" ht="20.25" customHeight="0">
      <c s="5" t="inlineStr" r="A5804">
        <is>
          <t xml:space="preserve">50300260</t>
        </is>
      </c>
      <c s="5" t="inlineStr" r="B5804">
        <is>
          <t xml:space="preserve">BRIDGE DECK GROOVING</t>
        </is>
      </c>
      <c s="5" t="inlineStr" r="C5804">
        <is>
          <t xml:space="preserve">SQ YD  </t>
        </is>
      </c>
      <c s="6" r="D5804">
        <v>574.000</v>
      </c>
      <c s="7" r="E5804">
        <v>9</v>
      </c>
      <c s="8" t="inlineStr" r="F5804">
        <is>
          <t xml:space="preserve">78147</t>
        </is>
      </c>
      <c s="8" t="inlineStr" r="G5804">
        <is>
          <t xml:space="preserve">135</t>
        </is>
      </c>
      <c s="9" r="H5804">
        <v>19.0000</v>
      </c>
      <c s="8" t="inlineStr" r="I5804">
        <is>
          <t xml:space="preserve"/>
        </is>
      </c>
      <c s="8" t="inlineStr" r="J5804">
        <is>
          <t xml:space="preserve"> Gallatin</t>
        </is>
      </c>
    </row>
    <row r="5805" ht="20.25" customHeight="0">
      <c s="5" t="inlineStr" r="A5805">
        <is>
          <t xml:space="preserve">50300260</t>
        </is>
      </c>
      <c s="5" t="inlineStr" r="B5805">
        <is>
          <t xml:space="preserve">BRIDGE DECK GROOVING</t>
        </is>
      </c>
      <c s="5" t="inlineStr" r="C5805">
        <is>
          <t xml:space="preserve">SQ YD  </t>
        </is>
      </c>
      <c s="6" r="D5805">
        <v>540.000</v>
      </c>
      <c s="7" r="E5805">
        <v>9</v>
      </c>
      <c s="8" t="inlineStr" r="F5805">
        <is>
          <t xml:space="preserve">78833</t>
        </is>
      </c>
      <c s="8" t="inlineStr" r="G5805">
        <is>
          <t xml:space="preserve">137</t>
        </is>
      </c>
      <c s="9" r="H5805">
        <v>15.3700</v>
      </c>
      <c s="8" t="inlineStr" r="I5805">
        <is>
          <t xml:space="preserve">Y</t>
        </is>
      </c>
      <c s="8" t="inlineStr" r="J5805">
        <is>
          <t xml:space="preserve"> White</t>
        </is>
      </c>
    </row>
    <row r="5806" ht="20.25" customHeight="0">
      <c s="5" t="inlineStr" r="A5806">
        <is>
          <t xml:space="preserve">50300260</t>
        </is>
      </c>
      <c s="5" t="inlineStr" r="B5806">
        <is>
          <t xml:space="preserve">BRIDGE DECK GROOVING</t>
        </is>
      </c>
      <c s="5" t="inlineStr" r="C5806">
        <is>
          <t xml:space="preserve">SQ YD  </t>
        </is>
      </c>
      <c s="6" r="D5806">
        <v>540.000</v>
      </c>
      <c s="7" r="E5806">
        <v>9</v>
      </c>
      <c s="8" t="inlineStr" r="F5806">
        <is>
          <t xml:space="preserve">78833</t>
        </is>
      </c>
      <c s="8" t="inlineStr" r="G5806">
        <is>
          <t xml:space="preserve">137</t>
        </is>
      </c>
      <c s="9" r="H5806">
        <v>20.0000</v>
      </c>
      <c s="8" t="inlineStr" r="I5806">
        <is>
          <t xml:space="preserve"/>
        </is>
      </c>
      <c s="8" t="inlineStr" r="J5806">
        <is>
          <t xml:space="preserve"> White</t>
        </is>
      </c>
    </row>
    <row r="5807" ht="20.25" customHeight="0">
      <c s="5" t="inlineStr" r="A5807">
        <is>
          <t xml:space="preserve">50300265</t>
        </is>
      </c>
      <c s="5" t="inlineStr" r="B5807">
        <is>
          <t xml:space="preserve">SEAL COAT CONCRETE</t>
        </is>
      </c>
      <c s="5" t="inlineStr" r="C5807">
        <is>
          <t xml:space="preserve">CU YD  </t>
        </is>
      </c>
      <c s="6" r="D5807">
        <v>990.000</v>
      </c>
      <c s="7" r="E5807">
        <v>9</v>
      </c>
      <c s="8" t="inlineStr" r="F5807">
        <is>
          <t xml:space="preserve">78373</t>
        </is>
      </c>
      <c s="8" t="inlineStr" r="G5807">
        <is>
          <t xml:space="preserve">136</t>
        </is>
      </c>
      <c s="9" r="H5807">
        <v>237.0000</v>
      </c>
      <c s="8" t="inlineStr" r="I5807">
        <is>
          <t xml:space="preserve">Y</t>
        </is>
      </c>
      <c s="8" t="inlineStr" r="J5807">
        <is>
          <t xml:space="preserve"> Williamson</t>
        </is>
      </c>
    </row>
    <row r="5808" ht="20.25" customHeight="0">
      <c s="5" t="inlineStr" r="A5808">
        <is>
          <t xml:space="preserve">50300265</t>
        </is>
      </c>
      <c s="5" t="inlineStr" r="B5808">
        <is>
          <t xml:space="preserve">SEAL COAT CONCRETE</t>
        </is>
      </c>
      <c s="5" t="inlineStr" r="C5808">
        <is>
          <t xml:space="preserve">CU YD  </t>
        </is>
      </c>
      <c s="6" r="D5808">
        <v>990.000</v>
      </c>
      <c s="7" r="E5808">
        <v>9</v>
      </c>
      <c s="8" t="inlineStr" r="F5808">
        <is>
          <t xml:space="preserve">78373</t>
        </is>
      </c>
      <c s="8" t="inlineStr" r="G5808">
        <is>
          <t xml:space="preserve">136</t>
        </is>
      </c>
      <c s="9" r="H5808">
        <v>349.0300</v>
      </c>
      <c s="8" t="inlineStr" r="I5808">
        <is>
          <t xml:space="preserve"/>
        </is>
      </c>
      <c s="8" t="inlineStr" r="J5808">
        <is>
          <t xml:space="preserve"> Williamson</t>
        </is>
      </c>
    </row>
    <row r="5809" ht="20.25" customHeight="0">
      <c s="5" t="inlineStr" r="A5809">
        <is>
          <t xml:space="preserve">50300280</t>
        </is>
      </c>
      <c s="5" t="inlineStr" r="B5809">
        <is>
          <t xml:space="preserve">CONCRETE ENCASEMENT</t>
        </is>
      </c>
      <c s="5" t="inlineStr" r="C5809">
        <is>
          <t xml:space="preserve">CU YD  </t>
        </is>
      </c>
      <c s="6" r="D5809">
        <v>33.400</v>
      </c>
      <c s="7" r="E5809">
        <v>1</v>
      </c>
      <c s="8" t="inlineStr" r="F5809">
        <is>
          <t xml:space="preserve">61K26</t>
        </is>
      </c>
      <c s="8" t="inlineStr" r="G5809">
        <is>
          <t xml:space="preserve">166</t>
        </is>
      </c>
      <c s="9" r="H5809">
        <v>1959.7000</v>
      </c>
      <c s="8" t="inlineStr" r="I5809">
        <is>
          <t xml:space="preserve">Y</t>
        </is>
      </c>
      <c s="8" t="inlineStr" r="J5809">
        <is>
          <t xml:space="preserve"> Kane</t>
        </is>
      </c>
    </row>
    <row r="5810" ht="20.25" customHeight="0">
      <c s="5" t="inlineStr" r="A5810">
        <is>
          <t xml:space="preserve">50300280</t>
        </is>
      </c>
      <c s="5" t="inlineStr" r="B5810">
        <is>
          <t xml:space="preserve">CONCRETE ENCASEMENT</t>
        </is>
      </c>
      <c s="5" t="inlineStr" r="C5810">
        <is>
          <t xml:space="preserve">CU YD  </t>
        </is>
      </c>
      <c s="6" r="D5810">
        <v>33.400</v>
      </c>
      <c s="7" r="E5810">
        <v>1</v>
      </c>
      <c s="8" t="inlineStr" r="F5810">
        <is>
          <t xml:space="preserve">61K26</t>
        </is>
      </c>
      <c s="8" t="inlineStr" r="G5810">
        <is>
          <t xml:space="preserve">166</t>
        </is>
      </c>
      <c s="9" r="H5810">
        <v>1800.0000</v>
      </c>
      <c s="8" t="inlineStr" r="I5810">
        <is>
          <t xml:space="preserve"/>
        </is>
      </c>
      <c s="8" t="inlineStr" r="J5810">
        <is>
          <t xml:space="preserve"> Kane</t>
        </is>
      </c>
    </row>
    <row r="5811" ht="20.25" customHeight="0">
      <c s="5" t="inlineStr" r="A5811">
        <is>
          <t xml:space="preserve">50300280</t>
        </is>
      </c>
      <c s="5" t="inlineStr" r="B5811">
        <is>
          <t xml:space="preserve">CONCRETE ENCASEMENT</t>
        </is>
      </c>
      <c s="5" t="inlineStr" r="C5811">
        <is>
          <t xml:space="preserve">CU YD  </t>
        </is>
      </c>
      <c s="6" r="D5811">
        <v>33.400</v>
      </c>
      <c s="7" r="E5811">
        <v>1</v>
      </c>
      <c s="8" t="inlineStr" r="F5811">
        <is>
          <t xml:space="preserve">61K26</t>
        </is>
      </c>
      <c s="8" t="inlineStr" r="G5811">
        <is>
          <t xml:space="preserve">166</t>
        </is>
      </c>
      <c s="9" r="H5811">
        <v>2154.2700</v>
      </c>
      <c s="8" t="inlineStr" r="I5811">
        <is>
          <t xml:space="preserve"/>
        </is>
      </c>
      <c s="8" t="inlineStr" r="J5811">
        <is>
          <t xml:space="preserve"> Kane</t>
        </is>
      </c>
    </row>
    <row r="5812" ht="20.25" customHeight="0">
      <c s="5" t="inlineStr" r="A5812">
        <is>
          <t xml:space="preserve">50300280</t>
        </is>
      </c>
      <c s="5" t="inlineStr" r="B5812">
        <is>
          <t xml:space="preserve">CONCRETE ENCASEMENT</t>
        </is>
      </c>
      <c s="5" t="inlineStr" r="C5812">
        <is>
          <t xml:space="preserve">CU YD  </t>
        </is>
      </c>
      <c s="6" r="D5812">
        <v>9.300</v>
      </c>
      <c s="7" r="E5812">
        <v>6</v>
      </c>
      <c s="8" t="inlineStr" r="F5812">
        <is>
          <t xml:space="preserve">93829</t>
        </is>
      </c>
      <c s="8" t="inlineStr" r="G5812">
        <is>
          <t xml:space="preserve">161</t>
        </is>
      </c>
      <c s="9" r="H5812">
        <v>790.0000</v>
      </c>
      <c s="8" t="inlineStr" r="I5812">
        <is>
          <t xml:space="preserve">Y</t>
        </is>
      </c>
      <c s="8" t="inlineStr" r="J5812">
        <is>
          <t xml:space="preserve"> Pike</t>
        </is>
      </c>
    </row>
    <row r="5813" ht="20.25" customHeight="0">
      <c s="5" t="inlineStr" r="A5813">
        <is>
          <t xml:space="preserve">50300280</t>
        </is>
      </c>
      <c s="5" t="inlineStr" r="B5813">
        <is>
          <t xml:space="preserve">CONCRETE ENCASEMENT</t>
        </is>
      </c>
      <c s="5" t="inlineStr" r="C5813">
        <is>
          <t xml:space="preserve">CU YD  </t>
        </is>
      </c>
      <c s="6" r="D5813">
        <v>9.300</v>
      </c>
      <c s="7" r="E5813">
        <v>6</v>
      </c>
      <c s="8" t="inlineStr" r="F5813">
        <is>
          <t xml:space="preserve">93829</t>
        </is>
      </c>
      <c s="8" t="inlineStr" r="G5813">
        <is>
          <t xml:space="preserve">161</t>
        </is>
      </c>
      <c s="9" r="H5813">
        <v>956.9500</v>
      </c>
      <c s="8" t="inlineStr" r="I5813">
        <is>
          <t xml:space="preserve"/>
        </is>
      </c>
      <c s="8" t="inlineStr" r="J5813">
        <is>
          <t xml:space="preserve"> Pike</t>
        </is>
      </c>
    </row>
    <row r="5814" ht="20.25" customHeight="0">
      <c s="5" t="inlineStr" r="A5814">
        <is>
          <t xml:space="preserve">50300280</t>
        </is>
      </c>
      <c s="5" t="inlineStr" r="B5814">
        <is>
          <t xml:space="preserve">CONCRETE ENCASEMENT</t>
        </is>
      </c>
      <c s="5" t="inlineStr" r="C5814">
        <is>
          <t xml:space="preserve">CU YD  </t>
        </is>
      </c>
      <c s="6" r="D5814">
        <v>9.300</v>
      </c>
      <c s="7" r="E5814">
        <v>6</v>
      </c>
      <c s="8" t="inlineStr" r="F5814">
        <is>
          <t xml:space="preserve">93829</t>
        </is>
      </c>
      <c s="8" t="inlineStr" r="G5814">
        <is>
          <t xml:space="preserve">161</t>
        </is>
      </c>
      <c s="9" r="H5814">
        <v>1450.0000</v>
      </c>
      <c s="8" t="inlineStr" r="I5814">
        <is>
          <t xml:space="preserve"/>
        </is>
      </c>
      <c s="8" t="inlineStr" r="J5814">
        <is>
          <t xml:space="preserve"> Pike</t>
        </is>
      </c>
    </row>
    <row r="5815" ht="20.25" customHeight="0">
      <c s="5" t="inlineStr" r="A5815">
        <is>
          <t xml:space="preserve">50300300</t>
        </is>
      </c>
      <c s="5" t="inlineStr" r="B5815">
        <is>
          <t xml:space="preserve">PROTECTIVE COAT</t>
        </is>
      </c>
      <c s="5" t="inlineStr" r="C5815">
        <is>
          <t xml:space="preserve">SQ YD  </t>
        </is>
      </c>
      <c s="6" r="D5815">
        <v>1326.000</v>
      </c>
      <c s="7" r="E5815">
        <v>1</v>
      </c>
      <c s="8" t="inlineStr" r="F5815">
        <is>
          <t xml:space="preserve">61K26</t>
        </is>
      </c>
      <c s="8" t="inlineStr" r="G5815">
        <is>
          <t xml:space="preserve">166</t>
        </is>
      </c>
      <c s="9" r="H5815">
        <v>9.8000</v>
      </c>
      <c s="8" t="inlineStr" r="I5815">
        <is>
          <t xml:space="preserve">Y</t>
        </is>
      </c>
      <c s="8" t="inlineStr" r="J5815">
        <is>
          <t xml:space="preserve"> Kane</t>
        </is>
      </c>
    </row>
    <row r="5816" ht="20.25" customHeight="0">
      <c s="5" t="inlineStr" r="A5816">
        <is>
          <t xml:space="preserve">50300300</t>
        </is>
      </c>
      <c s="5" t="inlineStr" r="B5816">
        <is>
          <t xml:space="preserve">PROTECTIVE COAT</t>
        </is>
      </c>
      <c s="5" t="inlineStr" r="C5816">
        <is>
          <t xml:space="preserve">SQ YD  </t>
        </is>
      </c>
      <c s="6" r="D5816">
        <v>1326.000</v>
      </c>
      <c s="7" r="E5816">
        <v>1</v>
      </c>
      <c s="8" t="inlineStr" r="F5816">
        <is>
          <t xml:space="preserve">61K26</t>
        </is>
      </c>
      <c s="8" t="inlineStr" r="G5816">
        <is>
          <t xml:space="preserve">166</t>
        </is>
      </c>
      <c s="9" r="H5816">
        <v>1.2500</v>
      </c>
      <c s="8" t="inlineStr" r="I5816">
        <is>
          <t xml:space="preserve"/>
        </is>
      </c>
      <c s="8" t="inlineStr" r="J5816">
        <is>
          <t xml:space="preserve"> Kane</t>
        </is>
      </c>
    </row>
    <row r="5817" ht="20.25" customHeight="0">
      <c s="5" t="inlineStr" r="A5817">
        <is>
          <t xml:space="preserve">50300300</t>
        </is>
      </c>
      <c s="5" t="inlineStr" r="B5817">
        <is>
          <t xml:space="preserve">PROTECTIVE COAT</t>
        </is>
      </c>
      <c s="5" t="inlineStr" r="C5817">
        <is>
          <t xml:space="preserve">SQ YD  </t>
        </is>
      </c>
      <c s="6" r="D5817">
        <v>1326.000</v>
      </c>
      <c s="7" r="E5817">
        <v>1</v>
      </c>
      <c s="8" t="inlineStr" r="F5817">
        <is>
          <t xml:space="preserve">61K26</t>
        </is>
      </c>
      <c s="8" t="inlineStr" r="G5817">
        <is>
          <t xml:space="preserve">166</t>
        </is>
      </c>
      <c s="9" r="H5817">
        <v>2.7800</v>
      </c>
      <c s="8" t="inlineStr" r="I5817">
        <is>
          <t xml:space="preserve"/>
        </is>
      </c>
      <c s="8" t="inlineStr" r="J5817">
        <is>
          <t xml:space="preserve"> Kane</t>
        </is>
      </c>
    </row>
    <row r="5818" ht="20.25" customHeight="0">
      <c s="5" t="inlineStr" r="A5818">
        <is>
          <t xml:space="preserve">50300300</t>
        </is>
      </c>
      <c s="5" t="inlineStr" r="B5818">
        <is>
          <t xml:space="preserve">PROTECTIVE COAT</t>
        </is>
      </c>
      <c s="5" t="inlineStr" r="C5818">
        <is>
          <t xml:space="preserve">SQ YD  </t>
        </is>
      </c>
      <c s="6" r="D5818">
        <v>809.000</v>
      </c>
      <c s="7" r="E5818">
        <v>1</v>
      </c>
      <c s="8" t="inlineStr" r="F5818">
        <is>
          <t xml:space="preserve">62T27</t>
        </is>
      </c>
      <c s="8" t="inlineStr" r="G5818">
        <is>
          <t xml:space="preserve">026</t>
        </is>
      </c>
      <c s="9" r="H5818">
        <v>2.0000</v>
      </c>
      <c s="8" t="inlineStr" r="I5818">
        <is>
          <t xml:space="preserve">Y</t>
        </is>
      </c>
      <c s="8" t="inlineStr" r="J5818">
        <is>
          <t xml:space="preserve"> Will</t>
        </is>
      </c>
    </row>
    <row r="5819" ht="20.25" customHeight="0">
      <c s="5" t="inlineStr" r="A5819">
        <is>
          <t xml:space="preserve">50300300</t>
        </is>
      </c>
      <c s="5" t="inlineStr" r="B5819">
        <is>
          <t xml:space="preserve">PROTECTIVE COAT</t>
        </is>
      </c>
      <c s="5" t="inlineStr" r="C5819">
        <is>
          <t xml:space="preserve">SQ YD  </t>
        </is>
      </c>
      <c s="6" r="D5819">
        <v>809.000</v>
      </c>
      <c s="7" r="E5819">
        <v>1</v>
      </c>
      <c s="8" t="inlineStr" r="F5819">
        <is>
          <t xml:space="preserve">62T27</t>
        </is>
      </c>
      <c s="8" t="inlineStr" r="G5819">
        <is>
          <t xml:space="preserve">026</t>
        </is>
      </c>
      <c s="9" r="H5819">
        <v>1.0000</v>
      </c>
      <c s="8" t="inlineStr" r="I5819">
        <is>
          <t xml:space="preserve"/>
        </is>
      </c>
      <c s="8" t="inlineStr" r="J5819">
        <is>
          <t xml:space="preserve"> Will</t>
        </is>
      </c>
    </row>
    <row r="5820" ht="20.25" customHeight="0">
      <c s="5" t="inlineStr" r="A5820">
        <is>
          <t xml:space="preserve">50300300</t>
        </is>
      </c>
      <c s="5" t="inlineStr" r="B5820">
        <is>
          <t xml:space="preserve">PROTECTIVE COAT</t>
        </is>
      </c>
      <c s="5" t="inlineStr" r="C5820">
        <is>
          <t xml:space="preserve">SQ YD  </t>
        </is>
      </c>
      <c s="6" r="D5820">
        <v>809.000</v>
      </c>
      <c s="7" r="E5820">
        <v>1</v>
      </c>
      <c s="8" t="inlineStr" r="F5820">
        <is>
          <t xml:space="preserve">62T27</t>
        </is>
      </c>
      <c s="8" t="inlineStr" r="G5820">
        <is>
          <t xml:space="preserve">026</t>
        </is>
      </c>
      <c s="9" r="H5820">
        <v>2.6000</v>
      </c>
      <c s="8" t="inlineStr" r="I5820">
        <is>
          <t xml:space="preserve"/>
        </is>
      </c>
      <c s="8" t="inlineStr" r="J5820">
        <is>
          <t xml:space="preserve"> Will</t>
        </is>
      </c>
    </row>
    <row r="5821" ht="20.25" customHeight="0">
      <c s="5" t="inlineStr" r="A5821">
        <is>
          <t xml:space="preserve">50300300</t>
        </is>
      </c>
      <c s="5" t="inlineStr" r="B5821">
        <is>
          <t xml:space="preserve">PROTECTIVE COAT</t>
        </is>
      </c>
      <c s="5" t="inlineStr" r="C5821">
        <is>
          <t xml:space="preserve">SQ YD  </t>
        </is>
      </c>
      <c s="6" r="D5821">
        <v>809.000</v>
      </c>
      <c s="7" r="E5821">
        <v>1</v>
      </c>
      <c s="8" t="inlineStr" r="F5821">
        <is>
          <t xml:space="preserve">62T27</t>
        </is>
      </c>
      <c s="8" t="inlineStr" r="G5821">
        <is>
          <t xml:space="preserve">026</t>
        </is>
      </c>
      <c s="9" r="H5821">
        <v>3.1000</v>
      </c>
      <c s="8" t="inlineStr" r="I5821">
        <is>
          <t xml:space="preserve"/>
        </is>
      </c>
      <c s="8" t="inlineStr" r="J5821">
        <is>
          <t xml:space="preserve"> Will</t>
        </is>
      </c>
    </row>
    <row r="5822" ht="20.25" customHeight="0">
      <c s="5" t="inlineStr" r="A5822">
        <is>
          <t xml:space="preserve">50300300</t>
        </is>
      </c>
      <c s="5" t="inlineStr" r="B5822">
        <is>
          <t xml:space="preserve">PROTECTIVE COAT</t>
        </is>
      </c>
      <c s="5" t="inlineStr" r="C5822">
        <is>
          <t xml:space="preserve">SQ YD  </t>
        </is>
      </c>
      <c s="6" r="D5822">
        <v>809.000</v>
      </c>
      <c s="7" r="E5822">
        <v>1</v>
      </c>
      <c s="8" t="inlineStr" r="F5822">
        <is>
          <t xml:space="preserve">62T27</t>
        </is>
      </c>
      <c s="8" t="inlineStr" r="G5822">
        <is>
          <t xml:space="preserve">026</t>
        </is>
      </c>
      <c s="9" r="H5822">
        <v>11.0000</v>
      </c>
      <c s="8" t="inlineStr" r="I5822">
        <is>
          <t xml:space="preserve"/>
        </is>
      </c>
      <c s="8" t="inlineStr" r="J5822">
        <is>
          <t xml:space="preserve"> Will</t>
        </is>
      </c>
    </row>
    <row r="5823" ht="20.25" customHeight="0">
      <c s="5" t="inlineStr" r="A5823">
        <is>
          <t xml:space="preserve">50300300</t>
        </is>
      </c>
      <c s="5" t="inlineStr" r="B5823">
        <is>
          <t xml:space="preserve">PROTECTIVE COAT</t>
        </is>
      </c>
      <c s="5" t="inlineStr" r="C5823">
        <is>
          <t xml:space="preserve">SQ YD  </t>
        </is>
      </c>
      <c s="6" r="D5823">
        <v>26411.000</v>
      </c>
      <c s="7" r="E5823">
        <v>1</v>
      </c>
      <c s="8" t="inlineStr" r="F5823">
        <is>
          <t xml:space="preserve">62W87</t>
        </is>
      </c>
      <c s="8" t="inlineStr" r="G5823">
        <is>
          <t xml:space="preserve">205</t>
        </is>
      </c>
      <c s="9" r="H5823">
        <v>1.5000</v>
      </c>
      <c s="8" t="inlineStr" r="I5823">
        <is>
          <t xml:space="preserve">Y</t>
        </is>
      </c>
      <c s="8" t="inlineStr" r="J5823">
        <is>
          <t xml:space="preserve"> Cook</t>
        </is>
      </c>
    </row>
    <row r="5824" ht="20.25" customHeight="0">
      <c s="5" t="inlineStr" r="A5824">
        <is>
          <t xml:space="preserve">50300300</t>
        </is>
      </c>
      <c s="5" t="inlineStr" r="B5824">
        <is>
          <t xml:space="preserve">PROTECTIVE COAT</t>
        </is>
      </c>
      <c s="5" t="inlineStr" r="C5824">
        <is>
          <t xml:space="preserve">SQ YD  </t>
        </is>
      </c>
      <c s="6" r="D5824">
        <v>26411.000</v>
      </c>
      <c s="7" r="E5824">
        <v>1</v>
      </c>
      <c s="8" t="inlineStr" r="F5824">
        <is>
          <t xml:space="preserve">62W87</t>
        </is>
      </c>
      <c s="8" t="inlineStr" r="G5824">
        <is>
          <t xml:space="preserve">205</t>
        </is>
      </c>
      <c s="9" r="H5824">
        <v>0.0100</v>
      </c>
      <c s="8" t="inlineStr" r="I5824">
        <is>
          <t xml:space="preserve"/>
        </is>
      </c>
      <c s="8" t="inlineStr" r="J5824">
        <is>
          <t xml:space="preserve"> Cook</t>
        </is>
      </c>
    </row>
    <row r="5825" ht="20.25" customHeight="0">
      <c s="5" t="inlineStr" r="A5825">
        <is>
          <t xml:space="preserve">50300300</t>
        </is>
      </c>
      <c s="5" t="inlineStr" r="B5825">
        <is>
          <t xml:space="preserve">PROTECTIVE COAT</t>
        </is>
      </c>
      <c s="5" t="inlineStr" r="C5825">
        <is>
          <t xml:space="preserve">SQ YD  </t>
        </is>
      </c>
      <c s="6" r="D5825">
        <v>552.000</v>
      </c>
      <c s="7" r="E5825">
        <v>1</v>
      </c>
      <c s="8" t="inlineStr" r="F5825">
        <is>
          <t xml:space="preserve">62X94</t>
        </is>
      </c>
      <c s="8" t="inlineStr" r="G5825">
        <is>
          <t xml:space="preserve">170</t>
        </is>
      </c>
      <c s="9" r="H5825">
        <v>2.0000</v>
      </c>
      <c s="8" t="inlineStr" r="I5825">
        <is>
          <t xml:space="preserve">Y</t>
        </is>
      </c>
      <c s="8" t="inlineStr" r="J5825">
        <is>
          <t xml:space="preserve"> McHenry</t>
        </is>
      </c>
    </row>
    <row r="5826" ht="20.25" customHeight="0">
      <c s="5" t="inlineStr" r="A5826">
        <is>
          <t xml:space="preserve">50300300</t>
        </is>
      </c>
      <c s="5" t="inlineStr" r="B5826">
        <is>
          <t xml:space="preserve">PROTECTIVE COAT</t>
        </is>
      </c>
      <c s="5" t="inlineStr" r="C5826">
        <is>
          <t xml:space="preserve">SQ YD  </t>
        </is>
      </c>
      <c s="6" r="D5826">
        <v>552.000</v>
      </c>
      <c s="7" r="E5826">
        <v>1</v>
      </c>
      <c s="8" t="inlineStr" r="F5826">
        <is>
          <t xml:space="preserve">62X94</t>
        </is>
      </c>
      <c s="8" t="inlineStr" r="G5826">
        <is>
          <t xml:space="preserve">170</t>
        </is>
      </c>
      <c s="9" r="H5826">
        <v>0.0100</v>
      </c>
      <c s="8" t="inlineStr" r="I5826">
        <is>
          <t xml:space="preserve"/>
        </is>
      </c>
      <c s="8" t="inlineStr" r="J5826">
        <is>
          <t xml:space="preserve"> McHenry</t>
        </is>
      </c>
    </row>
    <row r="5827" ht="20.25" customHeight="0">
      <c s="5" t="inlineStr" r="A5827">
        <is>
          <t xml:space="preserve">50300300</t>
        </is>
      </c>
      <c s="5" t="inlineStr" r="B5827">
        <is>
          <t xml:space="preserve">PROTECTIVE COAT</t>
        </is>
      </c>
      <c s="5" t="inlineStr" r="C5827">
        <is>
          <t xml:space="preserve">SQ YD  </t>
        </is>
      </c>
      <c s="6" r="D5827">
        <v>552.000</v>
      </c>
      <c s="7" r="E5827">
        <v>1</v>
      </c>
      <c s="8" t="inlineStr" r="F5827">
        <is>
          <t xml:space="preserve">62X94</t>
        </is>
      </c>
      <c s="8" t="inlineStr" r="G5827">
        <is>
          <t xml:space="preserve">170</t>
        </is>
      </c>
      <c s="9" r="H5827">
        <v>0.0100</v>
      </c>
      <c s="8" t="inlineStr" r="I5827">
        <is>
          <t xml:space="preserve"/>
        </is>
      </c>
      <c s="8" t="inlineStr" r="J5827">
        <is>
          <t xml:space="preserve"> McHenry</t>
        </is>
      </c>
    </row>
    <row r="5828" ht="20.25" customHeight="0">
      <c s="5" t="inlineStr" r="A5828">
        <is>
          <t xml:space="preserve">50300300</t>
        </is>
      </c>
      <c s="5" t="inlineStr" r="B5828">
        <is>
          <t xml:space="preserve">PROTECTIVE COAT</t>
        </is>
      </c>
      <c s="5" t="inlineStr" r="C5828">
        <is>
          <t xml:space="preserve">SQ YD  </t>
        </is>
      </c>
      <c s="6" r="D5828">
        <v>552.000</v>
      </c>
      <c s="7" r="E5828">
        <v>1</v>
      </c>
      <c s="8" t="inlineStr" r="F5828">
        <is>
          <t xml:space="preserve">62X94</t>
        </is>
      </c>
      <c s="8" t="inlineStr" r="G5828">
        <is>
          <t xml:space="preserve">170</t>
        </is>
      </c>
      <c s="9" r="H5828">
        <v>11.1000</v>
      </c>
      <c s="8" t="inlineStr" r="I5828">
        <is>
          <t xml:space="preserve"/>
        </is>
      </c>
      <c s="8" t="inlineStr" r="J5828">
        <is>
          <t xml:space="preserve"> McHenry</t>
        </is>
      </c>
    </row>
    <row r="5829" ht="20.25" customHeight="0">
      <c s="5" t="inlineStr" r="A5829">
        <is>
          <t xml:space="preserve">50300300</t>
        </is>
      </c>
      <c s="5" t="inlineStr" r="B5829">
        <is>
          <t xml:space="preserve">PROTECTIVE COAT</t>
        </is>
      </c>
      <c s="5" t="inlineStr" r="C5829">
        <is>
          <t xml:space="preserve">SQ YD  </t>
        </is>
      </c>
      <c s="6" r="D5829">
        <v>3605.000</v>
      </c>
      <c s="7" r="E5829">
        <v>2</v>
      </c>
      <c s="8" t="inlineStr" r="F5829">
        <is>
          <t xml:space="preserve">64N98</t>
        </is>
      </c>
      <c s="8" t="inlineStr" r="G5829">
        <is>
          <t xml:space="preserve">057</t>
        </is>
      </c>
      <c s="9" r="H5829">
        <v>3.3200</v>
      </c>
      <c s="8" t="inlineStr" r="I5829">
        <is>
          <t xml:space="preserve">Y</t>
        </is>
      </c>
      <c s="8" t="inlineStr" r="J5829">
        <is>
          <t xml:space="preserve"> Ogle</t>
        </is>
      </c>
    </row>
    <row r="5830" ht="20.25" customHeight="0">
      <c s="5" t="inlineStr" r="A5830">
        <is>
          <t xml:space="preserve">50300300</t>
        </is>
      </c>
      <c s="5" t="inlineStr" r="B5830">
        <is>
          <t xml:space="preserve">PROTECTIVE COAT</t>
        </is>
      </c>
      <c s="5" t="inlineStr" r="C5830">
        <is>
          <t xml:space="preserve">SQ YD  </t>
        </is>
      </c>
      <c s="6" r="D5830">
        <v>3605.000</v>
      </c>
      <c s="7" r="E5830">
        <v>2</v>
      </c>
      <c s="8" t="inlineStr" r="F5830">
        <is>
          <t xml:space="preserve">64N98</t>
        </is>
      </c>
      <c s="8" t="inlineStr" r="G5830">
        <is>
          <t xml:space="preserve">057</t>
        </is>
      </c>
      <c s="9" r="H5830">
        <v>1.5000</v>
      </c>
      <c s="8" t="inlineStr" r="I5830">
        <is>
          <t xml:space="preserve"/>
        </is>
      </c>
      <c s="8" t="inlineStr" r="J5830">
        <is>
          <t xml:space="preserve"> Ogle</t>
        </is>
      </c>
    </row>
    <row r="5831" ht="20.25" customHeight="0">
      <c s="5" t="inlineStr" r="A5831">
        <is>
          <t xml:space="preserve">50300300</t>
        </is>
      </c>
      <c s="5" t="inlineStr" r="B5831">
        <is>
          <t xml:space="preserve">PROTECTIVE COAT</t>
        </is>
      </c>
      <c s="5" t="inlineStr" r="C5831">
        <is>
          <t xml:space="preserve">SQ YD  </t>
        </is>
      </c>
      <c s="6" r="D5831">
        <v>3605.000</v>
      </c>
      <c s="7" r="E5831">
        <v>2</v>
      </c>
      <c s="8" t="inlineStr" r="F5831">
        <is>
          <t xml:space="preserve">64N98</t>
        </is>
      </c>
      <c s="8" t="inlineStr" r="G5831">
        <is>
          <t xml:space="preserve">057</t>
        </is>
      </c>
      <c s="9" r="H5831">
        <v>2.9000</v>
      </c>
      <c s="8" t="inlineStr" r="I5831">
        <is>
          <t xml:space="preserve"/>
        </is>
      </c>
      <c s="8" t="inlineStr" r="J5831">
        <is>
          <t xml:space="preserve"> Ogle</t>
        </is>
      </c>
    </row>
    <row r="5832" ht="20.25" customHeight="0">
      <c s="5" t="inlineStr" r="A5832">
        <is>
          <t xml:space="preserve">50300300</t>
        </is>
      </c>
      <c s="5" t="inlineStr" r="B5832">
        <is>
          <t xml:space="preserve">PROTECTIVE COAT</t>
        </is>
      </c>
      <c s="5" t="inlineStr" r="C5832">
        <is>
          <t xml:space="preserve">SQ YD  </t>
        </is>
      </c>
      <c s="6" r="D5832">
        <v>136.000</v>
      </c>
      <c s="7" r="E5832">
        <v>3</v>
      </c>
      <c s="8" t="inlineStr" r="F5832">
        <is>
          <t xml:space="preserve">66P37</t>
        </is>
      </c>
      <c s="8" t="inlineStr" r="G5832">
        <is>
          <t xml:space="preserve">065</t>
        </is>
      </c>
      <c s="9" r="H5832">
        <v>10.0000</v>
      </c>
      <c s="8" t="inlineStr" r="I5832">
        <is>
          <t xml:space="preserve">Y</t>
        </is>
      </c>
      <c s="8" t="inlineStr" r="J5832">
        <is>
          <t xml:space="preserve"> Livingston</t>
        </is>
      </c>
    </row>
    <row r="5833" ht="20.25" customHeight="0">
      <c s="5" t="inlineStr" r="A5833">
        <is>
          <t xml:space="preserve">50300300</t>
        </is>
      </c>
      <c s="5" t="inlineStr" r="B5833">
        <is>
          <t xml:space="preserve">PROTECTIVE COAT</t>
        </is>
      </c>
      <c s="5" t="inlineStr" r="C5833">
        <is>
          <t xml:space="preserve">SQ YD  </t>
        </is>
      </c>
      <c s="6" r="D5833">
        <v>386.000</v>
      </c>
      <c s="7" r="E5833">
        <v>4</v>
      </c>
      <c s="8" t="inlineStr" r="F5833">
        <is>
          <t xml:space="preserve">68G27</t>
        </is>
      </c>
      <c s="8" t="inlineStr" r="G5833">
        <is>
          <t xml:space="preserve">086</t>
        </is>
      </c>
      <c s="9" r="H5833">
        <v>4.2500</v>
      </c>
      <c s="8" t="inlineStr" r="I5833">
        <is>
          <t xml:space="preserve">Y</t>
        </is>
      </c>
      <c s="8" t="inlineStr" r="J5833">
        <is>
          <t xml:space="preserve"> Tazewell</t>
        </is>
      </c>
    </row>
    <row r="5834" ht="20.25" customHeight="0">
      <c s="5" t="inlineStr" r="A5834">
        <is>
          <t xml:space="preserve">50300300</t>
        </is>
      </c>
      <c s="5" t="inlineStr" r="B5834">
        <is>
          <t xml:space="preserve">PROTECTIVE COAT</t>
        </is>
      </c>
      <c s="5" t="inlineStr" r="C5834">
        <is>
          <t xml:space="preserve">SQ YD  </t>
        </is>
      </c>
      <c s="6" r="D5834">
        <v>386.000</v>
      </c>
      <c s="7" r="E5834">
        <v>4</v>
      </c>
      <c s="8" t="inlineStr" r="F5834">
        <is>
          <t xml:space="preserve">68G27</t>
        </is>
      </c>
      <c s="8" t="inlineStr" r="G5834">
        <is>
          <t xml:space="preserve">086</t>
        </is>
      </c>
      <c s="9" r="H5834">
        <v>4.0000</v>
      </c>
      <c s="8" t="inlineStr" r="I5834">
        <is>
          <t xml:space="preserve"/>
        </is>
      </c>
      <c s="8" t="inlineStr" r="J5834">
        <is>
          <t xml:space="preserve"> Tazewell</t>
        </is>
      </c>
    </row>
    <row r="5835" ht="20.25" customHeight="0">
      <c s="5" t="inlineStr" r="A5835">
        <is>
          <t xml:space="preserve">50300300</t>
        </is>
      </c>
      <c s="5" t="inlineStr" r="B5835">
        <is>
          <t xml:space="preserve">PROTECTIVE COAT</t>
        </is>
      </c>
      <c s="5" t="inlineStr" r="C5835">
        <is>
          <t xml:space="preserve">SQ YD  </t>
        </is>
      </c>
      <c s="6" r="D5835">
        <v>804.000</v>
      </c>
      <c s="7" r="E5835">
        <v>4</v>
      </c>
      <c s="8" t="inlineStr" r="F5835">
        <is>
          <t xml:space="preserve">68H42</t>
        </is>
      </c>
      <c s="8" t="inlineStr" r="G5835">
        <is>
          <t xml:space="preserve">087</t>
        </is>
      </c>
      <c s="9" r="H5835">
        <v>9.9000</v>
      </c>
      <c s="8" t="inlineStr" r="I5835">
        <is>
          <t xml:space="preserve">Y</t>
        </is>
      </c>
      <c s="8" t="inlineStr" r="J5835">
        <is>
          <t xml:space="preserve"> Mercer, Warren</t>
        </is>
      </c>
    </row>
    <row r="5836" ht="20.25" customHeight="0">
      <c s="5" t="inlineStr" r="A5836">
        <is>
          <t xml:space="preserve">50300300</t>
        </is>
      </c>
      <c s="5" t="inlineStr" r="B5836">
        <is>
          <t xml:space="preserve">PROTECTIVE COAT</t>
        </is>
      </c>
      <c s="5" t="inlineStr" r="C5836">
        <is>
          <t xml:space="preserve">SQ YD  </t>
        </is>
      </c>
      <c s="6" r="D5836">
        <v>2218.000</v>
      </c>
      <c s="7" r="E5836">
        <v>5</v>
      </c>
      <c s="8" t="inlineStr" r="F5836">
        <is>
          <t xml:space="preserve">70G71</t>
        </is>
      </c>
      <c s="8" t="inlineStr" r="G5836">
        <is>
          <t xml:space="preserve">096</t>
        </is>
      </c>
      <c s="9" r="H5836">
        <v>3.6800</v>
      </c>
      <c s="8" t="inlineStr" r="I5836">
        <is>
          <t xml:space="preserve">Y</t>
        </is>
      </c>
      <c s="8" t="inlineStr" r="J5836">
        <is>
          <t xml:space="preserve"> Vermilion</t>
        </is>
      </c>
    </row>
    <row r="5837" ht="20.25" customHeight="0">
      <c s="5" t="inlineStr" r="A5837">
        <is>
          <t xml:space="preserve">50300300</t>
        </is>
      </c>
      <c s="5" t="inlineStr" r="B5837">
        <is>
          <t xml:space="preserve">PROTECTIVE COAT</t>
        </is>
      </c>
      <c s="5" t="inlineStr" r="C5837">
        <is>
          <t xml:space="preserve">SQ YD  </t>
        </is>
      </c>
      <c s="6" r="D5837">
        <v>2218.000</v>
      </c>
      <c s="7" r="E5837">
        <v>5</v>
      </c>
      <c s="8" t="inlineStr" r="F5837">
        <is>
          <t xml:space="preserve">70G71</t>
        </is>
      </c>
      <c s="8" t="inlineStr" r="G5837">
        <is>
          <t xml:space="preserve">096</t>
        </is>
      </c>
      <c s="9" r="H5837">
        <v>5.0000</v>
      </c>
      <c s="8" t="inlineStr" r="I5837">
        <is>
          <t xml:space="preserve"/>
        </is>
      </c>
      <c s="8" t="inlineStr" r="J5837">
        <is>
          <t xml:space="preserve"> Vermilion</t>
        </is>
      </c>
    </row>
    <row r="5838" ht="20.25" customHeight="0">
      <c s="5" t="inlineStr" r="A5838">
        <is>
          <t xml:space="preserve">50300300</t>
        </is>
      </c>
      <c s="5" t="inlineStr" r="B5838">
        <is>
          <t xml:space="preserve">PROTECTIVE COAT</t>
        </is>
      </c>
      <c s="5" t="inlineStr" r="C5838">
        <is>
          <t xml:space="preserve">SQ YD  </t>
        </is>
      </c>
      <c s="6" r="D5838">
        <v>2218.000</v>
      </c>
      <c s="7" r="E5838">
        <v>5</v>
      </c>
      <c s="8" t="inlineStr" r="F5838">
        <is>
          <t xml:space="preserve">70G71</t>
        </is>
      </c>
      <c s="8" t="inlineStr" r="G5838">
        <is>
          <t xml:space="preserve">096</t>
        </is>
      </c>
      <c s="9" r="H5838">
        <v>5.5000</v>
      </c>
      <c s="8" t="inlineStr" r="I5838">
        <is>
          <t xml:space="preserve"/>
        </is>
      </c>
      <c s="8" t="inlineStr" r="J5838">
        <is>
          <t xml:space="preserve"> Vermilion</t>
        </is>
      </c>
    </row>
    <row r="5839" ht="20.25" customHeight="0">
      <c s="5" t="inlineStr" r="A5839">
        <is>
          <t xml:space="preserve">50300300</t>
        </is>
      </c>
      <c s="5" t="inlineStr" r="B5839">
        <is>
          <t xml:space="preserve">PROTECTIVE COAT</t>
        </is>
      </c>
      <c s="5" t="inlineStr" r="C5839">
        <is>
          <t xml:space="preserve">SQ YD  </t>
        </is>
      </c>
      <c s="6" r="D5839">
        <v>25.000</v>
      </c>
      <c s="7" r="E5839">
        <v>5</v>
      </c>
      <c s="8" t="inlineStr" r="F5839">
        <is>
          <t xml:space="preserve">70H50</t>
        </is>
      </c>
      <c s="8" t="inlineStr" r="G5839">
        <is>
          <t xml:space="preserve">102</t>
        </is>
      </c>
      <c s="9" r="H5839">
        <v>49.0100</v>
      </c>
      <c s="8" t="inlineStr" r="I5839">
        <is>
          <t xml:space="preserve">Y</t>
        </is>
      </c>
      <c s="8" t="inlineStr" r="J5839">
        <is>
          <t xml:space="preserve"> DeWitt</t>
        </is>
      </c>
    </row>
    <row r="5840" ht="20.25" customHeight="0">
      <c s="5" t="inlineStr" r="A5840">
        <is>
          <t xml:space="preserve">50300300</t>
        </is>
      </c>
      <c s="5" t="inlineStr" r="B5840">
        <is>
          <t xml:space="preserve">PROTECTIVE COAT</t>
        </is>
      </c>
      <c s="5" t="inlineStr" r="C5840">
        <is>
          <t xml:space="preserve">SQ YD  </t>
        </is>
      </c>
      <c s="6" r="D5840">
        <v>25.000</v>
      </c>
      <c s="7" r="E5840">
        <v>5</v>
      </c>
      <c s="8" t="inlineStr" r="F5840">
        <is>
          <t xml:space="preserve">70H50</t>
        </is>
      </c>
      <c s="8" t="inlineStr" r="G5840">
        <is>
          <t xml:space="preserve">102</t>
        </is>
      </c>
      <c s="9" r="H5840">
        <v>6.7100</v>
      </c>
      <c s="8" t="inlineStr" r="I5840">
        <is>
          <t xml:space="preserve"/>
        </is>
      </c>
      <c s="8" t="inlineStr" r="J5840">
        <is>
          <t xml:space="preserve"> DeWitt</t>
        </is>
      </c>
    </row>
    <row r="5841" ht="20.25" customHeight="0">
      <c s="5" t="inlineStr" r="A5841">
        <is>
          <t xml:space="preserve">50300300</t>
        </is>
      </c>
      <c s="5" t="inlineStr" r="B5841">
        <is>
          <t xml:space="preserve">PROTECTIVE COAT</t>
        </is>
      </c>
      <c s="5" t="inlineStr" r="C5841">
        <is>
          <t xml:space="preserve">SQ YD  </t>
        </is>
      </c>
      <c s="6" r="D5841">
        <v>25.000</v>
      </c>
      <c s="7" r="E5841">
        <v>5</v>
      </c>
      <c s="8" t="inlineStr" r="F5841">
        <is>
          <t xml:space="preserve">70H50</t>
        </is>
      </c>
      <c s="8" t="inlineStr" r="G5841">
        <is>
          <t xml:space="preserve">102</t>
        </is>
      </c>
      <c s="9" r="H5841">
        <v>25.0000</v>
      </c>
      <c s="8" t="inlineStr" r="I5841">
        <is>
          <t xml:space="preserve"/>
        </is>
      </c>
      <c s="8" t="inlineStr" r="J5841">
        <is>
          <t xml:space="preserve"> DeWitt</t>
        </is>
      </c>
    </row>
    <row r="5842" ht="20.25" customHeight="0">
      <c s="5" t="inlineStr" r="A5842">
        <is>
          <t xml:space="preserve">50300300</t>
        </is>
      </c>
      <c s="5" t="inlineStr" r="B5842">
        <is>
          <t xml:space="preserve">PROTECTIVE COAT</t>
        </is>
      </c>
      <c s="5" t="inlineStr" r="C5842">
        <is>
          <t xml:space="preserve">SQ YD  </t>
        </is>
      </c>
      <c s="6" r="D5842">
        <v>2196.000</v>
      </c>
      <c s="7" r="E5842">
        <v>6</v>
      </c>
      <c s="8" t="inlineStr" r="F5842">
        <is>
          <t xml:space="preserve">72220</t>
        </is>
      </c>
      <c s="8" t="inlineStr" r="G5842">
        <is>
          <t xml:space="preserve">106</t>
        </is>
      </c>
      <c s="9" r="H5842">
        <v>3.3300</v>
      </c>
      <c s="8" t="inlineStr" r="I5842">
        <is>
          <t xml:space="preserve">Y</t>
        </is>
      </c>
      <c s="8" t="inlineStr" r="J5842">
        <is>
          <t xml:space="preserve"> Logan</t>
        </is>
      </c>
    </row>
    <row r="5843" ht="20.25" customHeight="0">
      <c s="5" t="inlineStr" r="A5843">
        <is>
          <t xml:space="preserve">50300300</t>
        </is>
      </c>
      <c s="5" t="inlineStr" r="B5843">
        <is>
          <t xml:space="preserve">PROTECTIVE COAT</t>
        </is>
      </c>
      <c s="5" t="inlineStr" r="C5843">
        <is>
          <t xml:space="preserve">SQ YD  </t>
        </is>
      </c>
      <c s="6" r="D5843">
        <v>2196.000</v>
      </c>
      <c s="7" r="E5843">
        <v>6</v>
      </c>
      <c s="8" t="inlineStr" r="F5843">
        <is>
          <t xml:space="preserve">72220</t>
        </is>
      </c>
      <c s="8" t="inlineStr" r="G5843">
        <is>
          <t xml:space="preserve">106</t>
        </is>
      </c>
      <c s="9" r="H5843">
        <v>3.0000</v>
      </c>
      <c s="8" t="inlineStr" r="I5843">
        <is>
          <t xml:space="preserve"/>
        </is>
      </c>
      <c s="8" t="inlineStr" r="J5843">
        <is>
          <t xml:space="preserve"> Logan</t>
        </is>
      </c>
    </row>
    <row r="5844" ht="20.25" customHeight="0">
      <c s="5" t="inlineStr" r="A5844">
        <is>
          <t xml:space="preserve">50300300</t>
        </is>
      </c>
      <c s="5" t="inlineStr" r="B5844">
        <is>
          <t xml:space="preserve">PROTECTIVE COAT</t>
        </is>
      </c>
      <c s="5" t="inlineStr" r="C5844">
        <is>
          <t xml:space="preserve">SQ YD  </t>
        </is>
      </c>
      <c s="6" r="D5844">
        <v>2196.000</v>
      </c>
      <c s="7" r="E5844">
        <v>6</v>
      </c>
      <c s="8" t="inlineStr" r="F5844">
        <is>
          <t xml:space="preserve">72220</t>
        </is>
      </c>
      <c s="8" t="inlineStr" r="G5844">
        <is>
          <t xml:space="preserve">106</t>
        </is>
      </c>
      <c s="9" r="H5844">
        <v>5.7700</v>
      </c>
      <c s="8" t="inlineStr" r="I5844">
        <is>
          <t xml:space="preserve"/>
        </is>
      </c>
      <c s="8" t="inlineStr" r="J5844">
        <is>
          <t xml:space="preserve"> Logan</t>
        </is>
      </c>
    </row>
    <row r="5845" ht="20.25" customHeight="0">
      <c s="5" t="inlineStr" r="A5845">
        <is>
          <t xml:space="preserve">50300300</t>
        </is>
      </c>
      <c s="5" t="inlineStr" r="B5845">
        <is>
          <t xml:space="preserve">PROTECTIVE COAT</t>
        </is>
      </c>
      <c s="5" t="inlineStr" r="C5845">
        <is>
          <t xml:space="preserve">SQ YD  </t>
        </is>
      </c>
      <c s="6" r="D5845">
        <v>758.000</v>
      </c>
      <c s="7" r="E5845">
        <v>7</v>
      </c>
      <c s="8" t="inlineStr" r="F5845">
        <is>
          <t xml:space="preserve">74A26</t>
        </is>
      </c>
      <c s="8" t="inlineStr" r="G5845">
        <is>
          <t xml:space="preserve">112</t>
        </is>
      </c>
      <c s="9" r="H5845">
        <v>3.2400</v>
      </c>
      <c s="8" t="inlineStr" r="I5845">
        <is>
          <t xml:space="preserve">Y</t>
        </is>
      </c>
      <c s="8" t="inlineStr" r="J5845">
        <is>
          <t xml:space="preserve"> Richland</t>
        </is>
      </c>
    </row>
    <row r="5846" ht="20.25" customHeight="0">
      <c s="5" t="inlineStr" r="A5846">
        <is>
          <t xml:space="preserve">50300300</t>
        </is>
      </c>
      <c s="5" t="inlineStr" r="B5846">
        <is>
          <t xml:space="preserve">PROTECTIVE COAT</t>
        </is>
      </c>
      <c s="5" t="inlineStr" r="C5846">
        <is>
          <t xml:space="preserve">SQ YD  </t>
        </is>
      </c>
      <c s="6" r="D5846">
        <v>747.000</v>
      </c>
      <c s="7" r="E5846">
        <v>9</v>
      </c>
      <c s="8" t="inlineStr" r="F5846">
        <is>
          <t xml:space="preserve">78147</t>
        </is>
      </c>
      <c s="8" t="inlineStr" r="G5846">
        <is>
          <t xml:space="preserve">135</t>
        </is>
      </c>
      <c s="9" r="H5846">
        <v>1.8800</v>
      </c>
      <c s="8" t="inlineStr" r="I5846">
        <is>
          <t xml:space="preserve">Y</t>
        </is>
      </c>
      <c s="8" t="inlineStr" r="J5846">
        <is>
          <t xml:space="preserve"> Gallatin</t>
        </is>
      </c>
    </row>
    <row r="5847" ht="20.25" customHeight="0">
      <c s="5" t="inlineStr" r="A5847">
        <is>
          <t xml:space="preserve">50300300</t>
        </is>
      </c>
      <c s="5" t="inlineStr" r="B5847">
        <is>
          <t xml:space="preserve">PROTECTIVE COAT</t>
        </is>
      </c>
      <c s="5" t="inlineStr" r="C5847">
        <is>
          <t xml:space="preserve">SQ YD  </t>
        </is>
      </c>
      <c s="6" r="D5847">
        <v>747.000</v>
      </c>
      <c s="7" r="E5847">
        <v>9</v>
      </c>
      <c s="8" t="inlineStr" r="F5847">
        <is>
          <t xml:space="preserve">78147</t>
        </is>
      </c>
      <c s="8" t="inlineStr" r="G5847">
        <is>
          <t xml:space="preserve">135</t>
        </is>
      </c>
      <c s="9" r="H5847">
        <v>2.0000</v>
      </c>
      <c s="8" t="inlineStr" r="I5847">
        <is>
          <t xml:space="preserve"/>
        </is>
      </c>
      <c s="8" t="inlineStr" r="J5847">
        <is>
          <t xml:space="preserve"> Gallatin</t>
        </is>
      </c>
    </row>
    <row r="5848" ht="20.25" customHeight="0">
      <c s="5" t="inlineStr" r="A5848">
        <is>
          <t xml:space="preserve">50300300</t>
        </is>
      </c>
      <c s="5" t="inlineStr" r="B5848">
        <is>
          <t xml:space="preserve">PROTECTIVE COAT</t>
        </is>
      </c>
      <c s="5" t="inlineStr" r="C5848">
        <is>
          <t xml:space="preserve">SQ YD  </t>
        </is>
      </c>
      <c s="6" r="D5848">
        <v>6348.000</v>
      </c>
      <c s="7" r="E5848">
        <v>9</v>
      </c>
      <c s="8" t="inlineStr" r="F5848">
        <is>
          <t xml:space="preserve">78373</t>
        </is>
      </c>
      <c s="8" t="inlineStr" r="G5848">
        <is>
          <t xml:space="preserve">136</t>
        </is>
      </c>
      <c s="9" r="H5848">
        <v>1.2500</v>
      </c>
      <c s="8" t="inlineStr" r="I5848">
        <is>
          <t xml:space="preserve">Y</t>
        </is>
      </c>
      <c s="8" t="inlineStr" r="J5848">
        <is>
          <t xml:space="preserve"> Williamson</t>
        </is>
      </c>
    </row>
    <row r="5849" ht="20.25" customHeight="0">
      <c s="5" t="inlineStr" r="A5849">
        <is>
          <t xml:space="preserve">50300300</t>
        </is>
      </c>
      <c s="5" t="inlineStr" r="B5849">
        <is>
          <t xml:space="preserve">PROTECTIVE COAT</t>
        </is>
      </c>
      <c s="5" t="inlineStr" r="C5849">
        <is>
          <t xml:space="preserve">SQ YD  </t>
        </is>
      </c>
      <c s="6" r="D5849">
        <v>6348.000</v>
      </c>
      <c s="7" r="E5849">
        <v>9</v>
      </c>
      <c s="8" t="inlineStr" r="F5849">
        <is>
          <t xml:space="preserve">78373</t>
        </is>
      </c>
      <c s="8" t="inlineStr" r="G5849">
        <is>
          <t xml:space="preserve">136</t>
        </is>
      </c>
      <c s="9" r="H5849">
        <v>2.4600</v>
      </c>
      <c s="8" t="inlineStr" r="I5849">
        <is>
          <t xml:space="preserve"/>
        </is>
      </c>
      <c s="8" t="inlineStr" r="J5849">
        <is>
          <t xml:space="preserve"> Williamson</t>
        </is>
      </c>
    </row>
    <row r="5850" ht="20.25" customHeight="0">
      <c s="5" t="inlineStr" r="A5850">
        <is>
          <t xml:space="preserve">50300300</t>
        </is>
      </c>
      <c s="5" t="inlineStr" r="B5850">
        <is>
          <t xml:space="preserve">PROTECTIVE COAT</t>
        </is>
      </c>
      <c s="5" t="inlineStr" r="C5850">
        <is>
          <t xml:space="preserve">SQ YD  </t>
        </is>
      </c>
      <c s="6" r="D5850">
        <v>570.000</v>
      </c>
      <c s="7" r="E5850">
        <v>9</v>
      </c>
      <c s="8" t="inlineStr" r="F5850">
        <is>
          <t xml:space="preserve">78833</t>
        </is>
      </c>
      <c s="8" t="inlineStr" r="G5850">
        <is>
          <t xml:space="preserve">137</t>
        </is>
      </c>
      <c s="9" r="H5850">
        <v>1.3000</v>
      </c>
      <c s="8" t="inlineStr" r="I5850">
        <is>
          <t xml:space="preserve">Y</t>
        </is>
      </c>
      <c s="8" t="inlineStr" r="J5850">
        <is>
          <t xml:space="preserve"> White</t>
        </is>
      </c>
    </row>
    <row r="5851" ht="20.25" customHeight="0">
      <c s="5" t="inlineStr" r="A5851">
        <is>
          <t xml:space="preserve">50300300</t>
        </is>
      </c>
      <c s="5" t="inlineStr" r="B5851">
        <is>
          <t xml:space="preserve">PROTECTIVE COAT</t>
        </is>
      </c>
      <c s="5" t="inlineStr" r="C5851">
        <is>
          <t xml:space="preserve">SQ YD  </t>
        </is>
      </c>
      <c s="6" r="D5851">
        <v>570.000</v>
      </c>
      <c s="7" r="E5851">
        <v>9</v>
      </c>
      <c s="8" t="inlineStr" r="F5851">
        <is>
          <t xml:space="preserve">78833</t>
        </is>
      </c>
      <c s="8" t="inlineStr" r="G5851">
        <is>
          <t xml:space="preserve">137</t>
        </is>
      </c>
      <c s="9" r="H5851">
        <v>2.0000</v>
      </c>
      <c s="8" t="inlineStr" r="I5851">
        <is>
          <t xml:space="preserve"/>
        </is>
      </c>
      <c s="8" t="inlineStr" r="J5851">
        <is>
          <t xml:space="preserve"> White</t>
        </is>
      </c>
    </row>
    <row r="5852" ht="20.25" customHeight="0">
      <c s="5" t="inlineStr" r="A5852">
        <is>
          <t xml:space="preserve">50300300</t>
        </is>
      </c>
      <c s="5" t="inlineStr" r="B5852">
        <is>
          <t xml:space="preserve">PROTECTIVE COAT</t>
        </is>
      </c>
      <c s="5" t="inlineStr" r="C5852">
        <is>
          <t xml:space="preserve">SQ YD  </t>
        </is>
      </c>
      <c s="6" r="D5852">
        <v>2802.000</v>
      </c>
      <c s="7" r="E5852">
        <v>9</v>
      </c>
      <c s="8" t="inlineStr" r="F5852">
        <is>
          <t xml:space="preserve">78A80</t>
        </is>
      </c>
      <c s="8" t="inlineStr" r="G5852">
        <is>
          <t xml:space="preserve">141</t>
        </is>
      </c>
      <c s="9" r="H5852">
        <v>1.5900</v>
      </c>
      <c s="8" t="inlineStr" r="I5852">
        <is>
          <t xml:space="preserve">Y</t>
        </is>
      </c>
      <c s="8" t="inlineStr" r="J5852">
        <is>
          <t xml:space="preserve"> Pulaski</t>
        </is>
      </c>
    </row>
    <row r="5853" ht="20.25" customHeight="0">
      <c s="5" t="inlineStr" r="A5853">
        <is>
          <t xml:space="preserve">50300300</t>
        </is>
      </c>
      <c s="5" t="inlineStr" r="B5853">
        <is>
          <t xml:space="preserve">PROTECTIVE COAT</t>
        </is>
      </c>
      <c s="5" t="inlineStr" r="C5853">
        <is>
          <t xml:space="preserve">SQ YD  </t>
        </is>
      </c>
      <c s="6" r="D5853">
        <v>2802.000</v>
      </c>
      <c s="7" r="E5853">
        <v>9</v>
      </c>
      <c s="8" t="inlineStr" r="F5853">
        <is>
          <t xml:space="preserve">78A80</t>
        </is>
      </c>
      <c s="8" t="inlineStr" r="G5853">
        <is>
          <t xml:space="preserve">141</t>
        </is>
      </c>
      <c s="9" r="H5853">
        <v>3.0000</v>
      </c>
      <c s="8" t="inlineStr" r="I5853">
        <is>
          <t xml:space="preserve"/>
        </is>
      </c>
      <c s="8" t="inlineStr" r="J5853">
        <is>
          <t xml:space="preserve"> Pulaski</t>
        </is>
      </c>
    </row>
    <row r="5854" ht="20.25" customHeight="0">
      <c s="5" t="inlineStr" r="A5854">
        <is>
          <t xml:space="preserve">50301350</t>
        </is>
      </c>
      <c s="5" t="inlineStr" r="B5854">
        <is>
          <t xml:space="preserve">CONCRETE SUPERSTRUCTURE (APPROACH SLAB)</t>
        </is>
      </c>
      <c s="5" t="inlineStr" r="C5854">
        <is>
          <t xml:space="preserve">CU YD  </t>
        </is>
      </c>
      <c s="6" r="D5854">
        <v>113.600</v>
      </c>
      <c s="7" r="E5854">
        <v>1</v>
      </c>
      <c s="8" t="inlineStr" r="F5854">
        <is>
          <t xml:space="preserve">61K26</t>
        </is>
      </c>
      <c s="8" t="inlineStr" r="G5854">
        <is>
          <t xml:space="preserve">166</t>
        </is>
      </c>
      <c s="9" r="H5854">
        <v>603.3000</v>
      </c>
      <c s="8" t="inlineStr" r="I5854">
        <is>
          <t xml:space="preserve">Y</t>
        </is>
      </c>
      <c s="8" t="inlineStr" r="J5854">
        <is>
          <t xml:space="preserve"> Kane</t>
        </is>
      </c>
    </row>
    <row r="5855" ht="20.25" customHeight="0">
      <c s="5" t="inlineStr" r="A5855">
        <is>
          <t xml:space="preserve">50301350</t>
        </is>
      </c>
      <c s="5" t="inlineStr" r="B5855">
        <is>
          <t xml:space="preserve">CONCRETE SUPERSTRUCTURE (APPROACH SLAB)</t>
        </is>
      </c>
      <c s="5" t="inlineStr" r="C5855">
        <is>
          <t xml:space="preserve">CU YD  </t>
        </is>
      </c>
      <c s="6" r="D5855">
        <v>113.600</v>
      </c>
      <c s="7" r="E5855">
        <v>1</v>
      </c>
      <c s="8" t="inlineStr" r="F5855">
        <is>
          <t xml:space="preserve">61K26</t>
        </is>
      </c>
      <c s="8" t="inlineStr" r="G5855">
        <is>
          <t xml:space="preserve">166</t>
        </is>
      </c>
      <c s="9" r="H5855">
        <v>650.0000</v>
      </c>
      <c s="8" t="inlineStr" r="I5855">
        <is>
          <t xml:space="preserve"/>
        </is>
      </c>
      <c s="8" t="inlineStr" r="J5855">
        <is>
          <t xml:space="preserve"> Kane</t>
        </is>
      </c>
    </row>
    <row r="5856" ht="20.25" customHeight="0">
      <c s="5" t="inlineStr" r="A5856">
        <is>
          <t xml:space="preserve">50301350</t>
        </is>
      </c>
      <c s="5" t="inlineStr" r="B5856">
        <is>
          <t xml:space="preserve">CONCRETE SUPERSTRUCTURE (APPROACH SLAB)</t>
        </is>
      </c>
      <c s="5" t="inlineStr" r="C5856">
        <is>
          <t xml:space="preserve">CU YD  </t>
        </is>
      </c>
      <c s="6" r="D5856">
        <v>113.600</v>
      </c>
      <c s="7" r="E5856">
        <v>1</v>
      </c>
      <c s="8" t="inlineStr" r="F5856">
        <is>
          <t xml:space="preserve">61K26</t>
        </is>
      </c>
      <c s="8" t="inlineStr" r="G5856">
        <is>
          <t xml:space="preserve">166</t>
        </is>
      </c>
      <c s="9" r="H5856">
        <v>787.2300</v>
      </c>
      <c s="8" t="inlineStr" r="I5856">
        <is>
          <t xml:space="preserve"/>
        </is>
      </c>
      <c s="8" t="inlineStr" r="J5856">
        <is>
          <t xml:space="preserve"> Kane</t>
        </is>
      </c>
    </row>
    <row r="5857" ht="20.25" customHeight="0">
      <c s="5" t="inlineStr" r="A5857">
        <is>
          <t xml:space="preserve">50301350</t>
        </is>
      </c>
      <c s="5" t="inlineStr" r="B5857">
        <is>
          <t xml:space="preserve">CONCRETE SUPERSTRUCTURE (APPROACH SLAB)</t>
        </is>
      </c>
      <c s="5" t="inlineStr" r="C5857">
        <is>
          <t xml:space="preserve">CU YD  </t>
        </is>
      </c>
      <c s="6" r="D5857">
        <v>253.800</v>
      </c>
      <c s="7" r="E5857">
        <v>1</v>
      </c>
      <c s="8" t="inlineStr" r="F5857">
        <is>
          <t xml:space="preserve">62W87</t>
        </is>
      </c>
      <c s="8" t="inlineStr" r="G5857">
        <is>
          <t xml:space="preserve">205</t>
        </is>
      </c>
      <c s="9" r="H5857">
        <v>660.0000</v>
      </c>
      <c s="8" t="inlineStr" r="I5857">
        <is>
          <t xml:space="preserve">Y</t>
        </is>
      </c>
      <c s="8" t="inlineStr" r="J5857">
        <is>
          <t xml:space="preserve"> Cook</t>
        </is>
      </c>
    </row>
    <row r="5858" ht="20.25" customHeight="0">
      <c s="5" t="inlineStr" r="A5858">
        <is>
          <t xml:space="preserve">50301350</t>
        </is>
      </c>
      <c s="5" t="inlineStr" r="B5858">
        <is>
          <t xml:space="preserve">CONCRETE SUPERSTRUCTURE (APPROACH SLAB)</t>
        </is>
      </c>
      <c s="5" t="inlineStr" r="C5858">
        <is>
          <t xml:space="preserve">CU YD  </t>
        </is>
      </c>
      <c s="6" r="D5858">
        <v>253.800</v>
      </c>
      <c s="7" r="E5858">
        <v>1</v>
      </c>
      <c s="8" t="inlineStr" r="F5858">
        <is>
          <t xml:space="preserve">62W87</t>
        </is>
      </c>
      <c s="8" t="inlineStr" r="G5858">
        <is>
          <t xml:space="preserve">205</t>
        </is>
      </c>
      <c s="9" r="H5858">
        <v>575.0000</v>
      </c>
      <c s="8" t="inlineStr" r="I5858">
        <is>
          <t xml:space="preserve"/>
        </is>
      </c>
      <c s="8" t="inlineStr" r="J5858">
        <is>
          <t xml:space="preserve"> Cook</t>
        </is>
      </c>
    </row>
    <row r="5859" ht="20.25" customHeight="0">
      <c s="5" t="inlineStr" r="A5859">
        <is>
          <t xml:space="preserve">50301350</t>
        </is>
      </c>
      <c s="5" t="inlineStr" r="B5859">
        <is>
          <t xml:space="preserve">CONCRETE SUPERSTRUCTURE (APPROACH SLAB)</t>
        </is>
      </c>
      <c s="5" t="inlineStr" r="C5859">
        <is>
          <t xml:space="preserve">CU YD  </t>
        </is>
      </c>
      <c s="6" r="D5859">
        <v>257.900</v>
      </c>
      <c s="7" r="E5859">
        <v>2</v>
      </c>
      <c s="8" t="inlineStr" r="F5859">
        <is>
          <t xml:space="preserve">64N98</t>
        </is>
      </c>
      <c s="8" t="inlineStr" r="G5859">
        <is>
          <t xml:space="preserve">057</t>
        </is>
      </c>
      <c s="9" r="H5859">
        <v>746.3300</v>
      </c>
      <c s="8" t="inlineStr" r="I5859">
        <is>
          <t xml:space="preserve">Y</t>
        </is>
      </c>
      <c s="8" t="inlineStr" r="J5859">
        <is>
          <t xml:space="preserve"> Ogle</t>
        </is>
      </c>
    </row>
    <row r="5860" ht="20.25" customHeight="0">
      <c s="5" t="inlineStr" r="A5860">
        <is>
          <t xml:space="preserve">50301350</t>
        </is>
      </c>
      <c s="5" t="inlineStr" r="B5860">
        <is>
          <t xml:space="preserve">CONCRETE SUPERSTRUCTURE (APPROACH SLAB)</t>
        </is>
      </c>
      <c s="5" t="inlineStr" r="C5860">
        <is>
          <t xml:space="preserve">CU YD  </t>
        </is>
      </c>
      <c s="6" r="D5860">
        <v>257.900</v>
      </c>
      <c s="7" r="E5860">
        <v>2</v>
      </c>
      <c s="8" t="inlineStr" r="F5860">
        <is>
          <t xml:space="preserve">64N98</t>
        </is>
      </c>
      <c s="8" t="inlineStr" r="G5860">
        <is>
          <t xml:space="preserve">057</t>
        </is>
      </c>
      <c s="9" r="H5860">
        <v>730.0000</v>
      </c>
      <c s="8" t="inlineStr" r="I5860">
        <is>
          <t xml:space="preserve"/>
        </is>
      </c>
      <c s="8" t="inlineStr" r="J5860">
        <is>
          <t xml:space="preserve"> Ogle</t>
        </is>
      </c>
    </row>
    <row r="5861" ht="20.25" customHeight="0">
      <c s="5" t="inlineStr" r="A5861">
        <is>
          <t xml:space="preserve">50301350</t>
        </is>
      </c>
      <c s="5" t="inlineStr" r="B5861">
        <is>
          <t xml:space="preserve">CONCRETE SUPERSTRUCTURE (APPROACH SLAB)</t>
        </is>
      </c>
      <c s="5" t="inlineStr" r="C5861">
        <is>
          <t xml:space="preserve">CU YD  </t>
        </is>
      </c>
      <c s="6" r="D5861">
        <v>257.900</v>
      </c>
      <c s="7" r="E5861">
        <v>2</v>
      </c>
      <c s="8" t="inlineStr" r="F5861">
        <is>
          <t xml:space="preserve">64N98</t>
        </is>
      </c>
      <c s="8" t="inlineStr" r="G5861">
        <is>
          <t xml:space="preserve">057</t>
        </is>
      </c>
      <c s="9" r="H5861">
        <v>850.0000</v>
      </c>
      <c s="8" t="inlineStr" r="I5861">
        <is>
          <t xml:space="preserve"/>
        </is>
      </c>
      <c s="8" t="inlineStr" r="J5861">
        <is>
          <t xml:space="preserve"> Ogle</t>
        </is>
      </c>
    </row>
    <row r="5862" ht="20.25" customHeight="0">
      <c s="5" t="inlineStr" r="A5862">
        <is>
          <t xml:space="preserve">50301350</t>
        </is>
      </c>
      <c s="5" t="inlineStr" r="B5862">
        <is>
          <t xml:space="preserve">CONCRETE SUPERSTRUCTURE (APPROACH SLAB)</t>
        </is>
      </c>
      <c s="5" t="inlineStr" r="C5862">
        <is>
          <t xml:space="preserve">CU YD  </t>
        </is>
      </c>
      <c s="6" r="D5862">
        <v>199.900</v>
      </c>
      <c s="7" r="E5862">
        <v>6</v>
      </c>
      <c s="8" t="inlineStr" r="F5862">
        <is>
          <t xml:space="preserve">72220</t>
        </is>
      </c>
      <c s="8" t="inlineStr" r="G5862">
        <is>
          <t xml:space="preserve">106</t>
        </is>
      </c>
      <c s="9" r="H5862">
        <v>767.7200</v>
      </c>
      <c s="8" t="inlineStr" r="I5862">
        <is>
          <t xml:space="preserve">Y</t>
        </is>
      </c>
      <c s="8" t="inlineStr" r="J5862">
        <is>
          <t xml:space="preserve"> Logan</t>
        </is>
      </c>
    </row>
    <row r="5863" ht="20.25" customHeight="0">
      <c s="5" t="inlineStr" r="A5863">
        <is>
          <t xml:space="preserve">50301350</t>
        </is>
      </c>
      <c s="5" t="inlineStr" r="B5863">
        <is>
          <t xml:space="preserve">CONCRETE SUPERSTRUCTURE (APPROACH SLAB)</t>
        </is>
      </c>
      <c s="5" t="inlineStr" r="C5863">
        <is>
          <t xml:space="preserve">CU YD  </t>
        </is>
      </c>
      <c s="6" r="D5863">
        <v>199.900</v>
      </c>
      <c s="7" r="E5863">
        <v>6</v>
      </c>
      <c s="8" t="inlineStr" r="F5863">
        <is>
          <t xml:space="preserve">72220</t>
        </is>
      </c>
      <c s="8" t="inlineStr" r="G5863">
        <is>
          <t xml:space="preserve">106</t>
        </is>
      </c>
      <c s="9" r="H5863">
        <v>950.0000</v>
      </c>
      <c s="8" t="inlineStr" r="I5863">
        <is>
          <t xml:space="preserve"/>
        </is>
      </c>
      <c s="8" t="inlineStr" r="J5863">
        <is>
          <t xml:space="preserve"> Logan</t>
        </is>
      </c>
    </row>
    <row r="5864" ht="20.25" customHeight="0">
      <c s="5" t="inlineStr" r="A5864">
        <is>
          <t xml:space="preserve">50301350</t>
        </is>
      </c>
      <c s="5" t="inlineStr" r="B5864">
        <is>
          <t xml:space="preserve">CONCRETE SUPERSTRUCTURE (APPROACH SLAB)</t>
        </is>
      </c>
      <c s="5" t="inlineStr" r="C5864">
        <is>
          <t xml:space="preserve">CU YD  </t>
        </is>
      </c>
      <c s="6" r="D5864">
        <v>199.900</v>
      </c>
      <c s="7" r="E5864">
        <v>6</v>
      </c>
      <c s="8" t="inlineStr" r="F5864">
        <is>
          <t xml:space="preserve">72220</t>
        </is>
      </c>
      <c s="8" t="inlineStr" r="G5864">
        <is>
          <t xml:space="preserve">106</t>
        </is>
      </c>
      <c s="9" r="H5864">
        <v>1039.4800</v>
      </c>
      <c s="8" t="inlineStr" r="I5864">
        <is>
          <t xml:space="preserve"/>
        </is>
      </c>
      <c s="8" t="inlineStr" r="J5864">
        <is>
          <t xml:space="preserve"> Logan</t>
        </is>
      </c>
    </row>
    <row r="5865" ht="20.25" customHeight="0">
      <c s="5" t="inlineStr" r="A5865">
        <is>
          <t xml:space="preserve">50301350</t>
        </is>
      </c>
      <c s="5" t="inlineStr" r="B5865">
        <is>
          <t xml:space="preserve">CONCRETE SUPERSTRUCTURE (APPROACH SLAB)</t>
        </is>
      </c>
      <c s="5" t="inlineStr" r="C5865">
        <is>
          <t xml:space="preserve">CU YD  </t>
        </is>
      </c>
      <c s="6" r="D5865">
        <v>72.700</v>
      </c>
      <c s="7" r="E5865">
        <v>7</v>
      </c>
      <c s="8" t="inlineStr" r="F5865">
        <is>
          <t xml:space="preserve">74A26</t>
        </is>
      </c>
      <c s="8" t="inlineStr" r="G5865">
        <is>
          <t xml:space="preserve">112</t>
        </is>
      </c>
      <c s="9" r="H5865">
        <v>755.7900</v>
      </c>
      <c s="8" t="inlineStr" r="I5865">
        <is>
          <t xml:space="preserve">Y</t>
        </is>
      </c>
      <c s="8" t="inlineStr" r="J5865">
        <is>
          <t xml:space="preserve"> Richland</t>
        </is>
      </c>
    </row>
    <row r="5866" ht="20.25" customHeight="0">
      <c s="5" t="inlineStr" r="A5866">
        <is>
          <t xml:space="preserve">50301350</t>
        </is>
      </c>
      <c s="5" t="inlineStr" r="B5866">
        <is>
          <t xml:space="preserve">CONCRETE SUPERSTRUCTURE (APPROACH SLAB)</t>
        </is>
      </c>
      <c s="5" t="inlineStr" r="C5866">
        <is>
          <t xml:space="preserve">CU YD  </t>
        </is>
      </c>
      <c s="6" r="D5866">
        <v>94.800</v>
      </c>
      <c s="7" r="E5866">
        <v>9</v>
      </c>
      <c s="8" t="inlineStr" r="F5866">
        <is>
          <t xml:space="preserve">78147</t>
        </is>
      </c>
      <c s="8" t="inlineStr" r="G5866">
        <is>
          <t xml:space="preserve">135</t>
        </is>
      </c>
      <c s="9" r="H5866">
        <v>589.4500</v>
      </c>
      <c s="8" t="inlineStr" r="I5866">
        <is>
          <t xml:space="preserve">Y</t>
        </is>
      </c>
      <c s="8" t="inlineStr" r="J5866">
        <is>
          <t xml:space="preserve"> Gallatin</t>
        </is>
      </c>
    </row>
    <row r="5867" ht="20.25" customHeight="0">
      <c s="5" t="inlineStr" r="A5867">
        <is>
          <t xml:space="preserve">50301350</t>
        </is>
      </c>
      <c s="5" t="inlineStr" r="B5867">
        <is>
          <t xml:space="preserve">CONCRETE SUPERSTRUCTURE (APPROACH SLAB)</t>
        </is>
      </c>
      <c s="5" t="inlineStr" r="C5867">
        <is>
          <t xml:space="preserve">CU YD  </t>
        </is>
      </c>
      <c s="6" r="D5867">
        <v>94.800</v>
      </c>
      <c s="7" r="E5867">
        <v>9</v>
      </c>
      <c s="8" t="inlineStr" r="F5867">
        <is>
          <t xml:space="preserve">78147</t>
        </is>
      </c>
      <c s="8" t="inlineStr" r="G5867">
        <is>
          <t xml:space="preserve">135</t>
        </is>
      </c>
      <c s="9" r="H5867">
        <v>682.0000</v>
      </c>
      <c s="8" t="inlineStr" r="I5867">
        <is>
          <t xml:space="preserve"/>
        </is>
      </c>
      <c s="8" t="inlineStr" r="J5867">
        <is>
          <t xml:space="preserve"> Gallatin</t>
        </is>
      </c>
    </row>
    <row r="5868" ht="20.25" customHeight="0">
      <c s="5" t="inlineStr" r="A5868">
        <is>
          <t xml:space="preserve">50301350</t>
        </is>
      </c>
      <c s="5" t="inlineStr" r="B5868">
        <is>
          <t xml:space="preserve">CONCRETE SUPERSTRUCTURE (APPROACH SLAB)</t>
        </is>
      </c>
      <c s="5" t="inlineStr" r="C5868">
        <is>
          <t xml:space="preserve">CU YD  </t>
        </is>
      </c>
      <c s="6" r="D5868">
        <v>749.800</v>
      </c>
      <c s="7" r="E5868">
        <v>9</v>
      </c>
      <c s="8" t="inlineStr" r="F5868">
        <is>
          <t xml:space="preserve">78373</t>
        </is>
      </c>
      <c s="8" t="inlineStr" r="G5868">
        <is>
          <t xml:space="preserve">136</t>
        </is>
      </c>
      <c s="9" r="H5868">
        <v>450.0000</v>
      </c>
      <c s="8" t="inlineStr" r="I5868">
        <is>
          <t xml:space="preserve">Y</t>
        </is>
      </c>
      <c s="8" t="inlineStr" r="J5868">
        <is>
          <t xml:space="preserve"> Williamson</t>
        </is>
      </c>
    </row>
    <row r="5869" ht="20.25" customHeight="0">
      <c s="5" t="inlineStr" r="A5869">
        <is>
          <t xml:space="preserve">50301350</t>
        </is>
      </c>
      <c s="5" t="inlineStr" r="B5869">
        <is>
          <t xml:space="preserve">CONCRETE SUPERSTRUCTURE (APPROACH SLAB)</t>
        </is>
      </c>
      <c s="5" t="inlineStr" r="C5869">
        <is>
          <t xml:space="preserve">CU YD  </t>
        </is>
      </c>
      <c s="6" r="D5869">
        <v>749.800</v>
      </c>
      <c s="7" r="E5869">
        <v>9</v>
      </c>
      <c s="8" t="inlineStr" r="F5869">
        <is>
          <t xml:space="preserve">78373</t>
        </is>
      </c>
      <c s="8" t="inlineStr" r="G5869">
        <is>
          <t xml:space="preserve">136</t>
        </is>
      </c>
      <c s="9" r="H5869">
        <v>539.9600</v>
      </c>
      <c s="8" t="inlineStr" r="I5869">
        <is>
          <t xml:space="preserve"/>
        </is>
      </c>
      <c s="8" t="inlineStr" r="J5869">
        <is>
          <t xml:space="preserve"> Williamson</t>
        </is>
      </c>
    </row>
    <row r="5870" ht="20.25" customHeight="0">
      <c s="5" t="inlineStr" r="A5870">
        <is>
          <t xml:space="preserve">50301350</t>
        </is>
      </c>
      <c s="5" t="inlineStr" r="B5870">
        <is>
          <t xml:space="preserve">CONCRETE SUPERSTRUCTURE (APPROACH SLAB)</t>
        </is>
      </c>
      <c s="5" t="inlineStr" r="C5870">
        <is>
          <t xml:space="preserve">CU YD  </t>
        </is>
      </c>
      <c s="6" r="D5870">
        <v>95.000</v>
      </c>
      <c s="7" r="E5870">
        <v>9</v>
      </c>
      <c s="8" t="inlineStr" r="F5870">
        <is>
          <t xml:space="preserve">78833</t>
        </is>
      </c>
      <c s="8" t="inlineStr" r="G5870">
        <is>
          <t xml:space="preserve">137</t>
        </is>
      </c>
      <c s="9" r="H5870">
        <v>586.8200</v>
      </c>
      <c s="8" t="inlineStr" r="I5870">
        <is>
          <t xml:space="preserve">Y</t>
        </is>
      </c>
      <c s="8" t="inlineStr" r="J5870">
        <is>
          <t xml:space="preserve"> White</t>
        </is>
      </c>
    </row>
    <row r="5871" ht="20.25" customHeight="0">
      <c s="5" t="inlineStr" r="A5871">
        <is>
          <t xml:space="preserve">50301350</t>
        </is>
      </c>
      <c s="5" t="inlineStr" r="B5871">
        <is>
          <t xml:space="preserve">CONCRETE SUPERSTRUCTURE (APPROACH SLAB)</t>
        </is>
      </c>
      <c s="5" t="inlineStr" r="C5871">
        <is>
          <t xml:space="preserve">CU YD  </t>
        </is>
      </c>
      <c s="6" r="D5871">
        <v>95.000</v>
      </c>
      <c s="7" r="E5871">
        <v>9</v>
      </c>
      <c s="8" t="inlineStr" r="F5871">
        <is>
          <t xml:space="preserve">78833</t>
        </is>
      </c>
      <c s="8" t="inlineStr" r="G5871">
        <is>
          <t xml:space="preserve">137</t>
        </is>
      </c>
      <c s="9" r="H5871">
        <v>650.0000</v>
      </c>
      <c s="8" t="inlineStr" r="I5871">
        <is>
          <t xml:space="preserve"/>
        </is>
      </c>
      <c s="8" t="inlineStr" r="J5871">
        <is>
          <t xml:space="preserve"> White</t>
        </is>
      </c>
    </row>
    <row r="5872" ht="20.25" customHeight="0">
      <c s="5" t="inlineStr" r="A5872">
        <is>
          <t xml:space="preserve">50301350</t>
        </is>
      </c>
      <c s="5" t="inlineStr" r="B5872">
        <is>
          <t xml:space="preserve">CONCRETE SUPERSTRUCTURE (APPROACH SLAB)</t>
        </is>
      </c>
      <c s="5" t="inlineStr" r="C5872">
        <is>
          <t xml:space="preserve">CU YD  </t>
        </is>
      </c>
      <c s="6" r="D5872">
        <v>129.400</v>
      </c>
      <c s="7" r="E5872">
        <v>9</v>
      </c>
      <c s="8" t="inlineStr" r="F5872">
        <is>
          <t xml:space="preserve">78A80</t>
        </is>
      </c>
      <c s="8" t="inlineStr" r="G5872">
        <is>
          <t xml:space="preserve">141</t>
        </is>
      </c>
      <c s="9" r="H5872">
        <v>456.8800</v>
      </c>
      <c s="8" t="inlineStr" r="I5872">
        <is>
          <t xml:space="preserve">Y</t>
        </is>
      </c>
      <c s="8" t="inlineStr" r="J5872">
        <is>
          <t xml:space="preserve"> Pulaski</t>
        </is>
      </c>
    </row>
    <row r="5873" ht="20.25" customHeight="0">
      <c s="5" t="inlineStr" r="A5873">
        <is>
          <t xml:space="preserve">50301350</t>
        </is>
      </c>
      <c s="5" t="inlineStr" r="B5873">
        <is>
          <t xml:space="preserve">CONCRETE SUPERSTRUCTURE (APPROACH SLAB)</t>
        </is>
      </c>
      <c s="5" t="inlineStr" r="C5873">
        <is>
          <t xml:space="preserve">CU YD  </t>
        </is>
      </c>
      <c s="6" r="D5873">
        <v>129.400</v>
      </c>
      <c s="7" r="E5873">
        <v>9</v>
      </c>
      <c s="8" t="inlineStr" r="F5873">
        <is>
          <t xml:space="preserve">78A80</t>
        </is>
      </c>
      <c s="8" t="inlineStr" r="G5873">
        <is>
          <t xml:space="preserve">141</t>
        </is>
      </c>
      <c s="9" r="H5873">
        <v>775.0000</v>
      </c>
      <c s="8" t="inlineStr" r="I5873">
        <is>
          <t xml:space="preserve"/>
        </is>
      </c>
      <c s="8" t="inlineStr" r="J5873">
        <is>
          <t xml:space="preserve"> Pulaski</t>
        </is>
      </c>
    </row>
    <row r="5874" ht="20.25" customHeight="0">
      <c s="5" t="inlineStr" r="A5874">
        <is>
          <t xml:space="preserve">50400405</t>
        </is>
      </c>
      <c s="5" t="inlineStr" r="B5874">
        <is>
          <t xml:space="preserve">PRECAST PRESTRESSED CONCRETE DECK BEAMS (21" DEPTH)</t>
        </is>
      </c>
      <c s="5" t="inlineStr" r="C5874">
        <is>
          <t xml:space="preserve">SQ FT  </t>
        </is>
      </c>
      <c s="6" r="D5874">
        <v>2800.000</v>
      </c>
      <c s="7" r="E5874">
        <v>2</v>
      </c>
      <c s="8" t="inlineStr" r="F5874">
        <is>
          <t xml:space="preserve">85773</t>
        </is>
      </c>
      <c s="8" t="inlineStr" r="G5874">
        <is>
          <t xml:space="preserve">172</t>
        </is>
      </c>
      <c s="9" r="H5874">
        <v>118.0000</v>
      </c>
      <c s="8" t="inlineStr" r="I5874">
        <is>
          <t xml:space="preserve">Y</t>
        </is>
      </c>
      <c s="8" t="inlineStr" r="J5874">
        <is>
          <t xml:space="preserve"> Lee</t>
        </is>
      </c>
    </row>
    <row r="5875" ht="20.25" customHeight="0">
      <c s="5" t="inlineStr" r="A5875">
        <is>
          <t xml:space="preserve">50400405</t>
        </is>
      </c>
      <c s="5" t="inlineStr" r="B5875">
        <is>
          <t xml:space="preserve">PRECAST PRESTRESSED CONCRETE DECK BEAMS (21" DEPTH)</t>
        </is>
      </c>
      <c s="5" t="inlineStr" r="C5875">
        <is>
          <t xml:space="preserve">SQ FT  </t>
        </is>
      </c>
      <c s="6" r="D5875">
        <v>2800.000</v>
      </c>
      <c s="7" r="E5875">
        <v>2</v>
      </c>
      <c s="8" t="inlineStr" r="F5875">
        <is>
          <t xml:space="preserve">85773</t>
        </is>
      </c>
      <c s="8" t="inlineStr" r="G5875">
        <is>
          <t xml:space="preserve">172</t>
        </is>
      </c>
      <c s="9" r="H5875">
        <v>142.0000</v>
      </c>
      <c s="8" t="inlineStr" r="I5875">
        <is>
          <t xml:space="preserve"/>
        </is>
      </c>
      <c s="8" t="inlineStr" r="J5875">
        <is>
          <t xml:space="preserve"> Lee</t>
        </is>
      </c>
    </row>
    <row r="5876" ht="20.25" customHeight="0">
      <c s="5" t="inlineStr" r="A5876">
        <is>
          <t xml:space="preserve">50400405</t>
        </is>
      </c>
      <c s="5" t="inlineStr" r="B5876">
        <is>
          <t xml:space="preserve">PRECAST PRESTRESSED CONCRETE DECK BEAMS (21" DEPTH)</t>
        </is>
      </c>
      <c s="5" t="inlineStr" r="C5876">
        <is>
          <t xml:space="preserve">SQ FT  </t>
        </is>
      </c>
      <c s="6" r="D5876">
        <v>2800.000</v>
      </c>
      <c s="7" r="E5876">
        <v>2</v>
      </c>
      <c s="8" t="inlineStr" r="F5876">
        <is>
          <t xml:space="preserve">85773</t>
        </is>
      </c>
      <c s="8" t="inlineStr" r="G5876">
        <is>
          <t xml:space="preserve">172</t>
        </is>
      </c>
      <c s="9" r="H5876">
        <v>225.0000</v>
      </c>
      <c s="8" t="inlineStr" r="I5876">
        <is>
          <t xml:space="preserve"/>
        </is>
      </c>
      <c s="8" t="inlineStr" r="J5876">
        <is>
          <t xml:space="preserve"> Lee</t>
        </is>
      </c>
    </row>
    <row r="5877" ht="20.25" customHeight="0">
      <c s="5" t="inlineStr" r="A5877">
        <is>
          <t xml:space="preserve">50400405</t>
        </is>
      </c>
      <c s="5" t="inlineStr" r="B5877">
        <is>
          <t xml:space="preserve">PRECAST PRESTRESSED CONCRETE DECK BEAMS (21" DEPTH)</t>
        </is>
      </c>
      <c s="5" t="inlineStr" r="C5877">
        <is>
          <t xml:space="preserve">SQ FT  </t>
        </is>
      </c>
      <c s="6" r="D5877">
        <v>1344.000</v>
      </c>
      <c s="7" r="E5877">
        <v>6</v>
      </c>
      <c s="8" t="inlineStr" r="F5877">
        <is>
          <t xml:space="preserve">93829</t>
        </is>
      </c>
      <c s="8" t="inlineStr" r="G5877">
        <is>
          <t xml:space="preserve">161</t>
        </is>
      </c>
      <c s="9" r="H5877">
        <v>105.0000</v>
      </c>
      <c s="8" t="inlineStr" r="I5877">
        <is>
          <t xml:space="preserve">Y</t>
        </is>
      </c>
      <c s="8" t="inlineStr" r="J5877">
        <is>
          <t xml:space="preserve"> Pike</t>
        </is>
      </c>
    </row>
    <row r="5878" ht="20.25" customHeight="0">
      <c s="5" t="inlineStr" r="A5878">
        <is>
          <t xml:space="preserve">50400405</t>
        </is>
      </c>
      <c s="5" t="inlineStr" r="B5878">
        <is>
          <t xml:space="preserve">PRECAST PRESTRESSED CONCRETE DECK BEAMS (21" DEPTH)</t>
        </is>
      </c>
      <c s="5" t="inlineStr" r="C5878">
        <is>
          <t xml:space="preserve">SQ FT  </t>
        </is>
      </c>
      <c s="6" r="D5878">
        <v>1344.000</v>
      </c>
      <c s="7" r="E5878">
        <v>6</v>
      </c>
      <c s="8" t="inlineStr" r="F5878">
        <is>
          <t xml:space="preserve">93829</t>
        </is>
      </c>
      <c s="8" t="inlineStr" r="G5878">
        <is>
          <t xml:space="preserve">161</t>
        </is>
      </c>
      <c s="9" r="H5878">
        <v>123.0000</v>
      </c>
      <c s="8" t="inlineStr" r="I5878">
        <is>
          <t xml:space="preserve"/>
        </is>
      </c>
      <c s="8" t="inlineStr" r="J5878">
        <is>
          <t xml:space="preserve"> Pike</t>
        </is>
      </c>
    </row>
    <row r="5879" ht="20.25" customHeight="0">
      <c s="5" t="inlineStr" r="A5879">
        <is>
          <t xml:space="preserve">50400405</t>
        </is>
      </c>
      <c s="5" t="inlineStr" r="B5879">
        <is>
          <t xml:space="preserve">PRECAST PRESTRESSED CONCRETE DECK BEAMS (21" DEPTH)</t>
        </is>
      </c>
      <c s="5" t="inlineStr" r="C5879">
        <is>
          <t xml:space="preserve">SQ FT  </t>
        </is>
      </c>
      <c s="6" r="D5879">
        <v>1344.000</v>
      </c>
      <c s="7" r="E5879">
        <v>6</v>
      </c>
      <c s="8" t="inlineStr" r="F5879">
        <is>
          <t xml:space="preserve">93829</t>
        </is>
      </c>
      <c s="8" t="inlineStr" r="G5879">
        <is>
          <t xml:space="preserve">161</t>
        </is>
      </c>
      <c s="9" r="H5879">
        <v>127.5200</v>
      </c>
      <c s="8" t="inlineStr" r="I5879">
        <is>
          <t xml:space="preserve"/>
        </is>
      </c>
      <c s="8" t="inlineStr" r="J5879">
        <is>
          <t xml:space="preserve"> Pike</t>
        </is>
      </c>
    </row>
    <row r="5880" ht="20.25" customHeight="0">
      <c s="5" t="inlineStr" r="A5880">
        <is>
          <t xml:space="preserve">50400605</t>
        </is>
      </c>
      <c s="5" t="inlineStr" r="B5880">
        <is>
          <t xml:space="preserve">PRECAST PRESTRESSED CONCRETE DECK BEAMS (33" DEPTH)</t>
        </is>
      </c>
      <c s="5" t="inlineStr" r="C5880">
        <is>
          <t xml:space="preserve">SQ FT  </t>
        </is>
      </c>
      <c s="6" r="D5880">
        <v>238.000</v>
      </c>
      <c s="7" r="E5880">
        <v>5</v>
      </c>
      <c s="8" t="inlineStr" r="F5880">
        <is>
          <t xml:space="preserve">70H43</t>
        </is>
      </c>
      <c s="8" t="inlineStr" r="G5880">
        <is>
          <t xml:space="preserve">100</t>
        </is>
      </c>
      <c s="9" r="H5880">
        <v>415.0000</v>
      </c>
      <c s="8" t="inlineStr" r="I5880">
        <is>
          <t xml:space="preserve">Y</t>
        </is>
      </c>
      <c s="8" t="inlineStr" r="J5880">
        <is>
          <t xml:space="preserve"> Champaign, Vermilion</t>
        </is>
      </c>
    </row>
    <row r="5881" ht="20.25" customHeight="0">
      <c s="5" t="inlineStr" r="A5881">
        <is>
          <t xml:space="preserve">50400605</t>
        </is>
      </c>
      <c s="5" t="inlineStr" r="B5881">
        <is>
          <t xml:space="preserve">PRECAST PRESTRESSED CONCRETE DECK BEAMS (33" DEPTH)</t>
        </is>
      </c>
      <c s="5" t="inlineStr" r="C5881">
        <is>
          <t xml:space="preserve">SQ FT  </t>
        </is>
      </c>
      <c s="6" r="D5881">
        <v>238.000</v>
      </c>
      <c s="7" r="E5881">
        <v>5</v>
      </c>
      <c s="8" t="inlineStr" r="F5881">
        <is>
          <t xml:space="preserve">70H43</t>
        </is>
      </c>
      <c s="8" t="inlineStr" r="G5881">
        <is>
          <t xml:space="preserve">100</t>
        </is>
      </c>
      <c s="9" r="H5881">
        <v>347.3300</v>
      </c>
      <c s="8" t="inlineStr" r="I5881">
        <is>
          <t xml:space="preserve"/>
        </is>
      </c>
      <c s="8" t="inlineStr" r="J5881">
        <is>
          <t xml:space="preserve"> Champaign, Vermilion</t>
        </is>
      </c>
    </row>
    <row r="5882" ht="20.25" customHeight="0">
      <c s="5" t="inlineStr" r="A5882">
        <is>
          <t xml:space="preserve">50400605</t>
        </is>
      </c>
      <c s="5" t="inlineStr" r="B5882">
        <is>
          <t xml:space="preserve">PRECAST PRESTRESSED CONCRETE DECK BEAMS (33" DEPTH)</t>
        </is>
      </c>
      <c s="5" t="inlineStr" r="C5882">
        <is>
          <t xml:space="preserve">SQ FT  </t>
        </is>
      </c>
      <c s="6" r="D5882">
        <v>238.000</v>
      </c>
      <c s="7" r="E5882">
        <v>5</v>
      </c>
      <c s="8" t="inlineStr" r="F5882">
        <is>
          <t xml:space="preserve">70H43</t>
        </is>
      </c>
      <c s="8" t="inlineStr" r="G5882">
        <is>
          <t xml:space="preserve">100</t>
        </is>
      </c>
      <c s="9" r="H5882">
        <v>550.0000</v>
      </c>
      <c s="8" t="inlineStr" r="I5882">
        <is>
          <t xml:space="preserve"/>
        </is>
      </c>
      <c s="8" t="inlineStr" r="J5882">
        <is>
          <t xml:space="preserve"> Champaign, Vermilion</t>
        </is>
      </c>
    </row>
    <row r="5883" ht="20.25" customHeight="0">
      <c s="5" t="inlineStr" r="A5883">
        <is>
          <t xml:space="preserve">50400805</t>
        </is>
      </c>
      <c s="5" t="inlineStr" r="B5883">
        <is>
          <t xml:space="preserve">FURNISHING AND ERECTING PRECAST PRESTRESSED CONCRETE I-BEAMS, 36 IN.</t>
        </is>
      </c>
      <c s="5" t="inlineStr" r="C5883">
        <is>
          <t xml:space="preserve">FOOT   </t>
        </is>
      </c>
      <c s="6" r="D5883">
        <v>288.000</v>
      </c>
      <c s="7" r="E5883">
        <v>6</v>
      </c>
      <c s="8" t="inlineStr" r="F5883">
        <is>
          <t xml:space="preserve">72220</t>
        </is>
      </c>
      <c s="8" t="inlineStr" r="G5883">
        <is>
          <t xml:space="preserve">106</t>
        </is>
      </c>
      <c s="9" r="H5883">
        <v>888.6700</v>
      </c>
      <c s="8" t="inlineStr" r="I5883">
        <is>
          <t xml:space="preserve">Y</t>
        </is>
      </c>
      <c s="8" t="inlineStr" r="J5883">
        <is>
          <t xml:space="preserve"> Logan</t>
        </is>
      </c>
    </row>
    <row r="5884" ht="20.25" customHeight="0">
      <c s="5" t="inlineStr" r="A5884">
        <is>
          <t xml:space="preserve">50400805</t>
        </is>
      </c>
      <c s="5" t="inlineStr" r="B5884">
        <is>
          <t xml:space="preserve">FURNISHING AND ERECTING PRECAST PRESTRESSED CONCRETE I-BEAMS, 36 IN.</t>
        </is>
      </c>
      <c s="5" t="inlineStr" r="C5884">
        <is>
          <t xml:space="preserve">FOOT   </t>
        </is>
      </c>
      <c s="6" r="D5884">
        <v>288.000</v>
      </c>
      <c s="7" r="E5884">
        <v>6</v>
      </c>
      <c s="8" t="inlineStr" r="F5884">
        <is>
          <t xml:space="preserve">72220</t>
        </is>
      </c>
      <c s="8" t="inlineStr" r="G5884">
        <is>
          <t xml:space="preserve">106</t>
        </is>
      </c>
      <c s="9" r="H5884">
        <v>864.3600</v>
      </c>
      <c s="8" t="inlineStr" r="I5884">
        <is>
          <t xml:space="preserve"/>
        </is>
      </c>
      <c s="8" t="inlineStr" r="J5884">
        <is>
          <t xml:space="preserve"> Logan</t>
        </is>
      </c>
    </row>
    <row r="5885" ht="20.25" customHeight="0">
      <c s="5" t="inlineStr" r="A5885">
        <is>
          <t xml:space="preserve">50400805</t>
        </is>
      </c>
      <c s="5" t="inlineStr" r="B5885">
        <is>
          <t xml:space="preserve">FURNISHING AND ERECTING PRECAST PRESTRESSED CONCRETE I-BEAMS, 36 IN.</t>
        </is>
      </c>
      <c s="5" t="inlineStr" r="C5885">
        <is>
          <t xml:space="preserve">FOOT   </t>
        </is>
      </c>
      <c s="6" r="D5885">
        <v>288.000</v>
      </c>
      <c s="7" r="E5885">
        <v>6</v>
      </c>
      <c s="8" t="inlineStr" r="F5885">
        <is>
          <t xml:space="preserve">72220</t>
        </is>
      </c>
      <c s="8" t="inlineStr" r="G5885">
        <is>
          <t xml:space="preserve">106</t>
        </is>
      </c>
      <c s="9" r="H5885">
        <v>895.0000</v>
      </c>
      <c s="8" t="inlineStr" r="I5885">
        <is>
          <t xml:space="preserve"/>
        </is>
      </c>
      <c s="8" t="inlineStr" r="J5885">
        <is>
          <t xml:space="preserve"> Logan</t>
        </is>
      </c>
    </row>
    <row r="5886" ht="20.25" customHeight="0">
      <c s="5" t="inlineStr" r="A5886">
        <is>
          <t xml:space="preserve">50500105</t>
        </is>
      </c>
      <c s="5" t="inlineStr" r="B5886">
        <is>
          <t xml:space="preserve">FURNISHING AND ERECTING STRUCTURAL STEEL</t>
        </is>
      </c>
      <c s="5" t="inlineStr" r="C5886">
        <is>
          <t xml:space="preserve">L SUM  </t>
        </is>
      </c>
      <c s="6" r="D5886">
        <v>1.000</v>
      </c>
      <c s="7" r="E5886">
        <v>1</v>
      </c>
      <c s="8" t="inlineStr" r="F5886">
        <is>
          <t xml:space="preserve">61K26</t>
        </is>
      </c>
      <c s="8" t="inlineStr" r="G5886">
        <is>
          <t xml:space="preserve">166</t>
        </is>
      </c>
      <c s="9" r="H5886">
        <v>655137.3000</v>
      </c>
      <c s="8" t="inlineStr" r="I5886">
        <is>
          <t xml:space="preserve">Y</t>
        </is>
      </c>
      <c s="8" t="inlineStr" r="J5886">
        <is>
          <t xml:space="preserve"> Kane</t>
        </is>
      </c>
    </row>
    <row r="5887" ht="20.25" customHeight="0">
      <c s="5" t="inlineStr" r="A5887">
        <is>
          <t xml:space="preserve">50500105</t>
        </is>
      </c>
      <c s="5" t="inlineStr" r="B5887">
        <is>
          <t xml:space="preserve">FURNISHING AND ERECTING STRUCTURAL STEEL</t>
        </is>
      </c>
      <c s="5" t="inlineStr" r="C5887">
        <is>
          <t xml:space="preserve">L SUM  </t>
        </is>
      </c>
      <c s="6" r="D5887">
        <v>1.000</v>
      </c>
      <c s="7" r="E5887">
        <v>1</v>
      </c>
      <c s="8" t="inlineStr" r="F5887">
        <is>
          <t xml:space="preserve">61K26</t>
        </is>
      </c>
      <c s="8" t="inlineStr" r="G5887">
        <is>
          <t xml:space="preserve">166</t>
        </is>
      </c>
      <c s="9" r="H5887">
        <v>675000.0000</v>
      </c>
      <c s="8" t="inlineStr" r="I5887">
        <is>
          <t xml:space="preserve"/>
        </is>
      </c>
      <c s="8" t="inlineStr" r="J5887">
        <is>
          <t xml:space="preserve"> Kane</t>
        </is>
      </c>
    </row>
    <row r="5888" ht="20.25" customHeight="0">
      <c s="5" t="inlineStr" r="A5888">
        <is>
          <t xml:space="preserve">50500105</t>
        </is>
      </c>
      <c s="5" t="inlineStr" r="B5888">
        <is>
          <t xml:space="preserve">FURNISHING AND ERECTING STRUCTURAL STEEL</t>
        </is>
      </c>
      <c s="5" t="inlineStr" r="C5888">
        <is>
          <t xml:space="preserve">L SUM  </t>
        </is>
      </c>
      <c s="6" r="D5888">
        <v>1.000</v>
      </c>
      <c s="7" r="E5888">
        <v>1</v>
      </c>
      <c s="8" t="inlineStr" r="F5888">
        <is>
          <t xml:space="preserve">61K26</t>
        </is>
      </c>
      <c s="8" t="inlineStr" r="G5888">
        <is>
          <t xml:space="preserve">166</t>
        </is>
      </c>
      <c s="9" r="H5888">
        <v>805150.3300</v>
      </c>
      <c s="8" t="inlineStr" r="I5888">
        <is>
          <t xml:space="preserve"/>
        </is>
      </c>
      <c s="8" t="inlineStr" r="J5888">
        <is>
          <t xml:space="preserve"> Kane</t>
        </is>
      </c>
    </row>
    <row r="5889" ht="20.25" customHeight="0">
      <c s="5" t="inlineStr" r="A5889">
        <is>
          <t xml:space="preserve">50500105</t>
        </is>
      </c>
      <c s="5" t="inlineStr" r="B5889">
        <is>
          <t xml:space="preserve">FURNISHING AND ERECTING STRUCTURAL STEEL</t>
        </is>
      </c>
      <c s="5" t="inlineStr" r="C5889">
        <is>
          <t xml:space="preserve">L SUM  </t>
        </is>
      </c>
      <c s="6" r="D5889">
        <v>1.000</v>
      </c>
      <c s="7" r="E5889">
        <v>1</v>
      </c>
      <c s="8" t="inlineStr" r="F5889">
        <is>
          <t xml:space="preserve">62W87</t>
        </is>
      </c>
      <c s="8" t="inlineStr" r="G5889">
        <is>
          <t xml:space="preserve">205</t>
        </is>
      </c>
      <c s="9" r="H5889">
        <v>7000000.0000</v>
      </c>
      <c s="8" t="inlineStr" r="I5889">
        <is>
          <t xml:space="preserve">Y</t>
        </is>
      </c>
      <c s="8" t="inlineStr" r="J5889">
        <is>
          <t xml:space="preserve"> Cook</t>
        </is>
      </c>
    </row>
    <row r="5890" ht="20.25" customHeight="0">
      <c s="5" t="inlineStr" r="A5890">
        <is>
          <t xml:space="preserve">50500105</t>
        </is>
      </c>
      <c s="5" t="inlineStr" r="B5890">
        <is>
          <t xml:space="preserve">FURNISHING AND ERECTING STRUCTURAL STEEL</t>
        </is>
      </c>
      <c s="5" t="inlineStr" r="C5890">
        <is>
          <t xml:space="preserve">L SUM  </t>
        </is>
      </c>
      <c s="6" r="D5890">
        <v>1.000</v>
      </c>
      <c s="7" r="E5890">
        <v>1</v>
      </c>
      <c s="8" t="inlineStr" r="F5890">
        <is>
          <t xml:space="preserve">62W87</t>
        </is>
      </c>
      <c s="8" t="inlineStr" r="G5890">
        <is>
          <t xml:space="preserve">205</t>
        </is>
      </c>
      <c s="9" r="H5890">
        <v>2926900.0000</v>
      </c>
      <c s="8" t="inlineStr" r="I5890">
        <is>
          <t xml:space="preserve"/>
        </is>
      </c>
      <c s="8" t="inlineStr" r="J5890">
        <is>
          <t xml:space="preserve"> Cook</t>
        </is>
      </c>
    </row>
    <row r="5891" ht="20.25" customHeight="0">
      <c s="5" t="inlineStr" r="A5891">
        <is>
          <t xml:space="preserve">50500105</t>
        </is>
      </c>
      <c s="5" t="inlineStr" r="B5891">
        <is>
          <t xml:space="preserve">FURNISHING AND ERECTING STRUCTURAL STEEL</t>
        </is>
      </c>
      <c s="5" t="inlineStr" r="C5891">
        <is>
          <t xml:space="preserve">L SUM  </t>
        </is>
      </c>
      <c s="6" r="D5891">
        <v>1.000</v>
      </c>
      <c s="7" r="E5891">
        <v>9</v>
      </c>
      <c s="8" t="inlineStr" r="F5891">
        <is>
          <t xml:space="preserve">78373</t>
        </is>
      </c>
      <c s="8" t="inlineStr" r="G5891">
        <is>
          <t xml:space="preserve">136</t>
        </is>
      </c>
      <c s="9" r="H5891">
        <v>2800000.0000</v>
      </c>
      <c s="8" t="inlineStr" r="I5891">
        <is>
          <t xml:space="preserve">Y</t>
        </is>
      </c>
      <c s="8" t="inlineStr" r="J5891">
        <is>
          <t xml:space="preserve"> Williamson</t>
        </is>
      </c>
    </row>
    <row r="5892" ht="20.25" customHeight="0">
      <c s="5" t="inlineStr" r="A5892">
        <is>
          <t xml:space="preserve">50500105</t>
        </is>
      </c>
      <c s="5" t="inlineStr" r="B5892">
        <is>
          <t xml:space="preserve">FURNISHING AND ERECTING STRUCTURAL STEEL</t>
        </is>
      </c>
      <c s="5" t="inlineStr" r="C5892">
        <is>
          <t xml:space="preserve">L SUM  </t>
        </is>
      </c>
      <c s="6" r="D5892">
        <v>1.000</v>
      </c>
      <c s="7" r="E5892">
        <v>9</v>
      </c>
      <c s="8" t="inlineStr" r="F5892">
        <is>
          <t xml:space="preserve">78373</t>
        </is>
      </c>
      <c s="8" t="inlineStr" r="G5892">
        <is>
          <t xml:space="preserve">136</t>
        </is>
      </c>
      <c s="9" r="H5892">
        <v>2944862.5500</v>
      </c>
      <c s="8" t="inlineStr" r="I5892">
        <is>
          <t xml:space="preserve"/>
        </is>
      </c>
      <c s="8" t="inlineStr" r="J5892">
        <is>
          <t xml:space="preserve"> Williamson</t>
        </is>
      </c>
    </row>
    <row r="5893" ht="20.25" customHeight="0">
      <c s="5" t="inlineStr" r="A5893">
        <is>
          <t xml:space="preserve">50500105</t>
        </is>
      </c>
      <c s="5" t="inlineStr" r="B5893">
        <is>
          <t xml:space="preserve">FURNISHING AND ERECTING STRUCTURAL STEEL</t>
        </is>
      </c>
      <c s="5" t="inlineStr" r="C5893">
        <is>
          <t xml:space="preserve">L SUM  </t>
        </is>
      </c>
      <c s="6" r="D5893">
        <v>1.000</v>
      </c>
      <c s="7" r="E5893">
        <v>9</v>
      </c>
      <c s="8" t="inlineStr" r="F5893">
        <is>
          <t xml:space="preserve">78833</t>
        </is>
      </c>
      <c s="8" t="inlineStr" r="G5893">
        <is>
          <t xml:space="preserve">137</t>
        </is>
      </c>
      <c s="9" r="H5893">
        <v>211156.5400</v>
      </c>
      <c s="8" t="inlineStr" r="I5893">
        <is>
          <t xml:space="preserve">Y</t>
        </is>
      </c>
      <c s="8" t="inlineStr" r="J5893">
        <is>
          <t xml:space="preserve"> White</t>
        </is>
      </c>
    </row>
    <row r="5894" ht="20.25" customHeight="0">
      <c s="5" t="inlineStr" r="A5894">
        <is>
          <t xml:space="preserve">50500105</t>
        </is>
      </c>
      <c s="5" t="inlineStr" r="B5894">
        <is>
          <t xml:space="preserve">FURNISHING AND ERECTING STRUCTURAL STEEL</t>
        </is>
      </c>
      <c s="5" t="inlineStr" r="C5894">
        <is>
          <t xml:space="preserve">L SUM  </t>
        </is>
      </c>
      <c s="6" r="D5894">
        <v>1.000</v>
      </c>
      <c s="7" r="E5894">
        <v>9</v>
      </c>
      <c s="8" t="inlineStr" r="F5894">
        <is>
          <t xml:space="preserve">78833</t>
        </is>
      </c>
      <c s="8" t="inlineStr" r="G5894">
        <is>
          <t xml:space="preserve">137</t>
        </is>
      </c>
      <c s="9" r="H5894">
        <v>230000.0000</v>
      </c>
      <c s="8" t="inlineStr" r="I5894">
        <is>
          <t xml:space="preserve"/>
        </is>
      </c>
      <c s="8" t="inlineStr" r="J5894">
        <is>
          <t xml:space="preserve"> White</t>
        </is>
      </c>
    </row>
    <row r="5895" ht="20.25" customHeight="0">
      <c s="5" t="inlineStr" r="A5895">
        <is>
          <t xml:space="preserve">50500405</t>
        </is>
      </c>
      <c s="5" t="inlineStr" r="B5895">
        <is>
          <t xml:space="preserve">FURNISHING AND ERECTING STRUCTURAL STEEL</t>
        </is>
      </c>
      <c s="5" t="inlineStr" r="C5895">
        <is>
          <t xml:space="preserve">POUND  </t>
        </is>
      </c>
      <c s="6" r="D5895">
        <v>25250.000</v>
      </c>
      <c s="7" r="E5895">
        <v>1</v>
      </c>
      <c s="8" t="inlineStr" r="F5895">
        <is>
          <t xml:space="preserve">62W87</t>
        </is>
      </c>
      <c s="8" t="inlineStr" r="G5895">
        <is>
          <t xml:space="preserve">205</t>
        </is>
      </c>
      <c s="9" r="H5895">
        <v>21.0000</v>
      </c>
      <c s="8" t="inlineStr" r="I5895">
        <is>
          <t xml:space="preserve">Y</t>
        </is>
      </c>
      <c s="8" t="inlineStr" r="J5895">
        <is>
          <t xml:space="preserve"> Cook</t>
        </is>
      </c>
    </row>
    <row r="5896" ht="20.25" customHeight="0">
      <c s="5" t="inlineStr" r="A5896">
        <is>
          <t xml:space="preserve">50500405</t>
        </is>
      </c>
      <c s="5" t="inlineStr" r="B5896">
        <is>
          <t xml:space="preserve">FURNISHING AND ERECTING STRUCTURAL STEEL</t>
        </is>
      </c>
      <c s="5" t="inlineStr" r="C5896">
        <is>
          <t xml:space="preserve">POUND  </t>
        </is>
      </c>
      <c s="6" r="D5896">
        <v>25250.000</v>
      </c>
      <c s="7" r="E5896">
        <v>1</v>
      </c>
      <c s="8" t="inlineStr" r="F5896">
        <is>
          <t xml:space="preserve">62W87</t>
        </is>
      </c>
      <c s="8" t="inlineStr" r="G5896">
        <is>
          <t xml:space="preserve">205</t>
        </is>
      </c>
      <c s="9" r="H5896">
        <v>28.0000</v>
      </c>
      <c s="8" t="inlineStr" r="I5896">
        <is>
          <t xml:space="preserve"/>
        </is>
      </c>
      <c s="8" t="inlineStr" r="J5896">
        <is>
          <t xml:space="preserve"> Cook</t>
        </is>
      </c>
    </row>
    <row r="5897" ht="20.25" customHeight="0">
      <c s="5" t="inlineStr" r="A5897">
        <is>
          <t xml:space="preserve">50500405</t>
        </is>
      </c>
      <c s="5" t="inlineStr" r="B5897">
        <is>
          <t xml:space="preserve">FURNISHING AND ERECTING STRUCTURAL STEEL</t>
        </is>
      </c>
      <c s="5" t="inlineStr" r="C5897">
        <is>
          <t xml:space="preserve">POUND  </t>
        </is>
      </c>
      <c s="6" r="D5897">
        <v>6510.000</v>
      </c>
      <c s="7" r="E5897">
        <v>2</v>
      </c>
      <c s="8" t="inlineStr" r="F5897">
        <is>
          <t xml:space="preserve">64N98</t>
        </is>
      </c>
      <c s="8" t="inlineStr" r="G5897">
        <is>
          <t xml:space="preserve">057</t>
        </is>
      </c>
      <c s="9" r="H5897">
        <v>22.1100</v>
      </c>
      <c s="8" t="inlineStr" r="I5897">
        <is>
          <t xml:space="preserve">Y</t>
        </is>
      </c>
      <c s="8" t="inlineStr" r="J5897">
        <is>
          <t xml:space="preserve"> Ogle</t>
        </is>
      </c>
    </row>
    <row r="5898" ht="20.25" customHeight="0">
      <c s="5" t="inlineStr" r="A5898">
        <is>
          <t xml:space="preserve">50500405</t>
        </is>
      </c>
      <c s="5" t="inlineStr" r="B5898">
        <is>
          <t xml:space="preserve">FURNISHING AND ERECTING STRUCTURAL STEEL</t>
        </is>
      </c>
      <c s="5" t="inlineStr" r="C5898">
        <is>
          <t xml:space="preserve">POUND  </t>
        </is>
      </c>
      <c s="6" r="D5898">
        <v>6510.000</v>
      </c>
      <c s="7" r="E5898">
        <v>2</v>
      </c>
      <c s="8" t="inlineStr" r="F5898">
        <is>
          <t xml:space="preserve">64N98</t>
        </is>
      </c>
      <c s="8" t="inlineStr" r="G5898">
        <is>
          <t xml:space="preserve">057</t>
        </is>
      </c>
      <c s="9" r="H5898">
        <v>28.0000</v>
      </c>
      <c s="8" t="inlineStr" r="I5898">
        <is>
          <t xml:space="preserve"/>
        </is>
      </c>
      <c s="8" t="inlineStr" r="J5898">
        <is>
          <t xml:space="preserve"> Ogle</t>
        </is>
      </c>
    </row>
    <row r="5899" ht="20.25" customHeight="0">
      <c s="5" t="inlineStr" r="A5899">
        <is>
          <t xml:space="preserve">50500405</t>
        </is>
      </c>
      <c s="5" t="inlineStr" r="B5899">
        <is>
          <t xml:space="preserve">FURNISHING AND ERECTING STRUCTURAL STEEL</t>
        </is>
      </c>
      <c s="5" t="inlineStr" r="C5899">
        <is>
          <t xml:space="preserve">POUND  </t>
        </is>
      </c>
      <c s="6" r="D5899">
        <v>6510.000</v>
      </c>
      <c s="7" r="E5899">
        <v>2</v>
      </c>
      <c s="8" t="inlineStr" r="F5899">
        <is>
          <t xml:space="preserve">64N98</t>
        </is>
      </c>
      <c s="8" t="inlineStr" r="G5899">
        <is>
          <t xml:space="preserve">057</t>
        </is>
      </c>
      <c s="9" r="H5899">
        <v>28.5000</v>
      </c>
      <c s="8" t="inlineStr" r="I5899">
        <is>
          <t xml:space="preserve"/>
        </is>
      </c>
      <c s="8" t="inlineStr" r="J5899">
        <is>
          <t xml:space="preserve"> Ogle</t>
        </is>
      </c>
    </row>
    <row r="5900" ht="20.25" customHeight="0">
      <c s="5" t="inlineStr" r="A5900">
        <is>
          <t xml:space="preserve">50500405</t>
        </is>
      </c>
      <c s="5" t="inlineStr" r="B5900">
        <is>
          <t xml:space="preserve">FURNISHING AND ERECTING STRUCTURAL STEEL</t>
        </is>
      </c>
      <c s="5" t="inlineStr" r="C5900">
        <is>
          <t xml:space="preserve">POUND  </t>
        </is>
      </c>
      <c s="6" r="D5900">
        <v>1880.000</v>
      </c>
      <c s="7" r="E5900">
        <v>7</v>
      </c>
      <c s="8" t="inlineStr" r="F5900">
        <is>
          <t xml:space="preserve">74A26</t>
        </is>
      </c>
      <c s="8" t="inlineStr" r="G5900">
        <is>
          <t xml:space="preserve">112</t>
        </is>
      </c>
      <c s="9" r="H5900">
        <v>10.4900</v>
      </c>
      <c s="8" t="inlineStr" r="I5900">
        <is>
          <t xml:space="preserve">Y</t>
        </is>
      </c>
      <c s="8" t="inlineStr" r="J5900">
        <is>
          <t xml:space="preserve"> Richland</t>
        </is>
      </c>
    </row>
    <row r="5901" ht="20.25" customHeight="0">
      <c s="5" t="inlineStr" r="A5901">
        <is>
          <t xml:space="preserve">50500405</t>
        </is>
      </c>
      <c s="5" t="inlineStr" r="B5901">
        <is>
          <t xml:space="preserve">FURNISHING AND ERECTING STRUCTURAL STEEL</t>
        </is>
      </c>
      <c s="5" t="inlineStr" r="C5901">
        <is>
          <t xml:space="preserve">POUND  </t>
        </is>
      </c>
      <c s="6" r="D5901">
        <v>4610.000</v>
      </c>
      <c s="7" r="E5901">
        <v>9</v>
      </c>
      <c s="8" t="inlineStr" r="F5901">
        <is>
          <t xml:space="preserve">78A80</t>
        </is>
      </c>
      <c s="8" t="inlineStr" r="G5901">
        <is>
          <t xml:space="preserve">141</t>
        </is>
      </c>
      <c s="9" r="H5901">
        <v>6.7000</v>
      </c>
      <c s="8" t="inlineStr" r="I5901">
        <is>
          <t xml:space="preserve">Y</t>
        </is>
      </c>
      <c s="8" t="inlineStr" r="J5901">
        <is>
          <t xml:space="preserve"> Pulaski</t>
        </is>
      </c>
    </row>
    <row r="5902" ht="20.25" customHeight="0">
      <c s="5" t="inlineStr" r="A5902">
        <is>
          <t xml:space="preserve">50500405</t>
        </is>
      </c>
      <c s="5" t="inlineStr" r="B5902">
        <is>
          <t xml:space="preserve">FURNISHING AND ERECTING STRUCTURAL STEEL</t>
        </is>
      </c>
      <c s="5" t="inlineStr" r="C5902">
        <is>
          <t xml:space="preserve">POUND  </t>
        </is>
      </c>
      <c s="6" r="D5902">
        <v>4610.000</v>
      </c>
      <c s="7" r="E5902">
        <v>9</v>
      </c>
      <c s="8" t="inlineStr" r="F5902">
        <is>
          <t xml:space="preserve">78A80</t>
        </is>
      </c>
      <c s="8" t="inlineStr" r="G5902">
        <is>
          <t xml:space="preserve">141</t>
        </is>
      </c>
      <c s="9" r="H5902">
        <v>7.5000</v>
      </c>
      <c s="8" t="inlineStr" r="I5902">
        <is>
          <t xml:space="preserve"/>
        </is>
      </c>
      <c s="8" t="inlineStr" r="J5902">
        <is>
          <t xml:space="preserve"> Pulaski</t>
        </is>
      </c>
    </row>
    <row r="5903" ht="20.25" customHeight="0">
      <c s="5" t="inlineStr" r="A5903">
        <is>
          <t xml:space="preserve">50500505</t>
        </is>
      </c>
      <c s="5" t="inlineStr" r="B5903">
        <is>
          <t xml:space="preserve">STUD SHEAR CONNECTORS</t>
        </is>
      </c>
      <c s="5" t="inlineStr" r="C5903">
        <is>
          <t xml:space="preserve">EACH   </t>
        </is>
      </c>
      <c s="6" r="D5903">
        <v>8328.000</v>
      </c>
      <c s="7" r="E5903">
        <v>1</v>
      </c>
      <c s="8" t="inlineStr" r="F5903">
        <is>
          <t xml:space="preserve">61K26</t>
        </is>
      </c>
      <c s="8" t="inlineStr" r="G5903">
        <is>
          <t xml:space="preserve">166</t>
        </is>
      </c>
      <c s="9" r="H5903">
        <v>4.3000</v>
      </c>
      <c s="8" t="inlineStr" r="I5903">
        <is>
          <t xml:space="preserve">Y</t>
        </is>
      </c>
      <c s="8" t="inlineStr" r="J5903">
        <is>
          <t xml:space="preserve"> Kane</t>
        </is>
      </c>
    </row>
    <row r="5904" ht="20.25" customHeight="0">
      <c s="5" t="inlineStr" r="A5904">
        <is>
          <t xml:space="preserve">50500505</t>
        </is>
      </c>
      <c s="5" t="inlineStr" r="B5904">
        <is>
          <t xml:space="preserve">STUD SHEAR CONNECTORS</t>
        </is>
      </c>
      <c s="5" t="inlineStr" r="C5904">
        <is>
          <t xml:space="preserve">EACH   </t>
        </is>
      </c>
      <c s="6" r="D5904">
        <v>8328.000</v>
      </c>
      <c s="7" r="E5904">
        <v>1</v>
      </c>
      <c s="8" t="inlineStr" r="F5904">
        <is>
          <t xml:space="preserve">61K26</t>
        </is>
      </c>
      <c s="8" t="inlineStr" r="G5904">
        <is>
          <t xml:space="preserve">166</t>
        </is>
      </c>
      <c s="9" r="H5904">
        <v>4.0000</v>
      </c>
      <c s="8" t="inlineStr" r="I5904">
        <is>
          <t xml:space="preserve"/>
        </is>
      </c>
      <c s="8" t="inlineStr" r="J5904">
        <is>
          <t xml:space="preserve"> Kane</t>
        </is>
      </c>
    </row>
    <row r="5905" ht="20.25" customHeight="0">
      <c s="5" t="inlineStr" r="A5905">
        <is>
          <t xml:space="preserve">50500505</t>
        </is>
      </c>
      <c s="5" t="inlineStr" r="B5905">
        <is>
          <t xml:space="preserve">STUD SHEAR CONNECTORS</t>
        </is>
      </c>
      <c s="5" t="inlineStr" r="C5905">
        <is>
          <t xml:space="preserve">EACH   </t>
        </is>
      </c>
      <c s="6" r="D5905">
        <v>8328.000</v>
      </c>
      <c s="7" r="E5905">
        <v>1</v>
      </c>
      <c s="8" t="inlineStr" r="F5905">
        <is>
          <t xml:space="preserve">61K26</t>
        </is>
      </c>
      <c s="8" t="inlineStr" r="G5905">
        <is>
          <t xml:space="preserve">166</t>
        </is>
      </c>
      <c s="9" r="H5905">
        <v>4.9000</v>
      </c>
      <c s="8" t="inlineStr" r="I5905">
        <is>
          <t xml:space="preserve"/>
        </is>
      </c>
      <c s="8" t="inlineStr" r="J5905">
        <is>
          <t xml:space="preserve"> Kane</t>
        </is>
      </c>
    </row>
    <row r="5906" ht="20.25" customHeight="0">
      <c s="5" t="inlineStr" r="A5906">
        <is>
          <t xml:space="preserve">50500505</t>
        </is>
      </c>
      <c s="5" t="inlineStr" r="B5906">
        <is>
          <t xml:space="preserve">STUD SHEAR CONNECTORS</t>
        </is>
      </c>
      <c s="5" t="inlineStr" r="C5906">
        <is>
          <t xml:space="preserve">EACH   </t>
        </is>
      </c>
      <c s="6" r="D5906">
        <v>14574.000</v>
      </c>
      <c s="7" r="E5906">
        <v>1</v>
      </c>
      <c s="8" t="inlineStr" r="F5906">
        <is>
          <t xml:space="preserve">62W87</t>
        </is>
      </c>
      <c s="8" t="inlineStr" r="G5906">
        <is>
          <t xml:space="preserve">205</t>
        </is>
      </c>
      <c s="9" r="H5906">
        <v>4.5000</v>
      </c>
      <c s="8" t="inlineStr" r="I5906">
        <is>
          <t xml:space="preserve">Y</t>
        </is>
      </c>
      <c s="8" t="inlineStr" r="J5906">
        <is>
          <t xml:space="preserve"> Cook</t>
        </is>
      </c>
    </row>
    <row r="5907" ht="20.25" customHeight="0">
      <c s="5" t="inlineStr" r="A5907">
        <is>
          <t xml:space="preserve">50500505</t>
        </is>
      </c>
      <c s="5" t="inlineStr" r="B5907">
        <is>
          <t xml:space="preserve">STUD SHEAR CONNECTORS</t>
        </is>
      </c>
      <c s="5" t="inlineStr" r="C5907">
        <is>
          <t xml:space="preserve">EACH   </t>
        </is>
      </c>
      <c s="6" r="D5907">
        <v>14574.000</v>
      </c>
      <c s="7" r="E5907">
        <v>1</v>
      </c>
      <c s="8" t="inlineStr" r="F5907">
        <is>
          <t xml:space="preserve">62W87</t>
        </is>
      </c>
      <c s="8" t="inlineStr" r="G5907">
        <is>
          <t xml:space="preserve">205</t>
        </is>
      </c>
      <c s="9" r="H5907">
        <v>5.5000</v>
      </c>
      <c s="8" t="inlineStr" r="I5907">
        <is>
          <t xml:space="preserve"/>
        </is>
      </c>
      <c s="8" t="inlineStr" r="J5907">
        <is>
          <t xml:space="preserve"> Cook</t>
        </is>
      </c>
    </row>
    <row r="5908" ht="20.25" customHeight="0">
      <c s="5" t="inlineStr" r="A5908">
        <is>
          <t xml:space="preserve">50500505</t>
        </is>
      </c>
      <c s="5" t="inlineStr" r="B5908">
        <is>
          <t xml:space="preserve">STUD SHEAR CONNECTORS</t>
        </is>
      </c>
      <c s="5" t="inlineStr" r="C5908">
        <is>
          <t xml:space="preserve">EACH   </t>
        </is>
      </c>
      <c s="6" r="D5908">
        <v>1044.000</v>
      </c>
      <c s="7" r="E5908">
        <v>2</v>
      </c>
      <c s="8" t="inlineStr" r="F5908">
        <is>
          <t xml:space="preserve">64N98</t>
        </is>
      </c>
      <c s="8" t="inlineStr" r="G5908">
        <is>
          <t xml:space="preserve">057</t>
        </is>
      </c>
      <c s="9" r="H5908">
        <v>13.2100</v>
      </c>
      <c s="8" t="inlineStr" r="I5908">
        <is>
          <t xml:space="preserve">Y</t>
        </is>
      </c>
      <c s="8" t="inlineStr" r="J5908">
        <is>
          <t xml:space="preserve"> Ogle</t>
        </is>
      </c>
    </row>
    <row r="5909" ht="20.25" customHeight="0">
      <c s="5" t="inlineStr" r="A5909">
        <is>
          <t xml:space="preserve">50500505</t>
        </is>
      </c>
      <c s="5" t="inlineStr" r="B5909">
        <is>
          <t xml:space="preserve">STUD SHEAR CONNECTORS</t>
        </is>
      </c>
      <c s="5" t="inlineStr" r="C5909">
        <is>
          <t xml:space="preserve">EACH   </t>
        </is>
      </c>
      <c s="6" r="D5909">
        <v>1044.000</v>
      </c>
      <c s="7" r="E5909">
        <v>2</v>
      </c>
      <c s="8" t="inlineStr" r="F5909">
        <is>
          <t xml:space="preserve">64N98</t>
        </is>
      </c>
      <c s="8" t="inlineStr" r="G5909">
        <is>
          <t xml:space="preserve">057</t>
        </is>
      </c>
      <c s="9" r="H5909">
        <v>12.0000</v>
      </c>
      <c s="8" t="inlineStr" r="I5909">
        <is>
          <t xml:space="preserve"/>
        </is>
      </c>
      <c s="8" t="inlineStr" r="J5909">
        <is>
          <t xml:space="preserve"> Ogle</t>
        </is>
      </c>
    </row>
    <row r="5910" ht="20.25" customHeight="0">
      <c s="5" t="inlineStr" r="A5910">
        <is>
          <t xml:space="preserve">50500505</t>
        </is>
      </c>
      <c s="5" t="inlineStr" r="B5910">
        <is>
          <t xml:space="preserve">STUD SHEAR CONNECTORS</t>
        </is>
      </c>
      <c s="5" t="inlineStr" r="C5910">
        <is>
          <t xml:space="preserve">EACH   </t>
        </is>
      </c>
      <c s="6" r="D5910">
        <v>1044.000</v>
      </c>
      <c s="7" r="E5910">
        <v>2</v>
      </c>
      <c s="8" t="inlineStr" r="F5910">
        <is>
          <t xml:space="preserve">64N98</t>
        </is>
      </c>
      <c s="8" t="inlineStr" r="G5910">
        <is>
          <t xml:space="preserve">057</t>
        </is>
      </c>
      <c s="9" r="H5910">
        <v>13.0000</v>
      </c>
      <c s="8" t="inlineStr" r="I5910">
        <is>
          <t xml:space="preserve"/>
        </is>
      </c>
      <c s="8" t="inlineStr" r="J5910">
        <is>
          <t xml:space="preserve"> Ogle</t>
        </is>
      </c>
    </row>
    <row r="5911" ht="20.25" customHeight="0">
      <c s="5" t="inlineStr" r="A5911">
        <is>
          <t xml:space="preserve">50500505</t>
        </is>
      </c>
      <c s="5" t="inlineStr" r="B5911">
        <is>
          <t xml:space="preserve">STUD SHEAR CONNECTORS</t>
        </is>
      </c>
      <c s="5" t="inlineStr" r="C5911">
        <is>
          <t xml:space="preserve">EACH   </t>
        </is>
      </c>
      <c s="6" r="D5911">
        <v>2580.000</v>
      </c>
      <c s="7" r="E5911">
        <v>6</v>
      </c>
      <c s="8" t="inlineStr" r="F5911">
        <is>
          <t xml:space="preserve">72220</t>
        </is>
      </c>
      <c s="8" t="inlineStr" r="G5911">
        <is>
          <t xml:space="preserve">106</t>
        </is>
      </c>
      <c s="9" r="H5911">
        <v>12.8500</v>
      </c>
      <c s="8" t="inlineStr" r="I5911">
        <is>
          <t xml:space="preserve">Y</t>
        </is>
      </c>
      <c s="8" t="inlineStr" r="J5911">
        <is>
          <t xml:space="preserve"> Logan</t>
        </is>
      </c>
    </row>
    <row r="5912" ht="20.25" customHeight="0">
      <c s="5" t="inlineStr" r="A5912">
        <is>
          <t xml:space="preserve">50500505</t>
        </is>
      </c>
      <c s="5" t="inlineStr" r="B5912">
        <is>
          <t xml:space="preserve">STUD SHEAR CONNECTORS</t>
        </is>
      </c>
      <c s="5" t="inlineStr" r="C5912">
        <is>
          <t xml:space="preserve">EACH   </t>
        </is>
      </c>
      <c s="6" r="D5912">
        <v>2580.000</v>
      </c>
      <c s="7" r="E5912">
        <v>6</v>
      </c>
      <c s="8" t="inlineStr" r="F5912">
        <is>
          <t xml:space="preserve">72220</t>
        </is>
      </c>
      <c s="8" t="inlineStr" r="G5912">
        <is>
          <t xml:space="preserve">106</t>
        </is>
      </c>
      <c s="9" r="H5912">
        <v>5.5700</v>
      </c>
      <c s="8" t="inlineStr" r="I5912">
        <is>
          <t xml:space="preserve"/>
        </is>
      </c>
      <c s="8" t="inlineStr" r="J5912">
        <is>
          <t xml:space="preserve"> Logan</t>
        </is>
      </c>
    </row>
    <row r="5913" ht="20.25" customHeight="0">
      <c s="5" t="inlineStr" r="A5913">
        <is>
          <t xml:space="preserve">50500505</t>
        </is>
      </c>
      <c s="5" t="inlineStr" r="B5913">
        <is>
          <t xml:space="preserve">STUD SHEAR CONNECTORS</t>
        </is>
      </c>
      <c s="5" t="inlineStr" r="C5913">
        <is>
          <t xml:space="preserve">EACH   </t>
        </is>
      </c>
      <c s="6" r="D5913">
        <v>2580.000</v>
      </c>
      <c s="7" r="E5913">
        <v>6</v>
      </c>
      <c s="8" t="inlineStr" r="F5913">
        <is>
          <t xml:space="preserve">72220</t>
        </is>
      </c>
      <c s="8" t="inlineStr" r="G5913">
        <is>
          <t xml:space="preserve">106</t>
        </is>
      </c>
      <c s="9" r="H5913">
        <v>6.5000</v>
      </c>
      <c s="8" t="inlineStr" r="I5913">
        <is>
          <t xml:space="preserve"/>
        </is>
      </c>
      <c s="8" t="inlineStr" r="J5913">
        <is>
          <t xml:space="preserve"> Logan</t>
        </is>
      </c>
    </row>
    <row r="5914" ht="20.25" customHeight="0">
      <c s="5" t="inlineStr" r="A5914">
        <is>
          <t xml:space="preserve">50500505</t>
        </is>
      </c>
      <c s="5" t="inlineStr" r="B5914">
        <is>
          <t xml:space="preserve">STUD SHEAR CONNECTORS</t>
        </is>
      </c>
      <c s="5" t="inlineStr" r="C5914">
        <is>
          <t xml:space="preserve">EACH   </t>
        </is>
      </c>
      <c s="6" r="D5914">
        <v>60.000</v>
      </c>
      <c s="7" r="E5914">
        <v>8</v>
      </c>
      <c s="8" t="inlineStr" r="F5914">
        <is>
          <t xml:space="preserve">76U30</t>
        </is>
      </c>
      <c s="8" t="inlineStr" r="G5914">
        <is>
          <t xml:space="preserve">133</t>
        </is>
      </c>
      <c s="9" r="H5914">
        <v>119.3500</v>
      </c>
      <c s="8" t="inlineStr" r="I5914">
        <is>
          <t xml:space="preserve">Y</t>
        </is>
      </c>
      <c s="8" t="inlineStr" r="J5914">
        <is>
          <t xml:space="preserve"> St. Clair</t>
        </is>
      </c>
    </row>
    <row r="5915" ht="20.25" customHeight="0">
      <c s="5" t="inlineStr" r="A5915">
        <is>
          <t xml:space="preserve">50500505</t>
        </is>
      </c>
      <c s="5" t="inlineStr" r="B5915">
        <is>
          <t xml:space="preserve">STUD SHEAR CONNECTORS</t>
        </is>
      </c>
      <c s="5" t="inlineStr" r="C5915">
        <is>
          <t xml:space="preserve">EACH   </t>
        </is>
      </c>
      <c s="6" r="D5915">
        <v>60.000</v>
      </c>
      <c s="7" r="E5915">
        <v>8</v>
      </c>
      <c s="8" t="inlineStr" r="F5915">
        <is>
          <t xml:space="preserve">76U30</t>
        </is>
      </c>
      <c s="8" t="inlineStr" r="G5915">
        <is>
          <t xml:space="preserve">133</t>
        </is>
      </c>
      <c s="9" r="H5915">
        <v>100.0000</v>
      </c>
      <c s="8" t="inlineStr" r="I5915">
        <is>
          <t xml:space="preserve"/>
        </is>
      </c>
      <c s="8" t="inlineStr" r="J5915">
        <is>
          <t xml:space="preserve"> St. Clair</t>
        </is>
      </c>
    </row>
    <row r="5916" ht="20.25" customHeight="0">
      <c s="5" t="inlineStr" r="A5916">
        <is>
          <t xml:space="preserve">50500505</t>
        </is>
      </c>
      <c s="5" t="inlineStr" r="B5916">
        <is>
          <t xml:space="preserve">STUD SHEAR CONNECTORS</t>
        </is>
      </c>
      <c s="5" t="inlineStr" r="C5916">
        <is>
          <t xml:space="preserve">EACH   </t>
        </is>
      </c>
      <c s="6" r="D5916">
        <v>29541.000</v>
      </c>
      <c s="7" r="E5916">
        <v>9</v>
      </c>
      <c s="8" t="inlineStr" r="F5916">
        <is>
          <t xml:space="preserve">78373</t>
        </is>
      </c>
      <c s="8" t="inlineStr" r="G5916">
        <is>
          <t xml:space="preserve">136</t>
        </is>
      </c>
      <c s="9" r="H5916">
        <v>4.0000</v>
      </c>
      <c s="8" t="inlineStr" r="I5916">
        <is>
          <t xml:space="preserve">Y</t>
        </is>
      </c>
      <c s="8" t="inlineStr" r="J5916">
        <is>
          <t xml:space="preserve"> Williamson</t>
        </is>
      </c>
    </row>
    <row r="5917" ht="20.25" customHeight="0">
      <c s="5" t="inlineStr" r="A5917">
        <is>
          <t xml:space="preserve">50500505</t>
        </is>
      </c>
      <c s="5" t="inlineStr" r="B5917">
        <is>
          <t xml:space="preserve">STUD SHEAR CONNECTORS</t>
        </is>
      </c>
      <c s="5" t="inlineStr" r="C5917">
        <is>
          <t xml:space="preserve">EACH   </t>
        </is>
      </c>
      <c s="6" r="D5917">
        <v>29541.000</v>
      </c>
      <c s="7" r="E5917">
        <v>9</v>
      </c>
      <c s="8" t="inlineStr" r="F5917">
        <is>
          <t xml:space="preserve">78373</t>
        </is>
      </c>
      <c s="8" t="inlineStr" r="G5917">
        <is>
          <t xml:space="preserve">136</t>
        </is>
      </c>
      <c s="9" r="H5917">
        <v>4.3900</v>
      </c>
      <c s="8" t="inlineStr" r="I5917">
        <is>
          <t xml:space="preserve"/>
        </is>
      </c>
      <c s="8" t="inlineStr" r="J5917">
        <is>
          <t xml:space="preserve"> Williamson</t>
        </is>
      </c>
    </row>
    <row r="5918" ht="20.25" customHeight="0">
      <c s="5" t="inlineStr" r="A5918">
        <is>
          <t xml:space="preserve">50500505</t>
        </is>
      </c>
      <c s="5" t="inlineStr" r="B5918">
        <is>
          <t xml:space="preserve">STUD SHEAR CONNECTORS</t>
        </is>
      </c>
      <c s="5" t="inlineStr" r="C5918">
        <is>
          <t xml:space="preserve">EACH   </t>
        </is>
      </c>
      <c s="6" r="D5918">
        <v>1314.000</v>
      </c>
      <c s="7" r="E5918">
        <v>9</v>
      </c>
      <c s="8" t="inlineStr" r="F5918">
        <is>
          <t xml:space="preserve">78833</t>
        </is>
      </c>
      <c s="8" t="inlineStr" r="G5918">
        <is>
          <t xml:space="preserve">137</t>
        </is>
      </c>
      <c s="9" r="H5918">
        <v>5.1200</v>
      </c>
      <c s="8" t="inlineStr" r="I5918">
        <is>
          <t xml:space="preserve">Y</t>
        </is>
      </c>
      <c s="8" t="inlineStr" r="J5918">
        <is>
          <t xml:space="preserve"> White</t>
        </is>
      </c>
    </row>
    <row r="5919" ht="20.25" customHeight="0">
      <c s="5" t="inlineStr" r="A5919">
        <is>
          <t xml:space="preserve">50500505</t>
        </is>
      </c>
      <c s="5" t="inlineStr" r="B5919">
        <is>
          <t xml:space="preserve">STUD SHEAR CONNECTORS</t>
        </is>
      </c>
      <c s="5" t="inlineStr" r="C5919">
        <is>
          <t xml:space="preserve">EACH   </t>
        </is>
      </c>
      <c s="6" r="D5919">
        <v>1314.000</v>
      </c>
      <c s="7" r="E5919">
        <v>9</v>
      </c>
      <c s="8" t="inlineStr" r="F5919">
        <is>
          <t xml:space="preserve">78833</t>
        </is>
      </c>
      <c s="8" t="inlineStr" r="G5919">
        <is>
          <t xml:space="preserve">137</t>
        </is>
      </c>
      <c s="9" r="H5919">
        <v>9.0000</v>
      </c>
      <c s="8" t="inlineStr" r="I5919">
        <is>
          <t xml:space="preserve"/>
        </is>
      </c>
      <c s="8" t="inlineStr" r="J5919">
        <is>
          <t xml:space="preserve"> White</t>
        </is>
      </c>
    </row>
    <row r="5920" ht="20.25" customHeight="0">
      <c s="5" t="inlineStr" r="A5920">
        <is>
          <t xml:space="preserve">50606701</t>
        </is>
      </c>
      <c s="5" t="inlineStr" r="B5920">
        <is>
          <t xml:space="preserve">CLEANING AND PAINTING STRUCTURAL STEEL, LOCATION   1</t>
        </is>
      </c>
      <c s="5" t="inlineStr" r="C5920">
        <is>
          <t xml:space="preserve">L SUM  </t>
        </is>
      </c>
      <c s="6" r="D5920">
        <v>1.000</v>
      </c>
      <c s="7" r="E5920">
        <v>1</v>
      </c>
      <c s="8" t="inlineStr" r="F5920">
        <is>
          <t xml:space="preserve">62W87</t>
        </is>
      </c>
      <c s="8" t="inlineStr" r="G5920">
        <is>
          <t xml:space="preserve">205</t>
        </is>
      </c>
      <c s="9" r="H5920">
        <v>155000.0000</v>
      </c>
      <c s="8" t="inlineStr" r="I5920">
        <is>
          <t xml:space="preserve">Y</t>
        </is>
      </c>
      <c s="8" t="inlineStr" r="J5920">
        <is>
          <t xml:space="preserve"> Cook</t>
        </is>
      </c>
    </row>
    <row r="5921" ht="20.25" customHeight="0">
      <c s="5" t="inlineStr" r="A5921">
        <is>
          <t xml:space="preserve">50606701</t>
        </is>
      </c>
      <c s="5" t="inlineStr" r="B5921">
        <is>
          <t xml:space="preserve">CLEANING AND PAINTING STRUCTURAL STEEL, LOCATION   1</t>
        </is>
      </c>
      <c s="5" t="inlineStr" r="C5921">
        <is>
          <t xml:space="preserve">L SUM  </t>
        </is>
      </c>
      <c s="6" r="D5921">
        <v>1.000</v>
      </c>
      <c s="7" r="E5921">
        <v>1</v>
      </c>
      <c s="8" t="inlineStr" r="F5921">
        <is>
          <t xml:space="preserve">62W87</t>
        </is>
      </c>
      <c s="8" t="inlineStr" r="G5921">
        <is>
          <t xml:space="preserve">205</t>
        </is>
      </c>
      <c s="9" r="H5921">
        <v>180000.0000</v>
      </c>
      <c s="8" t="inlineStr" r="I5921">
        <is>
          <t xml:space="preserve"/>
        </is>
      </c>
      <c s="8" t="inlineStr" r="J5921">
        <is>
          <t xml:space="preserve"> Cook</t>
        </is>
      </c>
    </row>
    <row r="5922" ht="20.25" customHeight="0">
      <c s="5" t="inlineStr" r="A5922">
        <is>
          <t xml:space="preserve">50606702</t>
        </is>
      </c>
      <c s="5" t="inlineStr" r="B5922">
        <is>
          <t xml:space="preserve">CLEANING AND PAINTING STRUCTURAL STEEL, LOCATION   2</t>
        </is>
      </c>
      <c s="5" t="inlineStr" r="C5922">
        <is>
          <t xml:space="preserve">L SUM  </t>
        </is>
      </c>
      <c s="6" r="D5922">
        <v>1.000</v>
      </c>
      <c s="7" r="E5922">
        <v>1</v>
      </c>
      <c s="8" t="inlineStr" r="F5922">
        <is>
          <t xml:space="preserve">62W87</t>
        </is>
      </c>
      <c s="8" t="inlineStr" r="G5922">
        <is>
          <t xml:space="preserve">205</t>
        </is>
      </c>
      <c s="9" r="H5922">
        <v>155000.0000</v>
      </c>
      <c s="8" t="inlineStr" r="I5922">
        <is>
          <t xml:space="preserve">Y</t>
        </is>
      </c>
      <c s="8" t="inlineStr" r="J5922">
        <is>
          <t xml:space="preserve"> Cook</t>
        </is>
      </c>
    </row>
    <row r="5923" ht="20.25" customHeight="0">
      <c s="5" t="inlineStr" r="A5923">
        <is>
          <t xml:space="preserve">50606702</t>
        </is>
      </c>
      <c s="5" t="inlineStr" r="B5923">
        <is>
          <t xml:space="preserve">CLEANING AND PAINTING STRUCTURAL STEEL, LOCATION   2</t>
        </is>
      </c>
      <c s="5" t="inlineStr" r="C5923">
        <is>
          <t xml:space="preserve">L SUM  </t>
        </is>
      </c>
      <c s="6" r="D5923">
        <v>1.000</v>
      </c>
      <c s="7" r="E5923">
        <v>1</v>
      </c>
      <c s="8" t="inlineStr" r="F5923">
        <is>
          <t xml:space="preserve">62W87</t>
        </is>
      </c>
      <c s="8" t="inlineStr" r="G5923">
        <is>
          <t xml:space="preserve">205</t>
        </is>
      </c>
      <c s="9" r="H5923">
        <v>100400.0000</v>
      </c>
      <c s="8" t="inlineStr" r="I5923">
        <is>
          <t xml:space="preserve"/>
        </is>
      </c>
      <c s="8" t="inlineStr" r="J5923">
        <is>
          <t xml:space="preserve"> Cook</t>
        </is>
      </c>
    </row>
    <row r="5924" ht="20.25" customHeight="0">
      <c s="5" t="inlineStr" r="A5924">
        <is>
          <t xml:space="preserve">50800105</t>
        </is>
      </c>
      <c s="5" t="inlineStr" r="B5924">
        <is>
          <t xml:space="preserve">REINFORCEMENT BARS</t>
        </is>
      </c>
      <c s="5" t="inlineStr" r="C5924">
        <is>
          <t xml:space="preserve">POUND  </t>
        </is>
      </c>
      <c s="6" r="D5924">
        <v>79350.000</v>
      </c>
      <c s="7" r="E5924">
        <v>2</v>
      </c>
      <c s="8" t="inlineStr" r="F5924">
        <is>
          <t xml:space="preserve">64N98</t>
        </is>
      </c>
      <c s="8" t="inlineStr" r="G5924">
        <is>
          <t xml:space="preserve">057</t>
        </is>
      </c>
      <c s="9" r="H5924">
        <v>2.2100</v>
      </c>
      <c s="8" t="inlineStr" r="I5924">
        <is>
          <t xml:space="preserve">Y</t>
        </is>
      </c>
      <c s="8" t="inlineStr" r="J5924">
        <is>
          <t xml:space="preserve"> Ogle</t>
        </is>
      </c>
    </row>
    <row r="5925" ht="20.25" customHeight="0">
      <c s="5" t="inlineStr" r="A5925">
        <is>
          <t xml:space="preserve">50800105</t>
        </is>
      </c>
      <c s="5" t="inlineStr" r="B5925">
        <is>
          <t xml:space="preserve">REINFORCEMENT BARS</t>
        </is>
      </c>
      <c s="5" t="inlineStr" r="C5925">
        <is>
          <t xml:space="preserve">POUND  </t>
        </is>
      </c>
      <c s="6" r="D5925">
        <v>79350.000</v>
      </c>
      <c s="7" r="E5925">
        <v>2</v>
      </c>
      <c s="8" t="inlineStr" r="F5925">
        <is>
          <t xml:space="preserve">64N98</t>
        </is>
      </c>
      <c s="8" t="inlineStr" r="G5925">
        <is>
          <t xml:space="preserve">057</t>
        </is>
      </c>
      <c s="9" r="H5925">
        <v>2.2200</v>
      </c>
      <c s="8" t="inlineStr" r="I5925">
        <is>
          <t xml:space="preserve"/>
        </is>
      </c>
      <c s="8" t="inlineStr" r="J5925">
        <is>
          <t xml:space="preserve"> Ogle</t>
        </is>
      </c>
    </row>
    <row r="5926" ht="20.25" customHeight="0">
      <c s="5" t="inlineStr" r="A5926">
        <is>
          <t xml:space="preserve">50800105</t>
        </is>
      </c>
      <c s="5" t="inlineStr" r="B5926">
        <is>
          <t xml:space="preserve">REINFORCEMENT BARS</t>
        </is>
      </c>
      <c s="5" t="inlineStr" r="C5926">
        <is>
          <t xml:space="preserve">POUND  </t>
        </is>
      </c>
      <c s="6" r="D5926">
        <v>79350.000</v>
      </c>
      <c s="7" r="E5926">
        <v>2</v>
      </c>
      <c s="8" t="inlineStr" r="F5926">
        <is>
          <t xml:space="preserve">64N98</t>
        </is>
      </c>
      <c s="8" t="inlineStr" r="G5926">
        <is>
          <t xml:space="preserve">057</t>
        </is>
      </c>
      <c s="9" r="H5926">
        <v>2.5000</v>
      </c>
      <c s="8" t="inlineStr" r="I5926">
        <is>
          <t xml:space="preserve"/>
        </is>
      </c>
      <c s="8" t="inlineStr" r="J5926">
        <is>
          <t xml:space="preserve"> Ogle</t>
        </is>
      </c>
    </row>
    <row r="5927" ht="20.25" customHeight="0">
      <c s="5" t="inlineStr" r="A5927">
        <is>
          <t xml:space="preserve">50800105</t>
        </is>
      </c>
      <c s="5" t="inlineStr" r="B5927">
        <is>
          <t xml:space="preserve">REINFORCEMENT BARS</t>
        </is>
      </c>
      <c s="5" t="inlineStr" r="C5927">
        <is>
          <t xml:space="preserve">POUND  </t>
        </is>
      </c>
      <c s="6" r="D5927">
        <v>24.000</v>
      </c>
      <c s="7" r="E5927">
        <v>4</v>
      </c>
      <c s="8" t="inlineStr" r="F5927">
        <is>
          <t xml:space="preserve">68A65</t>
        </is>
      </c>
      <c s="8" t="inlineStr" r="G5927">
        <is>
          <t xml:space="preserve">083</t>
        </is>
      </c>
      <c s="9" r="H5927">
        <v>28.6000</v>
      </c>
      <c s="8" t="inlineStr" r="I5927">
        <is>
          <t xml:space="preserve">Y</t>
        </is>
      </c>
      <c s="8" t="inlineStr" r="J5927">
        <is>
          <t xml:space="preserve"> Tazewell</t>
        </is>
      </c>
    </row>
    <row r="5928" ht="20.25" customHeight="0">
      <c s="5" t="inlineStr" r="A5928">
        <is>
          <t xml:space="preserve">50800105</t>
        </is>
      </c>
      <c s="5" t="inlineStr" r="B5928">
        <is>
          <t xml:space="preserve">REINFORCEMENT BARS</t>
        </is>
      </c>
      <c s="5" t="inlineStr" r="C5928">
        <is>
          <t xml:space="preserve">POUND  </t>
        </is>
      </c>
      <c s="6" r="D5928">
        <v>3100.000</v>
      </c>
      <c s="7" r="E5928">
        <v>6</v>
      </c>
      <c s="8" t="inlineStr" r="F5928">
        <is>
          <t xml:space="preserve">93829</t>
        </is>
      </c>
      <c s="8" t="inlineStr" r="G5928">
        <is>
          <t xml:space="preserve">161</t>
        </is>
      </c>
      <c s="9" r="H5928">
        <v>2.0000</v>
      </c>
      <c s="8" t="inlineStr" r="I5928">
        <is>
          <t xml:space="preserve">Y</t>
        </is>
      </c>
      <c s="8" t="inlineStr" r="J5928">
        <is>
          <t xml:space="preserve"> Pike</t>
        </is>
      </c>
    </row>
    <row r="5929" ht="20.25" customHeight="0">
      <c s="5" t="inlineStr" r="A5929">
        <is>
          <t xml:space="preserve">50800105</t>
        </is>
      </c>
      <c s="5" t="inlineStr" r="B5929">
        <is>
          <t xml:space="preserve">REINFORCEMENT BARS</t>
        </is>
      </c>
      <c s="5" t="inlineStr" r="C5929">
        <is>
          <t xml:space="preserve">POUND  </t>
        </is>
      </c>
      <c s="6" r="D5929">
        <v>3100.000</v>
      </c>
      <c s="7" r="E5929">
        <v>6</v>
      </c>
      <c s="8" t="inlineStr" r="F5929">
        <is>
          <t xml:space="preserve">93829</t>
        </is>
      </c>
      <c s="8" t="inlineStr" r="G5929">
        <is>
          <t xml:space="preserve">161</t>
        </is>
      </c>
      <c s="9" r="H5929">
        <v>4.0000</v>
      </c>
      <c s="8" t="inlineStr" r="I5929">
        <is>
          <t xml:space="preserve"/>
        </is>
      </c>
      <c s="8" t="inlineStr" r="J5929">
        <is>
          <t xml:space="preserve"> Pike</t>
        </is>
      </c>
    </row>
    <row r="5930" ht="20.25" customHeight="0">
      <c s="5" t="inlineStr" r="A5930">
        <is>
          <t xml:space="preserve">50800105</t>
        </is>
      </c>
      <c s="5" t="inlineStr" r="B5930">
        <is>
          <t xml:space="preserve">REINFORCEMENT BARS</t>
        </is>
      </c>
      <c s="5" t="inlineStr" r="C5930">
        <is>
          <t xml:space="preserve">POUND  </t>
        </is>
      </c>
      <c s="6" r="D5930">
        <v>3100.000</v>
      </c>
      <c s="7" r="E5930">
        <v>6</v>
      </c>
      <c s="8" t="inlineStr" r="F5930">
        <is>
          <t xml:space="preserve">93829</t>
        </is>
      </c>
      <c s="8" t="inlineStr" r="G5930">
        <is>
          <t xml:space="preserve">161</t>
        </is>
      </c>
      <c s="9" r="H5930">
        <v>5.5100</v>
      </c>
      <c s="8" t="inlineStr" r="I5930">
        <is>
          <t xml:space="preserve"/>
        </is>
      </c>
      <c s="8" t="inlineStr" r="J5930">
        <is>
          <t xml:space="preserve"> Pike</t>
        </is>
      </c>
    </row>
    <row r="5931" ht="20.25" customHeight="0">
      <c s="5" t="inlineStr" r="A5931">
        <is>
          <t xml:space="preserve">50800205</t>
        </is>
      </c>
      <c s="5" t="inlineStr" r="B5931">
        <is>
          <t xml:space="preserve">REINFORCEMENT BARS, EPOXY COATED</t>
        </is>
      </c>
      <c s="5" t="inlineStr" r="C5931">
        <is>
          <t xml:space="preserve">POUND  </t>
        </is>
      </c>
      <c s="6" r="D5931">
        <v>164180.000</v>
      </c>
      <c s="7" r="E5931">
        <v>1</v>
      </c>
      <c s="8" t="inlineStr" r="F5931">
        <is>
          <t xml:space="preserve">61K26</t>
        </is>
      </c>
      <c s="8" t="inlineStr" r="G5931">
        <is>
          <t xml:space="preserve">166</t>
        </is>
      </c>
      <c s="9" r="H5931">
        <v>2.1000</v>
      </c>
      <c s="8" t="inlineStr" r="I5931">
        <is>
          <t xml:space="preserve">Y</t>
        </is>
      </c>
      <c s="8" t="inlineStr" r="J5931">
        <is>
          <t xml:space="preserve"> Kane</t>
        </is>
      </c>
    </row>
    <row r="5932" ht="20.25" customHeight="0">
      <c s="5" t="inlineStr" r="A5932">
        <is>
          <t xml:space="preserve">50800205</t>
        </is>
      </c>
      <c s="5" t="inlineStr" r="B5932">
        <is>
          <t xml:space="preserve">REINFORCEMENT BARS, EPOXY COATED</t>
        </is>
      </c>
      <c s="5" t="inlineStr" r="C5932">
        <is>
          <t xml:space="preserve">POUND  </t>
        </is>
      </c>
      <c s="6" r="D5932">
        <v>164180.000</v>
      </c>
      <c s="7" r="E5932">
        <v>1</v>
      </c>
      <c s="8" t="inlineStr" r="F5932">
        <is>
          <t xml:space="preserve">61K26</t>
        </is>
      </c>
      <c s="8" t="inlineStr" r="G5932">
        <is>
          <t xml:space="preserve">166</t>
        </is>
      </c>
      <c s="9" r="H5932">
        <v>1.8000</v>
      </c>
      <c s="8" t="inlineStr" r="I5932">
        <is>
          <t xml:space="preserve"/>
        </is>
      </c>
      <c s="8" t="inlineStr" r="J5932">
        <is>
          <t xml:space="preserve"> Kane</t>
        </is>
      </c>
    </row>
    <row r="5933" ht="20.25" customHeight="0">
      <c s="5" t="inlineStr" r="A5933">
        <is>
          <t xml:space="preserve">50800205</t>
        </is>
      </c>
      <c s="5" t="inlineStr" r="B5933">
        <is>
          <t xml:space="preserve">REINFORCEMENT BARS, EPOXY COATED</t>
        </is>
      </c>
      <c s="5" t="inlineStr" r="C5933">
        <is>
          <t xml:space="preserve">POUND  </t>
        </is>
      </c>
      <c s="6" r="D5933">
        <v>164180.000</v>
      </c>
      <c s="7" r="E5933">
        <v>1</v>
      </c>
      <c s="8" t="inlineStr" r="F5933">
        <is>
          <t xml:space="preserve">61K26</t>
        </is>
      </c>
      <c s="8" t="inlineStr" r="G5933">
        <is>
          <t xml:space="preserve">166</t>
        </is>
      </c>
      <c s="9" r="H5933">
        <v>1.8100</v>
      </c>
      <c s="8" t="inlineStr" r="I5933">
        <is>
          <t xml:space="preserve"/>
        </is>
      </c>
      <c s="8" t="inlineStr" r="J5933">
        <is>
          <t xml:space="preserve"> Kane</t>
        </is>
      </c>
    </row>
    <row r="5934" ht="20.25" customHeight="0">
      <c s="5" t="inlineStr" r="A5934">
        <is>
          <t xml:space="preserve">50800205</t>
        </is>
      </c>
      <c s="5" t="inlineStr" r="B5934">
        <is>
          <t xml:space="preserve">REINFORCEMENT BARS, EPOXY COATED</t>
        </is>
      </c>
      <c s="5" t="inlineStr" r="C5934">
        <is>
          <t xml:space="preserve">POUND  </t>
        </is>
      </c>
      <c s="6" r="D5934">
        <v>13740.000</v>
      </c>
      <c s="7" r="E5934">
        <v>1</v>
      </c>
      <c s="8" t="inlineStr" r="F5934">
        <is>
          <t xml:space="preserve">62T27</t>
        </is>
      </c>
      <c s="8" t="inlineStr" r="G5934">
        <is>
          <t xml:space="preserve">026</t>
        </is>
      </c>
      <c s="9" r="H5934">
        <v>2.5000</v>
      </c>
      <c s="8" t="inlineStr" r="I5934">
        <is>
          <t xml:space="preserve">Y</t>
        </is>
      </c>
      <c s="8" t="inlineStr" r="J5934">
        <is>
          <t xml:space="preserve"> Will</t>
        </is>
      </c>
    </row>
    <row r="5935" ht="20.25" customHeight="0">
      <c s="5" t="inlineStr" r="A5935">
        <is>
          <t xml:space="preserve">50800205</t>
        </is>
      </c>
      <c s="5" t="inlineStr" r="B5935">
        <is>
          <t xml:space="preserve">REINFORCEMENT BARS, EPOXY COATED</t>
        </is>
      </c>
      <c s="5" t="inlineStr" r="C5935">
        <is>
          <t xml:space="preserve">POUND  </t>
        </is>
      </c>
      <c s="6" r="D5935">
        <v>13740.000</v>
      </c>
      <c s="7" r="E5935">
        <v>1</v>
      </c>
      <c s="8" t="inlineStr" r="F5935">
        <is>
          <t xml:space="preserve">62T27</t>
        </is>
      </c>
      <c s="8" t="inlineStr" r="G5935">
        <is>
          <t xml:space="preserve">026</t>
        </is>
      </c>
      <c s="9" r="H5935">
        <v>2.0000</v>
      </c>
      <c s="8" t="inlineStr" r="I5935">
        <is>
          <t xml:space="preserve"/>
        </is>
      </c>
      <c s="8" t="inlineStr" r="J5935">
        <is>
          <t xml:space="preserve"> Will</t>
        </is>
      </c>
    </row>
    <row r="5936" ht="20.25" customHeight="0">
      <c s="5" t="inlineStr" r="A5936">
        <is>
          <t xml:space="preserve">50800205</t>
        </is>
      </c>
      <c s="5" t="inlineStr" r="B5936">
        <is>
          <t xml:space="preserve">REINFORCEMENT BARS, EPOXY COATED</t>
        </is>
      </c>
      <c s="5" t="inlineStr" r="C5936">
        <is>
          <t xml:space="preserve">POUND  </t>
        </is>
      </c>
      <c s="6" r="D5936">
        <v>13740.000</v>
      </c>
      <c s="7" r="E5936">
        <v>1</v>
      </c>
      <c s="8" t="inlineStr" r="F5936">
        <is>
          <t xml:space="preserve">62T27</t>
        </is>
      </c>
      <c s="8" t="inlineStr" r="G5936">
        <is>
          <t xml:space="preserve">026</t>
        </is>
      </c>
      <c s="9" r="H5936">
        <v>2.4500</v>
      </c>
      <c s="8" t="inlineStr" r="I5936">
        <is>
          <t xml:space="preserve"/>
        </is>
      </c>
      <c s="8" t="inlineStr" r="J5936">
        <is>
          <t xml:space="preserve"> Will</t>
        </is>
      </c>
    </row>
    <row r="5937" ht="20.25" customHeight="0">
      <c s="5" t="inlineStr" r="A5937">
        <is>
          <t xml:space="preserve">50800205</t>
        </is>
      </c>
      <c s="5" t="inlineStr" r="B5937">
        <is>
          <t xml:space="preserve">REINFORCEMENT BARS, EPOXY COATED</t>
        </is>
      </c>
      <c s="5" t="inlineStr" r="C5937">
        <is>
          <t xml:space="preserve">POUND  </t>
        </is>
      </c>
      <c s="6" r="D5937">
        <v>13740.000</v>
      </c>
      <c s="7" r="E5937">
        <v>1</v>
      </c>
      <c s="8" t="inlineStr" r="F5937">
        <is>
          <t xml:space="preserve">62T27</t>
        </is>
      </c>
      <c s="8" t="inlineStr" r="G5937">
        <is>
          <t xml:space="preserve">026</t>
        </is>
      </c>
      <c s="9" r="H5937">
        <v>2.4800</v>
      </c>
      <c s="8" t="inlineStr" r="I5937">
        <is>
          <t xml:space="preserve"/>
        </is>
      </c>
      <c s="8" t="inlineStr" r="J5937">
        <is>
          <t xml:space="preserve"> Will</t>
        </is>
      </c>
    </row>
    <row r="5938" ht="20.25" customHeight="0">
      <c s="5" t="inlineStr" r="A5938">
        <is>
          <t xml:space="preserve">50800205</t>
        </is>
      </c>
      <c s="5" t="inlineStr" r="B5938">
        <is>
          <t xml:space="preserve">REINFORCEMENT BARS, EPOXY COATED</t>
        </is>
      </c>
      <c s="5" t="inlineStr" r="C5938">
        <is>
          <t xml:space="preserve">POUND  </t>
        </is>
      </c>
      <c s="6" r="D5938">
        <v>13740.000</v>
      </c>
      <c s="7" r="E5938">
        <v>1</v>
      </c>
      <c s="8" t="inlineStr" r="F5938">
        <is>
          <t xml:space="preserve">62T27</t>
        </is>
      </c>
      <c s="8" t="inlineStr" r="G5938">
        <is>
          <t xml:space="preserve">026</t>
        </is>
      </c>
      <c s="9" r="H5938">
        <v>3.0000</v>
      </c>
      <c s="8" t="inlineStr" r="I5938">
        <is>
          <t xml:space="preserve"/>
        </is>
      </c>
      <c s="8" t="inlineStr" r="J5938">
        <is>
          <t xml:space="preserve"> Will</t>
        </is>
      </c>
    </row>
    <row r="5939" ht="20.25" customHeight="0">
      <c s="5" t="inlineStr" r="A5939">
        <is>
          <t xml:space="preserve">50800205</t>
        </is>
      </c>
      <c s="5" t="inlineStr" r="B5939">
        <is>
          <t xml:space="preserve">REINFORCEMENT BARS, EPOXY COATED</t>
        </is>
      </c>
      <c s="5" t="inlineStr" r="C5939">
        <is>
          <t xml:space="preserve">POUND  </t>
        </is>
      </c>
      <c s="6" r="D5939">
        <v>441010.000</v>
      </c>
      <c s="7" r="E5939">
        <v>1</v>
      </c>
      <c s="8" t="inlineStr" r="F5939">
        <is>
          <t xml:space="preserve">62W87</t>
        </is>
      </c>
      <c s="8" t="inlineStr" r="G5939">
        <is>
          <t xml:space="preserve">205</t>
        </is>
      </c>
      <c s="9" r="H5939">
        <v>1.8500</v>
      </c>
      <c s="8" t="inlineStr" r="I5939">
        <is>
          <t xml:space="preserve">Y</t>
        </is>
      </c>
      <c s="8" t="inlineStr" r="J5939">
        <is>
          <t xml:space="preserve"> Cook</t>
        </is>
      </c>
    </row>
    <row r="5940" ht="20.25" customHeight="0">
      <c s="5" t="inlineStr" r="A5940">
        <is>
          <t xml:space="preserve">50800205</t>
        </is>
      </c>
      <c s="5" t="inlineStr" r="B5940">
        <is>
          <t xml:space="preserve">REINFORCEMENT BARS, EPOXY COATED</t>
        </is>
      </c>
      <c s="5" t="inlineStr" r="C5940">
        <is>
          <t xml:space="preserve">POUND  </t>
        </is>
      </c>
      <c s="6" r="D5940">
        <v>441010.000</v>
      </c>
      <c s="7" r="E5940">
        <v>1</v>
      </c>
      <c s="8" t="inlineStr" r="F5940">
        <is>
          <t xml:space="preserve">62W87</t>
        </is>
      </c>
      <c s="8" t="inlineStr" r="G5940">
        <is>
          <t xml:space="preserve">205</t>
        </is>
      </c>
      <c s="9" r="H5940">
        <v>2.0500</v>
      </c>
      <c s="8" t="inlineStr" r="I5940">
        <is>
          <t xml:space="preserve"/>
        </is>
      </c>
      <c s="8" t="inlineStr" r="J5940">
        <is>
          <t xml:space="preserve"> Cook</t>
        </is>
      </c>
    </row>
    <row r="5941" ht="20.25" customHeight="0">
      <c s="5" t="inlineStr" r="A5941">
        <is>
          <t xml:space="preserve">50800205</t>
        </is>
      </c>
      <c s="5" t="inlineStr" r="B5941">
        <is>
          <t xml:space="preserve">REINFORCEMENT BARS, EPOXY COATED</t>
        </is>
      </c>
      <c s="5" t="inlineStr" r="C5941">
        <is>
          <t xml:space="preserve">POUND  </t>
        </is>
      </c>
      <c s="6" r="D5941">
        <v>20.000</v>
      </c>
      <c s="7" r="E5941">
        <v>1</v>
      </c>
      <c s="8" t="inlineStr" r="F5941">
        <is>
          <t xml:space="preserve">62X93</t>
        </is>
      </c>
      <c s="8" t="inlineStr" r="G5941">
        <is>
          <t xml:space="preserve">054</t>
        </is>
      </c>
      <c s="9" r="H5941">
        <v>40.0000</v>
      </c>
      <c s="8" t="inlineStr" r="I5941">
        <is>
          <t xml:space="preserve">Y</t>
        </is>
      </c>
      <c s="8" t="inlineStr" r="J5941">
        <is>
          <t xml:space="preserve"> Will</t>
        </is>
      </c>
    </row>
    <row r="5942" ht="20.25" customHeight="0">
      <c s="5" t="inlineStr" r="A5942">
        <is>
          <t xml:space="preserve">50800205</t>
        </is>
      </c>
      <c s="5" t="inlineStr" r="B5942">
        <is>
          <t xml:space="preserve">REINFORCEMENT BARS, EPOXY COATED</t>
        </is>
      </c>
      <c s="5" t="inlineStr" r="C5942">
        <is>
          <t xml:space="preserve">POUND  </t>
        </is>
      </c>
      <c s="6" r="D5942">
        <v>20.000</v>
      </c>
      <c s="7" r="E5942">
        <v>1</v>
      </c>
      <c s="8" t="inlineStr" r="F5942">
        <is>
          <t xml:space="preserve">62X93</t>
        </is>
      </c>
      <c s="8" t="inlineStr" r="G5942">
        <is>
          <t xml:space="preserve">054</t>
        </is>
      </c>
      <c s="9" r="H5942">
        <v>0.0500</v>
      </c>
      <c s="8" t="inlineStr" r="I5942">
        <is>
          <t xml:space="preserve"/>
        </is>
      </c>
      <c s="8" t="inlineStr" r="J5942">
        <is>
          <t xml:space="preserve"> Will</t>
        </is>
      </c>
    </row>
    <row r="5943" ht="20.25" customHeight="0">
      <c s="5" t="inlineStr" r="A5943">
        <is>
          <t xml:space="preserve">50800205</t>
        </is>
      </c>
      <c s="5" t="inlineStr" r="B5943">
        <is>
          <t xml:space="preserve">REINFORCEMENT BARS, EPOXY COATED</t>
        </is>
      </c>
      <c s="5" t="inlineStr" r="C5943">
        <is>
          <t xml:space="preserve">POUND  </t>
        </is>
      </c>
      <c s="6" r="D5943">
        <v>39190.000</v>
      </c>
      <c s="7" r="E5943">
        <v>1</v>
      </c>
      <c s="8" t="inlineStr" r="F5943">
        <is>
          <t xml:space="preserve">62X94</t>
        </is>
      </c>
      <c s="8" t="inlineStr" r="G5943">
        <is>
          <t xml:space="preserve">170</t>
        </is>
      </c>
      <c s="9" r="H5943">
        <v>2.0500</v>
      </c>
      <c s="8" t="inlineStr" r="I5943">
        <is>
          <t xml:space="preserve">Y</t>
        </is>
      </c>
      <c s="8" t="inlineStr" r="J5943">
        <is>
          <t xml:space="preserve"> McHenry</t>
        </is>
      </c>
    </row>
    <row r="5944" ht="20.25" customHeight="0">
      <c s="5" t="inlineStr" r="A5944">
        <is>
          <t xml:space="preserve">50800205</t>
        </is>
      </c>
      <c s="5" t="inlineStr" r="B5944">
        <is>
          <t xml:space="preserve">REINFORCEMENT BARS, EPOXY COATED</t>
        </is>
      </c>
      <c s="5" t="inlineStr" r="C5944">
        <is>
          <t xml:space="preserve">POUND  </t>
        </is>
      </c>
      <c s="6" r="D5944">
        <v>39190.000</v>
      </c>
      <c s="7" r="E5944">
        <v>1</v>
      </c>
      <c s="8" t="inlineStr" r="F5944">
        <is>
          <t xml:space="preserve">62X94</t>
        </is>
      </c>
      <c s="8" t="inlineStr" r="G5944">
        <is>
          <t xml:space="preserve">170</t>
        </is>
      </c>
      <c s="9" r="H5944">
        <v>0.9700</v>
      </c>
      <c s="8" t="inlineStr" r="I5944">
        <is>
          <t xml:space="preserve"/>
        </is>
      </c>
      <c s="8" t="inlineStr" r="J5944">
        <is>
          <t xml:space="preserve"> McHenry</t>
        </is>
      </c>
    </row>
    <row r="5945" ht="20.25" customHeight="0">
      <c s="5" t="inlineStr" r="A5945">
        <is>
          <t xml:space="preserve">50800205</t>
        </is>
      </c>
      <c s="5" t="inlineStr" r="B5945">
        <is>
          <t xml:space="preserve">REINFORCEMENT BARS, EPOXY COATED</t>
        </is>
      </c>
      <c s="5" t="inlineStr" r="C5945">
        <is>
          <t xml:space="preserve">POUND  </t>
        </is>
      </c>
      <c s="6" r="D5945">
        <v>39190.000</v>
      </c>
      <c s="7" r="E5945">
        <v>1</v>
      </c>
      <c s="8" t="inlineStr" r="F5945">
        <is>
          <t xml:space="preserve">62X94</t>
        </is>
      </c>
      <c s="8" t="inlineStr" r="G5945">
        <is>
          <t xml:space="preserve">170</t>
        </is>
      </c>
      <c s="9" r="H5945">
        <v>1.6500</v>
      </c>
      <c s="8" t="inlineStr" r="I5945">
        <is>
          <t xml:space="preserve"/>
        </is>
      </c>
      <c s="8" t="inlineStr" r="J5945">
        <is>
          <t xml:space="preserve"> McHenry</t>
        </is>
      </c>
    </row>
    <row r="5946" ht="20.25" customHeight="0">
      <c s="5" t="inlineStr" r="A5946">
        <is>
          <t xml:space="preserve">50800205</t>
        </is>
      </c>
      <c s="5" t="inlineStr" r="B5946">
        <is>
          <t xml:space="preserve">REINFORCEMENT BARS, EPOXY COATED</t>
        </is>
      </c>
      <c s="5" t="inlineStr" r="C5946">
        <is>
          <t xml:space="preserve">POUND  </t>
        </is>
      </c>
      <c s="6" r="D5946">
        <v>39190.000</v>
      </c>
      <c s="7" r="E5946">
        <v>1</v>
      </c>
      <c s="8" t="inlineStr" r="F5946">
        <is>
          <t xml:space="preserve">62X94</t>
        </is>
      </c>
      <c s="8" t="inlineStr" r="G5946">
        <is>
          <t xml:space="preserve">170</t>
        </is>
      </c>
      <c s="9" r="H5946">
        <v>2.4000</v>
      </c>
      <c s="8" t="inlineStr" r="I5946">
        <is>
          <t xml:space="preserve"/>
        </is>
      </c>
      <c s="8" t="inlineStr" r="J5946">
        <is>
          <t xml:space="preserve"> McHenry</t>
        </is>
      </c>
    </row>
    <row r="5947" ht="20.25" customHeight="0">
      <c s="5" t="inlineStr" r="A5947">
        <is>
          <t xml:space="preserve">50800205</t>
        </is>
      </c>
      <c s="5" t="inlineStr" r="B5947">
        <is>
          <t xml:space="preserve">REINFORCEMENT BARS, EPOXY COATED</t>
        </is>
      </c>
      <c s="5" t="inlineStr" r="C5947">
        <is>
          <t xml:space="preserve">POUND  </t>
        </is>
      </c>
      <c s="6" r="D5947">
        <v>278224.000</v>
      </c>
      <c s="7" r="E5947">
        <v>2</v>
      </c>
      <c s="8" t="inlineStr" r="F5947">
        <is>
          <t xml:space="preserve">64N98</t>
        </is>
      </c>
      <c s="8" t="inlineStr" r="G5947">
        <is>
          <t xml:space="preserve">057</t>
        </is>
      </c>
      <c s="9" r="H5947">
        <v>2.7600</v>
      </c>
      <c s="8" t="inlineStr" r="I5947">
        <is>
          <t xml:space="preserve">Y</t>
        </is>
      </c>
      <c s="8" t="inlineStr" r="J5947">
        <is>
          <t xml:space="preserve"> Ogle</t>
        </is>
      </c>
    </row>
    <row r="5948" ht="20.25" customHeight="0">
      <c s="5" t="inlineStr" r="A5948">
        <is>
          <t xml:space="preserve">50800205</t>
        </is>
      </c>
      <c s="5" t="inlineStr" r="B5948">
        <is>
          <t xml:space="preserve">REINFORCEMENT BARS, EPOXY COATED</t>
        </is>
      </c>
      <c s="5" t="inlineStr" r="C5948">
        <is>
          <t xml:space="preserve">POUND  </t>
        </is>
      </c>
      <c s="6" r="D5948">
        <v>278224.000</v>
      </c>
      <c s="7" r="E5948">
        <v>2</v>
      </c>
      <c s="8" t="inlineStr" r="F5948">
        <is>
          <t xml:space="preserve">64N98</t>
        </is>
      </c>
      <c s="8" t="inlineStr" r="G5948">
        <is>
          <t xml:space="preserve">057</t>
        </is>
      </c>
      <c s="9" r="H5948">
        <v>1.7000</v>
      </c>
      <c s="8" t="inlineStr" r="I5948">
        <is>
          <t xml:space="preserve"/>
        </is>
      </c>
      <c s="8" t="inlineStr" r="J5948">
        <is>
          <t xml:space="preserve"> Ogle</t>
        </is>
      </c>
    </row>
    <row r="5949" ht="20.25" customHeight="0">
      <c s="5" t="inlineStr" r="A5949">
        <is>
          <t xml:space="preserve">50800205</t>
        </is>
      </c>
      <c s="5" t="inlineStr" r="B5949">
        <is>
          <t xml:space="preserve">REINFORCEMENT BARS, EPOXY COATED</t>
        </is>
      </c>
      <c s="5" t="inlineStr" r="C5949">
        <is>
          <t xml:space="preserve">POUND  </t>
        </is>
      </c>
      <c s="6" r="D5949">
        <v>278224.000</v>
      </c>
      <c s="7" r="E5949">
        <v>2</v>
      </c>
      <c s="8" t="inlineStr" r="F5949">
        <is>
          <t xml:space="preserve">64N98</t>
        </is>
      </c>
      <c s="8" t="inlineStr" r="G5949">
        <is>
          <t xml:space="preserve">057</t>
        </is>
      </c>
      <c s="9" r="H5949">
        <v>2.5000</v>
      </c>
      <c s="8" t="inlineStr" r="I5949">
        <is>
          <t xml:space="preserve"/>
        </is>
      </c>
      <c s="8" t="inlineStr" r="J5949">
        <is>
          <t xml:space="preserve"> Ogle</t>
        </is>
      </c>
    </row>
    <row r="5950" ht="20.25" customHeight="0">
      <c s="5" t="inlineStr" r="A5950">
        <is>
          <t xml:space="preserve">50800205</t>
        </is>
      </c>
      <c s="5" t="inlineStr" r="B5950">
        <is>
          <t xml:space="preserve">REINFORCEMENT BARS, EPOXY COATED</t>
        </is>
      </c>
      <c s="5" t="inlineStr" r="C5950">
        <is>
          <t xml:space="preserve">POUND  </t>
        </is>
      </c>
      <c s="6" r="D5950">
        <v>2320.000</v>
      </c>
      <c s="7" r="E5950">
        <v>3</v>
      </c>
      <c s="8" t="inlineStr" r="F5950">
        <is>
          <t xml:space="preserve">66P37</t>
        </is>
      </c>
      <c s="8" t="inlineStr" r="G5950">
        <is>
          <t xml:space="preserve">065</t>
        </is>
      </c>
      <c s="9" r="H5950">
        <v>5.0000</v>
      </c>
      <c s="8" t="inlineStr" r="I5950">
        <is>
          <t xml:space="preserve">Y</t>
        </is>
      </c>
      <c s="8" t="inlineStr" r="J5950">
        <is>
          <t xml:space="preserve"> Livingston</t>
        </is>
      </c>
    </row>
    <row r="5951" ht="20.25" customHeight="0">
      <c s="5" t="inlineStr" r="A5951">
        <is>
          <t xml:space="preserve">50800205</t>
        </is>
      </c>
      <c s="5" t="inlineStr" r="B5951">
        <is>
          <t xml:space="preserve">REINFORCEMENT BARS, EPOXY COATED</t>
        </is>
      </c>
      <c s="5" t="inlineStr" r="C5951">
        <is>
          <t xml:space="preserve">POUND  </t>
        </is>
      </c>
      <c s="6" r="D5951">
        <v>37397.000</v>
      </c>
      <c s="7" r="E5951">
        <v>4</v>
      </c>
      <c s="8" t="inlineStr" r="F5951">
        <is>
          <t xml:space="preserve">68A65</t>
        </is>
      </c>
      <c s="8" t="inlineStr" r="G5951">
        <is>
          <t xml:space="preserve">083</t>
        </is>
      </c>
      <c s="9" r="H5951">
        <v>2.7500</v>
      </c>
      <c s="8" t="inlineStr" r="I5951">
        <is>
          <t xml:space="preserve">Y</t>
        </is>
      </c>
      <c s="8" t="inlineStr" r="J5951">
        <is>
          <t xml:space="preserve"> Tazewell</t>
        </is>
      </c>
    </row>
    <row r="5952" ht="20.25" customHeight="0">
      <c s="5" t="inlineStr" r="A5952">
        <is>
          <t xml:space="preserve">50800205</t>
        </is>
      </c>
      <c s="5" t="inlineStr" r="B5952">
        <is>
          <t xml:space="preserve">REINFORCEMENT BARS, EPOXY COATED</t>
        </is>
      </c>
      <c s="5" t="inlineStr" r="C5952">
        <is>
          <t xml:space="preserve">POUND  </t>
        </is>
      </c>
      <c s="6" r="D5952">
        <v>2369.000</v>
      </c>
      <c s="7" r="E5952">
        <v>4</v>
      </c>
      <c s="8" t="inlineStr" r="F5952">
        <is>
          <t xml:space="preserve">68G27</t>
        </is>
      </c>
      <c s="8" t="inlineStr" r="G5952">
        <is>
          <t xml:space="preserve">086</t>
        </is>
      </c>
      <c s="9" r="H5952">
        <v>4.0000</v>
      </c>
      <c s="8" t="inlineStr" r="I5952">
        <is>
          <t xml:space="preserve">Y</t>
        </is>
      </c>
      <c s="8" t="inlineStr" r="J5952">
        <is>
          <t xml:space="preserve"> Tazewell</t>
        </is>
      </c>
    </row>
    <row r="5953" ht="20.25" customHeight="0">
      <c s="5" t="inlineStr" r="A5953">
        <is>
          <t xml:space="preserve">50800205</t>
        </is>
      </c>
      <c s="5" t="inlineStr" r="B5953">
        <is>
          <t xml:space="preserve">REINFORCEMENT BARS, EPOXY COATED</t>
        </is>
      </c>
      <c s="5" t="inlineStr" r="C5953">
        <is>
          <t xml:space="preserve">POUND  </t>
        </is>
      </c>
      <c s="6" r="D5953">
        <v>2369.000</v>
      </c>
      <c s="7" r="E5953">
        <v>4</v>
      </c>
      <c s="8" t="inlineStr" r="F5953">
        <is>
          <t xml:space="preserve">68G27</t>
        </is>
      </c>
      <c s="8" t="inlineStr" r="G5953">
        <is>
          <t xml:space="preserve">086</t>
        </is>
      </c>
      <c s="9" r="H5953">
        <v>4.0000</v>
      </c>
      <c s="8" t="inlineStr" r="I5953">
        <is>
          <t xml:space="preserve"/>
        </is>
      </c>
      <c s="8" t="inlineStr" r="J5953">
        <is>
          <t xml:space="preserve"> Tazewell</t>
        </is>
      </c>
    </row>
    <row r="5954" ht="20.25" customHeight="0">
      <c s="5" t="inlineStr" r="A5954">
        <is>
          <t xml:space="preserve">50800205</t>
        </is>
      </c>
      <c s="5" t="inlineStr" r="B5954">
        <is>
          <t xml:space="preserve">REINFORCEMENT BARS, EPOXY COATED</t>
        </is>
      </c>
      <c s="5" t="inlineStr" r="C5954">
        <is>
          <t xml:space="preserve">POUND  </t>
        </is>
      </c>
      <c s="6" r="D5954">
        <v>1040.000</v>
      </c>
      <c s="7" r="E5954">
        <v>5</v>
      </c>
      <c s="8" t="inlineStr" r="F5954">
        <is>
          <t xml:space="preserve">70G71</t>
        </is>
      </c>
      <c s="8" t="inlineStr" r="G5954">
        <is>
          <t xml:space="preserve">096</t>
        </is>
      </c>
      <c s="9" r="H5954">
        <v>8.0200</v>
      </c>
      <c s="8" t="inlineStr" r="I5954">
        <is>
          <t xml:space="preserve">Y</t>
        </is>
      </c>
      <c s="8" t="inlineStr" r="J5954">
        <is>
          <t xml:space="preserve"> Vermilion</t>
        </is>
      </c>
    </row>
    <row r="5955" ht="20.25" customHeight="0">
      <c s="5" t="inlineStr" r="A5955">
        <is>
          <t xml:space="preserve">50800205</t>
        </is>
      </c>
      <c s="5" t="inlineStr" r="B5955">
        <is>
          <t xml:space="preserve">REINFORCEMENT BARS, EPOXY COATED</t>
        </is>
      </c>
      <c s="5" t="inlineStr" r="C5955">
        <is>
          <t xml:space="preserve">POUND  </t>
        </is>
      </c>
      <c s="6" r="D5955">
        <v>1040.000</v>
      </c>
      <c s="7" r="E5955">
        <v>5</v>
      </c>
      <c s="8" t="inlineStr" r="F5955">
        <is>
          <t xml:space="preserve">70G71</t>
        </is>
      </c>
      <c s="8" t="inlineStr" r="G5955">
        <is>
          <t xml:space="preserve">096</t>
        </is>
      </c>
      <c s="9" r="H5955">
        <v>9.0000</v>
      </c>
      <c s="8" t="inlineStr" r="I5955">
        <is>
          <t xml:space="preserve"/>
        </is>
      </c>
      <c s="8" t="inlineStr" r="J5955">
        <is>
          <t xml:space="preserve"> Vermilion</t>
        </is>
      </c>
    </row>
    <row r="5956" ht="20.25" customHeight="0">
      <c s="5" t="inlineStr" r="A5956">
        <is>
          <t xml:space="preserve">50800205</t>
        </is>
      </c>
      <c s="5" t="inlineStr" r="B5956">
        <is>
          <t xml:space="preserve">REINFORCEMENT BARS, EPOXY COATED</t>
        </is>
      </c>
      <c s="5" t="inlineStr" r="C5956">
        <is>
          <t xml:space="preserve">POUND  </t>
        </is>
      </c>
      <c s="6" r="D5956">
        <v>1040.000</v>
      </c>
      <c s="7" r="E5956">
        <v>5</v>
      </c>
      <c s="8" t="inlineStr" r="F5956">
        <is>
          <t xml:space="preserve">70G71</t>
        </is>
      </c>
      <c s="8" t="inlineStr" r="G5956">
        <is>
          <t xml:space="preserve">096</t>
        </is>
      </c>
      <c s="9" r="H5956">
        <v>15.0000</v>
      </c>
      <c s="8" t="inlineStr" r="I5956">
        <is>
          <t xml:space="preserve"/>
        </is>
      </c>
      <c s="8" t="inlineStr" r="J5956">
        <is>
          <t xml:space="preserve"> Vermilion</t>
        </is>
      </c>
    </row>
    <row r="5957" ht="20.25" customHeight="0">
      <c s="5" t="inlineStr" r="A5957">
        <is>
          <t xml:space="preserve">50800205</t>
        </is>
      </c>
      <c s="5" t="inlineStr" r="B5957">
        <is>
          <t xml:space="preserve">REINFORCEMENT BARS, EPOXY COATED</t>
        </is>
      </c>
      <c s="5" t="inlineStr" r="C5957">
        <is>
          <t xml:space="preserve">POUND  </t>
        </is>
      </c>
      <c s="6" r="D5957">
        <v>1090.000</v>
      </c>
      <c s="7" r="E5957">
        <v>5</v>
      </c>
      <c s="8" t="inlineStr" r="F5957">
        <is>
          <t xml:space="preserve">70H50</t>
        </is>
      </c>
      <c s="8" t="inlineStr" r="G5957">
        <is>
          <t xml:space="preserve">102</t>
        </is>
      </c>
      <c s="9" r="H5957">
        <v>4.7400</v>
      </c>
      <c s="8" t="inlineStr" r="I5957">
        <is>
          <t xml:space="preserve">Y</t>
        </is>
      </c>
      <c s="8" t="inlineStr" r="J5957">
        <is>
          <t xml:space="preserve"> DeWitt</t>
        </is>
      </c>
    </row>
    <row r="5958" ht="20.25" customHeight="0">
      <c s="5" t="inlineStr" r="A5958">
        <is>
          <t xml:space="preserve">50800205</t>
        </is>
      </c>
      <c s="5" t="inlineStr" r="B5958">
        <is>
          <t xml:space="preserve">REINFORCEMENT BARS, EPOXY COATED</t>
        </is>
      </c>
      <c s="5" t="inlineStr" r="C5958">
        <is>
          <t xml:space="preserve">POUND  </t>
        </is>
      </c>
      <c s="6" r="D5958">
        <v>1090.000</v>
      </c>
      <c s="7" r="E5958">
        <v>5</v>
      </c>
      <c s="8" t="inlineStr" r="F5958">
        <is>
          <t xml:space="preserve">70H50</t>
        </is>
      </c>
      <c s="8" t="inlineStr" r="G5958">
        <is>
          <t xml:space="preserve">102</t>
        </is>
      </c>
      <c s="9" r="H5958">
        <v>5.5000</v>
      </c>
      <c s="8" t="inlineStr" r="I5958">
        <is>
          <t xml:space="preserve"/>
        </is>
      </c>
      <c s="8" t="inlineStr" r="J5958">
        <is>
          <t xml:space="preserve"> DeWitt</t>
        </is>
      </c>
    </row>
    <row r="5959" ht="20.25" customHeight="0">
      <c s="5" t="inlineStr" r="A5959">
        <is>
          <t xml:space="preserve">50800205</t>
        </is>
      </c>
      <c s="5" t="inlineStr" r="B5959">
        <is>
          <t xml:space="preserve">REINFORCEMENT BARS, EPOXY COATED</t>
        </is>
      </c>
      <c s="5" t="inlineStr" r="C5959">
        <is>
          <t xml:space="preserve">POUND  </t>
        </is>
      </c>
      <c s="6" r="D5959">
        <v>1090.000</v>
      </c>
      <c s="7" r="E5959">
        <v>5</v>
      </c>
      <c s="8" t="inlineStr" r="F5959">
        <is>
          <t xml:space="preserve">70H50</t>
        </is>
      </c>
      <c s="8" t="inlineStr" r="G5959">
        <is>
          <t xml:space="preserve">102</t>
        </is>
      </c>
      <c s="9" r="H5959">
        <v>6.9100</v>
      </c>
      <c s="8" t="inlineStr" r="I5959">
        <is>
          <t xml:space="preserve"/>
        </is>
      </c>
      <c s="8" t="inlineStr" r="J5959">
        <is>
          <t xml:space="preserve"> DeWitt</t>
        </is>
      </c>
    </row>
    <row r="5960" ht="20.25" customHeight="0">
      <c s="5" t="inlineStr" r="A5960">
        <is>
          <t xml:space="preserve">50800205</t>
        </is>
      </c>
      <c s="5" t="inlineStr" r="B5960">
        <is>
          <t xml:space="preserve">REINFORCEMENT BARS, EPOXY COATED</t>
        </is>
      </c>
      <c s="5" t="inlineStr" r="C5960">
        <is>
          <t xml:space="preserve">POUND  </t>
        </is>
      </c>
      <c s="6" r="D5960">
        <v>230480.000</v>
      </c>
      <c s="7" r="E5960">
        <v>6</v>
      </c>
      <c s="8" t="inlineStr" r="F5960">
        <is>
          <t xml:space="preserve">72220</t>
        </is>
      </c>
      <c s="8" t="inlineStr" r="G5960">
        <is>
          <t xml:space="preserve">106</t>
        </is>
      </c>
      <c s="9" r="H5960">
        <v>1.5500</v>
      </c>
      <c s="8" t="inlineStr" r="I5960">
        <is>
          <t xml:space="preserve">Y</t>
        </is>
      </c>
      <c s="8" t="inlineStr" r="J5960">
        <is>
          <t xml:space="preserve"> Logan</t>
        </is>
      </c>
    </row>
    <row r="5961" ht="20.25" customHeight="0">
      <c s="5" t="inlineStr" r="A5961">
        <is>
          <t xml:space="preserve">50800205</t>
        </is>
      </c>
      <c s="5" t="inlineStr" r="B5961">
        <is>
          <t xml:space="preserve">REINFORCEMENT BARS, EPOXY COATED</t>
        </is>
      </c>
      <c s="5" t="inlineStr" r="C5961">
        <is>
          <t xml:space="preserve">POUND  </t>
        </is>
      </c>
      <c s="6" r="D5961">
        <v>230480.000</v>
      </c>
      <c s="7" r="E5961">
        <v>6</v>
      </c>
      <c s="8" t="inlineStr" r="F5961">
        <is>
          <t xml:space="preserve">72220</t>
        </is>
      </c>
      <c s="8" t="inlineStr" r="G5961">
        <is>
          <t xml:space="preserve">106</t>
        </is>
      </c>
      <c s="9" r="H5961">
        <v>1.7500</v>
      </c>
      <c s="8" t="inlineStr" r="I5961">
        <is>
          <t xml:space="preserve"/>
        </is>
      </c>
      <c s="8" t="inlineStr" r="J5961">
        <is>
          <t xml:space="preserve"> Logan</t>
        </is>
      </c>
    </row>
    <row r="5962" ht="20.25" customHeight="0">
      <c s="5" t="inlineStr" r="A5962">
        <is>
          <t xml:space="preserve">50800205</t>
        </is>
      </c>
      <c s="5" t="inlineStr" r="B5962">
        <is>
          <t xml:space="preserve">REINFORCEMENT BARS, EPOXY COATED</t>
        </is>
      </c>
      <c s="5" t="inlineStr" r="C5962">
        <is>
          <t xml:space="preserve">POUND  </t>
        </is>
      </c>
      <c s="6" r="D5962">
        <v>230480.000</v>
      </c>
      <c s="7" r="E5962">
        <v>6</v>
      </c>
      <c s="8" t="inlineStr" r="F5962">
        <is>
          <t xml:space="preserve">72220</t>
        </is>
      </c>
      <c s="8" t="inlineStr" r="G5962">
        <is>
          <t xml:space="preserve">106</t>
        </is>
      </c>
      <c s="9" r="H5962">
        <v>1.7500</v>
      </c>
      <c s="8" t="inlineStr" r="I5962">
        <is>
          <t xml:space="preserve"/>
        </is>
      </c>
      <c s="8" t="inlineStr" r="J5962">
        <is>
          <t xml:space="preserve"> Logan</t>
        </is>
      </c>
    </row>
    <row r="5963" ht="20.25" customHeight="0">
      <c s="5" t="inlineStr" r="A5963">
        <is>
          <t xml:space="preserve">50800205</t>
        </is>
      </c>
      <c s="5" t="inlineStr" r="B5963">
        <is>
          <t xml:space="preserve">REINFORCEMENT BARS, EPOXY COATED</t>
        </is>
      </c>
      <c s="5" t="inlineStr" r="C5963">
        <is>
          <t xml:space="preserve">POUND  </t>
        </is>
      </c>
      <c s="6" r="D5963">
        <v>37640.000</v>
      </c>
      <c s="7" r="E5963">
        <v>7</v>
      </c>
      <c s="8" t="inlineStr" r="F5963">
        <is>
          <t xml:space="preserve">74A26</t>
        </is>
      </c>
      <c s="8" t="inlineStr" r="G5963">
        <is>
          <t xml:space="preserve">112</t>
        </is>
      </c>
      <c s="9" r="H5963">
        <v>1.5700</v>
      </c>
      <c s="8" t="inlineStr" r="I5963">
        <is>
          <t xml:space="preserve">Y</t>
        </is>
      </c>
      <c s="8" t="inlineStr" r="J5963">
        <is>
          <t xml:space="preserve"> Richland</t>
        </is>
      </c>
    </row>
    <row r="5964" ht="20.25" customHeight="0">
      <c s="5" t="inlineStr" r="A5964">
        <is>
          <t xml:space="preserve">50800205</t>
        </is>
      </c>
      <c s="5" t="inlineStr" r="B5964">
        <is>
          <t xml:space="preserve">REINFORCEMENT BARS, EPOXY COATED</t>
        </is>
      </c>
      <c s="5" t="inlineStr" r="C5964">
        <is>
          <t xml:space="preserve">POUND  </t>
        </is>
      </c>
      <c s="6" r="D5964">
        <v>8620.000</v>
      </c>
      <c s="7" r="E5964">
        <v>8</v>
      </c>
      <c s="8" t="inlineStr" r="F5964">
        <is>
          <t xml:space="preserve">76U16</t>
        </is>
      </c>
      <c s="8" t="inlineStr" r="G5964">
        <is>
          <t xml:space="preserve">129</t>
        </is>
      </c>
      <c s="9" r="H5964">
        <v>4.6500</v>
      </c>
      <c s="8" t="inlineStr" r="I5964">
        <is>
          <t xml:space="preserve">Y</t>
        </is>
      </c>
      <c s="8" t="inlineStr" r="J5964">
        <is>
          <t xml:space="preserve"> Jersey</t>
        </is>
      </c>
    </row>
    <row r="5965" ht="20.25" customHeight="0">
      <c s="5" t="inlineStr" r="A5965">
        <is>
          <t xml:space="preserve">50800205</t>
        </is>
      </c>
      <c s="5" t="inlineStr" r="B5965">
        <is>
          <t xml:space="preserve">REINFORCEMENT BARS, EPOXY COATED</t>
        </is>
      </c>
      <c s="5" t="inlineStr" r="C5965">
        <is>
          <t xml:space="preserve">POUND  </t>
        </is>
      </c>
      <c s="6" r="D5965">
        <v>13759.000</v>
      </c>
      <c s="7" r="E5965">
        <v>8</v>
      </c>
      <c s="8" t="inlineStr" r="F5965">
        <is>
          <t xml:space="preserve">76U30</t>
        </is>
      </c>
      <c s="8" t="inlineStr" r="G5965">
        <is>
          <t xml:space="preserve">133</t>
        </is>
      </c>
      <c s="9" r="H5965">
        <v>3.9500</v>
      </c>
      <c s="8" t="inlineStr" r="I5965">
        <is>
          <t xml:space="preserve">Y</t>
        </is>
      </c>
      <c s="8" t="inlineStr" r="J5965">
        <is>
          <t xml:space="preserve"> St. Clair</t>
        </is>
      </c>
    </row>
    <row r="5966" ht="20.25" customHeight="0">
      <c s="5" t="inlineStr" r="A5966">
        <is>
          <t xml:space="preserve">50800205</t>
        </is>
      </c>
      <c s="5" t="inlineStr" r="B5966">
        <is>
          <t xml:space="preserve">REINFORCEMENT BARS, EPOXY COATED</t>
        </is>
      </c>
      <c s="5" t="inlineStr" r="C5966">
        <is>
          <t xml:space="preserve">POUND  </t>
        </is>
      </c>
      <c s="6" r="D5966">
        <v>13759.000</v>
      </c>
      <c s="7" r="E5966">
        <v>8</v>
      </c>
      <c s="8" t="inlineStr" r="F5966">
        <is>
          <t xml:space="preserve">76U30</t>
        </is>
      </c>
      <c s="8" t="inlineStr" r="G5966">
        <is>
          <t xml:space="preserve">133</t>
        </is>
      </c>
      <c s="9" r="H5966">
        <v>2.5000</v>
      </c>
      <c s="8" t="inlineStr" r="I5966">
        <is>
          <t xml:space="preserve"/>
        </is>
      </c>
      <c s="8" t="inlineStr" r="J5966">
        <is>
          <t xml:space="preserve"> St. Clair</t>
        </is>
      </c>
    </row>
    <row r="5967" ht="20.25" customHeight="0">
      <c s="5" t="inlineStr" r="A5967">
        <is>
          <t xml:space="preserve">50800205</t>
        </is>
      </c>
      <c s="5" t="inlineStr" r="B5967">
        <is>
          <t xml:space="preserve">REINFORCEMENT BARS, EPOXY COATED</t>
        </is>
      </c>
      <c s="5" t="inlineStr" r="C5967">
        <is>
          <t xml:space="preserve">POUND  </t>
        </is>
      </c>
      <c s="6" r="D5967">
        <v>144620.000</v>
      </c>
      <c s="7" r="E5967">
        <v>9</v>
      </c>
      <c s="8" t="inlineStr" r="F5967">
        <is>
          <t xml:space="preserve">78147</t>
        </is>
      </c>
      <c s="8" t="inlineStr" r="G5967">
        <is>
          <t xml:space="preserve">135</t>
        </is>
      </c>
      <c s="9" r="H5967">
        <v>1.6500</v>
      </c>
      <c s="8" t="inlineStr" r="I5967">
        <is>
          <t xml:space="preserve">Y</t>
        </is>
      </c>
      <c s="8" t="inlineStr" r="J5967">
        <is>
          <t xml:space="preserve"> Gallatin</t>
        </is>
      </c>
    </row>
    <row r="5968" ht="20.25" customHeight="0">
      <c s="5" t="inlineStr" r="A5968">
        <is>
          <t xml:space="preserve">50800205</t>
        </is>
      </c>
      <c s="5" t="inlineStr" r="B5968">
        <is>
          <t xml:space="preserve">REINFORCEMENT BARS, EPOXY COATED</t>
        </is>
      </c>
      <c s="5" t="inlineStr" r="C5968">
        <is>
          <t xml:space="preserve">POUND  </t>
        </is>
      </c>
      <c s="6" r="D5968">
        <v>144620.000</v>
      </c>
      <c s="7" r="E5968">
        <v>9</v>
      </c>
      <c s="8" t="inlineStr" r="F5968">
        <is>
          <t xml:space="preserve">78147</t>
        </is>
      </c>
      <c s="8" t="inlineStr" r="G5968">
        <is>
          <t xml:space="preserve">135</t>
        </is>
      </c>
      <c s="9" r="H5968">
        <v>1.3500</v>
      </c>
      <c s="8" t="inlineStr" r="I5968">
        <is>
          <t xml:space="preserve"/>
        </is>
      </c>
      <c s="8" t="inlineStr" r="J5968">
        <is>
          <t xml:space="preserve"> Gallatin</t>
        </is>
      </c>
    </row>
    <row r="5969" ht="20.25" customHeight="0">
      <c s="5" t="inlineStr" r="A5969">
        <is>
          <t xml:space="preserve">50800205</t>
        </is>
      </c>
      <c s="5" t="inlineStr" r="B5969">
        <is>
          <t xml:space="preserve">REINFORCEMENT BARS, EPOXY COATED</t>
        </is>
      </c>
      <c s="5" t="inlineStr" r="C5969">
        <is>
          <t xml:space="preserve">POUND  </t>
        </is>
      </c>
      <c s="6" r="D5969">
        <v>753720.000</v>
      </c>
      <c s="7" r="E5969">
        <v>9</v>
      </c>
      <c s="8" t="inlineStr" r="F5969">
        <is>
          <t xml:space="preserve">78373</t>
        </is>
      </c>
      <c s="8" t="inlineStr" r="G5969">
        <is>
          <t xml:space="preserve">136</t>
        </is>
      </c>
      <c s="9" r="H5969">
        <v>1.5000</v>
      </c>
      <c s="8" t="inlineStr" r="I5969">
        <is>
          <t xml:space="preserve">Y</t>
        </is>
      </c>
      <c s="8" t="inlineStr" r="J5969">
        <is>
          <t xml:space="preserve"> Williamson</t>
        </is>
      </c>
    </row>
    <row r="5970" ht="20.25" customHeight="0">
      <c s="5" t="inlineStr" r="A5970">
        <is>
          <t xml:space="preserve">50800205</t>
        </is>
      </c>
      <c s="5" t="inlineStr" r="B5970">
        <is>
          <t xml:space="preserve">REINFORCEMENT BARS, EPOXY COATED</t>
        </is>
      </c>
      <c s="5" t="inlineStr" r="C5970">
        <is>
          <t xml:space="preserve">POUND  </t>
        </is>
      </c>
      <c s="6" r="D5970">
        <v>753720.000</v>
      </c>
      <c s="7" r="E5970">
        <v>9</v>
      </c>
      <c s="8" t="inlineStr" r="F5970">
        <is>
          <t xml:space="preserve">78373</t>
        </is>
      </c>
      <c s="8" t="inlineStr" r="G5970">
        <is>
          <t xml:space="preserve">136</t>
        </is>
      </c>
      <c s="9" r="H5970">
        <v>1.9000</v>
      </c>
      <c s="8" t="inlineStr" r="I5970">
        <is>
          <t xml:space="preserve"/>
        </is>
      </c>
      <c s="8" t="inlineStr" r="J5970">
        <is>
          <t xml:space="preserve"> Williamson</t>
        </is>
      </c>
    </row>
    <row r="5971" ht="20.25" customHeight="0">
      <c s="5" t="inlineStr" r="A5971">
        <is>
          <t xml:space="preserve">50800205</t>
        </is>
      </c>
      <c s="5" t="inlineStr" r="B5971">
        <is>
          <t xml:space="preserve">REINFORCEMENT BARS, EPOXY COATED</t>
        </is>
      </c>
      <c s="5" t="inlineStr" r="C5971">
        <is>
          <t xml:space="preserve">POUND  </t>
        </is>
      </c>
      <c s="6" r="D5971">
        <v>69080.000</v>
      </c>
      <c s="7" r="E5971">
        <v>9</v>
      </c>
      <c s="8" t="inlineStr" r="F5971">
        <is>
          <t xml:space="preserve">78833</t>
        </is>
      </c>
      <c s="8" t="inlineStr" r="G5971">
        <is>
          <t xml:space="preserve">137</t>
        </is>
      </c>
      <c s="9" r="H5971">
        <v>1.6000</v>
      </c>
      <c s="8" t="inlineStr" r="I5971">
        <is>
          <t xml:space="preserve">Y</t>
        </is>
      </c>
      <c s="8" t="inlineStr" r="J5971">
        <is>
          <t xml:space="preserve"> White</t>
        </is>
      </c>
    </row>
    <row r="5972" ht="20.25" customHeight="0">
      <c s="5" t="inlineStr" r="A5972">
        <is>
          <t xml:space="preserve">50800205</t>
        </is>
      </c>
      <c s="5" t="inlineStr" r="B5972">
        <is>
          <t xml:space="preserve">REINFORCEMENT BARS, EPOXY COATED</t>
        </is>
      </c>
      <c s="5" t="inlineStr" r="C5972">
        <is>
          <t xml:space="preserve">POUND  </t>
        </is>
      </c>
      <c s="6" r="D5972">
        <v>69080.000</v>
      </c>
      <c s="7" r="E5972">
        <v>9</v>
      </c>
      <c s="8" t="inlineStr" r="F5972">
        <is>
          <t xml:space="preserve">78833</t>
        </is>
      </c>
      <c s="8" t="inlineStr" r="G5972">
        <is>
          <t xml:space="preserve">137</t>
        </is>
      </c>
      <c s="9" r="H5972">
        <v>1.6000</v>
      </c>
      <c s="8" t="inlineStr" r="I5972">
        <is>
          <t xml:space="preserve"/>
        </is>
      </c>
      <c s="8" t="inlineStr" r="J5972">
        <is>
          <t xml:space="preserve"> White</t>
        </is>
      </c>
    </row>
    <row r="5973" ht="20.25" customHeight="0">
      <c s="5" t="inlineStr" r="A5973">
        <is>
          <t xml:space="preserve">50800205</t>
        </is>
      </c>
      <c s="5" t="inlineStr" r="B5973">
        <is>
          <t xml:space="preserve">REINFORCEMENT BARS, EPOXY COATED</t>
        </is>
      </c>
      <c s="5" t="inlineStr" r="C5973">
        <is>
          <t xml:space="preserve">POUND  </t>
        </is>
      </c>
      <c s="6" r="D5973">
        <v>270.000</v>
      </c>
      <c s="7" r="E5973">
        <v>9</v>
      </c>
      <c s="8" t="inlineStr" r="F5973">
        <is>
          <t xml:space="preserve">78A56</t>
        </is>
      </c>
      <c s="8" t="inlineStr" r="G5973">
        <is>
          <t xml:space="preserve">140</t>
        </is>
      </c>
      <c s="9" r="H5973">
        <v>12.0000</v>
      </c>
      <c s="8" t="inlineStr" r="I5973">
        <is>
          <t xml:space="preserve">Y</t>
        </is>
      </c>
      <c s="8" t="inlineStr" r="J5973">
        <is>
          <t xml:space="preserve"> Saline</t>
        </is>
      </c>
    </row>
    <row r="5974" ht="20.25" customHeight="0">
      <c s="5" t="inlineStr" r="A5974">
        <is>
          <t xml:space="preserve">50800205</t>
        </is>
      </c>
      <c s="5" t="inlineStr" r="B5974">
        <is>
          <t xml:space="preserve">REINFORCEMENT BARS, EPOXY COATED</t>
        </is>
      </c>
      <c s="5" t="inlineStr" r="C5974">
        <is>
          <t xml:space="preserve">POUND  </t>
        </is>
      </c>
      <c s="6" r="D5974">
        <v>270.000</v>
      </c>
      <c s="7" r="E5974">
        <v>9</v>
      </c>
      <c s="8" t="inlineStr" r="F5974">
        <is>
          <t xml:space="preserve">78A56</t>
        </is>
      </c>
      <c s="8" t="inlineStr" r="G5974">
        <is>
          <t xml:space="preserve">140</t>
        </is>
      </c>
      <c s="9" r="H5974">
        <v>10.0200</v>
      </c>
      <c s="8" t="inlineStr" r="I5974">
        <is>
          <t xml:space="preserve"/>
        </is>
      </c>
      <c s="8" t="inlineStr" r="J5974">
        <is>
          <t xml:space="preserve"> Saline</t>
        </is>
      </c>
    </row>
    <row r="5975" ht="20.25" customHeight="0">
      <c s="5" t="inlineStr" r="A5975">
        <is>
          <t xml:space="preserve">50800205</t>
        </is>
      </c>
      <c s="5" t="inlineStr" r="B5975">
        <is>
          <t xml:space="preserve">REINFORCEMENT BARS, EPOXY COATED</t>
        </is>
      </c>
      <c s="5" t="inlineStr" r="C5975">
        <is>
          <t xml:space="preserve">POUND  </t>
        </is>
      </c>
      <c s="6" r="D5975">
        <v>88540.000</v>
      </c>
      <c s="7" r="E5975">
        <v>9</v>
      </c>
      <c s="8" t="inlineStr" r="F5975">
        <is>
          <t xml:space="preserve">78A80</t>
        </is>
      </c>
      <c s="8" t="inlineStr" r="G5975">
        <is>
          <t xml:space="preserve">141</t>
        </is>
      </c>
      <c s="9" r="H5975">
        <v>1.5200</v>
      </c>
      <c s="8" t="inlineStr" r="I5975">
        <is>
          <t xml:space="preserve">Y</t>
        </is>
      </c>
      <c s="8" t="inlineStr" r="J5975">
        <is>
          <t xml:space="preserve"> Pulaski</t>
        </is>
      </c>
    </row>
    <row r="5976" ht="20.25" customHeight="0">
      <c s="5" t="inlineStr" r="A5976">
        <is>
          <t xml:space="preserve">50800205</t>
        </is>
      </c>
      <c s="5" t="inlineStr" r="B5976">
        <is>
          <t xml:space="preserve">REINFORCEMENT BARS, EPOXY COATED</t>
        </is>
      </c>
      <c s="5" t="inlineStr" r="C5976">
        <is>
          <t xml:space="preserve">POUND  </t>
        </is>
      </c>
      <c s="6" r="D5976">
        <v>88540.000</v>
      </c>
      <c s="7" r="E5976">
        <v>9</v>
      </c>
      <c s="8" t="inlineStr" r="F5976">
        <is>
          <t xml:space="preserve">78A80</t>
        </is>
      </c>
      <c s="8" t="inlineStr" r="G5976">
        <is>
          <t xml:space="preserve">141</t>
        </is>
      </c>
      <c s="9" r="H5976">
        <v>1.7500</v>
      </c>
      <c s="8" t="inlineStr" r="I5976">
        <is>
          <t xml:space="preserve"/>
        </is>
      </c>
      <c s="8" t="inlineStr" r="J5976">
        <is>
          <t xml:space="preserve"> Pulaski</t>
        </is>
      </c>
    </row>
    <row r="5977" ht="20.25" customHeight="0">
      <c s="5" t="inlineStr" r="A5977">
        <is>
          <t xml:space="preserve">50800205</t>
        </is>
      </c>
      <c s="5" t="inlineStr" r="B5977">
        <is>
          <t xml:space="preserve">REINFORCEMENT BARS, EPOXY COATED</t>
        </is>
      </c>
      <c s="5" t="inlineStr" r="C5977">
        <is>
          <t xml:space="preserve">POUND  </t>
        </is>
      </c>
      <c s="6" r="D5977">
        <v>10770.000</v>
      </c>
      <c s="7" r="E5977">
        <v>2</v>
      </c>
      <c s="8" t="inlineStr" r="F5977">
        <is>
          <t xml:space="preserve">85773</t>
        </is>
      </c>
      <c s="8" t="inlineStr" r="G5977">
        <is>
          <t xml:space="preserve">172</t>
        </is>
      </c>
      <c s="9" r="H5977">
        <v>2.9900</v>
      </c>
      <c s="8" t="inlineStr" r="I5977">
        <is>
          <t xml:space="preserve">Y</t>
        </is>
      </c>
      <c s="8" t="inlineStr" r="J5977">
        <is>
          <t xml:space="preserve"> Lee</t>
        </is>
      </c>
    </row>
    <row r="5978" ht="20.25" customHeight="0">
      <c s="5" t="inlineStr" r="A5978">
        <is>
          <t xml:space="preserve">50800205</t>
        </is>
      </c>
      <c s="5" t="inlineStr" r="B5978">
        <is>
          <t xml:space="preserve">REINFORCEMENT BARS, EPOXY COATED</t>
        </is>
      </c>
      <c s="5" t="inlineStr" r="C5978">
        <is>
          <t xml:space="preserve">POUND  </t>
        </is>
      </c>
      <c s="6" r="D5978">
        <v>10770.000</v>
      </c>
      <c s="7" r="E5978">
        <v>2</v>
      </c>
      <c s="8" t="inlineStr" r="F5978">
        <is>
          <t xml:space="preserve">85773</t>
        </is>
      </c>
      <c s="8" t="inlineStr" r="G5978">
        <is>
          <t xml:space="preserve">172</t>
        </is>
      </c>
      <c s="9" r="H5978">
        <v>2.5000</v>
      </c>
      <c s="8" t="inlineStr" r="I5978">
        <is>
          <t xml:space="preserve"/>
        </is>
      </c>
      <c s="8" t="inlineStr" r="J5978">
        <is>
          <t xml:space="preserve"> Lee</t>
        </is>
      </c>
    </row>
    <row r="5979" ht="20.25" customHeight="0">
      <c s="5" t="inlineStr" r="A5979">
        <is>
          <t xml:space="preserve">50800205</t>
        </is>
      </c>
      <c s="5" t="inlineStr" r="B5979">
        <is>
          <t xml:space="preserve">REINFORCEMENT BARS, EPOXY COATED</t>
        </is>
      </c>
      <c s="5" t="inlineStr" r="C5979">
        <is>
          <t xml:space="preserve">POUND  </t>
        </is>
      </c>
      <c s="6" r="D5979">
        <v>10770.000</v>
      </c>
      <c s="7" r="E5979">
        <v>2</v>
      </c>
      <c s="8" t="inlineStr" r="F5979">
        <is>
          <t xml:space="preserve">85773</t>
        </is>
      </c>
      <c s="8" t="inlineStr" r="G5979">
        <is>
          <t xml:space="preserve">172</t>
        </is>
      </c>
      <c s="9" r="H5979">
        <v>3.7000</v>
      </c>
      <c s="8" t="inlineStr" r="I5979">
        <is>
          <t xml:space="preserve"/>
        </is>
      </c>
      <c s="8" t="inlineStr" r="J5979">
        <is>
          <t xml:space="preserve"> Lee</t>
        </is>
      </c>
    </row>
    <row r="5980" ht="20.25" customHeight="0">
      <c s="5" t="inlineStr" r="A5980">
        <is>
          <t xml:space="preserve">50800205</t>
        </is>
      </c>
      <c s="5" t="inlineStr" r="B5980">
        <is>
          <t xml:space="preserve">REINFORCEMENT BARS, EPOXY COATED</t>
        </is>
      </c>
      <c s="5" t="inlineStr" r="C5980">
        <is>
          <t xml:space="preserve">POUND  </t>
        </is>
      </c>
      <c s="6" r="D5980">
        <v>140.000</v>
      </c>
      <c s="7" r="E5980">
        <v>6</v>
      </c>
      <c s="8" t="inlineStr" r="F5980">
        <is>
          <t xml:space="preserve">93829</t>
        </is>
      </c>
      <c s="8" t="inlineStr" r="G5980">
        <is>
          <t xml:space="preserve">161</t>
        </is>
      </c>
      <c s="9" r="H5980">
        <v>3.7500</v>
      </c>
      <c s="8" t="inlineStr" r="I5980">
        <is>
          <t xml:space="preserve">Y</t>
        </is>
      </c>
      <c s="8" t="inlineStr" r="J5980">
        <is>
          <t xml:space="preserve"> Pike</t>
        </is>
      </c>
    </row>
    <row r="5981" ht="20.25" customHeight="0">
      <c s="5" t="inlineStr" r="A5981">
        <is>
          <t xml:space="preserve">50800205</t>
        </is>
      </c>
      <c s="5" t="inlineStr" r="B5981">
        <is>
          <t xml:space="preserve">REINFORCEMENT BARS, EPOXY COATED</t>
        </is>
      </c>
      <c s="5" t="inlineStr" r="C5981">
        <is>
          <t xml:space="preserve">POUND  </t>
        </is>
      </c>
      <c s="6" r="D5981">
        <v>140.000</v>
      </c>
      <c s="7" r="E5981">
        <v>6</v>
      </c>
      <c s="8" t="inlineStr" r="F5981">
        <is>
          <t xml:space="preserve">93829</t>
        </is>
      </c>
      <c s="8" t="inlineStr" r="G5981">
        <is>
          <t xml:space="preserve">161</t>
        </is>
      </c>
      <c s="9" r="H5981">
        <v>14.6200</v>
      </c>
      <c s="8" t="inlineStr" r="I5981">
        <is>
          <t xml:space="preserve"/>
        </is>
      </c>
      <c s="8" t="inlineStr" r="J5981">
        <is>
          <t xml:space="preserve"> Pike</t>
        </is>
      </c>
    </row>
    <row r="5982" ht="20.25" customHeight="0">
      <c s="5" t="inlineStr" r="A5982">
        <is>
          <t xml:space="preserve">50800205</t>
        </is>
      </c>
      <c s="5" t="inlineStr" r="B5982">
        <is>
          <t xml:space="preserve">REINFORCEMENT BARS, EPOXY COATED</t>
        </is>
      </c>
      <c s="5" t="inlineStr" r="C5982">
        <is>
          <t xml:space="preserve">POUND  </t>
        </is>
      </c>
      <c s="6" r="D5982">
        <v>140.000</v>
      </c>
      <c s="7" r="E5982">
        <v>6</v>
      </c>
      <c s="8" t="inlineStr" r="F5982">
        <is>
          <t xml:space="preserve">93829</t>
        </is>
      </c>
      <c s="8" t="inlineStr" r="G5982">
        <is>
          <t xml:space="preserve">161</t>
        </is>
      </c>
      <c s="9" r="H5982">
        <v>15.0000</v>
      </c>
      <c s="8" t="inlineStr" r="I5982">
        <is>
          <t xml:space="preserve"/>
        </is>
      </c>
      <c s="8" t="inlineStr" r="J5982">
        <is>
          <t xml:space="preserve"> Pike</t>
        </is>
      </c>
    </row>
    <row r="5983" ht="20.25" customHeight="0">
      <c s="5" t="inlineStr" r="A5983">
        <is>
          <t xml:space="preserve">50800515</t>
        </is>
      </c>
      <c s="5" t="inlineStr" r="B5983">
        <is>
          <t xml:space="preserve">BAR SPLICERS</t>
        </is>
      </c>
      <c s="5" t="inlineStr" r="C5983">
        <is>
          <t xml:space="preserve">EACH   </t>
        </is>
      </c>
      <c s="6" r="D5983">
        <v>32.000</v>
      </c>
      <c s="7" r="E5983">
        <v>1</v>
      </c>
      <c s="8" t="inlineStr" r="F5983">
        <is>
          <t xml:space="preserve">62T27</t>
        </is>
      </c>
      <c s="8" t="inlineStr" r="G5983">
        <is>
          <t xml:space="preserve">026</t>
        </is>
      </c>
      <c s="9" r="H5983">
        <v>60.0000</v>
      </c>
      <c s="8" t="inlineStr" r="I5983">
        <is>
          <t xml:space="preserve">Y</t>
        </is>
      </c>
      <c s="8" t="inlineStr" r="J5983">
        <is>
          <t xml:space="preserve"> Will</t>
        </is>
      </c>
    </row>
    <row r="5984" ht="20.25" customHeight="0">
      <c s="5" t="inlineStr" r="A5984">
        <is>
          <t xml:space="preserve">50800515</t>
        </is>
      </c>
      <c s="5" t="inlineStr" r="B5984">
        <is>
          <t xml:space="preserve">BAR SPLICERS</t>
        </is>
      </c>
      <c s="5" t="inlineStr" r="C5984">
        <is>
          <t xml:space="preserve">EACH   </t>
        </is>
      </c>
      <c s="6" r="D5984">
        <v>32.000</v>
      </c>
      <c s="7" r="E5984">
        <v>1</v>
      </c>
      <c s="8" t="inlineStr" r="F5984">
        <is>
          <t xml:space="preserve">62T27</t>
        </is>
      </c>
      <c s="8" t="inlineStr" r="G5984">
        <is>
          <t xml:space="preserve">026</t>
        </is>
      </c>
      <c s="9" r="H5984">
        <v>63.0000</v>
      </c>
      <c s="8" t="inlineStr" r="I5984">
        <is>
          <t xml:space="preserve"/>
        </is>
      </c>
      <c s="8" t="inlineStr" r="J5984">
        <is>
          <t xml:space="preserve"> Will</t>
        </is>
      </c>
    </row>
    <row r="5985" ht="20.25" customHeight="0">
      <c s="5" t="inlineStr" r="A5985">
        <is>
          <t xml:space="preserve">50800515</t>
        </is>
      </c>
      <c s="5" t="inlineStr" r="B5985">
        <is>
          <t xml:space="preserve">BAR SPLICERS</t>
        </is>
      </c>
      <c s="5" t="inlineStr" r="C5985">
        <is>
          <t xml:space="preserve">EACH   </t>
        </is>
      </c>
      <c s="6" r="D5985">
        <v>32.000</v>
      </c>
      <c s="7" r="E5985">
        <v>1</v>
      </c>
      <c s="8" t="inlineStr" r="F5985">
        <is>
          <t xml:space="preserve">62T27</t>
        </is>
      </c>
      <c s="8" t="inlineStr" r="G5985">
        <is>
          <t xml:space="preserve">026</t>
        </is>
      </c>
      <c s="9" r="H5985">
        <v>69.1500</v>
      </c>
      <c s="8" t="inlineStr" r="I5985">
        <is>
          <t xml:space="preserve"/>
        </is>
      </c>
      <c s="8" t="inlineStr" r="J5985">
        <is>
          <t xml:space="preserve"> Will</t>
        </is>
      </c>
    </row>
    <row r="5986" ht="20.25" customHeight="0">
      <c s="5" t="inlineStr" r="A5986">
        <is>
          <t xml:space="preserve">50800515</t>
        </is>
      </c>
      <c s="5" t="inlineStr" r="B5986">
        <is>
          <t xml:space="preserve">BAR SPLICERS</t>
        </is>
      </c>
      <c s="5" t="inlineStr" r="C5986">
        <is>
          <t xml:space="preserve">EACH   </t>
        </is>
      </c>
      <c s="6" r="D5986">
        <v>32.000</v>
      </c>
      <c s="7" r="E5986">
        <v>1</v>
      </c>
      <c s="8" t="inlineStr" r="F5986">
        <is>
          <t xml:space="preserve">62T27</t>
        </is>
      </c>
      <c s="8" t="inlineStr" r="G5986">
        <is>
          <t xml:space="preserve">026</t>
        </is>
      </c>
      <c s="9" r="H5986">
        <v>75.0000</v>
      </c>
      <c s="8" t="inlineStr" r="I5986">
        <is>
          <t xml:space="preserve"/>
        </is>
      </c>
      <c s="8" t="inlineStr" r="J5986">
        <is>
          <t xml:space="preserve"> Will</t>
        </is>
      </c>
    </row>
    <row r="5987" ht="20.25" customHeight="0">
      <c s="5" t="inlineStr" r="A5987">
        <is>
          <t xml:space="preserve">50800515</t>
        </is>
      </c>
      <c s="5" t="inlineStr" r="B5987">
        <is>
          <t xml:space="preserve">BAR SPLICERS</t>
        </is>
      </c>
      <c s="5" t="inlineStr" r="C5987">
        <is>
          <t xml:space="preserve">EACH   </t>
        </is>
      </c>
      <c s="6" r="D5987">
        <v>32.000</v>
      </c>
      <c s="7" r="E5987">
        <v>1</v>
      </c>
      <c s="8" t="inlineStr" r="F5987">
        <is>
          <t xml:space="preserve">62T27</t>
        </is>
      </c>
      <c s="8" t="inlineStr" r="G5987">
        <is>
          <t xml:space="preserve">026</t>
        </is>
      </c>
      <c s="9" r="H5987">
        <v>160.0000</v>
      </c>
      <c s="8" t="inlineStr" r="I5987">
        <is>
          <t xml:space="preserve"/>
        </is>
      </c>
      <c s="8" t="inlineStr" r="J5987">
        <is>
          <t xml:space="preserve"> Will</t>
        </is>
      </c>
    </row>
    <row r="5988" ht="20.25" customHeight="0">
      <c s="5" t="inlineStr" r="A5988">
        <is>
          <t xml:space="preserve">50800515</t>
        </is>
      </c>
      <c s="5" t="inlineStr" r="B5988">
        <is>
          <t xml:space="preserve">BAR SPLICERS</t>
        </is>
      </c>
      <c s="5" t="inlineStr" r="C5988">
        <is>
          <t xml:space="preserve">EACH   </t>
        </is>
      </c>
      <c s="6" r="D5988">
        <v>1592.000</v>
      </c>
      <c s="7" r="E5988">
        <v>1</v>
      </c>
      <c s="8" t="inlineStr" r="F5988">
        <is>
          <t xml:space="preserve">62W87</t>
        </is>
      </c>
      <c s="8" t="inlineStr" r="G5988">
        <is>
          <t xml:space="preserve">205</t>
        </is>
      </c>
      <c s="9" r="H5988">
        <v>65.0000</v>
      </c>
      <c s="8" t="inlineStr" r="I5988">
        <is>
          <t xml:space="preserve">Y</t>
        </is>
      </c>
      <c s="8" t="inlineStr" r="J5988">
        <is>
          <t xml:space="preserve"> Cook</t>
        </is>
      </c>
    </row>
    <row r="5989" ht="20.25" customHeight="0">
      <c s="5" t="inlineStr" r="A5989">
        <is>
          <t xml:space="preserve">50800515</t>
        </is>
      </c>
      <c s="5" t="inlineStr" r="B5989">
        <is>
          <t xml:space="preserve">BAR SPLICERS</t>
        </is>
      </c>
      <c s="5" t="inlineStr" r="C5989">
        <is>
          <t xml:space="preserve">EACH   </t>
        </is>
      </c>
      <c s="6" r="D5989">
        <v>1592.000</v>
      </c>
      <c s="7" r="E5989">
        <v>1</v>
      </c>
      <c s="8" t="inlineStr" r="F5989">
        <is>
          <t xml:space="preserve">62W87</t>
        </is>
      </c>
      <c s="8" t="inlineStr" r="G5989">
        <is>
          <t xml:space="preserve">205</t>
        </is>
      </c>
      <c s="9" r="H5989">
        <v>55.0000</v>
      </c>
      <c s="8" t="inlineStr" r="I5989">
        <is>
          <t xml:space="preserve"/>
        </is>
      </c>
      <c s="8" t="inlineStr" r="J5989">
        <is>
          <t xml:space="preserve"> Cook</t>
        </is>
      </c>
    </row>
    <row r="5990" ht="20.25" customHeight="0">
      <c s="5" t="inlineStr" r="A5990">
        <is>
          <t xml:space="preserve">50800515</t>
        </is>
      </c>
      <c s="5" t="inlineStr" r="B5990">
        <is>
          <t xml:space="preserve">BAR SPLICERS</t>
        </is>
      </c>
      <c s="5" t="inlineStr" r="C5990">
        <is>
          <t xml:space="preserve">EACH   </t>
        </is>
      </c>
      <c s="6" r="D5990">
        <v>1025.000</v>
      </c>
      <c s="7" r="E5990">
        <v>2</v>
      </c>
      <c s="8" t="inlineStr" r="F5990">
        <is>
          <t xml:space="preserve">64N98</t>
        </is>
      </c>
      <c s="8" t="inlineStr" r="G5990">
        <is>
          <t xml:space="preserve">057</t>
        </is>
      </c>
      <c s="9" r="H5990">
        <v>44.2300</v>
      </c>
      <c s="8" t="inlineStr" r="I5990">
        <is>
          <t xml:space="preserve">Y</t>
        </is>
      </c>
      <c s="8" t="inlineStr" r="J5990">
        <is>
          <t xml:space="preserve"> Ogle</t>
        </is>
      </c>
    </row>
    <row r="5991" ht="20.25" customHeight="0">
      <c s="5" t="inlineStr" r="A5991">
        <is>
          <t xml:space="preserve">50800515</t>
        </is>
      </c>
      <c s="5" t="inlineStr" r="B5991">
        <is>
          <t xml:space="preserve">BAR SPLICERS</t>
        </is>
      </c>
      <c s="5" t="inlineStr" r="C5991">
        <is>
          <t xml:space="preserve">EACH   </t>
        </is>
      </c>
      <c s="6" r="D5991">
        <v>1025.000</v>
      </c>
      <c s="7" r="E5991">
        <v>2</v>
      </c>
      <c s="8" t="inlineStr" r="F5991">
        <is>
          <t xml:space="preserve">64N98</t>
        </is>
      </c>
      <c s="8" t="inlineStr" r="G5991">
        <is>
          <t xml:space="preserve">057</t>
        </is>
      </c>
      <c s="9" r="H5991">
        <v>37.0000</v>
      </c>
      <c s="8" t="inlineStr" r="I5991">
        <is>
          <t xml:space="preserve"/>
        </is>
      </c>
      <c s="8" t="inlineStr" r="J5991">
        <is>
          <t xml:space="preserve"> Ogle</t>
        </is>
      </c>
    </row>
    <row r="5992" ht="20.25" customHeight="0">
      <c s="5" t="inlineStr" r="A5992">
        <is>
          <t xml:space="preserve">50800515</t>
        </is>
      </c>
      <c s="5" t="inlineStr" r="B5992">
        <is>
          <t xml:space="preserve">BAR SPLICERS</t>
        </is>
      </c>
      <c s="5" t="inlineStr" r="C5992">
        <is>
          <t xml:space="preserve">EACH   </t>
        </is>
      </c>
      <c s="6" r="D5992">
        <v>1025.000</v>
      </c>
      <c s="7" r="E5992">
        <v>2</v>
      </c>
      <c s="8" t="inlineStr" r="F5992">
        <is>
          <t xml:space="preserve">64N98</t>
        </is>
      </c>
      <c s="8" t="inlineStr" r="G5992">
        <is>
          <t xml:space="preserve">057</t>
        </is>
      </c>
      <c s="9" r="H5992">
        <v>50.0000</v>
      </c>
      <c s="8" t="inlineStr" r="I5992">
        <is>
          <t xml:space="preserve"/>
        </is>
      </c>
      <c s="8" t="inlineStr" r="J5992">
        <is>
          <t xml:space="preserve"> Ogle</t>
        </is>
      </c>
    </row>
    <row r="5993" ht="20.25" customHeight="0">
      <c s="5" t="inlineStr" r="A5993">
        <is>
          <t xml:space="preserve">50800515</t>
        </is>
      </c>
      <c s="5" t="inlineStr" r="B5993">
        <is>
          <t xml:space="preserve">BAR SPLICERS</t>
        </is>
      </c>
      <c s="5" t="inlineStr" r="C5993">
        <is>
          <t xml:space="preserve">EACH   </t>
        </is>
      </c>
      <c s="6" r="D5993">
        <v>48.000</v>
      </c>
      <c s="7" r="E5993">
        <v>3</v>
      </c>
      <c s="8" t="inlineStr" r="F5993">
        <is>
          <t xml:space="preserve">66P37</t>
        </is>
      </c>
      <c s="8" t="inlineStr" r="G5993">
        <is>
          <t xml:space="preserve">065</t>
        </is>
      </c>
      <c s="9" r="H5993">
        <v>72.0000</v>
      </c>
      <c s="8" t="inlineStr" r="I5993">
        <is>
          <t xml:space="preserve">Y</t>
        </is>
      </c>
      <c s="8" t="inlineStr" r="J5993">
        <is>
          <t xml:space="preserve"> Livingston</t>
        </is>
      </c>
    </row>
    <row r="5994" ht="20.25" customHeight="0">
      <c s="5" t="inlineStr" r="A5994">
        <is>
          <t xml:space="preserve">50800515</t>
        </is>
      </c>
      <c s="5" t="inlineStr" r="B5994">
        <is>
          <t xml:space="preserve">BAR SPLICERS</t>
        </is>
      </c>
      <c s="5" t="inlineStr" r="C5994">
        <is>
          <t xml:space="preserve">EACH   </t>
        </is>
      </c>
      <c s="6" r="D5994">
        <v>46.000</v>
      </c>
      <c s="7" r="E5994">
        <v>4</v>
      </c>
      <c s="8" t="inlineStr" r="F5994">
        <is>
          <t xml:space="preserve">68A65</t>
        </is>
      </c>
      <c s="8" t="inlineStr" r="G5994">
        <is>
          <t xml:space="preserve">083</t>
        </is>
      </c>
      <c s="9" r="H5994">
        <v>55.0000</v>
      </c>
      <c s="8" t="inlineStr" r="I5994">
        <is>
          <t xml:space="preserve">Y</t>
        </is>
      </c>
      <c s="8" t="inlineStr" r="J5994">
        <is>
          <t xml:space="preserve"> Tazewell</t>
        </is>
      </c>
    </row>
    <row r="5995" ht="20.25" customHeight="0">
      <c s="5" t="inlineStr" r="A5995">
        <is>
          <t xml:space="preserve">50800515</t>
        </is>
      </c>
      <c s="5" t="inlineStr" r="B5995">
        <is>
          <t xml:space="preserve">BAR SPLICERS</t>
        </is>
      </c>
      <c s="5" t="inlineStr" r="C5995">
        <is>
          <t xml:space="preserve">EACH   </t>
        </is>
      </c>
      <c s="6" r="D5995">
        <v>24.000</v>
      </c>
      <c s="7" r="E5995">
        <v>5</v>
      </c>
      <c s="8" t="inlineStr" r="F5995">
        <is>
          <t xml:space="preserve">70G71</t>
        </is>
      </c>
      <c s="8" t="inlineStr" r="G5995">
        <is>
          <t xml:space="preserve">096</t>
        </is>
      </c>
      <c s="9" r="H5995">
        <v>92.7000</v>
      </c>
      <c s="8" t="inlineStr" r="I5995">
        <is>
          <t xml:space="preserve">Y</t>
        </is>
      </c>
      <c s="8" t="inlineStr" r="J5995">
        <is>
          <t xml:space="preserve"> Vermilion</t>
        </is>
      </c>
    </row>
    <row r="5996" ht="20.25" customHeight="0">
      <c s="5" t="inlineStr" r="A5996">
        <is>
          <t xml:space="preserve">50800515</t>
        </is>
      </c>
      <c s="5" t="inlineStr" r="B5996">
        <is>
          <t xml:space="preserve">BAR SPLICERS</t>
        </is>
      </c>
      <c s="5" t="inlineStr" r="C5996">
        <is>
          <t xml:space="preserve">EACH   </t>
        </is>
      </c>
      <c s="6" r="D5996">
        <v>24.000</v>
      </c>
      <c s="7" r="E5996">
        <v>5</v>
      </c>
      <c s="8" t="inlineStr" r="F5996">
        <is>
          <t xml:space="preserve">70G71</t>
        </is>
      </c>
      <c s="8" t="inlineStr" r="G5996">
        <is>
          <t xml:space="preserve">096</t>
        </is>
      </c>
      <c s="9" r="H5996">
        <v>60.0000</v>
      </c>
      <c s="8" t="inlineStr" r="I5996">
        <is>
          <t xml:space="preserve"/>
        </is>
      </c>
      <c s="8" t="inlineStr" r="J5996">
        <is>
          <t xml:space="preserve"> Vermilion</t>
        </is>
      </c>
    </row>
    <row r="5997" ht="20.25" customHeight="0">
      <c s="5" t="inlineStr" r="A5997">
        <is>
          <t xml:space="preserve">50800515</t>
        </is>
      </c>
      <c s="5" t="inlineStr" r="B5997">
        <is>
          <t xml:space="preserve">BAR SPLICERS</t>
        </is>
      </c>
      <c s="5" t="inlineStr" r="C5997">
        <is>
          <t xml:space="preserve">EACH   </t>
        </is>
      </c>
      <c s="6" r="D5997">
        <v>24.000</v>
      </c>
      <c s="7" r="E5997">
        <v>5</v>
      </c>
      <c s="8" t="inlineStr" r="F5997">
        <is>
          <t xml:space="preserve">70G71</t>
        </is>
      </c>
      <c s="8" t="inlineStr" r="G5997">
        <is>
          <t xml:space="preserve">096</t>
        </is>
      </c>
      <c s="9" r="H5997">
        <v>100.0000</v>
      </c>
      <c s="8" t="inlineStr" r="I5997">
        <is>
          <t xml:space="preserve"/>
        </is>
      </c>
      <c s="8" t="inlineStr" r="J5997">
        <is>
          <t xml:space="preserve"> Vermilion</t>
        </is>
      </c>
    </row>
    <row r="5998" ht="20.25" customHeight="0">
      <c s="5" t="inlineStr" r="A5998">
        <is>
          <t xml:space="preserve">50800515</t>
        </is>
      </c>
      <c s="5" t="inlineStr" r="B5998">
        <is>
          <t xml:space="preserve">BAR SPLICERS</t>
        </is>
      </c>
      <c s="5" t="inlineStr" r="C5998">
        <is>
          <t xml:space="preserve">EACH   </t>
        </is>
      </c>
      <c s="6" r="D5998">
        <v>24.000</v>
      </c>
      <c s="7" r="E5998">
        <v>5</v>
      </c>
      <c s="8" t="inlineStr" r="F5998">
        <is>
          <t xml:space="preserve">70H50</t>
        </is>
      </c>
      <c s="8" t="inlineStr" r="G5998">
        <is>
          <t xml:space="preserve">102</t>
        </is>
      </c>
      <c s="9" r="H5998">
        <v>65.5200</v>
      </c>
      <c s="8" t="inlineStr" r="I5998">
        <is>
          <t xml:space="preserve">Y</t>
        </is>
      </c>
      <c s="8" t="inlineStr" r="J5998">
        <is>
          <t xml:space="preserve"> DeWitt</t>
        </is>
      </c>
    </row>
    <row r="5999" ht="20.25" customHeight="0">
      <c s="5" t="inlineStr" r="A5999">
        <is>
          <t xml:space="preserve">50800515</t>
        </is>
      </c>
      <c s="5" t="inlineStr" r="B5999">
        <is>
          <t xml:space="preserve">BAR SPLICERS</t>
        </is>
      </c>
      <c s="5" t="inlineStr" r="C5999">
        <is>
          <t xml:space="preserve">EACH   </t>
        </is>
      </c>
      <c s="6" r="D5999">
        <v>24.000</v>
      </c>
      <c s="7" r="E5999">
        <v>5</v>
      </c>
      <c s="8" t="inlineStr" r="F5999">
        <is>
          <t xml:space="preserve">70H50</t>
        </is>
      </c>
      <c s="8" t="inlineStr" r="G5999">
        <is>
          <t xml:space="preserve">102</t>
        </is>
      </c>
      <c s="9" r="H5999">
        <v>64.4000</v>
      </c>
      <c s="8" t="inlineStr" r="I5999">
        <is>
          <t xml:space="preserve"/>
        </is>
      </c>
      <c s="8" t="inlineStr" r="J5999">
        <is>
          <t xml:space="preserve"> DeWitt</t>
        </is>
      </c>
    </row>
    <row r="6000" ht="20.25" customHeight="0">
      <c s="5" t="inlineStr" r="A6000">
        <is>
          <t xml:space="preserve">50800515</t>
        </is>
      </c>
      <c s="5" t="inlineStr" r="B6000">
        <is>
          <t xml:space="preserve">BAR SPLICERS</t>
        </is>
      </c>
      <c s="5" t="inlineStr" r="C6000">
        <is>
          <t xml:space="preserve">EACH   </t>
        </is>
      </c>
      <c s="6" r="D6000">
        <v>24.000</v>
      </c>
      <c s="7" r="E6000">
        <v>5</v>
      </c>
      <c s="8" t="inlineStr" r="F6000">
        <is>
          <t xml:space="preserve">70H50</t>
        </is>
      </c>
      <c s="8" t="inlineStr" r="G6000">
        <is>
          <t xml:space="preserve">102</t>
        </is>
      </c>
      <c s="9" r="H6000">
        <v>80.0000</v>
      </c>
      <c s="8" t="inlineStr" r="I6000">
        <is>
          <t xml:space="preserve"/>
        </is>
      </c>
      <c s="8" t="inlineStr" r="J6000">
        <is>
          <t xml:space="preserve"> DeWitt</t>
        </is>
      </c>
    </row>
    <row r="6001" ht="20.25" customHeight="0">
      <c s="5" t="inlineStr" r="A6001">
        <is>
          <t xml:space="preserve">50800515</t>
        </is>
      </c>
      <c s="5" t="inlineStr" r="B6001">
        <is>
          <t xml:space="preserve">BAR SPLICERS</t>
        </is>
      </c>
      <c s="5" t="inlineStr" r="C6001">
        <is>
          <t xml:space="preserve">EACH   </t>
        </is>
      </c>
      <c s="6" r="D6001">
        <v>953.000</v>
      </c>
      <c s="7" r="E6001">
        <v>6</v>
      </c>
      <c s="8" t="inlineStr" r="F6001">
        <is>
          <t xml:space="preserve">72220</t>
        </is>
      </c>
      <c s="8" t="inlineStr" r="G6001">
        <is>
          <t xml:space="preserve">106</t>
        </is>
      </c>
      <c s="9" r="H6001">
        <v>47.4600</v>
      </c>
      <c s="8" t="inlineStr" r="I6001">
        <is>
          <t xml:space="preserve">Y</t>
        </is>
      </c>
      <c s="8" t="inlineStr" r="J6001">
        <is>
          <t xml:space="preserve"> Logan</t>
        </is>
      </c>
    </row>
    <row r="6002" ht="20.25" customHeight="0">
      <c s="5" t="inlineStr" r="A6002">
        <is>
          <t xml:space="preserve">50800515</t>
        </is>
      </c>
      <c s="5" t="inlineStr" r="B6002">
        <is>
          <t xml:space="preserve">BAR SPLICERS</t>
        </is>
      </c>
      <c s="5" t="inlineStr" r="C6002">
        <is>
          <t xml:space="preserve">EACH   </t>
        </is>
      </c>
      <c s="6" r="D6002">
        <v>953.000</v>
      </c>
      <c s="7" r="E6002">
        <v>6</v>
      </c>
      <c s="8" t="inlineStr" r="F6002">
        <is>
          <t xml:space="preserve">72220</t>
        </is>
      </c>
      <c s="8" t="inlineStr" r="G6002">
        <is>
          <t xml:space="preserve">106</t>
        </is>
      </c>
      <c s="9" r="H6002">
        <v>55.0000</v>
      </c>
      <c s="8" t="inlineStr" r="I6002">
        <is>
          <t xml:space="preserve"/>
        </is>
      </c>
      <c s="8" t="inlineStr" r="J6002">
        <is>
          <t xml:space="preserve"> Logan</t>
        </is>
      </c>
    </row>
    <row r="6003" ht="20.25" customHeight="0">
      <c s="5" t="inlineStr" r="A6003">
        <is>
          <t xml:space="preserve">50800515</t>
        </is>
      </c>
      <c s="5" t="inlineStr" r="B6003">
        <is>
          <t xml:space="preserve">BAR SPLICERS</t>
        </is>
      </c>
      <c s="5" t="inlineStr" r="C6003">
        <is>
          <t xml:space="preserve">EACH   </t>
        </is>
      </c>
      <c s="6" r="D6003">
        <v>953.000</v>
      </c>
      <c s="7" r="E6003">
        <v>6</v>
      </c>
      <c s="8" t="inlineStr" r="F6003">
        <is>
          <t xml:space="preserve">72220</t>
        </is>
      </c>
      <c s="8" t="inlineStr" r="G6003">
        <is>
          <t xml:space="preserve">106</t>
        </is>
      </c>
      <c s="9" r="H6003">
        <v>60.3200</v>
      </c>
      <c s="8" t="inlineStr" r="I6003">
        <is>
          <t xml:space="preserve"/>
        </is>
      </c>
      <c s="8" t="inlineStr" r="J6003">
        <is>
          <t xml:space="preserve"> Logan</t>
        </is>
      </c>
    </row>
    <row r="6004" ht="20.25" customHeight="0">
      <c s="5" t="inlineStr" r="A6004">
        <is>
          <t xml:space="preserve">50800515</t>
        </is>
      </c>
      <c s="5" t="inlineStr" r="B6004">
        <is>
          <t xml:space="preserve">BAR SPLICERS</t>
        </is>
      </c>
      <c s="5" t="inlineStr" r="C6004">
        <is>
          <t xml:space="preserve">EACH   </t>
        </is>
      </c>
      <c s="6" r="D6004">
        <v>256.000</v>
      </c>
      <c s="7" r="E6004">
        <v>7</v>
      </c>
      <c s="8" t="inlineStr" r="F6004">
        <is>
          <t xml:space="preserve">74A26</t>
        </is>
      </c>
      <c s="8" t="inlineStr" r="G6004">
        <is>
          <t xml:space="preserve">112</t>
        </is>
      </c>
      <c s="9" r="H6004">
        <v>52.6400</v>
      </c>
      <c s="8" t="inlineStr" r="I6004">
        <is>
          <t xml:space="preserve">Y</t>
        </is>
      </c>
      <c s="8" t="inlineStr" r="J6004">
        <is>
          <t xml:space="preserve"> Richland</t>
        </is>
      </c>
    </row>
    <row r="6005" ht="20.25" customHeight="0">
      <c s="5" t="inlineStr" r="A6005">
        <is>
          <t xml:space="preserve">50800515</t>
        </is>
      </c>
      <c s="5" t="inlineStr" r="B6005">
        <is>
          <t xml:space="preserve">BAR SPLICERS</t>
        </is>
      </c>
      <c s="5" t="inlineStr" r="C6005">
        <is>
          <t xml:space="preserve">EACH   </t>
        </is>
      </c>
      <c s="6" r="D6005">
        <v>52.000</v>
      </c>
      <c s="7" r="E6005">
        <v>8</v>
      </c>
      <c s="8" t="inlineStr" r="F6005">
        <is>
          <t xml:space="preserve">76U16</t>
        </is>
      </c>
      <c s="8" t="inlineStr" r="G6005">
        <is>
          <t xml:space="preserve">129</t>
        </is>
      </c>
      <c s="9" r="H6005">
        <v>57.8000</v>
      </c>
      <c s="8" t="inlineStr" r="I6005">
        <is>
          <t xml:space="preserve">Y</t>
        </is>
      </c>
      <c s="8" t="inlineStr" r="J6005">
        <is>
          <t xml:space="preserve"> Jersey</t>
        </is>
      </c>
    </row>
    <row r="6006" ht="20.25" customHeight="0">
      <c s="5" t="inlineStr" r="A6006">
        <is>
          <t xml:space="preserve">50800515</t>
        </is>
      </c>
      <c s="5" t="inlineStr" r="B6006">
        <is>
          <t xml:space="preserve">BAR SPLICERS</t>
        </is>
      </c>
      <c s="5" t="inlineStr" r="C6006">
        <is>
          <t xml:space="preserve">EACH   </t>
        </is>
      </c>
      <c s="6" r="D6006">
        <v>65.000</v>
      </c>
      <c s="7" r="E6006">
        <v>8</v>
      </c>
      <c s="8" t="inlineStr" r="F6006">
        <is>
          <t xml:space="preserve">76U30</t>
        </is>
      </c>
      <c s="8" t="inlineStr" r="G6006">
        <is>
          <t xml:space="preserve">133</t>
        </is>
      </c>
      <c s="9" r="H6006">
        <v>29.8000</v>
      </c>
      <c s="8" t="inlineStr" r="I6006">
        <is>
          <t xml:space="preserve">Y</t>
        </is>
      </c>
      <c s="8" t="inlineStr" r="J6006">
        <is>
          <t xml:space="preserve"> St. Clair</t>
        </is>
      </c>
    </row>
    <row r="6007" ht="20.25" customHeight="0">
      <c s="5" t="inlineStr" r="A6007">
        <is>
          <t xml:space="preserve">50800515</t>
        </is>
      </c>
      <c s="5" t="inlineStr" r="B6007">
        <is>
          <t xml:space="preserve">BAR SPLICERS</t>
        </is>
      </c>
      <c s="5" t="inlineStr" r="C6007">
        <is>
          <t xml:space="preserve">EACH   </t>
        </is>
      </c>
      <c s="6" r="D6007">
        <v>65.000</v>
      </c>
      <c s="7" r="E6007">
        <v>8</v>
      </c>
      <c s="8" t="inlineStr" r="F6007">
        <is>
          <t xml:space="preserve">76U30</t>
        </is>
      </c>
      <c s="8" t="inlineStr" r="G6007">
        <is>
          <t xml:space="preserve">133</t>
        </is>
      </c>
      <c s="9" r="H6007">
        <v>34.0000</v>
      </c>
      <c s="8" t="inlineStr" r="I6007">
        <is>
          <t xml:space="preserve"/>
        </is>
      </c>
      <c s="8" t="inlineStr" r="J6007">
        <is>
          <t xml:space="preserve"> St. Clair</t>
        </is>
      </c>
    </row>
    <row r="6008" ht="20.25" customHeight="0">
      <c s="5" t="inlineStr" r="A6008">
        <is>
          <t xml:space="preserve">50800515</t>
        </is>
      </c>
      <c s="5" t="inlineStr" r="B6008">
        <is>
          <t xml:space="preserve">BAR SPLICERS</t>
        </is>
      </c>
      <c s="5" t="inlineStr" r="C6008">
        <is>
          <t xml:space="preserve">EACH   </t>
        </is>
      </c>
      <c s="6" r="D6008">
        <v>788.000</v>
      </c>
      <c s="7" r="E6008">
        <v>9</v>
      </c>
      <c s="8" t="inlineStr" r="F6008">
        <is>
          <t xml:space="preserve">78147</t>
        </is>
      </c>
      <c s="8" t="inlineStr" r="G6008">
        <is>
          <t xml:space="preserve">135</t>
        </is>
      </c>
      <c s="9" r="H6008">
        <v>52.6000</v>
      </c>
      <c s="8" t="inlineStr" r="I6008">
        <is>
          <t xml:space="preserve">Y</t>
        </is>
      </c>
      <c s="8" t="inlineStr" r="J6008">
        <is>
          <t xml:space="preserve"> Gallatin</t>
        </is>
      </c>
    </row>
    <row r="6009" ht="20.25" customHeight="0">
      <c s="5" t="inlineStr" r="A6009">
        <is>
          <t xml:space="preserve">50800515</t>
        </is>
      </c>
      <c s="5" t="inlineStr" r="B6009">
        <is>
          <t xml:space="preserve">BAR SPLICERS</t>
        </is>
      </c>
      <c s="5" t="inlineStr" r="C6009">
        <is>
          <t xml:space="preserve">EACH   </t>
        </is>
      </c>
      <c s="6" r="D6009">
        <v>788.000</v>
      </c>
      <c s="7" r="E6009">
        <v>9</v>
      </c>
      <c s="8" t="inlineStr" r="F6009">
        <is>
          <t xml:space="preserve">78147</t>
        </is>
      </c>
      <c s="8" t="inlineStr" r="G6009">
        <is>
          <t xml:space="preserve">135</t>
        </is>
      </c>
      <c s="9" r="H6009">
        <v>44.0000</v>
      </c>
      <c s="8" t="inlineStr" r="I6009">
        <is>
          <t xml:space="preserve"/>
        </is>
      </c>
      <c s="8" t="inlineStr" r="J6009">
        <is>
          <t xml:space="preserve"> Gallatin</t>
        </is>
      </c>
    </row>
    <row r="6010" ht="20.25" customHeight="0">
      <c s="5" t="inlineStr" r="A6010">
        <is>
          <t xml:space="preserve">50800515</t>
        </is>
      </c>
      <c s="5" t="inlineStr" r="B6010">
        <is>
          <t xml:space="preserve">BAR SPLICERS</t>
        </is>
      </c>
      <c s="5" t="inlineStr" r="C6010">
        <is>
          <t xml:space="preserve">EACH   </t>
        </is>
      </c>
      <c s="6" r="D6010">
        <v>534.000</v>
      </c>
      <c s="7" r="E6010">
        <v>9</v>
      </c>
      <c s="8" t="inlineStr" r="F6010">
        <is>
          <t xml:space="preserve">78833</t>
        </is>
      </c>
      <c s="8" t="inlineStr" r="G6010">
        <is>
          <t xml:space="preserve">137</t>
        </is>
      </c>
      <c s="9" r="H6010">
        <v>53.1200</v>
      </c>
      <c s="8" t="inlineStr" r="I6010">
        <is>
          <t xml:space="preserve">Y</t>
        </is>
      </c>
      <c s="8" t="inlineStr" r="J6010">
        <is>
          <t xml:space="preserve"> White</t>
        </is>
      </c>
    </row>
    <row r="6011" ht="20.25" customHeight="0">
      <c s="5" t="inlineStr" r="A6011">
        <is>
          <t xml:space="preserve">50800515</t>
        </is>
      </c>
      <c s="5" t="inlineStr" r="B6011">
        <is>
          <t xml:space="preserve">BAR SPLICERS</t>
        </is>
      </c>
      <c s="5" t="inlineStr" r="C6011">
        <is>
          <t xml:space="preserve">EACH   </t>
        </is>
      </c>
      <c s="6" r="D6011">
        <v>534.000</v>
      </c>
      <c s="7" r="E6011">
        <v>9</v>
      </c>
      <c s="8" t="inlineStr" r="F6011">
        <is>
          <t xml:space="preserve">78833</t>
        </is>
      </c>
      <c s="8" t="inlineStr" r="G6011">
        <is>
          <t xml:space="preserve">137</t>
        </is>
      </c>
      <c s="9" r="H6011">
        <v>41.0000</v>
      </c>
      <c s="8" t="inlineStr" r="I6011">
        <is>
          <t xml:space="preserve"/>
        </is>
      </c>
      <c s="8" t="inlineStr" r="J6011">
        <is>
          <t xml:space="preserve"> White</t>
        </is>
      </c>
    </row>
    <row r="6012" ht="20.25" customHeight="0">
      <c s="5" t="inlineStr" r="A6012">
        <is>
          <t xml:space="preserve">50800515</t>
        </is>
      </c>
      <c s="5" t="inlineStr" r="B6012">
        <is>
          <t xml:space="preserve">BAR SPLICERS</t>
        </is>
      </c>
      <c s="5" t="inlineStr" r="C6012">
        <is>
          <t xml:space="preserve">EACH   </t>
        </is>
      </c>
      <c s="6" r="D6012">
        <v>1138.000</v>
      </c>
      <c s="7" r="E6012">
        <v>9</v>
      </c>
      <c s="8" t="inlineStr" r="F6012">
        <is>
          <t xml:space="preserve">78A80</t>
        </is>
      </c>
      <c s="8" t="inlineStr" r="G6012">
        <is>
          <t xml:space="preserve">141</t>
        </is>
      </c>
      <c s="9" r="H6012">
        <v>39.7600</v>
      </c>
      <c s="8" t="inlineStr" r="I6012">
        <is>
          <t xml:space="preserve">Y</t>
        </is>
      </c>
      <c s="8" t="inlineStr" r="J6012">
        <is>
          <t xml:space="preserve"> Pulaski</t>
        </is>
      </c>
    </row>
    <row r="6013" ht="20.25" customHeight="0">
      <c s="5" t="inlineStr" r="A6013">
        <is>
          <t xml:space="preserve">50800515</t>
        </is>
      </c>
      <c s="5" t="inlineStr" r="B6013">
        <is>
          <t xml:space="preserve">BAR SPLICERS</t>
        </is>
      </c>
      <c s="5" t="inlineStr" r="C6013">
        <is>
          <t xml:space="preserve">EACH   </t>
        </is>
      </c>
      <c s="6" r="D6013">
        <v>1138.000</v>
      </c>
      <c s="7" r="E6013">
        <v>9</v>
      </c>
      <c s="8" t="inlineStr" r="F6013">
        <is>
          <t xml:space="preserve">78A80</t>
        </is>
      </c>
      <c s="8" t="inlineStr" r="G6013">
        <is>
          <t xml:space="preserve">141</t>
        </is>
      </c>
      <c s="9" r="H6013">
        <v>45.0000</v>
      </c>
      <c s="8" t="inlineStr" r="I6013">
        <is>
          <t xml:space="preserve"/>
        </is>
      </c>
      <c s="8" t="inlineStr" r="J6013">
        <is>
          <t xml:space="preserve"> Pulaski</t>
        </is>
      </c>
    </row>
    <row r="6014" ht="20.25" customHeight="0">
      <c s="5" t="inlineStr" r="A6014">
        <is>
          <t xml:space="preserve">50800530</t>
        </is>
      </c>
      <c s="5" t="inlineStr" r="B6014">
        <is>
          <t xml:space="preserve">MECHANICAL SPLICERS</t>
        </is>
      </c>
      <c s="5" t="inlineStr" r="C6014">
        <is>
          <t xml:space="preserve">EACH   </t>
        </is>
      </c>
      <c s="6" r="D6014">
        <v>40.000</v>
      </c>
      <c s="7" r="E6014">
        <v>4</v>
      </c>
      <c s="8" t="inlineStr" r="F6014">
        <is>
          <t xml:space="preserve">68G27</t>
        </is>
      </c>
      <c s="8" t="inlineStr" r="G6014">
        <is>
          <t xml:space="preserve">086</t>
        </is>
      </c>
      <c s="9" r="H6014">
        <v>1.0000</v>
      </c>
      <c s="8" t="inlineStr" r="I6014">
        <is>
          <t xml:space="preserve">Y</t>
        </is>
      </c>
      <c s="8" t="inlineStr" r="J6014">
        <is>
          <t xml:space="preserve"> Tazewell</t>
        </is>
      </c>
    </row>
    <row r="6015" ht="20.25" customHeight="0">
      <c s="5" t="inlineStr" r="A6015">
        <is>
          <t xml:space="preserve">50800530</t>
        </is>
      </c>
      <c s="5" t="inlineStr" r="B6015">
        <is>
          <t xml:space="preserve">MECHANICAL SPLICERS</t>
        </is>
      </c>
      <c s="5" t="inlineStr" r="C6015">
        <is>
          <t xml:space="preserve">EACH   </t>
        </is>
      </c>
      <c s="6" r="D6015">
        <v>40.000</v>
      </c>
      <c s="7" r="E6015">
        <v>4</v>
      </c>
      <c s="8" t="inlineStr" r="F6015">
        <is>
          <t xml:space="preserve">68G27</t>
        </is>
      </c>
      <c s="8" t="inlineStr" r="G6015">
        <is>
          <t xml:space="preserve">086</t>
        </is>
      </c>
      <c s="9" r="H6015">
        <v>66.0000</v>
      </c>
      <c s="8" t="inlineStr" r="I6015">
        <is>
          <t xml:space="preserve"/>
        </is>
      </c>
      <c s="8" t="inlineStr" r="J6015">
        <is>
          <t xml:space="preserve"> Tazewell</t>
        </is>
      </c>
    </row>
    <row r="6016" ht="20.25" customHeight="0">
      <c s="5" t="inlineStr" r="A6016">
        <is>
          <t xml:space="preserve">50800530</t>
        </is>
      </c>
      <c s="5" t="inlineStr" r="B6016">
        <is>
          <t xml:space="preserve">MECHANICAL SPLICERS</t>
        </is>
      </c>
      <c s="5" t="inlineStr" r="C6016">
        <is>
          <t xml:space="preserve">EACH   </t>
        </is>
      </c>
      <c s="6" r="D6016">
        <v>1000.000</v>
      </c>
      <c s="7" r="E6016">
        <v>8</v>
      </c>
      <c s="8" t="inlineStr" r="F6016">
        <is>
          <t xml:space="preserve">76U30</t>
        </is>
      </c>
      <c s="8" t="inlineStr" r="G6016">
        <is>
          <t xml:space="preserve">133</t>
        </is>
      </c>
      <c s="9" r="H6016">
        <v>59.8500</v>
      </c>
      <c s="8" t="inlineStr" r="I6016">
        <is>
          <t xml:space="preserve">Y</t>
        </is>
      </c>
      <c s="8" t="inlineStr" r="J6016">
        <is>
          <t xml:space="preserve"> St. Clair</t>
        </is>
      </c>
    </row>
    <row r="6017" ht="20.25" customHeight="0">
      <c s="5" t="inlineStr" r="A6017">
        <is>
          <t xml:space="preserve">50800530</t>
        </is>
      </c>
      <c s="5" t="inlineStr" r="B6017">
        <is>
          <t xml:space="preserve">MECHANICAL SPLICERS</t>
        </is>
      </c>
      <c s="5" t="inlineStr" r="C6017">
        <is>
          <t xml:space="preserve">EACH   </t>
        </is>
      </c>
      <c s="6" r="D6017">
        <v>1000.000</v>
      </c>
      <c s="7" r="E6017">
        <v>8</v>
      </c>
      <c s="8" t="inlineStr" r="F6017">
        <is>
          <t xml:space="preserve">76U30</t>
        </is>
      </c>
      <c s="8" t="inlineStr" r="G6017">
        <is>
          <t xml:space="preserve">133</t>
        </is>
      </c>
      <c s="9" r="H6017">
        <v>82.0000</v>
      </c>
      <c s="8" t="inlineStr" r="I6017">
        <is>
          <t xml:space="preserve"/>
        </is>
      </c>
      <c s="8" t="inlineStr" r="J6017">
        <is>
          <t xml:space="preserve"> St. Clair</t>
        </is>
      </c>
    </row>
    <row r="6018" ht="20.25" customHeight="0">
      <c s="5" t="inlineStr" r="A6018">
        <is>
          <t xml:space="preserve">50900205</t>
        </is>
      </c>
      <c s="5" t="inlineStr" r="B6018">
        <is>
          <t xml:space="preserve">STEEL RAILING, TYPE S1</t>
        </is>
      </c>
      <c s="5" t="inlineStr" r="C6018">
        <is>
          <t xml:space="preserve">FOOT   </t>
        </is>
      </c>
      <c s="6" r="D6018">
        <v>100.000</v>
      </c>
      <c s="7" r="E6018">
        <v>6</v>
      </c>
      <c s="8" t="inlineStr" r="F6018">
        <is>
          <t xml:space="preserve">93829</t>
        </is>
      </c>
      <c s="8" t="inlineStr" r="G6018">
        <is>
          <t xml:space="preserve">161</t>
        </is>
      </c>
      <c s="9" r="H6018">
        <v>190.0000</v>
      </c>
      <c s="8" t="inlineStr" r="I6018">
        <is>
          <t xml:space="preserve">Y</t>
        </is>
      </c>
      <c s="8" t="inlineStr" r="J6018">
        <is>
          <t xml:space="preserve"> Pike</t>
        </is>
      </c>
    </row>
    <row r="6019" ht="20.25" customHeight="0">
      <c s="5" t="inlineStr" r="A6019">
        <is>
          <t xml:space="preserve">50900205</t>
        </is>
      </c>
      <c s="5" t="inlineStr" r="B6019">
        <is>
          <t xml:space="preserve">STEEL RAILING, TYPE S1</t>
        </is>
      </c>
      <c s="5" t="inlineStr" r="C6019">
        <is>
          <t xml:space="preserve">FOOT   </t>
        </is>
      </c>
      <c s="6" r="D6019">
        <v>100.000</v>
      </c>
      <c s="7" r="E6019">
        <v>6</v>
      </c>
      <c s="8" t="inlineStr" r="F6019">
        <is>
          <t xml:space="preserve">93829</t>
        </is>
      </c>
      <c s="8" t="inlineStr" r="G6019">
        <is>
          <t xml:space="preserve">161</t>
        </is>
      </c>
      <c s="9" r="H6019">
        <v>188.3700</v>
      </c>
      <c s="8" t="inlineStr" r="I6019">
        <is>
          <t xml:space="preserve"/>
        </is>
      </c>
      <c s="8" t="inlineStr" r="J6019">
        <is>
          <t xml:space="preserve"> Pike</t>
        </is>
      </c>
    </row>
    <row r="6020" ht="20.25" customHeight="0">
      <c s="5" t="inlineStr" r="A6020">
        <is>
          <t xml:space="preserve">50900205</t>
        </is>
      </c>
      <c s="5" t="inlineStr" r="B6020">
        <is>
          <t xml:space="preserve">STEEL RAILING, TYPE S1</t>
        </is>
      </c>
      <c s="5" t="inlineStr" r="C6020">
        <is>
          <t xml:space="preserve">FOOT   </t>
        </is>
      </c>
      <c s="6" r="D6020">
        <v>100.000</v>
      </c>
      <c s="7" r="E6020">
        <v>6</v>
      </c>
      <c s="8" t="inlineStr" r="F6020">
        <is>
          <t xml:space="preserve">93829</t>
        </is>
      </c>
      <c s="8" t="inlineStr" r="G6020">
        <is>
          <t xml:space="preserve">161</t>
        </is>
      </c>
      <c s="9" r="H6020">
        <v>233.0000</v>
      </c>
      <c s="8" t="inlineStr" r="I6020">
        <is>
          <t xml:space="preserve"/>
        </is>
      </c>
      <c s="8" t="inlineStr" r="J6020">
        <is>
          <t xml:space="preserve"> Pike</t>
        </is>
      </c>
    </row>
    <row r="6021" ht="20.25" customHeight="0">
      <c s="5" t="inlineStr" r="A6021">
        <is>
          <t xml:space="preserve">50900805</t>
        </is>
      </c>
      <c s="5" t="inlineStr" r="B6021">
        <is>
          <t xml:space="preserve">PEDESTRIAN RAILING</t>
        </is>
      </c>
      <c s="5" t="inlineStr" r="C6021">
        <is>
          <t xml:space="preserve">FOOT   </t>
        </is>
      </c>
      <c s="6" r="D6021">
        <v>26.000</v>
      </c>
      <c s="7" r="E6021">
        <v>7</v>
      </c>
      <c s="8" t="inlineStr" r="F6021">
        <is>
          <t xml:space="preserve">74759</t>
        </is>
      </c>
      <c s="8" t="inlineStr" r="G6021">
        <is>
          <t xml:space="preserve">109</t>
        </is>
      </c>
      <c s="9" r="H6021">
        <v>502.8200</v>
      </c>
      <c s="8" t="inlineStr" r="I6021">
        <is>
          <t xml:space="preserve">Y</t>
        </is>
      </c>
      <c s="8" t="inlineStr" r="J6021">
        <is>
          <t xml:space="preserve"> Coles</t>
        </is>
      </c>
    </row>
    <row r="6022" ht="20.25" customHeight="0">
      <c s="5" t="inlineStr" r="A6022">
        <is>
          <t xml:space="preserve">50901050</t>
        </is>
      </c>
      <c s="5" t="inlineStr" r="B6022">
        <is>
          <t xml:space="preserve">STEEL RAILING, TYPE SM</t>
        </is>
      </c>
      <c s="5" t="inlineStr" r="C6022">
        <is>
          <t xml:space="preserve">FOOT   </t>
        </is>
      </c>
      <c s="6" r="D6022">
        <v>204.000</v>
      </c>
      <c s="7" r="E6022">
        <v>2</v>
      </c>
      <c s="8" t="inlineStr" r="F6022">
        <is>
          <t xml:space="preserve">85773</t>
        </is>
      </c>
      <c s="8" t="inlineStr" r="G6022">
        <is>
          <t xml:space="preserve">172</t>
        </is>
      </c>
      <c s="9" r="H6022">
        <v>250.0000</v>
      </c>
      <c s="8" t="inlineStr" r="I6022">
        <is>
          <t xml:space="preserve">Y</t>
        </is>
      </c>
      <c s="8" t="inlineStr" r="J6022">
        <is>
          <t xml:space="preserve"> Lee</t>
        </is>
      </c>
    </row>
    <row r="6023" ht="20.25" customHeight="0">
      <c s="5" t="inlineStr" r="A6023">
        <is>
          <t xml:space="preserve">50901050</t>
        </is>
      </c>
      <c s="5" t="inlineStr" r="B6023">
        <is>
          <t xml:space="preserve">STEEL RAILING, TYPE SM</t>
        </is>
      </c>
      <c s="5" t="inlineStr" r="C6023">
        <is>
          <t xml:space="preserve">FOOT   </t>
        </is>
      </c>
      <c s="6" r="D6023">
        <v>204.000</v>
      </c>
      <c s="7" r="E6023">
        <v>2</v>
      </c>
      <c s="8" t="inlineStr" r="F6023">
        <is>
          <t xml:space="preserve">85773</t>
        </is>
      </c>
      <c s="8" t="inlineStr" r="G6023">
        <is>
          <t xml:space="preserve">172</t>
        </is>
      </c>
      <c s="9" r="H6023">
        <v>238.0000</v>
      </c>
      <c s="8" t="inlineStr" r="I6023">
        <is>
          <t xml:space="preserve"/>
        </is>
      </c>
      <c s="8" t="inlineStr" r="J6023">
        <is>
          <t xml:space="preserve"> Lee</t>
        </is>
      </c>
    </row>
    <row r="6024" ht="20.25" customHeight="0">
      <c s="5" t="inlineStr" r="A6024">
        <is>
          <t xml:space="preserve">50901050</t>
        </is>
      </c>
      <c s="5" t="inlineStr" r="B6024">
        <is>
          <t xml:space="preserve">STEEL RAILING, TYPE SM</t>
        </is>
      </c>
      <c s="5" t="inlineStr" r="C6024">
        <is>
          <t xml:space="preserve">FOOT   </t>
        </is>
      </c>
      <c s="6" r="D6024">
        <v>204.000</v>
      </c>
      <c s="7" r="E6024">
        <v>2</v>
      </c>
      <c s="8" t="inlineStr" r="F6024">
        <is>
          <t xml:space="preserve">85773</t>
        </is>
      </c>
      <c s="8" t="inlineStr" r="G6024">
        <is>
          <t xml:space="preserve">172</t>
        </is>
      </c>
      <c s="9" r="H6024">
        <v>240.0000</v>
      </c>
      <c s="8" t="inlineStr" r="I6024">
        <is>
          <t xml:space="preserve"/>
        </is>
      </c>
      <c s="8" t="inlineStr" r="J6024">
        <is>
          <t xml:space="preserve"> Lee</t>
        </is>
      </c>
    </row>
    <row r="6025" ht="20.25" customHeight="0">
      <c s="5" t="inlineStr" r="A6025">
        <is>
          <t xml:space="preserve">50901730</t>
        </is>
      </c>
      <c s="5" t="inlineStr" r="B6025">
        <is>
          <t xml:space="preserve">BRIDGE FENCE RAILING</t>
        </is>
      </c>
      <c s="5" t="inlineStr" r="C6025">
        <is>
          <t xml:space="preserve">FOOT   </t>
        </is>
      </c>
      <c s="6" r="D6025">
        <v>524.000</v>
      </c>
      <c s="7" r="E6025">
        <v>1</v>
      </c>
      <c s="8" t="inlineStr" r="F6025">
        <is>
          <t xml:space="preserve">62W87</t>
        </is>
      </c>
      <c s="8" t="inlineStr" r="G6025">
        <is>
          <t xml:space="preserve">205</t>
        </is>
      </c>
      <c s="9" r="H6025">
        <v>255.0000</v>
      </c>
      <c s="8" t="inlineStr" r="I6025">
        <is>
          <t xml:space="preserve">Y</t>
        </is>
      </c>
      <c s="8" t="inlineStr" r="J6025">
        <is>
          <t xml:space="preserve"> Cook</t>
        </is>
      </c>
    </row>
    <row r="6026" ht="20.25" customHeight="0">
      <c s="5" t="inlineStr" r="A6026">
        <is>
          <t xml:space="preserve">50901730</t>
        </is>
      </c>
      <c s="5" t="inlineStr" r="B6026">
        <is>
          <t xml:space="preserve">BRIDGE FENCE RAILING</t>
        </is>
      </c>
      <c s="5" t="inlineStr" r="C6026">
        <is>
          <t xml:space="preserve">FOOT   </t>
        </is>
      </c>
      <c s="6" r="D6026">
        <v>524.000</v>
      </c>
      <c s="7" r="E6026">
        <v>1</v>
      </c>
      <c s="8" t="inlineStr" r="F6026">
        <is>
          <t xml:space="preserve">62W87</t>
        </is>
      </c>
      <c s="8" t="inlineStr" r="G6026">
        <is>
          <t xml:space="preserve">205</t>
        </is>
      </c>
      <c s="9" r="H6026">
        <v>255.0000</v>
      </c>
      <c s="8" t="inlineStr" r="I6026">
        <is>
          <t xml:space="preserve"/>
        </is>
      </c>
      <c s="8" t="inlineStr" r="J6026">
        <is>
          <t xml:space="preserve"> Cook</t>
        </is>
      </c>
    </row>
    <row r="6027" ht="20.25" customHeight="0">
      <c s="5" t="inlineStr" r="A6027">
        <is>
          <t xml:space="preserve">50901739</t>
        </is>
      </c>
      <c s="5" t="inlineStr" r="B6027">
        <is>
          <t xml:space="preserve">BRIDGE FENCE RAILING, CURVED</t>
        </is>
      </c>
      <c s="5" t="inlineStr" r="C6027">
        <is>
          <t xml:space="preserve">FOOT   </t>
        </is>
      </c>
      <c s="6" r="D6027">
        <v>235.000</v>
      </c>
      <c s="7" r="E6027">
        <v>1</v>
      </c>
      <c s="8" t="inlineStr" r="F6027">
        <is>
          <t xml:space="preserve">62X27</t>
        </is>
      </c>
      <c s="8" t="inlineStr" r="G6027">
        <is>
          <t xml:space="preserve">047</t>
        </is>
      </c>
      <c s="9" r="H6027">
        <v>302.0000</v>
      </c>
      <c s="8" t="inlineStr" r="I6027">
        <is>
          <t xml:space="preserve">Y</t>
        </is>
      </c>
      <c s="8" t="inlineStr" r="J6027">
        <is>
          <t xml:space="preserve"> Cook</t>
        </is>
      </c>
    </row>
    <row r="6028" ht="20.25" customHeight="0">
      <c s="5" t="inlineStr" r="A6028">
        <is>
          <t xml:space="preserve">50901739</t>
        </is>
      </c>
      <c s="5" t="inlineStr" r="B6028">
        <is>
          <t xml:space="preserve">BRIDGE FENCE RAILING, CURVED</t>
        </is>
      </c>
      <c s="5" t="inlineStr" r="C6028">
        <is>
          <t xml:space="preserve">FOOT   </t>
        </is>
      </c>
      <c s="6" r="D6028">
        <v>235.000</v>
      </c>
      <c s="7" r="E6028">
        <v>1</v>
      </c>
      <c s="8" t="inlineStr" r="F6028">
        <is>
          <t xml:space="preserve">62X27</t>
        </is>
      </c>
      <c s="8" t="inlineStr" r="G6028">
        <is>
          <t xml:space="preserve">047</t>
        </is>
      </c>
      <c s="9" r="H6028">
        <v>339.2100</v>
      </c>
      <c s="8" t="inlineStr" r="I6028">
        <is>
          <t xml:space="preserve"/>
        </is>
      </c>
      <c s="8" t="inlineStr" r="J6028">
        <is>
          <t xml:space="preserve"> Cook</t>
        </is>
      </c>
    </row>
    <row r="6029" ht="20.25" customHeight="0">
      <c s="5" t="inlineStr" r="A6029">
        <is>
          <t xml:space="preserve">50901739</t>
        </is>
      </c>
      <c s="5" t="inlineStr" r="B6029">
        <is>
          <t xml:space="preserve">BRIDGE FENCE RAILING, CURVED</t>
        </is>
      </c>
      <c s="5" t="inlineStr" r="C6029">
        <is>
          <t xml:space="preserve">FOOT   </t>
        </is>
      </c>
      <c s="6" r="D6029">
        <v>235.000</v>
      </c>
      <c s="7" r="E6029">
        <v>1</v>
      </c>
      <c s="8" t="inlineStr" r="F6029">
        <is>
          <t xml:space="preserve">62X27</t>
        </is>
      </c>
      <c s="8" t="inlineStr" r="G6029">
        <is>
          <t xml:space="preserve">047</t>
        </is>
      </c>
      <c s="9" r="H6029">
        <v>600.0000</v>
      </c>
      <c s="8" t="inlineStr" r="I6029">
        <is>
          <t xml:space="preserve"/>
        </is>
      </c>
      <c s="8" t="inlineStr" r="J6029">
        <is>
          <t xml:space="preserve"> Cook</t>
        </is>
      </c>
    </row>
    <row r="6030" ht="20.25" customHeight="0">
      <c s="5" t="inlineStr" r="A6030">
        <is>
          <t xml:space="preserve">50901750</t>
        </is>
      </c>
      <c s="5" t="inlineStr" r="B6030">
        <is>
          <t xml:space="preserve">PARAPET RAILING</t>
        </is>
      </c>
      <c s="5" t="inlineStr" r="C6030">
        <is>
          <t xml:space="preserve">FOOT   </t>
        </is>
      </c>
      <c s="6" r="D6030">
        <v>365.000</v>
      </c>
      <c s="7" r="E6030">
        <v>1</v>
      </c>
      <c s="8" t="inlineStr" r="F6030">
        <is>
          <t xml:space="preserve">62X94</t>
        </is>
      </c>
      <c s="8" t="inlineStr" r="G6030">
        <is>
          <t xml:space="preserve">170</t>
        </is>
      </c>
      <c s="9" r="H6030">
        <v>133.3100</v>
      </c>
      <c s="8" t="inlineStr" r="I6030">
        <is>
          <t xml:space="preserve">Y</t>
        </is>
      </c>
      <c s="8" t="inlineStr" r="J6030">
        <is>
          <t xml:space="preserve"> McHenry</t>
        </is>
      </c>
    </row>
    <row r="6031" ht="20.25" customHeight="0">
      <c s="5" t="inlineStr" r="A6031">
        <is>
          <t xml:space="preserve">50901750</t>
        </is>
      </c>
      <c s="5" t="inlineStr" r="B6031">
        <is>
          <t xml:space="preserve">PARAPET RAILING</t>
        </is>
      </c>
      <c s="5" t="inlineStr" r="C6031">
        <is>
          <t xml:space="preserve">FOOT   </t>
        </is>
      </c>
      <c s="6" r="D6031">
        <v>365.000</v>
      </c>
      <c s="7" r="E6031">
        <v>1</v>
      </c>
      <c s="8" t="inlineStr" r="F6031">
        <is>
          <t xml:space="preserve">62X94</t>
        </is>
      </c>
      <c s="8" t="inlineStr" r="G6031">
        <is>
          <t xml:space="preserve">170</t>
        </is>
      </c>
      <c s="9" r="H6031">
        <v>142.1400</v>
      </c>
      <c s="8" t="inlineStr" r="I6031">
        <is>
          <t xml:space="preserve"/>
        </is>
      </c>
      <c s="8" t="inlineStr" r="J6031">
        <is>
          <t xml:space="preserve"> McHenry</t>
        </is>
      </c>
    </row>
    <row r="6032" ht="20.25" customHeight="0">
      <c s="5" t="inlineStr" r="A6032">
        <is>
          <t xml:space="preserve">50901750</t>
        </is>
      </c>
      <c s="5" t="inlineStr" r="B6032">
        <is>
          <t xml:space="preserve">PARAPET RAILING</t>
        </is>
      </c>
      <c s="5" t="inlineStr" r="C6032">
        <is>
          <t xml:space="preserve">FOOT   </t>
        </is>
      </c>
      <c s="6" r="D6032">
        <v>365.000</v>
      </c>
      <c s="7" r="E6032">
        <v>1</v>
      </c>
      <c s="8" t="inlineStr" r="F6032">
        <is>
          <t xml:space="preserve">62X94</t>
        </is>
      </c>
      <c s="8" t="inlineStr" r="G6032">
        <is>
          <t xml:space="preserve">170</t>
        </is>
      </c>
      <c s="9" r="H6032">
        <v>168.0000</v>
      </c>
      <c s="8" t="inlineStr" r="I6032">
        <is>
          <t xml:space="preserve"/>
        </is>
      </c>
      <c s="8" t="inlineStr" r="J6032">
        <is>
          <t xml:space="preserve"> McHenry</t>
        </is>
      </c>
    </row>
    <row r="6033" ht="20.25" customHeight="0">
      <c s="5" t="inlineStr" r="A6033">
        <is>
          <t xml:space="preserve">50901750</t>
        </is>
      </c>
      <c s="5" t="inlineStr" r="B6033">
        <is>
          <t xml:space="preserve">PARAPET RAILING</t>
        </is>
      </c>
      <c s="5" t="inlineStr" r="C6033">
        <is>
          <t xml:space="preserve">FOOT   </t>
        </is>
      </c>
      <c s="6" r="D6033">
        <v>365.000</v>
      </c>
      <c s="7" r="E6033">
        <v>1</v>
      </c>
      <c s="8" t="inlineStr" r="F6033">
        <is>
          <t xml:space="preserve">62X94</t>
        </is>
      </c>
      <c s="8" t="inlineStr" r="G6033">
        <is>
          <t xml:space="preserve">170</t>
        </is>
      </c>
      <c s="9" r="H6033">
        <v>168.0000</v>
      </c>
      <c s="8" t="inlineStr" r="I6033">
        <is>
          <t xml:space="preserve"/>
        </is>
      </c>
      <c s="8" t="inlineStr" r="J6033">
        <is>
          <t xml:space="preserve"> McHenry</t>
        </is>
      </c>
    </row>
    <row r="6034" ht="20.25" customHeight="0">
      <c s="5" t="inlineStr" r="A6034">
        <is>
          <t xml:space="preserve">50901750</t>
        </is>
      </c>
      <c s="5" t="inlineStr" r="B6034">
        <is>
          <t xml:space="preserve">PARAPET RAILING</t>
        </is>
      </c>
      <c s="5" t="inlineStr" r="C6034">
        <is>
          <t xml:space="preserve">FOOT   </t>
        </is>
      </c>
      <c s="6" r="D6034">
        <v>1365.000</v>
      </c>
      <c s="7" r="E6034">
        <v>2</v>
      </c>
      <c s="8" t="inlineStr" r="F6034">
        <is>
          <t xml:space="preserve">64N98</t>
        </is>
      </c>
      <c s="8" t="inlineStr" r="G6034">
        <is>
          <t xml:space="preserve">057</t>
        </is>
      </c>
      <c s="9" r="H6034">
        <v>118.3100</v>
      </c>
      <c s="8" t="inlineStr" r="I6034">
        <is>
          <t xml:space="preserve">Y</t>
        </is>
      </c>
      <c s="8" t="inlineStr" r="J6034">
        <is>
          <t xml:space="preserve"> Ogle</t>
        </is>
      </c>
    </row>
    <row r="6035" ht="20.25" customHeight="0">
      <c s="5" t="inlineStr" r="A6035">
        <is>
          <t xml:space="preserve">50901750</t>
        </is>
      </c>
      <c s="5" t="inlineStr" r="B6035">
        <is>
          <t xml:space="preserve">PARAPET RAILING</t>
        </is>
      </c>
      <c s="5" t="inlineStr" r="C6035">
        <is>
          <t xml:space="preserve">FOOT   </t>
        </is>
      </c>
      <c s="6" r="D6035">
        <v>1365.000</v>
      </c>
      <c s="7" r="E6035">
        <v>2</v>
      </c>
      <c s="8" t="inlineStr" r="F6035">
        <is>
          <t xml:space="preserve">64N98</t>
        </is>
      </c>
      <c s="8" t="inlineStr" r="G6035">
        <is>
          <t xml:space="preserve">057</t>
        </is>
      </c>
      <c s="9" r="H6035">
        <v>120.0000</v>
      </c>
      <c s="8" t="inlineStr" r="I6035">
        <is>
          <t xml:space="preserve"/>
        </is>
      </c>
      <c s="8" t="inlineStr" r="J6035">
        <is>
          <t xml:space="preserve"> Ogle</t>
        </is>
      </c>
    </row>
    <row r="6036" ht="20.25" customHeight="0">
      <c s="5" t="inlineStr" r="A6036">
        <is>
          <t xml:space="preserve">50901750</t>
        </is>
      </c>
      <c s="5" t="inlineStr" r="B6036">
        <is>
          <t xml:space="preserve">PARAPET RAILING</t>
        </is>
      </c>
      <c s="5" t="inlineStr" r="C6036">
        <is>
          <t xml:space="preserve">FOOT   </t>
        </is>
      </c>
      <c s="6" r="D6036">
        <v>1365.000</v>
      </c>
      <c s="7" r="E6036">
        <v>2</v>
      </c>
      <c s="8" t="inlineStr" r="F6036">
        <is>
          <t xml:space="preserve">64N98</t>
        </is>
      </c>
      <c s="8" t="inlineStr" r="G6036">
        <is>
          <t xml:space="preserve">057</t>
        </is>
      </c>
      <c s="9" r="H6036">
        <v>140.0000</v>
      </c>
      <c s="8" t="inlineStr" r="I6036">
        <is>
          <t xml:space="preserve"/>
        </is>
      </c>
      <c s="8" t="inlineStr" r="J6036">
        <is>
          <t xml:space="preserve"> Ogle</t>
        </is>
      </c>
    </row>
    <row r="6037" ht="20.25" customHeight="0">
      <c s="5" t="inlineStr" r="A6037">
        <is>
          <t xml:space="preserve">50901750</t>
        </is>
      </c>
      <c s="5" t="inlineStr" r="B6037">
        <is>
          <t xml:space="preserve">PARAPET RAILING</t>
        </is>
      </c>
      <c s="5" t="inlineStr" r="C6037">
        <is>
          <t xml:space="preserve">FOOT   </t>
        </is>
      </c>
      <c s="6" r="D6037">
        <v>381.000</v>
      </c>
      <c s="7" r="E6037">
        <v>9</v>
      </c>
      <c s="8" t="inlineStr" r="F6037">
        <is>
          <t xml:space="preserve">78373</t>
        </is>
      </c>
      <c s="8" t="inlineStr" r="G6037">
        <is>
          <t xml:space="preserve">136</t>
        </is>
      </c>
      <c s="9" r="H6037">
        <v>195.0000</v>
      </c>
      <c s="8" t="inlineStr" r="I6037">
        <is>
          <t xml:space="preserve">Y</t>
        </is>
      </c>
      <c s="8" t="inlineStr" r="J6037">
        <is>
          <t xml:space="preserve"> Williamson</t>
        </is>
      </c>
    </row>
    <row r="6038" ht="20.25" customHeight="0">
      <c s="5" t="inlineStr" r="A6038">
        <is>
          <t xml:space="preserve">50901750</t>
        </is>
      </c>
      <c s="5" t="inlineStr" r="B6038">
        <is>
          <t xml:space="preserve">PARAPET RAILING</t>
        </is>
      </c>
      <c s="5" t="inlineStr" r="C6038">
        <is>
          <t xml:space="preserve">FOOT   </t>
        </is>
      </c>
      <c s="6" r="D6038">
        <v>381.000</v>
      </c>
      <c s="7" r="E6038">
        <v>9</v>
      </c>
      <c s="8" t="inlineStr" r="F6038">
        <is>
          <t xml:space="preserve">78373</t>
        </is>
      </c>
      <c s="8" t="inlineStr" r="G6038">
        <is>
          <t xml:space="preserve">136</t>
        </is>
      </c>
      <c s="9" r="H6038">
        <v>185.5000</v>
      </c>
      <c s="8" t="inlineStr" r="I6038">
        <is>
          <t xml:space="preserve"/>
        </is>
      </c>
      <c s="8" t="inlineStr" r="J6038">
        <is>
          <t xml:space="preserve"> Williamson</t>
        </is>
      </c>
    </row>
    <row r="6039" ht="20.25" customHeight="0">
      <c s="5" t="inlineStr" r="A6039">
        <is>
          <t xml:space="preserve">50901760</t>
        </is>
      </c>
      <c s="5" t="inlineStr" r="B6039">
        <is>
          <t xml:space="preserve">PIPE HANDRAIL</t>
        </is>
      </c>
      <c s="5" t="inlineStr" r="C6039">
        <is>
          <t xml:space="preserve">FOOT   </t>
        </is>
      </c>
      <c s="6" r="D6039">
        <v>80.000</v>
      </c>
      <c s="7" r="E6039">
        <v>1</v>
      </c>
      <c s="8" t="inlineStr" r="F6039">
        <is>
          <t xml:space="preserve">61L18</t>
        </is>
      </c>
      <c s="8" t="inlineStr" r="G6039">
        <is>
          <t xml:space="preserve">194</t>
        </is>
      </c>
      <c s="9" r="H6039">
        <v>290.0000</v>
      </c>
      <c s="8" t="inlineStr" r="I6039">
        <is>
          <t xml:space="preserve">Y</t>
        </is>
      </c>
      <c s="8" t="inlineStr" r="J6039">
        <is>
          <t xml:space="preserve"> McHenry</t>
        </is>
      </c>
    </row>
    <row r="6040" ht="20.25" customHeight="0">
      <c s="5" t="inlineStr" r="A6040">
        <is>
          <t xml:space="preserve">50901760</t>
        </is>
      </c>
      <c s="5" t="inlineStr" r="B6040">
        <is>
          <t xml:space="preserve">PIPE HANDRAIL</t>
        </is>
      </c>
      <c s="5" t="inlineStr" r="C6040">
        <is>
          <t xml:space="preserve">FOOT   </t>
        </is>
      </c>
      <c s="6" r="D6040">
        <v>80.000</v>
      </c>
      <c s="7" r="E6040">
        <v>1</v>
      </c>
      <c s="8" t="inlineStr" r="F6040">
        <is>
          <t xml:space="preserve">61L18</t>
        </is>
      </c>
      <c s="8" t="inlineStr" r="G6040">
        <is>
          <t xml:space="preserve">194</t>
        </is>
      </c>
      <c s="9" r="H6040">
        <v>204.2700</v>
      </c>
      <c s="8" t="inlineStr" r="I6040">
        <is>
          <t xml:space="preserve"/>
        </is>
      </c>
      <c s="8" t="inlineStr" r="J6040">
        <is>
          <t xml:space="preserve"> McHenry</t>
        </is>
      </c>
    </row>
    <row r="6041" ht="20.25" customHeight="0">
      <c s="5" t="inlineStr" r="A6041">
        <is>
          <t xml:space="preserve">50901760</t>
        </is>
      </c>
      <c s="5" t="inlineStr" r="B6041">
        <is>
          <t xml:space="preserve">PIPE HANDRAIL</t>
        </is>
      </c>
      <c s="5" t="inlineStr" r="C6041">
        <is>
          <t xml:space="preserve">FOOT   </t>
        </is>
      </c>
      <c s="6" r="D6041">
        <v>80.000</v>
      </c>
      <c s="7" r="E6041">
        <v>1</v>
      </c>
      <c s="8" t="inlineStr" r="F6041">
        <is>
          <t xml:space="preserve">61L18</t>
        </is>
      </c>
      <c s="8" t="inlineStr" r="G6041">
        <is>
          <t xml:space="preserve">194</t>
        </is>
      </c>
      <c s="9" r="H6041">
        <v>204.2700</v>
      </c>
      <c s="8" t="inlineStr" r="I6041">
        <is>
          <t xml:space="preserve"/>
        </is>
      </c>
      <c s="8" t="inlineStr" r="J6041">
        <is>
          <t xml:space="preserve"> McHenry</t>
        </is>
      </c>
    </row>
    <row r="6042" ht="20.25" customHeight="0">
      <c s="5" t="inlineStr" r="A6042">
        <is>
          <t xml:space="preserve">50901760</t>
        </is>
      </c>
      <c s="5" t="inlineStr" r="B6042">
        <is>
          <t xml:space="preserve">PIPE HANDRAIL</t>
        </is>
      </c>
      <c s="5" t="inlineStr" r="C6042">
        <is>
          <t xml:space="preserve">FOOT   </t>
        </is>
      </c>
      <c s="6" r="D6042">
        <v>80.000</v>
      </c>
      <c s="7" r="E6042">
        <v>1</v>
      </c>
      <c s="8" t="inlineStr" r="F6042">
        <is>
          <t xml:space="preserve">61L18</t>
        </is>
      </c>
      <c s="8" t="inlineStr" r="G6042">
        <is>
          <t xml:space="preserve">194</t>
        </is>
      </c>
      <c s="9" r="H6042">
        <v>205.0000</v>
      </c>
      <c s="8" t="inlineStr" r="I6042">
        <is>
          <t xml:space="preserve"/>
        </is>
      </c>
      <c s="8" t="inlineStr" r="J6042">
        <is>
          <t xml:space="preserve"> McHenry</t>
        </is>
      </c>
    </row>
    <row r="6043" ht="20.25" customHeight="0">
      <c s="5" t="inlineStr" r="A6043">
        <is>
          <t xml:space="preserve">50901760</t>
        </is>
      </c>
      <c s="5" t="inlineStr" r="B6043">
        <is>
          <t xml:space="preserve">PIPE HANDRAIL</t>
        </is>
      </c>
      <c s="5" t="inlineStr" r="C6043">
        <is>
          <t xml:space="preserve">FOOT   </t>
        </is>
      </c>
      <c s="6" r="D6043">
        <v>80.000</v>
      </c>
      <c s="7" r="E6043">
        <v>1</v>
      </c>
      <c s="8" t="inlineStr" r="F6043">
        <is>
          <t xml:space="preserve">61L18</t>
        </is>
      </c>
      <c s="8" t="inlineStr" r="G6043">
        <is>
          <t xml:space="preserve">194</t>
        </is>
      </c>
      <c s="9" r="H6043">
        <v>212.4400</v>
      </c>
      <c s="8" t="inlineStr" r="I6043">
        <is>
          <t xml:space="preserve"/>
        </is>
      </c>
      <c s="8" t="inlineStr" r="J6043">
        <is>
          <t xml:space="preserve"> McHenry</t>
        </is>
      </c>
    </row>
    <row r="6044" ht="20.25" customHeight="0">
      <c s="5" t="inlineStr" r="A6044">
        <is>
          <t xml:space="preserve">50901760</t>
        </is>
      </c>
      <c s="5" t="inlineStr" r="B6044">
        <is>
          <t xml:space="preserve">PIPE HANDRAIL</t>
        </is>
      </c>
      <c s="5" t="inlineStr" r="C6044">
        <is>
          <t xml:space="preserve">FOOT   </t>
        </is>
      </c>
      <c s="6" r="D6044">
        <v>80.000</v>
      </c>
      <c s="7" r="E6044">
        <v>1</v>
      </c>
      <c s="8" t="inlineStr" r="F6044">
        <is>
          <t xml:space="preserve">61L18</t>
        </is>
      </c>
      <c s="8" t="inlineStr" r="G6044">
        <is>
          <t xml:space="preserve">194</t>
        </is>
      </c>
      <c s="9" r="H6044">
        <v>225.0000</v>
      </c>
      <c s="8" t="inlineStr" r="I6044">
        <is>
          <t xml:space="preserve"/>
        </is>
      </c>
      <c s="8" t="inlineStr" r="J6044">
        <is>
          <t xml:space="preserve"> McHenry</t>
        </is>
      </c>
    </row>
    <row r="6045" ht="20.25" customHeight="0">
      <c s="5" t="inlineStr" r="A6045">
        <is>
          <t xml:space="preserve">50901760</t>
        </is>
      </c>
      <c s="5" t="inlineStr" r="B6045">
        <is>
          <t xml:space="preserve">PIPE HANDRAIL</t>
        </is>
      </c>
      <c s="5" t="inlineStr" r="C6045">
        <is>
          <t xml:space="preserve">FOOT   </t>
        </is>
      </c>
      <c s="6" r="D6045">
        <v>80.000</v>
      </c>
      <c s="7" r="E6045">
        <v>1</v>
      </c>
      <c s="8" t="inlineStr" r="F6045">
        <is>
          <t xml:space="preserve">61L18</t>
        </is>
      </c>
      <c s="8" t="inlineStr" r="G6045">
        <is>
          <t xml:space="preserve">194</t>
        </is>
      </c>
      <c s="9" r="H6045">
        <v>398.3500</v>
      </c>
      <c s="8" t="inlineStr" r="I6045">
        <is>
          <t xml:space="preserve"/>
        </is>
      </c>
      <c s="8" t="inlineStr" r="J6045">
        <is>
          <t xml:space="preserve"> McHenry</t>
        </is>
      </c>
    </row>
    <row r="6046" ht="20.25" customHeight="0">
      <c s="5" t="inlineStr" r="A6046">
        <is>
          <t xml:space="preserve">50901760</t>
        </is>
      </c>
      <c s="5" t="inlineStr" r="B6046">
        <is>
          <t xml:space="preserve">PIPE HANDRAIL</t>
        </is>
      </c>
      <c s="5" t="inlineStr" r="C6046">
        <is>
          <t xml:space="preserve">FOOT   </t>
        </is>
      </c>
      <c s="6" r="D6046">
        <v>22.000</v>
      </c>
      <c s="7" r="E6046">
        <v>1</v>
      </c>
      <c s="8" t="inlineStr" r="F6046">
        <is>
          <t xml:space="preserve">62X94</t>
        </is>
      </c>
      <c s="8" t="inlineStr" r="G6046">
        <is>
          <t xml:space="preserve">170</t>
        </is>
      </c>
      <c s="9" r="H6046">
        <v>380.3200</v>
      </c>
      <c s="8" t="inlineStr" r="I6046">
        <is>
          <t xml:space="preserve">Y</t>
        </is>
      </c>
      <c s="8" t="inlineStr" r="J6046">
        <is>
          <t xml:space="preserve"> McHenry</t>
        </is>
      </c>
    </row>
    <row r="6047" ht="20.25" customHeight="0">
      <c s="5" t="inlineStr" r="A6047">
        <is>
          <t xml:space="preserve">50901760</t>
        </is>
      </c>
      <c s="5" t="inlineStr" r="B6047">
        <is>
          <t xml:space="preserve">PIPE HANDRAIL</t>
        </is>
      </c>
      <c s="5" t="inlineStr" r="C6047">
        <is>
          <t xml:space="preserve">FOOT   </t>
        </is>
      </c>
      <c s="6" r="D6047">
        <v>22.000</v>
      </c>
      <c s="7" r="E6047">
        <v>1</v>
      </c>
      <c s="8" t="inlineStr" r="F6047">
        <is>
          <t xml:space="preserve">62X94</t>
        </is>
      </c>
      <c s="8" t="inlineStr" r="G6047">
        <is>
          <t xml:space="preserve">170</t>
        </is>
      </c>
      <c s="9" r="H6047">
        <v>405.5100</v>
      </c>
      <c s="8" t="inlineStr" r="I6047">
        <is>
          <t xml:space="preserve"/>
        </is>
      </c>
      <c s="8" t="inlineStr" r="J6047">
        <is>
          <t xml:space="preserve"> McHenry</t>
        </is>
      </c>
    </row>
    <row r="6048" ht="20.25" customHeight="0">
      <c s="5" t="inlineStr" r="A6048">
        <is>
          <t xml:space="preserve">50901760</t>
        </is>
      </c>
      <c s="5" t="inlineStr" r="B6048">
        <is>
          <t xml:space="preserve">PIPE HANDRAIL</t>
        </is>
      </c>
      <c s="5" t="inlineStr" r="C6048">
        <is>
          <t xml:space="preserve">FOOT   </t>
        </is>
      </c>
      <c s="6" r="D6048">
        <v>22.000</v>
      </c>
      <c s="7" r="E6048">
        <v>1</v>
      </c>
      <c s="8" t="inlineStr" r="F6048">
        <is>
          <t xml:space="preserve">62X94</t>
        </is>
      </c>
      <c s="8" t="inlineStr" r="G6048">
        <is>
          <t xml:space="preserve">170</t>
        </is>
      </c>
      <c s="9" r="H6048">
        <v>425.0000</v>
      </c>
      <c s="8" t="inlineStr" r="I6048">
        <is>
          <t xml:space="preserve"/>
        </is>
      </c>
      <c s="8" t="inlineStr" r="J6048">
        <is>
          <t xml:space="preserve"> McHenry</t>
        </is>
      </c>
    </row>
    <row r="6049" ht="20.25" customHeight="0">
      <c s="5" t="inlineStr" r="A6049">
        <is>
          <t xml:space="preserve">50901760</t>
        </is>
      </c>
      <c s="5" t="inlineStr" r="B6049">
        <is>
          <t xml:space="preserve">PIPE HANDRAIL</t>
        </is>
      </c>
      <c s="5" t="inlineStr" r="C6049">
        <is>
          <t xml:space="preserve">FOOT   </t>
        </is>
      </c>
      <c s="6" r="D6049">
        <v>22.000</v>
      </c>
      <c s="7" r="E6049">
        <v>1</v>
      </c>
      <c s="8" t="inlineStr" r="F6049">
        <is>
          <t xml:space="preserve">62X94</t>
        </is>
      </c>
      <c s="8" t="inlineStr" r="G6049">
        <is>
          <t xml:space="preserve">170</t>
        </is>
      </c>
      <c s="9" r="H6049">
        <v>425.0000</v>
      </c>
      <c s="8" t="inlineStr" r="I6049">
        <is>
          <t xml:space="preserve"/>
        </is>
      </c>
      <c s="8" t="inlineStr" r="J6049">
        <is>
          <t xml:space="preserve"> McHenry</t>
        </is>
      </c>
    </row>
    <row r="6050" ht="20.25" customHeight="0">
      <c s="5" t="inlineStr" r="A6050">
        <is>
          <t xml:space="preserve">50901760</t>
        </is>
      </c>
      <c s="5" t="inlineStr" r="B6050">
        <is>
          <t xml:space="preserve">PIPE HANDRAIL</t>
        </is>
      </c>
      <c s="5" t="inlineStr" r="C6050">
        <is>
          <t xml:space="preserve">FOOT   </t>
        </is>
      </c>
      <c s="6" r="D6050">
        <v>711.000</v>
      </c>
      <c s="7" r="E6050">
        <v>4</v>
      </c>
      <c s="8" t="inlineStr" r="F6050">
        <is>
          <t xml:space="preserve">68A65</t>
        </is>
      </c>
      <c s="8" t="inlineStr" r="G6050">
        <is>
          <t xml:space="preserve">083</t>
        </is>
      </c>
      <c s="9" r="H6050">
        <v>229.6300</v>
      </c>
      <c s="8" t="inlineStr" r="I6050">
        <is>
          <t xml:space="preserve">Y</t>
        </is>
      </c>
      <c s="8" t="inlineStr" r="J6050">
        <is>
          <t xml:space="preserve"> Tazewell</t>
        </is>
      </c>
    </row>
    <row r="6051" ht="20.25" customHeight="0">
      <c s="5" t="inlineStr" r="A6051">
        <is>
          <t xml:space="preserve">51100100</t>
        </is>
      </c>
      <c s="5" t="inlineStr" r="B6051">
        <is>
          <t xml:space="preserve">SLOPE WALL   4 INCH</t>
        </is>
      </c>
      <c s="5" t="inlineStr" r="C6051">
        <is>
          <t xml:space="preserve">SQ YD  </t>
        </is>
      </c>
      <c s="6" r="D6051">
        <v>153.000</v>
      </c>
      <c s="7" r="E6051">
        <v>1</v>
      </c>
      <c s="8" t="inlineStr" r="F6051">
        <is>
          <t xml:space="preserve">61K26</t>
        </is>
      </c>
      <c s="8" t="inlineStr" r="G6051">
        <is>
          <t xml:space="preserve">166</t>
        </is>
      </c>
      <c s="9" r="H6051">
        <v>191.5000</v>
      </c>
      <c s="8" t="inlineStr" r="I6051">
        <is>
          <t xml:space="preserve">Y</t>
        </is>
      </c>
      <c s="8" t="inlineStr" r="J6051">
        <is>
          <t xml:space="preserve"> Kane</t>
        </is>
      </c>
    </row>
    <row r="6052" ht="20.25" customHeight="0">
      <c s="5" t="inlineStr" r="A6052">
        <is>
          <t xml:space="preserve">51100100</t>
        </is>
      </c>
      <c s="5" t="inlineStr" r="B6052">
        <is>
          <t xml:space="preserve">SLOPE WALL   4 INCH</t>
        </is>
      </c>
      <c s="5" t="inlineStr" r="C6052">
        <is>
          <t xml:space="preserve">SQ YD  </t>
        </is>
      </c>
      <c s="6" r="D6052">
        <v>153.000</v>
      </c>
      <c s="7" r="E6052">
        <v>1</v>
      </c>
      <c s="8" t="inlineStr" r="F6052">
        <is>
          <t xml:space="preserve">61K26</t>
        </is>
      </c>
      <c s="8" t="inlineStr" r="G6052">
        <is>
          <t xml:space="preserve">166</t>
        </is>
      </c>
      <c s="9" r="H6052">
        <v>295.0000</v>
      </c>
      <c s="8" t="inlineStr" r="I6052">
        <is>
          <t xml:space="preserve"/>
        </is>
      </c>
      <c s="8" t="inlineStr" r="J6052">
        <is>
          <t xml:space="preserve"> Kane</t>
        </is>
      </c>
    </row>
    <row r="6053" ht="20.25" customHeight="0">
      <c s="5" t="inlineStr" r="A6053">
        <is>
          <t xml:space="preserve">51100100</t>
        </is>
      </c>
      <c s="5" t="inlineStr" r="B6053">
        <is>
          <t xml:space="preserve">SLOPE WALL   4 INCH</t>
        </is>
      </c>
      <c s="5" t="inlineStr" r="C6053">
        <is>
          <t xml:space="preserve">SQ YD  </t>
        </is>
      </c>
      <c s="6" r="D6053">
        <v>153.000</v>
      </c>
      <c s="7" r="E6053">
        <v>1</v>
      </c>
      <c s="8" t="inlineStr" r="F6053">
        <is>
          <t xml:space="preserve">61K26</t>
        </is>
      </c>
      <c s="8" t="inlineStr" r="G6053">
        <is>
          <t xml:space="preserve">166</t>
        </is>
      </c>
      <c s="9" r="H6053">
        <v>400.0000</v>
      </c>
      <c s="8" t="inlineStr" r="I6053">
        <is>
          <t xml:space="preserve"/>
        </is>
      </c>
      <c s="8" t="inlineStr" r="J6053">
        <is>
          <t xml:space="preserve"> Kane</t>
        </is>
      </c>
    </row>
    <row r="6054" ht="20.25" customHeight="0">
      <c s="5" t="inlineStr" r="A6054">
        <is>
          <t xml:space="preserve">51100100</t>
        </is>
      </c>
      <c s="5" t="inlineStr" r="B6054">
        <is>
          <t xml:space="preserve">SLOPE WALL   4 INCH</t>
        </is>
      </c>
      <c s="5" t="inlineStr" r="C6054">
        <is>
          <t xml:space="preserve">SQ YD  </t>
        </is>
      </c>
      <c s="6" r="D6054">
        <v>193.000</v>
      </c>
      <c s="7" r="E6054">
        <v>1</v>
      </c>
      <c s="8" t="inlineStr" r="F6054">
        <is>
          <t xml:space="preserve">62W87</t>
        </is>
      </c>
      <c s="8" t="inlineStr" r="G6054">
        <is>
          <t xml:space="preserve">205</t>
        </is>
      </c>
      <c s="9" r="H6054">
        <v>215.0000</v>
      </c>
      <c s="8" t="inlineStr" r="I6054">
        <is>
          <t xml:space="preserve">Y</t>
        </is>
      </c>
      <c s="8" t="inlineStr" r="J6054">
        <is>
          <t xml:space="preserve"> Cook</t>
        </is>
      </c>
    </row>
    <row r="6055" ht="20.25" customHeight="0">
      <c s="5" t="inlineStr" r="A6055">
        <is>
          <t xml:space="preserve">51100100</t>
        </is>
      </c>
      <c s="5" t="inlineStr" r="B6055">
        <is>
          <t xml:space="preserve">SLOPE WALL   4 INCH</t>
        </is>
      </c>
      <c s="5" t="inlineStr" r="C6055">
        <is>
          <t xml:space="preserve">SQ YD  </t>
        </is>
      </c>
      <c s="6" r="D6055">
        <v>193.000</v>
      </c>
      <c s="7" r="E6055">
        <v>1</v>
      </c>
      <c s="8" t="inlineStr" r="F6055">
        <is>
          <t xml:space="preserve">62W87</t>
        </is>
      </c>
      <c s="8" t="inlineStr" r="G6055">
        <is>
          <t xml:space="preserve">205</t>
        </is>
      </c>
      <c s="9" r="H6055">
        <v>170.0000</v>
      </c>
      <c s="8" t="inlineStr" r="I6055">
        <is>
          <t xml:space="preserve"/>
        </is>
      </c>
      <c s="8" t="inlineStr" r="J6055">
        <is>
          <t xml:space="preserve"> Cook</t>
        </is>
      </c>
    </row>
    <row r="6056" ht="20.25" customHeight="0">
      <c s="5" t="inlineStr" r="A6056">
        <is>
          <t xml:space="preserve">51200959</t>
        </is>
      </c>
      <c s="5" t="inlineStr" r="B6056">
        <is>
          <t xml:space="preserve">FURNISHING METAL SHELL PILES 14" X 0.312"</t>
        </is>
      </c>
      <c s="5" t="inlineStr" r="C6056">
        <is>
          <t xml:space="preserve">FOOT   </t>
        </is>
      </c>
      <c s="6" r="D6056">
        <v>805.000</v>
      </c>
      <c s="7" r="E6056">
        <v>2</v>
      </c>
      <c s="8" t="inlineStr" r="F6056">
        <is>
          <t xml:space="preserve">85773</t>
        </is>
      </c>
      <c s="8" t="inlineStr" r="G6056">
        <is>
          <t xml:space="preserve">172</t>
        </is>
      </c>
      <c s="9" r="H6056">
        <v>84.0000</v>
      </c>
      <c s="8" t="inlineStr" r="I6056">
        <is>
          <t xml:space="preserve">Y</t>
        </is>
      </c>
      <c s="8" t="inlineStr" r="J6056">
        <is>
          <t xml:space="preserve"> Lee</t>
        </is>
      </c>
    </row>
    <row r="6057" ht="20.25" customHeight="0">
      <c s="5" t="inlineStr" r="A6057">
        <is>
          <t xml:space="preserve">51200959</t>
        </is>
      </c>
      <c s="5" t="inlineStr" r="B6057">
        <is>
          <t xml:space="preserve">FURNISHING METAL SHELL PILES 14" X 0.312"</t>
        </is>
      </c>
      <c s="5" t="inlineStr" r="C6057">
        <is>
          <t xml:space="preserve">FOOT   </t>
        </is>
      </c>
      <c s="6" r="D6057">
        <v>805.000</v>
      </c>
      <c s="7" r="E6057">
        <v>2</v>
      </c>
      <c s="8" t="inlineStr" r="F6057">
        <is>
          <t xml:space="preserve">85773</t>
        </is>
      </c>
      <c s="8" t="inlineStr" r="G6057">
        <is>
          <t xml:space="preserve">172</t>
        </is>
      </c>
      <c s="9" r="H6057">
        <v>100.0000</v>
      </c>
      <c s="8" t="inlineStr" r="I6057">
        <is>
          <t xml:space="preserve"/>
        </is>
      </c>
      <c s="8" t="inlineStr" r="J6057">
        <is>
          <t xml:space="preserve"> Lee</t>
        </is>
      </c>
    </row>
    <row r="6058" ht="20.25" customHeight="0">
      <c s="5" t="inlineStr" r="A6058">
        <is>
          <t xml:space="preserve">51200959</t>
        </is>
      </c>
      <c s="5" t="inlineStr" r="B6058">
        <is>
          <t xml:space="preserve">FURNISHING METAL SHELL PILES 14" X 0.312"</t>
        </is>
      </c>
      <c s="5" t="inlineStr" r="C6058">
        <is>
          <t xml:space="preserve">FOOT   </t>
        </is>
      </c>
      <c s="6" r="D6058">
        <v>805.000</v>
      </c>
      <c s="7" r="E6058">
        <v>2</v>
      </c>
      <c s="8" t="inlineStr" r="F6058">
        <is>
          <t xml:space="preserve">85773</t>
        </is>
      </c>
      <c s="8" t="inlineStr" r="G6058">
        <is>
          <t xml:space="preserve">172</t>
        </is>
      </c>
      <c s="9" r="H6058">
        <v>150.0000</v>
      </c>
      <c s="8" t="inlineStr" r="I6058">
        <is>
          <t xml:space="preserve"/>
        </is>
      </c>
      <c s="8" t="inlineStr" r="J6058">
        <is>
          <t xml:space="preserve"> Lee</t>
        </is>
      </c>
    </row>
    <row r="6059" ht="20.25" customHeight="0">
      <c s="5" t="inlineStr" r="A6059">
        <is>
          <t xml:space="preserve">51201400</t>
        </is>
      </c>
      <c s="5" t="inlineStr" r="B6059">
        <is>
          <t xml:space="preserve">FURNISHING STEEL PILES HP10X42</t>
        </is>
      </c>
      <c s="5" t="inlineStr" r="C6059">
        <is>
          <t xml:space="preserve">FOOT   </t>
        </is>
      </c>
      <c s="6" r="D6059">
        <v>90.000</v>
      </c>
      <c s="7" r="E6059">
        <v>6</v>
      </c>
      <c s="8" t="inlineStr" r="F6059">
        <is>
          <t xml:space="preserve">93829</t>
        </is>
      </c>
      <c s="8" t="inlineStr" r="G6059">
        <is>
          <t xml:space="preserve">161</t>
        </is>
      </c>
      <c s="9" r="H6059">
        <v>58.0000</v>
      </c>
      <c s="8" t="inlineStr" r="I6059">
        <is>
          <t xml:space="preserve">Y</t>
        </is>
      </c>
      <c s="8" t="inlineStr" r="J6059">
        <is>
          <t xml:space="preserve"> Pike</t>
        </is>
      </c>
    </row>
    <row r="6060" ht="20.25" customHeight="0">
      <c s="5" t="inlineStr" r="A6060">
        <is>
          <t xml:space="preserve">51201400</t>
        </is>
      </c>
      <c s="5" t="inlineStr" r="B6060">
        <is>
          <t xml:space="preserve">FURNISHING STEEL PILES HP10X42</t>
        </is>
      </c>
      <c s="5" t="inlineStr" r="C6060">
        <is>
          <t xml:space="preserve">FOOT   </t>
        </is>
      </c>
      <c s="6" r="D6060">
        <v>90.000</v>
      </c>
      <c s="7" r="E6060">
        <v>6</v>
      </c>
      <c s="8" t="inlineStr" r="F6060">
        <is>
          <t xml:space="preserve">93829</t>
        </is>
      </c>
      <c s="8" t="inlineStr" r="G6060">
        <is>
          <t xml:space="preserve">161</t>
        </is>
      </c>
      <c s="9" r="H6060">
        <v>58.0000</v>
      </c>
      <c s="8" t="inlineStr" r="I6060">
        <is>
          <t xml:space="preserve"/>
        </is>
      </c>
      <c s="8" t="inlineStr" r="J6060">
        <is>
          <t xml:space="preserve"> Pike</t>
        </is>
      </c>
    </row>
    <row r="6061" ht="20.25" customHeight="0">
      <c s="5" t="inlineStr" r="A6061">
        <is>
          <t xml:space="preserve">51201400</t>
        </is>
      </c>
      <c s="5" t="inlineStr" r="B6061">
        <is>
          <t xml:space="preserve">FURNISHING STEEL PILES HP10X42</t>
        </is>
      </c>
      <c s="5" t="inlineStr" r="C6061">
        <is>
          <t xml:space="preserve">FOOT   </t>
        </is>
      </c>
      <c s="6" r="D6061">
        <v>90.000</v>
      </c>
      <c s="7" r="E6061">
        <v>6</v>
      </c>
      <c s="8" t="inlineStr" r="F6061">
        <is>
          <t xml:space="preserve">93829</t>
        </is>
      </c>
      <c s="8" t="inlineStr" r="G6061">
        <is>
          <t xml:space="preserve">161</t>
        </is>
      </c>
      <c s="9" r="H6061">
        <v>162.6400</v>
      </c>
      <c s="8" t="inlineStr" r="I6061">
        <is>
          <t xml:space="preserve"/>
        </is>
      </c>
      <c s="8" t="inlineStr" r="J6061">
        <is>
          <t xml:space="preserve"> Pike</t>
        </is>
      </c>
    </row>
    <row r="6062" ht="20.25" customHeight="0">
      <c s="5" t="inlineStr" r="A6062">
        <is>
          <t xml:space="preserve">51201610</t>
        </is>
      </c>
      <c s="5" t="inlineStr" r="B6062">
        <is>
          <t xml:space="preserve">FURNISHING STEEL PILES HP12X63</t>
        </is>
      </c>
      <c s="5" t="inlineStr" r="C6062">
        <is>
          <t xml:space="preserve">FOOT   </t>
        </is>
      </c>
      <c s="6" r="D6062">
        <v>555.000</v>
      </c>
      <c s="7" r="E6062">
        <v>9</v>
      </c>
      <c s="8" t="inlineStr" r="F6062">
        <is>
          <t xml:space="preserve">78833</t>
        </is>
      </c>
      <c s="8" t="inlineStr" r="G6062">
        <is>
          <t xml:space="preserve">137</t>
        </is>
      </c>
      <c s="9" r="H6062">
        <v>123.0600</v>
      </c>
      <c s="8" t="inlineStr" r="I6062">
        <is>
          <t xml:space="preserve">Y</t>
        </is>
      </c>
      <c s="8" t="inlineStr" r="J6062">
        <is>
          <t xml:space="preserve"> White</t>
        </is>
      </c>
    </row>
    <row r="6063" ht="20.25" customHeight="0">
      <c s="5" t="inlineStr" r="A6063">
        <is>
          <t xml:space="preserve">51201610</t>
        </is>
      </c>
      <c s="5" t="inlineStr" r="B6063">
        <is>
          <t xml:space="preserve">FURNISHING STEEL PILES HP12X63</t>
        </is>
      </c>
      <c s="5" t="inlineStr" r="C6063">
        <is>
          <t xml:space="preserve">FOOT   </t>
        </is>
      </c>
      <c s="6" r="D6063">
        <v>555.000</v>
      </c>
      <c s="7" r="E6063">
        <v>9</v>
      </c>
      <c s="8" t="inlineStr" r="F6063">
        <is>
          <t xml:space="preserve">78833</t>
        </is>
      </c>
      <c s="8" t="inlineStr" r="G6063">
        <is>
          <t xml:space="preserve">137</t>
        </is>
      </c>
      <c s="9" r="H6063">
        <v>100.0000</v>
      </c>
      <c s="8" t="inlineStr" r="I6063">
        <is>
          <t xml:space="preserve"/>
        </is>
      </c>
      <c s="8" t="inlineStr" r="J6063">
        <is>
          <t xml:space="preserve"> White</t>
        </is>
      </c>
    </row>
    <row r="6064" ht="20.25" customHeight="0">
      <c s="5" t="inlineStr" r="A6064">
        <is>
          <t xml:space="preserve">51201900</t>
        </is>
      </c>
      <c s="5" t="inlineStr" r="B6064">
        <is>
          <t xml:space="preserve">FURNISHING STEEL PILES HP14X89</t>
        </is>
      </c>
      <c s="5" t="inlineStr" r="C6064">
        <is>
          <t xml:space="preserve">FOOT   </t>
        </is>
      </c>
      <c s="6" r="D6064">
        <v>995.000</v>
      </c>
      <c s="7" r="E6064">
        <v>1</v>
      </c>
      <c s="8" t="inlineStr" r="F6064">
        <is>
          <t xml:space="preserve">61K26</t>
        </is>
      </c>
      <c s="8" t="inlineStr" r="G6064">
        <is>
          <t xml:space="preserve">166</t>
        </is>
      </c>
      <c s="9" r="H6064">
        <v>260.0000</v>
      </c>
      <c s="8" t="inlineStr" r="I6064">
        <is>
          <t xml:space="preserve">Y</t>
        </is>
      </c>
      <c s="8" t="inlineStr" r="J6064">
        <is>
          <t xml:space="preserve"> Kane</t>
        </is>
      </c>
    </row>
    <row r="6065" ht="20.25" customHeight="0">
      <c s="5" t="inlineStr" r="A6065">
        <is>
          <t xml:space="preserve">51201900</t>
        </is>
      </c>
      <c s="5" t="inlineStr" r="B6065">
        <is>
          <t xml:space="preserve">FURNISHING STEEL PILES HP14X89</t>
        </is>
      </c>
      <c s="5" t="inlineStr" r="C6065">
        <is>
          <t xml:space="preserve">FOOT   </t>
        </is>
      </c>
      <c s="6" r="D6065">
        <v>995.000</v>
      </c>
      <c s="7" r="E6065">
        <v>1</v>
      </c>
      <c s="8" t="inlineStr" r="F6065">
        <is>
          <t xml:space="preserve">61K26</t>
        </is>
      </c>
      <c s="8" t="inlineStr" r="G6065">
        <is>
          <t xml:space="preserve">166</t>
        </is>
      </c>
      <c s="9" r="H6065">
        <v>87.0000</v>
      </c>
      <c s="8" t="inlineStr" r="I6065">
        <is>
          <t xml:space="preserve"/>
        </is>
      </c>
      <c s="8" t="inlineStr" r="J6065">
        <is>
          <t xml:space="preserve"> Kane</t>
        </is>
      </c>
    </row>
    <row r="6066" ht="20.25" customHeight="0">
      <c s="5" t="inlineStr" r="A6066">
        <is>
          <t xml:space="preserve">51201900</t>
        </is>
      </c>
      <c s="5" t="inlineStr" r="B6066">
        <is>
          <t xml:space="preserve">FURNISHING STEEL PILES HP14X89</t>
        </is>
      </c>
      <c s="5" t="inlineStr" r="C6066">
        <is>
          <t xml:space="preserve">FOOT   </t>
        </is>
      </c>
      <c s="6" r="D6066">
        <v>995.000</v>
      </c>
      <c s="7" r="E6066">
        <v>1</v>
      </c>
      <c s="8" t="inlineStr" r="F6066">
        <is>
          <t xml:space="preserve">61K26</t>
        </is>
      </c>
      <c s="8" t="inlineStr" r="G6066">
        <is>
          <t xml:space="preserve">166</t>
        </is>
      </c>
      <c s="9" r="H6066">
        <v>169.0000</v>
      </c>
      <c s="8" t="inlineStr" r="I6066">
        <is>
          <t xml:space="preserve"/>
        </is>
      </c>
      <c s="8" t="inlineStr" r="J6066">
        <is>
          <t xml:space="preserve"> Kane</t>
        </is>
      </c>
    </row>
    <row r="6067" ht="20.25" customHeight="0">
      <c s="5" t="inlineStr" r="A6067">
        <is>
          <t xml:space="preserve">51201900</t>
        </is>
      </c>
      <c s="5" t="inlineStr" r="B6067">
        <is>
          <t xml:space="preserve">FURNISHING STEEL PILES HP14X89</t>
        </is>
      </c>
      <c s="5" t="inlineStr" r="C6067">
        <is>
          <t xml:space="preserve">FOOT   </t>
        </is>
      </c>
      <c s="6" r="D6067">
        <v>10369.000</v>
      </c>
      <c s="7" r="E6067">
        <v>9</v>
      </c>
      <c s="8" t="inlineStr" r="F6067">
        <is>
          <t xml:space="preserve">78373</t>
        </is>
      </c>
      <c s="8" t="inlineStr" r="G6067">
        <is>
          <t xml:space="preserve">136</t>
        </is>
      </c>
      <c s="9" r="H6067">
        <v>98.0000</v>
      </c>
      <c s="8" t="inlineStr" r="I6067">
        <is>
          <t xml:space="preserve">Y</t>
        </is>
      </c>
      <c s="8" t="inlineStr" r="J6067">
        <is>
          <t xml:space="preserve"> Williamson</t>
        </is>
      </c>
    </row>
    <row r="6068" ht="20.25" customHeight="0">
      <c s="5" t="inlineStr" r="A6068">
        <is>
          <t xml:space="preserve">51201900</t>
        </is>
      </c>
      <c s="5" t="inlineStr" r="B6068">
        <is>
          <t xml:space="preserve">FURNISHING STEEL PILES HP14X89</t>
        </is>
      </c>
      <c s="5" t="inlineStr" r="C6068">
        <is>
          <t xml:space="preserve">FOOT   </t>
        </is>
      </c>
      <c s="6" r="D6068">
        <v>10369.000</v>
      </c>
      <c s="7" r="E6068">
        <v>9</v>
      </c>
      <c s="8" t="inlineStr" r="F6068">
        <is>
          <t xml:space="preserve">78373</t>
        </is>
      </c>
      <c s="8" t="inlineStr" r="G6068">
        <is>
          <t xml:space="preserve">136</t>
        </is>
      </c>
      <c s="9" r="H6068">
        <v>140.5200</v>
      </c>
      <c s="8" t="inlineStr" r="I6068">
        <is>
          <t xml:space="preserve"/>
        </is>
      </c>
      <c s="8" t="inlineStr" r="J6068">
        <is>
          <t xml:space="preserve"> Williamson</t>
        </is>
      </c>
    </row>
    <row r="6069" ht="20.25" customHeight="0">
      <c s="5" t="inlineStr" r="A6069">
        <is>
          <t xml:space="preserve">51202100</t>
        </is>
      </c>
      <c s="5" t="inlineStr" r="B6069">
        <is>
          <t xml:space="preserve">FURNISHING STEEL PILES HP14X117</t>
        </is>
      </c>
      <c s="5" t="inlineStr" r="C6069">
        <is>
          <t xml:space="preserve">FOOT   </t>
        </is>
      </c>
      <c s="6" r="D6069">
        <v>1876.000</v>
      </c>
      <c s="7" r="E6069">
        <v>9</v>
      </c>
      <c s="8" t="inlineStr" r="F6069">
        <is>
          <t xml:space="preserve">78147</t>
        </is>
      </c>
      <c s="8" t="inlineStr" r="G6069">
        <is>
          <t xml:space="preserve">135</t>
        </is>
      </c>
      <c s="9" r="H6069">
        <v>130.7200</v>
      </c>
      <c s="8" t="inlineStr" r="I6069">
        <is>
          <t xml:space="preserve">Y</t>
        </is>
      </c>
      <c s="8" t="inlineStr" r="J6069">
        <is>
          <t xml:space="preserve"> Gallatin</t>
        </is>
      </c>
    </row>
    <row r="6070" ht="20.25" customHeight="0">
      <c s="5" t="inlineStr" r="A6070">
        <is>
          <t xml:space="preserve">51202100</t>
        </is>
      </c>
      <c s="5" t="inlineStr" r="B6070">
        <is>
          <t xml:space="preserve">FURNISHING STEEL PILES HP14X117</t>
        </is>
      </c>
      <c s="5" t="inlineStr" r="C6070">
        <is>
          <t xml:space="preserve">FOOT   </t>
        </is>
      </c>
      <c s="6" r="D6070">
        <v>1876.000</v>
      </c>
      <c s="7" r="E6070">
        <v>9</v>
      </c>
      <c s="8" t="inlineStr" r="F6070">
        <is>
          <t xml:space="preserve">78147</t>
        </is>
      </c>
      <c s="8" t="inlineStr" r="G6070">
        <is>
          <t xml:space="preserve">135</t>
        </is>
      </c>
      <c s="9" r="H6070">
        <v>150.0000</v>
      </c>
      <c s="8" t="inlineStr" r="I6070">
        <is>
          <t xml:space="preserve"/>
        </is>
      </c>
      <c s="8" t="inlineStr" r="J6070">
        <is>
          <t xml:space="preserve"> Gallatin</t>
        </is>
      </c>
    </row>
    <row r="6071" ht="20.25" customHeight="0">
      <c s="5" t="inlineStr" r="A6071">
        <is>
          <t xml:space="preserve">51202305</t>
        </is>
      </c>
      <c s="5" t="inlineStr" r="B6071">
        <is>
          <t xml:space="preserve">DRIVING PILES</t>
        </is>
      </c>
      <c s="5" t="inlineStr" r="C6071">
        <is>
          <t xml:space="preserve">FOOT   </t>
        </is>
      </c>
      <c s="6" r="D6071">
        <v>995.000</v>
      </c>
      <c s="7" r="E6071">
        <v>1</v>
      </c>
      <c s="8" t="inlineStr" r="F6071">
        <is>
          <t xml:space="preserve">61K26</t>
        </is>
      </c>
      <c s="8" t="inlineStr" r="G6071">
        <is>
          <t xml:space="preserve">166</t>
        </is>
      </c>
      <c s="9" r="H6071">
        <v>1.0000</v>
      </c>
      <c s="8" t="inlineStr" r="I6071">
        <is>
          <t xml:space="preserve">Y</t>
        </is>
      </c>
      <c s="8" t="inlineStr" r="J6071">
        <is>
          <t xml:space="preserve"> Kane</t>
        </is>
      </c>
    </row>
    <row r="6072" ht="20.25" customHeight="0">
      <c s="5" t="inlineStr" r="A6072">
        <is>
          <t xml:space="preserve">51202305</t>
        </is>
      </c>
      <c s="5" t="inlineStr" r="B6072">
        <is>
          <t xml:space="preserve">DRIVING PILES</t>
        </is>
      </c>
      <c s="5" t="inlineStr" r="C6072">
        <is>
          <t xml:space="preserve">FOOT   </t>
        </is>
      </c>
      <c s="6" r="D6072">
        <v>995.000</v>
      </c>
      <c s="7" r="E6072">
        <v>1</v>
      </c>
      <c s="8" t="inlineStr" r="F6072">
        <is>
          <t xml:space="preserve">61K26</t>
        </is>
      </c>
      <c s="8" t="inlineStr" r="G6072">
        <is>
          <t xml:space="preserve">166</t>
        </is>
      </c>
      <c s="9" r="H6072">
        <v>1.0000</v>
      </c>
      <c s="8" t="inlineStr" r="I6072">
        <is>
          <t xml:space="preserve"/>
        </is>
      </c>
      <c s="8" t="inlineStr" r="J6072">
        <is>
          <t xml:space="preserve"> Kane</t>
        </is>
      </c>
    </row>
    <row r="6073" ht="20.25" customHeight="0">
      <c s="5" t="inlineStr" r="A6073">
        <is>
          <t xml:space="preserve">51202305</t>
        </is>
      </c>
      <c s="5" t="inlineStr" r="B6073">
        <is>
          <t xml:space="preserve">DRIVING PILES</t>
        </is>
      </c>
      <c s="5" t="inlineStr" r="C6073">
        <is>
          <t xml:space="preserve">FOOT   </t>
        </is>
      </c>
      <c s="6" r="D6073">
        <v>995.000</v>
      </c>
      <c s="7" r="E6073">
        <v>1</v>
      </c>
      <c s="8" t="inlineStr" r="F6073">
        <is>
          <t xml:space="preserve">61K26</t>
        </is>
      </c>
      <c s="8" t="inlineStr" r="G6073">
        <is>
          <t xml:space="preserve">166</t>
        </is>
      </c>
      <c s="9" r="H6073">
        <v>1.0000</v>
      </c>
      <c s="8" t="inlineStr" r="I6073">
        <is>
          <t xml:space="preserve"/>
        </is>
      </c>
      <c s="8" t="inlineStr" r="J6073">
        <is>
          <t xml:space="preserve"> Kane</t>
        </is>
      </c>
    </row>
    <row r="6074" ht="20.25" customHeight="0">
      <c s="5" t="inlineStr" r="A6074">
        <is>
          <t xml:space="preserve">51202305</t>
        </is>
      </c>
      <c s="5" t="inlineStr" r="B6074">
        <is>
          <t xml:space="preserve">DRIVING PILES</t>
        </is>
      </c>
      <c s="5" t="inlineStr" r="C6074">
        <is>
          <t xml:space="preserve">FOOT   </t>
        </is>
      </c>
      <c s="6" r="D6074">
        <v>1876.000</v>
      </c>
      <c s="7" r="E6074">
        <v>9</v>
      </c>
      <c s="8" t="inlineStr" r="F6074">
        <is>
          <t xml:space="preserve">78147</t>
        </is>
      </c>
      <c s="8" t="inlineStr" r="G6074">
        <is>
          <t xml:space="preserve">135</t>
        </is>
      </c>
      <c s="9" r="H6074">
        <v>0.0100</v>
      </c>
      <c s="8" t="inlineStr" r="I6074">
        <is>
          <t xml:space="preserve">Y</t>
        </is>
      </c>
      <c s="8" t="inlineStr" r="J6074">
        <is>
          <t xml:space="preserve"> Gallatin</t>
        </is>
      </c>
    </row>
    <row r="6075" ht="20.25" customHeight="0">
      <c s="5" t="inlineStr" r="A6075">
        <is>
          <t xml:space="preserve">51202305</t>
        </is>
      </c>
      <c s="5" t="inlineStr" r="B6075">
        <is>
          <t xml:space="preserve">DRIVING PILES</t>
        </is>
      </c>
      <c s="5" t="inlineStr" r="C6075">
        <is>
          <t xml:space="preserve">FOOT   </t>
        </is>
      </c>
      <c s="6" r="D6075">
        <v>1876.000</v>
      </c>
      <c s="7" r="E6075">
        <v>9</v>
      </c>
      <c s="8" t="inlineStr" r="F6075">
        <is>
          <t xml:space="preserve">78147</t>
        </is>
      </c>
      <c s="8" t="inlineStr" r="G6075">
        <is>
          <t xml:space="preserve">135</t>
        </is>
      </c>
      <c s="9" r="H6075">
        <v>0.0100</v>
      </c>
      <c s="8" t="inlineStr" r="I6075">
        <is>
          <t xml:space="preserve"/>
        </is>
      </c>
      <c s="8" t="inlineStr" r="J6075">
        <is>
          <t xml:space="preserve"> Gallatin</t>
        </is>
      </c>
    </row>
    <row r="6076" ht="20.25" customHeight="0">
      <c s="5" t="inlineStr" r="A6076">
        <is>
          <t xml:space="preserve">51202305</t>
        </is>
      </c>
      <c s="5" t="inlineStr" r="B6076">
        <is>
          <t xml:space="preserve">DRIVING PILES</t>
        </is>
      </c>
      <c s="5" t="inlineStr" r="C6076">
        <is>
          <t xml:space="preserve">FOOT   </t>
        </is>
      </c>
      <c s="6" r="D6076">
        <v>10369.000</v>
      </c>
      <c s="7" r="E6076">
        <v>9</v>
      </c>
      <c s="8" t="inlineStr" r="F6076">
        <is>
          <t xml:space="preserve">78373</t>
        </is>
      </c>
      <c s="8" t="inlineStr" r="G6076">
        <is>
          <t xml:space="preserve">136</t>
        </is>
      </c>
      <c s="9" r="H6076">
        <v>0.0100</v>
      </c>
      <c s="8" t="inlineStr" r="I6076">
        <is>
          <t xml:space="preserve">Y</t>
        </is>
      </c>
      <c s="8" t="inlineStr" r="J6076">
        <is>
          <t xml:space="preserve"> Williamson</t>
        </is>
      </c>
    </row>
    <row r="6077" ht="20.25" customHeight="0">
      <c s="5" t="inlineStr" r="A6077">
        <is>
          <t xml:space="preserve">51202305</t>
        </is>
      </c>
      <c s="5" t="inlineStr" r="B6077">
        <is>
          <t xml:space="preserve">DRIVING PILES</t>
        </is>
      </c>
      <c s="5" t="inlineStr" r="C6077">
        <is>
          <t xml:space="preserve">FOOT   </t>
        </is>
      </c>
      <c s="6" r="D6077">
        <v>10369.000</v>
      </c>
      <c s="7" r="E6077">
        <v>9</v>
      </c>
      <c s="8" t="inlineStr" r="F6077">
        <is>
          <t xml:space="preserve">78373</t>
        </is>
      </c>
      <c s="8" t="inlineStr" r="G6077">
        <is>
          <t xml:space="preserve">136</t>
        </is>
      </c>
      <c s="9" r="H6077">
        <v>0.0100</v>
      </c>
      <c s="8" t="inlineStr" r="I6077">
        <is>
          <t xml:space="preserve"/>
        </is>
      </c>
      <c s="8" t="inlineStr" r="J6077">
        <is>
          <t xml:space="preserve"> Williamson</t>
        </is>
      </c>
    </row>
    <row r="6078" ht="20.25" customHeight="0">
      <c s="5" t="inlineStr" r="A6078">
        <is>
          <t xml:space="preserve">51202305</t>
        </is>
      </c>
      <c s="5" t="inlineStr" r="B6078">
        <is>
          <t xml:space="preserve">DRIVING PILES</t>
        </is>
      </c>
      <c s="5" t="inlineStr" r="C6078">
        <is>
          <t xml:space="preserve">FOOT   </t>
        </is>
      </c>
      <c s="6" r="D6078">
        <v>555.000</v>
      </c>
      <c s="7" r="E6078">
        <v>9</v>
      </c>
      <c s="8" t="inlineStr" r="F6078">
        <is>
          <t xml:space="preserve">78833</t>
        </is>
      </c>
      <c s="8" t="inlineStr" r="G6078">
        <is>
          <t xml:space="preserve">137</t>
        </is>
      </c>
      <c s="9" r="H6078">
        <v>0.0100</v>
      </c>
      <c s="8" t="inlineStr" r="I6078">
        <is>
          <t xml:space="preserve">Y</t>
        </is>
      </c>
      <c s="8" t="inlineStr" r="J6078">
        <is>
          <t xml:space="preserve"> White</t>
        </is>
      </c>
    </row>
    <row r="6079" ht="20.25" customHeight="0">
      <c s="5" t="inlineStr" r="A6079">
        <is>
          <t xml:space="preserve">51202305</t>
        </is>
      </c>
      <c s="5" t="inlineStr" r="B6079">
        <is>
          <t xml:space="preserve">DRIVING PILES</t>
        </is>
      </c>
      <c s="5" t="inlineStr" r="C6079">
        <is>
          <t xml:space="preserve">FOOT   </t>
        </is>
      </c>
      <c s="6" r="D6079">
        <v>555.000</v>
      </c>
      <c s="7" r="E6079">
        <v>9</v>
      </c>
      <c s="8" t="inlineStr" r="F6079">
        <is>
          <t xml:space="preserve">78833</t>
        </is>
      </c>
      <c s="8" t="inlineStr" r="G6079">
        <is>
          <t xml:space="preserve">137</t>
        </is>
      </c>
      <c s="9" r="H6079">
        <v>0.0100</v>
      </c>
      <c s="8" t="inlineStr" r="I6079">
        <is>
          <t xml:space="preserve"/>
        </is>
      </c>
      <c s="8" t="inlineStr" r="J6079">
        <is>
          <t xml:space="preserve"> White</t>
        </is>
      </c>
    </row>
    <row r="6080" ht="20.25" customHeight="0">
      <c s="5" t="inlineStr" r="A6080">
        <is>
          <t xml:space="preserve">51202305</t>
        </is>
      </c>
      <c s="5" t="inlineStr" r="B6080">
        <is>
          <t xml:space="preserve">DRIVING PILES</t>
        </is>
      </c>
      <c s="5" t="inlineStr" r="C6080">
        <is>
          <t xml:space="preserve">FOOT   </t>
        </is>
      </c>
      <c s="6" r="D6080">
        <v>805.000</v>
      </c>
      <c s="7" r="E6080">
        <v>2</v>
      </c>
      <c s="8" t="inlineStr" r="F6080">
        <is>
          <t xml:space="preserve">85773</t>
        </is>
      </c>
      <c s="8" t="inlineStr" r="G6080">
        <is>
          <t xml:space="preserve">172</t>
        </is>
      </c>
      <c s="9" r="H6080">
        <v>1.0000</v>
      </c>
      <c s="8" t="inlineStr" r="I6080">
        <is>
          <t xml:space="preserve">Y</t>
        </is>
      </c>
      <c s="8" t="inlineStr" r="J6080">
        <is>
          <t xml:space="preserve"> Lee</t>
        </is>
      </c>
    </row>
    <row r="6081" ht="20.25" customHeight="0">
      <c s="5" t="inlineStr" r="A6081">
        <is>
          <t xml:space="preserve">51202305</t>
        </is>
      </c>
      <c s="5" t="inlineStr" r="B6081">
        <is>
          <t xml:space="preserve">DRIVING PILES</t>
        </is>
      </c>
      <c s="5" t="inlineStr" r="C6081">
        <is>
          <t xml:space="preserve">FOOT   </t>
        </is>
      </c>
      <c s="6" r="D6081">
        <v>805.000</v>
      </c>
      <c s="7" r="E6081">
        <v>2</v>
      </c>
      <c s="8" t="inlineStr" r="F6081">
        <is>
          <t xml:space="preserve">85773</t>
        </is>
      </c>
      <c s="8" t="inlineStr" r="G6081">
        <is>
          <t xml:space="preserve">172</t>
        </is>
      </c>
      <c s="9" r="H6081">
        <v>0.1000</v>
      </c>
      <c s="8" t="inlineStr" r="I6081">
        <is>
          <t xml:space="preserve"/>
        </is>
      </c>
      <c s="8" t="inlineStr" r="J6081">
        <is>
          <t xml:space="preserve"> Lee</t>
        </is>
      </c>
    </row>
    <row r="6082" ht="20.25" customHeight="0">
      <c s="5" t="inlineStr" r="A6082">
        <is>
          <t xml:space="preserve">51202305</t>
        </is>
      </c>
      <c s="5" t="inlineStr" r="B6082">
        <is>
          <t xml:space="preserve">DRIVING PILES</t>
        </is>
      </c>
      <c s="5" t="inlineStr" r="C6082">
        <is>
          <t xml:space="preserve">FOOT   </t>
        </is>
      </c>
      <c s="6" r="D6082">
        <v>805.000</v>
      </c>
      <c s="7" r="E6082">
        <v>2</v>
      </c>
      <c s="8" t="inlineStr" r="F6082">
        <is>
          <t xml:space="preserve">85773</t>
        </is>
      </c>
      <c s="8" t="inlineStr" r="G6082">
        <is>
          <t xml:space="preserve">172</t>
        </is>
      </c>
      <c s="9" r="H6082">
        <v>0.1000</v>
      </c>
      <c s="8" t="inlineStr" r="I6082">
        <is>
          <t xml:space="preserve"/>
        </is>
      </c>
      <c s="8" t="inlineStr" r="J6082">
        <is>
          <t xml:space="preserve"> Lee</t>
        </is>
      </c>
    </row>
    <row r="6083" ht="20.25" customHeight="0">
      <c s="5" t="inlineStr" r="A6083">
        <is>
          <t xml:space="preserve">51203200</t>
        </is>
      </c>
      <c s="5" t="inlineStr" r="B6083">
        <is>
          <t xml:space="preserve">TEST PILE METAL SHELLS</t>
        </is>
      </c>
      <c s="5" t="inlineStr" r="C6083">
        <is>
          <t xml:space="preserve">EACH   </t>
        </is>
      </c>
      <c s="6" r="D6083">
        <v>4.000</v>
      </c>
      <c s="7" r="E6083">
        <v>2</v>
      </c>
      <c s="8" t="inlineStr" r="F6083">
        <is>
          <t xml:space="preserve">85773</t>
        </is>
      </c>
      <c s="8" t="inlineStr" r="G6083">
        <is>
          <t xml:space="preserve">172</t>
        </is>
      </c>
      <c s="9" r="H6083">
        <v>5000.0000</v>
      </c>
      <c s="8" t="inlineStr" r="I6083">
        <is>
          <t xml:space="preserve">Y</t>
        </is>
      </c>
      <c s="8" t="inlineStr" r="J6083">
        <is>
          <t xml:space="preserve"> Lee</t>
        </is>
      </c>
    </row>
    <row r="6084" ht="20.25" customHeight="0">
      <c s="5" t="inlineStr" r="A6084">
        <is>
          <t xml:space="preserve">51203200</t>
        </is>
      </c>
      <c s="5" t="inlineStr" r="B6084">
        <is>
          <t xml:space="preserve">TEST PILE METAL SHELLS</t>
        </is>
      </c>
      <c s="5" t="inlineStr" r="C6084">
        <is>
          <t xml:space="preserve">EACH   </t>
        </is>
      </c>
      <c s="6" r="D6084">
        <v>4.000</v>
      </c>
      <c s="7" r="E6084">
        <v>2</v>
      </c>
      <c s="8" t="inlineStr" r="F6084">
        <is>
          <t xml:space="preserve">85773</t>
        </is>
      </c>
      <c s="8" t="inlineStr" r="G6084">
        <is>
          <t xml:space="preserve">172</t>
        </is>
      </c>
      <c s="9" r="H6084">
        <v>8200.0000</v>
      </c>
      <c s="8" t="inlineStr" r="I6084">
        <is>
          <t xml:space="preserve"/>
        </is>
      </c>
      <c s="8" t="inlineStr" r="J6084">
        <is>
          <t xml:space="preserve"> Lee</t>
        </is>
      </c>
    </row>
    <row r="6085" ht="20.25" customHeight="0">
      <c s="5" t="inlineStr" r="A6085">
        <is>
          <t xml:space="preserve">51203200</t>
        </is>
      </c>
      <c s="5" t="inlineStr" r="B6085">
        <is>
          <t xml:space="preserve">TEST PILE METAL SHELLS</t>
        </is>
      </c>
      <c s="5" t="inlineStr" r="C6085">
        <is>
          <t xml:space="preserve">EACH   </t>
        </is>
      </c>
      <c s="6" r="D6085">
        <v>4.000</v>
      </c>
      <c s="7" r="E6085">
        <v>2</v>
      </c>
      <c s="8" t="inlineStr" r="F6085">
        <is>
          <t xml:space="preserve">85773</t>
        </is>
      </c>
      <c s="8" t="inlineStr" r="G6085">
        <is>
          <t xml:space="preserve">172</t>
        </is>
      </c>
      <c s="9" r="H6085">
        <v>15000.0000</v>
      </c>
      <c s="8" t="inlineStr" r="I6085">
        <is>
          <t xml:space="preserve"/>
        </is>
      </c>
      <c s="8" t="inlineStr" r="J6085">
        <is>
          <t xml:space="preserve"> Lee</t>
        </is>
      </c>
    </row>
    <row r="6086" ht="20.25" customHeight="0">
      <c s="5" t="inlineStr" r="A6086">
        <is>
          <t xml:space="preserve">51203610</t>
        </is>
      </c>
      <c s="5" t="inlineStr" r="B6086">
        <is>
          <t xml:space="preserve">TEST PILE STEEL HP12X63</t>
        </is>
      </c>
      <c s="5" t="inlineStr" r="C6086">
        <is>
          <t xml:space="preserve">EACH   </t>
        </is>
      </c>
      <c s="6" r="D6086">
        <v>2.000</v>
      </c>
      <c s="7" r="E6086">
        <v>9</v>
      </c>
      <c s="8" t="inlineStr" r="F6086">
        <is>
          <t xml:space="preserve">78833</t>
        </is>
      </c>
      <c s="8" t="inlineStr" r="G6086">
        <is>
          <t xml:space="preserve">137</t>
        </is>
      </c>
      <c s="9" r="H6086">
        <v>8238.9100</v>
      </c>
      <c s="8" t="inlineStr" r="I6086">
        <is>
          <t xml:space="preserve">Y</t>
        </is>
      </c>
      <c s="8" t="inlineStr" r="J6086">
        <is>
          <t xml:space="preserve"> White</t>
        </is>
      </c>
    </row>
    <row r="6087" ht="20.25" customHeight="0">
      <c s="5" t="inlineStr" r="A6087">
        <is>
          <t xml:space="preserve">51203610</t>
        </is>
      </c>
      <c s="5" t="inlineStr" r="B6087">
        <is>
          <t xml:space="preserve">TEST PILE STEEL HP12X63</t>
        </is>
      </c>
      <c s="5" t="inlineStr" r="C6087">
        <is>
          <t xml:space="preserve">EACH   </t>
        </is>
      </c>
      <c s="6" r="D6087">
        <v>2.000</v>
      </c>
      <c s="7" r="E6087">
        <v>9</v>
      </c>
      <c s="8" t="inlineStr" r="F6087">
        <is>
          <t xml:space="preserve">78833</t>
        </is>
      </c>
      <c s="8" t="inlineStr" r="G6087">
        <is>
          <t xml:space="preserve">137</t>
        </is>
      </c>
      <c s="9" r="H6087">
        <v>10000.0000</v>
      </c>
      <c s="8" t="inlineStr" r="I6087">
        <is>
          <t xml:space="preserve"/>
        </is>
      </c>
      <c s="8" t="inlineStr" r="J6087">
        <is>
          <t xml:space="preserve"> White</t>
        </is>
      </c>
    </row>
    <row r="6088" ht="20.25" customHeight="0">
      <c s="5" t="inlineStr" r="A6088">
        <is>
          <t xml:space="preserve">51203900</t>
        </is>
      </c>
      <c s="5" t="inlineStr" r="B6088">
        <is>
          <t xml:space="preserve">TEST PILE STEEL HP14X89</t>
        </is>
      </c>
      <c s="5" t="inlineStr" r="C6088">
        <is>
          <t xml:space="preserve">EACH   </t>
        </is>
      </c>
      <c s="6" r="D6088">
        <v>4.000</v>
      </c>
      <c s="7" r="E6088">
        <v>1</v>
      </c>
      <c s="8" t="inlineStr" r="F6088">
        <is>
          <t xml:space="preserve">61K26</t>
        </is>
      </c>
      <c s="8" t="inlineStr" r="G6088">
        <is>
          <t xml:space="preserve">166</t>
        </is>
      </c>
      <c s="9" r="H6088">
        <v>8000.0000</v>
      </c>
      <c s="8" t="inlineStr" r="I6088">
        <is>
          <t xml:space="preserve">Y</t>
        </is>
      </c>
      <c s="8" t="inlineStr" r="J6088">
        <is>
          <t xml:space="preserve"> Kane</t>
        </is>
      </c>
    </row>
    <row r="6089" ht="20.25" customHeight="0">
      <c s="5" t="inlineStr" r="A6089">
        <is>
          <t xml:space="preserve">51203900</t>
        </is>
      </c>
      <c s="5" t="inlineStr" r="B6089">
        <is>
          <t xml:space="preserve">TEST PILE STEEL HP14X89</t>
        </is>
      </c>
      <c s="5" t="inlineStr" r="C6089">
        <is>
          <t xml:space="preserve">EACH   </t>
        </is>
      </c>
      <c s="6" r="D6089">
        <v>4.000</v>
      </c>
      <c s="7" r="E6089">
        <v>1</v>
      </c>
      <c s="8" t="inlineStr" r="F6089">
        <is>
          <t xml:space="preserve">61K26</t>
        </is>
      </c>
      <c s="8" t="inlineStr" r="G6089">
        <is>
          <t xml:space="preserve">166</t>
        </is>
      </c>
      <c s="9" r="H6089">
        <v>8000.0000</v>
      </c>
      <c s="8" t="inlineStr" r="I6089">
        <is>
          <t xml:space="preserve"/>
        </is>
      </c>
      <c s="8" t="inlineStr" r="J6089">
        <is>
          <t xml:space="preserve"> Kane</t>
        </is>
      </c>
    </row>
    <row r="6090" ht="20.25" customHeight="0">
      <c s="5" t="inlineStr" r="A6090">
        <is>
          <t xml:space="preserve">51203900</t>
        </is>
      </c>
      <c s="5" t="inlineStr" r="B6090">
        <is>
          <t xml:space="preserve">TEST PILE STEEL HP14X89</t>
        </is>
      </c>
      <c s="5" t="inlineStr" r="C6090">
        <is>
          <t xml:space="preserve">EACH   </t>
        </is>
      </c>
      <c s="6" r="D6090">
        <v>4.000</v>
      </c>
      <c s="7" r="E6090">
        <v>1</v>
      </c>
      <c s="8" t="inlineStr" r="F6090">
        <is>
          <t xml:space="preserve">61K26</t>
        </is>
      </c>
      <c s="8" t="inlineStr" r="G6090">
        <is>
          <t xml:space="preserve">166</t>
        </is>
      </c>
      <c s="9" r="H6090">
        <v>19395.6700</v>
      </c>
      <c s="8" t="inlineStr" r="I6090">
        <is>
          <t xml:space="preserve"/>
        </is>
      </c>
      <c s="8" t="inlineStr" r="J6090">
        <is>
          <t xml:space="preserve"> Kane</t>
        </is>
      </c>
    </row>
    <row r="6091" ht="20.25" customHeight="0">
      <c s="5" t="inlineStr" r="A6091">
        <is>
          <t xml:space="preserve">51203900</t>
        </is>
      </c>
      <c s="5" t="inlineStr" r="B6091">
        <is>
          <t xml:space="preserve">TEST PILE STEEL HP14X89</t>
        </is>
      </c>
      <c s="5" t="inlineStr" r="C6091">
        <is>
          <t xml:space="preserve">EACH   </t>
        </is>
      </c>
      <c s="6" r="D6091">
        <v>16.000</v>
      </c>
      <c s="7" r="E6091">
        <v>9</v>
      </c>
      <c s="8" t="inlineStr" r="F6091">
        <is>
          <t xml:space="preserve">78373</t>
        </is>
      </c>
      <c s="8" t="inlineStr" r="G6091">
        <is>
          <t xml:space="preserve">136</t>
        </is>
      </c>
      <c s="9" r="H6091">
        <v>4500.0000</v>
      </c>
      <c s="8" t="inlineStr" r="I6091">
        <is>
          <t xml:space="preserve">Y</t>
        </is>
      </c>
      <c s="8" t="inlineStr" r="J6091">
        <is>
          <t xml:space="preserve"> Williamson</t>
        </is>
      </c>
    </row>
    <row r="6092" ht="20.25" customHeight="0">
      <c s="5" t="inlineStr" r="A6092">
        <is>
          <t xml:space="preserve">51203900</t>
        </is>
      </c>
      <c s="5" t="inlineStr" r="B6092">
        <is>
          <t xml:space="preserve">TEST PILE STEEL HP14X89</t>
        </is>
      </c>
      <c s="5" t="inlineStr" r="C6092">
        <is>
          <t xml:space="preserve">EACH   </t>
        </is>
      </c>
      <c s="6" r="D6092">
        <v>16.000</v>
      </c>
      <c s="7" r="E6092">
        <v>9</v>
      </c>
      <c s="8" t="inlineStr" r="F6092">
        <is>
          <t xml:space="preserve">78373</t>
        </is>
      </c>
      <c s="8" t="inlineStr" r="G6092">
        <is>
          <t xml:space="preserve">136</t>
        </is>
      </c>
      <c s="9" r="H6092">
        <v>11137.1300</v>
      </c>
      <c s="8" t="inlineStr" r="I6092">
        <is>
          <t xml:space="preserve"/>
        </is>
      </c>
      <c s="8" t="inlineStr" r="J6092">
        <is>
          <t xml:space="preserve"> Williamson</t>
        </is>
      </c>
    </row>
    <row r="6093" ht="20.25" customHeight="0">
      <c s="5" t="inlineStr" r="A6093">
        <is>
          <t xml:space="preserve">51204100</t>
        </is>
      </c>
      <c s="5" t="inlineStr" r="B6093">
        <is>
          <t xml:space="preserve">TEST PILE STEEL HP14X117</t>
        </is>
      </c>
      <c s="5" t="inlineStr" r="C6093">
        <is>
          <t xml:space="preserve">EACH   </t>
        </is>
      </c>
      <c s="6" r="D6093">
        <v>4.000</v>
      </c>
      <c s="7" r="E6093">
        <v>9</v>
      </c>
      <c s="8" t="inlineStr" r="F6093">
        <is>
          <t xml:space="preserve">78147</t>
        </is>
      </c>
      <c s="8" t="inlineStr" r="G6093">
        <is>
          <t xml:space="preserve">135</t>
        </is>
      </c>
      <c s="9" r="H6093">
        <v>10278.1800</v>
      </c>
      <c s="8" t="inlineStr" r="I6093">
        <is>
          <t xml:space="preserve">Y</t>
        </is>
      </c>
      <c s="8" t="inlineStr" r="J6093">
        <is>
          <t xml:space="preserve"> Gallatin</t>
        </is>
      </c>
    </row>
    <row r="6094" ht="20.25" customHeight="0">
      <c s="5" t="inlineStr" r="A6094">
        <is>
          <t xml:space="preserve">51204100</t>
        </is>
      </c>
      <c s="5" t="inlineStr" r="B6094">
        <is>
          <t xml:space="preserve">TEST PILE STEEL HP14X117</t>
        </is>
      </c>
      <c s="5" t="inlineStr" r="C6094">
        <is>
          <t xml:space="preserve">EACH   </t>
        </is>
      </c>
      <c s="6" r="D6094">
        <v>4.000</v>
      </c>
      <c s="7" r="E6094">
        <v>9</v>
      </c>
      <c s="8" t="inlineStr" r="F6094">
        <is>
          <t xml:space="preserve">78147</t>
        </is>
      </c>
      <c s="8" t="inlineStr" r="G6094">
        <is>
          <t xml:space="preserve">135</t>
        </is>
      </c>
      <c s="9" r="H6094">
        <v>14000.0000</v>
      </c>
      <c s="8" t="inlineStr" r="I6094">
        <is>
          <t xml:space="preserve"/>
        </is>
      </c>
      <c s="8" t="inlineStr" r="J6094">
        <is>
          <t xml:space="preserve"> Gallatin</t>
        </is>
      </c>
    </row>
    <row r="6095" ht="20.25" customHeight="0">
      <c s="5" t="inlineStr" r="A6095">
        <is>
          <t xml:space="preserve">51204650</t>
        </is>
      </c>
      <c s="5" t="inlineStr" r="B6095">
        <is>
          <t xml:space="preserve">PILE SHOES</t>
        </is>
      </c>
      <c s="5" t="inlineStr" r="C6095">
        <is>
          <t xml:space="preserve">EACH   </t>
        </is>
      </c>
      <c s="6" r="D6095">
        <v>180.000</v>
      </c>
      <c s="7" r="E6095">
        <v>9</v>
      </c>
      <c s="8" t="inlineStr" r="F6095">
        <is>
          <t xml:space="preserve">78373</t>
        </is>
      </c>
      <c s="8" t="inlineStr" r="G6095">
        <is>
          <t xml:space="preserve">136</t>
        </is>
      </c>
      <c s="9" r="H6095">
        <v>139.0000</v>
      </c>
      <c s="8" t="inlineStr" r="I6095">
        <is>
          <t xml:space="preserve">Y</t>
        </is>
      </c>
      <c s="8" t="inlineStr" r="J6095">
        <is>
          <t xml:space="preserve"> Williamson</t>
        </is>
      </c>
    </row>
    <row r="6096" ht="20.25" customHeight="0">
      <c s="5" t="inlineStr" r="A6096">
        <is>
          <t xml:space="preserve">51204650</t>
        </is>
      </c>
      <c s="5" t="inlineStr" r="B6096">
        <is>
          <t xml:space="preserve">PILE SHOES</t>
        </is>
      </c>
      <c s="5" t="inlineStr" r="C6096">
        <is>
          <t xml:space="preserve">EACH   </t>
        </is>
      </c>
      <c s="6" r="D6096">
        <v>180.000</v>
      </c>
      <c s="7" r="E6096">
        <v>9</v>
      </c>
      <c s="8" t="inlineStr" r="F6096">
        <is>
          <t xml:space="preserve">78373</t>
        </is>
      </c>
      <c s="8" t="inlineStr" r="G6096">
        <is>
          <t xml:space="preserve">136</t>
        </is>
      </c>
      <c s="9" r="H6096">
        <v>137.5000</v>
      </c>
      <c s="8" t="inlineStr" r="I6096">
        <is>
          <t xml:space="preserve"/>
        </is>
      </c>
      <c s="8" t="inlineStr" r="J6096">
        <is>
          <t xml:space="preserve"> Williamson</t>
        </is>
      </c>
    </row>
    <row r="6097" ht="20.25" customHeight="0">
      <c s="5" t="inlineStr" r="A6097">
        <is>
          <t xml:space="preserve">51204650</t>
        </is>
      </c>
      <c s="5" t="inlineStr" r="B6097">
        <is>
          <t xml:space="preserve">PILE SHOES</t>
        </is>
      </c>
      <c s="5" t="inlineStr" r="C6097">
        <is>
          <t xml:space="preserve">EACH   </t>
        </is>
      </c>
      <c s="6" r="D6097">
        <v>12.000</v>
      </c>
      <c s="7" r="E6097">
        <v>9</v>
      </c>
      <c s="8" t="inlineStr" r="F6097">
        <is>
          <t xml:space="preserve">78833</t>
        </is>
      </c>
      <c s="8" t="inlineStr" r="G6097">
        <is>
          <t xml:space="preserve">137</t>
        </is>
      </c>
      <c s="9" r="H6097">
        <v>137.5000</v>
      </c>
      <c s="8" t="inlineStr" r="I6097">
        <is>
          <t xml:space="preserve">Y</t>
        </is>
      </c>
      <c s="8" t="inlineStr" r="J6097">
        <is>
          <t xml:space="preserve"> White</t>
        </is>
      </c>
    </row>
    <row r="6098" ht="20.25" customHeight="0">
      <c s="5" t="inlineStr" r="A6098">
        <is>
          <t xml:space="preserve">51204650</t>
        </is>
      </c>
      <c s="5" t="inlineStr" r="B6098">
        <is>
          <t xml:space="preserve">PILE SHOES</t>
        </is>
      </c>
      <c s="5" t="inlineStr" r="C6098">
        <is>
          <t xml:space="preserve">EACH   </t>
        </is>
      </c>
      <c s="6" r="D6098">
        <v>12.000</v>
      </c>
      <c s="7" r="E6098">
        <v>9</v>
      </c>
      <c s="8" t="inlineStr" r="F6098">
        <is>
          <t xml:space="preserve">78833</t>
        </is>
      </c>
      <c s="8" t="inlineStr" r="G6098">
        <is>
          <t xml:space="preserve">137</t>
        </is>
      </c>
      <c s="9" r="H6098">
        <v>160.0000</v>
      </c>
      <c s="8" t="inlineStr" r="I6098">
        <is>
          <t xml:space="preserve"/>
        </is>
      </c>
      <c s="8" t="inlineStr" r="J6098">
        <is>
          <t xml:space="preserve"> White</t>
        </is>
      </c>
    </row>
    <row r="6099" ht="20.25" customHeight="0">
      <c s="5" t="inlineStr" r="A6099">
        <is>
          <t xml:space="preserve">51265002</t>
        </is>
      </c>
      <c s="5" t="inlineStr" r="B6099">
        <is>
          <t xml:space="preserve">DRILLING AND SETTING PILES (IN ROCK)</t>
        </is>
      </c>
      <c s="5" t="inlineStr" r="C6099">
        <is>
          <t xml:space="preserve">CU FT  </t>
        </is>
      </c>
      <c s="6" r="D6099">
        <v>157.000</v>
      </c>
      <c s="7" r="E6099">
        <v>6</v>
      </c>
      <c s="8" t="inlineStr" r="F6099">
        <is>
          <t xml:space="preserve">93829</t>
        </is>
      </c>
      <c s="8" t="inlineStr" r="G6099">
        <is>
          <t xml:space="preserve">161</t>
        </is>
      </c>
      <c s="9" r="H6099">
        <v>375.0000</v>
      </c>
      <c s="8" t="inlineStr" r="I6099">
        <is>
          <t xml:space="preserve">Y</t>
        </is>
      </c>
      <c s="8" t="inlineStr" r="J6099">
        <is>
          <t xml:space="preserve"> Pike</t>
        </is>
      </c>
    </row>
    <row r="6100" ht="20.25" customHeight="0">
      <c s="5" t="inlineStr" r="A6100">
        <is>
          <t xml:space="preserve">51265002</t>
        </is>
      </c>
      <c s="5" t="inlineStr" r="B6100">
        <is>
          <t xml:space="preserve">DRILLING AND SETTING PILES (IN ROCK)</t>
        </is>
      </c>
      <c s="5" t="inlineStr" r="C6100">
        <is>
          <t xml:space="preserve">CU FT  </t>
        </is>
      </c>
      <c s="6" r="D6100">
        <v>157.000</v>
      </c>
      <c s="7" r="E6100">
        <v>6</v>
      </c>
      <c s="8" t="inlineStr" r="F6100">
        <is>
          <t xml:space="preserve">93829</t>
        </is>
      </c>
      <c s="8" t="inlineStr" r="G6100">
        <is>
          <t xml:space="preserve">161</t>
        </is>
      </c>
      <c s="9" r="H6100">
        <v>287.0700</v>
      </c>
      <c s="8" t="inlineStr" r="I6100">
        <is>
          <t xml:space="preserve"/>
        </is>
      </c>
      <c s="8" t="inlineStr" r="J6100">
        <is>
          <t xml:space="preserve"> Pike</t>
        </is>
      </c>
    </row>
    <row r="6101" ht="20.25" customHeight="0">
      <c s="5" t="inlineStr" r="A6101">
        <is>
          <t xml:space="preserve">51265002</t>
        </is>
      </c>
      <c s="5" t="inlineStr" r="B6101">
        <is>
          <t xml:space="preserve">DRILLING AND SETTING PILES (IN ROCK)</t>
        </is>
      </c>
      <c s="5" t="inlineStr" r="C6101">
        <is>
          <t xml:space="preserve">CU FT  </t>
        </is>
      </c>
      <c s="6" r="D6101">
        <v>157.000</v>
      </c>
      <c s="7" r="E6101">
        <v>6</v>
      </c>
      <c s="8" t="inlineStr" r="F6101">
        <is>
          <t xml:space="preserve">93829</t>
        </is>
      </c>
      <c s="8" t="inlineStr" r="G6101">
        <is>
          <t xml:space="preserve">161</t>
        </is>
      </c>
      <c s="9" r="H6101">
        <v>448.0000</v>
      </c>
      <c s="8" t="inlineStr" r="I6101">
        <is>
          <t xml:space="preserve"/>
        </is>
      </c>
      <c s="8" t="inlineStr" r="J6101">
        <is>
          <t xml:space="preserve"> Pike</t>
        </is>
      </c>
    </row>
    <row r="6102" ht="20.25" customHeight="0">
      <c s="5" t="inlineStr" r="A6102">
        <is>
          <t xml:space="preserve">51500100</t>
        </is>
      </c>
      <c s="5" t="inlineStr" r="B6102">
        <is>
          <t xml:space="preserve">NAME PLATES</t>
        </is>
      </c>
      <c s="5" t="inlineStr" r="C6102">
        <is>
          <t xml:space="preserve">EACH   </t>
        </is>
      </c>
      <c s="6" r="D6102">
        <v>2.000</v>
      </c>
      <c s="7" r="E6102">
        <v>1</v>
      </c>
      <c s="8" t="inlineStr" r="F6102">
        <is>
          <t xml:space="preserve">62W87</t>
        </is>
      </c>
      <c s="8" t="inlineStr" r="G6102">
        <is>
          <t xml:space="preserve">205</t>
        </is>
      </c>
      <c s="9" r="H6102">
        <v>550.0000</v>
      </c>
      <c s="8" t="inlineStr" r="I6102">
        <is>
          <t xml:space="preserve">Y</t>
        </is>
      </c>
      <c s="8" t="inlineStr" r="J6102">
        <is>
          <t xml:space="preserve"> Cook</t>
        </is>
      </c>
    </row>
    <row r="6103" ht="20.25" customHeight="0">
      <c s="5" t="inlineStr" r="A6103">
        <is>
          <t xml:space="preserve">51500100</t>
        </is>
      </c>
      <c s="5" t="inlineStr" r="B6103">
        <is>
          <t xml:space="preserve">NAME PLATES</t>
        </is>
      </c>
      <c s="5" t="inlineStr" r="C6103">
        <is>
          <t xml:space="preserve">EACH   </t>
        </is>
      </c>
      <c s="6" r="D6103">
        <v>2.000</v>
      </c>
      <c s="7" r="E6103">
        <v>1</v>
      </c>
      <c s="8" t="inlineStr" r="F6103">
        <is>
          <t xml:space="preserve">62W87</t>
        </is>
      </c>
      <c s="8" t="inlineStr" r="G6103">
        <is>
          <t xml:space="preserve">205</t>
        </is>
      </c>
      <c s="9" r="H6103">
        <v>1000.0000</v>
      </c>
      <c s="8" t="inlineStr" r="I6103">
        <is>
          <t xml:space="preserve"/>
        </is>
      </c>
      <c s="8" t="inlineStr" r="J6103">
        <is>
          <t xml:space="preserve"> Cook</t>
        </is>
      </c>
    </row>
    <row r="6104" ht="20.25" customHeight="0">
      <c s="5" t="inlineStr" r="A6104">
        <is>
          <t xml:space="preserve">51500100</t>
        </is>
      </c>
      <c s="5" t="inlineStr" r="B6104">
        <is>
          <t xml:space="preserve">NAME PLATES</t>
        </is>
      </c>
      <c s="5" t="inlineStr" r="C6104">
        <is>
          <t xml:space="preserve">EACH   </t>
        </is>
      </c>
      <c s="6" r="D6104">
        <v>1.000</v>
      </c>
      <c s="7" r="E6104">
        <v>1</v>
      </c>
      <c s="8" t="inlineStr" r="F6104">
        <is>
          <t xml:space="preserve">62X94</t>
        </is>
      </c>
      <c s="8" t="inlineStr" r="G6104">
        <is>
          <t xml:space="preserve">170</t>
        </is>
      </c>
      <c s="9" r="H6104">
        <v>1106.6000</v>
      </c>
      <c s="8" t="inlineStr" r="I6104">
        <is>
          <t xml:space="preserve">Y</t>
        </is>
      </c>
      <c s="8" t="inlineStr" r="J6104">
        <is>
          <t xml:space="preserve"> McHenry</t>
        </is>
      </c>
    </row>
    <row r="6105" ht="20.25" customHeight="0">
      <c s="5" t="inlineStr" r="A6105">
        <is>
          <t xml:space="preserve">51500100</t>
        </is>
      </c>
      <c s="5" t="inlineStr" r="B6105">
        <is>
          <t xml:space="preserve">NAME PLATES</t>
        </is>
      </c>
      <c s="5" t="inlineStr" r="C6105">
        <is>
          <t xml:space="preserve">EACH   </t>
        </is>
      </c>
      <c s="6" r="D6105">
        <v>1.000</v>
      </c>
      <c s="7" r="E6105">
        <v>1</v>
      </c>
      <c s="8" t="inlineStr" r="F6105">
        <is>
          <t xml:space="preserve">62X94</t>
        </is>
      </c>
      <c s="8" t="inlineStr" r="G6105">
        <is>
          <t xml:space="preserve">170</t>
        </is>
      </c>
      <c s="9" r="H6105">
        <v>330.9800</v>
      </c>
      <c s="8" t="inlineStr" r="I6105">
        <is>
          <t xml:space="preserve"/>
        </is>
      </c>
      <c s="8" t="inlineStr" r="J6105">
        <is>
          <t xml:space="preserve"> McHenry</t>
        </is>
      </c>
    </row>
    <row r="6106" ht="20.25" customHeight="0">
      <c s="5" t="inlineStr" r="A6106">
        <is>
          <t xml:space="preserve">51500100</t>
        </is>
      </c>
      <c s="5" t="inlineStr" r="B6106">
        <is>
          <t xml:space="preserve">NAME PLATES</t>
        </is>
      </c>
      <c s="5" t="inlineStr" r="C6106">
        <is>
          <t xml:space="preserve">EACH   </t>
        </is>
      </c>
      <c s="6" r="D6106">
        <v>1.000</v>
      </c>
      <c s="7" r="E6106">
        <v>1</v>
      </c>
      <c s="8" t="inlineStr" r="F6106">
        <is>
          <t xml:space="preserve">62X94</t>
        </is>
      </c>
      <c s="8" t="inlineStr" r="G6106">
        <is>
          <t xml:space="preserve">170</t>
        </is>
      </c>
      <c s="9" r="H6106">
        <v>1000.0000</v>
      </c>
      <c s="8" t="inlineStr" r="I6106">
        <is>
          <t xml:space="preserve"/>
        </is>
      </c>
      <c s="8" t="inlineStr" r="J6106">
        <is>
          <t xml:space="preserve"> McHenry</t>
        </is>
      </c>
    </row>
    <row r="6107" ht="20.25" customHeight="0">
      <c s="5" t="inlineStr" r="A6107">
        <is>
          <t xml:space="preserve">51500100</t>
        </is>
      </c>
      <c s="5" t="inlineStr" r="B6107">
        <is>
          <t xml:space="preserve">NAME PLATES</t>
        </is>
      </c>
      <c s="5" t="inlineStr" r="C6107">
        <is>
          <t xml:space="preserve">EACH   </t>
        </is>
      </c>
      <c s="6" r="D6107">
        <v>1.000</v>
      </c>
      <c s="7" r="E6107">
        <v>1</v>
      </c>
      <c s="8" t="inlineStr" r="F6107">
        <is>
          <t xml:space="preserve">62X94</t>
        </is>
      </c>
      <c s="8" t="inlineStr" r="G6107">
        <is>
          <t xml:space="preserve">170</t>
        </is>
      </c>
      <c s="9" r="H6107">
        <v>1297.0000</v>
      </c>
      <c s="8" t="inlineStr" r="I6107">
        <is>
          <t xml:space="preserve"/>
        </is>
      </c>
      <c s="8" t="inlineStr" r="J6107">
        <is>
          <t xml:space="preserve"> McHenry</t>
        </is>
      </c>
    </row>
    <row r="6108" ht="20.25" customHeight="0">
      <c s="5" t="inlineStr" r="A6108">
        <is>
          <t xml:space="preserve">51500100</t>
        </is>
      </c>
      <c s="5" t="inlineStr" r="B6108">
        <is>
          <t xml:space="preserve">NAME PLATES</t>
        </is>
      </c>
      <c s="5" t="inlineStr" r="C6108">
        <is>
          <t xml:space="preserve">EACH   </t>
        </is>
      </c>
      <c s="6" r="D6108">
        <v>1.000</v>
      </c>
      <c s="7" r="E6108">
        <v>2</v>
      </c>
      <c s="8" t="inlineStr" r="F6108">
        <is>
          <t xml:space="preserve">64N76</t>
        </is>
      </c>
      <c s="8" t="inlineStr" r="G6108">
        <is>
          <t xml:space="preserve">056</t>
        </is>
      </c>
      <c s="9" r="H6108">
        <v>1140.0000</v>
      </c>
      <c s="8" t="inlineStr" r="I6108">
        <is>
          <t xml:space="preserve">Y</t>
        </is>
      </c>
      <c s="8" t="inlineStr" r="J6108">
        <is>
          <t xml:space="preserve"> Henry</t>
        </is>
      </c>
    </row>
    <row r="6109" ht="20.25" customHeight="0">
      <c s="5" t="inlineStr" r="A6109">
        <is>
          <t xml:space="preserve">51500100</t>
        </is>
      </c>
      <c s="5" t="inlineStr" r="B6109">
        <is>
          <t xml:space="preserve">NAME PLATES</t>
        </is>
      </c>
      <c s="5" t="inlineStr" r="C6109">
        <is>
          <t xml:space="preserve">EACH   </t>
        </is>
      </c>
      <c s="6" r="D6109">
        <v>1.000</v>
      </c>
      <c s="7" r="E6109">
        <v>2</v>
      </c>
      <c s="8" t="inlineStr" r="F6109">
        <is>
          <t xml:space="preserve">64N76</t>
        </is>
      </c>
      <c s="8" t="inlineStr" r="G6109">
        <is>
          <t xml:space="preserve">056</t>
        </is>
      </c>
      <c s="9" r="H6109">
        <v>700.0000</v>
      </c>
      <c s="8" t="inlineStr" r="I6109">
        <is>
          <t xml:space="preserve"/>
        </is>
      </c>
      <c s="8" t="inlineStr" r="J6109">
        <is>
          <t xml:space="preserve"> Henry</t>
        </is>
      </c>
    </row>
    <row r="6110" ht="20.25" customHeight="0">
      <c s="5" t="inlineStr" r="A6110">
        <is>
          <t xml:space="preserve">51500100</t>
        </is>
      </c>
      <c s="5" t="inlineStr" r="B6110">
        <is>
          <t xml:space="preserve">NAME PLATES</t>
        </is>
      </c>
      <c s="5" t="inlineStr" r="C6110">
        <is>
          <t xml:space="preserve">EACH   </t>
        </is>
      </c>
      <c s="6" r="D6110">
        <v>1.000</v>
      </c>
      <c s="7" r="E6110">
        <v>2</v>
      </c>
      <c s="8" t="inlineStr" r="F6110">
        <is>
          <t xml:space="preserve">64N76</t>
        </is>
      </c>
      <c s="8" t="inlineStr" r="G6110">
        <is>
          <t xml:space="preserve">056</t>
        </is>
      </c>
      <c s="9" r="H6110">
        <v>985.0000</v>
      </c>
      <c s="8" t="inlineStr" r="I6110">
        <is>
          <t xml:space="preserve"/>
        </is>
      </c>
      <c s="8" t="inlineStr" r="J6110">
        <is>
          <t xml:space="preserve"> Henry</t>
        </is>
      </c>
    </row>
    <row r="6111" ht="20.25" customHeight="0">
      <c s="5" t="inlineStr" r="A6111">
        <is>
          <t xml:space="preserve">51500100</t>
        </is>
      </c>
      <c s="5" t="inlineStr" r="B6111">
        <is>
          <t xml:space="preserve">NAME PLATES</t>
        </is>
      </c>
      <c s="5" t="inlineStr" r="C6111">
        <is>
          <t xml:space="preserve">EACH   </t>
        </is>
      </c>
      <c s="6" r="D6111">
        <v>1.000</v>
      </c>
      <c s="7" r="E6111">
        <v>2</v>
      </c>
      <c s="8" t="inlineStr" r="F6111">
        <is>
          <t xml:space="preserve">64N76</t>
        </is>
      </c>
      <c s="8" t="inlineStr" r="G6111">
        <is>
          <t xml:space="preserve">056</t>
        </is>
      </c>
      <c s="9" r="H6111">
        <v>1000.0000</v>
      </c>
      <c s="8" t="inlineStr" r="I6111">
        <is>
          <t xml:space="preserve"/>
        </is>
      </c>
      <c s="8" t="inlineStr" r="J6111">
        <is>
          <t xml:space="preserve"> Henry</t>
        </is>
      </c>
    </row>
    <row r="6112" ht="20.25" customHeight="0">
      <c s="5" t="inlineStr" r="A6112">
        <is>
          <t xml:space="preserve">51500100</t>
        </is>
      </c>
      <c s="5" t="inlineStr" r="B6112">
        <is>
          <t xml:space="preserve">NAME PLATES</t>
        </is>
      </c>
      <c s="5" t="inlineStr" r="C6112">
        <is>
          <t xml:space="preserve">EACH   </t>
        </is>
      </c>
      <c s="6" r="D6112">
        <v>2.000</v>
      </c>
      <c s="7" r="E6112">
        <v>2</v>
      </c>
      <c s="8" t="inlineStr" r="F6112">
        <is>
          <t xml:space="preserve">64N98</t>
        </is>
      </c>
      <c s="8" t="inlineStr" r="G6112">
        <is>
          <t xml:space="preserve">057</t>
        </is>
      </c>
      <c s="9" r="H6112">
        <v>1105.6800</v>
      </c>
      <c s="8" t="inlineStr" r="I6112">
        <is>
          <t xml:space="preserve">Y</t>
        </is>
      </c>
      <c s="8" t="inlineStr" r="J6112">
        <is>
          <t xml:space="preserve"> Ogle</t>
        </is>
      </c>
    </row>
    <row r="6113" ht="20.25" customHeight="0">
      <c s="5" t="inlineStr" r="A6113">
        <is>
          <t xml:space="preserve">51500100</t>
        </is>
      </c>
      <c s="5" t="inlineStr" r="B6113">
        <is>
          <t xml:space="preserve">NAME PLATES</t>
        </is>
      </c>
      <c s="5" t="inlineStr" r="C6113">
        <is>
          <t xml:space="preserve">EACH   </t>
        </is>
      </c>
      <c s="6" r="D6113">
        <v>2.000</v>
      </c>
      <c s="7" r="E6113">
        <v>2</v>
      </c>
      <c s="8" t="inlineStr" r="F6113">
        <is>
          <t xml:space="preserve">64N98</t>
        </is>
      </c>
      <c s="8" t="inlineStr" r="G6113">
        <is>
          <t xml:space="preserve">057</t>
        </is>
      </c>
      <c s="9" r="H6113">
        <v>600.0000</v>
      </c>
      <c s="8" t="inlineStr" r="I6113">
        <is>
          <t xml:space="preserve"/>
        </is>
      </c>
      <c s="8" t="inlineStr" r="J6113">
        <is>
          <t xml:space="preserve"> Ogle</t>
        </is>
      </c>
    </row>
    <row r="6114" ht="20.25" customHeight="0">
      <c s="5" t="inlineStr" r="A6114">
        <is>
          <t xml:space="preserve">51500100</t>
        </is>
      </c>
      <c s="5" t="inlineStr" r="B6114">
        <is>
          <t xml:space="preserve">NAME PLATES</t>
        </is>
      </c>
      <c s="5" t="inlineStr" r="C6114">
        <is>
          <t xml:space="preserve">EACH   </t>
        </is>
      </c>
      <c s="6" r="D6114">
        <v>2.000</v>
      </c>
      <c s="7" r="E6114">
        <v>2</v>
      </c>
      <c s="8" t="inlineStr" r="F6114">
        <is>
          <t xml:space="preserve">64N98</t>
        </is>
      </c>
      <c s="8" t="inlineStr" r="G6114">
        <is>
          <t xml:space="preserve">057</t>
        </is>
      </c>
      <c s="9" r="H6114">
        <v>1000.0000</v>
      </c>
      <c s="8" t="inlineStr" r="I6114">
        <is>
          <t xml:space="preserve"/>
        </is>
      </c>
      <c s="8" t="inlineStr" r="J6114">
        <is>
          <t xml:space="preserve"> Ogle</t>
        </is>
      </c>
    </row>
    <row r="6115" ht="20.25" customHeight="0">
      <c s="5" t="inlineStr" r="A6115">
        <is>
          <t xml:space="preserve">51500100</t>
        </is>
      </c>
      <c s="5" t="inlineStr" r="B6115">
        <is>
          <t xml:space="preserve">NAME PLATES</t>
        </is>
      </c>
      <c s="5" t="inlineStr" r="C6115">
        <is>
          <t xml:space="preserve">EACH   </t>
        </is>
      </c>
      <c s="6" r="D6115">
        <v>1.000</v>
      </c>
      <c s="7" r="E6115">
        <v>3</v>
      </c>
      <c s="8" t="inlineStr" r="F6115">
        <is>
          <t xml:space="preserve">66R28</t>
        </is>
      </c>
      <c s="8" t="inlineStr" r="G6115">
        <is>
          <t xml:space="preserve">078</t>
        </is>
      </c>
      <c s="9" r="H6115">
        <v>600.0000</v>
      </c>
      <c s="8" t="inlineStr" r="I6115">
        <is>
          <t xml:space="preserve">Y</t>
        </is>
      </c>
      <c s="8" t="inlineStr" r="J6115">
        <is>
          <t xml:space="preserve"> Livingston</t>
        </is>
      </c>
    </row>
    <row r="6116" ht="20.25" customHeight="0">
      <c s="5" t="inlineStr" r="A6116">
        <is>
          <t xml:space="preserve">51500100</t>
        </is>
      </c>
      <c s="5" t="inlineStr" r="B6116">
        <is>
          <t xml:space="preserve">NAME PLATES</t>
        </is>
      </c>
      <c s="5" t="inlineStr" r="C6116">
        <is>
          <t xml:space="preserve">EACH   </t>
        </is>
      </c>
      <c s="6" r="D6116">
        <v>1.000</v>
      </c>
      <c s="7" r="E6116">
        <v>3</v>
      </c>
      <c s="8" t="inlineStr" r="F6116">
        <is>
          <t xml:space="preserve">66R28</t>
        </is>
      </c>
      <c s="8" t="inlineStr" r="G6116">
        <is>
          <t xml:space="preserve">078</t>
        </is>
      </c>
      <c s="9" r="H6116">
        <v>650.0000</v>
      </c>
      <c s="8" t="inlineStr" r="I6116">
        <is>
          <t xml:space="preserve"/>
        </is>
      </c>
      <c s="8" t="inlineStr" r="J6116">
        <is>
          <t xml:space="preserve"> Livingston</t>
        </is>
      </c>
    </row>
    <row r="6117" ht="20.25" customHeight="0">
      <c s="5" t="inlineStr" r="A6117">
        <is>
          <t xml:space="preserve">51500100</t>
        </is>
      </c>
      <c s="5" t="inlineStr" r="B6117">
        <is>
          <t xml:space="preserve">NAME PLATES</t>
        </is>
      </c>
      <c s="5" t="inlineStr" r="C6117">
        <is>
          <t xml:space="preserve">EACH   </t>
        </is>
      </c>
      <c s="6" r="D6117">
        <v>1.000</v>
      </c>
      <c s="7" r="E6117">
        <v>3</v>
      </c>
      <c s="8" t="inlineStr" r="F6117">
        <is>
          <t xml:space="preserve">66R28</t>
        </is>
      </c>
      <c s="8" t="inlineStr" r="G6117">
        <is>
          <t xml:space="preserve">078</t>
        </is>
      </c>
      <c s="9" r="H6117">
        <v>1200.0000</v>
      </c>
      <c s="8" t="inlineStr" r="I6117">
        <is>
          <t xml:space="preserve"/>
        </is>
      </c>
      <c s="8" t="inlineStr" r="J6117">
        <is>
          <t xml:space="preserve"> Livingston</t>
        </is>
      </c>
    </row>
    <row r="6118" ht="20.25" customHeight="0">
      <c s="5" t="inlineStr" r="A6118">
        <is>
          <t xml:space="preserve">51500100</t>
        </is>
      </c>
      <c s="5" t="inlineStr" r="B6118">
        <is>
          <t xml:space="preserve">NAME PLATES</t>
        </is>
      </c>
      <c s="5" t="inlineStr" r="C6118">
        <is>
          <t xml:space="preserve">EACH   </t>
        </is>
      </c>
      <c s="6" r="D6118">
        <v>1.000</v>
      </c>
      <c s="7" r="E6118">
        <v>3</v>
      </c>
      <c s="8" t="inlineStr" r="F6118">
        <is>
          <t xml:space="preserve">66R28</t>
        </is>
      </c>
      <c s="8" t="inlineStr" r="G6118">
        <is>
          <t xml:space="preserve">078</t>
        </is>
      </c>
      <c s="9" r="H6118">
        <v>1300.0000</v>
      </c>
      <c s="8" t="inlineStr" r="I6118">
        <is>
          <t xml:space="preserve"/>
        </is>
      </c>
      <c s="8" t="inlineStr" r="J6118">
        <is>
          <t xml:space="preserve"> Livingston</t>
        </is>
      </c>
    </row>
    <row r="6119" ht="20.25" customHeight="0">
      <c s="5" t="inlineStr" r="A6119">
        <is>
          <t xml:space="preserve">51500100</t>
        </is>
      </c>
      <c s="5" t="inlineStr" r="B6119">
        <is>
          <t xml:space="preserve">NAME PLATES</t>
        </is>
      </c>
      <c s="5" t="inlineStr" r="C6119">
        <is>
          <t xml:space="preserve">EACH   </t>
        </is>
      </c>
      <c s="6" r="D6119">
        <v>1.000</v>
      </c>
      <c s="7" r="E6119">
        <v>4</v>
      </c>
      <c s="8" t="inlineStr" r="F6119">
        <is>
          <t xml:space="preserve">68A65</t>
        </is>
      </c>
      <c s="8" t="inlineStr" r="G6119">
        <is>
          <t xml:space="preserve">083</t>
        </is>
      </c>
      <c s="9" r="H6119">
        <v>1045.0000</v>
      </c>
      <c s="8" t="inlineStr" r="I6119">
        <is>
          <t xml:space="preserve">Y</t>
        </is>
      </c>
      <c s="8" t="inlineStr" r="J6119">
        <is>
          <t xml:space="preserve"> Tazewell</t>
        </is>
      </c>
    </row>
    <row r="6120" ht="20.25" customHeight="0">
      <c s="5" t="inlineStr" r="A6120">
        <is>
          <t xml:space="preserve">51500100</t>
        </is>
      </c>
      <c s="5" t="inlineStr" r="B6120">
        <is>
          <t xml:space="preserve">NAME PLATES</t>
        </is>
      </c>
      <c s="5" t="inlineStr" r="C6120">
        <is>
          <t xml:space="preserve">EACH   </t>
        </is>
      </c>
      <c s="6" r="D6120">
        <v>2.000</v>
      </c>
      <c s="7" r="E6120">
        <v>6</v>
      </c>
      <c s="8" t="inlineStr" r="F6120">
        <is>
          <t xml:space="preserve">72220</t>
        </is>
      </c>
      <c s="8" t="inlineStr" r="G6120">
        <is>
          <t xml:space="preserve">106</t>
        </is>
      </c>
      <c s="9" r="H6120">
        <v>731.1000</v>
      </c>
      <c s="8" t="inlineStr" r="I6120">
        <is>
          <t xml:space="preserve">Y</t>
        </is>
      </c>
      <c s="8" t="inlineStr" r="J6120">
        <is>
          <t xml:space="preserve"> Logan</t>
        </is>
      </c>
    </row>
    <row r="6121" ht="20.25" customHeight="0">
      <c s="5" t="inlineStr" r="A6121">
        <is>
          <t xml:space="preserve">51500100</t>
        </is>
      </c>
      <c s="5" t="inlineStr" r="B6121">
        <is>
          <t xml:space="preserve">NAME PLATES</t>
        </is>
      </c>
      <c s="5" t="inlineStr" r="C6121">
        <is>
          <t xml:space="preserve">EACH   </t>
        </is>
      </c>
      <c s="6" r="D6121">
        <v>2.000</v>
      </c>
      <c s="7" r="E6121">
        <v>6</v>
      </c>
      <c s="8" t="inlineStr" r="F6121">
        <is>
          <t xml:space="preserve">72220</t>
        </is>
      </c>
      <c s="8" t="inlineStr" r="G6121">
        <is>
          <t xml:space="preserve">106</t>
        </is>
      </c>
      <c s="9" r="H6121">
        <v>1168.7800</v>
      </c>
      <c s="8" t="inlineStr" r="I6121">
        <is>
          <t xml:space="preserve"/>
        </is>
      </c>
      <c s="8" t="inlineStr" r="J6121">
        <is>
          <t xml:space="preserve"> Logan</t>
        </is>
      </c>
    </row>
    <row r="6122" ht="20.25" customHeight="0">
      <c s="5" t="inlineStr" r="A6122">
        <is>
          <t xml:space="preserve">51500100</t>
        </is>
      </c>
      <c s="5" t="inlineStr" r="B6122">
        <is>
          <t xml:space="preserve">NAME PLATES</t>
        </is>
      </c>
      <c s="5" t="inlineStr" r="C6122">
        <is>
          <t xml:space="preserve">EACH   </t>
        </is>
      </c>
      <c s="6" r="D6122">
        <v>2.000</v>
      </c>
      <c s="7" r="E6122">
        <v>6</v>
      </c>
      <c s="8" t="inlineStr" r="F6122">
        <is>
          <t xml:space="preserve">72220</t>
        </is>
      </c>
      <c s="8" t="inlineStr" r="G6122">
        <is>
          <t xml:space="preserve">106</t>
        </is>
      </c>
      <c s="9" r="H6122">
        <v>1200.0000</v>
      </c>
      <c s="8" t="inlineStr" r="I6122">
        <is>
          <t xml:space="preserve"/>
        </is>
      </c>
      <c s="8" t="inlineStr" r="J6122">
        <is>
          <t xml:space="preserve"> Logan</t>
        </is>
      </c>
    </row>
    <row r="6123" ht="20.25" customHeight="0">
      <c s="5" t="inlineStr" r="A6123">
        <is>
          <t xml:space="preserve">51500100</t>
        </is>
      </c>
      <c s="5" t="inlineStr" r="B6123">
        <is>
          <t xml:space="preserve">NAME PLATES</t>
        </is>
      </c>
      <c s="5" t="inlineStr" r="C6123">
        <is>
          <t xml:space="preserve">EACH   </t>
        </is>
      </c>
      <c s="6" r="D6123">
        <v>1.000</v>
      </c>
      <c s="7" r="E6123">
        <v>9</v>
      </c>
      <c s="8" t="inlineStr" r="F6123">
        <is>
          <t xml:space="preserve">78147</t>
        </is>
      </c>
      <c s="8" t="inlineStr" r="G6123">
        <is>
          <t xml:space="preserve">135</t>
        </is>
      </c>
      <c s="9" r="H6123">
        <v>841.9800</v>
      </c>
      <c s="8" t="inlineStr" r="I6123">
        <is>
          <t xml:space="preserve">Y</t>
        </is>
      </c>
      <c s="8" t="inlineStr" r="J6123">
        <is>
          <t xml:space="preserve"> Gallatin</t>
        </is>
      </c>
    </row>
    <row r="6124" ht="20.25" customHeight="0">
      <c s="5" t="inlineStr" r="A6124">
        <is>
          <t xml:space="preserve">51500100</t>
        </is>
      </c>
      <c s="5" t="inlineStr" r="B6124">
        <is>
          <t xml:space="preserve">NAME PLATES</t>
        </is>
      </c>
      <c s="5" t="inlineStr" r="C6124">
        <is>
          <t xml:space="preserve">EACH   </t>
        </is>
      </c>
      <c s="6" r="D6124">
        <v>1.000</v>
      </c>
      <c s="7" r="E6124">
        <v>9</v>
      </c>
      <c s="8" t="inlineStr" r="F6124">
        <is>
          <t xml:space="preserve">78147</t>
        </is>
      </c>
      <c s="8" t="inlineStr" r="G6124">
        <is>
          <t xml:space="preserve">135</t>
        </is>
      </c>
      <c s="9" r="H6124">
        <v>500.0000</v>
      </c>
      <c s="8" t="inlineStr" r="I6124">
        <is>
          <t xml:space="preserve"/>
        </is>
      </c>
      <c s="8" t="inlineStr" r="J6124">
        <is>
          <t xml:space="preserve"> Gallatin</t>
        </is>
      </c>
    </row>
    <row r="6125" ht="20.25" customHeight="0">
      <c s="5" t="inlineStr" r="A6125">
        <is>
          <t xml:space="preserve">51500100</t>
        </is>
      </c>
      <c s="5" t="inlineStr" r="B6125">
        <is>
          <t xml:space="preserve">NAME PLATES</t>
        </is>
      </c>
      <c s="5" t="inlineStr" r="C6125">
        <is>
          <t xml:space="preserve">EACH   </t>
        </is>
      </c>
      <c s="6" r="D6125">
        <v>4.000</v>
      </c>
      <c s="7" r="E6125">
        <v>9</v>
      </c>
      <c s="8" t="inlineStr" r="F6125">
        <is>
          <t xml:space="preserve">78373</t>
        </is>
      </c>
      <c s="8" t="inlineStr" r="G6125">
        <is>
          <t xml:space="preserve">136</t>
        </is>
      </c>
      <c s="9" r="H6125">
        <v>500.0000</v>
      </c>
      <c s="8" t="inlineStr" r="I6125">
        <is>
          <t xml:space="preserve">Y</t>
        </is>
      </c>
      <c s="8" t="inlineStr" r="J6125">
        <is>
          <t xml:space="preserve"> Williamson</t>
        </is>
      </c>
    </row>
    <row r="6126" ht="20.25" customHeight="0">
      <c s="5" t="inlineStr" r="A6126">
        <is>
          <t xml:space="preserve">51500100</t>
        </is>
      </c>
      <c s="5" t="inlineStr" r="B6126">
        <is>
          <t xml:space="preserve">NAME PLATES</t>
        </is>
      </c>
      <c s="5" t="inlineStr" r="C6126">
        <is>
          <t xml:space="preserve">EACH   </t>
        </is>
      </c>
      <c s="6" r="D6126">
        <v>4.000</v>
      </c>
      <c s="7" r="E6126">
        <v>9</v>
      </c>
      <c s="8" t="inlineStr" r="F6126">
        <is>
          <t xml:space="preserve">78373</t>
        </is>
      </c>
      <c s="8" t="inlineStr" r="G6126">
        <is>
          <t xml:space="preserve">136</t>
        </is>
      </c>
      <c s="9" r="H6126">
        <v>721.0000</v>
      </c>
      <c s="8" t="inlineStr" r="I6126">
        <is>
          <t xml:space="preserve"/>
        </is>
      </c>
      <c s="8" t="inlineStr" r="J6126">
        <is>
          <t xml:space="preserve"> Williamson</t>
        </is>
      </c>
    </row>
    <row r="6127" ht="20.25" customHeight="0">
      <c s="5" t="inlineStr" r="A6127">
        <is>
          <t xml:space="preserve">51500100</t>
        </is>
      </c>
      <c s="5" t="inlineStr" r="B6127">
        <is>
          <t xml:space="preserve">NAME PLATES</t>
        </is>
      </c>
      <c s="5" t="inlineStr" r="C6127">
        <is>
          <t xml:space="preserve">EACH   </t>
        </is>
      </c>
      <c s="6" r="D6127">
        <v>1.000</v>
      </c>
      <c s="7" r="E6127">
        <v>9</v>
      </c>
      <c s="8" t="inlineStr" r="F6127">
        <is>
          <t xml:space="preserve">78833</t>
        </is>
      </c>
      <c s="8" t="inlineStr" r="G6127">
        <is>
          <t xml:space="preserve">137</t>
        </is>
      </c>
      <c s="9" r="H6127">
        <v>841.9800</v>
      </c>
      <c s="8" t="inlineStr" r="I6127">
        <is>
          <t xml:space="preserve">Y</t>
        </is>
      </c>
      <c s="8" t="inlineStr" r="J6127">
        <is>
          <t xml:space="preserve"> White</t>
        </is>
      </c>
    </row>
    <row r="6128" ht="20.25" customHeight="0">
      <c s="5" t="inlineStr" r="A6128">
        <is>
          <t xml:space="preserve">51500100</t>
        </is>
      </c>
      <c s="5" t="inlineStr" r="B6128">
        <is>
          <t xml:space="preserve">NAME PLATES</t>
        </is>
      </c>
      <c s="5" t="inlineStr" r="C6128">
        <is>
          <t xml:space="preserve">EACH   </t>
        </is>
      </c>
      <c s="6" r="D6128">
        <v>1.000</v>
      </c>
      <c s="7" r="E6128">
        <v>9</v>
      </c>
      <c s="8" t="inlineStr" r="F6128">
        <is>
          <t xml:space="preserve">78833</t>
        </is>
      </c>
      <c s="8" t="inlineStr" r="G6128">
        <is>
          <t xml:space="preserve">137</t>
        </is>
      </c>
      <c s="9" r="H6128">
        <v>500.0000</v>
      </c>
      <c s="8" t="inlineStr" r="I6128">
        <is>
          <t xml:space="preserve"/>
        </is>
      </c>
      <c s="8" t="inlineStr" r="J6128">
        <is>
          <t xml:space="preserve"> White</t>
        </is>
      </c>
    </row>
    <row r="6129" ht="20.25" customHeight="0">
      <c s="5" t="inlineStr" r="A6129">
        <is>
          <t xml:space="preserve">51500100</t>
        </is>
      </c>
      <c s="5" t="inlineStr" r="B6129">
        <is>
          <t xml:space="preserve">NAME PLATES</t>
        </is>
      </c>
      <c s="5" t="inlineStr" r="C6129">
        <is>
          <t xml:space="preserve">EACH   </t>
        </is>
      </c>
      <c s="6" r="D6129">
        <v>1.000</v>
      </c>
      <c s="7" r="E6129">
        <v>2</v>
      </c>
      <c s="8" t="inlineStr" r="F6129">
        <is>
          <t xml:space="preserve">85773</t>
        </is>
      </c>
      <c s="8" t="inlineStr" r="G6129">
        <is>
          <t xml:space="preserve">172</t>
        </is>
      </c>
      <c s="9" r="H6129">
        <v>1000.0000</v>
      </c>
      <c s="8" t="inlineStr" r="I6129">
        <is>
          <t xml:space="preserve">Y</t>
        </is>
      </c>
      <c s="8" t="inlineStr" r="J6129">
        <is>
          <t xml:space="preserve"> Lee</t>
        </is>
      </c>
    </row>
    <row r="6130" ht="20.25" customHeight="0">
      <c s="5" t="inlineStr" r="A6130">
        <is>
          <t xml:space="preserve">51500100</t>
        </is>
      </c>
      <c s="5" t="inlineStr" r="B6130">
        <is>
          <t xml:space="preserve">NAME PLATES</t>
        </is>
      </c>
      <c s="5" t="inlineStr" r="C6130">
        <is>
          <t xml:space="preserve">EACH   </t>
        </is>
      </c>
      <c s="6" r="D6130">
        <v>1.000</v>
      </c>
      <c s="7" r="E6130">
        <v>2</v>
      </c>
      <c s="8" t="inlineStr" r="F6130">
        <is>
          <t xml:space="preserve">85773</t>
        </is>
      </c>
      <c s="8" t="inlineStr" r="G6130">
        <is>
          <t xml:space="preserve">172</t>
        </is>
      </c>
      <c s="9" r="H6130">
        <v>580.0000</v>
      </c>
      <c s="8" t="inlineStr" r="I6130">
        <is>
          <t xml:space="preserve"/>
        </is>
      </c>
      <c s="8" t="inlineStr" r="J6130">
        <is>
          <t xml:space="preserve"> Lee</t>
        </is>
      </c>
    </row>
    <row r="6131" ht="20.25" customHeight="0">
      <c s="5" t="inlineStr" r="A6131">
        <is>
          <t xml:space="preserve">51500100</t>
        </is>
      </c>
      <c s="5" t="inlineStr" r="B6131">
        <is>
          <t xml:space="preserve">NAME PLATES</t>
        </is>
      </c>
      <c s="5" t="inlineStr" r="C6131">
        <is>
          <t xml:space="preserve">EACH   </t>
        </is>
      </c>
      <c s="6" r="D6131">
        <v>1.000</v>
      </c>
      <c s="7" r="E6131">
        <v>2</v>
      </c>
      <c s="8" t="inlineStr" r="F6131">
        <is>
          <t xml:space="preserve">85773</t>
        </is>
      </c>
      <c s="8" t="inlineStr" r="G6131">
        <is>
          <t xml:space="preserve">172</t>
        </is>
      </c>
      <c s="9" r="H6131">
        <v>1200.0000</v>
      </c>
      <c s="8" t="inlineStr" r="I6131">
        <is>
          <t xml:space="preserve"/>
        </is>
      </c>
      <c s="8" t="inlineStr" r="J6131">
        <is>
          <t xml:space="preserve"> Lee</t>
        </is>
      </c>
    </row>
    <row r="6132" ht="20.25" customHeight="0">
      <c s="5" t="inlineStr" r="A6132">
        <is>
          <t xml:space="preserve">51500100</t>
        </is>
      </c>
      <c s="5" t="inlineStr" r="B6132">
        <is>
          <t xml:space="preserve">NAME PLATES</t>
        </is>
      </c>
      <c s="5" t="inlineStr" r="C6132">
        <is>
          <t xml:space="preserve">EACH   </t>
        </is>
      </c>
      <c s="6" r="D6132">
        <v>1.000</v>
      </c>
      <c s="7" r="E6132">
        <v>6</v>
      </c>
      <c s="8" t="inlineStr" r="F6132">
        <is>
          <t xml:space="preserve">93829</t>
        </is>
      </c>
      <c s="8" t="inlineStr" r="G6132">
        <is>
          <t xml:space="preserve">161</t>
        </is>
      </c>
      <c s="9" r="H6132">
        <v>950.0000</v>
      </c>
      <c s="8" t="inlineStr" r="I6132">
        <is>
          <t xml:space="preserve">Y</t>
        </is>
      </c>
      <c s="8" t="inlineStr" r="J6132">
        <is>
          <t xml:space="preserve"> Pike</t>
        </is>
      </c>
    </row>
    <row r="6133" ht="20.25" customHeight="0">
      <c s="5" t="inlineStr" r="A6133">
        <is>
          <t xml:space="preserve">51500100</t>
        </is>
      </c>
      <c s="5" t="inlineStr" r="B6133">
        <is>
          <t xml:space="preserve">NAME PLATES</t>
        </is>
      </c>
      <c s="5" t="inlineStr" r="C6133">
        <is>
          <t xml:space="preserve">EACH   </t>
        </is>
      </c>
      <c s="6" r="D6133">
        <v>1.000</v>
      </c>
      <c s="7" r="E6133">
        <v>6</v>
      </c>
      <c s="8" t="inlineStr" r="F6133">
        <is>
          <t xml:space="preserve">93829</t>
        </is>
      </c>
      <c s="8" t="inlineStr" r="G6133">
        <is>
          <t xml:space="preserve">161</t>
        </is>
      </c>
      <c s="9" r="H6133">
        <v>684.2900</v>
      </c>
      <c s="8" t="inlineStr" r="I6133">
        <is>
          <t xml:space="preserve"/>
        </is>
      </c>
      <c s="8" t="inlineStr" r="J6133">
        <is>
          <t xml:space="preserve"> Pike</t>
        </is>
      </c>
    </row>
    <row r="6134" ht="20.25" customHeight="0">
      <c s="5" t="inlineStr" r="A6134">
        <is>
          <t xml:space="preserve">51500100</t>
        </is>
      </c>
      <c s="5" t="inlineStr" r="B6134">
        <is>
          <t xml:space="preserve">NAME PLATES</t>
        </is>
      </c>
      <c s="5" t="inlineStr" r="C6134">
        <is>
          <t xml:space="preserve">EACH   </t>
        </is>
      </c>
      <c s="6" r="D6134">
        <v>1.000</v>
      </c>
      <c s="7" r="E6134">
        <v>6</v>
      </c>
      <c s="8" t="inlineStr" r="F6134">
        <is>
          <t xml:space="preserve">93829</t>
        </is>
      </c>
      <c s="8" t="inlineStr" r="G6134">
        <is>
          <t xml:space="preserve">161</t>
        </is>
      </c>
      <c s="9" r="H6134">
        <v>900.0000</v>
      </c>
      <c s="8" t="inlineStr" r="I6134">
        <is>
          <t xml:space="preserve"/>
        </is>
      </c>
      <c s="8" t="inlineStr" r="J6134">
        <is>
          <t xml:space="preserve"> Pike</t>
        </is>
      </c>
    </row>
    <row r="6135" ht="20.25" customHeight="0">
      <c s="5" t="inlineStr" r="A6135">
        <is>
          <t xml:space="preserve">51603000</t>
        </is>
      </c>
      <c s="5" t="inlineStr" r="B6135">
        <is>
          <t xml:space="preserve">DRILLED SHAFT IN SOIL</t>
        </is>
      </c>
      <c s="5" t="inlineStr" r="C6135">
        <is>
          <t xml:space="preserve">CU YD  </t>
        </is>
      </c>
      <c s="6" r="D6135">
        <v>0.700</v>
      </c>
      <c s="7" r="E6135">
        <v>1</v>
      </c>
      <c s="8" t="inlineStr" r="F6135">
        <is>
          <t xml:space="preserve">62T27</t>
        </is>
      </c>
      <c s="8" t="inlineStr" r="G6135">
        <is>
          <t xml:space="preserve">026</t>
        </is>
      </c>
      <c s="9" r="H6135">
        <v>10000.0000</v>
      </c>
      <c s="8" t="inlineStr" r="I6135">
        <is>
          <t xml:space="preserve">Y</t>
        </is>
      </c>
      <c s="8" t="inlineStr" r="J6135">
        <is>
          <t xml:space="preserve"> Will</t>
        </is>
      </c>
    </row>
    <row r="6136" ht="20.25" customHeight="0">
      <c s="5" t="inlineStr" r="A6136">
        <is>
          <t xml:space="preserve">51603000</t>
        </is>
      </c>
      <c s="5" t="inlineStr" r="B6136">
        <is>
          <t xml:space="preserve">DRILLED SHAFT IN SOIL</t>
        </is>
      </c>
      <c s="5" t="inlineStr" r="C6136">
        <is>
          <t xml:space="preserve">CU YD  </t>
        </is>
      </c>
      <c s="6" r="D6136">
        <v>0.700</v>
      </c>
      <c s="7" r="E6136">
        <v>1</v>
      </c>
      <c s="8" t="inlineStr" r="F6136">
        <is>
          <t xml:space="preserve">62T27</t>
        </is>
      </c>
      <c s="8" t="inlineStr" r="G6136">
        <is>
          <t xml:space="preserve">026</t>
        </is>
      </c>
      <c s="9" r="H6136">
        <v>2800.0000</v>
      </c>
      <c s="8" t="inlineStr" r="I6136">
        <is>
          <t xml:space="preserve"/>
        </is>
      </c>
      <c s="8" t="inlineStr" r="J6136">
        <is>
          <t xml:space="preserve"> Will</t>
        </is>
      </c>
    </row>
    <row r="6137" ht="20.25" customHeight="0">
      <c s="5" t="inlineStr" r="A6137">
        <is>
          <t xml:space="preserve">51603000</t>
        </is>
      </c>
      <c s="5" t="inlineStr" r="B6137">
        <is>
          <t xml:space="preserve">DRILLED SHAFT IN SOIL</t>
        </is>
      </c>
      <c s="5" t="inlineStr" r="C6137">
        <is>
          <t xml:space="preserve">CU YD  </t>
        </is>
      </c>
      <c s="6" r="D6137">
        <v>0.700</v>
      </c>
      <c s="7" r="E6137">
        <v>1</v>
      </c>
      <c s="8" t="inlineStr" r="F6137">
        <is>
          <t xml:space="preserve">62T27</t>
        </is>
      </c>
      <c s="8" t="inlineStr" r="G6137">
        <is>
          <t xml:space="preserve">026</t>
        </is>
      </c>
      <c s="9" r="H6137">
        <v>3800.0000</v>
      </c>
      <c s="8" t="inlineStr" r="I6137">
        <is>
          <t xml:space="preserve"/>
        </is>
      </c>
      <c s="8" t="inlineStr" r="J6137">
        <is>
          <t xml:space="preserve"> Will</t>
        </is>
      </c>
    </row>
    <row r="6138" ht="20.25" customHeight="0">
      <c s="5" t="inlineStr" r="A6138">
        <is>
          <t xml:space="preserve">51603000</t>
        </is>
      </c>
      <c s="5" t="inlineStr" r="B6138">
        <is>
          <t xml:space="preserve">DRILLED SHAFT IN SOIL</t>
        </is>
      </c>
      <c s="5" t="inlineStr" r="C6138">
        <is>
          <t xml:space="preserve">CU YD  </t>
        </is>
      </c>
      <c s="6" r="D6138">
        <v>0.700</v>
      </c>
      <c s="7" r="E6138">
        <v>1</v>
      </c>
      <c s="8" t="inlineStr" r="F6138">
        <is>
          <t xml:space="preserve">62T27</t>
        </is>
      </c>
      <c s="8" t="inlineStr" r="G6138">
        <is>
          <t xml:space="preserve">026</t>
        </is>
      </c>
      <c s="9" r="H6138">
        <v>10000.0000</v>
      </c>
      <c s="8" t="inlineStr" r="I6138">
        <is>
          <t xml:space="preserve"/>
        </is>
      </c>
      <c s="8" t="inlineStr" r="J6138">
        <is>
          <t xml:space="preserve"> Will</t>
        </is>
      </c>
    </row>
    <row r="6139" ht="20.25" customHeight="0">
      <c s="5" t="inlineStr" r="A6139">
        <is>
          <t xml:space="preserve">51603000</t>
        </is>
      </c>
      <c s="5" t="inlineStr" r="B6139">
        <is>
          <t xml:space="preserve">DRILLED SHAFT IN SOIL</t>
        </is>
      </c>
      <c s="5" t="inlineStr" r="C6139">
        <is>
          <t xml:space="preserve">CU YD  </t>
        </is>
      </c>
      <c s="6" r="D6139">
        <v>0.700</v>
      </c>
      <c s="7" r="E6139">
        <v>1</v>
      </c>
      <c s="8" t="inlineStr" r="F6139">
        <is>
          <t xml:space="preserve">62T27</t>
        </is>
      </c>
      <c s="8" t="inlineStr" r="G6139">
        <is>
          <t xml:space="preserve">026</t>
        </is>
      </c>
      <c s="9" r="H6139">
        <v>16619.9000</v>
      </c>
      <c s="8" t="inlineStr" r="I6139">
        <is>
          <t xml:space="preserve"/>
        </is>
      </c>
      <c s="8" t="inlineStr" r="J6139">
        <is>
          <t xml:space="preserve"> Will</t>
        </is>
      </c>
    </row>
    <row r="6140" ht="20.25" customHeight="0">
      <c s="5" t="inlineStr" r="A6140">
        <is>
          <t xml:space="preserve">52000005</t>
        </is>
      </c>
      <c s="5" t="inlineStr" r="B6140">
        <is>
          <t xml:space="preserve">PREFORMED JOINT SEAL 1"</t>
        </is>
      </c>
      <c s="5" t="inlineStr" r="C6140">
        <is>
          <t xml:space="preserve">FOOT   </t>
        </is>
      </c>
      <c s="6" r="D6140">
        <v>578.000</v>
      </c>
      <c s="7" r="E6140">
        <v>1</v>
      </c>
      <c s="8" t="inlineStr" r="F6140">
        <is>
          <t xml:space="preserve">62X27</t>
        </is>
      </c>
      <c s="8" t="inlineStr" r="G6140">
        <is>
          <t xml:space="preserve">047</t>
        </is>
      </c>
      <c s="9" r="H6140">
        <v>120.0000</v>
      </c>
      <c s="8" t="inlineStr" r="I6140">
        <is>
          <t xml:space="preserve">Y</t>
        </is>
      </c>
      <c s="8" t="inlineStr" r="J6140">
        <is>
          <t xml:space="preserve"> Cook</t>
        </is>
      </c>
    </row>
    <row r="6141" ht="20.25" customHeight="0">
      <c s="5" t="inlineStr" r="A6141">
        <is>
          <t xml:space="preserve">52000005</t>
        </is>
      </c>
      <c s="5" t="inlineStr" r="B6141">
        <is>
          <t xml:space="preserve">PREFORMED JOINT SEAL 1"</t>
        </is>
      </c>
      <c s="5" t="inlineStr" r="C6141">
        <is>
          <t xml:space="preserve">FOOT   </t>
        </is>
      </c>
      <c s="6" r="D6141">
        <v>578.000</v>
      </c>
      <c s="7" r="E6141">
        <v>1</v>
      </c>
      <c s="8" t="inlineStr" r="F6141">
        <is>
          <t xml:space="preserve">62X27</t>
        </is>
      </c>
      <c s="8" t="inlineStr" r="G6141">
        <is>
          <t xml:space="preserve">047</t>
        </is>
      </c>
      <c s="9" r="H6141">
        <v>120.0000</v>
      </c>
      <c s="8" t="inlineStr" r="I6141">
        <is>
          <t xml:space="preserve"/>
        </is>
      </c>
      <c s="8" t="inlineStr" r="J6141">
        <is>
          <t xml:space="preserve"> Cook</t>
        </is>
      </c>
    </row>
    <row r="6142" ht="20.25" customHeight="0">
      <c s="5" t="inlineStr" r="A6142">
        <is>
          <t xml:space="preserve">52000005</t>
        </is>
      </c>
      <c s="5" t="inlineStr" r="B6142">
        <is>
          <t xml:space="preserve">PREFORMED JOINT SEAL 1"</t>
        </is>
      </c>
      <c s="5" t="inlineStr" r="C6142">
        <is>
          <t xml:space="preserve">FOOT   </t>
        </is>
      </c>
      <c s="6" r="D6142">
        <v>578.000</v>
      </c>
      <c s="7" r="E6142">
        <v>1</v>
      </c>
      <c s="8" t="inlineStr" r="F6142">
        <is>
          <t xml:space="preserve">62X27</t>
        </is>
      </c>
      <c s="8" t="inlineStr" r="G6142">
        <is>
          <t xml:space="preserve">047</t>
        </is>
      </c>
      <c s="9" r="H6142">
        <v>136.1800</v>
      </c>
      <c s="8" t="inlineStr" r="I6142">
        <is>
          <t xml:space="preserve"/>
        </is>
      </c>
      <c s="8" t="inlineStr" r="J6142">
        <is>
          <t xml:space="preserve"> Cook</t>
        </is>
      </c>
    </row>
    <row r="6143" ht="20.25" customHeight="0">
      <c s="5" t="inlineStr" r="A6143">
        <is>
          <t xml:space="preserve">52000015</t>
        </is>
      </c>
      <c s="5" t="inlineStr" r="B6143">
        <is>
          <t xml:space="preserve">PREFORMED JOINT SEAL 1 1/2"</t>
        </is>
      </c>
      <c s="5" t="inlineStr" r="C6143">
        <is>
          <t xml:space="preserve">FOOT   </t>
        </is>
      </c>
      <c s="6" r="D6143">
        <v>183.000</v>
      </c>
      <c s="7" r="E6143">
        <v>1</v>
      </c>
      <c s="8" t="inlineStr" r="F6143">
        <is>
          <t xml:space="preserve">62X27</t>
        </is>
      </c>
      <c s="8" t="inlineStr" r="G6143">
        <is>
          <t xml:space="preserve">047</t>
        </is>
      </c>
      <c s="9" r="H6143">
        <v>132.0000</v>
      </c>
      <c s="8" t="inlineStr" r="I6143">
        <is>
          <t xml:space="preserve">Y</t>
        </is>
      </c>
      <c s="8" t="inlineStr" r="J6143">
        <is>
          <t xml:space="preserve"> Cook</t>
        </is>
      </c>
    </row>
    <row r="6144" ht="20.25" customHeight="0">
      <c s="5" t="inlineStr" r="A6144">
        <is>
          <t xml:space="preserve">52000015</t>
        </is>
      </c>
      <c s="5" t="inlineStr" r="B6144">
        <is>
          <t xml:space="preserve">PREFORMED JOINT SEAL 1 1/2"</t>
        </is>
      </c>
      <c s="5" t="inlineStr" r="C6144">
        <is>
          <t xml:space="preserve">FOOT   </t>
        </is>
      </c>
      <c s="6" r="D6144">
        <v>183.000</v>
      </c>
      <c s="7" r="E6144">
        <v>1</v>
      </c>
      <c s="8" t="inlineStr" r="F6144">
        <is>
          <t xml:space="preserve">62X27</t>
        </is>
      </c>
      <c s="8" t="inlineStr" r="G6144">
        <is>
          <t xml:space="preserve">047</t>
        </is>
      </c>
      <c s="9" r="H6144">
        <v>155.0000</v>
      </c>
      <c s="8" t="inlineStr" r="I6144">
        <is>
          <t xml:space="preserve"/>
        </is>
      </c>
      <c s="8" t="inlineStr" r="J6144">
        <is>
          <t xml:space="preserve"> Cook</t>
        </is>
      </c>
    </row>
    <row r="6145" ht="20.25" customHeight="0">
      <c s="5" t="inlineStr" r="A6145">
        <is>
          <t xml:space="preserve">52000015</t>
        </is>
      </c>
      <c s="5" t="inlineStr" r="B6145">
        <is>
          <t xml:space="preserve">PREFORMED JOINT SEAL 1 1/2"</t>
        </is>
      </c>
      <c s="5" t="inlineStr" r="C6145">
        <is>
          <t xml:space="preserve">FOOT   </t>
        </is>
      </c>
      <c s="6" r="D6145">
        <v>183.000</v>
      </c>
      <c s="7" r="E6145">
        <v>1</v>
      </c>
      <c s="8" t="inlineStr" r="F6145">
        <is>
          <t xml:space="preserve">62X27</t>
        </is>
      </c>
      <c s="8" t="inlineStr" r="G6145">
        <is>
          <t xml:space="preserve">047</t>
        </is>
      </c>
      <c s="9" r="H6145">
        <v>242.9200</v>
      </c>
      <c s="8" t="inlineStr" r="I6145">
        <is>
          <t xml:space="preserve"/>
        </is>
      </c>
      <c s="8" t="inlineStr" r="J6145">
        <is>
          <t xml:space="preserve"> Cook</t>
        </is>
      </c>
    </row>
    <row r="6146" ht="20.25" customHeight="0">
      <c s="5" t="inlineStr" r="A6146">
        <is>
          <t xml:space="preserve">52000030</t>
        </is>
      </c>
      <c s="5" t="inlineStr" r="B6146">
        <is>
          <t xml:space="preserve">PREFORMED JOINT SEAL 2 1/2"</t>
        </is>
      </c>
      <c s="5" t="inlineStr" r="C6146">
        <is>
          <t xml:space="preserve">FOOT   </t>
        </is>
      </c>
      <c s="6" r="D6146">
        <v>581.000</v>
      </c>
      <c s="7" r="E6146">
        <v>1</v>
      </c>
      <c s="8" t="inlineStr" r="F6146">
        <is>
          <t xml:space="preserve">62W87</t>
        </is>
      </c>
      <c s="8" t="inlineStr" r="G6146">
        <is>
          <t xml:space="preserve">205</t>
        </is>
      </c>
      <c s="9" r="H6146">
        <v>55.0000</v>
      </c>
      <c s="8" t="inlineStr" r="I6146">
        <is>
          <t xml:space="preserve">Y</t>
        </is>
      </c>
      <c s="8" t="inlineStr" r="J6146">
        <is>
          <t xml:space="preserve"> Cook</t>
        </is>
      </c>
    </row>
    <row r="6147" ht="20.25" customHeight="0">
      <c s="5" t="inlineStr" r="A6147">
        <is>
          <t xml:space="preserve">52000030</t>
        </is>
      </c>
      <c s="5" t="inlineStr" r="B6147">
        <is>
          <t xml:space="preserve">PREFORMED JOINT SEAL 2 1/2"</t>
        </is>
      </c>
      <c s="5" t="inlineStr" r="C6147">
        <is>
          <t xml:space="preserve">FOOT   </t>
        </is>
      </c>
      <c s="6" r="D6147">
        <v>581.000</v>
      </c>
      <c s="7" r="E6147">
        <v>1</v>
      </c>
      <c s="8" t="inlineStr" r="F6147">
        <is>
          <t xml:space="preserve">62W87</t>
        </is>
      </c>
      <c s="8" t="inlineStr" r="G6147">
        <is>
          <t xml:space="preserve">205</t>
        </is>
      </c>
      <c s="9" r="H6147">
        <v>145.0000</v>
      </c>
      <c s="8" t="inlineStr" r="I6147">
        <is>
          <t xml:space="preserve"/>
        </is>
      </c>
      <c s="8" t="inlineStr" r="J6147">
        <is>
          <t xml:space="preserve"> Cook</t>
        </is>
      </c>
    </row>
    <row r="6148" ht="20.25" customHeight="0">
      <c s="5" t="inlineStr" r="A6148">
        <is>
          <t xml:space="preserve">52000110</t>
        </is>
      </c>
      <c s="5" t="inlineStr" r="B6148">
        <is>
          <t xml:space="preserve">PREFORMED JOINT STRIP SEAL</t>
        </is>
      </c>
      <c s="5" t="inlineStr" r="C6148">
        <is>
          <t xml:space="preserve">FOOT   </t>
        </is>
      </c>
      <c s="6" r="D6148">
        <v>168.000</v>
      </c>
      <c s="7" r="E6148">
        <v>1</v>
      </c>
      <c s="8" t="inlineStr" r="F6148">
        <is>
          <t xml:space="preserve">62T27</t>
        </is>
      </c>
      <c s="8" t="inlineStr" r="G6148">
        <is>
          <t xml:space="preserve">026</t>
        </is>
      </c>
      <c s="9" r="H6148">
        <v>230.0000</v>
      </c>
      <c s="8" t="inlineStr" r="I6148">
        <is>
          <t xml:space="preserve">Y</t>
        </is>
      </c>
      <c s="8" t="inlineStr" r="J6148">
        <is>
          <t xml:space="preserve"> Will</t>
        </is>
      </c>
    </row>
    <row r="6149" ht="20.25" customHeight="0">
      <c s="5" t="inlineStr" r="A6149">
        <is>
          <t xml:space="preserve">52000110</t>
        </is>
      </c>
      <c s="5" t="inlineStr" r="B6149">
        <is>
          <t xml:space="preserve">PREFORMED JOINT STRIP SEAL</t>
        </is>
      </c>
      <c s="5" t="inlineStr" r="C6149">
        <is>
          <t xml:space="preserve">FOOT   </t>
        </is>
      </c>
      <c s="6" r="D6149">
        <v>168.000</v>
      </c>
      <c s="7" r="E6149">
        <v>1</v>
      </c>
      <c s="8" t="inlineStr" r="F6149">
        <is>
          <t xml:space="preserve">62T27</t>
        </is>
      </c>
      <c s="8" t="inlineStr" r="G6149">
        <is>
          <t xml:space="preserve">026</t>
        </is>
      </c>
      <c s="9" r="H6149">
        <v>245.0000</v>
      </c>
      <c s="8" t="inlineStr" r="I6149">
        <is>
          <t xml:space="preserve"/>
        </is>
      </c>
      <c s="8" t="inlineStr" r="J6149">
        <is>
          <t xml:space="preserve"> Will</t>
        </is>
      </c>
    </row>
    <row r="6150" ht="20.25" customHeight="0">
      <c s="5" t="inlineStr" r="A6150">
        <is>
          <t xml:space="preserve">52000110</t>
        </is>
      </c>
      <c s="5" t="inlineStr" r="B6150">
        <is>
          <t xml:space="preserve">PREFORMED JOINT STRIP SEAL</t>
        </is>
      </c>
      <c s="5" t="inlineStr" r="C6150">
        <is>
          <t xml:space="preserve">FOOT   </t>
        </is>
      </c>
      <c s="6" r="D6150">
        <v>168.000</v>
      </c>
      <c s="7" r="E6150">
        <v>1</v>
      </c>
      <c s="8" t="inlineStr" r="F6150">
        <is>
          <t xml:space="preserve">62T27</t>
        </is>
      </c>
      <c s="8" t="inlineStr" r="G6150">
        <is>
          <t xml:space="preserve">026</t>
        </is>
      </c>
      <c s="9" r="H6150">
        <v>250.0000</v>
      </c>
      <c s="8" t="inlineStr" r="I6150">
        <is>
          <t xml:space="preserve"/>
        </is>
      </c>
      <c s="8" t="inlineStr" r="J6150">
        <is>
          <t xml:space="preserve"> Will</t>
        </is>
      </c>
    </row>
    <row r="6151" ht="20.25" customHeight="0">
      <c s="5" t="inlineStr" r="A6151">
        <is>
          <t xml:space="preserve">52000110</t>
        </is>
      </c>
      <c s="5" t="inlineStr" r="B6151">
        <is>
          <t xml:space="preserve">PREFORMED JOINT STRIP SEAL</t>
        </is>
      </c>
      <c s="5" t="inlineStr" r="C6151">
        <is>
          <t xml:space="preserve">FOOT   </t>
        </is>
      </c>
      <c s="6" r="D6151">
        <v>168.000</v>
      </c>
      <c s="7" r="E6151">
        <v>1</v>
      </c>
      <c s="8" t="inlineStr" r="F6151">
        <is>
          <t xml:space="preserve">62T27</t>
        </is>
      </c>
      <c s="8" t="inlineStr" r="G6151">
        <is>
          <t xml:space="preserve">026</t>
        </is>
      </c>
      <c s="9" r="H6151">
        <v>347.0000</v>
      </c>
      <c s="8" t="inlineStr" r="I6151">
        <is>
          <t xml:space="preserve"/>
        </is>
      </c>
      <c s="8" t="inlineStr" r="J6151">
        <is>
          <t xml:space="preserve"> Will</t>
        </is>
      </c>
    </row>
    <row r="6152" ht="20.25" customHeight="0">
      <c s="5" t="inlineStr" r="A6152">
        <is>
          <t xml:space="preserve">52000110</t>
        </is>
      </c>
      <c s="5" t="inlineStr" r="B6152">
        <is>
          <t xml:space="preserve">PREFORMED JOINT STRIP SEAL</t>
        </is>
      </c>
      <c s="5" t="inlineStr" r="C6152">
        <is>
          <t xml:space="preserve">FOOT   </t>
        </is>
      </c>
      <c s="6" r="D6152">
        <v>168.000</v>
      </c>
      <c s="7" r="E6152">
        <v>1</v>
      </c>
      <c s="8" t="inlineStr" r="F6152">
        <is>
          <t xml:space="preserve">62T27</t>
        </is>
      </c>
      <c s="8" t="inlineStr" r="G6152">
        <is>
          <t xml:space="preserve">026</t>
        </is>
      </c>
      <c s="9" r="H6152">
        <v>459.3500</v>
      </c>
      <c s="8" t="inlineStr" r="I6152">
        <is>
          <t xml:space="preserve"/>
        </is>
      </c>
      <c s="8" t="inlineStr" r="J6152">
        <is>
          <t xml:space="preserve"> Will</t>
        </is>
      </c>
    </row>
    <row r="6153" ht="20.25" customHeight="0">
      <c s="5" t="inlineStr" r="A6153">
        <is>
          <t xml:space="preserve">52000110</t>
        </is>
      </c>
      <c s="5" t="inlineStr" r="B6153">
        <is>
          <t xml:space="preserve">PREFORMED JOINT STRIP SEAL</t>
        </is>
      </c>
      <c s="5" t="inlineStr" r="C6153">
        <is>
          <t xml:space="preserve">FOOT   </t>
        </is>
      </c>
      <c s="6" r="D6153">
        <v>2146.000</v>
      </c>
      <c s="7" r="E6153">
        <v>1</v>
      </c>
      <c s="8" t="inlineStr" r="F6153">
        <is>
          <t xml:space="preserve">62W87</t>
        </is>
      </c>
      <c s="8" t="inlineStr" r="G6153">
        <is>
          <t xml:space="preserve">205</t>
        </is>
      </c>
      <c s="9" r="H6153">
        <v>245.0000</v>
      </c>
      <c s="8" t="inlineStr" r="I6153">
        <is>
          <t xml:space="preserve">Y</t>
        </is>
      </c>
      <c s="8" t="inlineStr" r="J6153">
        <is>
          <t xml:space="preserve"> Cook</t>
        </is>
      </c>
    </row>
    <row r="6154" ht="20.25" customHeight="0">
      <c s="5" t="inlineStr" r="A6154">
        <is>
          <t xml:space="preserve">52000110</t>
        </is>
      </c>
      <c s="5" t="inlineStr" r="B6154">
        <is>
          <t xml:space="preserve">PREFORMED JOINT STRIP SEAL</t>
        </is>
      </c>
      <c s="5" t="inlineStr" r="C6154">
        <is>
          <t xml:space="preserve">FOOT   </t>
        </is>
      </c>
      <c s="6" r="D6154">
        <v>2146.000</v>
      </c>
      <c s="7" r="E6154">
        <v>1</v>
      </c>
      <c s="8" t="inlineStr" r="F6154">
        <is>
          <t xml:space="preserve">62W87</t>
        </is>
      </c>
      <c s="8" t="inlineStr" r="G6154">
        <is>
          <t xml:space="preserve">205</t>
        </is>
      </c>
      <c s="9" r="H6154">
        <v>237.5000</v>
      </c>
      <c s="8" t="inlineStr" r="I6154">
        <is>
          <t xml:space="preserve"/>
        </is>
      </c>
      <c s="8" t="inlineStr" r="J6154">
        <is>
          <t xml:space="preserve"> Cook</t>
        </is>
      </c>
    </row>
    <row r="6155" ht="20.25" customHeight="0">
      <c s="5" t="inlineStr" r="A6155">
        <is>
          <t xml:space="preserve">52000110</t>
        </is>
      </c>
      <c s="5" t="inlineStr" r="B6155">
        <is>
          <t xml:space="preserve">PREFORMED JOINT STRIP SEAL</t>
        </is>
      </c>
      <c s="5" t="inlineStr" r="C6155">
        <is>
          <t xml:space="preserve">FOOT   </t>
        </is>
      </c>
      <c s="6" r="D6155">
        <v>168.000</v>
      </c>
      <c s="7" r="E6155">
        <v>3</v>
      </c>
      <c s="8" t="inlineStr" r="F6155">
        <is>
          <t xml:space="preserve">66P37</t>
        </is>
      </c>
      <c s="8" t="inlineStr" r="G6155">
        <is>
          <t xml:space="preserve">065</t>
        </is>
      </c>
      <c s="9" r="H6155">
        <v>315.0000</v>
      </c>
      <c s="8" t="inlineStr" r="I6155">
        <is>
          <t xml:space="preserve">Y</t>
        </is>
      </c>
      <c s="8" t="inlineStr" r="J6155">
        <is>
          <t xml:space="preserve"> Livingston</t>
        </is>
      </c>
    </row>
    <row r="6156" ht="20.25" customHeight="0">
      <c s="5" t="inlineStr" r="A6156">
        <is>
          <t xml:space="preserve">52000110</t>
        </is>
      </c>
      <c s="5" t="inlineStr" r="B6156">
        <is>
          <t xml:space="preserve">PREFORMED JOINT STRIP SEAL</t>
        </is>
      </c>
      <c s="5" t="inlineStr" r="C6156">
        <is>
          <t xml:space="preserve">FOOT   </t>
        </is>
      </c>
      <c s="6" r="D6156">
        <v>68.000</v>
      </c>
      <c s="7" r="E6156">
        <v>5</v>
      </c>
      <c s="8" t="inlineStr" r="F6156">
        <is>
          <t xml:space="preserve">70G71</t>
        </is>
      </c>
      <c s="8" t="inlineStr" r="G6156">
        <is>
          <t xml:space="preserve">096</t>
        </is>
      </c>
      <c s="9" r="H6156">
        <v>282.6700</v>
      </c>
      <c s="8" t="inlineStr" r="I6156">
        <is>
          <t xml:space="preserve">Y</t>
        </is>
      </c>
      <c s="8" t="inlineStr" r="J6156">
        <is>
          <t xml:space="preserve"> Vermilion</t>
        </is>
      </c>
    </row>
    <row r="6157" ht="20.25" customHeight="0">
      <c s="5" t="inlineStr" r="A6157">
        <is>
          <t xml:space="preserve">52000110</t>
        </is>
      </c>
      <c s="5" t="inlineStr" r="B6157">
        <is>
          <t xml:space="preserve">PREFORMED JOINT STRIP SEAL</t>
        </is>
      </c>
      <c s="5" t="inlineStr" r="C6157">
        <is>
          <t xml:space="preserve">FOOT   </t>
        </is>
      </c>
      <c s="6" r="D6157">
        <v>68.000</v>
      </c>
      <c s="7" r="E6157">
        <v>5</v>
      </c>
      <c s="8" t="inlineStr" r="F6157">
        <is>
          <t xml:space="preserve">70G71</t>
        </is>
      </c>
      <c s="8" t="inlineStr" r="G6157">
        <is>
          <t xml:space="preserve">096</t>
        </is>
      </c>
      <c s="9" r="H6157">
        <v>290.0000</v>
      </c>
      <c s="8" t="inlineStr" r="I6157">
        <is>
          <t xml:space="preserve"/>
        </is>
      </c>
      <c s="8" t="inlineStr" r="J6157">
        <is>
          <t xml:space="preserve"> Vermilion</t>
        </is>
      </c>
    </row>
    <row r="6158" ht="20.25" customHeight="0">
      <c s="5" t="inlineStr" r="A6158">
        <is>
          <t xml:space="preserve">52000110</t>
        </is>
      </c>
      <c s="5" t="inlineStr" r="B6158">
        <is>
          <t xml:space="preserve">PREFORMED JOINT STRIP SEAL</t>
        </is>
      </c>
      <c s="5" t="inlineStr" r="C6158">
        <is>
          <t xml:space="preserve">FOOT   </t>
        </is>
      </c>
      <c s="6" r="D6158">
        <v>68.000</v>
      </c>
      <c s="7" r="E6158">
        <v>5</v>
      </c>
      <c s="8" t="inlineStr" r="F6158">
        <is>
          <t xml:space="preserve">70G71</t>
        </is>
      </c>
      <c s="8" t="inlineStr" r="G6158">
        <is>
          <t xml:space="preserve">096</t>
        </is>
      </c>
      <c s="9" r="H6158">
        <v>525.0000</v>
      </c>
      <c s="8" t="inlineStr" r="I6158">
        <is>
          <t xml:space="preserve"/>
        </is>
      </c>
      <c s="8" t="inlineStr" r="J6158">
        <is>
          <t xml:space="preserve"> Vermilion</t>
        </is>
      </c>
    </row>
    <row r="6159" ht="20.25" customHeight="0">
      <c s="5" t="inlineStr" r="A6159">
        <is>
          <t xml:space="preserve">52000110</t>
        </is>
      </c>
      <c s="5" t="inlineStr" r="B6159">
        <is>
          <t xml:space="preserve">PREFORMED JOINT STRIP SEAL</t>
        </is>
      </c>
      <c s="5" t="inlineStr" r="C6159">
        <is>
          <t xml:space="preserve">FOOT   </t>
        </is>
      </c>
      <c s="6" r="D6159">
        <v>77.000</v>
      </c>
      <c s="7" r="E6159">
        <v>5</v>
      </c>
      <c s="8" t="inlineStr" r="F6159">
        <is>
          <t xml:space="preserve">70H50</t>
        </is>
      </c>
      <c s="8" t="inlineStr" r="G6159">
        <is>
          <t xml:space="preserve">102</t>
        </is>
      </c>
      <c s="9" r="H6159">
        <v>300.0000</v>
      </c>
      <c s="8" t="inlineStr" r="I6159">
        <is>
          <t xml:space="preserve">Y</t>
        </is>
      </c>
      <c s="8" t="inlineStr" r="J6159">
        <is>
          <t xml:space="preserve"> DeWitt</t>
        </is>
      </c>
    </row>
    <row r="6160" ht="20.25" customHeight="0">
      <c s="5" t="inlineStr" r="A6160">
        <is>
          <t xml:space="preserve">52000110</t>
        </is>
      </c>
      <c s="5" t="inlineStr" r="B6160">
        <is>
          <t xml:space="preserve">PREFORMED JOINT STRIP SEAL</t>
        </is>
      </c>
      <c s="5" t="inlineStr" r="C6160">
        <is>
          <t xml:space="preserve">FOOT   </t>
        </is>
      </c>
      <c s="6" r="D6160">
        <v>77.000</v>
      </c>
      <c s="7" r="E6160">
        <v>5</v>
      </c>
      <c s="8" t="inlineStr" r="F6160">
        <is>
          <t xml:space="preserve">70H50</t>
        </is>
      </c>
      <c s="8" t="inlineStr" r="G6160">
        <is>
          <t xml:space="preserve">102</t>
        </is>
      </c>
      <c s="9" r="H6160">
        <v>285.0000</v>
      </c>
      <c s="8" t="inlineStr" r="I6160">
        <is>
          <t xml:space="preserve"/>
        </is>
      </c>
      <c s="8" t="inlineStr" r="J6160">
        <is>
          <t xml:space="preserve"> DeWitt</t>
        </is>
      </c>
    </row>
    <row r="6161" ht="20.25" customHeight="0">
      <c s="5" t="inlineStr" r="A6161">
        <is>
          <t xml:space="preserve">52000110</t>
        </is>
      </c>
      <c s="5" t="inlineStr" r="B6161">
        <is>
          <t xml:space="preserve">PREFORMED JOINT STRIP SEAL</t>
        </is>
      </c>
      <c s="5" t="inlineStr" r="C6161">
        <is>
          <t xml:space="preserve">FOOT   </t>
        </is>
      </c>
      <c s="6" r="D6161">
        <v>77.000</v>
      </c>
      <c s="7" r="E6161">
        <v>5</v>
      </c>
      <c s="8" t="inlineStr" r="F6161">
        <is>
          <t xml:space="preserve">70H50</t>
        </is>
      </c>
      <c s="8" t="inlineStr" r="G6161">
        <is>
          <t xml:space="preserve">102</t>
        </is>
      </c>
      <c s="9" r="H6161">
        <v>337.2700</v>
      </c>
      <c s="8" t="inlineStr" r="I6161">
        <is>
          <t xml:space="preserve"/>
        </is>
      </c>
      <c s="8" t="inlineStr" r="J6161">
        <is>
          <t xml:space="preserve"> DeWitt</t>
        </is>
      </c>
    </row>
    <row r="6162" ht="20.25" customHeight="0">
      <c s="5" t="inlineStr" r="A6162">
        <is>
          <t xml:space="preserve">52000110</t>
        </is>
      </c>
      <c s="5" t="inlineStr" r="B6162">
        <is>
          <t xml:space="preserve">PREFORMED JOINT STRIP SEAL</t>
        </is>
      </c>
      <c s="5" t="inlineStr" r="C6162">
        <is>
          <t xml:space="preserve">FOOT   </t>
        </is>
      </c>
      <c s="6" r="D6162">
        <v>172.000</v>
      </c>
      <c s="7" r="E6162">
        <v>6</v>
      </c>
      <c s="8" t="inlineStr" r="F6162">
        <is>
          <t xml:space="preserve">72220</t>
        </is>
      </c>
      <c s="8" t="inlineStr" r="G6162">
        <is>
          <t xml:space="preserve">106</t>
        </is>
      </c>
      <c s="9" r="H6162">
        <v>315.1000</v>
      </c>
      <c s="8" t="inlineStr" r="I6162">
        <is>
          <t xml:space="preserve">Y</t>
        </is>
      </c>
      <c s="8" t="inlineStr" r="J6162">
        <is>
          <t xml:space="preserve"> Logan</t>
        </is>
      </c>
    </row>
    <row r="6163" ht="20.25" customHeight="0">
      <c s="5" t="inlineStr" r="A6163">
        <is>
          <t xml:space="preserve">52000110</t>
        </is>
      </c>
      <c s="5" t="inlineStr" r="B6163">
        <is>
          <t xml:space="preserve">PREFORMED JOINT STRIP SEAL</t>
        </is>
      </c>
      <c s="5" t="inlineStr" r="C6163">
        <is>
          <t xml:space="preserve">FOOT   </t>
        </is>
      </c>
      <c s="6" r="D6163">
        <v>172.000</v>
      </c>
      <c s="7" r="E6163">
        <v>6</v>
      </c>
      <c s="8" t="inlineStr" r="F6163">
        <is>
          <t xml:space="preserve">72220</t>
        </is>
      </c>
      <c s="8" t="inlineStr" r="G6163">
        <is>
          <t xml:space="preserve">106</t>
        </is>
      </c>
      <c s="9" r="H6163">
        <v>370.0000</v>
      </c>
      <c s="8" t="inlineStr" r="I6163">
        <is>
          <t xml:space="preserve"/>
        </is>
      </c>
      <c s="8" t="inlineStr" r="J6163">
        <is>
          <t xml:space="preserve"> Logan</t>
        </is>
      </c>
    </row>
    <row r="6164" ht="20.25" customHeight="0">
      <c s="5" t="inlineStr" r="A6164">
        <is>
          <t xml:space="preserve">52000110</t>
        </is>
      </c>
      <c s="5" t="inlineStr" r="B6164">
        <is>
          <t xml:space="preserve">PREFORMED JOINT STRIP SEAL</t>
        </is>
      </c>
      <c s="5" t="inlineStr" r="C6164">
        <is>
          <t xml:space="preserve">FOOT   </t>
        </is>
      </c>
      <c s="6" r="D6164">
        <v>172.000</v>
      </c>
      <c s="7" r="E6164">
        <v>6</v>
      </c>
      <c s="8" t="inlineStr" r="F6164">
        <is>
          <t xml:space="preserve">72220</t>
        </is>
      </c>
      <c s="8" t="inlineStr" r="G6164">
        <is>
          <t xml:space="preserve">106</t>
        </is>
      </c>
      <c s="9" r="H6164">
        <v>497.2900</v>
      </c>
      <c s="8" t="inlineStr" r="I6164">
        <is>
          <t xml:space="preserve"/>
        </is>
      </c>
      <c s="8" t="inlineStr" r="J6164">
        <is>
          <t xml:space="preserve"> Logan</t>
        </is>
      </c>
    </row>
    <row r="6165" ht="20.25" customHeight="0">
      <c s="5" t="inlineStr" r="A6165">
        <is>
          <t xml:space="preserve">52000110</t>
        </is>
      </c>
      <c s="5" t="inlineStr" r="B6165">
        <is>
          <t xml:space="preserve">PREFORMED JOINT STRIP SEAL</t>
        </is>
      </c>
      <c s="5" t="inlineStr" r="C6165">
        <is>
          <t xml:space="preserve">FOOT   </t>
        </is>
      </c>
      <c s="6" r="D6165">
        <v>106.000</v>
      </c>
      <c s="7" r="E6165">
        <v>7</v>
      </c>
      <c s="8" t="inlineStr" r="F6165">
        <is>
          <t xml:space="preserve">74A26</t>
        </is>
      </c>
      <c s="8" t="inlineStr" r="G6165">
        <is>
          <t xml:space="preserve">112</t>
        </is>
      </c>
      <c s="9" r="H6165">
        <v>378.5500</v>
      </c>
      <c s="8" t="inlineStr" r="I6165">
        <is>
          <t xml:space="preserve">Y</t>
        </is>
      </c>
      <c s="8" t="inlineStr" r="J6165">
        <is>
          <t xml:space="preserve"> Richland</t>
        </is>
      </c>
    </row>
    <row r="6166" ht="20.25" customHeight="0">
      <c s="5" t="inlineStr" r="A6166">
        <is>
          <t xml:space="preserve">52000110</t>
        </is>
      </c>
      <c s="5" t="inlineStr" r="B6166">
        <is>
          <t xml:space="preserve">PREFORMED JOINT STRIP SEAL</t>
        </is>
      </c>
      <c s="5" t="inlineStr" r="C6166">
        <is>
          <t xml:space="preserve">FOOT   </t>
        </is>
      </c>
      <c s="6" r="D6166">
        <v>42.000</v>
      </c>
      <c s="7" r="E6166">
        <v>8</v>
      </c>
      <c s="8" t="inlineStr" r="F6166">
        <is>
          <t xml:space="preserve">76U30</t>
        </is>
      </c>
      <c s="8" t="inlineStr" r="G6166">
        <is>
          <t xml:space="preserve">133</t>
        </is>
      </c>
      <c s="9" r="H6166">
        <v>617.8000</v>
      </c>
      <c s="8" t="inlineStr" r="I6166">
        <is>
          <t xml:space="preserve">Y</t>
        </is>
      </c>
      <c s="8" t="inlineStr" r="J6166">
        <is>
          <t xml:space="preserve"> St. Clair</t>
        </is>
      </c>
    </row>
    <row r="6167" ht="20.25" customHeight="0">
      <c s="5" t="inlineStr" r="A6167">
        <is>
          <t xml:space="preserve">52000110</t>
        </is>
      </c>
      <c s="5" t="inlineStr" r="B6167">
        <is>
          <t xml:space="preserve">PREFORMED JOINT STRIP SEAL</t>
        </is>
      </c>
      <c s="5" t="inlineStr" r="C6167">
        <is>
          <t xml:space="preserve">FOOT   </t>
        </is>
      </c>
      <c s="6" r="D6167">
        <v>42.000</v>
      </c>
      <c s="7" r="E6167">
        <v>8</v>
      </c>
      <c s="8" t="inlineStr" r="F6167">
        <is>
          <t xml:space="preserve">76U30</t>
        </is>
      </c>
      <c s="8" t="inlineStr" r="G6167">
        <is>
          <t xml:space="preserve">133</t>
        </is>
      </c>
      <c s="9" r="H6167">
        <v>595.0000</v>
      </c>
      <c s="8" t="inlineStr" r="I6167">
        <is>
          <t xml:space="preserve"/>
        </is>
      </c>
      <c s="8" t="inlineStr" r="J6167">
        <is>
          <t xml:space="preserve"> St. Clair</t>
        </is>
      </c>
    </row>
    <row r="6168" ht="20.25" customHeight="0">
      <c s="5" t="inlineStr" r="A6168">
        <is>
          <t xml:space="preserve">52000110</t>
        </is>
      </c>
      <c s="5" t="inlineStr" r="B6168">
        <is>
          <t xml:space="preserve">PREFORMED JOINT STRIP SEAL</t>
        </is>
      </c>
      <c s="5" t="inlineStr" r="C6168">
        <is>
          <t xml:space="preserve">FOOT   </t>
        </is>
      </c>
      <c s="6" r="D6168">
        <v>29.000</v>
      </c>
      <c s="7" r="E6168">
        <v>6</v>
      </c>
      <c s="8" t="inlineStr" r="F6168">
        <is>
          <t xml:space="preserve">93829</t>
        </is>
      </c>
      <c s="8" t="inlineStr" r="G6168">
        <is>
          <t xml:space="preserve">161</t>
        </is>
      </c>
      <c s="9" r="H6168">
        <v>308.0000</v>
      </c>
      <c s="8" t="inlineStr" r="I6168">
        <is>
          <t xml:space="preserve">Y</t>
        </is>
      </c>
      <c s="8" t="inlineStr" r="J6168">
        <is>
          <t xml:space="preserve"> Pike</t>
        </is>
      </c>
    </row>
    <row r="6169" ht="20.25" customHeight="0">
      <c s="5" t="inlineStr" r="A6169">
        <is>
          <t xml:space="preserve">52000110</t>
        </is>
      </c>
      <c s="5" t="inlineStr" r="B6169">
        <is>
          <t xml:space="preserve">PREFORMED JOINT STRIP SEAL</t>
        </is>
      </c>
      <c s="5" t="inlineStr" r="C6169">
        <is>
          <t xml:space="preserve">FOOT   </t>
        </is>
      </c>
      <c s="6" r="D6169">
        <v>29.000</v>
      </c>
      <c s="7" r="E6169">
        <v>6</v>
      </c>
      <c s="8" t="inlineStr" r="F6169">
        <is>
          <t xml:space="preserve">93829</t>
        </is>
      </c>
      <c s="8" t="inlineStr" r="G6169">
        <is>
          <t xml:space="preserve">161</t>
        </is>
      </c>
      <c s="9" r="H6169">
        <v>270.0000</v>
      </c>
      <c s="8" t="inlineStr" r="I6169">
        <is>
          <t xml:space="preserve"/>
        </is>
      </c>
      <c s="8" t="inlineStr" r="J6169">
        <is>
          <t xml:space="preserve"> Pike</t>
        </is>
      </c>
    </row>
    <row r="6170" ht="20.25" customHeight="0">
      <c s="5" t="inlineStr" r="A6170">
        <is>
          <t xml:space="preserve">52000110</t>
        </is>
      </c>
      <c s="5" t="inlineStr" r="B6170">
        <is>
          <t xml:space="preserve">PREFORMED JOINT STRIP SEAL</t>
        </is>
      </c>
      <c s="5" t="inlineStr" r="C6170">
        <is>
          <t xml:space="preserve">FOOT   </t>
        </is>
      </c>
      <c s="6" r="D6170">
        <v>29.000</v>
      </c>
      <c s="7" r="E6170">
        <v>6</v>
      </c>
      <c s="8" t="inlineStr" r="F6170">
        <is>
          <t xml:space="preserve">93829</t>
        </is>
      </c>
      <c s="8" t="inlineStr" r="G6170">
        <is>
          <t xml:space="preserve">161</t>
        </is>
      </c>
      <c s="9" r="H6170">
        <v>288.0900</v>
      </c>
      <c s="8" t="inlineStr" r="I6170">
        <is>
          <t xml:space="preserve"/>
        </is>
      </c>
      <c s="8" t="inlineStr" r="J6170">
        <is>
          <t xml:space="preserve"> Pike</t>
        </is>
      </c>
    </row>
    <row r="6171" ht="20.25" customHeight="0">
      <c s="5" t="inlineStr" r="A6171">
        <is>
          <t xml:space="preserve">52000216</t>
        </is>
      </c>
      <c s="5" t="inlineStr" r="B6171">
        <is>
          <t xml:space="preserve">FINGER PLATE EXPANSION JOINT,  5"</t>
        </is>
      </c>
      <c s="5" t="inlineStr" r="C6171">
        <is>
          <t xml:space="preserve">FOOT   </t>
        </is>
      </c>
      <c s="6" r="D6171">
        <v>50.000</v>
      </c>
      <c s="7" r="E6171">
        <v>4</v>
      </c>
      <c s="8" t="inlineStr" r="F6171">
        <is>
          <t xml:space="preserve">68G27</t>
        </is>
      </c>
      <c s="8" t="inlineStr" r="G6171">
        <is>
          <t xml:space="preserve">086</t>
        </is>
      </c>
      <c s="9" r="H6171">
        <v>7500.0000</v>
      </c>
      <c s="8" t="inlineStr" r="I6171">
        <is>
          <t xml:space="preserve">Y</t>
        </is>
      </c>
      <c s="8" t="inlineStr" r="J6171">
        <is>
          <t xml:space="preserve"> Tazewell</t>
        </is>
      </c>
    </row>
    <row r="6172" ht="20.25" customHeight="0">
      <c s="5" t="inlineStr" r="A6172">
        <is>
          <t xml:space="preserve">52000216</t>
        </is>
      </c>
      <c s="5" t="inlineStr" r="B6172">
        <is>
          <t xml:space="preserve">FINGER PLATE EXPANSION JOINT,  5"</t>
        </is>
      </c>
      <c s="5" t="inlineStr" r="C6172">
        <is>
          <t xml:space="preserve">FOOT   </t>
        </is>
      </c>
      <c s="6" r="D6172">
        <v>50.000</v>
      </c>
      <c s="7" r="E6172">
        <v>4</v>
      </c>
      <c s="8" t="inlineStr" r="F6172">
        <is>
          <t xml:space="preserve">68G27</t>
        </is>
      </c>
      <c s="8" t="inlineStr" r="G6172">
        <is>
          <t xml:space="preserve">086</t>
        </is>
      </c>
      <c s="9" r="H6172">
        <v>10000.0000</v>
      </c>
      <c s="8" t="inlineStr" r="I6172">
        <is>
          <t xml:space="preserve"/>
        </is>
      </c>
      <c s="8" t="inlineStr" r="J6172">
        <is>
          <t xml:space="preserve"> Tazewell</t>
        </is>
      </c>
    </row>
    <row r="6173" ht="20.25" customHeight="0">
      <c s="5" t="inlineStr" r="A6173">
        <is>
          <t xml:space="preserve">52000600</t>
        </is>
      </c>
      <c s="5" t="inlineStr" r="B6173">
        <is>
          <t xml:space="preserve">FABRIC REINFORCED ELASTOMERIC TROUGH</t>
        </is>
      </c>
      <c s="5" t="inlineStr" r="C6173">
        <is>
          <t xml:space="preserve">FOOT   </t>
        </is>
      </c>
      <c s="6" r="D6173">
        <v>112.000</v>
      </c>
      <c s="7" r="E6173">
        <v>1</v>
      </c>
      <c s="8" t="inlineStr" r="F6173">
        <is>
          <t xml:space="preserve">62W87</t>
        </is>
      </c>
      <c s="8" t="inlineStr" r="G6173">
        <is>
          <t xml:space="preserve">205</t>
        </is>
      </c>
      <c s="9" r="H6173">
        <v>1525.0000</v>
      </c>
      <c s="8" t="inlineStr" r="I6173">
        <is>
          <t xml:space="preserve">Y</t>
        </is>
      </c>
      <c s="8" t="inlineStr" r="J6173">
        <is>
          <t xml:space="preserve"> Cook</t>
        </is>
      </c>
    </row>
    <row r="6174" ht="20.25" customHeight="0">
      <c s="5" t="inlineStr" r="A6174">
        <is>
          <t xml:space="preserve">52000600</t>
        </is>
      </c>
      <c s="5" t="inlineStr" r="B6174">
        <is>
          <t xml:space="preserve">FABRIC REINFORCED ELASTOMERIC TROUGH</t>
        </is>
      </c>
      <c s="5" t="inlineStr" r="C6174">
        <is>
          <t xml:space="preserve">FOOT   </t>
        </is>
      </c>
      <c s="6" r="D6174">
        <v>112.000</v>
      </c>
      <c s="7" r="E6174">
        <v>1</v>
      </c>
      <c s="8" t="inlineStr" r="F6174">
        <is>
          <t xml:space="preserve">62W87</t>
        </is>
      </c>
      <c s="8" t="inlineStr" r="G6174">
        <is>
          <t xml:space="preserve">205</t>
        </is>
      </c>
      <c s="9" r="H6174">
        <v>950.0000</v>
      </c>
      <c s="8" t="inlineStr" r="I6174">
        <is>
          <t xml:space="preserve"/>
        </is>
      </c>
      <c s="8" t="inlineStr" r="J6174">
        <is>
          <t xml:space="preserve"> Cook</t>
        </is>
      </c>
    </row>
    <row r="6175" ht="20.25" customHeight="0">
      <c s="5" t="inlineStr" r="A6175">
        <is>
          <t xml:space="preserve">52000600</t>
        </is>
      </c>
      <c s="5" t="inlineStr" r="B6175">
        <is>
          <t xml:space="preserve">FABRIC REINFORCED ELASTOMERIC TROUGH</t>
        </is>
      </c>
      <c s="5" t="inlineStr" r="C6175">
        <is>
          <t xml:space="preserve">FOOT   </t>
        </is>
      </c>
      <c s="6" r="D6175">
        <v>53.000</v>
      </c>
      <c s="7" r="E6175">
        <v>4</v>
      </c>
      <c s="8" t="inlineStr" r="F6175">
        <is>
          <t xml:space="preserve">68G27</t>
        </is>
      </c>
      <c s="8" t="inlineStr" r="G6175">
        <is>
          <t xml:space="preserve">086</t>
        </is>
      </c>
      <c s="9" r="H6175">
        <v>531.5000</v>
      </c>
      <c s="8" t="inlineStr" r="I6175">
        <is>
          <t xml:space="preserve">Y</t>
        </is>
      </c>
      <c s="8" t="inlineStr" r="J6175">
        <is>
          <t xml:space="preserve"> Tazewell</t>
        </is>
      </c>
    </row>
    <row r="6176" ht="20.25" customHeight="0">
      <c s="5" t="inlineStr" r="A6176">
        <is>
          <t xml:space="preserve">52000600</t>
        </is>
      </c>
      <c s="5" t="inlineStr" r="B6176">
        <is>
          <t xml:space="preserve">FABRIC REINFORCED ELASTOMERIC TROUGH</t>
        </is>
      </c>
      <c s="5" t="inlineStr" r="C6176">
        <is>
          <t xml:space="preserve">FOOT   </t>
        </is>
      </c>
      <c s="6" r="D6176">
        <v>53.000</v>
      </c>
      <c s="7" r="E6176">
        <v>4</v>
      </c>
      <c s="8" t="inlineStr" r="F6176">
        <is>
          <t xml:space="preserve">68G27</t>
        </is>
      </c>
      <c s="8" t="inlineStr" r="G6176">
        <is>
          <t xml:space="preserve">086</t>
        </is>
      </c>
      <c s="9" r="H6176">
        <v>3500.0000</v>
      </c>
      <c s="8" t="inlineStr" r="I6176">
        <is>
          <t xml:space="preserve"/>
        </is>
      </c>
      <c s="8" t="inlineStr" r="J6176">
        <is>
          <t xml:space="preserve"> Tazewell</t>
        </is>
      </c>
    </row>
    <row r="6177" ht="20.25" customHeight="0">
      <c s="5" t="inlineStr" r="A6177">
        <is>
          <t xml:space="preserve">52100010</t>
        </is>
      </c>
      <c s="5" t="inlineStr" r="B6177">
        <is>
          <t xml:space="preserve">ELASTOMERIC BEARING ASSEMBLY, TYPE I</t>
        </is>
      </c>
      <c s="5" t="inlineStr" r="C6177">
        <is>
          <t xml:space="preserve">EACH   </t>
        </is>
      </c>
      <c s="6" r="D6177">
        <v>12.000</v>
      </c>
      <c s="7" r="E6177">
        <v>1</v>
      </c>
      <c s="8" t="inlineStr" r="F6177">
        <is>
          <t xml:space="preserve">61K26</t>
        </is>
      </c>
      <c s="8" t="inlineStr" r="G6177">
        <is>
          <t xml:space="preserve">166</t>
        </is>
      </c>
      <c s="9" r="H6177">
        <v>2082.5000</v>
      </c>
      <c s="8" t="inlineStr" r="I6177">
        <is>
          <t xml:space="preserve">Y</t>
        </is>
      </c>
      <c s="8" t="inlineStr" r="J6177">
        <is>
          <t xml:space="preserve"> Kane</t>
        </is>
      </c>
    </row>
    <row r="6178" ht="20.25" customHeight="0">
      <c s="5" t="inlineStr" r="A6178">
        <is>
          <t xml:space="preserve">52100010</t>
        </is>
      </c>
      <c s="5" t="inlineStr" r="B6178">
        <is>
          <t xml:space="preserve">ELASTOMERIC BEARING ASSEMBLY, TYPE I</t>
        </is>
      </c>
      <c s="5" t="inlineStr" r="C6178">
        <is>
          <t xml:space="preserve">EACH   </t>
        </is>
      </c>
      <c s="6" r="D6178">
        <v>12.000</v>
      </c>
      <c s="7" r="E6178">
        <v>1</v>
      </c>
      <c s="8" t="inlineStr" r="F6178">
        <is>
          <t xml:space="preserve">61K26</t>
        </is>
      </c>
      <c s="8" t="inlineStr" r="G6178">
        <is>
          <t xml:space="preserve">166</t>
        </is>
      </c>
      <c s="9" r="H6178">
        <v>1900.0000</v>
      </c>
      <c s="8" t="inlineStr" r="I6178">
        <is>
          <t xml:space="preserve"/>
        </is>
      </c>
      <c s="8" t="inlineStr" r="J6178">
        <is>
          <t xml:space="preserve"> Kane</t>
        </is>
      </c>
    </row>
    <row r="6179" ht="20.25" customHeight="0">
      <c s="5" t="inlineStr" r="A6179">
        <is>
          <t xml:space="preserve">52100010</t>
        </is>
      </c>
      <c s="5" t="inlineStr" r="B6179">
        <is>
          <t xml:space="preserve">ELASTOMERIC BEARING ASSEMBLY, TYPE I</t>
        </is>
      </c>
      <c s="5" t="inlineStr" r="C6179">
        <is>
          <t xml:space="preserve">EACH   </t>
        </is>
      </c>
      <c s="6" r="D6179">
        <v>12.000</v>
      </c>
      <c s="7" r="E6179">
        <v>1</v>
      </c>
      <c s="8" t="inlineStr" r="F6179">
        <is>
          <t xml:space="preserve">61K26</t>
        </is>
      </c>
      <c s="8" t="inlineStr" r="G6179">
        <is>
          <t xml:space="preserve">166</t>
        </is>
      </c>
      <c s="9" r="H6179">
        <v>2293.5900</v>
      </c>
      <c s="8" t="inlineStr" r="I6179">
        <is>
          <t xml:space="preserve"/>
        </is>
      </c>
      <c s="8" t="inlineStr" r="J6179">
        <is>
          <t xml:space="preserve"> Kane</t>
        </is>
      </c>
    </row>
    <row r="6180" ht="20.25" customHeight="0">
      <c s="5" t="inlineStr" r="A6180">
        <is>
          <t xml:space="preserve">52100010</t>
        </is>
      </c>
      <c s="5" t="inlineStr" r="B6180">
        <is>
          <t xml:space="preserve">ELASTOMERIC BEARING ASSEMBLY, TYPE I</t>
        </is>
      </c>
      <c s="5" t="inlineStr" r="C6180">
        <is>
          <t xml:space="preserve">EACH   </t>
        </is>
      </c>
      <c s="6" r="D6180">
        <v>56.000</v>
      </c>
      <c s="7" r="E6180">
        <v>1</v>
      </c>
      <c s="8" t="inlineStr" r="F6180">
        <is>
          <t xml:space="preserve">62W87</t>
        </is>
      </c>
      <c s="8" t="inlineStr" r="G6180">
        <is>
          <t xml:space="preserve">205</t>
        </is>
      </c>
      <c s="9" r="H6180">
        <v>1335.0000</v>
      </c>
      <c s="8" t="inlineStr" r="I6180">
        <is>
          <t xml:space="preserve">Y</t>
        </is>
      </c>
      <c s="8" t="inlineStr" r="J6180">
        <is>
          <t xml:space="preserve"> Cook</t>
        </is>
      </c>
    </row>
    <row r="6181" ht="20.25" customHeight="0">
      <c s="5" t="inlineStr" r="A6181">
        <is>
          <t xml:space="preserve">52100010</t>
        </is>
      </c>
      <c s="5" t="inlineStr" r="B6181">
        <is>
          <t xml:space="preserve">ELASTOMERIC BEARING ASSEMBLY, TYPE I</t>
        </is>
      </c>
      <c s="5" t="inlineStr" r="C6181">
        <is>
          <t xml:space="preserve">EACH   </t>
        </is>
      </c>
      <c s="6" r="D6181">
        <v>56.000</v>
      </c>
      <c s="7" r="E6181">
        <v>1</v>
      </c>
      <c s="8" t="inlineStr" r="F6181">
        <is>
          <t xml:space="preserve">62W87</t>
        </is>
      </c>
      <c s="8" t="inlineStr" r="G6181">
        <is>
          <t xml:space="preserve">205</t>
        </is>
      </c>
      <c s="9" r="H6181">
        <v>2616.1100</v>
      </c>
      <c s="8" t="inlineStr" r="I6181">
        <is>
          <t xml:space="preserve"/>
        </is>
      </c>
      <c s="8" t="inlineStr" r="J6181">
        <is>
          <t xml:space="preserve"> Cook</t>
        </is>
      </c>
    </row>
    <row r="6182" ht="20.25" customHeight="0">
      <c s="5" t="inlineStr" r="A6182">
        <is>
          <t xml:space="preserve">52100010</t>
        </is>
      </c>
      <c s="5" t="inlineStr" r="B6182">
        <is>
          <t xml:space="preserve">ELASTOMERIC BEARING ASSEMBLY, TYPE I</t>
        </is>
      </c>
      <c s="5" t="inlineStr" r="C6182">
        <is>
          <t xml:space="preserve">EACH   </t>
        </is>
      </c>
      <c s="6" r="D6182">
        <v>24.000</v>
      </c>
      <c s="7" r="E6182">
        <v>2</v>
      </c>
      <c s="8" t="inlineStr" r="F6182">
        <is>
          <t xml:space="preserve">64N98</t>
        </is>
      </c>
      <c s="8" t="inlineStr" r="G6182">
        <is>
          <t xml:space="preserve">057</t>
        </is>
      </c>
      <c s="9" r="H6182">
        <v>1990.2200</v>
      </c>
      <c s="8" t="inlineStr" r="I6182">
        <is>
          <t xml:space="preserve">Y</t>
        </is>
      </c>
      <c s="8" t="inlineStr" r="J6182">
        <is>
          <t xml:space="preserve"> Ogle</t>
        </is>
      </c>
    </row>
    <row r="6183" ht="20.25" customHeight="0">
      <c s="5" t="inlineStr" r="A6183">
        <is>
          <t xml:space="preserve">52100010</t>
        </is>
      </c>
      <c s="5" t="inlineStr" r="B6183">
        <is>
          <t xml:space="preserve">ELASTOMERIC BEARING ASSEMBLY, TYPE I</t>
        </is>
      </c>
      <c s="5" t="inlineStr" r="C6183">
        <is>
          <t xml:space="preserve">EACH   </t>
        </is>
      </c>
      <c s="6" r="D6183">
        <v>24.000</v>
      </c>
      <c s="7" r="E6183">
        <v>2</v>
      </c>
      <c s="8" t="inlineStr" r="F6183">
        <is>
          <t xml:space="preserve">64N98</t>
        </is>
      </c>
      <c s="8" t="inlineStr" r="G6183">
        <is>
          <t xml:space="preserve">057</t>
        </is>
      </c>
      <c s="9" r="H6183">
        <v>2500.0000</v>
      </c>
      <c s="8" t="inlineStr" r="I6183">
        <is>
          <t xml:space="preserve"/>
        </is>
      </c>
      <c s="8" t="inlineStr" r="J6183">
        <is>
          <t xml:space="preserve"> Ogle</t>
        </is>
      </c>
    </row>
    <row r="6184" ht="20.25" customHeight="0">
      <c s="5" t="inlineStr" r="A6184">
        <is>
          <t xml:space="preserve">52100010</t>
        </is>
      </c>
      <c s="5" t="inlineStr" r="B6184">
        <is>
          <t xml:space="preserve">ELASTOMERIC BEARING ASSEMBLY, TYPE I</t>
        </is>
      </c>
      <c s="5" t="inlineStr" r="C6184">
        <is>
          <t xml:space="preserve">EACH   </t>
        </is>
      </c>
      <c s="6" r="D6184">
        <v>24.000</v>
      </c>
      <c s="7" r="E6184">
        <v>2</v>
      </c>
      <c s="8" t="inlineStr" r="F6184">
        <is>
          <t xml:space="preserve">64N98</t>
        </is>
      </c>
      <c s="8" t="inlineStr" r="G6184">
        <is>
          <t xml:space="preserve">057</t>
        </is>
      </c>
      <c s="9" r="H6184">
        <v>4700.0000</v>
      </c>
      <c s="8" t="inlineStr" r="I6184">
        <is>
          <t xml:space="preserve"/>
        </is>
      </c>
      <c s="8" t="inlineStr" r="J6184">
        <is>
          <t xml:space="preserve"> Ogle</t>
        </is>
      </c>
    </row>
    <row r="6185" ht="20.25" customHeight="0">
      <c s="5" t="inlineStr" r="A6185">
        <is>
          <t xml:space="preserve">52100010</t>
        </is>
      </c>
      <c s="5" t="inlineStr" r="B6185">
        <is>
          <t xml:space="preserve">ELASTOMERIC BEARING ASSEMBLY, TYPE I</t>
        </is>
      </c>
      <c s="5" t="inlineStr" r="C6185">
        <is>
          <t xml:space="preserve">EACH   </t>
        </is>
      </c>
      <c s="6" r="D6185">
        <v>24.000</v>
      </c>
      <c s="7" r="E6185">
        <v>3</v>
      </c>
      <c s="8" t="inlineStr" r="F6185">
        <is>
          <t xml:space="preserve">66P37</t>
        </is>
      </c>
      <c s="8" t="inlineStr" r="G6185">
        <is>
          <t xml:space="preserve">065</t>
        </is>
      </c>
      <c s="9" r="H6185">
        <v>3395.0000</v>
      </c>
      <c s="8" t="inlineStr" r="I6185">
        <is>
          <t xml:space="preserve">Y</t>
        </is>
      </c>
      <c s="8" t="inlineStr" r="J6185">
        <is>
          <t xml:space="preserve"> Livingston</t>
        </is>
      </c>
    </row>
    <row r="6186" ht="20.25" customHeight="0">
      <c s="5" t="inlineStr" r="A6186">
        <is>
          <t xml:space="preserve">52100010</t>
        </is>
      </c>
      <c s="5" t="inlineStr" r="B6186">
        <is>
          <t xml:space="preserve">ELASTOMERIC BEARING ASSEMBLY, TYPE I</t>
        </is>
      </c>
      <c s="5" t="inlineStr" r="C6186">
        <is>
          <t xml:space="preserve">EACH   </t>
        </is>
      </c>
      <c s="6" r="D6186">
        <v>12.000</v>
      </c>
      <c s="7" r="E6186">
        <v>7</v>
      </c>
      <c s="8" t="inlineStr" r="F6186">
        <is>
          <t xml:space="preserve">74A26</t>
        </is>
      </c>
      <c s="8" t="inlineStr" r="G6186">
        <is>
          <t xml:space="preserve">112</t>
        </is>
      </c>
      <c s="9" r="H6186">
        <v>2056.0100</v>
      </c>
      <c s="8" t="inlineStr" r="I6186">
        <is>
          <t xml:space="preserve">Y</t>
        </is>
      </c>
      <c s="8" t="inlineStr" r="J6186">
        <is>
          <t xml:space="preserve"> Richland</t>
        </is>
      </c>
    </row>
    <row r="6187" ht="20.25" customHeight="0">
      <c s="5" t="inlineStr" r="A6187">
        <is>
          <t xml:space="preserve">52100010</t>
        </is>
      </c>
      <c s="5" t="inlineStr" r="B6187">
        <is>
          <t xml:space="preserve">ELASTOMERIC BEARING ASSEMBLY, TYPE I</t>
        </is>
      </c>
      <c s="5" t="inlineStr" r="C6187">
        <is>
          <t xml:space="preserve">EACH   </t>
        </is>
      </c>
      <c s="6" r="D6187">
        <v>28.000</v>
      </c>
      <c s="7" r="E6187">
        <v>9</v>
      </c>
      <c s="8" t="inlineStr" r="F6187">
        <is>
          <t xml:space="preserve">78A80</t>
        </is>
      </c>
      <c s="8" t="inlineStr" r="G6187">
        <is>
          <t xml:space="preserve">141</t>
        </is>
      </c>
      <c s="9" r="H6187">
        <v>976.5500</v>
      </c>
      <c s="8" t="inlineStr" r="I6187">
        <is>
          <t xml:space="preserve">Y</t>
        </is>
      </c>
      <c s="8" t="inlineStr" r="J6187">
        <is>
          <t xml:space="preserve"> Pulaski</t>
        </is>
      </c>
    </row>
    <row r="6188" ht="20.25" customHeight="0">
      <c s="5" t="inlineStr" r="A6188">
        <is>
          <t xml:space="preserve">52100010</t>
        </is>
      </c>
      <c s="5" t="inlineStr" r="B6188">
        <is>
          <t xml:space="preserve">ELASTOMERIC BEARING ASSEMBLY, TYPE I</t>
        </is>
      </c>
      <c s="5" t="inlineStr" r="C6188">
        <is>
          <t xml:space="preserve">EACH   </t>
        </is>
      </c>
      <c s="6" r="D6188">
        <v>28.000</v>
      </c>
      <c s="7" r="E6188">
        <v>9</v>
      </c>
      <c s="8" t="inlineStr" r="F6188">
        <is>
          <t xml:space="preserve">78A80</t>
        </is>
      </c>
      <c s="8" t="inlineStr" r="G6188">
        <is>
          <t xml:space="preserve">141</t>
        </is>
      </c>
      <c s="9" r="H6188">
        <v>1250.0000</v>
      </c>
      <c s="8" t="inlineStr" r="I6188">
        <is>
          <t xml:space="preserve"/>
        </is>
      </c>
      <c s="8" t="inlineStr" r="J6188">
        <is>
          <t xml:space="preserve"> Pulaski</t>
        </is>
      </c>
    </row>
    <row r="6189" ht="20.25" customHeight="0">
      <c s="5" t="inlineStr" r="A6189">
        <is>
          <t xml:space="preserve">52100020</t>
        </is>
      </c>
      <c s="5" t="inlineStr" r="B6189">
        <is>
          <t xml:space="preserve">ELASTOMERIC BEARING ASSEMBLY, TYPE II</t>
        </is>
      </c>
      <c s="5" t="inlineStr" r="C6189">
        <is>
          <t xml:space="preserve">EACH   </t>
        </is>
      </c>
      <c s="6" r="D6189">
        <v>20.000</v>
      </c>
      <c s="7" r="E6189">
        <v>1</v>
      </c>
      <c s="8" t="inlineStr" r="F6189">
        <is>
          <t xml:space="preserve">62W87</t>
        </is>
      </c>
      <c s="8" t="inlineStr" r="G6189">
        <is>
          <t xml:space="preserve">205</t>
        </is>
      </c>
      <c s="9" r="H6189">
        <v>1900.0000</v>
      </c>
      <c s="8" t="inlineStr" r="I6189">
        <is>
          <t xml:space="preserve">Y</t>
        </is>
      </c>
      <c s="8" t="inlineStr" r="J6189">
        <is>
          <t xml:space="preserve"> Cook</t>
        </is>
      </c>
    </row>
    <row r="6190" ht="20.25" customHeight="0">
      <c s="5" t="inlineStr" r="A6190">
        <is>
          <t xml:space="preserve">52100020</t>
        </is>
      </c>
      <c s="5" t="inlineStr" r="B6190">
        <is>
          <t xml:space="preserve">ELASTOMERIC BEARING ASSEMBLY, TYPE II</t>
        </is>
      </c>
      <c s="5" t="inlineStr" r="C6190">
        <is>
          <t xml:space="preserve">EACH   </t>
        </is>
      </c>
      <c s="6" r="D6190">
        <v>20.000</v>
      </c>
      <c s="7" r="E6190">
        <v>1</v>
      </c>
      <c s="8" t="inlineStr" r="F6190">
        <is>
          <t xml:space="preserve">62W87</t>
        </is>
      </c>
      <c s="8" t="inlineStr" r="G6190">
        <is>
          <t xml:space="preserve">205</t>
        </is>
      </c>
      <c s="9" r="H6190">
        <v>3371.0000</v>
      </c>
      <c s="8" t="inlineStr" r="I6190">
        <is>
          <t xml:space="preserve"/>
        </is>
      </c>
      <c s="8" t="inlineStr" r="J6190">
        <is>
          <t xml:space="preserve"> Cook</t>
        </is>
      </c>
    </row>
    <row r="6191" ht="20.25" customHeight="0">
      <c s="5" t="inlineStr" r="A6191">
        <is>
          <t xml:space="preserve">52100020</t>
        </is>
      </c>
      <c s="5" t="inlineStr" r="B6191">
        <is>
          <t xml:space="preserve">ELASTOMERIC BEARING ASSEMBLY, TYPE II</t>
        </is>
      </c>
      <c s="5" t="inlineStr" r="C6191">
        <is>
          <t xml:space="preserve">EACH   </t>
        </is>
      </c>
      <c s="6" r="D6191">
        <v>10.000</v>
      </c>
      <c s="7" r="E6191">
        <v>5</v>
      </c>
      <c s="8" t="inlineStr" r="F6191">
        <is>
          <t xml:space="preserve">70G71</t>
        </is>
      </c>
      <c s="8" t="inlineStr" r="G6191">
        <is>
          <t xml:space="preserve">096</t>
        </is>
      </c>
      <c s="9" r="H6191">
        <v>1200.0000</v>
      </c>
      <c s="8" t="inlineStr" r="I6191">
        <is>
          <t xml:space="preserve">Y</t>
        </is>
      </c>
      <c s="8" t="inlineStr" r="J6191">
        <is>
          <t xml:space="preserve"> Vermilion</t>
        </is>
      </c>
    </row>
    <row r="6192" ht="20.25" customHeight="0">
      <c s="5" t="inlineStr" r="A6192">
        <is>
          <t xml:space="preserve">52100020</t>
        </is>
      </c>
      <c s="5" t="inlineStr" r="B6192">
        <is>
          <t xml:space="preserve">ELASTOMERIC BEARING ASSEMBLY, TYPE II</t>
        </is>
      </c>
      <c s="5" t="inlineStr" r="C6192">
        <is>
          <t xml:space="preserve">EACH   </t>
        </is>
      </c>
      <c s="6" r="D6192">
        <v>10.000</v>
      </c>
      <c s="7" r="E6192">
        <v>5</v>
      </c>
      <c s="8" t="inlineStr" r="F6192">
        <is>
          <t xml:space="preserve">70G71</t>
        </is>
      </c>
      <c s="8" t="inlineStr" r="G6192">
        <is>
          <t xml:space="preserve">096</t>
        </is>
      </c>
      <c s="9" r="H6192">
        <v>2400.0000</v>
      </c>
      <c s="8" t="inlineStr" r="I6192">
        <is>
          <t xml:space="preserve"/>
        </is>
      </c>
      <c s="8" t="inlineStr" r="J6192">
        <is>
          <t xml:space="preserve"> Vermilion</t>
        </is>
      </c>
    </row>
    <row r="6193" ht="20.25" customHeight="0">
      <c s="5" t="inlineStr" r="A6193">
        <is>
          <t xml:space="preserve">52100020</t>
        </is>
      </c>
      <c s="5" t="inlineStr" r="B6193">
        <is>
          <t xml:space="preserve">ELASTOMERIC BEARING ASSEMBLY, TYPE II</t>
        </is>
      </c>
      <c s="5" t="inlineStr" r="C6193">
        <is>
          <t xml:space="preserve">EACH   </t>
        </is>
      </c>
      <c s="6" r="D6193">
        <v>10.000</v>
      </c>
      <c s="7" r="E6193">
        <v>5</v>
      </c>
      <c s="8" t="inlineStr" r="F6193">
        <is>
          <t xml:space="preserve">70G71</t>
        </is>
      </c>
      <c s="8" t="inlineStr" r="G6193">
        <is>
          <t xml:space="preserve">096</t>
        </is>
      </c>
      <c s="9" r="H6193">
        <v>4000.0000</v>
      </c>
      <c s="8" t="inlineStr" r="I6193">
        <is>
          <t xml:space="preserve"/>
        </is>
      </c>
      <c s="8" t="inlineStr" r="J6193">
        <is>
          <t xml:space="preserve"> Vermilion</t>
        </is>
      </c>
    </row>
    <row r="6194" ht="20.25" customHeight="0">
      <c s="5" t="inlineStr" r="A6194">
        <is>
          <t xml:space="preserve">52100510</t>
        </is>
      </c>
      <c s="5" t="inlineStr" r="B6194">
        <is>
          <t xml:space="preserve">ANCHOR BOLTS,   3/4"</t>
        </is>
      </c>
      <c s="5" t="inlineStr" r="C6194">
        <is>
          <t xml:space="preserve">EACH   </t>
        </is>
      </c>
      <c s="6" r="D6194">
        <v>24.000</v>
      </c>
      <c s="7" r="E6194">
        <v>1</v>
      </c>
      <c s="8" t="inlineStr" r="F6194">
        <is>
          <t xml:space="preserve">61K26</t>
        </is>
      </c>
      <c s="8" t="inlineStr" r="G6194">
        <is>
          <t xml:space="preserve">166</t>
        </is>
      </c>
      <c s="9" r="H6194">
        <v>26.9000</v>
      </c>
      <c s="8" t="inlineStr" r="I6194">
        <is>
          <t xml:space="preserve">Y</t>
        </is>
      </c>
      <c s="8" t="inlineStr" r="J6194">
        <is>
          <t xml:space="preserve"> Kane</t>
        </is>
      </c>
    </row>
    <row r="6195" ht="20.25" customHeight="0">
      <c s="5" t="inlineStr" r="A6195">
        <is>
          <t xml:space="preserve">52100510</t>
        </is>
      </c>
      <c s="5" t="inlineStr" r="B6195">
        <is>
          <t xml:space="preserve">ANCHOR BOLTS,   3/4"</t>
        </is>
      </c>
      <c s="5" t="inlineStr" r="C6195">
        <is>
          <t xml:space="preserve">EACH   </t>
        </is>
      </c>
      <c s="6" r="D6195">
        <v>24.000</v>
      </c>
      <c s="7" r="E6195">
        <v>1</v>
      </c>
      <c s="8" t="inlineStr" r="F6195">
        <is>
          <t xml:space="preserve">61K26</t>
        </is>
      </c>
      <c s="8" t="inlineStr" r="G6195">
        <is>
          <t xml:space="preserve">166</t>
        </is>
      </c>
      <c s="9" r="H6195">
        <v>157.6300</v>
      </c>
      <c s="8" t="inlineStr" r="I6195">
        <is>
          <t xml:space="preserve"/>
        </is>
      </c>
      <c s="8" t="inlineStr" r="J6195">
        <is>
          <t xml:space="preserve"> Kane</t>
        </is>
      </c>
    </row>
    <row r="6196" ht="20.25" customHeight="0">
      <c s="5" t="inlineStr" r="A6196">
        <is>
          <t xml:space="preserve">52100510</t>
        </is>
      </c>
      <c s="5" t="inlineStr" r="B6196">
        <is>
          <t xml:space="preserve">ANCHOR BOLTS,   3/4"</t>
        </is>
      </c>
      <c s="5" t="inlineStr" r="C6196">
        <is>
          <t xml:space="preserve">EACH   </t>
        </is>
      </c>
      <c s="6" r="D6196">
        <v>24.000</v>
      </c>
      <c s="7" r="E6196">
        <v>1</v>
      </c>
      <c s="8" t="inlineStr" r="F6196">
        <is>
          <t xml:space="preserve">61K26</t>
        </is>
      </c>
      <c s="8" t="inlineStr" r="G6196">
        <is>
          <t xml:space="preserve">166</t>
        </is>
      </c>
      <c s="9" r="H6196">
        <v>175.0000</v>
      </c>
      <c s="8" t="inlineStr" r="I6196">
        <is>
          <t xml:space="preserve"/>
        </is>
      </c>
      <c s="8" t="inlineStr" r="J6196">
        <is>
          <t xml:space="preserve"> Kane</t>
        </is>
      </c>
    </row>
    <row r="6197" ht="20.25" customHeight="0">
      <c s="5" t="inlineStr" r="A6197">
        <is>
          <t xml:space="preserve">52100510</t>
        </is>
      </c>
      <c s="5" t="inlineStr" r="B6197">
        <is>
          <t xml:space="preserve">ANCHOR BOLTS,   3/4"</t>
        </is>
      </c>
      <c s="5" t="inlineStr" r="C6197">
        <is>
          <t xml:space="preserve">EACH   </t>
        </is>
      </c>
      <c s="6" r="D6197">
        <v>24.000</v>
      </c>
      <c s="7" r="E6197">
        <v>1</v>
      </c>
      <c s="8" t="inlineStr" r="F6197">
        <is>
          <t xml:space="preserve">62X93</t>
        </is>
      </c>
      <c s="8" t="inlineStr" r="G6197">
        <is>
          <t xml:space="preserve">054</t>
        </is>
      </c>
      <c s="9" r="H6197">
        <v>38.0000</v>
      </c>
      <c s="8" t="inlineStr" r="I6197">
        <is>
          <t xml:space="preserve">Y</t>
        </is>
      </c>
      <c s="8" t="inlineStr" r="J6197">
        <is>
          <t xml:space="preserve"> Will</t>
        </is>
      </c>
    </row>
    <row r="6198" ht="20.25" customHeight="0">
      <c s="5" t="inlineStr" r="A6198">
        <is>
          <t xml:space="preserve">52100510</t>
        </is>
      </c>
      <c s="5" t="inlineStr" r="B6198">
        <is>
          <t xml:space="preserve">ANCHOR BOLTS,   3/4"</t>
        </is>
      </c>
      <c s="5" t="inlineStr" r="C6198">
        <is>
          <t xml:space="preserve">EACH   </t>
        </is>
      </c>
      <c s="6" r="D6198">
        <v>24.000</v>
      </c>
      <c s="7" r="E6198">
        <v>1</v>
      </c>
      <c s="8" t="inlineStr" r="F6198">
        <is>
          <t xml:space="preserve">62X93</t>
        </is>
      </c>
      <c s="8" t="inlineStr" r="G6198">
        <is>
          <t xml:space="preserve">054</t>
        </is>
      </c>
      <c s="9" r="H6198">
        <v>1.0000</v>
      </c>
      <c s="8" t="inlineStr" r="I6198">
        <is>
          <t xml:space="preserve"/>
        </is>
      </c>
      <c s="8" t="inlineStr" r="J6198">
        <is>
          <t xml:space="preserve"> Will</t>
        </is>
      </c>
    </row>
    <row r="6199" ht="20.25" customHeight="0">
      <c s="5" t="inlineStr" r="A6199">
        <is>
          <t xml:space="preserve">52100520</t>
        </is>
      </c>
      <c s="5" t="inlineStr" r="B6199">
        <is>
          <t xml:space="preserve">ANCHOR BOLTS,   1"</t>
        </is>
      </c>
      <c s="5" t="inlineStr" r="C6199">
        <is>
          <t xml:space="preserve">EACH   </t>
        </is>
      </c>
      <c s="6" r="D6199">
        <v>48.000</v>
      </c>
      <c s="7" r="E6199">
        <v>1</v>
      </c>
      <c s="8" t="inlineStr" r="F6199">
        <is>
          <t xml:space="preserve">61K26</t>
        </is>
      </c>
      <c s="8" t="inlineStr" r="G6199">
        <is>
          <t xml:space="preserve">166</t>
        </is>
      </c>
      <c s="9" r="H6199">
        <v>37.9000</v>
      </c>
      <c s="8" t="inlineStr" r="I6199">
        <is>
          <t xml:space="preserve">Y</t>
        </is>
      </c>
      <c s="8" t="inlineStr" r="J6199">
        <is>
          <t xml:space="preserve"> Kane</t>
        </is>
      </c>
    </row>
    <row r="6200" ht="20.25" customHeight="0">
      <c s="5" t="inlineStr" r="A6200">
        <is>
          <t xml:space="preserve">52100520</t>
        </is>
      </c>
      <c s="5" t="inlineStr" r="B6200">
        <is>
          <t xml:space="preserve">ANCHOR BOLTS,   1"</t>
        </is>
      </c>
      <c s="5" t="inlineStr" r="C6200">
        <is>
          <t xml:space="preserve">EACH   </t>
        </is>
      </c>
      <c s="6" r="D6200">
        <v>48.000</v>
      </c>
      <c s="7" r="E6200">
        <v>1</v>
      </c>
      <c s="8" t="inlineStr" r="F6200">
        <is>
          <t xml:space="preserve">61K26</t>
        </is>
      </c>
      <c s="8" t="inlineStr" r="G6200">
        <is>
          <t xml:space="preserve">166</t>
        </is>
      </c>
      <c s="9" r="H6200">
        <v>164.4400</v>
      </c>
      <c s="8" t="inlineStr" r="I6200">
        <is>
          <t xml:space="preserve"/>
        </is>
      </c>
      <c s="8" t="inlineStr" r="J6200">
        <is>
          <t xml:space="preserve"> Kane</t>
        </is>
      </c>
    </row>
    <row r="6201" ht="20.25" customHeight="0">
      <c s="5" t="inlineStr" r="A6201">
        <is>
          <t xml:space="preserve">52100520</t>
        </is>
      </c>
      <c s="5" t="inlineStr" r="B6201">
        <is>
          <t xml:space="preserve">ANCHOR BOLTS,   1"</t>
        </is>
      </c>
      <c s="5" t="inlineStr" r="C6201">
        <is>
          <t xml:space="preserve">EACH   </t>
        </is>
      </c>
      <c s="6" r="D6201">
        <v>48.000</v>
      </c>
      <c s="7" r="E6201">
        <v>1</v>
      </c>
      <c s="8" t="inlineStr" r="F6201">
        <is>
          <t xml:space="preserve">61K26</t>
        </is>
      </c>
      <c s="8" t="inlineStr" r="G6201">
        <is>
          <t xml:space="preserve">166</t>
        </is>
      </c>
      <c s="9" r="H6201">
        <v>190.0000</v>
      </c>
      <c s="8" t="inlineStr" r="I6201">
        <is>
          <t xml:space="preserve"/>
        </is>
      </c>
      <c s="8" t="inlineStr" r="J6201">
        <is>
          <t xml:space="preserve"> Kane</t>
        </is>
      </c>
    </row>
    <row r="6202" ht="20.25" customHeight="0">
      <c s="5" t="inlineStr" r="A6202">
        <is>
          <t xml:space="preserve">52100520</t>
        </is>
      </c>
      <c s="5" t="inlineStr" r="B6202">
        <is>
          <t xml:space="preserve">ANCHOR BOLTS,   1"</t>
        </is>
      </c>
      <c s="5" t="inlineStr" r="C6202">
        <is>
          <t xml:space="preserve">EACH   </t>
        </is>
      </c>
      <c s="6" r="D6202">
        <v>193.000</v>
      </c>
      <c s="7" r="E6202">
        <v>1</v>
      </c>
      <c s="8" t="inlineStr" r="F6202">
        <is>
          <t xml:space="preserve">62W87</t>
        </is>
      </c>
      <c s="8" t="inlineStr" r="G6202">
        <is>
          <t xml:space="preserve">205</t>
        </is>
      </c>
      <c s="9" r="H6202">
        <v>265.0000</v>
      </c>
      <c s="8" t="inlineStr" r="I6202">
        <is>
          <t xml:space="preserve">Y</t>
        </is>
      </c>
      <c s="8" t="inlineStr" r="J6202">
        <is>
          <t xml:space="preserve"> Cook</t>
        </is>
      </c>
    </row>
    <row r="6203" ht="20.25" customHeight="0">
      <c s="5" t="inlineStr" r="A6203">
        <is>
          <t xml:space="preserve">52100520</t>
        </is>
      </c>
      <c s="5" t="inlineStr" r="B6203">
        <is>
          <t xml:space="preserve">ANCHOR BOLTS,   1"</t>
        </is>
      </c>
      <c s="5" t="inlineStr" r="C6203">
        <is>
          <t xml:space="preserve">EACH   </t>
        </is>
      </c>
      <c s="6" r="D6203">
        <v>193.000</v>
      </c>
      <c s="7" r="E6203">
        <v>1</v>
      </c>
      <c s="8" t="inlineStr" r="F6203">
        <is>
          <t xml:space="preserve">62W87</t>
        </is>
      </c>
      <c s="8" t="inlineStr" r="G6203">
        <is>
          <t xml:space="preserve">205</t>
        </is>
      </c>
      <c s="9" r="H6203">
        <v>125.0000</v>
      </c>
      <c s="8" t="inlineStr" r="I6203">
        <is>
          <t xml:space="preserve"/>
        </is>
      </c>
      <c s="8" t="inlineStr" r="J6203">
        <is>
          <t xml:space="preserve"> Cook</t>
        </is>
      </c>
    </row>
    <row r="6204" ht="20.25" customHeight="0">
      <c s="5" t="inlineStr" r="A6204">
        <is>
          <t xml:space="preserve">52100520</t>
        </is>
      </c>
      <c s="5" t="inlineStr" r="B6204">
        <is>
          <t xml:space="preserve">ANCHOR BOLTS,   1"</t>
        </is>
      </c>
      <c s="5" t="inlineStr" r="C6204">
        <is>
          <t xml:space="preserve">EACH   </t>
        </is>
      </c>
      <c s="6" r="D6204">
        <v>48.000</v>
      </c>
      <c s="7" r="E6204">
        <v>2</v>
      </c>
      <c s="8" t="inlineStr" r="F6204">
        <is>
          <t xml:space="preserve">64N98</t>
        </is>
      </c>
      <c s="8" t="inlineStr" r="G6204">
        <is>
          <t xml:space="preserve">057</t>
        </is>
      </c>
      <c s="9" r="H6204">
        <v>165.8500</v>
      </c>
      <c s="8" t="inlineStr" r="I6204">
        <is>
          <t xml:space="preserve">Y</t>
        </is>
      </c>
      <c s="8" t="inlineStr" r="J6204">
        <is>
          <t xml:space="preserve"> Ogle</t>
        </is>
      </c>
    </row>
    <row r="6205" ht="20.25" customHeight="0">
      <c s="5" t="inlineStr" r="A6205">
        <is>
          <t xml:space="preserve">52100520</t>
        </is>
      </c>
      <c s="5" t="inlineStr" r="B6205">
        <is>
          <t xml:space="preserve">ANCHOR BOLTS,   1"</t>
        </is>
      </c>
      <c s="5" t="inlineStr" r="C6205">
        <is>
          <t xml:space="preserve">EACH   </t>
        </is>
      </c>
      <c s="6" r="D6205">
        <v>48.000</v>
      </c>
      <c s="7" r="E6205">
        <v>2</v>
      </c>
      <c s="8" t="inlineStr" r="F6205">
        <is>
          <t xml:space="preserve">64N98</t>
        </is>
      </c>
      <c s="8" t="inlineStr" r="G6205">
        <is>
          <t xml:space="preserve">057</t>
        </is>
      </c>
      <c s="9" r="H6205">
        <v>150.0000</v>
      </c>
      <c s="8" t="inlineStr" r="I6205">
        <is>
          <t xml:space="preserve"/>
        </is>
      </c>
      <c s="8" t="inlineStr" r="J6205">
        <is>
          <t xml:space="preserve"> Ogle</t>
        </is>
      </c>
    </row>
    <row r="6206" ht="20.25" customHeight="0">
      <c s="5" t="inlineStr" r="A6206">
        <is>
          <t xml:space="preserve">52100520</t>
        </is>
      </c>
      <c s="5" t="inlineStr" r="B6206">
        <is>
          <t xml:space="preserve">ANCHOR BOLTS,   1"</t>
        </is>
      </c>
      <c s="5" t="inlineStr" r="C6206">
        <is>
          <t xml:space="preserve">EACH   </t>
        </is>
      </c>
      <c s="6" r="D6206">
        <v>48.000</v>
      </c>
      <c s="7" r="E6206">
        <v>2</v>
      </c>
      <c s="8" t="inlineStr" r="F6206">
        <is>
          <t xml:space="preserve">64N98</t>
        </is>
      </c>
      <c s="8" t="inlineStr" r="G6206">
        <is>
          <t xml:space="preserve">057</t>
        </is>
      </c>
      <c s="9" r="H6206">
        <v>390.0000</v>
      </c>
      <c s="8" t="inlineStr" r="I6206">
        <is>
          <t xml:space="preserve"/>
        </is>
      </c>
      <c s="8" t="inlineStr" r="J6206">
        <is>
          <t xml:space="preserve"> Ogle</t>
        </is>
      </c>
    </row>
    <row r="6207" ht="20.25" customHeight="0">
      <c s="5" t="inlineStr" r="A6207">
        <is>
          <t xml:space="preserve">52100520</t>
        </is>
      </c>
      <c s="5" t="inlineStr" r="B6207">
        <is>
          <t xml:space="preserve">ANCHOR BOLTS,   1"</t>
        </is>
      </c>
      <c s="5" t="inlineStr" r="C6207">
        <is>
          <t xml:space="preserve">EACH   </t>
        </is>
      </c>
      <c s="6" r="D6207">
        <v>8.000</v>
      </c>
      <c s="7" r="E6207">
        <v>3</v>
      </c>
      <c s="8" t="inlineStr" r="F6207">
        <is>
          <t xml:space="preserve">66P37</t>
        </is>
      </c>
      <c s="8" t="inlineStr" r="G6207">
        <is>
          <t xml:space="preserve">065</t>
        </is>
      </c>
      <c s="9" r="H6207">
        <v>225.0000</v>
      </c>
      <c s="8" t="inlineStr" r="I6207">
        <is>
          <t xml:space="preserve">Y</t>
        </is>
      </c>
      <c s="8" t="inlineStr" r="J6207">
        <is>
          <t xml:space="preserve"> Livingston</t>
        </is>
      </c>
    </row>
    <row r="6208" ht="20.25" customHeight="0">
      <c s="5" t="inlineStr" r="A6208">
        <is>
          <t xml:space="preserve">52100520</t>
        </is>
      </c>
      <c s="5" t="inlineStr" r="B6208">
        <is>
          <t xml:space="preserve">ANCHOR BOLTS,   1"</t>
        </is>
      </c>
      <c s="5" t="inlineStr" r="C6208">
        <is>
          <t xml:space="preserve">EACH   </t>
        </is>
      </c>
      <c s="6" r="D6208">
        <v>20.000</v>
      </c>
      <c s="7" r="E6208">
        <v>5</v>
      </c>
      <c s="8" t="inlineStr" r="F6208">
        <is>
          <t xml:space="preserve">70G71</t>
        </is>
      </c>
      <c s="8" t="inlineStr" r="G6208">
        <is>
          <t xml:space="preserve">096</t>
        </is>
      </c>
      <c s="9" r="H6208">
        <v>186.2900</v>
      </c>
      <c s="8" t="inlineStr" r="I6208">
        <is>
          <t xml:space="preserve">Y</t>
        </is>
      </c>
      <c s="8" t="inlineStr" r="J6208">
        <is>
          <t xml:space="preserve"> Vermilion</t>
        </is>
      </c>
    </row>
    <row r="6209" ht="20.25" customHeight="0">
      <c s="5" t="inlineStr" r="A6209">
        <is>
          <t xml:space="preserve">52100520</t>
        </is>
      </c>
      <c s="5" t="inlineStr" r="B6209">
        <is>
          <t xml:space="preserve">ANCHOR BOLTS,   1"</t>
        </is>
      </c>
      <c s="5" t="inlineStr" r="C6209">
        <is>
          <t xml:space="preserve">EACH   </t>
        </is>
      </c>
      <c s="6" r="D6209">
        <v>20.000</v>
      </c>
      <c s="7" r="E6209">
        <v>5</v>
      </c>
      <c s="8" t="inlineStr" r="F6209">
        <is>
          <t xml:space="preserve">70G71</t>
        </is>
      </c>
      <c s="8" t="inlineStr" r="G6209">
        <is>
          <t xml:space="preserve">096</t>
        </is>
      </c>
      <c s="9" r="H6209">
        <v>195.0000</v>
      </c>
      <c s="8" t="inlineStr" r="I6209">
        <is>
          <t xml:space="preserve"/>
        </is>
      </c>
      <c s="8" t="inlineStr" r="J6209">
        <is>
          <t xml:space="preserve"> Vermilion</t>
        </is>
      </c>
    </row>
    <row r="6210" ht="20.25" customHeight="0">
      <c s="5" t="inlineStr" r="A6210">
        <is>
          <t xml:space="preserve">52100520</t>
        </is>
      </c>
      <c s="5" t="inlineStr" r="B6210">
        <is>
          <t xml:space="preserve">ANCHOR BOLTS,   1"</t>
        </is>
      </c>
      <c s="5" t="inlineStr" r="C6210">
        <is>
          <t xml:space="preserve">EACH   </t>
        </is>
      </c>
      <c s="6" r="D6210">
        <v>20.000</v>
      </c>
      <c s="7" r="E6210">
        <v>5</v>
      </c>
      <c s="8" t="inlineStr" r="F6210">
        <is>
          <t xml:space="preserve">70G71</t>
        </is>
      </c>
      <c s="8" t="inlineStr" r="G6210">
        <is>
          <t xml:space="preserve">096</t>
        </is>
      </c>
      <c s="9" r="H6210">
        <v>200.0000</v>
      </c>
      <c s="8" t="inlineStr" r="I6210">
        <is>
          <t xml:space="preserve"/>
        </is>
      </c>
      <c s="8" t="inlineStr" r="J6210">
        <is>
          <t xml:space="preserve"> Vermilion</t>
        </is>
      </c>
    </row>
    <row r="6211" ht="20.25" customHeight="0">
      <c s="5" t="inlineStr" r="A6211">
        <is>
          <t xml:space="preserve">52100520</t>
        </is>
      </c>
      <c s="5" t="inlineStr" r="B6211">
        <is>
          <t xml:space="preserve">ANCHOR BOLTS,   1"</t>
        </is>
      </c>
      <c s="5" t="inlineStr" r="C6211">
        <is>
          <t xml:space="preserve">EACH   </t>
        </is>
      </c>
      <c s="6" r="D6211">
        <v>80.000</v>
      </c>
      <c s="7" r="E6211">
        <v>6</v>
      </c>
      <c s="8" t="inlineStr" r="F6211">
        <is>
          <t xml:space="preserve">72220</t>
        </is>
      </c>
      <c s="8" t="inlineStr" r="G6211">
        <is>
          <t xml:space="preserve">106</t>
        </is>
      </c>
      <c s="9" r="H6211">
        <v>178.1700</v>
      </c>
      <c s="8" t="inlineStr" r="I6211">
        <is>
          <t xml:space="preserve">Y</t>
        </is>
      </c>
      <c s="8" t="inlineStr" r="J6211">
        <is>
          <t xml:space="preserve"> Logan</t>
        </is>
      </c>
    </row>
    <row r="6212" ht="20.25" customHeight="0">
      <c s="5" t="inlineStr" r="A6212">
        <is>
          <t xml:space="preserve">52100520</t>
        </is>
      </c>
      <c s="5" t="inlineStr" r="B6212">
        <is>
          <t xml:space="preserve">ANCHOR BOLTS,   1"</t>
        </is>
      </c>
      <c s="5" t="inlineStr" r="C6212">
        <is>
          <t xml:space="preserve">EACH   </t>
        </is>
      </c>
      <c s="6" r="D6212">
        <v>80.000</v>
      </c>
      <c s="7" r="E6212">
        <v>6</v>
      </c>
      <c s="8" t="inlineStr" r="F6212">
        <is>
          <t xml:space="preserve">72220</t>
        </is>
      </c>
      <c s="8" t="inlineStr" r="G6212">
        <is>
          <t xml:space="preserve">106</t>
        </is>
      </c>
      <c s="9" r="H6212">
        <v>175.0000</v>
      </c>
      <c s="8" t="inlineStr" r="I6212">
        <is>
          <t xml:space="preserve"/>
        </is>
      </c>
      <c s="8" t="inlineStr" r="J6212">
        <is>
          <t xml:space="preserve"> Logan</t>
        </is>
      </c>
    </row>
    <row r="6213" ht="20.25" customHeight="0">
      <c s="5" t="inlineStr" r="A6213">
        <is>
          <t xml:space="preserve">52100520</t>
        </is>
      </c>
      <c s="5" t="inlineStr" r="B6213">
        <is>
          <t xml:space="preserve">ANCHOR BOLTS,   1"</t>
        </is>
      </c>
      <c s="5" t="inlineStr" r="C6213">
        <is>
          <t xml:space="preserve">EACH   </t>
        </is>
      </c>
      <c s="6" r="D6213">
        <v>80.000</v>
      </c>
      <c s="7" r="E6213">
        <v>6</v>
      </c>
      <c s="8" t="inlineStr" r="F6213">
        <is>
          <t xml:space="preserve">72220</t>
        </is>
      </c>
      <c s="8" t="inlineStr" r="G6213">
        <is>
          <t xml:space="preserve">106</t>
        </is>
      </c>
      <c s="9" r="H6213">
        <v>203.6400</v>
      </c>
      <c s="8" t="inlineStr" r="I6213">
        <is>
          <t xml:space="preserve"/>
        </is>
      </c>
      <c s="8" t="inlineStr" r="J6213">
        <is>
          <t xml:space="preserve"> Logan</t>
        </is>
      </c>
    </row>
    <row r="6214" ht="20.25" customHeight="0">
      <c s="5" t="inlineStr" r="A6214">
        <is>
          <t xml:space="preserve">52100520</t>
        </is>
      </c>
      <c s="5" t="inlineStr" r="B6214">
        <is>
          <t xml:space="preserve">ANCHOR BOLTS,   1"</t>
        </is>
      </c>
      <c s="5" t="inlineStr" r="C6214">
        <is>
          <t xml:space="preserve">EACH   </t>
        </is>
      </c>
      <c s="6" r="D6214">
        <v>24.000</v>
      </c>
      <c s="7" r="E6214">
        <v>7</v>
      </c>
      <c s="8" t="inlineStr" r="F6214">
        <is>
          <t xml:space="preserve">74A26</t>
        </is>
      </c>
      <c s="8" t="inlineStr" r="G6214">
        <is>
          <t xml:space="preserve">112</t>
        </is>
      </c>
      <c s="9" r="H6214">
        <v>158.8500</v>
      </c>
      <c s="8" t="inlineStr" r="I6214">
        <is>
          <t xml:space="preserve">Y</t>
        </is>
      </c>
      <c s="8" t="inlineStr" r="J6214">
        <is>
          <t xml:space="preserve"> Richland</t>
        </is>
      </c>
    </row>
    <row r="6215" ht="20.25" customHeight="0">
      <c s="5" t="inlineStr" r="A6215">
        <is>
          <t xml:space="preserve">52100520</t>
        </is>
      </c>
      <c s="5" t="inlineStr" r="B6215">
        <is>
          <t xml:space="preserve">ANCHOR BOLTS,   1"</t>
        </is>
      </c>
      <c s="5" t="inlineStr" r="C6215">
        <is>
          <t xml:space="preserve">EACH   </t>
        </is>
      </c>
      <c s="6" r="D6215">
        <v>360.000</v>
      </c>
      <c s="7" r="E6215">
        <v>9</v>
      </c>
      <c s="8" t="inlineStr" r="F6215">
        <is>
          <t xml:space="preserve">78373</t>
        </is>
      </c>
      <c s="8" t="inlineStr" r="G6215">
        <is>
          <t xml:space="preserve">136</t>
        </is>
      </c>
      <c s="9" r="H6215">
        <v>67.0000</v>
      </c>
      <c s="8" t="inlineStr" r="I6215">
        <is>
          <t xml:space="preserve">Y</t>
        </is>
      </c>
      <c s="8" t="inlineStr" r="J6215">
        <is>
          <t xml:space="preserve"> Williamson</t>
        </is>
      </c>
    </row>
    <row r="6216" ht="20.25" customHeight="0">
      <c s="5" t="inlineStr" r="A6216">
        <is>
          <t xml:space="preserve">52100520</t>
        </is>
      </c>
      <c s="5" t="inlineStr" r="B6216">
        <is>
          <t xml:space="preserve">ANCHOR BOLTS,   1"</t>
        </is>
      </c>
      <c s="5" t="inlineStr" r="C6216">
        <is>
          <t xml:space="preserve">EACH   </t>
        </is>
      </c>
      <c s="6" r="D6216">
        <v>360.000</v>
      </c>
      <c s="7" r="E6216">
        <v>9</v>
      </c>
      <c s="8" t="inlineStr" r="F6216">
        <is>
          <t xml:space="preserve">78373</t>
        </is>
      </c>
      <c s="8" t="inlineStr" r="G6216">
        <is>
          <t xml:space="preserve">136</t>
        </is>
      </c>
      <c s="9" r="H6216">
        <v>246.7400</v>
      </c>
      <c s="8" t="inlineStr" r="I6216">
        <is>
          <t xml:space="preserve"/>
        </is>
      </c>
      <c s="8" t="inlineStr" r="J6216">
        <is>
          <t xml:space="preserve"> Williamson</t>
        </is>
      </c>
    </row>
    <row r="6217" ht="20.25" customHeight="0">
      <c s="5" t="inlineStr" r="A6217">
        <is>
          <t xml:space="preserve">52100520</t>
        </is>
      </c>
      <c s="5" t="inlineStr" r="B6217">
        <is>
          <t xml:space="preserve">ANCHOR BOLTS,   1"</t>
        </is>
      </c>
      <c s="5" t="inlineStr" r="C6217">
        <is>
          <t xml:space="preserve">EACH   </t>
        </is>
      </c>
      <c s="6" r="D6217">
        <v>24.000</v>
      </c>
      <c s="7" r="E6217">
        <v>9</v>
      </c>
      <c s="8" t="inlineStr" r="F6217">
        <is>
          <t xml:space="preserve">78833</t>
        </is>
      </c>
      <c s="8" t="inlineStr" r="G6217">
        <is>
          <t xml:space="preserve">137</t>
        </is>
      </c>
      <c s="9" r="H6217">
        <v>119.7500</v>
      </c>
      <c s="8" t="inlineStr" r="I6217">
        <is>
          <t xml:space="preserve">Y</t>
        </is>
      </c>
      <c s="8" t="inlineStr" r="J6217">
        <is>
          <t xml:space="preserve"> White</t>
        </is>
      </c>
    </row>
    <row r="6218" ht="20.25" customHeight="0">
      <c s="5" t="inlineStr" r="A6218">
        <is>
          <t xml:space="preserve">52100520</t>
        </is>
      </c>
      <c s="5" t="inlineStr" r="B6218">
        <is>
          <t xml:space="preserve">ANCHOR BOLTS,   1"</t>
        </is>
      </c>
      <c s="5" t="inlineStr" r="C6218">
        <is>
          <t xml:space="preserve">EACH   </t>
        </is>
      </c>
      <c s="6" r="D6218">
        <v>24.000</v>
      </c>
      <c s="7" r="E6218">
        <v>9</v>
      </c>
      <c s="8" t="inlineStr" r="F6218">
        <is>
          <t xml:space="preserve">78833</t>
        </is>
      </c>
      <c s="8" t="inlineStr" r="G6218">
        <is>
          <t xml:space="preserve">137</t>
        </is>
      </c>
      <c s="9" r="H6218">
        <v>160.0000</v>
      </c>
      <c s="8" t="inlineStr" r="I6218">
        <is>
          <t xml:space="preserve"/>
        </is>
      </c>
      <c s="8" t="inlineStr" r="J6218">
        <is>
          <t xml:space="preserve"> White</t>
        </is>
      </c>
    </row>
    <row r="6219" ht="20.25" customHeight="0">
      <c s="5" t="inlineStr" r="A6219">
        <is>
          <t xml:space="preserve">52100520</t>
        </is>
      </c>
      <c s="5" t="inlineStr" r="B6219">
        <is>
          <t xml:space="preserve">ANCHOR BOLTS,   1"</t>
        </is>
      </c>
      <c s="5" t="inlineStr" r="C6219">
        <is>
          <t xml:space="preserve">EACH   </t>
        </is>
      </c>
      <c s="6" r="D6219">
        <v>56.000</v>
      </c>
      <c s="7" r="E6219">
        <v>9</v>
      </c>
      <c s="8" t="inlineStr" r="F6219">
        <is>
          <t xml:space="preserve">78A80</t>
        </is>
      </c>
      <c s="8" t="inlineStr" r="G6219">
        <is>
          <t xml:space="preserve">141</t>
        </is>
      </c>
      <c s="9" r="H6219">
        <v>116.1800</v>
      </c>
      <c s="8" t="inlineStr" r="I6219">
        <is>
          <t xml:space="preserve">Y</t>
        </is>
      </c>
      <c s="8" t="inlineStr" r="J6219">
        <is>
          <t xml:space="preserve"> Pulaski</t>
        </is>
      </c>
    </row>
    <row r="6220" ht="20.25" customHeight="0">
      <c s="5" t="inlineStr" r="A6220">
        <is>
          <t xml:space="preserve">52100520</t>
        </is>
      </c>
      <c s="5" t="inlineStr" r="B6220">
        <is>
          <t xml:space="preserve">ANCHOR BOLTS,   1"</t>
        </is>
      </c>
      <c s="5" t="inlineStr" r="C6220">
        <is>
          <t xml:space="preserve">EACH   </t>
        </is>
      </c>
      <c s="6" r="D6220">
        <v>56.000</v>
      </c>
      <c s="7" r="E6220">
        <v>9</v>
      </c>
      <c s="8" t="inlineStr" r="F6220">
        <is>
          <t xml:space="preserve">78A80</t>
        </is>
      </c>
      <c s="8" t="inlineStr" r="G6220">
        <is>
          <t xml:space="preserve">141</t>
        </is>
      </c>
      <c s="9" r="H6220">
        <v>125.0000</v>
      </c>
      <c s="8" t="inlineStr" r="I6220">
        <is>
          <t xml:space="preserve"/>
        </is>
      </c>
      <c s="8" t="inlineStr" r="J6220">
        <is>
          <t xml:space="preserve"> Pulaski</t>
        </is>
      </c>
    </row>
    <row r="6221" ht="20.25" customHeight="0">
      <c s="5" t="inlineStr" r="A6221">
        <is>
          <t xml:space="preserve">52100530</t>
        </is>
      </c>
      <c s="5" t="inlineStr" r="B6221">
        <is>
          <t xml:space="preserve">ANCHOR BOLTS,   1 1/4"</t>
        </is>
      </c>
      <c s="5" t="inlineStr" r="C6221">
        <is>
          <t xml:space="preserve">EACH   </t>
        </is>
      </c>
      <c s="6" r="D6221">
        <v>3.000</v>
      </c>
      <c s="7" r="E6221">
        <v>1</v>
      </c>
      <c s="8" t="inlineStr" r="F6221">
        <is>
          <t xml:space="preserve">62T27</t>
        </is>
      </c>
      <c s="8" t="inlineStr" r="G6221">
        <is>
          <t xml:space="preserve">026</t>
        </is>
      </c>
      <c s="9" r="H6221">
        <v>200.0000</v>
      </c>
      <c s="8" t="inlineStr" r="I6221">
        <is>
          <t xml:space="preserve">Y</t>
        </is>
      </c>
      <c s="8" t="inlineStr" r="J6221">
        <is>
          <t xml:space="preserve"> Will</t>
        </is>
      </c>
    </row>
    <row r="6222" ht="20.25" customHeight="0">
      <c s="5" t="inlineStr" r="A6222">
        <is>
          <t xml:space="preserve">52100530</t>
        </is>
      </c>
      <c s="5" t="inlineStr" r="B6222">
        <is>
          <t xml:space="preserve">ANCHOR BOLTS,   1 1/4"</t>
        </is>
      </c>
      <c s="5" t="inlineStr" r="C6222">
        <is>
          <t xml:space="preserve">EACH   </t>
        </is>
      </c>
      <c s="6" r="D6222">
        <v>3.000</v>
      </c>
      <c s="7" r="E6222">
        <v>1</v>
      </c>
      <c s="8" t="inlineStr" r="F6222">
        <is>
          <t xml:space="preserve">62T27</t>
        </is>
      </c>
      <c s="8" t="inlineStr" r="G6222">
        <is>
          <t xml:space="preserve">026</t>
        </is>
      </c>
      <c s="9" r="H6222">
        <v>150.0000</v>
      </c>
      <c s="8" t="inlineStr" r="I6222">
        <is>
          <t xml:space="preserve"/>
        </is>
      </c>
      <c s="8" t="inlineStr" r="J6222">
        <is>
          <t xml:space="preserve"> Will</t>
        </is>
      </c>
    </row>
    <row r="6223" ht="20.25" customHeight="0">
      <c s="5" t="inlineStr" r="A6223">
        <is>
          <t xml:space="preserve">52100530</t>
        </is>
      </c>
      <c s="5" t="inlineStr" r="B6223">
        <is>
          <t xml:space="preserve">ANCHOR BOLTS,   1 1/4"</t>
        </is>
      </c>
      <c s="5" t="inlineStr" r="C6223">
        <is>
          <t xml:space="preserve">EACH   </t>
        </is>
      </c>
      <c s="6" r="D6223">
        <v>3.000</v>
      </c>
      <c s="7" r="E6223">
        <v>1</v>
      </c>
      <c s="8" t="inlineStr" r="F6223">
        <is>
          <t xml:space="preserve">62T27</t>
        </is>
      </c>
      <c s="8" t="inlineStr" r="G6223">
        <is>
          <t xml:space="preserve">026</t>
        </is>
      </c>
      <c s="9" r="H6223">
        <v>225.0000</v>
      </c>
      <c s="8" t="inlineStr" r="I6223">
        <is>
          <t xml:space="preserve"/>
        </is>
      </c>
      <c s="8" t="inlineStr" r="J6223">
        <is>
          <t xml:space="preserve"> Will</t>
        </is>
      </c>
    </row>
    <row r="6224" ht="20.25" customHeight="0">
      <c s="5" t="inlineStr" r="A6224">
        <is>
          <t xml:space="preserve">52100530</t>
        </is>
      </c>
      <c s="5" t="inlineStr" r="B6224">
        <is>
          <t xml:space="preserve">ANCHOR BOLTS,   1 1/4"</t>
        </is>
      </c>
      <c s="5" t="inlineStr" r="C6224">
        <is>
          <t xml:space="preserve">EACH   </t>
        </is>
      </c>
      <c s="6" r="D6224">
        <v>3.000</v>
      </c>
      <c s="7" r="E6224">
        <v>1</v>
      </c>
      <c s="8" t="inlineStr" r="F6224">
        <is>
          <t xml:space="preserve">62T27</t>
        </is>
      </c>
      <c s="8" t="inlineStr" r="G6224">
        <is>
          <t xml:space="preserve">026</t>
        </is>
      </c>
      <c s="9" r="H6224">
        <v>352.3000</v>
      </c>
      <c s="8" t="inlineStr" r="I6224">
        <is>
          <t xml:space="preserve"/>
        </is>
      </c>
      <c s="8" t="inlineStr" r="J6224">
        <is>
          <t xml:space="preserve"> Will</t>
        </is>
      </c>
    </row>
    <row r="6225" ht="20.25" customHeight="0">
      <c s="5" t="inlineStr" r="A6225">
        <is>
          <t xml:space="preserve">52100530</t>
        </is>
      </c>
      <c s="5" t="inlineStr" r="B6225">
        <is>
          <t xml:space="preserve">ANCHOR BOLTS,   1 1/4"</t>
        </is>
      </c>
      <c s="5" t="inlineStr" r="C6225">
        <is>
          <t xml:space="preserve">EACH   </t>
        </is>
      </c>
      <c s="6" r="D6225">
        <v>3.000</v>
      </c>
      <c s="7" r="E6225">
        <v>1</v>
      </c>
      <c s="8" t="inlineStr" r="F6225">
        <is>
          <t xml:space="preserve">62T27</t>
        </is>
      </c>
      <c s="8" t="inlineStr" r="G6225">
        <is>
          <t xml:space="preserve">026</t>
        </is>
      </c>
      <c s="9" r="H6225">
        <v>904.0000</v>
      </c>
      <c s="8" t="inlineStr" r="I6225">
        <is>
          <t xml:space="preserve"/>
        </is>
      </c>
      <c s="8" t="inlineStr" r="J6225">
        <is>
          <t xml:space="preserve"> Will</t>
        </is>
      </c>
    </row>
    <row r="6226" ht="20.25" customHeight="0">
      <c s="5" t="inlineStr" r="A6226">
        <is>
          <t xml:space="preserve">52100530</t>
        </is>
      </c>
      <c s="5" t="inlineStr" r="B6226">
        <is>
          <t xml:space="preserve">ANCHOR BOLTS,   1 1/4"</t>
        </is>
      </c>
      <c s="5" t="inlineStr" r="C6226">
        <is>
          <t xml:space="preserve">EACH   </t>
        </is>
      </c>
      <c s="6" r="D6226">
        <v>28.000</v>
      </c>
      <c s="7" r="E6226">
        <v>1</v>
      </c>
      <c s="8" t="inlineStr" r="F6226">
        <is>
          <t xml:space="preserve">62W87</t>
        </is>
      </c>
      <c s="8" t="inlineStr" r="G6226">
        <is>
          <t xml:space="preserve">205</t>
        </is>
      </c>
      <c s="9" r="H6226">
        <v>325.0000</v>
      </c>
      <c s="8" t="inlineStr" r="I6226">
        <is>
          <t xml:space="preserve">Y</t>
        </is>
      </c>
      <c s="8" t="inlineStr" r="J6226">
        <is>
          <t xml:space="preserve"> Cook</t>
        </is>
      </c>
    </row>
    <row r="6227" ht="20.25" customHeight="0">
      <c s="5" t="inlineStr" r="A6227">
        <is>
          <t xml:space="preserve">52100530</t>
        </is>
      </c>
      <c s="5" t="inlineStr" r="B6227">
        <is>
          <t xml:space="preserve">ANCHOR BOLTS,   1 1/4"</t>
        </is>
      </c>
      <c s="5" t="inlineStr" r="C6227">
        <is>
          <t xml:space="preserve">EACH   </t>
        </is>
      </c>
      <c s="6" r="D6227">
        <v>28.000</v>
      </c>
      <c s="7" r="E6227">
        <v>1</v>
      </c>
      <c s="8" t="inlineStr" r="F6227">
        <is>
          <t xml:space="preserve">62W87</t>
        </is>
      </c>
      <c s="8" t="inlineStr" r="G6227">
        <is>
          <t xml:space="preserve">205</t>
        </is>
      </c>
      <c s="9" r="H6227">
        <v>170.0000</v>
      </c>
      <c s="8" t="inlineStr" r="I6227">
        <is>
          <t xml:space="preserve"/>
        </is>
      </c>
      <c s="8" t="inlineStr" r="J6227">
        <is>
          <t xml:space="preserve"> Cook</t>
        </is>
      </c>
    </row>
    <row r="6228" ht="20.25" customHeight="0">
      <c s="5" t="inlineStr" r="A6228">
        <is>
          <t xml:space="preserve">52200010</t>
        </is>
      </c>
      <c s="5" t="inlineStr" r="B6228">
        <is>
          <t xml:space="preserve">TEMPORARY SHEET PILING</t>
        </is>
      </c>
      <c s="5" t="inlineStr" r="C6228">
        <is>
          <t xml:space="preserve">SQ FT  </t>
        </is>
      </c>
      <c s="6" r="D6228">
        <v>390.000</v>
      </c>
      <c s="7" r="E6228">
        <v>2</v>
      </c>
      <c s="8" t="inlineStr" r="F6228">
        <is>
          <t xml:space="preserve">64N98</t>
        </is>
      </c>
      <c s="8" t="inlineStr" r="G6228">
        <is>
          <t xml:space="preserve">057</t>
        </is>
      </c>
      <c s="9" r="H6228">
        <v>110.5700</v>
      </c>
      <c s="8" t="inlineStr" r="I6228">
        <is>
          <t xml:space="preserve">Y</t>
        </is>
      </c>
      <c s="8" t="inlineStr" r="J6228">
        <is>
          <t xml:space="preserve"> Ogle</t>
        </is>
      </c>
    </row>
    <row r="6229" ht="20.25" customHeight="0">
      <c s="5" t="inlineStr" r="A6229">
        <is>
          <t xml:space="preserve">52200010</t>
        </is>
      </c>
      <c s="5" t="inlineStr" r="B6229">
        <is>
          <t xml:space="preserve">TEMPORARY SHEET PILING</t>
        </is>
      </c>
      <c s="5" t="inlineStr" r="C6229">
        <is>
          <t xml:space="preserve">SQ FT  </t>
        </is>
      </c>
      <c s="6" r="D6229">
        <v>390.000</v>
      </c>
      <c s="7" r="E6229">
        <v>2</v>
      </c>
      <c s="8" t="inlineStr" r="F6229">
        <is>
          <t xml:space="preserve">64N98</t>
        </is>
      </c>
      <c s="8" t="inlineStr" r="G6229">
        <is>
          <t xml:space="preserve">057</t>
        </is>
      </c>
      <c s="9" r="H6229">
        <v>72.0000</v>
      </c>
      <c s="8" t="inlineStr" r="I6229">
        <is>
          <t xml:space="preserve"/>
        </is>
      </c>
      <c s="8" t="inlineStr" r="J6229">
        <is>
          <t xml:space="preserve"> Ogle</t>
        </is>
      </c>
    </row>
    <row r="6230" ht="20.25" customHeight="0">
      <c s="5" t="inlineStr" r="A6230">
        <is>
          <t xml:space="preserve">52200010</t>
        </is>
      </c>
      <c s="5" t="inlineStr" r="B6230">
        <is>
          <t xml:space="preserve">TEMPORARY SHEET PILING</t>
        </is>
      </c>
      <c s="5" t="inlineStr" r="C6230">
        <is>
          <t xml:space="preserve">SQ FT  </t>
        </is>
      </c>
      <c s="6" r="D6230">
        <v>390.000</v>
      </c>
      <c s="7" r="E6230">
        <v>2</v>
      </c>
      <c s="8" t="inlineStr" r="F6230">
        <is>
          <t xml:space="preserve">64N98</t>
        </is>
      </c>
      <c s="8" t="inlineStr" r="G6230">
        <is>
          <t xml:space="preserve">057</t>
        </is>
      </c>
      <c s="9" r="H6230">
        <v>80.0000</v>
      </c>
      <c s="8" t="inlineStr" r="I6230">
        <is>
          <t xml:space="preserve"/>
        </is>
      </c>
      <c s="8" t="inlineStr" r="J6230">
        <is>
          <t xml:space="preserve"> Ogle</t>
        </is>
      </c>
    </row>
    <row r="6231" ht="20.25" customHeight="0">
      <c s="5" t="inlineStr" r="A6231">
        <is>
          <t xml:space="preserve">52200010</t>
        </is>
      </c>
      <c s="5" t="inlineStr" r="B6231">
        <is>
          <t xml:space="preserve">TEMPORARY SHEET PILING</t>
        </is>
      </c>
      <c s="5" t="inlineStr" r="C6231">
        <is>
          <t xml:space="preserve">SQ FT  </t>
        </is>
      </c>
      <c s="6" r="D6231">
        <v>133.000</v>
      </c>
      <c s="7" r="E6231">
        <v>6</v>
      </c>
      <c s="8" t="inlineStr" r="F6231">
        <is>
          <t xml:space="preserve">72220</t>
        </is>
      </c>
      <c s="8" t="inlineStr" r="G6231">
        <is>
          <t xml:space="preserve">106</t>
        </is>
      </c>
      <c s="9" r="H6231">
        <v>164.8700</v>
      </c>
      <c s="8" t="inlineStr" r="I6231">
        <is>
          <t xml:space="preserve">Y</t>
        </is>
      </c>
      <c s="8" t="inlineStr" r="J6231">
        <is>
          <t xml:space="preserve"> Logan</t>
        </is>
      </c>
    </row>
    <row r="6232" ht="20.25" customHeight="0">
      <c s="5" t="inlineStr" r="A6232">
        <is>
          <t xml:space="preserve">52200010</t>
        </is>
      </c>
      <c s="5" t="inlineStr" r="B6232">
        <is>
          <t xml:space="preserve">TEMPORARY SHEET PILING</t>
        </is>
      </c>
      <c s="5" t="inlineStr" r="C6232">
        <is>
          <t xml:space="preserve">SQ FT  </t>
        </is>
      </c>
      <c s="6" r="D6232">
        <v>133.000</v>
      </c>
      <c s="7" r="E6232">
        <v>6</v>
      </c>
      <c s="8" t="inlineStr" r="F6232">
        <is>
          <t xml:space="preserve">72220</t>
        </is>
      </c>
      <c s="8" t="inlineStr" r="G6232">
        <is>
          <t xml:space="preserve">106</t>
        </is>
      </c>
      <c s="9" r="H6232">
        <v>148.1500</v>
      </c>
      <c s="8" t="inlineStr" r="I6232">
        <is>
          <t xml:space="preserve"/>
        </is>
      </c>
      <c s="8" t="inlineStr" r="J6232">
        <is>
          <t xml:space="preserve"> Logan</t>
        </is>
      </c>
    </row>
    <row r="6233" ht="20.25" customHeight="0">
      <c s="5" t="inlineStr" r="A6233">
        <is>
          <t xml:space="preserve">52200010</t>
        </is>
      </c>
      <c s="5" t="inlineStr" r="B6233">
        <is>
          <t xml:space="preserve">TEMPORARY SHEET PILING</t>
        </is>
      </c>
      <c s="5" t="inlineStr" r="C6233">
        <is>
          <t xml:space="preserve">SQ FT  </t>
        </is>
      </c>
      <c s="6" r="D6233">
        <v>133.000</v>
      </c>
      <c s="7" r="E6233">
        <v>6</v>
      </c>
      <c s="8" t="inlineStr" r="F6233">
        <is>
          <t xml:space="preserve">72220</t>
        </is>
      </c>
      <c s="8" t="inlineStr" r="G6233">
        <is>
          <t xml:space="preserve">106</t>
        </is>
      </c>
      <c s="9" r="H6233">
        <v>240.0000</v>
      </c>
      <c s="8" t="inlineStr" r="I6233">
        <is>
          <t xml:space="preserve"/>
        </is>
      </c>
      <c s="8" t="inlineStr" r="J6233">
        <is>
          <t xml:space="preserve"> Logan</t>
        </is>
      </c>
    </row>
    <row r="6234" ht="20.25" customHeight="0">
      <c s="5" t="inlineStr" r="A6234">
        <is>
          <t xml:space="preserve">52200010</t>
        </is>
      </c>
      <c s="5" t="inlineStr" r="B6234">
        <is>
          <t xml:space="preserve">TEMPORARY SHEET PILING</t>
        </is>
      </c>
      <c s="5" t="inlineStr" r="C6234">
        <is>
          <t xml:space="preserve">SQ FT  </t>
        </is>
      </c>
      <c s="6" r="D6234">
        <v>796.000</v>
      </c>
      <c s="7" r="E6234">
        <v>9</v>
      </c>
      <c s="8" t="inlineStr" r="F6234">
        <is>
          <t xml:space="preserve">78147</t>
        </is>
      </c>
      <c s="8" t="inlineStr" r="G6234">
        <is>
          <t xml:space="preserve">135</t>
        </is>
      </c>
      <c s="9" r="H6234">
        <v>57.1700</v>
      </c>
      <c s="8" t="inlineStr" r="I6234">
        <is>
          <t xml:space="preserve">Y</t>
        </is>
      </c>
      <c s="8" t="inlineStr" r="J6234">
        <is>
          <t xml:space="preserve"> Gallatin</t>
        </is>
      </c>
    </row>
    <row r="6235" ht="20.25" customHeight="0">
      <c s="5" t="inlineStr" r="A6235">
        <is>
          <t xml:space="preserve">52200010</t>
        </is>
      </c>
      <c s="5" t="inlineStr" r="B6235">
        <is>
          <t xml:space="preserve">TEMPORARY SHEET PILING</t>
        </is>
      </c>
      <c s="5" t="inlineStr" r="C6235">
        <is>
          <t xml:space="preserve">SQ FT  </t>
        </is>
      </c>
      <c s="6" r="D6235">
        <v>796.000</v>
      </c>
      <c s="7" r="E6235">
        <v>9</v>
      </c>
      <c s="8" t="inlineStr" r="F6235">
        <is>
          <t xml:space="preserve">78147</t>
        </is>
      </c>
      <c s="8" t="inlineStr" r="G6235">
        <is>
          <t xml:space="preserve">135</t>
        </is>
      </c>
      <c s="9" r="H6235">
        <v>70.0000</v>
      </c>
      <c s="8" t="inlineStr" r="I6235">
        <is>
          <t xml:space="preserve"/>
        </is>
      </c>
      <c s="8" t="inlineStr" r="J6235">
        <is>
          <t xml:space="preserve"> Gallatin</t>
        </is>
      </c>
    </row>
    <row r="6236" ht="20.25" customHeight="0">
      <c s="5" t="inlineStr" r="A6236">
        <is>
          <t xml:space="preserve">52200020</t>
        </is>
      </c>
      <c s="5" t="inlineStr" r="B6236">
        <is>
          <t xml:space="preserve">TEMPORARY SOIL RETENTION SYSTEM</t>
        </is>
      </c>
      <c s="5" t="inlineStr" r="C6236">
        <is>
          <t xml:space="preserve">SQ FT  </t>
        </is>
      </c>
      <c s="6" r="D6236">
        <v>350.000</v>
      </c>
      <c s="7" r="E6236">
        <v>1</v>
      </c>
      <c s="8" t="inlineStr" r="F6236">
        <is>
          <t xml:space="preserve">62V86</t>
        </is>
      </c>
      <c s="8" t="inlineStr" r="G6236">
        <is>
          <t xml:space="preserve">038</t>
        </is>
      </c>
      <c s="9" r="H6236">
        <v>80.0000</v>
      </c>
      <c s="8" t="inlineStr" r="I6236">
        <is>
          <t xml:space="preserve">Y</t>
        </is>
      </c>
      <c s="8" t="inlineStr" r="J6236">
        <is>
          <t xml:space="preserve"> DuPage</t>
        </is>
      </c>
    </row>
    <row r="6237" ht="20.25" customHeight="0">
      <c s="5" t="inlineStr" r="A6237">
        <is>
          <t xml:space="preserve">52200020</t>
        </is>
      </c>
      <c s="5" t="inlineStr" r="B6237">
        <is>
          <t xml:space="preserve">TEMPORARY SOIL RETENTION SYSTEM</t>
        </is>
      </c>
      <c s="5" t="inlineStr" r="C6237">
        <is>
          <t xml:space="preserve">SQ FT  </t>
        </is>
      </c>
      <c s="6" r="D6237">
        <v>350.000</v>
      </c>
      <c s="7" r="E6237">
        <v>1</v>
      </c>
      <c s="8" t="inlineStr" r="F6237">
        <is>
          <t xml:space="preserve">62V86</t>
        </is>
      </c>
      <c s="8" t="inlineStr" r="G6237">
        <is>
          <t xml:space="preserve">038</t>
        </is>
      </c>
      <c s="9" r="H6237">
        <v>100.0000</v>
      </c>
      <c s="8" t="inlineStr" r="I6237">
        <is>
          <t xml:space="preserve"/>
        </is>
      </c>
      <c s="8" t="inlineStr" r="J6237">
        <is>
          <t xml:space="preserve"> DuPage</t>
        </is>
      </c>
    </row>
    <row r="6238" ht="20.25" customHeight="0">
      <c s="5" t="inlineStr" r="A6238">
        <is>
          <t xml:space="preserve">52200020</t>
        </is>
      </c>
      <c s="5" t="inlineStr" r="B6238">
        <is>
          <t xml:space="preserve">TEMPORARY SOIL RETENTION SYSTEM</t>
        </is>
      </c>
      <c s="5" t="inlineStr" r="C6238">
        <is>
          <t xml:space="preserve">SQ FT  </t>
        </is>
      </c>
      <c s="6" r="D6238">
        <v>350.000</v>
      </c>
      <c s="7" r="E6238">
        <v>1</v>
      </c>
      <c s="8" t="inlineStr" r="F6238">
        <is>
          <t xml:space="preserve">62V86</t>
        </is>
      </c>
      <c s="8" t="inlineStr" r="G6238">
        <is>
          <t xml:space="preserve">038</t>
        </is>
      </c>
      <c s="9" r="H6238">
        <v>115.0000</v>
      </c>
      <c s="8" t="inlineStr" r="I6238">
        <is>
          <t xml:space="preserve"/>
        </is>
      </c>
      <c s="8" t="inlineStr" r="J6238">
        <is>
          <t xml:space="preserve"> DuPage</t>
        </is>
      </c>
    </row>
    <row r="6239" ht="20.25" customHeight="0">
      <c s="5" t="inlineStr" r="A6239">
        <is>
          <t xml:space="preserve">52200020</t>
        </is>
      </c>
      <c s="5" t="inlineStr" r="B6239">
        <is>
          <t xml:space="preserve">TEMPORARY SOIL RETENTION SYSTEM</t>
        </is>
      </c>
      <c s="5" t="inlineStr" r="C6239">
        <is>
          <t xml:space="preserve">SQ FT  </t>
        </is>
      </c>
      <c s="6" r="D6239">
        <v>449.000</v>
      </c>
      <c s="7" r="E6239">
        <v>2</v>
      </c>
      <c s="8" t="inlineStr" r="F6239">
        <is>
          <t xml:space="preserve">64N98</t>
        </is>
      </c>
      <c s="8" t="inlineStr" r="G6239">
        <is>
          <t xml:space="preserve">057</t>
        </is>
      </c>
      <c s="9" r="H6239">
        <v>331.7000</v>
      </c>
      <c s="8" t="inlineStr" r="I6239">
        <is>
          <t xml:space="preserve">Y</t>
        </is>
      </c>
      <c s="8" t="inlineStr" r="J6239">
        <is>
          <t xml:space="preserve"> Ogle</t>
        </is>
      </c>
    </row>
    <row r="6240" ht="20.25" customHeight="0">
      <c s="5" t="inlineStr" r="A6240">
        <is>
          <t xml:space="preserve">52200020</t>
        </is>
      </c>
      <c s="5" t="inlineStr" r="B6240">
        <is>
          <t xml:space="preserve">TEMPORARY SOIL RETENTION SYSTEM</t>
        </is>
      </c>
      <c s="5" t="inlineStr" r="C6240">
        <is>
          <t xml:space="preserve">SQ FT  </t>
        </is>
      </c>
      <c s="6" r="D6240">
        <v>449.000</v>
      </c>
      <c s="7" r="E6240">
        <v>2</v>
      </c>
      <c s="8" t="inlineStr" r="F6240">
        <is>
          <t xml:space="preserve">64N98</t>
        </is>
      </c>
      <c s="8" t="inlineStr" r="G6240">
        <is>
          <t xml:space="preserve">057</t>
        </is>
      </c>
      <c s="9" r="H6240">
        <v>78.0000</v>
      </c>
      <c s="8" t="inlineStr" r="I6240">
        <is>
          <t xml:space="preserve"/>
        </is>
      </c>
      <c s="8" t="inlineStr" r="J6240">
        <is>
          <t xml:space="preserve"> Ogle</t>
        </is>
      </c>
    </row>
    <row r="6241" ht="20.25" customHeight="0">
      <c s="5" t="inlineStr" r="A6241">
        <is>
          <t xml:space="preserve">52200020</t>
        </is>
      </c>
      <c s="5" t="inlineStr" r="B6241">
        <is>
          <t xml:space="preserve">TEMPORARY SOIL RETENTION SYSTEM</t>
        </is>
      </c>
      <c s="5" t="inlineStr" r="C6241">
        <is>
          <t xml:space="preserve">SQ FT  </t>
        </is>
      </c>
      <c s="6" r="D6241">
        <v>449.000</v>
      </c>
      <c s="7" r="E6241">
        <v>2</v>
      </c>
      <c s="8" t="inlineStr" r="F6241">
        <is>
          <t xml:space="preserve">64N98</t>
        </is>
      </c>
      <c s="8" t="inlineStr" r="G6241">
        <is>
          <t xml:space="preserve">057</t>
        </is>
      </c>
      <c s="9" r="H6241">
        <v>240.0000</v>
      </c>
      <c s="8" t="inlineStr" r="I6241">
        <is>
          <t xml:space="preserve"/>
        </is>
      </c>
      <c s="8" t="inlineStr" r="J6241">
        <is>
          <t xml:space="preserve"> Ogle</t>
        </is>
      </c>
    </row>
    <row r="6242" ht="20.25" customHeight="0">
      <c s="5" t="inlineStr" r="A6242">
        <is>
          <t xml:space="preserve">52200020</t>
        </is>
      </c>
      <c s="5" t="inlineStr" r="B6242">
        <is>
          <t xml:space="preserve">TEMPORARY SOIL RETENTION SYSTEM</t>
        </is>
      </c>
      <c s="5" t="inlineStr" r="C6242">
        <is>
          <t xml:space="preserve">SQ FT  </t>
        </is>
      </c>
      <c s="6" r="D6242">
        <v>50.000</v>
      </c>
      <c s="7" r="E6242">
        <v>4</v>
      </c>
      <c s="8" t="inlineStr" r="F6242">
        <is>
          <t xml:space="preserve">68A65</t>
        </is>
      </c>
      <c s="8" t="inlineStr" r="G6242">
        <is>
          <t xml:space="preserve">083</t>
        </is>
      </c>
      <c s="9" r="H6242">
        <v>660.0000</v>
      </c>
      <c s="8" t="inlineStr" r="I6242">
        <is>
          <t xml:space="preserve">Y</t>
        </is>
      </c>
      <c s="8" t="inlineStr" r="J6242">
        <is>
          <t xml:space="preserve"> Tazewell</t>
        </is>
      </c>
    </row>
    <row r="6243" ht="20.25" customHeight="0">
      <c s="5" t="inlineStr" r="A6243">
        <is>
          <t xml:space="preserve">52200020</t>
        </is>
      </c>
      <c s="5" t="inlineStr" r="B6243">
        <is>
          <t xml:space="preserve">TEMPORARY SOIL RETENTION SYSTEM</t>
        </is>
      </c>
      <c s="5" t="inlineStr" r="C6243">
        <is>
          <t xml:space="preserve">SQ FT  </t>
        </is>
      </c>
      <c s="6" r="D6243">
        <v>338.000</v>
      </c>
      <c s="7" r="E6243">
        <v>9</v>
      </c>
      <c s="8" t="inlineStr" r="F6243">
        <is>
          <t xml:space="preserve">78833</t>
        </is>
      </c>
      <c s="8" t="inlineStr" r="G6243">
        <is>
          <t xml:space="preserve">137</t>
        </is>
      </c>
      <c s="9" r="H6243">
        <v>154.1100</v>
      </c>
      <c s="8" t="inlineStr" r="I6243">
        <is>
          <t xml:space="preserve">Y</t>
        </is>
      </c>
      <c s="8" t="inlineStr" r="J6243">
        <is>
          <t xml:space="preserve"> White</t>
        </is>
      </c>
    </row>
    <row r="6244" ht="20.25" customHeight="0">
      <c s="5" t="inlineStr" r="A6244">
        <is>
          <t xml:space="preserve">52200020</t>
        </is>
      </c>
      <c s="5" t="inlineStr" r="B6244">
        <is>
          <t xml:space="preserve">TEMPORARY SOIL RETENTION SYSTEM</t>
        </is>
      </c>
      <c s="5" t="inlineStr" r="C6244">
        <is>
          <t xml:space="preserve">SQ FT  </t>
        </is>
      </c>
      <c s="6" r="D6244">
        <v>338.000</v>
      </c>
      <c s="7" r="E6244">
        <v>9</v>
      </c>
      <c s="8" t="inlineStr" r="F6244">
        <is>
          <t xml:space="preserve">78833</t>
        </is>
      </c>
      <c s="8" t="inlineStr" r="G6244">
        <is>
          <t xml:space="preserve">137</t>
        </is>
      </c>
      <c s="9" r="H6244">
        <v>350.0000</v>
      </c>
      <c s="8" t="inlineStr" r="I6244">
        <is>
          <t xml:space="preserve"/>
        </is>
      </c>
      <c s="8" t="inlineStr" r="J6244">
        <is>
          <t xml:space="preserve"> White</t>
        </is>
      </c>
    </row>
    <row r="6245" ht="20.25" customHeight="0">
      <c s="5" t="inlineStr" r="A6245">
        <is>
          <t xml:space="preserve">52200020</t>
        </is>
      </c>
      <c s="5" t="inlineStr" r="B6245">
        <is>
          <t xml:space="preserve">TEMPORARY SOIL RETENTION SYSTEM</t>
        </is>
      </c>
      <c s="5" t="inlineStr" r="C6245">
        <is>
          <t xml:space="preserve">SQ FT  </t>
        </is>
      </c>
      <c s="6" r="D6245">
        <v>310.000</v>
      </c>
      <c s="7" r="E6245">
        <v>9</v>
      </c>
      <c s="8" t="inlineStr" r="F6245">
        <is>
          <t xml:space="preserve">78A56</t>
        </is>
      </c>
      <c s="8" t="inlineStr" r="G6245">
        <is>
          <t xml:space="preserve">140</t>
        </is>
      </c>
      <c s="9" r="H6245">
        <v>420.0000</v>
      </c>
      <c s="8" t="inlineStr" r="I6245">
        <is>
          <t xml:space="preserve">Y</t>
        </is>
      </c>
      <c s="8" t="inlineStr" r="J6245">
        <is>
          <t xml:space="preserve"> Saline</t>
        </is>
      </c>
    </row>
    <row r="6246" ht="20.25" customHeight="0">
      <c s="5" t="inlineStr" r="A6246">
        <is>
          <t xml:space="preserve">52200020</t>
        </is>
      </c>
      <c s="5" t="inlineStr" r="B6246">
        <is>
          <t xml:space="preserve">TEMPORARY SOIL RETENTION SYSTEM</t>
        </is>
      </c>
      <c s="5" t="inlineStr" r="C6246">
        <is>
          <t xml:space="preserve">SQ FT  </t>
        </is>
      </c>
      <c s="6" r="D6246">
        <v>310.000</v>
      </c>
      <c s="7" r="E6246">
        <v>9</v>
      </c>
      <c s="8" t="inlineStr" r="F6246">
        <is>
          <t xml:space="preserve">78A56</t>
        </is>
      </c>
      <c s="8" t="inlineStr" r="G6246">
        <is>
          <t xml:space="preserve">140</t>
        </is>
      </c>
      <c s="9" r="H6246">
        <v>408.3100</v>
      </c>
      <c s="8" t="inlineStr" r="I6246">
        <is>
          <t xml:space="preserve"/>
        </is>
      </c>
      <c s="8" t="inlineStr" r="J6246">
        <is>
          <t xml:space="preserve"> Saline</t>
        </is>
      </c>
    </row>
    <row r="6247" ht="20.25" customHeight="0">
      <c s="5" t="inlineStr" r="A6247">
        <is>
          <t xml:space="preserve">52200020</t>
        </is>
      </c>
      <c s="5" t="inlineStr" r="B6247">
        <is>
          <t xml:space="preserve">TEMPORARY SOIL RETENTION SYSTEM</t>
        </is>
      </c>
      <c s="5" t="inlineStr" r="C6247">
        <is>
          <t xml:space="preserve">SQ FT  </t>
        </is>
      </c>
      <c s="6" r="D6247">
        <v>112.000</v>
      </c>
      <c s="7" r="E6247">
        <v>9</v>
      </c>
      <c s="8" t="inlineStr" r="F6247">
        <is>
          <t xml:space="preserve">78A80</t>
        </is>
      </c>
      <c s="8" t="inlineStr" r="G6247">
        <is>
          <t xml:space="preserve">141</t>
        </is>
      </c>
      <c s="9" r="H6247">
        <v>363.5700</v>
      </c>
      <c s="8" t="inlineStr" r="I6247">
        <is>
          <t xml:space="preserve">Y</t>
        </is>
      </c>
      <c s="8" t="inlineStr" r="J6247">
        <is>
          <t xml:space="preserve"> Pulaski</t>
        </is>
      </c>
    </row>
    <row r="6248" ht="20.25" customHeight="0">
      <c s="5" t="inlineStr" r="A6248">
        <is>
          <t xml:space="preserve">52200020</t>
        </is>
      </c>
      <c s="5" t="inlineStr" r="B6248">
        <is>
          <t xml:space="preserve">TEMPORARY SOIL RETENTION SYSTEM</t>
        </is>
      </c>
      <c s="5" t="inlineStr" r="C6248">
        <is>
          <t xml:space="preserve">SQ FT  </t>
        </is>
      </c>
      <c s="6" r="D6248">
        <v>112.000</v>
      </c>
      <c s="7" r="E6248">
        <v>9</v>
      </c>
      <c s="8" t="inlineStr" r="F6248">
        <is>
          <t xml:space="preserve">78A80</t>
        </is>
      </c>
      <c s="8" t="inlineStr" r="G6248">
        <is>
          <t xml:space="preserve">141</t>
        </is>
      </c>
      <c s="9" r="H6248">
        <v>600.0000</v>
      </c>
      <c s="8" t="inlineStr" r="I6248">
        <is>
          <t xml:space="preserve"/>
        </is>
      </c>
      <c s="8" t="inlineStr" r="J6248">
        <is>
          <t xml:space="preserve"> Pulaski</t>
        </is>
      </c>
    </row>
    <row r="6249" ht="20.25" customHeight="0">
      <c s="5" t="inlineStr" r="A6249">
        <is>
          <t xml:space="preserve">52200500</t>
        </is>
      </c>
      <c s="5" t="inlineStr" r="B6249">
        <is>
          <t xml:space="preserve">MECHANICALLY STABILIZED EARTH RETAINING WALL</t>
        </is>
      </c>
      <c s="5" t="inlineStr" r="C6249">
        <is>
          <t xml:space="preserve">SQ FT  </t>
        </is>
      </c>
      <c s="6" r="D6249">
        <v>2682.000</v>
      </c>
      <c s="7" r="E6249">
        <v>1</v>
      </c>
      <c s="8" t="inlineStr" r="F6249">
        <is>
          <t xml:space="preserve">62X94</t>
        </is>
      </c>
      <c s="8" t="inlineStr" r="G6249">
        <is>
          <t xml:space="preserve">170</t>
        </is>
      </c>
      <c s="9" r="H6249">
        <v>116.9000</v>
      </c>
      <c s="8" t="inlineStr" r="I6249">
        <is>
          <t xml:space="preserve">Y</t>
        </is>
      </c>
      <c s="8" t="inlineStr" r="J6249">
        <is>
          <t xml:space="preserve"> McHenry</t>
        </is>
      </c>
    </row>
    <row r="6250" ht="20.25" customHeight="0">
      <c s="5" t="inlineStr" r="A6250">
        <is>
          <t xml:space="preserve">52200500</t>
        </is>
      </c>
      <c s="5" t="inlineStr" r="B6250">
        <is>
          <t xml:space="preserve">MECHANICALLY STABILIZED EARTH RETAINING WALL</t>
        </is>
      </c>
      <c s="5" t="inlineStr" r="C6250">
        <is>
          <t xml:space="preserve">SQ FT  </t>
        </is>
      </c>
      <c s="6" r="D6250">
        <v>2682.000</v>
      </c>
      <c s="7" r="E6250">
        <v>1</v>
      </c>
      <c s="8" t="inlineStr" r="F6250">
        <is>
          <t xml:space="preserve">62X94</t>
        </is>
      </c>
      <c s="8" t="inlineStr" r="G6250">
        <is>
          <t xml:space="preserve">170</t>
        </is>
      </c>
      <c s="9" r="H6250">
        <v>122.0000</v>
      </c>
      <c s="8" t="inlineStr" r="I6250">
        <is>
          <t xml:space="preserve"/>
        </is>
      </c>
      <c s="8" t="inlineStr" r="J6250">
        <is>
          <t xml:space="preserve"> McHenry</t>
        </is>
      </c>
    </row>
    <row r="6251" ht="20.25" customHeight="0">
      <c s="5" t="inlineStr" r="A6251">
        <is>
          <t xml:space="preserve">52200500</t>
        </is>
      </c>
      <c s="5" t="inlineStr" r="B6251">
        <is>
          <t xml:space="preserve">MECHANICALLY STABILIZED EARTH RETAINING WALL</t>
        </is>
      </c>
      <c s="5" t="inlineStr" r="C6251">
        <is>
          <t xml:space="preserve">SQ FT  </t>
        </is>
      </c>
      <c s="6" r="D6251">
        <v>2682.000</v>
      </c>
      <c s="7" r="E6251">
        <v>1</v>
      </c>
      <c s="8" t="inlineStr" r="F6251">
        <is>
          <t xml:space="preserve">62X94</t>
        </is>
      </c>
      <c s="8" t="inlineStr" r="G6251">
        <is>
          <t xml:space="preserve">170</t>
        </is>
      </c>
      <c s="9" r="H6251">
        <v>138.3000</v>
      </c>
      <c s="8" t="inlineStr" r="I6251">
        <is>
          <t xml:space="preserve"/>
        </is>
      </c>
      <c s="8" t="inlineStr" r="J6251">
        <is>
          <t xml:space="preserve"> McHenry</t>
        </is>
      </c>
    </row>
    <row r="6252" ht="20.25" customHeight="0">
      <c s="5" t="inlineStr" r="A6252">
        <is>
          <t xml:space="preserve">52200500</t>
        </is>
      </c>
      <c s="5" t="inlineStr" r="B6252">
        <is>
          <t xml:space="preserve">MECHANICALLY STABILIZED EARTH RETAINING WALL</t>
        </is>
      </c>
      <c s="5" t="inlineStr" r="C6252">
        <is>
          <t xml:space="preserve">SQ FT  </t>
        </is>
      </c>
      <c s="6" r="D6252">
        <v>2682.000</v>
      </c>
      <c s="7" r="E6252">
        <v>1</v>
      </c>
      <c s="8" t="inlineStr" r="F6252">
        <is>
          <t xml:space="preserve">62X94</t>
        </is>
      </c>
      <c s="8" t="inlineStr" r="G6252">
        <is>
          <t xml:space="preserve">170</t>
        </is>
      </c>
      <c s="9" r="H6252">
        <v>150.0000</v>
      </c>
      <c s="8" t="inlineStr" r="I6252">
        <is>
          <t xml:space="preserve"/>
        </is>
      </c>
      <c s="8" t="inlineStr" r="J6252">
        <is>
          <t xml:space="preserve"> McHenry</t>
        </is>
      </c>
    </row>
    <row r="6253" ht="20.25" customHeight="0">
      <c s="5" t="inlineStr" r="A6253">
        <is>
          <t xml:space="preserve">52200700</t>
        </is>
      </c>
      <c s="5" t="inlineStr" r="B6253">
        <is>
          <t xml:space="preserve">PRECAST MODULAR RETAINING WALL</t>
        </is>
      </c>
      <c s="5" t="inlineStr" r="C6253">
        <is>
          <t xml:space="preserve">SQ FT  </t>
        </is>
      </c>
      <c s="6" r="D6253">
        <v>6941.000</v>
      </c>
      <c s="7" r="E6253">
        <v>8</v>
      </c>
      <c s="8" t="inlineStr" r="F6253">
        <is>
          <t xml:space="preserve">97862</t>
        </is>
      </c>
      <c s="8" t="inlineStr" r="G6253">
        <is>
          <t xml:space="preserve">201</t>
        </is>
      </c>
      <c s="9" r="H6253">
        <v>109.8000</v>
      </c>
      <c s="8" t="inlineStr" r="I6253">
        <is>
          <t xml:space="preserve">Y</t>
        </is>
      </c>
      <c s="8" t="inlineStr" r="J6253">
        <is>
          <t xml:space="preserve"> Madison</t>
        </is>
      </c>
    </row>
    <row r="6254" ht="20.25" customHeight="0">
      <c s="5" t="inlineStr" r="A6254">
        <is>
          <t xml:space="preserve">52200700</t>
        </is>
      </c>
      <c s="5" t="inlineStr" r="B6254">
        <is>
          <t xml:space="preserve">PRECAST MODULAR RETAINING WALL</t>
        </is>
      </c>
      <c s="5" t="inlineStr" r="C6254">
        <is>
          <t xml:space="preserve">SQ FT  </t>
        </is>
      </c>
      <c s="6" r="D6254">
        <v>6941.000</v>
      </c>
      <c s="7" r="E6254">
        <v>8</v>
      </c>
      <c s="8" t="inlineStr" r="F6254">
        <is>
          <t xml:space="preserve">97862</t>
        </is>
      </c>
      <c s="8" t="inlineStr" r="G6254">
        <is>
          <t xml:space="preserve">201</t>
        </is>
      </c>
      <c s="9" r="H6254">
        <v>110.0000</v>
      </c>
      <c s="8" t="inlineStr" r="I6254">
        <is>
          <t xml:space="preserve"/>
        </is>
      </c>
      <c s="8" t="inlineStr" r="J6254">
        <is>
          <t xml:space="preserve"> Madison</t>
        </is>
      </c>
    </row>
    <row r="6255" ht="20.25" customHeight="0">
      <c s="5" t="inlineStr" r="A6255">
        <is>
          <t xml:space="preserve">54001001</t>
        </is>
      </c>
      <c s="5" t="inlineStr" r="B6255">
        <is>
          <t xml:space="preserve">BOX CULVERT END SECTIONS, CULVERT NO. 1</t>
        </is>
      </c>
      <c s="5" t="inlineStr" r="C6255">
        <is>
          <t xml:space="preserve">EACH   </t>
        </is>
      </c>
      <c s="6" r="D6255">
        <v>4.000</v>
      </c>
      <c s="7" r="E6255">
        <v>1</v>
      </c>
      <c s="8" t="inlineStr" r="F6255">
        <is>
          <t xml:space="preserve">61L18</t>
        </is>
      </c>
      <c s="8" t="inlineStr" r="G6255">
        <is>
          <t xml:space="preserve">194</t>
        </is>
      </c>
      <c s="9" r="H6255">
        <v>6174.0000</v>
      </c>
      <c s="8" t="inlineStr" r="I6255">
        <is>
          <t xml:space="preserve">Y</t>
        </is>
      </c>
      <c s="8" t="inlineStr" r="J6255">
        <is>
          <t xml:space="preserve"> McHenry</t>
        </is>
      </c>
    </row>
    <row r="6256" ht="20.25" customHeight="0">
      <c s="5" t="inlineStr" r="A6256">
        <is>
          <t xml:space="preserve">54001001</t>
        </is>
      </c>
      <c s="5" t="inlineStr" r="B6256">
        <is>
          <t xml:space="preserve">BOX CULVERT END SECTIONS, CULVERT NO. 1</t>
        </is>
      </c>
      <c s="5" t="inlineStr" r="C6256">
        <is>
          <t xml:space="preserve">EACH   </t>
        </is>
      </c>
      <c s="6" r="D6256">
        <v>4.000</v>
      </c>
      <c s="7" r="E6256">
        <v>1</v>
      </c>
      <c s="8" t="inlineStr" r="F6256">
        <is>
          <t xml:space="preserve">61L18</t>
        </is>
      </c>
      <c s="8" t="inlineStr" r="G6256">
        <is>
          <t xml:space="preserve">194</t>
        </is>
      </c>
      <c s="9" r="H6256">
        <v>10000.0000</v>
      </c>
      <c s="8" t="inlineStr" r="I6256">
        <is>
          <t xml:space="preserve"/>
        </is>
      </c>
      <c s="8" t="inlineStr" r="J6256">
        <is>
          <t xml:space="preserve"> McHenry</t>
        </is>
      </c>
    </row>
    <row r="6257" ht="20.25" customHeight="0">
      <c s="5" t="inlineStr" r="A6257">
        <is>
          <t xml:space="preserve">54001001</t>
        </is>
      </c>
      <c s="5" t="inlineStr" r="B6257">
        <is>
          <t xml:space="preserve">BOX CULVERT END SECTIONS, CULVERT NO. 1</t>
        </is>
      </c>
      <c s="5" t="inlineStr" r="C6257">
        <is>
          <t xml:space="preserve">EACH   </t>
        </is>
      </c>
      <c s="6" r="D6257">
        <v>4.000</v>
      </c>
      <c s="7" r="E6257">
        <v>1</v>
      </c>
      <c s="8" t="inlineStr" r="F6257">
        <is>
          <t xml:space="preserve">61L18</t>
        </is>
      </c>
      <c s="8" t="inlineStr" r="G6257">
        <is>
          <t xml:space="preserve">194</t>
        </is>
      </c>
      <c s="9" r="H6257">
        <v>10117.6000</v>
      </c>
      <c s="8" t="inlineStr" r="I6257">
        <is>
          <t xml:space="preserve"/>
        </is>
      </c>
      <c s="8" t="inlineStr" r="J6257">
        <is>
          <t xml:space="preserve"> McHenry</t>
        </is>
      </c>
    </row>
    <row r="6258" ht="20.25" customHeight="0">
      <c s="5" t="inlineStr" r="A6258">
        <is>
          <t xml:space="preserve">54001001</t>
        </is>
      </c>
      <c s="5" t="inlineStr" r="B6258">
        <is>
          <t xml:space="preserve">BOX CULVERT END SECTIONS, CULVERT NO. 1</t>
        </is>
      </c>
      <c s="5" t="inlineStr" r="C6258">
        <is>
          <t xml:space="preserve">EACH   </t>
        </is>
      </c>
      <c s="6" r="D6258">
        <v>4.000</v>
      </c>
      <c s="7" r="E6258">
        <v>1</v>
      </c>
      <c s="8" t="inlineStr" r="F6258">
        <is>
          <t xml:space="preserve">61L18</t>
        </is>
      </c>
      <c s="8" t="inlineStr" r="G6258">
        <is>
          <t xml:space="preserve">194</t>
        </is>
      </c>
      <c s="9" r="H6258">
        <v>10700.0000</v>
      </c>
      <c s="8" t="inlineStr" r="I6258">
        <is>
          <t xml:space="preserve"/>
        </is>
      </c>
      <c s="8" t="inlineStr" r="J6258">
        <is>
          <t xml:space="preserve"> McHenry</t>
        </is>
      </c>
    </row>
    <row r="6259" ht="20.25" customHeight="0">
      <c s="5" t="inlineStr" r="A6259">
        <is>
          <t xml:space="preserve">54001001</t>
        </is>
      </c>
      <c s="5" t="inlineStr" r="B6259">
        <is>
          <t xml:space="preserve">BOX CULVERT END SECTIONS, CULVERT NO. 1</t>
        </is>
      </c>
      <c s="5" t="inlineStr" r="C6259">
        <is>
          <t xml:space="preserve">EACH   </t>
        </is>
      </c>
      <c s="6" r="D6259">
        <v>4.000</v>
      </c>
      <c s="7" r="E6259">
        <v>1</v>
      </c>
      <c s="8" t="inlineStr" r="F6259">
        <is>
          <t xml:space="preserve">61L18</t>
        </is>
      </c>
      <c s="8" t="inlineStr" r="G6259">
        <is>
          <t xml:space="preserve">194</t>
        </is>
      </c>
      <c s="9" r="H6259">
        <v>11542.0000</v>
      </c>
      <c s="8" t="inlineStr" r="I6259">
        <is>
          <t xml:space="preserve"/>
        </is>
      </c>
      <c s="8" t="inlineStr" r="J6259">
        <is>
          <t xml:space="preserve"> McHenry</t>
        </is>
      </c>
    </row>
    <row r="6260" ht="20.25" customHeight="0">
      <c s="5" t="inlineStr" r="A6260">
        <is>
          <t xml:space="preserve">54001001</t>
        </is>
      </c>
      <c s="5" t="inlineStr" r="B6260">
        <is>
          <t xml:space="preserve">BOX CULVERT END SECTIONS, CULVERT NO. 1</t>
        </is>
      </c>
      <c s="5" t="inlineStr" r="C6260">
        <is>
          <t xml:space="preserve">EACH   </t>
        </is>
      </c>
      <c s="6" r="D6260">
        <v>4.000</v>
      </c>
      <c s="7" r="E6260">
        <v>1</v>
      </c>
      <c s="8" t="inlineStr" r="F6260">
        <is>
          <t xml:space="preserve">61L18</t>
        </is>
      </c>
      <c s="8" t="inlineStr" r="G6260">
        <is>
          <t xml:space="preserve">194</t>
        </is>
      </c>
      <c s="9" r="H6260">
        <v>12000.0000</v>
      </c>
      <c s="8" t="inlineStr" r="I6260">
        <is>
          <t xml:space="preserve"/>
        </is>
      </c>
      <c s="8" t="inlineStr" r="J6260">
        <is>
          <t xml:space="preserve"> McHenry</t>
        </is>
      </c>
    </row>
    <row r="6261" ht="20.25" customHeight="0">
      <c s="5" t="inlineStr" r="A6261">
        <is>
          <t xml:space="preserve">54001001</t>
        </is>
      </c>
      <c s="5" t="inlineStr" r="B6261">
        <is>
          <t xml:space="preserve">BOX CULVERT END SECTIONS, CULVERT NO. 1</t>
        </is>
      </c>
      <c s="5" t="inlineStr" r="C6261">
        <is>
          <t xml:space="preserve">EACH   </t>
        </is>
      </c>
      <c s="6" r="D6261">
        <v>4.000</v>
      </c>
      <c s="7" r="E6261">
        <v>1</v>
      </c>
      <c s="8" t="inlineStr" r="F6261">
        <is>
          <t xml:space="preserve">61L18</t>
        </is>
      </c>
      <c s="8" t="inlineStr" r="G6261">
        <is>
          <t xml:space="preserve">194</t>
        </is>
      </c>
      <c s="9" r="H6261">
        <v>14000.0000</v>
      </c>
      <c s="8" t="inlineStr" r="I6261">
        <is>
          <t xml:space="preserve"/>
        </is>
      </c>
      <c s="8" t="inlineStr" r="J6261">
        <is>
          <t xml:space="preserve"> McHenry</t>
        </is>
      </c>
    </row>
    <row r="6262" ht="20.25" customHeight="0">
      <c s="5" t="inlineStr" r="A6262">
        <is>
          <t xml:space="preserve">54001001</t>
        </is>
      </c>
      <c s="5" t="inlineStr" r="B6262">
        <is>
          <t xml:space="preserve">BOX CULVERT END SECTIONS, CULVERT NO. 1</t>
        </is>
      </c>
      <c s="5" t="inlineStr" r="C6262">
        <is>
          <t xml:space="preserve">EACH   </t>
        </is>
      </c>
      <c s="6" r="D6262">
        <v>1.000</v>
      </c>
      <c s="7" r="E6262">
        <v>2</v>
      </c>
      <c s="8" t="inlineStr" r="F6262">
        <is>
          <t xml:space="preserve">64N76</t>
        </is>
      </c>
      <c s="8" t="inlineStr" r="G6262">
        <is>
          <t xml:space="preserve">056</t>
        </is>
      </c>
      <c s="9" r="H6262">
        <v>65600.0000</v>
      </c>
      <c s="8" t="inlineStr" r="I6262">
        <is>
          <t xml:space="preserve">Y</t>
        </is>
      </c>
      <c s="8" t="inlineStr" r="J6262">
        <is>
          <t xml:space="preserve"> Henry</t>
        </is>
      </c>
    </row>
    <row r="6263" ht="20.25" customHeight="0">
      <c s="5" t="inlineStr" r="A6263">
        <is>
          <t xml:space="preserve">54001001</t>
        </is>
      </c>
      <c s="5" t="inlineStr" r="B6263">
        <is>
          <t xml:space="preserve">BOX CULVERT END SECTIONS, CULVERT NO. 1</t>
        </is>
      </c>
      <c s="5" t="inlineStr" r="C6263">
        <is>
          <t xml:space="preserve">EACH   </t>
        </is>
      </c>
      <c s="6" r="D6263">
        <v>1.000</v>
      </c>
      <c s="7" r="E6263">
        <v>2</v>
      </c>
      <c s="8" t="inlineStr" r="F6263">
        <is>
          <t xml:space="preserve">64N76</t>
        </is>
      </c>
      <c s="8" t="inlineStr" r="G6263">
        <is>
          <t xml:space="preserve">056</t>
        </is>
      </c>
      <c s="9" r="H6263">
        <v>90000.0000</v>
      </c>
      <c s="8" t="inlineStr" r="I6263">
        <is>
          <t xml:space="preserve"/>
        </is>
      </c>
      <c s="8" t="inlineStr" r="J6263">
        <is>
          <t xml:space="preserve"> Henry</t>
        </is>
      </c>
    </row>
    <row r="6264" ht="20.25" customHeight="0">
      <c s="5" t="inlineStr" r="A6264">
        <is>
          <t xml:space="preserve">54001001</t>
        </is>
      </c>
      <c s="5" t="inlineStr" r="B6264">
        <is>
          <t xml:space="preserve">BOX CULVERT END SECTIONS, CULVERT NO. 1</t>
        </is>
      </c>
      <c s="5" t="inlineStr" r="C6264">
        <is>
          <t xml:space="preserve">EACH   </t>
        </is>
      </c>
      <c s="6" r="D6264">
        <v>1.000</v>
      </c>
      <c s="7" r="E6264">
        <v>2</v>
      </c>
      <c s="8" t="inlineStr" r="F6264">
        <is>
          <t xml:space="preserve">64N76</t>
        </is>
      </c>
      <c s="8" t="inlineStr" r="G6264">
        <is>
          <t xml:space="preserve">056</t>
        </is>
      </c>
      <c s="9" r="H6264">
        <v>105000.0000</v>
      </c>
      <c s="8" t="inlineStr" r="I6264">
        <is>
          <t xml:space="preserve"/>
        </is>
      </c>
      <c s="8" t="inlineStr" r="J6264">
        <is>
          <t xml:space="preserve"> Henry</t>
        </is>
      </c>
    </row>
    <row r="6265" ht="20.25" customHeight="0">
      <c s="5" t="inlineStr" r="A6265">
        <is>
          <t xml:space="preserve">54001001</t>
        </is>
      </c>
      <c s="5" t="inlineStr" r="B6265">
        <is>
          <t xml:space="preserve">BOX CULVERT END SECTIONS, CULVERT NO. 1</t>
        </is>
      </c>
      <c s="5" t="inlineStr" r="C6265">
        <is>
          <t xml:space="preserve">EACH   </t>
        </is>
      </c>
      <c s="6" r="D6265">
        <v>1.000</v>
      </c>
      <c s="7" r="E6265">
        <v>2</v>
      </c>
      <c s="8" t="inlineStr" r="F6265">
        <is>
          <t xml:space="preserve">64N76</t>
        </is>
      </c>
      <c s="8" t="inlineStr" r="G6265">
        <is>
          <t xml:space="preserve">056</t>
        </is>
      </c>
      <c s="9" r="H6265">
        <v>130000.0000</v>
      </c>
      <c s="8" t="inlineStr" r="I6265">
        <is>
          <t xml:space="preserve"/>
        </is>
      </c>
      <c s="8" t="inlineStr" r="J6265">
        <is>
          <t xml:space="preserve"> Henry</t>
        </is>
      </c>
    </row>
    <row r="6266" ht="20.25" customHeight="0">
      <c s="5" t="inlineStr" r="A6266">
        <is>
          <t xml:space="preserve">54001001</t>
        </is>
      </c>
      <c s="5" t="inlineStr" r="B6266">
        <is>
          <t xml:space="preserve">BOX CULVERT END SECTIONS, CULVERT NO. 1</t>
        </is>
      </c>
      <c s="5" t="inlineStr" r="C6266">
        <is>
          <t xml:space="preserve">EACH   </t>
        </is>
      </c>
      <c s="6" r="D6266">
        <v>2.000</v>
      </c>
      <c s="7" r="E6266">
        <v>3</v>
      </c>
      <c s="8" t="inlineStr" r="F6266">
        <is>
          <t xml:space="preserve">66R28</t>
        </is>
      </c>
      <c s="8" t="inlineStr" r="G6266">
        <is>
          <t xml:space="preserve">078</t>
        </is>
      </c>
      <c s="9" r="H6266">
        <v>21820.0000</v>
      </c>
      <c s="8" t="inlineStr" r="I6266">
        <is>
          <t xml:space="preserve">Y</t>
        </is>
      </c>
      <c s="8" t="inlineStr" r="J6266">
        <is>
          <t xml:space="preserve"> Livingston</t>
        </is>
      </c>
    </row>
    <row r="6267" ht="20.25" customHeight="0">
      <c s="5" t="inlineStr" r="A6267">
        <is>
          <t xml:space="preserve">54001001</t>
        </is>
      </c>
      <c s="5" t="inlineStr" r="B6267">
        <is>
          <t xml:space="preserve">BOX CULVERT END SECTIONS, CULVERT NO. 1</t>
        </is>
      </c>
      <c s="5" t="inlineStr" r="C6267">
        <is>
          <t xml:space="preserve">EACH   </t>
        </is>
      </c>
      <c s="6" r="D6267">
        <v>2.000</v>
      </c>
      <c s="7" r="E6267">
        <v>3</v>
      </c>
      <c s="8" t="inlineStr" r="F6267">
        <is>
          <t xml:space="preserve">66R28</t>
        </is>
      </c>
      <c s="8" t="inlineStr" r="G6267">
        <is>
          <t xml:space="preserve">078</t>
        </is>
      </c>
      <c s="9" r="H6267">
        <v>16850.0000</v>
      </c>
      <c s="8" t="inlineStr" r="I6267">
        <is>
          <t xml:space="preserve"/>
        </is>
      </c>
      <c s="8" t="inlineStr" r="J6267">
        <is>
          <t xml:space="preserve"> Livingston</t>
        </is>
      </c>
    </row>
    <row r="6268" ht="20.25" customHeight="0">
      <c s="5" t="inlineStr" r="A6268">
        <is>
          <t xml:space="preserve">54001001</t>
        </is>
      </c>
      <c s="5" t="inlineStr" r="B6268">
        <is>
          <t xml:space="preserve">BOX CULVERT END SECTIONS, CULVERT NO. 1</t>
        </is>
      </c>
      <c s="5" t="inlineStr" r="C6268">
        <is>
          <t xml:space="preserve">EACH   </t>
        </is>
      </c>
      <c s="6" r="D6268">
        <v>2.000</v>
      </c>
      <c s="7" r="E6268">
        <v>3</v>
      </c>
      <c s="8" t="inlineStr" r="F6268">
        <is>
          <t xml:space="preserve">66R28</t>
        </is>
      </c>
      <c s="8" t="inlineStr" r="G6268">
        <is>
          <t xml:space="preserve">078</t>
        </is>
      </c>
      <c s="9" r="H6268">
        <v>21500.0000</v>
      </c>
      <c s="8" t="inlineStr" r="I6268">
        <is>
          <t xml:space="preserve"/>
        </is>
      </c>
      <c s="8" t="inlineStr" r="J6268">
        <is>
          <t xml:space="preserve"> Livingston</t>
        </is>
      </c>
    </row>
    <row r="6269" ht="20.25" customHeight="0">
      <c s="5" t="inlineStr" r="A6269">
        <is>
          <t xml:space="preserve">54001001</t>
        </is>
      </c>
      <c s="5" t="inlineStr" r="B6269">
        <is>
          <t xml:space="preserve">BOX CULVERT END SECTIONS, CULVERT NO. 1</t>
        </is>
      </c>
      <c s="5" t="inlineStr" r="C6269">
        <is>
          <t xml:space="preserve">EACH   </t>
        </is>
      </c>
      <c s="6" r="D6269">
        <v>2.000</v>
      </c>
      <c s="7" r="E6269">
        <v>3</v>
      </c>
      <c s="8" t="inlineStr" r="F6269">
        <is>
          <t xml:space="preserve">66R28</t>
        </is>
      </c>
      <c s="8" t="inlineStr" r="G6269">
        <is>
          <t xml:space="preserve">078</t>
        </is>
      </c>
      <c s="9" r="H6269">
        <v>22000.0000</v>
      </c>
      <c s="8" t="inlineStr" r="I6269">
        <is>
          <t xml:space="preserve"/>
        </is>
      </c>
      <c s="8" t="inlineStr" r="J6269">
        <is>
          <t xml:space="preserve"> Livingston</t>
        </is>
      </c>
    </row>
    <row r="6270" ht="20.25" customHeight="0">
      <c s="5" t="inlineStr" r="A6270">
        <is>
          <t xml:space="preserve">54001001</t>
        </is>
      </c>
      <c s="5" t="inlineStr" r="B6270">
        <is>
          <t xml:space="preserve">BOX CULVERT END SECTIONS, CULVERT NO. 1</t>
        </is>
      </c>
      <c s="5" t="inlineStr" r="C6270">
        <is>
          <t xml:space="preserve">EACH   </t>
        </is>
      </c>
      <c s="6" r="D6270">
        <v>2.000</v>
      </c>
      <c s="7" r="E6270">
        <v>2</v>
      </c>
      <c s="8" t="inlineStr" r="F6270">
        <is>
          <t xml:space="preserve">85778</t>
        </is>
      </c>
      <c s="8" t="inlineStr" r="G6270">
        <is>
          <t xml:space="preserve">173</t>
        </is>
      </c>
      <c s="9" r="H6270">
        <v>29750.0000</v>
      </c>
      <c s="8" t="inlineStr" r="I6270">
        <is>
          <t xml:space="preserve">Y</t>
        </is>
      </c>
      <c s="8" t="inlineStr" r="J6270">
        <is>
          <t xml:space="preserve"> Ogle</t>
        </is>
      </c>
    </row>
    <row r="6271" ht="20.25" customHeight="0">
      <c s="5" t="inlineStr" r="A6271">
        <is>
          <t xml:space="preserve">54001001</t>
        </is>
      </c>
      <c s="5" t="inlineStr" r="B6271">
        <is>
          <t xml:space="preserve">BOX CULVERT END SECTIONS, CULVERT NO. 1</t>
        </is>
      </c>
      <c s="5" t="inlineStr" r="C6271">
        <is>
          <t xml:space="preserve">EACH   </t>
        </is>
      </c>
      <c s="6" r="D6271">
        <v>2.000</v>
      </c>
      <c s="7" r="E6271">
        <v>2</v>
      </c>
      <c s="8" t="inlineStr" r="F6271">
        <is>
          <t xml:space="preserve">85778</t>
        </is>
      </c>
      <c s="8" t="inlineStr" r="G6271">
        <is>
          <t xml:space="preserve">173</t>
        </is>
      </c>
      <c s="9" r="H6271">
        <v>33000.0000</v>
      </c>
      <c s="8" t="inlineStr" r="I6271">
        <is>
          <t xml:space="preserve"/>
        </is>
      </c>
      <c s="8" t="inlineStr" r="J6271">
        <is>
          <t xml:space="preserve"> Ogle</t>
        </is>
      </c>
    </row>
    <row r="6272" ht="20.25" customHeight="0">
      <c s="5" t="inlineStr" r="A6272">
        <is>
          <t xml:space="preserve">54002020</t>
        </is>
      </c>
      <c s="5" t="inlineStr" r="B6272">
        <is>
          <t xml:space="preserve">EXPANSION BOLTS 3/4 INCH</t>
        </is>
      </c>
      <c s="5" t="inlineStr" r="C6272">
        <is>
          <t xml:space="preserve">EACH   </t>
        </is>
      </c>
      <c s="6" r="D6272">
        <v>58.000</v>
      </c>
      <c s="7" r="E6272">
        <v>2</v>
      </c>
      <c s="8" t="inlineStr" r="F6272">
        <is>
          <t xml:space="preserve">64N98</t>
        </is>
      </c>
      <c s="8" t="inlineStr" r="G6272">
        <is>
          <t xml:space="preserve">057</t>
        </is>
      </c>
      <c s="9" r="H6272">
        <v>110.5700</v>
      </c>
      <c s="8" t="inlineStr" r="I6272">
        <is>
          <t xml:space="preserve">Y</t>
        </is>
      </c>
      <c s="8" t="inlineStr" r="J6272">
        <is>
          <t xml:space="preserve"> Ogle</t>
        </is>
      </c>
    </row>
    <row r="6273" ht="20.25" customHeight="0">
      <c s="5" t="inlineStr" r="A6273">
        <is>
          <t xml:space="preserve">54002020</t>
        </is>
      </c>
      <c s="5" t="inlineStr" r="B6273">
        <is>
          <t xml:space="preserve">EXPANSION BOLTS 3/4 INCH</t>
        </is>
      </c>
      <c s="5" t="inlineStr" r="C6273">
        <is>
          <t xml:space="preserve">EACH   </t>
        </is>
      </c>
      <c s="6" r="D6273">
        <v>58.000</v>
      </c>
      <c s="7" r="E6273">
        <v>2</v>
      </c>
      <c s="8" t="inlineStr" r="F6273">
        <is>
          <t xml:space="preserve">64N98</t>
        </is>
      </c>
      <c s="8" t="inlineStr" r="G6273">
        <is>
          <t xml:space="preserve">057</t>
        </is>
      </c>
      <c s="9" r="H6273">
        <v>72.0000</v>
      </c>
      <c s="8" t="inlineStr" r="I6273">
        <is>
          <t xml:space="preserve"/>
        </is>
      </c>
      <c s="8" t="inlineStr" r="J6273">
        <is>
          <t xml:space="preserve"> Ogle</t>
        </is>
      </c>
    </row>
    <row r="6274" ht="20.25" customHeight="0">
      <c s="5" t="inlineStr" r="A6274">
        <is>
          <t xml:space="preserve">54002020</t>
        </is>
      </c>
      <c s="5" t="inlineStr" r="B6274">
        <is>
          <t xml:space="preserve">EXPANSION BOLTS 3/4 INCH</t>
        </is>
      </c>
      <c s="5" t="inlineStr" r="C6274">
        <is>
          <t xml:space="preserve">EACH   </t>
        </is>
      </c>
      <c s="6" r="D6274">
        <v>58.000</v>
      </c>
      <c s="7" r="E6274">
        <v>2</v>
      </c>
      <c s="8" t="inlineStr" r="F6274">
        <is>
          <t xml:space="preserve">64N98</t>
        </is>
      </c>
      <c s="8" t="inlineStr" r="G6274">
        <is>
          <t xml:space="preserve">057</t>
        </is>
      </c>
      <c s="9" r="H6274">
        <v>120.0000</v>
      </c>
      <c s="8" t="inlineStr" r="I6274">
        <is>
          <t xml:space="preserve"/>
        </is>
      </c>
      <c s="8" t="inlineStr" r="J6274">
        <is>
          <t xml:space="preserve"> Ogle</t>
        </is>
      </c>
    </row>
    <row r="6275" ht="20.25" customHeight="0">
      <c s="5" t="inlineStr" r="A6275">
        <is>
          <t xml:space="preserve">54002020</t>
        </is>
      </c>
      <c s="5" t="inlineStr" r="B6275">
        <is>
          <t xml:space="preserve">EXPANSION BOLTS 3/4 INCH</t>
        </is>
      </c>
      <c s="5" t="inlineStr" r="C6275">
        <is>
          <t xml:space="preserve">EACH   </t>
        </is>
      </c>
      <c s="6" r="D6275">
        <v>8.000</v>
      </c>
      <c s="7" r="E6275">
        <v>4</v>
      </c>
      <c s="8" t="inlineStr" r="F6275">
        <is>
          <t xml:space="preserve">68A65</t>
        </is>
      </c>
      <c s="8" t="inlineStr" r="G6275">
        <is>
          <t xml:space="preserve">083</t>
        </is>
      </c>
      <c s="9" r="H6275">
        <v>132.0000</v>
      </c>
      <c s="8" t="inlineStr" r="I6275">
        <is>
          <t xml:space="preserve">Y</t>
        </is>
      </c>
      <c s="8" t="inlineStr" r="J6275">
        <is>
          <t xml:space="preserve"> Tazewell</t>
        </is>
      </c>
    </row>
    <row r="6276" ht="20.25" customHeight="0">
      <c s="5" t="inlineStr" r="A6276">
        <is>
          <t xml:space="preserve">54003000</t>
        </is>
      </c>
      <c s="5" t="inlineStr" r="B6276">
        <is>
          <t xml:space="preserve">CONCRETE BOX CULVERTS</t>
        </is>
      </c>
      <c s="5" t="inlineStr" r="C6276">
        <is>
          <t xml:space="preserve">CU YD  </t>
        </is>
      </c>
      <c s="6" r="D6276">
        <v>260.700</v>
      </c>
      <c s="7" r="E6276">
        <v>2</v>
      </c>
      <c s="8" t="inlineStr" r="F6276">
        <is>
          <t xml:space="preserve">64N98</t>
        </is>
      </c>
      <c s="8" t="inlineStr" r="G6276">
        <is>
          <t xml:space="preserve">057</t>
        </is>
      </c>
      <c s="9" r="H6276">
        <v>1908.1200</v>
      </c>
      <c s="8" t="inlineStr" r="I6276">
        <is>
          <t xml:space="preserve">Y</t>
        </is>
      </c>
      <c s="8" t="inlineStr" r="J6276">
        <is>
          <t xml:space="preserve"> Ogle</t>
        </is>
      </c>
    </row>
    <row r="6277" ht="20.25" customHeight="0">
      <c s="5" t="inlineStr" r="A6277">
        <is>
          <t xml:space="preserve">54003000</t>
        </is>
      </c>
      <c s="5" t="inlineStr" r="B6277">
        <is>
          <t xml:space="preserve">CONCRETE BOX CULVERTS</t>
        </is>
      </c>
      <c s="5" t="inlineStr" r="C6277">
        <is>
          <t xml:space="preserve">CU YD  </t>
        </is>
      </c>
      <c s="6" r="D6277">
        <v>260.700</v>
      </c>
      <c s="7" r="E6277">
        <v>2</v>
      </c>
      <c s="8" t="inlineStr" r="F6277">
        <is>
          <t xml:space="preserve">64N98</t>
        </is>
      </c>
      <c s="8" t="inlineStr" r="G6277">
        <is>
          <t xml:space="preserve">057</t>
        </is>
      </c>
      <c s="9" r="H6277">
        <v>1111.0000</v>
      </c>
      <c s="8" t="inlineStr" r="I6277">
        <is>
          <t xml:space="preserve"/>
        </is>
      </c>
      <c s="8" t="inlineStr" r="J6277">
        <is>
          <t xml:space="preserve"> Ogle</t>
        </is>
      </c>
    </row>
    <row r="6278" ht="20.25" customHeight="0">
      <c s="5" t="inlineStr" r="A6278">
        <is>
          <t xml:space="preserve">54003000</t>
        </is>
      </c>
      <c s="5" t="inlineStr" r="B6278">
        <is>
          <t xml:space="preserve">CONCRETE BOX CULVERTS</t>
        </is>
      </c>
      <c s="5" t="inlineStr" r="C6278">
        <is>
          <t xml:space="preserve">CU YD  </t>
        </is>
      </c>
      <c s="6" r="D6278">
        <v>260.700</v>
      </c>
      <c s="7" r="E6278">
        <v>2</v>
      </c>
      <c s="8" t="inlineStr" r="F6278">
        <is>
          <t xml:space="preserve">64N98</t>
        </is>
      </c>
      <c s="8" t="inlineStr" r="G6278">
        <is>
          <t xml:space="preserve">057</t>
        </is>
      </c>
      <c s="9" r="H6278">
        <v>1800.0000</v>
      </c>
      <c s="8" t="inlineStr" r="I6278">
        <is>
          <t xml:space="preserve"/>
        </is>
      </c>
      <c s="8" t="inlineStr" r="J6278">
        <is>
          <t xml:space="preserve"> Ogle</t>
        </is>
      </c>
    </row>
    <row r="6279" ht="20.25" customHeight="0">
      <c s="5" t="inlineStr" r="A6279">
        <is>
          <t xml:space="preserve">54003000</t>
        </is>
      </c>
      <c s="5" t="inlineStr" r="B6279">
        <is>
          <t xml:space="preserve">CONCRETE BOX CULVERTS</t>
        </is>
      </c>
      <c s="5" t="inlineStr" r="C6279">
        <is>
          <t xml:space="preserve">CU YD  </t>
        </is>
      </c>
      <c s="6" r="D6279">
        <v>103.200</v>
      </c>
      <c s="7" r="E6279">
        <v>4</v>
      </c>
      <c s="8" t="inlineStr" r="F6279">
        <is>
          <t xml:space="preserve">68A65</t>
        </is>
      </c>
      <c s="8" t="inlineStr" r="G6279">
        <is>
          <t xml:space="preserve">083</t>
        </is>
      </c>
      <c s="9" r="H6279">
        <v>2200.0000</v>
      </c>
      <c s="8" t="inlineStr" r="I6279">
        <is>
          <t xml:space="preserve">Y</t>
        </is>
      </c>
      <c s="8" t="inlineStr" r="J6279">
        <is>
          <t xml:space="preserve"> Tazewell</t>
        </is>
      </c>
    </row>
    <row r="6280" ht="20.25" customHeight="0">
      <c s="5" t="inlineStr" r="A6280">
        <is>
          <t xml:space="preserve">54010303</t>
        </is>
      </c>
      <c s="5" t="inlineStr" r="B6280">
        <is>
          <t xml:space="preserve">PRECAST CONCRETE BOX CULVERTS   3' X 3'</t>
        </is>
      </c>
      <c s="5" t="inlineStr" r="C6280">
        <is>
          <t xml:space="preserve">FOOT   </t>
        </is>
      </c>
      <c s="6" r="D6280">
        <v>36.000</v>
      </c>
      <c s="7" r="E6280">
        <v>9</v>
      </c>
      <c s="8" t="inlineStr" r="F6280">
        <is>
          <t xml:space="preserve">78833</t>
        </is>
      </c>
      <c s="8" t="inlineStr" r="G6280">
        <is>
          <t xml:space="preserve">137</t>
        </is>
      </c>
      <c s="9" r="H6280">
        <v>604.7600</v>
      </c>
      <c s="8" t="inlineStr" r="I6280">
        <is>
          <t xml:space="preserve">Y</t>
        </is>
      </c>
      <c s="8" t="inlineStr" r="J6280">
        <is>
          <t xml:space="preserve"> White</t>
        </is>
      </c>
    </row>
    <row r="6281" ht="20.25" customHeight="0">
      <c s="5" t="inlineStr" r="A6281">
        <is>
          <t xml:space="preserve">54010303</t>
        </is>
      </c>
      <c s="5" t="inlineStr" r="B6281">
        <is>
          <t xml:space="preserve">PRECAST CONCRETE BOX CULVERTS   3' X 3'</t>
        </is>
      </c>
      <c s="5" t="inlineStr" r="C6281">
        <is>
          <t xml:space="preserve">FOOT   </t>
        </is>
      </c>
      <c s="6" r="D6281">
        <v>36.000</v>
      </c>
      <c s="7" r="E6281">
        <v>9</v>
      </c>
      <c s="8" t="inlineStr" r="F6281">
        <is>
          <t xml:space="preserve">78833</t>
        </is>
      </c>
      <c s="8" t="inlineStr" r="G6281">
        <is>
          <t xml:space="preserve">137</t>
        </is>
      </c>
      <c s="9" r="H6281">
        <v>600.0000</v>
      </c>
      <c s="8" t="inlineStr" r="I6281">
        <is>
          <t xml:space="preserve"/>
        </is>
      </c>
      <c s="8" t="inlineStr" r="J6281">
        <is>
          <t xml:space="preserve"> White</t>
        </is>
      </c>
    </row>
    <row r="6282" ht="20.25" customHeight="0">
      <c s="5" t="inlineStr" r="A6282">
        <is>
          <t xml:space="preserve">54010504</t>
        </is>
      </c>
      <c s="5" t="inlineStr" r="B6282">
        <is>
          <t xml:space="preserve">PRECAST CONCRETE BOX CULVERTS   5' X 4'</t>
        </is>
      </c>
      <c s="5" t="inlineStr" r="C6282">
        <is>
          <t xml:space="preserve">FOOT   </t>
        </is>
      </c>
      <c s="6" r="D6282">
        <v>17.000</v>
      </c>
      <c s="7" r="E6282">
        <v>4</v>
      </c>
      <c s="8" t="inlineStr" r="F6282">
        <is>
          <t xml:space="preserve">68A65</t>
        </is>
      </c>
      <c s="8" t="inlineStr" r="G6282">
        <is>
          <t xml:space="preserve">083</t>
        </is>
      </c>
      <c s="9" r="H6282">
        <v>2266.0000</v>
      </c>
      <c s="8" t="inlineStr" r="I6282">
        <is>
          <t xml:space="preserve">Y</t>
        </is>
      </c>
      <c s="8" t="inlineStr" r="J6282">
        <is>
          <t xml:space="preserve"> Tazewell</t>
        </is>
      </c>
    </row>
    <row r="6283" ht="20.25" customHeight="0">
      <c s="5" t="inlineStr" r="A6283">
        <is>
          <t xml:space="preserve">54010603</t>
        </is>
      </c>
      <c s="5" t="inlineStr" r="B6283">
        <is>
          <t xml:space="preserve">PRECAST CONCRETE BOX CULVERTS   6' X 3'</t>
        </is>
      </c>
      <c s="5" t="inlineStr" r="C6283">
        <is>
          <t xml:space="preserve">FOOT   </t>
        </is>
      </c>
      <c s="6" r="D6283">
        <v>513.000</v>
      </c>
      <c s="7" r="E6283">
        <v>2</v>
      </c>
      <c s="8" t="inlineStr" r="F6283">
        <is>
          <t xml:space="preserve">85778</t>
        </is>
      </c>
      <c s="8" t="inlineStr" r="G6283">
        <is>
          <t xml:space="preserve">173</t>
        </is>
      </c>
      <c s="9" r="H6283">
        <v>910.0000</v>
      </c>
      <c s="8" t="inlineStr" r="I6283">
        <is>
          <t xml:space="preserve">Y</t>
        </is>
      </c>
      <c s="8" t="inlineStr" r="J6283">
        <is>
          <t xml:space="preserve"> Ogle</t>
        </is>
      </c>
    </row>
    <row r="6284" ht="20.25" customHeight="0">
      <c s="5" t="inlineStr" r="A6284">
        <is>
          <t xml:space="preserve">54010603</t>
        </is>
      </c>
      <c s="5" t="inlineStr" r="B6284">
        <is>
          <t xml:space="preserve">PRECAST CONCRETE BOX CULVERTS   6' X 3'</t>
        </is>
      </c>
      <c s="5" t="inlineStr" r="C6284">
        <is>
          <t xml:space="preserve">FOOT   </t>
        </is>
      </c>
      <c s="6" r="D6284">
        <v>513.000</v>
      </c>
      <c s="7" r="E6284">
        <v>2</v>
      </c>
      <c s="8" t="inlineStr" r="F6284">
        <is>
          <t xml:space="preserve">85778</t>
        </is>
      </c>
      <c s="8" t="inlineStr" r="G6284">
        <is>
          <t xml:space="preserve">173</t>
        </is>
      </c>
      <c s="9" r="H6284">
        <v>844.0000</v>
      </c>
      <c s="8" t="inlineStr" r="I6284">
        <is>
          <t xml:space="preserve"/>
        </is>
      </c>
      <c s="8" t="inlineStr" r="J6284">
        <is>
          <t xml:space="preserve"> Ogle</t>
        </is>
      </c>
    </row>
    <row r="6285" ht="20.25" customHeight="0">
      <c s="5" t="inlineStr" r="A6285">
        <is>
          <t xml:space="preserve">54010703</t>
        </is>
      </c>
      <c s="5" t="inlineStr" r="B6285">
        <is>
          <t xml:space="preserve">PRECAST CONCRETE BOX CULVERTS   7' X 3'</t>
        </is>
      </c>
      <c s="5" t="inlineStr" r="C6285">
        <is>
          <t xml:space="preserve">FOOT   </t>
        </is>
      </c>
      <c s="6" r="D6285">
        <v>166.000</v>
      </c>
      <c s="7" r="E6285">
        <v>1</v>
      </c>
      <c s="8" t="inlineStr" r="F6285">
        <is>
          <t xml:space="preserve">61L18</t>
        </is>
      </c>
      <c s="8" t="inlineStr" r="G6285">
        <is>
          <t xml:space="preserve">194</t>
        </is>
      </c>
      <c s="9" r="H6285">
        <v>877.0000</v>
      </c>
      <c s="8" t="inlineStr" r="I6285">
        <is>
          <t xml:space="preserve">Y</t>
        </is>
      </c>
      <c s="8" t="inlineStr" r="J6285">
        <is>
          <t xml:space="preserve"> McHenry</t>
        </is>
      </c>
    </row>
    <row r="6286" ht="20.25" customHeight="0">
      <c s="5" t="inlineStr" r="A6286">
        <is>
          <t xml:space="preserve">54010703</t>
        </is>
      </c>
      <c s="5" t="inlineStr" r="B6286">
        <is>
          <t xml:space="preserve">PRECAST CONCRETE BOX CULVERTS   7' X 3'</t>
        </is>
      </c>
      <c s="5" t="inlineStr" r="C6286">
        <is>
          <t xml:space="preserve">FOOT   </t>
        </is>
      </c>
      <c s="6" r="D6286">
        <v>166.000</v>
      </c>
      <c s="7" r="E6286">
        <v>1</v>
      </c>
      <c s="8" t="inlineStr" r="F6286">
        <is>
          <t xml:space="preserve">61L18</t>
        </is>
      </c>
      <c s="8" t="inlineStr" r="G6286">
        <is>
          <t xml:space="preserve">194</t>
        </is>
      </c>
      <c s="9" r="H6286">
        <v>929.5000</v>
      </c>
      <c s="8" t="inlineStr" r="I6286">
        <is>
          <t xml:space="preserve"/>
        </is>
      </c>
      <c s="8" t="inlineStr" r="J6286">
        <is>
          <t xml:space="preserve"> McHenry</t>
        </is>
      </c>
    </row>
    <row r="6287" ht="20.25" customHeight="0">
      <c s="5" t="inlineStr" r="A6287">
        <is>
          <t xml:space="preserve">54010703</t>
        </is>
      </c>
      <c s="5" t="inlineStr" r="B6287">
        <is>
          <t xml:space="preserve">PRECAST CONCRETE BOX CULVERTS   7' X 3'</t>
        </is>
      </c>
      <c s="5" t="inlineStr" r="C6287">
        <is>
          <t xml:space="preserve">FOOT   </t>
        </is>
      </c>
      <c s="6" r="D6287">
        <v>166.000</v>
      </c>
      <c s="7" r="E6287">
        <v>1</v>
      </c>
      <c s="8" t="inlineStr" r="F6287">
        <is>
          <t xml:space="preserve">61L18</t>
        </is>
      </c>
      <c s="8" t="inlineStr" r="G6287">
        <is>
          <t xml:space="preserve">194</t>
        </is>
      </c>
      <c s="9" r="H6287">
        <v>1025.0000</v>
      </c>
      <c s="8" t="inlineStr" r="I6287">
        <is>
          <t xml:space="preserve"/>
        </is>
      </c>
      <c s="8" t="inlineStr" r="J6287">
        <is>
          <t xml:space="preserve"> McHenry</t>
        </is>
      </c>
    </row>
    <row r="6288" ht="20.25" customHeight="0">
      <c s="5" t="inlineStr" r="A6288">
        <is>
          <t xml:space="preserve">54010703</t>
        </is>
      </c>
      <c s="5" t="inlineStr" r="B6288">
        <is>
          <t xml:space="preserve">PRECAST CONCRETE BOX CULVERTS   7' X 3'</t>
        </is>
      </c>
      <c s="5" t="inlineStr" r="C6288">
        <is>
          <t xml:space="preserve">FOOT   </t>
        </is>
      </c>
      <c s="6" r="D6288">
        <v>166.000</v>
      </c>
      <c s="7" r="E6288">
        <v>1</v>
      </c>
      <c s="8" t="inlineStr" r="F6288">
        <is>
          <t xml:space="preserve">61L18</t>
        </is>
      </c>
      <c s="8" t="inlineStr" r="G6288">
        <is>
          <t xml:space="preserve">194</t>
        </is>
      </c>
      <c s="9" r="H6288">
        <v>1100.0000</v>
      </c>
      <c s="8" t="inlineStr" r="I6288">
        <is>
          <t xml:space="preserve"/>
        </is>
      </c>
      <c s="8" t="inlineStr" r="J6288">
        <is>
          <t xml:space="preserve"> McHenry</t>
        </is>
      </c>
    </row>
    <row r="6289" ht="20.25" customHeight="0">
      <c s="5" t="inlineStr" r="A6289">
        <is>
          <t xml:space="preserve">54010703</t>
        </is>
      </c>
      <c s="5" t="inlineStr" r="B6289">
        <is>
          <t xml:space="preserve">PRECAST CONCRETE BOX CULVERTS   7' X 3'</t>
        </is>
      </c>
      <c s="5" t="inlineStr" r="C6289">
        <is>
          <t xml:space="preserve">FOOT   </t>
        </is>
      </c>
      <c s="6" r="D6289">
        <v>166.000</v>
      </c>
      <c s="7" r="E6289">
        <v>1</v>
      </c>
      <c s="8" t="inlineStr" r="F6289">
        <is>
          <t xml:space="preserve">61L18</t>
        </is>
      </c>
      <c s="8" t="inlineStr" r="G6289">
        <is>
          <t xml:space="preserve">194</t>
        </is>
      </c>
      <c s="9" r="H6289">
        <v>1150.0000</v>
      </c>
      <c s="8" t="inlineStr" r="I6289">
        <is>
          <t xml:space="preserve"/>
        </is>
      </c>
      <c s="8" t="inlineStr" r="J6289">
        <is>
          <t xml:space="preserve"> McHenry</t>
        </is>
      </c>
    </row>
    <row r="6290" ht="20.25" customHeight="0">
      <c s="5" t="inlineStr" r="A6290">
        <is>
          <t xml:space="preserve">54010703</t>
        </is>
      </c>
      <c s="5" t="inlineStr" r="B6290">
        <is>
          <t xml:space="preserve">PRECAST CONCRETE BOX CULVERTS   7' X 3'</t>
        </is>
      </c>
      <c s="5" t="inlineStr" r="C6290">
        <is>
          <t xml:space="preserve">FOOT   </t>
        </is>
      </c>
      <c s="6" r="D6290">
        <v>166.000</v>
      </c>
      <c s="7" r="E6290">
        <v>1</v>
      </c>
      <c s="8" t="inlineStr" r="F6290">
        <is>
          <t xml:space="preserve">61L18</t>
        </is>
      </c>
      <c s="8" t="inlineStr" r="G6290">
        <is>
          <t xml:space="preserve">194</t>
        </is>
      </c>
      <c s="9" r="H6290">
        <v>1175.0000</v>
      </c>
      <c s="8" t="inlineStr" r="I6290">
        <is>
          <t xml:space="preserve"/>
        </is>
      </c>
      <c s="8" t="inlineStr" r="J6290">
        <is>
          <t xml:space="preserve"> McHenry</t>
        </is>
      </c>
    </row>
    <row r="6291" ht="20.25" customHeight="0">
      <c s="5" t="inlineStr" r="A6291">
        <is>
          <t xml:space="preserve">54010703</t>
        </is>
      </c>
      <c s="5" t="inlineStr" r="B6291">
        <is>
          <t xml:space="preserve">PRECAST CONCRETE BOX CULVERTS   7' X 3'</t>
        </is>
      </c>
      <c s="5" t="inlineStr" r="C6291">
        <is>
          <t xml:space="preserve">FOOT   </t>
        </is>
      </c>
      <c s="6" r="D6291">
        <v>166.000</v>
      </c>
      <c s="7" r="E6291">
        <v>1</v>
      </c>
      <c s="8" t="inlineStr" r="F6291">
        <is>
          <t xml:space="preserve">61L18</t>
        </is>
      </c>
      <c s="8" t="inlineStr" r="G6291">
        <is>
          <t xml:space="preserve">194</t>
        </is>
      </c>
      <c s="9" r="H6291">
        <v>1192.5500</v>
      </c>
      <c s="8" t="inlineStr" r="I6291">
        <is>
          <t xml:space="preserve"/>
        </is>
      </c>
      <c s="8" t="inlineStr" r="J6291">
        <is>
          <t xml:space="preserve"> McHenry</t>
        </is>
      </c>
    </row>
    <row r="6292" ht="20.25" customHeight="0">
      <c s="5" t="inlineStr" r="A6292">
        <is>
          <t xml:space="preserve">54010707</t>
        </is>
      </c>
      <c s="5" t="inlineStr" r="B6292">
        <is>
          <t xml:space="preserve">PRECAST CONCRETE BOX CULVERTS   7' X 7'</t>
        </is>
      </c>
      <c s="5" t="inlineStr" r="C6292">
        <is>
          <t xml:space="preserve">FOOT   </t>
        </is>
      </c>
      <c s="6" r="D6292">
        <v>32.000</v>
      </c>
      <c s="7" r="E6292">
        <v>9</v>
      </c>
      <c s="8" t="inlineStr" r="F6292">
        <is>
          <t xml:space="preserve">78A56</t>
        </is>
      </c>
      <c s="8" t="inlineStr" r="G6292">
        <is>
          <t xml:space="preserve">140</t>
        </is>
      </c>
      <c s="9" r="H6292">
        <v>1900.0000</v>
      </c>
      <c s="8" t="inlineStr" r="I6292">
        <is>
          <t xml:space="preserve">Y</t>
        </is>
      </c>
      <c s="8" t="inlineStr" r="J6292">
        <is>
          <t xml:space="preserve"> Saline</t>
        </is>
      </c>
    </row>
    <row r="6293" ht="20.25" customHeight="0">
      <c s="5" t="inlineStr" r="A6293">
        <is>
          <t xml:space="preserve">54010707</t>
        </is>
      </c>
      <c s="5" t="inlineStr" r="B6293">
        <is>
          <t xml:space="preserve">PRECAST CONCRETE BOX CULVERTS   7' X 7'</t>
        </is>
      </c>
      <c s="5" t="inlineStr" r="C6293">
        <is>
          <t xml:space="preserve">FOOT   </t>
        </is>
      </c>
      <c s="6" r="D6293">
        <v>32.000</v>
      </c>
      <c s="7" r="E6293">
        <v>9</v>
      </c>
      <c s="8" t="inlineStr" r="F6293">
        <is>
          <t xml:space="preserve">78A56</t>
        </is>
      </c>
      <c s="8" t="inlineStr" r="G6293">
        <is>
          <t xml:space="preserve">140</t>
        </is>
      </c>
      <c s="9" r="H6293">
        <v>1857.3200</v>
      </c>
      <c s="8" t="inlineStr" r="I6293">
        <is>
          <t xml:space="preserve"/>
        </is>
      </c>
      <c s="8" t="inlineStr" r="J6293">
        <is>
          <t xml:space="preserve"> Saline</t>
        </is>
      </c>
    </row>
    <row r="6294" ht="20.25" customHeight="0">
      <c s="5" t="inlineStr" r="A6294">
        <is>
          <t xml:space="preserve">54010804</t>
        </is>
      </c>
      <c s="5" t="inlineStr" r="B6294">
        <is>
          <t xml:space="preserve">PRECAST CONCRETE BOX CULVERTS   8' X 4'</t>
        </is>
      </c>
      <c s="5" t="inlineStr" r="C6294">
        <is>
          <t xml:space="preserve">FOOT   </t>
        </is>
      </c>
      <c s="6" r="D6294">
        <v>78.000</v>
      </c>
      <c s="7" r="E6294">
        <v>3</v>
      </c>
      <c s="8" t="inlineStr" r="F6294">
        <is>
          <t xml:space="preserve">66R28</t>
        </is>
      </c>
      <c s="8" t="inlineStr" r="G6294">
        <is>
          <t xml:space="preserve">078</t>
        </is>
      </c>
      <c s="9" r="H6294">
        <v>949.0000</v>
      </c>
      <c s="8" t="inlineStr" r="I6294">
        <is>
          <t xml:space="preserve">Y</t>
        </is>
      </c>
      <c s="8" t="inlineStr" r="J6294">
        <is>
          <t xml:space="preserve"> Livingston</t>
        </is>
      </c>
    </row>
    <row r="6295" ht="20.25" customHeight="0">
      <c s="5" t="inlineStr" r="A6295">
        <is>
          <t xml:space="preserve">54010804</t>
        </is>
      </c>
      <c s="5" t="inlineStr" r="B6295">
        <is>
          <t xml:space="preserve">PRECAST CONCRETE BOX CULVERTS   8' X 4'</t>
        </is>
      </c>
      <c s="5" t="inlineStr" r="C6295">
        <is>
          <t xml:space="preserve">FOOT   </t>
        </is>
      </c>
      <c s="6" r="D6295">
        <v>78.000</v>
      </c>
      <c s="7" r="E6295">
        <v>3</v>
      </c>
      <c s="8" t="inlineStr" r="F6295">
        <is>
          <t xml:space="preserve">66R28</t>
        </is>
      </c>
      <c s="8" t="inlineStr" r="G6295">
        <is>
          <t xml:space="preserve">078</t>
        </is>
      </c>
      <c s="9" r="H6295">
        <v>800.0000</v>
      </c>
      <c s="8" t="inlineStr" r="I6295">
        <is>
          <t xml:space="preserve"/>
        </is>
      </c>
      <c s="8" t="inlineStr" r="J6295">
        <is>
          <t xml:space="preserve"> Livingston</t>
        </is>
      </c>
    </row>
    <row r="6296" ht="20.25" customHeight="0">
      <c s="5" t="inlineStr" r="A6296">
        <is>
          <t xml:space="preserve">54010804</t>
        </is>
      </c>
      <c s="5" t="inlineStr" r="B6296">
        <is>
          <t xml:space="preserve">PRECAST CONCRETE BOX CULVERTS   8' X 4'</t>
        </is>
      </c>
      <c s="5" t="inlineStr" r="C6296">
        <is>
          <t xml:space="preserve">FOOT   </t>
        </is>
      </c>
      <c s="6" r="D6296">
        <v>78.000</v>
      </c>
      <c s="7" r="E6296">
        <v>3</v>
      </c>
      <c s="8" t="inlineStr" r="F6296">
        <is>
          <t xml:space="preserve">66R28</t>
        </is>
      </c>
      <c s="8" t="inlineStr" r="G6296">
        <is>
          <t xml:space="preserve">078</t>
        </is>
      </c>
      <c s="9" r="H6296">
        <v>900.0000</v>
      </c>
      <c s="8" t="inlineStr" r="I6296">
        <is>
          <t xml:space="preserve"/>
        </is>
      </c>
      <c s="8" t="inlineStr" r="J6296">
        <is>
          <t xml:space="preserve"> Livingston</t>
        </is>
      </c>
    </row>
    <row r="6297" ht="20.25" customHeight="0">
      <c s="5" t="inlineStr" r="A6297">
        <is>
          <t xml:space="preserve">54010804</t>
        </is>
      </c>
      <c s="5" t="inlineStr" r="B6297">
        <is>
          <t xml:space="preserve">PRECAST CONCRETE BOX CULVERTS   8' X 4'</t>
        </is>
      </c>
      <c s="5" t="inlineStr" r="C6297">
        <is>
          <t xml:space="preserve">FOOT   </t>
        </is>
      </c>
      <c s="6" r="D6297">
        <v>78.000</v>
      </c>
      <c s="7" r="E6297">
        <v>3</v>
      </c>
      <c s="8" t="inlineStr" r="F6297">
        <is>
          <t xml:space="preserve">66R28</t>
        </is>
      </c>
      <c s="8" t="inlineStr" r="G6297">
        <is>
          <t xml:space="preserve">078</t>
        </is>
      </c>
      <c s="9" r="H6297">
        <v>1130.0000</v>
      </c>
      <c s="8" t="inlineStr" r="I6297">
        <is>
          <t xml:space="preserve"/>
        </is>
      </c>
      <c s="8" t="inlineStr" r="J6297">
        <is>
          <t xml:space="preserve"> Livingston</t>
        </is>
      </c>
    </row>
    <row r="6298" ht="20.25" customHeight="0">
      <c s="5" t="inlineStr" r="A6298">
        <is>
          <t xml:space="preserve">54011010</t>
        </is>
      </c>
      <c s="5" t="inlineStr" r="B6298">
        <is>
          <t xml:space="preserve">PRECAST CONCRETE BOX CULVERTS  10' X 10'</t>
        </is>
      </c>
      <c s="5" t="inlineStr" r="C6298">
        <is>
          <t xml:space="preserve">FOOT   </t>
        </is>
      </c>
      <c s="6" r="D6298">
        <v>72.000</v>
      </c>
      <c s="7" r="E6298">
        <v>2</v>
      </c>
      <c s="8" t="inlineStr" r="F6298">
        <is>
          <t xml:space="preserve">64N76</t>
        </is>
      </c>
      <c s="8" t="inlineStr" r="G6298">
        <is>
          <t xml:space="preserve">056</t>
        </is>
      </c>
      <c s="9" r="H6298">
        <v>2018.0000</v>
      </c>
      <c s="8" t="inlineStr" r="I6298">
        <is>
          <t xml:space="preserve">Y</t>
        </is>
      </c>
      <c s="8" t="inlineStr" r="J6298">
        <is>
          <t xml:space="preserve"> Henry</t>
        </is>
      </c>
    </row>
    <row r="6299" ht="20.25" customHeight="0">
      <c s="5" t="inlineStr" r="A6299">
        <is>
          <t xml:space="preserve">54011010</t>
        </is>
      </c>
      <c s="5" t="inlineStr" r="B6299">
        <is>
          <t xml:space="preserve">PRECAST CONCRETE BOX CULVERTS  10' X 10'</t>
        </is>
      </c>
      <c s="5" t="inlineStr" r="C6299">
        <is>
          <t xml:space="preserve">FOOT   </t>
        </is>
      </c>
      <c s="6" r="D6299">
        <v>72.000</v>
      </c>
      <c s="7" r="E6299">
        <v>2</v>
      </c>
      <c s="8" t="inlineStr" r="F6299">
        <is>
          <t xml:space="preserve">64N76</t>
        </is>
      </c>
      <c s="8" t="inlineStr" r="G6299">
        <is>
          <t xml:space="preserve">056</t>
        </is>
      </c>
      <c s="9" r="H6299">
        <v>1600.0000</v>
      </c>
      <c s="8" t="inlineStr" r="I6299">
        <is>
          <t xml:space="preserve"/>
        </is>
      </c>
      <c s="8" t="inlineStr" r="J6299">
        <is>
          <t xml:space="preserve"> Henry</t>
        </is>
      </c>
    </row>
    <row r="6300" ht="20.25" customHeight="0">
      <c s="5" t="inlineStr" r="A6300">
        <is>
          <t xml:space="preserve">54011010</t>
        </is>
      </c>
      <c s="5" t="inlineStr" r="B6300">
        <is>
          <t xml:space="preserve">PRECAST CONCRETE BOX CULVERTS  10' X 10'</t>
        </is>
      </c>
      <c s="5" t="inlineStr" r="C6300">
        <is>
          <t xml:space="preserve">FOOT   </t>
        </is>
      </c>
      <c s="6" r="D6300">
        <v>72.000</v>
      </c>
      <c s="7" r="E6300">
        <v>2</v>
      </c>
      <c s="8" t="inlineStr" r="F6300">
        <is>
          <t xml:space="preserve">64N76</t>
        </is>
      </c>
      <c s="8" t="inlineStr" r="G6300">
        <is>
          <t xml:space="preserve">056</t>
        </is>
      </c>
      <c s="9" r="H6300">
        <v>1880.0000</v>
      </c>
      <c s="8" t="inlineStr" r="I6300">
        <is>
          <t xml:space="preserve"/>
        </is>
      </c>
      <c s="8" t="inlineStr" r="J6300">
        <is>
          <t xml:space="preserve"> Henry</t>
        </is>
      </c>
    </row>
    <row r="6301" ht="20.25" customHeight="0">
      <c s="5" t="inlineStr" r="A6301">
        <is>
          <t xml:space="preserve">54011010</t>
        </is>
      </c>
      <c s="5" t="inlineStr" r="B6301">
        <is>
          <t xml:space="preserve">PRECAST CONCRETE BOX CULVERTS  10' X 10'</t>
        </is>
      </c>
      <c s="5" t="inlineStr" r="C6301">
        <is>
          <t xml:space="preserve">FOOT   </t>
        </is>
      </c>
      <c s="6" r="D6301">
        <v>72.000</v>
      </c>
      <c s="7" r="E6301">
        <v>2</v>
      </c>
      <c s="8" t="inlineStr" r="F6301">
        <is>
          <t xml:space="preserve">64N76</t>
        </is>
      </c>
      <c s="8" t="inlineStr" r="G6301">
        <is>
          <t xml:space="preserve">056</t>
        </is>
      </c>
      <c s="9" r="H6301">
        <v>2800.0000</v>
      </c>
      <c s="8" t="inlineStr" r="I6301">
        <is>
          <t xml:space="preserve"/>
        </is>
      </c>
      <c s="8" t="inlineStr" r="J6301">
        <is>
          <t xml:space="preserve"> Henry</t>
        </is>
      </c>
    </row>
    <row r="6302" ht="20.25" customHeight="0">
      <c s="5" t="inlineStr" r="A6302">
        <is>
          <t xml:space="preserve">54213447</t>
        </is>
      </c>
      <c s="5" t="inlineStr" r="B6302">
        <is>
          <t xml:space="preserve">END SECTIONS 12"</t>
        </is>
      </c>
      <c s="5" t="inlineStr" r="C6302">
        <is>
          <t xml:space="preserve">EACH   </t>
        </is>
      </c>
      <c s="6" r="D6302">
        <v>3.000</v>
      </c>
      <c s="7" r="E6302">
        <v>6</v>
      </c>
      <c s="8" t="inlineStr" r="F6302">
        <is>
          <t xml:space="preserve">72220</t>
        </is>
      </c>
      <c s="8" t="inlineStr" r="G6302">
        <is>
          <t xml:space="preserve">106</t>
        </is>
      </c>
      <c s="9" r="H6302">
        <v>361.2300</v>
      </c>
      <c s="8" t="inlineStr" r="I6302">
        <is>
          <t xml:space="preserve">Y</t>
        </is>
      </c>
      <c s="8" t="inlineStr" r="J6302">
        <is>
          <t xml:space="preserve"> Logan</t>
        </is>
      </c>
    </row>
    <row r="6303" ht="20.25" customHeight="0">
      <c s="5" t="inlineStr" r="A6303">
        <is>
          <t xml:space="preserve">54213447</t>
        </is>
      </c>
      <c s="5" t="inlineStr" r="B6303">
        <is>
          <t xml:space="preserve">END SECTIONS 12"</t>
        </is>
      </c>
      <c s="5" t="inlineStr" r="C6303">
        <is>
          <t xml:space="preserve">EACH   </t>
        </is>
      </c>
      <c s="6" r="D6303">
        <v>3.000</v>
      </c>
      <c s="7" r="E6303">
        <v>6</v>
      </c>
      <c s="8" t="inlineStr" r="F6303">
        <is>
          <t xml:space="preserve">72220</t>
        </is>
      </c>
      <c s="8" t="inlineStr" r="G6303">
        <is>
          <t xml:space="preserve">106</t>
        </is>
      </c>
      <c s="9" r="H6303">
        <v>607.0400</v>
      </c>
      <c s="8" t="inlineStr" r="I6303">
        <is>
          <t xml:space="preserve"/>
        </is>
      </c>
      <c s="8" t="inlineStr" r="J6303">
        <is>
          <t xml:space="preserve"> Logan</t>
        </is>
      </c>
    </row>
    <row r="6304" ht="20.25" customHeight="0">
      <c s="5" t="inlineStr" r="A6304">
        <is>
          <t xml:space="preserve">54213447</t>
        </is>
      </c>
      <c s="5" t="inlineStr" r="B6304">
        <is>
          <t xml:space="preserve">END SECTIONS 12"</t>
        </is>
      </c>
      <c s="5" t="inlineStr" r="C6304">
        <is>
          <t xml:space="preserve">EACH   </t>
        </is>
      </c>
      <c s="6" r="D6304">
        <v>3.000</v>
      </c>
      <c s="7" r="E6304">
        <v>6</v>
      </c>
      <c s="8" t="inlineStr" r="F6304">
        <is>
          <t xml:space="preserve">72220</t>
        </is>
      </c>
      <c s="8" t="inlineStr" r="G6304">
        <is>
          <t xml:space="preserve">106</t>
        </is>
      </c>
      <c s="9" r="H6304">
        <v>975.0000</v>
      </c>
      <c s="8" t="inlineStr" r="I6304">
        <is>
          <t xml:space="preserve"/>
        </is>
      </c>
      <c s="8" t="inlineStr" r="J6304">
        <is>
          <t xml:space="preserve"> Logan</t>
        </is>
      </c>
    </row>
    <row r="6305" ht="20.25" customHeight="0">
      <c s="5" t="inlineStr" r="A6305">
        <is>
          <t xml:space="preserve">54213655</t>
        </is>
      </c>
      <c s="5" t="inlineStr" r="B6305">
        <is>
          <t xml:space="preserve">PRECAST REINFORCED CONCRETE FLARED END SECTIONS 10"</t>
        </is>
      </c>
      <c s="5" t="inlineStr" r="C6305">
        <is>
          <t xml:space="preserve">EACH   </t>
        </is>
      </c>
      <c s="6" r="D6305">
        <v>4.000</v>
      </c>
      <c s="7" r="E6305">
        <v>5</v>
      </c>
      <c s="8" t="inlineStr" r="F6305">
        <is>
          <t xml:space="preserve">46945</t>
        </is>
      </c>
      <c s="8" t="inlineStr" r="G6305">
        <is>
          <t xml:space="preserve">008</t>
        </is>
      </c>
      <c s="9" r="H6305">
        <v>1700.0000</v>
      </c>
      <c s="8" t="inlineStr" r="I6305">
        <is>
          <t xml:space="preserve">Y</t>
        </is>
      </c>
      <c s="8" t="inlineStr" r="J6305">
        <is>
          <t xml:space="preserve"> Douglas</t>
        </is>
      </c>
    </row>
    <row r="6306" ht="20.25" customHeight="0">
      <c s="5" t="inlineStr" r="A6306">
        <is>
          <t xml:space="preserve">54213657</t>
        </is>
      </c>
      <c s="5" t="inlineStr" r="B6306">
        <is>
          <t xml:space="preserve">PRECAST REINFORCED CONCRETE FLARED END SECTIONS 12"</t>
        </is>
      </c>
      <c s="5" t="inlineStr" r="C6306">
        <is>
          <t xml:space="preserve">EACH   </t>
        </is>
      </c>
      <c s="6" r="D6306">
        <v>6.000</v>
      </c>
      <c s="7" r="E6306">
        <v>3</v>
      </c>
      <c s="8" t="inlineStr" r="F6306">
        <is>
          <t xml:space="preserve">46940</t>
        </is>
      </c>
      <c s="8" t="inlineStr" r="G6306">
        <is>
          <t xml:space="preserve">007</t>
        </is>
      </c>
      <c s="9" r="H6306">
        <v>1000.0000</v>
      </c>
      <c s="8" t="inlineStr" r="I6306">
        <is>
          <t xml:space="preserve">Y</t>
        </is>
      </c>
      <c s="8" t="inlineStr" r="J6306">
        <is>
          <t xml:space="preserve"> Grundy</t>
        </is>
      </c>
    </row>
    <row r="6307" ht="20.25" customHeight="0">
      <c s="5" t="inlineStr" r="A6307">
        <is>
          <t xml:space="preserve">54213657</t>
        </is>
      </c>
      <c s="5" t="inlineStr" r="B6307">
        <is>
          <t xml:space="preserve">PRECAST REINFORCED CONCRETE FLARED END SECTIONS 12"</t>
        </is>
      </c>
      <c s="5" t="inlineStr" r="C6307">
        <is>
          <t xml:space="preserve">EACH   </t>
        </is>
      </c>
      <c s="6" r="D6307">
        <v>6.000</v>
      </c>
      <c s="7" r="E6307">
        <v>3</v>
      </c>
      <c s="8" t="inlineStr" r="F6307">
        <is>
          <t xml:space="preserve">46940</t>
        </is>
      </c>
      <c s="8" t="inlineStr" r="G6307">
        <is>
          <t xml:space="preserve">007</t>
        </is>
      </c>
      <c s="9" r="H6307">
        <v>1200.0000</v>
      </c>
      <c s="8" t="inlineStr" r="I6307">
        <is>
          <t xml:space="preserve"/>
        </is>
      </c>
      <c s="8" t="inlineStr" r="J6307">
        <is>
          <t xml:space="preserve"> Grundy</t>
        </is>
      </c>
    </row>
    <row r="6308" ht="20.25" customHeight="0">
      <c s="5" t="inlineStr" r="A6308">
        <is>
          <t xml:space="preserve">54213657</t>
        </is>
      </c>
      <c s="5" t="inlineStr" r="B6308">
        <is>
          <t xml:space="preserve">PRECAST REINFORCED CONCRETE FLARED END SECTIONS 12"</t>
        </is>
      </c>
      <c s="5" t="inlineStr" r="C6308">
        <is>
          <t xml:space="preserve">EACH   </t>
        </is>
      </c>
      <c s="6" r="D6308">
        <v>6.000</v>
      </c>
      <c s="7" r="E6308">
        <v>3</v>
      </c>
      <c s="8" t="inlineStr" r="F6308">
        <is>
          <t xml:space="preserve">46940</t>
        </is>
      </c>
      <c s="8" t="inlineStr" r="G6308">
        <is>
          <t xml:space="preserve">007</t>
        </is>
      </c>
      <c s="9" r="H6308">
        <v>1700.0000</v>
      </c>
      <c s="8" t="inlineStr" r="I6308">
        <is>
          <t xml:space="preserve"/>
        </is>
      </c>
      <c s="8" t="inlineStr" r="J6308">
        <is>
          <t xml:space="preserve"> Grundy</t>
        </is>
      </c>
    </row>
    <row r="6309" ht="20.25" customHeight="0">
      <c s="5" t="inlineStr" r="A6309">
        <is>
          <t xml:space="preserve">54213657</t>
        </is>
      </c>
      <c s="5" t="inlineStr" r="B6309">
        <is>
          <t xml:space="preserve">PRECAST REINFORCED CONCRETE FLARED END SECTIONS 12"</t>
        </is>
      </c>
      <c s="5" t="inlineStr" r="C6309">
        <is>
          <t xml:space="preserve">EACH   </t>
        </is>
      </c>
      <c s="6" r="D6309">
        <v>10.000</v>
      </c>
      <c s="7" r="E6309">
        <v>5</v>
      </c>
      <c s="8" t="inlineStr" r="F6309">
        <is>
          <t xml:space="preserve">46945</t>
        </is>
      </c>
      <c s="8" t="inlineStr" r="G6309">
        <is>
          <t xml:space="preserve">008</t>
        </is>
      </c>
      <c s="9" r="H6309">
        <v>1900.0000</v>
      </c>
      <c s="8" t="inlineStr" r="I6309">
        <is>
          <t xml:space="preserve">Y</t>
        </is>
      </c>
      <c s="8" t="inlineStr" r="J6309">
        <is>
          <t xml:space="preserve"> Douglas</t>
        </is>
      </c>
    </row>
    <row r="6310" ht="20.25" customHeight="0">
      <c s="5" t="inlineStr" r="A6310">
        <is>
          <t xml:space="preserve">54213657</t>
        </is>
      </c>
      <c s="5" t="inlineStr" r="B6310">
        <is>
          <t xml:space="preserve">PRECAST REINFORCED CONCRETE FLARED END SECTIONS 12"</t>
        </is>
      </c>
      <c s="5" t="inlineStr" r="C6310">
        <is>
          <t xml:space="preserve">EACH   </t>
        </is>
      </c>
      <c s="6" r="D6310">
        <v>8.000</v>
      </c>
      <c s="7" r="E6310">
        <v>1</v>
      </c>
      <c s="8" t="inlineStr" r="F6310">
        <is>
          <t xml:space="preserve">61L18</t>
        </is>
      </c>
      <c s="8" t="inlineStr" r="G6310">
        <is>
          <t xml:space="preserve">194</t>
        </is>
      </c>
      <c s="9" r="H6310">
        <v>2197.0000</v>
      </c>
      <c s="8" t="inlineStr" r="I6310">
        <is>
          <t xml:space="preserve">Y</t>
        </is>
      </c>
      <c s="8" t="inlineStr" r="J6310">
        <is>
          <t xml:space="preserve"> McHenry</t>
        </is>
      </c>
    </row>
    <row r="6311" ht="20.25" customHeight="0">
      <c s="5" t="inlineStr" r="A6311">
        <is>
          <t xml:space="preserve">54213657</t>
        </is>
      </c>
      <c s="5" t="inlineStr" r="B6311">
        <is>
          <t xml:space="preserve">PRECAST REINFORCED CONCRETE FLARED END SECTIONS 12"</t>
        </is>
      </c>
      <c s="5" t="inlineStr" r="C6311">
        <is>
          <t xml:space="preserve">EACH   </t>
        </is>
      </c>
      <c s="6" r="D6311">
        <v>8.000</v>
      </c>
      <c s="7" r="E6311">
        <v>1</v>
      </c>
      <c s="8" t="inlineStr" r="F6311">
        <is>
          <t xml:space="preserve">61L18</t>
        </is>
      </c>
      <c s="8" t="inlineStr" r="G6311">
        <is>
          <t xml:space="preserve">194</t>
        </is>
      </c>
      <c s="9" r="H6311">
        <v>600.0000</v>
      </c>
      <c s="8" t="inlineStr" r="I6311">
        <is>
          <t xml:space="preserve"/>
        </is>
      </c>
      <c s="8" t="inlineStr" r="J6311">
        <is>
          <t xml:space="preserve"> McHenry</t>
        </is>
      </c>
    </row>
    <row r="6312" ht="20.25" customHeight="0">
      <c s="5" t="inlineStr" r="A6312">
        <is>
          <t xml:space="preserve">54213657</t>
        </is>
      </c>
      <c s="5" t="inlineStr" r="B6312">
        <is>
          <t xml:space="preserve">PRECAST REINFORCED CONCRETE FLARED END SECTIONS 12"</t>
        </is>
      </c>
      <c s="5" t="inlineStr" r="C6312">
        <is>
          <t xml:space="preserve">EACH   </t>
        </is>
      </c>
      <c s="6" r="D6312">
        <v>8.000</v>
      </c>
      <c s="7" r="E6312">
        <v>1</v>
      </c>
      <c s="8" t="inlineStr" r="F6312">
        <is>
          <t xml:space="preserve">61L18</t>
        </is>
      </c>
      <c s="8" t="inlineStr" r="G6312">
        <is>
          <t xml:space="preserve">194</t>
        </is>
      </c>
      <c s="9" r="H6312">
        <v>1250.0000</v>
      </c>
      <c s="8" t="inlineStr" r="I6312">
        <is>
          <t xml:space="preserve"/>
        </is>
      </c>
      <c s="8" t="inlineStr" r="J6312">
        <is>
          <t xml:space="preserve"> McHenry</t>
        </is>
      </c>
    </row>
    <row r="6313" ht="20.25" customHeight="0">
      <c s="5" t="inlineStr" r="A6313">
        <is>
          <t xml:space="preserve">54213657</t>
        </is>
      </c>
      <c s="5" t="inlineStr" r="B6313">
        <is>
          <t xml:space="preserve">PRECAST REINFORCED CONCRETE FLARED END SECTIONS 12"</t>
        </is>
      </c>
      <c s="5" t="inlineStr" r="C6313">
        <is>
          <t xml:space="preserve">EACH   </t>
        </is>
      </c>
      <c s="6" r="D6313">
        <v>8.000</v>
      </c>
      <c s="7" r="E6313">
        <v>1</v>
      </c>
      <c s="8" t="inlineStr" r="F6313">
        <is>
          <t xml:space="preserve">61L18</t>
        </is>
      </c>
      <c s="8" t="inlineStr" r="G6313">
        <is>
          <t xml:space="preserve">194</t>
        </is>
      </c>
      <c s="9" r="H6313">
        <v>1300.0000</v>
      </c>
      <c s="8" t="inlineStr" r="I6313">
        <is>
          <t xml:space="preserve"/>
        </is>
      </c>
      <c s="8" t="inlineStr" r="J6313">
        <is>
          <t xml:space="preserve"> McHenry</t>
        </is>
      </c>
    </row>
    <row r="6314" ht="20.25" customHeight="0">
      <c s="5" t="inlineStr" r="A6314">
        <is>
          <t xml:space="preserve">54213657</t>
        </is>
      </c>
      <c s="5" t="inlineStr" r="B6314">
        <is>
          <t xml:space="preserve">PRECAST REINFORCED CONCRETE FLARED END SECTIONS 12"</t>
        </is>
      </c>
      <c s="5" t="inlineStr" r="C6314">
        <is>
          <t xml:space="preserve">EACH   </t>
        </is>
      </c>
      <c s="6" r="D6314">
        <v>8.000</v>
      </c>
      <c s="7" r="E6314">
        <v>1</v>
      </c>
      <c s="8" t="inlineStr" r="F6314">
        <is>
          <t xml:space="preserve">61L18</t>
        </is>
      </c>
      <c s="8" t="inlineStr" r="G6314">
        <is>
          <t xml:space="preserve">194</t>
        </is>
      </c>
      <c s="9" r="H6314">
        <v>1574.5100</v>
      </c>
      <c s="8" t="inlineStr" r="I6314">
        <is>
          <t xml:space="preserve"/>
        </is>
      </c>
      <c s="8" t="inlineStr" r="J6314">
        <is>
          <t xml:space="preserve"> McHenry</t>
        </is>
      </c>
    </row>
    <row r="6315" ht="20.25" customHeight="0">
      <c s="5" t="inlineStr" r="A6315">
        <is>
          <t xml:space="preserve">54213657</t>
        </is>
      </c>
      <c s="5" t="inlineStr" r="B6315">
        <is>
          <t xml:space="preserve">PRECAST REINFORCED CONCRETE FLARED END SECTIONS 12"</t>
        </is>
      </c>
      <c s="5" t="inlineStr" r="C6315">
        <is>
          <t xml:space="preserve">EACH   </t>
        </is>
      </c>
      <c s="6" r="D6315">
        <v>8.000</v>
      </c>
      <c s="7" r="E6315">
        <v>1</v>
      </c>
      <c s="8" t="inlineStr" r="F6315">
        <is>
          <t xml:space="preserve">61L18</t>
        </is>
      </c>
      <c s="8" t="inlineStr" r="G6315">
        <is>
          <t xml:space="preserve">194</t>
        </is>
      </c>
      <c s="9" r="H6315">
        <v>1923.1500</v>
      </c>
      <c s="8" t="inlineStr" r="I6315">
        <is>
          <t xml:space="preserve"/>
        </is>
      </c>
      <c s="8" t="inlineStr" r="J6315">
        <is>
          <t xml:space="preserve"> McHenry</t>
        </is>
      </c>
    </row>
    <row r="6316" ht="20.25" customHeight="0">
      <c s="5" t="inlineStr" r="A6316">
        <is>
          <t xml:space="preserve">54213657</t>
        </is>
      </c>
      <c s="5" t="inlineStr" r="B6316">
        <is>
          <t xml:space="preserve">PRECAST REINFORCED CONCRETE FLARED END SECTIONS 12"</t>
        </is>
      </c>
      <c s="5" t="inlineStr" r="C6316">
        <is>
          <t xml:space="preserve">EACH   </t>
        </is>
      </c>
      <c s="6" r="D6316">
        <v>8.000</v>
      </c>
      <c s="7" r="E6316">
        <v>1</v>
      </c>
      <c s="8" t="inlineStr" r="F6316">
        <is>
          <t xml:space="preserve">61L18</t>
        </is>
      </c>
      <c s="8" t="inlineStr" r="G6316">
        <is>
          <t xml:space="preserve">194</t>
        </is>
      </c>
      <c s="9" r="H6316">
        <v>2050.0000</v>
      </c>
      <c s="8" t="inlineStr" r="I6316">
        <is>
          <t xml:space="preserve"/>
        </is>
      </c>
      <c s="8" t="inlineStr" r="J6316">
        <is>
          <t xml:space="preserve"> McHenry</t>
        </is>
      </c>
    </row>
    <row r="6317" ht="20.25" customHeight="0">
      <c s="5" t="inlineStr" r="A6317">
        <is>
          <t xml:space="preserve">54213657</t>
        </is>
      </c>
      <c s="5" t="inlineStr" r="B6317">
        <is>
          <t xml:space="preserve">PRECAST REINFORCED CONCRETE FLARED END SECTIONS 12"</t>
        </is>
      </c>
      <c s="5" t="inlineStr" r="C6317">
        <is>
          <t xml:space="preserve">EACH   </t>
        </is>
      </c>
      <c s="6" r="D6317">
        <v>4.000</v>
      </c>
      <c s="7" r="E6317">
        <v>1</v>
      </c>
      <c s="8" t="inlineStr" r="F6317">
        <is>
          <t xml:space="preserve">62W87</t>
        </is>
      </c>
      <c s="8" t="inlineStr" r="G6317">
        <is>
          <t xml:space="preserve">205</t>
        </is>
      </c>
      <c s="9" r="H6317">
        <v>2250.0000</v>
      </c>
      <c s="8" t="inlineStr" r="I6317">
        <is>
          <t xml:space="preserve">Y</t>
        </is>
      </c>
      <c s="8" t="inlineStr" r="J6317">
        <is>
          <t xml:space="preserve"> Cook</t>
        </is>
      </c>
    </row>
    <row r="6318" ht="20.25" customHeight="0">
      <c s="5" t="inlineStr" r="A6318">
        <is>
          <t xml:space="preserve">54213657</t>
        </is>
      </c>
      <c s="5" t="inlineStr" r="B6318">
        <is>
          <t xml:space="preserve">PRECAST REINFORCED CONCRETE FLARED END SECTIONS 12"</t>
        </is>
      </c>
      <c s="5" t="inlineStr" r="C6318">
        <is>
          <t xml:space="preserve">EACH   </t>
        </is>
      </c>
      <c s="6" r="D6318">
        <v>4.000</v>
      </c>
      <c s="7" r="E6318">
        <v>1</v>
      </c>
      <c s="8" t="inlineStr" r="F6318">
        <is>
          <t xml:space="preserve">62W87</t>
        </is>
      </c>
      <c s="8" t="inlineStr" r="G6318">
        <is>
          <t xml:space="preserve">205</t>
        </is>
      </c>
      <c s="9" r="H6318">
        <v>1750.0000</v>
      </c>
      <c s="8" t="inlineStr" r="I6318">
        <is>
          <t xml:space="preserve"/>
        </is>
      </c>
      <c s="8" t="inlineStr" r="J6318">
        <is>
          <t xml:space="preserve"> Cook</t>
        </is>
      </c>
    </row>
    <row r="6319" ht="20.25" customHeight="0">
      <c s="5" t="inlineStr" r="A6319">
        <is>
          <t xml:space="preserve">54213657</t>
        </is>
      </c>
      <c s="5" t="inlineStr" r="B6319">
        <is>
          <t xml:space="preserve">PRECAST REINFORCED CONCRETE FLARED END SECTIONS 12"</t>
        </is>
      </c>
      <c s="5" t="inlineStr" r="C6319">
        <is>
          <t xml:space="preserve">EACH   </t>
        </is>
      </c>
      <c s="6" r="D6319">
        <v>3.000</v>
      </c>
      <c s="7" r="E6319">
        <v>1</v>
      </c>
      <c s="8" t="inlineStr" r="F6319">
        <is>
          <t xml:space="preserve">62X94</t>
        </is>
      </c>
      <c s="8" t="inlineStr" r="G6319">
        <is>
          <t xml:space="preserve">170</t>
        </is>
      </c>
      <c s="9" r="H6319">
        <v>2100.0000</v>
      </c>
      <c s="8" t="inlineStr" r="I6319">
        <is>
          <t xml:space="preserve">Y</t>
        </is>
      </c>
      <c s="8" t="inlineStr" r="J6319">
        <is>
          <t xml:space="preserve"> McHenry</t>
        </is>
      </c>
    </row>
    <row r="6320" ht="20.25" customHeight="0">
      <c s="5" t="inlineStr" r="A6320">
        <is>
          <t xml:space="preserve">54213657</t>
        </is>
      </c>
      <c s="5" t="inlineStr" r="B6320">
        <is>
          <t xml:space="preserve">PRECAST REINFORCED CONCRETE FLARED END SECTIONS 12"</t>
        </is>
      </c>
      <c s="5" t="inlineStr" r="C6320">
        <is>
          <t xml:space="preserve">EACH   </t>
        </is>
      </c>
      <c s="6" r="D6320">
        <v>3.000</v>
      </c>
      <c s="7" r="E6320">
        <v>1</v>
      </c>
      <c s="8" t="inlineStr" r="F6320">
        <is>
          <t xml:space="preserve">62X94</t>
        </is>
      </c>
      <c s="8" t="inlineStr" r="G6320">
        <is>
          <t xml:space="preserve">170</t>
        </is>
      </c>
      <c s="9" r="H6320">
        <v>1940.0000</v>
      </c>
      <c s="8" t="inlineStr" r="I6320">
        <is>
          <t xml:space="preserve"/>
        </is>
      </c>
      <c s="8" t="inlineStr" r="J6320">
        <is>
          <t xml:space="preserve"> McHenry</t>
        </is>
      </c>
    </row>
    <row r="6321" ht="20.25" customHeight="0">
      <c s="5" t="inlineStr" r="A6321">
        <is>
          <t xml:space="preserve">54213657</t>
        </is>
      </c>
      <c s="5" t="inlineStr" r="B6321">
        <is>
          <t xml:space="preserve">PRECAST REINFORCED CONCRETE FLARED END SECTIONS 12"</t>
        </is>
      </c>
      <c s="5" t="inlineStr" r="C6321">
        <is>
          <t xml:space="preserve">EACH   </t>
        </is>
      </c>
      <c s="6" r="D6321">
        <v>3.000</v>
      </c>
      <c s="7" r="E6321">
        <v>1</v>
      </c>
      <c s="8" t="inlineStr" r="F6321">
        <is>
          <t xml:space="preserve">62X94</t>
        </is>
      </c>
      <c s="8" t="inlineStr" r="G6321">
        <is>
          <t xml:space="preserve">170</t>
        </is>
      </c>
      <c s="9" r="H6321">
        <v>1940.0000</v>
      </c>
      <c s="8" t="inlineStr" r="I6321">
        <is>
          <t xml:space="preserve"/>
        </is>
      </c>
      <c s="8" t="inlineStr" r="J6321">
        <is>
          <t xml:space="preserve"> McHenry</t>
        </is>
      </c>
    </row>
    <row r="6322" ht="20.25" customHeight="0">
      <c s="5" t="inlineStr" r="A6322">
        <is>
          <t xml:space="preserve">54213657</t>
        </is>
      </c>
      <c s="5" t="inlineStr" r="B6322">
        <is>
          <t xml:space="preserve">PRECAST REINFORCED CONCRETE FLARED END SECTIONS 12"</t>
        </is>
      </c>
      <c s="5" t="inlineStr" r="C6322">
        <is>
          <t xml:space="preserve">EACH   </t>
        </is>
      </c>
      <c s="6" r="D6322">
        <v>3.000</v>
      </c>
      <c s="7" r="E6322">
        <v>1</v>
      </c>
      <c s="8" t="inlineStr" r="F6322">
        <is>
          <t xml:space="preserve">62X94</t>
        </is>
      </c>
      <c s="8" t="inlineStr" r="G6322">
        <is>
          <t xml:space="preserve">170</t>
        </is>
      </c>
      <c s="9" r="H6322">
        <v>1950.1400</v>
      </c>
      <c s="8" t="inlineStr" r="I6322">
        <is>
          <t xml:space="preserve"/>
        </is>
      </c>
      <c s="8" t="inlineStr" r="J6322">
        <is>
          <t xml:space="preserve"> McHenry</t>
        </is>
      </c>
    </row>
    <row r="6323" ht="20.25" customHeight="0">
      <c s="5" t="inlineStr" r="A6323">
        <is>
          <t xml:space="preserve">54213657</t>
        </is>
      </c>
      <c s="5" t="inlineStr" r="B6323">
        <is>
          <t xml:space="preserve">PRECAST REINFORCED CONCRETE FLARED END SECTIONS 12"</t>
        </is>
      </c>
      <c s="5" t="inlineStr" r="C6323">
        <is>
          <t xml:space="preserve">EACH   </t>
        </is>
      </c>
      <c s="6" r="D6323">
        <v>18.000</v>
      </c>
      <c s="7" r="E6323">
        <v>2</v>
      </c>
      <c s="8" t="inlineStr" r="F6323">
        <is>
          <t xml:space="preserve">64N98</t>
        </is>
      </c>
      <c s="8" t="inlineStr" r="G6323">
        <is>
          <t xml:space="preserve">057</t>
        </is>
      </c>
      <c s="9" r="H6323">
        <v>1135.5500</v>
      </c>
      <c s="8" t="inlineStr" r="I6323">
        <is>
          <t xml:space="preserve">Y</t>
        </is>
      </c>
      <c s="8" t="inlineStr" r="J6323">
        <is>
          <t xml:space="preserve"> Ogle</t>
        </is>
      </c>
    </row>
    <row r="6324" ht="20.25" customHeight="0">
      <c s="5" t="inlineStr" r="A6324">
        <is>
          <t xml:space="preserve">54213657</t>
        </is>
      </c>
      <c s="5" t="inlineStr" r="B6324">
        <is>
          <t xml:space="preserve">PRECAST REINFORCED CONCRETE FLARED END SECTIONS 12"</t>
        </is>
      </c>
      <c s="5" t="inlineStr" r="C6324">
        <is>
          <t xml:space="preserve">EACH   </t>
        </is>
      </c>
      <c s="6" r="D6324">
        <v>18.000</v>
      </c>
      <c s="7" r="E6324">
        <v>2</v>
      </c>
      <c s="8" t="inlineStr" r="F6324">
        <is>
          <t xml:space="preserve">64N98</t>
        </is>
      </c>
      <c s="8" t="inlineStr" r="G6324">
        <is>
          <t xml:space="preserve">057</t>
        </is>
      </c>
      <c s="9" r="H6324">
        <v>930.0000</v>
      </c>
      <c s="8" t="inlineStr" r="I6324">
        <is>
          <t xml:space="preserve"/>
        </is>
      </c>
      <c s="8" t="inlineStr" r="J6324">
        <is>
          <t xml:space="preserve"> Ogle</t>
        </is>
      </c>
    </row>
    <row r="6325" ht="20.25" customHeight="0">
      <c s="5" t="inlineStr" r="A6325">
        <is>
          <t xml:space="preserve">54213657</t>
        </is>
      </c>
      <c s="5" t="inlineStr" r="B6325">
        <is>
          <t xml:space="preserve">PRECAST REINFORCED CONCRETE FLARED END SECTIONS 12"</t>
        </is>
      </c>
      <c s="5" t="inlineStr" r="C6325">
        <is>
          <t xml:space="preserve">EACH   </t>
        </is>
      </c>
      <c s="6" r="D6325">
        <v>18.000</v>
      </c>
      <c s="7" r="E6325">
        <v>2</v>
      </c>
      <c s="8" t="inlineStr" r="F6325">
        <is>
          <t xml:space="preserve">64N98</t>
        </is>
      </c>
      <c s="8" t="inlineStr" r="G6325">
        <is>
          <t xml:space="preserve">057</t>
        </is>
      </c>
      <c s="9" r="H6325">
        <v>1000.0000</v>
      </c>
      <c s="8" t="inlineStr" r="I6325">
        <is>
          <t xml:space="preserve"/>
        </is>
      </c>
      <c s="8" t="inlineStr" r="J6325">
        <is>
          <t xml:space="preserve"> Ogle</t>
        </is>
      </c>
    </row>
    <row r="6326" ht="20.25" customHeight="0">
      <c s="5" t="inlineStr" r="A6326">
        <is>
          <t xml:space="preserve">54213657</t>
        </is>
      </c>
      <c s="5" t="inlineStr" r="B6326">
        <is>
          <t xml:space="preserve">PRECAST REINFORCED CONCRETE FLARED END SECTIONS 12"</t>
        </is>
      </c>
      <c s="5" t="inlineStr" r="C6326">
        <is>
          <t xml:space="preserve">EACH   </t>
        </is>
      </c>
      <c s="6" r="D6326">
        <v>1.000</v>
      </c>
      <c s="7" r="E6326">
        <v>2</v>
      </c>
      <c s="8" t="inlineStr" r="F6326">
        <is>
          <t xml:space="preserve">85778</t>
        </is>
      </c>
      <c s="8" t="inlineStr" r="G6326">
        <is>
          <t xml:space="preserve">173</t>
        </is>
      </c>
      <c s="9" r="H6326">
        <v>1380.0000</v>
      </c>
      <c s="8" t="inlineStr" r="I6326">
        <is>
          <t xml:space="preserve">Y</t>
        </is>
      </c>
      <c s="8" t="inlineStr" r="J6326">
        <is>
          <t xml:space="preserve"> Ogle</t>
        </is>
      </c>
    </row>
    <row r="6327" ht="20.25" customHeight="0">
      <c s="5" t="inlineStr" r="A6327">
        <is>
          <t xml:space="preserve">54213657</t>
        </is>
      </c>
      <c s="5" t="inlineStr" r="B6327">
        <is>
          <t xml:space="preserve">PRECAST REINFORCED CONCRETE FLARED END SECTIONS 12"</t>
        </is>
      </c>
      <c s="5" t="inlineStr" r="C6327">
        <is>
          <t xml:space="preserve">EACH   </t>
        </is>
      </c>
      <c s="6" r="D6327">
        <v>1.000</v>
      </c>
      <c s="7" r="E6327">
        <v>2</v>
      </c>
      <c s="8" t="inlineStr" r="F6327">
        <is>
          <t xml:space="preserve">85778</t>
        </is>
      </c>
      <c s="8" t="inlineStr" r="G6327">
        <is>
          <t xml:space="preserve">173</t>
        </is>
      </c>
      <c s="9" r="H6327">
        <v>1000.0000</v>
      </c>
      <c s="8" t="inlineStr" r="I6327">
        <is>
          <t xml:space="preserve"/>
        </is>
      </c>
      <c s="8" t="inlineStr" r="J6327">
        <is>
          <t xml:space="preserve"> Ogle</t>
        </is>
      </c>
    </row>
    <row r="6328" ht="20.25" customHeight="0">
      <c s="5" t="inlineStr" r="A6328">
        <is>
          <t xml:space="preserve">54213657</t>
        </is>
      </c>
      <c s="5" t="inlineStr" r="B6328">
        <is>
          <t xml:space="preserve">PRECAST REINFORCED CONCRETE FLARED END SECTIONS 12"</t>
        </is>
      </c>
      <c s="5" t="inlineStr" r="C6328">
        <is>
          <t xml:space="preserve">EACH   </t>
        </is>
      </c>
      <c s="6" r="D6328">
        <v>1.000</v>
      </c>
      <c s="7" r="E6328">
        <v>4</v>
      </c>
      <c s="8" t="inlineStr" r="F6328">
        <is>
          <t xml:space="preserve">89802</t>
        </is>
      </c>
      <c s="8" t="inlineStr" r="G6328">
        <is>
          <t xml:space="preserve">198</t>
        </is>
      </c>
      <c s="9" r="H6328">
        <v>1998.8100</v>
      </c>
      <c s="8" t="inlineStr" r="I6328">
        <is>
          <t xml:space="preserve">Y</t>
        </is>
      </c>
      <c s="8" t="inlineStr" r="J6328">
        <is>
          <t xml:space="preserve"> Tazewell</t>
        </is>
      </c>
    </row>
    <row r="6329" ht="20.25" customHeight="0">
      <c s="5" t="inlineStr" r="A6329">
        <is>
          <t xml:space="preserve">54213657</t>
        </is>
      </c>
      <c s="5" t="inlineStr" r="B6329">
        <is>
          <t xml:space="preserve">PRECAST REINFORCED CONCRETE FLARED END SECTIONS 12"</t>
        </is>
      </c>
      <c s="5" t="inlineStr" r="C6329">
        <is>
          <t xml:space="preserve">EACH   </t>
        </is>
      </c>
      <c s="6" r="D6329">
        <v>1.000</v>
      </c>
      <c s="7" r="E6329">
        <v>4</v>
      </c>
      <c s="8" t="inlineStr" r="F6329">
        <is>
          <t xml:space="preserve">89802</t>
        </is>
      </c>
      <c s="8" t="inlineStr" r="G6329">
        <is>
          <t xml:space="preserve">198</t>
        </is>
      </c>
      <c s="9" r="H6329">
        <v>1372.3000</v>
      </c>
      <c s="8" t="inlineStr" r="I6329">
        <is>
          <t xml:space="preserve"/>
        </is>
      </c>
      <c s="8" t="inlineStr" r="J6329">
        <is>
          <t xml:space="preserve"> Tazewell</t>
        </is>
      </c>
    </row>
    <row r="6330" ht="20.25" customHeight="0">
      <c s="5" t="inlineStr" r="A6330">
        <is>
          <t xml:space="preserve">54213660</t>
        </is>
      </c>
      <c s="5" t="inlineStr" r="B6330">
        <is>
          <t xml:space="preserve">PRECAST REINFORCED CONCRETE FLARED END SECTIONS 15"</t>
        </is>
      </c>
      <c s="5" t="inlineStr" r="C6330">
        <is>
          <t xml:space="preserve">EACH   </t>
        </is>
      </c>
      <c s="6" r="D6330">
        <v>4.000</v>
      </c>
      <c s="7" r="E6330">
        <v>3</v>
      </c>
      <c s="8" t="inlineStr" r="F6330">
        <is>
          <t xml:space="preserve">46940</t>
        </is>
      </c>
      <c s="8" t="inlineStr" r="G6330">
        <is>
          <t xml:space="preserve">007</t>
        </is>
      </c>
      <c s="9" r="H6330">
        <v>1200.0000</v>
      </c>
      <c s="8" t="inlineStr" r="I6330">
        <is>
          <t xml:space="preserve">Y</t>
        </is>
      </c>
      <c s="8" t="inlineStr" r="J6330">
        <is>
          <t xml:space="preserve"> Grundy</t>
        </is>
      </c>
    </row>
    <row r="6331" ht="20.25" customHeight="0">
      <c s="5" t="inlineStr" r="A6331">
        <is>
          <t xml:space="preserve">54213660</t>
        </is>
      </c>
      <c s="5" t="inlineStr" r="B6331">
        <is>
          <t xml:space="preserve">PRECAST REINFORCED CONCRETE FLARED END SECTIONS 15"</t>
        </is>
      </c>
      <c s="5" t="inlineStr" r="C6331">
        <is>
          <t xml:space="preserve">EACH   </t>
        </is>
      </c>
      <c s="6" r="D6331">
        <v>4.000</v>
      </c>
      <c s="7" r="E6331">
        <v>3</v>
      </c>
      <c s="8" t="inlineStr" r="F6331">
        <is>
          <t xml:space="preserve">46940</t>
        </is>
      </c>
      <c s="8" t="inlineStr" r="G6331">
        <is>
          <t xml:space="preserve">007</t>
        </is>
      </c>
      <c s="9" r="H6331">
        <v>1400.0000</v>
      </c>
      <c s="8" t="inlineStr" r="I6331">
        <is>
          <t xml:space="preserve"/>
        </is>
      </c>
      <c s="8" t="inlineStr" r="J6331">
        <is>
          <t xml:space="preserve"> Grundy</t>
        </is>
      </c>
    </row>
    <row r="6332" ht="20.25" customHeight="0">
      <c s="5" t="inlineStr" r="A6332">
        <is>
          <t xml:space="preserve">54213660</t>
        </is>
      </c>
      <c s="5" t="inlineStr" r="B6332">
        <is>
          <t xml:space="preserve">PRECAST REINFORCED CONCRETE FLARED END SECTIONS 15"</t>
        </is>
      </c>
      <c s="5" t="inlineStr" r="C6332">
        <is>
          <t xml:space="preserve">EACH   </t>
        </is>
      </c>
      <c s="6" r="D6332">
        <v>4.000</v>
      </c>
      <c s="7" r="E6332">
        <v>3</v>
      </c>
      <c s="8" t="inlineStr" r="F6332">
        <is>
          <t xml:space="preserve">46940</t>
        </is>
      </c>
      <c s="8" t="inlineStr" r="G6332">
        <is>
          <t xml:space="preserve">007</t>
        </is>
      </c>
      <c s="9" r="H6332">
        <v>1800.0000</v>
      </c>
      <c s="8" t="inlineStr" r="I6332">
        <is>
          <t xml:space="preserve"/>
        </is>
      </c>
      <c s="8" t="inlineStr" r="J6332">
        <is>
          <t xml:space="preserve"> Grundy</t>
        </is>
      </c>
    </row>
    <row r="6333" ht="20.25" customHeight="0">
      <c s="5" t="inlineStr" r="A6333">
        <is>
          <t xml:space="preserve">54213660</t>
        </is>
      </c>
      <c s="5" t="inlineStr" r="B6333">
        <is>
          <t xml:space="preserve">PRECAST REINFORCED CONCRETE FLARED END SECTIONS 15"</t>
        </is>
      </c>
      <c s="5" t="inlineStr" r="C6333">
        <is>
          <t xml:space="preserve">EACH   </t>
        </is>
      </c>
      <c s="6" r="D6333">
        <v>6.000</v>
      </c>
      <c s="7" r="E6333">
        <v>5</v>
      </c>
      <c s="8" t="inlineStr" r="F6333">
        <is>
          <t xml:space="preserve">46945</t>
        </is>
      </c>
      <c s="8" t="inlineStr" r="G6333">
        <is>
          <t xml:space="preserve">008</t>
        </is>
      </c>
      <c s="9" r="H6333">
        <v>2100.0000</v>
      </c>
      <c s="8" t="inlineStr" r="I6333">
        <is>
          <t xml:space="preserve">Y</t>
        </is>
      </c>
      <c s="8" t="inlineStr" r="J6333">
        <is>
          <t xml:space="preserve"> Douglas</t>
        </is>
      </c>
    </row>
    <row r="6334" ht="20.25" customHeight="0">
      <c s="5" t="inlineStr" r="A6334">
        <is>
          <t xml:space="preserve">54213660</t>
        </is>
      </c>
      <c s="5" t="inlineStr" r="B6334">
        <is>
          <t xml:space="preserve">PRECAST REINFORCED CONCRETE FLARED END SECTIONS 15"</t>
        </is>
      </c>
      <c s="5" t="inlineStr" r="C6334">
        <is>
          <t xml:space="preserve">EACH   </t>
        </is>
      </c>
      <c s="6" r="D6334">
        <v>2.000</v>
      </c>
      <c s="7" r="E6334">
        <v>1</v>
      </c>
      <c s="8" t="inlineStr" r="F6334">
        <is>
          <t xml:space="preserve">61L18</t>
        </is>
      </c>
      <c s="8" t="inlineStr" r="G6334">
        <is>
          <t xml:space="preserve">194</t>
        </is>
      </c>
      <c s="9" r="H6334">
        <v>2275.0000</v>
      </c>
      <c s="8" t="inlineStr" r="I6334">
        <is>
          <t xml:space="preserve">Y</t>
        </is>
      </c>
      <c s="8" t="inlineStr" r="J6334">
        <is>
          <t xml:space="preserve"> McHenry</t>
        </is>
      </c>
    </row>
    <row r="6335" ht="20.25" customHeight="0">
      <c s="5" t="inlineStr" r="A6335">
        <is>
          <t xml:space="preserve">54213660</t>
        </is>
      </c>
      <c s="5" t="inlineStr" r="B6335">
        <is>
          <t xml:space="preserve">PRECAST REINFORCED CONCRETE FLARED END SECTIONS 15"</t>
        </is>
      </c>
      <c s="5" t="inlineStr" r="C6335">
        <is>
          <t xml:space="preserve">EACH   </t>
        </is>
      </c>
      <c s="6" r="D6335">
        <v>2.000</v>
      </c>
      <c s="7" r="E6335">
        <v>1</v>
      </c>
      <c s="8" t="inlineStr" r="F6335">
        <is>
          <t xml:space="preserve">61L18</t>
        </is>
      </c>
      <c s="8" t="inlineStr" r="G6335">
        <is>
          <t xml:space="preserve">194</t>
        </is>
      </c>
      <c s="9" r="H6335">
        <v>700.0000</v>
      </c>
      <c s="8" t="inlineStr" r="I6335">
        <is>
          <t xml:space="preserve"/>
        </is>
      </c>
      <c s="8" t="inlineStr" r="J6335">
        <is>
          <t xml:space="preserve"> McHenry</t>
        </is>
      </c>
    </row>
    <row r="6336" ht="20.25" customHeight="0">
      <c s="5" t="inlineStr" r="A6336">
        <is>
          <t xml:space="preserve">54213660</t>
        </is>
      </c>
      <c s="5" t="inlineStr" r="B6336">
        <is>
          <t xml:space="preserve">PRECAST REINFORCED CONCRETE FLARED END SECTIONS 15"</t>
        </is>
      </c>
      <c s="5" t="inlineStr" r="C6336">
        <is>
          <t xml:space="preserve">EACH   </t>
        </is>
      </c>
      <c s="6" r="D6336">
        <v>2.000</v>
      </c>
      <c s="7" r="E6336">
        <v>1</v>
      </c>
      <c s="8" t="inlineStr" r="F6336">
        <is>
          <t xml:space="preserve">61L18</t>
        </is>
      </c>
      <c s="8" t="inlineStr" r="G6336">
        <is>
          <t xml:space="preserve">194</t>
        </is>
      </c>
      <c s="9" r="H6336">
        <v>1597.7500</v>
      </c>
      <c s="8" t="inlineStr" r="I6336">
        <is>
          <t xml:space="preserve"/>
        </is>
      </c>
      <c s="8" t="inlineStr" r="J6336">
        <is>
          <t xml:space="preserve"> McHenry</t>
        </is>
      </c>
    </row>
    <row r="6337" ht="20.25" customHeight="0">
      <c s="5" t="inlineStr" r="A6337">
        <is>
          <t xml:space="preserve">54213660</t>
        </is>
      </c>
      <c s="5" t="inlineStr" r="B6337">
        <is>
          <t xml:space="preserve">PRECAST REINFORCED CONCRETE FLARED END SECTIONS 15"</t>
        </is>
      </c>
      <c s="5" t="inlineStr" r="C6337">
        <is>
          <t xml:space="preserve">EACH   </t>
        </is>
      </c>
      <c s="6" r="D6337">
        <v>2.000</v>
      </c>
      <c s="7" r="E6337">
        <v>1</v>
      </c>
      <c s="8" t="inlineStr" r="F6337">
        <is>
          <t xml:space="preserve">61L18</t>
        </is>
      </c>
      <c s="8" t="inlineStr" r="G6337">
        <is>
          <t xml:space="preserve">194</t>
        </is>
      </c>
      <c s="9" r="H6337">
        <v>1800.0000</v>
      </c>
      <c s="8" t="inlineStr" r="I6337">
        <is>
          <t xml:space="preserve"/>
        </is>
      </c>
      <c s="8" t="inlineStr" r="J6337">
        <is>
          <t xml:space="preserve"> McHenry</t>
        </is>
      </c>
    </row>
    <row r="6338" ht="20.25" customHeight="0">
      <c s="5" t="inlineStr" r="A6338">
        <is>
          <t xml:space="preserve">54213660</t>
        </is>
      </c>
      <c s="5" t="inlineStr" r="B6338">
        <is>
          <t xml:space="preserve">PRECAST REINFORCED CONCRETE FLARED END SECTIONS 15"</t>
        </is>
      </c>
      <c s="5" t="inlineStr" r="C6338">
        <is>
          <t xml:space="preserve">EACH   </t>
        </is>
      </c>
      <c s="6" r="D6338">
        <v>2.000</v>
      </c>
      <c s="7" r="E6338">
        <v>1</v>
      </c>
      <c s="8" t="inlineStr" r="F6338">
        <is>
          <t xml:space="preserve">61L18</t>
        </is>
      </c>
      <c s="8" t="inlineStr" r="G6338">
        <is>
          <t xml:space="preserve">194</t>
        </is>
      </c>
      <c s="9" r="H6338">
        <v>2000.0000</v>
      </c>
      <c s="8" t="inlineStr" r="I6338">
        <is>
          <t xml:space="preserve"/>
        </is>
      </c>
      <c s="8" t="inlineStr" r="J6338">
        <is>
          <t xml:space="preserve"> McHenry</t>
        </is>
      </c>
    </row>
    <row r="6339" ht="20.25" customHeight="0">
      <c s="5" t="inlineStr" r="A6339">
        <is>
          <t xml:space="preserve">54213660</t>
        </is>
      </c>
      <c s="5" t="inlineStr" r="B6339">
        <is>
          <t xml:space="preserve">PRECAST REINFORCED CONCRETE FLARED END SECTIONS 15"</t>
        </is>
      </c>
      <c s="5" t="inlineStr" r="C6339">
        <is>
          <t xml:space="preserve">EACH   </t>
        </is>
      </c>
      <c s="6" r="D6339">
        <v>2.000</v>
      </c>
      <c s="7" r="E6339">
        <v>1</v>
      </c>
      <c s="8" t="inlineStr" r="F6339">
        <is>
          <t xml:space="preserve">61L18</t>
        </is>
      </c>
      <c s="8" t="inlineStr" r="G6339">
        <is>
          <t xml:space="preserve">194</t>
        </is>
      </c>
      <c s="9" r="H6339">
        <v>2010.9500</v>
      </c>
      <c s="8" t="inlineStr" r="I6339">
        <is>
          <t xml:space="preserve"/>
        </is>
      </c>
      <c s="8" t="inlineStr" r="J6339">
        <is>
          <t xml:space="preserve"> McHenry</t>
        </is>
      </c>
    </row>
    <row r="6340" ht="20.25" customHeight="0">
      <c s="5" t="inlineStr" r="A6340">
        <is>
          <t xml:space="preserve">54213660</t>
        </is>
      </c>
      <c s="5" t="inlineStr" r="B6340">
        <is>
          <t xml:space="preserve">PRECAST REINFORCED CONCRETE FLARED END SECTIONS 15"</t>
        </is>
      </c>
      <c s="5" t="inlineStr" r="C6340">
        <is>
          <t xml:space="preserve">EACH   </t>
        </is>
      </c>
      <c s="6" r="D6340">
        <v>2.000</v>
      </c>
      <c s="7" r="E6340">
        <v>1</v>
      </c>
      <c s="8" t="inlineStr" r="F6340">
        <is>
          <t xml:space="preserve">61L18</t>
        </is>
      </c>
      <c s="8" t="inlineStr" r="G6340">
        <is>
          <t xml:space="preserve">194</t>
        </is>
      </c>
      <c s="9" r="H6340">
        <v>2200.0000</v>
      </c>
      <c s="8" t="inlineStr" r="I6340">
        <is>
          <t xml:space="preserve"/>
        </is>
      </c>
      <c s="8" t="inlineStr" r="J6340">
        <is>
          <t xml:space="preserve"> McHenry</t>
        </is>
      </c>
    </row>
    <row r="6341" ht="20.25" customHeight="0">
      <c s="5" t="inlineStr" r="A6341">
        <is>
          <t xml:space="preserve">54213660</t>
        </is>
      </c>
      <c s="5" t="inlineStr" r="B6341">
        <is>
          <t xml:space="preserve">PRECAST REINFORCED CONCRETE FLARED END SECTIONS 15"</t>
        </is>
      </c>
      <c s="5" t="inlineStr" r="C6341">
        <is>
          <t xml:space="preserve">EACH   </t>
        </is>
      </c>
      <c s="6" r="D6341">
        <v>1.000</v>
      </c>
      <c s="7" r="E6341">
        <v>1</v>
      </c>
      <c s="8" t="inlineStr" r="F6341">
        <is>
          <t xml:space="preserve">62X94</t>
        </is>
      </c>
      <c s="8" t="inlineStr" r="G6341">
        <is>
          <t xml:space="preserve">170</t>
        </is>
      </c>
      <c s="9" r="H6341">
        <v>2200.0000</v>
      </c>
      <c s="8" t="inlineStr" r="I6341">
        <is>
          <t xml:space="preserve">Y</t>
        </is>
      </c>
      <c s="8" t="inlineStr" r="J6341">
        <is>
          <t xml:space="preserve"> McHenry</t>
        </is>
      </c>
    </row>
    <row r="6342" ht="20.25" customHeight="0">
      <c s="5" t="inlineStr" r="A6342">
        <is>
          <t xml:space="preserve">54213660</t>
        </is>
      </c>
      <c s="5" t="inlineStr" r="B6342">
        <is>
          <t xml:space="preserve">PRECAST REINFORCED CONCRETE FLARED END SECTIONS 15"</t>
        </is>
      </c>
      <c s="5" t="inlineStr" r="C6342">
        <is>
          <t xml:space="preserve">EACH   </t>
        </is>
      </c>
      <c s="6" r="D6342">
        <v>1.000</v>
      </c>
      <c s="7" r="E6342">
        <v>1</v>
      </c>
      <c s="8" t="inlineStr" r="F6342">
        <is>
          <t xml:space="preserve">62X94</t>
        </is>
      </c>
      <c s="8" t="inlineStr" r="G6342">
        <is>
          <t xml:space="preserve">170</t>
        </is>
      </c>
      <c s="9" r="H6342">
        <v>2000.0000</v>
      </c>
      <c s="8" t="inlineStr" r="I6342">
        <is>
          <t xml:space="preserve"/>
        </is>
      </c>
      <c s="8" t="inlineStr" r="J6342">
        <is>
          <t xml:space="preserve"> McHenry</t>
        </is>
      </c>
    </row>
    <row r="6343" ht="20.25" customHeight="0">
      <c s="5" t="inlineStr" r="A6343">
        <is>
          <t xml:space="preserve">54213660</t>
        </is>
      </c>
      <c s="5" t="inlineStr" r="B6343">
        <is>
          <t xml:space="preserve">PRECAST REINFORCED CONCRETE FLARED END SECTIONS 15"</t>
        </is>
      </c>
      <c s="5" t="inlineStr" r="C6343">
        <is>
          <t xml:space="preserve">EACH   </t>
        </is>
      </c>
      <c s="6" r="D6343">
        <v>1.000</v>
      </c>
      <c s="7" r="E6343">
        <v>1</v>
      </c>
      <c s="8" t="inlineStr" r="F6343">
        <is>
          <t xml:space="preserve">62X94</t>
        </is>
      </c>
      <c s="8" t="inlineStr" r="G6343">
        <is>
          <t xml:space="preserve">170</t>
        </is>
      </c>
      <c s="9" r="H6343">
        <v>2000.0000</v>
      </c>
      <c s="8" t="inlineStr" r="I6343">
        <is>
          <t xml:space="preserve"/>
        </is>
      </c>
      <c s="8" t="inlineStr" r="J6343">
        <is>
          <t xml:space="preserve"> McHenry</t>
        </is>
      </c>
    </row>
    <row r="6344" ht="20.25" customHeight="0">
      <c s="5" t="inlineStr" r="A6344">
        <is>
          <t xml:space="preserve">54213660</t>
        </is>
      </c>
      <c s="5" t="inlineStr" r="B6344">
        <is>
          <t xml:space="preserve">PRECAST REINFORCED CONCRETE FLARED END SECTIONS 15"</t>
        </is>
      </c>
      <c s="5" t="inlineStr" r="C6344">
        <is>
          <t xml:space="preserve">EACH   </t>
        </is>
      </c>
      <c s="6" r="D6344">
        <v>1.000</v>
      </c>
      <c s="7" r="E6344">
        <v>1</v>
      </c>
      <c s="8" t="inlineStr" r="F6344">
        <is>
          <t xml:space="preserve">62X94</t>
        </is>
      </c>
      <c s="8" t="inlineStr" r="G6344">
        <is>
          <t xml:space="preserve">170</t>
        </is>
      </c>
      <c s="9" r="H6344">
        <v>2010.4600</v>
      </c>
      <c s="8" t="inlineStr" r="I6344">
        <is>
          <t xml:space="preserve"/>
        </is>
      </c>
      <c s="8" t="inlineStr" r="J6344">
        <is>
          <t xml:space="preserve"> McHenry</t>
        </is>
      </c>
    </row>
    <row r="6345" ht="20.25" customHeight="0">
      <c s="5" t="inlineStr" r="A6345">
        <is>
          <t xml:space="preserve">54213660</t>
        </is>
      </c>
      <c s="5" t="inlineStr" r="B6345">
        <is>
          <t xml:space="preserve">PRECAST REINFORCED CONCRETE FLARED END SECTIONS 15"</t>
        </is>
      </c>
      <c s="5" t="inlineStr" r="C6345">
        <is>
          <t xml:space="preserve">EACH   </t>
        </is>
      </c>
      <c s="6" r="D6345">
        <v>2.000</v>
      </c>
      <c s="7" r="E6345">
        <v>3</v>
      </c>
      <c s="8" t="inlineStr" r="F6345">
        <is>
          <t xml:space="preserve">66P89</t>
        </is>
      </c>
      <c s="8" t="inlineStr" r="G6345">
        <is>
          <t xml:space="preserve">068</t>
        </is>
      </c>
      <c s="9" r="H6345">
        <v>1700.0000</v>
      </c>
      <c s="8" t="inlineStr" r="I6345">
        <is>
          <t xml:space="preserve">Y</t>
        </is>
      </c>
      <c s="8" t="inlineStr" r="J6345">
        <is>
          <t xml:space="preserve"> Bureau</t>
        </is>
      </c>
    </row>
    <row r="6346" ht="20.25" customHeight="0">
      <c s="5" t="inlineStr" r="A6346">
        <is>
          <t xml:space="preserve">54213660</t>
        </is>
      </c>
      <c s="5" t="inlineStr" r="B6346">
        <is>
          <t xml:space="preserve">PRECAST REINFORCED CONCRETE FLARED END SECTIONS 15"</t>
        </is>
      </c>
      <c s="5" t="inlineStr" r="C6346">
        <is>
          <t xml:space="preserve">EACH   </t>
        </is>
      </c>
      <c s="6" r="D6346">
        <v>2.000</v>
      </c>
      <c s="7" r="E6346">
        <v>3</v>
      </c>
      <c s="8" t="inlineStr" r="F6346">
        <is>
          <t xml:space="preserve">66P89</t>
        </is>
      </c>
      <c s="8" t="inlineStr" r="G6346">
        <is>
          <t xml:space="preserve">068</t>
        </is>
      </c>
      <c s="9" r="H6346">
        <v>2500.0000</v>
      </c>
      <c s="8" t="inlineStr" r="I6346">
        <is>
          <t xml:space="preserve"/>
        </is>
      </c>
      <c s="8" t="inlineStr" r="J6346">
        <is>
          <t xml:space="preserve"> Bureau</t>
        </is>
      </c>
    </row>
    <row r="6347" ht="20.25" customHeight="0">
      <c s="5" t="inlineStr" r="A6347">
        <is>
          <t xml:space="preserve">54213660</t>
        </is>
      </c>
      <c s="5" t="inlineStr" r="B6347">
        <is>
          <t xml:space="preserve">PRECAST REINFORCED CONCRETE FLARED END SECTIONS 15"</t>
        </is>
      </c>
      <c s="5" t="inlineStr" r="C6347">
        <is>
          <t xml:space="preserve">EACH   </t>
        </is>
      </c>
      <c s="6" r="D6347">
        <v>1.000</v>
      </c>
      <c s="7" r="E6347">
        <v>4</v>
      </c>
      <c s="8" t="inlineStr" r="F6347">
        <is>
          <t xml:space="preserve">89852</t>
        </is>
      </c>
      <c s="8" t="inlineStr" r="G6347">
        <is>
          <t xml:space="preserve">199</t>
        </is>
      </c>
      <c s="9" r="H6347">
        <v>2000.0000</v>
      </c>
      <c s="8" t="inlineStr" r="I6347">
        <is>
          <t xml:space="preserve">Y</t>
        </is>
      </c>
      <c s="8" t="inlineStr" r="J6347">
        <is>
          <t xml:space="preserve"> Tazewell</t>
        </is>
      </c>
    </row>
    <row r="6348" ht="20.25" customHeight="0">
      <c s="5" t="inlineStr" r="A6348">
        <is>
          <t xml:space="preserve">54213660</t>
        </is>
      </c>
      <c s="5" t="inlineStr" r="B6348">
        <is>
          <t xml:space="preserve">PRECAST REINFORCED CONCRETE FLARED END SECTIONS 15"</t>
        </is>
      </c>
      <c s="5" t="inlineStr" r="C6348">
        <is>
          <t xml:space="preserve">EACH   </t>
        </is>
      </c>
      <c s="6" r="D6348">
        <v>1.000</v>
      </c>
      <c s="7" r="E6348">
        <v>4</v>
      </c>
      <c s="8" t="inlineStr" r="F6348">
        <is>
          <t xml:space="preserve">89852</t>
        </is>
      </c>
      <c s="8" t="inlineStr" r="G6348">
        <is>
          <t xml:space="preserve">199</t>
        </is>
      </c>
      <c s="9" r="H6348">
        <v>1585.3000</v>
      </c>
      <c s="8" t="inlineStr" r="I6348">
        <is>
          <t xml:space="preserve"/>
        </is>
      </c>
      <c s="8" t="inlineStr" r="J6348">
        <is>
          <t xml:space="preserve"> Tazewell</t>
        </is>
      </c>
    </row>
    <row r="6349" ht="20.25" customHeight="0">
      <c s="5" t="inlineStr" r="A6349">
        <is>
          <t xml:space="preserve">54213660</t>
        </is>
      </c>
      <c s="5" t="inlineStr" r="B6349">
        <is>
          <t xml:space="preserve">PRECAST REINFORCED CONCRETE FLARED END SECTIONS 15"</t>
        </is>
      </c>
      <c s="5" t="inlineStr" r="C6349">
        <is>
          <t xml:space="preserve">EACH   </t>
        </is>
      </c>
      <c s="6" r="D6349">
        <v>1.000</v>
      </c>
      <c s="7" r="E6349">
        <v>4</v>
      </c>
      <c s="8" t="inlineStr" r="F6349">
        <is>
          <t xml:space="preserve">89852</t>
        </is>
      </c>
      <c s="8" t="inlineStr" r="G6349">
        <is>
          <t xml:space="preserve">199</t>
        </is>
      </c>
      <c s="9" r="H6349">
        <v>1636.2000</v>
      </c>
      <c s="8" t="inlineStr" r="I6349">
        <is>
          <t xml:space="preserve"/>
        </is>
      </c>
      <c s="8" t="inlineStr" r="J6349">
        <is>
          <t xml:space="preserve"> Tazewell</t>
        </is>
      </c>
    </row>
    <row r="6350" ht="20.25" customHeight="0">
      <c s="5" t="inlineStr" r="A6350">
        <is>
          <t xml:space="preserve">54213660</t>
        </is>
      </c>
      <c s="5" t="inlineStr" r="B6350">
        <is>
          <t xml:space="preserve">PRECAST REINFORCED CONCRETE FLARED END SECTIONS 15"</t>
        </is>
      </c>
      <c s="5" t="inlineStr" r="C6350">
        <is>
          <t xml:space="preserve">EACH   </t>
        </is>
      </c>
      <c s="6" r="D6350">
        <v>1.000</v>
      </c>
      <c s="7" r="E6350">
        <v>4</v>
      </c>
      <c s="8" t="inlineStr" r="F6350">
        <is>
          <t xml:space="preserve">89852</t>
        </is>
      </c>
      <c s="8" t="inlineStr" r="G6350">
        <is>
          <t xml:space="preserve">199</t>
        </is>
      </c>
      <c s="9" r="H6350">
        <v>1725.0000</v>
      </c>
      <c s="8" t="inlineStr" r="I6350">
        <is>
          <t xml:space="preserve"/>
        </is>
      </c>
      <c s="8" t="inlineStr" r="J6350">
        <is>
          <t xml:space="preserve"> Tazewell</t>
        </is>
      </c>
    </row>
    <row r="6351" ht="20.25" customHeight="0">
      <c s="5" t="inlineStr" r="A6351">
        <is>
          <t xml:space="preserve">54213663</t>
        </is>
      </c>
      <c s="5" t="inlineStr" r="B6351">
        <is>
          <t xml:space="preserve">PRECAST REINFORCED CONCRETE FLARED END SECTIONS 18"</t>
        </is>
      </c>
      <c s="5" t="inlineStr" r="C6351">
        <is>
          <t xml:space="preserve">EACH   </t>
        </is>
      </c>
      <c s="6" r="D6351">
        <v>2.000</v>
      </c>
      <c s="7" r="E6351">
        <v>5</v>
      </c>
      <c s="8" t="inlineStr" r="F6351">
        <is>
          <t xml:space="preserve">46945</t>
        </is>
      </c>
      <c s="8" t="inlineStr" r="G6351">
        <is>
          <t xml:space="preserve">008</t>
        </is>
      </c>
      <c s="9" r="H6351">
        <v>2300.0000</v>
      </c>
      <c s="8" t="inlineStr" r="I6351">
        <is>
          <t xml:space="preserve">Y</t>
        </is>
      </c>
      <c s="8" t="inlineStr" r="J6351">
        <is>
          <t xml:space="preserve"> Douglas</t>
        </is>
      </c>
    </row>
    <row r="6352" ht="20.25" customHeight="0">
      <c s="5" t="inlineStr" r="A6352">
        <is>
          <t xml:space="preserve">54213663</t>
        </is>
      </c>
      <c s="5" t="inlineStr" r="B6352">
        <is>
          <t xml:space="preserve">PRECAST REINFORCED CONCRETE FLARED END SECTIONS 18"</t>
        </is>
      </c>
      <c s="5" t="inlineStr" r="C6352">
        <is>
          <t xml:space="preserve">EACH   </t>
        </is>
      </c>
      <c s="6" r="D6352">
        <v>2.000</v>
      </c>
      <c s="7" r="E6352">
        <v>1</v>
      </c>
      <c s="8" t="inlineStr" r="F6352">
        <is>
          <t xml:space="preserve">62X94</t>
        </is>
      </c>
      <c s="8" t="inlineStr" r="G6352">
        <is>
          <t xml:space="preserve">170</t>
        </is>
      </c>
      <c s="9" r="H6352">
        <v>2350.0000</v>
      </c>
      <c s="8" t="inlineStr" r="I6352">
        <is>
          <t xml:space="preserve">Y</t>
        </is>
      </c>
      <c s="8" t="inlineStr" r="J6352">
        <is>
          <t xml:space="preserve"> McHenry</t>
        </is>
      </c>
    </row>
    <row r="6353" ht="20.25" customHeight="0">
      <c s="5" t="inlineStr" r="A6353">
        <is>
          <t xml:space="preserve">54213663</t>
        </is>
      </c>
      <c s="5" t="inlineStr" r="B6353">
        <is>
          <t xml:space="preserve">PRECAST REINFORCED CONCRETE FLARED END SECTIONS 18"</t>
        </is>
      </c>
      <c s="5" t="inlineStr" r="C6353">
        <is>
          <t xml:space="preserve">EACH   </t>
        </is>
      </c>
      <c s="6" r="D6353">
        <v>2.000</v>
      </c>
      <c s="7" r="E6353">
        <v>1</v>
      </c>
      <c s="8" t="inlineStr" r="F6353">
        <is>
          <t xml:space="preserve">62X94</t>
        </is>
      </c>
      <c s="8" t="inlineStr" r="G6353">
        <is>
          <t xml:space="preserve">170</t>
        </is>
      </c>
      <c s="9" r="H6353">
        <v>2000.0000</v>
      </c>
      <c s="8" t="inlineStr" r="I6353">
        <is>
          <t xml:space="preserve"/>
        </is>
      </c>
      <c s="8" t="inlineStr" r="J6353">
        <is>
          <t xml:space="preserve"> McHenry</t>
        </is>
      </c>
    </row>
    <row r="6354" ht="20.25" customHeight="0">
      <c s="5" t="inlineStr" r="A6354">
        <is>
          <t xml:space="preserve">54213663</t>
        </is>
      </c>
      <c s="5" t="inlineStr" r="B6354">
        <is>
          <t xml:space="preserve">PRECAST REINFORCED CONCRETE FLARED END SECTIONS 18"</t>
        </is>
      </c>
      <c s="5" t="inlineStr" r="C6354">
        <is>
          <t xml:space="preserve">EACH   </t>
        </is>
      </c>
      <c s="6" r="D6354">
        <v>2.000</v>
      </c>
      <c s="7" r="E6354">
        <v>1</v>
      </c>
      <c s="8" t="inlineStr" r="F6354">
        <is>
          <t xml:space="preserve">62X94</t>
        </is>
      </c>
      <c s="8" t="inlineStr" r="G6354">
        <is>
          <t xml:space="preserve">170</t>
        </is>
      </c>
      <c s="9" r="H6354">
        <v>2000.0000</v>
      </c>
      <c s="8" t="inlineStr" r="I6354">
        <is>
          <t xml:space="preserve"/>
        </is>
      </c>
      <c s="8" t="inlineStr" r="J6354">
        <is>
          <t xml:space="preserve"> McHenry</t>
        </is>
      </c>
    </row>
    <row r="6355" ht="20.25" customHeight="0">
      <c s="5" t="inlineStr" r="A6355">
        <is>
          <t xml:space="preserve">54213663</t>
        </is>
      </c>
      <c s="5" t="inlineStr" r="B6355">
        <is>
          <t xml:space="preserve">PRECAST REINFORCED CONCRETE FLARED END SECTIONS 18"</t>
        </is>
      </c>
      <c s="5" t="inlineStr" r="C6355">
        <is>
          <t xml:space="preserve">EACH   </t>
        </is>
      </c>
      <c s="6" r="D6355">
        <v>2.000</v>
      </c>
      <c s="7" r="E6355">
        <v>1</v>
      </c>
      <c s="8" t="inlineStr" r="F6355">
        <is>
          <t xml:space="preserve">62X94</t>
        </is>
      </c>
      <c s="8" t="inlineStr" r="G6355">
        <is>
          <t xml:space="preserve">170</t>
        </is>
      </c>
      <c s="9" r="H6355">
        <v>2010.4600</v>
      </c>
      <c s="8" t="inlineStr" r="I6355">
        <is>
          <t xml:space="preserve"/>
        </is>
      </c>
      <c s="8" t="inlineStr" r="J6355">
        <is>
          <t xml:space="preserve"> McHenry</t>
        </is>
      </c>
    </row>
    <row r="6356" ht="20.25" customHeight="0">
      <c s="5" t="inlineStr" r="A6356">
        <is>
          <t xml:space="preserve">54213663</t>
        </is>
      </c>
      <c s="5" t="inlineStr" r="B6356">
        <is>
          <t xml:space="preserve">PRECAST REINFORCED CONCRETE FLARED END SECTIONS 18"</t>
        </is>
      </c>
      <c s="5" t="inlineStr" r="C6356">
        <is>
          <t xml:space="preserve">EACH   </t>
        </is>
      </c>
      <c s="6" r="D6356">
        <v>2.000</v>
      </c>
      <c s="7" r="E6356">
        <v>2</v>
      </c>
      <c s="8" t="inlineStr" r="F6356">
        <is>
          <t xml:space="preserve">64N98</t>
        </is>
      </c>
      <c s="8" t="inlineStr" r="G6356">
        <is>
          <t xml:space="preserve">057</t>
        </is>
      </c>
      <c s="9" r="H6356">
        <v>1267.3700</v>
      </c>
      <c s="8" t="inlineStr" r="I6356">
        <is>
          <t xml:space="preserve">Y</t>
        </is>
      </c>
      <c s="8" t="inlineStr" r="J6356">
        <is>
          <t xml:space="preserve"> Ogle</t>
        </is>
      </c>
    </row>
    <row r="6357" ht="20.25" customHeight="0">
      <c s="5" t="inlineStr" r="A6357">
        <is>
          <t xml:space="preserve">54213663</t>
        </is>
      </c>
      <c s="5" t="inlineStr" r="B6357">
        <is>
          <t xml:space="preserve">PRECAST REINFORCED CONCRETE FLARED END SECTIONS 18"</t>
        </is>
      </c>
      <c s="5" t="inlineStr" r="C6357">
        <is>
          <t xml:space="preserve">EACH   </t>
        </is>
      </c>
      <c s="6" r="D6357">
        <v>2.000</v>
      </c>
      <c s="7" r="E6357">
        <v>2</v>
      </c>
      <c s="8" t="inlineStr" r="F6357">
        <is>
          <t xml:space="preserve">64N98</t>
        </is>
      </c>
      <c s="8" t="inlineStr" r="G6357">
        <is>
          <t xml:space="preserve">057</t>
        </is>
      </c>
      <c s="9" r="H6357">
        <v>1050.0000</v>
      </c>
      <c s="8" t="inlineStr" r="I6357">
        <is>
          <t xml:space="preserve"/>
        </is>
      </c>
      <c s="8" t="inlineStr" r="J6357">
        <is>
          <t xml:space="preserve"> Ogle</t>
        </is>
      </c>
    </row>
    <row r="6358" ht="20.25" customHeight="0">
      <c s="5" t="inlineStr" r="A6358">
        <is>
          <t xml:space="preserve">54213663</t>
        </is>
      </c>
      <c s="5" t="inlineStr" r="B6358">
        <is>
          <t xml:space="preserve">PRECAST REINFORCED CONCRETE FLARED END SECTIONS 18"</t>
        </is>
      </c>
      <c s="5" t="inlineStr" r="C6358">
        <is>
          <t xml:space="preserve">EACH   </t>
        </is>
      </c>
      <c s="6" r="D6358">
        <v>2.000</v>
      </c>
      <c s="7" r="E6358">
        <v>2</v>
      </c>
      <c s="8" t="inlineStr" r="F6358">
        <is>
          <t xml:space="preserve">64N98</t>
        </is>
      </c>
      <c s="8" t="inlineStr" r="G6358">
        <is>
          <t xml:space="preserve">057</t>
        </is>
      </c>
      <c s="9" r="H6358">
        <v>1350.0000</v>
      </c>
      <c s="8" t="inlineStr" r="I6358">
        <is>
          <t xml:space="preserve"/>
        </is>
      </c>
      <c s="8" t="inlineStr" r="J6358">
        <is>
          <t xml:space="preserve"> Ogle</t>
        </is>
      </c>
    </row>
    <row r="6359" ht="20.25" customHeight="0">
      <c s="5" t="inlineStr" r="A6359">
        <is>
          <t xml:space="preserve">54213663</t>
        </is>
      </c>
      <c s="5" t="inlineStr" r="B6359">
        <is>
          <t xml:space="preserve">PRECAST REINFORCED CONCRETE FLARED END SECTIONS 18"</t>
        </is>
      </c>
      <c s="5" t="inlineStr" r="C6359">
        <is>
          <t xml:space="preserve">EACH   </t>
        </is>
      </c>
      <c s="6" r="D6359">
        <v>4.000</v>
      </c>
      <c s="7" r="E6359">
        <v>9</v>
      </c>
      <c s="8" t="inlineStr" r="F6359">
        <is>
          <t xml:space="preserve">78373</t>
        </is>
      </c>
      <c s="8" t="inlineStr" r="G6359">
        <is>
          <t xml:space="preserve">136</t>
        </is>
      </c>
      <c s="9" r="H6359">
        <v>1500.0000</v>
      </c>
      <c s="8" t="inlineStr" r="I6359">
        <is>
          <t xml:space="preserve">Y</t>
        </is>
      </c>
      <c s="8" t="inlineStr" r="J6359">
        <is>
          <t xml:space="preserve"> Williamson</t>
        </is>
      </c>
    </row>
    <row r="6360" ht="20.25" customHeight="0">
      <c s="5" t="inlineStr" r="A6360">
        <is>
          <t xml:space="preserve">54213663</t>
        </is>
      </c>
      <c s="5" t="inlineStr" r="B6360">
        <is>
          <t xml:space="preserve">PRECAST REINFORCED CONCRETE FLARED END SECTIONS 18"</t>
        </is>
      </c>
      <c s="5" t="inlineStr" r="C6360">
        <is>
          <t xml:space="preserve">EACH   </t>
        </is>
      </c>
      <c s="6" r="D6360">
        <v>4.000</v>
      </c>
      <c s="7" r="E6360">
        <v>9</v>
      </c>
      <c s="8" t="inlineStr" r="F6360">
        <is>
          <t xml:space="preserve">78373</t>
        </is>
      </c>
      <c s="8" t="inlineStr" r="G6360">
        <is>
          <t xml:space="preserve">136</t>
        </is>
      </c>
      <c s="9" r="H6360">
        <v>1748.6700</v>
      </c>
      <c s="8" t="inlineStr" r="I6360">
        <is>
          <t xml:space="preserve"/>
        </is>
      </c>
      <c s="8" t="inlineStr" r="J6360">
        <is>
          <t xml:space="preserve"> Williamson</t>
        </is>
      </c>
    </row>
    <row r="6361" ht="20.25" customHeight="0">
      <c s="5" t="inlineStr" r="A6361">
        <is>
          <t xml:space="preserve">54213666</t>
        </is>
      </c>
      <c s="5" t="inlineStr" r="B6361">
        <is>
          <t xml:space="preserve">PRECAST REINFORCED CONCRETE FLARED END SECTIONS 21"</t>
        </is>
      </c>
      <c s="5" t="inlineStr" r="C6361">
        <is>
          <t xml:space="preserve">EACH   </t>
        </is>
      </c>
      <c s="6" r="D6361">
        <v>2.000</v>
      </c>
      <c s="7" r="E6361">
        <v>5</v>
      </c>
      <c s="8" t="inlineStr" r="F6361">
        <is>
          <t xml:space="preserve">46945</t>
        </is>
      </c>
      <c s="8" t="inlineStr" r="G6361">
        <is>
          <t xml:space="preserve">008</t>
        </is>
      </c>
      <c s="9" r="H6361">
        <v>2450.0000</v>
      </c>
      <c s="8" t="inlineStr" r="I6361">
        <is>
          <t xml:space="preserve">Y</t>
        </is>
      </c>
      <c s="8" t="inlineStr" r="J6361">
        <is>
          <t xml:space="preserve"> Douglas</t>
        </is>
      </c>
    </row>
    <row r="6362" ht="20.25" customHeight="0">
      <c s="5" t="inlineStr" r="A6362">
        <is>
          <t xml:space="preserve">54213669</t>
        </is>
      </c>
      <c s="5" t="inlineStr" r="B6362">
        <is>
          <t xml:space="preserve">PRECAST REINFORCED CONCRETE FLARED END SECTIONS 24"</t>
        </is>
      </c>
      <c s="5" t="inlineStr" r="C6362">
        <is>
          <t xml:space="preserve">EACH   </t>
        </is>
      </c>
      <c s="6" r="D6362">
        <v>2.000</v>
      </c>
      <c s="7" r="E6362">
        <v>3</v>
      </c>
      <c s="8" t="inlineStr" r="F6362">
        <is>
          <t xml:space="preserve">46940</t>
        </is>
      </c>
      <c s="8" t="inlineStr" r="G6362">
        <is>
          <t xml:space="preserve">007</t>
        </is>
      </c>
      <c s="9" r="H6362">
        <v>1650.0000</v>
      </c>
      <c s="8" t="inlineStr" r="I6362">
        <is>
          <t xml:space="preserve">Y</t>
        </is>
      </c>
      <c s="8" t="inlineStr" r="J6362">
        <is>
          <t xml:space="preserve"> Grundy</t>
        </is>
      </c>
    </row>
    <row r="6363" ht="20.25" customHeight="0">
      <c s="5" t="inlineStr" r="A6363">
        <is>
          <t xml:space="preserve">54213669</t>
        </is>
      </c>
      <c s="5" t="inlineStr" r="B6363">
        <is>
          <t xml:space="preserve">PRECAST REINFORCED CONCRETE FLARED END SECTIONS 24"</t>
        </is>
      </c>
      <c s="5" t="inlineStr" r="C6363">
        <is>
          <t xml:space="preserve">EACH   </t>
        </is>
      </c>
      <c s="6" r="D6363">
        <v>2.000</v>
      </c>
      <c s="7" r="E6363">
        <v>3</v>
      </c>
      <c s="8" t="inlineStr" r="F6363">
        <is>
          <t xml:space="preserve">46940</t>
        </is>
      </c>
      <c s="8" t="inlineStr" r="G6363">
        <is>
          <t xml:space="preserve">007</t>
        </is>
      </c>
      <c s="9" r="H6363">
        <v>1800.0000</v>
      </c>
      <c s="8" t="inlineStr" r="I6363">
        <is>
          <t xml:space="preserve"/>
        </is>
      </c>
      <c s="8" t="inlineStr" r="J6363">
        <is>
          <t xml:space="preserve"> Grundy</t>
        </is>
      </c>
    </row>
    <row r="6364" ht="20.25" customHeight="0">
      <c s="5" t="inlineStr" r="A6364">
        <is>
          <t xml:space="preserve">54213669</t>
        </is>
      </c>
      <c s="5" t="inlineStr" r="B6364">
        <is>
          <t xml:space="preserve">PRECAST REINFORCED CONCRETE FLARED END SECTIONS 24"</t>
        </is>
      </c>
      <c s="5" t="inlineStr" r="C6364">
        <is>
          <t xml:space="preserve">EACH   </t>
        </is>
      </c>
      <c s="6" r="D6364">
        <v>2.000</v>
      </c>
      <c s="7" r="E6364">
        <v>3</v>
      </c>
      <c s="8" t="inlineStr" r="F6364">
        <is>
          <t xml:space="preserve">46940</t>
        </is>
      </c>
      <c s="8" t="inlineStr" r="G6364">
        <is>
          <t xml:space="preserve">007</t>
        </is>
      </c>
      <c s="9" r="H6364">
        <v>2400.0000</v>
      </c>
      <c s="8" t="inlineStr" r="I6364">
        <is>
          <t xml:space="preserve"/>
        </is>
      </c>
      <c s="8" t="inlineStr" r="J6364">
        <is>
          <t xml:space="preserve"> Grundy</t>
        </is>
      </c>
    </row>
    <row r="6365" ht="20.25" customHeight="0">
      <c s="5" t="inlineStr" r="A6365">
        <is>
          <t xml:space="preserve">54213669</t>
        </is>
      </c>
      <c s="5" t="inlineStr" r="B6365">
        <is>
          <t xml:space="preserve">PRECAST REINFORCED CONCRETE FLARED END SECTIONS 24"</t>
        </is>
      </c>
      <c s="5" t="inlineStr" r="C6365">
        <is>
          <t xml:space="preserve">EACH   </t>
        </is>
      </c>
      <c s="6" r="D6365">
        <v>2.000</v>
      </c>
      <c s="7" r="E6365">
        <v>5</v>
      </c>
      <c s="8" t="inlineStr" r="F6365">
        <is>
          <t xml:space="preserve">46945</t>
        </is>
      </c>
      <c s="8" t="inlineStr" r="G6365">
        <is>
          <t xml:space="preserve">008</t>
        </is>
      </c>
      <c s="9" r="H6365">
        <v>2650.0000</v>
      </c>
      <c s="8" t="inlineStr" r="I6365">
        <is>
          <t xml:space="preserve">Y</t>
        </is>
      </c>
      <c s="8" t="inlineStr" r="J6365">
        <is>
          <t xml:space="preserve"> Douglas</t>
        </is>
      </c>
    </row>
    <row r="6366" ht="20.25" customHeight="0">
      <c s="5" t="inlineStr" r="A6366">
        <is>
          <t xml:space="preserve">54213669</t>
        </is>
      </c>
      <c s="5" t="inlineStr" r="B6366">
        <is>
          <t xml:space="preserve">PRECAST REINFORCED CONCRETE FLARED END SECTIONS 24"</t>
        </is>
      </c>
      <c s="5" t="inlineStr" r="C6366">
        <is>
          <t xml:space="preserve">EACH   </t>
        </is>
      </c>
      <c s="6" r="D6366">
        <v>2.000</v>
      </c>
      <c s="7" r="E6366">
        <v>1</v>
      </c>
      <c s="8" t="inlineStr" r="F6366">
        <is>
          <t xml:space="preserve">61K26</t>
        </is>
      </c>
      <c s="8" t="inlineStr" r="G6366">
        <is>
          <t xml:space="preserve">166</t>
        </is>
      </c>
      <c s="9" r="H6366">
        <v>1772.4000</v>
      </c>
      <c s="8" t="inlineStr" r="I6366">
        <is>
          <t xml:space="preserve">Y</t>
        </is>
      </c>
      <c s="8" t="inlineStr" r="J6366">
        <is>
          <t xml:space="preserve"> Kane</t>
        </is>
      </c>
    </row>
    <row r="6367" ht="20.25" customHeight="0">
      <c s="5" t="inlineStr" r="A6367">
        <is>
          <t xml:space="preserve">54213669</t>
        </is>
      </c>
      <c s="5" t="inlineStr" r="B6367">
        <is>
          <t xml:space="preserve">PRECAST REINFORCED CONCRETE FLARED END SECTIONS 24"</t>
        </is>
      </c>
      <c s="5" t="inlineStr" r="C6367">
        <is>
          <t xml:space="preserve">EACH   </t>
        </is>
      </c>
      <c s="6" r="D6367">
        <v>2.000</v>
      </c>
      <c s="7" r="E6367">
        <v>1</v>
      </c>
      <c s="8" t="inlineStr" r="F6367">
        <is>
          <t xml:space="preserve">61K26</t>
        </is>
      </c>
      <c s="8" t="inlineStr" r="G6367">
        <is>
          <t xml:space="preserve">166</t>
        </is>
      </c>
      <c s="9" r="H6367">
        <v>2484.1200</v>
      </c>
      <c s="8" t="inlineStr" r="I6367">
        <is>
          <t xml:space="preserve"/>
        </is>
      </c>
      <c s="8" t="inlineStr" r="J6367">
        <is>
          <t xml:space="preserve"> Kane</t>
        </is>
      </c>
    </row>
    <row r="6368" ht="20.25" customHeight="0">
      <c s="5" t="inlineStr" r="A6368">
        <is>
          <t xml:space="preserve">54213669</t>
        </is>
      </c>
      <c s="5" t="inlineStr" r="B6368">
        <is>
          <t xml:space="preserve">PRECAST REINFORCED CONCRETE FLARED END SECTIONS 24"</t>
        </is>
      </c>
      <c s="5" t="inlineStr" r="C6368">
        <is>
          <t xml:space="preserve">EACH   </t>
        </is>
      </c>
      <c s="6" r="D6368">
        <v>2.000</v>
      </c>
      <c s="7" r="E6368">
        <v>1</v>
      </c>
      <c s="8" t="inlineStr" r="F6368">
        <is>
          <t xml:space="preserve">61K26</t>
        </is>
      </c>
      <c s="8" t="inlineStr" r="G6368">
        <is>
          <t xml:space="preserve">166</t>
        </is>
      </c>
      <c s="9" r="H6368">
        <v>2700.0000</v>
      </c>
      <c s="8" t="inlineStr" r="I6368">
        <is>
          <t xml:space="preserve"/>
        </is>
      </c>
      <c s="8" t="inlineStr" r="J6368">
        <is>
          <t xml:space="preserve"> Kane</t>
        </is>
      </c>
    </row>
    <row r="6369" ht="20.25" customHeight="0">
      <c s="5" t="inlineStr" r="A6369">
        <is>
          <t xml:space="preserve">54213669</t>
        </is>
      </c>
      <c s="5" t="inlineStr" r="B6369">
        <is>
          <t xml:space="preserve">PRECAST REINFORCED CONCRETE FLARED END SECTIONS 24"</t>
        </is>
      </c>
      <c s="5" t="inlineStr" r="C6369">
        <is>
          <t xml:space="preserve">EACH   </t>
        </is>
      </c>
      <c s="6" r="D6369">
        <v>1.000</v>
      </c>
      <c s="7" r="E6369">
        <v>1</v>
      </c>
      <c s="8" t="inlineStr" r="F6369">
        <is>
          <t xml:space="preserve">61L18</t>
        </is>
      </c>
      <c s="8" t="inlineStr" r="G6369">
        <is>
          <t xml:space="preserve">194</t>
        </is>
      </c>
      <c s="9" r="H6369">
        <v>2510.0000</v>
      </c>
      <c s="8" t="inlineStr" r="I6369">
        <is>
          <t xml:space="preserve">Y</t>
        </is>
      </c>
      <c s="8" t="inlineStr" r="J6369">
        <is>
          <t xml:space="preserve"> McHenry</t>
        </is>
      </c>
    </row>
    <row r="6370" ht="20.25" customHeight="0">
      <c s="5" t="inlineStr" r="A6370">
        <is>
          <t xml:space="preserve">54213669</t>
        </is>
      </c>
      <c s="5" t="inlineStr" r="B6370">
        <is>
          <t xml:space="preserve">PRECAST REINFORCED CONCRETE FLARED END SECTIONS 24"</t>
        </is>
      </c>
      <c s="5" t="inlineStr" r="C6370">
        <is>
          <t xml:space="preserve">EACH   </t>
        </is>
      </c>
      <c s="6" r="D6370">
        <v>1.000</v>
      </c>
      <c s="7" r="E6370">
        <v>1</v>
      </c>
      <c s="8" t="inlineStr" r="F6370">
        <is>
          <t xml:space="preserve">61L18</t>
        </is>
      </c>
      <c s="8" t="inlineStr" r="G6370">
        <is>
          <t xml:space="preserve">194</t>
        </is>
      </c>
      <c s="9" r="H6370">
        <v>1000.0000</v>
      </c>
      <c s="8" t="inlineStr" r="I6370">
        <is>
          <t xml:space="preserve"/>
        </is>
      </c>
      <c s="8" t="inlineStr" r="J6370">
        <is>
          <t xml:space="preserve"> McHenry</t>
        </is>
      </c>
    </row>
    <row r="6371" ht="20.25" customHeight="0">
      <c s="5" t="inlineStr" r="A6371">
        <is>
          <t xml:space="preserve">54213669</t>
        </is>
      </c>
      <c s="5" t="inlineStr" r="B6371">
        <is>
          <t xml:space="preserve">PRECAST REINFORCED CONCRETE FLARED END SECTIONS 24"</t>
        </is>
      </c>
      <c s="5" t="inlineStr" r="C6371">
        <is>
          <t xml:space="preserve">EACH   </t>
        </is>
      </c>
      <c s="6" r="D6371">
        <v>1.000</v>
      </c>
      <c s="7" r="E6371">
        <v>1</v>
      </c>
      <c s="8" t="inlineStr" r="F6371">
        <is>
          <t xml:space="preserve">61L18</t>
        </is>
      </c>
      <c s="8" t="inlineStr" r="G6371">
        <is>
          <t xml:space="preserve">194</t>
        </is>
      </c>
      <c s="9" r="H6371">
        <v>1993.9800</v>
      </c>
      <c s="8" t="inlineStr" r="I6371">
        <is>
          <t xml:space="preserve"/>
        </is>
      </c>
      <c s="8" t="inlineStr" r="J6371">
        <is>
          <t xml:space="preserve"> McHenry</t>
        </is>
      </c>
    </row>
    <row r="6372" ht="20.25" customHeight="0">
      <c s="5" t="inlineStr" r="A6372">
        <is>
          <t xml:space="preserve">54213669</t>
        </is>
      </c>
      <c s="5" t="inlineStr" r="B6372">
        <is>
          <t xml:space="preserve">PRECAST REINFORCED CONCRETE FLARED END SECTIONS 24"</t>
        </is>
      </c>
      <c s="5" t="inlineStr" r="C6372">
        <is>
          <t xml:space="preserve">EACH   </t>
        </is>
      </c>
      <c s="6" r="D6372">
        <v>1.000</v>
      </c>
      <c s="7" r="E6372">
        <v>1</v>
      </c>
      <c s="8" t="inlineStr" r="F6372">
        <is>
          <t xml:space="preserve">61L18</t>
        </is>
      </c>
      <c s="8" t="inlineStr" r="G6372">
        <is>
          <t xml:space="preserve">194</t>
        </is>
      </c>
      <c s="9" r="H6372">
        <v>2400.0000</v>
      </c>
      <c s="8" t="inlineStr" r="I6372">
        <is>
          <t xml:space="preserve"/>
        </is>
      </c>
      <c s="8" t="inlineStr" r="J6372">
        <is>
          <t xml:space="preserve"> McHenry</t>
        </is>
      </c>
    </row>
    <row r="6373" ht="20.25" customHeight="0">
      <c s="5" t="inlineStr" r="A6373">
        <is>
          <t xml:space="preserve">54213669</t>
        </is>
      </c>
      <c s="5" t="inlineStr" r="B6373">
        <is>
          <t xml:space="preserve">PRECAST REINFORCED CONCRETE FLARED END SECTIONS 24"</t>
        </is>
      </c>
      <c s="5" t="inlineStr" r="C6373">
        <is>
          <t xml:space="preserve">EACH   </t>
        </is>
      </c>
      <c s="6" r="D6373">
        <v>1.000</v>
      </c>
      <c s="7" r="E6373">
        <v>1</v>
      </c>
      <c s="8" t="inlineStr" r="F6373">
        <is>
          <t xml:space="preserve">61L18</t>
        </is>
      </c>
      <c s="8" t="inlineStr" r="G6373">
        <is>
          <t xml:space="preserve">194</t>
        </is>
      </c>
      <c s="9" r="H6373">
        <v>2700.0000</v>
      </c>
      <c s="8" t="inlineStr" r="I6373">
        <is>
          <t xml:space="preserve"/>
        </is>
      </c>
      <c s="8" t="inlineStr" r="J6373">
        <is>
          <t xml:space="preserve"> McHenry</t>
        </is>
      </c>
    </row>
    <row r="6374" ht="20.25" customHeight="0">
      <c s="5" t="inlineStr" r="A6374">
        <is>
          <t xml:space="preserve">54213669</t>
        </is>
      </c>
      <c s="5" t="inlineStr" r="B6374">
        <is>
          <t xml:space="preserve">PRECAST REINFORCED CONCRETE FLARED END SECTIONS 24"</t>
        </is>
      </c>
      <c s="5" t="inlineStr" r="C6374">
        <is>
          <t xml:space="preserve">EACH   </t>
        </is>
      </c>
      <c s="6" r="D6374">
        <v>1.000</v>
      </c>
      <c s="7" r="E6374">
        <v>1</v>
      </c>
      <c s="8" t="inlineStr" r="F6374">
        <is>
          <t xml:space="preserve">61L18</t>
        </is>
      </c>
      <c s="8" t="inlineStr" r="G6374">
        <is>
          <t xml:space="preserve">194</t>
        </is>
      </c>
      <c s="9" r="H6374">
        <v>2725.0000</v>
      </c>
      <c s="8" t="inlineStr" r="I6374">
        <is>
          <t xml:space="preserve"/>
        </is>
      </c>
      <c s="8" t="inlineStr" r="J6374">
        <is>
          <t xml:space="preserve"> McHenry</t>
        </is>
      </c>
    </row>
    <row r="6375" ht="20.25" customHeight="0">
      <c s="5" t="inlineStr" r="A6375">
        <is>
          <t xml:space="preserve">54213669</t>
        </is>
      </c>
      <c s="5" t="inlineStr" r="B6375">
        <is>
          <t xml:space="preserve">PRECAST REINFORCED CONCRETE FLARED END SECTIONS 24"</t>
        </is>
      </c>
      <c s="5" t="inlineStr" r="C6375">
        <is>
          <t xml:space="preserve">EACH   </t>
        </is>
      </c>
      <c s="6" r="D6375">
        <v>1.000</v>
      </c>
      <c s="7" r="E6375">
        <v>1</v>
      </c>
      <c s="8" t="inlineStr" r="F6375">
        <is>
          <t xml:space="preserve">61L18</t>
        </is>
      </c>
      <c s="8" t="inlineStr" r="G6375">
        <is>
          <t xml:space="preserve">194</t>
        </is>
      </c>
      <c s="9" r="H6375">
        <v>3172.0500</v>
      </c>
      <c s="8" t="inlineStr" r="I6375">
        <is>
          <t xml:space="preserve"/>
        </is>
      </c>
      <c s="8" t="inlineStr" r="J6375">
        <is>
          <t xml:space="preserve"> McHenry</t>
        </is>
      </c>
    </row>
    <row r="6376" ht="20.25" customHeight="0">
      <c s="5" t="inlineStr" r="A6376">
        <is>
          <t xml:space="preserve">54213669</t>
        </is>
      </c>
      <c s="5" t="inlineStr" r="B6376">
        <is>
          <t xml:space="preserve">PRECAST REINFORCED CONCRETE FLARED END SECTIONS 24"</t>
        </is>
      </c>
      <c s="5" t="inlineStr" r="C6376">
        <is>
          <t xml:space="preserve">EACH   </t>
        </is>
      </c>
      <c s="6" r="D6376">
        <v>7.000</v>
      </c>
      <c s="7" r="E6376">
        <v>1</v>
      </c>
      <c s="8" t="inlineStr" r="F6376">
        <is>
          <t xml:space="preserve">62X94</t>
        </is>
      </c>
      <c s="8" t="inlineStr" r="G6376">
        <is>
          <t xml:space="preserve">170</t>
        </is>
      </c>
      <c s="9" r="H6376">
        <v>2850.0000</v>
      </c>
      <c s="8" t="inlineStr" r="I6376">
        <is>
          <t xml:space="preserve">Y</t>
        </is>
      </c>
      <c s="8" t="inlineStr" r="J6376">
        <is>
          <t xml:space="preserve"> McHenry</t>
        </is>
      </c>
    </row>
    <row r="6377" ht="20.25" customHeight="0">
      <c s="5" t="inlineStr" r="A6377">
        <is>
          <t xml:space="preserve">54213669</t>
        </is>
      </c>
      <c s="5" t="inlineStr" r="B6377">
        <is>
          <t xml:space="preserve">PRECAST REINFORCED CONCRETE FLARED END SECTIONS 24"</t>
        </is>
      </c>
      <c s="5" t="inlineStr" r="C6377">
        <is>
          <t xml:space="preserve">EACH   </t>
        </is>
      </c>
      <c s="6" r="D6377">
        <v>7.000</v>
      </c>
      <c s="7" r="E6377">
        <v>1</v>
      </c>
      <c s="8" t="inlineStr" r="F6377">
        <is>
          <t xml:space="preserve">62X94</t>
        </is>
      </c>
      <c s="8" t="inlineStr" r="G6377">
        <is>
          <t xml:space="preserve">170</t>
        </is>
      </c>
      <c s="9" r="H6377">
        <v>2380.0000</v>
      </c>
      <c s="8" t="inlineStr" r="I6377">
        <is>
          <t xml:space="preserve"/>
        </is>
      </c>
      <c s="8" t="inlineStr" r="J6377">
        <is>
          <t xml:space="preserve"> McHenry</t>
        </is>
      </c>
    </row>
    <row r="6378" ht="20.25" customHeight="0">
      <c s="5" t="inlineStr" r="A6378">
        <is>
          <t xml:space="preserve">54213669</t>
        </is>
      </c>
      <c s="5" t="inlineStr" r="B6378">
        <is>
          <t xml:space="preserve">PRECAST REINFORCED CONCRETE FLARED END SECTIONS 24"</t>
        </is>
      </c>
      <c s="5" t="inlineStr" r="C6378">
        <is>
          <t xml:space="preserve">EACH   </t>
        </is>
      </c>
      <c s="6" r="D6378">
        <v>7.000</v>
      </c>
      <c s="7" r="E6378">
        <v>1</v>
      </c>
      <c s="8" t="inlineStr" r="F6378">
        <is>
          <t xml:space="preserve">62X94</t>
        </is>
      </c>
      <c s="8" t="inlineStr" r="G6378">
        <is>
          <t xml:space="preserve">170</t>
        </is>
      </c>
      <c s="9" r="H6378">
        <v>2380.0000</v>
      </c>
      <c s="8" t="inlineStr" r="I6378">
        <is>
          <t xml:space="preserve"/>
        </is>
      </c>
      <c s="8" t="inlineStr" r="J6378">
        <is>
          <t xml:space="preserve"> McHenry</t>
        </is>
      </c>
    </row>
    <row r="6379" ht="20.25" customHeight="0">
      <c s="5" t="inlineStr" r="A6379">
        <is>
          <t xml:space="preserve">54213669</t>
        </is>
      </c>
      <c s="5" t="inlineStr" r="B6379">
        <is>
          <t xml:space="preserve">PRECAST REINFORCED CONCRETE FLARED END SECTIONS 24"</t>
        </is>
      </c>
      <c s="5" t="inlineStr" r="C6379">
        <is>
          <t xml:space="preserve">EACH   </t>
        </is>
      </c>
      <c s="6" r="D6379">
        <v>7.000</v>
      </c>
      <c s="7" r="E6379">
        <v>1</v>
      </c>
      <c s="8" t="inlineStr" r="F6379">
        <is>
          <t xml:space="preserve">62X94</t>
        </is>
      </c>
      <c s="8" t="inlineStr" r="G6379">
        <is>
          <t xml:space="preserve">170</t>
        </is>
      </c>
      <c s="9" r="H6379">
        <v>2392.4400</v>
      </c>
      <c s="8" t="inlineStr" r="I6379">
        <is>
          <t xml:space="preserve"/>
        </is>
      </c>
      <c s="8" t="inlineStr" r="J6379">
        <is>
          <t xml:space="preserve"> McHenry</t>
        </is>
      </c>
    </row>
    <row r="6380" ht="20.25" customHeight="0">
      <c s="5" t="inlineStr" r="A6380">
        <is>
          <t xml:space="preserve">54213669</t>
        </is>
      </c>
      <c s="5" t="inlineStr" r="B6380">
        <is>
          <t xml:space="preserve">PRECAST REINFORCED CONCRETE FLARED END SECTIONS 24"</t>
        </is>
      </c>
      <c s="5" t="inlineStr" r="C6380">
        <is>
          <t xml:space="preserve">EACH   </t>
        </is>
      </c>
      <c s="6" r="D6380">
        <v>10.000</v>
      </c>
      <c s="7" r="E6380">
        <v>9</v>
      </c>
      <c s="8" t="inlineStr" r="F6380">
        <is>
          <t xml:space="preserve">78373</t>
        </is>
      </c>
      <c s="8" t="inlineStr" r="G6380">
        <is>
          <t xml:space="preserve">136</t>
        </is>
      </c>
      <c s="9" r="H6380">
        <v>1800.0000</v>
      </c>
      <c s="8" t="inlineStr" r="I6380">
        <is>
          <t xml:space="preserve">Y</t>
        </is>
      </c>
      <c s="8" t="inlineStr" r="J6380">
        <is>
          <t xml:space="preserve"> Williamson</t>
        </is>
      </c>
    </row>
    <row r="6381" ht="20.25" customHeight="0">
      <c s="5" t="inlineStr" r="A6381">
        <is>
          <t xml:space="preserve">54213669</t>
        </is>
      </c>
      <c s="5" t="inlineStr" r="B6381">
        <is>
          <t xml:space="preserve">PRECAST REINFORCED CONCRETE FLARED END SECTIONS 24"</t>
        </is>
      </c>
      <c s="5" t="inlineStr" r="C6381">
        <is>
          <t xml:space="preserve">EACH   </t>
        </is>
      </c>
      <c s="6" r="D6381">
        <v>10.000</v>
      </c>
      <c s="7" r="E6381">
        <v>9</v>
      </c>
      <c s="8" t="inlineStr" r="F6381">
        <is>
          <t xml:space="preserve">78373</t>
        </is>
      </c>
      <c s="8" t="inlineStr" r="G6381">
        <is>
          <t xml:space="preserve">136</t>
        </is>
      </c>
      <c s="9" r="H6381">
        <v>2085.1200</v>
      </c>
      <c s="8" t="inlineStr" r="I6381">
        <is>
          <t xml:space="preserve"/>
        </is>
      </c>
      <c s="8" t="inlineStr" r="J6381">
        <is>
          <t xml:space="preserve"> Williamson</t>
        </is>
      </c>
    </row>
    <row r="6382" ht="20.25" customHeight="0">
      <c s="5" t="inlineStr" r="A6382">
        <is>
          <t xml:space="preserve">54213669</t>
        </is>
      </c>
      <c s="5" t="inlineStr" r="B6382">
        <is>
          <t xml:space="preserve">PRECAST REINFORCED CONCRETE FLARED END SECTIONS 24"</t>
        </is>
      </c>
      <c s="5" t="inlineStr" r="C6382">
        <is>
          <t xml:space="preserve">EACH   </t>
        </is>
      </c>
      <c s="6" r="D6382">
        <v>4.000</v>
      </c>
      <c s="7" r="E6382">
        <v>2</v>
      </c>
      <c s="8" t="inlineStr" r="F6382">
        <is>
          <t xml:space="preserve">85778</t>
        </is>
      </c>
      <c s="8" t="inlineStr" r="G6382">
        <is>
          <t xml:space="preserve">173</t>
        </is>
      </c>
      <c s="9" r="H6382">
        <v>1105.0000</v>
      </c>
      <c s="8" t="inlineStr" r="I6382">
        <is>
          <t xml:space="preserve">Y</t>
        </is>
      </c>
      <c s="8" t="inlineStr" r="J6382">
        <is>
          <t xml:space="preserve"> Ogle</t>
        </is>
      </c>
    </row>
    <row r="6383" ht="20.25" customHeight="0">
      <c s="5" t="inlineStr" r="A6383">
        <is>
          <t xml:space="preserve">54213669</t>
        </is>
      </c>
      <c s="5" t="inlineStr" r="B6383">
        <is>
          <t xml:space="preserve">PRECAST REINFORCED CONCRETE FLARED END SECTIONS 24"</t>
        </is>
      </c>
      <c s="5" t="inlineStr" r="C6383">
        <is>
          <t xml:space="preserve">EACH   </t>
        </is>
      </c>
      <c s="6" r="D6383">
        <v>4.000</v>
      </c>
      <c s="7" r="E6383">
        <v>2</v>
      </c>
      <c s="8" t="inlineStr" r="F6383">
        <is>
          <t xml:space="preserve">85778</t>
        </is>
      </c>
      <c s="8" t="inlineStr" r="G6383">
        <is>
          <t xml:space="preserve">173</t>
        </is>
      </c>
      <c s="9" r="H6383">
        <v>1350.0000</v>
      </c>
      <c s="8" t="inlineStr" r="I6383">
        <is>
          <t xml:space="preserve"/>
        </is>
      </c>
      <c s="8" t="inlineStr" r="J6383">
        <is>
          <t xml:space="preserve"> Ogle</t>
        </is>
      </c>
    </row>
    <row r="6384" ht="20.25" customHeight="0">
      <c s="5" t="inlineStr" r="A6384">
        <is>
          <t xml:space="preserve">54213675</t>
        </is>
      </c>
      <c s="5" t="inlineStr" r="B6384">
        <is>
          <t xml:space="preserve">PRECAST REINFORCED CONCRETE FLARED END SECTIONS 30"</t>
        </is>
      </c>
      <c s="5" t="inlineStr" r="C6384">
        <is>
          <t xml:space="preserve">EACH   </t>
        </is>
      </c>
      <c s="6" r="D6384">
        <v>2.000</v>
      </c>
      <c s="7" r="E6384">
        <v>5</v>
      </c>
      <c s="8" t="inlineStr" r="F6384">
        <is>
          <t xml:space="preserve">46945</t>
        </is>
      </c>
      <c s="8" t="inlineStr" r="G6384">
        <is>
          <t xml:space="preserve">008</t>
        </is>
      </c>
      <c s="9" r="H6384">
        <v>3000.0000</v>
      </c>
      <c s="8" t="inlineStr" r="I6384">
        <is>
          <t xml:space="preserve">Y</t>
        </is>
      </c>
      <c s="8" t="inlineStr" r="J6384">
        <is>
          <t xml:space="preserve"> Douglas</t>
        </is>
      </c>
    </row>
    <row r="6385" ht="20.25" customHeight="0">
      <c s="5" t="inlineStr" r="A6385">
        <is>
          <t xml:space="preserve">54213675</t>
        </is>
      </c>
      <c s="5" t="inlineStr" r="B6385">
        <is>
          <t xml:space="preserve">PRECAST REINFORCED CONCRETE FLARED END SECTIONS 30"</t>
        </is>
      </c>
      <c s="5" t="inlineStr" r="C6385">
        <is>
          <t xml:space="preserve">EACH   </t>
        </is>
      </c>
      <c s="6" r="D6385">
        <v>3.000</v>
      </c>
      <c s="7" r="E6385">
        <v>1</v>
      </c>
      <c s="8" t="inlineStr" r="F6385">
        <is>
          <t xml:space="preserve">62X94</t>
        </is>
      </c>
      <c s="8" t="inlineStr" r="G6385">
        <is>
          <t xml:space="preserve">170</t>
        </is>
      </c>
      <c s="9" r="H6385">
        <v>3450.0000</v>
      </c>
      <c s="8" t="inlineStr" r="I6385">
        <is>
          <t xml:space="preserve">Y</t>
        </is>
      </c>
      <c s="8" t="inlineStr" r="J6385">
        <is>
          <t xml:space="preserve"> McHenry</t>
        </is>
      </c>
    </row>
    <row r="6386" ht="20.25" customHeight="0">
      <c s="5" t="inlineStr" r="A6386">
        <is>
          <t xml:space="preserve">54213675</t>
        </is>
      </c>
      <c s="5" t="inlineStr" r="B6386">
        <is>
          <t xml:space="preserve">PRECAST REINFORCED CONCRETE FLARED END SECTIONS 30"</t>
        </is>
      </c>
      <c s="5" t="inlineStr" r="C6386">
        <is>
          <t xml:space="preserve">EACH   </t>
        </is>
      </c>
      <c s="6" r="D6386">
        <v>3.000</v>
      </c>
      <c s="7" r="E6386">
        <v>1</v>
      </c>
      <c s="8" t="inlineStr" r="F6386">
        <is>
          <t xml:space="preserve">62X94</t>
        </is>
      </c>
      <c s="8" t="inlineStr" r="G6386">
        <is>
          <t xml:space="preserve">170</t>
        </is>
      </c>
      <c s="9" r="H6386">
        <v>2720.0000</v>
      </c>
      <c s="8" t="inlineStr" r="I6386">
        <is>
          <t xml:space="preserve"/>
        </is>
      </c>
      <c s="8" t="inlineStr" r="J6386">
        <is>
          <t xml:space="preserve"> McHenry</t>
        </is>
      </c>
    </row>
    <row r="6387" ht="20.25" customHeight="0">
      <c s="5" t="inlineStr" r="A6387">
        <is>
          <t xml:space="preserve">54213675</t>
        </is>
      </c>
      <c s="5" t="inlineStr" r="B6387">
        <is>
          <t xml:space="preserve">PRECAST REINFORCED CONCRETE FLARED END SECTIONS 30"</t>
        </is>
      </c>
      <c s="5" t="inlineStr" r="C6387">
        <is>
          <t xml:space="preserve">EACH   </t>
        </is>
      </c>
      <c s="6" r="D6387">
        <v>3.000</v>
      </c>
      <c s="7" r="E6387">
        <v>1</v>
      </c>
      <c s="8" t="inlineStr" r="F6387">
        <is>
          <t xml:space="preserve">62X94</t>
        </is>
      </c>
      <c s="8" t="inlineStr" r="G6387">
        <is>
          <t xml:space="preserve">170</t>
        </is>
      </c>
      <c s="9" r="H6387">
        <v>2720.0000</v>
      </c>
      <c s="8" t="inlineStr" r="I6387">
        <is>
          <t xml:space="preserve"/>
        </is>
      </c>
      <c s="8" t="inlineStr" r="J6387">
        <is>
          <t xml:space="preserve"> McHenry</t>
        </is>
      </c>
    </row>
    <row r="6388" ht="20.25" customHeight="0">
      <c s="5" t="inlineStr" r="A6388">
        <is>
          <t xml:space="preserve">54213675</t>
        </is>
      </c>
      <c s="5" t="inlineStr" r="B6388">
        <is>
          <t xml:space="preserve">PRECAST REINFORCED CONCRETE FLARED END SECTIONS 30"</t>
        </is>
      </c>
      <c s="5" t="inlineStr" r="C6388">
        <is>
          <t xml:space="preserve">EACH   </t>
        </is>
      </c>
      <c s="6" r="D6388">
        <v>3.000</v>
      </c>
      <c s="7" r="E6388">
        <v>1</v>
      </c>
      <c s="8" t="inlineStr" r="F6388">
        <is>
          <t xml:space="preserve">62X94</t>
        </is>
      </c>
      <c s="8" t="inlineStr" r="G6388">
        <is>
          <t xml:space="preserve">170</t>
        </is>
      </c>
      <c s="9" r="H6388">
        <v>2734.2200</v>
      </c>
      <c s="8" t="inlineStr" r="I6388">
        <is>
          <t xml:space="preserve"/>
        </is>
      </c>
      <c s="8" t="inlineStr" r="J6388">
        <is>
          <t xml:space="preserve"> McHenry</t>
        </is>
      </c>
    </row>
    <row r="6389" ht="20.25" customHeight="0">
      <c s="5" t="inlineStr" r="A6389">
        <is>
          <t xml:space="preserve">54213681</t>
        </is>
      </c>
      <c s="5" t="inlineStr" r="B6389">
        <is>
          <t xml:space="preserve">PRECAST REINFORCED CONCRETE FLARED END SECTIONS 36"</t>
        </is>
      </c>
      <c s="5" t="inlineStr" r="C6389">
        <is>
          <t xml:space="preserve">EACH   </t>
        </is>
      </c>
      <c s="6" r="D6389">
        <v>1.000</v>
      </c>
      <c s="7" r="E6389">
        <v>1</v>
      </c>
      <c s="8" t="inlineStr" r="F6389">
        <is>
          <t xml:space="preserve">62X94</t>
        </is>
      </c>
      <c s="8" t="inlineStr" r="G6389">
        <is>
          <t xml:space="preserve">170</t>
        </is>
      </c>
      <c s="9" r="H6389">
        <v>4325.0000</v>
      </c>
      <c s="8" t="inlineStr" r="I6389">
        <is>
          <t xml:space="preserve">Y</t>
        </is>
      </c>
      <c s="8" t="inlineStr" r="J6389">
        <is>
          <t xml:space="preserve"> McHenry</t>
        </is>
      </c>
    </row>
    <row r="6390" ht="20.25" customHeight="0">
      <c s="5" t="inlineStr" r="A6390">
        <is>
          <t xml:space="preserve">54213681</t>
        </is>
      </c>
      <c s="5" t="inlineStr" r="B6390">
        <is>
          <t xml:space="preserve">PRECAST REINFORCED CONCRETE FLARED END SECTIONS 36"</t>
        </is>
      </c>
      <c s="5" t="inlineStr" r="C6390">
        <is>
          <t xml:space="preserve">EACH   </t>
        </is>
      </c>
      <c s="6" r="D6390">
        <v>1.000</v>
      </c>
      <c s="7" r="E6390">
        <v>1</v>
      </c>
      <c s="8" t="inlineStr" r="F6390">
        <is>
          <t xml:space="preserve">62X94</t>
        </is>
      </c>
      <c s="8" t="inlineStr" r="G6390">
        <is>
          <t xml:space="preserve">170</t>
        </is>
      </c>
      <c s="9" r="H6390">
        <v>3260.0000</v>
      </c>
      <c s="8" t="inlineStr" r="I6390">
        <is>
          <t xml:space="preserve"/>
        </is>
      </c>
      <c s="8" t="inlineStr" r="J6390">
        <is>
          <t xml:space="preserve"> McHenry</t>
        </is>
      </c>
    </row>
    <row r="6391" ht="20.25" customHeight="0">
      <c s="5" t="inlineStr" r="A6391">
        <is>
          <t xml:space="preserve">54213681</t>
        </is>
      </c>
      <c s="5" t="inlineStr" r="B6391">
        <is>
          <t xml:space="preserve">PRECAST REINFORCED CONCRETE FLARED END SECTIONS 36"</t>
        </is>
      </c>
      <c s="5" t="inlineStr" r="C6391">
        <is>
          <t xml:space="preserve">EACH   </t>
        </is>
      </c>
      <c s="6" r="D6391">
        <v>1.000</v>
      </c>
      <c s="7" r="E6391">
        <v>1</v>
      </c>
      <c s="8" t="inlineStr" r="F6391">
        <is>
          <t xml:space="preserve">62X94</t>
        </is>
      </c>
      <c s="8" t="inlineStr" r="G6391">
        <is>
          <t xml:space="preserve">170</t>
        </is>
      </c>
      <c s="9" r="H6391">
        <v>3260.0000</v>
      </c>
      <c s="8" t="inlineStr" r="I6391">
        <is>
          <t xml:space="preserve"/>
        </is>
      </c>
      <c s="8" t="inlineStr" r="J6391">
        <is>
          <t xml:space="preserve"> McHenry</t>
        </is>
      </c>
    </row>
    <row r="6392" ht="20.25" customHeight="0">
      <c s="5" t="inlineStr" r="A6392">
        <is>
          <t xml:space="preserve">54213681</t>
        </is>
      </c>
      <c s="5" t="inlineStr" r="B6392">
        <is>
          <t xml:space="preserve">PRECAST REINFORCED CONCRETE FLARED END SECTIONS 36"</t>
        </is>
      </c>
      <c s="5" t="inlineStr" r="C6392">
        <is>
          <t xml:space="preserve">EACH   </t>
        </is>
      </c>
      <c s="6" r="D6392">
        <v>1.000</v>
      </c>
      <c s="7" r="E6392">
        <v>1</v>
      </c>
      <c s="8" t="inlineStr" r="F6392">
        <is>
          <t xml:space="preserve">62X94</t>
        </is>
      </c>
      <c s="8" t="inlineStr" r="G6392">
        <is>
          <t xml:space="preserve">170</t>
        </is>
      </c>
      <c s="9" r="H6392">
        <v>3277.0400</v>
      </c>
      <c s="8" t="inlineStr" r="I6392">
        <is>
          <t xml:space="preserve"/>
        </is>
      </c>
      <c s="8" t="inlineStr" r="J6392">
        <is>
          <t xml:space="preserve"> McHenry</t>
        </is>
      </c>
    </row>
    <row r="6393" ht="20.25" customHeight="0">
      <c s="5" t="inlineStr" r="A6393">
        <is>
          <t xml:space="preserve">54213687</t>
        </is>
      </c>
      <c s="5" t="inlineStr" r="B6393">
        <is>
          <t xml:space="preserve">PRECAST REINFORCED CONCRETE FLARED END SECTIONS 42"</t>
        </is>
      </c>
      <c s="5" t="inlineStr" r="C6393">
        <is>
          <t xml:space="preserve">EACH   </t>
        </is>
      </c>
      <c s="6" r="D6393">
        <v>2.000</v>
      </c>
      <c s="7" r="E6393">
        <v>1</v>
      </c>
      <c s="8" t="inlineStr" r="F6393">
        <is>
          <t xml:space="preserve">62X94</t>
        </is>
      </c>
      <c s="8" t="inlineStr" r="G6393">
        <is>
          <t xml:space="preserve">170</t>
        </is>
      </c>
      <c s="9" r="H6393">
        <v>5750.0000</v>
      </c>
      <c s="8" t="inlineStr" r="I6393">
        <is>
          <t xml:space="preserve">Y</t>
        </is>
      </c>
      <c s="8" t="inlineStr" r="J6393">
        <is>
          <t xml:space="preserve"> McHenry</t>
        </is>
      </c>
    </row>
    <row r="6394" ht="20.25" customHeight="0">
      <c s="5" t="inlineStr" r="A6394">
        <is>
          <t xml:space="preserve">54213687</t>
        </is>
      </c>
      <c s="5" t="inlineStr" r="B6394">
        <is>
          <t xml:space="preserve">PRECAST REINFORCED CONCRETE FLARED END SECTIONS 42"</t>
        </is>
      </c>
      <c s="5" t="inlineStr" r="C6394">
        <is>
          <t xml:space="preserve">EACH   </t>
        </is>
      </c>
      <c s="6" r="D6394">
        <v>2.000</v>
      </c>
      <c s="7" r="E6394">
        <v>1</v>
      </c>
      <c s="8" t="inlineStr" r="F6394">
        <is>
          <t xml:space="preserve">62X94</t>
        </is>
      </c>
      <c s="8" t="inlineStr" r="G6394">
        <is>
          <t xml:space="preserve">170</t>
        </is>
      </c>
      <c s="9" r="H6394">
        <v>4140.0000</v>
      </c>
      <c s="8" t="inlineStr" r="I6394">
        <is>
          <t xml:space="preserve"/>
        </is>
      </c>
      <c s="8" t="inlineStr" r="J6394">
        <is>
          <t xml:space="preserve"> McHenry</t>
        </is>
      </c>
    </row>
    <row r="6395" ht="20.25" customHeight="0">
      <c s="5" t="inlineStr" r="A6395">
        <is>
          <t xml:space="preserve">54213687</t>
        </is>
      </c>
      <c s="5" t="inlineStr" r="B6395">
        <is>
          <t xml:space="preserve">PRECAST REINFORCED CONCRETE FLARED END SECTIONS 42"</t>
        </is>
      </c>
      <c s="5" t="inlineStr" r="C6395">
        <is>
          <t xml:space="preserve">EACH   </t>
        </is>
      </c>
      <c s="6" r="D6395">
        <v>2.000</v>
      </c>
      <c s="7" r="E6395">
        <v>1</v>
      </c>
      <c s="8" t="inlineStr" r="F6395">
        <is>
          <t xml:space="preserve">62X94</t>
        </is>
      </c>
      <c s="8" t="inlineStr" r="G6395">
        <is>
          <t xml:space="preserve">170</t>
        </is>
      </c>
      <c s="9" r="H6395">
        <v>4140.0000</v>
      </c>
      <c s="8" t="inlineStr" r="I6395">
        <is>
          <t xml:space="preserve"/>
        </is>
      </c>
      <c s="8" t="inlineStr" r="J6395">
        <is>
          <t xml:space="preserve"> McHenry</t>
        </is>
      </c>
    </row>
    <row r="6396" ht="20.25" customHeight="0">
      <c s="5" t="inlineStr" r="A6396">
        <is>
          <t xml:space="preserve">54213687</t>
        </is>
      </c>
      <c s="5" t="inlineStr" r="B6396">
        <is>
          <t xml:space="preserve">PRECAST REINFORCED CONCRETE FLARED END SECTIONS 42"</t>
        </is>
      </c>
      <c s="5" t="inlineStr" r="C6396">
        <is>
          <t xml:space="preserve">EACH   </t>
        </is>
      </c>
      <c s="6" r="D6396">
        <v>2.000</v>
      </c>
      <c s="7" r="E6396">
        <v>1</v>
      </c>
      <c s="8" t="inlineStr" r="F6396">
        <is>
          <t xml:space="preserve">62X94</t>
        </is>
      </c>
      <c s="8" t="inlineStr" r="G6396">
        <is>
          <t xml:space="preserve">170</t>
        </is>
      </c>
      <c s="9" r="H6396">
        <v>4161.6400</v>
      </c>
      <c s="8" t="inlineStr" r="I6396">
        <is>
          <t xml:space="preserve"/>
        </is>
      </c>
      <c s="8" t="inlineStr" r="J6396">
        <is>
          <t xml:space="preserve"> McHenry</t>
        </is>
      </c>
    </row>
    <row r="6397" ht="20.25" customHeight="0">
      <c s="5" t="inlineStr" r="A6397">
        <is>
          <t xml:space="preserve">54213687</t>
        </is>
      </c>
      <c s="5" t="inlineStr" r="B6397">
        <is>
          <t xml:space="preserve">PRECAST REINFORCED CONCRETE FLARED END SECTIONS 42"</t>
        </is>
      </c>
      <c s="5" t="inlineStr" r="C6397">
        <is>
          <t xml:space="preserve">EACH   </t>
        </is>
      </c>
      <c s="6" r="D6397">
        <v>2.000</v>
      </c>
      <c s="7" r="E6397">
        <v>9</v>
      </c>
      <c s="8" t="inlineStr" r="F6397">
        <is>
          <t xml:space="preserve">78373</t>
        </is>
      </c>
      <c s="8" t="inlineStr" r="G6397">
        <is>
          <t xml:space="preserve">136</t>
        </is>
      </c>
      <c s="9" r="H6397">
        <v>2800.0000</v>
      </c>
      <c s="8" t="inlineStr" r="I6397">
        <is>
          <t xml:space="preserve">Y</t>
        </is>
      </c>
      <c s="8" t="inlineStr" r="J6397">
        <is>
          <t xml:space="preserve"> Williamson</t>
        </is>
      </c>
    </row>
    <row r="6398" ht="20.25" customHeight="0">
      <c s="5" t="inlineStr" r="A6398">
        <is>
          <t xml:space="preserve">54213687</t>
        </is>
      </c>
      <c s="5" t="inlineStr" r="B6398">
        <is>
          <t xml:space="preserve">PRECAST REINFORCED CONCRETE FLARED END SECTIONS 42"</t>
        </is>
      </c>
      <c s="5" t="inlineStr" r="C6398">
        <is>
          <t xml:space="preserve">EACH   </t>
        </is>
      </c>
      <c s="6" r="D6398">
        <v>2.000</v>
      </c>
      <c s="7" r="E6398">
        <v>9</v>
      </c>
      <c s="8" t="inlineStr" r="F6398">
        <is>
          <t xml:space="preserve">78373</t>
        </is>
      </c>
      <c s="8" t="inlineStr" r="G6398">
        <is>
          <t xml:space="preserve">136</t>
        </is>
      </c>
      <c s="9" r="H6398">
        <v>3500.5900</v>
      </c>
      <c s="8" t="inlineStr" r="I6398">
        <is>
          <t xml:space="preserve"/>
        </is>
      </c>
      <c s="8" t="inlineStr" r="J6398">
        <is>
          <t xml:space="preserve"> Williamson</t>
        </is>
      </c>
    </row>
    <row r="6399" ht="20.25" customHeight="0">
      <c s="5" t="inlineStr" r="A6399">
        <is>
          <t xml:space="preserve">54213687</t>
        </is>
      </c>
      <c s="5" t="inlineStr" r="B6399">
        <is>
          <t xml:space="preserve">PRECAST REINFORCED CONCRETE FLARED END SECTIONS 42"</t>
        </is>
      </c>
      <c s="5" t="inlineStr" r="C6399">
        <is>
          <t xml:space="preserve">EACH   </t>
        </is>
      </c>
      <c s="6" r="D6399">
        <v>2.000</v>
      </c>
      <c s="7" r="E6399">
        <v>9</v>
      </c>
      <c s="8" t="inlineStr" r="F6399">
        <is>
          <t xml:space="preserve">78B10</t>
        </is>
      </c>
      <c s="8" t="inlineStr" r="G6399">
        <is>
          <t xml:space="preserve">147</t>
        </is>
      </c>
      <c s="9" r="H6399">
        <v>4000.0000</v>
      </c>
      <c s="8" t="inlineStr" r="I6399">
        <is>
          <t xml:space="preserve">Y</t>
        </is>
      </c>
      <c s="8" t="inlineStr" r="J6399">
        <is>
          <t xml:space="preserve"> Williamson</t>
        </is>
      </c>
    </row>
    <row r="6400" ht="20.25" customHeight="0">
      <c s="5" t="inlineStr" r="A6400">
        <is>
          <t xml:space="preserve">54213687</t>
        </is>
      </c>
      <c s="5" t="inlineStr" r="B6400">
        <is>
          <t xml:space="preserve">PRECAST REINFORCED CONCRETE FLARED END SECTIONS 42"</t>
        </is>
      </c>
      <c s="5" t="inlineStr" r="C6400">
        <is>
          <t xml:space="preserve">EACH   </t>
        </is>
      </c>
      <c s="6" r="D6400">
        <v>2.000</v>
      </c>
      <c s="7" r="E6400">
        <v>9</v>
      </c>
      <c s="8" t="inlineStr" r="F6400">
        <is>
          <t xml:space="preserve">78B10</t>
        </is>
      </c>
      <c s="8" t="inlineStr" r="G6400">
        <is>
          <t xml:space="preserve">147</t>
        </is>
      </c>
      <c s="9" r="H6400">
        <v>3790.7200</v>
      </c>
      <c s="8" t="inlineStr" r="I6400">
        <is>
          <t xml:space="preserve"/>
        </is>
      </c>
      <c s="8" t="inlineStr" r="J6400">
        <is>
          <t xml:space="preserve"> Williamson</t>
        </is>
      </c>
    </row>
    <row r="6401" ht="20.25" customHeight="0">
      <c s="5" t="inlineStr" r="A6401">
        <is>
          <t xml:space="preserve">54213699</t>
        </is>
      </c>
      <c s="5" t="inlineStr" r="B6401">
        <is>
          <t xml:space="preserve">PRECAST REINFORCED CONCRETE FLARED END SECTIONS 54"</t>
        </is>
      </c>
      <c s="5" t="inlineStr" r="C6401">
        <is>
          <t xml:space="preserve">EACH   </t>
        </is>
      </c>
      <c s="6" r="D6401">
        <v>1.000</v>
      </c>
      <c s="7" r="E6401">
        <v>1</v>
      </c>
      <c s="8" t="inlineStr" r="F6401">
        <is>
          <t xml:space="preserve">62X94</t>
        </is>
      </c>
      <c s="8" t="inlineStr" r="G6401">
        <is>
          <t xml:space="preserve">170</t>
        </is>
      </c>
      <c s="9" r="H6401">
        <v>8400.0000</v>
      </c>
      <c s="8" t="inlineStr" r="I6401">
        <is>
          <t xml:space="preserve">Y</t>
        </is>
      </c>
      <c s="8" t="inlineStr" r="J6401">
        <is>
          <t xml:space="preserve"> McHenry</t>
        </is>
      </c>
    </row>
    <row r="6402" ht="20.25" customHeight="0">
      <c s="5" t="inlineStr" r="A6402">
        <is>
          <t xml:space="preserve">54213699</t>
        </is>
      </c>
      <c s="5" t="inlineStr" r="B6402">
        <is>
          <t xml:space="preserve">PRECAST REINFORCED CONCRETE FLARED END SECTIONS 54"</t>
        </is>
      </c>
      <c s="5" t="inlineStr" r="C6402">
        <is>
          <t xml:space="preserve">EACH   </t>
        </is>
      </c>
      <c s="6" r="D6402">
        <v>1.000</v>
      </c>
      <c s="7" r="E6402">
        <v>1</v>
      </c>
      <c s="8" t="inlineStr" r="F6402">
        <is>
          <t xml:space="preserve">62X94</t>
        </is>
      </c>
      <c s="8" t="inlineStr" r="G6402">
        <is>
          <t xml:space="preserve">170</t>
        </is>
      </c>
      <c s="9" r="H6402">
        <v>6530.0000</v>
      </c>
      <c s="8" t="inlineStr" r="I6402">
        <is>
          <t xml:space="preserve"/>
        </is>
      </c>
      <c s="8" t="inlineStr" r="J6402">
        <is>
          <t xml:space="preserve"> McHenry</t>
        </is>
      </c>
    </row>
    <row r="6403" ht="20.25" customHeight="0">
      <c s="5" t="inlineStr" r="A6403">
        <is>
          <t xml:space="preserve">54213699</t>
        </is>
      </c>
      <c s="5" t="inlineStr" r="B6403">
        <is>
          <t xml:space="preserve">PRECAST REINFORCED CONCRETE FLARED END SECTIONS 54"</t>
        </is>
      </c>
      <c s="5" t="inlineStr" r="C6403">
        <is>
          <t xml:space="preserve">EACH   </t>
        </is>
      </c>
      <c s="6" r="D6403">
        <v>1.000</v>
      </c>
      <c s="7" r="E6403">
        <v>1</v>
      </c>
      <c s="8" t="inlineStr" r="F6403">
        <is>
          <t xml:space="preserve">62X94</t>
        </is>
      </c>
      <c s="8" t="inlineStr" r="G6403">
        <is>
          <t xml:space="preserve">170</t>
        </is>
      </c>
      <c s="9" r="H6403">
        <v>6530.0000</v>
      </c>
      <c s="8" t="inlineStr" r="I6403">
        <is>
          <t xml:space="preserve"/>
        </is>
      </c>
      <c s="8" t="inlineStr" r="J6403">
        <is>
          <t xml:space="preserve"> McHenry</t>
        </is>
      </c>
    </row>
    <row r="6404" ht="20.25" customHeight="0">
      <c s="5" t="inlineStr" r="A6404">
        <is>
          <t xml:space="preserve">54213699</t>
        </is>
      </c>
      <c s="5" t="inlineStr" r="B6404">
        <is>
          <t xml:space="preserve">PRECAST REINFORCED CONCRETE FLARED END SECTIONS 54"</t>
        </is>
      </c>
      <c s="5" t="inlineStr" r="C6404">
        <is>
          <t xml:space="preserve">EACH   </t>
        </is>
      </c>
      <c s="6" r="D6404">
        <v>1.000</v>
      </c>
      <c s="7" r="E6404">
        <v>1</v>
      </c>
      <c s="8" t="inlineStr" r="F6404">
        <is>
          <t xml:space="preserve">62X94</t>
        </is>
      </c>
      <c s="8" t="inlineStr" r="G6404">
        <is>
          <t xml:space="preserve">170</t>
        </is>
      </c>
      <c s="9" r="H6404">
        <v>6564.1400</v>
      </c>
      <c s="8" t="inlineStr" r="I6404">
        <is>
          <t xml:space="preserve"/>
        </is>
      </c>
      <c s="8" t="inlineStr" r="J6404">
        <is>
          <t xml:space="preserve"> McHenry</t>
        </is>
      </c>
    </row>
    <row r="6405" ht="20.25" customHeight="0">
      <c s="5" t="inlineStr" r="A6405">
        <is>
          <t xml:space="preserve">54213705</t>
        </is>
      </c>
      <c s="5" t="inlineStr" r="B6405">
        <is>
          <t xml:space="preserve">PRECAST REINFORCED CONCRETE FLARED END SECTIONS 60"</t>
        </is>
      </c>
      <c s="5" t="inlineStr" r="C6405">
        <is>
          <t xml:space="preserve">EACH   </t>
        </is>
      </c>
      <c s="6" r="D6405">
        <v>4.000</v>
      </c>
      <c s="7" r="E6405">
        <v>5</v>
      </c>
      <c s="8" t="inlineStr" r="F6405">
        <is>
          <t xml:space="preserve">46945</t>
        </is>
      </c>
      <c s="8" t="inlineStr" r="G6405">
        <is>
          <t xml:space="preserve">008</t>
        </is>
      </c>
      <c s="9" r="H6405">
        <v>9900.0000</v>
      </c>
      <c s="8" t="inlineStr" r="I6405">
        <is>
          <t xml:space="preserve">Y</t>
        </is>
      </c>
      <c s="8" t="inlineStr" r="J6405">
        <is>
          <t xml:space="preserve"> Douglas</t>
        </is>
      </c>
    </row>
    <row r="6406" ht="20.25" customHeight="0">
      <c s="5" t="inlineStr" r="A6406">
        <is>
          <t xml:space="preserve">54214293</t>
        </is>
      </c>
      <c s="5" t="inlineStr" r="B6406">
        <is>
          <t xml:space="preserve">END SECTIONS, EQUIVALENT ROUND-SIZE 18"</t>
        </is>
      </c>
      <c s="5" t="inlineStr" r="C6406">
        <is>
          <t xml:space="preserve">EACH   </t>
        </is>
      </c>
      <c s="6" r="D6406">
        <v>2.000</v>
      </c>
      <c s="7" r="E6406">
        <v>5</v>
      </c>
      <c s="8" t="inlineStr" r="F6406">
        <is>
          <t xml:space="preserve">46945</t>
        </is>
      </c>
      <c s="8" t="inlineStr" r="G6406">
        <is>
          <t xml:space="preserve">008</t>
        </is>
      </c>
      <c s="9" r="H6406">
        <v>2500.0000</v>
      </c>
      <c s="8" t="inlineStr" r="I6406">
        <is>
          <t xml:space="preserve">Y</t>
        </is>
      </c>
      <c s="8" t="inlineStr" r="J6406">
        <is>
          <t xml:space="preserve"> Douglas</t>
        </is>
      </c>
    </row>
    <row r="6407" ht="20.25" customHeight="0">
      <c s="5" t="inlineStr" r="A6407">
        <is>
          <t xml:space="preserve">54214299</t>
        </is>
      </c>
      <c s="5" t="inlineStr" r="B6407">
        <is>
          <t xml:space="preserve">END SECTIONS, EQUIVALENT ROUND-SIZE 24"</t>
        </is>
      </c>
      <c s="5" t="inlineStr" r="C6407">
        <is>
          <t xml:space="preserve">EACH   </t>
        </is>
      </c>
      <c s="6" r="D6407">
        <v>6.000</v>
      </c>
      <c s="7" r="E6407">
        <v>5</v>
      </c>
      <c s="8" t="inlineStr" r="F6407">
        <is>
          <t xml:space="preserve">46945</t>
        </is>
      </c>
      <c s="8" t="inlineStr" r="G6407">
        <is>
          <t xml:space="preserve">008</t>
        </is>
      </c>
      <c s="9" r="H6407">
        <v>3000.0000</v>
      </c>
      <c s="8" t="inlineStr" r="I6407">
        <is>
          <t xml:space="preserve">Y</t>
        </is>
      </c>
      <c s="8" t="inlineStr" r="J6407">
        <is>
          <t xml:space="preserve"> Douglas</t>
        </is>
      </c>
    </row>
    <row r="6408" ht="20.25" customHeight="0">
      <c s="5" t="inlineStr" r="A6408">
        <is>
          <t xml:space="preserve">54214323</t>
        </is>
      </c>
      <c s="5" t="inlineStr" r="B6408">
        <is>
          <t xml:space="preserve">END SECTIONS, EQUIVALENT ROUND-SIZE 48"</t>
        </is>
      </c>
      <c s="5" t="inlineStr" r="C6408">
        <is>
          <t xml:space="preserve">EACH   </t>
        </is>
      </c>
      <c s="6" r="D6408">
        <v>2.000</v>
      </c>
      <c s="7" r="E6408">
        <v>5</v>
      </c>
      <c s="8" t="inlineStr" r="F6408">
        <is>
          <t xml:space="preserve">46945</t>
        </is>
      </c>
      <c s="8" t="inlineStr" r="G6408">
        <is>
          <t xml:space="preserve">008</t>
        </is>
      </c>
      <c s="9" r="H6408">
        <v>7300.0000</v>
      </c>
      <c s="8" t="inlineStr" r="I6408">
        <is>
          <t xml:space="preserve">Y</t>
        </is>
      </c>
      <c s="8" t="inlineStr" r="J6408">
        <is>
          <t xml:space="preserve"> Douglas</t>
        </is>
      </c>
    </row>
    <row r="6409" ht="20.25" customHeight="0">
      <c s="5" t="inlineStr" r="A6409">
        <is>
          <t xml:space="preserve">54214503</t>
        </is>
      </c>
      <c s="5" t="inlineStr" r="B6409">
        <is>
          <t xml:space="preserve">PRECAST REINFORCED CONCRETE FLARED END SECTIONS, EQUIVALENT ROUND-SIZE 18"</t>
        </is>
      </c>
      <c s="5" t="inlineStr" r="C6409">
        <is>
          <t xml:space="preserve">EACH   </t>
        </is>
      </c>
      <c s="6" r="D6409">
        <v>2.000</v>
      </c>
      <c s="7" r="E6409">
        <v>4</v>
      </c>
      <c s="8" t="inlineStr" r="F6409">
        <is>
          <t xml:space="preserve">68A65</t>
        </is>
      </c>
      <c s="8" t="inlineStr" r="G6409">
        <is>
          <t xml:space="preserve">083</t>
        </is>
      </c>
      <c s="9" r="H6409">
        <v>2970.0000</v>
      </c>
      <c s="8" t="inlineStr" r="I6409">
        <is>
          <t xml:space="preserve">Y</t>
        </is>
      </c>
      <c s="8" t="inlineStr" r="J6409">
        <is>
          <t xml:space="preserve"> Tazewell</t>
        </is>
      </c>
    </row>
    <row r="6410" ht="20.25" customHeight="0">
      <c s="5" t="inlineStr" r="A6410">
        <is>
          <t xml:space="preserve">54214509</t>
        </is>
      </c>
      <c s="5" t="inlineStr" r="B6410">
        <is>
          <t xml:space="preserve">PRECAST REINFORCED CONCRETE FLARED END SECTIONS, EQUIVALENT ROUND-SIZE 24"</t>
        </is>
      </c>
      <c s="5" t="inlineStr" r="C6410">
        <is>
          <t xml:space="preserve">EACH   </t>
        </is>
      </c>
      <c s="6" r="D6410">
        <v>8.000</v>
      </c>
      <c s="7" r="E6410">
        <v>3</v>
      </c>
      <c s="8" t="inlineStr" r="F6410">
        <is>
          <t xml:space="preserve">46940</t>
        </is>
      </c>
      <c s="8" t="inlineStr" r="G6410">
        <is>
          <t xml:space="preserve">007</t>
        </is>
      </c>
      <c s="9" r="H6410">
        <v>1550.0000</v>
      </c>
      <c s="8" t="inlineStr" r="I6410">
        <is>
          <t xml:space="preserve">Y</t>
        </is>
      </c>
      <c s="8" t="inlineStr" r="J6410">
        <is>
          <t xml:space="preserve"> Grundy</t>
        </is>
      </c>
    </row>
    <row r="6411" ht="20.25" customHeight="0">
      <c s="5" t="inlineStr" r="A6411">
        <is>
          <t xml:space="preserve">54214509</t>
        </is>
      </c>
      <c s="5" t="inlineStr" r="B6411">
        <is>
          <t xml:space="preserve">PRECAST REINFORCED CONCRETE FLARED END SECTIONS, EQUIVALENT ROUND-SIZE 24"</t>
        </is>
      </c>
      <c s="5" t="inlineStr" r="C6411">
        <is>
          <t xml:space="preserve">EACH   </t>
        </is>
      </c>
      <c s="6" r="D6411">
        <v>8.000</v>
      </c>
      <c s="7" r="E6411">
        <v>3</v>
      </c>
      <c s="8" t="inlineStr" r="F6411">
        <is>
          <t xml:space="preserve">46940</t>
        </is>
      </c>
      <c s="8" t="inlineStr" r="G6411">
        <is>
          <t xml:space="preserve">007</t>
        </is>
      </c>
      <c s="9" r="H6411">
        <v>2000.0000</v>
      </c>
      <c s="8" t="inlineStr" r="I6411">
        <is>
          <t xml:space="preserve"/>
        </is>
      </c>
      <c s="8" t="inlineStr" r="J6411">
        <is>
          <t xml:space="preserve"> Grundy</t>
        </is>
      </c>
    </row>
    <row r="6412" ht="20.25" customHeight="0">
      <c s="5" t="inlineStr" r="A6412">
        <is>
          <t xml:space="preserve">54214509</t>
        </is>
      </c>
      <c s="5" t="inlineStr" r="B6412">
        <is>
          <t xml:space="preserve">PRECAST REINFORCED CONCRETE FLARED END SECTIONS, EQUIVALENT ROUND-SIZE 24"</t>
        </is>
      </c>
      <c s="5" t="inlineStr" r="C6412">
        <is>
          <t xml:space="preserve">EACH   </t>
        </is>
      </c>
      <c s="6" r="D6412">
        <v>8.000</v>
      </c>
      <c s="7" r="E6412">
        <v>3</v>
      </c>
      <c s="8" t="inlineStr" r="F6412">
        <is>
          <t xml:space="preserve">46940</t>
        </is>
      </c>
      <c s="8" t="inlineStr" r="G6412">
        <is>
          <t xml:space="preserve">007</t>
        </is>
      </c>
      <c s="9" r="H6412">
        <v>2700.0000</v>
      </c>
      <c s="8" t="inlineStr" r="I6412">
        <is>
          <t xml:space="preserve"/>
        </is>
      </c>
      <c s="8" t="inlineStr" r="J6412">
        <is>
          <t xml:space="preserve"> Grundy</t>
        </is>
      </c>
    </row>
    <row r="6413" ht="20.25" customHeight="0">
      <c s="5" t="inlineStr" r="A6413">
        <is>
          <t xml:space="preserve">54214515</t>
        </is>
      </c>
      <c s="5" t="inlineStr" r="B6413">
        <is>
          <t xml:space="preserve">PRECAST REINFORCED CONCRETE FLARED END SECTIONS, EQUIVALENT ROUND-SIZE 30"</t>
        </is>
      </c>
      <c s="5" t="inlineStr" r="C6413">
        <is>
          <t xml:space="preserve">EACH   </t>
        </is>
      </c>
      <c s="6" r="D6413">
        <v>2.000</v>
      </c>
      <c s="7" r="E6413">
        <v>1</v>
      </c>
      <c s="8" t="inlineStr" r="F6413">
        <is>
          <t xml:space="preserve">62X94</t>
        </is>
      </c>
      <c s="8" t="inlineStr" r="G6413">
        <is>
          <t xml:space="preserve">170</t>
        </is>
      </c>
      <c s="9" r="H6413">
        <v>4250.0000</v>
      </c>
      <c s="8" t="inlineStr" r="I6413">
        <is>
          <t xml:space="preserve">Y</t>
        </is>
      </c>
      <c s="8" t="inlineStr" r="J6413">
        <is>
          <t xml:space="preserve"> McHenry</t>
        </is>
      </c>
    </row>
    <row r="6414" ht="20.25" customHeight="0">
      <c s="5" t="inlineStr" r="A6414">
        <is>
          <t xml:space="preserve">54214515</t>
        </is>
      </c>
      <c s="5" t="inlineStr" r="B6414">
        <is>
          <t xml:space="preserve">PRECAST REINFORCED CONCRETE FLARED END SECTIONS, EQUIVALENT ROUND-SIZE 30"</t>
        </is>
      </c>
      <c s="5" t="inlineStr" r="C6414">
        <is>
          <t xml:space="preserve">EACH   </t>
        </is>
      </c>
      <c s="6" r="D6414">
        <v>2.000</v>
      </c>
      <c s="7" r="E6414">
        <v>1</v>
      </c>
      <c s="8" t="inlineStr" r="F6414">
        <is>
          <t xml:space="preserve">62X94</t>
        </is>
      </c>
      <c s="8" t="inlineStr" r="G6414">
        <is>
          <t xml:space="preserve">170</t>
        </is>
      </c>
      <c s="9" r="H6414">
        <v>3260.0000</v>
      </c>
      <c s="8" t="inlineStr" r="I6414">
        <is>
          <t xml:space="preserve"/>
        </is>
      </c>
      <c s="8" t="inlineStr" r="J6414">
        <is>
          <t xml:space="preserve"> McHenry</t>
        </is>
      </c>
    </row>
    <row r="6415" ht="20.25" customHeight="0">
      <c s="5" t="inlineStr" r="A6415">
        <is>
          <t xml:space="preserve">54214515</t>
        </is>
      </c>
      <c s="5" t="inlineStr" r="B6415">
        <is>
          <t xml:space="preserve">PRECAST REINFORCED CONCRETE FLARED END SECTIONS, EQUIVALENT ROUND-SIZE 30"</t>
        </is>
      </c>
      <c s="5" t="inlineStr" r="C6415">
        <is>
          <t xml:space="preserve">EACH   </t>
        </is>
      </c>
      <c s="6" r="D6415">
        <v>2.000</v>
      </c>
      <c s="7" r="E6415">
        <v>1</v>
      </c>
      <c s="8" t="inlineStr" r="F6415">
        <is>
          <t xml:space="preserve">62X94</t>
        </is>
      </c>
      <c s="8" t="inlineStr" r="G6415">
        <is>
          <t xml:space="preserve">170</t>
        </is>
      </c>
      <c s="9" r="H6415">
        <v>3260.0000</v>
      </c>
      <c s="8" t="inlineStr" r="I6415">
        <is>
          <t xml:space="preserve"/>
        </is>
      </c>
      <c s="8" t="inlineStr" r="J6415">
        <is>
          <t xml:space="preserve"> McHenry</t>
        </is>
      </c>
    </row>
    <row r="6416" ht="20.25" customHeight="0">
      <c s="5" t="inlineStr" r="A6416">
        <is>
          <t xml:space="preserve">54214515</t>
        </is>
      </c>
      <c s="5" t="inlineStr" r="B6416">
        <is>
          <t xml:space="preserve">PRECAST REINFORCED CONCRETE FLARED END SECTIONS, EQUIVALENT ROUND-SIZE 30"</t>
        </is>
      </c>
      <c s="5" t="inlineStr" r="C6416">
        <is>
          <t xml:space="preserve">EACH   </t>
        </is>
      </c>
      <c s="6" r="D6416">
        <v>2.000</v>
      </c>
      <c s="7" r="E6416">
        <v>1</v>
      </c>
      <c s="8" t="inlineStr" r="F6416">
        <is>
          <t xml:space="preserve">62X94</t>
        </is>
      </c>
      <c s="8" t="inlineStr" r="G6416">
        <is>
          <t xml:space="preserve">170</t>
        </is>
      </c>
      <c s="9" r="H6416">
        <v>3277.0400</v>
      </c>
      <c s="8" t="inlineStr" r="I6416">
        <is>
          <t xml:space="preserve"/>
        </is>
      </c>
      <c s="8" t="inlineStr" r="J6416">
        <is>
          <t xml:space="preserve"> McHenry</t>
        </is>
      </c>
    </row>
    <row r="6417" ht="20.25" customHeight="0">
      <c s="5" t="inlineStr" r="A6417">
        <is>
          <t xml:space="preserve">54214515</t>
        </is>
      </c>
      <c s="5" t="inlineStr" r="B6417">
        <is>
          <t xml:space="preserve">PRECAST REINFORCED CONCRETE FLARED END SECTIONS, EQUIVALENT ROUND-SIZE 30"</t>
        </is>
      </c>
      <c s="5" t="inlineStr" r="C6417">
        <is>
          <t xml:space="preserve">EACH   </t>
        </is>
      </c>
      <c s="6" r="D6417">
        <v>1.000</v>
      </c>
      <c s="7" r="E6417">
        <v>2</v>
      </c>
      <c s="8" t="inlineStr" r="F6417">
        <is>
          <t xml:space="preserve">64N98</t>
        </is>
      </c>
      <c s="8" t="inlineStr" r="G6417">
        <is>
          <t xml:space="preserve">057</t>
        </is>
      </c>
      <c s="9" r="H6417">
        <v>2207.4600</v>
      </c>
      <c s="8" t="inlineStr" r="I6417">
        <is>
          <t xml:space="preserve">Y</t>
        </is>
      </c>
      <c s="8" t="inlineStr" r="J6417">
        <is>
          <t xml:space="preserve"> Ogle</t>
        </is>
      </c>
    </row>
    <row r="6418" ht="20.25" customHeight="0">
      <c s="5" t="inlineStr" r="A6418">
        <is>
          <t xml:space="preserve">54214515</t>
        </is>
      </c>
      <c s="5" t="inlineStr" r="B6418">
        <is>
          <t xml:space="preserve">PRECAST REINFORCED CONCRETE FLARED END SECTIONS, EQUIVALENT ROUND-SIZE 30"</t>
        </is>
      </c>
      <c s="5" t="inlineStr" r="C6418">
        <is>
          <t xml:space="preserve">EACH   </t>
        </is>
      </c>
      <c s="6" r="D6418">
        <v>1.000</v>
      </c>
      <c s="7" r="E6418">
        <v>2</v>
      </c>
      <c s="8" t="inlineStr" r="F6418">
        <is>
          <t xml:space="preserve">64N98</t>
        </is>
      </c>
      <c s="8" t="inlineStr" r="G6418">
        <is>
          <t xml:space="preserve">057</t>
        </is>
      </c>
      <c s="9" r="H6418">
        <v>2000.0000</v>
      </c>
      <c s="8" t="inlineStr" r="I6418">
        <is>
          <t xml:space="preserve"/>
        </is>
      </c>
      <c s="8" t="inlineStr" r="J6418">
        <is>
          <t xml:space="preserve"> Ogle</t>
        </is>
      </c>
    </row>
    <row r="6419" ht="20.25" customHeight="0">
      <c s="5" t="inlineStr" r="A6419">
        <is>
          <t xml:space="preserve">54214515</t>
        </is>
      </c>
      <c s="5" t="inlineStr" r="B6419">
        <is>
          <t xml:space="preserve">PRECAST REINFORCED CONCRETE FLARED END SECTIONS, EQUIVALENT ROUND-SIZE 30"</t>
        </is>
      </c>
      <c s="5" t="inlineStr" r="C6419">
        <is>
          <t xml:space="preserve">EACH   </t>
        </is>
      </c>
      <c s="6" r="D6419">
        <v>1.000</v>
      </c>
      <c s="7" r="E6419">
        <v>2</v>
      </c>
      <c s="8" t="inlineStr" r="F6419">
        <is>
          <t xml:space="preserve">64N98</t>
        </is>
      </c>
      <c s="8" t="inlineStr" r="G6419">
        <is>
          <t xml:space="preserve">057</t>
        </is>
      </c>
      <c s="9" r="H6419">
        <v>2200.0000</v>
      </c>
      <c s="8" t="inlineStr" r="I6419">
        <is>
          <t xml:space="preserve"/>
        </is>
      </c>
      <c s="8" t="inlineStr" r="J6419">
        <is>
          <t xml:space="preserve"> Ogle</t>
        </is>
      </c>
    </row>
    <row r="6420" ht="20.25" customHeight="0">
      <c s="5" t="inlineStr" r="A6420">
        <is>
          <t xml:space="preserve">54214521</t>
        </is>
      </c>
      <c s="5" t="inlineStr" r="B6420">
        <is>
          <t xml:space="preserve">PRECAST REINFORCED CONCRETE FLARED END SECTIONS, EQUIVALENT ROUND-SIZE 36"</t>
        </is>
      </c>
      <c s="5" t="inlineStr" r="C6420">
        <is>
          <t xml:space="preserve">EACH   </t>
        </is>
      </c>
      <c s="6" r="D6420">
        <v>2.000</v>
      </c>
      <c s="7" r="E6420">
        <v>2</v>
      </c>
      <c s="8" t="inlineStr" r="F6420">
        <is>
          <t xml:space="preserve">64N98</t>
        </is>
      </c>
      <c s="8" t="inlineStr" r="G6420">
        <is>
          <t xml:space="preserve">057</t>
        </is>
      </c>
      <c s="9" r="H6420">
        <v>3315.0700</v>
      </c>
      <c s="8" t="inlineStr" r="I6420">
        <is>
          <t xml:space="preserve">Y</t>
        </is>
      </c>
      <c s="8" t="inlineStr" r="J6420">
        <is>
          <t xml:space="preserve"> Ogle</t>
        </is>
      </c>
    </row>
    <row r="6421" ht="20.25" customHeight="0">
      <c s="5" t="inlineStr" r="A6421">
        <is>
          <t xml:space="preserve">54214521</t>
        </is>
      </c>
      <c s="5" t="inlineStr" r="B6421">
        <is>
          <t xml:space="preserve">PRECAST REINFORCED CONCRETE FLARED END SECTIONS, EQUIVALENT ROUND-SIZE 36"</t>
        </is>
      </c>
      <c s="5" t="inlineStr" r="C6421">
        <is>
          <t xml:space="preserve">EACH   </t>
        </is>
      </c>
      <c s="6" r="D6421">
        <v>2.000</v>
      </c>
      <c s="7" r="E6421">
        <v>2</v>
      </c>
      <c s="8" t="inlineStr" r="F6421">
        <is>
          <t xml:space="preserve">64N98</t>
        </is>
      </c>
      <c s="8" t="inlineStr" r="G6421">
        <is>
          <t xml:space="preserve">057</t>
        </is>
      </c>
      <c s="9" r="H6421">
        <v>2800.0000</v>
      </c>
      <c s="8" t="inlineStr" r="I6421">
        <is>
          <t xml:space="preserve"/>
        </is>
      </c>
      <c s="8" t="inlineStr" r="J6421">
        <is>
          <t xml:space="preserve"> Ogle</t>
        </is>
      </c>
    </row>
    <row r="6422" ht="20.25" customHeight="0">
      <c s="5" t="inlineStr" r="A6422">
        <is>
          <t xml:space="preserve">54214521</t>
        </is>
      </c>
      <c s="5" t="inlineStr" r="B6422">
        <is>
          <t xml:space="preserve">PRECAST REINFORCED CONCRETE FLARED END SECTIONS, EQUIVALENT ROUND-SIZE 36"</t>
        </is>
      </c>
      <c s="5" t="inlineStr" r="C6422">
        <is>
          <t xml:space="preserve">EACH   </t>
        </is>
      </c>
      <c s="6" r="D6422">
        <v>2.000</v>
      </c>
      <c s="7" r="E6422">
        <v>2</v>
      </c>
      <c s="8" t="inlineStr" r="F6422">
        <is>
          <t xml:space="preserve">64N98</t>
        </is>
      </c>
      <c s="8" t="inlineStr" r="G6422">
        <is>
          <t xml:space="preserve">057</t>
        </is>
      </c>
      <c s="9" r="H6422">
        <v>3000.0000</v>
      </c>
      <c s="8" t="inlineStr" r="I6422">
        <is>
          <t xml:space="preserve"/>
        </is>
      </c>
      <c s="8" t="inlineStr" r="J6422">
        <is>
          <t xml:space="preserve"> Ogle</t>
        </is>
      </c>
    </row>
    <row r="6423" ht="20.25" customHeight="0">
      <c s="5" t="inlineStr" r="A6423">
        <is>
          <t xml:space="preserve">54214527</t>
        </is>
      </c>
      <c s="5" t="inlineStr" r="B6423">
        <is>
          <t xml:space="preserve">PRECAST REINFORCED CONCRETE FLARED END SECTIONS, EQUIVALENT ROUND-SIZE 42"</t>
        </is>
      </c>
      <c s="5" t="inlineStr" r="C6423">
        <is>
          <t xml:space="preserve">EACH   </t>
        </is>
      </c>
      <c s="6" r="D6423">
        <v>1.000</v>
      </c>
      <c s="7" r="E6423">
        <v>1</v>
      </c>
      <c s="8" t="inlineStr" r="F6423">
        <is>
          <t xml:space="preserve">61L18</t>
        </is>
      </c>
      <c s="8" t="inlineStr" r="G6423">
        <is>
          <t xml:space="preserve">194</t>
        </is>
      </c>
      <c s="9" r="H6423">
        <v>5524.0000</v>
      </c>
      <c s="8" t="inlineStr" r="I6423">
        <is>
          <t xml:space="preserve">Y</t>
        </is>
      </c>
      <c s="8" t="inlineStr" r="J6423">
        <is>
          <t xml:space="preserve"> McHenry</t>
        </is>
      </c>
    </row>
    <row r="6424" ht="20.25" customHeight="0">
      <c s="5" t="inlineStr" r="A6424">
        <is>
          <t xml:space="preserve">54214527</t>
        </is>
      </c>
      <c s="5" t="inlineStr" r="B6424">
        <is>
          <t xml:space="preserve">PRECAST REINFORCED CONCRETE FLARED END SECTIONS, EQUIVALENT ROUND-SIZE 42"</t>
        </is>
      </c>
      <c s="5" t="inlineStr" r="C6424">
        <is>
          <t xml:space="preserve">EACH   </t>
        </is>
      </c>
      <c s="6" r="D6424">
        <v>1.000</v>
      </c>
      <c s="7" r="E6424">
        <v>1</v>
      </c>
      <c s="8" t="inlineStr" r="F6424">
        <is>
          <t xml:space="preserve">61L18</t>
        </is>
      </c>
      <c s="8" t="inlineStr" r="G6424">
        <is>
          <t xml:space="preserve">194</t>
        </is>
      </c>
      <c s="9" r="H6424">
        <v>4500.0000</v>
      </c>
      <c s="8" t="inlineStr" r="I6424">
        <is>
          <t xml:space="preserve"/>
        </is>
      </c>
      <c s="8" t="inlineStr" r="J6424">
        <is>
          <t xml:space="preserve"> McHenry</t>
        </is>
      </c>
    </row>
    <row r="6425" ht="20.25" customHeight="0">
      <c s="5" t="inlineStr" r="A6425">
        <is>
          <t xml:space="preserve">54214527</t>
        </is>
      </c>
      <c s="5" t="inlineStr" r="B6425">
        <is>
          <t xml:space="preserve">PRECAST REINFORCED CONCRETE FLARED END SECTIONS, EQUIVALENT ROUND-SIZE 42"</t>
        </is>
      </c>
      <c s="5" t="inlineStr" r="C6425">
        <is>
          <t xml:space="preserve">EACH   </t>
        </is>
      </c>
      <c s="6" r="D6425">
        <v>1.000</v>
      </c>
      <c s="7" r="E6425">
        <v>1</v>
      </c>
      <c s="8" t="inlineStr" r="F6425">
        <is>
          <t xml:space="preserve">61L18</t>
        </is>
      </c>
      <c s="8" t="inlineStr" r="G6425">
        <is>
          <t xml:space="preserve">194</t>
        </is>
      </c>
      <c s="9" r="H6425">
        <v>4711.8500</v>
      </c>
      <c s="8" t="inlineStr" r="I6425">
        <is>
          <t xml:space="preserve"/>
        </is>
      </c>
      <c s="8" t="inlineStr" r="J6425">
        <is>
          <t xml:space="preserve"> McHenry</t>
        </is>
      </c>
    </row>
    <row r="6426" ht="20.25" customHeight="0">
      <c s="5" t="inlineStr" r="A6426">
        <is>
          <t xml:space="preserve">54214527</t>
        </is>
      </c>
      <c s="5" t="inlineStr" r="B6426">
        <is>
          <t xml:space="preserve">PRECAST REINFORCED CONCRETE FLARED END SECTIONS, EQUIVALENT ROUND-SIZE 42"</t>
        </is>
      </c>
      <c s="5" t="inlineStr" r="C6426">
        <is>
          <t xml:space="preserve">EACH   </t>
        </is>
      </c>
      <c s="6" r="D6426">
        <v>1.000</v>
      </c>
      <c s="7" r="E6426">
        <v>1</v>
      </c>
      <c s="8" t="inlineStr" r="F6426">
        <is>
          <t xml:space="preserve">61L18</t>
        </is>
      </c>
      <c s="8" t="inlineStr" r="G6426">
        <is>
          <t xml:space="preserve">194</t>
        </is>
      </c>
      <c s="9" r="H6426">
        <v>5500.0000</v>
      </c>
      <c s="8" t="inlineStr" r="I6426">
        <is>
          <t xml:space="preserve"/>
        </is>
      </c>
      <c s="8" t="inlineStr" r="J6426">
        <is>
          <t xml:space="preserve"> McHenry</t>
        </is>
      </c>
    </row>
    <row r="6427" ht="20.25" customHeight="0">
      <c s="5" t="inlineStr" r="A6427">
        <is>
          <t xml:space="preserve">54214527</t>
        </is>
      </c>
      <c s="5" t="inlineStr" r="B6427">
        <is>
          <t xml:space="preserve">PRECAST REINFORCED CONCRETE FLARED END SECTIONS, EQUIVALENT ROUND-SIZE 42"</t>
        </is>
      </c>
      <c s="5" t="inlineStr" r="C6427">
        <is>
          <t xml:space="preserve">EACH   </t>
        </is>
      </c>
      <c s="6" r="D6427">
        <v>1.000</v>
      </c>
      <c s="7" r="E6427">
        <v>1</v>
      </c>
      <c s="8" t="inlineStr" r="F6427">
        <is>
          <t xml:space="preserve">61L18</t>
        </is>
      </c>
      <c s="8" t="inlineStr" r="G6427">
        <is>
          <t xml:space="preserve">194</t>
        </is>
      </c>
      <c s="9" r="H6427">
        <v>6300.0000</v>
      </c>
      <c s="8" t="inlineStr" r="I6427">
        <is>
          <t xml:space="preserve"/>
        </is>
      </c>
      <c s="8" t="inlineStr" r="J6427">
        <is>
          <t xml:space="preserve"> McHenry</t>
        </is>
      </c>
    </row>
    <row r="6428" ht="20.25" customHeight="0">
      <c s="5" t="inlineStr" r="A6428">
        <is>
          <t xml:space="preserve">54214527</t>
        </is>
      </c>
      <c s="5" t="inlineStr" r="B6428">
        <is>
          <t xml:space="preserve">PRECAST REINFORCED CONCRETE FLARED END SECTIONS, EQUIVALENT ROUND-SIZE 42"</t>
        </is>
      </c>
      <c s="5" t="inlineStr" r="C6428">
        <is>
          <t xml:space="preserve">EACH   </t>
        </is>
      </c>
      <c s="6" r="D6428">
        <v>1.000</v>
      </c>
      <c s="7" r="E6428">
        <v>1</v>
      </c>
      <c s="8" t="inlineStr" r="F6428">
        <is>
          <t xml:space="preserve">61L18</t>
        </is>
      </c>
      <c s="8" t="inlineStr" r="G6428">
        <is>
          <t xml:space="preserve">194</t>
        </is>
      </c>
      <c s="9" r="H6428">
        <v>8323.8000</v>
      </c>
      <c s="8" t="inlineStr" r="I6428">
        <is>
          <t xml:space="preserve"/>
        </is>
      </c>
      <c s="8" t="inlineStr" r="J6428">
        <is>
          <t xml:space="preserve"> McHenry</t>
        </is>
      </c>
    </row>
    <row r="6429" ht="20.25" customHeight="0">
      <c s="5" t="inlineStr" r="A6429">
        <is>
          <t xml:space="preserve">54214527</t>
        </is>
      </c>
      <c s="5" t="inlineStr" r="B6429">
        <is>
          <t xml:space="preserve">PRECAST REINFORCED CONCRETE FLARED END SECTIONS, EQUIVALENT ROUND-SIZE 42"</t>
        </is>
      </c>
      <c s="5" t="inlineStr" r="C6429">
        <is>
          <t xml:space="preserve">EACH   </t>
        </is>
      </c>
      <c s="6" r="D6429">
        <v>1.000</v>
      </c>
      <c s="7" r="E6429">
        <v>1</v>
      </c>
      <c s="8" t="inlineStr" r="F6429">
        <is>
          <t xml:space="preserve">61L18</t>
        </is>
      </c>
      <c s="8" t="inlineStr" r="G6429">
        <is>
          <t xml:space="preserve">194</t>
        </is>
      </c>
      <c s="9" r="H6429">
        <v>8500.0000</v>
      </c>
      <c s="8" t="inlineStr" r="I6429">
        <is>
          <t xml:space="preserve"/>
        </is>
      </c>
      <c s="8" t="inlineStr" r="J6429">
        <is>
          <t xml:space="preserve"> McHenry</t>
        </is>
      </c>
    </row>
    <row r="6430" ht="20.25" customHeight="0">
      <c s="5" t="inlineStr" r="A6430">
        <is>
          <t xml:space="preserve">54214713</t>
        </is>
      </c>
      <c s="5" t="inlineStr" r="B6430">
        <is>
          <t xml:space="preserve">PRECAST REINFORCED CONCRETE FLARED END SECTIONS - ELLIPTICAL, EQUIVALENT ROUND-SIZE 18"</t>
        </is>
      </c>
      <c s="5" t="inlineStr" r="C6430">
        <is>
          <t xml:space="preserve">EACH   </t>
        </is>
      </c>
      <c s="6" r="D6430">
        <v>2.000</v>
      </c>
      <c s="7" r="E6430">
        <v>3</v>
      </c>
      <c s="8" t="inlineStr" r="F6430">
        <is>
          <t xml:space="preserve">66A85</t>
        </is>
      </c>
      <c s="8" t="inlineStr" r="G6430">
        <is>
          <t xml:space="preserve">192</t>
        </is>
      </c>
      <c s="9" r="H6430">
        <v>1480.0000</v>
      </c>
      <c s="8" t="inlineStr" r="I6430">
        <is>
          <t xml:space="preserve">Y</t>
        </is>
      </c>
      <c s="8" t="inlineStr" r="J6430">
        <is>
          <t xml:space="preserve"> Kankakee</t>
        </is>
      </c>
    </row>
    <row r="6431" ht="20.25" customHeight="0">
      <c s="5" t="inlineStr" r="A6431">
        <is>
          <t xml:space="preserve">54214713</t>
        </is>
      </c>
      <c s="5" t="inlineStr" r="B6431">
        <is>
          <t xml:space="preserve">PRECAST REINFORCED CONCRETE FLARED END SECTIONS - ELLIPTICAL, EQUIVALENT ROUND-SIZE 18"</t>
        </is>
      </c>
      <c s="5" t="inlineStr" r="C6431">
        <is>
          <t xml:space="preserve">EACH   </t>
        </is>
      </c>
      <c s="6" r="D6431">
        <v>2.000</v>
      </c>
      <c s="7" r="E6431">
        <v>3</v>
      </c>
      <c s="8" t="inlineStr" r="F6431">
        <is>
          <t xml:space="preserve">66A85</t>
        </is>
      </c>
      <c s="8" t="inlineStr" r="G6431">
        <is>
          <t xml:space="preserve">192</t>
        </is>
      </c>
      <c s="9" r="H6431">
        <v>1500.0000</v>
      </c>
      <c s="8" t="inlineStr" r="I6431">
        <is>
          <t xml:space="preserve"/>
        </is>
      </c>
      <c s="8" t="inlineStr" r="J6431">
        <is>
          <t xml:space="preserve"> Kankakee</t>
        </is>
      </c>
    </row>
    <row r="6432" ht="20.25" customHeight="0">
      <c s="5" t="inlineStr" r="A6432">
        <is>
          <t xml:space="preserve">54214713</t>
        </is>
      </c>
      <c s="5" t="inlineStr" r="B6432">
        <is>
          <t xml:space="preserve">PRECAST REINFORCED CONCRETE FLARED END SECTIONS - ELLIPTICAL, EQUIVALENT ROUND-SIZE 18"</t>
        </is>
      </c>
      <c s="5" t="inlineStr" r="C6432">
        <is>
          <t xml:space="preserve">EACH   </t>
        </is>
      </c>
      <c s="6" r="D6432">
        <v>2.000</v>
      </c>
      <c s="7" r="E6432">
        <v>3</v>
      </c>
      <c s="8" t="inlineStr" r="F6432">
        <is>
          <t xml:space="preserve">66A85</t>
        </is>
      </c>
      <c s="8" t="inlineStr" r="G6432">
        <is>
          <t xml:space="preserve">192</t>
        </is>
      </c>
      <c s="9" r="H6432">
        <v>10100.0000</v>
      </c>
      <c s="8" t="inlineStr" r="I6432">
        <is>
          <t xml:space="preserve"/>
        </is>
      </c>
      <c s="8" t="inlineStr" r="J6432">
        <is>
          <t xml:space="preserve"> Kankakee</t>
        </is>
      </c>
    </row>
    <row r="6433" ht="20.25" customHeight="0">
      <c s="5" t="inlineStr" r="A6433">
        <is>
          <t xml:space="preserve">54214713</t>
        </is>
      </c>
      <c s="5" t="inlineStr" r="B6433">
        <is>
          <t xml:space="preserve">PRECAST REINFORCED CONCRETE FLARED END SECTIONS - ELLIPTICAL, EQUIVALENT ROUND-SIZE 18"</t>
        </is>
      </c>
      <c s="5" t="inlineStr" r="C6433">
        <is>
          <t xml:space="preserve">EACH   </t>
        </is>
      </c>
      <c s="6" r="D6433">
        <v>2.000</v>
      </c>
      <c s="7" r="E6433">
        <v>3</v>
      </c>
      <c s="8" t="inlineStr" r="F6433">
        <is>
          <t xml:space="preserve">66M99</t>
        </is>
      </c>
      <c s="8" t="inlineStr" r="G6433">
        <is>
          <t xml:space="preserve">063</t>
        </is>
      </c>
      <c s="9" r="H6433">
        <v>1850.0000</v>
      </c>
      <c s="8" t="inlineStr" r="I6433">
        <is>
          <t xml:space="preserve">Y</t>
        </is>
      </c>
      <c s="8" t="inlineStr" r="J6433">
        <is>
          <t xml:space="preserve"> Livingston</t>
        </is>
      </c>
    </row>
    <row r="6434" ht="20.25" customHeight="0">
      <c s="5" t="inlineStr" r="A6434">
        <is>
          <t xml:space="preserve">54214713</t>
        </is>
      </c>
      <c s="5" t="inlineStr" r="B6434">
        <is>
          <t xml:space="preserve">PRECAST REINFORCED CONCRETE FLARED END SECTIONS - ELLIPTICAL, EQUIVALENT ROUND-SIZE 18"</t>
        </is>
      </c>
      <c s="5" t="inlineStr" r="C6434">
        <is>
          <t xml:space="preserve">EACH   </t>
        </is>
      </c>
      <c s="6" r="D6434">
        <v>2.000</v>
      </c>
      <c s="7" r="E6434">
        <v>3</v>
      </c>
      <c s="8" t="inlineStr" r="F6434">
        <is>
          <t xml:space="preserve">66M99</t>
        </is>
      </c>
      <c s="8" t="inlineStr" r="G6434">
        <is>
          <t xml:space="preserve">063</t>
        </is>
      </c>
      <c s="9" r="H6434">
        <v>1500.0000</v>
      </c>
      <c s="8" t="inlineStr" r="I6434">
        <is>
          <t xml:space="preserve"/>
        </is>
      </c>
      <c s="8" t="inlineStr" r="J6434">
        <is>
          <t xml:space="preserve"> Livingston</t>
        </is>
      </c>
    </row>
    <row r="6435" ht="20.25" customHeight="0">
      <c s="5" t="inlineStr" r="A6435">
        <is>
          <t xml:space="preserve">54214713</t>
        </is>
      </c>
      <c s="5" t="inlineStr" r="B6435">
        <is>
          <t xml:space="preserve">PRECAST REINFORCED CONCRETE FLARED END SECTIONS - ELLIPTICAL, EQUIVALENT ROUND-SIZE 18"</t>
        </is>
      </c>
      <c s="5" t="inlineStr" r="C6435">
        <is>
          <t xml:space="preserve">EACH   </t>
        </is>
      </c>
      <c s="6" r="D6435">
        <v>4.000</v>
      </c>
      <c s="7" r="E6435">
        <v>3</v>
      </c>
      <c s="8" t="inlineStr" r="F6435">
        <is>
          <t xml:space="preserve">66P89</t>
        </is>
      </c>
      <c s="8" t="inlineStr" r="G6435">
        <is>
          <t xml:space="preserve">068</t>
        </is>
      </c>
      <c s="9" r="H6435">
        <v>2000.0000</v>
      </c>
      <c s="8" t="inlineStr" r="I6435">
        <is>
          <t xml:space="preserve">Y</t>
        </is>
      </c>
      <c s="8" t="inlineStr" r="J6435">
        <is>
          <t xml:space="preserve"> Bureau</t>
        </is>
      </c>
    </row>
    <row r="6436" ht="20.25" customHeight="0">
      <c s="5" t="inlineStr" r="A6436">
        <is>
          <t xml:space="preserve">54214713</t>
        </is>
      </c>
      <c s="5" t="inlineStr" r="B6436">
        <is>
          <t xml:space="preserve">PRECAST REINFORCED CONCRETE FLARED END SECTIONS - ELLIPTICAL, EQUIVALENT ROUND-SIZE 18"</t>
        </is>
      </c>
      <c s="5" t="inlineStr" r="C6436">
        <is>
          <t xml:space="preserve">EACH   </t>
        </is>
      </c>
      <c s="6" r="D6436">
        <v>4.000</v>
      </c>
      <c s="7" r="E6436">
        <v>3</v>
      </c>
      <c s="8" t="inlineStr" r="F6436">
        <is>
          <t xml:space="preserve">66P89</t>
        </is>
      </c>
      <c s="8" t="inlineStr" r="G6436">
        <is>
          <t xml:space="preserve">068</t>
        </is>
      </c>
      <c s="9" r="H6436">
        <v>2750.0000</v>
      </c>
      <c s="8" t="inlineStr" r="I6436">
        <is>
          <t xml:space="preserve"/>
        </is>
      </c>
      <c s="8" t="inlineStr" r="J6436">
        <is>
          <t xml:space="preserve"> Bureau</t>
        </is>
      </c>
    </row>
    <row r="6437" ht="20.25" customHeight="0">
      <c s="5" t="inlineStr" r="A6437">
        <is>
          <t xml:space="preserve">54214722</t>
        </is>
      </c>
      <c s="5" t="inlineStr" r="B6437">
        <is>
          <t xml:space="preserve">PRECAST REINFORCED CONCRETE FLARED END SECTIONS - ELLIPTICAL, EQUIVALENT ROUND-SIZE 27"</t>
        </is>
      </c>
      <c s="5" t="inlineStr" r="C6437">
        <is>
          <t xml:space="preserve">EACH   </t>
        </is>
      </c>
      <c s="6" r="D6437">
        <v>4.000</v>
      </c>
      <c s="7" r="E6437">
        <v>4</v>
      </c>
      <c s="8" t="inlineStr" r="F6437">
        <is>
          <t xml:space="preserve">68A65</t>
        </is>
      </c>
      <c s="8" t="inlineStr" r="G6437">
        <is>
          <t xml:space="preserve">083</t>
        </is>
      </c>
      <c s="9" r="H6437">
        <v>5610.0000</v>
      </c>
      <c s="8" t="inlineStr" r="I6437">
        <is>
          <t xml:space="preserve">Y</t>
        </is>
      </c>
      <c s="8" t="inlineStr" r="J6437">
        <is>
          <t xml:space="preserve"> Tazewell</t>
        </is>
      </c>
    </row>
    <row r="6438" ht="20.25" customHeight="0">
      <c s="5" t="inlineStr" r="A6438">
        <is>
          <t xml:space="preserve">54215418</t>
        </is>
      </c>
      <c s="5" t="inlineStr" r="B6438">
        <is>
          <t xml:space="preserve">CAST-IN-PLACE REINFORCED CONCRETE END SECTIONS   18"</t>
        </is>
      </c>
      <c s="5" t="inlineStr" r="C6438">
        <is>
          <t xml:space="preserve">EACH   </t>
        </is>
      </c>
      <c s="6" r="D6438">
        <v>1.000</v>
      </c>
      <c s="7" r="E6438">
        <v>9</v>
      </c>
      <c s="8" t="inlineStr" r="F6438">
        <is>
          <t xml:space="preserve">78373</t>
        </is>
      </c>
      <c s="8" t="inlineStr" r="G6438">
        <is>
          <t xml:space="preserve">136</t>
        </is>
      </c>
      <c s="9" r="H6438">
        <v>5400.0000</v>
      </c>
      <c s="8" t="inlineStr" r="I6438">
        <is>
          <t xml:space="preserve">Y</t>
        </is>
      </c>
      <c s="8" t="inlineStr" r="J6438">
        <is>
          <t xml:space="preserve"> Williamson</t>
        </is>
      </c>
    </row>
    <row r="6439" ht="20.25" customHeight="0">
      <c s="5" t="inlineStr" r="A6439">
        <is>
          <t xml:space="preserve">54215418</t>
        </is>
      </c>
      <c s="5" t="inlineStr" r="B6439">
        <is>
          <t xml:space="preserve">CAST-IN-PLACE REINFORCED CONCRETE END SECTIONS   18"</t>
        </is>
      </c>
      <c s="5" t="inlineStr" r="C6439">
        <is>
          <t xml:space="preserve">EACH   </t>
        </is>
      </c>
      <c s="6" r="D6439">
        <v>1.000</v>
      </c>
      <c s="7" r="E6439">
        <v>9</v>
      </c>
      <c s="8" t="inlineStr" r="F6439">
        <is>
          <t xml:space="preserve">78373</t>
        </is>
      </c>
      <c s="8" t="inlineStr" r="G6439">
        <is>
          <t xml:space="preserve">136</t>
        </is>
      </c>
      <c s="9" r="H6439">
        <v>7165.6300</v>
      </c>
      <c s="8" t="inlineStr" r="I6439">
        <is>
          <t xml:space="preserve"/>
        </is>
      </c>
      <c s="8" t="inlineStr" r="J6439">
        <is>
          <t xml:space="preserve"> Williamson</t>
        </is>
      </c>
    </row>
    <row r="6440" ht="20.25" customHeight="0">
      <c s="5" t="inlineStr" r="A6440">
        <is>
          <t xml:space="preserve">54215448</t>
        </is>
      </c>
      <c s="5" t="inlineStr" r="B6440">
        <is>
          <t xml:space="preserve">CAST-IN-PLACE REINFORCED CONCRETE END SECTIONS   48"</t>
        </is>
      </c>
      <c s="5" t="inlineStr" r="C6440">
        <is>
          <t xml:space="preserve">EACH   </t>
        </is>
      </c>
      <c s="6" r="D6440">
        <v>1.000</v>
      </c>
      <c s="7" r="E6440">
        <v>9</v>
      </c>
      <c s="8" t="inlineStr" r="F6440">
        <is>
          <t xml:space="preserve">78373</t>
        </is>
      </c>
      <c s="8" t="inlineStr" r="G6440">
        <is>
          <t xml:space="preserve">136</t>
        </is>
      </c>
      <c s="9" r="H6440">
        <v>6200.0000</v>
      </c>
      <c s="8" t="inlineStr" r="I6440">
        <is>
          <t xml:space="preserve">Y</t>
        </is>
      </c>
      <c s="8" t="inlineStr" r="J6440">
        <is>
          <t xml:space="preserve"> Williamson</t>
        </is>
      </c>
    </row>
    <row r="6441" ht="20.25" customHeight="0">
      <c s="5" t="inlineStr" r="A6441">
        <is>
          <t xml:space="preserve">54215448</t>
        </is>
      </c>
      <c s="5" t="inlineStr" r="B6441">
        <is>
          <t xml:space="preserve">CAST-IN-PLACE REINFORCED CONCRETE END SECTIONS   48"</t>
        </is>
      </c>
      <c s="5" t="inlineStr" r="C6441">
        <is>
          <t xml:space="preserve">EACH   </t>
        </is>
      </c>
      <c s="6" r="D6441">
        <v>1.000</v>
      </c>
      <c s="7" r="E6441">
        <v>9</v>
      </c>
      <c s="8" t="inlineStr" r="F6441">
        <is>
          <t xml:space="preserve">78373</t>
        </is>
      </c>
      <c s="8" t="inlineStr" r="G6441">
        <is>
          <t xml:space="preserve">136</t>
        </is>
      </c>
      <c s="9" r="H6441">
        <v>11926.8100</v>
      </c>
      <c s="8" t="inlineStr" r="I6441">
        <is>
          <t xml:space="preserve"/>
        </is>
      </c>
      <c s="8" t="inlineStr" r="J6441">
        <is>
          <t xml:space="preserve"> Williamson</t>
        </is>
      </c>
    </row>
    <row r="6442" ht="20.25" customHeight="0">
      <c s="5" t="inlineStr" r="A6442">
        <is>
          <t xml:space="preserve">5421A018</t>
        </is>
      </c>
      <c s="5" t="inlineStr" r="B6442">
        <is>
          <t xml:space="preserve">PIPE CULVERTS, CLASS A, TYPE 1    18" (TEMPORARY)</t>
        </is>
      </c>
      <c s="5" t="inlineStr" r="C6442">
        <is>
          <t xml:space="preserve">FOOT   </t>
        </is>
      </c>
      <c s="6" r="D6442">
        <v>320.000</v>
      </c>
      <c s="7" r="E6442">
        <v>9</v>
      </c>
      <c s="8" t="inlineStr" r="F6442">
        <is>
          <t xml:space="preserve">78373</t>
        </is>
      </c>
      <c s="8" t="inlineStr" r="G6442">
        <is>
          <t xml:space="preserve">136</t>
        </is>
      </c>
      <c s="9" r="H6442">
        <v>63.0000</v>
      </c>
      <c s="8" t="inlineStr" r="I6442">
        <is>
          <t xml:space="preserve">Y</t>
        </is>
      </c>
      <c s="8" t="inlineStr" r="J6442">
        <is>
          <t xml:space="preserve"> Williamson</t>
        </is>
      </c>
    </row>
    <row r="6443" ht="20.25" customHeight="0">
      <c s="5" t="inlineStr" r="A6443">
        <is>
          <t xml:space="preserve">5421A018</t>
        </is>
      </c>
      <c s="5" t="inlineStr" r="B6443">
        <is>
          <t xml:space="preserve">PIPE CULVERTS, CLASS A, TYPE 1    18" (TEMPORARY)</t>
        </is>
      </c>
      <c s="5" t="inlineStr" r="C6443">
        <is>
          <t xml:space="preserve">FOOT   </t>
        </is>
      </c>
      <c s="6" r="D6443">
        <v>320.000</v>
      </c>
      <c s="7" r="E6443">
        <v>9</v>
      </c>
      <c s="8" t="inlineStr" r="F6443">
        <is>
          <t xml:space="preserve">78373</t>
        </is>
      </c>
      <c s="8" t="inlineStr" r="G6443">
        <is>
          <t xml:space="preserve">136</t>
        </is>
      </c>
      <c s="9" r="H6443">
        <v>74.6000</v>
      </c>
      <c s="8" t="inlineStr" r="I6443">
        <is>
          <t xml:space="preserve"/>
        </is>
      </c>
      <c s="8" t="inlineStr" r="J6443">
        <is>
          <t xml:space="preserve"> Williamson</t>
        </is>
      </c>
    </row>
    <row r="6444" ht="20.25" customHeight="0">
      <c s="5" t="inlineStr" r="A6444">
        <is>
          <t xml:space="preserve">54244405</t>
        </is>
      </c>
      <c s="5" t="inlineStr" r="B6444">
        <is>
          <t xml:space="preserve">FLUSH INLET BOX FOR MEDIAN, STANDARD 542546</t>
        </is>
      </c>
      <c s="5" t="inlineStr" r="C6444">
        <is>
          <t xml:space="preserve">EACH   </t>
        </is>
      </c>
      <c s="6" r="D6444">
        <v>6.000</v>
      </c>
      <c s="7" r="E6444">
        <v>9</v>
      </c>
      <c s="8" t="inlineStr" r="F6444">
        <is>
          <t xml:space="preserve">78373</t>
        </is>
      </c>
      <c s="8" t="inlineStr" r="G6444">
        <is>
          <t xml:space="preserve">136</t>
        </is>
      </c>
      <c s="9" r="H6444">
        <v>4300.0000</v>
      </c>
      <c s="8" t="inlineStr" r="I6444">
        <is>
          <t xml:space="preserve">Y</t>
        </is>
      </c>
      <c s="8" t="inlineStr" r="J6444">
        <is>
          <t xml:space="preserve"> Williamson</t>
        </is>
      </c>
    </row>
    <row r="6445" ht="20.25" customHeight="0">
      <c s="5" t="inlineStr" r="A6445">
        <is>
          <t xml:space="preserve">54244405</t>
        </is>
      </c>
      <c s="5" t="inlineStr" r="B6445">
        <is>
          <t xml:space="preserve">FLUSH INLET BOX FOR MEDIAN, STANDARD 542546</t>
        </is>
      </c>
      <c s="5" t="inlineStr" r="C6445">
        <is>
          <t xml:space="preserve">EACH   </t>
        </is>
      </c>
      <c s="6" r="D6445">
        <v>6.000</v>
      </c>
      <c s="7" r="E6445">
        <v>9</v>
      </c>
      <c s="8" t="inlineStr" r="F6445">
        <is>
          <t xml:space="preserve">78373</t>
        </is>
      </c>
      <c s="8" t="inlineStr" r="G6445">
        <is>
          <t xml:space="preserve">136</t>
        </is>
      </c>
      <c s="9" r="H6445">
        <v>5424.9300</v>
      </c>
      <c s="8" t="inlineStr" r="I6445">
        <is>
          <t xml:space="preserve"/>
        </is>
      </c>
      <c s="8" t="inlineStr" r="J6445">
        <is>
          <t xml:space="preserve"> Williamson</t>
        </is>
      </c>
    </row>
    <row r="6446" ht="20.25" customHeight="0">
      <c s="5" t="inlineStr" r="A6446">
        <is>
          <t xml:space="preserve">54246405</t>
        </is>
      </c>
      <c s="5" t="inlineStr" r="B6446">
        <is>
          <t xml:space="preserve">INLET BOX, STANDARD 542531</t>
        </is>
      </c>
      <c s="5" t="inlineStr" r="C6446">
        <is>
          <t xml:space="preserve">EACH   </t>
        </is>
      </c>
      <c s="6" r="D6446">
        <v>5.000</v>
      </c>
      <c s="7" r="E6446">
        <v>9</v>
      </c>
      <c s="8" t="inlineStr" r="F6446">
        <is>
          <t xml:space="preserve">78373</t>
        </is>
      </c>
      <c s="8" t="inlineStr" r="G6446">
        <is>
          <t xml:space="preserve">136</t>
        </is>
      </c>
      <c s="9" r="H6446">
        <v>16150.0000</v>
      </c>
      <c s="8" t="inlineStr" r="I6446">
        <is>
          <t xml:space="preserve">Y</t>
        </is>
      </c>
      <c s="8" t="inlineStr" r="J6446">
        <is>
          <t xml:space="preserve"> Williamson</t>
        </is>
      </c>
    </row>
    <row r="6447" ht="20.25" customHeight="0">
      <c s="5" t="inlineStr" r="A6447">
        <is>
          <t xml:space="preserve">54246405</t>
        </is>
      </c>
      <c s="5" t="inlineStr" r="B6447">
        <is>
          <t xml:space="preserve">INLET BOX, STANDARD 542531</t>
        </is>
      </c>
      <c s="5" t="inlineStr" r="C6447">
        <is>
          <t xml:space="preserve">EACH   </t>
        </is>
      </c>
      <c s="6" r="D6447">
        <v>5.000</v>
      </c>
      <c s="7" r="E6447">
        <v>9</v>
      </c>
      <c s="8" t="inlineStr" r="F6447">
        <is>
          <t xml:space="preserve">78373</t>
        </is>
      </c>
      <c s="8" t="inlineStr" r="G6447">
        <is>
          <t xml:space="preserve">136</t>
        </is>
      </c>
      <c s="9" r="H6447">
        <v>35105.4900</v>
      </c>
      <c s="8" t="inlineStr" r="I6447">
        <is>
          <t xml:space="preserve"/>
        </is>
      </c>
      <c s="8" t="inlineStr" r="J6447">
        <is>
          <t xml:space="preserve"> Williamson</t>
        </is>
      </c>
    </row>
    <row r="6448" ht="20.25" customHeight="0">
      <c s="5" t="inlineStr" r="A6448">
        <is>
          <t xml:space="preserve">54248510</t>
        </is>
      </c>
      <c s="5" t="inlineStr" r="B6448">
        <is>
          <t xml:space="preserve">CONCRETE COLLAR</t>
        </is>
      </c>
      <c s="5" t="inlineStr" r="C6448">
        <is>
          <t xml:space="preserve">CU YD  </t>
        </is>
      </c>
      <c s="6" r="D6448">
        <v>4.000</v>
      </c>
      <c s="7" r="E6448">
        <v>1</v>
      </c>
      <c s="8" t="inlineStr" r="F6448">
        <is>
          <t xml:space="preserve">61K95</t>
        </is>
      </c>
      <c s="8" t="inlineStr" r="G6448">
        <is>
          <t xml:space="preserve">013</t>
        </is>
      </c>
      <c s="9" r="H6448">
        <v>385.0000</v>
      </c>
      <c s="8" t="inlineStr" r="I6448">
        <is>
          <t xml:space="preserve">Y</t>
        </is>
      </c>
      <c s="8" t="inlineStr" r="J6448">
        <is>
          <t xml:space="preserve"> DuPage</t>
        </is>
      </c>
    </row>
    <row r="6449" ht="20.25" customHeight="0">
      <c s="5" t="inlineStr" r="A6449">
        <is>
          <t xml:space="preserve">54248510</t>
        </is>
      </c>
      <c s="5" t="inlineStr" r="B6449">
        <is>
          <t xml:space="preserve">CONCRETE COLLAR</t>
        </is>
      </c>
      <c s="5" t="inlineStr" r="C6449">
        <is>
          <t xml:space="preserve">CU YD  </t>
        </is>
      </c>
      <c s="6" r="D6449">
        <v>4.000</v>
      </c>
      <c s="7" r="E6449">
        <v>1</v>
      </c>
      <c s="8" t="inlineStr" r="F6449">
        <is>
          <t xml:space="preserve">61K95</t>
        </is>
      </c>
      <c s="8" t="inlineStr" r="G6449">
        <is>
          <t xml:space="preserve">013</t>
        </is>
      </c>
      <c s="9" r="H6449">
        <v>385.0000</v>
      </c>
      <c s="8" t="inlineStr" r="I6449">
        <is>
          <t xml:space="preserve"/>
        </is>
      </c>
      <c s="8" t="inlineStr" r="J6449">
        <is>
          <t xml:space="preserve"> DuPage</t>
        </is>
      </c>
    </row>
    <row r="6450" ht="20.25" customHeight="0">
      <c s="5" t="inlineStr" r="A6450">
        <is>
          <t xml:space="preserve">54248510</t>
        </is>
      </c>
      <c s="5" t="inlineStr" r="B6450">
        <is>
          <t xml:space="preserve">CONCRETE COLLAR</t>
        </is>
      </c>
      <c s="5" t="inlineStr" r="C6450">
        <is>
          <t xml:space="preserve">CU YD  </t>
        </is>
      </c>
      <c s="6" r="D6450">
        <v>4.000</v>
      </c>
      <c s="7" r="E6450">
        <v>1</v>
      </c>
      <c s="8" t="inlineStr" r="F6450">
        <is>
          <t xml:space="preserve">61K95</t>
        </is>
      </c>
      <c s="8" t="inlineStr" r="G6450">
        <is>
          <t xml:space="preserve">013</t>
        </is>
      </c>
      <c s="9" r="H6450">
        <v>415.0000</v>
      </c>
      <c s="8" t="inlineStr" r="I6450">
        <is>
          <t xml:space="preserve"/>
        </is>
      </c>
      <c s="8" t="inlineStr" r="J6450">
        <is>
          <t xml:space="preserve"> DuPage</t>
        </is>
      </c>
    </row>
    <row r="6451" ht="20.25" customHeight="0">
      <c s="5" t="inlineStr" r="A6451">
        <is>
          <t xml:space="preserve">54248510</t>
        </is>
      </c>
      <c s="5" t="inlineStr" r="B6451">
        <is>
          <t xml:space="preserve">CONCRETE COLLAR</t>
        </is>
      </c>
      <c s="5" t="inlineStr" r="C6451">
        <is>
          <t xml:space="preserve">CU YD  </t>
        </is>
      </c>
      <c s="6" r="D6451">
        <v>4.000</v>
      </c>
      <c s="7" r="E6451">
        <v>1</v>
      </c>
      <c s="8" t="inlineStr" r="F6451">
        <is>
          <t xml:space="preserve">61K95</t>
        </is>
      </c>
      <c s="8" t="inlineStr" r="G6451">
        <is>
          <t xml:space="preserve">013</t>
        </is>
      </c>
      <c s="9" r="H6451">
        <v>423.5000</v>
      </c>
      <c s="8" t="inlineStr" r="I6451">
        <is>
          <t xml:space="preserve"/>
        </is>
      </c>
      <c s="8" t="inlineStr" r="J6451">
        <is>
          <t xml:space="preserve"> DuPage</t>
        </is>
      </c>
    </row>
    <row r="6452" ht="20.25" customHeight="0">
      <c s="5" t="inlineStr" r="A6452">
        <is>
          <t xml:space="preserve">54248510</t>
        </is>
      </c>
      <c s="5" t="inlineStr" r="B6452">
        <is>
          <t xml:space="preserve">CONCRETE COLLAR</t>
        </is>
      </c>
      <c s="5" t="inlineStr" r="C6452">
        <is>
          <t xml:space="preserve">CU YD  </t>
        </is>
      </c>
      <c s="6" r="D6452">
        <v>4.000</v>
      </c>
      <c s="7" r="E6452">
        <v>1</v>
      </c>
      <c s="8" t="inlineStr" r="F6452">
        <is>
          <t xml:space="preserve">61K95</t>
        </is>
      </c>
      <c s="8" t="inlineStr" r="G6452">
        <is>
          <t xml:space="preserve">013</t>
        </is>
      </c>
      <c s="9" r="H6452">
        <v>3000.0000</v>
      </c>
      <c s="8" t="inlineStr" r="I6452">
        <is>
          <t xml:space="preserve"/>
        </is>
      </c>
      <c s="8" t="inlineStr" r="J6452">
        <is>
          <t xml:space="preserve"> DuPage</t>
        </is>
      </c>
    </row>
    <row r="6453" ht="20.25" customHeight="0">
      <c s="5" t="inlineStr" r="A6453">
        <is>
          <t xml:space="preserve">54248510</t>
        </is>
      </c>
      <c s="5" t="inlineStr" r="B6453">
        <is>
          <t xml:space="preserve">CONCRETE COLLAR</t>
        </is>
      </c>
      <c s="5" t="inlineStr" r="C6453">
        <is>
          <t xml:space="preserve">CU YD  </t>
        </is>
      </c>
      <c s="6" r="D6453">
        <v>3.000</v>
      </c>
      <c s="7" r="E6453">
        <v>1</v>
      </c>
      <c s="8" t="inlineStr" r="F6453">
        <is>
          <t xml:space="preserve">62X94</t>
        </is>
      </c>
      <c s="8" t="inlineStr" r="G6453">
        <is>
          <t xml:space="preserve">170</t>
        </is>
      </c>
      <c s="9" r="H6453">
        <v>4000.0000</v>
      </c>
      <c s="8" t="inlineStr" r="I6453">
        <is>
          <t xml:space="preserve">Y</t>
        </is>
      </c>
      <c s="8" t="inlineStr" r="J6453">
        <is>
          <t xml:space="preserve"> McHenry</t>
        </is>
      </c>
    </row>
    <row r="6454" ht="20.25" customHeight="0">
      <c s="5" t="inlineStr" r="A6454">
        <is>
          <t xml:space="preserve">54248510</t>
        </is>
      </c>
      <c s="5" t="inlineStr" r="B6454">
        <is>
          <t xml:space="preserve">CONCRETE COLLAR</t>
        </is>
      </c>
      <c s="5" t="inlineStr" r="C6454">
        <is>
          <t xml:space="preserve">CU YD  </t>
        </is>
      </c>
      <c s="6" r="D6454">
        <v>3.000</v>
      </c>
      <c s="7" r="E6454">
        <v>1</v>
      </c>
      <c s="8" t="inlineStr" r="F6454">
        <is>
          <t xml:space="preserve">62X94</t>
        </is>
      </c>
      <c s="8" t="inlineStr" r="G6454">
        <is>
          <t xml:space="preserve">170</t>
        </is>
      </c>
      <c s="9" r="H6454">
        <v>1720.0000</v>
      </c>
      <c s="8" t="inlineStr" r="I6454">
        <is>
          <t xml:space="preserve"/>
        </is>
      </c>
      <c s="8" t="inlineStr" r="J6454">
        <is>
          <t xml:space="preserve"> McHenry</t>
        </is>
      </c>
    </row>
    <row r="6455" ht="20.25" customHeight="0">
      <c s="5" t="inlineStr" r="A6455">
        <is>
          <t xml:space="preserve">54248510</t>
        </is>
      </c>
      <c s="5" t="inlineStr" r="B6455">
        <is>
          <t xml:space="preserve">CONCRETE COLLAR</t>
        </is>
      </c>
      <c s="5" t="inlineStr" r="C6455">
        <is>
          <t xml:space="preserve">CU YD  </t>
        </is>
      </c>
      <c s="6" r="D6455">
        <v>3.000</v>
      </c>
      <c s="7" r="E6455">
        <v>1</v>
      </c>
      <c s="8" t="inlineStr" r="F6455">
        <is>
          <t xml:space="preserve">62X94</t>
        </is>
      </c>
      <c s="8" t="inlineStr" r="G6455">
        <is>
          <t xml:space="preserve">170</t>
        </is>
      </c>
      <c s="9" r="H6455">
        <v>1720.0000</v>
      </c>
      <c s="8" t="inlineStr" r="I6455">
        <is>
          <t xml:space="preserve"/>
        </is>
      </c>
      <c s="8" t="inlineStr" r="J6455">
        <is>
          <t xml:space="preserve"> McHenry</t>
        </is>
      </c>
    </row>
    <row r="6456" ht="20.25" customHeight="0">
      <c s="5" t="inlineStr" r="A6456">
        <is>
          <t xml:space="preserve">54248510</t>
        </is>
      </c>
      <c s="5" t="inlineStr" r="B6456">
        <is>
          <t xml:space="preserve">CONCRETE COLLAR</t>
        </is>
      </c>
      <c s="5" t="inlineStr" r="C6456">
        <is>
          <t xml:space="preserve">CU YD  </t>
        </is>
      </c>
      <c s="6" r="D6456">
        <v>3.000</v>
      </c>
      <c s="7" r="E6456">
        <v>1</v>
      </c>
      <c s="8" t="inlineStr" r="F6456">
        <is>
          <t xml:space="preserve">62X94</t>
        </is>
      </c>
      <c s="8" t="inlineStr" r="G6456">
        <is>
          <t xml:space="preserve">170</t>
        </is>
      </c>
      <c s="9" r="H6456">
        <v>1728.9900</v>
      </c>
      <c s="8" t="inlineStr" r="I6456">
        <is>
          <t xml:space="preserve"/>
        </is>
      </c>
      <c s="8" t="inlineStr" r="J6456">
        <is>
          <t xml:space="preserve"> McHenry</t>
        </is>
      </c>
    </row>
    <row r="6457" ht="20.25" customHeight="0">
      <c s="5" t="inlineStr" r="A6457">
        <is>
          <t xml:space="preserve">54248510</t>
        </is>
      </c>
      <c s="5" t="inlineStr" r="B6457">
        <is>
          <t xml:space="preserve">CONCRETE COLLAR</t>
        </is>
      </c>
      <c s="5" t="inlineStr" r="C6457">
        <is>
          <t xml:space="preserve">CU YD  </t>
        </is>
      </c>
      <c s="6" r="D6457">
        <v>0.300</v>
      </c>
      <c s="7" r="E6457">
        <v>3</v>
      </c>
      <c s="8" t="inlineStr" r="F6457">
        <is>
          <t xml:space="preserve">66A85</t>
        </is>
      </c>
      <c s="8" t="inlineStr" r="G6457">
        <is>
          <t xml:space="preserve">192</t>
        </is>
      </c>
      <c s="9" r="H6457">
        <v>8210.0000</v>
      </c>
      <c s="8" t="inlineStr" r="I6457">
        <is>
          <t xml:space="preserve">Y</t>
        </is>
      </c>
      <c s="8" t="inlineStr" r="J6457">
        <is>
          <t xml:space="preserve"> Kankakee</t>
        </is>
      </c>
    </row>
    <row r="6458" ht="20.25" customHeight="0">
      <c s="5" t="inlineStr" r="A6458">
        <is>
          <t xml:space="preserve">54248510</t>
        </is>
      </c>
      <c s="5" t="inlineStr" r="B6458">
        <is>
          <t xml:space="preserve">CONCRETE COLLAR</t>
        </is>
      </c>
      <c s="5" t="inlineStr" r="C6458">
        <is>
          <t xml:space="preserve">CU YD  </t>
        </is>
      </c>
      <c s="6" r="D6458">
        <v>0.300</v>
      </c>
      <c s="7" r="E6458">
        <v>3</v>
      </c>
      <c s="8" t="inlineStr" r="F6458">
        <is>
          <t xml:space="preserve">66A85</t>
        </is>
      </c>
      <c s="8" t="inlineStr" r="G6458">
        <is>
          <t xml:space="preserve">192</t>
        </is>
      </c>
      <c s="9" r="H6458">
        <v>3935.0000</v>
      </c>
      <c s="8" t="inlineStr" r="I6458">
        <is>
          <t xml:space="preserve"/>
        </is>
      </c>
      <c s="8" t="inlineStr" r="J6458">
        <is>
          <t xml:space="preserve"> Kankakee</t>
        </is>
      </c>
    </row>
    <row r="6459" ht="20.25" customHeight="0">
      <c s="5" t="inlineStr" r="A6459">
        <is>
          <t xml:space="preserve">54248510</t>
        </is>
      </c>
      <c s="5" t="inlineStr" r="B6459">
        <is>
          <t xml:space="preserve">CONCRETE COLLAR</t>
        </is>
      </c>
      <c s="5" t="inlineStr" r="C6459">
        <is>
          <t xml:space="preserve">CU YD  </t>
        </is>
      </c>
      <c s="6" r="D6459">
        <v>0.300</v>
      </c>
      <c s="7" r="E6459">
        <v>3</v>
      </c>
      <c s="8" t="inlineStr" r="F6459">
        <is>
          <t xml:space="preserve">66A85</t>
        </is>
      </c>
      <c s="8" t="inlineStr" r="G6459">
        <is>
          <t xml:space="preserve">192</t>
        </is>
      </c>
      <c s="9" r="H6459">
        <v>10000.0000</v>
      </c>
      <c s="8" t="inlineStr" r="I6459">
        <is>
          <t xml:space="preserve"/>
        </is>
      </c>
      <c s="8" t="inlineStr" r="J6459">
        <is>
          <t xml:space="preserve"> Kankakee</t>
        </is>
      </c>
    </row>
    <row r="6460" ht="20.25" customHeight="0">
      <c s="5" t="inlineStr" r="A6460">
        <is>
          <t xml:space="preserve">54248510</t>
        </is>
      </c>
      <c s="5" t="inlineStr" r="B6460">
        <is>
          <t xml:space="preserve">CONCRETE COLLAR</t>
        </is>
      </c>
      <c s="5" t="inlineStr" r="C6460">
        <is>
          <t xml:space="preserve">CU YD  </t>
        </is>
      </c>
      <c s="6" r="D6460">
        <v>3.000</v>
      </c>
      <c s="7" r="E6460">
        <v>4</v>
      </c>
      <c s="8" t="inlineStr" r="F6460">
        <is>
          <t xml:space="preserve">68A65</t>
        </is>
      </c>
      <c s="8" t="inlineStr" r="G6460">
        <is>
          <t xml:space="preserve">083</t>
        </is>
      </c>
      <c s="9" r="H6460">
        <v>5280.0000</v>
      </c>
      <c s="8" t="inlineStr" r="I6460">
        <is>
          <t xml:space="preserve">Y</t>
        </is>
      </c>
      <c s="8" t="inlineStr" r="J6460">
        <is>
          <t xml:space="preserve"> Tazewell</t>
        </is>
      </c>
    </row>
    <row r="6461" ht="20.25" customHeight="0">
      <c s="5" t="inlineStr" r="A6461">
        <is>
          <t xml:space="preserve">54248510</t>
        </is>
      </c>
      <c s="5" t="inlineStr" r="B6461">
        <is>
          <t xml:space="preserve">CONCRETE COLLAR</t>
        </is>
      </c>
      <c s="5" t="inlineStr" r="C6461">
        <is>
          <t xml:space="preserve">CU YD  </t>
        </is>
      </c>
      <c s="6" r="D6461">
        <v>0.500</v>
      </c>
      <c s="7" r="E6461">
        <v>5</v>
      </c>
      <c s="8" t="inlineStr" r="F6461">
        <is>
          <t xml:space="preserve">70991</t>
        </is>
      </c>
      <c s="8" t="inlineStr" r="G6461">
        <is>
          <t xml:space="preserve">094</t>
        </is>
      </c>
      <c s="9" r="H6461">
        <v>3500.0000</v>
      </c>
      <c s="8" t="inlineStr" r="I6461">
        <is>
          <t xml:space="preserve">Y</t>
        </is>
      </c>
      <c s="8" t="inlineStr" r="J6461">
        <is>
          <t xml:space="preserve"> Champaign</t>
        </is>
      </c>
    </row>
    <row r="6462" ht="20.25" customHeight="0">
      <c s="5" t="inlineStr" r="A6462">
        <is>
          <t xml:space="preserve">54248510</t>
        </is>
      </c>
      <c s="5" t="inlineStr" r="B6462">
        <is>
          <t xml:space="preserve">CONCRETE COLLAR</t>
        </is>
      </c>
      <c s="5" t="inlineStr" r="C6462">
        <is>
          <t xml:space="preserve">CU YD  </t>
        </is>
      </c>
      <c s="6" r="D6462">
        <v>0.500</v>
      </c>
      <c s="7" r="E6462">
        <v>5</v>
      </c>
      <c s="8" t="inlineStr" r="F6462">
        <is>
          <t xml:space="preserve">70991</t>
        </is>
      </c>
      <c s="8" t="inlineStr" r="G6462">
        <is>
          <t xml:space="preserve">094</t>
        </is>
      </c>
      <c s="9" r="H6462">
        <v>3400.0000</v>
      </c>
      <c s="8" t="inlineStr" r="I6462">
        <is>
          <t xml:space="preserve"/>
        </is>
      </c>
      <c s="8" t="inlineStr" r="J6462">
        <is>
          <t xml:space="preserve"> Champaign</t>
        </is>
      </c>
    </row>
    <row r="6463" ht="20.25" customHeight="0">
      <c s="5" t="inlineStr" r="A6463">
        <is>
          <t xml:space="preserve">54248510</t>
        </is>
      </c>
      <c s="5" t="inlineStr" r="B6463">
        <is>
          <t xml:space="preserve">CONCRETE COLLAR</t>
        </is>
      </c>
      <c s="5" t="inlineStr" r="C6463">
        <is>
          <t xml:space="preserve">CU YD  </t>
        </is>
      </c>
      <c s="6" r="D6463">
        <v>2.600</v>
      </c>
      <c s="7" r="E6463">
        <v>9</v>
      </c>
      <c s="8" t="inlineStr" r="F6463">
        <is>
          <t xml:space="preserve">78373</t>
        </is>
      </c>
      <c s="8" t="inlineStr" r="G6463">
        <is>
          <t xml:space="preserve">136</t>
        </is>
      </c>
      <c s="9" r="H6463">
        <v>660.0000</v>
      </c>
      <c s="8" t="inlineStr" r="I6463">
        <is>
          <t xml:space="preserve">Y</t>
        </is>
      </c>
      <c s="8" t="inlineStr" r="J6463">
        <is>
          <t xml:space="preserve"> Williamson</t>
        </is>
      </c>
    </row>
    <row r="6464" ht="20.25" customHeight="0">
      <c s="5" t="inlineStr" r="A6464">
        <is>
          <t xml:space="preserve">54248510</t>
        </is>
      </c>
      <c s="5" t="inlineStr" r="B6464">
        <is>
          <t xml:space="preserve">CONCRETE COLLAR</t>
        </is>
      </c>
      <c s="5" t="inlineStr" r="C6464">
        <is>
          <t xml:space="preserve">CU YD  </t>
        </is>
      </c>
      <c s="6" r="D6464">
        <v>2.600</v>
      </c>
      <c s="7" r="E6464">
        <v>9</v>
      </c>
      <c s="8" t="inlineStr" r="F6464">
        <is>
          <t xml:space="preserve">78373</t>
        </is>
      </c>
      <c s="8" t="inlineStr" r="G6464">
        <is>
          <t xml:space="preserve">136</t>
        </is>
      </c>
      <c s="9" r="H6464">
        <v>1270.0600</v>
      </c>
      <c s="8" t="inlineStr" r="I6464">
        <is>
          <t xml:space="preserve"/>
        </is>
      </c>
      <c s="8" t="inlineStr" r="J6464">
        <is>
          <t xml:space="preserve"> Williamson</t>
        </is>
      </c>
    </row>
    <row r="6465" ht="20.25" customHeight="0">
      <c s="5" t="inlineStr" r="A6465">
        <is>
          <t xml:space="preserve">54260315</t>
        </is>
      </c>
      <c s="5" t="inlineStr" r="B6465">
        <is>
          <t xml:space="preserve">TRAVERSABLE PIPE GRATE FOR CONCRETE END SECTION</t>
        </is>
      </c>
      <c s="5" t="inlineStr" r="C6465">
        <is>
          <t xml:space="preserve">FOOT   </t>
        </is>
      </c>
      <c s="6" r="D6465">
        <v>449.000</v>
      </c>
      <c s="7" r="E6465">
        <v>2</v>
      </c>
      <c s="8" t="inlineStr" r="F6465">
        <is>
          <t xml:space="preserve">64N76</t>
        </is>
      </c>
      <c s="8" t="inlineStr" r="G6465">
        <is>
          <t xml:space="preserve">056</t>
        </is>
      </c>
      <c s="9" r="H6465">
        <v>77.5000</v>
      </c>
      <c s="8" t="inlineStr" r="I6465">
        <is>
          <t xml:space="preserve">Y</t>
        </is>
      </c>
      <c s="8" t="inlineStr" r="J6465">
        <is>
          <t xml:space="preserve"> Henry</t>
        </is>
      </c>
    </row>
    <row r="6466" ht="20.25" customHeight="0">
      <c s="5" t="inlineStr" r="A6466">
        <is>
          <t xml:space="preserve">54260315</t>
        </is>
      </c>
      <c s="5" t="inlineStr" r="B6466">
        <is>
          <t xml:space="preserve">TRAVERSABLE PIPE GRATE FOR CONCRETE END SECTION</t>
        </is>
      </c>
      <c s="5" t="inlineStr" r="C6466">
        <is>
          <t xml:space="preserve">FOOT   </t>
        </is>
      </c>
      <c s="6" r="D6466">
        <v>449.000</v>
      </c>
      <c s="7" r="E6466">
        <v>2</v>
      </c>
      <c s="8" t="inlineStr" r="F6466">
        <is>
          <t xml:space="preserve">64N76</t>
        </is>
      </c>
      <c s="8" t="inlineStr" r="G6466">
        <is>
          <t xml:space="preserve">056</t>
        </is>
      </c>
      <c s="9" r="H6466">
        <v>40.0000</v>
      </c>
      <c s="8" t="inlineStr" r="I6466">
        <is>
          <t xml:space="preserve"/>
        </is>
      </c>
      <c s="8" t="inlineStr" r="J6466">
        <is>
          <t xml:space="preserve"> Henry</t>
        </is>
      </c>
    </row>
    <row r="6467" ht="20.25" customHeight="0">
      <c s="5" t="inlineStr" r="A6467">
        <is>
          <t xml:space="preserve">54260315</t>
        </is>
      </c>
      <c s="5" t="inlineStr" r="B6467">
        <is>
          <t xml:space="preserve">TRAVERSABLE PIPE GRATE FOR CONCRETE END SECTION</t>
        </is>
      </c>
      <c s="5" t="inlineStr" r="C6467">
        <is>
          <t xml:space="preserve">FOOT   </t>
        </is>
      </c>
      <c s="6" r="D6467">
        <v>449.000</v>
      </c>
      <c s="7" r="E6467">
        <v>2</v>
      </c>
      <c s="8" t="inlineStr" r="F6467">
        <is>
          <t xml:space="preserve">64N76</t>
        </is>
      </c>
      <c s="8" t="inlineStr" r="G6467">
        <is>
          <t xml:space="preserve">056</t>
        </is>
      </c>
      <c s="9" r="H6467">
        <v>90.0000</v>
      </c>
      <c s="8" t="inlineStr" r="I6467">
        <is>
          <t xml:space="preserve"/>
        </is>
      </c>
      <c s="8" t="inlineStr" r="J6467">
        <is>
          <t xml:space="preserve"> Henry</t>
        </is>
      </c>
    </row>
    <row r="6468" ht="20.25" customHeight="0">
      <c s="5" t="inlineStr" r="A6468">
        <is>
          <t xml:space="preserve">54260315</t>
        </is>
      </c>
      <c s="5" t="inlineStr" r="B6468">
        <is>
          <t xml:space="preserve">TRAVERSABLE PIPE GRATE FOR CONCRETE END SECTION</t>
        </is>
      </c>
      <c s="5" t="inlineStr" r="C6468">
        <is>
          <t xml:space="preserve">FOOT   </t>
        </is>
      </c>
      <c s="6" r="D6468">
        <v>449.000</v>
      </c>
      <c s="7" r="E6468">
        <v>2</v>
      </c>
      <c s="8" t="inlineStr" r="F6468">
        <is>
          <t xml:space="preserve">64N76</t>
        </is>
      </c>
      <c s="8" t="inlineStr" r="G6468">
        <is>
          <t xml:space="preserve">056</t>
        </is>
      </c>
      <c s="9" r="H6468">
        <v>90.0000</v>
      </c>
      <c s="8" t="inlineStr" r="I6468">
        <is>
          <t xml:space="preserve"/>
        </is>
      </c>
      <c s="8" t="inlineStr" r="J6468">
        <is>
          <t xml:space="preserve"> Henry</t>
        </is>
      </c>
    </row>
    <row r="6469" ht="20.25" customHeight="0">
      <c s="5" t="inlineStr" r="A6469">
        <is>
          <t xml:space="preserve">54260315</t>
        </is>
      </c>
      <c s="5" t="inlineStr" r="B6469">
        <is>
          <t xml:space="preserve">TRAVERSABLE PIPE GRATE FOR CONCRETE END SECTION</t>
        </is>
      </c>
      <c s="5" t="inlineStr" r="C6469">
        <is>
          <t xml:space="preserve">FOOT   </t>
        </is>
      </c>
      <c s="6" r="D6469">
        <v>35.200</v>
      </c>
      <c s="7" r="E6469">
        <v>3</v>
      </c>
      <c s="8" t="inlineStr" r="F6469">
        <is>
          <t xml:space="preserve">66A85</t>
        </is>
      </c>
      <c s="8" t="inlineStr" r="G6469">
        <is>
          <t xml:space="preserve">192</t>
        </is>
      </c>
      <c s="9" r="H6469">
        <v>102.0000</v>
      </c>
      <c s="8" t="inlineStr" r="I6469">
        <is>
          <t xml:space="preserve">Y</t>
        </is>
      </c>
      <c s="8" t="inlineStr" r="J6469">
        <is>
          <t xml:space="preserve"> Kankakee</t>
        </is>
      </c>
    </row>
    <row r="6470" ht="20.25" customHeight="0">
      <c s="5" t="inlineStr" r="A6470">
        <is>
          <t xml:space="preserve">54260315</t>
        </is>
      </c>
      <c s="5" t="inlineStr" r="B6470">
        <is>
          <t xml:space="preserve">TRAVERSABLE PIPE GRATE FOR CONCRETE END SECTION</t>
        </is>
      </c>
      <c s="5" t="inlineStr" r="C6470">
        <is>
          <t xml:space="preserve">FOOT   </t>
        </is>
      </c>
      <c s="6" r="D6470">
        <v>35.200</v>
      </c>
      <c s="7" r="E6470">
        <v>3</v>
      </c>
      <c s="8" t="inlineStr" r="F6470">
        <is>
          <t xml:space="preserve">66A85</t>
        </is>
      </c>
      <c s="8" t="inlineStr" r="G6470">
        <is>
          <t xml:space="preserve">192</t>
        </is>
      </c>
      <c s="9" r="H6470">
        <v>180.0000</v>
      </c>
      <c s="8" t="inlineStr" r="I6470">
        <is>
          <t xml:space="preserve"/>
        </is>
      </c>
      <c s="8" t="inlineStr" r="J6470">
        <is>
          <t xml:space="preserve"> Kankakee</t>
        </is>
      </c>
    </row>
    <row r="6471" ht="20.25" customHeight="0">
      <c s="5" t="inlineStr" r="A6471">
        <is>
          <t xml:space="preserve">54260315</t>
        </is>
      </c>
      <c s="5" t="inlineStr" r="B6471">
        <is>
          <t xml:space="preserve">TRAVERSABLE PIPE GRATE FOR CONCRETE END SECTION</t>
        </is>
      </c>
      <c s="5" t="inlineStr" r="C6471">
        <is>
          <t xml:space="preserve">FOOT   </t>
        </is>
      </c>
      <c s="6" r="D6471">
        <v>35.200</v>
      </c>
      <c s="7" r="E6471">
        <v>3</v>
      </c>
      <c s="8" t="inlineStr" r="F6471">
        <is>
          <t xml:space="preserve">66A85</t>
        </is>
      </c>
      <c s="8" t="inlineStr" r="G6471">
        <is>
          <t xml:space="preserve">192</t>
        </is>
      </c>
      <c s="9" r="H6471">
        <v>185.0000</v>
      </c>
      <c s="8" t="inlineStr" r="I6471">
        <is>
          <t xml:space="preserve"/>
        </is>
      </c>
      <c s="8" t="inlineStr" r="J6471">
        <is>
          <t xml:space="preserve"> Kankakee</t>
        </is>
      </c>
    </row>
    <row r="6472" ht="20.25" customHeight="0">
      <c s="5" t="inlineStr" r="A6472">
        <is>
          <t xml:space="preserve">54260515</t>
        </is>
      </c>
      <c s="5" t="inlineStr" r="B6472">
        <is>
          <t xml:space="preserve">SLOPED METAL END SECTION, STANDARD 542411, 15", 1:6</t>
        </is>
      </c>
      <c s="5" t="inlineStr" r="C6472">
        <is>
          <t xml:space="preserve">EACH   </t>
        </is>
      </c>
      <c s="6" r="D6472">
        <v>4.000</v>
      </c>
      <c s="7" r="E6472">
        <v>2</v>
      </c>
      <c s="8" t="inlineStr" r="F6472">
        <is>
          <t xml:space="preserve">64N76</t>
        </is>
      </c>
      <c s="8" t="inlineStr" r="G6472">
        <is>
          <t xml:space="preserve">056</t>
        </is>
      </c>
      <c s="9" r="H6472">
        <v>1500.0000</v>
      </c>
      <c s="8" t="inlineStr" r="I6472">
        <is>
          <t xml:space="preserve">Y</t>
        </is>
      </c>
      <c s="8" t="inlineStr" r="J6472">
        <is>
          <t xml:space="preserve"> Henry</t>
        </is>
      </c>
    </row>
    <row r="6473" ht="20.25" customHeight="0">
      <c s="5" t="inlineStr" r="A6473">
        <is>
          <t xml:space="preserve">54260515</t>
        </is>
      </c>
      <c s="5" t="inlineStr" r="B6473">
        <is>
          <t xml:space="preserve">SLOPED METAL END SECTION, STANDARD 542411, 15", 1:6</t>
        </is>
      </c>
      <c s="5" t="inlineStr" r="C6473">
        <is>
          <t xml:space="preserve">EACH   </t>
        </is>
      </c>
      <c s="6" r="D6473">
        <v>4.000</v>
      </c>
      <c s="7" r="E6473">
        <v>2</v>
      </c>
      <c s="8" t="inlineStr" r="F6473">
        <is>
          <t xml:space="preserve">64N76</t>
        </is>
      </c>
      <c s="8" t="inlineStr" r="G6473">
        <is>
          <t xml:space="preserve">056</t>
        </is>
      </c>
      <c s="9" r="H6473">
        <v>860.0000</v>
      </c>
      <c s="8" t="inlineStr" r="I6473">
        <is>
          <t xml:space="preserve"/>
        </is>
      </c>
      <c s="8" t="inlineStr" r="J6473">
        <is>
          <t xml:space="preserve"> Henry</t>
        </is>
      </c>
    </row>
    <row r="6474" ht="20.25" customHeight="0">
      <c s="5" t="inlineStr" r="A6474">
        <is>
          <t xml:space="preserve">54260515</t>
        </is>
      </c>
      <c s="5" t="inlineStr" r="B6474">
        <is>
          <t xml:space="preserve">SLOPED METAL END SECTION, STANDARD 542411, 15", 1:6</t>
        </is>
      </c>
      <c s="5" t="inlineStr" r="C6474">
        <is>
          <t xml:space="preserve">EACH   </t>
        </is>
      </c>
      <c s="6" r="D6474">
        <v>4.000</v>
      </c>
      <c s="7" r="E6474">
        <v>2</v>
      </c>
      <c s="8" t="inlineStr" r="F6474">
        <is>
          <t xml:space="preserve">64N76</t>
        </is>
      </c>
      <c s="8" t="inlineStr" r="G6474">
        <is>
          <t xml:space="preserve">056</t>
        </is>
      </c>
      <c s="9" r="H6474">
        <v>1240.0000</v>
      </c>
      <c s="8" t="inlineStr" r="I6474">
        <is>
          <t xml:space="preserve"/>
        </is>
      </c>
      <c s="8" t="inlineStr" r="J6474">
        <is>
          <t xml:space="preserve"> Henry</t>
        </is>
      </c>
    </row>
    <row r="6475" ht="20.25" customHeight="0">
      <c s="5" t="inlineStr" r="A6475">
        <is>
          <t xml:space="preserve">54260515</t>
        </is>
      </c>
      <c s="5" t="inlineStr" r="B6475">
        <is>
          <t xml:space="preserve">SLOPED METAL END SECTION, STANDARD 542411, 15", 1:6</t>
        </is>
      </c>
      <c s="5" t="inlineStr" r="C6475">
        <is>
          <t xml:space="preserve">EACH   </t>
        </is>
      </c>
      <c s="6" r="D6475">
        <v>4.000</v>
      </c>
      <c s="7" r="E6475">
        <v>2</v>
      </c>
      <c s="8" t="inlineStr" r="F6475">
        <is>
          <t xml:space="preserve">64N76</t>
        </is>
      </c>
      <c s="8" t="inlineStr" r="G6475">
        <is>
          <t xml:space="preserve">056</t>
        </is>
      </c>
      <c s="9" r="H6475">
        <v>2220.0000</v>
      </c>
      <c s="8" t="inlineStr" r="I6475">
        <is>
          <t xml:space="preserve"/>
        </is>
      </c>
      <c s="8" t="inlineStr" r="J6475">
        <is>
          <t xml:space="preserve"> Henry</t>
        </is>
      </c>
    </row>
    <row r="6476" ht="20.25" customHeight="0">
      <c s="5" t="inlineStr" r="A6476">
        <is>
          <t xml:space="preserve">54260518</t>
        </is>
      </c>
      <c s="5" t="inlineStr" r="B6476">
        <is>
          <t xml:space="preserve">SLOPED METAL END SECTION, STANDARD 542411, 18", 1:6</t>
        </is>
      </c>
      <c s="5" t="inlineStr" r="C6476">
        <is>
          <t xml:space="preserve">EACH   </t>
        </is>
      </c>
      <c s="6" r="D6476">
        <v>2.000</v>
      </c>
      <c s="7" r="E6476">
        <v>2</v>
      </c>
      <c s="8" t="inlineStr" r="F6476">
        <is>
          <t xml:space="preserve">64N76</t>
        </is>
      </c>
      <c s="8" t="inlineStr" r="G6476">
        <is>
          <t xml:space="preserve">056</t>
        </is>
      </c>
      <c s="9" r="H6476">
        <v>1625.0000</v>
      </c>
      <c s="8" t="inlineStr" r="I6476">
        <is>
          <t xml:space="preserve">Y</t>
        </is>
      </c>
      <c s="8" t="inlineStr" r="J6476">
        <is>
          <t xml:space="preserve"> Henry</t>
        </is>
      </c>
    </row>
    <row r="6477" ht="20.25" customHeight="0">
      <c s="5" t="inlineStr" r="A6477">
        <is>
          <t xml:space="preserve">54260518</t>
        </is>
      </c>
      <c s="5" t="inlineStr" r="B6477">
        <is>
          <t xml:space="preserve">SLOPED METAL END SECTION, STANDARD 542411, 18", 1:6</t>
        </is>
      </c>
      <c s="5" t="inlineStr" r="C6477">
        <is>
          <t xml:space="preserve">EACH   </t>
        </is>
      </c>
      <c s="6" r="D6477">
        <v>2.000</v>
      </c>
      <c s="7" r="E6477">
        <v>2</v>
      </c>
      <c s="8" t="inlineStr" r="F6477">
        <is>
          <t xml:space="preserve">64N76</t>
        </is>
      </c>
      <c s="8" t="inlineStr" r="G6477">
        <is>
          <t xml:space="preserve">056</t>
        </is>
      </c>
      <c s="9" r="H6477">
        <v>1030.0000</v>
      </c>
      <c s="8" t="inlineStr" r="I6477">
        <is>
          <t xml:space="preserve"/>
        </is>
      </c>
      <c s="8" t="inlineStr" r="J6477">
        <is>
          <t xml:space="preserve"> Henry</t>
        </is>
      </c>
    </row>
    <row r="6478" ht="20.25" customHeight="0">
      <c s="5" t="inlineStr" r="A6478">
        <is>
          <t xml:space="preserve">54260518</t>
        </is>
      </c>
      <c s="5" t="inlineStr" r="B6478">
        <is>
          <t xml:space="preserve">SLOPED METAL END SECTION, STANDARD 542411, 18", 1:6</t>
        </is>
      </c>
      <c s="5" t="inlineStr" r="C6478">
        <is>
          <t xml:space="preserve">EACH   </t>
        </is>
      </c>
      <c s="6" r="D6478">
        <v>2.000</v>
      </c>
      <c s="7" r="E6478">
        <v>2</v>
      </c>
      <c s="8" t="inlineStr" r="F6478">
        <is>
          <t xml:space="preserve">64N76</t>
        </is>
      </c>
      <c s="8" t="inlineStr" r="G6478">
        <is>
          <t xml:space="preserve">056</t>
        </is>
      </c>
      <c s="9" r="H6478">
        <v>1800.0000</v>
      </c>
      <c s="8" t="inlineStr" r="I6478">
        <is>
          <t xml:space="preserve"/>
        </is>
      </c>
      <c s="8" t="inlineStr" r="J6478">
        <is>
          <t xml:space="preserve"> Henry</t>
        </is>
      </c>
    </row>
    <row r="6479" ht="20.25" customHeight="0">
      <c s="5" t="inlineStr" r="A6479">
        <is>
          <t xml:space="preserve">54260518</t>
        </is>
      </c>
      <c s="5" t="inlineStr" r="B6479">
        <is>
          <t xml:space="preserve">SLOPED METAL END SECTION, STANDARD 542411, 18", 1:6</t>
        </is>
      </c>
      <c s="5" t="inlineStr" r="C6479">
        <is>
          <t xml:space="preserve">EACH   </t>
        </is>
      </c>
      <c s="6" r="D6479">
        <v>2.000</v>
      </c>
      <c s="7" r="E6479">
        <v>2</v>
      </c>
      <c s="8" t="inlineStr" r="F6479">
        <is>
          <t xml:space="preserve">64N76</t>
        </is>
      </c>
      <c s="8" t="inlineStr" r="G6479">
        <is>
          <t xml:space="preserve">056</t>
        </is>
      </c>
      <c s="9" r="H6479">
        <v>2350.0000</v>
      </c>
      <c s="8" t="inlineStr" r="I6479">
        <is>
          <t xml:space="preserve"/>
        </is>
      </c>
      <c s="8" t="inlineStr" r="J6479">
        <is>
          <t xml:space="preserve"> Henry</t>
        </is>
      </c>
    </row>
    <row r="6480" ht="20.25" customHeight="0">
      <c s="5" t="inlineStr" r="A6480">
        <is>
          <t xml:space="preserve">54261430</t>
        </is>
      </c>
      <c s="5" t="inlineStr" r="B6480">
        <is>
          <t xml:space="preserve">CONCRETE END SECTION, STANDARD 542001, 30", 1:4</t>
        </is>
      </c>
      <c s="5" t="inlineStr" r="C6480">
        <is>
          <t xml:space="preserve">EACH   </t>
        </is>
      </c>
      <c s="6" r="D6480">
        <v>2.000</v>
      </c>
      <c s="7" r="E6480">
        <v>2</v>
      </c>
      <c s="8" t="inlineStr" r="F6480">
        <is>
          <t xml:space="preserve">64N76</t>
        </is>
      </c>
      <c s="8" t="inlineStr" r="G6480">
        <is>
          <t xml:space="preserve">056</t>
        </is>
      </c>
      <c s="9" r="H6480">
        <v>5925.0000</v>
      </c>
      <c s="8" t="inlineStr" r="I6480">
        <is>
          <t xml:space="preserve">Y</t>
        </is>
      </c>
      <c s="8" t="inlineStr" r="J6480">
        <is>
          <t xml:space="preserve"> Henry</t>
        </is>
      </c>
    </row>
    <row r="6481" ht="20.25" customHeight="0">
      <c s="5" t="inlineStr" r="A6481">
        <is>
          <t xml:space="preserve">54261430</t>
        </is>
      </c>
      <c s="5" t="inlineStr" r="B6481">
        <is>
          <t xml:space="preserve">CONCRETE END SECTION, STANDARD 542001, 30", 1:4</t>
        </is>
      </c>
      <c s="5" t="inlineStr" r="C6481">
        <is>
          <t xml:space="preserve">EACH   </t>
        </is>
      </c>
      <c s="6" r="D6481">
        <v>2.000</v>
      </c>
      <c s="7" r="E6481">
        <v>2</v>
      </c>
      <c s="8" t="inlineStr" r="F6481">
        <is>
          <t xml:space="preserve">64N76</t>
        </is>
      </c>
      <c s="8" t="inlineStr" r="G6481">
        <is>
          <t xml:space="preserve">056</t>
        </is>
      </c>
      <c s="9" r="H6481">
        <v>6035.0000</v>
      </c>
      <c s="8" t="inlineStr" r="I6481">
        <is>
          <t xml:space="preserve"/>
        </is>
      </c>
      <c s="8" t="inlineStr" r="J6481">
        <is>
          <t xml:space="preserve"> Henry</t>
        </is>
      </c>
    </row>
    <row r="6482" ht="20.25" customHeight="0">
      <c s="5" t="inlineStr" r="A6482">
        <is>
          <t xml:space="preserve">54261430</t>
        </is>
      </c>
      <c s="5" t="inlineStr" r="B6482">
        <is>
          <t xml:space="preserve">CONCRETE END SECTION, STANDARD 542001, 30", 1:4</t>
        </is>
      </c>
      <c s="5" t="inlineStr" r="C6482">
        <is>
          <t xml:space="preserve">EACH   </t>
        </is>
      </c>
      <c s="6" r="D6482">
        <v>2.000</v>
      </c>
      <c s="7" r="E6482">
        <v>2</v>
      </c>
      <c s="8" t="inlineStr" r="F6482">
        <is>
          <t xml:space="preserve">64N76</t>
        </is>
      </c>
      <c s="8" t="inlineStr" r="G6482">
        <is>
          <t xml:space="preserve">056</t>
        </is>
      </c>
      <c s="9" r="H6482">
        <v>8100.0000</v>
      </c>
      <c s="8" t="inlineStr" r="I6482">
        <is>
          <t xml:space="preserve"/>
        </is>
      </c>
      <c s="8" t="inlineStr" r="J6482">
        <is>
          <t xml:space="preserve"> Henry</t>
        </is>
      </c>
    </row>
    <row r="6483" ht="20.25" customHeight="0">
      <c s="5" t="inlineStr" r="A6483">
        <is>
          <t xml:space="preserve">54261430</t>
        </is>
      </c>
      <c s="5" t="inlineStr" r="B6483">
        <is>
          <t xml:space="preserve">CONCRETE END SECTION, STANDARD 542001, 30", 1:4</t>
        </is>
      </c>
      <c s="5" t="inlineStr" r="C6483">
        <is>
          <t xml:space="preserve">EACH   </t>
        </is>
      </c>
      <c s="6" r="D6483">
        <v>2.000</v>
      </c>
      <c s="7" r="E6483">
        <v>2</v>
      </c>
      <c s="8" t="inlineStr" r="F6483">
        <is>
          <t xml:space="preserve">64N76</t>
        </is>
      </c>
      <c s="8" t="inlineStr" r="G6483">
        <is>
          <t xml:space="preserve">056</t>
        </is>
      </c>
      <c s="9" r="H6483">
        <v>9200.0000</v>
      </c>
      <c s="8" t="inlineStr" r="I6483">
        <is>
          <t xml:space="preserve"/>
        </is>
      </c>
      <c s="8" t="inlineStr" r="J6483">
        <is>
          <t xml:space="preserve"> Henry</t>
        </is>
      </c>
    </row>
    <row r="6484" ht="20.25" customHeight="0">
      <c s="5" t="inlineStr" r="A6484">
        <is>
          <t xml:space="preserve">54261448</t>
        </is>
      </c>
      <c s="5" t="inlineStr" r="B6484">
        <is>
          <t xml:space="preserve">CONCRETE END SECTION, STANDARD 542001, 48", 1:4</t>
        </is>
      </c>
      <c s="5" t="inlineStr" r="C6484">
        <is>
          <t xml:space="preserve">EACH   </t>
        </is>
      </c>
      <c s="6" r="D6484">
        <v>2.000</v>
      </c>
      <c s="7" r="E6484">
        <v>2</v>
      </c>
      <c s="8" t="inlineStr" r="F6484">
        <is>
          <t xml:space="preserve">64N76</t>
        </is>
      </c>
      <c s="8" t="inlineStr" r="G6484">
        <is>
          <t xml:space="preserve">056</t>
        </is>
      </c>
      <c s="9" r="H6484">
        <v>11950.0000</v>
      </c>
      <c s="8" t="inlineStr" r="I6484">
        <is>
          <t xml:space="preserve">Y</t>
        </is>
      </c>
      <c s="8" t="inlineStr" r="J6484">
        <is>
          <t xml:space="preserve"> Henry</t>
        </is>
      </c>
    </row>
    <row r="6485" ht="20.25" customHeight="0">
      <c s="5" t="inlineStr" r="A6485">
        <is>
          <t xml:space="preserve">54261448</t>
        </is>
      </c>
      <c s="5" t="inlineStr" r="B6485">
        <is>
          <t xml:space="preserve">CONCRETE END SECTION, STANDARD 542001, 48", 1:4</t>
        </is>
      </c>
      <c s="5" t="inlineStr" r="C6485">
        <is>
          <t xml:space="preserve">EACH   </t>
        </is>
      </c>
      <c s="6" r="D6485">
        <v>2.000</v>
      </c>
      <c s="7" r="E6485">
        <v>2</v>
      </c>
      <c s="8" t="inlineStr" r="F6485">
        <is>
          <t xml:space="preserve">64N76</t>
        </is>
      </c>
      <c s="8" t="inlineStr" r="G6485">
        <is>
          <t xml:space="preserve">056</t>
        </is>
      </c>
      <c s="9" r="H6485">
        <v>12655.0000</v>
      </c>
      <c s="8" t="inlineStr" r="I6485">
        <is>
          <t xml:space="preserve"/>
        </is>
      </c>
      <c s="8" t="inlineStr" r="J6485">
        <is>
          <t xml:space="preserve"> Henry</t>
        </is>
      </c>
    </row>
    <row r="6486" ht="20.25" customHeight="0">
      <c s="5" t="inlineStr" r="A6486">
        <is>
          <t xml:space="preserve">54261448</t>
        </is>
      </c>
      <c s="5" t="inlineStr" r="B6486">
        <is>
          <t xml:space="preserve">CONCRETE END SECTION, STANDARD 542001, 48", 1:4</t>
        </is>
      </c>
      <c s="5" t="inlineStr" r="C6486">
        <is>
          <t xml:space="preserve">EACH   </t>
        </is>
      </c>
      <c s="6" r="D6486">
        <v>2.000</v>
      </c>
      <c s="7" r="E6486">
        <v>2</v>
      </c>
      <c s="8" t="inlineStr" r="F6486">
        <is>
          <t xml:space="preserve">64N76</t>
        </is>
      </c>
      <c s="8" t="inlineStr" r="G6486">
        <is>
          <t xml:space="preserve">056</t>
        </is>
      </c>
      <c s="9" r="H6486">
        <v>14250.0000</v>
      </c>
      <c s="8" t="inlineStr" r="I6486">
        <is>
          <t xml:space="preserve"/>
        </is>
      </c>
      <c s="8" t="inlineStr" r="J6486">
        <is>
          <t xml:space="preserve"> Henry</t>
        </is>
      </c>
    </row>
    <row r="6487" ht="20.25" customHeight="0">
      <c s="5" t="inlineStr" r="A6487">
        <is>
          <t xml:space="preserve">54261448</t>
        </is>
      </c>
      <c s="5" t="inlineStr" r="B6487">
        <is>
          <t xml:space="preserve">CONCRETE END SECTION, STANDARD 542001, 48", 1:4</t>
        </is>
      </c>
      <c s="5" t="inlineStr" r="C6487">
        <is>
          <t xml:space="preserve">EACH   </t>
        </is>
      </c>
      <c s="6" r="D6487">
        <v>2.000</v>
      </c>
      <c s="7" r="E6487">
        <v>2</v>
      </c>
      <c s="8" t="inlineStr" r="F6487">
        <is>
          <t xml:space="preserve">64N76</t>
        </is>
      </c>
      <c s="8" t="inlineStr" r="G6487">
        <is>
          <t xml:space="preserve">056</t>
        </is>
      </c>
      <c s="9" r="H6487">
        <v>14460.0000</v>
      </c>
      <c s="8" t="inlineStr" r="I6487">
        <is>
          <t xml:space="preserve"/>
        </is>
      </c>
      <c s="8" t="inlineStr" r="J6487">
        <is>
          <t xml:space="preserve"> Henry</t>
        </is>
      </c>
    </row>
    <row r="6488" ht="20.25" customHeight="0">
      <c s="5" t="inlineStr" r="A6488">
        <is>
          <t xml:space="preserve">54262708</t>
        </is>
      </c>
      <c s="5" t="inlineStr" r="B6488">
        <is>
          <t xml:space="preserve">METAL FLARED END SECTIONS  8"</t>
        </is>
      </c>
      <c s="5" t="inlineStr" r="C6488">
        <is>
          <t xml:space="preserve">EACH   </t>
        </is>
      </c>
      <c s="6" r="D6488">
        <v>16.000</v>
      </c>
      <c s="7" r="E6488">
        <v>5</v>
      </c>
      <c s="8" t="inlineStr" r="F6488">
        <is>
          <t xml:space="preserve">46945</t>
        </is>
      </c>
      <c s="8" t="inlineStr" r="G6488">
        <is>
          <t xml:space="preserve">008</t>
        </is>
      </c>
      <c s="9" r="H6488">
        <v>640.0000</v>
      </c>
      <c s="8" t="inlineStr" r="I6488">
        <is>
          <t xml:space="preserve">Y</t>
        </is>
      </c>
      <c s="8" t="inlineStr" r="J6488">
        <is>
          <t xml:space="preserve"> Douglas</t>
        </is>
      </c>
    </row>
    <row r="6489" ht="20.25" customHeight="0">
      <c s="5" t="inlineStr" r="A6489">
        <is>
          <t xml:space="preserve">54262710</t>
        </is>
      </c>
      <c s="5" t="inlineStr" r="B6489">
        <is>
          <t xml:space="preserve">METAL FLARED END SECTIONS  10"</t>
        </is>
      </c>
      <c s="5" t="inlineStr" r="C6489">
        <is>
          <t xml:space="preserve">EACH   </t>
        </is>
      </c>
      <c s="6" r="D6489">
        <v>2.000</v>
      </c>
      <c s="7" r="E6489">
        <v>5</v>
      </c>
      <c s="8" t="inlineStr" r="F6489">
        <is>
          <t xml:space="preserve">46945</t>
        </is>
      </c>
      <c s="8" t="inlineStr" r="G6489">
        <is>
          <t xml:space="preserve">008</t>
        </is>
      </c>
      <c s="9" r="H6489">
        <v>650.0000</v>
      </c>
      <c s="8" t="inlineStr" r="I6489">
        <is>
          <t xml:space="preserve">Y</t>
        </is>
      </c>
      <c s="8" t="inlineStr" r="J6489">
        <is>
          <t xml:space="preserve"> Douglas</t>
        </is>
      </c>
    </row>
    <row r="6490" ht="20.25" customHeight="0">
      <c s="5" t="inlineStr" r="A6490">
        <is>
          <t xml:space="preserve">54262712</t>
        </is>
      </c>
      <c s="5" t="inlineStr" r="B6490">
        <is>
          <t xml:space="preserve">METAL FLARED END SECTIONS  12"</t>
        </is>
      </c>
      <c s="5" t="inlineStr" r="C6490">
        <is>
          <t xml:space="preserve">EACH   </t>
        </is>
      </c>
      <c s="6" r="D6490">
        <v>12.000</v>
      </c>
      <c s="7" r="E6490">
        <v>5</v>
      </c>
      <c s="8" t="inlineStr" r="F6490">
        <is>
          <t xml:space="preserve">46945</t>
        </is>
      </c>
      <c s="8" t="inlineStr" r="G6490">
        <is>
          <t xml:space="preserve">008</t>
        </is>
      </c>
      <c s="9" r="H6490">
        <v>1150.0000</v>
      </c>
      <c s="8" t="inlineStr" r="I6490">
        <is>
          <t xml:space="preserve">Y</t>
        </is>
      </c>
      <c s="8" t="inlineStr" r="J6490">
        <is>
          <t xml:space="preserve"> Douglas</t>
        </is>
      </c>
    </row>
    <row r="6491" ht="20.25" customHeight="0">
      <c s="5" t="inlineStr" r="A6491">
        <is>
          <t xml:space="preserve">54262712</t>
        </is>
      </c>
      <c s="5" t="inlineStr" r="B6491">
        <is>
          <t xml:space="preserve">METAL FLARED END SECTIONS  12"</t>
        </is>
      </c>
      <c s="5" t="inlineStr" r="C6491">
        <is>
          <t xml:space="preserve">EACH   </t>
        </is>
      </c>
      <c s="6" r="D6491">
        <v>1.000</v>
      </c>
      <c s="7" r="E6491">
        <v>4</v>
      </c>
      <c s="8" t="inlineStr" r="F6491">
        <is>
          <t xml:space="preserve">89868</t>
        </is>
      </c>
      <c s="8" t="inlineStr" r="G6491">
        <is>
          <t xml:space="preserve">175</t>
        </is>
      </c>
      <c s="9" r="H6491">
        <v>450.0000</v>
      </c>
      <c s="8" t="inlineStr" r="I6491">
        <is>
          <t xml:space="preserve">Y</t>
        </is>
      </c>
      <c s="8" t="inlineStr" r="J6491">
        <is>
          <t xml:space="preserve"> Mercer</t>
        </is>
      </c>
    </row>
    <row r="6492" ht="20.25" customHeight="0">
      <c s="5" t="inlineStr" r="A6492">
        <is>
          <t xml:space="preserve">54262712</t>
        </is>
      </c>
      <c s="5" t="inlineStr" r="B6492">
        <is>
          <t xml:space="preserve">METAL FLARED END SECTIONS  12"</t>
        </is>
      </c>
      <c s="5" t="inlineStr" r="C6492">
        <is>
          <t xml:space="preserve">EACH   </t>
        </is>
      </c>
      <c s="6" r="D6492">
        <v>1.000</v>
      </c>
      <c s="7" r="E6492">
        <v>4</v>
      </c>
      <c s="8" t="inlineStr" r="F6492">
        <is>
          <t xml:space="preserve">89868</t>
        </is>
      </c>
      <c s="8" t="inlineStr" r="G6492">
        <is>
          <t xml:space="preserve">175</t>
        </is>
      </c>
      <c s="9" r="H6492">
        <v>215.0000</v>
      </c>
      <c s="8" t="inlineStr" r="I6492">
        <is>
          <t xml:space="preserve"/>
        </is>
      </c>
      <c s="8" t="inlineStr" r="J6492">
        <is>
          <t xml:space="preserve"> Mercer</t>
        </is>
      </c>
    </row>
    <row r="6493" ht="20.25" customHeight="0">
      <c s="5" t="inlineStr" r="A6493">
        <is>
          <t xml:space="preserve">54262712</t>
        </is>
      </c>
      <c s="5" t="inlineStr" r="B6493">
        <is>
          <t xml:space="preserve">METAL FLARED END SECTIONS  12"</t>
        </is>
      </c>
      <c s="5" t="inlineStr" r="C6493">
        <is>
          <t xml:space="preserve">EACH   </t>
        </is>
      </c>
      <c s="6" r="D6493">
        <v>1.000</v>
      </c>
      <c s="7" r="E6493">
        <v>4</v>
      </c>
      <c s="8" t="inlineStr" r="F6493">
        <is>
          <t xml:space="preserve">89868</t>
        </is>
      </c>
      <c s="8" t="inlineStr" r="G6493">
        <is>
          <t xml:space="preserve">175</t>
        </is>
      </c>
      <c s="9" r="H6493">
        <v>300.0000</v>
      </c>
      <c s="8" t="inlineStr" r="I6493">
        <is>
          <t xml:space="preserve"/>
        </is>
      </c>
      <c s="8" t="inlineStr" r="J6493">
        <is>
          <t xml:space="preserve"> Mercer</t>
        </is>
      </c>
    </row>
    <row r="6494" ht="20.25" customHeight="0">
      <c s="5" t="inlineStr" r="A6494">
        <is>
          <t xml:space="preserve">54262712</t>
        </is>
      </c>
      <c s="5" t="inlineStr" r="B6494">
        <is>
          <t xml:space="preserve">METAL FLARED END SECTIONS  12"</t>
        </is>
      </c>
      <c s="5" t="inlineStr" r="C6494">
        <is>
          <t xml:space="preserve">EACH   </t>
        </is>
      </c>
      <c s="6" r="D6494">
        <v>1.000</v>
      </c>
      <c s="7" r="E6494">
        <v>4</v>
      </c>
      <c s="8" t="inlineStr" r="F6494">
        <is>
          <t xml:space="preserve">89868</t>
        </is>
      </c>
      <c s="8" t="inlineStr" r="G6494">
        <is>
          <t xml:space="preserve">175</t>
        </is>
      </c>
      <c s="9" r="H6494">
        <v>670.0000</v>
      </c>
      <c s="8" t="inlineStr" r="I6494">
        <is>
          <t xml:space="preserve"/>
        </is>
      </c>
      <c s="8" t="inlineStr" r="J6494">
        <is>
          <t xml:space="preserve"> Mercer</t>
        </is>
      </c>
    </row>
    <row r="6495" ht="20.25" customHeight="0">
      <c s="5" t="inlineStr" r="A6495">
        <is>
          <t xml:space="preserve">54262712</t>
        </is>
      </c>
      <c s="5" t="inlineStr" r="B6495">
        <is>
          <t xml:space="preserve">METAL FLARED END SECTIONS  12"</t>
        </is>
      </c>
      <c s="5" t="inlineStr" r="C6495">
        <is>
          <t xml:space="preserve">EACH   </t>
        </is>
      </c>
      <c s="6" r="D6495">
        <v>1.000</v>
      </c>
      <c s="7" r="E6495">
        <v>4</v>
      </c>
      <c s="8" t="inlineStr" r="F6495">
        <is>
          <t xml:space="preserve">89868</t>
        </is>
      </c>
      <c s="8" t="inlineStr" r="G6495">
        <is>
          <t xml:space="preserve">175</t>
        </is>
      </c>
      <c s="9" r="H6495">
        <v>760.0000</v>
      </c>
      <c s="8" t="inlineStr" r="I6495">
        <is>
          <t xml:space="preserve"/>
        </is>
      </c>
      <c s="8" t="inlineStr" r="J6495">
        <is>
          <t xml:space="preserve"> Mercer</t>
        </is>
      </c>
    </row>
    <row r="6496" ht="20.25" customHeight="0">
      <c s="5" t="inlineStr" r="A6496">
        <is>
          <t xml:space="preserve">54262712</t>
        </is>
      </c>
      <c s="5" t="inlineStr" r="B6496">
        <is>
          <t xml:space="preserve">METAL FLARED END SECTIONS  12"</t>
        </is>
      </c>
      <c s="5" t="inlineStr" r="C6496">
        <is>
          <t xml:space="preserve">EACH   </t>
        </is>
      </c>
      <c s="6" r="D6496">
        <v>1.000</v>
      </c>
      <c s="7" r="E6496">
        <v>4</v>
      </c>
      <c s="8" t="inlineStr" r="F6496">
        <is>
          <t xml:space="preserve">89868</t>
        </is>
      </c>
      <c s="8" t="inlineStr" r="G6496">
        <is>
          <t xml:space="preserve">175</t>
        </is>
      </c>
      <c s="9" r="H6496">
        <v>785.0000</v>
      </c>
      <c s="8" t="inlineStr" r="I6496">
        <is>
          <t xml:space="preserve"/>
        </is>
      </c>
      <c s="8" t="inlineStr" r="J6496">
        <is>
          <t xml:space="preserve"> Mercer</t>
        </is>
      </c>
    </row>
    <row r="6497" ht="20.25" customHeight="0">
      <c s="5" t="inlineStr" r="A6497">
        <is>
          <t xml:space="preserve">54262712</t>
        </is>
      </c>
      <c s="5" t="inlineStr" r="B6497">
        <is>
          <t xml:space="preserve">METAL FLARED END SECTIONS  12"</t>
        </is>
      </c>
      <c s="5" t="inlineStr" r="C6497">
        <is>
          <t xml:space="preserve">EACH   </t>
        </is>
      </c>
      <c s="6" r="D6497">
        <v>1.000</v>
      </c>
      <c s="7" r="E6497">
        <v>4</v>
      </c>
      <c s="8" t="inlineStr" r="F6497">
        <is>
          <t xml:space="preserve">89868</t>
        </is>
      </c>
      <c s="8" t="inlineStr" r="G6497">
        <is>
          <t xml:space="preserve">175</t>
        </is>
      </c>
      <c s="9" r="H6497">
        <v>808.7200</v>
      </c>
      <c s="8" t="inlineStr" r="I6497">
        <is>
          <t xml:space="preserve"/>
        </is>
      </c>
      <c s="8" t="inlineStr" r="J6497">
        <is>
          <t xml:space="preserve"> Mercer</t>
        </is>
      </c>
    </row>
    <row r="6498" ht="20.25" customHeight="0">
      <c s="5" t="inlineStr" r="A6498">
        <is>
          <t xml:space="preserve">54262712</t>
        </is>
      </c>
      <c s="5" t="inlineStr" r="B6498">
        <is>
          <t xml:space="preserve">METAL FLARED END SECTIONS  12"</t>
        </is>
      </c>
      <c s="5" t="inlineStr" r="C6498">
        <is>
          <t xml:space="preserve">EACH   </t>
        </is>
      </c>
      <c s="6" r="D6498">
        <v>1.000</v>
      </c>
      <c s="7" r="E6498">
        <v>4</v>
      </c>
      <c s="8" t="inlineStr" r="F6498">
        <is>
          <t xml:space="preserve">89868</t>
        </is>
      </c>
      <c s="8" t="inlineStr" r="G6498">
        <is>
          <t xml:space="preserve">175</t>
        </is>
      </c>
      <c s="9" r="H6498">
        <v>1100.0000</v>
      </c>
      <c s="8" t="inlineStr" r="I6498">
        <is>
          <t xml:space="preserve"/>
        </is>
      </c>
      <c s="8" t="inlineStr" r="J6498">
        <is>
          <t xml:space="preserve"> Mercer</t>
        </is>
      </c>
    </row>
    <row r="6499" ht="20.25" customHeight="0">
      <c s="5" t="inlineStr" r="A6499">
        <is>
          <t xml:space="preserve">54262715</t>
        </is>
      </c>
      <c s="5" t="inlineStr" r="B6499">
        <is>
          <t xml:space="preserve">METAL FLARED END SECTIONS  15"</t>
        </is>
      </c>
      <c s="5" t="inlineStr" r="C6499">
        <is>
          <t xml:space="preserve">EACH   </t>
        </is>
      </c>
      <c s="6" r="D6499">
        <v>2.000</v>
      </c>
      <c s="7" r="E6499">
        <v>5</v>
      </c>
      <c s="8" t="inlineStr" r="F6499">
        <is>
          <t xml:space="preserve">46945</t>
        </is>
      </c>
      <c s="8" t="inlineStr" r="G6499">
        <is>
          <t xml:space="preserve">008</t>
        </is>
      </c>
      <c s="9" r="H6499">
        <v>1200.0000</v>
      </c>
      <c s="8" t="inlineStr" r="I6499">
        <is>
          <t xml:space="preserve">Y</t>
        </is>
      </c>
      <c s="8" t="inlineStr" r="J6499">
        <is>
          <t xml:space="preserve"> Douglas</t>
        </is>
      </c>
    </row>
    <row r="6500" ht="20.25" customHeight="0">
      <c s="5" t="inlineStr" r="A6500">
        <is>
          <t xml:space="preserve">54262718</t>
        </is>
      </c>
      <c s="5" t="inlineStr" r="B6500">
        <is>
          <t xml:space="preserve">METAL FLARED END SECTIONS  18"</t>
        </is>
      </c>
      <c s="5" t="inlineStr" r="C6500">
        <is>
          <t xml:space="preserve">EACH   </t>
        </is>
      </c>
      <c s="6" r="D6500">
        <v>1.000</v>
      </c>
      <c s="7" r="E6500">
        <v>3</v>
      </c>
      <c s="8" t="inlineStr" r="F6500">
        <is>
          <t xml:space="preserve">66A85</t>
        </is>
      </c>
      <c s="8" t="inlineStr" r="G6500">
        <is>
          <t xml:space="preserve">192</t>
        </is>
      </c>
      <c s="9" r="H6500">
        <v>740.0000</v>
      </c>
      <c s="8" t="inlineStr" r="I6500">
        <is>
          <t xml:space="preserve">Y</t>
        </is>
      </c>
      <c s="8" t="inlineStr" r="J6500">
        <is>
          <t xml:space="preserve"> Kankakee</t>
        </is>
      </c>
    </row>
    <row r="6501" ht="20.25" customHeight="0">
      <c s="5" t="inlineStr" r="A6501">
        <is>
          <t xml:space="preserve">54262718</t>
        </is>
      </c>
      <c s="5" t="inlineStr" r="B6501">
        <is>
          <t xml:space="preserve">METAL FLARED END SECTIONS  18"</t>
        </is>
      </c>
      <c s="5" t="inlineStr" r="C6501">
        <is>
          <t xml:space="preserve">EACH   </t>
        </is>
      </c>
      <c s="6" r="D6501">
        <v>1.000</v>
      </c>
      <c s="7" r="E6501">
        <v>3</v>
      </c>
      <c s="8" t="inlineStr" r="F6501">
        <is>
          <t xml:space="preserve">66A85</t>
        </is>
      </c>
      <c s="8" t="inlineStr" r="G6501">
        <is>
          <t xml:space="preserve">192</t>
        </is>
      </c>
      <c s="9" r="H6501">
        <v>1500.0000</v>
      </c>
      <c s="8" t="inlineStr" r="I6501">
        <is>
          <t xml:space="preserve"/>
        </is>
      </c>
      <c s="8" t="inlineStr" r="J6501">
        <is>
          <t xml:space="preserve"> Kankakee</t>
        </is>
      </c>
    </row>
    <row r="6502" ht="20.25" customHeight="0">
      <c s="5" t="inlineStr" r="A6502">
        <is>
          <t xml:space="preserve">54262718</t>
        </is>
      </c>
      <c s="5" t="inlineStr" r="B6502">
        <is>
          <t xml:space="preserve">METAL FLARED END SECTIONS  18"</t>
        </is>
      </c>
      <c s="5" t="inlineStr" r="C6502">
        <is>
          <t xml:space="preserve">EACH   </t>
        </is>
      </c>
      <c s="6" r="D6502">
        <v>1.000</v>
      </c>
      <c s="7" r="E6502">
        <v>3</v>
      </c>
      <c s="8" t="inlineStr" r="F6502">
        <is>
          <t xml:space="preserve">66A85</t>
        </is>
      </c>
      <c s="8" t="inlineStr" r="G6502">
        <is>
          <t xml:space="preserve">192</t>
        </is>
      </c>
      <c s="9" r="H6502">
        <v>2020.0000</v>
      </c>
      <c s="8" t="inlineStr" r="I6502">
        <is>
          <t xml:space="preserve"/>
        </is>
      </c>
      <c s="8" t="inlineStr" r="J6502">
        <is>
          <t xml:space="preserve"> Kankakee</t>
        </is>
      </c>
    </row>
    <row r="6503" ht="20.25" customHeight="0">
      <c s="5" t="inlineStr" r="A6503">
        <is>
          <t xml:space="preserve">54262718</t>
        </is>
      </c>
      <c s="5" t="inlineStr" r="B6503">
        <is>
          <t xml:space="preserve">METAL FLARED END SECTIONS  18"</t>
        </is>
      </c>
      <c s="5" t="inlineStr" r="C6503">
        <is>
          <t xml:space="preserve">EACH   </t>
        </is>
      </c>
      <c s="6" r="D6503">
        <v>4.000</v>
      </c>
      <c s="7" r="E6503">
        <v>4</v>
      </c>
      <c s="8" t="inlineStr" r="F6503">
        <is>
          <t xml:space="preserve">68A65</t>
        </is>
      </c>
      <c s="8" t="inlineStr" r="G6503">
        <is>
          <t xml:space="preserve">083</t>
        </is>
      </c>
      <c s="9" r="H6503">
        <v>1760.0000</v>
      </c>
      <c s="8" t="inlineStr" r="I6503">
        <is>
          <t xml:space="preserve">Y</t>
        </is>
      </c>
      <c s="8" t="inlineStr" r="J6503">
        <is>
          <t xml:space="preserve"> Tazewell</t>
        </is>
      </c>
    </row>
    <row r="6504" ht="20.25" customHeight="0">
      <c s="5" t="inlineStr" r="A6504">
        <is>
          <t xml:space="preserve">54262724</t>
        </is>
      </c>
      <c s="5" t="inlineStr" r="B6504">
        <is>
          <t xml:space="preserve">METAL FLARED END SECTIONS  24"</t>
        </is>
      </c>
      <c s="5" t="inlineStr" r="C6504">
        <is>
          <t xml:space="preserve">EACH   </t>
        </is>
      </c>
      <c s="6" r="D6504">
        <v>2.000</v>
      </c>
      <c s="7" r="E6504">
        <v>4</v>
      </c>
      <c s="8" t="inlineStr" r="F6504">
        <is>
          <t xml:space="preserve">68A65</t>
        </is>
      </c>
      <c s="8" t="inlineStr" r="G6504">
        <is>
          <t xml:space="preserve">083</t>
        </is>
      </c>
      <c s="9" r="H6504">
        <v>2090.0000</v>
      </c>
      <c s="8" t="inlineStr" r="I6504">
        <is>
          <t xml:space="preserve">Y</t>
        </is>
      </c>
      <c s="8" t="inlineStr" r="J6504">
        <is>
          <t xml:space="preserve"> Tazewell</t>
        </is>
      </c>
    </row>
    <row r="6505" ht="20.25" customHeight="0">
      <c s="5" t="inlineStr" r="A6505">
        <is>
          <t xml:space="preserve">54262730</t>
        </is>
      </c>
      <c s="5" t="inlineStr" r="B6505">
        <is>
          <t xml:space="preserve">METAL FLARED END SECTIONS  30"</t>
        </is>
      </c>
      <c s="5" t="inlineStr" r="C6505">
        <is>
          <t xml:space="preserve">EACH   </t>
        </is>
      </c>
      <c s="6" r="D6505">
        <v>2.000</v>
      </c>
      <c s="7" r="E6505">
        <v>4</v>
      </c>
      <c s="8" t="inlineStr" r="F6505">
        <is>
          <t xml:space="preserve">89802</t>
        </is>
      </c>
      <c s="8" t="inlineStr" r="G6505">
        <is>
          <t xml:space="preserve">198</t>
        </is>
      </c>
      <c s="9" r="H6505">
        <v>1851.5100</v>
      </c>
      <c s="8" t="inlineStr" r="I6505">
        <is>
          <t xml:space="preserve">Y</t>
        </is>
      </c>
      <c s="8" t="inlineStr" r="J6505">
        <is>
          <t xml:space="preserve"> Tazewell</t>
        </is>
      </c>
    </row>
    <row r="6506" ht="20.25" customHeight="0">
      <c s="5" t="inlineStr" r="A6506">
        <is>
          <t xml:space="preserve">54262730</t>
        </is>
      </c>
      <c s="5" t="inlineStr" r="B6506">
        <is>
          <t xml:space="preserve">METAL FLARED END SECTIONS  30"</t>
        </is>
      </c>
      <c s="5" t="inlineStr" r="C6506">
        <is>
          <t xml:space="preserve">EACH   </t>
        </is>
      </c>
      <c s="6" r="D6506">
        <v>2.000</v>
      </c>
      <c s="7" r="E6506">
        <v>4</v>
      </c>
      <c s="8" t="inlineStr" r="F6506">
        <is>
          <t xml:space="preserve">89802</t>
        </is>
      </c>
      <c s="8" t="inlineStr" r="G6506">
        <is>
          <t xml:space="preserve">198</t>
        </is>
      </c>
      <c s="9" r="H6506">
        <v>1349.0500</v>
      </c>
      <c s="8" t="inlineStr" r="I6506">
        <is>
          <t xml:space="preserve"/>
        </is>
      </c>
      <c s="8" t="inlineStr" r="J6506">
        <is>
          <t xml:space="preserve"> Tazewell</t>
        </is>
      </c>
    </row>
    <row r="6507" ht="20.25" customHeight="0">
      <c s="5" t="inlineStr" r="A6507">
        <is>
          <t xml:space="preserve">54262818</t>
        </is>
      </c>
      <c s="5" t="inlineStr" r="B6507">
        <is>
          <t xml:space="preserve">METAL FLARED END SECTIONS, EQUIVALENT ROUND-SIZE 18"</t>
        </is>
      </c>
      <c s="5" t="inlineStr" r="C6507">
        <is>
          <t xml:space="preserve">EACH   </t>
        </is>
      </c>
      <c s="6" r="D6507">
        <v>18.000</v>
      </c>
      <c s="7" r="E6507">
        <v>4</v>
      </c>
      <c s="8" t="inlineStr" r="F6507">
        <is>
          <t xml:space="preserve">68A65</t>
        </is>
      </c>
      <c s="8" t="inlineStr" r="G6507">
        <is>
          <t xml:space="preserve">083</t>
        </is>
      </c>
      <c s="9" r="H6507">
        <v>1980.0000</v>
      </c>
      <c s="8" t="inlineStr" r="I6507">
        <is>
          <t xml:space="preserve">Y</t>
        </is>
      </c>
      <c s="8" t="inlineStr" r="J6507">
        <is>
          <t xml:space="preserve"> Tazewell</t>
        </is>
      </c>
    </row>
    <row r="6508" ht="20.25" customHeight="0">
      <c s="5" t="inlineStr" r="A6508">
        <is>
          <t xml:space="preserve">54263324</t>
        </is>
      </c>
      <c s="5" t="inlineStr" r="B6508">
        <is>
          <t xml:space="preserve">CONCRETE END SECTION, STANDARD 542011, 24", 1:3</t>
        </is>
      </c>
      <c s="5" t="inlineStr" r="C6508">
        <is>
          <t xml:space="preserve">EACH   </t>
        </is>
      </c>
      <c s="6" r="D6508">
        <v>2.000</v>
      </c>
      <c s="7" r="E6508">
        <v>3</v>
      </c>
      <c s="8" t="inlineStr" r="F6508">
        <is>
          <t xml:space="preserve">66A85</t>
        </is>
      </c>
      <c s="8" t="inlineStr" r="G6508">
        <is>
          <t xml:space="preserve">192</t>
        </is>
      </c>
      <c s="9" r="H6508">
        <v>5410.0000</v>
      </c>
      <c s="8" t="inlineStr" r="I6508">
        <is>
          <t xml:space="preserve">Y</t>
        </is>
      </c>
      <c s="8" t="inlineStr" r="J6508">
        <is>
          <t xml:space="preserve"> Kankakee</t>
        </is>
      </c>
    </row>
    <row r="6509" ht="20.25" customHeight="0">
      <c s="5" t="inlineStr" r="A6509">
        <is>
          <t xml:space="preserve">54263324</t>
        </is>
      </c>
      <c s="5" t="inlineStr" r="B6509">
        <is>
          <t xml:space="preserve">CONCRETE END SECTION, STANDARD 542011, 24", 1:3</t>
        </is>
      </c>
      <c s="5" t="inlineStr" r="C6509">
        <is>
          <t xml:space="preserve">EACH   </t>
        </is>
      </c>
      <c s="6" r="D6509">
        <v>2.000</v>
      </c>
      <c s="7" r="E6509">
        <v>3</v>
      </c>
      <c s="8" t="inlineStr" r="F6509">
        <is>
          <t xml:space="preserve">66A85</t>
        </is>
      </c>
      <c s="8" t="inlineStr" r="G6509">
        <is>
          <t xml:space="preserve">192</t>
        </is>
      </c>
      <c s="9" r="H6509">
        <v>10000.0000</v>
      </c>
      <c s="8" t="inlineStr" r="I6509">
        <is>
          <t xml:space="preserve"/>
        </is>
      </c>
      <c s="8" t="inlineStr" r="J6509">
        <is>
          <t xml:space="preserve"> Kankakee</t>
        </is>
      </c>
    </row>
    <row r="6510" ht="20.25" customHeight="0">
      <c s="5" t="inlineStr" r="A6510">
        <is>
          <t xml:space="preserve">54263324</t>
        </is>
      </c>
      <c s="5" t="inlineStr" r="B6510">
        <is>
          <t xml:space="preserve">CONCRETE END SECTION, STANDARD 542011, 24", 1:3</t>
        </is>
      </c>
      <c s="5" t="inlineStr" r="C6510">
        <is>
          <t xml:space="preserve">EACH   </t>
        </is>
      </c>
      <c s="6" r="D6510">
        <v>2.000</v>
      </c>
      <c s="7" r="E6510">
        <v>3</v>
      </c>
      <c s="8" t="inlineStr" r="F6510">
        <is>
          <t xml:space="preserve">66A85</t>
        </is>
      </c>
      <c s="8" t="inlineStr" r="G6510">
        <is>
          <t xml:space="preserve">192</t>
        </is>
      </c>
      <c s="9" r="H6510">
        <v>13495.0000</v>
      </c>
      <c s="8" t="inlineStr" r="I6510">
        <is>
          <t xml:space="preserve"/>
        </is>
      </c>
      <c s="8" t="inlineStr" r="J6510">
        <is>
          <t xml:space="preserve"> Kankakee</t>
        </is>
      </c>
    </row>
    <row r="6511" ht="20.25" customHeight="0">
      <c s="5" t="inlineStr" r="A6511">
        <is>
          <t xml:space="preserve">54263330</t>
        </is>
      </c>
      <c s="5" t="inlineStr" r="B6511">
        <is>
          <t xml:space="preserve">CONCRETE END SECTION, STANDARD 542011, 30", 1:3</t>
        </is>
      </c>
      <c s="5" t="inlineStr" r="C6511">
        <is>
          <t xml:space="preserve">EACH   </t>
        </is>
      </c>
      <c s="6" r="D6511">
        <v>2.000</v>
      </c>
      <c s="7" r="E6511">
        <v>3</v>
      </c>
      <c s="8" t="inlineStr" r="F6511">
        <is>
          <t xml:space="preserve">66A85</t>
        </is>
      </c>
      <c s="8" t="inlineStr" r="G6511">
        <is>
          <t xml:space="preserve">192</t>
        </is>
      </c>
      <c s="9" r="H6511">
        <v>5660.0000</v>
      </c>
      <c s="8" t="inlineStr" r="I6511">
        <is>
          <t xml:space="preserve">Y</t>
        </is>
      </c>
      <c s="8" t="inlineStr" r="J6511">
        <is>
          <t xml:space="preserve"> Kankakee</t>
        </is>
      </c>
    </row>
    <row r="6512" ht="20.25" customHeight="0">
      <c s="5" t="inlineStr" r="A6512">
        <is>
          <t xml:space="preserve">54263330</t>
        </is>
      </c>
      <c s="5" t="inlineStr" r="B6512">
        <is>
          <t xml:space="preserve">CONCRETE END SECTION, STANDARD 542011, 30", 1:3</t>
        </is>
      </c>
      <c s="5" t="inlineStr" r="C6512">
        <is>
          <t xml:space="preserve">EACH   </t>
        </is>
      </c>
      <c s="6" r="D6512">
        <v>2.000</v>
      </c>
      <c s="7" r="E6512">
        <v>3</v>
      </c>
      <c s="8" t="inlineStr" r="F6512">
        <is>
          <t xml:space="preserve">66A85</t>
        </is>
      </c>
      <c s="8" t="inlineStr" r="G6512">
        <is>
          <t xml:space="preserve">192</t>
        </is>
      </c>
      <c s="9" r="H6512">
        <v>10000.0000</v>
      </c>
      <c s="8" t="inlineStr" r="I6512">
        <is>
          <t xml:space="preserve"/>
        </is>
      </c>
      <c s="8" t="inlineStr" r="J6512">
        <is>
          <t xml:space="preserve"> Kankakee</t>
        </is>
      </c>
    </row>
    <row r="6513" ht="20.25" customHeight="0">
      <c s="5" t="inlineStr" r="A6513">
        <is>
          <t xml:space="preserve">54263330</t>
        </is>
      </c>
      <c s="5" t="inlineStr" r="B6513">
        <is>
          <t xml:space="preserve">CONCRETE END SECTION, STANDARD 542011, 30", 1:3</t>
        </is>
      </c>
      <c s="5" t="inlineStr" r="C6513">
        <is>
          <t xml:space="preserve">EACH   </t>
        </is>
      </c>
      <c s="6" r="D6513">
        <v>2.000</v>
      </c>
      <c s="7" r="E6513">
        <v>3</v>
      </c>
      <c s="8" t="inlineStr" r="F6513">
        <is>
          <t xml:space="preserve">66A85</t>
        </is>
      </c>
      <c s="8" t="inlineStr" r="G6513">
        <is>
          <t xml:space="preserve">192</t>
        </is>
      </c>
      <c s="9" r="H6513">
        <v>20245.0000</v>
      </c>
      <c s="8" t="inlineStr" r="I6513">
        <is>
          <t xml:space="preserve"/>
        </is>
      </c>
      <c s="8" t="inlineStr" r="J6513">
        <is>
          <t xml:space="preserve"> Kankakee</t>
        </is>
      </c>
    </row>
    <row r="6514" ht="20.25" customHeight="0">
      <c s="5" t="inlineStr" r="A6514">
        <is>
          <t xml:space="preserve">542A0213</t>
        </is>
      </c>
      <c s="5" t="inlineStr" r="B6514">
        <is>
          <t xml:space="preserve">PIPE CULVERTS, CLASS A, TYPE 1     8"</t>
        </is>
      </c>
      <c s="5" t="inlineStr" r="C6514">
        <is>
          <t xml:space="preserve">FOOT   </t>
        </is>
      </c>
      <c s="6" r="D6514">
        <v>22.000</v>
      </c>
      <c s="7" r="E6514">
        <v>5</v>
      </c>
      <c s="8" t="inlineStr" r="F6514">
        <is>
          <t xml:space="preserve">91654</t>
        </is>
      </c>
      <c s="8" t="inlineStr" r="G6514">
        <is>
          <t xml:space="preserve">159</t>
        </is>
      </c>
      <c s="9" r="H6514">
        <v>99.4100</v>
      </c>
      <c s="8" t="inlineStr" r="I6514">
        <is>
          <t xml:space="preserve">Y</t>
        </is>
      </c>
      <c s="8" t="inlineStr" r="J6514">
        <is>
          <t xml:space="preserve"> Vermilion</t>
        </is>
      </c>
    </row>
    <row r="6515" ht="20.25" customHeight="0">
      <c s="5" t="inlineStr" r="A6515">
        <is>
          <t xml:space="preserve">542A0213</t>
        </is>
      </c>
      <c s="5" t="inlineStr" r="B6515">
        <is>
          <t xml:space="preserve">PIPE CULVERTS, CLASS A, TYPE 1     8"</t>
        </is>
      </c>
      <c s="5" t="inlineStr" r="C6515">
        <is>
          <t xml:space="preserve">FOOT   </t>
        </is>
      </c>
      <c s="6" r="D6515">
        <v>22.000</v>
      </c>
      <c s="7" r="E6515">
        <v>5</v>
      </c>
      <c s="8" t="inlineStr" r="F6515">
        <is>
          <t xml:space="preserve">91654</t>
        </is>
      </c>
      <c s="8" t="inlineStr" r="G6515">
        <is>
          <t xml:space="preserve">159</t>
        </is>
      </c>
      <c s="9" r="H6515">
        <v>38.1500</v>
      </c>
      <c s="8" t="inlineStr" r="I6515">
        <is>
          <t xml:space="preserve"/>
        </is>
      </c>
      <c s="8" t="inlineStr" r="J6515">
        <is>
          <t xml:space="preserve"> Vermilion</t>
        </is>
      </c>
    </row>
    <row r="6516" ht="20.25" customHeight="0">
      <c s="5" t="inlineStr" r="A6516">
        <is>
          <t xml:space="preserve">542A0213</t>
        </is>
      </c>
      <c s="5" t="inlineStr" r="B6516">
        <is>
          <t xml:space="preserve">PIPE CULVERTS, CLASS A, TYPE 1     8"</t>
        </is>
      </c>
      <c s="5" t="inlineStr" r="C6516">
        <is>
          <t xml:space="preserve">FOOT   </t>
        </is>
      </c>
      <c s="6" r="D6516">
        <v>22.000</v>
      </c>
      <c s="7" r="E6516">
        <v>5</v>
      </c>
      <c s="8" t="inlineStr" r="F6516">
        <is>
          <t xml:space="preserve">91654</t>
        </is>
      </c>
      <c s="8" t="inlineStr" r="G6516">
        <is>
          <t xml:space="preserve">159</t>
        </is>
      </c>
      <c s="9" r="H6516">
        <v>70.0000</v>
      </c>
      <c s="8" t="inlineStr" r="I6516">
        <is>
          <t xml:space="preserve"/>
        </is>
      </c>
      <c s="8" t="inlineStr" r="J6516">
        <is>
          <t xml:space="preserve"> Vermilion</t>
        </is>
      </c>
    </row>
    <row r="6517" ht="20.25" customHeight="0">
      <c s="5" t="inlineStr" r="A6517">
        <is>
          <t xml:space="preserve">542A0215</t>
        </is>
      </c>
      <c s="5" t="inlineStr" r="B6517">
        <is>
          <t xml:space="preserve">PIPE CULVERTS, CLASS A, TYPE 1    10"</t>
        </is>
      </c>
      <c s="5" t="inlineStr" r="C6517">
        <is>
          <t xml:space="preserve">FOOT   </t>
        </is>
      </c>
      <c s="6" r="D6517">
        <v>48.000</v>
      </c>
      <c s="7" r="E6517">
        <v>5</v>
      </c>
      <c s="8" t="inlineStr" r="F6517">
        <is>
          <t xml:space="preserve">46945</t>
        </is>
      </c>
      <c s="8" t="inlineStr" r="G6517">
        <is>
          <t xml:space="preserve">008</t>
        </is>
      </c>
      <c s="9" r="H6517">
        <v>140.0000</v>
      </c>
      <c s="8" t="inlineStr" r="I6517">
        <is>
          <t xml:space="preserve">Y</t>
        </is>
      </c>
      <c s="8" t="inlineStr" r="J6517">
        <is>
          <t xml:space="preserve"> Douglas</t>
        </is>
      </c>
    </row>
    <row r="6518" ht="20.25" customHeight="0">
      <c s="5" t="inlineStr" r="A6518">
        <is>
          <t xml:space="preserve">542A0217</t>
        </is>
      </c>
      <c s="5" t="inlineStr" r="B6518">
        <is>
          <t xml:space="preserve">PIPE CULVERTS, CLASS A, TYPE 1    12"</t>
        </is>
      </c>
      <c s="5" t="inlineStr" r="C6518">
        <is>
          <t xml:space="preserve">FOOT   </t>
        </is>
      </c>
      <c s="6" r="D6518">
        <v>145.000</v>
      </c>
      <c s="7" r="E6518">
        <v>3</v>
      </c>
      <c s="8" t="inlineStr" r="F6518">
        <is>
          <t xml:space="preserve">46940</t>
        </is>
      </c>
      <c s="8" t="inlineStr" r="G6518">
        <is>
          <t xml:space="preserve">007</t>
        </is>
      </c>
      <c s="9" r="H6518">
        <v>75.0000</v>
      </c>
      <c s="8" t="inlineStr" r="I6518">
        <is>
          <t xml:space="preserve">Y</t>
        </is>
      </c>
      <c s="8" t="inlineStr" r="J6518">
        <is>
          <t xml:space="preserve"> Grundy</t>
        </is>
      </c>
    </row>
    <row r="6519" ht="20.25" customHeight="0">
      <c s="5" t="inlineStr" r="A6519">
        <is>
          <t xml:space="preserve">542A0217</t>
        </is>
      </c>
      <c s="5" t="inlineStr" r="B6519">
        <is>
          <t xml:space="preserve">PIPE CULVERTS, CLASS A, TYPE 1    12"</t>
        </is>
      </c>
      <c s="5" t="inlineStr" r="C6519">
        <is>
          <t xml:space="preserve">FOOT   </t>
        </is>
      </c>
      <c s="6" r="D6519">
        <v>145.000</v>
      </c>
      <c s="7" r="E6519">
        <v>3</v>
      </c>
      <c s="8" t="inlineStr" r="F6519">
        <is>
          <t xml:space="preserve">46940</t>
        </is>
      </c>
      <c s="8" t="inlineStr" r="G6519">
        <is>
          <t xml:space="preserve">007</t>
        </is>
      </c>
      <c s="9" r="H6519">
        <v>75.0000</v>
      </c>
      <c s="8" t="inlineStr" r="I6519">
        <is>
          <t xml:space="preserve"/>
        </is>
      </c>
      <c s="8" t="inlineStr" r="J6519">
        <is>
          <t xml:space="preserve"> Grundy</t>
        </is>
      </c>
    </row>
    <row r="6520" ht="20.25" customHeight="0">
      <c s="5" t="inlineStr" r="A6520">
        <is>
          <t xml:space="preserve">542A0217</t>
        </is>
      </c>
      <c s="5" t="inlineStr" r="B6520">
        <is>
          <t xml:space="preserve">PIPE CULVERTS, CLASS A, TYPE 1    12"</t>
        </is>
      </c>
      <c s="5" t="inlineStr" r="C6520">
        <is>
          <t xml:space="preserve">FOOT   </t>
        </is>
      </c>
      <c s="6" r="D6520">
        <v>145.000</v>
      </c>
      <c s="7" r="E6520">
        <v>3</v>
      </c>
      <c s="8" t="inlineStr" r="F6520">
        <is>
          <t xml:space="preserve">46940</t>
        </is>
      </c>
      <c s="8" t="inlineStr" r="G6520">
        <is>
          <t xml:space="preserve">007</t>
        </is>
      </c>
      <c s="9" r="H6520">
        <v>75.0000</v>
      </c>
      <c s="8" t="inlineStr" r="I6520">
        <is>
          <t xml:space="preserve"/>
        </is>
      </c>
      <c s="8" t="inlineStr" r="J6520">
        <is>
          <t xml:space="preserve"> Grundy</t>
        </is>
      </c>
    </row>
    <row r="6521" ht="20.25" customHeight="0">
      <c s="5" t="inlineStr" r="A6521">
        <is>
          <t xml:space="preserve">542A0217</t>
        </is>
      </c>
      <c s="5" t="inlineStr" r="B6521">
        <is>
          <t xml:space="preserve">PIPE CULVERTS, CLASS A, TYPE 1    12"</t>
        </is>
      </c>
      <c s="5" t="inlineStr" r="C6521">
        <is>
          <t xml:space="preserve">FOOT   </t>
        </is>
      </c>
      <c s="6" r="D6521">
        <v>200.000</v>
      </c>
      <c s="7" r="E6521">
        <v>5</v>
      </c>
      <c s="8" t="inlineStr" r="F6521">
        <is>
          <t xml:space="preserve">46945</t>
        </is>
      </c>
      <c s="8" t="inlineStr" r="G6521">
        <is>
          <t xml:space="preserve">008</t>
        </is>
      </c>
      <c s="9" r="H6521">
        <v>94.0000</v>
      </c>
      <c s="8" t="inlineStr" r="I6521">
        <is>
          <t xml:space="preserve">Y</t>
        </is>
      </c>
      <c s="8" t="inlineStr" r="J6521">
        <is>
          <t xml:space="preserve"> Douglas</t>
        </is>
      </c>
    </row>
    <row r="6522" ht="20.25" customHeight="0">
      <c s="5" t="inlineStr" r="A6522">
        <is>
          <t xml:space="preserve">542A0220</t>
        </is>
      </c>
      <c s="5" t="inlineStr" r="B6522">
        <is>
          <t xml:space="preserve">PIPE CULVERTS, CLASS A, TYPE 1    15"</t>
        </is>
      </c>
      <c s="5" t="inlineStr" r="C6522">
        <is>
          <t xml:space="preserve">FOOT   </t>
        </is>
      </c>
      <c s="6" r="D6522">
        <v>129.000</v>
      </c>
      <c s="7" r="E6522">
        <v>3</v>
      </c>
      <c s="8" t="inlineStr" r="F6522">
        <is>
          <t xml:space="preserve">46940</t>
        </is>
      </c>
      <c s="8" t="inlineStr" r="G6522">
        <is>
          <t xml:space="preserve">007</t>
        </is>
      </c>
      <c s="9" r="H6522">
        <v>85.0000</v>
      </c>
      <c s="8" t="inlineStr" r="I6522">
        <is>
          <t xml:space="preserve">Y</t>
        </is>
      </c>
      <c s="8" t="inlineStr" r="J6522">
        <is>
          <t xml:space="preserve"> Grundy</t>
        </is>
      </c>
    </row>
    <row r="6523" ht="20.25" customHeight="0">
      <c s="5" t="inlineStr" r="A6523">
        <is>
          <t xml:space="preserve">542A0220</t>
        </is>
      </c>
      <c s="5" t="inlineStr" r="B6523">
        <is>
          <t xml:space="preserve">PIPE CULVERTS, CLASS A, TYPE 1    15"</t>
        </is>
      </c>
      <c s="5" t="inlineStr" r="C6523">
        <is>
          <t xml:space="preserve">FOOT   </t>
        </is>
      </c>
      <c s="6" r="D6523">
        <v>129.000</v>
      </c>
      <c s="7" r="E6523">
        <v>3</v>
      </c>
      <c s="8" t="inlineStr" r="F6523">
        <is>
          <t xml:space="preserve">46940</t>
        </is>
      </c>
      <c s="8" t="inlineStr" r="G6523">
        <is>
          <t xml:space="preserve">007</t>
        </is>
      </c>
      <c s="9" r="H6523">
        <v>79.0000</v>
      </c>
      <c s="8" t="inlineStr" r="I6523">
        <is>
          <t xml:space="preserve"/>
        </is>
      </c>
      <c s="8" t="inlineStr" r="J6523">
        <is>
          <t xml:space="preserve"> Grundy</t>
        </is>
      </c>
    </row>
    <row r="6524" ht="20.25" customHeight="0">
      <c s="5" t="inlineStr" r="A6524">
        <is>
          <t xml:space="preserve">542A0220</t>
        </is>
      </c>
      <c s="5" t="inlineStr" r="B6524">
        <is>
          <t xml:space="preserve">PIPE CULVERTS, CLASS A, TYPE 1    15"</t>
        </is>
      </c>
      <c s="5" t="inlineStr" r="C6524">
        <is>
          <t xml:space="preserve">FOOT   </t>
        </is>
      </c>
      <c s="6" r="D6524">
        <v>129.000</v>
      </c>
      <c s="7" r="E6524">
        <v>3</v>
      </c>
      <c s="8" t="inlineStr" r="F6524">
        <is>
          <t xml:space="preserve">46940</t>
        </is>
      </c>
      <c s="8" t="inlineStr" r="G6524">
        <is>
          <t xml:space="preserve">007</t>
        </is>
      </c>
      <c s="9" r="H6524">
        <v>90.0000</v>
      </c>
      <c s="8" t="inlineStr" r="I6524">
        <is>
          <t xml:space="preserve"/>
        </is>
      </c>
      <c s="8" t="inlineStr" r="J6524">
        <is>
          <t xml:space="preserve"> Grundy</t>
        </is>
      </c>
    </row>
    <row r="6525" ht="20.25" customHeight="0">
      <c s="5" t="inlineStr" r="A6525">
        <is>
          <t xml:space="preserve">542A0220</t>
        </is>
      </c>
      <c s="5" t="inlineStr" r="B6525">
        <is>
          <t xml:space="preserve">PIPE CULVERTS, CLASS A, TYPE 1    15"</t>
        </is>
      </c>
      <c s="5" t="inlineStr" r="C6525">
        <is>
          <t xml:space="preserve">FOOT   </t>
        </is>
      </c>
      <c s="6" r="D6525">
        <v>80.000</v>
      </c>
      <c s="7" r="E6525">
        <v>5</v>
      </c>
      <c s="8" t="inlineStr" r="F6525">
        <is>
          <t xml:space="preserve">46945</t>
        </is>
      </c>
      <c s="8" t="inlineStr" r="G6525">
        <is>
          <t xml:space="preserve">008</t>
        </is>
      </c>
      <c s="9" r="H6525">
        <v>121.0000</v>
      </c>
      <c s="8" t="inlineStr" r="I6525">
        <is>
          <t xml:space="preserve">Y</t>
        </is>
      </c>
      <c s="8" t="inlineStr" r="J6525">
        <is>
          <t xml:space="preserve"> Douglas</t>
        </is>
      </c>
    </row>
    <row r="6526" ht="20.25" customHeight="0">
      <c s="5" t="inlineStr" r="A6526">
        <is>
          <t xml:space="preserve">542A0223</t>
        </is>
      </c>
      <c s="5" t="inlineStr" r="B6526">
        <is>
          <t xml:space="preserve">PIPE CULVERTS, CLASS A, TYPE 1    18"</t>
        </is>
      </c>
      <c s="5" t="inlineStr" r="C6526">
        <is>
          <t xml:space="preserve">FOOT   </t>
        </is>
      </c>
      <c s="6" r="D6526">
        <v>64.000</v>
      </c>
      <c s="7" r="E6526">
        <v>5</v>
      </c>
      <c s="8" t="inlineStr" r="F6526">
        <is>
          <t xml:space="preserve">46945</t>
        </is>
      </c>
      <c s="8" t="inlineStr" r="G6526">
        <is>
          <t xml:space="preserve">008</t>
        </is>
      </c>
      <c s="9" r="H6526">
        <v>122.0000</v>
      </c>
      <c s="8" t="inlineStr" r="I6526">
        <is>
          <t xml:space="preserve">Y</t>
        </is>
      </c>
      <c s="8" t="inlineStr" r="J6526">
        <is>
          <t xml:space="preserve"> Douglas</t>
        </is>
      </c>
    </row>
    <row r="6527" ht="20.25" customHeight="0">
      <c s="5" t="inlineStr" r="A6527">
        <is>
          <t xml:space="preserve">542A0223</t>
        </is>
      </c>
      <c s="5" t="inlineStr" r="B6527">
        <is>
          <t xml:space="preserve">PIPE CULVERTS, CLASS A, TYPE 1    18"</t>
        </is>
      </c>
      <c s="5" t="inlineStr" r="C6527">
        <is>
          <t xml:space="preserve">FOOT   </t>
        </is>
      </c>
      <c s="6" r="D6527">
        <v>68.000</v>
      </c>
      <c s="7" r="E6527">
        <v>9</v>
      </c>
      <c s="8" t="inlineStr" r="F6527">
        <is>
          <t xml:space="preserve">78373</t>
        </is>
      </c>
      <c s="8" t="inlineStr" r="G6527">
        <is>
          <t xml:space="preserve">136</t>
        </is>
      </c>
      <c s="9" r="H6527">
        <v>100.0000</v>
      </c>
      <c s="8" t="inlineStr" r="I6527">
        <is>
          <t xml:space="preserve">Y</t>
        </is>
      </c>
      <c s="8" t="inlineStr" r="J6527">
        <is>
          <t xml:space="preserve"> Williamson</t>
        </is>
      </c>
    </row>
    <row r="6528" ht="20.25" customHeight="0">
      <c s="5" t="inlineStr" r="A6528">
        <is>
          <t xml:space="preserve">542A0223</t>
        </is>
      </c>
      <c s="5" t="inlineStr" r="B6528">
        <is>
          <t xml:space="preserve">PIPE CULVERTS, CLASS A, TYPE 1    18"</t>
        </is>
      </c>
      <c s="5" t="inlineStr" r="C6528">
        <is>
          <t xml:space="preserve">FOOT   </t>
        </is>
      </c>
      <c s="6" r="D6528">
        <v>68.000</v>
      </c>
      <c s="7" r="E6528">
        <v>9</v>
      </c>
      <c s="8" t="inlineStr" r="F6528">
        <is>
          <t xml:space="preserve">78373</t>
        </is>
      </c>
      <c s="8" t="inlineStr" r="G6528">
        <is>
          <t xml:space="preserve">136</t>
        </is>
      </c>
      <c s="9" r="H6528">
        <v>105.0500</v>
      </c>
      <c s="8" t="inlineStr" r="I6528">
        <is>
          <t xml:space="preserve"/>
        </is>
      </c>
      <c s="8" t="inlineStr" r="J6528">
        <is>
          <t xml:space="preserve"> Williamson</t>
        </is>
      </c>
    </row>
    <row r="6529" ht="20.25" customHeight="0">
      <c s="5" t="inlineStr" r="A6529">
        <is>
          <t xml:space="preserve">542A0226</t>
        </is>
      </c>
      <c s="5" t="inlineStr" r="B6529">
        <is>
          <t xml:space="preserve">PIPE CULVERTS, CLASS A, TYPE 1    21"</t>
        </is>
      </c>
      <c s="5" t="inlineStr" r="C6529">
        <is>
          <t xml:space="preserve">FOOT   </t>
        </is>
      </c>
      <c s="6" r="D6529">
        <v>32.000</v>
      </c>
      <c s="7" r="E6529">
        <v>5</v>
      </c>
      <c s="8" t="inlineStr" r="F6529">
        <is>
          <t xml:space="preserve">46945</t>
        </is>
      </c>
      <c s="8" t="inlineStr" r="G6529">
        <is>
          <t xml:space="preserve">008</t>
        </is>
      </c>
      <c s="9" r="H6529">
        <v>172.0000</v>
      </c>
      <c s="8" t="inlineStr" r="I6529">
        <is>
          <t xml:space="preserve">Y</t>
        </is>
      </c>
      <c s="8" t="inlineStr" r="J6529">
        <is>
          <t xml:space="preserve"> Douglas</t>
        </is>
      </c>
    </row>
    <row r="6530" ht="20.25" customHeight="0">
      <c s="5" t="inlineStr" r="A6530">
        <is>
          <t xml:space="preserve">542A0229</t>
        </is>
      </c>
      <c s="5" t="inlineStr" r="B6530">
        <is>
          <t xml:space="preserve">PIPE CULVERTS, CLASS A, TYPE 1    24"</t>
        </is>
      </c>
      <c s="5" t="inlineStr" r="C6530">
        <is>
          <t xml:space="preserve">FOOT   </t>
        </is>
      </c>
      <c s="6" r="D6530">
        <v>234.000</v>
      </c>
      <c s="7" r="E6530">
        <v>9</v>
      </c>
      <c s="8" t="inlineStr" r="F6530">
        <is>
          <t xml:space="preserve">78373</t>
        </is>
      </c>
      <c s="8" t="inlineStr" r="G6530">
        <is>
          <t xml:space="preserve">136</t>
        </is>
      </c>
      <c s="9" r="H6530">
        <v>92.0000</v>
      </c>
      <c s="8" t="inlineStr" r="I6530">
        <is>
          <t xml:space="preserve">Y</t>
        </is>
      </c>
      <c s="8" t="inlineStr" r="J6530">
        <is>
          <t xml:space="preserve"> Williamson</t>
        </is>
      </c>
    </row>
    <row r="6531" ht="20.25" customHeight="0">
      <c s="5" t="inlineStr" r="A6531">
        <is>
          <t xml:space="preserve">542A0229</t>
        </is>
      </c>
      <c s="5" t="inlineStr" r="B6531">
        <is>
          <t xml:space="preserve">PIPE CULVERTS, CLASS A, TYPE 1    24"</t>
        </is>
      </c>
      <c s="5" t="inlineStr" r="C6531">
        <is>
          <t xml:space="preserve">FOOT   </t>
        </is>
      </c>
      <c s="6" r="D6531">
        <v>234.000</v>
      </c>
      <c s="7" r="E6531">
        <v>9</v>
      </c>
      <c s="8" t="inlineStr" r="F6531">
        <is>
          <t xml:space="preserve">78373</t>
        </is>
      </c>
      <c s="8" t="inlineStr" r="G6531">
        <is>
          <t xml:space="preserve">136</t>
        </is>
      </c>
      <c s="9" r="H6531">
        <v>114.4700</v>
      </c>
      <c s="8" t="inlineStr" r="I6531">
        <is>
          <t xml:space="preserve"/>
        </is>
      </c>
      <c s="8" t="inlineStr" r="J6531">
        <is>
          <t xml:space="preserve"> Williamson</t>
        </is>
      </c>
    </row>
    <row r="6532" ht="20.25" customHeight="0">
      <c s="5" t="inlineStr" r="A6532">
        <is>
          <t xml:space="preserve">542A0235</t>
        </is>
      </c>
      <c s="5" t="inlineStr" r="B6532">
        <is>
          <t xml:space="preserve">PIPE CULVERTS, CLASS A, TYPE 1    30"</t>
        </is>
      </c>
      <c s="5" t="inlineStr" r="C6532">
        <is>
          <t xml:space="preserve">FOOT   </t>
        </is>
      </c>
      <c s="6" r="D6532">
        <v>40.000</v>
      </c>
      <c s="7" r="E6532">
        <v>5</v>
      </c>
      <c s="8" t="inlineStr" r="F6532">
        <is>
          <t xml:space="preserve">46945</t>
        </is>
      </c>
      <c s="8" t="inlineStr" r="G6532">
        <is>
          <t xml:space="preserve">008</t>
        </is>
      </c>
      <c s="9" r="H6532">
        <v>222.0000</v>
      </c>
      <c s="8" t="inlineStr" r="I6532">
        <is>
          <t xml:space="preserve">Y</t>
        </is>
      </c>
      <c s="8" t="inlineStr" r="J6532">
        <is>
          <t xml:space="preserve"> Douglas</t>
        </is>
      </c>
    </row>
    <row r="6533" ht="20.25" customHeight="0">
      <c s="5" t="inlineStr" r="A6533">
        <is>
          <t xml:space="preserve">542A0253</t>
        </is>
      </c>
      <c s="5" t="inlineStr" r="B6533">
        <is>
          <t xml:space="preserve">PIPE CULVERTS, CLASS A, TYPE 1    48"</t>
        </is>
      </c>
      <c s="5" t="inlineStr" r="C6533">
        <is>
          <t xml:space="preserve">FOOT   </t>
        </is>
      </c>
      <c s="6" r="D6533">
        <v>14.000</v>
      </c>
      <c s="7" r="E6533">
        <v>9</v>
      </c>
      <c s="8" t="inlineStr" r="F6533">
        <is>
          <t xml:space="preserve">78373</t>
        </is>
      </c>
      <c s="8" t="inlineStr" r="G6533">
        <is>
          <t xml:space="preserve">136</t>
        </is>
      </c>
      <c s="9" r="H6533">
        <v>315.0000</v>
      </c>
      <c s="8" t="inlineStr" r="I6533">
        <is>
          <t xml:space="preserve">Y</t>
        </is>
      </c>
      <c s="8" t="inlineStr" r="J6533">
        <is>
          <t xml:space="preserve"> Williamson</t>
        </is>
      </c>
    </row>
    <row r="6534" ht="20.25" customHeight="0">
      <c s="5" t="inlineStr" r="A6534">
        <is>
          <t xml:space="preserve">542A0253</t>
        </is>
      </c>
      <c s="5" t="inlineStr" r="B6534">
        <is>
          <t xml:space="preserve">PIPE CULVERTS, CLASS A, TYPE 1    48"</t>
        </is>
      </c>
      <c s="5" t="inlineStr" r="C6534">
        <is>
          <t xml:space="preserve">FOOT   </t>
        </is>
      </c>
      <c s="6" r="D6534">
        <v>14.000</v>
      </c>
      <c s="7" r="E6534">
        <v>9</v>
      </c>
      <c s="8" t="inlineStr" r="F6534">
        <is>
          <t xml:space="preserve">78373</t>
        </is>
      </c>
      <c s="8" t="inlineStr" r="G6534">
        <is>
          <t xml:space="preserve">136</t>
        </is>
      </c>
      <c s="9" r="H6534">
        <v>259.4700</v>
      </c>
      <c s="8" t="inlineStr" r="I6534">
        <is>
          <t xml:space="preserve"/>
        </is>
      </c>
      <c s="8" t="inlineStr" r="J6534">
        <is>
          <t xml:space="preserve"> Williamson</t>
        </is>
      </c>
    </row>
    <row r="6535" ht="20.25" customHeight="0">
      <c s="5" t="inlineStr" r="A6535">
        <is>
          <t xml:space="preserve">542A1057</t>
        </is>
      </c>
      <c s="5" t="inlineStr" r="B6535">
        <is>
          <t xml:space="preserve">PIPE CULVERTS, CLASS A, TYPE 2    12"</t>
        </is>
      </c>
      <c s="5" t="inlineStr" r="C6535">
        <is>
          <t xml:space="preserve">FOOT   </t>
        </is>
      </c>
      <c s="6" r="D6535">
        <v>40.000</v>
      </c>
      <c s="7" r="E6535">
        <v>5</v>
      </c>
      <c s="8" t="inlineStr" r="F6535">
        <is>
          <t xml:space="preserve">46945</t>
        </is>
      </c>
      <c s="8" t="inlineStr" r="G6535">
        <is>
          <t xml:space="preserve">008</t>
        </is>
      </c>
      <c s="9" r="H6535">
        <v>139.0000</v>
      </c>
      <c s="8" t="inlineStr" r="I6535">
        <is>
          <t xml:space="preserve">Y</t>
        </is>
      </c>
      <c s="8" t="inlineStr" r="J6535">
        <is>
          <t xml:space="preserve"> Douglas</t>
        </is>
      </c>
    </row>
    <row r="6536" ht="20.25" customHeight="0">
      <c s="5" t="inlineStr" r="A6536">
        <is>
          <t xml:space="preserve">542A1069</t>
        </is>
      </c>
      <c s="5" t="inlineStr" r="B6536">
        <is>
          <t xml:space="preserve">PIPE CULVERTS, CLASS A, TYPE 2    24"</t>
        </is>
      </c>
      <c s="5" t="inlineStr" r="C6536">
        <is>
          <t xml:space="preserve">FOOT   </t>
        </is>
      </c>
      <c s="6" r="D6536">
        <v>48.000</v>
      </c>
      <c s="7" r="E6536">
        <v>5</v>
      </c>
      <c s="8" t="inlineStr" r="F6536">
        <is>
          <t xml:space="preserve">46945</t>
        </is>
      </c>
      <c s="8" t="inlineStr" r="G6536">
        <is>
          <t xml:space="preserve">008</t>
        </is>
      </c>
      <c s="9" r="H6536">
        <v>158.0000</v>
      </c>
      <c s="8" t="inlineStr" r="I6536">
        <is>
          <t xml:space="preserve">Y</t>
        </is>
      </c>
      <c s="8" t="inlineStr" r="J6536">
        <is>
          <t xml:space="preserve"> Douglas</t>
        </is>
      </c>
    </row>
    <row r="6537" ht="20.25" customHeight="0">
      <c s="5" t="inlineStr" r="A6537">
        <is>
          <t xml:space="preserve">542A1075</t>
        </is>
      </c>
      <c s="5" t="inlineStr" r="B6537">
        <is>
          <t xml:space="preserve">PIPE CULVERTS, CLASS A, TYPE 2    30"</t>
        </is>
      </c>
      <c s="5" t="inlineStr" r="C6537">
        <is>
          <t xml:space="preserve">FOOT   </t>
        </is>
      </c>
      <c s="6" r="D6537">
        <v>61.000</v>
      </c>
      <c s="7" r="E6537">
        <v>2</v>
      </c>
      <c s="8" t="inlineStr" r="F6537">
        <is>
          <t xml:space="preserve">64N76</t>
        </is>
      </c>
      <c s="8" t="inlineStr" r="G6537">
        <is>
          <t xml:space="preserve">056</t>
        </is>
      </c>
      <c s="9" r="H6537">
        <v>130.0000</v>
      </c>
      <c s="8" t="inlineStr" r="I6537">
        <is>
          <t xml:space="preserve">Y</t>
        </is>
      </c>
      <c s="8" t="inlineStr" r="J6537">
        <is>
          <t xml:space="preserve"> Henry</t>
        </is>
      </c>
    </row>
    <row r="6538" ht="20.25" customHeight="0">
      <c s="5" t="inlineStr" r="A6538">
        <is>
          <t xml:space="preserve">542A1075</t>
        </is>
      </c>
      <c s="5" t="inlineStr" r="B6538">
        <is>
          <t xml:space="preserve">PIPE CULVERTS, CLASS A, TYPE 2    30"</t>
        </is>
      </c>
      <c s="5" t="inlineStr" r="C6538">
        <is>
          <t xml:space="preserve">FOOT   </t>
        </is>
      </c>
      <c s="6" r="D6538">
        <v>61.000</v>
      </c>
      <c s="7" r="E6538">
        <v>2</v>
      </c>
      <c s="8" t="inlineStr" r="F6538">
        <is>
          <t xml:space="preserve">64N76</t>
        </is>
      </c>
      <c s="8" t="inlineStr" r="G6538">
        <is>
          <t xml:space="preserve">056</t>
        </is>
      </c>
      <c s="9" r="H6538">
        <v>130.0000</v>
      </c>
      <c s="8" t="inlineStr" r="I6538">
        <is>
          <t xml:space="preserve"/>
        </is>
      </c>
      <c s="8" t="inlineStr" r="J6538">
        <is>
          <t xml:space="preserve"> Henry</t>
        </is>
      </c>
    </row>
    <row r="6539" ht="20.25" customHeight="0">
      <c s="5" t="inlineStr" r="A6539">
        <is>
          <t xml:space="preserve">542A1075</t>
        </is>
      </c>
      <c s="5" t="inlineStr" r="B6539">
        <is>
          <t xml:space="preserve">PIPE CULVERTS, CLASS A, TYPE 2    30"</t>
        </is>
      </c>
      <c s="5" t="inlineStr" r="C6539">
        <is>
          <t xml:space="preserve">FOOT   </t>
        </is>
      </c>
      <c s="6" r="D6539">
        <v>61.000</v>
      </c>
      <c s="7" r="E6539">
        <v>2</v>
      </c>
      <c s="8" t="inlineStr" r="F6539">
        <is>
          <t xml:space="preserve">64N76</t>
        </is>
      </c>
      <c s="8" t="inlineStr" r="G6539">
        <is>
          <t xml:space="preserve">056</t>
        </is>
      </c>
      <c s="9" r="H6539">
        <v>140.0000</v>
      </c>
      <c s="8" t="inlineStr" r="I6539">
        <is>
          <t xml:space="preserve"/>
        </is>
      </c>
      <c s="8" t="inlineStr" r="J6539">
        <is>
          <t xml:space="preserve"> Henry</t>
        </is>
      </c>
    </row>
    <row r="6540" ht="20.25" customHeight="0">
      <c s="5" t="inlineStr" r="A6540">
        <is>
          <t xml:space="preserve">542A1075</t>
        </is>
      </c>
      <c s="5" t="inlineStr" r="B6540">
        <is>
          <t xml:space="preserve">PIPE CULVERTS, CLASS A, TYPE 2    30"</t>
        </is>
      </c>
      <c s="5" t="inlineStr" r="C6540">
        <is>
          <t xml:space="preserve">FOOT   </t>
        </is>
      </c>
      <c s="6" r="D6540">
        <v>61.000</v>
      </c>
      <c s="7" r="E6540">
        <v>2</v>
      </c>
      <c s="8" t="inlineStr" r="F6540">
        <is>
          <t xml:space="preserve">64N76</t>
        </is>
      </c>
      <c s="8" t="inlineStr" r="G6540">
        <is>
          <t xml:space="preserve">056</t>
        </is>
      </c>
      <c s="9" r="H6540">
        <v>148.0000</v>
      </c>
      <c s="8" t="inlineStr" r="I6540">
        <is>
          <t xml:space="preserve"/>
        </is>
      </c>
      <c s="8" t="inlineStr" r="J6540">
        <is>
          <t xml:space="preserve"> Henry</t>
        </is>
      </c>
    </row>
    <row r="6541" ht="20.25" customHeight="0">
      <c s="5" t="inlineStr" r="A6541">
        <is>
          <t xml:space="preserve">542A1093</t>
        </is>
      </c>
      <c s="5" t="inlineStr" r="B6541">
        <is>
          <t xml:space="preserve">PIPE CULVERTS, CLASS A, TYPE 2    48"</t>
        </is>
      </c>
      <c s="5" t="inlineStr" r="C6541">
        <is>
          <t xml:space="preserve">FOOT   </t>
        </is>
      </c>
      <c s="6" r="D6541">
        <v>50.000</v>
      </c>
      <c s="7" r="E6541">
        <v>2</v>
      </c>
      <c s="8" t="inlineStr" r="F6541">
        <is>
          <t xml:space="preserve">64N76</t>
        </is>
      </c>
      <c s="8" t="inlineStr" r="G6541">
        <is>
          <t xml:space="preserve">056</t>
        </is>
      </c>
      <c s="9" r="H6541">
        <v>228.5000</v>
      </c>
      <c s="8" t="inlineStr" r="I6541">
        <is>
          <t xml:space="preserve">Y</t>
        </is>
      </c>
      <c s="8" t="inlineStr" r="J6541">
        <is>
          <t xml:space="preserve"> Henry</t>
        </is>
      </c>
    </row>
    <row r="6542" ht="20.25" customHeight="0">
      <c s="5" t="inlineStr" r="A6542">
        <is>
          <t xml:space="preserve">542A1093</t>
        </is>
      </c>
      <c s="5" t="inlineStr" r="B6542">
        <is>
          <t xml:space="preserve">PIPE CULVERTS, CLASS A, TYPE 2    48"</t>
        </is>
      </c>
      <c s="5" t="inlineStr" r="C6542">
        <is>
          <t xml:space="preserve">FOOT   </t>
        </is>
      </c>
      <c s="6" r="D6542">
        <v>50.000</v>
      </c>
      <c s="7" r="E6542">
        <v>2</v>
      </c>
      <c s="8" t="inlineStr" r="F6542">
        <is>
          <t xml:space="preserve">64N76</t>
        </is>
      </c>
      <c s="8" t="inlineStr" r="G6542">
        <is>
          <t xml:space="preserve">056</t>
        </is>
      </c>
      <c s="9" r="H6542">
        <v>230.0000</v>
      </c>
      <c s="8" t="inlineStr" r="I6542">
        <is>
          <t xml:space="preserve"/>
        </is>
      </c>
      <c s="8" t="inlineStr" r="J6542">
        <is>
          <t xml:space="preserve"> Henry</t>
        </is>
      </c>
    </row>
    <row r="6543" ht="20.25" customHeight="0">
      <c s="5" t="inlineStr" r="A6543">
        <is>
          <t xml:space="preserve">542A1093</t>
        </is>
      </c>
      <c s="5" t="inlineStr" r="B6543">
        <is>
          <t xml:space="preserve">PIPE CULVERTS, CLASS A, TYPE 2    48"</t>
        </is>
      </c>
      <c s="5" t="inlineStr" r="C6543">
        <is>
          <t xml:space="preserve">FOOT   </t>
        </is>
      </c>
      <c s="6" r="D6543">
        <v>50.000</v>
      </c>
      <c s="7" r="E6543">
        <v>2</v>
      </c>
      <c s="8" t="inlineStr" r="F6543">
        <is>
          <t xml:space="preserve">64N76</t>
        </is>
      </c>
      <c s="8" t="inlineStr" r="G6543">
        <is>
          <t xml:space="preserve">056</t>
        </is>
      </c>
      <c s="9" r="H6543">
        <v>255.0000</v>
      </c>
      <c s="8" t="inlineStr" r="I6543">
        <is>
          <t xml:space="preserve"/>
        </is>
      </c>
      <c s="8" t="inlineStr" r="J6543">
        <is>
          <t xml:space="preserve"> Henry</t>
        </is>
      </c>
    </row>
    <row r="6544" ht="20.25" customHeight="0">
      <c s="5" t="inlineStr" r="A6544">
        <is>
          <t xml:space="preserve">542A1093</t>
        </is>
      </c>
      <c s="5" t="inlineStr" r="B6544">
        <is>
          <t xml:space="preserve">PIPE CULVERTS, CLASS A, TYPE 2    48"</t>
        </is>
      </c>
      <c s="5" t="inlineStr" r="C6544">
        <is>
          <t xml:space="preserve">FOOT   </t>
        </is>
      </c>
      <c s="6" r="D6544">
        <v>50.000</v>
      </c>
      <c s="7" r="E6544">
        <v>2</v>
      </c>
      <c s="8" t="inlineStr" r="F6544">
        <is>
          <t xml:space="preserve">64N76</t>
        </is>
      </c>
      <c s="8" t="inlineStr" r="G6544">
        <is>
          <t xml:space="preserve">056</t>
        </is>
      </c>
      <c s="9" r="H6544">
        <v>330.0000</v>
      </c>
      <c s="8" t="inlineStr" r="I6544">
        <is>
          <t xml:space="preserve"/>
        </is>
      </c>
      <c s="8" t="inlineStr" r="J6544">
        <is>
          <t xml:space="preserve"> Henry</t>
        </is>
      </c>
    </row>
    <row r="6545" ht="20.25" customHeight="0">
      <c s="5" t="inlineStr" r="A6545">
        <is>
          <t xml:space="preserve">542A1105</t>
        </is>
      </c>
      <c s="5" t="inlineStr" r="B6545">
        <is>
          <t xml:space="preserve">PIPE CULVERTS, CLASS A, TYPE 2    60"</t>
        </is>
      </c>
      <c s="5" t="inlineStr" r="C6545">
        <is>
          <t xml:space="preserve">FOOT   </t>
        </is>
      </c>
      <c s="6" r="D6545">
        <v>112.000</v>
      </c>
      <c s="7" r="E6545">
        <v>5</v>
      </c>
      <c s="8" t="inlineStr" r="F6545">
        <is>
          <t xml:space="preserve">46945</t>
        </is>
      </c>
      <c s="8" t="inlineStr" r="G6545">
        <is>
          <t xml:space="preserve">008</t>
        </is>
      </c>
      <c s="9" r="H6545">
        <v>391.0000</v>
      </c>
      <c s="8" t="inlineStr" r="I6545">
        <is>
          <t xml:space="preserve">Y</t>
        </is>
      </c>
      <c s="8" t="inlineStr" r="J6545">
        <is>
          <t xml:space="preserve"> Douglas</t>
        </is>
      </c>
    </row>
    <row r="6546" ht="20.25" customHeight="0">
      <c s="5" t="inlineStr" r="A6546">
        <is>
          <t xml:space="preserve">542A5473</t>
        </is>
      </c>
      <c s="5" t="inlineStr" r="B6546">
        <is>
          <t xml:space="preserve">PIPE CULVERTS, CLASS A, TYPE 1 EQUIVALENT ROUND-SIZE  18"</t>
        </is>
      </c>
      <c s="5" t="inlineStr" r="C6546">
        <is>
          <t xml:space="preserve">FOOT   </t>
        </is>
      </c>
      <c s="6" r="D6546">
        <v>18.000</v>
      </c>
      <c s="7" r="E6546">
        <v>5</v>
      </c>
      <c s="8" t="inlineStr" r="F6546">
        <is>
          <t xml:space="preserve">46945</t>
        </is>
      </c>
      <c s="8" t="inlineStr" r="G6546">
        <is>
          <t xml:space="preserve">008</t>
        </is>
      </c>
      <c s="9" r="H6546">
        <v>232.0000</v>
      </c>
      <c s="8" t="inlineStr" r="I6546">
        <is>
          <t xml:space="preserve">Y</t>
        </is>
      </c>
      <c s="8" t="inlineStr" r="J6546">
        <is>
          <t xml:space="preserve"> Douglas</t>
        </is>
      </c>
    </row>
    <row r="6547" ht="20.25" customHeight="0">
      <c s="5" t="inlineStr" r="A6547">
        <is>
          <t xml:space="preserve">542A5473</t>
        </is>
      </c>
      <c s="5" t="inlineStr" r="B6547">
        <is>
          <t xml:space="preserve">PIPE CULVERTS, CLASS A, TYPE 1 EQUIVALENT ROUND-SIZE  18"</t>
        </is>
      </c>
      <c s="5" t="inlineStr" r="C6547">
        <is>
          <t xml:space="preserve">FOOT   </t>
        </is>
      </c>
      <c s="6" r="D6547">
        <v>52.000</v>
      </c>
      <c s="7" r="E6547">
        <v>3</v>
      </c>
      <c s="8" t="inlineStr" r="F6547">
        <is>
          <t xml:space="preserve">66A85</t>
        </is>
      </c>
      <c s="8" t="inlineStr" r="G6547">
        <is>
          <t xml:space="preserve">192</t>
        </is>
      </c>
      <c s="9" r="H6547">
        <v>200.0000</v>
      </c>
      <c s="8" t="inlineStr" r="I6547">
        <is>
          <t xml:space="preserve">Y</t>
        </is>
      </c>
      <c s="8" t="inlineStr" r="J6547">
        <is>
          <t xml:space="preserve"> Kankakee</t>
        </is>
      </c>
    </row>
    <row r="6548" ht="20.25" customHeight="0">
      <c s="5" t="inlineStr" r="A6548">
        <is>
          <t xml:space="preserve">542A5473</t>
        </is>
      </c>
      <c s="5" t="inlineStr" r="B6548">
        <is>
          <t xml:space="preserve">PIPE CULVERTS, CLASS A, TYPE 1 EQUIVALENT ROUND-SIZE  18"</t>
        </is>
      </c>
      <c s="5" t="inlineStr" r="C6548">
        <is>
          <t xml:space="preserve">FOOT   </t>
        </is>
      </c>
      <c s="6" r="D6548">
        <v>52.000</v>
      </c>
      <c s="7" r="E6548">
        <v>3</v>
      </c>
      <c s="8" t="inlineStr" r="F6548">
        <is>
          <t xml:space="preserve">66A85</t>
        </is>
      </c>
      <c s="8" t="inlineStr" r="G6548">
        <is>
          <t xml:space="preserve">192</t>
        </is>
      </c>
      <c s="9" r="H6548">
        <v>175.0000</v>
      </c>
      <c s="8" t="inlineStr" r="I6548">
        <is>
          <t xml:space="preserve"/>
        </is>
      </c>
      <c s="8" t="inlineStr" r="J6548">
        <is>
          <t xml:space="preserve"> Kankakee</t>
        </is>
      </c>
    </row>
    <row r="6549" ht="20.25" customHeight="0">
      <c s="5" t="inlineStr" r="A6549">
        <is>
          <t xml:space="preserve">542A5473</t>
        </is>
      </c>
      <c s="5" t="inlineStr" r="B6549">
        <is>
          <t xml:space="preserve">PIPE CULVERTS, CLASS A, TYPE 1 EQUIVALENT ROUND-SIZE  18"</t>
        </is>
      </c>
      <c s="5" t="inlineStr" r="C6549">
        <is>
          <t xml:space="preserve">FOOT   </t>
        </is>
      </c>
      <c s="6" r="D6549">
        <v>52.000</v>
      </c>
      <c s="7" r="E6549">
        <v>3</v>
      </c>
      <c s="8" t="inlineStr" r="F6549">
        <is>
          <t xml:space="preserve">66A85</t>
        </is>
      </c>
      <c s="8" t="inlineStr" r="G6549">
        <is>
          <t xml:space="preserve">192</t>
        </is>
      </c>
      <c s="9" r="H6549">
        <v>281.0000</v>
      </c>
      <c s="8" t="inlineStr" r="I6549">
        <is>
          <t xml:space="preserve"/>
        </is>
      </c>
      <c s="8" t="inlineStr" r="J6549">
        <is>
          <t xml:space="preserve"> Kankakee</t>
        </is>
      </c>
    </row>
    <row r="6550" ht="20.25" customHeight="0">
      <c s="5" t="inlineStr" r="A6550">
        <is>
          <t xml:space="preserve">542A5473</t>
        </is>
      </c>
      <c s="5" t="inlineStr" r="B6550">
        <is>
          <t xml:space="preserve">PIPE CULVERTS, CLASS A, TYPE 1 EQUIVALENT ROUND-SIZE  18"</t>
        </is>
      </c>
      <c s="5" t="inlineStr" r="C6550">
        <is>
          <t xml:space="preserve">FOOT   </t>
        </is>
      </c>
      <c s="6" r="D6550">
        <v>56.500</v>
      </c>
      <c s="7" r="E6550">
        <v>3</v>
      </c>
      <c s="8" t="inlineStr" r="F6550">
        <is>
          <t xml:space="preserve">66M99</t>
        </is>
      </c>
      <c s="8" t="inlineStr" r="G6550">
        <is>
          <t xml:space="preserve">063</t>
        </is>
      </c>
      <c s="9" r="H6550">
        <v>235.0000</v>
      </c>
      <c s="8" t="inlineStr" r="I6550">
        <is>
          <t xml:space="preserve">Y</t>
        </is>
      </c>
      <c s="8" t="inlineStr" r="J6550">
        <is>
          <t xml:space="preserve"> Livingston</t>
        </is>
      </c>
    </row>
    <row r="6551" ht="20.25" customHeight="0">
      <c s="5" t="inlineStr" r="A6551">
        <is>
          <t xml:space="preserve">542A5473</t>
        </is>
      </c>
      <c s="5" t="inlineStr" r="B6551">
        <is>
          <t xml:space="preserve">PIPE CULVERTS, CLASS A, TYPE 1 EQUIVALENT ROUND-SIZE  18"</t>
        </is>
      </c>
      <c s="5" t="inlineStr" r="C6551">
        <is>
          <t xml:space="preserve">FOOT   </t>
        </is>
      </c>
      <c s="6" r="D6551">
        <v>56.500</v>
      </c>
      <c s="7" r="E6551">
        <v>3</v>
      </c>
      <c s="8" t="inlineStr" r="F6551">
        <is>
          <t xml:space="preserve">66M99</t>
        </is>
      </c>
      <c s="8" t="inlineStr" r="G6551">
        <is>
          <t xml:space="preserve">063</t>
        </is>
      </c>
      <c s="9" r="H6551">
        <v>126.0000</v>
      </c>
      <c s="8" t="inlineStr" r="I6551">
        <is>
          <t xml:space="preserve"/>
        </is>
      </c>
      <c s="8" t="inlineStr" r="J6551">
        <is>
          <t xml:space="preserve"> Livingston</t>
        </is>
      </c>
    </row>
    <row r="6552" ht="20.25" customHeight="0">
      <c s="5" t="inlineStr" r="A6552">
        <is>
          <t xml:space="preserve">542A5473</t>
        </is>
      </c>
      <c s="5" t="inlineStr" r="B6552">
        <is>
          <t xml:space="preserve">PIPE CULVERTS, CLASS A, TYPE 1 EQUIVALENT ROUND-SIZE  18"</t>
        </is>
      </c>
      <c s="5" t="inlineStr" r="C6552">
        <is>
          <t xml:space="preserve">FOOT   </t>
        </is>
      </c>
      <c s="6" r="D6552">
        <v>84.000</v>
      </c>
      <c s="7" r="E6552">
        <v>3</v>
      </c>
      <c s="8" t="inlineStr" r="F6552">
        <is>
          <t xml:space="preserve">66P89</t>
        </is>
      </c>
      <c s="8" t="inlineStr" r="G6552">
        <is>
          <t xml:space="preserve">068</t>
        </is>
      </c>
      <c s="9" r="H6552">
        <v>105.0000</v>
      </c>
      <c s="8" t="inlineStr" r="I6552">
        <is>
          <t xml:space="preserve">Y</t>
        </is>
      </c>
      <c s="8" t="inlineStr" r="J6552">
        <is>
          <t xml:space="preserve"> Bureau</t>
        </is>
      </c>
    </row>
    <row r="6553" ht="20.25" customHeight="0">
      <c s="5" t="inlineStr" r="A6553">
        <is>
          <t xml:space="preserve">542A5473</t>
        </is>
      </c>
      <c s="5" t="inlineStr" r="B6553">
        <is>
          <t xml:space="preserve">PIPE CULVERTS, CLASS A, TYPE 1 EQUIVALENT ROUND-SIZE  18"</t>
        </is>
      </c>
      <c s="5" t="inlineStr" r="C6553">
        <is>
          <t xml:space="preserve">FOOT   </t>
        </is>
      </c>
      <c s="6" r="D6553">
        <v>84.000</v>
      </c>
      <c s="7" r="E6553">
        <v>3</v>
      </c>
      <c s="8" t="inlineStr" r="F6553">
        <is>
          <t xml:space="preserve">66P89</t>
        </is>
      </c>
      <c s="8" t="inlineStr" r="G6553">
        <is>
          <t xml:space="preserve">068</t>
        </is>
      </c>
      <c s="9" r="H6553">
        <v>200.0000</v>
      </c>
      <c s="8" t="inlineStr" r="I6553">
        <is>
          <t xml:space="preserve"/>
        </is>
      </c>
      <c s="8" t="inlineStr" r="J6553">
        <is>
          <t xml:space="preserve"> Bureau</t>
        </is>
      </c>
    </row>
    <row r="6554" ht="20.25" customHeight="0">
      <c s="5" t="inlineStr" r="A6554">
        <is>
          <t xml:space="preserve">542A5473</t>
        </is>
      </c>
      <c s="5" t="inlineStr" r="B6554">
        <is>
          <t xml:space="preserve">PIPE CULVERTS, CLASS A, TYPE 1 EQUIVALENT ROUND-SIZE  18"</t>
        </is>
      </c>
      <c s="5" t="inlineStr" r="C6554">
        <is>
          <t xml:space="preserve">FOOT   </t>
        </is>
      </c>
      <c s="6" r="D6554">
        <v>55.000</v>
      </c>
      <c s="7" r="E6554">
        <v>4</v>
      </c>
      <c s="8" t="inlineStr" r="F6554">
        <is>
          <t xml:space="preserve">68A65</t>
        </is>
      </c>
      <c s="8" t="inlineStr" r="G6554">
        <is>
          <t xml:space="preserve">083</t>
        </is>
      </c>
      <c s="9" r="H6554">
        <v>187.0000</v>
      </c>
      <c s="8" t="inlineStr" r="I6554">
        <is>
          <t xml:space="preserve">Y</t>
        </is>
      </c>
      <c s="8" t="inlineStr" r="J6554">
        <is>
          <t xml:space="preserve"> Tazewell</t>
        </is>
      </c>
    </row>
    <row r="6555" ht="20.25" customHeight="0">
      <c s="5" t="inlineStr" r="A6555">
        <is>
          <t xml:space="preserve">542A5479</t>
        </is>
      </c>
      <c s="5" t="inlineStr" r="B6555">
        <is>
          <t xml:space="preserve">PIPE CULVERTS, CLASS A, TYPE 1 EQUIVALENT ROUND-SIZE  24"</t>
        </is>
      </c>
      <c s="5" t="inlineStr" r="C6555">
        <is>
          <t xml:space="preserve">FOOT   </t>
        </is>
      </c>
      <c s="6" r="D6555">
        <v>249.000</v>
      </c>
      <c s="7" r="E6555">
        <v>3</v>
      </c>
      <c s="8" t="inlineStr" r="F6555">
        <is>
          <t xml:space="preserve">46940</t>
        </is>
      </c>
      <c s="8" t="inlineStr" r="G6555">
        <is>
          <t xml:space="preserve">007</t>
        </is>
      </c>
      <c s="9" r="H6555">
        <v>145.0000</v>
      </c>
      <c s="8" t="inlineStr" r="I6555">
        <is>
          <t xml:space="preserve">Y</t>
        </is>
      </c>
      <c s="8" t="inlineStr" r="J6555">
        <is>
          <t xml:space="preserve"> Grundy</t>
        </is>
      </c>
    </row>
    <row r="6556" ht="20.25" customHeight="0">
      <c s="5" t="inlineStr" r="A6556">
        <is>
          <t xml:space="preserve">542A5479</t>
        </is>
      </c>
      <c s="5" t="inlineStr" r="B6556">
        <is>
          <t xml:space="preserve">PIPE CULVERTS, CLASS A, TYPE 1 EQUIVALENT ROUND-SIZE  24"</t>
        </is>
      </c>
      <c s="5" t="inlineStr" r="C6556">
        <is>
          <t xml:space="preserve">FOOT   </t>
        </is>
      </c>
      <c s="6" r="D6556">
        <v>249.000</v>
      </c>
      <c s="7" r="E6556">
        <v>3</v>
      </c>
      <c s="8" t="inlineStr" r="F6556">
        <is>
          <t xml:space="preserve">46940</t>
        </is>
      </c>
      <c s="8" t="inlineStr" r="G6556">
        <is>
          <t xml:space="preserve">007</t>
        </is>
      </c>
      <c s="9" r="H6556">
        <v>110.0000</v>
      </c>
      <c s="8" t="inlineStr" r="I6556">
        <is>
          <t xml:space="preserve"/>
        </is>
      </c>
      <c s="8" t="inlineStr" r="J6556">
        <is>
          <t xml:space="preserve"> Grundy</t>
        </is>
      </c>
    </row>
    <row r="6557" ht="20.25" customHeight="0">
      <c s="5" t="inlineStr" r="A6557">
        <is>
          <t xml:space="preserve">542A5479</t>
        </is>
      </c>
      <c s="5" t="inlineStr" r="B6557">
        <is>
          <t xml:space="preserve">PIPE CULVERTS, CLASS A, TYPE 1 EQUIVALENT ROUND-SIZE  24"</t>
        </is>
      </c>
      <c s="5" t="inlineStr" r="C6557">
        <is>
          <t xml:space="preserve">FOOT   </t>
        </is>
      </c>
      <c s="6" r="D6557">
        <v>249.000</v>
      </c>
      <c s="7" r="E6557">
        <v>3</v>
      </c>
      <c s="8" t="inlineStr" r="F6557">
        <is>
          <t xml:space="preserve">46940</t>
        </is>
      </c>
      <c s="8" t="inlineStr" r="G6557">
        <is>
          <t xml:space="preserve">007</t>
        </is>
      </c>
      <c s="9" r="H6557">
        <v>140.0000</v>
      </c>
      <c s="8" t="inlineStr" r="I6557">
        <is>
          <t xml:space="preserve"/>
        </is>
      </c>
      <c s="8" t="inlineStr" r="J6557">
        <is>
          <t xml:space="preserve"> Grundy</t>
        </is>
      </c>
    </row>
    <row r="6558" ht="20.25" customHeight="0">
      <c s="5" t="inlineStr" r="A6558">
        <is>
          <t xml:space="preserve">542A5479</t>
        </is>
      </c>
      <c s="5" t="inlineStr" r="B6558">
        <is>
          <t xml:space="preserve">PIPE CULVERTS, CLASS A, TYPE 1 EQUIVALENT ROUND-SIZE  24"</t>
        </is>
      </c>
      <c s="5" t="inlineStr" r="C6558">
        <is>
          <t xml:space="preserve">FOOT   </t>
        </is>
      </c>
      <c s="6" r="D6558">
        <v>88.000</v>
      </c>
      <c s="7" r="E6558">
        <v>5</v>
      </c>
      <c s="8" t="inlineStr" r="F6558">
        <is>
          <t xml:space="preserve">46945</t>
        </is>
      </c>
      <c s="8" t="inlineStr" r="G6558">
        <is>
          <t xml:space="preserve">008</t>
        </is>
      </c>
      <c s="9" r="H6558">
        <v>235.0000</v>
      </c>
      <c s="8" t="inlineStr" r="I6558">
        <is>
          <t xml:space="preserve">Y</t>
        </is>
      </c>
      <c s="8" t="inlineStr" r="J6558">
        <is>
          <t xml:space="preserve"> Douglas</t>
        </is>
      </c>
    </row>
    <row r="6559" ht="20.25" customHeight="0">
      <c s="5" t="inlineStr" r="A6559">
        <is>
          <t xml:space="preserve">542A5479</t>
        </is>
      </c>
      <c s="5" t="inlineStr" r="B6559">
        <is>
          <t xml:space="preserve">PIPE CULVERTS, CLASS A, TYPE 1 EQUIVALENT ROUND-SIZE  24"</t>
        </is>
      </c>
      <c s="5" t="inlineStr" r="C6559">
        <is>
          <t xml:space="preserve">FOOT   </t>
        </is>
      </c>
      <c s="6" r="D6559">
        <v>37.000</v>
      </c>
      <c s="7" r="E6559">
        <v>3</v>
      </c>
      <c s="8" t="inlineStr" r="F6559">
        <is>
          <t xml:space="preserve">66A85</t>
        </is>
      </c>
      <c s="8" t="inlineStr" r="G6559">
        <is>
          <t xml:space="preserve">192</t>
        </is>
      </c>
      <c s="9" r="H6559">
        <v>241.0000</v>
      </c>
      <c s="8" t="inlineStr" r="I6559">
        <is>
          <t xml:space="preserve">Y</t>
        </is>
      </c>
      <c s="8" t="inlineStr" r="J6559">
        <is>
          <t xml:space="preserve"> Kankakee</t>
        </is>
      </c>
    </row>
    <row r="6560" ht="20.25" customHeight="0">
      <c s="5" t="inlineStr" r="A6560">
        <is>
          <t xml:space="preserve">542A5479</t>
        </is>
      </c>
      <c s="5" t="inlineStr" r="B6560">
        <is>
          <t xml:space="preserve">PIPE CULVERTS, CLASS A, TYPE 1 EQUIVALENT ROUND-SIZE  24"</t>
        </is>
      </c>
      <c s="5" t="inlineStr" r="C6560">
        <is>
          <t xml:space="preserve">FOOT   </t>
        </is>
      </c>
      <c s="6" r="D6560">
        <v>37.000</v>
      </c>
      <c s="7" r="E6560">
        <v>3</v>
      </c>
      <c s="8" t="inlineStr" r="F6560">
        <is>
          <t xml:space="preserve">66A85</t>
        </is>
      </c>
      <c s="8" t="inlineStr" r="G6560">
        <is>
          <t xml:space="preserve">192</t>
        </is>
      </c>
      <c s="9" r="H6560">
        <v>200.0000</v>
      </c>
      <c s="8" t="inlineStr" r="I6560">
        <is>
          <t xml:space="preserve"/>
        </is>
      </c>
      <c s="8" t="inlineStr" r="J6560">
        <is>
          <t xml:space="preserve"> Kankakee</t>
        </is>
      </c>
    </row>
    <row r="6561" ht="20.25" customHeight="0">
      <c s="5" t="inlineStr" r="A6561">
        <is>
          <t xml:space="preserve">542A5479</t>
        </is>
      </c>
      <c s="5" t="inlineStr" r="B6561">
        <is>
          <t xml:space="preserve">PIPE CULVERTS, CLASS A, TYPE 1 EQUIVALENT ROUND-SIZE  24"</t>
        </is>
      </c>
      <c s="5" t="inlineStr" r="C6561">
        <is>
          <t xml:space="preserve">FOOT   </t>
        </is>
      </c>
      <c s="6" r="D6561">
        <v>37.000</v>
      </c>
      <c s="7" r="E6561">
        <v>3</v>
      </c>
      <c s="8" t="inlineStr" r="F6561">
        <is>
          <t xml:space="preserve">66A85</t>
        </is>
      </c>
      <c s="8" t="inlineStr" r="G6561">
        <is>
          <t xml:space="preserve">192</t>
        </is>
      </c>
      <c s="9" r="H6561">
        <v>348.0000</v>
      </c>
      <c s="8" t="inlineStr" r="I6561">
        <is>
          <t xml:space="preserve"/>
        </is>
      </c>
      <c s="8" t="inlineStr" r="J6561">
        <is>
          <t xml:space="preserve"> Kankakee</t>
        </is>
      </c>
    </row>
    <row r="6562" ht="20.25" customHeight="0">
      <c s="5" t="inlineStr" r="A6562">
        <is>
          <t xml:space="preserve">542A5482</t>
        </is>
      </c>
      <c s="5" t="inlineStr" r="B6562">
        <is>
          <t xml:space="preserve">PIPE CULVERTS, CLASS A, TYPE 1 EQUIVALENT ROUND-SIZE  27"</t>
        </is>
      </c>
      <c s="5" t="inlineStr" r="C6562">
        <is>
          <t xml:space="preserve">FOOT   </t>
        </is>
      </c>
      <c s="6" r="D6562">
        <v>110.000</v>
      </c>
      <c s="7" r="E6562">
        <v>4</v>
      </c>
      <c s="8" t="inlineStr" r="F6562">
        <is>
          <t xml:space="preserve">68A65</t>
        </is>
      </c>
      <c s="8" t="inlineStr" r="G6562">
        <is>
          <t xml:space="preserve">083</t>
        </is>
      </c>
      <c s="9" r="H6562">
        <v>352.0000</v>
      </c>
      <c s="8" t="inlineStr" r="I6562">
        <is>
          <t xml:space="preserve">Y</t>
        </is>
      </c>
      <c s="8" t="inlineStr" r="J6562">
        <is>
          <t xml:space="preserve"> Tazewell</t>
        </is>
      </c>
    </row>
    <row r="6563" ht="20.25" customHeight="0">
      <c s="5" t="inlineStr" r="A6563">
        <is>
          <t xml:space="preserve">542A5485</t>
        </is>
      </c>
      <c s="5" t="inlineStr" r="B6563">
        <is>
          <t xml:space="preserve">PIPE CULVERTS, CLASS A, TYPE 1 EQUIVALENT ROUND-SIZE  30"</t>
        </is>
      </c>
      <c s="5" t="inlineStr" r="C6563">
        <is>
          <t xml:space="preserve">FOOT   </t>
        </is>
      </c>
      <c s="6" r="D6563">
        <v>157.000</v>
      </c>
      <c s="7" r="E6563">
        <v>1</v>
      </c>
      <c s="8" t="inlineStr" r="F6563">
        <is>
          <t xml:space="preserve">62X94</t>
        </is>
      </c>
      <c s="8" t="inlineStr" r="G6563">
        <is>
          <t xml:space="preserve">170</t>
        </is>
      </c>
      <c s="9" r="H6563">
        <v>370.0000</v>
      </c>
      <c s="8" t="inlineStr" r="I6563">
        <is>
          <t xml:space="preserve">Y</t>
        </is>
      </c>
      <c s="8" t="inlineStr" r="J6563">
        <is>
          <t xml:space="preserve"> McHenry</t>
        </is>
      </c>
    </row>
    <row r="6564" ht="20.25" customHeight="0">
      <c s="5" t="inlineStr" r="A6564">
        <is>
          <t xml:space="preserve">542A5485</t>
        </is>
      </c>
      <c s="5" t="inlineStr" r="B6564">
        <is>
          <t xml:space="preserve">PIPE CULVERTS, CLASS A, TYPE 1 EQUIVALENT ROUND-SIZE  30"</t>
        </is>
      </c>
      <c s="5" t="inlineStr" r="C6564">
        <is>
          <t xml:space="preserve">FOOT   </t>
        </is>
      </c>
      <c s="6" r="D6564">
        <v>157.000</v>
      </c>
      <c s="7" r="E6564">
        <v>1</v>
      </c>
      <c s="8" t="inlineStr" r="F6564">
        <is>
          <t xml:space="preserve">62X94</t>
        </is>
      </c>
      <c s="8" t="inlineStr" r="G6564">
        <is>
          <t xml:space="preserve">170</t>
        </is>
      </c>
      <c s="9" r="H6564">
        <v>210.0000</v>
      </c>
      <c s="8" t="inlineStr" r="I6564">
        <is>
          <t xml:space="preserve"/>
        </is>
      </c>
      <c s="8" t="inlineStr" r="J6564">
        <is>
          <t xml:space="preserve"> McHenry</t>
        </is>
      </c>
    </row>
    <row r="6565" ht="20.25" customHeight="0">
      <c s="5" t="inlineStr" r="A6565">
        <is>
          <t xml:space="preserve">542A5485</t>
        </is>
      </c>
      <c s="5" t="inlineStr" r="B6565">
        <is>
          <t xml:space="preserve">PIPE CULVERTS, CLASS A, TYPE 1 EQUIVALENT ROUND-SIZE  30"</t>
        </is>
      </c>
      <c s="5" t="inlineStr" r="C6565">
        <is>
          <t xml:space="preserve">FOOT   </t>
        </is>
      </c>
      <c s="6" r="D6565">
        <v>157.000</v>
      </c>
      <c s="7" r="E6565">
        <v>1</v>
      </c>
      <c s="8" t="inlineStr" r="F6565">
        <is>
          <t xml:space="preserve">62X94</t>
        </is>
      </c>
      <c s="8" t="inlineStr" r="G6565">
        <is>
          <t xml:space="preserve">170</t>
        </is>
      </c>
      <c s="9" r="H6565">
        <v>220.0000</v>
      </c>
      <c s="8" t="inlineStr" r="I6565">
        <is>
          <t xml:space="preserve"/>
        </is>
      </c>
      <c s="8" t="inlineStr" r="J6565">
        <is>
          <t xml:space="preserve"> McHenry</t>
        </is>
      </c>
    </row>
    <row r="6566" ht="20.25" customHeight="0">
      <c s="5" t="inlineStr" r="A6566">
        <is>
          <t xml:space="preserve">542A5485</t>
        </is>
      </c>
      <c s="5" t="inlineStr" r="B6566">
        <is>
          <t xml:space="preserve">PIPE CULVERTS, CLASS A, TYPE 1 EQUIVALENT ROUND-SIZE  30"</t>
        </is>
      </c>
      <c s="5" t="inlineStr" r="C6566">
        <is>
          <t xml:space="preserve">FOOT   </t>
        </is>
      </c>
      <c s="6" r="D6566">
        <v>157.000</v>
      </c>
      <c s="7" r="E6566">
        <v>1</v>
      </c>
      <c s="8" t="inlineStr" r="F6566">
        <is>
          <t xml:space="preserve">62X94</t>
        </is>
      </c>
      <c s="8" t="inlineStr" r="G6566">
        <is>
          <t xml:space="preserve">170</t>
        </is>
      </c>
      <c s="9" r="H6566">
        <v>221.1500</v>
      </c>
      <c s="8" t="inlineStr" r="I6566">
        <is>
          <t xml:space="preserve"/>
        </is>
      </c>
      <c s="8" t="inlineStr" r="J6566">
        <is>
          <t xml:space="preserve"> McHenry</t>
        </is>
      </c>
    </row>
    <row r="6567" ht="20.25" customHeight="0">
      <c s="5" t="inlineStr" r="A6567">
        <is>
          <t xml:space="preserve">542A5485</t>
        </is>
      </c>
      <c s="5" t="inlineStr" r="B6567">
        <is>
          <t xml:space="preserve">PIPE CULVERTS, CLASS A, TYPE 1 EQUIVALENT ROUND-SIZE  30"</t>
        </is>
      </c>
      <c s="5" t="inlineStr" r="C6567">
        <is>
          <t xml:space="preserve">FOOT   </t>
        </is>
      </c>
      <c s="6" r="D6567">
        <v>38.000</v>
      </c>
      <c s="7" r="E6567">
        <v>3</v>
      </c>
      <c s="8" t="inlineStr" r="F6567">
        <is>
          <t xml:space="preserve">66A85</t>
        </is>
      </c>
      <c s="8" t="inlineStr" r="G6567">
        <is>
          <t xml:space="preserve">192</t>
        </is>
      </c>
      <c s="9" r="H6567">
        <v>248.0000</v>
      </c>
      <c s="8" t="inlineStr" r="I6567">
        <is>
          <t xml:space="preserve">Y</t>
        </is>
      </c>
      <c s="8" t="inlineStr" r="J6567">
        <is>
          <t xml:space="preserve"> Kankakee</t>
        </is>
      </c>
    </row>
    <row r="6568" ht="20.25" customHeight="0">
      <c s="5" t="inlineStr" r="A6568">
        <is>
          <t xml:space="preserve">542A5485</t>
        </is>
      </c>
      <c s="5" t="inlineStr" r="B6568">
        <is>
          <t xml:space="preserve">PIPE CULVERTS, CLASS A, TYPE 1 EQUIVALENT ROUND-SIZE  30"</t>
        </is>
      </c>
      <c s="5" t="inlineStr" r="C6568">
        <is>
          <t xml:space="preserve">FOOT   </t>
        </is>
      </c>
      <c s="6" r="D6568">
        <v>38.000</v>
      </c>
      <c s="7" r="E6568">
        <v>3</v>
      </c>
      <c s="8" t="inlineStr" r="F6568">
        <is>
          <t xml:space="preserve">66A85</t>
        </is>
      </c>
      <c s="8" t="inlineStr" r="G6568">
        <is>
          <t xml:space="preserve">192</t>
        </is>
      </c>
      <c s="9" r="H6568">
        <v>225.0000</v>
      </c>
      <c s="8" t="inlineStr" r="I6568">
        <is>
          <t xml:space="preserve"/>
        </is>
      </c>
      <c s="8" t="inlineStr" r="J6568">
        <is>
          <t xml:space="preserve"> Kankakee</t>
        </is>
      </c>
    </row>
    <row r="6569" ht="20.25" customHeight="0">
      <c s="5" t="inlineStr" r="A6569">
        <is>
          <t xml:space="preserve">542A5485</t>
        </is>
      </c>
      <c s="5" t="inlineStr" r="B6569">
        <is>
          <t xml:space="preserve">PIPE CULVERTS, CLASS A, TYPE 1 EQUIVALENT ROUND-SIZE  30"</t>
        </is>
      </c>
      <c s="5" t="inlineStr" r="C6569">
        <is>
          <t xml:space="preserve">FOOT   </t>
        </is>
      </c>
      <c s="6" r="D6569">
        <v>38.000</v>
      </c>
      <c s="7" r="E6569">
        <v>3</v>
      </c>
      <c s="8" t="inlineStr" r="F6569">
        <is>
          <t xml:space="preserve">66A85</t>
        </is>
      </c>
      <c s="8" t="inlineStr" r="G6569">
        <is>
          <t xml:space="preserve">192</t>
        </is>
      </c>
      <c s="9" r="H6569">
        <v>449.0000</v>
      </c>
      <c s="8" t="inlineStr" r="I6569">
        <is>
          <t xml:space="preserve"/>
        </is>
      </c>
      <c s="8" t="inlineStr" r="J6569">
        <is>
          <t xml:space="preserve"> Kankakee</t>
        </is>
      </c>
    </row>
    <row r="6570" ht="20.25" customHeight="0">
      <c s="5" t="inlineStr" r="A6570">
        <is>
          <t xml:space="preserve">542A5503</t>
        </is>
      </c>
      <c s="5" t="inlineStr" r="B6570">
        <is>
          <t xml:space="preserve">PIPE CULVERTS, CLASS A, TYPE 1 EQUIVALENT ROUND-SIZE  48"</t>
        </is>
      </c>
      <c s="5" t="inlineStr" r="C6570">
        <is>
          <t xml:space="preserve">FOOT   </t>
        </is>
      </c>
      <c s="6" r="D6570">
        <v>32.000</v>
      </c>
      <c s="7" r="E6570">
        <v>5</v>
      </c>
      <c s="8" t="inlineStr" r="F6570">
        <is>
          <t xml:space="preserve">46945</t>
        </is>
      </c>
      <c s="8" t="inlineStr" r="G6570">
        <is>
          <t xml:space="preserve">008</t>
        </is>
      </c>
      <c s="9" r="H6570">
        <v>570.0000</v>
      </c>
      <c s="8" t="inlineStr" r="I6570">
        <is>
          <t xml:space="preserve">Y</t>
        </is>
      </c>
      <c s="8" t="inlineStr" r="J6570">
        <is>
          <t xml:space="preserve"> Douglas</t>
        </is>
      </c>
    </row>
    <row r="6571" ht="20.25" customHeight="0">
      <c s="5" t="inlineStr" r="A6571">
        <is>
          <t xml:space="preserve">542C0217</t>
        </is>
      </c>
      <c s="5" t="inlineStr" r="B6571">
        <is>
          <t xml:space="preserve">PIPE CULVERTS, CLASS C, TYPE 1    12"</t>
        </is>
      </c>
      <c s="5" t="inlineStr" r="C6571">
        <is>
          <t xml:space="preserve">FOOT   </t>
        </is>
      </c>
      <c s="6" r="D6571">
        <v>20.000</v>
      </c>
      <c s="7" r="E6571">
        <v>4</v>
      </c>
      <c s="8" t="inlineStr" r="F6571">
        <is>
          <t xml:space="preserve">89868</t>
        </is>
      </c>
      <c s="8" t="inlineStr" r="G6571">
        <is>
          <t xml:space="preserve">175</t>
        </is>
      </c>
      <c s="9" r="H6571">
        <v>97.0000</v>
      </c>
      <c s="8" t="inlineStr" r="I6571">
        <is>
          <t xml:space="preserve">Y</t>
        </is>
      </c>
      <c s="8" t="inlineStr" r="J6571">
        <is>
          <t xml:space="preserve"> Mercer</t>
        </is>
      </c>
    </row>
    <row r="6572" ht="20.25" customHeight="0">
      <c s="5" t="inlineStr" r="A6572">
        <is>
          <t xml:space="preserve">542C0217</t>
        </is>
      </c>
      <c s="5" t="inlineStr" r="B6572">
        <is>
          <t xml:space="preserve">PIPE CULVERTS, CLASS C, TYPE 1    12"</t>
        </is>
      </c>
      <c s="5" t="inlineStr" r="C6572">
        <is>
          <t xml:space="preserve">FOOT   </t>
        </is>
      </c>
      <c s="6" r="D6572">
        <v>20.000</v>
      </c>
      <c s="7" r="E6572">
        <v>4</v>
      </c>
      <c s="8" t="inlineStr" r="F6572">
        <is>
          <t xml:space="preserve">89868</t>
        </is>
      </c>
      <c s="8" t="inlineStr" r="G6572">
        <is>
          <t xml:space="preserve">175</t>
        </is>
      </c>
      <c s="9" r="H6572">
        <v>72.0000</v>
      </c>
      <c s="8" t="inlineStr" r="I6572">
        <is>
          <t xml:space="preserve"/>
        </is>
      </c>
      <c s="8" t="inlineStr" r="J6572">
        <is>
          <t xml:space="preserve"> Mercer</t>
        </is>
      </c>
    </row>
    <row r="6573" ht="20.25" customHeight="0">
      <c s="5" t="inlineStr" r="A6573">
        <is>
          <t xml:space="preserve">542C0217</t>
        </is>
      </c>
      <c s="5" t="inlineStr" r="B6573">
        <is>
          <t xml:space="preserve">PIPE CULVERTS, CLASS C, TYPE 1    12"</t>
        </is>
      </c>
      <c s="5" t="inlineStr" r="C6573">
        <is>
          <t xml:space="preserve">FOOT   </t>
        </is>
      </c>
      <c s="6" r="D6573">
        <v>20.000</v>
      </c>
      <c s="7" r="E6573">
        <v>4</v>
      </c>
      <c s="8" t="inlineStr" r="F6573">
        <is>
          <t xml:space="preserve">89868</t>
        </is>
      </c>
      <c s="8" t="inlineStr" r="G6573">
        <is>
          <t xml:space="preserve">175</t>
        </is>
      </c>
      <c s="9" r="H6573">
        <v>80.0000</v>
      </c>
      <c s="8" t="inlineStr" r="I6573">
        <is>
          <t xml:space="preserve"/>
        </is>
      </c>
      <c s="8" t="inlineStr" r="J6573">
        <is>
          <t xml:space="preserve"> Mercer</t>
        </is>
      </c>
    </row>
    <row r="6574" ht="20.25" customHeight="0">
      <c s="5" t="inlineStr" r="A6574">
        <is>
          <t xml:space="preserve">542C0217</t>
        </is>
      </c>
      <c s="5" t="inlineStr" r="B6574">
        <is>
          <t xml:space="preserve">PIPE CULVERTS, CLASS C, TYPE 1    12"</t>
        </is>
      </c>
      <c s="5" t="inlineStr" r="C6574">
        <is>
          <t xml:space="preserve">FOOT   </t>
        </is>
      </c>
      <c s="6" r="D6574">
        <v>20.000</v>
      </c>
      <c s="7" r="E6574">
        <v>4</v>
      </c>
      <c s="8" t="inlineStr" r="F6574">
        <is>
          <t xml:space="preserve">89868</t>
        </is>
      </c>
      <c s="8" t="inlineStr" r="G6574">
        <is>
          <t xml:space="preserve">175</t>
        </is>
      </c>
      <c s="9" r="H6574">
        <v>85.0000</v>
      </c>
      <c s="8" t="inlineStr" r="I6574">
        <is>
          <t xml:space="preserve"/>
        </is>
      </c>
      <c s="8" t="inlineStr" r="J6574">
        <is>
          <t xml:space="preserve"> Mercer</t>
        </is>
      </c>
    </row>
    <row r="6575" ht="20.25" customHeight="0">
      <c s="5" t="inlineStr" r="A6575">
        <is>
          <t xml:space="preserve">542C0217</t>
        </is>
      </c>
      <c s="5" t="inlineStr" r="B6575">
        <is>
          <t xml:space="preserve">PIPE CULVERTS, CLASS C, TYPE 1    12"</t>
        </is>
      </c>
      <c s="5" t="inlineStr" r="C6575">
        <is>
          <t xml:space="preserve">FOOT   </t>
        </is>
      </c>
      <c s="6" r="D6575">
        <v>20.000</v>
      </c>
      <c s="7" r="E6575">
        <v>4</v>
      </c>
      <c s="8" t="inlineStr" r="F6575">
        <is>
          <t xml:space="preserve">89868</t>
        </is>
      </c>
      <c s="8" t="inlineStr" r="G6575">
        <is>
          <t xml:space="preserve">175</t>
        </is>
      </c>
      <c s="9" r="H6575">
        <v>91.0000</v>
      </c>
      <c s="8" t="inlineStr" r="I6575">
        <is>
          <t xml:space="preserve"/>
        </is>
      </c>
      <c s="8" t="inlineStr" r="J6575">
        <is>
          <t xml:space="preserve"> Mercer</t>
        </is>
      </c>
    </row>
    <row r="6576" ht="20.25" customHeight="0">
      <c s="5" t="inlineStr" r="A6576">
        <is>
          <t xml:space="preserve">542C0217</t>
        </is>
      </c>
      <c s="5" t="inlineStr" r="B6576">
        <is>
          <t xml:space="preserve">PIPE CULVERTS, CLASS C, TYPE 1    12"</t>
        </is>
      </c>
      <c s="5" t="inlineStr" r="C6576">
        <is>
          <t xml:space="preserve">FOOT   </t>
        </is>
      </c>
      <c s="6" r="D6576">
        <v>20.000</v>
      </c>
      <c s="7" r="E6576">
        <v>4</v>
      </c>
      <c s="8" t="inlineStr" r="F6576">
        <is>
          <t xml:space="preserve">89868</t>
        </is>
      </c>
      <c s="8" t="inlineStr" r="G6576">
        <is>
          <t xml:space="preserve">175</t>
        </is>
      </c>
      <c s="9" r="H6576">
        <v>95.0000</v>
      </c>
      <c s="8" t="inlineStr" r="I6576">
        <is>
          <t xml:space="preserve"/>
        </is>
      </c>
      <c s="8" t="inlineStr" r="J6576">
        <is>
          <t xml:space="preserve"> Mercer</t>
        </is>
      </c>
    </row>
    <row r="6577" ht="20.25" customHeight="0">
      <c s="5" t="inlineStr" r="A6577">
        <is>
          <t xml:space="preserve">542C0217</t>
        </is>
      </c>
      <c s="5" t="inlineStr" r="B6577">
        <is>
          <t xml:space="preserve">PIPE CULVERTS, CLASS C, TYPE 1    12"</t>
        </is>
      </c>
      <c s="5" t="inlineStr" r="C6577">
        <is>
          <t xml:space="preserve">FOOT   </t>
        </is>
      </c>
      <c s="6" r="D6577">
        <v>20.000</v>
      </c>
      <c s="7" r="E6577">
        <v>4</v>
      </c>
      <c s="8" t="inlineStr" r="F6577">
        <is>
          <t xml:space="preserve">89868</t>
        </is>
      </c>
      <c s="8" t="inlineStr" r="G6577">
        <is>
          <t xml:space="preserve">175</t>
        </is>
      </c>
      <c s="9" r="H6577">
        <v>102.6300</v>
      </c>
      <c s="8" t="inlineStr" r="I6577">
        <is>
          <t xml:space="preserve"/>
        </is>
      </c>
      <c s="8" t="inlineStr" r="J6577">
        <is>
          <t xml:space="preserve"> Mercer</t>
        </is>
      </c>
    </row>
    <row r="6578" ht="20.25" customHeight="0">
      <c s="5" t="inlineStr" r="A6578">
        <is>
          <t xml:space="preserve">542C0217</t>
        </is>
      </c>
      <c s="5" t="inlineStr" r="B6578">
        <is>
          <t xml:space="preserve">PIPE CULVERTS, CLASS C, TYPE 1    12"</t>
        </is>
      </c>
      <c s="5" t="inlineStr" r="C6578">
        <is>
          <t xml:space="preserve">FOOT   </t>
        </is>
      </c>
      <c s="6" r="D6578">
        <v>20.000</v>
      </c>
      <c s="7" r="E6578">
        <v>4</v>
      </c>
      <c s="8" t="inlineStr" r="F6578">
        <is>
          <t xml:space="preserve">89868</t>
        </is>
      </c>
      <c s="8" t="inlineStr" r="G6578">
        <is>
          <t xml:space="preserve">175</t>
        </is>
      </c>
      <c s="9" r="H6578">
        <v>104.0000</v>
      </c>
      <c s="8" t="inlineStr" r="I6578">
        <is>
          <t xml:space="preserve"/>
        </is>
      </c>
      <c s="8" t="inlineStr" r="J6578">
        <is>
          <t xml:space="preserve"> Mercer</t>
        </is>
      </c>
    </row>
    <row r="6579" ht="20.25" customHeight="0">
      <c s="5" t="inlineStr" r="A6579">
        <is>
          <t xml:space="preserve">542C0235</t>
        </is>
      </c>
      <c s="5" t="inlineStr" r="B6579">
        <is>
          <t xml:space="preserve">PIPE CULVERTS, CLASS C, TYPE 1    30"</t>
        </is>
      </c>
      <c s="5" t="inlineStr" r="C6579">
        <is>
          <t xml:space="preserve">FOOT   </t>
        </is>
      </c>
      <c s="6" r="D6579">
        <v>68.000</v>
      </c>
      <c s="7" r="E6579">
        <v>4</v>
      </c>
      <c s="8" t="inlineStr" r="F6579">
        <is>
          <t xml:space="preserve">89802</t>
        </is>
      </c>
      <c s="8" t="inlineStr" r="G6579">
        <is>
          <t xml:space="preserve">198</t>
        </is>
      </c>
      <c s="9" r="H6579">
        <v>194.2900</v>
      </c>
      <c s="8" t="inlineStr" r="I6579">
        <is>
          <t xml:space="preserve">Y</t>
        </is>
      </c>
      <c s="8" t="inlineStr" r="J6579">
        <is>
          <t xml:space="preserve"> Tazewell</t>
        </is>
      </c>
    </row>
    <row r="6580" ht="20.25" customHeight="0">
      <c s="5" t="inlineStr" r="A6580">
        <is>
          <t xml:space="preserve">542C0235</t>
        </is>
      </c>
      <c s="5" t="inlineStr" r="B6580">
        <is>
          <t xml:space="preserve">PIPE CULVERTS, CLASS C, TYPE 1    30"</t>
        </is>
      </c>
      <c s="5" t="inlineStr" r="C6580">
        <is>
          <t xml:space="preserve">FOOT   </t>
        </is>
      </c>
      <c s="6" r="D6580">
        <v>68.000</v>
      </c>
      <c s="7" r="E6580">
        <v>4</v>
      </c>
      <c s="8" t="inlineStr" r="F6580">
        <is>
          <t xml:space="preserve">89802</t>
        </is>
      </c>
      <c s="8" t="inlineStr" r="G6580">
        <is>
          <t xml:space="preserve">198</t>
        </is>
      </c>
      <c s="9" r="H6580">
        <v>177.0700</v>
      </c>
      <c s="8" t="inlineStr" r="I6580">
        <is>
          <t xml:space="preserve"/>
        </is>
      </c>
      <c s="8" t="inlineStr" r="J6580">
        <is>
          <t xml:space="preserve"> Tazewell</t>
        </is>
      </c>
    </row>
    <row r="6581" ht="20.25" customHeight="0">
      <c s="5" t="inlineStr" r="A6581">
        <is>
          <t xml:space="preserve">542C0247</t>
        </is>
      </c>
      <c s="5" t="inlineStr" r="B6581">
        <is>
          <t xml:space="preserve">PIPE CULVERTS, CLASS C, TYPE 1    42"</t>
        </is>
      </c>
      <c s="5" t="inlineStr" r="C6581">
        <is>
          <t xml:space="preserve">FOOT   </t>
        </is>
      </c>
      <c s="6" r="D6581">
        <v>42.000</v>
      </c>
      <c s="7" r="E6581">
        <v>9</v>
      </c>
      <c s="8" t="inlineStr" r="F6581">
        <is>
          <t xml:space="preserve">78B10</t>
        </is>
      </c>
      <c s="8" t="inlineStr" r="G6581">
        <is>
          <t xml:space="preserve">147</t>
        </is>
      </c>
      <c s="9" r="H6581">
        <v>315.0000</v>
      </c>
      <c s="8" t="inlineStr" r="I6581">
        <is>
          <t xml:space="preserve">Y</t>
        </is>
      </c>
      <c s="8" t="inlineStr" r="J6581">
        <is>
          <t xml:space="preserve"> Williamson</t>
        </is>
      </c>
    </row>
    <row r="6582" ht="20.25" customHeight="0">
      <c s="5" t="inlineStr" r="A6582">
        <is>
          <t xml:space="preserve">542C0247</t>
        </is>
      </c>
      <c s="5" t="inlineStr" r="B6582">
        <is>
          <t xml:space="preserve">PIPE CULVERTS, CLASS C, TYPE 1    42"</t>
        </is>
      </c>
      <c s="5" t="inlineStr" r="C6582">
        <is>
          <t xml:space="preserve">FOOT   </t>
        </is>
      </c>
      <c s="6" r="D6582">
        <v>42.000</v>
      </c>
      <c s="7" r="E6582">
        <v>9</v>
      </c>
      <c s="8" t="inlineStr" r="F6582">
        <is>
          <t xml:space="preserve">78B10</t>
        </is>
      </c>
      <c s="8" t="inlineStr" r="G6582">
        <is>
          <t xml:space="preserve">147</t>
        </is>
      </c>
      <c s="9" r="H6582">
        <v>238.2100</v>
      </c>
      <c s="8" t="inlineStr" r="I6582">
        <is>
          <t xml:space="preserve"/>
        </is>
      </c>
      <c s="8" t="inlineStr" r="J6582">
        <is>
          <t xml:space="preserve"> Williamson</t>
        </is>
      </c>
    </row>
    <row r="6583" ht="20.25" customHeight="0">
      <c s="5" t="inlineStr" r="A6583">
        <is>
          <t xml:space="preserve">542D0213</t>
        </is>
      </c>
      <c s="5" t="inlineStr" r="B6583">
        <is>
          <t xml:space="preserve">PIPE CULVERTS, CLASS D, TYPE 1     8"</t>
        </is>
      </c>
      <c s="5" t="inlineStr" r="C6583">
        <is>
          <t xml:space="preserve">FOOT   </t>
        </is>
      </c>
      <c s="6" r="D6583">
        <v>217.000</v>
      </c>
      <c s="7" r="E6583">
        <v>5</v>
      </c>
      <c s="8" t="inlineStr" r="F6583">
        <is>
          <t xml:space="preserve">46945</t>
        </is>
      </c>
      <c s="8" t="inlineStr" r="G6583">
        <is>
          <t xml:space="preserve">008</t>
        </is>
      </c>
      <c s="9" r="H6583">
        <v>88.0000</v>
      </c>
      <c s="8" t="inlineStr" r="I6583">
        <is>
          <t xml:space="preserve">Y</t>
        </is>
      </c>
      <c s="8" t="inlineStr" r="J6583">
        <is>
          <t xml:space="preserve"> Douglas</t>
        </is>
      </c>
    </row>
    <row r="6584" ht="20.25" customHeight="0">
      <c s="5" t="inlineStr" r="A6584">
        <is>
          <t xml:space="preserve">542D0215</t>
        </is>
      </c>
      <c s="5" t="inlineStr" r="B6584">
        <is>
          <t xml:space="preserve">PIPE CULVERTS, CLASS D, TYPE 1    10"</t>
        </is>
      </c>
      <c s="5" t="inlineStr" r="C6584">
        <is>
          <t xml:space="preserve">FOOT   </t>
        </is>
      </c>
      <c s="6" r="D6584">
        <v>25.000</v>
      </c>
      <c s="7" r="E6584">
        <v>5</v>
      </c>
      <c s="8" t="inlineStr" r="F6584">
        <is>
          <t xml:space="preserve">46945</t>
        </is>
      </c>
      <c s="8" t="inlineStr" r="G6584">
        <is>
          <t xml:space="preserve">008</t>
        </is>
      </c>
      <c s="9" r="H6584">
        <v>97.0000</v>
      </c>
      <c s="8" t="inlineStr" r="I6584">
        <is>
          <t xml:space="preserve">Y</t>
        </is>
      </c>
      <c s="8" t="inlineStr" r="J6584">
        <is>
          <t xml:space="preserve"> Douglas</t>
        </is>
      </c>
    </row>
    <row r="6585" ht="20.25" customHeight="0">
      <c s="5" t="inlineStr" r="A6585">
        <is>
          <t xml:space="preserve">542D0217</t>
        </is>
      </c>
      <c s="5" t="inlineStr" r="B6585">
        <is>
          <t xml:space="preserve">PIPE CULVERTS, CLASS D, TYPE 1    12"</t>
        </is>
      </c>
      <c s="5" t="inlineStr" r="C6585">
        <is>
          <t xml:space="preserve">FOOT   </t>
        </is>
      </c>
      <c s="6" r="D6585">
        <v>276.000</v>
      </c>
      <c s="7" r="E6585">
        <v>5</v>
      </c>
      <c s="8" t="inlineStr" r="F6585">
        <is>
          <t xml:space="preserve">46945</t>
        </is>
      </c>
      <c s="8" t="inlineStr" r="G6585">
        <is>
          <t xml:space="preserve">008</t>
        </is>
      </c>
      <c s="9" r="H6585">
        <v>98.0000</v>
      </c>
      <c s="8" t="inlineStr" r="I6585">
        <is>
          <t xml:space="preserve">Y</t>
        </is>
      </c>
      <c s="8" t="inlineStr" r="J6585">
        <is>
          <t xml:space="preserve"> Douglas</t>
        </is>
      </c>
    </row>
    <row r="6586" ht="20.25" customHeight="0">
      <c s="5" t="inlineStr" r="A6586">
        <is>
          <t xml:space="preserve">542D0220</t>
        </is>
      </c>
      <c s="5" t="inlineStr" r="B6586">
        <is>
          <t xml:space="preserve">PIPE CULVERTS, CLASS D, TYPE 1    15"</t>
        </is>
      </c>
      <c s="5" t="inlineStr" r="C6586">
        <is>
          <t xml:space="preserve">FOOT   </t>
        </is>
      </c>
      <c s="6" r="D6586">
        <v>22.000</v>
      </c>
      <c s="7" r="E6586">
        <v>5</v>
      </c>
      <c s="8" t="inlineStr" r="F6586">
        <is>
          <t xml:space="preserve">46945</t>
        </is>
      </c>
      <c s="8" t="inlineStr" r="G6586">
        <is>
          <t xml:space="preserve">008</t>
        </is>
      </c>
      <c s="9" r="H6586">
        <v>115.0000</v>
      </c>
      <c s="8" t="inlineStr" r="I6586">
        <is>
          <t xml:space="preserve">Y</t>
        </is>
      </c>
      <c s="8" t="inlineStr" r="J6586">
        <is>
          <t xml:space="preserve"> Douglas</t>
        </is>
      </c>
    </row>
    <row r="6587" ht="20.25" customHeight="0">
      <c s="5" t="inlineStr" r="A6587">
        <is>
          <t xml:space="preserve">542D0220</t>
        </is>
      </c>
      <c s="5" t="inlineStr" r="B6587">
        <is>
          <t xml:space="preserve">PIPE CULVERTS, CLASS D, TYPE 1    15"</t>
        </is>
      </c>
      <c s="5" t="inlineStr" r="C6587">
        <is>
          <t xml:space="preserve">FOOT   </t>
        </is>
      </c>
      <c s="6" r="D6587">
        <v>125.000</v>
      </c>
      <c s="7" r="E6587">
        <v>1</v>
      </c>
      <c s="8" t="inlineStr" r="F6587">
        <is>
          <t xml:space="preserve">62X94</t>
        </is>
      </c>
      <c s="8" t="inlineStr" r="G6587">
        <is>
          <t xml:space="preserve">170</t>
        </is>
      </c>
      <c s="9" r="H6587">
        <v>76.0000</v>
      </c>
      <c s="8" t="inlineStr" r="I6587">
        <is>
          <t xml:space="preserve">Y</t>
        </is>
      </c>
      <c s="8" t="inlineStr" r="J6587">
        <is>
          <t xml:space="preserve"> McHenry</t>
        </is>
      </c>
    </row>
    <row r="6588" ht="20.25" customHeight="0">
      <c s="5" t="inlineStr" r="A6588">
        <is>
          <t xml:space="preserve">542D0220</t>
        </is>
      </c>
      <c s="5" t="inlineStr" r="B6588">
        <is>
          <t xml:space="preserve">PIPE CULVERTS, CLASS D, TYPE 1    15"</t>
        </is>
      </c>
      <c s="5" t="inlineStr" r="C6588">
        <is>
          <t xml:space="preserve">FOOT   </t>
        </is>
      </c>
      <c s="6" r="D6588">
        <v>125.000</v>
      </c>
      <c s="7" r="E6588">
        <v>1</v>
      </c>
      <c s="8" t="inlineStr" r="F6588">
        <is>
          <t xml:space="preserve">62X94</t>
        </is>
      </c>
      <c s="8" t="inlineStr" r="G6588">
        <is>
          <t xml:space="preserve">170</t>
        </is>
      </c>
      <c s="9" r="H6588">
        <v>96.0000</v>
      </c>
      <c s="8" t="inlineStr" r="I6588">
        <is>
          <t xml:space="preserve"/>
        </is>
      </c>
      <c s="8" t="inlineStr" r="J6588">
        <is>
          <t xml:space="preserve"> McHenry</t>
        </is>
      </c>
    </row>
    <row r="6589" ht="20.25" customHeight="0">
      <c s="5" t="inlineStr" r="A6589">
        <is>
          <t xml:space="preserve">542D0220</t>
        </is>
      </c>
      <c s="5" t="inlineStr" r="B6589">
        <is>
          <t xml:space="preserve">PIPE CULVERTS, CLASS D, TYPE 1    15"</t>
        </is>
      </c>
      <c s="5" t="inlineStr" r="C6589">
        <is>
          <t xml:space="preserve">FOOT   </t>
        </is>
      </c>
      <c s="6" r="D6589">
        <v>125.000</v>
      </c>
      <c s="7" r="E6589">
        <v>1</v>
      </c>
      <c s="8" t="inlineStr" r="F6589">
        <is>
          <t xml:space="preserve">62X94</t>
        </is>
      </c>
      <c s="8" t="inlineStr" r="G6589">
        <is>
          <t xml:space="preserve">170</t>
        </is>
      </c>
      <c s="9" r="H6589">
        <v>101.0000</v>
      </c>
      <c s="8" t="inlineStr" r="I6589">
        <is>
          <t xml:space="preserve"/>
        </is>
      </c>
      <c s="8" t="inlineStr" r="J6589">
        <is>
          <t xml:space="preserve"> McHenry</t>
        </is>
      </c>
    </row>
    <row r="6590" ht="20.25" customHeight="0">
      <c s="5" t="inlineStr" r="A6590">
        <is>
          <t xml:space="preserve">542D0220</t>
        </is>
      </c>
      <c s="5" t="inlineStr" r="B6590">
        <is>
          <t xml:space="preserve">PIPE CULVERTS, CLASS D, TYPE 1    15"</t>
        </is>
      </c>
      <c s="5" t="inlineStr" r="C6590">
        <is>
          <t xml:space="preserve">FOOT   </t>
        </is>
      </c>
      <c s="6" r="D6590">
        <v>125.000</v>
      </c>
      <c s="7" r="E6590">
        <v>1</v>
      </c>
      <c s="8" t="inlineStr" r="F6590">
        <is>
          <t xml:space="preserve">62X94</t>
        </is>
      </c>
      <c s="8" t="inlineStr" r="G6590">
        <is>
          <t xml:space="preserve">170</t>
        </is>
      </c>
      <c s="9" r="H6590">
        <v>101.5300</v>
      </c>
      <c s="8" t="inlineStr" r="I6590">
        <is>
          <t xml:space="preserve"/>
        </is>
      </c>
      <c s="8" t="inlineStr" r="J6590">
        <is>
          <t xml:space="preserve"> McHenry</t>
        </is>
      </c>
    </row>
    <row r="6591" ht="20.25" customHeight="0">
      <c s="5" t="inlineStr" r="A6591">
        <is>
          <t xml:space="preserve">542D0220</t>
        </is>
      </c>
      <c s="5" t="inlineStr" r="B6591">
        <is>
          <t xml:space="preserve">PIPE CULVERTS, CLASS D, TYPE 1    15"</t>
        </is>
      </c>
      <c s="5" t="inlineStr" r="C6591">
        <is>
          <t xml:space="preserve">FOOT   </t>
        </is>
      </c>
      <c s="6" r="D6591">
        <v>109.000</v>
      </c>
      <c s="7" r="E6591">
        <v>2</v>
      </c>
      <c s="8" t="inlineStr" r="F6591">
        <is>
          <t xml:space="preserve">64N76</t>
        </is>
      </c>
      <c s="8" t="inlineStr" r="G6591">
        <is>
          <t xml:space="preserve">056</t>
        </is>
      </c>
      <c s="9" r="H6591">
        <v>51.0000</v>
      </c>
      <c s="8" t="inlineStr" r="I6591">
        <is>
          <t xml:space="preserve">Y</t>
        </is>
      </c>
      <c s="8" t="inlineStr" r="J6591">
        <is>
          <t xml:space="preserve"> Henry</t>
        </is>
      </c>
    </row>
    <row r="6592" ht="20.25" customHeight="0">
      <c s="5" t="inlineStr" r="A6592">
        <is>
          <t xml:space="preserve">542D0220</t>
        </is>
      </c>
      <c s="5" t="inlineStr" r="B6592">
        <is>
          <t xml:space="preserve">PIPE CULVERTS, CLASS D, TYPE 1    15"</t>
        </is>
      </c>
      <c s="5" t="inlineStr" r="C6592">
        <is>
          <t xml:space="preserve">FOOT   </t>
        </is>
      </c>
      <c s="6" r="D6592">
        <v>109.000</v>
      </c>
      <c s="7" r="E6592">
        <v>2</v>
      </c>
      <c s="8" t="inlineStr" r="F6592">
        <is>
          <t xml:space="preserve">64N76</t>
        </is>
      </c>
      <c s="8" t="inlineStr" r="G6592">
        <is>
          <t xml:space="preserve">056</t>
        </is>
      </c>
      <c s="9" r="H6592">
        <v>48.0000</v>
      </c>
      <c s="8" t="inlineStr" r="I6592">
        <is>
          <t xml:space="preserve"/>
        </is>
      </c>
      <c s="8" t="inlineStr" r="J6592">
        <is>
          <t xml:space="preserve"> Henry</t>
        </is>
      </c>
    </row>
    <row r="6593" ht="20.25" customHeight="0">
      <c s="5" t="inlineStr" r="A6593">
        <is>
          <t xml:space="preserve">542D0220</t>
        </is>
      </c>
      <c s="5" t="inlineStr" r="B6593">
        <is>
          <t xml:space="preserve">PIPE CULVERTS, CLASS D, TYPE 1    15"</t>
        </is>
      </c>
      <c s="5" t="inlineStr" r="C6593">
        <is>
          <t xml:space="preserve">FOOT   </t>
        </is>
      </c>
      <c s="6" r="D6593">
        <v>109.000</v>
      </c>
      <c s="7" r="E6593">
        <v>2</v>
      </c>
      <c s="8" t="inlineStr" r="F6593">
        <is>
          <t xml:space="preserve">64N76</t>
        </is>
      </c>
      <c s="8" t="inlineStr" r="G6593">
        <is>
          <t xml:space="preserve">056</t>
        </is>
      </c>
      <c s="9" r="H6593">
        <v>85.0000</v>
      </c>
      <c s="8" t="inlineStr" r="I6593">
        <is>
          <t xml:space="preserve"/>
        </is>
      </c>
      <c s="8" t="inlineStr" r="J6593">
        <is>
          <t xml:space="preserve"> Henry</t>
        </is>
      </c>
    </row>
    <row r="6594" ht="20.25" customHeight="0">
      <c s="5" t="inlineStr" r="A6594">
        <is>
          <t xml:space="preserve">542D0220</t>
        </is>
      </c>
      <c s="5" t="inlineStr" r="B6594">
        <is>
          <t xml:space="preserve">PIPE CULVERTS, CLASS D, TYPE 1    15"</t>
        </is>
      </c>
      <c s="5" t="inlineStr" r="C6594">
        <is>
          <t xml:space="preserve">FOOT   </t>
        </is>
      </c>
      <c s="6" r="D6594">
        <v>109.000</v>
      </c>
      <c s="7" r="E6594">
        <v>2</v>
      </c>
      <c s="8" t="inlineStr" r="F6594">
        <is>
          <t xml:space="preserve">64N76</t>
        </is>
      </c>
      <c s="8" t="inlineStr" r="G6594">
        <is>
          <t xml:space="preserve">056</t>
        </is>
      </c>
      <c s="9" r="H6594">
        <v>110.0000</v>
      </c>
      <c s="8" t="inlineStr" r="I6594">
        <is>
          <t xml:space="preserve"/>
        </is>
      </c>
      <c s="8" t="inlineStr" r="J6594">
        <is>
          <t xml:space="preserve"> Henry</t>
        </is>
      </c>
    </row>
    <row r="6595" ht="20.25" customHeight="0">
      <c s="5" t="inlineStr" r="A6595">
        <is>
          <t xml:space="preserve">542D0220</t>
        </is>
      </c>
      <c s="5" t="inlineStr" r="B6595">
        <is>
          <t xml:space="preserve">PIPE CULVERTS, CLASS D, TYPE 1    15"</t>
        </is>
      </c>
      <c s="5" t="inlineStr" r="C6595">
        <is>
          <t xml:space="preserve">FOOT   </t>
        </is>
      </c>
      <c s="6" r="D6595">
        <v>48.000</v>
      </c>
      <c s="7" r="E6595">
        <v>8</v>
      </c>
      <c s="8" t="inlineStr" r="F6595">
        <is>
          <t xml:space="preserve">97862</t>
        </is>
      </c>
      <c s="8" t="inlineStr" r="G6595">
        <is>
          <t xml:space="preserve">201</t>
        </is>
      </c>
      <c s="9" r="H6595">
        <v>87.8000</v>
      </c>
      <c s="8" t="inlineStr" r="I6595">
        <is>
          <t xml:space="preserve">Y</t>
        </is>
      </c>
      <c s="8" t="inlineStr" r="J6595">
        <is>
          <t xml:space="preserve"> Madison</t>
        </is>
      </c>
    </row>
    <row r="6596" ht="20.25" customHeight="0">
      <c s="5" t="inlineStr" r="A6596">
        <is>
          <t xml:space="preserve">542D0220</t>
        </is>
      </c>
      <c s="5" t="inlineStr" r="B6596">
        <is>
          <t xml:space="preserve">PIPE CULVERTS, CLASS D, TYPE 1    15"</t>
        </is>
      </c>
      <c s="5" t="inlineStr" r="C6596">
        <is>
          <t xml:space="preserve">FOOT   </t>
        </is>
      </c>
      <c s="6" r="D6596">
        <v>48.000</v>
      </c>
      <c s="7" r="E6596">
        <v>8</v>
      </c>
      <c s="8" t="inlineStr" r="F6596">
        <is>
          <t xml:space="preserve">97862</t>
        </is>
      </c>
      <c s="8" t="inlineStr" r="G6596">
        <is>
          <t xml:space="preserve">201</t>
        </is>
      </c>
      <c s="9" r="H6596">
        <v>73.5500</v>
      </c>
      <c s="8" t="inlineStr" r="I6596">
        <is>
          <t xml:space="preserve"/>
        </is>
      </c>
      <c s="8" t="inlineStr" r="J6596">
        <is>
          <t xml:space="preserve"> Madison</t>
        </is>
      </c>
    </row>
    <row r="6597" ht="20.25" customHeight="0">
      <c s="5" t="inlineStr" r="A6597">
        <is>
          <t xml:space="preserve">542D0223</t>
        </is>
      </c>
      <c s="5" t="inlineStr" r="B6597">
        <is>
          <t xml:space="preserve">PIPE CULVERTS, CLASS D, TYPE 1    18"</t>
        </is>
      </c>
      <c s="5" t="inlineStr" r="C6597">
        <is>
          <t xml:space="preserve">FOOT   </t>
        </is>
      </c>
      <c s="6" r="D6597">
        <v>159.000</v>
      </c>
      <c s="7" r="E6597">
        <v>2</v>
      </c>
      <c s="8" t="inlineStr" r="F6597">
        <is>
          <t xml:space="preserve">64N76</t>
        </is>
      </c>
      <c s="8" t="inlineStr" r="G6597">
        <is>
          <t xml:space="preserve">056</t>
        </is>
      </c>
      <c s="9" r="H6597">
        <v>56.7500</v>
      </c>
      <c s="8" t="inlineStr" r="I6597">
        <is>
          <t xml:space="preserve">Y</t>
        </is>
      </c>
      <c s="8" t="inlineStr" r="J6597">
        <is>
          <t xml:space="preserve"> Henry</t>
        </is>
      </c>
    </row>
    <row r="6598" ht="20.25" customHeight="0">
      <c s="5" t="inlineStr" r="A6598">
        <is>
          <t xml:space="preserve">542D0223</t>
        </is>
      </c>
      <c s="5" t="inlineStr" r="B6598">
        <is>
          <t xml:space="preserve">PIPE CULVERTS, CLASS D, TYPE 1    18"</t>
        </is>
      </c>
      <c s="5" t="inlineStr" r="C6598">
        <is>
          <t xml:space="preserve">FOOT   </t>
        </is>
      </c>
      <c s="6" r="D6598">
        <v>159.000</v>
      </c>
      <c s="7" r="E6598">
        <v>2</v>
      </c>
      <c s="8" t="inlineStr" r="F6598">
        <is>
          <t xml:space="preserve">64N76</t>
        </is>
      </c>
      <c s="8" t="inlineStr" r="G6598">
        <is>
          <t xml:space="preserve">056</t>
        </is>
      </c>
      <c s="9" r="H6598">
        <v>54.0000</v>
      </c>
      <c s="8" t="inlineStr" r="I6598">
        <is>
          <t xml:space="preserve"/>
        </is>
      </c>
      <c s="8" t="inlineStr" r="J6598">
        <is>
          <t xml:space="preserve"> Henry</t>
        </is>
      </c>
    </row>
    <row r="6599" ht="20.25" customHeight="0">
      <c s="5" t="inlineStr" r="A6599">
        <is>
          <t xml:space="preserve">542D0223</t>
        </is>
      </c>
      <c s="5" t="inlineStr" r="B6599">
        <is>
          <t xml:space="preserve">PIPE CULVERTS, CLASS D, TYPE 1    18"</t>
        </is>
      </c>
      <c s="5" t="inlineStr" r="C6599">
        <is>
          <t xml:space="preserve">FOOT   </t>
        </is>
      </c>
      <c s="6" r="D6599">
        <v>159.000</v>
      </c>
      <c s="7" r="E6599">
        <v>2</v>
      </c>
      <c s="8" t="inlineStr" r="F6599">
        <is>
          <t xml:space="preserve">64N76</t>
        </is>
      </c>
      <c s="8" t="inlineStr" r="G6599">
        <is>
          <t xml:space="preserve">056</t>
        </is>
      </c>
      <c s="9" r="H6599">
        <v>89.0000</v>
      </c>
      <c s="8" t="inlineStr" r="I6599">
        <is>
          <t xml:space="preserve"/>
        </is>
      </c>
      <c s="8" t="inlineStr" r="J6599">
        <is>
          <t xml:space="preserve"> Henry</t>
        </is>
      </c>
    </row>
    <row r="6600" ht="20.25" customHeight="0">
      <c s="5" t="inlineStr" r="A6600">
        <is>
          <t xml:space="preserve">542D0223</t>
        </is>
      </c>
      <c s="5" t="inlineStr" r="B6600">
        <is>
          <t xml:space="preserve">PIPE CULVERTS, CLASS D, TYPE 1    18"</t>
        </is>
      </c>
      <c s="5" t="inlineStr" r="C6600">
        <is>
          <t xml:space="preserve">FOOT   </t>
        </is>
      </c>
      <c s="6" r="D6600">
        <v>159.000</v>
      </c>
      <c s="7" r="E6600">
        <v>2</v>
      </c>
      <c s="8" t="inlineStr" r="F6600">
        <is>
          <t xml:space="preserve">64N76</t>
        </is>
      </c>
      <c s="8" t="inlineStr" r="G6600">
        <is>
          <t xml:space="preserve">056</t>
        </is>
      </c>
      <c s="9" r="H6600">
        <v>110.0000</v>
      </c>
      <c s="8" t="inlineStr" r="I6600">
        <is>
          <t xml:space="preserve"/>
        </is>
      </c>
      <c s="8" t="inlineStr" r="J6600">
        <is>
          <t xml:space="preserve"> Henry</t>
        </is>
      </c>
    </row>
    <row r="6601" ht="20.25" customHeight="0">
      <c s="5" t="inlineStr" r="A6601">
        <is>
          <t xml:space="preserve">542D0223</t>
        </is>
      </c>
      <c s="5" t="inlineStr" r="B6601">
        <is>
          <t xml:space="preserve">PIPE CULVERTS, CLASS D, TYPE 1    18"</t>
        </is>
      </c>
      <c s="5" t="inlineStr" r="C6601">
        <is>
          <t xml:space="preserve">FOOT   </t>
        </is>
      </c>
      <c s="6" r="D6601">
        <v>4.000</v>
      </c>
      <c s="7" r="E6601">
        <v>3</v>
      </c>
      <c s="8" t="inlineStr" r="F6601">
        <is>
          <t xml:space="preserve">66A85</t>
        </is>
      </c>
      <c s="8" t="inlineStr" r="G6601">
        <is>
          <t xml:space="preserve">192</t>
        </is>
      </c>
      <c s="9" r="H6601">
        <v>210.0000</v>
      </c>
      <c s="8" t="inlineStr" r="I6601">
        <is>
          <t xml:space="preserve">Y</t>
        </is>
      </c>
      <c s="8" t="inlineStr" r="J6601">
        <is>
          <t xml:space="preserve"> Kankakee</t>
        </is>
      </c>
    </row>
    <row r="6602" ht="20.25" customHeight="0">
      <c s="5" t="inlineStr" r="A6602">
        <is>
          <t xml:space="preserve">542D0223</t>
        </is>
      </c>
      <c s="5" t="inlineStr" r="B6602">
        <is>
          <t xml:space="preserve">PIPE CULVERTS, CLASS D, TYPE 1    18"</t>
        </is>
      </c>
      <c s="5" t="inlineStr" r="C6602">
        <is>
          <t xml:space="preserve">FOOT   </t>
        </is>
      </c>
      <c s="6" r="D6602">
        <v>4.000</v>
      </c>
      <c s="7" r="E6602">
        <v>3</v>
      </c>
      <c s="8" t="inlineStr" r="F6602">
        <is>
          <t xml:space="preserve">66A85</t>
        </is>
      </c>
      <c s="8" t="inlineStr" r="G6602">
        <is>
          <t xml:space="preserve">192</t>
        </is>
      </c>
      <c s="9" r="H6602">
        <v>250.0000</v>
      </c>
      <c s="8" t="inlineStr" r="I6602">
        <is>
          <t xml:space="preserve"/>
        </is>
      </c>
      <c s="8" t="inlineStr" r="J6602">
        <is>
          <t xml:space="preserve"> Kankakee</t>
        </is>
      </c>
    </row>
    <row r="6603" ht="20.25" customHeight="0">
      <c s="5" t="inlineStr" r="A6603">
        <is>
          <t xml:space="preserve">542D0223</t>
        </is>
      </c>
      <c s="5" t="inlineStr" r="B6603">
        <is>
          <t xml:space="preserve">PIPE CULVERTS, CLASS D, TYPE 1    18"</t>
        </is>
      </c>
      <c s="5" t="inlineStr" r="C6603">
        <is>
          <t xml:space="preserve">FOOT   </t>
        </is>
      </c>
      <c s="6" r="D6603">
        <v>4.000</v>
      </c>
      <c s="7" r="E6603">
        <v>3</v>
      </c>
      <c s="8" t="inlineStr" r="F6603">
        <is>
          <t xml:space="preserve">66A85</t>
        </is>
      </c>
      <c s="8" t="inlineStr" r="G6603">
        <is>
          <t xml:space="preserve">192</t>
        </is>
      </c>
      <c s="9" r="H6603">
        <v>281.0000</v>
      </c>
      <c s="8" t="inlineStr" r="I6603">
        <is>
          <t xml:space="preserve"/>
        </is>
      </c>
      <c s="8" t="inlineStr" r="J6603">
        <is>
          <t xml:space="preserve"> Kankakee</t>
        </is>
      </c>
    </row>
    <row r="6604" ht="20.25" customHeight="0">
      <c s="5" t="inlineStr" r="A6604">
        <is>
          <t xml:space="preserve">542D0223</t>
        </is>
      </c>
      <c s="5" t="inlineStr" r="B6604">
        <is>
          <t xml:space="preserve">PIPE CULVERTS, CLASS D, TYPE 1    18"</t>
        </is>
      </c>
      <c s="5" t="inlineStr" r="C6604">
        <is>
          <t xml:space="preserve">FOOT   </t>
        </is>
      </c>
      <c s="6" r="D6604">
        <v>92.000</v>
      </c>
      <c s="7" r="E6604">
        <v>4</v>
      </c>
      <c s="8" t="inlineStr" r="F6604">
        <is>
          <t xml:space="preserve">68A65</t>
        </is>
      </c>
      <c s="8" t="inlineStr" r="G6604">
        <is>
          <t xml:space="preserve">083</t>
        </is>
      </c>
      <c s="9" r="H6604">
        <v>159.5000</v>
      </c>
      <c s="8" t="inlineStr" r="I6604">
        <is>
          <t xml:space="preserve">Y</t>
        </is>
      </c>
      <c s="8" t="inlineStr" r="J6604">
        <is>
          <t xml:space="preserve"> Tazewell</t>
        </is>
      </c>
    </row>
    <row r="6605" ht="20.25" customHeight="0">
      <c s="5" t="inlineStr" r="A6605">
        <is>
          <t xml:space="preserve">542D0229</t>
        </is>
      </c>
      <c s="5" t="inlineStr" r="B6605">
        <is>
          <t xml:space="preserve">PIPE CULVERTS, CLASS D, TYPE 1    24"</t>
        </is>
      </c>
      <c s="5" t="inlineStr" r="C6605">
        <is>
          <t xml:space="preserve">FOOT   </t>
        </is>
      </c>
      <c s="6" r="D6605">
        <v>138.000</v>
      </c>
      <c s="7" r="E6605">
        <v>1</v>
      </c>
      <c s="8" t="inlineStr" r="F6605">
        <is>
          <t xml:space="preserve">62X94</t>
        </is>
      </c>
      <c s="8" t="inlineStr" r="G6605">
        <is>
          <t xml:space="preserve">170</t>
        </is>
      </c>
      <c s="9" r="H6605">
        <v>148.0000</v>
      </c>
      <c s="8" t="inlineStr" r="I6605">
        <is>
          <t xml:space="preserve">Y</t>
        </is>
      </c>
      <c s="8" t="inlineStr" r="J6605">
        <is>
          <t xml:space="preserve"> McHenry</t>
        </is>
      </c>
    </row>
    <row r="6606" ht="20.25" customHeight="0">
      <c s="5" t="inlineStr" r="A6606">
        <is>
          <t xml:space="preserve">542D0229</t>
        </is>
      </c>
      <c s="5" t="inlineStr" r="B6606">
        <is>
          <t xml:space="preserve">PIPE CULVERTS, CLASS D, TYPE 1    24"</t>
        </is>
      </c>
      <c s="5" t="inlineStr" r="C6606">
        <is>
          <t xml:space="preserve">FOOT   </t>
        </is>
      </c>
      <c s="6" r="D6606">
        <v>138.000</v>
      </c>
      <c s="7" r="E6606">
        <v>1</v>
      </c>
      <c s="8" t="inlineStr" r="F6606">
        <is>
          <t xml:space="preserve">62X94</t>
        </is>
      </c>
      <c s="8" t="inlineStr" r="G6606">
        <is>
          <t xml:space="preserve">170</t>
        </is>
      </c>
      <c s="9" r="H6606">
        <v>127.0000</v>
      </c>
      <c s="8" t="inlineStr" r="I6606">
        <is>
          <t xml:space="preserve"/>
        </is>
      </c>
      <c s="8" t="inlineStr" r="J6606">
        <is>
          <t xml:space="preserve"> McHenry</t>
        </is>
      </c>
    </row>
    <row r="6607" ht="20.25" customHeight="0">
      <c s="5" t="inlineStr" r="A6607">
        <is>
          <t xml:space="preserve">542D0229</t>
        </is>
      </c>
      <c s="5" t="inlineStr" r="B6607">
        <is>
          <t xml:space="preserve">PIPE CULVERTS, CLASS D, TYPE 1    24"</t>
        </is>
      </c>
      <c s="5" t="inlineStr" r="C6607">
        <is>
          <t xml:space="preserve">FOOT   </t>
        </is>
      </c>
      <c s="6" r="D6607">
        <v>138.000</v>
      </c>
      <c s="7" r="E6607">
        <v>1</v>
      </c>
      <c s="8" t="inlineStr" r="F6607">
        <is>
          <t xml:space="preserve">62X94</t>
        </is>
      </c>
      <c s="8" t="inlineStr" r="G6607">
        <is>
          <t xml:space="preserve">170</t>
        </is>
      </c>
      <c s="9" r="H6607">
        <v>134.0000</v>
      </c>
      <c s="8" t="inlineStr" r="I6607">
        <is>
          <t xml:space="preserve"/>
        </is>
      </c>
      <c s="8" t="inlineStr" r="J6607">
        <is>
          <t xml:space="preserve"> McHenry</t>
        </is>
      </c>
    </row>
    <row r="6608" ht="20.25" customHeight="0">
      <c s="5" t="inlineStr" r="A6608">
        <is>
          <t xml:space="preserve">542D0229</t>
        </is>
      </c>
      <c s="5" t="inlineStr" r="B6608">
        <is>
          <t xml:space="preserve">PIPE CULVERTS, CLASS D, TYPE 1    24"</t>
        </is>
      </c>
      <c s="5" t="inlineStr" r="C6608">
        <is>
          <t xml:space="preserve">FOOT   </t>
        </is>
      </c>
      <c s="6" r="D6608">
        <v>138.000</v>
      </c>
      <c s="7" r="E6608">
        <v>1</v>
      </c>
      <c s="8" t="inlineStr" r="F6608">
        <is>
          <t xml:space="preserve">62X94</t>
        </is>
      </c>
      <c s="8" t="inlineStr" r="G6608">
        <is>
          <t xml:space="preserve">170</t>
        </is>
      </c>
      <c s="9" r="H6608">
        <v>134.7000</v>
      </c>
      <c s="8" t="inlineStr" r="I6608">
        <is>
          <t xml:space="preserve"/>
        </is>
      </c>
      <c s="8" t="inlineStr" r="J6608">
        <is>
          <t xml:space="preserve"> McHenry</t>
        </is>
      </c>
    </row>
    <row r="6609" ht="20.25" customHeight="0">
      <c s="5" t="inlineStr" r="A6609">
        <is>
          <t xml:space="preserve">542D5473</t>
        </is>
      </c>
      <c s="5" t="inlineStr" r="B6609">
        <is>
          <t xml:space="preserve">PIPE CULVERTS, CLASS D, TYPE 1 EQUIVALENT ROUND-SIZE  18"</t>
        </is>
      </c>
      <c s="5" t="inlineStr" r="C6609">
        <is>
          <t xml:space="preserve">FOOT   </t>
        </is>
      </c>
      <c s="6" r="D6609">
        <v>560.000</v>
      </c>
      <c s="7" r="E6609">
        <v>4</v>
      </c>
      <c s="8" t="inlineStr" r="F6609">
        <is>
          <t xml:space="preserve">68A65</t>
        </is>
      </c>
      <c s="8" t="inlineStr" r="G6609">
        <is>
          <t xml:space="preserve">083</t>
        </is>
      </c>
      <c s="9" r="H6609">
        <v>165.0000</v>
      </c>
      <c s="8" t="inlineStr" r="I6609">
        <is>
          <t xml:space="preserve">Y</t>
        </is>
      </c>
      <c s="8" t="inlineStr" r="J6609">
        <is>
          <t xml:space="preserve"> Tazewell</t>
        </is>
      </c>
    </row>
    <row r="6610" ht="20.25" customHeight="0">
      <c s="5" t="inlineStr" r="A6610">
        <is>
          <t xml:space="preserve">542JA042</t>
        </is>
      </c>
      <c s="5" t="inlineStr" r="B6610">
        <is>
          <t xml:space="preserve">PIPE CULVERTS, CLASS A    42"  (JACKED)</t>
        </is>
      </c>
      <c s="5" t="inlineStr" r="C6610">
        <is>
          <t xml:space="preserve">FOOT   </t>
        </is>
      </c>
      <c s="6" r="D6610">
        <v>173.000</v>
      </c>
      <c s="7" r="E6610">
        <v>9</v>
      </c>
      <c s="8" t="inlineStr" r="F6610">
        <is>
          <t xml:space="preserve">78373</t>
        </is>
      </c>
      <c s="8" t="inlineStr" r="G6610">
        <is>
          <t xml:space="preserve">136</t>
        </is>
      </c>
      <c s="9" r="H6610">
        <v>333.0000</v>
      </c>
      <c s="8" t="inlineStr" r="I6610">
        <is>
          <t xml:space="preserve">Y</t>
        </is>
      </c>
      <c s="8" t="inlineStr" r="J6610">
        <is>
          <t xml:space="preserve"> Williamson</t>
        </is>
      </c>
    </row>
    <row r="6611" ht="20.25" customHeight="0">
      <c s="5" t="inlineStr" r="A6611">
        <is>
          <t xml:space="preserve">542JA042</t>
        </is>
      </c>
      <c s="5" t="inlineStr" r="B6611">
        <is>
          <t xml:space="preserve">PIPE CULVERTS, CLASS A    42"  (JACKED)</t>
        </is>
      </c>
      <c s="5" t="inlineStr" r="C6611">
        <is>
          <t xml:space="preserve">FOOT   </t>
        </is>
      </c>
      <c s="6" r="D6611">
        <v>173.000</v>
      </c>
      <c s="7" r="E6611">
        <v>9</v>
      </c>
      <c s="8" t="inlineStr" r="F6611">
        <is>
          <t xml:space="preserve">78373</t>
        </is>
      </c>
      <c s="8" t="inlineStr" r="G6611">
        <is>
          <t xml:space="preserve">136</t>
        </is>
      </c>
      <c s="9" r="H6611">
        <v>2786.7400</v>
      </c>
      <c s="8" t="inlineStr" r="I6611">
        <is>
          <t xml:space="preserve"/>
        </is>
      </c>
      <c s="8" t="inlineStr" r="J6611">
        <is>
          <t xml:space="preserve"> Williamson</t>
        </is>
      </c>
    </row>
    <row r="6612" ht="20.25" customHeight="0">
      <c s="5" t="inlineStr" r="A6612">
        <is>
          <t xml:space="preserve">54390180</t>
        </is>
      </c>
      <c s="5" t="inlineStr" r="B6612">
        <is>
          <t xml:space="preserve">INSERTION CULVERT LINER  24"</t>
        </is>
      </c>
      <c s="5" t="inlineStr" r="C6612">
        <is>
          <t xml:space="preserve">FOOT   </t>
        </is>
      </c>
      <c s="6" r="D6612">
        <v>63.000</v>
      </c>
      <c s="7" r="E6612">
        <v>2</v>
      </c>
      <c s="8" t="inlineStr" r="F6612">
        <is>
          <t xml:space="preserve">85773</t>
        </is>
      </c>
      <c s="8" t="inlineStr" r="G6612">
        <is>
          <t xml:space="preserve">172</t>
        </is>
      </c>
      <c s="9" r="H6612">
        <v>141.7500</v>
      </c>
      <c s="8" t="inlineStr" r="I6612">
        <is>
          <t xml:space="preserve">Y</t>
        </is>
      </c>
      <c s="8" t="inlineStr" r="J6612">
        <is>
          <t xml:space="preserve"> Lee</t>
        </is>
      </c>
    </row>
    <row r="6613" ht="20.25" customHeight="0">
      <c s="5" t="inlineStr" r="A6613">
        <is>
          <t xml:space="preserve">54390180</t>
        </is>
      </c>
      <c s="5" t="inlineStr" r="B6613">
        <is>
          <t xml:space="preserve">INSERTION CULVERT LINER  24"</t>
        </is>
      </c>
      <c s="5" t="inlineStr" r="C6613">
        <is>
          <t xml:space="preserve">FOOT   </t>
        </is>
      </c>
      <c s="6" r="D6613">
        <v>63.000</v>
      </c>
      <c s="7" r="E6613">
        <v>2</v>
      </c>
      <c s="8" t="inlineStr" r="F6613">
        <is>
          <t xml:space="preserve">85773</t>
        </is>
      </c>
      <c s="8" t="inlineStr" r="G6613">
        <is>
          <t xml:space="preserve">172</t>
        </is>
      </c>
      <c s="9" r="H6613">
        <v>120.0000</v>
      </c>
      <c s="8" t="inlineStr" r="I6613">
        <is>
          <t xml:space="preserve"/>
        </is>
      </c>
      <c s="8" t="inlineStr" r="J6613">
        <is>
          <t xml:space="preserve"> Lee</t>
        </is>
      </c>
    </row>
    <row r="6614" ht="20.25" customHeight="0">
      <c s="5" t="inlineStr" r="A6614">
        <is>
          <t xml:space="preserve">54390180</t>
        </is>
      </c>
      <c s="5" t="inlineStr" r="B6614">
        <is>
          <t xml:space="preserve">INSERTION CULVERT LINER  24"</t>
        </is>
      </c>
      <c s="5" t="inlineStr" r="C6614">
        <is>
          <t xml:space="preserve">FOOT   </t>
        </is>
      </c>
      <c s="6" r="D6614">
        <v>63.000</v>
      </c>
      <c s="7" r="E6614">
        <v>2</v>
      </c>
      <c s="8" t="inlineStr" r="F6614">
        <is>
          <t xml:space="preserve">85773</t>
        </is>
      </c>
      <c s="8" t="inlineStr" r="G6614">
        <is>
          <t xml:space="preserve">172</t>
        </is>
      </c>
      <c s="9" r="H6614">
        <v>430.0000</v>
      </c>
      <c s="8" t="inlineStr" r="I6614">
        <is>
          <t xml:space="preserve"/>
        </is>
      </c>
      <c s="8" t="inlineStr" r="J6614">
        <is>
          <t xml:space="preserve"> Lee</t>
        </is>
      </c>
    </row>
    <row r="6615" ht="20.25" customHeight="0">
      <c s="5" t="inlineStr" r="A6615">
        <is>
          <t xml:space="preserve">54390230</t>
        </is>
      </c>
      <c s="5" t="inlineStr" r="B6615">
        <is>
          <t xml:space="preserve">INSERTION CULVERT LINER  36"</t>
        </is>
      </c>
      <c s="5" t="inlineStr" r="C6615">
        <is>
          <t xml:space="preserve">FOOT   </t>
        </is>
      </c>
      <c s="6" r="D6615">
        <v>78.000</v>
      </c>
      <c s="7" r="E6615">
        <v>2</v>
      </c>
      <c s="8" t="inlineStr" r="F6615">
        <is>
          <t xml:space="preserve">85773</t>
        </is>
      </c>
      <c s="8" t="inlineStr" r="G6615">
        <is>
          <t xml:space="preserve">172</t>
        </is>
      </c>
      <c s="9" r="H6615">
        <v>200.0000</v>
      </c>
      <c s="8" t="inlineStr" r="I6615">
        <is>
          <t xml:space="preserve">Y</t>
        </is>
      </c>
      <c s="8" t="inlineStr" r="J6615">
        <is>
          <t xml:space="preserve"> Lee</t>
        </is>
      </c>
    </row>
    <row r="6616" ht="20.25" customHeight="0">
      <c s="5" t="inlineStr" r="A6616">
        <is>
          <t xml:space="preserve">54390230</t>
        </is>
      </c>
      <c s="5" t="inlineStr" r="B6616">
        <is>
          <t xml:space="preserve">INSERTION CULVERT LINER  36"</t>
        </is>
      </c>
      <c s="5" t="inlineStr" r="C6616">
        <is>
          <t xml:space="preserve">FOOT   </t>
        </is>
      </c>
      <c s="6" r="D6616">
        <v>78.000</v>
      </c>
      <c s="7" r="E6616">
        <v>2</v>
      </c>
      <c s="8" t="inlineStr" r="F6616">
        <is>
          <t xml:space="preserve">85773</t>
        </is>
      </c>
      <c s="8" t="inlineStr" r="G6616">
        <is>
          <t xml:space="preserve">172</t>
        </is>
      </c>
      <c s="9" r="H6616">
        <v>165.0000</v>
      </c>
      <c s="8" t="inlineStr" r="I6616">
        <is>
          <t xml:space="preserve"/>
        </is>
      </c>
      <c s="8" t="inlineStr" r="J6616">
        <is>
          <t xml:space="preserve"> Lee</t>
        </is>
      </c>
    </row>
    <row r="6617" ht="20.25" customHeight="0">
      <c s="5" t="inlineStr" r="A6617">
        <is>
          <t xml:space="preserve">54390230</t>
        </is>
      </c>
      <c s="5" t="inlineStr" r="B6617">
        <is>
          <t xml:space="preserve">INSERTION CULVERT LINER  36"</t>
        </is>
      </c>
      <c s="5" t="inlineStr" r="C6617">
        <is>
          <t xml:space="preserve">FOOT   </t>
        </is>
      </c>
      <c s="6" r="D6617">
        <v>78.000</v>
      </c>
      <c s="7" r="E6617">
        <v>2</v>
      </c>
      <c s="8" t="inlineStr" r="F6617">
        <is>
          <t xml:space="preserve">85773</t>
        </is>
      </c>
      <c s="8" t="inlineStr" r="G6617">
        <is>
          <t xml:space="preserve">172</t>
        </is>
      </c>
      <c s="9" r="H6617">
        <v>415.0000</v>
      </c>
      <c s="8" t="inlineStr" r="I6617">
        <is>
          <t xml:space="preserve"/>
        </is>
      </c>
      <c s="8" t="inlineStr" r="J6617">
        <is>
          <t xml:space="preserve"> Lee</t>
        </is>
      </c>
    </row>
    <row r="6618" ht="20.25" customHeight="0">
      <c s="5" t="inlineStr" r="A6618">
        <is>
          <t xml:space="preserve">550A0050</t>
        </is>
      </c>
      <c s="5" t="inlineStr" r="B6618">
        <is>
          <t xml:space="preserve">STORM SEWERS, CLASS A, TYPE 1   12"</t>
        </is>
      </c>
      <c s="5" t="inlineStr" r="C6618">
        <is>
          <t xml:space="preserve">FOOT   </t>
        </is>
      </c>
      <c s="6" r="D6618">
        <v>25.000</v>
      </c>
      <c s="7" r="E6618">
        <v>1</v>
      </c>
      <c s="8" t="inlineStr" r="F6618">
        <is>
          <t xml:space="preserve">61K95</t>
        </is>
      </c>
      <c s="8" t="inlineStr" r="G6618">
        <is>
          <t xml:space="preserve">013</t>
        </is>
      </c>
      <c s="9" r="H6618">
        <v>185.0000</v>
      </c>
      <c s="8" t="inlineStr" r="I6618">
        <is>
          <t xml:space="preserve">Y</t>
        </is>
      </c>
      <c s="8" t="inlineStr" r="J6618">
        <is>
          <t xml:space="preserve"> DuPage</t>
        </is>
      </c>
    </row>
    <row r="6619" ht="20.25" customHeight="0">
      <c s="5" t="inlineStr" r="A6619">
        <is>
          <t xml:space="preserve">550A0050</t>
        </is>
      </c>
      <c s="5" t="inlineStr" r="B6619">
        <is>
          <t xml:space="preserve">STORM SEWERS, CLASS A, TYPE 1   12"</t>
        </is>
      </c>
      <c s="5" t="inlineStr" r="C6619">
        <is>
          <t xml:space="preserve">FOOT   </t>
        </is>
      </c>
      <c s="6" r="D6619">
        <v>25.000</v>
      </c>
      <c s="7" r="E6619">
        <v>1</v>
      </c>
      <c s="8" t="inlineStr" r="F6619">
        <is>
          <t xml:space="preserve">61K95</t>
        </is>
      </c>
      <c s="8" t="inlineStr" r="G6619">
        <is>
          <t xml:space="preserve">013</t>
        </is>
      </c>
      <c s="9" r="H6619">
        <v>185.0000</v>
      </c>
      <c s="8" t="inlineStr" r="I6619">
        <is>
          <t xml:space="preserve"/>
        </is>
      </c>
      <c s="8" t="inlineStr" r="J6619">
        <is>
          <t xml:space="preserve"> DuPage</t>
        </is>
      </c>
    </row>
    <row r="6620" ht="20.25" customHeight="0">
      <c s="5" t="inlineStr" r="A6620">
        <is>
          <t xml:space="preserve">550A0050</t>
        </is>
      </c>
      <c s="5" t="inlineStr" r="B6620">
        <is>
          <t xml:space="preserve">STORM SEWERS, CLASS A, TYPE 1   12"</t>
        </is>
      </c>
      <c s="5" t="inlineStr" r="C6620">
        <is>
          <t xml:space="preserve">FOOT   </t>
        </is>
      </c>
      <c s="6" r="D6620">
        <v>25.000</v>
      </c>
      <c s="7" r="E6620">
        <v>1</v>
      </c>
      <c s="8" t="inlineStr" r="F6620">
        <is>
          <t xml:space="preserve">61K95</t>
        </is>
      </c>
      <c s="8" t="inlineStr" r="G6620">
        <is>
          <t xml:space="preserve">013</t>
        </is>
      </c>
      <c s="9" r="H6620">
        <v>203.5000</v>
      </c>
      <c s="8" t="inlineStr" r="I6620">
        <is>
          <t xml:space="preserve"/>
        </is>
      </c>
      <c s="8" t="inlineStr" r="J6620">
        <is>
          <t xml:space="preserve"> DuPage</t>
        </is>
      </c>
    </row>
    <row r="6621" ht="20.25" customHeight="0">
      <c s="5" t="inlineStr" r="A6621">
        <is>
          <t xml:space="preserve">550A0050</t>
        </is>
      </c>
      <c s="5" t="inlineStr" r="B6621">
        <is>
          <t xml:space="preserve">STORM SEWERS, CLASS A, TYPE 1   12"</t>
        </is>
      </c>
      <c s="5" t="inlineStr" r="C6621">
        <is>
          <t xml:space="preserve">FOOT   </t>
        </is>
      </c>
      <c s="6" r="D6621">
        <v>25.000</v>
      </c>
      <c s="7" r="E6621">
        <v>1</v>
      </c>
      <c s="8" t="inlineStr" r="F6621">
        <is>
          <t xml:space="preserve">61K95</t>
        </is>
      </c>
      <c s="8" t="inlineStr" r="G6621">
        <is>
          <t xml:space="preserve">013</t>
        </is>
      </c>
      <c s="9" r="H6621">
        <v>205.0000</v>
      </c>
      <c s="8" t="inlineStr" r="I6621">
        <is>
          <t xml:space="preserve"/>
        </is>
      </c>
      <c s="8" t="inlineStr" r="J6621">
        <is>
          <t xml:space="preserve"> DuPage</t>
        </is>
      </c>
    </row>
    <row r="6622" ht="20.25" customHeight="0">
      <c s="5" t="inlineStr" r="A6622">
        <is>
          <t xml:space="preserve">550A0050</t>
        </is>
      </c>
      <c s="5" t="inlineStr" r="B6622">
        <is>
          <t xml:space="preserve">STORM SEWERS, CLASS A, TYPE 1   12"</t>
        </is>
      </c>
      <c s="5" t="inlineStr" r="C6622">
        <is>
          <t xml:space="preserve">FOOT   </t>
        </is>
      </c>
      <c s="6" r="D6622">
        <v>25.000</v>
      </c>
      <c s="7" r="E6622">
        <v>1</v>
      </c>
      <c s="8" t="inlineStr" r="F6622">
        <is>
          <t xml:space="preserve">61K95</t>
        </is>
      </c>
      <c s="8" t="inlineStr" r="G6622">
        <is>
          <t xml:space="preserve">013</t>
        </is>
      </c>
      <c s="9" r="H6622">
        <v>300.0000</v>
      </c>
      <c s="8" t="inlineStr" r="I6622">
        <is>
          <t xml:space="preserve"/>
        </is>
      </c>
      <c s="8" t="inlineStr" r="J6622">
        <is>
          <t xml:space="preserve"> DuPage</t>
        </is>
      </c>
    </row>
    <row r="6623" ht="20.25" customHeight="0">
      <c s="5" t="inlineStr" r="A6623">
        <is>
          <t xml:space="preserve">550A0050</t>
        </is>
      </c>
      <c s="5" t="inlineStr" r="B6623">
        <is>
          <t xml:space="preserve">STORM SEWERS, CLASS A, TYPE 1   12"</t>
        </is>
      </c>
      <c s="5" t="inlineStr" r="C6623">
        <is>
          <t xml:space="preserve">FOOT   </t>
        </is>
      </c>
      <c s="6" r="D6623">
        <v>1582.000</v>
      </c>
      <c s="7" r="E6623">
        <v>1</v>
      </c>
      <c s="8" t="inlineStr" r="F6623">
        <is>
          <t xml:space="preserve">61L06</t>
        </is>
      </c>
      <c s="8" t="inlineStr" r="G6623">
        <is>
          <t xml:space="preserve">015</t>
        </is>
      </c>
      <c s="9" r="H6623">
        <v>78.0000</v>
      </c>
      <c s="8" t="inlineStr" r="I6623">
        <is>
          <t xml:space="preserve">Y</t>
        </is>
      </c>
      <c s="8" t="inlineStr" r="J6623">
        <is>
          <t xml:space="preserve"> Cook</t>
        </is>
      </c>
    </row>
    <row r="6624" ht="20.25" customHeight="0">
      <c s="5" t="inlineStr" r="A6624">
        <is>
          <t xml:space="preserve">550A0050</t>
        </is>
      </c>
      <c s="5" t="inlineStr" r="B6624">
        <is>
          <t xml:space="preserve">STORM SEWERS, CLASS A, TYPE 1   12"</t>
        </is>
      </c>
      <c s="5" t="inlineStr" r="C6624">
        <is>
          <t xml:space="preserve">FOOT   </t>
        </is>
      </c>
      <c s="6" r="D6624">
        <v>1582.000</v>
      </c>
      <c s="7" r="E6624">
        <v>1</v>
      </c>
      <c s="8" t="inlineStr" r="F6624">
        <is>
          <t xml:space="preserve">61L06</t>
        </is>
      </c>
      <c s="8" t="inlineStr" r="G6624">
        <is>
          <t xml:space="preserve">015</t>
        </is>
      </c>
      <c s="9" r="H6624">
        <v>88.0000</v>
      </c>
      <c s="8" t="inlineStr" r="I6624">
        <is>
          <t xml:space="preserve"/>
        </is>
      </c>
      <c s="8" t="inlineStr" r="J6624">
        <is>
          <t xml:space="preserve"> Cook</t>
        </is>
      </c>
    </row>
    <row r="6625" ht="20.25" customHeight="0">
      <c s="5" t="inlineStr" r="A6625">
        <is>
          <t xml:space="preserve">550A0050</t>
        </is>
      </c>
      <c s="5" t="inlineStr" r="B6625">
        <is>
          <t xml:space="preserve">STORM SEWERS, CLASS A, TYPE 1   12"</t>
        </is>
      </c>
      <c s="5" t="inlineStr" r="C6625">
        <is>
          <t xml:space="preserve">FOOT   </t>
        </is>
      </c>
      <c s="6" r="D6625">
        <v>1582.000</v>
      </c>
      <c s="7" r="E6625">
        <v>1</v>
      </c>
      <c s="8" t="inlineStr" r="F6625">
        <is>
          <t xml:space="preserve">61L06</t>
        </is>
      </c>
      <c s="8" t="inlineStr" r="G6625">
        <is>
          <t xml:space="preserve">015</t>
        </is>
      </c>
      <c s="9" r="H6625">
        <v>93.1500</v>
      </c>
      <c s="8" t="inlineStr" r="I6625">
        <is>
          <t xml:space="preserve"/>
        </is>
      </c>
      <c s="8" t="inlineStr" r="J6625">
        <is>
          <t xml:space="preserve"> Cook</t>
        </is>
      </c>
    </row>
    <row r="6626" ht="20.25" customHeight="0">
      <c s="5" t="inlineStr" r="A6626">
        <is>
          <t xml:space="preserve">550A0050</t>
        </is>
      </c>
      <c s="5" t="inlineStr" r="B6626">
        <is>
          <t xml:space="preserve">STORM SEWERS, CLASS A, TYPE 1   12"</t>
        </is>
      </c>
      <c s="5" t="inlineStr" r="C6626">
        <is>
          <t xml:space="preserve">FOOT   </t>
        </is>
      </c>
      <c s="6" r="D6626">
        <v>1582.000</v>
      </c>
      <c s="7" r="E6626">
        <v>1</v>
      </c>
      <c s="8" t="inlineStr" r="F6626">
        <is>
          <t xml:space="preserve">61L06</t>
        </is>
      </c>
      <c s="8" t="inlineStr" r="G6626">
        <is>
          <t xml:space="preserve">015</t>
        </is>
      </c>
      <c s="9" r="H6626">
        <v>104.0000</v>
      </c>
      <c s="8" t="inlineStr" r="I6626">
        <is>
          <t xml:space="preserve"/>
        </is>
      </c>
      <c s="8" t="inlineStr" r="J6626">
        <is>
          <t xml:space="preserve"> Cook</t>
        </is>
      </c>
    </row>
    <row r="6627" ht="20.25" customHeight="0">
      <c s="5" t="inlineStr" r="A6627">
        <is>
          <t xml:space="preserve">550A0050</t>
        </is>
      </c>
      <c s="5" t="inlineStr" r="B6627">
        <is>
          <t xml:space="preserve">STORM SEWERS, CLASS A, TYPE 1   12"</t>
        </is>
      </c>
      <c s="5" t="inlineStr" r="C6627">
        <is>
          <t xml:space="preserve">FOOT   </t>
        </is>
      </c>
      <c s="6" r="D6627">
        <v>5.000</v>
      </c>
      <c s="7" r="E6627">
        <v>1</v>
      </c>
      <c s="8" t="inlineStr" r="F6627">
        <is>
          <t xml:space="preserve">62V86</t>
        </is>
      </c>
      <c s="8" t="inlineStr" r="G6627">
        <is>
          <t xml:space="preserve">038</t>
        </is>
      </c>
      <c s="9" r="H6627">
        <v>575.0000</v>
      </c>
      <c s="8" t="inlineStr" r="I6627">
        <is>
          <t xml:space="preserve">Y</t>
        </is>
      </c>
      <c s="8" t="inlineStr" r="J6627">
        <is>
          <t xml:space="preserve"> DuPage</t>
        </is>
      </c>
    </row>
    <row r="6628" ht="20.25" customHeight="0">
      <c s="5" t="inlineStr" r="A6628">
        <is>
          <t xml:space="preserve">550A0050</t>
        </is>
      </c>
      <c s="5" t="inlineStr" r="B6628">
        <is>
          <t xml:space="preserve">STORM SEWERS, CLASS A, TYPE 1   12"</t>
        </is>
      </c>
      <c s="5" t="inlineStr" r="C6628">
        <is>
          <t xml:space="preserve">FOOT   </t>
        </is>
      </c>
      <c s="6" r="D6628">
        <v>5.000</v>
      </c>
      <c s="7" r="E6628">
        <v>1</v>
      </c>
      <c s="8" t="inlineStr" r="F6628">
        <is>
          <t xml:space="preserve">62V86</t>
        </is>
      </c>
      <c s="8" t="inlineStr" r="G6628">
        <is>
          <t xml:space="preserve">038</t>
        </is>
      </c>
      <c s="9" r="H6628">
        <v>255.0000</v>
      </c>
      <c s="8" t="inlineStr" r="I6628">
        <is>
          <t xml:space="preserve"/>
        </is>
      </c>
      <c s="8" t="inlineStr" r="J6628">
        <is>
          <t xml:space="preserve"> DuPage</t>
        </is>
      </c>
    </row>
    <row r="6629" ht="20.25" customHeight="0">
      <c s="5" t="inlineStr" r="A6629">
        <is>
          <t xml:space="preserve">550A0050</t>
        </is>
      </c>
      <c s="5" t="inlineStr" r="B6629">
        <is>
          <t xml:space="preserve">STORM SEWERS, CLASS A, TYPE 1   12"</t>
        </is>
      </c>
      <c s="5" t="inlineStr" r="C6629">
        <is>
          <t xml:space="preserve">FOOT   </t>
        </is>
      </c>
      <c s="6" r="D6629">
        <v>5.000</v>
      </c>
      <c s="7" r="E6629">
        <v>1</v>
      </c>
      <c s="8" t="inlineStr" r="F6629">
        <is>
          <t xml:space="preserve">62V86</t>
        </is>
      </c>
      <c s="8" t="inlineStr" r="G6629">
        <is>
          <t xml:space="preserve">038</t>
        </is>
      </c>
      <c s="9" r="H6629">
        <v>260.0000</v>
      </c>
      <c s="8" t="inlineStr" r="I6629">
        <is>
          <t xml:space="preserve"/>
        </is>
      </c>
      <c s="8" t="inlineStr" r="J6629">
        <is>
          <t xml:space="preserve"> DuPage</t>
        </is>
      </c>
    </row>
    <row r="6630" ht="20.25" customHeight="0">
      <c s="5" t="inlineStr" r="A6630">
        <is>
          <t xml:space="preserve">550A0050</t>
        </is>
      </c>
      <c s="5" t="inlineStr" r="B6630">
        <is>
          <t xml:space="preserve">STORM SEWERS, CLASS A, TYPE 1   12"</t>
        </is>
      </c>
      <c s="5" t="inlineStr" r="C6630">
        <is>
          <t xml:space="preserve">FOOT   </t>
        </is>
      </c>
      <c s="6" r="D6630">
        <v>45.000</v>
      </c>
      <c s="7" r="E6630">
        <v>1</v>
      </c>
      <c s="8" t="inlineStr" r="F6630">
        <is>
          <t xml:space="preserve">62W87</t>
        </is>
      </c>
      <c s="8" t="inlineStr" r="G6630">
        <is>
          <t xml:space="preserve">205</t>
        </is>
      </c>
      <c s="9" r="H6630">
        <v>145.0000</v>
      </c>
      <c s="8" t="inlineStr" r="I6630">
        <is>
          <t xml:space="preserve">Y</t>
        </is>
      </c>
      <c s="8" t="inlineStr" r="J6630">
        <is>
          <t xml:space="preserve"> Cook</t>
        </is>
      </c>
    </row>
    <row r="6631" ht="20.25" customHeight="0">
      <c s="5" t="inlineStr" r="A6631">
        <is>
          <t xml:space="preserve">550A0050</t>
        </is>
      </c>
      <c s="5" t="inlineStr" r="B6631">
        <is>
          <t xml:space="preserve">STORM SEWERS, CLASS A, TYPE 1   12"</t>
        </is>
      </c>
      <c s="5" t="inlineStr" r="C6631">
        <is>
          <t xml:space="preserve">FOOT   </t>
        </is>
      </c>
      <c s="6" r="D6631">
        <v>45.000</v>
      </c>
      <c s="7" r="E6631">
        <v>1</v>
      </c>
      <c s="8" t="inlineStr" r="F6631">
        <is>
          <t xml:space="preserve">62W87</t>
        </is>
      </c>
      <c s="8" t="inlineStr" r="G6631">
        <is>
          <t xml:space="preserve">205</t>
        </is>
      </c>
      <c s="9" r="H6631">
        <v>120.0000</v>
      </c>
      <c s="8" t="inlineStr" r="I6631">
        <is>
          <t xml:space="preserve"/>
        </is>
      </c>
      <c s="8" t="inlineStr" r="J6631">
        <is>
          <t xml:space="preserve"> Cook</t>
        </is>
      </c>
    </row>
    <row r="6632" ht="20.25" customHeight="0">
      <c s="5" t="inlineStr" r="A6632">
        <is>
          <t xml:space="preserve">550A0050</t>
        </is>
      </c>
      <c s="5" t="inlineStr" r="B6632">
        <is>
          <t xml:space="preserve">STORM SEWERS, CLASS A, TYPE 1   12"</t>
        </is>
      </c>
      <c s="5" t="inlineStr" r="C6632">
        <is>
          <t xml:space="preserve">FOOT   </t>
        </is>
      </c>
      <c s="6" r="D6632">
        <v>3307.000</v>
      </c>
      <c s="7" r="E6632">
        <v>1</v>
      </c>
      <c s="8" t="inlineStr" r="F6632">
        <is>
          <t xml:space="preserve">62X94</t>
        </is>
      </c>
      <c s="8" t="inlineStr" r="G6632">
        <is>
          <t xml:space="preserve">170</t>
        </is>
      </c>
      <c s="9" r="H6632">
        <v>90.0000</v>
      </c>
      <c s="8" t="inlineStr" r="I6632">
        <is>
          <t xml:space="preserve">Y</t>
        </is>
      </c>
      <c s="8" t="inlineStr" r="J6632">
        <is>
          <t xml:space="preserve"> McHenry</t>
        </is>
      </c>
    </row>
    <row r="6633" ht="20.25" customHeight="0">
      <c s="5" t="inlineStr" r="A6633">
        <is>
          <t xml:space="preserve">550A0050</t>
        </is>
      </c>
      <c s="5" t="inlineStr" r="B6633">
        <is>
          <t xml:space="preserve">STORM SEWERS, CLASS A, TYPE 1   12"</t>
        </is>
      </c>
      <c s="5" t="inlineStr" r="C6633">
        <is>
          <t xml:space="preserve">FOOT   </t>
        </is>
      </c>
      <c s="6" r="D6633">
        <v>3307.000</v>
      </c>
      <c s="7" r="E6633">
        <v>1</v>
      </c>
      <c s="8" t="inlineStr" r="F6633">
        <is>
          <t xml:space="preserve">62X94</t>
        </is>
      </c>
      <c s="8" t="inlineStr" r="G6633">
        <is>
          <t xml:space="preserve">170</t>
        </is>
      </c>
      <c s="9" r="H6633">
        <v>66.0000</v>
      </c>
      <c s="8" t="inlineStr" r="I6633">
        <is>
          <t xml:space="preserve"/>
        </is>
      </c>
      <c s="8" t="inlineStr" r="J6633">
        <is>
          <t xml:space="preserve"> McHenry</t>
        </is>
      </c>
    </row>
    <row r="6634" ht="20.25" customHeight="0">
      <c s="5" t="inlineStr" r="A6634">
        <is>
          <t xml:space="preserve">550A0050</t>
        </is>
      </c>
      <c s="5" t="inlineStr" r="B6634">
        <is>
          <t xml:space="preserve">STORM SEWERS, CLASS A, TYPE 1   12"</t>
        </is>
      </c>
      <c s="5" t="inlineStr" r="C6634">
        <is>
          <t xml:space="preserve">FOOT   </t>
        </is>
      </c>
      <c s="6" r="D6634">
        <v>3307.000</v>
      </c>
      <c s="7" r="E6634">
        <v>1</v>
      </c>
      <c s="8" t="inlineStr" r="F6634">
        <is>
          <t xml:space="preserve">62X94</t>
        </is>
      </c>
      <c s="8" t="inlineStr" r="G6634">
        <is>
          <t xml:space="preserve">170</t>
        </is>
      </c>
      <c s="9" r="H6634">
        <v>66.0000</v>
      </c>
      <c s="8" t="inlineStr" r="I6634">
        <is>
          <t xml:space="preserve"/>
        </is>
      </c>
      <c s="8" t="inlineStr" r="J6634">
        <is>
          <t xml:space="preserve"> McHenry</t>
        </is>
      </c>
    </row>
    <row r="6635" ht="20.25" customHeight="0">
      <c s="5" t="inlineStr" r="A6635">
        <is>
          <t xml:space="preserve">550A0050</t>
        </is>
      </c>
      <c s="5" t="inlineStr" r="B6635">
        <is>
          <t xml:space="preserve">STORM SEWERS, CLASS A, TYPE 1   12"</t>
        </is>
      </c>
      <c s="5" t="inlineStr" r="C6635">
        <is>
          <t xml:space="preserve">FOOT   </t>
        </is>
      </c>
      <c s="6" r="D6635">
        <v>3307.000</v>
      </c>
      <c s="7" r="E6635">
        <v>1</v>
      </c>
      <c s="8" t="inlineStr" r="F6635">
        <is>
          <t xml:space="preserve">62X94</t>
        </is>
      </c>
      <c s="8" t="inlineStr" r="G6635">
        <is>
          <t xml:space="preserve">170</t>
        </is>
      </c>
      <c s="9" r="H6635">
        <v>66.3500</v>
      </c>
      <c s="8" t="inlineStr" r="I6635">
        <is>
          <t xml:space="preserve"/>
        </is>
      </c>
      <c s="8" t="inlineStr" r="J6635">
        <is>
          <t xml:space="preserve"> McHenry</t>
        </is>
      </c>
    </row>
    <row r="6636" ht="20.25" customHeight="0">
      <c s="5" t="inlineStr" r="A6636">
        <is>
          <t xml:space="preserve">550A0050</t>
        </is>
      </c>
      <c s="5" t="inlineStr" r="B6636">
        <is>
          <t xml:space="preserve">STORM SEWERS, CLASS A, TYPE 1   12"</t>
        </is>
      </c>
      <c s="5" t="inlineStr" r="C6636">
        <is>
          <t xml:space="preserve">FOOT   </t>
        </is>
      </c>
      <c s="6" r="D6636">
        <v>341.000</v>
      </c>
      <c s="7" r="E6636">
        <v>2</v>
      </c>
      <c s="8" t="inlineStr" r="F6636">
        <is>
          <t xml:space="preserve">64N98</t>
        </is>
      </c>
      <c s="8" t="inlineStr" r="G6636">
        <is>
          <t xml:space="preserve">057</t>
        </is>
      </c>
      <c s="9" r="H6636">
        <v>98.7500</v>
      </c>
      <c s="8" t="inlineStr" r="I6636">
        <is>
          <t xml:space="preserve">Y</t>
        </is>
      </c>
      <c s="8" t="inlineStr" r="J6636">
        <is>
          <t xml:space="preserve"> Ogle</t>
        </is>
      </c>
    </row>
    <row r="6637" ht="20.25" customHeight="0">
      <c s="5" t="inlineStr" r="A6637">
        <is>
          <t xml:space="preserve">550A0050</t>
        </is>
      </c>
      <c s="5" t="inlineStr" r="B6637">
        <is>
          <t xml:space="preserve">STORM SEWERS, CLASS A, TYPE 1   12"</t>
        </is>
      </c>
      <c s="5" t="inlineStr" r="C6637">
        <is>
          <t xml:space="preserve">FOOT   </t>
        </is>
      </c>
      <c s="6" r="D6637">
        <v>341.000</v>
      </c>
      <c s="7" r="E6637">
        <v>2</v>
      </c>
      <c s="8" t="inlineStr" r="F6637">
        <is>
          <t xml:space="preserve">64N98</t>
        </is>
      </c>
      <c s="8" t="inlineStr" r="G6637">
        <is>
          <t xml:space="preserve">057</t>
        </is>
      </c>
      <c s="9" r="H6637">
        <v>68.0000</v>
      </c>
      <c s="8" t="inlineStr" r="I6637">
        <is>
          <t xml:space="preserve"/>
        </is>
      </c>
      <c s="8" t="inlineStr" r="J6637">
        <is>
          <t xml:space="preserve"> Ogle</t>
        </is>
      </c>
    </row>
    <row r="6638" ht="20.25" customHeight="0">
      <c s="5" t="inlineStr" r="A6638">
        <is>
          <t xml:space="preserve">550A0050</t>
        </is>
      </c>
      <c s="5" t="inlineStr" r="B6638">
        <is>
          <t xml:space="preserve">STORM SEWERS, CLASS A, TYPE 1   12"</t>
        </is>
      </c>
      <c s="5" t="inlineStr" r="C6638">
        <is>
          <t xml:space="preserve">FOOT   </t>
        </is>
      </c>
      <c s="6" r="D6638">
        <v>341.000</v>
      </c>
      <c s="7" r="E6638">
        <v>2</v>
      </c>
      <c s="8" t="inlineStr" r="F6638">
        <is>
          <t xml:space="preserve">64N98</t>
        </is>
      </c>
      <c s="8" t="inlineStr" r="G6638">
        <is>
          <t xml:space="preserve">057</t>
        </is>
      </c>
      <c s="9" r="H6638">
        <v>83.0000</v>
      </c>
      <c s="8" t="inlineStr" r="I6638">
        <is>
          <t xml:space="preserve"/>
        </is>
      </c>
      <c s="8" t="inlineStr" r="J6638">
        <is>
          <t xml:space="preserve"> Ogle</t>
        </is>
      </c>
    </row>
    <row r="6639" ht="20.25" customHeight="0">
      <c s="5" t="inlineStr" r="A6639">
        <is>
          <t xml:space="preserve">550A0050</t>
        </is>
      </c>
      <c s="5" t="inlineStr" r="B6639">
        <is>
          <t xml:space="preserve">STORM SEWERS, CLASS A, TYPE 1   12"</t>
        </is>
      </c>
      <c s="5" t="inlineStr" r="C6639">
        <is>
          <t xml:space="preserve">FOOT   </t>
        </is>
      </c>
      <c s="6" r="D6639">
        <v>12.000</v>
      </c>
      <c s="7" r="E6639">
        <v>5</v>
      </c>
      <c s="8" t="inlineStr" r="F6639">
        <is>
          <t xml:space="preserve">70991</t>
        </is>
      </c>
      <c s="8" t="inlineStr" r="G6639">
        <is>
          <t xml:space="preserve">094</t>
        </is>
      </c>
      <c s="9" r="H6639">
        <v>200.0000</v>
      </c>
      <c s="8" t="inlineStr" r="I6639">
        <is>
          <t xml:space="preserve">Y</t>
        </is>
      </c>
      <c s="8" t="inlineStr" r="J6639">
        <is>
          <t xml:space="preserve"> Champaign</t>
        </is>
      </c>
    </row>
    <row r="6640" ht="20.25" customHeight="0">
      <c s="5" t="inlineStr" r="A6640">
        <is>
          <t xml:space="preserve">550A0050</t>
        </is>
      </c>
      <c s="5" t="inlineStr" r="B6640">
        <is>
          <t xml:space="preserve">STORM SEWERS, CLASS A, TYPE 1   12"</t>
        </is>
      </c>
      <c s="5" t="inlineStr" r="C6640">
        <is>
          <t xml:space="preserve">FOOT   </t>
        </is>
      </c>
      <c s="6" r="D6640">
        <v>12.000</v>
      </c>
      <c s="7" r="E6640">
        <v>5</v>
      </c>
      <c s="8" t="inlineStr" r="F6640">
        <is>
          <t xml:space="preserve">70991</t>
        </is>
      </c>
      <c s="8" t="inlineStr" r="G6640">
        <is>
          <t xml:space="preserve">094</t>
        </is>
      </c>
      <c s="9" r="H6640">
        <v>235.0000</v>
      </c>
      <c s="8" t="inlineStr" r="I6640">
        <is>
          <t xml:space="preserve"/>
        </is>
      </c>
      <c s="8" t="inlineStr" r="J6640">
        <is>
          <t xml:space="preserve"> Champaign</t>
        </is>
      </c>
    </row>
    <row r="6641" ht="20.25" customHeight="0">
      <c s="5" t="inlineStr" r="A6641">
        <is>
          <t xml:space="preserve">550A0050</t>
        </is>
      </c>
      <c s="5" t="inlineStr" r="B6641">
        <is>
          <t xml:space="preserve">STORM SEWERS, CLASS A, TYPE 1   12"</t>
        </is>
      </c>
      <c s="5" t="inlineStr" r="C6641">
        <is>
          <t xml:space="preserve">FOOT   </t>
        </is>
      </c>
      <c s="6" r="D6641">
        <v>516.000</v>
      </c>
      <c s="7" r="E6641">
        <v>9</v>
      </c>
      <c s="8" t="inlineStr" r="F6641">
        <is>
          <t xml:space="preserve">78373</t>
        </is>
      </c>
      <c s="8" t="inlineStr" r="G6641">
        <is>
          <t xml:space="preserve">136</t>
        </is>
      </c>
      <c s="9" r="H6641">
        <v>76.0000</v>
      </c>
      <c s="8" t="inlineStr" r="I6641">
        <is>
          <t xml:space="preserve">Y</t>
        </is>
      </c>
      <c s="8" t="inlineStr" r="J6641">
        <is>
          <t xml:space="preserve"> Williamson</t>
        </is>
      </c>
    </row>
    <row r="6642" ht="20.25" customHeight="0">
      <c s="5" t="inlineStr" r="A6642">
        <is>
          <t xml:space="preserve">550A0050</t>
        </is>
      </c>
      <c s="5" t="inlineStr" r="B6642">
        <is>
          <t xml:space="preserve">STORM SEWERS, CLASS A, TYPE 1   12"</t>
        </is>
      </c>
      <c s="5" t="inlineStr" r="C6642">
        <is>
          <t xml:space="preserve">FOOT   </t>
        </is>
      </c>
      <c s="6" r="D6642">
        <v>516.000</v>
      </c>
      <c s="7" r="E6642">
        <v>9</v>
      </c>
      <c s="8" t="inlineStr" r="F6642">
        <is>
          <t xml:space="preserve">78373</t>
        </is>
      </c>
      <c s="8" t="inlineStr" r="G6642">
        <is>
          <t xml:space="preserve">136</t>
        </is>
      </c>
      <c s="9" r="H6642">
        <v>82.6300</v>
      </c>
      <c s="8" t="inlineStr" r="I6642">
        <is>
          <t xml:space="preserve"/>
        </is>
      </c>
      <c s="8" t="inlineStr" r="J6642">
        <is>
          <t xml:space="preserve"> Williamson</t>
        </is>
      </c>
    </row>
    <row r="6643" ht="20.25" customHeight="0">
      <c s="5" t="inlineStr" r="A6643">
        <is>
          <t xml:space="preserve">550A0050</t>
        </is>
      </c>
      <c s="5" t="inlineStr" r="B6643">
        <is>
          <t xml:space="preserve">STORM SEWERS, CLASS A, TYPE 1   12"</t>
        </is>
      </c>
      <c s="5" t="inlineStr" r="C6643">
        <is>
          <t xml:space="preserve">FOOT   </t>
        </is>
      </c>
      <c s="6" r="D6643">
        <v>45.000</v>
      </c>
      <c s="7" r="E6643">
        <v>4</v>
      </c>
      <c s="8" t="inlineStr" r="F6643">
        <is>
          <t xml:space="preserve">89802</t>
        </is>
      </c>
      <c s="8" t="inlineStr" r="G6643">
        <is>
          <t xml:space="preserve">198</t>
        </is>
      </c>
      <c s="9" r="H6643">
        <v>124.0200</v>
      </c>
      <c s="8" t="inlineStr" r="I6643">
        <is>
          <t xml:space="preserve">Y</t>
        </is>
      </c>
      <c s="8" t="inlineStr" r="J6643">
        <is>
          <t xml:space="preserve"> Tazewell</t>
        </is>
      </c>
    </row>
    <row r="6644" ht="20.25" customHeight="0">
      <c s="5" t="inlineStr" r="A6644">
        <is>
          <t xml:space="preserve">550A0050</t>
        </is>
      </c>
      <c s="5" t="inlineStr" r="B6644">
        <is>
          <t xml:space="preserve">STORM SEWERS, CLASS A, TYPE 1   12"</t>
        </is>
      </c>
      <c s="5" t="inlineStr" r="C6644">
        <is>
          <t xml:space="preserve">FOOT   </t>
        </is>
      </c>
      <c s="6" r="D6644">
        <v>45.000</v>
      </c>
      <c s="7" r="E6644">
        <v>4</v>
      </c>
      <c s="8" t="inlineStr" r="F6644">
        <is>
          <t xml:space="preserve">89802</t>
        </is>
      </c>
      <c s="8" t="inlineStr" r="G6644">
        <is>
          <t xml:space="preserve">198</t>
        </is>
      </c>
      <c s="9" r="H6644">
        <v>181.2700</v>
      </c>
      <c s="8" t="inlineStr" r="I6644">
        <is>
          <t xml:space="preserve"/>
        </is>
      </c>
      <c s="8" t="inlineStr" r="J6644">
        <is>
          <t xml:space="preserve"> Tazewell</t>
        </is>
      </c>
    </row>
    <row r="6645" ht="20.25" customHeight="0">
      <c s="5" t="inlineStr" r="A6645">
        <is>
          <t xml:space="preserve">550A0050</t>
        </is>
      </c>
      <c s="5" t="inlineStr" r="B6645">
        <is>
          <t xml:space="preserve">STORM SEWERS, CLASS A, TYPE 1   12"</t>
        </is>
      </c>
      <c s="5" t="inlineStr" r="C6645">
        <is>
          <t xml:space="preserve">FOOT   </t>
        </is>
      </c>
      <c s="6" r="D6645">
        <v>1537.000</v>
      </c>
      <c s="7" r="E6645">
        <v>4</v>
      </c>
      <c s="8" t="inlineStr" r="F6645">
        <is>
          <t xml:space="preserve">89868</t>
        </is>
      </c>
      <c s="8" t="inlineStr" r="G6645">
        <is>
          <t xml:space="preserve">175</t>
        </is>
      </c>
      <c s="9" r="H6645">
        <v>64.0000</v>
      </c>
      <c s="8" t="inlineStr" r="I6645">
        <is>
          <t xml:space="preserve">Y</t>
        </is>
      </c>
      <c s="8" t="inlineStr" r="J6645">
        <is>
          <t xml:space="preserve"> Mercer</t>
        </is>
      </c>
    </row>
    <row r="6646" ht="20.25" customHeight="0">
      <c s="5" t="inlineStr" r="A6646">
        <is>
          <t xml:space="preserve">550A0050</t>
        </is>
      </c>
      <c s="5" t="inlineStr" r="B6646">
        <is>
          <t xml:space="preserve">STORM SEWERS, CLASS A, TYPE 1   12"</t>
        </is>
      </c>
      <c s="5" t="inlineStr" r="C6646">
        <is>
          <t xml:space="preserve">FOOT   </t>
        </is>
      </c>
      <c s="6" r="D6646">
        <v>1537.000</v>
      </c>
      <c s="7" r="E6646">
        <v>4</v>
      </c>
      <c s="8" t="inlineStr" r="F6646">
        <is>
          <t xml:space="preserve">89868</t>
        </is>
      </c>
      <c s="8" t="inlineStr" r="G6646">
        <is>
          <t xml:space="preserve">175</t>
        </is>
      </c>
      <c s="9" r="H6646">
        <v>62.0000</v>
      </c>
      <c s="8" t="inlineStr" r="I6646">
        <is>
          <t xml:space="preserve"/>
        </is>
      </c>
      <c s="8" t="inlineStr" r="J6646">
        <is>
          <t xml:space="preserve"> Mercer</t>
        </is>
      </c>
    </row>
    <row r="6647" ht="20.25" customHeight="0">
      <c s="5" t="inlineStr" r="A6647">
        <is>
          <t xml:space="preserve">550A0050</t>
        </is>
      </c>
      <c s="5" t="inlineStr" r="B6647">
        <is>
          <t xml:space="preserve">STORM SEWERS, CLASS A, TYPE 1   12"</t>
        </is>
      </c>
      <c s="5" t="inlineStr" r="C6647">
        <is>
          <t xml:space="preserve">FOOT   </t>
        </is>
      </c>
      <c s="6" r="D6647">
        <v>1537.000</v>
      </c>
      <c s="7" r="E6647">
        <v>4</v>
      </c>
      <c s="8" t="inlineStr" r="F6647">
        <is>
          <t xml:space="preserve">89868</t>
        </is>
      </c>
      <c s="8" t="inlineStr" r="G6647">
        <is>
          <t xml:space="preserve">175</t>
        </is>
      </c>
      <c s="9" r="H6647">
        <v>62.0000</v>
      </c>
      <c s="8" t="inlineStr" r="I6647">
        <is>
          <t xml:space="preserve"/>
        </is>
      </c>
      <c s="8" t="inlineStr" r="J6647">
        <is>
          <t xml:space="preserve"> Mercer</t>
        </is>
      </c>
    </row>
    <row r="6648" ht="20.25" customHeight="0">
      <c s="5" t="inlineStr" r="A6648">
        <is>
          <t xml:space="preserve">550A0050</t>
        </is>
      </c>
      <c s="5" t="inlineStr" r="B6648">
        <is>
          <t xml:space="preserve">STORM SEWERS, CLASS A, TYPE 1   12"</t>
        </is>
      </c>
      <c s="5" t="inlineStr" r="C6648">
        <is>
          <t xml:space="preserve">FOOT   </t>
        </is>
      </c>
      <c s="6" r="D6648">
        <v>1537.000</v>
      </c>
      <c s="7" r="E6648">
        <v>4</v>
      </c>
      <c s="8" t="inlineStr" r="F6648">
        <is>
          <t xml:space="preserve">89868</t>
        </is>
      </c>
      <c s="8" t="inlineStr" r="G6648">
        <is>
          <t xml:space="preserve">175</t>
        </is>
      </c>
      <c s="9" r="H6648">
        <v>82.0600</v>
      </c>
      <c s="8" t="inlineStr" r="I6648">
        <is>
          <t xml:space="preserve"/>
        </is>
      </c>
      <c s="8" t="inlineStr" r="J6648">
        <is>
          <t xml:space="preserve"> Mercer</t>
        </is>
      </c>
    </row>
    <row r="6649" ht="20.25" customHeight="0">
      <c s="5" t="inlineStr" r="A6649">
        <is>
          <t xml:space="preserve">550A0050</t>
        </is>
      </c>
      <c s="5" t="inlineStr" r="B6649">
        <is>
          <t xml:space="preserve">STORM SEWERS, CLASS A, TYPE 1   12"</t>
        </is>
      </c>
      <c s="5" t="inlineStr" r="C6649">
        <is>
          <t xml:space="preserve">FOOT   </t>
        </is>
      </c>
      <c s="6" r="D6649">
        <v>1537.000</v>
      </c>
      <c s="7" r="E6649">
        <v>4</v>
      </c>
      <c s="8" t="inlineStr" r="F6649">
        <is>
          <t xml:space="preserve">89868</t>
        </is>
      </c>
      <c s="8" t="inlineStr" r="G6649">
        <is>
          <t xml:space="preserve">175</t>
        </is>
      </c>
      <c s="9" r="H6649">
        <v>95.0000</v>
      </c>
      <c s="8" t="inlineStr" r="I6649">
        <is>
          <t xml:space="preserve"/>
        </is>
      </c>
      <c s="8" t="inlineStr" r="J6649">
        <is>
          <t xml:space="preserve"> Mercer</t>
        </is>
      </c>
    </row>
    <row r="6650" ht="20.25" customHeight="0">
      <c s="5" t="inlineStr" r="A6650">
        <is>
          <t xml:space="preserve">550A0050</t>
        </is>
      </c>
      <c s="5" t="inlineStr" r="B6650">
        <is>
          <t xml:space="preserve">STORM SEWERS, CLASS A, TYPE 1   12"</t>
        </is>
      </c>
      <c s="5" t="inlineStr" r="C6650">
        <is>
          <t xml:space="preserve">FOOT   </t>
        </is>
      </c>
      <c s="6" r="D6650">
        <v>1537.000</v>
      </c>
      <c s="7" r="E6650">
        <v>4</v>
      </c>
      <c s="8" t="inlineStr" r="F6650">
        <is>
          <t xml:space="preserve">89868</t>
        </is>
      </c>
      <c s="8" t="inlineStr" r="G6650">
        <is>
          <t xml:space="preserve">175</t>
        </is>
      </c>
      <c s="9" r="H6650">
        <v>98.0000</v>
      </c>
      <c s="8" t="inlineStr" r="I6650">
        <is>
          <t xml:space="preserve"/>
        </is>
      </c>
      <c s="8" t="inlineStr" r="J6650">
        <is>
          <t xml:space="preserve"> Mercer</t>
        </is>
      </c>
    </row>
    <row r="6651" ht="20.25" customHeight="0">
      <c s="5" t="inlineStr" r="A6651">
        <is>
          <t xml:space="preserve">550A0050</t>
        </is>
      </c>
      <c s="5" t="inlineStr" r="B6651">
        <is>
          <t xml:space="preserve">STORM SEWERS, CLASS A, TYPE 1   12"</t>
        </is>
      </c>
      <c s="5" t="inlineStr" r="C6651">
        <is>
          <t xml:space="preserve">FOOT   </t>
        </is>
      </c>
      <c s="6" r="D6651">
        <v>1537.000</v>
      </c>
      <c s="7" r="E6651">
        <v>4</v>
      </c>
      <c s="8" t="inlineStr" r="F6651">
        <is>
          <t xml:space="preserve">89868</t>
        </is>
      </c>
      <c s="8" t="inlineStr" r="G6651">
        <is>
          <t xml:space="preserve">175</t>
        </is>
      </c>
      <c s="9" r="H6651">
        <v>119.0000</v>
      </c>
      <c s="8" t="inlineStr" r="I6651">
        <is>
          <t xml:space="preserve"/>
        </is>
      </c>
      <c s="8" t="inlineStr" r="J6651">
        <is>
          <t xml:space="preserve"> Mercer</t>
        </is>
      </c>
    </row>
    <row r="6652" ht="20.25" customHeight="0">
      <c s="5" t="inlineStr" r="A6652">
        <is>
          <t xml:space="preserve">550A0050</t>
        </is>
      </c>
      <c s="5" t="inlineStr" r="B6652">
        <is>
          <t xml:space="preserve">STORM SEWERS, CLASS A, TYPE 1   12"</t>
        </is>
      </c>
      <c s="5" t="inlineStr" r="C6652">
        <is>
          <t xml:space="preserve">FOOT   </t>
        </is>
      </c>
      <c s="6" r="D6652">
        <v>1537.000</v>
      </c>
      <c s="7" r="E6652">
        <v>4</v>
      </c>
      <c s="8" t="inlineStr" r="F6652">
        <is>
          <t xml:space="preserve">89868</t>
        </is>
      </c>
      <c s="8" t="inlineStr" r="G6652">
        <is>
          <t xml:space="preserve">175</t>
        </is>
      </c>
      <c s="9" r="H6652">
        <v>140.0000</v>
      </c>
      <c s="8" t="inlineStr" r="I6652">
        <is>
          <t xml:space="preserve"/>
        </is>
      </c>
      <c s="8" t="inlineStr" r="J6652">
        <is>
          <t xml:space="preserve"> Mercer</t>
        </is>
      </c>
    </row>
    <row r="6653" ht="20.25" customHeight="0">
      <c s="5" t="inlineStr" r="A6653">
        <is>
          <t xml:space="preserve">550A0050</t>
        </is>
      </c>
      <c s="5" t="inlineStr" r="B6653">
        <is>
          <t xml:space="preserve">STORM SEWERS, CLASS A, TYPE 1   12"</t>
        </is>
      </c>
      <c s="5" t="inlineStr" r="C6653">
        <is>
          <t xml:space="preserve">FOOT   </t>
        </is>
      </c>
      <c s="6" r="D6653">
        <v>17.000</v>
      </c>
      <c s="7" r="E6653">
        <v>7</v>
      </c>
      <c s="8" t="inlineStr" r="F6653">
        <is>
          <t xml:space="preserve">95977</t>
        </is>
      </c>
      <c s="8" t="inlineStr" r="G6653">
        <is>
          <t xml:space="preserve">179</t>
        </is>
      </c>
      <c s="9" r="H6653">
        <v>195.0000</v>
      </c>
      <c s="8" t="inlineStr" r="I6653">
        <is>
          <t xml:space="preserve">Y</t>
        </is>
      </c>
      <c s="8" t="inlineStr" r="J6653">
        <is>
          <t xml:space="preserve"> Macon</t>
        </is>
      </c>
    </row>
    <row r="6654" ht="20.25" customHeight="0">
      <c s="5" t="inlineStr" r="A6654">
        <is>
          <t xml:space="preserve">550A0050</t>
        </is>
      </c>
      <c s="5" t="inlineStr" r="B6654">
        <is>
          <t xml:space="preserve">STORM SEWERS, CLASS A, TYPE 1   12"</t>
        </is>
      </c>
      <c s="5" t="inlineStr" r="C6654">
        <is>
          <t xml:space="preserve">FOOT   </t>
        </is>
      </c>
      <c s="6" r="D6654">
        <v>17.000</v>
      </c>
      <c s="7" r="E6654">
        <v>7</v>
      </c>
      <c s="8" t="inlineStr" r="F6654">
        <is>
          <t xml:space="preserve">95977</t>
        </is>
      </c>
      <c s="8" t="inlineStr" r="G6654">
        <is>
          <t xml:space="preserve">179</t>
        </is>
      </c>
      <c s="9" r="H6654">
        <v>173.2500</v>
      </c>
      <c s="8" t="inlineStr" r="I6654">
        <is>
          <t xml:space="preserve"/>
        </is>
      </c>
      <c s="8" t="inlineStr" r="J6654">
        <is>
          <t xml:space="preserve"> Macon</t>
        </is>
      </c>
    </row>
    <row r="6655" ht="20.25" customHeight="0">
      <c s="5" t="inlineStr" r="A6655">
        <is>
          <t xml:space="preserve">550A0050</t>
        </is>
      </c>
      <c s="5" t="inlineStr" r="B6655">
        <is>
          <t xml:space="preserve">STORM SEWERS, CLASS A, TYPE 1   12"</t>
        </is>
      </c>
      <c s="5" t="inlineStr" r="C6655">
        <is>
          <t xml:space="preserve">FOOT   </t>
        </is>
      </c>
      <c s="6" r="D6655">
        <v>206.000</v>
      </c>
      <c s="7" r="E6655">
        <v>8</v>
      </c>
      <c s="8" t="inlineStr" r="F6655">
        <is>
          <t xml:space="preserve">97862</t>
        </is>
      </c>
      <c s="8" t="inlineStr" r="G6655">
        <is>
          <t xml:space="preserve">201</t>
        </is>
      </c>
      <c s="9" r="H6655">
        <v>108.0000</v>
      </c>
      <c s="8" t="inlineStr" r="I6655">
        <is>
          <t xml:space="preserve">Y</t>
        </is>
      </c>
      <c s="8" t="inlineStr" r="J6655">
        <is>
          <t xml:space="preserve"> Madison</t>
        </is>
      </c>
    </row>
    <row r="6656" ht="20.25" customHeight="0">
      <c s="5" t="inlineStr" r="A6656">
        <is>
          <t xml:space="preserve">550A0050</t>
        </is>
      </c>
      <c s="5" t="inlineStr" r="B6656">
        <is>
          <t xml:space="preserve">STORM SEWERS, CLASS A, TYPE 1   12"</t>
        </is>
      </c>
      <c s="5" t="inlineStr" r="C6656">
        <is>
          <t xml:space="preserve">FOOT   </t>
        </is>
      </c>
      <c s="6" r="D6656">
        <v>206.000</v>
      </c>
      <c s="7" r="E6656">
        <v>8</v>
      </c>
      <c s="8" t="inlineStr" r="F6656">
        <is>
          <t xml:space="preserve">97862</t>
        </is>
      </c>
      <c s="8" t="inlineStr" r="G6656">
        <is>
          <t xml:space="preserve">201</t>
        </is>
      </c>
      <c s="9" r="H6656">
        <v>87.5000</v>
      </c>
      <c s="8" t="inlineStr" r="I6656">
        <is>
          <t xml:space="preserve"/>
        </is>
      </c>
      <c s="8" t="inlineStr" r="J6656">
        <is>
          <t xml:space="preserve"> Madison</t>
        </is>
      </c>
    </row>
    <row r="6657" ht="20.25" customHeight="0">
      <c s="5" t="inlineStr" r="A6657">
        <is>
          <t xml:space="preserve">550A0070</t>
        </is>
      </c>
      <c s="5" t="inlineStr" r="B6657">
        <is>
          <t xml:space="preserve">STORM SEWERS, CLASS A, TYPE 1   15"</t>
        </is>
      </c>
      <c s="5" t="inlineStr" r="C6657">
        <is>
          <t xml:space="preserve">FOOT   </t>
        </is>
      </c>
      <c s="6" r="D6657">
        <v>70.000</v>
      </c>
      <c s="7" r="E6657">
        <v>1</v>
      </c>
      <c s="8" t="inlineStr" r="F6657">
        <is>
          <t xml:space="preserve">61L06</t>
        </is>
      </c>
      <c s="8" t="inlineStr" r="G6657">
        <is>
          <t xml:space="preserve">015</t>
        </is>
      </c>
      <c s="9" r="H6657">
        <v>84.0000</v>
      </c>
      <c s="8" t="inlineStr" r="I6657">
        <is>
          <t xml:space="preserve">Y</t>
        </is>
      </c>
      <c s="8" t="inlineStr" r="J6657">
        <is>
          <t xml:space="preserve"> Cook</t>
        </is>
      </c>
    </row>
    <row r="6658" ht="20.25" customHeight="0">
      <c s="5" t="inlineStr" r="A6658">
        <is>
          <t xml:space="preserve">550A0070</t>
        </is>
      </c>
      <c s="5" t="inlineStr" r="B6658">
        <is>
          <t xml:space="preserve">STORM SEWERS, CLASS A, TYPE 1   15"</t>
        </is>
      </c>
      <c s="5" t="inlineStr" r="C6658">
        <is>
          <t xml:space="preserve">FOOT   </t>
        </is>
      </c>
      <c s="6" r="D6658">
        <v>70.000</v>
      </c>
      <c s="7" r="E6658">
        <v>1</v>
      </c>
      <c s="8" t="inlineStr" r="F6658">
        <is>
          <t xml:space="preserve">61L06</t>
        </is>
      </c>
      <c s="8" t="inlineStr" r="G6658">
        <is>
          <t xml:space="preserve">015</t>
        </is>
      </c>
      <c s="9" r="H6658">
        <v>101.7500</v>
      </c>
      <c s="8" t="inlineStr" r="I6658">
        <is>
          <t xml:space="preserve"/>
        </is>
      </c>
      <c s="8" t="inlineStr" r="J6658">
        <is>
          <t xml:space="preserve"> Cook</t>
        </is>
      </c>
    </row>
    <row r="6659" ht="20.25" customHeight="0">
      <c s="5" t="inlineStr" r="A6659">
        <is>
          <t xml:space="preserve">550A0070</t>
        </is>
      </c>
      <c s="5" t="inlineStr" r="B6659">
        <is>
          <t xml:space="preserve">STORM SEWERS, CLASS A, TYPE 1   15"</t>
        </is>
      </c>
      <c s="5" t="inlineStr" r="C6659">
        <is>
          <t xml:space="preserve">FOOT   </t>
        </is>
      </c>
      <c s="6" r="D6659">
        <v>70.000</v>
      </c>
      <c s="7" r="E6659">
        <v>1</v>
      </c>
      <c s="8" t="inlineStr" r="F6659">
        <is>
          <t xml:space="preserve">61L06</t>
        </is>
      </c>
      <c s="8" t="inlineStr" r="G6659">
        <is>
          <t xml:space="preserve">015</t>
        </is>
      </c>
      <c s="9" r="H6659">
        <v>113.0000</v>
      </c>
      <c s="8" t="inlineStr" r="I6659">
        <is>
          <t xml:space="preserve"/>
        </is>
      </c>
      <c s="8" t="inlineStr" r="J6659">
        <is>
          <t xml:space="preserve"> Cook</t>
        </is>
      </c>
    </row>
    <row r="6660" ht="20.25" customHeight="0">
      <c s="5" t="inlineStr" r="A6660">
        <is>
          <t xml:space="preserve">550A0070</t>
        </is>
      </c>
      <c s="5" t="inlineStr" r="B6660">
        <is>
          <t xml:space="preserve">STORM SEWERS, CLASS A, TYPE 1   15"</t>
        </is>
      </c>
      <c s="5" t="inlineStr" r="C6660">
        <is>
          <t xml:space="preserve">FOOT   </t>
        </is>
      </c>
      <c s="6" r="D6660">
        <v>70.000</v>
      </c>
      <c s="7" r="E6660">
        <v>1</v>
      </c>
      <c s="8" t="inlineStr" r="F6660">
        <is>
          <t xml:space="preserve">61L06</t>
        </is>
      </c>
      <c s="8" t="inlineStr" r="G6660">
        <is>
          <t xml:space="preserve">015</t>
        </is>
      </c>
      <c s="9" r="H6660">
        <v>118.0000</v>
      </c>
      <c s="8" t="inlineStr" r="I6660">
        <is>
          <t xml:space="preserve"/>
        </is>
      </c>
      <c s="8" t="inlineStr" r="J6660">
        <is>
          <t xml:space="preserve"> Cook</t>
        </is>
      </c>
    </row>
    <row r="6661" ht="20.25" customHeight="0">
      <c s="5" t="inlineStr" r="A6661">
        <is>
          <t xml:space="preserve">550A0070</t>
        </is>
      </c>
      <c s="5" t="inlineStr" r="B6661">
        <is>
          <t xml:space="preserve">STORM SEWERS, CLASS A, TYPE 1   15"</t>
        </is>
      </c>
      <c s="5" t="inlineStr" r="C6661">
        <is>
          <t xml:space="preserve">FOOT   </t>
        </is>
      </c>
      <c s="6" r="D6661">
        <v>1201.000</v>
      </c>
      <c s="7" r="E6661">
        <v>1</v>
      </c>
      <c s="8" t="inlineStr" r="F6661">
        <is>
          <t xml:space="preserve">62X94</t>
        </is>
      </c>
      <c s="8" t="inlineStr" r="G6661">
        <is>
          <t xml:space="preserve">170</t>
        </is>
      </c>
      <c s="9" r="H6661">
        <v>98.0000</v>
      </c>
      <c s="8" t="inlineStr" r="I6661">
        <is>
          <t xml:space="preserve">Y</t>
        </is>
      </c>
      <c s="8" t="inlineStr" r="J6661">
        <is>
          <t xml:space="preserve"> McHenry</t>
        </is>
      </c>
    </row>
    <row r="6662" ht="20.25" customHeight="0">
      <c s="5" t="inlineStr" r="A6662">
        <is>
          <t xml:space="preserve">550A0070</t>
        </is>
      </c>
      <c s="5" t="inlineStr" r="B6662">
        <is>
          <t xml:space="preserve">STORM SEWERS, CLASS A, TYPE 1   15"</t>
        </is>
      </c>
      <c s="5" t="inlineStr" r="C6662">
        <is>
          <t xml:space="preserve">FOOT   </t>
        </is>
      </c>
      <c s="6" r="D6662">
        <v>1201.000</v>
      </c>
      <c s="7" r="E6662">
        <v>1</v>
      </c>
      <c s="8" t="inlineStr" r="F6662">
        <is>
          <t xml:space="preserve">62X94</t>
        </is>
      </c>
      <c s="8" t="inlineStr" r="G6662">
        <is>
          <t xml:space="preserve">170</t>
        </is>
      </c>
      <c s="9" r="H6662">
        <v>68.0000</v>
      </c>
      <c s="8" t="inlineStr" r="I6662">
        <is>
          <t xml:space="preserve"/>
        </is>
      </c>
      <c s="8" t="inlineStr" r="J6662">
        <is>
          <t xml:space="preserve"> McHenry</t>
        </is>
      </c>
    </row>
    <row r="6663" ht="20.25" customHeight="0">
      <c s="5" t="inlineStr" r="A6663">
        <is>
          <t xml:space="preserve">550A0070</t>
        </is>
      </c>
      <c s="5" t="inlineStr" r="B6663">
        <is>
          <t xml:space="preserve">STORM SEWERS, CLASS A, TYPE 1   15"</t>
        </is>
      </c>
      <c s="5" t="inlineStr" r="C6663">
        <is>
          <t xml:space="preserve">FOOT   </t>
        </is>
      </c>
      <c s="6" r="D6663">
        <v>1201.000</v>
      </c>
      <c s="7" r="E6663">
        <v>1</v>
      </c>
      <c s="8" t="inlineStr" r="F6663">
        <is>
          <t xml:space="preserve">62X94</t>
        </is>
      </c>
      <c s="8" t="inlineStr" r="G6663">
        <is>
          <t xml:space="preserve">170</t>
        </is>
      </c>
      <c s="9" r="H6663">
        <v>68.0000</v>
      </c>
      <c s="8" t="inlineStr" r="I6663">
        <is>
          <t xml:space="preserve"/>
        </is>
      </c>
      <c s="8" t="inlineStr" r="J6663">
        <is>
          <t xml:space="preserve"> McHenry</t>
        </is>
      </c>
    </row>
    <row r="6664" ht="20.25" customHeight="0">
      <c s="5" t="inlineStr" r="A6664">
        <is>
          <t xml:space="preserve">550A0070</t>
        </is>
      </c>
      <c s="5" t="inlineStr" r="B6664">
        <is>
          <t xml:space="preserve">STORM SEWERS, CLASS A, TYPE 1   15"</t>
        </is>
      </c>
      <c s="5" t="inlineStr" r="C6664">
        <is>
          <t xml:space="preserve">FOOT   </t>
        </is>
      </c>
      <c s="6" r="D6664">
        <v>1201.000</v>
      </c>
      <c s="7" r="E6664">
        <v>1</v>
      </c>
      <c s="8" t="inlineStr" r="F6664">
        <is>
          <t xml:space="preserve">62X94</t>
        </is>
      </c>
      <c s="8" t="inlineStr" r="G6664">
        <is>
          <t xml:space="preserve">170</t>
        </is>
      </c>
      <c s="9" r="H6664">
        <v>68.3600</v>
      </c>
      <c s="8" t="inlineStr" r="I6664">
        <is>
          <t xml:space="preserve"/>
        </is>
      </c>
      <c s="8" t="inlineStr" r="J6664">
        <is>
          <t xml:space="preserve"> McHenry</t>
        </is>
      </c>
    </row>
    <row r="6665" ht="20.25" customHeight="0">
      <c s="5" t="inlineStr" r="A6665">
        <is>
          <t xml:space="preserve">550A0070</t>
        </is>
      </c>
      <c s="5" t="inlineStr" r="B6665">
        <is>
          <t xml:space="preserve">STORM SEWERS, CLASS A, TYPE 1   15"</t>
        </is>
      </c>
      <c s="5" t="inlineStr" r="C6665">
        <is>
          <t xml:space="preserve">FOOT   </t>
        </is>
      </c>
      <c s="6" r="D6665">
        <v>97.000</v>
      </c>
      <c s="7" r="E6665">
        <v>4</v>
      </c>
      <c s="8" t="inlineStr" r="F6665">
        <is>
          <t xml:space="preserve">68A65</t>
        </is>
      </c>
      <c s="8" t="inlineStr" r="G6665">
        <is>
          <t xml:space="preserve">083</t>
        </is>
      </c>
      <c s="9" r="H6665">
        <v>132.0000</v>
      </c>
      <c s="8" t="inlineStr" r="I6665">
        <is>
          <t xml:space="preserve">Y</t>
        </is>
      </c>
      <c s="8" t="inlineStr" r="J6665">
        <is>
          <t xml:space="preserve"> Tazewell</t>
        </is>
      </c>
    </row>
    <row r="6666" ht="20.25" customHeight="0">
      <c s="5" t="inlineStr" r="A6666">
        <is>
          <t xml:space="preserve">550A0070</t>
        </is>
      </c>
      <c s="5" t="inlineStr" r="B6666">
        <is>
          <t xml:space="preserve">STORM SEWERS, CLASS A, TYPE 1   15"</t>
        </is>
      </c>
      <c s="5" t="inlineStr" r="C6666">
        <is>
          <t xml:space="preserve">FOOT   </t>
        </is>
      </c>
      <c s="6" r="D6666">
        <v>167.000</v>
      </c>
      <c s="7" r="E6666">
        <v>9</v>
      </c>
      <c s="8" t="inlineStr" r="F6666">
        <is>
          <t xml:space="preserve">78373</t>
        </is>
      </c>
      <c s="8" t="inlineStr" r="G6666">
        <is>
          <t xml:space="preserve">136</t>
        </is>
      </c>
      <c s="9" r="H6666">
        <v>69.0000</v>
      </c>
      <c s="8" t="inlineStr" r="I6666">
        <is>
          <t xml:space="preserve">Y</t>
        </is>
      </c>
      <c s="8" t="inlineStr" r="J6666">
        <is>
          <t xml:space="preserve"> Williamson</t>
        </is>
      </c>
    </row>
    <row r="6667" ht="20.25" customHeight="0">
      <c s="5" t="inlineStr" r="A6667">
        <is>
          <t xml:space="preserve">550A0070</t>
        </is>
      </c>
      <c s="5" t="inlineStr" r="B6667">
        <is>
          <t xml:space="preserve">STORM SEWERS, CLASS A, TYPE 1   15"</t>
        </is>
      </c>
      <c s="5" t="inlineStr" r="C6667">
        <is>
          <t xml:space="preserve">FOOT   </t>
        </is>
      </c>
      <c s="6" r="D6667">
        <v>167.000</v>
      </c>
      <c s="7" r="E6667">
        <v>9</v>
      </c>
      <c s="8" t="inlineStr" r="F6667">
        <is>
          <t xml:space="preserve">78373</t>
        </is>
      </c>
      <c s="8" t="inlineStr" r="G6667">
        <is>
          <t xml:space="preserve">136</t>
        </is>
      </c>
      <c s="9" r="H6667">
        <v>87.5800</v>
      </c>
      <c s="8" t="inlineStr" r="I6667">
        <is>
          <t xml:space="preserve"/>
        </is>
      </c>
      <c s="8" t="inlineStr" r="J6667">
        <is>
          <t xml:space="preserve"> Williamson</t>
        </is>
      </c>
    </row>
    <row r="6668" ht="20.25" customHeight="0">
      <c s="5" t="inlineStr" r="A6668">
        <is>
          <t xml:space="preserve">550A0070</t>
        </is>
      </c>
      <c s="5" t="inlineStr" r="B6668">
        <is>
          <t xml:space="preserve">STORM SEWERS, CLASS A, TYPE 1   15"</t>
        </is>
      </c>
      <c s="5" t="inlineStr" r="C6668">
        <is>
          <t xml:space="preserve">FOOT   </t>
        </is>
      </c>
      <c s="6" r="D6668">
        <v>33.000</v>
      </c>
      <c s="7" r="E6668">
        <v>4</v>
      </c>
      <c s="8" t="inlineStr" r="F6668">
        <is>
          <t xml:space="preserve">89802</t>
        </is>
      </c>
      <c s="8" t="inlineStr" r="G6668">
        <is>
          <t xml:space="preserve">198</t>
        </is>
      </c>
      <c s="9" r="H6668">
        <v>177.2300</v>
      </c>
      <c s="8" t="inlineStr" r="I6668">
        <is>
          <t xml:space="preserve">Y</t>
        </is>
      </c>
      <c s="8" t="inlineStr" r="J6668">
        <is>
          <t xml:space="preserve"> Tazewell</t>
        </is>
      </c>
    </row>
    <row r="6669" ht="20.25" customHeight="0">
      <c s="5" t="inlineStr" r="A6669">
        <is>
          <t xml:space="preserve">550A0070</t>
        </is>
      </c>
      <c s="5" t="inlineStr" r="B6669">
        <is>
          <t xml:space="preserve">STORM SEWERS, CLASS A, TYPE 1   15"</t>
        </is>
      </c>
      <c s="5" t="inlineStr" r="C6669">
        <is>
          <t xml:space="preserve">FOOT   </t>
        </is>
      </c>
      <c s="6" r="D6669">
        <v>33.000</v>
      </c>
      <c s="7" r="E6669">
        <v>4</v>
      </c>
      <c s="8" t="inlineStr" r="F6669">
        <is>
          <t xml:space="preserve">89802</t>
        </is>
      </c>
      <c s="8" t="inlineStr" r="G6669">
        <is>
          <t xml:space="preserve">198</t>
        </is>
      </c>
      <c s="9" r="H6669">
        <v>283.6500</v>
      </c>
      <c s="8" t="inlineStr" r="I6669">
        <is>
          <t xml:space="preserve"/>
        </is>
      </c>
      <c s="8" t="inlineStr" r="J6669">
        <is>
          <t xml:space="preserve"> Tazewell</t>
        </is>
      </c>
    </row>
    <row r="6670" ht="20.25" customHeight="0">
      <c s="5" t="inlineStr" r="A6670">
        <is>
          <t xml:space="preserve">550A0070</t>
        </is>
      </c>
      <c s="5" t="inlineStr" r="B6670">
        <is>
          <t xml:space="preserve">STORM SEWERS, CLASS A, TYPE 1   15"</t>
        </is>
      </c>
      <c s="5" t="inlineStr" r="C6670">
        <is>
          <t xml:space="preserve">FOOT   </t>
        </is>
      </c>
      <c s="6" r="D6670">
        <v>684.000</v>
      </c>
      <c s="7" r="E6670">
        <v>8</v>
      </c>
      <c s="8" t="inlineStr" r="F6670">
        <is>
          <t xml:space="preserve">97862</t>
        </is>
      </c>
      <c s="8" t="inlineStr" r="G6670">
        <is>
          <t xml:space="preserve">201</t>
        </is>
      </c>
      <c s="9" r="H6670">
        <v>71.2500</v>
      </c>
      <c s="8" t="inlineStr" r="I6670">
        <is>
          <t xml:space="preserve">Y</t>
        </is>
      </c>
      <c s="8" t="inlineStr" r="J6670">
        <is>
          <t xml:space="preserve"> Madison</t>
        </is>
      </c>
    </row>
    <row r="6671" ht="20.25" customHeight="0">
      <c s="5" t="inlineStr" r="A6671">
        <is>
          <t xml:space="preserve">550A0070</t>
        </is>
      </c>
      <c s="5" t="inlineStr" r="B6671">
        <is>
          <t xml:space="preserve">STORM SEWERS, CLASS A, TYPE 1   15"</t>
        </is>
      </c>
      <c s="5" t="inlineStr" r="C6671">
        <is>
          <t xml:space="preserve">FOOT   </t>
        </is>
      </c>
      <c s="6" r="D6671">
        <v>684.000</v>
      </c>
      <c s="7" r="E6671">
        <v>8</v>
      </c>
      <c s="8" t="inlineStr" r="F6671">
        <is>
          <t xml:space="preserve">97862</t>
        </is>
      </c>
      <c s="8" t="inlineStr" r="G6671">
        <is>
          <t xml:space="preserve">201</t>
        </is>
      </c>
      <c s="9" r="H6671">
        <v>80.6000</v>
      </c>
      <c s="8" t="inlineStr" r="I6671">
        <is>
          <t xml:space="preserve"/>
        </is>
      </c>
      <c s="8" t="inlineStr" r="J6671">
        <is>
          <t xml:space="preserve"> Madison</t>
        </is>
      </c>
    </row>
    <row r="6672" ht="20.25" customHeight="0">
      <c s="5" t="inlineStr" r="A6672">
        <is>
          <t xml:space="preserve">550A0090</t>
        </is>
      </c>
      <c s="5" t="inlineStr" r="B6672">
        <is>
          <t xml:space="preserve">STORM SEWERS, CLASS A, TYPE 1   18"</t>
        </is>
      </c>
      <c s="5" t="inlineStr" r="C6672">
        <is>
          <t xml:space="preserve">FOOT   </t>
        </is>
      </c>
      <c s="6" r="D6672">
        <v>166.000</v>
      </c>
      <c s="7" r="E6672">
        <v>1</v>
      </c>
      <c s="8" t="inlineStr" r="F6672">
        <is>
          <t xml:space="preserve">61L06</t>
        </is>
      </c>
      <c s="8" t="inlineStr" r="G6672">
        <is>
          <t xml:space="preserve">015</t>
        </is>
      </c>
      <c s="9" r="H6672">
        <v>90.0000</v>
      </c>
      <c s="8" t="inlineStr" r="I6672">
        <is>
          <t xml:space="preserve">Y</t>
        </is>
      </c>
      <c s="8" t="inlineStr" r="J6672">
        <is>
          <t xml:space="preserve"> Cook</t>
        </is>
      </c>
    </row>
    <row r="6673" ht="20.25" customHeight="0">
      <c s="5" t="inlineStr" r="A6673">
        <is>
          <t xml:space="preserve">550A0090</t>
        </is>
      </c>
      <c s="5" t="inlineStr" r="B6673">
        <is>
          <t xml:space="preserve">STORM SEWERS, CLASS A, TYPE 1   18"</t>
        </is>
      </c>
      <c s="5" t="inlineStr" r="C6673">
        <is>
          <t xml:space="preserve">FOOT   </t>
        </is>
      </c>
      <c s="6" r="D6673">
        <v>166.000</v>
      </c>
      <c s="7" r="E6673">
        <v>1</v>
      </c>
      <c s="8" t="inlineStr" r="F6673">
        <is>
          <t xml:space="preserve">61L06</t>
        </is>
      </c>
      <c s="8" t="inlineStr" r="G6673">
        <is>
          <t xml:space="preserve">015</t>
        </is>
      </c>
      <c s="9" r="H6673">
        <v>89.5000</v>
      </c>
      <c s="8" t="inlineStr" r="I6673">
        <is>
          <t xml:space="preserve"/>
        </is>
      </c>
      <c s="8" t="inlineStr" r="J6673">
        <is>
          <t xml:space="preserve"> Cook</t>
        </is>
      </c>
    </row>
    <row r="6674" ht="20.25" customHeight="0">
      <c s="5" t="inlineStr" r="A6674">
        <is>
          <t xml:space="preserve">550A0090</t>
        </is>
      </c>
      <c s="5" t="inlineStr" r="B6674">
        <is>
          <t xml:space="preserve">STORM SEWERS, CLASS A, TYPE 1   18"</t>
        </is>
      </c>
      <c s="5" t="inlineStr" r="C6674">
        <is>
          <t xml:space="preserve">FOOT   </t>
        </is>
      </c>
      <c s="6" r="D6674">
        <v>166.000</v>
      </c>
      <c s="7" r="E6674">
        <v>1</v>
      </c>
      <c s="8" t="inlineStr" r="F6674">
        <is>
          <t xml:space="preserve">61L06</t>
        </is>
      </c>
      <c s="8" t="inlineStr" r="G6674">
        <is>
          <t xml:space="preserve">015</t>
        </is>
      </c>
      <c s="9" r="H6674">
        <v>114.5000</v>
      </c>
      <c s="8" t="inlineStr" r="I6674">
        <is>
          <t xml:space="preserve"/>
        </is>
      </c>
      <c s="8" t="inlineStr" r="J6674">
        <is>
          <t xml:space="preserve"> Cook</t>
        </is>
      </c>
    </row>
    <row r="6675" ht="20.25" customHeight="0">
      <c s="5" t="inlineStr" r="A6675">
        <is>
          <t xml:space="preserve">550A0090</t>
        </is>
      </c>
      <c s="5" t="inlineStr" r="B6675">
        <is>
          <t xml:space="preserve">STORM SEWERS, CLASS A, TYPE 1   18"</t>
        </is>
      </c>
      <c s="5" t="inlineStr" r="C6675">
        <is>
          <t xml:space="preserve">FOOT   </t>
        </is>
      </c>
      <c s="6" r="D6675">
        <v>166.000</v>
      </c>
      <c s="7" r="E6675">
        <v>1</v>
      </c>
      <c s="8" t="inlineStr" r="F6675">
        <is>
          <t xml:space="preserve">61L06</t>
        </is>
      </c>
      <c s="8" t="inlineStr" r="G6675">
        <is>
          <t xml:space="preserve">015</t>
        </is>
      </c>
      <c s="9" r="H6675">
        <v>118.0000</v>
      </c>
      <c s="8" t="inlineStr" r="I6675">
        <is>
          <t xml:space="preserve"/>
        </is>
      </c>
      <c s="8" t="inlineStr" r="J6675">
        <is>
          <t xml:space="preserve"> Cook</t>
        </is>
      </c>
    </row>
    <row r="6676" ht="20.25" customHeight="0">
      <c s="5" t="inlineStr" r="A6676">
        <is>
          <t xml:space="preserve">550A0090</t>
        </is>
      </c>
      <c s="5" t="inlineStr" r="B6676">
        <is>
          <t xml:space="preserve">STORM SEWERS, CLASS A, TYPE 1   18"</t>
        </is>
      </c>
      <c s="5" t="inlineStr" r="C6676">
        <is>
          <t xml:space="preserve">FOOT   </t>
        </is>
      </c>
      <c s="6" r="D6676">
        <v>968.000</v>
      </c>
      <c s="7" r="E6676">
        <v>1</v>
      </c>
      <c s="8" t="inlineStr" r="F6676">
        <is>
          <t xml:space="preserve">62X94</t>
        </is>
      </c>
      <c s="8" t="inlineStr" r="G6676">
        <is>
          <t xml:space="preserve">170</t>
        </is>
      </c>
      <c s="9" r="H6676">
        <v>112.0000</v>
      </c>
      <c s="8" t="inlineStr" r="I6676">
        <is>
          <t xml:space="preserve">Y</t>
        </is>
      </c>
      <c s="8" t="inlineStr" r="J6676">
        <is>
          <t xml:space="preserve"> McHenry</t>
        </is>
      </c>
    </row>
    <row r="6677" ht="20.25" customHeight="0">
      <c s="5" t="inlineStr" r="A6677">
        <is>
          <t xml:space="preserve">550A0090</t>
        </is>
      </c>
      <c s="5" t="inlineStr" r="B6677">
        <is>
          <t xml:space="preserve">STORM SEWERS, CLASS A, TYPE 1   18"</t>
        </is>
      </c>
      <c s="5" t="inlineStr" r="C6677">
        <is>
          <t xml:space="preserve">FOOT   </t>
        </is>
      </c>
      <c s="6" r="D6677">
        <v>968.000</v>
      </c>
      <c s="7" r="E6677">
        <v>1</v>
      </c>
      <c s="8" t="inlineStr" r="F6677">
        <is>
          <t xml:space="preserve">62X94</t>
        </is>
      </c>
      <c s="8" t="inlineStr" r="G6677">
        <is>
          <t xml:space="preserve">170</t>
        </is>
      </c>
      <c s="9" r="H6677">
        <v>78.0000</v>
      </c>
      <c s="8" t="inlineStr" r="I6677">
        <is>
          <t xml:space="preserve"/>
        </is>
      </c>
      <c s="8" t="inlineStr" r="J6677">
        <is>
          <t xml:space="preserve"> McHenry</t>
        </is>
      </c>
    </row>
    <row r="6678" ht="20.25" customHeight="0">
      <c s="5" t="inlineStr" r="A6678">
        <is>
          <t xml:space="preserve">550A0090</t>
        </is>
      </c>
      <c s="5" t="inlineStr" r="B6678">
        <is>
          <t xml:space="preserve">STORM SEWERS, CLASS A, TYPE 1   18"</t>
        </is>
      </c>
      <c s="5" t="inlineStr" r="C6678">
        <is>
          <t xml:space="preserve">FOOT   </t>
        </is>
      </c>
      <c s="6" r="D6678">
        <v>968.000</v>
      </c>
      <c s="7" r="E6678">
        <v>1</v>
      </c>
      <c s="8" t="inlineStr" r="F6678">
        <is>
          <t xml:space="preserve">62X94</t>
        </is>
      </c>
      <c s="8" t="inlineStr" r="G6678">
        <is>
          <t xml:space="preserve">170</t>
        </is>
      </c>
      <c s="9" r="H6678">
        <v>78.0000</v>
      </c>
      <c s="8" t="inlineStr" r="I6678">
        <is>
          <t xml:space="preserve"/>
        </is>
      </c>
      <c s="8" t="inlineStr" r="J6678">
        <is>
          <t xml:space="preserve"> McHenry</t>
        </is>
      </c>
    </row>
    <row r="6679" ht="20.25" customHeight="0">
      <c s="5" t="inlineStr" r="A6679">
        <is>
          <t xml:space="preserve">550A0090</t>
        </is>
      </c>
      <c s="5" t="inlineStr" r="B6679">
        <is>
          <t xml:space="preserve">STORM SEWERS, CLASS A, TYPE 1   18"</t>
        </is>
      </c>
      <c s="5" t="inlineStr" r="C6679">
        <is>
          <t xml:space="preserve">FOOT   </t>
        </is>
      </c>
      <c s="6" r="D6679">
        <v>968.000</v>
      </c>
      <c s="7" r="E6679">
        <v>1</v>
      </c>
      <c s="8" t="inlineStr" r="F6679">
        <is>
          <t xml:space="preserve">62X94</t>
        </is>
      </c>
      <c s="8" t="inlineStr" r="G6679">
        <is>
          <t xml:space="preserve">170</t>
        </is>
      </c>
      <c s="9" r="H6679">
        <v>78.4100</v>
      </c>
      <c s="8" t="inlineStr" r="I6679">
        <is>
          <t xml:space="preserve"/>
        </is>
      </c>
      <c s="8" t="inlineStr" r="J6679">
        <is>
          <t xml:space="preserve"> McHenry</t>
        </is>
      </c>
    </row>
    <row r="6680" ht="20.25" customHeight="0">
      <c s="5" t="inlineStr" r="A6680">
        <is>
          <t xml:space="preserve">550A0090</t>
        </is>
      </c>
      <c s="5" t="inlineStr" r="B6680">
        <is>
          <t xml:space="preserve">STORM SEWERS, CLASS A, TYPE 1   18"</t>
        </is>
      </c>
      <c s="5" t="inlineStr" r="C6680">
        <is>
          <t xml:space="preserve">FOOT   </t>
        </is>
      </c>
      <c s="6" r="D6680">
        <v>103.000</v>
      </c>
      <c s="7" r="E6680">
        <v>2</v>
      </c>
      <c s="8" t="inlineStr" r="F6680">
        <is>
          <t xml:space="preserve">64N98</t>
        </is>
      </c>
      <c s="8" t="inlineStr" r="G6680">
        <is>
          <t xml:space="preserve">057</t>
        </is>
      </c>
      <c s="9" r="H6680">
        <v>92.0100</v>
      </c>
      <c s="8" t="inlineStr" r="I6680">
        <is>
          <t xml:space="preserve">Y</t>
        </is>
      </c>
      <c s="8" t="inlineStr" r="J6680">
        <is>
          <t xml:space="preserve"> Ogle</t>
        </is>
      </c>
    </row>
    <row r="6681" ht="20.25" customHeight="0">
      <c s="5" t="inlineStr" r="A6681">
        <is>
          <t xml:space="preserve">550A0090</t>
        </is>
      </c>
      <c s="5" t="inlineStr" r="B6681">
        <is>
          <t xml:space="preserve">STORM SEWERS, CLASS A, TYPE 1   18"</t>
        </is>
      </c>
      <c s="5" t="inlineStr" r="C6681">
        <is>
          <t xml:space="preserve">FOOT   </t>
        </is>
      </c>
      <c s="6" r="D6681">
        <v>103.000</v>
      </c>
      <c s="7" r="E6681">
        <v>2</v>
      </c>
      <c s="8" t="inlineStr" r="F6681">
        <is>
          <t xml:space="preserve">64N98</t>
        </is>
      </c>
      <c s="8" t="inlineStr" r="G6681">
        <is>
          <t xml:space="preserve">057</t>
        </is>
      </c>
      <c s="9" r="H6681">
        <v>77.0000</v>
      </c>
      <c s="8" t="inlineStr" r="I6681">
        <is>
          <t xml:space="preserve"/>
        </is>
      </c>
      <c s="8" t="inlineStr" r="J6681">
        <is>
          <t xml:space="preserve"> Ogle</t>
        </is>
      </c>
    </row>
    <row r="6682" ht="20.25" customHeight="0">
      <c s="5" t="inlineStr" r="A6682">
        <is>
          <t xml:space="preserve">550A0090</t>
        </is>
      </c>
      <c s="5" t="inlineStr" r="B6682">
        <is>
          <t xml:space="preserve">STORM SEWERS, CLASS A, TYPE 1   18"</t>
        </is>
      </c>
      <c s="5" t="inlineStr" r="C6682">
        <is>
          <t xml:space="preserve">FOOT   </t>
        </is>
      </c>
      <c s="6" r="D6682">
        <v>103.000</v>
      </c>
      <c s="7" r="E6682">
        <v>2</v>
      </c>
      <c s="8" t="inlineStr" r="F6682">
        <is>
          <t xml:space="preserve">64N98</t>
        </is>
      </c>
      <c s="8" t="inlineStr" r="G6682">
        <is>
          <t xml:space="preserve">057</t>
        </is>
      </c>
      <c s="9" r="H6682">
        <v>95.0000</v>
      </c>
      <c s="8" t="inlineStr" r="I6682">
        <is>
          <t xml:space="preserve"/>
        </is>
      </c>
      <c s="8" t="inlineStr" r="J6682">
        <is>
          <t xml:space="preserve"> Ogle</t>
        </is>
      </c>
    </row>
    <row r="6683" ht="20.25" customHeight="0">
      <c s="5" t="inlineStr" r="A6683">
        <is>
          <t xml:space="preserve">550A0090</t>
        </is>
      </c>
      <c s="5" t="inlineStr" r="B6683">
        <is>
          <t xml:space="preserve">STORM SEWERS, CLASS A, TYPE 1   18"</t>
        </is>
      </c>
      <c s="5" t="inlineStr" r="C6683">
        <is>
          <t xml:space="preserve">FOOT   </t>
        </is>
      </c>
      <c s="6" r="D6683">
        <v>246.000</v>
      </c>
      <c s="7" r="E6683">
        <v>4</v>
      </c>
      <c s="8" t="inlineStr" r="F6683">
        <is>
          <t xml:space="preserve">68A65</t>
        </is>
      </c>
      <c s="8" t="inlineStr" r="G6683">
        <is>
          <t xml:space="preserve">083</t>
        </is>
      </c>
      <c s="9" r="H6683">
        <v>137.5000</v>
      </c>
      <c s="8" t="inlineStr" r="I6683">
        <is>
          <t xml:space="preserve">Y</t>
        </is>
      </c>
      <c s="8" t="inlineStr" r="J6683">
        <is>
          <t xml:space="preserve"> Tazewell</t>
        </is>
      </c>
    </row>
    <row r="6684" ht="20.25" customHeight="0">
      <c s="5" t="inlineStr" r="A6684">
        <is>
          <t xml:space="preserve">550A0090</t>
        </is>
      </c>
      <c s="5" t="inlineStr" r="B6684">
        <is>
          <t xml:space="preserve">STORM SEWERS, CLASS A, TYPE 1   18"</t>
        </is>
      </c>
      <c s="5" t="inlineStr" r="C6684">
        <is>
          <t xml:space="preserve">FOOT   </t>
        </is>
      </c>
      <c s="6" r="D6684">
        <v>134.000</v>
      </c>
      <c s="7" r="E6684">
        <v>9</v>
      </c>
      <c s="8" t="inlineStr" r="F6684">
        <is>
          <t xml:space="preserve">78373</t>
        </is>
      </c>
      <c s="8" t="inlineStr" r="G6684">
        <is>
          <t xml:space="preserve">136</t>
        </is>
      </c>
      <c s="9" r="H6684">
        <v>78.0000</v>
      </c>
      <c s="8" t="inlineStr" r="I6684">
        <is>
          <t xml:space="preserve">Y</t>
        </is>
      </c>
      <c s="8" t="inlineStr" r="J6684">
        <is>
          <t xml:space="preserve"> Williamson</t>
        </is>
      </c>
    </row>
    <row r="6685" ht="20.25" customHeight="0">
      <c s="5" t="inlineStr" r="A6685">
        <is>
          <t xml:space="preserve">550A0090</t>
        </is>
      </c>
      <c s="5" t="inlineStr" r="B6685">
        <is>
          <t xml:space="preserve">STORM SEWERS, CLASS A, TYPE 1   18"</t>
        </is>
      </c>
      <c s="5" t="inlineStr" r="C6685">
        <is>
          <t xml:space="preserve">FOOT   </t>
        </is>
      </c>
      <c s="6" r="D6685">
        <v>134.000</v>
      </c>
      <c s="7" r="E6685">
        <v>9</v>
      </c>
      <c s="8" t="inlineStr" r="F6685">
        <is>
          <t xml:space="preserve">78373</t>
        </is>
      </c>
      <c s="8" t="inlineStr" r="G6685">
        <is>
          <t xml:space="preserve">136</t>
        </is>
      </c>
      <c s="9" r="H6685">
        <v>93.9200</v>
      </c>
      <c s="8" t="inlineStr" r="I6685">
        <is>
          <t xml:space="preserve"/>
        </is>
      </c>
      <c s="8" t="inlineStr" r="J6685">
        <is>
          <t xml:space="preserve"> Williamson</t>
        </is>
      </c>
    </row>
    <row r="6686" ht="20.25" customHeight="0">
      <c s="5" t="inlineStr" r="A6686">
        <is>
          <t xml:space="preserve">550A0120</t>
        </is>
      </c>
      <c s="5" t="inlineStr" r="B6686">
        <is>
          <t xml:space="preserve">STORM SEWERS, CLASS A, TYPE 1   24"</t>
        </is>
      </c>
      <c s="5" t="inlineStr" r="C6686">
        <is>
          <t xml:space="preserve">FOOT   </t>
        </is>
      </c>
      <c s="6" r="D6686">
        <v>104.000</v>
      </c>
      <c s="7" r="E6686">
        <v>1</v>
      </c>
      <c s="8" t="inlineStr" r="F6686">
        <is>
          <t xml:space="preserve">61K26</t>
        </is>
      </c>
      <c s="8" t="inlineStr" r="G6686">
        <is>
          <t xml:space="preserve">166</t>
        </is>
      </c>
      <c s="9" r="H6686">
        <v>231.9000</v>
      </c>
      <c s="8" t="inlineStr" r="I6686">
        <is>
          <t xml:space="preserve">Y</t>
        </is>
      </c>
      <c s="8" t="inlineStr" r="J6686">
        <is>
          <t xml:space="preserve"> Kane</t>
        </is>
      </c>
    </row>
    <row r="6687" ht="20.25" customHeight="0">
      <c s="5" t="inlineStr" r="A6687">
        <is>
          <t xml:space="preserve">550A0120</t>
        </is>
      </c>
      <c s="5" t="inlineStr" r="B6687">
        <is>
          <t xml:space="preserve">STORM SEWERS, CLASS A, TYPE 1   24"</t>
        </is>
      </c>
      <c s="5" t="inlineStr" r="C6687">
        <is>
          <t xml:space="preserve">FOOT   </t>
        </is>
      </c>
      <c s="6" r="D6687">
        <v>104.000</v>
      </c>
      <c s="7" r="E6687">
        <v>1</v>
      </c>
      <c s="8" t="inlineStr" r="F6687">
        <is>
          <t xml:space="preserve">61K26</t>
        </is>
      </c>
      <c s="8" t="inlineStr" r="G6687">
        <is>
          <t xml:space="preserve">166</t>
        </is>
      </c>
      <c s="9" r="H6687">
        <v>130.0000</v>
      </c>
      <c s="8" t="inlineStr" r="I6687">
        <is>
          <t xml:space="preserve"/>
        </is>
      </c>
      <c s="8" t="inlineStr" r="J6687">
        <is>
          <t xml:space="preserve"> Kane</t>
        </is>
      </c>
    </row>
    <row r="6688" ht="20.25" customHeight="0">
      <c s="5" t="inlineStr" r="A6688">
        <is>
          <t xml:space="preserve">550A0120</t>
        </is>
      </c>
      <c s="5" t="inlineStr" r="B6688">
        <is>
          <t xml:space="preserve">STORM SEWERS, CLASS A, TYPE 1   24"</t>
        </is>
      </c>
      <c s="5" t="inlineStr" r="C6688">
        <is>
          <t xml:space="preserve">FOOT   </t>
        </is>
      </c>
      <c s="6" r="D6688">
        <v>104.000</v>
      </c>
      <c s="7" r="E6688">
        <v>1</v>
      </c>
      <c s="8" t="inlineStr" r="F6688">
        <is>
          <t xml:space="preserve">61K26</t>
        </is>
      </c>
      <c s="8" t="inlineStr" r="G6688">
        <is>
          <t xml:space="preserve">166</t>
        </is>
      </c>
      <c s="9" r="H6688">
        <v>165.5900</v>
      </c>
      <c s="8" t="inlineStr" r="I6688">
        <is>
          <t xml:space="preserve"/>
        </is>
      </c>
      <c s="8" t="inlineStr" r="J6688">
        <is>
          <t xml:space="preserve"> Kane</t>
        </is>
      </c>
    </row>
    <row r="6689" ht="20.25" customHeight="0">
      <c s="5" t="inlineStr" r="A6689">
        <is>
          <t xml:space="preserve">550A0120</t>
        </is>
      </c>
      <c s="5" t="inlineStr" r="B6689">
        <is>
          <t xml:space="preserve">STORM SEWERS, CLASS A, TYPE 1   24"</t>
        </is>
      </c>
      <c s="5" t="inlineStr" r="C6689">
        <is>
          <t xml:space="preserve">FOOT   </t>
        </is>
      </c>
      <c s="6" r="D6689">
        <v>1365.000</v>
      </c>
      <c s="7" r="E6689">
        <v>1</v>
      </c>
      <c s="8" t="inlineStr" r="F6689">
        <is>
          <t xml:space="preserve">62X94</t>
        </is>
      </c>
      <c s="8" t="inlineStr" r="G6689">
        <is>
          <t xml:space="preserve">170</t>
        </is>
      </c>
      <c s="9" r="H6689">
        <v>133.0000</v>
      </c>
      <c s="8" t="inlineStr" r="I6689">
        <is>
          <t xml:space="preserve">Y</t>
        </is>
      </c>
      <c s="8" t="inlineStr" r="J6689">
        <is>
          <t xml:space="preserve"> McHenry</t>
        </is>
      </c>
    </row>
    <row r="6690" ht="20.25" customHeight="0">
      <c s="5" t="inlineStr" r="A6690">
        <is>
          <t xml:space="preserve">550A0120</t>
        </is>
      </c>
      <c s="5" t="inlineStr" r="B6690">
        <is>
          <t xml:space="preserve">STORM SEWERS, CLASS A, TYPE 1   24"</t>
        </is>
      </c>
      <c s="5" t="inlineStr" r="C6690">
        <is>
          <t xml:space="preserve">FOOT   </t>
        </is>
      </c>
      <c s="6" r="D6690">
        <v>1365.000</v>
      </c>
      <c s="7" r="E6690">
        <v>1</v>
      </c>
      <c s="8" t="inlineStr" r="F6690">
        <is>
          <t xml:space="preserve">62X94</t>
        </is>
      </c>
      <c s="8" t="inlineStr" r="G6690">
        <is>
          <t xml:space="preserve">170</t>
        </is>
      </c>
      <c s="9" r="H6690">
        <v>108.0000</v>
      </c>
      <c s="8" t="inlineStr" r="I6690">
        <is>
          <t xml:space="preserve"/>
        </is>
      </c>
      <c s="8" t="inlineStr" r="J6690">
        <is>
          <t xml:space="preserve"> McHenry</t>
        </is>
      </c>
    </row>
    <row r="6691" ht="20.25" customHeight="0">
      <c s="5" t="inlineStr" r="A6691">
        <is>
          <t xml:space="preserve">550A0120</t>
        </is>
      </c>
      <c s="5" t="inlineStr" r="B6691">
        <is>
          <t xml:space="preserve">STORM SEWERS, CLASS A, TYPE 1   24"</t>
        </is>
      </c>
      <c s="5" t="inlineStr" r="C6691">
        <is>
          <t xml:space="preserve">FOOT   </t>
        </is>
      </c>
      <c s="6" r="D6691">
        <v>1365.000</v>
      </c>
      <c s="7" r="E6691">
        <v>1</v>
      </c>
      <c s="8" t="inlineStr" r="F6691">
        <is>
          <t xml:space="preserve">62X94</t>
        </is>
      </c>
      <c s="8" t="inlineStr" r="G6691">
        <is>
          <t xml:space="preserve">170</t>
        </is>
      </c>
      <c s="9" r="H6691">
        <v>108.0000</v>
      </c>
      <c s="8" t="inlineStr" r="I6691">
        <is>
          <t xml:space="preserve"/>
        </is>
      </c>
      <c s="8" t="inlineStr" r="J6691">
        <is>
          <t xml:space="preserve"> McHenry</t>
        </is>
      </c>
    </row>
    <row r="6692" ht="20.25" customHeight="0">
      <c s="5" t="inlineStr" r="A6692">
        <is>
          <t xml:space="preserve">550A0120</t>
        </is>
      </c>
      <c s="5" t="inlineStr" r="B6692">
        <is>
          <t xml:space="preserve">STORM SEWERS, CLASS A, TYPE 1   24"</t>
        </is>
      </c>
      <c s="5" t="inlineStr" r="C6692">
        <is>
          <t xml:space="preserve">FOOT   </t>
        </is>
      </c>
      <c s="6" r="D6692">
        <v>1365.000</v>
      </c>
      <c s="7" r="E6692">
        <v>1</v>
      </c>
      <c s="8" t="inlineStr" r="F6692">
        <is>
          <t xml:space="preserve">62X94</t>
        </is>
      </c>
      <c s="8" t="inlineStr" r="G6692">
        <is>
          <t xml:space="preserve">170</t>
        </is>
      </c>
      <c s="9" r="H6692">
        <v>108.5600</v>
      </c>
      <c s="8" t="inlineStr" r="I6692">
        <is>
          <t xml:space="preserve"/>
        </is>
      </c>
      <c s="8" t="inlineStr" r="J6692">
        <is>
          <t xml:space="preserve"> McHenry</t>
        </is>
      </c>
    </row>
    <row r="6693" ht="20.25" customHeight="0">
      <c s="5" t="inlineStr" r="A6693">
        <is>
          <t xml:space="preserve">550A0120</t>
        </is>
      </c>
      <c s="5" t="inlineStr" r="B6693">
        <is>
          <t xml:space="preserve">STORM SEWERS, CLASS A, TYPE 1   24"</t>
        </is>
      </c>
      <c s="5" t="inlineStr" r="C6693">
        <is>
          <t xml:space="preserve">FOOT   </t>
        </is>
      </c>
      <c s="6" r="D6693">
        <v>1003.000</v>
      </c>
      <c s="7" r="E6693">
        <v>9</v>
      </c>
      <c s="8" t="inlineStr" r="F6693">
        <is>
          <t xml:space="preserve">78373</t>
        </is>
      </c>
      <c s="8" t="inlineStr" r="G6693">
        <is>
          <t xml:space="preserve">136</t>
        </is>
      </c>
      <c s="9" r="H6693">
        <v>112.0000</v>
      </c>
      <c s="8" t="inlineStr" r="I6693">
        <is>
          <t xml:space="preserve">Y</t>
        </is>
      </c>
      <c s="8" t="inlineStr" r="J6693">
        <is>
          <t xml:space="preserve"> Williamson</t>
        </is>
      </c>
    </row>
    <row r="6694" ht="20.25" customHeight="0">
      <c s="5" t="inlineStr" r="A6694">
        <is>
          <t xml:space="preserve">550A0120</t>
        </is>
      </c>
      <c s="5" t="inlineStr" r="B6694">
        <is>
          <t xml:space="preserve">STORM SEWERS, CLASS A, TYPE 1   24"</t>
        </is>
      </c>
      <c s="5" t="inlineStr" r="C6694">
        <is>
          <t xml:space="preserve">FOOT   </t>
        </is>
      </c>
      <c s="6" r="D6694">
        <v>1003.000</v>
      </c>
      <c s="7" r="E6694">
        <v>9</v>
      </c>
      <c s="8" t="inlineStr" r="F6694">
        <is>
          <t xml:space="preserve">78373</t>
        </is>
      </c>
      <c s="8" t="inlineStr" r="G6694">
        <is>
          <t xml:space="preserve">136</t>
        </is>
      </c>
      <c s="9" r="H6694">
        <v>107.7500</v>
      </c>
      <c s="8" t="inlineStr" r="I6694">
        <is>
          <t xml:space="preserve"/>
        </is>
      </c>
      <c s="8" t="inlineStr" r="J6694">
        <is>
          <t xml:space="preserve"> Williamson</t>
        </is>
      </c>
    </row>
    <row r="6695" ht="20.25" customHeight="0">
      <c s="5" t="inlineStr" r="A6695">
        <is>
          <t xml:space="preserve">550A0120</t>
        </is>
      </c>
      <c s="5" t="inlineStr" r="B6695">
        <is>
          <t xml:space="preserve">STORM SEWERS, CLASS A, TYPE 1   24"</t>
        </is>
      </c>
      <c s="5" t="inlineStr" r="C6695">
        <is>
          <t xml:space="preserve">FOOT   </t>
        </is>
      </c>
      <c s="6" r="D6695">
        <v>8.000</v>
      </c>
      <c s="7" r="E6695">
        <v>7</v>
      </c>
      <c s="8" t="inlineStr" r="F6695">
        <is>
          <t xml:space="preserve">95977</t>
        </is>
      </c>
      <c s="8" t="inlineStr" r="G6695">
        <is>
          <t xml:space="preserve">179</t>
        </is>
      </c>
      <c s="9" r="H6695">
        <v>242.0000</v>
      </c>
      <c s="8" t="inlineStr" r="I6695">
        <is>
          <t xml:space="preserve">Y</t>
        </is>
      </c>
      <c s="8" t="inlineStr" r="J6695">
        <is>
          <t xml:space="preserve"> Macon</t>
        </is>
      </c>
    </row>
    <row r="6696" ht="20.25" customHeight="0">
      <c s="5" t="inlineStr" r="A6696">
        <is>
          <t xml:space="preserve">550A0120</t>
        </is>
      </c>
      <c s="5" t="inlineStr" r="B6696">
        <is>
          <t xml:space="preserve">STORM SEWERS, CLASS A, TYPE 1   24"</t>
        </is>
      </c>
      <c s="5" t="inlineStr" r="C6696">
        <is>
          <t xml:space="preserve">FOOT   </t>
        </is>
      </c>
      <c s="6" r="D6696">
        <v>8.000</v>
      </c>
      <c s="7" r="E6696">
        <v>7</v>
      </c>
      <c s="8" t="inlineStr" r="F6696">
        <is>
          <t xml:space="preserve">95977</t>
        </is>
      </c>
      <c s="8" t="inlineStr" r="G6696">
        <is>
          <t xml:space="preserve">179</t>
        </is>
      </c>
      <c s="9" r="H6696">
        <v>194.2500</v>
      </c>
      <c s="8" t="inlineStr" r="I6696">
        <is>
          <t xml:space="preserve"/>
        </is>
      </c>
      <c s="8" t="inlineStr" r="J6696">
        <is>
          <t xml:space="preserve"> Macon</t>
        </is>
      </c>
    </row>
    <row r="6697" ht="20.25" customHeight="0">
      <c s="5" t="inlineStr" r="A6697">
        <is>
          <t xml:space="preserve">550A0140</t>
        </is>
      </c>
      <c s="5" t="inlineStr" r="B6697">
        <is>
          <t xml:space="preserve">STORM SEWERS, CLASS A, TYPE 1   30"</t>
        </is>
      </c>
      <c s="5" t="inlineStr" r="C6697">
        <is>
          <t xml:space="preserve">FOOT   </t>
        </is>
      </c>
      <c s="6" r="D6697">
        <v>474.000</v>
      </c>
      <c s="7" r="E6697">
        <v>1</v>
      </c>
      <c s="8" t="inlineStr" r="F6697">
        <is>
          <t xml:space="preserve">62X94</t>
        </is>
      </c>
      <c s="8" t="inlineStr" r="G6697">
        <is>
          <t xml:space="preserve">170</t>
        </is>
      </c>
      <c s="9" r="H6697">
        <v>190.0000</v>
      </c>
      <c s="8" t="inlineStr" r="I6697">
        <is>
          <t xml:space="preserve">Y</t>
        </is>
      </c>
      <c s="8" t="inlineStr" r="J6697">
        <is>
          <t xml:space="preserve"> McHenry</t>
        </is>
      </c>
    </row>
    <row r="6698" ht="20.25" customHeight="0">
      <c s="5" t="inlineStr" r="A6698">
        <is>
          <t xml:space="preserve">550A0140</t>
        </is>
      </c>
      <c s="5" t="inlineStr" r="B6698">
        <is>
          <t xml:space="preserve">STORM SEWERS, CLASS A, TYPE 1   30"</t>
        </is>
      </c>
      <c s="5" t="inlineStr" r="C6698">
        <is>
          <t xml:space="preserve">FOOT   </t>
        </is>
      </c>
      <c s="6" r="D6698">
        <v>474.000</v>
      </c>
      <c s="7" r="E6698">
        <v>1</v>
      </c>
      <c s="8" t="inlineStr" r="F6698">
        <is>
          <t xml:space="preserve">62X94</t>
        </is>
      </c>
      <c s="8" t="inlineStr" r="G6698">
        <is>
          <t xml:space="preserve">170</t>
        </is>
      </c>
      <c s="9" r="H6698">
        <v>129.0000</v>
      </c>
      <c s="8" t="inlineStr" r="I6698">
        <is>
          <t xml:space="preserve"/>
        </is>
      </c>
      <c s="8" t="inlineStr" r="J6698">
        <is>
          <t xml:space="preserve"> McHenry</t>
        </is>
      </c>
    </row>
    <row r="6699" ht="20.25" customHeight="0">
      <c s="5" t="inlineStr" r="A6699">
        <is>
          <t xml:space="preserve">550A0140</t>
        </is>
      </c>
      <c s="5" t="inlineStr" r="B6699">
        <is>
          <t xml:space="preserve">STORM SEWERS, CLASS A, TYPE 1   30"</t>
        </is>
      </c>
      <c s="5" t="inlineStr" r="C6699">
        <is>
          <t xml:space="preserve">FOOT   </t>
        </is>
      </c>
      <c s="6" r="D6699">
        <v>474.000</v>
      </c>
      <c s="7" r="E6699">
        <v>1</v>
      </c>
      <c s="8" t="inlineStr" r="F6699">
        <is>
          <t xml:space="preserve">62X94</t>
        </is>
      </c>
      <c s="8" t="inlineStr" r="G6699">
        <is>
          <t xml:space="preserve">170</t>
        </is>
      </c>
      <c s="9" r="H6699">
        <v>129.0000</v>
      </c>
      <c s="8" t="inlineStr" r="I6699">
        <is>
          <t xml:space="preserve"/>
        </is>
      </c>
      <c s="8" t="inlineStr" r="J6699">
        <is>
          <t xml:space="preserve"> McHenry</t>
        </is>
      </c>
    </row>
    <row r="6700" ht="20.25" customHeight="0">
      <c s="5" t="inlineStr" r="A6700">
        <is>
          <t xml:space="preserve">550A0140</t>
        </is>
      </c>
      <c s="5" t="inlineStr" r="B6700">
        <is>
          <t xml:space="preserve">STORM SEWERS, CLASS A, TYPE 1   30"</t>
        </is>
      </c>
      <c s="5" t="inlineStr" r="C6700">
        <is>
          <t xml:space="preserve">FOOT   </t>
        </is>
      </c>
      <c s="6" r="D6700">
        <v>474.000</v>
      </c>
      <c s="7" r="E6700">
        <v>1</v>
      </c>
      <c s="8" t="inlineStr" r="F6700">
        <is>
          <t xml:space="preserve">62X94</t>
        </is>
      </c>
      <c s="8" t="inlineStr" r="G6700">
        <is>
          <t xml:space="preserve">170</t>
        </is>
      </c>
      <c s="9" r="H6700">
        <v>129.6700</v>
      </c>
      <c s="8" t="inlineStr" r="I6700">
        <is>
          <t xml:space="preserve"/>
        </is>
      </c>
      <c s="8" t="inlineStr" r="J6700">
        <is>
          <t xml:space="preserve"> McHenry</t>
        </is>
      </c>
    </row>
    <row r="6701" ht="20.25" customHeight="0">
      <c s="5" t="inlineStr" r="A6701">
        <is>
          <t xml:space="preserve">550A0160</t>
        </is>
      </c>
      <c s="5" t="inlineStr" r="B6701">
        <is>
          <t xml:space="preserve">STORM SEWERS, CLASS A, TYPE 1   36"</t>
        </is>
      </c>
      <c s="5" t="inlineStr" r="C6701">
        <is>
          <t xml:space="preserve">FOOT   </t>
        </is>
      </c>
      <c s="6" r="D6701">
        <v>169.000</v>
      </c>
      <c s="7" r="E6701">
        <v>1</v>
      </c>
      <c s="8" t="inlineStr" r="F6701">
        <is>
          <t xml:space="preserve">62X94</t>
        </is>
      </c>
      <c s="8" t="inlineStr" r="G6701">
        <is>
          <t xml:space="preserve">170</t>
        </is>
      </c>
      <c s="9" r="H6701">
        <v>210.0000</v>
      </c>
      <c s="8" t="inlineStr" r="I6701">
        <is>
          <t xml:space="preserve">Y</t>
        </is>
      </c>
      <c s="8" t="inlineStr" r="J6701">
        <is>
          <t xml:space="preserve"> McHenry</t>
        </is>
      </c>
    </row>
    <row r="6702" ht="20.25" customHeight="0">
      <c s="5" t="inlineStr" r="A6702">
        <is>
          <t xml:space="preserve">550A0160</t>
        </is>
      </c>
      <c s="5" t="inlineStr" r="B6702">
        <is>
          <t xml:space="preserve">STORM SEWERS, CLASS A, TYPE 1   36"</t>
        </is>
      </c>
      <c s="5" t="inlineStr" r="C6702">
        <is>
          <t xml:space="preserve">FOOT   </t>
        </is>
      </c>
      <c s="6" r="D6702">
        <v>169.000</v>
      </c>
      <c s="7" r="E6702">
        <v>1</v>
      </c>
      <c s="8" t="inlineStr" r="F6702">
        <is>
          <t xml:space="preserve">62X94</t>
        </is>
      </c>
      <c s="8" t="inlineStr" r="G6702">
        <is>
          <t xml:space="preserve">170</t>
        </is>
      </c>
      <c s="9" r="H6702">
        <v>151.0000</v>
      </c>
      <c s="8" t="inlineStr" r="I6702">
        <is>
          <t xml:space="preserve"/>
        </is>
      </c>
      <c s="8" t="inlineStr" r="J6702">
        <is>
          <t xml:space="preserve"> McHenry</t>
        </is>
      </c>
    </row>
    <row r="6703" ht="20.25" customHeight="0">
      <c s="5" t="inlineStr" r="A6703">
        <is>
          <t xml:space="preserve">550A0160</t>
        </is>
      </c>
      <c s="5" t="inlineStr" r="B6703">
        <is>
          <t xml:space="preserve">STORM SEWERS, CLASS A, TYPE 1   36"</t>
        </is>
      </c>
      <c s="5" t="inlineStr" r="C6703">
        <is>
          <t xml:space="preserve">FOOT   </t>
        </is>
      </c>
      <c s="6" r="D6703">
        <v>169.000</v>
      </c>
      <c s="7" r="E6703">
        <v>1</v>
      </c>
      <c s="8" t="inlineStr" r="F6703">
        <is>
          <t xml:space="preserve">62X94</t>
        </is>
      </c>
      <c s="8" t="inlineStr" r="G6703">
        <is>
          <t xml:space="preserve">170</t>
        </is>
      </c>
      <c s="9" r="H6703">
        <v>151.0000</v>
      </c>
      <c s="8" t="inlineStr" r="I6703">
        <is>
          <t xml:space="preserve"/>
        </is>
      </c>
      <c s="8" t="inlineStr" r="J6703">
        <is>
          <t xml:space="preserve"> McHenry</t>
        </is>
      </c>
    </row>
    <row r="6704" ht="20.25" customHeight="0">
      <c s="5" t="inlineStr" r="A6704">
        <is>
          <t xml:space="preserve">550A0160</t>
        </is>
      </c>
      <c s="5" t="inlineStr" r="B6704">
        <is>
          <t xml:space="preserve">STORM SEWERS, CLASS A, TYPE 1   36"</t>
        </is>
      </c>
      <c s="5" t="inlineStr" r="C6704">
        <is>
          <t xml:space="preserve">FOOT   </t>
        </is>
      </c>
      <c s="6" r="D6704">
        <v>169.000</v>
      </c>
      <c s="7" r="E6704">
        <v>1</v>
      </c>
      <c s="8" t="inlineStr" r="F6704">
        <is>
          <t xml:space="preserve">62X94</t>
        </is>
      </c>
      <c s="8" t="inlineStr" r="G6704">
        <is>
          <t xml:space="preserve">170</t>
        </is>
      </c>
      <c s="9" r="H6704">
        <v>151.7900</v>
      </c>
      <c s="8" t="inlineStr" r="I6704">
        <is>
          <t xml:space="preserve"/>
        </is>
      </c>
      <c s="8" t="inlineStr" r="J6704">
        <is>
          <t xml:space="preserve"> McHenry</t>
        </is>
      </c>
    </row>
    <row r="6705" ht="20.25" customHeight="0">
      <c s="5" t="inlineStr" r="A6705">
        <is>
          <t xml:space="preserve">550A0180</t>
        </is>
      </c>
      <c s="5" t="inlineStr" r="B6705">
        <is>
          <t xml:space="preserve">STORM SEWERS, CLASS A, TYPE 1   42"</t>
        </is>
      </c>
      <c s="5" t="inlineStr" r="C6705">
        <is>
          <t xml:space="preserve">FOOT   </t>
        </is>
      </c>
      <c s="6" r="D6705">
        <v>55.000</v>
      </c>
      <c s="7" r="E6705">
        <v>1</v>
      </c>
      <c s="8" t="inlineStr" r="F6705">
        <is>
          <t xml:space="preserve">62X94</t>
        </is>
      </c>
      <c s="8" t="inlineStr" r="G6705">
        <is>
          <t xml:space="preserve">170</t>
        </is>
      </c>
      <c s="9" r="H6705">
        <v>272.0000</v>
      </c>
      <c s="8" t="inlineStr" r="I6705">
        <is>
          <t xml:space="preserve">Y</t>
        </is>
      </c>
      <c s="8" t="inlineStr" r="J6705">
        <is>
          <t xml:space="preserve"> McHenry</t>
        </is>
      </c>
    </row>
    <row r="6706" ht="20.25" customHeight="0">
      <c s="5" t="inlineStr" r="A6706">
        <is>
          <t xml:space="preserve">550A0180</t>
        </is>
      </c>
      <c s="5" t="inlineStr" r="B6706">
        <is>
          <t xml:space="preserve">STORM SEWERS, CLASS A, TYPE 1   42"</t>
        </is>
      </c>
      <c s="5" t="inlineStr" r="C6706">
        <is>
          <t xml:space="preserve">FOOT   </t>
        </is>
      </c>
      <c s="6" r="D6706">
        <v>55.000</v>
      </c>
      <c s="7" r="E6706">
        <v>1</v>
      </c>
      <c s="8" t="inlineStr" r="F6706">
        <is>
          <t xml:space="preserve">62X94</t>
        </is>
      </c>
      <c s="8" t="inlineStr" r="G6706">
        <is>
          <t xml:space="preserve">170</t>
        </is>
      </c>
      <c s="9" r="H6706">
        <v>177.0000</v>
      </c>
      <c s="8" t="inlineStr" r="I6706">
        <is>
          <t xml:space="preserve"/>
        </is>
      </c>
      <c s="8" t="inlineStr" r="J6706">
        <is>
          <t xml:space="preserve"> McHenry</t>
        </is>
      </c>
    </row>
    <row r="6707" ht="20.25" customHeight="0">
      <c s="5" t="inlineStr" r="A6707">
        <is>
          <t xml:space="preserve">550A0180</t>
        </is>
      </c>
      <c s="5" t="inlineStr" r="B6707">
        <is>
          <t xml:space="preserve">STORM SEWERS, CLASS A, TYPE 1   42"</t>
        </is>
      </c>
      <c s="5" t="inlineStr" r="C6707">
        <is>
          <t xml:space="preserve">FOOT   </t>
        </is>
      </c>
      <c s="6" r="D6707">
        <v>55.000</v>
      </c>
      <c s="7" r="E6707">
        <v>1</v>
      </c>
      <c s="8" t="inlineStr" r="F6707">
        <is>
          <t xml:space="preserve">62X94</t>
        </is>
      </c>
      <c s="8" t="inlineStr" r="G6707">
        <is>
          <t xml:space="preserve">170</t>
        </is>
      </c>
      <c s="9" r="H6707">
        <v>177.0000</v>
      </c>
      <c s="8" t="inlineStr" r="I6707">
        <is>
          <t xml:space="preserve"/>
        </is>
      </c>
      <c s="8" t="inlineStr" r="J6707">
        <is>
          <t xml:space="preserve"> McHenry</t>
        </is>
      </c>
    </row>
    <row r="6708" ht="20.25" customHeight="0">
      <c s="5" t="inlineStr" r="A6708">
        <is>
          <t xml:space="preserve">550A0180</t>
        </is>
      </c>
      <c s="5" t="inlineStr" r="B6708">
        <is>
          <t xml:space="preserve">STORM SEWERS, CLASS A, TYPE 1   42"</t>
        </is>
      </c>
      <c s="5" t="inlineStr" r="C6708">
        <is>
          <t xml:space="preserve">FOOT   </t>
        </is>
      </c>
      <c s="6" r="D6708">
        <v>55.000</v>
      </c>
      <c s="7" r="E6708">
        <v>1</v>
      </c>
      <c s="8" t="inlineStr" r="F6708">
        <is>
          <t xml:space="preserve">62X94</t>
        </is>
      </c>
      <c s="8" t="inlineStr" r="G6708">
        <is>
          <t xml:space="preserve">170</t>
        </is>
      </c>
      <c s="9" r="H6708">
        <v>177.9300</v>
      </c>
      <c s="8" t="inlineStr" r="I6708">
        <is>
          <t xml:space="preserve"/>
        </is>
      </c>
      <c s="8" t="inlineStr" r="J6708">
        <is>
          <t xml:space="preserve"> McHenry</t>
        </is>
      </c>
    </row>
    <row r="6709" ht="20.25" customHeight="0">
      <c s="5" t="inlineStr" r="A6709">
        <is>
          <t xml:space="preserve">550A0190</t>
        </is>
      </c>
      <c s="5" t="inlineStr" r="B6709">
        <is>
          <t xml:space="preserve">STORM SEWERS, CLASS A, TYPE 1   48"</t>
        </is>
      </c>
      <c s="5" t="inlineStr" r="C6709">
        <is>
          <t xml:space="preserve">FOOT   </t>
        </is>
      </c>
      <c s="6" r="D6709">
        <v>171.000</v>
      </c>
      <c s="7" r="E6709">
        <v>1</v>
      </c>
      <c s="8" t="inlineStr" r="F6709">
        <is>
          <t xml:space="preserve">62X94</t>
        </is>
      </c>
      <c s="8" t="inlineStr" r="G6709">
        <is>
          <t xml:space="preserve">170</t>
        </is>
      </c>
      <c s="9" r="H6709">
        <v>290.0000</v>
      </c>
      <c s="8" t="inlineStr" r="I6709">
        <is>
          <t xml:space="preserve">Y</t>
        </is>
      </c>
      <c s="8" t="inlineStr" r="J6709">
        <is>
          <t xml:space="preserve"> McHenry</t>
        </is>
      </c>
    </row>
    <row r="6710" ht="20.25" customHeight="0">
      <c s="5" t="inlineStr" r="A6710">
        <is>
          <t xml:space="preserve">550A0190</t>
        </is>
      </c>
      <c s="5" t="inlineStr" r="B6710">
        <is>
          <t xml:space="preserve">STORM SEWERS, CLASS A, TYPE 1   48"</t>
        </is>
      </c>
      <c s="5" t="inlineStr" r="C6710">
        <is>
          <t xml:space="preserve">FOOT   </t>
        </is>
      </c>
      <c s="6" r="D6710">
        <v>171.000</v>
      </c>
      <c s="7" r="E6710">
        <v>1</v>
      </c>
      <c s="8" t="inlineStr" r="F6710">
        <is>
          <t xml:space="preserve">62X94</t>
        </is>
      </c>
      <c s="8" t="inlineStr" r="G6710">
        <is>
          <t xml:space="preserve">170</t>
        </is>
      </c>
      <c s="9" r="H6710">
        <v>230.0000</v>
      </c>
      <c s="8" t="inlineStr" r="I6710">
        <is>
          <t xml:space="preserve"/>
        </is>
      </c>
      <c s="8" t="inlineStr" r="J6710">
        <is>
          <t xml:space="preserve"> McHenry</t>
        </is>
      </c>
    </row>
    <row r="6711" ht="20.25" customHeight="0">
      <c s="5" t="inlineStr" r="A6711">
        <is>
          <t xml:space="preserve">550A0190</t>
        </is>
      </c>
      <c s="5" t="inlineStr" r="B6711">
        <is>
          <t xml:space="preserve">STORM SEWERS, CLASS A, TYPE 1   48"</t>
        </is>
      </c>
      <c s="5" t="inlineStr" r="C6711">
        <is>
          <t xml:space="preserve">FOOT   </t>
        </is>
      </c>
      <c s="6" r="D6711">
        <v>171.000</v>
      </c>
      <c s="7" r="E6711">
        <v>1</v>
      </c>
      <c s="8" t="inlineStr" r="F6711">
        <is>
          <t xml:space="preserve">62X94</t>
        </is>
      </c>
      <c s="8" t="inlineStr" r="G6711">
        <is>
          <t xml:space="preserve">170</t>
        </is>
      </c>
      <c s="9" r="H6711">
        <v>230.0000</v>
      </c>
      <c s="8" t="inlineStr" r="I6711">
        <is>
          <t xml:space="preserve"/>
        </is>
      </c>
      <c s="8" t="inlineStr" r="J6711">
        <is>
          <t xml:space="preserve"> McHenry</t>
        </is>
      </c>
    </row>
    <row r="6712" ht="20.25" customHeight="0">
      <c s="5" t="inlineStr" r="A6712">
        <is>
          <t xml:space="preserve">550A0190</t>
        </is>
      </c>
      <c s="5" t="inlineStr" r="B6712">
        <is>
          <t xml:space="preserve">STORM SEWERS, CLASS A, TYPE 1   48"</t>
        </is>
      </c>
      <c s="5" t="inlineStr" r="C6712">
        <is>
          <t xml:space="preserve">FOOT   </t>
        </is>
      </c>
      <c s="6" r="D6712">
        <v>171.000</v>
      </c>
      <c s="7" r="E6712">
        <v>1</v>
      </c>
      <c s="8" t="inlineStr" r="F6712">
        <is>
          <t xml:space="preserve">62X94</t>
        </is>
      </c>
      <c s="8" t="inlineStr" r="G6712">
        <is>
          <t xml:space="preserve">170</t>
        </is>
      </c>
      <c s="9" r="H6712">
        <v>231.2000</v>
      </c>
      <c s="8" t="inlineStr" r="I6712">
        <is>
          <t xml:space="preserve"/>
        </is>
      </c>
      <c s="8" t="inlineStr" r="J6712">
        <is>
          <t xml:space="preserve"> McHenry</t>
        </is>
      </c>
    </row>
    <row r="6713" ht="20.25" customHeight="0">
      <c s="5" t="inlineStr" r="A6713">
        <is>
          <t xml:space="preserve">550A0200</t>
        </is>
      </c>
      <c s="5" t="inlineStr" r="B6713">
        <is>
          <t xml:space="preserve">STORM SEWERS, CLASS A, TYPE 1   54"</t>
        </is>
      </c>
      <c s="5" t="inlineStr" r="C6713">
        <is>
          <t xml:space="preserve">FOOT   </t>
        </is>
      </c>
      <c s="6" r="D6713">
        <v>298.000</v>
      </c>
      <c s="7" r="E6713">
        <v>1</v>
      </c>
      <c s="8" t="inlineStr" r="F6713">
        <is>
          <t xml:space="preserve">62X94</t>
        </is>
      </c>
      <c s="8" t="inlineStr" r="G6713">
        <is>
          <t xml:space="preserve">170</t>
        </is>
      </c>
      <c s="9" r="H6713">
        <v>337.0000</v>
      </c>
      <c s="8" t="inlineStr" r="I6713">
        <is>
          <t xml:space="preserve">Y</t>
        </is>
      </c>
      <c s="8" t="inlineStr" r="J6713">
        <is>
          <t xml:space="preserve"> McHenry</t>
        </is>
      </c>
    </row>
    <row r="6714" ht="20.25" customHeight="0">
      <c s="5" t="inlineStr" r="A6714">
        <is>
          <t xml:space="preserve">550A0200</t>
        </is>
      </c>
      <c s="5" t="inlineStr" r="B6714">
        <is>
          <t xml:space="preserve">STORM SEWERS, CLASS A, TYPE 1   54"</t>
        </is>
      </c>
      <c s="5" t="inlineStr" r="C6714">
        <is>
          <t xml:space="preserve">FOOT   </t>
        </is>
      </c>
      <c s="6" r="D6714">
        <v>298.000</v>
      </c>
      <c s="7" r="E6714">
        <v>1</v>
      </c>
      <c s="8" t="inlineStr" r="F6714">
        <is>
          <t xml:space="preserve">62X94</t>
        </is>
      </c>
      <c s="8" t="inlineStr" r="G6714">
        <is>
          <t xml:space="preserve">170</t>
        </is>
      </c>
      <c s="9" r="H6714">
        <v>270.0000</v>
      </c>
      <c s="8" t="inlineStr" r="I6714">
        <is>
          <t xml:space="preserve"/>
        </is>
      </c>
      <c s="8" t="inlineStr" r="J6714">
        <is>
          <t xml:space="preserve"> McHenry</t>
        </is>
      </c>
    </row>
    <row r="6715" ht="20.25" customHeight="0">
      <c s="5" t="inlineStr" r="A6715">
        <is>
          <t xml:space="preserve">550A0200</t>
        </is>
      </c>
      <c s="5" t="inlineStr" r="B6715">
        <is>
          <t xml:space="preserve">STORM SEWERS, CLASS A, TYPE 1   54"</t>
        </is>
      </c>
      <c s="5" t="inlineStr" r="C6715">
        <is>
          <t xml:space="preserve">FOOT   </t>
        </is>
      </c>
      <c s="6" r="D6715">
        <v>298.000</v>
      </c>
      <c s="7" r="E6715">
        <v>1</v>
      </c>
      <c s="8" t="inlineStr" r="F6715">
        <is>
          <t xml:space="preserve">62X94</t>
        </is>
      </c>
      <c s="8" t="inlineStr" r="G6715">
        <is>
          <t xml:space="preserve">170</t>
        </is>
      </c>
      <c s="9" r="H6715">
        <v>270.0000</v>
      </c>
      <c s="8" t="inlineStr" r="I6715">
        <is>
          <t xml:space="preserve"/>
        </is>
      </c>
      <c s="8" t="inlineStr" r="J6715">
        <is>
          <t xml:space="preserve"> McHenry</t>
        </is>
      </c>
    </row>
    <row r="6716" ht="20.25" customHeight="0">
      <c s="5" t="inlineStr" r="A6716">
        <is>
          <t xml:space="preserve">550A0200</t>
        </is>
      </c>
      <c s="5" t="inlineStr" r="B6716">
        <is>
          <t xml:space="preserve">STORM SEWERS, CLASS A, TYPE 1   54"</t>
        </is>
      </c>
      <c s="5" t="inlineStr" r="C6716">
        <is>
          <t xml:space="preserve">FOOT   </t>
        </is>
      </c>
      <c s="6" r="D6716">
        <v>298.000</v>
      </c>
      <c s="7" r="E6716">
        <v>1</v>
      </c>
      <c s="8" t="inlineStr" r="F6716">
        <is>
          <t xml:space="preserve">62X94</t>
        </is>
      </c>
      <c s="8" t="inlineStr" r="G6716">
        <is>
          <t xml:space="preserve">170</t>
        </is>
      </c>
      <c s="9" r="H6716">
        <v>271.4100</v>
      </c>
      <c s="8" t="inlineStr" r="I6716">
        <is>
          <t xml:space="preserve"/>
        </is>
      </c>
      <c s="8" t="inlineStr" r="J6716">
        <is>
          <t xml:space="preserve"> McHenry</t>
        </is>
      </c>
    </row>
    <row r="6717" ht="20.25" customHeight="0">
      <c s="5" t="inlineStr" r="A6717">
        <is>
          <t xml:space="preserve">550A0330</t>
        </is>
      </c>
      <c s="5" t="inlineStr" r="B6717">
        <is>
          <t xml:space="preserve">STORM SEWERS, CLASS A, TYPE 2   10"</t>
        </is>
      </c>
      <c s="5" t="inlineStr" r="C6717">
        <is>
          <t xml:space="preserve">FOOT   </t>
        </is>
      </c>
      <c s="6" r="D6717">
        <v>8.000</v>
      </c>
      <c s="7" r="E6717">
        <v>1</v>
      </c>
      <c s="8" t="inlineStr" r="F6717">
        <is>
          <t xml:space="preserve">62X94</t>
        </is>
      </c>
      <c s="8" t="inlineStr" r="G6717">
        <is>
          <t xml:space="preserve">170</t>
        </is>
      </c>
      <c s="9" r="H6717">
        <v>275.0000</v>
      </c>
      <c s="8" t="inlineStr" r="I6717">
        <is>
          <t xml:space="preserve">Y</t>
        </is>
      </c>
      <c s="8" t="inlineStr" r="J6717">
        <is>
          <t xml:space="preserve"> McHenry</t>
        </is>
      </c>
    </row>
    <row r="6718" ht="20.25" customHeight="0">
      <c s="5" t="inlineStr" r="A6718">
        <is>
          <t xml:space="preserve">550A0330</t>
        </is>
      </c>
      <c s="5" t="inlineStr" r="B6718">
        <is>
          <t xml:space="preserve">STORM SEWERS, CLASS A, TYPE 2   10"</t>
        </is>
      </c>
      <c s="5" t="inlineStr" r="C6718">
        <is>
          <t xml:space="preserve">FOOT   </t>
        </is>
      </c>
      <c s="6" r="D6718">
        <v>8.000</v>
      </c>
      <c s="7" r="E6718">
        <v>1</v>
      </c>
      <c s="8" t="inlineStr" r="F6718">
        <is>
          <t xml:space="preserve">62X94</t>
        </is>
      </c>
      <c s="8" t="inlineStr" r="G6718">
        <is>
          <t xml:space="preserve">170</t>
        </is>
      </c>
      <c s="9" r="H6718">
        <v>90.0000</v>
      </c>
      <c s="8" t="inlineStr" r="I6718">
        <is>
          <t xml:space="preserve"/>
        </is>
      </c>
      <c s="8" t="inlineStr" r="J6718">
        <is>
          <t xml:space="preserve"> McHenry</t>
        </is>
      </c>
    </row>
    <row r="6719" ht="20.25" customHeight="0">
      <c s="5" t="inlineStr" r="A6719">
        <is>
          <t xml:space="preserve">550A0330</t>
        </is>
      </c>
      <c s="5" t="inlineStr" r="B6719">
        <is>
          <t xml:space="preserve">STORM SEWERS, CLASS A, TYPE 2   10"</t>
        </is>
      </c>
      <c s="5" t="inlineStr" r="C6719">
        <is>
          <t xml:space="preserve">FOOT   </t>
        </is>
      </c>
      <c s="6" r="D6719">
        <v>8.000</v>
      </c>
      <c s="7" r="E6719">
        <v>1</v>
      </c>
      <c s="8" t="inlineStr" r="F6719">
        <is>
          <t xml:space="preserve">62X94</t>
        </is>
      </c>
      <c s="8" t="inlineStr" r="G6719">
        <is>
          <t xml:space="preserve">170</t>
        </is>
      </c>
      <c s="9" r="H6719">
        <v>90.0000</v>
      </c>
      <c s="8" t="inlineStr" r="I6719">
        <is>
          <t xml:space="preserve"/>
        </is>
      </c>
      <c s="8" t="inlineStr" r="J6719">
        <is>
          <t xml:space="preserve"> McHenry</t>
        </is>
      </c>
    </row>
    <row r="6720" ht="20.25" customHeight="0">
      <c s="5" t="inlineStr" r="A6720">
        <is>
          <t xml:space="preserve">550A0330</t>
        </is>
      </c>
      <c s="5" t="inlineStr" r="B6720">
        <is>
          <t xml:space="preserve">STORM SEWERS, CLASS A, TYPE 2   10"</t>
        </is>
      </c>
      <c s="5" t="inlineStr" r="C6720">
        <is>
          <t xml:space="preserve">FOOT   </t>
        </is>
      </c>
      <c s="6" r="D6720">
        <v>8.000</v>
      </c>
      <c s="7" r="E6720">
        <v>1</v>
      </c>
      <c s="8" t="inlineStr" r="F6720">
        <is>
          <t xml:space="preserve">62X94</t>
        </is>
      </c>
      <c s="8" t="inlineStr" r="G6720">
        <is>
          <t xml:space="preserve">170</t>
        </is>
      </c>
      <c s="9" r="H6720">
        <v>90.4700</v>
      </c>
      <c s="8" t="inlineStr" r="I6720">
        <is>
          <t xml:space="preserve"/>
        </is>
      </c>
      <c s="8" t="inlineStr" r="J6720">
        <is>
          <t xml:space="preserve"> McHenry</t>
        </is>
      </c>
    </row>
    <row r="6721" ht="20.25" customHeight="0">
      <c s="5" t="inlineStr" r="A6721">
        <is>
          <t xml:space="preserve">550A0340</t>
        </is>
      </c>
      <c s="5" t="inlineStr" r="B6721">
        <is>
          <t xml:space="preserve">STORM SEWERS, CLASS A, TYPE 2   12"</t>
        </is>
      </c>
      <c s="5" t="inlineStr" r="C6721">
        <is>
          <t xml:space="preserve">FOOT   </t>
        </is>
      </c>
      <c s="6" r="D6721">
        <v>14.000</v>
      </c>
      <c s="7" r="E6721">
        <v>1</v>
      </c>
      <c s="8" t="inlineStr" r="F6721">
        <is>
          <t xml:space="preserve">61K95</t>
        </is>
      </c>
      <c s="8" t="inlineStr" r="G6721">
        <is>
          <t xml:space="preserve">013</t>
        </is>
      </c>
      <c s="9" r="H6721">
        <v>185.0000</v>
      </c>
      <c s="8" t="inlineStr" r="I6721">
        <is>
          <t xml:space="preserve">Y</t>
        </is>
      </c>
      <c s="8" t="inlineStr" r="J6721">
        <is>
          <t xml:space="preserve"> DuPage</t>
        </is>
      </c>
    </row>
    <row r="6722" ht="20.25" customHeight="0">
      <c s="5" t="inlineStr" r="A6722">
        <is>
          <t xml:space="preserve">550A0340</t>
        </is>
      </c>
      <c s="5" t="inlineStr" r="B6722">
        <is>
          <t xml:space="preserve">STORM SEWERS, CLASS A, TYPE 2   12"</t>
        </is>
      </c>
      <c s="5" t="inlineStr" r="C6722">
        <is>
          <t xml:space="preserve">FOOT   </t>
        </is>
      </c>
      <c s="6" r="D6722">
        <v>14.000</v>
      </c>
      <c s="7" r="E6722">
        <v>1</v>
      </c>
      <c s="8" t="inlineStr" r="F6722">
        <is>
          <t xml:space="preserve">61K95</t>
        </is>
      </c>
      <c s="8" t="inlineStr" r="G6722">
        <is>
          <t xml:space="preserve">013</t>
        </is>
      </c>
      <c s="9" r="H6722">
        <v>185.0000</v>
      </c>
      <c s="8" t="inlineStr" r="I6722">
        <is>
          <t xml:space="preserve"/>
        </is>
      </c>
      <c s="8" t="inlineStr" r="J6722">
        <is>
          <t xml:space="preserve"> DuPage</t>
        </is>
      </c>
    </row>
    <row r="6723" ht="20.25" customHeight="0">
      <c s="5" t="inlineStr" r="A6723">
        <is>
          <t xml:space="preserve">550A0340</t>
        </is>
      </c>
      <c s="5" t="inlineStr" r="B6723">
        <is>
          <t xml:space="preserve">STORM SEWERS, CLASS A, TYPE 2   12"</t>
        </is>
      </c>
      <c s="5" t="inlineStr" r="C6723">
        <is>
          <t xml:space="preserve">FOOT   </t>
        </is>
      </c>
      <c s="6" r="D6723">
        <v>14.000</v>
      </c>
      <c s="7" r="E6723">
        <v>1</v>
      </c>
      <c s="8" t="inlineStr" r="F6723">
        <is>
          <t xml:space="preserve">61K95</t>
        </is>
      </c>
      <c s="8" t="inlineStr" r="G6723">
        <is>
          <t xml:space="preserve">013</t>
        </is>
      </c>
      <c s="9" r="H6723">
        <v>203.5000</v>
      </c>
      <c s="8" t="inlineStr" r="I6723">
        <is>
          <t xml:space="preserve"/>
        </is>
      </c>
      <c s="8" t="inlineStr" r="J6723">
        <is>
          <t xml:space="preserve"> DuPage</t>
        </is>
      </c>
    </row>
    <row r="6724" ht="20.25" customHeight="0">
      <c s="5" t="inlineStr" r="A6724">
        <is>
          <t xml:space="preserve">550A0340</t>
        </is>
      </c>
      <c s="5" t="inlineStr" r="B6724">
        <is>
          <t xml:space="preserve">STORM SEWERS, CLASS A, TYPE 2   12"</t>
        </is>
      </c>
      <c s="5" t="inlineStr" r="C6724">
        <is>
          <t xml:space="preserve">FOOT   </t>
        </is>
      </c>
      <c s="6" r="D6724">
        <v>14.000</v>
      </c>
      <c s="7" r="E6724">
        <v>1</v>
      </c>
      <c s="8" t="inlineStr" r="F6724">
        <is>
          <t xml:space="preserve">61K95</t>
        </is>
      </c>
      <c s="8" t="inlineStr" r="G6724">
        <is>
          <t xml:space="preserve">013</t>
        </is>
      </c>
      <c s="9" r="H6724">
        <v>205.0000</v>
      </c>
      <c s="8" t="inlineStr" r="I6724">
        <is>
          <t xml:space="preserve"/>
        </is>
      </c>
      <c s="8" t="inlineStr" r="J6724">
        <is>
          <t xml:space="preserve"> DuPage</t>
        </is>
      </c>
    </row>
    <row r="6725" ht="20.25" customHeight="0">
      <c s="5" t="inlineStr" r="A6725">
        <is>
          <t xml:space="preserve">550A0340</t>
        </is>
      </c>
      <c s="5" t="inlineStr" r="B6725">
        <is>
          <t xml:space="preserve">STORM SEWERS, CLASS A, TYPE 2   12"</t>
        </is>
      </c>
      <c s="5" t="inlineStr" r="C6725">
        <is>
          <t xml:space="preserve">FOOT   </t>
        </is>
      </c>
      <c s="6" r="D6725">
        <v>14.000</v>
      </c>
      <c s="7" r="E6725">
        <v>1</v>
      </c>
      <c s="8" t="inlineStr" r="F6725">
        <is>
          <t xml:space="preserve">61K95</t>
        </is>
      </c>
      <c s="8" t="inlineStr" r="G6725">
        <is>
          <t xml:space="preserve">013</t>
        </is>
      </c>
      <c s="9" r="H6725">
        <v>300.0000</v>
      </c>
      <c s="8" t="inlineStr" r="I6725">
        <is>
          <t xml:space="preserve"/>
        </is>
      </c>
      <c s="8" t="inlineStr" r="J6725">
        <is>
          <t xml:space="preserve"> DuPage</t>
        </is>
      </c>
    </row>
    <row r="6726" ht="20.25" customHeight="0">
      <c s="5" t="inlineStr" r="A6726">
        <is>
          <t xml:space="preserve">550A0340</t>
        </is>
      </c>
      <c s="5" t="inlineStr" r="B6726">
        <is>
          <t xml:space="preserve">STORM SEWERS, CLASS A, TYPE 2   12"</t>
        </is>
      </c>
      <c s="5" t="inlineStr" r="C6726">
        <is>
          <t xml:space="preserve">FOOT   </t>
        </is>
      </c>
      <c s="6" r="D6726">
        <v>1082.000</v>
      </c>
      <c s="7" r="E6726">
        <v>1</v>
      </c>
      <c s="8" t="inlineStr" r="F6726">
        <is>
          <t xml:space="preserve">61L06</t>
        </is>
      </c>
      <c s="8" t="inlineStr" r="G6726">
        <is>
          <t xml:space="preserve">015</t>
        </is>
      </c>
      <c s="9" r="H6726">
        <v>88.8000</v>
      </c>
      <c s="8" t="inlineStr" r="I6726">
        <is>
          <t xml:space="preserve">Y</t>
        </is>
      </c>
      <c s="8" t="inlineStr" r="J6726">
        <is>
          <t xml:space="preserve"> Cook</t>
        </is>
      </c>
    </row>
    <row r="6727" ht="20.25" customHeight="0">
      <c s="5" t="inlineStr" r="A6727">
        <is>
          <t xml:space="preserve">550A0340</t>
        </is>
      </c>
      <c s="5" t="inlineStr" r="B6727">
        <is>
          <t xml:space="preserve">STORM SEWERS, CLASS A, TYPE 2   12"</t>
        </is>
      </c>
      <c s="5" t="inlineStr" r="C6727">
        <is>
          <t xml:space="preserve">FOOT   </t>
        </is>
      </c>
      <c s="6" r="D6727">
        <v>1082.000</v>
      </c>
      <c s="7" r="E6727">
        <v>1</v>
      </c>
      <c s="8" t="inlineStr" r="F6727">
        <is>
          <t xml:space="preserve">61L06</t>
        </is>
      </c>
      <c s="8" t="inlineStr" r="G6727">
        <is>
          <t xml:space="preserve">015</t>
        </is>
      </c>
      <c s="9" r="H6727">
        <v>95.2500</v>
      </c>
      <c s="8" t="inlineStr" r="I6727">
        <is>
          <t xml:space="preserve"/>
        </is>
      </c>
      <c s="8" t="inlineStr" r="J6727">
        <is>
          <t xml:space="preserve"> Cook</t>
        </is>
      </c>
    </row>
    <row r="6728" ht="20.25" customHeight="0">
      <c s="5" t="inlineStr" r="A6728">
        <is>
          <t xml:space="preserve">550A0340</t>
        </is>
      </c>
      <c s="5" t="inlineStr" r="B6728">
        <is>
          <t xml:space="preserve">STORM SEWERS, CLASS A, TYPE 2   12"</t>
        </is>
      </c>
      <c s="5" t="inlineStr" r="C6728">
        <is>
          <t xml:space="preserve">FOOT   </t>
        </is>
      </c>
      <c s="6" r="D6728">
        <v>1082.000</v>
      </c>
      <c s="7" r="E6728">
        <v>1</v>
      </c>
      <c s="8" t="inlineStr" r="F6728">
        <is>
          <t xml:space="preserve">61L06</t>
        </is>
      </c>
      <c s="8" t="inlineStr" r="G6728">
        <is>
          <t xml:space="preserve">015</t>
        </is>
      </c>
      <c s="9" r="H6728">
        <v>103.0000</v>
      </c>
      <c s="8" t="inlineStr" r="I6728">
        <is>
          <t xml:space="preserve"/>
        </is>
      </c>
      <c s="8" t="inlineStr" r="J6728">
        <is>
          <t xml:space="preserve"> Cook</t>
        </is>
      </c>
    </row>
    <row r="6729" ht="20.25" customHeight="0">
      <c s="5" t="inlineStr" r="A6729">
        <is>
          <t xml:space="preserve">550A0340</t>
        </is>
      </c>
      <c s="5" t="inlineStr" r="B6729">
        <is>
          <t xml:space="preserve">STORM SEWERS, CLASS A, TYPE 2   12"</t>
        </is>
      </c>
      <c s="5" t="inlineStr" r="C6729">
        <is>
          <t xml:space="preserve">FOOT   </t>
        </is>
      </c>
      <c s="6" r="D6729">
        <v>1082.000</v>
      </c>
      <c s="7" r="E6729">
        <v>1</v>
      </c>
      <c s="8" t="inlineStr" r="F6729">
        <is>
          <t xml:space="preserve">61L06</t>
        </is>
      </c>
      <c s="8" t="inlineStr" r="G6729">
        <is>
          <t xml:space="preserve">015</t>
        </is>
      </c>
      <c s="9" r="H6729">
        <v>107.5000</v>
      </c>
      <c s="8" t="inlineStr" r="I6729">
        <is>
          <t xml:space="preserve"/>
        </is>
      </c>
      <c s="8" t="inlineStr" r="J6729">
        <is>
          <t xml:space="preserve"> Cook</t>
        </is>
      </c>
    </row>
    <row r="6730" ht="20.25" customHeight="0">
      <c s="5" t="inlineStr" r="A6730">
        <is>
          <t xml:space="preserve">550A0340</t>
        </is>
      </c>
      <c s="5" t="inlineStr" r="B6730">
        <is>
          <t xml:space="preserve">STORM SEWERS, CLASS A, TYPE 2   12"</t>
        </is>
      </c>
      <c s="5" t="inlineStr" r="C6730">
        <is>
          <t xml:space="preserve">FOOT   </t>
        </is>
      </c>
      <c s="6" r="D6730">
        <v>38.000</v>
      </c>
      <c s="7" r="E6730">
        <v>1</v>
      </c>
      <c s="8" t="inlineStr" r="F6730">
        <is>
          <t xml:space="preserve">62V56</t>
        </is>
      </c>
      <c s="8" t="inlineStr" r="G6730">
        <is>
          <t xml:space="preserve">034</t>
        </is>
      </c>
      <c s="9" r="H6730">
        <v>150.0000</v>
      </c>
      <c s="8" t="inlineStr" r="I6730">
        <is>
          <t xml:space="preserve">Y</t>
        </is>
      </c>
      <c s="8" t="inlineStr" r="J6730">
        <is>
          <t xml:space="preserve"> Cook</t>
        </is>
      </c>
    </row>
    <row r="6731" ht="20.25" customHeight="0">
      <c s="5" t="inlineStr" r="A6731">
        <is>
          <t xml:space="preserve">550A0340</t>
        </is>
      </c>
      <c s="5" t="inlineStr" r="B6731">
        <is>
          <t xml:space="preserve">STORM SEWERS, CLASS A, TYPE 2   12"</t>
        </is>
      </c>
      <c s="5" t="inlineStr" r="C6731">
        <is>
          <t xml:space="preserve">FOOT   </t>
        </is>
      </c>
      <c s="6" r="D6731">
        <v>160.000</v>
      </c>
      <c s="7" r="E6731">
        <v>1</v>
      </c>
      <c s="8" t="inlineStr" r="F6731">
        <is>
          <t xml:space="preserve">62W87</t>
        </is>
      </c>
      <c s="8" t="inlineStr" r="G6731">
        <is>
          <t xml:space="preserve">205</t>
        </is>
      </c>
      <c s="9" r="H6731">
        <v>125.0000</v>
      </c>
      <c s="8" t="inlineStr" r="I6731">
        <is>
          <t xml:space="preserve">Y</t>
        </is>
      </c>
      <c s="8" t="inlineStr" r="J6731">
        <is>
          <t xml:space="preserve"> Cook</t>
        </is>
      </c>
    </row>
    <row r="6732" ht="20.25" customHeight="0">
      <c s="5" t="inlineStr" r="A6732">
        <is>
          <t xml:space="preserve">550A0340</t>
        </is>
      </c>
      <c s="5" t="inlineStr" r="B6732">
        <is>
          <t xml:space="preserve">STORM SEWERS, CLASS A, TYPE 2   12"</t>
        </is>
      </c>
      <c s="5" t="inlineStr" r="C6732">
        <is>
          <t xml:space="preserve">FOOT   </t>
        </is>
      </c>
      <c s="6" r="D6732">
        <v>160.000</v>
      </c>
      <c s="7" r="E6732">
        <v>1</v>
      </c>
      <c s="8" t="inlineStr" r="F6732">
        <is>
          <t xml:space="preserve">62W87</t>
        </is>
      </c>
      <c s="8" t="inlineStr" r="G6732">
        <is>
          <t xml:space="preserve">205</t>
        </is>
      </c>
      <c s="9" r="H6732">
        <v>120.0000</v>
      </c>
      <c s="8" t="inlineStr" r="I6732">
        <is>
          <t xml:space="preserve"/>
        </is>
      </c>
      <c s="8" t="inlineStr" r="J6732">
        <is>
          <t xml:space="preserve"> Cook</t>
        </is>
      </c>
    </row>
    <row r="6733" ht="20.25" customHeight="0">
      <c s="5" t="inlineStr" r="A6733">
        <is>
          <t xml:space="preserve">550A0340</t>
        </is>
      </c>
      <c s="5" t="inlineStr" r="B6733">
        <is>
          <t xml:space="preserve">STORM SEWERS, CLASS A, TYPE 2   12"</t>
        </is>
      </c>
      <c s="5" t="inlineStr" r="C6733">
        <is>
          <t xml:space="preserve">FOOT   </t>
        </is>
      </c>
      <c s="6" r="D6733">
        <v>4256.000</v>
      </c>
      <c s="7" r="E6733">
        <v>1</v>
      </c>
      <c s="8" t="inlineStr" r="F6733">
        <is>
          <t xml:space="preserve">62X94</t>
        </is>
      </c>
      <c s="8" t="inlineStr" r="G6733">
        <is>
          <t xml:space="preserve">170</t>
        </is>
      </c>
      <c s="9" r="H6733">
        <v>99.0000</v>
      </c>
      <c s="8" t="inlineStr" r="I6733">
        <is>
          <t xml:space="preserve">Y</t>
        </is>
      </c>
      <c s="8" t="inlineStr" r="J6733">
        <is>
          <t xml:space="preserve"> McHenry</t>
        </is>
      </c>
    </row>
    <row r="6734" ht="20.25" customHeight="0">
      <c s="5" t="inlineStr" r="A6734">
        <is>
          <t xml:space="preserve">550A0340</t>
        </is>
      </c>
      <c s="5" t="inlineStr" r="B6734">
        <is>
          <t xml:space="preserve">STORM SEWERS, CLASS A, TYPE 2   12"</t>
        </is>
      </c>
      <c s="5" t="inlineStr" r="C6734">
        <is>
          <t xml:space="preserve">FOOT   </t>
        </is>
      </c>
      <c s="6" r="D6734">
        <v>4256.000</v>
      </c>
      <c s="7" r="E6734">
        <v>1</v>
      </c>
      <c s="8" t="inlineStr" r="F6734">
        <is>
          <t xml:space="preserve">62X94</t>
        </is>
      </c>
      <c s="8" t="inlineStr" r="G6734">
        <is>
          <t xml:space="preserve">170</t>
        </is>
      </c>
      <c s="9" r="H6734">
        <v>76.0000</v>
      </c>
      <c s="8" t="inlineStr" r="I6734">
        <is>
          <t xml:space="preserve"/>
        </is>
      </c>
      <c s="8" t="inlineStr" r="J6734">
        <is>
          <t xml:space="preserve"> McHenry</t>
        </is>
      </c>
    </row>
    <row r="6735" ht="20.25" customHeight="0">
      <c s="5" t="inlineStr" r="A6735">
        <is>
          <t xml:space="preserve">550A0340</t>
        </is>
      </c>
      <c s="5" t="inlineStr" r="B6735">
        <is>
          <t xml:space="preserve">STORM SEWERS, CLASS A, TYPE 2   12"</t>
        </is>
      </c>
      <c s="5" t="inlineStr" r="C6735">
        <is>
          <t xml:space="preserve">FOOT   </t>
        </is>
      </c>
      <c s="6" r="D6735">
        <v>4256.000</v>
      </c>
      <c s="7" r="E6735">
        <v>1</v>
      </c>
      <c s="8" t="inlineStr" r="F6735">
        <is>
          <t xml:space="preserve">62X94</t>
        </is>
      </c>
      <c s="8" t="inlineStr" r="G6735">
        <is>
          <t xml:space="preserve">170</t>
        </is>
      </c>
      <c s="9" r="H6735">
        <v>76.0000</v>
      </c>
      <c s="8" t="inlineStr" r="I6735">
        <is>
          <t xml:space="preserve"/>
        </is>
      </c>
      <c s="8" t="inlineStr" r="J6735">
        <is>
          <t xml:space="preserve"> McHenry</t>
        </is>
      </c>
    </row>
    <row r="6736" ht="20.25" customHeight="0">
      <c s="5" t="inlineStr" r="A6736">
        <is>
          <t xml:space="preserve">550A0340</t>
        </is>
      </c>
      <c s="5" t="inlineStr" r="B6736">
        <is>
          <t xml:space="preserve">STORM SEWERS, CLASS A, TYPE 2   12"</t>
        </is>
      </c>
      <c s="5" t="inlineStr" r="C6736">
        <is>
          <t xml:space="preserve">FOOT   </t>
        </is>
      </c>
      <c s="6" r="D6736">
        <v>4256.000</v>
      </c>
      <c s="7" r="E6736">
        <v>1</v>
      </c>
      <c s="8" t="inlineStr" r="F6736">
        <is>
          <t xml:space="preserve">62X94</t>
        </is>
      </c>
      <c s="8" t="inlineStr" r="G6736">
        <is>
          <t xml:space="preserve">170</t>
        </is>
      </c>
      <c s="9" r="H6736">
        <v>76.4000</v>
      </c>
      <c s="8" t="inlineStr" r="I6736">
        <is>
          <t xml:space="preserve"/>
        </is>
      </c>
      <c s="8" t="inlineStr" r="J6736">
        <is>
          <t xml:space="preserve"> McHenry</t>
        </is>
      </c>
    </row>
    <row r="6737" ht="20.25" customHeight="0">
      <c s="5" t="inlineStr" r="A6737">
        <is>
          <t xml:space="preserve">550A0340</t>
        </is>
      </c>
      <c s="5" t="inlineStr" r="B6737">
        <is>
          <t xml:space="preserve">STORM SEWERS, CLASS A, TYPE 2   12"</t>
        </is>
      </c>
      <c s="5" t="inlineStr" r="C6737">
        <is>
          <t xml:space="preserve">FOOT   </t>
        </is>
      </c>
      <c s="6" r="D6737">
        <v>722.000</v>
      </c>
      <c s="7" r="E6737">
        <v>2</v>
      </c>
      <c s="8" t="inlineStr" r="F6737">
        <is>
          <t xml:space="preserve">64N98</t>
        </is>
      </c>
      <c s="8" t="inlineStr" r="G6737">
        <is>
          <t xml:space="preserve">057</t>
        </is>
      </c>
      <c s="9" r="H6737">
        <v>85.6800</v>
      </c>
      <c s="8" t="inlineStr" r="I6737">
        <is>
          <t xml:space="preserve">Y</t>
        </is>
      </c>
      <c s="8" t="inlineStr" r="J6737">
        <is>
          <t xml:space="preserve"> Ogle</t>
        </is>
      </c>
    </row>
    <row r="6738" ht="20.25" customHeight="0">
      <c s="5" t="inlineStr" r="A6738">
        <is>
          <t xml:space="preserve">550A0340</t>
        </is>
      </c>
      <c s="5" t="inlineStr" r="B6738">
        <is>
          <t xml:space="preserve">STORM SEWERS, CLASS A, TYPE 2   12"</t>
        </is>
      </c>
      <c s="5" t="inlineStr" r="C6738">
        <is>
          <t xml:space="preserve">FOOT   </t>
        </is>
      </c>
      <c s="6" r="D6738">
        <v>722.000</v>
      </c>
      <c s="7" r="E6738">
        <v>2</v>
      </c>
      <c s="8" t="inlineStr" r="F6738">
        <is>
          <t xml:space="preserve">64N98</t>
        </is>
      </c>
      <c s="8" t="inlineStr" r="G6738">
        <is>
          <t xml:space="preserve">057</t>
        </is>
      </c>
      <c s="9" r="H6738">
        <v>69.0000</v>
      </c>
      <c s="8" t="inlineStr" r="I6738">
        <is>
          <t xml:space="preserve"/>
        </is>
      </c>
      <c s="8" t="inlineStr" r="J6738">
        <is>
          <t xml:space="preserve"> Ogle</t>
        </is>
      </c>
    </row>
    <row r="6739" ht="20.25" customHeight="0">
      <c s="5" t="inlineStr" r="A6739">
        <is>
          <t xml:space="preserve">550A0340</t>
        </is>
      </c>
      <c s="5" t="inlineStr" r="B6739">
        <is>
          <t xml:space="preserve">STORM SEWERS, CLASS A, TYPE 2   12"</t>
        </is>
      </c>
      <c s="5" t="inlineStr" r="C6739">
        <is>
          <t xml:space="preserve">FOOT   </t>
        </is>
      </c>
      <c s="6" r="D6739">
        <v>722.000</v>
      </c>
      <c s="7" r="E6739">
        <v>2</v>
      </c>
      <c s="8" t="inlineStr" r="F6739">
        <is>
          <t xml:space="preserve">64N98</t>
        </is>
      </c>
      <c s="8" t="inlineStr" r="G6739">
        <is>
          <t xml:space="preserve">057</t>
        </is>
      </c>
      <c s="9" r="H6739">
        <v>85.0000</v>
      </c>
      <c s="8" t="inlineStr" r="I6739">
        <is>
          <t xml:space="preserve"/>
        </is>
      </c>
      <c s="8" t="inlineStr" r="J6739">
        <is>
          <t xml:space="preserve"> Ogle</t>
        </is>
      </c>
    </row>
    <row r="6740" ht="20.25" customHeight="0">
      <c s="5" t="inlineStr" r="A6740">
        <is>
          <t xml:space="preserve">550A0360</t>
        </is>
      </c>
      <c s="5" t="inlineStr" r="B6740">
        <is>
          <t xml:space="preserve">STORM SEWERS, CLASS A, TYPE 2   15"</t>
        </is>
      </c>
      <c s="5" t="inlineStr" r="C6740">
        <is>
          <t xml:space="preserve">FOOT   </t>
        </is>
      </c>
      <c s="6" r="D6740">
        <v>821.000</v>
      </c>
      <c s="7" r="E6740">
        <v>1</v>
      </c>
      <c s="8" t="inlineStr" r="F6740">
        <is>
          <t xml:space="preserve">61L06</t>
        </is>
      </c>
      <c s="8" t="inlineStr" r="G6740">
        <is>
          <t xml:space="preserve">015</t>
        </is>
      </c>
      <c s="9" r="H6740">
        <v>86.0000</v>
      </c>
      <c s="8" t="inlineStr" r="I6740">
        <is>
          <t xml:space="preserve">Y</t>
        </is>
      </c>
      <c s="8" t="inlineStr" r="J6740">
        <is>
          <t xml:space="preserve"> Cook</t>
        </is>
      </c>
    </row>
    <row r="6741" ht="20.25" customHeight="0">
      <c s="5" t="inlineStr" r="A6741">
        <is>
          <t xml:space="preserve">550A0360</t>
        </is>
      </c>
      <c s="5" t="inlineStr" r="B6741">
        <is>
          <t xml:space="preserve">STORM SEWERS, CLASS A, TYPE 2   15"</t>
        </is>
      </c>
      <c s="5" t="inlineStr" r="C6741">
        <is>
          <t xml:space="preserve">FOOT   </t>
        </is>
      </c>
      <c s="6" r="D6741">
        <v>821.000</v>
      </c>
      <c s="7" r="E6741">
        <v>1</v>
      </c>
      <c s="8" t="inlineStr" r="F6741">
        <is>
          <t xml:space="preserve">61L06</t>
        </is>
      </c>
      <c s="8" t="inlineStr" r="G6741">
        <is>
          <t xml:space="preserve">015</t>
        </is>
      </c>
      <c s="9" r="H6741">
        <v>96.0000</v>
      </c>
      <c s="8" t="inlineStr" r="I6741">
        <is>
          <t xml:space="preserve"/>
        </is>
      </c>
      <c s="8" t="inlineStr" r="J6741">
        <is>
          <t xml:space="preserve"> Cook</t>
        </is>
      </c>
    </row>
    <row r="6742" ht="20.25" customHeight="0">
      <c s="5" t="inlineStr" r="A6742">
        <is>
          <t xml:space="preserve">550A0360</t>
        </is>
      </c>
      <c s="5" t="inlineStr" r="B6742">
        <is>
          <t xml:space="preserve">STORM SEWERS, CLASS A, TYPE 2   15"</t>
        </is>
      </c>
      <c s="5" t="inlineStr" r="C6742">
        <is>
          <t xml:space="preserve">FOOT   </t>
        </is>
      </c>
      <c s="6" r="D6742">
        <v>821.000</v>
      </c>
      <c s="7" r="E6742">
        <v>1</v>
      </c>
      <c s="8" t="inlineStr" r="F6742">
        <is>
          <t xml:space="preserve">61L06</t>
        </is>
      </c>
      <c s="8" t="inlineStr" r="G6742">
        <is>
          <t xml:space="preserve">015</t>
        </is>
      </c>
      <c s="9" r="H6742">
        <v>97.5000</v>
      </c>
      <c s="8" t="inlineStr" r="I6742">
        <is>
          <t xml:space="preserve"/>
        </is>
      </c>
      <c s="8" t="inlineStr" r="J6742">
        <is>
          <t xml:space="preserve"> Cook</t>
        </is>
      </c>
    </row>
    <row r="6743" ht="20.25" customHeight="0">
      <c s="5" t="inlineStr" r="A6743">
        <is>
          <t xml:space="preserve">550A0360</t>
        </is>
      </c>
      <c s="5" t="inlineStr" r="B6743">
        <is>
          <t xml:space="preserve">STORM SEWERS, CLASS A, TYPE 2   15"</t>
        </is>
      </c>
      <c s="5" t="inlineStr" r="C6743">
        <is>
          <t xml:space="preserve">FOOT   </t>
        </is>
      </c>
      <c s="6" r="D6743">
        <v>821.000</v>
      </c>
      <c s="7" r="E6743">
        <v>1</v>
      </c>
      <c s="8" t="inlineStr" r="F6743">
        <is>
          <t xml:space="preserve">61L06</t>
        </is>
      </c>
      <c s="8" t="inlineStr" r="G6743">
        <is>
          <t xml:space="preserve">015</t>
        </is>
      </c>
      <c s="9" r="H6743">
        <v>112.0000</v>
      </c>
      <c s="8" t="inlineStr" r="I6743">
        <is>
          <t xml:space="preserve"/>
        </is>
      </c>
      <c s="8" t="inlineStr" r="J6743">
        <is>
          <t xml:space="preserve"> Cook</t>
        </is>
      </c>
    </row>
    <row r="6744" ht="20.25" customHeight="0">
      <c s="5" t="inlineStr" r="A6744">
        <is>
          <t xml:space="preserve">550A0360</t>
        </is>
      </c>
      <c s="5" t="inlineStr" r="B6744">
        <is>
          <t xml:space="preserve">STORM SEWERS, CLASS A, TYPE 2   15"</t>
        </is>
      </c>
      <c s="5" t="inlineStr" r="C6744">
        <is>
          <t xml:space="preserve">FOOT   </t>
        </is>
      </c>
      <c s="6" r="D6744">
        <v>2201.000</v>
      </c>
      <c s="7" r="E6744">
        <v>1</v>
      </c>
      <c s="8" t="inlineStr" r="F6744">
        <is>
          <t xml:space="preserve">62X94</t>
        </is>
      </c>
      <c s="8" t="inlineStr" r="G6744">
        <is>
          <t xml:space="preserve">170</t>
        </is>
      </c>
      <c s="9" r="H6744">
        <v>102.0000</v>
      </c>
      <c s="8" t="inlineStr" r="I6744">
        <is>
          <t xml:space="preserve">Y</t>
        </is>
      </c>
      <c s="8" t="inlineStr" r="J6744">
        <is>
          <t xml:space="preserve"> McHenry</t>
        </is>
      </c>
    </row>
    <row r="6745" ht="20.25" customHeight="0">
      <c s="5" t="inlineStr" r="A6745">
        <is>
          <t xml:space="preserve">550A0360</t>
        </is>
      </c>
      <c s="5" t="inlineStr" r="B6745">
        <is>
          <t xml:space="preserve">STORM SEWERS, CLASS A, TYPE 2   15"</t>
        </is>
      </c>
      <c s="5" t="inlineStr" r="C6745">
        <is>
          <t xml:space="preserve">FOOT   </t>
        </is>
      </c>
      <c s="6" r="D6745">
        <v>2201.000</v>
      </c>
      <c s="7" r="E6745">
        <v>1</v>
      </c>
      <c s="8" t="inlineStr" r="F6745">
        <is>
          <t xml:space="preserve">62X94</t>
        </is>
      </c>
      <c s="8" t="inlineStr" r="G6745">
        <is>
          <t xml:space="preserve">170</t>
        </is>
      </c>
      <c s="9" r="H6745">
        <v>82.0000</v>
      </c>
      <c s="8" t="inlineStr" r="I6745">
        <is>
          <t xml:space="preserve"/>
        </is>
      </c>
      <c s="8" t="inlineStr" r="J6745">
        <is>
          <t xml:space="preserve"> McHenry</t>
        </is>
      </c>
    </row>
    <row r="6746" ht="20.25" customHeight="0">
      <c s="5" t="inlineStr" r="A6746">
        <is>
          <t xml:space="preserve">550A0360</t>
        </is>
      </c>
      <c s="5" t="inlineStr" r="B6746">
        <is>
          <t xml:space="preserve">STORM SEWERS, CLASS A, TYPE 2   15"</t>
        </is>
      </c>
      <c s="5" t="inlineStr" r="C6746">
        <is>
          <t xml:space="preserve">FOOT   </t>
        </is>
      </c>
      <c s="6" r="D6746">
        <v>2201.000</v>
      </c>
      <c s="7" r="E6746">
        <v>1</v>
      </c>
      <c s="8" t="inlineStr" r="F6746">
        <is>
          <t xml:space="preserve">62X94</t>
        </is>
      </c>
      <c s="8" t="inlineStr" r="G6746">
        <is>
          <t xml:space="preserve">170</t>
        </is>
      </c>
      <c s="9" r="H6746">
        <v>82.0000</v>
      </c>
      <c s="8" t="inlineStr" r="I6746">
        <is>
          <t xml:space="preserve"/>
        </is>
      </c>
      <c s="8" t="inlineStr" r="J6746">
        <is>
          <t xml:space="preserve"> McHenry</t>
        </is>
      </c>
    </row>
    <row r="6747" ht="20.25" customHeight="0">
      <c s="5" t="inlineStr" r="A6747">
        <is>
          <t xml:space="preserve">550A0360</t>
        </is>
      </c>
      <c s="5" t="inlineStr" r="B6747">
        <is>
          <t xml:space="preserve">STORM SEWERS, CLASS A, TYPE 2   15"</t>
        </is>
      </c>
      <c s="5" t="inlineStr" r="C6747">
        <is>
          <t xml:space="preserve">FOOT   </t>
        </is>
      </c>
      <c s="6" r="D6747">
        <v>2201.000</v>
      </c>
      <c s="7" r="E6747">
        <v>1</v>
      </c>
      <c s="8" t="inlineStr" r="F6747">
        <is>
          <t xml:space="preserve">62X94</t>
        </is>
      </c>
      <c s="8" t="inlineStr" r="G6747">
        <is>
          <t xml:space="preserve">170</t>
        </is>
      </c>
      <c s="9" r="H6747">
        <v>82.4300</v>
      </c>
      <c s="8" t="inlineStr" r="I6747">
        <is>
          <t xml:space="preserve"/>
        </is>
      </c>
      <c s="8" t="inlineStr" r="J6747">
        <is>
          <t xml:space="preserve"> McHenry</t>
        </is>
      </c>
    </row>
    <row r="6748" ht="20.25" customHeight="0">
      <c s="5" t="inlineStr" r="A6748">
        <is>
          <t xml:space="preserve">550A0360</t>
        </is>
      </c>
      <c s="5" t="inlineStr" r="B6748">
        <is>
          <t xml:space="preserve">STORM SEWERS, CLASS A, TYPE 2   15"</t>
        </is>
      </c>
      <c s="5" t="inlineStr" r="C6748">
        <is>
          <t xml:space="preserve">FOOT   </t>
        </is>
      </c>
      <c s="6" r="D6748">
        <v>471.000</v>
      </c>
      <c s="7" r="E6748">
        <v>2</v>
      </c>
      <c s="8" t="inlineStr" r="F6748">
        <is>
          <t xml:space="preserve">64N98</t>
        </is>
      </c>
      <c s="8" t="inlineStr" r="G6748">
        <is>
          <t xml:space="preserve">057</t>
        </is>
      </c>
      <c s="9" r="H6748">
        <v>63.8500</v>
      </c>
      <c s="8" t="inlineStr" r="I6748">
        <is>
          <t xml:space="preserve">Y</t>
        </is>
      </c>
      <c s="8" t="inlineStr" r="J6748">
        <is>
          <t xml:space="preserve"> Ogle</t>
        </is>
      </c>
    </row>
    <row r="6749" ht="20.25" customHeight="0">
      <c s="5" t="inlineStr" r="A6749">
        <is>
          <t xml:space="preserve">550A0360</t>
        </is>
      </c>
      <c s="5" t="inlineStr" r="B6749">
        <is>
          <t xml:space="preserve">STORM SEWERS, CLASS A, TYPE 2   15"</t>
        </is>
      </c>
      <c s="5" t="inlineStr" r="C6749">
        <is>
          <t xml:space="preserve">FOOT   </t>
        </is>
      </c>
      <c s="6" r="D6749">
        <v>471.000</v>
      </c>
      <c s="7" r="E6749">
        <v>2</v>
      </c>
      <c s="8" t="inlineStr" r="F6749">
        <is>
          <t xml:space="preserve">64N98</t>
        </is>
      </c>
      <c s="8" t="inlineStr" r="G6749">
        <is>
          <t xml:space="preserve">057</t>
        </is>
      </c>
      <c s="9" r="H6749">
        <v>74.5000</v>
      </c>
      <c s="8" t="inlineStr" r="I6749">
        <is>
          <t xml:space="preserve"/>
        </is>
      </c>
      <c s="8" t="inlineStr" r="J6749">
        <is>
          <t xml:space="preserve"> Ogle</t>
        </is>
      </c>
    </row>
    <row r="6750" ht="20.25" customHeight="0">
      <c s="5" t="inlineStr" r="A6750">
        <is>
          <t xml:space="preserve">550A0360</t>
        </is>
      </c>
      <c s="5" t="inlineStr" r="B6750">
        <is>
          <t xml:space="preserve">STORM SEWERS, CLASS A, TYPE 2   15"</t>
        </is>
      </c>
      <c s="5" t="inlineStr" r="C6750">
        <is>
          <t xml:space="preserve">FOOT   </t>
        </is>
      </c>
      <c s="6" r="D6750">
        <v>471.000</v>
      </c>
      <c s="7" r="E6750">
        <v>2</v>
      </c>
      <c s="8" t="inlineStr" r="F6750">
        <is>
          <t xml:space="preserve">64N98</t>
        </is>
      </c>
      <c s="8" t="inlineStr" r="G6750">
        <is>
          <t xml:space="preserve">057</t>
        </is>
      </c>
      <c s="9" r="H6750">
        <v>95.0000</v>
      </c>
      <c s="8" t="inlineStr" r="I6750">
        <is>
          <t xml:space="preserve"/>
        </is>
      </c>
      <c s="8" t="inlineStr" r="J6750">
        <is>
          <t xml:space="preserve"> Ogle</t>
        </is>
      </c>
    </row>
    <row r="6751" ht="20.25" customHeight="0">
      <c s="5" t="inlineStr" r="A6751">
        <is>
          <t xml:space="preserve">550A0360</t>
        </is>
      </c>
      <c s="5" t="inlineStr" r="B6751">
        <is>
          <t xml:space="preserve">STORM SEWERS, CLASS A, TYPE 2   15"</t>
        </is>
      </c>
      <c s="5" t="inlineStr" r="C6751">
        <is>
          <t xml:space="preserve">FOOT   </t>
        </is>
      </c>
      <c s="6" r="D6751">
        <v>179.000</v>
      </c>
      <c s="7" r="E6751">
        <v>4</v>
      </c>
      <c s="8" t="inlineStr" r="F6751">
        <is>
          <t xml:space="preserve">68A65</t>
        </is>
      </c>
      <c s="8" t="inlineStr" r="G6751">
        <is>
          <t xml:space="preserve">083</t>
        </is>
      </c>
      <c s="9" r="H6751">
        <v>159.5000</v>
      </c>
      <c s="8" t="inlineStr" r="I6751">
        <is>
          <t xml:space="preserve">Y</t>
        </is>
      </c>
      <c s="8" t="inlineStr" r="J6751">
        <is>
          <t xml:space="preserve"> Tazewell</t>
        </is>
      </c>
    </row>
    <row r="6752" ht="20.25" customHeight="0">
      <c s="5" t="inlineStr" r="A6752">
        <is>
          <t xml:space="preserve">550A0380</t>
        </is>
      </c>
      <c s="5" t="inlineStr" r="B6752">
        <is>
          <t xml:space="preserve">STORM SEWERS, CLASS A, TYPE 2   18"</t>
        </is>
      </c>
      <c s="5" t="inlineStr" r="C6752">
        <is>
          <t xml:space="preserve">FOOT   </t>
        </is>
      </c>
      <c s="6" r="D6752">
        <v>402.000</v>
      </c>
      <c s="7" r="E6752">
        <v>1</v>
      </c>
      <c s="8" t="inlineStr" r="F6752">
        <is>
          <t xml:space="preserve">61L06</t>
        </is>
      </c>
      <c s="8" t="inlineStr" r="G6752">
        <is>
          <t xml:space="preserve">015</t>
        </is>
      </c>
      <c s="9" r="H6752">
        <v>96.0000</v>
      </c>
      <c s="8" t="inlineStr" r="I6752">
        <is>
          <t xml:space="preserve">Y</t>
        </is>
      </c>
      <c s="8" t="inlineStr" r="J6752">
        <is>
          <t xml:space="preserve"> Cook</t>
        </is>
      </c>
    </row>
    <row r="6753" ht="20.25" customHeight="0">
      <c s="5" t="inlineStr" r="A6753">
        <is>
          <t xml:space="preserve">550A0380</t>
        </is>
      </c>
      <c s="5" t="inlineStr" r="B6753">
        <is>
          <t xml:space="preserve">STORM SEWERS, CLASS A, TYPE 2   18"</t>
        </is>
      </c>
      <c s="5" t="inlineStr" r="C6753">
        <is>
          <t xml:space="preserve">FOOT   </t>
        </is>
      </c>
      <c s="6" r="D6753">
        <v>402.000</v>
      </c>
      <c s="7" r="E6753">
        <v>1</v>
      </c>
      <c s="8" t="inlineStr" r="F6753">
        <is>
          <t xml:space="preserve">61L06</t>
        </is>
      </c>
      <c s="8" t="inlineStr" r="G6753">
        <is>
          <t xml:space="preserve">015</t>
        </is>
      </c>
      <c s="9" r="H6753">
        <v>114.5000</v>
      </c>
      <c s="8" t="inlineStr" r="I6753">
        <is>
          <t xml:space="preserve"/>
        </is>
      </c>
      <c s="8" t="inlineStr" r="J6753">
        <is>
          <t xml:space="preserve"> Cook</t>
        </is>
      </c>
    </row>
    <row r="6754" ht="20.25" customHeight="0">
      <c s="5" t="inlineStr" r="A6754">
        <is>
          <t xml:space="preserve">550A0380</t>
        </is>
      </c>
      <c s="5" t="inlineStr" r="B6754">
        <is>
          <t xml:space="preserve">STORM SEWERS, CLASS A, TYPE 2   18"</t>
        </is>
      </c>
      <c s="5" t="inlineStr" r="C6754">
        <is>
          <t xml:space="preserve">FOOT   </t>
        </is>
      </c>
      <c s="6" r="D6754">
        <v>402.000</v>
      </c>
      <c s="7" r="E6754">
        <v>1</v>
      </c>
      <c s="8" t="inlineStr" r="F6754">
        <is>
          <t xml:space="preserve">61L06</t>
        </is>
      </c>
      <c s="8" t="inlineStr" r="G6754">
        <is>
          <t xml:space="preserve">015</t>
        </is>
      </c>
      <c s="9" r="H6754">
        <v>118.0000</v>
      </c>
      <c s="8" t="inlineStr" r="I6754">
        <is>
          <t xml:space="preserve"/>
        </is>
      </c>
      <c s="8" t="inlineStr" r="J6754">
        <is>
          <t xml:space="preserve"> Cook</t>
        </is>
      </c>
    </row>
    <row r="6755" ht="20.25" customHeight="0">
      <c s="5" t="inlineStr" r="A6755">
        <is>
          <t xml:space="preserve">550A0380</t>
        </is>
      </c>
      <c s="5" t="inlineStr" r="B6755">
        <is>
          <t xml:space="preserve">STORM SEWERS, CLASS A, TYPE 2   18"</t>
        </is>
      </c>
      <c s="5" t="inlineStr" r="C6755">
        <is>
          <t xml:space="preserve">FOOT   </t>
        </is>
      </c>
      <c s="6" r="D6755">
        <v>402.000</v>
      </c>
      <c s="7" r="E6755">
        <v>1</v>
      </c>
      <c s="8" t="inlineStr" r="F6755">
        <is>
          <t xml:space="preserve">61L06</t>
        </is>
      </c>
      <c s="8" t="inlineStr" r="G6755">
        <is>
          <t xml:space="preserve">015</t>
        </is>
      </c>
      <c s="9" r="H6755">
        <v>122.0000</v>
      </c>
      <c s="8" t="inlineStr" r="I6755">
        <is>
          <t xml:space="preserve"/>
        </is>
      </c>
      <c s="8" t="inlineStr" r="J6755">
        <is>
          <t xml:space="preserve"> Cook</t>
        </is>
      </c>
    </row>
    <row r="6756" ht="20.25" customHeight="0">
      <c s="5" t="inlineStr" r="A6756">
        <is>
          <t xml:space="preserve">550A0380</t>
        </is>
      </c>
      <c s="5" t="inlineStr" r="B6756">
        <is>
          <t xml:space="preserve">STORM SEWERS, CLASS A, TYPE 2   18"</t>
        </is>
      </c>
      <c s="5" t="inlineStr" r="C6756">
        <is>
          <t xml:space="preserve">FOOT   </t>
        </is>
      </c>
      <c s="6" r="D6756">
        <v>1714.000</v>
      </c>
      <c s="7" r="E6756">
        <v>1</v>
      </c>
      <c s="8" t="inlineStr" r="F6756">
        <is>
          <t xml:space="preserve">62X94</t>
        </is>
      </c>
      <c s="8" t="inlineStr" r="G6756">
        <is>
          <t xml:space="preserve">170</t>
        </is>
      </c>
      <c s="9" r="H6756">
        <v>128.0000</v>
      </c>
      <c s="8" t="inlineStr" r="I6756">
        <is>
          <t xml:space="preserve">Y</t>
        </is>
      </c>
      <c s="8" t="inlineStr" r="J6756">
        <is>
          <t xml:space="preserve"> McHenry</t>
        </is>
      </c>
    </row>
    <row r="6757" ht="20.25" customHeight="0">
      <c s="5" t="inlineStr" r="A6757">
        <is>
          <t xml:space="preserve">550A0380</t>
        </is>
      </c>
      <c s="5" t="inlineStr" r="B6757">
        <is>
          <t xml:space="preserve">STORM SEWERS, CLASS A, TYPE 2   18"</t>
        </is>
      </c>
      <c s="5" t="inlineStr" r="C6757">
        <is>
          <t xml:space="preserve">FOOT   </t>
        </is>
      </c>
      <c s="6" r="D6757">
        <v>1714.000</v>
      </c>
      <c s="7" r="E6757">
        <v>1</v>
      </c>
      <c s="8" t="inlineStr" r="F6757">
        <is>
          <t xml:space="preserve">62X94</t>
        </is>
      </c>
      <c s="8" t="inlineStr" r="G6757">
        <is>
          <t xml:space="preserve">170</t>
        </is>
      </c>
      <c s="9" r="H6757">
        <v>88.0000</v>
      </c>
      <c s="8" t="inlineStr" r="I6757">
        <is>
          <t xml:space="preserve"/>
        </is>
      </c>
      <c s="8" t="inlineStr" r="J6757">
        <is>
          <t xml:space="preserve"> McHenry</t>
        </is>
      </c>
    </row>
    <row r="6758" ht="20.25" customHeight="0">
      <c s="5" t="inlineStr" r="A6758">
        <is>
          <t xml:space="preserve">550A0380</t>
        </is>
      </c>
      <c s="5" t="inlineStr" r="B6758">
        <is>
          <t xml:space="preserve">STORM SEWERS, CLASS A, TYPE 2   18"</t>
        </is>
      </c>
      <c s="5" t="inlineStr" r="C6758">
        <is>
          <t xml:space="preserve">FOOT   </t>
        </is>
      </c>
      <c s="6" r="D6758">
        <v>1714.000</v>
      </c>
      <c s="7" r="E6758">
        <v>1</v>
      </c>
      <c s="8" t="inlineStr" r="F6758">
        <is>
          <t xml:space="preserve">62X94</t>
        </is>
      </c>
      <c s="8" t="inlineStr" r="G6758">
        <is>
          <t xml:space="preserve">170</t>
        </is>
      </c>
      <c s="9" r="H6758">
        <v>88.0000</v>
      </c>
      <c s="8" t="inlineStr" r="I6758">
        <is>
          <t xml:space="preserve"/>
        </is>
      </c>
      <c s="8" t="inlineStr" r="J6758">
        <is>
          <t xml:space="preserve"> McHenry</t>
        </is>
      </c>
    </row>
    <row r="6759" ht="20.25" customHeight="0">
      <c s="5" t="inlineStr" r="A6759">
        <is>
          <t xml:space="preserve">550A0380</t>
        </is>
      </c>
      <c s="5" t="inlineStr" r="B6759">
        <is>
          <t xml:space="preserve">STORM SEWERS, CLASS A, TYPE 2   18"</t>
        </is>
      </c>
      <c s="5" t="inlineStr" r="C6759">
        <is>
          <t xml:space="preserve">FOOT   </t>
        </is>
      </c>
      <c s="6" r="D6759">
        <v>1714.000</v>
      </c>
      <c s="7" r="E6759">
        <v>1</v>
      </c>
      <c s="8" t="inlineStr" r="F6759">
        <is>
          <t xml:space="preserve">62X94</t>
        </is>
      </c>
      <c s="8" t="inlineStr" r="G6759">
        <is>
          <t xml:space="preserve">170</t>
        </is>
      </c>
      <c s="9" r="H6759">
        <v>88.4600</v>
      </c>
      <c s="8" t="inlineStr" r="I6759">
        <is>
          <t xml:space="preserve"/>
        </is>
      </c>
      <c s="8" t="inlineStr" r="J6759">
        <is>
          <t xml:space="preserve"> McHenry</t>
        </is>
      </c>
    </row>
    <row r="6760" ht="20.25" customHeight="0">
      <c s="5" t="inlineStr" r="A6760">
        <is>
          <t xml:space="preserve">550A0380</t>
        </is>
      </c>
      <c s="5" t="inlineStr" r="B6760">
        <is>
          <t xml:space="preserve">STORM SEWERS, CLASS A, TYPE 2   18"</t>
        </is>
      </c>
      <c s="5" t="inlineStr" r="C6760">
        <is>
          <t xml:space="preserve">FOOT   </t>
        </is>
      </c>
      <c s="6" r="D6760">
        <v>55.000</v>
      </c>
      <c s="7" r="E6760">
        <v>2</v>
      </c>
      <c s="8" t="inlineStr" r="F6760">
        <is>
          <t xml:space="preserve">64N98</t>
        </is>
      </c>
      <c s="8" t="inlineStr" r="G6760">
        <is>
          <t xml:space="preserve">057</t>
        </is>
      </c>
      <c s="9" r="H6760">
        <v>123.6700</v>
      </c>
      <c s="8" t="inlineStr" r="I6760">
        <is>
          <t xml:space="preserve">Y</t>
        </is>
      </c>
      <c s="8" t="inlineStr" r="J6760">
        <is>
          <t xml:space="preserve"> Ogle</t>
        </is>
      </c>
    </row>
    <row r="6761" ht="20.25" customHeight="0">
      <c s="5" t="inlineStr" r="A6761">
        <is>
          <t xml:space="preserve">550A0380</t>
        </is>
      </c>
      <c s="5" t="inlineStr" r="B6761">
        <is>
          <t xml:space="preserve">STORM SEWERS, CLASS A, TYPE 2   18"</t>
        </is>
      </c>
      <c s="5" t="inlineStr" r="C6761">
        <is>
          <t xml:space="preserve">FOOT   </t>
        </is>
      </c>
      <c s="6" r="D6761">
        <v>55.000</v>
      </c>
      <c s="7" r="E6761">
        <v>2</v>
      </c>
      <c s="8" t="inlineStr" r="F6761">
        <is>
          <t xml:space="preserve">64N98</t>
        </is>
      </c>
      <c s="8" t="inlineStr" r="G6761">
        <is>
          <t xml:space="preserve">057</t>
        </is>
      </c>
      <c s="9" r="H6761">
        <v>79.0000</v>
      </c>
      <c s="8" t="inlineStr" r="I6761">
        <is>
          <t xml:space="preserve"/>
        </is>
      </c>
      <c s="8" t="inlineStr" r="J6761">
        <is>
          <t xml:space="preserve"> Ogle</t>
        </is>
      </c>
    </row>
    <row r="6762" ht="20.25" customHeight="0">
      <c s="5" t="inlineStr" r="A6762">
        <is>
          <t xml:space="preserve">550A0380</t>
        </is>
      </c>
      <c s="5" t="inlineStr" r="B6762">
        <is>
          <t xml:space="preserve">STORM SEWERS, CLASS A, TYPE 2   18"</t>
        </is>
      </c>
      <c s="5" t="inlineStr" r="C6762">
        <is>
          <t xml:space="preserve">FOOT   </t>
        </is>
      </c>
      <c s="6" r="D6762">
        <v>55.000</v>
      </c>
      <c s="7" r="E6762">
        <v>2</v>
      </c>
      <c s="8" t="inlineStr" r="F6762">
        <is>
          <t xml:space="preserve">64N98</t>
        </is>
      </c>
      <c s="8" t="inlineStr" r="G6762">
        <is>
          <t xml:space="preserve">057</t>
        </is>
      </c>
      <c s="9" r="H6762">
        <v>107.0000</v>
      </c>
      <c s="8" t="inlineStr" r="I6762">
        <is>
          <t xml:space="preserve"/>
        </is>
      </c>
      <c s="8" t="inlineStr" r="J6762">
        <is>
          <t xml:space="preserve"> Ogle</t>
        </is>
      </c>
    </row>
    <row r="6763" ht="20.25" customHeight="0">
      <c s="5" t="inlineStr" r="A6763">
        <is>
          <t xml:space="preserve">550A0380</t>
        </is>
      </c>
      <c s="5" t="inlineStr" r="B6763">
        <is>
          <t xml:space="preserve">STORM SEWERS, CLASS A, TYPE 2   18"</t>
        </is>
      </c>
      <c s="5" t="inlineStr" r="C6763">
        <is>
          <t xml:space="preserve">FOOT   </t>
        </is>
      </c>
      <c s="6" r="D6763">
        <v>831.000</v>
      </c>
      <c s="7" r="E6763">
        <v>4</v>
      </c>
      <c s="8" t="inlineStr" r="F6763">
        <is>
          <t xml:space="preserve">68A65</t>
        </is>
      </c>
      <c s="8" t="inlineStr" r="G6763">
        <is>
          <t xml:space="preserve">083</t>
        </is>
      </c>
      <c s="9" r="H6763">
        <v>170.5000</v>
      </c>
      <c s="8" t="inlineStr" r="I6763">
        <is>
          <t xml:space="preserve">Y</t>
        </is>
      </c>
      <c s="8" t="inlineStr" r="J6763">
        <is>
          <t xml:space="preserve"> Tazewell</t>
        </is>
      </c>
    </row>
    <row r="6764" ht="20.25" customHeight="0">
      <c s="5" t="inlineStr" r="A6764">
        <is>
          <t xml:space="preserve">550A0410</t>
        </is>
      </c>
      <c s="5" t="inlineStr" r="B6764">
        <is>
          <t xml:space="preserve">STORM SEWERS, CLASS A, TYPE 2   24"</t>
        </is>
      </c>
      <c s="5" t="inlineStr" r="C6764">
        <is>
          <t xml:space="preserve">FOOT   </t>
        </is>
      </c>
      <c s="6" r="D6764">
        <v>92.000</v>
      </c>
      <c s="7" r="E6764">
        <v>1</v>
      </c>
      <c s="8" t="inlineStr" r="F6764">
        <is>
          <t xml:space="preserve">61L06</t>
        </is>
      </c>
      <c s="8" t="inlineStr" r="G6764">
        <is>
          <t xml:space="preserve">015</t>
        </is>
      </c>
      <c s="9" r="H6764">
        <v>122.0000</v>
      </c>
      <c s="8" t="inlineStr" r="I6764">
        <is>
          <t xml:space="preserve">Y</t>
        </is>
      </c>
      <c s="8" t="inlineStr" r="J6764">
        <is>
          <t xml:space="preserve"> Cook</t>
        </is>
      </c>
    </row>
    <row r="6765" ht="20.25" customHeight="0">
      <c s="5" t="inlineStr" r="A6765">
        <is>
          <t xml:space="preserve">550A0410</t>
        </is>
      </c>
      <c s="5" t="inlineStr" r="B6765">
        <is>
          <t xml:space="preserve">STORM SEWERS, CLASS A, TYPE 2   24"</t>
        </is>
      </c>
      <c s="5" t="inlineStr" r="C6765">
        <is>
          <t xml:space="preserve">FOOT   </t>
        </is>
      </c>
      <c s="6" r="D6765">
        <v>92.000</v>
      </c>
      <c s="7" r="E6765">
        <v>1</v>
      </c>
      <c s="8" t="inlineStr" r="F6765">
        <is>
          <t xml:space="preserve">61L06</t>
        </is>
      </c>
      <c s="8" t="inlineStr" r="G6765">
        <is>
          <t xml:space="preserve">015</t>
        </is>
      </c>
      <c s="9" r="H6765">
        <v>127.5000</v>
      </c>
      <c s="8" t="inlineStr" r="I6765">
        <is>
          <t xml:space="preserve"/>
        </is>
      </c>
      <c s="8" t="inlineStr" r="J6765">
        <is>
          <t xml:space="preserve"> Cook</t>
        </is>
      </c>
    </row>
    <row r="6766" ht="20.25" customHeight="0">
      <c s="5" t="inlineStr" r="A6766">
        <is>
          <t xml:space="preserve">550A0410</t>
        </is>
      </c>
      <c s="5" t="inlineStr" r="B6766">
        <is>
          <t xml:space="preserve">STORM SEWERS, CLASS A, TYPE 2   24"</t>
        </is>
      </c>
      <c s="5" t="inlineStr" r="C6766">
        <is>
          <t xml:space="preserve">FOOT   </t>
        </is>
      </c>
      <c s="6" r="D6766">
        <v>92.000</v>
      </c>
      <c s="7" r="E6766">
        <v>1</v>
      </c>
      <c s="8" t="inlineStr" r="F6766">
        <is>
          <t xml:space="preserve">61L06</t>
        </is>
      </c>
      <c s="8" t="inlineStr" r="G6766">
        <is>
          <t xml:space="preserve">015</t>
        </is>
      </c>
      <c s="9" r="H6766">
        <v>139.0000</v>
      </c>
      <c s="8" t="inlineStr" r="I6766">
        <is>
          <t xml:space="preserve"/>
        </is>
      </c>
      <c s="8" t="inlineStr" r="J6766">
        <is>
          <t xml:space="preserve"> Cook</t>
        </is>
      </c>
    </row>
    <row r="6767" ht="20.25" customHeight="0">
      <c s="5" t="inlineStr" r="A6767">
        <is>
          <t xml:space="preserve">550A0410</t>
        </is>
      </c>
      <c s="5" t="inlineStr" r="B6767">
        <is>
          <t xml:space="preserve">STORM SEWERS, CLASS A, TYPE 2   24"</t>
        </is>
      </c>
      <c s="5" t="inlineStr" r="C6767">
        <is>
          <t xml:space="preserve">FOOT   </t>
        </is>
      </c>
      <c s="6" r="D6767">
        <v>92.000</v>
      </c>
      <c s="7" r="E6767">
        <v>1</v>
      </c>
      <c s="8" t="inlineStr" r="F6767">
        <is>
          <t xml:space="preserve">61L06</t>
        </is>
      </c>
      <c s="8" t="inlineStr" r="G6767">
        <is>
          <t xml:space="preserve">015</t>
        </is>
      </c>
      <c s="9" r="H6767">
        <v>143.0000</v>
      </c>
      <c s="8" t="inlineStr" r="I6767">
        <is>
          <t xml:space="preserve"/>
        </is>
      </c>
      <c s="8" t="inlineStr" r="J6767">
        <is>
          <t xml:space="preserve"> Cook</t>
        </is>
      </c>
    </row>
    <row r="6768" ht="20.25" customHeight="0">
      <c s="5" t="inlineStr" r="A6768">
        <is>
          <t xml:space="preserve">550A0410</t>
        </is>
      </c>
      <c s="5" t="inlineStr" r="B6768">
        <is>
          <t xml:space="preserve">STORM SEWERS, CLASS A, TYPE 2   24"</t>
        </is>
      </c>
      <c s="5" t="inlineStr" r="C6768">
        <is>
          <t xml:space="preserve">FOOT   </t>
        </is>
      </c>
      <c s="6" r="D6768">
        <v>834.000</v>
      </c>
      <c s="7" r="E6768">
        <v>1</v>
      </c>
      <c s="8" t="inlineStr" r="F6768">
        <is>
          <t xml:space="preserve">62X94</t>
        </is>
      </c>
      <c s="8" t="inlineStr" r="G6768">
        <is>
          <t xml:space="preserve">170</t>
        </is>
      </c>
      <c s="9" r="H6768">
        <v>165.0000</v>
      </c>
      <c s="8" t="inlineStr" r="I6768">
        <is>
          <t xml:space="preserve">Y</t>
        </is>
      </c>
      <c s="8" t="inlineStr" r="J6768">
        <is>
          <t xml:space="preserve"> McHenry</t>
        </is>
      </c>
    </row>
    <row r="6769" ht="20.25" customHeight="0">
      <c s="5" t="inlineStr" r="A6769">
        <is>
          <t xml:space="preserve">550A0410</t>
        </is>
      </c>
      <c s="5" t="inlineStr" r="B6769">
        <is>
          <t xml:space="preserve">STORM SEWERS, CLASS A, TYPE 2   24"</t>
        </is>
      </c>
      <c s="5" t="inlineStr" r="C6769">
        <is>
          <t xml:space="preserve">FOOT   </t>
        </is>
      </c>
      <c s="6" r="D6769">
        <v>834.000</v>
      </c>
      <c s="7" r="E6769">
        <v>1</v>
      </c>
      <c s="8" t="inlineStr" r="F6769">
        <is>
          <t xml:space="preserve">62X94</t>
        </is>
      </c>
      <c s="8" t="inlineStr" r="G6769">
        <is>
          <t xml:space="preserve">170</t>
        </is>
      </c>
      <c s="9" r="H6769">
        <v>116.0000</v>
      </c>
      <c s="8" t="inlineStr" r="I6769">
        <is>
          <t xml:space="preserve"/>
        </is>
      </c>
      <c s="8" t="inlineStr" r="J6769">
        <is>
          <t xml:space="preserve"> McHenry</t>
        </is>
      </c>
    </row>
    <row r="6770" ht="20.25" customHeight="0">
      <c s="5" t="inlineStr" r="A6770">
        <is>
          <t xml:space="preserve">550A0410</t>
        </is>
      </c>
      <c s="5" t="inlineStr" r="B6770">
        <is>
          <t xml:space="preserve">STORM SEWERS, CLASS A, TYPE 2   24"</t>
        </is>
      </c>
      <c s="5" t="inlineStr" r="C6770">
        <is>
          <t xml:space="preserve">FOOT   </t>
        </is>
      </c>
      <c s="6" r="D6770">
        <v>834.000</v>
      </c>
      <c s="7" r="E6770">
        <v>1</v>
      </c>
      <c s="8" t="inlineStr" r="F6770">
        <is>
          <t xml:space="preserve">62X94</t>
        </is>
      </c>
      <c s="8" t="inlineStr" r="G6770">
        <is>
          <t xml:space="preserve">170</t>
        </is>
      </c>
      <c s="9" r="H6770">
        <v>116.0000</v>
      </c>
      <c s="8" t="inlineStr" r="I6770">
        <is>
          <t xml:space="preserve"/>
        </is>
      </c>
      <c s="8" t="inlineStr" r="J6770">
        <is>
          <t xml:space="preserve"> McHenry</t>
        </is>
      </c>
    </row>
    <row r="6771" ht="20.25" customHeight="0">
      <c s="5" t="inlineStr" r="A6771">
        <is>
          <t xml:space="preserve">550A0410</t>
        </is>
      </c>
      <c s="5" t="inlineStr" r="B6771">
        <is>
          <t xml:space="preserve">STORM SEWERS, CLASS A, TYPE 2   24"</t>
        </is>
      </c>
      <c s="5" t="inlineStr" r="C6771">
        <is>
          <t xml:space="preserve">FOOT   </t>
        </is>
      </c>
      <c s="6" r="D6771">
        <v>834.000</v>
      </c>
      <c s="7" r="E6771">
        <v>1</v>
      </c>
      <c s="8" t="inlineStr" r="F6771">
        <is>
          <t xml:space="preserve">62X94</t>
        </is>
      </c>
      <c s="8" t="inlineStr" r="G6771">
        <is>
          <t xml:space="preserve">170</t>
        </is>
      </c>
      <c s="9" r="H6771">
        <v>116.6100</v>
      </c>
      <c s="8" t="inlineStr" r="I6771">
        <is>
          <t xml:space="preserve"/>
        </is>
      </c>
      <c s="8" t="inlineStr" r="J6771">
        <is>
          <t xml:space="preserve"> McHenry</t>
        </is>
      </c>
    </row>
    <row r="6772" ht="20.25" customHeight="0">
      <c s="5" t="inlineStr" r="A6772">
        <is>
          <t xml:space="preserve">550A0410</t>
        </is>
      </c>
      <c s="5" t="inlineStr" r="B6772">
        <is>
          <t xml:space="preserve">STORM SEWERS, CLASS A, TYPE 2   24"</t>
        </is>
      </c>
      <c s="5" t="inlineStr" r="C6772">
        <is>
          <t xml:space="preserve">FOOT   </t>
        </is>
      </c>
      <c s="6" r="D6772">
        <v>206.000</v>
      </c>
      <c s="7" r="E6772">
        <v>4</v>
      </c>
      <c s="8" t="inlineStr" r="F6772">
        <is>
          <t xml:space="preserve">68A65</t>
        </is>
      </c>
      <c s="8" t="inlineStr" r="G6772">
        <is>
          <t xml:space="preserve">083</t>
        </is>
      </c>
      <c s="9" r="H6772">
        <v>176.0000</v>
      </c>
      <c s="8" t="inlineStr" r="I6772">
        <is>
          <t xml:space="preserve">Y</t>
        </is>
      </c>
      <c s="8" t="inlineStr" r="J6772">
        <is>
          <t xml:space="preserve"> Tazewell</t>
        </is>
      </c>
    </row>
    <row r="6773" ht="20.25" customHeight="0">
      <c s="5" t="inlineStr" r="A6773">
        <is>
          <t xml:space="preserve">550A0430</t>
        </is>
      </c>
      <c s="5" t="inlineStr" r="B6773">
        <is>
          <t xml:space="preserve">STORM SEWERS, CLASS A, TYPE 2   30"</t>
        </is>
      </c>
      <c s="5" t="inlineStr" r="C6773">
        <is>
          <t xml:space="preserve">FOOT   </t>
        </is>
      </c>
      <c s="6" r="D6773">
        <v>1275.000</v>
      </c>
      <c s="7" r="E6773">
        <v>1</v>
      </c>
      <c s="8" t="inlineStr" r="F6773">
        <is>
          <t xml:space="preserve">62X94</t>
        </is>
      </c>
      <c s="8" t="inlineStr" r="G6773">
        <is>
          <t xml:space="preserve">170</t>
        </is>
      </c>
      <c s="9" r="H6773">
        <v>214.0000</v>
      </c>
      <c s="8" t="inlineStr" r="I6773">
        <is>
          <t xml:space="preserve">Y</t>
        </is>
      </c>
      <c s="8" t="inlineStr" r="J6773">
        <is>
          <t xml:space="preserve"> McHenry</t>
        </is>
      </c>
    </row>
    <row r="6774" ht="20.25" customHeight="0">
      <c s="5" t="inlineStr" r="A6774">
        <is>
          <t xml:space="preserve">550A0430</t>
        </is>
      </c>
      <c s="5" t="inlineStr" r="B6774">
        <is>
          <t xml:space="preserve">STORM SEWERS, CLASS A, TYPE 2   30"</t>
        </is>
      </c>
      <c s="5" t="inlineStr" r="C6774">
        <is>
          <t xml:space="preserve">FOOT   </t>
        </is>
      </c>
      <c s="6" r="D6774">
        <v>1275.000</v>
      </c>
      <c s="7" r="E6774">
        <v>1</v>
      </c>
      <c s="8" t="inlineStr" r="F6774">
        <is>
          <t xml:space="preserve">62X94</t>
        </is>
      </c>
      <c s="8" t="inlineStr" r="G6774">
        <is>
          <t xml:space="preserve">170</t>
        </is>
      </c>
      <c s="9" r="H6774">
        <v>137.0000</v>
      </c>
      <c s="8" t="inlineStr" r="I6774">
        <is>
          <t xml:space="preserve"/>
        </is>
      </c>
      <c s="8" t="inlineStr" r="J6774">
        <is>
          <t xml:space="preserve"> McHenry</t>
        </is>
      </c>
    </row>
    <row r="6775" ht="20.25" customHeight="0">
      <c s="5" t="inlineStr" r="A6775">
        <is>
          <t xml:space="preserve">550A0430</t>
        </is>
      </c>
      <c s="5" t="inlineStr" r="B6775">
        <is>
          <t xml:space="preserve">STORM SEWERS, CLASS A, TYPE 2   30"</t>
        </is>
      </c>
      <c s="5" t="inlineStr" r="C6775">
        <is>
          <t xml:space="preserve">FOOT   </t>
        </is>
      </c>
      <c s="6" r="D6775">
        <v>1275.000</v>
      </c>
      <c s="7" r="E6775">
        <v>1</v>
      </c>
      <c s="8" t="inlineStr" r="F6775">
        <is>
          <t xml:space="preserve">62X94</t>
        </is>
      </c>
      <c s="8" t="inlineStr" r="G6775">
        <is>
          <t xml:space="preserve">170</t>
        </is>
      </c>
      <c s="9" r="H6775">
        <v>137.0000</v>
      </c>
      <c s="8" t="inlineStr" r="I6775">
        <is>
          <t xml:space="preserve"/>
        </is>
      </c>
      <c s="8" t="inlineStr" r="J6775">
        <is>
          <t xml:space="preserve"> McHenry</t>
        </is>
      </c>
    </row>
    <row r="6776" ht="20.25" customHeight="0">
      <c s="5" t="inlineStr" r="A6776">
        <is>
          <t xml:space="preserve">550A0430</t>
        </is>
      </c>
      <c s="5" t="inlineStr" r="B6776">
        <is>
          <t xml:space="preserve">STORM SEWERS, CLASS A, TYPE 2   30"</t>
        </is>
      </c>
      <c s="5" t="inlineStr" r="C6776">
        <is>
          <t xml:space="preserve">FOOT   </t>
        </is>
      </c>
      <c s="6" r="D6776">
        <v>1275.000</v>
      </c>
      <c s="7" r="E6776">
        <v>1</v>
      </c>
      <c s="8" t="inlineStr" r="F6776">
        <is>
          <t xml:space="preserve">62X94</t>
        </is>
      </c>
      <c s="8" t="inlineStr" r="G6776">
        <is>
          <t xml:space="preserve">170</t>
        </is>
      </c>
      <c s="9" r="H6776">
        <v>137.7200</v>
      </c>
      <c s="8" t="inlineStr" r="I6776">
        <is>
          <t xml:space="preserve"/>
        </is>
      </c>
      <c s="8" t="inlineStr" r="J6776">
        <is>
          <t xml:space="preserve"> McHenry</t>
        </is>
      </c>
    </row>
    <row r="6777" ht="20.25" customHeight="0">
      <c s="5" t="inlineStr" r="A6777">
        <is>
          <t xml:space="preserve">550A0450</t>
        </is>
      </c>
      <c s="5" t="inlineStr" r="B6777">
        <is>
          <t xml:space="preserve">STORM SEWERS, CLASS A, TYPE 2   36"</t>
        </is>
      </c>
      <c s="5" t="inlineStr" r="C6777">
        <is>
          <t xml:space="preserve">FOOT   </t>
        </is>
      </c>
      <c s="6" r="D6777">
        <v>252.000</v>
      </c>
      <c s="7" r="E6777">
        <v>1</v>
      </c>
      <c s="8" t="inlineStr" r="F6777">
        <is>
          <t xml:space="preserve">61L06</t>
        </is>
      </c>
      <c s="8" t="inlineStr" r="G6777">
        <is>
          <t xml:space="preserve">015</t>
        </is>
      </c>
      <c s="9" r="H6777">
        <v>172.0000</v>
      </c>
      <c s="8" t="inlineStr" r="I6777">
        <is>
          <t xml:space="preserve">Y</t>
        </is>
      </c>
      <c s="8" t="inlineStr" r="J6777">
        <is>
          <t xml:space="preserve"> Cook</t>
        </is>
      </c>
    </row>
    <row r="6778" ht="20.25" customHeight="0">
      <c s="5" t="inlineStr" r="A6778">
        <is>
          <t xml:space="preserve">550A0450</t>
        </is>
      </c>
      <c s="5" t="inlineStr" r="B6778">
        <is>
          <t xml:space="preserve">STORM SEWERS, CLASS A, TYPE 2   36"</t>
        </is>
      </c>
      <c s="5" t="inlineStr" r="C6778">
        <is>
          <t xml:space="preserve">FOOT   </t>
        </is>
      </c>
      <c s="6" r="D6778">
        <v>252.000</v>
      </c>
      <c s="7" r="E6778">
        <v>1</v>
      </c>
      <c s="8" t="inlineStr" r="F6778">
        <is>
          <t xml:space="preserve">61L06</t>
        </is>
      </c>
      <c s="8" t="inlineStr" r="G6778">
        <is>
          <t xml:space="preserve">015</t>
        </is>
      </c>
      <c s="9" r="H6778">
        <v>198.0000</v>
      </c>
      <c s="8" t="inlineStr" r="I6778">
        <is>
          <t xml:space="preserve"/>
        </is>
      </c>
      <c s="8" t="inlineStr" r="J6778">
        <is>
          <t xml:space="preserve"> Cook</t>
        </is>
      </c>
    </row>
    <row r="6779" ht="20.25" customHeight="0">
      <c s="5" t="inlineStr" r="A6779">
        <is>
          <t xml:space="preserve">550A0450</t>
        </is>
      </c>
      <c s="5" t="inlineStr" r="B6779">
        <is>
          <t xml:space="preserve">STORM SEWERS, CLASS A, TYPE 2   36"</t>
        </is>
      </c>
      <c s="5" t="inlineStr" r="C6779">
        <is>
          <t xml:space="preserve">FOOT   </t>
        </is>
      </c>
      <c s="6" r="D6779">
        <v>252.000</v>
      </c>
      <c s="7" r="E6779">
        <v>1</v>
      </c>
      <c s="8" t="inlineStr" r="F6779">
        <is>
          <t xml:space="preserve">61L06</t>
        </is>
      </c>
      <c s="8" t="inlineStr" r="G6779">
        <is>
          <t xml:space="preserve">015</t>
        </is>
      </c>
      <c s="9" r="H6779">
        <v>218.0000</v>
      </c>
      <c s="8" t="inlineStr" r="I6779">
        <is>
          <t xml:space="preserve"/>
        </is>
      </c>
      <c s="8" t="inlineStr" r="J6779">
        <is>
          <t xml:space="preserve"> Cook</t>
        </is>
      </c>
    </row>
    <row r="6780" ht="20.25" customHeight="0">
      <c s="5" t="inlineStr" r="A6780">
        <is>
          <t xml:space="preserve">550A0450</t>
        </is>
      </c>
      <c s="5" t="inlineStr" r="B6780">
        <is>
          <t xml:space="preserve">STORM SEWERS, CLASS A, TYPE 2   36"</t>
        </is>
      </c>
      <c s="5" t="inlineStr" r="C6780">
        <is>
          <t xml:space="preserve">FOOT   </t>
        </is>
      </c>
      <c s="6" r="D6780">
        <v>252.000</v>
      </c>
      <c s="7" r="E6780">
        <v>1</v>
      </c>
      <c s="8" t="inlineStr" r="F6780">
        <is>
          <t xml:space="preserve">61L06</t>
        </is>
      </c>
      <c s="8" t="inlineStr" r="G6780">
        <is>
          <t xml:space="preserve">015</t>
        </is>
      </c>
      <c s="9" r="H6780">
        <v>238.7500</v>
      </c>
      <c s="8" t="inlineStr" r="I6780">
        <is>
          <t xml:space="preserve"/>
        </is>
      </c>
      <c s="8" t="inlineStr" r="J6780">
        <is>
          <t xml:space="preserve"> Cook</t>
        </is>
      </c>
    </row>
    <row r="6781" ht="20.25" customHeight="0">
      <c s="5" t="inlineStr" r="A6781">
        <is>
          <t xml:space="preserve">550A0450</t>
        </is>
      </c>
      <c s="5" t="inlineStr" r="B6781">
        <is>
          <t xml:space="preserve">STORM SEWERS, CLASS A, TYPE 2   36"</t>
        </is>
      </c>
      <c s="5" t="inlineStr" r="C6781">
        <is>
          <t xml:space="preserve">FOOT   </t>
        </is>
      </c>
      <c s="6" r="D6781">
        <v>1117.000</v>
      </c>
      <c s="7" r="E6781">
        <v>1</v>
      </c>
      <c s="8" t="inlineStr" r="F6781">
        <is>
          <t xml:space="preserve">62X94</t>
        </is>
      </c>
      <c s="8" t="inlineStr" r="G6781">
        <is>
          <t xml:space="preserve">170</t>
        </is>
      </c>
      <c s="9" r="H6781">
        <v>222.0000</v>
      </c>
      <c s="8" t="inlineStr" r="I6781">
        <is>
          <t xml:space="preserve">Y</t>
        </is>
      </c>
      <c s="8" t="inlineStr" r="J6781">
        <is>
          <t xml:space="preserve"> McHenry</t>
        </is>
      </c>
    </row>
    <row r="6782" ht="20.25" customHeight="0">
      <c s="5" t="inlineStr" r="A6782">
        <is>
          <t xml:space="preserve">550A0450</t>
        </is>
      </c>
      <c s="5" t="inlineStr" r="B6782">
        <is>
          <t xml:space="preserve">STORM SEWERS, CLASS A, TYPE 2   36"</t>
        </is>
      </c>
      <c s="5" t="inlineStr" r="C6782">
        <is>
          <t xml:space="preserve">FOOT   </t>
        </is>
      </c>
      <c s="6" r="D6782">
        <v>1117.000</v>
      </c>
      <c s="7" r="E6782">
        <v>1</v>
      </c>
      <c s="8" t="inlineStr" r="F6782">
        <is>
          <t xml:space="preserve">62X94</t>
        </is>
      </c>
      <c s="8" t="inlineStr" r="G6782">
        <is>
          <t xml:space="preserve">170</t>
        </is>
      </c>
      <c s="9" r="H6782">
        <v>160.0000</v>
      </c>
      <c s="8" t="inlineStr" r="I6782">
        <is>
          <t xml:space="preserve"/>
        </is>
      </c>
      <c s="8" t="inlineStr" r="J6782">
        <is>
          <t xml:space="preserve"> McHenry</t>
        </is>
      </c>
    </row>
    <row r="6783" ht="20.25" customHeight="0">
      <c s="5" t="inlineStr" r="A6783">
        <is>
          <t xml:space="preserve">550A0450</t>
        </is>
      </c>
      <c s="5" t="inlineStr" r="B6783">
        <is>
          <t xml:space="preserve">STORM SEWERS, CLASS A, TYPE 2   36"</t>
        </is>
      </c>
      <c s="5" t="inlineStr" r="C6783">
        <is>
          <t xml:space="preserve">FOOT   </t>
        </is>
      </c>
      <c s="6" r="D6783">
        <v>1117.000</v>
      </c>
      <c s="7" r="E6783">
        <v>1</v>
      </c>
      <c s="8" t="inlineStr" r="F6783">
        <is>
          <t xml:space="preserve">62X94</t>
        </is>
      </c>
      <c s="8" t="inlineStr" r="G6783">
        <is>
          <t xml:space="preserve">170</t>
        </is>
      </c>
      <c s="9" r="H6783">
        <v>160.0000</v>
      </c>
      <c s="8" t="inlineStr" r="I6783">
        <is>
          <t xml:space="preserve"/>
        </is>
      </c>
      <c s="8" t="inlineStr" r="J6783">
        <is>
          <t xml:space="preserve"> McHenry</t>
        </is>
      </c>
    </row>
    <row r="6784" ht="20.25" customHeight="0">
      <c s="5" t="inlineStr" r="A6784">
        <is>
          <t xml:space="preserve">550A0450</t>
        </is>
      </c>
      <c s="5" t="inlineStr" r="B6784">
        <is>
          <t xml:space="preserve">STORM SEWERS, CLASS A, TYPE 2   36"</t>
        </is>
      </c>
      <c s="5" t="inlineStr" r="C6784">
        <is>
          <t xml:space="preserve">FOOT   </t>
        </is>
      </c>
      <c s="6" r="D6784">
        <v>1117.000</v>
      </c>
      <c s="7" r="E6784">
        <v>1</v>
      </c>
      <c s="8" t="inlineStr" r="F6784">
        <is>
          <t xml:space="preserve">62X94</t>
        </is>
      </c>
      <c s="8" t="inlineStr" r="G6784">
        <is>
          <t xml:space="preserve">170</t>
        </is>
      </c>
      <c s="9" r="H6784">
        <v>160.8400</v>
      </c>
      <c s="8" t="inlineStr" r="I6784">
        <is>
          <t xml:space="preserve"/>
        </is>
      </c>
      <c s="8" t="inlineStr" r="J6784">
        <is>
          <t xml:space="preserve"> McHenry</t>
        </is>
      </c>
    </row>
    <row r="6785" ht="20.25" customHeight="0">
      <c s="5" t="inlineStr" r="A6785">
        <is>
          <t xml:space="preserve">550A0470</t>
        </is>
      </c>
      <c s="5" t="inlineStr" r="B6785">
        <is>
          <t xml:space="preserve">STORM SEWERS, CLASS A, TYPE 2   42"</t>
        </is>
      </c>
      <c s="5" t="inlineStr" r="C6785">
        <is>
          <t xml:space="preserve">FOOT   </t>
        </is>
      </c>
      <c s="6" r="D6785">
        <v>1041.000</v>
      </c>
      <c s="7" r="E6785">
        <v>1</v>
      </c>
      <c s="8" t="inlineStr" r="F6785">
        <is>
          <t xml:space="preserve">62X94</t>
        </is>
      </c>
      <c s="8" t="inlineStr" r="G6785">
        <is>
          <t xml:space="preserve">170</t>
        </is>
      </c>
      <c s="9" r="H6785">
        <v>275.0000</v>
      </c>
      <c s="8" t="inlineStr" r="I6785">
        <is>
          <t xml:space="preserve">Y</t>
        </is>
      </c>
      <c s="8" t="inlineStr" r="J6785">
        <is>
          <t xml:space="preserve"> McHenry</t>
        </is>
      </c>
    </row>
    <row r="6786" ht="20.25" customHeight="0">
      <c s="5" t="inlineStr" r="A6786">
        <is>
          <t xml:space="preserve">550A0470</t>
        </is>
      </c>
      <c s="5" t="inlineStr" r="B6786">
        <is>
          <t xml:space="preserve">STORM SEWERS, CLASS A, TYPE 2   42"</t>
        </is>
      </c>
      <c s="5" t="inlineStr" r="C6786">
        <is>
          <t xml:space="preserve">FOOT   </t>
        </is>
      </c>
      <c s="6" r="D6786">
        <v>1041.000</v>
      </c>
      <c s="7" r="E6786">
        <v>1</v>
      </c>
      <c s="8" t="inlineStr" r="F6786">
        <is>
          <t xml:space="preserve">62X94</t>
        </is>
      </c>
      <c s="8" t="inlineStr" r="G6786">
        <is>
          <t xml:space="preserve">170</t>
        </is>
      </c>
      <c s="9" r="H6786">
        <v>230.0000</v>
      </c>
      <c s="8" t="inlineStr" r="I6786">
        <is>
          <t xml:space="preserve"/>
        </is>
      </c>
      <c s="8" t="inlineStr" r="J6786">
        <is>
          <t xml:space="preserve"> McHenry</t>
        </is>
      </c>
    </row>
    <row r="6787" ht="20.25" customHeight="0">
      <c s="5" t="inlineStr" r="A6787">
        <is>
          <t xml:space="preserve">550A0470</t>
        </is>
      </c>
      <c s="5" t="inlineStr" r="B6787">
        <is>
          <t xml:space="preserve">STORM SEWERS, CLASS A, TYPE 2   42"</t>
        </is>
      </c>
      <c s="5" t="inlineStr" r="C6787">
        <is>
          <t xml:space="preserve">FOOT   </t>
        </is>
      </c>
      <c s="6" r="D6787">
        <v>1041.000</v>
      </c>
      <c s="7" r="E6787">
        <v>1</v>
      </c>
      <c s="8" t="inlineStr" r="F6787">
        <is>
          <t xml:space="preserve">62X94</t>
        </is>
      </c>
      <c s="8" t="inlineStr" r="G6787">
        <is>
          <t xml:space="preserve">170</t>
        </is>
      </c>
      <c s="9" r="H6787">
        <v>230.0000</v>
      </c>
      <c s="8" t="inlineStr" r="I6787">
        <is>
          <t xml:space="preserve"/>
        </is>
      </c>
      <c s="8" t="inlineStr" r="J6787">
        <is>
          <t xml:space="preserve"> McHenry</t>
        </is>
      </c>
    </row>
    <row r="6788" ht="20.25" customHeight="0">
      <c s="5" t="inlineStr" r="A6788">
        <is>
          <t xml:space="preserve">550A0470</t>
        </is>
      </c>
      <c s="5" t="inlineStr" r="B6788">
        <is>
          <t xml:space="preserve">STORM SEWERS, CLASS A, TYPE 2   42"</t>
        </is>
      </c>
      <c s="5" t="inlineStr" r="C6788">
        <is>
          <t xml:space="preserve">FOOT   </t>
        </is>
      </c>
      <c s="6" r="D6788">
        <v>1041.000</v>
      </c>
      <c s="7" r="E6788">
        <v>1</v>
      </c>
      <c s="8" t="inlineStr" r="F6788">
        <is>
          <t xml:space="preserve">62X94</t>
        </is>
      </c>
      <c s="8" t="inlineStr" r="G6788">
        <is>
          <t xml:space="preserve">170</t>
        </is>
      </c>
      <c s="9" r="H6788">
        <v>231.2000</v>
      </c>
      <c s="8" t="inlineStr" r="I6788">
        <is>
          <t xml:space="preserve"/>
        </is>
      </c>
      <c s="8" t="inlineStr" r="J6788">
        <is>
          <t xml:space="preserve"> McHenry</t>
        </is>
      </c>
    </row>
    <row r="6789" ht="20.25" customHeight="0">
      <c s="5" t="inlineStr" r="A6789">
        <is>
          <t xml:space="preserve">550A0480</t>
        </is>
      </c>
      <c s="5" t="inlineStr" r="B6789">
        <is>
          <t xml:space="preserve">STORM SEWERS, CLASS A, TYPE 2   48"</t>
        </is>
      </c>
      <c s="5" t="inlineStr" r="C6789">
        <is>
          <t xml:space="preserve">FOOT   </t>
        </is>
      </c>
      <c s="6" r="D6789">
        <v>1232.000</v>
      </c>
      <c s="7" r="E6789">
        <v>1</v>
      </c>
      <c s="8" t="inlineStr" r="F6789">
        <is>
          <t xml:space="preserve">62X94</t>
        </is>
      </c>
      <c s="8" t="inlineStr" r="G6789">
        <is>
          <t xml:space="preserve">170</t>
        </is>
      </c>
      <c s="9" r="H6789">
        <v>320.0000</v>
      </c>
      <c s="8" t="inlineStr" r="I6789">
        <is>
          <t xml:space="preserve">Y</t>
        </is>
      </c>
      <c s="8" t="inlineStr" r="J6789">
        <is>
          <t xml:space="preserve"> McHenry</t>
        </is>
      </c>
    </row>
    <row r="6790" ht="20.25" customHeight="0">
      <c s="5" t="inlineStr" r="A6790">
        <is>
          <t xml:space="preserve">550A0480</t>
        </is>
      </c>
      <c s="5" t="inlineStr" r="B6790">
        <is>
          <t xml:space="preserve">STORM SEWERS, CLASS A, TYPE 2   48"</t>
        </is>
      </c>
      <c s="5" t="inlineStr" r="C6790">
        <is>
          <t xml:space="preserve">FOOT   </t>
        </is>
      </c>
      <c s="6" r="D6790">
        <v>1232.000</v>
      </c>
      <c s="7" r="E6790">
        <v>1</v>
      </c>
      <c s="8" t="inlineStr" r="F6790">
        <is>
          <t xml:space="preserve">62X94</t>
        </is>
      </c>
      <c s="8" t="inlineStr" r="G6790">
        <is>
          <t xml:space="preserve">170</t>
        </is>
      </c>
      <c s="9" r="H6790">
        <v>260.0000</v>
      </c>
      <c s="8" t="inlineStr" r="I6790">
        <is>
          <t xml:space="preserve"/>
        </is>
      </c>
      <c s="8" t="inlineStr" r="J6790">
        <is>
          <t xml:space="preserve"> McHenry</t>
        </is>
      </c>
    </row>
    <row r="6791" ht="20.25" customHeight="0">
      <c s="5" t="inlineStr" r="A6791">
        <is>
          <t xml:space="preserve">550A0480</t>
        </is>
      </c>
      <c s="5" t="inlineStr" r="B6791">
        <is>
          <t xml:space="preserve">STORM SEWERS, CLASS A, TYPE 2   48"</t>
        </is>
      </c>
      <c s="5" t="inlineStr" r="C6791">
        <is>
          <t xml:space="preserve">FOOT   </t>
        </is>
      </c>
      <c s="6" r="D6791">
        <v>1232.000</v>
      </c>
      <c s="7" r="E6791">
        <v>1</v>
      </c>
      <c s="8" t="inlineStr" r="F6791">
        <is>
          <t xml:space="preserve">62X94</t>
        </is>
      </c>
      <c s="8" t="inlineStr" r="G6791">
        <is>
          <t xml:space="preserve">170</t>
        </is>
      </c>
      <c s="9" r="H6791">
        <v>260.0000</v>
      </c>
      <c s="8" t="inlineStr" r="I6791">
        <is>
          <t xml:space="preserve"/>
        </is>
      </c>
      <c s="8" t="inlineStr" r="J6791">
        <is>
          <t xml:space="preserve"> McHenry</t>
        </is>
      </c>
    </row>
    <row r="6792" ht="20.25" customHeight="0">
      <c s="5" t="inlineStr" r="A6792">
        <is>
          <t xml:space="preserve">550A0480</t>
        </is>
      </c>
      <c s="5" t="inlineStr" r="B6792">
        <is>
          <t xml:space="preserve">STORM SEWERS, CLASS A, TYPE 2   48"</t>
        </is>
      </c>
      <c s="5" t="inlineStr" r="C6792">
        <is>
          <t xml:space="preserve">FOOT   </t>
        </is>
      </c>
      <c s="6" r="D6792">
        <v>1232.000</v>
      </c>
      <c s="7" r="E6792">
        <v>1</v>
      </c>
      <c s="8" t="inlineStr" r="F6792">
        <is>
          <t xml:space="preserve">62X94</t>
        </is>
      </c>
      <c s="8" t="inlineStr" r="G6792">
        <is>
          <t xml:space="preserve">170</t>
        </is>
      </c>
      <c s="9" r="H6792">
        <v>261.3600</v>
      </c>
      <c s="8" t="inlineStr" r="I6792">
        <is>
          <t xml:space="preserve"/>
        </is>
      </c>
      <c s="8" t="inlineStr" r="J6792">
        <is>
          <t xml:space="preserve"> McHenry</t>
        </is>
      </c>
    </row>
    <row r="6793" ht="20.25" customHeight="0">
      <c s="5" t="inlineStr" r="A6793">
        <is>
          <t xml:space="preserve">550A0490</t>
        </is>
      </c>
      <c s="5" t="inlineStr" r="B6793">
        <is>
          <t xml:space="preserve">STORM SEWERS, CLASS A, TYPE 2   54"</t>
        </is>
      </c>
      <c s="5" t="inlineStr" r="C6793">
        <is>
          <t xml:space="preserve">FOOT   </t>
        </is>
      </c>
      <c s="6" r="D6793">
        <v>639.000</v>
      </c>
      <c s="7" r="E6793">
        <v>1</v>
      </c>
      <c s="8" t="inlineStr" r="F6793">
        <is>
          <t xml:space="preserve">62X94</t>
        </is>
      </c>
      <c s="8" t="inlineStr" r="G6793">
        <is>
          <t xml:space="preserve">170</t>
        </is>
      </c>
      <c s="9" r="H6793">
        <v>350.0000</v>
      </c>
      <c s="8" t="inlineStr" r="I6793">
        <is>
          <t xml:space="preserve">Y</t>
        </is>
      </c>
      <c s="8" t="inlineStr" r="J6793">
        <is>
          <t xml:space="preserve"> McHenry</t>
        </is>
      </c>
    </row>
    <row r="6794" ht="20.25" customHeight="0">
      <c s="5" t="inlineStr" r="A6794">
        <is>
          <t xml:space="preserve">550A0490</t>
        </is>
      </c>
      <c s="5" t="inlineStr" r="B6794">
        <is>
          <t xml:space="preserve">STORM SEWERS, CLASS A, TYPE 2   54"</t>
        </is>
      </c>
      <c s="5" t="inlineStr" r="C6794">
        <is>
          <t xml:space="preserve">FOOT   </t>
        </is>
      </c>
      <c s="6" r="D6794">
        <v>639.000</v>
      </c>
      <c s="7" r="E6794">
        <v>1</v>
      </c>
      <c s="8" t="inlineStr" r="F6794">
        <is>
          <t xml:space="preserve">62X94</t>
        </is>
      </c>
      <c s="8" t="inlineStr" r="G6794">
        <is>
          <t xml:space="preserve">170</t>
        </is>
      </c>
      <c s="9" r="H6794">
        <v>300.0000</v>
      </c>
      <c s="8" t="inlineStr" r="I6794">
        <is>
          <t xml:space="preserve"/>
        </is>
      </c>
      <c s="8" t="inlineStr" r="J6794">
        <is>
          <t xml:space="preserve"> McHenry</t>
        </is>
      </c>
    </row>
    <row r="6795" ht="20.25" customHeight="0">
      <c s="5" t="inlineStr" r="A6795">
        <is>
          <t xml:space="preserve">550A0490</t>
        </is>
      </c>
      <c s="5" t="inlineStr" r="B6795">
        <is>
          <t xml:space="preserve">STORM SEWERS, CLASS A, TYPE 2   54"</t>
        </is>
      </c>
      <c s="5" t="inlineStr" r="C6795">
        <is>
          <t xml:space="preserve">FOOT   </t>
        </is>
      </c>
      <c s="6" r="D6795">
        <v>639.000</v>
      </c>
      <c s="7" r="E6795">
        <v>1</v>
      </c>
      <c s="8" t="inlineStr" r="F6795">
        <is>
          <t xml:space="preserve">62X94</t>
        </is>
      </c>
      <c s="8" t="inlineStr" r="G6795">
        <is>
          <t xml:space="preserve">170</t>
        </is>
      </c>
      <c s="9" r="H6795">
        <v>300.0000</v>
      </c>
      <c s="8" t="inlineStr" r="I6795">
        <is>
          <t xml:space="preserve"/>
        </is>
      </c>
      <c s="8" t="inlineStr" r="J6795">
        <is>
          <t xml:space="preserve"> McHenry</t>
        </is>
      </c>
    </row>
    <row r="6796" ht="20.25" customHeight="0">
      <c s="5" t="inlineStr" r="A6796">
        <is>
          <t xml:space="preserve">550A0490</t>
        </is>
      </c>
      <c s="5" t="inlineStr" r="B6796">
        <is>
          <t xml:space="preserve">STORM SEWERS, CLASS A, TYPE 2   54"</t>
        </is>
      </c>
      <c s="5" t="inlineStr" r="C6796">
        <is>
          <t xml:space="preserve">FOOT   </t>
        </is>
      </c>
      <c s="6" r="D6796">
        <v>639.000</v>
      </c>
      <c s="7" r="E6796">
        <v>1</v>
      </c>
      <c s="8" t="inlineStr" r="F6796">
        <is>
          <t xml:space="preserve">62X94</t>
        </is>
      </c>
      <c s="8" t="inlineStr" r="G6796">
        <is>
          <t xml:space="preserve">170</t>
        </is>
      </c>
      <c s="9" r="H6796">
        <v>301.5700</v>
      </c>
      <c s="8" t="inlineStr" r="I6796">
        <is>
          <t xml:space="preserve"/>
        </is>
      </c>
      <c s="8" t="inlineStr" r="J6796">
        <is>
          <t xml:space="preserve"> McHenry</t>
        </is>
      </c>
    </row>
    <row r="6797" ht="20.25" customHeight="0">
      <c s="5" t="inlineStr" r="A6797">
        <is>
          <t xml:space="preserve">550A0500</t>
        </is>
      </c>
      <c s="5" t="inlineStr" r="B6797">
        <is>
          <t xml:space="preserve">STORM SEWERS, CLASS A, TYPE 2   60"</t>
        </is>
      </c>
      <c s="5" t="inlineStr" r="C6797">
        <is>
          <t xml:space="preserve">FOOT   </t>
        </is>
      </c>
      <c s="6" r="D6797">
        <v>74.000</v>
      </c>
      <c s="7" r="E6797">
        <v>1</v>
      </c>
      <c s="8" t="inlineStr" r="F6797">
        <is>
          <t xml:space="preserve">62X94</t>
        </is>
      </c>
      <c s="8" t="inlineStr" r="G6797">
        <is>
          <t xml:space="preserve">170</t>
        </is>
      </c>
      <c s="9" r="H6797">
        <v>498.0000</v>
      </c>
      <c s="8" t="inlineStr" r="I6797">
        <is>
          <t xml:space="preserve">Y</t>
        </is>
      </c>
      <c s="8" t="inlineStr" r="J6797">
        <is>
          <t xml:space="preserve"> McHenry</t>
        </is>
      </c>
    </row>
    <row r="6798" ht="20.25" customHeight="0">
      <c s="5" t="inlineStr" r="A6798">
        <is>
          <t xml:space="preserve">550A0500</t>
        </is>
      </c>
      <c s="5" t="inlineStr" r="B6798">
        <is>
          <t xml:space="preserve">STORM SEWERS, CLASS A, TYPE 2   60"</t>
        </is>
      </c>
      <c s="5" t="inlineStr" r="C6798">
        <is>
          <t xml:space="preserve">FOOT   </t>
        </is>
      </c>
      <c s="6" r="D6798">
        <v>74.000</v>
      </c>
      <c s="7" r="E6798">
        <v>1</v>
      </c>
      <c s="8" t="inlineStr" r="F6798">
        <is>
          <t xml:space="preserve">62X94</t>
        </is>
      </c>
      <c s="8" t="inlineStr" r="G6798">
        <is>
          <t xml:space="preserve">170</t>
        </is>
      </c>
      <c s="9" r="H6798">
        <v>360.0000</v>
      </c>
      <c s="8" t="inlineStr" r="I6798">
        <is>
          <t xml:space="preserve"/>
        </is>
      </c>
      <c s="8" t="inlineStr" r="J6798">
        <is>
          <t xml:space="preserve"> McHenry</t>
        </is>
      </c>
    </row>
    <row r="6799" ht="20.25" customHeight="0">
      <c s="5" t="inlineStr" r="A6799">
        <is>
          <t xml:space="preserve">550A0500</t>
        </is>
      </c>
      <c s="5" t="inlineStr" r="B6799">
        <is>
          <t xml:space="preserve">STORM SEWERS, CLASS A, TYPE 2   60"</t>
        </is>
      </c>
      <c s="5" t="inlineStr" r="C6799">
        <is>
          <t xml:space="preserve">FOOT   </t>
        </is>
      </c>
      <c s="6" r="D6799">
        <v>74.000</v>
      </c>
      <c s="7" r="E6799">
        <v>1</v>
      </c>
      <c s="8" t="inlineStr" r="F6799">
        <is>
          <t xml:space="preserve">62X94</t>
        </is>
      </c>
      <c s="8" t="inlineStr" r="G6799">
        <is>
          <t xml:space="preserve">170</t>
        </is>
      </c>
      <c s="9" r="H6799">
        <v>360.0000</v>
      </c>
      <c s="8" t="inlineStr" r="I6799">
        <is>
          <t xml:space="preserve"/>
        </is>
      </c>
      <c s="8" t="inlineStr" r="J6799">
        <is>
          <t xml:space="preserve"> McHenry</t>
        </is>
      </c>
    </row>
    <row r="6800" ht="20.25" customHeight="0">
      <c s="5" t="inlineStr" r="A6800">
        <is>
          <t xml:space="preserve">550A0500</t>
        </is>
      </c>
      <c s="5" t="inlineStr" r="B6800">
        <is>
          <t xml:space="preserve">STORM SEWERS, CLASS A, TYPE 2   60"</t>
        </is>
      </c>
      <c s="5" t="inlineStr" r="C6800">
        <is>
          <t xml:space="preserve">FOOT   </t>
        </is>
      </c>
      <c s="6" r="D6800">
        <v>74.000</v>
      </c>
      <c s="7" r="E6800">
        <v>1</v>
      </c>
      <c s="8" t="inlineStr" r="F6800">
        <is>
          <t xml:space="preserve">62X94</t>
        </is>
      </c>
      <c s="8" t="inlineStr" r="G6800">
        <is>
          <t xml:space="preserve">170</t>
        </is>
      </c>
      <c s="9" r="H6800">
        <v>361.8800</v>
      </c>
      <c s="8" t="inlineStr" r="I6800">
        <is>
          <t xml:space="preserve"/>
        </is>
      </c>
      <c s="8" t="inlineStr" r="J6800">
        <is>
          <t xml:space="preserve"> McHenry</t>
        </is>
      </c>
    </row>
    <row r="6801" ht="20.25" customHeight="0">
      <c s="5" t="inlineStr" r="A6801">
        <is>
          <t xml:space="preserve">550A0640</t>
        </is>
      </c>
      <c s="5" t="inlineStr" r="B6801">
        <is>
          <t xml:space="preserve">STORM SEWERS, CLASS A, TYPE 3   12"</t>
        </is>
      </c>
      <c s="5" t="inlineStr" r="C6801">
        <is>
          <t xml:space="preserve">FOOT   </t>
        </is>
      </c>
      <c s="6" r="D6801">
        <v>457.000</v>
      </c>
      <c s="7" r="E6801">
        <v>2</v>
      </c>
      <c s="8" t="inlineStr" r="F6801">
        <is>
          <t xml:space="preserve">64N98</t>
        </is>
      </c>
      <c s="8" t="inlineStr" r="G6801">
        <is>
          <t xml:space="preserve">057</t>
        </is>
      </c>
      <c s="9" r="H6801">
        <v>122.6100</v>
      </c>
      <c s="8" t="inlineStr" r="I6801">
        <is>
          <t xml:space="preserve">Y</t>
        </is>
      </c>
      <c s="8" t="inlineStr" r="J6801">
        <is>
          <t xml:space="preserve"> Ogle</t>
        </is>
      </c>
    </row>
    <row r="6802" ht="20.25" customHeight="0">
      <c s="5" t="inlineStr" r="A6802">
        <is>
          <t xml:space="preserve">550A0640</t>
        </is>
      </c>
      <c s="5" t="inlineStr" r="B6802">
        <is>
          <t xml:space="preserve">STORM SEWERS, CLASS A, TYPE 3   12"</t>
        </is>
      </c>
      <c s="5" t="inlineStr" r="C6802">
        <is>
          <t xml:space="preserve">FOOT   </t>
        </is>
      </c>
      <c s="6" r="D6802">
        <v>457.000</v>
      </c>
      <c s="7" r="E6802">
        <v>2</v>
      </c>
      <c s="8" t="inlineStr" r="F6802">
        <is>
          <t xml:space="preserve">64N98</t>
        </is>
      </c>
      <c s="8" t="inlineStr" r="G6802">
        <is>
          <t xml:space="preserve">057</t>
        </is>
      </c>
      <c s="9" r="H6802">
        <v>70.0000</v>
      </c>
      <c s="8" t="inlineStr" r="I6802">
        <is>
          <t xml:space="preserve"/>
        </is>
      </c>
      <c s="8" t="inlineStr" r="J6802">
        <is>
          <t xml:space="preserve"> Ogle</t>
        </is>
      </c>
    </row>
    <row r="6803" ht="20.25" customHeight="0">
      <c s="5" t="inlineStr" r="A6803">
        <is>
          <t xml:space="preserve">550A0640</t>
        </is>
      </c>
      <c s="5" t="inlineStr" r="B6803">
        <is>
          <t xml:space="preserve">STORM SEWERS, CLASS A, TYPE 3   12"</t>
        </is>
      </c>
      <c s="5" t="inlineStr" r="C6803">
        <is>
          <t xml:space="preserve">FOOT   </t>
        </is>
      </c>
      <c s="6" r="D6803">
        <v>457.000</v>
      </c>
      <c s="7" r="E6803">
        <v>2</v>
      </c>
      <c s="8" t="inlineStr" r="F6803">
        <is>
          <t xml:space="preserve">64N98</t>
        </is>
      </c>
      <c s="8" t="inlineStr" r="G6803">
        <is>
          <t xml:space="preserve">057</t>
        </is>
      </c>
      <c s="9" r="H6803">
        <v>115.0000</v>
      </c>
      <c s="8" t="inlineStr" r="I6803">
        <is>
          <t xml:space="preserve"/>
        </is>
      </c>
      <c s="8" t="inlineStr" r="J6803">
        <is>
          <t xml:space="preserve"> Ogle</t>
        </is>
      </c>
    </row>
    <row r="6804" ht="20.25" customHeight="0">
      <c s="5" t="inlineStr" r="A6804">
        <is>
          <t xml:space="preserve">550A0750</t>
        </is>
      </c>
      <c s="5" t="inlineStr" r="B6804">
        <is>
          <t xml:space="preserve">STORM SEWERS, CLASS A, TYPE 3   36"</t>
        </is>
      </c>
      <c s="5" t="inlineStr" r="C6804">
        <is>
          <t xml:space="preserve">FOOT   </t>
        </is>
      </c>
      <c s="6" r="D6804">
        <v>31.000</v>
      </c>
      <c s="7" r="E6804">
        <v>2</v>
      </c>
      <c s="8" t="inlineStr" r="F6804">
        <is>
          <t xml:space="preserve">64N98</t>
        </is>
      </c>
      <c s="8" t="inlineStr" r="G6804">
        <is>
          <t xml:space="preserve">057</t>
        </is>
      </c>
      <c s="9" r="H6804">
        <v>201.4900</v>
      </c>
      <c s="8" t="inlineStr" r="I6804">
        <is>
          <t xml:space="preserve">Y</t>
        </is>
      </c>
      <c s="8" t="inlineStr" r="J6804">
        <is>
          <t xml:space="preserve"> Ogle</t>
        </is>
      </c>
    </row>
    <row r="6805" ht="20.25" customHeight="0">
      <c s="5" t="inlineStr" r="A6805">
        <is>
          <t xml:space="preserve">550A0750</t>
        </is>
      </c>
      <c s="5" t="inlineStr" r="B6805">
        <is>
          <t xml:space="preserve">STORM SEWERS, CLASS A, TYPE 3   36"</t>
        </is>
      </c>
      <c s="5" t="inlineStr" r="C6805">
        <is>
          <t xml:space="preserve">FOOT   </t>
        </is>
      </c>
      <c s="6" r="D6805">
        <v>31.000</v>
      </c>
      <c s="7" r="E6805">
        <v>2</v>
      </c>
      <c s="8" t="inlineStr" r="F6805">
        <is>
          <t xml:space="preserve">64N98</t>
        </is>
      </c>
      <c s="8" t="inlineStr" r="G6805">
        <is>
          <t xml:space="preserve">057</t>
        </is>
      </c>
      <c s="9" r="H6805">
        <v>111.0000</v>
      </c>
      <c s="8" t="inlineStr" r="I6805">
        <is>
          <t xml:space="preserve"/>
        </is>
      </c>
      <c s="8" t="inlineStr" r="J6805">
        <is>
          <t xml:space="preserve"> Ogle</t>
        </is>
      </c>
    </row>
    <row r="6806" ht="20.25" customHeight="0">
      <c s="5" t="inlineStr" r="A6806">
        <is>
          <t xml:space="preserve">550A0750</t>
        </is>
      </c>
      <c s="5" t="inlineStr" r="B6806">
        <is>
          <t xml:space="preserve">STORM SEWERS, CLASS A, TYPE 3   36"</t>
        </is>
      </c>
      <c s="5" t="inlineStr" r="C6806">
        <is>
          <t xml:space="preserve">FOOT   </t>
        </is>
      </c>
      <c s="6" r="D6806">
        <v>31.000</v>
      </c>
      <c s="7" r="E6806">
        <v>2</v>
      </c>
      <c s="8" t="inlineStr" r="F6806">
        <is>
          <t xml:space="preserve">64N98</t>
        </is>
      </c>
      <c s="8" t="inlineStr" r="G6806">
        <is>
          <t xml:space="preserve">057</t>
        </is>
      </c>
      <c s="9" r="H6806">
        <v>195.0000</v>
      </c>
      <c s="8" t="inlineStr" r="I6806">
        <is>
          <t xml:space="preserve"/>
        </is>
      </c>
      <c s="8" t="inlineStr" r="J6806">
        <is>
          <t xml:space="preserve"> Ogle</t>
        </is>
      </c>
    </row>
    <row r="6807" ht="20.25" customHeight="0">
      <c s="5" t="inlineStr" r="A6807">
        <is>
          <t xml:space="preserve">550A0940</t>
        </is>
      </c>
      <c s="5" t="inlineStr" r="B6807">
        <is>
          <t xml:space="preserve">STORM SEWERS, CLASS A, TYPE 4   12"</t>
        </is>
      </c>
      <c s="5" t="inlineStr" r="C6807">
        <is>
          <t xml:space="preserve">FOOT   </t>
        </is>
      </c>
      <c s="6" r="D6807">
        <v>133.000</v>
      </c>
      <c s="7" r="E6807">
        <v>2</v>
      </c>
      <c s="8" t="inlineStr" r="F6807">
        <is>
          <t xml:space="preserve">64N98</t>
        </is>
      </c>
      <c s="8" t="inlineStr" r="G6807">
        <is>
          <t xml:space="preserve">057</t>
        </is>
      </c>
      <c s="9" r="H6807">
        <v>112.8200</v>
      </c>
      <c s="8" t="inlineStr" r="I6807">
        <is>
          <t xml:space="preserve">Y</t>
        </is>
      </c>
      <c s="8" t="inlineStr" r="J6807">
        <is>
          <t xml:space="preserve"> Ogle</t>
        </is>
      </c>
    </row>
    <row r="6808" ht="20.25" customHeight="0">
      <c s="5" t="inlineStr" r="A6808">
        <is>
          <t xml:space="preserve">550A0940</t>
        </is>
      </c>
      <c s="5" t="inlineStr" r="B6808">
        <is>
          <t xml:space="preserve">STORM SEWERS, CLASS A, TYPE 4   12"</t>
        </is>
      </c>
      <c s="5" t="inlineStr" r="C6808">
        <is>
          <t xml:space="preserve">FOOT   </t>
        </is>
      </c>
      <c s="6" r="D6808">
        <v>133.000</v>
      </c>
      <c s="7" r="E6808">
        <v>2</v>
      </c>
      <c s="8" t="inlineStr" r="F6808">
        <is>
          <t xml:space="preserve">64N98</t>
        </is>
      </c>
      <c s="8" t="inlineStr" r="G6808">
        <is>
          <t xml:space="preserve">057</t>
        </is>
      </c>
      <c s="9" r="H6808">
        <v>90.0000</v>
      </c>
      <c s="8" t="inlineStr" r="I6808">
        <is>
          <t xml:space="preserve"/>
        </is>
      </c>
      <c s="8" t="inlineStr" r="J6808">
        <is>
          <t xml:space="preserve"> Ogle</t>
        </is>
      </c>
    </row>
    <row r="6809" ht="20.25" customHeight="0">
      <c s="5" t="inlineStr" r="A6809">
        <is>
          <t xml:space="preserve">550A0940</t>
        </is>
      </c>
      <c s="5" t="inlineStr" r="B6809">
        <is>
          <t xml:space="preserve">STORM SEWERS, CLASS A, TYPE 4   12"</t>
        </is>
      </c>
      <c s="5" t="inlineStr" r="C6809">
        <is>
          <t xml:space="preserve">FOOT   </t>
        </is>
      </c>
      <c s="6" r="D6809">
        <v>133.000</v>
      </c>
      <c s="7" r="E6809">
        <v>2</v>
      </c>
      <c s="8" t="inlineStr" r="F6809">
        <is>
          <t xml:space="preserve">64N98</t>
        </is>
      </c>
      <c s="8" t="inlineStr" r="G6809">
        <is>
          <t xml:space="preserve">057</t>
        </is>
      </c>
      <c s="9" r="H6809">
        <v>130.0000</v>
      </c>
      <c s="8" t="inlineStr" r="I6809">
        <is>
          <t xml:space="preserve"/>
        </is>
      </c>
      <c s="8" t="inlineStr" r="J6809">
        <is>
          <t xml:space="preserve"> Ogle</t>
        </is>
      </c>
    </row>
    <row r="6810" ht="20.25" customHeight="0">
      <c s="5" t="inlineStr" r="A6810">
        <is>
          <t xml:space="preserve">550A2320</t>
        </is>
      </c>
      <c s="5" t="inlineStr" r="B6810">
        <is>
          <t xml:space="preserve">STORM SEWERS, RUBBER GASKET, CLASS A, TYPE 1   12"</t>
        </is>
      </c>
      <c s="5" t="inlineStr" r="C6810">
        <is>
          <t xml:space="preserve">FOOT   </t>
        </is>
      </c>
      <c s="6" r="D6810">
        <v>62.000</v>
      </c>
      <c s="7" r="E6810">
        <v>1</v>
      </c>
      <c s="8" t="inlineStr" r="F6810">
        <is>
          <t xml:space="preserve">61L06</t>
        </is>
      </c>
      <c s="8" t="inlineStr" r="G6810">
        <is>
          <t xml:space="preserve">015</t>
        </is>
      </c>
      <c s="9" r="H6810">
        <v>78.0000</v>
      </c>
      <c s="8" t="inlineStr" r="I6810">
        <is>
          <t xml:space="preserve">Y</t>
        </is>
      </c>
      <c s="8" t="inlineStr" r="J6810">
        <is>
          <t xml:space="preserve"> Cook</t>
        </is>
      </c>
    </row>
    <row r="6811" ht="20.25" customHeight="0">
      <c s="5" t="inlineStr" r="A6811">
        <is>
          <t xml:space="preserve">550A2320</t>
        </is>
      </c>
      <c s="5" t="inlineStr" r="B6811">
        <is>
          <t xml:space="preserve">STORM SEWERS, RUBBER GASKET, CLASS A, TYPE 1   12"</t>
        </is>
      </c>
      <c s="5" t="inlineStr" r="C6811">
        <is>
          <t xml:space="preserve">FOOT   </t>
        </is>
      </c>
      <c s="6" r="D6811">
        <v>62.000</v>
      </c>
      <c s="7" r="E6811">
        <v>1</v>
      </c>
      <c s="8" t="inlineStr" r="F6811">
        <is>
          <t xml:space="preserve">61L06</t>
        </is>
      </c>
      <c s="8" t="inlineStr" r="G6811">
        <is>
          <t xml:space="preserve">015</t>
        </is>
      </c>
      <c s="9" r="H6811">
        <v>77.0000</v>
      </c>
      <c s="8" t="inlineStr" r="I6811">
        <is>
          <t xml:space="preserve"/>
        </is>
      </c>
      <c s="8" t="inlineStr" r="J6811">
        <is>
          <t xml:space="preserve"> Cook</t>
        </is>
      </c>
    </row>
    <row r="6812" ht="20.25" customHeight="0">
      <c s="5" t="inlineStr" r="A6812">
        <is>
          <t xml:space="preserve">550A2320</t>
        </is>
      </c>
      <c s="5" t="inlineStr" r="B6812">
        <is>
          <t xml:space="preserve">STORM SEWERS, RUBBER GASKET, CLASS A, TYPE 1   12"</t>
        </is>
      </c>
      <c s="5" t="inlineStr" r="C6812">
        <is>
          <t xml:space="preserve">FOOT   </t>
        </is>
      </c>
      <c s="6" r="D6812">
        <v>62.000</v>
      </c>
      <c s="7" r="E6812">
        <v>1</v>
      </c>
      <c s="8" t="inlineStr" r="F6812">
        <is>
          <t xml:space="preserve">61L06</t>
        </is>
      </c>
      <c s="8" t="inlineStr" r="G6812">
        <is>
          <t xml:space="preserve">015</t>
        </is>
      </c>
      <c s="9" r="H6812">
        <v>105.0000</v>
      </c>
      <c s="8" t="inlineStr" r="I6812">
        <is>
          <t xml:space="preserve"/>
        </is>
      </c>
      <c s="8" t="inlineStr" r="J6812">
        <is>
          <t xml:space="preserve"> Cook</t>
        </is>
      </c>
    </row>
    <row r="6813" ht="20.25" customHeight="0">
      <c s="5" t="inlineStr" r="A6813">
        <is>
          <t xml:space="preserve">550A2320</t>
        </is>
      </c>
      <c s="5" t="inlineStr" r="B6813">
        <is>
          <t xml:space="preserve">STORM SEWERS, RUBBER GASKET, CLASS A, TYPE 1   12"</t>
        </is>
      </c>
      <c s="5" t="inlineStr" r="C6813">
        <is>
          <t xml:space="preserve">FOOT   </t>
        </is>
      </c>
      <c s="6" r="D6813">
        <v>62.000</v>
      </c>
      <c s="7" r="E6813">
        <v>1</v>
      </c>
      <c s="8" t="inlineStr" r="F6813">
        <is>
          <t xml:space="preserve">61L06</t>
        </is>
      </c>
      <c s="8" t="inlineStr" r="G6813">
        <is>
          <t xml:space="preserve">015</t>
        </is>
      </c>
      <c s="9" r="H6813">
        <v>112.5000</v>
      </c>
      <c s="8" t="inlineStr" r="I6813">
        <is>
          <t xml:space="preserve"/>
        </is>
      </c>
      <c s="8" t="inlineStr" r="J6813">
        <is>
          <t xml:space="preserve"> Cook</t>
        </is>
      </c>
    </row>
    <row r="6814" ht="20.25" customHeight="0">
      <c s="5" t="inlineStr" r="A6814">
        <is>
          <t xml:space="preserve">550A2320</t>
        </is>
      </c>
      <c s="5" t="inlineStr" r="B6814">
        <is>
          <t xml:space="preserve">STORM SEWERS, RUBBER GASKET, CLASS A, TYPE 1   12"</t>
        </is>
      </c>
      <c s="5" t="inlineStr" r="C6814">
        <is>
          <t xml:space="preserve">FOOT   </t>
        </is>
      </c>
      <c s="6" r="D6814">
        <v>214.000</v>
      </c>
      <c s="7" r="E6814">
        <v>1</v>
      </c>
      <c s="8" t="inlineStr" r="F6814">
        <is>
          <t xml:space="preserve">61L18</t>
        </is>
      </c>
      <c s="8" t="inlineStr" r="G6814">
        <is>
          <t xml:space="preserve">194</t>
        </is>
      </c>
      <c s="9" r="H6814">
        <v>78.0000</v>
      </c>
      <c s="8" t="inlineStr" r="I6814">
        <is>
          <t xml:space="preserve">Y</t>
        </is>
      </c>
      <c s="8" t="inlineStr" r="J6814">
        <is>
          <t xml:space="preserve"> McHenry</t>
        </is>
      </c>
    </row>
    <row r="6815" ht="20.25" customHeight="0">
      <c s="5" t="inlineStr" r="A6815">
        <is>
          <t xml:space="preserve">550A2320</t>
        </is>
      </c>
      <c s="5" t="inlineStr" r="B6815">
        <is>
          <t xml:space="preserve">STORM SEWERS, RUBBER GASKET, CLASS A, TYPE 1   12"</t>
        </is>
      </c>
      <c s="5" t="inlineStr" r="C6815">
        <is>
          <t xml:space="preserve">FOOT   </t>
        </is>
      </c>
      <c s="6" r="D6815">
        <v>214.000</v>
      </c>
      <c s="7" r="E6815">
        <v>1</v>
      </c>
      <c s="8" t="inlineStr" r="F6815">
        <is>
          <t xml:space="preserve">61L18</t>
        </is>
      </c>
      <c s="8" t="inlineStr" r="G6815">
        <is>
          <t xml:space="preserve">194</t>
        </is>
      </c>
      <c s="9" r="H6815">
        <v>62.2000</v>
      </c>
      <c s="8" t="inlineStr" r="I6815">
        <is>
          <t xml:space="preserve"/>
        </is>
      </c>
      <c s="8" t="inlineStr" r="J6815">
        <is>
          <t xml:space="preserve"> McHenry</t>
        </is>
      </c>
    </row>
    <row r="6816" ht="20.25" customHeight="0">
      <c s="5" t="inlineStr" r="A6816">
        <is>
          <t xml:space="preserve">550A2320</t>
        </is>
      </c>
      <c s="5" t="inlineStr" r="B6816">
        <is>
          <t xml:space="preserve">STORM SEWERS, RUBBER GASKET, CLASS A, TYPE 1   12"</t>
        </is>
      </c>
      <c s="5" t="inlineStr" r="C6816">
        <is>
          <t xml:space="preserve">FOOT   </t>
        </is>
      </c>
      <c s="6" r="D6816">
        <v>214.000</v>
      </c>
      <c s="7" r="E6816">
        <v>1</v>
      </c>
      <c s="8" t="inlineStr" r="F6816">
        <is>
          <t xml:space="preserve">61L18</t>
        </is>
      </c>
      <c s="8" t="inlineStr" r="G6816">
        <is>
          <t xml:space="preserve">194</t>
        </is>
      </c>
      <c s="9" r="H6816">
        <v>69.0000</v>
      </c>
      <c s="8" t="inlineStr" r="I6816">
        <is>
          <t xml:space="preserve"/>
        </is>
      </c>
      <c s="8" t="inlineStr" r="J6816">
        <is>
          <t xml:space="preserve"> McHenry</t>
        </is>
      </c>
    </row>
    <row r="6817" ht="20.25" customHeight="0">
      <c s="5" t="inlineStr" r="A6817">
        <is>
          <t xml:space="preserve">550A2320</t>
        </is>
      </c>
      <c s="5" t="inlineStr" r="B6817">
        <is>
          <t xml:space="preserve">STORM SEWERS, RUBBER GASKET, CLASS A, TYPE 1   12"</t>
        </is>
      </c>
      <c s="5" t="inlineStr" r="C6817">
        <is>
          <t xml:space="preserve">FOOT   </t>
        </is>
      </c>
      <c s="6" r="D6817">
        <v>214.000</v>
      </c>
      <c s="7" r="E6817">
        <v>1</v>
      </c>
      <c s="8" t="inlineStr" r="F6817">
        <is>
          <t xml:space="preserve">61L18</t>
        </is>
      </c>
      <c s="8" t="inlineStr" r="G6817">
        <is>
          <t xml:space="preserve">194</t>
        </is>
      </c>
      <c s="9" r="H6817">
        <v>80.0000</v>
      </c>
      <c s="8" t="inlineStr" r="I6817">
        <is>
          <t xml:space="preserve"/>
        </is>
      </c>
      <c s="8" t="inlineStr" r="J6817">
        <is>
          <t xml:space="preserve"> McHenry</t>
        </is>
      </c>
    </row>
    <row r="6818" ht="20.25" customHeight="0">
      <c s="5" t="inlineStr" r="A6818">
        <is>
          <t xml:space="preserve">550A2320</t>
        </is>
      </c>
      <c s="5" t="inlineStr" r="B6818">
        <is>
          <t xml:space="preserve">STORM SEWERS, RUBBER GASKET, CLASS A, TYPE 1   12"</t>
        </is>
      </c>
      <c s="5" t="inlineStr" r="C6818">
        <is>
          <t xml:space="preserve">FOOT   </t>
        </is>
      </c>
      <c s="6" r="D6818">
        <v>214.000</v>
      </c>
      <c s="7" r="E6818">
        <v>1</v>
      </c>
      <c s="8" t="inlineStr" r="F6818">
        <is>
          <t xml:space="preserve">61L18</t>
        </is>
      </c>
      <c s="8" t="inlineStr" r="G6818">
        <is>
          <t xml:space="preserve">194</t>
        </is>
      </c>
      <c s="9" r="H6818">
        <v>80.0000</v>
      </c>
      <c s="8" t="inlineStr" r="I6818">
        <is>
          <t xml:space="preserve"/>
        </is>
      </c>
      <c s="8" t="inlineStr" r="J6818">
        <is>
          <t xml:space="preserve"> McHenry</t>
        </is>
      </c>
    </row>
    <row r="6819" ht="20.25" customHeight="0">
      <c s="5" t="inlineStr" r="A6819">
        <is>
          <t xml:space="preserve">550A2320</t>
        </is>
      </c>
      <c s="5" t="inlineStr" r="B6819">
        <is>
          <t xml:space="preserve">STORM SEWERS, RUBBER GASKET, CLASS A, TYPE 1   12"</t>
        </is>
      </c>
      <c s="5" t="inlineStr" r="C6819">
        <is>
          <t xml:space="preserve">FOOT   </t>
        </is>
      </c>
      <c s="6" r="D6819">
        <v>214.000</v>
      </c>
      <c s="7" r="E6819">
        <v>1</v>
      </c>
      <c s="8" t="inlineStr" r="F6819">
        <is>
          <t xml:space="preserve">61L18</t>
        </is>
      </c>
      <c s="8" t="inlineStr" r="G6819">
        <is>
          <t xml:space="preserve">194</t>
        </is>
      </c>
      <c s="9" r="H6819">
        <v>93.5800</v>
      </c>
      <c s="8" t="inlineStr" r="I6819">
        <is>
          <t xml:space="preserve"/>
        </is>
      </c>
      <c s="8" t="inlineStr" r="J6819">
        <is>
          <t xml:space="preserve"> McHenry</t>
        </is>
      </c>
    </row>
    <row r="6820" ht="20.25" customHeight="0">
      <c s="5" t="inlineStr" r="A6820">
        <is>
          <t xml:space="preserve">550A2320</t>
        </is>
      </c>
      <c s="5" t="inlineStr" r="B6820">
        <is>
          <t xml:space="preserve">STORM SEWERS, RUBBER GASKET, CLASS A, TYPE 1   12"</t>
        </is>
      </c>
      <c s="5" t="inlineStr" r="C6820">
        <is>
          <t xml:space="preserve">FOOT   </t>
        </is>
      </c>
      <c s="6" r="D6820">
        <v>214.000</v>
      </c>
      <c s="7" r="E6820">
        <v>1</v>
      </c>
      <c s="8" t="inlineStr" r="F6820">
        <is>
          <t xml:space="preserve">61L18</t>
        </is>
      </c>
      <c s="8" t="inlineStr" r="G6820">
        <is>
          <t xml:space="preserve">194</t>
        </is>
      </c>
      <c s="9" r="H6820">
        <v>94.0000</v>
      </c>
      <c s="8" t="inlineStr" r="I6820">
        <is>
          <t xml:space="preserve"/>
        </is>
      </c>
      <c s="8" t="inlineStr" r="J6820">
        <is>
          <t xml:space="preserve"> McHenry</t>
        </is>
      </c>
    </row>
    <row r="6821" ht="20.25" customHeight="0">
      <c s="5" t="inlineStr" r="A6821">
        <is>
          <t xml:space="preserve">550A2330</t>
        </is>
      </c>
      <c s="5" t="inlineStr" r="B6821">
        <is>
          <t xml:space="preserve">STORM SEWERS, RUBBER GASKET, CLASS A, TYPE 1   15"</t>
        </is>
      </c>
      <c s="5" t="inlineStr" r="C6821">
        <is>
          <t xml:space="preserve">FOOT   </t>
        </is>
      </c>
      <c s="6" r="D6821">
        <v>276.000</v>
      </c>
      <c s="7" r="E6821">
        <v>1</v>
      </c>
      <c s="8" t="inlineStr" r="F6821">
        <is>
          <t xml:space="preserve">61L18</t>
        </is>
      </c>
      <c s="8" t="inlineStr" r="G6821">
        <is>
          <t xml:space="preserve">194</t>
        </is>
      </c>
      <c s="9" r="H6821">
        <v>82.0000</v>
      </c>
      <c s="8" t="inlineStr" r="I6821">
        <is>
          <t xml:space="preserve">Y</t>
        </is>
      </c>
      <c s="8" t="inlineStr" r="J6821">
        <is>
          <t xml:space="preserve"> McHenry</t>
        </is>
      </c>
    </row>
    <row r="6822" ht="20.25" customHeight="0">
      <c s="5" t="inlineStr" r="A6822">
        <is>
          <t xml:space="preserve">550A2330</t>
        </is>
      </c>
      <c s="5" t="inlineStr" r="B6822">
        <is>
          <t xml:space="preserve">STORM SEWERS, RUBBER GASKET, CLASS A, TYPE 1   15"</t>
        </is>
      </c>
      <c s="5" t="inlineStr" r="C6822">
        <is>
          <t xml:space="preserve">FOOT   </t>
        </is>
      </c>
      <c s="6" r="D6822">
        <v>276.000</v>
      </c>
      <c s="7" r="E6822">
        <v>1</v>
      </c>
      <c s="8" t="inlineStr" r="F6822">
        <is>
          <t xml:space="preserve">61L18</t>
        </is>
      </c>
      <c s="8" t="inlineStr" r="G6822">
        <is>
          <t xml:space="preserve">194</t>
        </is>
      </c>
      <c s="9" r="H6822">
        <v>68.3000</v>
      </c>
      <c s="8" t="inlineStr" r="I6822">
        <is>
          <t xml:space="preserve"/>
        </is>
      </c>
      <c s="8" t="inlineStr" r="J6822">
        <is>
          <t xml:space="preserve"> McHenry</t>
        </is>
      </c>
    </row>
    <row r="6823" ht="20.25" customHeight="0">
      <c s="5" t="inlineStr" r="A6823">
        <is>
          <t xml:space="preserve">550A2330</t>
        </is>
      </c>
      <c s="5" t="inlineStr" r="B6823">
        <is>
          <t xml:space="preserve">STORM SEWERS, RUBBER GASKET, CLASS A, TYPE 1   15"</t>
        </is>
      </c>
      <c s="5" t="inlineStr" r="C6823">
        <is>
          <t xml:space="preserve">FOOT   </t>
        </is>
      </c>
      <c s="6" r="D6823">
        <v>276.000</v>
      </c>
      <c s="7" r="E6823">
        <v>1</v>
      </c>
      <c s="8" t="inlineStr" r="F6823">
        <is>
          <t xml:space="preserve">61L18</t>
        </is>
      </c>
      <c s="8" t="inlineStr" r="G6823">
        <is>
          <t xml:space="preserve">194</t>
        </is>
      </c>
      <c s="9" r="H6823">
        <v>85.0000</v>
      </c>
      <c s="8" t="inlineStr" r="I6823">
        <is>
          <t xml:space="preserve"/>
        </is>
      </c>
      <c s="8" t="inlineStr" r="J6823">
        <is>
          <t xml:space="preserve"> McHenry</t>
        </is>
      </c>
    </row>
    <row r="6824" ht="20.25" customHeight="0">
      <c s="5" t="inlineStr" r="A6824">
        <is>
          <t xml:space="preserve">550A2330</t>
        </is>
      </c>
      <c s="5" t="inlineStr" r="B6824">
        <is>
          <t xml:space="preserve">STORM SEWERS, RUBBER GASKET, CLASS A, TYPE 1   15"</t>
        </is>
      </c>
      <c s="5" t="inlineStr" r="C6824">
        <is>
          <t xml:space="preserve">FOOT   </t>
        </is>
      </c>
      <c s="6" r="D6824">
        <v>276.000</v>
      </c>
      <c s="7" r="E6824">
        <v>1</v>
      </c>
      <c s="8" t="inlineStr" r="F6824">
        <is>
          <t xml:space="preserve">61L18</t>
        </is>
      </c>
      <c s="8" t="inlineStr" r="G6824">
        <is>
          <t xml:space="preserve">194</t>
        </is>
      </c>
      <c s="9" r="H6824">
        <v>90.0000</v>
      </c>
      <c s="8" t="inlineStr" r="I6824">
        <is>
          <t xml:space="preserve"/>
        </is>
      </c>
      <c s="8" t="inlineStr" r="J6824">
        <is>
          <t xml:space="preserve"> McHenry</t>
        </is>
      </c>
    </row>
    <row r="6825" ht="20.25" customHeight="0">
      <c s="5" t="inlineStr" r="A6825">
        <is>
          <t xml:space="preserve">550A2330</t>
        </is>
      </c>
      <c s="5" t="inlineStr" r="B6825">
        <is>
          <t xml:space="preserve">STORM SEWERS, RUBBER GASKET, CLASS A, TYPE 1   15"</t>
        </is>
      </c>
      <c s="5" t="inlineStr" r="C6825">
        <is>
          <t xml:space="preserve">FOOT   </t>
        </is>
      </c>
      <c s="6" r="D6825">
        <v>276.000</v>
      </c>
      <c s="7" r="E6825">
        <v>1</v>
      </c>
      <c s="8" t="inlineStr" r="F6825">
        <is>
          <t xml:space="preserve">61L18</t>
        </is>
      </c>
      <c s="8" t="inlineStr" r="G6825">
        <is>
          <t xml:space="preserve">194</t>
        </is>
      </c>
      <c s="9" r="H6825">
        <v>96.0000</v>
      </c>
      <c s="8" t="inlineStr" r="I6825">
        <is>
          <t xml:space="preserve"/>
        </is>
      </c>
      <c s="8" t="inlineStr" r="J6825">
        <is>
          <t xml:space="preserve"> McHenry</t>
        </is>
      </c>
    </row>
    <row r="6826" ht="20.25" customHeight="0">
      <c s="5" t="inlineStr" r="A6826">
        <is>
          <t xml:space="preserve">550A2330</t>
        </is>
      </c>
      <c s="5" t="inlineStr" r="B6826">
        <is>
          <t xml:space="preserve">STORM SEWERS, RUBBER GASKET, CLASS A, TYPE 1   15"</t>
        </is>
      </c>
      <c s="5" t="inlineStr" r="C6826">
        <is>
          <t xml:space="preserve">FOOT   </t>
        </is>
      </c>
      <c s="6" r="D6826">
        <v>276.000</v>
      </c>
      <c s="7" r="E6826">
        <v>1</v>
      </c>
      <c s="8" t="inlineStr" r="F6826">
        <is>
          <t xml:space="preserve">61L18</t>
        </is>
      </c>
      <c s="8" t="inlineStr" r="G6826">
        <is>
          <t xml:space="preserve">194</t>
        </is>
      </c>
      <c s="9" r="H6826">
        <v>96.0000</v>
      </c>
      <c s="8" t="inlineStr" r="I6826">
        <is>
          <t xml:space="preserve"/>
        </is>
      </c>
      <c s="8" t="inlineStr" r="J6826">
        <is>
          <t xml:space="preserve"> McHenry</t>
        </is>
      </c>
    </row>
    <row r="6827" ht="20.25" customHeight="0">
      <c s="5" t="inlineStr" r="A6827">
        <is>
          <t xml:space="preserve">550A2330</t>
        </is>
      </c>
      <c s="5" t="inlineStr" r="B6827">
        <is>
          <t xml:space="preserve">STORM SEWERS, RUBBER GASKET, CLASS A, TYPE 1   15"</t>
        </is>
      </c>
      <c s="5" t="inlineStr" r="C6827">
        <is>
          <t xml:space="preserve">FOOT   </t>
        </is>
      </c>
      <c s="6" r="D6827">
        <v>276.000</v>
      </c>
      <c s="7" r="E6827">
        <v>1</v>
      </c>
      <c s="8" t="inlineStr" r="F6827">
        <is>
          <t xml:space="preserve">61L18</t>
        </is>
      </c>
      <c s="8" t="inlineStr" r="G6827">
        <is>
          <t xml:space="preserve">194</t>
        </is>
      </c>
      <c s="9" r="H6827">
        <v>101.0200</v>
      </c>
      <c s="8" t="inlineStr" r="I6827">
        <is>
          <t xml:space="preserve"/>
        </is>
      </c>
      <c s="8" t="inlineStr" r="J6827">
        <is>
          <t xml:space="preserve"> McHenry</t>
        </is>
      </c>
    </row>
    <row r="6828" ht="20.25" customHeight="0">
      <c s="5" t="inlineStr" r="A6828">
        <is>
          <t xml:space="preserve">550A2340</t>
        </is>
      </c>
      <c s="5" t="inlineStr" r="B6828">
        <is>
          <t xml:space="preserve">STORM SEWERS, RUBBER GASKET, CLASS A, TYPE 1   18"</t>
        </is>
      </c>
      <c s="5" t="inlineStr" r="C6828">
        <is>
          <t xml:space="preserve">FOOT   </t>
        </is>
      </c>
      <c s="6" r="D6828">
        <v>51.000</v>
      </c>
      <c s="7" r="E6828">
        <v>1</v>
      </c>
      <c s="8" t="inlineStr" r="F6828">
        <is>
          <t xml:space="preserve">61L06</t>
        </is>
      </c>
      <c s="8" t="inlineStr" r="G6828">
        <is>
          <t xml:space="preserve">015</t>
        </is>
      </c>
      <c s="9" r="H6828">
        <v>84.0000</v>
      </c>
      <c s="8" t="inlineStr" r="I6828">
        <is>
          <t xml:space="preserve">Y</t>
        </is>
      </c>
      <c s="8" t="inlineStr" r="J6828">
        <is>
          <t xml:space="preserve"> Cook</t>
        </is>
      </c>
    </row>
    <row r="6829" ht="20.25" customHeight="0">
      <c s="5" t="inlineStr" r="A6829">
        <is>
          <t xml:space="preserve">550A2340</t>
        </is>
      </c>
      <c s="5" t="inlineStr" r="B6829">
        <is>
          <t xml:space="preserve">STORM SEWERS, RUBBER GASKET, CLASS A, TYPE 1   18"</t>
        </is>
      </c>
      <c s="5" t="inlineStr" r="C6829">
        <is>
          <t xml:space="preserve">FOOT   </t>
        </is>
      </c>
      <c s="6" r="D6829">
        <v>51.000</v>
      </c>
      <c s="7" r="E6829">
        <v>1</v>
      </c>
      <c s="8" t="inlineStr" r="F6829">
        <is>
          <t xml:space="preserve">61L06</t>
        </is>
      </c>
      <c s="8" t="inlineStr" r="G6829">
        <is>
          <t xml:space="preserve">015</t>
        </is>
      </c>
      <c s="9" r="H6829">
        <v>99.5000</v>
      </c>
      <c s="8" t="inlineStr" r="I6829">
        <is>
          <t xml:space="preserve"/>
        </is>
      </c>
      <c s="8" t="inlineStr" r="J6829">
        <is>
          <t xml:space="preserve"> Cook</t>
        </is>
      </c>
    </row>
    <row r="6830" ht="20.25" customHeight="0">
      <c s="5" t="inlineStr" r="A6830">
        <is>
          <t xml:space="preserve">550A2340</t>
        </is>
      </c>
      <c s="5" t="inlineStr" r="B6830">
        <is>
          <t xml:space="preserve">STORM SEWERS, RUBBER GASKET, CLASS A, TYPE 1   18"</t>
        </is>
      </c>
      <c s="5" t="inlineStr" r="C6830">
        <is>
          <t xml:space="preserve">FOOT   </t>
        </is>
      </c>
      <c s="6" r="D6830">
        <v>51.000</v>
      </c>
      <c s="7" r="E6830">
        <v>1</v>
      </c>
      <c s="8" t="inlineStr" r="F6830">
        <is>
          <t xml:space="preserve">61L06</t>
        </is>
      </c>
      <c s="8" t="inlineStr" r="G6830">
        <is>
          <t xml:space="preserve">015</t>
        </is>
      </c>
      <c s="9" r="H6830">
        <v>123.0000</v>
      </c>
      <c s="8" t="inlineStr" r="I6830">
        <is>
          <t xml:space="preserve"/>
        </is>
      </c>
      <c s="8" t="inlineStr" r="J6830">
        <is>
          <t xml:space="preserve"> Cook</t>
        </is>
      </c>
    </row>
    <row r="6831" ht="20.25" customHeight="0">
      <c s="5" t="inlineStr" r="A6831">
        <is>
          <t xml:space="preserve">550A2340</t>
        </is>
      </c>
      <c s="5" t="inlineStr" r="B6831">
        <is>
          <t xml:space="preserve">STORM SEWERS, RUBBER GASKET, CLASS A, TYPE 1   18"</t>
        </is>
      </c>
      <c s="5" t="inlineStr" r="C6831">
        <is>
          <t xml:space="preserve">FOOT   </t>
        </is>
      </c>
      <c s="6" r="D6831">
        <v>51.000</v>
      </c>
      <c s="7" r="E6831">
        <v>1</v>
      </c>
      <c s="8" t="inlineStr" r="F6831">
        <is>
          <t xml:space="preserve">61L06</t>
        </is>
      </c>
      <c s="8" t="inlineStr" r="G6831">
        <is>
          <t xml:space="preserve">015</t>
        </is>
      </c>
      <c s="9" r="H6831">
        <v>125.2500</v>
      </c>
      <c s="8" t="inlineStr" r="I6831">
        <is>
          <t xml:space="preserve"/>
        </is>
      </c>
      <c s="8" t="inlineStr" r="J6831">
        <is>
          <t xml:space="preserve"> Cook</t>
        </is>
      </c>
    </row>
    <row r="6832" ht="20.25" customHeight="0">
      <c s="5" t="inlineStr" r="A6832">
        <is>
          <t xml:space="preserve">550A2340</t>
        </is>
      </c>
      <c s="5" t="inlineStr" r="B6832">
        <is>
          <t xml:space="preserve">STORM SEWERS, RUBBER GASKET, CLASS A, TYPE 1   18"</t>
        </is>
      </c>
      <c s="5" t="inlineStr" r="C6832">
        <is>
          <t xml:space="preserve">FOOT   </t>
        </is>
      </c>
      <c s="6" r="D6832">
        <v>263.000</v>
      </c>
      <c s="7" r="E6832">
        <v>1</v>
      </c>
      <c s="8" t="inlineStr" r="F6832">
        <is>
          <t xml:space="preserve">61L18</t>
        </is>
      </c>
      <c s="8" t="inlineStr" r="G6832">
        <is>
          <t xml:space="preserve">194</t>
        </is>
      </c>
      <c s="9" r="H6832">
        <v>92.0000</v>
      </c>
      <c s="8" t="inlineStr" r="I6832">
        <is>
          <t xml:space="preserve">Y</t>
        </is>
      </c>
      <c s="8" t="inlineStr" r="J6832">
        <is>
          <t xml:space="preserve"> McHenry</t>
        </is>
      </c>
    </row>
    <row r="6833" ht="20.25" customHeight="0">
      <c s="5" t="inlineStr" r="A6833">
        <is>
          <t xml:space="preserve">550A2340</t>
        </is>
      </c>
      <c s="5" t="inlineStr" r="B6833">
        <is>
          <t xml:space="preserve">STORM SEWERS, RUBBER GASKET, CLASS A, TYPE 1   18"</t>
        </is>
      </c>
      <c s="5" t="inlineStr" r="C6833">
        <is>
          <t xml:space="preserve">FOOT   </t>
        </is>
      </c>
      <c s="6" r="D6833">
        <v>263.000</v>
      </c>
      <c s="7" r="E6833">
        <v>1</v>
      </c>
      <c s="8" t="inlineStr" r="F6833">
        <is>
          <t xml:space="preserve">61L18</t>
        </is>
      </c>
      <c s="8" t="inlineStr" r="G6833">
        <is>
          <t xml:space="preserve">194</t>
        </is>
      </c>
      <c s="9" r="H6833">
        <v>78.0000</v>
      </c>
      <c s="8" t="inlineStr" r="I6833">
        <is>
          <t xml:space="preserve"/>
        </is>
      </c>
      <c s="8" t="inlineStr" r="J6833">
        <is>
          <t xml:space="preserve"> McHenry</t>
        </is>
      </c>
    </row>
    <row r="6834" ht="20.25" customHeight="0">
      <c s="5" t="inlineStr" r="A6834">
        <is>
          <t xml:space="preserve">550A2340</t>
        </is>
      </c>
      <c s="5" t="inlineStr" r="B6834">
        <is>
          <t xml:space="preserve">STORM SEWERS, RUBBER GASKET, CLASS A, TYPE 1   18"</t>
        </is>
      </c>
      <c s="5" t="inlineStr" r="C6834">
        <is>
          <t xml:space="preserve">FOOT   </t>
        </is>
      </c>
      <c s="6" r="D6834">
        <v>263.000</v>
      </c>
      <c s="7" r="E6834">
        <v>1</v>
      </c>
      <c s="8" t="inlineStr" r="F6834">
        <is>
          <t xml:space="preserve">61L18</t>
        </is>
      </c>
      <c s="8" t="inlineStr" r="G6834">
        <is>
          <t xml:space="preserve">194</t>
        </is>
      </c>
      <c s="9" r="H6834">
        <v>88.0000</v>
      </c>
      <c s="8" t="inlineStr" r="I6834">
        <is>
          <t xml:space="preserve"/>
        </is>
      </c>
      <c s="8" t="inlineStr" r="J6834">
        <is>
          <t xml:space="preserve"> McHenry</t>
        </is>
      </c>
    </row>
    <row r="6835" ht="20.25" customHeight="0">
      <c s="5" t="inlineStr" r="A6835">
        <is>
          <t xml:space="preserve">550A2340</t>
        </is>
      </c>
      <c s="5" t="inlineStr" r="B6835">
        <is>
          <t xml:space="preserve">STORM SEWERS, RUBBER GASKET, CLASS A, TYPE 1   18"</t>
        </is>
      </c>
      <c s="5" t="inlineStr" r="C6835">
        <is>
          <t xml:space="preserve">FOOT   </t>
        </is>
      </c>
      <c s="6" r="D6835">
        <v>263.000</v>
      </c>
      <c s="7" r="E6835">
        <v>1</v>
      </c>
      <c s="8" t="inlineStr" r="F6835">
        <is>
          <t xml:space="preserve">61L18</t>
        </is>
      </c>
      <c s="8" t="inlineStr" r="G6835">
        <is>
          <t xml:space="preserve">194</t>
        </is>
      </c>
      <c s="9" r="H6835">
        <v>90.0000</v>
      </c>
      <c s="8" t="inlineStr" r="I6835">
        <is>
          <t xml:space="preserve"/>
        </is>
      </c>
      <c s="8" t="inlineStr" r="J6835">
        <is>
          <t xml:space="preserve"> McHenry</t>
        </is>
      </c>
    </row>
    <row r="6836" ht="20.25" customHeight="0">
      <c s="5" t="inlineStr" r="A6836">
        <is>
          <t xml:space="preserve">550A2340</t>
        </is>
      </c>
      <c s="5" t="inlineStr" r="B6836">
        <is>
          <t xml:space="preserve">STORM SEWERS, RUBBER GASKET, CLASS A, TYPE 1   18"</t>
        </is>
      </c>
      <c s="5" t="inlineStr" r="C6836">
        <is>
          <t xml:space="preserve">FOOT   </t>
        </is>
      </c>
      <c s="6" r="D6836">
        <v>263.000</v>
      </c>
      <c s="7" r="E6836">
        <v>1</v>
      </c>
      <c s="8" t="inlineStr" r="F6836">
        <is>
          <t xml:space="preserve">61L18</t>
        </is>
      </c>
      <c s="8" t="inlineStr" r="G6836">
        <is>
          <t xml:space="preserve">194</t>
        </is>
      </c>
      <c s="9" r="H6836">
        <v>100.0000</v>
      </c>
      <c s="8" t="inlineStr" r="I6836">
        <is>
          <t xml:space="preserve"/>
        </is>
      </c>
      <c s="8" t="inlineStr" r="J6836">
        <is>
          <t xml:space="preserve"> McHenry</t>
        </is>
      </c>
    </row>
    <row r="6837" ht="20.25" customHeight="0">
      <c s="5" t="inlineStr" r="A6837">
        <is>
          <t xml:space="preserve">550A2340</t>
        </is>
      </c>
      <c s="5" t="inlineStr" r="B6837">
        <is>
          <t xml:space="preserve">STORM SEWERS, RUBBER GASKET, CLASS A, TYPE 1   18"</t>
        </is>
      </c>
      <c s="5" t="inlineStr" r="C6837">
        <is>
          <t xml:space="preserve">FOOT   </t>
        </is>
      </c>
      <c s="6" r="D6837">
        <v>263.000</v>
      </c>
      <c s="7" r="E6837">
        <v>1</v>
      </c>
      <c s="8" t="inlineStr" r="F6837">
        <is>
          <t xml:space="preserve">61L18</t>
        </is>
      </c>
      <c s="8" t="inlineStr" r="G6837">
        <is>
          <t xml:space="preserve">194</t>
        </is>
      </c>
      <c s="9" r="H6837">
        <v>105.0000</v>
      </c>
      <c s="8" t="inlineStr" r="I6837">
        <is>
          <t xml:space="preserve"/>
        </is>
      </c>
      <c s="8" t="inlineStr" r="J6837">
        <is>
          <t xml:space="preserve"> McHenry</t>
        </is>
      </c>
    </row>
    <row r="6838" ht="20.25" customHeight="0">
      <c s="5" t="inlineStr" r="A6838">
        <is>
          <t xml:space="preserve">550A2340</t>
        </is>
      </c>
      <c s="5" t="inlineStr" r="B6838">
        <is>
          <t xml:space="preserve">STORM SEWERS, RUBBER GASKET, CLASS A, TYPE 1   18"</t>
        </is>
      </c>
      <c s="5" t="inlineStr" r="C6838">
        <is>
          <t xml:space="preserve">FOOT   </t>
        </is>
      </c>
      <c s="6" r="D6838">
        <v>263.000</v>
      </c>
      <c s="7" r="E6838">
        <v>1</v>
      </c>
      <c s="8" t="inlineStr" r="F6838">
        <is>
          <t xml:space="preserve">61L18</t>
        </is>
      </c>
      <c s="8" t="inlineStr" r="G6838">
        <is>
          <t xml:space="preserve">194</t>
        </is>
      </c>
      <c s="9" r="H6838">
        <v>111.3200</v>
      </c>
      <c s="8" t="inlineStr" r="I6838">
        <is>
          <t xml:space="preserve"/>
        </is>
      </c>
      <c s="8" t="inlineStr" r="J6838">
        <is>
          <t xml:space="preserve"> McHenry</t>
        </is>
      </c>
    </row>
    <row r="6839" ht="20.25" customHeight="0">
      <c s="5" t="inlineStr" r="A6839">
        <is>
          <t xml:space="preserve">550A2360</t>
        </is>
      </c>
      <c s="5" t="inlineStr" r="B6839">
        <is>
          <t xml:space="preserve">STORM SEWERS, RUBBER GASKET, CLASS A, TYPE 1   24"</t>
        </is>
      </c>
      <c s="5" t="inlineStr" r="C6839">
        <is>
          <t xml:space="preserve">FOOT   </t>
        </is>
      </c>
      <c s="6" r="D6839">
        <v>423.000</v>
      </c>
      <c s="7" r="E6839">
        <v>1</v>
      </c>
      <c s="8" t="inlineStr" r="F6839">
        <is>
          <t xml:space="preserve">61L18</t>
        </is>
      </c>
      <c s="8" t="inlineStr" r="G6839">
        <is>
          <t xml:space="preserve">194</t>
        </is>
      </c>
      <c s="9" r="H6839">
        <v>96.0000</v>
      </c>
      <c s="8" t="inlineStr" r="I6839">
        <is>
          <t xml:space="preserve">Y</t>
        </is>
      </c>
      <c s="8" t="inlineStr" r="J6839">
        <is>
          <t xml:space="preserve"> McHenry</t>
        </is>
      </c>
    </row>
    <row r="6840" ht="20.25" customHeight="0">
      <c s="5" t="inlineStr" r="A6840">
        <is>
          <t xml:space="preserve">550A2360</t>
        </is>
      </c>
      <c s="5" t="inlineStr" r="B6840">
        <is>
          <t xml:space="preserve">STORM SEWERS, RUBBER GASKET, CLASS A, TYPE 1   24"</t>
        </is>
      </c>
      <c s="5" t="inlineStr" r="C6840">
        <is>
          <t xml:space="preserve">FOOT   </t>
        </is>
      </c>
      <c s="6" r="D6840">
        <v>423.000</v>
      </c>
      <c s="7" r="E6840">
        <v>1</v>
      </c>
      <c s="8" t="inlineStr" r="F6840">
        <is>
          <t xml:space="preserve">61L18</t>
        </is>
      </c>
      <c s="8" t="inlineStr" r="G6840">
        <is>
          <t xml:space="preserve">194</t>
        </is>
      </c>
      <c s="9" r="H6840">
        <v>100.0000</v>
      </c>
      <c s="8" t="inlineStr" r="I6840">
        <is>
          <t xml:space="preserve"/>
        </is>
      </c>
      <c s="8" t="inlineStr" r="J6840">
        <is>
          <t xml:space="preserve"> McHenry</t>
        </is>
      </c>
    </row>
    <row r="6841" ht="20.25" customHeight="0">
      <c s="5" t="inlineStr" r="A6841">
        <is>
          <t xml:space="preserve">550A2360</t>
        </is>
      </c>
      <c s="5" t="inlineStr" r="B6841">
        <is>
          <t xml:space="preserve">STORM SEWERS, RUBBER GASKET, CLASS A, TYPE 1   24"</t>
        </is>
      </c>
      <c s="5" t="inlineStr" r="C6841">
        <is>
          <t xml:space="preserve">FOOT   </t>
        </is>
      </c>
      <c s="6" r="D6841">
        <v>423.000</v>
      </c>
      <c s="7" r="E6841">
        <v>1</v>
      </c>
      <c s="8" t="inlineStr" r="F6841">
        <is>
          <t xml:space="preserve">61L18</t>
        </is>
      </c>
      <c s="8" t="inlineStr" r="G6841">
        <is>
          <t xml:space="preserve">194</t>
        </is>
      </c>
      <c s="9" r="H6841">
        <v>110.7500</v>
      </c>
      <c s="8" t="inlineStr" r="I6841">
        <is>
          <t xml:space="preserve"/>
        </is>
      </c>
      <c s="8" t="inlineStr" r="J6841">
        <is>
          <t xml:space="preserve"> McHenry</t>
        </is>
      </c>
    </row>
    <row r="6842" ht="20.25" customHeight="0">
      <c s="5" t="inlineStr" r="A6842">
        <is>
          <t xml:space="preserve">550A2360</t>
        </is>
      </c>
      <c s="5" t="inlineStr" r="B6842">
        <is>
          <t xml:space="preserve">STORM SEWERS, RUBBER GASKET, CLASS A, TYPE 1   24"</t>
        </is>
      </c>
      <c s="5" t="inlineStr" r="C6842">
        <is>
          <t xml:space="preserve">FOOT   </t>
        </is>
      </c>
      <c s="6" r="D6842">
        <v>423.000</v>
      </c>
      <c s="7" r="E6842">
        <v>1</v>
      </c>
      <c s="8" t="inlineStr" r="F6842">
        <is>
          <t xml:space="preserve">61L18</t>
        </is>
      </c>
      <c s="8" t="inlineStr" r="G6842">
        <is>
          <t xml:space="preserve">194</t>
        </is>
      </c>
      <c s="9" r="H6842">
        <v>112.0000</v>
      </c>
      <c s="8" t="inlineStr" r="I6842">
        <is>
          <t xml:space="preserve"/>
        </is>
      </c>
      <c s="8" t="inlineStr" r="J6842">
        <is>
          <t xml:space="preserve"> McHenry</t>
        </is>
      </c>
    </row>
    <row r="6843" ht="20.25" customHeight="0">
      <c s="5" t="inlineStr" r="A6843">
        <is>
          <t xml:space="preserve">550A2360</t>
        </is>
      </c>
      <c s="5" t="inlineStr" r="B6843">
        <is>
          <t xml:space="preserve">STORM SEWERS, RUBBER GASKET, CLASS A, TYPE 1   24"</t>
        </is>
      </c>
      <c s="5" t="inlineStr" r="C6843">
        <is>
          <t xml:space="preserve">FOOT   </t>
        </is>
      </c>
      <c s="6" r="D6843">
        <v>423.000</v>
      </c>
      <c s="7" r="E6843">
        <v>1</v>
      </c>
      <c s="8" t="inlineStr" r="F6843">
        <is>
          <t xml:space="preserve">61L18</t>
        </is>
      </c>
      <c s="8" t="inlineStr" r="G6843">
        <is>
          <t xml:space="preserve">194</t>
        </is>
      </c>
      <c s="9" r="H6843">
        <v>125.0000</v>
      </c>
      <c s="8" t="inlineStr" r="I6843">
        <is>
          <t xml:space="preserve"/>
        </is>
      </c>
      <c s="8" t="inlineStr" r="J6843">
        <is>
          <t xml:space="preserve"> McHenry</t>
        </is>
      </c>
    </row>
    <row r="6844" ht="20.25" customHeight="0">
      <c s="5" t="inlineStr" r="A6844">
        <is>
          <t xml:space="preserve">550A2360</t>
        </is>
      </c>
      <c s="5" t="inlineStr" r="B6844">
        <is>
          <t xml:space="preserve">STORM SEWERS, RUBBER GASKET, CLASS A, TYPE 1   24"</t>
        </is>
      </c>
      <c s="5" t="inlineStr" r="C6844">
        <is>
          <t xml:space="preserve">FOOT   </t>
        </is>
      </c>
      <c s="6" r="D6844">
        <v>423.000</v>
      </c>
      <c s="7" r="E6844">
        <v>1</v>
      </c>
      <c s="8" t="inlineStr" r="F6844">
        <is>
          <t xml:space="preserve">61L18</t>
        </is>
      </c>
      <c s="8" t="inlineStr" r="G6844">
        <is>
          <t xml:space="preserve">194</t>
        </is>
      </c>
      <c s="9" r="H6844">
        <v>136.3900</v>
      </c>
      <c s="8" t="inlineStr" r="I6844">
        <is>
          <t xml:space="preserve"/>
        </is>
      </c>
      <c s="8" t="inlineStr" r="J6844">
        <is>
          <t xml:space="preserve"> McHenry</t>
        </is>
      </c>
    </row>
    <row r="6845" ht="20.25" customHeight="0">
      <c s="5" t="inlineStr" r="A6845">
        <is>
          <t xml:space="preserve">550A2360</t>
        </is>
      </c>
      <c s="5" t="inlineStr" r="B6845">
        <is>
          <t xml:space="preserve">STORM SEWERS, RUBBER GASKET, CLASS A, TYPE 1   24"</t>
        </is>
      </c>
      <c s="5" t="inlineStr" r="C6845">
        <is>
          <t xml:space="preserve">FOOT   </t>
        </is>
      </c>
      <c s="6" r="D6845">
        <v>423.000</v>
      </c>
      <c s="7" r="E6845">
        <v>1</v>
      </c>
      <c s="8" t="inlineStr" r="F6845">
        <is>
          <t xml:space="preserve">61L18</t>
        </is>
      </c>
      <c s="8" t="inlineStr" r="G6845">
        <is>
          <t xml:space="preserve">194</t>
        </is>
      </c>
      <c s="9" r="H6845">
        <v>137.0000</v>
      </c>
      <c s="8" t="inlineStr" r="I6845">
        <is>
          <t xml:space="preserve"/>
        </is>
      </c>
      <c s="8" t="inlineStr" r="J6845">
        <is>
          <t xml:space="preserve"> McHenry</t>
        </is>
      </c>
    </row>
    <row r="6846" ht="20.25" customHeight="0">
      <c s="5" t="inlineStr" r="A6846">
        <is>
          <t xml:space="preserve">550A2380</t>
        </is>
      </c>
      <c s="5" t="inlineStr" r="B6846">
        <is>
          <t xml:space="preserve">STORM SEWERS, RUBBER GASKET, CLASS A, TYPE 1   30"</t>
        </is>
      </c>
      <c s="5" t="inlineStr" r="C6846">
        <is>
          <t xml:space="preserve">FOOT   </t>
        </is>
      </c>
      <c s="6" r="D6846">
        <v>21.000</v>
      </c>
      <c s="7" r="E6846">
        <v>1</v>
      </c>
      <c s="8" t="inlineStr" r="F6846">
        <is>
          <t xml:space="preserve">61L18</t>
        </is>
      </c>
      <c s="8" t="inlineStr" r="G6846">
        <is>
          <t xml:space="preserve">194</t>
        </is>
      </c>
      <c s="9" r="H6846">
        <v>108.0000</v>
      </c>
      <c s="8" t="inlineStr" r="I6846">
        <is>
          <t xml:space="preserve">Y</t>
        </is>
      </c>
      <c s="8" t="inlineStr" r="J6846">
        <is>
          <t xml:space="preserve"> McHenry</t>
        </is>
      </c>
    </row>
    <row r="6847" ht="20.25" customHeight="0">
      <c s="5" t="inlineStr" r="A6847">
        <is>
          <t xml:space="preserve">550A2380</t>
        </is>
      </c>
      <c s="5" t="inlineStr" r="B6847">
        <is>
          <t xml:space="preserve">STORM SEWERS, RUBBER GASKET, CLASS A, TYPE 1   30"</t>
        </is>
      </c>
      <c s="5" t="inlineStr" r="C6847">
        <is>
          <t xml:space="preserve">FOOT   </t>
        </is>
      </c>
      <c s="6" r="D6847">
        <v>21.000</v>
      </c>
      <c s="7" r="E6847">
        <v>1</v>
      </c>
      <c s="8" t="inlineStr" r="F6847">
        <is>
          <t xml:space="preserve">61L18</t>
        </is>
      </c>
      <c s="8" t="inlineStr" r="G6847">
        <is>
          <t xml:space="preserve">194</t>
        </is>
      </c>
      <c s="9" r="H6847">
        <v>125.0000</v>
      </c>
      <c s="8" t="inlineStr" r="I6847">
        <is>
          <t xml:space="preserve"/>
        </is>
      </c>
      <c s="8" t="inlineStr" r="J6847">
        <is>
          <t xml:space="preserve"> McHenry</t>
        </is>
      </c>
    </row>
    <row r="6848" ht="20.25" customHeight="0">
      <c s="5" t="inlineStr" r="A6848">
        <is>
          <t xml:space="preserve">550A2380</t>
        </is>
      </c>
      <c s="5" t="inlineStr" r="B6848">
        <is>
          <t xml:space="preserve">STORM SEWERS, RUBBER GASKET, CLASS A, TYPE 1   30"</t>
        </is>
      </c>
      <c s="5" t="inlineStr" r="C6848">
        <is>
          <t xml:space="preserve">FOOT   </t>
        </is>
      </c>
      <c s="6" r="D6848">
        <v>21.000</v>
      </c>
      <c s="7" r="E6848">
        <v>1</v>
      </c>
      <c s="8" t="inlineStr" r="F6848">
        <is>
          <t xml:space="preserve">61L18</t>
        </is>
      </c>
      <c s="8" t="inlineStr" r="G6848">
        <is>
          <t xml:space="preserve">194</t>
        </is>
      </c>
      <c s="9" r="H6848">
        <v>145.0000</v>
      </c>
      <c s="8" t="inlineStr" r="I6848">
        <is>
          <t xml:space="preserve"/>
        </is>
      </c>
      <c s="8" t="inlineStr" r="J6848">
        <is>
          <t xml:space="preserve"> McHenry</t>
        </is>
      </c>
    </row>
    <row r="6849" ht="20.25" customHeight="0">
      <c s="5" t="inlineStr" r="A6849">
        <is>
          <t xml:space="preserve">550A2380</t>
        </is>
      </c>
      <c s="5" t="inlineStr" r="B6849">
        <is>
          <t xml:space="preserve">STORM SEWERS, RUBBER GASKET, CLASS A, TYPE 1   30"</t>
        </is>
      </c>
      <c s="5" t="inlineStr" r="C6849">
        <is>
          <t xml:space="preserve">FOOT   </t>
        </is>
      </c>
      <c s="6" r="D6849">
        <v>21.000</v>
      </c>
      <c s="7" r="E6849">
        <v>1</v>
      </c>
      <c s="8" t="inlineStr" r="F6849">
        <is>
          <t xml:space="preserve">61L18</t>
        </is>
      </c>
      <c s="8" t="inlineStr" r="G6849">
        <is>
          <t xml:space="preserve">194</t>
        </is>
      </c>
      <c s="9" r="H6849">
        <v>160.1000</v>
      </c>
      <c s="8" t="inlineStr" r="I6849">
        <is>
          <t xml:space="preserve"/>
        </is>
      </c>
      <c s="8" t="inlineStr" r="J6849">
        <is>
          <t xml:space="preserve"> McHenry</t>
        </is>
      </c>
    </row>
    <row r="6850" ht="20.25" customHeight="0">
      <c s="5" t="inlineStr" r="A6850">
        <is>
          <t xml:space="preserve">550A2380</t>
        </is>
      </c>
      <c s="5" t="inlineStr" r="B6850">
        <is>
          <t xml:space="preserve">STORM SEWERS, RUBBER GASKET, CLASS A, TYPE 1   30"</t>
        </is>
      </c>
      <c s="5" t="inlineStr" r="C6850">
        <is>
          <t xml:space="preserve">FOOT   </t>
        </is>
      </c>
      <c s="6" r="D6850">
        <v>21.000</v>
      </c>
      <c s="7" r="E6850">
        <v>1</v>
      </c>
      <c s="8" t="inlineStr" r="F6850">
        <is>
          <t xml:space="preserve">61L18</t>
        </is>
      </c>
      <c s="8" t="inlineStr" r="G6850">
        <is>
          <t xml:space="preserve">194</t>
        </is>
      </c>
      <c s="9" r="H6850">
        <v>165.0000</v>
      </c>
      <c s="8" t="inlineStr" r="I6850">
        <is>
          <t xml:space="preserve"/>
        </is>
      </c>
      <c s="8" t="inlineStr" r="J6850">
        <is>
          <t xml:space="preserve"> McHenry</t>
        </is>
      </c>
    </row>
    <row r="6851" ht="20.25" customHeight="0">
      <c s="5" t="inlineStr" r="A6851">
        <is>
          <t xml:space="preserve">550A2380</t>
        </is>
      </c>
      <c s="5" t="inlineStr" r="B6851">
        <is>
          <t xml:space="preserve">STORM SEWERS, RUBBER GASKET, CLASS A, TYPE 1   30"</t>
        </is>
      </c>
      <c s="5" t="inlineStr" r="C6851">
        <is>
          <t xml:space="preserve">FOOT   </t>
        </is>
      </c>
      <c s="6" r="D6851">
        <v>21.000</v>
      </c>
      <c s="7" r="E6851">
        <v>1</v>
      </c>
      <c s="8" t="inlineStr" r="F6851">
        <is>
          <t xml:space="preserve">61L18</t>
        </is>
      </c>
      <c s="8" t="inlineStr" r="G6851">
        <is>
          <t xml:space="preserve">194</t>
        </is>
      </c>
      <c s="9" r="H6851">
        <v>175.0000</v>
      </c>
      <c s="8" t="inlineStr" r="I6851">
        <is>
          <t xml:space="preserve"/>
        </is>
      </c>
      <c s="8" t="inlineStr" r="J6851">
        <is>
          <t xml:space="preserve"> McHenry</t>
        </is>
      </c>
    </row>
    <row r="6852" ht="20.25" customHeight="0">
      <c s="5" t="inlineStr" r="A6852">
        <is>
          <t xml:space="preserve">550A2380</t>
        </is>
      </c>
      <c s="5" t="inlineStr" r="B6852">
        <is>
          <t xml:space="preserve">STORM SEWERS, RUBBER GASKET, CLASS A, TYPE 1   30"</t>
        </is>
      </c>
      <c s="5" t="inlineStr" r="C6852">
        <is>
          <t xml:space="preserve">FOOT   </t>
        </is>
      </c>
      <c s="6" r="D6852">
        <v>21.000</v>
      </c>
      <c s="7" r="E6852">
        <v>1</v>
      </c>
      <c s="8" t="inlineStr" r="F6852">
        <is>
          <t xml:space="preserve">61L18</t>
        </is>
      </c>
      <c s="8" t="inlineStr" r="G6852">
        <is>
          <t xml:space="preserve">194</t>
        </is>
      </c>
      <c s="9" r="H6852">
        <v>211.3400</v>
      </c>
      <c s="8" t="inlineStr" r="I6852">
        <is>
          <t xml:space="preserve"/>
        </is>
      </c>
      <c s="8" t="inlineStr" r="J6852">
        <is>
          <t xml:space="preserve"> McHenry</t>
        </is>
      </c>
    </row>
    <row r="6853" ht="20.25" customHeight="0">
      <c s="5" t="inlineStr" r="A6853">
        <is>
          <t xml:space="preserve">550A2520</t>
        </is>
      </c>
      <c s="5" t="inlineStr" r="B6853">
        <is>
          <t xml:space="preserve">STORM SEWERS, RUBBER GASKET, CLASS A, TYPE 2   12"</t>
        </is>
      </c>
      <c s="5" t="inlineStr" r="C6853">
        <is>
          <t xml:space="preserve">FOOT   </t>
        </is>
      </c>
      <c s="6" r="D6853">
        <v>27.000</v>
      </c>
      <c s="7" r="E6853">
        <v>1</v>
      </c>
      <c s="8" t="inlineStr" r="F6853">
        <is>
          <t xml:space="preserve">61L06</t>
        </is>
      </c>
      <c s="8" t="inlineStr" r="G6853">
        <is>
          <t xml:space="preserve">015</t>
        </is>
      </c>
      <c s="9" r="H6853">
        <v>80.0000</v>
      </c>
      <c s="8" t="inlineStr" r="I6853">
        <is>
          <t xml:space="preserve">Y</t>
        </is>
      </c>
      <c s="8" t="inlineStr" r="J6853">
        <is>
          <t xml:space="preserve"> Cook</t>
        </is>
      </c>
    </row>
    <row r="6854" ht="20.25" customHeight="0">
      <c s="5" t="inlineStr" r="A6854">
        <is>
          <t xml:space="preserve">550A2520</t>
        </is>
      </c>
      <c s="5" t="inlineStr" r="B6854">
        <is>
          <t xml:space="preserve">STORM SEWERS, RUBBER GASKET, CLASS A, TYPE 2   12"</t>
        </is>
      </c>
      <c s="5" t="inlineStr" r="C6854">
        <is>
          <t xml:space="preserve">FOOT   </t>
        </is>
      </c>
      <c s="6" r="D6854">
        <v>27.000</v>
      </c>
      <c s="7" r="E6854">
        <v>1</v>
      </c>
      <c s="8" t="inlineStr" r="F6854">
        <is>
          <t xml:space="preserve">61L06</t>
        </is>
      </c>
      <c s="8" t="inlineStr" r="G6854">
        <is>
          <t xml:space="preserve">015</t>
        </is>
      </c>
      <c s="9" r="H6854">
        <v>95.0000</v>
      </c>
      <c s="8" t="inlineStr" r="I6854">
        <is>
          <t xml:space="preserve"/>
        </is>
      </c>
      <c s="8" t="inlineStr" r="J6854">
        <is>
          <t xml:space="preserve"> Cook</t>
        </is>
      </c>
    </row>
    <row r="6855" ht="20.25" customHeight="0">
      <c s="5" t="inlineStr" r="A6855">
        <is>
          <t xml:space="preserve">550A2520</t>
        </is>
      </c>
      <c s="5" t="inlineStr" r="B6855">
        <is>
          <t xml:space="preserve">STORM SEWERS, RUBBER GASKET, CLASS A, TYPE 2   12"</t>
        </is>
      </c>
      <c s="5" t="inlineStr" r="C6855">
        <is>
          <t xml:space="preserve">FOOT   </t>
        </is>
      </c>
      <c s="6" r="D6855">
        <v>27.000</v>
      </c>
      <c s="7" r="E6855">
        <v>1</v>
      </c>
      <c s="8" t="inlineStr" r="F6855">
        <is>
          <t xml:space="preserve">61L06</t>
        </is>
      </c>
      <c s="8" t="inlineStr" r="G6855">
        <is>
          <t xml:space="preserve">015</t>
        </is>
      </c>
      <c s="9" r="H6855">
        <v>108.0000</v>
      </c>
      <c s="8" t="inlineStr" r="I6855">
        <is>
          <t xml:space="preserve"/>
        </is>
      </c>
      <c s="8" t="inlineStr" r="J6855">
        <is>
          <t xml:space="preserve"> Cook</t>
        </is>
      </c>
    </row>
    <row r="6856" ht="20.25" customHeight="0">
      <c s="5" t="inlineStr" r="A6856">
        <is>
          <t xml:space="preserve">550A2520</t>
        </is>
      </c>
      <c s="5" t="inlineStr" r="B6856">
        <is>
          <t xml:space="preserve">STORM SEWERS, RUBBER GASKET, CLASS A, TYPE 2   12"</t>
        </is>
      </c>
      <c s="5" t="inlineStr" r="C6856">
        <is>
          <t xml:space="preserve">FOOT   </t>
        </is>
      </c>
      <c s="6" r="D6856">
        <v>27.000</v>
      </c>
      <c s="7" r="E6856">
        <v>1</v>
      </c>
      <c s="8" t="inlineStr" r="F6856">
        <is>
          <t xml:space="preserve">61L06</t>
        </is>
      </c>
      <c s="8" t="inlineStr" r="G6856">
        <is>
          <t xml:space="preserve">015</t>
        </is>
      </c>
      <c s="9" r="H6856">
        <v>133.7500</v>
      </c>
      <c s="8" t="inlineStr" r="I6856">
        <is>
          <t xml:space="preserve"/>
        </is>
      </c>
      <c s="8" t="inlineStr" r="J6856">
        <is>
          <t xml:space="preserve"> Cook</t>
        </is>
      </c>
    </row>
    <row r="6857" ht="20.25" customHeight="0">
      <c s="5" t="inlineStr" r="A6857">
        <is>
          <t xml:space="preserve">550A2520</t>
        </is>
      </c>
      <c s="5" t="inlineStr" r="B6857">
        <is>
          <t xml:space="preserve">STORM SEWERS, RUBBER GASKET, CLASS A, TYPE 2   12"</t>
        </is>
      </c>
      <c s="5" t="inlineStr" r="C6857">
        <is>
          <t xml:space="preserve">FOOT   </t>
        </is>
      </c>
      <c s="6" r="D6857">
        <v>41.000</v>
      </c>
      <c s="7" r="E6857">
        <v>1</v>
      </c>
      <c s="8" t="inlineStr" r="F6857">
        <is>
          <t xml:space="preserve">61L18</t>
        </is>
      </c>
      <c s="8" t="inlineStr" r="G6857">
        <is>
          <t xml:space="preserve">194</t>
        </is>
      </c>
      <c s="9" r="H6857">
        <v>78.0000</v>
      </c>
      <c s="8" t="inlineStr" r="I6857">
        <is>
          <t xml:space="preserve">Y</t>
        </is>
      </c>
      <c s="8" t="inlineStr" r="J6857">
        <is>
          <t xml:space="preserve"> McHenry</t>
        </is>
      </c>
    </row>
    <row r="6858" ht="20.25" customHeight="0">
      <c s="5" t="inlineStr" r="A6858">
        <is>
          <t xml:space="preserve">550A2520</t>
        </is>
      </c>
      <c s="5" t="inlineStr" r="B6858">
        <is>
          <t xml:space="preserve">STORM SEWERS, RUBBER GASKET, CLASS A, TYPE 2   12"</t>
        </is>
      </c>
      <c s="5" t="inlineStr" r="C6858">
        <is>
          <t xml:space="preserve">FOOT   </t>
        </is>
      </c>
      <c s="6" r="D6858">
        <v>41.000</v>
      </c>
      <c s="7" r="E6858">
        <v>1</v>
      </c>
      <c s="8" t="inlineStr" r="F6858">
        <is>
          <t xml:space="preserve">61L18</t>
        </is>
      </c>
      <c s="8" t="inlineStr" r="G6858">
        <is>
          <t xml:space="preserve">194</t>
        </is>
      </c>
      <c s="9" r="H6858">
        <v>71.0000</v>
      </c>
      <c s="8" t="inlineStr" r="I6858">
        <is>
          <t xml:space="preserve"/>
        </is>
      </c>
      <c s="8" t="inlineStr" r="J6858">
        <is>
          <t xml:space="preserve"> McHenry</t>
        </is>
      </c>
    </row>
    <row r="6859" ht="20.25" customHeight="0">
      <c s="5" t="inlineStr" r="A6859">
        <is>
          <t xml:space="preserve">550A2520</t>
        </is>
      </c>
      <c s="5" t="inlineStr" r="B6859">
        <is>
          <t xml:space="preserve">STORM SEWERS, RUBBER GASKET, CLASS A, TYPE 2   12"</t>
        </is>
      </c>
      <c s="5" t="inlineStr" r="C6859">
        <is>
          <t xml:space="preserve">FOOT   </t>
        </is>
      </c>
      <c s="6" r="D6859">
        <v>41.000</v>
      </c>
      <c s="7" r="E6859">
        <v>1</v>
      </c>
      <c s="8" t="inlineStr" r="F6859">
        <is>
          <t xml:space="preserve">61L18</t>
        </is>
      </c>
      <c s="8" t="inlineStr" r="G6859">
        <is>
          <t xml:space="preserve">194</t>
        </is>
      </c>
      <c s="9" r="H6859">
        <v>74.3000</v>
      </c>
      <c s="8" t="inlineStr" r="I6859">
        <is>
          <t xml:space="preserve"/>
        </is>
      </c>
      <c s="8" t="inlineStr" r="J6859">
        <is>
          <t xml:space="preserve"> McHenry</t>
        </is>
      </c>
    </row>
    <row r="6860" ht="20.25" customHeight="0">
      <c s="5" t="inlineStr" r="A6860">
        <is>
          <t xml:space="preserve">550A2520</t>
        </is>
      </c>
      <c s="5" t="inlineStr" r="B6860">
        <is>
          <t xml:space="preserve">STORM SEWERS, RUBBER GASKET, CLASS A, TYPE 2   12"</t>
        </is>
      </c>
      <c s="5" t="inlineStr" r="C6860">
        <is>
          <t xml:space="preserve">FOOT   </t>
        </is>
      </c>
      <c s="6" r="D6860">
        <v>41.000</v>
      </c>
      <c s="7" r="E6860">
        <v>1</v>
      </c>
      <c s="8" t="inlineStr" r="F6860">
        <is>
          <t xml:space="preserve">61L18</t>
        </is>
      </c>
      <c s="8" t="inlineStr" r="G6860">
        <is>
          <t xml:space="preserve">194</t>
        </is>
      </c>
      <c s="9" r="H6860">
        <v>80.0000</v>
      </c>
      <c s="8" t="inlineStr" r="I6860">
        <is>
          <t xml:space="preserve"/>
        </is>
      </c>
      <c s="8" t="inlineStr" r="J6860">
        <is>
          <t xml:space="preserve"> McHenry</t>
        </is>
      </c>
    </row>
    <row r="6861" ht="20.25" customHeight="0">
      <c s="5" t="inlineStr" r="A6861">
        <is>
          <t xml:space="preserve">550A2520</t>
        </is>
      </c>
      <c s="5" t="inlineStr" r="B6861">
        <is>
          <t xml:space="preserve">STORM SEWERS, RUBBER GASKET, CLASS A, TYPE 2   12"</t>
        </is>
      </c>
      <c s="5" t="inlineStr" r="C6861">
        <is>
          <t xml:space="preserve">FOOT   </t>
        </is>
      </c>
      <c s="6" r="D6861">
        <v>41.000</v>
      </c>
      <c s="7" r="E6861">
        <v>1</v>
      </c>
      <c s="8" t="inlineStr" r="F6861">
        <is>
          <t xml:space="preserve">61L18</t>
        </is>
      </c>
      <c s="8" t="inlineStr" r="G6861">
        <is>
          <t xml:space="preserve">194</t>
        </is>
      </c>
      <c s="9" r="H6861">
        <v>80.0000</v>
      </c>
      <c s="8" t="inlineStr" r="I6861">
        <is>
          <t xml:space="preserve"/>
        </is>
      </c>
      <c s="8" t="inlineStr" r="J6861">
        <is>
          <t xml:space="preserve"> McHenry</t>
        </is>
      </c>
    </row>
    <row r="6862" ht="20.25" customHeight="0">
      <c s="5" t="inlineStr" r="A6862">
        <is>
          <t xml:space="preserve">550A2520</t>
        </is>
      </c>
      <c s="5" t="inlineStr" r="B6862">
        <is>
          <t xml:space="preserve">STORM SEWERS, RUBBER GASKET, CLASS A, TYPE 2   12"</t>
        </is>
      </c>
      <c s="5" t="inlineStr" r="C6862">
        <is>
          <t xml:space="preserve">FOOT   </t>
        </is>
      </c>
      <c s="6" r="D6862">
        <v>41.000</v>
      </c>
      <c s="7" r="E6862">
        <v>1</v>
      </c>
      <c s="8" t="inlineStr" r="F6862">
        <is>
          <t xml:space="preserve">61L18</t>
        </is>
      </c>
      <c s="8" t="inlineStr" r="G6862">
        <is>
          <t xml:space="preserve">194</t>
        </is>
      </c>
      <c s="9" r="H6862">
        <v>130.0000</v>
      </c>
      <c s="8" t="inlineStr" r="I6862">
        <is>
          <t xml:space="preserve"/>
        </is>
      </c>
      <c s="8" t="inlineStr" r="J6862">
        <is>
          <t xml:space="preserve"> McHenry</t>
        </is>
      </c>
    </row>
    <row r="6863" ht="20.25" customHeight="0">
      <c s="5" t="inlineStr" r="A6863">
        <is>
          <t xml:space="preserve">550A2520</t>
        </is>
      </c>
      <c s="5" t="inlineStr" r="B6863">
        <is>
          <t xml:space="preserve">STORM SEWERS, RUBBER GASKET, CLASS A, TYPE 2   12"</t>
        </is>
      </c>
      <c s="5" t="inlineStr" r="C6863">
        <is>
          <t xml:space="preserve">FOOT   </t>
        </is>
      </c>
      <c s="6" r="D6863">
        <v>41.000</v>
      </c>
      <c s="7" r="E6863">
        <v>1</v>
      </c>
      <c s="8" t="inlineStr" r="F6863">
        <is>
          <t xml:space="preserve">61L18</t>
        </is>
      </c>
      <c s="8" t="inlineStr" r="G6863">
        <is>
          <t xml:space="preserve">194</t>
        </is>
      </c>
      <c s="9" r="H6863">
        <v>131.7900</v>
      </c>
      <c s="8" t="inlineStr" r="I6863">
        <is>
          <t xml:space="preserve"/>
        </is>
      </c>
      <c s="8" t="inlineStr" r="J6863">
        <is>
          <t xml:space="preserve"> McHenry</t>
        </is>
      </c>
    </row>
    <row r="6864" ht="20.25" customHeight="0">
      <c s="5" t="inlineStr" r="A6864">
        <is>
          <t xml:space="preserve">550A2530</t>
        </is>
      </c>
      <c s="5" t="inlineStr" r="B6864">
        <is>
          <t xml:space="preserve">STORM SEWERS, RUBBER GASKET, CLASS A, TYPE 2   15"</t>
        </is>
      </c>
      <c s="5" t="inlineStr" r="C6864">
        <is>
          <t xml:space="preserve">FOOT   </t>
        </is>
      </c>
      <c s="6" r="D6864">
        <v>206.000</v>
      </c>
      <c s="7" r="E6864">
        <v>1</v>
      </c>
      <c s="8" t="inlineStr" r="F6864">
        <is>
          <t xml:space="preserve">61L06</t>
        </is>
      </c>
      <c s="8" t="inlineStr" r="G6864">
        <is>
          <t xml:space="preserve">015</t>
        </is>
      </c>
      <c s="9" r="H6864">
        <v>86.0000</v>
      </c>
      <c s="8" t="inlineStr" r="I6864">
        <is>
          <t xml:space="preserve">Y</t>
        </is>
      </c>
      <c s="8" t="inlineStr" r="J6864">
        <is>
          <t xml:space="preserve"> Cook</t>
        </is>
      </c>
    </row>
    <row r="6865" ht="20.25" customHeight="0">
      <c s="5" t="inlineStr" r="A6865">
        <is>
          <t xml:space="preserve">550A2530</t>
        </is>
      </c>
      <c s="5" t="inlineStr" r="B6865">
        <is>
          <t xml:space="preserve">STORM SEWERS, RUBBER GASKET, CLASS A, TYPE 2   15"</t>
        </is>
      </c>
      <c s="5" t="inlineStr" r="C6865">
        <is>
          <t xml:space="preserve">FOOT   </t>
        </is>
      </c>
      <c s="6" r="D6865">
        <v>206.000</v>
      </c>
      <c s="7" r="E6865">
        <v>1</v>
      </c>
      <c s="8" t="inlineStr" r="F6865">
        <is>
          <t xml:space="preserve">61L06</t>
        </is>
      </c>
      <c s="8" t="inlineStr" r="G6865">
        <is>
          <t xml:space="preserve">015</t>
        </is>
      </c>
      <c s="9" r="H6865">
        <v>105.0000</v>
      </c>
      <c s="8" t="inlineStr" r="I6865">
        <is>
          <t xml:space="preserve"/>
        </is>
      </c>
      <c s="8" t="inlineStr" r="J6865">
        <is>
          <t xml:space="preserve"> Cook</t>
        </is>
      </c>
    </row>
    <row r="6866" ht="20.25" customHeight="0">
      <c s="5" t="inlineStr" r="A6866">
        <is>
          <t xml:space="preserve">550A2530</t>
        </is>
      </c>
      <c s="5" t="inlineStr" r="B6866">
        <is>
          <t xml:space="preserve">STORM SEWERS, RUBBER GASKET, CLASS A, TYPE 2   15"</t>
        </is>
      </c>
      <c s="5" t="inlineStr" r="C6866">
        <is>
          <t xml:space="preserve">FOOT   </t>
        </is>
      </c>
      <c s="6" r="D6866">
        <v>206.000</v>
      </c>
      <c s="7" r="E6866">
        <v>1</v>
      </c>
      <c s="8" t="inlineStr" r="F6866">
        <is>
          <t xml:space="preserve">61L06</t>
        </is>
      </c>
      <c s="8" t="inlineStr" r="G6866">
        <is>
          <t xml:space="preserve">015</t>
        </is>
      </c>
      <c s="9" r="H6866">
        <v>112.0000</v>
      </c>
      <c s="8" t="inlineStr" r="I6866">
        <is>
          <t xml:space="preserve"/>
        </is>
      </c>
      <c s="8" t="inlineStr" r="J6866">
        <is>
          <t xml:space="preserve"> Cook</t>
        </is>
      </c>
    </row>
    <row r="6867" ht="20.25" customHeight="0">
      <c s="5" t="inlineStr" r="A6867">
        <is>
          <t xml:space="preserve">550A2530</t>
        </is>
      </c>
      <c s="5" t="inlineStr" r="B6867">
        <is>
          <t xml:space="preserve">STORM SEWERS, RUBBER GASKET, CLASS A, TYPE 2   15"</t>
        </is>
      </c>
      <c s="5" t="inlineStr" r="C6867">
        <is>
          <t xml:space="preserve">FOOT   </t>
        </is>
      </c>
      <c s="6" r="D6867">
        <v>206.000</v>
      </c>
      <c s="7" r="E6867">
        <v>1</v>
      </c>
      <c s="8" t="inlineStr" r="F6867">
        <is>
          <t xml:space="preserve">61L06</t>
        </is>
      </c>
      <c s="8" t="inlineStr" r="G6867">
        <is>
          <t xml:space="preserve">015</t>
        </is>
      </c>
      <c s="9" r="H6867">
        <v>119.8500</v>
      </c>
      <c s="8" t="inlineStr" r="I6867">
        <is>
          <t xml:space="preserve"/>
        </is>
      </c>
      <c s="8" t="inlineStr" r="J6867">
        <is>
          <t xml:space="preserve"> Cook</t>
        </is>
      </c>
    </row>
    <row r="6868" ht="20.25" customHeight="0">
      <c s="5" t="inlineStr" r="A6868">
        <is>
          <t xml:space="preserve">550A2530</t>
        </is>
      </c>
      <c s="5" t="inlineStr" r="B6868">
        <is>
          <t xml:space="preserve">STORM SEWERS, RUBBER GASKET, CLASS A, TYPE 2   15"</t>
        </is>
      </c>
      <c s="5" t="inlineStr" r="C6868">
        <is>
          <t xml:space="preserve">FOOT   </t>
        </is>
      </c>
      <c s="6" r="D6868">
        <v>66.000</v>
      </c>
      <c s="7" r="E6868">
        <v>1</v>
      </c>
      <c s="8" t="inlineStr" r="F6868">
        <is>
          <t xml:space="preserve">61L18</t>
        </is>
      </c>
      <c s="8" t="inlineStr" r="G6868">
        <is>
          <t xml:space="preserve">194</t>
        </is>
      </c>
      <c s="9" r="H6868">
        <v>84.0000</v>
      </c>
      <c s="8" t="inlineStr" r="I6868">
        <is>
          <t xml:space="preserve">Y</t>
        </is>
      </c>
      <c s="8" t="inlineStr" r="J6868">
        <is>
          <t xml:space="preserve"> McHenry</t>
        </is>
      </c>
    </row>
    <row r="6869" ht="20.25" customHeight="0">
      <c s="5" t="inlineStr" r="A6869">
        <is>
          <t xml:space="preserve">550A2530</t>
        </is>
      </c>
      <c s="5" t="inlineStr" r="B6869">
        <is>
          <t xml:space="preserve">STORM SEWERS, RUBBER GASKET, CLASS A, TYPE 2   15"</t>
        </is>
      </c>
      <c s="5" t="inlineStr" r="C6869">
        <is>
          <t xml:space="preserve">FOOT   </t>
        </is>
      </c>
      <c s="6" r="D6869">
        <v>66.000</v>
      </c>
      <c s="7" r="E6869">
        <v>1</v>
      </c>
      <c s="8" t="inlineStr" r="F6869">
        <is>
          <t xml:space="preserve">61L18</t>
        </is>
      </c>
      <c s="8" t="inlineStr" r="G6869">
        <is>
          <t xml:space="preserve">194</t>
        </is>
      </c>
      <c s="9" r="H6869">
        <v>78.6500</v>
      </c>
      <c s="8" t="inlineStr" r="I6869">
        <is>
          <t xml:space="preserve"/>
        </is>
      </c>
      <c s="8" t="inlineStr" r="J6869">
        <is>
          <t xml:space="preserve"> McHenry</t>
        </is>
      </c>
    </row>
    <row r="6870" ht="20.25" customHeight="0">
      <c s="5" t="inlineStr" r="A6870">
        <is>
          <t xml:space="preserve">550A2530</t>
        </is>
      </c>
      <c s="5" t="inlineStr" r="B6870">
        <is>
          <t xml:space="preserve">STORM SEWERS, RUBBER GASKET, CLASS A, TYPE 2   15"</t>
        </is>
      </c>
      <c s="5" t="inlineStr" r="C6870">
        <is>
          <t xml:space="preserve">FOOT   </t>
        </is>
      </c>
      <c s="6" r="D6870">
        <v>66.000</v>
      </c>
      <c s="7" r="E6870">
        <v>1</v>
      </c>
      <c s="8" t="inlineStr" r="F6870">
        <is>
          <t xml:space="preserve">61L18</t>
        </is>
      </c>
      <c s="8" t="inlineStr" r="G6870">
        <is>
          <t xml:space="preserve">194</t>
        </is>
      </c>
      <c s="9" r="H6870">
        <v>85.0000</v>
      </c>
      <c s="8" t="inlineStr" r="I6870">
        <is>
          <t xml:space="preserve"/>
        </is>
      </c>
      <c s="8" t="inlineStr" r="J6870">
        <is>
          <t xml:space="preserve"> McHenry</t>
        </is>
      </c>
    </row>
    <row r="6871" ht="20.25" customHeight="0">
      <c s="5" t="inlineStr" r="A6871">
        <is>
          <t xml:space="preserve">550A2530</t>
        </is>
      </c>
      <c s="5" t="inlineStr" r="B6871">
        <is>
          <t xml:space="preserve">STORM SEWERS, RUBBER GASKET, CLASS A, TYPE 2   15"</t>
        </is>
      </c>
      <c s="5" t="inlineStr" r="C6871">
        <is>
          <t xml:space="preserve">FOOT   </t>
        </is>
      </c>
      <c s="6" r="D6871">
        <v>66.000</v>
      </c>
      <c s="7" r="E6871">
        <v>1</v>
      </c>
      <c s="8" t="inlineStr" r="F6871">
        <is>
          <t xml:space="preserve">61L18</t>
        </is>
      </c>
      <c s="8" t="inlineStr" r="G6871">
        <is>
          <t xml:space="preserve">194</t>
        </is>
      </c>
      <c s="9" r="H6871">
        <v>90.0000</v>
      </c>
      <c s="8" t="inlineStr" r="I6871">
        <is>
          <t xml:space="preserve"/>
        </is>
      </c>
      <c s="8" t="inlineStr" r="J6871">
        <is>
          <t xml:space="preserve"> McHenry</t>
        </is>
      </c>
    </row>
    <row r="6872" ht="20.25" customHeight="0">
      <c s="5" t="inlineStr" r="A6872">
        <is>
          <t xml:space="preserve">550A2530</t>
        </is>
      </c>
      <c s="5" t="inlineStr" r="B6872">
        <is>
          <t xml:space="preserve">STORM SEWERS, RUBBER GASKET, CLASS A, TYPE 2   15"</t>
        </is>
      </c>
      <c s="5" t="inlineStr" r="C6872">
        <is>
          <t xml:space="preserve">FOOT   </t>
        </is>
      </c>
      <c s="6" r="D6872">
        <v>66.000</v>
      </c>
      <c s="7" r="E6872">
        <v>1</v>
      </c>
      <c s="8" t="inlineStr" r="F6872">
        <is>
          <t xml:space="preserve">61L18</t>
        </is>
      </c>
      <c s="8" t="inlineStr" r="G6872">
        <is>
          <t xml:space="preserve">194</t>
        </is>
      </c>
      <c s="9" r="H6872">
        <v>102.0000</v>
      </c>
      <c s="8" t="inlineStr" r="I6872">
        <is>
          <t xml:space="preserve"/>
        </is>
      </c>
      <c s="8" t="inlineStr" r="J6872">
        <is>
          <t xml:space="preserve"> McHenry</t>
        </is>
      </c>
    </row>
    <row r="6873" ht="20.25" customHeight="0">
      <c s="5" t="inlineStr" r="A6873">
        <is>
          <t xml:space="preserve">550A2530</t>
        </is>
      </c>
      <c s="5" t="inlineStr" r="B6873">
        <is>
          <t xml:space="preserve">STORM SEWERS, RUBBER GASKET, CLASS A, TYPE 2   15"</t>
        </is>
      </c>
      <c s="5" t="inlineStr" r="C6873">
        <is>
          <t xml:space="preserve">FOOT   </t>
        </is>
      </c>
      <c s="6" r="D6873">
        <v>66.000</v>
      </c>
      <c s="7" r="E6873">
        <v>1</v>
      </c>
      <c s="8" t="inlineStr" r="F6873">
        <is>
          <t xml:space="preserve">61L18</t>
        </is>
      </c>
      <c s="8" t="inlineStr" r="G6873">
        <is>
          <t xml:space="preserve">194</t>
        </is>
      </c>
      <c s="9" r="H6873">
        <v>135.0000</v>
      </c>
      <c s="8" t="inlineStr" r="I6873">
        <is>
          <t xml:space="preserve"/>
        </is>
      </c>
      <c s="8" t="inlineStr" r="J6873">
        <is>
          <t xml:space="preserve"> McHenry</t>
        </is>
      </c>
    </row>
    <row r="6874" ht="20.25" customHeight="0">
      <c s="5" t="inlineStr" r="A6874">
        <is>
          <t xml:space="preserve">550A2530</t>
        </is>
      </c>
      <c s="5" t="inlineStr" r="B6874">
        <is>
          <t xml:space="preserve">STORM SEWERS, RUBBER GASKET, CLASS A, TYPE 2   15"</t>
        </is>
      </c>
      <c s="5" t="inlineStr" r="C6874">
        <is>
          <t xml:space="preserve">FOOT   </t>
        </is>
      </c>
      <c s="6" r="D6874">
        <v>66.000</v>
      </c>
      <c s="7" r="E6874">
        <v>1</v>
      </c>
      <c s="8" t="inlineStr" r="F6874">
        <is>
          <t xml:space="preserve">61L18</t>
        </is>
      </c>
      <c s="8" t="inlineStr" r="G6874">
        <is>
          <t xml:space="preserve">194</t>
        </is>
      </c>
      <c s="9" r="H6874">
        <v>138.5100</v>
      </c>
      <c s="8" t="inlineStr" r="I6874">
        <is>
          <t xml:space="preserve"/>
        </is>
      </c>
      <c s="8" t="inlineStr" r="J6874">
        <is>
          <t xml:space="preserve"> McHenry</t>
        </is>
      </c>
    </row>
    <row r="6875" ht="20.25" customHeight="0">
      <c s="5" t="inlineStr" r="A6875">
        <is>
          <t xml:space="preserve">550A2540</t>
        </is>
      </c>
      <c s="5" t="inlineStr" r="B6875">
        <is>
          <t xml:space="preserve">STORM SEWERS, RUBBER GASKET, CLASS A, TYPE 2   18"</t>
        </is>
      </c>
      <c s="5" t="inlineStr" r="C6875">
        <is>
          <t xml:space="preserve">FOOT   </t>
        </is>
      </c>
      <c s="6" r="D6875">
        <v>207.000</v>
      </c>
      <c s="7" r="E6875">
        <v>1</v>
      </c>
      <c s="8" t="inlineStr" r="F6875">
        <is>
          <t xml:space="preserve">61L06</t>
        </is>
      </c>
      <c s="8" t="inlineStr" r="G6875">
        <is>
          <t xml:space="preserve">015</t>
        </is>
      </c>
      <c s="9" r="H6875">
        <v>96.0000</v>
      </c>
      <c s="8" t="inlineStr" r="I6875">
        <is>
          <t xml:space="preserve">Y</t>
        </is>
      </c>
      <c s="8" t="inlineStr" r="J6875">
        <is>
          <t xml:space="preserve"> Cook</t>
        </is>
      </c>
    </row>
    <row r="6876" ht="20.25" customHeight="0">
      <c s="5" t="inlineStr" r="A6876">
        <is>
          <t xml:space="preserve">550A2540</t>
        </is>
      </c>
      <c s="5" t="inlineStr" r="B6876">
        <is>
          <t xml:space="preserve">STORM SEWERS, RUBBER GASKET, CLASS A, TYPE 2   18"</t>
        </is>
      </c>
      <c s="5" t="inlineStr" r="C6876">
        <is>
          <t xml:space="preserve">FOOT   </t>
        </is>
      </c>
      <c s="6" r="D6876">
        <v>207.000</v>
      </c>
      <c s="7" r="E6876">
        <v>1</v>
      </c>
      <c s="8" t="inlineStr" r="F6876">
        <is>
          <t xml:space="preserve">61L06</t>
        </is>
      </c>
      <c s="8" t="inlineStr" r="G6876">
        <is>
          <t xml:space="preserve">015</t>
        </is>
      </c>
      <c s="9" r="H6876">
        <v>115.5000</v>
      </c>
      <c s="8" t="inlineStr" r="I6876">
        <is>
          <t xml:space="preserve"/>
        </is>
      </c>
      <c s="8" t="inlineStr" r="J6876">
        <is>
          <t xml:space="preserve"> Cook</t>
        </is>
      </c>
    </row>
    <row r="6877" ht="20.25" customHeight="0">
      <c s="5" t="inlineStr" r="A6877">
        <is>
          <t xml:space="preserve">550A2540</t>
        </is>
      </c>
      <c s="5" t="inlineStr" r="B6877">
        <is>
          <t xml:space="preserve">STORM SEWERS, RUBBER GASKET, CLASS A, TYPE 2   18"</t>
        </is>
      </c>
      <c s="5" t="inlineStr" r="C6877">
        <is>
          <t xml:space="preserve">FOOT   </t>
        </is>
      </c>
      <c s="6" r="D6877">
        <v>207.000</v>
      </c>
      <c s="7" r="E6877">
        <v>1</v>
      </c>
      <c s="8" t="inlineStr" r="F6877">
        <is>
          <t xml:space="preserve">61L06</t>
        </is>
      </c>
      <c s="8" t="inlineStr" r="G6877">
        <is>
          <t xml:space="preserve">015</t>
        </is>
      </c>
      <c s="9" r="H6877">
        <v>118.0000</v>
      </c>
      <c s="8" t="inlineStr" r="I6877">
        <is>
          <t xml:space="preserve"/>
        </is>
      </c>
      <c s="8" t="inlineStr" r="J6877">
        <is>
          <t xml:space="preserve"> Cook</t>
        </is>
      </c>
    </row>
    <row r="6878" ht="20.25" customHeight="0">
      <c s="5" t="inlineStr" r="A6878">
        <is>
          <t xml:space="preserve">550A2540</t>
        </is>
      </c>
      <c s="5" t="inlineStr" r="B6878">
        <is>
          <t xml:space="preserve">STORM SEWERS, RUBBER GASKET, CLASS A, TYPE 2   18"</t>
        </is>
      </c>
      <c s="5" t="inlineStr" r="C6878">
        <is>
          <t xml:space="preserve">FOOT   </t>
        </is>
      </c>
      <c s="6" r="D6878">
        <v>207.000</v>
      </c>
      <c s="7" r="E6878">
        <v>1</v>
      </c>
      <c s="8" t="inlineStr" r="F6878">
        <is>
          <t xml:space="preserve">61L06</t>
        </is>
      </c>
      <c s="8" t="inlineStr" r="G6878">
        <is>
          <t xml:space="preserve">015</t>
        </is>
      </c>
      <c s="9" r="H6878">
        <v>123.0500</v>
      </c>
      <c s="8" t="inlineStr" r="I6878">
        <is>
          <t xml:space="preserve"/>
        </is>
      </c>
      <c s="8" t="inlineStr" r="J6878">
        <is>
          <t xml:space="preserve"> Cook</t>
        </is>
      </c>
    </row>
    <row r="6879" ht="20.25" customHeight="0">
      <c s="5" t="inlineStr" r="A6879">
        <is>
          <t xml:space="preserve">550A2560</t>
        </is>
      </c>
      <c s="5" t="inlineStr" r="B6879">
        <is>
          <t xml:space="preserve">STORM SEWERS, RUBBER GASKET, CLASS A, TYPE 2   24"</t>
        </is>
      </c>
      <c s="5" t="inlineStr" r="C6879">
        <is>
          <t xml:space="preserve">FOOT   </t>
        </is>
      </c>
      <c s="6" r="D6879">
        <v>33.000</v>
      </c>
      <c s="7" r="E6879">
        <v>1</v>
      </c>
      <c s="8" t="inlineStr" r="F6879">
        <is>
          <t xml:space="preserve">61L06</t>
        </is>
      </c>
      <c s="8" t="inlineStr" r="G6879">
        <is>
          <t xml:space="preserve">015</t>
        </is>
      </c>
      <c s="9" r="H6879">
        <v>122.0000</v>
      </c>
      <c s="8" t="inlineStr" r="I6879">
        <is>
          <t xml:space="preserve">Y</t>
        </is>
      </c>
      <c s="8" t="inlineStr" r="J6879">
        <is>
          <t xml:space="preserve"> Cook</t>
        </is>
      </c>
    </row>
    <row r="6880" ht="20.25" customHeight="0">
      <c s="5" t="inlineStr" r="A6880">
        <is>
          <t xml:space="preserve">550A2560</t>
        </is>
      </c>
      <c s="5" t="inlineStr" r="B6880">
        <is>
          <t xml:space="preserve">STORM SEWERS, RUBBER GASKET, CLASS A, TYPE 2   24"</t>
        </is>
      </c>
      <c s="5" t="inlineStr" r="C6880">
        <is>
          <t xml:space="preserve">FOOT   </t>
        </is>
      </c>
      <c s="6" r="D6880">
        <v>33.000</v>
      </c>
      <c s="7" r="E6880">
        <v>1</v>
      </c>
      <c s="8" t="inlineStr" r="F6880">
        <is>
          <t xml:space="preserve">61L06</t>
        </is>
      </c>
      <c s="8" t="inlineStr" r="G6880">
        <is>
          <t xml:space="preserve">015</t>
        </is>
      </c>
      <c s="9" r="H6880">
        <v>126.5000</v>
      </c>
      <c s="8" t="inlineStr" r="I6880">
        <is>
          <t xml:space="preserve"/>
        </is>
      </c>
      <c s="8" t="inlineStr" r="J6880">
        <is>
          <t xml:space="preserve"> Cook</t>
        </is>
      </c>
    </row>
    <row r="6881" ht="20.25" customHeight="0">
      <c s="5" t="inlineStr" r="A6881">
        <is>
          <t xml:space="preserve">550A2560</t>
        </is>
      </c>
      <c s="5" t="inlineStr" r="B6881">
        <is>
          <t xml:space="preserve">STORM SEWERS, RUBBER GASKET, CLASS A, TYPE 2   24"</t>
        </is>
      </c>
      <c s="5" t="inlineStr" r="C6881">
        <is>
          <t xml:space="preserve">FOOT   </t>
        </is>
      </c>
      <c s="6" r="D6881">
        <v>33.000</v>
      </c>
      <c s="7" r="E6881">
        <v>1</v>
      </c>
      <c s="8" t="inlineStr" r="F6881">
        <is>
          <t xml:space="preserve">61L06</t>
        </is>
      </c>
      <c s="8" t="inlineStr" r="G6881">
        <is>
          <t xml:space="preserve">015</t>
        </is>
      </c>
      <c s="9" r="H6881">
        <v>143.4500</v>
      </c>
      <c s="8" t="inlineStr" r="I6881">
        <is>
          <t xml:space="preserve"/>
        </is>
      </c>
      <c s="8" t="inlineStr" r="J6881">
        <is>
          <t xml:space="preserve"> Cook</t>
        </is>
      </c>
    </row>
    <row r="6882" ht="20.25" customHeight="0">
      <c s="5" t="inlineStr" r="A6882">
        <is>
          <t xml:space="preserve">550A2560</t>
        </is>
      </c>
      <c s="5" t="inlineStr" r="B6882">
        <is>
          <t xml:space="preserve">STORM SEWERS, RUBBER GASKET, CLASS A, TYPE 2   24"</t>
        </is>
      </c>
      <c s="5" t="inlineStr" r="C6882">
        <is>
          <t xml:space="preserve">FOOT   </t>
        </is>
      </c>
      <c s="6" r="D6882">
        <v>33.000</v>
      </c>
      <c s="7" r="E6882">
        <v>1</v>
      </c>
      <c s="8" t="inlineStr" r="F6882">
        <is>
          <t xml:space="preserve">61L06</t>
        </is>
      </c>
      <c s="8" t="inlineStr" r="G6882">
        <is>
          <t xml:space="preserve">015</t>
        </is>
      </c>
      <c s="9" r="H6882">
        <v>146.0000</v>
      </c>
      <c s="8" t="inlineStr" r="I6882">
        <is>
          <t xml:space="preserve"/>
        </is>
      </c>
      <c s="8" t="inlineStr" r="J6882">
        <is>
          <t xml:space="preserve"> Cook</t>
        </is>
      </c>
    </row>
    <row r="6883" ht="20.25" customHeight="0">
      <c s="5" t="inlineStr" r="A6883">
        <is>
          <t xml:space="preserve">550A4300</t>
        </is>
      </c>
      <c s="5" t="inlineStr" r="B6883">
        <is>
          <t xml:space="preserve">STORM SEWERS, CLASS A, TYPE 1 EQUIVALENT ROUND-SIZE  30"</t>
        </is>
      </c>
      <c s="5" t="inlineStr" r="C6883">
        <is>
          <t xml:space="preserve">FOOT   </t>
        </is>
      </c>
      <c s="6" r="D6883">
        <v>40.000</v>
      </c>
      <c s="7" r="E6883">
        <v>2</v>
      </c>
      <c s="8" t="inlineStr" r="F6883">
        <is>
          <t xml:space="preserve">64N98</t>
        </is>
      </c>
      <c s="8" t="inlineStr" r="G6883">
        <is>
          <t xml:space="preserve">057</t>
        </is>
      </c>
      <c s="9" r="H6883">
        <v>181.2300</v>
      </c>
      <c s="8" t="inlineStr" r="I6883">
        <is>
          <t xml:space="preserve">Y</t>
        </is>
      </c>
      <c s="8" t="inlineStr" r="J6883">
        <is>
          <t xml:space="preserve"> Ogle</t>
        </is>
      </c>
    </row>
    <row r="6884" ht="20.25" customHeight="0">
      <c s="5" t="inlineStr" r="A6884">
        <is>
          <t xml:space="preserve">550A4300</t>
        </is>
      </c>
      <c s="5" t="inlineStr" r="B6884">
        <is>
          <t xml:space="preserve">STORM SEWERS, CLASS A, TYPE 1 EQUIVALENT ROUND-SIZE  30"</t>
        </is>
      </c>
      <c s="5" t="inlineStr" r="C6884">
        <is>
          <t xml:space="preserve">FOOT   </t>
        </is>
      </c>
      <c s="6" r="D6884">
        <v>40.000</v>
      </c>
      <c s="7" r="E6884">
        <v>2</v>
      </c>
      <c s="8" t="inlineStr" r="F6884">
        <is>
          <t xml:space="preserve">64N98</t>
        </is>
      </c>
      <c s="8" t="inlineStr" r="G6884">
        <is>
          <t xml:space="preserve">057</t>
        </is>
      </c>
      <c s="9" r="H6884">
        <v>146.0000</v>
      </c>
      <c s="8" t="inlineStr" r="I6884">
        <is>
          <t xml:space="preserve"/>
        </is>
      </c>
      <c s="8" t="inlineStr" r="J6884">
        <is>
          <t xml:space="preserve"> Ogle</t>
        </is>
      </c>
    </row>
    <row r="6885" ht="20.25" customHeight="0">
      <c s="5" t="inlineStr" r="A6885">
        <is>
          <t xml:space="preserve">550A4300</t>
        </is>
      </c>
      <c s="5" t="inlineStr" r="B6885">
        <is>
          <t xml:space="preserve">STORM SEWERS, CLASS A, TYPE 1 EQUIVALENT ROUND-SIZE  30"</t>
        </is>
      </c>
      <c s="5" t="inlineStr" r="C6885">
        <is>
          <t xml:space="preserve">FOOT   </t>
        </is>
      </c>
      <c s="6" r="D6885">
        <v>40.000</v>
      </c>
      <c s="7" r="E6885">
        <v>2</v>
      </c>
      <c s="8" t="inlineStr" r="F6885">
        <is>
          <t xml:space="preserve">64N98</t>
        </is>
      </c>
      <c s="8" t="inlineStr" r="G6885">
        <is>
          <t xml:space="preserve">057</t>
        </is>
      </c>
      <c s="9" r="H6885">
        <v>220.0000</v>
      </c>
      <c s="8" t="inlineStr" r="I6885">
        <is>
          <t xml:space="preserve"/>
        </is>
      </c>
      <c s="8" t="inlineStr" r="J6885">
        <is>
          <t xml:space="preserve"> Ogle</t>
        </is>
      </c>
    </row>
    <row r="6886" ht="20.25" customHeight="0">
      <c s="5" t="inlineStr" r="A6886">
        <is>
          <t xml:space="preserve">550A4500</t>
        </is>
      </c>
      <c s="5" t="inlineStr" r="B6886">
        <is>
          <t xml:space="preserve">STORM SEWERS, CLASS A, TYPE 1 EQUIVALENT ROUND-SIZE  36"</t>
        </is>
      </c>
      <c s="5" t="inlineStr" r="C6886">
        <is>
          <t xml:space="preserve">FOOT   </t>
        </is>
      </c>
      <c s="6" r="D6886">
        <v>118.000</v>
      </c>
      <c s="7" r="E6886">
        <v>2</v>
      </c>
      <c s="8" t="inlineStr" r="F6886">
        <is>
          <t xml:space="preserve">64N98</t>
        </is>
      </c>
      <c s="8" t="inlineStr" r="G6886">
        <is>
          <t xml:space="preserve">057</t>
        </is>
      </c>
      <c s="9" r="H6886">
        <v>192.6800</v>
      </c>
      <c s="8" t="inlineStr" r="I6886">
        <is>
          <t xml:space="preserve">Y</t>
        </is>
      </c>
      <c s="8" t="inlineStr" r="J6886">
        <is>
          <t xml:space="preserve"> Ogle</t>
        </is>
      </c>
    </row>
    <row r="6887" ht="20.25" customHeight="0">
      <c s="5" t="inlineStr" r="A6887">
        <is>
          <t xml:space="preserve">550A4500</t>
        </is>
      </c>
      <c s="5" t="inlineStr" r="B6887">
        <is>
          <t xml:space="preserve">STORM SEWERS, CLASS A, TYPE 1 EQUIVALENT ROUND-SIZE  36"</t>
        </is>
      </c>
      <c s="5" t="inlineStr" r="C6887">
        <is>
          <t xml:space="preserve">FOOT   </t>
        </is>
      </c>
      <c s="6" r="D6887">
        <v>118.000</v>
      </c>
      <c s="7" r="E6887">
        <v>2</v>
      </c>
      <c s="8" t="inlineStr" r="F6887">
        <is>
          <t xml:space="preserve">64N98</t>
        </is>
      </c>
      <c s="8" t="inlineStr" r="G6887">
        <is>
          <t xml:space="preserve">057</t>
        </is>
      </c>
      <c s="9" r="H6887">
        <v>170.0000</v>
      </c>
      <c s="8" t="inlineStr" r="I6887">
        <is>
          <t xml:space="preserve"/>
        </is>
      </c>
      <c s="8" t="inlineStr" r="J6887">
        <is>
          <t xml:space="preserve"> Ogle</t>
        </is>
      </c>
    </row>
    <row r="6888" ht="20.25" customHeight="0">
      <c s="5" t="inlineStr" r="A6888">
        <is>
          <t xml:space="preserve">550A4500</t>
        </is>
      </c>
      <c s="5" t="inlineStr" r="B6888">
        <is>
          <t xml:space="preserve">STORM SEWERS, CLASS A, TYPE 1 EQUIVALENT ROUND-SIZE  36"</t>
        </is>
      </c>
      <c s="5" t="inlineStr" r="C6888">
        <is>
          <t xml:space="preserve">FOOT   </t>
        </is>
      </c>
      <c s="6" r="D6888">
        <v>118.000</v>
      </c>
      <c s="7" r="E6888">
        <v>2</v>
      </c>
      <c s="8" t="inlineStr" r="F6888">
        <is>
          <t xml:space="preserve">64N98</t>
        </is>
      </c>
      <c s="8" t="inlineStr" r="G6888">
        <is>
          <t xml:space="preserve">057</t>
        </is>
      </c>
      <c s="9" r="H6888">
        <v>260.0000</v>
      </c>
      <c s="8" t="inlineStr" r="I6888">
        <is>
          <t xml:space="preserve"/>
        </is>
      </c>
      <c s="8" t="inlineStr" r="J6888">
        <is>
          <t xml:space="preserve"> Ogle</t>
        </is>
      </c>
    </row>
    <row r="6889" ht="20.25" customHeight="0">
      <c s="5" t="inlineStr" r="A6889">
        <is>
          <t xml:space="preserve">550A4700</t>
        </is>
      </c>
      <c s="5" t="inlineStr" r="B6889">
        <is>
          <t xml:space="preserve">STORM SEWERS, CLASS A, TYPE 1 EQUIVALENT ROUND-SIZE  42"</t>
        </is>
      </c>
      <c s="5" t="inlineStr" r="C6889">
        <is>
          <t xml:space="preserve">FOOT   </t>
        </is>
      </c>
      <c s="6" r="D6889">
        <v>683.000</v>
      </c>
      <c s="7" r="E6889">
        <v>1</v>
      </c>
      <c s="8" t="inlineStr" r="F6889">
        <is>
          <t xml:space="preserve">61L18</t>
        </is>
      </c>
      <c s="8" t="inlineStr" r="G6889">
        <is>
          <t xml:space="preserve">194</t>
        </is>
      </c>
      <c s="9" r="H6889">
        <v>225.0000</v>
      </c>
      <c s="8" t="inlineStr" r="I6889">
        <is>
          <t xml:space="preserve">Y</t>
        </is>
      </c>
      <c s="8" t="inlineStr" r="J6889">
        <is>
          <t xml:space="preserve"> McHenry</t>
        </is>
      </c>
    </row>
    <row r="6890" ht="20.25" customHeight="0">
      <c s="5" t="inlineStr" r="A6890">
        <is>
          <t xml:space="preserve">550A4700</t>
        </is>
      </c>
      <c s="5" t="inlineStr" r="B6890">
        <is>
          <t xml:space="preserve">STORM SEWERS, CLASS A, TYPE 1 EQUIVALENT ROUND-SIZE  42"</t>
        </is>
      </c>
      <c s="5" t="inlineStr" r="C6890">
        <is>
          <t xml:space="preserve">FOOT   </t>
        </is>
      </c>
      <c s="6" r="D6890">
        <v>683.000</v>
      </c>
      <c s="7" r="E6890">
        <v>1</v>
      </c>
      <c s="8" t="inlineStr" r="F6890">
        <is>
          <t xml:space="preserve">61L18</t>
        </is>
      </c>
      <c s="8" t="inlineStr" r="G6890">
        <is>
          <t xml:space="preserve">194</t>
        </is>
      </c>
      <c s="9" r="H6890">
        <v>245.0000</v>
      </c>
      <c s="8" t="inlineStr" r="I6890">
        <is>
          <t xml:space="preserve"/>
        </is>
      </c>
      <c s="8" t="inlineStr" r="J6890">
        <is>
          <t xml:space="preserve"> McHenry</t>
        </is>
      </c>
    </row>
    <row r="6891" ht="20.25" customHeight="0">
      <c s="5" t="inlineStr" r="A6891">
        <is>
          <t xml:space="preserve">550A4700</t>
        </is>
      </c>
      <c s="5" t="inlineStr" r="B6891">
        <is>
          <t xml:space="preserve">STORM SEWERS, CLASS A, TYPE 1 EQUIVALENT ROUND-SIZE  42"</t>
        </is>
      </c>
      <c s="5" t="inlineStr" r="C6891">
        <is>
          <t xml:space="preserve">FOOT   </t>
        </is>
      </c>
      <c s="6" r="D6891">
        <v>683.000</v>
      </c>
      <c s="7" r="E6891">
        <v>1</v>
      </c>
      <c s="8" t="inlineStr" r="F6891">
        <is>
          <t xml:space="preserve">61L18</t>
        </is>
      </c>
      <c s="8" t="inlineStr" r="G6891">
        <is>
          <t xml:space="preserve">194</t>
        </is>
      </c>
      <c s="9" r="H6891">
        <v>255.0000</v>
      </c>
      <c s="8" t="inlineStr" r="I6891">
        <is>
          <t xml:space="preserve"/>
        </is>
      </c>
      <c s="8" t="inlineStr" r="J6891">
        <is>
          <t xml:space="preserve"> McHenry</t>
        </is>
      </c>
    </row>
    <row r="6892" ht="20.25" customHeight="0">
      <c s="5" t="inlineStr" r="A6892">
        <is>
          <t xml:space="preserve">550A4700</t>
        </is>
      </c>
      <c s="5" t="inlineStr" r="B6892">
        <is>
          <t xml:space="preserve">STORM SEWERS, CLASS A, TYPE 1 EQUIVALENT ROUND-SIZE  42"</t>
        </is>
      </c>
      <c s="5" t="inlineStr" r="C6892">
        <is>
          <t xml:space="preserve">FOOT   </t>
        </is>
      </c>
      <c s="6" r="D6892">
        <v>683.000</v>
      </c>
      <c s="7" r="E6892">
        <v>1</v>
      </c>
      <c s="8" t="inlineStr" r="F6892">
        <is>
          <t xml:space="preserve">61L18</t>
        </is>
      </c>
      <c s="8" t="inlineStr" r="G6892">
        <is>
          <t xml:space="preserve">194</t>
        </is>
      </c>
      <c s="9" r="H6892">
        <v>264.9800</v>
      </c>
      <c s="8" t="inlineStr" r="I6892">
        <is>
          <t xml:space="preserve"/>
        </is>
      </c>
      <c s="8" t="inlineStr" r="J6892">
        <is>
          <t xml:space="preserve"> McHenry</t>
        </is>
      </c>
    </row>
    <row r="6893" ht="20.25" customHeight="0">
      <c s="5" t="inlineStr" r="A6893">
        <is>
          <t xml:space="preserve">550A4700</t>
        </is>
      </c>
      <c s="5" t="inlineStr" r="B6893">
        <is>
          <t xml:space="preserve">STORM SEWERS, CLASS A, TYPE 1 EQUIVALENT ROUND-SIZE  42"</t>
        </is>
      </c>
      <c s="5" t="inlineStr" r="C6893">
        <is>
          <t xml:space="preserve">FOOT   </t>
        </is>
      </c>
      <c s="6" r="D6893">
        <v>683.000</v>
      </c>
      <c s="7" r="E6893">
        <v>1</v>
      </c>
      <c s="8" t="inlineStr" r="F6893">
        <is>
          <t xml:space="preserve">61L18</t>
        </is>
      </c>
      <c s="8" t="inlineStr" r="G6893">
        <is>
          <t xml:space="preserve">194</t>
        </is>
      </c>
      <c s="9" r="H6893">
        <v>300.0000</v>
      </c>
      <c s="8" t="inlineStr" r="I6893">
        <is>
          <t xml:space="preserve"/>
        </is>
      </c>
      <c s="8" t="inlineStr" r="J6893">
        <is>
          <t xml:space="preserve"> McHenry</t>
        </is>
      </c>
    </row>
    <row r="6894" ht="20.25" customHeight="0">
      <c s="5" t="inlineStr" r="A6894">
        <is>
          <t xml:space="preserve">550A4700</t>
        </is>
      </c>
      <c s="5" t="inlineStr" r="B6894">
        <is>
          <t xml:space="preserve">STORM SEWERS, CLASS A, TYPE 1 EQUIVALENT ROUND-SIZE  42"</t>
        </is>
      </c>
      <c s="5" t="inlineStr" r="C6894">
        <is>
          <t xml:space="preserve">FOOT   </t>
        </is>
      </c>
      <c s="6" r="D6894">
        <v>683.000</v>
      </c>
      <c s="7" r="E6894">
        <v>1</v>
      </c>
      <c s="8" t="inlineStr" r="F6894">
        <is>
          <t xml:space="preserve">61L18</t>
        </is>
      </c>
      <c s="8" t="inlineStr" r="G6894">
        <is>
          <t xml:space="preserve">194</t>
        </is>
      </c>
      <c s="9" r="H6894">
        <v>310.0000</v>
      </c>
      <c s="8" t="inlineStr" r="I6894">
        <is>
          <t xml:space="preserve"/>
        </is>
      </c>
      <c s="8" t="inlineStr" r="J6894">
        <is>
          <t xml:space="preserve"> McHenry</t>
        </is>
      </c>
    </row>
    <row r="6895" ht="20.25" customHeight="0">
      <c s="5" t="inlineStr" r="A6895">
        <is>
          <t xml:space="preserve">550A4700</t>
        </is>
      </c>
      <c s="5" t="inlineStr" r="B6895">
        <is>
          <t xml:space="preserve">STORM SEWERS, CLASS A, TYPE 1 EQUIVALENT ROUND-SIZE  42"</t>
        </is>
      </c>
      <c s="5" t="inlineStr" r="C6895">
        <is>
          <t xml:space="preserve">FOOT   </t>
        </is>
      </c>
      <c s="6" r="D6895">
        <v>683.000</v>
      </c>
      <c s="7" r="E6895">
        <v>1</v>
      </c>
      <c s="8" t="inlineStr" r="F6895">
        <is>
          <t xml:space="preserve">61L18</t>
        </is>
      </c>
      <c s="8" t="inlineStr" r="G6895">
        <is>
          <t xml:space="preserve">194</t>
        </is>
      </c>
      <c s="9" r="H6895">
        <v>312.6500</v>
      </c>
      <c s="8" t="inlineStr" r="I6895">
        <is>
          <t xml:space="preserve"/>
        </is>
      </c>
      <c s="8" t="inlineStr" r="J6895">
        <is>
          <t xml:space="preserve"> McHenry</t>
        </is>
      </c>
    </row>
    <row r="6896" ht="20.25" customHeight="0">
      <c s="5" t="inlineStr" r="A6896">
        <is>
          <t xml:space="preserve">550A4700</t>
        </is>
      </c>
      <c s="5" t="inlineStr" r="B6896">
        <is>
          <t xml:space="preserve">STORM SEWERS, CLASS A, TYPE 1 EQUIVALENT ROUND-SIZE  42"</t>
        </is>
      </c>
      <c s="5" t="inlineStr" r="C6896">
        <is>
          <t xml:space="preserve">FOOT   </t>
        </is>
      </c>
      <c s="6" r="D6896">
        <v>227.000</v>
      </c>
      <c s="7" r="E6896">
        <v>1</v>
      </c>
      <c s="8" t="inlineStr" r="F6896">
        <is>
          <t xml:space="preserve">62X94</t>
        </is>
      </c>
      <c s="8" t="inlineStr" r="G6896">
        <is>
          <t xml:space="preserve">170</t>
        </is>
      </c>
      <c s="9" r="H6896">
        <v>308.0000</v>
      </c>
      <c s="8" t="inlineStr" r="I6896">
        <is>
          <t xml:space="preserve">Y</t>
        </is>
      </c>
      <c s="8" t="inlineStr" r="J6896">
        <is>
          <t xml:space="preserve"> McHenry</t>
        </is>
      </c>
    </row>
    <row r="6897" ht="20.25" customHeight="0">
      <c s="5" t="inlineStr" r="A6897">
        <is>
          <t xml:space="preserve">550A4700</t>
        </is>
      </c>
      <c s="5" t="inlineStr" r="B6897">
        <is>
          <t xml:space="preserve">STORM SEWERS, CLASS A, TYPE 1 EQUIVALENT ROUND-SIZE  42"</t>
        </is>
      </c>
      <c s="5" t="inlineStr" r="C6897">
        <is>
          <t xml:space="preserve">FOOT   </t>
        </is>
      </c>
      <c s="6" r="D6897">
        <v>227.000</v>
      </c>
      <c s="7" r="E6897">
        <v>1</v>
      </c>
      <c s="8" t="inlineStr" r="F6897">
        <is>
          <t xml:space="preserve">62X94</t>
        </is>
      </c>
      <c s="8" t="inlineStr" r="G6897">
        <is>
          <t xml:space="preserve">170</t>
        </is>
      </c>
      <c s="9" r="H6897">
        <v>310.0000</v>
      </c>
      <c s="8" t="inlineStr" r="I6897">
        <is>
          <t xml:space="preserve"/>
        </is>
      </c>
      <c s="8" t="inlineStr" r="J6897">
        <is>
          <t xml:space="preserve"> McHenry</t>
        </is>
      </c>
    </row>
    <row r="6898" ht="20.25" customHeight="0">
      <c s="5" t="inlineStr" r="A6898">
        <is>
          <t xml:space="preserve">550A4700</t>
        </is>
      </c>
      <c s="5" t="inlineStr" r="B6898">
        <is>
          <t xml:space="preserve">STORM SEWERS, CLASS A, TYPE 1 EQUIVALENT ROUND-SIZE  42"</t>
        </is>
      </c>
      <c s="5" t="inlineStr" r="C6898">
        <is>
          <t xml:space="preserve">FOOT   </t>
        </is>
      </c>
      <c s="6" r="D6898">
        <v>227.000</v>
      </c>
      <c s="7" r="E6898">
        <v>1</v>
      </c>
      <c s="8" t="inlineStr" r="F6898">
        <is>
          <t xml:space="preserve">62X94</t>
        </is>
      </c>
      <c s="8" t="inlineStr" r="G6898">
        <is>
          <t xml:space="preserve">170</t>
        </is>
      </c>
      <c s="9" r="H6898">
        <v>310.0000</v>
      </c>
      <c s="8" t="inlineStr" r="I6898">
        <is>
          <t xml:space="preserve"/>
        </is>
      </c>
      <c s="8" t="inlineStr" r="J6898">
        <is>
          <t xml:space="preserve"> McHenry</t>
        </is>
      </c>
    </row>
    <row r="6899" ht="20.25" customHeight="0">
      <c s="5" t="inlineStr" r="A6899">
        <is>
          <t xml:space="preserve">550A4700</t>
        </is>
      </c>
      <c s="5" t="inlineStr" r="B6899">
        <is>
          <t xml:space="preserve">STORM SEWERS, CLASS A, TYPE 1 EQUIVALENT ROUND-SIZE  42"</t>
        </is>
      </c>
      <c s="5" t="inlineStr" r="C6899">
        <is>
          <t xml:space="preserve">FOOT   </t>
        </is>
      </c>
      <c s="6" r="D6899">
        <v>227.000</v>
      </c>
      <c s="7" r="E6899">
        <v>1</v>
      </c>
      <c s="8" t="inlineStr" r="F6899">
        <is>
          <t xml:space="preserve">62X94</t>
        </is>
      </c>
      <c s="8" t="inlineStr" r="G6899">
        <is>
          <t xml:space="preserve">170</t>
        </is>
      </c>
      <c s="9" r="H6899">
        <v>311.6200</v>
      </c>
      <c s="8" t="inlineStr" r="I6899">
        <is>
          <t xml:space="preserve"/>
        </is>
      </c>
      <c s="8" t="inlineStr" r="J6899">
        <is>
          <t xml:space="preserve"> McHenry</t>
        </is>
      </c>
    </row>
    <row r="6900" ht="20.25" customHeight="0">
      <c s="5" t="inlineStr" r="A6900">
        <is>
          <t xml:space="preserve">550A5500</t>
        </is>
      </c>
      <c s="5" t="inlineStr" r="B6900">
        <is>
          <t xml:space="preserve">STORM SEWERS, CLASS A, TYPE 2 EQUIVALENT ROUND-SIZE  42"</t>
        </is>
      </c>
      <c s="5" t="inlineStr" r="C6900">
        <is>
          <t xml:space="preserve">FOOT   </t>
        </is>
      </c>
      <c s="6" r="D6900">
        <v>415.000</v>
      </c>
      <c s="7" r="E6900">
        <v>1</v>
      </c>
      <c s="8" t="inlineStr" r="F6900">
        <is>
          <t xml:space="preserve">61L18</t>
        </is>
      </c>
      <c s="8" t="inlineStr" r="G6900">
        <is>
          <t xml:space="preserve">194</t>
        </is>
      </c>
      <c s="9" r="H6900">
        <v>228.0000</v>
      </c>
      <c s="8" t="inlineStr" r="I6900">
        <is>
          <t xml:space="preserve">Y</t>
        </is>
      </c>
      <c s="8" t="inlineStr" r="J6900">
        <is>
          <t xml:space="preserve"> McHenry</t>
        </is>
      </c>
    </row>
    <row r="6901" ht="20.25" customHeight="0">
      <c s="5" t="inlineStr" r="A6901">
        <is>
          <t xml:space="preserve">550A5500</t>
        </is>
      </c>
      <c s="5" t="inlineStr" r="B6901">
        <is>
          <t xml:space="preserve">STORM SEWERS, CLASS A, TYPE 2 EQUIVALENT ROUND-SIZE  42"</t>
        </is>
      </c>
      <c s="5" t="inlineStr" r="C6901">
        <is>
          <t xml:space="preserve">FOOT   </t>
        </is>
      </c>
      <c s="6" r="D6901">
        <v>415.000</v>
      </c>
      <c s="7" r="E6901">
        <v>1</v>
      </c>
      <c s="8" t="inlineStr" r="F6901">
        <is>
          <t xml:space="preserve">61L18</t>
        </is>
      </c>
      <c s="8" t="inlineStr" r="G6901">
        <is>
          <t xml:space="preserve">194</t>
        </is>
      </c>
      <c s="9" r="H6901">
        <v>245.0000</v>
      </c>
      <c s="8" t="inlineStr" r="I6901">
        <is>
          <t xml:space="preserve"/>
        </is>
      </c>
      <c s="8" t="inlineStr" r="J6901">
        <is>
          <t xml:space="preserve"> McHenry</t>
        </is>
      </c>
    </row>
    <row r="6902" ht="20.25" customHeight="0">
      <c s="5" t="inlineStr" r="A6902">
        <is>
          <t xml:space="preserve">550A5500</t>
        </is>
      </c>
      <c s="5" t="inlineStr" r="B6902">
        <is>
          <t xml:space="preserve">STORM SEWERS, CLASS A, TYPE 2 EQUIVALENT ROUND-SIZE  42"</t>
        </is>
      </c>
      <c s="5" t="inlineStr" r="C6902">
        <is>
          <t xml:space="preserve">FOOT   </t>
        </is>
      </c>
      <c s="6" r="D6902">
        <v>415.000</v>
      </c>
      <c s="7" r="E6902">
        <v>1</v>
      </c>
      <c s="8" t="inlineStr" r="F6902">
        <is>
          <t xml:space="preserve">61L18</t>
        </is>
      </c>
      <c s="8" t="inlineStr" r="G6902">
        <is>
          <t xml:space="preserve">194</t>
        </is>
      </c>
      <c s="9" r="H6902">
        <v>269.0000</v>
      </c>
      <c s="8" t="inlineStr" r="I6902">
        <is>
          <t xml:space="preserve"/>
        </is>
      </c>
      <c s="8" t="inlineStr" r="J6902">
        <is>
          <t xml:space="preserve"> McHenry</t>
        </is>
      </c>
    </row>
    <row r="6903" ht="20.25" customHeight="0">
      <c s="5" t="inlineStr" r="A6903">
        <is>
          <t xml:space="preserve">550A5500</t>
        </is>
      </c>
      <c s="5" t="inlineStr" r="B6903">
        <is>
          <t xml:space="preserve">STORM SEWERS, CLASS A, TYPE 2 EQUIVALENT ROUND-SIZE  42"</t>
        </is>
      </c>
      <c s="5" t="inlineStr" r="C6903">
        <is>
          <t xml:space="preserve">FOOT   </t>
        </is>
      </c>
      <c s="6" r="D6903">
        <v>415.000</v>
      </c>
      <c s="7" r="E6903">
        <v>1</v>
      </c>
      <c s="8" t="inlineStr" r="F6903">
        <is>
          <t xml:space="preserve">61L18</t>
        </is>
      </c>
      <c s="8" t="inlineStr" r="G6903">
        <is>
          <t xml:space="preserve">194</t>
        </is>
      </c>
      <c s="9" r="H6903">
        <v>274.8600</v>
      </c>
      <c s="8" t="inlineStr" r="I6903">
        <is>
          <t xml:space="preserve"/>
        </is>
      </c>
      <c s="8" t="inlineStr" r="J6903">
        <is>
          <t xml:space="preserve"> McHenry</t>
        </is>
      </c>
    </row>
    <row r="6904" ht="20.25" customHeight="0">
      <c s="5" t="inlineStr" r="A6904">
        <is>
          <t xml:space="preserve">550A5500</t>
        </is>
      </c>
      <c s="5" t="inlineStr" r="B6904">
        <is>
          <t xml:space="preserve">STORM SEWERS, CLASS A, TYPE 2 EQUIVALENT ROUND-SIZE  42"</t>
        </is>
      </c>
      <c s="5" t="inlineStr" r="C6904">
        <is>
          <t xml:space="preserve">FOOT   </t>
        </is>
      </c>
      <c s="6" r="D6904">
        <v>415.000</v>
      </c>
      <c s="7" r="E6904">
        <v>1</v>
      </c>
      <c s="8" t="inlineStr" r="F6904">
        <is>
          <t xml:space="preserve">61L18</t>
        </is>
      </c>
      <c s="8" t="inlineStr" r="G6904">
        <is>
          <t xml:space="preserve">194</t>
        </is>
      </c>
      <c s="9" r="H6904">
        <v>300.0000</v>
      </c>
      <c s="8" t="inlineStr" r="I6904">
        <is>
          <t xml:space="preserve"/>
        </is>
      </c>
      <c s="8" t="inlineStr" r="J6904">
        <is>
          <t xml:space="preserve"> McHenry</t>
        </is>
      </c>
    </row>
    <row r="6905" ht="20.25" customHeight="0">
      <c s="5" t="inlineStr" r="A6905">
        <is>
          <t xml:space="preserve">550A5500</t>
        </is>
      </c>
      <c s="5" t="inlineStr" r="B6905">
        <is>
          <t xml:space="preserve">STORM SEWERS, CLASS A, TYPE 2 EQUIVALENT ROUND-SIZE  42"</t>
        </is>
      </c>
      <c s="5" t="inlineStr" r="C6905">
        <is>
          <t xml:space="preserve">FOOT   </t>
        </is>
      </c>
      <c s="6" r="D6905">
        <v>415.000</v>
      </c>
      <c s="7" r="E6905">
        <v>1</v>
      </c>
      <c s="8" t="inlineStr" r="F6905">
        <is>
          <t xml:space="preserve">61L18</t>
        </is>
      </c>
      <c s="8" t="inlineStr" r="G6905">
        <is>
          <t xml:space="preserve">194</t>
        </is>
      </c>
      <c s="9" r="H6905">
        <v>312.6500</v>
      </c>
      <c s="8" t="inlineStr" r="I6905">
        <is>
          <t xml:space="preserve"/>
        </is>
      </c>
      <c s="8" t="inlineStr" r="J6905">
        <is>
          <t xml:space="preserve"> McHenry</t>
        </is>
      </c>
    </row>
    <row r="6906" ht="20.25" customHeight="0">
      <c s="5" t="inlineStr" r="A6906">
        <is>
          <t xml:space="preserve">550A5500</t>
        </is>
      </c>
      <c s="5" t="inlineStr" r="B6906">
        <is>
          <t xml:space="preserve">STORM SEWERS, CLASS A, TYPE 2 EQUIVALENT ROUND-SIZE  42"</t>
        </is>
      </c>
      <c s="5" t="inlineStr" r="C6906">
        <is>
          <t xml:space="preserve">FOOT   </t>
        </is>
      </c>
      <c s="6" r="D6906">
        <v>415.000</v>
      </c>
      <c s="7" r="E6906">
        <v>1</v>
      </c>
      <c s="8" t="inlineStr" r="F6906">
        <is>
          <t xml:space="preserve">61L18</t>
        </is>
      </c>
      <c s="8" t="inlineStr" r="G6906">
        <is>
          <t xml:space="preserve">194</t>
        </is>
      </c>
      <c s="9" r="H6906">
        <v>350.0000</v>
      </c>
      <c s="8" t="inlineStr" r="I6906">
        <is>
          <t xml:space="preserve"/>
        </is>
      </c>
      <c s="8" t="inlineStr" r="J6906">
        <is>
          <t xml:space="preserve"> McHenry</t>
        </is>
      </c>
    </row>
    <row r="6907" ht="20.25" customHeight="0">
      <c s="5" t="inlineStr" r="A6907">
        <is>
          <t xml:space="preserve">550A5500</t>
        </is>
      </c>
      <c s="5" t="inlineStr" r="B6907">
        <is>
          <t xml:space="preserve">STORM SEWERS, CLASS A, TYPE 2 EQUIVALENT ROUND-SIZE  42"</t>
        </is>
      </c>
      <c s="5" t="inlineStr" r="C6907">
        <is>
          <t xml:space="preserve">FOOT   </t>
        </is>
      </c>
      <c s="6" r="D6907">
        <v>84.000</v>
      </c>
      <c s="7" r="E6907">
        <v>1</v>
      </c>
      <c s="8" t="inlineStr" r="F6907">
        <is>
          <t xml:space="preserve">62X94</t>
        </is>
      </c>
      <c s="8" t="inlineStr" r="G6907">
        <is>
          <t xml:space="preserve">170</t>
        </is>
      </c>
      <c s="9" r="H6907">
        <v>318.0000</v>
      </c>
      <c s="8" t="inlineStr" r="I6907">
        <is>
          <t xml:space="preserve">Y</t>
        </is>
      </c>
      <c s="8" t="inlineStr" r="J6907">
        <is>
          <t xml:space="preserve"> McHenry</t>
        </is>
      </c>
    </row>
    <row r="6908" ht="20.25" customHeight="0">
      <c s="5" t="inlineStr" r="A6908">
        <is>
          <t xml:space="preserve">550A5500</t>
        </is>
      </c>
      <c s="5" t="inlineStr" r="B6908">
        <is>
          <t xml:space="preserve">STORM SEWERS, CLASS A, TYPE 2 EQUIVALENT ROUND-SIZE  42"</t>
        </is>
      </c>
      <c s="5" t="inlineStr" r="C6908">
        <is>
          <t xml:space="preserve">FOOT   </t>
        </is>
      </c>
      <c s="6" r="D6908">
        <v>84.000</v>
      </c>
      <c s="7" r="E6908">
        <v>1</v>
      </c>
      <c s="8" t="inlineStr" r="F6908">
        <is>
          <t xml:space="preserve">62X94</t>
        </is>
      </c>
      <c s="8" t="inlineStr" r="G6908">
        <is>
          <t xml:space="preserve">170</t>
        </is>
      </c>
      <c s="9" r="H6908">
        <v>330.0000</v>
      </c>
      <c s="8" t="inlineStr" r="I6908">
        <is>
          <t xml:space="preserve"/>
        </is>
      </c>
      <c s="8" t="inlineStr" r="J6908">
        <is>
          <t xml:space="preserve"> McHenry</t>
        </is>
      </c>
    </row>
    <row r="6909" ht="20.25" customHeight="0">
      <c s="5" t="inlineStr" r="A6909">
        <is>
          <t xml:space="preserve">550A5500</t>
        </is>
      </c>
      <c s="5" t="inlineStr" r="B6909">
        <is>
          <t xml:space="preserve">STORM SEWERS, CLASS A, TYPE 2 EQUIVALENT ROUND-SIZE  42"</t>
        </is>
      </c>
      <c s="5" t="inlineStr" r="C6909">
        <is>
          <t xml:space="preserve">FOOT   </t>
        </is>
      </c>
      <c s="6" r="D6909">
        <v>84.000</v>
      </c>
      <c s="7" r="E6909">
        <v>1</v>
      </c>
      <c s="8" t="inlineStr" r="F6909">
        <is>
          <t xml:space="preserve">62X94</t>
        </is>
      </c>
      <c s="8" t="inlineStr" r="G6909">
        <is>
          <t xml:space="preserve">170</t>
        </is>
      </c>
      <c s="9" r="H6909">
        <v>330.0000</v>
      </c>
      <c s="8" t="inlineStr" r="I6909">
        <is>
          <t xml:space="preserve"/>
        </is>
      </c>
      <c s="8" t="inlineStr" r="J6909">
        <is>
          <t xml:space="preserve"> McHenry</t>
        </is>
      </c>
    </row>
    <row r="6910" ht="20.25" customHeight="0">
      <c s="5" t="inlineStr" r="A6910">
        <is>
          <t xml:space="preserve">550A5500</t>
        </is>
      </c>
      <c s="5" t="inlineStr" r="B6910">
        <is>
          <t xml:space="preserve">STORM SEWERS, CLASS A, TYPE 2 EQUIVALENT ROUND-SIZE  42"</t>
        </is>
      </c>
      <c s="5" t="inlineStr" r="C6910">
        <is>
          <t xml:space="preserve">FOOT   </t>
        </is>
      </c>
      <c s="6" r="D6910">
        <v>84.000</v>
      </c>
      <c s="7" r="E6910">
        <v>1</v>
      </c>
      <c s="8" t="inlineStr" r="F6910">
        <is>
          <t xml:space="preserve">62X94</t>
        </is>
      </c>
      <c s="8" t="inlineStr" r="G6910">
        <is>
          <t xml:space="preserve">170</t>
        </is>
      </c>
      <c s="9" r="H6910">
        <v>331.7300</v>
      </c>
      <c s="8" t="inlineStr" r="I6910">
        <is>
          <t xml:space="preserve"/>
        </is>
      </c>
      <c s="8" t="inlineStr" r="J6910">
        <is>
          <t xml:space="preserve"> McHenry</t>
        </is>
      </c>
    </row>
    <row r="6911" ht="20.25" customHeight="0">
      <c s="5" t="inlineStr" r="A6911">
        <is>
          <t xml:space="preserve">550B0050</t>
        </is>
      </c>
      <c s="5" t="inlineStr" r="B6911">
        <is>
          <t xml:space="preserve">STORM SEWERS, CLASS B, TYPE 1   12"</t>
        </is>
      </c>
      <c s="5" t="inlineStr" r="C6911">
        <is>
          <t xml:space="preserve">FOOT   </t>
        </is>
      </c>
      <c s="6" r="D6911">
        <v>758.000</v>
      </c>
      <c s="7" r="E6911">
        <v>3</v>
      </c>
      <c s="8" t="inlineStr" r="F6911">
        <is>
          <t xml:space="preserve">66P89</t>
        </is>
      </c>
      <c s="8" t="inlineStr" r="G6911">
        <is>
          <t xml:space="preserve">068</t>
        </is>
      </c>
      <c s="9" r="H6911">
        <v>118.0000</v>
      </c>
      <c s="8" t="inlineStr" r="I6911">
        <is>
          <t xml:space="preserve">Y</t>
        </is>
      </c>
      <c s="8" t="inlineStr" r="J6911">
        <is>
          <t xml:space="preserve"> Bureau</t>
        </is>
      </c>
    </row>
    <row r="6912" ht="20.25" customHeight="0">
      <c s="5" t="inlineStr" r="A6912">
        <is>
          <t xml:space="preserve">550B0050</t>
        </is>
      </c>
      <c s="5" t="inlineStr" r="B6912">
        <is>
          <t xml:space="preserve">STORM SEWERS, CLASS B, TYPE 1   12"</t>
        </is>
      </c>
      <c s="5" t="inlineStr" r="C6912">
        <is>
          <t xml:space="preserve">FOOT   </t>
        </is>
      </c>
      <c s="6" r="D6912">
        <v>758.000</v>
      </c>
      <c s="7" r="E6912">
        <v>3</v>
      </c>
      <c s="8" t="inlineStr" r="F6912">
        <is>
          <t xml:space="preserve">66P89</t>
        </is>
      </c>
      <c s="8" t="inlineStr" r="G6912">
        <is>
          <t xml:space="preserve">068</t>
        </is>
      </c>
      <c s="9" r="H6912">
        <v>115.0000</v>
      </c>
      <c s="8" t="inlineStr" r="I6912">
        <is>
          <t xml:space="preserve"/>
        </is>
      </c>
      <c s="8" t="inlineStr" r="J6912">
        <is>
          <t xml:space="preserve"> Bureau</t>
        </is>
      </c>
    </row>
    <row r="6913" ht="20.25" customHeight="0">
      <c s="5" t="inlineStr" r="A6913">
        <is>
          <t xml:space="preserve">550B0050</t>
        </is>
      </c>
      <c s="5" t="inlineStr" r="B6913">
        <is>
          <t xml:space="preserve">STORM SEWERS, CLASS B, TYPE 1   12"</t>
        </is>
      </c>
      <c s="5" t="inlineStr" r="C6913">
        <is>
          <t xml:space="preserve">FOOT   </t>
        </is>
      </c>
      <c s="6" r="D6913">
        <v>129.000</v>
      </c>
      <c s="7" r="E6913">
        <v>2</v>
      </c>
      <c s="8" t="inlineStr" r="F6913">
        <is>
          <t xml:space="preserve">85778</t>
        </is>
      </c>
      <c s="8" t="inlineStr" r="G6913">
        <is>
          <t xml:space="preserve">173</t>
        </is>
      </c>
      <c s="9" r="H6913">
        <v>79.0000</v>
      </c>
      <c s="8" t="inlineStr" r="I6913">
        <is>
          <t xml:space="preserve">Y</t>
        </is>
      </c>
      <c s="8" t="inlineStr" r="J6913">
        <is>
          <t xml:space="preserve"> Ogle</t>
        </is>
      </c>
    </row>
    <row r="6914" ht="20.25" customHeight="0">
      <c s="5" t="inlineStr" r="A6914">
        <is>
          <t xml:space="preserve">550B0050</t>
        </is>
      </c>
      <c s="5" t="inlineStr" r="B6914">
        <is>
          <t xml:space="preserve">STORM SEWERS, CLASS B, TYPE 1   12"</t>
        </is>
      </c>
      <c s="5" t="inlineStr" r="C6914">
        <is>
          <t xml:space="preserve">FOOT   </t>
        </is>
      </c>
      <c s="6" r="D6914">
        <v>129.000</v>
      </c>
      <c s="7" r="E6914">
        <v>2</v>
      </c>
      <c s="8" t="inlineStr" r="F6914">
        <is>
          <t xml:space="preserve">85778</t>
        </is>
      </c>
      <c s="8" t="inlineStr" r="G6914">
        <is>
          <t xml:space="preserve">173</t>
        </is>
      </c>
      <c s="9" r="H6914">
        <v>64.0000</v>
      </c>
      <c s="8" t="inlineStr" r="I6914">
        <is>
          <t xml:space="preserve"/>
        </is>
      </c>
      <c s="8" t="inlineStr" r="J6914">
        <is>
          <t xml:space="preserve"> Ogle</t>
        </is>
      </c>
    </row>
    <row r="6915" ht="20.25" customHeight="0">
      <c s="5" t="inlineStr" r="A6915">
        <is>
          <t xml:space="preserve">550B0070</t>
        </is>
      </c>
      <c s="5" t="inlineStr" r="B6915">
        <is>
          <t xml:space="preserve">STORM SEWERS, CLASS B, TYPE 1   15"</t>
        </is>
      </c>
      <c s="5" t="inlineStr" r="C6915">
        <is>
          <t xml:space="preserve">FOOT   </t>
        </is>
      </c>
      <c s="6" r="D6915">
        <v>255.000</v>
      </c>
      <c s="7" r="E6915">
        <v>3</v>
      </c>
      <c s="8" t="inlineStr" r="F6915">
        <is>
          <t xml:space="preserve">66P89</t>
        </is>
      </c>
      <c s="8" t="inlineStr" r="G6915">
        <is>
          <t xml:space="preserve">068</t>
        </is>
      </c>
      <c s="9" r="H6915">
        <v>105.0000</v>
      </c>
      <c s="8" t="inlineStr" r="I6915">
        <is>
          <t xml:space="preserve">Y</t>
        </is>
      </c>
      <c s="8" t="inlineStr" r="J6915">
        <is>
          <t xml:space="preserve"> Bureau</t>
        </is>
      </c>
    </row>
    <row r="6916" ht="20.25" customHeight="0">
      <c s="5" t="inlineStr" r="A6916">
        <is>
          <t xml:space="preserve">550B0070</t>
        </is>
      </c>
      <c s="5" t="inlineStr" r="B6916">
        <is>
          <t xml:space="preserve">STORM SEWERS, CLASS B, TYPE 1   15"</t>
        </is>
      </c>
      <c s="5" t="inlineStr" r="C6916">
        <is>
          <t xml:space="preserve">FOOT   </t>
        </is>
      </c>
      <c s="6" r="D6916">
        <v>255.000</v>
      </c>
      <c s="7" r="E6916">
        <v>3</v>
      </c>
      <c s="8" t="inlineStr" r="F6916">
        <is>
          <t xml:space="preserve">66P89</t>
        </is>
      </c>
      <c s="8" t="inlineStr" r="G6916">
        <is>
          <t xml:space="preserve">068</t>
        </is>
      </c>
      <c s="9" r="H6916">
        <v>120.0000</v>
      </c>
      <c s="8" t="inlineStr" r="I6916">
        <is>
          <t xml:space="preserve"/>
        </is>
      </c>
      <c s="8" t="inlineStr" r="J6916">
        <is>
          <t xml:space="preserve"> Bureau</t>
        </is>
      </c>
    </row>
    <row r="6917" ht="20.25" customHeight="0">
      <c s="5" t="inlineStr" r="A6917">
        <is>
          <t xml:space="preserve">550B0120</t>
        </is>
      </c>
      <c s="5" t="inlineStr" r="B6917">
        <is>
          <t xml:space="preserve">STORM SEWERS, CLASS B, TYPE 1   24"</t>
        </is>
      </c>
      <c s="5" t="inlineStr" r="C6917">
        <is>
          <t xml:space="preserve">FOOT   </t>
        </is>
      </c>
      <c s="6" r="D6917">
        <v>1039.000</v>
      </c>
      <c s="7" r="E6917">
        <v>2</v>
      </c>
      <c s="8" t="inlineStr" r="F6917">
        <is>
          <t xml:space="preserve">85778</t>
        </is>
      </c>
      <c s="8" t="inlineStr" r="G6917">
        <is>
          <t xml:space="preserve">173</t>
        </is>
      </c>
      <c s="9" r="H6917">
        <v>76.0000</v>
      </c>
      <c s="8" t="inlineStr" r="I6917">
        <is>
          <t xml:space="preserve">Y</t>
        </is>
      </c>
      <c s="8" t="inlineStr" r="J6917">
        <is>
          <t xml:space="preserve"> Ogle</t>
        </is>
      </c>
    </row>
    <row r="6918" ht="20.25" customHeight="0">
      <c s="5" t="inlineStr" r="A6918">
        <is>
          <t xml:space="preserve">550B0120</t>
        </is>
      </c>
      <c s="5" t="inlineStr" r="B6918">
        <is>
          <t xml:space="preserve">STORM SEWERS, CLASS B, TYPE 1   24"</t>
        </is>
      </c>
      <c s="5" t="inlineStr" r="C6918">
        <is>
          <t xml:space="preserve">FOOT   </t>
        </is>
      </c>
      <c s="6" r="D6918">
        <v>1039.000</v>
      </c>
      <c s="7" r="E6918">
        <v>2</v>
      </c>
      <c s="8" t="inlineStr" r="F6918">
        <is>
          <t xml:space="preserve">85778</t>
        </is>
      </c>
      <c s="8" t="inlineStr" r="G6918">
        <is>
          <t xml:space="preserve">173</t>
        </is>
      </c>
      <c s="9" r="H6918">
        <v>94.0000</v>
      </c>
      <c s="8" t="inlineStr" r="I6918">
        <is>
          <t xml:space="preserve"/>
        </is>
      </c>
      <c s="8" t="inlineStr" r="J6918">
        <is>
          <t xml:space="preserve"> Ogle</t>
        </is>
      </c>
    </row>
    <row r="6919" ht="20.25" customHeight="0">
      <c s="5" t="inlineStr" r="A6919">
        <is>
          <t xml:space="preserve">55100100</t>
        </is>
      </c>
      <c s="5" t="inlineStr" r="B6919">
        <is>
          <t xml:space="preserve">STORM SEWER REMOVAL   4"</t>
        </is>
      </c>
      <c s="5" t="inlineStr" r="C6919">
        <is>
          <t xml:space="preserve">FOOT   </t>
        </is>
      </c>
      <c s="6" r="D6919">
        <v>37.000</v>
      </c>
      <c s="7" r="E6919">
        <v>1</v>
      </c>
      <c s="8" t="inlineStr" r="F6919">
        <is>
          <t xml:space="preserve">62X94</t>
        </is>
      </c>
      <c s="8" t="inlineStr" r="G6919">
        <is>
          <t xml:space="preserve">170</t>
        </is>
      </c>
      <c s="9" r="H6919">
        <v>32.0000</v>
      </c>
      <c s="8" t="inlineStr" r="I6919">
        <is>
          <t xml:space="preserve">Y</t>
        </is>
      </c>
      <c s="8" t="inlineStr" r="J6919">
        <is>
          <t xml:space="preserve"> McHenry</t>
        </is>
      </c>
    </row>
    <row r="6920" ht="20.25" customHeight="0">
      <c s="5" t="inlineStr" r="A6920">
        <is>
          <t xml:space="preserve">55100100</t>
        </is>
      </c>
      <c s="5" t="inlineStr" r="B6920">
        <is>
          <t xml:space="preserve">STORM SEWER REMOVAL   4"</t>
        </is>
      </c>
      <c s="5" t="inlineStr" r="C6920">
        <is>
          <t xml:space="preserve">FOOT   </t>
        </is>
      </c>
      <c s="6" r="D6920">
        <v>37.000</v>
      </c>
      <c s="7" r="E6920">
        <v>1</v>
      </c>
      <c s="8" t="inlineStr" r="F6920">
        <is>
          <t xml:space="preserve">62X94</t>
        </is>
      </c>
      <c s="8" t="inlineStr" r="G6920">
        <is>
          <t xml:space="preserve">170</t>
        </is>
      </c>
      <c s="9" r="H6920">
        <v>48.0000</v>
      </c>
      <c s="8" t="inlineStr" r="I6920">
        <is>
          <t xml:space="preserve"/>
        </is>
      </c>
      <c s="8" t="inlineStr" r="J6920">
        <is>
          <t xml:space="preserve"> McHenry</t>
        </is>
      </c>
    </row>
    <row r="6921" ht="20.25" customHeight="0">
      <c s="5" t="inlineStr" r="A6921">
        <is>
          <t xml:space="preserve">55100100</t>
        </is>
      </c>
      <c s="5" t="inlineStr" r="B6921">
        <is>
          <t xml:space="preserve">STORM SEWER REMOVAL   4"</t>
        </is>
      </c>
      <c s="5" t="inlineStr" r="C6921">
        <is>
          <t xml:space="preserve">FOOT   </t>
        </is>
      </c>
      <c s="6" r="D6921">
        <v>37.000</v>
      </c>
      <c s="7" r="E6921">
        <v>1</v>
      </c>
      <c s="8" t="inlineStr" r="F6921">
        <is>
          <t xml:space="preserve">62X94</t>
        </is>
      </c>
      <c s="8" t="inlineStr" r="G6921">
        <is>
          <t xml:space="preserve">170</t>
        </is>
      </c>
      <c s="9" r="H6921">
        <v>48.0000</v>
      </c>
      <c s="8" t="inlineStr" r="I6921">
        <is>
          <t xml:space="preserve"/>
        </is>
      </c>
      <c s="8" t="inlineStr" r="J6921">
        <is>
          <t xml:space="preserve"> McHenry</t>
        </is>
      </c>
    </row>
    <row r="6922" ht="20.25" customHeight="0">
      <c s="5" t="inlineStr" r="A6922">
        <is>
          <t xml:space="preserve">55100100</t>
        </is>
      </c>
      <c s="5" t="inlineStr" r="B6922">
        <is>
          <t xml:space="preserve">STORM SEWER REMOVAL   4"</t>
        </is>
      </c>
      <c s="5" t="inlineStr" r="C6922">
        <is>
          <t xml:space="preserve">FOOT   </t>
        </is>
      </c>
      <c s="6" r="D6922">
        <v>37.000</v>
      </c>
      <c s="7" r="E6922">
        <v>1</v>
      </c>
      <c s="8" t="inlineStr" r="F6922">
        <is>
          <t xml:space="preserve">62X94</t>
        </is>
      </c>
      <c s="8" t="inlineStr" r="G6922">
        <is>
          <t xml:space="preserve">170</t>
        </is>
      </c>
      <c s="9" r="H6922">
        <v>48.2500</v>
      </c>
      <c s="8" t="inlineStr" r="I6922">
        <is>
          <t xml:space="preserve"/>
        </is>
      </c>
      <c s="8" t="inlineStr" r="J6922">
        <is>
          <t xml:space="preserve"> McHenry</t>
        </is>
      </c>
    </row>
    <row r="6923" ht="20.25" customHeight="0">
      <c s="5" t="inlineStr" r="A6923">
        <is>
          <t xml:space="preserve">55100200</t>
        </is>
      </c>
      <c s="5" t="inlineStr" r="B6923">
        <is>
          <t xml:space="preserve">STORM SEWER REMOVAL   6"</t>
        </is>
      </c>
      <c s="5" t="inlineStr" r="C6923">
        <is>
          <t xml:space="preserve">FOOT   </t>
        </is>
      </c>
      <c s="6" r="D6923">
        <v>93.000</v>
      </c>
      <c s="7" r="E6923">
        <v>1</v>
      </c>
      <c s="8" t="inlineStr" r="F6923">
        <is>
          <t xml:space="preserve">61L06</t>
        </is>
      </c>
      <c s="8" t="inlineStr" r="G6923">
        <is>
          <t xml:space="preserve">015</t>
        </is>
      </c>
      <c s="9" r="H6923">
        <v>6.0000</v>
      </c>
      <c s="8" t="inlineStr" r="I6923">
        <is>
          <t xml:space="preserve">Y</t>
        </is>
      </c>
      <c s="8" t="inlineStr" r="J6923">
        <is>
          <t xml:space="preserve"> Cook</t>
        </is>
      </c>
    </row>
    <row r="6924" ht="20.25" customHeight="0">
      <c s="5" t="inlineStr" r="A6924">
        <is>
          <t xml:space="preserve">55100200</t>
        </is>
      </c>
      <c s="5" t="inlineStr" r="B6924">
        <is>
          <t xml:space="preserve">STORM SEWER REMOVAL   6"</t>
        </is>
      </c>
      <c s="5" t="inlineStr" r="C6924">
        <is>
          <t xml:space="preserve">FOOT   </t>
        </is>
      </c>
      <c s="6" r="D6924">
        <v>93.000</v>
      </c>
      <c s="7" r="E6924">
        <v>1</v>
      </c>
      <c s="8" t="inlineStr" r="F6924">
        <is>
          <t xml:space="preserve">61L06</t>
        </is>
      </c>
      <c s="8" t="inlineStr" r="G6924">
        <is>
          <t xml:space="preserve">015</t>
        </is>
      </c>
      <c s="9" r="H6924">
        <v>23.5500</v>
      </c>
      <c s="8" t="inlineStr" r="I6924">
        <is>
          <t xml:space="preserve"/>
        </is>
      </c>
      <c s="8" t="inlineStr" r="J6924">
        <is>
          <t xml:space="preserve"> Cook</t>
        </is>
      </c>
    </row>
    <row r="6925" ht="20.25" customHeight="0">
      <c s="5" t="inlineStr" r="A6925">
        <is>
          <t xml:space="preserve">55100200</t>
        </is>
      </c>
      <c s="5" t="inlineStr" r="B6925">
        <is>
          <t xml:space="preserve">STORM SEWER REMOVAL   6"</t>
        </is>
      </c>
      <c s="5" t="inlineStr" r="C6925">
        <is>
          <t xml:space="preserve">FOOT   </t>
        </is>
      </c>
      <c s="6" r="D6925">
        <v>93.000</v>
      </c>
      <c s="7" r="E6925">
        <v>1</v>
      </c>
      <c s="8" t="inlineStr" r="F6925">
        <is>
          <t xml:space="preserve">61L06</t>
        </is>
      </c>
      <c s="8" t="inlineStr" r="G6925">
        <is>
          <t xml:space="preserve">015</t>
        </is>
      </c>
      <c s="9" r="H6925">
        <v>46.5000</v>
      </c>
      <c s="8" t="inlineStr" r="I6925">
        <is>
          <t xml:space="preserve"/>
        </is>
      </c>
      <c s="8" t="inlineStr" r="J6925">
        <is>
          <t xml:space="preserve"> Cook</t>
        </is>
      </c>
    </row>
    <row r="6926" ht="20.25" customHeight="0">
      <c s="5" t="inlineStr" r="A6926">
        <is>
          <t xml:space="preserve">55100200</t>
        </is>
      </c>
      <c s="5" t="inlineStr" r="B6926">
        <is>
          <t xml:space="preserve">STORM SEWER REMOVAL   6"</t>
        </is>
      </c>
      <c s="5" t="inlineStr" r="C6926">
        <is>
          <t xml:space="preserve">FOOT   </t>
        </is>
      </c>
      <c s="6" r="D6926">
        <v>93.000</v>
      </c>
      <c s="7" r="E6926">
        <v>1</v>
      </c>
      <c s="8" t="inlineStr" r="F6926">
        <is>
          <t xml:space="preserve">61L06</t>
        </is>
      </c>
      <c s="8" t="inlineStr" r="G6926">
        <is>
          <t xml:space="preserve">015</t>
        </is>
      </c>
      <c s="9" r="H6926">
        <v>50.0000</v>
      </c>
      <c s="8" t="inlineStr" r="I6926">
        <is>
          <t xml:space="preserve"/>
        </is>
      </c>
      <c s="8" t="inlineStr" r="J6926">
        <is>
          <t xml:space="preserve"> Cook</t>
        </is>
      </c>
    </row>
    <row r="6927" ht="20.25" customHeight="0">
      <c s="5" t="inlineStr" r="A6927">
        <is>
          <t xml:space="preserve">55100200</t>
        </is>
      </c>
      <c s="5" t="inlineStr" r="B6927">
        <is>
          <t xml:space="preserve">STORM SEWER REMOVAL   6"</t>
        </is>
      </c>
      <c s="5" t="inlineStr" r="C6927">
        <is>
          <t xml:space="preserve">FOOT   </t>
        </is>
      </c>
      <c s="6" r="D6927">
        <v>218.000</v>
      </c>
      <c s="7" r="E6927">
        <v>1</v>
      </c>
      <c s="8" t="inlineStr" r="F6927">
        <is>
          <t xml:space="preserve">62X94</t>
        </is>
      </c>
      <c s="8" t="inlineStr" r="G6927">
        <is>
          <t xml:space="preserve">170</t>
        </is>
      </c>
      <c s="9" r="H6927">
        <v>32.0000</v>
      </c>
      <c s="8" t="inlineStr" r="I6927">
        <is>
          <t xml:space="preserve">Y</t>
        </is>
      </c>
      <c s="8" t="inlineStr" r="J6927">
        <is>
          <t xml:space="preserve"> McHenry</t>
        </is>
      </c>
    </row>
    <row r="6928" ht="20.25" customHeight="0">
      <c s="5" t="inlineStr" r="A6928">
        <is>
          <t xml:space="preserve">55100200</t>
        </is>
      </c>
      <c s="5" t="inlineStr" r="B6928">
        <is>
          <t xml:space="preserve">STORM SEWER REMOVAL   6"</t>
        </is>
      </c>
      <c s="5" t="inlineStr" r="C6928">
        <is>
          <t xml:space="preserve">FOOT   </t>
        </is>
      </c>
      <c s="6" r="D6928">
        <v>218.000</v>
      </c>
      <c s="7" r="E6928">
        <v>1</v>
      </c>
      <c s="8" t="inlineStr" r="F6928">
        <is>
          <t xml:space="preserve">62X94</t>
        </is>
      </c>
      <c s="8" t="inlineStr" r="G6928">
        <is>
          <t xml:space="preserve">170</t>
        </is>
      </c>
      <c s="9" r="H6928">
        <v>26.0000</v>
      </c>
      <c s="8" t="inlineStr" r="I6928">
        <is>
          <t xml:space="preserve"/>
        </is>
      </c>
      <c s="8" t="inlineStr" r="J6928">
        <is>
          <t xml:space="preserve"> McHenry</t>
        </is>
      </c>
    </row>
    <row r="6929" ht="20.25" customHeight="0">
      <c s="5" t="inlineStr" r="A6929">
        <is>
          <t xml:space="preserve">55100200</t>
        </is>
      </c>
      <c s="5" t="inlineStr" r="B6929">
        <is>
          <t xml:space="preserve">STORM SEWER REMOVAL   6"</t>
        </is>
      </c>
      <c s="5" t="inlineStr" r="C6929">
        <is>
          <t xml:space="preserve">FOOT   </t>
        </is>
      </c>
      <c s="6" r="D6929">
        <v>218.000</v>
      </c>
      <c s="7" r="E6929">
        <v>1</v>
      </c>
      <c s="8" t="inlineStr" r="F6929">
        <is>
          <t xml:space="preserve">62X94</t>
        </is>
      </c>
      <c s="8" t="inlineStr" r="G6929">
        <is>
          <t xml:space="preserve">170</t>
        </is>
      </c>
      <c s="9" r="H6929">
        <v>26.0000</v>
      </c>
      <c s="8" t="inlineStr" r="I6929">
        <is>
          <t xml:space="preserve"/>
        </is>
      </c>
      <c s="8" t="inlineStr" r="J6929">
        <is>
          <t xml:space="preserve"> McHenry</t>
        </is>
      </c>
    </row>
    <row r="6930" ht="20.25" customHeight="0">
      <c s="5" t="inlineStr" r="A6930">
        <is>
          <t xml:space="preserve">55100200</t>
        </is>
      </c>
      <c s="5" t="inlineStr" r="B6930">
        <is>
          <t xml:space="preserve">STORM SEWER REMOVAL   6"</t>
        </is>
      </c>
      <c s="5" t="inlineStr" r="C6930">
        <is>
          <t xml:space="preserve">FOOT   </t>
        </is>
      </c>
      <c s="6" r="D6930">
        <v>218.000</v>
      </c>
      <c s="7" r="E6930">
        <v>1</v>
      </c>
      <c s="8" t="inlineStr" r="F6930">
        <is>
          <t xml:space="preserve">62X94</t>
        </is>
      </c>
      <c s="8" t="inlineStr" r="G6930">
        <is>
          <t xml:space="preserve">170</t>
        </is>
      </c>
      <c s="9" r="H6930">
        <v>26.1400</v>
      </c>
      <c s="8" t="inlineStr" r="I6930">
        <is>
          <t xml:space="preserve"/>
        </is>
      </c>
      <c s="8" t="inlineStr" r="J6930">
        <is>
          <t xml:space="preserve"> McHenry</t>
        </is>
      </c>
    </row>
    <row r="6931" ht="20.25" customHeight="0">
      <c s="5" t="inlineStr" r="A6931">
        <is>
          <t xml:space="preserve">55100200</t>
        </is>
      </c>
      <c s="5" t="inlineStr" r="B6931">
        <is>
          <t xml:space="preserve">STORM SEWER REMOVAL   6"</t>
        </is>
      </c>
      <c s="5" t="inlineStr" r="C6931">
        <is>
          <t xml:space="preserve">FOOT   </t>
        </is>
      </c>
      <c s="6" r="D6931">
        <v>28.000</v>
      </c>
      <c s="7" r="E6931">
        <v>4</v>
      </c>
      <c s="8" t="inlineStr" r="F6931">
        <is>
          <t xml:space="preserve">89802</t>
        </is>
      </c>
      <c s="8" t="inlineStr" r="G6931">
        <is>
          <t xml:space="preserve">198</t>
        </is>
      </c>
      <c s="9" r="H6931">
        <v>30.1400</v>
      </c>
      <c s="8" t="inlineStr" r="I6931">
        <is>
          <t xml:space="preserve">Y</t>
        </is>
      </c>
      <c s="8" t="inlineStr" r="J6931">
        <is>
          <t xml:space="preserve"> Tazewell</t>
        </is>
      </c>
    </row>
    <row r="6932" ht="20.25" customHeight="0">
      <c s="5" t="inlineStr" r="A6932">
        <is>
          <t xml:space="preserve">55100200</t>
        </is>
      </c>
      <c s="5" t="inlineStr" r="B6932">
        <is>
          <t xml:space="preserve">STORM SEWER REMOVAL   6"</t>
        </is>
      </c>
      <c s="5" t="inlineStr" r="C6932">
        <is>
          <t xml:space="preserve">FOOT   </t>
        </is>
      </c>
      <c s="6" r="D6932">
        <v>28.000</v>
      </c>
      <c s="7" r="E6932">
        <v>4</v>
      </c>
      <c s="8" t="inlineStr" r="F6932">
        <is>
          <t xml:space="preserve">89802</t>
        </is>
      </c>
      <c s="8" t="inlineStr" r="G6932">
        <is>
          <t xml:space="preserve">198</t>
        </is>
      </c>
      <c s="9" r="H6932">
        <v>33.0200</v>
      </c>
      <c s="8" t="inlineStr" r="I6932">
        <is>
          <t xml:space="preserve"/>
        </is>
      </c>
      <c s="8" t="inlineStr" r="J6932">
        <is>
          <t xml:space="preserve"> Tazewell</t>
        </is>
      </c>
    </row>
    <row r="6933" ht="20.25" customHeight="0">
      <c s="5" t="inlineStr" r="A6933">
        <is>
          <t xml:space="preserve">55100300</t>
        </is>
      </c>
      <c s="5" t="inlineStr" r="B6933">
        <is>
          <t xml:space="preserve">STORM SEWER REMOVAL   8"</t>
        </is>
      </c>
      <c s="5" t="inlineStr" r="C6933">
        <is>
          <t xml:space="preserve">FOOT   </t>
        </is>
      </c>
      <c s="6" r="D6933">
        <v>432.000</v>
      </c>
      <c s="7" r="E6933">
        <v>1</v>
      </c>
      <c s="8" t="inlineStr" r="F6933">
        <is>
          <t xml:space="preserve">61L06</t>
        </is>
      </c>
      <c s="8" t="inlineStr" r="G6933">
        <is>
          <t xml:space="preserve">015</t>
        </is>
      </c>
      <c s="9" r="H6933">
        <v>8.0000</v>
      </c>
      <c s="8" t="inlineStr" r="I6933">
        <is>
          <t xml:space="preserve">Y</t>
        </is>
      </c>
      <c s="8" t="inlineStr" r="J6933">
        <is>
          <t xml:space="preserve"> Cook</t>
        </is>
      </c>
    </row>
    <row r="6934" ht="20.25" customHeight="0">
      <c s="5" t="inlineStr" r="A6934">
        <is>
          <t xml:space="preserve">55100300</t>
        </is>
      </c>
      <c s="5" t="inlineStr" r="B6934">
        <is>
          <t xml:space="preserve">STORM SEWER REMOVAL   8"</t>
        </is>
      </c>
      <c s="5" t="inlineStr" r="C6934">
        <is>
          <t xml:space="preserve">FOOT   </t>
        </is>
      </c>
      <c s="6" r="D6934">
        <v>432.000</v>
      </c>
      <c s="7" r="E6934">
        <v>1</v>
      </c>
      <c s="8" t="inlineStr" r="F6934">
        <is>
          <t xml:space="preserve">61L06</t>
        </is>
      </c>
      <c s="8" t="inlineStr" r="G6934">
        <is>
          <t xml:space="preserve">015</t>
        </is>
      </c>
      <c s="9" r="H6934">
        <v>23.5500</v>
      </c>
      <c s="8" t="inlineStr" r="I6934">
        <is>
          <t xml:space="preserve"/>
        </is>
      </c>
      <c s="8" t="inlineStr" r="J6934">
        <is>
          <t xml:space="preserve"> Cook</t>
        </is>
      </c>
    </row>
    <row r="6935" ht="20.25" customHeight="0">
      <c s="5" t="inlineStr" r="A6935">
        <is>
          <t xml:space="preserve">55100300</t>
        </is>
      </c>
      <c s="5" t="inlineStr" r="B6935">
        <is>
          <t xml:space="preserve">STORM SEWER REMOVAL   8"</t>
        </is>
      </c>
      <c s="5" t="inlineStr" r="C6935">
        <is>
          <t xml:space="preserve">FOOT   </t>
        </is>
      </c>
      <c s="6" r="D6935">
        <v>432.000</v>
      </c>
      <c s="7" r="E6935">
        <v>1</v>
      </c>
      <c s="8" t="inlineStr" r="F6935">
        <is>
          <t xml:space="preserve">61L06</t>
        </is>
      </c>
      <c s="8" t="inlineStr" r="G6935">
        <is>
          <t xml:space="preserve">015</t>
        </is>
      </c>
      <c s="9" r="H6935">
        <v>46.5000</v>
      </c>
      <c s="8" t="inlineStr" r="I6935">
        <is>
          <t xml:space="preserve"/>
        </is>
      </c>
      <c s="8" t="inlineStr" r="J6935">
        <is>
          <t xml:space="preserve"> Cook</t>
        </is>
      </c>
    </row>
    <row r="6936" ht="20.25" customHeight="0">
      <c s="5" t="inlineStr" r="A6936">
        <is>
          <t xml:space="preserve">55100300</t>
        </is>
      </c>
      <c s="5" t="inlineStr" r="B6936">
        <is>
          <t xml:space="preserve">STORM SEWER REMOVAL   8"</t>
        </is>
      </c>
      <c s="5" t="inlineStr" r="C6936">
        <is>
          <t xml:space="preserve">FOOT   </t>
        </is>
      </c>
      <c s="6" r="D6936">
        <v>432.000</v>
      </c>
      <c s="7" r="E6936">
        <v>1</v>
      </c>
      <c s="8" t="inlineStr" r="F6936">
        <is>
          <t xml:space="preserve">61L06</t>
        </is>
      </c>
      <c s="8" t="inlineStr" r="G6936">
        <is>
          <t xml:space="preserve">015</t>
        </is>
      </c>
      <c s="9" r="H6936">
        <v>49.0000</v>
      </c>
      <c s="8" t="inlineStr" r="I6936">
        <is>
          <t xml:space="preserve"/>
        </is>
      </c>
      <c s="8" t="inlineStr" r="J6936">
        <is>
          <t xml:space="preserve"> Cook</t>
        </is>
      </c>
    </row>
    <row r="6937" ht="20.25" customHeight="0">
      <c s="5" t="inlineStr" r="A6937">
        <is>
          <t xml:space="preserve">55100300</t>
        </is>
      </c>
      <c s="5" t="inlineStr" r="B6937">
        <is>
          <t xml:space="preserve">STORM SEWER REMOVAL   8"</t>
        </is>
      </c>
      <c s="5" t="inlineStr" r="C6937">
        <is>
          <t xml:space="preserve">FOOT   </t>
        </is>
      </c>
      <c s="6" r="D6937">
        <v>164.000</v>
      </c>
      <c s="7" r="E6937">
        <v>1</v>
      </c>
      <c s="8" t="inlineStr" r="F6937">
        <is>
          <t xml:space="preserve">62X94</t>
        </is>
      </c>
      <c s="8" t="inlineStr" r="G6937">
        <is>
          <t xml:space="preserve">170</t>
        </is>
      </c>
      <c s="9" r="H6937">
        <v>32.0000</v>
      </c>
      <c s="8" t="inlineStr" r="I6937">
        <is>
          <t xml:space="preserve">Y</t>
        </is>
      </c>
      <c s="8" t="inlineStr" r="J6937">
        <is>
          <t xml:space="preserve"> McHenry</t>
        </is>
      </c>
    </row>
    <row r="6938" ht="20.25" customHeight="0">
      <c s="5" t="inlineStr" r="A6938">
        <is>
          <t xml:space="preserve">55100300</t>
        </is>
      </c>
      <c s="5" t="inlineStr" r="B6938">
        <is>
          <t xml:space="preserve">STORM SEWER REMOVAL   8"</t>
        </is>
      </c>
      <c s="5" t="inlineStr" r="C6938">
        <is>
          <t xml:space="preserve">FOOT   </t>
        </is>
      </c>
      <c s="6" r="D6938">
        <v>164.000</v>
      </c>
      <c s="7" r="E6938">
        <v>1</v>
      </c>
      <c s="8" t="inlineStr" r="F6938">
        <is>
          <t xml:space="preserve">62X94</t>
        </is>
      </c>
      <c s="8" t="inlineStr" r="G6938">
        <is>
          <t xml:space="preserve">170</t>
        </is>
      </c>
      <c s="9" r="H6938">
        <v>36.0000</v>
      </c>
      <c s="8" t="inlineStr" r="I6938">
        <is>
          <t xml:space="preserve"/>
        </is>
      </c>
      <c s="8" t="inlineStr" r="J6938">
        <is>
          <t xml:space="preserve"> McHenry</t>
        </is>
      </c>
    </row>
    <row r="6939" ht="20.25" customHeight="0">
      <c s="5" t="inlineStr" r="A6939">
        <is>
          <t xml:space="preserve">55100300</t>
        </is>
      </c>
      <c s="5" t="inlineStr" r="B6939">
        <is>
          <t xml:space="preserve">STORM SEWER REMOVAL   8"</t>
        </is>
      </c>
      <c s="5" t="inlineStr" r="C6939">
        <is>
          <t xml:space="preserve">FOOT   </t>
        </is>
      </c>
      <c s="6" r="D6939">
        <v>164.000</v>
      </c>
      <c s="7" r="E6939">
        <v>1</v>
      </c>
      <c s="8" t="inlineStr" r="F6939">
        <is>
          <t xml:space="preserve">62X94</t>
        </is>
      </c>
      <c s="8" t="inlineStr" r="G6939">
        <is>
          <t xml:space="preserve">170</t>
        </is>
      </c>
      <c s="9" r="H6939">
        <v>36.0000</v>
      </c>
      <c s="8" t="inlineStr" r="I6939">
        <is>
          <t xml:space="preserve"/>
        </is>
      </c>
      <c s="8" t="inlineStr" r="J6939">
        <is>
          <t xml:space="preserve"> McHenry</t>
        </is>
      </c>
    </row>
    <row r="6940" ht="20.25" customHeight="0">
      <c s="5" t="inlineStr" r="A6940">
        <is>
          <t xml:space="preserve">55100300</t>
        </is>
      </c>
      <c s="5" t="inlineStr" r="B6940">
        <is>
          <t xml:space="preserve">STORM SEWER REMOVAL   8"</t>
        </is>
      </c>
      <c s="5" t="inlineStr" r="C6940">
        <is>
          <t xml:space="preserve">FOOT   </t>
        </is>
      </c>
      <c s="6" r="D6940">
        <v>164.000</v>
      </c>
      <c s="7" r="E6940">
        <v>1</v>
      </c>
      <c s="8" t="inlineStr" r="F6940">
        <is>
          <t xml:space="preserve">62X94</t>
        </is>
      </c>
      <c s="8" t="inlineStr" r="G6940">
        <is>
          <t xml:space="preserve">170</t>
        </is>
      </c>
      <c s="9" r="H6940">
        <v>36.1900</v>
      </c>
      <c s="8" t="inlineStr" r="I6940">
        <is>
          <t xml:space="preserve"/>
        </is>
      </c>
      <c s="8" t="inlineStr" r="J6940">
        <is>
          <t xml:space="preserve"> McHenry</t>
        </is>
      </c>
    </row>
    <row r="6941" ht="20.25" customHeight="0">
      <c s="5" t="inlineStr" r="A6941">
        <is>
          <t xml:space="preserve">55100400</t>
        </is>
      </c>
      <c s="5" t="inlineStr" r="B6941">
        <is>
          <t xml:space="preserve">STORM SEWER REMOVAL  10"</t>
        </is>
      </c>
      <c s="5" t="inlineStr" r="C6941">
        <is>
          <t xml:space="preserve">FOOT   </t>
        </is>
      </c>
      <c s="6" r="D6941">
        <v>318.000</v>
      </c>
      <c s="7" r="E6941">
        <v>1</v>
      </c>
      <c s="8" t="inlineStr" r="F6941">
        <is>
          <t xml:space="preserve">61L06</t>
        </is>
      </c>
      <c s="8" t="inlineStr" r="G6941">
        <is>
          <t xml:space="preserve">015</t>
        </is>
      </c>
      <c s="9" r="H6941">
        <v>10.0000</v>
      </c>
      <c s="8" t="inlineStr" r="I6941">
        <is>
          <t xml:space="preserve">Y</t>
        </is>
      </c>
      <c s="8" t="inlineStr" r="J6941">
        <is>
          <t xml:space="preserve"> Cook</t>
        </is>
      </c>
    </row>
    <row r="6942" ht="20.25" customHeight="0">
      <c s="5" t="inlineStr" r="A6942">
        <is>
          <t xml:space="preserve">55100400</t>
        </is>
      </c>
      <c s="5" t="inlineStr" r="B6942">
        <is>
          <t xml:space="preserve">STORM SEWER REMOVAL  10"</t>
        </is>
      </c>
      <c s="5" t="inlineStr" r="C6942">
        <is>
          <t xml:space="preserve">FOOT   </t>
        </is>
      </c>
      <c s="6" r="D6942">
        <v>318.000</v>
      </c>
      <c s="7" r="E6942">
        <v>1</v>
      </c>
      <c s="8" t="inlineStr" r="F6942">
        <is>
          <t xml:space="preserve">61L06</t>
        </is>
      </c>
      <c s="8" t="inlineStr" r="G6942">
        <is>
          <t xml:space="preserve">015</t>
        </is>
      </c>
      <c s="9" r="H6942">
        <v>23.5500</v>
      </c>
      <c s="8" t="inlineStr" r="I6942">
        <is>
          <t xml:space="preserve"/>
        </is>
      </c>
      <c s="8" t="inlineStr" r="J6942">
        <is>
          <t xml:space="preserve"> Cook</t>
        </is>
      </c>
    </row>
    <row r="6943" ht="20.25" customHeight="0">
      <c s="5" t="inlineStr" r="A6943">
        <is>
          <t xml:space="preserve">55100400</t>
        </is>
      </c>
      <c s="5" t="inlineStr" r="B6943">
        <is>
          <t xml:space="preserve">STORM SEWER REMOVAL  10"</t>
        </is>
      </c>
      <c s="5" t="inlineStr" r="C6943">
        <is>
          <t xml:space="preserve">FOOT   </t>
        </is>
      </c>
      <c s="6" r="D6943">
        <v>318.000</v>
      </c>
      <c s="7" r="E6943">
        <v>1</v>
      </c>
      <c s="8" t="inlineStr" r="F6943">
        <is>
          <t xml:space="preserve">61L06</t>
        </is>
      </c>
      <c s="8" t="inlineStr" r="G6943">
        <is>
          <t xml:space="preserve">015</t>
        </is>
      </c>
      <c s="9" r="H6943">
        <v>46.5000</v>
      </c>
      <c s="8" t="inlineStr" r="I6943">
        <is>
          <t xml:space="preserve"/>
        </is>
      </c>
      <c s="8" t="inlineStr" r="J6943">
        <is>
          <t xml:space="preserve"> Cook</t>
        </is>
      </c>
    </row>
    <row r="6944" ht="20.25" customHeight="0">
      <c s="5" t="inlineStr" r="A6944">
        <is>
          <t xml:space="preserve">55100400</t>
        </is>
      </c>
      <c s="5" t="inlineStr" r="B6944">
        <is>
          <t xml:space="preserve">STORM SEWER REMOVAL  10"</t>
        </is>
      </c>
      <c s="5" t="inlineStr" r="C6944">
        <is>
          <t xml:space="preserve">FOOT   </t>
        </is>
      </c>
      <c s="6" r="D6944">
        <v>318.000</v>
      </c>
      <c s="7" r="E6944">
        <v>1</v>
      </c>
      <c s="8" t="inlineStr" r="F6944">
        <is>
          <t xml:space="preserve">61L06</t>
        </is>
      </c>
      <c s="8" t="inlineStr" r="G6944">
        <is>
          <t xml:space="preserve">015</t>
        </is>
      </c>
      <c s="9" r="H6944">
        <v>50.0000</v>
      </c>
      <c s="8" t="inlineStr" r="I6944">
        <is>
          <t xml:space="preserve"/>
        </is>
      </c>
      <c s="8" t="inlineStr" r="J6944">
        <is>
          <t xml:space="preserve"> Cook</t>
        </is>
      </c>
    </row>
    <row r="6945" ht="20.25" customHeight="0">
      <c s="5" t="inlineStr" r="A6945">
        <is>
          <t xml:space="preserve">55100400</t>
        </is>
      </c>
      <c s="5" t="inlineStr" r="B6945">
        <is>
          <t xml:space="preserve">STORM SEWER REMOVAL  10"</t>
        </is>
      </c>
      <c s="5" t="inlineStr" r="C6945">
        <is>
          <t xml:space="preserve">FOOT   </t>
        </is>
      </c>
      <c s="6" r="D6945">
        <v>259.000</v>
      </c>
      <c s="7" r="E6945">
        <v>1</v>
      </c>
      <c s="8" t="inlineStr" r="F6945">
        <is>
          <t xml:space="preserve">62X94</t>
        </is>
      </c>
      <c s="8" t="inlineStr" r="G6945">
        <is>
          <t xml:space="preserve">170</t>
        </is>
      </c>
      <c s="9" r="H6945">
        <v>32.0000</v>
      </c>
      <c s="8" t="inlineStr" r="I6945">
        <is>
          <t xml:space="preserve">Y</t>
        </is>
      </c>
      <c s="8" t="inlineStr" r="J6945">
        <is>
          <t xml:space="preserve"> McHenry</t>
        </is>
      </c>
    </row>
    <row r="6946" ht="20.25" customHeight="0">
      <c s="5" t="inlineStr" r="A6946">
        <is>
          <t xml:space="preserve">55100400</t>
        </is>
      </c>
      <c s="5" t="inlineStr" r="B6946">
        <is>
          <t xml:space="preserve">STORM SEWER REMOVAL  10"</t>
        </is>
      </c>
      <c s="5" t="inlineStr" r="C6946">
        <is>
          <t xml:space="preserve">FOOT   </t>
        </is>
      </c>
      <c s="6" r="D6946">
        <v>259.000</v>
      </c>
      <c s="7" r="E6946">
        <v>1</v>
      </c>
      <c s="8" t="inlineStr" r="F6946">
        <is>
          <t xml:space="preserve">62X94</t>
        </is>
      </c>
      <c s="8" t="inlineStr" r="G6946">
        <is>
          <t xml:space="preserve">170</t>
        </is>
      </c>
      <c s="9" r="H6946">
        <v>44.0000</v>
      </c>
      <c s="8" t="inlineStr" r="I6946">
        <is>
          <t xml:space="preserve"/>
        </is>
      </c>
      <c s="8" t="inlineStr" r="J6946">
        <is>
          <t xml:space="preserve"> McHenry</t>
        </is>
      </c>
    </row>
    <row r="6947" ht="20.25" customHeight="0">
      <c s="5" t="inlineStr" r="A6947">
        <is>
          <t xml:space="preserve">55100400</t>
        </is>
      </c>
      <c s="5" t="inlineStr" r="B6947">
        <is>
          <t xml:space="preserve">STORM SEWER REMOVAL  10"</t>
        </is>
      </c>
      <c s="5" t="inlineStr" r="C6947">
        <is>
          <t xml:space="preserve">FOOT   </t>
        </is>
      </c>
      <c s="6" r="D6947">
        <v>259.000</v>
      </c>
      <c s="7" r="E6947">
        <v>1</v>
      </c>
      <c s="8" t="inlineStr" r="F6947">
        <is>
          <t xml:space="preserve">62X94</t>
        </is>
      </c>
      <c s="8" t="inlineStr" r="G6947">
        <is>
          <t xml:space="preserve">170</t>
        </is>
      </c>
      <c s="9" r="H6947">
        <v>44.0000</v>
      </c>
      <c s="8" t="inlineStr" r="I6947">
        <is>
          <t xml:space="preserve"/>
        </is>
      </c>
      <c s="8" t="inlineStr" r="J6947">
        <is>
          <t xml:space="preserve"> McHenry</t>
        </is>
      </c>
    </row>
    <row r="6948" ht="20.25" customHeight="0">
      <c s="5" t="inlineStr" r="A6948">
        <is>
          <t xml:space="preserve">55100400</t>
        </is>
      </c>
      <c s="5" t="inlineStr" r="B6948">
        <is>
          <t xml:space="preserve">STORM SEWER REMOVAL  10"</t>
        </is>
      </c>
      <c s="5" t="inlineStr" r="C6948">
        <is>
          <t xml:space="preserve">FOOT   </t>
        </is>
      </c>
      <c s="6" r="D6948">
        <v>259.000</v>
      </c>
      <c s="7" r="E6948">
        <v>1</v>
      </c>
      <c s="8" t="inlineStr" r="F6948">
        <is>
          <t xml:space="preserve">62X94</t>
        </is>
      </c>
      <c s="8" t="inlineStr" r="G6948">
        <is>
          <t xml:space="preserve">170</t>
        </is>
      </c>
      <c s="9" r="H6948">
        <v>44.2300</v>
      </c>
      <c s="8" t="inlineStr" r="I6948">
        <is>
          <t xml:space="preserve"/>
        </is>
      </c>
      <c s="8" t="inlineStr" r="J6948">
        <is>
          <t xml:space="preserve"> McHenry</t>
        </is>
      </c>
    </row>
    <row r="6949" ht="20.25" customHeight="0">
      <c s="5" t="inlineStr" r="A6949">
        <is>
          <t xml:space="preserve">55100400</t>
        </is>
      </c>
      <c s="5" t="inlineStr" r="B6949">
        <is>
          <t xml:space="preserve">STORM SEWER REMOVAL  10"</t>
        </is>
      </c>
      <c s="5" t="inlineStr" r="C6949">
        <is>
          <t xml:space="preserve">FOOT   </t>
        </is>
      </c>
      <c s="6" r="D6949">
        <v>8.000</v>
      </c>
      <c s="7" r="E6949">
        <v>7</v>
      </c>
      <c s="8" t="inlineStr" r="F6949">
        <is>
          <t xml:space="preserve">95977</t>
        </is>
      </c>
      <c s="8" t="inlineStr" r="G6949">
        <is>
          <t xml:space="preserve">179</t>
        </is>
      </c>
      <c s="9" r="H6949">
        <v>59.0000</v>
      </c>
      <c s="8" t="inlineStr" r="I6949">
        <is>
          <t xml:space="preserve">Y</t>
        </is>
      </c>
      <c s="8" t="inlineStr" r="J6949">
        <is>
          <t xml:space="preserve"> Macon</t>
        </is>
      </c>
    </row>
    <row r="6950" ht="20.25" customHeight="0">
      <c s="5" t="inlineStr" r="A6950">
        <is>
          <t xml:space="preserve">55100400</t>
        </is>
      </c>
      <c s="5" t="inlineStr" r="B6950">
        <is>
          <t xml:space="preserve">STORM SEWER REMOVAL  10"</t>
        </is>
      </c>
      <c s="5" t="inlineStr" r="C6950">
        <is>
          <t xml:space="preserve">FOOT   </t>
        </is>
      </c>
      <c s="6" r="D6950">
        <v>8.000</v>
      </c>
      <c s="7" r="E6950">
        <v>7</v>
      </c>
      <c s="8" t="inlineStr" r="F6950">
        <is>
          <t xml:space="preserve">95977</t>
        </is>
      </c>
      <c s="8" t="inlineStr" r="G6950">
        <is>
          <t xml:space="preserve">179</t>
        </is>
      </c>
      <c s="9" r="H6950">
        <v>49.3500</v>
      </c>
      <c s="8" t="inlineStr" r="I6950">
        <is>
          <t xml:space="preserve"/>
        </is>
      </c>
      <c s="8" t="inlineStr" r="J6950">
        <is>
          <t xml:space="preserve"> Macon</t>
        </is>
      </c>
    </row>
    <row r="6951" ht="20.25" customHeight="0">
      <c s="5" t="inlineStr" r="A6951">
        <is>
          <t xml:space="preserve">55100500</t>
        </is>
      </c>
      <c s="5" t="inlineStr" r="B6951">
        <is>
          <t xml:space="preserve">STORM SEWER REMOVAL  12"</t>
        </is>
      </c>
      <c s="5" t="inlineStr" r="C6951">
        <is>
          <t xml:space="preserve">FOOT   </t>
        </is>
      </c>
      <c s="6" r="D6951">
        <v>1217.000</v>
      </c>
      <c s="7" r="E6951">
        <v>1</v>
      </c>
      <c s="8" t="inlineStr" r="F6951">
        <is>
          <t xml:space="preserve">61L06</t>
        </is>
      </c>
      <c s="8" t="inlineStr" r="G6951">
        <is>
          <t xml:space="preserve">015</t>
        </is>
      </c>
      <c s="9" r="H6951">
        <v>12.0000</v>
      </c>
      <c s="8" t="inlineStr" r="I6951">
        <is>
          <t xml:space="preserve">Y</t>
        </is>
      </c>
      <c s="8" t="inlineStr" r="J6951">
        <is>
          <t xml:space="preserve"> Cook</t>
        </is>
      </c>
    </row>
    <row r="6952" ht="20.25" customHeight="0">
      <c s="5" t="inlineStr" r="A6952">
        <is>
          <t xml:space="preserve">55100500</t>
        </is>
      </c>
      <c s="5" t="inlineStr" r="B6952">
        <is>
          <t xml:space="preserve">STORM SEWER REMOVAL  12"</t>
        </is>
      </c>
      <c s="5" t="inlineStr" r="C6952">
        <is>
          <t xml:space="preserve">FOOT   </t>
        </is>
      </c>
      <c s="6" r="D6952">
        <v>1217.000</v>
      </c>
      <c s="7" r="E6952">
        <v>1</v>
      </c>
      <c s="8" t="inlineStr" r="F6952">
        <is>
          <t xml:space="preserve">61L06</t>
        </is>
      </c>
      <c s="8" t="inlineStr" r="G6952">
        <is>
          <t xml:space="preserve">015</t>
        </is>
      </c>
      <c s="9" r="H6952">
        <v>26.7500</v>
      </c>
      <c s="8" t="inlineStr" r="I6952">
        <is>
          <t xml:space="preserve"/>
        </is>
      </c>
      <c s="8" t="inlineStr" r="J6952">
        <is>
          <t xml:space="preserve"> Cook</t>
        </is>
      </c>
    </row>
    <row r="6953" ht="20.25" customHeight="0">
      <c s="5" t="inlineStr" r="A6953">
        <is>
          <t xml:space="preserve">55100500</t>
        </is>
      </c>
      <c s="5" t="inlineStr" r="B6953">
        <is>
          <t xml:space="preserve">STORM SEWER REMOVAL  12"</t>
        </is>
      </c>
      <c s="5" t="inlineStr" r="C6953">
        <is>
          <t xml:space="preserve">FOOT   </t>
        </is>
      </c>
      <c s="6" r="D6953">
        <v>1217.000</v>
      </c>
      <c s="7" r="E6953">
        <v>1</v>
      </c>
      <c s="8" t="inlineStr" r="F6953">
        <is>
          <t xml:space="preserve">61L06</t>
        </is>
      </c>
      <c s="8" t="inlineStr" r="G6953">
        <is>
          <t xml:space="preserve">015</t>
        </is>
      </c>
      <c s="9" r="H6953">
        <v>46.5000</v>
      </c>
      <c s="8" t="inlineStr" r="I6953">
        <is>
          <t xml:space="preserve"/>
        </is>
      </c>
      <c s="8" t="inlineStr" r="J6953">
        <is>
          <t xml:space="preserve"> Cook</t>
        </is>
      </c>
    </row>
    <row r="6954" ht="20.25" customHeight="0">
      <c s="5" t="inlineStr" r="A6954">
        <is>
          <t xml:space="preserve">55100500</t>
        </is>
      </c>
      <c s="5" t="inlineStr" r="B6954">
        <is>
          <t xml:space="preserve">STORM SEWER REMOVAL  12"</t>
        </is>
      </c>
      <c s="5" t="inlineStr" r="C6954">
        <is>
          <t xml:space="preserve">FOOT   </t>
        </is>
      </c>
      <c s="6" r="D6954">
        <v>1217.000</v>
      </c>
      <c s="7" r="E6954">
        <v>1</v>
      </c>
      <c s="8" t="inlineStr" r="F6954">
        <is>
          <t xml:space="preserve">61L06</t>
        </is>
      </c>
      <c s="8" t="inlineStr" r="G6954">
        <is>
          <t xml:space="preserve">015</t>
        </is>
      </c>
      <c s="9" r="H6954">
        <v>50.0000</v>
      </c>
      <c s="8" t="inlineStr" r="I6954">
        <is>
          <t xml:space="preserve"/>
        </is>
      </c>
      <c s="8" t="inlineStr" r="J6954">
        <is>
          <t xml:space="preserve"> Cook</t>
        </is>
      </c>
    </row>
    <row r="6955" ht="20.25" customHeight="0">
      <c s="5" t="inlineStr" r="A6955">
        <is>
          <t xml:space="preserve">55100500</t>
        </is>
      </c>
      <c s="5" t="inlineStr" r="B6955">
        <is>
          <t xml:space="preserve">STORM SEWER REMOVAL  12"</t>
        </is>
      </c>
      <c s="5" t="inlineStr" r="C6955">
        <is>
          <t xml:space="preserve">FOOT   </t>
        </is>
      </c>
      <c s="6" r="D6955">
        <v>130.000</v>
      </c>
      <c s="7" r="E6955">
        <v>1</v>
      </c>
      <c s="8" t="inlineStr" r="F6955">
        <is>
          <t xml:space="preserve">62W87</t>
        </is>
      </c>
      <c s="8" t="inlineStr" r="G6955">
        <is>
          <t xml:space="preserve">205</t>
        </is>
      </c>
      <c s="9" r="H6955">
        <v>40.0000</v>
      </c>
      <c s="8" t="inlineStr" r="I6955">
        <is>
          <t xml:space="preserve">Y</t>
        </is>
      </c>
      <c s="8" t="inlineStr" r="J6955">
        <is>
          <t xml:space="preserve"> Cook</t>
        </is>
      </c>
    </row>
    <row r="6956" ht="20.25" customHeight="0">
      <c s="5" t="inlineStr" r="A6956">
        <is>
          <t xml:space="preserve">55100500</t>
        </is>
      </c>
      <c s="5" t="inlineStr" r="B6956">
        <is>
          <t xml:space="preserve">STORM SEWER REMOVAL  12"</t>
        </is>
      </c>
      <c s="5" t="inlineStr" r="C6956">
        <is>
          <t xml:space="preserve">FOOT   </t>
        </is>
      </c>
      <c s="6" r="D6956">
        <v>130.000</v>
      </c>
      <c s="7" r="E6956">
        <v>1</v>
      </c>
      <c s="8" t="inlineStr" r="F6956">
        <is>
          <t xml:space="preserve">62W87</t>
        </is>
      </c>
      <c s="8" t="inlineStr" r="G6956">
        <is>
          <t xml:space="preserve">205</t>
        </is>
      </c>
      <c s="9" r="H6956">
        <v>18.7500</v>
      </c>
      <c s="8" t="inlineStr" r="I6956">
        <is>
          <t xml:space="preserve"/>
        </is>
      </c>
      <c s="8" t="inlineStr" r="J6956">
        <is>
          <t xml:space="preserve"> Cook</t>
        </is>
      </c>
    </row>
    <row r="6957" ht="20.25" customHeight="0">
      <c s="5" t="inlineStr" r="A6957">
        <is>
          <t xml:space="preserve">55100500</t>
        </is>
      </c>
      <c s="5" t="inlineStr" r="B6957">
        <is>
          <t xml:space="preserve">STORM SEWER REMOVAL  12"</t>
        </is>
      </c>
      <c s="5" t="inlineStr" r="C6957">
        <is>
          <t xml:space="preserve">FOOT   </t>
        </is>
      </c>
      <c s="6" r="D6957">
        <v>9896.000</v>
      </c>
      <c s="7" r="E6957">
        <v>1</v>
      </c>
      <c s="8" t="inlineStr" r="F6957">
        <is>
          <t xml:space="preserve">62X94</t>
        </is>
      </c>
      <c s="8" t="inlineStr" r="G6957">
        <is>
          <t xml:space="preserve">170</t>
        </is>
      </c>
      <c s="9" r="H6957">
        <v>40.0000</v>
      </c>
      <c s="8" t="inlineStr" r="I6957">
        <is>
          <t xml:space="preserve">Y</t>
        </is>
      </c>
      <c s="8" t="inlineStr" r="J6957">
        <is>
          <t xml:space="preserve"> McHenry</t>
        </is>
      </c>
    </row>
    <row r="6958" ht="20.25" customHeight="0">
      <c s="5" t="inlineStr" r="A6958">
        <is>
          <t xml:space="preserve">55100500</t>
        </is>
      </c>
      <c s="5" t="inlineStr" r="B6958">
        <is>
          <t xml:space="preserve">STORM SEWER REMOVAL  12"</t>
        </is>
      </c>
      <c s="5" t="inlineStr" r="C6958">
        <is>
          <t xml:space="preserve">FOOT   </t>
        </is>
      </c>
      <c s="6" r="D6958">
        <v>9896.000</v>
      </c>
      <c s="7" r="E6958">
        <v>1</v>
      </c>
      <c s="8" t="inlineStr" r="F6958">
        <is>
          <t xml:space="preserve">62X94</t>
        </is>
      </c>
      <c s="8" t="inlineStr" r="G6958">
        <is>
          <t xml:space="preserve">170</t>
        </is>
      </c>
      <c s="9" r="H6958">
        <v>44.0000</v>
      </c>
      <c s="8" t="inlineStr" r="I6958">
        <is>
          <t xml:space="preserve"/>
        </is>
      </c>
      <c s="8" t="inlineStr" r="J6958">
        <is>
          <t xml:space="preserve"> McHenry</t>
        </is>
      </c>
    </row>
    <row r="6959" ht="20.25" customHeight="0">
      <c s="5" t="inlineStr" r="A6959">
        <is>
          <t xml:space="preserve">55100500</t>
        </is>
      </c>
      <c s="5" t="inlineStr" r="B6959">
        <is>
          <t xml:space="preserve">STORM SEWER REMOVAL  12"</t>
        </is>
      </c>
      <c s="5" t="inlineStr" r="C6959">
        <is>
          <t xml:space="preserve">FOOT   </t>
        </is>
      </c>
      <c s="6" r="D6959">
        <v>9896.000</v>
      </c>
      <c s="7" r="E6959">
        <v>1</v>
      </c>
      <c s="8" t="inlineStr" r="F6959">
        <is>
          <t xml:space="preserve">62X94</t>
        </is>
      </c>
      <c s="8" t="inlineStr" r="G6959">
        <is>
          <t xml:space="preserve">170</t>
        </is>
      </c>
      <c s="9" r="H6959">
        <v>44.0000</v>
      </c>
      <c s="8" t="inlineStr" r="I6959">
        <is>
          <t xml:space="preserve"/>
        </is>
      </c>
      <c s="8" t="inlineStr" r="J6959">
        <is>
          <t xml:space="preserve"> McHenry</t>
        </is>
      </c>
    </row>
    <row r="6960" ht="20.25" customHeight="0">
      <c s="5" t="inlineStr" r="A6960">
        <is>
          <t xml:space="preserve">55100500</t>
        </is>
      </c>
      <c s="5" t="inlineStr" r="B6960">
        <is>
          <t xml:space="preserve">STORM SEWER REMOVAL  12"</t>
        </is>
      </c>
      <c s="5" t="inlineStr" r="C6960">
        <is>
          <t xml:space="preserve">FOOT   </t>
        </is>
      </c>
      <c s="6" r="D6960">
        <v>9896.000</v>
      </c>
      <c s="7" r="E6960">
        <v>1</v>
      </c>
      <c s="8" t="inlineStr" r="F6960">
        <is>
          <t xml:space="preserve">62X94</t>
        </is>
      </c>
      <c s="8" t="inlineStr" r="G6960">
        <is>
          <t xml:space="preserve">170</t>
        </is>
      </c>
      <c s="9" r="H6960">
        <v>44.2300</v>
      </c>
      <c s="8" t="inlineStr" r="I6960">
        <is>
          <t xml:space="preserve"/>
        </is>
      </c>
      <c s="8" t="inlineStr" r="J6960">
        <is>
          <t xml:space="preserve"> McHenry</t>
        </is>
      </c>
    </row>
    <row r="6961" ht="20.25" customHeight="0">
      <c s="5" t="inlineStr" r="A6961">
        <is>
          <t xml:space="preserve">55100500</t>
        </is>
      </c>
      <c s="5" t="inlineStr" r="B6961">
        <is>
          <t xml:space="preserve">STORM SEWER REMOVAL  12"</t>
        </is>
      </c>
      <c s="5" t="inlineStr" r="C6961">
        <is>
          <t xml:space="preserve">FOOT   </t>
        </is>
      </c>
      <c s="6" r="D6961">
        <v>76.000</v>
      </c>
      <c s="7" r="E6961">
        <v>2</v>
      </c>
      <c s="8" t="inlineStr" r="F6961">
        <is>
          <t xml:space="preserve">64N76</t>
        </is>
      </c>
      <c s="8" t="inlineStr" r="G6961">
        <is>
          <t xml:space="preserve">056</t>
        </is>
      </c>
      <c s="9" r="H6961">
        <v>20.5000</v>
      </c>
      <c s="8" t="inlineStr" r="I6961">
        <is>
          <t xml:space="preserve">Y</t>
        </is>
      </c>
      <c s="8" t="inlineStr" r="J6961">
        <is>
          <t xml:space="preserve"> Henry</t>
        </is>
      </c>
    </row>
    <row r="6962" ht="20.25" customHeight="0">
      <c s="5" t="inlineStr" r="A6962">
        <is>
          <t xml:space="preserve">55100500</t>
        </is>
      </c>
      <c s="5" t="inlineStr" r="B6962">
        <is>
          <t xml:space="preserve">STORM SEWER REMOVAL  12"</t>
        </is>
      </c>
      <c s="5" t="inlineStr" r="C6962">
        <is>
          <t xml:space="preserve">FOOT   </t>
        </is>
      </c>
      <c s="6" r="D6962">
        <v>76.000</v>
      </c>
      <c s="7" r="E6962">
        <v>2</v>
      </c>
      <c s="8" t="inlineStr" r="F6962">
        <is>
          <t xml:space="preserve">64N76</t>
        </is>
      </c>
      <c s="8" t="inlineStr" r="G6962">
        <is>
          <t xml:space="preserve">056</t>
        </is>
      </c>
      <c s="9" r="H6962">
        <v>25.0000</v>
      </c>
      <c s="8" t="inlineStr" r="I6962">
        <is>
          <t xml:space="preserve"/>
        </is>
      </c>
      <c s="8" t="inlineStr" r="J6962">
        <is>
          <t xml:space="preserve"> Henry</t>
        </is>
      </c>
    </row>
    <row r="6963" ht="20.25" customHeight="0">
      <c s="5" t="inlineStr" r="A6963">
        <is>
          <t xml:space="preserve">55100500</t>
        </is>
      </c>
      <c s="5" t="inlineStr" r="B6963">
        <is>
          <t xml:space="preserve">STORM SEWER REMOVAL  12"</t>
        </is>
      </c>
      <c s="5" t="inlineStr" r="C6963">
        <is>
          <t xml:space="preserve">FOOT   </t>
        </is>
      </c>
      <c s="6" r="D6963">
        <v>76.000</v>
      </c>
      <c s="7" r="E6963">
        <v>2</v>
      </c>
      <c s="8" t="inlineStr" r="F6963">
        <is>
          <t xml:space="preserve">64N76</t>
        </is>
      </c>
      <c s="8" t="inlineStr" r="G6963">
        <is>
          <t xml:space="preserve">056</t>
        </is>
      </c>
      <c s="9" r="H6963">
        <v>30.0000</v>
      </c>
      <c s="8" t="inlineStr" r="I6963">
        <is>
          <t xml:space="preserve"/>
        </is>
      </c>
      <c s="8" t="inlineStr" r="J6963">
        <is>
          <t xml:space="preserve"> Henry</t>
        </is>
      </c>
    </row>
    <row r="6964" ht="20.25" customHeight="0">
      <c s="5" t="inlineStr" r="A6964">
        <is>
          <t xml:space="preserve">55100500</t>
        </is>
      </c>
      <c s="5" t="inlineStr" r="B6964">
        <is>
          <t xml:space="preserve">STORM SEWER REMOVAL  12"</t>
        </is>
      </c>
      <c s="5" t="inlineStr" r="C6964">
        <is>
          <t xml:space="preserve">FOOT   </t>
        </is>
      </c>
      <c s="6" r="D6964">
        <v>76.000</v>
      </c>
      <c s="7" r="E6964">
        <v>2</v>
      </c>
      <c s="8" t="inlineStr" r="F6964">
        <is>
          <t xml:space="preserve">64N76</t>
        </is>
      </c>
      <c s="8" t="inlineStr" r="G6964">
        <is>
          <t xml:space="preserve">056</t>
        </is>
      </c>
      <c s="9" r="H6964">
        <v>34.0000</v>
      </c>
      <c s="8" t="inlineStr" r="I6964">
        <is>
          <t xml:space="preserve"/>
        </is>
      </c>
      <c s="8" t="inlineStr" r="J6964">
        <is>
          <t xml:space="preserve"> Henry</t>
        </is>
      </c>
    </row>
    <row r="6965" ht="20.25" customHeight="0">
      <c s="5" t="inlineStr" r="A6965">
        <is>
          <t xml:space="preserve">55100500</t>
        </is>
      </c>
      <c s="5" t="inlineStr" r="B6965">
        <is>
          <t xml:space="preserve">STORM SEWER REMOVAL  12"</t>
        </is>
      </c>
      <c s="5" t="inlineStr" r="C6965">
        <is>
          <t xml:space="preserve">FOOT   </t>
        </is>
      </c>
      <c s="6" r="D6965">
        <v>749.000</v>
      </c>
      <c s="7" r="E6965">
        <v>2</v>
      </c>
      <c s="8" t="inlineStr" r="F6965">
        <is>
          <t xml:space="preserve">64N98</t>
        </is>
      </c>
      <c s="8" t="inlineStr" r="G6965">
        <is>
          <t xml:space="preserve">057</t>
        </is>
      </c>
      <c s="9" r="H6965">
        <v>30.7000</v>
      </c>
      <c s="8" t="inlineStr" r="I6965">
        <is>
          <t xml:space="preserve">Y</t>
        </is>
      </c>
      <c s="8" t="inlineStr" r="J6965">
        <is>
          <t xml:space="preserve"> Ogle</t>
        </is>
      </c>
    </row>
    <row r="6966" ht="20.25" customHeight="0">
      <c s="5" t="inlineStr" r="A6966">
        <is>
          <t xml:space="preserve">55100500</t>
        </is>
      </c>
      <c s="5" t="inlineStr" r="B6966">
        <is>
          <t xml:space="preserve">STORM SEWER REMOVAL  12"</t>
        </is>
      </c>
      <c s="5" t="inlineStr" r="C6966">
        <is>
          <t xml:space="preserve">FOOT   </t>
        </is>
      </c>
      <c s="6" r="D6966">
        <v>749.000</v>
      </c>
      <c s="7" r="E6966">
        <v>2</v>
      </c>
      <c s="8" t="inlineStr" r="F6966">
        <is>
          <t xml:space="preserve">64N98</t>
        </is>
      </c>
      <c s="8" t="inlineStr" r="G6966">
        <is>
          <t xml:space="preserve">057</t>
        </is>
      </c>
      <c s="9" r="H6966">
        <v>15.0000</v>
      </c>
      <c s="8" t="inlineStr" r="I6966">
        <is>
          <t xml:space="preserve"/>
        </is>
      </c>
      <c s="8" t="inlineStr" r="J6966">
        <is>
          <t xml:space="preserve"> Ogle</t>
        </is>
      </c>
    </row>
    <row r="6967" ht="20.25" customHeight="0">
      <c s="5" t="inlineStr" r="A6967">
        <is>
          <t xml:space="preserve">55100500</t>
        </is>
      </c>
      <c s="5" t="inlineStr" r="B6967">
        <is>
          <t xml:space="preserve">STORM SEWER REMOVAL  12"</t>
        </is>
      </c>
      <c s="5" t="inlineStr" r="C6967">
        <is>
          <t xml:space="preserve">FOOT   </t>
        </is>
      </c>
      <c s="6" r="D6967">
        <v>749.000</v>
      </c>
      <c s="7" r="E6967">
        <v>2</v>
      </c>
      <c s="8" t="inlineStr" r="F6967">
        <is>
          <t xml:space="preserve">64N98</t>
        </is>
      </c>
      <c s="8" t="inlineStr" r="G6967">
        <is>
          <t xml:space="preserve">057</t>
        </is>
      </c>
      <c s="9" r="H6967">
        <v>25.0000</v>
      </c>
      <c s="8" t="inlineStr" r="I6967">
        <is>
          <t xml:space="preserve"/>
        </is>
      </c>
      <c s="8" t="inlineStr" r="J6967">
        <is>
          <t xml:space="preserve"> Ogle</t>
        </is>
      </c>
    </row>
    <row r="6968" ht="20.25" customHeight="0">
      <c s="5" t="inlineStr" r="A6968">
        <is>
          <t xml:space="preserve">55100500</t>
        </is>
      </c>
      <c s="5" t="inlineStr" r="B6968">
        <is>
          <t xml:space="preserve">STORM SEWER REMOVAL  12"</t>
        </is>
      </c>
      <c s="5" t="inlineStr" r="C6968">
        <is>
          <t xml:space="preserve">FOOT   </t>
        </is>
      </c>
      <c s="6" r="D6968">
        <v>141.000</v>
      </c>
      <c s="7" r="E6968">
        <v>4</v>
      </c>
      <c s="8" t="inlineStr" r="F6968">
        <is>
          <t xml:space="preserve">68A65</t>
        </is>
      </c>
      <c s="8" t="inlineStr" r="G6968">
        <is>
          <t xml:space="preserve">083</t>
        </is>
      </c>
      <c s="9" r="H6968">
        <v>110.0000</v>
      </c>
      <c s="8" t="inlineStr" r="I6968">
        <is>
          <t xml:space="preserve">Y</t>
        </is>
      </c>
      <c s="8" t="inlineStr" r="J6968">
        <is>
          <t xml:space="preserve"> Tazewell</t>
        </is>
      </c>
    </row>
    <row r="6969" ht="20.25" customHeight="0">
      <c s="5" t="inlineStr" r="A6969">
        <is>
          <t xml:space="preserve">55100500</t>
        </is>
      </c>
      <c s="5" t="inlineStr" r="B6969">
        <is>
          <t xml:space="preserve">STORM SEWER REMOVAL  12"</t>
        </is>
      </c>
      <c s="5" t="inlineStr" r="C6969">
        <is>
          <t xml:space="preserve">FOOT   </t>
        </is>
      </c>
      <c s="6" r="D6969">
        <v>135.000</v>
      </c>
      <c s="7" r="E6969">
        <v>9</v>
      </c>
      <c s="8" t="inlineStr" r="F6969">
        <is>
          <t xml:space="preserve">78373</t>
        </is>
      </c>
      <c s="8" t="inlineStr" r="G6969">
        <is>
          <t xml:space="preserve">136</t>
        </is>
      </c>
      <c s="9" r="H6969">
        <v>26.0000</v>
      </c>
      <c s="8" t="inlineStr" r="I6969">
        <is>
          <t xml:space="preserve">Y</t>
        </is>
      </c>
      <c s="8" t="inlineStr" r="J6969">
        <is>
          <t xml:space="preserve"> Williamson</t>
        </is>
      </c>
    </row>
    <row r="6970" ht="20.25" customHeight="0">
      <c s="5" t="inlineStr" r="A6970">
        <is>
          <t xml:space="preserve">55100500</t>
        </is>
      </c>
      <c s="5" t="inlineStr" r="B6970">
        <is>
          <t xml:space="preserve">STORM SEWER REMOVAL  12"</t>
        </is>
      </c>
      <c s="5" t="inlineStr" r="C6970">
        <is>
          <t xml:space="preserve">FOOT   </t>
        </is>
      </c>
      <c s="6" r="D6970">
        <v>135.000</v>
      </c>
      <c s="7" r="E6970">
        <v>9</v>
      </c>
      <c s="8" t="inlineStr" r="F6970">
        <is>
          <t xml:space="preserve">78373</t>
        </is>
      </c>
      <c s="8" t="inlineStr" r="G6970">
        <is>
          <t xml:space="preserve">136</t>
        </is>
      </c>
      <c s="9" r="H6970">
        <v>12.4800</v>
      </c>
      <c s="8" t="inlineStr" r="I6970">
        <is>
          <t xml:space="preserve"/>
        </is>
      </c>
      <c s="8" t="inlineStr" r="J6970">
        <is>
          <t xml:space="preserve"> Williamson</t>
        </is>
      </c>
    </row>
    <row r="6971" ht="20.25" customHeight="0">
      <c s="5" t="inlineStr" r="A6971">
        <is>
          <t xml:space="preserve">55100500</t>
        </is>
      </c>
      <c s="5" t="inlineStr" r="B6971">
        <is>
          <t xml:space="preserve">STORM SEWER REMOVAL  12"</t>
        </is>
      </c>
      <c s="5" t="inlineStr" r="C6971">
        <is>
          <t xml:space="preserve">FOOT   </t>
        </is>
      </c>
      <c s="6" r="D6971">
        <v>14.000</v>
      </c>
      <c s="7" r="E6971">
        <v>2</v>
      </c>
      <c s="8" t="inlineStr" r="F6971">
        <is>
          <t xml:space="preserve">85778</t>
        </is>
      </c>
      <c s="8" t="inlineStr" r="G6971">
        <is>
          <t xml:space="preserve">173</t>
        </is>
      </c>
      <c s="9" r="H6971">
        <v>18.0000</v>
      </c>
      <c s="8" t="inlineStr" r="I6971">
        <is>
          <t xml:space="preserve">Y</t>
        </is>
      </c>
      <c s="8" t="inlineStr" r="J6971">
        <is>
          <t xml:space="preserve"> Ogle</t>
        </is>
      </c>
    </row>
    <row r="6972" ht="20.25" customHeight="0">
      <c s="5" t="inlineStr" r="A6972">
        <is>
          <t xml:space="preserve">55100500</t>
        </is>
      </c>
      <c s="5" t="inlineStr" r="B6972">
        <is>
          <t xml:space="preserve">STORM SEWER REMOVAL  12"</t>
        </is>
      </c>
      <c s="5" t="inlineStr" r="C6972">
        <is>
          <t xml:space="preserve">FOOT   </t>
        </is>
      </c>
      <c s="6" r="D6972">
        <v>14.000</v>
      </c>
      <c s="7" r="E6972">
        <v>2</v>
      </c>
      <c s="8" t="inlineStr" r="F6972">
        <is>
          <t xml:space="preserve">85778</t>
        </is>
      </c>
      <c s="8" t="inlineStr" r="G6972">
        <is>
          <t xml:space="preserve">173</t>
        </is>
      </c>
      <c s="9" r="H6972">
        <v>15.0000</v>
      </c>
      <c s="8" t="inlineStr" r="I6972">
        <is>
          <t xml:space="preserve"/>
        </is>
      </c>
      <c s="8" t="inlineStr" r="J6972">
        <is>
          <t xml:space="preserve"> Ogle</t>
        </is>
      </c>
    </row>
    <row r="6973" ht="20.25" customHeight="0">
      <c s="5" t="inlineStr" r="A6973">
        <is>
          <t xml:space="preserve">55100700</t>
        </is>
      </c>
      <c s="5" t="inlineStr" r="B6973">
        <is>
          <t xml:space="preserve">STORM SEWER REMOVAL  15"</t>
        </is>
      </c>
      <c s="5" t="inlineStr" r="C6973">
        <is>
          <t xml:space="preserve">FOOT   </t>
        </is>
      </c>
      <c s="6" r="D6973">
        <v>211.000</v>
      </c>
      <c s="7" r="E6973">
        <v>1</v>
      </c>
      <c s="8" t="inlineStr" r="F6973">
        <is>
          <t xml:space="preserve">61L06</t>
        </is>
      </c>
      <c s="8" t="inlineStr" r="G6973">
        <is>
          <t xml:space="preserve">015</t>
        </is>
      </c>
      <c s="9" r="H6973">
        <v>15.0000</v>
      </c>
      <c s="8" t="inlineStr" r="I6973">
        <is>
          <t xml:space="preserve">Y</t>
        </is>
      </c>
      <c s="8" t="inlineStr" r="J6973">
        <is>
          <t xml:space="preserve"> Cook</t>
        </is>
      </c>
    </row>
    <row r="6974" ht="20.25" customHeight="0">
      <c s="5" t="inlineStr" r="A6974">
        <is>
          <t xml:space="preserve">55100700</t>
        </is>
      </c>
      <c s="5" t="inlineStr" r="B6974">
        <is>
          <t xml:space="preserve">STORM SEWER REMOVAL  15"</t>
        </is>
      </c>
      <c s="5" t="inlineStr" r="C6974">
        <is>
          <t xml:space="preserve">FOOT   </t>
        </is>
      </c>
      <c s="6" r="D6974">
        <v>211.000</v>
      </c>
      <c s="7" r="E6974">
        <v>1</v>
      </c>
      <c s="8" t="inlineStr" r="F6974">
        <is>
          <t xml:space="preserve">61L06</t>
        </is>
      </c>
      <c s="8" t="inlineStr" r="G6974">
        <is>
          <t xml:space="preserve">015</t>
        </is>
      </c>
      <c s="9" r="H6974">
        <v>30.0000</v>
      </c>
      <c s="8" t="inlineStr" r="I6974">
        <is>
          <t xml:space="preserve"/>
        </is>
      </c>
      <c s="8" t="inlineStr" r="J6974">
        <is>
          <t xml:space="preserve"> Cook</t>
        </is>
      </c>
    </row>
    <row r="6975" ht="20.25" customHeight="0">
      <c s="5" t="inlineStr" r="A6975">
        <is>
          <t xml:space="preserve">55100700</t>
        </is>
      </c>
      <c s="5" t="inlineStr" r="B6975">
        <is>
          <t xml:space="preserve">STORM SEWER REMOVAL  15"</t>
        </is>
      </c>
      <c s="5" t="inlineStr" r="C6975">
        <is>
          <t xml:space="preserve">FOOT   </t>
        </is>
      </c>
      <c s="6" r="D6975">
        <v>211.000</v>
      </c>
      <c s="7" r="E6975">
        <v>1</v>
      </c>
      <c s="8" t="inlineStr" r="F6975">
        <is>
          <t xml:space="preserve">61L06</t>
        </is>
      </c>
      <c s="8" t="inlineStr" r="G6975">
        <is>
          <t xml:space="preserve">015</t>
        </is>
      </c>
      <c s="9" r="H6975">
        <v>46.5000</v>
      </c>
      <c s="8" t="inlineStr" r="I6975">
        <is>
          <t xml:space="preserve"/>
        </is>
      </c>
      <c s="8" t="inlineStr" r="J6975">
        <is>
          <t xml:space="preserve"> Cook</t>
        </is>
      </c>
    </row>
    <row r="6976" ht="20.25" customHeight="0">
      <c s="5" t="inlineStr" r="A6976">
        <is>
          <t xml:space="preserve">55100700</t>
        </is>
      </c>
      <c s="5" t="inlineStr" r="B6976">
        <is>
          <t xml:space="preserve">STORM SEWER REMOVAL  15"</t>
        </is>
      </c>
      <c s="5" t="inlineStr" r="C6976">
        <is>
          <t xml:space="preserve">FOOT   </t>
        </is>
      </c>
      <c s="6" r="D6976">
        <v>211.000</v>
      </c>
      <c s="7" r="E6976">
        <v>1</v>
      </c>
      <c s="8" t="inlineStr" r="F6976">
        <is>
          <t xml:space="preserve">61L06</t>
        </is>
      </c>
      <c s="8" t="inlineStr" r="G6976">
        <is>
          <t xml:space="preserve">015</t>
        </is>
      </c>
      <c s="9" r="H6976">
        <v>51.0000</v>
      </c>
      <c s="8" t="inlineStr" r="I6976">
        <is>
          <t xml:space="preserve"/>
        </is>
      </c>
      <c s="8" t="inlineStr" r="J6976">
        <is>
          <t xml:space="preserve"> Cook</t>
        </is>
      </c>
    </row>
    <row r="6977" ht="20.25" customHeight="0">
      <c s="5" t="inlineStr" r="A6977">
        <is>
          <t xml:space="preserve">55100700</t>
        </is>
      </c>
      <c s="5" t="inlineStr" r="B6977">
        <is>
          <t xml:space="preserve">STORM SEWER REMOVAL  15"</t>
        </is>
      </c>
      <c s="5" t="inlineStr" r="C6977">
        <is>
          <t xml:space="preserve">FOOT   </t>
        </is>
      </c>
      <c s="6" r="D6977">
        <v>2407.000</v>
      </c>
      <c s="7" r="E6977">
        <v>1</v>
      </c>
      <c s="8" t="inlineStr" r="F6977">
        <is>
          <t xml:space="preserve">62X94</t>
        </is>
      </c>
      <c s="8" t="inlineStr" r="G6977">
        <is>
          <t xml:space="preserve">170</t>
        </is>
      </c>
      <c s="9" r="H6977">
        <v>40.0000</v>
      </c>
      <c s="8" t="inlineStr" r="I6977">
        <is>
          <t xml:space="preserve">Y</t>
        </is>
      </c>
      <c s="8" t="inlineStr" r="J6977">
        <is>
          <t xml:space="preserve"> McHenry</t>
        </is>
      </c>
    </row>
    <row r="6978" ht="20.25" customHeight="0">
      <c s="5" t="inlineStr" r="A6978">
        <is>
          <t xml:space="preserve">55100700</t>
        </is>
      </c>
      <c s="5" t="inlineStr" r="B6978">
        <is>
          <t xml:space="preserve">STORM SEWER REMOVAL  15"</t>
        </is>
      </c>
      <c s="5" t="inlineStr" r="C6978">
        <is>
          <t xml:space="preserve">FOOT   </t>
        </is>
      </c>
      <c s="6" r="D6978">
        <v>2407.000</v>
      </c>
      <c s="7" r="E6978">
        <v>1</v>
      </c>
      <c s="8" t="inlineStr" r="F6978">
        <is>
          <t xml:space="preserve">62X94</t>
        </is>
      </c>
      <c s="8" t="inlineStr" r="G6978">
        <is>
          <t xml:space="preserve">170</t>
        </is>
      </c>
      <c s="9" r="H6978">
        <v>40.0000</v>
      </c>
      <c s="8" t="inlineStr" r="I6978">
        <is>
          <t xml:space="preserve"/>
        </is>
      </c>
      <c s="8" t="inlineStr" r="J6978">
        <is>
          <t xml:space="preserve"> McHenry</t>
        </is>
      </c>
    </row>
    <row r="6979" ht="20.25" customHeight="0">
      <c s="5" t="inlineStr" r="A6979">
        <is>
          <t xml:space="preserve">55100700</t>
        </is>
      </c>
      <c s="5" t="inlineStr" r="B6979">
        <is>
          <t xml:space="preserve">STORM SEWER REMOVAL  15"</t>
        </is>
      </c>
      <c s="5" t="inlineStr" r="C6979">
        <is>
          <t xml:space="preserve">FOOT   </t>
        </is>
      </c>
      <c s="6" r="D6979">
        <v>2407.000</v>
      </c>
      <c s="7" r="E6979">
        <v>1</v>
      </c>
      <c s="8" t="inlineStr" r="F6979">
        <is>
          <t xml:space="preserve">62X94</t>
        </is>
      </c>
      <c s="8" t="inlineStr" r="G6979">
        <is>
          <t xml:space="preserve">170</t>
        </is>
      </c>
      <c s="9" r="H6979">
        <v>40.0000</v>
      </c>
      <c s="8" t="inlineStr" r="I6979">
        <is>
          <t xml:space="preserve"/>
        </is>
      </c>
      <c s="8" t="inlineStr" r="J6979">
        <is>
          <t xml:space="preserve"> McHenry</t>
        </is>
      </c>
    </row>
    <row r="6980" ht="20.25" customHeight="0">
      <c s="5" t="inlineStr" r="A6980">
        <is>
          <t xml:space="preserve">55100700</t>
        </is>
      </c>
      <c s="5" t="inlineStr" r="B6980">
        <is>
          <t xml:space="preserve">STORM SEWER REMOVAL  15"</t>
        </is>
      </c>
      <c s="5" t="inlineStr" r="C6980">
        <is>
          <t xml:space="preserve">FOOT   </t>
        </is>
      </c>
      <c s="6" r="D6980">
        <v>2407.000</v>
      </c>
      <c s="7" r="E6980">
        <v>1</v>
      </c>
      <c s="8" t="inlineStr" r="F6980">
        <is>
          <t xml:space="preserve">62X94</t>
        </is>
      </c>
      <c s="8" t="inlineStr" r="G6980">
        <is>
          <t xml:space="preserve">170</t>
        </is>
      </c>
      <c s="9" r="H6980">
        <v>40.2100</v>
      </c>
      <c s="8" t="inlineStr" r="I6980">
        <is>
          <t xml:space="preserve"/>
        </is>
      </c>
      <c s="8" t="inlineStr" r="J6980">
        <is>
          <t xml:space="preserve"> McHenry</t>
        </is>
      </c>
    </row>
    <row r="6981" ht="20.25" customHeight="0">
      <c s="5" t="inlineStr" r="A6981">
        <is>
          <t xml:space="preserve">55100700</t>
        </is>
      </c>
      <c s="5" t="inlineStr" r="B6981">
        <is>
          <t xml:space="preserve">STORM SEWER REMOVAL  15"</t>
        </is>
      </c>
      <c s="5" t="inlineStr" r="C6981">
        <is>
          <t xml:space="preserve">FOOT   </t>
        </is>
      </c>
      <c s="6" r="D6981">
        <v>99.000</v>
      </c>
      <c s="7" r="E6981">
        <v>4</v>
      </c>
      <c s="8" t="inlineStr" r="F6981">
        <is>
          <t xml:space="preserve">68A65</t>
        </is>
      </c>
      <c s="8" t="inlineStr" r="G6981">
        <is>
          <t xml:space="preserve">083</t>
        </is>
      </c>
      <c s="9" r="H6981">
        <v>121.0000</v>
      </c>
      <c s="8" t="inlineStr" r="I6981">
        <is>
          <t xml:space="preserve">Y</t>
        </is>
      </c>
      <c s="8" t="inlineStr" r="J6981">
        <is>
          <t xml:space="preserve"> Tazewell</t>
        </is>
      </c>
    </row>
    <row r="6982" ht="20.25" customHeight="0">
      <c s="5" t="inlineStr" r="A6982">
        <is>
          <t xml:space="preserve">55100700</t>
        </is>
      </c>
      <c s="5" t="inlineStr" r="B6982">
        <is>
          <t xml:space="preserve">STORM SEWER REMOVAL  15"</t>
        </is>
      </c>
      <c s="5" t="inlineStr" r="C6982">
        <is>
          <t xml:space="preserve">FOOT   </t>
        </is>
      </c>
      <c s="6" r="D6982">
        <v>10.000</v>
      </c>
      <c s="7" r="E6982">
        <v>9</v>
      </c>
      <c s="8" t="inlineStr" r="F6982">
        <is>
          <t xml:space="preserve">78373</t>
        </is>
      </c>
      <c s="8" t="inlineStr" r="G6982">
        <is>
          <t xml:space="preserve">136</t>
        </is>
      </c>
      <c s="9" r="H6982">
        <v>25.0000</v>
      </c>
      <c s="8" t="inlineStr" r="I6982">
        <is>
          <t xml:space="preserve">Y</t>
        </is>
      </c>
      <c s="8" t="inlineStr" r="J6982">
        <is>
          <t xml:space="preserve"> Williamson</t>
        </is>
      </c>
    </row>
    <row r="6983" ht="20.25" customHeight="0">
      <c s="5" t="inlineStr" r="A6983">
        <is>
          <t xml:space="preserve">55100700</t>
        </is>
      </c>
      <c s="5" t="inlineStr" r="B6983">
        <is>
          <t xml:space="preserve">STORM SEWER REMOVAL  15"</t>
        </is>
      </c>
      <c s="5" t="inlineStr" r="C6983">
        <is>
          <t xml:space="preserve">FOOT   </t>
        </is>
      </c>
      <c s="6" r="D6983">
        <v>10.000</v>
      </c>
      <c s="7" r="E6983">
        <v>9</v>
      </c>
      <c s="8" t="inlineStr" r="F6983">
        <is>
          <t xml:space="preserve">78373</t>
        </is>
      </c>
      <c s="8" t="inlineStr" r="G6983">
        <is>
          <t xml:space="preserve">136</t>
        </is>
      </c>
      <c s="9" r="H6983">
        <v>16.1500</v>
      </c>
      <c s="8" t="inlineStr" r="I6983">
        <is>
          <t xml:space="preserve"/>
        </is>
      </c>
      <c s="8" t="inlineStr" r="J6983">
        <is>
          <t xml:space="preserve"> Williamson</t>
        </is>
      </c>
    </row>
    <row r="6984" ht="20.25" customHeight="0">
      <c s="5" t="inlineStr" r="A6984">
        <is>
          <t xml:space="preserve">55100700</t>
        </is>
      </c>
      <c s="5" t="inlineStr" r="B6984">
        <is>
          <t xml:space="preserve">STORM SEWER REMOVAL  15"</t>
        </is>
      </c>
      <c s="5" t="inlineStr" r="C6984">
        <is>
          <t xml:space="preserve">FOOT   </t>
        </is>
      </c>
      <c s="6" r="D6984">
        <v>20.000</v>
      </c>
      <c s="7" r="E6984">
        <v>4</v>
      </c>
      <c s="8" t="inlineStr" r="F6984">
        <is>
          <t xml:space="preserve">89852</t>
        </is>
      </c>
      <c s="8" t="inlineStr" r="G6984">
        <is>
          <t xml:space="preserve">199</t>
        </is>
      </c>
      <c s="9" r="H6984">
        <v>30.0000</v>
      </c>
      <c s="8" t="inlineStr" r="I6984">
        <is>
          <t xml:space="preserve">Y</t>
        </is>
      </c>
      <c s="8" t="inlineStr" r="J6984">
        <is>
          <t xml:space="preserve"> Tazewell</t>
        </is>
      </c>
    </row>
    <row r="6985" ht="20.25" customHeight="0">
      <c s="5" t="inlineStr" r="A6985">
        <is>
          <t xml:space="preserve">55100700</t>
        </is>
      </c>
      <c s="5" t="inlineStr" r="B6985">
        <is>
          <t xml:space="preserve">STORM SEWER REMOVAL  15"</t>
        </is>
      </c>
      <c s="5" t="inlineStr" r="C6985">
        <is>
          <t xml:space="preserve">FOOT   </t>
        </is>
      </c>
      <c s="6" r="D6985">
        <v>20.000</v>
      </c>
      <c s="7" r="E6985">
        <v>4</v>
      </c>
      <c s="8" t="inlineStr" r="F6985">
        <is>
          <t xml:space="preserve">89852</t>
        </is>
      </c>
      <c s="8" t="inlineStr" r="G6985">
        <is>
          <t xml:space="preserve">199</t>
        </is>
      </c>
      <c s="9" r="H6985">
        <v>41.0300</v>
      </c>
      <c s="8" t="inlineStr" r="I6985">
        <is>
          <t xml:space="preserve"/>
        </is>
      </c>
      <c s="8" t="inlineStr" r="J6985">
        <is>
          <t xml:space="preserve"> Tazewell</t>
        </is>
      </c>
    </row>
    <row r="6986" ht="20.25" customHeight="0">
      <c s="5" t="inlineStr" r="A6986">
        <is>
          <t xml:space="preserve">55100700</t>
        </is>
      </c>
      <c s="5" t="inlineStr" r="B6986">
        <is>
          <t xml:space="preserve">STORM SEWER REMOVAL  15"</t>
        </is>
      </c>
      <c s="5" t="inlineStr" r="C6986">
        <is>
          <t xml:space="preserve">FOOT   </t>
        </is>
      </c>
      <c s="6" r="D6986">
        <v>20.000</v>
      </c>
      <c s="7" r="E6986">
        <v>4</v>
      </c>
      <c s="8" t="inlineStr" r="F6986">
        <is>
          <t xml:space="preserve">89852</t>
        </is>
      </c>
      <c s="8" t="inlineStr" r="G6986">
        <is>
          <t xml:space="preserve">199</t>
        </is>
      </c>
      <c s="9" r="H6986">
        <v>80.5000</v>
      </c>
      <c s="8" t="inlineStr" r="I6986">
        <is>
          <t xml:space="preserve"/>
        </is>
      </c>
      <c s="8" t="inlineStr" r="J6986">
        <is>
          <t xml:space="preserve"> Tazewell</t>
        </is>
      </c>
    </row>
    <row r="6987" ht="20.25" customHeight="0">
      <c s="5" t="inlineStr" r="A6987">
        <is>
          <t xml:space="preserve">55100700</t>
        </is>
      </c>
      <c s="5" t="inlineStr" r="B6987">
        <is>
          <t xml:space="preserve">STORM SEWER REMOVAL  15"</t>
        </is>
      </c>
      <c s="5" t="inlineStr" r="C6987">
        <is>
          <t xml:space="preserve">FOOT   </t>
        </is>
      </c>
      <c s="6" r="D6987">
        <v>20.000</v>
      </c>
      <c s="7" r="E6987">
        <v>4</v>
      </c>
      <c s="8" t="inlineStr" r="F6987">
        <is>
          <t xml:space="preserve">89852</t>
        </is>
      </c>
      <c s="8" t="inlineStr" r="G6987">
        <is>
          <t xml:space="preserve">199</t>
        </is>
      </c>
      <c s="9" r="H6987">
        <v>107.0500</v>
      </c>
      <c s="8" t="inlineStr" r="I6987">
        <is>
          <t xml:space="preserve"/>
        </is>
      </c>
      <c s="8" t="inlineStr" r="J6987">
        <is>
          <t xml:space="preserve"> Tazewell</t>
        </is>
      </c>
    </row>
    <row r="6988" ht="20.25" customHeight="0">
      <c s="5" t="inlineStr" r="A6988">
        <is>
          <t xml:space="preserve">55100700</t>
        </is>
      </c>
      <c s="5" t="inlineStr" r="B6988">
        <is>
          <t xml:space="preserve">STORM SEWER REMOVAL  15"</t>
        </is>
      </c>
      <c s="5" t="inlineStr" r="C6988">
        <is>
          <t xml:space="preserve">FOOT   </t>
        </is>
      </c>
      <c s="6" r="D6988">
        <v>122.000</v>
      </c>
      <c s="7" r="E6988">
        <v>8</v>
      </c>
      <c s="8" t="inlineStr" r="F6988">
        <is>
          <t xml:space="preserve">97862</t>
        </is>
      </c>
      <c s="8" t="inlineStr" r="G6988">
        <is>
          <t xml:space="preserve">201</t>
        </is>
      </c>
      <c s="9" r="H6988">
        <v>28.1000</v>
      </c>
      <c s="8" t="inlineStr" r="I6988">
        <is>
          <t xml:space="preserve">Y</t>
        </is>
      </c>
      <c s="8" t="inlineStr" r="J6988">
        <is>
          <t xml:space="preserve"> Madison</t>
        </is>
      </c>
    </row>
    <row r="6989" ht="20.25" customHeight="0">
      <c s="5" t="inlineStr" r="A6989">
        <is>
          <t xml:space="preserve">55100700</t>
        </is>
      </c>
      <c s="5" t="inlineStr" r="B6989">
        <is>
          <t xml:space="preserve">STORM SEWER REMOVAL  15"</t>
        </is>
      </c>
      <c s="5" t="inlineStr" r="C6989">
        <is>
          <t xml:space="preserve">FOOT   </t>
        </is>
      </c>
      <c s="6" r="D6989">
        <v>122.000</v>
      </c>
      <c s="7" r="E6989">
        <v>8</v>
      </c>
      <c s="8" t="inlineStr" r="F6989">
        <is>
          <t xml:space="preserve">97862</t>
        </is>
      </c>
      <c s="8" t="inlineStr" r="G6989">
        <is>
          <t xml:space="preserve">201</t>
        </is>
      </c>
      <c s="9" r="H6989">
        <v>19.6000</v>
      </c>
      <c s="8" t="inlineStr" r="I6989">
        <is>
          <t xml:space="preserve"/>
        </is>
      </c>
      <c s="8" t="inlineStr" r="J6989">
        <is>
          <t xml:space="preserve"> Madison</t>
        </is>
      </c>
    </row>
    <row r="6990" ht="20.25" customHeight="0">
      <c s="5" t="inlineStr" r="A6990">
        <is>
          <t xml:space="preserve">55100900</t>
        </is>
      </c>
      <c s="5" t="inlineStr" r="B6990">
        <is>
          <t xml:space="preserve">STORM SEWER REMOVAL  18"</t>
        </is>
      </c>
      <c s="5" t="inlineStr" r="C6990">
        <is>
          <t xml:space="preserve">FOOT   </t>
        </is>
      </c>
      <c s="6" r="D6990">
        <v>438.000</v>
      </c>
      <c s="7" r="E6990">
        <v>1</v>
      </c>
      <c s="8" t="inlineStr" r="F6990">
        <is>
          <t xml:space="preserve">61L06</t>
        </is>
      </c>
      <c s="8" t="inlineStr" r="G6990">
        <is>
          <t xml:space="preserve">015</t>
        </is>
      </c>
      <c s="9" r="H6990">
        <v>18.0000</v>
      </c>
      <c s="8" t="inlineStr" r="I6990">
        <is>
          <t xml:space="preserve">Y</t>
        </is>
      </c>
      <c s="8" t="inlineStr" r="J6990">
        <is>
          <t xml:space="preserve"> Cook</t>
        </is>
      </c>
    </row>
    <row r="6991" ht="20.25" customHeight="0">
      <c s="5" t="inlineStr" r="A6991">
        <is>
          <t xml:space="preserve">55100900</t>
        </is>
      </c>
      <c s="5" t="inlineStr" r="B6991">
        <is>
          <t xml:space="preserve">STORM SEWER REMOVAL  18"</t>
        </is>
      </c>
      <c s="5" t="inlineStr" r="C6991">
        <is>
          <t xml:space="preserve">FOOT   </t>
        </is>
      </c>
      <c s="6" r="D6991">
        <v>438.000</v>
      </c>
      <c s="7" r="E6991">
        <v>1</v>
      </c>
      <c s="8" t="inlineStr" r="F6991">
        <is>
          <t xml:space="preserve">61L06</t>
        </is>
      </c>
      <c s="8" t="inlineStr" r="G6991">
        <is>
          <t xml:space="preserve">015</t>
        </is>
      </c>
      <c s="9" r="H6991">
        <v>30.0000</v>
      </c>
      <c s="8" t="inlineStr" r="I6991">
        <is>
          <t xml:space="preserve"/>
        </is>
      </c>
      <c s="8" t="inlineStr" r="J6991">
        <is>
          <t xml:space="preserve"> Cook</t>
        </is>
      </c>
    </row>
    <row r="6992" ht="20.25" customHeight="0">
      <c s="5" t="inlineStr" r="A6992">
        <is>
          <t xml:space="preserve">55100900</t>
        </is>
      </c>
      <c s="5" t="inlineStr" r="B6992">
        <is>
          <t xml:space="preserve">STORM SEWER REMOVAL  18"</t>
        </is>
      </c>
      <c s="5" t="inlineStr" r="C6992">
        <is>
          <t xml:space="preserve">FOOT   </t>
        </is>
      </c>
      <c s="6" r="D6992">
        <v>438.000</v>
      </c>
      <c s="7" r="E6992">
        <v>1</v>
      </c>
      <c s="8" t="inlineStr" r="F6992">
        <is>
          <t xml:space="preserve">61L06</t>
        </is>
      </c>
      <c s="8" t="inlineStr" r="G6992">
        <is>
          <t xml:space="preserve">015</t>
        </is>
      </c>
      <c s="9" r="H6992">
        <v>52.0000</v>
      </c>
      <c s="8" t="inlineStr" r="I6992">
        <is>
          <t xml:space="preserve"/>
        </is>
      </c>
      <c s="8" t="inlineStr" r="J6992">
        <is>
          <t xml:space="preserve"> Cook</t>
        </is>
      </c>
    </row>
    <row r="6993" ht="20.25" customHeight="0">
      <c s="5" t="inlineStr" r="A6993">
        <is>
          <t xml:space="preserve">55100900</t>
        </is>
      </c>
      <c s="5" t="inlineStr" r="B6993">
        <is>
          <t xml:space="preserve">STORM SEWER REMOVAL  18"</t>
        </is>
      </c>
      <c s="5" t="inlineStr" r="C6993">
        <is>
          <t xml:space="preserve">FOOT   </t>
        </is>
      </c>
      <c s="6" r="D6993">
        <v>438.000</v>
      </c>
      <c s="7" r="E6993">
        <v>1</v>
      </c>
      <c s="8" t="inlineStr" r="F6993">
        <is>
          <t xml:space="preserve">61L06</t>
        </is>
      </c>
      <c s="8" t="inlineStr" r="G6993">
        <is>
          <t xml:space="preserve">015</t>
        </is>
      </c>
      <c s="9" r="H6993">
        <v>62.0000</v>
      </c>
      <c s="8" t="inlineStr" r="I6993">
        <is>
          <t xml:space="preserve"/>
        </is>
      </c>
      <c s="8" t="inlineStr" r="J6993">
        <is>
          <t xml:space="preserve"> Cook</t>
        </is>
      </c>
    </row>
    <row r="6994" ht="20.25" customHeight="0">
      <c s="5" t="inlineStr" r="A6994">
        <is>
          <t xml:space="preserve">55100900</t>
        </is>
      </c>
      <c s="5" t="inlineStr" r="B6994">
        <is>
          <t xml:space="preserve">STORM SEWER REMOVAL  18"</t>
        </is>
      </c>
      <c s="5" t="inlineStr" r="C6994">
        <is>
          <t xml:space="preserve">FOOT   </t>
        </is>
      </c>
      <c s="6" r="D6994">
        <v>1999.000</v>
      </c>
      <c s="7" r="E6994">
        <v>1</v>
      </c>
      <c s="8" t="inlineStr" r="F6994">
        <is>
          <t xml:space="preserve">62X94</t>
        </is>
      </c>
      <c s="8" t="inlineStr" r="G6994">
        <is>
          <t xml:space="preserve">170</t>
        </is>
      </c>
      <c s="9" r="H6994">
        <v>45.0000</v>
      </c>
      <c s="8" t="inlineStr" r="I6994">
        <is>
          <t xml:space="preserve">Y</t>
        </is>
      </c>
      <c s="8" t="inlineStr" r="J6994">
        <is>
          <t xml:space="preserve"> McHenry</t>
        </is>
      </c>
    </row>
    <row r="6995" ht="20.25" customHeight="0">
      <c s="5" t="inlineStr" r="A6995">
        <is>
          <t xml:space="preserve">55100900</t>
        </is>
      </c>
      <c s="5" t="inlineStr" r="B6995">
        <is>
          <t xml:space="preserve">STORM SEWER REMOVAL  18"</t>
        </is>
      </c>
      <c s="5" t="inlineStr" r="C6995">
        <is>
          <t xml:space="preserve">FOOT   </t>
        </is>
      </c>
      <c s="6" r="D6995">
        <v>1999.000</v>
      </c>
      <c s="7" r="E6995">
        <v>1</v>
      </c>
      <c s="8" t="inlineStr" r="F6995">
        <is>
          <t xml:space="preserve">62X94</t>
        </is>
      </c>
      <c s="8" t="inlineStr" r="G6995">
        <is>
          <t xml:space="preserve">170</t>
        </is>
      </c>
      <c s="9" r="H6995">
        <v>50.0000</v>
      </c>
      <c s="8" t="inlineStr" r="I6995">
        <is>
          <t xml:space="preserve"/>
        </is>
      </c>
      <c s="8" t="inlineStr" r="J6995">
        <is>
          <t xml:space="preserve"> McHenry</t>
        </is>
      </c>
    </row>
    <row r="6996" ht="20.25" customHeight="0">
      <c s="5" t="inlineStr" r="A6996">
        <is>
          <t xml:space="preserve">55100900</t>
        </is>
      </c>
      <c s="5" t="inlineStr" r="B6996">
        <is>
          <t xml:space="preserve">STORM SEWER REMOVAL  18"</t>
        </is>
      </c>
      <c s="5" t="inlineStr" r="C6996">
        <is>
          <t xml:space="preserve">FOOT   </t>
        </is>
      </c>
      <c s="6" r="D6996">
        <v>1999.000</v>
      </c>
      <c s="7" r="E6996">
        <v>1</v>
      </c>
      <c s="8" t="inlineStr" r="F6996">
        <is>
          <t xml:space="preserve">62X94</t>
        </is>
      </c>
      <c s="8" t="inlineStr" r="G6996">
        <is>
          <t xml:space="preserve">170</t>
        </is>
      </c>
      <c s="9" r="H6996">
        <v>50.0000</v>
      </c>
      <c s="8" t="inlineStr" r="I6996">
        <is>
          <t xml:space="preserve"/>
        </is>
      </c>
      <c s="8" t="inlineStr" r="J6996">
        <is>
          <t xml:space="preserve"> McHenry</t>
        </is>
      </c>
    </row>
    <row r="6997" ht="20.25" customHeight="0">
      <c s="5" t="inlineStr" r="A6997">
        <is>
          <t xml:space="preserve">55100900</t>
        </is>
      </c>
      <c s="5" t="inlineStr" r="B6997">
        <is>
          <t xml:space="preserve">STORM SEWER REMOVAL  18"</t>
        </is>
      </c>
      <c s="5" t="inlineStr" r="C6997">
        <is>
          <t xml:space="preserve">FOOT   </t>
        </is>
      </c>
      <c s="6" r="D6997">
        <v>1999.000</v>
      </c>
      <c s="7" r="E6997">
        <v>1</v>
      </c>
      <c s="8" t="inlineStr" r="F6997">
        <is>
          <t xml:space="preserve">62X94</t>
        </is>
      </c>
      <c s="8" t="inlineStr" r="G6997">
        <is>
          <t xml:space="preserve">170</t>
        </is>
      </c>
      <c s="9" r="H6997">
        <v>50.2600</v>
      </c>
      <c s="8" t="inlineStr" r="I6997">
        <is>
          <t xml:space="preserve"/>
        </is>
      </c>
      <c s="8" t="inlineStr" r="J6997">
        <is>
          <t xml:space="preserve"> McHenry</t>
        </is>
      </c>
    </row>
    <row r="6998" ht="20.25" customHeight="0">
      <c s="5" t="inlineStr" r="A6998">
        <is>
          <t xml:space="preserve">55100900</t>
        </is>
      </c>
      <c s="5" t="inlineStr" r="B6998">
        <is>
          <t xml:space="preserve">STORM SEWER REMOVAL  18"</t>
        </is>
      </c>
      <c s="5" t="inlineStr" r="C6998">
        <is>
          <t xml:space="preserve">FOOT   </t>
        </is>
      </c>
      <c s="6" r="D6998">
        <v>126.000</v>
      </c>
      <c s="7" r="E6998">
        <v>9</v>
      </c>
      <c s="8" t="inlineStr" r="F6998">
        <is>
          <t xml:space="preserve">78373</t>
        </is>
      </c>
      <c s="8" t="inlineStr" r="G6998">
        <is>
          <t xml:space="preserve">136</t>
        </is>
      </c>
      <c s="9" r="H6998">
        <v>28.0000</v>
      </c>
      <c s="8" t="inlineStr" r="I6998">
        <is>
          <t xml:space="preserve">Y</t>
        </is>
      </c>
      <c s="8" t="inlineStr" r="J6998">
        <is>
          <t xml:space="preserve"> Williamson</t>
        </is>
      </c>
    </row>
    <row r="6999" ht="20.25" customHeight="0">
      <c s="5" t="inlineStr" r="A6999">
        <is>
          <t xml:space="preserve">55100900</t>
        </is>
      </c>
      <c s="5" t="inlineStr" r="B6999">
        <is>
          <t xml:space="preserve">STORM SEWER REMOVAL  18"</t>
        </is>
      </c>
      <c s="5" t="inlineStr" r="C6999">
        <is>
          <t xml:space="preserve">FOOT   </t>
        </is>
      </c>
      <c s="6" r="D6999">
        <v>126.000</v>
      </c>
      <c s="7" r="E6999">
        <v>9</v>
      </c>
      <c s="8" t="inlineStr" r="F6999">
        <is>
          <t xml:space="preserve">78373</t>
        </is>
      </c>
      <c s="8" t="inlineStr" r="G6999">
        <is>
          <t xml:space="preserve">136</t>
        </is>
      </c>
      <c s="9" r="H6999">
        <v>16.4800</v>
      </c>
      <c s="8" t="inlineStr" r="I6999">
        <is>
          <t xml:space="preserve"/>
        </is>
      </c>
      <c s="8" t="inlineStr" r="J6999">
        <is>
          <t xml:space="preserve"> Williamson</t>
        </is>
      </c>
    </row>
    <row r="7000" ht="20.25" customHeight="0">
      <c s="5" t="inlineStr" r="A7000">
        <is>
          <t xml:space="preserve">55100900</t>
        </is>
      </c>
      <c s="5" t="inlineStr" r="B7000">
        <is>
          <t xml:space="preserve">STORM SEWER REMOVAL  18"</t>
        </is>
      </c>
      <c s="5" t="inlineStr" r="C7000">
        <is>
          <t xml:space="preserve">FOOT   </t>
        </is>
      </c>
      <c s="6" r="D7000">
        <v>11.000</v>
      </c>
      <c s="7" r="E7000">
        <v>2</v>
      </c>
      <c s="8" t="inlineStr" r="F7000">
        <is>
          <t xml:space="preserve">85778</t>
        </is>
      </c>
      <c s="8" t="inlineStr" r="G7000">
        <is>
          <t xml:space="preserve">173</t>
        </is>
      </c>
      <c s="9" r="H7000">
        <v>18.0000</v>
      </c>
      <c s="8" t="inlineStr" r="I7000">
        <is>
          <t xml:space="preserve">Y</t>
        </is>
      </c>
      <c s="8" t="inlineStr" r="J7000">
        <is>
          <t xml:space="preserve"> Ogle</t>
        </is>
      </c>
    </row>
    <row r="7001" ht="20.25" customHeight="0">
      <c s="5" t="inlineStr" r="A7001">
        <is>
          <t xml:space="preserve">55100900</t>
        </is>
      </c>
      <c s="5" t="inlineStr" r="B7001">
        <is>
          <t xml:space="preserve">STORM SEWER REMOVAL  18"</t>
        </is>
      </c>
      <c s="5" t="inlineStr" r="C7001">
        <is>
          <t xml:space="preserve">FOOT   </t>
        </is>
      </c>
      <c s="6" r="D7001">
        <v>11.000</v>
      </c>
      <c s="7" r="E7001">
        <v>2</v>
      </c>
      <c s="8" t="inlineStr" r="F7001">
        <is>
          <t xml:space="preserve">85778</t>
        </is>
      </c>
      <c s="8" t="inlineStr" r="G7001">
        <is>
          <t xml:space="preserve">173</t>
        </is>
      </c>
      <c s="9" r="H7001">
        <v>22.0000</v>
      </c>
      <c s="8" t="inlineStr" r="I7001">
        <is>
          <t xml:space="preserve"/>
        </is>
      </c>
      <c s="8" t="inlineStr" r="J7001">
        <is>
          <t xml:space="preserve"> Ogle</t>
        </is>
      </c>
    </row>
    <row r="7002" ht="20.25" customHeight="0">
      <c s="5" t="inlineStr" r="A7002">
        <is>
          <t xml:space="preserve">55101100</t>
        </is>
      </c>
      <c s="5" t="inlineStr" r="B7002">
        <is>
          <t xml:space="preserve">STORM SEWER REMOVAL  21"</t>
        </is>
      </c>
      <c s="5" t="inlineStr" r="C7002">
        <is>
          <t xml:space="preserve">FOOT   </t>
        </is>
      </c>
      <c s="6" r="D7002">
        <v>10.000</v>
      </c>
      <c s="7" r="E7002">
        <v>7</v>
      </c>
      <c s="8" t="inlineStr" r="F7002">
        <is>
          <t xml:space="preserve">95977</t>
        </is>
      </c>
      <c s="8" t="inlineStr" r="G7002">
        <is>
          <t xml:space="preserve">179</t>
        </is>
      </c>
      <c s="9" r="H7002">
        <v>59.0000</v>
      </c>
      <c s="8" t="inlineStr" r="I7002">
        <is>
          <t xml:space="preserve">Y</t>
        </is>
      </c>
      <c s="8" t="inlineStr" r="J7002">
        <is>
          <t xml:space="preserve"> Macon</t>
        </is>
      </c>
    </row>
    <row r="7003" ht="20.25" customHeight="0">
      <c s="5" t="inlineStr" r="A7003">
        <is>
          <t xml:space="preserve">55101100</t>
        </is>
      </c>
      <c s="5" t="inlineStr" r="B7003">
        <is>
          <t xml:space="preserve">STORM SEWER REMOVAL  21"</t>
        </is>
      </c>
      <c s="5" t="inlineStr" r="C7003">
        <is>
          <t xml:space="preserve">FOOT   </t>
        </is>
      </c>
      <c s="6" r="D7003">
        <v>10.000</v>
      </c>
      <c s="7" r="E7003">
        <v>7</v>
      </c>
      <c s="8" t="inlineStr" r="F7003">
        <is>
          <t xml:space="preserve">95977</t>
        </is>
      </c>
      <c s="8" t="inlineStr" r="G7003">
        <is>
          <t xml:space="preserve">179</t>
        </is>
      </c>
      <c s="9" r="H7003">
        <v>59.8500</v>
      </c>
      <c s="8" t="inlineStr" r="I7003">
        <is>
          <t xml:space="preserve"/>
        </is>
      </c>
      <c s="8" t="inlineStr" r="J7003">
        <is>
          <t xml:space="preserve"> Macon</t>
        </is>
      </c>
    </row>
    <row r="7004" ht="20.25" customHeight="0">
      <c s="5" t="inlineStr" r="A7004">
        <is>
          <t xml:space="preserve">55101200</t>
        </is>
      </c>
      <c s="5" t="inlineStr" r="B7004">
        <is>
          <t xml:space="preserve">STORM SEWER REMOVAL  24"</t>
        </is>
      </c>
      <c s="5" t="inlineStr" r="C7004">
        <is>
          <t xml:space="preserve">FOOT   </t>
        </is>
      </c>
      <c s="6" r="D7004">
        <v>2855.000</v>
      </c>
      <c s="7" r="E7004">
        <v>1</v>
      </c>
      <c s="8" t="inlineStr" r="F7004">
        <is>
          <t xml:space="preserve">62X94</t>
        </is>
      </c>
      <c s="8" t="inlineStr" r="G7004">
        <is>
          <t xml:space="preserve">170</t>
        </is>
      </c>
      <c s="9" r="H7004">
        <v>38.0000</v>
      </c>
      <c s="8" t="inlineStr" r="I7004">
        <is>
          <t xml:space="preserve">Y</t>
        </is>
      </c>
      <c s="8" t="inlineStr" r="J7004">
        <is>
          <t xml:space="preserve"> McHenry</t>
        </is>
      </c>
    </row>
    <row r="7005" ht="20.25" customHeight="0">
      <c s="5" t="inlineStr" r="A7005">
        <is>
          <t xml:space="preserve">55101200</t>
        </is>
      </c>
      <c s="5" t="inlineStr" r="B7005">
        <is>
          <t xml:space="preserve">STORM SEWER REMOVAL  24"</t>
        </is>
      </c>
      <c s="5" t="inlineStr" r="C7005">
        <is>
          <t xml:space="preserve">FOOT   </t>
        </is>
      </c>
      <c s="6" r="D7005">
        <v>2855.000</v>
      </c>
      <c s="7" r="E7005">
        <v>1</v>
      </c>
      <c s="8" t="inlineStr" r="F7005">
        <is>
          <t xml:space="preserve">62X94</t>
        </is>
      </c>
      <c s="8" t="inlineStr" r="G7005">
        <is>
          <t xml:space="preserve">170</t>
        </is>
      </c>
      <c s="9" r="H7005">
        <v>65.0000</v>
      </c>
      <c s="8" t="inlineStr" r="I7005">
        <is>
          <t xml:space="preserve"/>
        </is>
      </c>
      <c s="8" t="inlineStr" r="J7005">
        <is>
          <t xml:space="preserve"> McHenry</t>
        </is>
      </c>
    </row>
    <row r="7006" ht="20.25" customHeight="0">
      <c s="5" t="inlineStr" r="A7006">
        <is>
          <t xml:space="preserve">55101200</t>
        </is>
      </c>
      <c s="5" t="inlineStr" r="B7006">
        <is>
          <t xml:space="preserve">STORM SEWER REMOVAL  24"</t>
        </is>
      </c>
      <c s="5" t="inlineStr" r="C7006">
        <is>
          <t xml:space="preserve">FOOT   </t>
        </is>
      </c>
      <c s="6" r="D7006">
        <v>2855.000</v>
      </c>
      <c s="7" r="E7006">
        <v>1</v>
      </c>
      <c s="8" t="inlineStr" r="F7006">
        <is>
          <t xml:space="preserve">62X94</t>
        </is>
      </c>
      <c s="8" t="inlineStr" r="G7006">
        <is>
          <t xml:space="preserve">170</t>
        </is>
      </c>
      <c s="9" r="H7006">
        <v>65.0000</v>
      </c>
      <c s="8" t="inlineStr" r="I7006">
        <is>
          <t xml:space="preserve"/>
        </is>
      </c>
      <c s="8" t="inlineStr" r="J7006">
        <is>
          <t xml:space="preserve"> McHenry</t>
        </is>
      </c>
    </row>
    <row r="7007" ht="20.25" customHeight="0">
      <c s="5" t="inlineStr" r="A7007">
        <is>
          <t xml:space="preserve">55101200</t>
        </is>
      </c>
      <c s="5" t="inlineStr" r="B7007">
        <is>
          <t xml:space="preserve">STORM SEWER REMOVAL  24"</t>
        </is>
      </c>
      <c s="5" t="inlineStr" r="C7007">
        <is>
          <t xml:space="preserve">FOOT   </t>
        </is>
      </c>
      <c s="6" r="D7007">
        <v>2855.000</v>
      </c>
      <c s="7" r="E7007">
        <v>1</v>
      </c>
      <c s="8" t="inlineStr" r="F7007">
        <is>
          <t xml:space="preserve">62X94</t>
        </is>
      </c>
      <c s="8" t="inlineStr" r="G7007">
        <is>
          <t xml:space="preserve">170</t>
        </is>
      </c>
      <c s="9" r="H7007">
        <v>65.3400</v>
      </c>
      <c s="8" t="inlineStr" r="I7007">
        <is>
          <t xml:space="preserve"/>
        </is>
      </c>
      <c s="8" t="inlineStr" r="J7007">
        <is>
          <t xml:space="preserve"> McHenry</t>
        </is>
      </c>
    </row>
    <row r="7008" ht="20.25" customHeight="0">
      <c s="5" t="inlineStr" r="A7008">
        <is>
          <t xml:space="preserve">55101200</t>
        </is>
      </c>
      <c s="5" t="inlineStr" r="B7008">
        <is>
          <t xml:space="preserve">STORM SEWER REMOVAL  24"</t>
        </is>
      </c>
      <c s="5" t="inlineStr" r="C7008">
        <is>
          <t xml:space="preserve">FOOT   </t>
        </is>
      </c>
      <c s="6" r="D7008">
        <v>35.000</v>
      </c>
      <c s="7" r="E7008">
        <v>2</v>
      </c>
      <c s="8" t="inlineStr" r="F7008">
        <is>
          <t xml:space="preserve">64N98</t>
        </is>
      </c>
      <c s="8" t="inlineStr" r="G7008">
        <is>
          <t xml:space="preserve">057</t>
        </is>
      </c>
      <c s="9" r="H7008">
        <v>46.0200</v>
      </c>
      <c s="8" t="inlineStr" r="I7008">
        <is>
          <t xml:space="preserve">Y</t>
        </is>
      </c>
      <c s="8" t="inlineStr" r="J7008">
        <is>
          <t xml:space="preserve"> Ogle</t>
        </is>
      </c>
    </row>
    <row r="7009" ht="20.25" customHeight="0">
      <c s="5" t="inlineStr" r="A7009">
        <is>
          <t xml:space="preserve">55101200</t>
        </is>
      </c>
      <c s="5" t="inlineStr" r="B7009">
        <is>
          <t xml:space="preserve">STORM SEWER REMOVAL  24"</t>
        </is>
      </c>
      <c s="5" t="inlineStr" r="C7009">
        <is>
          <t xml:space="preserve">FOOT   </t>
        </is>
      </c>
      <c s="6" r="D7009">
        <v>35.000</v>
      </c>
      <c s="7" r="E7009">
        <v>2</v>
      </c>
      <c s="8" t="inlineStr" r="F7009">
        <is>
          <t xml:space="preserve">64N98</t>
        </is>
      </c>
      <c s="8" t="inlineStr" r="G7009">
        <is>
          <t xml:space="preserve">057</t>
        </is>
      </c>
      <c s="9" r="H7009">
        <v>18.0000</v>
      </c>
      <c s="8" t="inlineStr" r="I7009">
        <is>
          <t xml:space="preserve"/>
        </is>
      </c>
      <c s="8" t="inlineStr" r="J7009">
        <is>
          <t xml:space="preserve"> Ogle</t>
        </is>
      </c>
    </row>
    <row r="7010" ht="20.25" customHeight="0">
      <c s="5" t="inlineStr" r="A7010">
        <is>
          <t xml:space="preserve">55101200</t>
        </is>
      </c>
      <c s="5" t="inlineStr" r="B7010">
        <is>
          <t xml:space="preserve">STORM SEWER REMOVAL  24"</t>
        </is>
      </c>
      <c s="5" t="inlineStr" r="C7010">
        <is>
          <t xml:space="preserve">FOOT   </t>
        </is>
      </c>
      <c s="6" r="D7010">
        <v>35.000</v>
      </c>
      <c s="7" r="E7010">
        <v>2</v>
      </c>
      <c s="8" t="inlineStr" r="F7010">
        <is>
          <t xml:space="preserve">64N98</t>
        </is>
      </c>
      <c s="8" t="inlineStr" r="G7010">
        <is>
          <t xml:space="preserve">057</t>
        </is>
      </c>
      <c s="9" r="H7010">
        <v>28.0000</v>
      </c>
      <c s="8" t="inlineStr" r="I7010">
        <is>
          <t xml:space="preserve"/>
        </is>
      </c>
      <c s="8" t="inlineStr" r="J7010">
        <is>
          <t xml:space="preserve"> Ogle</t>
        </is>
      </c>
    </row>
    <row r="7011" ht="20.25" customHeight="0">
      <c s="5" t="inlineStr" r="A7011">
        <is>
          <t xml:space="preserve">55101200</t>
        </is>
      </c>
      <c s="5" t="inlineStr" r="B7011">
        <is>
          <t xml:space="preserve">STORM SEWER REMOVAL  24"</t>
        </is>
      </c>
      <c s="5" t="inlineStr" r="C7011">
        <is>
          <t xml:space="preserve">FOOT   </t>
        </is>
      </c>
      <c s="6" r="D7011">
        <v>8.000</v>
      </c>
      <c s="7" r="E7011">
        <v>7</v>
      </c>
      <c s="8" t="inlineStr" r="F7011">
        <is>
          <t xml:space="preserve">95977</t>
        </is>
      </c>
      <c s="8" t="inlineStr" r="G7011">
        <is>
          <t xml:space="preserve">179</t>
        </is>
      </c>
      <c s="9" r="H7011">
        <v>59.0000</v>
      </c>
      <c s="8" t="inlineStr" r="I7011">
        <is>
          <t xml:space="preserve">Y</t>
        </is>
      </c>
      <c s="8" t="inlineStr" r="J7011">
        <is>
          <t xml:space="preserve"> Macon</t>
        </is>
      </c>
    </row>
    <row r="7012" ht="20.25" customHeight="0">
      <c s="5" t="inlineStr" r="A7012">
        <is>
          <t xml:space="preserve">55101200</t>
        </is>
      </c>
      <c s="5" t="inlineStr" r="B7012">
        <is>
          <t xml:space="preserve">STORM SEWER REMOVAL  24"</t>
        </is>
      </c>
      <c s="5" t="inlineStr" r="C7012">
        <is>
          <t xml:space="preserve">FOOT   </t>
        </is>
      </c>
      <c s="6" r="D7012">
        <v>8.000</v>
      </c>
      <c s="7" r="E7012">
        <v>7</v>
      </c>
      <c s="8" t="inlineStr" r="F7012">
        <is>
          <t xml:space="preserve">95977</t>
        </is>
      </c>
      <c s="8" t="inlineStr" r="G7012">
        <is>
          <t xml:space="preserve">179</t>
        </is>
      </c>
      <c s="9" r="H7012">
        <v>59.8500</v>
      </c>
      <c s="8" t="inlineStr" r="I7012">
        <is>
          <t xml:space="preserve"/>
        </is>
      </c>
      <c s="8" t="inlineStr" r="J7012">
        <is>
          <t xml:space="preserve"> Macon</t>
        </is>
      </c>
    </row>
    <row r="7013" ht="20.25" customHeight="0">
      <c s="5" t="inlineStr" r="A7013">
        <is>
          <t xml:space="preserve">55101400</t>
        </is>
      </c>
      <c s="5" t="inlineStr" r="B7013">
        <is>
          <t xml:space="preserve">STORM SEWER REMOVAL  30"</t>
        </is>
      </c>
      <c s="5" t="inlineStr" r="C7013">
        <is>
          <t xml:space="preserve">FOOT   </t>
        </is>
      </c>
      <c s="6" r="D7013">
        <v>60.000</v>
      </c>
      <c s="7" r="E7013">
        <v>1</v>
      </c>
      <c s="8" t="inlineStr" r="F7013">
        <is>
          <t xml:space="preserve">62X94</t>
        </is>
      </c>
      <c s="8" t="inlineStr" r="G7013">
        <is>
          <t xml:space="preserve">170</t>
        </is>
      </c>
      <c s="9" r="H7013">
        <v>38.0000</v>
      </c>
      <c s="8" t="inlineStr" r="I7013">
        <is>
          <t xml:space="preserve">Y</t>
        </is>
      </c>
      <c s="8" t="inlineStr" r="J7013">
        <is>
          <t xml:space="preserve"> McHenry</t>
        </is>
      </c>
    </row>
    <row r="7014" ht="20.25" customHeight="0">
      <c s="5" t="inlineStr" r="A7014">
        <is>
          <t xml:space="preserve">55101400</t>
        </is>
      </c>
      <c s="5" t="inlineStr" r="B7014">
        <is>
          <t xml:space="preserve">STORM SEWER REMOVAL  30"</t>
        </is>
      </c>
      <c s="5" t="inlineStr" r="C7014">
        <is>
          <t xml:space="preserve">FOOT   </t>
        </is>
      </c>
      <c s="6" r="D7014">
        <v>60.000</v>
      </c>
      <c s="7" r="E7014">
        <v>1</v>
      </c>
      <c s="8" t="inlineStr" r="F7014">
        <is>
          <t xml:space="preserve">62X94</t>
        </is>
      </c>
      <c s="8" t="inlineStr" r="G7014">
        <is>
          <t xml:space="preserve">170</t>
        </is>
      </c>
      <c s="9" r="H7014">
        <v>119.0000</v>
      </c>
      <c s="8" t="inlineStr" r="I7014">
        <is>
          <t xml:space="preserve"/>
        </is>
      </c>
      <c s="8" t="inlineStr" r="J7014">
        <is>
          <t xml:space="preserve"> McHenry</t>
        </is>
      </c>
    </row>
    <row r="7015" ht="20.25" customHeight="0">
      <c s="5" t="inlineStr" r="A7015">
        <is>
          <t xml:space="preserve">55101400</t>
        </is>
      </c>
      <c s="5" t="inlineStr" r="B7015">
        <is>
          <t xml:space="preserve">STORM SEWER REMOVAL  30"</t>
        </is>
      </c>
      <c s="5" t="inlineStr" r="C7015">
        <is>
          <t xml:space="preserve">FOOT   </t>
        </is>
      </c>
      <c s="6" r="D7015">
        <v>60.000</v>
      </c>
      <c s="7" r="E7015">
        <v>1</v>
      </c>
      <c s="8" t="inlineStr" r="F7015">
        <is>
          <t xml:space="preserve">62X94</t>
        </is>
      </c>
      <c s="8" t="inlineStr" r="G7015">
        <is>
          <t xml:space="preserve">170</t>
        </is>
      </c>
      <c s="9" r="H7015">
        <v>119.0000</v>
      </c>
      <c s="8" t="inlineStr" r="I7015">
        <is>
          <t xml:space="preserve"/>
        </is>
      </c>
      <c s="8" t="inlineStr" r="J7015">
        <is>
          <t xml:space="preserve"> McHenry</t>
        </is>
      </c>
    </row>
    <row r="7016" ht="20.25" customHeight="0">
      <c s="5" t="inlineStr" r="A7016">
        <is>
          <t xml:space="preserve">55101400</t>
        </is>
      </c>
      <c s="5" t="inlineStr" r="B7016">
        <is>
          <t xml:space="preserve">STORM SEWER REMOVAL  30"</t>
        </is>
      </c>
      <c s="5" t="inlineStr" r="C7016">
        <is>
          <t xml:space="preserve">FOOT   </t>
        </is>
      </c>
      <c s="6" r="D7016">
        <v>60.000</v>
      </c>
      <c s="7" r="E7016">
        <v>1</v>
      </c>
      <c s="8" t="inlineStr" r="F7016">
        <is>
          <t xml:space="preserve">62X94</t>
        </is>
      </c>
      <c s="8" t="inlineStr" r="G7016">
        <is>
          <t xml:space="preserve">170</t>
        </is>
      </c>
      <c s="9" r="H7016">
        <v>119.6200</v>
      </c>
      <c s="8" t="inlineStr" r="I7016">
        <is>
          <t xml:space="preserve"/>
        </is>
      </c>
      <c s="8" t="inlineStr" r="J7016">
        <is>
          <t xml:space="preserve"> McHenry</t>
        </is>
      </c>
    </row>
    <row r="7017" ht="20.25" customHeight="0">
      <c s="5" t="inlineStr" r="A7017">
        <is>
          <t xml:space="preserve">55101600</t>
        </is>
      </c>
      <c s="5" t="inlineStr" r="B7017">
        <is>
          <t xml:space="preserve">STORM SEWER REMOVAL  36"</t>
        </is>
      </c>
      <c s="5" t="inlineStr" r="C7017">
        <is>
          <t xml:space="preserve">FOOT   </t>
        </is>
      </c>
      <c s="6" r="D7017">
        <v>249.000</v>
      </c>
      <c s="7" r="E7017">
        <v>1</v>
      </c>
      <c s="8" t="inlineStr" r="F7017">
        <is>
          <t xml:space="preserve">61L06</t>
        </is>
      </c>
      <c s="8" t="inlineStr" r="G7017">
        <is>
          <t xml:space="preserve">015</t>
        </is>
      </c>
      <c s="9" r="H7017">
        <v>36.0000</v>
      </c>
      <c s="8" t="inlineStr" r="I7017">
        <is>
          <t xml:space="preserve">Y</t>
        </is>
      </c>
      <c s="8" t="inlineStr" r="J7017">
        <is>
          <t xml:space="preserve"> Cook</t>
        </is>
      </c>
    </row>
    <row r="7018" ht="20.25" customHeight="0">
      <c s="5" t="inlineStr" r="A7018">
        <is>
          <t xml:space="preserve">55101600</t>
        </is>
      </c>
      <c s="5" t="inlineStr" r="B7018">
        <is>
          <t xml:space="preserve">STORM SEWER REMOVAL  36"</t>
        </is>
      </c>
      <c s="5" t="inlineStr" r="C7018">
        <is>
          <t xml:space="preserve">FOOT   </t>
        </is>
      </c>
      <c s="6" r="D7018">
        <v>249.000</v>
      </c>
      <c s="7" r="E7018">
        <v>1</v>
      </c>
      <c s="8" t="inlineStr" r="F7018">
        <is>
          <t xml:space="preserve">61L06</t>
        </is>
      </c>
      <c s="8" t="inlineStr" r="G7018">
        <is>
          <t xml:space="preserve">015</t>
        </is>
      </c>
      <c s="9" r="H7018">
        <v>47.1000</v>
      </c>
      <c s="8" t="inlineStr" r="I7018">
        <is>
          <t xml:space="preserve"/>
        </is>
      </c>
      <c s="8" t="inlineStr" r="J7018">
        <is>
          <t xml:space="preserve"> Cook</t>
        </is>
      </c>
    </row>
    <row r="7019" ht="20.25" customHeight="0">
      <c s="5" t="inlineStr" r="A7019">
        <is>
          <t xml:space="preserve">55101600</t>
        </is>
      </c>
      <c s="5" t="inlineStr" r="B7019">
        <is>
          <t xml:space="preserve">STORM SEWER REMOVAL  36"</t>
        </is>
      </c>
      <c s="5" t="inlineStr" r="C7019">
        <is>
          <t xml:space="preserve">FOOT   </t>
        </is>
      </c>
      <c s="6" r="D7019">
        <v>249.000</v>
      </c>
      <c s="7" r="E7019">
        <v>1</v>
      </c>
      <c s="8" t="inlineStr" r="F7019">
        <is>
          <t xml:space="preserve">61L06</t>
        </is>
      </c>
      <c s="8" t="inlineStr" r="G7019">
        <is>
          <t xml:space="preserve">015</t>
        </is>
      </c>
      <c s="9" r="H7019">
        <v>60.0000</v>
      </c>
      <c s="8" t="inlineStr" r="I7019">
        <is>
          <t xml:space="preserve"/>
        </is>
      </c>
      <c s="8" t="inlineStr" r="J7019">
        <is>
          <t xml:space="preserve"> Cook</t>
        </is>
      </c>
    </row>
    <row r="7020" ht="20.25" customHeight="0">
      <c s="5" t="inlineStr" r="A7020">
        <is>
          <t xml:space="preserve">55101600</t>
        </is>
      </c>
      <c s="5" t="inlineStr" r="B7020">
        <is>
          <t xml:space="preserve">STORM SEWER REMOVAL  36"</t>
        </is>
      </c>
      <c s="5" t="inlineStr" r="C7020">
        <is>
          <t xml:space="preserve">FOOT   </t>
        </is>
      </c>
      <c s="6" r="D7020">
        <v>249.000</v>
      </c>
      <c s="7" r="E7020">
        <v>1</v>
      </c>
      <c s="8" t="inlineStr" r="F7020">
        <is>
          <t xml:space="preserve">61L06</t>
        </is>
      </c>
      <c s="8" t="inlineStr" r="G7020">
        <is>
          <t xml:space="preserve">015</t>
        </is>
      </c>
      <c s="9" r="H7020">
        <v>72.0000</v>
      </c>
      <c s="8" t="inlineStr" r="I7020">
        <is>
          <t xml:space="preserve"/>
        </is>
      </c>
      <c s="8" t="inlineStr" r="J7020">
        <is>
          <t xml:space="preserve"> Cook</t>
        </is>
      </c>
    </row>
    <row r="7021" ht="20.25" customHeight="0">
      <c s="5" t="inlineStr" r="A7021">
        <is>
          <t xml:space="preserve">55101600</t>
        </is>
      </c>
      <c s="5" t="inlineStr" r="B7021">
        <is>
          <t xml:space="preserve">STORM SEWER REMOVAL  36"</t>
        </is>
      </c>
      <c s="5" t="inlineStr" r="C7021">
        <is>
          <t xml:space="preserve">FOOT   </t>
        </is>
      </c>
      <c s="6" r="D7021">
        <v>1245.000</v>
      </c>
      <c s="7" r="E7021">
        <v>1</v>
      </c>
      <c s="8" t="inlineStr" r="F7021">
        <is>
          <t xml:space="preserve">62X94</t>
        </is>
      </c>
      <c s="8" t="inlineStr" r="G7021">
        <is>
          <t xml:space="preserve">170</t>
        </is>
      </c>
      <c s="9" r="H7021">
        <v>50.0000</v>
      </c>
      <c s="8" t="inlineStr" r="I7021">
        <is>
          <t xml:space="preserve">Y</t>
        </is>
      </c>
      <c s="8" t="inlineStr" r="J7021">
        <is>
          <t xml:space="preserve"> McHenry</t>
        </is>
      </c>
    </row>
    <row r="7022" ht="20.25" customHeight="0">
      <c s="5" t="inlineStr" r="A7022">
        <is>
          <t xml:space="preserve">55101600</t>
        </is>
      </c>
      <c s="5" t="inlineStr" r="B7022">
        <is>
          <t xml:space="preserve">STORM SEWER REMOVAL  36"</t>
        </is>
      </c>
      <c s="5" t="inlineStr" r="C7022">
        <is>
          <t xml:space="preserve">FOOT   </t>
        </is>
      </c>
      <c s="6" r="D7022">
        <v>1245.000</v>
      </c>
      <c s="7" r="E7022">
        <v>1</v>
      </c>
      <c s="8" t="inlineStr" r="F7022">
        <is>
          <t xml:space="preserve">62X94</t>
        </is>
      </c>
      <c s="8" t="inlineStr" r="G7022">
        <is>
          <t xml:space="preserve">170</t>
        </is>
      </c>
      <c s="9" r="H7022">
        <v>76.0000</v>
      </c>
      <c s="8" t="inlineStr" r="I7022">
        <is>
          <t xml:space="preserve"/>
        </is>
      </c>
      <c s="8" t="inlineStr" r="J7022">
        <is>
          <t xml:space="preserve"> McHenry</t>
        </is>
      </c>
    </row>
    <row r="7023" ht="20.25" customHeight="0">
      <c s="5" t="inlineStr" r="A7023">
        <is>
          <t xml:space="preserve">55101600</t>
        </is>
      </c>
      <c s="5" t="inlineStr" r="B7023">
        <is>
          <t xml:space="preserve">STORM SEWER REMOVAL  36"</t>
        </is>
      </c>
      <c s="5" t="inlineStr" r="C7023">
        <is>
          <t xml:space="preserve">FOOT   </t>
        </is>
      </c>
      <c s="6" r="D7023">
        <v>1245.000</v>
      </c>
      <c s="7" r="E7023">
        <v>1</v>
      </c>
      <c s="8" t="inlineStr" r="F7023">
        <is>
          <t xml:space="preserve">62X94</t>
        </is>
      </c>
      <c s="8" t="inlineStr" r="G7023">
        <is>
          <t xml:space="preserve">170</t>
        </is>
      </c>
      <c s="9" r="H7023">
        <v>76.0000</v>
      </c>
      <c s="8" t="inlineStr" r="I7023">
        <is>
          <t xml:space="preserve"/>
        </is>
      </c>
      <c s="8" t="inlineStr" r="J7023">
        <is>
          <t xml:space="preserve"> McHenry</t>
        </is>
      </c>
    </row>
    <row r="7024" ht="20.25" customHeight="0">
      <c s="5" t="inlineStr" r="A7024">
        <is>
          <t xml:space="preserve">55101600</t>
        </is>
      </c>
      <c s="5" t="inlineStr" r="B7024">
        <is>
          <t xml:space="preserve">STORM SEWER REMOVAL  36"</t>
        </is>
      </c>
      <c s="5" t="inlineStr" r="C7024">
        <is>
          <t xml:space="preserve">FOOT   </t>
        </is>
      </c>
      <c s="6" r="D7024">
        <v>1245.000</v>
      </c>
      <c s="7" r="E7024">
        <v>1</v>
      </c>
      <c s="8" t="inlineStr" r="F7024">
        <is>
          <t xml:space="preserve">62X94</t>
        </is>
      </c>
      <c s="8" t="inlineStr" r="G7024">
        <is>
          <t xml:space="preserve">170</t>
        </is>
      </c>
      <c s="9" r="H7024">
        <v>76.4000</v>
      </c>
      <c s="8" t="inlineStr" r="I7024">
        <is>
          <t xml:space="preserve"/>
        </is>
      </c>
      <c s="8" t="inlineStr" r="J7024">
        <is>
          <t xml:space="preserve"> McHenry</t>
        </is>
      </c>
    </row>
    <row r="7025" ht="20.25" customHeight="0">
      <c s="5" t="inlineStr" r="A7025">
        <is>
          <t xml:space="preserve">55101600</t>
        </is>
      </c>
      <c s="5" t="inlineStr" r="B7025">
        <is>
          <t xml:space="preserve">STORM SEWER REMOVAL  36"</t>
        </is>
      </c>
      <c s="5" t="inlineStr" r="C7025">
        <is>
          <t xml:space="preserve">FOOT   </t>
        </is>
      </c>
      <c s="6" r="D7025">
        <v>35.000</v>
      </c>
      <c s="7" r="E7025">
        <v>2</v>
      </c>
      <c s="8" t="inlineStr" r="F7025">
        <is>
          <t xml:space="preserve">64N98</t>
        </is>
      </c>
      <c s="8" t="inlineStr" r="G7025">
        <is>
          <t xml:space="preserve">057</t>
        </is>
      </c>
      <c s="9" r="H7025">
        <v>49.5800</v>
      </c>
      <c s="8" t="inlineStr" r="I7025">
        <is>
          <t xml:space="preserve">Y</t>
        </is>
      </c>
      <c s="8" t="inlineStr" r="J7025">
        <is>
          <t xml:space="preserve"> Ogle</t>
        </is>
      </c>
    </row>
    <row r="7026" ht="20.25" customHeight="0">
      <c s="5" t="inlineStr" r="A7026">
        <is>
          <t xml:space="preserve">55101600</t>
        </is>
      </c>
      <c s="5" t="inlineStr" r="B7026">
        <is>
          <t xml:space="preserve">STORM SEWER REMOVAL  36"</t>
        </is>
      </c>
      <c s="5" t="inlineStr" r="C7026">
        <is>
          <t xml:space="preserve">FOOT   </t>
        </is>
      </c>
      <c s="6" r="D7026">
        <v>35.000</v>
      </c>
      <c s="7" r="E7026">
        <v>2</v>
      </c>
      <c s="8" t="inlineStr" r="F7026">
        <is>
          <t xml:space="preserve">64N98</t>
        </is>
      </c>
      <c s="8" t="inlineStr" r="G7026">
        <is>
          <t xml:space="preserve">057</t>
        </is>
      </c>
      <c s="9" r="H7026">
        <v>24.0000</v>
      </c>
      <c s="8" t="inlineStr" r="I7026">
        <is>
          <t xml:space="preserve"/>
        </is>
      </c>
      <c s="8" t="inlineStr" r="J7026">
        <is>
          <t xml:space="preserve"> Ogle</t>
        </is>
      </c>
    </row>
    <row r="7027" ht="20.25" customHeight="0">
      <c s="5" t="inlineStr" r="A7027">
        <is>
          <t xml:space="preserve">55101600</t>
        </is>
      </c>
      <c s="5" t="inlineStr" r="B7027">
        <is>
          <t xml:space="preserve">STORM SEWER REMOVAL  36"</t>
        </is>
      </c>
      <c s="5" t="inlineStr" r="C7027">
        <is>
          <t xml:space="preserve">FOOT   </t>
        </is>
      </c>
      <c s="6" r="D7027">
        <v>35.000</v>
      </c>
      <c s="7" r="E7027">
        <v>2</v>
      </c>
      <c s="8" t="inlineStr" r="F7027">
        <is>
          <t xml:space="preserve">64N98</t>
        </is>
      </c>
      <c s="8" t="inlineStr" r="G7027">
        <is>
          <t xml:space="preserve">057</t>
        </is>
      </c>
      <c s="9" r="H7027">
        <v>29.0000</v>
      </c>
      <c s="8" t="inlineStr" r="I7027">
        <is>
          <t xml:space="preserve"/>
        </is>
      </c>
      <c s="8" t="inlineStr" r="J7027">
        <is>
          <t xml:space="preserve"> Ogle</t>
        </is>
      </c>
    </row>
    <row r="7028" ht="20.25" customHeight="0">
      <c s="5" t="inlineStr" r="A7028">
        <is>
          <t xml:space="preserve">55101900</t>
        </is>
      </c>
      <c s="5" t="inlineStr" r="B7028">
        <is>
          <t xml:space="preserve">STORM SEWER REMOVAL  48"</t>
        </is>
      </c>
      <c s="5" t="inlineStr" r="C7028">
        <is>
          <t xml:space="preserve">FOOT   </t>
        </is>
      </c>
      <c s="6" r="D7028">
        <v>853.000</v>
      </c>
      <c s="7" r="E7028">
        <v>1</v>
      </c>
      <c s="8" t="inlineStr" r="F7028">
        <is>
          <t xml:space="preserve">62X94</t>
        </is>
      </c>
      <c s="8" t="inlineStr" r="G7028">
        <is>
          <t xml:space="preserve">170</t>
        </is>
      </c>
      <c s="9" r="H7028">
        <v>60.0000</v>
      </c>
      <c s="8" t="inlineStr" r="I7028">
        <is>
          <t xml:space="preserve">Y</t>
        </is>
      </c>
      <c s="8" t="inlineStr" r="J7028">
        <is>
          <t xml:space="preserve"> McHenry</t>
        </is>
      </c>
    </row>
    <row r="7029" ht="20.25" customHeight="0">
      <c s="5" t="inlineStr" r="A7029">
        <is>
          <t xml:space="preserve">55101900</t>
        </is>
      </c>
      <c s="5" t="inlineStr" r="B7029">
        <is>
          <t xml:space="preserve">STORM SEWER REMOVAL  48"</t>
        </is>
      </c>
      <c s="5" t="inlineStr" r="C7029">
        <is>
          <t xml:space="preserve">FOOT   </t>
        </is>
      </c>
      <c s="6" r="D7029">
        <v>853.000</v>
      </c>
      <c s="7" r="E7029">
        <v>1</v>
      </c>
      <c s="8" t="inlineStr" r="F7029">
        <is>
          <t xml:space="preserve">62X94</t>
        </is>
      </c>
      <c s="8" t="inlineStr" r="G7029">
        <is>
          <t xml:space="preserve">170</t>
        </is>
      </c>
      <c s="9" r="H7029">
        <v>105.0000</v>
      </c>
      <c s="8" t="inlineStr" r="I7029">
        <is>
          <t xml:space="preserve"/>
        </is>
      </c>
      <c s="8" t="inlineStr" r="J7029">
        <is>
          <t xml:space="preserve"> McHenry</t>
        </is>
      </c>
    </row>
    <row r="7030" ht="20.25" customHeight="0">
      <c s="5" t="inlineStr" r="A7030">
        <is>
          <t xml:space="preserve">55101900</t>
        </is>
      </c>
      <c s="5" t="inlineStr" r="B7030">
        <is>
          <t xml:space="preserve">STORM SEWER REMOVAL  48"</t>
        </is>
      </c>
      <c s="5" t="inlineStr" r="C7030">
        <is>
          <t xml:space="preserve">FOOT   </t>
        </is>
      </c>
      <c s="6" r="D7030">
        <v>853.000</v>
      </c>
      <c s="7" r="E7030">
        <v>1</v>
      </c>
      <c s="8" t="inlineStr" r="F7030">
        <is>
          <t xml:space="preserve">62X94</t>
        </is>
      </c>
      <c s="8" t="inlineStr" r="G7030">
        <is>
          <t xml:space="preserve">170</t>
        </is>
      </c>
      <c s="9" r="H7030">
        <v>105.0000</v>
      </c>
      <c s="8" t="inlineStr" r="I7030">
        <is>
          <t xml:space="preserve"/>
        </is>
      </c>
      <c s="8" t="inlineStr" r="J7030">
        <is>
          <t xml:space="preserve"> McHenry</t>
        </is>
      </c>
    </row>
    <row r="7031" ht="20.25" customHeight="0">
      <c s="5" t="inlineStr" r="A7031">
        <is>
          <t xml:space="preserve">55101900</t>
        </is>
      </c>
      <c s="5" t="inlineStr" r="B7031">
        <is>
          <t xml:space="preserve">STORM SEWER REMOVAL  48"</t>
        </is>
      </c>
      <c s="5" t="inlineStr" r="C7031">
        <is>
          <t xml:space="preserve">FOOT   </t>
        </is>
      </c>
      <c s="6" r="D7031">
        <v>853.000</v>
      </c>
      <c s="7" r="E7031">
        <v>1</v>
      </c>
      <c s="8" t="inlineStr" r="F7031">
        <is>
          <t xml:space="preserve">62X94</t>
        </is>
      </c>
      <c s="8" t="inlineStr" r="G7031">
        <is>
          <t xml:space="preserve">170</t>
        </is>
      </c>
      <c s="9" r="H7031">
        <v>105.5500</v>
      </c>
      <c s="8" t="inlineStr" r="I7031">
        <is>
          <t xml:space="preserve"/>
        </is>
      </c>
      <c s="8" t="inlineStr" r="J7031">
        <is>
          <t xml:space="preserve"> McHenry</t>
        </is>
      </c>
    </row>
    <row r="7032" ht="20.25" customHeight="0">
      <c s="5" t="inlineStr" r="A7032">
        <is>
          <t xml:space="preserve">55102100</t>
        </is>
      </c>
      <c s="5" t="inlineStr" r="B7032">
        <is>
          <t xml:space="preserve">STORM SEWER REMOVAL  60"</t>
        </is>
      </c>
      <c s="5" t="inlineStr" r="C7032">
        <is>
          <t xml:space="preserve">FOOT   </t>
        </is>
      </c>
      <c s="6" r="D7032">
        <v>38.000</v>
      </c>
      <c s="7" r="E7032">
        <v>1</v>
      </c>
      <c s="8" t="inlineStr" r="F7032">
        <is>
          <t xml:space="preserve">62X94</t>
        </is>
      </c>
      <c s="8" t="inlineStr" r="G7032">
        <is>
          <t xml:space="preserve">170</t>
        </is>
      </c>
      <c s="9" r="H7032">
        <v>115.0000</v>
      </c>
      <c s="8" t="inlineStr" r="I7032">
        <is>
          <t xml:space="preserve">Y</t>
        </is>
      </c>
      <c s="8" t="inlineStr" r="J7032">
        <is>
          <t xml:space="preserve"> McHenry</t>
        </is>
      </c>
    </row>
    <row r="7033" ht="20.25" customHeight="0">
      <c s="5" t="inlineStr" r="A7033">
        <is>
          <t xml:space="preserve">55102100</t>
        </is>
      </c>
      <c s="5" t="inlineStr" r="B7033">
        <is>
          <t xml:space="preserve">STORM SEWER REMOVAL  60"</t>
        </is>
      </c>
      <c s="5" t="inlineStr" r="C7033">
        <is>
          <t xml:space="preserve">FOOT   </t>
        </is>
      </c>
      <c s="6" r="D7033">
        <v>38.000</v>
      </c>
      <c s="7" r="E7033">
        <v>1</v>
      </c>
      <c s="8" t="inlineStr" r="F7033">
        <is>
          <t xml:space="preserve">62X94</t>
        </is>
      </c>
      <c s="8" t="inlineStr" r="G7033">
        <is>
          <t xml:space="preserve">170</t>
        </is>
      </c>
      <c s="9" r="H7033">
        <v>157.0000</v>
      </c>
      <c s="8" t="inlineStr" r="I7033">
        <is>
          <t xml:space="preserve"/>
        </is>
      </c>
      <c s="8" t="inlineStr" r="J7033">
        <is>
          <t xml:space="preserve"> McHenry</t>
        </is>
      </c>
    </row>
    <row r="7034" ht="20.25" customHeight="0">
      <c s="5" t="inlineStr" r="A7034">
        <is>
          <t xml:space="preserve">55102100</t>
        </is>
      </c>
      <c s="5" t="inlineStr" r="B7034">
        <is>
          <t xml:space="preserve">STORM SEWER REMOVAL  60"</t>
        </is>
      </c>
      <c s="5" t="inlineStr" r="C7034">
        <is>
          <t xml:space="preserve">FOOT   </t>
        </is>
      </c>
      <c s="6" r="D7034">
        <v>38.000</v>
      </c>
      <c s="7" r="E7034">
        <v>1</v>
      </c>
      <c s="8" t="inlineStr" r="F7034">
        <is>
          <t xml:space="preserve">62X94</t>
        </is>
      </c>
      <c s="8" t="inlineStr" r="G7034">
        <is>
          <t xml:space="preserve">170</t>
        </is>
      </c>
      <c s="9" r="H7034">
        <v>157.0000</v>
      </c>
      <c s="8" t="inlineStr" r="I7034">
        <is>
          <t xml:space="preserve"/>
        </is>
      </c>
      <c s="8" t="inlineStr" r="J7034">
        <is>
          <t xml:space="preserve"> McHenry</t>
        </is>
      </c>
    </row>
    <row r="7035" ht="20.25" customHeight="0">
      <c s="5" t="inlineStr" r="A7035">
        <is>
          <t xml:space="preserve">55102100</t>
        </is>
      </c>
      <c s="5" t="inlineStr" r="B7035">
        <is>
          <t xml:space="preserve">STORM SEWER REMOVAL  60"</t>
        </is>
      </c>
      <c s="5" t="inlineStr" r="C7035">
        <is>
          <t xml:space="preserve">FOOT   </t>
        </is>
      </c>
      <c s="6" r="D7035">
        <v>38.000</v>
      </c>
      <c s="7" r="E7035">
        <v>1</v>
      </c>
      <c s="8" t="inlineStr" r="F7035">
        <is>
          <t xml:space="preserve">62X94</t>
        </is>
      </c>
      <c s="8" t="inlineStr" r="G7035">
        <is>
          <t xml:space="preserve">170</t>
        </is>
      </c>
      <c s="9" r="H7035">
        <v>157.8200</v>
      </c>
      <c s="8" t="inlineStr" r="I7035">
        <is>
          <t xml:space="preserve"/>
        </is>
      </c>
      <c s="8" t="inlineStr" r="J7035">
        <is>
          <t xml:space="preserve"> McHenry</t>
        </is>
      </c>
    </row>
    <row r="7036" ht="20.25" customHeight="0">
      <c s="5" t="inlineStr" r="A7036">
        <is>
          <t xml:space="preserve">56103000</t>
        </is>
      </c>
      <c s="5" t="inlineStr" r="B7036">
        <is>
          <t xml:space="preserve">DUCTILE IRON WATER MAIN   6"</t>
        </is>
      </c>
      <c s="5" t="inlineStr" r="C7036">
        <is>
          <t xml:space="preserve">FOOT   </t>
        </is>
      </c>
      <c s="6" r="D7036">
        <v>160.000</v>
      </c>
      <c s="7" r="E7036">
        <v>1</v>
      </c>
      <c s="8" t="inlineStr" r="F7036">
        <is>
          <t xml:space="preserve">62X94</t>
        </is>
      </c>
      <c s="8" t="inlineStr" r="G7036">
        <is>
          <t xml:space="preserve">170</t>
        </is>
      </c>
      <c s="9" r="H7036">
        <v>325.0000</v>
      </c>
      <c s="8" t="inlineStr" r="I7036">
        <is>
          <t xml:space="preserve">Y</t>
        </is>
      </c>
      <c s="8" t="inlineStr" r="J7036">
        <is>
          <t xml:space="preserve"> McHenry</t>
        </is>
      </c>
    </row>
    <row r="7037" ht="20.25" customHeight="0">
      <c s="5" t="inlineStr" r="A7037">
        <is>
          <t xml:space="preserve">56103000</t>
        </is>
      </c>
      <c s="5" t="inlineStr" r="B7037">
        <is>
          <t xml:space="preserve">DUCTILE IRON WATER MAIN   6"</t>
        </is>
      </c>
      <c s="5" t="inlineStr" r="C7037">
        <is>
          <t xml:space="preserve">FOOT   </t>
        </is>
      </c>
      <c s="6" r="D7037">
        <v>160.000</v>
      </c>
      <c s="7" r="E7037">
        <v>1</v>
      </c>
      <c s="8" t="inlineStr" r="F7037">
        <is>
          <t xml:space="preserve">62X94</t>
        </is>
      </c>
      <c s="8" t="inlineStr" r="G7037">
        <is>
          <t xml:space="preserve">170</t>
        </is>
      </c>
      <c s="9" r="H7037">
        <v>185.0000</v>
      </c>
      <c s="8" t="inlineStr" r="I7037">
        <is>
          <t xml:space="preserve"/>
        </is>
      </c>
      <c s="8" t="inlineStr" r="J7037">
        <is>
          <t xml:space="preserve"> McHenry</t>
        </is>
      </c>
    </row>
    <row r="7038" ht="20.25" customHeight="0">
      <c s="5" t="inlineStr" r="A7038">
        <is>
          <t xml:space="preserve">56103000</t>
        </is>
      </c>
      <c s="5" t="inlineStr" r="B7038">
        <is>
          <t xml:space="preserve">DUCTILE IRON WATER MAIN   6"</t>
        </is>
      </c>
      <c s="5" t="inlineStr" r="C7038">
        <is>
          <t xml:space="preserve">FOOT   </t>
        </is>
      </c>
      <c s="6" r="D7038">
        <v>160.000</v>
      </c>
      <c s="7" r="E7038">
        <v>1</v>
      </c>
      <c s="8" t="inlineStr" r="F7038">
        <is>
          <t xml:space="preserve">62X94</t>
        </is>
      </c>
      <c s="8" t="inlineStr" r="G7038">
        <is>
          <t xml:space="preserve">170</t>
        </is>
      </c>
      <c s="9" r="H7038">
        <v>185.0000</v>
      </c>
      <c s="8" t="inlineStr" r="I7038">
        <is>
          <t xml:space="preserve"/>
        </is>
      </c>
      <c s="8" t="inlineStr" r="J7038">
        <is>
          <t xml:space="preserve"> McHenry</t>
        </is>
      </c>
    </row>
    <row r="7039" ht="20.25" customHeight="0">
      <c s="5" t="inlineStr" r="A7039">
        <is>
          <t xml:space="preserve">56103000</t>
        </is>
      </c>
      <c s="5" t="inlineStr" r="B7039">
        <is>
          <t xml:space="preserve">DUCTILE IRON WATER MAIN   6"</t>
        </is>
      </c>
      <c s="5" t="inlineStr" r="C7039">
        <is>
          <t xml:space="preserve">FOOT   </t>
        </is>
      </c>
      <c s="6" r="D7039">
        <v>160.000</v>
      </c>
      <c s="7" r="E7039">
        <v>1</v>
      </c>
      <c s="8" t="inlineStr" r="F7039">
        <is>
          <t xml:space="preserve">62X94</t>
        </is>
      </c>
      <c s="8" t="inlineStr" r="G7039">
        <is>
          <t xml:space="preserve">170</t>
        </is>
      </c>
      <c s="9" r="H7039">
        <v>185.9700</v>
      </c>
      <c s="8" t="inlineStr" r="I7039">
        <is>
          <t xml:space="preserve"/>
        </is>
      </c>
      <c s="8" t="inlineStr" r="J7039">
        <is>
          <t xml:space="preserve"> McHenry</t>
        </is>
      </c>
    </row>
    <row r="7040" ht="20.25" customHeight="0">
      <c s="5" t="inlineStr" r="A7040">
        <is>
          <t xml:space="preserve">56103100</t>
        </is>
      </c>
      <c s="5" t="inlineStr" r="B7040">
        <is>
          <t xml:space="preserve">DUCTILE IRON WATER MAIN   8"</t>
        </is>
      </c>
      <c s="5" t="inlineStr" r="C7040">
        <is>
          <t xml:space="preserve">FOOT   </t>
        </is>
      </c>
      <c s="6" r="D7040">
        <v>14.000</v>
      </c>
      <c s="7" r="E7040">
        <v>1</v>
      </c>
      <c s="8" t="inlineStr" r="F7040">
        <is>
          <t xml:space="preserve">61K95</t>
        </is>
      </c>
      <c s="8" t="inlineStr" r="G7040">
        <is>
          <t xml:space="preserve">013</t>
        </is>
      </c>
      <c s="9" r="H7040">
        <v>855.0000</v>
      </c>
      <c s="8" t="inlineStr" r="I7040">
        <is>
          <t xml:space="preserve">Y</t>
        </is>
      </c>
      <c s="8" t="inlineStr" r="J7040">
        <is>
          <t xml:space="preserve"> DuPage</t>
        </is>
      </c>
    </row>
    <row r="7041" ht="20.25" customHeight="0">
      <c s="5" t="inlineStr" r="A7041">
        <is>
          <t xml:space="preserve">56103100</t>
        </is>
      </c>
      <c s="5" t="inlineStr" r="B7041">
        <is>
          <t xml:space="preserve">DUCTILE IRON WATER MAIN   8"</t>
        </is>
      </c>
      <c s="5" t="inlineStr" r="C7041">
        <is>
          <t xml:space="preserve">FOOT   </t>
        </is>
      </c>
      <c s="6" r="D7041">
        <v>14.000</v>
      </c>
      <c s="7" r="E7041">
        <v>1</v>
      </c>
      <c s="8" t="inlineStr" r="F7041">
        <is>
          <t xml:space="preserve">61K95</t>
        </is>
      </c>
      <c s="8" t="inlineStr" r="G7041">
        <is>
          <t xml:space="preserve">013</t>
        </is>
      </c>
      <c s="9" r="H7041">
        <v>500.0000</v>
      </c>
      <c s="8" t="inlineStr" r="I7041">
        <is>
          <t xml:space="preserve"/>
        </is>
      </c>
      <c s="8" t="inlineStr" r="J7041">
        <is>
          <t xml:space="preserve"> DuPage</t>
        </is>
      </c>
    </row>
    <row r="7042" ht="20.25" customHeight="0">
      <c s="5" t="inlineStr" r="A7042">
        <is>
          <t xml:space="preserve">56103100</t>
        </is>
      </c>
      <c s="5" t="inlineStr" r="B7042">
        <is>
          <t xml:space="preserve">DUCTILE IRON WATER MAIN   8"</t>
        </is>
      </c>
      <c s="5" t="inlineStr" r="C7042">
        <is>
          <t xml:space="preserve">FOOT   </t>
        </is>
      </c>
      <c s="6" r="D7042">
        <v>14.000</v>
      </c>
      <c s="7" r="E7042">
        <v>1</v>
      </c>
      <c s="8" t="inlineStr" r="F7042">
        <is>
          <t xml:space="preserve">61K95</t>
        </is>
      </c>
      <c s="8" t="inlineStr" r="G7042">
        <is>
          <t xml:space="preserve">013</t>
        </is>
      </c>
      <c s="9" r="H7042">
        <v>855.0000</v>
      </c>
      <c s="8" t="inlineStr" r="I7042">
        <is>
          <t xml:space="preserve"/>
        </is>
      </c>
      <c s="8" t="inlineStr" r="J7042">
        <is>
          <t xml:space="preserve"> DuPage</t>
        </is>
      </c>
    </row>
    <row r="7043" ht="20.25" customHeight="0">
      <c s="5" t="inlineStr" r="A7043">
        <is>
          <t xml:space="preserve">56103100</t>
        </is>
      </c>
      <c s="5" t="inlineStr" r="B7043">
        <is>
          <t xml:space="preserve">DUCTILE IRON WATER MAIN   8"</t>
        </is>
      </c>
      <c s="5" t="inlineStr" r="C7043">
        <is>
          <t xml:space="preserve">FOOT   </t>
        </is>
      </c>
      <c s="6" r="D7043">
        <v>14.000</v>
      </c>
      <c s="7" r="E7043">
        <v>1</v>
      </c>
      <c s="8" t="inlineStr" r="F7043">
        <is>
          <t xml:space="preserve">61K95</t>
        </is>
      </c>
      <c s="8" t="inlineStr" r="G7043">
        <is>
          <t xml:space="preserve">013</t>
        </is>
      </c>
      <c s="9" r="H7043">
        <v>940.5000</v>
      </c>
      <c s="8" t="inlineStr" r="I7043">
        <is>
          <t xml:space="preserve"/>
        </is>
      </c>
      <c s="8" t="inlineStr" r="J7043">
        <is>
          <t xml:space="preserve"> DuPage</t>
        </is>
      </c>
    </row>
    <row r="7044" ht="20.25" customHeight="0">
      <c s="5" t="inlineStr" r="A7044">
        <is>
          <t xml:space="preserve">56103100</t>
        </is>
      </c>
      <c s="5" t="inlineStr" r="B7044">
        <is>
          <t xml:space="preserve">DUCTILE IRON WATER MAIN   8"</t>
        </is>
      </c>
      <c s="5" t="inlineStr" r="C7044">
        <is>
          <t xml:space="preserve">FOOT   </t>
        </is>
      </c>
      <c s="6" r="D7044">
        <v>14.000</v>
      </c>
      <c s="7" r="E7044">
        <v>1</v>
      </c>
      <c s="8" t="inlineStr" r="F7044">
        <is>
          <t xml:space="preserve">61K95</t>
        </is>
      </c>
      <c s="8" t="inlineStr" r="G7044">
        <is>
          <t xml:space="preserve">013</t>
        </is>
      </c>
      <c s="9" r="H7044">
        <v>945.0000</v>
      </c>
      <c s="8" t="inlineStr" r="I7044">
        <is>
          <t xml:space="preserve"/>
        </is>
      </c>
      <c s="8" t="inlineStr" r="J7044">
        <is>
          <t xml:space="preserve"> DuPage</t>
        </is>
      </c>
    </row>
    <row r="7045" ht="20.25" customHeight="0">
      <c s="5" t="inlineStr" r="A7045">
        <is>
          <t xml:space="preserve">56103100</t>
        </is>
      </c>
      <c s="5" t="inlineStr" r="B7045">
        <is>
          <t xml:space="preserve">DUCTILE IRON WATER MAIN   8"</t>
        </is>
      </c>
      <c s="5" t="inlineStr" r="C7045">
        <is>
          <t xml:space="preserve">FOOT   </t>
        </is>
      </c>
      <c s="6" r="D7045">
        <v>4616.000</v>
      </c>
      <c s="7" r="E7045">
        <v>1</v>
      </c>
      <c s="8" t="inlineStr" r="F7045">
        <is>
          <t xml:space="preserve">62X94</t>
        </is>
      </c>
      <c s="8" t="inlineStr" r="G7045">
        <is>
          <t xml:space="preserve">170</t>
        </is>
      </c>
      <c s="9" r="H7045">
        <v>208.0000</v>
      </c>
      <c s="8" t="inlineStr" r="I7045">
        <is>
          <t xml:space="preserve">Y</t>
        </is>
      </c>
      <c s="8" t="inlineStr" r="J7045">
        <is>
          <t xml:space="preserve"> McHenry</t>
        </is>
      </c>
    </row>
    <row r="7046" ht="20.25" customHeight="0">
      <c s="5" t="inlineStr" r="A7046">
        <is>
          <t xml:space="preserve">56103100</t>
        </is>
      </c>
      <c s="5" t="inlineStr" r="B7046">
        <is>
          <t xml:space="preserve">DUCTILE IRON WATER MAIN   8"</t>
        </is>
      </c>
      <c s="5" t="inlineStr" r="C7046">
        <is>
          <t xml:space="preserve">FOOT   </t>
        </is>
      </c>
      <c s="6" r="D7046">
        <v>4616.000</v>
      </c>
      <c s="7" r="E7046">
        <v>1</v>
      </c>
      <c s="8" t="inlineStr" r="F7046">
        <is>
          <t xml:space="preserve">62X94</t>
        </is>
      </c>
      <c s="8" t="inlineStr" r="G7046">
        <is>
          <t xml:space="preserve">170</t>
        </is>
      </c>
      <c s="9" r="H7046">
        <v>114.0000</v>
      </c>
      <c s="8" t="inlineStr" r="I7046">
        <is>
          <t xml:space="preserve"/>
        </is>
      </c>
      <c s="8" t="inlineStr" r="J7046">
        <is>
          <t xml:space="preserve"> McHenry</t>
        </is>
      </c>
    </row>
    <row r="7047" ht="20.25" customHeight="0">
      <c s="5" t="inlineStr" r="A7047">
        <is>
          <t xml:space="preserve">56103100</t>
        </is>
      </c>
      <c s="5" t="inlineStr" r="B7047">
        <is>
          <t xml:space="preserve">DUCTILE IRON WATER MAIN   8"</t>
        </is>
      </c>
      <c s="5" t="inlineStr" r="C7047">
        <is>
          <t xml:space="preserve">FOOT   </t>
        </is>
      </c>
      <c s="6" r="D7047">
        <v>4616.000</v>
      </c>
      <c s="7" r="E7047">
        <v>1</v>
      </c>
      <c s="8" t="inlineStr" r="F7047">
        <is>
          <t xml:space="preserve">62X94</t>
        </is>
      </c>
      <c s="8" t="inlineStr" r="G7047">
        <is>
          <t xml:space="preserve">170</t>
        </is>
      </c>
      <c s="9" r="H7047">
        <v>114.0000</v>
      </c>
      <c s="8" t="inlineStr" r="I7047">
        <is>
          <t xml:space="preserve"/>
        </is>
      </c>
      <c s="8" t="inlineStr" r="J7047">
        <is>
          <t xml:space="preserve"> McHenry</t>
        </is>
      </c>
    </row>
    <row r="7048" ht="20.25" customHeight="0">
      <c s="5" t="inlineStr" r="A7048">
        <is>
          <t xml:space="preserve">56103100</t>
        </is>
      </c>
      <c s="5" t="inlineStr" r="B7048">
        <is>
          <t xml:space="preserve">DUCTILE IRON WATER MAIN   8"</t>
        </is>
      </c>
      <c s="5" t="inlineStr" r="C7048">
        <is>
          <t xml:space="preserve">FOOT   </t>
        </is>
      </c>
      <c s="6" r="D7048">
        <v>4616.000</v>
      </c>
      <c s="7" r="E7048">
        <v>1</v>
      </c>
      <c s="8" t="inlineStr" r="F7048">
        <is>
          <t xml:space="preserve">62X94</t>
        </is>
      </c>
      <c s="8" t="inlineStr" r="G7048">
        <is>
          <t xml:space="preserve">170</t>
        </is>
      </c>
      <c s="9" r="H7048">
        <v>114.6000</v>
      </c>
      <c s="8" t="inlineStr" r="I7048">
        <is>
          <t xml:space="preserve"/>
        </is>
      </c>
      <c s="8" t="inlineStr" r="J7048">
        <is>
          <t xml:space="preserve"> McHenry</t>
        </is>
      </c>
    </row>
    <row r="7049" ht="20.25" customHeight="0">
      <c s="5" t="inlineStr" r="A7049">
        <is>
          <t xml:space="preserve">56103200</t>
        </is>
      </c>
      <c s="5" t="inlineStr" r="B7049">
        <is>
          <t xml:space="preserve">DUCTILE IRON WATER MAIN  10"</t>
        </is>
      </c>
      <c s="5" t="inlineStr" r="C7049">
        <is>
          <t xml:space="preserve">FOOT   </t>
        </is>
      </c>
      <c s="6" r="D7049">
        <v>1915.000</v>
      </c>
      <c s="7" r="E7049">
        <v>1</v>
      </c>
      <c s="8" t="inlineStr" r="F7049">
        <is>
          <t xml:space="preserve">62X94</t>
        </is>
      </c>
      <c s="8" t="inlineStr" r="G7049">
        <is>
          <t xml:space="preserve">170</t>
        </is>
      </c>
      <c s="9" r="H7049">
        <v>230.0000</v>
      </c>
      <c s="8" t="inlineStr" r="I7049">
        <is>
          <t xml:space="preserve">Y</t>
        </is>
      </c>
      <c s="8" t="inlineStr" r="J7049">
        <is>
          <t xml:space="preserve"> McHenry</t>
        </is>
      </c>
    </row>
    <row r="7050" ht="20.25" customHeight="0">
      <c s="5" t="inlineStr" r="A7050">
        <is>
          <t xml:space="preserve">56103200</t>
        </is>
      </c>
      <c s="5" t="inlineStr" r="B7050">
        <is>
          <t xml:space="preserve">DUCTILE IRON WATER MAIN  10"</t>
        </is>
      </c>
      <c s="5" t="inlineStr" r="C7050">
        <is>
          <t xml:space="preserve">FOOT   </t>
        </is>
      </c>
      <c s="6" r="D7050">
        <v>1915.000</v>
      </c>
      <c s="7" r="E7050">
        <v>1</v>
      </c>
      <c s="8" t="inlineStr" r="F7050">
        <is>
          <t xml:space="preserve">62X94</t>
        </is>
      </c>
      <c s="8" t="inlineStr" r="G7050">
        <is>
          <t xml:space="preserve">170</t>
        </is>
      </c>
      <c s="9" r="H7050">
        <v>129.0000</v>
      </c>
      <c s="8" t="inlineStr" r="I7050">
        <is>
          <t xml:space="preserve"/>
        </is>
      </c>
      <c s="8" t="inlineStr" r="J7050">
        <is>
          <t xml:space="preserve"> McHenry</t>
        </is>
      </c>
    </row>
    <row r="7051" ht="20.25" customHeight="0">
      <c s="5" t="inlineStr" r="A7051">
        <is>
          <t xml:space="preserve">56103200</t>
        </is>
      </c>
      <c s="5" t="inlineStr" r="B7051">
        <is>
          <t xml:space="preserve">DUCTILE IRON WATER MAIN  10"</t>
        </is>
      </c>
      <c s="5" t="inlineStr" r="C7051">
        <is>
          <t xml:space="preserve">FOOT   </t>
        </is>
      </c>
      <c s="6" r="D7051">
        <v>1915.000</v>
      </c>
      <c s="7" r="E7051">
        <v>1</v>
      </c>
      <c s="8" t="inlineStr" r="F7051">
        <is>
          <t xml:space="preserve">62X94</t>
        </is>
      </c>
      <c s="8" t="inlineStr" r="G7051">
        <is>
          <t xml:space="preserve">170</t>
        </is>
      </c>
      <c s="9" r="H7051">
        <v>129.0000</v>
      </c>
      <c s="8" t="inlineStr" r="I7051">
        <is>
          <t xml:space="preserve"/>
        </is>
      </c>
      <c s="8" t="inlineStr" r="J7051">
        <is>
          <t xml:space="preserve"> McHenry</t>
        </is>
      </c>
    </row>
    <row r="7052" ht="20.25" customHeight="0">
      <c s="5" t="inlineStr" r="A7052">
        <is>
          <t xml:space="preserve">56103200</t>
        </is>
      </c>
      <c s="5" t="inlineStr" r="B7052">
        <is>
          <t xml:space="preserve">DUCTILE IRON WATER MAIN  10"</t>
        </is>
      </c>
      <c s="5" t="inlineStr" r="C7052">
        <is>
          <t xml:space="preserve">FOOT   </t>
        </is>
      </c>
      <c s="6" r="D7052">
        <v>1915.000</v>
      </c>
      <c s="7" r="E7052">
        <v>1</v>
      </c>
      <c s="8" t="inlineStr" r="F7052">
        <is>
          <t xml:space="preserve">62X94</t>
        </is>
      </c>
      <c s="8" t="inlineStr" r="G7052">
        <is>
          <t xml:space="preserve">170</t>
        </is>
      </c>
      <c s="9" r="H7052">
        <v>129.6700</v>
      </c>
      <c s="8" t="inlineStr" r="I7052">
        <is>
          <t xml:space="preserve"/>
        </is>
      </c>
      <c s="8" t="inlineStr" r="J7052">
        <is>
          <t xml:space="preserve"> McHenry</t>
        </is>
      </c>
    </row>
    <row r="7053" ht="20.25" customHeight="0">
      <c s="5" t="inlineStr" r="A7053">
        <is>
          <t xml:space="preserve">56103300</t>
        </is>
      </c>
      <c s="5" t="inlineStr" r="B7053">
        <is>
          <t xml:space="preserve">DUCTILE IRON WATER MAIN  12"</t>
        </is>
      </c>
      <c s="5" t="inlineStr" r="C7053">
        <is>
          <t xml:space="preserve">FOOT   </t>
        </is>
      </c>
      <c s="6" r="D7053">
        <v>4651.000</v>
      </c>
      <c s="7" r="E7053">
        <v>1</v>
      </c>
      <c s="8" t="inlineStr" r="F7053">
        <is>
          <t xml:space="preserve">62X94</t>
        </is>
      </c>
      <c s="8" t="inlineStr" r="G7053">
        <is>
          <t xml:space="preserve">170</t>
        </is>
      </c>
      <c s="9" r="H7053">
        <v>255.0000</v>
      </c>
      <c s="8" t="inlineStr" r="I7053">
        <is>
          <t xml:space="preserve">Y</t>
        </is>
      </c>
      <c s="8" t="inlineStr" r="J7053">
        <is>
          <t xml:space="preserve"> McHenry</t>
        </is>
      </c>
    </row>
    <row r="7054" ht="20.25" customHeight="0">
      <c s="5" t="inlineStr" r="A7054">
        <is>
          <t xml:space="preserve">56103300</t>
        </is>
      </c>
      <c s="5" t="inlineStr" r="B7054">
        <is>
          <t xml:space="preserve">DUCTILE IRON WATER MAIN  12"</t>
        </is>
      </c>
      <c s="5" t="inlineStr" r="C7054">
        <is>
          <t xml:space="preserve">FOOT   </t>
        </is>
      </c>
      <c s="6" r="D7054">
        <v>4651.000</v>
      </c>
      <c s="7" r="E7054">
        <v>1</v>
      </c>
      <c s="8" t="inlineStr" r="F7054">
        <is>
          <t xml:space="preserve">62X94</t>
        </is>
      </c>
      <c s="8" t="inlineStr" r="G7054">
        <is>
          <t xml:space="preserve">170</t>
        </is>
      </c>
      <c s="9" r="H7054">
        <v>156.0000</v>
      </c>
      <c s="8" t="inlineStr" r="I7054">
        <is>
          <t xml:space="preserve"/>
        </is>
      </c>
      <c s="8" t="inlineStr" r="J7054">
        <is>
          <t xml:space="preserve"> McHenry</t>
        </is>
      </c>
    </row>
    <row r="7055" ht="20.25" customHeight="0">
      <c s="5" t="inlineStr" r="A7055">
        <is>
          <t xml:space="preserve">56103300</t>
        </is>
      </c>
      <c s="5" t="inlineStr" r="B7055">
        <is>
          <t xml:space="preserve">DUCTILE IRON WATER MAIN  12"</t>
        </is>
      </c>
      <c s="5" t="inlineStr" r="C7055">
        <is>
          <t xml:space="preserve">FOOT   </t>
        </is>
      </c>
      <c s="6" r="D7055">
        <v>4651.000</v>
      </c>
      <c s="7" r="E7055">
        <v>1</v>
      </c>
      <c s="8" t="inlineStr" r="F7055">
        <is>
          <t xml:space="preserve">62X94</t>
        </is>
      </c>
      <c s="8" t="inlineStr" r="G7055">
        <is>
          <t xml:space="preserve">170</t>
        </is>
      </c>
      <c s="9" r="H7055">
        <v>156.0000</v>
      </c>
      <c s="8" t="inlineStr" r="I7055">
        <is>
          <t xml:space="preserve"/>
        </is>
      </c>
      <c s="8" t="inlineStr" r="J7055">
        <is>
          <t xml:space="preserve"> McHenry</t>
        </is>
      </c>
    </row>
    <row r="7056" ht="20.25" customHeight="0">
      <c s="5" t="inlineStr" r="A7056">
        <is>
          <t xml:space="preserve">56103300</t>
        </is>
      </c>
      <c s="5" t="inlineStr" r="B7056">
        <is>
          <t xml:space="preserve">DUCTILE IRON WATER MAIN  12"</t>
        </is>
      </c>
      <c s="5" t="inlineStr" r="C7056">
        <is>
          <t xml:space="preserve">FOOT   </t>
        </is>
      </c>
      <c s="6" r="D7056">
        <v>4651.000</v>
      </c>
      <c s="7" r="E7056">
        <v>1</v>
      </c>
      <c s="8" t="inlineStr" r="F7056">
        <is>
          <t xml:space="preserve">62X94</t>
        </is>
      </c>
      <c s="8" t="inlineStr" r="G7056">
        <is>
          <t xml:space="preserve">170</t>
        </is>
      </c>
      <c s="9" r="H7056">
        <v>156.8200</v>
      </c>
      <c s="8" t="inlineStr" r="I7056">
        <is>
          <t xml:space="preserve"/>
        </is>
      </c>
      <c s="8" t="inlineStr" r="J7056">
        <is>
          <t xml:space="preserve"> McHenry</t>
        </is>
      </c>
    </row>
    <row r="7057" ht="20.25" customHeight="0">
      <c s="5" t="inlineStr" r="A7057">
        <is>
          <t xml:space="preserve">56103350</t>
        </is>
      </c>
      <c s="5" t="inlineStr" r="B7057">
        <is>
          <t xml:space="preserve">DUCTILE IRON WATER MAIN  14"</t>
        </is>
      </c>
      <c s="5" t="inlineStr" r="C7057">
        <is>
          <t xml:space="preserve">FOOT   </t>
        </is>
      </c>
      <c s="6" r="D7057">
        <v>5824.000</v>
      </c>
      <c s="7" r="E7057">
        <v>1</v>
      </c>
      <c s="8" t="inlineStr" r="F7057">
        <is>
          <t xml:space="preserve">62X94</t>
        </is>
      </c>
      <c s="8" t="inlineStr" r="G7057">
        <is>
          <t xml:space="preserve">170</t>
        </is>
      </c>
      <c s="9" r="H7057">
        <v>328.0000</v>
      </c>
      <c s="8" t="inlineStr" r="I7057">
        <is>
          <t xml:space="preserve">Y</t>
        </is>
      </c>
      <c s="8" t="inlineStr" r="J7057">
        <is>
          <t xml:space="preserve"> McHenry</t>
        </is>
      </c>
    </row>
    <row r="7058" ht="20.25" customHeight="0">
      <c s="5" t="inlineStr" r="A7058">
        <is>
          <t xml:space="preserve">56103350</t>
        </is>
      </c>
      <c s="5" t="inlineStr" r="B7058">
        <is>
          <t xml:space="preserve">DUCTILE IRON WATER MAIN  14"</t>
        </is>
      </c>
      <c s="5" t="inlineStr" r="C7058">
        <is>
          <t xml:space="preserve">FOOT   </t>
        </is>
      </c>
      <c s="6" r="D7058">
        <v>5824.000</v>
      </c>
      <c s="7" r="E7058">
        <v>1</v>
      </c>
      <c s="8" t="inlineStr" r="F7058">
        <is>
          <t xml:space="preserve">62X94</t>
        </is>
      </c>
      <c s="8" t="inlineStr" r="G7058">
        <is>
          <t xml:space="preserve">170</t>
        </is>
      </c>
      <c s="9" r="H7058">
        <v>200.0000</v>
      </c>
      <c s="8" t="inlineStr" r="I7058">
        <is>
          <t xml:space="preserve"/>
        </is>
      </c>
      <c s="8" t="inlineStr" r="J7058">
        <is>
          <t xml:space="preserve"> McHenry</t>
        </is>
      </c>
    </row>
    <row r="7059" ht="20.25" customHeight="0">
      <c s="5" t="inlineStr" r="A7059">
        <is>
          <t xml:space="preserve">56103350</t>
        </is>
      </c>
      <c s="5" t="inlineStr" r="B7059">
        <is>
          <t xml:space="preserve">DUCTILE IRON WATER MAIN  14"</t>
        </is>
      </c>
      <c s="5" t="inlineStr" r="C7059">
        <is>
          <t xml:space="preserve">FOOT   </t>
        </is>
      </c>
      <c s="6" r="D7059">
        <v>5824.000</v>
      </c>
      <c s="7" r="E7059">
        <v>1</v>
      </c>
      <c s="8" t="inlineStr" r="F7059">
        <is>
          <t xml:space="preserve">62X94</t>
        </is>
      </c>
      <c s="8" t="inlineStr" r="G7059">
        <is>
          <t xml:space="preserve">170</t>
        </is>
      </c>
      <c s="9" r="H7059">
        <v>200.0000</v>
      </c>
      <c s="8" t="inlineStr" r="I7059">
        <is>
          <t xml:space="preserve"/>
        </is>
      </c>
      <c s="8" t="inlineStr" r="J7059">
        <is>
          <t xml:space="preserve"> McHenry</t>
        </is>
      </c>
    </row>
    <row r="7060" ht="20.25" customHeight="0">
      <c s="5" t="inlineStr" r="A7060">
        <is>
          <t xml:space="preserve">56103350</t>
        </is>
      </c>
      <c s="5" t="inlineStr" r="B7060">
        <is>
          <t xml:space="preserve">DUCTILE IRON WATER MAIN  14"</t>
        </is>
      </c>
      <c s="5" t="inlineStr" r="C7060">
        <is>
          <t xml:space="preserve">FOOT   </t>
        </is>
      </c>
      <c s="6" r="D7060">
        <v>5824.000</v>
      </c>
      <c s="7" r="E7060">
        <v>1</v>
      </c>
      <c s="8" t="inlineStr" r="F7060">
        <is>
          <t xml:space="preserve">62X94</t>
        </is>
      </c>
      <c s="8" t="inlineStr" r="G7060">
        <is>
          <t xml:space="preserve">170</t>
        </is>
      </c>
      <c s="9" r="H7060">
        <v>201.0500</v>
      </c>
      <c s="8" t="inlineStr" r="I7060">
        <is>
          <t xml:space="preserve"/>
        </is>
      </c>
      <c s="8" t="inlineStr" r="J7060">
        <is>
          <t xml:space="preserve"> McHenry</t>
        </is>
      </c>
    </row>
    <row r="7061" ht="20.25" customHeight="0">
      <c s="5" t="inlineStr" r="A7061">
        <is>
          <t xml:space="preserve">56103400</t>
        </is>
      </c>
      <c s="5" t="inlineStr" r="B7061">
        <is>
          <t xml:space="preserve">DUCTILE IRON WATER MAIN  16"</t>
        </is>
      </c>
      <c s="5" t="inlineStr" r="C7061">
        <is>
          <t xml:space="preserve">FOOT   </t>
        </is>
      </c>
      <c s="6" r="D7061">
        <v>2235.000</v>
      </c>
      <c s="7" r="E7061">
        <v>1</v>
      </c>
      <c s="8" t="inlineStr" r="F7061">
        <is>
          <t xml:space="preserve">62X94</t>
        </is>
      </c>
      <c s="8" t="inlineStr" r="G7061">
        <is>
          <t xml:space="preserve">170</t>
        </is>
      </c>
      <c s="9" r="H7061">
        <v>375.0000</v>
      </c>
      <c s="8" t="inlineStr" r="I7061">
        <is>
          <t xml:space="preserve">Y</t>
        </is>
      </c>
      <c s="8" t="inlineStr" r="J7061">
        <is>
          <t xml:space="preserve"> McHenry</t>
        </is>
      </c>
    </row>
    <row r="7062" ht="20.25" customHeight="0">
      <c s="5" t="inlineStr" r="A7062">
        <is>
          <t xml:space="preserve">56103400</t>
        </is>
      </c>
      <c s="5" t="inlineStr" r="B7062">
        <is>
          <t xml:space="preserve">DUCTILE IRON WATER MAIN  16"</t>
        </is>
      </c>
      <c s="5" t="inlineStr" r="C7062">
        <is>
          <t xml:space="preserve">FOOT   </t>
        </is>
      </c>
      <c s="6" r="D7062">
        <v>2235.000</v>
      </c>
      <c s="7" r="E7062">
        <v>1</v>
      </c>
      <c s="8" t="inlineStr" r="F7062">
        <is>
          <t xml:space="preserve">62X94</t>
        </is>
      </c>
      <c s="8" t="inlineStr" r="G7062">
        <is>
          <t xml:space="preserve">170</t>
        </is>
      </c>
      <c s="9" r="H7062">
        <v>220.0000</v>
      </c>
      <c s="8" t="inlineStr" r="I7062">
        <is>
          <t xml:space="preserve"/>
        </is>
      </c>
      <c s="8" t="inlineStr" r="J7062">
        <is>
          <t xml:space="preserve"> McHenry</t>
        </is>
      </c>
    </row>
    <row r="7063" ht="20.25" customHeight="0">
      <c s="5" t="inlineStr" r="A7063">
        <is>
          <t xml:space="preserve">56103400</t>
        </is>
      </c>
      <c s="5" t="inlineStr" r="B7063">
        <is>
          <t xml:space="preserve">DUCTILE IRON WATER MAIN  16"</t>
        </is>
      </c>
      <c s="5" t="inlineStr" r="C7063">
        <is>
          <t xml:space="preserve">FOOT   </t>
        </is>
      </c>
      <c s="6" r="D7063">
        <v>2235.000</v>
      </c>
      <c s="7" r="E7063">
        <v>1</v>
      </c>
      <c s="8" t="inlineStr" r="F7063">
        <is>
          <t xml:space="preserve">62X94</t>
        </is>
      </c>
      <c s="8" t="inlineStr" r="G7063">
        <is>
          <t xml:space="preserve">170</t>
        </is>
      </c>
      <c s="9" r="H7063">
        <v>220.0000</v>
      </c>
      <c s="8" t="inlineStr" r="I7063">
        <is>
          <t xml:space="preserve"/>
        </is>
      </c>
      <c s="8" t="inlineStr" r="J7063">
        <is>
          <t xml:space="preserve"> McHenry</t>
        </is>
      </c>
    </row>
    <row r="7064" ht="20.25" customHeight="0">
      <c s="5" t="inlineStr" r="A7064">
        <is>
          <t xml:space="preserve">56103400</t>
        </is>
      </c>
      <c s="5" t="inlineStr" r="B7064">
        <is>
          <t xml:space="preserve">DUCTILE IRON WATER MAIN  16"</t>
        </is>
      </c>
      <c s="5" t="inlineStr" r="C7064">
        <is>
          <t xml:space="preserve">FOOT   </t>
        </is>
      </c>
      <c s="6" r="D7064">
        <v>2235.000</v>
      </c>
      <c s="7" r="E7064">
        <v>1</v>
      </c>
      <c s="8" t="inlineStr" r="F7064">
        <is>
          <t xml:space="preserve">62X94</t>
        </is>
      </c>
      <c s="8" t="inlineStr" r="G7064">
        <is>
          <t xml:space="preserve">170</t>
        </is>
      </c>
      <c s="9" r="H7064">
        <v>221.1500</v>
      </c>
      <c s="8" t="inlineStr" r="I7064">
        <is>
          <t xml:space="preserve"/>
        </is>
      </c>
      <c s="8" t="inlineStr" r="J7064">
        <is>
          <t xml:space="preserve"> McHenry</t>
        </is>
      </c>
    </row>
    <row r="7065" ht="20.25" customHeight="0">
      <c s="5" t="inlineStr" r="A7065">
        <is>
          <t xml:space="preserve">56105000</t>
        </is>
      </c>
      <c s="5" t="inlineStr" r="B7065">
        <is>
          <t xml:space="preserve">WATER VALVES   8"</t>
        </is>
      </c>
      <c s="5" t="inlineStr" r="C7065">
        <is>
          <t xml:space="preserve">EACH   </t>
        </is>
      </c>
      <c s="6" r="D7065">
        <v>1.000</v>
      </c>
      <c s="7" r="E7065">
        <v>1</v>
      </c>
      <c s="8" t="inlineStr" r="F7065">
        <is>
          <t xml:space="preserve">61K95</t>
        </is>
      </c>
      <c s="8" t="inlineStr" r="G7065">
        <is>
          <t xml:space="preserve">013</t>
        </is>
      </c>
      <c s="9" r="H7065">
        <v>6925.0000</v>
      </c>
      <c s="8" t="inlineStr" r="I7065">
        <is>
          <t xml:space="preserve">Y</t>
        </is>
      </c>
      <c s="8" t="inlineStr" r="J7065">
        <is>
          <t xml:space="preserve"> DuPage</t>
        </is>
      </c>
    </row>
    <row r="7066" ht="20.25" customHeight="0">
      <c s="5" t="inlineStr" r="A7066">
        <is>
          <t xml:space="preserve">56105000</t>
        </is>
      </c>
      <c s="5" t="inlineStr" r="B7066">
        <is>
          <t xml:space="preserve">WATER VALVES   8"</t>
        </is>
      </c>
      <c s="5" t="inlineStr" r="C7066">
        <is>
          <t xml:space="preserve">EACH   </t>
        </is>
      </c>
      <c s="6" r="D7066">
        <v>1.000</v>
      </c>
      <c s="7" r="E7066">
        <v>1</v>
      </c>
      <c s="8" t="inlineStr" r="F7066">
        <is>
          <t xml:space="preserve">61K95</t>
        </is>
      </c>
      <c s="8" t="inlineStr" r="G7066">
        <is>
          <t xml:space="preserve">013</t>
        </is>
      </c>
      <c s="9" r="H7066">
        <v>4000.0000</v>
      </c>
      <c s="8" t="inlineStr" r="I7066">
        <is>
          <t xml:space="preserve"/>
        </is>
      </c>
      <c s="8" t="inlineStr" r="J7066">
        <is>
          <t xml:space="preserve"> DuPage</t>
        </is>
      </c>
    </row>
    <row r="7067" ht="20.25" customHeight="0">
      <c s="5" t="inlineStr" r="A7067">
        <is>
          <t xml:space="preserve">56105000</t>
        </is>
      </c>
      <c s="5" t="inlineStr" r="B7067">
        <is>
          <t xml:space="preserve">WATER VALVES   8"</t>
        </is>
      </c>
      <c s="5" t="inlineStr" r="C7067">
        <is>
          <t xml:space="preserve">EACH   </t>
        </is>
      </c>
      <c s="6" r="D7067">
        <v>1.000</v>
      </c>
      <c s="7" r="E7067">
        <v>1</v>
      </c>
      <c s="8" t="inlineStr" r="F7067">
        <is>
          <t xml:space="preserve">61K95</t>
        </is>
      </c>
      <c s="8" t="inlineStr" r="G7067">
        <is>
          <t xml:space="preserve">013</t>
        </is>
      </c>
      <c s="9" r="H7067">
        <v>6925.0000</v>
      </c>
      <c s="8" t="inlineStr" r="I7067">
        <is>
          <t xml:space="preserve"/>
        </is>
      </c>
      <c s="8" t="inlineStr" r="J7067">
        <is>
          <t xml:space="preserve"> DuPage</t>
        </is>
      </c>
    </row>
    <row r="7068" ht="20.25" customHeight="0">
      <c s="5" t="inlineStr" r="A7068">
        <is>
          <t xml:space="preserve">56105000</t>
        </is>
      </c>
      <c s="5" t="inlineStr" r="B7068">
        <is>
          <t xml:space="preserve">WATER VALVES   8"</t>
        </is>
      </c>
      <c s="5" t="inlineStr" r="C7068">
        <is>
          <t xml:space="preserve">EACH   </t>
        </is>
      </c>
      <c s="6" r="D7068">
        <v>1.000</v>
      </c>
      <c s="7" r="E7068">
        <v>1</v>
      </c>
      <c s="8" t="inlineStr" r="F7068">
        <is>
          <t xml:space="preserve">61K95</t>
        </is>
      </c>
      <c s="8" t="inlineStr" r="G7068">
        <is>
          <t xml:space="preserve">013</t>
        </is>
      </c>
      <c s="9" r="H7068">
        <v>7600.0000</v>
      </c>
      <c s="8" t="inlineStr" r="I7068">
        <is>
          <t xml:space="preserve"/>
        </is>
      </c>
      <c s="8" t="inlineStr" r="J7068">
        <is>
          <t xml:space="preserve"> DuPage</t>
        </is>
      </c>
    </row>
    <row r="7069" ht="20.25" customHeight="0">
      <c s="5" t="inlineStr" r="A7069">
        <is>
          <t xml:space="preserve">56105000</t>
        </is>
      </c>
      <c s="5" t="inlineStr" r="B7069">
        <is>
          <t xml:space="preserve">WATER VALVES   8"</t>
        </is>
      </c>
      <c s="5" t="inlineStr" r="C7069">
        <is>
          <t xml:space="preserve">EACH   </t>
        </is>
      </c>
      <c s="6" r="D7069">
        <v>1.000</v>
      </c>
      <c s="7" r="E7069">
        <v>1</v>
      </c>
      <c s="8" t="inlineStr" r="F7069">
        <is>
          <t xml:space="preserve">61K95</t>
        </is>
      </c>
      <c s="8" t="inlineStr" r="G7069">
        <is>
          <t xml:space="preserve">013</t>
        </is>
      </c>
      <c s="9" r="H7069">
        <v>7617.5000</v>
      </c>
      <c s="8" t="inlineStr" r="I7069">
        <is>
          <t xml:space="preserve"/>
        </is>
      </c>
      <c s="8" t="inlineStr" r="J7069">
        <is>
          <t xml:space="preserve"> DuPage</t>
        </is>
      </c>
    </row>
    <row r="7070" ht="20.25" customHeight="0">
      <c s="5" t="inlineStr" r="A7070">
        <is>
          <t xml:space="preserve">56105000</t>
        </is>
      </c>
      <c s="5" t="inlineStr" r="B7070">
        <is>
          <t xml:space="preserve">WATER VALVES   8"</t>
        </is>
      </c>
      <c s="5" t="inlineStr" r="C7070">
        <is>
          <t xml:space="preserve">EACH   </t>
        </is>
      </c>
      <c s="6" r="D7070">
        <v>24.000</v>
      </c>
      <c s="7" r="E7070">
        <v>1</v>
      </c>
      <c s="8" t="inlineStr" r="F7070">
        <is>
          <t xml:space="preserve">62X94</t>
        </is>
      </c>
      <c s="8" t="inlineStr" r="G7070">
        <is>
          <t xml:space="preserve">170</t>
        </is>
      </c>
      <c s="9" r="H7070">
        <v>3195.0000</v>
      </c>
      <c s="8" t="inlineStr" r="I7070">
        <is>
          <t xml:space="preserve">Y</t>
        </is>
      </c>
      <c s="8" t="inlineStr" r="J7070">
        <is>
          <t xml:space="preserve"> McHenry</t>
        </is>
      </c>
    </row>
    <row r="7071" ht="20.25" customHeight="0">
      <c s="5" t="inlineStr" r="A7071">
        <is>
          <t xml:space="preserve">56105000</t>
        </is>
      </c>
      <c s="5" t="inlineStr" r="B7071">
        <is>
          <t xml:space="preserve">WATER VALVES   8"</t>
        </is>
      </c>
      <c s="5" t="inlineStr" r="C7071">
        <is>
          <t xml:space="preserve">EACH   </t>
        </is>
      </c>
      <c s="6" r="D7071">
        <v>24.000</v>
      </c>
      <c s="7" r="E7071">
        <v>1</v>
      </c>
      <c s="8" t="inlineStr" r="F7071">
        <is>
          <t xml:space="preserve">62X94</t>
        </is>
      </c>
      <c s="8" t="inlineStr" r="G7071">
        <is>
          <t xml:space="preserve">170</t>
        </is>
      </c>
      <c s="9" r="H7071">
        <v>2840.0000</v>
      </c>
      <c s="8" t="inlineStr" r="I7071">
        <is>
          <t xml:space="preserve"/>
        </is>
      </c>
      <c s="8" t="inlineStr" r="J7071">
        <is>
          <t xml:space="preserve"> McHenry</t>
        </is>
      </c>
    </row>
    <row r="7072" ht="20.25" customHeight="0">
      <c s="5" t="inlineStr" r="A7072">
        <is>
          <t xml:space="preserve">56105000</t>
        </is>
      </c>
      <c s="5" t="inlineStr" r="B7072">
        <is>
          <t xml:space="preserve">WATER VALVES   8"</t>
        </is>
      </c>
      <c s="5" t="inlineStr" r="C7072">
        <is>
          <t xml:space="preserve">EACH   </t>
        </is>
      </c>
      <c s="6" r="D7072">
        <v>24.000</v>
      </c>
      <c s="7" r="E7072">
        <v>1</v>
      </c>
      <c s="8" t="inlineStr" r="F7072">
        <is>
          <t xml:space="preserve">62X94</t>
        </is>
      </c>
      <c s="8" t="inlineStr" r="G7072">
        <is>
          <t xml:space="preserve">170</t>
        </is>
      </c>
      <c s="9" r="H7072">
        <v>2840.0000</v>
      </c>
      <c s="8" t="inlineStr" r="I7072">
        <is>
          <t xml:space="preserve"/>
        </is>
      </c>
      <c s="8" t="inlineStr" r="J7072">
        <is>
          <t xml:space="preserve"> McHenry</t>
        </is>
      </c>
    </row>
    <row r="7073" ht="20.25" customHeight="0">
      <c s="5" t="inlineStr" r="A7073">
        <is>
          <t xml:space="preserve">56105000</t>
        </is>
      </c>
      <c s="5" t="inlineStr" r="B7073">
        <is>
          <t xml:space="preserve">WATER VALVES   8"</t>
        </is>
      </c>
      <c s="5" t="inlineStr" r="C7073">
        <is>
          <t xml:space="preserve">EACH   </t>
        </is>
      </c>
      <c s="6" r="D7073">
        <v>24.000</v>
      </c>
      <c s="7" r="E7073">
        <v>1</v>
      </c>
      <c s="8" t="inlineStr" r="F7073">
        <is>
          <t xml:space="preserve">62X94</t>
        </is>
      </c>
      <c s="8" t="inlineStr" r="G7073">
        <is>
          <t xml:space="preserve">170</t>
        </is>
      </c>
      <c s="9" r="H7073">
        <v>2854.8500</v>
      </c>
      <c s="8" t="inlineStr" r="I7073">
        <is>
          <t xml:space="preserve"/>
        </is>
      </c>
      <c s="8" t="inlineStr" r="J7073">
        <is>
          <t xml:space="preserve"> McHenry</t>
        </is>
      </c>
    </row>
    <row r="7074" ht="20.25" customHeight="0">
      <c s="5" t="inlineStr" r="A7074">
        <is>
          <t xml:space="preserve">56105100</t>
        </is>
      </c>
      <c s="5" t="inlineStr" r="B7074">
        <is>
          <t xml:space="preserve">WATER VALVES  10"</t>
        </is>
      </c>
      <c s="5" t="inlineStr" r="C7074">
        <is>
          <t xml:space="preserve">EACH   </t>
        </is>
      </c>
      <c s="6" r="D7074">
        <v>4.000</v>
      </c>
      <c s="7" r="E7074">
        <v>1</v>
      </c>
      <c s="8" t="inlineStr" r="F7074">
        <is>
          <t xml:space="preserve">62X94</t>
        </is>
      </c>
      <c s="8" t="inlineStr" r="G7074">
        <is>
          <t xml:space="preserve">170</t>
        </is>
      </c>
      <c s="9" r="H7074">
        <v>3650.0000</v>
      </c>
      <c s="8" t="inlineStr" r="I7074">
        <is>
          <t xml:space="preserve">Y</t>
        </is>
      </c>
      <c s="8" t="inlineStr" r="J7074">
        <is>
          <t xml:space="preserve"> McHenry</t>
        </is>
      </c>
    </row>
    <row r="7075" ht="20.25" customHeight="0">
      <c s="5" t="inlineStr" r="A7075">
        <is>
          <t xml:space="preserve">56105100</t>
        </is>
      </c>
      <c s="5" t="inlineStr" r="B7075">
        <is>
          <t xml:space="preserve">WATER VALVES  10"</t>
        </is>
      </c>
      <c s="5" t="inlineStr" r="C7075">
        <is>
          <t xml:space="preserve">EACH   </t>
        </is>
      </c>
      <c s="6" r="D7075">
        <v>4.000</v>
      </c>
      <c s="7" r="E7075">
        <v>1</v>
      </c>
      <c s="8" t="inlineStr" r="F7075">
        <is>
          <t xml:space="preserve">62X94</t>
        </is>
      </c>
      <c s="8" t="inlineStr" r="G7075">
        <is>
          <t xml:space="preserve">170</t>
        </is>
      </c>
      <c s="9" r="H7075">
        <v>4130.0000</v>
      </c>
      <c s="8" t="inlineStr" r="I7075">
        <is>
          <t xml:space="preserve"/>
        </is>
      </c>
      <c s="8" t="inlineStr" r="J7075">
        <is>
          <t xml:space="preserve"> McHenry</t>
        </is>
      </c>
    </row>
    <row r="7076" ht="20.25" customHeight="0">
      <c s="5" t="inlineStr" r="A7076">
        <is>
          <t xml:space="preserve">56105100</t>
        </is>
      </c>
      <c s="5" t="inlineStr" r="B7076">
        <is>
          <t xml:space="preserve">WATER VALVES  10"</t>
        </is>
      </c>
      <c s="5" t="inlineStr" r="C7076">
        <is>
          <t xml:space="preserve">EACH   </t>
        </is>
      </c>
      <c s="6" r="D7076">
        <v>4.000</v>
      </c>
      <c s="7" r="E7076">
        <v>1</v>
      </c>
      <c s="8" t="inlineStr" r="F7076">
        <is>
          <t xml:space="preserve">62X94</t>
        </is>
      </c>
      <c s="8" t="inlineStr" r="G7076">
        <is>
          <t xml:space="preserve">170</t>
        </is>
      </c>
      <c s="9" r="H7076">
        <v>4130.0000</v>
      </c>
      <c s="8" t="inlineStr" r="I7076">
        <is>
          <t xml:space="preserve"/>
        </is>
      </c>
      <c s="8" t="inlineStr" r="J7076">
        <is>
          <t xml:space="preserve"> McHenry</t>
        </is>
      </c>
    </row>
    <row r="7077" ht="20.25" customHeight="0">
      <c s="5" t="inlineStr" r="A7077">
        <is>
          <t xml:space="preserve">56105100</t>
        </is>
      </c>
      <c s="5" t="inlineStr" r="B7077">
        <is>
          <t xml:space="preserve">WATER VALVES  10"</t>
        </is>
      </c>
      <c s="5" t="inlineStr" r="C7077">
        <is>
          <t xml:space="preserve">EACH   </t>
        </is>
      </c>
      <c s="6" r="D7077">
        <v>4.000</v>
      </c>
      <c s="7" r="E7077">
        <v>1</v>
      </c>
      <c s="8" t="inlineStr" r="F7077">
        <is>
          <t xml:space="preserve">62X94</t>
        </is>
      </c>
      <c s="8" t="inlineStr" r="G7077">
        <is>
          <t xml:space="preserve">170</t>
        </is>
      </c>
      <c s="9" r="H7077">
        <v>4151.5900</v>
      </c>
      <c s="8" t="inlineStr" r="I7077">
        <is>
          <t xml:space="preserve"/>
        </is>
      </c>
      <c s="8" t="inlineStr" r="J7077">
        <is>
          <t xml:space="preserve"> McHenry</t>
        </is>
      </c>
    </row>
    <row r="7078" ht="20.25" customHeight="0">
      <c s="5" t="inlineStr" r="A7078">
        <is>
          <t xml:space="preserve">56105200</t>
        </is>
      </c>
      <c s="5" t="inlineStr" r="B7078">
        <is>
          <t xml:space="preserve">WATER VALVES  12"</t>
        </is>
      </c>
      <c s="5" t="inlineStr" r="C7078">
        <is>
          <t xml:space="preserve">EACH   </t>
        </is>
      </c>
      <c s="6" r="D7078">
        <v>7.000</v>
      </c>
      <c s="7" r="E7078">
        <v>1</v>
      </c>
      <c s="8" t="inlineStr" r="F7078">
        <is>
          <t xml:space="preserve">62X94</t>
        </is>
      </c>
      <c s="8" t="inlineStr" r="G7078">
        <is>
          <t xml:space="preserve">170</t>
        </is>
      </c>
      <c s="9" r="H7078">
        <v>5450.0000</v>
      </c>
      <c s="8" t="inlineStr" r="I7078">
        <is>
          <t xml:space="preserve">Y</t>
        </is>
      </c>
      <c s="8" t="inlineStr" r="J7078">
        <is>
          <t xml:space="preserve"> McHenry</t>
        </is>
      </c>
    </row>
    <row r="7079" ht="20.25" customHeight="0">
      <c s="5" t="inlineStr" r="A7079">
        <is>
          <t xml:space="preserve">56105200</t>
        </is>
      </c>
      <c s="5" t="inlineStr" r="B7079">
        <is>
          <t xml:space="preserve">WATER VALVES  12"</t>
        </is>
      </c>
      <c s="5" t="inlineStr" r="C7079">
        <is>
          <t xml:space="preserve">EACH   </t>
        </is>
      </c>
      <c s="6" r="D7079">
        <v>7.000</v>
      </c>
      <c s="7" r="E7079">
        <v>1</v>
      </c>
      <c s="8" t="inlineStr" r="F7079">
        <is>
          <t xml:space="preserve">62X94</t>
        </is>
      </c>
      <c s="8" t="inlineStr" r="G7079">
        <is>
          <t xml:space="preserve">170</t>
        </is>
      </c>
      <c s="9" r="H7079">
        <v>5620.0000</v>
      </c>
      <c s="8" t="inlineStr" r="I7079">
        <is>
          <t xml:space="preserve"/>
        </is>
      </c>
      <c s="8" t="inlineStr" r="J7079">
        <is>
          <t xml:space="preserve"> McHenry</t>
        </is>
      </c>
    </row>
    <row r="7080" ht="20.25" customHeight="0">
      <c s="5" t="inlineStr" r="A7080">
        <is>
          <t xml:space="preserve">56105200</t>
        </is>
      </c>
      <c s="5" t="inlineStr" r="B7080">
        <is>
          <t xml:space="preserve">WATER VALVES  12"</t>
        </is>
      </c>
      <c s="5" t="inlineStr" r="C7080">
        <is>
          <t xml:space="preserve">EACH   </t>
        </is>
      </c>
      <c s="6" r="D7080">
        <v>7.000</v>
      </c>
      <c s="7" r="E7080">
        <v>1</v>
      </c>
      <c s="8" t="inlineStr" r="F7080">
        <is>
          <t xml:space="preserve">62X94</t>
        </is>
      </c>
      <c s="8" t="inlineStr" r="G7080">
        <is>
          <t xml:space="preserve">170</t>
        </is>
      </c>
      <c s="9" r="H7080">
        <v>5620.0000</v>
      </c>
      <c s="8" t="inlineStr" r="I7080">
        <is>
          <t xml:space="preserve"/>
        </is>
      </c>
      <c s="8" t="inlineStr" r="J7080">
        <is>
          <t xml:space="preserve"> McHenry</t>
        </is>
      </c>
    </row>
    <row r="7081" ht="20.25" customHeight="0">
      <c s="5" t="inlineStr" r="A7081">
        <is>
          <t xml:space="preserve">56105200</t>
        </is>
      </c>
      <c s="5" t="inlineStr" r="B7081">
        <is>
          <t xml:space="preserve">WATER VALVES  12"</t>
        </is>
      </c>
      <c s="5" t="inlineStr" r="C7081">
        <is>
          <t xml:space="preserve">EACH   </t>
        </is>
      </c>
      <c s="6" r="D7081">
        <v>7.000</v>
      </c>
      <c s="7" r="E7081">
        <v>1</v>
      </c>
      <c s="8" t="inlineStr" r="F7081">
        <is>
          <t xml:space="preserve">62X94</t>
        </is>
      </c>
      <c s="8" t="inlineStr" r="G7081">
        <is>
          <t xml:space="preserve">170</t>
        </is>
      </c>
      <c s="9" r="H7081">
        <v>5649.3800</v>
      </c>
      <c s="8" t="inlineStr" r="I7081">
        <is>
          <t xml:space="preserve"/>
        </is>
      </c>
      <c s="8" t="inlineStr" r="J7081">
        <is>
          <t xml:space="preserve"> McHenry</t>
        </is>
      </c>
    </row>
    <row r="7082" ht="20.25" customHeight="0">
      <c s="5" t="inlineStr" r="A7082">
        <is>
          <t xml:space="preserve">56105250</t>
        </is>
      </c>
      <c s="5" t="inlineStr" r="B7082">
        <is>
          <t xml:space="preserve">WATER VALVES  14"</t>
        </is>
      </c>
      <c s="5" t="inlineStr" r="C7082">
        <is>
          <t xml:space="preserve">EACH   </t>
        </is>
      </c>
      <c s="6" r="D7082">
        <v>13.000</v>
      </c>
      <c s="7" r="E7082">
        <v>1</v>
      </c>
      <c s="8" t="inlineStr" r="F7082">
        <is>
          <t xml:space="preserve">62X94</t>
        </is>
      </c>
      <c s="8" t="inlineStr" r="G7082">
        <is>
          <t xml:space="preserve">170</t>
        </is>
      </c>
      <c s="9" r="H7082">
        <v>16900.0000</v>
      </c>
      <c s="8" t="inlineStr" r="I7082">
        <is>
          <t xml:space="preserve">Y</t>
        </is>
      </c>
      <c s="8" t="inlineStr" r="J7082">
        <is>
          <t xml:space="preserve"> McHenry</t>
        </is>
      </c>
    </row>
    <row r="7083" ht="20.25" customHeight="0">
      <c s="5" t="inlineStr" r="A7083">
        <is>
          <t xml:space="preserve">56105250</t>
        </is>
      </c>
      <c s="5" t="inlineStr" r="B7083">
        <is>
          <t xml:space="preserve">WATER VALVES  14"</t>
        </is>
      </c>
      <c s="5" t="inlineStr" r="C7083">
        <is>
          <t xml:space="preserve">EACH   </t>
        </is>
      </c>
      <c s="6" r="D7083">
        <v>13.000</v>
      </c>
      <c s="7" r="E7083">
        <v>1</v>
      </c>
      <c s="8" t="inlineStr" r="F7083">
        <is>
          <t xml:space="preserve">62X94</t>
        </is>
      </c>
      <c s="8" t="inlineStr" r="G7083">
        <is>
          <t xml:space="preserve">170</t>
        </is>
      </c>
      <c s="9" r="H7083">
        <v>13780.0000</v>
      </c>
      <c s="8" t="inlineStr" r="I7083">
        <is>
          <t xml:space="preserve"/>
        </is>
      </c>
      <c s="8" t="inlineStr" r="J7083">
        <is>
          <t xml:space="preserve"> McHenry</t>
        </is>
      </c>
    </row>
    <row r="7084" ht="20.25" customHeight="0">
      <c s="5" t="inlineStr" r="A7084">
        <is>
          <t xml:space="preserve">56105250</t>
        </is>
      </c>
      <c s="5" t="inlineStr" r="B7084">
        <is>
          <t xml:space="preserve">WATER VALVES  14"</t>
        </is>
      </c>
      <c s="5" t="inlineStr" r="C7084">
        <is>
          <t xml:space="preserve">EACH   </t>
        </is>
      </c>
      <c s="6" r="D7084">
        <v>13.000</v>
      </c>
      <c s="7" r="E7084">
        <v>1</v>
      </c>
      <c s="8" t="inlineStr" r="F7084">
        <is>
          <t xml:space="preserve">62X94</t>
        </is>
      </c>
      <c s="8" t="inlineStr" r="G7084">
        <is>
          <t xml:space="preserve">170</t>
        </is>
      </c>
      <c s="9" r="H7084">
        <v>13780.0000</v>
      </c>
      <c s="8" t="inlineStr" r="I7084">
        <is>
          <t xml:space="preserve"/>
        </is>
      </c>
      <c s="8" t="inlineStr" r="J7084">
        <is>
          <t xml:space="preserve"> McHenry</t>
        </is>
      </c>
    </row>
    <row r="7085" ht="20.25" customHeight="0">
      <c s="5" t="inlineStr" r="A7085">
        <is>
          <t xml:space="preserve">56105250</t>
        </is>
      </c>
      <c s="5" t="inlineStr" r="B7085">
        <is>
          <t xml:space="preserve">WATER VALVES  14"</t>
        </is>
      </c>
      <c s="5" t="inlineStr" r="C7085">
        <is>
          <t xml:space="preserve">EACH   </t>
        </is>
      </c>
      <c s="6" r="D7085">
        <v>13.000</v>
      </c>
      <c s="7" r="E7085">
        <v>1</v>
      </c>
      <c s="8" t="inlineStr" r="F7085">
        <is>
          <t xml:space="preserve">62X94</t>
        </is>
      </c>
      <c s="8" t="inlineStr" r="G7085">
        <is>
          <t xml:space="preserve">170</t>
        </is>
      </c>
      <c s="9" r="H7085">
        <v>13852.0400</v>
      </c>
      <c s="8" t="inlineStr" r="I7085">
        <is>
          <t xml:space="preserve"/>
        </is>
      </c>
      <c s="8" t="inlineStr" r="J7085">
        <is>
          <t xml:space="preserve"> McHenry</t>
        </is>
      </c>
    </row>
    <row r="7086" ht="20.25" customHeight="0">
      <c s="5" t="inlineStr" r="A7086">
        <is>
          <t xml:space="preserve">56105300</t>
        </is>
      </c>
      <c s="5" t="inlineStr" r="B7086">
        <is>
          <t xml:space="preserve">WATER VALVES  16"</t>
        </is>
      </c>
      <c s="5" t="inlineStr" r="C7086">
        <is>
          <t xml:space="preserve">EACH   </t>
        </is>
      </c>
      <c s="6" r="D7086">
        <v>4.000</v>
      </c>
      <c s="7" r="E7086">
        <v>1</v>
      </c>
      <c s="8" t="inlineStr" r="F7086">
        <is>
          <t xml:space="preserve">62X94</t>
        </is>
      </c>
      <c s="8" t="inlineStr" r="G7086">
        <is>
          <t xml:space="preserve">170</t>
        </is>
      </c>
      <c s="9" r="H7086">
        <v>15500.0000</v>
      </c>
      <c s="8" t="inlineStr" r="I7086">
        <is>
          <t xml:space="preserve">Y</t>
        </is>
      </c>
      <c s="8" t="inlineStr" r="J7086">
        <is>
          <t xml:space="preserve"> McHenry</t>
        </is>
      </c>
    </row>
    <row r="7087" ht="20.25" customHeight="0">
      <c s="5" t="inlineStr" r="A7087">
        <is>
          <t xml:space="preserve">56105300</t>
        </is>
      </c>
      <c s="5" t="inlineStr" r="B7087">
        <is>
          <t xml:space="preserve">WATER VALVES  16"</t>
        </is>
      </c>
      <c s="5" t="inlineStr" r="C7087">
        <is>
          <t xml:space="preserve">EACH   </t>
        </is>
      </c>
      <c s="6" r="D7087">
        <v>4.000</v>
      </c>
      <c s="7" r="E7087">
        <v>1</v>
      </c>
      <c s="8" t="inlineStr" r="F7087">
        <is>
          <t xml:space="preserve">62X94</t>
        </is>
      </c>
      <c s="8" t="inlineStr" r="G7087">
        <is>
          <t xml:space="preserve">170</t>
        </is>
      </c>
      <c s="9" r="H7087">
        <v>13480.0000</v>
      </c>
      <c s="8" t="inlineStr" r="I7087">
        <is>
          <t xml:space="preserve"/>
        </is>
      </c>
      <c s="8" t="inlineStr" r="J7087">
        <is>
          <t xml:space="preserve"> McHenry</t>
        </is>
      </c>
    </row>
    <row r="7088" ht="20.25" customHeight="0">
      <c s="5" t="inlineStr" r="A7088">
        <is>
          <t xml:space="preserve">56105300</t>
        </is>
      </c>
      <c s="5" t="inlineStr" r="B7088">
        <is>
          <t xml:space="preserve">WATER VALVES  16"</t>
        </is>
      </c>
      <c s="5" t="inlineStr" r="C7088">
        <is>
          <t xml:space="preserve">EACH   </t>
        </is>
      </c>
      <c s="6" r="D7088">
        <v>4.000</v>
      </c>
      <c s="7" r="E7088">
        <v>1</v>
      </c>
      <c s="8" t="inlineStr" r="F7088">
        <is>
          <t xml:space="preserve">62X94</t>
        </is>
      </c>
      <c s="8" t="inlineStr" r="G7088">
        <is>
          <t xml:space="preserve">170</t>
        </is>
      </c>
      <c s="9" r="H7088">
        <v>13480.0000</v>
      </c>
      <c s="8" t="inlineStr" r="I7088">
        <is>
          <t xml:space="preserve"/>
        </is>
      </c>
      <c s="8" t="inlineStr" r="J7088">
        <is>
          <t xml:space="preserve"> McHenry</t>
        </is>
      </c>
    </row>
    <row r="7089" ht="20.25" customHeight="0">
      <c s="5" t="inlineStr" r="A7089">
        <is>
          <t xml:space="preserve">56105300</t>
        </is>
      </c>
      <c s="5" t="inlineStr" r="B7089">
        <is>
          <t xml:space="preserve">WATER VALVES  16"</t>
        </is>
      </c>
      <c s="5" t="inlineStr" r="C7089">
        <is>
          <t xml:space="preserve">EACH   </t>
        </is>
      </c>
      <c s="6" r="D7089">
        <v>4.000</v>
      </c>
      <c s="7" r="E7089">
        <v>1</v>
      </c>
      <c s="8" t="inlineStr" r="F7089">
        <is>
          <t xml:space="preserve">62X94</t>
        </is>
      </c>
      <c s="8" t="inlineStr" r="G7089">
        <is>
          <t xml:space="preserve">170</t>
        </is>
      </c>
      <c s="9" r="H7089">
        <v>13550.4700</v>
      </c>
      <c s="8" t="inlineStr" r="I7089">
        <is>
          <t xml:space="preserve"/>
        </is>
      </c>
      <c s="8" t="inlineStr" r="J7089">
        <is>
          <t xml:space="preserve"> McHenry</t>
        </is>
      </c>
    </row>
    <row r="7090" ht="20.25" customHeight="0">
      <c s="5" t="inlineStr" r="A7090">
        <is>
          <t xml:space="preserve">56106300</t>
        </is>
      </c>
      <c s="5" t="inlineStr" r="B7090">
        <is>
          <t xml:space="preserve">ADJUSTING WATER MAIN  6"</t>
        </is>
      </c>
      <c s="5" t="inlineStr" r="C7090">
        <is>
          <t xml:space="preserve">FOOT   </t>
        </is>
      </c>
      <c s="6" r="D7090">
        <v>76.000</v>
      </c>
      <c s="7" r="E7090">
        <v>4</v>
      </c>
      <c s="8" t="inlineStr" r="F7090">
        <is>
          <t xml:space="preserve">89868</t>
        </is>
      </c>
      <c s="8" t="inlineStr" r="G7090">
        <is>
          <t xml:space="preserve">175</t>
        </is>
      </c>
      <c s="9" r="H7090">
        <v>207.0000</v>
      </c>
      <c s="8" t="inlineStr" r="I7090">
        <is>
          <t xml:space="preserve">Y</t>
        </is>
      </c>
      <c s="8" t="inlineStr" r="J7090">
        <is>
          <t xml:space="preserve"> Mercer</t>
        </is>
      </c>
    </row>
    <row r="7091" ht="20.25" customHeight="0">
      <c s="5" t="inlineStr" r="A7091">
        <is>
          <t xml:space="preserve">56106300</t>
        </is>
      </c>
      <c s="5" t="inlineStr" r="B7091">
        <is>
          <t xml:space="preserve">ADJUSTING WATER MAIN  6"</t>
        </is>
      </c>
      <c s="5" t="inlineStr" r="C7091">
        <is>
          <t xml:space="preserve">FOOT   </t>
        </is>
      </c>
      <c s="6" r="D7091">
        <v>76.000</v>
      </c>
      <c s="7" r="E7091">
        <v>4</v>
      </c>
      <c s="8" t="inlineStr" r="F7091">
        <is>
          <t xml:space="preserve">89868</t>
        </is>
      </c>
      <c s="8" t="inlineStr" r="G7091">
        <is>
          <t xml:space="preserve">175</t>
        </is>
      </c>
      <c s="9" r="H7091">
        <v>150.0000</v>
      </c>
      <c s="8" t="inlineStr" r="I7091">
        <is>
          <t xml:space="preserve"/>
        </is>
      </c>
      <c s="8" t="inlineStr" r="J7091">
        <is>
          <t xml:space="preserve"> Mercer</t>
        </is>
      </c>
    </row>
    <row r="7092" ht="20.25" customHeight="0">
      <c s="5" t="inlineStr" r="A7092">
        <is>
          <t xml:space="preserve">56106300</t>
        </is>
      </c>
      <c s="5" t="inlineStr" r="B7092">
        <is>
          <t xml:space="preserve">ADJUSTING WATER MAIN  6"</t>
        </is>
      </c>
      <c s="5" t="inlineStr" r="C7092">
        <is>
          <t xml:space="preserve">FOOT   </t>
        </is>
      </c>
      <c s="6" r="D7092">
        <v>76.000</v>
      </c>
      <c s="7" r="E7092">
        <v>4</v>
      </c>
      <c s="8" t="inlineStr" r="F7092">
        <is>
          <t xml:space="preserve">89868</t>
        </is>
      </c>
      <c s="8" t="inlineStr" r="G7092">
        <is>
          <t xml:space="preserve">175</t>
        </is>
      </c>
      <c s="9" r="H7092">
        <v>180.0000</v>
      </c>
      <c s="8" t="inlineStr" r="I7092">
        <is>
          <t xml:space="preserve"/>
        </is>
      </c>
      <c s="8" t="inlineStr" r="J7092">
        <is>
          <t xml:space="preserve"> Mercer</t>
        </is>
      </c>
    </row>
    <row r="7093" ht="20.25" customHeight="0">
      <c s="5" t="inlineStr" r="A7093">
        <is>
          <t xml:space="preserve">56106300</t>
        </is>
      </c>
      <c s="5" t="inlineStr" r="B7093">
        <is>
          <t xml:space="preserve">ADJUSTING WATER MAIN  6"</t>
        </is>
      </c>
      <c s="5" t="inlineStr" r="C7093">
        <is>
          <t xml:space="preserve">FOOT   </t>
        </is>
      </c>
      <c s="6" r="D7093">
        <v>76.000</v>
      </c>
      <c s="7" r="E7093">
        <v>4</v>
      </c>
      <c s="8" t="inlineStr" r="F7093">
        <is>
          <t xml:space="preserve">89868</t>
        </is>
      </c>
      <c s="8" t="inlineStr" r="G7093">
        <is>
          <t xml:space="preserve">175</t>
        </is>
      </c>
      <c s="9" r="H7093">
        <v>195.0000</v>
      </c>
      <c s="8" t="inlineStr" r="I7093">
        <is>
          <t xml:space="preserve"/>
        </is>
      </c>
      <c s="8" t="inlineStr" r="J7093">
        <is>
          <t xml:space="preserve"> Mercer</t>
        </is>
      </c>
    </row>
    <row r="7094" ht="20.25" customHeight="0">
      <c s="5" t="inlineStr" r="A7094">
        <is>
          <t xml:space="preserve">56106300</t>
        </is>
      </c>
      <c s="5" t="inlineStr" r="B7094">
        <is>
          <t xml:space="preserve">ADJUSTING WATER MAIN  6"</t>
        </is>
      </c>
      <c s="5" t="inlineStr" r="C7094">
        <is>
          <t xml:space="preserve">FOOT   </t>
        </is>
      </c>
      <c s="6" r="D7094">
        <v>76.000</v>
      </c>
      <c s="7" r="E7094">
        <v>4</v>
      </c>
      <c s="8" t="inlineStr" r="F7094">
        <is>
          <t xml:space="preserve">89868</t>
        </is>
      </c>
      <c s="8" t="inlineStr" r="G7094">
        <is>
          <t xml:space="preserve">175</t>
        </is>
      </c>
      <c s="9" r="H7094">
        <v>200.0000</v>
      </c>
      <c s="8" t="inlineStr" r="I7094">
        <is>
          <t xml:space="preserve"/>
        </is>
      </c>
      <c s="8" t="inlineStr" r="J7094">
        <is>
          <t xml:space="preserve"> Mercer</t>
        </is>
      </c>
    </row>
    <row r="7095" ht="20.25" customHeight="0">
      <c s="5" t="inlineStr" r="A7095">
        <is>
          <t xml:space="preserve">56106300</t>
        </is>
      </c>
      <c s="5" t="inlineStr" r="B7095">
        <is>
          <t xml:space="preserve">ADJUSTING WATER MAIN  6"</t>
        </is>
      </c>
      <c s="5" t="inlineStr" r="C7095">
        <is>
          <t xml:space="preserve">FOOT   </t>
        </is>
      </c>
      <c s="6" r="D7095">
        <v>76.000</v>
      </c>
      <c s="7" r="E7095">
        <v>4</v>
      </c>
      <c s="8" t="inlineStr" r="F7095">
        <is>
          <t xml:space="preserve">89868</t>
        </is>
      </c>
      <c s="8" t="inlineStr" r="G7095">
        <is>
          <t xml:space="preserve">175</t>
        </is>
      </c>
      <c s="9" r="H7095">
        <v>240.0000</v>
      </c>
      <c s="8" t="inlineStr" r="I7095">
        <is>
          <t xml:space="preserve"/>
        </is>
      </c>
      <c s="8" t="inlineStr" r="J7095">
        <is>
          <t xml:space="preserve"> Mercer</t>
        </is>
      </c>
    </row>
    <row r="7096" ht="20.25" customHeight="0">
      <c s="5" t="inlineStr" r="A7096">
        <is>
          <t xml:space="preserve">56106300</t>
        </is>
      </c>
      <c s="5" t="inlineStr" r="B7096">
        <is>
          <t xml:space="preserve">ADJUSTING WATER MAIN  6"</t>
        </is>
      </c>
      <c s="5" t="inlineStr" r="C7096">
        <is>
          <t xml:space="preserve">FOOT   </t>
        </is>
      </c>
      <c s="6" r="D7096">
        <v>76.000</v>
      </c>
      <c s="7" r="E7096">
        <v>4</v>
      </c>
      <c s="8" t="inlineStr" r="F7096">
        <is>
          <t xml:space="preserve">89868</t>
        </is>
      </c>
      <c s="8" t="inlineStr" r="G7096">
        <is>
          <t xml:space="preserve">175</t>
        </is>
      </c>
      <c s="9" r="H7096">
        <v>250.0000</v>
      </c>
      <c s="8" t="inlineStr" r="I7096">
        <is>
          <t xml:space="preserve"/>
        </is>
      </c>
      <c s="8" t="inlineStr" r="J7096">
        <is>
          <t xml:space="preserve"> Mercer</t>
        </is>
      </c>
    </row>
    <row r="7097" ht="20.25" customHeight="0">
      <c s="5" t="inlineStr" r="A7097">
        <is>
          <t xml:space="preserve">56106300</t>
        </is>
      </c>
      <c s="5" t="inlineStr" r="B7097">
        <is>
          <t xml:space="preserve">ADJUSTING WATER MAIN  6"</t>
        </is>
      </c>
      <c s="5" t="inlineStr" r="C7097">
        <is>
          <t xml:space="preserve">FOOT   </t>
        </is>
      </c>
      <c s="6" r="D7097">
        <v>76.000</v>
      </c>
      <c s="7" r="E7097">
        <v>4</v>
      </c>
      <c s="8" t="inlineStr" r="F7097">
        <is>
          <t xml:space="preserve">89868</t>
        </is>
      </c>
      <c s="8" t="inlineStr" r="G7097">
        <is>
          <t xml:space="preserve">175</t>
        </is>
      </c>
      <c s="9" r="H7097">
        <v>327.1400</v>
      </c>
      <c s="8" t="inlineStr" r="I7097">
        <is>
          <t xml:space="preserve"/>
        </is>
      </c>
      <c s="8" t="inlineStr" r="J7097">
        <is>
          <t xml:space="preserve"> Mercer</t>
        </is>
      </c>
    </row>
    <row r="7098" ht="20.25" customHeight="0">
      <c s="5" t="inlineStr" r="A7098">
        <is>
          <t xml:space="preserve">56106400</t>
        </is>
      </c>
      <c s="5" t="inlineStr" r="B7098">
        <is>
          <t xml:space="preserve">ADJUSTING WATER MAIN  8"</t>
        </is>
      </c>
      <c s="5" t="inlineStr" r="C7098">
        <is>
          <t xml:space="preserve">FOOT   </t>
        </is>
      </c>
      <c s="6" r="D7098">
        <v>100.000</v>
      </c>
      <c s="7" r="E7098">
        <v>1</v>
      </c>
      <c s="8" t="inlineStr" r="F7098">
        <is>
          <t xml:space="preserve">61L18</t>
        </is>
      </c>
      <c s="8" t="inlineStr" r="G7098">
        <is>
          <t xml:space="preserve">194</t>
        </is>
      </c>
      <c s="9" r="H7098">
        <v>200.0000</v>
      </c>
      <c s="8" t="inlineStr" r="I7098">
        <is>
          <t xml:space="preserve">Y</t>
        </is>
      </c>
      <c s="8" t="inlineStr" r="J7098">
        <is>
          <t xml:space="preserve"> McHenry</t>
        </is>
      </c>
    </row>
    <row r="7099" ht="20.25" customHeight="0">
      <c s="5" t="inlineStr" r="A7099">
        <is>
          <t xml:space="preserve">56106400</t>
        </is>
      </c>
      <c s="5" t="inlineStr" r="B7099">
        <is>
          <t xml:space="preserve">ADJUSTING WATER MAIN  8"</t>
        </is>
      </c>
      <c s="5" t="inlineStr" r="C7099">
        <is>
          <t xml:space="preserve">FOOT   </t>
        </is>
      </c>
      <c s="6" r="D7099">
        <v>100.000</v>
      </c>
      <c s="7" r="E7099">
        <v>1</v>
      </c>
      <c s="8" t="inlineStr" r="F7099">
        <is>
          <t xml:space="preserve">61L18</t>
        </is>
      </c>
      <c s="8" t="inlineStr" r="G7099">
        <is>
          <t xml:space="preserve">194</t>
        </is>
      </c>
      <c s="9" r="H7099">
        <v>200.0000</v>
      </c>
      <c s="8" t="inlineStr" r="I7099">
        <is>
          <t xml:space="preserve"/>
        </is>
      </c>
      <c s="8" t="inlineStr" r="J7099">
        <is>
          <t xml:space="preserve"> McHenry</t>
        </is>
      </c>
    </row>
    <row r="7100" ht="20.25" customHeight="0">
      <c s="5" t="inlineStr" r="A7100">
        <is>
          <t xml:space="preserve">56106400</t>
        </is>
      </c>
      <c s="5" t="inlineStr" r="B7100">
        <is>
          <t xml:space="preserve">ADJUSTING WATER MAIN  8"</t>
        </is>
      </c>
      <c s="5" t="inlineStr" r="C7100">
        <is>
          <t xml:space="preserve">FOOT   </t>
        </is>
      </c>
      <c s="6" r="D7100">
        <v>100.000</v>
      </c>
      <c s="7" r="E7100">
        <v>1</v>
      </c>
      <c s="8" t="inlineStr" r="F7100">
        <is>
          <t xml:space="preserve">61L18</t>
        </is>
      </c>
      <c s="8" t="inlineStr" r="G7100">
        <is>
          <t xml:space="preserve">194</t>
        </is>
      </c>
      <c s="9" r="H7100">
        <v>220.0000</v>
      </c>
      <c s="8" t="inlineStr" r="I7100">
        <is>
          <t xml:space="preserve"/>
        </is>
      </c>
      <c s="8" t="inlineStr" r="J7100">
        <is>
          <t xml:space="preserve"> McHenry</t>
        </is>
      </c>
    </row>
    <row r="7101" ht="20.25" customHeight="0">
      <c s="5" t="inlineStr" r="A7101">
        <is>
          <t xml:space="preserve">56106400</t>
        </is>
      </c>
      <c s="5" t="inlineStr" r="B7101">
        <is>
          <t xml:space="preserve">ADJUSTING WATER MAIN  8"</t>
        </is>
      </c>
      <c s="5" t="inlineStr" r="C7101">
        <is>
          <t xml:space="preserve">FOOT   </t>
        </is>
      </c>
      <c s="6" r="D7101">
        <v>100.000</v>
      </c>
      <c s="7" r="E7101">
        <v>1</v>
      </c>
      <c s="8" t="inlineStr" r="F7101">
        <is>
          <t xml:space="preserve">61L18</t>
        </is>
      </c>
      <c s="8" t="inlineStr" r="G7101">
        <is>
          <t xml:space="preserve">194</t>
        </is>
      </c>
      <c s="9" r="H7101">
        <v>285.0000</v>
      </c>
      <c s="8" t="inlineStr" r="I7101">
        <is>
          <t xml:space="preserve"/>
        </is>
      </c>
      <c s="8" t="inlineStr" r="J7101">
        <is>
          <t xml:space="preserve"> McHenry</t>
        </is>
      </c>
    </row>
    <row r="7102" ht="20.25" customHeight="0">
      <c s="5" t="inlineStr" r="A7102">
        <is>
          <t xml:space="preserve">56106400</t>
        </is>
      </c>
      <c s="5" t="inlineStr" r="B7102">
        <is>
          <t xml:space="preserve">ADJUSTING WATER MAIN  8"</t>
        </is>
      </c>
      <c s="5" t="inlineStr" r="C7102">
        <is>
          <t xml:space="preserve">FOOT   </t>
        </is>
      </c>
      <c s="6" r="D7102">
        <v>100.000</v>
      </c>
      <c s="7" r="E7102">
        <v>1</v>
      </c>
      <c s="8" t="inlineStr" r="F7102">
        <is>
          <t xml:space="preserve">61L18</t>
        </is>
      </c>
      <c s="8" t="inlineStr" r="G7102">
        <is>
          <t xml:space="preserve">194</t>
        </is>
      </c>
      <c s="9" r="H7102">
        <v>314.3900</v>
      </c>
      <c s="8" t="inlineStr" r="I7102">
        <is>
          <t xml:space="preserve"/>
        </is>
      </c>
      <c s="8" t="inlineStr" r="J7102">
        <is>
          <t xml:space="preserve"> McHenry</t>
        </is>
      </c>
    </row>
    <row r="7103" ht="20.25" customHeight="0">
      <c s="5" t="inlineStr" r="A7103">
        <is>
          <t xml:space="preserve">56106400</t>
        </is>
      </c>
      <c s="5" t="inlineStr" r="B7103">
        <is>
          <t xml:space="preserve">ADJUSTING WATER MAIN  8"</t>
        </is>
      </c>
      <c s="5" t="inlineStr" r="C7103">
        <is>
          <t xml:space="preserve">FOOT   </t>
        </is>
      </c>
      <c s="6" r="D7103">
        <v>100.000</v>
      </c>
      <c s="7" r="E7103">
        <v>1</v>
      </c>
      <c s="8" t="inlineStr" r="F7103">
        <is>
          <t xml:space="preserve">61L18</t>
        </is>
      </c>
      <c s="8" t="inlineStr" r="G7103">
        <is>
          <t xml:space="preserve">194</t>
        </is>
      </c>
      <c s="9" r="H7103">
        <v>320.0000</v>
      </c>
      <c s="8" t="inlineStr" r="I7103">
        <is>
          <t xml:space="preserve"/>
        </is>
      </c>
      <c s="8" t="inlineStr" r="J7103">
        <is>
          <t xml:space="preserve"> McHenry</t>
        </is>
      </c>
    </row>
    <row r="7104" ht="20.25" customHeight="0">
      <c s="5" t="inlineStr" r="A7104">
        <is>
          <t xml:space="preserve">56106400</t>
        </is>
      </c>
      <c s="5" t="inlineStr" r="B7104">
        <is>
          <t xml:space="preserve">ADJUSTING WATER MAIN  8"</t>
        </is>
      </c>
      <c s="5" t="inlineStr" r="C7104">
        <is>
          <t xml:space="preserve">FOOT   </t>
        </is>
      </c>
      <c s="6" r="D7104">
        <v>100.000</v>
      </c>
      <c s="7" r="E7104">
        <v>1</v>
      </c>
      <c s="8" t="inlineStr" r="F7104">
        <is>
          <t xml:space="preserve">61L18</t>
        </is>
      </c>
      <c s="8" t="inlineStr" r="G7104">
        <is>
          <t xml:space="preserve">194</t>
        </is>
      </c>
      <c s="9" r="H7104">
        <v>376.5500</v>
      </c>
      <c s="8" t="inlineStr" r="I7104">
        <is>
          <t xml:space="preserve"/>
        </is>
      </c>
      <c s="8" t="inlineStr" r="J7104">
        <is>
          <t xml:space="preserve"> McHenry</t>
        </is>
      </c>
    </row>
    <row r="7105" ht="20.25" customHeight="0">
      <c s="5" t="inlineStr" r="A7105">
        <is>
          <t xml:space="preserve">56109210</t>
        </is>
      </c>
      <c s="5" t="inlineStr" r="B7105">
        <is>
          <t xml:space="preserve">WATER VALVES TO BE ADJUSTED</t>
        </is>
      </c>
      <c s="5" t="inlineStr" r="C7105">
        <is>
          <t xml:space="preserve">EACH   </t>
        </is>
      </c>
      <c s="6" r="D7105">
        <v>3.000</v>
      </c>
      <c s="7" r="E7105">
        <v>1</v>
      </c>
      <c s="8" t="inlineStr" r="F7105">
        <is>
          <t xml:space="preserve">61L06</t>
        </is>
      </c>
      <c s="8" t="inlineStr" r="G7105">
        <is>
          <t xml:space="preserve">015</t>
        </is>
      </c>
      <c s="9" r="H7105">
        <v>400.0000</v>
      </c>
      <c s="8" t="inlineStr" r="I7105">
        <is>
          <t xml:space="preserve">Y</t>
        </is>
      </c>
      <c s="8" t="inlineStr" r="J7105">
        <is>
          <t xml:space="preserve"> Cook</t>
        </is>
      </c>
    </row>
    <row r="7106" ht="20.25" customHeight="0">
      <c s="5" t="inlineStr" r="A7106">
        <is>
          <t xml:space="preserve">56109210</t>
        </is>
      </c>
      <c s="5" t="inlineStr" r="B7106">
        <is>
          <t xml:space="preserve">WATER VALVES TO BE ADJUSTED</t>
        </is>
      </c>
      <c s="5" t="inlineStr" r="C7106">
        <is>
          <t xml:space="preserve">EACH   </t>
        </is>
      </c>
      <c s="6" r="D7106">
        <v>3.000</v>
      </c>
      <c s="7" r="E7106">
        <v>1</v>
      </c>
      <c s="8" t="inlineStr" r="F7106">
        <is>
          <t xml:space="preserve">61L06</t>
        </is>
      </c>
      <c s="8" t="inlineStr" r="G7106">
        <is>
          <t xml:space="preserve">015</t>
        </is>
      </c>
      <c s="9" r="H7106">
        <v>332.0000</v>
      </c>
      <c s="8" t="inlineStr" r="I7106">
        <is>
          <t xml:space="preserve"/>
        </is>
      </c>
      <c s="8" t="inlineStr" r="J7106">
        <is>
          <t xml:space="preserve"> Cook</t>
        </is>
      </c>
    </row>
    <row r="7107" ht="20.25" customHeight="0">
      <c s="5" t="inlineStr" r="A7107">
        <is>
          <t xml:space="preserve">56109210</t>
        </is>
      </c>
      <c s="5" t="inlineStr" r="B7107">
        <is>
          <t xml:space="preserve">WATER VALVES TO BE ADJUSTED</t>
        </is>
      </c>
      <c s="5" t="inlineStr" r="C7107">
        <is>
          <t xml:space="preserve">EACH   </t>
        </is>
      </c>
      <c s="6" r="D7107">
        <v>3.000</v>
      </c>
      <c s="7" r="E7107">
        <v>1</v>
      </c>
      <c s="8" t="inlineStr" r="F7107">
        <is>
          <t xml:space="preserve">61L06</t>
        </is>
      </c>
      <c s="8" t="inlineStr" r="G7107">
        <is>
          <t xml:space="preserve">015</t>
        </is>
      </c>
      <c s="9" r="H7107">
        <v>500.0000</v>
      </c>
      <c s="8" t="inlineStr" r="I7107">
        <is>
          <t xml:space="preserve"/>
        </is>
      </c>
      <c s="8" t="inlineStr" r="J7107">
        <is>
          <t xml:space="preserve"> Cook</t>
        </is>
      </c>
    </row>
    <row r="7108" ht="20.25" customHeight="0">
      <c s="5" t="inlineStr" r="A7108">
        <is>
          <t xml:space="preserve">56109210</t>
        </is>
      </c>
      <c s="5" t="inlineStr" r="B7108">
        <is>
          <t xml:space="preserve">WATER VALVES TO BE ADJUSTED</t>
        </is>
      </c>
      <c s="5" t="inlineStr" r="C7108">
        <is>
          <t xml:space="preserve">EACH   </t>
        </is>
      </c>
      <c s="6" r="D7108">
        <v>3.000</v>
      </c>
      <c s="7" r="E7108">
        <v>1</v>
      </c>
      <c s="8" t="inlineStr" r="F7108">
        <is>
          <t xml:space="preserve">61L06</t>
        </is>
      </c>
      <c s="8" t="inlineStr" r="G7108">
        <is>
          <t xml:space="preserve">015</t>
        </is>
      </c>
      <c s="9" r="H7108">
        <v>558.0000</v>
      </c>
      <c s="8" t="inlineStr" r="I7108">
        <is>
          <t xml:space="preserve"/>
        </is>
      </c>
      <c s="8" t="inlineStr" r="J7108">
        <is>
          <t xml:space="preserve"> Cook</t>
        </is>
      </c>
    </row>
    <row r="7109" ht="20.25" customHeight="0">
      <c s="5" t="inlineStr" r="A7109">
        <is>
          <t xml:space="preserve">56109210</t>
        </is>
      </c>
      <c s="5" t="inlineStr" r="B7109">
        <is>
          <t xml:space="preserve">WATER VALVES TO BE ADJUSTED</t>
        </is>
      </c>
      <c s="5" t="inlineStr" r="C7109">
        <is>
          <t xml:space="preserve">EACH   </t>
        </is>
      </c>
      <c s="6" r="D7109">
        <v>1.000</v>
      </c>
      <c s="7" r="E7109">
        <v>1</v>
      </c>
      <c s="8" t="inlineStr" r="F7109">
        <is>
          <t xml:space="preserve">62V56</t>
        </is>
      </c>
      <c s="8" t="inlineStr" r="G7109">
        <is>
          <t xml:space="preserve">034</t>
        </is>
      </c>
      <c s="9" r="H7109">
        <v>1000.0000</v>
      </c>
      <c s="8" t="inlineStr" r="I7109">
        <is>
          <t xml:space="preserve">Y</t>
        </is>
      </c>
      <c s="8" t="inlineStr" r="J7109">
        <is>
          <t xml:space="preserve"> Cook</t>
        </is>
      </c>
    </row>
    <row r="7110" ht="20.25" customHeight="0">
      <c s="5" t="inlineStr" r="A7110">
        <is>
          <t xml:space="preserve">56109210</t>
        </is>
      </c>
      <c s="5" t="inlineStr" r="B7110">
        <is>
          <t xml:space="preserve">WATER VALVES TO BE ADJUSTED</t>
        </is>
      </c>
      <c s="5" t="inlineStr" r="C7110">
        <is>
          <t xml:space="preserve">EACH   </t>
        </is>
      </c>
      <c s="6" r="D7110">
        <v>50.000</v>
      </c>
      <c s="7" r="E7110">
        <v>1</v>
      </c>
      <c s="8" t="inlineStr" r="F7110">
        <is>
          <t xml:space="preserve">62W69</t>
        </is>
      </c>
      <c s="8" t="inlineStr" r="G7110">
        <is>
          <t xml:space="preserve">169</t>
        </is>
      </c>
      <c s="9" r="H7110">
        <v>345.0000</v>
      </c>
      <c s="8" t="inlineStr" r="I7110">
        <is>
          <t xml:space="preserve">Y</t>
        </is>
      </c>
      <c s="8" t="inlineStr" r="J7110">
        <is>
          <t xml:space="preserve"> Kane</t>
        </is>
      </c>
    </row>
    <row r="7111" ht="20.25" customHeight="0">
      <c s="5" t="inlineStr" r="A7111">
        <is>
          <t xml:space="preserve">56109210</t>
        </is>
      </c>
      <c s="5" t="inlineStr" r="B7111">
        <is>
          <t xml:space="preserve">WATER VALVES TO BE ADJUSTED</t>
        </is>
      </c>
      <c s="5" t="inlineStr" r="C7111">
        <is>
          <t xml:space="preserve">EACH   </t>
        </is>
      </c>
      <c s="6" r="D7111">
        <v>50.000</v>
      </c>
      <c s="7" r="E7111">
        <v>1</v>
      </c>
      <c s="8" t="inlineStr" r="F7111">
        <is>
          <t xml:space="preserve">62W69</t>
        </is>
      </c>
      <c s="8" t="inlineStr" r="G7111">
        <is>
          <t xml:space="preserve">169</t>
        </is>
      </c>
      <c s="9" r="H7111">
        <v>345.0000</v>
      </c>
      <c s="8" t="inlineStr" r="I7111">
        <is>
          <t xml:space="preserve"/>
        </is>
      </c>
      <c s="8" t="inlineStr" r="J7111">
        <is>
          <t xml:space="preserve"> Kane</t>
        </is>
      </c>
    </row>
    <row r="7112" ht="20.25" customHeight="0">
      <c s="5" t="inlineStr" r="A7112">
        <is>
          <t xml:space="preserve">56109210</t>
        </is>
      </c>
      <c s="5" t="inlineStr" r="B7112">
        <is>
          <t xml:space="preserve">WATER VALVES TO BE ADJUSTED</t>
        </is>
      </c>
      <c s="5" t="inlineStr" r="C7112">
        <is>
          <t xml:space="preserve">EACH   </t>
        </is>
      </c>
      <c s="6" r="D7112">
        <v>5.000</v>
      </c>
      <c s="7" r="E7112">
        <v>2</v>
      </c>
      <c s="8" t="inlineStr" r="F7112">
        <is>
          <t xml:space="preserve">64U23</t>
        </is>
      </c>
      <c s="8" t="inlineStr" r="G7112">
        <is>
          <t xml:space="preserve">190</t>
        </is>
      </c>
      <c s="9" r="H7112">
        <v>850.0000</v>
      </c>
      <c s="8" t="inlineStr" r="I7112">
        <is>
          <t xml:space="preserve">Y</t>
        </is>
      </c>
      <c s="8" t="inlineStr" r="J7112">
        <is>
          <t xml:space="preserve"> Stephenson</t>
        </is>
      </c>
    </row>
    <row r="7113" ht="20.25" customHeight="0">
      <c s="5" t="inlineStr" r="A7113">
        <is>
          <t xml:space="preserve">56109210</t>
        </is>
      </c>
      <c s="5" t="inlineStr" r="B7113">
        <is>
          <t xml:space="preserve">WATER VALVES TO BE ADJUSTED</t>
        </is>
      </c>
      <c s="5" t="inlineStr" r="C7113">
        <is>
          <t xml:space="preserve">EACH   </t>
        </is>
      </c>
      <c s="6" r="D7113">
        <v>5.000</v>
      </c>
      <c s="7" r="E7113">
        <v>2</v>
      </c>
      <c s="8" t="inlineStr" r="F7113">
        <is>
          <t xml:space="preserve">64U23</t>
        </is>
      </c>
      <c s="8" t="inlineStr" r="G7113">
        <is>
          <t xml:space="preserve">190</t>
        </is>
      </c>
      <c s="9" r="H7113">
        <v>1100.0000</v>
      </c>
      <c s="8" t="inlineStr" r="I7113">
        <is>
          <t xml:space="preserve"/>
        </is>
      </c>
      <c s="8" t="inlineStr" r="J7113">
        <is>
          <t xml:space="preserve"> Stephenson</t>
        </is>
      </c>
    </row>
    <row r="7114" ht="20.25" customHeight="0">
      <c s="5" t="inlineStr" r="A7114">
        <is>
          <t xml:space="preserve">56109210</t>
        </is>
      </c>
      <c s="5" t="inlineStr" r="B7114">
        <is>
          <t xml:space="preserve">WATER VALVES TO BE ADJUSTED</t>
        </is>
      </c>
      <c s="5" t="inlineStr" r="C7114">
        <is>
          <t xml:space="preserve">EACH   </t>
        </is>
      </c>
      <c s="6" r="D7114">
        <v>1.000</v>
      </c>
      <c s="7" r="E7114">
        <v>3</v>
      </c>
      <c s="8" t="inlineStr" r="F7114">
        <is>
          <t xml:space="preserve">66M99</t>
        </is>
      </c>
      <c s="8" t="inlineStr" r="G7114">
        <is>
          <t xml:space="preserve">063</t>
        </is>
      </c>
      <c s="9" r="H7114">
        <v>340.0000</v>
      </c>
      <c s="8" t="inlineStr" r="I7114">
        <is>
          <t xml:space="preserve">Y</t>
        </is>
      </c>
      <c s="8" t="inlineStr" r="J7114">
        <is>
          <t xml:space="preserve"> Livingston</t>
        </is>
      </c>
    </row>
    <row r="7115" ht="20.25" customHeight="0">
      <c s="5" t="inlineStr" r="A7115">
        <is>
          <t xml:space="preserve">56109210</t>
        </is>
      </c>
      <c s="5" t="inlineStr" r="B7115">
        <is>
          <t xml:space="preserve">WATER VALVES TO BE ADJUSTED</t>
        </is>
      </c>
      <c s="5" t="inlineStr" r="C7115">
        <is>
          <t xml:space="preserve">EACH   </t>
        </is>
      </c>
      <c s="6" r="D7115">
        <v>1.000</v>
      </c>
      <c s="7" r="E7115">
        <v>3</v>
      </c>
      <c s="8" t="inlineStr" r="F7115">
        <is>
          <t xml:space="preserve">66M99</t>
        </is>
      </c>
      <c s="8" t="inlineStr" r="G7115">
        <is>
          <t xml:space="preserve">063</t>
        </is>
      </c>
      <c s="9" r="H7115">
        <v>800.0000</v>
      </c>
      <c s="8" t="inlineStr" r="I7115">
        <is>
          <t xml:space="preserve"/>
        </is>
      </c>
      <c s="8" t="inlineStr" r="J7115">
        <is>
          <t xml:space="preserve"> Livingston</t>
        </is>
      </c>
    </row>
    <row r="7116" ht="20.25" customHeight="0">
      <c s="5" t="inlineStr" r="A7116">
        <is>
          <t xml:space="preserve">56109210</t>
        </is>
      </c>
      <c s="5" t="inlineStr" r="B7116">
        <is>
          <t xml:space="preserve">WATER VALVES TO BE ADJUSTED</t>
        </is>
      </c>
      <c s="5" t="inlineStr" r="C7116">
        <is>
          <t xml:space="preserve">EACH   </t>
        </is>
      </c>
      <c s="6" r="D7116">
        <v>2.000</v>
      </c>
      <c s="7" r="E7116">
        <v>4</v>
      </c>
      <c s="8" t="inlineStr" r="F7116">
        <is>
          <t xml:space="preserve">68H42</t>
        </is>
      </c>
      <c s="8" t="inlineStr" r="G7116">
        <is>
          <t xml:space="preserve">087</t>
        </is>
      </c>
      <c s="9" r="H7116">
        <v>1005.8000</v>
      </c>
      <c s="8" t="inlineStr" r="I7116">
        <is>
          <t xml:space="preserve">Y</t>
        </is>
      </c>
      <c s="8" t="inlineStr" r="J7116">
        <is>
          <t xml:space="preserve"> Mercer, Warren</t>
        </is>
      </c>
    </row>
    <row r="7117" ht="20.25" customHeight="0">
      <c s="5" t="inlineStr" r="A7117">
        <is>
          <t xml:space="preserve">56109210</t>
        </is>
      </c>
      <c s="5" t="inlineStr" r="B7117">
        <is>
          <t xml:space="preserve">WATER VALVES TO BE ADJUSTED</t>
        </is>
      </c>
      <c s="5" t="inlineStr" r="C7117">
        <is>
          <t xml:space="preserve">EACH   </t>
        </is>
      </c>
      <c s="6" r="D7117">
        <v>50.000</v>
      </c>
      <c s="7" r="E7117">
        <v>5</v>
      </c>
      <c s="8" t="inlineStr" r="F7117">
        <is>
          <t xml:space="preserve">70991</t>
        </is>
      </c>
      <c s="8" t="inlineStr" r="G7117">
        <is>
          <t xml:space="preserve">094</t>
        </is>
      </c>
      <c s="9" r="H7117">
        <v>2500.0000</v>
      </c>
      <c s="8" t="inlineStr" r="I7117">
        <is>
          <t xml:space="preserve">Y</t>
        </is>
      </c>
      <c s="8" t="inlineStr" r="J7117">
        <is>
          <t xml:space="preserve"> Champaign</t>
        </is>
      </c>
    </row>
    <row r="7118" ht="20.25" customHeight="0">
      <c s="5" t="inlineStr" r="A7118">
        <is>
          <t xml:space="preserve">56109210</t>
        </is>
      </c>
      <c s="5" t="inlineStr" r="B7118">
        <is>
          <t xml:space="preserve">WATER VALVES TO BE ADJUSTED</t>
        </is>
      </c>
      <c s="5" t="inlineStr" r="C7118">
        <is>
          <t xml:space="preserve">EACH   </t>
        </is>
      </c>
      <c s="6" r="D7118">
        <v>50.000</v>
      </c>
      <c s="7" r="E7118">
        <v>5</v>
      </c>
      <c s="8" t="inlineStr" r="F7118">
        <is>
          <t xml:space="preserve">70991</t>
        </is>
      </c>
      <c s="8" t="inlineStr" r="G7118">
        <is>
          <t xml:space="preserve">094</t>
        </is>
      </c>
      <c s="9" r="H7118">
        <v>1850.0000</v>
      </c>
      <c s="8" t="inlineStr" r="I7118">
        <is>
          <t xml:space="preserve"/>
        </is>
      </c>
      <c s="8" t="inlineStr" r="J7118">
        <is>
          <t xml:space="preserve"> Champaign</t>
        </is>
      </c>
    </row>
    <row r="7119" ht="20.25" customHeight="0">
      <c s="5" t="inlineStr" r="A7119">
        <is>
          <t xml:space="preserve">56109210</t>
        </is>
      </c>
      <c s="5" t="inlineStr" r="B7119">
        <is>
          <t xml:space="preserve">WATER VALVES TO BE ADJUSTED</t>
        </is>
      </c>
      <c s="5" t="inlineStr" r="C7119">
        <is>
          <t xml:space="preserve">EACH   </t>
        </is>
      </c>
      <c s="6" r="D7119">
        <v>1.000</v>
      </c>
      <c s="7" r="E7119">
        <v>4</v>
      </c>
      <c s="8" t="inlineStr" r="F7119">
        <is>
          <t xml:space="preserve">89868</t>
        </is>
      </c>
      <c s="8" t="inlineStr" r="G7119">
        <is>
          <t xml:space="preserve">175</t>
        </is>
      </c>
      <c s="9" r="H7119">
        <v>900.0000</v>
      </c>
      <c s="8" t="inlineStr" r="I7119">
        <is>
          <t xml:space="preserve">Y</t>
        </is>
      </c>
      <c s="8" t="inlineStr" r="J7119">
        <is>
          <t xml:space="preserve"> Mercer</t>
        </is>
      </c>
    </row>
    <row r="7120" ht="20.25" customHeight="0">
      <c s="5" t="inlineStr" r="A7120">
        <is>
          <t xml:space="preserve">56109210</t>
        </is>
      </c>
      <c s="5" t="inlineStr" r="B7120">
        <is>
          <t xml:space="preserve">WATER VALVES TO BE ADJUSTED</t>
        </is>
      </c>
      <c s="5" t="inlineStr" r="C7120">
        <is>
          <t xml:space="preserve">EACH   </t>
        </is>
      </c>
      <c s="6" r="D7120">
        <v>1.000</v>
      </c>
      <c s="7" r="E7120">
        <v>4</v>
      </c>
      <c s="8" t="inlineStr" r="F7120">
        <is>
          <t xml:space="preserve">89868</t>
        </is>
      </c>
      <c s="8" t="inlineStr" r="G7120">
        <is>
          <t xml:space="preserve">175</t>
        </is>
      </c>
      <c s="9" r="H7120">
        <v>200.0000</v>
      </c>
      <c s="8" t="inlineStr" r="I7120">
        <is>
          <t xml:space="preserve"/>
        </is>
      </c>
      <c s="8" t="inlineStr" r="J7120">
        <is>
          <t xml:space="preserve"> Mercer</t>
        </is>
      </c>
    </row>
    <row r="7121" ht="20.25" customHeight="0">
      <c s="5" t="inlineStr" r="A7121">
        <is>
          <t xml:space="preserve">56109210</t>
        </is>
      </c>
      <c s="5" t="inlineStr" r="B7121">
        <is>
          <t xml:space="preserve">WATER VALVES TO BE ADJUSTED</t>
        </is>
      </c>
      <c s="5" t="inlineStr" r="C7121">
        <is>
          <t xml:space="preserve">EACH   </t>
        </is>
      </c>
      <c s="6" r="D7121">
        <v>1.000</v>
      </c>
      <c s="7" r="E7121">
        <v>4</v>
      </c>
      <c s="8" t="inlineStr" r="F7121">
        <is>
          <t xml:space="preserve">89868</t>
        </is>
      </c>
      <c s="8" t="inlineStr" r="G7121">
        <is>
          <t xml:space="preserve">175</t>
        </is>
      </c>
      <c s="9" r="H7121">
        <v>250.0000</v>
      </c>
      <c s="8" t="inlineStr" r="I7121">
        <is>
          <t xml:space="preserve"/>
        </is>
      </c>
      <c s="8" t="inlineStr" r="J7121">
        <is>
          <t xml:space="preserve"> Mercer</t>
        </is>
      </c>
    </row>
    <row r="7122" ht="20.25" customHeight="0">
      <c s="5" t="inlineStr" r="A7122">
        <is>
          <t xml:space="preserve">56109210</t>
        </is>
      </c>
      <c s="5" t="inlineStr" r="B7122">
        <is>
          <t xml:space="preserve">WATER VALVES TO BE ADJUSTED</t>
        </is>
      </c>
      <c s="5" t="inlineStr" r="C7122">
        <is>
          <t xml:space="preserve">EACH   </t>
        </is>
      </c>
      <c s="6" r="D7122">
        <v>1.000</v>
      </c>
      <c s="7" r="E7122">
        <v>4</v>
      </c>
      <c s="8" t="inlineStr" r="F7122">
        <is>
          <t xml:space="preserve">89868</t>
        </is>
      </c>
      <c s="8" t="inlineStr" r="G7122">
        <is>
          <t xml:space="preserve">175</t>
        </is>
      </c>
      <c s="9" r="H7122">
        <v>550.0000</v>
      </c>
      <c s="8" t="inlineStr" r="I7122">
        <is>
          <t xml:space="preserve"/>
        </is>
      </c>
      <c s="8" t="inlineStr" r="J7122">
        <is>
          <t xml:space="preserve"> Mercer</t>
        </is>
      </c>
    </row>
    <row r="7123" ht="20.25" customHeight="0">
      <c s="5" t="inlineStr" r="A7123">
        <is>
          <t xml:space="preserve">56109210</t>
        </is>
      </c>
      <c s="5" t="inlineStr" r="B7123">
        <is>
          <t xml:space="preserve">WATER VALVES TO BE ADJUSTED</t>
        </is>
      </c>
      <c s="5" t="inlineStr" r="C7123">
        <is>
          <t xml:space="preserve">EACH   </t>
        </is>
      </c>
      <c s="6" r="D7123">
        <v>1.000</v>
      </c>
      <c s="7" r="E7123">
        <v>4</v>
      </c>
      <c s="8" t="inlineStr" r="F7123">
        <is>
          <t xml:space="preserve">89868</t>
        </is>
      </c>
      <c s="8" t="inlineStr" r="G7123">
        <is>
          <t xml:space="preserve">175</t>
        </is>
      </c>
      <c s="9" r="H7123">
        <v>865.0000</v>
      </c>
      <c s="8" t="inlineStr" r="I7123">
        <is>
          <t xml:space="preserve"/>
        </is>
      </c>
      <c s="8" t="inlineStr" r="J7123">
        <is>
          <t xml:space="preserve"> Mercer</t>
        </is>
      </c>
    </row>
    <row r="7124" ht="20.25" customHeight="0">
      <c s="5" t="inlineStr" r="A7124">
        <is>
          <t xml:space="preserve">56109210</t>
        </is>
      </c>
      <c s="5" t="inlineStr" r="B7124">
        <is>
          <t xml:space="preserve">WATER VALVES TO BE ADJUSTED</t>
        </is>
      </c>
      <c s="5" t="inlineStr" r="C7124">
        <is>
          <t xml:space="preserve">EACH   </t>
        </is>
      </c>
      <c s="6" r="D7124">
        <v>1.000</v>
      </c>
      <c s="7" r="E7124">
        <v>4</v>
      </c>
      <c s="8" t="inlineStr" r="F7124">
        <is>
          <t xml:space="preserve">89868</t>
        </is>
      </c>
      <c s="8" t="inlineStr" r="G7124">
        <is>
          <t xml:space="preserve">175</t>
        </is>
      </c>
      <c s="9" r="H7124">
        <v>1024.4300</v>
      </c>
      <c s="8" t="inlineStr" r="I7124">
        <is>
          <t xml:space="preserve"/>
        </is>
      </c>
      <c s="8" t="inlineStr" r="J7124">
        <is>
          <t xml:space="preserve"> Mercer</t>
        </is>
      </c>
    </row>
    <row r="7125" ht="20.25" customHeight="0">
      <c s="5" t="inlineStr" r="A7125">
        <is>
          <t xml:space="preserve">56109210</t>
        </is>
      </c>
      <c s="5" t="inlineStr" r="B7125">
        <is>
          <t xml:space="preserve">WATER VALVES TO BE ADJUSTED</t>
        </is>
      </c>
      <c s="5" t="inlineStr" r="C7125">
        <is>
          <t xml:space="preserve">EACH   </t>
        </is>
      </c>
      <c s="6" r="D7125">
        <v>1.000</v>
      </c>
      <c s="7" r="E7125">
        <v>4</v>
      </c>
      <c s="8" t="inlineStr" r="F7125">
        <is>
          <t xml:space="preserve">89868</t>
        </is>
      </c>
      <c s="8" t="inlineStr" r="G7125">
        <is>
          <t xml:space="preserve">175</t>
        </is>
      </c>
      <c s="9" r="H7125">
        <v>1050.0000</v>
      </c>
      <c s="8" t="inlineStr" r="I7125">
        <is>
          <t xml:space="preserve"/>
        </is>
      </c>
      <c s="8" t="inlineStr" r="J7125">
        <is>
          <t xml:space="preserve"> Mercer</t>
        </is>
      </c>
    </row>
    <row r="7126" ht="20.25" customHeight="0">
      <c s="5" t="inlineStr" r="A7126">
        <is>
          <t xml:space="preserve">56109210</t>
        </is>
      </c>
      <c s="5" t="inlineStr" r="B7126">
        <is>
          <t xml:space="preserve">WATER VALVES TO BE ADJUSTED</t>
        </is>
      </c>
      <c s="5" t="inlineStr" r="C7126">
        <is>
          <t xml:space="preserve">EACH   </t>
        </is>
      </c>
      <c s="6" r="D7126">
        <v>1.000</v>
      </c>
      <c s="7" r="E7126">
        <v>4</v>
      </c>
      <c s="8" t="inlineStr" r="F7126">
        <is>
          <t xml:space="preserve">89868</t>
        </is>
      </c>
      <c s="8" t="inlineStr" r="G7126">
        <is>
          <t xml:space="preserve">175</t>
        </is>
      </c>
      <c s="9" r="H7126">
        <v>1750.0000</v>
      </c>
      <c s="8" t="inlineStr" r="I7126">
        <is>
          <t xml:space="preserve"/>
        </is>
      </c>
      <c s="8" t="inlineStr" r="J7126">
        <is>
          <t xml:space="preserve"> Mercer</t>
        </is>
      </c>
    </row>
    <row r="7127" ht="20.25" customHeight="0">
      <c s="5" t="inlineStr" r="A7127">
        <is>
          <t xml:space="preserve">56109210</t>
        </is>
      </c>
      <c s="5" t="inlineStr" r="B7127">
        <is>
          <t xml:space="preserve">WATER VALVES TO BE ADJUSTED</t>
        </is>
      </c>
      <c s="5" t="inlineStr" r="C7127">
        <is>
          <t xml:space="preserve">EACH   </t>
        </is>
      </c>
      <c s="6" r="D7127">
        <v>2.000</v>
      </c>
      <c s="7" r="E7127">
        <v>7</v>
      </c>
      <c s="8" t="inlineStr" r="F7127">
        <is>
          <t xml:space="preserve">95977</t>
        </is>
      </c>
      <c s="8" t="inlineStr" r="G7127">
        <is>
          <t xml:space="preserve">179</t>
        </is>
      </c>
      <c s="9" r="H7127">
        <v>515.0000</v>
      </c>
      <c s="8" t="inlineStr" r="I7127">
        <is>
          <t xml:space="preserve">Y</t>
        </is>
      </c>
      <c s="8" t="inlineStr" r="J7127">
        <is>
          <t xml:space="preserve"> Macon</t>
        </is>
      </c>
    </row>
    <row r="7128" ht="20.25" customHeight="0">
      <c s="5" t="inlineStr" r="A7128">
        <is>
          <t xml:space="preserve">56109210</t>
        </is>
      </c>
      <c s="5" t="inlineStr" r="B7128">
        <is>
          <t xml:space="preserve">WATER VALVES TO BE ADJUSTED</t>
        </is>
      </c>
      <c s="5" t="inlineStr" r="C7128">
        <is>
          <t xml:space="preserve">EACH   </t>
        </is>
      </c>
      <c s="6" r="D7128">
        <v>2.000</v>
      </c>
      <c s="7" r="E7128">
        <v>7</v>
      </c>
      <c s="8" t="inlineStr" r="F7128">
        <is>
          <t xml:space="preserve">95977</t>
        </is>
      </c>
      <c s="8" t="inlineStr" r="G7128">
        <is>
          <t xml:space="preserve">179</t>
        </is>
      </c>
      <c s="9" r="H7128">
        <v>691.4300</v>
      </c>
      <c s="8" t="inlineStr" r="I7128">
        <is>
          <t xml:space="preserve"/>
        </is>
      </c>
      <c s="8" t="inlineStr" r="J7128">
        <is>
          <t xml:space="preserve"> Macon</t>
        </is>
      </c>
    </row>
    <row r="7129" ht="20.25" customHeight="0">
      <c s="5" t="inlineStr" r="A7129">
        <is>
          <t xml:space="preserve">56109210</t>
        </is>
      </c>
      <c s="5" t="inlineStr" r="B7129">
        <is>
          <t xml:space="preserve">WATER VALVES TO BE ADJUSTED</t>
        </is>
      </c>
      <c s="5" t="inlineStr" r="C7129">
        <is>
          <t xml:space="preserve">EACH   </t>
        </is>
      </c>
      <c s="6" r="D7129">
        <v>1.000</v>
      </c>
      <c s="7" r="E7129">
        <v>8</v>
      </c>
      <c s="8" t="inlineStr" r="F7129">
        <is>
          <t xml:space="preserve">97839</t>
        </is>
      </c>
      <c s="8" t="inlineStr" r="G7129">
        <is>
          <t xml:space="preserve">181</t>
        </is>
      </c>
      <c s="9" r="H7129">
        <v>413.0000</v>
      </c>
      <c s="8" t="inlineStr" r="I7129">
        <is>
          <t xml:space="preserve">Y</t>
        </is>
      </c>
      <c s="8" t="inlineStr" r="J7129">
        <is>
          <t xml:space="preserve"> Madison</t>
        </is>
      </c>
    </row>
    <row r="7130" ht="20.25" customHeight="0">
      <c s="5" t="inlineStr" r="A7130">
        <is>
          <t xml:space="preserve">56109210</t>
        </is>
      </c>
      <c s="5" t="inlineStr" r="B7130">
        <is>
          <t xml:space="preserve">WATER VALVES TO BE ADJUSTED</t>
        </is>
      </c>
      <c s="5" t="inlineStr" r="C7130">
        <is>
          <t xml:space="preserve">EACH   </t>
        </is>
      </c>
      <c s="6" r="D7130">
        <v>1.000</v>
      </c>
      <c s="7" r="E7130">
        <v>8</v>
      </c>
      <c s="8" t="inlineStr" r="F7130">
        <is>
          <t xml:space="preserve">97839</t>
        </is>
      </c>
      <c s="8" t="inlineStr" r="G7130">
        <is>
          <t xml:space="preserve">181</t>
        </is>
      </c>
      <c s="9" r="H7130">
        <v>300.0000</v>
      </c>
      <c s="8" t="inlineStr" r="I7130">
        <is>
          <t xml:space="preserve"/>
        </is>
      </c>
      <c s="8" t="inlineStr" r="J7130">
        <is>
          <t xml:space="preserve"> Madison</t>
        </is>
      </c>
    </row>
    <row r="7131" ht="20.25" customHeight="0">
      <c s="5" t="inlineStr" r="A7131">
        <is>
          <t xml:space="preserve">56200300</t>
        </is>
      </c>
      <c s="5" t="inlineStr" r="B7131">
        <is>
          <t xml:space="preserve">WATER SERVICE LINE 1"</t>
        </is>
      </c>
      <c s="5" t="inlineStr" r="C7131">
        <is>
          <t xml:space="preserve">FOOT   </t>
        </is>
      </c>
      <c s="6" r="D7131">
        <v>116.000</v>
      </c>
      <c s="7" r="E7131">
        <v>5</v>
      </c>
      <c s="8" t="inlineStr" r="F7131">
        <is>
          <t xml:space="preserve">46945</t>
        </is>
      </c>
      <c s="8" t="inlineStr" r="G7131">
        <is>
          <t xml:space="preserve">008</t>
        </is>
      </c>
      <c s="9" r="H7131">
        <v>37.0000</v>
      </c>
      <c s="8" t="inlineStr" r="I7131">
        <is>
          <t xml:space="preserve">Y</t>
        </is>
      </c>
      <c s="8" t="inlineStr" r="J7131">
        <is>
          <t xml:space="preserve"> Douglas</t>
        </is>
      </c>
    </row>
    <row r="7132" ht="20.25" customHeight="0">
      <c s="5" t="inlineStr" r="A7132">
        <is>
          <t xml:space="preserve">56400300</t>
        </is>
      </c>
      <c s="5" t="inlineStr" r="B7132">
        <is>
          <t xml:space="preserve">FIRE HYDRANTS TO BE ADJUSTED</t>
        </is>
      </c>
      <c s="5" t="inlineStr" r="C7132">
        <is>
          <t xml:space="preserve">EACH   </t>
        </is>
      </c>
      <c s="6" r="D7132">
        <v>3.000</v>
      </c>
      <c s="7" r="E7132">
        <v>4</v>
      </c>
      <c s="8" t="inlineStr" r="F7132">
        <is>
          <t xml:space="preserve">89868</t>
        </is>
      </c>
      <c s="8" t="inlineStr" r="G7132">
        <is>
          <t xml:space="preserve">175</t>
        </is>
      </c>
      <c s="9" r="H7132">
        <v>5500.0000</v>
      </c>
      <c s="8" t="inlineStr" r="I7132">
        <is>
          <t xml:space="preserve">Y</t>
        </is>
      </c>
      <c s="8" t="inlineStr" r="J7132">
        <is>
          <t xml:space="preserve"> Mercer</t>
        </is>
      </c>
    </row>
    <row r="7133" ht="20.25" customHeight="0">
      <c s="5" t="inlineStr" r="A7133">
        <is>
          <t xml:space="preserve">56400300</t>
        </is>
      </c>
      <c s="5" t="inlineStr" r="B7133">
        <is>
          <t xml:space="preserve">FIRE HYDRANTS TO BE ADJUSTED</t>
        </is>
      </c>
      <c s="5" t="inlineStr" r="C7133">
        <is>
          <t xml:space="preserve">EACH   </t>
        </is>
      </c>
      <c s="6" r="D7133">
        <v>3.000</v>
      </c>
      <c s="7" r="E7133">
        <v>4</v>
      </c>
      <c s="8" t="inlineStr" r="F7133">
        <is>
          <t xml:space="preserve">89868</t>
        </is>
      </c>
      <c s="8" t="inlineStr" r="G7133">
        <is>
          <t xml:space="preserve">175</t>
        </is>
      </c>
      <c s="9" r="H7133">
        <v>1875.0000</v>
      </c>
      <c s="8" t="inlineStr" r="I7133">
        <is>
          <t xml:space="preserve"/>
        </is>
      </c>
      <c s="8" t="inlineStr" r="J7133">
        <is>
          <t xml:space="preserve"> Mercer</t>
        </is>
      </c>
    </row>
    <row r="7134" ht="20.25" customHeight="0">
      <c s="5" t="inlineStr" r="A7134">
        <is>
          <t xml:space="preserve">56400300</t>
        </is>
      </c>
      <c s="5" t="inlineStr" r="B7134">
        <is>
          <t xml:space="preserve">FIRE HYDRANTS TO BE ADJUSTED</t>
        </is>
      </c>
      <c s="5" t="inlineStr" r="C7134">
        <is>
          <t xml:space="preserve">EACH   </t>
        </is>
      </c>
      <c s="6" r="D7134">
        <v>3.000</v>
      </c>
      <c s="7" r="E7134">
        <v>4</v>
      </c>
      <c s="8" t="inlineStr" r="F7134">
        <is>
          <t xml:space="preserve">89868</t>
        </is>
      </c>
      <c s="8" t="inlineStr" r="G7134">
        <is>
          <t xml:space="preserve">175</t>
        </is>
      </c>
      <c s="9" r="H7134">
        <v>2013.1100</v>
      </c>
      <c s="8" t="inlineStr" r="I7134">
        <is>
          <t xml:space="preserve"/>
        </is>
      </c>
      <c s="8" t="inlineStr" r="J7134">
        <is>
          <t xml:space="preserve"> Mercer</t>
        </is>
      </c>
    </row>
    <row r="7135" ht="20.25" customHeight="0">
      <c s="5" t="inlineStr" r="A7135">
        <is>
          <t xml:space="preserve">56400300</t>
        </is>
      </c>
      <c s="5" t="inlineStr" r="B7135">
        <is>
          <t xml:space="preserve">FIRE HYDRANTS TO BE ADJUSTED</t>
        </is>
      </c>
      <c s="5" t="inlineStr" r="C7135">
        <is>
          <t xml:space="preserve">EACH   </t>
        </is>
      </c>
      <c s="6" r="D7135">
        <v>3.000</v>
      </c>
      <c s="7" r="E7135">
        <v>4</v>
      </c>
      <c s="8" t="inlineStr" r="F7135">
        <is>
          <t xml:space="preserve">89868</t>
        </is>
      </c>
      <c s="8" t="inlineStr" r="G7135">
        <is>
          <t xml:space="preserve">175</t>
        </is>
      </c>
      <c s="9" r="H7135">
        <v>2100.0000</v>
      </c>
      <c s="8" t="inlineStr" r="I7135">
        <is>
          <t xml:space="preserve"/>
        </is>
      </c>
      <c s="8" t="inlineStr" r="J7135">
        <is>
          <t xml:space="preserve"> Mercer</t>
        </is>
      </c>
    </row>
    <row r="7136" ht="20.25" customHeight="0">
      <c s="5" t="inlineStr" r="A7136">
        <is>
          <t xml:space="preserve">56400300</t>
        </is>
      </c>
      <c s="5" t="inlineStr" r="B7136">
        <is>
          <t xml:space="preserve">FIRE HYDRANTS TO BE ADJUSTED</t>
        </is>
      </c>
      <c s="5" t="inlineStr" r="C7136">
        <is>
          <t xml:space="preserve">EACH   </t>
        </is>
      </c>
      <c s="6" r="D7136">
        <v>3.000</v>
      </c>
      <c s="7" r="E7136">
        <v>4</v>
      </c>
      <c s="8" t="inlineStr" r="F7136">
        <is>
          <t xml:space="preserve">89868</t>
        </is>
      </c>
      <c s="8" t="inlineStr" r="G7136">
        <is>
          <t xml:space="preserve">175</t>
        </is>
      </c>
      <c s="9" r="H7136">
        <v>2210.0000</v>
      </c>
      <c s="8" t="inlineStr" r="I7136">
        <is>
          <t xml:space="preserve"/>
        </is>
      </c>
      <c s="8" t="inlineStr" r="J7136">
        <is>
          <t xml:space="preserve"> Mercer</t>
        </is>
      </c>
    </row>
    <row r="7137" ht="20.25" customHeight="0">
      <c s="5" t="inlineStr" r="A7137">
        <is>
          <t xml:space="preserve">56400300</t>
        </is>
      </c>
      <c s="5" t="inlineStr" r="B7137">
        <is>
          <t xml:space="preserve">FIRE HYDRANTS TO BE ADJUSTED</t>
        </is>
      </c>
      <c s="5" t="inlineStr" r="C7137">
        <is>
          <t xml:space="preserve">EACH   </t>
        </is>
      </c>
      <c s="6" r="D7137">
        <v>3.000</v>
      </c>
      <c s="7" r="E7137">
        <v>4</v>
      </c>
      <c s="8" t="inlineStr" r="F7137">
        <is>
          <t xml:space="preserve">89868</t>
        </is>
      </c>
      <c s="8" t="inlineStr" r="G7137">
        <is>
          <t xml:space="preserve">175</t>
        </is>
      </c>
      <c s="9" r="H7137">
        <v>2500.0000</v>
      </c>
      <c s="8" t="inlineStr" r="I7137">
        <is>
          <t xml:space="preserve"/>
        </is>
      </c>
      <c s="8" t="inlineStr" r="J7137">
        <is>
          <t xml:space="preserve"> Mercer</t>
        </is>
      </c>
    </row>
    <row r="7138" ht="20.25" customHeight="0">
      <c s="5" t="inlineStr" r="A7138">
        <is>
          <t xml:space="preserve">56400300</t>
        </is>
      </c>
      <c s="5" t="inlineStr" r="B7138">
        <is>
          <t xml:space="preserve">FIRE HYDRANTS TO BE ADJUSTED</t>
        </is>
      </c>
      <c s="5" t="inlineStr" r="C7138">
        <is>
          <t xml:space="preserve">EACH   </t>
        </is>
      </c>
      <c s="6" r="D7138">
        <v>3.000</v>
      </c>
      <c s="7" r="E7138">
        <v>4</v>
      </c>
      <c s="8" t="inlineStr" r="F7138">
        <is>
          <t xml:space="preserve">89868</t>
        </is>
      </c>
      <c s="8" t="inlineStr" r="G7138">
        <is>
          <t xml:space="preserve">175</t>
        </is>
      </c>
      <c s="9" r="H7138">
        <v>4100.0000</v>
      </c>
      <c s="8" t="inlineStr" r="I7138">
        <is>
          <t xml:space="preserve"/>
        </is>
      </c>
      <c s="8" t="inlineStr" r="J7138">
        <is>
          <t xml:space="preserve"> Mercer</t>
        </is>
      </c>
    </row>
    <row r="7139" ht="20.25" customHeight="0">
      <c s="5" t="inlineStr" r="A7139">
        <is>
          <t xml:space="preserve">56400300</t>
        </is>
      </c>
      <c s="5" t="inlineStr" r="B7139">
        <is>
          <t xml:space="preserve">FIRE HYDRANTS TO BE ADJUSTED</t>
        </is>
      </c>
      <c s="5" t="inlineStr" r="C7139">
        <is>
          <t xml:space="preserve">EACH   </t>
        </is>
      </c>
      <c s="6" r="D7139">
        <v>3.000</v>
      </c>
      <c s="7" r="E7139">
        <v>4</v>
      </c>
      <c s="8" t="inlineStr" r="F7139">
        <is>
          <t xml:space="preserve">89868</t>
        </is>
      </c>
      <c s="8" t="inlineStr" r="G7139">
        <is>
          <t xml:space="preserve">175</t>
        </is>
      </c>
      <c s="9" r="H7139">
        <v>5000.0000</v>
      </c>
      <c s="8" t="inlineStr" r="I7139">
        <is>
          <t xml:space="preserve"/>
        </is>
      </c>
      <c s="8" t="inlineStr" r="J7139">
        <is>
          <t xml:space="preserve"> Mercer</t>
        </is>
      </c>
    </row>
    <row r="7140" ht="20.25" customHeight="0">
      <c s="5" t="inlineStr" r="A7140">
        <is>
          <t xml:space="preserve">56400400</t>
        </is>
      </c>
      <c s="5" t="inlineStr" r="B7140">
        <is>
          <t xml:space="preserve">FIRE HYDRANTS TO BE RELOCATED</t>
        </is>
      </c>
      <c s="5" t="inlineStr" r="C7140">
        <is>
          <t xml:space="preserve">EACH   </t>
        </is>
      </c>
      <c s="6" r="D7140">
        <v>3.000</v>
      </c>
      <c s="7" r="E7140">
        <v>1</v>
      </c>
      <c s="8" t="inlineStr" r="F7140">
        <is>
          <t xml:space="preserve">61L18</t>
        </is>
      </c>
      <c s="8" t="inlineStr" r="G7140">
        <is>
          <t xml:space="preserve">194</t>
        </is>
      </c>
      <c s="9" r="H7140">
        <v>11624.0000</v>
      </c>
      <c s="8" t="inlineStr" r="I7140">
        <is>
          <t xml:space="preserve">Y</t>
        </is>
      </c>
      <c s="8" t="inlineStr" r="J7140">
        <is>
          <t xml:space="preserve"> McHenry</t>
        </is>
      </c>
    </row>
    <row r="7141" ht="20.25" customHeight="0">
      <c s="5" t="inlineStr" r="A7141">
        <is>
          <t xml:space="preserve">56400400</t>
        </is>
      </c>
      <c s="5" t="inlineStr" r="B7141">
        <is>
          <t xml:space="preserve">FIRE HYDRANTS TO BE RELOCATED</t>
        </is>
      </c>
      <c s="5" t="inlineStr" r="C7141">
        <is>
          <t xml:space="preserve">EACH   </t>
        </is>
      </c>
      <c s="6" r="D7141">
        <v>3.000</v>
      </c>
      <c s="7" r="E7141">
        <v>1</v>
      </c>
      <c s="8" t="inlineStr" r="F7141">
        <is>
          <t xml:space="preserve">61L18</t>
        </is>
      </c>
      <c s="8" t="inlineStr" r="G7141">
        <is>
          <t xml:space="preserve">194</t>
        </is>
      </c>
      <c s="9" r="H7141">
        <v>4150.0000</v>
      </c>
      <c s="8" t="inlineStr" r="I7141">
        <is>
          <t xml:space="preserve"/>
        </is>
      </c>
      <c s="8" t="inlineStr" r="J7141">
        <is>
          <t xml:space="preserve"> McHenry</t>
        </is>
      </c>
    </row>
    <row r="7142" ht="20.25" customHeight="0">
      <c s="5" t="inlineStr" r="A7142">
        <is>
          <t xml:space="preserve">56400400</t>
        </is>
      </c>
      <c s="5" t="inlineStr" r="B7142">
        <is>
          <t xml:space="preserve">FIRE HYDRANTS TO BE RELOCATED</t>
        </is>
      </c>
      <c s="5" t="inlineStr" r="C7142">
        <is>
          <t xml:space="preserve">EACH   </t>
        </is>
      </c>
      <c s="6" r="D7142">
        <v>3.000</v>
      </c>
      <c s="7" r="E7142">
        <v>1</v>
      </c>
      <c s="8" t="inlineStr" r="F7142">
        <is>
          <t xml:space="preserve">61L18</t>
        </is>
      </c>
      <c s="8" t="inlineStr" r="G7142">
        <is>
          <t xml:space="preserve">194</t>
        </is>
      </c>
      <c s="9" r="H7142">
        <v>4700.0000</v>
      </c>
      <c s="8" t="inlineStr" r="I7142">
        <is>
          <t xml:space="preserve"/>
        </is>
      </c>
      <c s="8" t="inlineStr" r="J7142">
        <is>
          <t xml:space="preserve"> McHenry</t>
        </is>
      </c>
    </row>
    <row r="7143" ht="20.25" customHeight="0">
      <c s="5" t="inlineStr" r="A7143">
        <is>
          <t xml:space="preserve">56400400</t>
        </is>
      </c>
      <c s="5" t="inlineStr" r="B7143">
        <is>
          <t xml:space="preserve">FIRE HYDRANTS TO BE RELOCATED</t>
        </is>
      </c>
      <c s="5" t="inlineStr" r="C7143">
        <is>
          <t xml:space="preserve">EACH   </t>
        </is>
      </c>
      <c s="6" r="D7143">
        <v>3.000</v>
      </c>
      <c s="7" r="E7143">
        <v>1</v>
      </c>
      <c s="8" t="inlineStr" r="F7143">
        <is>
          <t xml:space="preserve">61L18</t>
        </is>
      </c>
      <c s="8" t="inlineStr" r="G7143">
        <is>
          <t xml:space="preserve">194</t>
        </is>
      </c>
      <c s="9" r="H7143">
        <v>5068.1800</v>
      </c>
      <c s="8" t="inlineStr" r="I7143">
        <is>
          <t xml:space="preserve"/>
        </is>
      </c>
      <c s="8" t="inlineStr" r="J7143">
        <is>
          <t xml:space="preserve"> McHenry</t>
        </is>
      </c>
    </row>
    <row r="7144" ht="20.25" customHeight="0">
      <c s="5" t="inlineStr" r="A7144">
        <is>
          <t xml:space="preserve">56400400</t>
        </is>
      </c>
      <c s="5" t="inlineStr" r="B7144">
        <is>
          <t xml:space="preserve">FIRE HYDRANTS TO BE RELOCATED</t>
        </is>
      </c>
      <c s="5" t="inlineStr" r="C7144">
        <is>
          <t xml:space="preserve">EACH   </t>
        </is>
      </c>
      <c s="6" r="D7144">
        <v>3.000</v>
      </c>
      <c s="7" r="E7144">
        <v>1</v>
      </c>
      <c s="8" t="inlineStr" r="F7144">
        <is>
          <t xml:space="preserve">61L18</t>
        </is>
      </c>
      <c s="8" t="inlineStr" r="G7144">
        <is>
          <t xml:space="preserve">194</t>
        </is>
      </c>
      <c s="9" r="H7144">
        <v>7000.0000</v>
      </c>
      <c s="8" t="inlineStr" r="I7144">
        <is>
          <t xml:space="preserve"/>
        </is>
      </c>
      <c s="8" t="inlineStr" r="J7144">
        <is>
          <t xml:space="preserve"> McHenry</t>
        </is>
      </c>
    </row>
    <row r="7145" ht="20.25" customHeight="0">
      <c s="5" t="inlineStr" r="A7145">
        <is>
          <t xml:space="preserve">56400400</t>
        </is>
      </c>
      <c s="5" t="inlineStr" r="B7145">
        <is>
          <t xml:space="preserve">FIRE HYDRANTS TO BE RELOCATED</t>
        </is>
      </c>
      <c s="5" t="inlineStr" r="C7145">
        <is>
          <t xml:space="preserve">EACH   </t>
        </is>
      </c>
      <c s="6" r="D7145">
        <v>3.000</v>
      </c>
      <c s="7" r="E7145">
        <v>1</v>
      </c>
      <c s="8" t="inlineStr" r="F7145">
        <is>
          <t xml:space="preserve">61L18</t>
        </is>
      </c>
      <c s="8" t="inlineStr" r="G7145">
        <is>
          <t xml:space="preserve">194</t>
        </is>
      </c>
      <c s="9" r="H7145">
        <v>8000.0000</v>
      </c>
      <c s="8" t="inlineStr" r="I7145">
        <is>
          <t xml:space="preserve"/>
        </is>
      </c>
      <c s="8" t="inlineStr" r="J7145">
        <is>
          <t xml:space="preserve"> McHenry</t>
        </is>
      </c>
    </row>
    <row r="7146" ht="20.25" customHeight="0">
      <c s="5" t="inlineStr" r="A7146">
        <is>
          <t xml:space="preserve">56400400</t>
        </is>
      </c>
      <c s="5" t="inlineStr" r="B7146">
        <is>
          <t xml:space="preserve">FIRE HYDRANTS TO BE RELOCATED</t>
        </is>
      </c>
      <c s="5" t="inlineStr" r="C7146">
        <is>
          <t xml:space="preserve">EACH   </t>
        </is>
      </c>
      <c s="6" r="D7146">
        <v>3.000</v>
      </c>
      <c s="7" r="E7146">
        <v>1</v>
      </c>
      <c s="8" t="inlineStr" r="F7146">
        <is>
          <t xml:space="preserve">61L18</t>
        </is>
      </c>
      <c s="8" t="inlineStr" r="G7146">
        <is>
          <t xml:space="preserve">194</t>
        </is>
      </c>
      <c s="9" r="H7146">
        <v>15188.0000</v>
      </c>
      <c s="8" t="inlineStr" r="I7146">
        <is>
          <t xml:space="preserve"/>
        </is>
      </c>
      <c s="8" t="inlineStr" r="J7146">
        <is>
          <t xml:space="preserve"> McHenry</t>
        </is>
      </c>
    </row>
    <row r="7147" ht="20.25" customHeight="0">
      <c s="5" t="inlineStr" r="A7147">
        <is>
          <t xml:space="preserve">56400500</t>
        </is>
      </c>
      <c s="5" t="inlineStr" r="B7147">
        <is>
          <t xml:space="preserve">FIRE HYDRANTS TO BE REMOVED</t>
        </is>
      </c>
      <c s="5" t="inlineStr" r="C7147">
        <is>
          <t xml:space="preserve">EACH   </t>
        </is>
      </c>
      <c s="6" r="D7147">
        <v>48.000</v>
      </c>
      <c s="7" r="E7147">
        <v>1</v>
      </c>
      <c s="8" t="inlineStr" r="F7147">
        <is>
          <t xml:space="preserve">62X94</t>
        </is>
      </c>
      <c s="8" t="inlineStr" r="G7147">
        <is>
          <t xml:space="preserve">170</t>
        </is>
      </c>
      <c s="9" r="H7147">
        <v>1200.0000</v>
      </c>
      <c s="8" t="inlineStr" r="I7147">
        <is>
          <t xml:space="preserve">Y</t>
        </is>
      </c>
      <c s="8" t="inlineStr" r="J7147">
        <is>
          <t xml:space="preserve"> McHenry</t>
        </is>
      </c>
    </row>
    <row r="7148" ht="20.25" customHeight="0">
      <c s="5" t="inlineStr" r="A7148">
        <is>
          <t xml:space="preserve">56400500</t>
        </is>
      </c>
      <c s="5" t="inlineStr" r="B7148">
        <is>
          <t xml:space="preserve">FIRE HYDRANTS TO BE REMOVED</t>
        </is>
      </c>
      <c s="5" t="inlineStr" r="C7148">
        <is>
          <t xml:space="preserve">EACH   </t>
        </is>
      </c>
      <c s="6" r="D7148">
        <v>48.000</v>
      </c>
      <c s="7" r="E7148">
        <v>1</v>
      </c>
      <c s="8" t="inlineStr" r="F7148">
        <is>
          <t xml:space="preserve">62X94</t>
        </is>
      </c>
      <c s="8" t="inlineStr" r="G7148">
        <is>
          <t xml:space="preserve">170</t>
        </is>
      </c>
      <c s="9" r="H7148">
        <v>1180.0000</v>
      </c>
      <c s="8" t="inlineStr" r="I7148">
        <is>
          <t xml:space="preserve"/>
        </is>
      </c>
      <c s="8" t="inlineStr" r="J7148">
        <is>
          <t xml:space="preserve"> McHenry</t>
        </is>
      </c>
    </row>
    <row r="7149" ht="20.25" customHeight="0">
      <c s="5" t="inlineStr" r="A7149">
        <is>
          <t xml:space="preserve">56400500</t>
        </is>
      </c>
      <c s="5" t="inlineStr" r="B7149">
        <is>
          <t xml:space="preserve">FIRE HYDRANTS TO BE REMOVED</t>
        </is>
      </c>
      <c s="5" t="inlineStr" r="C7149">
        <is>
          <t xml:space="preserve">EACH   </t>
        </is>
      </c>
      <c s="6" r="D7149">
        <v>48.000</v>
      </c>
      <c s="7" r="E7149">
        <v>1</v>
      </c>
      <c s="8" t="inlineStr" r="F7149">
        <is>
          <t xml:space="preserve">62X94</t>
        </is>
      </c>
      <c s="8" t="inlineStr" r="G7149">
        <is>
          <t xml:space="preserve">170</t>
        </is>
      </c>
      <c s="9" r="H7149">
        <v>1180.0000</v>
      </c>
      <c s="8" t="inlineStr" r="I7149">
        <is>
          <t xml:space="preserve"/>
        </is>
      </c>
      <c s="8" t="inlineStr" r="J7149">
        <is>
          <t xml:space="preserve"> McHenry</t>
        </is>
      </c>
    </row>
    <row r="7150" ht="20.25" customHeight="0">
      <c s="5" t="inlineStr" r="A7150">
        <is>
          <t xml:space="preserve">56400500</t>
        </is>
      </c>
      <c s="5" t="inlineStr" r="B7150">
        <is>
          <t xml:space="preserve">FIRE HYDRANTS TO BE REMOVED</t>
        </is>
      </c>
      <c s="5" t="inlineStr" r="C7150">
        <is>
          <t xml:space="preserve">EACH   </t>
        </is>
      </c>
      <c s="6" r="D7150">
        <v>48.000</v>
      </c>
      <c s="7" r="E7150">
        <v>1</v>
      </c>
      <c s="8" t="inlineStr" r="F7150">
        <is>
          <t xml:space="preserve">62X94</t>
        </is>
      </c>
      <c s="8" t="inlineStr" r="G7150">
        <is>
          <t xml:space="preserve">170</t>
        </is>
      </c>
      <c s="9" r="H7150">
        <v>1186.1700</v>
      </c>
      <c s="8" t="inlineStr" r="I7150">
        <is>
          <t xml:space="preserve"/>
        </is>
      </c>
      <c s="8" t="inlineStr" r="J7150">
        <is>
          <t xml:space="preserve"> McHenry</t>
        </is>
      </c>
    </row>
    <row r="7151" ht="20.25" customHeight="0">
      <c s="5" t="inlineStr" r="A7151">
        <is>
          <t xml:space="preserve">56400500</t>
        </is>
      </c>
      <c s="5" t="inlineStr" r="B7151">
        <is>
          <t xml:space="preserve">FIRE HYDRANTS TO BE REMOVED</t>
        </is>
      </c>
      <c s="5" t="inlineStr" r="C7151">
        <is>
          <t xml:space="preserve">EACH   </t>
        </is>
      </c>
      <c s="6" r="D7151">
        <v>1.000</v>
      </c>
      <c s="7" r="E7151">
        <v>2</v>
      </c>
      <c s="8" t="inlineStr" r="F7151">
        <is>
          <t xml:space="preserve">64N98</t>
        </is>
      </c>
      <c s="8" t="inlineStr" r="G7151">
        <is>
          <t xml:space="preserve">057</t>
        </is>
      </c>
      <c s="9" r="H7151">
        <v>1876.9100</v>
      </c>
      <c s="8" t="inlineStr" r="I7151">
        <is>
          <t xml:space="preserve">Y</t>
        </is>
      </c>
      <c s="8" t="inlineStr" r="J7151">
        <is>
          <t xml:space="preserve"> Ogle</t>
        </is>
      </c>
    </row>
    <row r="7152" ht="20.25" customHeight="0">
      <c s="5" t="inlineStr" r="A7152">
        <is>
          <t xml:space="preserve">56400500</t>
        </is>
      </c>
      <c s="5" t="inlineStr" r="B7152">
        <is>
          <t xml:space="preserve">FIRE HYDRANTS TO BE REMOVED</t>
        </is>
      </c>
      <c s="5" t="inlineStr" r="C7152">
        <is>
          <t xml:space="preserve">EACH   </t>
        </is>
      </c>
      <c s="6" r="D7152">
        <v>1.000</v>
      </c>
      <c s="7" r="E7152">
        <v>2</v>
      </c>
      <c s="8" t="inlineStr" r="F7152">
        <is>
          <t xml:space="preserve">64N98</t>
        </is>
      </c>
      <c s="8" t="inlineStr" r="G7152">
        <is>
          <t xml:space="preserve">057</t>
        </is>
      </c>
      <c s="9" r="H7152">
        <v>17.5000</v>
      </c>
      <c s="8" t="inlineStr" r="I7152">
        <is>
          <t xml:space="preserve"/>
        </is>
      </c>
      <c s="8" t="inlineStr" r="J7152">
        <is>
          <t xml:space="preserve"> Ogle</t>
        </is>
      </c>
    </row>
    <row r="7153" ht="20.25" customHeight="0">
      <c s="5" t="inlineStr" r="A7153">
        <is>
          <t xml:space="preserve">56400500</t>
        </is>
      </c>
      <c s="5" t="inlineStr" r="B7153">
        <is>
          <t xml:space="preserve">FIRE HYDRANTS TO BE REMOVED</t>
        </is>
      </c>
      <c s="5" t="inlineStr" r="C7153">
        <is>
          <t xml:space="preserve">EACH   </t>
        </is>
      </c>
      <c s="6" r="D7153">
        <v>1.000</v>
      </c>
      <c s="7" r="E7153">
        <v>2</v>
      </c>
      <c s="8" t="inlineStr" r="F7153">
        <is>
          <t xml:space="preserve">64N98</t>
        </is>
      </c>
      <c s="8" t="inlineStr" r="G7153">
        <is>
          <t xml:space="preserve">057</t>
        </is>
      </c>
      <c s="9" r="H7153">
        <v>1000.0000</v>
      </c>
      <c s="8" t="inlineStr" r="I7153">
        <is>
          <t xml:space="preserve"/>
        </is>
      </c>
      <c s="8" t="inlineStr" r="J7153">
        <is>
          <t xml:space="preserve"> Ogle</t>
        </is>
      </c>
    </row>
    <row r="7154" ht="20.25" customHeight="0">
      <c s="5" t="inlineStr" r="A7154">
        <is>
          <t xml:space="preserve">56400820</t>
        </is>
      </c>
      <c s="5" t="inlineStr" r="B7154">
        <is>
          <t xml:space="preserve">FIRE HYDRANT WITH AUXILIARY VALVE AND VALVE BOX</t>
        </is>
      </c>
      <c s="5" t="inlineStr" r="C7154">
        <is>
          <t xml:space="preserve">EACH   </t>
        </is>
      </c>
      <c s="6" r="D7154">
        <v>53.000</v>
      </c>
      <c s="7" r="E7154">
        <v>1</v>
      </c>
      <c s="8" t="inlineStr" r="F7154">
        <is>
          <t xml:space="preserve">62X94</t>
        </is>
      </c>
      <c s="8" t="inlineStr" r="G7154">
        <is>
          <t xml:space="preserve">170</t>
        </is>
      </c>
      <c s="9" r="H7154">
        <v>10600.0000</v>
      </c>
      <c s="8" t="inlineStr" r="I7154">
        <is>
          <t xml:space="preserve">Y</t>
        </is>
      </c>
      <c s="8" t="inlineStr" r="J7154">
        <is>
          <t xml:space="preserve"> McHenry</t>
        </is>
      </c>
    </row>
    <row r="7155" ht="20.25" customHeight="0">
      <c s="5" t="inlineStr" r="A7155">
        <is>
          <t xml:space="preserve">56400820</t>
        </is>
      </c>
      <c s="5" t="inlineStr" r="B7155">
        <is>
          <t xml:space="preserve">FIRE HYDRANT WITH AUXILIARY VALVE AND VALVE BOX</t>
        </is>
      </c>
      <c s="5" t="inlineStr" r="C7155">
        <is>
          <t xml:space="preserve">EACH   </t>
        </is>
      </c>
      <c s="6" r="D7155">
        <v>53.000</v>
      </c>
      <c s="7" r="E7155">
        <v>1</v>
      </c>
      <c s="8" t="inlineStr" r="F7155">
        <is>
          <t xml:space="preserve">62X94</t>
        </is>
      </c>
      <c s="8" t="inlineStr" r="G7155">
        <is>
          <t xml:space="preserve">170</t>
        </is>
      </c>
      <c s="9" r="H7155">
        <v>8520.0000</v>
      </c>
      <c s="8" t="inlineStr" r="I7155">
        <is>
          <t xml:space="preserve"/>
        </is>
      </c>
      <c s="8" t="inlineStr" r="J7155">
        <is>
          <t xml:space="preserve"> McHenry</t>
        </is>
      </c>
    </row>
    <row r="7156" ht="20.25" customHeight="0">
      <c s="5" t="inlineStr" r="A7156">
        <is>
          <t xml:space="preserve">56400820</t>
        </is>
      </c>
      <c s="5" t="inlineStr" r="B7156">
        <is>
          <t xml:space="preserve">FIRE HYDRANT WITH AUXILIARY VALVE AND VALVE BOX</t>
        </is>
      </c>
      <c s="5" t="inlineStr" r="C7156">
        <is>
          <t xml:space="preserve">EACH   </t>
        </is>
      </c>
      <c s="6" r="D7156">
        <v>53.000</v>
      </c>
      <c s="7" r="E7156">
        <v>1</v>
      </c>
      <c s="8" t="inlineStr" r="F7156">
        <is>
          <t xml:space="preserve">62X94</t>
        </is>
      </c>
      <c s="8" t="inlineStr" r="G7156">
        <is>
          <t xml:space="preserve">170</t>
        </is>
      </c>
      <c s="9" r="H7156">
        <v>8520.0000</v>
      </c>
      <c s="8" t="inlineStr" r="I7156">
        <is>
          <t xml:space="preserve"/>
        </is>
      </c>
      <c s="8" t="inlineStr" r="J7156">
        <is>
          <t xml:space="preserve"> McHenry</t>
        </is>
      </c>
    </row>
    <row r="7157" ht="20.25" customHeight="0">
      <c s="5" t="inlineStr" r="A7157">
        <is>
          <t xml:space="preserve">56400820</t>
        </is>
      </c>
      <c s="5" t="inlineStr" r="B7157">
        <is>
          <t xml:space="preserve">FIRE HYDRANT WITH AUXILIARY VALVE AND VALVE BOX</t>
        </is>
      </c>
      <c s="5" t="inlineStr" r="C7157">
        <is>
          <t xml:space="preserve">EACH   </t>
        </is>
      </c>
      <c s="6" r="D7157">
        <v>53.000</v>
      </c>
      <c s="7" r="E7157">
        <v>1</v>
      </c>
      <c s="8" t="inlineStr" r="F7157">
        <is>
          <t xml:space="preserve">62X94</t>
        </is>
      </c>
      <c s="8" t="inlineStr" r="G7157">
        <is>
          <t xml:space="preserve">170</t>
        </is>
      </c>
      <c s="9" r="H7157">
        <v>8564.5400</v>
      </c>
      <c s="8" t="inlineStr" r="I7157">
        <is>
          <t xml:space="preserve"/>
        </is>
      </c>
      <c s="8" t="inlineStr" r="J7157">
        <is>
          <t xml:space="preserve"> McHenry</t>
        </is>
      </c>
    </row>
    <row r="7158" ht="20.25" customHeight="0">
      <c s="5" t="inlineStr" r="A7158">
        <is>
          <t xml:space="preserve">56400820</t>
        </is>
      </c>
      <c s="5" t="inlineStr" r="B7158">
        <is>
          <t xml:space="preserve">FIRE HYDRANT WITH AUXILIARY VALVE AND VALVE BOX</t>
        </is>
      </c>
      <c s="5" t="inlineStr" r="C7158">
        <is>
          <t xml:space="preserve">EACH   </t>
        </is>
      </c>
      <c s="6" r="D7158">
        <v>1.000</v>
      </c>
      <c s="7" r="E7158">
        <v>2</v>
      </c>
      <c s="8" t="inlineStr" r="F7158">
        <is>
          <t xml:space="preserve">64N98</t>
        </is>
      </c>
      <c s="8" t="inlineStr" r="G7158">
        <is>
          <t xml:space="preserve">057</t>
        </is>
      </c>
      <c s="9" r="H7158">
        <v>12782.3900</v>
      </c>
      <c s="8" t="inlineStr" r="I7158">
        <is>
          <t xml:space="preserve">Y</t>
        </is>
      </c>
      <c s="8" t="inlineStr" r="J7158">
        <is>
          <t xml:space="preserve"> Ogle</t>
        </is>
      </c>
    </row>
    <row r="7159" ht="20.25" customHeight="0">
      <c s="5" t="inlineStr" r="A7159">
        <is>
          <t xml:space="preserve">56400820</t>
        </is>
      </c>
      <c s="5" t="inlineStr" r="B7159">
        <is>
          <t xml:space="preserve">FIRE HYDRANT WITH AUXILIARY VALVE AND VALVE BOX</t>
        </is>
      </c>
      <c s="5" t="inlineStr" r="C7159">
        <is>
          <t xml:space="preserve">EACH   </t>
        </is>
      </c>
      <c s="6" r="D7159">
        <v>1.000</v>
      </c>
      <c s="7" r="E7159">
        <v>2</v>
      </c>
      <c s="8" t="inlineStr" r="F7159">
        <is>
          <t xml:space="preserve">64N98</t>
        </is>
      </c>
      <c s="8" t="inlineStr" r="G7159">
        <is>
          <t xml:space="preserve">057</t>
        </is>
      </c>
      <c s="9" r="H7159">
        <v>9800.0000</v>
      </c>
      <c s="8" t="inlineStr" r="I7159">
        <is>
          <t xml:space="preserve"/>
        </is>
      </c>
      <c s="8" t="inlineStr" r="J7159">
        <is>
          <t xml:space="preserve"> Ogle</t>
        </is>
      </c>
    </row>
    <row r="7160" ht="20.25" customHeight="0">
      <c s="5" t="inlineStr" r="A7160">
        <is>
          <t xml:space="preserve">56400820</t>
        </is>
      </c>
      <c s="5" t="inlineStr" r="B7160">
        <is>
          <t xml:space="preserve">FIRE HYDRANT WITH AUXILIARY VALVE AND VALVE BOX</t>
        </is>
      </c>
      <c s="5" t="inlineStr" r="C7160">
        <is>
          <t xml:space="preserve">EACH   </t>
        </is>
      </c>
      <c s="6" r="D7160">
        <v>1.000</v>
      </c>
      <c s="7" r="E7160">
        <v>2</v>
      </c>
      <c s="8" t="inlineStr" r="F7160">
        <is>
          <t xml:space="preserve">64N98</t>
        </is>
      </c>
      <c s="8" t="inlineStr" r="G7160">
        <is>
          <t xml:space="preserve">057</t>
        </is>
      </c>
      <c s="9" r="H7160">
        <v>10200.0000</v>
      </c>
      <c s="8" t="inlineStr" r="I7160">
        <is>
          <t xml:space="preserve"/>
        </is>
      </c>
      <c s="8" t="inlineStr" r="J7160">
        <is>
          <t xml:space="preserve"> Ogle</t>
        </is>
      </c>
    </row>
    <row r="7161" ht="20.25" customHeight="0">
      <c s="5" t="inlineStr" r="A7161">
        <is>
          <t xml:space="preserve">56500300</t>
        </is>
      </c>
      <c s="5" t="inlineStr" r="B7161">
        <is>
          <t xml:space="preserve">DOMESTIC METER VAULTS TO BE ADJUSTED</t>
        </is>
      </c>
      <c s="5" t="inlineStr" r="C7161">
        <is>
          <t xml:space="preserve">EACH   </t>
        </is>
      </c>
      <c s="6" r="D7161">
        <v>4.000</v>
      </c>
      <c s="7" r="E7161">
        <v>7</v>
      </c>
      <c s="8" t="inlineStr" r="F7161">
        <is>
          <t xml:space="preserve">95969</t>
        </is>
      </c>
      <c s="8" t="inlineStr" r="G7161">
        <is>
          <t xml:space="preserve">177</t>
        </is>
      </c>
      <c s="9" r="H7161">
        <v>445.0000</v>
      </c>
      <c s="8" t="inlineStr" r="I7161">
        <is>
          <t xml:space="preserve">Y</t>
        </is>
      </c>
      <c s="8" t="inlineStr" r="J7161">
        <is>
          <t xml:space="preserve"> Clark</t>
        </is>
      </c>
    </row>
    <row r="7162" ht="20.25" customHeight="0">
      <c s="5" t="inlineStr" r="A7162">
        <is>
          <t xml:space="preserve">56500300</t>
        </is>
      </c>
      <c s="5" t="inlineStr" r="B7162">
        <is>
          <t xml:space="preserve">DOMESTIC METER VAULTS TO BE ADJUSTED</t>
        </is>
      </c>
      <c s="5" t="inlineStr" r="C7162">
        <is>
          <t xml:space="preserve">EACH   </t>
        </is>
      </c>
      <c s="6" r="D7162">
        <v>4.000</v>
      </c>
      <c s="7" r="E7162">
        <v>7</v>
      </c>
      <c s="8" t="inlineStr" r="F7162">
        <is>
          <t xml:space="preserve">95969</t>
        </is>
      </c>
      <c s="8" t="inlineStr" r="G7162">
        <is>
          <t xml:space="preserve">177</t>
        </is>
      </c>
      <c s="9" r="H7162">
        <v>217.3000</v>
      </c>
      <c s="8" t="inlineStr" r="I7162">
        <is>
          <t xml:space="preserve"/>
        </is>
      </c>
      <c s="8" t="inlineStr" r="J7162">
        <is>
          <t xml:space="preserve"> Clark</t>
        </is>
      </c>
    </row>
    <row r="7163" ht="20.25" customHeight="0">
      <c s="5" t="inlineStr" r="A7163">
        <is>
          <t xml:space="preserve">56500300</t>
        </is>
      </c>
      <c s="5" t="inlineStr" r="B7163">
        <is>
          <t xml:space="preserve">DOMESTIC METER VAULTS TO BE ADJUSTED</t>
        </is>
      </c>
      <c s="5" t="inlineStr" r="C7163">
        <is>
          <t xml:space="preserve">EACH   </t>
        </is>
      </c>
      <c s="6" r="D7163">
        <v>4.000</v>
      </c>
      <c s="7" r="E7163">
        <v>7</v>
      </c>
      <c s="8" t="inlineStr" r="F7163">
        <is>
          <t xml:space="preserve">95969</t>
        </is>
      </c>
      <c s="8" t="inlineStr" r="G7163">
        <is>
          <t xml:space="preserve">177</t>
        </is>
      </c>
      <c s="9" r="H7163">
        <v>500.0000</v>
      </c>
      <c s="8" t="inlineStr" r="I7163">
        <is>
          <t xml:space="preserve"/>
        </is>
      </c>
      <c s="8" t="inlineStr" r="J7163">
        <is>
          <t xml:space="preserve"> Clark</t>
        </is>
      </c>
    </row>
    <row r="7164" ht="20.25" customHeight="0">
      <c s="5" t="inlineStr" r="A7164">
        <is>
          <t xml:space="preserve">56500700</t>
        </is>
      </c>
      <c s="5" t="inlineStr" r="B7164">
        <is>
          <t xml:space="preserve">DOMESTIC WATER SERVICE BOXES TO BE REMOVED</t>
        </is>
      </c>
      <c s="5" t="inlineStr" r="C7164">
        <is>
          <t xml:space="preserve">EACH   </t>
        </is>
      </c>
      <c s="6" r="D7164">
        <v>150.000</v>
      </c>
      <c s="7" r="E7164">
        <v>1</v>
      </c>
      <c s="8" t="inlineStr" r="F7164">
        <is>
          <t xml:space="preserve">62X94</t>
        </is>
      </c>
      <c s="8" t="inlineStr" r="G7164">
        <is>
          <t xml:space="preserve">170</t>
        </is>
      </c>
      <c s="9" r="H7164">
        <v>260.0000</v>
      </c>
      <c s="8" t="inlineStr" r="I7164">
        <is>
          <t xml:space="preserve">Y</t>
        </is>
      </c>
      <c s="8" t="inlineStr" r="J7164">
        <is>
          <t xml:space="preserve"> McHenry</t>
        </is>
      </c>
    </row>
    <row r="7165" ht="20.25" customHeight="0">
      <c s="5" t="inlineStr" r="A7165">
        <is>
          <t xml:space="preserve">56500700</t>
        </is>
      </c>
      <c s="5" t="inlineStr" r="B7165">
        <is>
          <t xml:space="preserve">DOMESTIC WATER SERVICE BOXES TO BE REMOVED</t>
        </is>
      </c>
      <c s="5" t="inlineStr" r="C7165">
        <is>
          <t xml:space="preserve">EACH   </t>
        </is>
      </c>
      <c s="6" r="D7165">
        <v>150.000</v>
      </c>
      <c s="7" r="E7165">
        <v>1</v>
      </c>
      <c s="8" t="inlineStr" r="F7165">
        <is>
          <t xml:space="preserve">62X94</t>
        </is>
      </c>
      <c s="8" t="inlineStr" r="G7165">
        <is>
          <t xml:space="preserve">170</t>
        </is>
      </c>
      <c s="9" r="H7165">
        <v>340.0000</v>
      </c>
      <c s="8" t="inlineStr" r="I7165">
        <is>
          <t xml:space="preserve"/>
        </is>
      </c>
      <c s="8" t="inlineStr" r="J7165">
        <is>
          <t xml:space="preserve"> McHenry</t>
        </is>
      </c>
    </row>
    <row r="7166" ht="20.25" customHeight="0">
      <c s="5" t="inlineStr" r="A7166">
        <is>
          <t xml:space="preserve">56500700</t>
        </is>
      </c>
      <c s="5" t="inlineStr" r="B7166">
        <is>
          <t xml:space="preserve">DOMESTIC WATER SERVICE BOXES TO BE REMOVED</t>
        </is>
      </c>
      <c s="5" t="inlineStr" r="C7166">
        <is>
          <t xml:space="preserve">EACH   </t>
        </is>
      </c>
      <c s="6" r="D7166">
        <v>150.000</v>
      </c>
      <c s="7" r="E7166">
        <v>1</v>
      </c>
      <c s="8" t="inlineStr" r="F7166">
        <is>
          <t xml:space="preserve">62X94</t>
        </is>
      </c>
      <c s="8" t="inlineStr" r="G7166">
        <is>
          <t xml:space="preserve">170</t>
        </is>
      </c>
      <c s="9" r="H7166">
        <v>340.0000</v>
      </c>
      <c s="8" t="inlineStr" r="I7166">
        <is>
          <t xml:space="preserve"/>
        </is>
      </c>
      <c s="8" t="inlineStr" r="J7166">
        <is>
          <t xml:space="preserve"> McHenry</t>
        </is>
      </c>
    </row>
    <row r="7167" ht="20.25" customHeight="0">
      <c s="5" t="inlineStr" r="A7167">
        <is>
          <t xml:space="preserve">56500700</t>
        </is>
      </c>
      <c s="5" t="inlineStr" r="B7167">
        <is>
          <t xml:space="preserve">DOMESTIC WATER SERVICE BOXES TO BE REMOVED</t>
        </is>
      </c>
      <c s="5" t="inlineStr" r="C7167">
        <is>
          <t xml:space="preserve">EACH   </t>
        </is>
      </c>
      <c s="6" r="D7167">
        <v>150.000</v>
      </c>
      <c s="7" r="E7167">
        <v>1</v>
      </c>
      <c s="8" t="inlineStr" r="F7167">
        <is>
          <t xml:space="preserve">62X94</t>
        </is>
      </c>
      <c s="8" t="inlineStr" r="G7167">
        <is>
          <t xml:space="preserve">170</t>
        </is>
      </c>
      <c s="9" r="H7167">
        <v>341.7800</v>
      </c>
      <c s="8" t="inlineStr" r="I7167">
        <is>
          <t xml:space="preserve"/>
        </is>
      </c>
      <c s="8" t="inlineStr" r="J7167">
        <is>
          <t xml:space="preserve"> McHenry</t>
        </is>
      </c>
    </row>
    <row r="7168" ht="20.25" customHeight="0">
      <c s="5" t="inlineStr" r="A7168">
        <is>
          <t xml:space="preserve">58100200</t>
        </is>
      </c>
      <c s="5" t="inlineStr" r="B7168">
        <is>
          <t xml:space="preserve">WATERPROOFING MEMBRANE SYSTEM</t>
        </is>
      </c>
      <c s="5" t="inlineStr" r="C7168">
        <is>
          <t xml:space="preserve">SQ YD  </t>
        </is>
      </c>
      <c s="6" r="D7168">
        <v>806.000</v>
      </c>
      <c s="7" r="E7168">
        <v>5</v>
      </c>
      <c s="8" t="inlineStr" r="F7168">
        <is>
          <t xml:space="preserve">70H43</t>
        </is>
      </c>
      <c s="8" t="inlineStr" r="G7168">
        <is>
          <t xml:space="preserve">100</t>
        </is>
      </c>
      <c s="9" r="H7168">
        <v>65.0000</v>
      </c>
      <c s="8" t="inlineStr" r="I7168">
        <is>
          <t xml:space="preserve">Y</t>
        </is>
      </c>
      <c s="8" t="inlineStr" r="J7168">
        <is>
          <t xml:space="preserve"> Champaign, Vermilion</t>
        </is>
      </c>
    </row>
    <row r="7169" ht="20.25" customHeight="0">
      <c s="5" t="inlineStr" r="A7169">
        <is>
          <t xml:space="preserve">58100200</t>
        </is>
      </c>
      <c s="5" t="inlineStr" r="B7169">
        <is>
          <t xml:space="preserve">WATERPROOFING MEMBRANE SYSTEM</t>
        </is>
      </c>
      <c s="5" t="inlineStr" r="C7169">
        <is>
          <t xml:space="preserve">SQ YD  </t>
        </is>
      </c>
      <c s="6" r="D7169">
        <v>806.000</v>
      </c>
      <c s="7" r="E7169">
        <v>5</v>
      </c>
      <c s="8" t="inlineStr" r="F7169">
        <is>
          <t xml:space="preserve">70H43</t>
        </is>
      </c>
      <c s="8" t="inlineStr" r="G7169">
        <is>
          <t xml:space="preserve">100</t>
        </is>
      </c>
      <c s="9" r="H7169">
        <v>44.4400</v>
      </c>
      <c s="8" t="inlineStr" r="I7169">
        <is>
          <t xml:space="preserve"/>
        </is>
      </c>
      <c s="8" t="inlineStr" r="J7169">
        <is>
          <t xml:space="preserve"> Champaign, Vermilion</t>
        </is>
      </c>
    </row>
    <row r="7170" ht="20.25" customHeight="0">
      <c s="5" t="inlineStr" r="A7170">
        <is>
          <t xml:space="preserve">58100200</t>
        </is>
      </c>
      <c s="5" t="inlineStr" r="B7170">
        <is>
          <t xml:space="preserve">WATERPROOFING MEMBRANE SYSTEM</t>
        </is>
      </c>
      <c s="5" t="inlineStr" r="C7170">
        <is>
          <t xml:space="preserve">SQ YD  </t>
        </is>
      </c>
      <c s="6" r="D7170">
        <v>806.000</v>
      </c>
      <c s="7" r="E7170">
        <v>5</v>
      </c>
      <c s="8" t="inlineStr" r="F7170">
        <is>
          <t xml:space="preserve">70H43</t>
        </is>
      </c>
      <c s="8" t="inlineStr" r="G7170">
        <is>
          <t xml:space="preserve">100</t>
        </is>
      </c>
      <c s="9" r="H7170">
        <v>75.5400</v>
      </c>
      <c s="8" t="inlineStr" r="I7170">
        <is>
          <t xml:space="preserve"/>
        </is>
      </c>
      <c s="8" t="inlineStr" r="J7170">
        <is>
          <t xml:space="preserve"> Champaign, Vermilion</t>
        </is>
      </c>
    </row>
    <row r="7171" ht="20.25" customHeight="0">
      <c s="5" t="inlineStr" r="A7171">
        <is>
          <t xml:space="preserve">58100210</t>
        </is>
      </c>
      <c s="5" t="inlineStr" r="B7171">
        <is>
          <t xml:space="preserve">FULL LANE SEALANT WATERPROOFING SYSTEM</t>
        </is>
      </c>
      <c s="5" t="inlineStr" r="C7171">
        <is>
          <t xml:space="preserve">SQ YD  </t>
        </is>
      </c>
      <c s="6" r="D7171">
        <v>1163.000</v>
      </c>
      <c s="7" r="E7171">
        <v>8</v>
      </c>
      <c s="8" t="inlineStr" r="F7171">
        <is>
          <t xml:space="preserve">76U16</t>
        </is>
      </c>
      <c s="8" t="inlineStr" r="G7171">
        <is>
          <t xml:space="preserve">129</t>
        </is>
      </c>
      <c s="9" r="H7171">
        <v>87.7200</v>
      </c>
      <c s="8" t="inlineStr" r="I7171">
        <is>
          <t xml:space="preserve">Y</t>
        </is>
      </c>
      <c s="8" t="inlineStr" r="J7171">
        <is>
          <t xml:space="preserve"> Jersey</t>
        </is>
      </c>
    </row>
    <row r="7172" ht="20.25" customHeight="0">
      <c s="5" t="inlineStr" r="A7172">
        <is>
          <t xml:space="preserve">58100210</t>
        </is>
      </c>
      <c s="5" t="inlineStr" r="B7172">
        <is>
          <t xml:space="preserve">FULL LANE SEALANT WATERPROOFING SYSTEM</t>
        </is>
      </c>
      <c s="5" t="inlineStr" r="C7172">
        <is>
          <t xml:space="preserve">SQ YD  </t>
        </is>
      </c>
      <c s="6" r="D7172">
        <v>11665.000</v>
      </c>
      <c s="7" r="E7172">
        <v>8</v>
      </c>
      <c s="8" t="inlineStr" r="F7172">
        <is>
          <t xml:space="preserve">76U30</t>
        </is>
      </c>
      <c s="8" t="inlineStr" r="G7172">
        <is>
          <t xml:space="preserve">133</t>
        </is>
      </c>
      <c s="9" r="H7172">
        <v>37.8000</v>
      </c>
      <c s="8" t="inlineStr" r="I7172">
        <is>
          <t xml:space="preserve">Y</t>
        </is>
      </c>
      <c s="8" t="inlineStr" r="J7172">
        <is>
          <t xml:space="preserve"> St. Clair</t>
        </is>
      </c>
    </row>
    <row r="7173" ht="20.25" customHeight="0">
      <c s="5" t="inlineStr" r="A7173">
        <is>
          <t xml:space="preserve">58100210</t>
        </is>
      </c>
      <c s="5" t="inlineStr" r="B7173">
        <is>
          <t xml:space="preserve">FULL LANE SEALANT WATERPROOFING SYSTEM</t>
        </is>
      </c>
      <c s="5" t="inlineStr" r="C7173">
        <is>
          <t xml:space="preserve">SQ YD  </t>
        </is>
      </c>
      <c s="6" r="D7173">
        <v>11665.000</v>
      </c>
      <c s="7" r="E7173">
        <v>8</v>
      </c>
      <c s="8" t="inlineStr" r="F7173">
        <is>
          <t xml:space="preserve">76U30</t>
        </is>
      </c>
      <c s="8" t="inlineStr" r="G7173">
        <is>
          <t xml:space="preserve">133</t>
        </is>
      </c>
      <c s="9" r="H7173">
        <v>37.0500</v>
      </c>
      <c s="8" t="inlineStr" r="I7173">
        <is>
          <t xml:space="preserve"/>
        </is>
      </c>
      <c s="8" t="inlineStr" r="J7173">
        <is>
          <t xml:space="preserve"> St. Clair</t>
        </is>
      </c>
    </row>
    <row r="7174" ht="20.25" customHeight="0">
      <c s="5" t="inlineStr" r="A7174">
        <is>
          <t xml:space="preserve">58100210</t>
        </is>
      </c>
      <c s="5" t="inlineStr" r="B7174">
        <is>
          <t xml:space="preserve">FULL LANE SEALANT WATERPROOFING SYSTEM</t>
        </is>
      </c>
      <c s="5" t="inlineStr" r="C7174">
        <is>
          <t xml:space="preserve">SQ YD  </t>
        </is>
      </c>
      <c s="6" r="D7174">
        <v>317.000</v>
      </c>
      <c s="7" r="E7174">
        <v>2</v>
      </c>
      <c s="8" t="inlineStr" r="F7174">
        <is>
          <t xml:space="preserve">85773</t>
        </is>
      </c>
      <c s="8" t="inlineStr" r="G7174">
        <is>
          <t xml:space="preserve">172</t>
        </is>
      </c>
      <c s="9" r="H7174">
        <v>105.0000</v>
      </c>
      <c s="8" t="inlineStr" r="I7174">
        <is>
          <t xml:space="preserve">Y</t>
        </is>
      </c>
      <c s="8" t="inlineStr" r="J7174">
        <is>
          <t xml:space="preserve"> Lee</t>
        </is>
      </c>
    </row>
    <row r="7175" ht="20.25" customHeight="0">
      <c s="5" t="inlineStr" r="A7175">
        <is>
          <t xml:space="preserve">58100210</t>
        </is>
      </c>
      <c s="5" t="inlineStr" r="B7175">
        <is>
          <t xml:space="preserve">FULL LANE SEALANT WATERPROOFING SYSTEM</t>
        </is>
      </c>
      <c s="5" t="inlineStr" r="C7175">
        <is>
          <t xml:space="preserve">SQ YD  </t>
        </is>
      </c>
      <c s="6" r="D7175">
        <v>317.000</v>
      </c>
      <c s="7" r="E7175">
        <v>2</v>
      </c>
      <c s="8" t="inlineStr" r="F7175">
        <is>
          <t xml:space="preserve">85773</t>
        </is>
      </c>
      <c s="8" t="inlineStr" r="G7175">
        <is>
          <t xml:space="preserve">172</t>
        </is>
      </c>
      <c s="9" r="H7175">
        <v>91.0000</v>
      </c>
      <c s="8" t="inlineStr" r="I7175">
        <is>
          <t xml:space="preserve"/>
        </is>
      </c>
      <c s="8" t="inlineStr" r="J7175">
        <is>
          <t xml:space="preserve"> Lee</t>
        </is>
      </c>
    </row>
    <row r="7176" ht="20.25" customHeight="0">
      <c s="5" t="inlineStr" r="A7176">
        <is>
          <t xml:space="preserve">58100210</t>
        </is>
      </c>
      <c s="5" t="inlineStr" r="B7176">
        <is>
          <t xml:space="preserve">FULL LANE SEALANT WATERPROOFING SYSTEM</t>
        </is>
      </c>
      <c s="5" t="inlineStr" r="C7176">
        <is>
          <t xml:space="preserve">SQ YD  </t>
        </is>
      </c>
      <c s="6" r="D7176">
        <v>317.000</v>
      </c>
      <c s="7" r="E7176">
        <v>2</v>
      </c>
      <c s="8" t="inlineStr" r="F7176">
        <is>
          <t xml:space="preserve">85773</t>
        </is>
      </c>
      <c s="8" t="inlineStr" r="G7176">
        <is>
          <t xml:space="preserve">172</t>
        </is>
      </c>
      <c s="9" r="H7176">
        <v>108.0000</v>
      </c>
      <c s="8" t="inlineStr" r="I7176">
        <is>
          <t xml:space="preserve"/>
        </is>
      </c>
      <c s="8" t="inlineStr" r="J7176">
        <is>
          <t xml:space="preserve"> Lee</t>
        </is>
      </c>
    </row>
    <row r="7177" ht="20.25" customHeight="0">
      <c s="5" t="inlineStr" r="A7177">
        <is>
          <t xml:space="preserve">58300100</t>
        </is>
      </c>
      <c s="5" t="inlineStr" r="B7177">
        <is>
          <t xml:space="preserve">PORTLAND CEMENT MORTAR FAIRING COURSE</t>
        </is>
      </c>
      <c s="5" t="inlineStr" r="C7177">
        <is>
          <t xml:space="preserve">FOOT   </t>
        </is>
      </c>
      <c s="6" r="D7177">
        <v>80.000</v>
      </c>
      <c s="7" r="E7177">
        <v>5</v>
      </c>
      <c s="8" t="inlineStr" r="F7177">
        <is>
          <t xml:space="preserve">70H43</t>
        </is>
      </c>
      <c s="8" t="inlineStr" r="G7177">
        <is>
          <t xml:space="preserve">100</t>
        </is>
      </c>
      <c s="9" r="H7177">
        <v>6.5000</v>
      </c>
      <c s="8" t="inlineStr" r="I7177">
        <is>
          <t xml:space="preserve">Y</t>
        </is>
      </c>
      <c s="8" t="inlineStr" r="J7177">
        <is>
          <t xml:space="preserve"> Champaign, Vermilion</t>
        </is>
      </c>
    </row>
    <row r="7178" ht="20.25" customHeight="0">
      <c s="5" t="inlineStr" r="A7178">
        <is>
          <t xml:space="preserve">58300100</t>
        </is>
      </c>
      <c s="5" t="inlineStr" r="B7178">
        <is>
          <t xml:space="preserve">PORTLAND CEMENT MORTAR FAIRING COURSE</t>
        </is>
      </c>
      <c s="5" t="inlineStr" r="C7178">
        <is>
          <t xml:space="preserve">FOOT   </t>
        </is>
      </c>
      <c s="6" r="D7178">
        <v>80.000</v>
      </c>
      <c s="7" r="E7178">
        <v>5</v>
      </c>
      <c s="8" t="inlineStr" r="F7178">
        <is>
          <t xml:space="preserve">70H43</t>
        </is>
      </c>
      <c s="8" t="inlineStr" r="G7178">
        <is>
          <t xml:space="preserve">100</t>
        </is>
      </c>
      <c s="9" r="H7178">
        <v>27.7800</v>
      </c>
      <c s="8" t="inlineStr" r="I7178">
        <is>
          <t xml:space="preserve"/>
        </is>
      </c>
      <c s="8" t="inlineStr" r="J7178">
        <is>
          <t xml:space="preserve"> Champaign, Vermilion</t>
        </is>
      </c>
    </row>
    <row r="7179" ht="20.25" customHeight="0">
      <c s="5" t="inlineStr" r="A7179">
        <is>
          <t xml:space="preserve">58300100</t>
        </is>
      </c>
      <c s="5" t="inlineStr" r="B7179">
        <is>
          <t xml:space="preserve">PORTLAND CEMENT MORTAR FAIRING COURSE</t>
        </is>
      </c>
      <c s="5" t="inlineStr" r="C7179">
        <is>
          <t xml:space="preserve">FOOT   </t>
        </is>
      </c>
      <c s="6" r="D7179">
        <v>80.000</v>
      </c>
      <c s="7" r="E7179">
        <v>5</v>
      </c>
      <c s="8" t="inlineStr" r="F7179">
        <is>
          <t xml:space="preserve">70H43</t>
        </is>
      </c>
      <c s="8" t="inlineStr" r="G7179">
        <is>
          <t xml:space="preserve">100</t>
        </is>
      </c>
      <c s="9" r="H7179">
        <v>100.0000</v>
      </c>
      <c s="8" t="inlineStr" r="I7179">
        <is>
          <t xml:space="preserve"/>
        </is>
      </c>
      <c s="8" t="inlineStr" r="J7179">
        <is>
          <t xml:space="preserve"> Champaign, Vermilion</t>
        </is>
      </c>
    </row>
    <row r="7180" ht="20.25" customHeight="0">
      <c s="5" t="inlineStr" r="A7180">
        <is>
          <t xml:space="preserve">58600101</t>
        </is>
      </c>
      <c s="5" t="inlineStr" r="B7180">
        <is>
          <t xml:space="preserve">GRANULAR BACKFILL FOR STRUCTURES</t>
        </is>
      </c>
      <c s="5" t="inlineStr" r="C7180">
        <is>
          <t xml:space="preserve">CU YD  </t>
        </is>
      </c>
      <c s="6" r="D7180">
        <v>218.000</v>
      </c>
      <c s="7" r="E7180">
        <v>1</v>
      </c>
      <c s="8" t="inlineStr" r="F7180">
        <is>
          <t xml:space="preserve">61K26</t>
        </is>
      </c>
      <c s="8" t="inlineStr" r="G7180">
        <is>
          <t xml:space="preserve">166</t>
        </is>
      </c>
      <c s="9" r="H7180">
        <v>43.1000</v>
      </c>
      <c s="8" t="inlineStr" r="I7180">
        <is>
          <t xml:space="preserve">Y</t>
        </is>
      </c>
      <c s="8" t="inlineStr" r="J7180">
        <is>
          <t xml:space="preserve"> Kane</t>
        </is>
      </c>
    </row>
    <row r="7181" ht="20.25" customHeight="0">
      <c s="5" t="inlineStr" r="A7181">
        <is>
          <t xml:space="preserve">58600101</t>
        </is>
      </c>
      <c s="5" t="inlineStr" r="B7181">
        <is>
          <t xml:space="preserve">GRANULAR BACKFILL FOR STRUCTURES</t>
        </is>
      </c>
      <c s="5" t="inlineStr" r="C7181">
        <is>
          <t xml:space="preserve">CU YD  </t>
        </is>
      </c>
      <c s="6" r="D7181">
        <v>218.000</v>
      </c>
      <c s="7" r="E7181">
        <v>1</v>
      </c>
      <c s="8" t="inlineStr" r="F7181">
        <is>
          <t xml:space="preserve">61K26</t>
        </is>
      </c>
      <c s="8" t="inlineStr" r="G7181">
        <is>
          <t xml:space="preserve">166</t>
        </is>
      </c>
      <c s="9" r="H7181">
        <v>68.6500</v>
      </c>
      <c s="8" t="inlineStr" r="I7181">
        <is>
          <t xml:space="preserve"/>
        </is>
      </c>
      <c s="8" t="inlineStr" r="J7181">
        <is>
          <t xml:space="preserve"> Kane</t>
        </is>
      </c>
    </row>
    <row r="7182" ht="20.25" customHeight="0">
      <c s="5" t="inlineStr" r="A7182">
        <is>
          <t xml:space="preserve">58600101</t>
        </is>
      </c>
      <c s="5" t="inlineStr" r="B7182">
        <is>
          <t xml:space="preserve">GRANULAR BACKFILL FOR STRUCTURES</t>
        </is>
      </c>
      <c s="5" t="inlineStr" r="C7182">
        <is>
          <t xml:space="preserve">CU YD  </t>
        </is>
      </c>
      <c s="6" r="D7182">
        <v>218.000</v>
      </c>
      <c s="7" r="E7182">
        <v>1</v>
      </c>
      <c s="8" t="inlineStr" r="F7182">
        <is>
          <t xml:space="preserve">61K26</t>
        </is>
      </c>
      <c s="8" t="inlineStr" r="G7182">
        <is>
          <t xml:space="preserve">166</t>
        </is>
      </c>
      <c s="9" r="H7182">
        <v>89.0000</v>
      </c>
      <c s="8" t="inlineStr" r="I7182">
        <is>
          <t xml:space="preserve"/>
        </is>
      </c>
      <c s="8" t="inlineStr" r="J7182">
        <is>
          <t xml:space="preserve"> Kane</t>
        </is>
      </c>
    </row>
    <row r="7183" ht="20.25" customHeight="0">
      <c s="5" t="inlineStr" r="A7183">
        <is>
          <t xml:space="preserve">58600101</t>
        </is>
      </c>
      <c s="5" t="inlineStr" r="B7183">
        <is>
          <t xml:space="preserve">GRANULAR BACKFILL FOR STRUCTURES</t>
        </is>
      </c>
      <c s="5" t="inlineStr" r="C7183">
        <is>
          <t xml:space="preserve">CU YD  </t>
        </is>
      </c>
      <c s="6" r="D7183">
        <v>1.000</v>
      </c>
      <c s="7" r="E7183">
        <v>1</v>
      </c>
      <c s="8" t="inlineStr" r="F7183">
        <is>
          <t xml:space="preserve">62T27</t>
        </is>
      </c>
      <c s="8" t="inlineStr" r="G7183">
        <is>
          <t xml:space="preserve">026</t>
        </is>
      </c>
      <c s="9" r="H7183">
        <v>500.0000</v>
      </c>
      <c s="8" t="inlineStr" r="I7183">
        <is>
          <t xml:space="preserve">Y</t>
        </is>
      </c>
      <c s="8" t="inlineStr" r="J7183">
        <is>
          <t xml:space="preserve"> Will</t>
        </is>
      </c>
    </row>
    <row r="7184" ht="20.25" customHeight="0">
      <c s="5" t="inlineStr" r="A7184">
        <is>
          <t xml:space="preserve">58600101</t>
        </is>
      </c>
      <c s="5" t="inlineStr" r="B7184">
        <is>
          <t xml:space="preserve">GRANULAR BACKFILL FOR STRUCTURES</t>
        </is>
      </c>
      <c s="5" t="inlineStr" r="C7184">
        <is>
          <t xml:space="preserve">CU YD  </t>
        </is>
      </c>
      <c s="6" r="D7184">
        <v>1.000</v>
      </c>
      <c s="7" r="E7184">
        <v>1</v>
      </c>
      <c s="8" t="inlineStr" r="F7184">
        <is>
          <t xml:space="preserve">62T27</t>
        </is>
      </c>
      <c s="8" t="inlineStr" r="G7184">
        <is>
          <t xml:space="preserve">026</t>
        </is>
      </c>
      <c s="9" r="H7184">
        <v>130.0000</v>
      </c>
      <c s="8" t="inlineStr" r="I7184">
        <is>
          <t xml:space="preserve"/>
        </is>
      </c>
      <c s="8" t="inlineStr" r="J7184">
        <is>
          <t xml:space="preserve"> Will</t>
        </is>
      </c>
    </row>
    <row r="7185" ht="20.25" customHeight="0">
      <c s="5" t="inlineStr" r="A7185">
        <is>
          <t xml:space="preserve">58600101</t>
        </is>
      </c>
      <c s="5" t="inlineStr" r="B7185">
        <is>
          <t xml:space="preserve">GRANULAR BACKFILL FOR STRUCTURES</t>
        </is>
      </c>
      <c s="5" t="inlineStr" r="C7185">
        <is>
          <t xml:space="preserve">CU YD  </t>
        </is>
      </c>
      <c s="6" r="D7185">
        <v>1.000</v>
      </c>
      <c s="7" r="E7185">
        <v>1</v>
      </c>
      <c s="8" t="inlineStr" r="F7185">
        <is>
          <t xml:space="preserve">62T27</t>
        </is>
      </c>
      <c s="8" t="inlineStr" r="G7185">
        <is>
          <t xml:space="preserve">026</t>
        </is>
      </c>
      <c s="9" r="H7185">
        <v>550.0000</v>
      </c>
      <c s="8" t="inlineStr" r="I7185">
        <is>
          <t xml:space="preserve"/>
        </is>
      </c>
      <c s="8" t="inlineStr" r="J7185">
        <is>
          <t xml:space="preserve"> Will</t>
        </is>
      </c>
    </row>
    <row r="7186" ht="20.25" customHeight="0">
      <c s="5" t="inlineStr" r="A7186">
        <is>
          <t xml:space="preserve">58600101</t>
        </is>
      </c>
      <c s="5" t="inlineStr" r="B7186">
        <is>
          <t xml:space="preserve">GRANULAR BACKFILL FOR STRUCTURES</t>
        </is>
      </c>
      <c s="5" t="inlineStr" r="C7186">
        <is>
          <t xml:space="preserve">CU YD  </t>
        </is>
      </c>
      <c s="6" r="D7186">
        <v>1.000</v>
      </c>
      <c s="7" r="E7186">
        <v>1</v>
      </c>
      <c s="8" t="inlineStr" r="F7186">
        <is>
          <t xml:space="preserve">62T27</t>
        </is>
      </c>
      <c s="8" t="inlineStr" r="G7186">
        <is>
          <t xml:space="preserve">026</t>
        </is>
      </c>
      <c s="9" r="H7186">
        <v>759.0000</v>
      </c>
      <c s="8" t="inlineStr" r="I7186">
        <is>
          <t xml:space="preserve"/>
        </is>
      </c>
      <c s="8" t="inlineStr" r="J7186">
        <is>
          <t xml:space="preserve"> Will</t>
        </is>
      </c>
    </row>
    <row r="7187" ht="20.25" customHeight="0">
      <c s="5" t="inlineStr" r="A7187">
        <is>
          <t xml:space="preserve">58600101</t>
        </is>
      </c>
      <c s="5" t="inlineStr" r="B7187">
        <is>
          <t xml:space="preserve">GRANULAR BACKFILL FOR STRUCTURES</t>
        </is>
      </c>
      <c s="5" t="inlineStr" r="C7187">
        <is>
          <t xml:space="preserve">CU YD  </t>
        </is>
      </c>
      <c s="6" r="D7187">
        <v>1.000</v>
      </c>
      <c s="7" r="E7187">
        <v>1</v>
      </c>
      <c s="8" t="inlineStr" r="F7187">
        <is>
          <t xml:space="preserve">62T27</t>
        </is>
      </c>
      <c s="8" t="inlineStr" r="G7187">
        <is>
          <t xml:space="preserve">026</t>
        </is>
      </c>
      <c s="9" r="H7187">
        <v>919.0000</v>
      </c>
      <c s="8" t="inlineStr" r="I7187">
        <is>
          <t xml:space="preserve"/>
        </is>
      </c>
      <c s="8" t="inlineStr" r="J7187">
        <is>
          <t xml:space="preserve"> Will</t>
        </is>
      </c>
    </row>
    <row r="7188" ht="20.25" customHeight="0">
      <c s="5" t="inlineStr" r="A7188">
        <is>
          <t xml:space="preserve">58600101</t>
        </is>
      </c>
      <c s="5" t="inlineStr" r="B7188">
        <is>
          <t xml:space="preserve">GRANULAR BACKFILL FOR STRUCTURES</t>
        </is>
      </c>
      <c s="5" t="inlineStr" r="C7188">
        <is>
          <t xml:space="preserve">CU YD  </t>
        </is>
      </c>
      <c s="6" r="D7188">
        <v>248.000</v>
      </c>
      <c s="7" r="E7188">
        <v>1</v>
      </c>
      <c s="8" t="inlineStr" r="F7188">
        <is>
          <t xml:space="preserve">62X94</t>
        </is>
      </c>
      <c s="8" t="inlineStr" r="G7188">
        <is>
          <t xml:space="preserve">170</t>
        </is>
      </c>
      <c s="9" r="H7188">
        <v>94.9500</v>
      </c>
      <c s="8" t="inlineStr" r="I7188">
        <is>
          <t xml:space="preserve">Y</t>
        </is>
      </c>
      <c s="8" t="inlineStr" r="J7188">
        <is>
          <t xml:space="preserve"> McHenry</t>
        </is>
      </c>
    </row>
    <row r="7189" ht="20.25" customHeight="0">
      <c s="5" t="inlineStr" r="A7189">
        <is>
          <t xml:space="preserve">58600101</t>
        </is>
      </c>
      <c s="5" t="inlineStr" r="B7189">
        <is>
          <t xml:space="preserve">GRANULAR BACKFILL FOR STRUCTURES</t>
        </is>
      </c>
      <c s="5" t="inlineStr" r="C7189">
        <is>
          <t xml:space="preserve">CU YD  </t>
        </is>
      </c>
      <c s="6" r="D7189">
        <v>248.000</v>
      </c>
      <c s="7" r="E7189">
        <v>1</v>
      </c>
      <c s="8" t="inlineStr" r="F7189">
        <is>
          <t xml:space="preserve">62X94</t>
        </is>
      </c>
      <c s="8" t="inlineStr" r="G7189">
        <is>
          <t xml:space="preserve">170</t>
        </is>
      </c>
      <c s="9" r="H7189">
        <v>130.0000</v>
      </c>
      <c s="8" t="inlineStr" r="I7189">
        <is>
          <t xml:space="preserve"/>
        </is>
      </c>
      <c s="8" t="inlineStr" r="J7189">
        <is>
          <t xml:space="preserve"> McHenry</t>
        </is>
      </c>
    </row>
    <row r="7190" ht="20.25" customHeight="0">
      <c s="5" t="inlineStr" r="A7190">
        <is>
          <t xml:space="preserve">58600101</t>
        </is>
      </c>
      <c s="5" t="inlineStr" r="B7190">
        <is>
          <t xml:space="preserve">GRANULAR BACKFILL FOR STRUCTURES</t>
        </is>
      </c>
      <c s="5" t="inlineStr" r="C7190">
        <is>
          <t xml:space="preserve">CU YD  </t>
        </is>
      </c>
      <c s="6" r="D7190">
        <v>248.000</v>
      </c>
      <c s="7" r="E7190">
        <v>1</v>
      </c>
      <c s="8" t="inlineStr" r="F7190">
        <is>
          <t xml:space="preserve">62X94</t>
        </is>
      </c>
      <c s="8" t="inlineStr" r="G7190">
        <is>
          <t xml:space="preserve">170</t>
        </is>
      </c>
      <c s="9" r="H7190">
        <v>130.7700</v>
      </c>
      <c s="8" t="inlineStr" r="I7190">
        <is>
          <t xml:space="preserve"/>
        </is>
      </c>
      <c s="8" t="inlineStr" r="J7190">
        <is>
          <t xml:space="preserve"> McHenry</t>
        </is>
      </c>
    </row>
    <row r="7191" ht="20.25" customHeight="0">
      <c s="5" t="inlineStr" r="A7191">
        <is>
          <t xml:space="preserve">58600101</t>
        </is>
      </c>
      <c s="5" t="inlineStr" r="B7191">
        <is>
          <t xml:space="preserve">GRANULAR BACKFILL FOR STRUCTURES</t>
        </is>
      </c>
      <c s="5" t="inlineStr" r="C7191">
        <is>
          <t xml:space="preserve">CU YD  </t>
        </is>
      </c>
      <c s="6" r="D7191">
        <v>248.000</v>
      </c>
      <c s="7" r="E7191">
        <v>1</v>
      </c>
      <c s="8" t="inlineStr" r="F7191">
        <is>
          <t xml:space="preserve">62X94</t>
        </is>
      </c>
      <c s="8" t="inlineStr" r="G7191">
        <is>
          <t xml:space="preserve">170</t>
        </is>
      </c>
      <c s="9" r="H7191">
        <v>347.0000</v>
      </c>
      <c s="8" t="inlineStr" r="I7191">
        <is>
          <t xml:space="preserve"/>
        </is>
      </c>
      <c s="8" t="inlineStr" r="J7191">
        <is>
          <t xml:space="preserve"> McHenry</t>
        </is>
      </c>
    </row>
    <row r="7192" ht="20.25" customHeight="0">
      <c s="5" t="inlineStr" r="A7192">
        <is>
          <t xml:space="preserve">58600101</t>
        </is>
      </c>
      <c s="5" t="inlineStr" r="B7192">
        <is>
          <t xml:space="preserve">GRANULAR BACKFILL FOR STRUCTURES</t>
        </is>
      </c>
      <c s="5" t="inlineStr" r="C7192">
        <is>
          <t xml:space="preserve">CU YD  </t>
        </is>
      </c>
      <c s="6" r="D7192">
        <v>180.000</v>
      </c>
      <c s="7" r="E7192">
        <v>2</v>
      </c>
      <c s="8" t="inlineStr" r="F7192">
        <is>
          <t xml:space="preserve">64N98</t>
        </is>
      </c>
      <c s="8" t="inlineStr" r="G7192">
        <is>
          <t xml:space="preserve">057</t>
        </is>
      </c>
      <c s="9" r="H7192">
        <v>110.5700</v>
      </c>
      <c s="8" t="inlineStr" r="I7192">
        <is>
          <t xml:space="preserve">Y</t>
        </is>
      </c>
      <c s="8" t="inlineStr" r="J7192">
        <is>
          <t xml:space="preserve"> Ogle</t>
        </is>
      </c>
    </row>
    <row r="7193" ht="20.25" customHeight="0">
      <c s="5" t="inlineStr" r="A7193">
        <is>
          <t xml:space="preserve">58600101</t>
        </is>
      </c>
      <c s="5" t="inlineStr" r="B7193">
        <is>
          <t xml:space="preserve">GRANULAR BACKFILL FOR STRUCTURES</t>
        </is>
      </c>
      <c s="5" t="inlineStr" r="C7193">
        <is>
          <t xml:space="preserve">CU YD  </t>
        </is>
      </c>
      <c s="6" r="D7193">
        <v>180.000</v>
      </c>
      <c s="7" r="E7193">
        <v>2</v>
      </c>
      <c s="8" t="inlineStr" r="F7193">
        <is>
          <t xml:space="preserve">64N98</t>
        </is>
      </c>
      <c s="8" t="inlineStr" r="G7193">
        <is>
          <t xml:space="preserve">057</t>
        </is>
      </c>
      <c s="9" r="H7193">
        <v>38.0000</v>
      </c>
      <c s="8" t="inlineStr" r="I7193">
        <is>
          <t xml:space="preserve"/>
        </is>
      </c>
      <c s="8" t="inlineStr" r="J7193">
        <is>
          <t xml:space="preserve"> Ogle</t>
        </is>
      </c>
    </row>
    <row r="7194" ht="20.25" customHeight="0">
      <c s="5" t="inlineStr" r="A7194">
        <is>
          <t xml:space="preserve">58600101</t>
        </is>
      </c>
      <c s="5" t="inlineStr" r="B7194">
        <is>
          <t xml:space="preserve">GRANULAR BACKFILL FOR STRUCTURES</t>
        </is>
      </c>
      <c s="5" t="inlineStr" r="C7194">
        <is>
          <t xml:space="preserve">CU YD  </t>
        </is>
      </c>
      <c s="6" r="D7194">
        <v>180.000</v>
      </c>
      <c s="7" r="E7194">
        <v>2</v>
      </c>
      <c s="8" t="inlineStr" r="F7194">
        <is>
          <t xml:space="preserve">64N98</t>
        </is>
      </c>
      <c s="8" t="inlineStr" r="G7194">
        <is>
          <t xml:space="preserve">057</t>
        </is>
      </c>
      <c s="9" r="H7194">
        <v>75.0000</v>
      </c>
      <c s="8" t="inlineStr" r="I7194">
        <is>
          <t xml:space="preserve"/>
        </is>
      </c>
      <c s="8" t="inlineStr" r="J7194">
        <is>
          <t xml:space="preserve"> Ogle</t>
        </is>
      </c>
    </row>
    <row r="7195" ht="20.25" customHeight="0">
      <c s="5" t="inlineStr" r="A7195">
        <is>
          <t xml:space="preserve">58600101</t>
        </is>
      </c>
      <c s="5" t="inlineStr" r="B7195">
        <is>
          <t xml:space="preserve">GRANULAR BACKFILL FOR STRUCTURES</t>
        </is>
      </c>
      <c s="5" t="inlineStr" r="C7195">
        <is>
          <t xml:space="preserve">CU YD  </t>
        </is>
      </c>
      <c s="6" r="D7195">
        <v>109.000</v>
      </c>
      <c s="7" r="E7195">
        <v>6</v>
      </c>
      <c s="8" t="inlineStr" r="F7195">
        <is>
          <t xml:space="preserve">72220</t>
        </is>
      </c>
      <c s="8" t="inlineStr" r="G7195">
        <is>
          <t xml:space="preserve">106</t>
        </is>
      </c>
      <c s="9" r="H7195">
        <v>88.9500</v>
      </c>
      <c s="8" t="inlineStr" r="I7195">
        <is>
          <t xml:space="preserve">Y</t>
        </is>
      </c>
      <c s="8" t="inlineStr" r="J7195">
        <is>
          <t xml:space="preserve"> Logan</t>
        </is>
      </c>
    </row>
    <row r="7196" ht="20.25" customHeight="0">
      <c s="5" t="inlineStr" r="A7196">
        <is>
          <t xml:space="preserve">58600101</t>
        </is>
      </c>
      <c s="5" t="inlineStr" r="B7196">
        <is>
          <t xml:space="preserve">GRANULAR BACKFILL FOR STRUCTURES</t>
        </is>
      </c>
      <c s="5" t="inlineStr" r="C7196">
        <is>
          <t xml:space="preserve">CU YD  </t>
        </is>
      </c>
      <c s="6" r="D7196">
        <v>109.000</v>
      </c>
      <c s="7" r="E7196">
        <v>6</v>
      </c>
      <c s="8" t="inlineStr" r="F7196">
        <is>
          <t xml:space="preserve">72220</t>
        </is>
      </c>
      <c s="8" t="inlineStr" r="G7196">
        <is>
          <t xml:space="preserve">106</t>
        </is>
      </c>
      <c s="9" r="H7196">
        <v>125.0000</v>
      </c>
      <c s="8" t="inlineStr" r="I7196">
        <is>
          <t xml:space="preserve"/>
        </is>
      </c>
      <c s="8" t="inlineStr" r="J7196">
        <is>
          <t xml:space="preserve"> Logan</t>
        </is>
      </c>
    </row>
    <row r="7197" ht="20.25" customHeight="0">
      <c s="5" t="inlineStr" r="A7197">
        <is>
          <t xml:space="preserve">58600101</t>
        </is>
      </c>
      <c s="5" t="inlineStr" r="B7197">
        <is>
          <t xml:space="preserve">GRANULAR BACKFILL FOR STRUCTURES</t>
        </is>
      </c>
      <c s="5" t="inlineStr" r="C7197">
        <is>
          <t xml:space="preserve">CU YD  </t>
        </is>
      </c>
      <c s="6" r="D7197">
        <v>109.000</v>
      </c>
      <c s="7" r="E7197">
        <v>6</v>
      </c>
      <c s="8" t="inlineStr" r="F7197">
        <is>
          <t xml:space="preserve">72220</t>
        </is>
      </c>
      <c s="8" t="inlineStr" r="G7197">
        <is>
          <t xml:space="preserve">106</t>
        </is>
      </c>
      <c s="9" r="H7197">
        <v>318.0800</v>
      </c>
      <c s="8" t="inlineStr" r="I7197">
        <is>
          <t xml:space="preserve"/>
        </is>
      </c>
      <c s="8" t="inlineStr" r="J7197">
        <is>
          <t xml:space="preserve"> Logan</t>
        </is>
      </c>
    </row>
    <row r="7198" ht="20.25" customHeight="0">
      <c s="5" t="inlineStr" r="A7198">
        <is>
          <t xml:space="preserve">58600101</t>
        </is>
      </c>
      <c s="5" t="inlineStr" r="B7198">
        <is>
          <t xml:space="preserve">GRANULAR BACKFILL FOR STRUCTURES</t>
        </is>
      </c>
      <c s="5" t="inlineStr" r="C7198">
        <is>
          <t xml:space="preserve">CU YD  </t>
        </is>
      </c>
      <c s="6" r="D7198">
        <v>96.000</v>
      </c>
      <c s="7" r="E7198">
        <v>9</v>
      </c>
      <c s="8" t="inlineStr" r="F7198">
        <is>
          <t xml:space="preserve">78147</t>
        </is>
      </c>
      <c s="8" t="inlineStr" r="G7198">
        <is>
          <t xml:space="preserve">135</t>
        </is>
      </c>
      <c s="9" r="H7198">
        <v>66.7500</v>
      </c>
      <c s="8" t="inlineStr" r="I7198">
        <is>
          <t xml:space="preserve">Y</t>
        </is>
      </c>
      <c s="8" t="inlineStr" r="J7198">
        <is>
          <t xml:space="preserve"> Gallatin</t>
        </is>
      </c>
    </row>
    <row r="7199" ht="20.25" customHeight="0">
      <c s="5" t="inlineStr" r="A7199">
        <is>
          <t xml:space="preserve">58600101</t>
        </is>
      </c>
      <c s="5" t="inlineStr" r="B7199">
        <is>
          <t xml:space="preserve">GRANULAR BACKFILL FOR STRUCTURES</t>
        </is>
      </c>
      <c s="5" t="inlineStr" r="C7199">
        <is>
          <t xml:space="preserve">CU YD  </t>
        </is>
      </c>
      <c s="6" r="D7199">
        <v>96.000</v>
      </c>
      <c s="7" r="E7199">
        <v>9</v>
      </c>
      <c s="8" t="inlineStr" r="F7199">
        <is>
          <t xml:space="preserve">78147</t>
        </is>
      </c>
      <c s="8" t="inlineStr" r="G7199">
        <is>
          <t xml:space="preserve">135</t>
        </is>
      </c>
      <c s="9" r="H7199">
        <v>63.0000</v>
      </c>
      <c s="8" t="inlineStr" r="I7199">
        <is>
          <t xml:space="preserve"/>
        </is>
      </c>
      <c s="8" t="inlineStr" r="J7199">
        <is>
          <t xml:space="preserve"> Gallatin</t>
        </is>
      </c>
    </row>
    <row r="7200" ht="20.25" customHeight="0">
      <c s="5" t="inlineStr" r="A7200">
        <is>
          <t xml:space="preserve">58600101</t>
        </is>
      </c>
      <c s="5" t="inlineStr" r="B7200">
        <is>
          <t xml:space="preserve">GRANULAR BACKFILL FOR STRUCTURES</t>
        </is>
      </c>
      <c s="5" t="inlineStr" r="C7200">
        <is>
          <t xml:space="preserve">CU YD  </t>
        </is>
      </c>
      <c s="6" r="D7200">
        <v>933.000</v>
      </c>
      <c s="7" r="E7200">
        <v>9</v>
      </c>
      <c s="8" t="inlineStr" r="F7200">
        <is>
          <t xml:space="preserve">78373</t>
        </is>
      </c>
      <c s="8" t="inlineStr" r="G7200">
        <is>
          <t xml:space="preserve">136</t>
        </is>
      </c>
      <c s="9" r="H7200">
        <v>55.0000</v>
      </c>
      <c s="8" t="inlineStr" r="I7200">
        <is>
          <t xml:space="preserve">Y</t>
        </is>
      </c>
      <c s="8" t="inlineStr" r="J7200">
        <is>
          <t xml:space="preserve"> Williamson</t>
        </is>
      </c>
    </row>
    <row r="7201" ht="20.25" customHeight="0">
      <c s="5" t="inlineStr" r="A7201">
        <is>
          <t xml:space="preserve">58600101</t>
        </is>
      </c>
      <c s="5" t="inlineStr" r="B7201">
        <is>
          <t xml:space="preserve">GRANULAR BACKFILL FOR STRUCTURES</t>
        </is>
      </c>
      <c s="5" t="inlineStr" r="C7201">
        <is>
          <t xml:space="preserve">CU YD  </t>
        </is>
      </c>
      <c s="6" r="D7201">
        <v>933.000</v>
      </c>
      <c s="7" r="E7201">
        <v>9</v>
      </c>
      <c s="8" t="inlineStr" r="F7201">
        <is>
          <t xml:space="preserve">78373</t>
        </is>
      </c>
      <c s="8" t="inlineStr" r="G7201">
        <is>
          <t xml:space="preserve">136</t>
        </is>
      </c>
      <c s="9" r="H7201">
        <v>81.7000</v>
      </c>
      <c s="8" t="inlineStr" r="I7201">
        <is>
          <t xml:space="preserve"/>
        </is>
      </c>
      <c s="8" t="inlineStr" r="J7201">
        <is>
          <t xml:space="preserve"> Williamson</t>
        </is>
      </c>
    </row>
    <row r="7202" ht="20.25" customHeight="0">
      <c s="5" t="inlineStr" r="A7202">
        <is>
          <t xml:space="preserve">58600101</t>
        </is>
      </c>
      <c s="5" t="inlineStr" r="B7202">
        <is>
          <t xml:space="preserve">GRANULAR BACKFILL FOR STRUCTURES</t>
        </is>
      </c>
      <c s="5" t="inlineStr" r="C7202">
        <is>
          <t xml:space="preserve">CU YD  </t>
        </is>
      </c>
      <c s="6" r="D7202">
        <v>115.000</v>
      </c>
      <c s="7" r="E7202">
        <v>9</v>
      </c>
      <c s="8" t="inlineStr" r="F7202">
        <is>
          <t xml:space="preserve">78833</t>
        </is>
      </c>
      <c s="8" t="inlineStr" r="G7202">
        <is>
          <t xml:space="preserve">137</t>
        </is>
      </c>
      <c s="9" r="H7202">
        <v>107.1000</v>
      </c>
      <c s="8" t="inlineStr" r="I7202">
        <is>
          <t xml:space="preserve">Y</t>
        </is>
      </c>
      <c s="8" t="inlineStr" r="J7202">
        <is>
          <t xml:space="preserve"> White</t>
        </is>
      </c>
    </row>
    <row r="7203" ht="20.25" customHeight="0">
      <c s="5" t="inlineStr" r="A7203">
        <is>
          <t xml:space="preserve">58600101</t>
        </is>
      </c>
      <c s="5" t="inlineStr" r="B7203">
        <is>
          <t xml:space="preserve">GRANULAR BACKFILL FOR STRUCTURES</t>
        </is>
      </c>
      <c s="5" t="inlineStr" r="C7203">
        <is>
          <t xml:space="preserve">CU YD  </t>
        </is>
      </c>
      <c s="6" r="D7203">
        <v>115.000</v>
      </c>
      <c s="7" r="E7203">
        <v>9</v>
      </c>
      <c s="8" t="inlineStr" r="F7203">
        <is>
          <t xml:space="preserve">78833</t>
        </is>
      </c>
      <c s="8" t="inlineStr" r="G7203">
        <is>
          <t xml:space="preserve">137</t>
        </is>
      </c>
      <c s="9" r="H7203">
        <v>96.0000</v>
      </c>
      <c s="8" t="inlineStr" r="I7203">
        <is>
          <t xml:space="preserve"/>
        </is>
      </c>
      <c s="8" t="inlineStr" r="J7203">
        <is>
          <t xml:space="preserve"> White</t>
        </is>
      </c>
    </row>
    <row r="7204" ht="20.25" customHeight="0">
      <c s="5" t="inlineStr" r="A7204">
        <is>
          <t xml:space="preserve">58600101</t>
        </is>
      </c>
      <c s="5" t="inlineStr" r="B7204">
        <is>
          <t xml:space="preserve">GRANULAR BACKFILL FOR STRUCTURES</t>
        </is>
      </c>
      <c s="5" t="inlineStr" r="C7204">
        <is>
          <t xml:space="preserve">CU YD  </t>
        </is>
      </c>
      <c s="6" r="D7204">
        <v>120.000</v>
      </c>
      <c s="7" r="E7204">
        <v>9</v>
      </c>
      <c s="8" t="inlineStr" r="F7204">
        <is>
          <t xml:space="preserve">78A80</t>
        </is>
      </c>
      <c s="8" t="inlineStr" r="G7204">
        <is>
          <t xml:space="preserve">141</t>
        </is>
      </c>
      <c s="9" r="H7204">
        <v>75.7700</v>
      </c>
      <c s="8" t="inlineStr" r="I7204">
        <is>
          <t xml:space="preserve">Y</t>
        </is>
      </c>
      <c s="8" t="inlineStr" r="J7204">
        <is>
          <t xml:space="preserve"> Pulaski</t>
        </is>
      </c>
    </row>
    <row r="7205" ht="20.25" customHeight="0">
      <c s="5" t="inlineStr" r="A7205">
        <is>
          <t xml:space="preserve">58600101</t>
        </is>
      </c>
      <c s="5" t="inlineStr" r="B7205">
        <is>
          <t xml:space="preserve">GRANULAR BACKFILL FOR STRUCTURES</t>
        </is>
      </c>
      <c s="5" t="inlineStr" r="C7205">
        <is>
          <t xml:space="preserve">CU YD  </t>
        </is>
      </c>
      <c s="6" r="D7205">
        <v>120.000</v>
      </c>
      <c s="7" r="E7205">
        <v>9</v>
      </c>
      <c s="8" t="inlineStr" r="F7205">
        <is>
          <t xml:space="preserve">78A80</t>
        </is>
      </c>
      <c s="8" t="inlineStr" r="G7205">
        <is>
          <t xml:space="preserve">141</t>
        </is>
      </c>
      <c s="9" r="H7205">
        <v>95.0000</v>
      </c>
      <c s="8" t="inlineStr" r="I7205">
        <is>
          <t xml:space="preserve"/>
        </is>
      </c>
      <c s="8" t="inlineStr" r="J7205">
        <is>
          <t xml:space="preserve"> Pulaski</t>
        </is>
      </c>
    </row>
    <row r="7206" ht="20.25" customHeight="0">
      <c s="5" t="inlineStr" r="A7206">
        <is>
          <t xml:space="preserve">58600101</t>
        </is>
      </c>
      <c s="5" t="inlineStr" r="B7206">
        <is>
          <t xml:space="preserve">GRANULAR BACKFILL FOR STRUCTURES</t>
        </is>
      </c>
      <c s="5" t="inlineStr" r="C7206">
        <is>
          <t xml:space="preserve">CU YD  </t>
        </is>
      </c>
      <c s="6" r="D7206">
        <v>48.000</v>
      </c>
      <c s="7" r="E7206">
        <v>2</v>
      </c>
      <c s="8" t="inlineStr" r="F7206">
        <is>
          <t xml:space="preserve">85773</t>
        </is>
      </c>
      <c s="8" t="inlineStr" r="G7206">
        <is>
          <t xml:space="preserve">172</t>
        </is>
      </c>
      <c s="9" r="H7206">
        <v>38.0000</v>
      </c>
      <c s="8" t="inlineStr" r="I7206">
        <is>
          <t xml:space="preserve">Y</t>
        </is>
      </c>
      <c s="8" t="inlineStr" r="J7206">
        <is>
          <t xml:space="preserve"> Lee</t>
        </is>
      </c>
    </row>
    <row r="7207" ht="20.25" customHeight="0">
      <c s="5" t="inlineStr" r="A7207">
        <is>
          <t xml:space="preserve">58600101</t>
        </is>
      </c>
      <c s="5" t="inlineStr" r="B7207">
        <is>
          <t xml:space="preserve">GRANULAR BACKFILL FOR STRUCTURES</t>
        </is>
      </c>
      <c s="5" t="inlineStr" r="C7207">
        <is>
          <t xml:space="preserve">CU YD  </t>
        </is>
      </c>
      <c s="6" r="D7207">
        <v>48.000</v>
      </c>
      <c s="7" r="E7207">
        <v>2</v>
      </c>
      <c s="8" t="inlineStr" r="F7207">
        <is>
          <t xml:space="preserve">85773</t>
        </is>
      </c>
      <c s="8" t="inlineStr" r="G7207">
        <is>
          <t xml:space="preserve">172</t>
        </is>
      </c>
      <c s="9" r="H7207">
        <v>50.0000</v>
      </c>
      <c s="8" t="inlineStr" r="I7207">
        <is>
          <t xml:space="preserve"/>
        </is>
      </c>
      <c s="8" t="inlineStr" r="J7207">
        <is>
          <t xml:space="preserve"> Lee</t>
        </is>
      </c>
    </row>
    <row r="7208" ht="20.25" customHeight="0">
      <c s="5" t="inlineStr" r="A7208">
        <is>
          <t xml:space="preserve">58600101</t>
        </is>
      </c>
      <c s="5" t="inlineStr" r="B7208">
        <is>
          <t xml:space="preserve">GRANULAR BACKFILL FOR STRUCTURES</t>
        </is>
      </c>
      <c s="5" t="inlineStr" r="C7208">
        <is>
          <t xml:space="preserve">CU YD  </t>
        </is>
      </c>
      <c s="6" r="D7208">
        <v>48.000</v>
      </c>
      <c s="7" r="E7208">
        <v>2</v>
      </c>
      <c s="8" t="inlineStr" r="F7208">
        <is>
          <t xml:space="preserve">85773</t>
        </is>
      </c>
      <c s="8" t="inlineStr" r="G7208">
        <is>
          <t xml:space="preserve">172</t>
        </is>
      </c>
      <c s="9" r="H7208">
        <v>96.0000</v>
      </c>
      <c s="8" t="inlineStr" r="I7208">
        <is>
          <t xml:space="preserve"/>
        </is>
      </c>
      <c s="8" t="inlineStr" r="J7208">
        <is>
          <t xml:space="preserve"> Lee</t>
        </is>
      </c>
    </row>
    <row r="7209" ht="20.25" customHeight="0">
      <c s="5" t="inlineStr" r="A7209">
        <is>
          <t xml:space="preserve">58700300</t>
        </is>
      </c>
      <c s="5" t="inlineStr" r="B7209">
        <is>
          <t xml:space="preserve">CONCRETE SEALER</t>
        </is>
      </c>
      <c s="5" t="inlineStr" r="C7209">
        <is>
          <t xml:space="preserve">SQ FT  </t>
        </is>
      </c>
      <c s="6" r="D7209">
        <v>2701.000</v>
      </c>
      <c s="7" r="E7209">
        <v>1</v>
      </c>
      <c s="8" t="inlineStr" r="F7209">
        <is>
          <t xml:space="preserve">62T27</t>
        </is>
      </c>
      <c s="8" t="inlineStr" r="G7209">
        <is>
          <t xml:space="preserve">026</t>
        </is>
      </c>
      <c s="9" r="H7209">
        <v>1.0000</v>
      </c>
      <c s="8" t="inlineStr" r="I7209">
        <is>
          <t xml:space="preserve">Y</t>
        </is>
      </c>
      <c s="8" t="inlineStr" r="J7209">
        <is>
          <t xml:space="preserve"> Will</t>
        </is>
      </c>
    </row>
    <row r="7210" ht="20.25" customHeight="0">
      <c s="5" t="inlineStr" r="A7210">
        <is>
          <t xml:space="preserve">58700300</t>
        </is>
      </c>
      <c s="5" t="inlineStr" r="B7210">
        <is>
          <t xml:space="preserve">CONCRETE SEALER</t>
        </is>
      </c>
      <c s="5" t="inlineStr" r="C7210">
        <is>
          <t xml:space="preserve">SQ FT  </t>
        </is>
      </c>
      <c s="6" r="D7210">
        <v>2701.000</v>
      </c>
      <c s="7" r="E7210">
        <v>1</v>
      </c>
      <c s="8" t="inlineStr" r="F7210">
        <is>
          <t xml:space="preserve">62T27</t>
        </is>
      </c>
      <c s="8" t="inlineStr" r="G7210">
        <is>
          <t xml:space="preserve">026</t>
        </is>
      </c>
      <c s="9" r="H7210">
        <v>1.5000</v>
      </c>
      <c s="8" t="inlineStr" r="I7210">
        <is>
          <t xml:space="preserve"/>
        </is>
      </c>
      <c s="8" t="inlineStr" r="J7210">
        <is>
          <t xml:space="preserve"> Will</t>
        </is>
      </c>
    </row>
    <row r="7211" ht="20.25" customHeight="0">
      <c s="5" t="inlineStr" r="A7211">
        <is>
          <t xml:space="preserve">58700300</t>
        </is>
      </c>
      <c s="5" t="inlineStr" r="B7211">
        <is>
          <t xml:space="preserve">CONCRETE SEALER</t>
        </is>
      </c>
      <c s="5" t="inlineStr" r="C7211">
        <is>
          <t xml:space="preserve">SQ FT  </t>
        </is>
      </c>
      <c s="6" r="D7211">
        <v>2701.000</v>
      </c>
      <c s="7" r="E7211">
        <v>1</v>
      </c>
      <c s="8" t="inlineStr" r="F7211">
        <is>
          <t xml:space="preserve">62T27</t>
        </is>
      </c>
      <c s="8" t="inlineStr" r="G7211">
        <is>
          <t xml:space="preserve">026</t>
        </is>
      </c>
      <c s="9" r="H7211">
        <v>2.3500</v>
      </c>
      <c s="8" t="inlineStr" r="I7211">
        <is>
          <t xml:space="preserve"/>
        </is>
      </c>
      <c s="8" t="inlineStr" r="J7211">
        <is>
          <t xml:space="preserve"> Will</t>
        </is>
      </c>
    </row>
    <row r="7212" ht="20.25" customHeight="0">
      <c s="5" t="inlineStr" r="A7212">
        <is>
          <t xml:space="preserve">58700300</t>
        </is>
      </c>
      <c s="5" t="inlineStr" r="B7212">
        <is>
          <t xml:space="preserve">CONCRETE SEALER</t>
        </is>
      </c>
      <c s="5" t="inlineStr" r="C7212">
        <is>
          <t xml:space="preserve">SQ FT  </t>
        </is>
      </c>
      <c s="6" r="D7212">
        <v>2701.000</v>
      </c>
      <c s="7" r="E7212">
        <v>1</v>
      </c>
      <c s="8" t="inlineStr" r="F7212">
        <is>
          <t xml:space="preserve">62T27</t>
        </is>
      </c>
      <c s="8" t="inlineStr" r="G7212">
        <is>
          <t xml:space="preserve">026</t>
        </is>
      </c>
      <c s="9" r="H7212">
        <v>3.0000</v>
      </c>
      <c s="8" t="inlineStr" r="I7212">
        <is>
          <t xml:space="preserve"/>
        </is>
      </c>
      <c s="8" t="inlineStr" r="J7212">
        <is>
          <t xml:space="preserve"> Will</t>
        </is>
      </c>
    </row>
    <row r="7213" ht="20.25" customHeight="0">
      <c s="5" t="inlineStr" r="A7213">
        <is>
          <t xml:space="preserve">58700300</t>
        </is>
      </c>
      <c s="5" t="inlineStr" r="B7213">
        <is>
          <t xml:space="preserve">CONCRETE SEALER</t>
        </is>
      </c>
      <c s="5" t="inlineStr" r="C7213">
        <is>
          <t xml:space="preserve">SQ FT  </t>
        </is>
      </c>
      <c s="6" r="D7213">
        <v>2701.000</v>
      </c>
      <c s="7" r="E7213">
        <v>1</v>
      </c>
      <c s="8" t="inlineStr" r="F7213">
        <is>
          <t xml:space="preserve">62T27</t>
        </is>
      </c>
      <c s="8" t="inlineStr" r="G7213">
        <is>
          <t xml:space="preserve">026</t>
        </is>
      </c>
      <c s="9" r="H7213">
        <v>6.0000</v>
      </c>
      <c s="8" t="inlineStr" r="I7213">
        <is>
          <t xml:space="preserve"/>
        </is>
      </c>
      <c s="8" t="inlineStr" r="J7213">
        <is>
          <t xml:space="preserve"> Will</t>
        </is>
      </c>
    </row>
    <row r="7214" ht="20.25" customHeight="0">
      <c s="5" t="inlineStr" r="A7214">
        <is>
          <t xml:space="preserve">58700300</t>
        </is>
      </c>
      <c s="5" t="inlineStr" r="B7214">
        <is>
          <t xml:space="preserve">CONCRETE SEALER</t>
        </is>
      </c>
      <c s="5" t="inlineStr" r="C7214">
        <is>
          <t xml:space="preserve">SQ FT  </t>
        </is>
      </c>
      <c s="6" r="D7214">
        <v>19939.000</v>
      </c>
      <c s="7" r="E7214">
        <v>1</v>
      </c>
      <c s="8" t="inlineStr" r="F7214">
        <is>
          <t xml:space="preserve">62W87</t>
        </is>
      </c>
      <c s="8" t="inlineStr" r="G7214">
        <is>
          <t xml:space="preserve">205</t>
        </is>
      </c>
      <c s="9" r="H7214">
        <v>2.0000</v>
      </c>
      <c s="8" t="inlineStr" r="I7214">
        <is>
          <t xml:space="preserve">Y</t>
        </is>
      </c>
      <c s="8" t="inlineStr" r="J7214">
        <is>
          <t xml:space="preserve"> Cook</t>
        </is>
      </c>
    </row>
    <row r="7215" ht="20.25" customHeight="0">
      <c s="5" t="inlineStr" r="A7215">
        <is>
          <t xml:space="preserve">58700300</t>
        </is>
      </c>
      <c s="5" t="inlineStr" r="B7215">
        <is>
          <t xml:space="preserve">CONCRETE SEALER</t>
        </is>
      </c>
      <c s="5" t="inlineStr" r="C7215">
        <is>
          <t xml:space="preserve">SQ FT  </t>
        </is>
      </c>
      <c s="6" r="D7215">
        <v>19939.000</v>
      </c>
      <c s="7" r="E7215">
        <v>1</v>
      </c>
      <c s="8" t="inlineStr" r="F7215">
        <is>
          <t xml:space="preserve">62W87</t>
        </is>
      </c>
      <c s="8" t="inlineStr" r="G7215">
        <is>
          <t xml:space="preserve">205</t>
        </is>
      </c>
      <c s="9" r="H7215">
        <v>0.0100</v>
      </c>
      <c s="8" t="inlineStr" r="I7215">
        <is>
          <t xml:space="preserve"/>
        </is>
      </c>
      <c s="8" t="inlineStr" r="J7215">
        <is>
          <t xml:space="preserve"> Cook</t>
        </is>
      </c>
    </row>
    <row r="7216" ht="20.25" customHeight="0">
      <c s="5" t="inlineStr" r="A7216">
        <is>
          <t xml:space="preserve">58700300</t>
        </is>
      </c>
      <c s="5" t="inlineStr" r="B7216">
        <is>
          <t xml:space="preserve">CONCRETE SEALER</t>
        </is>
      </c>
      <c s="5" t="inlineStr" r="C7216">
        <is>
          <t xml:space="preserve">SQ FT  </t>
        </is>
      </c>
      <c s="6" r="D7216">
        <v>700.000</v>
      </c>
      <c s="7" r="E7216">
        <v>6</v>
      </c>
      <c s="8" t="inlineStr" r="F7216">
        <is>
          <t xml:space="preserve">72220</t>
        </is>
      </c>
      <c s="8" t="inlineStr" r="G7216">
        <is>
          <t xml:space="preserve">106</t>
        </is>
      </c>
      <c s="9" r="H7216">
        <v>2.5200</v>
      </c>
      <c s="8" t="inlineStr" r="I7216">
        <is>
          <t xml:space="preserve">Y</t>
        </is>
      </c>
      <c s="8" t="inlineStr" r="J7216">
        <is>
          <t xml:space="preserve"> Logan</t>
        </is>
      </c>
    </row>
    <row r="7217" ht="20.25" customHeight="0">
      <c s="5" t="inlineStr" r="A7217">
        <is>
          <t xml:space="preserve">58700300</t>
        </is>
      </c>
      <c s="5" t="inlineStr" r="B7217">
        <is>
          <t xml:space="preserve">CONCRETE SEALER</t>
        </is>
      </c>
      <c s="5" t="inlineStr" r="C7217">
        <is>
          <t xml:space="preserve">SQ FT  </t>
        </is>
      </c>
      <c s="6" r="D7217">
        <v>700.000</v>
      </c>
      <c s="7" r="E7217">
        <v>6</v>
      </c>
      <c s="8" t="inlineStr" r="F7217">
        <is>
          <t xml:space="preserve">72220</t>
        </is>
      </c>
      <c s="8" t="inlineStr" r="G7217">
        <is>
          <t xml:space="preserve">106</t>
        </is>
      </c>
      <c s="9" r="H7217">
        <v>4.0000</v>
      </c>
      <c s="8" t="inlineStr" r="I7217">
        <is>
          <t xml:space="preserve"/>
        </is>
      </c>
      <c s="8" t="inlineStr" r="J7217">
        <is>
          <t xml:space="preserve"> Logan</t>
        </is>
      </c>
    </row>
    <row r="7218" ht="20.25" customHeight="0">
      <c s="5" t="inlineStr" r="A7218">
        <is>
          <t xml:space="preserve">58700300</t>
        </is>
      </c>
      <c s="5" t="inlineStr" r="B7218">
        <is>
          <t xml:space="preserve">CONCRETE SEALER</t>
        </is>
      </c>
      <c s="5" t="inlineStr" r="C7218">
        <is>
          <t xml:space="preserve">SQ FT  </t>
        </is>
      </c>
      <c s="6" r="D7218">
        <v>700.000</v>
      </c>
      <c s="7" r="E7218">
        <v>6</v>
      </c>
      <c s="8" t="inlineStr" r="F7218">
        <is>
          <t xml:space="preserve">72220</t>
        </is>
      </c>
      <c s="8" t="inlineStr" r="G7218">
        <is>
          <t xml:space="preserve">106</t>
        </is>
      </c>
      <c s="9" r="H7218">
        <v>9.2400</v>
      </c>
      <c s="8" t="inlineStr" r="I7218">
        <is>
          <t xml:space="preserve"/>
        </is>
      </c>
      <c s="8" t="inlineStr" r="J7218">
        <is>
          <t xml:space="preserve"> Logan</t>
        </is>
      </c>
    </row>
    <row r="7219" ht="20.25" customHeight="0">
      <c s="5" t="inlineStr" r="A7219">
        <is>
          <t xml:space="preserve">59000200</t>
        </is>
      </c>
      <c s="5" t="inlineStr" r="B7219">
        <is>
          <t xml:space="preserve">EPOXY CRACK INJECTION</t>
        </is>
      </c>
      <c s="5" t="inlineStr" r="C7219">
        <is>
          <t xml:space="preserve">FOOT   </t>
        </is>
      </c>
      <c s="6" r="D7219">
        <v>18.000</v>
      </c>
      <c s="7" r="E7219">
        <v>1</v>
      </c>
      <c s="8" t="inlineStr" r="F7219">
        <is>
          <t xml:space="preserve">62T27</t>
        </is>
      </c>
      <c s="8" t="inlineStr" r="G7219">
        <is>
          <t xml:space="preserve">026</t>
        </is>
      </c>
      <c s="9" r="H7219">
        <v>100.0000</v>
      </c>
      <c s="8" t="inlineStr" r="I7219">
        <is>
          <t xml:space="preserve">Y</t>
        </is>
      </c>
      <c s="8" t="inlineStr" r="J7219">
        <is>
          <t xml:space="preserve"> Will</t>
        </is>
      </c>
    </row>
    <row r="7220" ht="20.25" customHeight="0">
      <c s="5" t="inlineStr" r="A7220">
        <is>
          <t xml:space="preserve">59000200</t>
        </is>
      </c>
      <c s="5" t="inlineStr" r="B7220">
        <is>
          <t xml:space="preserve">EPOXY CRACK INJECTION</t>
        </is>
      </c>
      <c s="5" t="inlineStr" r="C7220">
        <is>
          <t xml:space="preserve">FOOT   </t>
        </is>
      </c>
      <c s="6" r="D7220">
        <v>18.000</v>
      </c>
      <c s="7" r="E7220">
        <v>1</v>
      </c>
      <c s="8" t="inlineStr" r="F7220">
        <is>
          <t xml:space="preserve">62T27</t>
        </is>
      </c>
      <c s="8" t="inlineStr" r="G7220">
        <is>
          <t xml:space="preserve">026</t>
        </is>
      </c>
      <c s="9" r="H7220">
        <v>60.0000</v>
      </c>
      <c s="8" t="inlineStr" r="I7220">
        <is>
          <t xml:space="preserve"/>
        </is>
      </c>
      <c s="8" t="inlineStr" r="J7220">
        <is>
          <t xml:space="preserve"> Will</t>
        </is>
      </c>
    </row>
    <row r="7221" ht="20.25" customHeight="0">
      <c s="5" t="inlineStr" r="A7221">
        <is>
          <t xml:space="preserve">59000200</t>
        </is>
      </c>
      <c s="5" t="inlineStr" r="B7221">
        <is>
          <t xml:space="preserve">EPOXY CRACK INJECTION</t>
        </is>
      </c>
      <c s="5" t="inlineStr" r="C7221">
        <is>
          <t xml:space="preserve">FOOT   </t>
        </is>
      </c>
      <c s="6" r="D7221">
        <v>18.000</v>
      </c>
      <c s="7" r="E7221">
        <v>1</v>
      </c>
      <c s="8" t="inlineStr" r="F7221">
        <is>
          <t xml:space="preserve">62T27</t>
        </is>
      </c>
      <c s="8" t="inlineStr" r="G7221">
        <is>
          <t xml:space="preserve">026</t>
        </is>
      </c>
      <c s="9" r="H7221">
        <v>66.0000</v>
      </c>
      <c s="8" t="inlineStr" r="I7221">
        <is>
          <t xml:space="preserve"/>
        </is>
      </c>
      <c s="8" t="inlineStr" r="J7221">
        <is>
          <t xml:space="preserve"> Will</t>
        </is>
      </c>
    </row>
    <row r="7222" ht="20.25" customHeight="0">
      <c s="5" t="inlineStr" r="A7222">
        <is>
          <t xml:space="preserve">59000200</t>
        </is>
      </c>
      <c s="5" t="inlineStr" r="B7222">
        <is>
          <t xml:space="preserve">EPOXY CRACK INJECTION</t>
        </is>
      </c>
      <c s="5" t="inlineStr" r="C7222">
        <is>
          <t xml:space="preserve">FOOT   </t>
        </is>
      </c>
      <c s="6" r="D7222">
        <v>18.000</v>
      </c>
      <c s="7" r="E7222">
        <v>1</v>
      </c>
      <c s="8" t="inlineStr" r="F7222">
        <is>
          <t xml:space="preserve">62T27</t>
        </is>
      </c>
      <c s="8" t="inlineStr" r="G7222">
        <is>
          <t xml:space="preserve">026</t>
        </is>
      </c>
      <c s="9" r="H7222">
        <v>67.0000</v>
      </c>
      <c s="8" t="inlineStr" r="I7222">
        <is>
          <t xml:space="preserve"/>
        </is>
      </c>
      <c s="8" t="inlineStr" r="J7222">
        <is>
          <t xml:space="preserve"> Will</t>
        </is>
      </c>
    </row>
    <row r="7223" ht="20.25" customHeight="0">
      <c s="5" t="inlineStr" r="A7223">
        <is>
          <t xml:space="preserve">59000200</t>
        </is>
      </c>
      <c s="5" t="inlineStr" r="B7223">
        <is>
          <t xml:space="preserve">EPOXY CRACK INJECTION</t>
        </is>
      </c>
      <c s="5" t="inlineStr" r="C7223">
        <is>
          <t xml:space="preserve">FOOT   </t>
        </is>
      </c>
      <c s="6" r="D7223">
        <v>18.000</v>
      </c>
      <c s="7" r="E7223">
        <v>1</v>
      </c>
      <c s="8" t="inlineStr" r="F7223">
        <is>
          <t xml:space="preserve">62T27</t>
        </is>
      </c>
      <c s="8" t="inlineStr" r="G7223">
        <is>
          <t xml:space="preserve">026</t>
        </is>
      </c>
      <c s="9" r="H7223">
        <v>120.0000</v>
      </c>
      <c s="8" t="inlineStr" r="I7223">
        <is>
          <t xml:space="preserve"/>
        </is>
      </c>
      <c s="8" t="inlineStr" r="J7223">
        <is>
          <t xml:space="preserve"> Will</t>
        </is>
      </c>
    </row>
    <row r="7224" ht="20.25" customHeight="0">
      <c s="5" t="inlineStr" r="A7224">
        <is>
          <t xml:space="preserve">59000200</t>
        </is>
      </c>
      <c s="5" t="inlineStr" r="B7224">
        <is>
          <t xml:space="preserve">EPOXY CRACK INJECTION</t>
        </is>
      </c>
      <c s="5" t="inlineStr" r="C7224">
        <is>
          <t xml:space="preserve">FOOT   </t>
        </is>
      </c>
      <c s="6" r="D7224">
        <v>787.000</v>
      </c>
      <c s="7" r="E7224">
        <v>1</v>
      </c>
      <c s="8" t="inlineStr" r="F7224">
        <is>
          <t xml:space="preserve">62W87</t>
        </is>
      </c>
      <c s="8" t="inlineStr" r="G7224">
        <is>
          <t xml:space="preserve">205</t>
        </is>
      </c>
      <c s="9" r="H7224">
        <v>55.0000</v>
      </c>
      <c s="8" t="inlineStr" r="I7224">
        <is>
          <t xml:space="preserve">Y</t>
        </is>
      </c>
      <c s="8" t="inlineStr" r="J7224">
        <is>
          <t xml:space="preserve"> Cook</t>
        </is>
      </c>
    </row>
    <row r="7225" ht="20.25" customHeight="0">
      <c s="5" t="inlineStr" r="A7225">
        <is>
          <t xml:space="preserve">59000200</t>
        </is>
      </c>
      <c s="5" t="inlineStr" r="B7225">
        <is>
          <t xml:space="preserve">EPOXY CRACK INJECTION</t>
        </is>
      </c>
      <c s="5" t="inlineStr" r="C7225">
        <is>
          <t xml:space="preserve">FOOT   </t>
        </is>
      </c>
      <c s="6" r="D7225">
        <v>787.000</v>
      </c>
      <c s="7" r="E7225">
        <v>1</v>
      </c>
      <c s="8" t="inlineStr" r="F7225">
        <is>
          <t xml:space="preserve">62W87</t>
        </is>
      </c>
      <c s="8" t="inlineStr" r="G7225">
        <is>
          <t xml:space="preserve">205</t>
        </is>
      </c>
      <c s="9" r="H7225">
        <v>82.5000</v>
      </c>
      <c s="8" t="inlineStr" r="I7225">
        <is>
          <t xml:space="preserve"/>
        </is>
      </c>
      <c s="8" t="inlineStr" r="J7225">
        <is>
          <t xml:space="preserve"> Cook</t>
        </is>
      </c>
    </row>
    <row r="7226" ht="20.25" customHeight="0">
      <c s="5" t="inlineStr" r="A7226">
        <is>
          <t xml:space="preserve">59000200</t>
        </is>
      </c>
      <c s="5" t="inlineStr" r="B7226">
        <is>
          <t xml:space="preserve">EPOXY CRACK INJECTION</t>
        </is>
      </c>
      <c s="5" t="inlineStr" r="C7226">
        <is>
          <t xml:space="preserve">FOOT   </t>
        </is>
      </c>
      <c s="6" r="D7226">
        <v>239.000</v>
      </c>
      <c s="7" r="E7226">
        <v>2</v>
      </c>
      <c s="8" t="inlineStr" r="F7226">
        <is>
          <t xml:space="preserve">64N98</t>
        </is>
      </c>
      <c s="8" t="inlineStr" r="G7226">
        <is>
          <t xml:space="preserve">057</t>
        </is>
      </c>
      <c s="9" r="H7226">
        <v>99.5100</v>
      </c>
      <c s="8" t="inlineStr" r="I7226">
        <is>
          <t xml:space="preserve">Y</t>
        </is>
      </c>
      <c s="8" t="inlineStr" r="J7226">
        <is>
          <t xml:space="preserve"> Ogle</t>
        </is>
      </c>
    </row>
    <row r="7227" ht="20.25" customHeight="0">
      <c s="5" t="inlineStr" r="A7227">
        <is>
          <t xml:space="preserve">59000200</t>
        </is>
      </c>
      <c s="5" t="inlineStr" r="B7227">
        <is>
          <t xml:space="preserve">EPOXY CRACK INJECTION</t>
        </is>
      </c>
      <c s="5" t="inlineStr" r="C7227">
        <is>
          <t xml:space="preserve">FOOT   </t>
        </is>
      </c>
      <c s="6" r="D7227">
        <v>239.000</v>
      </c>
      <c s="7" r="E7227">
        <v>2</v>
      </c>
      <c s="8" t="inlineStr" r="F7227">
        <is>
          <t xml:space="preserve">64N98</t>
        </is>
      </c>
      <c s="8" t="inlineStr" r="G7227">
        <is>
          <t xml:space="preserve">057</t>
        </is>
      </c>
      <c s="9" r="H7227">
        <v>50.0000</v>
      </c>
      <c s="8" t="inlineStr" r="I7227">
        <is>
          <t xml:space="preserve"/>
        </is>
      </c>
      <c s="8" t="inlineStr" r="J7227">
        <is>
          <t xml:space="preserve"> Ogle</t>
        </is>
      </c>
    </row>
    <row r="7228" ht="20.25" customHeight="0">
      <c s="5" t="inlineStr" r="A7228">
        <is>
          <t xml:space="preserve">59000200</t>
        </is>
      </c>
      <c s="5" t="inlineStr" r="B7228">
        <is>
          <t xml:space="preserve">EPOXY CRACK INJECTION</t>
        </is>
      </c>
      <c s="5" t="inlineStr" r="C7228">
        <is>
          <t xml:space="preserve">FOOT   </t>
        </is>
      </c>
      <c s="6" r="D7228">
        <v>239.000</v>
      </c>
      <c s="7" r="E7228">
        <v>2</v>
      </c>
      <c s="8" t="inlineStr" r="F7228">
        <is>
          <t xml:space="preserve">64N98</t>
        </is>
      </c>
      <c s="8" t="inlineStr" r="G7228">
        <is>
          <t xml:space="preserve">057</t>
        </is>
      </c>
      <c s="9" r="H7228">
        <v>90.0000</v>
      </c>
      <c s="8" t="inlineStr" r="I7228">
        <is>
          <t xml:space="preserve"/>
        </is>
      </c>
      <c s="8" t="inlineStr" r="J7228">
        <is>
          <t xml:space="preserve"> Ogle</t>
        </is>
      </c>
    </row>
    <row r="7229" ht="20.25" customHeight="0">
      <c s="5" t="inlineStr" r="A7229">
        <is>
          <t xml:space="preserve">59000200</t>
        </is>
      </c>
      <c s="5" t="inlineStr" r="B7229">
        <is>
          <t xml:space="preserve">EPOXY CRACK INJECTION</t>
        </is>
      </c>
      <c s="5" t="inlineStr" r="C7229">
        <is>
          <t xml:space="preserve">FOOT   </t>
        </is>
      </c>
      <c s="6" r="D7229">
        <v>350.000</v>
      </c>
      <c s="7" r="E7229">
        <v>4</v>
      </c>
      <c s="8" t="inlineStr" r="F7229">
        <is>
          <t xml:space="preserve">68G27</t>
        </is>
      </c>
      <c s="8" t="inlineStr" r="G7229">
        <is>
          <t xml:space="preserve">086</t>
        </is>
      </c>
      <c s="9" r="H7229">
        <v>81.0700</v>
      </c>
      <c s="8" t="inlineStr" r="I7229">
        <is>
          <t xml:space="preserve">Y</t>
        </is>
      </c>
      <c s="8" t="inlineStr" r="J7229">
        <is>
          <t xml:space="preserve"> Tazewell</t>
        </is>
      </c>
    </row>
    <row r="7230" ht="20.25" customHeight="0">
      <c s="5" t="inlineStr" r="A7230">
        <is>
          <t xml:space="preserve">59000200</t>
        </is>
      </c>
      <c s="5" t="inlineStr" r="B7230">
        <is>
          <t xml:space="preserve">EPOXY CRACK INJECTION</t>
        </is>
      </c>
      <c s="5" t="inlineStr" r="C7230">
        <is>
          <t xml:space="preserve">FOOT   </t>
        </is>
      </c>
      <c s="6" r="D7230">
        <v>350.000</v>
      </c>
      <c s="7" r="E7230">
        <v>4</v>
      </c>
      <c s="8" t="inlineStr" r="F7230">
        <is>
          <t xml:space="preserve">68G27</t>
        </is>
      </c>
      <c s="8" t="inlineStr" r="G7230">
        <is>
          <t xml:space="preserve">086</t>
        </is>
      </c>
      <c s="9" r="H7230">
        <v>90.0000</v>
      </c>
      <c s="8" t="inlineStr" r="I7230">
        <is>
          <t xml:space="preserve"/>
        </is>
      </c>
      <c s="8" t="inlineStr" r="J7230">
        <is>
          <t xml:space="preserve"> Tazewell</t>
        </is>
      </c>
    </row>
    <row r="7231" ht="20.25" customHeight="0">
      <c s="5" t="inlineStr" r="A7231">
        <is>
          <t xml:space="preserve">59100100</t>
        </is>
      </c>
      <c s="5" t="inlineStr" r="B7231">
        <is>
          <t xml:space="preserve">GEOCOMPOSITE WALL DRAIN</t>
        </is>
      </c>
      <c s="5" t="inlineStr" r="C7231">
        <is>
          <t xml:space="preserve">SQ YD  </t>
        </is>
      </c>
      <c s="6" r="D7231">
        <v>109.000</v>
      </c>
      <c s="7" r="E7231">
        <v>1</v>
      </c>
      <c s="8" t="inlineStr" r="F7231">
        <is>
          <t xml:space="preserve">61K26</t>
        </is>
      </c>
      <c s="8" t="inlineStr" r="G7231">
        <is>
          <t xml:space="preserve">166</t>
        </is>
      </c>
      <c s="9" r="H7231">
        <v>11.0000</v>
      </c>
      <c s="8" t="inlineStr" r="I7231">
        <is>
          <t xml:space="preserve">Y</t>
        </is>
      </c>
      <c s="8" t="inlineStr" r="J7231">
        <is>
          <t xml:space="preserve"> Kane</t>
        </is>
      </c>
    </row>
    <row r="7232" ht="20.25" customHeight="0">
      <c s="5" t="inlineStr" r="A7232">
        <is>
          <t xml:space="preserve">59100100</t>
        </is>
      </c>
      <c s="5" t="inlineStr" r="B7232">
        <is>
          <t xml:space="preserve">GEOCOMPOSITE WALL DRAIN</t>
        </is>
      </c>
      <c s="5" t="inlineStr" r="C7232">
        <is>
          <t xml:space="preserve">SQ YD  </t>
        </is>
      </c>
      <c s="6" r="D7232">
        <v>109.000</v>
      </c>
      <c s="7" r="E7232">
        <v>1</v>
      </c>
      <c s="8" t="inlineStr" r="F7232">
        <is>
          <t xml:space="preserve">61K26</t>
        </is>
      </c>
      <c s="8" t="inlineStr" r="G7232">
        <is>
          <t xml:space="preserve">166</t>
        </is>
      </c>
      <c s="9" r="H7232">
        <v>25.0000</v>
      </c>
      <c s="8" t="inlineStr" r="I7232">
        <is>
          <t xml:space="preserve"/>
        </is>
      </c>
      <c s="8" t="inlineStr" r="J7232">
        <is>
          <t xml:space="preserve"> Kane</t>
        </is>
      </c>
    </row>
    <row r="7233" ht="20.25" customHeight="0">
      <c s="5" t="inlineStr" r="A7233">
        <is>
          <t xml:space="preserve">59100100</t>
        </is>
      </c>
      <c s="5" t="inlineStr" r="B7233">
        <is>
          <t xml:space="preserve">GEOCOMPOSITE WALL DRAIN</t>
        </is>
      </c>
      <c s="5" t="inlineStr" r="C7233">
        <is>
          <t xml:space="preserve">SQ YD  </t>
        </is>
      </c>
      <c s="6" r="D7233">
        <v>109.000</v>
      </c>
      <c s="7" r="E7233">
        <v>1</v>
      </c>
      <c s="8" t="inlineStr" r="F7233">
        <is>
          <t xml:space="preserve">61K26</t>
        </is>
      </c>
      <c s="8" t="inlineStr" r="G7233">
        <is>
          <t xml:space="preserve">166</t>
        </is>
      </c>
      <c s="9" r="H7233">
        <v>34.4000</v>
      </c>
      <c s="8" t="inlineStr" r="I7233">
        <is>
          <t xml:space="preserve"/>
        </is>
      </c>
      <c s="8" t="inlineStr" r="J7233">
        <is>
          <t xml:space="preserve"> Kane</t>
        </is>
      </c>
    </row>
    <row r="7234" ht="20.25" customHeight="0">
      <c s="5" t="inlineStr" r="A7234">
        <is>
          <t xml:space="preserve">59100100</t>
        </is>
      </c>
      <c s="5" t="inlineStr" r="B7234">
        <is>
          <t xml:space="preserve">GEOCOMPOSITE WALL DRAIN</t>
        </is>
      </c>
      <c s="5" t="inlineStr" r="C7234">
        <is>
          <t xml:space="preserve">SQ YD  </t>
        </is>
      </c>
      <c s="6" r="D7234">
        <v>183.000</v>
      </c>
      <c s="7" r="E7234">
        <v>1</v>
      </c>
      <c s="8" t="inlineStr" r="F7234">
        <is>
          <t xml:space="preserve">61L18</t>
        </is>
      </c>
      <c s="8" t="inlineStr" r="G7234">
        <is>
          <t xml:space="preserve">194</t>
        </is>
      </c>
      <c s="9" r="H7234">
        <v>48.0000</v>
      </c>
      <c s="8" t="inlineStr" r="I7234">
        <is>
          <t xml:space="preserve">Y</t>
        </is>
      </c>
      <c s="8" t="inlineStr" r="J7234">
        <is>
          <t xml:space="preserve"> McHenry</t>
        </is>
      </c>
    </row>
    <row r="7235" ht="20.25" customHeight="0">
      <c s="5" t="inlineStr" r="A7235">
        <is>
          <t xml:space="preserve">59100100</t>
        </is>
      </c>
      <c s="5" t="inlineStr" r="B7235">
        <is>
          <t xml:space="preserve">GEOCOMPOSITE WALL DRAIN</t>
        </is>
      </c>
      <c s="5" t="inlineStr" r="C7235">
        <is>
          <t xml:space="preserve">SQ YD  </t>
        </is>
      </c>
      <c s="6" r="D7235">
        <v>183.000</v>
      </c>
      <c s="7" r="E7235">
        <v>1</v>
      </c>
      <c s="8" t="inlineStr" r="F7235">
        <is>
          <t xml:space="preserve">61L18</t>
        </is>
      </c>
      <c s="8" t="inlineStr" r="G7235">
        <is>
          <t xml:space="preserve">194</t>
        </is>
      </c>
      <c s="9" r="H7235">
        <v>20.0000</v>
      </c>
      <c s="8" t="inlineStr" r="I7235">
        <is>
          <t xml:space="preserve"/>
        </is>
      </c>
      <c s="8" t="inlineStr" r="J7235">
        <is>
          <t xml:space="preserve"> McHenry</t>
        </is>
      </c>
    </row>
    <row r="7236" ht="20.25" customHeight="0">
      <c s="5" t="inlineStr" r="A7236">
        <is>
          <t xml:space="preserve">59100100</t>
        </is>
      </c>
      <c s="5" t="inlineStr" r="B7236">
        <is>
          <t xml:space="preserve">GEOCOMPOSITE WALL DRAIN</t>
        </is>
      </c>
      <c s="5" t="inlineStr" r="C7236">
        <is>
          <t xml:space="preserve">SQ YD  </t>
        </is>
      </c>
      <c s="6" r="D7236">
        <v>183.000</v>
      </c>
      <c s="7" r="E7236">
        <v>1</v>
      </c>
      <c s="8" t="inlineStr" r="F7236">
        <is>
          <t xml:space="preserve">61L18</t>
        </is>
      </c>
      <c s="8" t="inlineStr" r="G7236">
        <is>
          <t xml:space="preserve">194</t>
        </is>
      </c>
      <c s="9" r="H7236">
        <v>47.9200</v>
      </c>
      <c s="8" t="inlineStr" r="I7236">
        <is>
          <t xml:space="preserve"/>
        </is>
      </c>
      <c s="8" t="inlineStr" r="J7236">
        <is>
          <t xml:space="preserve"> McHenry</t>
        </is>
      </c>
    </row>
    <row r="7237" ht="20.25" customHeight="0">
      <c s="5" t="inlineStr" r="A7237">
        <is>
          <t xml:space="preserve">59100100</t>
        </is>
      </c>
      <c s="5" t="inlineStr" r="B7237">
        <is>
          <t xml:space="preserve">GEOCOMPOSITE WALL DRAIN</t>
        </is>
      </c>
      <c s="5" t="inlineStr" r="C7237">
        <is>
          <t xml:space="preserve">SQ YD  </t>
        </is>
      </c>
      <c s="6" r="D7237">
        <v>183.000</v>
      </c>
      <c s="7" r="E7237">
        <v>1</v>
      </c>
      <c s="8" t="inlineStr" r="F7237">
        <is>
          <t xml:space="preserve">61L18</t>
        </is>
      </c>
      <c s="8" t="inlineStr" r="G7237">
        <is>
          <t xml:space="preserve">194</t>
        </is>
      </c>
      <c s="9" r="H7237">
        <v>47.9200</v>
      </c>
      <c s="8" t="inlineStr" r="I7237">
        <is>
          <t xml:space="preserve"/>
        </is>
      </c>
      <c s="8" t="inlineStr" r="J7237">
        <is>
          <t xml:space="preserve"> McHenry</t>
        </is>
      </c>
    </row>
    <row r="7238" ht="20.25" customHeight="0">
      <c s="5" t="inlineStr" r="A7238">
        <is>
          <t xml:space="preserve">59100100</t>
        </is>
      </c>
      <c s="5" t="inlineStr" r="B7238">
        <is>
          <t xml:space="preserve">GEOCOMPOSITE WALL DRAIN</t>
        </is>
      </c>
      <c s="5" t="inlineStr" r="C7238">
        <is>
          <t xml:space="preserve">SQ YD  </t>
        </is>
      </c>
      <c s="6" r="D7238">
        <v>183.000</v>
      </c>
      <c s="7" r="E7238">
        <v>1</v>
      </c>
      <c s="8" t="inlineStr" r="F7238">
        <is>
          <t xml:space="preserve">61L18</t>
        </is>
      </c>
      <c s="8" t="inlineStr" r="G7238">
        <is>
          <t xml:space="preserve">194</t>
        </is>
      </c>
      <c s="9" r="H7238">
        <v>49.8400</v>
      </c>
      <c s="8" t="inlineStr" r="I7238">
        <is>
          <t xml:space="preserve"/>
        </is>
      </c>
      <c s="8" t="inlineStr" r="J7238">
        <is>
          <t xml:space="preserve"> McHenry</t>
        </is>
      </c>
    </row>
    <row r="7239" ht="20.25" customHeight="0">
      <c s="5" t="inlineStr" r="A7239">
        <is>
          <t xml:space="preserve">59100100</t>
        </is>
      </c>
      <c s="5" t="inlineStr" r="B7239">
        <is>
          <t xml:space="preserve">GEOCOMPOSITE WALL DRAIN</t>
        </is>
      </c>
      <c s="5" t="inlineStr" r="C7239">
        <is>
          <t xml:space="preserve">SQ YD  </t>
        </is>
      </c>
      <c s="6" r="D7239">
        <v>183.000</v>
      </c>
      <c s="7" r="E7239">
        <v>1</v>
      </c>
      <c s="8" t="inlineStr" r="F7239">
        <is>
          <t xml:space="preserve">61L18</t>
        </is>
      </c>
      <c s="8" t="inlineStr" r="G7239">
        <is>
          <t xml:space="preserve">194</t>
        </is>
      </c>
      <c s="9" r="H7239">
        <v>49.9500</v>
      </c>
      <c s="8" t="inlineStr" r="I7239">
        <is>
          <t xml:space="preserve"/>
        </is>
      </c>
      <c s="8" t="inlineStr" r="J7239">
        <is>
          <t xml:space="preserve"> McHenry</t>
        </is>
      </c>
    </row>
    <row r="7240" ht="20.25" customHeight="0">
      <c s="5" t="inlineStr" r="A7240">
        <is>
          <t xml:space="preserve">59100100</t>
        </is>
      </c>
      <c s="5" t="inlineStr" r="B7240">
        <is>
          <t xml:space="preserve">GEOCOMPOSITE WALL DRAIN</t>
        </is>
      </c>
      <c s="5" t="inlineStr" r="C7240">
        <is>
          <t xml:space="preserve">SQ YD  </t>
        </is>
      </c>
      <c s="6" r="D7240">
        <v>183.000</v>
      </c>
      <c s="7" r="E7240">
        <v>1</v>
      </c>
      <c s="8" t="inlineStr" r="F7240">
        <is>
          <t xml:space="preserve">61L18</t>
        </is>
      </c>
      <c s="8" t="inlineStr" r="G7240">
        <is>
          <t xml:space="preserve">194</t>
        </is>
      </c>
      <c s="9" r="H7240">
        <v>64.0000</v>
      </c>
      <c s="8" t="inlineStr" r="I7240">
        <is>
          <t xml:space="preserve"/>
        </is>
      </c>
      <c s="8" t="inlineStr" r="J7240">
        <is>
          <t xml:space="preserve"> McHenry</t>
        </is>
      </c>
    </row>
    <row r="7241" ht="20.25" customHeight="0">
      <c s="5" t="inlineStr" r="A7241">
        <is>
          <t xml:space="preserve">59100100</t>
        </is>
      </c>
      <c s="5" t="inlineStr" r="B7241">
        <is>
          <t xml:space="preserve">GEOCOMPOSITE WALL DRAIN</t>
        </is>
      </c>
      <c s="5" t="inlineStr" r="C7241">
        <is>
          <t xml:space="preserve">SQ YD  </t>
        </is>
      </c>
      <c s="6" r="D7241">
        <v>103.000</v>
      </c>
      <c s="7" r="E7241">
        <v>3</v>
      </c>
      <c s="8" t="inlineStr" r="F7241">
        <is>
          <t xml:space="preserve">66R28</t>
        </is>
      </c>
      <c s="8" t="inlineStr" r="G7241">
        <is>
          <t xml:space="preserve">078</t>
        </is>
      </c>
      <c s="9" r="H7241">
        <v>28.0000</v>
      </c>
      <c s="8" t="inlineStr" r="I7241">
        <is>
          <t xml:space="preserve">Y</t>
        </is>
      </c>
      <c s="8" t="inlineStr" r="J7241">
        <is>
          <t xml:space="preserve"> Livingston</t>
        </is>
      </c>
    </row>
    <row r="7242" ht="20.25" customHeight="0">
      <c s="5" t="inlineStr" r="A7242">
        <is>
          <t xml:space="preserve">59100100</t>
        </is>
      </c>
      <c s="5" t="inlineStr" r="B7242">
        <is>
          <t xml:space="preserve">GEOCOMPOSITE WALL DRAIN</t>
        </is>
      </c>
      <c s="5" t="inlineStr" r="C7242">
        <is>
          <t xml:space="preserve">SQ YD  </t>
        </is>
      </c>
      <c s="6" r="D7242">
        <v>103.000</v>
      </c>
      <c s="7" r="E7242">
        <v>3</v>
      </c>
      <c s="8" t="inlineStr" r="F7242">
        <is>
          <t xml:space="preserve">66R28</t>
        </is>
      </c>
      <c s="8" t="inlineStr" r="G7242">
        <is>
          <t xml:space="preserve">078</t>
        </is>
      </c>
      <c s="9" r="H7242">
        <v>34.0000</v>
      </c>
      <c s="8" t="inlineStr" r="I7242">
        <is>
          <t xml:space="preserve"/>
        </is>
      </c>
      <c s="8" t="inlineStr" r="J7242">
        <is>
          <t xml:space="preserve"> Livingston</t>
        </is>
      </c>
    </row>
    <row r="7243" ht="20.25" customHeight="0">
      <c s="5" t="inlineStr" r="A7243">
        <is>
          <t xml:space="preserve">59100100</t>
        </is>
      </c>
      <c s="5" t="inlineStr" r="B7243">
        <is>
          <t xml:space="preserve">GEOCOMPOSITE WALL DRAIN</t>
        </is>
      </c>
      <c s="5" t="inlineStr" r="C7243">
        <is>
          <t xml:space="preserve">SQ YD  </t>
        </is>
      </c>
      <c s="6" r="D7243">
        <v>103.000</v>
      </c>
      <c s="7" r="E7243">
        <v>3</v>
      </c>
      <c s="8" t="inlineStr" r="F7243">
        <is>
          <t xml:space="preserve">66R28</t>
        </is>
      </c>
      <c s="8" t="inlineStr" r="G7243">
        <is>
          <t xml:space="preserve">078</t>
        </is>
      </c>
      <c s="9" r="H7243">
        <v>40.0000</v>
      </c>
      <c s="8" t="inlineStr" r="I7243">
        <is>
          <t xml:space="preserve"/>
        </is>
      </c>
      <c s="8" t="inlineStr" r="J7243">
        <is>
          <t xml:space="preserve"> Livingston</t>
        </is>
      </c>
    </row>
    <row r="7244" ht="20.25" customHeight="0">
      <c s="5" t="inlineStr" r="A7244">
        <is>
          <t xml:space="preserve">59100100</t>
        </is>
      </c>
      <c s="5" t="inlineStr" r="B7244">
        <is>
          <t xml:space="preserve">GEOCOMPOSITE WALL DRAIN</t>
        </is>
      </c>
      <c s="5" t="inlineStr" r="C7244">
        <is>
          <t xml:space="preserve">SQ YD  </t>
        </is>
      </c>
      <c s="6" r="D7244">
        <v>103.000</v>
      </c>
      <c s="7" r="E7244">
        <v>3</v>
      </c>
      <c s="8" t="inlineStr" r="F7244">
        <is>
          <t xml:space="preserve">66R28</t>
        </is>
      </c>
      <c s="8" t="inlineStr" r="G7244">
        <is>
          <t xml:space="preserve">078</t>
        </is>
      </c>
      <c s="9" r="H7244">
        <v>43.0000</v>
      </c>
      <c s="8" t="inlineStr" r="I7244">
        <is>
          <t xml:space="preserve"/>
        </is>
      </c>
      <c s="8" t="inlineStr" r="J7244">
        <is>
          <t xml:space="preserve"> Livingston</t>
        </is>
      </c>
    </row>
    <row r="7245" ht="20.25" customHeight="0">
      <c s="5" t="inlineStr" r="A7245">
        <is>
          <t xml:space="preserve">59100100</t>
        </is>
      </c>
      <c s="5" t="inlineStr" r="B7245">
        <is>
          <t xml:space="preserve">GEOCOMPOSITE WALL DRAIN</t>
        </is>
      </c>
      <c s="5" t="inlineStr" r="C7245">
        <is>
          <t xml:space="preserve">SQ YD  </t>
        </is>
      </c>
      <c s="6" r="D7245">
        <v>143.000</v>
      </c>
      <c s="7" r="E7245">
        <v>4</v>
      </c>
      <c s="8" t="inlineStr" r="F7245">
        <is>
          <t xml:space="preserve">68A65</t>
        </is>
      </c>
      <c s="8" t="inlineStr" r="G7245">
        <is>
          <t xml:space="preserve">083</t>
        </is>
      </c>
      <c s="9" r="H7245">
        <v>37.4000</v>
      </c>
      <c s="8" t="inlineStr" r="I7245">
        <is>
          <t xml:space="preserve">Y</t>
        </is>
      </c>
      <c s="8" t="inlineStr" r="J7245">
        <is>
          <t xml:space="preserve"> Tazewell</t>
        </is>
      </c>
    </row>
    <row r="7246" ht="20.25" customHeight="0">
      <c s="5" t="inlineStr" r="A7246">
        <is>
          <t xml:space="preserve">59100100</t>
        </is>
      </c>
      <c s="5" t="inlineStr" r="B7246">
        <is>
          <t xml:space="preserve">GEOCOMPOSITE WALL DRAIN</t>
        </is>
      </c>
      <c s="5" t="inlineStr" r="C7246">
        <is>
          <t xml:space="preserve">SQ YD  </t>
        </is>
      </c>
      <c s="6" r="D7246">
        <v>418.000</v>
      </c>
      <c s="7" r="E7246">
        <v>9</v>
      </c>
      <c s="8" t="inlineStr" r="F7246">
        <is>
          <t xml:space="preserve">78373</t>
        </is>
      </c>
      <c s="8" t="inlineStr" r="G7246">
        <is>
          <t xml:space="preserve">136</t>
        </is>
      </c>
      <c s="9" r="H7246">
        <v>29.0000</v>
      </c>
      <c s="8" t="inlineStr" r="I7246">
        <is>
          <t xml:space="preserve">Y</t>
        </is>
      </c>
      <c s="8" t="inlineStr" r="J7246">
        <is>
          <t xml:space="preserve"> Williamson</t>
        </is>
      </c>
    </row>
    <row r="7247" ht="20.25" customHeight="0">
      <c s="5" t="inlineStr" r="A7247">
        <is>
          <t xml:space="preserve">59100100</t>
        </is>
      </c>
      <c s="5" t="inlineStr" r="B7247">
        <is>
          <t xml:space="preserve">GEOCOMPOSITE WALL DRAIN</t>
        </is>
      </c>
      <c s="5" t="inlineStr" r="C7247">
        <is>
          <t xml:space="preserve">SQ YD  </t>
        </is>
      </c>
      <c s="6" r="D7247">
        <v>418.000</v>
      </c>
      <c s="7" r="E7247">
        <v>9</v>
      </c>
      <c s="8" t="inlineStr" r="F7247">
        <is>
          <t xml:space="preserve">78373</t>
        </is>
      </c>
      <c s="8" t="inlineStr" r="G7247">
        <is>
          <t xml:space="preserve">136</t>
        </is>
      </c>
      <c s="9" r="H7247">
        <v>18.7500</v>
      </c>
      <c s="8" t="inlineStr" r="I7247">
        <is>
          <t xml:space="preserve"/>
        </is>
      </c>
      <c s="8" t="inlineStr" r="J7247">
        <is>
          <t xml:space="preserve"> Williamson</t>
        </is>
      </c>
    </row>
    <row r="7248" ht="20.25" customHeight="0">
      <c s="5" t="inlineStr" r="A7248">
        <is>
          <t xml:space="preserve">59100100</t>
        </is>
      </c>
      <c s="5" t="inlineStr" r="B7248">
        <is>
          <t xml:space="preserve">GEOCOMPOSITE WALL DRAIN</t>
        </is>
      </c>
      <c s="5" t="inlineStr" r="C7248">
        <is>
          <t xml:space="preserve">SQ YD  </t>
        </is>
      </c>
      <c s="6" r="D7248">
        <v>62.000</v>
      </c>
      <c s="7" r="E7248">
        <v>9</v>
      </c>
      <c s="8" t="inlineStr" r="F7248">
        <is>
          <t xml:space="preserve">78833</t>
        </is>
      </c>
      <c s="8" t="inlineStr" r="G7248">
        <is>
          <t xml:space="preserve">137</t>
        </is>
      </c>
      <c s="9" r="H7248">
        <v>35.6100</v>
      </c>
      <c s="8" t="inlineStr" r="I7248">
        <is>
          <t xml:space="preserve">Y</t>
        </is>
      </c>
      <c s="8" t="inlineStr" r="J7248">
        <is>
          <t xml:space="preserve"> White</t>
        </is>
      </c>
    </row>
    <row r="7249" ht="20.25" customHeight="0">
      <c s="5" t="inlineStr" r="A7249">
        <is>
          <t xml:space="preserve">59100100</t>
        </is>
      </c>
      <c s="5" t="inlineStr" r="B7249">
        <is>
          <t xml:space="preserve">GEOCOMPOSITE WALL DRAIN</t>
        </is>
      </c>
      <c s="5" t="inlineStr" r="C7249">
        <is>
          <t xml:space="preserve">SQ YD  </t>
        </is>
      </c>
      <c s="6" r="D7249">
        <v>62.000</v>
      </c>
      <c s="7" r="E7249">
        <v>9</v>
      </c>
      <c s="8" t="inlineStr" r="F7249">
        <is>
          <t xml:space="preserve">78833</t>
        </is>
      </c>
      <c s="8" t="inlineStr" r="G7249">
        <is>
          <t xml:space="preserve">137</t>
        </is>
      </c>
      <c s="9" r="H7249">
        <v>13.0000</v>
      </c>
      <c s="8" t="inlineStr" r="I7249">
        <is>
          <t xml:space="preserve"/>
        </is>
      </c>
      <c s="8" t="inlineStr" r="J7249">
        <is>
          <t xml:space="preserve"> White</t>
        </is>
      </c>
    </row>
    <row r="7250" ht="20.25" customHeight="0">
      <c s="5" t="inlineStr" r="A7250">
        <is>
          <t xml:space="preserve">59100100</t>
        </is>
      </c>
      <c s="5" t="inlineStr" r="B7250">
        <is>
          <t xml:space="preserve">GEOCOMPOSITE WALL DRAIN</t>
        </is>
      </c>
      <c s="5" t="inlineStr" r="C7250">
        <is>
          <t xml:space="preserve">SQ YD  </t>
        </is>
      </c>
      <c s="6" r="D7250">
        <v>37.000</v>
      </c>
      <c s="7" r="E7250">
        <v>9</v>
      </c>
      <c s="8" t="inlineStr" r="F7250">
        <is>
          <t xml:space="preserve">78A56</t>
        </is>
      </c>
      <c s="8" t="inlineStr" r="G7250">
        <is>
          <t xml:space="preserve">140</t>
        </is>
      </c>
      <c s="9" r="H7250">
        <v>14.0000</v>
      </c>
      <c s="8" t="inlineStr" r="I7250">
        <is>
          <t xml:space="preserve">Y</t>
        </is>
      </c>
      <c s="8" t="inlineStr" r="J7250">
        <is>
          <t xml:space="preserve"> Saline</t>
        </is>
      </c>
    </row>
    <row r="7251" ht="20.25" customHeight="0">
      <c s="5" t="inlineStr" r="A7251">
        <is>
          <t xml:space="preserve">59100100</t>
        </is>
      </c>
      <c s="5" t="inlineStr" r="B7251">
        <is>
          <t xml:space="preserve">GEOCOMPOSITE WALL DRAIN</t>
        </is>
      </c>
      <c s="5" t="inlineStr" r="C7251">
        <is>
          <t xml:space="preserve">SQ YD  </t>
        </is>
      </c>
      <c s="6" r="D7251">
        <v>37.000</v>
      </c>
      <c s="7" r="E7251">
        <v>9</v>
      </c>
      <c s="8" t="inlineStr" r="F7251">
        <is>
          <t xml:space="preserve">78A56</t>
        </is>
      </c>
      <c s="8" t="inlineStr" r="G7251">
        <is>
          <t xml:space="preserve">140</t>
        </is>
      </c>
      <c s="9" r="H7251">
        <v>52.7000</v>
      </c>
      <c s="8" t="inlineStr" r="I7251">
        <is>
          <t xml:space="preserve"/>
        </is>
      </c>
      <c s="8" t="inlineStr" r="J7251">
        <is>
          <t xml:space="preserve"> Saline</t>
        </is>
      </c>
    </row>
    <row r="7252" ht="20.25" customHeight="0">
      <c s="5" t="inlineStr" r="A7252">
        <is>
          <t xml:space="preserve">59100100</t>
        </is>
      </c>
      <c s="5" t="inlineStr" r="B7252">
        <is>
          <t xml:space="preserve">GEOCOMPOSITE WALL DRAIN</t>
        </is>
      </c>
      <c s="5" t="inlineStr" r="C7252">
        <is>
          <t xml:space="preserve">SQ YD  </t>
        </is>
      </c>
      <c s="6" r="D7252">
        <v>40.000</v>
      </c>
      <c s="7" r="E7252">
        <v>9</v>
      </c>
      <c s="8" t="inlineStr" r="F7252">
        <is>
          <t xml:space="preserve">78A80</t>
        </is>
      </c>
      <c s="8" t="inlineStr" r="G7252">
        <is>
          <t xml:space="preserve">141</t>
        </is>
      </c>
      <c s="9" r="H7252">
        <v>28.2700</v>
      </c>
      <c s="8" t="inlineStr" r="I7252">
        <is>
          <t xml:space="preserve">Y</t>
        </is>
      </c>
      <c s="8" t="inlineStr" r="J7252">
        <is>
          <t xml:space="preserve"> Pulaski</t>
        </is>
      </c>
    </row>
    <row r="7253" ht="20.25" customHeight="0">
      <c s="5" t="inlineStr" r="A7253">
        <is>
          <t xml:space="preserve">59100100</t>
        </is>
      </c>
      <c s="5" t="inlineStr" r="B7253">
        <is>
          <t xml:space="preserve">GEOCOMPOSITE WALL DRAIN</t>
        </is>
      </c>
      <c s="5" t="inlineStr" r="C7253">
        <is>
          <t xml:space="preserve">SQ YD  </t>
        </is>
      </c>
      <c s="6" r="D7253">
        <v>40.000</v>
      </c>
      <c s="7" r="E7253">
        <v>9</v>
      </c>
      <c s="8" t="inlineStr" r="F7253">
        <is>
          <t xml:space="preserve">78A80</t>
        </is>
      </c>
      <c s="8" t="inlineStr" r="G7253">
        <is>
          <t xml:space="preserve">141</t>
        </is>
      </c>
      <c s="9" r="H7253">
        <v>20.0000</v>
      </c>
      <c s="8" t="inlineStr" r="I7253">
        <is>
          <t xml:space="preserve"/>
        </is>
      </c>
      <c s="8" t="inlineStr" r="J7253">
        <is>
          <t xml:space="preserve"> Pulaski</t>
        </is>
      </c>
    </row>
    <row r="7254" ht="20.25" customHeight="0">
      <c s="5" t="inlineStr" r="A7254">
        <is>
          <t xml:space="preserve">59100100</t>
        </is>
      </c>
      <c s="5" t="inlineStr" r="B7254">
        <is>
          <t xml:space="preserve">GEOCOMPOSITE WALL DRAIN</t>
        </is>
      </c>
      <c s="5" t="inlineStr" r="C7254">
        <is>
          <t xml:space="preserve">SQ YD  </t>
        </is>
      </c>
      <c s="6" r="D7254">
        <v>50.000</v>
      </c>
      <c s="7" r="E7254">
        <v>2</v>
      </c>
      <c s="8" t="inlineStr" r="F7254">
        <is>
          <t xml:space="preserve">85773</t>
        </is>
      </c>
      <c s="8" t="inlineStr" r="G7254">
        <is>
          <t xml:space="preserve">172</t>
        </is>
      </c>
      <c s="9" r="H7254">
        <v>25.0000</v>
      </c>
      <c s="8" t="inlineStr" r="I7254">
        <is>
          <t xml:space="preserve">Y</t>
        </is>
      </c>
      <c s="8" t="inlineStr" r="J7254">
        <is>
          <t xml:space="preserve"> Lee</t>
        </is>
      </c>
    </row>
    <row r="7255" ht="20.25" customHeight="0">
      <c s="5" t="inlineStr" r="A7255">
        <is>
          <t xml:space="preserve">59100100</t>
        </is>
      </c>
      <c s="5" t="inlineStr" r="B7255">
        <is>
          <t xml:space="preserve">GEOCOMPOSITE WALL DRAIN</t>
        </is>
      </c>
      <c s="5" t="inlineStr" r="C7255">
        <is>
          <t xml:space="preserve">SQ YD  </t>
        </is>
      </c>
      <c s="6" r="D7255">
        <v>50.000</v>
      </c>
      <c s="7" r="E7255">
        <v>2</v>
      </c>
      <c s="8" t="inlineStr" r="F7255">
        <is>
          <t xml:space="preserve">85773</t>
        </is>
      </c>
      <c s="8" t="inlineStr" r="G7255">
        <is>
          <t xml:space="preserve">172</t>
        </is>
      </c>
      <c s="9" r="H7255">
        <v>31.0000</v>
      </c>
      <c s="8" t="inlineStr" r="I7255">
        <is>
          <t xml:space="preserve"/>
        </is>
      </c>
      <c s="8" t="inlineStr" r="J7255">
        <is>
          <t xml:space="preserve"> Lee</t>
        </is>
      </c>
    </row>
    <row r="7256" ht="20.25" customHeight="0">
      <c s="5" t="inlineStr" r="A7256">
        <is>
          <t xml:space="preserve">59100100</t>
        </is>
      </c>
      <c s="5" t="inlineStr" r="B7256">
        <is>
          <t xml:space="preserve">GEOCOMPOSITE WALL DRAIN</t>
        </is>
      </c>
      <c s="5" t="inlineStr" r="C7256">
        <is>
          <t xml:space="preserve">SQ YD  </t>
        </is>
      </c>
      <c s="6" r="D7256">
        <v>50.000</v>
      </c>
      <c s="7" r="E7256">
        <v>2</v>
      </c>
      <c s="8" t="inlineStr" r="F7256">
        <is>
          <t xml:space="preserve">85773</t>
        </is>
      </c>
      <c s="8" t="inlineStr" r="G7256">
        <is>
          <t xml:space="preserve">172</t>
        </is>
      </c>
      <c s="9" r="H7256">
        <v>50.0000</v>
      </c>
      <c s="8" t="inlineStr" r="I7256">
        <is>
          <t xml:space="preserve"/>
        </is>
      </c>
      <c s="8" t="inlineStr" r="J7256">
        <is>
          <t xml:space="preserve"> Lee</t>
        </is>
      </c>
    </row>
    <row r="7257" ht="20.25" customHeight="0">
      <c s="5" t="inlineStr" r="A7257">
        <is>
          <t xml:space="preserve">59200101</t>
        </is>
      </c>
      <c s="5" t="inlineStr" r="B7257">
        <is>
          <t xml:space="preserve">BRIDGE WASHING NO.  1</t>
        </is>
      </c>
      <c s="5" t="inlineStr" r="C7257">
        <is>
          <t xml:space="preserve">EACH   </t>
        </is>
      </c>
      <c s="6" r="D7257">
        <v>1.000</v>
      </c>
      <c s="7" r="E7257">
        <v>1</v>
      </c>
      <c s="8" t="inlineStr" r="F7257">
        <is>
          <t xml:space="preserve">62W87</t>
        </is>
      </c>
      <c s="8" t="inlineStr" r="G7257">
        <is>
          <t xml:space="preserve">205</t>
        </is>
      </c>
      <c s="9" r="H7257">
        <v>35000.0000</v>
      </c>
      <c s="8" t="inlineStr" r="I7257">
        <is>
          <t xml:space="preserve">Y</t>
        </is>
      </c>
      <c s="8" t="inlineStr" r="J7257">
        <is>
          <t xml:space="preserve"> Cook</t>
        </is>
      </c>
    </row>
    <row r="7258" ht="20.25" customHeight="0">
      <c s="5" t="inlineStr" r="A7258">
        <is>
          <t xml:space="preserve">59200101</t>
        </is>
      </c>
      <c s="5" t="inlineStr" r="B7258">
        <is>
          <t xml:space="preserve">BRIDGE WASHING NO.  1</t>
        </is>
      </c>
      <c s="5" t="inlineStr" r="C7258">
        <is>
          <t xml:space="preserve">EACH   </t>
        </is>
      </c>
      <c s="6" r="D7258">
        <v>1.000</v>
      </c>
      <c s="7" r="E7258">
        <v>1</v>
      </c>
      <c s="8" t="inlineStr" r="F7258">
        <is>
          <t xml:space="preserve">62W87</t>
        </is>
      </c>
      <c s="8" t="inlineStr" r="G7258">
        <is>
          <t xml:space="preserve">205</t>
        </is>
      </c>
      <c s="9" r="H7258">
        <v>20000.0000</v>
      </c>
      <c s="8" t="inlineStr" r="I7258">
        <is>
          <t xml:space="preserve"/>
        </is>
      </c>
      <c s="8" t="inlineStr" r="J7258">
        <is>
          <t xml:space="preserve"> Cook</t>
        </is>
      </c>
    </row>
    <row r="7259" ht="20.25" customHeight="0">
      <c s="5" t="inlineStr" r="A7259">
        <is>
          <t xml:space="preserve">59200102</t>
        </is>
      </c>
      <c s="5" t="inlineStr" r="B7259">
        <is>
          <t xml:space="preserve">BRIDGE WASHING NO.  2</t>
        </is>
      </c>
      <c s="5" t="inlineStr" r="C7259">
        <is>
          <t xml:space="preserve">EACH   </t>
        </is>
      </c>
      <c s="6" r="D7259">
        <v>1.000</v>
      </c>
      <c s="7" r="E7259">
        <v>1</v>
      </c>
      <c s="8" t="inlineStr" r="F7259">
        <is>
          <t xml:space="preserve">62W87</t>
        </is>
      </c>
      <c s="8" t="inlineStr" r="G7259">
        <is>
          <t xml:space="preserve">205</t>
        </is>
      </c>
      <c s="9" r="H7259">
        <v>35000.0000</v>
      </c>
      <c s="8" t="inlineStr" r="I7259">
        <is>
          <t xml:space="preserve">Y</t>
        </is>
      </c>
      <c s="8" t="inlineStr" r="J7259">
        <is>
          <t xml:space="preserve"> Cook</t>
        </is>
      </c>
    </row>
    <row r="7260" ht="20.25" customHeight="0">
      <c s="5" t="inlineStr" r="A7260">
        <is>
          <t xml:space="preserve">59200102</t>
        </is>
      </c>
      <c s="5" t="inlineStr" r="B7260">
        <is>
          <t xml:space="preserve">BRIDGE WASHING NO.  2</t>
        </is>
      </c>
      <c s="5" t="inlineStr" r="C7260">
        <is>
          <t xml:space="preserve">EACH   </t>
        </is>
      </c>
      <c s="6" r="D7260">
        <v>1.000</v>
      </c>
      <c s="7" r="E7260">
        <v>1</v>
      </c>
      <c s="8" t="inlineStr" r="F7260">
        <is>
          <t xml:space="preserve">62W87</t>
        </is>
      </c>
      <c s="8" t="inlineStr" r="G7260">
        <is>
          <t xml:space="preserve">205</t>
        </is>
      </c>
      <c s="9" r="H7260">
        <v>20000.0000</v>
      </c>
      <c s="8" t="inlineStr" r="I7260">
        <is>
          <t xml:space="preserve"/>
        </is>
      </c>
      <c s="8" t="inlineStr" r="J7260">
        <is>
          <t xml:space="preserve"> Cook</t>
        </is>
      </c>
    </row>
    <row r="7261" ht="20.25" customHeight="0">
      <c s="5" t="inlineStr" r="A7261">
        <is>
          <t xml:space="preserve">59300100</t>
        </is>
      </c>
      <c s="5" t="inlineStr" r="B7261">
        <is>
          <t xml:space="preserve">CONTROLLED LOW-STRENGTH MATERIAL</t>
        </is>
      </c>
      <c s="5" t="inlineStr" r="C7261">
        <is>
          <t xml:space="preserve">CU YD  </t>
        </is>
      </c>
      <c s="6" r="D7261">
        <v>76.000</v>
      </c>
      <c s="7" r="E7261">
        <v>1</v>
      </c>
      <c s="8" t="inlineStr" r="F7261">
        <is>
          <t xml:space="preserve">62X94</t>
        </is>
      </c>
      <c s="8" t="inlineStr" r="G7261">
        <is>
          <t xml:space="preserve">170</t>
        </is>
      </c>
      <c s="9" r="H7261">
        <v>365.0000</v>
      </c>
      <c s="8" t="inlineStr" r="I7261">
        <is>
          <t xml:space="preserve">Y</t>
        </is>
      </c>
      <c s="8" t="inlineStr" r="J7261">
        <is>
          <t xml:space="preserve"> McHenry</t>
        </is>
      </c>
    </row>
    <row r="7262" ht="20.25" customHeight="0">
      <c s="5" t="inlineStr" r="A7262">
        <is>
          <t xml:space="preserve">59300100</t>
        </is>
      </c>
      <c s="5" t="inlineStr" r="B7262">
        <is>
          <t xml:space="preserve">CONTROLLED LOW-STRENGTH MATERIAL</t>
        </is>
      </c>
      <c s="5" t="inlineStr" r="C7262">
        <is>
          <t xml:space="preserve">CU YD  </t>
        </is>
      </c>
      <c s="6" r="D7262">
        <v>76.000</v>
      </c>
      <c s="7" r="E7262">
        <v>1</v>
      </c>
      <c s="8" t="inlineStr" r="F7262">
        <is>
          <t xml:space="preserve">62X94</t>
        </is>
      </c>
      <c s="8" t="inlineStr" r="G7262">
        <is>
          <t xml:space="preserve">170</t>
        </is>
      </c>
      <c s="9" r="H7262">
        <v>340.0000</v>
      </c>
      <c s="8" t="inlineStr" r="I7262">
        <is>
          <t xml:space="preserve"/>
        </is>
      </c>
      <c s="8" t="inlineStr" r="J7262">
        <is>
          <t xml:space="preserve"> McHenry</t>
        </is>
      </c>
    </row>
    <row r="7263" ht="20.25" customHeight="0">
      <c s="5" t="inlineStr" r="A7263">
        <is>
          <t xml:space="preserve">59300100</t>
        </is>
      </c>
      <c s="5" t="inlineStr" r="B7263">
        <is>
          <t xml:space="preserve">CONTROLLED LOW-STRENGTH MATERIAL</t>
        </is>
      </c>
      <c s="5" t="inlineStr" r="C7263">
        <is>
          <t xml:space="preserve">CU YD  </t>
        </is>
      </c>
      <c s="6" r="D7263">
        <v>76.000</v>
      </c>
      <c s="7" r="E7263">
        <v>1</v>
      </c>
      <c s="8" t="inlineStr" r="F7263">
        <is>
          <t xml:space="preserve">62X94</t>
        </is>
      </c>
      <c s="8" t="inlineStr" r="G7263">
        <is>
          <t xml:space="preserve">170</t>
        </is>
      </c>
      <c s="9" r="H7263">
        <v>340.0000</v>
      </c>
      <c s="8" t="inlineStr" r="I7263">
        <is>
          <t xml:space="preserve"/>
        </is>
      </c>
      <c s="8" t="inlineStr" r="J7263">
        <is>
          <t xml:space="preserve"> McHenry</t>
        </is>
      </c>
    </row>
    <row r="7264" ht="20.25" customHeight="0">
      <c s="5" t="inlineStr" r="A7264">
        <is>
          <t xml:space="preserve">59300100</t>
        </is>
      </c>
      <c s="5" t="inlineStr" r="B7264">
        <is>
          <t xml:space="preserve">CONTROLLED LOW-STRENGTH MATERIAL</t>
        </is>
      </c>
      <c s="5" t="inlineStr" r="C7264">
        <is>
          <t xml:space="preserve">CU YD  </t>
        </is>
      </c>
      <c s="6" r="D7264">
        <v>76.000</v>
      </c>
      <c s="7" r="E7264">
        <v>1</v>
      </c>
      <c s="8" t="inlineStr" r="F7264">
        <is>
          <t xml:space="preserve">62X94</t>
        </is>
      </c>
      <c s="8" t="inlineStr" r="G7264">
        <is>
          <t xml:space="preserve">170</t>
        </is>
      </c>
      <c s="9" r="H7264">
        <v>341.7800</v>
      </c>
      <c s="8" t="inlineStr" r="I7264">
        <is>
          <t xml:space="preserve"/>
        </is>
      </c>
      <c s="8" t="inlineStr" r="J7264">
        <is>
          <t xml:space="preserve"> McHenry</t>
        </is>
      </c>
    </row>
    <row r="7265" ht="20.25" customHeight="0">
      <c s="5" t="inlineStr" r="A7265">
        <is>
          <t xml:space="preserve">60100060</t>
        </is>
      </c>
      <c s="5" t="inlineStr" r="B7265">
        <is>
          <t xml:space="preserve">CONCRETE HEADWALLS FOR PIPE DRAINS</t>
        </is>
      </c>
      <c s="5" t="inlineStr" r="C7265">
        <is>
          <t xml:space="preserve">EACH   </t>
        </is>
      </c>
      <c s="6" r="D7265">
        <v>10.000</v>
      </c>
      <c s="7" r="E7265">
        <v>1</v>
      </c>
      <c s="8" t="inlineStr" r="F7265">
        <is>
          <t xml:space="preserve">62W87</t>
        </is>
      </c>
      <c s="8" t="inlineStr" r="G7265">
        <is>
          <t xml:space="preserve">205</t>
        </is>
      </c>
      <c s="9" r="H7265">
        <v>1500.0000</v>
      </c>
      <c s="8" t="inlineStr" r="I7265">
        <is>
          <t xml:space="preserve">Y</t>
        </is>
      </c>
      <c s="8" t="inlineStr" r="J7265">
        <is>
          <t xml:space="preserve"> Cook</t>
        </is>
      </c>
    </row>
    <row r="7266" ht="20.25" customHeight="0">
      <c s="5" t="inlineStr" r="A7266">
        <is>
          <t xml:space="preserve">60100060</t>
        </is>
      </c>
      <c s="5" t="inlineStr" r="B7266">
        <is>
          <t xml:space="preserve">CONCRETE HEADWALLS FOR PIPE DRAINS</t>
        </is>
      </c>
      <c s="5" t="inlineStr" r="C7266">
        <is>
          <t xml:space="preserve">EACH   </t>
        </is>
      </c>
      <c s="6" r="D7266">
        <v>10.000</v>
      </c>
      <c s="7" r="E7266">
        <v>1</v>
      </c>
      <c s="8" t="inlineStr" r="F7266">
        <is>
          <t xml:space="preserve">62W87</t>
        </is>
      </c>
      <c s="8" t="inlineStr" r="G7266">
        <is>
          <t xml:space="preserve">205</t>
        </is>
      </c>
      <c s="9" r="H7266">
        <v>500.0000</v>
      </c>
      <c s="8" t="inlineStr" r="I7266">
        <is>
          <t xml:space="preserve"/>
        </is>
      </c>
      <c s="8" t="inlineStr" r="J7266">
        <is>
          <t xml:space="preserve"> Cook</t>
        </is>
      </c>
    </row>
    <row r="7267" ht="20.25" customHeight="0">
      <c s="5" t="inlineStr" r="A7267">
        <is>
          <t xml:space="preserve">60100060</t>
        </is>
      </c>
      <c s="5" t="inlineStr" r="B7267">
        <is>
          <t xml:space="preserve">CONCRETE HEADWALLS FOR PIPE DRAINS</t>
        </is>
      </c>
      <c s="5" t="inlineStr" r="C7267">
        <is>
          <t xml:space="preserve">EACH   </t>
        </is>
      </c>
      <c s="6" r="D7267">
        <v>8.000</v>
      </c>
      <c s="7" r="E7267">
        <v>2</v>
      </c>
      <c s="8" t="inlineStr" r="F7267">
        <is>
          <t xml:space="preserve">64N76</t>
        </is>
      </c>
      <c s="8" t="inlineStr" r="G7267">
        <is>
          <t xml:space="preserve">056</t>
        </is>
      </c>
      <c s="9" r="H7267">
        <v>440.0000</v>
      </c>
      <c s="8" t="inlineStr" r="I7267">
        <is>
          <t xml:space="preserve">Y</t>
        </is>
      </c>
      <c s="8" t="inlineStr" r="J7267">
        <is>
          <t xml:space="preserve"> Henry</t>
        </is>
      </c>
    </row>
    <row r="7268" ht="20.25" customHeight="0">
      <c s="5" t="inlineStr" r="A7268">
        <is>
          <t xml:space="preserve">60100060</t>
        </is>
      </c>
      <c s="5" t="inlineStr" r="B7268">
        <is>
          <t xml:space="preserve">CONCRETE HEADWALLS FOR PIPE DRAINS</t>
        </is>
      </c>
      <c s="5" t="inlineStr" r="C7268">
        <is>
          <t xml:space="preserve">EACH   </t>
        </is>
      </c>
      <c s="6" r="D7268">
        <v>8.000</v>
      </c>
      <c s="7" r="E7268">
        <v>2</v>
      </c>
      <c s="8" t="inlineStr" r="F7268">
        <is>
          <t xml:space="preserve">64N76</t>
        </is>
      </c>
      <c s="8" t="inlineStr" r="G7268">
        <is>
          <t xml:space="preserve">056</t>
        </is>
      </c>
      <c s="9" r="H7268">
        <v>350.0000</v>
      </c>
      <c s="8" t="inlineStr" r="I7268">
        <is>
          <t xml:space="preserve"/>
        </is>
      </c>
      <c s="8" t="inlineStr" r="J7268">
        <is>
          <t xml:space="preserve"> Henry</t>
        </is>
      </c>
    </row>
    <row r="7269" ht="20.25" customHeight="0">
      <c s="5" t="inlineStr" r="A7269">
        <is>
          <t xml:space="preserve">60100060</t>
        </is>
      </c>
      <c s="5" t="inlineStr" r="B7269">
        <is>
          <t xml:space="preserve">CONCRETE HEADWALLS FOR PIPE DRAINS</t>
        </is>
      </c>
      <c s="5" t="inlineStr" r="C7269">
        <is>
          <t xml:space="preserve">EACH   </t>
        </is>
      </c>
      <c s="6" r="D7269">
        <v>8.000</v>
      </c>
      <c s="7" r="E7269">
        <v>2</v>
      </c>
      <c s="8" t="inlineStr" r="F7269">
        <is>
          <t xml:space="preserve">64N76</t>
        </is>
      </c>
      <c s="8" t="inlineStr" r="G7269">
        <is>
          <t xml:space="preserve">056</t>
        </is>
      </c>
      <c s="9" r="H7269">
        <v>750.0000</v>
      </c>
      <c s="8" t="inlineStr" r="I7269">
        <is>
          <t xml:space="preserve"/>
        </is>
      </c>
      <c s="8" t="inlineStr" r="J7269">
        <is>
          <t xml:space="preserve"> Henry</t>
        </is>
      </c>
    </row>
    <row r="7270" ht="20.25" customHeight="0">
      <c s="5" t="inlineStr" r="A7270">
        <is>
          <t xml:space="preserve">60100060</t>
        </is>
      </c>
      <c s="5" t="inlineStr" r="B7270">
        <is>
          <t xml:space="preserve">CONCRETE HEADWALLS FOR PIPE DRAINS</t>
        </is>
      </c>
      <c s="5" t="inlineStr" r="C7270">
        <is>
          <t xml:space="preserve">EACH   </t>
        </is>
      </c>
      <c s="6" r="D7270">
        <v>8.000</v>
      </c>
      <c s="7" r="E7270">
        <v>2</v>
      </c>
      <c s="8" t="inlineStr" r="F7270">
        <is>
          <t xml:space="preserve">64N76</t>
        </is>
      </c>
      <c s="8" t="inlineStr" r="G7270">
        <is>
          <t xml:space="preserve">056</t>
        </is>
      </c>
      <c s="9" r="H7270">
        <v>1200.0000</v>
      </c>
      <c s="8" t="inlineStr" r="I7270">
        <is>
          <t xml:space="preserve"/>
        </is>
      </c>
      <c s="8" t="inlineStr" r="J7270">
        <is>
          <t xml:space="preserve"> Henry</t>
        </is>
      </c>
    </row>
    <row r="7271" ht="20.25" customHeight="0">
      <c s="5" t="inlineStr" r="A7271">
        <is>
          <t xml:space="preserve">60100060</t>
        </is>
      </c>
      <c s="5" t="inlineStr" r="B7271">
        <is>
          <t xml:space="preserve">CONCRETE HEADWALLS FOR PIPE DRAINS</t>
        </is>
      </c>
      <c s="5" t="inlineStr" r="C7271">
        <is>
          <t xml:space="preserve">EACH   </t>
        </is>
      </c>
      <c s="6" r="D7271">
        <v>21.000</v>
      </c>
      <c s="7" r="E7271">
        <v>2</v>
      </c>
      <c s="8" t="inlineStr" r="F7271">
        <is>
          <t xml:space="preserve">64N98</t>
        </is>
      </c>
      <c s="8" t="inlineStr" r="G7271">
        <is>
          <t xml:space="preserve">057</t>
        </is>
      </c>
      <c s="9" r="H7271">
        <v>618.0100</v>
      </c>
      <c s="8" t="inlineStr" r="I7271">
        <is>
          <t xml:space="preserve">Y</t>
        </is>
      </c>
      <c s="8" t="inlineStr" r="J7271">
        <is>
          <t xml:space="preserve"> Ogle</t>
        </is>
      </c>
    </row>
    <row r="7272" ht="20.25" customHeight="0">
      <c s="5" t="inlineStr" r="A7272">
        <is>
          <t xml:space="preserve">60100060</t>
        </is>
      </c>
      <c s="5" t="inlineStr" r="B7272">
        <is>
          <t xml:space="preserve">CONCRETE HEADWALLS FOR PIPE DRAINS</t>
        </is>
      </c>
      <c s="5" t="inlineStr" r="C7272">
        <is>
          <t xml:space="preserve">EACH   </t>
        </is>
      </c>
      <c s="6" r="D7272">
        <v>21.000</v>
      </c>
      <c s="7" r="E7272">
        <v>2</v>
      </c>
      <c s="8" t="inlineStr" r="F7272">
        <is>
          <t xml:space="preserve">64N98</t>
        </is>
      </c>
      <c s="8" t="inlineStr" r="G7272">
        <is>
          <t xml:space="preserve">057</t>
        </is>
      </c>
      <c s="9" r="H7272">
        <v>420.0000</v>
      </c>
      <c s="8" t="inlineStr" r="I7272">
        <is>
          <t xml:space="preserve"/>
        </is>
      </c>
      <c s="8" t="inlineStr" r="J7272">
        <is>
          <t xml:space="preserve"> Ogle</t>
        </is>
      </c>
    </row>
    <row r="7273" ht="20.25" customHeight="0">
      <c s="5" t="inlineStr" r="A7273">
        <is>
          <t xml:space="preserve">60100060</t>
        </is>
      </c>
      <c s="5" t="inlineStr" r="B7273">
        <is>
          <t xml:space="preserve">CONCRETE HEADWALLS FOR PIPE DRAINS</t>
        </is>
      </c>
      <c s="5" t="inlineStr" r="C7273">
        <is>
          <t xml:space="preserve">EACH   </t>
        </is>
      </c>
      <c s="6" r="D7273">
        <v>21.000</v>
      </c>
      <c s="7" r="E7273">
        <v>2</v>
      </c>
      <c s="8" t="inlineStr" r="F7273">
        <is>
          <t xml:space="preserve">64N98</t>
        </is>
      </c>
      <c s="8" t="inlineStr" r="G7273">
        <is>
          <t xml:space="preserve">057</t>
        </is>
      </c>
      <c s="9" r="H7273">
        <v>670.0000</v>
      </c>
      <c s="8" t="inlineStr" r="I7273">
        <is>
          <t xml:space="preserve"/>
        </is>
      </c>
      <c s="8" t="inlineStr" r="J7273">
        <is>
          <t xml:space="preserve"> Ogle</t>
        </is>
      </c>
    </row>
    <row r="7274" ht="20.25" customHeight="0">
      <c s="5" t="inlineStr" r="A7274">
        <is>
          <t xml:space="preserve">60100060</t>
        </is>
      </c>
      <c s="5" t="inlineStr" r="B7274">
        <is>
          <t xml:space="preserve">CONCRETE HEADWALLS FOR PIPE DRAINS</t>
        </is>
      </c>
      <c s="5" t="inlineStr" r="C7274">
        <is>
          <t xml:space="preserve">EACH   </t>
        </is>
      </c>
      <c s="6" r="D7274">
        <v>4.000</v>
      </c>
      <c s="7" r="E7274">
        <v>9</v>
      </c>
      <c s="8" t="inlineStr" r="F7274">
        <is>
          <t xml:space="preserve">78833</t>
        </is>
      </c>
      <c s="8" t="inlineStr" r="G7274">
        <is>
          <t xml:space="preserve">137</t>
        </is>
      </c>
      <c s="9" r="H7274">
        <v>204.8100</v>
      </c>
      <c s="8" t="inlineStr" r="I7274">
        <is>
          <t xml:space="preserve">Y</t>
        </is>
      </c>
      <c s="8" t="inlineStr" r="J7274">
        <is>
          <t xml:space="preserve"> White</t>
        </is>
      </c>
    </row>
    <row r="7275" ht="20.25" customHeight="0">
      <c s="5" t="inlineStr" r="A7275">
        <is>
          <t xml:space="preserve">60100060</t>
        </is>
      </c>
      <c s="5" t="inlineStr" r="B7275">
        <is>
          <t xml:space="preserve">CONCRETE HEADWALLS FOR PIPE DRAINS</t>
        </is>
      </c>
      <c s="5" t="inlineStr" r="C7275">
        <is>
          <t xml:space="preserve">EACH   </t>
        </is>
      </c>
      <c s="6" r="D7275">
        <v>4.000</v>
      </c>
      <c s="7" r="E7275">
        <v>9</v>
      </c>
      <c s="8" t="inlineStr" r="F7275">
        <is>
          <t xml:space="preserve">78833</t>
        </is>
      </c>
      <c s="8" t="inlineStr" r="G7275">
        <is>
          <t xml:space="preserve">137</t>
        </is>
      </c>
      <c s="9" r="H7275">
        <v>250.0000</v>
      </c>
      <c s="8" t="inlineStr" r="I7275">
        <is>
          <t xml:space="preserve"/>
        </is>
      </c>
      <c s="8" t="inlineStr" r="J7275">
        <is>
          <t xml:space="preserve"> White</t>
        </is>
      </c>
    </row>
    <row r="7276" ht="20.25" customHeight="0">
      <c s="5" t="inlineStr" r="A7276">
        <is>
          <t xml:space="preserve">60100060</t>
        </is>
      </c>
      <c s="5" t="inlineStr" r="B7276">
        <is>
          <t xml:space="preserve">CONCRETE HEADWALLS FOR PIPE DRAINS</t>
        </is>
      </c>
      <c s="5" t="inlineStr" r="C7276">
        <is>
          <t xml:space="preserve">EACH   </t>
        </is>
      </c>
      <c s="6" r="D7276">
        <v>4.000</v>
      </c>
      <c s="7" r="E7276">
        <v>9</v>
      </c>
      <c s="8" t="inlineStr" r="F7276">
        <is>
          <t xml:space="preserve">78A80</t>
        </is>
      </c>
      <c s="8" t="inlineStr" r="G7276">
        <is>
          <t xml:space="preserve">141</t>
        </is>
      </c>
      <c s="9" r="H7276">
        <v>353.6100</v>
      </c>
      <c s="8" t="inlineStr" r="I7276">
        <is>
          <t xml:space="preserve">Y</t>
        </is>
      </c>
      <c s="8" t="inlineStr" r="J7276">
        <is>
          <t xml:space="preserve"> Pulaski</t>
        </is>
      </c>
    </row>
    <row r="7277" ht="20.25" customHeight="0">
      <c s="5" t="inlineStr" r="A7277">
        <is>
          <t xml:space="preserve">60100060</t>
        </is>
      </c>
      <c s="5" t="inlineStr" r="B7277">
        <is>
          <t xml:space="preserve">CONCRETE HEADWALLS FOR PIPE DRAINS</t>
        </is>
      </c>
      <c s="5" t="inlineStr" r="C7277">
        <is>
          <t xml:space="preserve">EACH   </t>
        </is>
      </c>
      <c s="6" r="D7277">
        <v>4.000</v>
      </c>
      <c s="7" r="E7277">
        <v>9</v>
      </c>
      <c s="8" t="inlineStr" r="F7277">
        <is>
          <t xml:space="preserve">78A80</t>
        </is>
      </c>
      <c s="8" t="inlineStr" r="G7277">
        <is>
          <t xml:space="preserve">141</t>
        </is>
      </c>
      <c s="9" r="H7277">
        <v>500.0000</v>
      </c>
      <c s="8" t="inlineStr" r="I7277">
        <is>
          <t xml:space="preserve"/>
        </is>
      </c>
      <c s="8" t="inlineStr" r="J7277">
        <is>
          <t xml:space="preserve"> Pulaski</t>
        </is>
      </c>
    </row>
    <row r="7278" ht="20.25" customHeight="0">
      <c s="5" t="inlineStr" r="A7278">
        <is>
          <t xml:space="preserve">60100915</t>
        </is>
      </c>
      <c s="5" t="inlineStr" r="B7278">
        <is>
          <t xml:space="preserve">PIPE DRAINS   6"</t>
        </is>
      </c>
      <c s="5" t="inlineStr" r="C7278">
        <is>
          <t xml:space="preserve">FOOT   </t>
        </is>
      </c>
      <c s="6" r="D7278">
        <v>82.000</v>
      </c>
      <c s="7" r="E7278">
        <v>4</v>
      </c>
      <c s="8" t="inlineStr" r="F7278">
        <is>
          <t xml:space="preserve">89802</t>
        </is>
      </c>
      <c s="8" t="inlineStr" r="G7278">
        <is>
          <t xml:space="preserve">198</t>
        </is>
      </c>
      <c s="9" r="H7278">
        <v>69.0900</v>
      </c>
      <c s="8" t="inlineStr" r="I7278">
        <is>
          <t xml:space="preserve">Y</t>
        </is>
      </c>
      <c s="8" t="inlineStr" r="J7278">
        <is>
          <t xml:space="preserve"> Tazewell</t>
        </is>
      </c>
    </row>
    <row r="7279" ht="20.25" customHeight="0">
      <c s="5" t="inlineStr" r="A7279">
        <is>
          <t xml:space="preserve">60100915</t>
        </is>
      </c>
      <c s="5" t="inlineStr" r="B7279">
        <is>
          <t xml:space="preserve">PIPE DRAINS   6"</t>
        </is>
      </c>
      <c s="5" t="inlineStr" r="C7279">
        <is>
          <t xml:space="preserve">FOOT   </t>
        </is>
      </c>
      <c s="6" r="D7279">
        <v>82.000</v>
      </c>
      <c s="7" r="E7279">
        <v>4</v>
      </c>
      <c s="8" t="inlineStr" r="F7279">
        <is>
          <t xml:space="preserve">89802</t>
        </is>
      </c>
      <c s="8" t="inlineStr" r="G7279">
        <is>
          <t xml:space="preserve">198</t>
        </is>
      </c>
      <c s="9" r="H7279">
        <v>58.5400</v>
      </c>
      <c s="8" t="inlineStr" r="I7279">
        <is>
          <t xml:space="preserve"/>
        </is>
      </c>
      <c s="8" t="inlineStr" r="J7279">
        <is>
          <t xml:space="preserve"> Tazewell</t>
        </is>
      </c>
    </row>
    <row r="7280" ht="20.25" customHeight="0">
      <c s="5" t="inlineStr" r="A7280">
        <is>
          <t xml:space="preserve">60100945</t>
        </is>
      </c>
      <c s="5" t="inlineStr" r="B7280">
        <is>
          <t xml:space="preserve">PIPE DRAINS  12"</t>
        </is>
      </c>
      <c s="5" t="inlineStr" r="C7280">
        <is>
          <t xml:space="preserve">FOOT   </t>
        </is>
      </c>
      <c s="6" r="D7280">
        <v>252.000</v>
      </c>
      <c s="7" r="E7280">
        <v>6</v>
      </c>
      <c s="8" t="inlineStr" r="F7280">
        <is>
          <t xml:space="preserve">72220</t>
        </is>
      </c>
      <c s="8" t="inlineStr" r="G7280">
        <is>
          <t xml:space="preserve">106</t>
        </is>
      </c>
      <c s="9" r="H7280">
        <v>35.5200</v>
      </c>
      <c s="8" t="inlineStr" r="I7280">
        <is>
          <t xml:space="preserve">Y</t>
        </is>
      </c>
      <c s="8" t="inlineStr" r="J7280">
        <is>
          <t xml:space="preserve"> Logan</t>
        </is>
      </c>
    </row>
    <row r="7281" ht="20.25" customHeight="0">
      <c s="5" t="inlineStr" r="A7281">
        <is>
          <t xml:space="preserve">60100945</t>
        </is>
      </c>
      <c s="5" t="inlineStr" r="B7281">
        <is>
          <t xml:space="preserve">PIPE DRAINS  12"</t>
        </is>
      </c>
      <c s="5" t="inlineStr" r="C7281">
        <is>
          <t xml:space="preserve">FOOT   </t>
        </is>
      </c>
      <c s="6" r="D7281">
        <v>252.000</v>
      </c>
      <c s="7" r="E7281">
        <v>6</v>
      </c>
      <c s="8" t="inlineStr" r="F7281">
        <is>
          <t xml:space="preserve">72220</t>
        </is>
      </c>
      <c s="8" t="inlineStr" r="G7281">
        <is>
          <t xml:space="preserve">106</t>
        </is>
      </c>
      <c s="9" r="H7281">
        <v>71.0000</v>
      </c>
      <c s="8" t="inlineStr" r="I7281">
        <is>
          <t xml:space="preserve"/>
        </is>
      </c>
      <c s="8" t="inlineStr" r="J7281">
        <is>
          <t xml:space="preserve"> Logan</t>
        </is>
      </c>
    </row>
    <row r="7282" ht="20.25" customHeight="0">
      <c s="5" t="inlineStr" r="A7282">
        <is>
          <t xml:space="preserve">60100945</t>
        </is>
      </c>
      <c s="5" t="inlineStr" r="B7282">
        <is>
          <t xml:space="preserve">PIPE DRAINS  12"</t>
        </is>
      </c>
      <c s="5" t="inlineStr" r="C7282">
        <is>
          <t xml:space="preserve">FOOT   </t>
        </is>
      </c>
      <c s="6" r="D7282">
        <v>252.000</v>
      </c>
      <c s="7" r="E7282">
        <v>6</v>
      </c>
      <c s="8" t="inlineStr" r="F7282">
        <is>
          <t xml:space="preserve">72220</t>
        </is>
      </c>
      <c s="8" t="inlineStr" r="G7282">
        <is>
          <t xml:space="preserve">106</t>
        </is>
      </c>
      <c s="9" r="H7282">
        <v>79.1100</v>
      </c>
      <c s="8" t="inlineStr" r="I7282">
        <is>
          <t xml:space="preserve"/>
        </is>
      </c>
      <c s="8" t="inlineStr" r="J7282">
        <is>
          <t xml:space="preserve"> Logan</t>
        </is>
      </c>
    </row>
    <row r="7283" ht="20.25" customHeight="0">
      <c s="5" t="inlineStr" r="A7283">
        <is>
          <t xml:space="preserve">60100955</t>
        </is>
      </c>
      <c s="5" t="inlineStr" r="B7283">
        <is>
          <t xml:space="preserve">PIPE DRAINS  15"</t>
        </is>
      </c>
      <c s="5" t="inlineStr" r="C7283">
        <is>
          <t xml:space="preserve">FOOT   </t>
        </is>
      </c>
      <c s="6" r="D7283">
        <v>42.000</v>
      </c>
      <c s="7" r="E7283">
        <v>2</v>
      </c>
      <c s="8" t="inlineStr" r="F7283">
        <is>
          <t xml:space="preserve">64N76</t>
        </is>
      </c>
      <c s="8" t="inlineStr" r="G7283">
        <is>
          <t xml:space="preserve">056</t>
        </is>
      </c>
      <c s="9" r="H7283">
        <v>69.5000</v>
      </c>
      <c s="8" t="inlineStr" r="I7283">
        <is>
          <t xml:space="preserve">Y</t>
        </is>
      </c>
      <c s="8" t="inlineStr" r="J7283">
        <is>
          <t xml:space="preserve"> Henry</t>
        </is>
      </c>
    </row>
    <row r="7284" ht="20.25" customHeight="0">
      <c s="5" t="inlineStr" r="A7284">
        <is>
          <t xml:space="preserve">60100955</t>
        </is>
      </c>
      <c s="5" t="inlineStr" r="B7284">
        <is>
          <t xml:space="preserve">PIPE DRAINS  15"</t>
        </is>
      </c>
      <c s="5" t="inlineStr" r="C7284">
        <is>
          <t xml:space="preserve">FOOT   </t>
        </is>
      </c>
      <c s="6" r="D7284">
        <v>42.000</v>
      </c>
      <c s="7" r="E7284">
        <v>2</v>
      </c>
      <c s="8" t="inlineStr" r="F7284">
        <is>
          <t xml:space="preserve">64N76</t>
        </is>
      </c>
      <c s="8" t="inlineStr" r="G7284">
        <is>
          <t xml:space="preserve">056</t>
        </is>
      </c>
      <c s="9" r="H7284">
        <v>45.0000</v>
      </c>
      <c s="8" t="inlineStr" r="I7284">
        <is>
          <t xml:space="preserve"/>
        </is>
      </c>
      <c s="8" t="inlineStr" r="J7284">
        <is>
          <t xml:space="preserve"> Henry</t>
        </is>
      </c>
    </row>
    <row r="7285" ht="20.25" customHeight="0">
      <c s="5" t="inlineStr" r="A7285">
        <is>
          <t xml:space="preserve">60100955</t>
        </is>
      </c>
      <c s="5" t="inlineStr" r="B7285">
        <is>
          <t xml:space="preserve">PIPE DRAINS  15"</t>
        </is>
      </c>
      <c s="5" t="inlineStr" r="C7285">
        <is>
          <t xml:space="preserve">FOOT   </t>
        </is>
      </c>
      <c s="6" r="D7285">
        <v>42.000</v>
      </c>
      <c s="7" r="E7285">
        <v>2</v>
      </c>
      <c s="8" t="inlineStr" r="F7285">
        <is>
          <t xml:space="preserve">64N76</t>
        </is>
      </c>
      <c s="8" t="inlineStr" r="G7285">
        <is>
          <t xml:space="preserve">056</t>
        </is>
      </c>
      <c s="9" r="H7285">
        <v>58.0000</v>
      </c>
      <c s="8" t="inlineStr" r="I7285">
        <is>
          <t xml:space="preserve"/>
        </is>
      </c>
      <c s="8" t="inlineStr" r="J7285">
        <is>
          <t xml:space="preserve"> Henry</t>
        </is>
      </c>
    </row>
    <row r="7286" ht="20.25" customHeight="0">
      <c s="5" t="inlineStr" r="A7286">
        <is>
          <t xml:space="preserve">60100955</t>
        </is>
      </c>
      <c s="5" t="inlineStr" r="B7286">
        <is>
          <t xml:space="preserve">PIPE DRAINS  15"</t>
        </is>
      </c>
      <c s="5" t="inlineStr" r="C7286">
        <is>
          <t xml:space="preserve">FOOT   </t>
        </is>
      </c>
      <c s="6" r="D7286">
        <v>42.000</v>
      </c>
      <c s="7" r="E7286">
        <v>2</v>
      </c>
      <c s="8" t="inlineStr" r="F7286">
        <is>
          <t xml:space="preserve">64N76</t>
        </is>
      </c>
      <c s="8" t="inlineStr" r="G7286">
        <is>
          <t xml:space="preserve">056</t>
        </is>
      </c>
      <c s="9" r="H7286">
        <v>65.0000</v>
      </c>
      <c s="8" t="inlineStr" r="I7286">
        <is>
          <t xml:space="preserve"/>
        </is>
      </c>
      <c s="8" t="inlineStr" r="J7286">
        <is>
          <t xml:space="preserve"> Henry</t>
        </is>
      </c>
    </row>
    <row r="7287" ht="20.25" customHeight="0">
      <c s="5" t="inlineStr" r="A7287">
        <is>
          <t xml:space="preserve">60108100</t>
        </is>
      </c>
      <c s="5" t="inlineStr" r="B7287">
        <is>
          <t xml:space="preserve">PIPE UNDERDRAINS  4" (SPECIAL)</t>
        </is>
      </c>
      <c s="5" t="inlineStr" r="C7287">
        <is>
          <t xml:space="preserve">FOOT   </t>
        </is>
      </c>
      <c s="6" r="D7287">
        <v>336.000</v>
      </c>
      <c s="7" r="E7287">
        <v>1</v>
      </c>
      <c s="8" t="inlineStr" r="F7287">
        <is>
          <t xml:space="preserve">62X94</t>
        </is>
      </c>
      <c s="8" t="inlineStr" r="G7287">
        <is>
          <t xml:space="preserve">170</t>
        </is>
      </c>
      <c s="9" r="H7287">
        <v>33.0000</v>
      </c>
      <c s="8" t="inlineStr" r="I7287">
        <is>
          <t xml:space="preserve">Y</t>
        </is>
      </c>
      <c s="8" t="inlineStr" r="J7287">
        <is>
          <t xml:space="preserve"> McHenry</t>
        </is>
      </c>
    </row>
    <row r="7288" ht="20.25" customHeight="0">
      <c s="5" t="inlineStr" r="A7288">
        <is>
          <t xml:space="preserve">60108100</t>
        </is>
      </c>
      <c s="5" t="inlineStr" r="B7288">
        <is>
          <t xml:space="preserve">PIPE UNDERDRAINS  4" (SPECIAL)</t>
        </is>
      </c>
      <c s="5" t="inlineStr" r="C7288">
        <is>
          <t xml:space="preserve">FOOT   </t>
        </is>
      </c>
      <c s="6" r="D7288">
        <v>336.000</v>
      </c>
      <c s="7" r="E7288">
        <v>1</v>
      </c>
      <c s="8" t="inlineStr" r="F7288">
        <is>
          <t xml:space="preserve">62X94</t>
        </is>
      </c>
      <c s="8" t="inlineStr" r="G7288">
        <is>
          <t xml:space="preserve">170</t>
        </is>
      </c>
      <c s="9" r="H7288">
        <v>24.0000</v>
      </c>
      <c s="8" t="inlineStr" r="I7288">
        <is>
          <t xml:space="preserve"/>
        </is>
      </c>
      <c s="8" t="inlineStr" r="J7288">
        <is>
          <t xml:space="preserve"> McHenry</t>
        </is>
      </c>
    </row>
    <row r="7289" ht="20.25" customHeight="0">
      <c s="5" t="inlineStr" r="A7289">
        <is>
          <t xml:space="preserve">60108100</t>
        </is>
      </c>
      <c s="5" t="inlineStr" r="B7289">
        <is>
          <t xml:space="preserve">PIPE UNDERDRAINS  4" (SPECIAL)</t>
        </is>
      </c>
      <c s="5" t="inlineStr" r="C7289">
        <is>
          <t xml:space="preserve">FOOT   </t>
        </is>
      </c>
      <c s="6" r="D7289">
        <v>336.000</v>
      </c>
      <c s="7" r="E7289">
        <v>1</v>
      </c>
      <c s="8" t="inlineStr" r="F7289">
        <is>
          <t xml:space="preserve">62X94</t>
        </is>
      </c>
      <c s="8" t="inlineStr" r="G7289">
        <is>
          <t xml:space="preserve">170</t>
        </is>
      </c>
      <c s="9" r="H7289">
        <v>24.0000</v>
      </c>
      <c s="8" t="inlineStr" r="I7289">
        <is>
          <t xml:space="preserve"/>
        </is>
      </c>
      <c s="8" t="inlineStr" r="J7289">
        <is>
          <t xml:space="preserve"> McHenry</t>
        </is>
      </c>
    </row>
    <row r="7290" ht="20.25" customHeight="0">
      <c s="5" t="inlineStr" r="A7290">
        <is>
          <t xml:space="preserve">60108100</t>
        </is>
      </c>
      <c s="5" t="inlineStr" r="B7290">
        <is>
          <t xml:space="preserve">PIPE UNDERDRAINS  4" (SPECIAL)</t>
        </is>
      </c>
      <c s="5" t="inlineStr" r="C7290">
        <is>
          <t xml:space="preserve">FOOT   </t>
        </is>
      </c>
      <c s="6" r="D7290">
        <v>336.000</v>
      </c>
      <c s="7" r="E7290">
        <v>1</v>
      </c>
      <c s="8" t="inlineStr" r="F7290">
        <is>
          <t xml:space="preserve">62X94</t>
        </is>
      </c>
      <c s="8" t="inlineStr" r="G7290">
        <is>
          <t xml:space="preserve">170</t>
        </is>
      </c>
      <c s="9" r="H7290">
        <v>24.1300</v>
      </c>
      <c s="8" t="inlineStr" r="I7290">
        <is>
          <t xml:space="preserve"/>
        </is>
      </c>
      <c s="8" t="inlineStr" r="J7290">
        <is>
          <t xml:space="preserve"> McHenry</t>
        </is>
      </c>
    </row>
    <row r="7291" ht="20.25" customHeight="0">
      <c s="5" t="inlineStr" r="A7291">
        <is>
          <t xml:space="preserve">60108100</t>
        </is>
      </c>
      <c s="5" t="inlineStr" r="B7291">
        <is>
          <t xml:space="preserve">PIPE UNDERDRAINS  4" (SPECIAL)</t>
        </is>
      </c>
      <c s="5" t="inlineStr" r="C7291">
        <is>
          <t xml:space="preserve">FOOT   </t>
        </is>
      </c>
      <c s="6" r="D7291">
        <v>64.000</v>
      </c>
      <c s="7" r="E7291">
        <v>2</v>
      </c>
      <c s="8" t="inlineStr" r="F7291">
        <is>
          <t xml:space="preserve">64N76</t>
        </is>
      </c>
      <c s="8" t="inlineStr" r="G7291">
        <is>
          <t xml:space="preserve">056</t>
        </is>
      </c>
      <c s="9" r="H7291">
        <v>22.0000</v>
      </c>
      <c s="8" t="inlineStr" r="I7291">
        <is>
          <t xml:space="preserve">Y</t>
        </is>
      </c>
      <c s="8" t="inlineStr" r="J7291">
        <is>
          <t xml:space="preserve"> Henry</t>
        </is>
      </c>
    </row>
    <row r="7292" ht="20.25" customHeight="0">
      <c s="5" t="inlineStr" r="A7292">
        <is>
          <t xml:space="preserve">60108100</t>
        </is>
      </c>
      <c s="5" t="inlineStr" r="B7292">
        <is>
          <t xml:space="preserve">PIPE UNDERDRAINS  4" (SPECIAL)</t>
        </is>
      </c>
      <c s="5" t="inlineStr" r="C7292">
        <is>
          <t xml:space="preserve">FOOT   </t>
        </is>
      </c>
      <c s="6" r="D7292">
        <v>64.000</v>
      </c>
      <c s="7" r="E7292">
        <v>2</v>
      </c>
      <c s="8" t="inlineStr" r="F7292">
        <is>
          <t xml:space="preserve">64N76</t>
        </is>
      </c>
      <c s="8" t="inlineStr" r="G7292">
        <is>
          <t xml:space="preserve">056</t>
        </is>
      </c>
      <c s="9" r="H7292">
        <v>20.0000</v>
      </c>
      <c s="8" t="inlineStr" r="I7292">
        <is>
          <t xml:space="preserve"/>
        </is>
      </c>
      <c s="8" t="inlineStr" r="J7292">
        <is>
          <t xml:space="preserve"> Henry</t>
        </is>
      </c>
    </row>
    <row r="7293" ht="20.25" customHeight="0">
      <c s="5" t="inlineStr" r="A7293">
        <is>
          <t xml:space="preserve">60108100</t>
        </is>
      </c>
      <c s="5" t="inlineStr" r="B7293">
        <is>
          <t xml:space="preserve">PIPE UNDERDRAINS  4" (SPECIAL)</t>
        </is>
      </c>
      <c s="5" t="inlineStr" r="C7293">
        <is>
          <t xml:space="preserve">FOOT   </t>
        </is>
      </c>
      <c s="6" r="D7293">
        <v>64.000</v>
      </c>
      <c s="7" r="E7293">
        <v>2</v>
      </c>
      <c s="8" t="inlineStr" r="F7293">
        <is>
          <t xml:space="preserve">64N76</t>
        </is>
      </c>
      <c s="8" t="inlineStr" r="G7293">
        <is>
          <t xml:space="preserve">056</t>
        </is>
      </c>
      <c s="9" r="H7293">
        <v>46.0000</v>
      </c>
      <c s="8" t="inlineStr" r="I7293">
        <is>
          <t xml:space="preserve"/>
        </is>
      </c>
      <c s="8" t="inlineStr" r="J7293">
        <is>
          <t xml:space="preserve"> Henry</t>
        </is>
      </c>
    </row>
    <row r="7294" ht="20.25" customHeight="0">
      <c s="5" t="inlineStr" r="A7294">
        <is>
          <t xml:space="preserve">60108100</t>
        </is>
      </c>
      <c s="5" t="inlineStr" r="B7294">
        <is>
          <t xml:space="preserve">PIPE UNDERDRAINS  4" (SPECIAL)</t>
        </is>
      </c>
      <c s="5" t="inlineStr" r="C7294">
        <is>
          <t xml:space="preserve">FOOT   </t>
        </is>
      </c>
      <c s="6" r="D7294">
        <v>64.000</v>
      </c>
      <c s="7" r="E7294">
        <v>2</v>
      </c>
      <c s="8" t="inlineStr" r="F7294">
        <is>
          <t xml:space="preserve">64N76</t>
        </is>
      </c>
      <c s="8" t="inlineStr" r="G7294">
        <is>
          <t xml:space="preserve">056</t>
        </is>
      </c>
      <c s="9" r="H7294">
        <v>50.0000</v>
      </c>
      <c s="8" t="inlineStr" r="I7294">
        <is>
          <t xml:space="preserve"/>
        </is>
      </c>
      <c s="8" t="inlineStr" r="J7294">
        <is>
          <t xml:space="preserve"> Henry</t>
        </is>
      </c>
    </row>
    <row r="7295" ht="20.25" customHeight="0">
      <c s="5" t="inlineStr" r="A7295">
        <is>
          <t xml:space="preserve">60108100</t>
        </is>
      </c>
      <c s="5" t="inlineStr" r="B7295">
        <is>
          <t xml:space="preserve">PIPE UNDERDRAINS  4" (SPECIAL)</t>
        </is>
      </c>
      <c s="5" t="inlineStr" r="C7295">
        <is>
          <t xml:space="preserve">FOOT   </t>
        </is>
      </c>
      <c s="6" r="D7295">
        <v>22.000</v>
      </c>
      <c s="7" r="E7295">
        <v>3</v>
      </c>
      <c s="8" t="inlineStr" r="F7295">
        <is>
          <t xml:space="preserve">66P89</t>
        </is>
      </c>
      <c s="8" t="inlineStr" r="G7295">
        <is>
          <t xml:space="preserve">068</t>
        </is>
      </c>
      <c s="9" r="H7295">
        <v>80.0000</v>
      </c>
      <c s="8" t="inlineStr" r="I7295">
        <is>
          <t xml:space="preserve">Y</t>
        </is>
      </c>
      <c s="8" t="inlineStr" r="J7295">
        <is>
          <t xml:space="preserve"> Bureau</t>
        </is>
      </c>
    </row>
    <row r="7296" ht="20.25" customHeight="0">
      <c s="5" t="inlineStr" r="A7296">
        <is>
          <t xml:space="preserve">60108100</t>
        </is>
      </c>
      <c s="5" t="inlineStr" r="B7296">
        <is>
          <t xml:space="preserve">PIPE UNDERDRAINS  4" (SPECIAL)</t>
        </is>
      </c>
      <c s="5" t="inlineStr" r="C7296">
        <is>
          <t xml:space="preserve">FOOT   </t>
        </is>
      </c>
      <c s="6" r="D7296">
        <v>22.000</v>
      </c>
      <c s="7" r="E7296">
        <v>3</v>
      </c>
      <c s="8" t="inlineStr" r="F7296">
        <is>
          <t xml:space="preserve">66P89</t>
        </is>
      </c>
      <c s="8" t="inlineStr" r="G7296">
        <is>
          <t xml:space="preserve">068</t>
        </is>
      </c>
      <c s="9" r="H7296">
        <v>110.0000</v>
      </c>
      <c s="8" t="inlineStr" r="I7296">
        <is>
          <t xml:space="preserve"/>
        </is>
      </c>
      <c s="8" t="inlineStr" r="J7296">
        <is>
          <t xml:space="preserve"> Bureau</t>
        </is>
      </c>
    </row>
    <row r="7297" ht="20.25" customHeight="0">
      <c s="5" t="inlineStr" r="A7297">
        <is>
          <t xml:space="preserve">60108104</t>
        </is>
      </c>
      <c s="5" t="inlineStr" r="B7297">
        <is>
          <t xml:space="preserve">PIPE UNDERDRAINS, TYPE 1, 4"</t>
        </is>
      </c>
      <c s="5" t="inlineStr" r="C7297">
        <is>
          <t xml:space="preserve">FOOT   </t>
        </is>
      </c>
      <c s="6" r="D7297">
        <v>200.000</v>
      </c>
      <c s="7" r="E7297">
        <v>1</v>
      </c>
      <c s="8" t="inlineStr" r="F7297">
        <is>
          <t xml:space="preserve">61L18</t>
        </is>
      </c>
      <c s="8" t="inlineStr" r="G7297">
        <is>
          <t xml:space="preserve">194</t>
        </is>
      </c>
      <c s="9" r="H7297">
        <v>14.0000</v>
      </c>
      <c s="8" t="inlineStr" r="I7297">
        <is>
          <t xml:space="preserve">Y</t>
        </is>
      </c>
      <c s="8" t="inlineStr" r="J7297">
        <is>
          <t xml:space="preserve"> McHenry</t>
        </is>
      </c>
    </row>
    <row r="7298" ht="20.25" customHeight="0">
      <c s="5" t="inlineStr" r="A7298">
        <is>
          <t xml:space="preserve">60108104</t>
        </is>
      </c>
      <c s="5" t="inlineStr" r="B7298">
        <is>
          <t xml:space="preserve">PIPE UNDERDRAINS, TYPE 1, 4"</t>
        </is>
      </c>
      <c s="5" t="inlineStr" r="C7298">
        <is>
          <t xml:space="preserve">FOOT   </t>
        </is>
      </c>
      <c s="6" r="D7298">
        <v>200.000</v>
      </c>
      <c s="7" r="E7298">
        <v>1</v>
      </c>
      <c s="8" t="inlineStr" r="F7298">
        <is>
          <t xml:space="preserve">61L18</t>
        </is>
      </c>
      <c s="8" t="inlineStr" r="G7298">
        <is>
          <t xml:space="preserve">194</t>
        </is>
      </c>
      <c s="9" r="H7298">
        <v>25.5500</v>
      </c>
      <c s="8" t="inlineStr" r="I7298">
        <is>
          <t xml:space="preserve"/>
        </is>
      </c>
      <c s="8" t="inlineStr" r="J7298">
        <is>
          <t xml:space="preserve"> McHenry</t>
        </is>
      </c>
    </row>
    <row r="7299" ht="20.25" customHeight="0">
      <c s="5" t="inlineStr" r="A7299">
        <is>
          <t xml:space="preserve">60108104</t>
        </is>
      </c>
      <c s="5" t="inlineStr" r="B7299">
        <is>
          <t xml:space="preserve">PIPE UNDERDRAINS, TYPE 1, 4"</t>
        </is>
      </c>
      <c s="5" t="inlineStr" r="C7299">
        <is>
          <t xml:space="preserve">FOOT   </t>
        </is>
      </c>
      <c s="6" r="D7299">
        <v>200.000</v>
      </c>
      <c s="7" r="E7299">
        <v>1</v>
      </c>
      <c s="8" t="inlineStr" r="F7299">
        <is>
          <t xml:space="preserve">61L18</t>
        </is>
      </c>
      <c s="8" t="inlineStr" r="G7299">
        <is>
          <t xml:space="preserve">194</t>
        </is>
      </c>
      <c s="9" r="H7299">
        <v>28.0000</v>
      </c>
      <c s="8" t="inlineStr" r="I7299">
        <is>
          <t xml:space="preserve"/>
        </is>
      </c>
      <c s="8" t="inlineStr" r="J7299">
        <is>
          <t xml:space="preserve"> McHenry</t>
        </is>
      </c>
    </row>
    <row r="7300" ht="20.25" customHeight="0">
      <c s="5" t="inlineStr" r="A7300">
        <is>
          <t xml:space="preserve">60108104</t>
        </is>
      </c>
      <c s="5" t="inlineStr" r="B7300">
        <is>
          <t xml:space="preserve">PIPE UNDERDRAINS, TYPE 1, 4"</t>
        </is>
      </c>
      <c s="5" t="inlineStr" r="C7300">
        <is>
          <t xml:space="preserve">FOOT   </t>
        </is>
      </c>
      <c s="6" r="D7300">
        <v>200.000</v>
      </c>
      <c s="7" r="E7300">
        <v>1</v>
      </c>
      <c s="8" t="inlineStr" r="F7300">
        <is>
          <t xml:space="preserve">61L18</t>
        </is>
      </c>
      <c s="8" t="inlineStr" r="G7300">
        <is>
          <t xml:space="preserve">194</t>
        </is>
      </c>
      <c s="9" r="H7300">
        <v>31.0000</v>
      </c>
      <c s="8" t="inlineStr" r="I7300">
        <is>
          <t xml:space="preserve"/>
        </is>
      </c>
      <c s="8" t="inlineStr" r="J7300">
        <is>
          <t xml:space="preserve"> McHenry</t>
        </is>
      </c>
    </row>
    <row r="7301" ht="20.25" customHeight="0">
      <c s="5" t="inlineStr" r="A7301">
        <is>
          <t xml:space="preserve">60108104</t>
        </is>
      </c>
      <c s="5" t="inlineStr" r="B7301">
        <is>
          <t xml:space="preserve">PIPE UNDERDRAINS, TYPE 1, 4"</t>
        </is>
      </c>
      <c s="5" t="inlineStr" r="C7301">
        <is>
          <t xml:space="preserve">FOOT   </t>
        </is>
      </c>
      <c s="6" r="D7301">
        <v>200.000</v>
      </c>
      <c s="7" r="E7301">
        <v>1</v>
      </c>
      <c s="8" t="inlineStr" r="F7301">
        <is>
          <t xml:space="preserve">61L18</t>
        </is>
      </c>
      <c s="8" t="inlineStr" r="G7301">
        <is>
          <t xml:space="preserve">194</t>
        </is>
      </c>
      <c s="9" r="H7301">
        <v>33.6900</v>
      </c>
      <c s="8" t="inlineStr" r="I7301">
        <is>
          <t xml:space="preserve"/>
        </is>
      </c>
      <c s="8" t="inlineStr" r="J7301">
        <is>
          <t xml:space="preserve"> McHenry</t>
        </is>
      </c>
    </row>
    <row r="7302" ht="20.25" customHeight="0">
      <c s="5" t="inlineStr" r="A7302">
        <is>
          <t xml:space="preserve">60108104</t>
        </is>
      </c>
      <c s="5" t="inlineStr" r="B7302">
        <is>
          <t xml:space="preserve">PIPE UNDERDRAINS, TYPE 1, 4"</t>
        </is>
      </c>
      <c s="5" t="inlineStr" r="C7302">
        <is>
          <t xml:space="preserve">FOOT   </t>
        </is>
      </c>
      <c s="6" r="D7302">
        <v>200.000</v>
      </c>
      <c s="7" r="E7302">
        <v>1</v>
      </c>
      <c s="8" t="inlineStr" r="F7302">
        <is>
          <t xml:space="preserve">61L18</t>
        </is>
      </c>
      <c s="8" t="inlineStr" r="G7302">
        <is>
          <t xml:space="preserve">194</t>
        </is>
      </c>
      <c s="9" r="H7302">
        <v>38.0000</v>
      </c>
      <c s="8" t="inlineStr" r="I7302">
        <is>
          <t xml:space="preserve"/>
        </is>
      </c>
      <c s="8" t="inlineStr" r="J7302">
        <is>
          <t xml:space="preserve"> McHenry</t>
        </is>
      </c>
    </row>
    <row r="7303" ht="20.25" customHeight="0">
      <c s="5" t="inlineStr" r="A7303">
        <is>
          <t xml:space="preserve">60108104</t>
        </is>
      </c>
      <c s="5" t="inlineStr" r="B7303">
        <is>
          <t xml:space="preserve">PIPE UNDERDRAINS, TYPE 1, 4"</t>
        </is>
      </c>
      <c s="5" t="inlineStr" r="C7303">
        <is>
          <t xml:space="preserve">FOOT   </t>
        </is>
      </c>
      <c s="6" r="D7303">
        <v>200.000</v>
      </c>
      <c s="7" r="E7303">
        <v>1</v>
      </c>
      <c s="8" t="inlineStr" r="F7303">
        <is>
          <t xml:space="preserve">61L18</t>
        </is>
      </c>
      <c s="8" t="inlineStr" r="G7303">
        <is>
          <t xml:space="preserve">194</t>
        </is>
      </c>
      <c s="9" r="H7303">
        <v>40.0000</v>
      </c>
      <c s="8" t="inlineStr" r="I7303">
        <is>
          <t xml:space="preserve"/>
        </is>
      </c>
      <c s="8" t="inlineStr" r="J7303">
        <is>
          <t xml:space="preserve"> McHenry</t>
        </is>
      </c>
    </row>
    <row r="7304" ht="20.25" customHeight="0">
      <c s="5" t="inlineStr" r="A7304">
        <is>
          <t xml:space="preserve">60108104</t>
        </is>
      </c>
      <c s="5" t="inlineStr" r="B7304">
        <is>
          <t xml:space="preserve">PIPE UNDERDRAINS, TYPE 1, 4"</t>
        </is>
      </c>
      <c s="5" t="inlineStr" r="C7304">
        <is>
          <t xml:space="preserve">FOOT   </t>
        </is>
      </c>
      <c s="6" r="D7304">
        <v>683.000</v>
      </c>
      <c s="7" r="E7304">
        <v>8</v>
      </c>
      <c s="8" t="inlineStr" r="F7304">
        <is>
          <t xml:space="preserve">97862</t>
        </is>
      </c>
      <c s="8" t="inlineStr" r="G7304">
        <is>
          <t xml:space="preserve">201</t>
        </is>
      </c>
      <c s="9" r="H7304">
        <v>29.4500</v>
      </c>
      <c s="8" t="inlineStr" r="I7304">
        <is>
          <t xml:space="preserve">Y</t>
        </is>
      </c>
      <c s="8" t="inlineStr" r="J7304">
        <is>
          <t xml:space="preserve"> Madison</t>
        </is>
      </c>
    </row>
    <row r="7305" ht="20.25" customHeight="0">
      <c s="5" t="inlineStr" r="A7305">
        <is>
          <t xml:space="preserve">60108104</t>
        </is>
      </c>
      <c s="5" t="inlineStr" r="B7305">
        <is>
          <t xml:space="preserve">PIPE UNDERDRAINS, TYPE 1, 4"</t>
        </is>
      </c>
      <c s="5" t="inlineStr" r="C7305">
        <is>
          <t xml:space="preserve">FOOT   </t>
        </is>
      </c>
      <c s="6" r="D7305">
        <v>683.000</v>
      </c>
      <c s="7" r="E7305">
        <v>8</v>
      </c>
      <c s="8" t="inlineStr" r="F7305">
        <is>
          <t xml:space="preserve">97862</t>
        </is>
      </c>
      <c s="8" t="inlineStr" r="G7305">
        <is>
          <t xml:space="preserve">201</t>
        </is>
      </c>
      <c s="9" r="H7305">
        <v>30.0000</v>
      </c>
      <c s="8" t="inlineStr" r="I7305">
        <is>
          <t xml:space="preserve"/>
        </is>
      </c>
      <c s="8" t="inlineStr" r="J7305">
        <is>
          <t xml:space="preserve"> Madison</t>
        </is>
      </c>
    </row>
    <row r="7306" ht="20.25" customHeight="0">
      <c s="5" t="inlineStr" r="A7306">
        <is>
          <t xml:space="preserve">60108106</t>
        </is>
      </c>
      <c s="5" t="inlineStr" r="B7306">
        <is>
          <t xml:space="preserve">PIPE UNDERDRAINS, TYPE 1, 6"</t>
        </is>
      </c>
      <c s="5" t="inlineStr" r="C7306">
        <is>
          <t xml:space="preserve">FOOT   </t>
        </is>
      </c>
      <c s="6" r="D7306">
        <v>1780.000</v>
      </c>
      <c s="7" r="E7306">
        <v>1</v>
      </c>
      <c s="8" t="inlineStr" r="F7306">
        <is>
          <t xml:space="preserve">62W87</t>
        </is>
      </c>
      <c s="8" t="inlineStr" r="G7306">
        <is>
          <t xml:space="preserve">205</t>
        </is>
      </c>
      <c s="9" r="H7306">
        <v>50.0000</v>
      </c>
      <c s="8" t="inlineStr" r="I7306">
        <is>
          <t xml:space="preserve">Y</t>
        </is>
      </c>
      <c s="8" t="inlineStr" r="J7306">
        <is>
          <t xml:space="preserve"> Cook</t>
        </is>
      </c>
    </row>
    <row r="7307" ht="20.25" customHeight="0">
      <c s="5" t="inlineStr" r="A7307">
        <is>
          <t xml:space="preserve">60108106</t>
        </is>
      </c>
      <c s="5" t="inlineStr" r="B7307">
        <is>
          <t xml:space="preserve">PIPE UNDERDRAINS, TYPE 1, 6"</t>
        </is>
      </c>
      <c s="5" t="inlineStr" r="C7307">
        <is>
          <t xml:space="preserve">FOOT   </t>
        </is>
      </c>
      <c s="6" r="D7307">
        <v>1780.000</v>
      </c>
      <c s="7" r="E7307">
        <v>1</v>
      </c>
      <c s="8" t="inlineStr" r="F7307">
        <is>
          <t xml:space="preserve">62W87</t>
        </is>
      </c>
      <c s="8" t="inlineStr" r="G7307">
        <is>
          <t xml:space="preserve">205</t>
        </is>
      </c>
      <c s="9" r="H7307">
        <v>33.0000</v>
      </c>
      <c s="8" t="inlineStr" r="I7307">
        <is>
          <t xml:space="preserve"/>
        </is>
      </c>
      <c s="8" t="inlineStr" r="J7307">
        <is>
          <t xml:space="preserve"> Cook</t>
        </is>
      </c>
    </row>
    <row r="7308" ht="20.25" customHeight="0">
      <c s="5" t="inlineStr" r="A7308">
        <is>
          <t xml:space="preserve">60108108</t>
        </is>
      </c>
      <c s="5" t="inlineStr" r="B7308">
        <is>
          <t xml:space="preserve">PIPE UNDERDRAINS, TYPE 1, 8"</t>
        </is>
      </c>
      <c s="5" t="inlineStr" r="C7308">
        <is>
          <t xml:space="preserve">FOOT   </t>
        </is>
      </c>
      <c s="6" r="D7308">
        <v>667.000</v>
      </c>
      <c s="7" r="E7308">
        <v>2</v>
      </c>
      <c s="8" t="inlineStr" r="F7308">
        <is>
          <t xml:space="preserve">85778</t>
        </is>
      </c>
      <c s="8" t="inlineStr" r="G7308">
        <is>
          <t xml:space="preserve">173</t>
        </is>
      </c>
      <c s="9" r="H7308">
        <v>20.2500</v>
      </c>
      <c s="8" t="inlineStr" r="I7308">
        <is>
          <t xml:space="preserve">Y</t>
        </is>
      </c>
      <c s="8" t="inlineStr" r="J7308">
        <is>
          <t xml:space="preserve"> Ogle</t>
        </is>
      </c>
    </row>
    <row r="7309" ht="20.25" customHeight="0">
      <c s="5" t="inlineStr" r="A7309">
        <is>
          <t xml:space="preserve">60108108</t>
        </is>
      </c>
      <c s="5" t="inlineStr" r="B7309">
        <is>
          <t xml:space="preserve">PIPE UNDERDRAINS, TYPE 1, 8"</t>
        </is>
      </c>
      <c s="5" t="inlineStr" r="C7309">
        <is>
          <t xml:space="preserve">FOOT   </t>
        </is>
      </c>
      <c s="6" r="D7309">
        <v>667.000</v>
      </c>
      <c s="7" r="E7309">
        <v>2</v>
      </c>
      <c s="8" t="inlineStr" r="F7309">
        <is>
          <t xml:space="preserve">85778</t>
        </is>
      </c>
      <c s="8" t="inlineStr" r="G7309">
        <is>
          <t xml:space="preserve">173</t>
        </is>
      </c>
      <c s="9" r="H7309">
        <v>28.0000</v>
      </c>
      <c s="8" t="inlineStr" r="I7309">
        <is>
          <t xml:space="preserve"/>
        </is>
      </c>
      <c s="8" t="inlineStr" r="J7309">
        <is>
          <t xml:space="preserve"> Ogle</t>
        </is>
      </c>
    </row>
    <row r="7310" ht="20.25" customHeight="0">
      <c s="5" t="inlineStr" r="A7310">
        <is>
          <t xml:space="preserve">60108200</t>
        </is>
      </c>
      <c s="5" t="inlineStr" r="B7310">
        <is>
          <t xml:space="preserve">PIPE UNDERDRAINS  6" (SPECIAL)</t>
        </is>
      </c>
      <c s="5" t="inlineStr" r="C7310">
        <is>
          <t xml:space="preserve">FOOT   </t>
        </is>
      </c>
      <c s="6" r="D7310">
        <v>147.000</v>
      </c>
      <c s="7" r="E7310">
        <v>1</v>
      </c>
      <c s="8" t="inlineStr" r="F7310">
        <is>
          <t xml:space="preserve">62W87</t>
        </is>
      </c>
      <c s="8" t="inlineStr" r="G7310">
        <is>
          <t xml:space="preserve">205</t>
        </is>
      </c>
      <c s="9" r="H7310">
        <v>61.0000</v>
      </c>
      <c s="8" t="inlineStr" r="I7310">
        <is>
          <t xml:space="preserve">Y</t>
        </is>
      </c>
      <c s="8" t="inlineStr" r="J7310">
        <is>
          <t xml:space="preserve"> Cook</t>
        </is>
      </c>
    </row>
    <row r="7311" ht="20.25" customHeight="0">
      <c s="5" t="inlineStr" r="A7311">
        <is>
          <t xml:space="preserve">60108200</t>
        </is>
      </c>
      <c s="5" t="inlineStr" r="B7311">
        <is>
          <t xml:space="preserve">PIPE UNDERDRAINS  6" (SPECIAL)</t>
        </is>
      </c>
      <c s="5" t="inlineStr" r="C7311">
        <is>
          <t xml:space="preserve">FOOT   </t>
        </is>
      </c>
      <c s="6" r="D7311">
        <v>147.000</v>
      </c>
      <c s="7" r="E7311">
        <v>1</v>
      </c>
      <c s="8" t="inlineStr" r="F7311">
        <is>
          <t xml:space="preserve">62W87</t>
        </is>
      </c>
      <c s="8" t="inlineStr" r="G7311">
        <is>
          <t xml:space="preserve">205</t>
        </is>
      </c>
      <c s="9" r="H7311">
        <v>37.5000</v>
      </c>
      <c s="8" t="inlineStr" r="I7311">
        <is>
          <t xml:space="preserve"/>
        </is>
      </c>
      <c s="8" t="inlineStr" r="J7311">
        <is>
          <t xml:space="preserve"> Cook</t>
        </is>
      </c>
    </row>
    <row r="7312" ht="20.25" customHeight="0">
      <c s="5" t="inlineStr" r="A7312">
        <is>
          <t xml:space="preserve">60108204</t>
        </is>
      </c>
      <c s="5" t="inlineStr" r="B7312">
        <is>
          <t xml:space="preserve">PIPE UNDERDRAINS, TYPE 2, 4"</t>
        </is>
      </c>
      <c s="5" t="inlineStr" r="C7312">
        <is>
          <t xml:space="preserve">FOOT   </t>
        </is>
      </c>
      <c s="6" r="D7312">
        <v>100.000</v>
      </c>
      <c s="7" r="E7312">
        <v>1</v>
      </c>
      <c s="8" t="inlineStr" r="F7312">
        <is>
          <t xml:space="preserve">61K26</t>
        </is>
      </c>
      <c s="8" t="inlineStr" r="G7312">
        <is>
          <t xml:space="preserve">166</t>
        </is>
      </c>
      <c s="9" r="H7312">
        <v>4.2000</v>
      </c>
      <c s="8" t="inlineStr" r="I7312">
        <is>
          <t xml:space="preserve">Y</t>
        </is>
      </c>
      <c s="8" t="inlineStr" r="J7312">
        <is>
          <t xml:space="preserve"> Kane</t>
        </is>
      </c>
    </row>
    <row r="7313" ht="20.25" customHeight="0">
      <c s="5" t="inlineStr" r="A7313">
        <is>
          <t xml:space="preserve">60108204</t>
        </is>
      </c>
      <c s="5" t="inlineStr" r="B7313">
        <is>
          <t xml:space="preserve">PIPE UNDERDRAINS, TYPE 2, 4"</t>
        </is>
      </c>
      <c s="5" t="inlineStr" r="C7313">
        <is>
          <t xml:space="preserve">FOOT   </t>
        </is>
      </c>
      <c s="6" r="D7313">
        <v>100.000</v>
      </c>
      <c s="7" r="E7313">
        <v>1</v>
      </c>
      <c s="8" t="inlineStr" r="F7313">
        <is>
          <t xml:space="preserve">61K26</t>
        </is>
      </c>
      <c s="8" t="inlineStr" r="G7313">
        <is>
          <t xml:space="preserve">166</t>
        </is>
      </c>
      <c s="9" r="H7313">
        <v>47.0000</v>
      </c>
      <c s="8" t="inlineStr" r="I7313">
        <is>
          <t xml:space="preserve"/>
        </is>
      </c>
      <c s="8" t="inlineStr" r="J7313">
        <is>
          <t xml:space="preserve"> Kane</t>
        </is>
      </c>
    </row>
    <row r="7314" ht="20.25" customHeight="0">
      <c s="5" t="inlineStr" r="A7314">
        <is>
          <t xml:space="preserve">60108204</t>
        </is>
      </c>
      <c s="5" t="inlineStr" r="B7314">
        <is>
          <t xml:space="preserve">PIPE UNDERDRAINS, TYPE 2, 4"</t>
        </is>
      </c>
      <c s="5" t="inlineStr" r="C7314">
        <is>
          <t xml:space="preserve">FOOT   </t>
        </is>
      </c>
      <c s="6" r="D7314">
        <v>100.000</v>
      </c>
      <c s="7" r="E7314">
        <v>1</v>
      </c>
      <c s="8" t="inlineStr" r="F7314">
        <is>
          <t xml:space="preserve">61K26</t>
        </is>
      </c>
      <c s="8" t="inlineStr" r="G7314">
        <is>
          <t xml:space="preserve">166</t>
        </is>
      </c>
      <c s="9" r="H7314">
        <v>51.9500</v>
      </c>
      <c s="8" t="inlineStr" r="I7314">
        <is>
          <t xml:space="preserve"/>
        </is>
      </c>
      <c s="8" t="inlineStr" r="J7314">
        <is>
          <t xml:space="preserve"> Kane</t>
        </is>
      </c>
    </row>
    <row r="7315" ht="20.25" customHeight="0">
      <c s="5" t="inlineStr" r="A7315">
        <is>
          <t xml:space="preserve">60108204</t>
        </is>
      </c>
      <c s="5" t="inlineStr" r="B7315">
        <is>
          <t xml:space="preserve">PIPE UNDERDRAINS, TYPE 2, 4"</t>
        </is>
      </c>
      <c s="5" t="inlineStr" r="C7315">
        <is>
          <t xml:space="preserve">FOOT   </t>
        </is>
      </c>
      <c s="6" r="D7315">
        <v>9144.000</v>
      </c>
      <c s="7" r="E7315">
        <v>1</v>
      </c>
      <c s="8" t="inlineStr" r="F7315">
        <is>
          <t xml:space="preserve">61L06</t>
        </is>
      </c>
      <c s="8" t="inlineStr" r="G7315">
        <is>
          <t xml:space="preserve">015</t>
        </is>
      </c>
      <c s="9" r="H7315">
        <v>18.0000</v>
      </c>
      <c s="8" t="inlineStr" r="I7315">
        <is>
          <t xml:space="preserve">Y</t>
        </is>
      </c>
      <c s="8" t="inlineStr" r="J7315">
        <is>
          <t xml:space="preserve"> Cook</t>
        </is>
      </c>
    </row>
    <row r="7316" ht="20.25" customHeight="0">
      <c s="5" t="inlineStr" r="A7316">
        <is>
          <t xml:space="preserve">60108204</t>
        </is>
      </c>
      <c s="5" t="inlineStr" r="B7316">
        <is>
          <t xml:space="preserve">PIPE UNDERDRAINS, TYPE 2, 4"</t>
        </is>
      </c>
      <c s="5" t="inlineStr" r="C7316">
        <is>
          <t xml:space="preserve">FOOT   </t>
        </is>
      </c>
      <c s="6" r="D7316">
        <v>9144.000</v>
      </c>
      <c s="7" r="E7316">
        <v>1</v>
      </c>
      <c s="8" t="inlineStr" r="F7316">
        <is>
          <t xml:space="preserve">61L06</t>
        </is>
      </c>
      <c s="8" t="inlineStr" r="G7316">
        <is>
          <t xml:space="preserve">015</t>
        </is>
      </c>
      <c s="9" r="H7316">
        <v>13.0000</v>
      </c>
      <c s="8" t="inlineStr" r="I7316">
        <is>
          <t xml:space="preserve"/>
        </is>
      </c>
      <c s="8" t="inlineStr" r="J7316">
        <is>
          <t xml:space="preserve"> Cook</t>
        </is>
      </c>
    </row>
    <row r="7317" ht="20.25" customHeight="0">
      <c s="5" t="inlineStr" r="A7317">
        <is>
          <t xml:space="preserve">60108204</t>
        </is>
      </c>
      <c s="5" t="inlineStr" r="B7317">
        <is>
          <t xml:space="preserve">PIPE UNDERDRAINS, TYPE 2, 4"</t>
        </is>
      </c>
      <c s="5" t="inlineStr" r="C7317">
        <is>
          <t xml:space="preserve">FOOT   </t>
        </is>
      </c>
      <c s="6" r="D7317">
        <v>9144.000</v>
      </c>
      <c s="7" r="E7317">
        <v>1</v>
      </c>
      <c s="8" t="inlineStr" r="F7317">
        <is>
          <t xml:space="preserve">61L06</t>
        </is>
      </c>
      <c s="8" t="inlineStr" r="G7317">
        <is>
          <t xml:space="preserve">015</t>
        </is>
      </c>
      <c s="9" r="H7317">
        <v>26.0000</v>
      </c>
      <c s="8" t="inlineStr" r="I7317">
        <is>
          <t xml:space="preserve"/>
        </is>
      </c>
      <c s="8" t="inlineStr" r="J7317">
        <is>
          <t xml:space="preserve"> Cook</t>
        </is>
      </c>
    </row>
    <row r="7318" ht="20.25" customHeight="0">
      <c s="5" t="inlineStr" r="A7318">
        <is>
          <t xml:space="preserve">60108204</t>
        </is>
      </c>
      <c s="5" t="inlineStr" r="B7318">
        <is>
          <t xml:space="preserve">PIPE UNDERDRAINS, TYPE 2, 4"</t>
        </is>
      </c>
      <c s="5" t="inlineStr" r="C7318">
        <is>
          <t xml:space="preserve">FOOT   </t>
        </is>
      </c>
      <c s="6" r="D7318">
        <v>9144.000</v>
      </c>
      <c s="7" r="E7318">
        <v>1</v>
      </c>
      <c s="8" t="inlineStr" r="F7318">
        <is>
          <t xml:space="preserve">61L06</t>
        </is>
      </c>
      <c s="8" t="inlineStr" r="G7318">
        <is>
          <t xml:space="preserve">015</t>
        </is>
      </c>
      <c s="9" r="H7318">
        <v>28.0000</v>
      </c>
      <c s="8" t="inlineStr" r="I7318">
        <is>
          <t xml:space="preserve"/>
        </is>
      </c>
      <c s="8" t="inlineStr" r="J7318">
        <is>
          <t xml:space="preserve"> Cook</t>
        </is>
      </c>
    </row>
    <row r="7319" ht="20.25" customHeight="0">
      <c s="5" t="inlineStr" r="A7319">
        <is>
          <t xml:space="preserve">60108204</t>
        </is>
      </c>
      <c s="5" t="inlineStr" r="B7319">
        <is>
          <t xml:space="preserve">PIPE UNDERDRAINS, TYPE 2, 4"</t>
        </is>
      </c>
      <c s="5" t="inlineStr" r="C7319">
        <is>
          <t xml:space="preserve">FOOT   </t>
        </is>
      </c>
      <c s="6" r="D7319">
        <v>2126.000</v>
      </c>
      <c s="7" r="E7319">
        <v>1</v>
      </c>
      <c s="8" t="inlineStr" r="F7319">
        <is>
          <t xml:space="preserve">62X94</t>
        </is>
      </c>
      <c s="8" t="inlineStr" r="G7319">
        <is>
          <t xml:space="preserve">170</t>
        </is>
      </c>
      <c s="9" r="H7319">
        <v>38.0000</v>
      </c>
      <c s="8" t="inlineStr" r="I7319">
        <is>
          <t xml:space="preserve">Y</t>
        </is>
      </c>
      <c s="8" t="inlineStr" r="J7319">
        <is>
          <t xml:space="preserve"> McHenry</t>
        </is>
      </c>
    </row>
    <row r="7320" ht="20.25" customHeight="0">
      <c s="5" t="inlineStr" r="A7320">
        <is>
          <t xml:space="preserve">60108204</t>
        </is>
      </c>
      <c s="5" t="inlineStr" r="B7320">
        <is>
          <t xml:space="preserve">PIPE UNDERDRAINS, TYPE 2, 4"</t>
        </is>
      </c>
      <c s="5" t="inlineStr" r="C7320">
        <is>
          <t xml:space="preserve">FOOT   </t>
        </is>
      </c>
      <c s="6" r="D7320">
        <v>2126.000</v>
      </c>
      <c s="7" r="E7320">
        <v>1</v>
      </c>
      <c s="8" t="inlineStr" r="F7320">
        <is>
          <t xml:space="preserve">62X94</t>
        </is>
      </c>
      <c s="8" t="inlineStr" r="G7320">
        <is>
          <t xml:space="preserve">170</t>
        </is>
      </c>
      <c s="9" r="H7320">
        <v>25.0000</v>
      </c>
      <c s="8" t="inlineStr" r="I7320">
        <is>
          <t xml:space="preserve"/>
        </is>
      </c>
      <c s="8" t="inlineStr" r="J7320">
        <is>
          <t xml:space="preserve"> McHenry</t>
        </is>
      </c>
    </row>
    <row r="7321" ht="20.25" customHeight="0">
      <c s="5" t="inlineStr" r="A7321">
        <is>
          <t xml:space="preserve">60108204</t>
        </is>
      </c>
      <c s="5" t="inlineStr" r="B7321">
        <is>
          <t xml:space="preserve">PIPE UNDERDRAINS, TYPE 2, 4"</t>
        </is>
      </c>
      <c s="5" t="inlineStr" r="C7321">
        <is>
          <t xml:space="preserve">FOOT   </t>
        </is>
      </c>
      <c s="6" r="D7321">
        <v>2126.000</v>
      </c>
      <c s="7" r="E7321">
        <v>1</v>
      </c>
      <c s="8" t="inlineStr" r="F7321">
        <is>
          <t xml:space="preserve">62X94</t>
        </is>
      </c>
      <c s="8" t="inlineStr" r="G7321">
        <is>
          <t xml:space="preserve">170</t>
        </is>
      </c>
      <c s="9" r="H7321">
        <v>25.0000</v>
      </c>
      <c s="8" t="inlineStr" r="I7321">
        <is>
          <t xml:space="preserve"/>
        </is>
      </c>
      <c s="8" t="inlineStr" r="J7321">
        <is>
          <t xml:space="preserve"> McHenry</t>
        </is>
      </c>
    </row>
    <row r="7322" ht="20.25" customHeight="0">
      <c s="5" t="inlineStr" r="A7322">
        <is>
          <t xml:space="preserve">60108204</t>
        </is>
      </c>
      <c s="5" t="inlineStr" r="B7322">
        <is>
          <t xml:space="preserve">PIPE UNDERDRAINS, TYPE 2, 4"</t>
        </is>
      </c>
      <c s="5" t="inlineStr" r="C7322">
        <is>
          <t xml:space="preserve">FOOT   </t>
        </is>
      </c>
      <c s="6" r="D7322">
        <v>2126.000</v>
      </c>
      <c s="7" r="E7322">
        <v>1</v>
      </c>
      <c s="8" t="inlineStr" r="F7322">
        <is>
          <t xml:space="preserve">62X94</t>
        </is>
      </c>
      <c s="8" t="inlineStr" r="G7322">
        <is>
          <t xml:space="preserve">170</t>
        </is>
      </c>
      <c s="9" r="H7322">
        <v>25.1300</v>
      </c>
      <c s="8" t="inlineStr" r="I7322">
        <is>
          <t xml:space="preserve"/>
        </is>
      </c>
      <c s="8" t="inlineStr" r="J7322">
        <is>
          <t xml:space="preserve"> McHenry</t>
        </is>
      </c>
    </row>
    <row r="7323" ht="20.25" customHeight="0">
      <c s="5" t="inlineStr" r="A7323">
        <is>
          <t xml:space="preserve">60108204</t>
        </is>
      </c>
      <c s="5" t="inlineStr" r="B7323">
        <is>
          <t xml:space="preserve">PIPE UNDERDRAINS, TYPE 2, 4"</t>
        </is>
      </c>
      <c s="5" t="inlineStr" r="C7323">
        <is>
          <t xml:space="preserve">FOOT   </t>
        </is>
      </c>
      <c s="6" r="D7323">
        <v>3094.000</v>
      </c>
      <c s="7" r="E7323">
        <v>2</v>
      </c>
      <c s="8" t="inlineStr" r="F7323">
        <is>
          <t xml:space="preserve">64N76</t>
        </is>
      </c>
      <c s="8" t="inlineStr" r="G7323">
        <is>
          <t xml:space="preserve">056</t>
        </is>
      </c>
      <c s="9" r="H7323">
        <v>19.0000</v>
      </c>
      <c s="8" t="inlineStr" r="I7323">
        <is>
          <t xml:space="preserve">Y</t>
        </is>
      </c>
      <c s="8" t="inlineStr" r="J7323">
        <is>
          <t xml:space="preserve"> Henry</t>
        </is>
      </c>
    </row>
    <row r="7324" ht="20.25" customHeight="0">
      <c s="5" t="inlineStr" r="A7324">
        <is>
          <t xml:space="preserve">60108204</t>
        </is>
      </c>
      <c s="5" t="inlineStr" r="B7324">
        <is>
          <t xml:space="preserve">PIPE UNDERDRAINS, TYPE 2, 4"</t>
        </is>
      </c>
      <c s="5" t="inlineStr" r="C7324">
        <is>
          <t xml:space="preserve">FOOT   </t>
        </is>
      </c>
      <c s="6" r="D7324">
        <v>3094.000</v>
      </c>
      <c s="7" r="E7324">
        <v>2</v>
      </c>
      <c s="8" t="inlineStr" r="F7324">
        <is>
          <t xml:space="preserve">64N76</t>
        </is>
      </c>
      <c s="8" t="inlineStr" r="G7324">
        <is>
          <t xml:space="preserve">056</t>
        </is>
      </c>
      <c s="9" r="H7324">
        <v>15.0000</v>
      </c>
      <c s="8" t="inlineStr" r="I7324">
        <is>
          <t xml:space="preserve"/>
        </is>
      </c>
      <c s="8" t="inlineStr" r="J7324">
        <is>
          <t xml:space="preserve"> Henry</t>
        </is>
      </c>
    </row>
    <row r="7325" ht="20.25" customHeight="0">
      <c s="5" t="inlineStr" r="A7325">
        <is>
          <t xml:space="preserve">60108204</t>
        </is>
      </c>
      <c s="5" t="inlineStr" r="B7325">
        <is>
          <t xml:space="preserve">PIPE UNDERDRAINS, TYPE 2, 4"</t>
        </is>
      </c>
      <c s="5" t="inlineStr" r="C7325">
        <is>
          <t xml:space="preserve">FOOT   </t>
        </is>
      </c>
      <c s="6" r="D7325">
        <v>3094.000</v>
      </c>
      <c s="7" r="E7325">
        <v>2</v>
      </c>
      <c s="8" t="inlineStr" r="F7325">
        <is>
          <t xml:space="preserve">64N76</t>
        </is>
      </c>
      <c s="8" t="inlineStr" r="G7325">
        <is>
          <t xml:space="preserve">056</t>
        </is>
      </c>
      <c s="9" r="H7325">
        <v>20.0000</v>
      </c>
      <c s="8" t="inlineStr" r="I7325">
        <is>
          <t xml:space="preserve"/>
        </is>
      </c>
      <c s="8" t="inlineStr" r="J7325">
        <is>
          <t xml:space="preserve"> Henry</t>
        </is>
      </c>
    </row>
    <row r="7326" ht="20.25" customHeight="0">
      <c s="5" t="inlineStr" r="A7326">
        <is>
          <t xml:space="preserve">60108204</t>
        </is>
      </c>
      <c s="5" t="inlineStr" r="B7326">
        <is>
          <t xml:space="preserve">PIPE UNDERDRAINS, TYPE 2, 4"</t>
        </is>
      </c>
      <c s="5" t="inlineStr" r="C7326">
        <is>
          <t xml:space="preserve">FOOT   </t>
        </is>
      </c>
      <c s="6" r="D7326">
        <v>3094.000</v>
      </c>
      <c s="7" r="E7326">
        <v>2</v>
      </c>
      <c s="8" t="inlineStr" r="F7326">
        <is>
          <t xml:space="preserve">64N76</t>
        </is>
      </c>
      <c s="8" t="inlineStr" r="G7326">
        <is>
          <t xml:space="preserve">056</t>
        </is>
      </c>
      <c s="9" r="H7326">
        <v>22.5000</v>
      </c>
      <c s="8" t="inlineStr" r="I7326">
        <is>
          <t xml:space="preserve"/>
        </is>
      </c>
      <c s="8" t="inlineStr" r="J7326">
        <is>
          <t xml:space="preserve"> Henry</t>
        </is>
      </c>
    </row>
    <row r="7327" ht="20.25" customHeight="0">
      <c s="5" t="inlineStr" r="A7327">
        <is>
          <t xml:space="preserve">60108206</t>
        </is>
      </c>
      <c s="5" t="inlineStr" r="B7327">
        <is>
          <t xml:space="preserve">PIPE UNDERDRAINS, TYPE 2, 6"</t>
        </is>
      </c>
      <c s="5" t="inlineStr" r="C7327">
        <is>
          <t xml:space="preserve">FOOT   </t>
        </is>
      </c>
      <c s="6" r="D7327">
        <v>6584.000</v>
      </c>
      <c s="7" r="E7327">
        <v>2</v>
      </c>
      <c s="8" t="inlineStr" r="F7327">
        <is>
          <t xml:space="preserve">64N98</t>
        </is>
      </c>
      <c s="8" t="inlineStr" r="G7327">
        <is>
          <t xml:space="preserve">057</t>
        </is>
      </c>
      <c s="9" r="H7327">
        <v>13.3000</v>
      </c>
      <c s="8" t="inlineStr" r="I7327">
        <is>
          <t xml:space="preserve">Y</t>
        </is>
      </c>
      <c s="8" t="inlineStr" r="J7327">
        <is>
          <t xml:space="preserve"> Ogle</t>
        </is>
      </c>
    </row>
    <row r="7328" ht="20.25" customHeight="0">
      <c s="5" t="inlineStr" r="A7328">
        <is>
          <t xml:space="preserve">60108206</t>
        </is>
      </c>
      <c s="5" t="inlineStr" r="B7328">
        <is>
          <t xml:space="preserve">PIPE UNDERDRAINS, TYPE 2, 6"</t>
        </is>
      </c>
      <c s="5" t="inlineStr" r="C7328">
        <is>
          <t xml:space="preserve">FOOT   </t>
        </is>
      </c>
      <c s="6" r="D7328">
        <v>6584.000</v>
      </c>
      <c s="7" r="E7328">
        <v>2</v>
      </c>
      <c s="8" t="inlineStr" r="F7328">
        <is>
          <t xml:space="preserve">64N98</t>
        </is>
      </c>
      <c s="8" t="inlineStr" r="G7328">
        <is>
          <t xml:space="preserve">057</t>
        </is>
      </c>
      <c s="9" r="H7328">
        <v>20.0000</v>
      </c>
      <c s="8" t="inlineStr" r="I7328">
        <is>
          <t xml:space="preserve"/>
        </is>
      </c>
      <c s="8" t="inlineStr" r="J7328">
        <is>
          <t xml:space="preserve"> Ogle</t>
        </is>
      </c>
    </row>
    <row r="7329" ht="20.25" customHeight="0">
      <c s="5" t="inlineStr" r="A7329">
        <is>
          <t xml:space="preserve">60108206</t>
        </is>
      </c>
      <c s="5" t="inlineStr" r="B7329">
        <is>
          <t xml:space="preserve">PIPE UNDERDRAINS, TYPE 2, 6"</t>
        </is>
      </c>
      <c s="5" t="inlineStr" r="C7329">
        <is>
          <t xml:space="preserve">FOOT   </t>
        </is>
      </c>
      <c s="6" r="D7329">
        <v>6584.000</v>
      </c>
      <c s="7" r="E7329">
        <v>2</v>
      </c>
      <c s="8" t="inlineStr" r="F7329">
        <is>
          <t xml:space="preserve">64N98</t>
        </is>
      </c>
      <c s="8" t="inlineStr" r="G7329">
        <is>
          <t xml:space="preserve">057</t>
        </is>
      </c>
      <c s="9" r="H7329">
        <v>29.3000</v>
      </c>
      <c s="8" t="inlineStr" r="I7329">
        <is>
          <t xml:space="preserve"/>
        </is>
      </c>
      <c s="8" t="inlineStr" r="J7329">
        <is>
          <t xml:space="preserve"> Ogle</t>
        </is>
      </c>
    </row>
    <row r="7330" ht="20.25" customHeight="0">
      <c s="5" t="inlineStr" r="A7330">
        <is>
          <t xml:space="preserve">60146304</t>
        </is>
      </c>
      <c s="5" t="inlineStr" r="B7330">
        <is>
          <t xml:space="preserve">PIPE UNDERDRAINS FOR STRUCTURES  4"</t>
        </is>
      </c>
      <c s="5" t="inlineStr" r="C7330">
        <is>
          <t xml:space="preserve">FOOT   </t>
        </is>
      </c>
      <c s="6" r="D7330">
        <v>203.000</v>
      </c>
      <c s="7" r="E7330">
        <v>1</v>
      </c>
      <c s="8" t="inlineStr" r="F7330">
        <is>
          <t xml:space="preserve">61K26</t>
        </is>
      </c>
      <c s="8" t="inlineStr" r="G7330">
        <is>
          <t xml:space="preserve">166</t>
        </is>
      </c>
      <c s="9" r="H7330">
        <v>4.2000</v>
      </c>
      <c s="8" t="inlineStr" r="I7330">
        <is>
          <t xml:space="preserve">Y</t>
        </is>
      </c>
      <c s="8" t="inlineStr" r="J7330">
        <is>
          <t xml:space="preserve"> Kane</t>
        </is>
      </c>
    </row>
    <row r="7331" ht="20.25" customHeight="0">
      <c s="5" t="inlineStr" r="A7331">
        <is>
          <t xml:space="preserve">60146304</t>
        </is>
      </c>
      <c s="5" t="inlineStr" r="B7331">
        <is>
          <t xml:space="preserve">PIPE UNDERDRAINS FOR STRUCTURES  4"</t>
        </is>
      </c>
      <c s="5" t="inlineStr" r="C7331">
        <is>
          <t xml:space="preserve">FOOT   </t>
        </is>
      </c>
      <c s="6" r="D7331">
        <v>203.000</v>
      </c>
      <c s="7" r="E7331">
        <v>1</v>
      </c>
      <c s="8" t="inlineStr" r="F7331">
        <is>
          <t xml:space="preserve">61K26</t>
        </is>
      </c>
      <c s="8" t="inlineStr" r="G7331">
        <is>
          <t xml:space="preserve">166</t>
        </is>
      </c>
      <c s="9" r="H7331">
        <v>41.0000</v>
      </c>
      <c s="8" t="inlineStr" r="I7331">
        <is>
          <t xml:space="preserve"/>
        </is>
      </c>
      <c s="8" t="inlineStr" r="J7331">
        <is>
          <t xml:space="preserve"> Kane</t>
        </is>
      </c>
    </row>
    <row r="7332" ht="20.25" customHeight="0">
      <c s="5" t="inlineStr" r="A7332">
        <is>
          <t xml:space="preserve">60146304</t>
        </is>
      </c>
      <c s="5" t="inlineStr" r="B7332">
        <is>
          <t xml:space="preserve">PIPE UNDERDRAINS FOR STRUCTURES  4"</t>
        </is>
      </c>
      <c s="5" t="inlineStr" r="C7332">
        <is>
          <t xml:space="preserve">FOOT   </t>
        </is>
      </c>
      <c s="6" r="D7332">
        <v>203.000</v>
      </c>
      <c s="7" r="E7332">
        <v>1</v>
      </c>
      <c s="8" t="inlineStr" r="F7332">
        <is>
          <t xml:space="preserve">61K26</t>
        </is>
      </c>
      <c s="8" t="inlineStr" r="G7332">
        <is>
          <t xml:space="preserve">166</t>
        </is>
      </c>
      <c s="9" r="H7332">
        <v>47.5700</v>
      </c>
      <c s="8" t="inlineStr" r="I7332">
        <is>
          <t xml:space="preserve"/>
        </is>
      </c>
      <c s="8" t="inlineStr" r="J7332">
        <is>
          <t xml:space="preserve"> Kane</t>
        </is>
      </c>
    </row>
    <row r="7333" ht="20.25" customHeight="0">
      <c s="5" t="inlineStr" r="A7333">
        <is>
          <t xml:space="preserve">60146304</t>
        </is>
      </c>
      <c s="5" t="inlineStr" r="B7333">
        <is>
          <t xml:space="preserve">PIPE UNDERDRAINS FOR STRUCTURES  4"</t>
        </is>
      </c>
      <c s="5" t="inlineStr" r="C7333">
        <is>
          <t xml:space="preserve">FOOT   </t>
        </is>
      </c>
      <c s="6" r="D7333">
        <v>128.000</v>
      </c>
      <c s="7" r="E7333">
        <v>9</v>
      </c>
      <c s="8" t="inlineStr" r="F7333">
        <is>
          <t xml:space="preserve">78147</t>
        </is>
      </c>
      <c s="8" t="inlineStr" r="G7333">
        <is>
          <t xml:space="preserve">135</t>
        </is>
      </c>
      <c s="9" r="H7333">
        <v>19.7500</v>
      </c>
      <c s="8" t="inlineStr" r="I7333">
        <is>
          <t xml:space="preserve">Y</t>
        </is>
      </c>
      <c s="8" t="inlineStr" r="J7333">
        <is>
          <t xml:space="preserve"> Gallatin</t>
        </is>
      </c>
    </row>
    <row r="7334" ht="20.25" customHeight="0">
      <c s="5" t="inlineStr" r="A7334">
        <is>
          <t xml:space="preserve">60146304</t>
        </is>
      </c>
      <c s="5" t="inlineStr" r="B7334">
        <is>
          <t xml:space="preserve">PIPE UNDERDRAINS FOR STRUCTURES  4"</t>
        </is>
      </c>
      <c s="5" t="inlineStr" r="C7334">
        <is>
          <t xml:space="preserve">FOOT   </t>
        </is>
      </c>
      <c s="6" r="D7334">
        <v>128.000</v>
      </c>
      <c s="7" r="E7334">
        <v>9</v>
      </c>
      <c s="8" t="inlineStr" r="F7334">
        <is>
          <t xml:space="preserve">78147</t>
        </is>
      </c>
      <c s="8" t="inlineStr" r="G7334">
        <is>
          <t xml:space="preserve">135</t>
        </is>
      </c>
      <c s="9" r="H7334">
        <v>12.0000</v>
      </c>
      <c s="8" t="inlineStr" r="I7334">
        <is>
          <t xml:space="preserve"/>
        </is>
      </c>
      <c s="8" t="inlineStr" r="J7334">
        <is>
          <t xml:space="preserve"> Gallatin</t>
        </is>
      </c>
    </row>
    <row r="7335" ht="20.25" customHeight="0">
      <c s="5" t="inlineStr" r="A7335">
        <is>
          <t xml:space="preserve">60146304</t>
        </is>
      </c>
      <c s="5" t="inlineStr" r="B7335">
        <is>
          <t xml:space="preserve">PIPE UNDERDRAINS FOR STRUCTURES  4"</t>
        </is>
      </c>
      <c s="5" t="inlineStr" r="C7335">
        <is>
          <t xml:space="preserve">FOOT   </t>
        </is>
      </c>
      <c s="6" r="D7335">
        <v>930.000</v>
      </c>
      <c s="7" r="E7335">
        <v>9</v>
      </c>
      <c s="8" t="inlineStr" r="F7335">
        <is>
          <t xml:space="preserve">78373</t>
        </is>
      </c>
      <c s="8" t="inlineStr" r="G7335">
        <is>
          <t xml:space="preserve">136</t>
        </is>
      </c>
      <c s="9" r="H7335">
        <v>21.0000</v>
      </c>
      <c s="8" t="inlineStr" r="I7335">
        <is>
          <t xml:space="preserve">Y</t>
        </is>
      </c>
      <c s="8" t="inlineStr" r="J7335">
        <is>
          <t xml:space="preserve"> Williamson</t>
        </is>
      </c>
    </row>
    <row r="7336" ht="20.25" customHeight="0">
      <c s="5" t="inlineStr" r="A7336">
        <is>
          <t xml:space="preserve">60146304</t>
        </is>
      </c>
      <c s="5" t="inlineStr" r="B7336">
        <is>
          <t xml:space="preserve">PIPE UNDERDRAINS FOR STRUCTURES  4"</t>
        </is>
      </c>
      <c s="5" t="inlineStr" r="C7336">
        <is>
          <t xml:space="preserve">FOOT   </t>
        </is>
      </c>
      <c s="6" r="D7336">
        <v>930.000</v>
      </c>
      <c s="7" r="E7336">
        <v>9</v>
      </c>
      <c s="8" t="inlineStr" r="F7336">
        <is>
          <t xml:space="preserve">78373</t>
        </is>
      </c>
      <c s="8" t="inlineStr" r="G7336">
        <is>
          <t xml:space="preserve">136</t>
        </is>
      </c>
      <c s="9" r="H7336">
        <v>18.9200</v>
      </c>
      <c s="8" t="inlineStr" r="I7336">
        <is>
          <t xml:space="preserve"/>
        </is>
      </c>
      <c s="8" t="inlineStr" r="J7336">
        <is>
          <t xml:space="preserve"> Williamson</t>
        </is>
      </c>
    </row>
    <row r="7337" ht="20.25" customHeight="0">
      <c s="5" t="inlineStr" r="A7337">
        <is>
          <t xml:space="preserve">60146304</t>
        </is>
      </c>
      <c s="5" t="inlineStr" r="B7337">
        <is>
          <t xml:space="preserve">PIPE UNDERDRAINS FOR STRUCTURES  4"</t>
        </is>
      </c>
      <c s="5" t="inlineStr" r="C7337">
        <is>
          <t xml:space="preserve">FOOT   </t>
        </is>
      </c>
      <c s="6" r="D7337">
        <v>154.000</v>
      </c>
      <c s="7" r="E7337">
        <v>9</v>
      </c>
      <c s="8" t="inlineStr" r="F7337">
        <is>
          <t xml:space="preserve">78833</t>
        </is>
      </c>
      <c s="8" t="inlineStr" r="G7337">
        <is>
          <t xml:space="preserve">137</t>
        </is>
      </c>
      <c s="9" r="H7337">
        <v>19.6400</v>
      </c>
      <c s="8" t="inlineStr" r="I7337">
        <is>
          <t xml:space="preserve">Y</t>
        </is>
      </c>
      <c s="8" t="inlineStr" r="J7337">
        <is>
          <t xml:space="preserve"> White</t>
        </is>
      </c>
    </row>
    <row r="7338" ht="20.25" customHeight="0">
      <c s="5" t="inlineStr" r="A7338">
        <is>
          <t xml:space="preserve">60146304</t>
        </is>
      </c>
      <c s="5" t="inlineStr" r="B7338">
        <is>
          <t xml:space="preserve">PIPE UNDERDRAINS FOR STRUCTURES  4"</t>
        </is>
      </c>
      <c s="5" t="inlineStr" r="C7338">
        <is>
          <t xml:space="preserve">FOOT   </t>
        </is>
      </c>
      <c s="6" r="D7338">
        <v>154.000</v>
      </c>
      <c s="7" r="E7338">
        <v>9</v>
      </c>
      <c s="8" t="inlineStr" r="F7338">
        <is>
          <t xml:space="preserve">78833</t>
        </is>
      </c>
      <c s="8" t="inlineStr" r="G7338">
        <is>
          <t xml:space="preserve">137</t>
        </is>
      </c>
      <c s="9" r="H7338">
        <v>31.0000</v>
      </c>
      <c s="8" t="inlineStr" r="I7338">
        <is>
          <t xml:space="preserve"/>
        </is>
      </c>
      <c s="8" t="inlineStr" r="J7338">
        <is>
          <t xml:space="preserve"> White</t>
        </is>
      </c>
    </row>
    <row r="7339" ht="20.25" customHeight="0">
      <c s="5" t="inlineStr" r="A7339">
        <is>
          <t xml:space="preserve">60146304</t>
        </is>
      </c>
      <c s="5" t="inlineStr" r="B7339">
        <is>
          <t xml:space="preserve">PIPE UNDERDRAINS FOR STRUCTURES  4"</t>
        </is>
      </c>
      <c s="5" t="inlineStr" r="C7339">
        <is>
          <t xml:space="preserve">FOOT   </t>
        </is>
      </c>
      <c s="6" r="D7339">
        <v>308.000</v>
      </c>
      <c s="7" r="E7339">
        <v>9</v>
      </c>
      <c s="8" t="inlineStr" r="F7339">
        <is>
          <t xml:space="preserve">78A80</t>
        </is>
      </c>
      <c s="8" t="inlineStr" r="G7339">
        <is>
          <t xml:space="preserve">141</t>
        </is>
      </c>
      <c s="9" r="H7339">
        <v>59.5800</v>
      </c>
      <c s="8" t="inlineStr" r="I7339">
        <is>
          <t xml:space="preserve">Y</t>
        </is>
      </c>
      <c s="8" t="inlineStr" r="J7339">
        <is>
          <t xml:space="preserve"> Pulaski</t>
        </is>
      </c>
    </row>
    <row r="7340" ht="20.25" customHeight="0">
      <c s="5" t="inlineStr" r="A7340">
        <is>
          <t xml:space="preserve">60146304</t>
        </is>
      </c>
      <c s="5" t="inlineStr" r="B7340">
        <is>
          <t xml:space="preserve">PIPE UNDERDRAINS FOR STRUCTURES  4"</t>
        </is>
      </c>
      <c s="5" t="inlineStr" r="C7340">
        <is>
          <t xml:space="preserve">FOOT   </t>
        </is>
      </c>
      <c s="6" r="D7340">
        <v>308.000</v>
      </c>
      <c s="7" r="E7340">
        <v>9</v>
      </c>
      <c s="8" t="inlineStr" r="F7340">
        <is>
          <t xml:space="preserve">78A80</t>
        </is>
      </c>
      <c s="8" t="inlineStr" r="G7340">
        <is>
          <t xml:space="preserve">141</t>
        </is>
      </c>
      <c s="9" r="H7340">
        <v>30.0000</v>
      </c>
      <c s="8" t="inlineStr" r="I7340">
        <is>
          <t xml:space="preserve"/>
        </is>
      </c>
      <c s="8" t="inlineStr" r="J7340">
        <is>
          <t xml:space="preserve"> Pulaski</t>
        </is>
      </c>
    </row>
    <row r="7341" ht="20.25" customHeight="0">
      <c s="5" t="inlineStr" r="A7341">
        <is>
          <t xml:space="preserve">60146304</t>
        </is>
      </c>
      <c s="5" t="inlineStr" r="B7341">
        <is>
          <t xml:space="preserve">PIPE UNDERDRAINS FOR STRUCTURES  4"</t>
        </is>
      </c>
      <c s="5" t="inlineStr" r="C7341">
        <is>
          <t xml:space="preserve">FOOT   </t>
        </is>
      </c>
      <c s="6" r="D7341">
        <v>100.000</v>
      </c>
      <c s="7" r="E7341">
        <v>2</v>
      </c>
      <c s="8" t="inlineStr" r="F7341">
        <is>
          <t xml:space="preserve">85773</t>
        </is>
      </c>
      <c s="8" t="inlineStr" r="G7341">
        <is>
          <t xml:space="preserve">172</t>
        </is>
      </c>
      <c s="9" r="H7341">
        <v>28.0000</v>
      </c>
      <c s="8" t="inlineStr" r="I7341">
        <is>
          <t xml:space="preserve">Y</t>
        </is>
      </c>
      <c s="8" t="inlineStr" r="J7341">
        <is>
          <t xml:space="preserve"> Lee</t>
        </is>
      </c>
    </row>
    <row r="7342" ht="20.25" customHeight="0">
      <c s="5" t="inlineStr" r="A7342">
        <is>
          <t xml:space="preserve">60146304</t>
        </is>
      </c>
      <c s="5" t="inlineStr" r="B7342">
        <is>
          <t xml:space="preserve">PIPE UNDERDRAINS FOR STRUCTURES  4"</t>
        </is>
      </c>
      <c s="5" t="inlineStr" r="C7342">
        <is>
          <t xml:space="preserve">FOOT   </t>
        </is>
      </c>
      <c s="6" r="D7342">
        <v>100.000</v>
      </c>
      <c s="7" r="E7342">
        <v>2</v>
      </c>
      <c s="8" t="inlineStr" r="F7342">
        <is>
          <t xml:space="preserve">85773</t>
        </is>
      </c>
      <c s="8" t="inlineStr" r="G7342">
        <is>
          <t xml:space="preserve">172</t>
        </is>
      </c>
      <c s="9" r="H7342">
        <v>4.0000</v>
      </c>
      <c s="8" t="inlineStr" r="I7342">
        <is>
          <t xml:space="preserve"/>
        </is>
      </c>
      <c s="8" t="inlineStr" r="J7342">
        <is>
          <t xml:space="preserve"> Lee</t>
        </is>
      </c>
    </row>
    <row r="7343" ht="20.25" customHeight="0">
      <c s="5" t="inlineStr" r="A7343">
        <is>
          <t xml:space="preserve">60146304</t>
        </is>
      </c>
      <c s="5" t="inlineStr" r="B7343">
        <is>
          <t xml:space="preserve">PIPE UNDERDRAINS FOR STRUCTURES  4"</t>
        </is>
      </c>
      <c s="5" t="inlineStr" r="C7343">
        <is>
          <t xml:space="preserve">FOOT   </t>
        </is>
      </c>
      <c s="6" r="D7343">
        <v>100.000</v>
      </c>
      <c s="7" r="E7343">
        <v>2</v>
      </c>
      <c s="8" t="inlineStr" r="F7343">
        <is>
          <t xml:space="preserve">85773</t>
        </is>
      </c>
      <c s="8" t="inlineStr" r="G7343">
        <is>
          <t xml:space="preserve">172</t>
        </is>
      </c>
      <c s="9" r="H7343">
        <v>25.0000</v>
      </c>
      <c s="8" t="inlineStr" r="I7343">
        <is>
          <t xml:space="preserve"/>
        </is>
      </c>
      <c s="8" t="inlineStr" r="J7343">
        <is>
          <t xml:space="preserve"> Lee</t>
        </is>
      </c>
    </row>
    <row r="7344" ht="20.25" customHeight="0">
      <c s="5" t="inlineStr" r="A7344">
        <is>
          <t xml:space="preserve">60200105</t>
        </is>
      </c>
      <c s="5" t="inlineStr" r="B7344">
        <is>
          <t xml:space="preserve">CATCH BASINS, TYPE A, 4'-DIAMETER, TYPE 1 FRAME, OPEN LID</t>
        </is>
      </c>
      <c s="5" t="inlineStr" r="C7344">
        <is>
          <t xml:space="preserve">EACH   </t>
        </is>
      </c>
      <c s="6" r="D7344">
        <v>39.000</v>
      </c>
      <c s="7" r="E7344">
        <v>1</v>
      </c>
      <c s="8" t="inlineStr" r="F7344">
        <is>
          <t xml:space="preserve">62X94</t>
        </is>
      </c>
      <c s="8" t="inlineStr" r="G7344">
        <is>
          <t xml:space="preserve">170</t>
        </is>
      </c>
      <c s="9" r="H7344">
        <v>4500.0000</v>
      </c>
      <c s="8" t="inlineStr" r="I7344">
        <is>
          <t xml:space="preserve">Y</t>
        </is>
      </c>
      <c s="8" t="inlineStr" r="J7344">
        <is>
          <t xml:space="preserve"> McHenry</t>
        </is>
      </c>
    </row>
    <row r="7345" ht="20.25" customHeight="0">
      <c s="5" t="inlineStr" r="A7345">
        <is>
          <t xml:space="preserve">60200105</t>
        </is>
      </c>
      <c s="5" t="inlineStr" r="B7345">
        <is>
          <t xml:space="preserve">CATCH BASINS, TYPE A, 4'-DIAMETER, TYPE 1 FRAME, OPEN LID</t>
        </is>
      </c>
      <c s="5" t="inlineStr" r="C7345">
        <is>
          <t xml:space="preserve">EACH   </t>
        </is>
      </c>
      <c s="6" r="D7345">
        <v>39.000</v>
      </c>
      <c s="7" r="E7345">
        <v>1</v>
      </c>
      <c s="8" t="inlineStr" r="F7345">
        <is>
          <t xml:space="preserve">62X94</t>
        </is>
      </c>
      <c s="8" t="inlineStr" r="G7345">
        <is>
          <t xml:space="preserve">170</t>
        </is>
      </c>
      <c s="9" r="H7345">
        <v>3370.0000</v>
      </c>
      <c s="8" t="inlineStr" r="I7345">
        <is>
          <t xml:space="preserve"/>
        </is>
      </c>
      <c s="8" t="inlineStr" r="J7345">
        <is>
          <t xml:space="preserve"> McHenry</t>
        </is>
      </c>
    </row>
    <row r="7346" ht="20.25" customHeight="0">
      <c s="5" t="inlineStr" r="A7346">
        <is>
          <t xml:space="preserve">60200105</t>
        </is>
      </c>
      <c s="5" t="inlineStr" r="B7346">
        <is>
          <t xml:space="preserve">CATCH BASINS, TYPE A, 4'-DIAMETER, TYPE 1 FRAME, OPEN LID</t>
        </is>
      </c>
      <c s="5" t="inlineStr" r="C7346">
        <is>
          <t xml:space="preserve">EACH   </t>
        </is>
      </c>
      <c s="6" r="D7346">
        <v>39.000</v>
      </c>
      <c s="7" r="E7346">
        <v>1</v>
      </c>
      <c s="8" t="inlineStr" r="F7346">
        <is>
          <t xml:space="preserve">62X94</t>
        </is>
      </c>
      <c s="8" t="inlineStr" r="G7346">
        <is>
          <t xml:space="preserve">170</t>
        </is>
      </c>
      <c s="9" r="H7346">
        <v>3370.0000</v>
      </c>
      <c s="8" t="inlineStr" r="I7346">
        <is>
          <t xml:space="preserve"/>
        </is>
      </c>
      <c s="8" t="inlineStr" r="J7346">
        <is>
          <t xml:space="preserve"> McHenry</t>
        </is>
      </c>
    </row>
    <row r="7347" ht="20.25" customHeight="0">
      <c s="5" t="inlineStr" r="A7347">
        <is>
          <t xml:space="preserve">60200105</t>
        </is>
      </c>
      <c s="5" t="inlineStr" r="B7347">
        <is>
          <t xml:space="preserve">CATCH BASINS, TYPE A, 4'-DIAMETER, TYPE 1 FRAME, OPEN LID</t>
        </is>
      </c>
      <c s="5" t="inlineStr" r="C7347">
        <is>
          <t xml:space="preserve">EACH   </t>
        </is>
      </c>
      <c s="6" r="D7347">
        <v>39.000</v>
      </c>
      <c s="7" r="E7347">
        <v>1</v>
      </c>
      <c s="8" t="inlineStr" r="F7347">
        <is>
          <t xml:space="preserve">62X94</t>
        </is>
      </c>
      <c s="8" t="inlineStr" r="G7347">
        <is>
          <t xml:space="preserve">170</t>
        </is>
      </c>
      <c s="9" r="H7347">
        <v>3387.6200</v>
      </c>
      <c s="8" t="inlineStr" r="I7347">
        <is>
          <t xml:space="preserve"/>
        </is>
      </c>
      <c s="8" t="inlineStr" r="J7347">
        <is>
          <t xml:space="preserve"> McHenry</t>
        </is>
      </c>
    </row>
    <row r="7348" ht="20.25" customHeight="0">
      <c s="5" t="inlineStr" r="A7348">
        <is>
          <t xml:space="preserve">60200805</t>
        </is>
      </c>
      <c s="5" t="inlineStr" r="B7348">
        <is>
          <t xml:space="preserve">CATCH BASINS, TYPE A, 4'-DIAMETER, TYPE 8 GRATE</t>
        </is>
      </c>
      <c s="5" t="inlineStr" r="C7348">
        <is>
          <t xml:space="preserve">EACH   </t>
        </is>
      </c>
      <c s="6" r="D7348">
        <v>4.000</v>
      </c>
      <c s="7" r="E7348">
        <v>1</v>
      </c>
      <c s="8" t="inlineStr" r="F7348">
        <is>
          <t xml:space="preserve">61L06</t>
        </is>
      </c>
      <c s="8" t="inlineStr" r="G7348">
        <is>
          <t xml:space="preserve">015</t>
        </is>
      </c>
      <c s="9" r="H7348">
        <v>4395.0000</v>
      </c>
      <c s="8" t="inlineStr" r="I7348">
        <is>
          <t xml:space="preserve">Y</t>
        </is>
      </c>
      <c s="8" t="inlineStr" r="J7348">
        <is>
          <t xml:space="preserve"> Cook</t>
        </is>
      </c>
    </row>
    <row r="7349" ht="20.25" customHeight="0">
      <c s="5" t="inlineStr" r="A7349">
        <is>
          <t xml:space="preserve">60200805</t>
        </is>
      </c>
      <c s="5" t="inlineStr" r="B7349">
        <is>
          <t xml:space="preserve">CATCH BASINS, TYPE A, 4'-DIAMETER, TYPE 8 GRATE</t>
        </is>
      </c>
      <c s="5" t="inlineStr" r="C7349">
        <is>
          <t xml:space="preserve">EACH   </t>
        </is>
      </c>
      <c s="6" r="D7349">
        <v>4.000</v>
      </c>
      <c s="7" r="E7349">
        <v>1</v>
      </c>
      <c s="8" t="inlineStr" r="F7349">
        <is>
          <t xml:space="preserve">61L06</t>
        </is>
      </c>
      <c s="8" t="inlineStr" r="G7349">
        <is>
          <t xml:space="preserve">015</t>
        </is>
      </c>
      <c s="9" r="H7349">
        <v>2843.0000</v>
      </c>
      <c s="8" t="inlineStr" r="I7349">
        <is>
          <t xml:space="preserve"/>
        </is>
      </c>
      <c s="8" t="inlineStr" r="J7349">
        <is>
          <t xml:space="preserve"> Cook</t>
        </is>
      </c>
    </row>
    <row r="7350" ht="20.25" customHeight="0">
      <c s="5" t="inlineStr" r="A7350">
        <is>
          <t xml:space="preserve">60200805</t>
        </is>
      </c>
      <c s="5" t="inlineStr" r="B7350">
        <is>
          <t xml:space="preserve">CATCH BASINS, TYPE A, 4'-DIAMETER, TYPE 8 GRATE</t>
        </is>
      </c>
      <c s="5" t="inlineStr" r="C7350">
        <is>
          <t xml:space="preserve">EACH   </t>
        </is>
      </c>
      <c s="6" r="D7350">
        <v>4.000</v>
      </c>
      <c s="7" r="E7350">
        <v>1</v>
      </c>
      <c s="8" t="inlineStr" r="F7350">
        <is>
          <t xml:space="preserve">61L06</t>
        </is>
      </c>
      <c s="8" t="inlineStr" r="G7350">
        <is>
          <t xml:space="preserve">015</t>
        </is>
      </c>
      <c s="9" r="H7350">
        <v>5600.0000</v>
      </c>
      <c s="8" t="inlineStr" r="I7350">
        <is>
          <t xml:space="preserve"/>
        </is>
      </c>
      <c s="8" t="inlineStr" r="J7350">
        <is>
          <t xml:space="preserve"> Cook</t>
        </is>
      </c>
    </row>
    <row r="7351" ht="20.25" customHeight="0">
      <c s="5" t="inlineStr" r="A7351">
        <is>
          <t xml:space="preserve">60200805</t>
        </is>
      </c>
      <c s="5" t="inlineStr" r="B7351">
        <is>
          <t xml:space="preserve">CATCH BASINS, TYPE A, 4'-DIAMETER, TYPE 8 GRATE</t>
        </is>
      </c>
      <c s="5" t="inlineStr" r="C7351">
        <is>
          <t xml:space="preserve">EACH   </t>
        </is>
      </c>
      <c s="6" r="D7351">
        <v>4.000</v>
      </c>
      <c s="7" r="E7351">
        <v>1</v>
      </c>
      <c s="8" t="inlineStr" r="F7351">
        <is>
          <t xml:space="preserve">61L06</t>
        </is>
      </c>
      <c s="8" t="inlineStr" r="G7351">
        <is>
          <t xml:space="preserve">015</t>
        </is>
      </c>
      <c s="9" r="H7351">
        <v>6295.0000</v>
      </c>
      <c s="8" t="inlineStr" r="I7351">
        <is>
          <t xml:space="preserve"/>
        </is>
      </c>
      <c s="8" t="inlineStr" r="J7351">
        <is>
          <t xml:space="preserve"> Cook</t>
        </is>
      </c>
    </row>
    <row r="7352" ht="20.25" customHeight="0">
      <c s="5" t="inlineStr" r="A7352">
        <is>
          <t xml:space="preserve">60200805</t>
        </is>
      </c>
      <c s="5" t="inlineStr" r="B7352">
        <is>
          <t xml:space="preserve">CATCH BASINS, TYPE A, 4'-DIAMETER, TYPE 8 GRATE</t>
        </is>
      </c>
      <c s="5" t="inlineStr" r="C7352">
        <is>
          <t xml:space="preserve">EACH   </t>
        </is>
      </c>
      <c s="6" r="D7352">
        <v>5.000</v>
      </c>
      <c s="7" r="E7352">
        <v>1</v>
      </c>
      <c s="8" t="inlineStr" r="F7352">
        <is>
          <t xml:space="preserve">62X94</t>
        </is>
      </c>
      <c s="8" t="inlineStr" r="G7352">
        <is>
          <t xml:space="preserve">170</t>
        </is>
      </c>
      <c s="9" r="H7352">
        <v>4150.0000</v>
      </c>
      <c s="8" t="inlineStr" r="I7352">
        <is>
          <t xml:space="preserve">Y</t>
        </is>
      </c>
      <c s="8" t="inlineStr" r="J7352">
        <is>
          <t xml:space="preserve"> McHenry</t>
        </is>
      </c>
    </row>
    <row r="7353" ht="20.25" customHeight="0">
      <c s="5" t="inlineStr" r="A7353">
        <is>
          <t xml:space="preserve">60200805</t>
        </is>
      </c>
      <c s="5" t="inlineStr" r="B7353">
        <is>
          <t xml:space="preserve">CATCH BASINS, TYPE A, 4'-DIAMETER, TYPE 8 GRATE</t>
        </is>
      </c>
      <c s="5" t="inlineStr" r="C7353">
        <is>
          <t xml:space="preserve">EACH   </t>
        </is>
      </c>
      <c s="6" r="D7353">
        <v>5.000</v>
      </c>
      <c s="7" r="E7353">
        <v>1</v>
      </c>
      <c s="8" t="inlineStr" r="F7353">
        <is>
          <t xml:space="preserve">62X94</t>
        </is>
      </c>
      <c s="8" t="inlineStr" r="G7353">
        <is>
          <t xml:space="preserve">170</t>
        </is>
      </c>
      <c s="9" r="H7353">
        <v>2800.0000</v>
      </c>
      <c s="8" t="inlineStr" r="I7353">
        <is>
          <t xml:space="preserve"/>
        </is>
      </c>
      <c s="8" t="inlineStr" r="J7353">
        <is>
          <t xml:space="preserve"> McHenry</t>
        </is>
      </c>
    </row>
    <row r="7354" ht="20.25" customHeight="0">
      <c s="5" t="inlineStr" r="A7354">
        <is>
          <t xml:space="preserve">60200805</t>
        </is>
      </c>
      <c s="5" t="inlineStr" r="B7354">
        <is>
          <t xml:space="preserve">CATCH BASINS, TYPE A, 4'-DIAMETER, TYPE 8 GRATE</t>
        </is>
      </c>
      <c s="5" t="inlineStr" r="C7354">
        <is>
          <t xml:space="preserve">EACH   </t>
        </is>
      </c>
      <c s="6" r="D7354">
        <v>5.000</v>
      </c>
      <c s="7" r="E7354">
        <v>1</v>
      </c>
      <c s="8" t="inlineStr" r="F7354">
        <is>
          <t xml:space="preserve">62X94</t>
        </is>
      </c>
      <c s="8" t="inlineStr" r="G7354">
        <is>
          <t xml:space="preserve">170</t>
        </is>
      </c>
      <c s="9" r="H7354">
        <v>2800.0000</v>
      </c>
      <c s="8" t="inlineStr" r="I7354">
        <is>
          <t xml:space="preserve"/>
        </is>
      </c>
      <c s="8" t="inlineStr" r="J7354">
        <is>
          <t xml:space="preserve"> McHenry</t>
        </is>
      </c>
    </row>
    <row r="7355" ht="20.25" customHeight="0">
      <c s="5" t="inlineStr" r="A7355">
        <is>
          <t xml:space="preserve">60200805</t>
        </is>
      </c>
      <c s="5" t="inlineStr" r="B7355">
        <is>
          <t xml:space="preserve">CATCH BASINS, TYPE A, 4'-DIAMETER, TYPE 8 GRATE</t>
        </is>
      </c>
      <c s="5" t="inlineStr" r="C7355">
        <is>
          <t xml:space="preserve">EACH   </t>
        </is>
      </c>
      <c s="6" r="D7355">
        <v>5.000</v>
      </c>
      <c s="7" r="E7355">
        <v>1</v>
      </c>
      <c s="8" t="inlineStr" r="F7355">
        <is>
          <t xml:space="preserve">62X94</t>
        </is>
      </c>
      <c s="8" t="inlineStr" r="G7355">
        <is>
          <t xml:space="preserve">170</t>
        </is>
      </c>
      <c s="9" r="H7355">
        <v>2814.6400</v>
      </c>
      <c s="8" t="inlineStr" r="I7355">
        <is>
          <t xml:space="preserve"/>
        </is>
      </c>
      <c s="8" t="inlineStr" r="J7355">
        <is>
          <t xml:space="preserve"> McHenry</t>
        </is>
      </c>
    </row>
    <row r="7356" ht="20.25" customHeight="0">
      <c s="5" t="inlineStr" r="A7356">
        <is>
          <t xml:space="preserve">60201105</t>
        </is>
      </c>
      <c s="5" t="inlineStr" r="B7356">
        <is>
          <t xml:space="preserve">CATCH BASINS, TYPE A, 4'-DIAMETER, TYPE 11 FRAME AND GRATE</t>
        </is>
      </c>
      <c s="5" t="inlineStr" r="C7356">
        <is>
          <t xml:space="preserve">EACH   </t>
        </is>
      </c>
      <c s="6" r="D7356">
        <v>47.000</v>
      </c>
      <c s="7" r="E7356">
        <v>1</v>
      </c>
      <c s="8" t="inlineStr" r="F7356">
        <is>
          <t xml:space="preserve">61L06</t>
        </is>
      </c>
      <c s="8" t="inlineStr" r="G7356">
        <is>
          <t xml:space="preserve">015</t>
        </is>
      </c>
      <c s="9" r="H7356">
        <v>4395.0000</v>
      </c>
      <c s="8" t="inlineStr" r="I7356">
        <is>
          <t xml:space="preserve">Y</t>
        </is>
      </c>
      <c s="8" t="inlineStr" r="J7356">
        <is>
          <t xml:space="preserve"> Cook</t>
        </is>
      </c>
    </row>
    <row r="7357" ht="20.25" customHeight="0">
      <c s="5" t="inlineStr" r="A7357">
        <is>
          <t xml:space="preserve">60201105</t>
        </is>
      </c>
      <c s="5" t="inlineStr" r="B7357">
        <is>
          <t xml:space="preserve">CATCH BASINS, TYPE A, 4'-DIAMETER, TYPE 11 FRAME AND GRATE</t>
        </is>
      </c>
      <c s="5" t="inlineStr" r="C7357">
        <is>
          <t xml:space="preserve">EACH   </t>
        </is>
      </c>
      <c s="6" r="D7357">
        <v>47.000</v>
      </c>
      <c s="7" r="E7357">
        <v>1</v>
      </c>
      <c s="8" t="inlineStr" r="F7357">
        <is>
          <t xml:space="preserve">61L06</t>
        </is>
      </c>
      <c s="8" t="inlineStr" r="G7357">
        <is>
          <t xml:space="preserve">015</t>
        </is>
      </c>
      <c s="9" r="H7357">
        <v>3174.0000</v>
      </c>
      <c s="8" t="inlineStr" r="I7357">
        <is>
          <t xml:space="preserve"/>
        </is>
      </c>
      <c s="8" t="inlineStr" r="J7357">
        <is>
          <t xml:space="preserve"> Cook</t>
        </is>
      </c>
    </row>
    <row r="7358" ht="20.25" customHeight="0">
      <c s="5" t="inlineStr" r="A7358">
        <is>
          <t xml:space="preserve">60201105</t>
        </is>
      </c>
      <c s="5" t="inlineStr" r="B7358">
        <is>
          <t xml:space="preserve">CATCH BASINS, TYPE A, 4'-DIAMETER, TYPE 11 FRAME AND GRATE</t>
        </is>
      </c>
      <c s="5" t="inlineStr" r="C7358">
        <is>
          <t xml:space="preserve">EACH   </t>
        </is>
      </c>
      <c s="6" r="D7358">
        <v>47.000</v>
      </c>
      <c s="7" r="E7358">
        <v>1</v>
      </c>
      <c s="8" t="inlineStr" r="F7358">
        <is>
          <t xml:space="preserve">61L06</t>
        </is>
      </c>
      <c s="8" t="inlineStr" r="G7358">
        <is>
          <t xml:space="preserve">015</t>
        </is>
      </c>
      <c s="9" r="H7358">
        <v>6750.0000</v>
      </c>
      <c s="8" t="inlineStr" r="I7358">
        <is>
          <t xml:space="preserve"/>
        </is>
      </c>
      <c s="8" t="inlineStr" r="J7358">
        <is>
          <t xml:space="preserve"> Cook</t>
        </is>
      </c>
    </row>
    <row r="7359" ht="20.25" customHeight="0">
      <c s="5" t="inlineStr" r="A7359">
        <is>
          <t xml:space="preserve">60201105</t>
        </is>
      </c>
      <c s="5" t="inlineStr" r="B7359">
        <is>
          <t xml:space="preserve">CATCH BASINS, TYPE A, 4'-DIAMETER, TYPE 11 FRAME AND GRATE</t>
        </is>
      </c>
      <c s="5" t="inlineStr" r="C7359">
        <is>
          <t xml:space="preserve">EACH   </t>
        </is>
      </c>
      <c s="6" r="D7359">
        <v>47.000</v>
      </c>
      <c s="7" r="E7359">
        <v>1</v>
      </c>
      <c s="8" t="inlineStr" r="F7359">
        <is>
          <t xml:space="preserve">61L06</t>
        </is>
      </c>
      <c s="8" t="inlineStr" r="G7359">
        <is>
          <t xml:space="preserve">015</t>
        </is>
      </c>
      <c s="9" r="H7359">
        <v>7145.0000</v>
      </c>
      <c s="8" t="inlineStr" r="I7359">
        <is>
          <t xml:space="preserve"/>
        </is>
      </c>
      <c s="8" t="inlineStr" r="J7359">
        <is>
          <t xml:space="preserve"> Cook</t>
        </is>
      </c>
    </row>
    <row r="7360" ht="20.25" customHeight="0">
      <c s="5" t="inlineStr" r="A7360">
        <is>
          <t xml:space="preserve">60201105</t>
        </is>
      </c>
      <c s="5" t="inlineStr" r="B7360">
        <is>
          <t xml:space="preserve">CATCH BASINS, TYPE A, 4'-DIAMETER, TYPE 11 FRAME AND GRATE</t>
        </is>
      </c>
      <c s="5" t="inlineStr" r="C7360">
        <is>
          <t xml:space="preserve">EACH   </t>
        </is>
      </c>
      <c s="6" r="D7360">
        <v>14.000</v>
      </c>
      <c s="7" r="E7360">
        <v>1</v>
      </c>
      <c s="8" t="inlineStr" r="F7360">
        <is>
          <t xml:space="preserve">61L18</t>
        </is>
      </c>
      <c s="8" t="inlineStr" r="G7360">
        <is>
          <t xml:space="preserve">194</t>
        </is>
      </c>
      <c s="9" r="H7360">
        <v>4628.0000</v>
      </c>
      <c s="8" t="inlineStr" r="I7360">
        <is>
          <t xml:space="preserve">Y</t>
        </is>
      </c>
      <c s="8" t="inlineStr" r="J7360">
        <is>
          <t xml:space="preserve"> McHenry</t>
        </is>
      </c>
    </row>
    <row r="7361" ht="20.25" customHeight="0">
      <c s="5" t="inlineStr" r="A7361">
        <is>
          <t xml:space="preserve">60201105</t>
        </is>
      </c>
      <c s="5" t="inlineStr" r="B7361">
        <is>
          <t xml:space="preserve">CATCH BASINS, TYPE A, 4'-DIAMETER, TYPE 11 FRAME AND GRATE</t>
        </is>
      </c>
      <c s="5" t="inlineStr" r="C7361">
        <is>
          <t xml:space="preserve">EACH   </t>
        </is>
      </c>
      <c s="6" r="D7361">
        <v>14.000</v>
      </c>
      <c s="7" r="E7361">
        <v>1</v>
      </c>
      <c s="8" t="inlineStr" r="F7361">
        <is>
          <t xml:space="preserve">61L18</t>
        </is>
      </c>
      <c s="8" t="inlineStr" r="G7361">
        <is>
          <t xml:space="preserve">194</t>
        </is>
      </c>
      <c s="9" r="H7361">
        <v>3450.0000</v>
      </c>
      <c s="8" t="inlineStr" r="I7361">
        <is>
          <t xml:space="preserve"/>
        </is>
      </c>
      <c s="8" t="inlineStr" r="J7361">
        <is>
          <t xml:space="preserve"> McHenry</t>
        </is>
      </c>
    </row>
    <row r="7362" ht="20.25" customHeight="0">
      <c s="5" t="inlineStr" r="A7362">
        <is>
          <t xml:space="preserve">60201105</t>
        </is>
      </c>
      <c s="5" t="inlineStr" r="B7362">
        <is>
          <t xml:space="preserve">CATCH BASINS, TYPE A, 4'-DIAMETER, TYPE 11 FRAME AND GRATE</t>
        </is>
      </c>
      <c s="5" t="inlineStr" r="C7362">
        <is>
          <t xml:space="preserve">EACH   </t>
        </is>
      </c>
      <c s="6" r="D7362">
        <v>14.000</v>
      </c>
      <c s="7" r="E7362">
        <v>1</v>
      </c>
      <c s="8" t="inlineStr" r="F7362">
        <is>
          <t xml:space="preserve">61L18</t>
        </is>
      </c>
      <c s="8" t="inlineStr" r="G7362">
        <is>
          <t xml:space="preserve">194</t>
        </is>
      </c>
      <c s="9" r="H7362">
        <v>4085.0900</v>
      </c>
      <c s="8" t="inlineStr" r="I7362">
        <is>
          <t xml:space="preserve"/>
        </is>
      </c>
      <c s="8" t="inlineStr" r="J7362">
        <is>
          <t xml:space="preserve"> McHenry</t>
        </is>
      </c>
    </row>
    <row r="7363" ht="20.25" customHeight="0">
      <c s="5" t="inlineStr" r="A7363">
        <is>
          <t xml:space="preserve">60201105</t>
        </is>
      </c>
      <c s="5" t="inlineStr" r="B7363">
        <is>
          <t xml:space="preserve">CATCH BASINS, TYPE A, 4'-DIAMETER, TYPE 11 FRAME AND GRATE</t>
        </is>
      </c>
      <c s="5" t="inlineStr" r="C7363">
        <is>
          <t xml:space="preserve">EACH   </t>
        </is>
      </c>
      <c s="6" r="D7363">
        <v>14.000</v>
      </c>
      <c s="7" r="E7363">
        <v>1</v>
      </c>
      <c s="8" t="inlineStr" r="F7363">
        <is>
          <t xml:space="preserve">61L18</t>
        </is>
      </c>
      <c s="8" t="inlineStr" r="G7363">
        <is>
          <t xml:space="preserve">194</t>
        </is>
      </c>
      <c s="9" r="H7363">
        <v>4316.2500</v>
      </c>
      <c s="8" t="inlineStr" r="I7363">
        <is>
          <t xml:space="preserve"/>
        </is>
      </c>
      <c s="8" t="inlineStr" r="J7363">
        <is>
          <t xml:space="preserve"> McHenry</t>
        </is>
      </c>
    </row>
    <row r="7364" ht="20.25" customHeight="0">
      <c s="5" t="inlineStr" r="A7364">
        <is>
          <t xml:space="preserve">60201105</t>
        </is>
      </c>
      <c s="5" t="inlineStr" r="B7364">
        <is>
          <t xml:space="preserve">CATCH BASINS, TYPE A, 4'-DIAMETER, TYPE 11 FRAME AND GRATE</t>
        </is>
      </c>
      <c s="5" t="inlineStr" r="C7364">
        <is>
          <t xml:space="preserve">EACH   </t>
        </is>
      </c>
      <c s="6" r="D7364">
        <v>14.000</v>
      </c>
      <c s="7" r="E7364">
        <v>1</v>
      </c>
      <c s="8" t="inlineStr" r="F7364">
        <is>
          <t xml:space="preserve">61L18</t>
        </is>
      </c>
      <c s="8" t="inlineStr" r="G7364">
        <is>
          <t xml:space="preserve">194</t>
        </is>
      </c>
      <c s="9" r="H7364">
        <v>4700.0000</v>
      </c>
      <c s="8" t="inlineStr" r="I7364">
        <is>
          <t xml:space="preserve"/>
        </is>
      </c>
      <c s="8" t="inlineStr" r="J7364">
        <is>
          <t xml:space="preserve"> McHenry</t>
        </is>
      </c>
    </row>
    <row r="7365" ht="20.25" customHeight="0">
      <c s="5" t="inlineStr" r="A7365">
        <is>
          <t xml:space="preserve">60201105</t>
        </is>
      </c>
      <c s="5" t="inlineStr" r="B7365">
        <is>
          <t xml:space="preserve">CATCH BASINS, TYPE A, 4'-DIAMETER, TYPE 11 FRAME AND GRATE</t>
        </is>
      </c>
      <c s="5" t="inlineStr" r="C7365">
        <is>
          <t xml:space="preserve">EACH   </t>
        </is>
      </c>
      <c s="6" r="D7365">
        <v>14.000</v>
      </c>
      <c s="7" r="E7365">
        <v>1</v>
      </c>
      <c s="8" t="inlineStr" r="F7365">
        <is>
          <t xml:space="preserve">61L18</t>
        </is>
      </c>
      <c s="8" t="inlineStr" r="G7365">
        <is>
          <t xml:space="preserve">194</t>
        </is>
      </c>
      <c s="9" r="H7365">
        <v>5000.0000</v>
      </c>
      <c s="8" t="inlineStr" r="I7365">
        <is>
          <t xml:space="preserve"/>
        </is>
      </c>
      <c s="8" t="inlineStr" r="J7365">
        <is>
          <t xml:space="preserve"> McHenry</t>
        </is>
      </c>
    </row>
    <row r="7366" ht="20.25" customHeight="0">
      <c s="5" t="inlineStr" r="A7366">
        <is>
          <t xml:space="preserve">60201105</t>
        </is>
      </c>
      <c s="5" t="inlineStr" r="B7366">
        <is>
          <t xml:space="preserve">CATCH BASINS, TYPE A, 4'-DIAMETER, TYPE 11 FRAME AND GRATE</t>
        </is>
      </c>
      <c s="5" t="inlineStr" r="C7366">
        <is>
          <t xml:space="preserve">EACH   </t>
        </is>
      </c>
      <c s="6" r="D7366">
        <v>14.000</v>
      </c>
      <c s="7" r="E7366">
        <v>1</v>
      </c>
      <c s="8" t="inlineStr" r="F7366">
        <is>
          <t xml:space="preserve">61L18</t>
        </is>
      </c>
      <c s="8" t="inlineStr" r="G7366">
        <is>
          <t xml:space="preserve">194</t>
        </is>
      </c>
      <c s="9" r="H7366">
        <v>7000.0000</v>
      </c>
      <c s="8" t="inlineStr" r="I7366">
        <is>
          <t xml:space="preserve"/>
        </is>
      </c>
      <c s="8" t="inlineStr" r="J7366">
        <is>
          <t xml:space="preserve"> McHenry</t>
        </is>
      </c>
    </row>
    <row r="7367" ht="20.25" customHeight="0">
      <c s="5" t="inlineStr" r="A7367">
        <is>
          <t xml:space="preserve">60201105</t>
        </is>
      </c>
      <c s="5" t="inlineStr" r="B7367">
        <is>
          <t xml:space="preserve">CATCH BASINS, TYPE A, 4'-DIAMETER, TYPE 11 FRAME AND GRATE</t>
        </is>
      </c>
      <c s="5" t="inlineStr" r="C7367">
        <is>
          <t xml:space="preserve">EACH   </t>
        </is>
      </c>
      <c s="6" r="D7367">
        <v>29.000</v>
      </c>
      <c s="7" r="E7367">
        <v>1</v>
      </c>
      <c s="8" t="inlineStr" r="F7367">
        <is>
          <t xml:space="preserve">62X94</t>
        </is>
      </c>
      <c s="8" t="inlineStr" r="G7367">
        <is>
          <t xml:space="preserve">170</t>
        </is>
      </c>
      <c s="9" r="H7367">
        <v>4650.0000</v>
      </c>
      <c s="8" t="inlineStr" r="I7367">
        <is>
          <t xml:space="preserve">Y</t>
        </is>
      </c>
      <c s="8" t="inlineStr" r="J7367">
        <is>
          <t xml:space="preserve"> McHenry</t>
        </is>
      </c>
    </row>
    <row r="7368" ht="20.25" customHeight="0">
      <c s="5" t="inlineStr" r="A7368">
        <is>
          <t xml:space="preserve">60201105</t>
        </is>
      </c>
      <c s="5" t="inlineStr" r="B7368">
        <is>
          <t xml:space="preserve">CATCH BASINS, TYPE A, 4'-DIAMETER, TYPE 11 FRAME AND GRATE</t>
        </is>
      </c>
      <c s="5" t="inlineStr" r="C7368">
        <is>
          <t xml:space="preserve">EACH   </t>
        </is>
      </c>
      <c s="6" r="D7368">
        <v>29.000</v>
      </c>
      <c s="7" r="E7368">
        <v>1</v>
      </c>
      <c s="8" t="inlineStr" r="F7368">
        <is>
          <t xml:space="preserve">62X94</t>
        </is>
      </c>
      <c s="8" t="inlineStr" r="G7368">
        <is>
          <t xml:space="preserve">170</t>
        </is>
      </c>
      <c s="9" r="H7368">
        <v>3580.0000</v>
      </c>
      <c s="8" t="inlineStr" r="I7368">
        <is>
          <t xml:space="preserve"/>
        </is>
      </c>
      <c s="8" t="inlineStr" r="J7368">
        <is>
          <t xml:space="preserve"> McHenry</t>
        </is>
      </c>
    </row>
    <row r="7369" ht="20.25" customHeight="0">
      <c s="5" t="inlineStr" r="A7369">
        <is>
          <t xml:space="preserve">60201105</t>
        </is>
      </c>
      <c s="5" t="inlineStr" r="B7369">
        <is>
          <t xml:space="preserve">CATCH BASINS, TYPE A, 4'-DIAMETER, TYPE 11 FRAME AND GRATE</t>
        </is>
      </c>
      <c s="5" t="inlineStr" r="C7369">
        <is>
          <t xml:space="preserve">EACH   </t>
        </is>
      </c>
      <c s="6" r="D7369">
        <v>29.000</v>
      </c>
      <c s="7" r="E7369">
        <v>1</v>
      </c>
      <c s="8" t="inlineStr" r="F7369">
        <is>
          <t xml:space="preserve">62X94</t>
        </is>
      </c>
      <c s="8" t="inlineStr" r="G7369">
        <is>
          <t xml:space="preserve">170</t>
        </is>
      </c>
      <c s="9" r="H7369">
        <v>3580.0000</v>
      </c>
      <c s="8" t="inlineStr" r="I7369">
        <is>
          <t xml:space="preserve"/>
        </is>
      </c>
      <c s="8" t="inlineStr" r="J7369">
        <is>
          <t xml:space="preserve"> McHenry</t>
        </is>
      </c>
    </row>
    <row r="7370" ht="20.25" customHeight="0">
      <c s="5" t="inlineStr" r="A7370">
        <is>
          <t xml:space="preserve">60201105</t>
        </is>
      </c>
      <c s="5" t="inlineStr" r="B7370">
        <is>
          <t xml:space="preserve">CATCH BASINS, TYPE A, 4'-DIAMETER, TYPE 11 FRAME AND GRATE</t>
        </is>
      </c>
      <c s="5" t="inlineStr" r="C7370">
        <is>
          <t xml:space="preserve">EACH   </t>
        </is>
      </c>
      <c s="6" r="D7370">
        <v>29.000</v>
      </c>
      <c s="7" r="E7370">
        <v>1</v>
      </c>
      <c s="8" t="inlineStr" r="F7370">
        <is>
          <t xml:space="preserve">62X94</t>
        </is>
      </c>
      <c s="8" t="inlineStr" r="G7370">
        <is>
          <t xml:space="preserve">170</t>
        </is>
      </c>
      <c s="9" r="H7370">
        <v>3598.7200</v>
      </c>
      <c s="8" t="inlineStr" r="I7370">
        <is>
          <t xml:space="preserve"/>
        </is>
      </c>
      <c s="8" t="inlineStr" r="J7370">
        <is>
          <t xml:space="preserve"> McHenry</t>
        </is>
      </c>
    </row>
    <row r="7371" ht="20.25" customHeight="0">
      <c s="5" t="inlineStr" r="A7371">
        <is>
          <t xml:space="preserve">60201110</t>
        </is>
      </c>
      <c s="5" t="inlineStr" r="B7371">
        <is>
          <t xml:space="preserve">CATCH BASINS, TYPE A, 4'-DIAMETER, TYPE 11V FRAME AND GRATE</t>
        </is>
      </c>
      <c s="5" t="inlineStr" r="C7371">
        <is>
          <t xml:space="preserve">EACH   </t>
        </is>
      </c>
      <c s="6" r="D7371">
        <v>3.000</v>
      </c>
      <c s="7" r="E7371">
        <v>1</v>
      </c>
      <c s="8" t="inlineStr" r="F7371">
        <is>
          <t xml:space="preserve">61K95</t>
        </is>
      </c>
      <c s="8" t="inlineStr" r="G7371">
        <is>
          <t xml:space="preserve">013</t>
        </is>
      </c>
      <c s="9" r="H7371">
        <v>5950.0000</v>
      </c>
      <c s="8" t="inlineStr" r="I7371">
        <is>
          <t xml:space="preserve">Y</t>
        </is>
      </c>
      <c s="8" t="inlineStr" r="J7371">
        <is>
          <t xml:space="preserve"> DuPage</t>
        </is>
      </c>
    </row>
    <row r="7372" ht="20.25" customHeight="0">
      <c s="5" t="inlineStr" r="A7372">
        <is>
          <t xml:space="preserve">60201110</t>
        </is>
      </c>
      <c s="5" t="inlineStr" r="B7372">
        <is>
          <t xml:space="preserve">CATCH BASINS, TYPE A, 4'-DIAMETER, TYPE 11V FRAME AND GRATE</t>
        </is>
      </c>
      <c s="5" t="inlineStr" r="C7372">
        <is>
          <t xml:space="preserve">EACH   </t>
        </is>
      </c>
      <c s="6" r="D7372">
        <v>3.000</v>
      </c>
      <c s="7" r="E7372">
        <v>1</v>
      </c>
      <c s="8" t="inlineStr" r="F7372">
        <is>
          <t xml:space="preserve">61K95</t>
        </is>
      </c>
      <c s="8" t="inlineStr" r="G7372">
        <is>
          <t xml:space="preserve">013</t>
        </is>
      </c>
      <c s="9" r="H7372">
        <v>4500.0000</v>
      </c>
      <c s="8" t="inlineStr" r="I7372">
        <is>
          <t xml:space="preserve"/>
        </is>
      </c>
      <c s="8" t="inlineStr" r="J7372">
        <is>
          <t xml:space="preserve"> DuPage</t>
        </is>
      </c>
    </row>
    <row r="7373" ht="20.25" customHeight="0">
      <c s="5" t="inlineStr" r="A7373">
        <is>
          <t xml:space="preserve">60201110</t>
        </is>
      </c>
      <c s="5" t="inlineStr" r="B7373">
        <is>
          <t xml:space="preserve">CATCH BASINS, TYPE A, 4'-DIAMETER, TYPE 11V FRAME AND GRATE</t>
        </is>
      </c>
      <c s="5" t="inlineStr" r="C7373">
        <is>
          <t xml:space="preserve">EACH   </t>
        </is>
      </c>
      <c s="6" r="D7373">
        <v>3.000</v>
      </c>
      <c s="7" r="E7373">
        <v>1</v>
      </c>
      <c s="8" t="inlineStr" r="F7373">
        <is>
          <t xml:space="preserve">61K95</t>
        </is>
      </c>
      <c s="8" t="inlineStr" r="G7373">
        <is>
          <t xml:space="preserve">013</t>
        </is>
      </c>
      <c s="9" r="H7373">
        <v>5950.0000</v>
      </c>
      <c s="8" t="inlineStr" r="I7373">
        <is>
          <t xml:space="preserve"/>
        </is>
      </c>
      <c s="8" t="inlineStr" r="J7373">
        <is>
          <t xml:space="preserve"> DuPage</t>
        </is>
      </c>
    </row>
    <row r="7374" ht="20.25" customHeight="0">
      <c s="5" t="inlineStr" r="A7374">
        <is>
          <t xml:space="preserve">60201110</t>
        </is>
      </c>
      <c s="5" t="inlineStr" r="B7374">
        <is>
          <t xml:space="preserve">CATCH BASINS, TYPE A, 4'-DIAMETER, TYPE 11V FRAME AND GRATE</t>
        </is>
      </c>
      <c s="5" t="inlineStr" r="C7374">
        <is>
          <t xml:space="preserve">EACH   </t>
        </is>
      </c>
      <c s="6" r="D7374">
        <v>3.000</v>
      </c>
      <c s="7" r="E7374">
        <v>1</v>
      </c>
      <c s="8" t="inlineStr" r="F7374">
        <is>
          <t xml:space="preserve">61K95</t>
        </is>
      </c>
      <c s="8" t="inlineStr" r="G7374">
        <is>
          <t xml:space="preserve">013</t>
        </is>
      </c>
      <c s="9" r="H7374">
        <v>6545.0000</v>
      </c>
      <c s="8" t="inlineStr" r="I7374">
        <is>
          <t xml:space="preserve"/>
        </is>
      </c>
      <c s="8" t="inlineStr" r="J7374">
        <is>
          <t xml:space="preserve"> DuPage</t>
        </is>
      </c>
    </row>
    <row r="7375" ht="20.25" customHeight="0">
      <c s="5" t="inlineStr" r="A7375">
        <is>
          <t xml:space="preserve">60201110</t>
        </is>
      </c>
      <c s="5" t="inlineStr" r="B7375">
        <is>
          <t xml:space="preserve">CATCH BASINS, TYPE A, 4'-DIAMETER, TYPE 11V FRAME AND GRATE</t>
        </is>
      </c>
      <c s="5" t="inlineStr" r="C7375">
        <is>
          <t xml:space="preserve">EACH   </t>
        </is>
      </c>
      <c s="6" r="D7375">
        <v>3.000</v>
      </c>
      <c s="7" r="E7375">
        <v>1</v>
      </c>
      <c s="8" t="inlineStr" r="F7375">
        <is>
          <t xml:space="preserve">61K95</t>
        </is>
      </c>
      <c s="8" t="inlineStr" r="G7375">
        <is>
          <t xml:space="preserve">013</t>
        </is>
      </c>
      <c s="9" r="H7375">
        <v>6600.0000</v>
      </c>
      <c s="8" t="inlineStr" r="I7375">
        <is>
          <t xml:space="preserve"/>
        </is>
      </c>
      <c s="8" t="inlineStr" r="J7375">
        <is>
          <t xml:space="preserve"> DuPage</t>
        </is>
      </c>
    </row>
    <row r="7376" ht="20.25" customHeight="0">
      <c s="5" t="inlineStr" r="A7376">
        <is>
          <t xml:space="preserve">60201340</t>
        </is>
      </c>
      <c s="5" t="inlineStr" r="B7376">
        <is>
          <t xml:space="preserve">CATCH BASINS, TYPE A, 4'-DIAMETER, TYPE 24 FRAME AND GRATE</t>
        </is>
      </c>
      <c s="5" t="inlineStr" r="C7376">
        <is>
          <t xml:space="preserve">EACH   </t>
        </is>
      </c>
      <c s="6" r="D7376">
        <v>1.000</v>
      </c>
      <c s="7" r="E7376">
        <v>1</v>
      </c>
      <c s="8" t="inlineStr" r="F7376">
        <is>
          <t xml:space="preserve">62V86</t>
        </is>
      </c>
      <c s="8" t="inlineStr" r="G7376">
        <is>
          <t xml:space="preserve">038</t>
        </is>
      </c>
      <c s="9" r="H7376">
        <v>6800.0000</v>
      </c>
      <c s="8" t="inlineStr" r="I7376">
        <is>
          <t xml:space="preserve">Y</t>
        </is>
      </c>
      <c s="8" t="inlineStr" r="J7376">
        <is>
          <t xml:space="preserve"> DuPage</t>
        </is>
      </c>
    </row>
    <row r="7377" ht="20.25" customHeight="0">
      <c s="5" t="inlineStr" r="A7377">
        <is>
          <t xml:space="preserve">60201340</t>
        </is>
      </c>
      <c s="5" t="inlineStr" r="B7377">
        <is>
          <t xml:space="preserve">CATCH BASINS, TYPE A, 4'-DIAMETER, TYPE 24 FRAME AND GRATE</t>
        </is>
      </c>
      <c s="5" t="inlineStr" r="C7377">
        <is>
          <t xml:space="preserve">EACH   </t>
        </is>
      </c>
      <c s="6" r="D7377">
        <v>1.000</v>
      </c>
      <c s="7" r="E7377">
        <v>1</v>
      </c>
      <c s="8" t="inlineStr" r="F7377">
        <is>
          <t xml:space="preserve">62V86</t>
        </is>
      </c>
      <c s="8" t="inlineStr" r="G7377">
        <is>
          <t xml:space="preserve">038</t>
        </is>
      </c>
      <c s="9" r="H7377">
        <v>9000.0000</v>
      </c>
      <c s="8" t="inlineStr" r="I7377">
        <is>
          <t xml:space="preserve"/>
        </is>
      </c>
      <c s="8" t="inlineStr" r="J7377">
        <is>
          <t xml:space="preserve"> DuPage</t>
        </is>
      </c>
    </row>
    <row r="7378" ht="20.25" customHeight="0">
      <c s="5" t="inlineStr" r="A7378">
        <is>
          <t xml:space="preserve">60201340</t>
        </is>
      </c>
      <c s="5" t="inlineStr" r="B7378">
        <is>
          <t xml:space="preserve">CATCH BASINS, TYPE A, 4'-DIAMETER, TYPE 24 FRAME AND GRATE</t>
        </is>
      </c>
      <c s="5" t="inlineStr" r="C7378">
        <is>
          <t xml:space="preserve">EACH   </t>
        </is>
      </c>
      <c s="6" r="D7378">
        <v>1.000</v>
      </c>
      <c s="7" r="E7378">
        <v>1</v>
      </c>
      <c s="8" t="inlineStr" r="F7378">
        <is>
          <t xml:space="preserve">62V86</t>
        </is>
      </c>
      <c s="8" t="inlineStr" r="G7378">
        <is>
          <t xml:space="preserve">038</t>
        </is>
      </c>
      <c s="9" r="H7378">
        <v>11855.0000</v>
      </c>
      <c s="8" t="inlineStr" r="I7378">
        <is>
          <t xml:space="preserve"/>
        </is>
      </c>
      <c s="8" t="inlineStr" r="J7378">
        <is>
          <t xml:space="preserve"> DuPage</t>
        </is>
      </c>
    </row>
    <row r="7379" ht="20.25" customHeight="0">
      <c s="5" t="inlineStr" r="A7379">
        <is>
          <t xml:space="preserve">60201340</t>
        </is>
      </c>
      <c s="5" t="inlineStr" r="B7379">
        <is>
          <t xml:space="preserve">CATCH BASINS, TYPE A, 4'-DIAMETER, TYPE 24 FRAME AND GRATE</t>
        </is>
      </c>
      <c s="5" t="inlineStr" r="C7379">
        <is>
          <t xml:space="preserve">EACH   </t>
        </is>
      </c>
      <c s="6" r="D7379">
        <v>304.000</v>
      </c>
      <c s="7" r="E7379">
        <v>1</v>
      </c>
      <c s="8" t="inlineStr" r="F7379">
        <is>
          <t xml:space="preserve">62X94</t>
        </is>
      </c>
      <c s="8" t="inlineStr" r="G7379">
        <is>
          <t xml:space="preserve">170</t>
        </is>
      </c>
      <c s="9" r="H7379">
        <v>4200.0000</v>
      </c>
      <c s="8" t="inlineStr" r="I7379">
        <is>
          <t xml:space="preserve">Y</t>
        </is>
      </c>
      <c s="8" t="inlineStr" r="J7379">
        <is>
          <t xml:space="preserve"> McHenry</t>
        </is>
      </c>
    </row>
    <row r="7380" ht="20.25" customHeight="0">
      <c s="5" t="inlineStr" r="A7380">
        <is>
          <t xml:space="preserve">60201340</t>
        </is>
      </c>
      <c s="5" t="inlineStr" r="B7380">
        <is>
          <t xml:space="preserve">CATCH BASINS, TYPE A, 4'-DIAMETER, TYPE 24 FRAME AND GRATE</t>
        </is>
      </c>
      <c s="5" t="inlineStr" r="C7380">
        <is>
          <t xml:space="preserve">EACH   </t>
        </is>
      </c>
      <c s="6" r="D7380">
        <v>304.000</v>
      </c>
      <c s="7" r="E7380">
        <v>1</v>
      </c>
      <c s="8" t="inlineStr" r="F7380">
        <is>
          <t xml:space="preserve">62X94</t>
        </is>
      </c>
      <c s="8" t="inlineStr" r="G7380">
        <is>
          <t xml:space="preserve">170</t>
        </is>
      </c>
      <c s="9" r="H7380">
        <v>3420.0000</v>
      </c>
      <c s="8" t="inlineStr" r="I7380">
        <is>
          <t xml:space="preserve"/>
        </is>
      </c>
      <c s="8" t="inlineStr" r="J7380">
        <is>
          <t xml:space="preserve"> McHenry</t>
        </is>
      </c>
    </row>
    <row r="7381" ht="20.25" customHeight="0">
      <c s="5" t="inlineStr" r="A7381">
        <is>
          <t xml:space="preserve">60201340</t>
        </is>
      </c>
      <c s="5" t="inlineStr" r="B7381">
        <is>
          <t xml:space="preserve">CATCH BASINS, TYPE A, 4'-DIAMETER, TYPE 24 FRAME AND GRATE</t>
        </is>
      </c>
      <c s="5" t="inlineStr" r="C7381">
        <is>
          <t xml:space="preserve">EACH   </t>
        </is>
      </c>
      <c s="6" r="D7381">
        <v>304.000</v>
      </c>
      <c s="7" r="E7381">
        <v>1</v>
      </c>
      <c s="8" t="inlineStr" r="F7381">
        <is>
          <t xml:space="preserve">62X94</t>
        </is>
      </c>
      <c s="8" t="inlineStr" r="G7381">
        <is>
          <t xml:space="preserve">170</t>
        </is>
      </c>
      <c s="9" r="H7381">
        <v>3420.0000</v>
      </c>
      <c s="8" t="inlineStr" r="I7381">
        <is>
          <t xml:space="preserve"/>
        </is>
      </c>
      <c s="8" t="inlineStr" r="J7381">
        <is>
          <t xml:space="preserve"> McHenry</t>
        </is>
      </c>
    </row>
    <row r="7382" ht="20.25" customHeight="0">
      <c s="5" t="inlineStr" r="A7382">
        <is>
          <t xml:space="preserve">60201340</t>
        </is>
      </c>
      <c s="5" t="inlineStr" r="B7382">
        <is>
          <t xml:space="preserve">CATCH BASINS, TYPE A, 4'-DIAMETER, TYPE 24 FRAME AND GRATE</t>
        </is>
      </c>
      <c s="5" t="inlineStr" r="C7382">
        <is>
          <t xml:space="preserve">EACH   </t>
        </is>
      </c>
      <c s="6" r="D7382">
        <v>304.000</v>
      </c>
      <c s="7" r="E7382">
        <v>1</v>
      </c>
      <c s="8" t="inlineStr" r="F7382">
        <is>
          <t xml:space="preserve">62X94</t>
        </is>
      </c>
      <c s="8" t="inlineStr" r="G7382">
        <is>
          <t xml:space="preserve">170</t>
        </is>
      </c>
      <c s="9" r="H7382">
        <v>3437.8800</v>
      </c>
      <c s="8" t="inlineStr" r="I7382">
        <is>
          <t xml:space="preserve"/>
        </is>
      </c>
      <c s="8" t="inlineStr" r="J7382">
        <is>
          <t xml:space="preserve"> McHenry</t>
        </is>
      </c>
    </row>
    <row r="7383" ht="20.25" customHeight="0">
      <c s="5" t="inlineStr" r="A7383">
        <is>
          <t xml:space="preserve">60204805</t>
        </is>
      </c>
      <c s="5" t="inlineStr" r="B7383">
        <is>
          <t xml:space="preserve">CATCH BASINS, TYPE A, 5'-DIAMETER, TYPE 11 FRAME AND GRATE</t>
        </is>
      </c>
      <c s="5" t="inlineStr" r="C7383">
        <is>
          <t xml:space="preserve">EACH   </t>
        </is>
      </c>
      <c s="6" r="D7383">
        <v>1.000</v>
      </c>
      <c s="7" r="E7383">
        <v>1</v>
      </c>
      <c s="8" t="inlineStr" r="F7383">
        <is>
          <t xml:space="preserve">61L06</t>
        </is>
      </c>
      <c s="8" t="inlineStr" r="G7383">
        <is>
          <t xml:space="preserve">015</t>
        </is>
      </c>
      <c s="9" r="H7383">
        <v>5400.0000</v>
      </c>
      <c s="8" t="inlineStr" r="I7383">
        <is>
          <t xml:space="preserve">Y</t>
        </is>
      </c>
      <c s="8" t="inlineStr" r="J7383">
        <is>
          <t xml:space="preserve"> Cook</t>
        </is>
      </c>
    </row>
    <row r="7384" ht="20.25" customHeight="0">
      <c s="5" t="inlineStr" r="A7384">
        <is>
          <t xml:space="preserve">60204805</t>
        </is>
      </c>
      <c s="5" t="inlineStr" r="B7384">
        <is>
          <t xml:space="preserve">CATCH BASINS, TYPE A, 5'-DIAMETER, TYPE 11 FRAME AND GRATE</t>
        </is>
      </c>
      <c s="5" t="inlineStr" r="C7384">
        <is>
          <t xml:space="preserve">EACH   </t>
        </is>
      </c>
      <c s="6" r="D7384">
        <v>1.000</v>
      </c>
      <c s="7" r="E7384">
        <v>1</v>
      </c>
      <c s="8" t="inlineStr" r="F7384">
        <is>
          <t xml:space="preserve">61L06</t>
        </is>
      </c>
      <c s="8" t="inlineStr" r="G7384">
        <is>
          <t xml:space="preserve">015</t>
        </is>
      </c>
      <c s="9" r="H7384">
        <v>4327.0000</v>
      </c>
      <c s="8" t="inlineStr" r="I7384">
        <is>
          <t xml:space="preserve"/>
        </is>
      </c>
      <c s="8" t="inlineStr" r="J7384">
        <is>
          <t xml:space="preserve"> Cook</t>
        </is>
      </c>
    </row>
    <row r="7385" ht="20.25" customHeight="0">
      <c s="5" t="inlineStr" r="A7385">
        <is>
          <t xml:space="preserve">60204805</t>
        </is>
      </c>
      <c s="5" t="inlineStr" r="B7385">
        <is>
          <t xml:space="preserve">CATCH BASINS, TYPE A, 5'-DIAMETER, TYPE 11 FRAME AND GRATE</t>
        </is>
      </c>
      <c s="5" t="inlineStr" r="C7385">
        <is>
          <t xml:space="preserve">EACH   </t>
        </is>
      </c>
      <c s="6" r="D7385">
        <v>1.000</v>
      </c>
      <c s="7" r="E7385">
        <v>1</v>
      </c>
      <c s="8" t="inlineStr" r="F7385">
        <is>
          <t xml:space="preserve">61L06</t>
        </is>
      </c>
      <c s="8" t="inlineStr" r="G7385">
        <is>
          <t xml:space="preserve">015</t>
        </is>
      </c>
      <c s="9" r="H7385">
        <v>8775.0000</v>
      </c>
      <c s="8" t="inlineStr" r="I7385">
        <is>
          <t xml:space="preserve"/>
        </is>
      </c>
      <c s="8" t="inlineStr" r="J7385">
        <is>
          <t xml:space="preserve"> Cook</t>
        </is>
      </c>
    </row>
    <row r="7386" ht="20.25" customHeight="0">
      <c s="5" t="inlineStr" r="A7386">
        <is>
          <t xml:space="preserve">60204805</t>
        </is>
      </c>
      <c s="5" t="inlineStr" r="B7386">
        <is>
          <t xml:space="preserve">CATCH BASINS, TYPE A, 5'-DIAMETER, TYPE 11 FRAME AND GRATE</t>
        </is>
      </c>
      <c s="5" t="inlineStr" r="C7386">
        <is>
          <t xml:space="preserve">EACH   </t>
        </is>
      </c>
      <c s="6" r="D7386">
        <v>1.000</v>
      </c>
      <c s="7" r="E7386">
        <v>1</v>
      </c>
      <c s="8" t="inlineStr" r="F7386">
        <is>
          <t xml:space="preserve">61L06</t>
        </is>
      </c>
      <c s="8" t="inlineStr" r="G7386">
        <is>
          <t xml:space="preserve">015</t>
        </is>
      </c>
      <c s="9" r="H7386">
        <v>9575.0000</v>
      </c>
      <c s="8" t="inlineStr" r="I7386">
        <is>
          <t xml:space="preserve"/>
        </is>
      </c>
      <c s="8" t="inlineStr" r="J7386">
        <is>
          <t xml:space="preserve"> Cook</t>
        </is>
      </c>
    </row>
    <row r="7387" ht="20.25" customHeight="0">
      <c s="5" t="inlineStr" r="A7387">
        <is>
          <t xml:space="preserve">60204805</t>
        </is>
      </c>
      <c s="5" t="inlineStr" r="B7387">
        <is>
          <t xml:space="preserve">CATCH BASINS, TYPE A, 5'-DIAMETER, TYPE 11 FRAME AND GRATE</t>
        </is>
      </c>
      <c s="5" t="inlineStr" r="C7387">
        <is>
          <t xml:space="preserve">EACH   </t>
        </is>
      </c>
      <c s="6" r="D7387">
        <v>3.000</v>
      </c>
      <c s="7" r="E7387">
        <v>1</v>
      </c>
      <c s="8" t="inlineStr" r="F7387">
        <is>
          <t xml:space="preserve">61L18</t>
        </is>
      </c>
      <c s="8" t="inlineStr" r="G7387">
        <is>
          <t xml:space="preserve">194</t>
        </is>
      </c>
      <c s="9" r="H7387">
        <v>5766.0000</v>
      </c>
      <c s="8" t="inlineStr" r="I7387">
        <is>
          <t xml:space="preserve">Y</t>
        </is>
      </c>
      <c s="8" t="inlineStr" r="J7387">
        <is>
          <t xml:space="preserve"> McHenry</t>
        </is>
      </c>
    </row>
    <row r="7388" ht="20.25" customHeight="0">
      <c s="5" t="inlineStr" r="A7388">
        <is>
          <t xml:space="preserve">60204805</t>
        </is>
      </c>
      <c s="5" t="inlineStr" r="B7388">
        <is>
          <t xml:space="preserve">CATCH BASINS, TYPE A, 5'-DIAMETER, TYPE 11 FRAME AND GRATE</t>
        </is>
      </c>
      <c s="5" t="inlineStr" r="C7388">
        <is>
          <t xml:space="preserve">EACH   </t>
        </is>
      </c>
      <c s="6" r="D7388">
        <v>3.000</v>
      </c>
      <c s="7" r="E7388">
        <v>1</v>
      </c>
      <c s="8" t="inlineStr" r="F7388">
        <is>
          <t xml:space="preserve">61L18</t>
        </is>
      </c>
      <c s="8" t="inlineStr" r="G7388">
        <is>
          <t xml:space="preserve">194</t>
        </is>
      </c>
      <c s="9" r="H7388">
        <v>4800.0000</v>
      </c>
      <c s="8" t="inlineStr" r="I7388">
        <is>
          <t xml:space="preserve"/>
        </is>
      </c>
      <c s="8" t="inlineStr" r="J7388">
        <is>
          <t xml:space="preserve"> McHenry</t>
        </is>
      </c>
    </row>
    <row r="7389" ht="20.25" customHeight="0">
      <c s="5" t="inlineStr" r="A7389">
        <is>
          <t xml:space="preserve">60204805</t>
        </is>
      </c>
      <c s="5" t="inlineStr" r="B7389">
        <is>
          <t xml:space="preserve">CATCH BASINS, TYPE A, 5'-DIAMETER, TYPE 11 FRAME AND GRATE</t>
        </is>
      </c>
      <c s="5" t="inlineStr" r="C7389">
        <is>
          <t xml:space="preserve">EACH   </t>
        </is>
      </c>
      <c s="6" r="D7389">
        <v>3.000</v>
      </c>
      <c s="7" r="E7389">
        <v>1</v>
      </c>
      <c s="8" t="inlineStr" r="F7389">
        <is>
          <t xml:space="preserve">61L18</t>
        </is>
      </c>
      <c s="8" t="inlineStr" r="G7389">
        <is>
          <t xml:space="preserve">194</t>
        </is>
      </c>
      <c s="9" r="H7389">
        <v>5053.4400</v>
      </c>
      <c s="8" t="inlineStr" r="I7389">
        <is>
          <t xml:space="preserve"/>
        </is>
      </c>
      <c s="8" t="inlineStr" r="J7389">
        <is>
          <t xml:space="preserve"> McHenry</t>
        </is>
      </c>
    </row>
    <row r="7390" ht="20.25" customHeight="0">
      <c s="5" t="inlineStr" r="A7390">
        <is>
          <t xml:space="preserve">60204805</t>
        </is>
      </c>
      <c s="5" t="inlineStr" r="B7390">
        <is>
          <t xml:space="preserve">CATCH BASINS, TYPE A, 5'-DIAMETER, TYPE 11 FRAME AND GRATE</t>
        </is>
      </c>
      <c s="5" t="inlineStr" r="C7390">
        <is>
          <t xml:space="preserve">EACH   </t>
        </is>
      </c>
      <c s="6" r="D7390">
        <v>3.000</v>
      </c>
      <c s="7" r="E7390">
        <v>1</v>
      </c>
      <c s="8" t="inlineStr" r="F7390">
        <is>
          <t xml:space="preserve">61L18</t>
        </is>
      </c>
      <c s="8" t="inlineStr" r="G7390">
        <is>
          <t xml:space="preserve">194</t>
        </is>
      </c>
      <c s="9" r="H7390">
        <v>6000.0000</v>
      </c>
      <c s="8" t="inlineStr" r="I7390">
        <is>
          <t xml:space="preserve"/>
        </is>
      </c>
      <c s="8" t="inlineStr" r="J7390">
        <is>
          <t xml:space="preserve"> McHenry</t>
        </is>
      </c>
    </row>
    <row r="7391" ht="20.25" customHeight="0">
      <c s="5" t="inlineStr" r="A7391">
        <is>
          <t xml:space="preserve">60204805</t>
        </is>
      </c>
      <c s="5" t="inlineStr" r="B7391">
        <is>
          <t xml:space="preserve">CATCH BASINS, TYPE A, 5'-DIAMETER, TYPE 11 FRAME AND GRATE</t>
        </is>
      </c>
      <c s="5" t="inlineStr" r="C7391">
        <is>
          <t xml:space="preserve">EACH   </t>
        </is>
      </c>
      <c s="6" r="D7391">
        <v>3.000</v>
      </c>
      <c s="7" r="E7391">
        <v>1</v>
      </c>
      <c s="8" t="inlineStr" r="F7391">
        <is>
          <t xml:space="preserve">61L18</t>
        </is>
      </c>
      <c s="8" t="inlineStr" r="G7391">
        <is>
          <t xml:space="preserve">194</t>
        </is>
      </c>
      <c s="9" r="H7391">
        <v>6089.6000</v>
      </c>
      <c s="8" t="inlineStr" r="I7391">
        <is>
          <t xml:space="preserve"/>
        </is>
      </c>
      <c s="8" t="inlineStr" r="J7391">
        <is>
          <t xml:space="preserve"> McHenry</t>
        </is>
      </c>
    </row>
    <row r="7392" ht="20.25" customHeight="0">
      <c s="5" t="inlineStr" r="A7392">
        <is>
          <t xml:space="preserve">60204805</t>
        </is>
      </c>
      <c s="5" t="inlineStr" r="B7392">
        <is>
          <t xml:space="preserve">CATCH BASINS, TYPE A, 5'-DIAMETER, TYPE 11 FRAME AND GRATE</t>
        </is>
      </c>
      <c s="5" t="inlineStr" r="C7392">
        <is>
          <t xml:space="preserve">EACH   </t>
        </is>
      </c>
      <c s="6" r="D7392">
        <v>3.000</v>
      </c>
      <c s="7" r="E7392">
        <v>1</v>
      </c>
      <c s="8" t="inlineStr" r="F7392">
        <is>
          <t xml:space="preserve">61L18</t>
        </is>
      </c>
      <c s="8" t="inlineStr" r="G7392">
        <is>
          <t xml:space="preserve">194</t>
        </is>
      </c>
      <c s="9" r="H7392">
        <v>6700.0000</v>
      </c>
      <c s="8" t="inlineStr" r="I7392">
        <is>
          <t xml:space="preserve"/>
        </is>
      </c>
      <c s="8" t="inlineStr" r="J7392">
        <is>
          <t xml:space="preserve"> McHenry</t>
        </is>
      </c>
    </row>
    <row r="7393" ht="20.25" customHeight="0">
      <c s="5" t="inlineStr" r="A7393">
        <is>
          <t xml:space="preserve">60204805</t>
        </is>
      </c>
      <c s="5" t="inlineStr" r="B7393">
        <is>
          <t xml:space="preserve">CATCH BASINS, TYPE A, 5'-DIAMETER, TYPE 11 FRAME AND GRATE</t>
        </is>
      </c>
      <c s="5" t="inlineStr" r="C7393">
        <is>
          <t xml:space="preserve">EACH   </t>
        </is>
      </c>
      <c s="6" r="D7393">
        <v>3.000</v>
      </c>
      <c s="7" r="E7393">
        <v>1</v>
      </c>
      <c s="8" t="inlineStr" r="F7393">
        <is>
          <t xml:space="preserve">61L18</t>
        </is>
      </c>
      <c s="8" t="inlineStr" r="G7393">
        <is>
          <t xml:space="preserve">194</t>
        </is>
      </c>
      <c s="9" r="H7393">
        <v>8000.0000</v>
      </c>
      <c s="8" t="inlineStr" r="I7393">
        <is>
          <t xml:space="preserve"/>
        </is>
      </c>
      <c s="8" t="inlineStr" r="J7393">
        <is>
          <t xml:space="preserve"> McHenry</t>
        </is>
      </c>
    </row>
    <row r="7394" ht="20.25" customHeight="0">
      <c s="5" t="inlineStr" r="A7394">
        <is>
          <t xml:space="preserve">60207605</t>
        </is>
      </c>
      <c s="5" t="inlineStr" r="B7394">
        <is>
          <t xml:space="preserve">CATCH BASINS, TYPE C, TYPE 8 GRATE</t>
        </is>
      </c>
      <c s="5" t="inlineStr" r="C7394">
        <is>
          <t xml:space="preserve">EACH   </t>
        </is>
      </c>
      <c s="6" r="D7394">
        <v>1.000</v>
      </c>
      <c s="7" r="E7394">
        <v>1</v>
      </c>
      <c s="8" t="inlineStr" r="F7394">
        <is>
          <t xml:space="preserve">61L18</t>
        </is>
      </c>
      <c s="8" t="inlineStr" r="G7394">
        <is>
          <t xml:space="preserve">194</t>
        </is>
      </c>
      <c s="9" r="H7394">
        <v>2017.0000</v>
      </c>
      <c s="8" t="inlineStr" r="I7394">
        <is>
          <t xml:space="preserve">Y</t>
        </is>
      </c>
      <c s="8" t="inlineStr" r="J7394">
        <is>
          <t xml:space="preserve"> McHenry</t>
        </is>
      </c>
    </row>
    <row r="7395" ht="20.25" customHeight="0">
      <c s="5" t="inlineStr" r="A7395">
        <is>
          <t xml:space="preserve">60207605</t>
        </is>
      </c>
      <c s="5" t="inlineStr" r="B7395">
        <is>
          <t xml:space="preserve">CATCH BASINS, TYPE C, TYPE 8 GRATE</t>
        </is>
      </c>
      <c s="5" t="inlineStr" r="C7395">
        <is>
          <t xml:space="preserve">EACH   </t>
        </is>
      </c>
      <c s="6" r="D7395">
        <v>1.000</v>
      </c>
      <c s="7" r="E7395">
        <v>1</v>
      </c>
      <c s="8" t="inlineStr" r="F7395">
        <is>
          <t xml:space="preserve">61L18</t>
        </is>
      </c>
      <c s="8" t="inlineStr" r="G7395">
        <is>
          <t xml:space="preserve">194</t>
        </is>
      </c>
      <c s="9" r="H7395">
        <v>1675.6800</v>
      </c>
      <c s="8" t="inlineStr" r="I7395">
        <is>
          <t xml:space="preserve"/>
        </is>
      </c>
      <c s="8" t="inlineStr" r="J7395">
        <is>
          <t xml:space="preserve"> McHenry</t>
        </is>
      </c>
    </row>
    <row r="7396" ht="20.25" customHeight="0">
      <c s="5" t="inlineStr" r="A7396">
        <is>
          <t xml:space="preserve">60207605</t>
        </is>
      </c>
      <c s="5" t="inlineStr" r="B7396">
        <is>
          <t xml:space="preserve">CATCH BASINS, TYPE C, TYPE 8 GRATE</t>
        </is>
      </c>
      <c s="5" t="inlineStr" r="C7396">
        <is>
          <t xml:space="preserve">EACH   </t>
        </is>
      </c>
      <c s="6" r="D7396">
        <v>1.000</v>
      </c>
      <c s="7" r="E7396">
        <v>1</v>
      </c>
      <c s="8" t="inlineStr" r="F7396">
        <is>
          <t xml:space="preserve">61L18</t>
        </is>
      </c>
      <c s="8" t="inlineStr" r="G7396">
        <is>
          <t xml:space="preserve">194</t>
        </is>
      </c>
      <c s="9" r="H7396">
        <v>1750.0000</v>
      </c>
      <c s="8" t="inlineStr" r="I7396">
        <is>
          <t xml:space="preserve"/>
        </is>
      </c>
      <c s="8" t="inlineStr" r="J7396">
        <is>
          <t xml:space="preserve"> McHenry</t>
        </is>
      </c>
    </row>
    <row r="7397" ht="20.25" customHeight="0">
      <c s="5" t="inlineStr" r="A7397">
        <is>
          <t xml:space="preserve">60207605</t>
        </is>
      </c>
      <c s="5" t="inlineStr" r="B7397">
        <is>
          <t xml:space="preserve">CATCH BASINS, TYPE C, TYPE 8 GRATE</t>
        </is>
      </c>
      <c s="5" t="inlineStr" r="C7397">
        <is>
          <t xml:space="preserve">EACH   </t>
        </is>
      </c>
      <c s="6" r="D7397">
        <v>1.000</v>
      </c>
      <c s="7" r="E7397">
        <v>1</v>
      </c>
      <c s="8" t="inlineStr" r="F7397">
        <is>
          <t xml:space="preserve">61L18</t>
        </is>
      </c>
      <c s="8" t="inlineStr" r="G7397">
        <is>
          <t xml:space="preserve">194</t>
        </is>
      </c>
      <c s="9" r="H7397">
        <v>2256.8500</v>
      </c>
      <c s="8" t="inlineStr" r="I7397">
        <is>
          <t xml:space="preserve"/>
        </is>
      </c>
      <c s="8" t="inlineStr" r="J7397">
        <is>
          <t xml:space="preserve"> McHenry</t>
        </is>
      </c>
    </row>
    <row r="7398" ht="20.25" customHeight="0">
      <c s="5" t="inlineStr" r="A7398">
        <is>
          <t xml:space="preserve">60207605</t>
        </is>
      </c>
      <c s="5" t="inlineStr" r="B7398">
        <is>
          <t xml:space="preserve">CATCH BASINS, TYPE C, TYPE 8 GRATE</t>
        </is>
      </c>
      <c s="5" t="inlineStr" r="C7398">
        <is>
          <t xml:space="preserve">EACH   </t>
        </is>
      </c>
      <c s="6" r="D7398">
        <v>1.000</v>
      </c>
      <c s="7" r="E7398">
        <v>1</v>
      </c>
      <c s="8" t="inlineStr" r="F7398">
        <is>
          <t xml:space="preserve">61L18</t>
        </is>
      </c>
      <c s="8" t="inlineStr" r="G7398">
        <is>
          <t xml:space="preserve">194</t>
        </is>
      </c>
      <c s="9" r="H7398">
        <v>3000.0000</v>
      </c>
      <c s="8" t="inlineStr" r="I7398">
        <is>
          <t xml:space="preserve"/>
        </is>
      </c>
      <c s="8" t="inlineStr" r="J7398">
        <is>
          <t xml:space="preserve"> McHenry</t>
        </is>
      </c>
    </row>
    <row r="7399" ht="20.25" customHeight="0">
      <c s="5" t="inlineStr" r="A7399">
        <is>
          <t xml:space="preserve">60207605</t>
        </is>
      </c>
      <c s="5" t="inlineStr" r="B7399">
        <is>
          <t xml:space="preserve">CATCH BASINS, TYPE C, TYPE 8 GRATE</t>
        </is>
      </c>
      <c s="5" t="inlineStr" r="C7399">
        <is>
          <t xml:space="preserve">EACH   </t>
        </is>
      </c>
      <c s="6" r="D7399">
        <v>1.000</v>
      </c>
      <c s="7" r="E7399">
        <v>1</v>
      </c>
      <c s="8" t="inlineStr" r="F7399">
        <is>
          <t xml:space="preserve">61L18</t>
        </is>
      </c>
      <c s="8" t="inlineStr" r="G7399">
        <is>
          <t xml:space="preserve">194</t>
        </is>
      </c>
      <c s="9" r="H7399">
        <v>3000.0000</v>
      </c>
      <c s="8" t="inlineStr" r="I7399">
        <is>
          <t xml:space="preserve"/>
        </is>
      </c>
      <c s="8" t="inlineStr" r="J7399">
        <is>
          <t xml:space="preserve"> McHenry</t>
        </is>
      </c>
    </row>
    <row r="7400" ht="20.25" customHeight="0">
      <c s="5" t="inlineStr" r="A7400">
        <is>
          <t xml:space="preserve">60207605</t>
        </is>
      </c>
      <c s="5" t="inlineStr" r="B7400">
        <is>
          <t xml:space="preserve">CATCH BASINS, TYPE C, TYPE 8 GRATE</t>
        </is>
      </c>
      <c s="5" t="inlineStr" r="C7400">
        <is>
          <t xml:space="preserve">EACH   </t>
        </is>
      </c>
      <c s="6" r="D7400">
        <v>1.000</v>
      </c>
      <c s="7" r="E7400">
        <v>1</v>
      </c>
      <c s="8" t="inlineStr" r="F7400">
        <is>
          <t xml:space="preserve">61L18</t>
        </is>
      </c>
      <c s="8" t="inlineStr" r="G7400">
        <is>
          <t xml:space="preserve">194</t>
        </is>
      </c>
      <c s="9" r="H7400">
        <v>4000.0000</v>
      </c>
      <c s="8" t="inlineStr" r="I7400">
        <is>
          <t xml:space="preserve"/>
        </is>
      </c>
      <c s="8" t="inlineStr" r="J7400">
        <is>
          <t xml:space="preserve"> McHenry</t>
        </is>
      </c>
    </row>
    <row r="7401" ht="20.25" customHeight="0">
      <c s="5" t="inlineStr" r="A7401">
        <is>
          <t xml:space="preserve">60207605</t>
        </is>
      </c>
      <c s="5" t="inlineStr" r="B7401">
        <is>
          <t xml:space="preserve">CATCH BASINS, TYPE C, TYPE 8 GRATE</t>
        </is>
      </c>
      <c s="5" t="inlineStr" r="C7401">
        <is>
          <t xml:space="preserve">EACH   </t>
        </is>
      </c>
      <c s="6" r="D7401">
        <v>4.000</v>
      </c>
      <c s="7" r="E7401">
        <v>1</v>
      </c>
      <c s="8" t="inlineStr" r="F7401">
        <is>
          <t xml:space="preserve">62X94</t>
        </is>
      </c>
      <c s="8" t="inlineStr" r="G7401">
        <is>
          <t xml:space="preserve">170</t>
        </is>
      </c>
      <c s="9" r="H7401">
        <v>2175.0000</v>
      </c>
      <c s="8" t="inlineStr" r="I7401">
        <is>
          <t xml:space="preserve">Y</t>
        </is>
      </c>
      <c s="8" t="inlineStr" r="J7401">
        <is>
          <t xml:space="preserve"> McHenry</t>
        </is>
      </c>
    </row>
    <row r="7402" ht="20.25" customHeight="0">
      <c s="5" t="inlineStr" r="A7402">
        <is>
          <t xml:space="preserve">60207605</t>
        </is>
      </c>
      <c s="5" t="inlineStr" r="B7402">
        <is>
          <t xml:space="preserve">CATCH BASINS, TYPE C, TYPE 8 GRATE</t>
        </is>
      </c>
      <c s="5" t="inlineStr" r="C7402">
        <is>
          <t xml:space="preserve">EACH   </t>
        </is>
      </c>
      <c s="6" r="D7402">
        <v>4.000</v>
      </c>
      <c s="7" r="E7402">
        <v>1</v>
      </c>
      <c s="8" t="inlineStr" r="F7402">
        <is>
          <t xml:space="preserve">62X94</t>
        </is>
      </c>
      <c s="8" t="inlineStr" r="G7402">
        <is>
          <t xml:space="preserve">170</t>
        </is>
      </c>
      <c s="9" r="H7402">
        <v>1750.0000</v>
      </c>
      <c s="8" t="inlineStr" r="I7402">
        <is>
          <t xml:space="preserve"/>
        </is>
      </c>
      <c s="8" t="inlineStr" r="J7402">
        <is>
          <t xml:space="preserve"> McHenry</t>
        </is>
      </c>
    </row>
    <row r="7403" ht="20.25" customHeight="0">
      <c s="5" t="inlineStr" r="A7403">
        <is>
          <t xml:space="preserve">60207605</t>
        </is>
      </c>
      <c s="5" t="inlineStr" r="B7403">
        <is>
          <t xml:space="preserve">CATCH BASINS, TYPE C, TYPE 8 GRATE</t>
        </is>
      </c>
      <c s="5" t="inlineStr" r="C7403">
        <is>
          <t xml:space="preserve">EACH   </t>
        </is>
      </c>
      <c s="6" r="D7403">
        <v>4.000</v>
      </c>
      <c s="7" r="E7403">
        <v>1</v>
      </c>
      <c s="8" t="inlineStr" r="F7403">
        <is>
          <t xml:space="preserve">62X94</t>
        </is>
      </c>
      <c s="8" t="inlineStr" r="G7403">
        <is>
          <t xml:space="preserve">170</t>
        </is>
      </c>
      <c s="9" r="H7403">
        <v>1750.0000</v>
      </c>
      <c s="8" t="inlineStr" r="I7403">
        <is>
          <t xml:space="preserve"/>
        </is>
      </c>
      <c s="8" t="inlineStr" r="J7403">
        <is>
          <t xml:space="preserve"> McHenry</t>
        </is>
      </c>
    </row>
    <row r="7404" ht="20.25" customHeight="0">
      <c s="5" t="inlineStr" r="A7404">
        <is>
          <t xml:space="preserve">60207605</t>
        </is>
      </c>
      <c s="5" t="inlineStr" r="B7404">
        <is>
          <t xml:space="preserve">CATCH BASINS, TYPE C, TYPE 8 GRATE</t>
        </is>
      </c>
      <c s="5" t="inlineStr" r="C7404">
        <is>
          <t xml:space="preserve">EACH   </t>
        </is>
      </c>
      <c s="6" r="D7404">
        <v>4.000</v>
      </c>
      <c s="7" r="E7404">
        <v>1</v>
      </c>
      <c s="8" t="inlineStr" r="F7404">
        <is>
          <t xml:space="preserve">62X94</t>
        </is>
      </c>
      <c s="8" t="inlineStr" r="G7404">
        <is>
          <t xml:space="preserve">170</t>
        </is>
      </c>
      <c s="9" r="H7404">
        <v>1759.1500</v>
      </c>
      <c s="8" t="inlineStr" r="I7404">
        <is>
          <t xml:space="preserve"/>
        </is>
      </c>
      <c s="8" t="inlineStr" r="J7404">
        <is>
          <t xml:space="preserve"> McHenry</t>
        </is>
      </c>
    </row>
    <row r="7405" ht="20.25" customHeight="0">
      <c s="5" t="inlineStr" r="A7405">
        <is>
          <t xml:space="preserve">60207905</t>
        </is>
      </c>
      <c s="5" t="inlineStr" r="B7405">
        <is>
          <t xml:space="preserve">CATCH BASINS, TYPE C, TYPE 11 FRAME AND GRATE</t>
        </is>
      </c>
      <c s="5" t="inlineStr" r="C7405">
        <is>
          <t xml:space="preserve">EACH   </t>
        </is>
      </c>
      <c s="6" r="D7405">
        <v>6.000</v>
      </c>
      <c s="7" r="E7405">
        <v>1</v>
      </c>
      <c s="8" t="inlineStr" r="F7405">
        <is>
          <t xml:space="preserve">61L18</t>
        </is>
      </c>
      <c s="8" t="inlineStr" r="G7405">
        <is>
          <t xml:space="preserve">194</t>
        </is>
      </c>
      <c s="9" r="H7405">
        <v>2409.0000</v>
      </c>
      <c s="8" t="inlineStr" r="I7405">
        <is>
          <t xml:space="preserve">Y</t>
        </is>
      </c>
      <c s="8" t="inlineStr" r="J7405">
        <is>
          <t xml:space="preserve"> McHenry</t>
        </is>
      </c>
    </row>
    <row r="7406" ht="20.25" customHeight="0">
      <c s="5" t="inlineStr" r="A7406">
        <is>
          <t xml:space="preserve">60207905</t>
        </is>
      </c>
      <c s="5" t="inlineStr" r="B7406">
        <is>
          <t xml:space="preserve">CATCH BASINS, TYPE C, TYPE 11 FRAME AND GRATE</t>
        </is>
      </c>
      <c s="5" t="inlineStr" r="C7406">
        <is>
          <t xml:space="preserve">EACH   </t>
        </is>
      </c>
      <c s="6" r="D7406">
        <v>6.000</v>
      </c>
      <c s="7" r="E7406">
        <v>1</v>
      </c>
      <c s="8" t="inlineStr" r="F7406">
        <is>
          <t xml:space="preserve">61L18</t>
        </is>
      </c>
      <c s="8" t="inlineStr" r="G7406">
        <is>
          <t xml:space="preserve">194</t>
        </is>
      </c>
      <c s="9" r="H7406">
        <v>2027.8400</v>
      </c>
      <c s="8" t="inlineStr" r="I7406">
        <is>
          <t xml:space="preserve"/>
        </is>
      </c>
      <c s="8" t="inlineStr" r="J7406">
        <is>
          <t xml:space="preserve"> McHenry</t>
        </is>
      </c>
    </row>
    <row r="7407" ht="20.25" customHeight="0">
      <c s="5" t="inlineStr" r="A7407">
        <is>
          <t xml:space="preserve">60207905</t>
        </is>
      </c>
      <c s="5" t="inlineStr" r="B7407">
        <is>
          <t xml:space="preserve">CATCH BASINS, TYPE C, TYPE 11 FRAME AND GRATE</t>
        </is>
      </c>
      <c s="5" t="inlineStr" r="C7407">
        <is>
          <t xml:space="preserve">EACH   </t>
        </is>
      </c>
      <c s="6" r="D7407">
        <v>6.000</v>
      </c>
      <c s="7" r="E7407">
        <v>1</v>
      </c>
      <c s="8" t="inlineStr" r="F7407">
        <is>
          <t xml:space="preserve">61L18</t>
        </is>
      </c>
      <c s="8" t="inlineStr" r="G7407">
        <is>
          <t xml:space="preserve">194</t>
        </is>
      </c>
      <c s="9" r="H7407">
        <v>2200.0000</v>
      </c>
      <c s="8" t="inlineStr" r="I7407">
        <is>
          <t xml:space="preserve"/>
        </is>
      </c>
      <c s="8" t="inlineStr" r="J7407">
        <is>
          <t xml:space="preserve"> McHenry</t>
        </is>
      </c>
    </row>
    <row r="7408" ht="20.25" customHeight="0">
      <c s="5" t="inlineStr" r="A7408">
        <is>
          <t xml:space="preserve">60207905</t>
        </is>
      </c>
      <c s="5" t="inlineStr" r="B7408">
        <is>
          <t xml:space="preserve">CATCH BASINS, TYPE C, TYPE 11 FRAME AND GRATE</t>
        </is>
      </c>
      <c s="5" t="inlineStr" r="C7408">
        <is>
          <t xml:space="preserve">EACH   </t>
        </is>
      </c>
      <c s="6" r="D7408">
        <v>6.000</v>
      </c>
      <c s="7" r="E7408">
        <v>1</v>
      </c>
      <c s="8" t="inlineStr" r="F7408">
        <is>
          <t xml:space="preserve">61L18</t>
        </is>
      </c>
      <c s="8" t="inlineStr" r="G7408">
        <is>
          <t xml:space="preserve">194</t>
        </is>
      </c>
      <c s="9" r="H7408">
        <v>2659.3000</v>
      </c>
      <c s="8" t="inlineStr" r="I7408">
        <is>
          <t xml:space="preserve"/>
        </is>
      </c>
      <c s="8" t="inlineStr" r="J7408">
        <is>
          <t xml:space="preserve"> McHenry</t>
        </is>
      </c>
    </row>
    <row r="7409" ht="20.25" customHeight="0">
      <c s="5" t="inlineStr" r="A7409">
        <is>
          <t xml:space="preserve">60207905</t>
        </is>
      </c>
      <c s="5" t="inlineStr" r="B7409">
        <is>
          <t xml:space="preserve">CATCH BASINS, TYPE C, TYPE 11 FRAME AND GRATE</t>
        </is>
      </c>
      <c s="5" t="inlineStr" r="C7409">
        <is>
          <t xml:space="preserve">EACH   </t>
        </is>
      </c>
      <c s="6" r="D7409">
        <v>6.000</v>
      </c>
      <c s="7" r="E7409">
        <v>1</v>
      </c>
      <c s="8" t="inlineStr" r="F7409">
        <is>
          <t xml:space="preserve">61L18</t>
        </is>
      </c>
      <c s="8" t="inlineStr" r="G7409">
        <is>
          <t xml:space="preserve">194</t>
        </is>
      </c>
      <c s="9" r="H7409">
        <v>3100.0000</v>
      </c>
      <c s="8" t="inlineStr" r="I7409">
        <is>
          <t xml:space="preserve"/>
        </is>
      </c>
      <c s="8" t="inlineStr" r="J7409">
        <is>
          <t xml:space="preserve"> McHenry</t>
        </is>
      </c>
    </row>
    <row r="7410" ht="20.25" customHeight="0">
      <c s="5" t="inlineStr" r="A7410">
        <is>
          <t xml:space="preserve">60207905</t>
        </is>
      </c>
      <c s="5" t="inlineStr" r="B7410">
        <is>
          <t xml:space="preserve">CATCH BASINS, TYPE C, TYPE 11 FRAME AND GRATE</t>
        </is>
      </c>
      <c s="5" t="inlineStr" r="C7410">
        <is>
          <t xml:space="preserve">EACH   </t>
        </is>
      </c>
      <c s="6" r="D7410">
        <v>6.000</v>
      </c>
      <c s="7" r="E7410">
        <v>1</v>
      </c>
      <c s="8" t="inlineStr" r="F7410">
        <is>
          <t xml:space="preserve">61L18</t>
        </is>
      </c>
      <c s="8" t="inlineStr" r="G7410">
        <is>
          <t xml:space="preserve">194</t>
        </is>
      </c>
      <c s="9" r="H7410">
        <v>3300.0000</v>
      </c>
      <c s="8" t="inlineStr" r="I7410">
        <is>
          <t xml:space="preserve"/>
        </is>
      </c>
      <c s="8" t="inlineStr" r="J7410">
        <is>
          <t xml:space="preserve"> McHenry</t>
        </is>
      </c>
    </row>
    <row r="7411" ht="20.25" customHeight="0">
      <c s="5" t="inlineStr" r="A7411">
        <is>
          <t xml:space="preserve">60207905</t>
        </is>
      </c>
      <c s="5" t="inlineStr" r="B7411">
        <is>
          <t xml:space="preserve">CATCH BASINS, TYPE C, TYPE 11 FRAME AND GRATE</t>
        </is>
      </c>
      <c s="5" t="inlineStr" r="C7411">
        <is>
          <t xml:space="preserve">EACH   </t>
        </is>
      </c>
      <c s="6" r="D7411">
        <v>6.000</v>
      </c>
      <c s="7" r="E7411">
        <v>1</v>
      </c>
      <c s="8" t="inlineStr" r="F7411">
        <is>
          <t xml:space="preserve">61L18</t>
        </is>
      </c>
      <c s="8" t="inlineStr" r="G7411">
        <is>
          <t xml:space="preserve">194</t>
        </is>
      </c>
      <c s="9" r="H7411">
        <v>4000.0000</v>
      </c>
      <c s="8" t="inlineStr" r="I7411">
        <is>
          <t xml:space="preserve"/>
        </is>
      </c>
      <c s="8" t="inlineStr" r="J7411">
        <is>
          <t xml:space="preserve"> McHenry</t>
        </is>
      </c>
    </row>
    <row r="7412" ht="20.25" customHeight="0">
      <c s="5" t="inlineStr" r="A7412">
        <is>
          <t xml:space="preserve">60208240</t>
        </is>
      </c>
      <c s="5" t="inlineStr" r="B7412">
        <is>
          <t xml:space="preserve">CATCH BASINS, TYPE C, TYPE 24 FRAME AND GRATE</t>
        </is>
      </c>
      <c s="5" t="inlineStr" r="C7412">
        <is>
          <t xml:space="preserve">EACH   </t>
        </is>
      </c>
      <c s="6" r="D7412">
        <v>1.000</v>
      </c>
      <c s="7" r="E7412">
        <v>1</v>
      </c>
      <c s="8" t="inlineStr" r="F7412">
        <is>
          <t xml:space="preserve">62V37</t>
        </is>
      </c>
      <c s="8" t="inlineStr" r="G7412">
        <is>
          <t xml:space="preserve">029</t>
        </is>
      </c>
      <c s="9" r="H7412">
        <v>6300.0000</v>
      </c>
      <c s="8" t="inlineStr" r="I7412">
        <is>
          <t xml:space="preserve">Y</t>
        </is>
      </c>
      <c s="8" t="inlineStr" r="J7412">
        <is>
          <t xml:space="preserve"> Kane</t>
        </is>
      </c>
    </row>
    <row r="7413" ht="20.25" customHeight="0">
      <c s="5" t="inlineStr" r="A7413">
        <is>
          <t xml:space="preserve">60208240</t>
        </is>
      </c>
      <c s="5" t="inlineStr" r="B7413">
        <is>
          <t xml:space="preserve">CATCH BASINS, TYPE C, TYPE 24 FRAME AND GRATE</t>
        </is>
      </c>
      <c s="5" t="inlineStr" r="C7413">
        <is>
          <t xml:space="preserve">EACH   </t>
        </is>
      </c>
      <c s="6" r="D7413">
        <v>1.000</v>
      </c>
      <c s="7" r="E7413">
        <v>1</v>
      </c>
      <c s="8" t="inlineStr" r="F7413">
        <is>
          <t xml:space="preserve">62V37</t>
        </is>
      </c>
      <c s="8" t="inlineStr" r="G7413">
        <is>
          <t xml:space="preserve">029</t>
        </is>
      </c>
      <c s="9" r="H7413">
        <v>6285.0000</v>
      </c>
      <c s="8" t="inlineStr" r="I7413">
        <is>
          <t xml:space="preserve"/>
        </is>
      </c>
      <c s="8" t="inlineStr" r="J7413">
        <is>
          <t xml:space="preserve"> Kane</t>
        </is>
      </c>
    </row>
    <row r="7414" ht="20.25" customHeight="0">
      <c s="5" t="inlineStr" r="A7414">
        <is>
          <t xml:space="preserve">60208240</t>
        </is>
      </c>
      <c s="5" t="inlineStr" r="B7414">
        <is>
          <t xml:space="preserve">CATCH BASINS, TYPE C, TYPE 24 FRAME AND GRATE</t>
        </is>
      </c>
      <c s="5" t="inlineStr" r="C7414">
        <is>
          <t xml:space="preserve">EACH   </t>
        </is>
      </c>
      <c s="6" r="D7414">
        <v>1.000</v>
      </c>
      <c s="7" r="E7414">
        <v>1</v>
      </c>
      <c s="8" t="inlineStr" r="F7414">
        <is>
          <t xml:space="preserve">62V37</t>
        </is>
      </c>
      <c s="8" t="inlineStr" r="G7414">
        <is>
          <t xml:space="preserve">029</t>
        </is>
      </c>
      <c s="9" r="H7414">
        <v>6285.0000</v>
      </c>
      <c s="8" t="inlineStr" r="I7414">
        <is>
          <t xml:space="preserve"/>
        </is>
      </c>
      <c s="8" t="inlineStr" r="J7414">
        <is>
          <t xml:space="preserve"> Kane</t>
        </is>
      </c>
    </row>
    <row r="7415" ht="20.25" customHeight="0">
      <c s="5" t="inlineStr" r="A7415">
        <is>
          <t xml:space="preserve">60212814</t>
        </is>
      </c>
      <c s="5" t="inlineStr" r="B7415">
        <is>
          <t xml:space="preserve">CATCH BASINS, TYPE D, 4'-DIAMETER, TYPE 24 FRAME AND GRATE</t>
        </is>
      </c>
      <c s="5" t="inlineStr" r="C7415">
        <is>
          <t xml:space="preserve">EACH   </t>
        </is>
      </c>
      <c s="6" r="D7415">
        <v>4.000</v>
      </c>
      <c s="7" r="E7415">
        <v>1</v>
      </c>
      <c s="8" t="inlineStr" r="F7415">
        <is>
          <t xml:space="preserve">62W87</t>
        </is>
      </c>
      <c s="8" t="inlineStr" r="G7415">
        <is>
          <t xml:space="preserve">205</t>
        </is>
      </c>
      <c s="9" r="H7415">
        <v>6000.0000</v>
      </c>
      <c s="8" t="inlineStr" r="I7415">
        <is>
          <t xml:space="preserve">Y</t>
        </is>
      </c>
      <c s="8" t="inlineStr" r="J7415">
        <is>
          <t xml:space="preserve"> Cook</t>
        </is>
      </c>
    </row>
    <row r="7416" ht="20.25" customHeight="0">
      <c s="5" t="inlineStr" r="A7416">
        <is>
          <t xml:space="preserve">60212814</t>
        </is>
      </c>
      <c s="5" t="inlineStr" r="B7416">
        <is>
          <t xml:space="preserve">CATCH BASINS, TYPE D, 4'-DIAMETER, TYPE 24 FRAME AND GRATE</t>
        </is>
      </c>
      <c s="5" t="inlineStr" r="C7416">
        <is>
          <t xml:space="preserve">EACH   </t>
        </is>
      </c>
      <c s="6" r="D7416">
        <v>4.000</v>
      </c>
      <c s="7" r="E7416">
        <v>1</v>
      </c>
      <c s="8" t="inlineStr" r="F7416">
        <is>
          <t xml:space="preserve">62W87</t>
        </is>
      </c>
      <c s="8" t="inlineStr" r="G7416">
        <is>
          <t xml:space="preserve">205</t>
        </is>
      </c>
      <c s="9" r="H7416">
        <v>4000.0000</v>
      </c>
      <c s="8" t="inlineStr" r="I7416">
        <is>
          <t xml:space="preserve"/>
        </is>
      </c>
      <c s="8" t="inlineStr" r="J7416">
        <is>
          <t xml:space="preserve"> Cook</t>
        </is>
      </c>
    </row>
    <row r="7417" ht="20.25" customHeight="0">
      <c s="5" t="inlineStr" r="A7417">
        <is>
          <t xml:space="preserve">60218300</t>
        </is>
      </c>
      <c s="5" t="inlineStr" r="B7417">
        <is>
          <t xml:space="preserve">MANHOLES, TYPE A, 4'-DIAMETER, TYPE 1 FRAME, OPEN LID</t>
        </is>
      </c>
      <c s="5" t="inlineStr" r="C7417">
        <is>
          <t xml:space="preserve">EACH   </t>
        </is>
      </c>
      <c s="6" r="D7417">
        <v>2.000</v>
      </c>
      <c s="7" r="E7417">
        <v>2</v>
      </c>
      <c s="8" t="inlineStr" r="F7417">
        <is>
          <t xml:space="preserve">64N98</t>
        </is>
      </c>
      <c s="8" t="inlineStr" r="G7417">
        <is>
          <t xml:space="preserve">057</t>
        </is>
      </c>
      <c s="9" r="H7417">
        <v>5992.9500</v>
      </c>
      <c s="8" t="inlineStr" r="I7417">
        <is>
          <t xml:space="preserve">Y</t>
        </is>
      </c>
      <c s="8" t="inlineStr" r="J7417">
        <is>
          <t xml:space="preserve"> Ogle</t>
        </is>
      </c>
    </row>
    <row r="7418" ht="20.25" customHeight="0">
      <c s="5" t="inlineStr" r="A7418">
        <is>
          <t xml:space="preserve">60218300</t>
        </is>
      </c>
      <c s="5" t="inlineStr" r="B7418">
        <is>
          <t xml:space="preserve">MANHOLES, TYPE A, 4'-DIAMETER, TYPE 1 FRAME, OPEN LID</t>
        </is>
      </c>
      <c s="5" t="inlineStr" r="C7418">
        <is>
          <t xml:space="preserve">EACH   </t>
        </is>
      </c>
      <c s="6" r="D7418">
        <v>2.000</v>
      </c>
      <c s="7" r="E7418">
        <v>2</v>
      </c>
      <c s="8" t="inlineStr" r="F7418">
        <is>
          <t xml:space="preserve">64N98</t>
        </is>
      </c>
      <c s="8" t="inlineStr" r="G7418">
        <is>
          <t xml:space="preserve">057</t>
        </is>
      </c>
      <c s="9" r="H7418">
        <v>3400.0000</v>
      </c>
      <c s="8" t="inlineStr" r="I7418">
        <is>
          <t xml:space="preserve"/>
        </is>
      </c>
      <c s="8" t="inlineStr" r="J7418">
        <is>
          <t xml:space="preserve"> Ogle</t>
        </is>
      </c>
    </row>
    <row r="7419" ht="20.25" customHeight="0">
      <c s="5" t="inlineStr" r="A7419">
        <is>
          <t xml:space="preserve">60218300</t>
        </is>
      </c>
      <c s="5" t="inlineStr" r="B7419">
        <is>
          <t xml:space="preserve">MANHOLES, TYPE A, 4'-DIAMETER, TYPE 1 FRAME, OPEN LID</t>
        </is>
      </c>
      <c s="5" t="inlineStr" r="C7419">
        <is>
          <t xml:space="preserve">EACH   </t>
        </is>
      </c>
      <c s="6" r="D7419">
        <v>2.000</v>
      </c>
      <c s="7" r="E7419">
        <v>2</v>
      </c>
      <c s="8" t="inlineStr" r="F7419">
        <is>
          <t xml:space="preserve">64N98</t>
        </is>
      </c>
      <c s="8" t="inlineStr" r="G7419">
        <is>
          <t xml:space="preserve">057</t>
        </is>
      </c>
      <c s="9" r="H7419">
        <v>4575.0000</v>
      </c>
      <c s="8" t="inlineStr" r="I7419">
        <is>
          <t xml:space="preserve"/>
        </is>
      </c>
      <c s="8" t="inlineStr" r="J7419">
        <is>
          <t xml:space="preserve"> Ogle</t>
        </is>
      </c>
    </row>
    <row r="7420" ht="20.25" customHeight="0">
      <c s="5" t="inlineStr" r="A7420">
        <is>
          <t xml:space="preserve">60218300</t>
        </is>
      </c>
      <c s="5" t="inlineStr" r="B7420">
        <is>
          <t xml:space="preserve">MANHOLES, TYPE A, 4'-DIAMETER, TYPE 1 FRAME, OPEN LID</t>
        </is>
      </c>
      <c s="5" t="inlineStr" r="C7420">
        <is>
          <t xml:space="preserve">EACH   </t>
        </is>
      </c>
      <c s="6" r="D7420">
        <v>5.000</v>
      </c>
      <c s="7" r="E7420">
        <v>2</v>
      </c>
      <c s="8" t="inlineStr" r="F7420">
        <is>
          <t xml:space="preserve">85778</t>
        </is>
      </c>
      <c s="8" t="inlineStr" r="G7420">
        <is>
          <t xml:space="preserve">173</t>
        </is>
      </c>
      <c s="9" r="H7420">
        <v>4875.0000</v>
      </c>
      <c s="8" t="inlineStr" r="I7420">
        <is>
          <t xml:space="preserve">Y</t>
        </is>
      </c>
      <c s="8" t="inlineStr" r="J7420">
        <is>
          <t xml:space="preserve"> Ogle</t>
        </is>
      </c>
    </row>
    <row r="7421" ht="20.25" customHeight="0">
      <c s="5" t="inlineStr" r="A7421">
        <is>
          <t xml:space="preserve">60218300</t>
        </is>
      </c>
      <c s="5" t="inlineStr" r="B7421">
        <is>
          <t xml:space="preserve">MANHOLES, TYPE A, 4'-DIAMETER, TYPE 1 FRAME, OPEN LID</t>
        </is>
      </c>
      <c s="5" t="inlineStr" r="C7421">
        <is>
          <t xml:space="preserve">EACH   </t>
        </is>
      </c>
      <c s="6" r="D7421">
        <v>5.000</v>
      </c>
      <c s="7" r="E7421">
        <v>2</v>
      </c>
      <c s="8" t="inlineStr" r="F7421">
        <is>
          <t xml:space="preserve">85778</t>
        </is>
      </c>
      <c s="8" t="inlineStr" r="G7421">
        <is>
          <t xml:space="preserve">173</t>
        </is>
      </c>
      <c s="9" r="H7421">
        <v>2400.0000</v>
      </c>
      <c s="8" t="inlineStr" r="I7421">
        <is>
          <t xml:space="preserve"/>
        </is>
      </c>
      <c s="8" t="inlineStr" r="J7421">
        <is>
          <t xml:space="preserve"> Ogle</t>
        </is>
      </c>
    </row>
    <row r="7422" ht="20.25" customHeight="0">
      <c s="5" t="inlineStr" r="A7422">
        <is>
          <t xml:space="preserve">60218300</t>
        </is>
      </c>
      <c s="5" t="inlineStr" r="B7422">
        <is>
          <t xml:space="preserve">MANHOLES, TYPE A, 4'-DIAMETER, TYPE 1 FRAME, OPEN LID</t>
        </is>
      </c>
      <c s="5" t="inlineStr" r="C7422">
        <is>
          <t xml:space="preserve">EACH   </t>
        </is>
      </c>
      <c s="6" r="D7422">
        <v>1.000</v>
      </c>
      <c s="7" r="E7422">
        <v>4</v>
      </c>
      <c s="8" t="inlineStr" r="F7422">
        <is>
          <t xml:space="preserve">89868</t>
        </is>
      </c>
      <c s="8" t="inlineStr" r="G7422">
        <is>
          <t xml:space="preserve">175</t>
        </is>
      </c>
      <c s="9" r="H7422">
        <v>4700.0000</v>
      </c>
      <c s="8" t="inlineStr" r="I7422">
        <is>
          <t xml:space="preserve">Y</t>
        </is>
      </c>
      <c s="8" t="inlineStr" r="J7422">
        <is>
          <t xml:space="preserve"> Mercer</t>
        </is>
      </c>
    </row>
    <row r="7423" ht="20.25" customHeight="0">
      <c s="5" t="inlineStr" r="A7423">
        <is>
          <t xml:space="preserve">60218300</t>
        </is>
      </c>
      <c s="5" t="inlineStr" r="B7423">
        <is>
          <t xml:space="preserve">MANHOLES, TYPE A, 4'-DIAMETER, TYPE 1 FRAME, OPEN LID</t>
        </is>
      </c>
      <c s="5" t="inlineStr" r="C7423">
        <is>
          <t xml:space="preserve">EACH   </t>
        </is>
      </c>
      <c s="6" r="D7423">
        <v>1.000</v>
      </c>
      <c s="7" r="E7423">
        <v>4</v>
      </c>
      <c s="8" t="inlineStr" r="F7423">
        <is>
          <t xml:space="preserve">89868</t>
        </is>
      </c>
      <c s="8" t="inlineStr" r="G7423">
        <is>
          <t xml:space="preserve">175</t>
        </is>
      </c>
      <c s="9" r="H7423">
        <v>3200.0000</v>
      </c>
      <c s="8" t="inlineStr" r="I7423">
        <is>
          <t xml:space="preserve"/>
        </is>
      </c>
      <c s="8" t="inlineStr" r="J7423">
        <is>
          <t xml:space="preserve"> Mercer</t>
        </is>
      </c>
    </row>
    <row r="7424" ht="20.25" customHeight="0">
      <c s="5" t="inlineStr" r="A7424">
        <is>
          <t xml:space="preserve">60218300</t>
        </is>
      </c>
      <c s="5" t="inlineStr" r="B7424">
        <is>
          <t xml:space="preserve">MANHOLES, TYPE A, 4'-DIAMETER, TYPE 1 FRAME, OPEN LID</t>
        </is>
      </c>
      <c s="5" t="inlineStr" r="C7424">
        <is>
          <t xml:space="preserve">EACH   </t>
        </is>
      </c>
      <c s="6" r="D7424">
        <v>1.000</v>
      </c>
      <c s="7" r="E7424">
        <v>4</v>
      </c>
      <c s="8" t="inlineStr" r="F7424">
        <is>
          <t xml:space="preserve">89868</t>
        </is>
      </c>
      <c s="8" t="inlineStr" r="G7424">
        <is>
          <t xml:space="preserve">175</t>
        </is>
      </c>
      <c s="9" r="H7424">
        <v>4225.0000</v>
      </c>
      <c s="8" t="inlineStr" r="I7424">
        <is>
          <t xml:space="preserve"/>
        </is>
      </c>
      <c s="8" t="inlineStr" r="J7424">
        <is>
          <t xml:space="preserve"> Mercer</t>
        </is>
      </c>
    </row>
    <row r="7425" ht="20.25" customHeight="0">
      <c s="5" t="inlineStr" r="A7425">
        <is>
          <t xml:space="preserve">60218300</t>
        </is>
      </c>
      <c s="5" t="inlineStr" r="B7425">
        <is>
          <t xml:space="preserve">MANHOLES, TYPE A, 4'-DIAMETER, TYPE 1 FRAME, OPEN LID</t>
        </is>
      </c>
      <c s="5" t="inlineStr" r="C7425">
        <is>
          <t xml:space="preserve">EACH   </t>
        </is>
      </c>
      <c s="6" r="D7425">
        <v>1.000</v>
      </c>
      <c s="7" r="E7425">
        <v>4</v>
      </c>
      <c s="8" t="inlineStr" r="F7425">
        <is>
          <t xml:space="preserve">89868</t>
        </is>
      </c>
      <c s="8" t="inlineStr" r="G7425">
        <is>
          <t xml:space="preserve">175</t>
        </is>
      </c>
      <c s="9" r="H7425">
        <v>4600.0000</v>
      </c>
      <c s="8" t="inlineStr" r="I7425">
        <is>
          <t xml:space="preserve"/>
        </is>
      </c>
      <c s="8" t="inlineStr" r="J7425">
        <is>
          <t xml:space="preserve"> Mercer</t>
        </is>
      </c>
    </row>
    <row r="7426" ht="20.25" customHeight="0">
      <c s="5" t="inlineStr" r="A7426">
        <is>
          <t xml:space="preserve">60218300</t>
        </is>
      </c>
      <c s="5" t="inlineStr" r="B7426">
        <is>
          <t xml:space="preserve">MANHOLES, TYPE A, 4'-DIAMETER, TYPE 1 FRAME, OPEN LID</t>
        </is>
      </c>
      <c s="5" t="inlineStr" r="C7426">
        <is>
          <t xml:space="preserve">EACH   </t>
        </is>
      </c>
      <c s="6" r="D7426">
        <v>1.000</v>
      </c>
      <c s="7" r="E7426">
        <v>4</v>
      </c>
      <c s="8" t="inlineStr" r="F7426">
        <is>
          <t xml:space="preserve">89868</t>
        </is>
      </c>
      <c s="8" t="inlineStr" r="G7426">
        <is>
          <t xml:space="preserve">175</t>
        </is>
      </c>
      <c s="9" r="H7426">
        <v>5000.0000</v>
      </c>
      <c s="8" t="inlineStr" r="I7426">
        <is>
          <t xml:space="preserve"/>
        </is>
      </c>
      <c s="8" t="inlineStr" r="J7426">
        <is>
          <t xml:space="preserve"> Mercer</t>
        </is>
      </c>
    </row>
    <row r="7427" ht="20.25" customHeight="0">
      <c s="5" t="inlineStr" r="A7427">
        <is>
          <t xml:space="preserve">60218300</t>
        </is>
      </c>
      <c s="5" t="inlineStr" r="B7427">
        <is>
          <t xml:space="preserve">MANHOLES, TYPE A, 4'-DIAMETER, TYPE 1 FRAME, OPEN LID</t>
        </is>
      </c>
      <c s="5" t="inlineStr" r="C7427">
        <is>
          <t xml:space="preserve">EACH   </t>
        </is>
      </c>
      <c s="6" r="D7427">
        <v>1.000</v>
      </c>
      <c s="7" r="E7427">
        <v>4</v>
      </c>
      <c s="8" t="inlineStr" r="F7427">
        <is>
          <t xml:space="preserve">89868</t>
        </is>
      </c>
      <c s="8" t="inlineStr" r="G7427">
        <is>
          <t xml:space="preserve">175</t>
        </is>
      </c>
      <c s="9" r="H7427">
        <v>5005.4400</v>
      </c>
      <c s="8" t="inlineStr" r="I7427">
        <is>
          <t xml:space="preserve"/>
        </is>
      </c>
      <c s="8" t="inlineStr" r="J7427">
        <is>
          <t xml:space="preserve"> Mercer</t>
        </is>
      </c>
    </row>
    <row r="7428" ht="20.25" customHeight="0">
      <c s="5" t="inlineStr" r="A7428">
        <is>
          <t xml:space="preserve">60218300</t>
        </is>
      </c>
      <c s="5" t="inlineStr" r="B7428">
        <is>
          <t xml:space="preserve">MANHOLES, TYPE A, 4'-DIAMETER, TYPE 1 FRAME, OPEN LID</t>
        </is>
      </c>
      <c s="5" t="inlineStr" r="C7428">
        <is>
          <t xml:space="preserve">EACH   </t>
        </is>
      </c>
      <c s="6" r="D7428">
        <v>1.000</v>
      </c>
      <c s="7" r="E7428">
        <v>4</v>
      </c>
      <c s="8" t="inlineStr" r="F7428">
        <is>
          <t xml:space="preserve">89868</t>
        </is>
      </c>
      <c s="8" t="inlineStr" r="G7428">
        <is>
          <t xml:space="preserve">175</t>
        </is>
      </c>
      <c s="9" r="H7428">
        <v>5200.0000</v>
      </c>
      <c s="8" t="inlineStr" r="I7428">
        <is>
          <t xml:space="preserve"/>
        </is>
      </c>
      <c s="8" t="inlineStr" r="J7428">
        <is>
          <t xml:space="preserve"> Mercer</t>
        </is>
      </c>
    </row>
    <row r="7429" ht="20.25" customHeight="0">
      <c s="5" t="inlineStr" r="A7429">
        <is>
          <t xml:space="preserve">60218300</t>
        </is>
      </c>
      <c s="5" t="inlineStr" r="B7429">
        <is>
          <t xml:space="preserve">MANHOLES, TYPE A, 4'-DIAMETER, TYPE 1 FRAME, OPEN LID</t>
        </is>
      </c>
      <c s="5" t="inlineStr" r="C7429">
        <is>
          <t xml:space="preserve">EACH   </t>
        </is>
      </c>
      <c s="6" r="D7429">
        <v>1.000</v>
      </c>
      <c s="7" r="E7429">
        <v>4</v>
      </c>
      <c s="8" t="inlineStr" r="F7429">
        <is>
          <t xml:space="preserve">89868</t>
        </is>
      </c>
      <c s="8" t="inlineStr" r="G7429">
        <is>
          <t xml:space="preserve">175</t>
        </is>
      </c>
      <c s="9" r="H7429">
        <v>6500.0000</v>
      </c>
      <c s="8" t="inlineStr" r="I7429">
        <is>
          <t xml:space="preserve"/>
        </is>
      </c>
      <c s="8" t="inlineStr" r="J7429">
        <is>
          <t xml:space="preserve"> Mercer</t>
        </is>
      </c>
    </row>
    <row r="7430" ht="20.25" customHeight="0">
      <c s="5" t="inlineStr" r="A7430">
        <is>
          <t xml:space="preserve">60218400</t>
        </is>
      </c>
      <c s="5" t="inlineStr" r="B7430">
        <is>
          <t xml:space="preserve">MANHOLES, TYPE A, 4'-DIAMETER, TYPE 1 FRAME, CLOSED LID</t>
        </is>
      </c>
      <c s="5" t="inlineStr" r="C7430">
        <is>
          <t xml:space="preserve">EACH   </t>
        </is>
      </c>
      <c s="6" r="D7430">
        <v>34.000</v>
      </c>
      <c s="7" r="E7430">
        <v>1</v>
      </c>
      <c s="8" t="inlineStr" r="F7430">
        <is>
          <t xml:space="preserve">61L06</t>
        </is>
      </c>
      <c s="8" t="inlineStr" r="G7430">
        <is>
          <t xml:space="preserve">015</t>
        </is>
      </c>
      <c s="9" r="H7430">
        <v>4500.0000</v>
      </c>
      <c s="8" t="inlineStr" r="I7430">
        <is>
          <t xml:space="preserve">Y</t>
        </is>
      </c>
      <c s="8" t="inlineStr" r="J7430">
        <is>
          <t xml:space="preserve"> Cook</t>
        </is>
      </c>
    </row>
    <row r="7431" ht="20.25" customHeight="0">
      <c s="5" t="inlineStr" r="A7431">
        <is>
          <t xml:space="preserve">60218400</t>
        </is>
      </c>
      <c s="5" t="inlineStr" r="B7431">
        <is>
          <t xml:space="preserve">MANHOLES, TYPE A, 4'-DIAMETER, TYPE 1 FRAME, CLOSED LID</t>
        </is>
      </c>
      <c s="5" t="inlineStr" r="C7431">
        <is>
          <t xml:space="preserve">EACH   </t>
        </is>
      </c>
      <c s="6" r="D7431">
        <v>34.000</v>
      </c>
      <c s="7" r="E7431">
        <v>1</v>
      </c>
      <c s="8" t="inlineStr" r="F7431">
        <is>
          <t xml:space="preserve">61L06</t>
        </is>
      </c>
      <c s="8" t="inlineStr" r="G7431">
        <is>
          <t xml:space="preserve">015</t>
        </is>
      </c>
      <c s="9" r="H7431">
        <v>3356.0000</v>
      </c>
      <c s="8" t="inlineStr" r="I7431">
        <is>
          <t xml:space="preserve"/>
        </is>
      </c>
      <c s="8" t="inlineStr" r="J7431">
        <is>
          <t xml:space="preserve"> Cook</t>
        </is>
      </c>
    </row>
    <row r="7432" ht="20.25" customHeight="0">
      <c s="5" t="inlineStr" r="A7432">
        <is>
          <t xml:space="preserve">60218400</t>
        </is>
      </c>
      <c s="5" t="inlineStr" r="B7432">
        <is>
          <t xml:space="preserve">MANHOLES, TYPE A, 4'-DIAMETER, TYPE 1 FRAME, CLOSED LID</t>
        </is>
      </c>
      <c s="5" t="inlineStr" r="C7432">
        <is>
          <t xml:space="preserve">EACH   </t>
        </is>
      </c>
      <c s="6" r="D7432">
        <v>34.000</v>
      </c>
      <c s="7" r="E7432">
        <v>1</v>
      </c>
      <c s="8" t="inlineStr" r="F7432">
        <is>
          <t xml:space="preserve">61L06</t>
        </is>
      </c>
      <c s="8" t="inlineStr" r="G7432">
        <is>
          <t xml:space="preserve">015</t>
        </is>
      </c>
      <c s="9" r="H7432">
        <v>6585.0000</v>
      </c>
      <c s="8" t="inlineStr" r="I7432">
        <is>
          <t xml:space="preserve"/>
        </is>
      </c>
      <c s="8" t="inlineStr" r="J7432">
        <is>
          <t xml:space="preserve"> Cook</t>
        </is>
      </c>
    </row>
    <row r="7433" ht="20.25" customHeight="0">
      <c s="5" t="inlineStr" r="A7433">
        <is>
          <t xml:space="preserve">60218400</t>
        </is>
      </c>
      <c s="5" t="inlineStr" r="B7433">
        <is>
          <t xml:space="preserve">MANHOLES, TYPE A, 4'-DIAMETER, TYPE 1 FRAME, CLOSED LID</t>
        </is>
      </c>
      <c s="5" t="inlineStr" r="C7433">
        <is>
          <t xml:space="preserve">EACH   </t>
        </is>
      </c>
      <c s="6" r="D7433">
        <v>34.000</v>
      </c>
      <c s="7" r="E7433">
        <v>1</v>
      </c>
      <c s="8" t="inlineStr" r="F7433">
        <is>
          <t xml:space="preserve">61L06</t>
        </is>
      </c>
      <c s="8" t="inlineStr" r="G7433">
        <is>
          <t xml:space="preserve">015</t>
        </is>
      </c>
      <c s="9" r="H7433">
        <v>6850.0000</v>
      </c>
      <c s="8" t="inlineStr" r="I7433">
        <is>
          <t xml:space="preserve"/>
        </is>
      </c>
      <c s="8" t="inlineStr" r="J7433">
        <is>
          <t xml:space="preserve"> Cook</t>
        </is>
      </c>
    </row>
    <row r="7434" ht="20.25" customHeight="0">
      <c s="5" t="inlineStr" r="A7434">
        <is>
          <t xml:space="preserve">60218400</t>
        </is>
      </c>
      <c s="5" t="inlineStr" r="B7434">
        <is>
          <t xml:space="preserve">MANHOLES, TYPE A, 4'-DIAMETER, TYPE 1 FRAME, CLOSED LID</t>
        </is>
      </c>
      <c s="5" t="inlineStr" r="C7434">
        <is>
          <t xml:space="preserve">EACH   </t>
        </is>
      </c>
      <c s="6" r="D7434">
        <v>2.000</v>
      </c>
      <c s="7" r="E7434">
        <v>1</v>
      </c>
      <c s="8" t="inlineStr" r="F7434">
        <is>
          <t xml:space="preserve">61L18</t>
        </is>
      </c>
      <c s="8" t="inlineStr" r="G7434">
        <is>
          <t xml:space="preserve">194</t>
        </is>
      </c>
      <c s="9" r="H7434">
        <v>4390.0000</v>
      </c>
      <c s="8" t="inlineStr" r="I7434">
        <is>
          <t xml:space="preserve">Y</t>
        </is>
      </c>
      <c s="8" t="inlineStr" r="J7434">
        <is>
          <t xml:space="preserve"> McHenry</t>
        </is>
      </c>
    </row>
    <row r="7435" ht="20.25" customHeight="0">
      <c s="5" t="inlineStr" r="A7435">
        <is>
          <t xml:space="preserve">60218400</t>
        </is>
      </c>
      <c s="5" t="inlineStr" r="B7435">
        <is>
          <t xml:space="preserve">MANHOLES, TYPE A, 4'-DIAMETER, TYPE 1 FRAME, CLOSED LID</t>
        </is>
      </c>
      <c s="5" t="inlineStr" r="C7435">
        <is>
          <t xml:space="preserve">EACH   </t>
        </is>
      </c>
      <c s="6" r="D7435">
        <v>2.000</v>
      </c>
      <c s="7" r="E7435">
        <v>1</v>
      </c>
      <c s="8" t="inlineStr" r="F7435">
        <is>
          <t xml:space="preserve">61L18</t>
        </is>
      </c>
      <c s="8" t="inlineStr" r="G7435">
        <is>
          <t xml:space="preserve">194</t>
        </is>
      </c>
      <c s="9" r="H7435">
        <v>3793.3200</v>
      </c>
      <c s="8" t="inlineStr" r="I7435">
        <is>
          <t xml:space="preserve"/>
        </is>
      </c>
      <c s="8" t="inlineStr" r="J7435">
        <is>
          <t xml:space="preserve"> McHenry</t>
        </is>
      </c>
    </row>
    <row r="7436" ht="20.25" customHeight="0">
      <c s="5" t="inlineStr" r="A7436">
        <is>
          <t xml:space="preserve">60218400</t>
        </is>
      </c>
      <c s="5" t="inlineStr" r="B7436">
        <is>
          <t xml:space="preserve">MANHOLES, TYPE A, 4'-DIAMETER, TYPE 1 FRAME, CLOSED LID</t>
        </is>
      </c>
      <c s="5" t="inlineStr" r="C7436">
        <is>
          <t xml:space="preserve">EACH   </t>
        </is>
      </c>
      <c s="6" r="D7436">
        <v>2.000</v>
      </c>
      <c s="7" r="E7436">
        <v>1</v>
      </c>
      <c s="8" t="inlineStr" r="F7436">
        <is>
          <t xml:space="preserve">61L18</t>
        </is>
      </c>
      <c s="8" t="inlineStr" r="G7436">
        <is>
          <t xml:space="preserve">194</t>
        </is>
      </c>
      <c s="9" r="H7436">
        <v>3825.0000</v>
      </c>
      <c s="8" t="inlineStr" r="I7436">
        <is>
          <t xml:space="preserve"/>
        </is>
      </c>
      <c s="8" t="inlineStr" r="J7436">
        <is>
          <t xml:space="preserve"> McHenry</t>
        </is>
      </c>
    </row>
    <row r="7437" ht="20.25" customHeight="0">
      <c s="5" t="inlineStr" r="A7437">
        <is>
          <t xml:space="preserve">60218400</t>
        </is>
      </c>
      <c s="5" t="inlineStr" r="B7437">
        <is>
          <t xml:space="preserve">MANHOLES, TYPE A, 4'-DIAMETER, TYPE 1 FRAME, CLOSED LID</t>
        </is>
      </c>
      <c s="5" t="inlineStr" r="C7437">
        <is>
          <t xml:space="preserve">EACH   </t>
        </is>
      </c>
      <c s="6" r="D7437">
        <v>2.000</v>
      </c>
      <c s="7" r="E7437">
        <v>1</v>
      </c>
      <c s="8" t="inlineStr" r="F7437">
        <is>
          <t xml:space="preserve">61L18</t>
        </is>
      </c>
      <c s="8" t="inlineStr" r="G7437">
        <is>
          <t xml:space="preserve">194</t>
        </is>
      </c>
      <c s="9" r="H7437">
        <v>3932.7000</v>
      </c>
      <c s="8" t="inlineStr" r="I7437">
        <is>
          <t xml:space="preserve"/>
        </is>
      </c>
      <c s="8" t="inlineStr" r="J7437">
        <is>
          <t xml:space="preserve"> McHenry</t>
        </is>
      </c>
    </row>
    <row r="7438" ht="20.25" customHeight="0">
      <c s="5" t="inlineStr" r="A7438">
        <is>
          <t xml:space="preserve">60218400</t>
        </is>
      </c>
      <c s="5" t="inlineStr" r="B7438">
        <is>
          <t xml:space="preserve">MANHOLES, TYPE A, 4'-DIAMETER, TYPE 1 FRAME, CLOSED LID</t>
        </is>
      </c>
      <c s="5" t="inlineStr" r="C7438">
        <is>
          <t xml:space="preserve">EACH   </t>
        </is>
      </c>
      <c s="6" r="D7438">
        <v>2.000</v>
      </c>
      <c s="7" r="E7438">
        <v>1</v>
      </c>
      <c s="8" t="inlineStr" r="F7438">
        <is>
          <t xml:space="preserve">61L18</t>
        </is>
      </c>
      <c s="8" t="inlineStr" r="G7438">
        <is>
          <t xml:space="preserve">194</t>
        </is>
      </c>
      <c s="9" r="H7438">
        <v>4500.0000</v>
      </c>
      <c s="8" t="inlineStr" r="I7438">
        <is>
          <t xml:space="preserve"/>
        </is>
      </c>
      <c s="8" t="inlineStr" r="J7438">
        <is>
          <t xml:space="preserve"> McHenry</t>
        </is>
      </c>
    </row>
    <row r="7439" ht="20.25" customHeight="0">
      <c s="5" t="inlineStr" r="A7439">
        <is>
          <t xml:space="preserve">60218400</t>
        </is>
      </c>
      <c s="5" t="inlineStr" r="B7439">
        <is>
          <t xml:space="preserve">MANHOLES, TYPE A, 4'-DIAMETER, TYPE 1 FRAME, CLOSED LID</t>
        </is>
      </c>
      <c s="5" t="inlineStr" r="C7439">
        <is>
          <t xml:space="preserve">EACH   </t>
        </is>
      </c>
      <c s="6" r="D7439">
        <v>2.000</v>
      </c>
      <c s="7" r="E7439">
        <v>1</v>
      </c>
      <c s="8" t="inlineStr" r="F7439">
        <is>
          <t xml:space="preserve">61L18</t>
        </is>
      </c>
      <c s="8" t="inlineStr" r="G7439">
        <is>
          <t xml:space="preserve">194</t>
        </is>
      </c>
      <c s="9" r="H7439">
        <v>4700.0000</v>
      </c>
      <c s="8" t="inlineStr" r="I7439">
        <is>
          <t xml:space="preserve"/>
        </is>
      </c>
      <c s="8" t="inlineStr" r="J7439">
        <is>
          <t xml:space="preserve"> McHenry</t>
        </is>
      </c>
    </row>
    <row r="7440" ht="20.25" customHeight="0">
      <c s="5" t="inlineStr" r="A7440">
        <is>
          <t xml:space="preserve">60218400</t>
        </is>
      </c>
      <c s="5" t="inlineStr" r="B7440">
        <is>
          <t xml:space="preserve">MANHOLES, TYPE A, 4'-DIAMETER, TYPE 1 FRAME, CLOSED LID</t>
        </is>
      </c>
      <c s="5" t="inlineStr" r="C7440">
        <is>
          <t xml:space="preserve">EACH   </t>
        </is>
      </c>
      <c s="6" r="D7440">
        <v>2.000</v>
      </c>
      <c s="7" r="E7440">
        <v>1</v>
      </c>
      <c s="8" t="inlineStr" r="F7440">
        <is>
          <t xml:space="preserve">61L18</t>
        </is>
      </c>
      <c s="8" t="inlineStr" r="G7440">
        <is>
          <t xml:space="preserve">194</t>
        </is>
      </c>
      <c s="9" r="H7440">
        <v>7000.0000</v>
      </c>
      <c s="8" t="inlineStr" r="I7440">
        <is>
          <t xml:space="preserve"/>
        </is>
      </c>
      <c s="8" t="inlineStr" r="J7440">
        <is>
          <t xml:space="preserve"> McHenry</t>
        </is>
      </c>
    </row>
    <row r="7441" ht="20.25" customHeight="0">
      <c s="5" t="inlineStr" r="A7441">
        <is>
          <t xml:space="preserve">60218400</t>
        </is>
      </c>
      <c s="5" t="inlineStr" r="B7441">
        <is>
          <t xml:space="preserve">MANHOLES, TYPE A, 4'-DIAMETER, TYPE 1 FRAME, CLOSED LID</t>
        </is>
      </c>
      <c s="5" t="inlineStr" r="C7441">
        <is>
          <t xml:space="preserve">EACH   </t>
        </is>
      </c>
      <c s="6" r="D7441">
        <v>1.000</v>
      </c>
      <c s="7" r="E7441">
        <v>1</v>
      </c>
      <c s="8" t="inlineStr" r="F7441">
        <is>
          <t xml:space="preserve">62V86</t>
        </is>
      </c>
      <c s="8" t="inlineStr" r="G7441">
        <is>
          <t xml:space="preserve">038</t>
        </is>
      </c>
      <c s="9" r="H7441">
        <v>18500.0000</v>
      </c>
      <c s="8" t="inlineStr" r="I7441">
        <is>
          <t xml:space="preserve">Y</t>
        </is>
      </c>
      <c s="8" t="inlineStr" r="J7441">
        <is>
          <t xml:space="preserve"> DuPage</t>
        </is>
      </c>
    </row>
    <row r="7442" ht="20.25" customHeight="0">
      <c s="5" t="inlineStr" r="A7442">
        <is>
          <t xml:space="preserve">60218400</t>
        </is>
      </c>
      <c s="5" t="inlineStr" r="B7442">
        <is>
          <t xml:space="preserve">MANHOLES, TYPE A, 4'-DIAMETER, TYPE 1 FRAME, CLOSED LID</t>
        </is>
      </c>
      <c s="5" t="inlineStr" r="C7442">
        <is>
          <t xml:space="preserve">EACH   </t>
        </is>
      </c>
      <c s="6" r="D7442">
        <v>1.000</v>
      </c>
      <c s="7" r="E7442">
        <v>1</v>
      </c>
      <c s="8" t="inlineStr" r="F7442">
        <is>
          <t xml:space="preserve">62V86</t>
        </is>
      </c>
      <c s="8" t="inlineStr" r="G7442">
        <is>
          <t xml:space="preserve">038</t>
        </is>
      </c>
      <c s="9" r="H7442">
        <v>10000.0000</v>
      </c>
      <c s="8" t="inlineStr" r="I7442">
        <is>
          <t xml:space="preserve"/>
        </is>
      </c>
      <c s="8" t="inlineStr" r="J7442">
        <is>
          <t xml:space="preserve"> DuPage</t>
        </is>
      </c>
    </row>
    <row r="7443" ht="20.25" customHeight="0">
      <c s="5" t="inlineStr" r="A7443">
        <is>
          <t xml:space="preserve">60218400</t>
        </is>
      </c>
      <c s="5" t="inlineStr" r="B7443">
        <is>
          <t xml:space="preserve">MANHOLES, TYPE A, 4'-DIAMETER, TYPE 1 FRAME, CLOSED LID</t>
        </is>
      </c>
      <c s="5" t="inlineStr" r="C7443">
        <is>
          <t xml:space="preserve">EACH   </t>
        </is>
      </c>
      <c s="6" r="D7443">
        <v>1.000</v>
      </c>
      <c s="7" r="E7443">
        <v>1</v>
      </c>
      <c s="8" t="inlineStr" r="F7443">
        <is>
          <t xml:space="preserve">62V86</t>
        </is>
      </c>
      <c s="8" t="inlineStr" r="G7443">
        <is>
          <t xml:space="preserve">038</t>
        </is>
      </c>
      <c s="9" r="H7443">
        <v>23855.0000</v>
      </c>
      <c s="8" t="inlineStr" r="I7443">
        <is>
          <t xml:space="preserve"/>
        </is>
      </c>
      <c s="8" t="inlineStr" r="J7443">
        <is>
          <t xml:space="preserve"> DuPage</t>
        </is>
      </c>
    </row>
    <row r="7444" ht="20.25" customHeight="0">
      <c s="5" t="inlineStr" r="A7444">
        <is>
          <t xml:space="preserve">60218400</t>
        </is>
      </c>
      <c s="5" t="inlineStr" r="B7444">
        <is>
          <t xml:space="preserve">MANHOLES, TYPE A, 4'-DIAMETER, TYPE 1 FRAME, CLOSED LID</t>
        </is>
      </c>
      <c s="5" t="inlineStr" r="C7444">
        <is>
          <t xml:space="preserve">EACH   </t>
        </is>
      </c>
      <c s="6" r="D7444">
        <v>69.000</v>
      </c>
      <c s="7" r="E7444">
        <v>1</v>
      </c>
      <c s="8" t="inlineStr" r="F7444">
        <is>
          <t xml:space="preserve">62X94</t>
        </is>
      </c>
      <c s="8" t="inlineStr" r="G7444">
        <is>
          <t xml:space="preserve">170</t>
        </is>
      </c>
      <c s="9" r="H7444">
        <v>4600.0000</v>
      </c>
      <c s="8" t="inlineStr" r="I7444">
        <is>
          <t xml:space="preserve">Y</t>
        </is>
      </c>
      <c s="8" t="inlineStr" r="J7444">
        <is>
          <t xml:space="preserve"> McHenry</t>
        </is>
      </c>
    </row>
    <row r="7445" ht="20.25" customHeight="0">
      <c s="5" t="inlineStr" r="A7445">
        <is>
          <t xml:space="preserve">60218400</t>
        </is>
      </c>
      <c s="5" t="inlineStr" r="B7445">
        <is>
          <t xml:space="preserve">MANHOLES, TYPE A, 4'-DIAMETER, TYPE 1 FRAME, CLOSED LID</t>
        </is>
      </c>
      <c s="5" t="inlineStr" r="C7445">
        <is>
          <t xml:space="preserve">EACH   </t>
        </is>
      </c>
      <c s="6" r="D7445">
        <v>69.000</v>
      </c>
      <c s="7" r="E7445">
        <v>1</v>
      </c>
      <c s="8" t="inlineStr" r="F7445">
        <is>
          <t xml:space="preserve">62X94</t>
        </is>
      </c>
      <c s="8" t="inlineStr" r="G7445">
        <is>
          <t xml:space="preserve">170</t>
        </is>
      </c>
      <c s="9" r="H7445">
        <v>3540.0000</v>
      </c>
      <c s="8" t="inlineStr" r="I7445">
        <is>
          <t xml:space="preserve"/>
        </is>
      </c>
      <c s="8" t="inlineStr" r="J7445">
        <is>
          <t xml:space="preserve"> McHenry</t>
        </is>
      </c>
    </row>
    <row r="7446" ht="20.25" customHeight="0">
      <c s="5" t="inlineStr" r="A7446">
        <is>
          <t xml:space="preserve">60218400</t>
        </is>
      </c>
      <c s="5" t="inlineStr" r="B7446">
        <is>
          <t xml:space="preserve">MANHOLES, TYPE A, 4'-DIAMETER, TYPE 1 FRAME, CLOSED LID</t>
        </is>
      </c>
      <c s="5" t="inlineStr" r="C7446">
        <is>
          <t xml:space="preserve">EACH   </t>
        </is>
      </c>
      <c s="6" r="D7446">
        <v>69.000</v>
      </c>
      <c s="7" r="E7446">
        <v>1</v>
      </c>
      <c s="8" t="inlineStr" r="F7446">
        <is>
          <t xml:space="preserve">62X94</t>
        </is>
      </c>
      <c s="8" t="inlineStr" r="G7446">
        <is>
          <t xml:space="preserve">170</t>
        </is>
      </c>
      <c s="9" r="H7446">
        <v>3540.0000</v>
      </c>
      <c s="8" t="inlineStr" r="I7446">
        <is>
          <t xml:space="preserve"/>
        </is>
      </c>
      <c s="8" t="inlineStr" r="J7446">
        <is>
          <t xml:space="preserve"> McHenry</t>
        </is>
      </c>
    </row>
    <row r="7447" ht="20.25" customHeight="0">
      <c s="5" t="inlineStr" r="A7447">
        <is>
          <t xml:space="preserve">60218400</t>
        </is>
      </c>
      <c s="5" t="inlineStr" r="B7447">
        <is>
          <t xml:space="preserve">MANHOLES, TYPE A, 4'-DIAMETER, TYPE 1 FRAME, CLOSED LID</t>
        </is>
      </c>
      <c s="5" t="inlineStr" r="C7447">
        <is>
          <t xml:space="preserve">EACH   </t>
        </is>
      </c>
      <c s="6" r="D7447">
        <v>69.000</v>
      </c>
      <c s="7" r="E7447">
        <v>1</v>
      </c>
      <c s="8" t="inlineStr" r="F7447">
        <is>
          <t xml:space="preserve">62X94</t>
        </is>
      </c>
      <c s="8" t="inlineStr" r="G7447">
        <is>
          <t xml:space="preserve">170</t>
        </is>
      </c>
      <c s="9" r="H7447">
        <v>3558.5100</v>
      </c>
      <c s="8" t="inlineStr" r="I7447">
        <is>
          <t xml:space="preserve"/>
        </is>
      </c>
      <c s="8" t="inlineStr" r="J7447">
        <is>
          <t xml:space="preserve"> McHenry</t>
        </is>
      </c>
    </row>
    <row r="7448" ht="20.25" customHeight="0">
      <c s="5" t="inlineStr" r="A7448">
        <is>
          <t xml:space="preserve">60218400</t>
        </is>
      </c>
      <c s="5" t="inlineStr" r="B7448">
        <is>
          <t xml:space="preserve">MANHOLES, TYPE A, 4'-DIAMETER, TYPE 1 FRAME, CLOSED LID</t>
        </is>
      </c>
      <c s="5" t="inlineStr" r="C7448">
        <is>
          <t xml:space="preserve">EACH   </t>
        </is>
      </c>
      <c s="6" r="D7448">
        <v>4.000</v>
      </c>
      <c s="7" r="E7448">
        <v>2</v>
      </c>
      <c s="8" t="inlineStr" r="F7448">
        <is>
          <t xml:space="preserve">64N98</t>
        </is>
      </c>
      <c s="8" t="inlineStr" r="G7448">
        <is>
          <t xml:space="preserve">057</t>
        </is>
      </c>
      <c s="9" r="H7448">
        <v>4878.4500</v>
      </c>
      <c s="8" t="inlineStr" r="I7448">
        <is>
          <t xml:space="preserve">Y</t>
        </is>
      </c>
      <c s="8" t="inlineStr" r="J7448">
        <is>
          <t xml:space="preserve"> Ogle</t>
        </is>
      </c>
    </row>
    <row r="7449" ht="20.25" customHeight="0">
      <c s="5" t="inlineStr" r="A7449">
        <is>
          <t xml:space="preserve">60218400</t>
        </is>
      </c>
      <c s="5" t="inlineStr" r="B7449">
        <is>
          <t xml:space="preserve">MANHOLES, TYPE A, 4'-DIAMETER, TYPE 1 FRAME, CLOSED LID</t>
        </is>
      </c>
      <c s="5" t="inlineStr" r="C7449">
        <is>
          <t xml:space="preserve">EACH   </t>
        </is>
      </c>
      <c s="6" r="D7449">
        <v>4.000</v>
      </c>
      <c s="7" r="E7449">
        <v>2</v>
      </c>
      <c s="8" t="inlineStr" r="F7449">
        <is>
          <t xml:space="preserve">64N98</t>
        </is>
      </c>
      <c s="8" t="inlineStr" r="G7449">
        <is>
          <t xml:space="preserve">057</t>
        </is>
      </c>
      <c s="9" r="H7449">
        <v>3400.0000</v>
      </c>
      <c s="8" t="inlineStr" r="I7449">
        <is>
          <t xml:space="preserve"/>
        </is>
      </c>
      <c s="8" t="inlineStr" r="J7449">
        <is>
          <t xml:space="preserve"> Ogle</t>
        </is>
      </c>
    </row>
    <row r="7450" ht="20.25" customHeight="0">
      <c s="5" t="inlineStr" r="A7450">
        <is>
          <t xml:space="preserve">60218400</t>
        </is>
      </c>
      <c s="5" t="inlineStr" r="B7450">
        <is>
          <t xml:space="preserve">MANHOLES, TYPE A, 4'-DIAMETER, TYPE 1 FRAME, CLOSED LID</t>
        </is>
      </c>
      <c s="5" t="inlineStr" r="C7450">
        <is>
          <t xml:space="preserve">EACH   </t>
        </is>
      </c>
      <c s="6" r="D7450">
        <v>4.000</v>
      </c>
      <c s="7" r="E7450">
        <v>2</v>
      </c>
      <c s="8" t="inlineStr" r="F7450">
        <is>
          <t xml:space="preserve">64N98</t>
        </is>
      </c>
      <c s="8" t="inlineStr" r="G7450">
        <is>
          <t xml:space="preserve">057</t>
        </is>
      </c>
      <c s="9" r="H7450">
        <v>4575.0000</v>
      </c>
      <c s="8" t="inlineStr" r="I7450">
        <is>
          <t xml:space="preserve"/>
        </is>
      </c>
      <c s="8" t="inlineStr" r="J7450">
        <is>
          <t xml:space="preserve"> Ogle</t>
        </is>
      </c>
    </row>
    <row r="7451" ht="20.25" customHeight="0">
      <c s="5" t="inlineStr" r="A7451">
        <is>
          <t xml:space="preserve">60218400</t>
        </is>
      </c>
      <c s="5" t="inlineStr" r="B7451">
        <is>
          <t xml:space="preserve">MANHOLES, TYPE A, 4'-DIAMETER, TYPE 1 FRAME, CLOSED LID</t>
        </is>
      </c>
      <c s="5" t="inlineStr" r="C7451">
        <is>
          <t xml:space="preserve">EACH   </t>
        </is>
      </c>
      <c s="6" r="D7451">
        <v>1.000</v>
      </c>
      <c s="7" r="E7451">
        <v>9</v>
      </c>
      <c s="8" t="inlineStr" r="F7451">
        <is>
          <t xml:space="preserve">78373</t>
        </is>
      </c>
      <c s="8" t="inlineStr" r="G7451">
        <is>
          <t xml:space="preserve">136</t>
        </is>
      </c>
      <c s="9" r="H7451">
        <v>3500.0000</v>
      </c>
      <c s="8" t="inlineStr" r="I7451">
        <is>
          <t xml:space="preserve">Y</t>
        </is>
      </c>
      <c s="8" t="inlineStr" r="J7451">
        <is>
          <t xml:space="preserve"> Williamson</t>
        </is>
      </c>
    </row>
    <row r="7452" ht="20.25" customHeight="0">
      <c s="5" t="inlineStr" r="A7452">
        <is>
          <t xml:space="preserve">60218400</t>
        </is>
      </c>
      <c s="5" t="inlineStr" r="B7452">
        <is>
          <t xml:space="preserve">MANHOLES, TYPE A, 4'-DIAMETER, TYPE 1 FRAME, CLOSED LID</t>
        </is>
      </c>
      <c s="5" t="inlineStr" r="C7452">
        <is>
          <t xml:space="preserve">EACH   </t>
        </is>
      </c>
      <c s="6" r="D7452">
        <v>1.000</v>
      </c>
      <c s="7" r="E7452">
        <v>9</v>
      </c>
      <c s="8" t="inlineStr" r="F7452">
        <is>
          <t xml:space="preserve">78373</t>
        </is>
      </c>
      <c s="8" t="inlineStr" r="G7452">
        <is>
          <t xml:space="preserve">136</t>
        </is>
      </c>
      <c s="9" r="H7452">
        <v>3759.0900</v>
      </c>
      <c s="8" t="inlineStr" r="I7452">
        <is>
          <t xml:space="preserve"/>
        </is>
      </c>
      <c s="8" t="inlineStr" r="J7452">
        <is>
          <t xml:space="preserve"> Williamson</t>
        </is>
      </c>
    </row>
    <row r="7453" ht="20.25" customHeight="0">
      <c s="5" t="inlineStr" r="A7453">
        <is>
          <t xml:space="preserve">60218400</t>
        </is>
      </c>
      <c s="5" t="inlineStr" r="B7453">
        <is>
          <t xml:space="preserve">MANHOLES, TYPE A, 4'-DIAMETER, TYPE 1 FRAME, CLOSED LID</t>
        </is>
      </c>
      <c s="5" t="inlineStr" r="C7453">
        <is>
          <t xml:space="preserve">EACH   </t>
        </is>
      </c>
      <c s="6" r="D7453">
        <v>13.000</v>
      </c>
      <c s="7" r="E7453">
        <v>4</v>
      </c>
      <c s="8" t="inlineStr" r="F7453">
        <is>
          <t xml:space="preserve">89852</t>
        </is>
      </c>
      <c s="8" t="inlineStr" r="G7453">
        <is>
          <t xml:space="preserve">199</t>
        </is>
      </c>
      <c s="9" r="H7453">
        <v>3800.0000</v>
      </c>
      <c s="8" t="inlineStr" r="I7453">
        <is>
          <t xml:space="preserve">Y</t>
        </is>
      </c>
      <c s="8" t="inlineStr" r="J7453">
        <is>
          <t xml:space="preserve"> Tazewell</t>
        </is>
      </c>
    </row>
    <row r="7454" ht="20.25" customHeight="0">
      <c s="5" t="inlineStr" r="A7454">
        <is>
          <t xml:space="preserve">60218400</t>
        </is>
      </c>
      <c s="5" t="inlineStr" r="B7454">
        <is>
          <t xml:space="preserve">MANHOLES, TYPE A, 4'-DIAMETER, TYPE 1 FRAME, CLOSED LID</t>
        </is>
      </c>
      <c s="5" t="inlineStr" r="C7454">
        <is>
          <t xml:space="preserve">EACH   </t>
        </is>
      </c>
      <c s="6" r="D7454">
        <v>13.000</v>
      </c>
      <c s="7" r="E7454">
        <v>4</v>
      </c>
      <c s="8" t="inlineStr" r="F7454">
        <is>
          <t xml:space="preserve">89852</t>
        </is>
      </c>
      <c s="8" t="inlineStr" r="G7454">
        <is>
          <t xml:space="preserve">199</t>
        </is>
      </c>
      <c s="9" r="H7454">
        <v>4006.5700</v>
      </c>
      <c s="8" t="inlineStr" r="I7454">
        <is>
          <t xml:space="preserve"/>
        </is>
      </c>
      <c s="8" t="inlineStr" r="J7454">
        <is>
          <t xml:space="preserve"> Tazewell</t>
        </is>
      </c>
    </row>
    <row r="7455" ht="20.25" customHeight="0">
      <c s="5" t="inlineStr" r="A7455">
        <is>
          <t xml:space="preserve">60218400</t>
        </is>
      </c>
      <c s="5" t="inlineStr" r="B7455">
        <is>
          <t xml:space="preserve">MANHOLES, TYPE A, 4'-DIAMETER, TYPE 1 FRAME, CLOSED LID</t>
        </is>
      </c>
      <c s="5" t="inlineStr" r="C7455">
        <is>
          <t xml:space="preserve">EACH   </t>
        </is>
      </c>
      <c s="6" r="D7455">
        <v>13.000</v>
      </c>
      <c s="7" r="E7455">
        <v>4</v>
      </c>
      <c s="8" t="inlineStr" r="F7455">
        <is>
          <t xml:space="preserve">89852</t>
        </is>
      </c>
      <c s="8" t="inlineStr" r="G7455">
        <is>
          <t xml:space="preserve">199</t>
        </is>
      </c>
      <c s="9" r="H7455">
        <v>5191.1000</v>
      </c>
      <c s="8" t="inlineStr" r="I7455">
        <is>
          <t xml:space="preserve"/>
        </is>
      </c>
      <c s="8" t="inlineStr" r="J7455">
        <is>
          <t xml:space="preserve"> Tazewell</t>
        </is>
      </c>
    </row>
    <row r="7456" ht="20.25" customHeight="0">
      <c s="5" t="inlineStr" r="A7456">
        <is>
          <t xml:space="preserve">60218400</t>
        </is>
      </c>
      <c s="5" t="inlineStr" r="B7456">
        <is>
          <t xml:space="preserve">MANHOLES, TYPE A, 4'-DIAMETER, TYPE 1 FRAME, CLOSED LID</t>
        </is>
      </c>
      <c s="5" t="inlineStr" r="C7456">
        <is>
          <t xml:space="preserve">EACH   </t>
        </is>
      </c>
      <c s="6" r="D7456">
        <v>13.000</v>
      </c>
      <c s="7" r="E7456">
        <v>4</v>
      </c>
      <c s="8" t="inlineStr" r="F7456">
        <is>
          <t xml:space="preserve">89852</t>
        </is>
      </c>
      <c s="8" t="inlineStr" r="G7456">
        <is>
          <t xml:space="preserve">199</t>
        </is>
      </c>
      <c s="9" r="H7456">
        <v>5720.4200</v>
      </c>
      <c s="8" t="inlineStr" r="I7456">
        <is>
          <t xml:space="preserve"/>
        </is>
      </c>
      <c s="8" t="inlineStr" r="J7456">
        <is>
          <t xml:space="preserve"> Tazewell</t>
        </is>
      </c>
    </row>
    <row r="7457" ht="20.25" customHeight="0">
      <c s="5" t="inlineStr" r="A7457">
        <is>
          <t xml:space="preserve">60218400</t>
        </is>
      </c>
      <c s="5" t="inlineStr" r="B7457">
        <is>
          <t xml:space="preserve">MANHOLES, TYPE A, 4'-DIAMETER, TYPE 1 FRAME, CLOSED LID</t>
        </is>
      </c>
      <c s="5" t="inlineStr" r="C7457">
        <is>
          <t xml:space="preserve">EACH   </t>
        </is>
      </c>
      <c s="6" r="D7457">
        <v>3.000</v>
      </c>
      <c s="7" r="E7457">
        <v>4</v>
      </c>
      <c s="8" t="inlineStr" r="F7457">
        <is>
          <t xml:space="preserve">89868</t>
        </is>
      </c>
      <c s="8" t="inlineStr" r="G7457">
        <is>
          <t xml:space="preserve">175</t>
        </is>
      </c>
      <c s="9" r="H7457">
        <v>4700.0000</v>
      </c>
      <c s="8" t="inlineStr" r="I7457">
        <is>
          <t xml:space="preserve">Y</t>
        </is>
      </c>
      <c s="8" t="inlineStr" r="J7457">
        <is>
          <t xml:space="preserve"> Mercer</t>
        </is>
      </c>
    </row>
    <row r="7458" ht="20.25" customHeight="0">
      <c s="5" t="inlineStr" r="A7458">
        <is>
          <t xml:space="preserve">60218400</t>
        </is>
      </c>
      <c s="5" t="inlineStr" r="B7458">
        <is>
          <t xml:space="preserve">MANHOLES, TYPE A, 4'-DIAMETER, TYPE 1 FRAME, CLOSED LID</t>
        </is>
      </c>
      <c s="5" t="inlineStr" r="C7458">
        <is>
          <t xml:space="preserve">EACH   </t>
        </is>
      </c>
      <c s="6" r="D7458">
        <v>3.000</v>
      </c>
      <c s="7" r="E7458">
        <v>4</v>
      </c>
      <c s="8" t="inlineStr" r="F7458">
        <is>
          <t xml:space="preserve">89868</t>
        </is>
      </c>
      <c s="8" t="inlineStr" r="G7458">
        <is>
          <t xml:space="preserve">175</t>
        </is>
      </c>
      <c s="9" r="H7458">
        <v>3200.0000</v>
      </c>
      <c s="8" t="inlineStr" r="I7458">
        <is>
          <t xml:space="preserve"/>
        </is>
      </c>
      <c s="8" t="inlineStr" r="J7458">
        <is>
          <t xml:space="preserve"> Mercer</t>
        </is>
      </c>
    </row>
    <row r="7459" ht="20.25" customHeight="0">
      <c s="5" t="inlineStr" r="A7459">
        <is>
          <t xml:space="preserve">60218400</t>
        </is>
      </c>
      <c s="5" t="inlineStr" r="B7459">
        <is>
          <t xml:space="preserve">MANHOLES, TYPE A, 4'-DIAMETER, TYPE 1 FRAME, CLOSED LID</t>
        </is>
      </c>
      <c s="5" t="inlineStr" r="C7459">
        <is>
          <t xml:space="preserve">EACH   </t>
        </is>
      </c>
      <c s="6" r="D7459">
        <v>3.000</v>
      </c>
      <c s="7" r="E7459">
        <v>4</v>
      </c>
      <c s="8" t="inlineStr" r="F7459">
        <is>
          <t xml:space="preserve">89868</t>
        </is>
      </c>
      <c s="8" t="inlineStr" r="G7459">
        <is>
          <t xml:space="preserve">175</t>
        </is>
      </c>
      <c s="9" r="H7459">
        <v>4700.0000</v>
      </c>
      <c s="8" t="inlineStr" r="I7459">
        <is>
          <t xml:space="preserve"/>
        </is>
      </c>
      <c s="8" t="inlineStr" r="J7459">
        <is>
          <t xml:space="preserve"> Mercer</t>
        </is>
      </c>
    </row>
    <row r="7460" ht="20.25" customHeight="0">
      <c s="5" t="inlineStr" r="A7460">
        <is>
          <t xml:space="preserve">60218400</t>
        </is>
      </c>
      <c s="5" t="inlineStr" r="B7460">
        <is>
          <t xml:space="preserve">MANHOLES, TYPE A, 4'-DIAMETER, TYPE 1 FRAME, CLOSED LID</t>
        </is>
      </c>
      <c s="5" t="inlineStr" r="C7460">
        <is>
          <t xml:space="preserve">EACH   </t>
        </is>
      </c>
      <c s="6" r="D7460">
        <v>3.000</v>
      </c>
      <c s="7" r="E7460">
        <v>4</v>
      </c>
      <c s="8" t="inlineStr" r="F7460">
        <is>
          <t xml:space="preserve">89868</t>
        </is>
      </c>
      <c s="8" t="inlineStr" r="G7460">
        <is>
          <t xml:space="preserve">175</t>
        </is>
      </c>
      <c s="9" r="H7460">
        <v>4875.0000</v>
      </c>
      <c s="8" t="inlineStr" r="I7460">
        <is>
          <t xml:space="preserve"/>
        </is>
      </c>
      <c s="8" t="inlineStr" r="J7460">
        <is>
          <t xml:space="preserve"> Mercer</t>
        </is>
      </c>
    </row>
    <row r="7461" ht="20.25" customHeight="0">
      <c s="5" t="inlineStr" r="A7461">
        <is>
          <t xml:space="preserve">60218400</t>
        </is>
      </c>
      <c s="5" t="inlineStr" r="B7461">
        <is>
          <t xml:space="preserve">MANHOLES, TYPE A, 4'-DIAMETER, TYPE 1 FRAME, CLOSED LID</t>
        </is>
      </c>
      <c s="5" t="inlineStr" r="C7461">
        <is>
          <t xml:space="preserve">EACH   </t>
        </is>
      </c>
      <c s="6" r="D7461">
        <v>3.000</v>
      </c>
      <c s="7" r="E7461">
        <v>4</v>
      </c>
      <c s="8" t="inlineStr" r="F7461">
        <is>
          <t xml:space="preserve">89868</t>
        </is>
      </c>
      <c s="8" t="inlineStr" r="G7461">
        <is>
          <t xml:space="preserve">175</t>
        </is>
      </c>
      <c s="9" r="H7461">
        <v>4900.0000</v>
      </c>
      <c s="8" t="inlineStr" r="I7461">
        <is>
          <t xml:space="preserve"/>
        </is>
      </c>
      <c s="8" t="inlineStr" r="J7461">
        <is>
          <t xml:space="preserve"> Mercer</t>
        </is>
      </c>
    </row>
    <row r="7462" ht="20.25" customHeight="0">
      <c s="5" t="inlineStr" r="A7462">
        <is>
          <t xml:space="preserve">60218400</t>
        </is>
      </c>
      <c s="5" t="inlineStr" r="B7462">
        <is>
          <t xml:space="preserve">MANHOLES, TYPE A, 4'-DIAMETER, TYPE 1 FRAME, CLOSED LID</t>
        </is>
      </c>
      <c s="5" t="inlineStr" r="C7462">
        <is>
          <t xml:space="preserve">EACH   </t>
        </is>
      </c>
      <c s="6" r="D7462">
        <v>3.000</v>
      </c>
      <c s="7" r="E7462">
        <v>4</v>
      </c>
      <c s="8" t="inlineStr" r="F7462">
        <is>
          <t xml:space="preserve">89868</t>
        </is>
      </c>
      <c s="8" t="inlineStr" r="G7462">
        <is>
          <t xml:space="preserve">175</t>
        </is>
      </c>
      <c s="9" r="H7462">
        <v>5000.0000</v>
      </c>
      <c s="8" t="inlineStr" r="I7462">
        <is>
          <t xml:space="preserve"/>
        </is>
      </c>
      <c s="8" t="inlineStr" r="J7462">
        <is>
          <t xml:space="preserve"> Mercer</t>
        </is>
      </c>
    </row>
    <row r="7463" ht="20.25" customHeight="0">
      <c s="5" t="inlineStr" r="A7463">
        <is>
          <t xml:space="preserve">60218400</t>
        </is>
      </c>
      <c s="5" t="inlineStr" r="B7463">
        <is>
          <t xml:space="preserve">MANHOLES, TYPE A, 4'-DIAMETER, TYPE 1 FRAME, CLOSED LID</t>
        </is>
      </c>
      <c s="5" t="inlineStr" r="C7463">
        <is>
          <t xml:space="preserve">EACH   </t>
        </is>
      </c>
      <c s="6" r="D7463">
        <v>3.000</v>
      </c>
      <c s="7" r="E7463">
        <v>4</v>
      </c>
      <c s="8" t="inlineStr" r="F7463">
        <is>
          <t xml:space="preserve">89868</t>
        </is>
      </c>
      <c s="8" t="inlineStr" r="G7463">
        <is>
          <t xml:space="preserve">175</t>
        </is>
      </c>
      <c s="9" r="H7463">
        <v>5005.4400</v>
      </c>
      <c s="8" t="inlineStr" r="I7463">
        <is>
          <t xml:space="preserve"/>
        </is>
      </c>
      <c s="8" t="inlineStr" r="J7463">
        <is>
          <t xml:space="preserve"> Mercer</t>
        </is>
      </c>
    </row>
    <row r="7464" ht="20.25" customHeight="0">
      <c s="5" t="inlineStr" r="A7464">
        <is>
          <t xml:space="preserve">60218400</t>
        </is>
      </c>
      <c s="5" t="inlineStr" r="B7464">
        <is>
          <t xml:space="preserve">MANHOLES, TYPE A, 4'-DIAMETER, TYPE 1 FRAME, CLOSED LID</t>
        </is>
      </c>
      <c s="5" t="inlineStr" r="C7464">
        <is>
          <t xml:space="preserve">EACH   </t>
        </is>
      </c>
      <c s="6" r="D7464">
        <v>3.000</v>
      </c>
      <c s="7" r="E7464">
        <v>4</v>
      </c>
      <c s="8" t="inlineStr" r="F7464">
        <is>
          <t xml:space="preserve">89868</t>
        </is>
      </c>
      <c s="8" t="inlineStr" r="G7464">
        <is>
          <t xml:space="preserve">175</t>
        </is>
      </c>
      <c s="9" r="H7464">
        <v>6800.0000</v>
      </c>
      <c s="8" t="inlineStr" r="I7464">
        <is>
          <t xml:space="preserve"/>
        </is>
      </c>
      <c s="8" t="inlineStr" r="J7464">
        <is>
          <t xml:space="preserve"> Mercer</t>
        </is>
      </c>
    </row>
    <row r="7465" ht="20.25" customHeight="0">
      <c s="5" t="inlineStr" r="A7465">
        <is>
          <t xml:space="preserve">60218500</t>
        </is>
      </c>
      <c s="5" t="inlineStr" r="B7465">
        <is>
          <t xml:space="preserve">MANHOLES, TYPE A, 4'-DIAMETER, TYPE 3 FRAME AND GRATE</t>
        </is>
      </c>
      <c s="5" t="inlineStr" r="C7465">
        <is>
          <t xml:space="preserve">EACH   </t>
        </is>
      </c>
      <c s="6" r="D7465">
        <v>2.000</v>
      </c>
      <c s="7" r="E7465">
        <v>9</v>
      </c>
      <c s="8" t="inlineStr" r="F7465">
        <is>
          <t xml:space="preserve">78373</t>
        </is>
      </c>
      <c s="8" t="inlineStr" r="G7465">
        <is>
          <t xml:space="preserve">136</t>
        </is>
      </c>
      <c s="9" r="H7465">
        <v>3400.0000</v>
      </c>
      <c s="8" t="inlineStr" r="I7465">
        <is>
          <t xml:space="preserve">Y</t>
        </is>
      </c>
      <c s="8" t="inlineStr" r="J7465">
        <is>
          <t xml:space="preserve"> Williamson</t>
        </is>
      </c>
    </row>
    <row r="7466" ht="20.25" customHeight="0">
      <c s="5" t="inlineStr" r="A7466">
        <is>
          <t xml:space="preserve">60218500</t>
        </is>
      </c>
      <c s="5" t="inlineStr" r="B7466">
        <is>
          <t xml:space="preserve">MANHOLES, TYPE A, 4'-DIAMETER, TYPE 3 FRAME AND GRATE</t>
        </is>
      </c>
      <c s="5" t="inlineStr" r="C7466">
        <is>
          <t xml:space="preserve">EACH   </t>
        </is>
      </c>
      <c s="6" r="D7466">
        <v>2.000</v>
      </c>
      <c s="7" r="E7466">
        <v>9</v>
      </c>
      <c s="8" t="inlineStr" r="F7466">
        <is>
          <t xml:space="preserve">78373</t>
        </is>
      </c>
      <c s="8" t="inlineStr" r="G7466">
        <is>
          <t xml:space="preserve">136</t>
        </is>
      </c>
      <c s="9" r="H7466">
        <v>4000.2500</v>
      </c>
      <c s="8" t="inlineStr" r="I7466">
        <is>
          <t xml:space="preserve"/>
        </is>
      </c>
      <c s="8" t="inlineStr" r="J7466">
        <is>
          <t xml:space="preserve"> Williamson</t>
        </is>
      </c>
    </row>
    <row r="7467" ht="20.25" customHeight="0">
      <c s="5" t="inlineStr" r="A7467">
        <is>
          <t xml:space="preserve">60219000</t>
        </is>
      </c>
      <c s="5" t="inlineStr" r="B7467">
        <is>
          <t xml:space="preserve">MANHOLES, TYPE A, 4'-DIAMETER, TYPE 8 GRATE</t>
        </is>
      </c>
      <c s="5" t="inlineStr" r="C7467">
        <is>
          <t xml:space="preserve">EACH   </t>
        </is>
      </c>
      <c s="6" r="D7467">
        <v>6.000</v>
      </c>
      <c s="7" r="E7467">
        <v>2</v>
      </c>
      <c s="8" t="inlineStr" r="F7467">
        <is>
          <t xml:space="preserve">64N98</t>
        </is>
      </c>
      <c s="8" t="inlineStr" r="G7467">
        <is>
          <t xml:space="preserve">057</t>
        </is>
      </c>
      <c s="9" r="H7467">
        <v>4706.1000</v>
      </c>
      <c s="8" t="inlineStr" r="I7467">
        <is>
          <t xml:space="preserve">Y</t>
        </is>
      </c>
      <c s="8" t="inlineStr" r="J7467">
        <is>
          <t xml:space="preserve"> Ogle</t>
        </is>
      </c>
    </row>
    <row r="7468" ht="20.25" customHeight="0">
      <c s="5" t="inlineStr" r="A7468">
        <is>
          <t xml:space="preserve">60219000</t>
        </is>
      </c>
      <c s="5" t="inlineStr" r="B7468">
        <is>
          <t xml:space="preserve">MANHOLES, TYPE A, 4'-DIAMETER, TYPE 8 GRATE</t>
        </is>
      </c>
      <c s="5" t="inlineStr" r="C7468">
        <is>
          <t xml:space="preserve">EACH   </t>
        </is>
      </c>
      <c s="6" r="D7468">
        <v>6.000</v>
      </c>
      <c s="7" r="E7468">
        <v>2</v>
      </c>
      <c s="8" t="inlineStr" r="F7468">
        <is>
          <t xml:space="preserve">64N98</t>
        </is>
      </c>
      <c s="8" t="inlineStr" r="G7468">
        <is>
          <t xml:space="preserve">057</t>
        </is>
      </c>
      <c s="9" r="H7468">
        <v>3300.0000</v>
      </c>
      <c s="8" t="inlineStr" r="I7468">
        <is>
          <t xml:space="preserve"/>
        </is>
      </c>
      <c s="8" t="inlineStr" r="J7468">
        <is>
          <t xml:space="preserve"> Ogle</t>
        </is>
      </c>
    </row>
    <row r="7469" ht="20.25" customHeight="0">
      <c s="5" t="inlineStr" r="A7469">
        <is>
          <t xml:space="preserve">60219000</t>
        </is>
      </c>
      <c s="5" t="inlineStr" r="B7469">
        <is>
          <t xml:space="preserve">MANHOLES, TYPE A, 4'-DIAMETER, TYPE 8 GRATE</t>
        </is>
      </c>
      <c s="5" t="inlineStr" r="C7469">
        <is>
          <t xml:space="preserve">EACH   </t>
        </is>
      </c>
      <c s="6" r="D7469">
        <v>6.000</v>
      </c>
      <c s="7" r="E7469">
        <v>2</v>
      </c>
      <c s="8" t="inlineStr" r="F7469">
        <is>
          <t xml:space="preserve">64N98</t>
        </is>
      </c>
      <c s="8" t="inlineStr" r="G7469">
        <is>
          <t xml:space="preserve">057</t>
        </is>
      </c>
      <c s="9" r="H7469">
        <v>4235.0000</v>
      </c>
      <c s="8" t="inlineStr" r="I7469">
        <is>
          <t xml:space="preserve"/>
        </is>
      </c>
      <c s="8" t="inlineStr" r="J7469">
        <is>
          <t xml:space="preserve"> Ogle</t>
        </is>
      </c>
    </row>
    <row r="7470" ht="20.25" customHeight="0">
      <c s="5" t="inlineStr" r="A7470">
        <is>
          <t xml:space="preserve">60219540</t>
        </is>
      </c>
      <c s="5" t="inlineStr" r="B7470">
        <is>
          <t xml:space="preserve">MANHOLES, TYPE A, 4'-DIAMETER, TYPE 24 FRAME AND GRATE</t>
        </is>
      </c>
      <c s="5" t="inlineStr" r="C7470">
        <is>
          <t xml:space="preserve">EACH   </t>
        </is>
      </c>
      <c s="6" r="D7470">
        <v>4.000</v>
      </c>
      <c s="7" r="E7470">
        <v>2</v>
      </c>
      <c s="8" t="inlineStr" r="F7470">
        <is>
          <t xml:space="preserve">64N98</t>
        </is>
      </c>
      <c s="8" t="inlineStr" r="G7470">
        <is>
          <t xml:space="preserve">057</t>
        </is>
      </c>
      <c s="9" r="H7470">
        <v>7670.2000</v>
      </c>
      <c s="8" t="inlineStr" r="I7470">
        <is>
          <t xml:space="preserve">Y</t>
        </is>
      </c>
      <c s="8" t="inlineStr" r="J7470">
        <is>
          <t xml:space="preserve"> Ogle</t>
        </is>
      </c>
    </row>
    <row r="7471" ht="20.25" customHeight="0">
      <c s="5" t="inlineStr" r="A7471">
        <is>
          <t xml:space="preserve">60219540</t>
        </is>
      </c>
      <c s="5" t="inlineStr" r="B7471">
        <is>
          <t xml:space="preserve">MANHOLES, TYPE A, 4'-DIAMETER, TYPE 24 FRAME AND GRATE</t>
        </is>
      </c>
      <c s="5" t="inlineStr" r="C7471">
        <is>
          <t xml:space="preserve">EACH   </t>
        </is>
      </c>
      <c s="6" r="D7471">
        <v>4.000</v>
      </c>
      <c s="7" r="E7471">
        <v>2</v>
      </c>
      <c s="8" t="inlineStr" r="F7471">
        <is>
          <t xml:space="preserve">64N98</t>
        </is>
      </c>
      <c s="8" t="inlineStr" r="G7471">
        <is>
          <t xml:space="preserve">057</t>
        </is>
      </c>
      <c s="9" r="H7471">
        <v>3400.0000</v>
      </c>
      <c s="8" t="inlineStr" r="I7471">
        <is>
          <t xml:space="preserve"/>
        </is>
      </c>
      <c s="8" t="inlineStr" r="J7471">
        <is>
          <t xml:space="preserve"> Ogle</t>
        </is>
      </c>
    </row>
    <row r="7472" ht="20.25" customHeight="0">
      <c s="5" t="inlineStr" r="A7472">
        <is>
          <t xml:space="preserve">60219540</t>
        </is>
      </c>
      <c s="5" t="inlineStr" r="B7472">
        <is>
          <t xml:space="preserve">MANHOLES, TYPE A, 4'-DIAMETER, TYPE 24 FRAME AND GRATE</t>
        </is>
      </c>
      <c s="5" t="inlineStr" r="C7472">
        <is>
          <t xml:space="preserve">EACH   </t>
        </is>
      </c>
      <c s="6" r="D7472">
        <v>4.000</v>
      </c>
      <c s="7" r="E7472">
        <v>2</v>
      </c>
      <c s="8" t="inlineStr" r="F7472">
        <is>
          <t xml:space="preserve">64N98</t>
        </is>
      </c>
      <c s="8" t="inlineStr" r="G7472">
        <is>
          <t xml:space="preserve">057</t>
        </is>
      </c>
      <c s="9" r="H7472">
        <v>4600.0000</v>
      </c>
      <c s="8" t="inlineStr" r="I7472">
        <is>
          <t xml:space="preserve"/>
        </is>
      </c>
      <c s="8" t="inlineStr" r="J7472">
        <is>
          <t xml:space="preserve"> Ogle</t>
        </is>
      </c>
    </row>
    <row r="7473" ht="20.25" customHeight="0">
      <c s="5" t="inlineStr" r="A7473">
        <is>
          <t xml:space="preserve">60221000</t>
        </is>
      </c>
      <c s="5" t="inlineStr" r="B7473">
        <is>
          <t xml:space="preserve">MANHOLES, TYPE A, 5'-DIAMETER, TYPE 1 FRAME, OPEN LID</t>
        </is>
      </c>
      <c s="5" t="inlineStr" r="C7473">
        <is>
          <t xml:space="preserve">EACH   </t>
        </is>
      </c>
      <c s="6" r="D7473">
        <v>3.000</v>
      </c>
      <c s="7" r="E7473">
        <v>4</v>
      </c>
      <c s="8" t="inlineStr" r="F7473">
        <is>
          <t xml:space="preserve">68A65</t>
        </is>
      </c>
      <c s="8" t="inlineStr" r="G7473">
        <is>
          <t xml:space="preserve">083</t>
        </is>
      </c>
      <c s="9" r="H7473">
        <v>10560.0000</v>
      </c>
      <c s="8" t="inlineStr" r="I7473">
        <is>
          <t xml:space="preserve">Y</t>
        </is>
      </c>
      <c s="8" t="inlineStr" r="J7473">
        <is>
          <t xml:space="preserve"> Tazewell</t>
        </is>
      </c>
    </row>
    <row r="7474" ht="20.25" customHeight="0">
      <c s="5" t="inlineStr" r="A7474">
        <is>
          <t xml:space="preserve">60221000</t>
        </is>
      </c>
      <c s="5" t="inlineStr" r="B7474">
        <is>
          <t xml:space="preserve">MANHOLES, TYPE A, 5'-DIAMETER, TYPE 1 FRAME, OPEN LID</t>
        </is>
      </c>
      <c s="5" t="inlineStr" r="C7474">
        <is>
          <t xml:space="preserve">EACH   </t>
        </is>
      </c>
      <c s="6" r="D7474">
        <v>2.000</v>
      </c>
      <c s="7" r="E7474">
        <v>2</v>
      </c>
      <c s="8" t="inlineStr" r="F7474">
        <is>
          <t xml:space="preserve">85778</t>
        </is>
      </c>
      <c s="8" t="inlineStr" r="G7474">
        <is>
          <t xml:space="preserve">173</t>
        </is>
      </c>
      <c s="9" r="H7474">
        <v>6250.0000</v>
      </c>
      <c s="8" t="inlineStr" r="I7474">
        <is>
          <t xml:space="preserve">Y</t>
        </is>
      </c>
      <c s="8" t="inlineStr" r="J7474">
        <is>
          <t xml:space="preserve"> Ogle</t>
        </is>
      </c>
    </row>
    <row r="7475" ht="20.25" customHeight="0">
      <c s="5" t="inlineStr" r="A7475">
        <is>
          <t xml:space="preserve">60221000</t>
        </is>
      </c>
      <c s="5" t="inlineStr" r="B7475">
        <is>
          <t xml:space="preserve">MANHOLES, TYPE A, 5'-DIAMETER, TYPE 1 FRAME, OPEN LID</t>
        </is>
      </c>
      <c s="5" t="inlineStr" r="C7475">
        <is>
          <t xml:space="preserve">EACH   </t>
        </is>
      </c>
      <c s="6" r="D7475">
        <v>2.000</v>
      </c>
      <c s="7" r="E7475">
        <v>2</v>
      </c>
      <c s="8" t="inlineStr" r="F7475">
        <is>
          <t xml:space="preserve">85778</t>
        </is>
      </c>
      <c s="8" t="inlineStr" r="G7475">
        <is>
          <t xml:space="preserve">173</t>
        </is>
      </c>
      <c s="9" r="H7475">
        <v>3200.0000</v>
      </c>
      <c s="8" t="inlineStr" r="I7475">
        <is>
          <t xml:space="preserve"/>
        </is>
      </c>
      <c s="8" t="inlineStr" r="J7475">
        <is>
          <t xml:space="preserve"> Ogle</t>
        </is>
      </c>
    </row>
    <row r="7476" ht="20.25" customHeight="0">
      <c s="5" t="inlineStr" r="A7476">
        <is>
          <t xml:space="preserve">60221000</t>
        </is>
      </c>
      <c s="5" t="inlineStr" r="B7476">
        <is>
          <t xml:space="preserve">MANHOLES, TYPE A, 5'-DIAMETER, TYPE 1 FRAME, OPEN LID</t>
        </is>
      </c>
      <c s="5" t="inlineStr" r="C7476">
        <is>
          <t xml:space="preserve">EACH   </t>
        </is>
      </c>
      <c s="6" r="D7476">
        <v>1.000</v>
      </c>
      <c s="7" r="E7476">
        <v>7</v>
      </c>
      <c s="8" t="inlineStr" r="F7476">
        <is>
          <t xml:space="preserve">95977</t>
        </is>
      </c>
      <c s="8" t="inlineStr" r="G7476">
        <is>
          <t xml:space="preserve">179</t>
        </is>
      </c>
      <c s="9" r="H7476">
        <v>6665.0000</v>
      </c>
      <c s="8" t="inlineStr" r="I7476">
        <is>
          <t xml:space="preserve">Y</t>
        </is>
      </c>
      <c s="8" t="inlineStr" r="J7476">
        <is>
          <t xml:space="preserve"> Macon</t>
        </is>
      </c>
    </row>
    <row r="7477" ht="20.25" customHeight="0">
      <c s="5" t="inlineStr" r="A7477">
        <is>
          <t xml:space="preserve">60221000</t>
        </is>
      </c>
      <c s="5" t="inlineStr" r="B7477">
        <is>
          <t xml:space="preserve">MANHOLES, TYPE A, 5'-DIAMETER, TYPE 1 FRAME, OPEN LID</t>
        </is>
      </c>
      <c s="5" t="inlineStr" r="C7477">
        <is>
          <t xml:space="preserve">EACH   </t>
        </is>
      </c>
      <c s="6" r="D7477">
        <v>1.000</v>
      </c>
      <c s="7" r="E7477">
        <v>7</v>
      </c>
      <c s="8" t="inlineStr" r="F7477">
        <is>
          <t xml:space="preserve">95977</t>
        </is>
      </c>
      <c s="8" t="inlineStr" r="G7477">
        <is>
          <t xml:space="preserve">179</t>
        </is>
      </c>
      <c s="9" r="H7477">
        <v>8190.0000</v>
      </c>
      <c s="8" t="inlineStr" r="I7477">
        <is>
          <t xml:space="preserve"/>
        </is>
      </c>
      <c s="8" t="inlineStr" r="J7477">
        <is>
          <t xml:space="preserve"> Macon</t>
        </is>
      </c>
    </row>
    <row r="7478" ht="20.25" customHeight="0">
      <c s="5" t="inlineStr" r="A7478">
        <is>
          <t xml:space="preserve">60221100</t>
        </is>
      </c>
      <c s="5" t="inlineStr" r="B7478">
        <is>
          <t xml:space="preserve">MANHOLES, TYPE A, 5'-DIAMETER, TYPE 1 FRAME, CLOSED LID</t>
        </is>
      </c>
      <c s="5" t="inlineStr" r="C7478">
        <is>
          <t xml:space="preserve">EACH   </t>
        </is>
      </c>
      <c s="6" r="D7478">
        <v>3.000</v>
      </c>
      <c s="7" r="E7478">
        <v>1</v>
      </c>
      <c s="8" t="inlineStr" r="F7478">
        <is>
          <t xml:space="preserve">61L06</t>
        </is>
      </c>
      <c s="8" t="inlineStr" r="G7478">
        <is>
          <t xml:space="preserve">015</t>
        </is>
      </c>
      <c s="9" r="H7478">
        <v>5000.0000</v>
      </c>
      <c s="8" t="inlineStr" r="I7478">
        <is>
          <t xml:space="preserve">Y</t>
        </is>
      </c>
      <c s="8" t="inlineStr" r="J7478">
        <is>
          <t xml:space="preserve"> Cook</t>
        </is>
      </c>
    </row>
    <row r="7479" ht="20.25" customHeight="0">
      <c s="5" t="inlineStr" r="A7479">
        <is>
          <t xml:space="preserve">60221100</t>
        </is>
      </c>
      <c s="5" t="inlineStr" r="B7479">
        <is>
          <t xml:space="preserve">MANHOLES, TYPE A, 5'-DIAMETER, TYPE 1 FRAME, CLOSED LID</t>
        </is>
      </c>
      <c s="5" t="inlineStr" r="C7479">
        <is>
          <t xml:space="preserve">EACH   </t>
        </is>
      </c>
      <c s="6" r="D7479">
        <v>3.000</v>
      </c>
      <c s="7" r="E7479">
        <v>1</v>
      </c>
      <c s="8" t="inlineStr" r="F7479">
        <is>
          <t xml:space="preserve">61L06</t>
        </is>
      </c>
      <c s="8" t="inlineStr" r="G7479">
        <is>
          <t xml:space="preserve">015</t>
        </is>
      </c>
      <c s="9" r="H7479">
        <v>4572.0000</v>
      </c>
      <c s="8" t="inlineStr" r="I7479">
        <is>
          <t xml:space="preserve"/>
        </is>
      </c>
      <c s="8" t="inlineStr" r="J7479">
        <is>
          <t xml:space="preserve"> Cook</t>
        </is>
      </c>
    </row>
    <row r="7480" ht="20.25" customHeight="0">
      <c s="5" t="inlineStr" r="A7480">
        <is>
          <t xml:space="preserve">60221100</t>
        </is>
      </c>
      <c s="5" t="inlineStr" r="B7480">
        <is>
          <t xml:space="preserve">MANHOLES, TYPE A, 5'-DIAMETER, TYPE 1 FRAME, CLOSED LID</t>
        </is>
      </c>
      <c s="5" t="inlineStr" r="C7480">
        <is>
          <t xml:space="preserve">EACH   </t>
        </is>
      </c>
      <c s="6" r="D7480">
        <v>3.000</v>
      </c>
      <c s="7" r="E7480">
        <v>1</v>
      </c>
      <c s="8" t="inlineStr" r="F7480">
        <is>
          <t xml:space="preserve">61L06</t>
        </is>
      </c>
      <c s="8" t="inlineStr" r="G7480">
        <is>
          <t xml:space="preserve">015</t>
        </is>
      </c>
      <c s="9" r="H7480">
        <v>9190.0000</v>
      </c>
      <c s="8" t="inlineStr" r="I7480">
        <is>
          <t xml:space="preserve"/>
        </is>
      </c>
      <c s="8" t="inlineStr" r="J7480">
        <is>
          <t xml:space="preserve"> Cook</t>
        </is>
      </c>
    </row>
    <row r="7481" ht="20.25" customHeight="0">
      <c s="5" t="inlineStr" r="A7481">
        <is>
          <t xml:space="preserve">60221100</t>
        </is>
      </c>
      <c s="5" t="inlineStr" r="B7481">
        <is>
          <t xml:space="preserve">MANHOLES, TYPE A, 5'-DIAMETER, TYPE 1 FRAME, CLOSED LID</t>
        </is>
      </c>
      <c s="5" t="inlineStr" r="C7481">
        <is>
          <t xml:space="preserve">EACH   </t>
        </is>
      </c>
      <c s="6" r="D7481">
        <v>3.000</v>
      </c>
      <c s="7" r="E7481">
        <v>1</v>
      </c>
      <c s="8" t="inlineStr" r="F7481">
        <is>
          <t xml:space="preserve">61L06</t>
        </is>
      </c>
      <c s="8" t="inlineStr" r="G7481">
        <is>
          <t xml:space="preserve">015</t>
        </is>
      </c>
      <c s="9" r="H7481">
        <v>9845.0000</v>
      </c>
      <c s="8" t="inlineStr" r="I7481">
        <is>
          <t xml:space="preserve"/>
        </is>
      </c>
      <c s="8" t="inlineStr" r="J7481">
        <is>
          <t xml:space="preserve"> Cook</t>
        </is>
      </c>
    </row>
    <row r="7482" ht="20.25" customHeight="0">
      <c s="5" t="inlineStr" r="A7482">
        <is>
          <t xml:space="preserve">60221100</t>
        </is>
      </c>
      <c s="5" t="inlineStr" r="B7482">
        <is>
          <t xml:space="preserve">MANHOLES, TYPE A, 5'-DIAMETER, TYPE 1 FRAME, CLOSED LID</t>
        </is>
      </c>
      <c s="5" t="inlineStr" r="C7482">
        <is>
          <t xml:space="preserve">EACH   </t>
        </is>
      </c>
      <c s="6" r="D7482">
        <v>4.000</v>
      </c>
      <c s="7" r="E7482">
        <v>1</v>
      </c>
      <c s="8" t="inlineStr" r="F7482">
        <is>
          <t xml:space="preserve">61L18</t>
        </is>
      </c>
      <c s="8" t="inlineStr" r="G7482">
        <is>
          <t xml:space="preserve">194</t>
        </is>
      </c>
      <c s="9" r="H7482">
        <v>5527.0000</v>
      </c>
      <c s="8" t="inlineStr" r="I7482">
        <is>
          <t xml:space="preserve">Y</t>
        </is>
      </c>
      <c s="8" t="inlineStr" r="J7482">
        <is>
          <t xml:space="preserve"> McHenry</t>
        </is>
      </c>
    </row>
    <row r="7483" ht="20.25" customHeight="0">
      <c s="5" t="inlineStr" r="A7483">
        <is>
          <t xml:space="preserve">60221100</t>
        </is>
      </c>
      <c s="5" t="inlineStr" r="B7483">
        <is>
          <t xml:space="preserve">MANHOLES, TYPE A, 5'-DIAMETER, TYPE 1 FRAME, CLOSED LID</t>
        </is>
      </c>
      <c s="5" t="inlineStr" r="C7483">
        <is>
          <t xml:space="preserve">EACH   </t>
        </is>
      </c>
      <c s="6" r="D7483">
        <v>4.000</v>
      </c>
      <c s="7" r="E7483">
        <v>1</v>
      </c>
      <c s="8" t="inlineStr" r="F7483">
        <is>
          <t xml:space="preserve">61L18</t>
        </is>
      </c>
      <c s="8" t="inlineStr" r="G7483">
        <is>
          <t xml:space="preserve">194</t>
        </is>
      </c>
      <c s="9" r="H7483">
        <v>4476.6300</v>
      </c>
      <c s="8" t="inlineStr" r="I7483">
        <is>
          <t xml:space="preserve"/>
        </is>
      </c>
      <c s="8" t="inlineStr" r="J7483">
        <is>
          <t xml:space="preserve"> McHenry</t>
        </is>
      </c>
    </row>
    <row r="7484" ht="20.25" customHeight="0">
      <c s="5" t="inlineStr" r="A7484">
        <is>
          <t xml:space="preserve">60221100</t>
        </is>
      </c>
      <c s="5" t="inlineStr" r="B7484">
        <is>
          <t xml:space="preserve">MANHOLES, TYPE A, 5'-DIAMETER, TYPE 1 FRAME, CLOSED LID</t>
        </is>
      </c>
      <c s="5" t="inlineStr" r="C7484">
        <is>
          <t xml:space="preserve">EACH   </t>
        </is>
      </c>
      <c s="6" r="D7484">
        <v>4.000</v>
      </c>
      <c s="7" r="E7484">
        <v>1</v>
      </c>
      <c s="8" t="inlineStr" r="F7484">
        <is>
          <t xml:space="preserve">61L18</t>
        </is>
      </c>
      <c s="8" t="inlineStr" r="G7484">
        <is>
          <t xml:space="preserve">194</t>
        </is>
      </c>
      <c s="9" r="H7484">
        <v>4800.0000</v>
      </c>
      <c s="8" t="inlineStr" r="I7484">
        <is>
          <t xml:space="preserve"/>
        </is>
      </c>
      <c s="8" t="inlineStr" r="J7484">
        <is>
          <t xml:space="preserve"> McHenry</t>
        </is>
      </c>
    </row>
    <row r="7485" ht="20.25" customHeight="0">
      <c s="5" t="inlineStr" r="A7485">
        <is>
          <t xml:space="preserve">60221100</t>
        </is>
      </c>
      <c s="5" t="inlineStr" r="B7485">
        <is>
          <t xml:space="preserve">MANHOLES, TYPE A, 5'-DIAMETER, TYPE 1 FRAME, CLOSED LID</t>
        </is>
      </c>
      <c s="5" t="inlineStr" r="C7485">
        <is>
          <t xml:space="preserve">EACH   </t>
        </is>
      </c>
      <c s="6" r="D7485">
        <v>4.000</v>
      </c>
      <c s="7" r="E7485">
        <v>1</v>
      </c>
      <c s="8" t="inlineStr" r="F7485">
        <is>
          <t xml:space="preserve">61L18</t>
        </is>
      </c>
      <c s="8" t="inlineStr" r="G7485">
        <is>
          <t xml:space="preserve">194</t>
        </is>
      </c>
      <c s="9" r="H7485">
        <v>5500.0000</v>
      </c>
      <c s="8" t="inlineStr" r="I7485">
        <is>
          <t xml:space="preserve"/>
        </is>
      </c>
      <c s="8" t="inlineStr" r="J7485">
        <is>
          <t xml:space="preserve"> McHenry</t>
        </is>
      </c>
    </row>
    <row r="7486" ht="20.25" customHeight="0">
      <c s="5" t="inlineStr" r="A7486">
        <is>
          <t xml:space="preserve">60221100</t>
        </is>
      </c>
      <c s="5" t="inlineStr" r="B7486">
        <is>
          <t xml:space="preserve">MANHOLES, TYPE A, 5'-DIAMETER, TYPE 1 FRAME, CLOSED LID</t>
        </is>
      </c>
      <c s="5" t="inlineStr" r="C7486">
        <is>
          <t xml:space="preserve">EACH   </t>
        </is>
      </c>
      <c s="6" r="D7486">
        <v>4.000</v>
      </c>
      <c s="7" r="E7486">
        <v>1</v>
      </c>
      <c s="8" t="inlineStr" r="F7486">
        <is>
          <t xml:space="preserve">61L18</t>
        </is>
      </c>
      <c s="8" t="inlineStr" r="G7486">
        <is>
          <t xml:space="preserve">194</t>
        </is>
      </c>
      <c s="9" r="H7486">
        <v>5668.2000</v>
      </c>
      <c s="8" t="inlineStr" r="I7486">
        <is>
          <t xml:space="preserve"/>
        </is>
      </c>
      <c s="8" t="inlineStr" r="J7486">
        <is>
          <t xml:space="preserve"> McHenry</t>
        </is>
      </c>
    </row>
    <row r="7487" ht="20.25" customHeight="0">
      <c s="5" t="inlineStr" r="A7487">
        <is>
          <t xml:space="preserve">60221100</t>
        </is>
      </c>
      <c s="5" t="inlineStr" r="B7487">
        <is>
          <t xml:space="preserve">MANHOLES, TYPE A, 5'-DIAMETER, TYPE 1 FRAME, CLOSED LID</t>
        </is>
      </c>
      <c s="5" t="inlineStr" r="C7487">
        <is>
          <t xml:space="preserve">EACH   </t>
        </is>
      </c>
      <c s="6" r="D7487">
        <v>4.000</v>
      </c>
      <c s="7" r="E7487">
        <v>1</v>
      </c>
      <c s="8" t="inlineStr" r="F7487">
        <is>
          <t xml:space="preserve">61L18</t>
        </is>
      </c>
      <c s="8" t="inlineStr" r="G7487">
        <is>
          <t xml:space="preserve">194</t>
        </is>
      </c>
      <c s="9" r="H7487">
        <v>6650.0000</v>
      </c>
      <c s="8" t="inlineStr" r="I7487">
        <is>
          <t xml:space="preserve"/>
        </is>
      </c>
      <c s="8" t="inlineStr" r="J7487">
        <is>
          <t xml:space="preserve"> McHenry</t>
        </is>
      </c>
    </row>
    <row r="7488" ht="20.25" customHeight="0">
      <c s="5" t="inlineStr" r="A7488">
        <is>
          <t xml:space="preserve">60221100</t>
        </is>
      </c>
      <c s="5" t="inlineStr" r="B7488">
        <is>
          <t xml:space="preserve">MANHOLES, TYPE A, 5'-DIAMETER, TYPE 1 FRAME, CLOSED LID</t>
        </is>
      </c>
      <c s="5" t="inlineStr" r="C7488">
        <is>
          <t xml:space="preserve">EACH   </t>
        </is>
      </c>
      <c s="6" r="D7488">
        <v>4.000</v>
      </c>
      <c s="7" r="E7488">
        <v>1</v>
      </c>
      <c s="8" t="inlineStr" r="F7488">
        <is>
          <t xml:space="preserve">61L18</t>
        </is>
      </c>
      <c s="8" t="inlineStr" r="G7488">
        <is>
          <t xml:space="preserve">194</t>
        </is>
      </c>
      <c s="9" r="H7488">
        <v>8000.0000</v>
      </c>
      <c s="8" t="inlineStr" r="I7488">
        <is>
          <t xml:space="preserve"/>
        </is>
      </c>
      <c s="8" t="inlineStr" r="J7488">
        <is>
          <t xml:space="preserve"> McHenry</t>
        </is>
      </c>
    </row>
    <row r="7489" ht="20.25" customHeight="0">
      <c s="5" t="inlineStr" r="A7489">
        <is>
          <t xml:space="preserve">60221100</t>
        </is>
      </c>
      <c s="5" t="inlineStr" r="B7489">
        <is>
          <t xml:space="preserve">MANHOLES, TYPE A, 5'-DIAMETER, TYPE 1 FRAME, CLOSED LID</t>
        </is>
      </c>
      <c s="5" t="inlineStr" r="C7489">
        <is>
          <t xml:space="preserve">EACH   </t>
        </is>
      </c>
      <c s="6" r="D7489">
        <v>46.000</v>
      </c>
      <c s="7" r="E7489">
        <v>1</v>
      </c>
      <c s="8" t="inlineStr" r="F7489">
        <is>
          <t xml:space="preserve">62X94</t>
        </is>
      </c>
      <c s="8" t="inlineStr" r="G7489">
        <is>
          <t xml:space="preserve">170</t>
        </is>
      </c>
      <c s="9" r="H7489">
        <v>6200.0000</v>
      </c>
      <c s="8" t="inlineStr" r="I7489">
        <is>
          <t xml:space="preserve">Y</t>
        </is>
      </c>
      <c s="8" t="inlineStr" r="J7489">
        <is>
          <t xml:space="preserve"> McHenry</t>
        </is>
      </c>
    </row>
    <row r="7490" ht="20.25" customHeight="0">
      <c s="5" t="inlineStr" r="A7490">
        <is>
          <t xml:space="preserve">60221100</t>
        </is>
      </c>
      <c s="5" t="inlineStr" r="B7490">
        <is>
          <t xml:space="preserve">MANHOLES, TYPE A, 5'-DIAMETER, TYPE 1 FRAME, CLOSED LID</t>
        </is>
      </c>
      <c s="5" t="inlineStr" r="C7490">
        <is>
          <t xml:space="preserve">EACH   </t>
        </is>
      </c>
      <c s="6" r="D7490">
        <v>46.000</v>
      </c>
      <c s="7" r="E7490">
        <v>1</v>
      </c>
      <c s="8" t="inlineStr" r="F7490">
        <is>
          <t xml:space="preserve">62X94</t>
        </is>
      </c>
      <c s="8" t="inlineStr" r="G7490">
        <is>
          <t xml:space="preserve">170</t>
        </is>
      </c>
      <c s="9" r="H7490">
        <v>5490.0000</v>
      </c>
      <c s="8" t="inlineStr" r="I7490">
        <is>
          <t xml:space="preserve"/>
        </is>
      </c>
      <c s="8" t="inlineStr" r="J7490">
        <is>
          <t xml:space="preserve"> McHenry</t>
        </is>
      </c>
    </row>
    <row r="7491" ht="20.25" customHeight="0">
      <c s="5" t="inlineStr" r="A7491">
        <is>
          <t xml:space="preserve">60221100</t>
        </is>
      </c>
      <c s="5" t="inlineStr" r="B7491">
        <is>
          <t xml:space="preserve">MANHOLES, TYPE A, 5'-DIAMETER, TYPE 1 FRAME, CLOSED LID</t>
        </is>
      </c>
      <c s="5" t="inlineStr" r="C7491">
        <is>
          <t xml:space="preserve">EACH   </t>
        </is>
      </c>
      <c s="6" r="D7491">
        <v>46.000</v>
      </c>
      <c s="7" r="E7491">
        <v>1</v>
      </c>
      <c s="8" t="inlineStr" r="F7491">
        <is>
          <t xml:space="preserve">62X94</t>
        </is>
      </c>
      <c s="8" t="inlineStr" r="G7491">
        <is>
          <t xml:space="preserve">170</t>
        </is>
      </c>
      <c s="9" r="H7491">
        <v>5490.0000</v>
      </c>
      <c s="8" t="inlineStr" r="I7491">
        <is>
          <t xml:space="preserve"/>
        </is>
      </c>
      <c s="8" t="inlineStr" r="J7491">
        <is>
          <t xml:space="preserve"> McHenry</t>
        </is>
      </c>
    </row>
    <row r="7492" ht="20.25" customHeight="0">
      <c s="5" t="inlineStr" r="A7492">
        <is>
          <t xml:space="preserve">60221100</t>
        </is>
      </c>
      <c s="5" t="inlineStr" r="B7492">
        <is>
          <t xml:space="preserve">MANHOLES, TYPE A, 5'-DIAMETER, TYPE 1 FRAME, CLOSED LID</t>
        </is>
      </c>
      <c s="5" t="inlineStr" r="C7492">
        <is>
          <t xml:space="preserve">EACH   </t>
        </is>
      </c>
      <c s="6" r="D7492">
        <v>46.000</v>
      </c>
      <c s="7" r="E7492">
        <v>1</v>
      </c>
      <c s="8" t="inlineStr" r="F7492">
        <is>
          <t xml:space="preserve">62X94</t>
        </is>
      </c>
      <c s="8" t="inlineStr" r="G7492">
        <is>
          <t xml:space="preserve">170</t>
        </is>
      </c>
      <c s="9" r="H7492">
        <v>5518.7000</v>
      </c>
      <c s="8" t="inlineStr" r="I7492">
        <is>
          <t xml:space="preserve"/>
        </is>
      </c>
      <c s="8" t="inlineStr" r="J7492">
        <is>
          <t xml:space="preserve"> McHenry</t>
        </is>
      </c>
    </row>
    <row r="7493" ht="20.25" customHeight="0">
      <c s="5" t="inlineStr" r="A7493">
        <is>
          <t xml:space="preserve">60221100</t>
        </is>
      </c>
      <c s="5" t="inlineStr" r="B7493">
        <is>
          <t xml:space="preserve">MANHOLES, TYPE A, 5'-DIAMETER, TYPE 1 FRAME, CLOSED LID</t>
        </is>
      </c>
      <c s="5" t="inlineStr" r="C7493">
        <is>
          <t xml:space="preserve">EACH   </t>
        </is>
      </c>
      <c s="6" r="D7493">
        <v>2.000</v>
      </c>
      <c s="7" r="E7493">
        <v>2</v>
      </c>
      <c s="8" t="inlineStr" r="F7493">
        <is>
          <t xml:space="preserve">64N98</t>
        </is>
      </c>
      <c s="8" t="inlineStr" r="G7493">
        <is>
          <t xml:space="preserve">057</t>
        </is>
      </c>
      <c s="9" r="H7493">
        <v>6549.5800</v>
      </c>
      <c s="8" t="inlineStr" r="I7493">
        <is>
          <t xml:space="preserve">Y</t>
        </is>
      </c>
      <c s="8" t="inlineStr" r="J7493">
        <is>
          <t xml:space="preserve"> Ogle</t>
        </is>
      </c>
    </row>
    <row r="7494" ht="20.25" customHeight="0">
      <c s="5" t="inlineStr" r="A7494">
        <is>
          <t xml:space="preserve">60221100</t>
        </is>
      </c>
      <c s="5" t="inlineStr" r="B7494">
        <is>
          <t xml:space="preserve">MANHOLES, TYPE A, 5'-DIAMETER, TYPE 1 FRAME, CLOSED LID</t>
        </is>
      </c>
      <c s="5" t="inlineStr" r="C7494">
        <is>
          <t xml:space="preserve">EACH   </t>
        </is>
      </c>
      <c s="6" r="D7494">
        <v>2.000</v>
      </c>
      <c s="7" r="E7494">
        <v>2</v>
      </c>
      <c s="8" t="inlineStr" r="F7494">
        <is>
          <t xml:space="preserve">64N98</t>
        </is>
      </c>
      <c s="8" t="inlineStr" r="G7494">
        <is>
          <t xml:space="preserve">057</t>
        </is>
      </c>
      <c s="9" r="H7494">
        <v>4400.0000</v>
      </c>
      <c s="8" t="inlineStr" r="I7494">
        <is>
          <t xml:space="preserve"/>
        </is>
      </c>
      <c s="8" t="inlineStr" r="J7494">
        <is>
          <t xml:space="preserve"> Ogle</t>
        </is>
      </c>
    </row>
    <row r="7495" ht="20.25" customHeight="0">
      <c s="5" t="inlineStr" r="A7495">
        <is>
          <t xml:space="preserve">60221100</t>
        </is>
      </c>
      <c s="5" t="inlineStr" r="B7495">
        <is>
          <t xml:space="preserve">MANHOLES, TYPE A, 5'-DIAMETER, TYPE 1 FRAME, CLOSED LID</t>
        </is>
      </c>
      <c s="5" t="inlineStr" r="C7495">
        <is>
          <t xml:space="preserve">EACH   </t>
        </is>
      </c>
      <c s="6" r="D7495">
        <v>2.000</v>
      </c>
      <c s="7" r="E7495">
        <v>2</v>
      </c>
      <c s="8" t="inlineStr" r="F7495">
        <is>
          <t xml:space="preserve">64N98</t>
        </is>
      </c>
      <c s="8" t="inlineStr" r="G7495">
        <is>
          <t xml:space="preserve">057</t>
        </is>
      </c>
      <c s="9" r="H7495">
        <v>6000.0000</v>
      </c>
      <c s="8" t="inlineStr" r="I7495">
        <is>
          <t xml:space="preserve"/>
        </is>
      </c>
      <c s="8" t="inlineStr" r="J7495">
        <is>
          <t xml:space="preserve"> Ogle</t>
        </is>
      </c>
    </row>
    <row r="7496" ht="20.25" customHeight="0">
      <c s="5" t="inlineStr" r="A7496">
        <is>
          <t xml:space="preserve">60221100</t>
        </is>
      </c>
      <c s="5" t="inlineStr" r="B7496">
        <is>
          <t xml:space="preserve">MANHOLES, TYPE A, 5'-DIAMETER, TYPE 1 FRAME, CLOSED LID</t>
        </is>
      </c>
      <c s="5" t="inlineStr" r="C7496">
        <is>
          <t xml:space="preserve">EACH   </t>
        </is>
      </c>
      <c s="6" r="D7496">
        <v>1.000</v>
      </c>
      <c s="7" r="E7496">
        <v>4</v>
      </c>
      <c s="8" t="inlineStr" r="F7496">
        <is>
          <t xml:space="preserve">68A65</t>
        </is>
      </c>
      <c s="8" t="inlineStr" r="G7496">
        <is>
          <t xml:space="preserve">083</t>
        </is>
      </c>
      <c s="9" r="H7496">
        <v>10560.0000</v>
      </c>
      <c s="8" t="inlineStr" r="I7496">
        <is>
          <t xml:space="preserve">Y</t>
        </is>
      </c>
      <c s="8" t="inlineStr" r="J7496">
        <is>
          <t xml:space="preserve"> Tazewell</t>
        </is>
      </c>
    </row>
    <row r="7497" ht="20.25" customHeight="0">
      <c s="5" t="inlineStr" r="A7497">
        <is>
          <t xml:space="preserve">60221100</t>
        </is>
      </c>
      <c s="5" t="inlineStr" r="B7497">
        <is>
          <t xml:space="preserve">MANHOLES, TYPE A, 5'-DIAMETER, TYPE 1 FRAME, CLOSED LID</t>
        </is>
      </c>
      <c s="5" t="inlineStr" r="C7497">
        <is>
          <t xml:space="preserve">EACH   </t>
        </is>
      </c>
      <c s="6" r="D7497">
        <v>1.000</v>
      </c>
      <c s="7" r="E7497">
        <v>4</v>
      </c>
      <c s="8" t="inlineStr" r="F7497">
        <is>
          <t xml:space="preserve">89868</t>
        </is>
      </c>
      <c s="8" t="inlineStr" r="G7497">
        <is>
          <t xml:space="preserve">175</t>
        </is>
      </c>
      <c s="9" r="H7497">
        <v>5300.0000</v>
      </c>
      <c s="8" t="inlineStr" r="I7497">
        <is>
          <t xml:space="preserve">Y</t>
        </is>
      </c>
      <c s="8" t="inlineStr" r="J7497">
        <is>
          <t xml:space="preserve"> Mercer</t>
        </is>
      </c>
    </row>
    <row r="7498" ht="20.25" customHeight="0">
      <c s="5" t="inlineStr" r="A7498">
        <is>
          <t xml:space="preserve">60221100</t>
        </is>
      </c>
      <c s="5" t="inlineStr" r="B7498">
        <is>
          <t xml:space="preserve">MANHOLES, TYPE A, 5'-DIAMETER, TYPE 1 FRAME, CLOSED LID</t>
        </is>
      </c>
      <c s="5" t="inlineStr" r="C7498">
        <is>
          <t xml:space="preserve">EACH   </t>
        </is>
      </c>
      <c s="6" r="D7498">
        <v>1.000</v>
      </c>
      <c s="7" r="E7498">
        <v>4</v>
      </c>
      <c s="8" t="inlineStr" r="F7498">
        <is>
          <t xml:space="preserve">89868</t>
        </is>
      </c>
      <c s="8" t="inlineStr" r="G7498">
        <is>
          <t xml:space="preserve">175</t>
        </is>
      </c>
      <c s="9" r="H7498">
        <v>3600.0000</v>
      </c>
      <c s="8" t="inlineStr" r="I7498">
        <is>
          <t xml:space="preserve"/>
        </is>
      </c>
      <c s="8" t="inlineStr" r="J7498">
        <is>
          <t xml:space="preserve"> Mercer</t>
        </is>
      </c>
    </row>
    <row r="7499" ht="20.25" customHeight="0">
      <c s="5" t="inlineStr" r="A7499">
        <is>
          <t xml:space="preserve">60221100</t>
        </is>
      </c>
      <c s="5" t="inlineStr" r="B7499">
        <is>
          <t xml:space="preserve">MANHOLES, TYPE A, 5'-DIAMETER, TYPE 1 FRAME, CLOSED LID</t>
        </is>
      </c>
      <c s="5" t="inlineStr" r="C7499">
        <is>
          <t xml:space="preserve">EACH   </t>
        </is>
      </c>
      <c s="6" r="D7499">
        <v>1.000</v>
      </c>
      <c s="7" r="E7499">
        <v>4</v>
      </c>
      <c s="8" t="inlineStr" r="F7499">
        <is>
          <t xml:space="preserve">89868</t>
        </is>
      </c>
      <c s="8" t="inlineStr" r="G7499">
        <is>
          <t xml:space="preserve">175</t>
        </is>
      </c>
      <c s="9" r="H7499">
        <v>5295.0000</v>
      </c>
      <c s="8" t="inlineStr" r="I7499">
        <is>
          <t xml:space="preserve"/>
        </is>
      </c>
      <c s="8" t="inlineStr" r="J7499">
        <is>
          <t xml:space="preserve"> Mercer</t>
        </is>
      </c>
    </row>
    <row r="7500" ht="20.25" customHeight="0">
      <c s="5" t="inlineStr" r="A7500">
        <is>
          <t xml:space="preserve">60221100</t>
        </is>
      </c>
      <c s="5" t="inlineStr" r="B7500">
        <is>
          <t xml:space="preserve">MANHOLES, TYPE A, 5'-DIAMETER, TYPE 1 FRAME, CLOSED LID</t>
        </is>
      </c>
      <c s="5" t="inlineStr" r="C7500">
        <is>
          <t xml:space="preserve">EACH   </t>
        </is>
      </c>
      <c s="6" r="D7500">
        <v>1.000</v>
      </c>
      <c s="7" r="E7500">
        <v>4</v>
      </c>
      <c s="8" t="inlineStr" r="F7500">
        <is>
          <t xml:space="preserve">89868</t>
        </is>
      </c>
      <c s="8" t="inlineStr" r="G7500">
        <is>
          <t xml:space="preserve">175</t>
        </is>
      </c>
      <c s="9" r="H7500">
        <v>5300.0000</v>
      </c>
      <c s="8" t="inlineStr" r="I7500">
        <is>
          <t xml:space="preserve"/>
        </is>
      </c>
      <c s="8" t="inlineStr" r="J7500">
        <is>
          <t xml:space="preserve"> Mercer</t>
        </is>
      </c>
    </row>
    <row r="7501" ht="20.25" customHeight="0">
      <c s="5" t="inlineStr" r="A7501">
        <is>
          <t xml:space="preserve">60221100</t>
        </is>
      </c>
      <c s="5" t="inlineStr" r="B7501">
        <is>
          <t xml:space="preserve">MANHOLES, TYPE A, 5'-DIAMETER, TYPE 1 FRAME, CLOSED LID</t>
        </is>
      </c>
      <c s="5" t="inlineStr" r="C7501">
        <is>
          <t xml:space="preserve">EACH   </t>
        </is>
      </c>
      <c s="6" r="D7501">
        <v>1.000</v>
      </c>
      <c s="7" r="E7501">
        <v>4</v>
      </c>
      <c s="8" t="inlineStr" r="F7501">
        <is>
          <t xml:space="preserve">89868</t>
        </is>
      </c>
      <c s="8" t="inlineStr" r="G7501">
        <is>
          <t xml:space="preserve">175</t>
        </is>
      </c>
      <c s="9" r="H7501">
        <v>6000.0000</v>
      </c>
      <c s="8" t="inlineStr" r="I7501">
        <is>
          <t xml:space="preserve"/>
        </is>
      </c>
      <c s="8" t="inlineStr" r="J7501">
        <is>
          <t xml:space="preserve"> Mercer</t>
        </is>
      </c>
    </row>
    <row r="7502" ht="20.25" customHeight="0">
      <c s="5" t="inlineStr" r="A7502">
        <is>
          <t xml:space="preserve">60221100</t>
        </is>
      </c>
      <c s="5" t="inlineStr" r="B7502">
        <is>
          <t xml:space="preserve">MANHOLES, TYPE A, 5'-DIAMETER, TYPE 1 FRAME, CLOSED LID</t>
        </is>
      </c>
      <c s="5" t="inlineStr" r="C7502">
        <is>
          <t xml:space="preserve">EACH   </t>
        </is>
      </c>
      <c s="6" r="D7502">
        <v>1.000</v>
      </c>
      <c s="7" r="E7502">
        <v>4</v>
      </c>
      <c s="8" t="inlineStr" r="F7502">
        <is>
          <t xml:space="preserve">89868</t>
        </is>
      </c>
      <c s="8" t="inlineStr" r="G7502">
        <is>
          <t xml:space="preserve">175</t>
        </is>
      </c>
      <c s="9" r="H7502">
        <v>6100.0000</v>
      </c>
      <c s="8" t="inlineStr" r="I7502">
        <is>
          <t xml:space="preserve"/>
        </is>
      </c>
      <c s="8" t="inlineStr" r="J7502">
        <is>
          <t xml:space="preserve"> Mercer</t>
        </is>
      </c>
    </row>
    <row r="7503" ht="20.25" customHeight="0">
      <c s="5" t="inlineStr" r="A7503">
        <is>
          <t xml:space="preserve">60221100</t>
        </is>
      </c>
      <c s="5" t="inlineStr" r="B7503">
        <is>
          <t xml:space="preserve">MANHOLES, TYPE A, 5'-DIAMETER, TYPE 1 FRAME, CLOSED LID</t>
        </is>
      </c>
      <c s="5" t="inlineStr" r="C7503">
        <is>
          <t xml:space="preserve">EACH   </t>
        </is>
      </c>
      <c s="6" r="D7503">
        <v>1.000</v>
      </c>
      <c s="7" r="E7503">
        <v>4</v>
      </c>
      <c s="8" t="inlineStr" r="F7503">
        <is>
          <t xml:space="preserve">89868</t>
        </is>
      </c>
      <c s="8" t="inlineStr" r="G7503">
        <is>
          <t xml:space="preserve">175</t>
        </is>
      </c>
      <c s="9" r="H7503">
        <v>6148.2300</v>
      </c>
      <c s="8" t="inlineStr" r="I7503">
        <is>
          <t xml:space="preserve"/>
        </is>
      </c>
      <c s="8" t="inlineStr" r="J7503">
        <is>
          <t xml:space="preserve"> Mercer</t>
        </is>
      </c>
    </row>
    <row r="7504" ht="20.25" customHeight="0">
      <c s="5" t="inlineStr" r="A7504">
        <is>
          <t xml:space="preserve">60221100</t>
        </is>
      </c>
      <c s="5" t="inlineStr" r="B7504">
        <is>
          <t xml:space="preserve">MANHOLES, TYPE A, 5'-DIAMETER, TYPE 1 FRAME, CLOSED LID</t>
        </is>
      </c>
      <c s="5" t="inlineStr" r="C7504">
        <is>
          <t xml:space="preserve">EACH   </t>
        </is>
      </c>
      <c s="6" r="D7504">
        <v>1.000</v>
      </c>
      <c s="7" r="E7504">
        <v>4</v>
      </c>
      <c s="8" t="inlineStr" r="F7504">
        <is>
          <t xml:space="preserve">89868</t>
        </is>
      </c>
      <c s="8" t="inlineStr" r="G7504">
        <is>
          <t xml:space="preserve">175</t>
        </is>
      </c>
      <c s="9" r="H7504">
        <v>7400.0000</v>
      </c>
      <c s="8" t="inlineStr" r="I7504">
        <is>
          <t xml:space="preserve"/>
        </is>
      </c>
      <c s="8" t="inlineStr" r="J7504">
        <is>
          <t xml:space="preserve"> Mercer</t>
        </is>
      </c>
    </row>
    <row r="7505" ht="20.25" customHeight="0">
      <c s="5" t="inlineStr" r="A7505">
        <is>
          <t xml:space="preserve">60221200</t>
        </is>
      </c>
      <c s="5" t="inlineStr" r="B7505">
        <is>
          <t xml:space="preserve">MANHOLES, TYPE A, 5'-DIAMETER, TYPE 3 FRAME AND GRATE</t>
        </is>
      </c>
      <c s="5" t="inlineStr" r="C7505">
        <is>
          <t xml:space="preserve">EACH   </t>
        </is>
      </c>
      <c s="6" r="D7505">
        <v>2.000</v>
      </c>
      <c s="7" r="E7505">
        <v>9</v>
      </c>
      <c s="8" t="inlineStr" r="F7505">
        <is>
          <t xml:space="preserve">78373</t>
        </is>
      </c>
      <c s="8" t="inlineStr" r="G7505">
        <is>
          <t xml:space="preserve">136</t>
        </is>
      </c>
      <c s="9" r="H7505">
        <v>5100.0000</v>
      </c>
      <c s="8" t="inlineStr" r="I7505">
        <is>
          <t xml:space="preserve">Y</t>
        </is>
      </c>
      <c s="8" t="inlineStr" r="J7505">
        <is>
          <t xml:space="preserve"> Williamson</t>
        </is>
      </c>
    </row>
    <row r="7506" ht="20.25" customHeight="0">
      <c s="5" t="inlineStr" r="A7506">
        <is>
          <t xml:space="preserve">60221200</t>
        </is>
      </c>
      <c s="5" t="inlineStr" r="B7506">
        <is>
          <t xml:space="preserve">MANHOLES, TYPE A, 5'-DIAMETER, TYPE 3 FRAME AND GRATE</t>
        </is>
      </c>
      <c s="5" t="inlineStr" r="C7506">
        <is>
          <t xml:space="preserve">EACH   </t>
        </is>
      </c>
      <c s="6" r="D7506">
        <v>2.000</v>
      </c>
      <c s="7" r="E7506">
        <v>9</v>
      </c>
      <c s="8" t="inlineStr" r="F7506">
        <is>
          <t xml:space="preserve">78373</t>
        </is>
      </c>
      <c s="8" t="inlineStr" r="G7506">
        <is>
          <t xml:space="preserve">136</t>
        </is>
      </c>
      <c s="9" r="H7506">
        <v>4617.8500</v>
      </c>
      <c s="8" t="inlineStr" r="I7506">
        <is>
          <t xml:space="preserve"/>
        </is>
      </c>
      <c s="8" t="inlineStr" r="J7506">
        <is>
          <t xml:space="preserve"> Williamson</t>
        </is>
      </c>
    </row>
    <row r="7507" ht="20.25" customHeight="0">
      <c s="5" t="inlineStr" r="A7507">
        <is>
          <t xml:space="preserve">60223800</t>
        </is>
      </c>
      <c s="5" t="inlineStr" r="B7507">
        <is>
          <t xml:space="preserve">MANHOLES, TYPE A, 6'-DIAMETER, TYPE 1 FRAME, CLOSED LID</t>
        </is>
      </c>
      <c s="5" t="inlineStr" r="C7507">
        <is>
          <t xml:space="preserve">EACH   </t>
        </is>
      </c>
      <c s="6" r="D7507">
        <v>3.000</v>
      </c>
      <c s="7" r="E7507">
        <v>1</v>
      </c>
      <c s="8" t="inlineStr" r="F7507">
        <is>
          <t xml:space="preserve">61L06</t>
        </is>
      </c>
      <c s="8" t="inlineStr" r="G7507">
        <is>
          <t xml:space="preserve">015</t>
        </is>
      </c>
      <c s="9" r="H7507">
        <v>10110.0000</v>
      </c>
      <c s="8" t="inlineStr" r="I7507">
        <is>
          <t xml:space="preserve">Y</t>
        </is>
      </c>
      <c s="8" t="inlineStr" r="J7507">
        <is>
          <t xml:space="preserve"> Cook</t>
        </is>
      </c>
    </row>
    <row r="7508" ht="20.25" customHeight="0">
      <c s="5" t="inlineStr" r="A7508">
        <is>
          <t xml:space="preserve">60223800</t>
        </is>
      </c>
      <c s="5" t="inlineStr" r="B7508">
        <is>
          <t xml:space="preserve">MANHOLES, TYPE A, 6'-DIAMETER, TYPE 1 FRAME, CLOSED LID</t>
        </is>
      </c>
      <c s="5" t="inlineStr" r="C7508">
        <is>
          <t xml:space="preserve">EACH   </t>
        </is>
      </c>
      <c s="6" r="D7508">
        <v>3.000</v>
      </c>
      <c s="7" r="E7508">
        <v>1</v>
      </c>
      <c s="8" t="inlineStr" r="F7508">
        <is>
          <t xml:space="preserve">61L06</t>
        </is>
      </c>
      <c s="8" t="inlineStr" r="G7508">
        <is>
          <t xml:space="preserve">015</t>
        </is>
      </c>
      <c s="9" r="H7508">
        <v>8013.0000</v>
      </c>
      <c s="8" t="inlineStr" r="I7508">
        <is>
          <t xml:space="preserve"/>
        </is>
      </c>
      <c s="8" t="inlineStr" r="J7508">
        <is>
          <t xml:space="preserve"> Cook</t>
        </is>
      </c>
    </row>
    <row r="7509" ht="20.25" customHeight="0">
      <c s="5" t="inlineStr" r="A7509">
        <is>
          <t xml:space="preserve">60223800</t>
        </is>
      </c>
      <c s="5" t="inlineStr" r="B7509">
        <is>
          <t xml:space="preserve">MANHOLES, TYPE A, 6'-DIAMETER, TYPE 1 FRAME, CLOSED LID</t>
        </is>
      </c>
      <c s="5" t="inlineStr" r="C7509">
        <is>
          <t xml:space="preserve">EACH   </t>
        </is>
      </c>
      <c s="6" r="D7509">
        <v>3.000</v>
      </c>
      <c s="7" r="E7509">
        <v>1</v>
      </c>
      <c s="8" t="inlineStr" r="F7509">
        <is>
          <t xml:space="preserve">61L06</t>
        </is>
      </c>
      <c s="8" t="inlineStr" r="G7509">
        <is>
          <t xml:space="preserve">015</t>
        </is>
      </c>
      <c s="9" r="H7509">
        <v>13500.0000</v>
      </c>
      <c s="8" t="inlineStr" r="I7509">
        <is>
          <t xml:space="preserve"/>
        </is>
      </c>
      <c s="8" t="inlineStr" r="J7509">
        <is>
          <t xml:space="preserve"> Cook</t>
        </is>
      </c>
    </row>
    <row r="7510" ht="20.25" customHeight="0">
      <c s="5" t="inlineStr" r="A7510">
        <is>
          <t xml:space="preserve">60223800</t>
        </is>
      </c>
      <c s="5" t="inlineStr" r="B7510">
        <is>
          <t xml:space="preserve">MANHOLES, TYPE A, 6'-DIAMETER, TYPE 1 FRAME, CLOSED LID</t>
        </is>
      </c>
      <c s="5" t="inlineStr" r="C7510">
        <is>
          <t xml:space="preserve">EACH   </t>
        </is>
      </c>
      <c s="6" r="D7510">
        <v>3.000</v>
      </c>
      <c s="7" r="E7510">
        <v>1</v>
      </c>
      <c s="8" t="inlineStr" r="F7510">
        <is>
          <t xml:space="preserve">61L06</t>
        </is>
      </c>
      <c s="8" t="inlineStr" r="G7510">
        <is>
          <t xml:space="preserve">015</t>
        </is>
      </c>
      <c s="9" r="H7510">
        <v>14635.0000</v>
      </c>
      <c s="8" t="inlineStr" r="I7510">
        <is>
          <t xml:space="preserve"/>
        </is>
      </c>
      <c s="8" t="inlineStr" r="J7510">
        <is>
          <t xml:space="preserve"> Cook</t>
        </is>
      </c>
    </row>
    <row r="7511" ht="20.25" customHeight="0">
      <c s="5" t="inlineStr" r="A7511">
        <is>
          <t xml:space="preserve">60223800</t>
        </is>
      </c>
      <c s="5" t="inlineStr" r="B7511">
        <is>
          <t xml:space="preserve">MANHOLES, TYPE A, 6'-DIAMETER, TYPE 1 FRAME, CLOSED LID</t>
        </is>
      </c>
      <c s="5" t="inlineStr" r="C7511">
        <is>
          <t xml:space="preserve">EACH   </t>
        </is>
      </c>
      <c s="6" r="D7511">
        <v>2.000</v>
      </c>
      <c s="7" r="E7511">
        <v>1</v>
      </c>
      <c s="8" t="inlineStr" r="F7511">
        <is>
          <t xml:space="preserve">61L18</t>
        </is>
      </c>
      <c s="8" t="inlineStr" r="G7511">
        <is>
          <t xml:space="preserve">194</t>
        </is>
      </c>
      <c s="9" r="H7511">
        <v>8576.0000</v>
      </c>
      <c s="8" t="inlineStr" r="I7511">
        <is>
          <t xml:space="preserve">Y</t>
        </is>
      </c>
      <c s="8" t="inlineStr" r="J7511">
        <is>
          <t xml:space="preserve"> McHenry</t>
        </is>
      </c>
    </row>
    <row r="7512" ht="20.25" customHeight="0">
      <c s="5" t="inlineStr" r="A7512">
        <is>
          <t xml:space="preserve">60223800</t>
        </is>
      </c>
      <c s="5" t="inlineStr" r="B7512">
        <is>
          <t xml:space="preserve">MANHOLES, TYPE A, 6'-DIAMETER, TYPE 1 FRAME, CLOSED LID</t>
        </is>
      </c>
      <c s="5" t="inlineStr" r="C7512">
        <is>
          <t xml:space="preserve">EACH   </t>
        </is>
      </c>
      <c s="6" r="D7512">
        <v>2.000</v>
      </c>
      <c s="7" r="E7512">
        <v>1</v>
      </c>
      <c s="8" t="inlineStr" r="F7512">
        <is>
          <t xml:space="preserve">61L18</t>
        </is>
      </c>
      <c s="8" t="inlineStr" r="G7512">
        <is>
          <t xml:space="preserve">194</t>
        </is>
      </c>
      <c s="9" r="H7512">
        <v>7650.0000</v>
      </c>
      <c s="8" t="inlineStr" r="I7512">
        <is>
          <t xml:space="preserve"/>
        </is>
      </c>
      <c s="8" t="inlineStr" r="J7512">
        <is>
          <t xml:space="preserve"> McHenry</t>
        </is>
      </c>
    </row>
    <row r="7513" ht="20.25" customHeight="0">
      <c s="5" t="inlineStr" r="A7513">
        <is>
          <t xml:space="preserve">60223800</t>
        </is>
      </c>
      <c s="5" t="inlineStr" r="B7513">
        <is>
          <t xml:space="preserve">MANHOLES, TYPE A, 6'-DIAMETER, TYPE 1 FRAME, CLOSED LID</t>
        </is>
      </c>
      <c s="5" t="inlineStr" r="C7513">
        <is>
          <t xml:space="preserve">EACH   </t>
        </is>
      </c>
      <c s="6" r="D7513">
        <v>2.000</v>
      </c>
      <c s="7" r="E7513">
        <v>1</v>
      </c>
      <c s="8" t="inlineStr" r="F7513">
        <is>
          <t xml:space="preserve">61L18</t>
        </is>
      </c>
      <c s="8" t="inlineStr" r="G7513">
        <is>
          <t xml:space="preserve">194</t>
        </is>
      </c>
      <c s="9" r="H7513">
        <v>7676.3200</v>
      </c>
      <c s="8" t="inlineStr" r="I7513">
        <is>
          <t xml:space="preserve"/>
        </is>
      </c>
      <c s="8" t="inlineStr" r="J7513">
        <is>
          <t xml:space="preserve"> McHenry</t>
        </is>
      </c>
    </row>
    <row r="7514" ht="20.25" customHeight="0">
      <c s="5" t="inlineStr" r="A7514">
        <is>
          <t xml:space="preserve">60223800</t>
        </is>
      </c>
      <c s="5" t="inlineStr" r="B7514">
        <is>
          <t xml:space="preserve">MANHOLES, TYPE A, 6'-DIAMETER, TYPE 1 FRAME, CLOSED LID</t>
        </is>
      </c>
      <c s="5" t="inlineStr" r="C7514">
        <is>
          <t xml:space="preserve">EACH   </t>
        </is>
      </c>
      <c s="6" r="D7514">
        <v>2.000</v>
      </c>
      <c s="7" r="E7514">
        <v>1</v>
      </c>
      <c s="8" t="inlineStr" r="F7514">
        <is>
          <t xml:space="preserve">61L18</t>
        </is>
      </c>
      <c s="8" t="inlineStr" r="G7514">
        <is>
          <t xml:space="preserve">194</t>
        </is>
      </c>
      <c s="9" r="H7514">
        <v>9000.0000</v>
      </c>
      <c s="8" t="inlineStr" r="I7514">
        <is>
          <t xml:space="preserve"/>
        </is>
      </c>
      <c s="8" t="inlineStr" r="J7514">
        <is>
          <t xml:space="preserve"> McHenry</t>
        </is>
      </c>
    </row>
    <row r="7515" ht="20.25" customHeight="0">
      <c s="5" t="inlineStr" r="A7515">
        <is>
          <t xml:space="preserve">60223800</t>
        </is>
      </c>
      <c s="5" t="inlineStr" r="B7515">
        <is>
          <t xml:space="preserve">MANHOLES, TYPE A, 6'-DIAMETER, TYPE 1 FRAME, CLOSED LID</t>
        </is>
      </c>
      <c s="5" t="inlineStr" r="C7515">
        <is>
          <t xml:space="preserve">EACH   </t>
        </is>
      </c>
      <c s="6" r="D7515">
        <v>2.000</v>
      </c>
      <c s="7" r="E7515">
        <v>1</v>
      </c>
      <c s="8" t="inlineStr" r="F7515">
        <is>
          <t xml:space="preserve">61L18</t>
        </is>
      </c>
      <c s="8" t="inlineStr" r="G7515">
        <is>
          <t xml:space="preserve">194</t>
        </is>
      </c>
      <c s="9" r="H7515">
        <v>10000.0000</v>
      </c>
      <c s="8" t="inlineStr" r="I7515">
        <is>
          <t xml:space="preserve"/>
        </is>
      </c>
      <c s="8" t="inlineStr" r="J7515">
        <is>
          <t xml:space="preserve"> McHenry</t>
        </is>
      </c>
    </row>
    <row r="7516" ht="20.25" customHeight="0">
      <c s="5" t="inlineStr" r="A7516">
        <is>
          <t xml:space="preserve">60223800</t>
        </is>
      </c>
      <c s="5" t="inlineStr" r="B7516">
        <is>
          <t xml:space="preserve">MANHOLES, TYPE A, 6'-DIAMETER, TYPE 1 FRAME, CLOSED LID</t>
        </is>
      </c>
      <c s="5" t="inlineStr" r="C7516">
        <is>
          <t xml:space="preserve">EACH   </t>
        </is>
      </c>
      <c s="6" r="D7516">
        <v>2.000</v>
      </c>
      <c s="7" r="E7516">
        <v>1</v>
      </c>
      <c s="8" t="inlineStr" r="F7516">
        <is>
          <t xml:space="preserve">61L18</t>
        </is>
      </c>
      <c s="8" t="inlineStr" r="G7516">
        <is>
          <t xml:space="preserve">194</t>
        </is>
      </c>
      <c s="9" r="H7516">
        <v>11115.6500</v>
      </c>
      <c s="8" t="inlineStr" r="I7516">
        <is>
          <t xml:space="preserve"/>
        </is>
      </c>
      <c s="8" t="inlineStr" r="J7516">
        <is>
          <t xml:space="preserve"> McHenry</t>
        </is>
      </c>
    </row>
    <row r="7517" ht="20.25" customHeight="0">
      <c s="5" t="inlineStr" r="A7517">
        <is>
          <t xml:space="preserve">60223800</t>
        </is>
      </c>
      <c s="5" t="inlineStr" r="B7517">
        <is>
          <t xml:space="preserve">MANHOLES, TYPE A, 6'-DIAMETER, TYPE 1 FRAME, CLOSED LID</t>
        </is>
      </c>
      <c s="5" t="inlineStr" r="C7517">
        <is>
          <t xml:space="preserve">EACH   </t>
        </is>
      </c>
      <c s="6" r="D7517">
        <v>2.000</v>
      </c>
      <c s="7" r="E7517">
        <v>1</v>
      </c>
      <c s="8" t="inlineStr" r="F7517">
        <is>
          <t xml:space="preserve">61L18</t>
        </is>
      </c>
      <c s="8" t="inlineStr" r="G7517">
        <is>
          <t xml:space="preserve">194</t>
        </is>
      </c>
      <c s="9" r="H7517">
        <v>13000.0000</v>
      </c>
      <c s="8" t="inlineStr" r="I7517">
        <is>
          <t xml:space="preserve"/>
        </is>
      </c>
      <c s="8" t="inlineStr" r="J7517">
        <is>
          <t xml:space="preserve"> McHenry</t>
        </is>
      </c>
    </row>
    <row r="7518" ht="20.25" customHeight="0">
      <c s="5" t="inlineStr" r="A7518">
        <is>
          <t xml:space="preserve">60223800</t>
        </is>
      </c>
      <c s="5" t="inlineStr" r="B7518">
        <is>
          <t xml:space="preserve">MANHOLES, TYPE A, 6'-DIAMETER, TYPE 1 FRAME, CLOSED LID</t>
        </is>
      </c>
      <c s="5" t="inlineStr" r="C7518">
        <is>
          <t xml:space="preserve">EACH   </t>
        </is>
      </c>
      <c s="6" r="D7518">
        <v>44.000</v>
      </c>
      <c s="7" r="E7518">
        <v>1</v>
      </c>
      <c s="8" t="inlineStr" r="F7518">
        <is>
          <t xml:space="preserve">62X94</t>
        </is>
      </c>
      <c s="8" t="inlineStr" r="G7518">
        <is>
          <t xml:space="preserve">170</t>
        </is>
      </c>
      <c s="9" r="H7518">
        <v>11000.0000</v>
      </c>
      <c s="8" t="inlineStr" r="I7518">
        <is>
          <t xml:space="preserve">Y</t>
        </is>
      </c>
      <c s="8" t="inlineStr" r="J7518">
        <is>
          <t xml:space="preserve"> McHenry</t>
        </is>
      </c>
    </row>
    <row r="7519" ht="20.25" customHeight="0">
      <c s="5" t="inlineStr" r="A7519">
        <is>
          <t xml:space="preserve">60223800</t>
        </is>
      </c>
      <c s="5" t="inlineStr" r="B7519">
        <is>
          <t xml:space="preserve">MANHOLES, TYPE A, 6'-DIAMETER, TYPE 1 FRAME, CLOSED LID</t>
        </is>
      </c>
      <c s="5" t="inlineStr" r="C7519">
        <is>
          <t xml:space="preserve">EACH   </t>
        </is>
      </c>
      <c s="6" r="D7519">
        <v>44.000</v>
      </c>
      <c s="7" r="E7519">
        <v>1</v>
      </c>
      <c s="8" t="inlineStr" r="F7519">
        <is>
          <t xml:space="preserve">62X94</t>
        </is>
      </c>
      <c s="8" t="inlineStr" r="G7519">
        <is>
          <t xml:space="preserve">170</t>
        </is>
      </c>
      <c s="9" r="H7519">
        <v>8870.0000</v>
      </c>
      <c s="8" t="inlineStr" r="I7519">
        <is>
          <t xml:space="preserve"/>
        </is>
      </c>
      <c s="8" t="inlineStr" r="J7519">
        <is>
          <t xml:space="preserve"> McHenry</t>
        </is>
      </c>
    </row>
    <row r="7520" ht="20.25" customHeight="0">
      <c s="5" t="inlineStr" r="A7520">
        <is>
          <t xml:space="preserve">60223800</t>
        </is>
      </c>
      <c s="5" t="inlineStr" r="B7520">
        <is>
          <t xml:space="preserve">MANHOLES, TYPE A, 6'-DIAMETER, TYPE 1 FRAME, CLOSED LID</t>
        </is>
      </c>
      <c s="5" t="inlineStr" r="C7520">
        <is>
          <t xml:space="preserve">EACH   </t>
        </is>
      </c>
      <c s="6" r="D7520">
        <v>44.000</v>
      </c>
      <c s="7" r="E7520">
        <v>1</v>
      </c>
      <c s="8" t="inlineStr" r="F7520">
        <is>
          <t xml:space="preserve">62X94</t>
        </is>
      </c>
      <c s="8" t="inlineStr" r="G7520">
        <is>
          <t xml:space="preserve">170</t>
        </is>
      </c>
      <c s="9" r="H7520">
        <v>8870.0000</v>
      </c>
      <c s="8" t="inlineStr" r="I7520">
        <is>
          <t xml:space="preserve"/>
        </is>
      </c>
      <c s="8" t="inlineStr" r="J7520">
        <is>
          <t xml:space="preserve"> McHenry</t>
        </is>
      </c>
    </row>
    <row r="7521" ht="20.25" customHeight="0">
      <c s="5" t="inlineStr" r="A7521">
        <is>
          <t xml:space="preserve">60223800</t>
        </is>
      </c>
      <c s="5" t="inlineStr" r="B7521">
        <is>
          <t xml:space="preserve">MANHOLES, TYPE A, 6'-DIAMETER, TYPE 1 FRAME, CLOSED LID</t>
        </is>
      </c>
      <c s="5" t="inlineStr" r="C7521">
        <is>
          <t xml:space="preserve">EACH   </t>
        </is>
      </c>
      <c s="6" r="D7521">
        <v>44.000</v>
      </c>
      <c s="7" r="E7521">
        <v>1</v>
      </c>
      <c s="8" t="inlineStr" r="F7521">
        <is>
          <t xml:space="preserve">62X94</t>
        </is>
      </c>
      <c s="8" t="inlineStr" r="G7521">
        <is>
          <t xml:space="preserve">170</t>
        </is>
      </c>
      <c s="9" r="H7521">
        <v>8916.3700</v>
      </c>
      <c s="8" t="inlineStr" r="I7521">
        <is>
          <t xml:space="preserve"/>
        </is>
      </c>
      <c s="8" t="inlineStr" r="J7521">
        <is>
          <t xml:space="preserve"> McHenry</t>
        </is>
      </c>
    </row>
    <row r="7522" ht="20.25" customHeight="0">
      <c s="5" t="inlineStr" r="A7522">
        <is>
          <t xml:space="preserve">60224020</t>
        </is>
      </c>
      <c s="5" t="inlineStr" r="B7522">
        <is>
          <t xml:space="preserve">MANHOLES, TYPE A, 6'-DIAMETER, TYPE 11 FRAME AND GRATE</t>
        </is>
      </c>
      <c s="5" t="inlineStr" r="C7522">
        <is>
          <t xml:space="preserve">EACH   </t>
        </is>
      </c>
      <c s="6" r="D7522">
        <v>1.000</v>
      </c>
      <c s="7" r="E7522">
        <v>1</v>
      </c>
      <c s="8" t="inlineStr" r="F7522">
        <is>
          <t xml:space="preserve">61L06</t>
        </is>
      </c>
      <c s="8" t="inlineStr" r="G7522">
        <is>
          <t xml:space="preserve">015</t>
        </is>
      </c>
      <c s="9" r="H7522">
        <v>10110.0000</v>
      </c>
      <c s="8" t="inlineStr" r="I7522">
        <is>
          <t xml:space="preserve">Y</t>
        </is>
      </c>
      <c s="8" t="inlineStr" r="J7522">
        <is>
          <t xml:space="preserve"> Cook</t>
        </is>
      </c>
    </row>
    <row r="7523" ht="20.25" customHeight="0">
      <c s="5" t="inlineStr" r="A7523">
        <is>
          <t xml:space="preserve">60224020</t>
        </is>
      </c>
      <c s="5" t="inlineStr" r="B7523">
        <is>
          <t xml:space="preserve">MANHOLES, TYPE A, 6'-DIAMETER, TYPE 11 FRAME AND GRATE</t>
        </is>
      </c>
      <c s="5" t="inlineStr" r="C7523">
        <is>
          <t xml:space="preserve">EACH   </t>
        </is>
      </c>
      <c s="6" r="D7523">
        <v>1.000</v>
      </c>
      <c s="7" r="E7523">
        <v>1</v>
      </c>
      <c s="8" t="inlineStr" r="F7523">
        <is>
          <t xml:space="preserve">61L06</t>
        </is>
      </c>
      <c s="8" t="inlineStr" r="G7523">
        <is>
          <t xml:space="preserve">015</t>
        </is>
      </c>
      <c s="9" r="H7523">
        <v>8234.0000</v>
      </c>
      <c s="8" t="inlineStr" r="I7523">
        <is>
          <t xml:space="preserve"/>
        </is>
      </c>
      <c s="8" t="inlineStr" r="J7523">
        <is>
          <t xml:space="preserve"> Cook</t>
        </is>
      </c>
    </row>
    <row r="7524" ht="20.25" customHeight="0">
      <c s="5" t="inlineStr" r="A7524">
        <is>
          <t xml:space="preserve">60224020</t>
        </is>
      </c>
      <c s="5" t="inlineStr" r="B7524">
        <is>
          <t xml:space="preserve">MANHOLES, TYPE A, 6'-DIAMETER, TYPE 11 FRAME AND GRATE</t>
        </is>
      </c>
      <c s="5" t="inlineStr" r="C7524">
        <is>
          <t xml:space="preserve">EACH   </t>
        </is>
      </c>
      <c s="6" r="D7524">
        <v>1.000</v>
      </c>
      <c s="7" r="E7524">
        <v>1</v>
      </c>
      <c s="8" t="inlineStr" r="F7524">
        <is>
          <t xml:space="preserve">61L06</t>
        </is>
      </c>
      <c s="8" t="inlineStr" r="G7524">
        <is>
          <t xml:space="preserve">015</t>
        </is>
      </c>
      <c s="9" r="H7524">
        <v>12600.0000</v>
      </c>
      <c s="8" t="inlineStr" r="I7524">
        <is>
          <t xml:space="preserve"/>
        </is>
      </c>
      <c s="8" t="inlineStr" r="J7524">
        <is>
          <t xml:space="preserve"> Cook</t>
        </is>
      </c>
    </row>
    <row r="7525" ht="20.25" customHeight="0">
      <c s="5" t="inlineStr" r="A7525">
        <is>
          <t xml:space="preserve">60224020</t>
        </is>
      </c>
      <c s="5" t="inlineStr" r="B7525">
        <is>
          <t xml:space="preserve">MANHOLES, TYPE A, 6'-DIAMETER, TYPE 11 FRAME AND GRATE</t>
        </is>
      </c>
      <c s="5" t="inlineStr" r="C7525">
        <is>
          <t xml:space="preserve">EACH   </t>
        </is>
      </c>
      <c s="6" r="D7525">
        <v>1.000</v>
      </c>
      <c s="7" r="E7525">
        <v>1</v>
      </c>
      <c s="8" t="inlineStr" r="F7525">
        <is>
          <t xml:space="preserve">61L06</t>
        </is>
      </c>
      <c s="8" t="inlineStr" r="G7525">
        <is>
          <t xml:space="preserve">015</t>
        </is>
      </c>
      <c s="9" r="H7525">
        <v>15330.0000</v>
      </c>
      <c s="8" t="inlineStr" r="I7525">
        <is>
          <t xml:space="preserve"/>
        </is>
      </c>
      <c s="8" t="inlineStr" r="J7525">
        <is>
          <t xml:space="preserve"> Cook</t>
        </is>
      </c>
    </row>
    <row r="7526" ht="20.25" customHeight="0">
      <c s="5" t="inlineStr" r="A7526">
        <is>
          <t xml:space="preserve">60224446</t>
        </is>
      </c>
      <c s="5" t="inlineStr" r="B7526">
        <is>
          <t xml:space="preserve">MANHOLES, TYPE A, 7'-DIAMETER, TYPE 1 FRAME, CLOSED LID</t>
        </is>
      </c>
      <c s="5" t="inlineStr" r="C7526">
        <is>
          <t xml:space="preserve">EACH   </t>
        </is>
      </c>
      <c s="6" r="D7526">
        <v>1.000</v>
      </c>
      <c s="7" r="E7526">
        <v>1</v>
      </c>
      <c s="8" t="inlineStr" r="F7526">
        <is>
          <t xml:space="preserve">61K95</t>
        </is>
      </c>
      <c s="8" t="inlineStr" r="G7526">
        <is>
          <t xml:space="preserve">013</t>
        </is>
      </c>
      <c s="9" r="H7526">
        <v>18550.0000</v>
      </c>
      <c s="8" t="inlineStr" r="I7526">
        <is>
          <t xml:space="preserve">Y</t>
        </is>
      </c>
      <c s="8" t="inlineStr" r="J7526">
        <is>
          <t xml:space="preserve"> DuPage</t>
        </is>
      </c>
    </row>
    <row r="7527" ht="20.25" customHeight="0">
      <c s="5" t="inlineStr" r="A7527">
        <is>
          <t xml:space="preserve">60224446</t>
        </is>
      </c>
      <c s="5" t="inlineStr" r="B7527">
        <is>
          <t xml:space="preserve">MANHOLES, TYPE A, 7'-DIAMETER, TYPE 1 FRAME, CLOSED LID</t>
        </is>
      </c>
      <c s="5" t="inlineStr" r="C7527">
        <is>
          <t xml:space="preserve">EACH   </t>
        </is>
      </c>
      <c s="6" r="D7527">
        <v>1.000</v>
      </c>
      <c s="7" r="E7527">
        <v>1</v>
      </c>
      <c s="8" t="inlineStr" r="F7527">
        <is>
          <t xml:space="preserve">61K95</t>
        </is>
      </c>
      <c s="8" t="inlineStr" r="G7527">
        <is>
          <t xml:space="preserve">013</t>
        </is>
      </c>
      <c s="9" r="H7527">
        <v>18550.0000</v>
      </c>
      <c s="8" t="inlineStr" r="I7527">
        <is>
          <t xml:space="preserve"/>
        </is>
      </c>
      <c s="8" t="inlineStr" r="J7527">
        <is>
          <t xml:space="preserve"> DuPage</t>
        </is>
      </c>
    </row>
    <row r="7528" ht="20.25" customHeight="0">
      <c s="5" t="inlineStr" r="A7528">
        <is>
          <t xml:space="preserve">60224446</t>
        </is>
      </c>
      <c s="5" t="inlineStr" r="B7528">
        <is>
          <t xml:space="preserve">MANHOLES, TYPE A, 7'-DIAMETER, TYPE 1 FRAME, CLOSED LID</t>
        </is>
      </c>
      <c s="5" t="inlineStr" r="C7528">
        <is>
          <t xml:space="preserve">EACH   </t>
        </is>
      </c>
      <c s="6" r="D7528">
        <v>1.000</v>
      </c>
      <c s="7" r="E7528">
        <v>1</v>
      </c>
      <c s="8" t="inlineStr" r="F7528">
        <is>
          <t xml:space="preserve">61K95</t>
        </is>
      </c>
      <c s="8" t="inlineStr" r="G7528">
        <is>
          <t xml:space="preserve">013</t>
        </is>
      </c>
      <c s="9" r="H7528">
        <v>20405.0000</v>
      </c>
      <c s="8" t="inlineStr" r="I7528">
        <is>
          <t xml:space="preserve"/>
        </is>
      </c>
      <c s="8" t="inlineStr" r="J7528">
        <is>
          <t xml:space="preserve"> DuPage</t>
        </is>
      </c>
    </row>
    <row r="7529" ht="20.25" customHeight="0">
      <c s="5" t="inlineStr" r="A7529">
        <is>
          <t xml:space="preserve">60224446</t>
        </is>
      </c>
      <c s="5" t="inlineStr" r="B7529">
        <is>
          <t xml:space="preserve">MANHOLES, TYPE A, 7'-DIAMETER, TYPE 1 FRAME, CLOSED LID</t>
        </is>
      </c>
      <c s="5" t="inlineStr" r="C7529">
        <is>
          <t xml:space="preserve">EACH   </t>
        </is>
      </c>
      <c s="6" r="D7529">
        <v>1.000</v>
      </c>
      <c s="7" r="E7529">
        <v>1</v>
      </c>
      <c s="8" t="inlineStr" r="F7529">
        <is>
          <t xml:space="preserve">61K95</t>
        </is>
      </c>
      <c s="8" t="inlineStr" r="G7529">
        <is>
          <t xml:space="preserve">013</t>
        </is>
      </c>
      <c s="9" r="H7529">
        <v>20500.0000</v>
      </c>
      <c s="8" t="inlineStr" r="I7529">
        <is>
          <t xml:space="preserve"/>
        </is>
      </c>
      <c s="8" t="inlineStr" r="J7529">
        <is>
          <t xml:space="preserve"> DuPage</t>
        </is>
      </c>
    </row>
    <row r="7530" ht="20.25" customHeight="0">
      <c s="5" t="inlineStr" r="A7530">
        <is>
          <t xml:space="preserve">60224446</t>
        </is>
      </c>
      <c s="5" t="inlineStr" r="B7530">
        <is>
          <t xml:space="preserve">MANHOLES, TYPE A, 7'-DIAMETER, TYPE 1 FRAME, CLOSED LID</t>
        </is>
      </c>
      <c s="5" t="inlineStr" r="C7530">
        <is>
          <t xml:space="preserve">EACH   </t>
        </is>
      </c>
      <c s="6" r="D7530">
        <v>1.000</v>
      </c>
      <c s="7" r="E7530">
        <v>1</v>
      </c>
      <c s="8" t="inlineStr" r="F7530">
        <is>
          <t xml:space="preserve">61K95</t>
        </is>
      </c>
      <c s="8" t="inlineStr" r="G7530">
        <is>
          <t xml:space="preserve">013</t>
        </is>
      </c>
      <c s="9" r="H7530">
        <v>27000.0000</v>
      </c>
      <c s="8" t="inlineStr" r="I7530">
        <is>
          <t xml:space="preserve"/>
        </is>
      </c>
      <c s="8" t="inlineStr" r="J7530">
        <is>
          <t xml:space="preserve"> DuPage</t>
        </is>
      </c>
    </row>
    <row r="7531" ht="20.25" customHeight="0">
      <c s="5" t="inlineStr" r="A7531">
        <is>
          <t xml:space="preserve">60224446</t>
        </is>
      </c>
      <c s="5" t="inlineStr" r="B7531">
        <is>
          <t xml:space="preserve">MANHOLES, TYPE A, 7'-DIAMETER, TYPE 1 FRAME, CLOSED LID</t>
        </is>
      </c>
      <c s="5" t="inlineStr" r="C7531">
        <is>
          <t xml:space="preserve">EACH   </t>
        </is>
      </c>
      <c s="6" r="D7531">
        <v>10.000</v>
      </c>
      <c s="7" r="E7531">
        <v>1</v>
      </c>
      <c s="8" t="inlineStr" r="F7531">
        <is>
          <t xml:space="preserve">62X94</t>
        </is>
      </c>
      <c s="8" t="inlineStr" r="G7531">
        <is>
          <t xml:space="preserve">170</t>
        </is>
      </c>
      <c s="9" r="H7531">
        <v>15700.0000</v>
      </c>
      <c s="8" t="inlineStr" r="I7531">
        <is>
          <t xml:space="preserve">Y</t>
        </is>
      </c>
      <c s="8" t="inlineStr" r="J7531">
        <is>
          <t xml:space="preserve"> McHenry</t>
        </is>
      </c>
    </row>
    <row r="7532" ht="20.25" customHeight="0">
      <c s="5" t="inlineStr" r="A7532">
        <is>
          <t xml:space="preserve">60224446</t>
        </is>
      </c>
      <c s="5" t="inlineStr" r="B7532">
        <is>
          <t xml:space="preserve">MANHOLES, TYPE A, 7'-DIAMETER, TYPE 1 FRAME, CLOSED LID</t>
        </is>
      </c>
      <c s="5" t="inlineStr" r="C7532">
        <is>
          <t xml:space="preserve">EACH   </t>
        </is>
      </c>
      <c s="6" r="D7532">
        <v>10.000</v>
      </c>
      <c s="7" r="E7532">
        <v>1</v>
      </c>
      <c s="8" t="inlineStr" r="F7532">
        <is>
          <t xml:space="preserve">62X94</t>
        </is>
      </c>
      <c s="8" t="inlineStr" r="G7532">
        <is>
          <t xml:space="preserve">170</t>
        </is>
      </c>
      <c s="9" r="H7532">
        <v>15390.0000</v>
      </c>
      <c s="8" t="inlineStr" r="I7532">
        <is>
          <t xml:space="preserve"/>
        </is>
      </c>
      <c s="8" t="inlineStr" r="J7532">
        <is>
          <t xml:space="preserve"> McHenry</t>
        </is>
      </c>
    </row>
    <row r="7533" ht="20.25" customHeight="0">
      <c s="5" t="inlineStr" r="A7533">
        <is>
          <t xml:space="preserve">60224446</t>
        </is>
      </c>
      <c s="5" t="inlineStr" r="B7533">
        <is>
          <t xml:space="preserve">MANHOLES, TYPE A, 7'-DIAMETER, TYPE 1 FRAME, CLOSED LID</t>
        </is>
      </c>
      <c s="5" t="inlineStr" r="C7533">
        <is>
          <t xml:space="preserve">EACH   </t>
        </is>
      </c>
      <c s="6" r="D7533">
        <v>10.000</v>
      </c>
      <c s="7" r="E7533">
        <v>1</v>
      </c>
      <c s="8" t="inlineStr" r="F7533">
        <is>
          <t xml:space="preserve">62X94</t>
        </is>
      </c>
      <c s="8" t="inlineStr" r="G7533">
        <is>
          <t xml:space="preserve">170</t>
        </is>
      </c>
      <c s="9" r="H7533">
        <v>15390.0000</v>
      </c>
      <c s="8" t="inlineStr" r="I7533">
        <is>
          <t xml:space="preserve"/>
        </is>
      </c>
      <c s="8" t="inlineStr" r="J7533">
        <is>
          <t xml:space="preserve"> McHenry</t>
        </is>
      </c>
    </row>
    <row r="7534" ht="20.25" customHeight="0">
      <c s="5" t="inlineStr" r="A7534">
        <is>
          <t xml:space="preserve">60224446</t>
        </is>
      </c>
      <c s="5" t="inlineStr" r="B7534">
        <is>
          <t xml:space="preserve">MANHOLES, TYPE A, 7'-DIAMETER, TYPE 1 FRAME, CLOSED LID</t>
        </is>
      </c>
      <c s="5" t="inlineStr" r="C7534">
        <is>
          <t xml:space="preserve">EACH   </t>
        </is>
      </c>
      <c s="6" r="D7534">
        <v>10.000</v>
      </c>
      <c s="7" r="E7534">
        <v>1</v>
      </c>
      <c s="8" t="inlineStr" r="F7534">
        <is>
          <t xml:space="preserve">62X94</t>
        </is>
      </c>
      <c s="8" t="inlineStr" r="G7534">
        <is>
          <t xml:space="preserve">170</t>
        </is>
      </c>
      <c s="9" r="H7534">
        <v>15470.4500</v>
      </c>
      <c s="8" t="inlineStr" r="I7534">
        <is>
          <t xml:space="preserve"/>
        </is>
      </c>
      <c s="8" t="inlineStr" r="J7534">
        <is>
          <t xml:space="preserve"> McHenry</t>
        </is>
      </c>
    </row>
    <row r="7535" ht="20.25" customHeight="0">
      <c s="5" t="inlineStr" r="A7535">
        <is>
          <t xml:space="preserve">60224446</t>
        </is>
      </c>
      <c s="5" t="inlineStr" r="B7535">
        <is>
          <t xml:space="preserve">MANHOLES, TYPE A, 7'-DIAMETER, TYPE 1 FRAME, CLOSED LID</t>
        </is>
      </c>
      <c s="5" t="inlineStr" r="C7535">
        <is>
          <t xml:space="preserve">EACH   </t>
        </is>
      </c>
      <c s="6" r="D7535">
        <v>2.000</v>
      </c>
      <c s="7" r="E7535">
        <v>2</v>
      </c>
      <c s="8" t="inlineStr" r="F7535">
        <is>
          <t xml:space="preserve">64N98</t>
        </is>
      </c>
      <c s="8" t="inlineStr" r="G7535">
        <is>
          <t xml:space="preserve">057</t>
        </is>
      </c>
      <c s="9" r="H7535">
        <v>10636.8300</v>
      </c>
      <c s="8" t="inlineStr" r="I7535">
        <is>
          <t xml:space="preserve">Y</t>
        </is>
      </c>
      <c s="8" t="inlineStr" r="J7535">
        <is>
          <t xml:space="preserve"> Ogle</t>
        </is>
      </c>
    </row>
    <row r="7536" ht="20.25" customHeight="0">
      <c s="5" t="inlineStr" r="A7536">
        <is>
          <t xml:space="preserve">60224446</t>
        </is>
      </c>
      <c s="5" t="inlineStr" r="B7536">
        <is>
          <t xml:space="preserve">MANHOLES, TYPE A, 7'-DIAMETER, TYPE 1 FRAME, CLOSED LID</t>
        </is>
      </c>
      <c s="5" t="inlineStr" r="C7536">
        <is>
          <t xml:space="preserve">EACH   </t>
        </is>
      </c>
      <c s="6" r="D7536">
        <v>2.000</v>
      </c>
      <c s="7" r="E7536">
        <v>2</v>
      </c>
      <c s="8" t="inlineStr" r="F7536">
        <is>
          <t xml:space="preserve">64N98</t>
        </is>
      </c>
      <c s="8" t="inlineStr" r="G7536">
        <is>
          <t xml:space="preserve">057</t>
        </is>
      </c>
      <c s="9" r="H7536">
        <v>9000.0000</v>
      </c>
      <c s="8" t="inlineStr" r="I7536">
        <is>
          <t xml:space="preserve"/>
        </is>
      </c>
      <c s="8" t="inlineStr" r="J7536">
        <is>
          <t xml:space="preserve"> Ogle</t>
        </is>
      </c>
    </row>
    <row r="7537" ht="20.25" customHeight="0">
      <c s="5" t="inlineStr" r="A7537">
        <is>
          <t xml:space="preserve">60224446</t>
        </is>
      </c>
      <c s="5" t="inlineStr" r="B7537">
        <is>
          <t xml:space="preserve">MANHOLES, TYPE A, 7'-DIAMETER, TYPE 1 FRAME, CLOSED LID</t>
        </is>
      </c>
      <c s="5" t="inlineStr" r="C7537">
        <is>
          <t xml:space="preserve">EACH   </t>
        </is>
      </c>
      <c s="6" r="D7537">
        <v>2.000</v>
      </c>
      <c s="7" r="E7537">
        <v>2</v>
      </c>
      <c s="8" t="inlineStr" r="F7537">
        <is>
          <t xml:space="preserve">64N98</t>
        </is>
      </c>
      <c s="8" t="inlineStr" r="G7537">
        <is>
          <t xml:space="preserve">057</t>
        </is>
      </c>
      <c s="9" r="H7537">
        <v>13500.0000</v>
      </c>
      <c s="8" t="inlineStr" r="I7537">
        <is>
          <t xml:space="preserve"/>
        </is>
      </c>
      <c s="8" t="inlineStr" r="J7537">
        <is>
          <t xml:space="preserve"> Ogle</t>
        </is>
      </c>
    </row>
    <row r="7538" ht="20.25" customHeight="0">
      <c s="5" t="inlineStr" r="A7538">
        <is>
          <t xml:space="preserve">60224459</t>
        </is>
      </c>
      <c s="5" t="inlineStr" r="B7538">
        <is>
          <t xml:space="preserve">MANHOLES, TYPE A, 8'-DIAMETER, TYPE 1 FRAME, CLOSED LID</t>
        </is>
      </c>
      <c s="5" t="inlineStr" r="C7538">
        <is>
          <t xml:space="preserve">EACH   </t>
        </is>
      </c>
      <c s="6" r="D7538">
        <v>8.000</v>
      </c>
      <c s="7" r="E7538">
        <v>1</v>
      </c>
      <c s="8" t="inlineStr" r="F7538">
        <is>
          <t xml:space="preserve">61L18</t>
        </is>
      </c>
      <c s="8" t="inlineStr" r="G7538">
        <is>
          <t xml:space="preserve">194</t>
        </is>
      </c>
      <c s="9" r="H7538">
        <v>18495.0000</v>
      </c>
      <c s="8" t="inlineStr" r="I7538">
        <is>
          <t xml:space="preserve">Y</t>
        </is>
      </c>
      <c s="8" t="inlineStr" r="J7538">
        <is>
          <t xml:space="preserve"> McHenry</t>
        </is>
      </c>
    </row>
    <row r="7539" ht="20.25" customHeight="0">
      <c s="5" t="inlineStr" r="A7539">
        <is>
          <t xml:space="preserve">60224459</t>
        </is>
      </c>
      <c s="5" t="inlineStr" r="B7539">
        <is>
          <t xml:space="preserve">MANHOLES, TYPE A, 8'-DIAMETER, TYPE 1 FRAME, CLOSED LID</t>
        </is>
      </c>
      <c s="5" t="inlineStr" r="C7539">
        <is>
          <t xml:space="preserve">EACH   </t>
        </is>
      </c>
      <c s="6" r="D7539">
        <v>8.000</v>
      </c>
      <c s="7" r="E7539">
        <v>1</v>
      </c>
      <c s="8" t="inlineStr" r="F7539">
        <is>
          <t xml:space="preserve">61L18</t>
        </is>
      </c>
      <c s="8" t="inlineStr" r="G7539">
        <is>
          <t xml:space="preserve">194</t>
        </is>
      </c>
      <c s="9" r="H7539">
        <v>14516.3600</v>
      </c>
      <c s="8" t="inlineStr" r="I7539">
        <is>
          <t xml:space="preserve"/>
        </is>
      </c>
      <c s="8" t="inlineStr" r="J7539">
        <is>
          <t xml:space="preserve"> McHenry</t>
        </is>
      </c>
    </row>
    <row r="7540" ht="20.25" customHeight="0">
      <c s="5" t="inlineStr" r="A7540">
        <is>
          <t xml:space="preserve">60224459</t>
        </is>
      </c>
      <c s="5" t="inlineStr" r="B7540">
        <is>
          <t xml:space="preserve">MANHOLES, TYPE A, 8'-DIAMETER, TYPE 1 FRAME, CLOSED LID</t>
        </is>
      </c>
      <c s="5" t="inlineStr" r="C7540">
        <is>
          <t xml:space="preserve">EACH   </t>
        </is>
      </c>
      <c s="6" r="D7540">
        <v>8.000</v>
      </c>
      <c s="7" r="E7540">
        <v>1</v>
      </c>
      <c s="8" t="inlineStr" r="F7540">
        <is>
          <t xml:space="preserve">61L18</t>
        </is>
      </c>
      <c s="8" t="inlineStr" r="G7540">
        <is>
          <t xml:space="preserve">194</t>
        </is>
      </c>
      <c s="9" r="H7540">
        <v>15500.0000</v>
      </c>
      <c s="8" t="inlineStr" r="I7540">
        <is>
          <t xml:space="preserve"/>
        </is>
      </c>
      <c s="8" t="inlineStr" r="J7540">
        <is>
          <t xml:space="preserve"> McHenry</t>
        </is>
      </c>
    </row>
    <row r="7541" ht="20.25" customHeight="0">
      <c s="5" t="inlineStr" r="A7541">
        <is>
          <t xml:space="preserve">60224459</t>
        </is>
      </c>
      <c s="5" t="inlineStr" r="B7541">
        <is>
          <t xml:space="preserve">MANHOLES, TYPE A, 8'-DIAMETER, TYPE 1 FRAME, CLOSED LID</t>
        </is>
      </c>
      <c s="5" t="inlineStr" r="C7541">
        <is>
          <t xml:space="preserve">EACH   </t>
        </is>
      </c>
      <c s="6" r="D7541">
        <v>8.000</v>
      </c>
      <c s="7" r="E7541">
        <v>1</v>
      </c>
      <c s="8" t="inlineStr" r="F7541">
        <is>
          <t xml:space="preserve">61L18</t>
        </is>
      </c>
      <c s="8" t="inlineStr" r="G7541">
        <is>
          <t xml:space="preserve">194</t>
        </is>
      </c>
      <c s="9" r="H7541">
        <v>16500.0000</v>
      </c>
      <c s="8" t="inlineStr" r="I7541">
        <is>
          <t xml:space="preserve"/>
        </is>
      </c>
      <c s="8" t="inlineStr" r="J7541">
        <is>
          <t xml:space="preserve"> McHenry</t>
        </is>
      </c>
    </row>
    <row r="7542" ht="20.25" customHeight="0">
      <c s="5" t="inlineStr" r="A7542">
        <is>
          <t xml:space="preserve">60224459</t>
        </is>
      </c>
      <c s="5" t="inlineStr" r="B7542">
        <is>
          <t xml:space="preserve">MANHOLES, TYPE A, 8'-DIAMETER, TYPE 1 FRAME, CLOSED LID</t>
        </is>
      </c>
      <c s="5" t="inlineStr" r="C7542">
        <is>
          <t xml:space="preserve">EACH   </t>
        </is>
      </c>
      <c s="6" r="D7542">
        <v>8.000</v>
      </c>
      <c s="7" r="E7542">
        <v>1</v>
      </c>
      <c s="8" t="inlineStr" r="F7542">
        <is>
          <t xml:space="preserve">61L18</t>
        </is>
      </c>
      <c s="8" t="inlineStr" r="G7542">
        <is>
          <t xml:space="preserve">194</t>
        </is>
      </c>
      <c s="9" r="H7542">
        <v>18000.0000</v>
      </c>
      <c s="8" t="inlineStr" r="I7542">
        <is>
          <t xml:space="preserve"/>
        </is>
      </c>
      <c s="8" t="inlineStr" r="J7542">
        <is>
          <t xml:space="preserve"> McHenry</t>
        </is>
      </c>
    </row>
    <row r="7543" ht="20.25" customHeight="0">
      <c s="5" t="inlineStr" r="A7543">
        <is>
          <t xml:space="preserve">60224459</t>
        </is>
      </c>
      <c s="5" t="inlineStr" r="B7543">
        <is>
          <t xml:space="preserve">MANHOLES, TYPE A, 8'-DIAMETER, TYPE 1 FRAME, CLOSED LID</t>
        </is>
      </c>
      <c s="5" t="inlineStr" r="C7543">
        <is>
          <t xml:space="preserve">EACH   </t>
        </is>
      </c>
      <c s="6" r="D7543">
        <v>8.000</v>
      </c>
      <c s="7" r="E7543">
        <v>1</v>
      </c>
      <c s="8" t="inlineStr" r="F7543">
        <is>
          <t xml:space="preserve">61L18</t>
        </is>
      </c>
      <c s="8" t="inlineStr" r="G7543">
        <is>
          <t xml:space="preserve">194</t>
        </is>
      </c>
      <c s="9" r="H7543">
        <v>20000.0000</v>
      </c>
      <c s="8" t="inlineStr" r="I7543">
        <is>
          <t xml:space="preserve"/>
        </is>
      </c>
      <c s="8" t="inlineStr" r="J7543">
        <is>
          <t xml:space="preserve"> McHenry</t>
        </is>
      </c>
    </row>
    <row r="7544" ht="20.25" customHeight="0">
      <c s="5" t="inlineStr" r="A7544">
        <is>
          <t xml:space="preserve">60224459</t>
        </is>
      </c>
      <c s="5" t="inlineStr" r="B7544">
        <is>
          <t xml:space="preserve">MANHOLES, TYPE A, 8'-DIAMETER, TYPE 1 FRAME, CLOSED LID</t>
        </is>
      </c>
      <c s="5" t="inlineStr" r="C7544">
        <is>
          <t xml:space="preserve">EACH   </t>
        </is>
      </c>
      <c s="6" r="D7544">
        <v>8.000</v>
      </c>
      <c s="7" r="E7544">
        <v>1</v>
      </c>
      <c s="8" t="inlineStr" r="F7544">
        <is>
          <t xml:space="preserve">61L18</t>
        </is>
      </c>
      <c s="8" t="inlineStr" r="G7544">
        <is>
          <t xml:space="preserve">194</t>
        </is>
      </c>
      <c s="9" r="H7544">
        <v>21608.0000</v>
      </c>
      <c s="8" t="inlineStr" r="I7544">
        <is>
          <t xml:space="preserve"/>
        </is>
      </c>
      <c s="8" t="inlineStr" r="J7544">
        <is>
          <t xml:space="preserve"> McHenry</t>
        </is>
      </c>
    </row>
    <row r="7545" ht="20.25" customHeight="0">
      <c s="5" t="inlineStr" r="A7545">
        <is>
          <t xml:space="preserve">60224459</t>
        </is>
      </c>
      <c s="5" t="inlineStr" r="B7545">
        <is>
          <t xml:space="preserve">MANHOLES, TYPE A, 8'-DIAMETER, TYPE 1 FRAME, CLOSED LID</t>
        </is>
      </c>
      <c s="5" t="inlineStr" r="C7545">
        <is>
          <t xml:space="preserve">EACH   </t>
        </is>
      </c>
      <c s="6" r="D7545">
        <v>9.000</v>
      </c>
      <c s="7" r="E7545">
        <v>1</v>
      </c>
      <c s="8" t="inlineStr" r="F7545">
        <is>
          <t xml:space="preserve">62X94</t>
        </is>
      </c>
      <c s="8" t="inlineStr" r="G7545">
        <is>
          <t xml:space="preserve">170</t>
        </is>
      </c>
      <c s="9" r="H7545">
        <v>18000.0000</v>
      </c>
      <c s="8" t="inlineStr" r="I7545">
        <is>
          <t xml:space="preserve">Y</t>
        </is>
      </c>
      <c s="8" t="inlineStr" r="J7545">
        <is>
          <t xml:space="preserve"> McHenry</t>
        </is>
      </c>
    </row>
    <row r="7546" ht="20.25" customHeight="0">
      <c s="5" t="inlineStr" r="A7546">
        <is>
          <t xml:space="preserve">60224459</t>
        </is>
      </c>
      <c s="5" t="inlineStr" r="B7546">
        <is>
          <t xml:space="preserve">MANHOLES, TYPE A, 8'-DIAMETER, TYPE 1 FRAME, CLOSED LID</t>
        </is>
      </c>
      <c s="5" t="inlineStr" r="C7546">
        <is>
          <t xml:space="preserve">EACH   </t>
        </is>
      </c>
      <c s="6" r="D7546">
        <v>9.000</v>
      </c>
      <c s="7" r="E7546">
        <v>1</v>
      </c>
      <c s="8" t="inlineStr" r="F7546">
        <is>
          <t xml:space="preserve">62X94</t>
        </is>
      </c>
      <c s="8" t="inlineStr" r="G7546">
        <is>
          <t xml:space="preserve">170</t>
        </is>
      </c>
      <c s="9" r="H7546">
        <v>17280.0000</v>
      </c>
      <c s="8" t="inlineStr" r="I7546">
        <is>
          <t xml:space="preserve"/>
        </is>
      </c>
      <c s="8" t="inlineStr" r="J7546">
        <is>
          <t xml:space="preserve"> McHenry</t>
        </is>
      </c>
    </row>
    <row r="7547" ht="20.25" customHeight="0">
      <c s="5" t="inlineStr" r="A7547">
        <is>
          <t xml:space="preserve">60224459</t>
        </is>
      </c>
      <c s="5" t="inlineStr" r="B7547">
        <is>
          <t xml:space="preserve">MANHOLES, TYPE A, 8'-DIAMETER, TYPE 1 FRAME, CLOSED LID</t>
        </is>
      </c>
      <c s="5" t="inlineStr" r="C7547">
        <is>
          <t xml:space="preserve">EACH   </t>
        </is>
      </c>
      <c s="6" r="D7547">
        <v>9.000</v>
      </c>
      <c s="7" r="E7547">
        <v>1</v>
      </c>
      <c s="8" t="inlineStr" r="F7547">
        <is>
          <t xml:space="preserve">62X94</t>
        </is>
      </c>
      <c s="8" t="inlineStr" r="G7547">
        <is>
          <t xml:space="preserve">170</t>
        </is>
      </c>
      <c s="9" r="H7547">
        <v>17280.0000</v>
      </c>
      <c s="8" t="inlineStr" r="I7547">
        <is>
          <t xml:space="preserve"/>
        </is>
      </c>
      <c s="8" t="inlineStr" r="J7547">
        <is>
          <t xml:space="preserve"> McHenry</t>
        </is>
      </c>
    </row>
    <row r="7548" ht="20.25" customHeight="0">
      <c s="5" t="inlineStr" r="A7548">
        <is>
          <t xml:space="preserve">60224459</t>
        </is>
      </c>
      <c s="5" t="inlineStr" r="B7548">
        <is>
          <t xml:space="preserve">MANHOLES, TYPE A, 8'-DIAMETER, TYPE 1 FRAME, CLOSED LID</t>
        </is>
      </c>
      <c s="5" t="inlineStr" r="C7548">
        <is>
          <t xml:space="preserve">EACH   </t>
        </is>
      </c>
      <c s="6" r="D7548">
        <v>9.000</v>
      </c>
      <c s="7" r="E7548">
        <v>1</v>
      </c>
      <c s="8" t="inlineStr" r="F7548">
        <is>
          <t xml:space="preserve">62X94</t>
        </is>
      </c>
      <c s="8" t="inlineStr" r="G7548">
        <is>
          <t xml:space="preserve">170</t>
        </is>
      </c>
      <c s="9" r="H7548">
        <v>17370.3300</v>
      </c>
      <c s="8" t="inlineStr" r="I7548">
        <is>
          <t xml:space="preserve"/>
        </is>
      </c>
      <c s="8" t="inlineStr" r="J7548">
        <is>
          <t xml:space="preserve"> McHenry</t>
        </is>
      </c>
    </row>
    <row r="7549" ht="20.25" customHeight="0">
      <c s="5" t="inlineStr" r="A7549">
        <is>
          <t xml:space="preserve">60224459</t>
        </is>
      </c>
      <c s="5" t="inlineStr" r="B7549">
        <is>
          <t xml:space="preserve">MANHOLES, TYPE A, 8'-DIAMETER, TYPE 1 FRAME, CLOSED LID</t>
        </is>
      </c>
      <c s="5" t="inlineStr" r="C7549">
        <is>
          <t xml:space="preserve">EACH   </t>
        </is>
      </c>
      <c s="6" r="D7549">
        <v>1.000</v>
      </c>
      <c s="7" r="E7549">
        <v>9</v>
      </c>
      <c s="8" t="inlineStr" r="F7549">
        <is>
          <t xml:space="preserve">78373</t>
        </is>
      </c>
      <c s="8" t="inlineStr" r="G7549">
        <is>
          <t xml:space="preserve">136</t>
        </is>
      </c>
      <c s="9" r="H7549">
        <v>11600.0000</v>
      </c>
      <c s="8" t="inlineStr" r="I7549">
        <is>
          <t xml:space="preserve">Y</t>
        </is>
      </c>
      <c s="8" t="inlineStr" r="J7549">
        <is>
          <t xml:space="preserve"> Williamson</t>
        </is>
      </c>
    </row>
    <row r="7550" ht="20.25" customHeight="0">
      <c s="5" t="inlineStr" r="A7550">
        <is>
          <t xml:space="preserve">60224459</t>
        </is>
      </c>
      <c s="5" t="inlineStr" r="B7550">
        <is>
          <t xml:space="preserve">MANHOLES, TYPE A, 8'-DIAMETER, TYPE 1 FRAME, CLOSED LID</t>
        </is>
      </c>
      <c s="5" t="inlineStr" r="C7550">
        <is>
          <t xml:space="preserve">EACH   </t>
        </is>
      </c>
      <c s="6" r="D7550">
        <v>1.000</v>
      </c>
      <c s="7" r="E7550">
        <v>9</v>
      </c>
      <c s="8" t="inlineStr" r="F7550">
        <is>
          <t xml:space="preserve">78373</t>
        </is>
      </c>
      <c s="8" t="inlineStr" r="G7550">
        <is>
          <t xml:space="preserve">136</t>
        </is>
      </c>
      <c s="9" r="H7550">
        <v>13506.5100</v>
      </c>
      <c s="8" t="inlineStr" r="I7550">
        <is>
          <t xml:space="preserve"/>
        </is>
      </c>
      <c s="8" t="inlineStr" r="J7550">
        <is>
          <t xml:space="preserve"> Williamson</t>
        </is>
      </c>
    </row>
    <row r="7551" ht="20.25" customHeight="0">
      <c s="5" t="inlineStr" r="A7551">
        <is>
          <t xml:space="preserve">60224469</t>
        </is>
      </c>
      <c s="5" t="inlineStr" r="B7551">
        <is>
          <t xml:space="preserve">MANHOLES, TYPE A, 9'-DIAMETER, TYPE 1 FRAME, CLOSED LID</t>
        </is>
      </c>
      <c s="5" t="inlineStr" r="C7551">
        <is>
          <t xml:space="preserve">EACH   </t>
        </is>
      </c>
      <c s="6" r="D7551">
        <v>5.000</v>
      </c>
      <c s="7" r="E7551">
        <v>1</v>
      </c>
      <c s="8" t="inlineStr" r="F7551">
        <is>
          <t xml:space="preserve">62X94</t>
        </is>
      </c>
      <c s="8" t="inlineStr" r="G7551">
        <is>
          <t xml:space="preserve">170</t>
        </is>
      </c>
      <c s="9" r="H7551">
        <v>23500.0000</v>
      </c>
      <c s="8" t="inlineStr" r="I7551">
        <is>
          <t xml:space="preserve">Y</t>
        </is>
      </c>
      <c s="8" t="inlineStr" r="J7551">
        <is>
          <t xml:space="preserve"> McHenry</t>
        </is>
      </c>
    </row>
    <row r="7552" ht="20.25" customHeight="0">
      <c s="5" t="inlineStr" r="A7552">
        <is>
          <t xml:space="preserve">60224469</t>
        </is>
      </c>
      <c s="5" t="inlineStr" r="B7552">
        <is>
          <t xml:space="preserve">MANHOLES, TYPE A, 9'-DIAMETER, TYPE 1 FRAME, CLOSED LID</t>
        </is>
      </c>
      <c s="5" t="inlineStr" r="C7552">
        <is>
          <t xml:space="preserve">EACH   </t>
        </is>
      </c>
      <c s="6" r="D7552">
        <v>5.000</v>
      </c>
      <c s="7" r="E7552">
        <v>1</v>
      </c>
      <c s="8" t="inlineStr" r="F7552">
        <is>
          <t xml:space="preserve">62X94</t>
        </is>
      </c>
      <c s="8" t="inlineStr" r="G7552">
        <is>
          <t xml:space="preserve">170</t>
        </is>
      </c>
      <c s="9" r="H7552">
        <v>20650.0000</v>
      </c>
      <c s="8" t="inlineStr" r="I7552">
        <is>
          <t xml:space="preserve"/>
        </is>
      </c>
      <c s="8" t="inlineStr" r="J7552">
        <is>
          <t xml:space="preserve"> McHenry</t>
        </is>
      </c>
    </row>
    <row r="7553" ht="20.25" customHeight="0">
      <c s="5" t="inlineStr" r="A7553">
        <is>
          <t xml:space="preserve">60224469</t>
        </is>
      </c>
      <c s="5" t="inlineStr" r="B7553">
        <is>
          <t xml:space="preserve">MANHOLES, TYPE A, 9'-DIAMETER, TYPE 1 FRAME, CLOSED LID</t>
        </is>
      </c>
      <c s="5" t="inlineStr" r="C7553">
        <is>
          <t xml:space="preserve">EACH   </t>
        </is>
      </c>
      <c s="6" r="D7553">
        <v>5.000</v>
      </c>
      <c s="7" r="E7553">
        <v>1</v>
      </c>
      <c s="8" t="inlineStr" r="F7553">
        <is>
          <t xml:space="preserve">62X94</t>
        </is>
      </c>
      <c s="8" t="inlineStr" r="G7553">
        <is>
          <t xml:space="preserve">170</t>
        </is>
      </c>
      <c s="9" r="H7553">
        <v>20650.0000</v>
      </c>
      <c s="8" t="inlineStr" r="I7553">
        <is>
          <t xml:space="preserve"/>
        </is>
      </c>
      <c s="8" t="inlineStr" r="J7553">
        <is>
          <t xml:space="preserve"> McHenry</t>
        </is>
      </c>
    </row>
    <row r="7554" ht="20.25" customHeight="0">
      <c s="5" t="inlineStr" r="A7554">
        <is>
          <t xml:space="preserve">60224469</t>
        </is>
      </c>
      <c s="5" t="inlineStr" r="B7554">
        <is>
          <t xml:space="preserve">MANHOLES, TYPE A, 9'-DIAMETER, TYPE 1 FRAME, CLOSED LID</t>
        </is>
      </c>
      <c s="5" t="inlineStr" r="C7554">
        <is>
          <t xml:space="preserve">EACH   </t>
        </is>
      </c>
      <c s="6" r="D7554">
        <v>5.000</v>
      </c>
      <c s="7" r="E7554">
        <v>1</v>
      </c>
      <c s="8" t="inlineStr" r="F7554">
        <is>
          <t xml:space="preserve">62X94</t>
        </is>
      </c>
      <c s="8" t="inlineStr" r="G7554">
        <is>
          <t xml:space="preserve">170</t>
        </is>
      </c>
      <c s="9" r="H7554">
        <v>20757.9500</v>
      </c>
      <c s="8" t="inlineStr" r="I7554">
        <is>
          <t xml:space="preserve"/>
        </is>
      </c>
      <c s="8" t="inlineStr" r="J7554">
        <is>
          <t xml:space="preserve"> McHenry</t>
        </is>
      </c>
    </row>
    <row r="7555" ht="20.25" customHeight="0">
      <c s="5" t="inlineStr" r="A7555">
        <is>
          <t xml:space="preserve">60234200</t>
        </is>
      </c>
      <c s="5" t="inlineStr" r="B7555">
        <is>
          <t xml:space="preserve">INLETS, TYPE A, TYPE 1 FRAME, OPEN LID</t>
        </is>
      </c>
      <c s="5" t="inlineStr" r="C7555">
        <is>
          <t xml:space="preserve">EACH   </t>
        </is>
      </c>
      <c s="6" r="D7555">
        <v>7.000</v>
      </c>
      <c s="7" r="E7555">
        <v>1</v>
      </c>
      <c s="8" t="inlineStr" r="F7555">
        <is>
          <t xml:space="preserve">62W87</t>
        </is>
      </c>
      <c s="8" t="inlineStr" r="G7555">
        <is>
          <t xml:space="preserve">205</t>
        </is>
      </c>
      <c s="9" r="H7555">
        <v>2700.0000</v>
      </c>
      <c s="8" t="inlineStr" r="I7555">
        <is>
          <t xml:space="preserve">Y</t>
        </is>
      </c>
      <c s="8" t="inlineStr" r="J7555">
        <is>
          <t xml:space="preserve"> Cook</t>
        </is>
      </c>
    </row>
    <row r="7556" ht="20.25" customHeight="0">
      <c s="5" t="inlineStr" r="A7556">
        <is>
          <t xml:space="preserve">60234200</t>
        </is>
      </c>
      <c s="5" t="inlineStr" r="B7556">
        <is>
          <t xml:space="preserve">INLETS, TYPE A, TYPE 1 FRAME, OPEN LID</t>
        </is>
      </c>
      <c s="5" t="inlineStr" r="C7556">
        <is>
          <t xml:space="preserve">EACH   </t>
        </is>
      </c>
      <c s="6" r="D7556">
        <v>7.000</v>
      </c>
      <c s="7" r="E7556">
        <v>1</v>
      </c>
      <c s="8" t="inlineStr" r="F7556">
        <is>
          <t xml:space="preserve">62W87</t>
        </is>
      </c>
      <c s="8" t="inlineStr" r="G7556">
        <is>
          <t xml:space="preserve">205</t>
        </is>
      </c>
      <c s="9" r="H7556">
        <v>2750.0000</v>
      </c>
      <c s="8" t="inlineStr" r="I7556">
        <is>
          <t xml:space="preserve"/>
        </is>
      </c>
      <c s="8" t="inlineStr" r="J7556">
        <is>
          <t xml:space="preserve"> Cook</t>
        </is>
      </c>
    </row>
    <row r="7557" ht="20.25" customHeight="0">
      <c s="5" t="inlineStr" r="A7557">
        <is>
          <t xml:space="preserve">60234200</t>
        </is>
      </c>
      <c s="5" t="inlineStr" r="B7557">
        <is>
          <t xml:space="preserve">INLETS, TYPE A, TYPE 1 FRAME, OPEN LID</t>
        </is>
      </c>
      <c s="5" t="inlineStr" r="C7557">
        <is>
          <t xml:space="preserve">EACH   </t>
        </is>
      </c>
      <c s="6" r="D7557">
        <v>8.000</v>
      </c>
      <c s="7" r="E7557">
        <v>2</v>
      </c>
      <c s="8" t="inlineStr" r="F7557">
        <is>
          <t xml:space="preserve">64N98</t>
        </is>
      </c>
      <c s="8" t="inlineStr" r="G7557">
        <is>
          <t xml:space="preserve">057</t>
        </is>
      </c>
      <c s="9" r="H7557">
        <v>3497.9900</v>
      </c>
      <c s="8" t="inlineStr" r="I7557">
        <is>
          <t xml:space="preserve">Y</t>
        </is>
      </c>
      <c s="8" t="inlineStr" r="J7557">
        <is>
          <t xml:space="preserve"> Ogle</t>
        </is>
      </c>
    </row>
    <row r="7558" ht="20.25" customHeight="0">
      <c s="5" t="inlineStr" r="A7558">
        <is>
          <t xml:space="preserve">60234200</t>
        </is>
      </c>
      <c s="5" t="inlineStr" r="B7558">
        <is>
          <t xml:space="preserve">INLETS, TYPE A, TYPE 1 FRAME, OPEN LID</t>
        </is>
      </c>
      <c s="5" t="inlineStr" r="C7558">
        <is>
          <t xml:space="preserve">EACH   </t>
        </is>
      </c>
      <c s="6" r="D7558">
        <v>8.000</v>
      </c>
      <c s="7" r="E7558">
        <v>2</v>
      </c>
      <c s="8" t="inlineStr" r="F7558">
        <is>
          <t xml:space="preserve">64N98</t>
        </is>
      </c>
      <c s="8" t="inlineStr" r="G7558">
        <is>
          <t xml:space="preserve">057</t>
        </is>
      </c>
      <c s="9" r="H7558">
        <v>2000.0000</v>
      </c>
      <c s="8" t="inlineStr" r="I7558">
        <is>
          <t xml:space="preserve"/>
        </is>
      </c>
      <c s="8" t="inlineStr" r="J7558">
        <is>
          <t xml:space="preserve"> Ogle</t>
        </is>
      </c>
    </row>
    <row r="7559" ht="20.25" customHeight="0">
      <c s="5" t="inlineStr" r="A7559">
        <is>
          <t xml:space="preserve">60234200</t>
        </is>
      </c>
      <c s="5" t="inlineStr" r="B7559">
        <is>
          <t xml:space="preserve">INLETS, TYPE A, TYPE 1 FRAME, OPEN LID</t>
        </is>
      </c>
      <c s="5" t="inlineStr" r="C7559">
        <is>
          <t xml:space="preserve">EACH   </t>
        </is>
      </c>
      <c s="6" r="D7559">
        <v>8.000</v>
      </c>
      <c s="7" r="E7559">
        <v>2</v>
      </c>
      <c s="8" t="inlineStr" r="F7559">
        <is>
          <t xml:space="preserve">64N98</t>
        </is>
      </c>
      <c s="8" t="inlineStr" r="G7559">
        <is>
          <t xml:space="preserve">057</t>
        </is>
      </c>
      <c s="9" r="H7559">
        <v>3000.0000</v>
      </c>
      <c s="8" t="inlineStr" r="I7559">
        <is>
          <t xml:space="preserve"/>
        </is>
      </c>
      <c s="8" t="inlineStr" r="J7559">
        <is>
          <t xml:space="preserve"> Ogle</t>
        </is>
      </c>
    </row>
    <row r="7560" ht="20.25" customHeight="0">
      <c s="5" t="inlineStr" r="A7560">
        <is>
          <t xml:space="preserve">60234200</t>
        </is>
      </c>
      <c s="5" t="inlineStr" r="B7560">
        <is>
          <t xml:space="preserve">INLETS, TYPE A, TYPE 1 FRAME, OPEN LID</t>
        </is>
      </c>
      <c s="5" t="inlineStr" r="C7560">
        <is>
          <t xml:space="preserve">EACH   </t>
        </is>
      </c>
      <c s="6" r="D7560">
        <v>13.000</v>
      </c>
      <c s="7" r="E7560">
        <v>4</v>
      </c>
      <c s="8" t="inlineStr" r="F7560">
        <is>
          <t xml:space="preserve">89868</t>
        </is>
      </c>
      <c s="8" t="inlineStr" r="G7560">
        <is>
          <t xml:space="preserve">175</t>
        </is>
      </c>
      <c s="9" r="H7560">
        <v>2000.0000</v>
      </c>
      <c s="8" t="inlineStr" r="I7560">
        <is>
          <t xml:space="preserve">Y</t>
        </is>
      </c>
      <c s="8" t="inlineStr" r="J7560">
        <is>
          <t xml:space="preserve"> Mercer</t>
        </is>
      </c>
    </row>
    <row r="7561" ht="20.25" customHeight="0">
      <c s="5" t="inlineStr" r="A7561">
        <is>
          <t xml:space="preserve">60234200</t>
        </is>
      </c>
      <c s="5" t="inlineStr" r="B7561">
        <is>
          <t xml:space="preserve">INLETS, TYPE A, TYPE 1 FRAME, OPEN LID</t>
        </is>
      </c>
      <c s="5" t="inlineStr" r="C7561">
        <is>
          <t xml:space="preserve">EACH   </t>
        </is>
      </c>
      <c s="6" r="D7561">
        <v>13.000</v>
      </c>
      <c s="7" r="E7561">
        <v>4</v>
      </c>
      <c s="8" t="inlineStr" r="F7561">
        <is>
          <t xml:space="preserve">89868</t>
        </is>
      </c>
      <c s="8" t="inlineStr" r="G7561">
        <is>
          <t xml:space="preserve">175</t>
        </is>
      </c>
      <c s="9" r="H7561">
        <v>2400.0000</v>
      </c>
      <c s="8" t="inlineStr" r="I7561">
        <is>
          <t xml:space="preserve"/>
        </is>
      </c>
      <c s="8" t="inlineStr" r="J7561">
        <is>
          <t xml:space="preserve"> Mercer</t>
        </is>
      </c>
    </row>
    <row r="7562" ht="20.25" customHeight="0">
      <c s="5" t="inlineStr" r="A7562">
        <is>
          <t xml:space="preserve">60234200</t>
        </is>
      </c>
      <c s="5" t="inlineStr" r="B7562">
        <is>
          <t xml:space="preserve">INLETS, TYPE A, TYPE 1 FRAME, OPEN LID</t>
        </is>
      </c>
      <c s="5" t="inlineStr" r="C7562">
        <is>
          <t xml:space="preserve">EACH   </t>
        </is>
      </c>
      <c s="6" r="D7562">
        <v>13.000</v>
      </c>
      <c s="7" r="E7562">
        <v>4</v>
      </c>
      <c s="8" t="inlineStr" r="F7562">
        <is>
          <t xml:space="preserve">89868</t>
        </is>
      </c>
      <c s="8" t="inlineStr" r="G7562">
        <is>
          <t xml:space="preserve">175</t>
        </is>
      </c>
      <c s="9" r="H7562">
        <v>2600.0000</v>
      </c>
      <c s="8" t="inlineStr" r="I7562">
        <is>
          <t xml:space="preserve"/>
        </is>
      </c>
      <c s="8" t="inlineStr" r="J7562">
        <is>
          <t xml:space="preserve"> Mercer</t>
        </is>
      </c>
    </row>
    <row r="7563" ht="20.25" customHeight="0">
      <c s="5" t="inlineStr" r="A7563">
        <is>
          <t xml:space="preserve">60234200</t>
        </is>
      </c>
      <c s="5" t="inlineStr" r="B7563">
        <is>
          <t xml:space="preserve">INLETS, TYPE A, TYPE 1 FRAME, OPEN LID</t>
        </is>
      </c>
      <c s="5" t="inlineStr" r="C7563">
        <is>
          <t xml:space="preserve">EACH   </t>
        </is>
      </c>
      <c s="6" r="D7563">
        <v>13.000</v>
      </c>
      <c s="7" r="E7563">
        <v>4</v>
      </c>
      <c s="8" t="inlineStr" r="F7563">
        <is>
          <t xml:space="preserve">89868</t>
        </is>
      </c>
      <c s="8" t="inlineStr" r="G7563">
        <is>
          <t xml:space="preserve">175</t>
        </is>
      </c>
      <c s="9" r="H7563">
        <v>2710.0000</v>
      </c>
      <c s="8" t="inlineStr" r="I7563">
        <is>
          <t xml:space="preserve"/>
        </is>
      </c>
      <c s="8" t="inlineStr" r="J7563">
        <is>
          <t xml:space="preserve"> Mercer</t>
        </is>
      </c>
    </row>
    <row r="7564" ht="20.25" customHeight="0">
      <c s="5" t="inlineStr" r="A7564">
        <is>
          <t xml:space="preserve">60234200</t>
        </is>
      </c>
      <c s="5" t="inlineStr" r="B7564">
        <is>
          <t xml:space="preserve">INLETS, TYPE A, TYPE 1 FRAME, OPEN LID</t>
        </is>
      </c>
      <c s="5" t="inlineStr" r="C7564">
        <is>
          <t xml:space="preserve">EACH   </t>
        </is>
      </c>
      <c s="6" r="D7564">
        <v>13.000</v>
      </c>
      <c s="7" r="E7564">
        <v>4</v>
      </c>
      <c s="8" t="inlineStr" r="F7564">
        <is>
          <t xml:space="preserve">89868</t>
        </is>
      </c>
      <c s="8" t="inlineStr" r="G7564">
        <is>
          <t xml:space="preserve">175</t>
        </is>
      </c>
      <c s="9" r="H7564">
        <v>3000.0000</v>
      </c>
      <c s="8" t="inlineStr" r="I7564">
        <is>
          <t xml:space="preserve"/>
        </is>
      </c>
      <c s="8" t="inlineStr" r="J7564">
        <is>
          <t xml:space="preserve"> Mercer</t>
        </is>
      </c>
    </row>
    <row r="7565" ht="20.25" customHeight="0">
      <c s="5" t="inlineStr" r="A7565">
        <is>
          <t xml:space="preserve">60234200</t>
        </is>
      </c>
      <c s="5" t="inlineStr" r="B7565">
        <is>
          <t xml:space="preserve">INLETS, TYPE A, TYPE 1 FRAME, OPEN LID</t>
        </is>
      </c>
      <c s="5" t="inlineStr" r="C7565">
        <is>
          <t xml:space="preserve">EACH   </t>
        </is>
      </c>
      <c s="6" r="D7565">
        <v>13.000</v>
      </c>
      <c s="7" r="E7565">
        <v>4</v>
      </c>
      <c s="8" t="inlineStr" r="F7565">
        <is>
          <t xml:space="preserve">89868</t>
        </is>
      </c>
      <c s="8" t="inlineStr" r="G7565">
        <is>
          <t xml:space="preserve">175</t>
        </is>
      </c>
      <c s="9" r="H7565">
        <v>3400.0000</v>
      </c>
      <c s="8" t="inlineStr" r="I7565">
        <is>
          <t xml:space="preserve"/>
        </is>
      </c>
      <c s="8" t="inlineStr" r="J7565">
        <is>
          <t xml:space="preserve"> Mercer</t>
        </is>
      </c>
    </row>
    <row r="7566" ht="20.25" customHeight="0">
      <c s="5" t="inlineStr" r="A7566">
        <is>
          <t xml:space="preserve">60234200</t>
        </is>
      </c>
      <c s="5" t="inlineStr" r="B7566">
        <is>
          <t xml:space="preserve">INLETS, TYPE A, TYPE 1 FRAME, OPEN LID</t>
        </is>
      </c>
      <c s="5" t="inlineStr" r="C7566">
        <is>
          <t xml:space="preserve">EACH   </t>
        </is>
      </c>
      <c s="6" r="D7566">
        <v>13.000</v>
      </c>
      <c s="7" r="E7566">
        <v>4</v>
      </c>
      <c s="8" t="inlineStr" r="F7566">
        <is>
          <t xml:space="preserve">89868</t>
        </is>
      </c>
      <c s="8" t="inlineStr" r="G7566">
        <is>
          <t xml:space="preserve">175</t>
        </is>
      </c>
      <c s="9" r="H7566">
        <v>3750.0000</v>
      </c>
      <c s="8" t="inlineStr" r="I7566">
        <is>
          <t xml:space="preserve"/>
        </is>
      </c>
      <c s="8" t="inlineStr" r="J7566">
        <is>
          <t xml:space="preserve"> Mercer</t>
        </is>
      </c>
    </row>
    <row r="7567" ht="20.25" customHeight="0">
      <c s="5" t="inlineStr" r="A7567">
        <is>
          <t xml:space="preserve">60234200</t>
        </is>
      </c>
      <c s="5" t="inlineStr" r="B7567">
        <is>
          <t xml:space="preserve">INLETS, TYPE A, TYPE 1 FRAME, OPEN LID</t>
        </is>
      </c>
      <c s="5" t="inlineStr" r="C7567">
        <is>
          <t xml:space="preserve">EACH   </t>
        </is>
      </c>
      <c s="6" r="D7567">
        <v>13.000</v>
      </c>
      <c s="7" r="E7567">
        <v>4</v>
      </c>
      <c s="8" t="inlineStr" r="F7567">
        <is>
          <t xml:space="preserve">89868</t>
        </is>
      </c>
      <c s="8" t="inlineStr" r="G7567">
        <is>
          <t xml:space="preserve">175</t>
        </is>
      </c>
      <c s="9" r="H7567">
        <v>4102.8900</v>
      </c>
      <c s="8" t="inlineStr" r="I7567">
        <is>
          <t xml:space="preserve"/>
        </is>
      </c>
      <c s="8" t="inlineStr" r="J7567">
        <is>
          <t xml:space="preserve"> Mercer</t>
        </is>
      </c>
    </row>
    <row r="7568" ht="20.25" customHeight="0">
      <c s="5" t="inlineStr" r="A7568">
        <is>
          <t xml:space="preserve">60235300</t>
        </is>
      </c>
      <c s="5" t="inlineStr" r="B7568">
        <is>
          <t xml:space="preserve">INLETS, TYPE A, TYPE 1 FRAME, CLOSED LID</t>
        </is>
      </c>
      <c s="5" t="inlineStr" r="C7568">
        <is>
          <t xml:space="preserve">EACH   </t>
        </is>
      </c>
      <c s="6" r="D7568">
        <v>1.000</v>
      </c>
      <c s="7" r="E7568">
        <v>1</v>
      </c>
      <c s="8" t="inlineStr" r="F7568">
        <is>
          <t xml:space="preserve">61L06</t>
        </is>
      </c>
      <c s="8" t="inlineStr" r="G7568">
        <is>
          <t xml:space="preserve">015</t>
        </is>
      </c>
      <c s="9" r="H7568">
        <v>2100.0000</v>
      </c>
      <c s="8" t="inlineStr" r="I7568">
        <is>
          <t xml:space="preserve">Y</t>
        </is>
      </c>
      <c s="8" t="inlineStr" r="J7568">
        <is>
          <t xml:space="preserve"> Cook</t>
        </is>
      </c>
    </row>
    <row r="7569" ht="20.25" customHeight="0">
      <c s="5" t="inlineStr" r="A7569">
        <is>
          <t xml:space="preserve">60235300</t>
        </is>
      </c>
      <c s="5" t="inlineStr" r="B7569">
        <is>
          <t xml:space="preserve">INLETS, TYPE A, TYPE 1 FRAME, CLOSED LID</t>
        </is>
      </c>
      <c s="5" t="inlineStr" r="C7569">
        <is>
          <t xml:space="preserve">EACH   </t>
        </is>
      </c>
      <c s="6" r="D7569">
        <v>1.000</v>
      </c>
      <c s="7" r="E7569">
        <v>1</v>
      </c>
      <c s="8" t="inlineStr" r="F7569">
        <is>
          <t xml:space="preserve">61L06</t>
        </is>
      </c>
      <c s="8" t="inlineStr" r="G7569">
        <is>
          <t xml:space="preserve">015</t>
        </is>
      </c>
      <c s="9" r="H7569">
        <v>1644.0000</v>
      </c>
      <c s="8" t="inlineStr" r="I7569">
        <is>
          <t xml:space="preserve"/>
        </is>
      </c>
      <c s="8" t="inlineStr" r="J7569">
        <is>
          <t xml:space="preserve"> Cook</t>
        </is>
      </c>
    </row>
    <row r="7570" ht="20.25" customHeight="0">
      <c s="5" t="inlineStr" r="A7570">
        <is>
          <t xml:space="preserve">60235300</t>
        </is>
      </c>
      <c s="5" t="inlineStr" r="B7570">
        <is>
          <t xml:space="preserve">INLETS, TYPE A, TYPE 1 FRAME, CLOSED LID</t>
        </is>
      </c>
      <c s="5" t="inlineStr" r="C7570">
        <is>
          <t xml:space="preserve">EACH   </t>
        </is>
      </c>
      <c s="6" r="D7570">
        <v>1.000</v>
      </c>
      <c s="7" r="E7570">
        <v>1</v>
      </c>
      <c s="8" t="inlineStr" r="F7570">
        <is>
          <t xml:space="preserve">61L06</t>
        </is>
      </c>
      <c s="8" t="inlineStr" r="G7570">
        <is>
          <t xml:space="preserve">015</t>
        </is>
      </c>
      <c s="9" r="H7570">
        <v>2520.0000</v>
      </c>
      <c s="8" t="inlineStr" r="I7570">
        <is>
          <t xml:space="preserve"/>
        </is>
      </c>
      <c s="8" t="inlineStr" r="J7570">
        <is>
          <t xml:space="preserve"> Cook</t>
        </is>
      </c>
    </row>
    <row r="7571" ht="20.25" customHeight="0">
      <c s="5" t="inlineStr" r="A7571">
        <is>
          <t xml:space="preserve">60235300</t>
        </is>
      </c>
      <c s="5" t="inlineStr" r="B7571">
        <is>
          <t xml:space="preserve">INLETS, TYPE A, TYPE 1 FRAME, CLOSED LID</t>
        </is>
      </c>
      <c s="5" t="inlineStr" r="C7571">
        <is>
          <t xml:space="preserve">EACH   </t>
        </is>
      </c>
      <c s="6" r="D7571">
        <v>1.000</v>
      </c>
      <c s="7" r="E7571">
        <v>1</v>
      </c>
      <c s="8" t="inlineStr" r="F7571">
        <is>
          <t xml:space="preserve">61L06</t>
        </is>
      </c>
      <c s="8" t="inlineStr" r="G7571">
        <is>
          <t xml:space="preserve">015</t>
        </is>
      </c>
      <c s="9" r="H7571">
        <v>2900.0000</v>
      </c>
      <c s="8" t="inlineStr" r="I7571">
        <is>
          <t xml:space="preserve"/>
        </is>
      </c>
      <c s="8" t="inlineStr" r="J7571">
        <is>
          <t xml:space="preserve"> Cook</t>
        </is>
      </c>
    </row>
    <row r="7572" ht="20.25" customHeight="0">
      <c s="5" t="inlineStr" r="A7572">
        <is>
          <t xml:space="preserve">60235300</t>
        </is>
      </c>
      <c s="5" t="inlineStr" r="B7572">
        <is>
          <t xml:space="preserve">INLETS, TYPE A, TYPE 1 FRAME, CLOSED LID</t>
        </is>
      </c>
      <c s="5" t="inlineStr" r="C7572">
        <is>
          <t xml:space="preserve">EACH   </t>
        </is>
      </c>
      <c s="6" r="D7572">
        <v>3.000</v>
      </c>
      <c s="7" r="E7572">
        <v>4</v>
      </c>
      <c s="8" t="inlineStr" r="F7572">
        <is>
          <t xml:space="preserve">68A65</t>
        </is>
      </c>
      <c s="8" t="inlineStr" r="G7572">
        <is>
          <t xml:space="preserve">083</t>
        </is>
      </c>
      <c s="9" r="H7572">
        <v>2970.0000</v>
      </c>
      <c s="8" t="inlineStr" r="I7572">
        <is>
          <t xml:space="preserve">Y</t>
        </is>
      </c>
      <c s="8" t="inlineStr" r="J7572">
        <is>
          <t xml:space="preserve"> Tazewell</t>
        </is>
      </c>
    </row>
    <row r="7573" ht="20.25" customHeight="0">
      <c s="5" t="inlineStr" r="A7573">
        <is>
          <t xml:space="preserve">60235700</t>
        </is>
      </c>
      <c s="5" t="inlineStr" r="B7573">
        <is>
          <t xml:space="preserve">INLETS, TYPE A, TYPE 3 FRAME AND GRATE</t>
        </is>
      </c>
      <c s="5" t="inlineStr" r="C7573">
        <is>
          <t xml:space="preserve">EACH   </t>
        </is>
      </c>
      <c s="6" r="D7573">
        <v>1.000</v>
      </c>
      <c s="7" r="E7573">
        <v>1</v>
      </c>
      <c s="8" t="inlineStr" r="F7573">
        <is>
          <t xml:space="preserve">62V56</t>
        </is>
      </c>
      <c s="8" t="inlineStr" r="G7573">
        <is>
          <t xml:space="preserve">034</t>
        </is>
      </c>
      <c s="9" r="H7573">
        <v>1700.0000</v>
      </c>
      <c s="8" t="inlineStr" r="I7573">
        <is>
          <t xml:space="preserve">Y</t>
        </is>
      </c>
      <c s="8" t="inlineStr" r="J7573">
        <is>
          <t xml:space="preserve"> Cook</t>
        </is>
      </c>
    </row>
    <row r="7574" ht="20.25" customHeight="0">
      <c s="5" t="inlineStr" r="A7574">
        <is>
          <t xml:space="preserve">60235700</t>
        </is>
      </c>
      <c s="5" t="inlineStr" r="B7574">
        <is>
          <t xml:space="preserve">INLETS, TYPE A, TYPE 3 FRAME AND GRATE</t>
        </is>
      </c>
      <c s="5" t="inlineStr" r="C7574">
        <is>
          <t xml:space="preserve">EACH   </t>
        </is>
      </c>
      <c s="6" r="D7574">
        <v>9.000</v>
      </c>
      <c s="7" r="E7574">
        <v>9</v>
      </c>
      <c s="8" t="inlineStr" r="F7574">
        <is>
          <t xml:space="preserve">78373</t>
        </is>
      </c>
      <c s="8" t="inlineStr" r="G7574">
        <is>
          <t xml:space="preserve">136</t>
        </is>
      </c>
      <c s="9" r="H7574">
        <v>1900.0000</v>
      </c>
      <c s="8" t="inlineStr" r="I7574">
        <is>
          <t xml:space="preserve">Y</t>
        </is>
      </c>
      <c s="8" t="inlineStr" r="J7574">
        <is>
          <t xml:space="preserve"> Williamson</t>
        </is>
      </c>
    </row>
    <row r="7575" ht="20.25" customHeight="0">
      <c s="5" t="inlineStr" r="A7575">
        <is>
          <t xml:space="preserve">60235700</t>
        </is>
      </c>
      <c s="5" t="inlineStr" r="B7575">
        <is>
          <t xml:space="preserve">INLETS, TYPE A, TYPE 3 FRAME AND GRATE</t>
        </is>
      </c>
      <c s="5" t="inlineStr" r="C7575">
        <is>
          <t xml:space="preserve">EACH   </t>
        </is>
      </c>
      <c s="6" r="D7575">
        <v>9.000</v>
      </c>
      <c s="7" r="E7575">
        <v>9</v>
      </c>
      <c s="8" t="inlineStr" r="F7575">
        <is>
          <t xml:space="preserve">78373</t>
        </is>
      </c>
      <c s="8" t="inlineStr" r="G7575">
        <is>
          <t xml:space="preserve">136</t>
        </is>
      </c>
      <c s="9" r="H7575">
        <v>2411.5600</v>
      </c>
      <c s="8" t="inlineStr" r="I7575">
        <is>
          <t xml:space="preserve"/>
        </is>
      </c>
      <c s="8" t="inlineStr" r="J7575">
        <is>
          <t xml:space="preserve"> Williamson</t>
        </is>
      </c>
    </row>
    <row r="7576" ht="20.25" customHeight="0">
      <c s="5" t="inlineStr" r="A7576">
        <is>
          <t xml:space="preserve">60236200</t>
        </is>
      </c>
      <c s="5" t="inlineStr" r="B7576">
        <is>
          <t xml:space="preserve">INLETS, TYPE A, TYPE 8 GRATE</t>
        </is>
      </c>
      <c s="5" t="inlineStr" r="C7576">
        <is>
          <t xml:space="preserve">EACH   </t>
        </is>
      </c>
      <c s="6" r="D7576">
        <v>6.000</v>
      </c>
      <c s="7" r="E7576">
        <v>1</v>
      </c>
      <c s="8" t="inlineStr" r="F7576">
        <is>
          <t xml:space="preserve">61L06</t>
        </is>
      </c>
      <c s="8" t="inlineStr" r="G7576">
        <is>
          <t xml:space="preserve">015</t>
        </is>
      </c>
      <c s="9" r="H7576">
        <v>2100.0000</v>
      </c>
      <c s="8" t="inlineStr" r="I7576">
        <is>
          <t xml:space="preserve">Y</t>
        </is>
      </c>
      <c s="8" t="inlineStr" r="J7576">
        <is>
          <t xml:space="preserve"> Cook</t>
        </is>
      </c>
    </row>
    <row r="7577" ht="20.25" customHeight="0">
      <c s="5" t="inlineStr" r="A7577">
        <is>
          <t xml:space="preserve">60236200</t>
        </is>
      </c>
      <c s="5" t="inlineStr" r="B7577">
        <is>
          <t xml:space="preserve">INLETS, TYPE A, TYPE 8 GRATE</t>
        </is>
      </c>
      <c s="5" t="inlineStr" r="C7577">
        <is>
          <t xml:space="preserve">EACH   </t>
        </is>
      </c>
      <c s="6" r="D7577">
        <v>6.000</v>
      </c>
      <c s="7" r="E7577">
        <v>1</v>
      </c>
      <c s="8" t="inlineStr" r="F7577">
        <is>
          <t xml:space="preserve">61L06</t>
        </is>
      </c>
      <c s="8" t="inlineStr" r="G7577">
        <is>
          <t xml:space="preserve">015</t>
        </is>
      </c>
      <c s="9" r="H7577">
        <v>1361.0000</v>
      </c>
      <c s="8" t="inlineStr" r="I7577">
        <is>
          <t xml:space="preserve"/>
        </is>
      </c>
      <c s="8" t="inlineStr" r="J7577">
        <is>
          <t xml:space="preserve"> Cook</t>
        </is>
      </c>
    </row>
    <row r="7578" ht="20.25" customHeight="0">
      <c s="5" t="inlineStr" r="A7578">
        <is>
          <t xml:space="preserve">60236200</t>
        </is>
      </c>
      <c s="5" t="inlineStr" r="B7578">
        <is>
          <t xml:space="preserve">INLETS, TYPE A, TYPE 8 GRATE</t>
        </is>
      </c>
      <c s="5" t="inlineStr" r="C7578">
        <is>
          <t xml:space="preserve">EACH   </t>
        </is>
      </c>
      <c s="6" r="D7578">
        <v>6.000</v>
      </c>
      <c s="7" r="E7578">
        <v>1</v>
      </c>
      <c s="8" t="inlineStr" r="F7578">
        <is>
          <t xml:space="preserve">61L06</t>
        </is>
      </c>
      <c s="8" t="inlineStr" r="G7578">
        <is>
          <t xml:space="preserve">015</t>
        </is>
      </c>
      <c s="9" r="H7578">
        <v>1905.0000</v>
      </c>
      <c s="8" t="inlineStr" r="I7578">
        <is>
          <t xml:space="preserve"/>
        </is>
      </c>
      <c s="8" t="inlineStr" r="J7578">
        <is>
          <t xml:space="preserve"> Cook</t>
        </is>
      </c>
    </row>
    <row r="7579" ht="20.25" customHeight="0">
      <c s="5" t="inlineStr" r="A7579">
        <is>
          <t xml:space="preserve">60236200</t>
        </is>
      </c>
      <c s="5" t="inlineStr" r="B7579">
        <is>
          <t xml:space="preserve">INLETS, TYPE A, TYPE 8 GRATE</t>
        </is>
      </c>
      <c s="5" t="inlineStr" r="C7579">
        <is>
          <t xml:space="preserve">EACH   </t>
        </is>
      </c>
      <c s="6" r="D7579">
        <v>6.000</v>
      </c>
      <c s="7" r="E7579">
        <v>1</v>
      </c>
      <c s="8" t="inlineStr" r="F7579">
        <is>
          <t xml:space="preserve">61L06</t>
        </is>
      </c>
      <c s="8" t="inlineStr" r="G7579">
        <is>
          <t xml:space="preserve">015</t>
        </is>
      </c>
      <c s="9" r="H7579">
        <v>2900.0000</v>
      </c>
      <c s="8" t="inlineStr" r="I7579">
        <is>
          <t xml:space="preserve"/>
        </is>
      </c>
      <c s="8" t="inlineStr" r="J7579">
        <is>
          <t xml:space="preserve"> Cook</t>
        </is>
      </c>
    </row>
    <row r="7580" ht="20.25" customHeight="0">
      <c s="5" t="inlineStr" r="A7580">
        <is>
          <t xml:space="preserve">60236200</t>
        </is>
      </c>
      <c s="5" t="inlineStr" r="B7580">
        <is>
          <t xml:space="preserve">INLETS, TYPE A, TYPE 8 GRATE</t>
        </is>
      </c>
      <c s="5" t="inlineStr" r="C7580">
        <is>
          <t xml:space="preserve">EACH   </t>
        </is>
      </c>
      <c s="6" r="D7580">
        <v>5.000</v>
      </c>
      <c s="7" r="E7580">
        <v>1</v>
      </c>
      <c s="8" t="inlineStr" r="F7580">
        <is>
          <t xml:space="preserve">61L18</t>
        </is>
      </c>
      <c s="8" t="inlineStr" r="G7580">
        <is>
          <t xml:space="preserve">194</t>
        </is>
      </c>
      <c s="9" r="H7580">
        <v>1420.0000</v>
      </c>
      <c s="8" t="inlineStr" r="I7580">
        <is>
          <t xml:space="preserve">Y</t>
        </is>
      </c>
      <c s="8" t="inlineStr" r="J7580">
        <is>
          <t xml:space="preserve"> McHenry</t>
        </is>
      </c>
    </row>
    <row r="7581" ht="20.25" customHeight="0">
      <c s="5" t="inlineStr" r="A7581">
        <is>
          <t xml:space="preserve">60236200</t>
        </is>
      </c>
      <c s="5" t="inlineStr" r="B7581">
        <is>
          <t xml:space="preserve">INLETS, TYPE A, TYPE 8 GRATE</t>
        </is>
      </c>
      <c s="5" t="inlineStr" r="C7581">
        <is>
          <t xml:space="preserve">EACH   </t>
        </is>
      </c>
      <c s="6" r="D7581">
        <v>5.000</v>
      </c>
      <c s="7" r="E7581">
        <v>1</v>
      </c>
      <c s="8" t="inlineStr" r="F7581">
        <is>
          <t xml:space="preserve">61L18</t>
        </is>
      </c>
      <c s="8" t="inlineStr" r="G7581">
        <is>
          <t xml:space="preserve">194</t>
        </is>
      </c>
      <c s="9" r="H7581">
        <v>1600.0000</v>
      </c>
      <c s="8" t="inlineStr" r="I7581">
        <is>
          <t xml:space="preserve"/>
        </is>
      </c>
      <c s="8" t="inlineStr" r="J7581">
        <is>
          <t xml:space="preserve"> McHenry</t>
        </is>
      </c>
    </row>
    <row r="7582" ht="20.25" customHeight="0">
      <c s="5" t="inlineStr" r="A7582">
        <is>
          <t xml:space="preserve">60236200</t>
        </is>
      </c>
      <c s="5" t="inlineStr" r="B7582">
        <is>
          <t xml:space="preserve">INLETS, TYPE A, TYPE 8 GRATE</t>
        </is>
      </c>
      <c s="5" t="inlineStr" r="C7582">
        <is>
          <t xml:space="preserve">EACH   </t>
        </is>
      </c>
      <c s="6" r="D7582">
        <v>5.000</v>
      </c>
      <c s="7" r="E7582">
        <v>1</v>
      </c>
      <c s="8" t="inlineStr" r="F7582">
        <is>
          <t xml:space="preserve">61L18</t>
        </is>
      </c>
      <c s="8" t="inlineStr" r="G7582">
        <is>
          <t xml:space="preserve">194</t>
        </is>
      </c>
      <c s="9" r="H7582">
        <v>1653.0000</v>
      </c>
      <c s="8" t="inlineStr" r="I7582">
        <is>
          <t xml:space="preserve"/>
        </is>
      </c>
      <c s="8" t="inlineStr" r="J7582">
        <is>
          <t xml:space="preserve"> McHenry</t>
        </is>
      </c>
    </row>
    <row r="7583" ht="20.25" customHeight="0">
      <c s="5" t="inlineStr" r="A7583">
        <is>
          <t xml:space="preserve">60236200</t>
        </is>
      </c>
      <c s="5" t="inlineStr" r="B7583">
        <is>
          <t xml:space="preserve">INLETS, TYPE A, TYPE 8 GRATE</t>
        </is>
      </c>
      <c s="5" t="inlineStr" r="C7583">
        <is>
          <t xml:space="preserve">EACH   </t>
        </is>
      </c>
      <c s="6" r="D7583">
        <v>5.000</v>
      </c>
      <c s="7" r="E7583">
        <v>1</v>
      </c>
      <c s="8" t="inlineStr" r="F7583">
        <is>
          <t xml:space="preserve">61L18</t>
        </is>
      </c>
      <c s="8" t="inlineStr" r="G7583">
        <is>
          <t xml:space="preserve">194</t>
        </is>
      </c>
      <c s="9" r="H7583">
        <v>2200.0000</v>
      </c>
      <c s="8" t="inlineStr" r="I7583">
        <is>
          <t xml:space="preserve"/>
        </is>
      </c>
      <c s="8" t="inlineStr" r="J7583">
        <is>
          <t xml:space="preserve"> McHenry</t>
        </is>
      </c>
    </row>
    <row r="7584" ht="20.25" customHeight="0">
      <c s="5" t="inlineStr" r="A7584">
        <is>
          <t xml:space="preserve">60236200</t>
        </is>
      </c>
      <c s="5" t="inlineStr" r="B7584">
        <is>
          <t xml:space="preserve">INLETS, TYPE A, TYPE 8 GRATE</t>
        </is>
      </c>
      <c s="5" t="inlineStr" r="C7584">
        <is>
          <t xml:space="preserve">EACH   </t>
        </is>
      </c>
      <c s="6" r="D7584">
        <v>5.000</v>
      </c>
      <c s="7" r="E7584">
        <v>1</v>
      </c>
      <c s="8" t="inlineStr" r="F7584">
        <is>
          <t xml:space="preserve">61L18</t>
        </is>
      </c>
      <c s="8" t="inlineStr" r="G7584">
        <is>
          <t xml:space="preserve">194</t>
        </is>
      </c>
      <c s="9" r="H7584">
        <v>2336.3000</v>
      </c>
      <c s="8" t="inlineStr" r="I7584">
        <is>
          <t xml:space="preserve"/>
        </is>
      </c>
      <c s="8" t="inlineStr" r="J7584">
        <is>
          <t xml:space="preserve"> McHenry</t>
        </is>
      </c>
    </row>
    <row r="7585" ht="20.25" customHeight="0">
      <c s="5" t="inlineStr" r="A7585">
        <is>
          <t xml:space="preserve">60236200</t>
        </is>
      </c>
      <c s="5" t="inlineStr" r="B7585">
        <is>
          <t xml:space="preserve">INLETS, TYPE A, TYPE 8 GRATE</t>
        </is>
      </c>
      <c s="5" t="inlineStr" r="C7585">
        <is>
          <t xml:space="preserve">EACH   </t>
        </is>
      </c>
      <c s="6" r="D7585">
        <v>5.000</v>
      </c>
      <c s="7" r="E7585">
        <v>1</v>
      </c>
      <c s="8" t="inlineStr" r="F7585">
        <is>
          <t xml:space="preserve">61L18</t>
        </is>
      </c>
      <c s="8" t="inlineStr" r="G7585">
        <is>
          <t xml:space="preserve">194</t>
        </is>
      </c>
      <c s="9" r="H7585">
        <v>2350.0000</v>
      </c>
      <c s="8" t="inlineStr" r="I7585">
        <is>
          <t xml:space="preserve"/>
        </is>
      </c>
      <c s="8" t="inlineStr" r="J7585">
        <is>
          <t xml:space="preserve"> McHenry</t>
        </is>
      </c>
    </row>
    <row r="7586" ht="20.25" customHeight="0">
      <c s="5" t="inlineStr" r="A7586">
        <is>
          <t xml:space="preserve">60236200</t>
        </is>
      </c>
      <c s="5" t="inlineStr" r="B7586">
        <is>
          <t xml:space="preserve">INLETS, TYPE A, TYPE 8 GRATE</t>
        </is>
      </c>
      <c s="5" t="inlineStr" r="C7586">
        <is>
          <t xml:space="preserve">EACH   </t>
        </is>
      </c>
      <c s="6" r="D7586">
        <v>5.000</v>
      </c>
      <c s="7" r="E7586">
        <v>1</v>
      </c>
      <c s="8" t="inlineStr" r="F7586">
        <is>
          <t xml:space="preserve">61L18</t>
        </is>
      </c>
      <c s="8" t="inlineStr" r="G7586">
        <is>
          <t xml:space="preserve">194</t>
        </is>
      </c>
      <c s="9" r="H7586">
        <v>4000.0000</v>
      </c>
      <c s="8" t="inlineStr" r="I7586">
        <is>
          <t xml:space="preserve"/>
        </is>
      </c>
      <c s="8" t="inlineStr" r="J7586">
        <is>
          <t xml:space="preserve"> McHenry</t>
        </is>
      </c>
    </row>
    <row r="7587" ht="20.25" customHeight="0">
      <c s="5" t="inlineStr" r="A7587">
        <is>
          <t xml:space="preserve">60236200</t>
        </is>
      </c>
      <c s="5" t="inlineStr" r="B7587">
        <is>
          <t xml:space="preserve">INLETS, TYPE A, TYPE 8 GRATE</t>
        </is>
      </c>
      <c s="5" t="inlineStr" r="C7587">
        <is>
          <t xml:space="preserve">EACH   </t>
        </is>
      </c>
      <c s="6" r="D7587">
        <v>5.000</v>
      </c>
      <c s="7" r="E7587">
        <v>4</v>
      </c>
      <c s="8" t="inlineStr" r="F7587">
        <is>
          <t xml:space="preserve">68A65</t>
        </is>
      </c>
      <c s="8" t="inlineStr" r="G7587">
        <is>
          <t xml:space="preserve">083</t>
        </is>
      </c>
      <c s="9" r="H7587">
        <v>2860.0000</v>
      </c>
      <c s="8" t="inlineStr" r="I7587">
        <is>
          <t xml:space="preserve">Y</t>
        </is>
      </c>
      <c s="8" t="inlineStr" r="J7587">
        <is>
          <t xml:space="preserve"> Tazewell</t>
        </is>
      </c>
    </row>
    <row r="7588" ht="20.25" customHeight="0">
      <c s="5" t="inlineStr" r="A7588">
        <is>
          <t xml:space="preserve">60236200</t>
        </is>
      </c>
      <c s="5" t="inlineStr" r="B7588">
        <is>
          <t xml:space="preserve">INLETS, TYPE A, TYPE 8 GRATE</t>
        </is>
      </c>
      <c s="5" t="inlineStr" r="C7588">
        <is>
          <t xml:space="preserve">EACH   </t>
        </is>
      </c>
      <c s="6" r="D7588">
        <v>2.000</v>
      </c>
      <c s="7" r="E7588">
        <v>4</v>
      </c>
      <c s="8" t="inlineStr" r="F7588">
        <is>
          <t xml:space="preserve">89802</t>
        </is>
      </c>
      <c s="8" t="inlineStr" r="G7588">
        <is>
          <t xml:space="preserve">198</t>
        </is>
      </c>
      <c s="9" r="H7588">
        <v>1813.7400</v>
      </c>
      <c s="8" t="inlineStr" r="I7588">
        <is>
          <t xml:space="preserve">Y</t>
        </is>
      </c>
      <c s="8" t="inlineStr" r="J7588">
        <is>
          <t xml:space="preserve"> Tazewell</t>
        </is>
      </c>
    </row>
    <row r="7589" ht="20.25" customHeight="0">
      <c s="5" t="inlineStr" r="A7589">
        <is>
          <t xml:space="preserve">60236200</t>
        </is>
      </c>
      <c s="5" t="inlineStr" r="B7589">
        <is>
          <t xml:space="preserve">INLETS, TYPE A, TYPE 8 GRATE</t>
        </is>
      </c>
      <c s="5" t="inlineStr" r="C7589">
        <is>
          <t xml:space="preserve">EACH   </t>
        </is>
      </c>
      <c s="6" r="D7589">
        <v>2.000</v>
      </c>
      <c s="7" r="E7589">
        <v>4</v>
      </c>
      <c s="8" t="inlineStr" r="F7589">
        <is>
          <t xml:space="preserve">89802</t>
        </is>
      </c>
      <c s="8" t="inlineStr" r="G7589">
        <is>
          <t xml:space="preserve">198</t>
        </is>
      </c>
      <c s="9" r="H7589">
        <v>2269.3700</v>
      </c>
      <c s="8" t="inlineStr" r="I7589">
        <is>
          <t xml:space="preserve"/>
        </is>
      </c>
      <c s="8" t="inlineStr" r="J7589">
        <is>
          <t xml:space="preserve"> Tazewell</t>
        </is>
      </c>
    </row>
    <row r="7590" ht="20.25" customHeight="0">
      <c s="5" t="inlineStr" r="A7590">
        <is>
          <t xml:space="preserve">60236200</t>
        </is>
      </c>
      <c s="5" t="inlineStr" r="B7590">
        <is>
          <t xml:space="preserve">INLETS, TYPE A, TYPE 8 GRATE</t>
        </is>
      </c>
      <c s="5" t="inlineStr" r="C7590">
        <is>
          <t xml:space="preserve">EACH   </t>
        </is>
      </c>
      <c s="6" r="D7590">
        <v>13.000</v>
      </c>
      <c s="7" r="E7590">
        <v>4</v>
      </c>
      <c s="8" t="inlineStr" r="F7590">
        <is>
          <t xml:space="preserve">89852</t>
        </is>
      </c>
      <c s="8" t="inlineStr" r="G7590">
        <is>
          <t xml:space="preserve">199</t>
        </is>
      </c>
      <c s="9" r="H7590">
        <v>1800.0000</v>
      </c>
      <c s="8" t="inlineStr" r="I7590">
        <is>
          <t xml:space="preserve">Y</t>
        </is>
      </c>
      <c s="8" t="inlineStr" r="J7590">
        <is>
          <t xml:space="preserve"> Tazewell</t>
        </is>
      </c>
    </row>
    <row r="7591" ht="20.25" customHeight="0">
      <c s="5" t="inlineStr" r="A7591">
        <is>
          <t xml:space="preserve">60236200</t>
        </is>
      </c>
      <c s="5" t="inlineStr" r="B7591">
        <is>
          <t xml:space="preserve">INLETS, TYPE A, TYPE 8 GRATE</t>
        </is>
      </c>
      <c s="5" t="inlineStr" r="C7591">
        <is>
          <t xml:space="preserve">EACH   </t>
        </is>
      </c>
      <c s="6" r="D7591">
        <v>13.000</v>
      </c>
      <c s="7" r="E7591">
        <v>4</v>
      </c>
      <c s="8" t="inlineStr" r="F7591">
        <is>
          <t xml:space="preserve">89852</t>
        </is>
      </c>
      <c s="8" t="inlineStr" r="G7591">
        <is>
          <t xml:space="preserve">199</t>
        </is>
      </c>
      <c s="9" r="H7591">
        <v>2510.4500</v>
      </c>
      <c s="8" t="inlineStr" r="I7591">
        <is>
          <t xml:space="preserve"/>
        </is>
      </c>
      <c s="8" t="inlineStr" r="J7591">
        <is>
          <t xml:space="preserve"> Tazewell</t>
        </is>
      </c>
    </row>
    <row r="7592" ht="20.25" customHeight="0">
      <c s="5" t="inlineStr" r="A7592">
        <is>
          <t xml:space="preserve">60236200</t>
        </is>
      </c>
      <c s="5" t="inlineStr" r="B7592">
        <is>
          <t xml:space="preserve">INLETS, TYPE A, TYPE 8 GRATE</t>
        </is>
      </c>
      <c s="5" t="inlineStr" r="C7592">
        <is>
          <t xml:space="preserve">EACH   </t>
        </is>
      </c>
      <c s="6" r="D7592">
        <v>13.000</v>
      </c>
      <c s="7" r="E7592">
        <v>4</v>
      </c>
      <c s="8" t="inlineStr" r="F7592">
        <is>
          <t xml:space="preserve">89852</t>
        </is>
      </c>
      <c s="8" t="inlineStr" r="G7592">
        <is>
          <t xml:space="preserve">199</t>
        </is>
      </c>
      <c s="9" r="H7592">
        <v>2701.5200</v>
      </c>
      <c s="8" t="inlineStr" r="I7592">
        <is>
          <t xml:space="preserve"/>
        </is>
      </c>
      <c s="8" t="inlineStr" r="J7592">
        <is>
          <t xml:space="preserve"> Tazewell</t>
        </is>
      </c>
    </row>
    <row r="7593" ht="20.25" customHeight="0">
      <c s="5" t="inlineStr" r="A7593">
        <is>
          <t xml:space="preserve">60236200</t>
        </is>
      </c>
      <c s="5" t="inlineStr" r="B7593">
        <is>
          <t xml:space="preserve">INLETS, TYPE A, TYPE 8 GRATE</t>
        </is>
      </c>
      <c s="5" t="inlineStr" r="C7593">
        <is>
          <t xml:space="preserve">EACH   </t>
        </is>
      </c>
      <c s="6" r="D7593">
        <v>13.000</v>
      </c>
      <c s="7" r="E7593">
        <v>4</v>
      </c>
      <c s="8" t="inlineStr" r="F7593">
        <is>
          <t xml:space="preserve">89852</t>
        </is>
      </c>
      <c s="8" t="inlineStr" r="G7593">
        <is>
          <t xml:space="preserve">199</t>
        </is>
      </c>
      <c s="9" r="H7593">
        <v>3546.0100</v>
      </c>
      <c s="8" t="inlineStr" r="I7593">
        <is>
          <t xml:space="preserve"/>
        </is>
      </c>
      <c s="8" t="inlineStr" r="J7593">
        <is>
          <t xml:space="preserve"> Tazewell</t>
        </is>
      </c>
    </row>
    <row r="7594" ht="20.25" customHeight="0">
      <c s="5" t="inlineStr" r="A7594">
        <is>
          <t xml:space="preserve">60236200</t>
        </is>
      </c>
      <c s="5" t="inlineStr" r="B7594">
        <is>
          <t xml:space="preserve">INLETS, TYPE A, TYPE 8 GRATE</t>
        </is>
      </c>
      <c s="5" t="inlineStr" r="C7594">
        <is>
          <t xml:space="preserve">EACH   </t>
        </is>
      </c>
      <c s="6" r="D7594">
        <v>2.000</v>
      </c>
      <c s="7" r="E7594">
        <v>5</v>
      </c>
      <c s="8" t="inlineStr" r="F7594">
        <is>
          <t xml:space="preserve">91654</t>
        </is>
      </c>
      <c s="8" t="inlineStr" r="G7594">
        <is>
          <t xml:space="preserve">159</t>
        </is>
      </c>
      <c s="9" r="H7594">
        <v>3005.8900</v>
      </c>
      <c s="8" t="inlineStr" r="I7594">
        <is>
          <t xml:space="preserve">Y</t>
        </is>
      </c>
      <c s="8" t="inlineStr" r="J7594">
        <is>
          <t xml:space="preserve"> Vermilion</t>
        </is>
      </c>
    </row>
    <row r="7595" ht="20.25" customHeight="0">
      <c s="5" t="inlineStr" r="A7595">
        <is>
          <t xml:space="preserve">60236200</t>
        </is>
      </c>
      <c s="5" t="inlineStr" r="B7595">
        <is>
          <t xml:space="preserve">INLETS, TYPE A, TYPE 8 GRATE</t>
        </is>
      </c>
      <c s="5" t="inlineStr" r="C7595">
        <is>
          <t xml:space="preserve">EACH   </t>
        </is>
      </c>
      <c s="6" r="D7595">
        <v>2.000</v>
      </c>
      <c s="7" r="E7595">
        <v>5</v>
      </c>
      <c s="8" t="inlineStr" r="F7595">
        <is>
          <t xml:space="preserve">91654</t>
        </is>
      </c>
      <c s="8" t="inlineStr" r="G7595">
        <is>
          <t xml:space="preserve">159</t>
        </is>
      </c>
      <c s="9" r="H7595">
        <v>2500.0000</v>
      </c>
      <c s="8" t="inlineStr" r="I7595">
        <is>
          <t xml:space="preserve"/>
        </is>
      </c>
      <c s="8" t="inlineStr" r="J7595">
        <is>
          <t xml:space="preserve"> Vermilion</t>
        </is>
      </c>
    </row>
    <row r="7596" ht="20.25" customHeight="0">
      <c s="5" t="inlineStr" r="A7596">
        <is>
          <t xml:space="preserve">60236200</t>
        </is>
      </c>
      <c s="5" t="inlineStr" r="B7596">
        <is>
          <t xml:space="preserve">INLETS, TYPE A, TYPE 8 GRATE</t>
        </is>
      </c>
      <c s="5" t="inlineStr" r="C7596">
        <is>
          <t xml:space="preserve">EACH   </t>
        </is>
      </c>
      <c s="6" r="D7596">
        <v>2.000</v>
      </c>
      <c s="7" r="E7596">
        <v>5</v>
      </c>
      <c s="8" t="inlineStr" r="F7596">
        <is>
          <t xml:space="preserve">91654</t>
        </is>
      </c>
      <c s="8" t="inlineStr" r="G7596">
        <is>
          <t xml:space="preserve">159</t>
        </is>
      </c>
      <c s="9" r="H7596">
        <v>2950.2600</v>
      </c>
      <c s="8" t="inlineStr" r="I7596">
        <is>
          <t xml:space="preserve"/>
        </is>
      </c>
      <c s="8" t="inlineStr" r="J7596">
        <is>
          <t xml:space="preserve"> Vermilion</t>
        </is>
      </c>
    </row>
    <row r="7597" ht="20.25" customHeight="0">
      <c s="5" t="inlineStr" r="A7597">
        <is>
          <t xml:space="preserve">60236200</t>
        </is>
      </c>
      <c s="5" t="inlineStr" r="B7597">
        <is>
          <t xml:space="preserve">INLETS, TYPE A, TYPE 8 GRATE</t>
        </is>
      </c>
      <c s="5" t="inlineStr" r="C7597">
        <is>
          <t xml:space="preserve">EACH   </t>
        </is>
      </c>
      <c s="6" r="D7597">
        <v>1.000</v>
      </c>
      <c s="7" r="E7597">
        <v>7</v>
      </c>
      <c s="8" t="inlineStr" r="F7597">
        <is>
          <t xml:space="preserve">95977</t>
        </is>
      </c>
      <c s="8" t="inlineStr" r="G7597">
        <is>
          <t xml:space="preserve">179</t>
        </is>
      </c>
      <c s="9" r="H7597">
        <v>2415.0000</v>
      </c>
      <c s="8" t="inlineStr" r="I7597">
        <is>
          <t xml:space="preserve">Y</t>
        </is>
      </c>
      <c s="8" t="inlineStr" r="J7597">
        <is>
          <t xml:space="preserve"> Macon</t>
        </is>
      </c>
    </row>
    <row r="7598" ht="20.25" customHeight="0">
      <c s="5" t="inlineStr" r="A7598">
        <is>
          <t xml:space="preserve">60236200</t>
        </is>
      </c>
      <c s="5" t="inlineStr" r="B7598">
        <is>
          <t xml:space="preserve">INLETS, TYPE A, TYPE 8 GRATE</t>
        </is>
      </c>
      <c s="5" t="inlineStr" r="C7598">
        <is>
          <t xml:space="preserve">EACH   </t>
        </is>
      </c>
      <c s="6" r="D7598">
        <v>1.000</v>
      </c>
      <c s="7" r="E7598">
        <v>7</v>
      </c>
      <c s="8" t="inlineStr" r="F7598">
        <is>
          <t xml:space="preserve">95977</t>
        </is>
      </c>
      <c s="8" t="inlineStr" r="G7598">
        <is>
          <t xml:space="preserve">179</t>
        </is>
      </c>
      <c s="9" r="H7598">
        <v>1942.5000</v>
      </c>
      <c s="8" t="inlineStr" r="I7598">
        <is>
          <t xml:space="preserve"/>
        </is>
      </c>
      <c s="8" t="inlineStr" r="J7598">
        <is>
          <t xml:space="preserve"> Macon</t>
        </is>
      </c>
    </row>
    <row r="7599" ht="20.25" customHeight="0">
      <c s="5" t="inlineStr" r="A7599">
        <is>
          <t xml:space="preserve">60236200</t>
        </is>
      </c>
      <c s="5" t="inlineStr" r="B7599">
        <is>
          <t xml:space="preserve">INLETS, TYPE A, TYPE 8 GRATE</t>
        </is>
      </c>
      <c s="5" t="inlineStr" r="C7599">
        <is>
          <t xml:space="preserve">EACH   </t>
        </is>
      </c>
      <c s="6" r="D7599">
        <v>1.000</v>
      </c>
      <c s="7" r="E7599">
        <v>8</v>
      </c>
      <c s="8" t="inlineStr" r="F7599">
        <is>
          <t xml:space="preserve">97862</t>
        </is>
      </c>
      <c s="8" t="inlineStr" r="G7599">
        <is>
          <t xml:space="preserve">201</t>
        </is>
      </c>
      <c s="9" r="H7599">
        <v>4287.0000</v>
      </c>
      <c s="8" t="inlineStr" r="I7599">
        <is>
          <t xml:space="preserve">Y</t>
        </is>
      </c>
      <c s="8" t="inlineStr" r="J7599">
        <is>
          <t xml:space="preserve"> Madison</t>
        </is>
      </c>
    </row>
    <row r="7600" ht="20.25" customHeight="0">
      <c s="5" t="inlineStr" r="A7600">
        <is>
          <t xml:space="preserve">60236200</t>
        </is>
      </c>
      <c s="5" t="inlineStr" r="B7600">
        <is>
          <t xml:space="preserve">INLETS, TYPE A, TYPE 8 GRATE</t>
        </is>
      </c>
      <c s="5" t="inlineStr" r="C7600">
        <is>
          <t xml:space="preserve">EACH   </t>
        </is>
      </c>
      <c s="6" r="D7600">
        <v>1.000</v>
      </c>
      <c s="7" r="E7600">
        <v>8</v>
      </c>
      <c s="8" t="inlineStr" r="F7600">
        <is>
          <t xml:space="preserve">97862</t>
        </is>
      </c>
      <c s="8" t="inlineStr" r="G7600">
        <is>
          <t xml:space="preserve">201</t>
        </is>
      </c>
      <c s="9" r="H7600">
        <v>1450.0000</v>
      </c>
      <c s="8" t="inlineStr" r="I7600">
        <is>
          <t xml:space="preserve"/>
        </is>
      </c>
      <c s="8" t="inlineStr" r="J7600">
        <is>
          <t xml:space="preserve"> Madison</t>
        </is>
      </c>
    </row>
    <row r="7601" ht="20.25" customHeight="0">
      <c s="5" t="inlineStr" r="A7601">
        <is>
          <t xml:space="preserve">60236800</t>
        </is>
      </c>
      <c s="5" t="inlineStr" r="B7601">
        <is>
          <t xml:space="preserve">INLETS, TYPE A, TYPE 11 FRAME AND GRATE</t>
        </is>
      </c>
      <c s="5" t="inlineStr" r="C7601">
        <is>
          <t xml:space="preserve">EACH   </t>
        </is>
      </c>
      <c s="6" r="D7601">
        <v>36.000</v>
      </c>
      <c s="7" r="E7601">
        <v>1</v>
      </c>
      <c s="8" t="inlineStr" r="F7601">
        <is>
          <t xml:space="preserve">61L06</t>
        </is>
      </c>
      <c s="8" t="inlineStr" r="G7601">
        <is>
          <t xml:space="preserve">015</t>
        </is>
      </c>
      <c s="9" r="H7601">
        <v>2100.0000</v>
      </c>
      <c s="8" t="inlineStr" r="I7601">
        <is>
          <t xml:space="preserve">Y</t>
        </is>
      </c>
      <c s="8" t="inlineStr" r="J7601">
        <is>
          <t xml:space="preserve"> Cook</t>
        </is>
      </c>
    </row>
    <row r="7602" ht="20.25" customHeight="0">
      <c s="5" t="inlineStr" r="A7602">
        <is>
          <t xml:space="preserve">60236800</t>
        </is>
      </c>
      <c s="5" t="inlineStr" r="B7602">
        <is>
          <t xml:space="preserve">INLETS, TYPE A, TYPE 11 FRAME AND GRATE</t>
        </is>
      </c>
      <c s="5" t="inlineStr" r="C7602">
        <is>
          <t xml:space="preserve">EACH   </t>
        </is>
      </c>
      <c s="6" r="D7602">
        <v>36.000</v>
      </c>
      <c s="7" r="E7602">
        <v>1</v>
      </c>
      <c s="8" t="inlineStr" r="F7602">
        <is>
          <t xml:space="preserve">61L06</t>
        </is>
      </c>
      <c s="8" t="inlineStr" r="G7602">
        <is>
          <t xml:space="preserve">015</t>
        </is>
      </c>
      <c s="9" r="H7602">
        <v>1679.0000</v>
      </c>
      <c s="8" t="inlineStr" r="I7602">
        <is>
          <t xml:space="preserve"/>
        </is>
      </c>
      <c s="8" t="inlineStr" r="J7602">
        <is>
          <t xml:space="preserve"> Cook</t>
        </is>
      </c>
    </row>
    <row r="7603" ht="20.25" customHeight="0">
      <c s="5" t="inlineStr" r="A7603">
        <is>
          <t xml:space="preserve">60236800</t>
        </is>
      </c>
      <c s="5" t="inlineStr" r="B7603">
        <is>
          <t xml:space="preserve">INLETS, TYPE A, TYPE 11 FRAME AND GRATE</t>
        </is>
      </c>
      <c s="5" t="inlineStr" r="C7603">
        <is>
          <t xml:space="preserve">EACH   </t>
        </is>
      </c>
      <c s="6" r="D7603">
        <v>36.000</v>
      </c>
      <c s="7" r="E7603">
        <v>1</v>
      </c>
      <c s="8" t="inlineStr" r="F7603">
        <is>
          <t xml:space="preserve">61L06</t>
        </is>
      </c>
      <c s="8" t="inlineStr" r="G7603">
        <is>
          <t xml:space="preserve">015</t>
        </is>
      </c>
      <c s="9" r="H7603">
        <v>2750.0000</v>
      </c>
      <c s="8" t="inlineStr" r="I7603">
        <is>
          <t xml:space="preserve"/>
        </is>
      </c>
      <c s="8" t="inlineStr" r="J7603">
        <is>
          <t xml:space="preserve"> Cook</t>
        </is>
      </c>
    </row>
    <row r="7604" ht="20.25" customHeight="0">
      <c s="5" t="inlineStr" r="A7604">
        <is>
          <t xml:space="preserve">60236800</t>
        </is>
      </c>
      <c s="5" t="inlineStr" r="B7604">
        <is>
          <t xml:space="preserve">INLETS, TYPE A, TYPE 11 FRAME AND GRATE</t>
        </is>
      </c>
      <c s="5" t="inlineStr" r="C7604">
        <is>
          <t xml:space="preserve">EACH   </t>
        </is>
      </c>
      <c s="6" r="D7604">
        <v>36.000</v>
      </c>
      <c s="7" r="E7604">
        <v>1</v>
      </c>
      <c s="8" t="inlineStr" r="F7604">
        <is>
          <t xml:space="preserve">61L06</t>
        </is>
      </c>
      <c s="8" t="inlineStr" r="G7604">
        <is>
          <t xml:space="preserve">015</t>
        </is>
      </c>
      <c s="9" r="H7604">
        <v>2900.0000</v>
      </c>
      <c s="8" t="inlineStr" r="I7604">
        <is>
          <t xml:space="preserve"/>
        </is>
      </c>
      <c s="8" t="inlineStr" r="J7604">
        <is>
          <t xml:space="preserve"> Cook</t>
        </is>
      </c>
    </row>
    <row r="7605" ht="20.25" customHeight="0">
      <c s="5" t="inlineStr" r="A7605">
        <is>
          <t xml:space="preserve">60236800</t>
        </is>
      </c>
      <c s="5" t="inlineStr" r="B7605">
        <is>
          <t xml:space="preserve">INLETS, TYPE A, TYPE 11 FRAME AND GRATE</t>
        </is>
      </c>
      <c s="5" t="inlineStr" r="C7605">
        <is>
          <t xml:space="preserve">EACH   </t>
        </is>
      </c>
      <c s="6" r="D7605">
        <v>9.000</v>
      </c>
      <c s="7" r="E7605">
        <v>1</v>
      </c>
      <c s="8" t="inlineStr" r="F7605">
        <is>
          <t xml:space="preserve">61L18</t>
        </is>
      </c>
      <c s="8" t="inlineStr" r="G7605">
        <is>
          <t xml:space="preserve">194</t>
        </is>
      </c>
      <c s="9" r="H7605">
        <v>1804.0000</v>
      </c>
      <c s="8" t="inlineStr" r="I7605">
        <is>
          <t xml:space="preserve">Y</t>
        </is>
      </c>
      <c s="8" t="inlineStr" r="J7605">
        <is>
          <t xml:space="preserve"> McHenry</t>
        </is>
      </c>
    </row>
    <row r="7606" ht="20.25" customHeight="0">
      <c s="5" t="inlineStr" r="A7606">
        <is>
          <t xml:space="preserve">60236800</t>
        </is>
      </c>
      <c s="5" t="inlineStr" r="B7606">
        <is>
          <t xml:space="preserve">INLETS, TYPE A, TYPE 11 FRAME AND GRATE</t>
        </is>
      </c>
      <c s="5" t="inlineStr" r="C7606">
        <is>
          <t xml:space="preserve">EACH   </t>
        </is>
      </c>
      <c s="6" r="D7606">
        <v>9.000</v>
      </c>
      <c s="7" r="E7606">
        <v>1</v>
      </c>
      <c s="8" t="inlineStr" r="F7606">
        <is>
          <t xml:space="preserve">61L18</t>
        </is>
      </c>
      <c s="8" t="inlineStr" r="G7606">
        <is>
          <t xml:space="preserve">194</t>
        </is>
      </c>
      <c s="9" r="H7606">
        <v>1990.0000</v>
      </c>
      <c s="8" t="inlineStr" r="I7606">
        <is>
          <t xml:space="preserve"/>
        </is>
      </c>
      <c s="8" t="inlineStr" r="J7606">
        <is>
          <t xml:space="preserve"> McHenry</t>
        </is>
      </c>
    </row>
    <row r="7607" ht="20.25" customHeight="0">
      <c s="5" t="inlineStr" r="A7607">
        <is>
          <t xml:space="preserve">60236800</t>
        </is>
      </c>
      <c s="5" t="inlineStr" r="B7607">
        <is>
          <t xml:space="preserve">INLETS, TYPE A, TYPE 11 FRAME AND GRATE</t>
        </is>
      </c>
      <c s="5" t="inlineStr" r="C7607">
        <is>
          <t xml:space="preserve">EACH   </t>
        </is>
      </c>
      <c s="6" r="D7607">
        <v>9.000</v>
      </c>
      <c s="7" r="E7607">
        <v>1</v>
      </c>
      <c s="8" t="inlineStr" r="F7607">
        <is>
          <t xml:space="preserve">61L18</t>
        </is>
      </c>
      <c s="8" t="inlineStr" r="G7607">
        <is>
          <t xml:space="preserve">194</t>
        </is>
      </c>
      <c s="9" r="H7607">
        <v>2055.4000</v>
      </c>
      <c s="8" t="inlineStr" r="I7607">
        <is>
          <t xml:space="preserve"/>
        </is>
      </c>
      <c s="8" t="inlineStr" r="J7607">
        <is>
          <t xml:space="preserve"> McHenry</t>
        </is>
      </c>
    </row>
    <row r="7608" ht="20.25" customHeight="0">
      <c s="5" t="inlineStr" r="A7608">
        <is>
          <t xml:space="preserve">60236800</t>
        </is>
      </c>
      <c s="5" t="inlineStr" r="B7608">
        <is>
          <t xml:space="preserve">INLETS, TYPE A, TYPE 11 FRAME AND GRATE</t>
        </is>
      </c>
      <c s="5" t="inlineStr" r="C7608">
        <is>
          <t xml:space="preserve">EACH   </t>
        </is>
      </c>
      <c s="6" r="D7608">
        <v>9.000</v>
      </c>
      <c s="7" r="E7608">
        <v>1</v>
      </c>
      <c s="8" t="inlineStr" r="F7608">
        <is>
          <t xml:space="preserve">61L18</t>
        </is>
      </c>
      <c s="8" t="inlineStr" r="G7608">
        <is>
          <t xml:space="preserve">194</t>
        </is>
      </c>
      <c s="9" r="H7608">
        <v>2354.0000</v>
      </c>
      <c s="8" t="inlineStr" r="I7608">
        <is>
          <t xml:space="preserve"/>
        </is>
      </c>
      <c s="8" t="inlineStr" r="J7608">
        <is>
          <t xml:space="preserve"> McHenry</t>
        </is>
      </c>
    </row>
    <row r="7609" ht="20.25" customHeight="0">
      <c s="5" t="inlineStr" r="A7609">
        <is>
          <t xml:space="preserve">60236800</t>
        </is>
      </c>
      <c s="5" t="inlineStr" r="B7609">
        <is>
          <t xml:space="preserve">INLETS, TYPE A, TYPE 11 FRAME AND GRATE</t>
        </is>
      </c>
      <c s="5" t="inlineStr" r="C7609">
        <is>
          <t xml:space="preserve">EACH   </t>
        </is>
      </c>
      <c s="6" r="D7609">
        <v>9.000</v>
      </c>
      <c s="7" r="E7609">
        <v>1</v>
      </c>
      <c s="8" t="inlineStr" r="F7609">
        <is>
          <t xml:space="preserve">61L18</t>
        </is>
      </c>
      <c s="8" t="inlineStr" r="G7609">
        <is>
          <t xml:space="preserve">194</t>
        </is>
      </c>
      <c s="9" r="H7609">
        <v>2500.0000</v>
      </c>
      <c s="8" t="inlineStr" r="I7609">
        <is>
          <t xml:space="preserve"/>
        </is>
      </c>
      <c s="8" t="inlineStr" r="J7609">
        <is>
          <t xml:space="preserve"> McHenry</t>
        </is>
      </c>
    </row>
    <row r="7610" ht="20.25" customHeight="0">
      <c s="5" t="inlineStr" r="A7610">
        <is>
          <t xml:space="preserve">60236800</t>
        </is>
      </c>
      <c s="5" t="inlineStr" r="B7610">
        <is>
          <t xml:space="preserve">INLETS, TYPE A, TYPE 11 FRAME AND GRATE</t>
        </is>
      </c>
      <c s="5" t="inlineStr" r="C7610">
        <is>
          <t xml:space="preserve">EACH   </t>
        </is>
      </c>
      <c s="6" r="D7610">
        <v>9.000</v>
      </c>
      <c s="7" r="E7610">
        <v>1</v>
      </c>
      <c s="8" t="inlineStr" r="F7610">
        <is>
          <t xml:space="preserve">61L18</t>
        </is>
      </c>
      <c s="8" t="inlineStr" r="G7610">
        <is>
          <t xml:space="preserve">194</t>
        </is>
      </c>
      <c s="9" r="H7610">
        <v>2693.9400</v>
      </c>
      <c s="8" t="inlineStr" r="I7610">
        <is>
          <t xml:space="preserve"/>
        </is>
      </c>
      <c s="8" t="inlineStr" r="J7610">
        <is>
          <t xml:space="preserve"> McHenry</t>
        </is>
      </c>
    </row>
    <row r="7611" ht="20.25" customHeight="0">
      <c s="5" t="inlineStr" r="A7611">
        <is>
          <t xml:space="preserve">60236800</t>
        </is>
      </c>
      <c s="5" t="inlineStr" r="B7611">
        <is>
          <t xml:space="preserve">INLETS, TYPE A, TYPE 11 FRAME AND GRATE</t>
        </is>
      </c>
      <c s="5" t="inlineStr" r="C7611">
        <is>
          <t xml:space="preserve">EACH   </t>
        </is>
      </c>
      <c s="6" r="D7611">
        <v>9.000</v>
      </c>
      <c s="7" r="E7611">
        <v>1</v>
      </c>
      <c s="8" t="inlineStr" r="F7611">
        <is>
          <t xml:space="preserve">61L18</t>
        </is>
      </c>
      <c s="8" t="inlineStr" r="G7611">
        <is>
          <t xml:space="preserve">194</t>
        </is>
      </c>
      <c s="9" r="H7611">
        <v>4000.0000</v>
      </c>
      <c s="8" t="inlineStr" r="I7611">
        <is>
          <t xml:space="preserve"/>
        </is>
      </c>
      <c s="8" t="inlineStr" r="J7611">
        <is>
          <t xml:space="preserve"> McHenry</t>
        </is>
      </c>
    </row>
    <row r="7612" ht="20.25" customHeight="0">
      <c s="5" t="inlineStr" r="A7612">
        <is>
          <t xml:space="preserve">60236800</t>
        </is>
      </c>
      <c s="5" t="inlineStr" r="B7612">
        <is>
          <t xml:space="preserve">INLETS, TYPE A, TYPE 11 FRAME AND GRATE</t>
        </is>
      </c>
      <c s="5" t="inlineStr" r="C7612">
        <is>
          <t xml:space="preserve">EACH   </t>
        </is>
      </c>
      <c s="6" r="D7612">
        <v>1.000</v>
      </c>
      <c s="7" r="E7612">
        <v>2</v>
      </c>
      <c s="8" t="inlineStr" r="F7612">
        <is>
          <t xml:space="preserve">64N98</t>
        </is>
      </c>
      <c s="8" t="inlineStr" r="G7612">
        <is>
          <t xml:space="preserve">057</t>
        </is>
      </c>
      <c s="9" r="H7612">
        <v>3828.0400</v>
      </c>
      <c s="8" t="inlineStr" r="I7612">
        <is>
          <t xml:space="preserve">Y</t>
        </is>
      </c>
      <c s="8" t="inlineStr" r="J7612">
        <is>
          <t xml:space="preserve"> Ogle</t>
        </is>
      </c>
    </row>
    <row r="7613" ht="20.25" customHeight="0">
      <c s="5" t="inlineStr" r="A7613">
        <is>
          <t xml:space="preserve">60236800</t>
        </is>
      </c>
      <c s="5" t="inlineStr" r="B7613">
        <is>
          <t xml:space="preserve">INLETS, TYPE A, TYPE 11 FRAME AND GRATE</t>
        </is>
      </c>
      <c s="5" t="inlineStr" r="C7613">
        <is>
          <t xml:space="preserve">EACH   </t>
        </is>
      </c>
      <c s="6" r="D7613">
        <v>1.000</v>
      </c>
      <c s="7" r="E7613">
        <v>2</v>
      </c>
      <c s="8" t="inlineStr" r="F7613">
        <is>
          <t xml:space="preserve">64N98</t>
        </is>
      </c>
      <c s="8" t="inlineStr" r="G7613">
        <is>
          <t xml:space="preserve">057</t>
        </is>
      </c>
      <c s="9" r="H7613">
        <v>2300.0000</v>
      </c>
      <c s="8" t="inlineStr" r="I7613">
        <is>
          <t xml:space="preserve"/>
        </is>
      </c>
      <c s="8" t="inlineStr" r="J7613">
        <is>
          <t xml:space="preserve"> Ogle</t>
        </is>
      </c>
    </row>
    <row r="7614" ht="20.25" customHeight="0">
      <c s="5" t="inlineStr" r="A7614">
        <is>
          <t xml:space="preserve">60236800</t>
        </is>
      </c>
      <c s="5" t="inlineStr" r="B7614">
        <is>
          <t xml:space="preserve">INLETS, TYPE A, TYPE 11 FRAME AND GRATE</t>
        </is>
      </c>
      <c s="5" t="inlineStr" r="C7614">
        <is>
          <t xml:space="preserve">EACH   </t>
        </is>
      </c>
      <c s="6" r="D7614">
        <v>1.000</v>
      </c>
      <c s="7" r="E7614">
        <v>2</v>
      </c>
      <c s="8" t="inlineStr" r="F7614">
        <is>
          <t xml:space="preserve">64N98</t>
        </is>
      </c>
      <c s="8" t="inlineStr" r="G7614">
        <is>
          <t xml:space="preserve">057</t>
        </is>
      </c>
      <c s="9" r="H7614">
        <v>3065.0000</v>
      </c>
      <c s="8" t="inlineStr" r="I7614">
        <is>
          <t xml:space="preserve"/>
        </is>
      </c>
      <c s="8" t="inlineStr" r="J7614">
        <is>
          <t xml:space="preserve"> Ogle</t>
        </is>
      </c>
    </row>
    <row r="7615" ht="20.25" customHeight="0">
      <c s="5" t="inlineStr" r="A7615">
        <is>
          <t xml:space="preserve">60236800</t>
        </is>
      </c>
      <c s="5" t="inlineStr" r="B7615">
        <is>
          <t xml:space="preserve">INLETS, TYPE A, TYPE 11 FRAME AND GRATE</t>
        </is>
      </c>
      <c s="5" t="inlineStr" r="C7615">
        <is>
          <t xml:space="preserve">EACH   </t>
        </is>
      </c>
      <c s="6" r="D7615">
        <v>2.000</v>
      </c>
      <c s="7" r="E7615">
        <v>5</v>
      </c>
      <c s="8" t="inlineStr" r="F7615">
        <is>
          <t xml:space="preserve">70991</t>
        </is>
      </c>
      <c s="8" t="inlineStr" r="G7615">
        <is>
          <t xml:space="preserve">094</t>
        </is>
      </c>
      <c s="9" r="H7615">
        <v>3500.0000</v>
      </c>
      <c s="8" t="inlineStr" r="I7615">
        <is>
          <t xml:space="preserve">Y</t>
        </is>
      </c>
      <c s="8" t="inlineStr" r="J7615">
        <is>
          <t xml:space="preserve"> Champaign</t>
        </is>
      </c>
    </row>
    <row r="7616" ht="20.25" customHeight="0">
      <c s="5" t="inlineStr" r="A7616">
        <is>
          <t xml:space="preserve">60236800</t>
        </is>
      </c>
      <c s="5" t="inlineStr" r="B7616">
        <is>
          <t xml:space="preserve">INLETS, TYPE A, TYPE 11 FRAME AND GRATE</t>
        </is>
      </c>
      <c s="5" t="inlineStr" r="C7616">
        <is>
          <t xml:space="preserve">EACH   </t>
        </is>
      </c>
      <c s="6" r="D7616">
        <v>2.000</v>
      </c>
      <c s="7" r="E7616">
        <v>5</v>
      </c>
      <c s="8" t="inlineStr" r="F7616">
        <is>
          <t xml:space="preserve">70991</t>
        </is>
      </c>
      <c s="8" t="inlineStr" r="G7616">
        <is>
          <t xml:space="preserve">094</t>
        </is>
      </c>
      <c s="9" r="H7616">
        <v>2700.0000</v>
      </c>
      <c s="8" t="inlineStr" r="I7616">
        <is>
          <t xml:space="preserve"/>
        </is>
      </c>
      <c s="8" t="inlineStr" r="J7616">
        <is>
          <t xml:space="preserve"> Champaign</t>
        </is>
      </c>
    </row>
    <row r="7617" ht="20.25" customHeight="0">
      <c s="5" t="inlineStr" r="A7617">
        <is>
          <t xml:space="preserve">60236825</t>
        </is>
      </c>
      <c s="5" t="inlineStr" r="B7617">
        <is>
          <t xml:space="preserve">INLETS, TYPE A, TYPE 11V FRAME AND GRATE</t>
        </is>
      </c>
      <c s="5" t="inlineStr" r="C7617">
        <is>
          <t xml:space="preserve">EACH   </t>
        </is>
      </c>
      <c s="6" r="D7617">
        <v>1.000</v>
      </c>
      <c s="7" r="E7617">
        <v>1</v>
      </c>
      <c s="8" t="inlineStr" r="F7617">
        <is>
          <t xml:space="preserve">61K95</t>
        </is>
      </c>
      <c s="8" t="inlineStr" r="G7617">
        <is>
          <t xml:space="preserve">013</t>
        </is>
      </c>
      <c s="9" r="H7617">
        <v>3250.0000</v>
      </c>
      <c s="8" t="inlineStr" r="I7617">
        <is>
          <t xml:space="preserve">Y</t>
        </is>
      </c>
      <c s="8" t="inlineStr" r="J7617">
        <is>
          <t xml:space="preserve"> DuPage</t>
        </is>
      </c>
    </row>
    <row r="7618" ht="20.25" customHeight="0">
      <c s="5" t="inlineStr" r="A7618">
        <is>
          <t xml:space="preserve">60236825</t>
        </is>
      </c>
      <c s="5" t="inlineStr" r="B7618">
        <is>
          <t xml:space="preserve">INLETS, TYPE A, TYPE 11V FRAME AND GRATE</t>
        </is>
      </c>
      <c s="5" t="inlineStr" r="C7618">
        <is>
          <t xml:space="preserve">EACH   </t>
        </is>
      </c>
      <c s="6" r="D7618">
        <v>1.000</v>
      </c>
      <c s="7" r="E7618">
        <v>1</v>
      </c>
      <c s="8" t="inlineStr" r="F7618">
        <is>
          <t xml:space="preserve">61K95</t>
        </is>
      </c>
      <c s="8" t="inlineStr" r="G7618">
        <is>
          <t xml:space="preserve">013</t>
        </is>
      </c>
      <c s="9" r="H7618">
        <v>3000.0000</v>
      </c>
      <c s="8" t="inlineStr" r="I7618">
        <is>
          <t xml:space="preserve"/>
        </is>
      </c>
      <c s="8" t="inlineStr" r="J7618">
        <is>
          <t xml:space="preserve"> DuPage</t>
        </is>
      </c>
    </row>
    <row r="7619" ht="20.25" customHeight="0">
      <c s="5" t="inlineStr" r="A7619">
        <is>
          <t xml:space="preserve">60236825</t>
        </is>
      </c>
      <c s="5" t="inlineStr" r="B7619">
        <is>
          <t xml:space="preserve">INLETS, TYPE A, TYPE 11V FRAME AND GRATE</t>
        </is>
      </c>
      <c s="5" t="inlineStr" r="C7619">
        <is>
          <t xml:space="preserve">EACH   </t>
        </is>
      </c>
      <c s="6" r="D7619">
        <v>1.000</v>
      </c>
      <c s="7" r="E7619">
        <v>1</v>
      </c>
      <c s="8" t="inlineStr" r="F7619">
        <is>
          <t xml:space="preserve">61K95</t>
        </is>
      </c>
      <c s="8" t="inlineStr" r="G7619">
        <is>
          <t xml:space="preserve">013</t>
        </is>
      </c>
      <c s="9" r="H7619">
        <v>3250.0000</v>
      </c>
      <c s="8" t="inlineStr" r="I7619">
        <is>
          <t xml:space="preserve"/>
        </is>
      </c>
      <c s="8" t="inlineStr" r="J7619">
        <is>
          <t xml:space="preserve"> DuPage</t>
        </is>
      </c>
    </row>
    <row r="7620" ht="20.25" customHeight="0">
      <c s="5" t="inlineStr" r="A7620">
        <is>
          <t xml:space="preserve">60236825</t>
        </is>
      </c>
      <c s="5" t="inlineStr" r="B7620">
        <is>
          <t xml:space="preserve">INLETS, TYPE A, TYPE 11V FRAME AND GRATE</t>
        </is>
      </c>
      <c s="5" t="inlineStr" r="C7620">
        <is>
          <t xml:space="preserve">EACH   </t>
        </is>
      </c>
      <c s="6" r="D7620">
        <v>1.000</v>
      </c>
      <c s="7" r="E7620">
        <v>1</v>
      </c>
      <c s="8" t="inlineStr" r="F7620">
        <is>
          <t xml:space="preserve">61K95</t>
        </is>
      </c>
      <c s="8" t="inlineStr" r="G7620">
        <is>
          <t xml:space="preserve">013</t>
        </is>
      </c>
      <c s="9" r="H7620">
        <v>3575.0000</v>
      </c>
      <c s="8" t="inlineStr" r="I7620">
        <is>
          <t xml:space="preserve"/>
        </is>
      </c>
      <c s="8" t="inlineStr" r="J7620">
        <is>
          <t xml:space="preserve"> DuPage</t>
        </is>
      </c>
    </row>
    <row r="7621" ht="20.25" customHeight="0">
      <c s="5" t="inlineStr" r="A7621">
        <is>
          <t xml:space="preserve">60236825</t>
        </is>
      </c>
      <c s="5" t="inlineStr" r="B7621">
        <is>
          <t xml:space="preserve">INLETS, TYPE A, TYPE 11V FRAME AND GRATE</t>
        </is>
      </c>
      <c s="5" t="inlineStr" r="C7621">
        <is>
          <t xml:space="preserve">EACH   </t>
        </is>
      </c>
      <c s="6" r="D7621">
        <v>1.000</v>
      </c>
      <c s="7" r="E7621">
        <v>1</v>
      </c>
      <c s="8" t="inlineStr" r="F7621">
        <is>
          <t xml:space="preserve">61K95</t>
        </is>
      </c>
      <c s="8" t="inlineStr" r="G7621">
        <is>
          <t xml:space="preserve">013</t>
        </is>
      </c>
      <c s="9" r="H7621">
        <v>3600.0000</v>
      </c>
      <c s="8" t="inlineStr" r="I7621">
        <is>
          <t xml:space="preserve"/>
        </is>
      </c>
      <c s="8" t="inlineStr" r="J7621">
        <is>
          <t xml:space="preserve"> DuPage</t>
        </is>
      </c>
    </row>
    <row r="7622" ht="20.25" customHeight="0">
      <c s="5" t="inlineStr" r="A7622">
        <is>
          <t xml:space="preserve">60237470</t>
        </is>
      </c>
      <c s="5" t="inlineStr" r="B7622">
        <is>
          <t xml:space="preserve">INLETS, TYPE A, TYPE 24 FRAME AND GRATE</t>
        </is>
      </c>
      <c s="5" t="inlineStr" r="C7622">
        <is>
          <t xml:space="preserve">EACH   </t>
        </is>
      </c>
      <c s="6" r="D7622">
        <v>4.000</v>
      </c>
      <c s="7" r="E7622">
        <v>8</v>
      </c>
      <c s="8" t="inlineStr" r="F7622">
        <is>
          <t xml:space="preserve">97862</t>
        </is>
      </c>
      <c s="8" t="inlineStr" r="G7622">
        <is>
          <t xml:space="preserve">201</t>
        </is>
      </c>
      <c s="9" r="H7622">
        <v>4215.0000</v>
      </c>
      <c s="8" t="inlineStr" r="I7622">
        <is>
          <t xml:space="preserve">Y</t>
        </is>
      </c>
      <c s="8" t="inlineStr" r="J7622">
        <is>
          <t xml:space="preserve"> Madison</t>
        </is>
      </c>
    </row>
    <row r="7623" ht="20.25" customHeight="0">
      <c s="5" t="inlineStr" r="A7623">
        <is>
          <t xml:space="preserve">60237470</t>
        </is>
      </c>
      <c s="5" t="inlineStr" r="B7623">
        <is>
          <t xml:space="preserve">INLETS, TYPE A, TYPE 24 FRAME AND GRATE</t>
        </is>
      </c>
      <c s="5" t="inlineStr" r="C7623">
        <is>
          <t xml:space="preserve">EACH   </t>
        </is>
      </c>
      <c s="6" r="D7623">
        <v>4.000</v>
      </c>
      <c s="7" r="E7623">
        <v>8</v>
      </c>
      <c s="8" t="inlineStr" r="F7623">
        <is>
          <t xml:space="preserve">97862</t>
        </is>
      </c>
      <c s="8" t="inlineStr" r="G7623">
        <is>
          <t xml:space="preserve">201</t>
        </is>
      </c>
      <c s="9" r="H7623">
        <v>1505.0000</v>
      </c>
      <c s="8" t="inlineStr" r="I7623">
        <is>
          <t xml:space="preserve"/>
        </is>
      </c>
      <c s="8" t="inlineStr" r="J7623">
        <is>
          <t xml:space="preserve"> Madison</t>
        </is>
      </c>
    </row>
    <row r="7624" ht="20.25" customHeight="0">
      <c s="5" t="inlineStr" r="A7624">
        <is>
          <t xml:space="preserve">60240210</t>
        </is>
      </c>
      <c s="5" t="inlineStr" r="B7624">
        <is>
          <t xml:space="preserve">INLETS, TYPE B, TYPE 1 FRAME, OPEN LID</t>
        </is>
      </c>
      <c s="5" t="inlineStr" r="C7624">
        <is>
          <t xml:space="preserve">EACH   </t>
        </is>
      </c>
      <c s="6" r="D7624">
        <v>4.000</v>
      </c>
      <c s="7" r="E7624">
        <v>2</v>
      </c>
      <c s="8" t="inlineStr" r="F7624">
        <is>
          <t xml:space="preserve">64N98</t>
        </is>
      </c>
      <c s="8" t="inlineStr" r="G7624">
        <is>
          <t xml:space="preserve">057</t>
        </is>
      </c>
      <c s="9" r="H7624">
        <v>3749.8200</v>
      </c>
      <c s="8" t="inlineStr" r="I7624">
        <is>
          <t xml:space="preserve">Y</t>
        </is>
      </c>
      <c s="8" t="inlineStr" r="J7624">
        <is>
          <t xml:space="preserve"> Ogle</t>
        </is>
      </c>
    </row>
    <row r="7625" ht="20.25" customHeight="0">
      <c s="5" t="inlineStr" r="A7625">
        <is>
          <t xml:space="preserve">60240210</t>
        </is>
      </c>
      <c s="5" t="inlineStr" r="B7625">
        <is>
          <t xml:space="preserve">INLETS, TYPE B, TYPE 1 FRAME, OPEN LID</t>
        </is>
      </c>
      <c s="5" t="inlineStr" r="C7625">
        <is>
          <t xml:space="preserve">EACH   </t>
        </is>
      </c>
      <c s="6" r="D7625">
        <v>4.000</v>
      </c>
      <c s="7" r="E7625">
        <v>2</v>
      </c>
      <c s="8" t="inlineStr" r="F7625">
        <is>
          <t xml:space="preserve">64N98</t>
        </is>
      </c>
      <c s="8" t="inlineStr" r="G7625">
        <is>
          <t xml:space="preserve">057</t>
        </is>
      </c>
      <c s="9" r="H7625">
        <v>2300.0000</v>
      </c>
      <c s="8" t="inlineStr" r="I7625">
        <is>
          <t xml:space="preserve"/>
        </is>
      </c>
      <c s="8" t="inlineStr" r="J7625">
        <is>
          <t xml:space="preserve"> Ogle</t>
        </is>
      </c>
    </row>
    <row r="7626" ht="20.25" customHeight="0">
      <c s="5" t="inlineStr" r="A7626">
        <is>
          <t xml:space="preserve">60240210</t>
        </is>
      </c>
      <c s="5" t="inlineStr" r="B7626">
        <is>
          <t xml:space="preserve">INLETS, TYPE B, TYPE 1 FRAME, OPEN LID</t>
        </is>
      </c>
      <c s="5" t="inlineStr" r="C7626">
        <is>
          <t xml:space="preserve">EACH   </t>
        </is>
      </c>
      <c s="6" r="D7626">
        <v>4.000</v>
      </c>
      <c s="7" r="E7626">
        <v>2</v>
      </c>
      <c s="8" t="inlineStr" r="F7626">
        <is>
          <t xml:space="preserve">64N98</t>
        </is>
      </c>
      <c s="8" t="inlineStr" r="G7626">
        <is>
          <t xml:space="preserve">057</t>
        </is>
      </c>
      <c s="9" r="H7626">
        <v>3250.0000</v>
      </c>
      <c s="8" t="inlineStr" r="I7626">
        <is>
          <t xml:space="preserve"/>
        </is>
      </c>
      <c s="8" t="inlineStr" r="J7626">
        <is>
          <t xml:space="preserve"> Ogle</t>
        </is>
      </c>
    </row>
    <row r="7627" ht="20.25" customHeight="0">
      <c s="5" t="inlineStr" r="A7627">
        <is>
          <t xml:space="preserve">60240215</t>
        </is>
      </c>
      <c s="5" t="inlineStr" r="B7627">
        <is>
          <t xml:space="preserve">INLETS, TYPE B, TYPE 1 FRAME, CLOSED LID</t>
        </is>
      </c>
      <c s="5" t="inlineStr" r="C7627">
        <is>
          <t xml:space="preserve">EACH   </t>
        </is>
      </c>
      <c s="6" r="D7627">
        <v>4.000</v>
      </c>
      <c s="7" r="E7627">
        <v>3</v>
      </c>
      <c s="8" t="inlineStr" r="F7627">
        <is>
          <t xml:space="preserve">66P89</t>
        </is>
      </c>
      <c s="8" t="inlineStr" r="G7627">
        <is>
          <t xml:space="preserve">068</t>
        </is>
      </c>
      <c s="9" r="H7627">
        <v>5000.0000</v>
      </c>
      <c s="8" t="inlineStr" r="I7627">
        <is>
          <t xml:space="preserve">Y</t>
        </is>
      </c>
      <c s="8" t="inlineStr" r="J7627">
        <is>
          <t xml:space="preserve"> Bureau</t>
        </is>
      </c>
    </row>
    <row r="7628" ht="20.25" customHeight="0">
      <c s="5" t="inlineStr" r="A7628">
        <is>
          <t xml:space="preserve">60240215</t>
        </is>
      </c>
      <c s="5" t="inlineStr" r="B7628">
        <is>
          <t xml:space="preserve">INLETS, TYPE B, TYPE 1 FRAME, CLOSED LID</t>
        </is>
      </c>
      <c s="5" t="inlineStr" r="C7628">
        <is>
          <t xml:space="preserve">EACH   </t>
        </is>
      </c>
      <c s="6" r="D7628">
        <v>4.000</v>
      </c>
      <c s="7" r="E7628">
        <v>3</v>
      </c>
      <c s="8" t="inlineStr" r="F7628">
        <is>
          <t xml:space="preserve">66P89</t>
        </is>
      </c>
      <c s="8" t="inlineStr" r="G7628">
        <is>
          <t xml:space="preserve">068</t>
        </is>
      </c>
      <c s="9" r="H7628">
        <v>3000.0000</v>
      </c>
      <c s="8" t="inlineStr" r="I7628">
        <is>
          <t xml:space="preserve"/>
        </is>
      </c>
      <c s="8" t="inlineStr" r="J7628">
        <is>
          <t xml:space="preserve"> Bureau</t>
        </is>
      </c>
    </row>
    <row r="7629" ht="20.25" customHeight="0">
      <c s="5" t="inlineStr" r="A7629">
        <is>
          <t xml:space="preserve">60240220</t>
        </is>
      </c>
      <c s="5" t="inlineStr" r="B7629">
        <is>
          <t xml:space="preserve">INLETS, TYPE B, TYPE 3 FRAME AND GRATE</t>
        </is>
      </c>
      <c s="5" t="inlineStr" r="C7629">
        <is>
          <t xml:space="preserve">EACH   </t>
        </is>
      </c>
      <c s="6" r="D7629">
        <v>5.000</v>
      </c>
      <c s="7" r="E7629">
        <v>9</v>
      </c>
      <c s="8" t="inlineStr" r="F7629">
        <is>
          <t xml:space="preserve">78373</t>
        </is>
      </c>
      <c s="8" t="inlineStr" r="G7629">
        <is>
          <t xml:space="preserve">136</t>
        </is>
      </c>
      <c s="9" r="H7629">
        <v>2600.0000</v>
      </c>
      <c s="8" t="inlineStr" r="I7629">
        <is>
          <t xml:space="preserve">Y</t>
        </is>
      </c>
      <c s="8" t="inlineStr" r="J7629">
        <is>
          <t xml:space="preserve"> Williamson</t>
        </is>
      </c>
    </row>
    <row r="7630" ht="20.25" customHeight="0">
      <c s="5" t="inlineStr" r="A7630">
        <is>
          <t xml:space="preserve">60240220</t>
        </is>
      </c>
      <c s="5" t="inlineStr" r="B7630">
        <is>
          <t xml:space="preserve">INLETS, TYPE B, TYPE 3 FRAME AND GRATE</t>
        </is>
      </c>
      <c s="5" t="inlineStr" r="C7630">
        <is>
          <t xml:space="preserve">EACH   </t>
        </is>
      </c>
      <c s="6" r="D7630">
        <v>5.000</v>
      </c>
      <c s="7" r="E7630">
        <v>9</v>
      </c>
      <c s="8" t="inlineStr" r="F7630">
        <is>
          <t xml:space="preserve">78373</t>
        </is>
      </c>
      <c s="8" t="inlineStr" r="G7630">
        <is>
          <t xml:space="preserve">136</t>
        </is>
      </c>
      <c s="9" r="H7630">
        <v>3094.1500</v>
      </c>
      <c s="8" t="inlineStr" r="I7630">
        <is>
          <t xml:space="preserve"/>
        </is>
      </c>
      <c s="8" t="inlineStr" r="J7630">
        <is>
          <t xml:space="preserve"> Williamson</t>
        </is>
      </c>
    </row>
    <row r="7631" ht="20.25" customHeight="0">
      <c s="5" t="inlineStr" r="A7631">
        <is>
          <t xml:space="preserve">60240328</t>
        </is>
      </c>
      <c s="5" t="inlineStr" r="B7631">
        <is>
          <t xml:space="preserve">INLETS, TYPE B, TYPE 24 FRAME AND GRATE</t>
        </is>
      </c>
      <c s="5" t="inlineStr" r="C7631">
        <is>
          <t xml:space="preserve">EACH   </t>
        </is>
      </c>
      <c s="6" r="D7631">
        <v>7.000</v>
      </c>
      <c s="7" r="E7631">
        <v>8</v>
      </c>
      <c s="8" t="inlineStr" r="F7631">
        <is>
          <t xml:space="preserve">97862</t>
        </is>
      </c>
      <c s="8" t="inlineStr" r="G7631">
        <is>
          <t xml:space="preserve">201</t>
        </is>
      </c>
      <c s="9" r="H7631">
        <v>4580.0000</v>
      </c>
      <c s="8" t="inlineStr" r="I7631">
        <is>
          <t xml:space="preserve">Y</t>
        </is>
      </c>
      <c s="8" t="inlineStr" r="J7631">
        <is>
          <t xml:space="preserve"> Madison</t>
        </is>
      </c>
    </row>
    <row r="7632" ht="20.25" customHeight="0">
      <c s="5" t="inlineStr" r="A7632">
        <is>
          <t xml:space="preserve">60240328</t>
        </is>
      </c>
      <c s="5" t="inlineStr" r="B7632">
        <is>
          <t xml:space="preserve">INLETS, TYPE B, TYPE 24 FRAME AND GRATE</t>
        </is>
      </c>
      <c s="5" t="inlineStr" r="C7632">
        <is>
          <t xml:space="preserve">EACH   </t>
        </is>
      </c>
      <c s="6" r="D7632">
        <v>7.000</v>
      </c>
      <c s="7" r="E7632">
        <v>8</v>
      </c>
      <c s="8" t="inlineStr" r="F7632">
        <is>
          <t xml:space="preserve">97862</t>
        </is>
      </c>
      <c s="8" t="inlineStr" r="G7632">
        <is>
          <t xml:space="preserve">201</t>
        </is>
      </c>
      <c s="9" r="H7632">
        <v>1920.0000</v>
      </c>
      <c s="8" t="inlineStr" r="I7632">
        <is>
          <t xml:space="preserve"/>
        </is>
      </c>
      <c s="8" t="inlineStr" r="J7632">
        <is>
          <t xml:space="preserve"> Madison</t>
        </is>
      </c>
    </row>
    <row r="7633" ht="20.25" customHeight="0">
      <c s="5" t="inlineStr" r="A7633">
        <is>
          <t xml:space="preserve">60248700</t>
        </is>
      </c>
      <c s="5" t="inlineStr" r="B7633">
        <is>
          <t xml:space="preserve">VALVE VAULTS, TYPE A, 4'-DIAMETER, TYPE 1 FRAME, CLOSED LID</t>
        </is>
      </c>
      <c s="5" t="inlineStr" r="C7633">
        <is>
          <t xml:space="preserve">EACH   </t>
        </is>
      </c>
      <c s="6" r="D7633">
        <v>25.000</v>
      </c>
      <c s="7" r="E7633">
        <v>1</v>
      </c>
      <c s="8" t="inlineStr" r="F7633">
        <is>
          <t xml:space="preserve">62X94</t>
        </is>
      </c>
      <c s="8" t="inlineStr" r="G7633">
        <is>
          <t xml:space="preserve">170</t>
        </is>
      </c>
      <c s="9" r="H7633">
        <v>4250.0000</v>
      </c>
      <c s="8" t="inlineStr" r="I7633">
        <is>
          <t xml:space="preserve">Y</t>
        </is>
      </c>
      <c s="8" t="inlineStr" r="J7633">
        <is>
          <t xml:space="preserve"> McHenry</t>
        </is>
      </c>
    </row>
    <row r="7634" ht="20.25" customHeight="0">
      <c s="5" t="inlineStr" r="A7634">
        <is>
          <t xml:space="preserve">60248700</t>
        </is>
      </c>
      <c s="5" t="inlineStr" r="B7634">
        <is>
          <t xml:space="preserve">VALVE VAULTS, TYPE A, 4'-DIAMETER, TYPE 1 FRAME, CLOSED LID</t>
        </is>
      </c>
      <c s="5" t="inlineStr" r="C7634">
        <is>
          <t xml:space="preserve">EACH   </t>
        </is>
      </c>
      <c s="6" r="D7634">
        <v>25.000</v>
      </c>
      <c s="7" r="E7634">
        <v>1</v>
      </c>
      <c s="8" t="inlineStr" r="F7634">
        <is>
          <t xml:space="preserve">62X94</t>
        </is>
      </c>
      <c s="8" t="inlineStr" r="G7634">
        <is>
          <t xml:space="preserve">170</t>
        </is>
      </c>
      <c s="9" r="H7634">
        <v>4340.0000</v>
      </c>
      <c s="8" t="inlineStr" r="I7634">
        <is>
          <t xml:space="preserve"/>
        </is>
      </c>
      <c s="8" t="inlineStr" r="J7634">
        <is>
          <t xml:space="preserve"> McHenry</t>
        </is>
      </c>
    </row>
    <row r="7635" ht="20.25" customHeight="0">
      <c s="5" t="inlineStr" r="A7635">
        <is>
          <t xml:space="preserve">60248700</t>
        </is>
      </c>
      <c s="5" t="inlineStr" r="B7635">
        <is>
          <t xml:space="preserve">VALVE VAULTS, TYPE A, 4'-DIAMETER, TYPE 1 FRAME, CLOSED LID</t>
        </is>
      </c>
      <c s="5" t="inlineStr" r="C7635">
        <is>
          <t xml:space="preserve">EACH   </t>
        </is>
      </c>
      <c s="6" r="D7635">
        <v>25.000</v>
      </c>
      <c s="7" r="E7635">
        <v>1</v>
      </c>
      <c s="8" t="inlineStr" r="F7635">
        <is>
          <t xml:space="preserve">62X94</t>
        </is>
      </c>
      <c s="8" t="inlineStr" r="G7635">
        <is>
          <t xml:space="preserve">170</t>
        </is>
      </c>
      <c s="9" r="H7635">
        <v>4340.0000</v>
      </c>
      <c s="8" t="inlineStr" r="I7635">
        <is>
          <t xml:space="preserve"/>
        </is>
      </c>
      <c s="8" t="inlineStr" r="J7635">
        <is>
          <t xml:space="preserve"> McHenry</t>
        </is>
      </c>
    </row>
    <row r="7636" ht="20.25" customHeight="0">
      <c s="5" t="inlineStr" r="A7636">
        <is>
          <t xml:space="preserve">60248700</t>
        </is>
      </c>
      <c s="5" t="inlineStr" r="B7636">
        <is>
          <t xml:space="preserve">VALVE VAULTS, TYPE A, 4'-DIAMETER, TYPE 1 FRAME, CLOSED LID</t>
        </is>
      </c>
      <c s="5" t="inlineStr" r="C7636">
        <is>
          <t xml:space="preserve">EACH   </t>
        </is>
      </c>
      <c s="6" r="D7636">
        <v>25.000</v>
      </c>
      <c s="7" r="E7636">
        <v>1</v>
      </c>
      <c s="8" t="inlineStr" r="F7636">
        <is>
          <t xml:space="preserve">62X94</t>
        </is>
      </c>
      <c s="8" t="inlineStr" r="G7636">
        <is>
          <t xml:space="preserve">170</t>
        </is>
      </c>
      <c s="9" r="H7636">
        <v>4362.6900</v>
      </c>
      <c s="8" t="inlineStr" r="I7636">
        <is>
          <t xml:space="preserve"/>
        </is>
      </c>
      <c s="8" t="inlineStr" r="J7636">
        <is>
          <t xml:space="preserve"> McHenry</t>
        </is>
      </c>
    </row>
    <row r="7637" ht="20.25" customHeight="0">
      <c s="5" t="inlineStr" r="A7637">
        <is>
          <t xml:space="preserve">60248900</t>
        </is>
      </c>
      <c s="5" t="inlineStr" r="B7637">
        <is>
          <t xml:space="preserve">VALVE VAULTS, TYPE A, 5'-DIAMETER, TYPE 1 FRAME, CLOSED LID</t>
        </is>
      </c>
      <c s="5" t="inlineStr" r="C7637">
        <is>
          <t xml:space="preserve">EACH   </t>
        </is>
      </c>
      <c s="6" r="D7637">
        <v>1.000</v>
      </c>
      <c s="7" r="E7637">
        <v>1</v>
      </c>
      <c s="8" t="inlineStr" r="F7637">
        <is>
          <t xml:space="preserve">61K95</t>
        </is>
      </c>
      <c s="8" t="inlineStr" r="G7637">
        <is>
          <t xml:space="preserve">013</t>
        </is>
      </c>
      <c s="9" r="H7637">
        <v>8985.0000</v>
      </c>
      <c s="8" t="inlineStr" r="I7637">
        <is>
          <t xml:space="preserve">Y</t>
        </is>
      </c>
      <c s="8" t="inlineStr" r="J7637">
        <is>
          <t xml:space="preserve"> DuPage</t>
        </is>
      </c>
    </row>
    <row r="7638" ht="20.25" customHeight="0">
      <c s="5" t="inlineStr" r="A7638">
        <is>
          <t xml:space="preserve">60248900</t>
        </is>
      </c>
      <c s="5" t="inlineStr" r="B7638">
        <is>
          <t xml:space="preserve">VALVE VAULTS, TYPE A, 5'-DIAMETER, TYPE 1 FRAME, CLOSED LID</t>
        </is>
      </c>
      <c s="5" t="inlineStr" r="C7638">
        <is>
          <t xml:space="preserve">EACH   </t>
        </is>
      </c>
      <c s="6" r="D7638">
        <v>1.000</v>
      </c>
      <c s="7" r="E7638">
        <v>1</v>
      </c>
      <c s="8" t="inlineStr" r="F7638">
        <is>
          <t xml:space="preserve">61K95</t>
        </is>
      </c>
      <c s="8" t="inlineStr" r="G7638">
        <is>
          <t xml:space="preserve">013</t>
        </is>
      </c>
      <c s="9" r="H7638">
        <v>8985.0000</v>
      </c>
      <c s="8" t="inlineStr" r="I7638">
        <is>
          <t xml:space="preserve"/>
        </is>
      </c>
      <c s="8" t="inlineStr" r="J7638">
        <is>
          <t xml:space="preserve"> DuPage</t>
        </is>
      </c>
    </row>
    <row r="7639" ht="20.25" customHeight="0">
      <c s="5" t="inlineStr" r="A7639">
        <is>
          <t xml:space="preserve">60248900</t>
        </is>
      </c>
      <c s="5" t="inlineStr" r="B7639">
        <is>
          <t xml:space="preserve">VALVE VAULTS, TYPE A, 5'-DIAMETER, TYPE 1 FRAME, CLOSED LID</t>
        </is>
      </c>
      <c s="5" t="inlineStr" r="C7639">
        <is>
          <t xml:space="preserve">EACH   </t>
        </is>
      </c>
      <c s="6" r="D7639">
        <v>1.000</v>
      </c>
      <c s="7" r="E7639">
        <v>1</v>
      </c>
      <c s="8" t="inlineStr" r="F7639">
        <is>
          <t xml:space="preserve">61K95</t>
        </is>
      </c>
      <c s="8" t="inlineStr" r="G7639">
        <is>
          <t xml:space="preserve">013</t>
        </is>
      </c>
      <c s="9" r="H7639">
        <v>9883.5000</v>
      </c>
      <c s="8" t="inlineStr" r="I7639">
        <is>
          <t xml:space="preserve"/>
        </is>
      </c>
      <c s="8" t="inlineStr" r="J7639">
        <is>
          <t xml:space="preserve"> DuPage</t>
        </is>
      </c>
    </row>
    <row r="7640" ht="20.25" customHeight="0">
      <c s="5" t="inlineStr" r="A7640">
        <is>
          <t xml:space="preserve">60248900</t>
        </is>
      </c>
      <c s="5" t="inlineStr" r="B7640">
        <is>
          <t xml:space="preserve">VALVE VAULTS, TYPE A, 5'-DIAMETER, TYPE 1 FRAME, CLOSED LID</t>
        </is>
      </c>
      <c s="5" t="inlineStr" r="C7640">
        <is>
          <t xml:space="preserve">EACH   </t>
        </is>
      </c>
      <c s="6" r="D7640">
        <v>1.000</v>
      </c>
      <c s="7" r="E7640">
        <v>1</v>
      </c>
      <c s="8" t="inlineStr" r="F7640">
        <is>
          <t xml:space="preserve">61K95</t>
        </is>
      </c>
      <c s="8" t="inlineStr" r="G7640">
        <is>
          <t xml:space="preserve">013</t>
        </is>
      </c>
      <c s="9" r="H7640">
        <v>9900.0000</v>
      </c>
      <c s="8" t="inlineStr" r="I7640">
        <is>
          <t xml:space="preserve"/>
        </is>
      </c>
      <c s="8" t="inlineStr" r="J7640">
        <is>
          <t xml:space="preserve"> DuPage</t>
        </is>
      </c>
    </row>
    <row r="7641" ht="20.25" customHeight="0">
      <c s="5" t="inlineStr" r="A7641">
        <is>
          <t xml:space="preserve">60248900</t>
        </is>
      </c>
      <c s="5" t="inlineStr" r="B7641">
        <is>
          <t xml:space="preserve">VALVE VAULTS, TYPE A, 5'-DIAMETER, TYPE 1 FRAME, CLOSED LID</t>
        </is>
      </c>
      <c s="5" t="inlineStr" r="C7641">
        <is>
          <t xml:space="preserve">EACH   </t>
        </is>
      </c>
      <c s="6" r="D7641">
        <v>1.000</v>
      </c>
      <c s="7" r="E7641">
        <v>1</v>
      </c>
      <c s="8" t="inlineStr" r="F7641">
        <is>
          <t xml:space="preserve">61K95</t>
        </is>
      </c>
      <c s="8" t="inlineStr" r="G7641">
        <is>
          <t xml:space="preserve">013</t>
        </is>
      </c>
      <c s="9" r="H7641">
        <v>10000.0000</v>
      </c>
      <c s="8" t="inlineStr" r="I7641">
        <is>
          <t xml:space="preserve"/>
        </is>
      </c>
      <c s="8" t="inlineStr" r="J7641">
        <is>
          <t xml:space="preserve"> DuPage</t>
        </is>
      </c>
    </row>
    <row r="7642" ht="20.25" customHeight="0">
      <c s="5" t="inlineStr" r="A7642">
        <is>
          <t xml:space="preserve">60248900</t>
        </is>
      </c>
      <c s="5" t="inlineStr" r="B7642">
        <is>
          <t xml:space="preserve">VALVE VAULTS, TYPE A, 5'-DIAMETER, TYPE 1 FRAME, CLOSED LID</t>
        </is>
      </c>
      <c s="5" t="inlineStr" r="C7642">
        <is>
          <t xml:space="preserve">EACH   </t>
        </is>
      </c>
      <c s="6" r="D7642">
        <v>14.000</v>
      </c>
      <c s="7" r="E7642">
        <v>1</v>
      </c>
      <c s="8" t="inlineStr" r="F7642">
        <is>
          <t xml:space="preserve">62X94</t>
        </is>
      </c>
      <c s="8" t="inlineStr" r="G7642">
        <is>
          <t xml:space="preserve">170</t>
        </is>
      </c>
      <c s="9" r="H7642">
        <v>5800.0000</v>
      </c>
      <c s="8" t="inlineStr" r="I7642">
        <is>
          <t xml:space="preserve">Y</t>
        </is>
      </c>
      <c s="8" t="inlineStr" r="J7642">
        <is>
          <t xml:space="preserve"> McHenry</t>
        </is>
      </c>
    </row>
    <row r="7643" ht="20.25" customHeight="0">
      <c s="5" t="inlineStr" r="A7643">
        <is>
          <t xml:space="preserve">60248900</t>
        </is>
      </c>
      <c s="5" t="inlineStr" r="B7643">
        <is>
          <t xml:space="preserve">VALVE VAULTS, TYPE A, 5'-DIAMETER, TYPE 1 FRAME, CLOSED LID</t>
        </is>
      </c>
      <c s="5" t="inlineStr" r="C7643">
        <is>
          <t xml:space="preserve">EACH   </t>
        </is>
      </c>
      <c s="6" r="D7643">
        <v>14.000</v>
      </c>
      <c s="7" r="E7643">
        <v>1</v>
      </c>
      <c s="8" t="inlineStr" r="F7643">
        <is>
          <t xml:space="preserve">62X94</t>
        </is>
      </c>
      <c s="8" t="inlineStr" r="G7643">
        <is>
          <t xml:space="preserve">170</t>
        </is>
      </c>
      <c s="9" r="H7643">
        <v>5300.0000</v>
      </c>
      <c s="8" t="inlineStr" r="I7643">
        <is>
          <t xml:space="preserve"/>
        </is>
      </c>
      <c s="8" t="inlineStr" r="J7643">
        <is>
          <t xml:space="preserve"> McHenry</t>
        </is>
      </c>
    </row>
    <row r="7644" ht="20.25" customHeight="0">
      <c s="5" t="inlineStr" r="A7644">
        <is>
          <t xml:space="preserve">60248900</t>
        </is>
      </c>
      <c s="5" t="inlineStr" r="B7644">
        <is>
          <t xml:space="preserve">VALVE VAULTS, TYPE A, 5'-DIAMETER, TYPE 1 FRAME, CLOSED LID</t>
        </is>
      </c>
      <c s="5" t="inlineStr" r="C7644">
        <is>
          <t xml:space="preserve">EACH   </t>
        </is>
      </c>
      <c s="6" r="D7644">
        <v>14.000</v>
      </c>
      <c s="7" r="E7644">
        <v>1</v>
      </c>
      <c s="8" t="inlineStr" r="F7644">
        <is>
          <t xml:space="preserve">62X94</t>
        </is>
      </c>
      <c s="8" t="inlineStr" r="G7644">
        <is>
          <t xml:space="preserve">170</t>
        </is>
      </c>
      <c s="9" r="H7644">
        <v>5300.0000</v>
      </c>
      <c s="8" t="inlineStr" r="I7644">
        <is>
          <t xml:space="preserve"/>
        </is>
      </c>
      <c s="8" t="inlineStr" r="J7644">
        <is>
          <t xml:space="preserve"> McHenry</t>
        </is>
      </c>
    </row>
    <row r="7645" ht="20.25" customHeight="0">
      <c s="5" t="inlineStr" r="A7645">
        <is>
          <t xml:space="preserve">60248900</t>
        </is>
      </c>
      <c s="5" t="inlineStr" r="B7645">
        <is>
          <t xml:space="preserve">VALVE VAULTS, TYPE A, 5'-DIAMETER, TYPE 1 FRAME, CLOSED LID</t>
        </is>
      </c>
      <c s="5" t="inlineStr" r="C7645">
        <is>
          <t xml:space="preserve">EACH   </t>
        </is>
      </c>
      <c s="6" r="D7645">
        <v>14.000</v>
      </c>
      <c s="7" r="E7645">
        <v>1</v>
      </c>
      <c s="8" t="inlineStr" r="F7645">
        <is>
          <t xml:space="preserve">62X94</t>
        </is>
      </c>
      <c s="8" t="inlineStr" r="G7645">
        <is>
          <t xml:space="preserve">170</t>
        </is>
      </c>
      <c s="9" r="H7645">
        <v>5327.7100</v>
      </c>
      <c s="8" t="inlineStr" r="I7645">
        <is>
          <t xml:space="preserve"/>
        </is>
      </c>
      <c s="8" t="inlineStr" r="J7645">
        <is>
          <t xml:space="preserve"> McHenry</t>
        </is>
      </c>
    </row>
    <row r="7646" ht="20.25" customHeight="0">
      <c s="5" t="inlineStr" r="A7646">
        <is>
          <t xml:space="preserve">60249010</t>
        </is>
      </c>
      <c s="5" t="inlineStr" r="B7646">
        <is>
          <t xml:space="preserve">VALVE VAULTS, TYPE A, 6'-DIAMETER, TYPE 1 FRAME, CLOSED LID</t>
        </is>
      </c>
      <c s="5" t="inlineStr" r="C7646">
        <is>
          <t xml:space="preserve">EACH   </t>
        </is>
      </c>
      <c s="6" r="D7646">
        <v>19.000</v>
      </c>
      <c s="7" r="E7646">
        <v>1</v>
      </c>
      <c s="8" t="inlineStr" r="F7646">
        <is>
          <t xml:space="preserve">62X94</t>
        </is>
      </c>
      <c s="8" t="inlineStr" r="G7646">
        <is>
          <t xml:space="preserve">170</t>
        </is>
      </c>
      <c s="9" r="H7646">
        <v>8700.0000</v>
      </c>
      <c s="8" t="inlineStr" r="I7646">
        <is>
          <t xml:space="preserve">Y</t>
        </is>
      </c>
      <c s="8" t="inlineStr" r="J7646">
        <is>
          <t xml:space="preserve"> McHenry</t>
        </is>
      </c>
    </row>
    <row r="7647" ht="20.25" customHeight="0">
      <c s="5" t="inlineStr" r="A7647">
        <is>
          <t xml:space="preserve">60249010</t>
        </is>
      </c>
      <c s="5" t="inlineStr" r="B7647">
        <is>
          <t xml:space="preserve">VALVE VAULTS, TYPE A, 6'-DIAMETER, TYPE 1 FRAME, CLOSED LID</t>
        </is>
      </c>
      <c s="5" t="inlineStr" r="C7647">
        <is>
          <t xml:space="preserve">EACH   </t>
        </is>
      </c>
      <c s="6" r="D7647">
        <v>19.000</v>
      </c>
      <c s="7" r="E7647">
        <v>1</v>
      </c>
      <c s="8" t="inlineStr" r="F7647">
        <is>
          <t xml:space="preserve">62X94</t>
        </is>
      </c>
      <c s="8" t="inlineStr" r="G7647">
        <is>
          <t xml:space="preserve">170</t>
        </is>
      </c>
      <c s="9" r="H7647">
        <v>8090.0000</v>
      </c>
      <c s="8" t="inlineStr" r="I7647">
        <is>
          <t xml:space="preserve"/>
        </is>
      </c>
      <c s="8" t="inlineStr" r="J7647">
        <is>
          <t xml:space="preserve"> McHenry</t>
        </is>
      </c>
    </row>
    <row r="7648" ht="20.25" customHeight="0">
      <c s="5" t="inlineStr" r="A7648">
        <is>
          <t xml:space="preserve">60249010</t>
        </is>
      </c>
      <c s="5" t="inlineStr" r="B7648">
        <is>
          <t xml:space="preserve">VALVE VAULTS, TYPE A, 6'-DIAMETER, TYPE 1 FRAME, CLOSED LID</t>
        </is>
      </c>
      <c s="5" t="inlineStr" r="C7648">
        <is>
          <t xml:space="preserve">EACH   </t>
        </is>
      </c>
      <c s="6" r="D7648">
        <v>19.000</v>
      </c>
      <c s="7" r="E7648">
        <v>1</v>
      </c>
      <c s="8" t="inlineStr" r="F7648">
        <is>
          <t xml:space="preserve">62X94</t>
        </is>
      </c>
      <c s="8" t="inlineStr" r="G7648">
        <is>
          <t xml:space="preserve">170</t>
        </is>
      </c>
      <c s="9" r="H7648">
        <v>8090.0000</v>
      </c>
      <c s="8" t="inlineStr" r="I7648">
        <is>
          <t xml:space="preserve"/>
        </is>
      </c>
      <c s="8" t="inlineStr" r="J7648">
        <is>
          <t xml:space="preserve"> McHenry</t>
        </is>
      </c>
    </row>
    <row r="7649" ht="20.25" customHeight="0">
      <c s="5" t="inlineStr" r="A7649">
        <is>
          <t xml:space="preserve">60249010</t>
        </is>
      </c>
      <c s="5" t="inlineStr" r="B7649">
        <is>
          <t xml:space="preserve">VALVE VAULTS, TYPE A, 6'-DIAMETER, TYPE 1 FRAME, CLOSED LID</t>
        </is>
      </c>
      <c s="5" t="inlineStr" r="C7649">
        <is>
          <t xml:space="preserve">EACH   </t>
        </is>
      </c>
      <c s="6" r="D7649">
        <v>19.000</v>
      </c>
      <c s="7" r="E7649">
        <v>1</v>
      </c>
      <c s="8" t="inlineStr" r="F7649">
        <is>
          <t xml:space="preserve">62X94</t>
        </is>
      </c>
      <c s="8" t="inlineStr" r="G7649">
        <is>
          <t xml:space="preserve">170</t>
        </is>
      </c>
      <c s="9" r="H7649">
        <v>8132.2900</v>
      </c>
      <c s="8" t="inlineStr" r="I7649">
        <is>
          <t xml:space="preserve"/>
        </is>
      </c>
      <c s="8" t="inlineStr" r="J7649">
        <is>
          <t xml:space="preserve"> McHenry</t>
        </is>
      </c>
    </row>
    <row r="7650" ht="20.25" customHeight="0">
      <c s="5" t="inlineStr" r="A7650">
        <is>
          <t xml:space="preserve">60250200</t>
        </is>
      </c>
      <c s="5" t="inlineStr" r="B7650">
        <is>
          <t xml:space="preserve">CATCH BASINS TO BE ADJUSTED</t>
        </is>
      </c>
      <c s="5" t="inlineStr" r="C7650">
        <is>
          <t xml:space="preserve">EACH   </t>
        </is>
      </c>
      <c s="6" r="D7650">
        <v>4.000</v>
      </c>
      <c s="7" r="E7650">
        <v>1</v>
      </c>
      <c s="8" t="inlineStr" r="F7650">
        <is>
          <t xml:space="preserve">61L06</t>
        </is>
      </c>
      <c s="8" t="inlineStr" r="G7650">
        <is>
          <t xml:space="preserve">015</t>
        </is>
      </c>
      <c s="9" r="H7650">
        <v>800.0000</v>
      </c>
      <c s="8" t="inlineStr" r="I7650">
        <is>
          <t xml:space="preserve">Y</t>
        </is>
      </c>
      <c s="8" t="inlineStr" r="J7650">
        <is>
          <t xml:space="preserve"> Cook</t>
        </is>
      </c>
    </row>
    <row r="7651" ht="20.25" customHeight="0">
      <c s="5" t="inlineStr" r="A7651">
        <is>
          <t xml:space="preserve">60250200</t>
        </is>
      </c>
      <c s="5" t="inlineStr" r="B7651">
        <is>
          <t xml:space="preserve">CATCH BASINS TO BE ADJUSTED</t>
        </is>
      </c>
      <c s="5" t="inlineStr" r="C7651">
        <is>
          <t xml:space="preserve">EACH   </t>
        </is>
      </c>
      <c s="6" r="D7651">
        <v>4.000</v>
      </c>
      <c s="7" r="E7651">
        <v>1</v>
      </c>
      <c s="8" t="inlineStr" r="F7651">
        <is>
          <t xml:space="preserve">61L06</t>
        </is>
      </c>
      <c s="8" t="inlineStr" r="G7651">
        <is>
          <t xml:space="preserve">015</t>
        </is>
      </c>
      <c s="9" r="H7651">
        <v>580.0000</v>
      </c>
      <c s="8" t="inlineStr" r="I7651">
        <is>
          <t xml:space="preserve"/>
        </is>
      </c>
      <c s="8" t="inlineStr" r="J7651">
        <is>
          <t xml:space="preserve"> Cook</t>
        </is>
      </c>
    </row>
    <row r="7652" ht="20.25" customHeight="0">
      <c s="5" t="inlineStr" r="A7652">
        <is>
          <t xml:space="preserve">60250200</t>
        </is>
      </c>
      <c s="5" t="inlineStr" r="B7652">
        <is>
          <t xml:space="preserve">CATCH BASINS TO BE ADJUSTED</t>
        </is>
      </c>
      <c s="5" t="inlineStr" r="C7652">
        <is>
          <t xml:space="preserve">EACH   </t>
        </is>
      </c>
      <c s="6" r="D7652">
        <v>4.000</v>
      </c>
      <c s="7" r="E7652">
        <v>1</v>
      </c>
      <c s="8" t="inlineStr" r="F7652">
        <is>
          <t xml:space="preserve">61L06</t>
        </is>
      </c>
      <c s="8" t="inlineStr" r="G7652">
        <is>
          <t xml:space="preserve">015</t>
        </is>
      </c>
      <c s="9" r="H7652">
        <v>612.0000</v>
      </c>
      <c s="8" t="inlineStr" r="I7652">
        <is>
          <t xml:space="preserve"/>
        </is>
      </c>
      <c s="8" t="inlineStr" r="J7652">
        <is>
          <t xml:space="preserve"> Cook</t>
        </is>
      </c>
    </row>
    <row r="7653" ht="20.25" customHeight="0">
      <c s="5" t="inlineStr" r="A7653">
        <is>
          <t xml:space="preserve">60250200</t>
        </is>
      </c>
      <c s="5" t="inlineStr" r="B7653">
        <is>
          <t xml:space="preserve">CATCH BASINS TO BE ADJUSTED</t>
        </is>
      </c>
      <c s="5" t="inlineStr" r="C7653">
        <is>
          <t xml:space="preserve">EACH   </t>
        </is>
      </c>
      <c s="6" r="D7653">
        <v>4.000</v>
      </c>
      <c s="7" r="E7653">
        <v>1</v>
      </c>
      <c s="8" t="inlineStr" r="F7653">
        <is>
          <t xml:space="preserve">61L06</t>
        </is>
      </c>
      <c s="8" t="inlineStr" r="G7653">
        <is>
          <t xml:space="preserve">015</t>
        </is>
      </c>
      <c s="9" r="H7653">
        <v>740.0000</v>
      </c>
      <c s="8" t="inlineStr" r="I7653">
        <is>
          <t xml:space="preserve"/>
        </is>
      </c>
      <c s="8" t="inlineStr" r="J7653">
        <is>
          <t xml:space="preserve"> Cook</t>
        </is>
      </c>
    </row>
    <row r="7654" ht="20.25" customHeight="0">
      <c s="5" t="inlineStr" r="A7654">
        <is>
          <t xml:space="preserve">60250200</t>
        </is>
      </c>
      <c s="5" t="inlineStr" r="B7654">
        <is>
          <t xml:space="preserve">CATCH BASINS TO BE ADJUSTED</t>
        </is>
      </c>
      <c s="5" t="inlineStr" r="C7654">
        <is>
          <t xml:space="preserve">EACH   </t>
        </is>
      </c>
      <c s="6" r="D7654">
        <v>4.000</v>
      </c>
      <c s="7" r="E7654">
        <v>1</v>
      </c>
      <c s="8" t="inlineStr" r="F7654">
        <is>
          <t xml:space="preserve">62T20</t>
        </is>
      </c>
      <c s="8" t="inlineStr" r="G7654">
        <is>
          <t xml:space="preserve">025</t>
        </is>
      </c>
      <c s="9" r="H7654">
        <v>350.0000</v>
      </c>
      <c s="8" t="inlineStr" r="I7654">
        <is>
          <t xml:space="preserve">Y</t>
        </is>
      </c>
      <c s="8" t="inlineStr" r="J7654">
        <is>
          <t xml:space="preserve"> Cook</t>
        </is>
      </c>
    </row>
    <row r="7655" ht="20.25" customHeight="0">
      <c s="5" t="inlineStr" r="A7655">
        <is>
          <t xml:space="preserve">60250200</t>
        </is>
      </c>
      <c s="5" t="inlineStr" r="B7655">
        <is>
          <t xml:space="preserve">CATCH BASINS TO BE ADJUSTED</t>
        </is>
      </c>
      <c s="5" t="inlineStr" r="C7655">
        <is>
          <t xml:space="preserve">EACH   </t>
        </is>
      </c>
      <c s="6" r="D7655">
        <v>4.000</v>
      </c>
      <c s="7" r="E7655">
        <v>1</v>
      </c>
      <c s="8" t="inlineStr" r="F7655">
        <is>
          <t xml:space="preserve">62T20</t>
        </is>
      </c>
      <c s="8" t="inlineStr" r="G7655">
        <is>
          <t xml:space="preserve">025</t>
        </is>
      </c>
      <c s="9" r="H7655">
        <v>345.0000</v>
      </c>
      <c s="8" t="inlineStr" r="I7655">
        <is>
          <t xml:space="preserve"/>
        </is>
      </c>
      <c s="8" t="inlineStr" r="J7655">
        <is>
          <t xml:space="preserve"> Cook</t>
        </is>
      </c>
    </row>
    <row r="7656" ht="20.25" customHeight="0">
      <c s="5" t="inlineStr" r="A7656">
        <is>
          <t xml:space="preserve">60250200</t>
        </is>
      </c>
      <c s="5" t="inlineStr" r="B7656">
        <is>
          <t xml:space="preserve">CATCH BASINS TO BE ADJUSTED</t>
        </is>
      </c>
      <c s="5" t="inlineStr" r="C7656">
        <is>
          <t xml:space="preserve">EACH   </t>
        </is>
      </c>
      <c s="6" r="D7656">
        <v>4.000</v>
      </c>
      <c s="7" r="E7656">
        <v>1</v>
      </c>
      <c s="8" t="inlineStr" r="F7656">
        <is>
          <t xml:space="preserve">62T20</t>
        </is>
      </c>
      <c s="8" t="inlineStr" r="G7656">
        <is>
          <t xml:space="preserve">025</t>
        </is>
      </c>
      <c s="9" r="H7656">
        <v>476.8700</v>
      </c>
      <c s="8" t="inlineStr" r="I7656">
        <is>
          <t xml:space="preserve"/>
        </is>
      </c>
      <c s="8" t="inlineStr" r="J7656">
        <is>
          <t xml:space="preserve"> Cook</t>
        </is>
      </c>
    </row>
    <row r="7657" ht="20.25" customHeight="0">
      <c s="5" t="inlineStr" r="A7657">
        <is>
          <t xml:space="preserve">60250200</t>
        </is>
      </c>
      <c s="5" t="inlineStr" r="B7657">
        <is>
          <t xml:space="preserve">CATCH BASINS TO BE ADJUSTED</t>
        </is>
      </c>
      <c s="5" t="inlineStr" r="C7657">
        <is>
          <t xml:space="preserve">EACH   </t>
        </is>
      </c>
      <c s="6" r="D7657">
        <v>4.000</v>
      </c>
      <c s="7" r="E7657">
        <v>1</v>
      </c>
      <c s="8" t="inlineStr" r="F7657">
        <is>
          <t xml:space="preserve">62T20</t>
        </is>
      </c>
      <c s="8" t="inlineStr" r="G7657">
        <is>
          <t xml:space="preserve">025</t>
        </is>
      </c>
      <c s="9" r="H7657">
        <v>550.0000</v>
      </c>
      <c s="8" t="inlineStr" r="I7657">
        <is>
          <t xml:space="preserve"/>
        </is>
      </c>
      <c s="8" t="inlineStr" r="J7657">
        <is>
          <t xml:space="preserve"> Cook</t>
        </is>
      </c>
    </row>
    <row r="7658" ht="20.25" customHeight="0">
      <c s="5" t="inlineStr" r="A7658">
        <is>
          <t xml:space="preserve">60250200</t>
        </is>
      </c>
      <c s="5" t="inlineStr" r="B7658">
        <is>
          <t xml:space="preserve">CATCH BASINS TO BE ADJUSTED</t>
        </is>
      </c>
      <c s="5" t="inlineStr" r="C7658">
        <is>
          <t xml:space="preserve">EACH   </t>
        </is>
      </c>
      <c s="6" r="D7658">
        <v>1.000</v>
      </c>
      <c s="7" r="E7658">
        <v>1</v>
      </c>
      <c s="8" t="inlineStr" r="F7658">
        <is>
          <t xml:space="preserve">62V37</t>
        </is>
      </c>
      <c s="8" t="inlineStr" r="G7658">
        <is>
          <t xml:space="preserve">029</t>
        </is>
      </c>
      <c s="9" r="H7658">
        <v>500.0000</v>
      </c>
      <c s="8" t="inlineStr" r="I7658">
        <is>
          <t xml:space="preserve">Y</t>
        </is>
      </c>
      <c s="8" t="inlineStr" r="J7658">
        <is>
          <t xml:space="preserve"> Kane</t>
        </is>
      </c>
    </row>
    <row r="7659" ht="20.25" customHeight="0">
      <c s="5" t="inlineStr" r="A7659">
        <is>
          <t xml:space="preserve">60250200</t>
        </is>
      </c>
      <c s="5" t="inlineStr" r="B7659">
        <is>
          <t xml:space="preserve">CATCH BASINS TO BE ADJUSTED</t>
        </is>
      </c>
      <c s="5" t="inlineStr" r="C7659">
        <is>
          <t xml:space="preserve">EACH   </t>
        </is>
      </c>
      <c s="6" r="D7659">
        <v>1.000</v>
      </c>
      <c s="7" r="E7659">
        <v>1</v>
      </c>
      <c s="8" t="inlineStr" r="F7659">
        <is>
          <t xml:space="preserve">62V37</t>
        </is>
      </c>
      <c s="8" t="inlineStr" r="G7659">
        <is>
          <t xml:space="preserve">029</t>
        </is>
      </c>
      <c s="9" r="H7659">
        <v>485.0000</v>
      </c>
      <c s="8" t="inlineStr" r="I7659">
        <is>
          <t xml:space="preserve"/>
        </is>
      </c>
      <c s="8" t="inlineStr" r="J7659">
        <is>
          <t xml:space="preserve"> Kane</t>
        </is>
      </c>
    </row>
    <row r="7660" ht="20.25" customHeight="0">
      <c s="5" t="inlineStr" r="A7660">
        <is>
          <t xml:space="preserve">60250200</t>
        </is>
      </c>
      <c s="5" t="inlineStr" r="B7660">
        <is>
          <t xml:space="preserve">CATCH BASINS TO BE ADJUSTED</t>
        </is>
      </c>
      <c s="5" t="inlineStr" r="C7660">
        <is>
          <t xml:space="preserve">EACH   </t>
        </is>
      </c>
      <c s="6" r="D7660">
        <v>1.000</v>
      </c>
      <c s="7" r="E7660">
        <v>1</v>
      </c>
      <c s="8" t="inlineStr" r="F7660">
        <is>
          <t xml:space="preserve">62V37</t>
        </is>
      </c>
      <c s="8" t="inlineStr" r="G7660">
        <is>
          <t xml:space="preserve">029</t>
        </is>
      </c>
      <c s="9" r="H7660">
        <v>485.0000</v>
      </c>
      <c s="8" t="inlineStr" r="I7660">
        <is>
          <t xml:space="preserve"/>
        </is>
      </c>
      <c s="8" t="inlineStr" r="J7660">
        <is>
          <t xml:space="preserve"> Kane</t>
        </is>
      </c>
    </row>
    <row r="7661" ht="20.25" customHeight="0">
      <c s="5" t="inlineStr" r="A7661">
        <is>
          <t xml:space="preserve">60250200</t>
        </is>
      </c>
      <c s="5" t="inlineStr" r="B7661">
        <is>
          <t xml:space="preserve">CATCH BASINS TO BE ADJUSTED</t>
        </is>
      </c>
      <c s="5" t="inlineStr" r="C7661">
        <is>
          <t xml:space="preserve">EACH   </t>
        </is>
      </c>
      <c s="6" r="D7661">
        <v>4.000</v>
      </c>
      <c s="7" r="E7661">
        <v>1</v>
      </c>
      <c s="8" t="inlineStr" r="F7661">
        <is>
          <t xml:space="preserve">62V56</t>
        </is>
      </c>
      <c s="8" t="inlineStr" r="G7661">
        <is>
          <t xml:space="preserve">034</t>
        </is>
      </c>
      <c s="9" r="H7661">
        <v>1000.0000</v>
      </c>
      <c s="8" t="inlineStr" r="I7661">
        <is>
          <t xml:space="preserve">Y</t>
        </is>
      </c>
      <c s="8" t="inlineStr" r="J7661">
        <is>
          <t xml:space="preserve"> Cook</t>
        </is>
      </c>
    </row>
    <row r="7662" ht="20.25" customHeight="0">
      <c s="5" t="inlineStr" r="A7662">
        <is>
          <t xml:space="preserve">60250200</t>
        </is>
      </c>
      <c s="5" t="inlineStr" r="B7662">
        <is>
          <t xml:space="preserve">CATCH BASINS TO BE ADJUSTED</t>
        </is>
      </c>
      <c s="5" t="inlineStr" r="C7662">
        <is>
          <t xml:space="preserve">EACH   </t>
        </is>
      </c>
      <c s="6" r="D7662">
        <v>3.000</v>
      </c>
      <c s="7" r="E7662">
        <v>1</v>
      </c>
      <c s="8" t="inlineStr" r="F7662">
        <is>
          <t xml:space="preserve">62V89</t>
        </is>
      </c>
      <c s="8" t="inlineStr" r="G7662">
        <is>
          <t xml:space="preserve">040</t>
        </is>
      </c>
      <c s="9" r="H7662">
        <v>450.0000</v>
      </c>
      <c s="8" t="inlineStr" r="I7662">
        <is>
          <t xml:space="preserve">Y</t>
        </is>
      </c>
      <c s="8" t="inlineStr" r="J7662">
        <is>
          <t xml:space="preserve"> Cook</t>
        </is>
      </c>
    </row>
    <row r="7663" ht="20.25" customHeight="0">
      <c s="5" t="inlineStr" r="A7663">
        <is>
          <t xml:space="preserve">60250200</t>
        </is>
      </c>
      <c s="5" t="inlineStr" r="B7663">
        <is>
          <t xml:space="preserve">CATCH BASINS TO BE ADJUSTED</t>
        </is>
      </c>
      <c s="5" t="inlineStr" r="C7663">
        <is>
          <t xml:space="preserve">EACH   </t>
        </is>
      </c>
      <c s="6" r="D7663">
        <v>3.000</v>
      </c>
      <c s="7" r="E7663">
        <v>1</v>
      </c>
      <c s="8" t="inlineStr" r="F7663">
        <is>
          <t xml:space="preserve">62V89</t>
        </is>
      </c>
      <c s="8" t="inlineStr" r="G7663">
        <is>
          <t xml:space="preserve">040</t>
        </is>
      </c>
      <c s="9" r="H7663">
        <v>450.0000</v>
      </c>
      <c s="8" t="inlineStr" r="I7663">
        <is>
          <t xml:space="preserve"/>
        </is>
      </c>
      <c s="8" t="inlineStr" r="J7663">
        <is>
          <t xml:space="preserve"> Cook</t>
        </is>
      </c>
    </row>
    <row r="7664" ht="20.25" customHeight="0">
      <c s="5" t="inlineStr" r="A7664">
        <is>
          <t xml:space="preserve">60250200</t>
        </is>
      </c>
      <c s="5" t="inlineStr" r="B7664">
        <is>
          <t xml:space="preserve">CATCH BASINS TO BE ADJUSTED</t>
        </is>
      </c>
      <c s="5" t="inlineStr" r="C7664">
        <is>
          <t xml:space="preserve">EACH   </t>
        </is>
      </c>
      <c s="6" r="D7664">
        <v>3.000</v>
      </c>
      <c s="7" r="E7664">
        <v>1</v>
      </c>
      <c s="8" t="inlineStr" r="F7664">
        <is>
          <t xml:space="preserve">62V89</t>
        </is>
      </c>
      <c s="8" t="inlineStr" r="G7664">
        <is>
          <t xml:space="preserve">040</t>
        </is>
      </c>
      <c s="9" r="H7664">
        <v>450.0000</v>
      </c>
      <c s="8" t="inlineStr" r="I7664">
        <is>
          <t xml:space="preserve"/>
        </is>
      </c>
      <c s="8" t="inlineStr" r="J7664">
        <is>
          <t xml:space="preserve"> Cook</t>
        </is>
      </c>
    </row>
    <row r="7665" ht="20.25" customHeight="0">
      <c s="5" t="inlineStr" r="A7665">
        <is>
          <t xml:space="preserve">60250200</t>
        </is>
      </c>
      <c s="5" t="inlineStr" r="B7665">
        <is>
          <t xml:space="preserve">CATCH BASINS TO BE ADJUSTED</t>
        </is>
      </c>
      <c s="5" t="inlineStr" r="C7665">
        <is>
          <t xml:space="preserve">EACH   </t>
        </is>
      </c>
      <c s="6" r="D7665">
        <v>3.000</v>
      </c>
      <c s="7" r="E7665">
        <v>1</v>
      </c>
      <c s="8" t="inlineStr" r="F7665">
        <is>
          <t xml:space="preserve">62V89</t>
        </is>
      </c>
      <c s="8" t="inlineStr" r="G7665">
        <is>
          <t xml:space="preserve">040</t>
        </is>
      </c>
      <c s="9" r="H7665">
        <v>450.0000</v>
      </c>
      <c s="8" t="inlineStr" r="I7665">
        <is>
          <t xml:space="preserve"/>
        </is>
      </c>
      <c s="8" t="inlineStr" r="J7665">
        <is>
          <t xml:space="preserve"> Cook</t>
        </is>
      </c>
    </row>
    <row r="7666" ht="20.25" customHeight="0">
      <c s="5" t="inlineStr" r="A7666">
        <is>
          <t xml:space="preserve">60250200</t>
        </is>
      </c>
      <c s="5" t="inlineStr" r="B7666">
        <is>
          <t xml:space="preserve">CATCH BASINS TO BE ADJUSTED</t>
        </is>
      </c>
      <c s="5" t="inlineStr" r="C7666">
        <is>
          <t xml:space="preserve">EACH   </t>
        </is>
      </c>
      <c s="6" r="D7666">
        <v>261.000</v>
      </c>
      <c s="7" r="E7666">
        <v>1</v>
      </c>
      <c s="8" t="inlineStr" r="F7666">
        <is>
          <t xml:space="preserve">62W87</t>
        </is>
      </c>
      <c s="8" t="inlineStr" r="G7666">
        <is>
          <t xml:space="preserve">205</t>
        </is>
      </c>
      <c s="9" r="H7666">
        <v>1250.0000</v>
      </c>
      <c s="8" t="inlineStr" r="I7666">
        <is>
          <t xml:space="preserve">Y</t>
        </is>
      </c>
      <c s="8" t="inlineStr" r="J7666">
        <is>
          <t xml:space="preserve"> Cook</t>
        </is>
      </c>
    </row>
    <row r="7667" ht="20.25" customHeight="0">
      <c s="5" t="inlineStr" r="A7667">
        <is>
          <t xml:space="preserve">60250200</t>
        </is>
      </c>
      <c s="5" t="inlineStr" r="B7667">
        <is>
          <t xml:space="preserve">CATCH BASINS TO BE ADJUSTED</t>
        </is>
      </c>
      <c s="5" t="inlineStr" r="C7667">
        <is>
          <t xml:space="preserve">EACH   </t>
        </is>
      </c>
      <c s="6" r="D7667">
        <v>261.000</v>
      </c>
      <c s="7" r="E7667">
        <v>1</v>
      </c>
      <c s="8" t="inlineStr" r="F7667">
        <is>
          <t xml:space="preserve">62W87</t>
        </is>
      </c>
      <c s="8" t="inlineStr" r="G7667">
        <is>
          <t xml:space="preserve">205</t>
        </is>
      </c>
      <c s="9" r="H7667">
        <v>1050.0000</v>
      </c>
      <c s="8" t="inlineStr" r="I7667">
        <is>
          <t xml:space="preserve"/>
        </is>
      </c>
      <c s="8" t="inlineStr" r="J7667">
        <is>
          <t xml:space="preserve"> Cook</t>
        </is>
      </c>
    </row>
    <row r="7668" ht="20.25" customHeight="0">
      <c s="5" t="inlineStr" r="A7668">
        <is>
          <t xml:space="preserve">60250200</t>
        </is>
      </c>
      <c s="5" t="inlineStr" r="B7668">
        <is>
          <t xml:space="preserve">CATCH BASINS TO BE ADJUSTED</t>
        </is>
      </c>
      <c s="5" t="inlineStr" r="C7668">
        <is>
          <t xml:space="preserve">EACH   </t>
        </is>
      </c>
      <c s="6" r="D7668">
        <v>8.000</v>
      </c>
      <c s="7" r="E7668">
        <v>1</v>
      </c>
      <c s="8" t="inlineStr" r="F7668">
        <is>
          <t xml:space="preserve">62X94</t>
        </is>
      </c>
      <c s="8" t="inlineStr" r="G7668">
        <is>
          <t xml:space="preserve">170</t>
        </is>
      </c>
      <c s="9" r="H7668">
        <v>450.0000</v>
      </c>
      <c s="8" t="inlineStr" r="I7668">
        <is>
          <t xml:space="preserve">Y</t>
        </is>
      </c>
      <c s="8" t="inlineStr" r="J7668">
        <is>
          <t xml:space="preserve"> McHenry</t>
        </is>
      </c>
    </row>
    <row r="7669" ht="20.25" customHeight="0">
      <c s="5" t="inlineStr" r="A7669">
        <is>
          <t xml:space="preserve">60250200</t>
        </is>
      </c>
      <c s="5" t="inlineStr" r="B7669">
        <is>
          <t xml:space="preserve">CATCH BASINS TO BE ADJUSTED</t>
        </is>
      </c>
      <c s="5" t="inlineStr" r="C7669">
        <is>
          <t xml:space="preserve">EACH   </t>
        </is>
      </c>
      <c s="6" r="D7669">
        <v>8.000</v>
      </c>
      <c s="7" r="E7669">
        <v>1</v>
      </c>
      <c s="8" t="inlineStr" r="F7669">
        <is>
          <t xml:space="preserve">62X94</t>
        </is>
      </c>
      <c s="8" t="inlineStr" r="G7669">
        <is>
          <t xml:space="preserve">170</t>
        </is>
      </c>
      <c s="9" r="H7669">
        <v>1000.0000</v>
      </c>
      <c s="8" t="inlineStr" r="I7669">
        <is>
          <t xml:space="preserve"/>
        </is>
      </c>
      <c s="8" t="inlineStr" r="J7669">
        <is>
          <t xml:space="preserve"> McHenry</t>
        </is>
      </c>
    </row>
    <row r="7670" ht="20.25" customHeight="0">
      <c s="5" t="inlineStr" r="A7670">
        <is>
          <t xml:space="preserve">60250200</t>
        </is>
      </c>
      <c s="5" t="inlineStr" r="B7670">
        <is>
          <t xml:space="preserve">CATCH BASINS TO BE ADJUSTED</t>
        </is>
      </c>
      <c s="5" t="inlineStr" r="C7670">
        <is>
          <t xml:space="preserve">EACH   </t>
        </is>
      </c>
      <c s="6" r="D7670">
        <v>8.000</v>
      </c>
      <c s="7" r="E7670">
        <v>1</v>
      </c>
      <c s="8" t="inlineStr" r="F7670">
        <is>
          <t xml:space="preserve">62X94</t>
        </is>
      </c>
      <c s="8" t="inlineStr" r="G7670">
        <is>
          <t xml:space="preserve">170</t>
        </is>
      </c>
      <c s="9" r="H7670">
        <v>1000.0000</v>
      </c>
      <c s="8" t="inlineStr" r="I7670">
        <is>
          <t xml:space="preserve"/>
        </is>
      </c>
      <c s="8" t="inlineStr" r="J7670">
        <is>
          <t xml:space="preserve"> McHenry</t>
        </is>
      </c>
    </row>
    <row r="7671" ht="20.25" customHeight="0">
      <c s="5" t="inlineStr" r="A7671">
        <is>
          <t xml:space="preserve">60250200</t>
        </is>
      </c>
      <c s="5" t="inlineStr" r="B7671">
        <is>
          <t xml:space="preserve">CATCH BASINS TO BE ADJUSTED</t>
        </is>
      </c>
      <c s="5" t="inlineStr" r="C7671">
        <is>
          <t xml:space="preserve">EACH   </t>
        </is>
      </c>
      <c s="6" r="D7671">
        <v>8.000</v>
      </c>
      <c s="7" r="E7671">
        <v>1</v>
      </c>
      <c s="8" t="inlineStr" r="F7671">
        <is>
          <t xml:space="preserve">62X94</t>
        </is>
      </c>
      <c s="8" t="inlineStr" r="G7671">
        <is>
          <t xml:space="preserve">170</t>
        </is>
      </c>
      <c s="9" r="H7671">
        <v>1005.2300</v>
      </c>
      <c s="8" t="inlineStr" r="I7671">
        <is>
          <t xml:space="preserve"/>
        </is>
      </c>
      <c s="8" t="inlineStr" r="J7671">
        <is>
          <t xml:space="preserve"> McHenry</t>
        </is>
      </c>
    </row>
    <row r="7672" ht="20.25" customHeight="0">
      <c s="5" t="inlineStr" r="A7672">
        <is>
          <t xml:space="preserve">60252800</t>
        </is>
      </c>
      <c s="5" t="inlineStr" r="B7672">
        <is>
          <t xml:space="preserve">CATCH BASINS TO BE RECONSTRUCTED</t>
        </is>
      </c>
      <c s="5" t="inlineStr" r="C7672">
        <is>
          <t xml:space="preserve">EACH   </t>
        </is>
      </c>
      <c s="6" r="D7672">
        <v>1.000</v>
      </c>
      <c s="7" r="E7672">
        <v>1</v>
      </c>
      <c s="8" t="inlineStr" r="F7672">
        <is>
          <t xml:space="preserve">62T27</t>
        </is>
      </c>
      <c s="8" t="inlineStr" r="G7672">
        <is>
          <t xml:space="preserve">026</t>
        </is>
      </c>
      <c s="9" r="H7672">
        <v>2000.0000</v>
      </c>
      <c s="8" t="inlineStr" r="I7672">
        <is>
          <t xml:space="preserve">Y</t>
        </is>
      </c>
      <c s="8" t="inlineStr" r="J7672">
        <is>
          <t xml:space="preserve"> Will</t>
        </is>
      </c>
    </row>
    <row r="7673" ht="20.25" customHeight="0">
      <c s="5" t="inlineStr" r="A7673">
        <is>
          <t xml:space="preserve">60252800</t>
        </is>
      </c>
      <c s="5" t="inlineStr" r="B7673">
        <is>
          <t xml:space="preserve">CATCH BASINS TO BE RECONSTRUCTED</t>
        </is>
      </c>
      <c s="5" t="inlineStr" r="C7673">
        <is>
          <t xml:space="preserve">EACH   </t>
        </is>
      </c>
      <c s="6" r="D7673">
        <v>1.000</v>
      </c>
      <c s="7" r="E7673">
        <v>1</v>
      </c>
      <c s="8" t="inlineStr" r="F7673">
        <is>
          <t xml:space="preserve">62T27</t>
        </is>
      </c>
      <c s="8" t="inlineStr" r="G7673">
        <is>
          <t xml:space="preserve">026</t>
        </is>
      </c>
      <c s="9" r="H7673">
        <v>1000.0000</v>
      </c>
      <c s="8" t="inlineStr" r="I7673">
        <is>
          <t xml:space="preserve"/>
        </is>
      </c>
      <c s="8" t="inlineStr" r="J7673">
        <is>
          <t xml:space="preserve"> Will</t>
        </is>
      </c>
    </row>
    <row r="7674" ht="20.25" customHeight="0">
      <c s="5" t="inlineStr" r="A7674">
        <is>
          <t xml:space="preserve">60252800</t>
        </is>
      </c>
      <c s="5" t="inlineStr" r="B7674">
        <is>
          <t xml:space="preserve">CATCH BASINS TO BE RECONSTRUCTED</t>
        </is>
      </c>
      <c s="5" t="inlineStr" r="C7674">
        <is>
          <t xml:space="preserve">EACH   </t>
        </is>
      </c>
      <c s="6" r="D7674">
        <v>1.000</v>
      </c>
      <c s="7" r="E7674">
        <v>1</v>
      </c>
      <c s="8" t="inlineStr" r="F7674">
        <is>
          <t xml:space="preserve">62T27</t>
        </is>
      </c>
      <c s="8" t="inlineStr" r="G7674">
        <is>
          <t xml:space="preserve">026</t>
        </is>
      </c>
      <c s="9" r="H7674">
        <v>1600.0000</v>
      </c>
      <c s="8" t="inlineStr" r="I7674">
        <is>
          <t xml:space="preserve"/>
        </is>
      </c>
      <c s="8" t="inlineStr" r="J7674">
        <is>
          <t xml:space="preserve"> Will</t>
        </is>
      </c>
    </row>
    <row r="7675" ht="20.25" customHeight="0">
      <c s="5" t="inlineStr" r="A7675">
        <is>
          <t xml:space="preserve">60252800</t>
        </is>
      </c>
      <c s="5" t="inlineStr" r="B7675">
        <is>
          <t xml:space="preserve">CATCH BASINS TO BE RECONSTRUCTED</t>
        </is>
      </c>
      <c s="5" t="inlineStr" r="C7675">
        <is>
          <t xml:space="preserve">EACH   </t>
        </is>
      </c>
      <c s="6" r="D7675">
        <v>1.000</v>
      </c>
      <c s="7" r="E7675">
        <v>1</v>
      </c>
      <c s="8" t="inlineStr" r="F7675">
        <is>
          <t xml:space="preserve">62T27</t>
        </is>
      </c>
      <c s="8" t="inlineStr" r="G7675">
        <is>
          <t xml:space="preserve">026</t>
        </is>
      </c>
      <c s="9" r="H7675">
        <v>1950.0000</v>
      </c>
      <c s="8" t="inlineStr" r="I7675">
        <is>
          <t xml:space="preserve"/>
        </is>
      </c>
      <c s="8" t="inlineStr" r="J7675">
        <is>
          <t xml:space="preserve"> Will</t>
        </is>
      </c>
    </row>
    <row r="7676" ht="20.25" customHeight="0">
      <c s="5" t="inlineStr" r="A7676">
        <is>
          <t xml:space="preserve">60252800</t>
        </is>
      </c>
      <c s="5" t="inlineStr" r="B7676">
        <is>
          <t xml:space="preserve">CATCH BASINS TO BE RECONSTRUCTED</t>
        </is>
      </c>
      <c s="5" t="inlineStr" r="C7676">
        <is>
          <t xml:space="preserve">EACH   </t>
        </is>
      </c>
      <c s="6" r="D7676">
        <v>1.000</v>
      </c>
      <c s="7" r="E7676">
        <v>1</v>
      </c>
      <c s="8" t="inlineStr" r="F7676">
        <is>
          <t xml:space="preserve">62T27</t>
        </is>
      </c>
      <c s="8" t="inlineStr" r="G7676">
        <is>
          <t xml:space="preserve">026</t>
        </is>
      </c>
      <c s="9" r="H7676">
        <v>3600.0000</v>
      </c>
      <c s="8" t="inlineStr" r="I7676">
        <is>
          <t xml:space="preserve"/>
        </is>
      </c>
      <c s="8" t="inlineStr" r="J7676">
        <is>
          <t xml:space="preserve"> Will</t>
        </is>
      </c>
    </row>
    <row r="7677" ht="20.25" customHeight="0">
      <c s="5" t="inlineStr" r="A7677">
        <is>
          <t xml:space="preserve">60252800</t>
        </is>
      </c>
      <c s="5" t="inlineStr" r="B7677">
        <is>
          <t xml:space="preserve">CATCH BASINS TO BE RECONSTRUCTED</t>
        </is>
      </c>
      <c s="5" t="inlineStr" r="C7677">
        <is>
          <t xml:space="preserve">EACH   </t>
        </is>
      </c>
      <c s="6" r="D7677">
        <v>2.000</v>
      </c>
      <c s="7" r="E7677">
        <v>1</v>
      </c>
      <c s="8" t="inlineStr" r="F7677">
        <is>
          <t xml:space="preserve">62V56</t>
        </is>
      </c>
      <c s="8" t="inlineStr" r="G7677">
        <is>
          <t xml:space="preserve">034</t>
        </is>
      </c>
      <c s="9" r="H7677">
        <v>1800.0000</v>
      </c>
      <c s="8" t="inlineStr" r="I7677">
        <is>
          <t xml:space="preserve">Y</t>
        </is>
      </c>
      <c s="8" t="inlineStr" r="J7677">
        <is>
          <t xml:space="preserve"> Cook</t>
        </is>
      </c>
    </row>
    <row r="7678" ht="20.25" customHeight="0">
      <c s="5" t="inlineStr" r="A7678">
        <is>
          <t xml:space="preserve">60252800</t>
        </is>
      </c>
      <c s="5" t="inlineStr" r="B7678">
        <is>
          <t xml:space="preserve">CATCH BASINS TO BE RECONSTRUCTED</t>
        </is>
      </c>
      <c s="5" t="inlineStr" r="C7678">
        <is>
          <t xml:space="preserve">EACH   </t>
        </is>
      </c>
      <c s="6" r="D7678">
        <v>4.000</v>
      </c>
      <c s="7" r="E7678">
        <v>1</v>
      </c>
      <c s="8" t="inlineStr" r="F7678">
        <is>
          <t xml:space="preserve">62V61</t>
        </is>
      </c>
      <c s="8" t="inlineStr" r="G7678">
        <is>
          <t xml:space="preserve">035</t>
        </is>
      </c>
      <c s="9" r="H7678">
        <v>3000.0000</v>
      </c>
      <c s="8" t="inlineStr" r="I7678">
        <is>
          <t xml:space="preserve">Y</t>
        </is>
      </c>
      <c s="8" t="inlineStr" r="J7678">
        <is>
          <t xml:space="preserve"> Cook</t>
        </is>
      </c>
    </row>
    <row r="7679" ht="20.25" customHeight="0">
      <c s="5" t="inlineStr" r="A7679">
        <is>
          <t xml:space="preserve">60252800</t>
        </is>
      </c>
      <c s="5" t="inlineStr" r="B7679">
        <is>
          <t xml:space="preserve">CATCH BASINS TO BE RECONSTRUCTED</t>
        </is>
      </c>
      <c s="5" t="inlineStr" r="C7679">
        <is>
          <t xml:space="preserve">EACH   </t>
        </is>
      </c>
      <c s="6" r="D7679">
        <v>4.000</v>
      </c>
      <c s="7" r="E7679">
        <v>1</v>
      </c>
      <c s="8" t="inlineStr" r="F7679">
        <is>
          <t xml:space="preserve">62V61</t>
        </is>
      </c>
      <c s="8" t="inlineStr" r="G7679">
        <is>
          <t xml:space="preserve">035</t>
        </is>
      </c>
      <c s="9" r="H7679">
        <v>1900.0000</v>
      </c>
      <c s="8" t="inlineStr" r="I7679">
        <is>
          <t xml:space="preserve"/>
        </is>
      </c>
      <c s="8" t="inlineStr" r="J7679">
        <is>
          <t xml:space="preserve"> Cook</t>
        </is>
      </c>
    </row>
    <row r="7680" ht="20.25" customHeight="0">
      <c s="5" t="inlineStr" r="A7680">
        <is>
          <t xml:space="preserve">60252800</t>
        </is>
      </c>
      <c s="5" t="inlineStr" r="B7680">
        <is>
          <t xml:space="preserve">CATCH BASINS TO BE RECONSTRUCTED</t>
        </is>
      </c>
      <c s="5" t="inlineStr" r="C7680">
        <is>
          <t xml:space="preserve">EACH   </t>
        </is>
      </c>
      <c s="6" r="D7680">
        <v>4.000</v>
      </c>
      <c s="7" r="E7680">
        <v>1</v>
      </c>
      <c s="8" t="inlineStr" r="F7680">
        <is>
          <t xml:space="preserve">62V61</t>
        </is>
      </c>
      <c s="8" t="inlineStr" r="G7680">
        <is>
          <t xml:space="preserve">035</t>
        </is>
      </c>
      <c s="9" r="H7680">
        <v>2000.0000</v>
      </c>
      <c s="8" t="inlineStr" r="I7680">
        <is>
          <t xml:space="preserve"/>
        </is>
      </c>
      <c s="8" t="inlineStr" r="J7680">
        <is>
          <t xml:space="preserve"> Cook</t>
        </is>
      </c>
    </row>
    <row r="7681" ht="20.25" customHeight="0">
      <c s="5" t="inlineStr" r="A7681">
        <is>
          <t xml:space="preserve">60252800</t>
        </is>
      </c>
      <c s="5" t="inlineStr" r="B7681">
        <is>
          <t xml:space="preserve">CATCH BASINS TO BE RECONSTRUCTED</t>
        </is>
      </c>
      <c s="5" t="inlineStr" r="C7681">
        <is>
          <t xml:space="preserve">EACH   </t>
        </is>
      </c>
      <c s="6" r="D7681">
        <v>3.000</v>
      </c>
      <c s="7" r="E7681">
        <v>1</v>
      </c>
      <c s="8" t="inlineStr" r="F7681">
        <is>
          <t xml:space="preserve">62V89</t>
        </is>
      </c>
      <c s="8" t="inlineStr" r="G7681">
        <is>
          <t xml:space="preserve">040</t>
        </is>
      </c>
      <c s="9" r="H7681">
        <v>1450.0000</v>
      </c>
      <c s="8" t="inlineStr" r="I7681">
        <is>
          <t xml:space="preserve">Y</t>
        </is>
      </c>
      <c s="8" t="inlineStr" r="J7681">
        <is>
          <t xml:space="preserve"> Cook</t>
        </is>
      </c>
    </row>
    <row r="7682" ht="20.25" customHeight="0">
      <c s="5" t="inlineStr" r="A7682">
        <is>
          <t xml:space="preserve">60252800</t>
        </is>
      </c>
      <c s="5" t="inlineStr" r="B7682">
        <is>
          <t xml:space="preserve">CATCH BASINS TO BE RECONSTRUCTED</t>
        </is>
      </c>
      <c s="5" t="inlineStr" r="C7682">
        <is>
          <t xml:space="preserve">EACH   </t>
        </is>
      </c>
      <c s="6" r="D7682">
        <v>3.000</v>
      </c>
      <c s="7" r="E7682">
        <v>1</v>
      </c>
      <c s="8" t="inlineStr" r="F7682">
        <is>
          <t xml:space="preserve">62V89</t>
        </is>
      </c>
      <c s="8" t="inlineStr" r="G7682">
        <is>
          <t xml:space="preserve">040</t>
        </is>
      </c>
      <c s="9" r="H7682">
        <v>1450.0000</v>
      </c>
      <c s="8" t="inlineStr" r="I7682">
        <is>
          <t xml:space="preserve"/>
        </is>
      </c>
      <c s="8" t="inlineStr" r="J7682">
        <is>
          <t xml:space="preserve"> Cook</t>
        </is>
      </c>
    </row>
    <row r="7683" ht="20.25" customHeight="0">
      <c s="5" t="inlineStr" r="A7683">
        <is>
          <t xml:space="preserve">60252800</t>
        </is>
      </c>
      <c s="5" t="inlineStr" r="B7683">
        <is>
          <t xml:space="preserve">CATCH BASINS TO BE RECONSTRUCTED</t>
        </is>
      </c>
      <c s="5" t="inlineStr" r="C7683">
        <is>
          <t xml:space="preserve">EACH   </t>
        </is>
      </c>
      <c s="6" r="D7683">
        <v>3.000</v>
      </c>
      <c s="7" r="E7683">
        <v>1</v>
      </c>
      <c s="8" t="inlineStr" r="F7683">
        <is>
          <t xml:space="preserve">62V89</t>
        </is>
      </c>
      <c s="8" t="inlineStr" r="G7683">
        <is>
          <t xml:space="preserve">040</t>
        </is>
      </c>
      <c s="9" r="H7683">
        <v>1450.0000</v>
      </c>
      <c s="8" t="inlineStr" r="I7683">
        <is>
          <t xml:space="preserve"/>
        </is>
      </c>
      <c s="8" t="inlineStr" r="J7683">
        <is>
          <t xml:space="preserve"> Cook</t>
        </is>
      </c>
    </row>
    <row r="7684" ht="20.25" customHeight="0">
      <c s="5" t="inlineStr" r="A7684">
        <is>
          <t xml:space="preserve">60252800</t>
        </is>
      </c>
      <c s="5" t="inlineStr" r="B7684">
        <is>
          <t xml:space="preserve">CATCH BASINS TO BE RECONSTRUCTED</t>
        </is>
      </c>
      <c s="5" t="inlineStr" r="C7684">
        <is>
          <t xml:space="preserve">EACH   </t>
        </is>
      </c>
      <c s="6" r="D7684">
        <v>3.000</v>
      </c>
      <c s="7" r="E7684">
        <v>1</v>
      </c>
      <c s="8" t="inlineStr" r="F7684">
        <is>
          <t xml:space="preserve">62V89</t>
        </is>
      </c>
      <c s="8" t="inlineStr" r="G7684">
        <is>
          <t xml:space="preserve">040</t>
        </is>
      </c>
      <c s="9" r="H7684">
        <v>1450.0000</v>
      </c>
      <c s="8" t="inlineStr" r="I7684">
        <is>
          <t xml:space="preserve"/>
        </is>
      </c>
      <c s="8" t="inlineStr" r="J7684">
        <is>
          <t xml:space="preserve"> Cook</t>
        </is>
      </c>
    </row>
    <row r="7685" ht="20.25" customHeight="0">
      <c s="5" t="inlineStr" r="A7685">
        <is>
          <t xml:space="preserve">60255500</t>
        </is>
      </c>
      <c s="5" t="inlineStr" r="B7685">
        <is>
          <t xml:space="preserve">MANHOLES TO BE ADJUSTED</t>
        </is>
      </c>
      <c s="5" t="inlineStr" r="C7685">
        <is>
          <t xml:space="preserve">EACH   </t>
        </is>
      </c>
      <c s="6" r="D7685">
        <v>1.000</v>
      </c>
      <c s="7" r="E7685">
        <v>1</v>
      </c>
      <c s="8" t="inlineStr" r="F7685">
        <is>
          <t xml:space="preserve">61K95</t>
        </is>
      </c>
      <c s="8" t="inlineStr" r="G7685">
        <is>
          <t xml:space="preserve">013</t>
        </is>
      </c>
      <c s="9" r="H7685">
        <v>550.0000</v>
      </c>
      <c s="8" t="inlineStr" r="I7685">
        <is>
          <t xml:space="preserve">Y</t>
        </is>
      </c>
      <c s="8" t="inlineStr" r="J7685">
        <is>
          <t xml:space="preserve"> DuPage</t>
        </is>
      </c>
    </row>
    <row r="7686" ht="20.25" customHeight="0">
      <c s="5" t="inlineStr" r="A7686">
        <is>
          <t xml:space="preserve">60255500</t>
        </is>
      </c>
      <c s="5" t="inlineStr" r="B7686">
        <is>
          <t xml:space="preserve">MANHOLES TO BE ADJUSTED</t>
        </is>
      </c>
      <c s="5" t="inlineStr" r="C7686">
        <is>
          <t xml:space="preserve">EACH   </t>
        </is>
      </c>
      <c s="6" r="D7686">
        <v>1.000</v>
      </c>
      <c s="7" r="E7686">
        <v>1</v>
      </c>
      <c s="8" t="inlineStr" r="F7686">
        <is>
          <t xml:space="preserve">61K95</t>
        </is>
      </c>
      <c s="8" t="inlineStr" r="G7686">
        <is>
          <t xml:space="preserve">013</t>
        </is>
      </c>
      <c s="9" r="H7686">
        <v>550.0000</v>
      </c>
      <c s="8" t="inlineStr" r="I7686">
        <is>
          <t xml:space="preserve"/>
        </is>
      </c>
      <c s="8" t="inlineStr" r="J7686">
        <is>
          <t xml:space="preserve"> DuPage</t>
        </is>
      </c>
    </row>
    <row r="7687" ht="20.25" customHeight="0">
      <c s="5" t="inlineStr" r="A7687">
        <is>
          <t xml:space="preserve">60255500</t>
        </is>
      </c>
      <c s="5" t="inlineStr" r="B7687">
        <is>
          <t xml:space="preserve">MANHOLES TO BE ADJUSTED</t>
        </is>
      </c>
      <c s="5" t="inlineStr" r="C7687">
        <is>
          <t xml:space="preserve">EACH   </t>
        </is>
      </c>
      <c s="6" r="D7687">
        <v>1.000</v>
      </c>
      <c s="7" r="E7687">
        <v>1</v>
      </c>
      <c s="8" t="inlineStr" r="F7687">
        <is>
          <t xml:space="preserve">61K95</t>
        </is>
      </c>
      <c s="8" t="inlineStr" r="G7687">
        <is>
          <t xml:space="preserve">013</t>
        </is>
      </c>
      <c s="9" r="H7687">
        <v>600.0000</v>
      </c>
      <c s="8" t="inlineStr" r="I7687">
        <is>
          <t xml:space="preserve"/>
        </is>
      </c>
      <c s="8" t="inlineStr" r="J7687">
        <is>
          <t xml:space="preserve"> DuPage</t>
        </is>
      </c>
    </row>
    <row r="7688" ht="20.25" customHeight="0">
      <c s="5" t="inlineStr" r="A7688">
        <is>
          <t xml:space="preserve">60255500</t>
        </is>
      </c>
      <c s="5" t="inlineStr" r="B7688">
        <is>
          <t xml:space="preserve">MANHOLES TO BE ADJUSTED</t>
        </is>
      </c>
      <c s="5" t="inlineStr" r="C7688">
        <is>
          <t xml:space="preserve">EACH   </t>
        </is>
      </c>
      <c s="6" r="D7688">
        <v>1.000</v>
      </c>
      <c s="7" r="E7688">
        <v>1</v>
      </c>
      <c s="8" t="inlineStr" r="F7688">
        <is>
          <t xml:space="preserve">61K95</t>
        </is>
      </c>
      <c s="8" t="inlineStr" r="G7688">
        <is>
          <t xml:space="preserve">013</t>
        </is>
      </c>
      <c s="9" r="H7688">
        <v>605.0000</v>
      </c>
      <c s="8" t="inlineStr" r="I7688">
        <is>
          <t xml:space="preserve"/>
        </is>
      </c>
      <c s="8" t="inlineStr" r="J7688">
        <is>
          <t xml:space="preserve"> DuPage</t>
        </is>
      </c>
    </row>
    <row r="7689" ht="20.25" customHeight="0">
      <c s="5" t="inlineStr" r="A7689">
        <is>
          <t xml:space="preserve">60255500</t>
        </is>
      </c>
      <c s="5" t="inlineStr" r="B7689">
        <is>
          <t xml:space="preserve">MANHOLES TO BE ADJUSTED</t>
        </is>
      </c>
      <c s="5" t="inlineStr" r="C7689">
        <is>
          <t xml:space="preserve">EACH   </t>
        </is>
      </c>
      <c s="6" r="D7689">
        <v>1.000</v>
      </c>
      <c s="7" r="E7689">
        <v>1</v>
      </c>
      <c s="8" t="inlineStr" r="F7689">
        <is>
          <t xml:space="preserve">61K95</t>
        </is>
      </c>
      <c s="8" t="inlineStr" r="G7689">
        <is>
          <t xml:space="preserve">013</t>
        </is>
      </c>
      <c s="9" r="H7689">
        <v>1000.0000</v>
      </c>
      <c s="8" t="inlineStr" r="I7689">
        <is>
          <t xml:space="preserve"/>
        </is>
      </c>
      <c s="8" t="inlineStr" r="J7689">
        <is>
          <t xml:space="preserve"> DuPage</t>
        </is>
      </c>
    </row>
    <row r="7690" ht="20.25" customHeight="0">
      <c s="5" t="inlineStr" r="A7690">
        <is>
          <t xml:space="preserve">60255500</t>
        </is>
      </c>
      <c s="5" t="inlineStr" r="B7690">
        <is>
          <t xml:space="preserve">MANHOLES TO BE ADJUSTED</t>
        </is>
      </c>
      <c s="5" t="inlineStr" r="C7690">
        <is>
          <t xml:space="preserve">EACH   </t>
        </is>
      </c>
      <c s="6" r="D7690">
        <v>9.000</v>
      </c>
      <c s="7" r="E7690">
        <v>1</v>
      </c>
      <c s="8" t="inlineStr" r="F7690">
        <is>
          <t xml:space="preserve">61L06</t>
        </is>
      </c>
      <c s="8" t="inlineStr" r="G7690">
        <is>
          <t xml:space="preserve">015</t>
        </is>
      </c>
      <c s="9" r="H7690">
        <v>800.0000</v>
      </c>
      <c s="8" t="inlineStr" r="I7690">
        <is>
          <t xml:space="preserve">Y</t>
        </is>
      </c>
      <c s="8" t="inlineStr" r="J7690">
        <is>
          <t xml:space="preserve"> Cook</t>
        </is>
      </c>
    </row>
    <row r="7691" ht="20.25" customHeight="0">
      <c s="5" t="inlineStr" r="A7691">
        <is>
          <t xml:space="preserve">60255500</t>
        </is>
      </c>
      <c s="5" t="inlineStr" r="B7691">
        <is>
          <t xml:space="preserve">MANHOLES TO BE ADJUSTED</t>
        </is>
      </c>
      <c s="5" t="inlineStr" r="C7691">
        <is>
          <t xml:space="preserve">EACH   </t>
        </is>
      </c>
      <c s="6" r="D7691">
        <v>9.000</v>
      </c>
      <c s="7" r="E7691">
        <v>1</v>
      </c>
      <c s="8" t="inlineStr" r="F7691">
        <is>
          <t xml:space="preserve">61L06</t>
        </is>
      </c>
      <c s="8" t="inlineStr" r="G7691">
        <is>
          <t xml:space="preserve">015</t>
        </is>
      </c>
      <c s="9" r="H7691">
        <v>580.0000</v>
      </c>
      <c s="8" t="inlineStr" r="I7691">
        <is>
          <t xml:space="preserve"/>
        </is>
      </c>
      <c s="8" t="inlineStr" r="J7691">
        <is>
          <t xml:space="preserve"> Cook</t>
        </is>
      </c>
    </row>
    <row r="7692" ht="20.25" customHeight="0">
      <c s="5" t="inlineStr" r="A7692">
        <is>
          <t xml:space="preserve">60255500</t>
        </is>
      </c>
      <c s="5" t="inlineStr" r="B7692">
        <is>
          <t xml:space="preserve">MANHOLES TO BE ADJUSTED</t>
        </is>
      </c>
      <c s="5" t="inlineStr" r="C7692">
        <is>
          <t xml:space="preserve">EACH   </t>
        </is>
      </c>
      <c s="6" r="D7692">
        <v>9.000</v>
      </c>
      <c s="7" r="E7692">
        <v>1</v>
      </c>
      <c s="8" t="inlineStr" r="F7692">
        <is>
          <t xml:space="preserve">61L06</t>
        </is>
      </c>
      <c s="8" t="inlineStr" r="G7692">
        <is>
          <t xml:space="preserve">015</t>
        </is>
      </c>
      <c s="9" r="H7692">
        <v>612.0000</v>
      </c>
      <c s="8" t="inlineStr" r="I7692">
        <is>
          <t xml:space="preserve"/>
        </is>
      </c>
      <c s="8" t="inlineStr" r="J7692">
        <is>
          <t xml:space="preserve"> Cook</t>
        </is>
      </c>
    </row>
    <row r="7693" ht="20.25" customHeight="0">
      <c s="5" t="inlineStr" r="A7693">
        <is>
          <t xml:space="preserve">60255500</t>
        </is>
      </c>
      <c s="5" t="inlineStr" r="B7693">
        <is>
          <t xml:space="preserve">MANHOLES TO BE ADJUSTED</t>
        </is>
      </c>
      <c s="5" t="inlineStr" r="C7693">
        <is>
          <t xml:space="preserve">EACH   </t>
        </is>
      </c>
      <c s="6" r="D7693">
        <v>9.000</v>
      </c>
      <c s="7" r="E7693">
        <v>1</v>
      </c>
      <c s="8" t="inlineStr" r="F7693">
        <is>
          <t xml:space="preserve">61L06</t>
        </is>
      </c>
      <c s="8" t="inlineStr" r="G7693">
        <is>
          <t xml:space="preserve">015</t>
        </is>
      </c>
      <c s="9" r="H7693">
        <v>910.0000</v>
      </c>
      <c s="8" t="inlineStr" r="I7693">
        <is>
          <t xml:space="preserve"/>
        </is>
      </c>
      <c s="8" t="inlineStr" r="J7693">
        <is>
          <t xml:space="preserve"> Cook</t>
        </is>
      </c>
    </row>
    <row r="7694" ht="20.25" customHeight="0">
      <c s="5" t="inlineStr" r="A7694">
        <is>
          <t xml:space="preserve">60255500</t>
        </is>
      </c>
      <c s="5" t="inlineStr" r="B7694">
        <is>
          <t xml:space="preserve">MANHOLES TO BE ADJUSTED</t>
        </is>
      </c>
      <c s="5" t="inlineStr" r="C7694">
        <is>
          <t xml:space="preserve">EACH   </t>
        </is>
      </c>
      <c s="6" r="D7694">
        <v>1.000</v>
      </c>
      <c s="7" r="E7694">
        <v>1</v>
      </c>
      <c s="8" t="inlineStr" r="F7694">
        <is>
          <t xml:space="preserve">61L41</t>
        </is>
      </c>
      <c s="8" t="inlineStr" r="G7694">
        <is>
          <t xml:space="preserve">020</t>
        </is>
      </c>
      <c s="9" r="H7694">
        <v>500.0000</v>
      </c>
      <c s="8" t="inlineStr" r="I7694">
        <is>
          <t xml:space="preserve">Y</t>
        </is>
      </c>
      <c s="8" t="inlineStr" r="J7694">
        <is>
          <t xml:space="preserve"> Cook</t>
        </is>
      </c>
    </row>
    <row r="7695" ht="20.25" customHeight="0">
      <c s="5" t="inlineStr" r="A7695">
        <is>
          <t xml:space="preserve">60255500</t>
        </is>
      </c>
      <c s="5" t="inlineStr" r="B7695">
        <is>
          <t xml:space="preserve">MANHOLES TO BE ADJUSTED</t>
        </is>
      </c>
      <c s="5" t="inlineStr" r="C7695">
        <is>
          <t xml:space="preserve">EACH   </t>
        </is>
      </c>
      <c s="6" r="D7695">
        <v>1.000</v>
      </c>
      <c s="7" r="E7695">
        <v>1</v>
      </c>
      <c s="8" t="inlineStr" r="F7695">
        <is>
          <t xml:space="preserve">61L41</t>
        </is>
      </c>
      <c s="8" t="inlineStr" r="G7695">
        <is>
          <t xml:space="preserve">020</t>
        </is>
      </c>
      <c s="9" r="H7695">
        <v>300.0000</v>
      </c>
      <c s="8" t="inlineStr" r="I7695">
        <is>
          <t xml:space="preserve"/>
        </is>
      </c>
      <c s="8" t="inlineStr" r="J7695">
        <is>
          <t xml:space="preserve"> Cook</t>
        </is>
      </c>
    </row>
    <row r="7696" ht="20.25" customHeight="0">
      <c s="5" t="inlineStr" r="A7696">
        <is>
          <t xml:space="preserve">60255500</t>
        </is>
      </c>
      <c s="5" t="inlineStr" r="B7696">
        <is>
          <t xml:space="preserve">MANHOLES TO BE ADJUSTED</t>
        </is>
      </c>
      <c s="5" t="inlineStr" r="C7696">
        <is>
          <t xml:space="preserve">EACH   </t>
        </is>
      </c>
      <c s="6" r="D7696">
        <v>1.000</v>
      </c>
      <c s="7" r="E7696">
        <v>1</v>
      </c>
      <c s="8" t="inlineStr" r="F7696">
        <is>
          <t xml:space="preserve">61L41</t>
        </is>
      </c>
      <c s="8" t="inlineStr" r="G7696">
        <is>
          <t xml:space="preserve">020</t>
        </is>
      </c>
      <c s="9" r="H7696">
        <v>422.0000</v>
      </c>
      <c s="8" t="inlineStr" r="I7696">
        <is>
          <t xml:space="preserve"/>
        </is>
      </c>
      <c s="8" t="inlineStr" r="J7696">
        <is>
          <t xml:space="preserve"> Cook</t>
        </is>
      </c>
    </row>
    <row r="7697" ht="20.25" customHeight="0">
      <c s="5" t="inlineStr" r="A7697">
        <is>
          <t xml:space="preserve">60255500</t>
        </is>
      </c>
      <c s="5" t="inlineStr" r="B7697">
        <is>
          <t xml:space="preserve">MANHOLES TO BE ADJUSTED</t>
        </is>
      </c>
      <c s="5" t="inlineStr" r="C7697">
        <is>
          <t xml:space="preserve">EACH   </t>
        </is>
      </c>
      <c s="6" r="D7697">
        <v>1.000</v>
      </c>
      <c s="7" r="E7697">
        <v>1</v>
      </c>
      <c s="8" t="inlineStr" r="F7697">
        <is>
          <t xml:space="preserve">61L41</t>
        </is>
      </c>
      <c s="8" t="inlineStr" r="G7697">
        <is>
          <t xml:space="preserve">020</t>
        </is>
      </c>
      <c s="9" r="H7697">
        <v>1500.0000</v>
      </c>
      <c s="8" t="inlineStr" r="I7697">
        <is>
          <t xml:space="preserve"/>
        </is>
      </c>
      <c s="8" t="inlineStr" r="J7697">
        <is>
          <t xml:space="preserve"> Cook</t>
        </is>
      </c>
    </row>
    <row r="7698" ht="20.25" customHeight="0">
      <c s="5" t="inlineStr" r="A7698">
        <is>
          <t xml:space="preserve">60255500</t>
        </is>
      </c>
      <c s="5" t="inlineStr" r="B7698">
        <is>
          <t xml:space="preserve">MANHOLES TO BE ADJUSTED</t>
        </is>
      </c>
      <c s="5" t="inlineStr" r="C7698">
        <is>
          <t xml:space="preserve">EACH   </t>
        </is>
      </c>
      <c s="6" r="D7698">
        <v>1.000</v>
      </c>
      <c s="7" r="E7698">
        <v>1</v>
      </c>
      <c s="8" t="inlineStr" r="F7698">
        <is>
          <t xml:space="preserve">61L41</t>
        </is>
      </c>
      <c s="8" t="inlineStr" r="G7698">
        <is>
          <t xml:space="preserve">020</t>
        </is>
      </c>
      <c s="9" r="H7698">
        <v>1606.8300</v>
      </c>
      <c s="8" t="inlineStr" r="I7698">
        <is>
          <t xml:space="preserve"/>
        </is>
      </c>
      <c s="8" t="inlineStr" r="J7698">
        <is>
          <t xml:space="preserve"> Cook</t>
        </is>
      </c>
    </row>
    <row r="7699" ht="20.25" customHeight="0">
      <c s="5" t="inlineStr" r="A7699">
        <is>
          <t xml:space="preserve">60255500</t>
        </is>
      </c>
      <c s="5" t="inlineStr" r="B7699">
        <is>
          <t xml:space="preserve">MANHOLES TO BE ADJUSTED</t>
        </is>
      </c>
      <c s="5" t="inlineStr" r="C7699">
        <is>
          <t xml:space="preserve">EACH   </t>
        </is>
      </c>
      <c s="6" r="D7699">
        <v>4.000</v>
      </c>
      <c s="7" r="E7699">
        <v>1</v>
      </c>
      <c s="8" t="inlineStr" r="F7699">
        <is>
          <t xml:space="preserve">62T20</t>
        </is>
      </c>
      <c s="8" t="inlineStr" r="G7699">
        <is>
          <t xml:space="preserve">025</t>
        </is>
      </c>
      <c s="9" r="H7699">
        <v>350.0000</v>
      </c>
      <c s="8" t="inlineStr" r="I7699">
        <is>
          <t xml:space="preserve">Y</t>
        </is>
      </c>
      <c s="8" t="inlineStr" r="J7699">
        <is>
          <t xml:space="preserve"> Cook</t>
        </is>
      </c>
    </row>
    <row r="7700" ht="20.25" customHeight="0">
      <c s="5" t="inlineStr" r="A7700">
        <is>
          <t xml:space="preserve">60255500</t>
        </is>
      </c>
      <c s="5" t="inlineStr" r="B7700">
        <is>
          <t xml:space="preserve">MANHOLES TO BE ADJUSTED</t>
        </is>
      </c>
      <c s="5" t="inlineStr" r="C7700">
        <is>
          <t xml:space="preserve">EACH   </t>
        </is>
      </c>
      <c s="6" r="D7700">
        <v>4.000</v>
      </c>
      <c s="7" r="E7700">
        <v>1</v>
      </c>
      <c s="8" t="inlineStr" r="F7700">
        <is>
          <t xml:space="preserve">62T20</t>
        </is>
      </c>
      <c s="8" t="inlineStr" r="G7700">
        <is>
          <t xml:space="preserve">025</t>
        </is>
      </c>
      <c s="9" r="H7700">
        <v>345.0000</v>
      </c>
      <c s="8" t="inlineStr" r="I7700">
        <is>
          <t xml:space="preserve"/>
        </is>
      </c>
      <c s="8" t="inlineStr" r="J7700">
        <is>
          <t xml:space="preserve"> Cook</t>
        </is>
      </c>
    </row>
    <row r="7701" ht="20.25" customHeight="0">
      <c s="5" t="inlineStr" r="A7701">
        <is>
          <t xml:space="preserve">60255500</t>
        </is>
      </c>
      <c s="5" t="inlineStr" r="B7701">
        <is>
          <t xml:space="preserve">MANHOLES TO BE ADJUSTED</t>
        </is>
      </c>
      <c s="5" t="inlineStr" r="C7701">
        <is>
          <t xml:space="preserve">EACH   </t>
        </is>
      </c>
      <c s="6" r="D7701">
        <v>4.000</v>
      </c>
      <c s="7" r="E7701">
        <v>1</v>
      </c>
      <c s="8" t="inlineStr" r="F7701">
        <is>
          <t xml:space="preserve">62T20</t>
        </is>
      </c>
      <c s="8" t="inlineStr" r="G7701">
        <is>
          <t xml:space="preserve">025</t>
        </is>
      </c>
      <c s="9" r="H7701">
        <v>725.9000</v>
      </c>
      <c s="8" t="inlineStr" r="I7701">
        <is>
          <t xml:space="preserve"/>
        </is>
      </c>
      <c s="8" t="inlineStr" r="J7701">
        <is>
          <t xml:space="preserve"> Cook</t>
        </is>
      </c>
    </row>
    <row r="7702" ht="20.25" customHeight="0">
      <c s="5" t="inlineStr" r="A7702">
        <is>
          <t xml:space="preserve">60255500</t>
        </is>
      </c>
      <c s="5" t="inlineStr" r="B7702">
        <is>
          <t xml:space="preserve">MANHOLES TO BE ADJUSTED</t>
        </is>
      </c>
      <c s="5" t="inlineStr" r="C7702">
        <is>
          <t xml:space="preserve">EACH   </t>
        </is>
      </c>
      <c s="6" r="D7702">
        <v>4.000</v>
      </c>
      <c s="7" r="E7702">
        <v>1</v>
      </c>
      <c s="8" t="inlineStr" r="F7702">
        <is>
          <t xml:space="preserve">62T20</t>
        </is>
      </c>
      <c s="8" t="inlineStr" r="G7702">
        <is>
          <t xml:space="preserve">025</t>
        </is>
      </c>
      <c s="9" r="H7702">
        <v>880.0000</v>
      </c>
      <c s="8" t="inlineStr" r="I7702">
        <is>
          <t xml:space="preserve"/>
        </is>
      </c>
      <c s="8" t="inlineStr" r="J7702">
        <is>
          <t xml:space="preserve"> Cook</t>
        </is>
      </c>
    </row>
    <row r="7703" ht="20.25" customHeight="0">
      <c s="5" t="inlineStr" r="A7703">
        <is>
          <t xml:space="preserve">60255500</t>
        </is>
      </c>
      <c s="5" t="inlineStr" r="B7703">
        <is>
          <t xml:space="preserve">MANHOLES TO BE ADJUSTED</t>
        </is>
      </c>
      <c s="5" t="inlineStr" r="C7703">
        <is>
          <t xml:space="preserve">EACH   </t>
        </is>
      </c>
      <c s="6" r="D7703">
        <v>1.000</v>
      </c>
      <c s="7" r="E7703">
        <v>1</v>
      </c>
      <c s="8" t="inlineStr" r="F7703">
        <is>
          <t xml:space="preserve">62V37</t>
        </is>
      </c>
      <c s="8" t="inlineStr" r="G7703">
        <is>
          <t xml:space="preserve">029</t>
        </is>
      </c>
      <c s="9" r="H7703">
        <v>650.0000</v>
      </c>
      <c s="8" t="inlineStr" r="I7703">
        <is>
          <t xml:space="preserve">Y</t>
        </is>
      </c>
      <c s="8" t="inlineStr" r="J7703">
        <is>
          <t xml:space="preserve"> Kane</t>
        </is>
      </c>
    </row>
    <row r="7704" ht="20.25" customHeight="0">
      <c s="5" t="inlineStr" r="A7704">
        <is>
          <t xml:space="preserve">60255500</t>
        </is>
      </c>
      <c s="5" t="inlineStr" r="B7704">
        <is>
          <t xml:space="preserve">MANHOLES TO BE ADJUSTED</t>
        </is>
      </c>
      <c s="5" t="inlineStr" r="C7704">
        <is>
          <t xml:space="preserve">EACH   </t>
        </is>
      </c>
      <c s="6" r="D7704">
        <v>1.000</v>
      </c>
      <c s="7" r="E7704">
        <v>1</v>
      </c>
      <c s="8" t="inlineStr" r="F7704">
        <is>
          <t xml:space="preserve">62V37</t>
        </is>
      </c>
      <c s="8" t="inlineStr" r="G7704">
        <is>
          <t xml:space="preserve">029</t>
        </is>
      </c>
      <c s="9" r="H7704">
        <v>650.0000</v>
      </c>
      <c s="8" t="inlineStr" r="I7704">
        <is>
          <t xml:space="preserve"/>
        </is>
      </c>
      <c s="8" t="inlineStr" r="J7704">
        <is>
          <t xml:space="preserve"> Kane</t>
        </is>
      </c>
    </row>
    <row r="7705" ht="20.25" customHeight="0">
      <c s="5" t="inlineStr" r="A7705">
        <is>
          <t xml:space="preserve">60255500</t>
        </is>
      </c>
      <c s="5" t="inlineStr" r="B7705">
        <is>
          <t xml:space="preserve">MANHOLES TO BE ADJUSTED</t>
        </is>
      </c>
      <c s="5" t="inlineStr" r="C7705">
        <is>
          <t xml:space="preserve">EACH   </t>
        </is>
      </c>
      <c s="6" r="D7705">
        <v>1.000</v>
      </c>
      <c s="7" r="E7705">
        <v>1</v>
      </c>
      <c s="8" t="inlineStr" r="F7705">
        <is>
          <t xml:space="preserve">62V37</t>
        </is>
      </c>
      <c s="8" t="inlineStr" r="G7705">
        <is>
          <t xml:space="preserve">029</t>
        </is>
      </c>
      <c s="9" r="H7705">
        <v>650.0000</v>
      </c>
      <c s="8" t="inlineStr" r="I7705">
        <is>
          <t xml:space="preserve"/>
        </is>
      </c>
      <c s="8" t="inlineStr" r="J7705">
        <is>
          <t xml:space="preserve"> Kane</t>
        </is>
      </c>
    </row>
    <row r="7706" ht="20.25" customHeight="0">
      <c s="5" t="inlineStr" r="A7706">
        <is>
          <t xml:space="preserve">60255500</t>
        </is>
      </c>
      <c s="5" t="inlineStr" r="B7706">
        <is>
          <t xml:space="preserve">MANHOLES TO BE ADJUSTED</t>
        </is>
      </c>
      <c s="5" t="inlineStr" r="C7706">
        <is>
          <t xml:space="preserve">EACH   </t>
        </is>
      </c>
      <c s="6" r="D7706">
        <v>2.000</v>
      </c>
      <c s="7" r="E7706">
        <v>1</v>
      </c>
      <c s="8" t="inlineStr" r="F7706">
        <is>
          <t xml:space="preserve">62V56</t>
        </is>
      </c>
      <c s="8" t="inlineStr" r="G7706">
        <is>
          <t xml:space="preserve">034</t>
        </is>
      </c>
      <c s="9" r="H7706">
        <v>1000.0000</v>
      </c>
      <c s="8" t="inlineStr" r="I7706">
        <is>
          <t xml:space="preserve">Y</t>
        </is>
      </c>
      <c s="8" t="inlineStr" r="J7706">
        <is>
          <t xml:space="preserve"> Cook</t>
        </is>
      </c>
    </row>
    <row r="7707" ht="20.25" customHeight="0">
      <c s="5" t="inlineStr" r="A7707">
        <is>
          <t xml:space="preserve">60255500</t>
        </is>
      </c>
      <c s="5" t="inlineStr" r="B7707">
        <is>
          <t xml:space="preserve">MANHOLES TO BE ADJUSTED</t>
        </is>
      </c>
      <c s="5" t="inlineStr" r="C7707">
        <is>
          <t xml:space="preserve">EACH   </t>
        </is>
      </c>
      <c s="6" r="D7707">
        <v>2.000</v>
      </c>
      <c s="7" r="E7707">
        <v>1</v>
      </c>
      <c s="8" t="inlineStr" r="F7707">
        <is>
          <t xml:space="preserve">62V86</t>
        </is>
      </c>
      <c s="8" t="inlineStr" r="G7707">
        <is>
          <t xml:space="preserve">038</t>
        </is>
      </c>
      <c s="9" r="H7707">
        <v>950.0000</v>
      </c>
      <c s="8" t="inlineStr" r="I7707">
        <is>
          <t xml:space="preserve">Y</t>
        </is>
      </c>
      <c s="8" t="inlineStr" r="J7707">
        <is>
          <t xml:space="preserve"> DuPage</t>
        </is>
      </c>
    </row>
    <row r="7708" ht="20.25" customHeight="0">
      <c s="5" t="inlineStr" r="A7708">
        <is>
          <t xml:space="preserve">60255500</t>
        </is>
      </c>
      <c s="5" t="inlineStr" r="B7708">
        <is>
          <t xml:space="preserve">MANHOLES TO BE ADJUSTED</t>
        </is>
      </c>
      <c s="5" t="inlineStr" r="C7708">
        <is>
          <t xml:space="preserve">EACH   </t>
        </is>
      </c>
      <c s="6" r="D7708">
        <v>2.000</v>
      </c>
      <c s="7" r="E7708">
        <v>1</v>
      </c>
      <c s="8" t="inlineStr" r="F7708">
        <is>
          <t xml:space="preserve">62V86</t>
        </is>
      </c>
      <c s="8" t="inlineStr" r="G7708">
        <is>
          <t xml:space="preserve">038</t>
        </is>
      </c>
      <c s="9" r="H7708">
        <v>550.0000</v>
      </c>
      <c s="8" t="inlineStr" r="I7708">
        <is>
          <t xml:space="preserve"/>
        </is>
      </c>
      <c s="8" t="inlineStr" r="J7708">
        <is>
          <t xml:space="preserve"> DuPage</t>
        </is>
      </c>
    </row>
    <row r="7709" ht="20.25" customHeight="0">
      <c s="5" t="inlineStr" r="A7709">
        <is>
          <t xml:space="preserve">60255500</t>
        </is>
      </c>
      <c s="5" t="inlineStr" r="B7709">
        <is>
          <t xml:space="preserve">MANHOLES TO BE ADJUSTED</t>
        </is>
      </c>
      <c s="5" t="inlineStr" r="C7709">
        <is>
          <t xml:space="preserve">EACH   </t>
        </is>
      </c>
      <c s="6" r="D7709">
        <v>2.000</v>
      </c>
      <c s="7" r="E7709">
        <v>1</v>
      </c>
      <c s="8" t="inlineStr" r="F7709">
        <is>
          <t xml:space="preserve">62V86</t>
        </is>
      </c>
      <c s="8" t="inlineStr" r="G7709">
        <is>
          <t xml:space="preserve">038</t>
        </is>
      </c>
      <c s="9" r="H7709">
        <v>1050.0000</v>
      </c>
      <c s="8" t="inlineStr" r="I7709">
        <is>
          <t xml:space="preserve"/>
        </is>
      </c>
      <c s="8" t="inlineStr" r="J7709">
        <is>
          <t xml:space="preserve"> DuPage</t>
        </is>
      </c>
    </row>
    <row r="7710" ht="20.25" customHeight="0">
      <c s="5" t="inlineStr" r="A7710">
        <is>
          <t xml:space="preserve">60255500</t>
        </is>
      </c>
      <c s="5" t="inlineStr" r="B7710">
        <is>
          <t xml:space="preserve">MANHOLES TO BE ADJUSTED</t>
        </is>
      </c>
      <c s="5" t="inlineStr" r="C7710">
        <is>
          <t xml:space="preserve">EACH   </t>
        </is>
      </c>
      <c s="6" r="D7710">
        <v>3.000</v>
      </c>
      <c s="7" r="E7710">
        <v>1</v>
      </c>
      <c s="8" t="inlineStr" r="F7710">
        <is>
          <t xml:space="preserve">62V89</t>
        </is>
      </c>
      <c s="8" t="inlineStr" r="G7710">
        <is>
          <t xml:space="preserve">040</t>
        </is>
      </c>
      <c s="9" r="H7710">
        <v>550.0000</v>
      </c>
      <c s="8" t="inlineStr" r="I7710">
        <is>
          <t xml:space="preserve">Y</t>
        </is>
      </c>
      <c s="8" t="inlineStr" r="J7710">
        <is>
          <t xml:space="preserve"> Cook</t>
        </is>
      </c>
    </row>
    <row r="7711" ht="20.25" customHeight="0">
      <c s="5" t="inlineStr" r="A7711">
        <is>
          <t xml:space="preserve">60255500</t>
        </is>
      </c>
      <c s="5" t="inlineStr" r="B7711">
        <is>
          <t xml:space="preserve">MANHOLES TO BE ADJUSTED</t>
        </is>
      </c>
      <c s="5" t="inlineStr" r="C7711">
        <is>
          <t xml:space="preserve">EACH   </t>
        </is>
      </c>
      <c s="6" r="D7711">
        <v>3.000</v>
      </c>
      <c s="7" r="E7711">
        <v>1</v>
      </c>
      <c s="8" t="inlineStr" r="F7711">
        <is>
          <t xml:space="preserve">62V89</t>
        </is>
      </c>
      <c s="8" t="inlineStr" r="G7711">
        <is>
          <t xml:space="preserve">040</t>
        </is>
      </c>
      <c s="9" r="H7711">
        <v>550.0000</v>
      </c>
      <c s="8" t="inlineStr" r="I7711">
        <is>
          <t xml:space="preserve"/>
        </is>
      </c>
      <c s="8" t="inlineStr" r="J7711">
        <is>
          <t xml:space="preserve"> Cook</t>
        </is>
      </c>
    </row>
    <row r="7712" ht="20.25" customHeight="0">
      <c s="5" t="inlineStr" r="A7712">
        <is>
          <t xml:space="preserve">60255500</t>
        </is>
      </c>
      <c s="5" t="inlineStr" r="B7712">
        <is>
          <t xml:space="preserve">MANHOLES TO BE ADJUSTED</t>
        </is>
      </c>
      <c s="5" t="inlineStr" r="C7712">
        <is>
          <t xml:space="preserve">EACH   </t>
        </is>
      </c>
      <c s="6" r="D7712">
        <v>3.000</v>
      </c>
      <c s="7" r="E7712">
        <v>1</v>
      </c>
      <c s="8" t="inlineStr" r="F7712">
        <is>
          <t xml:space="preserve">62V89</t>
        </is>
      </c>
      <c s="8" t="inlineStr" r="G7712">
        <is>
          <t xml:space="preserve">040</t>
        </is>
      </c>
      <c s="9" r="H7712">
        <v>550.0000</v>
      </c>
      <c s="8" t="inlineStr" r="I7712">
        <is>
          <t xml:space="preserve"/>
        </is>
      </c>
      <c s="8" t="inlineStr" r="J7712">
        <is>
          <t xml:space="preserve"> Cook</t>
        </is>
      </c>
    </row>
    <row r="7713" ht="20.25" customHeight="0">
      <c s="5" t="inlineStr" r="A7713">
        <is>
          <t xml:space="preserve">60255500</t>
        </is>
      </c>
      <c s="5" t="inlineStr" r="B7713">
        <is>
          <t xml:space="preserve">MANHOLES TO BE ADJUSTED</t>
        </is>
      </c>
      <c s="5" t="inlineStr" r="C7713">
        <is>
          <t xml:space="preserve">EACH   </t>
        </is>
      </c>
      <c s="6" r="D7713">
        <v>3.000</v>
      </c>
      <c s="7" r="E7713">
        <v>1</v>
      </c>
      <c s="8" t="inlineStr" r="F7713">
        <is>
          <t xml:space="preserve">62V89</t>
        </is>
      </c>
      <c s="8" t="inlineStr" r="G7713">
        <is>
          <t xml:space="preserve">040</t>
        </is>
      </c>
      <c s="9" r="H7713">
        <v>550.0000</v>
      </c>
      <c s="8" t="inlineStr" r="I7713">
        <is>
          <t xml:space="preserve"/>
        </is>
      </c>
      <c s="8" t="inlineStr" r="J7713">
        <is>
          <t xml:space="preserve"> Cook</t>
        </is>
      </c>
    </row>
    <row r="7714" ht="20.25" customHeight="0">
      <c s="5" t="inlineStr" r="A7714">
        <is>
          <t xml:space="preserve">60255500</t>
        </is>
      </c>
      <c s="5" t="inlineStr" r="B7714">
        <is>
          <t xml:space="preserve">MANHOLES TO BE ADJUSTED</t>
        </is>
      </c>
      <c s="5" t="inlineStr" r="C7714">
        <is>
          <t xml:space="preserve">EACH   </t>
        </is>
      </c>
      <c s="6" r="D7714">
        <v>66.000</v>
      </c>
      <c s="7" r="E7714">
        <v>1</v>
      </c>
      <c s="8" t="inlineStr" r="F7714">
        <is>
          <t xml:space="preserve">62W87</t>
        </is>
      </c>
      <c s="8" t="inlineStr" r="G7714">
        <is>
          <t xml:space="preserve">205</t>
        </is>
      </c>
      <c s="9" r="H7714">
        <v>2100.0000</v>
      </c>
      <c s="8" t="inlineStr" r="I7714">
        <is>
          <t xml:space="preserve">Y</t>
        </is>
      </c>
      <c s="8" t="inlineStr" r="J7714">
        <is>
          <t xml:space="preserve"> Cook</t>
        </is>
      </c>
    </row>
    <row r="7715" ht="20.25" customHeight="0">
      <c s="5" t="inlineStr" r="A7715">
        <is>
          <t xml:space="preserve">60255500</t>
        </is>
      </c>
      <c s="5" t="inlineStr" r="B7715">
        <is>
          <t xml:space="preserve">MANHOLES TO BE ADJUSTED</t>
        </is>
      </c>
      <c s="5" t="inlineStr" r="C7715">
        <is>
          <t xml:space="preserve">EACH   </t>
        </is>
      </c>
      <c s="6" r="D7715">
        <v>66.000</v>
      </c>
      <c s="7" r="E7715">
        <v>1</v>
      </c>
      <c s="8" t="inlineStr" r="F7715">
        <is>
          <t xml:space="preserve">62W87</t>
        </is>
      </c>
      <c s="8" t="inlineStr" r="G7715">
        <is>
          <t xml:space="preserve">205</t>
        </is>
      </c>
      <c s="9" r="H7715">
        <v>1050.0000</v>
      </c>
      <c s="8" t="inlineStr" r="I7715">
        <is>
          <t xml:space="preserve"/>
        </is>
      </c>
      <c s="8" t="inlineStr" r="J7715">
        <is>
          <t xml:space="preserve"> Cook</t>
        </is>
      </c>
    </row>
    <row r="7716" ht="20.25" customHeight="0">
      <c s="5" t="inlineStr" r="A7716">
        <is>
          <t xml:space="preserve">60255500</t>
        </is>
      </c>
      <c s="5" t="inlineStr" r="B7716">
        <is>
          <t xml:space="preserve">MANHOLES TO BE ADJUSTED</t>
        </is>
      </c>
      <c s="5" t="inlineStr" r="C7716">
        <is>
          <t xml:space="preserve">EACH   </t>
        </is>
      </c>
      <c s="6" r="D7716">
        <v>18.000</v>
      </c>
      <c s="7" r="E7716">
        <v>1</v>
      </c>
      <c s="8" t="inlineStr" r="F7716">
        <is>
          <t xml:space="preserve">62X94</t>
        </is>
      </c>
      <c s="8" t="inlineStr" r="G7716">
        <is>
          <t xml:space="preserve">170</t>
        </is>
      </c>
      <c s="9" r="H7716">
        <v>475.0000</v>
      </c>
      <c s="8" t="inlineStr" r="I7716">
        <is>
          <t xml:space="preserve">Y</t>
        </is>
      </c>
      <c s="8" t="inlineStr" r="J7716">
        <is>
          <t xml:space="preserve"> McHenry</t>
        </is>
      </c>
    </row>
    <row r="7717" ht="20.25" customHeight="0">
      <c s="5" t="inlineStr" r="A7717">
        <is>
          <t xml:space="preserve">60255500</t>
        </is>
      </c>
      <c s="5" t="inlineStr" r="B7717">
        <is>
          <t xml:space="preserve">MANHOLES TO BE ADJUSTED</t>
        </is>
      </c>
      <c s="5" t="inlineStr" r="C7717">
        <is>
          <t xml:space="preserve">EACH   </t>
        </is>
      </c>
      <c s="6" r="D7717">
        <v>18.000</v>
      </c>
      <c s="7" r="E7717">
        <v>1</v>
      </c>
      <c s="8" t="inlineStr" r="F7717">
        <is>
          <t xml:space="preserve">62X94</t>
        </is>
      </c>
      <c s="8" t="inlineStr" r="G7717">
        <is>
          <t xml:space="preserve">170</t>
        </is>
      </c>
      <c s="9" r="H7717">
        <v>1000.0000</v>
      </c>
      <c s="8" t="inlineStr" r="I7717">
        <is>
          <t xml:space="preserve"/>
        </is>
      </c>
      <c s="8" t="inlineStr" r="J7717">
        <is>
          <t xml:space="preserve"> McHenry</t>
        </is>
      </c>
    </row>
    <row r="7718" ht="20.25" customHeight="0">
      <c s="5" t="inlineStr" r="A7718">
        <is>
          <t xml:space="preserve">60255500</t>
        </is>
      </c>
      <c s="5" t="inlineStr" r="B7718">
        <is>
          <t xml:space="preserve">MANHOLES TO BE ADJUSTED</t>
        </is>
      </c>
      <c s="5" t="inlineStr" r="C7718">
        <is>
          <t xml:space="preserve">EACH   </t>
        </is>
      </c>
      <c s="6" r="D7718">
        <v>18.000</v>
      </c>
      <c s="7" r="E7718">
        <v>1</v>
      </c>
      <c s="8" t="inlineStr" r="F7718">
        <is>
          <t xml:space="preserve">62X94</t>
        </is>
      </c>
      <c s="8" t="inlineStr" r="G7718">
        <is>
          <t xml:space="preserve">170</t>
        </is>
      </c>
      <c s="9" r="H7718">
        <v>1000.0000</v>
      </c>
      <c s="8" t="inlineStr" r="I7718">
        <is>
          <t xml:space="preserve"/>
        </is>
      </c>
      <c s="8" t="inlineStr" r="J7718">
        <is>
          <t xml:space="preserve"> McHenry</t>
        </is>
      </c>
    </row>
    <row r="7719" ht="20.25" customHeight="0">
      <c s="5" t="inlineStr" r="A7719">
        <is>
          <t xml:space="preserve">60255500</t>
        </is>
      </c>
      <c s="5" t="inlineStr" r="B7719">
        <is>
          <t xml:space="preserve">MANHOLES TO BE ADJUSTED</t>
        </is>
      </c>
      <c s="5" t="inlineStr" r="C7719">
        <is>
          <t xml:space="preserve">EACH   </t>
        </is>
      </c>
      <c s="6" r="D7719">
        <v>18.000</v>
      </c>
      <c s="7" r="E7719">
        <v>1</v>
      </c>
      <c s="8" t="inlineStr" r="F7719">
        <is>
          <t xml:space="preserve">62X94</t>
        </is>
      </c>
      <c s="8" t="inlineStr" r="G7719">
        <is>
          <t xml:space="preserve">170</t>
        </is>
      </c>
      <c s="9" r="H7719">
        <v>1005.2300</v>
      </c>
      <c s="8" t="inlineStr" r="I7719">
        <is>
          <t xml:space="preserve"/>
        </is>
      </c>
      <c s="8" t="inlineStr" r="J7719">
        <is>
          <t xml:space="preserve"> McHenry</t>
        </is>
      </c>
    </row>
    <row r="7720" ht="20.25" customHeight="0">
      <c s="5" t="inlineStr" r="A7720">
        <is>
          <t xml:space="preserve">60255500</t>
        </is>
      </c>
      <c s="5" t="inlineStr" r="B7720">
        <is>
          <t xml:space="preserve">MANHOLES TO BE ADJUSTED</t>
        </is>
      </c>
      <c s="5" t="inlineStr" r="C7720">
        <is>
          <t xml:space="preserve">EACH   </t>
        </is>
      </c>
      <c s="6" r="D7720">
        <v>1.000</v>
      </c>
      <c s="7" r="E7720">
        <v>2</v>
      </c>
      <c s="8" t="inlineStr" r="F7720">
        <is>
          <t xml:space="preserve">64N98</t>
        </is>
      </c>
      <c s="8" t="inlineStr" r="G7720">
        <is>
          <t xml:space="preserve">057</t>
        </is>
      </c>
      <c s="9" r="H7720">
        <v>1051.3700</v>
      </c>
      <c s="8" t="inlineStr" r="I7720">
        <is>
          <t xml:space="preserve">Y</t>
        </is>
      </c>
      <c s="8" t="inlineStr" r="J7720">
        <is>
          <t xml:space="preserve"> Ogle</t>
        </is>
      </c>
    </row>
    <row r="7721" ht="20.25" customHeight="0">
      <c s="5" t="inlineStr" r="A7721">
        <is>
          <t xml:space="preserve">60255500</t>
        </is>
      </c>
      <c s="5" t="inlineStr" r="B7721">
        <is>
          <t xml:space="preserve">MANHOLES TO BE ADJUSTED</t>
        </is>
      </c>
      <c s="5" t="inlineStr" r="C7721">
        <is>
          <t xml:space="preserve">EACH   </t>
        </is>
      </c>
      <c s="6" r="D7721">
        <v>1.000</v>
      </c>
      <c s="7" r="E7721">
        <v>2</v>
      </c>
      <c s="8" t="inlineStr" r="F7721">
        <is>
          <t xml:space="preserve">64N98</t>
        </is>
      </c>
      <c s="8" t="inlineStr" r="G7721">
        <is>
          <t xml:space="preserve">057</t>
        </is>
      </c>
      <c s="9" r="H7721">
        <v>1030.0000</v>
      </c>
      <c s="8" t="inlineStr" r="I7721">
        <is>
          <t xml:space="preserve"/>
        </is>
      </c>
      <c s="8" t="inlineStr" r="J7721">
        <is>
          <t xml:space="preserve"> Ogle</t>
        </is>
      </c>
    </row>
    <row r="7722" ht="20.25" customHeight="0">
      <c s="5" t="inlineStr" r="A7722">
        <is>
          <t xml:space="preserve">60255500</t>
        </is>
      </c>
      <c s="5" t="inlineStr" r="B7722">
        <is>
          <t xml:space="preserve">MANHOLES TO BE ADJUSTED</t>
        </is>
      </c>
      <c s="5" t="inlineStr" r="C7722">
        <is>
          <t xml:space="preserve">EACH   </t>
        </is>
      </c>
      <c s="6" r="D7722">
        <v>1.000</v>
      </c>
      <c s="7" r="E7722">
        <v>2</v>
      </c>
      <c s="8" t="inlineStr" r="F7722">
        <is>
          <t xml:space="preserve">64N98</t>
        </is>
      </c>
      <c s="8" t="inlineStr" r="G7722">
        <is>
          <t xml:space="preserve">057</t>
        </is>
      </c>
      <c s="9" r="H7722">
        <v>1250.0000</v>
      </c>
      <c s="8" t="inlineStr" r="I7722">
        <is>
          <t xml:space="preserve"/>
        </is>
      </c>
      <c s="8" t="inlineStr" r="J7722">
        <is>
          <t xml:space="preserve"> Ogle</t>
        </is>
      </c>
    </row>
    <row r="7723" ht="20.25" customHeight="0">
      <c s="5" t="inlineStr" r="A7723">
        <is>
          <t xml:space="preserve">60255500</t>
        </is>
      </c>
      <c s="5" t="inlineStr" r="B7723">
        <is>
          <t xml:space="preserve">MANHOLES TO BE ADJUSTED</t>
        </is>
      </c>
      <c s="5" t="inlineStr" r="C7723">
        <is>
          <t xml:space="preserve">EACH   </t>
        </is>
      </c>
      <c s="6" r="D7723">
        <v>11.000</v>
      </c>
      <c s="7" r="E7723">
        <v>2</v>
      </c>
      <c s="8" t="inlineStr" r="F7723">
        <is>
          <t xml:space="preserve">64U23</t>
        </is>
      </c>
      <c s="8" t="inlineStr" r="G7723">
        <is>
          <t xml:space="preserve">190</t>
        </is>
      </c>
      <c s="9" r="H7723">
        <v>1250.0000</v>
      </c>
      <c s="8" t="inlineStr" r="I7723">
        <is>
          <t xml:space="preserve">Y</t>
        </is>
      </c>
      <c s="8" t="inlineStr" r="J7723">
        <is>
          <t xml:space="preserve"> Stephenson</t>
        </is>
      </c>
    </row>
    <row r="7724" ht="20.25" customHeight="0">
      <c s="5" t="inlineStr" r="A7724">
        <is>
          <t xml:space="preserve">60255500</t>
        </is>
      </c>
      <c s="5" t="inlineStr" r="B7724">
        <is>
          <t xml:space="preserve">MANHOLES TO BE ADJUSTED</t>
        </is>
      </c>
      <c s="5" t="inlineStr" r="C7724">
        <is>
          <t xml:space="preserve">EACH   </t>
        </is>
      </c>
      <c s="6" r="D7724">
        <v>11.000</v>
      </c>
      <c s="7" r="E7724">
        <v>2</v>
      </c>
      <c s="8" t="inlineStr" r="F7724">
        <is>
          <t xml:space="preserve">64U23</t>
        </is>
      </c>
      <c s="8" t="inlineStr" r="G7724">
        <is>
          <t xml:space="preserve">190</t>
        </is>
      </c>
      <c s="9" r="H7724">
        <v>1400.0000</v>
      </c>
      <c s="8" t="inlineStr" r="I7724">
        <is>
          <t xml:space="preserve"/>
        </is>
      </c>
      <c s="8" t="inlineStr" r="J7724">
        <is>
          <t xml:space="preserve"> Stephenson</t>
        </is>
      </c>
    </row>
    <row r="7725" ht="20.25" customHeight="0">
      <c s="5" t="inlineStr" r="A7725">
        <is>
          <t xml:space="preserve">60255500</t>
        </is>
      </c>
      <c s="5" t="inlineStr" r="B7725">
        <is>
          <t xml:space="preserve">MANHOLES TO BE ADJUSTED</t>
        </is>
      </c>
      <c s="5" t="inlineStr" r="C7725">
        <is>
          <t xml:space="preserve">EACH   </t>
        </is>
      </c>
      <c s="6" r="D7725">
        <v>5.000</v>
      </c>
      <c s="7" r="E7725">
        <v>4</v>
      </c>
      <c s="8" t="inlineStr" r="F7725">
        <is>
          <t xml:space="preserve">68A65</t>
        </is>
      </c>
      <c s="8" t="inlineStr" r="G7725">
        <is>
          <t xml:space="preserve">083</t>
        </is>
      </c>
      <c s="9" r="H7725">
        <v>1650.0000</v>
      </c>
      <c s="8" t="inlineStr" r="I7725">
        <is>
          <t xml:space="preserve">Y</t>
        </is>
      </c>
      <c s="8" t="inlineStr" r="J7725">
        <is>
          <t xml:space="preserve"> Tazewell</t>
        </is>
      </c>
    </row>
    <row r="7726" ht="20.25" customHeight="0">
      <c s="5" t="inlineStr" r="A7726">
        <is>
          <t xml:space="preserve">60255500</t>
        </is>
      </c>
      <c s="5" t="inlineStr" r="B7726">
        <is>
          <t xml:space="preserve">MANHOLES TO BE ADJUSTED</t>
        </is>
      </c>
      <c s="5" t="inlineStr" r="C7726">
        <is>
          <t xml:space="preserve">EACH   </t>
        </is>
      </c>
      <c s="6" r="D7726">
        <v>4.000</v>
      </c>
      <c s="7" r="E7726">
        <v>4</v>
      </c>
      <c s="8" t="inlineStr" r="F7726">
        <is>
          <t xml:space="preserve">68H42</t>
        </is>
      </c>
      <c s="8" t="inlineStr" r="G7726">
        <is>
          <t xml:space="preserve">087</t>
        </is>
      </c>
      <c s="9" r="H7726">
        <v>2897.0500</v>
      </c>
      <c s="8" t="inlineStr" r="I7726">
        <is>
          <t xml:space="preserve">Y</t>
        </is>
      </c>
      <c s="8" t="inlineStr" r="J7726">
        <is>
          <t xml:space="preserve"> Mercer, Warren</t>
        </is>
      </c>
    </row>
    <row r="7727" ht="20.25" customHeight="0">
      <c s="5" t="inlineStr" r="A7727">
        <is>
          <t xml:space="preserve">60255500</t>
        </is>
      </c>
      <c s="5" t="inlineStr" r="B7727">
        <is>
          <t xml:space="preserve">MANHOLES TO BE ADJUSTED</t>
        </is>
      </c>
      <c s="5" t="inlineStr" r="C7727">
        <is>
          <t xml:space="preserve">EACH   </t>
        </is>
      </c>
      <c s="6" r="D7727">
        <v>2.000</v>
      </c>
      <c s="7" r="E7727">
        <v>4</v>
      </c>
      <c s="8" t="inlineStr" r="F7727">
        <is>
          <t xml:space="preserve">89802</t>
        </is>
      </c>
      <c s="8" t="inlineStr" r="G7727">
        <is>
          <t xml:space="preserve">198</t>
        </is>
      </c>
      <c s="9" r="H7727">
        <v>3153.4100</v>
      </c>
      <c s="8" t="inlineStr" r="I7727">
        <is>
          <t xml:space="preserve">Y</t>
        </is>
      </c>
      <c s="8" t="inlineStr" r="J7727">
        <is>
          <t xml:space="preserve"> Tazewell</t>
        </is>
      </c>
    </row>
    <row r="7728" ht="20.25" customHeight="0">
      <c s="5" t="inlineStr" r="A7728">
        <is>
          <t xml:space="preserve">60255500</t>
        </is>
      </c>
      <c s="5" t="inlineStr" r="B7728">
        <is>
          <t xml:space="preserve">MANHOLES TO BE ADJUSTED</t>
        </is>
      </c>
      <c s="5" t="inlineStr" r="C7728">
        <is>
          <t xml:space="preserve">EACH   </t>
        </is>
      </c>
      <c s="6" r="D7728">
        <v>2.000</v>
      </c>
      <c s="7" r="E7728">
        <v>4</v>
      </c>
      <c s="8" t="inlineStr" r="F7728">
        <is>
          <t xml:space="preserve">89802</t>
        </is>
      </c>
      <c s="8" t="inlineStr" r="G7728">
        <is>
          <t xml:space="preserve">198</t>
        </is>
      </c>
      <c s="9" r="H7728">
        <v>3841.0300</v>
      </c>
      <c s="8" t="inlineStr" r="I7728">
        <is>
          <t xml:space="preserve"/>
        </is>
      </c>
      <c s="8" t="inlineStr" r="J7728">
        <is>
          <t xml:space="preserve"> Tazewell</t>
        </is>
      </c>
    </row>
    <row r="7729" ht="20.25" customHeight="0">
      <c s="5" t="inlineStr" r="A7729">
        <is>
          <t xml:space="preserve">60255500</t>
        </is>
      </c>
      <c s="5" t="inlineStr" r="B7729">
        <is>
          <t xml:space="preserve">MANHOLES TO BE ADJUSTED</t>
        </is>
      </c>
      <c s="5" t="inlineStr" r="C7729">
        <is>
          <t xml:space="preserve">EACH   </t>
        </is>
      </c>
      <c s="6" r="D7729">
        <v>1.000</v>
      </c>
      <c s="7" r="E7729">
        <v>4</v>
      </c>
      <c s="8" t="inlineStr" r="F7729">
        <is>
          <t xml:space="preserve">89852</t>
        </is>
      </c>
      <c s="8" t="inlineStr" r="G7729">
        <is>
          <t xml:space="preserve">199</t>
        </is>
      </c>
      <c s="9" r="H7729">
        <v>800.0000</v>
      </c>
      <c s="8" t="inlineStr" r="I7729">
        <is>
          <t xml:space="preserve">Y</t>
        </is>
      </c>
      <c s="8" t="inlineStr" r="J7729">
        <is>
          <t xml:space="preserve"> Tazewell</t>
        </is>
      </c>
    </row>
    <row r="7730" ht="20.25" customHeight="0">
      <c s="5" t="inlineStr" r="A7730">
        <is>
          <t xml:space="preserve">60255500</t>
        </is>
      </c>
      <c s="5" t="inlineStr" r="B7730">
        <is>
          <t xml:space="preserve">MANHOLES TO BE ADJUSTED</t>
        </is>
      </c>
      <c s="5" t="inlineStr" r="C7730">
        <is>
          <t xml:space="preserve">EACH   </t>
        </is>
      </c>
      <c s="6" r="D7730">
        <v>1.000</v>
      </c>
      <c s="7" r="E7730">
        <v>4</v>
      </c>
      <c s="8" t="inlineStr" r="F7730">
        <is>
          <t xml:space="preserve">89852</t>
        </is>
      </c>
      <c s="8" t="inlineStr" r="G7730">
        <is>
          <t xml:space="preserve">199</t>
        </is>
      </c>
      <c s="9" r="H7730">
        <v>881.0700</v>
      </c>
      <c s="8" t="inlineStr" r="I7730">
        <is>
          <t xml:space="preserve"/>
        </is>
      </c>
      <c s="8" t="inlineStr" r="J7730">
        <is>
          <t xml:space="preserve"> Tazewell</t>
        </is>
      </c>
    </row>
    <row r="7731" ht="20.25" customHeight="0">
      <c s="5" t="inlineStr" r="A7731">
        <is>
          <t xml:space="preserve">60255500</t>
        </is>
      </c>
      <c s="5" t="inlineStr" r="B7731">
        <is>
          <t xml:space="preserve">MANHOLES TO BE ADJUSTED</t>
        </is>
      </c>
      <c s="5" t="inlineStr" r="C7731">
        <is>
          <t xml:space="preserve">EACH   </t>
        </is>
      </c>
      <c s="6" r="D7731">
        <v>1.000</v>
      </c>
      <c s="7" r="E7731">
        <v>4</v>
      </c>
      <c s="8" t="inlineStr" r="F7731">
        <is>
          <t xml:space="preserve">89852</t>
        </is>
      </c>
      <c s="8" t="inlineStr" r="G7731">
        <is>
          <t xml:space="preserve">199</t>
        </is>
      </c>
      <c s="9" r="H7731">
        <v>1380.0000</v>
      </c>
      <c s="8" t="inlineStr" r="I7731">
        <is>
          <t xml:space="preserve"/>
        </is>
      </c>
      <c s="8" t="inlineStr" r="J7731">
        <is>
          <t xml:space="preserve"> Tazewell</t>
        </is>
      </c>
    </row>
    <row r="7732" ht="20.25" customHeight="0">
      <c s="5" t="inlineStr" r="A7732">
        <is>
          <t xml:space="preserve">60255500</t>
        </is>
      </c>
      <c s="5" t="inlineStr" r="B7732">
        <is>
          <t xml:space="preserve">MANHOLES TO BE ADJUSTED</t>
        </is>
      </c>
      <c s="5" t="inlineStr" r="C7732">
        <is>
          <t xml:space="preserve">EACH   </t>
        </is>
      </c>
      <c s="6" r="D7732">
        <v>1.000</v>
      </c>
      <c s="7" r="E7732">
        <v>4</v>
      </c>
      <c s="8" t="inlineStr" r="F7732">
        <is>
          <t xml:space="preserve">89852</t>
        </is>
      </c>
      <c s="8" t="inlineStr" r="G7732">
        <is>
          <t xml:space="preserve">199</t>
        </is>
      </c>
      <c s="9" r="H7732">
        <v>2419.8600</v>
      </c>
      <c s="8" t="inlineStr" r="I7732">
        <is>
          <t xml:space="preserve"/>
        </is>
      </c>
      <c s="8" t="inlineStr" r="J7732">
        <is>
          <t xml:space="preserve"> Tazewell</t>
        </is>
      </c>
    </row>
    <row r="7733" ht="20.25" customHeight="0">
      <c s="5" t="inlineStr" r="A7733">
        <is>
          <t xml:space="preserve">60255500</t>
        </is>
      </c>
      <c s="5" t="inlineStr" r="B7733">
        <is>
          <t xml:space="preserve">MANHOLES TO BE ADJUSTED</t>
        </is>
      </c>
      <c s="5" t="inlineStr" r="C7733">
        <is>
          <t xml:space="preserve">EACH   </t>
        </is>
      </c>
      <c s="6" r="D7733">
        <v>1.000</v>
      </c>
      <c s="7" r="E7733">
        <v>4</v>
      </c>
      <c s="8" t="inlineStr" r="F7733">
        <is>
          <t xml:space="preserve">89868</t>
        </is>
      </c>
      <c s="8" t="inlineStr" r="G7733">
        <is>
          <t xml:space="preserve">175</t>
        </is>
      </c>
      <c s="9" r="H7733">
        <v>1125.0000</v>
      </c>
      <c s="8" t="inlineStr" r="I7733">
        <is>
          <t xml:space="preserve">Y</t>
        </is>
      </c>
      <c s="8" t="inlineStr" r="J7733">
        <is>
          <t xml:space="preserve"> Mercer</t>
        </is>
      </c>
    </row>
    <row r="7734" ht="20.25" customHeight="0">
      <c s="5" t="inlineStr" r="A7734">
        <is>
          <t xml:space="preserve">60255500</t>
        </is>
      </c>
      <c s="5" t="inlineStr" r="B7734">
        <is>
          <t xml:space="preserve">MANHOLES TO BE ADJUSTED</t>
        </is>
      </c>
      <c s="5" t="inlineStr" r="C7734">
        <is>
          <t xml:space="preserve">EACH   </t>
        </is>
      </c>
      <c s="6" r="D7734">
        <v>1.000</v>
      </c>
      <c s="7" r="E7734">
        <v>4</v>
      </c>
      <c s="8" t="inlineStr" r="F7734">
        <is>
          <t xml:space="preserve">89868</t>
        </is>
      </c>
      <c s="8" t="inlineStr" r="G7734">
        <is>
          <t xml:space="preserve">175</t>
        </is>
      </c>
      <c s="9" r="H7734">
        <v>730.0000</v>
      </c>
      <c s="8" t="inlineStr" r="I7734">
        <is>
          <t xml:space="preserve"/>
        </is>
      </c>
      <c s="8" t="inlineStr" r="J7734">
        <is>
          <t xml:space="preserve"> Mercer</t>
        </is>
      </c>
    </row>
    <row r="7735" ht="20.25" customHeight="0">
      <c s="5" t="inlineStr" r="A7735">
        <is>
          <t xml:space="preserve">60255500</t>
        </is>
      </c>
      <c s="5" t="inlineStr" r="B7735">
        <is>
          <t xml:space="preserve">MANHOLES TO BE ADJUSTED</t>
        </is>
      </c>
      <c s="5" t="inlineStr" r="C7735">
        <is>
          <t xml:space="preserve">EACH   </t>
        </is>
      </c>
      <c s="6" r="D7735">
        <v>1.000</v>
      </c>
      <c s="7" r="E7735">
        <v>4</v>
      </c>
      <c s="8" t="inlineStr" r="F7735">
        <is>
          <t xml:space="preserve">89868</t>
        </is>
      </c>
      <c s="8" t="inlineStr" r="G7735">
        <is>
          <t xml:space="preserve">175</t>
        </is>
      </c>
      <c s="9" r="H7735">
        <v>750.0000</v>
      </c>
      <c s="8" t="inlineStr" r="I7735">
        <is>
          <t xml:space="preserve"/>
        </is>
      </c>
      <c s="8" t="inlineStr" r="J7735">
        <is>
          <t xml:space="preserve"> Mercer</t>
        </is>
      </c>
    </row>
    <row r="7736" ht="20.25" customHeight="0">
      <c s="5" t="inlineStr" r="A7736">
        <is>
          <t xml:space="preserve">60255500</t>
        </is>
      </c>
      <c s="5" t="inlineStr" r="B7736">
        <is>
          <t xml:space="preserve">MANHOLES TO BE ADJUSTED</t>
        </is>
      </c>
      <c s="5" t="inlineStr" r="C7736">
        <is>
          <t xml:space="preserve">EACH   </t>
        </is>
      </c>
      <c s="6" r="D7736">
        <v>1.000</v>
      </c>
      <c s="7" r="E7736">
        <v>4</v>
      </c>
      <c s="8" t="inlineStr" r="F7736">
        <is>
          <t xml:space="preserve">89868</t>
        </is>
      </c>
      <c s="8" t="inlineStr" r="G7736">
        <is>
          <t xml:space="preserve">175</t>
        </is>
      </c>
      <c s="9" r="H7736">
        <v>850.0000</v>
      </c>
      <c s="8" t="inlineStr" r="I7736">
        <is>
          <t xml:space="preserve"/>
        </is>
      </c>
      <c s="8" t="inlineStr" r="J7736">
        <is>
          <t xml:space="preserve"> Mercer</t>
        </is>
      </c>
    </row>
    <row r="7737" ht="20.25" customHeight="0">
      <c s="5" t="inlineStr" r="A7737">
        <is>
          <t xml:space="preserve">60255500</t>
        </is>
      </c>
      <c s="5" t="inlineStr" r="B7737">
        <is>
          <t xml:space="preserve">MANHOLES TO BE ADJUSTED</t>
        </is>
      </c>
      <c s="5" t="inlineStr" r="C7737">
        <is>
          <t xml:space="preserve">EACH   </t>
        </is>
      </c>
      <c s="6" r="D7737">
        <v>1.000</v>
      </c>
      <c s="7" r="E7737">
        <v>4</v>
      </c>
      <c s="8" t="inlineStr" r="F7737">
        <is>
          <t xml:space="preserve">89868</t>
        </is>
      </c>
      <c s="8" t="inlineStr" r="G7737">
        <is>
          <t xml:space="preserve">175</t>
        </is>
      </c>
      <c s="9" r="H7737">
        <v>1200.0000</v>
      </c>
      <c s="8" t="inlineStr" r="I7737">
        <is>
          <t xml:space="preserve"/>
        </is>
      </c>
      <c s="8" t="inlineStr" r="J7737">
        <is>
          <t xml:space="preserve"> Mercer</t>
        </is>
      </c>
    </row>
    <row r="7738" ht="20.25" customHeight="0">
      <c s="5" t="inlineStr" r="A7738">
        <is>
          <t xml:space="preserve">60255500</t>
        </is>
      </c>
      <c s="5" t="inlineStr" r="B7738">
        <is>
          <t xml:space="preserve">MANHOLES TO BE ADJUSTED</t>
        </is>
      </c>
      <c s="5" t="inlineStr" r="C7738">
        <is>
          <t xml:space="preserve">EACH   </t>
        </is>
      </c>
      <c s="6" r="D7738">
        <v>1.000</v>
      </c>
      <c s="7" r="E7738">
        <v>4</v>
      </c>
      <c s="8" t="inlineStr" r="F7738">
        <is>
          <t xml:space="preserve">89868</t>
        </is>
      </c>
      <c s="8" t="inlineStr" r="G7738">
        <is>
          <t xml:space="preserve">175</t>
        </is>
      </c>
      <c s="9" r="H7738">
        <v>1200.0000</v>
      </c>
      <c s="8" t="inlineStr" r="I7738">
        <is>
          <t xml:space="preserve"/>
        </is>
      </c>
      <c s="8" t="inlineStr" r="J7738">
        <is>
          <t xml:space="preserve"> Mercer</t>
        </is>
      </c>
    </row>
    <row r="7739" ht="20.25" customHeight="0">
      <c s="5" t="inlineStr" r="A7739">
        <is>
          <t xml:space="preserve">60255500</t>
        </is>
      </c>
      <c s="5" t="inlineStr" r="B7739">
        <is>
          <t xml:space="preserve">MANHOLES TO BE ADJUSTED</t>
        </is>
      </c>
      <c s="5" t="inlineStr" r="C7739">
        <is>
          <t xml:space="preserve">EACH   </t>
        </is>
      </c>
      <c s="6" r="D7739">
        <v>1.000</v>
      </c>
      <c s="7" r="E7739">
        <v>4</v>
      </c>
      <c s="8" t="inlineStr" r="F7739">
        <is>
          <t xml:space="preserve">89868</t>
        </is>
      </c>
      <c s="8" t="inlineStr" r="G7739">
        <is>
          <t xml:space="preserve">175</t>
        </is>
      </c>
      <c s="9" r="H7739">
        <v>1450.0000</v>
      </c>
      <c s="8" t="inlineStr" r="I7739">
        <is>
          <t xml:space="preserve"/>
        </is>
      </c>
      <c s="8" t="inlineStr" r="J7739">
        <is>
          <t xml:space="preserve"> Mercer</t>
        </is>
      </c>
    </row>
    <row r="7740" ht="20.25" customHeight="0">
      <c s="5" t="inlineStr" r="A7740">
        <is>
          <t xml:space="preserve">60255500</t>
        </is>
      </c>
      <c s="5" t="inlineStr" r="B7740">
        <is>
          <t xml:space="preserve">MANHOLES TO BE ADJUSTED</t>
        </is>
      </c>
      <c s="5" t="inlineStr" r="C7740">
        <is>
          <t xml:space="preserve">EACH   </t>
        </is>
      </c>
      <c s="6" r="D7740">
        <v>1.000</v>
      </c>
      <c s="7" r="E7740">
        <v>4</v>
      </c>
      <c s="8" t="inlineStr" r="F7740">
        <is>
          <t xml:space="preserve">89868</t>
        </is>
      </c>
      <c s="8" t="inlineStr" r="G7740">
        <is>
          <t xml:space="preserve">175</t>
        </is>
      </c>
      <c s="9" r="H7740">
        <v>1604.3100</v>
      </c>
      <c s="8" t="inlineStr" r="I7740">
        <is>
          <t xml:space="preserve"/>
        </is>
      </c>
      <c s="8" t="inlineStr" r="J7740">
        <is>
          <t xml:space="preserve"> Mercer</t>
        </is>
      </c>
    </row>
    <row r="7741" ht="20.25" customHeight="0">
      <c s="5" t="inlineStr" r="A7741">
        <is>
          <t xml:space="preserve">60255500</t>
        </is>
      </c>
      <c s="5" t="inlineStr" r="B7741">
        <is>
          <t xml:space="preserve">MANHOLES TO BE ADJUSTED</t>
        </is>
      </c>
      <c s="5" t="inlineStr" r="C7741">
        <is>
          <t xml:space="preserve">EACH   </t>
        </is>
      </c>
      <c s="6" r="D7741">
        <v>1.000</v>
      </c>
      <c s="7" r="E7741">
        <v>6</v>
      </c>
      <c s="8" t="inlineStr" r="F7741">
        <is>
          <t xml:space="preserve">93830</t>
        </is>
      </c>
      <c s="8" t="inlineStr" r="G7741">
        <is>
          <t xml:space="preserve">162</t>
        </is>
      </c>
      <c s="9" r="H7741">
        <v>1150.0000</v>
      </c>
      <c s="8" t="inlineStr" r="I7741">
        <is>
          <t xml:space="preserve">Y</t>
        </is>
      </c>
      <c s="8" t="inlineStr" r="J7741">
        <is>
          <t xml:space="preserve"> Adams</t>
        </is>
      </c>
    </row>
    <row r="7742" ht="20.25" customHeight="0">
      <c s="5" t="inlineStr" r="A7742">
        <is>
          <t xml:space="preserve">60255500</t>
        </is>
      </c>
      <c s="5" t="inlineStr" r="B7742">
        <is>
          <t xml:space="preserve">MANHOLES TO BE ADJUSTED</t>
        </is>
      </c>
      <c s="5" t="inlineStr" r="C7742">
        <is>
          <t xml:space="preserve">EACH   </t>
        </is>
      </c>
      <c s="6" r="D7742">
        <v>1.000</v>
      </c>
      <c s="7" r="E7742">
        <v>7</v>
      </c>
      <c s="8" t="inlineStr" r="F7742">
        <is>
          <t xml:space="preserve">95977</t>
        </is>
      </c>
      <c s="8" t="inlineStr" r="G7742">
        <is>
          <t xml:space="preserve">179</t>
        </is>
      </c>
      <c s="9" r="H7742">
        <v>1100.0000</v>
      </c>
      <c s="8" t="inlineStr" r="I7742">
        <is>
          <t xml:space="preserve">Y</t>
        </is>
      </c>
      <c s="8" t="inlineStr" r="J7742">
        <is>
          <t xml:space="preserve"> Macon</t>
        </is>
      </c>
    </row>
    <row r="7743" ht="20.25" customHeight="0">
      <c s="5" t="inlineStr" r="A7743">
        <is>
          <t xml:space="preserve">60255500</t>
        </is>
      </c>
      <c s="5" t="inlineStr" r="B7743">
        <is>
          <t xml:space="preserve">MANHOLES TO BE ADJUSTED</t>
        </is>
      </c>
      <c s="5" t="inlineStr" r="C7743">
        <is>
          <t xml:space="preserve">EACH   </t>
        </is>
      </c>
      <c s="6" r="D7743">
        <v>1.000</v>
      </c>
      <c s="7" r="E7743">
        <v>7</v>
      </c>
      <c s="8" t="inlineStr" r="F7743">
        <is>
          <t xml:space="preserve">95977</t>
        </is>
      </c>
      <c s="8" t="inlineStr" r="G7743">
        <is>
          <t xml:space="preserve">179</t>
        </is>
      </c>
      <c s="9" r="H7743">
        <v>1732.5000</v>
      </c>
      <c s="8" t="inlineStr" r="I7743">
        <is>
          <t xml:space="preserve"/>
        </is>
      </c>
      <c s="8" t="inlineStr" r="J7743">
        <is>
          <t xml:space="preserve"> Macon</t>
        </is>
      </c>
    </row>
    <row r="7744" ht="20.25" customHeight="0">
      <c s="5" t="inlineStr" r="A7744">
        <is>
          <t xml:space="preserve">60255800</t>
        </is>
      </c>
      <c s="5" t="inlineStr" r="B7744">
        <is>
          <t xml:space="preserve">MANHOLES TO BE ADJUSTED WITH NEW TYPE 1 FRAME, CLOSED LID</t>
        </is>
      </c>
      <c s="5" t="inlineStr" r="C7744">
        <is>
          <t xml:space="preserve">EACH   </t>
        </is>
      </c>
      <c s="6" r="D7744">
        <v>1.000</v>
      </c>
      <c s="7" r="E7744">
        <v>3</v>
      </c>
      <c s="8" t="inlineStr" r="F7744">
        <is>
          <t xml:space="preserve">87880</t>
        </is>
      </c>
      <c s="8" t="inlineStr" r="G7744">
        <is>
          <t xml:space="preserve">157</t>
        </is>
      </c>
      <c s="9" r="H7744">
        <v>900.0000</v>
      </c>
      <c s="8" t="inlineStr" r="I7744">
        <is>
          <t xml:space="preserve">Y</t>
        </is>
      </c>
      <c s="8" t="inlineStr" r="J7744">
        <is>
          <t xml:space="preserve"> Bureau</t>
        </is>
      </c>
    </row>
    <row r="7745" ht="20.25" customHeight="0">
      <c s="5" t="inlineStr" r="A7745">
        <is>
          <t xml:space="preserve">60255800</t>
        </is>
      </c>
      <c s="5" t="inlineStr" r="B7745">
        <is>
          <t xml:space="preserve">MANHOLES TO BE ADJUSTED WITH NEW TYPE 1 FRAME, CLOSED LID</t>
        </is>
      </c>
      <c s="5" t="inlineStr" r="C7745">
        <is>
          <t xml:space="preserve">EACH   </t>
        </is>
      </c>
      <c s="6" r="D7745">
        <v>1.000</v>
      </c>
      <c s="7" r="E7745">
        <v>3</v>
      </c>
      <c s="8" t="inlineStr" r="F7745">
        <is>
          <t xml:space="preserve">87880</t>
        </is>
      </c>
      <c s="8" t="inlineStr" r="G7745">
        <is>
          <t xml:space="preserve">157</t>
        </is>
      </c>
      <c s="9" r="H7745">
        <v>1800.0000</v>
      </c>
      <c s="8" t="inlineStr" r="I7745">
        <is>
          <t xml:space="preserve"/>
        </is>
      </c>
      <c s="8" t="inlineStr" r="J7745">
        <is>
          <t xml:space="preserve"> Bureau</t>
        </is>
      </c>
    </row>
    <row r="7746" ht="20.25" customHeight="0">
      <c s="5" t="inlineStr" r="A7746">
        <is>
          <t xml:space="preserve">60255800</t>
        </is>
      </c>
      <c s="5" t="inlineStr" r="B7746">
        <is>
          <t xml:space="preserve">MANHOLES TO BE ADJUSTED WITH NEW TYPE 1 FRAME, CLOSED LID</t>
        </is>
      </c>
      <c s="5" t="inlineStr" r="C7746">
        <is>
          <t xml:space="preserve">EACH   </t>
        </is>
      </c>
      <c s="6" r="D7746">
        <v>1.000</v>
      </c>
      <c s="7" r="E7746">
        <v>3</v>
      </c>
      <c s="8" t="inlineStr" r="F7746">
        <is>
          <t xml:space="preserve">87880</t>
        </is>
      </c>
      <c s="8" t="inlineStr" r="G7746">
        <is>
          <t xml:space="preserve">157</t>
        </is>
      </c>
      <c s="9" r="H7746">
        <v>2000.0000</v>
      </c>
      <c s="8" t="inlineStr" r="I7746">
        <is>
          <t xml:space="preserve"/>
        </is>
      </c>
      <c s="8" t="inlineStr" r="J7746">
        <is>
          <t xml:space="preserve"> Bureau</t>
        </is>
      </c>
    </row>
    <row r="7747" ht="20.25" customHeight="0">
      <c s="5" t="inlineStr" r="A7747">
        <is>
          <t xml:space="preserve">60255800</t>
        </is>
      </c>
      <c s="5" t="inlineStr" r="B7747">
        <is>
          <t xml:space="preserve">MANHOLES TO BE ADJUSTED WITH NEW TYPE 1 FRAME, CLOSED LID</t>
        </is>
      </c>
      <c s="5" t="inlineStr" r="C7747">
        <is>
          <t xml:space="preserve">EACH   </t>
        </is>
      </c>
      <c s="6" r="D7747">
        <v>20.000</v>
      </c>
      <c s="7" r="E7747">
        <v>6</v>
      </c>
      <c s="8" t="inlineStr" r="F7747">
        <is>
          <t xml:space="preserve">93830</t>
        </is>
      </c>
      <c s="8" t="inlineStr" r="G7747">
        <is>
          <t xml:space="preserve">162</t>
        </is>
      </c>
      <c s="9" r="H7747">
        <v>1500.0000</v>
      </c>
      <c s="8" t="inlineStr" r="I7747">
        <is>
          <t xml:space="preserve">Y</t>
        </is>
      </c>
      <c s="8" t="inlineStr" r="J7747">
        <is>
          <t xml:space="preserve"> Adams</t>
        </is>
      </c>
    </row>
    <row r="7748" ht="20.25" customHeight="0">
      <c s="5" t="inlineStr" r="A7748">
        <is>
          <t xml:space="preserve">60257900</t>
        </is>
      </c>
      <c s="5" t="inlineStr" r="B7748">
        <is>
          <t xml:space="preserve">MANHOLES TO BE RECONSTRUCTED</t>
        </is>
      </c>
      <c s="5" t="inlineStr" r="C7748">
        <is>
          <t xml:space="preserve">EACH   </t>
        </is>
      </c>
      <c s="6" r="D7748">
        <v>1.000</v>
      </c>
      <c s="7" r="E7748">
        <v>1</v>
      </c>
      <c s="8" t="inlineStr" r="F7748">
        <is>
          <t xml:space="preserve">62V56</t>
        </is>
      </c>
      <c s="8" t="inlineStr" r="G7748">
        <is>
          <t xml:space="preserve">034</t>
        </is>
      </c>
      <c s="9" r="H7748">
        <v>1800.0000</v>
      </c>
      <c s="8" t="inlineStr" r="I7748">
        <is>
          <t xml:space="preserve">Y</t>
        </is>
      </c>
      <c s="8" t="inlineStr" r="J7748">
        <is>
          <t xml:space="preserve"> Cook</t>
        </is>
      </c>
    </row>
    <row r="7749" ht="20.25" customHeight="0">
      <c s="5" t="inlineStr" r="A7749">
        <is>
          <t xml:space="preserve">60257900</t>
        </is>
      </c>
      <c s="5" t="inlineStr" r="B7749">
        <is>
          <t xml:space="preserve">MANHOLES TO BE RECONSTRUCTED</t>
        </is>
      </c>
      <c s="5" t="inlineStr" r="C7749">
        <is>
          <t xml:space="preserve">EACH   </t>
        </is>
      </c>
      <c s="6" r="D7749">
        <v>3.000</v>
      </c>
      <c s="7" r="E7749">
        <v>1</v>
      </c>
      <c s="8" t="inlineStr" r="F7749">
        <is>
          <t xml:space="preserve">62V89</t>
        </is>
      </c>
      <c s="8" t="inlineStr" r="G7749">
        <is>
          <t xml:space="preserve">040</t>
        </is>
      </c>
      <c s="9" r="H7749">
        <v>1850.0000</v>
      </c>
      <c s="8" t="inlineStr" r="I7749">
        <is>
          <t xml:space="preserve">Y</t>
        </is>
      </c>
      <c s="8" t="inlineStr" r="J7749">
        <is>
          <t xml:space="preserve"> Cook</t>
        </is>
      </c>
    </row>
    <row r="7750" ht="20.25" customHeight="0">
      <c s="5" t="inlineStr" r="A7750">
        <is>
          <t xml:space="preserve">60257900</t>
        </is>
      </c>
      <c s="5" t="inlineStr" r="B7750">
        <is>
          <t xml:space="preserve">MANHOLES TO BE RECONSTRUCTED</t>
        </is>
      </c>
      <c s="5" t="inlineStr" r="C7750">
        <is>
          <t xml:space="preserve">EACH   </t>
        </is>
      </c>
      <c s="6" r="D7750">
        <v>3.000</v>
      </c>
      <c s="7" r="E7750">
        <v>1</v>
      </c>
      <c s="8" t="inlineStr" r="F7750">
        <is>
          <t xml:space="preserve">62V89</t>
        </is>
      </c>
      <c s="8" t="inlineStr" r="G7750">
        <is>
          <t xml:space="preserve">040</t>
        </is>
      </c>
      <c s="9" r="H7750">
        <v>1850.0000</v>
      </c>
      <c s="8" t="inlineStr" r="I7750">
        <is>
          <t xml:space="preserve"/>
        </is>
      </c>
      <c s="8" t="inlineStr" r="J7750">
        <is>
          <t xml:space="preserve"> Cook</t>
        </is>
      </c>
    </row>
    <row r="7751" ht="20.25" customHeight="0">
      <c s="5" t="inlineStr" r="A7751">
        <is>
          <t xml:space="preserve">60257900</t>
        </is>
      </c>
      <c s="5" t="inlineStr" r="B7751">
        <is>
          <t xml:space="preserve">MANHOLES TO BE RECONSTRUCTED</t>
        </is>
      </c>
      <c s="5" t="inlineStr" r="C7751">
        <is>
          <t xml:space="preserve">EACH   </t>
        </is>
      </c>
      <c s="6" r="D7751">
        <v>3.000</v>
      </c>
      <c s="7" r="E7751">
        <v>1</v>
      </c>
      <c s="8" t="inlineStr" r="F7751">
        <is>
          <t xml:space="preserve">62V89</t>
        </is>
      </c>
      <c s="8" t="inlineStr" r="G7751">
        <is>
          <t xml:space="preserve">040</t>
        </is>
      </c>
      <c s="9" r="H7751">
        <v>1850.0000</v>
      </c>
      <c s="8" t="inlineStr" r="I7751">
        <is>
          <t xml:space="preserve"/>
        </is>
      </c>
      <c s="8" t="inlineStr" r="J7751">
        <is>
          <t xml:space="preserve"> Cook</t>
        </is>
      </c>
    </row>
    <row r="7752" ht="20.25" customHeight="0">
      <c s="5" t="inlineStr" r="A7752">
        <is>
          <t xml:space="preserve">60257900</t>
        </is>
      </c>
      <c s="5" t="inlineStr" r="B7752">
        <is>
          <t xml:space="preserve">MANHOLES TO BE RECONSTRUCTED</t>
        </is>
      </c>
      <c s="5" t="inlineStr" r="C7752">
        <is>
          <t xml:space="preserve">EACH   </t>
        </is>
      </c>
      <c s="6" r="D7752">
        <v>3.000</v>
      </c>
      <c s="7" r="E7752">
        <v>1</v>
      </c>
      <c s="8" t="inlineStr" r="F7752">
        <is>
          <t xml:space="preserve">62V89</t>
        </is>
      </c>
      <c s="8" t="inlineStr" r="G7752">
        <is>
          <t xml:space="preserve">040</t>
        </is>
      </c>
      <c s="9" r="H7752">
        <v>1850.0000</v>
      </c>
      <c s="8" t="inlineStr" r="I7752">
        <is>
          <t xml:space="preserve"/>
        </is>
      </c>
      <c s="8" t="inlineStr" r="J7752">
        <is>
          <t xml:space="preserve"> Cook</t>
        </is>
      </c>
    </row>
    <row r="7753" ht="20.25" customHeight="0">
      <c s="5" t="inlineStr" r="A7753">
        <is>
          <t xml:space="preserve">60257900</t>
        </is>
      </c>
      <c s="5" t="inlineStr" r="B7753">
        <is>
          <t xml:space="preserve">MANHOLES TO BE RECONSTRUCTED</t>
        </is>
      </c>
      <c s="5" t="inlineStr" r="C7753">
        <is>
          <t xml:space="preserve">EACH   </t>
        </is>
      </c>
      <c s="6" r="D7753">
        <v>2.000</v>
      </c>
      <c s="7" r="E7753">
        <v>1</v>
      </c>
      <c s="8" t="inlineStr" r="F7753">
        <is>
          <t xml:space="preserve">62X94</t>
        </is>
      </c>
      <c s="8" t="inlineStr" r="G7753">
        <is>
          <t xml:space="preserve">170</t>
        </is>
      </c>
      <c s="9" r="H7753">
        <v>1050.0000</v>
      </c>
      <c s="8" t="inlineStr" r="I7753">
        <is>
          <t xml:space="preserve">Y</t>
        </is>
      </c>
      <c s="8" t="inlineStr" r="J7753">
        <is>
          <t xml:space="preserve"> McHenry</t>
        </is>
      </c>
    </row>
    <row r="7754" ht="20.25" customHeight="0">
      <c s="5" t="inlineStr" r="A7754">
        <is>
          <t xml:space="preserve">60257900</t>
        </is>
      </c>
      <c s="5" t="inlineStr" r="B7754">
        <is>
          <t xml:space="preserve">MANHOLES TO BE RECONSTRUCTED</t>
        </is>
      </c>
      <c s="5" t="inlineStr" r="C7754">
        <is>
          <t xml:space="preserve">EACH   </t>
        </is>
      </c>
      <c s="6" r="D7754">
        <v>2.000</v>
      </c>
      <c s="7" r="E7754">
        <v>1</v>
      </c>
      <c s="8" t="inlineStr" r="F7754">
        <is>
          <t xml:space="preserve">62X94</t>
        </is>
      </c>
      <c s="8" t="inlineStr" r="G7754">
        <is>
          <t xml:space="preserve">170</t>
        </is>
      </c>
      <c s="9" r="H7754">
        <v>2540.0000</v>
      </c>
      <c s="8" t="inlineStr" r="I7754">
        <is>
          <t xml:space="preserve"/>
        </is>
      </c>
      <c s="8" t="inlineStr" r="J7754">
        <is>
          <t xml:space="preserve"> McHenry</t>
        </is>
      </c>
    </row>
    <row r="7755" ht="20.25" customHeight="0">
      <c s="5" t="inlineStr" r="A7755">
        <is>
          <t xml:space="preserve">60257900</t>
        </is>
      </c>
      <c s="5" t="inlineStr" r="B7755">
        <is>
          <t xml:space="preserve">MANHOLES TO BE RECONSTRUCTED</t>
        </is>
      </c>
      <c s="5" t="inlineStr" r="C7755">
        <is>
          <t xml:space="preserve">EACH   </t>
        </is>
      </c>
      <c s="6" r="D7755">
        <v>2.000</v>
      </c>
      <c s="7" r="E7755">
        <v>1</v>
      </c>
      <c s="8" t="inlineStr" r="F7755">
        <is>
          <t xml:space="preserve">62X94</t>
        </is>
      </c>
      <c s="8" t="inlineStr" r="G7755">
        <is>
          <t xml:space="preserve">170</t>
        </is>
      </c>
      <c s="9" r="H7755">
        <v>2540.0000</v>
      </c>
      <c s="8" t="inlineStr" r="I7755">
        <is>
          <t xml:space="preserve"/>
        </is>
      </c>
      <c s="8" t="inlineStr" r="J7755">
        <is>
          <t xml:space="preserve"> McHenry</t>
        </is>
      </c>
    </row>
    <row r="7756" ht="20.25" customHeight="0">
      <c s="5" t="inlineStr" r="A7756">
        <is>
          <t xml:space="preserve">60257900</t>
        </is>
      </c>
      <c s="5" t="inlineStr" r="B7756">
        <is>
          <t xml:space="preserve">MANHOLES TO BE RECONSTRUCTED</t>
        </is>
      </c>
      <c s="5" t="inlineStr" r="C7756">
        <is>
          <t xml:space="preserve">EACH   </t>
        </is>
      </c>
      <c s="6" r="D7756">
        <v>2.000</v>
      </c>
      <c s="7" r="E7756">
        <v>1</v>
      </c>
      <c s="8" t="inlineStr" r="F7756">
        <is>
          <t xml:space="preserve">62X94</t>
        </is>
      </c>
      <c s="8" t="inlineStr" r="G7756">
        <is>
          <t xml:space="preserve">170</t>
        </is>
      </c>
      <c s="9" r="H7756">
        <v>2553.2800</v>
      </c>
      <c s="8" t="inlineStr" r="I7756">
        <is>
          <t xml:space="preserve"/>
        </is>
      </c>
      <c s="8" t="inlineStr" r="J7756">
        <is>
          <t xml:space="preserve"> McHenry</t>
        </is>
      </c>
    </row>
    <row r="7757" ht="20.25" customHeight="0">
      <c s="5" t="inlineStr" r="A7757">
        <is>
          <t xml:space="preserve">60257900</t>
        </is>
      </c>
      <c s="5" t="inlineStr" r="B7757">
        <is>
          <t xml:space="preserve">MANHOLES TO BE RECONSTRUCTED</t>
        </is>
      </c>
      <c s="5" t="inlineStr" r="C7757">
        <is>
          <t xml:space="preserve">EACH   </t>
        </is>
      </c>
      <c s="6" r="D7757">
        <v>8.000</v>
      </c>
      <c s="7" r="E7757">
        <v>4</v>
      </c>
      <c s="8" t="inlineStr" r="F7757">
        <is>
          <t xml:space="preserve">68A65</t>
        </is>
      </c>
      <c s="8" t="inlineStr" r="G7757">
        <is>
          <t xml:space="preserve">083</t>
        </is>
      </c>
      <c s="9" r="H7757">
        <v>2200.0000</v>
      </c>
      <c s="8" t="inlineStr" r="I7757">
        <is>
          <t xml:space="preserve">Y</t>
        </is>
      </c>
      <c s="8" t="inlineStr" r="J7757">
        <is>
          <t xml:space="preserve"> Tazewell</t>
        </is>
      </c>
    </row>
    <row r="7758" ht="20.25" customHeight="0">
      <c s="5" t="inlineStr" r="A7758">
        <is>
          <t xml:space="preserve">60260100</t>
        </is>
      </c>
      <c s="5" t="inlineStr" r="B7758">
        <is>
          <t xml:space="preserve">INLETS TO BE ADJUSTED</t>
        </is>
      </c>
      <c s="5" t="inlineStr" r="C7758">
        <is>
          <t xml:space="preserve">EACH   </t>
        </is>
      </c>
      <c s="6" r="D7758">
        <v>1.000</v>
      </c>
      <c s="7" r="E7758">
        <v>1</v>
      </c>
      <c s="8" t="inlineStr" r="F7758">
        <is>
          <t xml:space="preserve">61L06</t>
        </is>
      </c>
      <c s="8" t="inlineStr" r="G7758">
        <is>
          <t xml:space="preserve">015</t>
        </is>
      </c>
      <c s="9" r="H7758">
        <v>800.0000</v>
      </c>
      <c s="8" t="inlineStr" r="I7758">
        <is>
          <t xml:space="preserve">Y</t>
        </is>
      </c>
      <c s="8" t="inlineStr" r="J7758">
        <is>
          <t xml:space="preserve"> Cook</t>
        </is>
      </c>
    </row>
    <row r="7759" ht="20.25" customHeight="0">
      <c s="5" t="inlineStr" r="A7759">
        <is>
          <t xml:space="preserve">60260100</t>
        </is>
      </c>
      <c s="5" t="inlineStr" r="B7759">
        <is>
          <t xml:space="preserve">INLETS TO BE ADJUSTED</t>
        </is>
      </c>
      <c s="5" t="inlineStr" r="C7759">
        <is>
          <t xml:space="preserve">EACH   </t>
        </is>
      </c>
      <c s="6" r="D7759">
        <v>1.000</v>
      </c>
      <c s="7" r="E7759">
        <v>1</v>
      </c>
      <c s="8" t="inlineStr" r="F7759">
        <is>
          <t xml:space="preserve">61L06</t>
        </is>
      </c>
      <c s="8" t="inlineStr" r="G7759">
        <is>
          <t xml:space="preserve">015</t>
        </is>
      </c>
      <c s="9" r="H7759">
        <v>419.0000</v>
      </c>
      <c s="8" t="inlineStr" r="I7759">
        <is>
          <t xml:space="preserve"/>
        </is>
      </c>
      <c s="8" t="inlineStr" r="J7759">
        <is>
          <t xml:space="preserve"> Cook</t>
        </is>
      </c>
    </row>
    <row r="7760" ht="20.25" customHeight="0">
      <c s="5" t="inlineStr" r="A7760">
        <is>
          <t xml:space="preserve">60260100</t>
        </is>
      </c>
      <c s="5" t="inlineStr" r="B7760">
        <is>
          <t xml:space="preserve">INLETS TO BE ADJUSTED</t>
        </is>
      </c>
      <c s="5" t="inlineStr" r="C7760">
        <is>
          <t xml:space="preserve">EACH   </t>
        </is>
      </c>
      <c s="6" r="D7760">
        <v>1.000</v>
      </c>
      <c s="7" r="E7760">
        <v>1</v>
      </c>
      <c s="8" t="inlineStr" r="F7760">
        <is>
          <t xml:space="preserve">61L06</t>
        </is>
      </c>
      <c s="8" t="inlineStr" r="G7760">
        <is>
          <t xml:space="preserve">015</t>
        </is>
      </c>
      <c s="9" r="H7760">
        <v>580.0000</v>
      </c>
      <c s="8" t="inlineStr" r="I7760">
        <is>
          <t xml:space="preserve"/>
        </is>
      </c>
      <c s="8" t="inlineStr" r="J7760">
        <is>
          <t xml:space="preserve"> Cook</t>
        </is>
      </c>
    </row>
    <row r="7761" ht="20.25" customHeight="0">
      <c s="5" t="inlineStr" r="A7761">
        <is>
          <t xml:space="preserve">60260100</t>
        </is>
      </c>
      <c s="5" t="inlineStr" r="B7761">
        <is>
          <t xml:space="preserve">INLETS TO BE ADJUSTED</t>
        </is>
      </c>
      <c s="5" t="inlineStr" r="C7761">
        <is>
          <t xml:space="preserve">EACH   </t>
        </is>
      </c>
      <c s="6" r="D7761">
        <v>1.000</v>
      </c>
      <c s="7" r="E7761">
        <v>1</v>
      </c>
      <c s="8" t="inlineStr" r="F7761">
        <is>
          <t xml:space="preserve">61L06</t>
        </is>
      </c>
      <c s="8" t="inlineStr" r="G7761">
        <is>
          <t xml:space="preserve">015</t>
        </is>
      </c>
      <c s="9" r="H7761">
        <v>660.0000</v>
      </c>
      <c s="8" t="inlineStr" r="I7761">
        <is>
          <t xml:space="preserve"/>
        </is>
      </c>
      <c s="8" t="inlineStr" r="J7761">
        <is>
          <t xml:space="preserve"> Cook</t>
        </is>
      </c>
    </row>
    <row r="7762" ht="20.25" customHeight="0">
      <c s="5" t="inlineStr" r="A7762">
        <is>
          <t xml:space="preserve">60260100</t>
        </is>
      </c>
      <c s="5" t="inlineStr" r="B7762">
        <is>
          <t xml:space="preserve">INLETS TO BE ADJUSTED</t>
        </is>
      </c>
      <c s="5" t="inlineStr" r="C7762">
        <is>
          <t xml:space="preserve">EACH   </t>
        </is>
      </c>
      <c s="6" r="D7762">
        <v>7.000</v>
      </c>
      <c s="7" r="E7762">
        <v>1</v>
      </c>
      <c s="8" t="inlineStr" r="F7762">
        <is>
          <t xml:space="preserve">62V37</t>
        </is>
      </c>
      <c s="8" t="inlineStr" r="G7762">
        <is>
          <t xml:space="preserve">029</t>
        </is>
      </c>
      <c s="9" r="H7762">
        <v>500.0000</v>
      </c>
      <c s="8" t="inlineStr" r="I7762">
        <is>
          <t xml:space="preserve">Y</t>
        </is>
      </c>
      <c s="8" t="inlineStr" r="J7762">
        <is>
          <t xml:space="preserve"> Kane</t>
        </is>
      </c>
    </row>
    <row r="7763" ht="20.25" customHeight="0">
      <c s="5" t="inlineStr" r="A7763">
        <is>
          <t xml:space="preserve">60260100</t>
        </is>
      </c>
      <c s="5" t="inlineStr" r="B7763">
        <is>
          <t xml:space="preserve">INLETS TO BE ADJUSTED</t>
        </is>
      </c>
      <c s="5" t="inlineStr" r="C7763">
        <is>
          <t xml:space="preserve">EACH   </t>
        </is>
      </c>
      <c s="6" r="D7763">
        <v>7.000</v>
      </c>
      <c s="7" r="E7763">
        <v>1</v>
      </c>
      <c s="8" t="inlineStr" r="F7763">
        <is>
          <t xml:space="preserve">62V37</t>
        </is>
      </c>
      <c s="8" t="inlineStr" r="G7763">
        <is>
          <t xml:space="preserve">029</t>
        </is>
      </c>
      <c s="9" r="H7763">
        <v>485.0000</v>
      </c>
      <c s="8" t="inlineStr" r="I7763">
        <is>
          <t xml:space="preserve"/>
        </is>
      </c>
      <c s="8" t="inlineStr" r="J7763">
        <is>
          <t xml:space="preserve"> Kane</t>
        </is>
      </c>
    </row>
    <row r="7764" ht="20.25" customHeight="0">
      <c s="5" t="inlineStr" r="A7764">
        <is>
          <t xml:space="preserve">60260100</t>
        </is>
      </c>
      <c s="5" t="inlineStr" r="B7764">
        <is>
          <t xml:space="preserve">INLETS TO BE ADJUSTED</t>
        </is>
      </c>
      <c s="5" t="inlineStr" r="C7764">
        <is>
          <t xml:space="preserve">EACH   </t>
        </is>
      </c>
      <c s="6" r="D7764">
        <v>7.000</v>
      </c>
      <c s="7" r="E7764">
        <v>1</v>
      </c>
      <c s="8" t="inlineStr" r="F7764">
        <is>
          <t xml:space="preserve">62V37</t>
        </is>
      </c>
      <c s="8" t="inlineStr" r="G7764">
        <is>
          <t xml:space="preserve">029</t>
        </is>
      </c>
      <c s="9" r="H7764">
        <v>485.0000</v>
      </c>
      <c s="8" t="inlineStr" r="I7764">
        <is>
          <t xml:space="preserve"/>
        </is>
      </c>
      <c s="8" t="inlineStr" r="J7764">
        <is>
          <t xml:space="preserve"> Kane</t>
        </is>
      </c>
    </row>
    <row r="7765" ht="20.25" customHeight="0">
      <c s="5" t="inlineStr" r="A7765">
        <is>
          <t xml:space="preserve">60260100</t>
        </is>
      </c>
      <c s="5" t="inlineStr" r="B7765">
        <is>
          <t xml:space="preserve">INLETS TO BE ADJUSTED</t>
        </is>
      </c>
      <c s="5" t="inlineStr" r="C7765">
        <is>
          <t xml:space="preserve">EACH   </t>
        </is>
      </c>
      <c s="6" r="D7765">
        <v>12.000</v>
      </c>
      <c s="7" r="E7765">
        <v>1</v>
      </c>
      <c s="8" t="inlineStr" r="F7765">
        <is>
          <t xml:space="preserve">62X94</t>
        </is>
      </c>
      <c s="8" t="inlineStr" r="G7765">
        <is>
          <t xml:space="preserve">170</t>
        </is>
      </c>
      <c s="9" r="H7765">
        <v>450.0000</v>
      </c>
      <c s="8" t="inlineStr" r="I7765">
        <is>
          <t xml:space="preserve">Y</t>
        </is>
      </c>
      <c s="8" t="inlineStr" r="J7765">
        <is>
          <t xml:space="preserve"> McHenry</t>
        </is>
      </c>
    </row>
    <row r="7766" ht="20.25" customHeight="0">
      <c s="5" t="inlineStr" r="A7766">
        <is>
          <t xml:space="preserve">60260100</t>
        </is>
      </c>
      <c s="5" t="inlineStr" r="B7766">
        <is>
          <t xml:space="preserve">INLETS TO BE ADJUSTED</t>
        </is>
      </c>
      <c s="5" t="inlineStr" r="C7766">
        <is>
          <t xml:space="preserve">EACH   </t>
        </is>
      </c>
      <c s="6" r="D7766">
        <v>12.000</v>
      </c>
      <c s="7" r="E7766">
        <v>1</v>
      </c>
      <c s="8" t="inlineStr" r="F7766">
        <is>
          <t xml:space="preserve">62X94</t>
        </is>
      </c>
      <c s="8" t="inlineStr" r="G7766">
        <is>
          <t xml:space="preserve">170</t>
        </is>
      </c>
      <c s="9" r="H7766">
        <v>1000.0000</v>
      </c>
      <c s="8" t="inlineStr" r="I7766">
        <is>
          <t xml:space="preserve"/>
        </is>
      </c>
      <c s="8" t="inlineStr" r="J7766">
        <is>
          <t xml:space="preserve"> McHenry</t>
        </is>
      </c>
    </row>
    <row r="7767" ht="20.25" customHeight="0">
      <c s="5" t="inlineStr" r="A7767">
        <is>
          <t xml:space="preserve">60260100</t>
        </is>
      </c>
      <c s="5" t="inlineStr" r="B7767">
        <is>
          <t xml:space="preserve">INLETS TO BE ADJUSTED</t>
        </is>
      </c>
      <c s="5" t="inlineStr" r="C7767">
        <is>
          <t xml:space="preserve">EACH   </t>
        </is>
      </c>
      <c s="6" r="D7767">
        <v>12.000</v>
      </c>
      <c s="7" r="E7767">
        <v>1</v>
      </c>
      <c s="8" t="inlineStr" r="F7767">
        <is>
          <t xml:space="preserve">62X94</t>
        </is>
      </c>
      <c s="8" t="inlineStr" r="G7767">
        <is>
          <t xml:space="preserve">170</t>
        </is>
      </c>
      <c s="9" r="H7767">
        <v>1000.0000</v>
      </c>
      <c s="8" t="inlineStr" r="I7767">
        <is>
          <t xml:space="preserve"/>
        </is>
      </c>
      <c s="8" t="inlineStr" r="J7767">
        <is>
          <t xml:space="preserve"> McHenry</t>
        </is>
      </c>
    </row>
    <row r="7768" ht="20.25" customHeight="0">
      <c s="5" t="inlineStr" r="A7768">
        <is>
          <t xml:space="preserve">60260100</t>
        </is>
      </c>
      <c s="5" t="inlineStr" r="B7768">
        <is>
          <t xml:space="preserve">INLETS TO BE ADJUSTED</t>
        </is>
      </c>
      <c s="5" t="inlineStr" r="C7768">
        <is>
          <t xml:space="preserve">EACH   </t>
        </is>
      </c>
      <c s="6" r="D7768">
        <v>12.000</v>
      </c>
      <c s="7" r="E7768">
        <v>1</v>
      </c>
      <c s="8" t="inlineStr" r="F7768">
        <is>
          <t xml:space="preserve">62X94</t>
        </is>
      </c>
      <c s="8" t="inlineStr" r="G7768">
        <is>
          <t xml:space="preserve">170</t>
        </is>
      </c>
      <c s="9" r="H7768">
        <v>1005.2300</v>
      </c>
      <c s="8" t="inlineStr" r="I7768">
        <is>
          <t xml:space="preserve"/>
        </is>
      </c>
      <c s="8" t="inlineStr" r="J7768">
        <is>
          <t xml:space="preserve"> McHenry</t>
        </is>
      </c>
    </row>
    <row r="7769" ht="20.25" customHeight="0">
      <c s="5" t="inlineStr" r="A7769">
        <is>
          <t xml:space="preserve">60260100</t>
        </is>
      </c>
      <c s="5" t="inlineStr" r="B7769">
        <is>
          <t xml:space="preserve">INLETS TO BE ADJUSTED</t>
        </is>
      </c>
      <c s="5" t="inlineStr" r="C7769">
        <is>
          <t xml:space="preserve">EACH   </t>
        </is>
      </c>
      <c s="6" r="D7769">
        <v>12.000</v>
      </c>
      <c s="7" r="E7769">
        <v>2</v>
      </c>
      <c s="8" t="inlineStr" r="F7769">
        <is>
          <t xml:space="preserve">64U23</t>
        </is>
      </c>
      <c s="8" t="inlineStr" r="G7769">
        <is>
          <t xml:space="preserve">190</t>
        </is>
      </c>
      <c s="9" r="H7769">
        <v>2500.0000</v>
      </c>
      <c s="8" t="inlineStr" r="I7769">
        <is>
          <t xml:space="preserve">Y</t>
        </is>
      </c>
      <c s="8" t="inlineStr" r="J7769">
        <is>
          <t xml:space="preserve"> Stephenson</t>
        </is>
      </c>
    </row>
    <row r="7770" ht="20.25" customHeight="0">
      <c s="5" t="inlineStr" r="A7770">
        <is>
          <t xml:space="preserve">60260100</t>
        </is>
      </c>
      <c s="5" t="inlineStr" r="B7770">
        <is>
          <t xml:space="preserve">INLETS TO BE ADJUSTED</t>
        </is>
      </c>
      <c s="5" t="inlineStr" r="C7770">
        <is>
          <t xml:space="preserve">EACH   </t>
        </is>
      </c>
      <c s="6" r="D7770">
        <v>12.000</v>
      </c>
      <c s="7" r="E7770">
        <v>2</v>
      </c>
      <c s="8" t="inlineStr" r="F7770">
        <is>
          <t xml:space="preserve">64U23</t>
        </is>
      </c>
      <c s="8" t="inlineStr" r="G7770">
        <is>
          <t xml:space="preserve">190</t>
        </is>
      </c>
      <c s="9" r="H7770">
        <v>1150.0000</v>
      </c>
      <c s="8" t="inlineStr" r="I7770">
        <is>
          <t xml:space="preserve"/>
        </is>
      </c>
      <c s="8" t="inlineStr" r="J7770">
        <is>
          <t xml:space="preserve"> Stephenson</t>
        </is>
      </c>
    </row>
    <row r="7771" ht="20.25" customHeight="0">
      <c s="5" t="inlineStr" r="A7771">
        <is>
          <t xml:space="preserve">60260100</t>
        </is>
      </c>
      <c s="5" t="inlineStr" r="B7771">
        <is>
          <t xml:space="preserve">INLETS TO BE ADJUSTED</t>
        </is>
      </c>
      <c s="5" t="inlineStr" r="C7771">
        <is>
          <t xml:space="preserve">EACH   </t>
        </is>
      </c>
      <c s="6" r="D7771">
        <v>28.000</v>
      </c>
      <c s="7" r="E7771">
        <v>3</v>
      </c>
      <c s="8" t="inlineStr" r="F7771">
        <is>
          <t xml:space="preserve">66M99</t>
        </is>
      </c>
      <c s="8" t="inlineStr" r="G7771">
        <is>
          <t xml:space="preserve">063</t>
        </is>
      </c>
      <c s="9" r="H7771">
        <v>340.0000</v>
      </c>
      <c s="8" t="inlineStr" r="I7771">
        <is>
          <t xml:space="preserve">Y</t>
        </is>
      </c>
      <c s="8" t="inlineStr" r="J7771">
        <is>
          <t xml:space="preserve"> Livingston</t>
        </is>
      </c>
    </row>
    <row r="7772" ht="20.25" customHeight="0">
      <c s="5" t="inlineStr" r="A7772">
        <is>
          <t xml:space="preserve">60260100</t>
        </is>
      </c>
      <c s="5" t="inlineStr" r="B7772">
        <is>
          <t xml:space="preserve">INLETS TO BE ADJUSTED</t>
        </is>
      </c>
      <c s="5" t="inlineStr" r="C7772">
        <is>
          <t xml:space="preserve">EACH   </t>
        </is>
      </c>
      <c s="6" r="D7772">
        <v>28.000</v>
      </c>
      <c s="7" r="E7772">
        <v>3</v>
      </c>
      <c s="8" t="inlineStr" r="F7772">
        <is>
          <t xml:space="preserve">66M99</t>
        </is>
      </c>
      <c s="8" t="inlineStr" r="G7772">
        <is>
          <t xml:space="preserve">063</t>
        </is>
      </c>
      <c s="9" r="H7772">
        <v>600.0000</v>
      </c>
      <c s="8" t="inlineStr" r="I7772">
        <is>
          <t xml:space="preserve"/>
        </is>
      </c>
      <c s="8" t="inlineStr" r="J7772">
        <is>
          <t xml:space="preserve"> Livingston</t>
        </is>
      </c>
    </row>
    <row r="7773" ht="20.25" customHeight="0">
      <c s="5" t="inlineStr" r="A7773">
        <is>
          <t xml:space="preserve">60260100</t>
        </is>
      </c>
      <c s="5" t="inlineStr" r="B7773">
        <is>
          <t xml:space="preserve">INLETS TO BE ADJUSTED</t>
        </is>
      </c>
      <c s="5" t="inlineStr" r="C7773">
        <is>
          <t xml:space="preserve">EACH   </t>
        </is>
      </c>
      <c s="6" r="D7773">
        <v>1.000</v>
      </c>
      <c s="7" r="E7773">
        <v>4</v>
      </c>
      <c s="8" t="inlineStr" r="F7773">
        <is>
          <t xml:space="preserve">68J18</t>
        </is>
      </c>
      <c s="8" t="inlineStr" r="G7773">
        <is>
          <t xml:space="preserve">089</t>
        </is>
      </c>
      <c s="9" r="H7773">
        <v>1200.0000</v>
      </c>
      <c s="8" t="inlineStr" r="I7773">
        <is>
          <t xml:space="preserve">Y</t>
        </is>
      </c>
      <c s="8" t="inlineStr" r="J7773">
        <is>
          <t xml:space="preserve"> Peoria</t>
        </is>
      </c>
    </row>
    <row r="7774" ht="20.25" customHeight="0">
      <c s="5" t="inlineStr" r="A7774">
        <is>
          <t xml:space="preserve">60260100</t>
        </is>
      </c>
      <c s="5" t="inlineStr" r="B7774">
        <is>
          <t xml:space="preserve">INLETS TO BE ADJUSTED</t>
        </is>
      </c>
      <c s="5" t="inlineStr" r="C7774">
        <is>
          <t xml:space="preserve">EACH   </t>
        </is>
      </c>
      <c s="6" r="D7774">
        <v>1.000</v>
      </c>
      <c s="7" r="E7774">
        <v>4</v>
      </c>
      <c s="8" t="inlineStr" r="F7774">
        <is>
          <t xml:space="preserve">68J18</t>
        </is>
      </c>
      <c s="8" t="inlineStr" r="G7774">
        <is>
          <t xml:space="preserve">089</t>
        </is>
      </c>
      <c s="9" r="H7774">
        <v>1508.7600</v>
      </c>
      <c s="8" t="inlineStr" r="I7774">
        <is>
          <t xml:space="preserve"/>
        </is>
      </c>
      <c s="8" t="inlineStr" r="J7774">
        <is>
          <t xml:space="preserve"> Peoria</t>
        </is>
      </c>
    </row>
    <row r="7775" ht="20.25" customHeight="0">
      <c s="5" t="inlineStr" r="A7775">
        <is>
          <t xml:space="preserve">60260100</t>
        </is>
      </c>
      <c s="5" t="inlineStr" r="B7775">
        <is>
          <t xml:space="preserve">INLETS TO BE ADJUSTED</t>
        </is>
      </c>
      <c s="5" t="inlineStr" r="C7775">
        <is>
          <t xml:space="preserve">EACH   </t>
        </is>
      </c>
      <c s="6" r="D7775">
        <v>21.000</v>
      </c>
      <c s="7" r="E7775">
        <v>8</v>
      </c>
      <c s="8" t="inlineStr" r="F7775">
        <is>
          <t xml:space="preserve">76U26</t>
        </is>
      </c>
      <c s="8" t="inlineStr" r="G7775">
        <is>
          <t xml:space="preserve">131</t>
        </is>
      </c>
      <c s="9" r="H7775">
        <v>4469.8600</v>
      </c>
      <c s="8" t="inlineStr" r="I7775">
        <is>
          <t xml:space="preserve">Y</t>
        </is>
      </c>
      <c s="8" t="inlineStr" r="J7775">
        <is>
          <t xml:space="preserve"> Madison</t>
        </is>
      </c>
    </row>
    <row r="7776" ht="20.25" customHeight="0">
      <c s="5" t="inlineStr" r="A7776">
        <is>
          <t xml:space="preserve">60260100</t>
        </is>
      </c>
      <c s="5" t="inlineStr" r="B7776">
        <is>
          <t xml:space="preserve">INLETS TO BE ADJUSTED</t>
        </is>
      </c>
      <c s="5" t="inlineStr" r="C7776">
        <is>
          <t xml:space="preserve">EACH   </t>
        </is>
      </c>
      <c s="6" r="D7776">
        <v>21.000</v>
      </c>
      <c s="7" r="E7776">
        <v>8</v>
      </c>
      <c s="8" t="inlineStr" r="F7776">
        <is>
          <t xml:space="preserve">76U26</t>
        </is>
      </c>
      <c s="8" t="inlineStr" r="G7776">
        <is>
          <t xml:space="preserve">131</t>
        </is>
      </c>
      <c s="9" r="H7776">
        <v>1232.0000</v>
      </c>
      <c s="8" t="inlineStr" r="I7776">
        <is>
          <t xml:space="preserve"/>
        </is>
      </c>
      <c s="8" t="inlineStr" r="J7776">
        <is>
          <t xml:space="preserve"> Madison</t>
        </is>
      </c>
    </row>
    <row r="7777" ht="20.25" customHeight="0">
      <c s="5" t="inlineStr" r="A7777">
        <is>
          <t xml:space="preserve">60260100</t>
        </is>
      </c>
      <c s="5" t="inlineStr" r="B7777">
        <is>
          <t xml:space="preserve">INLETS TO BE ADJUSTED</t>
        </is>
      </c>
      <c s="5" t="inlineStr" r="C7777">
        <is>
          <t xml:space="preserve">EACH   </t>
        </is>
      </c>
      <c s="6" r="D7777">
        <v>7.000</v>
      </c>
      <c s="7" r="E7777">
        <v>3</v>
      </c>
      <c s="8" t="inlineStr" r="F7777">
        <is>
          <t xml:space="preserve">87880</t>
        </is>
      </c>
      <c s="8" t="inlineStr" r="G7777">
        <is>
          <t xml:space="preserve">157</t>
        </is>
      </c>
      <c s="9" r="H7777">
        <v>350.0000</v>
      </c>
      <c s="8" t="inlineStr" r="I7777">
        <is>
          <t xml:space="preserve">Y</t>
        </is>
      </c>
      <c s="8" t="inlineStr" r="J7777">
        <is>
          <t xml:space="preserve"> Bureau</t>
        </is>
      </c>
    </row>
    <row r="7778" ht="20.25" customHeight="0">
      <c s="5" t="inlineStr" r="A7778">
        <is>
          <t xml:space="preserve">60260100</t>
        </is>
      </c>
      <c s="5" t="inlineStr" r="B7778">
        <is>
          <t xml:space="preserve">INLETS TO BE ADJUSTED</t>
        </is>
      </c>
      <c s="5" t="inlineStr" r="C7778">
        <is>
          <t xml:space="preserve">EACH   </t>
        </is>
      </c>
      <c s="6" r="D7778">
        <v>7.000</v>
      </c>
      <c s="7" r="E7778">
        <v>3</v>
      </c>
      <c s="8" t="inlineStr" r="F7778">
        <is>
          <t xml:space="preserve">87880</t>
        </is>
      </c>
      <c s="8" t="inlineStr" r="G7778">
        <is>
          <t xml:space="preserve">157</t>
        </is>
      </c>
      <c s="9" r="H7778">
        <v>600.0000</v>
      </c>
      <c s="8" t="inlineStr" r="I7778">
        <is>
          <t xml:space="preserve"/>
        </is>
      </c>
      <c s="8" t="inlineStr" r="J7778">
        <is>
          <t xml:space="preserve"> Bureau</t>
        </is>
      </c>
    </row>
    <row r="7779" ht="20.25" customHeight="0">
      <c s="5" t="inlineStr" r="A7779">
        <is>
          <t xml:space="preserve">60260100</t>
        </is>
      </c>
      <c s="5" t="inlineStr" r="B7779">
        <is>
          <t xml:space="preserve">INLETS TO BE ADJUSTED</t>
        </is>
      </c>
      <c s="5" t="inlineStr" r="C7779">
        <is>
          <t xml:space="preserve">EACH   </t>
        </is>
      </c>
      <c s="6" r="D7779">
        <v>7.000</v>
      </c>
      <c s="7" r="E7779">
        <v>3</v>
      </c>
      <c s="8" t="inlineStr" r="F7779">
        <is>
          <t xml:space="preserve">87880</t>
        </is>
      </c>
      <c s="8" t="inlineStr" r="G7779">
        <is>
          <t xml:space="preserve">157</t>
        </is>
      </c>
      <c s="9" r="H7779">
        <v>650.0000</v>
      </c>
      <c s="8" t="inlineStr" r="I7779">
        <is>
          <t xml:space="preserve"/>
        </is>
      </c>
      <c s="8" t="inlineStr" r="J7779">
        <is>
          <t xml:space="preserve"> Bureau</t>
        </is>
      </c>
    </row>
    <row r="7780" ht="20.25" customHeight="0">
      <c s="5" t="inlineStr" r="A7780">
        <is>
          <t xml:space="preserve">60260100</t>
        </is>
      </c>
      <c s="5" t="inlineStr" r="B7780">
        <is>
          <t xml:space="preserve">INLETS TO BE ADJUSTED</t>
        </is>
      </c>
      <c s="5" t="inlineStr" r="C7780">
        <is>
          <t xml:space="preserve">EACH   </t>
        </is>
      </c>
      <c s="6" r="D7780">
        <v>1.000</v>
      </c>
      <c s="7" r="E7780">
        <v>4</v>
      </c>
      <c s="8" t="inlineStr" r="F7780">
        <is>
          <t xml:space="preserve">89852</t>
        </is>
      </c>
      <c s="8" t="inlineStr" r="G7780">
        <is>
          <t xml:space="preserve">199</t>
        </is>
      </c>
      <c s="9" r="H7780">
        <v>675.0000</v>
      </c>
      <c s="8" t="inlineStr" r="I7780">
        <is>
          <t xml:space="preserve">Y</t>
        </is>
      </c>
      <c s="8" t="inlineStr" r="J7780">
        <is>
          <t xml:space="preserve"> Tazewell</t>
        </is>
      </c>
    </row>
    <row r="7781" ht="20.25" customHeight="0">
      <c s="5" t="inlineStr" r="A7781">
        <is>
          <t xml:space="preserve">60260100</t>
        </is>
      </c>
      <c s="5" t="inlineStr" r="B7781">
        <is>
          <t xml:space="preserve">INLETS TO BE ADJUSTED</t>
        </is>
      </c>
      <c s="5" t="inlineStr" r="C7781">
        <is>
          <t xml:space="preserve">EACH   </t>
        </is>
      </c>
      <c s="6" r="D7781">
        <v>1.000</v>
      </c>
      <c s="7" r="E7781">
        <v>4</v>
      </c>
      <c s="8" t="inlineStr" r="F7781">
        <is>
          <t xml:space="preserve">89852</t>
        </is>
      </c>
      <c s="8" t="inlineStr" r="G7781">
        <is>
          <t xml:space="preserve">199</t>
        </is>
      </c>
      <c s="9" r="H7781">
        <v>977.5000</v>
      </c>
      <c s="8" t="inlineStr" r="I7781">
        <is>
          <t xml:space="preserve"/>
        </is>
      </c>
      <c s="8" t="inlineStr" r="J7781">
        <is>
          <t xml:space="preserve"> Tazewell</t>
        </is>
      </c>
    </row>
    <row r="7782" ht="20.25" customHeight="0">
      <c s="5" t="inlineStr" r="A7782">
        <is>
          <t xml:space="preserve">60260100</t>
        </is>
      </c>
      <c s="5" t="inlineStr" r="B7782">
        <is>
          <t xml:space="preserve">INLETS TO BE ADJUSTED</t>
        </is>
      </c>
      <c s="5" t="inlineStr" r="C7782">
        <is>
          <t xml:space="preserve">EACH   </t>
        </is>
      </c>
      <c s="6" r="D7782">
        <v>1.000</v>
      </c>
      <c s="7" r="E7782">
        <v>4</v>
      </c>
      <c s="8" t="inlineStr" r="F7782">
        <is>
          <t xml:space="preserve">89852</t>
        </is>
      </c>
      <c s="8" t="inlineStr" r="G7782">
        <is>
          <t xml:space="preserve">199</t>
        </is>
      </c>
      <c s="9" r="H7782">
        <v>2186.6100</v>
      </c>
      <c s="8" t="inlineStr" r="I7782">
        <is>
          <t xml:space="preserve"/>
        </is>
      </c>
      <c s="8" t="inlineStr" r="J7782">
        <is>
          <t xml:space="preserve"> Tazewell</t>
        </is>
      </c>
    </row>
    <row r="7783" ht="20.25" customHeight="0">
      <c s="5" t="inlineStr" r="A7783">
        <is>
          <t xml:space="preserve">60260100</t>
        </is>
      </c>
      <c s="5" t="inlineStr" r="B7783">
        <is>
          <t xml:space="preserve">INLETS TO BE ADJUSTED</t>
        </is>
      </c>
      <c s="5" t="inlineStr" r="C7783">
        <is>
          <t xml:space="preserve">EACH   </t>
        </is>
      </c>
      <c s="6" r="D7783">
        <v>1.000</v>
      </c>
      <c s="7" r="E7783">
        <v>4</v>
      </c>
      <c s="8" t="inlineStr" r="F7783">
        <is>
          <t xml:space="preserve">89852</t>
        </is>
      </c>
      <c s="8" t="inlineStr" r="G7783">
        <is>
          <t xml:space="preserve">199</t>
        </is>
      </c>
      <c s="9" r="H7783">
        <v>3392.2700</v>
      </c>
      <c s="8" t="inlineStr" r="I7783">
        <is>
          <t xml:space="preserve"/>
        </is>
      </c>
      <c s="8" t="inlineStr" r="J7783">
        <is>
          <t xml:space="preserve"> Tazewell</t>
        </is>
      </c>
    </row>
    <row r="7784" ht="20.25" customHeight="0">
      <c s="5" t="inlineStr" r="A7784">
        <is>
          <t xml:space="preserve">60260100</t>
        </is>
      </c>
      <c s="5" t="inlineStr" r="B7784">
        <is>
          <t xml:space="preserve">INLETS TO BE ADJUSTED</t>
        </is>
      </c>
      <c s="5" t="inlineStr" r="C7784">
        <is>
          <t xml:space="preserve">EACH   </t>
        </is>
      </c>
      <c s="6" r="D7784">
        <v>1.000</v>
      </c>
      <c s="7" r="E7784">
        <v>7</v>
      </c>
      <c s="8" t="inlineStr" r="F7784">
        <is>
          <t xml:space="preserve">95969</t>
        </is>
      </c>
      <c s="8" t="inlineStr" r="G7784">
        <is>
          <t xml:space="preserve">177</t>
        </is>
      </c>
      <c s="9" r="H7784">
        <v>600.0000</v>
      </c>
      <c s="8" t="inlineStr" r="I7784">
        <is>
          <t xml:space="preserve">Y</t>
        </is>
      </c>
      <c s="8" t="inlineStr" r="J7784">
        <is>
          <t xml:space="preserve"> Clark</t>
        </is>
      </c>
    </row>
    <row r="7785" ht="20.25" customHeight="0">
      <c s="5" t="inlineStr" r="A7785">
        <is>
          <t xml:space="preserve">60260100</t>
        </is>
      </c>
      <c s="5" t="inlineStr" r="B7785">
        <is>
          <t xml:space="preserve">INLETS TO BE ADJUSTED</t>
        </is>
      </c>
      <c s="5" t="inlineStr" r="C7785">
        <is>
          <t xml:space="preserve">EACH   </t>
        </is>
      </c>
      <c s="6" r="D7785">
        <v>1.000</v>
      </c>
      <c s="7" r="E7785">
        <v>7</v>
      </c>
      <c s="8" t="inlineStr" r="F7785">
        <is>
          <t xml:space="preserve">95969</t>
        </is>
      </c>
      <c s="8" t="inlineStr" r="G7785">
        <is>
          <t xml:space="preserve">177</t>
        </is>
      </c>
      <c s="9" r="H7785">
        <v>212.0000</v>
      </c>
      <c s="8" t="inlineStr" r="I7785">
        <is>
          <t xml:space="preserve"/>
        </is>
      </c>
      <c s="8" t="inlineStr" r="J7785">
        <is>
          <t xml:space="preserve"> Clark</t>
        </is>
      </c>
    </row>
    <row r="7786" ht="20.25" customHeight="0">
      <c s="5" t="inlineStr" r="A7786">
        <is>
          <t xml:space="preserve">60260100</t>
        </is>
      </c>
      <c s="5" t="inlineStr" r="B7786">
        <is>
          <t xml:space="preserve">INLETS TO BE ADJUSTED</t>
        </is>
      </c>
      <c s="5" t="inlineStr" r="C7786">
        <is>
          <t xml:space="preserve">EACH   </t>
        </is>
      </c>
      <c s="6" r="D7786">
        <v>1.000</v>
      </c>
      <c s="7" r="E7786">
        <v>7</v>
      </c>
      <c s="8" t="inlineStr" r="F7786">
        <is>
          <t xml:space="preserve">95969</t>
        </is>
      </c>
      <c s="8" t="inlineStr" r="G7786">
        <is>
          <t xml:space="preserve">177</t>
        </is>
      </c>
      <c s="9" r="H7786">
        <v>2000.0000</v>
      </c>
      <c s="8" t="inlineStr" r="I7786">
        <is>
          <t xml:space="preserve"/>
        </is>
      </c>
      <c s="8" t="inlineStr" r="J7786">
        <is>
          <t xml:space="preserve"> Clark</t>
        </is>
      </c>
    </row>
    <row r="7787" ht="20.25" customHeight="0">
      <c s="5" t="inlineStr" r="A7787">
        <is>
          <t xml:space="preserve">60260300</t>
        </is>
      </c>
      <c s="5" t="inlineStr" r="B7787">
        <is>
          <t xml:space="preserve">INLETS TO BE ADJUSTED WITH NEW TYPE 1 FRAME, OPEN LID</t>
        </is>
      </c>
      <c s="5" t="inlineStr" r="C7787">
        <is>
          <t xml:space="preserve">EACH   </t>
        </is>
      </c>
      <c s="6" r="D7787">
        <v>1.000</v>
      </c>
      <c s="7" r="E7787">
        <v>1</v>
      </c>
      <c s="8" t="inlineStr" r="F7787">
        <is>
          <t xml:space="preserve">61L18</t>
        </is>
      </c>
      <c s="8" t="inlineStr" r="G7787">
        <is>
          <t xml:space="preserve">194</t>
        </is>
      </c>
      <c s="9" r="H7787">
        <v>1312.0000</v>
      </c>
      <c s="8" t="inlineStr" r="I7787">
        <is>
          <t xml:space="preserve">Y</t>
        </is>
      </c>
      <c s="8" t="inlineStr" r="J7787">
        <is>
          <t xml:space="preserve"> McHenry</t>
        </is>
      </c>
    </row>
    <row r="7788" ht="20.25" customHeight="0">
      <c s="5" t="inlineStr" r="A7788">
        <is>
          <t xml:space="preserve">60260300</t>
        </is>
      </c>
      <c s="5" t="inlineStr" r="B7788">
        <is>
          <t xml:space="preserve">INLETS TO BE ADJUSTED WITH NEW TYPE 1 FRAME, OPEN LID</t>
        </is>
      </c>
      <c s="5" t="inlineStr" r="C7788">
        <is>
          <t xml:space="preserve">EACH   </t>
        </is>
      </c>
      <c s="6" r="D7788">
        <v>1.000</v>
      </c>
      <c s="7" r="E7788">
        <v>1</v>
      </c>
      <c s="8" t="inlineStr" r="F7788">
        <is>
          <t xml:space="preserve">61L18</t>
        </is>
      </c>
      <c s="8" t="inlineStr" r="G7788">
        <is>
          <t xml:space="preserve">194</t>
        </is>
      </c>
      <c s="9" r="H7788">
        <v>995.0000</v>
      </c>
      <c s="8" t="inlineStr" r="I7788">
        <is>
          <t xml:space="preserve"/>
        </is>
      </c>
      <c s="8" t="inlineStr" r="J7788">
        <is>
          <t xml:space="preserve"> McHenry</t>
        </is>
      </c>
    </row>
    <row r="7789" ht="20.25" customHeight="0">
      <c s="5" t="inlineStr" r="A7789">
        <is>
          <t xml:space="preserve">60260300</t>
        </is>
      </c>
      <c s="5" t="inlineStr" r="B7789">
        <is>
          <t xml:space="preserve">INLETS TO BE ADJUSTED WITH NEW TYPE 1 FRAME, OPEN LID</t>
        </is>
      </c>
      <c s="5" t="inlineStr" r="C7789">
        <is>
          <t xml:space="preserve">EACH   </t>
        </is>
      </c>
      <c s="6" r="D7789">
        <v>1.000</v>
      </c>
      <c s="7" r="E7789">
        <v>1</v>
      </c>
      <c s="8" t="inlineStr" r="F7789">
        <is>
          <t xml:space="preserve">61L18</t>
        </is>
      </c>
      <c s="8" t="inlineStr" r="G7789">
        <is>
          <t xml:space="preserve">194</t>
        </is>
      </c>
      <c s="9" r="H7789">
        <v>1000.0000</v>
      </c>
      <c s="8" t="inlineStr" r="I7789">
        <is>
          <t xml:space="preserve"/>
        </is>
      </c>
      <c s="8" t="inlineStr" r="J7789">
        <is>
          <t xml:space="preserve"> McHenry</t>
        </is>
      </c>
    </row>
    <row r="7790" ht="20.25" customHeight="0">
      <c s="5" t="inlineStr" r="A7790">
        <is>
          <t xml:space="preserve">60260300</t>
        </is>
      </c>
      <c s="5" t="inlineStr" r="B7790">
        <is>
          <t xml:space="preserve">INLETS TO BE ADJUSTED WITH NEW TYPE 1 FRAME, OPEN LID</t>
        </is>
      </c>
      <c s="5" t="inlineStr" r="C7790">
        <is>
          <t xml:space="preserve">EACH   </t>
        </is>
      </c>
      <c s="6" r="D7790">
        <v>1.000</v>
      </c>
      <c s="7" r="E7790">
        <v>1</v>
      </c>
      <c s="8" t="inlineStr" r="F7790">
        <is>
          <t xml:space="preserve">61L18</t>
        </is>
      </c>
      <c s="8" t="inlineStr" r="G7790">
        <is>
          <t xml:space="preserve">194</t>
        </is>
      </c>
      <c s="9" r="H7790">
        <v>1027.1500</v>
      </c>
      <c s="8" t="inlineStr" r="I7790">
        <is>
          <t xml:space="preserve"/>
        </is>
      </c>
      <c s="8" t="inlineStr" r="J7790">
        <is>
          <t xml:space="preserve"> McHenry</t>
        </is>
      </c>
    </row>
    <row r="7791" ht="20.25" customHeight="0">
      <c s="5" t="inlineStr" r="A7791">
        <is>
          <t xml:space="preserve">60260300</t>
        </is>
      </c>
      <c s="5" t="inlineStr" r="B7791">
        <is>
          <t xml:space="preserve">INLETS TO BE ADJUSTED WITH NEW TYPE 1 FRAME, OPEN LID</t>
        </is>
      </c>
      <c s="5" t="inlineStr" r="C7791">
        <is>
          <t xml:space="preserve">EACH   </t>
        </is>
      </c>
      <c s="6" r="D7791">
        <v>1.000</v>
      </c>
      <c s="7" r="E7791">
        <v>1</v>
      </c>
      <c s="8" t="inlineStr" r="F7791">
        <is>
          <t xml:space="preserve">61L18</t>
        </is>
      </c>
      <c s="8" t="inlineStr" r="G7791">
        <is>
          <t xml:space="preserve">194</t>
        </is>
      </c>
      <c s="9" r="H7791">
        <v>1429.8300</v>
      </c>
      <c s="8" t="inlineStr" r="I7791">
        <is>
          <t xml:space="preserve"/>
        </is>
      </c>
      <c s="8" t="inlineStr" r="J7791">
        <is>
          <t xml:space="preserve"> McHenry</t>
        </is>
      </c>
    </row>
    <row r="7792" ht="20.25" customHeight="0">
      <c s="5" t="inlineStr" r="A7792">
        <is>
          <t xml:space="preserve">60260300</t>
        </is>
      </c>
      <c s="5" t="inlineStr" r="B7792">
        <is>
          <t xml:space="preserve">INLETS TO BE ADJUSTED WITH NEW TYPE 1 FRAME, OPEN LID</t>
        </is>
      </c>
      <c s="5" t="inlineStr" r="C7792">
        <is>
          <t xml:space="preserve">EACH   </t>
        </is>
      </c>
      <c s="6" r="D7792">
        <v>1.000</v>
      </c>
      <c s="7" r="E7792">
        <v>1</v>
      </c>
      <c s="8" t="inlineStr" r="F7792">
        <is>
          <t xml:space="preserve">61L18</t>
        </is>
      </c>
      <c s="8" t="inlineStr" r="G7792">
        <is>
          <t xml:space="preserve">194</t>
        </is>
      </c>
      <c s="9" r="H7792">
        <v>1600.0000</v>
      </c>
      <c s="8" t="inlineStr" r="I7792">
        <is>
          <t xml:space="preserve"/>
        </is>
      </c>
      <c s="8" t="inlineStr" r="J7792">
        <is>
          <t xml:space="preserve"> McHenry</t>
        </is>
      </c>
    </row>
    <row r="7793" ht="20.25" customHeight="0">
      <c s="5" t="inlineStr" r="A7793">
        <is>
          <t xml:space="preserve">60260300</t>
        </is>
      </c>
      <c s="5" t="inlineStr" r="B7793">
        <is>
          <t xml:space="preserve">INLETS TO BE ADJUSTED WITH NEW TYPE 1 FRAME, OPEN LID</t>
        </is>
      </c>
      <c s="5" t="inlineStr" r="C7793">
        <is>
          <t xml:space="preserve">EACH   </t>
        </is>
      </c>
      <c s="6" r="D7793">
        <v>1.000</v>
      </c>
      <c s="7" r="E7793">
        <v>1</v>
      </c>
      <c s="8" t="inlineStr" r="F7793">
        <is>
          <t xml:space="preserve">61L18</t>
        </is>
      </c>
      <c s="8" t="inlineStr" r="G7793">
        <is>
          <t xml:space="preserve">194</t>
        </is>
      </c>
      <c s="9" r="H7793">
        <v>1800.0000</v>
      </c>
      <c s="8" t="inlineStr" r="I7793">
        <is>
          <t xml:space="preserve"/>
        </is>
      </c>
      <c s="8" t="inlineStr" r="J7793">
        <is>
          <t xml:space="preserve"> McHenry</t>
        </is>
      </c>
    </row>
    <row r="7794" ht="20.25" customHeight="0">
      <c s="5" t="inlineStr" r="A7794">
        <is>
          <t xml:space="preserve">60260400</t>
        </is>
      </c>
      <c s="5" t="inlineStr" r="B7794">
        <is>
          <t xml:space="preserve">INLETS TO BE ADJUSTED WITH NEW TYPE 1 FRAME, CLOSED LID</t>
        </is>
      </c>
      <c s="5" t="inlineStr" r="C7794">
        <is>
          <t xml:space="preserve">EACH   </t>
        </is>
      </c>
      <c s="6" r="D7794">
        <v>1.000</v>
      </c>
      <c s="7" r="E7794">
        <v>1</v>
      </c>
      <c s="8" t="inlineStr" r="F7794">
        <is>
          <t xml:space="preserve">62V37</t>
        </is>
      </c>
      <c s="8" t="inlineStr" r="G7794">
        <is>
          <t xml:space="preserve">029</t>
        </is>
      </c>
      <c s="9" r="H7794">
        <v>1200.0000</v>
      </c>
      <c s="8" t="inlineStr" r="I7794">
        <is>
          <t xml:space="preserve">Y</t>
        </is>
      </c>
      <c s="8" t="inlineStr" r="J7794">
        <is>
          <t xml:space="preserve"> Kane</t>
        </is>
      </c>
    </row>
    <row r="7795" ht="20.25" customHeight="0">
      <c s="5" t="inlineStr" r="A7795">
        <is>
          <t xml:space="preserve">60260400</t>
        </is>
      </c>
      <c s="5" t="inlineStr" r="B7795">
        <is>
          <t xml:space="preserve">INLETS TO BE ADJUSTED WITH NEW TYPE 1 FRAME, CLOSED LID</t>
        </is>
      </c>
      <c s="5" t="inlineStr" r="C7795">
        <is>
          <t xml:space="preserve">EACH   </t>
        </is>
      </c>
      <c s="6" r="D7795">
        <v>1.000</v>
      </c>
      <c s="7" r="E7795">
        <v>1</v>
      </c>
      <c s="8" t="inlineStr" r="F7795">
        <is>
          <t xml:space="preserve">62V37</t>
        </is>
      </c>
      <c s="8" t="inlineStr" r="G7795">
        <is>
          <t xml:space="preserve">029</t>
        </is>
      </c>
      <c s="9" r="H7795">
        <v>1125.0000</v>
      </c>
      <c s="8" t="inlineStr" r="I7795">
        <is>
          <t xml:space="preserve"/>
        </is>
      </c>
      <c s="8" t="inlineStr" r="J7795">
        <is>
          <t xml:space="preserve"> Kane</t>
        </is>
      </c>
    </row>
    <row r="7796" ht="20.25" customHeight="0">
      <c s="5" t="inlineStr" r="A7796">
        <is>
          <t xml:space="preserve">60260400</t>
        </is>
      </c>
      <c s="5" t="inlineStr" r="B7796">
        <is>
          <t xml:space="preserve">INLETS TO BE ADJUSTED WITH NEW TYPE 1 FRAME, CLOSED LID</t>
        </is>
      </c>
      <c s="5" t="inlineStr" r="C7796">
        <is>
          <t xml:space="preserve">EACH   </t>
        </is>
      </c>
      <c s="6" r="D7796">
        <v>1.000</v>
      </c>
      <c s="7" r="E7796">
        <v>1</v>
      </c>
      <c s="8" t="inlineStr" r="F7796">
        <is>
          <t xml:space="preserve">62V37</t>
        </is>
      </c>
      <c s="8" t="inlineStr" r="G7796">
        <is>
          <t xml:space="preserve">029</t>
        </is>
      </c>
      <c s="9" r="H7796">
        <v>1125.0000</v>
      </c>
      <c s="8" t="inlineStr" r="I7796">
        <is>
          <t xml:space="preserve"/>
        </is>
      </c>
      <c s="8" t="inlineStr" r="J7796">
        <is>
          <t xml:space="preserve"> Kane</t>
        </is>
      </c>
    </row>
    <row r="7797" ht="20.25" customHeight="0">
      <c s="5" t="inlineStr" r="A7797">
        <is>
          <t xml:space="preserve">60261000</t>
        </is>
      </c>
      <c s="5" t="inlineStr" r="B7797">
        <is>
          <t xml:space="preserve">INLETS TO BE ADJUSTED WITH NEW TYPE 8 GRATE</t>
        </is>
      </c>
      <c s="5" t="inlineStr" r="C7797">
        <is>
          <t xml:space="preserve">EACH   </t>
        </is>
      </c>
      <c s="6" r="D7797">
        <v>1.000</v>
      </c>
      <c s="7" r="E7797">
        <v>1</v>
      </c>
      <c s="8" t="inlineStr" r="F7797">
        <is>
          <t xml:space="preserve">61L06</t>
        </is>
      </c>
      <c s="8" t="inlineStr" r="G7797">
        <is>
          <t xml:space="preserve">015</t>
        </is>
      </c>
      <c s="9" r="H7797">
        <v>1400.0000</v>
      </c>
      <c s="8" t="inlineStr" r="I7797">
        <is>
          <t xml:space="preserve">Y</t>
        </is>
      </c>
      <c s="8" t="inlineStr" r="J7797">
        <is>
          <t xml:space="preserve"> Cook</t>
        </is>
      </c>
    </row>
    <row r="7798" ht="20.25" customHeight="0">
      <c s="5" t="inlineStr" r="A7798">
        <is>
          <t xml:space="preserve">60261000</t>
        </is>
      </c>
      <c s="5" t="inlineStr" r="B7798">
        <is>
          <t xml:space="preserve">INLETS TO BE ADJUSTED WITH NEW TYPE 8 GRATE</t>
        </is>
      </c>
      <c s="5" t="inlineStr" r="C7798">
        <is>
          <t xml:space="preserve">EACH   </t>
        </is>
      </c>
      <c s="6" r="D7798">
        <v>1.000</v>
      </c>
      <c s="7" r="E7798">
        <v>1</v>
      </c>
      <c s="8" t="inlineStr" r="F7798">
        <is>
          <t xml:space="preserve">61L06</t>
        </is>
      </c>
      <c s="8" t="inlineStr" r="G7798">
        <is>
          <t xml:space="preserve">015</t>
        </is>
      </c>
      <c s="9" r="H7798">
        <v>628.0000</v>
      </c>
      <c s="8" t="inlineStr" r="I7798">
        <is>
          <t xml:space="preserve"/>
        </is>
      </c>
      <c s="8" t="inlineStr" r="J7798">
        <is>
          <t xml:space="preserve"> Cook</t>
        </is>
      </c>
    </row>
    <row r="7799" ht="20.25" customHeight="0">
      <c s="5" t="inlineStr" r="A7799">
        <is>
          <t xml:space="preserve">60261000</t>
        </is>
      </c>
      <c s="5" t="inlineStr" r="B7799">
        <is>
          <t xml:space="preserve">INLETS TO BE ADJUSTED WITH NEW TYPE 8 GRATE</t>
        </is>
      </c>
      <c s="5" t="inlineStr" r="C7799">
        <is>
          <t xml:space="preserve">EACH   </t>
        </is>
      </c>
      <c s="6" r="D7799">
        <v>1.000</v>
      </c>
      <c s="7" r="E7799">
        <v>1</v>
      </c>
      <c s="8" t="inlineStr" r="F7799">
        <is>
          <t xml:space="preserve">61L06</t>
        </is>
      </c>
      <c s="8" t="inlineStr" r="G7799">
        <is>
          <t xml:space="preserve">015</t>
        </is>
      </c>
      <c s="9" r="H7799">
        <v>825.0000</v>
      </c>
      <c s="8" t="inlineStr" r="I7799">
        <is>
          <t xml:space="preserve"/>
        </is>
      </c>
      <c s="8" t="inlineStr" r="J7799">
        <is>
          <t xml:space="preserve"> Cook</t>
        </is>
      </c>
    </row>
    <row r="7800" ht="20.25" customHeight="0">
      <c s="5" t="inlineStr" r="A7800">
        <is>
          <t xml:space="preserve">60261000</t>
        </is>
      </c>
      <c s="5" t="inlineStr" r="B7800">
        <is>
          <t xml:space="preserve">INLETS TO BE ADJUSTED WITH NEW TYPE 8 GRATE</t>
        </is>
      </c>
      <c s="5" t="inlineStr" r="C7800">
        <is>
          <t xml:space="preserve">EACH   </t>
        </is>
      </c>
      <c s="6" r="D7800">
        <v>1.000</v>
      </c>
      <c s="7" r="E7800">
        <v>1</v>
      </c>
      <c s="8" t="inlineStr" r="F7800">
        <is>
          <t xml:space="preserve">61L06</t>
        </is>
      </c>
      <c s="8" t="inlineStr" r="G7800">
        <is>
          <t xml:space="preserve">015</t>
        </is>
      </c>
      <c s="9" r="H7800">
        <v>953.0000</v>
      </c>
      <c s="8" t="inlineStr" r="I7800">
        <is>
          <t xml:space="preserve"/>
        </is>
      </c>
      <c s="8" t="inlineStr" r="J7800">
        <is>
          <t xml:space="preserve"> Cook</t>
        </is>
      </c>
    </row>
    <row r="7801" ht="20.25" customHeight="0">
      <c s="5" t="inlineStr" r="A7801">
        <is>
          <t xml:space="preserve">60261300</t>
        </is>
      </c>
      <c s="5" t="inlineStr" r="B7801">
        <is>
          <t xml:space="preserve">INLETS TO BE ADJUSTED WITH NEW TYPE 11 FRAME AND GRATE</t>
        </is>
      </c>
      <c s="5" t="inlineStr" r="C7801">
        <is>
          <t xml:space="preserve">EACH   </t>
        </is>
      </c>
      <c s="6" r="D7801">
        <v>9.000</v>
      </c>
      <c s="7" r="E7801">
        <v>1</v>
      </c>
      <c s="8" t="inlineStr" r="F7801">
        <is>
          <t xml:space="preserve">62V37</t>
        </is>
      </c>
      <c s="8" t="inlineStr" r="G7801">
        <is>
          <t xml:space="preserve">029</t>
        </is>
      </c>
      <c s="9" r="H7801">
        <v>1300.0000</v>
      </c>
      <c s="8" t="inlineStr" r="I7801">
        <is>
          <t xml:space="preserve">Y</t>
        </is>
      </c>
      <c s="8" t="inlineStr" r="J7801">
        <is>
          <t xml:space="preserve"> Kane</t>
        </is>
      </c>
    </row>
    <row r="7802" ht="20.25" customHeight="0">
      <c s="5" t="inlineStr" r="A7802">
        <is>
          <t xml:space="preserve">60261300</t>
        </is>
      </c>
      <c s="5" t="inlineStr" r="B7802">
        <is>
          <t xml:space="preserve">INLETS TO BE ADJUSTED WITH NEW TYPE 11 FRAME AND GRATE</t>
        </is>
      </c>
      <c s="5" t="inlineStr" r="C7802">
        <is>
          <t xml:space="preserve">EACH   </t>
        </is>
      </c>
      <c s="6" r="D7802">
        <v>9.000</v>
      </c>
      <c s="7" r="E7802">
        <v>1</v>
      </c>
      <c s="8" t="inlineStr" r="F7802">
        <is>
          <t xml:space="preserve">62V37</t>
        </is>
      </c>
      <c s="8" t="inlineStr" r="G7802">
        <is>
          <t xml:space="preserve">029</t>
        </is>
      </c>
      <c s="9" r="H7802">
        <v>1285.0000</v>
      </c>
      <c s="8" t="inlineStr" r="I7802">
        <is>
          <t xml:space="preserve"/>
        </is>
      </c>
      <c s="8" t="inlineStr" r="J7802">
        <is>
          <t xml:space="preserve"> Kane</t>
        </is>
      </c>
    </row>
    <row r="7803" ht="20.25" customHeight="0">
      <c s="5" t="inlineStr" r="A7803">
        <is>
          <t xml:space="preserve">60261300</t>
        </is>
      </c>
      <c s="5" t="inlineStr" r="B7803">
        <is>
          <t xml:space="preserve">INLETS TO BE ADJUSTED WITH NEW TYPE 11 FRAME AND GRATE</t>
        </is>
      </c>
      <c s="5" t="inlineStr" r="C7803">
        <is>
          <t xml:space="preserve">EACH   </t>
        </is>
      </c>
      <c s="6" r="D7803">
        <v>9.000</v>
      </c>
      <c s="7" r="E7803">
        <v>1</v>
      </c>
      <c s="8" t="inlineStr" r="F7803">
        <is>
          <t xml:space="preserve">62V37</t>
        </is>
      </c>
      <c s="8" t="inlineStr" r="G7803">
        <is>
          <t xml:space="preserve">029</t>
        </is>
      </c>
      <c s="9" r="H7803">
        <v>1285.0000</v>
      </c>
      <c s="8" t="inlineStr" r="I7803">
        <is>
          <t xml:space="preserve"/>
        </is>
      </c>
      <c s="8" t="inlineStr" r="J7803">
        <is>
          <t xml:space="preserve"> Kane</t>
        </is>
      </c>
    </row>
    <row r="7804" ht="20.25" customHeight="0">
      <c s="5" t="inlineStr" r="A7804">
        <is>
          <t xml:space="preserve">60261500</t>
        </is>
      </c>
      <c s="5" t="inlineStr" r="B7804">
        <is>
          <t xml:space="preserve">INLETS TO BE ADJUSTED WITH NEW TYPE 15 FRAME AND LID</t>
        </is>
      </c>
      <c s="5" t="inlineStr" r="C7804">
        <is>
          <t xml:space="preserve">EACH   </t>
        </is>
      </c>
      <c s="6" r="D7804">
        <v>4.000</v>
      </c>
      <c s="7" r="E7804">
        <v>6</v>
      </c>
      <c s="8" t="inlineStr" r="F7804">
        <is>
          <t xml:space="preserve">93830</t>
        </is>
      </c>
      <c s="8" t="inlineStr" r="G7804">
        <is>
          <t xml:space="preserve">162</t>
        </is>
      </c>
      <c s="9" r="H7804">
        <v>1850.0000</v>
      </c>
      <c s="8" t="inlineStr" r="I7804">
        <is>
          <t xml:space="preserve">Y</t>
        </is>
      </c>
      <c s="8" t="inlineStr" r="J7804">
        <is>
          <t xml:space="preserve"> Adams</t>
        </is>
      </c>
    </row>
    <row r="7805" ht="20.25" customHeight="0">
      <c s="5" t="inlineStr" r="A7805">
        <is>
          <t xml:space="preserve">60262700</t>
        </is>
      </c>
      <c s="5" t="inlineStr" r="B7805">
        <is>
          <t xml:space="preserve">INLETS TO BE RECONSTRUCTED</t>
        </is>
      </c>
      <c s="5" t="inlineStr" r="C7805">
        <is>
          <t xml:space="preserve">EACH   </t>
        </is>
      </c>
      <c s="6" r="D7805">
        <v>4.000</v>
      </c>
      <c s="7" r="E7805">
        <v>1</v>
      </c>
      <c s="8" t="inlineStr" r="F7805">
        <is>
          <t xml:space="preserve">62W87</t>
        </is>
      </c>
      <c s="8" t="inlineStr" r="G7805">
        <is>
          <t xml:space="preserve">205</t>
        </is>
      </c>
      <c s="9" r="H7805">
        <v>2200.0000</v>
      </c>
      <c s="8" t="inlineStr" r="I7805">
        <is>
          <t xml:space="preserve">Y</t>
        </is>
      </c>
      <c s="8" t="inlineStr" r="J7805">
        <is>
          <t xml:space="preserve"> Cook</t>
        </is>
      </c>
    </row>
    <row r="7806" ht="20.25" customHeight="0">
      <c s="5" t="inlineStr" r="A7806">
        <is>
          <t xml:space="preserve">60262700</t>
        </is>
      </c>
      <c s="5" t="inlineStr" r="B7806">
        <is>
          <t xml:space="preserve">INLETS TO BE RECONSTRUCTED</t>
        </is>
      </c>
      <c s="5" t="inlineStr" r="C7806">
        <is>
          <t xml:space="preserve">EACH   </t>
        </is>
      </c>
      <c s="6" r="D7806">
        <v>4.000</v>
      </c>
      <c s="7" r="E7806">
        <v>1</v>
      </c>
      <c s="8" t="inlineStr" r="F7806">
        <is>
          <t xml:space="preserve">62W87</t>
        </is>
      </c>
      <c s="8" t="inlineStr" r="G7806">
        <is>
          <t xml:space="preserve">205</t>
        </is>
      </c>
      <c s="9" r="H7806">
        <v>1500.0000</v>
      </c>
      <c s="8" t="inlineStr" r="I7806">
        <is>
          <t xml:space="preserve"/>
        </is>
      </c>
      <c s="8" t="inlineStr" r="J7806">
        <is>
          <t xml:space="preserve"> Cook</t>
        </is>
      </c>
    </row>
    <row r="7807" ht="20.25" customHeight="0">
      <c s="5" t="inlineStr" r="A7807">
        <is>
          <t xml:space="preserve">60262700</t>
        </is>
      </c>
      <c s="5" t="inlineStr" r="B7807">
        <is>
          <t xml:space="preserve">INLETS TO BE RECONSTRUCTED</t>
        </is>
      </c>
      <c s="5" t="inlineStr" r="C7807">
        <is>
          <t xml:space="preserve">EACH   </t>
        </is>
      </c>
      <c s="6" r="D7807">
        <v>3.000</v>
      </c>
      <c s="7" r="E7807">
        <v>3</v>
      </c>
      <c s="8" t="inlineStr" r="F7807">
        <is>
          <t xml:space="preserve">66M99</t>
        </is>
      </c>
      <c s="8" t="inlineStr" r="G7807">
        <is>
          <t xml:space="preserve">063</t>
        </is>
      </c>
      <c s="9" r="H7807">
        <v>2200.0000</v>
      </c>
      <c s="8" t="inlineStr" r="I7807">
        <is>
          <t xml:space="preserve">Y</t>
        </is>
      </c>
      <c s="8" t="inlineStr" r="J7807">
        <is>
          <t xml:space="preserve"> Livingston</t>
        </is>
      </c>
    </row>
    <row r="7808" ht="20.25" customHeight="0">
      <c s="5" t="inlineStr" r="A7808">
        <is>
          <t xml:space="preserve">60262700</t>
        </is>
      </c>
      <c s="5" t="inlineStr" r="B7808">
        <is>
          <t xml:space="preserve">INLETS TO BE RECONSTRUCTED</t>
        </is>
      </c>
      <c s="5" t="inlineStr" r="C7808">
        <is>
          <t xml:space="preserve">EACH   </t>
        </is>
      </c>
      <c s="6" r="D7808">
        <v>3.000</v>
      </c>
      <c s="7" r="E7808">
        <v>3</v>
      </c>
      <c s="8" t="inlineStr" r="F7808">
        <is>
          <t xml:space="preserve">66M99</t>
        </is>
      </c>
      <c s="8" t="inlineStr" r="G7808">
        <is>
          <t xml:space="preserve">063</t>
        </is>
      </c>
      <c s="9" r="H7808">
        <v>900.0000</v>
      </c>
      <c s="8" t="inlineStr" r="I7808">
        <is>
          <t xml:space="preserve"/>
        </is>
      </c>
      <c s="8" t="inlineStr" r="J7808">
        <is>
          <t xml:space="preserve"> Livingston</t>
        </is>
      </c>
    </row>
    <row r="7809" ht="20.25" customHeight="0">
      <c s="5" t="inlineStr" r="A7809">
        <is>
          <t xml:space="preserve">60262700</t>
        </is>
      </c>
      <c s="5" t="inlineStr" r="B7809">
        <is>
          <t xml:space="preserve">INLETS TO BE RECONSTRUCTED</t>
        </is>
      </c>
      <c s="5" t="inlineStr" r="C7809">
        <is>
          <t xml:space="preserve">EACH   </t>
        </is>
      </c>
      <c s="6" r="D7809">
        <v>1.000</v>
      </c>
      <c s="7" r="E7809">
        <v>9</v>
      </c>
      <c s="8" t="inlineStr" r="F7809">
        <is>
          <t xml:space="preserve">78373</t>
        </is>
      </c>
      <c s="8" t="inlineStr" r="G7809">
        <is>
          <t xml:space="preserve">136</t>
        </is>
      </c>
      <c s="9" r="H7809">
        <v>1600.0000</v>
      </c>
      <c s="8" t="inlineStr" r="I7809">
        <is>
          <t xml:space="preserve">Y</t>
        </is>
      </c>
      <c s="8" t="inlineStr" r="J7809">
        <is>
          <t xml:space="preserve"> Williamson</t>
        </is>
      </c>
    </row>
    <row r="7810" ht="20.25" customHeight="0">
      <c s="5" t="inlineStr" r="A7810">
        <is>
          <t xml:space="preserve">60262700</t>
        </is>
      </c>
      <c s="5" t="inlineStr" r="B7810">
        <is>
          <t xml:space="preserve">INLETS TO BE RECONSTRUCTED</t>
        </is>
      </c>
      <c s="5" t="inlineStr" r="C7810">
        <is>
          <t xml:space="preserve">EACH   </t>
        </is>
      </c>
      <c s="6" r="D7810">
        <v>1.000</v>
      </c>
      <c s="7" r="E7810">
        <v>9</v>
      </c>
      <c s="8" t="inlineStr" r="F7810">
        <is>
          <t xml:space="preserve">78373</t>
        </is>
      </c>
      <c s="8" t="inlineStr" r="G7810">
        <is>
          <t xml:space="preserve">136</t>
        </is>
      </c>
      <c s="9" r="H7810">
        <v>6526.8100</v>
      </c>
      <c s="8" t="inlineStr" r="I7810">
        <is>
          <t xml:space="preserve"/>
        </is>
      </c>
      <c s="8" t="inlineStr" r="J7810">
        <is>
          <t xml:space="preserve"> Williamson</t>
        </is>
      </c>
    </row>
    <row r="7811" ht="20.25" customHeight="0">
      <c s="5" t="inlineStr" r="A7811">
        <is>
          <t xml:space="preserve">60266600</t>
        </is>
      </c>
      <c s="5" t="inlineStr" r="B7811">
        <is>
          <t xml:space="preserve">VALVE BOXES TO BE ADJUSTED</t>
        </is>
      </c>
      <c s="5" t="inlineStr" r="C7811">
        <is>
          <t xml:space="preserve">EACH   </t>
        </is>
      </c>
      <c s="6" r="D7811">
        <v>1.000</v>
      </c>
      <c s="7" r="E7811">
        <v>5</v>
      </c>
      <c s="8" t="inlineStr" r="F7811">
        <is>
          <t xml:space="preserve">46945</t>
        </is>
      </c>
      <c s="8" t="inlineStr" r="G7811">
        <is>
          <t xml:space="preserve">008</t>
        </is>
      </c>
      <c s="9" r="H7811">
        <v>570.0000</v>
      </c>
      <c s="8" t="inlineStr" r="I7811">
        <is>
          <t xml:space="preserve">Y</t>
        </is>
      </c>
      <c s="8" t="inlineStr" r="J7811">
        <is>
          <t xml:space="preserve"> Douglas</t>
        </is>
      </c>
    </row>
    <row r="7812" ht="20.25" customHeight="0">
      <c s="5" t="inlineStr" r="A7812">
        <is>
          <t xml:space="preserve">60266600</t>
        </is>
      </c>
      <c s="5" t="inlineStr" r="B7812">
        <is>
          <t xml:space="preserve">VALVE BOXES TO BE ADJUSTED</t>
        </is>
      </c>
      <c s="5" t="inlineStr" r="C7812">
        <is>
          <t xml:space="preserve">EACH   </t>
        </is>
      </c>
      <c s="6" r="D7812">
        <v>8.000</v>
      </c>
      <c s="7" r="E7812">
        <v>1</v>
      </c>
      <c s="8" t="inlineStr" r="F7812">
        <is>
          <t xml:space="preserve">62T20</t>
        </is>
      </c>
      <c s="8" t="inlineStr" r="G7812">
        <is>
          <t xml:space="preserve">025</t>
        </is>
      </c>
      <c s="9" r="H7812">
        <v>650.0000</v>
      </c>
      <c s="8" t="inlineStr" r="I7812">
        <is>
          <t xml:space="preserve">Y</t>
        </is>
      </c>
      <c s="8" t="inlineStr" r="J7812">
        <is>
          <t xml:space="preserve"> Cook</t>
        </is>
      </c>
    </row>
    <row r="7813" ht="20.25" customHeight="0">
      <c s="5" t="inlineStr" r="A7813">
        <is>
          <t xml:space="preserve">60266600</t>
        </is>
      </c>
      <c s="5" t="inlineStr" r="B7813">
        <is>
          <t xml:space="preserve">VALVE BOXES TO BE ADJUSTED</t>
        </is>
      </c>
      <c s="5" t="inlineStr" r="C7813">
        <is>
          <t xml:space="preserve">EACH   </t>
        </is>
      </c>
      <c s="6" r="D7813">
        <v>8.000</v>
      </c>
      <c s="7" r="E7813">
        <v>1</v>
      </c>
      <c s="8" t="inlineStr" r="F7813">
        <is>
          <t xml:space="preserve">62T20</t>
        </is>
      </c>
      <c s="8" t="inlineStr" r="G7813">
        <is>
          <t xml:space="preserve">025</t>
        </is>
      </c>
      <c s="9" r="H7813">
        <v>250.0000</v>
      </c>
      <c s="8" t="inlineStr" r="I7813">
        <is>
          <t xml:space="preserve"/>
        </is>
      </c>
      <c s="8" t="inlineStr" r="J7813">
        <is>
          <t xml:space="preserve"> Cook</t>
        </is>
      </c>
    </row>
    <row r="7814" ht="20.25" customHeight="0">
      <c s="5" t="inlineStr" r="A7814">
        <is>
          <t xml:space="preserve">60266600</t>
        </is>
      </c>
      <c s="5" t="inlineStr" r="B7814">
        <is>
          <t xml:space="preserve">VALVE BOXES TO BE ADJUSTED</t>
        </is>
      </c>
      <c s="5" t="inlineStr" r="C7814">
        <is>
          <t xml:space="preserve">EACH   </t>
        </is>
      </c>
      <c s="6" r="D7814">
        <v>8.000</v>
      </c>
      <c s="7" r="E7814">
        <v>1</v>
      </c>
      <c s="8" t="inlineStr" r="F7814">
        <is>
          <t xml:space="preserve">62T20</t>
        </is>
      </c>
      <c s="8" t="inlineStr" r="G7814">
        <is>
          <t xml:space="preserve">025</t>
        </is>
      </c>
      <c s="9" r="H7814">
        <v>330.0000</v>
      </c>
      <c s="8" t="inlineStr" r="I7814">
        <is>
          <t xml:space="preserve"/>
        </is>
      </c>
      <c s="8" t="inlineStr" r="J7814">
        <is>
          <t xml:space="preserve"> Cook</t>
        </is>
      </c>
    </row>
    <row r="7815" ht="20.25" customHeight="0">
      <c s="5" t="inlineStr" r="A7815">
        <is>
          <t xml:space="preserve">60266600</t>
        </is>
      </c>
      <c s="5" t="inlineStr" r="B7815">
        <is>
          <t xml:space="preserve">VALVE BOXES TO BE ADJUSTED</t>
        </is>
      </c>
      <c s="5" t="inlineStr" r="C7815">
        <is>
          <t xml:space="preserve">EACH   </t>
        </is>
      </c>
      <c s="6" r="D7815">
        <v>8.000</v>
      </c>
      <c s="7" r="E7815">
        <v>1</v>
      </c>
      <c s="8" t="inlineStr" r="F7815">
        <is>
          <t xml:space="preserve">62T20</t>
        </is>
      </c>
      <c s="8" t="inlineStr" r="G7815">
        <is>
          <t xml:space="preserve">025</t>
        </is>
      </c>
      <c s="9" r="H7815">
        <v>450.3800</v>
      </c>
      <c s="8" t="inlineStr" r="I7815">
        <is>
          <t xml:space="preserve"/>
        </is>
      </c>
      <c s="8" t="inlineStr" r="J7815">
        <is>
          <t xml:space="preserve"> Cook</t>
        </is>
      </c>
    </row>
    <row r="7816" ht="20.25" customHeight="0">
      <c s="5" t="inlineStr" r="A7816">
        <is>
          <t xml:space="preserve">60266600</t>
        </is>
      </c>
      <c s="5" t="inlineStr" r="B7816">
        <is>
          <t xml:space="preserve">VALVE BOXES TO BE ADJUSTED</t>
        </is>
      </c>
      <c s="5" t="inlineStr" r="C7816">
        <is>
          <t xml:space="preserve">EACH   </t>
        </is>
      </c>
      <c s="6" r="D7816">
        <v>2.000</v>
      </c>
      <c s="7" r="E7816">
        <v>1</v>
      </c>
      <c s="8" t="inlineStr" r="F7816">
        <is>
          <t xml:space="preserve">62V37</t>
        </is>
      </c>
      <c s="8" t="inlineStr" r="G7816">
        <is>
          <t xml:space="preserve">029</t>
        </is>
      </c>
      <c s="9" r="H7816">
        <v>425.0000</v>
      </c>
      <c s="8" t="inlineStr" r="I7816">
        <is>
          <t xml:space="preserve">Y</t>
        </is>
      </c>
      <c s="8" t="inlineStr" r="J7816">
        <is>
          <t xml:space="preserve"> Kane</t>
        </is>
      </c>
    </row>
    <row r="7817" ht="20.25" customHeight="0">
      <c s="5" t="inlineStr" r="A7817">
        <is>
          <t xml:space="preserve">60266600</t>
        </is>
      </c>
      <c s="5" t="inlineStr" r="B7817">
        <is>
          <t xml:space="preserve">VALVE BOXES TO BE ADJUSTED</t>
        </is>
      </c>
      <c s="5" t="inlineStr" r="C7817">
        <is>
          <t xml:space="preserve">EACH   </t>
        </is>
      </c>
      <c s="6" r="D7817">
        <v>2.000</v>
      </c>
      <c s="7" r="E7817">
        <v>1</v>
      </c>
      <c s="8" t="inlineStr" r="F7817">
        <is>
          <t xml:space="preserve">62V37</t>
        </is>
      </c>
      <c s="8" t="inlineStr" r="G7817">
        <is>
          <t xml:space="preserve">029</t>
        </is>
      </c>
      <c s="9" r="H7817">
        <v>425.0000</v>
      </c>
      <c s="8" t="inlineStr" r="I7817">
        <is>
          <t xml:space="preserve"/>
        </is>
      </c>
      <c s="8" t="inlineStr" r="J7817">
        <is>
          <t xml:space="preserve"> Kane</t>
        </is>
      </c>
    </row>
    <row r="7818" ht="20.25" customHeight="0">
      <c s="5" t="inlineStr" r="A7818">
        <is>
          <t xml:space="preserve">60266600</t>
        </is>
      </c>
      <c s="5" t="inlineStr" r="B7818">
        <is>
          <t xml:space="preserve">VALVE BOXES TO BE ADJUSTED</t>
        </is>
      </c>
      <c s="5" t="inlineStr" r="C7818">
        <is>
          <t xml:space="preserve">EACH   </t>
        </is>
      </c>
      <c s="6" r="D7818">
        <v>2.000</v>
      </c>
      <c s="7" r="E7818">
        <v>1</v>
      </c>
      <c s="8" t="inlineStr" r="F7818">
        <is>
          <t xml:space="preserve">62V37</t>
        </is>
      </c>
      <c s="8" t="inlineStr" r="G7818">
        <is>
          <t xml:space="preserve">029</t>
        </is>
      </c>
      <c s="9" r="H7818">
        <v>425.0000</v>
      </c>
      <c s="8" t="inlineStr" r="I7818">
        <is>
          <t xml:space="preserve"/>
        </is>
      </c>
      <c s="8" t="inlineStr" r="J7818">
        <is>
          <t xml:space="preserve"> Kane</t>
        </is>
      </c>
    </row>
    <row r="7819" ht="20.25" customHeight="0">
      <c s="5" t="inlineStr" r="A7819">
        <is>
          <t xml:space="preserve">60266600</t>
        </is>
      </c>
      <c s="5" t="inlineStr" r="B7819">
        <is>
          <t xml:space="preserve">VALVE BOXES TO BE ADJUSTED</t>
        </is>
      </c>
      <c s="5" t="inlineStr" r="C7819">
        <is>
          <t xml:space="preserve">EACH   </t>
        </is>
      </c>
      <c s="6" r="D7819">
        <v>1.000</v>
      </c>
      <c s="7" r="E7819">
        <v>1</v>
      </c>
      <c s="8" t="inlineStr" r="F7819">
        <is>
          <t xml:space="preserve">62V61</t>
        </is>
      </c>
      <c s="8" t="inlineStr" r="G7819">
        <is>
          <t xml:space="preserve">035</t>
        </is>
      </c>
      <c s="9" r="H7819">
        <v>300.0000</v>
      </c>
      <c s="8" t="inlineStr" r="I7819">
        <is>
          <t xml:space="preserve">Y</t>
        </is>
      </c>
      <c s="8" t="inlineStr" r="J7819">
        <is>
          <t xml:space="preserve"> Cook</t>
        </is>
      </c>
    </row>
    <row r="7820" ht="20.25" customHeight="0">
      <c s="5" t="inlineStr" r="A7820">
        <is>
          <t xml:space="preserve">60266600</t>
        </is>
      </c>
      <c s="5" t="inlineStr" r="B7820">
        <is>
          <t xml:space="preserve">VALVE BOXES TO BE ADJUSTED</t>
        </is>
      </c>
      <c s="5" t="inlineStr" r="C7820">
        <is>
          <t xml:space="preserve">EACH   </t>
        </is>
      </c>
      <c s="6" r="D7820">
        <v>1.000</v>
      </c>
      <c s="7" r="E7820">
        <v>1</v>
      </c>
      <c s="8" t="inlineStr" r="F7820">
        <is>
          <t xml:space="preserve">62V61</t>
        </is>
      </c>
      <c s="8" t="inlineStr" r="G7820">
        <is>
          <t xml:space="preserve">035</t>
        </is>
      </c>
      <c s="9" r="H7820">
        <v>300.0000</v>
      </c>
      <c s="8" t="inlineStr" r="I7820">
        <is>
          <t xml:space="preserve"/>
        </is>
      </c>
      <c s="8" t="inlineStr" r="J7820">
        <is>
          <t xml:space="preserve"> Cook</t>
        </is>
      </c>
    </row>
    <row r="7821" ht="20.25" customHeight="0">
      <c s="5" t="inlineStr" r="A7821">
        <is>
          <t xml:space="preserve">60266600</t>
        </is>
      </c>
      <c s="5" t="inlineStr" r="B7821">
        <is>
          <t xml:space="preserve">VALVE BOXES TO BE ADJUSTED</t>
        </is>
      </c>
      <c s="5" t="inlineStr" r="C7821">
        <is>
          <t xml:space="preserve">EACH   </t>
        </is>
      </c>
      <c s="6" r="D7821">
        <v>1.000</v>
      </c>
      <c s="7" r="E7821">
        <v>1</v>
      </c>
      <c s="8" t="inlineStr" r="F7821">
        <is>
          <t xml:space="preserve">62V61</t>
        </is>
      </c>
      <c s="8" t="inlineStr" r="G7821">
        <is>
          <t xml:space="preserve">035</t>
        </is>
      </c>
      <c s="9" r="H7821">
        <v>1080.0000</v>
      </c>
      <c s="8" t="inlineStr" r="I7821">
        <is>
          <t xml:space="preserve"/>
        </is>
      </c>
      <c s="8" t="inlineStr" r="J7821">
        <is>
          <t xml:space="preserve"> Cook</t>
        </is>
      </c>
    </row>
    <row r="7822" ht="20.25" customHeight="0">
      <c s="5" t="inlineStr" r="A7822">
        <is>
          <t xml:space="preserve">60266600</t>
        </is>
      </c>
      <c s="5" t="inlineStr" r="B7822">
        <is>
          <t xml:space="preserve">VALVE BOXES TO BE ADJUSTED</t>
        </is>
      </c>
      <c s="5" t="inlineStr" r="C7822">
        <is>
          <t xml:space="preserve">EACH   </t>
        </is>
      </c>
      <c s="6" r="D7822">
        <v>6.000</v>
      </c>
      <c s="7" r="E7822">
        <v>3</v>
      </c>
      <c s="8" t="inlineStr" r="F7822">
        <is>
          <t xml:space="preserve">87880</t>
        </is>
      </c>
      <c s="8" t="inlineStr" r="G7822">
        <is>
          <t xml:space="preserve">157</t>
        </is>
      </c>
      <c s="9" r="H7822">
        <v>275.0000</v>
      </c>
      <c s="8" t="inlineStr" r="I7822">
        <is>
          <t xml:space="preserve">Y</t>
        </is>
      </c>
      <c s="8" t="inlineStr" r="J7822">
        <is>
          <t xml:space="preserve"> Bureau</t>
        </is>
      </c>
    </row>
    <row r="7823" ht="20.25" customHeight="0">
      <c s="5" t="inlineStr" r="A7823">
        <is>
          <t xml:space="preserve">60266600</t>
        </is>
      </c>
      <c s="5" t="inlineStr" r="B7823">
        <is>
          <t xml:space="preserve">VALVE BOXES TO BE ADJUSTED</t>
        </is>
      </c>
      <c s="5" t="inlineStr" r="C7823">
        <is>
          <t xml:space="preserve">EACH   </t>
        </is>
      </c>
      <c s="6" r="D7823">
        <v>6.000</v>
      </c>
      <c s="7" r="E7823">
        <v>3</v>
      </c>
      <c s="8" t="inlineStr" r="F7823">
        <is>
          <t xml:space="preserve">87880</t>
        </is>
      </c>
      <c s="8" t="inlineStr" r="G7823">
        <is>
          <t xml:space="preserve">157</t>
        </is>
      </c>
      <c s="9" r="H7823">
        <v>95.0000</v>
      </c>
      <c s="8" t="inlineStr" r="I7823">
        <is>
          <t xml:space="preserve"/>
        </is>
      </c>
      <c s="8" t="inlineStr" r="J7823">
        <is>
          <t xml:space="preserve"> Bureau</t>
        </is>
      </c>
    </row>
    <row r="7824" ht="20.25" customHeight="0">
      <c s="5" t="inlineStr" r="A7824">
        <is>
          <t xml:space="preserve">60266600</t>
        </is>
      </c>
      <c s="5" t="inlineStr" r="B7824">
        <is>
          <t xml:space="preserve">VALVE BOXES TO BE ADJUSTED</t>
        </is>
      </c>
      <c s="5" t="inlineStr" r="C7824">
        <is>
          <t xml:space="preserve">EACH   </t>
        </is>
      </c>
      <c s="6" r="D7824">
        <v>6.000</v>
      </c>
      <c s="7" r="E7824">
        <v>3</v>
      </c>
      <c s="8" t="inlineStr" r="F7824">
        <is>
          <t xml:space="preserve">87880</t>
        </is>
      </c>
      <c s="8" t="inlineStr" r="G7824">
        <is>
          <t xml:space="preserve">157</t>
        </is>
      </c>
      <c s="9" r="H7824">
        <v>100.0000</v>
      </c>
      <c s="8" t="inlineStr" r="I7824">
        <is>
          <t xml:space="preserve"/>
        </is>
      </c>
      <c s="8" t="inlineStr" r="J7824">
        <is>
          <t xml:space="preserve"> Bureau</t>
        </is>
      </c>
    </row>
    <row r="7825" ht="20.25" customHeight="0">
      <c s="5" t="inlineStr" r="A7825">
        <is>
          <t xml:space="preserve">60266600</t>
        </is>
      </c>
      <c s="5" t="inlineStr" r="B7825">
        <is>
          <t xml:space="preserve">VALVE BOXES TO BE ADJUSTED</t>
        </is>
      </c>
      <c s="5" t="inlineStr" r="C7825">
        <is>
          <t xml:space="preserve">EACH   </t>
        </is>
      </c>
      <c s="6" r="D7825">
        <v>7.000</v>
      </c>
      <c s="7" r="E7825">
        <v>6</v>
      </c>
      <c s="8" t="inlineStr" r="F7825">
        <is>
          <t xml:space="preserve">93830</t>
        </is>
      </c>
      <c s="8" t="inlineStr" r="G7825">
        <is>
          <t xml:space="preserve">162</t>
        </is>
      </c>
      <c s="9" r="H7825">
        <v>750.0000</v>
      </c>
      <c s="8" t="inlineStr" r="I7825">
        <is>
          <t xml:space="preserve">Y</t>
        </is>
      </c>
      <c s="8" t="inlineStr" r="J7825">
        <is>
          <t xml:space="preserve"> Adams</t>
        </is>
      </c>
    </row>
    <row r="7826" ht="20.25" customHeight="0">
      <c s="5" t="inlineStr" r="A7826">
        <is>
          <t xml:space="preserve">60300105</t>
        </is>
      </c>
      <c s="5" t="inlineStr" r="B7826">
        <is>
          <t xml:space="preserve">FRAMES AND GRATES TO BE ADJUSTED</t>
        </is>
      </c>
      <c s="5" t="inlineStr" r="C7826">
        <is>
          <t xml:space="preserve">EACH   </t>
        </is>
      </c>
      <c s="6" r="D7826">
        <v>84.000</v>
      </c>
      <c s="7" r="E7826">
        <v>1</v>
      </c>
      <c s="8" t="inlineStr" r="F7826">
        <is>
          <t xml:space="preserve">62T20</t>
        </is>
      </c>
      <c s="8" t="inlineStr" r="G7826">
        <is>
          <t xml:space="preserve">025</t>
        </is>
      </c>
      <c s="9" r="H7826">
        <v>375.0000</v>
      </c>
      <c s="8" t="inlineStr" r="I7826">
        <is>
          <t xml:space="preserve">Y</t>
        </is>
      </c>
      <c s="8" t="inlineStr" r="J7826">
        <is>
          <t xml:space="preserve"> Cook</t>
        </is>
      </c>
    </row>
    <row r="7827" ht="20.25" customHeight="0">
      <c s="5" t="inlineStr" r="A7827">
        <is>
          <t xml:space="preserve">60300105</t>
        </is>
      </c>
      <c s="5" t="inlineStr" r="B7827">
        <is>
          <t xml:space="preserve">FRAMES AND GRATES TO BE ADJUSTED</t>
        </is>
      </c>
      <c s="5" t="inlineStr" r="C7827">
        <is>
          <t xml:space="preserve">EACH   </t>
        </is>
      </c>
      <c s="6" r="D7827">
        <v>84.000</v>
      </c>
      <c s="7" r="E7827">
        <v>1</v>
      </c>
      <c s="8" t="inlineStr" r="F7827">
        <is>
          <t xml:space="preserve">62T20</t>
        </is>
      </c>
      <c s="8" t="inlineStr" r="G7827">
        <is>
          <t xml:space="preserve">025</t>
        </is>
      </c>
      <c s="9" r="H7827">
        <v>345.0000</v>
      </c>
      <c s="8" t="inlineStr" r="I7827">
        <is>
          <t xml:space="preserve"/>
        </is>
      </c>
      <c s="8" t="inlineStr" r="J7827">
        <is>
          <t xml:space="preserve"> Cook</t>
        </is>
      </c>
    </row>
    <row r="7828" ht="20.25" customHeight="0">
      <c s="5" t="inlineStr" r="A7828">
        <is>
          <t xml:space="preserve">60300105</t>
        </is>
      </c>
      <c s="5" t="inlineStr" r="B7828">
        <is>
          <t xml:space="preserve">FRAMES AND GRATES TO BE ADJUSTED</t>
        </is>
      </c>
      <c s="5" t="inlineStr" r="C7828">
        <is>
          <t xml:space="preserve">EACH   </t>
        </is>
      </c>
      <c s="6" r="D7828">
        <v>84.000</v>
      </c>
      <c s="7" r="E7828">
        <v>1</v>
      </c>
      <c s="8" t="inlineStr" r="F7828">
        <is>
          <t xml:space="preserve">62T20</t>
        </is>
      </c>
      <c s="8" t="inlineStr" r="G7828">
        <is>
          <t xml:space="preserve">025</t>
        </is>
      </c>
      <c s="9" r="H7828">
        <v>476.8700</v>
      </c>
      <c s="8" t="inlineStr" r="I7828">
        <is>
          <t xml:space="preserve"/>
        </is>
      </c>
      <c s="8" t="inlineStr" r="J7828">
        <is>
          <t xml:space="preserve"> Cook</t>
        </is>
      </c>
    </row>
    <row r="7829" ht="20.25" customHeight="0">
      <c s="5" t="inlineStr" r="A7829">
        <is>
          <t xml:space="preserve">60300105</t>
        </is>
      </c>
      <c s="5" t="inlineStr" r="B7829">
        <is>
          <t xml:space="preserve">FRAMES AND GRATES TO BE ADJUSTED</t>
        </is>
      </c>
      <c s="5" t="inlineStr" r="C7829">
        <is>
          <t xml:space="preserve">EACH   </t>
        </is>
      </c>
      <c s="6" r="D7829">
        <v>84.000</v>
      </c>
      <c s="7" r="E7829">
        <v>1</v>
      </c>
      <c s="8" t="inlineStr" r="F7829">
        <is>
          <t xml:space="preserve">62T20</t>
        </is>
      </c>
      <c s="8" t="inlineStr" r="G7829">
        <is>
          <t xml:space="preserve">025</t>
        </is>
      </c>
      <c s="9" r="H7829">
        <v>605.0000</v>
      </c>
      <c s="8" t="inlineStr" r="I7829">
        <is>
          <t xml:space="preserve"/>
        </is>
      </c>
      <c s="8" t="inlineStr" r="J7829">
        <is>
          <t xml:space="preserve"> Cook</t>
        </is>
      </c>
    </row>
    <row r="7830" ht="20.25" customHeight="0">
      <c s="5" t="inlineStr" r="A7830">
        <is>
          <t xml:space="preserve">60300105</t>
        </is>
      </c>
      <c s="5" t="inlineStr" r="B7830">
        <is>
          <t xml:space="preserve">FRAMES AND GRATES TO BE ADJUSTED</t>
        </is>
      </c>
      <c s="5" t="inlineStr" r="C7830">
        <is>
          <t xml:space="preserve">EACH   </t>
        </is>
      </c>
      <c s="6" r="D7830">
        <v>6.000</v>
      </c>
      <c s="7" r="E7830">
        <v>1</v>
      </c>
      <c s="8" t="inlineStr" r="F7830">
        <is>
          <t xml:space="preserve">62T27</t>
        </is>
      </c>
      <c s="8" t="inlineStr" r="G7830">
        <is>
          <t xml:space="preserve">026</t>
        </is>
      </c>
      <c s="9" r="H7830">
        <v>800.0000</v>
      </c>
      <c s="8" t="inlineStr" r="I7830">
        <is>
          <t xml:space="preserve">Y</t>
        </is>
      </c>
      <c s="8" t="inlineStr" r="J7830">
        <is>
          <t xml:space="preserve"> Will</t>
        </is>
      </c>
    </row>
    <row r="7831" ht="20.25" customHeight="0">
      <c s="5" t="inlineStr" r="A7831">
        <is>
          <t xml:space="preserve">60300105</t>
        </is>
      </c>
      <c s="5" t="inlineStr" r="B7831">
        <is>
          <t xml:space="preserve">FRAMES AND GRATES TO BE ADJUSTED</t>
        </is>
      </c>
      <c s="5" t="inlineStr" r="C7831">
        <is>
          <t xml:space="preserve">EACH   </t>
        </is>
      </c>
      <c s="6" r="D7831">
        <v>6.000</v>
      </c>
      <c s="7" r="E7831">
        <v>1</v>
      </c>
      <c s="8" t="inlineStr" r="F7831">
        <is>
          <t xml:space="preserve">62T27</t>
        </is>
      </c>
      <c s="8" t="inlineStr" r="G7831">
        <is>
          <t xml:space="preserve">026</t>
        </is>
      </c>
      <c s="9" r="H7831">
        <v>350.0000</v>
      </c>
      <c s="8" t="inlineStr" r="I7831">
        <is>
          <t xml:space="preserve"/>
        </is>
      </c>
      <c s="8" t="inlineStr" r="J7831">
        <is>
          <t xml:space="preserve"> Will</t>
        </is>
      </c>
    </row>
    <row r="7832" ht="20.25" customHeight="0">
      <c s="5" t="inlineStr" r="A7832">
        <is>
          <t xml:space="preserve">60300105</t>
        </is>
      </c>
      <c s="5" t="inlineStr" r="B7832">
        <is>
          <t xml:space="preserve">FRAMES AND GRATES TO BE ADJUSTED</t>
        </is>
      </c>
      <c s="5" t="inlineStr" r="C7832">
        <is>
          <t xml:space="preserve">EACH   </t>
        </is>
      </c>
      <c s="6" r="D7832">
        <v>6.000</v>
      </c>
      <c s="7" r="E7832">
        <v>1</v>
      </c>
      <c s="8" t="inlineStr" r="F7832">
        <is>
          <t xml:space="preserve">62T27</t>
        </is>
      </c>
      <c s="8" t="inlineStr" r="G7832">
        <is>
          <t xml:space="preserve">026</t>
        </is>
      </c>
      <c s="9" r="H7832">
        <v>600.0000</v>
      </c>
      <c s="8" t="inlineStr" r="I7832">
        <is>
          <t xml:space="preserve"/>
        </is>
      </c>
      <c s="8" t="inlineStr" r="J7832">
        <is>
          <t xml:space="preserve"> Will</t>
        </is>
      </c>
    </row>
    <row r="7833" ht="20.25" customHeight="0">
      <c s="5" t="inlineStr" r="A7833">
        <is>
          <t xml:space="preserve">60300105</t>
        </is>
      </c>
      <c s="5" t="inlineStr" r="B7833">
        <is>
          <t xml:space="preserve">FRAMES AND GRATES TO BE ADJUSTED</t>
        </is>
      </c>
      <c s="5" t="inlineStr" r="C7833">
        <is>
          <t xml:space="preserve">EACH   </t>
        </is>
      </c>
      <c s="6" r="D7833">
        <v>6.000</v>
      </c>
      <c s="7" r="E7833">
        <v>1</v>
      </c>
      <c s="8" t="inlineStr" r="F7833">
        <is>
          <t xml:space="preserve">62T27</t>
        </is>
      </c>
      <c s="8" t="inlineStr" r="G7833">
        <is>
          <t xml:space="preserve">026</t>
        </is>
      </c>
      <c s="9" r="H7833">
        <v>900.0000</v>
      </c>
      <c s="8" t="inlineStr" r="I7833">
        <is>
          <t xml:space="preserve"/>
        </is>
      </c>
      <c s="8" t="inlineStr" r="J7833">
        <is>
          <t xml:space="preserve"> Will</t>
        </is>
      </c>
    </row>
    <row r="7834" ht="20.25" customHeight="0">
      <c s="5" t="inlineStr" r="A7834">
        <is>
          <t xml:space="preserve">60300105</t>
        </is>
      </c>
      <c s="5" t="inlineStr" r="B7834">
        <is>
          <t xml:space="preserve">FRAMES AND GRATES TO BE ADJUSTED</t>
        </is>
      </c>
      <c s="5" t="inlineStr" r="C7834">
        <is>
          <t xml:space="preserve">EACH   </t>
        </is>
      </c>
      <c s="6" r="D7834">
        <v>6.000</v>
      </c>
      <c s="7" r="E7834">
        <v>1</v>
      </c>
      <c s="8" t="inlineStr" r="F7834">
        <is>
          <t xml:space="preserve">62T27</t>
        </is>
      </c>
      <c s="8" t="inlineStr" r="G7834">
        <is>
          <t xml:space="preserve">026</t>
        </is>
      </c>
      <c s="9" r="H7834">
        <v>1400.0000</v>
      </c>
      <c s="8" t="inlineStr" r="I7834">
        <is>
          <t xml:space="preserve"/>
        </is>
      </c>
      <c s="8" t="inlineStr" r="J7834">
        <is>
          <t xml:space="preserve"> Will</t>
        </is>
      </c>
    </row>
    <row r="7835" ht="20.25" customHeight="0">
      <c s="5" t="inlineStr" r="A7835">
        <is>
          <t xml:space="preserve">60300105</t>
        </is>
      </c>
      <c s="5" t="inlineStr" r="B7835">
        <is>
          <t xml:space="preserve">FRAMES AND GRATES TO BE ADJUSTED</t>
        </is>
      </c>
      <c s="5" t="inlineStr" r="C7835">
        <is>
          <t xml:space="preserve">EACH   </t>
        </is>
      </c>
      <c s="6" r="D7835">
        <v>25.000</v>
      </c>
      <c s="7" r="E7835">
        <v>1</v>
      </c>
      <c s="8" t="inlineStr" r="F7835">
        <is>
          <t xml:space="preserve">62V61</t>
        </is>
      </c>
      <c s="8" t="inlineStr" r="G7835">
        <is>
          <t xml:space="preserve">035</t>
        </is>
      </c>
      <c s="9" r="H7835">
        <v>550.0000</v>
      </c>
      <c s="8" t="inlineStr" r="I7835">
        <is>
          <t xml:space="preserve">Y</t>
        </is>
      </c>
      <c s="8" t="inlineStr" r="J7835">
        <is>
          <t xml:space="preserve"> Cook</t>
        </is>
      </c>
    </row>
    <row r="7836" ht="20.25" customHeight="0">
      <c s="5" t="inlineStr" r="A7836">
        <is>
          <t xml:space="preserve">60300105</t>
        </is>
      </c>
      <c s="5" t="inlineStr" r="B7836">
        <is>
          <t xml:space="preserve">FRAMES AND GRATES TO BE ADJUSTED</t>
        </is>
      </c>
      <c s="5" t="inlineStr" r="C7836">
        <is>
          <t xml:space="preserve">EACH   </t>
        </is>
      </c>
      <c s="6" r="D7836">
        <v>25.000</v>
      </c>
      <c s="7" r="E7836">
        <v>1</v>
      </c>
      <c s="8" t="inlineStr" r="F7836">
        <is>
          <t xml:space="preserve">62V61</t>
        </is>
      </c>
      <c s="8" t="inlineStr" r="G7836">
        <is>
          <t xml:space="preserve">035</t>
        </is>
      </c>
      <c s="9" r="H7836">
        <v>500.0000</v>
      </c>
      <c s="8" t="inlineStr" r="I7836">
        <is>
          <t xml:space="preserve"/>
        </is>
      </c>
      <c s="8" t="inlineStr" r="J7836">
        <is>
          <t xml:space="preserve"> Cook</t>
        </is>
      </c>
    </row>
    <row r="7837" ht="20.25" customHeight="0">
      <c s="5" t="inlineStr" r="A7837">
        <is>
          <t xml:space="preserve">60300105</t>
        </is>
      </c>
      <c s="5" t="inlineStr" r="B7837">
        <is>
          <t xml:space="preserve">FRAMES AND GRATES TO BE ADJUSTED</t>
        </is>
      </c>
      <c s="5" t="inlineStr" r="C7837">
        <is>
          <t xml:space="preserve">EACH   </t>
        </is>
      </c>
      <c s="6" r="D7837">
        <v>25.000</v>
      </c>
      <c s="7" r="E7837">
        <v>1</v>
      </c>
      <c s="8" t="inlineStr" r="F7837">
        <is>
          <t xml:space="preserve">62V61</t>
        </is>
      </c>
      <c s="8" t="inlineStr" r="G7837">
        <is>
          <t xml:space="preserve">035</t>
        </is>
      </c>
      <c s="9" r="H7837">
        <v>1080.0000</v>
      </c>
      <c s="8" t="inlineStr" r="I7837">
        <is>
          <t xml:space="preserve"/>
        </is>
      </c>
      <c s="8" t="inlineStr" r="J7837">
        <is>
          <t xml:space="preserve"> Cook</t>
        </is>
      </c>
    </row>
    <row r="7838" ht="20.25" customHeight="0">
      <c s="5" t="inlineStr" r="A7838">
        <is>
          <t xml:space="preserve">60300105</t>
        </is>
      </c>
      <c s="5" t="inlineStr" r="B7838">
        <is>
          <t xml:space="preserve">FRAMES AND GRATES TO BE ADJUSTED</t>
        </is>
      </c>
      <c s="5" t="inlineStr" r="C7838">
        <is>
          <t xml:space="preserve">EACH   </t>
        </is>
      </c>
      <c s="6" r="D7838">
        <v>3.000</v>
      </c>
      <c s="7" r="E7838">
        <v>1</v>
      </c>
      <c s="8" t="inlineStr" r="F7838">
        <is>
          <t xml:space="preserve">62V86</t>
        </is>
      </c>
      <c s="8" t="inlineStr" r="G7838">
        <is>
          <t xml:space="preserve">038</t>
        </is>
      </c>
      <c s="9" r="H7838">
        <v>950.0000</v>
      </c>
      <c s="8" t="inlineStr" r="I7838">
        <is>
          <t xml:space="preserve">Y</t>
        </is>
      </c>
      <c s="8" t="inlineStr" r="J7838">
        <is>
          <t xml:space="preserve"> DuPage</t>
        </is>
      </c>
    </row>
    <row r="7839" ht="20.25" customHeight="0">
      <c s="5" t="inlineStr" r="A7839">
        <is>
          <t xml:space="preserve">60300105</t>
        </is>
      </c>
      <c s="5" t="inlineStr" r="B7839">
        <is>
          <t xml:space="preserve">FRAMES AND GRATES TO BE ADJUSTED</t>
        </is>
      </c>
      <c s="5" t="inlineStr" r="C7839">
        <is>
          <t xml:space="preserve">EACH   </t>
        </is>
      </c>
      <c s="6" r="D7839">
        <v>3.000</v>
      </c>
      <c s="7" r="E7839">
        <v>1</v>
      </c>
      <c s="8" t="inlineStr" r="F7839">
        <is>
          <t xml:space="preserve">62V86</t>
        </is>
      </c>
      <c s="8" t="inlineStr" r="G7839">
        <is>
          <t xml:space="preserve">038</t>
        </is>
      </c>
      <c s="9" r="H7839">
        <v>450.0000</v>
      </c>
      <c s="8" t="inlineStr" r="I7839">
        <is>
          <t xml:space="preserve"/>
        </is>
      </c>
      <c s="8" t="inlineStr" r="J7839">
        <is>
          <t xml:space="preserve"> DuPage</t>
        </is>
      </c>
    </row>
    <row r="7840" ht="20.25" customHeight="0">
      <c s="5" t="inlineStr" r="A7840">
        <is>
          <t xml:space="preserve">60300105</t>
        </is>
      </c>
      <c s="5" t="inlineStr" r="B7840">
        <is>
          <t xml:space="preserve">FRAMES AND GRATES TO BE ADJUSTED</t>
        </is>
      </c>
      <c s="5" t="inlineStr" r="C7840">
        <is>
          <t xml:space="preserve">EACH   </t>
        </is>
      </c>
      <c s="6" r="D7840">
        <v>3.000</v>
      </c>
      <c s="7" r="E7840">
        <v>1</v>
      </c>
      <c s="8" t="inlineStr" r="F7840">
        <is>
          <t xml:space="preserve">62V86</t>
        </is>
      </c>
      <c s="8" t="inlineStr" r="G7840">
        <is>
          <t xml:space="preserve">038</t>
        </is>
      </c>
      <c s="9" r="H7840">
        <v>1050.0000</v>
      </c>
      <c s="8" t="inlineStr" r="I7840">
        <is>
          <t xml:space="preserve"/>
        </is>
      </c>
      <c s="8" t="inlineStr" r="J7840">
        <is>
          <t xml:space="preserve"> DuPage</t>
        </is>
      </c>
    </row>
    <row r="7841" ht="20.25" customHeight="0">
      <c s="5" t="inlineStr" r="A7841">
        <is>
          <t xml:space="preserve">60300105</t>
        </is>
      </c>
      <c s="5" t="inlineStr" r="B7841">
        <is>
          <t xml:space="preserve">FRAMES AND GRATES TO BE ADJUSTED</t>
        </is>
      </c>
      <c s="5" t="inlineStr" r="C7841">
        <is>
          <t xml:space="preserve">EACH   </t>
        </is>
      </c>
      <c s="6" r="D7841">
        <v>13.000</v>
      </c>
      <c s="7" r="E7841">
        <v>1</v>
      </c>
      <c s="8" t="inlineStr" r="F7841">
        <is>
          <t xml:space="preserve">62V89</t>
        </is>
      </c>
      <c s="8" t="inlineStr" r="G7841">
        <is>
          <t xml:space="preserve">040</t>
        </is>
      </c>
      <c s="9" r="H7841">
        <v>450.0000</v>
      </c>
      <c s="8" t="inlineStr" r="I7841">
        <is>
          <t xml:space="preserve">Y</t>
        </is>
      </c>
      <c s="8" t="inlineStr" r="J7841">
        <is>
          <t xml:space="preserve"> Cook</t>
        </is>
      </c>
    </row>
    <row r="7842" ht="20.25" customHeight="0">
      <c s="5" t="inlineStr" r="A7842">
        <is>
          <t xml:space="preserve">60300105</t>
        </is>
      </c>
      <c s="5" t="inlineStr" r="B7842">
        <is>
          <t xml:space="preserve">FRAMES AND GRATES TO BE ADJUSTED</t>
        </is>
      </c>
      <c s="5" t="inlineStr" r="C7842">
        <is>
          <t xml:space="preserve">EACH   </t>
        </is>
      </c>
      <c s="6" r="D7842">
        <v>13.000</v>
      </c>
      <c s="7" r="E7842">
        <v>1</v>
      </c>
      <c s="8" t="inlineStr" r="F7842">
        <is>
          <t xml:space="preserve">62V89</t>
        </is>
      </c>
      <c s="8" t="inlineStr" r="G7842">
        <is>
          <t xml:space="preserve">040</t>
        </is>
      </c>
      <c s="9" r="H7842">
        <v>450.0000</v>
      </c>
      <c s="8" t="inlineStr" r="I7842">
        <is>
          <t xml:space="preserve"/>
        </is>
      </c>
      <c s="8" t="inlineStr" r="J7842">
        <is>
          <t xml:space="preserve"> Cook</t>
        </is>
      </c>
    </row>
    <row r="7843" ht="20.25" customHeight="0">
      <c s="5" t="inlineStr" r="A7843">
        <is>
          <t xml:space="preserve">60300105</t>
        </is>
      </c>
      <c s="5" t="inlineStr" r="B7843">
        <is>
          <t xml:space="preserve">FRAMES AND GRATES TO BE ADJUSTED</t>
        </is>
      </c>
      <c s="5" t="inlineStr" r="C7843">
        <is>
          <t xml:space="preserve">EACH   </t>
        </is>
      </c>
      <c s="6" r="D7843">
        <v>13.000</v>
      </c>
      <c s="7" r="E7843">
        <v>1</v>
      </c>
      <c s="8" t="inlineStr" r="F7843">
        <is>
          <t xml:space="preserve">62V89</t>
        </is>
      </c>
      <c s="8" t="inlineStr" r="G7843">
        <is>
          <t xml:space="preserve">040</t>
        </is>
      </c>
      <c s="9" r="H7843">
        <v>450.0000</v>
      </c>
      <c s="8" t="inlineStr" r="I7843">
        <is>
          <t xml:space="preserve"/>
        </is>
      </c>
      <c s="8" t="inlineStr" r="J7843">
        <is>
          <t xml:space="preserve"> Cook</t>
        </is>
      </c>
    </row>
    <row r="7844" ht="20.25" customHeight="0">
      <c s="5" t="inlineStr" r="A7844">
        <is>
          <t xml:space="preserve">60300105</t>
        </is>
      </c>
      <c s="5" t="inlineStr" r="B7844">
        <is>
          <t xml:space="preserve">FRAMES AND GRATES TO BE ADJUSTED</t>
        </is>
      </c>
      <c s="5" t="inlineStr" r="C7844">
        <is>
          <t xml:space="preserve">EACH   </t>
        </is>
      </c>
      <c s="6" r="D7844">
        <v>13.000</v>
      </c>
      <c s="7" r="E7844">
        <v>1</v>
      </c>
      <c s="8" t="inlineStr" r="F7844">
        <is>
          <t xml:space="preserve">62V89</t>
        </is>
      </c>
      <c s="8" t="inlineStr" r="G7844">
        <is>
          <t xml:space="preserve">040</t>
        </is>
      </c>
      <c s="9" r="H7844">
        <v>450.0000</v>
      </c>
      <c s="8" t="inlineStr" r="I7844">
        <is>
          <t xml:space="preserve"/>
        </is>
      </c>
      <c s="8" t="inlineStr" r="J7844">
        <is>
          <t xml:space="preserve"> Cook</t>
        </is>
      </c>
    </row>
    <row r="7845" ht="20.25" customHeight="0">
      <c s="5" t="inlineStr" r="A7845">
        <is>
          <t xml:space="preserve">60300105</t>
        </is>
      </c>
      <c s="5" t="inlineStr" r="B7845">
        <is>
          <t xml:space="preserve">FRAMES AND GRATES TO BE ADJUSTED</t>
        </is>
      </c>
      <c s="5" t="inlineStr" r="C7845">
        <is>
          <t xml:space="preserve">EACH   </t>
        </is>
      </c>
      <c s="6" r="D7845">
        <v>160.000</v>
      </c>
      <c s="7" r="E7845">
        <v>1</v>
      </c>
      <c s="8" t="inlineStr" r="F7845">
        <is>
          <t xml:space="preserve">62W69</t>
        </is>
      </c>
      <c s="8" t="inlineStr" r="G7845">
        <is>
          <t xml:space="preserve">169</t>
        </is>
      </c>
      <c s="9" r="H7845">
        <v>450.0000</v>
      </c>
      <c s="8" t="inlineStr" r="I7845">
        <is>
          <t xml:space="preserve">Y</t>
        </is>
      </c>
      <c s="8" t="inlineStr" r="J7845">
        <is>
          <t xml:space="preserve"> Kane</t>
        </is>
      </c>
    </row>
    <row r="7846" ht="20.25" customHeight="0">
      <c s="5" t="inlineStr" r="A7846">
        <is>
          <t xml:space="preserve">60300105</t>
        </is>
      </c>
      <c s="5" t="inlineStr" r="B7846">
        <is>
          <t xml:space="preserve">FRAMES AND GRATES TO BE ADJUSTED</t>
        </is>
      </c>
      <c s="5" t="inlineStr" r="C7846">
        <is>
          <t xml:space="preserve">EACH   </t>
        </is>
      </c>
      <c s="6" r="D7846">
        <v>160.000</v>
      </c>
      <c s="7" r="E7846">
        <v>1</v>
      </c>
      <c s="8" t="inlineStr" r="F7846">
        <is>
          <t xml:space="preserve">62W69</t>
        </is>
      </c>
      <c s="8" t="inlineStr" r="G7846">
        <is>
          <t xml:space="preserve">169</t>
        </is>
      </c>
      <c s="9" r="H7846">
        <v>450.0000</v>
      </c>
      <c s="8" t="inlineStr" r="I7846">
        <is>
          <t xml:space="preserve"/>
        </is>
      </c>
      <c s="8" t="inlineStr" r="J7846">
        <is>
          <t xml:space="preserve"> Kane</t>
        </is>
      </c>
    </row>
    <row r="7847" ht="20.25" customHeight="0">
      <c s="5" t="inlineStr" r="A7847">
        <is>
          <t xml:space="preserve">60300105</t>
        </is>
      </c>
      <c s="5" t="inlineStr" r="B7847">
        <is>
          <t xml:space="preserve">FRAMES AND GRATES TO BE ADJUSTED</t>
        </is>
      </c>
      <c s="5" t="inlineStr" r="C7847">
        <is>
          <t xml:space="preserve">EACH   </t>
        </is>
      </c>
      <c s="6" r="D7847">
        <v>22.000</v>
      </c>
      <c s="7" r="E7847">
        <v>5</v>
      </c>
      <c s="8" t="inlineStr" r="F7847">
        <is>
          <t xml:space="preserve">70991</t>
        </is>
      </c>
      <c s="8" t="inlineStr" r="G7847">
        <is>
          <t xml:space="preserve">094</t>
        </is>
      </c>
      <c s="9" r="H7847">
        <v>700.0000</v>
      </c>
      <c s="8" t="inlineStr" r="I7847">
        <is>
          <t xml:space="preserve">Y</t>
        </is>
      </c>
      <c s="8" t="inlineStr" r="J7847">
        <is>
          <t xml:space="preserve"> Champaign</t>
        </is>
      </c>
    </row>
    <row r="7848" ht="20.25" customHeight="0">
      <c s="5" t="inlineStr" r="A7848">
        <is>
          <t xml:space="preserve">60300105</t>
        </is>
      </c>
      <c s="5" t="inlineStr" r="B7848">
        <is>
          <t xml:space="preserve">FRAMES AND GRATES TO BE ADJUSTED</t>
        </is>
      </c>
      <c s="5" t="inlineStr" r="C7848">
        <is>
          <t xml:space="preserve">EACH   </t>
        </is>
      </c>
      <c s="6" r="D7848">
        <v>22.000</v>
      </c>
      <c s="7" r="E7848">
        <v>5</v>
      </c>
      <c s="8" t="inlineStr" r="F7848">
        <is>
          <t xml:space="preserve">70991</t>
        </is>
      </c>
      <c s="8" t="inlineStr" r="G7848">
        <is>
          <t xml:space="preserve">094</t>
        </is>
      </c>
      <c s="9" r="H7848">
        <v>900.0000</v>
      </c>
      <c s="8" t="inlineStr" r="I7848">
        <is>
          <t xml:space="preserve"/>
        </is>
      </c>
      <c s="8" t="inlineStr" r="J7848">
        <is>
          <t xml:space="preserve"> Champaign</t>
        </is>
      </c>
    </row>
    <row r="7849" ht="20.25" customHeight="0">
      <c s="5" t="inlineStr" r="A7849">
        <is>
          <t xml:space="preserve">60300105</t>
        </is>
      </c>
      <c s="5" t="inlineStr" r="B7849">
        <is>
          <t xml:space="preserve">FRAMES AND GRATES TO BE ADJUSTED</t>
        </is>
      </c>
      <c s="5" t="inlineStr" r="C7849">
        <is>
          <t xml:space="preserve">EACH   </t>
        </is>
      </c>
      <c s="6" r="D7849">
        <v>7.000</v>
      </c>
      <c s="7" r="E7849">
        <v>7</v>
      </c>
      <c s="8" t="inlineStr" r="F7849">
        <is>
          <t xml:space="preserve">74759</t>
        </is>
      </c>
      <c s="8" t="inlineStr" r="G7849">
        <is>
          <t xml:space="preserve">109</t>
        </is>
      </c>
      <c s="9" r="H7849">
        <v>2233.8200</v>
      </c>
      <c s="8" t="inlineStr" r="I7849">
        <is>
          <t xml:space="preserve">Y</t>
        </is>
      </c>
      <c s="8" t="inlineStr" r="J7849">
        <is>
          <t xml:space="preserve"> Coles</t>
        </is>
      </c>
    </row>
    <row r="7850" ht="20.25" customHeight="0">
      <c s="5" t="inlineStr" r="A7850">
        <is>
          <t xml:space="preserve">60300305</t>
        </is>
      </c>
      <c s="5" t="inlineStr" r="B7850">
        <is>
          <t xml:space="preserve">FRAMES AND LIDS TO BE ADJUSTED</t>
        </is>
      </c>
      <c s="5" t="inlineStr" r="C7850">
        <is>
          <t xml:space="preserve">EACH   </t>
        </is>
      </c>
      <c s="6" r="D7850">
        <v>12.000</v>
      </c>
      <c s="7" r="E7850">
        <v>1</v>
      </c>
      <c s="8" t="inlineStr" r="F7850">
        <is>
          <t xml:space="preserve">62T20</t>
        </is>
      </c>
      <c s="8" t="inlineStr" r="G7850">
        <is>
          <t xml:space="preserve">025</t>
        </is>
      </c>
      <c s="9" r="H7850">
        <v>375.0000</v>
      </c>
      <c s="8" t="inlineStr" r="I7850">
        <is>
          <t xml:space="preserve">Y</t>
        </is>
      </c>
      <c s="8" t="inlineStr" r="J7850">
        <is>
          <t xml:space="preserve"> Cook</t>
        </is>
      </c>
    </row>
    <row r="7851" ht="20.25" customHeight="0">
      <c s="5" t="inlineStr" r="A7851">
        <is>
          <t xml:space="preserve">60300305</t>
        </is>
      </c>
      <c s="5" t="inlineStr" r="B7851">
        <is>
          <t xml:space="preserve">FRAMES AND LIDS TO BE ADJUSTED</t>
        </is>
      </c>
      <c s="5" t="inlineStr" r="C7851">
        <is>
          <t xml:space="preserve">EACH   </t>
        </is>
      </c>
      <c s="6" r="D7851">
        <v>12.000</v>
      </c>
      <c s="7" r="E7851">
        <v>1</v>
      </c>
      <c s="8" t="inlineStr" r="F7851">
        <is>
          <t xml:space="preserve">62T20</t>
        </is>
      </c>
      <c s="8" t="inlineStr" r="G7851">
        <is>
          <t xml:space="preserve">025</t>
        </is>
      </c>
      <c s="9" r="H7851">
        <v>345.0000</v>
      </c>
      <c s="8" t="inlineStr" r="I7851">
        <is>
          <t xml:space="preserve"/>
        </is>
      </c>
      <c s="8" t="inlineStr" r="J7851">
        <is>
          <t xml:space="preserve"> Cook</t>
        </is>
      </c>
    </row>
    <row r="7852" ht="20.25" customHeight="0">
      <c s="5" t="inlineStr" r="A7852">
        <is>
          <t xml:space="preserve">60300305</t>
        </is>
      </c>
      <c s="5" t="inlineStr" r="B7852">
        <is>
          <t xml:space="preserve">FRAMES AND LIDS TO BE ADJUSTED</t>
        </is>
      </c>
      <c s="5" t="inlineStr" r="C7852">
        <is>
          <t xml:space="preserve">EACH   </t>
        </is>
      </c>
      <c s="6" r="D7852">
        <v>12.000</v>
      </c>
      <c s="7" r="E7852">
        <v>1</v>
      </c>
      <c s="8" t="inlineStr" r="F7852">
        <is>
          <t xml:space="preserve">62T20</t>
        </is>
      </c>
      <c s="8" t="inlineStr" r="G7852">
        <is>
          <t xml:space="preserve">025</t>
        </is>
      </c>
      <c s="9" r="H7852">
        <v>725.9000</v>
      </c>
      <c s="8" t="inlineStr" r="I7852">
        <is>
          <t xml:space="preserve"/>
        </is>
      </c>
      <c s="8" t="inlineStr" r="J7852">
        <is>
          <t xml:space="preserve"> Cook</t>
        </is>
      </c>
    </row>
    <row r="7853" ht="20.25" customHeight="0">
      <c s="5" t="inlineStr" r="A7853">
        <is>
          <t xml:space="preserve">60300305</t>
        </is>
      </c>
      <c s="5" t="inlineStr" r="B7853">
        <is>
          <t xml:space="preserve">FRAMES AND LIDS TO BE ADJUSTED</t>
        </is>
      </c>
      <c s="5" t="inlineStr" r="C7853">
        <is>
          <t xml:space="preserve">EACH   </t>
        </is>
      </c>
      <c s="6" r="D7853">
        <v>12.000</v>
      </c>
      <c s="7" r="E7853">
        <v>1</v>
      </c>
      <c s="8" t="inlineStr" r="F7853">
        <is>
          <t xml:space="preserve">62T20</t>
        </is>
      </c>
      <c s="8" t="inlineStr" r="G7853">
        <is>
          <t xml:space="preserve">025</t>
        </is>
      </c>
      <c s="9" r="H7853">
        <v>880.0000</v>
      </c>
      <c s="8" t="inlineStr" r="I7853">
        <is>
          <t xml:space="preserve"/>
        </is>
      </c>
      <c s="8" t="inlineStr" r="J7853">
        <is>
          <t xml:space="preserve"> Cook</t>
        </is>
      </c>
    </row>
    <row r="7854" ht="20.25" customHeight="0">
      <c s="5" t="inlineStr" r="A7854">
        <is>
          <t xml:space="preserve">60300305</t>
        </is>
      </c>
      <c s="5" t="inlineStr" r="B7854">
        <is>
          <t xml:space="preserve">FRAMES AND LIDS TO BE ADJUSTED</t>
        </is>
      </c>
      <c s="5" t="inlineStr" r="C7854">
        <is>
          <t xml:space="preserve">EACH   </t>
        </is>
      </c>
      <c s="6" r="D7854">
        <v>1.000</v>
      </c>
      <c s="7" r="E7854">
        <v>1</v>
      </c>
      <c s="8" t="inlineStr" r="F7854">
        <is>
          <t xml:space="preserve">62T27</t>
        </is>
      </c>
      <c s="8" t="inlineStr" r="G7854">
        <is>
          <t xml:space="preserve">026</t>
        </is>
      </c>
      <c s="9" r="H7854">
        <v>800.0000</v>
      </c>
      <c s="8" t="inlineStr" r="I7854">
        <is>
          <t xml:space="preserve">Y</t>
        </is>
      </c>
      <c s="8" t="inlineStr" r="J7854">
        <is>
          <t xml:space="preserve"> Will</t>
        </is>
      </c>
    </row>
    <row r="7855" ht="20.25" customHeight="0">
      <c s="5" t="inlineStr" r="A7855">
        <is>
          <t xml:space="preserve">60300305</t>
        </is>
      </c>
      <c s="5" t="inlineStr" r="B7855">
        <is>
          <t xml:space="preserve">FRAMES AND LIDS TO BE ADJUSTED</t>
        </is>
      </c>
      <c s="5" t="inlineStr" r="C7855">
        <is>
          <t xml:space="preserve">EACH   </t>
        </is>
      </c>
      <c s="6" r="D7855">
        <v>1.000</v>
      </c>
      <c s="7" r="E7855">
        <v>1</v>
      </c>
      <c s="8" t="inlineStr" r="F7855">
        <is>
          <t xml:space="preserve">62T27</t>
        </is>
      </c>
      <c s="8" t="inlineStr" r="G7855">
        <is>
          <t xml:space="preserve">026</t>
        </is>
      </c>
      <c s="9" r="H7855">
        <v>350.0000</v>
      </c>
      <c s="8" t="inlineStr" r="I7855">
        <is>
          <t xml:space="preserve"/>
        </is>
      </c>
      <c s="8" t="inlineStr" r="J7855">
        <is>
          <t xml:space="preserve"> Will</t>
        </is>
      </c>
    </row>
    <row r="7856" ht="20.25" customHeight="0">
      <c s="5" t="inlineStr" r="A7856">
        <is>
          <t xml:space="preserve">60300305</t>
        </is>
      </c>
      <c s="5" t="inlineStr" r="B7856">
        <is>
          <t xml:space="preserve">FRAMES AND LIDS TO BE ADJUSTED</t>
        </is>
      </c>
      <c s="5" t="inlineStr" r="C7856">
        <is>
          <t xml:space="preserve">EACH   </t>
        </is>
      </c>
      <c s="6" r="D7856">
        <v>1.000</v>
      </c>
      <c s="7" r="E7856">
        <v>1</v>
      </c>
      <c s="8" t="inlineStr" r="F7856">
        <is>
          <t xml:space="preserve">62T27</t>
        </is>
      </c>
      <c s="8" t="inlineStr" r="G7856">
        <is>
          <t xml:space="preserve">026</t>
        </is>
      </c>
      <c s="9" r="H7856">
        <v>600.0000</v>
      </c>
      <c s="8" t="inlineStr" r="I7856">
        <is>
          <t xml:space="preserve"/>
        </is>
      </c>
      <c s="8" t="inlineStr" r="J7856">
        <is>
          <t xml:space="preserve"> Will</t>
        </is>
      </c>
    </row>
    <row r="7857" ht="20.25" customHeight="0">
      <c s="5" t="inlineStr" r="A7857">
        <is>
          <t xml:space="preserve">60300305</t>
        </is>
      </c>
      <c s="5" t="inlineStr" r="B7857">
        <is>
          <t xml:space="preserve">FRAMES AND LIDS TO BE ADJUSTED</t>
        </is>
      </c>
      <c s="5" t="inlineStr" r="C7857">
        <is>
          <t xml:space="preserve">EACH   </t>
        </is>
      </c>
      <c s="6" r="D7857">
        <v>1.000</v>
      </c>
      <c s="7" r="E7857">
        <v>1</v>
      </c>
      <c s="8" t="inlineStr" r="F7857">
        <is>
          <t xml:space="preserve">62T27</t>
        </is>
      </c>
      <c s="8" t="inlineStr" r="G7857">
        <is>
          <t xml:space="preserve">026</t>
        </is>
      </c>
      <c s="9" r="H7857">
        <v>847.0000</v>
      </c>
      <c s="8" t="inlineStr" r="I7857">
        <is>
          <t xml:space="preserve"/>
        </is>
      </c>
      <c s="8" t="inlineStr" r="J7857">
        <is>
          <t xml:space="preserve"> Will</t>
        </is>
      </c>
    </row>
    <row r="7858" ht="20.25" customHeight="0">
      <c s="5" t="inlineStr" r="A7858">
        <is>
          <t xml:space="preserve">60300305</t>
        </is>
      </c>
      <c s="5" t="inlineStr" r="B7858">
        <is>
          <t xml:space="preserve">FRAMES AND LIDS TO BE ADJUSTED</t>
        </is>
      </c>
      <c s="5" t="inlineStr" r="C7858">
        <is>
          <t xml:space="preserve">EACH   </t>
        </is>
      </c>
      <c s="6" r="D7858">
        <v>1.000</v>
      </c>
      <c s="7" r="E7858">
        <v>1</v>
      </c>
      <c s="8" t="inlineStr" r="F7858">
        <is>
          <t xml:space="preserve">62T27</t>
        </is>
      </c>
      <c s="8" t="inlineStr" r="G7858">
        <is>
          <t xml:space="preserve">026</t>
        </is>
      </c>
      <c s="9" r="H7858">
        <v>900.0000</v>
      </c>
      <c s="8" t="inlineStr" r="I7858">
        <is>
          <t xml:space="preserve"/>
        </is>
      </c>
      <c s="8" t="inlineStr" r="J7858">
        <is>
          <t xml:space="preserve"> Will</t>
        </is>
      </c>
    </row>
    <row r="7859" ht="20.25" customHeight="0">
      <c s="5" t="inlineStr" r="A7859">
        <is>
          <t xml:space="preserve">60300305</t>
        </is>
      </c>
      <c s="5" t="inlineStr" r="B7859">
        <is>
          <t xml:space="preserve">FRAMES AND LIDS TO BE ADJUSTED</t>
        </is>
      </c>
      <c s="5" t="inlineStr" r="C7859">
        <is>
          <t xml:space="preserve">EACH   </t>
        </is>
      </c>
      <c s="6" r="D7859">
        <v>4.000</v>
      </c>
      <c s="7" r="E7859">
        <v>1</v>
      </c>
      <c s="8" t="inlineStr" r="F7859">
        <is>
          <t xml:space="preserve">62V61</t>
        </is>
      </c>
      <c s="8" t="inlineStr" r="G7859">
        <is>
          <t xml:space="preserve">035</t>
        </is>
      </c>
      <c s="9" r="H7859">
        <v>450.0000</v>
      </c>
      <c s="8" t="inlineStr" r="I7859">
        <is>
          <t xml:space="preserve">Y</t>
        </is>
      </c>
      <c s="8" t="inlineStr" r="J7859">
        <is>
          <t xml:space="preserve"> Cook</t>
        </is>
      </c>
    </row>
    <row r="7860" ht="20.25" customHeight="0">
      <c s="5" t="inlineStr" r="A7860">
        <is>
          <t xml:space="preserve">60300305</t>
        </is>
      </c>
      <c s="5" t="inlineStr" r="B7860">
        <is>
          <t xml:space="preserve">FRAMES AND LIDS TO BE ADJUSTED</t>
        </is>
      </c>
      <c s="5" t="inlineStr" r="C7860">
        <is>
          <t xml:space="preserve">EACH   </t>
        </is>
      </c>
      <c s="6" r="D7860">
        <v>4.000</v>
      </c>
      <c s="7" r="E7860">
        <v>1</v>
      </c>
      <c s="8" t="inlineStr" r="F7860">
        <is>
          <t xml:space="preserve">62V61</t>
        </is>
      </c>
      <c s="8" t="inlineStr" r="G7860">
        <is>
          <t xml:space="preserve">035</t>
        </is>
      </c>
      <c s="9" r="H7860">
        <v>450.0000</v>
      </c>
      <c s="8" t="inlineStr" r="I7860">
        <is>
          <t xml:space="preserve"/>
        </is>
      </c>
      <c s="8" t="inlineStr" r="J7860">
        <is>
          <t xml:space="preserve"> Cook</t>
        </is>
      </c>
    </row>
    <row r="7861" ht="20.25" customHeight="0">
      <c s="5" t="inlineStr" r="A7861">
        <is>
          <t xml:space="preserve">60300305</t>
        </is>
      </c>
      <c s="5" t="inlineStr" r="B7861">
        <is>
          <t xml:space="preserve">FRAMES AND LIDS TO BE ADJUSTED</t>
        </is>
      </c>
      <c s="5" t="inlineStr" r="C7861">
        <is>
          <t xml:space="preserve">EACH   </t>
        </is>
      </c>
      <c s="6" r="D7861">
        <v>4.000</v>
      </c>
      <c s="7" r="E7861">
        <v>1</v>
      </c>
      <c s="8" t="inlineStr" r="F7861">
        <is>
          <t xml:space="preserve">62V61</t>
        </is>
      </c>
      <c s="8" t="inlineStr" r="G7861">
        <is>
          <t xml:space="preserve">035</t>
        </is>
      </c>
      <c s="9" r="H7861">
        <v>1080.0000</v>
      </c>
      <c s="8" t="inlineStr" r="I7861">
        <is>
          <t xml:space="preserve"/>
        </is>
      </c>
      <c s="8" t="inlineStr" r="J7861">
        <is>
          <t xml:space="preserve"> Cook</t>
        </is>
      </c>
    </row>
    <row r="7862" ht="20.25" customHeight="0">
      <c s="5" t="inlineStr" r="A7862">
        <is>
          <t xml:space="preserve">60300305</t>
        </is>
      </c>
      <c s="5" t="inlineStr" r="B7862">
        <is>
          <t xml:space="preserve">FRAMES AND LIDS TO BE ADJUSTED</t>
        </is>
      </c>
      <c s="5" t="inlineStr" r="C7862">
        <is>
          <t xml:space="preserve">EACH   </t>
        </is>
      </c>
      <c s="6" r="D7862">
        <v>20.000</v>
      </c>
      <c s="7" r="E7862">
        <v>1</v>
      </c>
      <c s="8" t="inlineStr" r="F7862">
        <is>
          <t xml:space="preserve">62V86</t>
        </is>
      </c>
      <c s="8" t="inlineStr" r="G7862">
        <is>
          <t xml:space="preserve">038</t>
        </is>
      </c>
      <c s="9" r="H7862">
        <v>950.0000</v>
      </c>
      <c s="8" t="inlineStr" r="I7862">
        <is>
          <t xml:space="preserve">Y</t>
        </is>
      </c>
      <c s="8" t="inlineStr" r="J7862">
        <is>
          <t xml:space="preserve"> DuPage</t>
        </is>
      </c>
    </row>
    <row r="7863" ht="20.25" customHeight="0">
      <c s="5" t="inlineStr" r="A7863">
        <is>
          <t xml:space="preserve">60300305</t>
        </is>
      </c>
      <c s="5" t="inlineStr" r="B7863">
        <is>
          <t xml:space="preserve">FRAMES AND LIDS TO BE ADJUSTED</t>
        </is>
      </c>
      <c s="5" t="inlineStr" r="C7863">
        <is>
          <t xml:space="preserve">EACH   </t>
        </is>
      </c>
      <c s="6" r="D7863">
        <v>20.000</v>
      </c>
      <c s="7" r="E7863">
        <v>1</v>
      </c>
      <c s="8" t="inlineStr" r="F7863">
        <is>
          <t xml:space="preserve">62V86</t>
        </is>
      </c>
      <c s="8" t="inlineStr" r="G7863">
        <is>
          <t xml:space="preserve">038</t>
        </is>
      </c>
      <c s="9" r="H7863">
        <v>550.0000</v>
      </c>
      <c s="8" t="inlineStr" r="I7863">
        <is>
          <t xml:space="preserve"/>
        </is>
      </c>
      <c s="8" t="inlineStr" r="J7863">
        <is>
          <t xml:space="preserve"> DuPage</t>
        </is>
      </c>
    </row>
    <row r="7864" ht="20.25" customHeight="0">
      <c s="5" t="inlineStr" r="A7864">
        <is>
          <t xml:space="preserve">60300305</t>
        </is>
      </c>
      <c s="5" t="inlineStr" r="B7864">
        <is>
          <t xml:space="preserve">FRAMES AND LIDS TO BE ADJUSTED</t>
        </is>
      </c>
      <c s="5" t="inlineStr" r="C7864">
        <is>
          <t xml:space="preserve">EACH   </t>
        </is>
      </c>
      <c s="6" r="D7864">
        <v>20.000</v>
      </c>
      <c s="7" r="E7864">
        <v>1</v>
      </c>
      <c s="8" t="inlineStr" r="F7864">
        <is>
          <t xml:space="preserve">62V86</t>
        </is>
      </c>
      <c s="8" t="inlineStr" r="G7864">
        <is>
          <t xml:space="preserve">038</t>
        </is>
      </c>
      <c s="9" r="H7864">
        <v>1050.0000</v>
      </c>
      <c s="8" t="inlineStr" r="I7864">
        <is>
          <t xml:space="preserve"/>
        </is>
      </c>
      <c s="8" t="inlineStr" r="J7864">
        <is>
          <t xml:space="preserve"> DuPage</t>
        </is>
      </c>
    </row>
    <row r="7865" ht="20.25" customHeight="0">
      <c s="5" t="inlineStr" r="A7865">
        <is>
          <t xml:space="preserve">60300305</t>
        </is>
      </c>
      <c s="5" t="inlineStr" r="B7865">
        <is>
          <t xml:space="preserve">FRAMES AND LIDS TO BE ADJUSTED</t>
        </is>
      </c>
      <c s="5" t="inlineStr" r="C7865">
        <is>
          <t xml:space="preserve">EACH   </t>
        </is>
      </c>
      <c s="6" r="D7865">
        <v>16.000</v>
      </c>
      <c s="7" r="E7865">
        <v>1</v>
      </c>
      <c s="8" t="inlineStr" r="F7865">
        <is>
          <t xml:space="preserve">62V89</t>
        </is>
      </c>
      <c s="8" t="inlineStr" r="G7865">
        <is>
          <t xml:space="preserve">040</t>
        </is>
      </c>
      <c s="9" r="H7865">
        <v>450.0000</v>
      </c>
      <c s="8" t="inlineStr" r="I7865">
        <is>
          <t xml:space="preserve">Y</t>
        </is>
      </c>
      <c s="8" t="inlineStr" r="J7865">
        <is>
          <t xml:space="preserve"> Cook</t>
        </is>
      </c>
    </row>
    <row r="7866" ht="20.25" customHeight="0">
      <c s="5" t="inlineStr" r="A7866">
        <is>
          <t xml:space="preserve">60300305</t>
        </is>
      </c>
      <c s="5" t="inlineStr" r="B7866">
        <is>
          <t xml:space="preserve">FRAMES AND LIDS TO BE ADJUSTED</t>
        </is>
      </c>
      <c s="5" t="inlineStr" r="C7866">
        <is>
          <t xml:space="preserve">EACH   </t>
        </is>
      </c>
      <c s="6" r="D7866">
        <v>16.000</v>
      </c>
      <c s="7" r="E7866">
        <v>1</v>
      </c>
      <c s="8" t="inlineStr" r="F7866">
        <is>
          <t xml:space="preserve">62V89</t>
        </is>
      </c>
      <c s="8" t="inlineStr" r="G7866">
        <is>
          <t xml:space="preserve">040</t>
        </is>
      </c>
      <c s="9" r="H7866">
        <v>450.0000</v>
      </c>
      <c s="8" t="inlineStr" r="I7866">
        <is>
          <t xml:space="preserve"/>
        </is>
      </c>
      <c s="8" t="inlineStr" r="J7866">
        <is>
          <t xml:space="preserve"> Cook</t>
        </is>
      </c>
    </row>
    <row r="7867" ht="20.25" customHeight="0">
      <c s="5" t="inlineStr" r="A7867">
        <is>
          <t xml:space="preserve">60300305</t>
        </is>
      </c>
      <c s="5" t="inlineStr" r="B7867">
        <is>
          <t xml:space="preserve">FRAMES AND LIDS TO BE ADJUSTED</t>
        </is>
      </c>
      <c s="5" t="inlineStr" r="C7867">
        <is>
          <t xml:space="preserve">EACH   </t>
        </is>
      </c>
      <c s="6" r="D7867">
        <v>16.000</v>
      </c>
      <c s="7" r="E7867">
        <v>1</v>
      </c>
      <c s="8" t="inlineStr" r="F7867">
        <is>
          <t xml:space="preserve">62V89</t>
        </is>
      </c>
      <c s="8" t="inlineStr" r="G7867">
        <is>
          <t xml:space="preserve">040</t>
        </is>
      </c>
      <c s="9" r="H7867">
        <v>450.0000</v>
      </c>
      <c s="8" t="inlineStr" r="I7867">
        <is>
          <t xml:space="preserve"/>
        </is>
      </c>
      <c s="8" t="inlineStr" r="J7867">
        <is>
          <t xml:space="preserve"> Cook</t>
        </is>
      </c>
    </row>
    <row r="7868" ht="20.25" customHeight="0">
      <c s="5" t="inlineStr" r="A7868">
        <is>
          <t xml:space="preserve">60300305</t>
        </is>
      </c>
      <c s="5" t="inlineStr" r="B7868">
        <is>
          <t xml:space="preserve">FRAMES AND LIDS TO BE ADJUSTED</t>
        </is>
      </c>
      <c s="5" t="inlineStr" r="C7868">
        <is>
          <t xml:space="preserve">EACH   </t>
        </is>
      </c>
      <c s="6" r="D7868">
        <v>16.000</v>
      </c>
      <c s="7" r="E7868">
        <v>1</v>
      </c>
      <c s="8" t="inlineStr" r="F7868">
        <is>
          <t xml:space="preserve">62V89</t>
        </is>
      </c>
      <c s="8" t="inlineStr" r="G7868">
        <is>
          <t xml:space="preserve">040</t>
        </is>
      </c>
      <c s="9" r="H7868">
        <v>450.0000</v>
      </c>
      <c s="8" t="inlineStr" r="I7868">
        <is>
          <t xml:space="preserve"/>
        </is>
      </c>
      <c s="8" t="inlineStr" r="J7868">
        <is>
          <t xml:space="preserve"> Cook</t>
        </is>
      </c>
    </row>
    <row r="7869" ht="20.25" customHeight="0">
      <c s="5" t="inlineStr" r="A7869">
        <is>
          <t xml:space="preserve">60300305</t>
        </is>
      </c>
      <c s="5" t="inlineStr" r="B7869">
        <is>
          <t xml:space="preserve">FRAMES AND LIDS TO BE ADJUSTED</t>
        </is>
      </c>
      <c s="5" t="inlineStr" r="C7869">
        <is>
          <t xml:space="preserve">EACH   </t>
        </is>
      </c>
      <c s="6" r="D7869">
        <v>67.000</v>
      </c>
      <c s="7" r="E7869">
        <v>5</v>
      </c>
      <c s="8" t="inlineStr" r="F7869">
        <is>
          <t xml:space="preserve">70991</t>
        </is>
      </c>
      <c s="8" t="inlineStr" r="G7869">
        <is>
          <t xml:space="preserve">094</t>
        </is>
      </c>
      <c s="9" r="H7869">
        <v>3600.0000</v>
      </c>
      <c s="8" t="inlineStr" r="I7869">
        <is>
          <t xml:space="preserve">Y</t>
        </is>
      </c>
      <c s="8" t="inlineStr" r="J7869">
        <is>
          <t xml:space="preserve"> Champaign</t>
        </is>
      </c>
    </row>
    <row r="7870" ht="20.25" customHeight="0">
      <c s="5" t="inlineStr" r="A7870">
        <is>
          <t xml:space="preserve">60300305</t>
        </is>
      </c>
      <c s="5" t="inlineStr" r="B7870">
        <is>
          <t xml:space="preserve">FRAMES AND LIDS TO BE ADJUSTED</t>
        </is>
      </c>
      <c s="5" t="inlineStr" r="C7870">
        <is>
          <t xml:space="preserve">EACH   </t>
        </is>
      </c>
      <c s="6" r="D7870">
        <v>67.000</v>
      </c>
      <c s="7" r="E7870">
        <v>5</v>
      </c>
      <c s="8" t="inlineStr" r="F7870">
        <is>
          <t xml:space="preserve">70991</t>
        </is>
      </c>
      <c s="8" t="inlineStr" r="G7870">
        <is>
          <t xml:space="preserve">094</t>
        </is>
      </c>
      <c s="9" r="H7870">
        <v>1850.0000</v>
      </c>
      <c s="8" t="inlineStr" r="I7870">
        <is>
          <t xml:space="preserve"/>
        </is>
      </c>
      <c s="8" t="inlineStr" r="J7870">
        <is>
          <t xml:space="preserve"> Champaign</t>
        </is>
      </c>
    </row>
    <row r="7871" ht="20.25" customHeight="0">
      <c s="5" t="inlineStr" r="A7871">
        <is>
          <t xml:space="preserve">60300305</t>
        </is>
      </c>
      <c s="5" t="inlineStr" r="B7871">
        <is>
          <t xml:space="preserve">FRAMES AND LIDS TO BE ADJUSTED</t>
        </is>
      </c>
      <c s="5" t="inlineStr" r="C7871">
        <is>
          <t xml:space="preserve">EACH   </t>
        </is>
      </c>
      <c s="6" r="D7871">
        <v>1.000</v>
      </c>
      <c s="7" r="E7871">
        <v>7</v>
      </c>
      <c s="8" t="inlineStr" r="F7871">
        <is>
          <t xml:space="preserve">74759</t>
        </is>
      </c>
      <c s="8" t="inlineStr" r="G7871">
        <is>
          <t xml:space="preserve">109</t>
        </is>
      </c>
      <c s="9" r="H7871">
        <v>2233.8100</v>
      </c>
      <c s="8" t="inlineStr" r="I7871">
        <is>
          <t xml:space="preserve">Y</t>
        </is>
      </c>
      <c s="8" t="inlineStr" r="J7871">
        <is>
          <t xml:space="preserve"> Coles</t>
        </is>
      </c>
    </row>
    <row r="7872" ht="20.25" customHeight="0">
      <c s="5" t="inlineStr" r="A7872">
        <is>
          <t xml:space="preserve">60300350</t>
        </is>
      </c>
      <c s="5" t="inlineStr" r="B7872">
        <is>
          <t xml:space="preserve">MANHOLE FRAMES TO BE ADJUSTED</t>
        </is>
      </c>
      <c s="5" t="inlineStr" r="C7872">
        <is>
          <t xml:space="preserve">EACH   </t>
        </is>
      </c>
      <c s="6" r="D7872">
        <v>1.000</v>
      </c>
      <c s="7" r="E7872">
        <v>3</v>
      </c>
      <c s="8" t="inlineStr" r="F7872">
        <is>
          <t xml:space="preserve">66M99</t>
        </is>
      </c>
      <c s="8" t="inlineStr" r="G7872">
        <is>
          <t xml:space="preserve">063</t>
        </is>
      </c>
      <c s="9" r="H7872">
        <v>340.0000</v>
      </c>
      <c s="8" t="inlineStr" r="I7872">
        <is>
          <t xml:space="preserve">Y</t>
        </is>
      </c>
      <c s="8" t="inlineStr" r="J7872">
        <is>
          <t xml:space="preserve"> Livingston</t>
        </is>
      </c>
    </row>
    <row r="7873" ht="20.25" customHeight="0">
      <c s="5" t="inlineStr" r="A7873">
        <is>
          <t xml:space="preserve">60300350</t>
        </is>
      </c>
      <c s="5" t="inlineStr" r="B7873">
        <is>
          <t xml:space="preserve">MANHOLE FRAMES TO BE ADJUSTED</t>
        </is>
      </c>
      <c s="5" t="inlineStr" r="C7873">
        <is>
          <t xml:space="preserve">EACH   </t>
        </is>
      </c>
      <c s="6" r="D7873">
        <v>1.000</v>
      </c>
      <c s="7" r="E7873">
        <v>3</v>
      </c>
      <c s="8" t="inlineStr" r="F7873">
        <is>
          <t xml:space="preserve">66M99</t>
        </is>
      </c>
      <c s="8" t="inlineStr" r="G7873">
        <is>
          <t xml:space="preserve">063</t>
        </is>
      </c>
      <c s="9" r="H7873">
        <v>1700.0000</v>
      </c>
      <c s="8" t="inlineStr" r="I7873">
        <is>
          <t xml:space="preserve"/>
        </is>
      </c>
      <c s="8" t="inlineStr" r="J7873">
        <is>
          <t xml:space="preserve"> Livingston</t>
        </is>
      </c>
    </row>
    <row r="7874" ht="20.25" customHeight="0">
      <c s="5" t="inlineStr" r="A7874">
        <is>
          <t xml:space="preserve">60404950</t>
        </is>
      </c>
      <c s="5" t="inlineStr" r="B7874">
        <is>
          <t xml:space="preserve">FRAMES AND GRATES, TYPE 24</t>
        </is>
      </c>
      <c s="5" t="inlineStr" r="C7874">
        <is>
          <t xml:space="preserve">EACH   </t>
        </is>
      </c>
      <c s="6" r="D7874">
        <v>8.000</v>
      </c>
      <c s="7" r="E7874">
        <v>1</v>
      </c>
      <c s="8" t="inlineStr" r="F7874">
        <is>
          <t xml:space="preserve">61L33</t>
        </is>
      </c>
      <c s="8" t="inlineStr" r="G7874">
        <is>
          <t xml:space="preserve">019</t>
        </is>
      </c>
      <c s="9" r="H7874">
        <v>400.0000</v>
      </c>
      <c s="8" t="inlineStr" r="I7874">
        <is>
          <t xml:space="preserve">Y</t>
        </is>
      </c>
      <c s="8" t="inlineStr" r="J7874">
        <is>
          <t xml:space="preserve"> Cook</t>
        </is>
      </c>
    </row>
    <row r="7875" ht="20.25" customHeight="0">
      <c s="5" t="inlineStr" r="A7875">
        <is>
          <t xml:space="preserve">60404950</t>
        </is>
      </c>
      <c s="5" t="inlineStr" r="B7875">
        <is>
          <t xml:space="preserve">FRAMES AND GRATES, TYPE 24</t>
        </is>
      </c>
      <c s="5" t="inlineStr" r="C7875">
        <is>
          <t xml:space="preserve">EACH   </t>
        </is>
      </c>
      <c s="6" r="D7875">
        <v>8.000</v>
      </c>
      <c s="7" r="E7875">
        <v>1</v>
      </c>
      <c s="8" t="inlineStr" r="F7875">
        <is>
          <t xml:space="preserve">61L33</t>
        </is>
      </c>
      <c s="8" t="inlineStr" r="G7875">
        <is>
          <t xml:space="preserve">019</t>
        </is>
      </c>
      <c s="9" r="H7875">
        <v>585.0000</v>
      </c>
      <c s="8" t="inlineStr" r="I7875">
        <is>
          <t xml:space="preserve"/>
        </is>
      </c>
      <c s="8" t="inlineStr" r="J7875">
        <is>
          <t xml:space="preserve"> Cook</t>
        </is>
      </c>
    </row>
    <row r="7876" ht="20.25" customHeight="0">
      <c s="5" t="inlineStr" r="A7876">
        <is>
          <t xml:space="preserve">60404950</t>
        </is>
      </c>
      <c s="5" t="inlineStr" r="B7876">
        <is>
          <t xml:space="preserve">FRAMES AND GRATES, TYPE 24</t>
        </is>
      </c>
      <c s="5" t="inlineStr" r="C7876">
        <is>
          <t xml:space="preserve">EACH   </t>
        </is>
      </c>
      <c s="6" r="D7876">
        <v>8.000</v>
      </c>
      <c s="7" r="E7876">
        <v>1</v>
      </c>
      <c s="8" t="inlineStr" r="F7876">
        <is>
          <t xml:space="preserve">61L33</t>
        </is>
      </c>
      <c s="8" t="inlineStr" r="G7876">
        <is>
          <t xml:space="preserve">019</t>
        </is>
      </c>
      <c s="9" r="H7876">
        <v>625.0000</v>
      </c>
      <c s="8" t="inlineStr" r="I7876">
        <is>
          <t xml:space="preserve"/>
        </is>
      </c>
      <c s="8" t="inlineStr" r="J7876">
        <is>
          <t xml:space="preserve"> Cook</t>
        </is>
      </c>
    </row>
    <row r="7877" ht="20.25" customHeight="0">
      <c s="5" t="inlineStr" r="A7877">
        <is>
          <t xml:space="preserve">60404950</t>
        </is>
      </c>
      <c s="5" t="inlineStr" r="B7877">
        <is>
          <t xml:space="preserve">FRAMES AND GRATES, TYPE 24</t>
        </is>
      </c>
      <c s="5" t="inlineStr" r="C7877">
        <is>
          <t xml:space="preserve">EACH   </t>
        </is>
      </c>
      <c s="6" r="D7877">
        <v>1.000</v>
      </c>
      <c s="7" r="E7877">
        <v>1</v>
      </c>
      <c s="8" t="inlineStr" r="F7877">
        <is>
          <t xml:space="preserve">62V61</t>
        </is>
      </c>
      <c s="8" t="inlineStr" r="G7877">
        <is>
          <t xml:space="preserve">035</t>
        </is>
      </c>
      <c s="9" r="H7877">
        <v>650.0000</v>
      </c>
      <c s="8" t="inlineStr" r="I7877">
        <is>
          <t xml:space="preserve">Y</t>
        </is>
      </c>
      <c s="8" t="inlineStr" r="J7877">
        <is>
          <t xml:space="preserve"> Cook</t>
        </is>
      </c>
    </row>
    <row r="7878" ht="20.25" customHeight="0">
      <c s="5" t="inlineStr" r="A7878">
        <is>
          <t xml:space="preserve">60404950</t>
        </is>
      </c>
      <c s="5" t="inlineStr" r="B7878">
        <is>
          <t xml:space="preserve">FRAMES AND GRATES, TYPE 24</t>
        </is>
      </c>
      <c s="5" t="inlineStr" r="C7878">
        <is>
          <t xml:space="preserve">EACH   </t>
        </is>
      </c>
      <c s="6" r="D7878">
        <v>1.000</v>
      </c>
      <c s="7" r="E7878">
        <v>1</v>
      </c>
      <c s="8" t="inlineStr" r="F7878">
        <is>
          <t xml:space="preserve">62V61</t>
        </is>
      </c>
      <c s="8" t="inlineStr" r="G7878">
        <is>
          <t xml:space="preserve">035</t>
        </is>
      </c>
      <c s="9" r="H7878">
        <v>650.0000</v>
      </c>
      <c s="8" t="inlineStr" r="I7878">
        <is>
          <t xml:space="preserve"/>
        </is>
      </c>
      <c s="8" t="inlineStr" r="J7878">
        <is>
          <t xml:space="preserve"> Cook</t>
        </is>
      </c>
    </row>
    <row r="7879" ht="20.25" customHeight="0">
      <c s="5" t="inlineStr" r="A7879">
        <is>
          <t xml:space="preserve">60404950</t>
        </is>
      </c>
      <c s="5" t="inlineStr" r="B7879">
        <is>
          <t xml:space="preserve">FRAMES AND GRATES, TYPE 24</t>
        </is>
      </c>
      <c s="5" t="inlineStr" r="C7879">
        <is>
          <t xml:space="preserve">EACH   </t>
        </is>
      </c>
      <c s="6" r="D7879">
        <v>1.000</v>
      </c>
      <c s="7" r="E7879">
        <v>1</v>
      </c>
      <c s="8" t="inlineStr" r="F7879">
        <is>
          <t xml:space="preserve">62V61</t>
        </is>
      </c>
      <c s="8" t="inlineStr" r="G7879">
        <is>
          <t xml:space="preserve">035</t>
        </is>
      </c>
      <c s="9" r="H7879">
        <v>1025.0000</v>
      </c>
      <c s="8" t="inlineStr" r="I7879">
        <is>
          <t xml:space="preserve"/>
        </is>
      </c>
      <c s="8" t="inlineStr" r="J7879">
        <is>
          <t xml:space="preserve"> Cook</t>
        </is>
      </c>
    </row>
    <row r="7880" ht="20.25" customHeight="0">
      <c s="5" t="inlineStr" r="A7880">
        <is>
          <t xml:space="preserve">60404950</t>
        </is>
      </c>
      <c s="5" t="inlineStr" r="B7880">
        <is>
          <t xml:space="preserve">FRAMES AND GRATES, TYPE 24</t>
        </is>
      </c>
      <c s="5" t="inlineStr" r="C7880">
        <is>
          <t xml:space="preserve">EACH   </t>
        </is>
      </c>
      <c s="6" r="D7880">
        <v>2.000</v>
      </c>
      <c s="7" r="E7880">
        <v>1</v>
      </c>
      <c s="8" t="inlineStr" r="F7880">
        <is>
          <t xml:space="preserve">62V89</t>
        </is>
      </c>
      <c s="8" t="inlineStr" r="G7880">
        <is>
          <t xml:space="preserve">040</t>
        </is>
      </c>
      <c s="9" r="H7880">
        <v>485.0000</v>
      </c>
      <c s="8" t="inlineStr" r="I7880">
        <is>
          <t xml:space="preserve">Y</t>
        </is>
      </c>
      <c s="8" t="inlineStr" r="J7880">
        <is>
          <t xml:space="preserve"> Cook</t>
        </is>
      </c>
    </row>
    <row r="7881" ht="20.25" customHeight="0">
      <c s="5" t="inlineStr" r="A7881">
        <is>
          <t xml:space="preserve">60404950</t>
        </is>
      </c>
      <c s="5" t="inlineStr" r="B7881">
        <is>
          <t xml:space="preserve">FRAMES AND GRATES, TYPE 24</t>
        </is>
      </c>
      <c s="5" t="inlineStr" r="C7881">
        <is>
          <t xml:space="preserve">EACH   </t>
        </is>
      </c>
      <c s="6" r="D7881">
        <v>2.000</v>
      </c>
      <c s="7" r="E7881">
        <v>1</v>
      </c>
      <c s="8" t="inlineStr" r="F7881">
        <is>
          <t xml:space="preserve">62V89</t>
        </is>
      </c>
      <c s="8" t="inlineStr" r="G7881">
        <is>
          <t xml:space="preserve">040</t>
        </is>
      </c>
      <c s="9" r="H7881">
        <v>485.0000</v>
      </c>
      <c s="8" t="inlineStr" r="I7881">
        <is>
          <t xml:space="preserve"/>
        </is>
      </c>
      <c s="8" t="inlineStr" r="J7881">
        <is>
          <t xml:space="preserve"> Cook</t>
        </is>
      </c>
    </row>
    <row r="7882" ht="20.25" customHeight="0">
      <c s="5" t="inlineStr" r="A7882">
        <is>
          <t xml:space="preserve">60404950</t>
        </is>
      </c>
      <c s="5" t="inlineStr" r="B7882">
        <is>
          <t xml:space="preserve">FRAMES AND GRATES, TYPE 24</t>
        </is>
      </c>
      <c s="5" t="inlineStr" r="C7882">
        <is>
          <t xml:space="preserve">EACH   </t>
        </is>
      </c>
      <c s="6" r="D7882">
        <v>2.000</v>
      </c>
      <c s="7" r="E7882">
        <v>1</v>
      </c>
      <c s="8" t="inlineStr" r="F7882">
        <is>
          <t xml:space="preserve">62V89</t>
        </is>
      </c>
      <c s="8" t="inlineStr" r="G7882">
        <is>
          <t xml:space="preserve">040</t>
        </is>
      </c>
      <c s="9" r="H7882">
        <v>485.0000</v>
      </c>
      <c s="8" t="inlineStr" r="I7882">
        <is>
          <t xml:space="preserve"/>
        </is>
      </c>
      <c s="8" t="inlineStr" r="J7882">
        <is>
          <t xml:space="preserve"> Cook</t>
        </is>
      </c>
    </row>
    <row r="7883" ht="20.25" customHeight="0">
      <c s="5" t="inlineStr" r="A7883">
        <is>
          <t xml:space="preserve">60404950</t>
        </is>
      </c>
      <c s="5" t="inlineStr" r="B7883">
        <is>
          <t xml:space="preserve">FRAMES AND GRATES, TYPE 24</t>
        </is>
      </c>
      <c s="5" t="inlineStr" r="C7883">
        <is>
          <t xml:space="preserve">EACH   </t>
        </is>
      </c>
      <c s="6" r="D7883">
        <v>2.000</v>
      </c>
      <c s="7" r="E7883">
        <v>1</v>
      </c>
      <c s="8" t="inlineStr" r="F7883">
        <is>
          <t xml:space="preserve">62V89</t>
        </is>
      </c>
      <c s="8" t="inlineStr" r="G7883">
        <is>
          <t xml:space="preserve">040</t>
        </is>
      </c>
      <c s="9" r="H7883">
        <v>485.0000</v>
      </c>
      <c s="8" t="inlineStr" r="I7883">
        <is>
          <t xml:space="preserve"/>
        </is>
      </c>
      <c s="8" t="inlineStr" r="J7883">
        <is>
          <t xml:space="preserve"> Cook</t>
        </is>
      </c>
    </row>
    <row r="7884" ht="20.25" customHeight="0">
      <c s="5" t="inlineStr" r="A7884">
        <is>
          <t xml:space="preserve">60406000</t>
        </is>
      </c>
      <c s="5" t="inlineStr" r="B7884">
        <is>
          <t xml:space="preserve">FRAMES AND LIDS, TYPE 1, OPEN LID</t>
        </is>
      </c>
      <c s="5" t="inlineStr" r="C7884">
        <is>
          <t xml:space="preserve">EACH   </t>
        </is>
      </c>
      <c s="6" r="D7884">
        <v>3.000</v>
      </c>
      <c s="7" r="E7884">
        <v>1</v>
      </c>
      <c s="8" t="inlineStr" r="F7884">
        <is>
          <t xml:space="preserve">62V61</t>
        </is>
      </c>
      <c s="8" t="inlineStr" r="G7884">
        <is>
          <t xml:space="preserve">035</t>
        </is>
      </c>
      <c s="9" r="H7884">
        <v>500.0000</v>
      </c>
      <c s="8" t="inlineStr" r="I7884">
        <is>
          <t xml:space="preserve">Y</t>
        </is>
      </c>
      <c s="8" t="inlineStr" r="J7884">
        <is>
          <t xml:space="preserve"> Cook</t>
        </is>
      </c>
    </row>
    <row r="7885" ht="20.25" customHeight="0">
      <c s="5" t="inlineStr" r="A7885">
        <is>
          <t xml:space="preserve">60406000</t>
        </is>
      </c>
      <c s="5" t="inlineStr" r="B7885">
        <is>
          <t xml:space="preserve">FRAMES AND LIDS, TYPE 1, OPEN LID</t>
        </is>
      </c>
      <c s="5" t="inlineStr" r="C7885">
        <is>
          <t xml:space="preserve">EACH   </t>
        </is>
      </c>
      <c s="6" r="D7885">
        <v>3.000</v>
      </c>
      <c s="7" r="E7885">
        <v>1</v>
      </c>
      <c s="8" t="inlineStr" r="F7885">
        <is>
          <t xml:space="preserve">62V61</t>
        </is>
      </c>
      <c s="8" t="inlineStr" r="G7885">
        <is>
          <t xml:space="preserve">035</t>
        </is>
      </c>
      <c s="9" r="H7885">
        <v>500.0000</v>
      </c>
      <c s="8" t="inlineStr" r="I7885">
        <is>
          <t xml:space="preserve"/>
        </is>
      </c>
      <c s="8" t="inlineStr" r="J7885">
        <is>
          <t xml:space="preserve"> Cook</t>
        </is>
      </c>
    </row>
    <row r="7886" ht="20.25" customHeight="0">
      <c s="5" t="inlineStr" r="A7886">
        <is>
          <t xml:space="preserve">60406000</t>
        </is>
      </c>
      <c s="5" t="inlineStr" r="B7886">
        <is>
          <t xml:space="preserve">FRAMES AND LIDS, TYPE 1, OPEN LID</t>
        </is>
      </c>
      <c s="5" t="inlineStr" r="C7886">
        <is>
          <t xml:space="preserve">EACH   </t>
        </is>
      </c>
      <c s="6" r="D7886">
        <v>3.000</v>
      </c>
      <c s="7" r="E7886">
        <v>1</v>
      </c>
      <c s="8" t="inlineStr" r="F7886">
        <is>
          <t xml:space="preserve">62V61</t>
        </is>
      </c>
      <c s="8" t="inlineStr" r="G7886">
        <is>
          <t xml:space="preserve">035</t>
        </is>
      </c>
      <c s="9" r="H7886">
        <v>650.0000</v>
      </c>
      <c s="8" t="inlineStr" r="I7886">
        <is>
          <t xml:space="preserve"/>
        </is>
      </c>
      <c s="8" t="inlineStr" r="J7886">
        <is>
          <t xml:space="preserve"> Cook</t>
        </is>
      </c>
    </row>
    <row r="7887" ht="20.25" customHeight="0">
      <c s="5" t="inlineStr" r="A7887">
        <is>
          <t xml:space="preserve">60406000</t>
        </is>
      </c>
      <c s="5" t="inlineStr" r="B7887">
        <is>
          <t xml:space="preserve">FRAMES AND LIDS, TYPE 1, OPEN LID</t>
        </is>
      </c>
      <c s="5" t="inlineStr" r="C7887">
        <is>
          <t xml:space="preserve">EACH   </t>
        </is>
      </c>
      <c s="6" r="D7887">
        <v>3.000</v>
      </c>
      <c s="7" r="E7887">
        <v>1</v>
      </c>
      <c s="8" t="inlineStr" r="F7887">
        <is>
          <t xml:space="preserve">62V89</t>
        </is>
      </c>
      <c s="8" t="inlineStr" r="G7887">
        <is>
          <t xml:space="preserve">040</t>
        </is>
      </c>
      <c s="9" r="H7887">
        <v>455.0000</v>
      </c>
      <c s="8" t="inlineStr" r="I7887">
        <is>
          <t xml:space="preserve">Y</t>
        </is>
      </c>
      <c s="8" t="inlineStr" r="J7887">
        <is>
          <t xml:space="preserve"> Cook</t>
        </is>
      </c>
    </row>
    <row r="7888" ht="20.25" customHeight="0">
      <c s="5" t="inlineStr" r="A7888">
        <is>
          <t xml:space="preserve">60406000</t>
        </is>
      </c>
      <c s="5" t="inlineStr" r="B7888">
        <is>
          <t xml:space="preserve">FRAMES AND LIDS, TYPE 1, OPEN LID</t>
        </is>
      </c>
      <c s="5" t="inlineStr" r="C7888">
        <is>
          <t xml:space="preserve">EACH   </t>
        </is>
      </c>
      <c s="6" r="D7888">
        <v>3.000</v>
      </c>
      <c s="7" r="E7888">
        <v>1</v>
      </c>
      <c s="8" t="inlineStr" r="F7888">
        <is>
          <t xml:space="preserve">62V89</t>
        </is>
      </c>
      <c s="8" t="inlineStr" r="G7888">
        <is>
          <t xml:space="preserve">040</t>
        </is>
      </c>
      <c s="9" r="H7888">
        <v>455.0000</v>
      </c>
      <c s="8" t="inlineStr" r="I7888">
        <is>
          <t xml:space="preserve"/>
        </is>
      </c>
      <c s="8" t="inlineStr" r="J7888">
        <is>
          <t xml:space="preserve"> Cook</t>
        </is>
      </c>
    </row>
    <row r="7889" ht="20.25" customHeight="0">
      <c s="5" t="inlineStr" r="A7889">
        <is>
          <t xml:space="preserve">60406000</t>
        </is>
      </c>
      <c s="5" t="inlineStr" r="B7889">
        <is>
          <t xml:space="preserve">FRAMES AND LIDS, TYPE 1, OPEN LID</t>
        </is>
      </c>
      <c s="5" t="inlineStr" r="C7889">
        <is>
          <t xml:space="preserve">EACH   </t>
        </is>
      </c>
      <c s="6" r="D7889">
        <v>3.000</v>
      </c>
      <c s="7" r="E7889">
        <v>1</v>
      </c>
      <c s="8" t="inlineStr" r="F7889">
        <is>
          <t xml:space="preserve">62V89</t>
        </is>
      </c>
      <c s="8" t="inlineStr" r="G7889">
        <is>
          <t xml:space="preserve">040</t>
        </is>
      </c>
      <c s="9" r="H7889">
        <v>455.0000</v>
      </c>
      <c s="8" t="inlineStr" r="I7889">
        <is>
          <t xml:space="preserve"/>
        </is>
      </c>
      <c s="8" t="inlineStr" r="J7889">
        <is>
          <t xml:space="preserve"> Cook</t>
        </is>
      </c>
    </row>
    <row r="7890" ht="20.25" customHeight="0">
      <c s="5" t="inlineStr" r="A7890">
        <is>
          <t xml:space="preserve">60406000</t>
        </is>
      </c>
      <c s="5" t="inlineStr" r="B7890">
        <is>
          <t xml:space="preserve">FRAMES AND LIDS, TYPE 1, OPEN LID</t>
        </is>
      </c>
      <c s="5" t="inlineStr" r="C7890">
        <is>
          <t xml:space="preserve">EACH   </t>
        </is>
      </c>
      <c s="6" r="D7890">
        <v>3.000</v>
      </c>
      <c s="7" r="E7890">
        <v>1</v>
      </c>
      <c s="8" t="inlineStr" r="F7890">
        <is>
          <t xml:space="preserve">62V89</t>
        </is>
      </c>
      <c s="8" t="inlineStr" r="G7890">
        <is>
          <t xml:space="preserve">040</t>
        </is>
      </c>
      <c s="9" r="H7890">
        <v>455.0000</v>
      </c>
      <c s="8" t="inlineStr" r="I7890">
        <is>
          <t xml:space="preserve"/>
        </is>
      </c>
      <c s="8" t="inlineStr" r="J7890">
        <is>
          <t xml:space="preserve"> Cook</t>
        </is>
      </c>
    </row>
    <row r="7891" ht="20.25" customHeight="0">
      <c s="5" t="inlineStr" r="A7891">
        <is>
          <t xml:space="preserve">60406001</t>
        </is>
      </c>
      <c s="5" t="inlineStr" r="B7891">
        <is>
          <t xml:space="preserve">FRAMES AND LIDS, TYPE 1,ADA COMPLIANT, OPEN LID</t>
        </is>
      </c>
      <c s="5" t="inlineStr" r="C7891">
        <is>
          <t xml:space="preserve">EACH   </t>
        </is>
      </c>
      <c s="6" r="D7891">
        <v>1.000</v>
      </c>
      <c s="7" r="E7891">
        <v>1</v>
      </c>
      <c s="8" t="inlineStr" r="F7891">
        <is>
          <t xml:space="preserve">61L41</t>
        </is>
      </c>
      <c s="8" t="inlineStr" r="G7891">
        <is>
          <t xml:space="preserve">020</t>
        </is>
      </c>
      <c s="9" r="H7891">
        <v>500.0000</v>
      </c>
      <c s="8" t="inlineStr" r="I7891">
        <is>
          <t xml:space="preserve">Y</t>
        </is>
      </c>
      <c s="8" t="inlineStr" r="J7891">
        <is>
          <t xml:space="preserve"> Cook</t>
        </is>
      </c>
    </row>
    <row r="7892" ht="20.25" customHeight="0">
      <c s="5" t="inlineStr" r="A7892">
        <is>
          <t xml:space="preserve">60406001</t>
        </is>
      </c>
      <c s="5" t="inlineStr" r="B7892">
        <is>
          <t xml:space="preserve">FRAMES AND LIDS, TYPE 1,ADA COMPLIANT, OPEN LID</t>
        </is>
      </c>
      <c s="5" t="inlineStr" r="C7892">
        <is>
          <t xml:space="preserve">EACH   </t>
        </is>
      </c>
      <c s="6" r="D7892">
        <v>1.000</v>
      </c>
      <c s="7" r="E7892">
        <v>1</v>
      </c>
      <c s="8" t="inlineStr" r="F7892">
        <is>
          <t xml:space="preserve">61L41</t>
        </is>
      </c>
      <c s="8" t="inlineStr" r="G7892">
        <is>
          <t xml:space="preserve">020</t>
        </is>
      </c>
      <c s="9" r="H7892">
        <v>750.0000</v>
      </c>
      <c s="8" t="inlineStr" r="I7892">
        <is>
          <t xml:space="preserve"/>
        </is>
      </c>
      <c s="8" t="inlineStr" r="J7892">
        <is>
          <t xml:space="preserve"> Cook</t>
        </is>
      </c>
    </row>
    <row r="7893" ht="20.25" customHeight="0">
      <c s="5" t="inlineStr" r="A7893">
        <is>
          <t xml:space="preserve">60406001</t>
        </is>
      </c>
      <c s="5" t="inlineStr" r="B7893">
        <is>
          <t xml:space="preserve">FRAMES AND LIDS, TYPE 1,ADA COMPLIANT, OPEN LID</t>
        </is>
      </c>
      <c s="5" t="inlineStr" r="C7893">
        <is>
          <t xml:space="preserve">EACH   </t>
        </is>
      </c>
      <c s="6" r="D7893">
        <v>1.000</v>
      </c>
      <c s="7" r="E7893">
        <v>1</v>
      </c>
      <c s="8" t="inlineStr" r="F7893">
        <is>
          <t xml:space="preserve">61L41</t>
        </is>
      </c>
      <c s="8" t="inlineStr" r="G7893">
        <is>
          <t xml:space="preserve">020</t>
        </is>
      </c>
      <c s="9" r="H7893">
        <v>1030.0000</v>
      </c>
      <c s="8" t="inlineStr" r="I7893">
        <is>
          <t xml:space="preserve"/>
        </is>
      </c>
      <c s="8" t="inlineStr" r="J7893">
        <is>
          <t xml:space="preserve"> Cook</t>
        </is>
      </c>
    </row>
    <row r="7894" ht="20.25" customHeight="0">
      <c s="5" t="inlineStr" r="A7894">
        <is>
          <t xml:space="preserve">60406001</t>
        </is>
      </c>
      <c s="5" t="inlineStr" r="B7894">
        <is>
          <t xml:space="preserve">FRAMES AND LIDS, TYPE 1,ADA COMPLIANT, OPEN LID</t>
        </is>
      </c>
      <c s="5" t="inlineStr" r="C7894">
        <is>
          <t xml:space="preserve">EACH   </t>
        </is>
      </c>
      <c s="6" r="D7894">
        <v>1.000</v>
      </c>
      <c s="7" r="E7894">
        <v>1</v>
      </c>
      <c s="8" t="inlineStr" r="F7894">
        <is>
          <t xml:space="preserve">61L41</t>
        </is>
      </c>
      <c s="8" t="inlineStr" r="G7894">
        <is>
          <t xml:space="preserve">020</t>
        </is>
      </c>
      <c s="9" r="H7894">
        <v>1169.5800</v>
      </c>
      <c s="8" t="inlineStr" r="I7894">
        <is>
          <t xml:space="preserve"/>
        </is>
      </c>
      <c s="8" t="inlineStr" r="J7894">
        <is>
          <t xml:space="preserve"> Cook</t>
        </is>
      </c>
    </row>
    <row r="7895" ht="20.25" customHeight="0">
      <c s="5" t="inlineStr" r="A7895">
        <is>
          <t xml:space="preserve">60406001</t>
        </is>
      </c>
      <c s="5" t="inlineStr" r="B7895">
        <is>
          <t xml:space="preserve">FRAMES AND LIDS, TYPE 1,ADA COMPLIANT, OPEN LID</t>
        </is>
      </c>
      <c s="5" t="inlineStr" r="C7895">
        <is>
          <t xml:space="preserve">EACH   </t>
        </is>
      </c>
      <c s="6" r="D7895">
        <v>1.000</v>
      </c>
      <c s="7" r="E7895">
        <v>1</v>
      </c>
      <c s="8" t="inlineStr" r="F7895">
        <is>
          <t xml:space="preserve">61L41</t>
        </is>
      </c>
      <c s="8" t="inlineStr" r="G7895">
        <is>
          <t xml:space="preserve">020</t>
        </is>
      </c>
      <c s="9" r="H7895">
        <v>1500.0000</v>
      </c>
      <c s="8" t="inlineStr" r="I7895">
        <is>
          <t xml:space="preserve"/>
        </is>
      </c>
      <c s="8" t="inlineStr" r="J7895">
        <is>
          <t xml:space="preserve"> Cook</t>
        </is>
      </c>
    </row>
    <row r="7896" ht="20.25" customHeight="0">
      <c s="5" t="inlineStr" r="A7896">
        <is>
          <t xml:space="preserve">60406100</t>
        </is>
      </c>
      <c s="5" t="inlineStr" r="B7896">
        <is>
          <t xml:space="preserve">FRAMES AND LIDS, TYPE 1, CLOSED LID</t>
        </is>
      </c>
      <c s="5" t="inlineStr" r="C7896">
        <is>
          <t xml:space="preserve">EACH   </t>
        </is>
      </c>
      <c s="6" r="D7896">
        <v>8.000</v>
      </c>
      <c s="7" r="E7896">
        <v>1</v>
      </c>
      <c s="8" t="inlineStr" r="F7896">
        <is>
          <t xml:space="preserve">61L33</t>
        </is>
      </c>
      <c s="8" t="inlineStr" r="G7896">
        <is>
          <t xml:space="preserve">019</t>
        </is>
      </c>
      <c s="9" r="H7896">
        <v>400.0000</v>
      </c>
      <c s="8" t="inlineStr" r="I7896">
        <is>
          <t xml:space="preserve">Y</t>
        </is>
      </c>
      <c s="8" t="inlineStr" r="J7896">
        <is>
          <t xml:space="preserve"> Cook</t>
        </is>
      </c>
    </row>
    <row r="7897" ht="20.25" customHeight="0">
      <c s="5" t="inlineStr" r="A7897">
        <is>
          <t xml:space="preserve">60406100</t>
        </is>
      </c>
      <c s="5" t="inlineStr" r="B7897">
        <is>
          <t xml:space="preserve">FRAMES AND LIDS, TYPE 1, CLOSED LID</t>
        </is>
      </c>
      <c s="5" t="inlineStr" r="C7897">
        <is>
          <t xml:space="preserve">EACH   </t>
        </is>
      </c>
      <c s="6" r="D7897">
        <v>8.000</v>
      </c>
      <c s="7" r="E7897">
        <v>1</v>
      </c>
      <c s="8" t="inlineStr" r="F7897">
        <is>
          <t xml:space="preserve">61L33</t>
        </is>
      </c>
      <c s="8" t="inlineStr" r="G7897">
        <is>
          <t xml:space="preserve">019</t>
        </is>
      </c>
      <c s="9" r="H7897">
        <v>450.0000</v>
      </c>
      <c s="8" t="inlineStr" r="I7897">
        <is>
          <t xml:space="preserve"/>
        </is>
      </c>
      <c s="8" t="inlineStr" r="J7897">
        <is>
          <t xml:space="preserve"> Cook</t>
        </is>
      </c>
    </row>
    <row r="7898" ht="20.25" customHeight="0">
      <c s="5" t="inlineStr" r="A7898">
        <is>
          <t xml:space="preserve">60406100</t>
        </is>
      </c>
      <c s="5" t="inlineStr" r="B7898">
        <is>
          <t xml:space="preserve">FRAMES AND LIDS, TYPE 1, CLOSED LID</t>
        </is>
      </c>
      <c s="5" t="inlineStr" r="C7898">
        <is>
          <t xml:space="preserve">EACH   </t>
        </is>
      </c>
      <c s="6" r="D7898">
        <v>8.000</v>
      </c>
      <c s="7" r="E7898">
        <v>1</v>
      </c>
      <c s="8" t="inlineStr" r="F7898">
        <is>
          <t xml:space="preserve">61L33</t>
        </is>
      </c>
      <c s="8" t="inlineStr" r="G7898">
        <is>
          <t xml:space="preserve">019</t>
        </is>
      </c>
      <c s="9" r="H7898">
        <v>475.0000</v>
      </c>
      <c s="8" t="inlineStr" r="I7898">
        <is>
          <t xml:space="preserve"/>
        </is>
      </c>
      <c s="8" t="inlineStr" r="J7898">
        <is>
          <t xml:space="preserve"> Cook</t>
        </is>
      </c>
    </row>
    <row r="7899" ht="20.25" customHeight="0">
      <c s="5" t="inlineStr" r="A7899">
        <is>
          <t xml:space="preserve">60406100</t>
        </is>
      </c>
      <c s="5" t="inlineStr" r="B7899">
        <is>
          <t xml:space="preserve">FRAMES AND LIDS, TYPE 1, CLOSED LID</t>
        </is>
      </c>
      <c s="5" t="inlineStr" r="C7899">
        <is>
          <t xml:space="preserve">EACH   </t>
        </is>
      </c>
      <c s="6" r="D7899">
        <v>3.000</v>
      </c>
      <c s="7" r="E7899">
        <v>1</v>
      </c>
      <c s="8" t="inlineStr" r="F7899">
        <is>
          <t xml:space="preserve">62V89</t>
        </is>
      </c>
      <c s="8" t="inlineStr" r="G7899">
        <is>
          <t xml:space="preserve">040</t>
        </is>
      </c>
      <c s="9" r="H7899">
        <v>455.0000</v>
      </c>
      <c s="8" t="inlineStr" r="I7899">
        <is>
          <t xml:space="preserve">Y</t>
        </is>
      </c>
      <c s="8" t="inlineStr" r="J7899">
        <is>
          <t xml:space="preserve"> Cook</t>
        </is>
      </c>
    </row>
    <row r="7900" ht="20.25" customHeight="0">
      <c s="5" t="inlineStr" r="A7900">
        <is>
          <t xml:space="preserve">60406100</t>
        </is>
      </c>
      <c s="5" t="inlineStr" r="B7900">
        <is>
          <t xml:space="preserve">FRAMES AND LIDS, TYPE 1, CLOSED LID</t>
        </is>
      </c>
      <c s="5" t="inlineStr" r="C7900">
        <is>
          <t xml:space="preserve">EACH   </t>
        </is>
      </c>
      <c s="6" r="D7900">
        <v>3.000</v>
      </c>
      <c s="7" r="E7900">
        <v>1</v>
      </c>
      <c s="8" t="inlineStr" r="F7900">
        <is>
          <t xml:space="preserve">62V89</t>
        </is>
      </c>
      <c s="8" t="inlineStr" r="G7900">
        <is>
          <t xml:space="preserve">040</t>
        </is>
      </c>
      <c s="9" r="H7900">
        <v>455.0000</v>
      </c>
      <c s="8" t="inlineStr" r="I7900">
        <is>
          <t xml:space="preserve"/>
        </is>
      </c>
      <c s="8" t="inlineStr" r="J7900">
        <is>
          <t xml:space="preserve"> Cook</t>
        </is>
      </c>
    </row>
    <row r="7901" ht="20.25" customHeight="0">
      <c s="5" t="inlineStr" r="A7901">
        <is>
          <t xml:space="preserve">60406100</t>
        </is>
      </c>
      <c s="5" t="inlineStr" r="B7901">
        <is>
          <t xml:space="preserve">FRAMES AND LIDS, TYPE 1, CLOSED LID</t>
        </is>
      </c>
      <c s="5" t="inlineStr" r="C7901">
        <is>
          <t xml:space="preserve">EACH   </t>
        </is>
      </c>
      <c s="6" r="D7901">
        <v>3.000</v>
      </c>
      <c s="7" r="E7901">
        <v>1</v>
      </c>
      <c s="8" t="inlineStr" r="F7901">
        <is>
          <t xml:space="preserve">62V89</t>
        </is>
      </c>
      <c s="8" t="inlineStr" r="G7901">
        <is>
          <t xml:space="preserve">040</t>
        </is>
      </c>
      <c s="9" r="H7901">
        <v>455.0000</v>
      </c>
      <c s="8" t="inlineStr" r="I7901">
        <is>
          <t xml:space="preserve"/>
        </is>
      </c>
      <c s="8" t="inlineStr" r="J7901">
        <is>
          <t xml:space="preserve"> Cook</t>
        </is>
      </c>
    </row>
    <row r="7902" ht="20.25" customHeight="0">
      <c s="5" t="inlineStr" r="A7902">
        <is>
          <t xml:space="preserve">60406100</t>
        </is>
      </c>
      <c s="5" t="inlineStr" r="B7902">
        <is>
          <t xml:space="preserve">FRAMES AND LIDS, TYPE 1, CLOSED LID</t>
        </is>
      </c>
      <c s="5" t="inlineStr" r="C7902">
        <is>
          <t xml:space="preserve">EACH   </t>
        </is>
      </c>
      <c s="6" r="D7902">
        <v>3.000</v>
      </c>
      <c s="7" r="E7902">
        <v>1</v>
      </c>
      <c s="8" t="inlineStr" r="F7902">
        <is>
          <t xml:space="preserve">62V89</t>
        </is>
      </c>
      <c s="8" t="inlineStr" r="G7902">
        <is>
          <t xml:space="preserve">040</t>
        </is>
      </c>
      <c s="9" r="H7902">
        <v>455.0000</v>
      </c>
      <c s="8" t="inlineStr" r="I7902">
        <is>
          <t xml:space="preserve"/>
        </is>
      </c>
      <c s="8" t="inlineStr" r="J7902">
        <is>
          <t xml:space="preserve"> Cook</t>
        </is>
      </c>
    </row>
    <row r="7903" ht="20.25" customHeight="0">
      <c s="5" t="inlineStr" r="A7903">
        <is>
          <t xml:space="preserve">60406100</t>
        </is>
      </c>
      <c s="5" t="inlineStr" r="B7903">
        <is>
          <t xml:space="preserve">FRAMES AND LIDS, TYPE 1, CLOSED LID</t>
        </is>
      </c>
      <c s="5" t="inlineStr" r="C7903">
        <is>
          <t xml:space="preserve">EACH   </t>
        </is>
      </c>
      <c s="6" r="D7903">
        <v>1.000</v>
      </c>
      <c s="7" r="E7903">
        <v>1</v>
      </c>
      <c s="8" t="inlineStr" r="F7903">
        <is>
          <t xml:space="preserve">62W50</t>
        </is>
      </c>
      <c s="8" t="inlineStr" r="G7903">
        <is>
          <t xml:space="preserve">041</t>
        </is>
      </c>
      <c s="9" r="H7903">
        <v>600.0000</v>
      </c>
      <c s="8" t="inlineStr" r="I7903">
        <is>
          <t xml:space="preserve">Y</t>
        </is>
      </c>
      <c s="8" t="inlineStr" r="J7903">
        <is>
          <t xml:space="preserve"> Cook</t>
        </is>
      </c>
    </row>
    <row r="7904" ht="20.25" customHeight="0">
      <c s="5" t="inlineStr" r="A7904">
        <is>
          <t xml:space="preserve">60406100</t>
        </is>
      </c>
      <c s="5" t="inlineStr" r="B7904">
        <is>
          <t xml:space="preserve">FRAMES AND LIDS, TYPE 1, CLOSED LID</t>
        </is>
      </c>
      <c s="5" t="inlineStr" r="C7904">
        <is>
          <t xml:space="preserve">EACH   </t>
        </is>
      </c>
      <c s="6" r="D7904">
        <v>1.000</v>
      </c>
      <c s="7" r="E7904">
        <v>1</v>
      </c>
      <c s="8" t="inlineStr" r="F7904">
        <is>
          <t xml:space="preserve">62W50</t>
        </is>
      </c>
      <c s="8" t="inlineStr" r="G7904">
        <is>
          <t xml:space="preserve">041</t>
        </is>
      </c>
      <c s="9" r="H7904">
        <v>352.0000</v>
      </c>
      <c s="8" t="inlineStr" r="I7904">
        <is>
          <t xml:space="preserve"/>
        </is>
      </c>
      <c s="8" t="inlineStr" r="J7904">
        <is>
          <t xml:space="preserve"> Cook</t>
        </is>
      </c>
    </row>
    <row r="7905" ht="20.25" customHeight="0">
      <c s="5" t="inlineStr" r="A7905">
        <is>
          <t xml:space="preserve">60406100</t>
        </is>
      </c>
      <c s="5" t="inlineStr" r="B7905">
        <is>
          <t xml:space="preserve">FRAMES AND LIDS, TYPE 1, CLOSED LID</t>
        </is>
      </c>
      <c s="5" t="inlineStr" r="C7905">
        <is>
          <t xml:space="preserve">EACH   </t>
        </is>
      </c>
      <c s="6" r="D7905">
        <v>1.000</v>
      </c>
      <c s="7" r="E7905">
        <v>1</v>
      </c>
      <c s="8" t="inlineStr" r="F7905">
        <is>
          <t xml:space="preserve">62W50</t>
        </is>
      </c>
      <c s="8" t="inlineStr" r="G7905">
        <is>
          <t xml:space="preserve">041</t>
        </is>
      </c>
      <c s="9" r="H7905">
        <v>550.0000</v>
      </c>
      <c s="8" t="inlineStr" r="I7905">
        <is>
          <t xml:space="preserve"/>
        </is>
      </c>
      <c s="8" t="inlineStr" r="J7905">
        <is>
          <t xml:space="preserve"> Cook</t>
        </is>
      </c>
    </row>
    <row r="7906" ht="20.25" customHeight="0">
      <c s="5" t="inlineStr" r="A7906">
        <is>
          <t xml:space="preserve">60500040</t>
        </is>
      </c>
      <c s="5" t="inlineStr" r="B7906">
        <is>
          <t xml:space="preserve">REMOVING MANHOLES</t>
        </is>
      </c>
      <c s="5" t="inlineStr" r="C7906">
        <is>
          <t xml:space="preserve">EACH   </t>
        </is>
      </c>
      <c s="6" r="D7906">
        <v>23.000</v>
      </c>
      <c s="7" r="E7906">
        <v>1</v>
      </c>
      <c s="8" t="inlineStr" r="F7906">
        <is>
          <t xml:space="preserve">61L06</t>
        </is>
      </c>
      <c s="8" t="inlineStr" r="G7906">
        <is>
          <t xml:space="preserve">015</t>
        </is>
      </c>
      <c s="9" r="H7906">
        <v>1000.0000</v>
      </c>
      <c s="8" t="inlineStr" r="I7906">
        <is>
          <t xml:space="preserve">Y</t>
        </is>
      </c>
      <c s="8" t="inlineStr" r="J7906">
        <is>
          <t xml:space="preserve"> Cook</t>
        </is>
      </c>
    </row>
    <row r="7907" ht="20.25" customHeight="0">
      <c s="5" t="inlineStr" r="A7907">
        <is>
          <t xml:space="preserve">60500040</t>
        </is>
      </c>
      <c s="5" t="inlineStr" r="B7907">
        <is>
          <t xml:space="preserve">REMOVING MANHOLES</t>
        </is>
      </c>
      <c s="5" t="inlineStr" r="C7907">
        <is>
          <t xml:space="preserve">EACH   </t>
        </is>
      </c>
      <c s="6" r="D7907">
        <v>23.000</v>
      </c>
      <c s="7" r="E7907">
        <v>1</v>
      </c>
      <c s="8" t="inlineStr" r="F7907">
        <is>
          <t xml:space="preserve">61L06</t>
        </is>
      </c>
      <c s="8" t="inlineStr" r="G7907">
        <is>
          <t xml:space="preserve">015</t>
        </is>
      </c>
      <c s="9" r="H7907">
        <v>739.0000</v>
      </c>
      <c s="8" t="inlineStr" r="I7907">
        <is>
          <t xml:space="preserve"/>
        </is>
      </c>
      <c s="8" t="inlineStr" r="J7907">
        <is>
          <t xml:space="preserve"> Cook</t>
        </is>
      </c>
    </row>
    <row r="7908" ht="20.25" customHeight="0">
      <c s="5" t="inlineStr" r="A7908">
        <is>
          <t xml:space="preserve">60500040</t>
        </is>
      </c>
      <c s="5" t="inlineStr" r="B7908">
        <is>
          <t xml:space="preserve">REMOVING MANHOLES</t>
        </is>
      </c>
      <c s="5" t="inlineStr" r="C7908">
        <is>
          <t xml:space="preserve">EACH   </t>
        </is>
      </c>
      <c s="6" r="D7908">
        <v>23.000</v>
      </c>
      <c s="7" r="E7908">
        <v>1</v>
      </c>
      <c s="8" t="inlineStr" r="F7908">
        <is>
          <t xml:space="preserve">61L06</t>
        </is>
      </c>
      <c s="8" t="inlineStr" r="G7908">
        <is>
          <t xml:space="preserve">015</t>
        </is>
      </c>
      <c s="9" r="H7908">
        <v>1000.0000</v>
      </c>
      <c s="8" t="inlineStr" r="I7908">
        <is>
          <t xml:space="preserve"/>
        </is>
      </c>
      <c s="8" t="inlineStr" r="J7908">
        <is>
          <t xml:space="preserve"> Cook</t>
        </is>
      </c>
    </row>
    <row r="7909" ht="20.25" customHeight="0">
      <c s="5" t="inlineStr" r="A7909">
        <is>
          <t xml:space="preserve">60500040</t>
        </is>
      </c>
      <c s="5" t="inlineStr" r="B7909">
        <is>
          <t xml:space="preserve">REMOVING MANHOLES</t>
        </is>
      </c>
      <c s="5" t="inlineStr" r="C7909">
        <is>
          <t xml:space="preserve">EACH   </t>
        </is>
      </c>
      <c s="6" r="D7909">
        <v>23.000</v>
      </c>
      <c s="7" r="E7909">
        <v>1</v>
      </c>
      <c s="8" t="inlineStr" r="F7909">
        <is>
          <t xml:space="preserve">61L06</t>
        </is>
      </c>
      <c s="8" t="inlineStr" r="G7909">
        <is>
          <t xml:space="preserve">015</t>
        </is>
      </c>
      <c s="9" r="H7909">
        <v>1074.0000</v>
      </c>
      <c s="8" t="inlineStr" r="I7909">
        <is>
          <t xml:space="preserve"/>
        </is>
      </c>
      <c s="8" t="inlineStr" r="J7909">
        <is>
          <t xml:space="preserve"> Cook</t>
        </is>
      </c>
    </row>
    <row r="7910" ht="20.25" customHeight="0">
      <c s="5" t="inlineStr" r="A7910">
        <is>
          <t xml:space="preserve">60500040</t>
        </is>
      </c>
      <c s="5" t="inlineStr" r="B7910">
        <is>
          <t xml:space="preserve">REMOVING MANHOLES</t>
        </is>
      </c>
      <c s="5" t="inlineStr" r="C7910">
        <is>
          <t xml:space="preserve">EACH   </t>
        </is>
      </c>
      <c s="6" r="D7910">
        <v>121.000</v>
      </c>
      <c s="7" r="E7910">
        <v>1</v>
      </c>
      <c s="8" t="inlineStr" r="F7910">
        <is>
          <t xml:space="preserve">62X94</t>
        </is>
      </c>
      <c s="8" t="inlineStr" r="G7910">
        <is>
          <t xml:space="preserve">170</t>
        </is>
      </c>
      <c s="9" r="H7910">
        <v>425.0000</v>
      </c>
      <c s="8" t="inlineStr" r="I7910">
        <is>
          <t xml:space="preserve">Y</t>
        </is>
      </c>
      <c s="8" t="inlineStr" r="J7910">
        <is>
          <t xml:space="preserve"> McHenry</t>
        </is>
      </c>
    </row>
    <row r="7911" ht="20.25" customHeight="0">
      <c s="5" t="inlineStr" r="A7911">
        <is>
          <t xml:space="preserve">60500040</t>
        </is>
      </c>
      <c s="5" t="inlineStr" r="B7911">
        <is>
          <t xml:space="preserve">REMOVING MANHOLES</t>
        </is>
      </c>
      <c s="5" t="inlineStr" r="C7911">
        <is>
          <t xml:space="preserve">EACH   </t>
        </is>
      </c>
      <c s="6" r="D7911">
        <v>121.000</v>
      </c>
      <c s="7" r="E7911">
        <v>1</v>
      </c>
      <c s="8" t="inlineStr" r="F7911">
        <is>
          <t xml:space="preserve">62X94</t>
        </is>
      </c>
      <c s="8" t="inlineStr" r="G7911">
        <is>
          <t xml:space="preserve">170</t>
        </is>
      </c>
      <c s="9" r="H7911">
        <v>400.0000</v>
      </c>
      <c s="8" t="inlineStr" r="I7911">
        <is>
          <t xml:space="preserve"/>
        </is>
      </c>
      <c s="8" t="inlineStr" r="J7911">
        <is>
          <t xml:space="preserve"> McHenry</t>
        </is>
      </c>
    </row>
    <row r="7912" ht="20.25" customHeight="0">
      <c s="5" t="inlineStr" r="A7912">
        <is>
          <t xml:space="preserve">60500040</t>
        </is>
      </c>
      <c s="5" t="inlineStr" r="B7912">
        <is>
          <t xml:space="preserve">REMOVING MANHOLES</t>
        </is>
      </c>
      <c s="5" t="inlineStr" r="C7912">
        <is>
          <t xml:space="preserve">EACH   </t>
        </is>
      </c>
      <c s="6" r="D7912">
        <v>121.000</v>
      </c>
      <c s="7" r="E7912">
        <v>1</v>
      </c>
      <c s="8" t="inlineStr" r="F7912">
        <is>
          <t xml:space="preserve">62X94</t>
        </is>
      </c>
      <c s="8" t="inlineStr" r="G7912">
        <is>
          <t xml:space="preserve">170</t>
        </is>
      </c>
      <c s="9" r="H7912">
        <v>400.0000</v>
      </c>
      <c s="8" t="inlineStr" r="I7912">
        <is>
          <t xml:space="preserve"/>
        </is>
      </c>
      <c s="8" t="inlineStr" r="J7912">
        <is>
          <t xml:space="preserve"> McHenry</t>
        </is>
      </c>
    </row>
    <row r="7913" ht="20.25" customHeight="0">
      <c s="5" t="inlineStr" r="A7913">
        <is>
          <t xml:space="preserve">60500040</t>
        </is>
      </c>
      <c s="5" t="inlineStr" r="B7913">
        <is>
          <t xml:space="preserve">REMOVING MANHOLES</t>
        </is>
      </c>
      <c s="5" t="inlineStr" r="C7913">
        <is>
          <t xml:space="preserve">EACH   </t>
        </is>
      </c>
      <c s="6" r="D7913">
        <v>121.000</v>
      </c>
      <c s="7" r="E7913">
        <v>1</v>
      </c>
      <c s="8" t="inlineStr" r="F7913">
        <is>
          <t xml:space="preserve">62X94</t>
        </is>
      </c>
      <c s="8" t="inlineStr" r="G7913">
        <is>
          <t xml:space="preserve">170</t>
        </is>
      </c>
      <c s="9" r="H7913">
        <v>402.0900</v>
      </c>
      <c s="8" t="inlineStr" r="I7913">
        <is>
          <t xml:space="preserve"/>
        </is>
      </c>
      <c s="8" t="inlineStr" r="J7913">
        <is>
          <t xml:space="preserve"> McHenry</t>
        </is>
      </c>
    </row>
    <row r="7914" ht="20.25" customHeight="0">
      <c s="5" t="inlineStr" r="A7914">
        <is>
          <t xml:space="preserve">60500040</t>
        </is>
      </c>
      <c s="5" t="inlineStr" r="B7914">
        <is>
          <t xml:space="preserve">REMOVING MANHOLES</t>
        </is>
      </c>
      <c s="5" t="inlineStr" r="C7914">
        <is>
          <t xml:space="preserve">EACH   </t>
        </is>
      </c>
      <c s="6" r="D7914">
        <v>4.000</v>
      </c>
      <c s="7" r="E7914">
        <v>2</v>
      </c>
      <c s="8" t="inlineStr" r="F7914">
        <is>
          <t xml:space="preserve">64N98</t>
        </is>
      </c>
      <c s="8" t="inlineStr" r="G7914">
        <is>
          <t xml:space="preserve">057</t>
        </is>
      </c>
      <c s="9" r="H7914">
        <v>1746.8800</v>
      </c>
      <c s="8" t="inlineStr" r="I7914">
        <is>
          <t xml:space="preserve">Y</t>
        </is>
      </c>
      <c s="8" t="inlineStr" r="J7914">
        <is>
          <t xml:space="preserve"> Ogle</t>
        </is>
      </c>
    </row>
    <row r="7915" ht="20.25" customHeight="0">
      <c s="5" t="inlineStr" r="A7915">
        <is>
          <t xml:space="preserve">60500040</t>
        </is>
      </c>
      <c s="5" t="inlineStr" r="B7915">
        <is>
          <t xml:space="preserve">REMOVING MANHOLES</t>
        </is>
      </c>
      <c s="5" t="inlineStr" r="C7915">
        <is>
          <t xml:space="preserve">EACH   </t>
        </is>
      </c>
      <c s="6" r="D7915">
        <v>4.000</v>
      </c>
      <c s="7" r="E7915">
        <v>2</v>
      </c>
      <c s="8" t="inlineStr" r="F7915">
        <is>
          <t xml:space="preserve">64N98</t>
        </is>
      </c>
      <c s="8" t="inlineStr" r="G7915">
        <is>
          <t xml:space="preserve">057</t>
        </is>
      </c>
      <c s="9" r="H7915">
        <v>700.0000</v>
      </c>
      <c s="8" t="inlineStr" r="I7915">
        <is>
          <t xml:space="preserve"/>
        </is>
      </c>
      <c s="8" t="inlineStr" r="J7915">
        <is>
          <t xml:space="preserve"> Ogle</t>
        </is>
      </c>
    </row>
    <row r="7916" ht="20.25" customHeight="0">
      <c s="5" t="inlineStr" r="A7916">
        <is>
          <t xml:space="preserve">60500040</t>
        </is>
      </c>
      <c s="5" t="inlineStr" r="B7916">
        <is>
          <t xml:space="preserve">REMOVING MANHOLES</t>
        </is>
      </c>
      <c s="5" t="inlineStr" r="C7916">
        <is>
          <t xml:space="preserve">EACH   </t>
        </is>
      </c>
      <c s="6" r="D7916">
        <v>4.000</v>
      </c>
      <c s="7" r="E7916">
        <v>2</v>
      </c>
      <c s="8" t="inlineStr" r="F7916">
        <is>
          <t xml:space="preserve">64N98</t>
        </is>
      </c>
      <c s="8" t="inlineStr" r="G7916">
        <is>
          <t xml:space="preserve">057</t>
        </is>
      </c>
      <c s="9" r="H7916">
        <v>750.0000</v>
      </c>
      <c s="8" t="inlineStr" r="I7916">
        <is>
          <t xml:space="preserve"/>
        </is>
      </c>
      <c s="8" t="inlineStr" r="J7916">
        <is>
          <t xml:space="preserve"> Ogle</t>
        </is>
      </c>
    </row>
    <row r="7917" ht="20.25" customHeight="0">
      <c s="5" t="inlineStr" r="A7917">
        <is>
          <t xml:space="preserve">60500040</t>
        </is>
      </c>
      <c s="5" t="inlineStr" r="B7917">
        <is>
          <t xml:space="preserve">REMOVING MANHOLES</t>
        </is>
      </c>
      <c s="5" t="inlineStr" r="C7917">
        <is>
          <t xml:space="preserve">EACH   </t>
        </is>
      </c>
      <c s="6" r="D7917">
        <v>2.000</v>
      </c>
      <c s="7" r="E7917">
        <v>3</v>
      </c>
      <c s="8" t="inlineStr" r="F7917">
        <is>
          <t xml:space="preserve">66P89</t>
        </is>
      </c>
      <c s="8" t="inlineStr" r="G7917">
        <is>
          <t xml:space="preserve">068</t>
        </is>
      </c>
      <c s="9" r="H7917">
        <v>5000.0000</v>
      </c>
      <c s="8" t="inlineStr" r="I7917">
        <is>
          <t xml:space="preserve">Y</t>
        </is>
      </c>
      <c s="8" t="inlineStr" r="J7917">
        <is>
          <t xml:space="preserve"> Bureau</t>
        </is>
      </c>
    </row>
    <row r="7918" ht="20.25" customHeight="0">
      <c s="5" t="inlineStr" r="A7918">
        <is>
          <t xml:space="preserve">60500040</t>
        </is>
      </c>
      <c s="5" t="inlineStr" r="B7918">
        <is>
          <t xml:space="preserve">REMOVING MANHOLES</t>
        </is>
      </c>
      <c s="5" t="inlineStr" r="C7918">
        <is>
          <t xml:space="preserve">EACH   </t>
        </is>
      </c>
      <c s="6" r="D7918">
        <v>2.000</v>
      </c>
      <c s="7" r="E7918">
        <v>3</v>
      </c>
      <c s="8" t="inlineStr" r="F7918">
        <is>
          <t xml:space="preserve">66P89</t>
        </is>
      </c>
      <c s="8" t="inlineStr" r="G7918">
        <is>
          <t xml:space="preserve">068</t>
        </is>
      </c>
      <c s="9" r="H7918">
        <v>2000.0000</v>
      </c>
      <c s="8" t="inlineStr" r="I7918">
        <is>
          <t xml:space="preserve"/>
        </is>
      </c>
      <c s="8" t="inlineStr" r="J7918">
        <is>
          <t xml:space="preserve"> Bureau</t>
        </is>
      </c>
    </row>
    <row r="7919" ht="20.25" customHeight="0">
      <c s="5" t="inlineStr" r="A7919">
        <is>
          <t xml:space="preserve">60500040</t>
        </is>
      </c>
      <c s="5" t="inlineStr" r="B7919">
        <is>
          <t xml:space="preserve">REMOVING MANHOLES</t>
        </is>
      </c>
      <c s="5" t="inlineStr" r="C7919">
        <is>
          <t xml:space="preserve">EACH   </t>
        </is>
      </c>
      <c s="6" r="D7919">
        <v>7.000</v>
      </c>
      <c s="7" r="E7919">
        <v>4</v>
      </c>
      <c s="8" t="inlineStr" r="F7919">
        <is>
          <t xml:space="preserve">68A65</t>
        </is>
      </c>
      <c s="8" t="inlineStr" r="G7919">
        <is>
          <t xml:space="preserve">083</t>
        </is>
      </c>
      <c s="9" r="H7919">
        <v>3080.0000</v>
      </c>
      <c s="8" t="inlineStr" r="I7919">
        <is>
          <t xml:space="preserve">Y</t>
        </is>
      </c>
      <c s="8" t="inlineStr" r="J7919">
        <is>
          <t xml:space="preserve"> Tazewell</t>
        </is>
      </c>
    </row>
    <row r="7920" ht="20.25" customHeight="0">
      <c s="5" t="inlineStr" r="A7920">
        <is>
          <t xml:space="preserve">60500050</t>
        </is>
      </c>
      <c s="5" t="inlineStr" r="B7920">
        <is>
          <t xml:space="preserve">REMOVING CATCH BASINS</t>
        </is>
      </c>
      <c s="5" t="inlineStr" r="C7920">
        <is>
          <t xml:space="preserve">EACH   </t>
        </is>
      </c>
      <c s="6" r="D7920">
        <v>1.000</v>
      </c>
      <c s="7" r="E7920">
        <v>1</v>
      </c>
      <c s="8" t="inlineStr" r="F7920">
        <is>
          <t xml:space="preserve">61K95</t>
        </is>
      </c>
      <c s="8" t="inlineStr" r="G7920">
        <is>
          <t xml:space="preserve">013</t>
        </is>
      </c>
      <c s="9" r="H7920">
        <v>225.0000</v>
      </c>
      <c s="8" t="inlineStr" r="I7920">
        <is>
          <t xml:space="preserve">Y</t>
        </is>
      </c>
      <c s="8" t="inlineStr" r="J7920">
        <is>
          <t xml:space="preserve"> DuPage</t>
        </is>
      </c>
    </row>
    <row r="7921" ht="20.25" customHeight="0">
      <c s="5" t="inlineStr" r="A7921">
        <is>
          <t xml:space="preserve">60500050</t>
        </is>
      </c>
      <c s="5" t="inlineStr" r="B7921">
        <is>
          <t xml:space="preserve">REMOVING CATCH BASINS</t>
        </is>
      </c>
      <c s="5" t="inlineStr" r="C7921">
        <is>
          <t xml:space="preserve">EACH   </t>
        </is>
      </c>
      <c s="6" r="D7921">
        <v>1.000</v>
      </c>
      <c s="7" r="E7921">
        <v>1</v>
      </c>
      <c s="8" t="inlineStr" r="F7921">
        <is>
          <t xml:space="preserve">61K95</t>
        </is>
      </c>
      <c s="8" t="inlineStr" r="G7921">
        <is>
          <t xml:space="preserve">013</t>
        </is>
      </c>
      <c s="9" r="H7921">
        <v>225.0000</v>
      </c>
      <c s="8" t="inlineStr" r="I7921">
        <is>
          <t xml:space="preserve"/>
        </is>
      </c>
      <c s="8" t="inlineStr" r="J7921">
        <is>
          <t xml:space="preserve"> DuPage</t>
        </is>
      </c>
    </row>
    <row r="7922" ht="20.25" customHeight="0">
      <c s="5" t="inlineStr" r="A7922">
        <is>
          <t xml:space="preserve">60500050</t>
        </is>
      </c>
      <c s="5" t="inlineStr" r="B7922">
        <is>
          <t xml:space="preserve">REMOVING CATCH BASINS</t>
        </is>
      </c>
      <c s="5" t="inlineStr" r="C7922">
        <is>
          <t xml:space="preserve">EACH   </t>
        </is>
      </c>
      <c s="6" r="D7922">
        <v>1.000</v>
      </c>
      <c s="7" r="E7922">
        <v>1</v>
      </c>
      <c s="8" t="inlineStr" r="F7922">
        <is>
          <t xml:space="preserve">61K95</t>
        </is>
      </c>
      <c s="8" t="inlineStr" r="G7922">
        <is>
          <t xml:space="preserve">013</t>
        </is>
      </c>
      <c s="9" r="H7922">
        <v>247.5000</v>
      </c>
      <c s="8" t="inlineStr" r="I7922">
        <is>
          <t xml:space="preserve"/>
        </is>
      </c>
      <c s="8" t="inlineStr" r="J7922">
        <is>
          <t xml:space="preserve"> DuPage</t>
        </is>
      </c>
    </row>
    <row r="7923" ht="20.25" customHeight="0">
      <c s="5" t="inlineStr" r="A7923">
        <is>
          <t xml:space="preserve">60500050</t>
        </is>
      </c>
      <c s="5" t="inlineStr" r="B7923">
        <is>
          <t xml:space="preserve">REMOVING CATCH BASINS</t>
        </is>
      </c>
      <c s="5" t="inlineStr" r="C7923">
        <is>
          <t xml:space="preserve">EACH   </t>
        </is>
      </c>
      <c s="6" r="D7923">
        <v>1.000</v>
      </c>
      <c s="7" r="E7923">
        <v>1</v>
      </c>
      <c s="8" t="inlineStr" r="F7923">
        <is>
          <t xml:space="preserve">61K95</t>
        </is>
      </c>
      <c s="8" t="inlineStr" r="G7923">
        <is>
          <t xml:space="preserve">013</t>
        </is>
      </c>
      <c s="9" r="H7923">
        <v>265.0000</v>
      </c>
      <c s="8" t="inlineStr" r="I7923">
        <is>
          <t xml:space="preserve"/>
        </is>
      </c>
      <c s="8" t="inlineStr" r="J7923">
        <is>
          <t xml:space="preserve"> DuPage</t>
        </is>
      </c>
    </row>
    <row r="7924" ht="20.25" customHeight="0">
      <c s="5" t="inlineStr" r="A7924">
        <is>
          <t xml:space="preserve">60500050</t>
        </is>
      </c>
      <c s="5" t="inlineStr" r="B7924">
        <is>
          <t xml:space="preserve">REMOVING CATCH BASINS</t>
        </is>
      </c>
      <c s="5" t="inlineStr" r="C7924">
        <is>
          <t xml:space="preserve">EACH   </t>
        </is>
      </c>
      <c s="6" r="D7924">
        <v>1.000</v>
      </c>
      <c s="7" r="E7924">
        <v>1</v>
      </c>
      <c s="8" t="inlineStr" r="F7924">
        <is>
          <t xml:space="preserve">61K95</t>
        </is>
      </c>
      <c s="8" t="inlineStr" r="G7924">
        <is>
          <t xml:space="preserve">013</t>
        </is>
      </c>
      <c s="9" r="H7924">
        <v>800.0000</v>
      </c>
      <c s="8" t="inlineStr" r="I7924">
        <is>
          <t xml:space="preserve"/>
        </is>
      </c>
      <c s="8" t="inlineStr" r="J7924">
        <is>
          <t xml:space="preserve"> DuPage</t>
        </is>
      </c>
    </row>
    <row r="7925" ht="20.25" customHeight="0">
      <c s="5" t="inlineStr" r="A7925">
        <is>
          <t xml:space="preserve">60500050</t>
        </is>
      </c>
      <c s="5" t="inlineStr" r="B7925">
        <is>
          <t xml:space="preserve">REMOVING CATCH BASINS</t>
        </is>
      </c>
      <c s="5" t="inlineStr" r="C7925">
        <is>
          <t xml:space="preserve">EACH   </t>
        </is>
      </c>
      <c s="6" r="D7925">
        <v>30.000</v>
      </c>
      <c s="7" r="E7925">
        <v>1</v>
      </c>
      <c s="8" t="inlineStr" r="F7925">
        <is>
          <t xml:space="preserve">62X94</t>
        </is>
      </c>
      <c s="8" t="inlineStr" r="G7925">
        <is>
          <t xml:space="preserve">170</t>
        </is>
      </c>
      <c s="9" r="H7925">
        <v>600.0000</v>
      </c>
      <c s="8" t="inlineStr" r="I7925">
        <is>
          <t xml:space="preserve">Y</t>
        </is>
      </c>
      <c s="8" t="inlineStr" r="J7925">
        <is>
          <t xml:space="preserve"> McHenry</t>
        </is>
      </c>
    </row>
    <row r="7926" ht="20.25" customHeight="0">
      <c s="5" t="inlineStr" r="A7926">
        <is>
          <t xml:space="preserve">60500050</t>
        </is>
      </c>
      <c s="5" t="inlineStr" r="B7926">
        <is>
          <t xml:space="preserve">REMOVING CATCH BASINS</t>
        </is>
      </c>
      <c s="5" t="inlineStr" r="C7926">
        <is>
          <t xml:space="preserve">EACH   </t>
        </is>
      </c>
      <c s="6" r="D7926">
        <v>30.000</v>
      </c>
      <c s="7" r="E7926">
        <v>1</v>
      </c>
      <c s="8" t="inlineStr" r="F7926">
        <is>
          <t xml:space="preserve">62X94</t>
        </is>
      </c>
      <c s="8" t="inlineStr" r="G7926">
        <is>
          <t xml:space="preserve">170</t>
        </is>
      </c>
      <c s="9" r="H7926">
        <v>440.0000</v>
      </c>
      <c s="8" t="inlineStr" r="I7926">
        <is>
          <t xml:space="preserve"/>
        </is>
      </c>
      <c s="8" t="inlineStr" r="J7926">
        <is>
          <t xml:space="preserve"> McHenry</t>
        </is>
      </c>
    </row>
    <row r="7927" ht="20.25" customHeight="0">
      <c s="5" t="inlineStr" r="A7927">
        <is>
          <t xml:space="preserve">60500050</t>
        </is>
      </c>
      <c s="5" t="inlineStr" r="B7927">
        <is>
          <t xml:space="preserve">REMOVING CATCH BASINS</t>
        </is>
      </c>
      <c s="5" t="inlineStr" r="C7927">
        <is>
          <t xml:space="preserve">EACH   </t>
        </is>
      </c>
      <c s="6" r="D7927">
        <v>30.000</v>
      </c>
      <c s="7" r="E7927">
        <v>1</v>
      </c>
      <c s="8" t="inlineStr" r="F7927">
        <is>
          <t xml:space="preserve">62X94</t>
        </is>
      </c>
      <c s="8" t="inlineStr" r="G7927">
        <is>
          <t xml:space="preserve">170</t>
        </is>
      </c>
      <c s="9" r="H7927">
        <v>440.0000</v>
      </c>
      <c s="8" t="inlineStr" r="I7927">
        <is>
          <t xml:space="preserve"/>
        </is>
      </c>
      <c s="8" t="inlineStr" r="J7927">
        <is>
          <t xml:space="preserve"> McHenry</t>
        </is>
      </c>
    </row>
    <row r="7928" ht="20.25" customHeight="0">
      <c s="5" t="inlineStr" r="A7928">
        <is>
          <t xml:space="preserve">60500050</t>
        </is>
      </c>
      <c s="5" t="inlineStr" r="B7928">
        <is>
          <t xml:space="preserve">REMOVING CATCH BASINS</t>
        </is>
      </c>
      <c s="5" t="inlineStr" r="C7928">
        <is>
          <t xml:space="preserve">EACH   </t>
        </is>
      </c>
      <c s="6" r="D7928">
        <v>30.000</v>
      </c>
      <c s="7" r="E7928">
        <v>1</v>
      </c>
      <c s="8" t="inlineStr" r="F7928">
        <is>
          <t xml:space="preserve">62X94</t>
        </is>
      </c>
      <c s="8" t="inlineStr" r="G7928">
        <is>
          <t xml:space="preserve">170</t>
        </is>
      </c>
      <c s="9" r="H7928">
        <v>442.3000</v>
      </c>
      <c s="8" t="inlineStr" r="I7928">
        <is>
          <t xml:space="preserve"/>
        </is>
      </c>
      <c s="8" t="inlineStr" r="J7928">
        <is>
          <t xml:space="preserve"> McHenry</t>
        </is>
      </c>
    </row>
    <row r="7929" ht="20.25" customHeight="0">
      <c s="5" t="inlineStr" r="A7929">
        <is>
          <t xml:space="preserve">60500060</t>
        </is>
      </c>
      <c s="5" t="inlineStr" r="B7929">
        <is>
          <t xml:space="preserve">REMOVING INLETS</t>
        </is>
      </c>
      <c s="5" t="inlineStr" r="C7929">
        <is>
          <t xml:space="preserve">EACH   </t>
        </is>
      </c>
      <c s="6" r="D7929">
        <v>6.000</v>
      </c>
      <c s="7" r="E7929">
        <v>3</v>
      </c>
      <c s="8" t="inlineStr" r="F7929">
        <is>
          <t xml:space="preserve">46940</t>
        </is>
      </c>
      <c s="8" t="inlineStr" r="G7929">
        <is>
          <t xml:space="preserve">007</t>
        </is>
      </c>
      <c s="9" r="H7929">
        <v>500.0000</v>
      </c>
      <c s="8" t="inlineStr" r="I7929">
        <is>
          <t xml:space="preserve">Y</t>
        </is>
      </c>
      <c s="8" t="inlineStr" r="J7929">
        <is>
          <t xml:space="preserve"> Grundy</t>
        </is>
      </c>
    </row>
    <row r="7930" ht="20.25" customHeight="0">
      <c s="5" t="inlineStr" r="A7930">
        <is>
          <t xml:space="preserve">60500060</t>
        </is>
      </c>
      <c s="5" t="inlineStr" r="B7930">
        <is>
          <t xml:space="preserve">REMOVING INLETS</t>
        </is>
      </c>
      <c s="5" t="inlineStr" r="C7930">
        <is>
          <t xml:space="preserve">EACH   </t>
        </is>
      </c>
      <c s="6" r="D7930">
        <v>6.000</v>
      </c>
      <c s="7" r="E7930">
        <v>3</v>
      </c>
      <c s="8" t="inlineStr" r="F7930">
        <is>
          <t xml:space="preserve">46940</t>
        </is>
      </c>
      <c s="8" t="inlineStr" r="G7930">
        <is>
          <t xml:space="preserve">007</t>
        </is>
      </c>
      <c s="9" r="H7930">
        <v>500.0000</v>
      </c>
      <c s="8" t="inlineStr" r="I7930">
        <is>
          <t xml:space="preserve"/>
        </is>
      </c>
      <c s="8" t="inlineStr" r="J7930">
        <is>
          <t xml:space="preserve"> Grundy</t>
        </is>
      </c>
    </row>
    <row r="7931" ht="20.25" customHeight="0">
      <c s="5" t="inlineStr" r="A7931">
        <is>
          <t xml:space="preserve">60500060</t>
        </is>
      </c>
      <c s="5" t="inlineStr" r="B7931">
        <is>
          <t xml:space="preserve">REMOVING INLETS</t>
        </is>
      </c>
      <c s="5" t="inlineStr" r="C7931">
        <is>
          <t xml:space="preserve">EACH   </t>
        </is>
      </c>
      <c s="6" r="D7931">
        <v>6.000</v>
      </c>
      <c s="7" r="E7931">
        <v>3</v>
      </c>
      <c s="8" t="inlineStr" r="F7931">
        <is>
          <t xml:space="preserve">46940</t>
        </is>
      </c>
      <c s="8" t="inlineStr" r="G7931">
        <is>
          <t xml:space="preserve">007</t>
        </is>
      </c>
      <c s="9" r="H7931">
        <v>500.0000</v>
      </c>
      <c s="8" t="inlineStr" r="I7931">
        <is>
          <t xml:space="preserve"/>
        </is>
      </c>
      <c s="8" t="inlineStr" r="J7931">
        <is>
          <t xml:space="preserve"> Grundy</t>
        </is>
      </c>
    </row>
    <row r="7932" ht="20.25" customHeight="0">
      <c s="5" t="inlineStr" r="A7932">
        <is>
          <t xml:space="preserve">60500060</t>
        </is>
      </c>
      <c s="5" t="inlineStr" r="B7932">
        <is>
          <t xml:space="preserve">REMOVING INLETS</t>
        </is>
      </c>
      <c s="5" t="inlineStr" r="C7932">
        <is>
          <t xml:space="preserve">EACH   </t>
        </is>
      </c>
      <c s="6" r="D7932">
        <v>34.000</v>
      </c>
      <c s="7" r="E7932">
        <v>1</v>
      </c>
      <c s="8" t="inlineStr" r="F7932">
        <is>
          <t xml:space="preserve">61L06</t>
        </is>
      </c>
      <c s="8" t="inlineStr" r="G7932">
        <is>
          <t xml:space="preserve">015</t>
        </is>
      </c>
      <c s="9" r="H7932">
        <v>500.0000</v>
      </c>
      <c s="8" t="inlineStr" r="I7932">
        <is>
          <t xml:space="preserve">Y</t>
        </is>
      </c>
      <c s="8" t="inlineStr" r="J7932">
        <is>
          <t xml:space="preserve"> Cook</t>
        </is>
      </c>
    </row>
    <row r="7933" ht="20.25" customHeight="0">
      <c s="5" t="inlineStr" r="A7933">
        <is>
          <t xml:space="preserve">60500060</t>
        </is>
      </c>
      <c s="5" t="inlineStr" r="B7933">
        <is>
          <t xml:space="preserve">REMOVING INLETS</t>
        </is>
      </c>
      <c s="5" t="inlineStr" r="C7933">
        <is>
          <t xml:space="preserve">EACH   </t>
        </is>
      </c>
      <c s="6" r="D7933">
        <v>34.000</v>
      </c>
      <c s="7" r="E7933">
        <v>1</v>
      </c>
      <c s="8" t="inlineStr" r="F7933">
        <is>
          <t xml:space="preserve">61L06</t>
        </is>
      </c>
      <c s="8" t="inlineStr" r="G7933">
        <is>
          <t xml:space="preserve">015</t>
        </is>
      </c>
      <c s="9" r="H7933">
        <v>375.0000</v>
      </c>
      <c s="8" t="inlineStr" r="I7933">
        <is>
          <t xml:space="preserve"/>
        </is>
      </c>
      <c s="8" t="inlineStr" r="J7933">
        <is>
          <t xml:space="preserve"> Cook</t>
        </is>
      </c>
    </row>
    <row r="7934" ht="20.25" customHeight="0">
      <c s="5" t="inlineStr" r="A7934">
        <is>
          <t xml:space="preserve">60500060</t>
        </is>
      </c>
      <c s="5" t="inlineStr" r="B7934">
        <is>
          <t xml:space="preserve">REMOVING INLETS</t>
        </is>
      </c>
      <c s="5" t="inlineStr" r="C7934">
        <is>
          <t xml:space="preserve">EACH   </t>
        </is>
      </c>
      <c s="6" r="D7934">
        <v>34.000</v>
      </c>
      <c s="7" r="E7934">
        <v>1</v>
      </c>
      <c s="8" t="inlineStr" r="F7934">
        <is>
          <t xml:space="preserve">61L06</t>
        </is>
      </c>
      <c s="8" t="inlineStr" r="G7934">
        <is>
          <t xml:space="preserve">015</t>
        </is>
      </c>
      <c s="9" r="H7934">
        <v>553.0000</v>
      </c>
      <c s="8" t="inlineStr" r="I7934">
        <is>
          <t xml:space="preserve"/>
        </is>
      </c>
      <c s="8" t="inlineStr" r="J7934">
        <is>
          <t xml:space="preserve"> Cook</t>
        </is>
      </c>
    </row>
    <row r="7935" ht="20.25" customHeight="0">
      <c s="5" t="inlineStr" r="A7935">
        <is>
          <t xml:space="preserve">60500060</t>
        </is>
      </c>
      <c s="5" t="inlineStr" r="B7935">
        <is>
          <t xml:space="preserve">REMOVING INLETS</t>
        </is>
      </c>
      <c s="5" t="inlineStr" r="C7935">
        <is>
          <t xml:space="preserve">EACH   </t>
        </is>
      </c>
      <c s="6" r="D7935">
        <v>34.000</v>
      </c>
      <c s="7" r="E7935">
        <v>1</v>
      </c>
      <c s="8" t="inlineStr" r="F7935">
        <is>
          <t xml:space="preserve">61L06</t>
        </is>
      </c>
      <c s="8" t="inlineStr" r="G7935">
        <is>
          <t xml:space="preserve">015</t>
        </is>
      </c>
      <c s="9" r="H7935">
        <v>725.0000</v>
      </c>
      <c s="8" t="inlineStr" r="I7935">
        <is>
          <t xml:space="preserve"/>
        </is>
      </c>
      <c s="8" t="inlineStr" r="J7935">
        <is>
          <t xml:space="preserve"> Cook</t>
        </is>
      </c>
    </row>
    <row r="7936" ht="20.25" customHeight="0">
      <c s="5" t="inlineStr" r="A7936">
        <is>
          <t xml:space="preserve">60500060</t>
        </is>
      </c>
      <c s="5" t="inlineStr" r="B7936">
        <is>
          <t xml:space="preserve">REMOVING INLETS</t>
        </is>
      </c>
      <c s="5" t="inlineStr" r="C7936">
        <is>
          <t xml:space="preserve">EACH   </t>
        </is>
      </c>
      <c s="6" r="D7936">
        <v>4.000</v>
      </c>
      <c s="7" r="E7936">
        <v>1</v>
      </c>
      <c s="8" t="inlineStr" r="F7936">
        <is>
          <t xml:space="preserve">62W87</t>
        </is>
      </c>
      <c s="8" t="inlineStr" r="G7936">
        <is>
          <t xml:space="preserve">205</t>
        </is>
      </c>
      <c s="9" r="H7936">
        <v>1100.0000</v>
      </c>
      <c s="8" t="inlineStr" r="I7936">
        <is>
          <t xml:space="preserve">Y</t>
        </is>
      </c>
      <c s="8" t="inlineStr" r="J7936">
        <is>
          <t xml:space="preserve"> Cook</t>
        </is>
      </c>
    </row>
    <row r="7937" ht="20.25" customHeight="0">
      <c s="5" t="inlineStr" r="A7937">
        <is>
          <t xml:space="preserve">60500060</t>
        </is>
      </c>
      <c s="5" t="inlineStr" r="B7937">
        <is>
          <t xml:space="preserve">REMOVING INLETS</t>
        </is>
      </c>
      <c s="5" t="inlineStr" r="C7937">
        <is>
          <t xml:space="preserve">EACH   </t>
        </is>
      </c>
      <c s="6" r="D7937">
        <v>4.000</v>
      </c>
      <c s="7" r="E7937">
        <v>1</v>
      </c>
      <c s="8" t="inlineStr" r="F7937">
        <is>
          <t xml:space="preserve">62W87</t>
        </is>
      </c>
      <c s="8" t="inlineStr" r="G7937">
        <is>
          <t xml:space="preserve">205</t>
        </is>
      </c>
      <c s="9" r="H7937">
        <v>800.0000</v>
      </c>
      <c s="8" t="inlineStr" r="I7937">
        <is>
          <t xml:space="preserve"/>
        </is>
      </c>
      <c s="8" t="inlineStr" r="J7937">
        <is>
          <t xml:space="preserve"> Cook</t>
        </is>
      </c>
    </row>
    <row r="7938" ht="20.25" customHeight="0">
      <c s="5" t="inlineStr" r="A7938">
        <is>
          <t xml:space="preserve">60500060</t>
        </is>
      </c>
      <c s="5" t="inlineStr" r="B7938">
        <is>
          <t xml:space="preserve">REMOVING INLETS</t>
        </is>
      </c>
      <c s="5" t="inlineStr" r="C7938">
        <is>
          <t xml:space="preserve">EACH   </t>
        </is>
      </c>
      <c s="6" r="D7938">
        <v>153.000</v>
      </c>
      <c s="7" r="E7938">
        <v>1</v>
      </c>
      <c s="8" t="inlineStr" r="F7938">
        <is>
          <t xml:space="preserve">62X94</t>
        </is>
      </c>
      <c s="8" t="inlineStr" r="G7938">
        <is>
          <t xml:space="preserve">170</t>
        </is>
      </c>
      <c s="9" r="H7938">
        <v>300.0000</v>
      </c>
      <c s="8" t="inlineStr" r="I7938">
        <is>
          <t xml:space="preserve">Y</t>
        </is>
      </c>
      <c s="8" t="inlineStr" r="J7938">
        <is>
          <t xml:space="preserve"> McHenry</t>
        </is>
      </c>
    </row>
    <row r="7939" ht="20.25" customHeight="0">
      <c s="5" t="inlineStr" r="A7939">
        <is>
          <t xml:space="preserve">60500060</t>
        </is>
      </c>
      <c s="5" t="inlineStr" r="B7939">
        <is>
          <t xml:space="preserve">REMOVING INLETS</t>
        </is>
      </c>
      <c s="5" t="inlineStr" r="C7939">
        <is>
          <t xml:space="preserve">EACH   </t>
        </is>
      </c>
      <c s="6" r="D7939">
        <v>153.000</v>
      </c>
      <c s="7" r="E7939">
        <v>1</v>
      </c>
      <c s="8" t="inlineStr" r="F7939">
        <is>
          <t xml:space="preserve">62X94</t>
        </is>
      </c>
      <c s="8" t="inlineStr" r="G7939">
        <is>
          <t xml:space="preserve">170</t>
        </is>
      </c>
      <c s="9" r="H7939">
        <v>164.0000</v>
      </c>
      <c s="8" t="inlineStr" r="I7939">
        <is>
          <t xml:space="preserve"/>
        </is>
      </c>
      <c s="8" t="inlineStr" r="J7939">
        <is>
          <t xml:space="preserve"> McHenry</t>
        </is>
      </c>
    </row>
    <row r="7940" ht="20.25" customHeight="0">
      <c s="5" t="inlineStr" r="A7940">
        <is>
          <t xml:space="preserve">60500060</t>
        </is>
      </c>
      <c s="5" t="inlineStr" r="B7940">
        <is>
          <t xml:space="preserve">REMOVING INLETS</t>
        </is>
      </c>
      <c s="5" t="inlineStr" r="C7940">
        <is>
          <t xml:space="preserve">EACH   </t>
        </is>
      </c>
      <c s="6" r="D7940">
        <v>153.000</v>
      </c>
      <c s="7" r="E7940">
        <v>1</v>
      </c>
      <c s="8" t="inlineStr" r="F7940">
        <is>
          <t xml:space="preserve">62X94</t>
        </is>
      </c>
      <c s="8" t="inlineStr" r="G7940">
        <is>
          <t xml:space="preserve">170</t>
        </is>
      </c>
      <c s="9" r="H7940">
        <v>164.0000</v>
      </c>
      <c s="8" t="inlineStr" r="I7940">
        <is>
          <t xml:space="preserve"/>
        </is>
      </c>
      <c s="8" t="inlineStr" r="J7940">
        <is>
          <t xml:space="preserve"> McHenry</t>
        </is>
      </c>
    </row>
    <row r="7941" ht="20.25" customHeight="0">
      <c s="5" t="inlineStr" r="A7941">
        <is>
          <t xml:space="preserve">60500060</t>
        </is>
      </c>
      <c s="5" t="inlineStr" r="B7941">
        <is>
          <t xml:space="preserve">REMOVING INLETS</t>
        </is>
      </c>
      <c s="5" t="inlineStr" r="C7941">
        <is>
          <t xml:space="preserve">EACH   </t>
        </is>
      </c>
      <c s="6" r="D7941">
        <v>153.000</v>
      </c>
      <c s="7" r="E7941">
        <v>1</v>
      </c>
      <c s="8" t="inlineStr" r="F7941">
        <is>
          <t xml:space="preserve">62X94</t>
        </is>
      </c>
      <c s="8" t="inlineStr" r="G7941">
        <is>
          <t xml:space="preserve">170</t>
        </is>
      </c>
      <c s="9" r="H7941">
        <v>164.8600</v>
      </c>
      <c s="8" t="inlineStr" r="I7941">
        <is>
          <t xml:space="preserve"/>
        </is>
      </c>
      <c s="8" t="inlineStr" r="J7941">
        <is>
          <t xml:space="preserve"> McHenry</t>
        </is>
      </c>
    </row>
    <row r="7942" ht="20.25" customHeight="0">
      <c s="5" t="inlineStr" r="A7942">
        <is>
          <t xml:space="preserve">60500060</t>
        </is>
      </c>
      <c s="5" t="inlineStr" r="B7942">
        <is>
          <t xml:space="preserve">REMOVING INLETS</t>
        </is>
      </c>
      <c s="5" t="inlineStr" r="C7942">
        <is>
          <t xml:space="preserve">EACH   </t>
        </is>
      </c>
      <c s="6" r="D7942">
        <v>7.000</v>
      </c>
      <c s="7" r="E7942">
        <v>4</v>
      </c>
      <c s="8" t="inlineStr" r="F7942">
        <is>
          <t xml:space="preserve">68A65</t>
        </is>
      </c>
      <c s="8" t="inlineStr" r="G7942">
        <is>
          <t xml:space="preserve">083</t>
        </is>
      </c>
      <c s="9" r="H7942">
        <v>2310.0000</v>
      </c>
      <c s="8" t="inlineStr" r="I7942">
        <is>
          <t xml:space="preserve">Y</t>
        </is>
      </c>
      <c s="8" t="inlineStr" r="J7942">
        <is>
          <t xml:space="preserve"> Tazewell</t>
        </is>
      </c>
    </row>
    <row r="7943" ht="20.25" customHeight="0">
      <c s="5" t="inlineStr" r="A7943">
        <is>
          <t xml:space="preserve">60500060</t>
        </is>
      </c>
      <c s="5" t="inlineStr" r="B7943">
        <is>
          <t xml:space="preserve">REMOVING INLETS</t>
        </is>
      </c>
      <c s="5" t="inlineStr" r="C7943">
        <is>
          <t xml:space="preserve">EACH   </t>
        </is>
      </c>
      <c s="6" r="D7943">
        <v>3.000</v>
      </c>
      <c s="7" r="E7943">
        <v>6</v>
      </c>
      <c s="8" t="inlineStr" r="F7943">
        <is>
          <t xml:space="preserve">72220</t>
        </is>
      </c>
      <c s="8" t="inlineStr" r="G7943">
        <is>
          <t xml:space="preserve">106</t>
        </is>
      </c>
      <c s="9" r="H7943">
        <v>759.1500</v>
      </c>
      <c s="8" t="inlineStr" r="I7943">
        <is>
          <t xml:space="preserve">Y</t>
        </is>
      </c>
      <c s="8" t="inlineStr" r="J7943">
        <is>
          <t xml:space="preserve"> Logan</t>
        </is>
      </c>
    </row>
    <row r="7944" ht="20.25" customHeight="0">
      <c s="5" t="inlineStr" r="A7944">
        <is>
          <t xml:space="preserve">60500060</t>
        </is>
      </c>
      <c s="5" t="inlineStr" r="B7944">
        <is>
          <t xml:space="preserve">REMOVING INLETS</t>
        </is>
      </c>
      <c s="5" t="inlineStr" r="C7944">
        <is>
          <t xml:space="preserve">EACH   </t>
        </is>
      </c>
      <c s="6" r="D7944">
        <v>3.000</v>
      </c>
      <c s="7" r="E7944">
        <v>6</v>
      </c>
      <c s="8" t="inlineStr" r="F7944">
        <is>
          <t xml:space="preserve">72220</t>
        </is>
      </c>
      <c s="8" t="inlineStr" r="G7944">
        <is>
          <t xml:space="preserve">106</t>
        </is>
      </c>
      <c s="9" r="H7944">
        <v>825.0000</v>
      </c>
      <c s="8" t="inlineStr" r="I7944">
        <is>
          <t xml:space="preserve"/>
        </is>
      </c>
      <c s="8" t="inlineStr" r="J7944">
        <is>
          <t xml:space="preserve"> Logan</t>
        </is>
      </c>
    </row>
    <row r="7945" ht="20.25" customHeight="0">
      <c s="5" t="inlineStr" r="A7945">
        <is>
          <t xml:space="preserve">60500060</t>
        </is>
      </c>
      <c s="5" t="inlineStr" r="B7945">
        <is>
          <t xml:space="preserve">REMOVING INLETS</t>
        </is>
      </c>
      <c s="5" t="inlineStr" r="C7945">
        <is>
          <t xml:space="preserve">EACH   </t>
        </is>
      </c>
      <c s="6" r="D7945">
        <v>3.000</v>
      </c>
      <c s="7" r="E7945">
        <v>6</v>
      </c>
      <c s="8" t="inlineStr" r="F7945">
        <is>
          <t xml:space="preserve">72220</t>
        </is>
      </c>
      <c s="8" t="inlineStr" r="G7945">
        <is>
          <t xml:space="preserve">106</t>
        </is>
      </c>
      <c s="9" r="H7945">
        <v>1340.6300</v>
      </c>
      <c s="8" t="inlineStr" r="I7945">
        <is>
          <t xml:space="preserve"/>
        </is>
      </c>
      <c s="8" t="inlineStr" r="J7945">
        <is>
          <t xml:space="preserve"> Logan</t>
        </is>
      </c>
    </row>
    <row r="7946" ht="20.25" customHeight="0">
      <c s="5" t="inlineStr" r="A7946">
        <is>
          <t xml:space="preserve">60500060</t>
        </is>
      </c>
      <c s="5" t="inlineStr" r="B7946">
        <is>
          <t xml:space="preserve">REMOVING INLETS</t>
        </is>
      </c>
      <c s="5" t="inlineStr" r="C7946">
        <is>
          <t xml:space="preserve">EACH   </t>
        </is>
      </c>
      <c s="6" r="D7946">
        <v>6.000</v>
      </c>
      <c s="7" r="E7946">
        <v>4</v>
      </c>
      <c s="8" t="inlineStr" r="F7946">
        <is>
          <t xml:space="preserve">89868</t>
        </is>
      </c>
      <c s="8" t="inlineStr" r="G7946">
        <is>
          <t xml:space="preserve">175</t>
        </is>
      </c>
      <c s="9" r="H7946">
        <v>450.0000</v>
      </c>
      <c s="8" t="inlineStr" r="I7946">
        <is>
          <t xml:space="preserve">Y</t>
        </is>
      </c>
      <c s="8" t="inlineStr" r="J7946">
        <is>
          <t xml:space="preserve"> Mercer</t>
        </is>
      </c>
    </row>
    <row r="7947" ht="20.25" customHeight="0">
      <c s="5" t="inlineStr" r="A7947">
        <is>
          <t xml:space="preserve">60500060</t>
        </is>
      </c>
      <c s="5" t="inlineStr" r="B7947">
        <is>
          <t xml:space="preserve">REMOVING INLETS</t>
        </is>
      </c>
      <c s="5" t="inlineStr" r="C7947">
        <is>
          <t xml:space="preserve">EACH   </t>
        </is>
      </c>
      <c s="6" r="D7947">
        <v>6.000</v>
      </c>
      <c s="7" r="E7947">
        <v>4</v>
      </c>
      <c s="8" t="inlineStr" r="F7947">
        <is>
          <t xml:space="preserve">89868</t>
        </is>
      </c>
      <c s="8" t="inlineStr" r="G7947">
        <is>
          <t xml:space="preserve">175</t>
        </is>
      </c>
      <c s="9" r="H7947">
        <v>550.0000</v>
      </c>
      <c s="8" t="inlineStr" r="I7947">
        <is>
          <t xml:space="preserve"/>
        </is>
      </c>
      <c s="8" t="inlineStr" r="J7947">
        <is>
          <t xml:space="preserve"> Mercer</t>
        </is>
      </c>
    </row>
    <row r="7948" ht="20.25" customHeight="0">
      <c s="5" t="inlineStr" r="A7948">
        <is>
          <t xml:space="preserve">60500060</t>
        </is>
      </c>
      <c s="5" t="inlineStr" r="B7948">
        <is>
          <t xml:space="preserve">REMOVING INLETS</t>
        </is>
      </c>
      <c s="5" t="inlineStr" r="C7948">
        <is>
          <t xml:space="preserve">EACH   </t>
        </is>
      </c>
      <c s="6" r="D7948">
        <v>6.000</v>
      </c>
      <c s="7" r="E7948">
        <v>4</v>
      </c>
      <c s="8" t="inlineStr" r="F7948">
        <is>
          <t xml:space="preserve">89868</t>
        </is>
      </c>
      <c s="8" t="inlineStr" r="G7948">
        <is>
          <t xml:space="preserve">175</t>
        </is>
      </c>
      <c s="9" r="H7948">
        <v>638.4400</v>
      </c>
      <c s="8" t="inlineStr" r="I7948">
        <is>
          <t xml:space="preserve"/>
        </is>
      </c>
      <c s="8" t="inlineStr" r="J7948">
        <is>
          <t xml:space="preserve"> Mercer</t>
        </is>
      </c>
    </row>
    <row r="7949" ht="20.25" customHeight="0">
      <c s="5" t="inlineStr" r="A7949">
        <is>
          <t xml:space="preserve">60500060</t>
        </is>
      </c>
      <c s="5" t="inlineStr" r="B7949">
        <is>
          <t xml:space="preserve">REMOVING INLETS</t>
        </is>
      </c>
      <c s="5" t="inlineStr" r="C7949">
        <is>
          <t xml:space="preserve">EACH   </t>
        </is>
      </c>
      <c s="6" r="D7949">
        <v>6.000</v>
      </c>
      <c s="7" r="E7949">
        <v>4</v>
      </c>
      <c s="8" t="inlineStr" r="F7949">
        <is>
          <t xml:space="preserve">89868</t>
        </is>
      </c>
      <c s="8" t="inlineStr" r="G7949">
        <is>
          <t xml:space="preserve">175</t>
        </is>
      </c>
      <c s="9" r="H7949">
        <v>700.0000</v>
      </c>
      <c s="8" t="inlineStr" r="I7949">
        <is>
          <t xml:space="preserve"/>
        </is>
      </c>
      <c s="8" t="inlineStr" r="J7949">
        <is>
          <t xml:space="preserve"> Mercer</t>
        </is>
      </c>
    </row>
    <row r="7950" ht="20.25" customHeight="0">
      <c s="5" t="inlineStr" r="A7950">
        <is>
          <t xml:space="preserve">60500060</t>
        </is>
      </c>
      <c s="5" t="inlineStr" r="B7950">
        <is>
          <t xml:space="preserve">REMOVING INLETS</t>
        </is>
      </c>
      <c s="5" t="inlineStr" r="C7950">
        <is>
          <t xml:space="preserve">EACH   </t>
        </is>
      </c>
      <c s="6" r="D7950">
        <v>6.000</v>
      </c>
      <c s="7" r="E7950">
        <v>4</v>
      </c>
      <c s="8" t="inlineStr" r="F7950">
        <is>
          <t xml:space="preserve">89868</t>
        </is>
      </c>
      <c s="8" t="inlineStr" r="G7950">
        <is>
          <t xml:space="preserve">175</t>
        </is>
      </c>
      <c s="9" r="H7950">
        <v>700.0000</v>
      </c>
      <c s="8" t="inlineStr" r="I7950">
        <is>
          <t xml:space="preserve"/>
        </is>
      </c>
      <c s="8" t="inlineStr" r="J7950">
        <is>
          <t xml:space="preserve"> Mercer</t>
        </is>
      </c>
    </row>
    <row r="7951" ht="20.25" customHeight="0">
      <c s="5" t="inlineStr" r="A7951">
        <is>
          <t xml:space="preserve">60500060</t>
        </is>
      </c>
      <c s="5" t="inlineStr" r="B7951">
        <is>
          <t xml:space="preserve">REMOVING INLETS</t>
        </is>
      </c>
      <c s="5" t="inlineStr" r="C7951">
        <is>
          <t xml:space="preserve">EACH   </t>
        </is>
      </c>
      <c s="6" r="D7951">
        <v>6.000</v>
      </c>
      <c s="7" r="E7951">
        <v>4</v>
      </c>
      <c s="8" t="inlineStr" r="F7951">
        <is>
          <t xml:space="preserve">89868</t>
        </is>
      </c>
      <c s="8" t="inlineStr" r="G7951">
        <is>
          <t xml:space="preserve">175</t>
        </is>
      </c>
      <c s="9" r="H7951">
        <v>750.0000</v>
      </c>
      <c s="8" t="inlineStr" r="I7951">
        <is>
          <t xml:space="preserve"/>
        </is>
      </c>
      <c s="8" t="inlineStr" r="J7951">
        <is>
          <t xml:space="preserve"> Mercer</t>
        </is>
      </c>
    </row>
    <row r="7952" ht="20.25" customHeight="0">
      <c s="5" t="inlineStr" r="A7952">
        <is>
          <t xml:space="preserve">60500060</t>
        </is>
      </c>
      <c s="5" t="inlineStr" r="B7952">
        <is>
          <t xml:space="preserve">REMOVING INLETS</t>
        </is>
      </c>
      <c s="5" t="inlineStr" r="C7952">
        <is>
          <t xml:space="preserve">EACH   </t>
        </is>
      </c>
      <c s="6" r="D7952">
        <v>6.000</v>
      </c>
      <c s="7" r="E7952">
        <v>4</v>
      </c>
      <c s="8" t="inlineStr" r="F7952">
        <is>
          <t xml:space="preserve">89868</t>
        </is>
      </c>
      <c s="8" t="inlineStr" r="G7952">
        <is>
          <t xml:space="preserve">175</t>
        </is>
      </c>
      <c s="9" r="H7952">
        <v>800.0000</v>
      </c>
      <c s="8" t="inlineStr" r="I7952">
        <is>
          <t xml:space="preserve"/>
        </is>
      </c>
      <c s="8" t="inlineStr" r="J7952">
        <is>
          <t xml:space="preserve"> Mercer</t>
        </is>
      </c>
    </row>
    <row r="7953" ht="20.25" customHeight="0">
      <c s="5" t="inlineStr" r="A7953">
        <is>
          <t xml:space="preserve">60500060</t>
        </is>
      </c>
      <c s="5" t="inlineStr" r="B7953">
        <is>
          <t xml:space="preserve">REMOVING INLETS</t>
        </is>
      </c>
      <c s="5" t="inlineStr" r="C7953">
        <is>
          <t xml:space="preserve">EACH   </t>
        </is>
      </c>
      <c s="6" r="D7953">
        <v>6.000</v>
      </c>
      <c s="7" r="E7953">
        <v>4</v>
      </c>
      <c s="8" t="inlineStr" r="F7953">
        <is>
          <t xml:space="preserve">89868</t>
        </is>
      </c>
      <c s="8" t="inlineStr" r="G7953">
        <is>
          <t xml:space="preserve">175</t>
        </is>
      </c>
      <c s="9" r="H7953">
        <v>1050.0000</v>
      </c>
      <c s="8" t="inlineStr" r="I7953">
        <is>
          <t xml:space="preserve"/>
        </is>
      </c>
      <c s="8" t="inlineStr" r="J7953">
        <is>
          <t xml:space="preserve"> Mercer</t>
        </is>
      </c>
    </row>
    <row r="7954" ht="20.25" customHeight="0">
      <c s="5" t="inlineStr" r="A7954">
        <is>
          <t xml:space="preserve">60500060</t>
        </is>
      </c>
      <c s="5" t="inlineStr" r="B7954">
        <is>
          <t xml:space="preserve">REMOVING INLETS</t>
        </is>
      </c>
      <c s="5" t="inlineStr" r="C7954">
        <is>
          <t xml:space="preserve">EACH   </t>
        </is>
      </c>
      <c s="6" r="D7954">
        <v>1.000</v>
      </c>
      <c s="7" r="E7954">
        <v>5</v>
      </c>
      <c s="8" t="inlineStr" r="F7954">
        <is>
          <t xml:space="preserve">91654</t>
        </is>
      </c>
      <c s="8" t="inlineStr" r="G7954">
        <is>
          <t xml:space="preserve">159</t>
        </is>
      </c>
      <c s="9" r="H7954">
        <v>890.3900</v>
      </c>
      <c s="8" t="inlineStr" r="I7954">
        <is>
          <t xml:space="preserve">Y</t>
        </is>
      </c>
      <c s="8" t="inlineStr" r="J7954">
        <is>
          <t xml:space="preserve"> Vermilion</t>
        </is>
      </c>
    </row>
    <row r="7955" ht="20.25" customHeight="0">
      <c s="5" t="inlineStr" r="A7955">
        <is>
          <t xml:space="preserve">60500060</t>
        </is>
      </c>
      <c s="5" t="inlineStr" r="B7955">
        <is>
          <t xml:space="preserve">REMOVING INLETS</t>
        </is>
      </c>
      <c s="5" t="inlineStr" r="C7955">
        <is>
          <t xml:space="preserve">EACH   </t>
        </is>
      </c>
      <c s="6" r="D7955">
        <v>1.000</v>
      </c>
      <c s="7" r="E7955">
        <v>5</v>
      </c>
      <c s="8" t="inlineStr" r="F7955">
        <is>
          <t xml:space="preserve">91654</t>
        </is>
      </c>
      <c s="8" t="inlineStr" r="G7955">
        <is>
          <t xml:space="preserve">159</t>
        </is>
      </c>
      <c s="9" r="H7955">
        <v>606.4600</v>
      </c>
      <c s="8" t="inlineStr" r="I7955">
        <is>
          <t xml:space="preserve"/>
        </is>
      </c>
      <c s="8" t="inlineStr" r="J7955">
        <is>
          <t xml:space="preserve"> Vermilion</t>
        </is>
      </c>
    </row>
    <row r="7956" ht="20.25" customHeight="0">
      <c s="5" t="inlineStr" r="A7956">
        <is>
          <t xml:space="preserve">60500060</t>
        </is>
      </c>
      <c s="5" t="inlineStr" r="B7956">
        <is>
          <t xml:space="preserve">REMOVING INLETS</t>
        </is>
      </c>
      <c s="5" t="inlineStr" r="C7956">
        <is>
          <t xml:space="preserve">EACH   </t>
        </is>
      </c>
      <c s="6" r="D7956">
        <v>1.000</v>
      </c>
      <c s="7" r="E7956">
        <v>5</v>
      </c>
      <c s="8" t="inlineStr" r="F7956">
        <is>
          <t xml:space="preserve">91654</t>
        </is>
      </c>
      <c s="8" t="inlineStr" r="G7956">
        <is>
          <t xml:space="preserve">159</t>
        </is>
      </c>
      <c s="9" r="H7956">
        <v>755.0000</v>
      </c>
      <c s="8" t="inlineStr" r="I7956">
        <is>
          <t xml:space="preserve"/>
        </is>
      </c>
      <c s="8" t="inlineStr" r="J7956">
        <is>
          <t xml:space="preserve"> Vermilion</t>
        </is>
      </c>
    </row>
    <row r="7957" ht="20.25" customHeight="0">
      <c s="5" t="inlineStr" r="A7957">
        <is>
          <t xml:space="preserve">60500060</t>
        </is>
      </c>
      <c s="5" t="inlineStr" r="B7957">
        <is>
          <t xml:space="preserve">REMOVING INLETS</t>
        </is>
      </c>
      <c s="5" t="inlineStr" r="C7957">
        <is>
          <t xml:space="preserve">EACH   </t>
        </is>
      </c>
      <c s="6" r="D7957">
        <v>1.000</v>
      </c>
      <c s="7" r="E7957">
        <v>7</v>
      </c>
      <c s="8" t="inlineStr" r="F7957">
        <is>
          <t xml:space="preserve">95977</t>
        </is>
      </c>
      <c s="8" t="inlineStr" r="G7957">
        <is>
          <t xml:space="preserve">179</t>
        </is>
      </c>
      <c s="9" r="H7957">
        <v>750.0000</v>
      </c>
      <c s="8" t="inlineStr" r="I7957">
        <is>
          <t xml:space="preserve">Y</t>
        </is>
      </c>
      <c s="8" t="inlineStr" r="J7957">
        <is>
          <t xml:space="preserve"> Macon</t>
        </is>
      </c>
    </row>
    <row r="7958" ht="20.25" customHeight="0">
      <c s="5" t="inlineStr" r="A7958">
        <is>
          <t xml:space="preserve">60500060</t>
        </is>
      </c>
      <c s="5" t="inlineStr" r="B7958">
        <is>
          <t xml:space="preserve">REMOVING INLETS</t>
        </is>
      </c>
      <c s="5" t="inlineStr" r="C7958">
        <is>
          <t xml:space="preserve">EACH   </t>
        </is>
      </c>
      <c s="6" r="D7958">
        <v>1.000</v>
      </c>
      <c s="7" r="E7958">
        <v>7</v>
      </c>
      <c s="8" t="inlineStr" r="F7958">
        <is>
          <t xml:space="preserve">95977</t>
        </is>
      </c>
      <c s="8" t="inlineStr" r="G7958">
        <is>
          <t xml:space="preserve">179</t>
        </is>
      </c>
      <c s="9" r="H7958">
        <v>420.0000</v>
      </c>
      <c s="8" t="inlineStr" r="I7958">
        <is>
          <t xml:space="preserve"/>
        </is>
      </c>
      <c s="8" t="inlineStr" r="J7958">
        <is>
          <t xml:space="preserve"> Macon</t>
        </is>
      </c>
    </row>
    <row r="7959" ht="20.25" customHeight="0">
      <c s="5" t="inlineStr" r="A7959">
        <is>
          <t xml:space="preserve">60500070</t>
        </is>
      </c>
      <c s="5" t="inlineStr" r="B7959">
        <is>
          <t xml:space="preserve">REMOVING MANHOLES TO MAINTAIN FLOW</t>
        </is>
      </c>
      <c s="5" t="inlineStr" r="C7959">
        <is>
          <t xml:space="preserve">EACH   </t>
        </is>
      </c>
      <c s="6" r="D7959">
        <v>1.000</v>
      </c>
      <c s="7" r="E7959">
        <v>1</v>
      </c>
      <c s="8" t="inlineStr" r="F7959">
        <is>
          <t xml:space="preserve">61L18</t>
        </is>
      </c>
      <c s="8" t="inlineStr" r="G7959">
        <is>
          <t xml:space="preserve">194</t>
        </is>
      </c>
      <c s="9" r="H7959">
        <v>2141.0000</v>
      </c>
      <c s="8" t="inlineStr" r="I7959">
        <is>
          <t xml:space="preserve">Y</t>
        </is>
      </c>
      <c s="8" t="inlineStr" r="J7959">
        <is>
          <t xml:space="preserve"> McHenry</t>
        </is>
      </c>
    </row>
    <row r="7960" ht="20.25" customHeight="0">
      <c s="5" t="inlineStr" r="A7960">
        <is>
          <t xml:space="preserve">60500070</t>
        </is>
      </c>
      <c s="5" t="inlineStr" r="B7960">
        <is>
          <t xml:space="preserve">REMOVING MANHOLES TO MAINTAIN FLOW</t>
        </is>
      </c>
      <c s="5" t="inlineStr" r="C7960">
        <is>
          <t xml:space="preserve">EACH   </t>
        </is>
      </c>
      <c s="6" r="D7960">
        <v>1.000</v>
      </c>
      <c s="7" r="E7960">
        <v>1</v>
      </c>
      <c s="8" t="inlineStr" r="F7960">
        <is>
          <t xml:space="preserve">61L18</t>
        </is>
      </c>
      <c s="8" t="inlineStr" r="G7960">
        <is>
          <t xml:space="preserve">194</t>
        </is>
      </c>
      <c s="9" r="H7960">
        <v>1000.0000</v>
      </c>
      <c s="8" t="inlineStr" r="I7960">
        <is>
          <t xml:space="preserve"/>
        </is>
      </c>
      <c s="8" t="inlineStr" r="J7960">
        <is>
          <t xml:space="preserve"> McHenry</t>
        </is>
      </c>
    </row>
    <row r="7961" ht="20.25" customHeight="0">
      <c s="5" t="inlineStr" r="A7961">
        <is>
          <t xml:space="preserve">60500070</t>
        </is>
      </c>
      <c s="5" t="inlineStr" r="B7961">
        <is>
          <t xml:space="preserve">REMOVING MANHOLES TO MAINTAIN FLOW</t>
        </is>
      </c>
      <c s="5" t="inlineStr" r="C7961">
        <is>
          <t xml:space="preserve">EACH   </t>
        </is>
      </c>
      <c s="6" r="D7961">
        <v>1.000</v>
      </c>
      <c s="7" r="E7961">
        <v>1</v>
      </c>
      <c s="8" t="inlineStr" r="F7961">
        <is>
          <t xml:space="preserve">61L18</t>
        </is>
      </c>
      <c s="8" t="inlineStr" r="G7961">
        <is>
          <t xml:space="preserve">194</t>
        </is>
      </c>
      <c s="9" r="H7961">
        <v>2000.0000</v>
      </c>
      <c s="8" t="inlineStr" r="I7961">
        <is>
          <t xml:space="preserve"/>
        </is>
      </c>
      <c s="8" t="inlineStr" r="J7961">
        <is>
          <t xml:space="preserve"> McHenry</t>
        </is>
      </c>
    </row>
    <row r="7962" ht="20.25" customHeight="0">
      <c s="5" t="inlineStr" r="A7962">
        <is>
          <t xml:space="preserve">60500070</t>
        </is>
      </c>
      <c s="5" t="inlineStr" r="B7962">
        <is>
          <t xml:space="preserve">REMOVING MANHOLES TO MAINTAIN FLOW</t>
        </is>
      </c>
      <c s="5" t="inlineStr" r="C7962">
        <is>
          <t xml:space="preserve">EACH   </t>
        </is>
      </c>
      <c s="6" r="D7962">
        <v>1.000</v>
      </c>
      <c s="7" r="E7962">
        <v>1</v>
      </c>
      <c s="8" t="inlineStr" r="F7962">
        <is>
          <t xml:space="preserve">61L18</t>
        </is>
      </c>
      <c s="8" t="inlineStr" r="G7962">
        <is>
          <t xml:space="preserve">194</t>
        </is>
      </c>
      <c s="9" r="H7962">
        <v>2366.0000</v>
      </c>
      <c s="8" t="inlineStr" r="I7962">
        <is>
          <t xml:space="preserve"/>
        </is>
      </c>
      <c s="8" t="inlineStr" r="J7962">
        <is>
          <t xml:space="preserve"> McHenry</t>
        </is>
      </c>
    </row>
    <row r="7963" ht="20.25" customHeight="0">
      <c s="5" t="inlineStr" r="A7963">
        <is>
          <t xml:space="preserve">60500070</t>
        </is>
      </c>
      <c s="5" t="inlineStr" r="B7963">
        <is>
          <t xml:space="preserve">REMOVING MANHOLES TO MAINTAIN FLOW</t>
        </is>
      </c>
      <c s="5" t="inlineStr" r="C7963">
        <is>
          <t xml:space="preserve">EACH   </t>
        </is>
      </c>
      <c s="6" r="D7963">
        <v>1.000</v>
      </c>
      <c s="7" r="E7963">
        <v>1</v>
      </c>
      <c s="8" t="inlineStr" r="F7963">
        <is>
          <t xml:space="preserve">61L18</t>
        </is>
      </c>
      <c s="8" t="inlineStr" r="G7963">
        <is>
          <t xml:space="preserve">194</t>
        </is>
      </c>
      <c s="9" r="H7963">
        <v>2429.2200</v>
      </c>
      <c s="8" t="inlineStr" r="I7963">
        <is>
          <t xml:space="preserve"/>
        </is>
      </c>
      <c s="8" t="inlineStr" r="J7963">
        <is>
          <t xml:space="preserve"> McHenry</t>
        </is>
      </c>
    </row>
    <row r="7964" ht="20.25" customHeight="0">
      <c s="5" t="inlineStr" r="A7964">
        <is>
          <t xml:space="preserve">60500070</t>
        </is>
      </c>
      <c s="5" t="inlineStr" r="B7964">
        <is>
          <t xml:space="preserve">REMOVING MANHOLES TO MAINTAIN FLOW</t>
        </is>
      </c>
      <c s="5" t="inlineStr" r="C7964">
        <is>
          <t xml:space="preserve">EACH   </t>
        </is>
      </c>
      <c s="6" r="D7964">
        <v>1.000</v>
      </c>
      <c s="7" r="E7964">
        <v>1</v>
      </c>
      <c s="8" t="inlineStr" r="F7964">
        <is>
          <t xml:space="preserve">61L18</t>
        </is>
      </c>
      <c s="8" t="inlineStr" r="G7964">
        <is>
          <t xml:space="preserve">194</t>
        </is>
      </c>
      <c s="9" r="H7964">
        <v>3800.0000</v>
      </c>
      <c s="8" t="inlineStr" r="I7964">
        <is>
          <t xml:space="preserve"/>
        </is>
      </c>
      <c s="8" t="inlineStr" r="J7964">
        <is>
          <t xml:space="preserve"> McHenry</t>
        </is>
      </c>
    </row>
    <row r="7965" ht="20.25" customHeight="0">
      <c s="5" t="inlineStr" r="A7965">
        <is>
          <t xml:space="preserve">60500070</t>
        </is>
      </c>
      <c s="5" t="inlineStr" r="B7965">
        <is>
          <t xml:space="preserve">REMOVING MANHOLES TO MAINTAIN FLOW</t>
        </is>
      </c>
      <c s="5" t="inlineStr" r="C7965">
        <is>
          <t xml:space="preserve">EACH   </t>
        </is>
      </c>
      <c s="6" r="D7965">
        <v>1.000</v>
      </c>
      <c s="7" r="E7965">
        <v>1</v>
      </c>
      <c s="8" t="inlineStr" r="F7965">
        <is>
          <t xml:space="preserve">61L18</t>
        </is>
      </c>
      <c s="8" t="inlineStr" r="G7965">
        <is>
          <t xml:space="preserve">194</t>
        </is>
      </c>
      <c s="9" r="H7965">
        <v>4800.0000</v>
      </c>
      <c s="8" t="inlineStr" r="I7965">
        <is>
          <t xml:space="preserve"/>
        </is>
      </c>
      <c s="8" t="inlineStr" r="J7965">
        <is>
          <t xml:space="preserve"> McHenry</t>
        </is>
      </c>
    </row>
    <row r="7966" ht="20.25" customHeight="0">
      <c s="5" t="inlineStr" r="A7966">
        <is>
          <t xml:space="preserve">60500090</t>
        </is>
      </c>
      <c s="5" t="inlineStr" r="B7966">
        <is>
          <t xml:space="preserve">REMOVING INLETS TO MAINTAIN FLOW</t>
        </is>
      </c>
      <c s="5" t="inlineStr" r="C7966">
        <is>
          <t xml:space="preserve">EACH   </t>
        </is>
      </c>
      <c s="6" r="D7966">
        <v>2.000</v>
      </c>
      <c s="7" r="E7966">
        <v>5</v>
      </c>
      <c s="8" t="inlineStr" r="F7966">
        <is>
          <t xml:space="preserve">70991</t>
        </is>
      </c>
      <c s="8" t="inlineStr" r="G7966">
        <is>
          <t xml:space="preserve">094</t>
        </is>
      </c>
      <c s="9" r="H7966">
        <v>1900.0000</v>
      </c>
      <c s="8" t="inlineStr" r="I7966">
        <is>
          <t xml:space="preserve">Y</t>
        </is>
      </c>
      <c s="8" t="inlineStr" r="J7966">
        <is>
          <t xml:space="preserve"> Champaign</t>
        </is>
      </c>
    </row>
    <row r="7967" ht="20.25" customHeight="0">
      <c s="5" t="inlineStr" r="A7967">
        <is>
          <t xml:space="preserve">60500090</t>
        </is>
      </c>
      <c s="5" t="inlineStr" r="B7967">
        <is>
          <t xml:space="preserve">REMOVING INLETS TO MAINTAIN FLOW</t>
        </is>
      </c>
      <c s="5" t="inlineStr" r="C7967">
        <is>
          <t xml:space="preserve">EACH   </t>
        </is>
      </c>
      <c s="6" r="D7967">
        <v>2.000</v>
      </c>
      <c s="7" r="E7967">
        <v>5</v>
      </c>
      <c s="8" t="inlineStr" r="F7967">
        <is>
          <t xml:space="preserve">70991</t>
        </is>
      </c>
      <c s="8" t="inlineStr" r="G7967">
        <is>
          <t xml:space="preserve">094</t>
        </is>
      </c>
      <c s="9" r="H7967">
        <v>1700.0000</v>
      </c>
      <c s="8" t="inlineStr" r="I7967">
        <is>
          <t xml:space="preserve"/>
        </is>
      </c>
      <c s="8" t="inlineStr" r="J7967">
        <is>
          <t xml:space="preserve"> Champaign</t>
        </is>
      </c>
    </row>
    <row r="7968" ht="20.25" customHeight="0">
      <c s="5" t="inlineStr" r="A7968">
        <is>
          <t xml:space="preserve">60500105</t>
        </is>
      </c>
      <c s="5" t="inlineStr" r="B7968">
        <is>
          <t xml:space="preserve">FILLING MANHOLES</t>
        </is>
      </c>
      <c s="5" t="inlineStr" r="C7968">
        <is>
          <t xml:space="preserve">EACH   </t>
        </is>
      </c>
      <c s="6" r="D7968">
        <v>2.000</v>
      </c>
      <c s="7" r="E7968">
        <v>1</v>
      </c>
      <c s="8" t="inlineStr" r="F7968">
        <is>
          <t xml:space="preserve">62X94</t>
        </is>
      </c>
      <c s="8" t="inlineStr" r="G7968">
        <is>
          <t xml:space="preserve">170</t>
        </is>
      </c>
      <c s="9" r="H7968">
        <v>750.0000</v>
      </c>
      <c s="8" t="inlineStr" r="I7968">
        <is>
          <t xml:space="preserve">Y</t>
        </is>
      </c>
      <c s="8" t="inlineStr" r="J7968">
        <is>
          <t xml:space="preserve"> McHenry</t>
        </is>
      </c>
    </row>
    <row r="7969" ht="20.25" customHeight="0">
      <c s="5" t="inlineStr" r="A7969">
        <is>
          <t xml:space="preserve">60500105</t>
        </is>
      </c>
      <c s="5" t="inlineStr" r="B7969">
        <is>
          <t xml:space="preserve">FILLING MANHOLES</t>
        </is>
      </c>
      <c s="5" t="inlineStr" r="C7969">
        <is>
          <t xml:space="preserve">EACH   </t>
        </is>
      </c>
      <c s="6" r="D7969">
        <v>2.000</v>
      </c>
      <c s="7" r="E7969">
        <v>1</v>
      </c>
      <c s="8" t="inlineStr" r="F7969">
        <is>
          <t xml:space="preserve">62X94</t>
        </is>
      </c>
      <c s="8" t="inlineStr" r="G7969">
        <is>
          <t xml:space="preserve">170</t>
        </is>
      </c>
      <c s="9" r="H7969">
        <v>1500.0000</v>
      </c>
      <c s="8" t="inlineStr" r="I7969">
        <is>
          <t xml:space="preserve"/>
        </is>
      </c>
      <c s="8" t="inlineStr" r="J7969">
        <is>
          <t xml:space="preserve"> McHenry</t>
        </is>
      </c>
    </row>
    <row r="7970" ht="20.25" customHeight="0">
      <c s="5" t="inlineStr" r="A7970">
        <is>
          <t xml:space="preserve">60500105</t>
        </is>
      </c>
      <c s="5" t="inlineStr" r="B7970">
        <is>
          <t xml:space="preserve">FILLING MANHOLES</t>
        </is>
      </c>
      <c s="5" t="inlineStr" r="C7970">
        <is>
          <t xml:space="preserve">EACH   </t>
        </is>
      </c>
      <c s="6" r="D7970">
        <v>2.000</v>
      </c>
      <c s="7" r="E7970">
        <v>1</v>
      </c>
      <c s="8" t="inlineStr" r="F7970">
        <is>
          <t xml:space="preserve">62X94</t>
        </is>
      </c>
      <c s="8" t="inlineStr" r="G7970">
        <is>
          <t xml:space="preserve">170</t>
        </is>
      </c>
      <c s="9" r="H7970">
        <v>1500.0000</v>
      </c>
      <c s="8" t="inlineStr" r="I7970">
        <is>
          <t xml:space="preserve"/>
        </is>
      </c>
      <c s="8" t="inlineStr" r="J7970">
        <is>
          <t xml:space="preserve"> McHenry</t>
        </is>
      </c>
    </row>
    <row r="7971" ht="20.25" customHeight="0">
      <c s="5" t="inlineStr" r="A7971">
        <is>
          <t xml:space="preserve">60500105</t>
        </is>
      </c>
      <c s="5" t="inlineStr" r="B7971">
        <is>
          <t xml:space="preserve">FILLING MANHOLES</t>
        </is>
      </c>
      <c s="5" t="inlineStr" r="C7971">
        <is>
          <t xml:space="preserve">EACH   </t>
        </is>
      </c>
      <c s="6" r="D7971">
        <v>2.000</v>
      </c>
      <c s="7" r="E7971">
        <v>1</v>
      </c>
      <c s="8" t="inlineStr" r="F7971">
        <is>
          <t xml:space="preserve">62X94</t>
        </is>
      </c>
      <c s="8" t="inlineStr" r="G7971">
        <is>
          <t xml:space="preserve">170</t>
        </is>
      </c>
      <c s="9" r="H7971">
        <v>1507.8400</v>
      </c>
      <c s="8" t="inlineStr" r="I7971">
        <is>
          <t xml:space="preserve"/>
        </is>
      </c>
      <c s="8" t="inlineStr" r="J7971">
        <is>
          <t xml:space="preserve"> McHenry</t>
        </is>
      </c>
    </row>
    <row r="7972" ht="20.25" customHeight="0">
      <c s="5" t="inlineStr" r="A7972">
        <is>
          <t xml:space="preserve">60500205</t>
        </is>
      </c>
      <c s="5" t="inlineStr" r="B7972">
        <is>
          <t xml:space="preserve">FILLING CATCH BASINS</t>
        </is>
      </c>
      <c s="5" t="inlineStr" r="C7972">
        <is>
          <t xml:space="preserve">EACH   </t>
        </is>
      </c>
      <c s="6" r="D7972">
        <v>1.000</v>
      </c>
      <c s="7" r="E7972">
        <v>1</v>
      </c>
      <c s="8" t="inlineStr" r="F7972">
        <is>
          <t xml:space="preserve">62X94</t>
        </is>
      </c>
      <c s="8" t="inlineStr" r="G7972">
        <is>
          <t xml:space="preserve">170</t>
        </is>
      </c>
      <c s="9" r="H7972">
        <v>775.0000</v>
      </c>
      <c s="8" t="inlineStr" r="I7972">
        <is>
          <t xml:space="preserve">Y</t>
        </is>
      </c>
      <c s="8" t="inlineStr" r="J7972">
        <is>
          <t xml:space="preserve"> McHenry</t>
        </is>
      </c>
    </row>
    <row r="7973" ht="20.25" customHeight="0">
      <c s="5" t="inlineStr" r="A7973">
        <is>
          <t xml:space="preserve">60500205</t>
        </is>
      </c>
      <c s="5" t="inlineStr" r="B7973">
        <is>
          <t xml:space="preserve">FILLING CATCH BASINS</t>
        </is>
      </c>
      <c s="5" t="inlineStr" r="C7973">
        <is>
          <t xml:space="preserve">EACH   </t>
        </is>
      </c>
      <c s="6" r="D7973">
        <v>1.000</v>
      </c>
      <c s="7" r="E7973">
        <v>1</v>
      </c>
      <c s="8" t="inlineStr" r="F7973">
        <is>
          <t xml:space="preserve">62X94</t>
        </is>
      </c>
      <c s="8" t="inlineStr" r="G7973">
        <is>
          <t xml:space="preserve">170</t>
        </is>
      </c>
      <c s="9" r="H7973">
        <v>1530.0000</v>
      </c>
      <c s="8" t="inlineStr" r="I7973">
        <is>
          <t xml:space="preserve"/>
        </is>
      </c>
      <c s="8" t="inlineStr" r="J7973">
        <is>
          <t xml:space="preserve"> McHenry</t>
        </is>
      </c>
    </row>
    <row r="7974" ht="20.25" customHeight="0">
      <c s="5" t="inlineStr" r="A7974">
        <is>
          <t xml:space="preserve">60500205</t>
        </is>
      </c>
      <c s="5" t="inlineStr" r="B7974">
        <is>
          <t xml:space="preserve">FILLING CATCH BASINS</t>
        </is>
      </c>
      <c s="5" t="inlineStr" r="C7974">
        <is>
          <t xml:space="preserve">EACH   </t>
        </is>
      </c>
      <c s="6" r="D7974">
        <v>1.000</v>
      </c>
      <c s="7" r="E7974">
        <v>1</v>
      </c>
      <c s="8" t="inlineStr" r="F7974">
        <is>
          <t xml:space="preserve">62X94</t>
        </is>
      </c>
      <c s="8" t="inlineStr" r="G7974">
        <is>
          <t xml:space="preserve">170</t>
        </is>
      </c>
      <c s="9" r="H7974">
        <v>1530.0000</v>
      </c>
      <c s="8" t="inlineStr" r="I7974">
        <is>
          <t xml:space="preserve"/>
        </is>
      </c>
      <c s="8" t="inlineStr" r="J7974">
        <is>
          <t xml:space="preserve"> McHenry</t>
        </is>
      </c>
    </row>
    <row r="7975" ht="20.25" customHeight="0">
      <c s="5" t="inlineStr" r="A7975">
        <is>
          <t xml:space="preserve">60500205</t>
        </is>
      </c>
      <c s="5" t="inlineStr" r="B7975">
        <is>
          <t xml:space="preserve">FILLING CATCH BASINS</t>
        </is>
      </c>
      <c s="5" t="inlineStr" r="C7975">
        <is>
          <t xml:space="preserve">EACH   </t>
        </is>
      </c>
      <c s="6" r="D7975">
        <v>1.000</v>
      </c>
      <c s="7" r="E7975">
        <v>1</v>
      </c>
      <c s="8" t="inlineStr" r="F7975">
        <is>
          <t xml:space="preserve">62X94</t>
        </is>
      </c>
      <c s="8" t="inlineStr" r="G7975">
        <is>
          <t xml:space="preserve">170</t>
        </is>
      </c>
      <c s="9" r="H7975">
        <v>1538.0000</v>
      </c>
      <c s="8" t="inlineStr" r="I7975">
        <is>
          <t xml:space="preserve"/>
        </is>
      </c>
      <c s="8" t="inlineStr" r="J7975">
        <is>
          <t xml:space="preserve"> McHenry</t>
        </is>
      </c>
    </row>
    <row r="7976" ht="20.25" customHeight="0">
      <c s="5" t="inlineStr" r="A7976">
        <is>
          <t xml:space="preserve">60500305</t>
        </is>
      </c>
      <c s="5" t="inlineStr" r="B7976">
        <is>
          <t xml:space="preserve">FILLING INLETS</t>
        </is>
      </c>
      <c s="5" t="inlineStr" r="C7976">
        <is>
          <t xml:space="preserve">EACH   </t>
        </is>
      </c>
      <c s="6" r="D7976">
        <v>2.000</v>
      </c>
      <c s="7" r="E7976">
        <v>1</v>
      </c>
      <c s="8" t="inlineStr" r="F7976">
        <is>
          <t xml:space="preserve">62X94</t>
        </is>
      </c>
      <c s="8" t="inlineStr" r="G7976">
        <is>
          <t xml:space="preserve">170</t>
        </is>
      </c>
      <c s="9" r="H7976">
        <v>400.0000</v>
      </c>
      <c s="8" t="inlineStr" r="I7976">
        <is>
          <t xml:space="preserve">Y</t>
        </is>
      </c>
      <c s="8" t="inlineStr" r="J7976">
        <is>
          <t xml:space="preserve"> McHenry</t>
        </is>
      </c>
    </row>
    <row r="7977" ht="20.25" customHeight="0">
      <c s="5" t="inlineStr" r="A7977">
        <is>
          <t xml:space="preserve">60500305</t>
        </is>
      </c>
      <c s="5" t="inlineStr" r="B7977">
        <is>
          <t xml:space="preserve">FILLING INLETS</t>
        </is>
      </c>
      <c s="5" t="inlineStr" r="C7977">
        <is>
          <t xml:space="preserve">EACH   </t>
        </is>
      </c>
      <c s="6" r="D7977">
        <v>2.000</v>
      </c>
      <c s="7" r="E7977">
        <v>1</v>
      </c>
      <c s="8" t="inlineStr" r="F7977">
        <is>
          <t xml:space="preserve">62X94</t>
        </is>
      </c>
      <c s="8" t="inlineStr" r="G7977">
        <is>
          <t xml:space="preserve">170</t>
        </is>
      </c>
      <c s="9" r="H7977">
        <v>450.0000</v>
      </c>
      <c s="8" t="inlineStr" r="I7977">
        <is>
          <t xml:space="preserve"/>
        </is>
      </c>
      <c s="8" t="inlineStr" r="J7977">
        <is>
          <t xml:space="preserve"> McHenry</t>
        </is>
      </c>
    </row>
    <row r="7978" ht="20.25" customHeight="0">
      <c s="5" t="inlineStr" r="A7978">
        <is>
          <t xml:space="preserve">60500305</t>
        </is>
      </c>
      <c s="5" t="inlineStr" r="B7978">
        <is>
          <t xml:space="preserve">FILLING INLETS</t>
        </is>
      </c>
      <c s="5" t="inlineStr" r="C7978">
        <is>
          <t xml:space="preserve">EACH   </t>
        </is>
      </c>
      <c s="6" r="D7978">
        <v>2.000</v>
      </c>
      <c s="7" r="E7978">
        <v>1</v>
      </c>
      <c s="8" t="inlineStr" r="F7978">
        <is>
          <t xml:space="preserve">62X94</t>
        </is>
      </c>
      <c s="8" t="inlineStr" r="G7978">
        <is>
          <t xml:space="preserve">170</t>
        </is>
      </c>
      <c s="9" r="H7978">
        <v>450.0000</v>
      </c>
      <c s="8" t="inlineStr" r="I7978">
        <is>
          <t xml:space="preserve"/>
        </is>
      </c>
      <c s="8" t="inlineStr" r="J7978">
        <is>
          <t xml:space="preserve"> McHenry</t>
        </is>
      </c>
    </row>
    <row r="7979" ht="20.25" customHeight="0">
      <c s="5" t="inlineStr" r="A7979">
        <is>
          <t xml:space="preserve">60500305</t>
        </is>
      </c>
      <c s="5" t="inlineStr" r="B7979">
        <is>
          <t xml:space="preserve">FILLING INLETS</t>
        </is>
      </c>
      <c s="5" t="inlineStr" r="C7979">
        <is>
          <t xml:space="preserve">EACH   </t>
        </is>
      </c>
      <c s="6" r="D7979">
        <v>2.000</v>
      </c>
      <c s="7" r="E7979">
        <v>1</v>
      </c>
      <c s="8" t="inlineStr" r="F7979">
        <is>
          <t xml:space="preserve">62X94</t>
        </is>
      </c>
      <c s="8" t="inlineStr" r="G7979">
        <is>
          <t xml:space="preserve">170</t>
        </is>
      </c>
      <c s="9" r="H7979">
        <v>452.3500</v>
      </c>
      <c s="8" t="inlineStr" r="I7979">
        <is>
          <t xml:space="preserve"/>
        </is>
      </c>
      <c s="8" t="inlineStr" r="J7979">
        <is>
          <t xml:space="preserve"> McHenry</t>
        </is>
      </c>
    </row>
    <row r="7980" ht="20.25" customHeight="0">
      <c s="5" t="inlineStr" r="A7980">
        <is>
          <t xml:space="preserve">60500305</t>
        </is>
      </c>
      <c s="5" t="inlineStr" r="B7980">
        <is>
          <t xml:space="preserve">FILLING INLETS</t>
        </is>
      </c>
      <c s="5" t="inlineStr" r="C7980">
        <is>
          <t xml:space="preserve">EACH   </t>
        </is>
      </c>
      <c s="6" r="D7980">
        <v>1.000</v>
      </c>
      <c s="7" r="E7980">
        <v>4</v>
      </c>
      <c s="8" t="inlineStr" r="F7980">
        <is>
          <t xml:space="preserve">68H42</t>
        </is>
      </c>
      <c s="8" t="inlineStr" r="G7980">
        <is>
          <t xml:space="preserve">087</t>
        </is>
      </c>
      <c s="9" r="H7980">
        <v>3304.9600</v>
      </c>
      <c s="8" t="inlineStr" r="I7980">
        <is>
          <t xml:space="preserve">Y</t>
        </is>
      </c>
      <c s="8" t="inlineStr" r="J7980">
        <is>
          <t xml:space="preserve"> Mercer, Warren</t>
        </is>
      </c>
    </row>
    <row r="7981" ht="20.25" customHeight="0">
      <c s="5" t="inlineStr" r="A7981">
        <is>
          <t xml:space="preserve">60600095</t>
        </is>
      </c>
      <c s="5" t="inlineStr" r="B7981">
        <is>
          <t xml:space="preserve">CLASS SI CONCRETE (OUTLET)</t>
        </is>
      </c>
      <c s="5" t="inlineStr" r="C7981">
        <is>
          <t xml:space="preserve">CU YD  </t>
        </is>
      </c>
      <c s="6" r="D7981">
        <v>5.000</v>
      </c>
      <c s="7" r="E7981">
        <v>3</v>
      </c>
      <c s="8" t="inlineStr" r="F7981">
        <is>
          <t xml:space="preserve">46940</t>
        </is>
      </c>
      <c s="8" t="inlineStr" r="G7981">
        <is>
          <t xml:space="preserve">007</t>
        </is>
      </c>
      <c s="9" r="H7981">
        <v>550.0000</v>
      </c>
      <c s="8" t="inlineStr" r="I7981">
        <is>
          <t xml:space="preserve">Y</t>
        </is>
      </c>
      <c s="8" t="inlineStr" r="J7981">
        <is>
          <t xml:space="preserve"> Grundy</t>
        </is>
      </c>
    </row>
    <row r="7982" ht="20.25" customHeight="0">
      <c s="5" t="inlineStr" r="A7982">
        <is>
          <t xml:space="preserve">60600095</t>
        </is>
      </c>
      <c s="5" t="inlineStr" r="B7982">
        <is>
          <t xml:space="preserve">CLASS SI CONCRETE (OUTLET)</t>
        </is>
      </c>
      <c s="5" t="inlineStr" r="C7982">
        <is>
          <t xml:space="preserve">CU YD  </t>
        </is>
      </c>
      <c s="6" r="D7982">
        <v>5.000</v>
      </c>
      <c s="7" r="E7982">
        <v>3</v>
      </c>
      <c s="8" t="inlineStr" r="F7982">
        <is>
          <t xml:space="preserve">46940</t>
        </is>
      </c>
      <c s="8" t="inlineStr" r="G7982">
        <is>
          <t xml:space="preserve">007</t>
        </is>
      </c>
      <c s="9" r="H7982">
        <v>800.0000</v>
      </c>
      <c s="8" t="inlineStr" r="I7982">
        <is>
          <t xml:space="preserve"/>
        </is>
      </c>
      <c s="8" t="inlineStr" r="J7982">
        <is>
          <t xml:space="preserve"> Grundy</t>
        </is>
      </c>
    </row>
    <row r="7983" ht="20.25" customHeight="0">
      <c s="5" t="inlineStr" r="A7983">
        <is>
          <t xml:space="preserve">60600095</t>
        </is>
      </c>
      <c s="5" t="inlineStr" r="B7983">
        <is>
          <t xml:space="preserve">CLASS SI CONCRETE (OUTLET)</t>
        </is>
      </c>
      <c s="5" t="inlineStr" r="C7983">
        <is>
          <t xml:space="preserve">CU YD  </t>
        </is>
      </c>
      <c s="6" r="D7983">
        <v>5.000</v>
      </c>
      <c s="7" r="E7983">
        <v>3</v>
      </c>
      <c s="8" t="inlineStr" r="F7983">
        <is>
          <t xml:space="preserve">46940</t>
        </is>
      </c>
      <c s="8" t="inlineStr" r="G7983">
        <is>
          <t xml:space="preserve">007</t>
        </is>
      </c>
      <c s="9" r="H7983">
        <v>1500.0000</v>
      </c>
      <c s="8" t="inlineStr" r="I7983">
        <is>
          <t xml:space="preserve"/>
        </is>
      </c>
      <c s="8" t="inlineStr" r="J7983">
        <is>
          <t xml:space="preserve"> Grundy</t>
        </is>
      </c>
    </row>
    <row r="7984" ht="20.25" customHeight="0">
      <c s="5" t="inlineStr" r="A7984">
        <is>
          <t xml:space="preserve">60600095</t>
        </is>
      </c>
      <c s="5" t="inlineStr" r="B7984">
        <is>
          <t xml:space="preserve">CLASS SI CONCRETE (OUTLET)</t>
        </is>
      </c>
      <c s="5" t="inlineStr" r="C7984">
        <is>
          <t xml:space="preserve">CU YD  </t>
        </is>
      </c>
      <c s="6" r="D7984">
        <v>3.000</v>
      </c>
      <c s="7" r="E7984">
        <v>1</v>
      </c>
      <c s="8" t="inlineStr" r="F7984">
        <is>
          <t xml:space="preserve">61L18</t>
        </is>
      </c>
      <c s="8" t="inlineStr" r="G7984">
        <is>
          <t xml:space="preserve">194</t>
        </is>
      </c>
      <c s="9" r="H7984">
        <v>1100.0000</v>
      </c>
      <c s="8" t="inlineStr" r="I7984">
        <is>
          <t xml:space="preserve">Y</t>
        </is>
      </c>
      <c s="8" t="inlineStr" r="J7984">
        <is>
          <t xml:space="preserve"> McHenry</t>
        </is>
      </c>
    </row>
    <row r="7985" ht="20.25" customHeight="0">
      <c s="5" t="inlineStr" r="A7985">
        <is>
          <t xml:space="preserve">60600095</t>
        </is>
      </c>
      <c s="5" t="inlineStr" r="B7985">
        <is>
          <t xml:space="preserve">CLASS SI CONCRETE (OUTLET)</t>
        </is>
      </c>
      <c s="5" t="inlineStr" r="C7985">
        <is>
          <t xml:space="preserve">CU YD  </t>
        </is>
      </c>
      <c s="6" r="D7985">
        <v>3.000</v>
      </c>
      <c s="7" r="E7985">
        <v>1</v>
      </c>
      <c s="8" t="inlineStr" r="F7985">
        <is>
          <t xml:space="preserve">61L18</t>
        </is>
      </c>
      <c s="8" t="inlineStr" r="G7985">
        <is>
          <t xml:space="preserve">194</t>
        </is>
      </c>
      <c s="9" r="H7985">
        <v>700.0000</v>
      </c>
      <c s="8" t="inlineStr" r="I7985">
        <is>
          <t xml:space="preserve"/>
        </is>
      </c>
      <c s="8" t="inlineStr" r="J7985">
        <is>
          <t xml:space="preserve"> McHenry</t>
        </is>
      </c>
    </row>
    <row r="7986" ht="20.25" customHeight="0">
      <c s="5" t="inlineStr" r="A7986">
        <is>
          <t xml:space="preserve">60600095</t>
        </is>
      </c>
      <c s="5" t="inlineStr" r="B7986">
        <is>
          <t xml:space="preserve">CLASS SI CONCRETE (OUTLET)</t>
        </is>
      </c>
      <c s="5" t="inlineStr" r="C7986">
        <is>
          <t xml:space="preserve">CU YD  </t>
        </is>
      </c>
      <c s="6" r="D7986">
        <v>3.000</v>
      </c>
      <c s="7" r="E7986">
        <v>1</v>
      </c>
      <c s="8" t="inlineStr" r="F7986">
        <is>
          <t xml:space="preserve">61L18</t>
        </is>
      </c>
      <c s="8" t="inlineStr" r="G7986">
        <is>
          <t xml:space="preserve">194</t>
        </is>
      </c>
      <c s="9" r="H7986">
        <v>775.9100</v>
      </c>
      <c s="8" t="inlineStr" r="I7986">
        <is>
          <t xml:space="preserve"/>
        </is>
      </c>
      <c s="8" t="inlineStr" r="J7986">
        <is>
          <t xml:space="preserve"> McHenry</t>
        </is>
      </c>
    </row>
    <row r="7987" ht="20.25" customHeight="0">
      <c s="5" t="inlineStr" r="A7987">
        <is>
          <t xml:space="preserve">60600095</t>
        </is>
      </c>
      <c s="5" t="inlineStr" r="B7987">
        <is>
          <t xml:space="preserve">CLASS SI CONCRETE (OUTLET)</t>
        </is>
      </c>
      <c s="5" t="inlineStr" r="C7987">
        <is>
          <t xml:space="preserve">CU YD  </t>
        </is>
      </c>
      <c s="6" r="D7987">
        <v>3.000</v>
      </c>
      <c s="7" r="E7987">
        <v>1</v>
      </c>
      <c s="8" t="inlineStr" r="F7987">
        <is>
          <t xml:space="preserve">61L18</t>
        </is>
      </c>
      <c s="8" t="inlineStr" r="G7987">
        <is>
          <t xml:space="preserve">194</t>
        </is>
      </c>
      <c s="9" r="H7987">
        <v>1100.0000</v>
      </c>
      <c s="8" t="inlineStr" r="I7987">
        <is>
          <t xml:space="preserve"/>
        </is>
      </c>
      <c s="8" t="inlineStr" r="J7987">
        <is>
          <t xml:space="preserve"> McHenry</t>
        </is>
      </c>
    </row>
    <row r="7988" ht="20.25" customHeight="0">
      <c s="5" t="inlineStr" r="A7988">
        <is>
          <t xml:space="preserve">60600095</t>
        </is>
      </c>
      <c s="5" t="inlineStr" r="B7988">
        <is>
          <t xml:space="preserve">CLASS SI CONCRETE (OUTLET)</t>
        </is>
      </c>
      <c s="5" t="inlineStr" r="C7988">
        <is>
          <t xml:space="preserve">CU YD  </t>
        </is>
      </c>
      <c s="6" r="D7988">
        <v>3.000</v>
      </c>
      <c s="7" r="E7988">
        <v>1</v>
      </c>
      <c s="8" t="inlineStr" r="F7988">
        <is>
          <t xml:space="preserve">61L18</t>
        </is>
      </c>
      <c s="8" t="inlineStr" r="G7988">
        <is>
          <t xml:space="preserve">194</t>
        </is>
      </c>
      <c s="9" r="H7988">
        <v>1100.0000</v>
      </c>
      <c s="8" t="inlineStr" r="I7988">
        <is>
          <t xml:space="preserve"/>
        </is>
      </c>
      <c s="8" t="inlineStr" r="J7988">
        <is>
          <t xml:space="preserve"> McHenry</t>
        </is>
      </c>
    </row>
    <row r="7989" ht="20.25" customHeight="0">
      <c s="5" t="inlineStr" r="A7989">
        <is>
          <t xml:space="preserve">60600095</t>
        </is>
      </c>
      <c s="5" t="inlineStr" r="B7989">
        <is>
          <t xml:space="preserve">CLASS SI CONCRETE (OUTLET)</t>
        </is>
      </c>
      <c s="5" t="inlineStr" r="C7989">
        <is>
          <t xml:space="preserve">CU YD  </t>
        </is>
      </c>
      <c s="6" r="D7989">
        <v>3.000</v>
      </c>
      <c s="7" r="E7989">
        <v>1</v>
      </c>
      <c s="8" t="inlineStr" r="F7989">
        <is>
          <t xml:space="preserve">61L18</t>
        </is>
      </c>
      <c s="8" t="inlineStr" r="G7989">
        <is>
          <t xml:space="preserve">194</t>
        </is>
      </c>
      <c s="9" r="H7989">
        <v>1100.0000</v>
      </c>
      <c s="8" t="inlineStr" r="I7989">
        <is>
          <t xml:space="preserve"/>
        </is>
      </c>
      <c s="8" t="inlineStr" r="J7989">
        <is>
          <t xml:space="preserve"> McHenry</t>
        </is>
      </c>
    </row>
    <row r="7990" ht="20.25" customHeight="0">
      <c s="5" t="inlineStr" r="A7990">
        <is>
          <t xml:space="preserve">60600095</t>
        </is>
      </c>
      <c s="5" t="inlineStr" r="B7990">
        <is>
          <t xml:space="preserve">CLASS SI CONCRETE (OUTLET)</t>
        </is>
      </c>
      <c s="5" t="inlineStr" r="C7990">
        <is>
          <t xml:space="preserve">CU YD  </t>
        </is>
      </c>
      <c s="6" r="D7990">
        <v>3.000</v>
      </c>
      <c s="7" r="E7990">
        <v>1</v>
      </c>
      <c s="8" t="inlineStr" r="F7990">
        <is>
          <t xml:space="preserve">61L18</t>
        </is>
      </c>
      <c s="8" t="inlineStr" r="G7990">
        <is>
          <t xml:space="preserve">194</t>
        </is>
      </c>
      <c s="9" r="H7990">
        <v>1175.0000</v>
      </c>
      <c s="8" t="inlineStr" r="I7990">
        <is>
          <t xml:space="preserve"/>
        </is>
      </c>
      <c s="8" t="inlineStr" r="J7990">
        <is>
          <t xml:space="preserve"> McHenry</t>
        </is>
      </c>
    </row>
    <row r="7991" ht="20.25" customHeight="0">
      <c s="5" t="inlineStr" r="A7991">
        <is>
          <t xml:space="preserve">60600095</t>
        </is>
      </c>
      <c s="5" t="inlineStr" r="B7991">
        <is>
          <t xml:space="preserve">CLASS SI CONCRETE (OUTLET)</t>
        </is>
      </c>
      <c s="5" t="inlineStr" r="C7991">
        <is>
          <t xml:space="preserve">CU YD  </t>
        </is>
      </c>
      <c s="6" r="D7991">
        <v>4.800</v>
      </c>
      <c s="7" r="E7991">
        <v>2</v>
      </c>
      <c s="8" t="inlineStr" r="F7991">
        <is>
          <t xml:space="preserve">64N76</t>
        </is>
      </c>
      <c s="8" t="inlineStr" r="G7991">
        <is>
          <t xml:space="preserve">056</t>
        </is>
      </c>
      <c s="9" r="H7991">
        <v>1450.0000</v>
      </c>
      <c s="8" t="inlineStr" r="I7991">
        <is>
          <t xml:space="preserve">Y</t>
        </is>
      </c>
      <c s="8" t="inlineStr" r="J7991">
        <is>
          <t xml:space="preserve"> Henry</t>
        </is>
      </c>
    </row>
    <row r="7992" ht="20.25" customHeight="0">
      <c s="5" t="inlineStr" r="A7992">
        <is>
          <t xml:space="preserve">60600095</t>
        </is>
      </c>
      <c s="5" t="inlineStr" r="B7992">
        <is>
          <t xml:space="preserve">CLASS SI CONCRETE (OUTLET)</t>
        </is>
      </c>
      <c s="5" t="inlineStr" r="C7992">
        <is>
          <t xml:space="preserve">CU YD  </t>
        </is>
      </c>
      <c s="6" r="D7992">
        <v>4.800</v>
      </c>
      <c s="7" r="E7992">
        <v>2</v>
      </c>
      <c s="8" t="inlineStr" r="F7992">
        <is>
          <t xml:space="preserve">64N76</t>
        </is>
      </c>
      <c s="8" t="inlineStr" r="G7992">
        <is>
          <t xml:space="preserve">056</t>
        </is>
      </c>
      <c s="9" r="H7992">
        <v>800.0000</v>
      </c>
      <c s="8" t="inlineStr" r="I7992">
        <is>
          <t xml:space="preserve"/>
        </is>
      </c>
      <c s="8" t="inlineStr" r="J7992">
        <is>
          <t xml:space="preserve"> Henry</t>
        </is>
      </c>
    </row>
    <row r="7993" ht="20.25" customHeight="0">
      <c s="5" t="inlineStr" r="A7993">
        <is>
          <t xml:space="preserve">60600095</t>
        </is>
      </c>
      <c s="5" t="inlineStr" r="B7993">
        <is>
          <t xml:space="preserve">CLASS SI CONCRETE (OUTLET)</t>
        </is>
      </c>
      <c s="5" t="inlineStr" r="C7993">
        <is>
          <t xml:space="preserve">CU YD  </t>
        </is>
      </c>
      <c s="6" r="D7993">
        <v>4.800</v>
      </c>
      <c s="7" r="E7993">
        <v>2</v>
      </c>
      <c s="8" t="inlineStr" r="F7993">
        <is>
          <t xml:space="preserve">64N76</t>
        </is>
      </c>
      <c s="8" t="inlineStr" r="G7993">
        <is>
          <t xml:space="preserve">056</t>
        </is>
      </c>
      <c s="9" r="H7993">
        <v>1135.0000</v>
      </c>
      <c s="8" t="inlineStr" r="I7993">
        <is>
          <t xml:space="preserve"/>
        </is>
      </c>
      <c s="8" t="inlineStr" r="J7993">
        <is>
          <t xml:space="preserve"> Henry</t>
        </is>
      </c>
    </row>
    <row r="7994" ht="20.25" customHeight="0">
      <c s="5" t="inlineStr" r="A7994">
        <is>
          <t xml:space="preserve">60600095</t>
        </is>
      </c>
      <c s="5" t="inlineStr" r="B7994">
        <is>
          <t xml:space="preserve">CLASS SI CONCRETE (OUTLET)</t>
        </is>
      </c>
      <c s="5" t="inlineStr" r="C7994">
        <is>
          <t xml:space="preserve">CU YD  </t>
        </is>
      </c>
      <c s="6" r="D7994">
        <v>4.800</v>
      </c>
      <c s="7" r="E7994">
        <v>2</v>
      </c>
      <c s="8" t="inlineStr" r="F7994">
        <is>
          <t xml:space="preserve">64N76</t>
        </is>
      </c>
      <c s="8" t="inlineStr" r="G7994">
        <is>
          <t xml:space="preserve">056</t>
        </is>
      </c>
      <c s="9" r="H7994">
        <v>2765.0000</v>
      </c>
      <c s="8" t="inlineStr" r="I7994">
        <is>
          <t xml:space="preserve"/>
        </is>
      </c>
      <c s="8" t="inlineStr" r="J7994">
        <is>
          <t xml:space="preserve"> Henry</t>
        </is>
      </c>
    </row>
    <row r="7995" ht="20.25" customHeight="0">
      <c s="5" t="inlineStr" r="A7995">
        <is>
          <t xml:space="preserve">60600095</t>
        </is>
      </c>
      <c s="5" t="inlineStr" r="B7995">
        <is>
          <t xml:space="preserve">CLASS SI CONCRETE (OUTLET)</t>
        </is>
      </c>
      <c s="5" t="inlineStr" r="C7995">
        <is>
          <t xml:space="preserve">CU YD  </t>
        </is>
      </c>
      <c s="6" r="D7995">
        <v>3.000</v>
      </c>
      <c s="7" r="E7995">
        <v>2</v>
      </c>
      <c s="8" t="inlineStr" r="F7995">
        <is>
          <t xml:space="preserve">64N98</t>
        </is>
      </c>
      <c s="8" t="inlineStr" r="G7995">
        <is>
          <t xml:space="preserve">057</t>
        </is>
      </c>
      <c s="9" r="H7995">
        <v>1805.0600</v>
      </c>
      <c s="8" t="inlineStr" r="I7995">
        <is>
          <t xml:space="preserve">Y</t>
        </is>
      </c>
      <c s="8" t="inlineStr" r="J7995">
        <is>
          <t xml:space="preserve"> Ogle</t>
        </is>
      </c>
    </row>
    <row r="7996" ht="20.25" customHeight="0">
      <c s="5" t="inlineStr" r="A7996">
        <is>
          <t xml:space="preserve">60600095</t>
        </is>
      </c>
      <c s="5" t="inlineStr" r="B7996">
        <is>
          <t xml:space="preserve">CLASS SI CONCRETE (OUTLET)</t>
        </is>
      </c>
      <c s="5" t="inlineStr" r="C7996">
        <is>
          <t xml:space="preserve">CU YD  </t>
        </is>
      </c>
      <c s="6" r="D7996">
        <v>3.000</v>
      </c>
      <c s="7" r="E7996">
        <v>2</v>
      </c>
      <c s="8" t="inlineStr" r="F7996">
        <is>
          <t xml:space="preserve">64N98</t>
        </is>
      </c>
      <c s="8" t="inlineStr" r="G7996">
        <is>
          <t xml:space="preserve">057</t>
        </is>
      </c>
      <c s="9" r="H7996">
        <v>700.0000</v>
      </c>
      <c s="8" t="inlineStr" r="I7996">
        <is>
          <t xml:space="preserve"/>
        </is>
      </c>
      <c s="8" t="inlineStr" r="J7996">
        <is>
          <t xml:space="preserve"> Ogle</t>
        </is>
      </c>
    </row>
    <row r="7997" ht="20.25" customHeight="0">
      <c s="5" t="inlineStr" r="A7997">
        <is>
          <t xml:space="preserve">60600095</t>
        </is>
      </c>
      <c s="5" t="inlineStr" r="B7997">
        <is>
          <t xml:space="preserve">CLASS SI CONCRETE (OUTLET)</t>
        </is>
      </c>
      <c s="5" t="inlineStr" r="C7997">
        <is>
          <t xml:space="preserve">CU YD  </t>
        </is>
      </c>
      <c s="6" r="D7997">
        <v>3.000</v>
      </c>
      <c s="7" r="E7997">
        <v>2</v>
      </c>
      <c s="8" t="inlineStr" r="F7997">
        <is>
          <t xml:space="preserve">64N98</t>
        </is>
      </c>
      <c s="8" t="inlineStr" r="G7997">
        <is>
          <t xml:space="preserve">057</t>
        </is>
      </c>
      <c s="9" r="H7997">
        <v>2620.0000</v>
      </c>
      <c s="8" t="inlineStr" r="I7997">
        <is>
          <t xml:space="preserve"/>
        </is>
      </c>
      <c s="8" t="inlineStr" r="J7997">
        <is>
          <t xml:space="preserve"> Ogle</t>
        </is>
      </c>
    </row>
    <row r="7998" ht="20.25" customHeight="0">
      <c s="5" t="inlineStr" r="A7998">
        <is>
          <t xml:space="preserve">60600095</t>
        </is>
      </c>
      <c s="5" t="inlineStr" r="B7998">
        <is>
          <t xml:space="preserve">CLASS SI CONCRETE (OUTLET)</t>
        </is>
      </c>
      <c s="5" t="inlineStr" r="C7998">
        <is>
          <t xml:space="preserve">CU YD  </t>
        </is>
      </c>
      <c s="6" r="D7998">
        <v>22.000</v>
      </c>
      <c s="7" r="E7998">
        <v>3</v>
      </c>
      <c s="8" t="inlineStr" r="F7998">
        <is>
          <t xml:space="preserve">66P89</t>
        </is>
      </c>
      <c s="8" t="inlineStr" r="G7998">
        <is>
          <t xml:space="preserve">068</t>
        </is>
      </c>
      <c s="9" r="H7998">
        <v>1200.0000</v>
      </c>
      <c s="8" t="inlineStr" r="I7998">
        <is>
          <t xml:space="preserve">Y</t>
        </is>
      </c>
      <c s="8" t="inlineStr" r="J7998">
        <is>
          <t xml:space="preserve"> Bureau</t>
        </is>
      </c>
    </row>
    <row r="7999" ht="20.25" customHeight="0">
      <c s="5" t="inlineStr" r="A7999">
        <is>
          <t xml:space="preserve">60600095</t>
        </is>
      </c>
      <c s="5" t="inlineStr" r="B7999">
        <is>
          <t xml:space="preserve">CLASS SI CONCRETE (OUTLET)</t>
        </is>
      </c>
      <c s="5" t="inlineStr" r="C7999">
        <is>
          <t xml:space="preserve">CU YD  </t>
        </is>
      </c>
      <c s="6" r="D7999">
        <v>22.000</v>
      </c>
      <c s="7" r="E7999">
        <v>3</v>
      </c>
      <c s="8" t="inlineStr" r="F7999">
        <is>
          <t xml:space="preserve">66P89</t>
        </is>
      </c>
      <c s="8" t="inlineStr" r="G7999">
        <is>
          <t xml:space="preserve">068</t>
        </is>
      </c>
      <c s="9" r="H7999">
        <v>1500.0000</v>
      </c>
      <c s="8" t="inlineStr" r="I7999">
        <is>
          <t xml:space="preserve"/>
        </is>
      </c>
      <c s="8" t="inlineStr" r="J7999">
        <is>
          <t xml:space="preserve"> Bureau</t>
        </is>
      </c>
    </row>
    <row r="8000" ht="20.25" customHeight="0">
      <c s="5" t="inlineStr" r="A8000">
        <is>
          <t xml:space="preserve">60600095</t>
        </is>
      </c>
      <c s="5" t="inlineStr" r="B8000">
        <is>
          <t xml:space="preserve">CLASS SI CONCRETE (OUTLET)</t>
        </is>
      </c>
      <c s="5" t="inlineStr" r="C8000">
        <is>
          <t xml:space="preserve">CU YD  </t>
        </is>
      </c>
      <c s="6" r="D8000">
        <v>7.500</v>
      </c>
      <c s="7" r="E8000">
        <v>4</v>
      </c>
      <c s="8" t="inlineStr" r="F8000">
        <is>
          <t xml:space="preserve">68A65</t>
        </is>
      </c>
      <c s="8" t="inlineStr" r="G8000">
        <is>
          <t xml:space="preserve">083</t>
        </is>
      </c>
      <c s="9" r="H8000">
        <v>1910.8800</v>
      </c>
      <c s="8" t="inlineStr" r="I8000">
        <is>
          <t xml:space="preserve">Y</t>
        </is>
      </c>
      <c s="8" t="inlineStr" r="J8000">
        <is>
          <t xml:space="preserve"> Tazewell</t>
        </is>
      </c>
    </row>
    <row r="8001" ht="20.25" customHeight="0">
      <c s="5" t="inlineStr" r="A8001">
        <is>
          <t xml:space="preserve">60600095</t>
        </is>
      </c>
      <c s="5" t="inlineStr" r="B8001">
        <is>
          <t xml:space="preserve">CLASS SI CONCRETE (OUTLET)</t>
        </is>
      </c>
      <c s="5" t="inlineStr" r="C8001">
        <is>
          <t xml:space="preserve">CU YD  </t>
        </is>
      </c>
      <c s="6" r="D8001">
        <v>1.000</v>
      </c>
      <c s="7" r="E8001">
        <v>8</v>
      </c>
      <c s="8" t="inlineStr" r="F8001">
        <is>
          <t xml:space="preserve">76N05</t>
        </is>
      </c>
      <c s="8" t="inlineStr" r="G8001">
        <is>
          <t xml:space="preserve">124</t>
        </is>
      </c>
      <c s="9" r="H8001">
        <v>2200.0000</v>
      </c>
      <c s="8" t="inlineStr" r="I8001">
        <is>
          <t xml:space="preserve">Y</t>
        </is>
      </c>
      <c s="8" t="inlineStr" r="J8001">
        <is>
          <t xml:space="preserve"> St. Clair</t>
        </is>
      </c>
    </row>
    <row r="8002" ht="20.25" customHeight="0">
      <c s="5" t="inlineStr" r="A8002">
        <is>
          <t xml:space="preserve">60600095</t>
        </is>
      </c>
      <c s="5" t="inlineStr" r="B8002">
        <is>
          <t xml:space="preserve">CLASS SI CONCRETE (OUTLET)</t>
        </is>
      </c>
      <c s="5" t="inlineStr" r="C8002">
        <is>
          <t xml:space="preserve">CU YD  </t>
        </is>
      </c>
      <c s="6" r="D8002">
        <v>1.000</v>
      </c>
      <c s="7" r="E8002">
        <v>8</v>
      </c>
      <c s="8" t="inlineStr" r="F8002">
        <is>
          <t xml:space="preserve">76N05</t>
        </is>
      </c>
      <c s="8" t="inlineStr" r="G8002">
        <is>
          <t xml:space="preserve">124</t>
        </is>
      </c>
      <c s="9" r="H8002">
        <v>2250.0000</v>
      </c>
      <c s="8" t="inlineStr" r="I8002">
        <is>
          <t xml:space="preserve"/>
        </is>
      </c>
      <c s="8" t="inlineStr" r="J8002">
        <is>
          <t xml:space="preserve"> St. Clair</t>
        </is>
      </c>
    </row>
    <row r="8003" ht="20.25" customHeight="0">
      <c s="5" t="inlineStr" r="A8003">
        <is>
          <t xml:space="preserve">60600095</t>
        </is>
      </c>
      <c s="5" t="inlineStr" r="B8003">
        <is>
          <t xml:space="preserve">CLASS SI CONCRETE (OUTLET)</t>
        </is>
      </c>
      <c s="5" t="inlineStr" r="C8003">
        <is>
          <t xml:space="preserve">CU YD  </t>
        </is>
      </c>
      <c s="6" r="D8003">
        <v>4.500</v>
      </c>
      <c s="7" r="E8003">
        <v>9</v>
      </c>
      <c s="8" t="inlineStr" r="F8003">
        <is>
          <t xml:space="preserve">78A89</t>
        </is>
      </c>
      <c s="8" t="inlineStr" r="G8003">
        <is>
          <t xml:space="preserve">142</t>
        </is>
      </c>
      <c s="9" r="H8003">
        <v>1655.6200</v>
      </c>
      <c s="8" t="inlineStr" r="I8003">
        <is>
          <t xml:space="preserve">Y</t>
        </is>
      </c>
      <c s="8" t="inlineStr" r="J8003">
        <is>
          <t xml:space="preserve"> Gallatin</t>
        </is>
      </c>
    </row>
    <row r="8004" ht="20.25" customHeight="0">
      <c s="5" t="inlineStr" r="A8004">
        <is>
          <t xml:space="preserve">60600095</t>
        </is>
      </c>
      <c s="5" t="inlineStr" r="B8004">
        <is>
          <t xml:space="preserve">CLASS SI CONCRETE (OUTLET)</t>
        </is>
      </c>
      <c s="5" t="inlineStr" r="C8004">
        <is>
          <t xml:space="preserve">CU YD  </t>
        </is>
      </c>
      <c s="6" r="D8004">
        <v>4.500</v>
      </c>
      <c s="7" r="E8004">
        <v>9</v>
      </c>
      <c s="8" t="inlineStr" r="F8004">
        <is>
          <t xml:space="preserve">78A89</t>
        </is>
      </c>
      <c s="8" t="inlineStr" r="G8004">
        <is>
          <t xml:space="preserve">142</t>
        </is>
      </c>
      <c s="9" r="H8004">
        <v>1500.0000</v>
      </c>
      <c s="8" t="inlineStr" r="I8004">
        <is>
          <t xml:space="preserve"/>
        </is>
      </c>
      <c s="8" t="inlineStr" r="J8004">
        <is>
          <t xml:space="preserve"> Gallatin</t>
        </is>
      </c>
    </row>
    <row r="8005" ht="20.25" customHeight="0">
      <c s="5" t="inlineStr" r="A8005">
        <is>
          <t xml:space="preserve">60600095</t>
        </is>
      </c>
      <c s="5" t="inlineStr" r="B8005">
        <is>
          <t xml:space="preserve">CLASS SI CONCRETE (OUTLET)</t>
        </is>
      </c>
      <c s="5" t="inlineStr" r="C8005">
        <is>
          <t xml:space="preserve">CU YD  </t>
        </is>
      </c>
      <c s="6" r="D8005">
        <v>7.000</v>
      </c>
      <c s="7" r="E8005">
        <v>9</v>
      </c>
      <c s="8" t="inlineStr" r="F8005">
        <is>
          <t xml:space="preserve">78B08</t>
        </is>
      </c>
      <c s="8" t="inlineStr" r="G8005">
        <is>
          <t xml:space="preserve">145</t>
        </is>
      </c>
      <c s="9" r="H8005">
        <v>874.7500</v>
      </c>
      <c s="8" t="inlineStr" r="I8005">
        <is>
          <t xml:space="preserve">Y</t>
        </is>
      </c>
      <c s="8" t="inlineStr" r="J8005">
        <is>
          <t xml:space="preserve"> Jefferson</t>
        </is>
      </c>
    </row>
    <row r="8006" ht="20.25" customHeight="0">
      <c s="5" t="inlineStr" r="A8006">
        <is>
          <t xml:space="preserve">60600095</t>
        </is>
      </c>
      <c s="5" t="inlineStr" r="B8006">
        <is>
          <t xml:space="preserve">CLASS SI CONCRETE (OUTLET)</t>
        </is>
      </c>
      <c s="5" t="inlineStr" r="C8006">
        <is>
          <t xml:space="preserve">CU YD  </t>
        </is>
      </c>
      <c s="6" r="D8006">
        <v>7.000</v>
      </c>
      <c s="7" r="E8006">
        <v>9</v>
      </c>
      <c s="8" t="inlineStr" r="F8006">
        <is>
          <t xml:space="preserve">78B08</t>
        </is>
      </c>
      <c s="8" t="inlineStr" r="G8006">
        <is>
          <t xml:space="preserve">145</t>
        </is>
      </c>
      <c s="9" r="H8006">
        <v>2000.0000</v>
      </c>
      <c s="8" t="inlineStr" r="I8006">
        <is>
          <t xml:space="preserve"/>
        </is>
      </c>
      <c s="8" t="inlineStr" r="J8006">
        <is>
          <t xml:space="preserve"> Jefferson</t>
        </is>
      </c>
    </row>
    <row r="8007" ht="20.25" customHeight="0">
      <c s="5" t="inlineStr" r="A8007">
        <is>
          <t xml:space="preserve">60600605</t>
        </is>
      </c>
      <c s="5" t="inlineStr" r="B8007">
        <is>
          <t xml:space="preserve">CONCRETE CURB, TYPE B</t>
        </is>
      </c>
      <c s="5" t="inlineStr" r="C8007">
        <is>
          <t xml:space="preserve">FOOT   </t>
        </is>
      </c>
      <c s="6" r="D8007">
        <v>94.000</v>
      </c>
      <c s="7" r="E8007">
        <v>1</v>
      </c>
      <c s="8" t="inlineStr" r="F8007">
        <is>
          <t xml:space="preserve">61L06</t>
        </is>
      </c>
      <c s="8" t="inlineStr" r="G8007">
        <is>
          <t xml:space="preserve">015</t>
        </is>
      </c>
      <c s="9" r="H8007">
        <v>44.1000</v>
      </c>
      <c s="8" t="inlineStr" r="I8007">
        <is>
          <t xml:space="preserve">Y</t>
        </is>
      </c>
      <c s="8" t="inlineStr" r="J8007">
        <is>
          <t xml:space="preserve"> Cook</t>
        </is>
      </c>
    </row>
    <row r="8008" ht="20.25" customHeight="0">
      <c s="5" t="inlineStr" r="A8008">
        <is>
          <t xml:space="preserve">60600605</t>
        </is>
      </c>
      <c s="5" t="inlineStr" r="B8008">
        <is>
          <t xml:space="preserve">CONCRETE CURB, TYPE B</t>
        </is>
      </c>
      <c s="5" t="inlineStr" r="C8008">
        <is>
          <t xml:space="preserve">FOOT   </t>
        </is>
      </c>
      <c s="6" r="D8008">
        <v>94.000</v>
      </c>
      <c s="7" r="E8008">
        <v>1</v>
      </c>
      <c s="8" t="inlineStr" r="F8008">
        <is>
          <t xml:space="preserve">61L06</t>
        </is>
      </c>
      <c s="8" t="inlineStr" r="G8008">
        <is>
          <t xml:space="preserve">015</t>
        </is>
      </c>
      <c s="9" r="H8008">
        <v>29.0000</v>
      </c>
      <c s="8" t="inlineStr" r="I8008">
        <is>
          <t xml:space="preserve"/>
        </is>
      </c>
      <c s="8" t="inlineStr" r="J8008">
        <is>
          <t xml:space="preserve"> Cook</t>
        </is>
      </c>
    </row>
    <row r="8009" ht="20.25" customHeight="0">
      <c s="5" t="inlineStr" r="A8009">
        <is>
          <t xml:space="preserve">60600605</t>
        </is>
      </c>
      <c s="5" t="inlineStr" r="B8009">
        <is>
          <t xml:space="preserve">CONCRETE CURB, TYPE B</t>
        </is>
      </c>
      <c s="5" t="inlineStr" r="C8009">
        <is>
          <t xml:space="preserve">FOOT   </t>
        </is>
      </c>
      <c s="6" r="D8009">
        <v>94.000</v>
      </c>
      <c s="7" r="E8009">
        <v>1</v>
      </c>
      <c s="8" t="inlineStr" r="F8009">
        <is>
          <t xml:space="preserve">61L06</t>
        </is>
      </c>
      <c s="8" t="inlineStr" r="G8009">
        <is>
          <t xml:space="preserve">015</t>
        </is>
      </c>
      <c s="9" r="H8009">
        <v>37.0000</v>
      </c>
      <c s="8" t="inlineStr" r="I8009">
        <is>
          <t xml:space="preserve"/>
        </is>
      </c>
      <c s="8" t="inlineStr" r="J8009">
        <is>
          <t xml:space="preserve"> Cook</t>
        </is>
      </c>
    </row>
    <row r="8010" ht="20.25" customHeight="0">
      <c s="5" t="inlineStr" r="A8010">
        <is>
          <t xml:space="preserve">60600605</t>
        </is>
      </c>
      <c s="5" t="inlineStr" r="B8010">
        <is>
          <t xml:space="preserve">CONCRETE CURB, TYPE B</t>
        </is>
      </c>
      <c s="5" t="inlineStr" r="C8010">
        <is>
          <t xml:space="preserve">FOOT   </t>
        </is>
      </c>
      <c s="6" r="D8010">
        <v>94.000</v>
      </c>
      <c s="7" r="E8010">
        <v>1</v>
      </c>
      <c s="8" t="inlineStr" r="F8010">
        <is>
          <t xml:space="preserve">61L06</t>
        </is>
      </c>
      <c s="8" t="inlineStr" r="G8010">
        <is>
          <t xml:space="preserve">015</t>
        </is>
      </c>
      <c s="9" r="H8010">
        <v>40.5000</v>
      </c>
      <c s="8" t="inlineStr" r="I8010">
        <is>
          <t xml:space="preserve"/>
        </is>
      </c>
      <c s="8" t="inlineStr" r="J8010">
        <is>
          <t xml:space="preserve"> Cook</t>
        </is>
      </c>
    </row>
    <row r="8011" ht="20.25" customHeight="0">
      <c s="5" t="inlineStr" r="A8011">
        <is>
          <t xml:space="preserve">60600605</t>
        </is>
      </c>
      <c s="5" t="inlineStr" r="B8011">
        <is>
          <t xml:space="preserve">CONCRETE CURB, TYPE B</t>
        </is>
      </c>
      <c s="5" t="inlineStr" r="C8011">
        <is>
          <t xml:space="preserve">FOOT   </t>
        </is>
      </c>
      <c s="6" r="D8011">
        <v>13.500</v>
      </c>
      <c s="7" r="E8011">
        <v>1</v>
      </c>
      <c s="8" t="inlineStr" r="F8011">
        <is>
          <t xml:space="preserve">62V37</t>
        </is>
      </c>
      <c s="8" t="inlineStr" r="G8011">
        <is>
          <t xml:space="preserve">029</t>
        </is>
      </c>
      <c s="9" r="H8011">
        <v>70.0000</v>
      </c>
      <c s="8" t="inlineStr" r="I8011">
        <is>
          <t xml:space="preserve">Y</t>
        </is>
      </c>
      <c s="8" t="inlineStr" r="J8011">
        <is>
          <t xml:space="preserve"> Kane</t>
        </is>
      </c>
    </row>
    <row r="8012" ht="20.25" customHeight="0">
      <c s="5" t="inlineStr" r="A8012">
        <is>
          <t xml:space="preserve">60600605</t>
        </is>
      </c>
      <c s="5" t="inlineStr" r="B8012">
        <is>
          <t xml:space="preserve">CONCRETE CURB, TYPE B</t>
        </is>
      </c>
      <c s="5" t="inlineStr" r="C8012">
        <is>
          <t xml:space="preserve">FOOT   </t>
        </is>
      </c>
      <c s="6" r="D8012">
        <v>13.500</v>
      </c>
      <c s="7" r="E8012">
        <v>1</v>
      </c>
      <c s="8" t="inlineStr" r="F8012">
        <is>
          <t xml:space="preserve">62V37</t>
        </is>
      </c>
      <c s="8" t="inlineStr" r="G8012">
        <is>
          <t xml:space="preserve">029</t>
        </is>
      </c>
      <c s="9" r="H8012">
        <v>72.0000</v>
      </c>
      <c s="8" t="inlineStr" r="I8012">
        <is>
          <t xml:space="preserve"/>
        </is>
      </c>
      <c s="8" t="inlineStr" r="J8012">
        <is>
          <t xml:space="preserve"> Kane</t>
        </is>
      </c>
    </row>
    <row r="8013" ht="20.25" customHeight="0">
      <c s="5" t="inlineStr" r="A8013">
        <is>
          <t xml:space="preserve">60600605</t>
        </is>
      </c>
      <c s="5" t="inlineStr" r="B8013">
        <is>
          <t xml:space="preserve">CONCRETE CURB, TYPE B</t>
        </is>
      </c>
      <c s="5" t="inlineStr" r="C8013">
        <is>
          <t xml:space="preserve">FOOT   </t>
        </is>
      </c>
      <c s="6" r="D8013">
        <v>13.500</v>
      </c>
      <c s="7" r="E8013">
        <v>1</v>
      </c>
      <c s="8" t="inlineStr" r="F8013">
        <is>
          <t xml:space="preserve">62V37</t>
        </is>
      </c>
      <c s="8" t="inlineStr" r="G8013">
        <is>
          <t xml:space="preserve">029</t>
        </is>
      </c>
      <c s="9" r="H8013">
        <v>113.4400</v>
      </c>
      <c s="8" t="inlineStr" r="I8013">
        <is>
          <t xml:space="preserve"/>
        </is>
      </c>
      <c s="8" t="inlineStr" r="J8013">
        <is>
          <t xml:space="preserve"> Kane</t>
        </is>
      </c>
    </row>
    <row r="8014" ht="20.25" customHeight="0">
      <c s="5" t="inlineStr" r="A8014">
        <is>
          <t xml:space="preserve">60600605</t>
        </is>
      </c>
      <c s="5" t="inlineStr" r="B8014">
        <is>
          <t xml:space="preserve">CONCRETE CURB, TYPE B</t>
        </is>
      </c>
      <c s="5" t="inlineStr" r="C8014">
        <is>
          <t xml:space="preserve">FOOT   </t>
        </is>
      </c>
      <c s="6" r="D8014">
        <v>160.000</v>
      </c>
      <c s="7" r="E8014">
        <v>1</v>
      </c>
      <c s="8" t="inlineStr" r="F8014">
        <is>
          <t xml:space="preserve">62W69</t>
        </is>
      </c>
      <c s="8" t="inlineStr" r="G8014">
        <is>
          <t xml:space="preserve">169</t>
        </is>
      </c>
      <c s="9" r="H8014">
        <v>45.0000</v>
      </c>
      <c s="8" t="inlineStr" r="I8014">
        <is>
          <t xml:space="preserve">Y</t>
        </is>
      </c>
      <c s="8" t="inlineStr" r="J8014">
        <is>
          <t xml:space="preserve"> Kane</t>
        </is>
      </c>
    </row>
    <row r="8015" ht="20.25" customHeight="0">
      <c s="5" t="inlineStr" r="A8015">
        <is>
          <t xml:space="preserve">60600605</t>
        </is>
      </c>
      <c s="5" t="inlineStr" r="B8015">
        <is>
          <t xml:space="preserve">CONCRETE CURB, TYPE B</t>
        </is>
      </c>
      <c s="5" t="inlineStr" r="C8015">
        <is>
          <t xml:space="preserve">FOOT   </t>
        </is>
      </c>
      <c s="6" r="D8015">
        <v>160.000</v>
      </c>
      <c s="7" r="E8015">
        <v>1</v>
      </c>
      <c s="8" t="inlineStr" r="F8015">
        <is>
          <t xml:space="preserve">62W69</t>
        </is>
      </c>
      <c s="8" t="inlineStr" r="G8015">
        <is>
          <t xml:space="preserve">169</t>
        </is>
      </c>
      <c s="9" r="H8015">
        <v>45.0000</v>
      </c>
      <c s="8" t="inlineStr" r="I8015">
        <is>
          <t xml:space="preserve"/>
        </is>
      </c>
      <c s="8" t="inlineStr" r="J8015">
        <is>
          <t xml:space="preserve"> Kane</t>
        </is>
      </c>
    </row>
    <row r="8016" ht="20.25" customHeight="0">
      <c s="5" t="inlineStr" r="A8016">
        <is>
          <t xml:space="preserve">60600605</t>
        </is>
      </c>
      <c s="5" t="inlineStr" r="B8016">
        <is>
          <t xml:space="preserve">CONCRETE CURB, TYPE B</t>
        </is>
      </c>
      <c s="5" t="inlineStr" r="C8016">
        <is>
          <t xml:space="preserve">FOOT   </t>
        </is>
      </c>
      <c s="6" r="D8016">
        <v>5411.000</v>
      </c>
      <c s="7" r="E8016">
        <v>1</v>
      </c>
      <c s="8" t="inlineStr" r="F8016">
        <is>
          <t xml:space="preserve">62X94</t>
        </is>
      </c>
      <c s="8" t="inlineStr" r="G8016">
        <is>
          <t xml:space="preserve">170</t>
        </is>
      </c>
      <c s="9" r="H8016">
        <v>29.7500</v>
      </c>
      <c s="8" t="inlineStr" r="I8016">
        <is>
          <t xml:space="preserve">Y</t>
        </is>
      </c>
      <c s="8" t="inlineStr" r="J8016">
        <is>
          <t xml:space="preserve"> McHenry</t>
        </is>
      </c>
    </row>
    <row r="8017" ht="20.25" customHeight="0">
      <c s="5" t="inlineStr" r="A8017">
        <is>
          <t xml:space="preserve">60600605</t>
        </is>
      </c>
      <c s="5" t="inlineStr" r="B8017">
        <is>
          <t xml:space="preserve">CONCRETE CURB, TYPE B</t>
        </is>
      </c>
      <c s="5" t="inlineStr" r="C8017">
        <is>
          <t xml:space="preserve">FOOT   </t>
        </is>
      </c>
      <c s="6" r="D8017">
        <v>5411.000</v>
      </c>
      <c s="7" r="E8017">
        <v>1</v>
      </c>
      <c s="8" t="inlineStr" r="F8017">
        <is>
          <t xml:space="preserve">62X94</t>
        </is>
      </c>
      <c s="8" t="inlineStr" r="G8017">
        <is>
          <t xml:space="preserve">170</t>
        </is>
      </c>
      <c s="9" r="H8017">
        <v>26.2500</v>
      </c>
      <c s="8" t="inlineStr" r="I8017">
        <is>
          <t xml:space="preserve"/>
        </is>
      </c>
      <c s="8" t="inlineStr" r="J8017">
        <is>
          <t xml:space="preserve"> McHenry</t>
        </is>
      </c>
    </row>
    <row r="8018" ht="20.25" customHeight="0">
      <c s="5" t="inlineStr" r="A8018">
        <is>
          <t xml:space="preserve">60600605</t>
        </is>
      </c>
      <c s="5" t="inlineStr" r="B8018">
        <is>
          <t xml:space="preserve">CONCRETE CURB, TYPE B</t>
        </is>
      </c>
      <c s="5" t="inlineStr" r="C8018">
        <is>
          <t xml:space="preserve">FOOT   </t>
        </is>
      </c>
      <c s="6" r="D8018">
        <v>5411.000</v>
      </c>
      <c s="7" r="E8018">
        <v>1</v>
      </c>
      <c s="8" t="inlineStr" r="F8018">
        <is>
          <t xml:space="preserve">62X94</t>
        </is>
      </c>
      <c s="8" t="inlineStr" r="G8018">
        <is>
          <t xml:space="preserve">170</t>
        </is>
      </c>
      <c s="9" r="H8018">
        <v>42.9100</v>
      </c>
      <c s="8" t="inlineStr" r="I8018">
        <is>
          <t xml:space="preserve"/>
        </is>
      </c>
      <c s="8" t="inlineStr" r="J8018">
        <is>
          <t xml:space="preserve"> McHenry</t>
        </is>
      </c>
    </row>
    <row r="8019" ht="20.25" customHeight="0">
      <c s="5" t="inlineStr" r="A8019">
        <is>
          <t xml:space="preserve">60600605</t>
        </is>
      </c>
      <c s="5" t="inlineStr" r="B8019">
        <is>
          <t xml:space="preserve">CONCRETE CURB, TYPE B</t>
        </is>
      </c>
      <c s="5" t="inlineStr" r="C8019">
        <is>
          <t xml:space="preserve">FOOT   </t>
        </is>
      </c>
      <c s="6" r="D8019">
        <v>5411.000</v>
      </c>
      <c s="7" r="E8019">
        <v>1</v>
      </c>
      <c s="8" t="inlineStr" r="F8019">
        <is>
          <t xml:space="preserve">62X94</t>
        </is>
      </c>
      <c s="8" t="inlineStr" r="G8019">
        <is>
          <t xml:space="preserve">170</t>
        </is>
      </c>
      <c s="9" r="H8019">
        <v>63.0000</v>
      </c>
      <c s="8" t="inlineStr" r="I8019">
        <is>
          <t xml:space="preserve"/>
        </is>
      </c>
      <c s="8" t="inlineStr" r="J8019">
        <is>
          <t xml:space="preserve"> McHenry</t>
        </is>
      </c>
    </row>
    <row r="8020" ht="20.25" customHeight="0">
      <c s="5" t="inlineStr" r="A8020">
        <is>
          <t xml:space="preserve">60600605</t>
        </is>
      </c>
      <c s="5" t="inlineStr" r="B8020">
        <is>
          <t xml:space="preserve">CONCRETE CURB, TYPE B</t>
        </is>
      </c>
      <c s="5" t="inlineStr" r="C8020">
        <is>
          <t xml:space="preserve">FOOT   </t>
        </is>
      </c>
      <c s="6" r="D8020">
        <v>331.000</v>
      </c>
      <c s="7" r="E8020">
        <v>2</v>
      </c>
      <c s="8" t="inlineStr" r="F8020">
        <is>
          <t xml:space="preserve">64N98</t>
        </is>
      </c>
      <c s="8" t="inlineStr" r="G8020">
        <is>
          <t xml:space="preserve">057</t>
        </is>
      </c>
      <c s="9" r="H8020">
        <v>89.6100</v>
      </c>
      <c s="8" t="inlineStr" r="I8020">
        <is>
          <t xml:space="preserve">Y</t>
        </is>
      </c>
      <c s="8" t="inlineStr" r="J8020">
        <is>
          <t xml:space="preserve"> Ogle</t>
        </is>
      </c>
    </row>
    <row r="8021" ht="20.25" customHeight="0">
      <c s="5" t="inlineStr" r="A8021">
        <is>
          <t xml:space="preserve">60600605</t>
        </is>
      </c>
      <c s="5" t="inlineStr" r="B8021">
        <is>
          <t xml:space="preserve">CONCRETE CURB, TYPE B</t>
        </is>
      </c>
      <c s="5" t="inlineStr" r="C8021">
        <is>
          <t xml:space="preserve">FOOT   </t>
        </is>
      </c>
      <c s="6" r="D8021">
        <v>331.000</v>
      </c>
      <c s="7" r="E8021">
        <v>2</v>
      </c>
      <c s="8" t="inlineStr" r="F8021">
        <is>
          <t xml:space="preserve">64N98</t>
        </is>
      </c>
      <c s="8" t="inlineStr" r="G8021">
        <is>
          <t xml:space="preserve">057</t>
        </is>
      </c>
      <c s="9" r="H8021">
        <v>23.6000</v>
      </c>
      <c s="8" t="inlineStr" r="I8021">
        <is>
          <t xml:space="preserve"/>
        </is>
      </c>
      <c s="8" t="inlineStr" r="J8021">
        <is>
          <t xml:space="preserve"> Ogle</t>
        </is>
      </c>
    </row>
    <row r="8022" ht="20.25" customHeight="0">
      <c s="5" t="inlineStr" r="A8022">
        <is>
          <t xml:space="preserve">60600605</t>
        </is>
      </c>
      <c s="5" t="inlineStr" r="B8022">
        <is>
          <t xml:space="preserve">CONCRETE CURB, TYPE B</t>
        </is>
      </c>
      <c s="5" t="inlineStr" r="C8022">
        <is>
          <t xml:space="preserve">FOOT   </t>
        </is>
      </c>
      <c s="6" r="D8022">
        <v>331.000</v>
      </c>
      <c s="7" r="E8022">
        <v>2</v>
      </c>
      <c s="8" t="inlineStr" r="F8022">
        <is>
          <t xml:space="preserve">64N98</t>
        </is>
      </c>
      <c s="8" t="inlineStr" r="G8022">
        <is>
          <t xml:space="preserve">057</t>
        </is>
      </c>
      <c s="9" r="H8022">
        <v>65.0000</v>
      </c>
      <c s="8" t="inlineStr" r="I8022">
        <is>
          <t xml:space="preserve"/>
        </is>
      </c>
      <c s="8" t="inlineStr" r="J8022">
        <is>
          <t xml:space="preserve"> Ogle</t>
        </is>
      </c>
    </row>
    <row r="8023" ht="20.25" customHeight="0">
      <c s="5" t="inlineStr" r="A8023">
        <is>
          <t xml:space="preserve">60600605</t>
        </is>
      </c>
      <c s="5" t="inlineStr" r="B8023">
        <is>
          <t xml:space="preserve">CONCRETE CURB, TYPE B</t>
        </is>
      </c>
      <c s="5" t="inlineStr" r="C8023">
        <is>
          <t xml:space="preserve">FOOT   </t>
        </is>
      </c>
      <c s="6" r="D8023">
        <v>65.000</v>
      </c>
      <c s="7" r="E8023">
        <v>3</v>
      </c>
      <c s="8" t="inlineStr" r="F8023">
        <is>
          <t xml:space="preserve">66R28</t>
        </is>
      </c>
      <c s="8" t="inlineStr" r="G8023">
        <is>
          <t xml:space="preserve">078</t>
        </is>
      </c>
      <c s="9" r="H8023">
        <v>51.0000</v>
      </c>
      <c s="8" t="inlineStr" r="I8023">
        <is>
          <t xml:space="preserve">Y</t>
        </is>
      </c>
      <c s="8" t="inlineStr" r="J8023">
        <is>
          <t xml:space="preserve"> Livingston</t>
        </is>
      </c>
    </row>
    <row r="8024" ht="20.25" customHeight="0">
      <c s="5" t="inlineStr" r="A8024">
        <is>
          <t xml:space="preserve">60600605</t>
        </is>
      </c>
      <c s="5" t="inlineStr" r="B8024">
        <is>
          <t xml:space="preserve">CONCRETE CURB, TYPE B</t>
        </is>
      </c>
      <c s="5" t="inlineStr" r="C8024">
        <is>
          <t xml:space="preserve">FOOT   </t>
        </is>
      </c>
      <c s="6" r="D8024">
        <v>65.000</v>
      </c>
      <c s="7" r="E8024">
        <v>3</v>
      </c>
      <c s="8" t="inlineStr" r="F8024">
        <is>
          <t xml:space="preserve">66R28</t>
        </is>
      </c>
      <c s="8" t="inlineStr" r="G8024">
        <is>
          <t xml:space="preserve">078</t>
        </is>
      </c>
      <c s="9" r="H8024">
        <v>50.0000</v>
      </c>
      <c s="8" t="inlineStr" r="I8024">
        <is>
          <t xml:space="preserve"/>
        </is>
      </c>
      <c s="8" t="inlineStr" r="J8024">
        <is>
          <t xml:space="preserve"> Livingston</t>
        </is>
      </c>
    </row>
    <row r="8025" ht="20.25" customHeight="0">
      <c s="5" t="inlineStr" r="A8025">
        <is>
          <t xml:space="preserve">60600605</t>
        </is>
      </c>
      <c s="5" t="inlineStr" r="B8025">
        <is>
          <t xml:space="preserve">CONCRETE CURB, TYPE B</t>
        </is>
      </c>
      <c s="5" t="inlineStr" r="C8025">
        <is>
          <t xml:space="preserve">FOOT   </t>
        </is>
      </c>
      <c s="6" r="D8025">
        <v>65.000</v>
      </c>
      <c s="7" r="E8025">
        <v>3</v>
      </c>
      <c s="8" t="inlineStr" r="F8025">
        <is>
          <t xml:space="preserve">66R28</t>
        </is>
      </c>
      <c s="8" t="inlineStr" r="G8025">
        <is>
          <t xml:space="preserve">078</t>
        </is>
      </c>
      <c s="9" r="H8025">
        <v>65.0000</v>
      </c>
      <c s="8" t="inlineStr" r="I8025">
        <is>
          <t xml:space="preserve"/>
        </is>
      </c>
      <c s="8" t="inlineStr" r="J8025">
        <is>
          <t xml:space="preserve"> Livingston</t>
        </is>
      </c>
    </row>
    <row r="8026" ht="20.25" customHeight="0">
      <c s="5" t="inlineStr" r="A8026">
        <is>
          <t xml:space="preserve">60600605</t>
        </is>
      </c>
      <c s="5" t="inlineStr" r="B8026">
        <is>
          <t xml:space="preserve">CONCRETE CURB, TYPE B</t>
        </is>
      </c>
      <c s="5" t="inlineStr" r="C8026">
        <is>
          <t xml:space="preserve">FOOT   </t>
        </is>
      </c>
      <c s="6" r="D8026">
        <v>65.000</v>
      </c>
      <c s="7" r="E8026">
        <v>3</v>
      </c>
      <c s="8" t="inlineStr" r="F8026">
        <is>
          <t xml:space="preserve">66R28</t>
        </is>
      </c>
      <c s="8" t="inlineStr" r="G8026">
        <is>
          <t xml:space="preserve">078</t>
        </is>
      </c>
      <c s="9" r="H8026">
        <v>94.0000</v>
      </c>
      <c s="8" t="inlineStr" r="I8026">
        <is>
          <t xml:space="preserve"/>
        </is>
      </c>
      <c s="8" t="inlineStr" r="J8026">
        <is>
          <t xml:space="preserve"> Livingston</t>
        </is>
      </c>
    </row>
    <row r="8027" ht="20.25" customHeight="0">
      <c s="5" t="inlineStr" r="A8027">
        <is>
          <t xml:space="preserve">60600605</t>
        </is>
      </c>
      <c s="5" t="inlineStr" r="B8027">
        <is>
          <t xml:space="preserve">CONCRETE CURB, TYPE B</t>
        </is>
      </c>
      <c s="5" t="inlineStr" r="C8027">
        <is>
          <t xml:space="preserve">FOOT   </t>
        </is>
      </c>
      <c s="6" r="D8027">
        <v>73.000</v>
      </c>
      <c s="7" r="E8027">
        <v>5</v>
      </c>
      <c s="8" t="inlineStr" r="F8027">
        <is>
          <t xml:space="preserve">70991</t>
        </is>
      </c>
      <c s="8" t="inlineStr" r="G8027">
        <is>
          <t xml:space="preserve">094</t>
        </is>
      </c>
      <c s="9" r="H8027">
        <v>67.0000</v>
      </c>
      <c s="8" t="inlineStr" r="I8027">
        <is>
          <t xml:space="preserve">Y</t>
        </is>
      </c>
      <c s="8" t="inlineStr" r="J8027">
        <is>
          <t xml:space="preserve"> Champaign</t>
        </is>
      </c>
    </row>
    <row r="8028" ht="20.25" customHeight="0">
      <c s="5" t="inlineStr" r="A8028">
        <is>
          <t xml:space="preserve">60600605</t>
        </is>
      </c>
      <c s="5" t="inlineStr" r="B8028">
        <is>
          <t xml:space="preserve">CONCRETE CURB, TYPE B</t>
        </is>
      </c>
      <c s="5" t="inlineStr" r="C8028">
        <is>
          <t xml:space="preserve">FOOT   </t>
        </is>
      </c>
      <c s="6" r="D8028">
        <v>73.000</v>
      </c>
      <c s="7" r="E8028">
        <v>5</v>
      </c>
      <c s="8" t="inlineStr" r="F8028">
        <is>
          <t xml:space="preserve">70991</t>
        </is>
      </c>
      <c s="8" t="inlineStr" r="G8028">
        <is>
          <t xml:space="preserve">094</t>
        </is>
      </c>
      <c s="9" r="H8028">
        <v>150.0000</v>
      </c>
      <c s="8" t="inlineStr" r="I8028">
        <is>
          <t xml:space="preserve"/>
        </is>
      </c>
      <c s="8" t="inlineStr" r="J8028">
        <is>
          <t xml:space="preserve"> Champaign</t>
        </is>
      </c>
    </row>
    <row r="8029" ht="20.25" customHeight="0">
      <c s="5" t="inlineStr" r="A8029">
        <is>
          <t xml:space="preserve">60600605</t>
        </is>
      </c>
      <c s="5" t="inlineStr" r="B8029">
        <is>
          <t xml:space="preserve">CONCRETE CURB, TYPE B</t>
        </is>
      </c>
      <c s="5" t="inlineStr" r="C8029">
        <is>
          <t xml:space="preserve">FOOT   </t>
        </is>
      </c>
      <c s="6" r="D8029">
        <v>150.000</v>
      </c>
      <c s="7" r="E8029">
        <v>7</v>
      </c>
      <c s="8" t="inlineStr" r="F8029">
        <is>
          <t xml:space="preserve">74759</t>
        </is>
      </c>
      <c s="8" t="inlineStr" r="G8029">
        <is>
          <t xml:space="preserve">109</t>
        </is>
      </c>
      <c s="9" r="H8029">
        <v>100.7900</v>
      </c>
      <c s="8" t="inlineStr" r="I8029">
        <is>
          <t xml:space="preserve">Y</t>
        </is>
      </c>
      <c s="8" t="inlineStr" r="J8029">
        <is>
          <t xml:space="preserve"> Coles</t>
        </is>
      </c>
    </row>
    <row r="8030" ht="20.25" customHeight="0">
      <c s="5" t="inlineStr" r="A8030">
        <is>
          <t xml:space="preserve">60600605</t>
        </is>
      </c>
      <c s="5" t="inlineStr" r="B8030">
        <is>
          <t xml:space="preserve">CONCRETE CURB, TYPE B</t>
        </is>
      </c>
      <c s="5" t="inlineStr" r="C8030">
        <is>
          <t xml:space="preserve">FOOT   </t>
        </is>
      </c>
      <c s="6" r="D8030">
        <v>25.000</v>
      </c>
      <c s="7" r="E8030">
        <v>3</v>
      </c>
      <c s="8" t="inlineStr" r="F8030">
        <is>
          <t xml:space="preserve">87880</t>
        </is>
      </c>
      <c s="8" t="inlineStr" r="G8030">
        <is>
          <t xml:space="preserve">157</t>
        </is>
      </c>
      <c s="9" r="H8030">
        <v>100.0000</v>
      </c>
      <c s="8" t="inlineStr" r="I8030">
        <is>
          <t xml:space="preserve">Y</t>
        </is>
      </c>
      <c s="8" t="inlineStr" r="J8030">
        <is>
          <t xml:space="preserve"> Bureau</t>
        </is>
      </c>
    </row>
    <row r="8031" ht="20.25" customHeight="0">
      <c s="5" t="inlineStr" r="A8031">
        <is>
          <t xml:space="preserve">60600605</t>
        </is>
      </c>
      <c s="5" t="inlineStr" r="B8031">
        <is>
          <t xml:space="preserve">CONCRETE CURB, TYPE B</t>
        </is>
      </c>
      <c s="5" t="inlineStr" r="C8031">
        <is>
          <t xml:space="preserve">FOOT   </t>
        </is>
      </c>
      <c s="6" r="D8031">
        <v>25.000</v>
      </c>
      <c s="7" r="E8031">
        <v>3</v>
      </c>
      <c s="8" t="inlineStr" r="F8031">
        <is>
          <t xml:space="preserve">87880</t>
        </is>
      </c>
      <c s="8" t="inlineStr" r="G8031">
        <is>
          <t xml:space="preserve">157</t>
        </is>
      </c>
      <c s="9" r="H8031">
        <v>40.0000</v>
      </c>
      <c s="8" t="inlineStr" r="I8031">
        <is>
          <t xml:space="preserve"/>
        </is>
      </c>
      <c s="8" t="inlineStr" r="J8031">
        <is>
          <t xml:space="preserve"> Bureau</t>
        </is>
      </c>
    </row>
    <row r="8032" ht="20.25" customHeight="0">
      <c s="5" t="inlineStr" r="A8032">
        <is>
          <t xml:space="preserve">60600605</t>
        </is>
      </c>
      <c s="5" t="inlineStr" r="B8032">
        <is>
          <t xml:space="preserve">CONCRETE CURB, TYPE B</t>
        </is>
      </c>
      <c s="5" t="inlineStr" r="C8032">
        <is>
          <t xml:space="preserve">FOOT   </t>
        </is>
      </c>
      <c s="6" r="D8032">
        <v>25.000</v>
      </c>
      <c s="7" r="E8032">
        <v>3</v>
      </c>
      <c s="8" t="inlineStr" r="F8032">
        <is>
          <t xml:space="preserve">87880</t>
        </is>
      </c>
      <c s="8" t="inlineStr" r="G8032">
        <is>
          <t xml:space="preserve">157</t>
        </is>
      </c>
      <c s="9" r="H8032">
        <v>60.0000</v>
      </c>
      <c s="8" t="inlineStr" r="I8032">
        <is>
          <t xml:space="preserve"/>
        </is>
      </c>
      <c s="8" t="inlineStr" r="J8032">
        <is>
          <t xml:space="preserve"> Bureau</t>
        </is>
      </c>
    </row>
    <row r="8033" ht="20.25" customHeight="0">
      <c s="5" t="inlineStr" r="A8033">
        <is>
          <t xml:space="preserve">60600605</t>
        </is>
      </c>
      <c s="5" t="inlineStr" r="B8033">
        <is>
          <t xml:space="preserve">CONCRETE CURB, TYPE B</t>
        </is>
      </c>
      <c s="5" t="inlineStr" r="C8033">
        <is>
          <t xml:space="preserve">FOOT   </t>
        </is>
      </c>
      <c s="6" r="D8033">
        <v>229.000</v>
      </c>
      <c s="7" r="E8033">
        <v>7</v>
      </c>
      <c s="8" t="inlineStr" r="F8033">
        <is>
          <t xml:space="preserve">95969</t>
        </is>
      </c>
      <c s="8" t="inlineStr" r="G8033">
        <is>
          <t xml:space="preserve">177</t>
        </is>
      </c>
      <c s="9" r="H8033">
        <v>58.0000</v>
      </c>
      <c s="8" t="inlineStr" r="I8033">
        <is>
          <t xml:space="preserve">Y</t>
        </is>
      </c>
      <c s="8" t="inlineStr" r="J8033">
        <is>
          <t xml:space="preserve"> Clark</t>
        </is>
      </c>
    </row>
    <row r="8034" ht="20.25" customHeight="0">
      <c s="5" t="inlineStr" r="A8034">
        <is>
          <t xml:space="preserve">60600605</t>
        </is>
      </c>
      <c s="5" t="inlineStr" r="B8034">
        <is>
          <t xml:space="preserve">CONCRETE CURB, TYPE B</t>
        </is>
      </c>
      <c s="5" t="inlineStr" r="C8034">
        <is>
          <t xml:space="preserve">FOOT   </t>
        </is>
      </c>
      <c s="6" r="D8034">
        <v>229.000</v>
      </c>
      <c s="7" r="E8034">
        <v>7</v>
      </c>
      <c s="8" t="inlineStr" r="F8034">
        <is>
          <t xml:space="preserve">95969</t>
        </is>
      </c>
      <c s="8" t="inlineStr" r="G8034">
        <is>
          <t xml:space="preserve">177</t>
        </is>
      </c>
      <c s="9" r="H8034">
        <v>56.9200</v>
      </c>
      <c s="8" t="inlineStr" r="I8034">
        <is>
          <t xml:space="preserve"/>
        </is>
      </c>
      <c s="8" t="inlineStr" r="J8034">
        <is>
          <t xml:space="preserve"> Clark</t>
        </is>
      </c>
    </row>
    <row r="8035" ht="20.25" customHeight="0">
      <c s="5" t="inlineStr" r="A8035">
        <is>
          <t xml:space="preserve">60600605</t>
        </is>
      </c>
      <c s="5" t="inlineStr" r="B8035">
        <is>
          <t xml:space="preserve">CONCRETE CURB, TYPE B</t>
        </is>
      </c>
      <c s="5" t="inlineStr" r="C8035">
        <is>
          <t xml:space="preserve">FOOT   </t>
        </is>
      </c>
      <c s="6" r="D8035">
        <v>229.000</v>
      </c>
      <c s="7" r="E8035">
        <v>7</v>
      </c>
      <c s="8" t="inlineStr" r="F8035">
        <is>
          <t xml:space="preserve">95969</t>
        </is>
      </c>
      <c s="8" t="inlineStr" r="G8035">
        <is>
          <t xml:space="preserve">177</t>
        </is>
      </c>
      <c s="9" r="H8035">
        <v>83.0000</v>
      </c>
      <c s="8" t="inlineStr" r="I8035">
        <is>
          <t xml:space="preserve"/>
        </is>
      </c>
      <c s="8" t="inlineStr" r="J8035">
        <is>
          <t xml:space="preserve"> Clark</t>
        </is>
      </c>
    </row>
    <row r="8036" ht="20.25" customHeight="0">
      <c s="5" t="inlineStr" r="A8036">
        <is>
          <t xml:space="preserve">60602500</t>
        </is>
      </c>
      <c s="5" t="inlineStr" r="B8036">
        <is>
          <t xml:space="preserve">CONCRETE GUTTER, TYPE A</t>
        </is>
      </c>
      <c s="5" t="inlineStr" r="C8036">
        <is>
          <t xml:space="preserve">FOOT   </t>
        </is>
      </c>
      <c s="6" r="D8036">
        <v>60.000</v>
      </c>
      <c s="7" r="E8036">
        <v>3</v>
      </c>
      <c s="8" t="inlineStr" r="F8036">
        <is>
          <t xml:space="preserve">66P89</t>
        </is>
      </c>
      <c s="8" t="inlineStr" r="G8036">
        <is>
          <t xml:space="preserve">068</t>
        </is>
      </c>
      <c s="9" r="H8036">
        <v>70.0000</v>
      </c>
      <c s="8" t="inlineStr" r="I8036">
        <is>
          <t xml:space="preserve">Y</t>
        </is>
      </c>
      <c s="8" t="inlineStr" r="J8036">
        <is>
          <t xml:space="preserve"> Bureau</t>
        </is>
      </c>
    </row>
    <row r="8037" ht="20.25" customHeight="0">
      <c s="5" t="inlineStr" r="A8037">
        <is>
          <t xml:space="preserve">60602500</t>
        </is>
      </c>
      <c s="5" t="inlineStr" r="B8037">
        <is>
          <t xml:space="preserve">CONCRETE GUTTER, TYPE A</t>
        </is>
      </c>
      <c s="5" t="inlineStr" r="C8037">
        <is>
          <t xml:space="preserve">FOOT   </t>
        </is>
      </c>
      <c s="6" r="D8037">
        <v>60.000</v>
      </c>
      <c s="7" r="E8037">
        <v>3</v>
      </c>
      <c s="8" t="inlineStr" r="F8037">
        <is>
          <t xml:space="preserve">66P89</t>
        </is>
      </c>
      <c s="8" t="inlineStr" r="G8037">
        <is>
          <t xml:space="preserve">068</t>
        </is>
      </c>
      <c s="9" r="H8037">
        <v>105.0000</v>
      </c>
      <c s="8" t="inlineStr" r="I8037">
        <is>
          <t xml:space="preserve"/>
        </is>
      </c>
      <c s="8" t="inlineStr" r="J8037">
        <is>
          <t xml:space="preserve"> Bureau</t>
        </is>
      </c>
    </row>
    <row r="8038" ht="20.25" customHeight="0">
      <c s="5" t="inlineStr" r="A8038">
        <is>
          <t xml:space="preserve">60602500</t>
        </is>
      </c>
      <c s="5" t="inlineStr" r="B8038">
        <is>
          <t xml:space="preserve">CONCRETE GUTTER, TYPE A</t>
        </is>
      </c>
      <c s="5" t="inlineStr" r="C8038">
        <is>
          <t xml:space="preserve">FOOT   </t>
        </is>
      </c>
      <c s="6" r="D8038">
        <v>260.000</v>
      </c>
      <c s="7" r="E8038">
        <v>8</v>
      </c>
      <c s="8" t="inlineStr" r="F8038">
        <is>
          <t xml:space="preserve">76N05</t>
        </is>
      </c>
      <c s="8" t="inlineStr" r="G8038">
        <is>
          <t xml:space="preserve">124</t>
        </is>
      </c>
      <c s="9" r="H8038">
        <v>110.0000</v>
      </c>
      <c s="8" t="inlineStr" r="I8038">
        <is>
          <t xml:space="preserve">Y</t>
        </is>
      </c>
      <c s="8" t="inlineStr" r="J8038">
        <is>
          <t xml:space="preserve"> St. Clair</t>
        </is>
      </c>
    </row>
    <row r="8039" ht="20.25" customHeight="0">
      <c s="5" t="inlineStr" r="A8039">
        <is>
          <t xml:space="preserve">60602500</t>
        </is>
      </c>
      <c s="5" t="inlineStr" r="B8039">
        <is>
          <t xml:space="preserve">CONCRETE GUTTER, TYPE A</t>
        </is>
      </c>
      <c s="5" t="inlineStr" r="C8039">
        <is>
          <t xml:space="preserve">FOOT   </t>
        </is>
      </c>
      <c s="6" r="D8039">
        <v>260.000</v>
      </c>
      <c s="7" r="E8039">
        <v>8</v>
      </c>
      <c s="8" t="inlineStr" r="F8039">
        <is>
          <t xml:space="preserve">76N05</t>
        </is>
      </c>
      <c s="8" t="inlineStr" r="G8039">
        <is>
          <t xml:space="preserve">124</t>
        </is>
      </c>
      <c s="9" r="H8039">
        <v>119.0000</v>
      </c>
      <c s="8" t="inlineStr" r="I8039">
        <is>
          <t xml:space="preserve"/>
        </is>
      </c>
      <c s="8" t="inlineStr" r="J8039">
        <is>
          <t xml:space="preserve"> St. Clair</t>
        </is>
      </c>
    </row>
    <row r="8040" ht="20.25" customHeight="0">
      <c s="5" t="inlineStr" r="A8040">
        <is>
          <t xml:space="preserve">60602500</t>
        </is>
      </c>
      <c s="5" t="inlineStr" r="B8040">
        <is>
          <t xml:space="preserve">CONCRETE GUTTER, TYPE A</t>
        </is>
      </c>
      <c s="5" t="inlineStr" r="C8040">
        <is>
          <t xml:space="preserve">FOOT   </t>
        </is>
      </c>
      <c s="6" r="D8040">
        <v>98.000</v>
      </c>
      <c s="7" r="E8040">
        <v>9</v>
      </c>
      <c s="8" t="inlineStr" r="F8040">
        <is>
          <t xml:space="preserve">78A89</t>
        </is>
      </c>
      <c s="8" t="inlineStr" r="G8040">
        <is>
          <t xml:space="preserve">142</t>
        </is>
      </c>
      <c s="9" r="H8040">
        <v>81.0700</v>
      </c>
      <c s="8" t="inlineStr" r="I8040">
        <is>
          <t xml:space="preserve">Y</t>
        </is>
      </c>
      <c s="8" t="inlineStr" r="J8040">
        <is>
          <t xml:space="preserve"> Gallatin</t>
        </is>
      </c>
    </row>
    <row r="8041" ht="20.25" customHeight="0">
      <c s="5" t="inlineStr" r="A8041">
        <is>
          <t xml:space="preserve">60602500</t>
        </is>
      </c>
      <c s="5" t="inlineStr" r="B8041">
        <is>
          <t xml:space="preserve">CONCRETE GUTTER, TYPE A</t>
        </is>
      </c>
      <c s="5" t="inlineStr" r="C8041">
        <is>
          <t xml:space="preserve">FOOT   </t>
        </is>
      </c>
      <c s="6" r="D8041">
        <v>98.000</v>
      </c>
      <c s="7" r="E8041">
        <v>9</v>
      </c>
      <c s="8" t="inlineStr" r="F8041">
        <is>
          <t xml:space="preserve">78A89</t>
        </is>
      </c>
      <c s="8" t="inlineStr" r="G8041">
        <is>
          <t xml:space="preserve">142</t>
        </is>
      </c>
      <c s="9" r="H8041">
        <v>75.0000</v>
      </c>
      <c s="8" t="inlineStr" r="I8041">
        <is>
          <t xml:space="preserve"/>
        </is>
      </c>
      <c s="8" t="inlineStr" r="J8041">
        <is>
          <t xml:space="preserve"> Gallatin</t>
        </is>
      </c>
    </row>
    <row r="8042" ht="20.25" customHeight="0">
      <c s="5" t="inlineStr" r="A8042">
        <is>
          <t xml:space="preserve">60602800</t>
        </is>
      </c>
      <c s="5" t="inlineStr" r="B8042">
        <is>
          <t xml:space="preserve">CONCRETE GUTTER, TYPE B</t>
        </is>
      </c>
      <c s="5" t="inlineStr" r="C8042">
        <is>
          <t xml:space="preserve">FOOT   </t>
        </is>
      </c>
      <c s="6" r="D8042">
        <v>2088.000</v>
      </c>
      <c s="7" r="E8042">
        <v>8</v>
      </c>
      <c s="8" t="inlineStr" r="F8042">
        <is>
          <t xml:space="preserve">76U31</t>
        </is>
      </c>
      <c s="8" t="inlineStr" r="G8042">
        <is>
          <t xml:space="preserve">134</t>
        </is>
      </c>
      <c s="9" r="H8042">
        <v>51.0000</v>
      </c>
      <c s="8" t="inlineStr" r="I8042">
        <is>
          <t xml:space="preserve">Y</t>
        </is>
      </c>
      <c s="8" t="inlineStr" r="J8042">
        <is>
          <t xml:space="preserve"> St. Clair</t>
        </is>
      </c>
    </row>
    <row r="8043" ht="20.25" customHeight="0">
      <c s="5" t="inlineStr" r="A8043">
        <is>
          <t xml:space="preserve">60602800</t>
        </is>
      </c>
      <c s="5" t="inlineStr" r="B8043">
        <is>
          <t xml:space="preserve">CONCRETE GUTTER, TYPE B</t>
        </is>
      </c>
      <c s="5" t="inlineStr" r="C8043">
        <is>
          <t xml:space="preserve">FOOT   </t>
        </is>
      </c>
      <c s="6" r="D8043">
        <v>2088.000</v>
      </c>
      <c s="7" r="E8043">
        <v>8</v>
      </c>
      <c s="8" t="inlineStr" r="F8043">
        <is>
          <t xml:space="preserve">76U31</t>
        </is>
      </c>
      <c s="8" t="inlineStr" r="G8043">
        <is>
          <t xml:space="preserve">134</t>
        </is>
      </c>
      <c s="9" r="H8043">
        <v>55.4000</v>
      </c>
      <c s="8" t="inlineStr" r="I8043">
        <is>
          <t xml:space="preserve"/>
        </is>
      </c>
      <c s="8" t="inlineStr" r="J8043">
        <is>
          <t xml:space="preserve"> St. Clair</t>
        </is>
      </c>
    </row>
    <row r="8044" ht="20.25" customHeight="0">
      <c s="5" t="inlineStr" r="A8044">
        <is>
          <t xml:space="preserve">60603500</t>
        </is>
      </c>
      <c s="5" t="inlineStr" r="B8044">
        <is>
          <t xml:space="preserve">COMBINATION CONCRETE CURB AND GUTTER, TYPE B-6.06</t>
        </is>
      </c>
      <c s="5" t="inlineStr" r="C8044">
        <is>
          <t xml:space="preserve">FOOT   </t>
        </is>
      </c>
      <c s="6" r="D8044">
        <v>718.000</v>
      </c>
      <c s="7" r="E8044">
        <v>1</v>
      </c>
      <c s="8" t="inlineStr" r="F8044">
        <is>
          <t xml:space="preserve">62X94</t>
        </is>
      </c>
      <c s="8" t="inlineStr" r="G8044">
        <is>
          <t xml:space="preserve">170</t>
        </is>
      </c>
      <c s="9" r="H8044">
        <v>36.5000</v>
      </c>
      <c s="8" t="inlineStr" r="I8044">
        <is>
          <t xml:space="preserve">Y</t>
        </is>
      </c>
      <c s="8" t="inlineStr" r="J8044">
        <is>
          <t xml:space="preserve"> McHenry</t>
        </is>
      </c>
    </row>
    <row r="8045" ht="20.25" customHeight="0">
      <c s="5" t="inlineStr" r="A8045">
        <is>
          <t xml:space="preserve">60603500</t>
        </is>
      </c>
      <c s="5" t="inlineStr" r="B8045">
        <is>
          <t xml:space="preserve">COMBINATION CONCRETE CURB AND GUTTER, TYPE B-6.06</t>
        </is>
      </c>
      <c s="5" t="inlineStr" r="C8045">
        <is>
          <t xml:space="preserve">FOOT   </t>
        </is>
      </c>
      <c s="6" r="D8045">
        <v>718.000</v>
      </c>
      <c s="7" r="E8045">
        <v>1</v>
      </c>
      <c s="8" t="inlineStr" r="F8045">
        <is>
          <t xml:space="preserve">62X94</t>
        </is>
      </c>
      <c s="8" t="inlineStr" r="G8045">
        <is>
          <t xml:space="preserve">170</t>
        </is>
      </c>
      <c s="9" r="H8045">
        <v>27.2500</v>
      </c>
      <c s="8" t="inlineStr" r="I8045">
        <is>
          <t xml:space="preserve"/>
        </is>
      </c>
      <c s="8" t="inlineStr" r="J8045">
        <is>
          <t xml:space="preserve"> McHenry</t>
        </is>
      </c>
    </row>
    <row r="8046" ht="20.25" customHeight="0">
      <c s="5" t="inlineStr" r="A8046">
        <is>
          <t xml:space="preserve">60603500</t>
        </is>
      </c>
      <c s="5" t="inlineStr" r="B8046">
        <is>
          <t xml:space="preserve">COMBINATION CONCRETE CURB AND GUTTER, TYPE B-6.06</t>
        </is>
      </c>
      <c s="5" t="inlineStr" r="C8046">
        <is>
          <t xml:space="preserve">FOOT   </t>
        </is>
      </c>
      <c s="6" r="D8046">
        <v>718.000</v>
      </c>
      <c s="7" r="E8046">
        <v>1</v>
      </c>
      <c s="8" t="inlineStr" r="F8046">
        <is>
          <t xml:space="preserve">62X94</t>
        </is>
      </c>
      <c s="8" t="inlineStr" r="G8046">
        <is>
          <t xml:space="preserve">170</t>
        </is>
      </c>
      <c s="9" r="H8046">
        <v>58.9100</v>
      </c>
      <c s="8" t="inlineStr" r="I8046">
        <is>
          <t xml:space="preserve"/>
        </is>
      </c>
      <c s="8" t="inlineStr" r="J8046">
        <is>
          <t xml:space="preserve"> McHenry</t>
        </is>
      </c>
    </row>
    <row r="8047" ht="20.25" customHeight="0">
      <c s="5" t="inlineStr" r="A8047">
        <is>
          <t xml:space="preserve">60603500</t>
        </is>
      </c>
      <c s="5" t="inlineStr" r="B8047">
        <is>
          <t xml:space="preserve">COMBINATION CONCRETE CURB AND GUTTER, TYPE B-6.06</t>
        </is>
      </c>
      <c s="5" t="inlineStr" r="C8047">
        <is>
          <t xml:space="preserve">FOOT   </t>
        </is>
      </c>
      <c s="6" r="D8047">
        <v>718.000</v>
      </c>
      <c s="7" r="E8047">
        <v>1</v>
      </c>
      <c s="8" t="inlineStr" r="F8047">
        <is>
          <t xml:space="preserve">62X94</t>
        </is>
      </c>
      <c s="8" t="inlineStr" r="G8047">
        <is>
          <t xml:space="preserve">170</t>
        </is>
      </c>
      <c s="9" r="H8047">
        <v>66.0000</v>
      </c>
      <c s="8" t="inlineStr" r="I8047">
        <is>
          <t xml:space="preserve"/>
        </is>
      </c>
      <c s="8" t="inlineStr" r="J8047">
        <is>
          <t xml:space="preserve"> McHenry</t>
        </is>
      </c>
    </row>
    <row r="8048" ht="20.25" customHeight="0">
      <c s="5" t="inlineStr" r="A8048">
        <is>
          <t xml:space="preserve">60603500</t>
        </is>
      </c>
      <c s="5" t="inlineStr" r="B8048">
        <is>
          <t xml:space="preserve">COMBINATION CONCRETE CURB AND GUTTER, TYPE B-6.06</t>
        </is>
      </c>
      <c s="5" t="inlineStr" r="C8048">
        <is>
          <t xml:space="preserve">FOOT   </t>
        </is>
      </c>
      <c s="6" r="D8048">
        <v>787.000</v>
      </c>
      <c s="7" r="E8048">
        <v>2</v>
      </c>
      <c s="8" t="inlineStr" r="F8048">
        <is>
          <t xml:space="preserve">64N98</t>
        </is>
      </c>
      <c s="8" t="inlineStr" r="G8048">
        <is>
          <t xml:space="preserve">057</t>
        </is>
      </c>
      <c s="9" r="H8048">
        <v>94.5800</v>
      </c>
      <c s="8" t="inlineStr" r="I8048">
        <is>
          <t xml:space="preserve">Y</t>
        </is>
      </c>
      <c s="8" t="inlineStr" r="J8048">
        <is>
          <t xml:space="preserve"> Ogle</t>
        </is>
      </c>
    </row>
    <row r="8049" ht="20.25" customHeight="0">
      <c s="5" t="inlineStr" r="A8049">
        <is>
          <t xml:space="preserve">60603500</t>
        </is>
      </c>
      <c s="5" t="inlineStr" r="B8049">
        <is>
          <t xml:space="preserve">COMBINATION CONCRETE CURB AND GUTTER, TYPE B-6.06</t>
        </is>
      </c>
      <c s="5" t="inlineStr" r="C8049">
        <is>
          <t xml:space="preserve">FOOT   </t>
        </is>
      </c>
      <c s="6" r="D8049">
        <v>787.000</v>
      </c>
      <c s="7" r="E8049">
        <v>2</v>
      </c>
      <c s="8" t="inlineStr" r="F8049">
        <is>
          <t xml:space="preserve">64N98</t>
        </is>
      </c>
      <c s="8" t="inlineStr" r="G8049">
        <is>
          <t xml:space="preserve">057</t>
        </is>
      </c>
      <c s="9" r="H8049">
        <v>39.6000</v>
      </c>
      <c s="8" t="inlineStr" r="I8049">
        <is>
          <t xml:space="preserve"/>
        </is>
      </c>
      <c s="8" t="inlineStr" r="J8049">
        <is>
          <t xml:space="preserve"> Ogle</t>
        </is>
      </c>
    </row>
    <row r="8050" ht="20.25" customHeight="0">
      <c s="5" t="inlineStr" r="A8050">
        <is>
          <t xml:space="preserve">60603500</t>
        </is>
      </c>
      <c s="5" t="inlineStr" r="B8050">
        <is>
          <t xml:space="preserve">COMBINATION CONCRETE CURB AND GUTTER, TYPE B-6.06</t>
        </is>
      </c>
      <c s="5" t="inlineStr" r="C8050">
        <is>
          <t xml:space="preserve">FOOT   </t>
        </is>
      </c>
      <c s="6" r="D8050">
        <v>787.000</v>
      </c>
      <c s="7" r="E8050">
        <v>2</v>
      </c>
      <c s="8" t="inlineStr" r="F8050">
        <is>
          <t xml:space="preserve">64N98</t>
        </is>
      </c>
      <c s="8" t="inlineStr" r="G8050">
        <is>
          <t xml:space="preserve">057</t>
        </is>
      </c>
      <c s="9" r="H8050">
        <v>69.0000</v>
      </c>
      <c s="8" t="inlineStr" r="I8050">
        <is>
          <t xml:space="preserve"/>
        </is>
      </c>
      <c s="8" t="inlineStr" r="J8050">
        <is>
          <t xml:space="preserve"> Ogle</t>
        </is>
      </c>
    </row>
    <row r="8051" ht="20.25" customHeight="0">
      <c s="5" t="inlineStr" r="A8051">
        <is>
          <t xml:space="preserve">60603500</t>
        </is>
      </c>
      <c s="5" t="inlineStr" r="B8051">
        <is>
          <t xml:space="preserve">COMBINATION CONCRETE CURB AND GUTTER, TYPE B-6.06</t>
        </is>
      </c>
      <c s="5" t="inlineStr" r="C8051">
        <is>
          <t xml:space="preserve">FOOT   </t>
        </is>
      </c>
      <c s="6" r="D8051">
        <v>62.000</v>
      </c>
      <c s="7" r="E8051">
        <v>8</v>
      </c>
      <c s="8" t="inlineStr" r="F8051">
        <is>
          <t xml:space="preserve">76U26</t>
        </is>
      </c>
      <c s="8" t="inlineStr" r="G8051">
        <is>
          <t xml:space="preserve">131</t>
        </is>
      </c>
      <c s="9" r="H8051">
        <v>257.2500</v>
      </c>
      <c s="8" t="inlineStr" r="I8051">
        <is>
          <t xml:space="preserve">Y</t>
        </is>
      </c>
      <c s="8" t="inlineStr" r="J8051">
        <is>
          <t xml:space="preserve"> Madison</t>
        </is>
      </c>
    </row>
    <row r="8052" ht="20.25" customHeight="0">
      <c s="5" t="inlineStr" r="A8052">
        <is>
          <t xml:space="preserve">60603500</t>
        </is>
      </c>
      <c s="5" t="inlineStr" r="B8052">
        <is>
          <t xml:space="preserve">COMBINATION CONCRETE CURB AND GUTTER, TYPE B-6.06</t>
        </is>
      </c>
      <c s="5" t="inlineStr" r="C8052">
        <is>
          <t xml:space="preserve">FOOT   </t>
        </is>
      </c>
      <c s="6" r="D8052">
        <v>62.000</v>
      </c>
      <c s="7" r="E8052">
        <v>8</v>
      </c>
      <c s="8" t="inlineStr" r="F8052">
        <is>
          <t xml:space="preserve">76U26</t>
        </is>
      </c>
      <c s="8" t="inlineStr" r="G8052">
        <is>
          <t xml:space="preserve">131</t>
        </is>
      </c>
      <c s="9" r="H8052">
        <v>80.0000</v>
      </c>
      <c s="8" t="inlineStr" r="I8052">
        <is>
          <t xml:space="preserve"/>
        </is>
      </c>
      <c s="8" t="inlineStr" r="J8052">
        <is>
          <t xml:space="preserve"> Madison</t>
        </is>
      </c>
    </row>
    <row r="8053" ht="20.25" customHeight="0">
      <c s="5" t="inlineStr" r="A8053">
        <is>
          <t xml:space="preserve">60603800</t>
        </is>
      </c>
      <c s="5" t="inlineStr" r="B8053">
        <is>
          <t xml:space="preserve">COMBINATION CONCRETE CURB AND GUTTER, TYPE B-6.12</t>
        </is>
      </c>
      <c s="5" t="inlineStr" r="C8053">
        <is>
          <t xml:space="preserve">FOOT   </t>
        </is>
      </c>
      <c s="6" r="D8053">
        <v>65.000</v>
      </c>
      <c s="7" r="E8053">
        <v>3</v>
      </c>
      <c s="8" t="inlineStr" r="F8053">
        <is>
          <t xml:space="preserve">46940</t>
        </is>
      </c>
      <c s="8" t="inlineStr" r="G8053">
        <is>
          <t xml:space="preserve">007</t>
        </is>
      </c>
      <c s="9" r="H8053">
        <v>50.0000</v>
      </c>
      <c s="8" t="inlineStr" r="I8053">
        <is>
          <t xml:space="preserve">Y</t>
        </is>
      </c>
      <c s="8" t="inlineStr" r="J8053">
        <is>
          <t xml:space="preserve"> Grundy</t>
        </is>
      </c>
    </row>
    <row r="8054" ht="20.25" customHeight="0">
      <c s="5" t="inlineStr" r="A8054">
        <is>
          <t xml:space="preserve">60603800</t>
        </is>
      </c>
      <c s="5" t="inlineStr" r="B8054">
        <is>
          <t xml:space="preserve">COMBINATION CONCRETE CURB AND GUTTER, TYPE B-6.12</t>
        </is>
      </c>
      <c s="5" t="inlineStr" r="C8054">
        <is>
          <t xml:space="preserve">FOOT   </t>
        </is>
      </c>
      <c s="6" r="D8054">
        <v>65.000</v>
      </c>
      <c s="7" r="E8054">
        <v>3</v>
      </c>
      <c s="8" t="inlineStr" r="F8054">
        <is>
          <t xml:space="preserve">46940</t>
        </is>
      </c>
      <c s="8" t="inlineStr" r="G8054">
        <is>
          <t xml:space="preserve">007</t>
        </is>
      </c>
      <c s="9" r="H8054">
        <v>45.0000</v>
      </c>
      <c s="8" t="inlineStr" r="I8054">
        <is>
          <t xml:space="preserve"/>
        </is>
      </c>
      <c s="8" t="inlineStr" r="J8054">
        <is>
          <t xml:space="preserve"> Grundy</t>
        </is>
      </c>
    </row>
    <row r="8055" ht="20.25" customHeight="0">
      <c s="5" t="inlineStr" r="A8055">
        <is>
          <t xml:space="preserve">60603800</t>
        </is>
      </c>
      <c s="5" t="inlineStr" r="B8055">
        <is>
          <t xml:space="preserve">COMBINATION CONCRETE CURB AND GUTTER, TYPE B-6.12</t>
        </is>
      </c>
      <c s="5" t="inlineStr" r="C8055">
        <is>
          <t xml:space="preserve">FOOT   </t>
        </is>
      </c>
      <c s="6" r="D8055">
        <v>65.000</v>
      </c>
      <c s="7" r="E8055">
        <v>3</v>
      </c>
      <c s="8" t="inlineStr" r="F8055">
        <is>
          <t xml:space="preserve">46940</t>
        </is>
      </c>
      <c s="8" t="inlineStr" r="G8055">
        <is>
          <t xml:space="preserve">007</t>
        </is>
      </c>
      <c s="9" r="H8055">
        <v>60.0000</v>
      </c>
      <c s="8" t="inlineStr" r="I8055">
        <is>
          <t xml:space="preserve"/>
        </is>
      </c>
      <c s="8" t="inlineStr" r="J8055">
        <is>
          <t xml:space="preserve"> Grundy</t>
        </is>
      </c>
    </row>
    <row r="8056" ht="20.25" customHeight="0">
      <c s="5" t="inlineStr" r="A8056">
        <is>
          <t xml:space="preserve">60603800</t>
        </is>
      </c>
      <c s="5" t="inlineStr" r="B8056">
        <is>
          <t xml:space="preserve">COMBINATION CONCRETE CURB AND GUTTER, TYPE B-6.12</t>
        </is>
      </c>
      <c s="5" t="inlineStr" r="C8056">
        <is>
          <t xml:space="preserve">FOOT   </t>
        </is>
      </c>
      <c s="6" r="D8056">
        <v>213.000</v>
      </c>
      <c s="7" r="E8056">
        <v>5</v>
      </c>
      <c s="8" t="inlineStr" r="F8056">
        <is>
          <t xml:space="preserve">46945</t>
        </is>
      </c>
      <c s="8" t="inlineStr" r="G8056">
        <is>
          <t xml:space="preserve">008</t>
        </is>
      </c>
      <c s="9" r="H8056">
        <v>77.0000</v>
      </c>
      <c s="8" t="inlineStr" r="I8056">
        <is>
          <t xml:space="preserve">Y</t>
        </is>
      </c>
      <c s="8" t="inlineStr" r="J8056">
        <is>
          <t xml:space="preserve"> Douglas</t>
        </is>
      </c>
    </row>
    <row r="8057" ht="20.25" customHeight="0">
      <c s="5" t="inlineStr" r="A8057">
        <is>
          <t xml:space="preserve">60603800</t>
        </is>
      </c>
      <c s="5" t="inlineStr" r="B8057">
        <is>
          <t xml:space="preserve">COMBINATION CONCRETE CURB AND GUTTER, TYPE B-6.12</t>
        </is>
      </c>
      <c s="5" t="inlineStr" r="C8057">
        <is>
          <t xml:space="preserve">FOOT   </t>
        </is>
      </c>
      <c s="6" r="D8057">
        <v>214.000</v>
      </c>
      <c s="7" r="E8057">
        <v>1</v>
      </c>
      <c s="8" t="inlineStr" r="F8057">
        <is>
          <t xml:space="preserve">61K95</t>
        </is>
      </c>
      <c s="8" t="inlineStr" r="G8057">
        <is>
          <t xml:space="preserve">013</t>
        </is>
      </c>
      <c s="9" r="H8057">
        <v>42.7400</v>
      </c>
      <c s="8" t="inlineStr" r="I8057">
        <is>
          <t xml:space="preserve">Y</t>
        </is>
      </c>
      <c s="8" t="inlineStr" r="J8057">
        <is>
          <t xml:space="preserve"> DuPage</t>
        </is>
      </c>
    </row>
    <row r="8058" ht="20.25" customHeight="0">
      <c s="5" t="inlineStr" r="A8058">
        <is>
          <t xml:space="preserve">60603800</t>
        </is>
      </c>
      <c s="5" t="inlineStr" r="B8058">
        <is>
          <t xml:space="preserve">COMBINATION CONCRETE CURB AND GUTTER, TYPE B-6.12</t>
        </is>
      </c>
      <c s="5" t="inlineStr" r="C8058">
        <is>
          <t xml:space="preserve">FOOT   </t>
        </is>
      </c>
      <c s="6" r="D8058">
        <v>214.000</v>
      </c>
      <c s="7" r="E8058">
        <v>1</v>
      </c>
      <c s="8" t="inlineStr" r="F8058">
        <is>
          <t xml:space="preserve">61K95</t>
        </is>
      </c>
      <c s="8" t="inlineStr" r="G8058">
        <is>
          <t xml:space="preserve">013</t>
        </is>
      </c>
      <c s="9" r="H8058">
        <v>35.7500</v>
      </c>
      <c s="8" t="inlineStr" r="I8058">
        <is>
          <t xml:space="preserve"/>
        </is>
      </c>
      <c s="8" t="inlineStr" r="J8058">
        <is>
          <t xml:space="preserve"> DuPage</t>
        </is>
      </c>
    </row>
    <row r="8059" ht="20.25" customHeight="0">
      <c s="5" t="inlineStr" r="A8059">
        <is>
          <t xml:space="preserve">60603800</t>
        </is>
      </c>
      <c s="5" t="inlineStr" r="B8059">
        <is>
          <t xml:space="preserve">COMBINATION CONCRETE CURB AND GUTTER, TYPE B-6.12</t>
        </is>
      </c>
      <c s="5" t="inlineStr" r="C8059">
        <is>
          <t xml:space="preserve">FOOT   </t>
        </is>
      </c>
      <c s="6" r="D8059">
        <v>214.000</v>
      </c>
      <c s="7" r="E8059">
        <v>1</v>
      </c>
      <c s="8" t="inlineStr" r="F8059">
        <is>
          <t xml:space="preserve">61K95</t>
        </is>
      </c>
      <c s="8" t="inlineStr" r="G8059">
        <is>
          <t xml:space="preserve">013</t>
        </is>
      </c>
      <c s="9" r="H8059">
        <v>55.0000</v>
      </c>
      <c s="8" t="inlineStr" r="I8059">
        <is>
          <t xml:space="preserve"/>
        </is>
      </c>
      <c s="8" t="inlineStr" r="J8059">
        <is>
          <t xml:space="preserve"> DuPage</t>
        </is>
      </c>
    </row>
    <row r="8060" ht="20.25" customHeight="0">
      <c s="5" t="inlineStr" r="A8060">
        <is>
          <t xml:space="preserve">60603800</t>
        </is>
      </c>
      <c s="5" t="inlineStr" r="B8060">
        <is>
          <t xml:space="preserve">COMBINATION CONCRETE CURB AND GUTTER, TYPE B-6.12</t>
        </is>
      </c>
      <c s="5" t="inlineStr" r="C8060">
        <is>
          <t xml:space="preserve">FOOT   </t>
        </is>
      </c>
      <c s="6" r="D8060">
        <v>214.000</v>
      </c>
      <c s="7" r="E8060">
        <v>1</v>
      </c>
      <c s="8" t="inlineStr" r="F8060">
        <is>
          <t xml:space="preserve">61K95</t>
        </is>
      </c>
      <c s="8" t="inlineStr" r="G8060">
        <is>
          <t xml:space="preserve">013</t>
        </is>
      </c>
      <c s="9" r="H8060">
        <v>57.5000</v>
      </c>
      <c s="8" t="inlineStr" r="I8060">
        <is>
          <t xml:space="preserve"/>
        </is>
      </c>
      <c s="8" t="inlineStr" r="J8060">
        <is>
          <t xml:space="preserve"> DuPage</t>
        </is>
      </c>
    </row>
    <row r="8061" ht="20.25" customHeight="0">
      <c s="5" t="inlineStr" r="A8061">
        <is>
          <t xml:space="preserve">60603800</t>
        </is>
      </c>
      <c s="5" t="inlineStr" r="B8061">
        <is>
          <t xml:space="preserve">COMBINATION CONCRETE CURB AND GUTTER, TYPE B-6.12</t>
        </is>
      </c>
      <c s="5" t="inlineStr" r="C8061">
        <is>
          <t xml:space="preserve">FOOT   </t>
        </is>
      </c>
      <c s="6" r="D8061">
        <v>214.000</v>
      </c>
      <c s="7" r="E8061">
        <v>1</v>
      </c>
      <c s="8" t="inlineStr" r="F8061">
        <is>
          <t xml:space="preserve">61K95</t>
        </is>
      </c>
      <c s="8" t="inlineStr" r="G8061">
        <is>
          <t xml:space="preserve">013</t>
        </is>
      </c>
      <c s="9" r="H8061">
        <v>60.0000</v>
      </c>
      <c s="8" t="inlineStr" r="I8061">
        <is>
          <t xml:space="preserve"/>
        </is>
      </c>
      <c s="8" t="inlineStr" r="J8061">
        <is>
          <t xml:space="preserve"> DuPage</t>
        </is>
      </c>
    </row>
    <row r="8062" ht="20.25" customHeight="0">
      <c s="5" t="inlineStr" r="A8062">
        <is>
          <t xml:space="preserve">60603800</t>
        </is>
      </c>
      <c s="5" t="inlineStr" r="B8062">
        <is>
          <t xml:space="preserve">COMBINATION CONCRETE CURB AND GUTTER, TYPE B-6.12</t>
        </is>
      </c>
      <c s="5" t="inlineStr" r="C8062">
        <is>
          <t xml:space="preserve">FOOT   </t>
        </is>
      </c>
      <c s="6" r="D8062">
        <v>10664.000</v>
      </c>
      <c s="7" r="E8062">
        <v>1</v>
      </c>
      <c s="8" t="inlineStr" r="F8062">
        <is>
          <t xml:space="preserve">61L06</t>
        </is>
      </c>
      <c s="8" t="inlineStr" r="G8062">
        <is>
          <t xml:space="preserve">015</t>
        </is>
      </c>
      <c s="9" r="H8062">
        <v>31.5000</v>
      </c>
      <c s="8" t="inlineStr" r="I8062">
        <is>
          <t xml:space="preserve">Y</t>
        </is>
      </c>
      <c s="8" t="inlineStr" r="J8062">
        <is>
          <t xml:space="preserve"> Cook</t>
        </is>
      </c>
    </row>
    <row r="8063" ht="20.25" customHeight="0">
      <c s="5" t="inlineStr" r="A8063">
        <is>
          <t xml:space="preserve">60603800</t>
        </is>
      </c>
      <c s="5" t="inlineStr" r="B8063">
        <is>
          <t xml:space="preserve">COMBINATION CONCRETE CURB AND GUTTER, TYPE B-6.12</t>
        </is>
      </c>
      <c s="5" t="inlineStr" r="C8063">
        <is>
          <t xml:space="preserve">FOOT   </t>
        </is>
      </c>
      <c s="6" r="D8063">
        <v>10664.000</v>
      </c>
      <c s="7" r="E8063">
        <v>1</v>
      </c>
      <c s="8" t="inlineStr" r="F8063">
        <is>
          <t xml:space="preserve">61L06</t>
        </is>
      </c>
      <c s="8" t="inlineStr" r="G8063">
        <is>
          <t xml:space="preserve">015</t>
        </is>
      </c>
      <c s="9" r="H8063">
        <v>23.0000</v>
      </c>
      <c s="8" t="inlineStr" r="I8063">
        <is>
          <t xml:space="preserve"/>
        </is>
      </c>
      <c s="8" t="inlineStr" r="J8063">
        <is>
          <t xml:space="preserve"> Cook</t>
        </is>
      </c>
    </row>
    <row r="8064" ht="20.25" customHeight="0">
      <c s="5" t="inlineStr" r="A8064">
        <is>
          <t xml:space="preserve">60603800</t>
        </is>
      </c>
      <c s="5" t="inlineStr" r="B8064">
        <is>
          <t xml:space="preserve">COMBINATION CONCRETE CURB AND GUTTER, TYPE B-6.12</t>
        </is>
      </c>
      <c s="5" t="inlineStr" r="C8064">
        <is>
          <t xml:space="preserve">FOOT   </t>
        </is>
      </c>
      <c s="6" r="D8064">
        <v>10664.000</v>
      </c>
      <c s="7" r="E8064">
        <v>1</v>
      </c>
      <c s="8" t="inlineStr" r="F8064">
        <is>
          <t xml:space="preserve">61L06</t>
        </is>
      </c>
      <c s="8" t="inlineStr" r="G8064">
        <is>
          <t xml:space="preserve">015</t>
        </is>
      </c>
      <c s="9" r="H8064">
        <v>29.0000</v>
      </c>
      <c s="8" t="inlineStr" r="I8064">
        <is>
          <t xml:space="preserve"/>
        </is>
      </c>
      <c s="8" t="inlineStr" r="J8064">
        <is>
          <t xml:space="preserve"> Cook</t>
        </is>
      </c>
    </row>
    <row r="8065" ht="20.25" customHeight="0">
      <c s="5" t="inlineStr" r="A8065">
        <is>
          <t xml:space="preserve">60603800</t>
        </is>
      </c>
      <c s="5" t="inlineStr" r="B8065">
        <is>
          <t xml:space="preserve">COMBINATION CONCRETE CURB AND GUTTER, TYPE B-6.12</t>
        </is>
      </c>
      <c s="5" t="inlineStr" r="C8065">
        <is>
          <t xml:space="preserve">FOOT   </t>
        </is>
      </c>
      <c s="6" r="D8065">
        <v>10664.000</v>
      </c>
      <c s="7" r="E8065">
        <v>1</v>
      </c>
      <c s="8" t="inlineStr" r="F8065">
        <is>
          <t xml:space="preserve">61L06</t>
        </is>
      </c>
      <c s="8" t="inlineStr" r="G8065">
        <is>
          <t xml:space="preserve">015</t>
        </is>
      </c>
      <c s="9" r="H8065">
        <v>31.5000</v>
      </c>
      <c s="8" t="inlineStr" r="I8065">
        <is>
          <t xml:space="preserve"/>
        </is>
      </c>
      <c s="8" t="inlineStr" r="J8065">
        <is>
          <t xml:space="preserve"> Cook</t>
        </is>
      </c>
    </row>
    <row r="8066" ht="20.25" customHeight="0">
      <c s="5" t="inlineStr" r="A8066">
        <is>
          <t xml:space="preserve">60603800</t>
        </is>
      </c>
      <c s="5" t="inlineStr" r="B8066">
        <is>
          <t xml:space="preserve">COMBINATION CONCRETE CURB AND GUTTER, TYPE B-6.12</t>
        </is>
      </c>
      <c s="5" t="inlineStr" r="C8066">
        <is>
          <t xml:space="preserve">FOOT   </t>
        </is>
      </c>
      <c s="6" r="D8066">
        <v>5624.000</v>
      </c>
      <c s="7" r="E8066">
        <v>1</v>
      </c>
      <c s="8" t="inlineStr" r="F8066">
        <is>
          <t xml:space="preserve">61L18</t>
        </is>
      </c>
      <c s="8" t="inlineStr" r="G8066">
        <is>
          <t xml:space="preserve">194</t>
        </is>
      </c>
      <c s="9" r="H8066">
        <v>24.0000</v>
      </c>
      <c s="8" t="inlineStr" r="I8066">
        <is>
          <t xml:space="preserve">Y</t>
        </is>
      </c>
      <c s="8" t="inlineStr" r="J8066">
        <is>
          <t xml:space="preserve"> McHenry</t>
        </is>
      </c>
    </row>
    <row r="8067" ht="20.25" customHeight="0">
      <c s="5" t="inlineStr" r="A8067">
        <is>
          <t xml:space="preserve">60603800</t>
        </is>
      </c>
      <c s="5" t="inlineStr" r="B8067">
        <is>
          <t xml:space="preserve">COMBINATION CONCRETE CURB AND GUTTER, TYPE B-6.12</t>
        </is>
      </c>
      <c s="5" t="inlineStr" r="C8067">
        <is>
          <t xml:space="preserve">FOOT   </t>
        </is>
      </c>
      <c s="6" r="D8067">
        <v>5624.000</v>
      </c>
      <c s="7" r="E8067">
        <v>1</v>
      </c>
      <c s="8" t="inlineStr" r="F8067">
        <is>
          <t xml:space="preserve">61L18</t>
        </is>
      </c>
      <c s="8" t="inlineStr" r="G8067">
        <is>
          <t xml:space="preserve">194</t>
        </is>
      </c>
      <c s="9" r="H8067">
        <v>23.5000</v>
      </c>
      <c s="8" t="inlineStr" r="I8067">
        <is>
          <t xml:space="preserve"/>
        </is>
      </c>
      <c s="8" t="inlineStr" r="J8067">
        <is>
          <t xml:space="preserve"> McHenry</t>
        </is>
      </c>
    </row>
    <row r="8068" ht="20.25" customHeight="0">
      <c s="5" t="inlineStr" r="A8068">
        <is>
          <t xml:space="preserve">60603800</t>
        </is>
      </c>
      <c s="5" t="inlineStr" r="B8068">
        <is>
          <t xml:space="preserve">COMBINATION CONCRETE CURB AND GUTTER, TYPE B-6.12</t>
        </is>
      </c>
      <c s="5" t="inlineStr" r="C8068">
        <is>
          <t xml:space="preserve">FOOT   </t>
        </is>
      </c>
      <c s="6" r="D8068">
        <v>5624.000</v>
      </c>
      <c s="7" r="E8068">
        <v>1</v>
      </c>
      <c s="8" t="inlineStr" r="F8068">
        <is>
          <t xml:space="preserve">61L18</t>
        </is>
      </c>
      <c s="8" t="inlineStr" r="G8068">
        <is>
          <t xml:space="preserve">194</t>
        </is>
      </c>
      <c s="9" r="H8068">
        <v>23.5000</v>
      </c>
      <c s="8" t="inlineStr" r="I8068">
        <is>
          <t xml:space="preserve"/>
        </is>
      </c>
      <c s="8" t="inlineStr" r="J8068">
        <is>
          <t xml:space="preserve"> McHenry</t>
        </is>
      </c>
    </row>
    <row r="8069" ht="20.25" customHeight="0">
      <c s="5" t="inlineStr" r="A8069">
        <is>
          <t xml:space="preserve">60603800</t>
        </is>
      </c>
      <c s="5" t="inlineStr" r="B8069">
        <is>
          <t xml:space="preserve">COMBINATION CONCRETE CURB AND GUTTER, TYPE B-6.12</t>
        </is>
      </c>
      <c s="5" t="inlineStr" r="C8069">
        <is>
          <t xml:space="preserve">FOOT   </t>
        </is>
      </c>
      <c s="6" r="D8069">
        <v>5624.000</v>
      </c>
      <c s="7" r="E8069">
        <v>1</v>
      </c>
      <c s="8" t="inlineStr" r="F8069">
        <is>
          <t xml:space="preserve">61L18</t>
        </is>
      </c>
      <c s="8" t="inlineStr" r="G8069">
        <is>
          <t xml:space="preserve">194</t>
        </is>
      </c>
      <c s="9" r="H8069">
        <v>23.5000</v>
      </c>
      <c s="8" t="inlineStr" r="I8069">
        <is>
          <t xml:space="preserve"/>
        </is>
      </c>
      <c s="8" t="inlineStr" r="J8069">
        <is>
          <t xml:space="preserve"> McHenry</t>
        </is>
      </c>
    </row>
    <row r="8070" ht="20.25" customHeight="0">
      <c s="5" t="inlineStr" r="A8070">
        <is>
          <t xml:space="preserve">60603800</t>
        </is>
      </c>
      <c s="5" t="inlineStr" r="B8070">
        <is>
          <t xml:space="preserve">COMBINATION CONCRETE CURB AND GUTTER, TYPE B-6.12</t>
        </is>
      </c>
      <c s="5" t="inlineStr" r="C8070">
        <is>
          <t xml:space="preserve">FOOT   </t>
        </is>
      </c>
      <c s="6" r="D8070">
        <v>5624.000</v>
      </c>
      <c s="7" r="E8070">
        <v>1</v>
      </c>
      <c s="8" t="inlineStr" r="F8070">
        <is>
          <t xml:space="preserve">61L18</t>
        </is>
      </c>
      <c s="8" t="inlineStr" r="G8070">
        <is>
          <t xml:space="preserve">194</t>
        </is>
      </c>
      <c s="9" r="H8070">
        <v>25.0000</v>
      </c>
      <c s="8" t="inlineStr" r="I8070">
        <is>
          <t xml:space="preserve"/>
        </is>
      </c>
      <c s="8" t="inlineStr" r="J8070">
        <is>
          <t xml:space="preserve"> McHenry</t>
        </is>
      </c>
    </row>
    <row r="8071" ht="20.25" customHeight="0">
      <c s="5" t="inlineStr" r="A8071">
        <is>
          <t xml:space="preserve">60603800</t>
        </is>
      </c>
      <c s="5" t="inlineStr" r="B8071">
        <is>
          <t xml:space="preserve">COMBINATION CONCRETE CURB AND GUTTER, TYPE B-6.12</t>
        </is>
      </c>
      <c s="5" t="inlineStr" r="C8071">
        <is>
          <t xml:space="preserve">FOOT   </t>
        </is>
      </c>
      <c s="6" r="D8071">
        <v>5624.000</v>
      </c>
      <c s="7" r="E8071">
        <v>1</v>
      </c>
      <c s="8" t="inlineStr" r="F8071">
        <is>
          <t xml:space="preserve">61L18</t>
        </is>
      </c>
      <c s="8" t="inlineStr" r="G8071">
        <is>
          <t xml:space="preserve">194</t>
        </is>
      </c>
      <c s="9" r="H8071">
        <v>30.0000</v>
      </c>
      <c s="8" t="inlineStr" r="I8071">
        <is>
          <t xml:space="preserve"/>
        </is>
      </c>
      <c s="8" t="inlineStr" r="J8071">
        <is>
          <t xml:space="preserve"> McHenry</t>
        </is>
      </c>
    </row>
    <row r="8072" ht="20.25" customHeight="0">
      <c s="5" t="inlineStr" r="A8072">
        <is>
          <t xml:space="preserve">60603800</t>
        </is>
      </c>
      <c s="5" t="inlineStr" r="B8072">
        <is>
          <t xml:space="preserve">COMBINATION CONCRETE CURB AND GUTTER, TYPE B-6.12</t>
        </is>
      </c>
      <c s="5" t="inlineStr" r="C8072">
        <is>
          <t xml:space="preserve">FOOT   </t>
        </is>
      </c>
      <c s="6" r="D8072">
        <v>5624.000</v>
      </c>
      <c s="7" r="E8072">
        <v>1</v>
      </c>
      <c s="8" t="inlineStr" r="F8072">
        <is>
          <t xml:space="preserve">61L18</t>
        </is>
      </c>
      <c s="8" t="inlineStr" r="G8072">
        <is>
          <t xml:space="preserve">194</t>
        </is>
      </c>
      <c s="9" r="H8072">
        <v>35.0700</v>
      </c>
      <c s="8" t="inlineStr" r="I8072">
        <is>
          <t xml:space="preserve"/>
        </is>
      </c>
      <c s="8" t="inlineStr" r="J8072">
        <is>
          <t xml:space="preserve"> McHenry</t>
        </is>
      </c>
    </row>
    <row r="8073" ht="20.25" customHeight="0">
      <c s="5" t="inlineStr" r="A8073">
        <is>
          <t xml:space="preserve">60603800</t>
        </is>
      </c>
      <c s="5" t="inlineStr" r="B8073">
        <is>
          <t xml:space="preserve">COMBINATION CONCRETE CURB AND GUTTER, TYPE B-6.12</t>
        </is>
      </c>
      <c s="5" t="inlineStr" r="C8073">
        <is>
          <t xml:space="preserve">FOOT   </t>
        </is>
      </c>
      <c s="6" r="D8073">
        <v>732.000</v>
      </c>
      <c s="7" r="E8073">
        <v>1</v>
      </c>
      <c s="8" t="inlineStr" r="F8073">
        <is>
          <t xml:space="preserve">61L33</t>
        </is>
      </c>
      <c s="8" t="inlineStr" r="G8073">
        <is>
          <t xml:space="preserve">019</t>
        </is>
      </c>
      <c s="9" r="H8073">
        <v>54.0000</v>
      </c>
      <c s="8" t="inlineStr" r="I8073">
        <is>
          <t xml:space="preserve">Y</t>
        </is>
      </c>
      <c s="8" t="inlineStr" r="J8073">
        <is>
          <t xml:space="preserve"> Cook</t>
        </is>
      </c>
    </row>
    <row r="8074" ht="20.25" customHeight="0">
      <c s="5" t="inlineStr" r="A8074">
        <is>
          <t xml:space="preserve">60603800</t>
        </is>
      </c>
      <c s="5" t="inlineStr" r="B8074">
        <is>
          <t xml:space="preserve">COMBINATION CONCRETE CURB AND GUTTER, TYPE B-6.12</t>
        </is>
      </c>
      <c s="5" t="inlineStr" r="C8074">
        <is>
          <t xml:space="preserve">FOOT   </t>
        </is>
      </c>
      <c s="6" r="D8074">
        <v>732.000</v>
      </c>
      <c s="7" r="E8074">
        <v>1</v>
      </c>
      <c s="8" t="inlineStr" r="F8074">
        <is>
          <t xml:space="preserve">61L33</t>
        </is>
      </c>
      <c s="8" t="inlineStr" r="G8074">
        <is>
          <t xml:space="preserve">019</t>
        </is>
      </c>
      <c s="9" r="H8074">
        <v>45.0000</v>
      </c>
      <c s="8" t="inlineStr" r="I8074">
        <is>
          <t xml:space="preserve"/>
        </is>
      </c>
      <c s="8" t="inlineStr" r="J8074">
        <is>
          <t xml:space="preserve"> Cook</t>
        </is>
      </c>
    </row>
    <row r="8075" ht="20.25" customHeight="0">
      <c s="5" t="inlineStr" r="A8075">
        <is>
          <t xml:space="preserve">60603800</t>
        </is>
      </c>
      <c s="5" t="inlineStr" r="B8075">
        <is>
          <t xml:space="preserve">COMBINATION CONCRETE CURB AND GUTTER, TYPE B-6.12</t>
        </is>
      </c>
      <c s="5" t="inlineStr" r="C8075">
        <is>
          <t xml:space="preserve">FOOT   </t>
        </is>
      </c>
      <c s="6" r="D8075">
        <v>732.000</v>
      </c>
      <c s="7" r="E8075">
        <v>1</v>
      </c>
      <c s="8" t="inlineStr" r="F8075">
        <is>
          <t xml:space="preserve">61L33</t>
        </is>
      </c>
      <c s="8" t="inlineStr" r="G8075">
        <is>
          <t xml:space="preserve">019</t>
        </is>
      </c>
      <c s="9" r="H8075">
        <v>48.0000</v>
      </c>
      <c s="8" t="inlineStr" r="I8075">
        <is>
          <t xml:space="preserve"/>
        </is>
      </c>
      <c s="8" t="inlineStr" r="J8075">
        <is>
          <t xml:space="preserve"> Cook</t>
        </is>
      </c>
    </row>
    <row r="8076" ht="20.25" customHeight="0">
      <c s="5" t="inlineStr" r="A8076">
        <is>
          <t xml:space="preserve">60603800</t>
        </is>
      </c>
      <c s="5" t="inlineStr" r="B8076">
        <is>
          <t xml:space="preserve">COMBINATION CONCRETE CURB AND GUTTER, TYPE B-6.12</t>
        </is>
      </c>
      <c s="5" t="inlineStr" r="C8076">
        <is>
          <t xml:space="preserve">FOOT   </t>
        </is>
      </c>
      <c s="6" r="D8076">
        <v>59.000</v>
      </c>
      <c s="7" r="E8076">
        <v>1</v>
      </c>
      <c s="8" t="inlineStr" r="F8076">
        <is>
          <t xml:space="preserve">62T27</t>
        </is>
      </c>
      <c s="8" t="inlineStr" r="G8076">
        <is>
          <t xml:space="preserve">026</t>
        </is>
      </c>
      <c s="9" r="H8076">
        <v>60.0000</v>
      </c>
      <c s="8" t="inlineStr" r="I8076">
        <is>
          <t xml:space="preserve">Y</t>
        </is>
      </c>
      <c s="8" t="inlineStr" r="J8076">
        <is>
          <t xml:space="preserve"> Will</t>
        </is>
      </c>
    </row>
    <row r="8077" ht="20.25" customHeight="0">
      <c s="5" t="inlineStr" r="A8077">
        <is>
          <t xml:space="preserve">60603800</t>
        </is>
      </c>
      <c s="5" t="inlineStr" r="B8077">
        <is>
          <t xml:space="preserve">COMBINATION CONCRETE CURB AND GUTTER, TYPE B-6.12</t>
        </is>
      </c>
      <c s="5" t="inlineStr" r="C8077">
        <is>
          <t xml:space="preserve">FOOT   </t>
        </is>
      </c>
      <c s="6" r="D8077">
        <v>59.000</v>
      </c>
      <c s="7" r="E8077">
        <v>1</v>
      </c>
      <c s="8" t="inlineStr" r="F8077">
        <is>
          <t xml:space="preserve">62T27</t>
        </is>
      </c>
      <c s="8" t="inlineStr" r="G8077">
        <is>
          <t xml:space="preserve">026</t>
        </is>
      </c>
      <c s="9" r="H8077">
        <v>37.0000</v>
      </c>
      <c s="8" t="inlineStr" r="I8077">
        <is>
          <t xml:space="preserve"/>
        </is>
      </c>
      <c s="8" t="inlineStr" r="J8077">
        <is>
          <t xml:space="preserve"> Will</t>
        </is>
      </c>
    </row>
    <row r="8078" ht="20.25" customHeight="0">
      <c s="5" t="inlineStr" r="A8078">
        <is>
          <t xml:space="preserve">60603800</t>
        </is>
      </c>
      <c s="5" t="inlineStr" r="B8078">
        <is>
          <t xml:space="preserve">COMBINATION CONCRETE CURB AND GUTTER, TYPE B-6.12</t>
        </is>
      </c>
      <c s="5" t="inlineStr" r="C8078">
        <is>
          <t xml:space="preserve">FOOT   </t>
        </is>
      </c>
      <c s="6" r="D8078">
        <v>59.000</v>
      </c>
      <c s="7" r="E8078">
        <v>1</v>
      </c>
      <c s="8" t="inlineStr" r="F8078">
        <is>
          <t xml:space="preserve">62T27</t>
        </is>
      </c>
      <c s="8" t="inlineStr" r="G8078">
        <is>
          <t xml:space="preserve">026</t>
        </is>
      </c>
      <c s="9" r="H8078">
        <v>48.0000</v>
      </c>
      <c s="8" t="inlineStr" r="I8078">
        <is>
          <t xml:space="preserve"/>
        </is>
      </c>
      <c s="8" t="inlineStr" r="J8078">
        <is>
          <t xml:space="preserve"> Will</t>
        </is>
      </c>
    </row>
    <row r="8079" ht="20.25" customHeight="0">
      <c s="5" t="inlineStr" r="A8079">
        <is>
          <t xml:space="preserve">60603800</t>
        </is>
      </c>
      <c s="5" t="inlineStr" r="B8079">
        <is>
          <t xml:space="preserve">COMBINATION CONCRETE CURB AND GUTTER, TYPE B-6.12</t>
        </is>
      </c>
      <c s="5" t="inlineStr" r="C8079">
        <is>
          <t xml:space="preserve">FOOT   </t>
        </is>
      </c>
      <c s="6" r="D8079">
        <v>59.000</v>
      </c>
      <c s="7" r="E8079">
        <v>1</v>
      </c>
      <c s="8" t="inlineStr" r="F8079">
        <is>
          <t xml:space="preserve">62T27</t>
        </is>
      </c>
      <c s="8" t="inlineStr" r="G8079">
        <is>
          <t xml:space="preserve">026</t>
        </is>
      </c>
      <c s="9" r="H8079">
        <v>62.0000</v>
      </c>
      <c s="8" t="inlineStr" r="I8079">
        <is>
          <t xml:space="preserve"/>
        </is>
      </c>
      <c s="8" t="inlineStr" r="J8079">
        <is>
          <t xml:space="preserve"> Will</t>
        </is>
      </c>
    </row>
    <row r="8080" ht="20.25" customHeight="0">
      <c s="5" t="inlineStr" r="A8080">
        <is>
          <t xml:space="preserve">60603800</t>
        </is>
      </c>
      <c s="5" t="inlineStr" r="B8080">
        <is>
          <t xml:space="preserve">COMBINATION CONCRETE CURB AND GUTTER, TYPE B-6.12</t>
        </is>
      </c>
      <c s="5" t="inlineStr" r="C8080">
        <is>
          <t xml:space="preserve">FOOT   </t>
        </is>
      </c>
      <c s="6" r="D8080">
        <v>59.000</v>
      </c>
      <c s="7" r="E8080">
        <v>1</v>
      </c>
      <c s="8" t="inlineStr" r="F8080">
        <is>
          <t xml:space="preserve">62T27</t>
        </is>
      </c>
      <c s="8" t="inlineStr" r="G8080">
        <is>
          <t xml:space="preserve">026</t>
        </is>
      </c>
      <c s="9" r="H8080">
        <v>171.6000</v>
      </c>
      <c s="8" t="inlineStr" r="I8080">
        <is>
          <t xml:space="preserve"/>
        </is>
      </c>
      <c s="8" t="inlineStr" r="J8080">
        <is>
          <t xml:space="preserve"> Will</t>
        </is>
      </c>
    </row>
    <row r="8081" ht="20.25" customHeight="0">
      <c s="5" t="inlineStr" r="A8081">
        <is>
          <t xml:space="preserve">60603800</t>
        </is>
      </c>
      <c s="5" t="inlineStr" r="B8081">
        <is>
          <t xml:space="preserve">COMBINATION CONCRETE CURB AND GUTTER, TYPE B-6.12</t>
        </is>
      </c>
      <c s="5" t="inlineStr" r="C8081">
        <is>
          <t xml:space="preserve">FOOT   </t>
        </is>
      </c>
      <c s="6" r="D8081">
        <v>2113.000</v>
      </c>
      <c s="7" r="E8081">
        <v>1</v>
      </c>
      <c s="8" t="inlineStr" r="F8081">
        <is>
          <t xml:space="preserve">62V37</t>
        </is>
      </c>
      <c s="8" t="inlineStr" r="G8081">
        <is>
          <t xml:space="preserve">029</t>
        </is>
      </c>
      <c s="9" r="H8081">
        <v>36.0000</v>
      </c>
      <c s="8" t="inlineStr" r="I8081">
        <is>
          <t xml:space="preserve">Y</t>
        </is>
      </c>
      <c s="8" t="inlineStr" r="J8081">
        <is>
          <t xml:space="preserve"> Kane</t>
        </is>
      </c>
    </row>
    <row r="8082" ht="20.25" customHeight="0">
      <c s="5" t="inlineStr" r="A8082">
        <is>
          <t xml:space="preserve">60603800</t>
        </is>
      </c>
      <c s="5" t="inlineStr" r="B8082">
        <is>
          <t xml:space="preserve">COMBINATION CONCRETE CURB AND GUTTER, TYPE B-6.12</t>
        </is>
      </c>
      <c s="5" t="inlineStr" r="C8082">
        <is>
          <t xml:space="preserve">FOOT   </t>
        </is>
      </c>
      <c s="6" r="D8082">
        <v>2113.000</v>
      </c>
      <c s="7" r="E8082">
        <v>1</v>
      </c>
      <c s="8" t="inlineStr" r="F8082">
        <is>
          <t xml:space="preserve">62V37</t>
        </is>
      </c>
      <c s="8" t="inlineStr" r="G8082">
        <is>
          <t xml:space="preserve">029</t>
        </is>
      </c>
      <c s="9" r="H8082">
        <v>37.0000</v>
      </c>
      <c s="8" t="inlineStr" r="I8082">
        <is>
          <t xml:space="preserve"/>
        </is>
      </c>
      <c s="8" t="inlineStr" r="J8082">
        <is>
          <t xml:space="preserve"> Kane</t>
        </is>
      </c>
    </row>
    <row r="8083" ht="20.25" customHeight="0">
      <c s="5" t="inlineStr" r="A8083">
        <is>
          <t xml:space="preserve">60603800</t>
        </is>
      </c>
      <c s="5" t="inlineStr" r="B8083">
        <is>
          <t xml:space="preserve">COMBINATION CONCRETE CURB AND GUTTER, TYPE B-6.12</t>
        </is>
      </c>
      <c s="5" t="inlineStr" r="C8083">
        <is>
          <t xml:space="preserve">FOOT   </t>
        </is>
      </c>
      <c s="6" r="D8083">
        <v>2113.000</v>
      </c>
      <c s="7" r="E8083">
        <v>1</v>
      </c>
      <c s="8" t="inlineStr" r="F8083">
        <is>
          <t xml:space="preserve">62V37</t>
        </is>
      </c>
      <c s="8" t="inlineStr" r="G8083">
        <is>
          <t xml:space="preserve">029</t>
        </is>
      </c>
      <c s="9" r="H8083">
        <v>37.4400</v>
      </c>
      <c s="8" t="inlineStr" r="I8083">
        <is>
          <t xml:space="preserve"/>
        </is>
      </c>
      <c s="8" t="inlineStr" r="J8083">
        <is>
          <t xml:space="preserve"> Kane</t>
        </is>
      </c>
    </row>
    <row r="8084" ht="20.25" customHeight="0">
      <c s="5" t="inlineStr" r="A8084">
        <is>
          <t xml:space="preserve">60603800</t>
        </is>
      </c>
      <c s="5" t="inlineStr" r="B8084">
        <is>
          <t xml:space="preserve">COMBINATION CONCRETE CURB AND GUTTER, TYPE B-6.12</t>
        </is>
      </c>
      <c s="5" t="inlineStr" r="C8084">
        <is>
          <t xml:space="preserve">FOOT   </t>
        </is>
      </c>
      <c s="6" r="D8084">
        <v>29.000</v>
      </c>
      <c s="7" r="E8084">
        <v>1</v>
      </c>
      <c s="8" t="inlineStr" r="F8084">
        <is>
          <t xml:space="preserve">62V86</t>
        </is>
      </c>
      <c s="8" t="inlineStr" r="G8084">
        <is>
          <t xml:space="preserve">038</t>
        </is>
      </c>
      <c s="9" r="H8084">
        <v>54.0000</v>
      </c>
      <c s="8" t="inlineStr" r="I8084">
        <is>
          <t xml:space="preserve">Y</t>
        </is>
      </c>
      <c s="8" t="inlineStr" r="J8084">
        <is>
          <t xml:space="preserve"> DuPage</t>
        </is>
      </c>
    </row>
    <row r="8085" ht="20.25" customHeight="0">
      <c s="5" t="inlineStr" r="A8085">
        <is>
          <t xml:space="preserve">60603800</t>
        </is>
      </c>
      <c s="5" t="inlineStr" r="B8085">
        <is>
          <t xml:space="preserve">COMBINATION CONCRETE CURB AND GUTTER, TYPE B-6.12</t>
        </is>
      </c>
      <c s="5" t="inlineStr" r="C8085">
        <is>
          <t xml:space="preserve">FOOT   </t>
        </is>
      </c>
      <c s="6" r="D8085">
        <v>29.000</v>
      </c>
      <c s="7" r="E8085">
        <v>1</v>
      </c>
      <c s="8" t="inlineStr" r="F8085">
        <is>
          <t xml:space="preserve">62V86</t>
        </is>
      </c>
      <c s="8" t="inlineStr" r="G8085">
        <is>
          <t xml:space="preserve">038</t>
        </is>
      </c>
      <c s="9" r="H8085">
        <v>47.0000</v>
      </c>
      <c s="8" t="inlineStr" r="I8085">
        <is>
          <t xml:space="preserve"/>
        </is>
      </c>
      <c s="8" t="inlineStr" r="J8085">
        <is>
          <t xml:space="preserve"> DuPage</t>
        </is>
      </c>
    </row>
    <row r="8086" ht="20.25" customHeight="0">
      <c s="5" t="inlineStr" r="A8086">
        <is>
          <t xml:space="preserve">60603800</t>
        </is>
      </c>
      <c s="5" t="inlineStr" r="B8086">
        <is>
          <t xml:space="preserve">COMBINATION CONCRETE CURB AND GUTTER, TYPE B-6.12</t>
        </is>
      </c>
      <c s="5" t="inlineStr" r="C8086">
        <is>
          <t xml:space="preserve">FOOT   </t>
        </is>
      </c>
      <c s="6" r="D8086">
        <v>29.000</v>
      </c>
      <c s="7" r="E8086">
        <v>1</v>
      </c>
      <c s="8" t="inlineStr" r="F8086">
        <is>
          <t xml:space="preserve">62V86</t>
        </is>
      </c>
      <c s="8" t="inlineStr" r="G8086">
        <is>
          <t xml:space="preserve">038</t>
        </is>
      </c>
      <c s="9" r="H8086">
        <v>74.0000</v>
      </c>
      <c s="8" t="inlineStr" r="I8086">
        <is>
          <t xml:space="preserve"/>
        </is>
      </c>
      <c s="8" t="inlineStr" r="J8086">
        <is>
          <t xml:space="preserve"> DuPage</t>
        </is>
      </c>
    </row>
    <row r="8087" ht="20.25" customHeight="0">
      <c s="5" t="inlineStr" r="A8087">
        <is>
          <t xml:space="preserve">60603800</t>
        </is>
      </c>
      <c s="5" t="inlineStr" r="B8087">
        <is>
          <t xml:space="preserve">COMBINATION CONCRETE CURB AND GUTTER, TYPE B-6.12</t>
        </is>
      </c>
      <c s="5" t="inlineStr" r="C8087">
        <is>
          <t xml:space="preserve">FOOT   </t>
        </is>
      </c>
      <c s="6" r="D8087">
        <v>305.000</v>
      </c>
      <c s="7" r="E8087">
        <v>1</v>
      </c>
      <c s="8" t="inlineStr" r="F8087">
        <is>
          <t xml:space="preserve">62W69</t>
        </is>
      </c>
      <c s="8" t="inlineStr" r="G8087">
        <is>
          <t xml:space="preserve">169</t>
        </is>
      </c>
      <c s="9" r="H8087">
        <v>45.0000</v>
      </c>
      <c s="8" t="inlineStr" r="I8087">
        <is>
          <t xml:space="preserve">Y</t>
        </is>
      </c>
      <c s="8" t="inlineStr" r="J8087">
        <is>
          <t xml:space="preserve"> Kane</t>
        </is>
      </c>
    </row>
    <row r="8088" ht="20.25" customHeight="0">
      <c s="5" t="inlineStr" r="A8088">
        <is>
          <t xml:space="preserve">60603800</t>
        </is>
      </c>
      <c s="5" t="inlineStr" r="B8088">
        <is>
          <t xml:space="preserve">COMBINATION CONCRETE CURB AND GUTTER, TYPE B-6.12</t>
        </is>
      </c>
      <c s="5" t="inlineStr" r="C8088">
        <is>
          <t xml:space="preserve">FOOT   </t>
        </is>
      </c>
      <c s="6" r="D8088">
        <v>305.000</v>
      </c>
      <c s="7" r="E8088">
        <v>1</v>
      </c>
      <c s="8" t="inlineStr" r="F8088">
        <is>
          <t xml:space="preserve">62W69</t>
        </is>
      </c>
      <c s="8" t="inlineStr" r="G8088">
        <is>
          <t xml:space="preserve">169</t>
        </is>
      </c>
      <c s="9" r="H8088">
        <v>45.0000</v>
      </c>
      <c s="8" t="inlineStr" r="I8088">
        <is>
          <t xml:space="preserve"/>
        </is>
      </c>
      <c s="8" t="inlineStr" r="J8088">
        <is>
          <t xml:space="preserve"> Kane</t>
        </is>
      </c>
    </row>
    <row r="8089" ht="20.25" customHeight="0">
      <c s="5" t="inlineStr" r="A8089">
        <is>
          <t xml:space="preserve">60603800</t>
        </is>
      </c>
      <c s="5" t="inlineStr" r="B8089">
        <is>
          <t xml:space="preserve">COMBINATION CONCRETE CURB AND GUTTER, TYPE B-6.12</t>
        </is>
      </c>
      <c s="5" t="inlineStr" r="C8089">
        <is>
          <t xml:space="preserve">FOOT   </t>
        </is>
      </c>
      <c s="6" r="D8089">
        <v>709.000</v>
      </c>
      <c s="7" r="E8089">
        <v>1</v>
      </c>
      <c s="8" t="inlineStr" r="F8089">
        <is>
          <t xml:space="preserve">62W87</t>
        </is>
      </c>
      <c s="8" t="inlineStr" r="G8089">
        <is>
          <t xml:space="preserve">205</t>
        </is>
      </c>
      <c s="9" r="H8089">
        <v>62.0000</v>
      </c>
      <c s="8" t="inlineStr" r="I8089">
        <is>
          <t xml:space="preserve">Y</t>
        </is>
      </c>
      <c s="8" t="inlineStr" r="J8089">
        <is>
          <t xml:space="preserve"> Cook</t>
        </is>
      </c>
    </row>
    <row r="8090" ht="20.25" customHeight="0">
      <c s="5" t="inlineStr" r="A8090">
        <is>
          <t xml:space="preserve">60603800</t>
        </is>
      </c>
      <c s="5" t="inlineStr" r="B8090">
        <is>
          <t xml:space="preserve">COMBINATION CONCRETE CURB AND GUTTER, TYPE B-6.12</t>
        </is>
      </c>
      <c s="5" t="inlineStr" r="C8090">
        <is>
          <t xml:space="preserve">FOOT   </t>
        </is>
      </c>
      <c s="6" r="D8090">
        <v>709.000</v>
      </c>
      <c s="7" r="E8090">
        <v>1</v>
      </c>
      <c s="8" t="inlineStr" r="F8090">
        <is>
          <t xml:space="preserve">62W87</t>
        </is>
      </c>
      <c s="8" t="inlineStr" r="G8090">
        <is>
          <t xml:space="preserve">205</t>
        </is>
      </c>
      <c s="9" r="H8090">
        <v>40.0000</v>
      </c>
      <c s="8" t="inlineStr" r="I8090">
        <is>
          <t xml:space="preserve"/>
        </is>
      </c>
      <c s="8" t="inlineStr" r="J8090">
        <is>
          <t xml:space="preserve"> Cook</t>
        </is>
      </c>
    </row>
    <row r="8091" ht="20.25" customHeight="0">
      <c s="5" t="inlineStr" r="A8091">
        <is>
          <t xml:space="preserve">60603800</t>
        </is>
      </c>
      <c s="5" t="inlineStr" r="B8091">
        <is>
          <t xml:space="preserve">COMBINATION CONCRETE CURB AND GUTTER, TYPE B-6.12</t>
        </is>
      </c>
      <c s="5" t="inlineStr" r="C8091">
        <is>
          <t xml:space="preserve">FOOT   </t>
        </is>
      </c>
      <c s="6" r="D8091">
        <v>17285.000</v>
      </c>
      <c s="7" r="E8091">
        <v>1</v>
      </c>
      <c s="8" t="inlineStr" r="F8091">
        <is>
          <t xml:space="preserve">62X94</t>
        </is>
      </c>
      <c s="8" t="inlineStr" r="G8091">
        <is>
          <t xml:space="preserve">170</t>
        </is>
      </c>
      <c s="9" r="H8091">
        <v>31.5000</v>
      </c>
      <c s="8" t="inlineStr" r="I8091">
        <is>
          <t xml:space="preserve">Y</t>
        </is>
      </c>
      <c s="8" t="inlineStr" r="J8091">
        <is>
          <t xml:space="preserve"> McHenry</t>
        </is>
      </c>
    </row>
    <row r="8092" ht="20.25" customHeight="0">
      <c s="5" t="inlineStr" r="A8092">
        <is>
          <t xml:space="preserve">60603800</t>
        </is>
      </c>
      <c s="5" t="inlineStr" r="B8092">
        <is>
          <t xml:space="preserve">COMBINATION CONCRETE CURB AND GUTTER, TYPE B-6.12</t>
        </is>
      </c>
      <c s="5" t="inlineStr" r="C8092">
        <is>
          <t xml:space="preserve">FOOT   </t>
        </is>
      </c>
      <c s="6" r="D8092">
        <v>17285.000</v>
      </c>
      <c s="7" r="E8092">
        <v>1</v>
      </c>
      <c s="8" t="inlineStr" r="F8092">
        <is>
          <t xml:space="preserve">62X94</t>
        </is>
      </c>
      <c s="8" t="inlineStr" r="G8092">
        <is>
          <t xml:space="preserve">170</t>
        </is>
      </c>
      <c s="9" r="H8092">
        <v>28.7500</v>
      </c>
      <c s="8" t="inlineStr" r="I8092">
        <is>
          <t xml:space="preserve"/>
        </is>
      </c>
      <c s="8" t="inlineStr" r="J8092">
        <is>
          <t xml:space="preserve"> McHenry</t>
        </is>
      </c>
    </row>
    <row r="8093" ht="20.25" customHeight="0">
      <c s="5" t="inlineStr" r="A8093">
        <is>
          <t xml:space="preserve">60603800</t>
        </is>
      </c>
      <c s="5" t="inlineStr" r="B8093">
        <is>
          <t xml:space="preserve">COMBINATION CONCRETE CURB AND GUTTER, TYPE B-6.12</t>
        </is>
      </c>
      <c s="5" t="inlineStr" r="C8093">
        <is>
          <t xml:space="preserve">FOOT   </t>
        </is>
      </c>
      <c s="6" r="D8093">
        <v>17285.000</v>
      </c>
      <c s="7" r="E8093">
        <v>1</v>
      </c>
      <c s="8" t="inlineStr" r="F8093">
        <is>
          <t xml:space="preserve">62X94</t>
        </is>
      </c>
      <c s="8" t="inlineStr" r="G8093">
        <is>
          <t xml:space="preserve">170</t>
        </is>
      </c>
      <c s="9" r="H8093">
        <v>32.5000</v>
      </c>
      <c s="8" t="inlineStr" r="I8093">
        <is>
          <t xml:space="preserve"/>
        </is>
      </c>
      <c s="8" t="inlineStr" r="J8093">
        <is>
          <t xml:space="preserve"> McHenry</t>
        </is>
      </c>
    </row>
    <row r="8094" ht="20.25" customHeight="0">
      <c s="5" t="inlineStr" r="A8094">
        <is>
          <t xml:space="preserve">60603800</t>
        </is>
      </c>
      <c s="5" t="inlineStr" r="B8094">
        <is>
          <t xml:space="preserve">COMBINATION CONCRETE CURB AND GUTTER, TYPE B-6.12</t>
        </is>
      </c>
      <c s="5" t="inlineStr" r="C8094">
        <is>
          <t xml:space="preserve">FOOT   </t>
        </is>
      </c>
      <c s="6" r="D8094">
        <v>17285.000</v>
      </c>
      <c s="7" r="E8094">
        <v>1</v>
      </c>
      <c s="8" t="inlineStr" r="F8094">
        <is>
          <t xml:space="preserve">62X94</t>
        </is>
      </c>
      <c s="8" t="inlineStr" r="G8094">
        <is>
          <t xml:space="preserve">170</t>
        </is>
      </c>
      <c s="9" r="H8094">
        <v>48.5000</v>
      </c>
      <c s="8" t="inlineStr" r="I8094">
        <is>
          <t xml:space="preserve"/>
        </is>
      </c>
      <c s="8" t="inlineStr" r="J8094">
        <is>
          <t xml:space="preserve"> McHenry</t>
        </is>
      </c>
    </row>
    <row r="8095" ht="20.25" customHeight="0">
      <c s="5" t="inlineStr" r="A8095">
        <is>
          <t xml:space="preserve">60603800</t>
        </is>
      </c>
      <c s="5" t="inlineStr" r="B8095">
        <is>
          <t xml:space="preserve">COMBINATION CONCRETE CURB AND GUTTER, TYPE B-6.12</t>
        </is>
      </c>
      <c s="5" t="inlineStr" r="C8095">
        <is>
          <t xml:space="preserve">FOOT   </t>
        </is>
      </c>
      <c s="6" r="D8095">
        <v>1143.000</v>
      </c>
      <c s="7" r="E8095">
        <v>5</v>
      </c>
      <c s="8" t="inlineStr" r="F8095">
        <is>
          <t xml:space="preserve">70991</t>
        </is>
      </c>
      <c s="8" t="inlineStr" r="G8095">
        <is>
          <t xml:space="preserve">094</t>
        </is>
      </c>
      <c s="9" r="H8095">
        <v>91.0000</v>
      </c>
      <c s="8" t="inlineStr" r="I8095">
        <is>
          <t xml:space="preserve">Y</t>
        </is>
      </c>
      <c s="8" t="inlineStr" r="J8095">
        <is>
          <t xml:space="preserve"> Champaign</t>
        </is>
      </c>
    </row>
    <row r="8096" ht="20.25" customHeight="0">
      <c s="5" t="inlineStr" r="A8096">
        <is>
          <t xml:space="preserve">60603800</t>
        </is>
      </c>
      <c s="5" t="inlineStr" r="B8096">
        <is>
          <t xml:space="preserve">COMBINATION CONCRETE CURB AND GUTTER, TYPE B-6.12</t>
        </is>
      </c>
      <c s="5" t="inlineStr" r="C8096">
        <is>
          <t xml:space="preserve">FOOT   </t>
        </is>
      </c>
      <c s="6" r="D8096">
        <v>1143.000</v>
      </c>
      <c s="7" r="E8096">
        <v>5</v>
      </c>
      <c s="8" t="inlineStr" r="F8096">
        <is>
          <t xml:space="preserve">70991</t>
        </is>
      </c>
      <c s="8" t="inlineStr" r="G8096">
        <is>
          <t xml:space="preserve">094</t>
        </is>
      </c>
      <c s="9" r="H8096">
        <v>110.0000</v>
      </c>
      <c s="8" t="inlineStr" r="I8096">
        <is>
          <t xml:space="preserve"/>
        </is>
      </c>
      <c s="8" t="inlineStr" r="J8096">
        <is>
          <t xml:space="preserve"> Champaign</t>
        </is>
      </c>
    </row>
    <row r="8097" ht="20.25" customHeight="0">
      <c s="5" t="inlineStr" r="A8097">
        <is>
          <t xml:space="preserve">60603800</t>
        </is>
      </c>
      <c s="5" t="inlineStr" r="B8097">
        <is>
          <t xml:space="preserve">COMBINATION CONCRETE CURB AND GUTTER, TYPE B-6.12</t>
        </is>
      </c>
      <c s="5" t="inlineStr" r="C8097">
        <is>
          <t xml:space="preserve">FOOT   </t>
        </is>
      </c>
      <c s="6" r="D8097">
        <v>74.000</v>
      </c>
      <c s="7" r="E8097">
        <v>7</v>
      </c>
      <c s="8" t="inlineStr" r="F8097">
        <is>
          <t xml:space="preserve">74759</t>
        </is>
      </c>
      <c s="8" t="inlineStr" r="G8097">
        <is>
          <t xml:space="preserve">109</t>
        </is>
      </c>
      <c s="9" r="H8097">
        <v>133.1800</v>
      </c>
      <c s="8" t="inlineStr" r="I8097">
        <is>
          <t xml:space="preserve">Y</t>
        </is>
      </c>
      <c s="8" t="inlineStr" r="J8097">
        <is>
          <t xml:space="preserve"> Coles</t>
        </is>
      </c>
    </row>
    <row r="8098" ht="20.25" customHeight="0">
      <c s="5" t="inlineStr" r="A8098">
        <is>
          <t xml:space="preserve">60603800</t>
        </is>
      </c>
      <c s="5" t="inlineStr" r="B8098">
        <is>
          <t xml:space="preserve">COMBINATION CONCRETE CURB AND GUTTER, TYPE B-6.12</t>
        </is>
      </c>
      <c s="5" t="inlineStr" r="C8098">
        <is>
          <t xml:space="preserve">FOOT   </t>
        </is>
      </c>
      <c s="6" r="D8098">
        <v>130.000</v>
      </c>
      <c s="7" r="E8098">
        <v>4</v>
      </c>
      <c s="8" t="inlineStr" r="F8098">
        <is>
          <t xml:space="preserve">89802</t>
        </is>
      </c>
      <c s="8" t="inlineStr" r="G8098">
        <is>
          <t xml:space="preserve">198</t>
        </is>
      </c>
      <c s="9" r="H8098">
        <v>105.7800</v>
      </c>
      <c s="8" t="inlineStr" r="I8098">
        <is>
          <t xml:space="preserve">Y</t>
        </is>
      </c>
      <c s="8" t="inlineStr" r="J8098">
        <is>
          <t xml:space="preserve"> Tazewell</t>
        </is>
      </c>
    </row>
    <row r="8099" ht="20.25" customHeight="0">
      <c s="5" t="inlineStr" r="A8099">
        <is>
          <t xml:space="preserve">60603800</t>
        </is>
      </c>
      <c s="5" t="inlineStr" r="B8099">
        <is>
          <t xml:space="preserve">COMBINATION CONCRETE CURB AND GUTTER, TYPE B-6.12</t>
        </is>
      </c>
      <c s="5" t="inlineStr" r="C8099">
        <is>
          <t xml:space="preserve">FOOT   </t>
        </is>
      </c>
      <c s="6" r="D8099">
        <v>130.000</v>
      </c>
      <c s="7" r="E8099">
        <v>4</v>
      </c>
      <c s="8" t="inlineStr" r="F8099">
        <is>
          <t xml:space="preserve">89802</t>
        </is>
      </c>
      <c s="8" t="inlineStr" r="G8099">
        <is>
          <t xml:space="preserve">198</t>
        </is>
      </c>
      <c s="9" r="H8099">
        <v>114.3000</v>
      </c>
      <c s="8" t="inlineStr" r="I8099">
        <is>
          <t xml:space="preserve"/>
        </is>
      </c>
      <c s="8" t="inlineStr" r="J8099">
        <is>
          <t xml:space="preserve"> Tazewell</t>
        </is>
      </c>
    </row>
    <row r="8100" ht="20.25" customHeight="0">
      <c s="5" t="inlineStr" r="A8100">
        <is>
          <t xml:space="preserve">60603800</t>
        </is>
      </c>
      <c s="5" t="inlineStr" r="B8100">
        <is>
          <t xml:space="preserve">COMBINATION CONCRETE CURB AND GUTTER, TYPE B-6.12</t>
        </is>
      </c>
      <c s="5" t="inlineStr" r="C8100">
        <is>
          <t xml:space="preserve">FOOT   </t>
        </is>
      </c>
      <c s="6" r="D8100">
        <v>114.000</v>
      </c>
      <c s="7" r="E8100">
        <v>4</v>
      </c>
      <c s="8" t="inlineStr" r="F8100">
        <is>
          <t xml:space="preserve">89852</t>
        </is>
      </c>
      <c s="8" t="inlineStr" r="G8100">
        <is>
          <t xml:space="preserve">199</t>
        </is>
      </c>
      <c s="9" r="H8100">
        <v>105.0000</v>
      </c>
      <c s="8" t="inlineStr" r="I8100">
        <is>
          <t xml:space="preserve">Y</t>
        </is>
      </c>
      <c s="8" t="inlineStr" r="J8100">
        <is>
          <t xml:space="preserve"> Tazewell</t>
        </is>
      </c>
    </row>
    <row r="8101" ht="20.25" customHeight="0">
      <c s="5" t="inlineStr" r="A8101">
        <is>
          <t xml:space="preserve">60603800</t>
        </is>
      </c>
      <c s="5" t="inlineStr" r="B8101">
        <is>
          <t xml:space="preserve">COMBINATION CONCRETE CURB AND GUTTER, TYPE B-6.12</t>
        </is>
      </c>
      <c s="5" t="inlineStr" r="C8101">
        <is>
          <t xml:space="preserve">FOOT   </t>
        </is>
      </c>
      <c s="6" r="D8101">
        <v>114.000</v>
      </c>
      <c s="7" r="E8101">
        <v>4</v>
      </c>
      <c s="8" t="inlineStr" r="F8101">
        <is>
          <t xml:space="preserve">89852</t>
        </is>
      </c>
      <c s="8" t="inlineStr" r="G8101">
        <is>
          <t xml:space="preserve">199</t>
        </is>
      </c>
      <c s="9" r="H8101">
        <v>83.4000</v>
      </c>
      <c s="8" t="inlineStr" r="I8101">
        <is>
          <t xml:space="preserve"/>
        </is>
      </c>
      <c s="8" t="inlineStr" r="J8101">
        <is>
          <t xml:space="preserve"> Tazewell</t>
        </is>
      </c>
    </row>
    <row r="8102" ht="20.25" customHeight="0">
      <c s="5" t="inlineStr" r="A8102">
        <is>
          <t xml:space="preserve">60603800</t>
        </is>
      </c>
      <c s="5" t="inlineStr" r="B8102">
        <is>
          <t xml:space="preserve">COMBINATION CONCRETE CURB AND GUTTER, TYPE B-6.12</t>
        </is>
      </c>
      <c s="5" t="inlineStr" r="C8102">
        <is>
          <t xml:space="preserve">FOOT   </t>
        </is>
      </c>
      <c s="6" r="D8102">
        <v>114.000</v>
      </c>
      <c s="7" r="E8102">
        <v>4</v>
      </c>
      <c s="8" t="inlineStr" r="F8102">
        <is>
          <t xml:space="preserve">89852</t>
        </is>
      </c>
      <c s="8" t="inlineStr" r="G8102">
        <is>
          <t xml:space="preserve">199</t>
        </is>
      </c>
      <c s="9" r="H8102">
        <v>86.2500</v>
      </c>
      <c s="8" t="inlineStr" r="I8102">
        <is>
          <t xml:space="preserve"/>
        </is>
      </c>
      <c s="8" t="inlineStr" r="J8102">
        <is>
          <t xml:space="preserve"> Tazewell</t>
        </is>
      </c>
    </row>
    <row r="8103" ht="20.25" customHeight="0">
      <c s="5" t="inlineStr" r="A8103">
        <is>
          <t xml:space="preserve">60603800</t>
        </is>
      </c>
      <c s="5" t="inlineStr" r="B8103">
        <is>
          <t xml:space="preserve">COMBINATION CONCRETE CURB AND GUTTER, TYPE B-6.12</t>
        </is>
      </c>
      <c s="5" t="inlineStr" r="C8103">
        <is>
          <t xml:space="preserve">FOOT   </t>
        </is>
      </c>
      <c s="6" r="D8103">
        <v>114.000</v>
      </c>
      <c s="7" r="E8103">
        <v>4</v>
      </c>
      <c s="8" t="inlineStr" r="F8103">
        <is>
          <t xml:space="preserve">89852</t>
        </is>
      </c>
      <c s="8" t="inlineStr" r="G8103">
        <is>
          <t xml:space="preserve">199</t>
        </is>
      </c>
      <c s="9" r="H8103">
        <v>108.1500</v>
      </c>
      <c s="8" t="inlineStr" r="I8103">
        <is>
          <t xml:space="preserve"/>
        </is>
      </c>
      <c s="8" t="inlineStr" r="J8103">
        <is>
          <t xml:space="preserve"> Tazewell</t>
        </is>
      </c>
    </row>
    <row r="8104" ht="20.25" customHeight="0">
      <c s="5" t="inlineStr" r="A8104">
        <is>
          <t xml:space="preserve">60603800</t>
        </is>
      </c>
      <c s="5" t="inlineStr" r="B8104">
        <is>
          <t xml:space="preserve">COMBINATION CONCRETE CURB AND GUTTER, TYPE B-6.12</t>
        </is>
      </c>
      <c s="5" t="inlineStr" r="C8104">
        <is>
          <t xml:space="preserve">FOOT   </t>
        </is>
      </c>
      <c s="6" r="D8104">
        <v>1532.000</v>
      </c>
      <c s="7" r="E8104">
        <v>6</v>
      </c>
      <c s="8" t="inlineStr" r="F8104">
        <is>
          <t xml:space="preserve">93830</t>
        </is>
      </c>
      <c s="8" t="inlineStr" r="G8104">
        <is>
          <t xml:space="preserve">162</t>
        </is>
      </c>
      <c s="9" r="H8104">
        <v>85.0000</v>
      </c>
      <c s="8" t="inlineStr" r="I8104">
        <is>
          <t xml:space="preserve">Y</t>
        </is>
      </c>
      <c s="8" t="inlineStr" r="J8104">
        <is>
          <t xml:space="preserve"> Adams</t>
        </is>
      </c>
    </row>
    <row r="8105" ht="20.25" customHeight="0">
      <c s="5" t="inlineStr" r="A8105">
        <is>
          <t xml:space="preserve">60603900</t>
        </is>
      </c>
      <c s="5" t="inlineStr" r="B8105">
        <is>
          <t xml:space="preserve">COMBINATION CONCRETE CURB AND GUTTER, TYPE B-6.12 (ABUTTING EXISTING PAVEMENT)</t>
        </is>
      </c>
      <c s="5" t="inlineStr" r="C8105">
        <is>
          <t xml:space="preserve">FOOT   </t>
        </is>
      </c>
      <c s="6" r="D8105">
        <v>60.000</v>
      </c>
      <c s="7" r="E8105">
        <v>5</v>
      </c>
      <c s="8" t="inlineStr" r="F8105">
        <is>
          <t xml:space="preserve">91654</t>
        </is>
      </c>
      <c s="8" t="inlineStr" r="G8105">
        <is>
          <t xml:space="preserve">159</t>
        </is>
      </c>
      <c s="9" r="H8105">
        <v>70.2300</v>
      </c>
      <c s="8" t="inlineStr" r="I8105">
        <is>
          <t xml:space="preserve">Y</t>
        </is>
      </c>
      <c s="8" t="inlineStr" r="J8105">
        <is>
          <t xml:space="preserve"> Vermilion</t>
        </is>
      </c>
    </row>
    <row r="8106" ht="20.25" customHeight="0">
      <c s="5" t="inlineStr" r="A8106">
        <is>
          <t xml:space="preserve">60603900</t>
        </is>
      </c>
      <c s="5" t="inlineStr" r="B8106">
        <is>
          <t xml:space="preserve">COMBINATION CONCRETE CURB AND GUTTER, TYPE B-6.12 (ABUTTING EXISTING PAVEMENT)</t>
        </is>
      </c>
      <c s="5" t="inlineStr" r="C8106">
        <is>
          <t xml:space="preserve">FOOT   </t>
        </is>
      </c>
      <c s="6" r="D8106">
        <v>60.000</v>
      </c>
      <c s="7" r="E8106">
        <v>5</v>
      </c>
      <c s="8" t="inlineStr" r="F8106">
        <is>
          <t xml:space="preserve">91654</t>
        </is>
      </c>
      <c s="8" t="inlineStr" r="G8106">
        <is>
          <t xml:space="preserve">159</t>
        </is>
      </c>
      <c s="9" r="H8106">
        <v>45.0000</v>
      </c>
      <c s="8" t="inlineStr" r="I8106">
        <is>
          <t xml:space="preserve"/>
        </is>
      </c>
      <c s="8" t="inlineStr" r="J8106">
        <is>
          <t xml:space="preserve"> Vermilion</t>
        </is>
      </c>
    </row>
    <row r="8107" ht="20.25" customHeight="0">
      <c s="5" t="inlineStr" r="A8107">
        <is>
          <t xml:space="preserve">60603900</t>
        </is>
      </c>
      <c s="5" t="inlineStr" r="B8107">
        <is>
          <t xml:space="preserve">COMBINATION CONCRETE CURB AND GUTTER, TYPE B-6.12 (ABUTTING EXISTING PAVEMENT)</t>
        </is>
      </c>
      <c s="5" t="inlineStr" r="C8107">
        <is>
          <t xml:space="preserve">FOOT   </t>
        </is>
      </c>
      <c s="6" r="D8107">
        <v>60.000</v>
      </c>
      <c s="7" r="E8107">
        <v>5</v>
      </c>
      <c s="8" t="inlineStr" r="F8107">
        <is>
          <t xml:space="preserve">91654</t>
        </is>
      </c>
      <c s="8" t="inlineStr" r="G8107">
        <is>
          <t xml:space="preserve">159</t>
        </is>
      </c>
      <c s="9" r="H8107">
        <v>56.3200</v>
      </c>
      <c s="8" t="inlineStr" r="I8107">
        <is>
          <t xml:space="preserve"/>
        </is>
      </c>
      <c s="8" t="inlineStr" r="J8107">
        <is>
          <t xml:space="preserve"> Vermilion</t>
        </is>
      </c>
    </row>
    <row r="8108" ht="20.25" customHeight="0">
      <c s="5" t="inlineStr" r="A8108">
        <is>
          <t xml:space="preserve">60604400</t>
        </is>
      </c>
      <c s="5" t="inlineStr" r="B8108">
        <is>
          <t xml:space="preserve">COMBINATION CONCRETE CURB AND GUTTER, TYPE B-6.18</t>
        </is>
      </c>
      <c s="5" t="inlineStr" r="C8108">
        <is>
          <t xml:space="preserve">FOOT   </t>
        </is>
      </c>
      <c s="6" r="D8108">
        <v>120.000</v>
      </c>
      <c s="7" r="E8108">
        <v>5</v>
      </c>
      <c s="8" t="inlineStr" r="F8108">
        <is>
          <t xml:space="preserve">70991</t>
        </is>
      </c>
      <c s="8" t="inlineStr" r="G8108">
        <is>
          <t xml:space="preserve">094</t>
        </is>
      </c>
      <c s="9" r="H8108">
        <v>90.0000</v>
      </c>
      <c s="8" t="inlineStr" r="I8108">
        <is>
          <t xml:space="preserve">Y</t>
        </is>
      </c>
      <c s="8" t="inlineStr" r="J8108">
        <is>
          <t xml:space="preserve"> Champaign</t>
        </is>
      </c>
    </row>
    <row r="8109" ht="20.25" customHeight="0">
      <c s="5" t="inlineStr" r="A8109">
        <is>
          <t xml:space="preserve">60604400</t>
        </is>
      </c>
      <c s="5" t="inlineStr" r="B8109">
        <is>
          <t xml:space="preserve">COMBINATION CONCRETE CURB AND GUTTER, TYPE B-6.18</t>
        </is>
      </c>
      <c s="5" t="inlineStr" r="C8109">
        <is>
          <t xml:space="preserve">FOOT   </t>
        </is>
      </c>
      <c s="6" r="D8109">
        <v>120.000</v>
      </c>
      <c s="7" r="E8109">
        <v>5</v>
      </c>
      <c s="8" t="inlineStr" r="F8109">
        <is>
          <t xml:space="preserve">70991</t>
        </is>
      </c>
      <c s="8" t="inlineStr" r="G8109">
        <is>
          <t xml:space="preserve">094</t>
        </is>
      </c>
      <c s="9" r="H8109">
        <v>140.0000</v>
      </c>
      <c s="8" t="inlineStr" r="I8109">
        <is>
          <t xml:space="preserve"/>
        </is>
      </c>
      <c s="8" t="inlineStr" r="J8109">
        <is>
          <t xml:space="preserve"> Champaign</t>
        </is>
      </c>
    </row>
    <row r="8110" ht="20.25" customHeight="0">
      <c s="5" t="inlineStr" r="A8110">
        <is>
          <t xml:space="preserve">60604400</t>
        </is>
      </c>
      <c s="5" t="inlineStr" r="B8110">
        <is>
          <t xml:space="preserve">COMBINATION CONCRETE CURB AND GUTTER, TYPE B-6.18</t>
        </is>
      </c>
      <c s="5" t="inlineStr" r="C8110">
        <is>
          <t xml:space="preserve">FOOT   </t>
        </is>
      </c>
      <c s="6" r="D8110">
        <v>862.000</v>
      </c>
      <c s="7" r="E8110">
        <v>3</v>
      </c>
      <c s="8" t="inlineStr" r="F8110">
        <is>
          <t xml:space="preserve">87880</t>
        </is>
      </c>
      <c s="8" t="inlineStr" r="G8110">
        <is>
          <t xml:space="preserve">157</t>
        </is>
      </c>
      <c s="9" r="H8110">
        <v>43.5000</v>
      </c>
      <c s="8" t="inlineStr" r="I8110">
        <is>
          <t xml:space="preserve">Y</t>
        </is>
      </c>
      <c s="8" t="inlineStr" r="J8110">
        <is>
          <t xml:space="preserve"> Bureau</t>
        </is>
      </c>
    </row>
    <row r="8111" ht="20.25" customHeight="0">
      <c s="5" t="inlineStr" r="A8111">
        <is>
          <t xml:space="preserve">60604400</t>
        </is>
      </c>
      <c s="5" t="inlineStr" r="B8111">
        <is>
          <t xml:space="preserve">COMBINATION CONCRETE CURB AND GUTTER, TYPE B-6.18</t>
        </is>
      </c>
      <c s="5" t="inlineStr" r="C8111">
        <is>
          <t xml:space="preserve">FOOT   </t>
        </is>
      </c>
      <c s="6" r="D8111">
        <v>862.000</v>
      </c>
      <c s="7" r="E8111">
        <v>3</v>
      </c>
      <c s="8" t="inlineStr" r="F8111">
        <is>
          <t xml:space="preserve">87880</t>
        </is>
      </c>
      <c s="8" t="inlineStr" r="G8111">
        <is>
          <t xml:space="preserve">157</t>
        </is>
      </c>
      <c s="9" r="H8111">
        <v>39.0000</v>
      </c>
      <c s="8" t="inlineStr" r="I8111">
        <is>
          <t xml:space="preserve"/>
        </is>
      </c>
      <c s="8" t="inlineStr" r="J8111">
        <is>
          <t xml:space="preserve"> Bureau</t>
        </is>
      </c>
    </row>
    <row r="8112" ht="20.25" customHeight="0">
      <c s="5" t="inlineStr" r="A8112">
        <is>
          <t xml:space="preserve">60604400</t>
        </is>
      </c>
      <c s="5" t="inlineStr" r="B8112">
        <is>
          <t xml:space="preserve">COMBINATION CONCRETE CURB AND GUTTER, TYPE B-6.18</t>
        </is>
      </c>
      <c s="5" t="inlineStr" r="C8112">
        <is>
          <t xml:space="preserve">FOOT   </t>
        </is>
      </c>
      <c s="6" r="D8112">
        <v>862.000</v>
      </c>
      <c s="7" r="E8112">
        <v>3</v>
      </c>
      <c s="8" t="inlineStr" r="F8112">
        <is>
          <t xml:space="preserve">87880</t>
        </is>
      </c>
      <c s="8" t="inlineStr" r="G8112">
        <is>
          <t xml:space="preserve">157</t>
        </is>
      </c>
      <c s="9" r="H8112">
        <v>45.0000</v>
      </c>
      <c s="8" t="inlineStr" r="I8112">
        <is>
          <t xml:space="preserve"/>
        </is>
      </c>
      <c s="8" t="inlineStr" r="J8112">
        <is>
          <t xml:space="preserve"> Bureau</t>
        </is>
      </c>
    </row>
    <row r="8113" ht="20.25" customHeight="0">
      <c s="5" t="inlineStr" r="A8113">
        <is>
          <t xml:space="preserve">60604400</t>
        </is>
      </c>
      <c s="5" t="inlineStr" r="B8113">
        <is>
          <t xml:space="preserve">COMBINATION CONCRETE CURB AND GUTTER, TYPE B-6.18</t>
        </is>
      </c>
      <c s="5" t="inlineStr" r="C8113">
        <is>
          <t xml:space="preserve">FOOT   </t>
        </is>
      </c>
      <c s="6" r="D8113">
        <v>65.000</v>
      </c>
      <c s="7" r="E8113">
        <v>8</v>
      </c>
      <c s="8" t="inlineStr" r="F8113">
        <is>
          <t xml:space="preserve">97839</t>
        </is>
      </c>
      <c s="8" t="inlineStr" r="G8113">
        <is>
          <t xml:space="preserve">181</t>
        </is>
      </c>
      <c s="9" r="H8113">
        <v>76.0000</v>
      </c>
      <c s="8" t="inlineStr" r="I8113">
        <is>
          <t xml:space="preserve">Y</t>
        </is>
      </c>
      <c s="8" t="inlineStr" r="J8113">
        <is>
          <t xml:space="preserve"> Madison</t>
        </is>
      </c>
    </row>
    <row r="8114" ht="20.25" customHeight="0">
      <c s="5" t="inlineStr" r="A8114">
        <is>
          <t xml:space="preserve">60604400</t>
        </is>
      </c>
      <c s="5" t="inlineStr" r="B8114">
        <is>
          <t xml:space="preserve">COMBINATION CONCRETE CURB AND GUTTER, TYPE B-6.18</t>
        </is>
      </c>
      <c s="5" t="inlineStr" r="C8114">
        <is>
          <t xml:space="preserve">FOOT   </t>
        </is>
      </c>
      <c s="6" r="D8114">
        <v>65.000</v>
      </c>
      <c s="7" r="E8114">
        <v>8</v>
      </c>
      <c s="8" t="inlineStr" r="F8114">
        <is>
          <t xml:space="preserve">97839</t>
        </is>
      </c>
      <c s="8" t="inlineStr" r="G8114">
        <is>
          <t xml:space="preserve">181</t>
        </is>
      </c>
      <c s="9" r="H8114">
        <v>137.0000</v>
      </c>
      <c s="8" t="inlineStr" r="I8114">
        <is>
          <t xml:space="preserve"/>
        </is>
      </c>
      <c s="8" t="inlineStr" r="J8114">
        <is>
          <t xml:space="preserve"> Madison</t>
        </is>
      </c>
    </row>
    <row r="8115" ht="20.25" customHeight="0">
      <c s="5" t="inlineStr" r="A8115">
        <is>
          <t xml:space="preserve">60605000</t>
        </is>
      </c>
      <c s="5" t="inlineStr" r="B8115">
        <is>
          <t xml:space="preserve">COMBINATION CONCRETE CURB AND GUTTER, TYPE B-6.24</t>
        </is>
      </c>
      <c s="5" t="inlineStr" r="C8115">
        <is>
          <t xml:space="preserve">FOOT   </t>
        </is>
      </c>
      <c s="6" r="D8115">
        <v>1784.000</v>
      </c>
      <c s="7" r="E8115">
        <v>1</v>
      </c>
      <c s="8" t="inlineStr" r="F8115">
        <is>
          <t xml:space="preserve">61K95</t>
        </is>
      </c>
      <c s="8" t="inlineStr" r="G8115">
        <is>
          <t xml:space="preserve">013</t>
        </is>
      </c>
      <c s="9" r="H8115">
        <v>40.7000</v>
      </c>
      <c s="8" t="inlineStr" r="I8115">
        <is>
          <t xml:space="preserve">Y</t>
        </is>
      </c>
      <c s="8" t="inlineStr" r="J8115">
        <is>
          <t xml:space="preserve"> DuPage</t>
        </is>
      </c>
    </row>
    <row r="8116" ht="20.25" customHeight="0">
      <c s="5" t="inlineStr" r="A8116">
        <is>
          <t xml:space="preserve">60605000</t>
        </is>
      </c>
      <c s="5" t="inlineStr" r="B8116">
        <is>
          <t xml:space="preserve">COMBINATION CONCRETE CURB AND GUTTER, TYPE B-6.24</t>
        </is>
      </c>
      <c s="5" t="inlineStr" r="C8116">
        <is>
          <t xml:space="preserve">FOOT   </t>
        </is>
      </c>
      <c s="6" r="D8116">
        <v>1784.000</v>
      </c>
      <c s="7" r="E8116">
        <v>1</v>
      </c>
      <c s="8" t="inlineStr" r="F8116">
        <is>
          <t xml:space="preserve">61K95</t>
        </is>
      </c>
      <c s="8" t="inlineStr" r="G8116">
        <is>
          <t xml:space="preserve">013</t>
        </is>
      </c>
      <c s="9" r="H8116">
        <v>38.5000</v>
      </c>
      <c s="8" t="inlineStr" r="I8116">
        <is>
          <t xml:space="preserve"/>
        </is>
      </c>
      <c s="8" t="inlineStr" r="J8116">
        <is>
          <t xml:space="preserve"> DuPage</t>
        </is>
      </c>
    </row>
    <row r="8117" ht="20.25" customHeight="0">
      <c s="5" t="inlineStr" r="A8117">
        <is>
          <t xml:space="preserve">60605000</t>
        </is>
      </c>
      <c s="5" t="inlineStr" r="B8117">
        <is>
          <t xml:space="preserve">COMBINATION CONCRETE CURB AND GUTTER, TYPE B-6.24</t>
        </is>
      </c>
      <c s="5" t="inlineStr" r="C8117">
        <is>
          <t xml:space="preserve">FOOT   </t>
        </is>
      </c>
      <c s="6" r="D8117">
        <v>1784.000</v>
      </c>
      <c s="7" r="E8117">
        <v>1</v>
      </c>
      <c s="8" t="inlineStr" r="F8117">
        <is>
          <t xml:space="preserve">61K95</t>
        </is>
      </c>
      <c s="8" t="inlineStr" r="G8117">
        <is>
          <t xml:space="preserve">013</t>
        </is>
      </c>
      <c s="9" r="H8117">
        <v>60.0000</v>
      </c>
      <c s="8" t="inlineStr" r="I8117">
        <is>
          <t xml:space="preserve"/>
        </is>
      </c>
      <c s="8" t="inlineStr" r="J8117">
        <is>
          <t xml:space="preserve"> DuPage</t>
        </is>
      </c>
    </row>
    <row r="8118" ht="20.25" customHeight="0">
      <c s="5" t="inlineStr" r="A8118">
        <is>
          <t xml:space="preserve">60605000</t>
        </is>
      </c>
      <c s="5" t="inlineStr" r="B8118">
        <is>
          <t xml:space="preserve">COMBINATION CONCRETE CURB AND GUTTER, TYPE B-6.24</t>
        </is>
      </c>
      <c s="5" t="inlineStr" r="C8118">
        <is>
          <t xml:space="preserve">FOOT   </t>
        </is>
      </c>
      <c s="6" r="D8118">
        <v>1784.000</v>
      </c>
      <c s="7" r="E8118">
        <v>1</v>
      </c>
      <c s="8" t="inlineStr" r="F8118">
        <is>
          <t xml:space="preserve">61K95</t>
        </is>
      </c>
      <c s="8" t="inlineStr" r="G8118">
        <is>
          <t xml:space="preserve">013</t>
        </is>
      </c>
      <c s="9" r="H8118">
        <v>69.0000</v>
      </c>
      <c s="8" t="inlineStr" r="I8118">
        <is>
          <t xml:space="preserve"/>
        </is>
      </c>
      <c s="8" t="inlineStr" r="J8118">
        <is>
          <t xml:space="preserve"> DuPage</t>
        </is>
      </c>
    </row>
    <row r="8119" ht="20.25" customHeight="0">
      <c s="5" t="inlineStr" r="A8119">
        <is>
          <t xml:space="preserve">60605000</t>
        </is>
      </c>
      <c s="5" t="inlineStr" r="B8119">
        <is>
          <t xml:space="preserve">COMBINATION CONCRETE CURB AND GUTTER, TYPE B-6.24</t>
        </is>
      </c>
      <c s="5" t="inlineStr" r="C8119">
        <is>
          <t xml:space="preserve">FOOT   </t>
        </is>
      </c>
      <c s="6" r="D8119">
        <v>1784.000</v>
      </c>
      <c s="7" r="E8119">
        <v>1</v>
      </c>
      <c s="8" t="inlineStr" r="F8119">
        <is>
          <t xml:space="preserve">61K95</t>
        </is>
      </c>
      <c s="8" t="inlineStr" r="G8119">
        <is>
          <t xml:space="preserve">013</t>
        </is>
      </c>
      <c s="9" r="H8119">
        <v>69.5000</v>
      </c>
      <c s="8" t="inlineStr" r="I8119">
        <is>
          <t xml:space="preserve"/>
        </is>
      </c>
      <c s="8" t="inlineStr" r="J8119">
        <is>
          <t xml:space="preserve"> DuPage</t>
        </is>
      </c>
    </row>
    <row r="8120" ht="20.25" customHeight="0">
      <c s="5" t="inlineStr" r="A8120">
        <is>
          <t xml:space="preserve">60605000</t>
        </is>
      </c>
      <c s="5" t="inlineStr" r="B8120">
        <is>
          <t xml:space="preserve">COMBINATION CONCRETE CURB AND GUTTER, TYPE B-6.24</t>
        </is>
      </c>
      <c s="5" t="inlineStr" r="C8120">
        <is>
          <t xml:space="preserve">FOOT   </t>
        </is>
      </c>
      <c s="6" r="D8120">
        <v>4880.000</v>
      </c>
      <c s="7" r="E8120">
        <v>1</v>
      </c>
      <c s="8" t="inlineStr" r="F8120">
        <is>
          <t xml:space="preserve">61L33</t>
        </is>
      </c>
      <c s="8" t="inlineStr" r="G8120">
        <is>
          <t xml:space="preserve">019</t>
        </is>
      </c>
      <c s="9" r="H8120">
        <v>54.0000</v>
      </c>
      <c s="8" t="inlineStr" r="I8120">
        <is>
          <t xml:space="preserve">Y</t>
        </is>
      </c>
      <c s="8" t="inlineStr" r="J8120">
        <is>
          <t xml:space="preserve"> Cook</t>
        </is>
      </c>
    </row>
    <row r="8121" ht="20.25" customHeight="0">
      <c s="5" t="inlineStr" r="A8121">
        <is>
          <t xml:space="preserve">60605000</t>
        </is>
      </c>
      <c s="5" t="inlineStr" r="B8121">
        <is>
          <t xml:space="preserve">COMBINATION CONCRETE CURB AND GUTTER, TYPE B-6.24</t>
        </is>
      </c>
      <c s="5" t="inlineStr" r="C8121">
        <is>
          <t xml:space="preserve">FOOT   </t>
        </is>
      </c>
      <c s="6" r="D8121">
        <v>4880.000</v>
      </c>
      <c s="7" r="E8121">
        <v>1</v>
      </c>
      <c s="8" t="inlineStr" r="F8121">
        <is>
          <t xml:space="preserve">61L33</t>
        </is>
      </c>
      <c s="8" t="inlineStr" r="G8121">
        <is>
          <t xml:space="preserve">019</t>
        </is>
      </c>
      <c s="9" r="H8121">
        <v>55.0000</v>
      </c>
      <c s="8" t="inlineStr" r="I8121">
        <is>
          <t xml:space="preserve"/>
        </is>
      </c>
      <c s="8" t="inlineStr" r="J8121">
        <is>
          <t xml:space="preserve"> Cook</t>
        </is>
      </c>
    </row>
    <row r="8122" ht="20.25" customHeight="0">
      <c s="5" t="inlineStr" r="A8122">
        <is>
          <t xml:space="preserve">60605000</t>
        </is>
      </c>
      <c s="5" t="inlineStr" r="B8122">
        <is>
          <t xml:space="preserve">COMBINATION CONCRETE CURB AND GUTTER, TYPE B-6.24</t>
        </is>
      </c>
      <c s="5" t="inlineStr" r="C8122">
        <is>
          <t xml:space="preserve">FOOT   </t>
        </is>
      </c>
      <c s="6" r="D8122">
        <v>4880.000</v>
      </c>
      <c s="7" r="E8122">
        <v>1</v>
      </c>
      <c s="8" t="inlineStr" r="F8122">
        <is>
          <t xml:space="preserve">61L33</t>
        </is>
      </c>
      <c s="8" t="inlineStr" r="G8122">
        <is>
          <t xml:space="preserve">019</t>
        </is>
      </c>
      <c s="9" r="H8122">
        <v>58.0000</v>
      </c>
      <c s="8" t="inlineStr" r="I8122">
        <is>
          <t xml:space="preserve"/>
        </is>
      </c>
      <c s="8" t="inlineStr" r="J8122">
        <is>
          <t xml:space="preserve"> Cook</t>
        </is>
      </c>
    </row>
    <row r="8123" ht="20.25" customHeight="0">
      <c s="5" t="inlineStr" r="A8123">
        <is>
          <t xml:space="preserve">60605000</t>
        </is>
      </c>
      <c s="5" t="inlineStr" r="B8123">
        <is>
          <t xml:space="preserve">COMBINATION CONCRETE CURB AND GUTTER, TYPE B-6.24</t>
        </is>
      </c>
      <c s="5" t="inlineStr" r="C8123">
        <is>
          <t xml:space="preserve">FOOT   </t>
        </is>
      </c>
      <c s="6" r="D8123">
        <v>308.000</v>
      </c>
      <c s="7" r="E8123">
        <v>1</v>
      </c>
      <c s="8" t="inlineStr" r="F8123">
        <is>
          <t xml:space="preserve">62T27</t>
        </is>
      </c>
      <c s="8" t="inlineStr" r="G8123">
        <is>
          <t xml:space="preserve">026</t>
        </is>
      </c>
      <c s="9" r="H8123">
        <v>50.0000</v>
      </c>
      <c s="8" t="inlineStr" r="I8123">
        <is>
          <t xml:space="preserve">Y</t>
        </is>
      </c>
      <c s="8" t="inlineStr" r="J8123">
        <is>
          <t xml:space="preserve"> Will</t>
        </is>
      </c>
    </row>
    <row r="8124" ht="20.25" customHeight="0">
      <c s="5" t="inlineStr" r="A8124">
        <is>
          <t xml:space="preserve">60605000</t>
        </is>
      </c>
      <c s="5" t="inlineStr" r="B8124">
        <is>
          <t xml:space="preserve">COMBINATION CONCRETE CURB AND GUTTER, TYPE B-6.24</t>
        </is>
      </c>
      <c s="5" t="inlineStr" r="C8124">
        <is>
          <t xml:space="preserve">FOOT   </t>
        </is>
      </c>
      <c s="6" r="D8124">
        <v>308.000</v>
      </c>
      <c s="7" r="E8124">
        <v>1</v>
      </c>
      <c s="8" t="inlineStr" r="F8124">
        <is>
          <t xml:space="preserve">62T27</t>
        </is>
      </c>
      <c s="8" t="inlineStr" r="G8124">
        <is>
          <t xml:space="preserve">026</t>
        </is>
      </c>
      <c s="9" r="H8124">
        <v>55.0000</v>
      </c>
      <c s="8" t="inlineStr" r="I8124">
        <is>
          <t xml:space="preserve"/>
        </is>
      </c>
      <c s="8" t="inlineStr" r="J8124">
        <is>
          <t xml:space="preserve"> Will</t>
        </is>
      </c>
    </row>
    <row r="8125" ht="20.25" customHeight="0">
      <c s="5" t="inlineStr" r="A8125">
        <is>
          <t xml:space="preserve">60605000</t>
        </is>
      </c>
      <c s="5" t="inlineStr" r="B8125">
        <is>
          <t xml:space="preserve">COMBINATION CONCRETE CURB AND GUTTER, TYPE B-6.24</t>
        </is>
      </c>
      <c s="5" t="inlineStr" r="C8125">
        <is>
          <t xml:space="preserve">FOOT   </t>
        </is>
      </c>
      <c s="6" r="D8125">
        <v>308.000</v>
      </c>
      <c s="7" r="E8125">
        <v>1</v>
      </c>
      <c s="8" t="inlineStr" r="F8125">
        <is>
          <t xml:space="preserve">62T27</t>
        </is>
      </c>
      <c s="8" t="inlineStr" r="G8125">
        <is>
          <t xml:space="preserve">026</t>
        </is>
      </c>
      <c s="9" r="H8125">
        <v>60.0000</v>
      </c>
      <c s="8" t="inlineStr" r="I8125">
        <is>
          <t xml:space="preserve"/>
        </is>
      </c>
      <c s="8" t="inlineStr" r="J8125">
        <is>
          <t xml:space="preserve"> Will</t>
        </is>
      </c>
    </row>
    <row r="8126" ht="20.25" customHeight="0">
      <c s="5" t="inlineStr" r="A8126">
        <is>
          <t xml:space="preserve">60605000</t>
        </is>
      </c>
      <c s="5" t="inlineStr" r="B8126">
        <is>
          <t xml:space="preserve">COMBINATION CONCRETE CURB AND GUTTER, TYPE B-6.24</t>
        </is>
      </c>
      <c s="5" t="inlineStr" r="C8126">
        <is>
          <t xml:space="preserve">FOOT   </t>
        </is>
      </c>
      <c s="6" r="D8126">
        <v>308.000</v>
      </c>
      <c s="7" r="E8126">
        <v>1</v>
      </c>
      <c s="8" t="inlineStr" r="F8126">
        <is>
          <t xml:space="preserve">62T27</t>
        </is>
      </c>
      <c s="8" t="inlineStr" r="G8126">
        <is>
          <t xml:space="preserve">026</t>
        </is>
      </c>
      <c s="9" r="H8126">
        <v>62.0000</v>
      </c>
      <c s="8" t="inlineStr" r="I8126">
        <is>
          <t xml:space="preserve"/>
        </is>
      </c>
      <c s="8" t="inlineStr" r="J8126">
        <is>
          <t xml:space="preserve"> Will</t>
        </is>
      </c>
    </row>
    <row r="8127" ht="20.25" customHeight="0">
      <c s="5" t="inlineStr" r="A8127">
        <is>
          <t xml:space="preserve">60605000</t>
        </is>
      </c>
      <c s="5" t="inlineStr" r="B8127">
        <is>
          <t xml:space="preserve">COMBINATION CONCRETE CURB AND GUTTER, TYPE B-6.24</t>
        </is>
      </c>
      <c s="5" t="inlineStr" r="C8127">
        <is>
          <t xml:space="preserve">FOOT   </t>
        </is>
      </c>
      <c s="6" r="D8127">
        <v>308.000</v>
      </c>
      <c s="7" r="E8127">
        <v>1</v>
      </c>
      <c s="8" t="inlineStr" r="F8127">
        <is>
          <t xml:space="preserve">62T27</t>
        </is>
      </c>
      <c s="8" t="inlineStr" r="G8127">
        <is>
          <t xml:space="preserve">026</t>
        </is>
      </c>
      <c s="9" r="H8127">
        <v>123.2000</v>
      </c>
      <c s="8" t="inlineStr" r="I8127">
        <is>
          <t xml:space="preserve"/>
        </is>
      </c>
      <c s="8" t="inlineStr" r="J8127">
        <is>
          <t xml:space="preserve"> Will</t>
        </is>
      </c>
    </row>
    <row r="8128" ht="20.25" customHeight="0">
      <c s="5" t="inlineStr" r="A8128">
        <is>
          <t xml:space="preserve">60605000</t>
        </is>
      </c>
      <c s="5" t="inlineStr" r="B8128">
        <is>
          <t xml:space="preserve">COMBINATION CONCRETE CURB AND GUTTER, TYPE B-6.24</t>
        </is>
      </c>
      <c s="5" t="inlineStr" r="C8128">
        <is>
          <t xml:space="preserve">FOOT   </t>
        </is>
      </c>
      <c s="6" r="D8128">
        <v>1885.000</v>
      </c>
      <c s="7" r="E8128">
        <v>1</v>
      </c>
      <c s="8" t="inlineStr" r="F8128">
        <is>
          <t xml:space="preserve">62V37</t>
        </is>
      </c>
      <c s="8" t="inlineStr" r="G8128">
        <is>
          <t xml:space="preserve">029</t>
        </is>
      </c>
      <c s="9" r="H8128">
        <v>56.0000</v>
      </c>
      <c s="8" t="inlineStr" r="I8128">
        <is>
          <t xml:space="preserve">Y</t>
        </is>
      </c>
      <c s="8" t="inlineStr" r="J8128">
        <is>
          <t xml:space="preserve"> Kane</t>
        </is>
      </c>
    </row>
    <row r="8129" ht="20.25" customHeight="0">
      <c s="5" t="inlineStr" r="A8129">
        <is>
          <t xml:space="preserve">60605000</t>
        </is>
      </c>
      <c s="5" t="inlineStr" r="B8129">
        <is>
          <t xml:space="preserve">COMBINATION CONCRETE CURB AND GUTTER, TYPE B-6.24</t>
        </is>
      </c>
      <c s="5" t="inlineStr" r="C8129">
        <is>
          <t xml:space="preserve">FOOT   </t>
        </is>
      </c>
      <c s="6" r="D8129">
        <v>1885.000</v>
      </c>
      <c s="7" r="E8129">
        <v>1</v>
      </c>
      <c s="8" t="inlineStr" r="F8129">
        <is>
          <t xml:space="preserve">62V37</t>
        </is>
      </c>
      <c s="8" t="inlineStr" r="G8129">
        <is>
          <t xml:space="preserve">029</t>
        </is>
      </c>
      <c s="9" r="H8129">
        <v>42.3700</v>
      </c>
      <c s="8" t="inlineStr" r="I8129">
        <is>
          <t xml:space="preserve"/>
        </is>
      </c>
      <c s="8" t="inlineStr" r="J8129">
        <is>
          <t xml:space="preserve"> Kane</t>
        </is>
      </c>
    </row>
    <row r="8130" ht="20.25" customHeight="0">
      <c s="5" t="inlineStr" r="A8130">
        <is>
          <t xml:space="preserve">60605000</t>
        </is>
      </c>
      <c s="5" t="inlineStr" r="B8130">
        <is>
          <t xml:space="preserve">COMBINATION CONCRETE CURB AND GUTTER, TYPE B-6.24</t>
        </is>
      </c>
      <c s="5" t="inlineStr" r="C8130">
        <is>
          <t xml:space="preserve">FOOT   </t>
        </is>
      </c>
      <c s="6" r="D8130">
        <v>1885.000</v>
      </c>
      <c s="7" r="E8130">
        <v>1</v>
      </c>
      <c s="8" t="inlineStr" r="F8130">
        <is>
          <t xml:space="preserve">62V37</t>
        </is>
      </c>
      <c s="8" t="inlineStr" r="G8130">
        <is>
          <t xml:space="preserve">029</t>
        </is>
      </c>
      <c s="9" r="H8130">
        <v>57.0000</v>
      </c>
      <c s="8" t="inlineStr" r="I8130">
        <is>
          <t xml:space="preserve"/>
        </is>
      </c>
      <c s="8" t="inlineStr" r="J8130">
        <is>
          <t xml:space="preserve"> Kane</t>
        </is>
      </c>
    </row>
    <row r="8131" ht="20.25" customHeight="0">
      <c s="5" t="inlineStr" r="A8131">
        <is>
          <t xml:space="preserve">60605000</t>
        </is>
      </c>
      <c s="5" t="inlineStr" r="B8131">
        <is>
          <t xml:space="preserve">COMBINATION CONCRETE CURB AND GUTTER, TYPE B-6.24</t>
        </is>
      </c>
      <c s="5" t="inlineStr" r="C8131">
        <is>
          <t xml:space="preserve">FOOT   </t>
        </is>
      </c>
      <c s="6" r="D8131">
        <v>235.000</v>
      </c>
      <c s="7" r="E8131">
        <v>1</v>
      </c>
      <c s="8" t="inlineStr" r="F8131">
        <is>
          <t xml:space="preserve">62V86</t>
        </is>
      </c>
      <c s="8" t="inlineStr" r="G8131">
        <is>
          <t xml:space="preserve">038</t>
        </is>
      </c>
      <c s="9" r="H8131">
        <v>54.0000</v>
      </c>
      <c s="8" t="inlineStr" r="I8131">
        <is>
          <t xml:space="preserve">Y</t>
        </is>
      </c>
      <c s="8" t="inlineStr" r="J8131">
        <is>
          <t xml:space="preserve"> DuPage</t>
        </is>
      </c>
    </row>
    <row r="8132" ht="20.25" customHeight="0">
      <c s="5" t="inlineStr" r="A8132">
        <is>
          <t xml:space="preserve">60605000</t>
        </is>
      </c>
      <c s="5" t="inlineStr" r="B8132">
        <is>
          <t xml:space="preserve">COMBINATION CONCRETE CURB AND GUTTER, TYPE B-6.24</t>
        </is>
      </c>
      <c s="5" t="inlineStr" r="C8132">
        <is>
          <t xml:space="preserve">FOOT   </t>
        </is>
      </c>
      <c s="6" r="D8132">
        <v>235.000</v>
      </c>
      <c s="7" r="E8132">
        <v>1</v>
      </c>
      <c s="8" t="inlineStr" r="F8132">
        <is>
          <t xml:space="preserve">62V86</t>
        </is>
      </c>
      <c s="8" t="inlineStr" r="G8132">
        <is>
          <t xml:space="preserve">038</t>
        </is>
      </c>
      <c s="9" r="H8132">
        <v>50.7800</v>
      </c>
      <c s="8" t="inlineStr" r="I8132">
        <is>
          <t xml:space="preserve"/>
        </is>
      </c>
      <c s="8" t="inlineStr" r="J8132">
        <is>
          <t xml:space="preserve"> DuPage</t>
        </is>
      </c>
    </row>
    <row r="8133" ht="20.25" customHeight="0">
      <c s="5" t="inlineStr" r="A8133">
        <is>
          <t xml:space="preserve">60605000</t>
        </is>
      </c>
      <c s="5" t="inlineStr" r="B8133">
        <is>
          <t xml:space="preserve">COMBINATION CONCRETE CURB AND GUTTER, TYPE B-6.24</t>
        </is>
      </c>
      <c s="5" t="inlineStr" r="C8133">
        <is>
          <t xml:space="preserve">FOOT   </t>
        </is>
      </c>
      <c s="6" r="D8133">
        <v>235.000</v>
      </c>
      <c s="7" r="E8133">
        <v>1</v>
      </c>
      <c s="8" t="inlineStr" r="F8133">
        <is>
          <t xml:space="preserve">62V86</t>
        </is>
      </c>
      <c s="8" t="inlineStr" r="G8133">
        <is>
          <t xml:space="preserve">038</t>
        </is>
      </c>
      <c s="9" r="H8133">
        <v>82.0000</v>
      </c>
      <c s="8" t="inlineStr" r="I8133">
        <is>
          <t xml:space="preserve"/>
        </is>
      </c>
      <c s="8" t="inlineStr" r="J8133">
        <is>
          <t xml:space="preserve"> DuPage</t>
        </is>
      </c>
    </row>
    <row r="8134" ht="20.25" customHeight="0">
      <c s="5" t="inlineStr" r="A8134">
        <is>
          <t xml:space="preserve">60605000</t>
        </is>
      </c>
      <c s="5" t="inlineStr" r="B8134">
        <is>
          <t xml:space="preserve">COMBINATION CONCRETE CURB AND GUTTER, TYPE B-6.24</t>
        </is>
      </c>
      <c s="5" t="inlineStr" r="C8134">
        <is>
          <t xml:space="preserve">FOOT   </t>
        </is>
      </c>
      <c s="6" r="D8134">
        <v>215.000</v>
      </c>
      <c s="7" r="E8134">
        <v>1</v>
      </c>
      <c s="8" t="inlineStr" r="F8134">
        <is>
          <t xml:space="preserve">62V89</t>
        </is>
      </c>
      <c s="8" t="inlineStr" r="G8134">
        <is>
          <t xml:space="preserve">040</t>
        </is>
      </c>
      <c s="9" r="H8134">
        <v>52.0000</v>
      </c>
      <c s="8" t="inlineStr" r="I8134">
        <is>
          <t xml:space="preserve">Y</t>
        </is>
      </c>
      <c s="8" t="inlineStr" r="J8134">
        <is>
          <t xml:space="preserve"> Cook</t>
        </is>
      </c>
    </row>
    <row r="8135" ht="20.25" customHeight="0">
      <c s="5" t="inlineStr" r="A8135">
        <is>
          <t xml:space="preserve">60605000</t>
        </is>
      </c>
      <c s="5" t="inlineStr" r="B8135">
        <is>
          <t xml:space="preserve">COMBINATION CONCRETE CURB AND GUTTER, TYPE B-6.24</t>
        </is>
      </c>
      <c s="5" t="inlineStr" r="C8135">
        <is>
          <t xml:space="preserve">FOOT   </t>
        </is>
      </c>
      <c s="6" r="D8135">
        <v>215.000</v>
      </c>
      <c s="7" r="E8135">
        <v>1</v>
      </c>
      <c s="8" t="inlineStr" r="F8135">
        <is>
          <t xml:space="preserve">62V89</t>
        </is>
      </c>
      <c s="8" t="inlineStr" r="G8135">
        <is>
          <t xml:space="preserve">040</t>
        </is>
      </c>
      <c s="9" r="H8135">
        <v>52.0000</v>
      </c>
      <c s="8" t="inlineStr" r="I8135">
        <is>
          <t xml:space="preserve"/>
        </is>
      </c>
      <c s="8" t="inlineStr" r="J8135">
        <is>
          <t xml:space="preserve"> Cook</t>
        </is>
      </c>
    </row>
    <row r="8136" ht="20.25" customHeight="0">
      <c s="5" t="inlineStr" r="A8136">
        <is>
          <t xml:space="preserve">60605000</t>
        </is>
      </c>
      <c s="5" t="inlineStr" r="B8136">
        <is>
          <t xml:space="preserve">COMBINATION CONCRETE CURB AND GUTTER, TYPE B-6.24</t>
        </is>
      </c>
      <c s="5" t="inlineStr" r="C8136">
        <is>
          <t xml:space="preserve">FOOT   </t>
        </is>
      </c>
      <c s="6" r="D8136">
        <v>215.000</v>
      </c>
      <c s="7" r="E8136">
        <v>1</v>
      </c>
      <c s="8" t="inlineStr" r="F8136">
        <is>
          <t xml:space="preserve">62V89</t>
        </is>
      </c>
      <c s="8" t="inlineStr" r="G8136">
        <is>
          <t xml:space="preserve">040</t>
        </is>
      </c>
      <c s="9" r="H8136">
        <v>67.0000</v>
      </c>
      <c s="8" t="inlineStr" r="I8136">
        <is>
          <t xml:space="preserve"/>
        </is>
      </c>
      <c s="8" t="inlineStr" r="J8136">
        <is>
          <t xml:space="preserve"> Cook</t>
        </is>
      </c>
    </row>
    <row r="8137" ht="20.25" customHeight="0">
      <c s="5" t="inlineStr" r="A8137">
        <is>
          <t xml:space="preserve">60605000</t>
        </is>
      </c>
      <c s="5" t="inlineStr" r="B8137">
        <is>
          <t xml:space="preserve">COMBINATION CONCRETE CURB AND GUTTER, TYPE B-6.24</t>
        </is>
      </c>
      <c s="5" t="inlineStr" r="C8137">
        <is>
          <t xml:space="preserve">FOOT   </t>
        </is>
      </c>
      <c s="6" r="D8137">
        <v>215.000</v>
      </c>
      <c s="7" r="E8137">
        <v>1</v>
      </c>
      <c s="8" t="inlineStr" r="F8137">
        <is>
          <t xml:space="preserve">62V89</t>
        </is>
      </c>
      <c s="8" t="inlineStr" r="G8137">
        <is>
          <t xml:space="preserve">040</t>
        </is>
      </c>
      <c s="9" r="H8137">
        <v>78.7800</v>
      </c>
      <c s="8" t="inlineStr" r="I8137">
        <is>
          <t xml:space="preserve"/>
        </is>
      </c>
      <c s="8" t="inlineStr" r="J8137">
        <is>
          <t xml:space="preserve"> Cook</t>
        </is>
      </c>
    </row>
    <row r="8138" ht="20.25" customHeight="0">
      <c s="5" t="inlineStr" r="A8138">
        <is>
          <t xml:space="preserve">60605000</t>
        </is>
      </c>
      <c s="5" t="inlineStr" r="B8138">
        <is>
          <t xml:space="preserve">COMBINATION CONCRETE CURB AND GUTTER, TYPE B-6.24</t>
        </is>
      </c>
      <c s="5" t="inlineStr" r="C8138">
        <is>
          <t xml:space="preserve">FOOT   </t>
        </is>
      </c>
      <c s="6" r="D8138">
        <v>192.000</v>
      </c>
      <c s="7" r="E8138">
        <v>1</v>
      </c>
      <c s="8" t="inlineStr" r="F8138">
        <is>
          <t xml:space="preserve">62W69</t>
        </is>
      </c>
      <c s="8" t="inlineStr" r="G8138">
        <is>
          <t xml:space="preserve">169</t>
        </is>
      </c>
      <c s="9" r="H8138">
        <v>48.0000</v>
      </c>
      <c s="8" t="inlineStr" r="I8138">
        <is>
          <t xml:space="preserve">Y</t>
        </is>
      </c>
      <c s="8" t="inlineStr" r="J8138">
        <is>
          <t xml:space="preserve"> Kane</t>
        </is>
      </c>
    </row>
    <row r="8139" ht="20.25" customHeight="0">
      <c s="5" t="inlineStr" r="A8139">
        <is>
          <t xml:space="preserve">60605000</t>
        </is>
      </c>
      <c s="5" t="inlineStr" r="B8139">
        <is>
          <t xml:space="preserve">COMBINATION CONCRETE CURB AND GUTTER, TYPE B-6.24</t>
        </is>
      </c>
      <c s="5" t="inlineStr" r="C8139">
        <is>
          <t xml:space="preserve">FOOT   </t>
        </is>
      </c>
      <c s="6" r="D8139">
        <v>192.000</v>
      </c>
      <c s="7" r="E8139">
        <v>1</v>
      </c>
      <c s="8" t="inlineStr" r="F8139">
        <is>
          <t xml:space="preserve">62W69</t>
        </is>
      </c>
      <c s="8" t="inlineStr" r="G8139">
        <is>
          <t xml:space="preserve">169</t>
        </is>
      </c>
      <c s="9" r="H8139">
        <v>53.0000</v>
      </c>
      <c s="8" t="inlineStr" r="I8139">
        <is>
          <t xml:space="preserve"/>
        </is>
      </c>
      <c s="8" t="inlineStr" r="J8139">
        <is>
          <t xml:space="preserve"> Kane</t>
        </is>
      </c>
    </row>
    <row r="8140" ht="20.25" customHeight="0">
      <c s="5" t="inlineStr" r="A8140">
        <is>
          <t xml:space="preserve">60605000</t>
        </is>
      </c>
      <c s="5" t="inlineStr" r="B8140">
        <is>
          <t xml:space="preserve">COMBINATION CONCRETE CURB AND GUTTER, TYPE B-6.24</t>
        </is>
      </c>
      <c s="5" t="inlineStr" r="C8140">
        <is>
          <t xml:space="preserve">FOOT   </t>
        </is>
      </c>
      <c s="6" r="D8140">
        <v>477.000</v>
      </c>
      <c s="7" r="E8140">
        <v>1</v>
      </c>
      <c s="8" t="inlineStr" r="F8140">
        <is>
          <t xml:space="preserve">62W87</t>
        </is>
      </c>
      <c s="8" t="inlineStr" r="G8140">
        <is>
          <t xml:space="preserve">205</t>
        </is>
      </c>
      <c s="9" r="H8140">
        <v>73.0000</v>
      </c>
      <c s="8" t="inlineStr" r="I8140">
        <is>
          <t xml:space="preserve">Y</t>
        </is>
      </c>
      <c s="8" t="inlineStr" r="J8140">
        <is>
          <t xml:space="preserve"> Cook</t>
        </is>
      </c>
    </row>
    <row r="8141" ht="20.25" customHeight="0">
      <c s="5" t="inlineStr" r="A8141">
        <is>
          <t xml:space="preserve">60605000</t>
        </is>
      </c>
      <c s="5" t="inlineStr" r="B8141">
        <is>
          <t xml:space="preserve">COMBINATION CONCRETE CURB AND GUTTER, TYPE B-6.24</t>
        </is>
      </c>
      <c s="5" t="inlineStr" r="C8141">
        <is>
          <t xml:space="preserve">FOOT   </t>
        </is>
      </c>
      <c s="6" r="D8141">
        <v>477.000</v>
      </c>
      <c s="7" r="E8141">
        <v>1</v>
      </c>
      <c s="8" t="inlineStr" r="F8141">
        <is>
          <t xml:space="preserve">62W87</t>
        </is>
      </c>
      <c s="8" t="inlineStr" r="G8141">
        <is>
          <t xml:space="preserve">205</t>
        </is>
      </c>
      <c s="9" r="H8141">
        <v>45.0000</v>
      </c>
      <c s="8" t="inlineStr" r="I8141">
        <is>
          <t xml:space="preserve"/>
        </is>
      </c>
      <c s="8" t="inlineStr" r="J8141">
        <is>
          <t xml:space="preserve"> Cook</t>
        </is>
      </c>
    </row>
    <row r="8142" ht="20.25" customHeight="0">
      <c s="5" t="inlineStr" r="A8142">
        <is>
          <t xml:space="preserve">60605000</t>
        </is>
      </c>
      <c s="5" t="inlineStr" r="B8142">
        <is>
          <t xml:space="preserve">COMBINATION CONCRETE CURB AND GUTTER, TYPE B-6.24</t>
        </is>
      </c>
      <c s="5" t="inlineStr" r="C8142">
        <is>
          <t xml:space="preserve">FOOT   </t>
        </is>
      </c>
      <c s="6" r="D8142">
        <v>41259.000</v>
      </c>
      <c s="7" r="E8142">
        <v>1</v>
      </c>
      <c s="8" t="inlineStr" r="F8142">
        <is>
          <t xml:space="preserve">62X94</t>
        </is>
      </c>
      <c s="8" t="inlineStr" r="G8142">
        <is>
          <t xml:space="preserve">170</t>
        </is>
      </c>
      <c s="9" r="H8142">
        <v>38.8500</v>
      </c>
      <c s="8" t="inlineStr" r="I8142">
        <is>
          <t xml:space="preserve">Y</t>
        </is>
      </c>
      <c s="8" t="inlineStr" r="J8142">
        <is>
          <t xml:space="preserve"> McHenry</t>
        </is>
      </c>
    </row>
    <row r="8143" ht="20.25" customHeight="0">
      <c s="5" t="inlineStr" r="A8143">
        <is>
          <t xml:space="preserve">60605000</t>
        </is>
      </c>
      <c s="5" t="inlineStr" r="B8143">
        <is>
          <t xml:space="preserve">COMBINATION CONCRETE CURB AND GUTTER, TYPE B-6.24</t>
        </is>
      </c>
      <c s="5" t="inlineStr" r="C8143">
        <is>
          <t xml:space="preserve">FOOT   </t>
        </is>
      </c>
      <c s="6" r="D8143">
        <v>41259.000</v>
      </c>
      <c s="7" r="E8143">
        <v>1</v>
      </c>
      <c s="8" t="inlineStr" r="F8143">
        <is>
          <t xml:space="preserve">62X94</t>
        </is>
      </c>
      <c s="8" t="inlineStr" r="G8143">
        <is>
          <t xml:space="preserve">170</t>
        </is>
      </c>
      <c s="9" r="H8143">
        <v>36.6900</v>
      </c>
      <c s="8" t="inlineStr" r="I8143">
        <is>
          <t xml:space="preserve"/>
        </is>
      </c>
      <c s="8" t="inlineStr" r="J8143">
        <is>
          <t xml:space="preserve"> McHenry</t>
        </is>
      </c>
    </row>
    <row r="8144" ht="20.25" customHeight="0">
      <c s="5" t="inlineStr" r="A8144">
        <is>
          <t xml:space="preserve">60605000</t>
        </is>
      </c>
      <c s="5" t="inlineStr" r="B8144">
        <is>
          <t xml:space="preserve">COMBINATION CONCRETE CURB AND GUTTER, TYPE B-6.24</t>
        </is>
      </c>
      <c s="5" t="inlineStr" r="C8144">
        <is>
          <t xml:space="preserve">FOOT   </t>
        </is>
      </c>
      <c s="6" r="D8144">
        <v>41259.000</v>
      </c>
      <c s="7" r="E8144">
        <v>1</v>
      </c>
      <c s="8" t="inlineStr" r="F8144">
        <is>
          <t xml:space="preserve">62X94</t>
        </is>
      </c>
      <c s="8" t="inlineStr" r="G8144">
        <is>
          <t xml:space="preserve">170</t>
        </is>
      </c>
      <c s="9" r="H8144">
        <v>36.7500</v>
      </c>
      <c s="8" t="inlineStr" r="I8144">
        <is>
          <t xml:space="preserve"/>
        </is>
      </c>
      <c s="8" t="inlineStr" r="J8144">
        <is>
          <t xml:space="preserve"> McHenry</t>
        </is>
      </c>
    </row>
    <row r="8145" ht="20.25" customHeight="0">
      <c s="5" t="inlineStr" r="A8145">
        <is>
          <t xml:space="preserve">60605000</t>
        </is>
      </c>
      <c s="5" t="inlineStr" r="B8145">
        <is>
          <t xml:space="preserve">COMBINATION CONCRETE CURB AND GUTTER, TYPE B-6.24</t>
        </is>
      </c>
      <c s="5" t="inlineStr" r="C8145">
        <is>
          <t xml:space="preserve">FOOT   </t>
        </is>
      </c>
      <c s="6" r="D8145">
        <v>41259.000</v>
      </c>
      <c s="7" r="E8145">
        <v>1</v>
      </c>
      <c s="8" t="inlineStr" r="F8145">
        <is>
          <t xml:space="preserve">62X94</t>
        </is>
      </c>
      <c s="8" t="inlineStr" r="G8145">
        <is>
          <t xml:space="preserve">170</t>
        </is>
      </c>
      <c s="9" r="H8145">
        <v>58.1900</v>
      </c>
      <c s="8" t="inlineStr" r="I8145">
        <is>
          <t xml:space="preserve"/>
        </is>
      </c>
      <c s="8" t="inlineStr" r="J8145">
        <is>
          <t xml:space="preserve"> McHenry</t>
        </is>
      </c>
    </row>
    <row r="8146" ht="20.25" customHeight="0">
      <c s="5" t="inlineStr" r="A8146">
        <is>
          <t xml:space="preserve">60605000</t>
        </is>
      </c>
      <c s="5" t="inlineStr" r="B8146">
        <is>
          <t xml:space="preserve">COMBINATION CONCRETE CURB AND GUTTER, TYPE B-6.24</t>
        </is>
      </c>
      <c s="5" t="inlineStr" r="C8146">
        <is>
          <t xml:space="preserve">FOOT   </t>
        </is>
      </c>
      <c s="6" r="D8146">
        <v>7612.000</v>
      </c>
      <c s="7" r="E8146">
        <v>2</v>
      </c>
      <c s="8" t="inlineStr" r="F8146">
        <is>
          <t xml:space="preserve">64N98</t>
        </is>
      </c>
      <c s="8" t="inlineStr" r="G8146">
        <is>
          <t xml:space="preserve">057</t>
        </is>
      </c>
      <c s="9" r="H8146">
        <v>43.2600</v>
      </c>
      <c s="8" t="inlineStr" r="I8146">
        <is>
          <t xml:space="preserve">Y</t>
        </is>
      </c>
      <c s="8" t="inlineStr" r="J8146">
        <is>
          <t xml:space="preserve"> Ogle</t>
        </is>
      </c>
    </row>
    <row r="8147" ht="20.25" customHeight="0">
      <c s="5" t="inlineStr" r="A8147">
        <is>
          <t xml:space="preserve">60605000</t>
        </is>
      </c>
      <c s="5" t="inlineStr" r="B8147">
        <is>
          <t xml:space="preserve">COMBINATION CONCRETE CURB AND GUTTER, TYPE B-6.24</t>
        </is>
      </c>
      <c s="5" t="inlineStr" r="C8147">
        <is>
          <t xml:space="preserve">FOOT   </t>
        </is>
      </c>
      <c s="6" r="D8147">
        <v>7612.000</v>
      </c>
      <c s="7" r="E8147">
        <v>2</v>
      </c>
      <c s="8" t="inlineStr" r="F8147">
        <is>
          <t xml:space="preserve">64N98</t>
        </is>
      </c>
      <c s="8" t="inlineStr" r="G8147">
        <is>
          <t xml:space="preserve">057</t>
        </is>
      </c>
      <c s="9" r="H8147">
        <v>43.2000</v>
      </c>
      <c s="8" t="inlineStr" r="I8147">
        <is>
          <t xml:space="preserve"/>
        </is>
      </c>
      <c s="8" t="inlineStr" r="J8147">
        <is>
          <t xml:space="preserve"> Ogle</t>
        </is>
      </c>
    </row>
    <row r="8148" ht="20.25" customHeight="0">
      <c s="5" t="inlineStr" r="A8148">
        <is>
          <t xml:space="preserve">60605000</t>
        </is>
      </c>
      <c s="5" t="inlineStr" r="B8148">
        <is>
          <t xml:space="preserve">COMBINATION CONCRETE CURB AND GUTTER, TYPE B-6.24</t>
        </is>
      </c>
      <c s="5" t="inlineStr" r="C8148">
        <is>
          <t xml:space="preserve">FOOT   </t>
        </is>
      </c>
      <c s="6" r="D8148">
        <v>7612.000</v>
      </c>
      <c s="7" r="E8148">
        <v>2</v>
      </c>
      <c s="8" t="inlineStr" r="F8148">
        <is>
          <t xml:space="preserve">64N98</t>
        </is>
      </c>
      <c s="8" t="inlineStr" r="G8148">
        <is>
          <t xml:space="preserve">057</t>
        </is>
      </c>
      <c s="9" r="H8148">
        <v>45.0000</v>
      </c>
      <c s="8" t="inlineStr" r="I8148">
        <is>
          <t xml:space="preserve"/>
        </is>
      </c>
      <c s="8" t="inlineStr" r="J8148">
        <is>
          <t xml:space="preserve"> Ogle</t>
        </is>
      </c>
    </row>
    <row r="8149" ht="20.25" customHeight="0">
      <c s="5" t="inlineStr" r="A8149">
        <is>
          <t xml:space="preserve">60605000</t>
        </is>
      </c>
      <c s="5" t="inlineStr" r="B8149">
        <is>
          <t xml:space="preserve">COMBINATION CONCRETE CURB AND GUTTER, TYPE B-6.24</t>
        </is>
      </c>
      <c s="5" t="inlineStr" r="C8149">
        <is>
          <t xml:space="preserve">FOOT   </t>
        </is>
      </c>
      <c s="6" r="D8149">
        <v>1404.000</v>
      </c>
      <c s="7" r="E8149">
        <v>3</v>
      </c>
      <c s="8" t="inlineStr" r="F8149">
        <is>
          <t xml:space="preserve">66M99</t>
        </is>
      </c>
      <c s="8" t="inlineStr" r="G8149">
        <is>
          <t xml:space="preserve">063</t>
        </is>
      </c>
      <c s="9" r="H8149">
        <v>68.0000</v>
      </c>
      <c s="8" t="inlineStr" r="I8149">
        <is>
          <t xml:space="preserve">Y</t>
        </is>
      </c>
      <c s="8" t="inlineStr" r="J8149">
        <is>
          <t xml:space="preserve"> Livingston</t>
        </is>
      </c>
    </row>
    <row r="8150" ht="20.25" customHeight="0">
      <c s="5" t="inlineStr" r="A8150">
        <is>
          <t xml:space="preserve">60605000</t>
        </is>
      </c>
      <c s="5" t="inlineStr" r="B8150">
        <is>
          <t xml:space="preserve">COMBINATION CONCRETE CURB AND GUTTER, TYPE B-6.24</t>
        </is>
      </c>
      <c s="5" t="inlineStr" r="C8150">
        <is>
          <t xml:space="preserve">FOOT   </t>
        </is>
      </c>
      <c s="6" r="D8150">
        <v>1404.000</v>
      </c>
      <c s="7" r="E8150">
        <v>3</v>
      </c>
      <c s="8" t="inlineStr" r="F8150">
        <is>
          <t xml:space="preserve">66M99</t>
        </is>
      </c>
      <c s="8" t="inlineStr" r="G8150">
        <is>
          <t xml:space="preserve">063</t>
        </is>
      </c>
      <c s="9" r="H8150">
        <v>50.0000</v>
      </c>
      <c s="8" t="inlineStr" r="I8150">
        <is>
          <t xml:space="preserve"/>
        </is>
      </c>
      <c s="8" t="inlineStr" r="J8150">
        <is>
          <t xml:space="preserve"> Livingston</t>
        </is>
      </c>
    </row>
    <row r="8151" ht="20.25" customHeight="0">
      <c s="5" t="inlineStr" r="A8151">
        <is>
          <t xml:space="preserve">60605000</t>
        </is>
      </c>
      <c s="5" t="inlineStr" r="B8151">
        <is>
          <t xml:space="preserve">COMBINATION CONCRETE CURB AND GUTTER, TYPE B-6.24</t>
        </is>
      </c>
      <c s="5" t="inlineStr" r="C8151">
        <is>
          <t xml:space="preserve">FOOT   </t>
        </is>
      </c>
      <c s="6" r="D8151">
        <v>6067.000</v>
      </c>
      <c s="7" r="E8151">
        <v>4</v>
      </c>
      <c s="8" t="inlineStr" r="F8151">
        <is>
          <t xml:space="preserve">68A65</t>
        </is>
      </c>
      <c s="8" t="inlineStr" r="G8151">
        <is>
          <t xml:space="preserve">083</t>
        </is>
      </c>
      <c s="9" r="H8151">
        <v>70.9700</v>
      </c>
      <c s="8" t="inlineStr" r="I8151">
        <is>
          <t xml:space="preserve">Y</t>
        </is>
      </c>
      <c s="8" t="inlineStr" r="J8151">
        <is>
          <t xml:space="preserve"> Tazewell</t>
        </is>
      </c>
    </row>
    <row r="8152" ht="20.25" customHeight="0">
      <c s="5" t="inlineStr" r="A8152">
        <is>
          <t xml:space="preserve">60605000</t>
        </is>
      </c>
      <c s="5" t="inlineStr" r="B8152">
        <is>
          <t xml:space="preserve">COMBINATION CONCRETE CURB AND GUTTER, TYPE B-6.24</t>
        </is>
      </c>
      <c s="5" t="inlineStr" r="C8152">
        <is>
          <t xml:space="preserve">FOOT   </t>
        </is>
      </c>
      <c s="6" r="D8152">
        <v>631.000</v>
      </c>
      <c s="7" r="E8152">
        <v>5</v>
      </c>
      <c s="8" t="inlineStr" r="F8152">
        <is>
          <t xml:space="preserve">70991</t>
        </is>
      </c>
      <c s="8" t="inlineStr" r="G8152">
        <is>
          <t xml:space="preserve">094</t>
        </is>
      </c>
      <c s="9" r="H8152">
        <v>95.0000</v>
      </c>
      <c s="8" t="inlineStr" r="I8152">
        <is>
          <t xml:space="preserve">Y</t>
        </is>
      </c>
      <c s="8" t="inlineStr" r="J8152">
        <is>
          <t xml:space="preserve"> Champaign</t>
        </is>
      </c>
    </row>
    <row r="8153" ht="20.25" customHeight="0">
      <c s="5" t="inlineStr" r="A8153">
        <is>
          <t xml:space="preserve">60605000</t>
        </is>
      </c>
      <c s="5" t="inlineStr" r="B8153">
        <is>
          <t xml:space="preserve">COMBINATION CONCRETE CURB AND GUTTER, TYPE B-6.24</t>
        </is>
      </c>
      <c s="5" t="inlineStr" r="C8153">
        <is>
          <t xml:space="preserve">FOOT   </t>
        </is>
      </c>
      <c s="6" r="D8153">
        <v>631.000</v>
      </c>
      <c s="7" r="E8153">
        <v>5</v>
      </c>
      <c s="8" t="inlineStr" r="F8153">
        <is>
          <t xml:space="preserve">70991</t>
        </is>
      </c>
      <c s="8" t="inlineStr" r="G8153">
        <is>
          <t xml:space="preserve">094</t>
        </is>
      </c>
      <c s="9" r="H8153">
        <v>120.0000</v>
      </c>
      <c s="8" t="inlineStr" r="I8153">
        <is>
          <t xml:space="preserve"/>
        </is>
      </c>
      <c s="8" t="inlineStr" r="J8153">
        <is>
          <t xml:space="preserve"> Champaign</t>
        </is>
      </c>
    </row>
    <row r="8154" ht="20.25" customHeight="0">
      <c s="5" t="inlineStr" r="A8154">
        <is>
          <t xml:space="preserve">60605000</t>
        </is>
      </c>
      <c s="5" t="inlineStr" r="B8154">
        <is>
          <t xml:space="preserve">COMBINATION CONCRETE CURB AND GUTTER, TYPE B-6.24</t>
        </is>
      </c>
      <c s="5" t="inlineStr" r="C8154">
        <is>
          <t xml:space="preserve">FOOT   </t>
        </is>
      </c>
      <c s="6" r="D8154">
        <v>2044.000</v>
      </c>
      <c s="7" r="E8154">
        <v>7</v>
      </c>
      <c s="8" t="inlineStr" r="F8154">
        <is>
          <t xml:space="preserve">74759</t>
        </is>
      </c>
      <c s="8" t="inlineStr" r="G8154">
        <is>
          <t xml:space="preserve">109</t>
        </is>
      </c>
      <c s="9" r="H8154">
        <v>133.4300</v>
      </c>
      <c s="8" t="inlineStr" r="I8154">
        <is>
          <t xml:space="preserve">Y</t>
        </is>
      </c>
      <c s="8" t="inlineStr" r="J8154">
        <is>
          <t xml:space="preserve"> Coles</t>
        </is>
      </c>
    </row>
    <row r="8155" ht="20.25" customHeight="0">
      <c s="5" t="inlineStr" r="A8155">
        <is>
          <t xml:space="preserve">60605000</t>
        </is>
      </c>
      <c s="5" t="inlineStr" r="B8155">
        <is>
          <t xml:space="preserve">COMBINATION CONCRETE CURB AND GUTTER, TYPE B-6.24</t>
        </is>
      </c>
      <c s="5" t="inlineStr" r="C8155">
        <is>
          <t xml:space="preserve">FOOT   </t>
        </is>
      </c>
      <c s="6" r="D8155">
        <v>99.000</v>
      </c>
      <c s="7" r="E8155">
        <v>8</v>
      </c>
      <c s="8" t="inlineStr" r="F8155">
        <is>
          <t xml:space="preserve">76U26</t>
        </is>
      </c>
      <c s="8" t="inlineStr" r="G8155">
        <is>
          <t xml:space="preserve">131</t>
        </is>
      </c>
      <c s="9" r="H8155">
        <v>183.7500</v>
      </c>
      <c s="8" t="inlineStr" r="I8155">
        <is>
          <t xml:space="preserve">Y</t>
        </is>
      </c>
      <c s="8" t="inlineStr" r="J8155">
        <is>
          <t xml:space="preserve"> Madison</t>
        </is>
      </c>
    </row>
    <row r="8156" ht="20.25" customHeight="0">
      <c s="5" t="inlineStr" r="A8156">
        <is>
          <t xml:space="preserve">60605000</t>
        </is>
      </c>
      <c s="5" t="inlineStr" r="B8156">
        <is>
          <t xml:space="preserve">COMBINATION CONCRETE CURB AND GUTTER, TYPE B-6.24</t>
        </is>
      </c>
      <c s="5" t="inlineStr" r="C8156">
        <is>
          <t xml:space="preserve">FOOT   </t>
        </is>
      </c>
      <c s="6" r="D8156">
        <v>99.000</v>
      </c>
      <c s="7" r="E8156">
        <v>8</v>
      </c>
      <c s="8" t="inlineStr" r="F8156">
        <is>
          <t xml:space="preserve">76U26</t>
        </is>
      </c>
      <c s="8" t="inlineStr" r="G8156">
        <is>
          <t xml:space="preserve">131</t>
        </is>
      </c>
      <c s="9" r="H8156">
        <v>80.0000</v>
      </c>
      <c s="8" t="inlineStr" r="I8156">
        <is>
          <t xml:space="preserve"/>
        </is>
      </c>
      <c s="8" t="inlineStr" r="J8156">
        <is>
          <t xml:space="preserve"> Madison</t>
        </is>
      </c>
    </row>
    <row r="8157" ht="20.25" customHeight="0">
      <c s="5" t="inlineStr" r="A8157">
        <is>
          <t xml:space="preserve">60605000</t>
        </is>
      </c>
      <c s="5" t="inlineStr" r="B8157">
        <is>
          <t xml:space="preserve">COMBINATION CONCRETE CURB AND GUTTER, TYPE B-6.24</t>
        </is>
      </c>
      <c s="5" t="inlineStr" r="C8157">
        <is>
          <t xml:space="preserve">FOOT   </t>
        </is>
      </c>
      <c s="6" r="D8157">
        <v>92.000</v>
      </c>
      <c s="7" r="E8157">
        <v>9</v>
      </c>
      <c s="8" t="inlineStr" r="F8157">
        <is>
          <t xml:space="preserve">78A56</t>
        </is>
      </c>
      <c s="8" t="inlineStr" r="G8157">
        <is>
          <t xml:space="preserve">140</t>
        </is>
      </c>
      <c s="9" r="H8157">
        <v>100.0000</v>
      </c>
      <c s="8" t="inlineStr" r="I8157">
        <is>
          <t xml:space="preserve">Y</t>
        </is>
      </c>
      <c s="8" t="inlineStr" r="J8157">
        <is>
          <t xml:space="preserve"> Saline</t>
        </is>
      </c>
    </row>
    <row r="8158" ht="20.25" customHeight="0">
      <c s="5" t="inlineStr" r="A8158">
        <is>
          <t xml:space="preserve">60605000</t>
        </is>
      </c>
      <c s="5" t="inlineStr" r="B8158">
        <is>
          <t xml:space="preserve">COMBINATION CONCRETE CURB AND GUTTER, TYPE B-6.24</t>
        </is>
      </c>
      <c s="5" t="inlineStr" r="C8158">
        <is>
          <t xml:space="preserve">FOOT   </t>
        </is>
      </c>
      <c s="6" r="D8158">
        <v>92.000</v>
      </c>
      <c s="7" r="E8158">
        <v>9</v>
      </c>
      <c s="8" t="inlineStr" r="F8158">
        <is>
          <t xml:space="preserve">78A56</t>
        </is>
      </c>
      <c s="8" t="inlineStr" r="G8158">
        <is>
          <t xml:space="preserve">140</t>
        </is>
      </c>
      <c s="9" r="H8158">
        <v>74.1800</v>
      </c>
      <c s="8" t="inlineStr" r="I8158">
        <is>
          <t xml:space="preserve"/>
        </is>
      </c>
      <c s="8" t="inlineStr" r="J8158">
        <is>
          <t xml:space="preserve"> Saline</t>
        </is>
      </c>
    </row>
    <row r="8159" ht="20.25" customHeight="0">
      <c s="5" t="inlineStr" r="A8159">
        <is>
          <t xml:space="preserve">60605000</t>
        </is>
      </c>
      <c s="5" t="inlineStr" r="B8159">
        <is>
          <t xml:space="preserve">COMBINATION CONCRETE CURB AND GUTTER, TYPE B-6.24</t>
        </is>
      </c>
      <c s="5" t="inlineStr" r="C8159">
        <is>
          <t xml:space="preserve">FOOT   </t>
        </is>
      </c>
      <c s="6" r="D8159">
        <v>153.000</v>
      </c>
      <c s="7" r="E8159">
        <v>4</v>
      </c>
      <c s="8" t="inlineStr" r="F8159">
        <is>
          <t xml:space="preserve">89802</t>
        </is>
      </c>
      <c s="8" t="inlineStr" r="G8159">
        <is>
          <t xml:space="preserve">198</t>
        </is>
      </c>
      <c s="9" r="H8159">
        <v>153.3300</v>
      </c>
      <c s="8" t="inlineStr" r="I8159">
        <is>
          <t xml:space="preserve">Y</t>
        </is>
      </c>
      <c s="8" t="inlineStr" r="J8159">
        <is>
          <t xml:space="preserve"> Tazewell</t>
        </is>
      </c>
    </row>
    <row r="8160" ht="20.25" customHeight="0">
      <c s="5" t="inlineStr" r="A8160">
        <is>
          <t xml:space="preserve">60605000</t>
        </is>
      </c>
      <c s="5" t="inlineStr" r="B8160">
        <is>
          <t xml:space="preserve">COMBINATION CONCRETE CURB AND GUTTER, TYPE B-6.24</t>
        </is>
      </c>
      <c s="5" t="inlineStr" r="C8160">
        <is>
          <t xml:space="preserve">FOOT   </t>
        </is>
      </c>
      <c s="6" r="D8160">
        <v>153.000</v>
      </c>
      <c s="7" r="E8160">
        <v>4</v>
      </c>
      <c s="8" t="inlineStr" r="F8160">
        <is>
          <t xml:space="preserve">89802</t>
        </is>
      </c>
      <c s="8" t="inlineStr" r="G8160">
        <is>
          <t xml:space="preserve">198</t>
        </is>
      </c>
      <c s="9" r="H8160">
        <v>104.8200</v>
      </c>
      <c s="8" t="inlineStr" r="I8160">
        <is>
          <t xml:space="preserve"/>
        </is>
      </c>
      <c s="8" t="inlineStr" r="J8160">
        <is>
          <t xml:space="preserve"> Tazewell</t>
        </is>
      </c>
    </row>
    <row r="8161" ht="20.25" customHeight="0">
      <c s="5" t="inlineStr" r="A8161">
        <is>
          <t xml:space="preserve">60605000</t>
        </is>
      </c>
      <c s="5" t="inlineStr" r="B8161">
        <is>
          <t xml:space="preserve">COMBINATION CONCRETE CURB AND GUTTER, TYPE B-6.24</t>
        </is>
      </c>
      <c s="5" t="inlineStr" r="C8161">
        <is>
          <t xml:space="preserve">FOOT   </t>
        </is>
      </c>
      <c s="6" r="D8161">
        <v>71.000</v>
      </c>
      <c s="7" r="E8161">
        <v>4</v>
      </c>
      <c s="8" t="inlineStr" r="F8161">
        <is>
          <t xml:space="preserve">89852</t>
        </is>
      </c>
      <c s="8" t="inlineStr" r="G8161">
        <is>
          <t xml:space="preserve">199</t>
        </is>
      </c>
      <c s="9" r="H8161">
        <v>110.0000</v>
      </c>
      <c s="8" t="inlineStr" r="I8161">
        <is>
          <t xml:space="preserve">Y</t>
        </is>
      </c>
      <c s="8" t="inlineStr" r="J8161">
        <is>
          <t xml:space="preserve"> Tazewell</t>
        </is>
      </c>
    </row>
    <row r="8162" ht="20.25" customHeight="0">
      <c s="5" t="inlineStr" r="A8162">
        <is>
          <t xml:space="preserve">60605000</t>
        </is>
      </c>
      <c s="5" t="inlineStr" r="B8162">
        <is>
          <t xml:space="preserve">COMBINATION CONCRETE CURB AND GUTTER, TYPE B-6.24</t>
        </is>
      </c>
      <c s="5" t="inlineStr" r="C8162">
        <is>
          <t xml:space="preserve">FOOT   </t>
        </is>
      </c>
      <c s="6" r="D8162">
        <v>71.000</v>
      </c>
      <c s="7" r="E8162">
        <v>4</v>
      </c>
      <c s="8" t="inlineStr" r="F8162">
        <is>
          <t xml:space="preserve">89852</t>
        </is>
      </c>
      <c s="8" t="inlineStr" r="G8162">
        <is>
          <t xml:space="preserve">199</t>
        </is>
      </c>
      <c s="9" r="H8162">
        <v>92.0000</v>
      </c>
      <c s="8" t="inlineStr" r="I8162">
        <is>
          <t xml:space="preserve"/>
        </is>
      </c>
      <c s="8" t="inlineStr" r="J8162">
        <is>
          <t xml:space="preserve"> Tazewell</t>
        </is>
      </c>
    </row>
    <row r="8163" ht="20.25" customHeight="0">
      <c s="5" t="inlineStr" r="A8163">
        <is>
          <t xml:space="preserve">60605000</t>
        </is>
      </c>
      <c s="5" t="inlineStr" r="B8163">
        <is>
          <t xml:space="preserve">COMBINATION CONCRETE CURB AND GUTTER, TYPE B-6.24</t>
        </is>
      </c>
      <c s="5" t="inlineStr" r="C8163">
        <is>
          <t xml:space="preserve">FOOT   </t>
        </is>
      </c>
      <c s="6" r="D8163">
        <v>71.000</v>
      </c>
      <c s="7" r="E8163">
        <v>4</v>
      </c>
      <c s="8" t="inlineStr" r="F8163">
        <is>
          <t xml:space="preserve">89852</t>
        </is>
      </c>
      <c s="8" t="inlineStr" r="G8163">
        <is>
          <t xml:space="preserve">199</t>
        </is>
      </c>
      <c s="9" r="H8163">
        <v>97.8300</v>
      </c>
      <c s="8" t="inlineStr" r="I8163">
        <is>
          <t xml:space="preserve"/>
        </is>
      </c>
      <c s="8" t="inlineStr" r="J8163">
        <is>
          <t xml:space="preserve"> Tazewell</t>
        </is>
      </c>
    </row>
    <row r="8164" ht="20.25" customHeight="0">
      <c s="5" t="inlineStr" r="A8164">
        <is>
          <t xml:space="preserve">60605000</t>
        </is>
      </c>
      <c s="5" t="inlineStr" r="B8164">
        <is>
          <t xml:space="preserve">COMBINATION CONCRETE CURB AND GUTTER, TYPE B-6.24</t>
        </is>
      </c>
      <c s="5" t="inlineStr" r="C8164">
        <is>
          <t xml:space="preserve">FOOT   </t>
        </is>
      </c>
      <c s="6" r="D8164">
        <v>71.000</v>
      </c>
      <c s="7" r="E8164">
        <v>4</v>
      </c>
      <c s="8" t="inlineStr" r="F8164">
        <is>
          <t xml:space="preserve">89852</t>
        </is>
      </c>
      <c s="8" t="inlineStr" r="G8164">
        <is>
          <t xml:space="preserve">199</t>
        </is>
      </c>
      <c s="9" r="H8164">
        <v>133.0600</v>
      </c>
      <c s="8" t="inlineStr" r="I8164">
        <is>
          <t xml:space="preserve"/>
        </is>
      </c>
      <c s="8" t="inlineStr" r="J8164">
        <is>
          <t xml:space="preserve"> Tazewell</t>
        </is>
      </c>
    </row>
    <row r="8165" ht="20.25" customHeight="0">
      <c s="5" t="inlineStr" r="A8165">
        <is>
          <t xml:space="preserve">60605000</t>
        </is>
      </c>
      <c s="5" t="inlineStr" r="B8165">
        <is>
          <t xml:space="preserve">COMBINATION CONCRETE CURB AND GUTTER, TYPE B-6.24</t>
        </is>
      </c>
      <c s="5" t="inlineStr" r="C8165">
        <is>
          <t xml:space="preserve">FOOT   </t>
        </is>
      </c>
      <c s="6" r="D8165">
        <v>39.000</v>
      </c>
      <c s="7" r="E8165">
        <v>4</v>
      </c>
      <c s="8" t="inlineStr" r="F8165">
        <is>
          <t xml:space="preserve">89868</t>
        </is>
      </c>
      <c s="8" t="inlineStr" r="G8165">
        <is>
          <t xml:space="preserve">175</t>
        </is>
      </c>
      <c s="9" r="H8165">
        <v>55.5000</v>
      </c>
      <c s="8" t="inlineStr" r="I8165">
        <is>
          <t xml:space="preserve">Y</t>
        </is>
      </c>
      <c s="8" t="inlineStr" r="J8165">
        <is>
          <t xml:space="preserve"> Mercer</t>
        </is>
      </c>
    </row>
    <row r="8166" ht="20.25" customHeight="0">
      <c s="5" t="inlineStr" r="A8166">
        <is>
          <t xml:space="preserve">60605000</t>
        </is>
      </c>
      <c s="5" t="inlineStr" r="B8166">
        <is>
          <t xml:space="preserve">COMBINATION CONCRETE CURB AND GUTTER, TYPE B-6.24</t>
        </is>
      </c>
      <c s="5" t="inlineStr" r="C8166">
        <is>
          <t xml:space="preserve">FOOT   </t>
        </is>
      </c>
      <c s="6" r="D8166">
        <v>39.000</v>
      </c>
      <c s="7" r="E8166">
        <v>4</v>
      </c>
      <c s="8" t="inlineStr" r="F8166">
        <is>
          <t xml:space="preserve">89868</t>
        </is>
      </c>
      <c s="8" t="inlineStr" r="G8166">
        <is>
          <t xml:space="preserve">175</t>
        </is>
      </c>
      <c s="9" r="H8166">
        <v>55.0000</v>
      </c>
      <c s="8" t="inlineStr" r="I8166">
        <is>
          <t xml:space="preserve"/>
        </is>
      </c>
      <c s="8" t="inlineStr" r="J8166">
        <is>
          <t xml:space="preserve"> Mercer</t>
        </is>
      </c>
    </row>
    <row r="8167" ht="20.25" customHeight="0">
      <c s="5" t="inlineStr" r="A8167">
        <is>
          <t xml:space="preserve">60605000</t>
        </is>
      </c>
      <c s="5" t="inlineStr" r="B8167">
        <is>
          <t xml:space="preserve">COMBINATION CONCRETE CURB AND GUTTER, TYPE B-6.24</t>
        </is>
      </c>
      <c s="5" t="inlineStr" r="C8167">
        <is>
          <t xml:space="preserve">FOOT   </t>
        </is>
      </c>
      <c s="6" r="D8167">
        <v>39.000</v>
      </c>
      <c s="7" r="E8167">
        <v>4</v>
      </c>
      <c s="8" t="inlineStr" r="F8167">
        <is>
          <t xml:space="preserve">89868</t>
        </is>
      </c>
      <c s="8" t="inlineStr" r="G8167">
        <is>
          <t xml:space="preserve">175</t>
        </is>
      </c>
      <c s="9" r="H8167">
        <v>70.0000</v>
      </c>
      <c s="8" t="inlineStr" r="I8167">
        <is>
          <t xml:space="preserve"/>
        </is>
      </c>
      <c s="8" t="inlineStr" r="J8167">
        <is>
          <t xml:space="preserve"> Mercer</t>
        </is>
      </c>
    </row>
    <row r="8168" ht="20.25" customHeight="0">
      <c s="5" t="inlineStr" r="A8168">
        <is>
          <t xml:space="preserve">60605000</t>
        </is>
      </c>
      <c s="5" t="inlineStr" r="B8168">
        <is>
          <t xml:space="preserve">COMBINATION CONCRETE CURB AND GUTTER, TYPE B-6.24</t>
        </is>
      </c>
      <c s="5" t="inlineStr" r="C8168">
        <is>
          <t xml:space="preserve">FOOT   </t>
        </is>
      </c>
      <c s="6" r="D8168">
        <v>39.000</v>
      </c>
      <c s="7" r="E8168">
        <v>4</v>
      </c>
      <c s="8" t="inlineStr" r="F8168">
        <is>
          <t xml:space="preserve">89868</t>
        </is>
      </c>
      <c s="8" t="inlineStr" r="G8168">
        <is>
          <t xml:space="preserve">175</t>
        </is>
      </c>
      <c s="9" r="H8168">
        <v>70.0000</v>
      </c>
      <c s="8" t="inlineStr" r="I8168">
        <is>
          <t xml:space="preserve"/>
        </is>
      </c>
      <c s="8" t="inlineStr" r="J8168">
        <is>
          <t xml:space="preserve"> Mercer</t>
        </is>
      </c>
    </row>
    <row r="8169" ht="20.25" customHeight="0">
      <c s="5" t="inlineStr" r="A8169">
        <is>
          <t xml:space="preserve">60605000</t>
        </is>
      </c>
      <c s="5" t="inlineStr" r="B8169">
        <is>
          <t xml:space="preserve">COMBINATION CONCRETE CURB AND GUTTER, TYPE B-6.24</t>
        </is>
      </c>
      <c s="5" t="inlineStr" r="C8169">
        <is>
          <t xml:space="preserve">FOOT   </t>
        </is>
      </c>
      <c s="6" r="D8169">
        <v>39.000</v>
      </c>
      <c s="7" r="E8169">
        <v>4</v>
      </c>
      <c s="8" t="inlineStr" r="F8169">
        <is>
          <t xml:space="preserve">89868</t>
        </is>
      </c>
      <c s="8" t="inlineStr" r="G8169">
        <is>
          <t xml:space="preserve">175</t>
        </is>
      </c>
      <c s="9" r="H8169">
        <v>78.0000</v>
      </c>
      <c s="8" t="inlineStr" r="I8169">
        <is>
          <t xml:space="preserve"/>
        </is>
      </c>
      <c s="8" t="inlineStr" r="J8169">
        <is>
          <t xml:space="preserve"> Mercer</t>
        </is>
      </c>
    </row>
    <row r="8170" ht="20.25" customHeight="0">
      <c s="5" t="inlineStr" r="A8170">
        <is>
          <t xml:space="preserve">60605000</t>
        </is>
      </c>
      <c s="5" t="inlineStr" r="B8170">
        <is>
          <t xml:space="preserve">COMBINATION CONCRETE CURB AND GUTTER, TYPE B-6.24</t>
        </is>
      </c>
      <c s="5" t="inlineStr" r="C8170">
        <is>
          <t xml:space="preserve">FOOT   </t>
        </is>
      </c>
      <c s="6" r="D8170">
        <v>39.000</v>
      </c>
      <c s="7" r="E8170">
        <v>4</v>
      </c>
      <c s="8" t="inlineStr" r="F8170">
        <is>
          <t xml:space="preserve">89868</t>
        </is>
      </c>
      <c s="8" t="inlineStr" r="G8170">
        <is>
          <t xml:space="preserve">175</t>
        </is>
      </c>
      <c s="9" r="H8170">
        <v>79.0000</v>
      </c>
      <c s="8" t="inlineStr" r="I8170">
        <is>
          <t xml:space="preserve"/>
        </is>
      </c>
      <c s="8" t="inlineStr" r="J8170">
        <is>
          <t xml:space="preserve"> Mercer</t>
        </is>
      </c>
    </row>
    <row r="8171" ht="20.25" customHeight="0">
      <c s="5" t="inlineStr" r="A8171">
        <is>
          <t xml:space="preserve">60605000</t>
        </is>
      </c>
      <c s="5" t="inlineStr" r="B8171">
        <is>
          <t xml:space="preserve">COMBINATION CONCRETE CURB AND GUTTER, TYPE B-6.24</t>
        </is>
      </c>
      <c s="5" t="inlineStr" r="C8171">
        <is>
          <t xml:space="preserve">FOOT   </t>
        </is>
      </c>
      <c s="6" r="D8171">
        <v>39.000</v>
      </c>
      <c s="7" r="E8171">
        <v>4</v>
      </c>
      <c s="8" t="inlineStr" r="F8171">
        <is>
          <t xml:space="preserve">89868</t>
        </is>
      </c>
      <c s="8" t="inlineStr" r="G8171">
        <is>
          <t xml:space="preserve">175</t>
        </is>
      </c>
      <c s="9" r="H8171">
        <v>95.0000</v>
      </c>
      <c s="8" t="inlineStr" r="I8171">
        <is>
          <t xml:space="preserve"/>
        </is>
      </c>
      <c s="8" t="inlineStr" r="J8171">
        <is>
          <t xml:space="preserve"> Mercer</t>
        </is>
      </c>
    </row>
    <row r="8172" ht="20.25" customHeight="0">
      <c s="5" t="inlineStr" r="A8172">
        <is>
          <t xml:space="preserve">60605000</t>
        </is>
      </c>
      <c s="5" t="inlineStr" r="B8172">
        <is>
          <t xml:space="preserve">COMBINATION CONCRETE CURB AND GUTTER, TYPE B-6.24</t>
        </is>
      </c>
      <c s="5" t="inlineStr" r="C8172">
        <is>
          <t xml:space="preserve">FOOT   </t>
        </is>
      </c>
      <c s="6" r="D8172">
        <v>39.000</v>
      </c>
      <c s="7" r="E8172">
        <v>4</v>
      </c>
      <c s="8" t="inlineStr" r="F8172">
        <is>
          <t xml:space="preserve">89868</t>
        </is>
      </c>
      <c s="8" t="inlineStr" r="G8172">
        <is>
          <t xml:space="preserve">175</t>
        </is>
      </c>
      <c s="9" r="H8172">
        <v>105.0000</v>
      </c>
      <c s="8" t="inlineStr" r="I8172">
        <is>
          <t xml:space="preserve"/>
        </is>
      </c>
      <c s="8" t="inlineStr" r="J8172">
        <is>
          <t xml:space="preserve"> Mercer</t>
        </is>
      </c>
    </row>
    <row r="8173" ht="20.25" customHeight="0">
      <c s="5" t="inlineStr" r="A8173">
        <is>
          <t xml:space="preserve">60605000</t>
        </is>
      </c>
      <c s="5" t="inlineStr" r="B8173">
        <is>
          <t xml:space="preserve">COMBINATION CONCRETE CURB AND GUTTER, TYPE B-6.24</t>
        </is>
      </c>
      <c s="5" t="inlineStr" r="C8173">
        <is>
          <t xml:space="preserve">FOOT   </t>
        </is>
      </c>
      <c s="6" r="D8173">
        <v>26.000</v>
      </c>
      <c s="7" r="E8173">
        <v>8</v>
      </c>
      <c s="8" t="inlineStr" r="F8173">
        <is>
          <t xml:space="preserve">97839</t>
        </is>
      </c>
      <c s="8" t="inlineStr" r="G8173">
        <is>
          <t xml:space="preserve">181</t>
        </is>
      </c>
      <c s="9" r="H8173">
        <v>76.0000</v>
      </c>
      <c s="8" t="inlineStr" r="I8173">
        <is>
          <t xml:space="preserve">Y</t>
        </is>
      </c>
      <c s="8" t="inlineStr" r="J8173">
        <is>
          <t xml:space="preserve"> Madison</t>
        </is>
      </c>
    </row>
    <row r="8174" ht="20.25" customHeight="0">
      <c s="5" t="inlineStr" r="A8174">
        <is>
          <t xml:space="preserve">60605000</t>
        </is>
      </c>
      <c s="5" t="inlineStr" r="B8174">
        <is>
          <t xml:space="preserve">COMBINATION CONCRETE CURB AND GUTTER, TYPE B-6.24</t>
        </is>
      </c>
      <c s="5" t="inlineStr" r="C8174">
        <is>
          <t xml:space="preserve">FOOT   </t>
        </is>
      </c>
      <c s="6" r="D8174">
        <v>26.000</v>
      </c>
      <c s="7" r="E8174">
        <v>8</v>
      </c>
      <c s="8" t="inlineStr" r="F8174">
        <is>
          <t xml:space="preserve">97839</t>
        </is>
      </c>
      <c s="8" t="inlineStr" r="G8174">
        <is>
          <t xml:space="preserve">181</t>
        </is>
      </c>
      <c s="9" r="H8174">
        <v>143.0000</v>
      </c>
      <c s="8" t="inlineStr" r="I8174">
        <is>
          <t xml:space="preserve"/>
        </is>
      </c>
      <c s="8" t="inlineStr" r="J8174">
        <is>
          <t xml:space="preserve"> Madison</t>
        </is>
      </c>
    </row>
    <row r="8175" ht="20.25" customHeight="0">
      <c s="5" t="inlineStr" r="A8175">
        <is>
          <t xml:space="preserve">60605000</t>
        </is>
      </c>
      <c s="5" t="inlineStr" r="B8175">
        <is>
          <t xml:space="preserve">COMBINATION CONCRETE CURB AND GUTTER, TYPE B-6.24</t>
        </is>
      </c>
      <c s="5" t="inlineStr" r="C8175">
        <is>
          <t xml:space="preserve">FOOT   </t>
        </is>
      </c>
      <c s="6" r="D8175">
        <v>2070.000</v>
      </c>
      <c s="7" r="E8175">
        <v>8</v>
      </c>
      <c s="8" t="inlineStr" r="F8175">
        <is>
          <t xml:space="preserve">97862</t>
        </is>
      </c>
      <c s="8" t="inlineStr" r="G8175">
        <is>
          <t xml:space="preserve">201</t>
        </is>
      </c>
      <c s="9" r="H8175">
        <v>28.1500</v>
      </c>
      <c s="8" t="inlineStr" r="I8175">
        <is>
          <t xml:space="preserve">Y</t>
        </is>
      </c>
      <c s="8" t="inlineStr" r="J8175">
        <is>
          <t xml:space="preserve"> Madison</t>
        </is>
      </c>
    </row>
    <row r="8176" ht="20.25" customHeight="0">
      <c s="5" t="inlineStr" r="A8176">
        <is>
          <t xml:space="preserve">60605000</t>
        </is>
      </c>
      <c s="5" t="inlineStr" r="B8176">
        <is>
          <t xml:space="preserve">COMBINATION CONCRETE CURB AND GUTTER, TYPE B-6.24</t>
        </is>
      </c>
      <c s="5" t="inlineStr" r="C8176">
        <is>
          <t xml:space="preserve">FOOT   </t>
        </is>
      </c>
      <c s="6" r="D8176">
        <v>2070.000</v>
      </c>
      <c s="7" r="E8176">
        <v>8</v>
      </c>
      <c s="8" t="inlineStr" r="F8176">
        <is>
          <t xml:space="preserve">97862</t>
        </is>
      </c>
      <c s="8" t="inlineStr" r="G8176">
        <is>
          <t xml:space="preserve">201</t>
        </is>
      </c>
      <c s="9" r="H8176">
        <v>41.0000</v>
      </c>
      <c s="8" t="inlineStr" r="I8176">
        <is>
          <t xml:space="preserve"/>
        </is>
      </c>
      <c s="8" t="inlineStr" r="J8176">
        <is>
          <t xml:space="preserve"> Madison</t>
        </is>
      </c>
    </row>
    <row r="8177" ht="20.25" customHeight="0">
      <c s="5" t="inlineStr" r="A8177">
        <is>
          <t xml:space="preserve">60605100</t>
        </is>
      </c>
      <c s="5" t="inlineStr" r="B8177">
        <is>
          <t xml:space="preserve">COMBINATION CONCRETE CURB AND GUTTER, TYPE B-6.24 (ABUTTING EXISTING PAVEMENT)</t>
        </is>
      </c>
      <c s="5" t="inlineStr" r="C8177">
        <is>
          <t xml:space="preserve">FOOT   </t>
        </is>
      </c>
      <c s="6" r="D8177">
        <v>46.000</v>
      </c>
      <c s="7" r="E8177">
        <v>7</v>
      </c>
      <c s="8" t="inlineStr" r="F8177">
        <is>
          <t xml:space="preserve">95977</t>
        </is>
      </c>
      <c s="8" t="inlineStr" r="G8177">
        <is>
          <t xml:space="preserve">179</t>
        </is>
      </c>
      <c s="9" r="H8177">
        <v>128.0000</v>
      </c>
      <c s="8" t="inlineStr" r="I8177">
        <is>
          <t xml:space="preserve">Y</t>
        </is>
      </c>
      <c s="8" t="inlineStr" r="J8177">
        <is>
          <t xml:space="preserve"> Macon</t>
        </is>
      </c>
    </row>
    <row r="8178" ht="20.25" customHeight="0">
      <c s="5" t="inlineStr" r="A8178">
        <is>
          <t xml:space="preserve">60605100</t>
        </is>
      </c>
      <c s="5" t="inlineStr" r="B8178">
        <is>
          <t xml:space="preserve">COMBINATION CONCRETE CURB AND GUTTER, TYPE B-6.24 (ABUTTING EXISTING PAVEMENT)</t>
        </is>
      </c>
      <c s="5" t="inlineStr" r="C8178">
        <is>
          <t xml:space="preserve">FOOT   </t>
        </is>
      </c>
      <c s="6" r="D8178">
        <v>46.000</v>
      </c>
      <c s="7" r="E8178">
        <v>7</v>
      </c>
      <c s="8" t="inlineStr" r="F8178">
        <is>
          <t xml:space="preserve">95977</t>
        </is>
      </c>
      <c s="8" t="inlineStr" r="G8178">
        <is>
          <t xml:space="preserve">179</t>
        </is>
      </c>
      <c s="9" r="H8178">
        <v>153.5100</v>
      </c>
      <c s="8" t="inlineStr" r="I8178">
        <is>
          <t xml:space="preserve"/>
        </is>
      </c>
      <c s="8" t="inlineStr" r="J8178">
        <is>
          <t xml:space="preserve"> Macon</t>
        </is>
      </c>
    </row>
    <row r="8179" ht="20.25" customHeight="0">
      <c s="5" t="inlineStr" r="A8179">
        <is>
          <t xml:space="preserve">60605500</t>
        </is>
      </c>
      <c s="5" t="inlineStr" r="B8179">
        <is>
          <t xml:space="preserve">COMBINATION CONCRETE CURB AND GUTTER, TYPE B-6.24 (VARIABLE WIDTH GUTTER FLAG)</t>
        </is>
      </c>
      <c s="5" t="inlineStr" r="C8179">
        <is>
          <t xml:space="preserve">FOOT   </t>
        </is>
      </c>
      <c s="6" r="D8179">
        <v>587.000</v>
      </c>
      <c s="7" r="E8179">
        <v>4</v>
      </c>
      <c s="8" t="inlineStr" r="F8179">
        <is>
          <t xml:space="preserve">68A65</t>
        </is>
      </c>
      <c s="8" t="inlineStr" r="G8179">
        <is>
          <t xml:space="preserve">083</t>
        </is>
      </c>
      <c s="9" r="H8179">
        <v>175.2300</v>
      </c>
      <c s="8" t="inlineStr" r="I8179">
        <is>
          <t xml:space="preserve">Y</t>
        </is>
      </c>
      <c s="8" t="inlineStr" r="J8179">
        <is>
          <t xml:space="preserve"> Tazewell</t>
        </is>
      </c>
    </row>
    <row r="8180" ht="20.25" customHeight="0">
      <c s="5" t="inlineStr" r="A8180">
        <is>
          <t xml:space="preserve">60605900</t>
        </is>
      </c>
      <c s="5" t="inlineStr" r="B8180">
        <is>
          <t xml:space="preserve">COMBINATION CONCRETE CURB AND GUTTER, TYPE B-9.12</t>
        </is>
      </c>
      <c s="5" t="inlineStr" r="C8180">
        <is>
          <t xml:space="preserve">FOOT   </t>
        </is>
      </c>
      <c s="6" r="D8180">
        <v>538.000</v>
      </c>
      <c s="7" r="E8180">
        <v>1</v>
      </c>
      <c s="8" t="inlineStr" r="F8180">
        <is>
          <t xml:space="preserve">62X94</t>
        </is>
      </c>
      <c s="8" t="inlineStr" r="G8180">
        <is>
          <t xml:space="preserve">170</t>
        </is>
      </c>
      <c s="9" r="H8180">
        <v>44.5000</v>
      </c>
      <c s="8" t="inlineStr" r="I8180">
        <is>
          <t xml:space="preserve">Y</t>
        </is>
      </c>
      <c s="8" t="inlineStr" r="J8180">
        <is>
          <t xml:space="preserve"> McHenry</t>
        </is>
      </c>
    </row>
    <row r="8181" ht="20.25" customHeight="0">
      <c s="5" t="inlineStr" r="A8181">
        <is>
          <t xml:space="preserve">60605900</t>
        </is>
      </c>
      <c s="5" t="inlineStr" r="B8181">
        <is>
          <t xml:space="preserve">COMBINATION CONCRETE CURB AND GUTTER, TYPE B-9.12</t>
        </is>
      </c>
      <c s="5" t="inlineStr" r="C8181">
        <is>
          <t xml:space="preserve">FOOT   </t>
        </is>
      </c>
      <c s="6" r="D8181">
        <v>538.000</v>
      </c>
      <c s="7" r="E8181">
        <v>1</v>
      </c>
      <c s="8" t="inlineStr" r="F8181">
        <is>
          <t xml:space="preserve">62X94</t>
        </is>
      </c>
      <c s="8" t="inlineStr" r="G8181">
        <is>
          <t xml:space="preserve">170</t>
        </is>
      </c>
      <c s="9" r="H8181">
        <v>33.0000</v>
      </c>
      <c s="8" t="inlineStr" r="I8181">
        <is>
          <t xml:space="preserve"/>
        </is>
      </c>
      <c s="8" t="inlineStr" r="J8181">
        <is>
          <t xml:space="preserve"> McHenry</t>
        </is>
      </c>
    </row>
    <row r="8182" ht="20.25" customHeight="0">
      <c s="5" t="inlineStr" r="A8182">
        <is>
          <t xml:space="preserve">60605900</t>
        </is>
      </c>
      <c s="5" t="inlineStr" r="B8182">
        <is>
          <t xml:space="preserve">COMBINATION CONCRETE CURB AND GUTTER, TYPE B-9.12</t>
        </is>
      </c>
      <c s="5" t="inlineStr" r="C8182">
        <is>
          <t xml:space="preserve">FOOT   </t>
        </is>
      </c>
      <c s="6" r="D8182">
        <v>538.000</v>
      </c>
      <c s="7" r="E8182">
        <v>1</v>
      </c>
      <c s="8" t="inlineStr" r="F8182">
        <is>
          <t xml:space="preserve">62X94</t>
        </is>
      </c>
      <c s="8" t="inlineStr" r="G8182">
        <is>
          <t xml:space="preserve">170</t>
        </is>
      </c>
      <c s="9" r="H8182">
        <v>70.0000</v>
      </c>
      <c s="8" t="inlineStr" r="I8182">
        <is>
          <t xml:space="preserve"/>
        </is>
      </c>
      <c s="8" t="inlineStr" r="J8182">
        <is>
          <t xml:space="preserve"> McHenry</t>
        </is>
      </c>
    </row>
    <row r="8183" ht="20.25" customHeight="0">
      <c s="5" t="inlineStr" r="A8183">
        <is>
          <t xml:space="preserve">60605900</t>
        </is>
      </c>
      <c s="5" t="inlineStr" r="B8183">
        <is>
          <t xml:space="preserve">COMBINATION CONCRETE CURB AND GUTTER, TYPE B-9.12</t>
        </is>
      </c>
      <c s="5" t="inlineStr" r="C8183">
        <is>
          <t xml:space="preserve">FOOT   </t>
        </is>
      </c>
      <c s="6" r="D8183">
        <v>538.000</v>
      </c>
      <c s="7" r="E8183">
        <v>1</v>
      </c>
      <c s="8" t="inlineStr" r="F8183">
        <is>
          <t xml:space="preserve">62X94</t>
        </is>
      </c>
      <c s="8" t="inlineStr" r="G8183">
        <is>
          <t xml:space="preserve">170</t>
        </is>
      </c>
      <c s="9" r="H8183">
        <v>98.1400</v>
      </c>
      <c s="8" t="inlineStr" r="I8183">
        <is>
          <t xml:space="preserve"/>
        </is>
      </c>
      <c s="8" t="inlineStr" r="J8183">
        <is>
          <t xml:space="preserve"> McHenry</t>
        </is>
      </c>
    </row>
    <row r="8184" ht="20.25" customHeight="0">
      <c s="5" t="inlineStr" r="A8184">
        <is>
          <t xml:space="preserve">60607400</t>
        </is>
      </c>
      <c s="5" t="inlineStr" r="B8184">
        <is>
          <t xml:space="preserve">COMBINATION CONCRETE CURB AND GUTTER, TYPE B-9.24</t>
        </is>
      </c>
      <c s="5" t="inlineStr" r="C8184">
        <is>
          <t xml:space="preserve">FOOT   </t>
        </is>
      </c>
      <c s="6" r="D8184">
        <v>300.000</v>
      </c>
      <c s="7" r="E8184">
        <v>1</v>
      </c>
      <c s="8" t="inlineStr" r="F8184">
        <is>
          <t xml:space="preserve">62X94</t>
        </is>
      </c>
      <c s="8" t="inlineStr" r="G8184">
        <is>
          <t xml:space="preserve">170</t>
        </is>
      </c>
      <c s="9" r="H8184">
        <v>52.0000</v>
      </c>
      <c s="8" t="inlineStr" r="I8184">
        <is>
          <t xml:space="preserve">Y</t>
        </is>
      </c>
      <c s="8" t="inlineStr" r="J8184">
        <is>
          <t xml:space="preserve"> McHenry</t>
        </is>
      </c>
    </row>
    <row r="8185" ht="20.25" customHeight="0">
      <c s="5" t="inlineStr" r="A8185">
        <is>
          <t xml:space="preserve">60607400</t>
        </is>
      </c>
      <c s="5" t="inlineStr" r="B8185">
        <is>
          <t xml:space="preserve">COMBINATION CONCRETE CURB AND GUTTER, TYPE B-9.24</t>
        </is>
      </c>
      <c s="5" t="inlineStr" r="C8185">
        <is>
          <t xml:space="preserve">FOOT   </t>
        </is>
      </c>
      <c s="6" r="D8185">
        <v>300.000</v>
      </c>
      <c s="7" r="E8185">
        <v>1</v>
      </c>
      <c s="8" t="inlineStr" r="F8185">
        <is>
          <t xml:space="preserve">62X94</t>
        </is>
      </c>
      <c s="8" t="inlineStr" r="G8185">
        <is>
          <t xml:space="preserve">170</t>
        </is>
      </c>
      <c s="9" r="H8185">
        <v>40.0000</v>
      </c>
      <c s="8" t="inlineStr" r="I8185">
        <is>
          <t xml:space="preserve"/>
        </is>
      </c>
      <c s="8" t="inlineStr" r="J8185">
        <is>
          <t xml:space="preserve"> McHenry</t>
        </is>
      </c>
    </row>
    <row r="8186" ht="20.25" customHeight="0">
      <c s="5" t="inlineStr" r="A8186">
        <is>
          <t xml:space="preserve">60607400</t>
        </is>
      </c>
      <c s="5" t="inlineStr" r="B8186">
        <is>
          <t xml:space="preserve">COMBINATION CONCRETE CURB AND GUTTER, TYPE B-9.24</t>
        </is>
      </c>
      <c s="5" t="inlineStr" r="C8186">
        <is>
          <t xml:space="preserve">FOOT   </t>
        </is>
      </c>
      <c s="6" r="D8186">
        <v>300.000</v>
      </c>
      <c s="7" r="E8186">
        <v>1</v>
      </c>
      <c s="8" t="inlineStr" r="F8186">
        <is>
          <t xml:space="preserve">62X94</t>
        </is>
      </c>
      <c s="8" t="inlineStr" r="G8186">
        <is>
          <t xml:space="preserve">170</t>
        </is>
      </c>
      <c s="9" r="H8186">
        <v>80.0000</v>
      </c>
      <c s="8" t="inlineStr" r="I8186">
        <is>
          <t xml:space="preserve"/>
        </is>
      </c>
      <c s="8" t="inlineStr" r="J8186">
        <is>
          <t xml:space="preserve"> McHenry</t>
        </is>
      </c>
    </row>
    <row r="8187" ht="20.25" customHeight="0">
      <c s="5" t="inlineStr" r="A8187">
        <is>
          <t xml:space="preserve">60607400</t>
        </is>
      </c>
      <c s="5" t="inlineStr" r="B8187">
        <is>
          <t xml:space="preserve">COMBINATION CONCRETE CURB AND GUTTER, TYPE B-9.24</t>
        </is>
      </c>
      <c s="5" t="inlineStr" r="C8187">
        <is>
          <t xml:space="preserve">FOOT   </t>
        </is>
      </c>
      <c s="6" r="D8187">
        <v>300.000</v>
      </c>
      <c s="7" r="E8187">
        <v>1</v>
      </c>
      <c s="8" t="inlineStr" r="F8187">
        <is>
          <t xml:space="preserve">62X94</t>
        </is>
      </c>
      <c s="8" t="inlineStr" r="G8187">
        <is>
          <t xml:space="preserve">170</t>
        </is>
      </c>
      <c s="9" r="H8187">
        <v>118.5400</v>
      </c>
      <c s="8" t="inlineStr" r="I8187">
        <is>
          <t xml:space="preserve"/>
        </is>
      </c>
      <c s="8" t="inlineStr" r="J8187">
        <is>
          <t xml:space="preserve"> McHenry</t>
        </is>
      </c>
    </row>
    <row r="8188" ht="20.25" customHeight="0">
      <c s="5" t="inlineStr" r="A8188">
        <is>
          <t xml:space="preserve">60608562</t>
        </is>
      </c>
      <c s="5" t="inlineStr" r="B8188">
        <is>
          <t xml:space="preserve">COMBINATION CONCRETE CURB AND GUTTER, TYPE M-4.12</t>
        </is>
      </c>
      <c s="5" t="inlineStr" r="C8188">
        <is>
          <t xml:space="preserve">FOOT   </t>
        </is>
      </c>
      <c s="6" r="D8188">
        <v>1898.000</v>
      </c>
      <c s="7" r="E8188">
        <v>3</v>
      </c>
      <c s="8" t="inlineStr" r="F8188">
        <is>
          <t xml:space="preserve">46940</t>
        </is>
      </c>
      <c s="8" t="inlineStr" r="G8188">
        <is>
          <t xml:space="preserve">007</t>
        </is>
      </c>
      <c s="9" r="H8188">
        <v>27.5000</v>
      </c>
      <c s="8" t="inlineStr" r="I8188">
        <is>
          <t xml:space="preserve">Y</t>
        </is>
      </c>
      <c s="8" t="inlineStr" r="J8188">
        <is>
          <t xml:space="preserve"> Grundy</t>
        </is>
      </c>
    </row>
    <row r="8189" ht="20.25" customHeight="0">
      <c s="5" t="inlineStr" r="A8189">
        <is>
          <t xml:space="preserve">60608562</t>
        </is>
      </c>
      <c s="5" t="inlineStr" r="B8189">
        <is>
          <t xml:space="preserve">COMBINATION CONCRETE CURB AND GUTTER, TYPE M-4.12</t>
        </is>
      </c>
      <c s="5" t="inlineStr" r="C8189">
        <is>
          <t xml:space="preserve">FOOT   </t>
        </is>
      </c>
      <c s="6" r="D8189">
        <v>1898.000</v>
      </c>
      <c s="7" r="E8189">
        <v>3</v>
      </c>
      <c s="8" t="inlineStr" r="F8189">
        <is>
          <t xml:space="preserve">46940</t>
        </is>
      </c>
      <c s="8" t="inlineStr" r="G8189">
        <is>
          <t xml:space="preserve">007</t>
        </is>
      </c>
      <c s="9" r="H8189">
        <v>26.0000</v>
      </c>
      <c s="8" t="inlineStr" r="I8189">
        <is>
          <t xml:space="preserve"/>
        </is>
      </c>
      <c s="8" t="inlineStr" r="J8189">
        <is>
          <t xml:space="preserve"> Grundy</t>
        </is>
      </c>
    </row>
    <row r="8190" ht="20.25" customHeight="0">
      <c s="5" t="inlineStr" r="A8190">
        <is>
          <t xml:space="preserve">60608562</t>
        </is>
      </c>
      <c s="5" t="inlineStr" r="B8190">
        <is>
          <t xml:space="preserve">COMBINATION CONCRETE CURB AND GUTTER, TYPE M-4.12</t>
        </is>
      </c>
      <c s="5" t="inlineStr" r="C8190">
        <is>
          <t xml:space="preserve">FOOT   </t>
        </is>
      </c>
      <c s="6" r="D8190">
        <v>1898.000</v>
      </c>
      <c s="7" r="E8190">
        <v>3</v>
      </c>
      <c s="8" t="inlineStr" r="F8190">
        <is>
          <t xml:space="preserve">46940</t>
        </is>
      </c>
      <c s="8" t="inlineStr" r="G8190">
        <is>
          <t xml:space="preserve">007</t>
        </is>
      </c>
      <c s="9" r="H8190">
        <v>35.0000</v>
      </c>
      <c s="8" t="inlineStr" r="I8190">
        <is>
          <t xml:space="preserve"/>
        </is>
      </c>
      <c s="8" t="inlineStr" r="J8190">
        <is>
          <t xml:space="preserve"> Grundy</t>
        </is>
      </c>
    </row>
    <row r="8191" ht="20.25" customHeight="0">
      <c s="5" t="inlineStr" r="A8191">
        <is>
          <t xml:space="preserve">60608562</t>
        </is>
      </c>
      <c s="5" t="inlineStr" r="B8191">
        <is>
          <t xml:space="preserve">COMBINATION CONCRETE CURB AND GUTTER, TYPE M-4.12</t>
        </is>
      </c>
      <c s="5" t="inlineStr" r="C8191">
        <is>
          <t xml:space="preserve">FOOT   </t>
        </is>
      </c>
      <c s="6" r="D8191">
        <v>298.000</v>
      </c>
      <c s="7" r="E8191">
        <v>1</v>
      </c>
      <c s="8" t="inlineStr" r="F8191">
        <is>
          <t xml:space="preserve">61L18</t>
        </is>
      </c>
      <c s="8" t="inlineStr" r="G8191">
        <is>
          <t xml:space="preserve">194</t>
        </is>
      </c>
      <c s="9" r="H8191">
        <v>23.0000</v>
      </c>
      <c s="8" t="inlineStr" r="I8191">
        <is>
          <t xml:space="preserve">Y</t>
        </is>
      </c>
      <c s="8" t="inlineStr" r="J8191">
        <is>
          <t xml:space="preserve"> McHenry</t>
        </is>
      </c>
    </row>
    <row r="8192" ht="20.25" customHeight="0">
      <c s="5" t="inlineStr" r="A8192">
        <is>
          <t xml:space="preserve">60608562</t>
        </is>
      </c>
      <c s="5" t="inlineStr" r="B8192">
        <is>
          <t xml:space="preserve">COMBINATION CONCRETE CURB AND GUTTER, TYPE M-4.12</t>
        </is>
      </c>
      <c s="5" t="inlineStr" r="C8192">
        <is>
          <t xml:space="preserve">FOOT   </t>
        </is>
      </c>
      <c s="6" r="D8192">
        <v>298.000</v>
      </c>
      <c s="7" r="E8192">
        <v>1</v>
      </c>
      <c s="8" t="inlineStr" r="F8192">
        <is>
          <t xml:space="preserve">61L18</t>
        </is>
      </c>
      <c s="8" t="inlineStr" r="G8192">
        <is>
          <t xml:space="preserve">194</t>
        </is>
      </c>
      <c s="9" r="H8192">
        <v>23.0000</v>
      </c>
      <c s="8" t="inlineStr" r="I8192">
        <is>
          <t xml:space="preserve"/>
        </is>
      </c>
      <c s="8" t="inlineStr" r="J8192">
        <is>
          <t xml:space="preserve"> McHenry</t>
        </is>
      </c>
    </row>
    <row r="8193" ht="20.25" customHeight="0">
      <c s="5" t="inlineStr" r="A8193">
        <is>
          <t xml:space="preserve">60608562</t>
        </is>
      </c>
      <c s="5" t="inlineStr" r="B8193">
        <is>
          <t xml:space="preserve">COMBINATION CONCRETE CURB AND GUTTER, TYPE M-4.12</t>
        </is>
      </c>
      <c s="5" t="inlineStr" r="C8193">
        <is>
          <t xml:space="preserve">FOOT   </t>
        </is>
      </c>
      <c s="6" r="D8193">
        <v>298.000</v>
      </c>
      <c s="7" r="E8193">
        <v>1</v>
      </c>
      <c s="8" t="inlineStr" r="F8193">
        <is>
          <t xml:space="preserve">61L18</t>
        </is>
      </c>
      <c s="8" t="inlineStr" r="G8193">
        <is>
          <t xml:space="preserve">194</t>
        </is>
      </c>
      <c s="9" r="H8193">
        <v>23.0000</v>
      </c>
      <c s="8" t="inlineStr" r="I8193">
        <is>
          <t xml:space="preserve"/>
        </is>
      </c>
      <c s="8" t="inlineStr" r="J8193">
        <is>
          <t xml:space="preserve"> McHenry</t>
        </is>
      </c>
    </row>
    <row r="8194" ht="20.25" customHeight="0">
      <c s="5" t="inlineStr" r="A8194">
        <is>
          <t xml:space="preserve">60608562</t>
        </is>
      </c>
      <c s="5" t="inlineStr" r="B8194">
        <is>
          <t xml:space="preserve">COMBINATION CONCRETE CURB AND GUTTER, TYPE M-4.12</t>
        </is>
      </c>
      <c s="5" t="inlineStr" r="C8194">
        <is>
          <t xml:space="preserve">FOOT   </t>
        </is>
      </c>
      <c s="6" r="D8194">
        <v>298.000</v>
      </c>
      <c s="7" r="E8194">
        <v>1</v>
      </c>
      <c s="8" t="inlineStr" r="F8194">
        <is>
          <t xml:space="preserve">61L18</t>
        </is>
      </c>
      <c s="8" t="inlineStr" r="G8194">
        <is>
          <t xml:space="preserve">194</t>
        </is>
      </c>
      <c s="9" r="H8194">
        <v>23.0000</v>
      </c>
      <c s="8" t="inlineStr" r="I8194">
        <is>
          <t xml:space="preserve"/>
        </is>
      </c>
      <c s="8" t="inlineStr" r="J8194">
        <is>
          <t xml:space="preserve"> McHenry</t>
        </is>
      </c>
    </row>
    <row r="8195" ht="20.25" customHeight="0">
      <c s="5" t="inlineStr" r="A8195">
        <is>
          <t xml:space="preserve">60608562</t>
        </is>
      </c>
      <c s="5" t="inlineStr" r="B8195">
        <is>
          <t xml:space="preserve">COMBINATION CONCRETE CURB AND GUTTER, TYPE M-4.12</t>
        </is>
      </c>
      <c s="5" t="inlineStr" r="C8195">
        <is>
          <t xml:space="preserve">FOOT   </t>
        </is>
      </c>
      <c s="6" r="D8195">
        <v>298.000</v>
      </c>
      <c s="7" r="E8195">
        <v>1</v>
      </c>
      <c s="8" t="inlineStr" r="F8195">
        <is>
          <t xml:space="preserve">61L18</t>
        </is>
      </c>
      <c s="8" t="inlineStr" r="G8195">
        <is>
          <t xml:space="preserve">194</t>
        </is>
      </c>
      <c s="9" r="H8195">
        <v>25.0000</v>
      </c>
      <c s="8" t="inlineStr" r="I8195">
        <is>
          <t xml:space="preserve"/>
        </is>
      </c>
      <c s="8" t="inlineStr" r="J8195">
        <is>
          <t xml:space="preserve"> McHenry</t>
        </is>
      </c>
    </row>
    <row r="8196" ht="20.25" customHeight="0">
      <c s="5" t="inlineStr" r="A8196">
        <is>
          <t xml:space="preserve">60608562</t>
        </is>
      </c>
      <c s="5" t="inlineStr" r="B8196">
        <is>
          <t xml:space="preserve">COMBINATION CONCRETE CURB AND GUTTER, TYPE M-4.12</t>
        </is>
      </c>
      <c s="5" t="inlineStr" r="C8196">
        <is>
          <t xml:space="preserve">FOOT   </t>
        </is>
      </c>
      <c s="6" r="D8196">
        <v>298.000</v>
      </c>
      <c s="7" r="E8196">
        <v>1</v>
      </c>
      <c s="8" t="inlineStr" r="F8196">
        <is>
          <t xml:space="preserve">61L18</t>
        </is>
      </c>
      <c s="8" t="inlineStr" r="G8196">
        <is>
          <t xml:space="preserve">194</t>
        </is>
      </c>
      <c s="9" r="H8196">
        <v>30.0000</v>
      </c>
      <c s="8" t="inlineStr" r="I8196">
        <is>
          <t xml:space="preserve"/>
        </is>
      </c>
      <c s="8" t="inlineStr" r="J8196">
        <is>
          <t xml:space="preserve"> McHenry</t>
        </is>
      </c>
    </row>
    <row r="8197" ht="20.25" customHeight="0">
      <c s="5" t="inlineStr" r="A8197">
        <is>
          <t xml:space="preserve">60608562</t>
        </is>
      </c>
      <c s="5" t="inlineStr" r="B8197">
        <is>
          <t xml:space="preserve">COMBINATION CONCRETE CURB AND GUTTER, TYPE M-4.12</t>
        </is>
      </c>
      <c s="5" t="inlineStr" r="C8197">
        <is>
          <t xml:space="preserve">FOOT   </t>
        </is>
      </c>
      <c s="6" r="D8197">
        <v>298.000</v>
      </c>
      <c s="7" r="E8197">
        <v>1</v>
      </c>
      <c s="8" t="inlineStr" r="F8197">
        <is>
          <t xml:space="preserve">61L18</t>
        </is>
      </c>
      <c s="8" t="inlineStr" r="G8197">
        <is>
          <t xml:space="preserve">194</t>
        </is>
      </c>
      <c s="9" r="H8197">
        <v>39.1600</v>
      </c>
      <c s="8" t="inlineStr" r="I8197">
        <is>
          <t xml:space="preserve"/>
        </is>
      </c>
      <c s="8" t="inlineStr" r="J8197">
        <is>
          <t xml:space="preserve"> McHenry</t>
        </is>
      </c>
    </row>
    <row r="8198" ht="20.25" customHeight="0">
      <c s="5" t="inlineStr" r="A8198">
        <is>
          <t xml:space="preserve">60608562</t>
        </is>
      </c>
      <c s="5" t="inlineStr" r="B8198">
        <is>
          <t xml:space="preserve">COMBINATION CONCRETE CURB AND GUTTER, TYPE M-4.12</t>
        </is>
      </c>
      <c s="5" t="inlineStr" r="C8198">
        <is>
          <t xml:space="preserve">FOOT   </t>
        </is>
      </c>
      <c s="6" r="D8198">
        <v>87.000</v>
      </c>
      <c s="7" r="E8198">
        <v>1</v>
      </c>
      <c s="8" t="inlineStr" r="F8198">
        <is>
          <t xml:space="preserve">62X94</t>
        </is>
      </c>
      <c s="8" t="inlineStr" r="G8198">
        <is>
          <t xml:space="preserve">170</t>
        </is>
      </c>
      <c s="9" r="H8198">
        <v>40.0000</v>
      </c>
      <c s="8" t="inlineStr" r="I8198">
        <is>
          <t xml:space="preserve">Y</t>
        </is>
      </c>
      <c s="8" t="inlineStr" r="J8198">
        <is>
          <t xml:space="preserve"> McHenry</t>
        </is>
      </c>
    </row>
    <row r="8199" ht="20.25" customHeight="0">
      <c s="5" t="inlineStr" r="A8199">
        <is>
          <t xml:space="preserve">60608562</t>
        </is>
      </c>
      <c s="5" t="inlineStr" r="B8199">
        <is>
          <t xml:space="preserve">COMBINATION CONCRETE CURB AND GUTTER, TYPE M-4.12</t>
        </is>
      </c>
      <c s="5" t="inlineStr" r="C8199">
        <is>
          <t xml:space="preserve">FOOT   </t>
        </is>
      </c>
      <c s="6" r="D8199">
        <v>87.000</v>
      </c>
      <c s="7" r="E8199">
        <v>1</v>
      </c>
      <c s="8" t="inlineStr" r="F8199">
        <is>
          <t xml:space="preserve">62X94</t>
        </is>
      </c>
      <c s="8" t="inlineStr" r="G8199">
        <is>
          <t xml:space="preserve">170</t>
        </is>
      </c>
      <c s="9" r="H8199">
        <v>29.0000</v>
      </c>
      <c s="8" t="inlineStr" r="I8199">
        <is>
          <t xml:space="preserve"/>
        </is>
      </c>
      <c s="8" t="inlineStr" r="J8199">
        <is>
          <t xml:space="preserve"> McHenry</t>
        </is>
      </c>
    </row>
    <row r="8200" ht="20.25" customHeight="0">
      <c s="5" t="inlineStr" r="A8200">
        <is>
          <t xml:space="preserve">60608562</t>
        </is>
      </c>
      <c s="5" t="inlineStr" r="B8200">
        <is>
          <t xml:space="preserve">COMBINATION CONCRETE CURB AND GUTTER, TYPE M-4.12</t>
        </is>
      </c>
      <c s="5" t="inlineStr" r="C8200">
        <is>
          <t xml:space="preserve">FOOT   </t>
        </is>
      </c>
      <c s="6" r="D8200">
        <v>87.000</v>
      </c>
      <c s="7" r="E8200">
        <v>1</v>
      </c>
      <c s="8" t="inlineStr" r="F8200">
        <is>
          <t xml:space="preserve">62X94</t>
        </is>
      </c>
      <c s="8" t="inlineStr" r="G8200">
        <is>
          <t xml:space="preserve">170</t>
        </is>
      </c>
      <c s="9" r="H8200">
        <v>73.5000</v>
      </c>
      <c s="8" t="inlineStr" r="I8200">
        <is>
          <t xml:space="preserve"/>
        </is>
      </c>
      <c s="8" t="inlineStr" r="J8200">
        <is>
          <t xml:space="preserve"> McHenry</t>
        </is>
      </c>
    </row>
    <row r="8201" ht="20.25" customHeight="0">
      <c s="5" t="inlineStr" r="A8201">
        <is>
          <t xml:space="preserve">60608562</t>
        </is>
      </c>
      <c s="5" t="inlineStr" r="B8201">
        <is>
          <t xml:space="preserve">COMBINATION CONCRETE CURB AND GUTTER, TYPE M-4.12</t>
        </is>
      </c>
      <c s="5" t="inlineStr" r="C8201">
        <is>
          <t xml:space="preserve">FOOT   </t>
        </is>
      </c>
      <c s="6" r="D8201">
        <v>87.000</v>
      </c>
      <c s="7" r="E8201">
        <v>1</v>
      </c>
      <c s="8" t="inlineStr" r="F8201">
        <is>
          <t xml:space="preserve">62X94</t>
        </is>
      </c>
      <c s="8" t="inlineStr" r="G8201">
        <is>
          <t xml:space="preserve">170</t>
        </is>
      </c>
      <c s="9" r="H8201">
        <v>161.1000</v>
      </c>
      <c s="8" t="inlineStr" r="I8201">
        <is>
          <t xml:space="preserve"/>
        </is>
      </c>
      <c s="8" t="inlineStr" r="J8201">
        <is>
          <t xml:space="preserve"> McHenry</t>
        </is>
      </c>
    </row>
    <row r="8202" ht="20.25" customHeight="0">
      <c s="5" t="inlineStr" r="A8202">
        <is>
          <t xml:space="preserve">60608562</t>
        </is>
      </c>
      <c s="5" t="inlineStr" r="B8202">
        <is>
          <t xml:space="preserve">COMBINATION CONCRETE CURB AND GUTTER, TYPE M-4.12</t>
        </is>
      </c>
      <c s="5" t="inlineStr" r="C8202">
        <is>
          <t xml:space="preserve">FOOT   </t>
        </is>
      </c>
      <c s="6" r="D8202">
        <v>152.000</v>
      </c>
      <c s="7" r="E8202">
        <v>9</v>
      </c>
      <c s="8" t="inlineStr" r="F8202">
        <is>
          <t xml:space="preserve">78373</t>
        </is>
      </c>
      <c s="8" t="inlineStr" r="G8202">
        <is>
          <t xml:space="preserve">136</t>
        </is>
      </c>
      <c s="9" r="H8202">
        <v>71.0000</v>
      </c>
      <c s="8" t="inlineStr" r="I8202">
        <is>
          <t xml:space="preserve">Y</t>
        </is>
      </c>
      <c s="8" t="inlineStr" r="J8202">
        <is>
          <t xml:space="preserve"> Williamson</t>
        </is>
      </c>
    </row>
    <row r="8203" ht="20.25" customHeight="0">
      <c s="5" t="inlineStr" r="A8203">
        <is>
          <t xml:space="preserve">60608562</t>
        </is>
      </c>
      <c s="5" t="inlineStr" r="B8203">
        <is>
          <t xml:space="preserve">COMBINATION CONCRETE CURB AND GUTTER, TYPE M-4.12</t>
        </is>
      </c>
      <c s="5" t="inlineStr" r="C8203">
        <is>
          <t xml:space="preserve">FOOT   </t>
        </is>
      </c>
      <c s="6" r="D8203">
        <v>152.000</v>
      </c>
      <c s="7" r="E8203">
        <v>9</v>
      </c>
      <c s="8" t="inlineStr" r="F8203">
        <is>
          <t xml:space="preserve">78373</t>
        </is>
      </c>
      <c s="8" t="inlineStr" r="G8203">
        <is>
          <t xml:space="preserve">136</t>
        </is>
      </c>
      <c s="9" r="H8203">
        <v>112.1600</v>
      </c>
      <c s="8" t="inlineStr" r="I8203">
        <is>
          <t xml:space="preserve"/>
        </is>
      </c>
      <c s="8" t="inlineStr" r="J8203">
        <is>
          <t xml:space="preserve"> Williamson</t>
        </is>
      </c>
    </row>
    <row r="8204" ht="20.25" customHeight="0">
      <c s="5" t="inlineStr" r="A8204">
        <is>
          <t xml:space="preserve">60608582</t>
        </is>
      </c>
      <c s="5" t="inlineStr" r="B8204">
        <is>
          <t xml:space="preserve">COMBINATION CONCRETE CURB AND GUTTER, TYPE M-4.24</t>
        </is>
      </c>
      <c s="5" t="inlineStr" r="C8204">
        <is>
          <t xml:space="preserve">FOOT   </t>
        </is>
      </c>
      <c s="6" r="D8204">
        <v>2612.000</v>
      </c>
      <c s="7" r="E8204">
        <v>1</v>
      </c>
      <c s="8" t="inlineStr" r="F8204">
        <is>
          <t xml:space="preserve">62X94</t>
        </is>
      </c>
      <c s="8" t="inlineStr" r="G8204">
        <is>
          <t xml:space="preserve">170</t>
        </is>
      </c>
      <c s="9" r="H8204">
        <v>54.0000</v>
      </c>
      <c s="8" t="inlineStr" r="I8204">
        <is>
          <t xml:space="preserve">Y</t>
        </is>
      </c>
      <c s="8" t="inlineStr" r="J8204">
        <is>
          <t xml:space="preserve"> McHenry</t>
        </is>
      </c>
    </row>
    <row r="8205" ht="20.25" customHeight="0">
      <c s="5" t="inlineStr" r="A8205">
        <is>
          <t xml:space="preserve">60608582</t>
        </is>
      </c>
      <c s="5" t="inlineStr" r="B8205">
        <is>
          <t xml:space="preserve">COMBINATION CONCRETE CURB AND GUTTER, TYPE M-4.24</t>
        </is>
      </c>
      <c s="5" t="inlineStr" r="C8205">
        <is>
          <t xml:space="preserve">FOOT   </t>
        </is>
      </c>
      <c s="6" r="D8205">
        <v>2612.000</v>
      </c>
      <c s="7" r="E8205">
        <v>1</v>
      </c>
      <c s="8" t="inlineStr" r="F8205">
        <is>
          <t xml:space="preserve">62X94</t>
        </is>
      </c>
      <c s="8" t="inlineStr" r="G8205">
        <is>
          <t xml:space="preserve">170</t>
        </is>
      </c>
      <c s="9" r="H8205">
        <v>37.0000</v>
      </c>
      <c s="8" t="inlineStr" r="I8205">
        <is>
          <t xml:space="preserve"/>
        </is>
      </c>
      <c s="8" t="inlineStr" r="J8205">
        <is>
          <t xml:space="preserve"> McHenry</t>
        </is>
      </c>
    </row>
    <row r="8206" ht="20.25" customHeight="0">
      <c s="5" t="inlineStr" r="A8206">
        <is>
          <t xml:space="preserve">60608582</t>
        </is>
      </c>
      <c s="5" t="inlineStr" r="B8206">
        <is>
          <t xml:space="preserve">COMBINATION CONCRETE CURB AND GUTTER, TYPE M-4.24</t>
        </is>
      </c>
      <c s="5" t="inlineStr" r="C8206">
        <is>
          <t xml:space="preserve">FOOT   </t>
        </is>
      </c>
      <c s="6" r="D8206">
        <v>2612.000</v>
      </c>
      <c s="7" r="E8206">
        <v>1</v>
      </c>
      <c s="8" t="inlineStr" r="F8206">
        <is>
          <t xml:space="preserve">62X94</t>
        </is>
      </c>
      <c s="8" t="inlineStr" r="G8206">
        <is>
          <t xml:space="preserve">170</t>
        </is>
      </c>
      <c s="9" r="H8206">
        <v>64.4000</v>
      </c>
      <c s="8" t="inlineStr" r="I8206">
        <is>
          <t xml:space="preserve"/>
        </is>
      </c>
      <c s="8" t="inlineStr" r="J8206">
        <is>
          <t xml:space="preserve"> McHenry</t>
        </is>
      </c>
    </row>
    <row r="8207" ht="20.25" customHeight="0">
      <c s="5" t="inlineStr" r="A8207">
        <is>
          <t xml:space="preserve">60608582</t>
        </is>
      </c>
      <c s="5" t="inlineStr" r="B8207">
        <is>
          <t xml:space="preserve">COMBINATION CONCRETE CURB AND GUTTER, TYPE M-4.24</t>
        </is>
      </c>
      <c s="5" t="inlineStr" r="C8207">
        <is>
          <t xml:space="preserve">FOOT   </t>
        </is>
      </c>
      <c s="6" r="D8207">
        <v>2612.000</v>
      </c>
      <c s="7" r="E8207">
        <v>1</v>
      </c>
      <c s="8" t="inlineStr" r="F8207">
        <is>
          <t xml:space="preserve">62X94</t>
        </is>
      </c>
      <c s="8" t="inlineStr" r="G8207">
        <is>
          <t xml:space="preserve">170</t>
        </is>
      </c>
      <c s="9" r="H8207">
        <v>69.0000</v>
      </c>
      <c s="8" t="inlineStr" r="I8207">
        <is>
          <t xml:space="preserve"/>
        </is>
      </c>
      <c s="8" t="inlineStr" r="J8207">
        <is>
          <t xml:space="preserve"> McHenry</t>
        </is>
      </c>
    </row>
    <row r="8208" ht="20.25" customHeight="0">
      <c s="5" t="inlineStr" r="A8208">
        <is>
          <t xml:space="preserve">60608582</t>
        </is>
      </c>
      <c s="5" t="inlineStr" r="B8208">
        <is>
          <t xml:space="preserve">COMBINATION CONCRETE CURB AND GUTTER, TYPE M-4.24</t>
        </is>
      </c>
      <c s="5" t="inlineStr" r="C8208">
        <is>
          <t xml:space="preserve">FOOT   </t>
        </is>
      </c>
      <c s="6" r="D8208">
        <v>98.000</v>
      </c>
      <c s="7" r="E8208">
        <v>2</v>
      </c>
      <c s="8" t="inlineStr" r="F8208">
        <is>
          <t xml:space="preserve">64N76</t>
        </is>
      </c>
      <c s="8" t="inlineStr" r="G8208">
        <is>
          <t xml:space="preserve">056</t>
        </is>
      </c>
      <c s="9" r="H8208">
        <v>68.5000</v>
      </c>
      <c s="8" t="inlineStr" r="I8208">
        <is>
          <t xml:space="preserve">Y</t>
        </is>
      </c>
      <c s="8" t="inlineStr" r="J8208">
        <is>
          <t xml:space="preserve"> Henry</t>
        </is>
      </c>
    </row>
    <row r="8209" ht="20.25" customHeight="0">
      <c s="5" t="inlineStr" r="A8209">
        <is>
          <t xml:space="preserve">60608582</t>
        </is>
      </c>
      <c s="5" t="inlineStr" r="B8209">
        <is>
          <t xml:space="preserve">COMBINATION CONCRETE CURB AND GUTTER, TYPE M-4.24</t>
        </is>
      </c>
      <c s="5" t="inlineStr" r="C8209">
        <is>
          <t xml:space="preserve">FOOT   </t>
        </is>
      </c>
      <c s="6" r="D8209">
        <v>98.000</v>
      </c>
      <c s="7" r="E8209">
        <v>2</v>
      </c>
      <c s="8" t="inlineStr" r="F8209">
        <is>
          <t xml:space="preserve">64N76</t>
        </is>
      </c>
      <c s="8" t="inlineStr" r="G8209">
        <is>
          <t xml:space="preserve">056</t>
        </is>
      </c>
      <c s="9" r="H8209">
        <v>92.0000</v>
      </c>
      <c s="8" t="inlineStr" r="I8209">
        <is>
          <t xml:space="preserve"/>
        </is>
      </c>
      <c s="8" t="inlineStr" r="J8209">
        <is>
          <t xml:space="preserve"> Henry</t>
        </is>
      </c>
    </row>
    <row r="8210" ht="20.25" customHeight="0">
      <c s="5" t="inlineStr" r="A8210">
        <is>
          <t xml:space="preserve">60608582</t>
        </is>
      </c>
      <c s="5" t="inlineStr" r="B8210">
        <is>
          <t xml:space="preserve">COMBINATION CONCRETE CURB AND GUTTER, TYPE M-4.24</t>
        </is>
      </c>
      <c s="5" t="inlineStr" r="C8210">
        <is>
          <t xml:space="preserve">FOOT   </t>
        </is>
      </c>
      <c s="6" r="D8210">
        <v>98.000</v>
      </c>
      <c s="7" r="E8210">
        <v>2</v>
      </c>
      <c s="8" t="inlineStr" r="F8210">
        <is>
          <t xml:space="preserve">64N76</t>
        </is>
      </c>
      <c s="8" t="inlineStr" r="G8210">
        <is>
          <t xml:space="preserve">056</t>
        </is>
      </c>
      <c s="9" r="H8210">
        <v>95.0000</v>
      </c>
      <c s="8" t="inlineStr" r="I8210">
        <is>
          <t xml:space="preserve"/>
        </is>
      </c>
      <c s="8" t="inlineStr" r="J8210">
        <is>
          <t xml:space="preserve"> Henry</t>
        </is>
      </c>
    </row>
    <row r="8211" ht="20.25" customHeight="0">
      <c s="5" t="inlineStr" r="A8211">
        <is>
          <t xml:space="preserve">60608582</t>
        </is>
      </c>
      <c s="5" t="inlineStr" r="B8211">
        <is>
          <t xml:space="preserve">COMBINATION CONCRETE CURB AND GUTTER, TYPE M-4.24</t>
        </is>
      </c>
      <c s="5" t="inlineStr" r="C8211">
        <is>
          <t xml:space="preserve">FOOT   </t>
        </is>
      </c>
      <c s="6" r="D8211">
        <v>98.000</v>
      </c>
      <c s="7" r="E8211">
        <v>2</v>
      </c>
      <c s="8" t="inlineStr" r="F8211">
        <is>
          <t xml:space="preserve">64N76</t>
        </is>
      </c>
      <c s="8" t="inlineStr" r="G8211">
        <is>
          <t xml:space="preserve">056</t>
        </is>
      </c>
      <c s="9" r="H8211">
        <v>97.0000</v>
      </c>
      <c s="8" t="inlineStr" r="I8211">
        <is>
          <t xml:space="preserve"/>
        </is>
      </c>
      <c s="8" t="inlineStr" r="J8211">
        <is>
          <t xml:space="preserve"> Henry</t>
        </is>
      </c>
    </row>
    <row r="8212" ht="20.25" customHeight="0">
      <c s="5" t="inlineStr" r="A8212">
        <is>
          <t xml:space="preserve">60608600</t>
        </is>
      </c>
      <c s="5" t="inlineStr" r="B8212">
        <is>
          <t xml:space="preserve">COMBINATION CONCRETE CURB AND GUTTER, TYPE M-6.06</t>
        </is>
      </c>
      <c s="5" t="inlineStr" r="C8212">
        <is>
          <t xml:space="preserve">FOOT   </t>
        </is>
      </c>
      <c s="6" r="D8212">
        <v>29.000</v>
      </c>
      <c s="7" r="E8212">
        <v>1</v>
      </c>
      <c s="8" t="inlineStr" r="F8212">
        <is>
          <t xml:space="preserve">62V37</t>
        </is>
      </c>
      <c s="8" t="inlineStr" r="G8212">
        <is>
          <t xml:space="preserve">029</t>
        </is>
      </c>
      <c s="9" r="H8212">
        <v>60.0000</v>
      </c>
      <c s="8" t="inlineStr" r="I8212">
        <is>
          <t xml:space="preserve">Y</t>
        </is>
      </c>
      <c s="8" t="inlineStr" r="J8212">
        <is>
          <t xml:space="preserve"> Kane</t>
        </is>
      </c>
    </row>
    <row r="8213" ht="20.25" customHeight="0">
      <c s="5" t="inlineStr" r="A8213">
        <is>
          <t xml:space="preserve">60608600</t>
        </is>
      </c>
      <c s="5" t="inlineStr" r="B8213">
        <is>
          <t xml:space="preserve">COMBINATION CONCRETE CURB AND GUTTER, TYPE M-6.06</t>
        </is>
      </c>
      <c s="5" t="inlineStr" r="C8213">
        <is>
          <t xml:space="preserve">FOOT   </t>
        </is>
      </c>
      <c s="6" r="D8213">
        <v>29.000</v>
      </c>
      <c s="7" r="E8213">
        <v>1</v>
      </c>
      <c s="8" t="inlineStr" r="F8213">
        <is>
          <t xml:space="preserve">62V37</t>
        </is>
      </c>
      <c s="8" t="inlineStr" r="G8213">
        <is>
          <t xml:space="preserve">029</t>
        </is>
      </c>
      <c s="9" r="H8213">
        <v>62.0000</v>
      </c>
      <c s="8" t="inlineStr" r="I8213">
        <is>
          <t xml:space="preserve"/>
        </is>
      </c>
      <c s="8" t="inlineStr" r="J8213">
        <is>
          <t xml:space="preserve"> Kane</t>
        </is>
      </c>
    </row>
    <row r="8214" ht="20.25" customHeight="0">
      <c s="5" t="inlineStr" r="A8214">
        <is>
          <t xml:space="preserve">60608600</t>
        </is>
      </c>
      <c s="5" t="inlineStr" r="B8214">
        <is>
          <t xml:space="preserve">COMBINATION CONCRETE CURB AND GUTTER, TYPE M-6.06</t>
        </is>
      </c>
      <c s="5" t="inlineStr" r="C8214">
        <is>
          <t xml:space="preserve">FOOT   </t>
        </is>
      </c>
      <c s="6" r="D8214">
        <v>29.000</v>
      </c>
      <c s="7" r="E8214">
        <v>1</v>
      </c>
      <c s="8" t="inlineStr" r="F8214">
        <is>
          <t xml:space="preserve">62V37</t>
        </is>
      </c>
      <c s="8" t="inlineStr" r="G8214">
        <is>
          <t xml:space="preserve">029</t>
        </is>
      </c>
      <c s="9" r="H8214">
        <v>78.9300</v>
      </c>
      <c s="8" t="inlineStr" r="I8214">
        <is>
          <t xml:space="preserve"/>
        </is>
      </c>
      <c s="8" t="inlineStr" r="J8214">
        <is>
          <t xml:space="preserve"> Kane</t>
        </is>
      </c>
    </row>
    <row r="8215" ht="20.25" customHeight="0">
      <c s="5" t="inlineStr" r="A8215">
        <is>
          <t xml:space="preserve">60608600</t>
        </is>
      </c>
      <c s="5" t="inlineStr" r="B8215">
        <is>
          <t xml:space="preserve">COMBINATION CONCRETE CURB AND GUTTER, TYPE M-6.06</t>
        </is>
      </c>
      <c s="5" t="inlineStr" r="C8215">
        <is>
          <t xml:space="preserve">FOOT   </t>
        </is>
      </c>
      <c s="6" r="D8215">
        <v>1169.000</v>
      </c>
      <c s="7" r="E8215">
        <v>9</v>
      </c>
      <c s="8" t="inlineStr" r="F8215">
        <is>
          <t xml:space="preserve">78373</t>
        </is>
      </c>
      <c s="8" t="inlineStr" r="G8215">
        <is>
          <t xml:space="preserve">136</t>
        </is>
      </c>
      <c s="9" r="H8215">
        <v>49.0000</v>
      </c>
      <c s="8" t="inlineStr" r="I8215">
        <is>
          <t xml:space="preserve">Y</t>
        </is>
      </c>
      <c s="8" t="inlineStr" r="J8215">
        <is>
          <t xml:space="preserve"> Williamson</t>
        </is>
      </c>
    </row>
    <row r="8216" ht="20.25" customHeight="0">
      <c s="5" t="inlineStr" r="A8216">
        <is>
          <t xml:space="preserve">60608600</t>
        </is>
      </c>
      <c s="5" t="inlineStr" r="B8216">
        <is>
          <t xml:space="preserve">COMBINATION CONCRETE CURB AND GUTTER, TYPE M-6.06</t>
        </is>
      </c>
      <c s="5" t="inlineStr" r="C8216">
        <is>
          <t xml:space="preserve">FOOT   </t>
        </is>
      </c>
      <c s="6" r="D8216">
        <v>1169.000</v>
      </c>
      <c s="7" r="E8216">
        <v>9</v>
      </c>
      <c s="8" t="inlineStr" r="F8216">
        <is>
          <t xml:space="preserve">78373</t>
        </is>
      </c>
      <c s="8" t="inlineStr" r="G8216">
        <is>
          <t xml:space="preserve">136</t>
        </is>
      </c>
      <c s="9" r="H8216">
        <v>66.1300</v>
      </c>
      <c s="8" t="inlineStr" r="I8216">
        <is>
          <t xml:space="preserve"/>
        </is>
      </c>
      <c s="8" t="inlineStr" r="J8216">
        <is>
          <t xml:space="preserve"> Williamson</t>
        </is>
      </c>
    </row>
    <row r="8217" ht="20.25" customHeight="0">
      <c s="5" t="inlineStr" r="A8217">
        <is>
          <t xml:space="preserve">60609200</t>
        </is>
      </c>
      <c s="5" t="inlineStr" r="B8217">
        <is>
          <t xml:space="preserve">COMBINATION CONCRETE CURB AND GUTTER, TYPE M-6.12</t>
        </is>
      </c>
      <c s="5" t="inlineStr" r="C8217">
        <is>
          <t xml:space="preserve">FOOT   </t>
        </is>
      </c>
      <c s="6" r="D8217">
        <v>27.000</v>
      </c>
      <c s="7" r="E8217">
        <v>1</v>
      </c>
      <c s="8" t="inlineStr" r="F8217">
        <is>
          <t xml:space="preserve">62V37</t>
        </is>
      </c>
      <c s="8" t="inlineStr" r="G8217">
        <is>
          <t xml:space="preserve">029</t>
        </is>
      </c>
      <c s="9" r="H8217">
        <v>60.0000</v>
      </c>
      <c s="8" t="inlineStr" r="I8217">
        <is>
          <t xml:space="preserve">Y</t>
        </is>
      </c>
      <c s="8" t="inlineStr" r="J8217">
        <is>
          <t xml:space="preserve"> Kane</t>
        </is>
      </c>
    </row>
    <row r="8218" ht="20.25" customHeight="0">
      <c s="5" t="inlineStr" r="A8218">
        <is>
          <t xml:space="preserve">60609200</t>
        </is>
      </c>
      <c s="5" t="inlineStr" r="B8218">
        <is>
          <t xml:space="preserve">COMBINATION CONCRETE CURB AND GUTTER, TYPE M-6.12</t>
        </is>
      </c>
      <c s="5" t="inlineStr" r="C8218">
        <is>
          <t xml:space="preserve">FOOT   </t>
        </is>
      </c>
      <c s="6" r="D8218">
        <v>27.000</v>
      </c>
      <c s="7" r="E8218">
        <v>1</v>
      </c>
      <c s="8" t="inlineStr" r="F8218">
        <is>
          <t xml:space="preserve">62V37</t>
        </is>
      </c>
      <c s="8" t="inlineStr" r="G8218">
        <is>
          <t xml:space="preserve">029</t>
        </is>
      </c>
      <c s="9" r="H8218">
        <v>62.0000</v>
      </c>
      <c s="8" t="inlineStr" r="I8218">
        <is>
          <t xml:space="preserve"/>
        </is>
      </c>
      <c s="8" t="inlineStr" r="J8218">
        <is>
          <t xml:space="preserve"> Kane</t>
        </is>
      </c>
    </row>
    <row r="8219" ht="20.25" customHeight="0">
      <c s="5" t="inlineStr" r="A8219">
        <is>
          <t xml:space="preserve">60609200</t>
        </is>
      </c>
      <c s="5" t="inlineStr" r="B8219">
        <is>
          <t xml:space="preserve">COMBINATION CONCRETE CURB AND GUTTER, TYPE M-6.12</t>
        </is>
      </c>
      <c s="5" t="inlineStr" r="C8219">
        <is>
          <t xml:space="preserve">FOOT   </t>
        </is>
      </c>
      <c s="6" r="D8219">
        <v>27.000</v>
      </c>
      <c s="7" r="E8219">
        <v>1</v>
      </c>
      <c s="8" t="inlineStr" r="F8219">
        <is>
          <t xml:space="preserve">62V37</t>
        </is>
      </c>
      <c s="8" t="inlineStr" r="G8219">
        <is>
          <t xml:space="preserve">029</t>
        </is>
      </c>
      <c s="9" r="H8219">
        <v>87.6900</v>
      </c>
      <c s="8" t="inlineStr" r="I8219">
        <is>
          <t xml:space="preserve"/>
        </is>
      </c>
      <c s="8" t="inlineStr" r="J8219">
        <is>
          <t xml:space="preserve"> Kane</t>
        </is>
      </c>
    </row>
    <row r="8220" ht="20.25" customHeight="0">
      <c s="5" t="inlineStr" r="A8220">
        <is>
          <t xml:space="preserve">60610400</t>
        </is>
      </c>
      <c s="5" t="inlineStr" r="B8220">
        <is>
          <t xml:space="preserve">COMBINATION CONCRETE CURB AND GUTTER, TYPE M-6.24</t>
        </is>
      </c>
      <c s="5" t="inlineStr" r="C8220">
        <is>
          <t xml:space="preserve">FOOT   </t>
        </is>
      </c>
      <c s="6" r="D8220">
        <v>32.000</v>
      </c>
      <c s="7" r="E8220">
        <v>1</v>
      </c>
      <c s="8" t="inlineStr" r="F8220">
        <is>
          <t xml:space="preserve">62V37</t>
        </is>
      </c>
      <c s="8" t="inlineStr" r="G8220">
        <is>
          <t xml:space="preserve">029</t>
        </is>
      </c>
      <c s="9" r="H8220">
        <v>65.0000</v>
      </c>
      <c s="8" t="inlineStr" r="I8220">
        <is>
          <t xml:space="preserve">Y</t>
        </is>
      </c>
      <c s="8" t="inlineStr" r="J8220">
        <is>
          <t xml:space="preserve"> Kane</t>
        </is>
      </c>
    </row>
    <row r="8221" ht="20.25" customHeight="0">
      <c s="5" t="inlineStr" r="A8221">
        <is>
          <t xml:space="preserve">60610400</t>
        </is>
      </c>
      <c s="5" t="inlineStr" r="B8221">
        <is>
          <t xml:space="preserve">COMBINATION CONCRETE CURB AND GUTTER, TYPE M-6.24</t>
        </is>
      </c>
      <c s="5" t="inlineStr" r="C8221">
        <is>
          <t xml:space="preserve">FOOT   </t>
        </is>
      </c>
      <c s="6" r="D8221">
        <v>32.000</v>
      </c>
      <c s="7" r="E8221">
        <v>1</v>
      </c>
      <c s="8" t="inlineStr" r="F8221">
        <is>
          <t xml:space="preserve">62V37</t>
        </is>
      </c>
      <c s="8" t="inlineStr" r="G8221">
        <is>
          <t xml:space="preserve">029</t>
        </is>
      </c>
      <c s="9" r="H8221">
        <v>67.0000</v>
      </c>
      <c s="8" t="inlineStr" r="I8221">
        <is>
          <t xml:space="preserve"/>
        </is>
      </c>
      <c s="8" t="inlineStr" r="J8221">
        <is>
          <t xml:space="preserve"> Kane</t>
        </is>
      </c>
    </row>
    <row r="8222" ht="20.25" customHeight="0">
      <c s="5" t="inlineStr" r="A8222">
        <is>
          <t xml:space="preserve">60610400</t>
        </is>
      </c>
      <c s="5" t="inlineStr" r="B8222">
        <is>
          <t xml:space="preserve">COMBINATION CONCRETE CURB AND GUTTER, TYPE M-6.24</t>
        </is>
      </c>
      <c s="5" t="inlineStr" r="C8222">
        <is>
          <t xml:space="preserve">FOOT   </t>
        </is>
      </c>
      <c s="6" r="D8222">
        <v>32.000</v>
      </c>
      <c s="7" r="E8222">
        <v>1</v>
      </c>
      <c s="8" t="inlineStr" r="F8222">
        <is>
          <t xml:space="preserve">62V37</t>
        </is>
      </c>
      <c s="8" t="inlineStr" r="G8222">
        <is>
          <t xml:space="preserve">029</t>
        </is>
      </c>
      <c s="9" r="H8222">
        <v>93.8500</v>
      </c>
      <c s="8" t="inlineStr" r="I8222">
        <is>
          <t xml:space="preserve"/>
        </is>
      </c>
      <c s="8" t="inlineStr" r="J8222">
        <is>
          <t xml:space="preserve"> Kane</t>
        </is>
      </c>
    </row>
    <row r="8223" ht="20.25" customHeight="0">
      <c s="5" t="inlineStr" r="A8223">
        <is>
          <t xml:space="preserve">60610400</t>
        </is>
      </c>
      <c s="5" t="inlineStr" r="B8223">
        <is>
          <t xml:space="preserve">COMBINATION CONCRETE CURB AND GUTTER, TYPE M-6.24</t>
        </is>
      </c>
      <c s="5" t="inlineStr" r="C8223">
        <is>
          <t xml:space="preserve">FOOT   </t>
        </is>
      </c>
      <c s="6" r="D8223">
        <v>1332.000</v>
      </c>
      <c s="7" r="E8223">
        <v>9</v>
      </c>
      <c s="8" t="inlineStr" r="F8223">
        <is>
          <t xml:space="preserve">78373</t>
        </is>
      </c>
      <c s="8" t="inlineStr" r="G8223">
        <is>
          <t xml:space="preserve">136</t>
        </is>
      </c>
      <c s="9" r="H8223">
        <v>49.0000</v>
      </c>
      <c s="8" t="inlineStr" r="I8223">
        <is>
          <t xml:space="preserve">Y</t>
        </is>
      </c>
      <c s="8" t="inlineStr" r="J8223">
        <is>
          <t xml:space="preserve"> Williamson</t>
        </is>
      </c>
    </row>
    <row r="8224" ht="20.25" customHeight="0">
      <c s="5" t="inlineStr" r="A8224">
        <is>
          <t xml:space="preserve">60610400</t>
        </is>
      </c>
      <c s="5" t="inlineStr" r="B8224">
        <is>
          <t xml:space="preserve">COMBINATION CONCRETE CURB AND GUTTER, TYPE M-6.24</t>
        </is>
      </c>
      <c s="5" t="inlineStr" r="C8224">
        <is>
          <t xml:space="preserve">FOOT   </t>
        </is>
      </c>
      <c s="6" r="D8224">
        <v>1332.000</v>
      </c>
      <c s="7" r="E8224">
        <v>9</v>
      </c>
      <c s="8" t="inlineStr" r="F8224">
        <is>
          <t xml:space="preserve">78373</t>
        </is>
      </c>
      <c s="8" t="inlineStr" r="G8224">
        <is>
          <t xml:space="preserve">136</t>
        </is>
      </c>
      <c s="9" r="H8224">
        <v>80.8600</v>
      </c>
      <c s="8" t="inlineStr" r="I8224">
        <is>
          <t xml:space="preserve"/>
        </is>
      </c>
      <c s="8" t="inlineStr" r="J8224">
        <is>
          <t xml:space="preserve"> Williamson</t>
        </is>
      </c>
    </row>
    <row r="8225" ht="20.25" customHeight="0">
      <c s="5" t="inlineStr" r="A8225">
        <is>
          <t xml:space="preserve">60611811</t>
        </is>
      </c>
      <c s="5" t="inlineStr" r="B8225">
        <is>
          <t xml:space="preserve">COMBINATION CONCRETE CURB AND GUTTER, TYPE M (MODIFIED)</t>
        </is>
      </c>
      <c s="5" t="inlineStr" r="C8225">
        <is>
          <t xml:space="preserve">FOOT   </t>
        </is>
      </c>
      <c s="6" r="D8225">
        <v>975.000</v>
      </c>
      <c s="7" r="E8225">
        <v>1</v>
      </c>
      <c s="8" t="inlineStr" r="F8225">
        <is>
          <t xml:space="preserve">62X94</t>
        </is>
      </c>
      <c s="8" t="inlineStr" r="G8225">
        <is>
          <t xml:space="preserve">170</t>
        </is>
      </c>
      <c s="9" r="H8225">
        <v>54.0000</v>
      </c>
      <c s="8" t="inlineStr" r="I8225">
        <is>
          <t xml:space="preserve">Y</t>
        </is>
      </c>
      <c s="8" t="inlineStr" r="J8225">
        <is>
          <t xml:space="preserve"> McHenry</t>
        </is>
      </c>
    </row>
    <row r="8226" ht="20.25" customHeight="0">
      <c s="5" t="inlineStr" r="A8226">
        <is>
          <t xml:space="preserve">60611811</t>
        </is>
      </c>
      <c s="5" t="inlineStr" r="B8226">
        <is>
          <t xml:space="preserve">COMBINATION CONCRETE CURB AND GUTTER, TYPE M (MODIFIED)</t>
        </is>
      </c>
      <c s="5" t="inlineStr" r="C8226">
        <is>
          <t xml:space="preserve">FOOT   </t>
        </is>
      </c>
      <c s="6" r="D8226">
        <v>975.000</v>
      </c>
      <c s="7" r="E8226">
        <v>1</v>
      </c>
      <c s="8" t="inlineStr" r="F8226">
        <is>
          <t xml:space="preserve">62X94</t>
        </is>
      </c>
      <c s="8" t="inlineStr" r="G8226">
        <is>
          <t xml:space="preserve">170</t>
        </is>
      </c>
      <c s="9" r="H8226">
        <v>42.0000</v>
      </c>
      <c s="8" t="inlineStr" r="I8226">
        <is>
          <t xml:space="preserve"/>
        </is>
      </c>
      <c s="8" t="inlineStr" r="J8226">
        <is>
          <t xml:space="preserve"> McHenry</t>
        </is>
      </c>
    </row>
    <row r="8227" ht="20.25" customHeight="0">
      <c s="5" t="inlineStr" r="A8227">
        <is>
          <t xml:space="preserve">60611811</t>
        </is>
      </c>
      <c s="5" t="inlineStr" r="B8227">
        <is>
          <t xml:space="preserve">COMBINATION CONCRETE CURB AND GUTTER, TYPE M (MODIFIED)</t>
        </is>
      </c>
      <c s="5" t="inlineStr" r="C8227">
        <is>
          <t xml:space="preserve">FOOT   </t>
        </is>
      </c>
      <c s="6" r="D8227">
        <v>975.000</v>
      </c>
      <c s="7" r="E8227">
        <v>1</v>
      </c>
      <c s="8" t="inlineStr" r="F8227">
        <is>
          <t xml:space="preserve">62X94</t>
        </is>
      </c>
      <c s="8" t="inlineStr" r="G8227">
        <is>
          <t xml:space="preserve">170</t>
        </is>
      </c>
      <c s="9" r="H8227">
        <v>56.4900</v>
      </c>
      <c s="8" t="inlineStr" r="I8227">
        <is>
          <t xml:space="preserve"/>
        </is>
      </c>
      <c s="8" t="inlineStr" r="J8227">
        <is>
          <t xml:space="preserve"> McHenry</t>
        </is>
      </c>
    </row>
    <row r="8228" ht="20.25" customHeight="0">
      <c s="5" t="inlineStr" r="A8228">
        <is>
          <t xml:space="preserve">60611811</t>
        </is>
      </c>
      <c s="5" t="inlineStr" r="B8228">
        <is>
          <t xml:space="preserve">COMBINATION CONCRETE CURB AND GUTTER, TYPE M (MODIFIED)</t>
        </is>
      </c>
      <c s="5" t="inlineStr" r="C8228">
        <is>
          <t xml:space="preserve">FOOT   </t>
        </is>
      </c>
      <c s="6" r="D8228">
        <v>975.000</v>
      </c>
      <c s="7" r="E8228">
        <v>1</v>
      </c>
      <c s="8" t="inlineStr" r="F8228">
        <is>
          <t xml:space="preserve">62X94</t>
        </is>
      </c>
      <c s="8" t="inlineStr" r="G8228">
        <is>
          <t xml:space="preserve">170</t>
        </is>
      </c>
      <c s="9" r="H8228">
        <v>81.0000</v>
      </c>
      <c s="8" t="inlineStr" r="I8228">
        <is>
          <t xml:space="preserve"/>
        </is>
      </c>
      <c s="8" t="inlineStr" r="J8228">
        <is>
          <t xml:space="preserve"> McHenry</t>
        </is>
      </c>
    </row>
    <row r="8229" ht="20.25" customHeight="0">
      <c s="5" t="inlineStr" r="A8229">
        <is>
          <t xml:space="preserve">60615400</t>
        </is>
      </c>
      <c s="5" t="inlineStr" r="B8229">
        <is>
          <t xml:space="preserve">PAVED DITCH, TYPE A-15</t>
        </is>
      </c>
      <c s="5" t="inlineStr" r="C8229">
        <is>
          <t xml:space="preserve">FOOT   </t>
        </is>
      </c>
      <c s="6" r="D8229">
        <v>259.000</v>
      </c>
      <c s="7" r="E8229">
        <v>3</v>
      </c>
      <c s="8" t="inlineStr" r="F8229">
        <is>
          <t xml:space="preserve">66P89</t>
        </is>
      </c>
      <c s="8" t="inlineStr" r="G8229">
        <is>
          <t xml:space="preserve">068</t>
        </is>
      </c>
      <c s="9" r="H8229">
        <v>57.5000</v>
      </c>
      <c s="8" t="inlineStr" r="I8229">
        <is>
          <t xml:space="preserve">Y</t>
        </is>
      </c>
      <c s="8" t="inlineStr" r="J8229">
        <is>
          <t xml:space="preserve"> Bureau</t>
        </is>
      </c>
    </row>
    <row r="8230" ht="20.25" customHeight="0">
      <c s="5" t="inlineStr" r="A8230">
        <is>
          <t xml:space="preserve">60615400</t>
        </is>
      </c>
      <c s="5" t="inlineStr" r="B8230">
        <is>
          <t xml:space="preserve">PAVED DITCH, TYPE A-15</t>
        </is>
      </c>
      <c s="5" t="inlineStr" r="C8230">
        <is>
          <t xml:space="preserve">FOOT   </t>
        </is>
      </c>
      <c s="6" r="D8230">
        <v>259.000</v>
      </c>
      <c s="7" r="E8230">
        <v>3</v>
      </c>
      <c s="8" t="inlineStr" r="F8230">
        <is>
          <t xml:space="preserve">66P89</t>
        </is>
      </c>
      <c s="8" t="inlineStr" r="G8230">
        <is>
          <t xml:space="preserve">068</t>
        </is>
      </c>
      <c s="9" r="H8230">
        <v>115.0000</v>
      </c>
      <c s="8" t="inlineStr" r="I8230">
        <is>
          <t xml:space="preserve"/>
        </is>
      </c>
      <c s="8" t="inlineStr" r="J8230">
        <is>
          <t xml:space="preserve"> Bureau</t>
        </is>
      </c>
    </row>
    <row r="8231" ht="20.25" customHeight="0">
      <c s="5" t="inlineStr" r="A8231">
        <is>
          <t xml:space="preserve">60618300</t>
        </is>
      </c>
      <c s="5" t="inlineStr" r="B8231">
        <is>
          <t xml:space="preserve">CONCRETE MEDIAN SURFACE, 4 INCH</t>
        </is>
      </c>
      <c s="5" t="inlineStr" r="C8231">
        <is>
          <t xml:space="preserve">SQ FT  </t>
        </is>
      </c>
      <c s="6" r="D8231">
        <v>235.000</v>
      </c>
      <c s="7" r="E8231">
        <v>5</v>
      </c>
      <c s="8" t="inlineStr" r="F8231">
        <is>
          <t xml:space="preserve">46945</t>
        </is>
      </c>
      <c s="8" t="inlineStr" r="G8231">
        <is>
          <t xml:space="preserve">008</t>
        </is>
      </c>
      <c s="9" r="H8231">
        <v>15.0000</v>
      </c>
      <c s="8" t="inlineStr" r="I8231">
        <is>
          <t xml:space="preserve">Y</t>
        </is>
      </c>
      <c s="8" t="inlineStr" r="J8231">
        <is>
          <t xml:space="preserve"> Douglas</t>
        </is>
      </c>
    </row>
    <row r="8232" ht="20.25" customHeight="0">
      <c s="5" t="inlineStr" r="A8232">
        <is>
          <t xml:space="preserve">60618300</t>
        </is>
      </c>
      <c s="5" t="inlineStr" r="B8232">
        <is>
          <t xml:space="preserve">CONCRETE MEDIAN SURFACE, 4 INCH</t>
        </is>
      </c>
      <c s="5" t="inlineStr" r="C8232">
        <is>
          <t xml:space="preserve">SQ FT  </t>
        </is>
      </c>
      <c s="6" r="D8232">
        <v>4933.000</v>
      </c>
      <c s="7" r="E8232">
        <v>1</v>
      </c>
      <c s="8" t="inlineStr" r="F8232">
        <is>
          <t xml:space="preserve">62V37</t>
        </is>
      </c>
      <c s="8" t="inlineStr" r="G8232">
        <is>
          <t xml:space="preserve">029</t>
        </is>
      </c>
      <c s="9" r="H8232">
        <v>10.0000</v>
      </c>
      <c s="8" t="inlineStr" r="I8232">
        <is>
          <t xml:space="preserve">Y</t>
        </is>
      </c>
      <c s="8" t="inlineStr" r="J8232">
        <is>
          <t xml:space="preserve"> Kane</t>
        </is>
      </c>
    </row>
    <row r="8233" ht="20.25" customHeight="0">
      <c s="5" t="inlineStr" r="A8233">
        <is>
          <t xml:space="preserve">60618300</t>
        </is>
      </c>
      <c s="5" t="inlineStr" r="B8233">
        <is>
          <t xml:space="preserve">CONCRETE MEDIAN SURFACE, 4 INCH</t>
        </is>
      </c>
      <c s="5" t="inlineStr" r="C8233">
        <is>
          <t xml:space="preserve">SQ FT  </t>
        </is>
      </c>
      <c s="6" r="D8233">
        <v>4933.000</v>
      </c>
      <c s="7" r="E8233">
        <v>1</v>
      </c>
      <c s="8" t="inlineStr" r="F8233">
        <is>
          <t xml:space="preserve">62V37</t>
        </is>
      </c>
      <c s="8" t="inlineStr" r="G8233">
        <is>
          <t xml:space="preserve">029</t>
        </is>
      </c>
      <c s="9" r="H8233">
        <v>7.0000</v>
      </c>
      <c s="8" t="inlineStr" r="I8233">
        <is>
          <t xml:space="preserve"/>
        </is>
      </c>
      <c s="8" t="inlineStr" r="J8233">
        <is>
          <t xml:space="preserve"> Kane</t>
        </is>
      </c>
    </row>
    <row r="8234" ht="20.25" customHeight="0">
      <c s="5" t="inlineStr" r="A8234">
        <is>
          <t xml:space="preserve">60618300</t>
        </is>
      </c>
      <c s="5" t="inlineStr" r="B8234">
        <is>
          <t xml:space="preserve">CONCRETE MEDIAN SURFACE, 4 INCH</t>
        </is>
      </c>
      <c s="5" t="inlineStr" r="C8234">
        <is>
          <t xml:space="preserve">SQ FT  </t>
        </is>
      </c>
      <c s="6" r="D8234">
        <v>4933.000</v>
      </c>
      <c s="7" r="E8234">
        <v>1</v>
      </c>
      <c s="8" t="inlineStr" r="F8234">
        <is>
          <t xml:space="preserve">62V37</t>
        </is>
      </c>
      <c s="8" t="inlineStr" r="G8234">
        <is>
          <t xml:space="preserve">029</t>
        </is>
      </c>
      <c s="9" r="H8234">
        <v>8.0000</v>
      </c>
      <c s="8" t="inlineStr" r="I8234">
        <is>
          <t xml:space="preserve"/>
        </is>
      </c>
      <c s="8" t="inlineStr" r="J8234">
        <is>
          <t xml:space="preserve"> Kane</t>
        </is>
      </c>
    </row>
    <row r="8235" ht="20.25" customHeight="0">
      <c s="5" t="inlineStr" r="A8235">
        <is>
          <t xml:space="preserve">60618300</t>
        </is>
      </c>
      <c s="5" t="inlineStr" r="B8235">
        <is>
          <t xml:space="preserve">CONCRETE MEDIAN SURFACE, 4 INCH</t>
        </is>
      </c>
      <c s="5" t="inlineStr" r="C8235">
        <is>
          <t xml:space="preserve">SQ FT  </t>
        </is>
      </c>
      <c s="6" r="D8235">
        <v>250.000</v>
      </c>
      <c s="7" r="E8235">
        <v>1</v>
      </c>
      <c s="8" t="inlineStr" r="F8235">
        <is>
          <t xml:space="preserve">62V89</t>
        </is>
      </c>
      <c s="8" t="inlineStr" r="G8235">
        <is>
          <t xml:space="preserve">040</t>
        </is>
      </c>
      <c s="9" r="H8235">
        <v>10.0000</v>
      </c>
      <c s="8" t="inlineStr" r="I8235">
        <is>
          <t xml:space="preserve">Y</t>
        </is>
      </c>
      <c s="8" t="inlineStr" r="J8235">
        <is>
          <t xml:space="preserve"> Cook</t>
        </is>
      </c>
    </row>
    <row r="8236" ht="20.25" customHeight="0">
      <c s="5" t="inlineStr" r="A8236">
        <is>
          <t xml:space="preserve">60618300</t>
        </is>
      </c>
      <c s="5" t="inlineStr" r="B8236">
        <is>
          <t xml:space="preserve">CONCRETE MEDIAN SURFACE, 4 INCH</t>
        </is>
      </c>
      <c s="5" t="inlineStr" r="C8236">
        <is>
          <t xml:space="preserve">SQ FT  </t>
        </is>
      </c>
      <c s="6" r="D8236">
        <v>250.000</v>
      </c>
      <c s="7" r="E8236">
        <v>1</v>
      </c>
      <c s="8" t="inlineStr" r="F8236">
        <is>
          <t xml:space="preserve">62V89</t>
        </is>
      </c>
      <c s="8" t="inlineStr" r="G8236">
        <is>
          <t xml:space="preserve">040</t>
        </is>
      </c>
      <c s="9" r="H8236">
        <v>10.0000</v>
      </c>
      <c s="8" t="inlineStr" r="I8236">
        <is>
          <t xml:space="preserve"/>
        </is>
      </c>
      <c s="8" t="inlineStr" r="J8236">
        <is>
          <t xml:space="preserve"> Cook</t>
        </is>
      </c>
    </row>
    <row r="8237" ht="20.25" customHeight="0">
      <c s="5" t="inlineStr" r="A8237">
        <is>
          <t xml:space="preserve">60618300</t>
        </is>
      </c>
      <c s="5" t="inlineStr" r="B8237">
        <is>
          <t xml:space="preserve">CONCRETE MEDIAN SURFACE, 4 INCH</t>
        </is>
      </c>
      <c s="5" t="inlineStr" r="C8237">
        <is>
          <t xml:space="preserve">SQ FT  </t>
        </is>
      </c>
      <c s="6" r="D8237">
        <v>250.000</v>
      </c>
      <c s="7" r="E8237">
        <v>1</v>
      </c>
      <c s="8" t="inlineStr" r="F8237">
        <is>
          <t xml:space="preserve">62V89</t>
        </is>
      </c>
      <c s="8" t="inlineStr" r="G8237">
        <is>
          <t xml:space="preserve">040</t>
        </is>
      </c>
      <c s="9" r="H8237">
        <v>10.0000</v>
      </c>
      <c s="8" t="inlineStr" r="I8237">
        <is>
          <t xml:space="preserve"/>
        </is>
      </c>
      <c s="8" t="inlineStr" r="J8237">
        <is>
          <t xml:space="preserve"> Cook</t>
        </is>
      </c>
    </row>
    <row r="8238" ht="20.25" customHeight="0">
      <c s="5" t="inlineStr" r="A8238">
        <is>
          <t xml:space="preserve">60618300</t>
        </is>
      </c>
      <c s="5" t="inlineStr" r="B8238">
        <is>
          <t xml:space="preserve">CONCRETE MEDIAN SURFACE, 4 INCH</t>
        </is>
      </c>
      <c s="5" t="inlineStr" r="C8238">
        <is>
          <t xml:space="preserve">SQ FT  </t>
        </is>
      </c>
      <c s="6" r="D8238">
        <v>250.000</v>
      </c>
      <c s="7" r="E8238">
        <v>1</v>
      </c>
      <c s="8" t="inlineStr" r="F8238">
        <is>
          <t xml:space="preserve">62V89</t>
        </is>
      </c>
      <c s="8" t="inlineStr" r="G8238">
        <is>
          <t xml:space="preserve">040</t>
        </is>
      </c>
      <c s="9" r="H8238">
        <v>17.0800</v>
      </c>
      <c s="8" t="inlineStr" r="I8238">
        <is>
          <t xml:space="preserve"/>
        </is>
      </c>
      <c s="8" t="inlineStr" r="J8238">
        <is>
          <t xml:space="preserve"> Cook</t>
        </is>
      </c>
    </row>
    <row r="8239" ht="20.25" customHeight="0">
      <c s="5" t="inlineStr" r="A8239">
        <is>
          <t xml:space="preserve">60618300</t>
        </is>
      </c>
      <c s="5" t="inlineStr" r="B8239">
        <is>
          <t xml:space="preserve">CONCRETE MEDIAN SURFACE, 4 INCH</t>
        </is>
      </c>
      <c s="5" t="inlineStr" r="C8239">
        <is>
          <t xml:space="preserve">SQ FT  </t>
        </is>
      </c>
      <c s="6" r="D8239">
        <v>15775.000</v>
      </c>
      <c s="7" r="E8239">
        <v>1</v>
      </c>
      <c s="8" t="inlineStr" r="F8239">
        <is>
          <t xml:space="preserve">62X94</t>
        </is>
      </c>
      <c s="8" t="inlineStr" r="G8239">
        <is>
          <t xml:space="preserve">170</t>
        </is>
      </c>
      <c s="9" r="H8239">
        <v>9.3000</v>
      </c>
      <c s="8" t="inlineStr" r="I8239">
        <is>
          <t xml:space="preserve">Y</t>
        </is>
      </c>
      <c s="8" t="inlineStr" r="J8239">
        <is>
          <t xml:space="preserve"> McHenry</t>
        </is>
      </c>
    </row>
    <row r="8240" ht="20.25" customHeight="0">
      <c s="5" t="inlineStr" r="A8240">
        <is>
          <t xml:space="preserve">60618300</t>
        </is>
      </c>
      <c s="5" t="inlineStr" r="B8240">
        <is>
          <t xml:space="preserve">CONCRETE MEDIAN SURFACE, 4 INCH</t>
        </is>
      </c>
      <c s="5" t="inlineStr" r="C8240">
        <is>
          <t xml:space="preserve">SQ FT  </t>
        </is>
      </c>
      <c s="6" r="D8240">
        <v>15775.000</v>
      </c>
      <c s="7" r="E8240">
        <v>1</v>
      </c>
      <c s="8" t="inlineStr" r="F8240">
        <is>
          <t xml:space="preserve">62X94</t>
        </is>
      </c>
      <c s="8" t="inlineStr" r="G8240">
        <is>
          <t xml:space="preserve">170</t>
        </is>
      </c>
      <c s="9" r="H8240">
        <v>6.5000</v>
      </c>
      <c s="8" t="inlineStr" r="I8240">
        <is>
          <t xml:space="preserve"/>
        </is>
      </c>
      <c s="8" t="inlineStr" r="J8240">
        <is>
          <t xml:space="preserve"> McHenry</t>
        </is>
      </c>
    </row>
    <row r="8241" ht="20.25" customHeight="0">
      <c s="5" t="inlineStr" r="A8241">
        <is>
          <t xml:space="preserve">60618300</t>
        </is>
      </c>
      <c s="5" t="inlineStr" r="B8241">
        <is>
          <t xml:space="preserve">CONCRETE MEDIAN SURFACE, 4 INCH</t>
        </is>
      </c>
      <c s="5" t="inlineStr" r="C8241">
        <is>
          <t xml:space="preserve">SQ FT  </t>
        </is>
      </c>
      <c s="6" r="D8241">
        <v>15775.000</v>
      </c>
      <c s="7" r="E8241">
        <v>1</v>
      </c>
      <c s="8" t="inlineStr" r="F8241">
        <is>
          <t xml:space="preserve">62X94</t>
        </is>
      </c>
      <c s="8" t="inlineStr" r="G8241">
        <is>
          <t xml:space="preserve">170</t>
        </is>
      </c>
      <c s="9" r="H8241">
        <v>13.0000</v>
      </c>
      <c s="8" t="inlineStr" r="I8241">
        <is>
          <t xml:space="preserve"/>
        </is>
      </c>
      <c s="8" t="inlineStr" r="J8241">
        <is>
          <t xml:space="preserve"> McHenry</t>
        </is>
      </c>
    </row>
    <row r="8242" ht="20.25" customHeight="0">
      <c s="5" t="inlineStr" r="A8242">
        <is>
          <t xml:space="preserve">60618300</t>
        </is>
      </c>
      <c s="5" t="inlineStr" r="B8242">
        <is>
          <t xml:space="preserve">CONCRETE MEDIAN SURFACE, 4 INCH</t>
        </is>
      </c>
      <c s="5" t="inlineStr" r="C8242">
        <is>
          <t xml:space="preserve">SQ FT  </t>
        </is>
      </c>
      <c s="6" r="D8242">
        <v>15775.000</v>
      </c>
      <c s="7" r="E8242">
        <v>1</v>
      </c>
      <c s="8" t="inlineStr" r="F8242">
        <is>
          <t xml:space="preserve">62X94</t>
        </is>
      </c>
      <c s="8" t="inlineStr" r="G8242">
        <is>
          <t xml:space="preserve">170</t>
        </is>
      </c>
      <c s="9" r="H8242">
        <v>14.0700</v>
      </c>
      <c s="8" t="inlineStr" r="I8242">
        <is>
          <t xml:space="preserve"/>
        </is>
      </c>
      <c s="8" t="inlineStr" r="J8242">
        <is>
          <t xml:space="preserve"> McHenry</t>
        </is>
      </c>
    </row>
    <row r="8243" ht="20.25" customHeight="0">
      <c s="5" t="inlineStr" r="A8243">
        <is>
          <t xml:space="preserve">60618300</t>
        </is>
      </c>
      <c s="5" t="inlineStr" r="B8243">
        <is>
          <t xml:space="preserve">CONCRETE MEDIAN SURFACE, 4 INCH</t>
        </is>
      </c>
      <c s="5" t="inlineStr" r="C8243">
        <is>
          <t xml:space="preserve">SQ FT  </t>
        </is>
      </c>
      <c s="6" r="D8243">
        <v>17739.000</v>
      </c>
      <c s="7" r="E8243">
        <v>2</v>
      </c>
      <c s="8" t="inlineStr" r="F8243">
        <is>
          <t xml:space="preserve">64N98</t>
        </is>
      </c>
      <c s="8" t="inlineStr" r="G8243">
        <is>
          <t xml:space="preserve">057</t>
        </is>
      </c>
      <c s="9" r="H8243">
        <v>10.5200</v>
      </c>
      <c s="8" t="inlineStr" r="I8243">
        <is>
          <t xml:space="preserve">Y</t>
        </is>
      </c>
      <c s="8" t="inlineStr" r="J8243">
        <is>
          <t xml:space="preserve"> Ogle</t>
        </is>
      </c>
    </row>
    <row r="8244" ht="20.25" customHeight="0">
      <c s="5" t="inlineStr" r="A8244">
        <is>
          <t xml:space="preserve">60618300</t>
        </is>
      </c>
      <c s="5" t="inlineStr" r="B8244">
        <is>
          <t xml:space="preserve">CONCRETE MEDIAN SURFACE, 4 INCH</t>
        </is>
      </c>
      <c s="5" t="inlineStr" r="C8244">
        <is>
          <t xml:space="preserve">SQ FT  </t>
        </is>
      </c>
      <c s="6" r="D8244">
        <v>17739.000</v>
      </c>
      <c s="7" r="E8244">
        <v>2</v>
      </c>
      <c s="8" t="inlineStr" r="F8244">
        <is>
          <t xml:space="preserve">64N98</t>
        </is>
      </c>
      <c s="8" t="inlineStr" r="G8244">
        <is>
          <t xml:space="preserve">057</t>
        </is>
      </c>
      <c s="9" r="H8244">
        <v>5.8000</v>
      </c>
      <c s="8" t="inlineStr" r="I8244">
        <is>
          <t xml:space="preserve"/>
        </is>
      </c>
      <c s="8" t="inlineStr" r="J8244">
        <is>
          <t xml:space="preserve"> Ogle</t>
        </is>
      </c>
    </row>
    <row r="8245" ht="20.25" customHeight="0">
      <c s="5" t="inlineStr" r="A8245">
        <is>
          <t xml:space="preserve">60618300</t>
        </is>
      </c>
      <c s="5" t="inlineStr" r="B8245">
        <is>
          <t xml:space="preserve">CONCRETE MEDIAN SURFACE, 4 INCH</t>
        </is>
      </c>
      <c s="5" t="inlineStr" r="C8245">
        <is>
          <t xml:space="preserve">SQ FT  </t>
        </is>
      </c>
      <c s="6" r="D8245">
        <v>17739.000</v>
      </c>
      <c s="7" r="E8245">
        <v>2</v>
      </c>
      <c s="8" t="inlineStr" r="F8245">
        <is>
          <t xml:space="preserve">64N98</t>
        </is>
      </c>
      <c s="8" t="inlineStr" r="G8245">
        <is>
          <t xml:space="preserve">057</t>
        </is>
      </c>
      <c s="9" r="H8245">
        <v>16.3000</v>
      </c>
      <c s="8" t="inlineStr" r="I8245">
        <is>
          <t xml:space="preserve"/>
        </is>
      </c>
      <c s="8" t="inlineStr" r="J8245">
        <is>
          <t xml:space="preserve"> Ogle</t>
        </is>
      </c>
    </row>
    <row r="8246" ht="20.25" customHeight="0">
      <c s="5" t="inlineStr" r="A8246">
        <is>
          <t xml:space="preserve">60618300</t>
        </is>
      </c>
      <c s="5" t="inlineStr" r="B8246">
        <is>
          <t xml:space="preserve">CONCRETE MEDIAN SURFACE, 4 INCH</t>
        </is>
      </c>
      <c s="5" t="inlineStr" r="C8246">
        <is>
          <t xml:space="preserve">SQ FT  </t>
        </is>
      </c>
      <c s="6" r="D8246">
        <v>882.000</v>
      </c>
      <c s="7" r="E8246">
        <v>8</v>
      </c>
      <c s="8" t="inlineStr" r="F8246">
        <is>
          <t xml:space="preserve">76U26</t>
        </is>
      </c>
      <c s="8" t="inlineStr" r="G8246">
        <is>
          <t xml:space="preserve">131</t>
        </is>
      </c>
      <c s="9" r="H8246">
        <v>28.3000</v>
      </c>
      <c s="8" t="inlineStr" r="I8246">
        <is>
          <t xml:space="preserve">Y</t>
        </is>
      </c>
      <c s="8" t="inlineStr" r="J8246">
        <is>
          <t xml:space="preserve"> Madison</t>
        </is>
      </c>
    </row>
    <row r="8247" ht="20.25" customHeight="0">
      <c s="5" t="inlineStr" r="A8247">
        <is>
          <t xml:space="preserve">60618300</t>
        </is>
      </c>
      <c s="5" t="inlineStr" r="B8247">
        <is>
          <t xml:space="preserve">CONCRETE MEDIAN SURFACE, 4 INCH</t>
        </is>
      </c>
      <c s="5" t="inlineStr" r="C8247">
        <is>
          <t xml:space="preserve">SQ FT  </t>
        </is>
      </c>
      <c s="6" r="D8247">
        <v>882.000</v>
      </c>
      <c s="7" r="E8247">
        <v>8</v>
      </c>
      <c s="8" t="inlineStr" r="F8247">
        <is>
          <t xml:space="preserve">76U26</t>
        </is>
      </c>
      <c s="8" t="inlineStr" r="G8247">
        <is>
          <t xml:space="preserve">131</t>
        </is>
      </c>
      <c s="9" r="H8247">
        <v>25.0000</v>
      </c>
      <c s="8" t="inlineStr" r="I8247">
        <is>
          <t xml:space="preserve"/>
        </is>
      </c>
      <c s="8" t="inlineStr" r="J8247">
        <is>
          <t xml:space="preserve"> Madison</t>
        </is>
      </c>
    </row>
    <row r="8248" ht="20.25" customHeight="0">
      <c s="5" t="inlineStr" r="A8248">
        <is>
          <t xml:space="preserve">60618320</t>
        </is>
      </c>
      <c s="5" t="inlineStr" r="B8248">
        <is>
          <t xml:space="preserve">CONCRETE MEDIAN SURFACE, 6 INCH</t>
        </is>
      </c>
      <c s="5" t="inlineStr" r="C8248">
        <is>
          <t xml:space="preserve">SQ FT  </t>
        </is>
      </c>
      <c s="6" r="D8248">
        <v>2172.000</v>
      </c>
      <c s="7" r="E8248">
        <v>1</v>
      </c>
      <c s="8" t="inlineStr" r="F8248">
        <is>
          <t xml:space="preserve">61L18</t>
        </is>
      </c>
      <c s="8" t="inlineStr" r="G8248">
        <is>
          <t xml:space="preserve">194</t>
        </is>
      </c>
      <c s="9" r="H8248">
        <v>9.0000</v>
      </c>
      <c s="8" t="inlineStr" r="I8248">
        <is>
          <t xml:space="preserve">Y</t>
        </is>
      </c>
      <c s="8" t="inlineStr" r="J8248">
        <is>
          <t xml:space="preserve"> McHenry</t>
        </is>
      </c>
    </row>
    <row r="8249" ht="20.25" customHeight="0">
      <c s="5" t="inlineStr" r="A8249">
        <is>
          <t xml:space="preserve">60618320</t>
        </is>
      </c>
      <c s="5" t="inlineStr" r="B8249">
        <is>
          <t xml:space="preserve">CONCRETE MEDIAN SURFACE, 6 INCH</t>
        </is>
      </c>
      <c s="5" t="inlineStr" r="C8249">
        <is>
          <t xml:space="preserve">SQ FT  </t>
        </is>
      </c>
      <c s="6" r="D8249">
        <v>2172.000</v>
      </c>
      <c s="7" r="E8249">
        <v>1</v>
      </c>
      <c s="8" t="inlineStr" r="F8249">
        <is>
          <t xml:space="preserve">61L18</t>
        </is>
      </c>
      <c s="8" t="inlineStr" r="G8249">
        <is>
          <t xml:space="preserve">194</t>
        </is>
      </c>
      <c s="9" r="H8249">
        <v>8.5000</v>
      </c>
      <c s="8" t="inlineStr" r="I8249">
        <is>
          <t xml:space="preserve"/>
        </is>
      </c>
      <c s="8" t="inlineStr" r="J8249">
        <is>
          <t xml:space="preserve"> McHenry</t>
        </is>
      </c>
    </row>
    <row r="8250" ht="20.25" customHeight="0">
      <c s="5" t="inlineStr" r="A8250">
        <is>
          <t xml:space="preserve">60618320</t>
        </is>
      </c>
      <c s="5" t="inlineStr" r="B8250">
        <is>
          <t xml:space="preserve">CONCRETE MEDIAN SURFACE, 6 INCH</t>
        </is>
      </c>
      <c s="5" t="inlineStr" r="C8250">
        <is>
          <t xml:space="preserve">SQ FT  </t>
        </is>
      </c>
      <c s="6" r="D8250">
        <v>2172.000</v>
      </c>
      <c s="7" r="E8250">
        <v>1</v>
      </c>
      <c s="8" t="inlineStr" r="F8250">
        <is>
          <t xml:space="preserve">61L18</t>
        </is>
      </c>
      <c s="8" t="inlineStr" r="G8250">
        <is>
          <t xml:space="preserve">194</t>
        </is>
      </c>
      <c s="9" r="H8250">
        <v>8.5000</v>
      </c>
      <c s="8" t="inlineStr" r="I8250">
        <is>
          <t xml:space="preserve"/>
        </is>
      </c>
      <c s="8" t="inlineStr" r="J8250">
        <is>
          <t xml:space="preserve"> McHenry</t>
        </is>
      </c>
    </row>
    <row r="8251" ht="20.25" customHeight="0">
      <c s="5" t="inlineStr" r="A8251">
        <is>
          <t xml:space="preserve">60618320</t>
        </is>
      </c>
      <c s="5" t="inlineStr" r="B8251">
        <is>
          <t xml:space="preserve">CONCRETE MEDIAN SURFACE, 6 INCH</t>
        </is>
      </c>
      <c s="5" t="inlineStr" r="C8251">
        <is>
          <t xml:space="preserve">SQ FT  </t>
        </is>
      </c>
      <c s="6" r="D8251">
        <v>2172.000</v>
      </c>
      <c s="7" r="E8251">
        <v>1</v>
      </c>
      <c s="8" t="inlineStr" r="F8251">
        <is>
          <t xml:space="preserve">61L18</t>
        </is>
      </c>
      <c s="8" t="inlineStr" r="G8251">
        <is>
          <t xml:space="preserve">194</t>
        </is>
      </c>
      <c s="9" r="H8251">
        <v>8.5000</v>
      </c>
      <c s="8" t="inlineStr" r="I8251">
        <is>
          <t xml:space="preserve"/>
        </is>
      </c>
      <c s="8" t="inlineStr" r="J8251">
        <is>
          <t xml:space="preserve"> McHenry</t>
        </is>
      </c>
    </row>
    <row r="8252" ht="20.25" customHeight="0">
      <c s="5" t="inlineStr" r="A8252">
        <is>
          <t xml:space="preserve">60618320</t>
        </is>
      </c>
      <c s="5" t="inlineStr" r="B8252">
        <is>
          <t xml:space="preserve">CONCRETE MEDIAN SURFACE, 6 INCH</t>
        </is>
      </c>
      <c s="5" t="inlineStr" r="C8252">
        <is>
          <t xml:space="preserve">SQ FT  </t>
        </is>
      </c>
      <c s="6" r="D8252">
        <v>2172.000</v>
      </c>
      <c s="7" r="E8252">
        <v>1</v>
      </c>
      <c s="8" t="inlineStr" r="F8252">
        <is>
          <t xml:space="preserve">61L18</t>
        </is>
      </c>
      <c s="8" t="inlineStr" r="G8252">
        <is>
          <t xml:space="preserve">194</t>
        </is>
      </c>
      <c s="9" r="H8252">
        <v>9.0000</v>
      </c>
      <c s="8" t="inlineStr" r="I8252">
        <is>
          <t xml:space="preserve"/>
        </is>
      </c>
      <c s="8" t="inlineStr" r="J8252">
        <is>
          <t xml:space="preserve"> McHenry</t>
        </is>
      </c>
    </row>
    <row r="8253" ht="20.25" customHeight="0">
      <c s="5" t="inlineStr" r="A8253">
        <is>
          <t xml:space="preserve">60618320</t>
        </is>
      </c>
      <c s="5" t="inlineStr" r="B8253">
        <is>
          <t xml:space="preserve">CONCRETE MEDIAN SURFACE, 6 INCH</t>
        </is>
      </c>
      <c s="5" t="inlineStr" r="C8253">
        <is>
          <t xml:space="preserve">SQ FT  </t>
        </is>
      </c>
      <c s="6" r="D8253">
        <v>2172.000</v>
      </c>
      <c s="7" r="E8253">
        <v>1</v>
      </c>
      <c s="8" t="inlineStr" r="F8253">
        <is>
          <t xml:space="preserve">61L18</t>
        </is>
      </c>
      <c s="8" t="inlineStr" r="G8253">
        <is>
          <t xml:space="preserve">194</t>
        </is>
      </c>
      <c s="9" r="H8253">
        <v>10.0000</v>
      </c>
      <c s="8" t="inlineStr" r="I8253">
        <is>
          <t xml:space="preserve"/>
        </is>
      </c>
      <c s="8" t="inlineStr" r="J8253">
        <is>
          <t xml:space="preserve"> McHenry</t>
        </is>
      </c>
    </row>
    <row r="8254" ht="20.25" customHeight="0">
      <c s="5" t="inlineStr" r="A8254">
        <is>
          <t xml:space="preserve">60618320</t>
        </is>
      </c>
      <c s="5" t="inlineStr" r="B8254">
        <is>
          <t xml:space="preserve">CONCRETE MEDIAN SURFACE, 6 INCH</t>
        </is>
      </c>
      <c s="5" t="inlineStr" r="C8254">
        <is>
          <t xml:space="preserve">SQ FT  </t>
        </is>
      </c>
      <c s="6" r="D8254">
        <v>2172.000</v>
      </c>
      <c s="7" r="E8254">
        <v>1</v>
      </c>
      <c s="8" t="inlineStr" r="F8254">
        <is>
          <t xml:space="preserve">61L18</t>
        </is>
      </c>
      <c s="8" t="inlineStr" r="G8254">
        <is>
          <t xml:space="preserve">194</t>
        </is>
      </c>
      <c s="9" r="H8254">
        <v>12.1200</v>
      </c>
      <c s="8" t="inlineStr" r="I8254">
        <is>
          <t xml:space="preserve"/>
        </is>
      </c>
      <c s="8" t="inlineStr" r="J8254">
        <is>
          <t xml:space="preserve"> McHenry</t>
        </is>
      </c>
    </row>
    <row r="8255" ht="20.25" customHeight="0">
      <c s="5" t="inlineStr" r="A8255">
        <is>
          <t xml:space="preserve">60618320</t>
        </is>
      </c>
      <c s="5" t="inlineStr" r="B8255">
        <is>
          <t xml:space="preserve">CONCRETE MEDIAN SURFACE, 6 INCH</t>
        </is>
      </c>
      <c s="5" t="inlineStr" r="C8255">
        <is>
          <t xml:space="preserve">SQ FT  </t>
        </is>
      </c>
      <c s="6" r="D8255">
        <v>34.000</v>
      </c>
      <c s="7" r="E8255">
        <v>1</v>
      </c>
      <c s="8" t="inlineStr" r="F8255">
        <is>
          <t xml:space="preserve">62V37</t>
        </is>
      </c>
      <c s="8" t="inlineStr" r="G8255">
        <is>
          <t xml:space="preserve">029</t>
        </is>
      </c>
      <c s="9" r="H8255">
        <v>20.0000</v>
      </c>
      <c s="8" t="inlineStr" r="I8255">
        <is>
          <t xml:space="preserve">Y</t>
        </is>
      </c>
      <c s="8" t="inlineStr" r="J8255">
        <is>
          <t xml:space="preserve"> Kane</t>
        </is>
      </c>
    </row>
    <row r="8256" ht="20.25" customHeight="0">
      <c s="5" t="inlineStr" r="A8256">
        <is>
          <t xml:space="preserve">60618320</t>
        </is>
      </c>
      <c s="5" t="inlineStr" r="B8256">
        <is>
          <t xml:space="preserve">CONCRETE MEDIAN SURFACE, 6 INCH</t>
        </is>
      </c>
      <c s="5" t="inlineStr" r="C8256">
        <is>
          <t xml:space="preserve">SQ FT  </t>
        </is>
      </c>
      <c s="6" r="D8256">
        <v>34.000</v>
      </c>
      <c s="7" r="E8256">
        <v>1</v>
      </c>
      <c s="8" t="inlineStr" r="F8256">
        <is>
          <t xml:space="preserve">62V37</t>
        </is>
      </c>
      <c s="8" t="inlineStr" r="G8256">
        <is>
          <t xml:space="preserve">029</t>
        </is>
      </c>
      <c s="9" r="H8256">
        <v>15.0000</v>
      </c>
      <c s="8" t="inlineStr" r="I8256">
        <is>
          <t xml:space="preserve"/>
        </is>
      </c>
      <c s="8" t="inlineStr" r="J8256">
        <is>
          <t xml:space="preserve"> Kane</t>
        </is>
      </c>
    </row>
    <row r="8257" ht="20.25" customHeight="0">
      <c s="5" t="inlineStr" r="A8257">
        <is>
          <t xml:space="preserve">60618320</t>
        </is>
      </c>
      <c s="5" t="inlineStr" r="B8257">
        <is>
          <t xml:space="preserve">CONCRETE MEDIAN SURFACE, 6 INCH</t>
        </is>
      </c>
      <c s="5" t="inlineStr" r="C8257">
        <is>
          <t xml:space="preserve">SQ FT  </t>
        </is>
      </c>
      <c s="6" r="D8257">
        <v>34.000</v>
      </c>
      <c s="7" r="E8257">
        <v>1</v>
      </c>
      <c s="8" t="inlineStr" r="F8257">
        <is>
          <t xml:space="preserve">62V37</t>
        </is>
      </c>
      <c s="8" t="inlineStr" r="G8257">
        <is>
          <t xml:space="preserve">029</t>
        </is>
      </c>
      <c s="9" r="H8257">
        <v>33.3200</v>
      </c>
      <c s="8" t="inlineStr" r="I8257">
        <is>
          <t xml:space="preserve"/>
        </is>
      </c>
      <c s="8" t="inlineStr" r="J8257">
        <is>
          <t xml:space="preserve"> Kane</t>
        </is>
      </c>
    </row>
    <row r="8258" ht="20.25" customHeight="0">
      <c s="5" t="inlineStr" r="A8258">
        <is>
          <t xml:space="preserve">60618740</t>
        </is>
      </c>
      <c s="5" t="inlineStr" r="B8258">
        <is>
          <t xml:space="preserve">CONCRETE MEDIAN, TYPE M-2.12</t>
        </is>
      </c>
      <c s="5" t="inlineStr" r="C8258">
        <is>
          <t xml:space="preserve">SQ FT  </t>
        </is>
      </c>
      <c s="6" r="D8258">
        <v>66.000</v>
      </c>
      <c s="7" r="E8258">
        <v>1</v>
      </c>
      <c s="8" t="inlineStr" r="F8258">
        <is>
          <t xml:space="preserve">61L06</t>
        </is>
      </c>
      <c s="8" t="inlineStr" r="G8258">
        <is>
          <t xml:space="preserve">015</t>
        </is>
      </c>
      <c s="9" r="H8258">
        <v>37.8000</v>
      </c>
      <c s="8" t="inlineStr" r="I8258">
        <is>
          <t xml:space="preserve">Y</t>
        </is>
      </c>
      <c s="8" t="inlineStr" r="J8258">
        <is>
          <t xml:space="preserve"> Cook</t>
        </is>
      </c>
    </row>
    <row r="8259" ht="20.25" customHeight="0">
      <c s="5" t="inlineStr" r="A8259">
        <is>
          <t xml:space="preserve">60618740</t>
        </is>
      </c>
      <c s="5" t="inlineStr" r="B8259">
        <is>
          <t xml:space="preserve">CONCRETE MEDIAN, TYPE M-2.12</t>
        </is>
      </c>
      <c s="5" t="inlineStr" r="C8259">
        <is>
          <t xml:space="preserve">SQ FT  </t>
        </is>
      </c>
      <c s="6" r="D8259">
        <v>66.000</v>
      </c>
      <c s="7" r="E8259">
        <v>1</v>
      </c>
      <c s="8" t="inlineStr" r="F8259">
        <is>
          <t xml:space="preserve">61L06</t>
        </is>
      </c>
      <c s="8" t="inlineStr" r="G8259">
        <is>
          <t xml:space="preserve">015</t>
        </is>
      </c>
      <c s="9" r="H8259">
        <v>35.0000</v>
      </c>
      <c s="8" t="inlineStr" r="I8259">
        <is>
          <t xml:space="preserve"/>
        </is>
      </c>
      <c s="8" t="inlineStr" r="J8259">
        <is>
          <t xml:space="preserve"> Cook</t>
        </is>
      </c>
    </row>
    <row r="8260" ht="20.25" customHeight="0">
      <c s="5" t="inlineStr" r="A8260">
        <is>
          <t xml:space="preserve">60618740</t>
        </is>
      </c>
      <c s="5" t="inlineStr" r="B8260">
        <is>
          <t xml:space="preserve">CONCRETE MEDIAN, TYPE M-2.12</t>
        </is>
      </c>
      <c s="5" t="inlineStr" r="C8260">
        <is>
          <t xml:space="preserve">SQ FT  </t>
        </is>
      </c>
      <c s="6" r="D8260">
        <v>66.000</v>
      </c>
      <c s="7" r="E8260">
        <v>1</v>
      </c>
      <c s="8" t="inlineStr" r="F8260">
        <is>
          <t xml:space="preserve">61L06</t>
        </is>
      </c>
      <c s="8" t="inlineStr" r="G8260">
        <is>
          <t xml:space="preserve">015</t>
        </is>
      </c>
      <c s="9" r="H8260">
        <v>35.5000</v>
      </c>
      <c s="8" t="inlineStr" r="I8260">
        <is>
          <t xml:space="preserve"/>
        </is>
      </c>
      <c s="8" t="inlineStr" r="J8260">
        <is>
          <t xml:space="preserve"> Cook</t>
        </is>
      </c>
    </row>
    <row r="8261" ht="20.25" customHeight="0">
      <c s="5" t="inlineStr" r="A8261">
        <is>
          <t xml:space="preserve">60618740</t>
        </is>
      </c>
      <c s="5" t="inlineStr" r="B8261">
        <is>
          <t xml:space="preserve">CONCRETE MEDIAN, TYPE M-2.12</t>
        </is>
      </c>
      <c s="5" t="inlineStr" r="C8261">
        <is>
          <t xml:space="preserve">SQ FT  </t>
        </is>
      </c>
      <c s="6" r="D8261">
        <v>66.000</v>
      </c>
      <c s="7" r="E8261">
        <v>1</v>
      </c>
      <c s="8" t="inlineStr" r="F8261">
        <is>
          <t xml:space="preserve">61L06</t>
        </is>
      </c>
      <c s="8" t="inlineStr" r="G8261">
        <is>
          <t xml:space="preserve">015</t>
        </is>
      </c>
      <c s="9" r="H8261">
        <v>44.0000</v>
      </c>
      <c s="8" t="inlineStr" r="I8261">
        <is>
          <t xml:space="preserve"/>
        </is>
      </c>
      <c s="8" t="inlineStr" r="J8261">
        <is>
          <t xml:space="preserve"> Cook</t>
        </is>
      </c>
    </row>
    <row r="8262" ht="20.25" customHeight="0">
      <c s="5" t="inlineStr" r="A8262">
        <is>
          <t xml:space="preserve">60619200</t>
        </is>
      </c>
      <c s="5" t="inlineStr" r="B8262">
        <is>
          <t xml:space="preserve">CONCRETE MEDIAN, TYPE SB-6.06</t>
        </is>
      </c>
      <c s="5" t="inlineStr" r="C8262">
        <is>
          <t xml:space="preserve">SQ FT  </t>
        </is>
      </c>
      <c s="6" r="D8262">
        <v>6784.000</v>
      </c>
      <c s="7" r="E8262">
        <v>4</v>
      </c>
      <c s="8" t="inlineStr" r="F8262">
        <is>
          <t xml:space="preserve">68J18</t>
        </is>
      </c>
      <c s="8" t="inlineStr" r="G8262">
        <is>
          <t xml:space="preserve">089</t>
        </is>
      </c>
      <c s="9" r="H8262">
        <v>22.0000</v>
      </c>
      <c s="8" t="inlineStr" r="I8262">
        <is>
          <t xml:space="preserve">Y</t>
        </is>
      </c>
      <c s="8" t="inlineStr" r="J8262">
        <is>
          <t xml:space="preserve"> Peoria</t>
        </is>
      </c>
    </row>
    <row r="8263" ht="20.25" customHeight="0">
      <c s="5" t="inlineStr" r="A8263">
        <is>
          <t xml:space="preserve">60619200</t>
        </is>
      </c>
      <c s="5" t="inlineStr" r="B8263">
        <is>
          <t xml:space="preserve">CONCRETE MEDIAN, TYPE SB-6.06</t>
        </is>
      </c>
      <c s="5" t="inlineStr" r="C8263">
        <is>
          <t xml:space="preserve">SQ FT  </t>
        </is>
      </c>
      <c s="6" r="D8263">
        <v>6784.000</v>
      </c>
      <c s="7" r="E8263">
        <v>4</v>
      </c>
      <c s="8" t="inlineStr" r="F8263">
        <is>
          <t xml:space="preserve">68J18</t>
        </is>
      </c>
      <c s="8" t="inlineStr" r="G8263">
        <is>
          <t xml:space="preserve">089</t>
        </is>
      </c>
      <c s="9" r="H8263">
        <v>19.9800</v>
      </c>
      <c s="8" t="inlineStr" r="I8263">
        <is>
          <t xml:space="preserve"/>
        </is>
      </c>
      <c s="8" t="inlineStr" r="J8263">
        <is>
          <t xml:space="preserve"> Peoria</t>
        </is>
      </c>
    </row>
    <row r="8264" ht="20.25" customHeight="0">
      <c s="5" t="inlineStr" r="A8264">
        <is>
          <t xml:space="preserve">60619200</t>
        </is>
      </c>
      <c s="5" t="inlineStr" r="B8264">
        <is>
          <t xml:space="preserve">CONCRETE MEDIAN, TYPE SB-6.06</t>
        </is>
      </c>
      <c s="5" t="inlineStr" r="C8264">
        <is>
          <t xml:space="preserve">SQ FT  </t>
        </is>
      </c>
      <c s="6" r="D8264">
        <v>7844.000</v>
      </c>
      <c s="7" r="E8264">
        <v>8</v>
      </c>
      <c s="8" t="inlineStr" r="F8264">
        <is>
          <t xml:space="preserve">76U16</t>
        </is>
      </c>
      <c s="8" t="inlineStr" r="G8264">
        <is>
          <t xml:space="preserve">129</t>
        </is>
      </c>
      <c s="9" r="H8264">
        <v>14.2000</v>
      </c>
      <c s="8" t="inlineStr" r="I8264">
        <is>
          <t xml:space="preserve">Y</t>
        </is>
      </c>
      <c s="8" t="inlineStr" r="J8264">
        <is>
          <t xml:space="preserve"> Jersey</t>
        </is>
      </c>
    </row>
    <row r="8265" ht="20.25" customHeight="0">
      <c s="5" t="inlineStr" r="A8265">
        <is>
          <t xml:space="preserve">60619200</t>
        </is>
      </c>
      <c s="5" t="inlineStr" r="B8265">
        <is>
          <t xml:space="preserve">CONCRETE MEDIAN, TYPE SB-6.06</t>
        </is>
      </c>
      <c s="5" t="inlineStr" r="C8265">
        <is>
          <t xml:space="preserve">SQ FT  </t>
        </is>
      </c>
      <c s="6" r="D8265">
        <v>375.000</v>
      </c>
      <c s="7" r="E8265">
        <v>4</v>
      </c>
      <c s="8" t="inlineStr" r="F8265">
        <is>
          <t xml:space="preserve">89802</t>
        </is>
      </c>
      <c s="8" t="inlineStr" r="G8265">
        <is>
          <t xml:space="preserve">198</t>
        </is>
      </c>
      <c s="9" r="H8265">
        <v>102.0500</v>
      </c>
      <c s="8" t="inlineStr" r="I8265">
        <is>
          <t xml:space="preserve">Y</t>
        </is>
      </c>
      <c s="8" t="inlineStr" r="J8265">
        <is>
          <t xml:space="preserve"> Tazewell</t>
        </is>
      </c>
    </row>
    <row r="8266" ht="20.25" customHeight="0">
      <c s="5" t="inlineStr" r="A8266">
        <is>
          <t xml:space="preserve">60619200</t>
        </is>
      </c>
      <c s="5" t="inlineStr" r="B8266">
        <is>
          <t xml:space="preserve">CONCRETE MEDIAN, TYPE SB-6.06</t>
        </is>
      </c>
      <c s="5" t="inlineStr" r="C8266">
        <is>
          <t xml:space="preserve">SQ FT  </t>
        </is>
      </c>
      <c s="6" r="D8266">
        <v>375.000</v>
      </c>
      <c s="7" r="E8266">
        <v>4</v>
      </c>
      <c s="8" t="inlineStr" r="F8266">
        <is>
          <t xml:space="preserve">89802</t>
        </is>
      </c>
      <c s="8" t="inlineStr" r="G8266">
        <is>
          <t xml:space="preserve">198</t>
        </is>
      </c>
      <c s="9" r="H8266">
        <v>45.1700</v>
      </c>
      <c s="8" t="inlineStr" r="I8266">
        <is>
          <t xml:space="preserve"/>
        </is>
      </c>
      <c s="8" t="inlineStr" r="J8266">
        <is>
          <t xml:space="preserve"> Tazewell</t>
        </is>
      </c>
    </row>
    <row r="8267" ht="20.25" customHeight="0">
      <c s="5" t="inlineStr" r="A8267">
        <is>
          <t xml:space="preserve">60619600</t>
        </is>
      </c>
      <c s="5" t="inlineStr" r="B8267">
        <is>
          <t xml:space="preserve">CONCRETE MEDIAN, TYPE SB-6.12</t>
        </is>
      </c>
      <c s="5" t="inlineStr" r="C8267">
        <is>
          <t xml:space="preserve">SQ FT  </t>
        </is>
      </c>
      <c s="6" r="D8267">
        <v>2942.000</v>
      </c>
      <c s="7" r="E8267">
        <v>1</v>
      </c>
      <c s="8" t="inlineStr" r="F8267">
        <is>
          <t xml:space="preserve">62T27</t>
        </is>
      </c>
      <c s="8" t="inlineStr" r="G8267">
        <is>
          <t xml:space="preserve">026</t>
        </is>
      </c>
      <c s="9" r="H8267">
        <v>12.5000</v>
      </c>
      <c s="8" t="inlineStr" r="I8267">
        <is>
          <t xml:space="preserve">Y</t>
        </is>
      </c>
      <c s="8" t="inlineStr" r="J8267">
        <is>
          <t xml:space="preserve"> Will</t>
        </is>
      </c>
    </row>
    <row r="8268" ht="20.25" customHeight="0">
      <c s="5" t="inlineStr" r="A8268">
        <is>
          <t xml:space="preserve">60619600</t>
        </is>
      </c>
      <c s="5" t="inlineStr" r="B8268">
        <is>
          <t xml:space="preserve">CONCRETE MEDIAN, TYPE SB-6.12</t>
        </is>
      </c>
      <c s="5" t="inlineStr" r="C8268">
        <is>
          <t xml:space="preserve">SQ FT  </t>
        </is>
      </c>
      <c s="6" r="D8268">
        <v>2942.000</v>
      </c>
      <c s="7" r="E8268">
        <v>1</v>
      </c>
      <c s="8" t="inlineStr" r="F8268">
        <is>
          <t xml:space="preserve">62T27</t>
        </is>
      </c>
      <c s="8" t="inlineStr" r="G8268">
        <is>
          <t xml:space="preserve">026</t>
        </is>
      </c>
      <c s="9" r="H8268">
        <v>21.0000</v>
      </c>
      <c s="8" t="inlineStr" r="I8268">
        <is>
          <t xml:space="preserve"/>
        </is>
      </c>
      <c s="8" t="inlineStr" r="J8268">
        <is>
          <t xml:space="preserve"> Will</t>
        </is>
      </c>
    </row>
    <row r="8269" ht="20.25" customHeight="0">
      <c s="5" t="inlineStr" r="A8269">
        <is>
          <t xml:space="preserve">60619600</t>
        </is>
      </c>
      <c s="5" t="inlineStr" r="B8269">
        <is>
          <t xml:space="preserve">CONCRETE MEDIAN, TYPE SB-6.12</t>
        </is>
      </c>
      <c s="5" t="inlineStr" r="C8269">
        <is>
          <t xml:space="preserve">SQ FT  </t>
        </is>
      </c>
      <c s="6" r="D8269">
        <v>2942.000</v>
      </c>
      <c s="7" r="E8269">
        <v>1</v>
      </c>
      <c s="8" t="inlineStr" r="F8269">
        <is>
          <t xml:space="preserve">62T27</t>
        </is>
      </c>
      <c s="8" t="inlineStr" r="G8269">
        <is>
          <t xml:space="preserve">026</t>
        </is>
      </c>
      <c s="9" r="H8269">
        <v>25.5000</v>
      </c>
      <c s="8" t="inlineStr" r="I8269">
        <is>
          <t xml:space="preserve"/>
        </is>
      </c>
      <c s="8" t="inlineStr" r="J8269">
        <is>
          <t xml:space="preserve"> Will</t>
        </is>
      </c>
    </row>
    <row r="8270" ht="20.25" customHeight="0">
      <c s="5" t="inlineStr" r="A8270">
        <is>
          <t xml:space="preserve">60619600</t>
        </is>
      </c>
      <c s="5" t="inlineStr" r="B8270">
        <is>
          <t xml:space="preserve">CONCRETE MEDIAN, TYPE SB-6.12</t>
        </is>
      </c>
      <c s="5" t="inlineStr" r="C8270">
        <is>
          <t xml:space="preserve">SQ FT  </t>
        </is>
      </c>
      <c s="6" r="D8270">
        <v>2942.000</v>
      </c>
      <c s="7" r="E8270">
        <v>1</v>
      </c>
      <c s="8" t="inlineStr" r="F8270">
        <is>
          <t xml:space="preserve">62T27</t>
        </is>
      </c>
      <c s="8" t="inlineStr" r="G8270">
        <is>
          <t xml:space="preserve">026</t>
        </is>
      </c>
      <c s="9" r="H8270">
        <v>27.0000</v>
      </c>
      <c s="8" t="inlineStr" r="I8270">
        <is>
          <t xml:space="preserve"/>
        </is>
      </c>
      <c s="8" t="inlineStr" r="J8270">
        <is>
          <t xml:space="preserve"> Will</t>
        </is>
      </c>
    </row>
    <row r="8271" ht="20.25" customHeight="0">
      <c s="5" t="inlineStr" r="A8271">
        <is>
          <t xml:space="preserve">60619600</t>
        </is>
      </c>
      <c s="5" t="inlineStr" r="B8271">
        <is>
          <t xml:space="preserve">CONCRETE MEDIAN, TYPE SB-6.12</t>
        </is>
      </c>
      <c s="5" t="inlineStr" r="C8271">
        <is>
          <t xml:space="preserve">SQ FT  </t>
        </is>
      </c>
      <c s="6" r="D8271">
        <v>2942.000</v>
      </c>
      <c s="7" r="E8271">
        <v>1</v>
      </c>
      <c s="8" t="inlineStr" r="F8271">
        <is>
          <t xml:space="preserve">62T27</t>
        </is>
      </c>
      <c s="8" t="inlineStr" r="G8271">
        <is>
          <t xml:space="preserve">026</t>
        </is>
      </c>
      <c s="9" r="H8271">
        <v>31.0000</v>
      </c>
      <c s="8" t="inlineStr" r="I8271">
        <is>
          <t xml:space="preserve"/>
        </is>
      </c>
      <c s="8" t="inlineStr" r="J8271">
        <is>
          <t xml:space="preserve"> Will</t>
        </is>
      </c>
    </row>
    <row r="8272" ht="20.25" customHeight="0">
      <c s="5" t="inlineStr" r="A8272">
        <is>
          <t xml:space="preserve">60619600</t>
        </is>
      </c>
      <c s="5" t="inlineStr" r="B8272">
        <is>
          <t xml:space="preserve">CONCRETE MEDIAN, TYPE SB-6.12</t>
        </is>
      </c>
      <c s="5" t="inlineStr" r="C8272">
        <is>
          <t xml:space="preserve">SQ FT  </t>
        </is>
      </c>
      <c s="6" r="D8272">
        <v>73.000</v>
      </c>
      <c s="7" r="E8272">
        <v>7</v>
      </c>
      <c s="8" t="inlineStr" r="F8272">
        <is>
          <t xml:space="preserve">74759</t>
        </is>
      </c>
      <c s="8" t="inlineStr" r="G8272">
        <is>
          <t xml:space="preserve">109</t>
        </is>
      </c>
      <c s="9" r="H8272">
        <v>49.1700</v>
      </c>
      <c s="8" t="inlineStr" r="I8272">
        <is>
          <t xml:space="preserve">Y</t>
        </is>
      </c>
      <c s="8" t="inlineStr" r="J8272">
        <is>
          <t xml:space="preserve"> Coles</t>
        </is>
      </c>
    </row>
    <row r="8273" ht="20.25" customHeight="0">
      <c s="5" t="inlineStr" r="A8273">
        <is>
          <t xml:space="preserve">60620000</t>
        </is>
      </c>
      <c s="5" t="inlineStr" r="B8273">
        <is>
          <t xml:space="preserve">CONCRETE MEDIAN, TYPE SB-6.24</t>
        </is>
      </c>
      <c s="5" t="inlineStr" r="C8273">
        <is>
          <t xml:space="preserve">SQ FT  </t>
        </is>
      </c>
      <c s="6" r="D8273">
        <v>2513.000</v>
      </c>
      <c s="7" r="E8273">
        <v>1</v>
      </c>
      <c s="8" t="inlineStr" r="F8273">
        <is>
          <t xml:space="preserve">62V89</t>
        </is>
      </c>
      <c s="8" t="inlineStr" r="G8273">
        <is>
          <t xml:space="preserve">040</t>
        </is>
      </c>
      <c s="9" r="H8273">
        <v>23.5000</v>
      </c>
      <c s="8" t="inlineStr" r="I8273">
        <is>
          <t xml:space="preserve">Y</t>
        </is>
      </c>
      <c s="8" t="inlineStr" r="J8273">
        <is>
          <t xml:space="preserve"> Cook</t>
        </is>
      </c>
    </row>
    <row r="8274" ht="20.25" customHeight="0">
      <c s="5" t="inlineStr" r="A8274">
        <is>
          <t xml:space="preserve">60620000</t>
        </is>
      </c>
      <c s="5" t="inlineStr" r="B8274">
        <is>
          <t xml:space="preserve">CONCRETE MEDIAN, TYPE SB-6.24</t>
        </is>
      </c>
      <c s="5" t="inlineStr" r="C8274">
        <is>
          <t xml:space="preserve">SQ FT  </t>
        </is>
      </c>
      <c s="6" r="D8274">
        <v>2513.000</v>
      </c>
      <c s="7" r="E8274">
        <v>1</v>
      </c>
      <c s="8" t="inlineStr" r="F8274">
        <is>
          <t xml:space="preserve">62V89</t>
        </is>
      </c>
      <c s="8" t="inlineStr" r="G8274">
        <is>
          <t xml:space="preserve">040</t>
        </is>
      </c>
      <c s="9" r="H8274">
        <v>18.0000</v>
      </c>
      <c s="8" t="inlineStr" r="I8274">
        <is>
          <t xml:space="preserve"/>
        </is>
      </c>
      <c s="8" t="inlineStr" r="J8274">
        <is>
          <t xml:space="preserve"> Cook</t>
        </is>
      </c>
    </row>
    <row r="8275" ht="20.25" customHeight="0">
      <c s="5" t="inlineStr" r="A8275">
        <is>
          <t xml:space="preserve">60620000</t>
        </is>
      </c>
      <c s="5" t="inlineStr" r="B8275">
        <is>
          <t xml:space="preserve">CONCRETE MEDIAN, TYPE SB-6.24</t>
        </is>
      </c>
      <c s="5" t="inlineStr" r="C8275">
        <is>
          <t xml:space="preserve">SQ FT  </t>
        </is>
      </c>
      <c s="6" r="D8275">
        <v>2513.000</v>
      </c>
      <c s="7" r="E8275">
        <v>1</v>
      </c>
      <c s="8" t="inlineStr" r="F8275">
        <is>
          <t xml:space="preserve">62V89</t>
        </is>
      </c>
      <c s="8" t="inlineStr" r="G8275">
        <is>
          <t xml:space="preserve">040</t>
        </is>
      </c>
      <c s="9" r="H8275">
        <v>23.5000</v>
      </c>
      <c s="8" t="inlineStr" r="I8275">
        <is>
          <t xml:space="preserve"/>
        </is>
      </c>
      <c s="8" t="inlineStr" r="J8275">
        <is>
          <t xml:space="preserve"> Cook</t>
        </is>
      </c>
    </row>
    <row r="8276" ht="20.25" customHeight="0">
      <c s="5" t="inlineStr" r="A8276">
        <is>
          <t xml:space="preserve">60620000</t>
        </is>
      </c>
      <c s="5" t="inlineStr" r="B8276">
        <is>
          <t xml:space="preserve">CONCRETE MEDIAN, TYPE SB-6.24</t>
        </is>
      </c>
      <c s="5" t="inlineStr" r="C8276">
        <is>
          <t xml:space="preserve">SQ FT  </t>
        </is>
      </c>
      <c s="6" r="D8276">
        <v>2513.000</v>
      </c>
      <c s="7" r="E8276">
        <v>1</v>
      </c>
      <c s="8" t="inlineStr" r="F8276">
        <is>
          <t xml:space="preserve">62V89</t>
        </is>
      </c>
      <c s="8" t="inlineStr" r="G8276">
        <is>
          <t xml:space="preserve">040</t>
        </is>
      </c>
      <c s="9" r="H8276">
        <v>31.7200</v>
      </c>
      <c s="8" t="inlineStr" r="I8276">
        <is>
          <t xml:space="preserve"/>
        </is>
      </c>
      <c s="8" t="inlineStr" r="J8276">
        <is>
          <t xml:space="preserve"> Cook</t>
        </is>
      </c>
    </row>
    <row r="8277" ht="20.25" customHeight="0">
      <c s="5" t="inlineStr" r="A8277">
        <is>
          <t xml:space="preserve">60620000</t>
        </is>
      </c>
      <c s="5" t="inlineStr" r="B8277">
        <is>
          <t xml:space="preserve">CONCRETE MEDIAN, TYPE SB-6.24</t>
        </is>
      </c>
      <c s="5" t="inlineStr" r="C8277">
        <is>
          <t xml:space="preserve">SQ FT  </t>
        </is>
      </c>
      <c s="6" r="D8277">
        <v>69.000</v>
      </c>
      <c s="7" r="E8277">
        <v>1</v>
      </c>
      <c s="8" t="inlineStr" r="F8277">
        <is>
          <t xml:space="preserve">62W87</t>
        </is>
      </c>
      <c s="8" t="inlineStr" r="G8277">
        <is>
          <t xml:space="preserve">205</t>
        </is>
      </c>
      <c s="9" r="H8277">
        <v>40.0000</v>
      </c>
      <c s="8" t="inlineStr" r="I8277">
        <is>
          <t xml:space="preserve">Y</t>
        </is>
      </c>
      <c s="8" t="inlineStr" r="J8277">
        <is>
          <t xml:space="preserve"> Cook</t>
        </is>
      </c>
    </row>
    <row r="8278" ht="20.25" customHeight="0">
      <c s="5" t="inlineStr" r="A8278">
        <is>
          <t xml:space="preserve">60620000</t>
        </is>
      </c>
      <c s="5" t="inlineStr" r="B8278">
        <is>
          <t xml:space="preserve">CONCRETE MEDIAN, TYPE SB-6.24</t>
        </is>
      </c>
      <c s="5" t="inlineStr" r="C8278">
        <is>
          <t xml:space="preserve">SQ FT  </t>
        </is>
      </c>
      <c s="6" r="D8278">
        <v>69.000</v>
      </c>
      <c s="7" r="E8278">
        <v>1</v>
      </c>
      <c s="8" t="inlineStr" r="F8278">
        <is>
          <t xml:space="preserve">62W87</t>
        </is>
      </c>
      <c s="8" t="inlineStr" r="G8278">
        <is>
          <t xml:space="preserve">205</t>
        </is>
      </c>
      <c s="9" r="H8278">
        <v>32.5000</v>
      </c>
      <c s="8" t="inlineStr" r="I8278">
        <is>
          <t xml:space="preserve"/>
        </is>
      </c>
      <c s="8" t="inlineStr" r="J8278">
        <is>
          <t xml:space="preserve"> Cook</t>
        </is>
      </c>
    </row>
    <row r="8279" ht="20.25" customHeight="0">
      <c s="5" t="inlineStr" r="A8279">
        <is>
          <t xml:space="preserve">60620800</t>
        </is>
      </c>
      <c s="5" t="inlineStr" r="B8279">
        <is>
          <t xml:space="preserve">CONCRETE MEDIAN, TYPE SB-9.12</t>
        </is>
      </c>
      <c s="5" t="inlineStr" r="C8279">
        <is>
          <t xml:space="preserve">SQ FT  </t>
        </is>
      </c>
      <c s="6" r="D8279">
        <v>3426.000</v>
      </c>
      <c s="7" r="E8279">
        <v>1</v>
      </c>
      <c s="8" t="inlineStr" r="F8279">
        <is>
          <t xml:space="preserve">62W87</t>
        </is>
      </c>
      <c s="8" t="inlineStr" r="G8279">
        <is>
          <t xml:space="preserve">205</t>
        </is>
      </c>
      <c s="9" r="H8279">
        <v>23.0000</v>
      </c>
      <c s="8" t="inlineStr" r="I8279">
        <is>
          <t xml:space="preserve">Y</t>
        </is>
      </c>
      <c s="8" t="inlineStr" r="J8279">
        <is>
          <t xml:space="preserve"> Cook</t>
        </is>
      </c>
    </row>
    <row r="8280" ht="20.25" customHeight="0">
      <c s="5" t="inlineStr" r="A8280">
        <is>
          <t xml:space="preserve">60620800</t>
        </is>
      </c>
      <c s="5" t="inlineStr" r="B8280">
        <is>
          <t xml:space="preserve">CONCRETE MEDIAN, TYPE SB-9.12</t>
        </is>
      </c>
      <c s="5" t="inlineStr" r="C8280">
        <is>
          <t xml:space="preserve">SQ FT  </t>
        </is>
      </c>
      <c s="6" r="D8280">
        <v>3426.000</v>
      </c>
      <c s="7" r="E8280">
        <v>1</v>
      </c>
      <c s="8" t="inlineStr" r="F8280">
        <is>
          <t xml:space="preserve">62W87</t>
        </is>
      </c>
      <c s="8" t="inlineStr" r="G8280">
        <is>
          <t xml:space="preserve">205</t>
        </is>
      </c>
      <c s="9" r="H8280">
        <v>26.0000</v>
      </c>
      <c s="8" t="inlineStr" r="I8280">
        <is>
          <t xml:space="preserve"/>
        </is>
      </c>
      <c s="8" t="inlineStr" r="J8280">
        <is>
          <t xml:space="preserve"> Cook</t>
        </is>
      </c>
    </row>
    <row r="8281" ht="20.25" customHeight="0">
      <c s="5" t="inlineStr" r="A8281">
        <is>
          <t xml:space="preserve">60623800</t>
        </is>
      </c>
      <c s="5" t="inlineStr" r="B8281">
        <is>
          <t xml:space="preserve">CONCRETE BARRIER MEDIAN</t>
        </is>
      </c>
      <c s="5" t="inlineStr" r="C8281">
        <is>
          <t xml:space="preserve">SQ FT  </t>
        </is>
      </c>
      <c s="6" r="D8281">
        <v>128.000</v>
      </c>
      <c s="7" r="E8281">
        <v>3</v>
      </c>
      <c s="8" t="inlineStr" r="F8281">
        <is>
          <t xml:space="preserve">66R28</t>
        </is>
      </c>
      <c s="8" t="inlineStr" r="G8281">
        <is>
          <t xml:space="preserve">078</t>
        </is>
      </c>
      <c s="9" r="H8281">
        <v>25.5000</v>
      </c>
      <c s="8" t="inlineStr" r="I8281">
        <is>
          <t xml:space="preserve">Y</t>
        </is>
      </c>
      <c s="8" t="inlineStr" r="J8281">
        <is>
          <t xml:space="preserve"> Livingston</t>
        </is>
      </c>
    </row>
    <row r="8282" ht="20.25" customHeight="0">
      <c s="5" t="inlineStr" r="A8282">
        <is>
          <t xml:space="preserve">60623800</t>
        </is>
      </c>
      <c s="5" t="inlineStr" r="B8282">
        <is>
          <t xml:space="preserve">CONCRETE BARRIER MEDIAN</t>
        </is>
      </c>
      <c s="5" t="inlineStr" r="C8282">
        <is>
          <t xml:space="preserve">SQ FT  </t>
        </is>
      </c>
      <c s="6" r="D8282">
        <v>128.000</v>
      </c>
      <c s="7" r="E8282">
        <v>3</v>
      </c>
      <c s="8" t="inlineStr" r="F8282">
        <is>
          <t xml:space="preserve">66R28</t>
        </is>
      </c>
      <c s="8" t="inlineStr" r="G8282">
        <is>
          <t xml:space="preserve">078</t>
        </is>
      </c>
      <c s="9" r="H8282">
        <v>35.0000</v>
      </c>
      <c s="8" t="inlineStr" r="I8282">
        <is>
          <t xml:space="preserve"/>
        </is>
      </c>
      <c s="8" t="inlineStr" r="J8282">
        <is>
          <t xml:space="preserve"> Livingston</t>
        </is>
      </c>
    </row>
    <row r="8283" ht="20.25" customHeight="0">
      <c s="5" t="inlineStr" r="A8283">
        <is>
          <t xml:space="preserve">60623800</t>
        </is>
      </c>
      <c s="5" t="inlineStr" r="B8283">
        <is>
          <t xml:space="preserve">CONCRETE BARRIER MEDIAN</t>
        </is>
      </c>
      <c s="5" t="inlineStr" r="C8283">
        <is>
          <t xml:space="preserve">SQ FT  </t>
        </is>
      </c>
      <c s="6" r="D8283">
        <v>128.000</v>
      </c>
      <c s="7" r="E8283">
        <v>3</v>
      </c>
      <c s="8" t="inlineStr" r="F8283">
        <is>
          <t xml:space="preserve">66R28</t>
        </is>
      </c>
      <c s="8" t="inlineStr" r="G8283">
        <is>
          <t xml:space="preserve">078</t>
        </is>
      </c>
      <c s="9" r="H8283">
        <v>52.0000</v>
      </c>
      <c s="8" t="inlineStr" r="I8283">
        <is>
          <t xml:space="preserve"/>
        </is>
      </c>
      <c s="8" t="inlineStr" r="J8283">
        <is>
          <t xml:space="preserve"> Livingston</t>
        </is>
      </c>
    </row>
    <row r="8284" ht="20.25" customHeight="0">
      <c s="5" t="inlineStr" r="A8284">
        <is>
          <t xml:space="preserve">60623800</t>
        </is>
      </c>
      <c s="5" t="inlineStr" r="B8284">
        <is>
          <t xml:space="preserve">CONCRETE BARRIER MEDIAN</t>
        </is>
      </c>
      <c s="5" t="inlineStr" r="C8284">
        <is>
          <t xml:space="preserve">SQ FT  </t>
        </is>
      </c>
      <c s="6" r="D8284">
        <v>128.000</v>
      </c>
      <c s="7" r="E8284">
        <v>3</v>
      </c>
      <c s="8" t="inlineStr" r="F8284">
        <is>
          <t xml:space="preserve">66R28</t>
        </is>
      </c>
      <c s="8" t="inlineStr" r="G8284">
        <is>
          <t xml:space="preserve">078</t>
        </is>
      </c>
      <c s="9" r="H8284">
        <v>62.0000</v>
      </c>
      <c s="8" t="inlineStr" r="I8284">
        <is>
          <t xml:space="preserve"/>
        </is>
      </c>
      <c s="8" t="inlineStr" r="J8284">
        <is>
          <t xml:space="preserve"> Livingston</t>
        </is>
      </c>
    </row>
    <row r="8285" ht="20.25" customHeight="0">
      <c s="5" t="inlineStr" r="A8285">
        <is>
          <t xml:space="preserve">60624600</t>
        </is>
      </c>
      <c s="5" t="inlineStr" r="B8285">
        <is>
          <t xml:space="preserve">CORRUGATED MEDIAN</t>
        </is>
      </c>
      <c s="5" t="inlineStr" r="C8285">
        <is>
          <t xml:space="preserve">SQ FT  </t>
        </is>
      </c>
      <c s="6" r="D8285">
        <v>1030.000</v>
      </c>
      <c s="7" r="E8285">
        <v>1</v>
      </c>
      <c s="8" t="inlineStr" r="F8285">
        <is>
          <t xml:space="preserve">62T27</t>
        </is>
      </c>
      <c s="8" t="inlineStr" r="G8285">
        <is>
          <t xml:space="preserve">026</t>
        </is>
      </c>
      <c s="9" r="H8285">
        <v>20.0000</v>
      </c>
      <c s="8" t="inlineStr" r="I8285">
        <is>
          <t xml:space="preserve">Y</t>
        </is>
      </c>
      <c s="8" t="inlineStr" r="J8285">
        <is>
          <t xml:space="preserve"> Will</t>
        </is>
      </c>
    </row>
    <row r="8286" ht="20.25" customHeight="0">
      <c s="5" t="inlineStr" r="A8286">
        <is>
          <t xml:space="preserve">60624600</t>
        </is>
      </c>
      <c s="5" t="inlineStr" r="B8286">
        <is>
          <t xml:space="preserve">CORRUGATED MEDIAN</t>
        </is>
      </c>
      <c s="5" t="inlineStr" r="C8286">
        <is>
          <t xml:space="preserve">SQ FT  </t>
        </is>
      </c>
      <c s="6" r="D8286">
        <v>1030.000</v>
      </c>
      <c s="7" r="E8286">
        <v>1</v>
      </c>
      <c s="8" t="inlineStr" r="F8286">
        <is>
          <t xml:space="preserve">62T27</t>
        </is>
      </c>
      <c s="8" t="inlineStr" r="G8286">
        <is>
          <t xml:space="preserve">026</t>
        </is>
      </c>
      <c s="9" r="H8286">
        <v>18.0000</v>
      </c>
      <c s="8" t="inlineStr" r="I8286">
        <is>
          <t xml:space="preserve"/>
        </is>
      </c>
      <c s="8" t="inlineStr" r="J8286">
        <is>
          <t xml:space="preserve"> Will</t>
        </is>
      </c>
    </row>
    <row r="8287" ht="20.25" customHeight="0">
      <c s="5" t="inlineStr" r="A8287">
        <is>
          <t xml:space="preserve">60624600</t>
        </is>
      </c>
      <c s="5" t="inlineStr" r="B8287">
        <is>
          <t xml:space="preserve">CORRUGATED MEDIAN</t>
        </is>
      </c>
      <c s="5" t="inlineStr" r="C8287">
        <is>
          <t xml:space="preserve">SQ FT  </t>
        </is>
      </c>
      <c s="6" r="D8287">
        <v>1030.000</v>
      </c>
      <c s="7" r="E8287">
        <v>1</v>
      </c>
      <c s="8" t="inlineStr" r="F8287">
        <is>
          <t xml:space="preserve">62T27</t>
        </is>
      </c>
      <c s="8" t="inlineStr" r="G8287">
        <is>
          <t xml:space="preserve">026</t>
        </is>
      </c>
      <c s="9" r="H8287">
        <v>25.0000</v>
      </c>
      <c s="8" t="inlineStr" r="I8287">
        <is>
          <t xml:space="preserve"/>
        </is>
      </c>
      <c s="8" t="inlineStr" r="J8287">
        <is>
          <t xml:space="preserve"> Will</t>
        </is>
      </c>
    </row>
    <row r="8288" ht="20.25" customHeight="0">
      <c s="5" t="inlineStr" r="A8288">
        <is>
          <t xml:space="preserve">60624600</t>
        </is>
      </c>
      <c s="5" t="inlineStr" r="B8288">
        <is>
          <t xml:space="preserve">CORRUGATED MEDIAN</t>
        </is>
      </c>
      <c s="5" t="inlineStr" r="C8288">
        <is>
          <t xml:space="preserve">SQ FT  </t>
        </is>
      </c>
      <c s="6" r="D8288">
        <v>1030.000</v>
      </c>
      <c s="7" r="E8288">
        <v>1</v>
      </c>
      <c s="8" t="inlineStr" r="F8288">
        <is>
          <t xml:space="preserve">62T27</t>
        </is>
      </c>
      <c s="8" t="inlineStr" r="G8288">
        <is>
          <t xml:space="preserve">026</t>
        </is>
      </c>
      <c s="9" r="H8288">
        <v>25.5500</v>
      </c>
      <c s="8" t="inlineStr" r="I8288">
        <is>
          <t xml:space="preserve"/>
        </is>
      </c>
      <c s="8" t="inlineStr" r="J8288">
        <is>
          <t xml:space="preserve"> Will</t>
        </is>
      </c>
    </row>
    <row r="8289" ht="20.25" customHeight="0">
      <c s="5" t="inlineStr" r="A8289">
        <is>
          <t xml:space="preserve">60624600</t>
        </is>
      </c>
      <c s="5" t="inlineStr" r="B8289">
        <is>
          <t xml:space="preserve">CORRUGATED MEDIAN</t>
        </is>
      </c>
      <c s="5" t="inlineStr" r="C8289">
        <is>
          <t xml:space="preserve">SQ FT  </t>
        </is>
      </c>
      <c s="6" r="D8289">
        <v>1030.000</v>
      </c>
      <c s="7" r="E8289">
        <v>1</v>
      </c>
      <c s="8" t="inlineStr" r="F8289">
        <is>
          <t xml:space="preserve">62T27</t>
        </is>
      </c>
      <c s="8" t="inlineStr" r="G8289">
        <is>
          <t xml:space="preserve">026</t>
        </is>
      </c>
      <c s="9" r="H8289">
        <v>31.0000</v>
      </c>
      <c s="8" t="inlineStr" r="I8289">
        <is>
          <t xml:space="preserve"/>
        </is>
      </c>
      <c s="8" t="inlineStr" r="J8289">
        <is>
          <t xml:space="preserve"> Will</t>
        </is>
      </c>
    </row>
    <row r="8290" ht="20.25" customHeight="0">
      <c s="5" t="inlineStr" r="A8290">
        <is>
          <t xml:space="preserve">60624600</t>
        </is>
      </c>
      <c s="5" t="inlineStr" r="B8290">
        <is>
          <t xml:space="preserve">CORRUGATED MEDIAN</t>
        </is>
      </c>
      <c s="5" t="inlineStr" r="C8290">
        <is>
          <t xml:space="preserve">SQ FT  </t>
        </is>
      </c>
      <c s="6" r="D8290">
        <v>1030.000</v>
      </c>
      <c s="7" r="E8290">
        <v>1</v>
      </c>
      <c s="8" t="inlineStr" r="F8290">
        <is>
          <t xml:space="preserve">62V37</t>
        </is>
      </c>
      <c s="8" t="inlineStr" r="G8290">
        <is>
          <t xml:space="preserve">029</t>
        </is>
      </c>
      <c s="9" r="H8290">
        <v>25.0000</v>
      </c>
      <c s="8" t="inlineStr" r="I8290">
        <is>
          <t xml:space="preserve">Y</t>
        </is>
      </c>
      <c s="8" t="inlineStr" r="J8290">
        <is>
          <t xml:space="preserve"> Kane</t>
        </is>
      </c>
    </row>
    <row r="8291" ht="20.25" customHeight="0">
      <c s="5" t="inlineStr" r="A8291">
        <is>
          <t xml:space="preserve">60624600</t>
        </is>
      </c>
      <c s="5" t="inlineStr" r="B8291">
        <is>
          <t xml:space="preserve">CORRUGATED MEDIAN</t>
        </is>
      </c>
      <c s="5" t="inlineStr" r="C8291">
        <is>
          <t xml:space="preserve">SQ FT  </t>
        </is>
      </c>
      <c s="6" r="D8291">
        <v>1030.000</v>
      </c>
      <c s="7" r="E8291">
        <v>1</v>
      </c>
      <c s="8" t="inlineStr" r="F8291">
        <is>
          <t xml:space="preserve">62V37</t>
        </is>
      </c>
      <c s="8" t="inlineStr" r="G8291">
        <is>
          <t xml:space="preserve">029</t>
        </is>
      </c>
      <c s="9" r="H8291">
        <v>19.0000</v>
      </c>
      <c s="8" t="inlineStr" r="I8291">
        <is>
          <t xml:space="preserve"/>
        </is>
      </c>
      <c s="8" t="inlineStr" r="J8291">
        <is>
          <t xml:space="preserve"> Kane</t>
        </is>
      </c>
    </row>
    <row r="8292" ht="20.25" customHeight="0">
      <c s="5" t="inlineStr" r="A8292">
        <is>
          <t xml:space="preserve">60624600</t>
        </is>
      </c>
      <c s="5" t="inlineStr" r="B8292">
        <is>
          <t xml:space="preserve">CORRUGATED MEDIAN</t>
        </is>
      </c>
      <c s="5" t="inlineStr" r="C8292">
        <is>
          <t xml:space="preserve">SQ FT  </t>
        </is>
      </c>
      <c s="6" r="D8292">
        <v>1030.000</v>
      </c>
      <c s="7" r="E8292">
        <v>1</v>
      </c>
      <c s="8" t="inlineStr" r="F8292">
        <is>
          <t xml:space="preserve">62V37</t>
        </is>
      </c>
      <c s="8" t="inlineStr" r="G8292">
        <is>
          <t xml:space="preserve">029</t>
        </is>
      </c>
      <c s="9" r="H8292">
        <v>22.1100</v>
      </c>
      <c s="8" t="inlineStr" r="I8292">
        <is>
          <t xml:space="preserve"/>
        </is>
      </c>
      <c s="8" t="inlineStr" r="J8292">
        <is>
          <t xml:space="preserve"> Kane</t>
        </is>
      </c>
    </row>
    <row r="8293" ht="20.25" customHeight="0">
      <c s="5" t="inlineStr" r="A8293">
        <is>
          <t xml:space="preserve">60905305</t>
        </is>
      </c>
      <c s="5" t="inlineStr" r="B8293">
        <is>
          <t xml:space="preserve">BOX CULVERTS TO BE CLEANED</t>
        </is>
      </c>
      <c s="5" t="inlineStr" r="C8293">
        <is>
          <t xml:space="preserve">FOOT   </t>
        </is>
      </c>
      <c s="6" r="D8293">
        <v>297.000</v>
      </c>
      <c s="7" r="E8293">
        <v>2</v>
      </c>
      <c s="8" t="inlineStr" r="F8293">
        <is>
          <t xml:space="preserve">64N98</t>
        </is>
      </c>
      <c s="8" t="inlineStr" r="G8293">
        <is>
          <t xml:space="preserve">057</t>
        </is>
      </c>
      <c s="9" r="H8293">
        <v>106.1100</v>
      </c>
      <c s="8" t="inlineStr" r="I8293">
        <is>
          <t xml:space="preserve">Y</t>
        </is>
      </c>
      <c s="8" t="inlineStr" r="J8293">
        <is>
          <t xml:space="preserve"> Ogle</t>
        </is>
      </c>
    </row>
    <row r="8294" ht="20.25" customHeight="0">
      <c s="5" t="inlineStr" r="A8294">
        <is>
          <t xml:space="preserve">60905305</t>
        </is>
      </c>
      <c s="5" t="inlineStr" r="B8294">
        <is>
          <t xml:space="preserve">BOX CULVERTS TO BE CLEANED</t>
        </is>
      </c>
      <c s="5" t="inlineStr" r="C8294">
        <is>
          <t xml:space="preserve">FOOT   </t>
        </is>
      </c>
      <c s="6" r="D8294">
        <v>297.000</v>
      </c>
      <c s="7" r="E8294">
        <v>2</v>
      </c>
      <c s="8" t="inlineStr" r="F8294">
        <is>
          <t xml:space="preserve">64N98</t>
        </is>
      </c>
      <c s="8" t="inlineStr" r="G8294">
        <is>
          <t xml:space="preserve">057</t>
        </is>
      </c>
      <c s="9" r="H8294">
        <v>60.0000</v>
      </c>
      <c s="8" t="inlineStr" r="I8294">
        <is>
          <t xml:space="preserve"/>
        </is>
      </c>
      <c s="8" t="inlineStr" r="J8294">
        <is>
          <t xml:space="preserve"> Ogle</t>
        </is>
      </c>
    </row>
    <row r="8295" ht="20.25" customHeight="0">
      <c s="5" t="inlineStr" r="A8295">
        <is>
          <t xml:space="preserve">60905305</t>
        </is>
      </c>
      <c s="5" t="inlineStr" r="B8295">
        <is>
          <t xml:space="preserve">BOX CULVERTS TO BE CLEANED</t>
        </is>
      </c>
      <c s="5" t="inlineStr" r="C8295">
        <is>
          <t xml:space="preserve">FOOT   </t>
        </is>
      </c>
      <c s="6" r="D8295">
        <v>297.000</v>
      </c>
      <c s="7" r="E8295">
        <v>2</v>
      </c>
      <c s="8" t="inlineStr" r="F8295">
        <is>
          <t xml:space="preserve">64N98</t>
        </is>
      </c>
      <c s="8" t="inlineStr" r="G8295">
        <is>
          <t xml:space="preserve">057</t>
        </is>
      </c>
      <c s="9" r="H8295">
        <v>66.0000</v>
      </c>
      <c s="8" t="inlineStr" r="I8295">
        <is>
          <t xml:space="preserve"/>
        </is>
      </c>
      <c s="8" t="inlineStr" r="J8295">
        <is>
          <t xml:space="preserve"> Ogle</t>
        </is>
      </c>
    </row>
    <row r="8296" ht="20.25" customHeight="0">
      <c s="5" t="inlineStr" r="A8296">
        <is>
          <t xml:space="preserve">60920006</t>
        </is>
      </c>
      <c s="5" t="inlineStr" r="B8296">
        <is>
          <t xml:space="preserve">PIPE CULVERTS TO BE CLEANED  6"</t>
        </is>
      </c>
      <c s="5" t="inlineStr" r="C8296">
        <is>
          <t xml:space="preserve">FOOT   </t>
        </is>
      </c>
      <c s="6" r="D8296">
        <v>64.000</v>
      </c>
      <c s="7" r="E8296">
        <v>4</v>
      </c>
      <c s="8" t="inlineStr" r="F8296">
        <is>
          <t xml:space="preserve">68A65</t>
        </is>
      </c>
      <c s="8" t="inlineStr" r="G8296">
        <is>
          <t xml:space="preserve">083</t>
        </is>
      </c>
      <c s="9" r="H8296">
        <v>18.7000</v>
      </c>
      <c s="8" t="inlineStr" r="I8296">
        <is>
          <t xml:space="preserve">Y</t>
        </is>
      </c>
      <c s="8" t="inlineStr" r="J8296">
        <is>
          <t xml:space="preserve"> Tazewell</t>
        </is>
      </c>
    </row>
    <row r="8297" ht="20.25" customHeight="0">
      <c s="5" t="inlineStr" r="A8297">
        <is>
          <t xml:space="preserve">60920012</t>
        </is>
      </c>
      <c s="5" t="inlineStr" r="B8297">
        <is>
          <t xml:space="preserve">PIPE CULVERTS TO BE CLEANED 12"</t>
        </is>
      </c>
      <c s="5" t="inlineStr" r="C8297">
        <is>
          <t xml:space="preserve">FOOT   </t>
        </is>
      </c>
      <c s="6" r="D8297">
        <v>100.000</v>
      </c>
      <c s="7" r="E8297">
        <v>1</v>
      </c>
      <c s="8" t="inlineStr" r="F8297">
        <is>
          <t xml:space="preserve">62X85</t>
        </is>
      </c>
      <c s="8" t="inlineStr" r="G8297">
        <is>
          <t xml:space="preserve">052</t>
        </is>
      </c>
      <c s="9" r="H8297">
        <v>25.0000</v>
      </c>
      <c s="8" t="inlineStr" r="I8297">
        <is>
          <t xml:space="preserve">Y</t>
        </is>
      </c>
      <c s="8" t="inlineStr" r="J8297">
        <is>
          <t xml:space="preserve"> Will</t>
        </is>
      </c>
    </row>
    <row r="8298" ht="20.25" customHeight="0">
      <c s="5" t="inlineStr" r="A8298">
        <is>
          <t xml:space="preserve">60920012</t>
        </is>
      </c>
      <c s="5" t="inlineStr" r="B8298">
        <is>
          <t xml:space="preserve">PIPE CULVERTS TO BE CLEANED 12"</t>
        </is>
      </c>
      <c s="5" t="inlineStr" r="C8298">
        <is>
          <t xml:space="preserve">FOOT   </t>
        </is>
      </c>
      <c s="6" r="D8298">
        <v>100.000</v>
      </c>
      <c s="7" r="E8298">
        <v>1</v>
      </c>
      <c s="8" t="inlineStr" r="F8298">
        <is>
          <t xml:space="preserve">62X85</t>
        </is>
      </c>
      <c s="8" t="inlineStr" r="G8298">
        <is>
          <t xml:space="preserve">052</t>
        </is>
      </c>
      <c s="9" r="H8298">
        <v>15.0000</v>
      </c>
      <c s="8" t="inlineStr" r="I8298">
        <is>
          <t xml:space="preserve"/>
        </is>
      </c>
      <c s="8" t="inlineStr" r="J8298">
        <is>
          <t xml:space="preserve"> Will</t>
        </is>
      </c>
    </row>
    <row r="8299" ht="20.25" customHeight="0">
      <c s="5" t="inlineStr" r="A8299">
        <is>
          <t xml:space="preserve">60920012</t>
        </is>
      </c>
      <c s="5" t="inlineStr" r="B8299">
        <is>
          <t xml:space="preserve">PIPE CULVERTS TO BE CLEANED 12"</t>
        </is>
      </c>
      <c s="5" t="inlineStr" r="C8299">
        <is>
          <t xml:space="preserve">FOOT   </t>
        </is>
      </c>
      <c s="6" r="D8299">
        <v>100.000</v>
      </c>
      <c s="7" r="E8299">
        <v>1</v>
      </c>
      <c s="8" t="inlineStr" r="F8299">
        <is>
          <t xml:space="preserve">62X85</t>
        </is>
      </c>
      <c s="8" t="inlineStr" r="G8299">
        <is>
          <t xml:space="preserve">052</t>
        </is>
      </c>
      <c s="9" r="H8299">
        <v>20.0000</v>
      </c>
      <c s="8" t="inlineStr" r="I8299">
        <is>
          <t xml:space="preserve"/>
        </is>
      </c>
      <c s="8" t="inlineStr" r="J8299">
        <is>
          <t xml:space="preserve"> Will</t>
        </is>
      </c>
    </row>
    <row r="8300" ht="20.25" customHeight="0">
      <c s="5" t="inlineStr" r="A8300">
        <is>
          <t xml:space="preserve">60920012</t>
        </is>
      </c>
      <c s="5" t="inlineStr" r="B8300">
        <is>
          <t xml:space="preserve">PIPE CULVERTS TO BE CLEANED 12"</t>
        </is>
      </c>
      <c s="5" t="inlineStr" r="C8300">
        <is>
          <t xml:space="preserve">FOOT   </t>
        </is>
      </c>
      <c s="6" r="D8300">
        <v>100.000</v>
      </c>
      <c s="7" r="E8300">
        <v>1</v>
      </c>
      <c s="8" t="inlineStr" r="F8300">
        <is>
          <t xml:space="preserve">62X85</t>
        </is>
      </c>
      <c s="8" t="inlineStr" r="G8300">
        <is>
          <t xml:space="preserve">052</t>
        </is>
      </c>
      <c s="9" r="H8300">
        <v>30.0000</v>
      </c>
      <c s="8" t="inlineStr" r="I8300">
        <is>
          <t xml:space="preserve"/>
        </is>
      </c>
      <c s="8" t="inlineStr" r="J8300">
        <is>
          <t xml:space="preserve"> Will</t>
        </is>
      </c>
    </row>
    <row r="8301" ht="20.25" customHeight="0">
      <c s="5" t="inlineStr" r="A8301">
        <is>
          <t xml:space="preserve">60920012</t>
        </is>
      </c>
      <c s="5" t="inlineStr" r="B8301">
        <is>
          <t xml:space="preserve">PIPE CULVERTS TO BE CLEANED 12"</t>
        </is>
      </c>
      <c s="5" t="inlineStr" r="C8301">
        <is>
          <t xml:space="preserve">FOOT   </t>
        </is>
      </c>
      <c s="6" r="D8301">
        <v>106.000</v>
      </c>
      <c s="7" r="E8301">
        <v>3</v>
      </c>
      <c s="8" t="inlineStr" r="F8301">
        <is>
          <t xml:space="preserve">66P37</t>
        </is>
      </c>
      <c s="8" t="inlineStr" r="G8301">
        <is>
          <t xml:space="preserve">065</t>
        </is>
      </c>
      <c s="9" r="H8301">
        <v>48.0000</v>
      </c>
      <c s="8" t="inlineStr" r="I8301">
        <is>
          <t xml:space="preserve">Y</t>
        </is>
      </c>
      <c s="8" t="inlineStr" r="J8301">
        <is>
          <t xml:space="preserve"> Livingston</t>
        </is>
      </c>
    </row>
    <row r="8302" ht="20.25" customHeight="0">
      <c s="5" t="inlineStr" r="A8302">
        <is>
          <t xml:space="preserve">60920012</t>
        </is>
      </c>
      <c s="5" t="inlineStr" r="B8302">
        <is>
          <t xml:space="preserve">PIPE CULVERTS TO BE CLEANED 12"</t>
        </is>
      </c>
      <c s="5" t="inlineStr" r="C8302">
        <is>
          <t xml:space="preserve">FOOT   </t>
        </is>
      </c>
      <c s="6" r="D8302">
        <v>36.000</v>
      </c>
      <c s="7" r="E8302">
        <v>4</v>
      </c>
      <c s="8" t="inlineStr" r="F8302">
        <is>
          <t xml:space="preserve">68A65</t>
        </is>
      </c>
      <c s="8" t="inlineStr" r="G8302">
        <is>
          <t xml:space="preserve">083</t>
        </is>
      </c>
      <c s="9" r="H8302">
        <v>33.0000</v>
      </c>
      <c s="8" t="inlineStr" r="I8302">
        <is>
          <t xml:space="preserve">Y</t>
        </is>
      </c>
      <c s="8" t="inlineStr" r="J8302">
        <is>
          <t xml:space="preserve"> Tazewell</t>
        </is>
      </c>
    </row>
    <row r="8303" ht="20.25" customHeight="0">
      <c s="5" t="inlineStr" r="A8303">
        <is>
          <t xml:space="preserve">60920015</t>
        </is>
      </c>
      <c s="5" t="inlineStr" r="B8303">
        <is>
          <t xml:space="preserve">PIPE CULVERTS TO BE CLEANED 15"</t>
        </is>
      </c>
      <c s="5" t="inlineStr" r="C8303">
        <is>
          <t xml:space="preserve">FOOT   </t>
        </is>
      </c>
      <c s="6" r="D8303">
        <v>300.000</v>
      </c>
      <c s="7" r="E8303">
        <v>1</v>
      </c>
      <c s="8" t="inlineStr" r="F8303">
        <is>
          <t xml:space="preserve">62V53</t>
        </is>
      </c>
      <c s="8" t="inlineStr" r="G8303">
        <is>
          <t xml:space="preserve">032</t>
        </is>
      </c>
      <c s="9" r="H8303">
        <v>13.0000</v>
      </c>
      <c s="8" t="inlineStr" r="I8303">
        <is>
          <t xml:space="preserve">Y</t>
        </is>
      </c>
      <c s="8" t="inlineStr" r="J8303">
        <is>
          <t xml:space="preserve"> McHenry</t>
        </is>
      </c>
    </row>
    <row r="8304" ht="20.25" customHeight="0">
      <c s="5" t="inlineStr" r="A8304">
        <is>
          <t xml:space="preserve">60920015</t>
        </is>
      </c>
      <c s="5" t="inlineStr" r="B8304">
        <is>
          <t xml:space="preserve">PIPE CULVERTS TO BE CLEANED 15"</t>
        </is>
      </c>
      <c s="5" t="inlineStr" r="C8304">
        <is>
          <t xml:space="preserve">FOOT   </t>
        </is>
      </c>
      <c s="6" r="D8304">
        <v>300.000</v>
      </c>
      <c s="7" r="E8304">
        <v>1</v>
      </c>
      <c s="8" t="inlineStr" r="F8304">
        <is>
          <t xml:space="preserve">62V53</t>
        </is>
      </c>
      <c s="8" t="inlineStr" r="G8304">
        <is>
          <t xml:space="preserve">032</t>
        </is>
      </c>
      <c s="9" r="H8304">
        <v>11.0000</v>
      </c>
      <c s="8" t="inlineStr" r="I8304">
        <is>
          <t xml:space="preserve"/>
        </is>
      </c>
      <c s="8" t="inlineStr" r="J8304">
        <is>
          <t xml:space="preserve"> McHenry</t>
        </is>
      </c>
    </row>
    <row r="8305" ht="20.25" customHeight="0">
      <c s="5" t="inlineStr" r="A8305">
        <is>
          <t xml:space="preserve">60920015</t>
        </is>
      </c>
      <c s="5" t="inlineStr" r="B8305">
        <is>
          <t xml:space="preserve">PIPE CULVERTS TO BE CLEANED 15"</t>
        </is>
      </c>
      <c s="5" t="inlineStr" r="C8305">
        <is>
          <t xml:space="preserve">FOOT   </t>
        </is>
      </c>
      <c s="6" r="D8305">
        <v>300.000</v>
      </c>
      <c s="7" r="E8305">
        <v>1</v>
      </c>
      <c s="8" t="inlineStr" r="F8305">
        <is>
          <t xml:space="preserve">62V53</t>
        </is>
      </c>
      <c s="8" t="inlineStr" r="G8305">
        <is>
          <t xml:space="preserve">032</t>
        </is>
      </c>
      <c s="9" r="H8305">
        <v>11.0000</v>
      </c>
      <c s="8" t="inlineStr" r="I8305">
        <is>
          <t xml:space="preserve"/>
        </is>
      </c>
      <c s="8" t="inlineStr" r="J8305">
        <is>
          <t xml:space="preserve"> McHenry</t>
        </is>
      </c>
    </row>
    <row r="8306" ht="20.25" customHeight="0">
      <c s="5" t="inlineStr" r="A8306">
        <is>
          <t xml:space="preserve">60920015</t>
        </is>
      </c>
      <c s="5" t="inlineStr" r="B8306">
        <is>
          <t xml:space="preserve">PIPE CULVERTS TO BE CLEANED 15"</t>
        </is>
      </c>
      <c s="5" t="inlineStr" r="C8306">
        <is>
          <t xml:space="preserve">FOOT   </t>
        </is>
      </c>
      <c s="6" r="D8306">
        <v>30.000</v>
      </c>
      <c s="7" r="E8306">
        <v>1</v>
      </c>
      <c s="8" t="inlineStr" r="F8306">
        <is>
          <t xml:space="preserve">62V73</t>
        </is>
      </c>
      <c s="8" t="inlineStr" r="G8306">
        <is>
          <t xml:space="preserve">108</t>
        </is>
      </c>
      <c s="9" r="H8306">
        <v>10.0000</v>
      </c>
      <c s="8" t="inlineStr" r="I8306">
        <is>
          <t xml:space="preserve">Y</t>
        </is>
      </c>
      <c s="8" t="inlineStr" r="J8306">
        <is>
          <t xml:space="preserve"> Cook</t>
        </is>
      </c>
    </row>
    <row r="8307" ht="20.25" customHeight="0">
      <c s="5" t="inlineStr" r="A8307">
        <is>
          <t xml:space="preserve">60920015</t>
        </is>
      </c>
      <c s="5" t="inlineStr" r="B8307">
        <is>
          <t xml:space="preserve">PIPE CULVERTS TO BE CLEANED 15"</t>
        </is>
      </c>
      <c s="5" t="inlineStr" r="C8307">
        <is>
          <t xml:space="preserve">FOOT   </t>
        </is>
      </c>
      <c s="6" r="D8307">
        <v>30.000</v>
      </c>
      <c s="7" r="E8307">
        <v>1</v>
      </c>
      <c s="8" t="inlineStr" r="F8307">
        <is>
          <t xml:space="preserve">62V73</t>
        </is>
      </c>
      <c s="8" t="inlineStr" r="G8307">
        <is>
          <t xml:space="preserve">108</t>
        </is>
      </c>
      <c s="9" r="H8307">
        <v>10.0000</v>
      </c>
      <c s="8" t="inlineStr" r="I8307">
        <is>
          <t xml:space="preserve"/>
        </is>
      </c>
      <c s="8" t="inlineStr" r="J8307">
        <is>
          <t xml:space="preserve"> Cook</t>
        </is>
      </c>
    </row>
    <row r="8308" ht="20.25" customHeight="0">
      <c s="5" t="inlineStr" r="A8308">
        <is>
          <t xml:space="preserve">60920015</t>
        </is>
      </c>
      <c s="5" t="inlineStr" r="B8308">
        <is>
          <t xml:space="preserve">PIPE CULVERTS TO BE CLEANED 15"</t>
        </is>
      </c>
      <c s="5" t="inlineStr" r="C8308">
        <is>
          <t xml:space="preserve">FOOT   </t>
        </is>
      </c>
      <c s="6" r="D8308">
        <v>30.000</v>
      </c>
      <c s="7" r="E8308">
        <v>1</v>
      </c>
      <c s="8" t="inlineStr" r="F8308">
        <is>
          <t xml:space="preserve">62V73</t>
        </is>
      </c>
      <c s="8" t="inlineStr" r="G8308">
        <is>
          <t xml:space="preserve">108</t>
        </is>
      </c>
      <c s="9" r="H8308">
        <v>10.0000</v>
      </c>
      <c s="8" t="inlineStr" r="I8308">
        <is>
          <t xml:space="preserve"/>
        </is>
      </c>
      <c s="8" t="inlineStr" r="J8308">
        <is>
          <t xml:space="preserve"> Cook</t>
        </is>
      </c>
    </row>
    <row r="8309" ht="20.25" customHeight="0">
      <c s="5" t="inlineStr" r="A8309">
        <is>
          <t xml:space="preserve">60920018</t>
        </is>
      </c>
      <c s="5" t="inlineStr" r="B8309">
        <is>
          <t xml:space="preserve">PIPE CULVERTS TO BE CLEANED 18"</t>
        </is>
      </c>
      <c s="5" t="inlineStr" r="C8309">
        <is>
          <t xml:space="preserve">FOOT   </t>
        </is>
      </c>
      <c s="6" r="D8309">
        <v>22.000</v>
      </c>
      <c s="7" r="E8309">
        <v>3</v>
      </c>
      <c s="8" t="inlineStr" r="F8309">
        <is>
          <t xml:space="preserve">46940</t>
        </is>
      </c>
      <c s="8" t="inlineStr" r="G8309">
        <is>
          <t xml:space="preserve">007</t>
        </is>
      </c>
      <c s="9" r="H8309">
        <v>25.0000</v>
      </c>
      <c s="8" t="inlineStr" r="I8309">
        <is>
          <t xml:space="preserve">Y</t>
        </is>
      </c>
      <c s="8" t="inlineStr" r="J8309">
        <is>
          <t xml:space="preserve"> Grundy</t>
        </is>
      </c>
    </row>
    <row r="8310" ht="20.25" customHeight="0">
      <c s="5" t="inlineStr" r="A8310">
        <is>
          <t xml:space="preserve">60920018</t>
        </is>
      </c>
      <c s="5" t="inlineStr" r="B8310">
        <is>
          <t xml:space="preserve">PIPE CULVERTS TO BE CLEANED 18"</t>
        </is>
      </c>
      <c s="5" t="inlineStr" r="C8310">
        <is>
          <t xml:space="preserve">FOOT   </t>
        </is>
      </c>
      <c s="6" r="D8310">
        <v>22.000</v>
      </c>
      <c s="7" r="E8310">
        <v>3</v>
      </c>
      <c s="8" t="inlineStr" r="F8310">
        <is>
          <t xml:space="preserve">46940</t>
        </is>
      </c>
      <c s="8" t="inlineStr" r="G8310">
        <is>
          <t xml:space="preserve">007</t>
        </is>
      </c>
      <c s="9" r="H8310">
        <v>30.0000</v>
      </c>
      <c s="8" t="inlineStr" r="I8310">
        <is>
          <t xml:space="preserve"/>
        </is>
      </c>
      <c s="8" t="inlineStr" r="J8310">
        <is>
          <t xml:space="preserve"> Grundy</t>
        </is>
      </c>
    </row>
    <row r="8311" ht="20.25" customHeight="0">
      <c s="5" t="inlineStr" r="A8311">
        <is>
          <t xml:space="preserve">60920018</t>
        </is>
      </c>
      <c s="5" t="inlineStr" r="B8311">
        <is>
          <t xml:space="preserve">PIPE CULVERTS TO BE CLEANED 18"</t>
        </is>
      </c>
      <c s="5" t="inlineStr" r="C8311">
        <is>
          <t xml:space="preserve">FOOT   </t>
        </is>
      </c>
      <c s="6" r="D8311">
        <v>22.000</v>
      </c>
      <c s="7" r="E8311">
        <v>3</v>
      </c>
      <c s="8" t="inlineStr" r="F8311">
        <is>
          <t xml:space="preserve">46940</t>
        </is>
      </c>
      <c s="8" t="inlineStr" r="G8311">
        <is>
          <t xml:space="preserve">007</t>
        </is>
      </c>
      <c s="9" r="H8311">
        <v>33.0000</v>
      </c>
      <c s="8" t="inlineStr" r="I8311">
        <is>
          <t xml:space="preserve"/>
        </is>
      </c>
      <c s="8" t="inlineStr" r="J8311">
        <is>
          <t xml:space="preserve"> Grundy</t>
        </is>
      </c>
    </row>
    <row r="8312" ht="20.25" customHeight="0">
      <c s="5" t="inlineStr" r="A8312">
        <is>
          <t xml:space="preserve">60920018</t>
        </is>
      </c>
      <c s="5" t="inlineStr" r="B8312">
        <is>
          <t xml:space="preserve">PIPE CULVERTS TO BE CLEANED 18"</t>
        </is>
      </c>
      <c s="5" t="inlineStr" r="C8312">
        <is>
          <t xml:space="preserve">FOOT   </t>
        </is>
      </c>
      <c s="6" r="D8312">
        <v>90.000</v>
      </c>
      <c s="7" r="E8312">
        <v>3</v>
      </c>
      <c s="8" t="inlineStr" r="F8312">
        <is>
          <t xml:space="preserve">66A85</t>
        </is>
      </c>
      <c s="8" t="inlineStr" r="G8312">
        <is>
          <t xml:space="preserve">192</t>
        </is>
      </c>
      <c s="9" r="H8312">
        <v>40.0000</v>
      </c>
      <c s="8" t="inlineStr" r="I8312">
        <is>
          <t xml:space="preserve">Y</t>
        </is>
      </c>
      <c s="8" t="inlineStr" r="J8312">
        <is>
          <t xml:space="preserve"> Kankakee</t>
        </is>
      </c>
    </row>
    <row r="8313" ht="20.25" customHeight="0">
      <c s="5" t="inlineStr" r="A8313">
        <is>
          <t xml:space="preserve">60920018</t>
        </is>
      </c>
      <c s="5" t="inlineStr" r="B8313">
        <is>
          <t xml:space="preserve">PIPE CULVERTS TO BE CLEANED 18"</t>
        </is>
      </c>
      <c s="5" t="inlineStr" r="C8313">
        <is>
          <t xml:space="preserve">FOOT   </t>
        </is>
      </c>
      <c s="6" r="D8313">
        <v>90.000</v>
      </c>
      <c s="7" r="E8313">
        <v>3</v>
      </c>
      <c s="8" t="inlineStr" r="F8313">
        <is>
          <t xml:space="preserve">66A85</t>
        </is>
      </c>
      <c s="8" t="inlineStr" r="G8313">
        <is>
          <t xml:space="preserve">192</t>
        </is>
      </c>
      <c s="9" r="H8313">
        <v>50.0000</v>
      </c>
      <c s="8" t="inlineStr" r="I8313">
        <is>
          <t xml:space="preserve"/>
        </is>
      </c>
      <c s="8" t="inlineStr" r="J8313">
        <is>
          <t xml:space="preserve"> Kankakee</t>
        </is>
      </c>
    </row>
    <row r="8314" ht="20.25" customHeight="0">
      <c s="5" t="inlineStr" r="A8314">
        <is>
          <t xml:space="preserve">60920018</t>
        </is>
      </c>
      <c s="5" t="inlineStr" r="B8314">
        <is>
          <t xml:space="preserve">PIPE CULVERTS TO BE CLEANED 18"</t>
        </is>
      </c>
      <c s="5" t="inlineStr" r="C8314">
        <is>
          <t xml:space="preserve">FOOT   </t>
        </is>
      </c>
      <c s="6" r="D8314">
        <v>90.000</v>
      </c>
      <c s="7" r="E8314">
        <v>3</v>
      </c>
      <c s="8" t="inlineStr" r="F8314">
        <is>
          <t xml:space="preserve">66A85</t>
        </is>
      </c>
      <c s="8" t="inlineStr" r="G8314">
        <is>
          <t xml:space="preserve">192</t>
        </is>
      </c>
      <c s="9" r="H8314">
        <v>60.0000</v>
      </c>
      <c s="8" t="inlineStr" r="I8314">
        <is>
          <t xml:space="preserve"/>
        </is>
      </c>
      <c s="8" t="inlineStr" r="J8314">
        <is>
          <t xml:space="preserve"> Kankakee</t>
        </is>
      </c>
    </row>
    <row r="8315" ht="20.25" customHeight="0">
      <c s="5" t="inlineStr" r="A8315">
        <is>
          <t xml:space="preserve">60920024</t>
        </is>
      </c>
      <c s="5" t="inlineStr" r="B8315">
        <is>
          <t xml:space="preserve">PIPE CULVERTS TO BE CLEANED 24"</t>
        </is>
      </c>
      <c s="5" t="inlineStr" r="C8315">
        <is>
          <t xml:space="preserve">FOOT   </t>
        </is>
      </c>
      <c s="6" r="D8315">
        <v>47.000</v>
      </c>
      <c s="7" r="E8315">
        <v>3</v>
      </c>
      <c s="8" t="inlineStr" r="F8315">
        <is>
          <t xml:space="preserve">46940</t>
        </is>
      </c>
      <c s="8" t="inlineStr" r="G8315">
        <is>
          <t xml:space="preserve">007</t>
        </is>
      </c>
      <c s="9" r="H8315">
        <v>27.5000</v>
      </c>
      <c s="8" t="inlineStr" r="I8315">
        <is>
          <t xml:space="preserve">Y</t>
        </is>
      </c>
      <c s="8" t="inlineStr" r="J8315">
        <is>
          <t xml:space="preserve"> Grundy</t>
        </is>
      </c>
    </row>
    <row r="8316" ht="20.25" customHeight="0">
      <c s="5" t="inlineStr" r="A8316">
        <is>
          <t xml:space="preserve">60920024</t>
        </is>
      </c>
      <c s="5" t="inlineStr" r="B8316">
        <is>
          <t xml:space="preserve">PIPE CULVERTS TO BE CLEANED 24"</t>
        </is>
      </c>
      <c s="5" t="inlineStr" r="C8316">
        <is>
          <t xml:space="preserve">FOOT   </t>
        </is>
      </c>
      <c s="6" r="D8316">
        <v>47.000</v>
      </c>
      <c s="7" r="E8316">
        <v>3</v>
      </c>
      <c s="8" t="inlineStr" r="F8316">
        <is>
          <t xml:space="preserve">46940</t>
        </is>
      </c>
      <c s="8" t="inlineStr" r="G8316">
        <is>
          <t xml:space="preserve">007</t>
        </is>
      </c>
      <c s="9" r="H8316">
        <v>34.0000</v>
      </c>
      <c s="8" t="inlineStr" r="I8316">
        <is>
          <t xml:space="preserve"/>
        </is>
      </c>
      <c s="8" t="inlineStr" r="J8316">
        <is>
          <t xml:space="preserve"> Grundy</t>
        </is>
      </c>
    </row>
    <row r="8317" ht="20.25" customHeight="0">
      <c s="5" t="inlineStr" r="A8317">
        <is>
          <t xml:space="preserve">60920024</t>
        </is>
      </c>
      <c s="5" t="inlineStr" r="B8317">
        <is>
          <t xml:space="preserve">PIPE CULVERTS TO BE CLEANED 24"</t>
        </is>
      </c>
      <c s="5" t="inlineStr" r="C8317">
        <is>
          <t xml:space="preserve">FOOT   </t>
        </is>
      </c>
      <c s="6" r="D8317">
        <v>47.000</v>
      </c>
      <c s="7" r="E8317">
        <v>3</v>
      </c>
      <c s="8" t="inlineStr" r="F8317">
        <is>
          <t xml:space="preserve">46940</t>
        </is>
      </c>
      <c s="8" t="inlineStr" r="G8317">
        <is>
          <t xml:space="preserve">007</t>
        </is>
      </c>
      <c s="9" r="H8317">
        <v>50.0000</v>
      </c>
      <c s="8" t="inlineStr" r="I8317">
        <is>
          <t xml:space="preserve"/>
        </is>
      </c>
      <c s="8" t="inlineStr" r="J8317">
        <is>
          <t xml:space="preserve"> Grundy</t>
        </is>
      </c>
    </row>
    <row r="8318" ht="20.25" customHeight="0">
      <c s="5" t="inlineStr" r="A8318">
        <is>
          <t xml:space="preserve">60920060</t>
        </is>
      </c>
      <c s="5" t="inlineStr" r="B8318">
        <is>
          <t xml:space="preserve">PIPE CULVERTS TO BE CLEANED 60"</t>
        </is>
      </c>
      <c s="5" t="inlineStr" r="C8318">
        <is>
          <t xml:space="preserve">FOOT   </t>
        </is>
      </c>
      <c s="6" r="D8318">
        <v>82.000</v>
      </c>
      <c s="7" r="E8318">
        <v>1</v>
      </c>
      <c s="8" t="inlineStr" r="F8318">
        <is>
          <t xml:space="preserve">62X94</t>
        </is>
      </c>
      <c s="8" t="inlineStr" r="G8318">
        <is>
          <t xml:space="preserve">170</t>
        </is>
      </c>
      <c s="9" r="H8318">
        <v>125.0000</v>
      </c>
      <c s="8" t="inlineStr" r="I8318">
        <is>
          <t xml:space="preserve">Y</t>
        </is>
      </c>
      <c s="8" t="inlineStr" r="J8318">
        <is>
          <t xml:space="preserve"> McHenry</t>
        </is>
      </c>
    </row>
    <row r="8319" ht="20.25" customHeight="0">
      <c s="5" t="inlineStr" r="A8319">
        <is>
          <t xml:space="preserve">60920060</t>
        </is>
      </c>
      <c s="5" t="inlineStr" r="B8319">
        <is>
          <t xml:space="preserve">PIPE CULVERTS TO BE CLEANED 60"</t>
        </is>
      </c>
      <c s="5" t="inlineStr" r="C8319">
        <is>
          <t xml:space="preserve">FOOT   </t>
        </is>
      </c>
      <c s="6" r="D8319">
        <v>82.000</v>
      </c>
      <c s="7" r="E8319">
        <v>1</v>
      </c>
      <c s="8" t="inlineStr" r="F8319">
        <is>
          <t xml:space="preserve">62X94</t>
        </is>
      </c>
      <c s="8" t="inlineStr" r="G8319">
        <is>
          <t xml:space="preserve">170</t>
        </is>
      </c>
      <c s="9" r="H8319">
        <v>18.0000</v>
      </c>
      <c s="8" t="inlineStr" r="I8319">
        <is>
          <t xml:space="preserve"/>
        </is>
      </c>
      <c s="8" t="inlineStr" r="J8319">
        <is>
          <t xml:space="preserve"> McHenry</t>
        </is>
      </c>
    </row>
    <row r="8320" ht="20.25" customHeight="0">
      <c s="5" t="inlineStr" r="A8320">
        <is>
          <t xml:space="preserve">60920060</t>
        </is>
      </c>
      <c s="5" t="inlineStr" r="B8320">
        <is>
          <t xml:space="preserve">PIPE CULVERTS TO BE CLEANED 60"</t>
        </is>
      </c>
      <c s="5" t="inlineStr" r="C8320">
        <is>
          <t xml:space="preserve">FOOT   </t>
        </is>
      </c>
      <c s="6" r="D8320">
        <v>82.000</v>
      </c>
      <c s="7" r="E8320">
        <v>1</v>
      </c>
      <c s="8" t="inlineStr" r="F8320">
        <is>
          <t xml:space="preserve">62X94</t>
        </is>
      </c>
      <c s="8" t="inlineStr" r="G8320">
        <is>
          <t xml:space="preserve">170</t>
        </is>
      </c>
      <c s="9" r="H8320">
        <v>20.0000</v>
      </c>
      <c s="8" t="inlineStr" r="I8320">
        <is>
          <t xml:space="preserve"/>
        </is>
      </c>
      <c s="8" t="inlineStr" r="J8320">
        <is>
          <t xml:space="preserve"> McHenry</t>
        </is>
      </c>
    </row>
    <row r="8321" ht="20.25" customHeight="0">
      <c s="5" t="inlineStr" r="A8321">
        <is>
          <t xml:space="preserve">60920060</t>
        </is>
      </c>
      <c s="5" t="inlineStr" r="B8321">
        <is>
          <t xml:space="preserve">PIPE CULVERTS TO BE CLEANED 60"</t>
        </is>
      </c>
      <c s="5" t="inlineStr" r="C8321">
        <is>
          <t xml:space="preserve">FOOT   </t>
        </is>
      </c>
      <c s="6" r="D8321">
        <v>82.000</v>
      </c>
      <c s="7" r="E8321">
        <v>1</v>
      </c>
      <c s="8" t="inlineStr" r="F8321">
        <is>
          <t xml:space="preserve">62X94</t>
        </is>
      </c>
      <c s="8" t="inlineStr" r="G8321">
        <is>
          <t xml:space="preserve">170</t>
        </is>
      </c>
      <c s="9" r="H8321">
        <v>20.1000</v>
      </c>
      <c s="8" t="inlineStr" r="I8321">
        <is>
          <t xml:space="preserve"/>
        </is>
      </c>
      <c s="8" t="inlineStr" r="J8321">
        <is>
          <t xml:space="preserve"> McHenry</t>
        </is>
      </c>
    </row>
    <row r="8322" ht="20.25" customHeight="0">
      <c s="5" t="inlineStr" r="A8322">
        <is>
          <t xml:space="preserve">60921024</t>
        </is>
      </c>
      <c s="5" t="inlineStr" r="B8322">
        <is>
          <t xml:space="preserve">PIPE CULVERTS TO BE CLEANED, EQUIVALENT ROUND-SIZE 24"</t>
        </is>
      </c>
      <c s="5" t="inlineStr" r="C8322">
        <is>
          <t xml:space="preserve">FOOT   </t>
        </is>
      </c>
      <c s="6" r="D8322">
        <v>48.000</v>
      </c>
      <c s="7" r="E8322">
        <v>3</v>
      </c>
      <c s="8" t="inlineStr" r="F8322">
        <is>
          <t xml:space="preserve">46940</t>
        </is>
      </c>
      <c s="8" t="inlineStr" r="G8322">
        <is>
          <t xml:space="preserve">007</t>
        </is>
      </c>
      <c s="9" r="H8322">
        <v>30.0000</v>
      </c>
      <c s="8" t="inlineStr" r="I8322">
        <is>
          <t xml:space="preserve">Y</t>
        </is>
      </c>
      <c s="8" t="inlineStr" r="J8322">
        <is>
          <t xml:space="preserve"> Grundy</t>
        </is>
      </c>
    </row>
    <row r="8323" ht="20.25" customHeight="0">
      <c s="5" t="inlineStr" r="A8323">
        <is>
          <t xml:space="preserve">60921024</t>
        </is>
      </c>
      <c s="5" t="inlineStr" r="B8323">
        <is>
          <t xml:space="preserve">PIPE CULVERTS TO BE CLEANED, EQUIVALENT ROUND-SIZE 24"</t>
        </is>
      </c>
      <c s="5" t="inlineStr" r="C8323">
        <is>
          <t xml:space="preserve">FOOT   </t>
        </is>
      </c>
      <c s="6" r="D8323">
        <v>48.000</v>
      </c>
      <c s="7" r="E8323">
        <v>3</v>
      </c>
      <c s="8" t="inlineStr" r="F8323">
        <is>
          <t xml:space="preserve">46940</t>
        </is>
      </c>
      <c s="8" t="inlineStr" r="G8323">
        <is>
          <t xml:space="preserve">007</t>
        </is>
      </c>
      <c s="9" r="H8323">
        <v>35.0000</v>
      </c>
      <c s="8" t="inlineStr" r="I8323">
        <is>
          <t xml:space="preserve"/>
        </is>
      </c>
      <c s="8" t="inlineStr" r="J8323">
        <is>
          <t xml:space="preserve"> Grundy</t>
        </is>
      </c>
    </row>
    <row r="8324" ht="20.25" customHeight="0">
      <c s="5" t="inlineStr" r="A8324">
        <is>
          <t xml:space="preserve">60921024</t>
        </is>
      </c>
      <c s="5" t="inlineStr" r="B8324">
        <is>
          <t xml:space="preserve">PIPE CULVERTS TO BE CLEANED, EQUIVALENT ROUND-SIZE 24"</t>
        </is>
      </c>
      <c s="5" t="inlineStr" r="C8324">
        <is>
          <t xml:space="preserve">FOOT   </t>
        </is>
      </c>
      <c s="6" r="D8324">
        <v>48.000</v>
      </c>
      <c s="7" r="E8324">
        <v>3</v>
      </c>
      <c s="8" t="inlineStr" r="F8324">
        <is>
          <t xml:space="preserve">46940</t>
        </is>
      </c>
      <c s="8" t="inlineStr" r="G8324">
        <is>
          <t xml:space="preserve">007</t>
        </is>
      </c>
      <c s="9" r="H8324">
        <v>60.0000</v>
      </c>
      <c s="8" t="inlineStr" r="I8324">
        <is>
          <t xml:space="preserve"/>
        </is>
      </c>
      <c s="8" t="inlineStr" r="J8324">
        <is>
          <t xml:space="preserve"> Grundy</t>
        </is>
      </c>
    </row>
    <row r="8325" ht="20.25" customHeight="0">
      <c s="5" t="inlineStr" r="A8325">
        <is>
          <t xml:space="preserve">61000335</t>
        </is>
      </c>
      <c s="5" t="inlineStr" r="B8325">
        <is>
          <t xml:space="preserve">TYPE G INLET BOX, STANDARD 610001</t>
        </is>
      </c>
      <c s="5" t="inlineStr" r="C8325">
        <is>
          <t xml:space="preserve">EACH   </t>
        </is>
      </c>
      <c s="6" r="D8325">
        <v>3.000</v>
      </c>
      <c s="7" r="E8325">
        <v>6</v>
      </c>
      <c s="8" t="inlineStr" r="F8325">
        <is>
          <t xml:space="preserve">72220</t>
        </is>
      </c>
      <c s="8" t="inlineStr" r="G8325">
        <is>
          <t xml:space="preserve">106</t>
        </is>
      </c>
      <c s="9" r="H8325">
        <v>3690.4900</v>
      </c>
      <c s="8" t="inlineStr" r="I8325">
        <is>
          <t xml:space="preserve">Y</t>
        </is>
      </c>
      <c s="8" t="inlineStr" r="J8325">
        <is>
          <t xml:space="preserve"> Logan</t>
        </is>
      </c>
    </row>
    <row r="8326" ht="20.25" customHeight="0">
      <c s="5" t="inlineStr" r="A8326">
        <is>
          <t xml:space="preserve">61000335</t>
        </is>
      </c>
      <c s="5" t="inlineStr" r="B8326">
        <is>
          <t xml:space="preserve">TYPE G INLET BOX, STANDARD 610001</t>
        </is>
      </c>
      <c s="5" t="inlineStr" r="C8326">
        <is>
          <t xml:space="preserve">EACH   </t>
        </is>
      </c>
      <c s="6" r="D8326">
        <v>3.000</v>
      </c>
      <c s="7" r="E8326">
        <v>6</v>
      </c>
      <c s="8" t="inlineStr" r="F8326">
        <is>
          <t xml:space="preserve">72220</t>
        </is>
      </c>
      <c s="8" t="inlineStr" r="G8326">
        <is>
          <t xml:space="preserve">106</t>
        </is>
      </c>
      <c s="9" r="H8326">
        <v>4089.7800</v>
      </c>
      <c s="8" t="inlineStr" r="I8326">
        <is>
          <t xml:space="preserve"/>
        </is>
      </c>
      <c s="8" t="inlineStr" r="J8326">
        <is>
          <t xml:space="preserve"> Logan</t>
        </is>
      </c>
    </row>
    <row r="8327" ht="20.25" customHeight="0">
      <c s="5" t="inlineStr" r="A8327">
        <is>
          <t xml:space="preserve">61000335</t>
        </is>
      </c>
      <c s="5" t="inlineStr" r="B8327">
        <is>
          <t xml:space="preserve">TYPE G INLET BOX, STANDARD 610001</t>
        </is>
      </c>
      <c s="5" t="inlineStr" r="C8327">
        <is>
          <t xml:space="preserve">EACH   </t>
        </is>
      </c>
      <c s="6" r="D8327">
        <v>3.000</v>
      </c>
      <c s="7" r="E8327">
        <v>6</v>
      </c>
      <c s="8" t="inlineStr" r="F8327">
        <is>
          <t xml:space="preserve">72220</t>
        </is>
      </c>
      <c s="8" t="inlineStr" r="G8327">
        <is>
          <t xml:space="preserve">106</t>
        </is>
      </c>
      <c s="9" r="H8327">
        <v>7200.0000</v>
      </c>
      <c s="8" t="inlineStr" r="I8327">
        <is>
          <t xml:space="preserve"/>
        </is>
      </c>
      <c s="8" t="inlineStr" r="J8327">
        <is>
          <t xml:space="preserve"> Logan</t>
        </is>
      </c>
    </row>
    <row r="8328" ht="20.25" customHeight="0">
      <c s="5" t="inlineStr" r="A8328">
        <is>
          <t xml:space="preserve">61133100</t>
        </is>
      </c>
      <c s="5" t="inlineStr" r="B8328">
        <is>
          <t xml:space="preserve">FIELD TILE JUNCTION VAULTS, 2' DIA.</t>
        </is>
      </c>
      <c s="5" t="inlineStr" r="C8328">
        <is>
          <t xml:space="preserve">EACH   </t>
        </is>
      </c>
      <c s="6" r="D8328">
        <v>5.000</v>
      </c>
      <c s="7" r="E8328">
        <v>2</v>
      </c>
      <c s="8" t="inlineStr" r="F8328">
        <is>
          <t xml:space="preserve">64N98</t>
        </is>
      </c>
      <c s="8" t="inlineStr" r="G8328">
        <is>
          <t xml:space="preserve">057</t>
        </is>
      </c>
      <c s="9" r="H8328">
        <v>3408.2300</v>
      </c>
      <c s="8" t="inlineStr" r="I8328">
        <is>
          <t xml:space="preserve">Y</t>
        </is>
      </c>
      <c s="8" t="inlineStr" r="J8328">
        <is>
          <t xml:space="preserve"> Ogle</t>
        </is>
      </c>
    </row>
    <row r="8329" ht="20.25" customHeight="0">
      <c s="5" t="inlineStr" r="A8329">
        <is>
          <t xml:space="preserve">61133100</t>
        </is>
      </c>
      <c s="5" t="inlineStr" r="B8329">
        <is>
          <t xml:space="preserve">FIELD TILE JUNCTION VAULTS, 2' DIA.</t>
        </is>
      </c>
      <c s="5" t="inlineStr" r="C8329">
        <is>
          <t xml:space="preserve">EACH   </t>
        </is>
      </c>
      <c s="6" r="D8329">
        <v>5.000</v>
      </c>
      <c s="7" r="E8329">
        <v>2</v>
      </c>
      <c s="8" t="inlineStr" r="F8329">
        <is>
          <t xml:space="preserve">64N98</t>
        </is>
      </c>
      <c s="8" t="inlineStr" r="G8329">
        <is>
          <t xml:space="preserve">057</t>
        </is>
      </c>
      <c s="9" r="H8329">
        <v>1000.0000</v>
      </c>
      <c s="8" t="inlineStr" r="I8329">
        <is>
          <t xml:space="preserve"/>
        </is>
      </c>
      <c s="8" t="inlineStr" r="J8329">
        <is>
          <t xml:space="preserve"> Ogle</t>
        </is>
      </c>
    </row>
    <row r="8330" ht="20.25" customHeight="0">
      <c s="5" t="inlineStr" r="A8330">
        <is>
          <t xml:space="preserve">61133100</t>
        </is>
      </c>
      <c s="5" t="inlineStr" r="B8330">
        <is>
          <t xml:space="preserve">FIELD TILE JUNCTION VAULTS, 2' DIA.</t>
        </is>
      </c>
      <c s="5" t="inlineStr" r="C8330">
        <is>
          <t xml:space="preserve">EACH   </t>
        </is>
      </c>
      <c s="6" r="D8330">
        <v>5.000</v>
      </c>
      <c s="7" r="E8330">
        <v>2</v>
      </c>
      <c s="8" t="inlineStr" r="F8330">
        <is>
          <t xml:space="preserve">64N98</t>
        </is>
      </c>
      <c s="8" t="inlineStr" r="G8330">
        <is>
          <t xml:space="preserve">057</t>
        </is>
      </c>
      <c s="9" r="H8330">
        <v>2800.0000</v>
      </c>
      <c s="8" t="inlineStr" r="I8330">
        <is>
          <t xml:space="preserve"/>
        </is>
      </c>
      <c s="8" t="inlineStr" r="J8330">
        <is>
          <t xml:space="preserve"> Ogle</t>
        </is>
      </c>
    </row>
    <row r="8331" ht="20.25" customHeight="0">
      <c s="5" t="inlineStr" r="A8331">
        <is>
          <t xml:space="preserve">61133200</t>
        </is>
      </c>
      <c s="5" t="inlineStr" r="B8331">
        <is>
          <t xml:space="preserve">FIELD TILE JUNCTION VAULTS, 3' DIA.</t>
        </is>
      </c>
      <c s="5" t="inlineStr" r="C8331">
        <is>
          <t xml:space="preserve">EACH   </t>
        </is>
      </c>
      <c s="6" r="D8331">
        <v>1.000</v>
      </c>
      <c s="7" r="E8331">
        <v>2</v>
      </c>
      <c s="8" t="inlineStr" r="F8331">
        <is>
          <t xml:space="preserve">64N76</t>
        </is>
      </c>
      <c s="8" t="inlineStr" r="G8331">
        <is>
          <t xml:space="preserve">056</t>
        </is>
      </c>
      <c s="9" r="H8331">
        <v>2475.0000</v>
      </c>
      <c s="8" t="inlineStr" r="I8331">
        <is>
          <t xml:space="preserve">Y</t>
        </is>
      </c>
      <c s="8" t="inlineStr" r="J8331">
        <is>
          <t xml:space="preserve"> Henry</t>
        </is>
      </c>
    </row>
    <row r="8332" ht="20.25" customHeight="0">
      <c s="5" t="inlineStr" r="A8332">
        <is>
          <t xml:space="preserve">61133200</t>
        </is>
      </c>
      <c s="5" t="inlineStr" r="B8332">
        <is>
          <t xml:space="preserve">FIELD TILE JUNCTION VAULTS, 3' DIA.</t>
        </is>
      </c>
      <c s="5" t="inlineStr" r="C8332">
        <is>
          <t xml:space="preserve">EACH   </t>
        </is>
      </c>
      <c s="6" r="D8332">
        <v>1.000</v>
      </c>
      <c s="7" r="E8332">
        <v>2</v>
      </c>
      <c s="8" t="inlineStr" r="F8332">
        <is>
          <t xml:space="preserve">64N76</t>
        </is>
      </c>
      <c s="8" t="inlineStr" r="G8332">
        <is>
          <t xml:space="preserve">056</t>
        </is>
      </c>
      <c s="9" r="H8332">
        <v>2660.0000</v>
      </c>
      <c s="8" t="inlineStr" r="I8332">
        <is>
          <t xml:space="preserve"/>
        </is>
      </c>
      <c s="8" t="inlineStr" r="J8332">
        <is>
          <t xml:space="preserve"> Henry</t>
        </is>
      </c>
    </row>
    <row r="8333" ht="20.25" customHeight="0">
      <c s="5" t="inlineStr" r="A8333">
        <is>
          <t xml:space="preserve">61133200</t>
        </is>
      </c>
      <c s="5" t="inlineStr" r="B8333">
        <is>
          <t xml:space="preserve">FIELD TILE JUNCTION VAULTS, 3' DIA.</t>
        </is>
      </c>
      <c s="5" t="inlineStr" r="C8333">
        <is>
          <t xml:space="preserve">EACH   </t>
        </is>
      </c>
      <c s="6" r="D8333">
        <v>1.000</v>
      </c>
      <c s="7" r="E8333">
        <v>2</v>
      </c>
      <c s="8" t="inlineStr" r="F8333">
        <is>
          <t xml:space="preserve">64N76</t>
        </is>
      </c>
      <c s="8" t="inlineStr" r="G8333">
        <is>
          <t xml:space="preserve">056</t>
        </is>
      </c>
      <c s="9" r="H8333">
        <v>2850.0000</v>
      </c>
      <c s="8" t="inlineStr" r="I8333">
        <is>
          <t xml:space="preserve"/>
        </is>
      </c>
      <c s="8" t="inlineStr" r="J8333">
        <is>
          <t xml:space="preserve"> Henry</t>
        </is>
      </c>
    </row>
    <row r="8334" ht="20.25" customHeight="0">
      <c s="5" t="inlineStr" r="A8334">
        <is>
          <t xml:space="preserve">61133200</t>
        </is>
      </c>
      <c s="5" t="inlineStr" r="B8334">
        <is>
          <t xml:space="preserve">FIELD TILE JUNCTION VAULTS, 3' DIA.</t>
        </is>
      </c>
      <c s="5" t="inlineStr" r="C8334">
        <is>
          <t xml:space="preserve">EACH   </t>
        </is>
      </c>
      <c s="6" r="D8334">
        <v>1.000</v>
      </c>
      <c s="7" r="E8334">
        <v>2</v>
      </c>
      <c s="8" t="inlineStr" r="F8334">
        <is>
          <t xml:space="preserve">64N76</t>
        </is>
      </c>
      <c s="8" t="inlineStr" r="G8334">
        <is>
          <t xml:space="preserve">056</t>
        </is>
      </c>
      <c s="9" r="H8334">
        <v>4500.0000</v>
      </c>
      <c s="8" t="inlineStr" r="I8334">
        <is>
          <t xml:space="preserve"/>
        </is>
      </c>
      <c s="8" t="inlineStr" r="J8334">
        <is>
          <t xml:space="preserve"> Henry</t>
        </is>
      </c>
    </row>
    <row r="8335" ht="20.25" customHeight="0">
      <c s="5" t="inlineStr" r="A8335">
        <is>
          <t xml:space="preserve">63000001</t>
        </is>
      </c>
      <c s="5" t="inlineStr" r="B8335">
        <is>
          <t xml:space="preserve">STEEL PLATE BEAM GUARDRAIL, TYPE A, 6 FOOT POSTS</t>
        </is>
      </c>
      <c s="5" t="inlineStr" r="C8335">
        <is>
          <t xml:space="preserve">FOOT   </t>
        </is>
      </c>
      <c s="6" r="D8335">
        <v>60.000</v>
      </c>
      <c s="7" r="E8335">
        <v>5</v>
      </c>
      <c s="8" t="inlineStr" r="F8335">
        <is>
          <t xml:space="preserve">46945</t>
        </is>
      </c>
      <c s="8" t="inlineStr" r="G8335">
        <is>
          <t xml:space="preserve">008</t>
        </is>
      </c>
      <c s="9" r="H8335">
        <v>33.0000</v>
      </c>
      <c s="8" t="inlineStr" r="I8335">
        <is>
          <t xml:space="preserve">Y</t>
        </is>
      </c>
      <c s="8" t="inlineStr" r="J8335">
        <is>
          <t xml:space="preserve"> Douglas</t>
        </is>
      </c>
    </row>
    <row r="8336" ht="20.25" customHeight="0">
      <c s="5" t="inlineStr" r="A8336">
        <is>
          <t xml:space="preserve">63000001</t>
        </is>
      </c>
      <c s="5" t="inlineStr" r="B8336">
        <is>
          <t xml:space="preserve">STEEL PLATE BEAM GUARDRAIL, TYPE A, 6 FOOT POSTS</t>
        </is>
      </c>
      <c s="5" t="inlineStr" r="C8336">
        <is>
          <t xml:space="preserve">FOOT   </t>
        </is>
      </c>
      <c s="6" r="D8336">
        <v>818.750</v>
      </c>
      <c s="7" r="E8336">
        <v>1</v>
      </c>
      <c s="8" t="inlineStr" r="F8336">
        <is>
          <t xml:space="preserve">61K26</t>
        </is>
      </c>
      <c s="8" t="inlineStr" r="G8336">
        <is>
          <t xml:space="preserve">166</t>
        </is>
      </c>
      <c s="9" r="H8336">
        <v>35.0000</v>
      </c>
      <c s="8" t="inlineStr" r="I8336">
        <is>
          <t xml:space="preserve">Y</t>
        </is>
      </c>
      <c s="8" t="inlineStr" r="J8336">
        <is>
          <t xml:space="preserve"> Kane</t>
        </is>
      </c>
    </row>
    <row r="8337" ht="20.25" customHeight="0">
      <c s="5" t="inlineStr" r="A8337">
        <is>
          <t xml:space="preserve">63000001</t>
        </is>
      </c>
      <c s="5" t="inlineStr" r="B8337">
        <is>
          <t xml:space="preserve">STEEL PLATE BEAM GUARDRAIL, TYPE A, 6 FOOT POSTS</t>
        </is>
      </c>
      <c s="5" t="inlineStr" r="C8337">
        <is>
          <t xml:space="preserve">FOOT   </t>
        </is>
      </c>
      <c s="6" r="D8337">
        <v>818.750</v>
      </c>
      <c s="7" r="E8337">
        <v>1</v>
      </c>
      <c s="8" t="inlineStr" r="F8337">
        <is>
          <t xml:space="preserve">61K26</t>
        </is>
      </c>
      <c s="8" t="inlineStr" r="G8337">
        <is>
          <t xml:space="preserve">166</t>
        </is>
      </c>
      <c s="9" r="H8337">
        <v>31.4700</v>
      </c>
      <c s="8" t="inlineStr" r="I8337">
        <is>
          <t xml:space="preserve"/>
        </is>
      </c>
      <c s="8" t="inlineStr" r="J8337">
        <is>
          <t xml:space="preserve"> Kane</t>
        </is>
      </c>
    </row>
    <row r="8338" ht="20.25" customHeight="0">
      <c s="5" t="inlineStr" r="A8338">
        <is>
          <t xml:space="preserve">63000001</t>
        </is>
      </c>
      <c s="5" t="inlineStr" r="B8338">
        <is>
          <t xml:space="preserve">STEEL PLATE BEAM GUARDRAIL, TYPE A, 6 FOOT POSTS</t>
        </is>
      </c>
      <c s="5" t="inlineStr" r="C8338">
        <is>
          <t xml:space="preserve">FOOT   </t>
        </is>
      </c>
      <c s="6" r="D8338">
        <v>818.750</v>
      </c>
      <c s="7" r="E8338">
        <v>1</v>
      </c>
      <c s="8" t="inlineStr" r="F8338">
        <is>
          <t xml:space="preserve">61K26</t>
        </is>
      </c>
      <c s="8" t="inlineStr" r="G8338">
        <is>
          <t xml:space="preserve">166</t>
        </is>
      </c>
      <c s="9" r="H8338">
        <v>41.0000</v>
      </c>
      <c s="8" t="inlineStr" r="I8338">
        <is>
          <t xml:space="preserve"/>
        </is>
      </c>
      <c s="8" t="inlineStr" r="J8338">
        <is>
          <t xml:space="preserve"> Kane</t>
        </is>
      </c>
    </row>
    <row r="8339" ht="20.25" customHeight="0">
      <c s="5" t="inlineStr" r="A8339">
        <is>
          <t xml:space="preserve">63000001</t>
        </is>
      </c>
      <c s="5" t="inlineStr" r="B8339">
        <is>
          <t xml:space="preserve">STEEL PLATE BEAM GUARDRAIL, TYPE A, 6 FOOT POSTS</t>
        </is>
      </c>
      <c s="5" t="inlineStr" r="C8339">
        <is>
          <t xml:space="preserve">FOOT   </t>
        </is>
      </c>
      <c s="6" r="D8339">
        <v>2987.500</v>
      </c>
      <c s="7" r="E8339">
        <v>1</v>
      </c>
      <c s="8" t="inlineStr" r="F8339">
        <is>
          <t xml:space="preserve">62W87</t>
        </is>
      </c>
      <c s="8" t="inlineStr" r="G8339">
        <is>
          <t xml:space="preserve">205</t>
        </is>
      </c>
      <c s="9" r="H8339">
        <v>30.0000</v>
      </c>
      <c s="8" t="inlineStr" r="I8339">
        <is>
          <t xml:space="preserve">Y</t>
        </is>
      </c>
      <c s="8" t="inlineStr" r="J8339">
        <is>
          <t xml:space="preserve"> Cook</t>
        </is>
      </c>
    </row>
    <row r="8340" ht="20.25" customHeight="0">
      <c s="5" t="inlineStr" r="A8340">
        <is>
          <t xml:space="preserve">63000001</t>
        </is>
      </c>
      <c s="5" t="inlineStr" r="B8340">
        <is>
          <t xml:space="preserve">STEEL PLATE BEAM GUARDRAIL, TYPE A, 6 FOOT POSTS</t>
        </is>
      </c>
      <c s="5" t="inlineStr" r="C8340">
        <is>
          <t xml:space="preserve">FOOT   </t>
        </is>
      </c>
      <c s="6" r="D8340">
        <v>2987.500</v>
      </c>
      <c s="7" r="E8340">
        <v>1</v>
      </c>
      <c s="8" t="inlineStr" r="F8340">
        <is>
          <t xml:space="preserve">62W87</t>
        </is>
      </c>
      <c s="8" t="inlineStr" r="G8340">
        <is>
          <t xml:space="preserve">205</t>
        </is>
      </c>
      <c s="9" r="H8340">
        <v>30.0000</v>
      </c>
      <c s="8" t="inlineStr" r="I8340">
        <is>
          <t xml:space="preserve"/>
        </is>
      </c>
      <c s="8" t="inlineStr" r="J8340">
        <is>
          <t xml:space="preserve"> Cook</t>
        </is>
      </c>
    </row>
    <row r="8341" ht="20.25" customHeight="0">
      <c s="5" t="inlineStr" r="A8341">
        <is>
          <t xml:space="preserve">63000001</t>
        </is>
      </c>
      <c s="5" t="inlineStr" r="B8341">
        <is>
          <t xml:space="preserve">STEEL PLATE BEAM GUARDRAIL, TYPE A, 6 FOOT POSTS</t>
        </is>
      </c>
      <c s="5" t="inlineStr" r="C8341">
        <is>
          <t xml:space="preserve">FOOT   </t>
        </is>
      </c>
      <c s="6" r="D8341">
        <v>175.000</v>
      </c>
      <c s="7" r="E8341">
        <v>1</v>
      </c>
      <c s="8" t="inlineStr" r="F8341">
        <is>
          <t xml:space="preserve">62X93</t>
        </is>
      </c>
      <c s="8" t="inlineStr" r="G8341">
        <is>
          <t xml:space="preserve">054</t>
        </is>
      </c>
      <c s="9" r="H8341">
        <v>44.0000</v>
      </c>
      <c s="8" t="inlineStr" r="I8341">
        <is>
          <t xml:space="preserve">Y</t>
        </is>
      </c>
      <c s="8" t="inlineStr" r="J8341">
        <is>
          <t xml:space="preserve"> Will</t>
        </is>
      </c>
    </row>
    <row r="8342" ht="20.25" customHeight="0">
      <c s="5" t="inlineStr" r="A8342">
        <is>
          <t xml:space="preserve">63000001</t>
        </is>
      </c>
      <c s="5" t="inlineStr" r="B8342">
        <is>
          <t xml:space="preserve">STEEL PLATE BEAM GUARDRAIL, TYPE A, 6 FOOT POSTS</t>
        </is>
      </c>
      <c s="5" t="inlineStr" r="C8342">
        <is>
          <t xml:space="preserve">FOOT   </t>
        </is>
      </c>
      <c s="6" r="D8342">
        <v>175.000</v>
      </c>
      <c s="7" r="E8342">
        <v>1</v>
      </c>
      <c s="8" t="inlineStr" r="F8342">
        <is>
          <t xml:space="preserve">62X93</t>
        </is>
      </c>
      <c s="8" t="inlineStr" r="G8342">
        <is>
          <t xml:space="preserve">054</t>
        </is>
      </c>
      <c s="9" r="H8342">
        <v>40.0000</v>
      </c>
      <c s="8" t="inlineStr" r="I8342">
        <is>
          <t xml:space="preserve"/>
        </is>
      </c>
      <c s="8" t="inlineStr" r="J8342">
        <is>
          <t xml:space="preserve"> Will</t>
        </is>
      </c>
    </row>
    <row r="8343" ht="20.25" customHeight="0">
      <c s="5" t="inlineStr" r="A8343">
        <is>
          <t xml:space="preserve">63000001</t>
        </is>
      </c>
      <c s="5" t="inlineStr" r="B8343">
        <is>
          <t xml:space="preserve">STEEL PLATE BEAM GUARDRAIL, TYPE A, 6 FOOT POSTS</t>
        </is>
      </c>
      <c s="5" t="inlineStr" r="C8343">
        <is>
          <t xml:space="preserve">FOOT   </t>
        </is>
      </c>
      <c s="6" r="D8343">
        <v>700.000</v>
      </c>
      <c s="7" r="E8343">
        <v>3</v>
      </c>
      <c s="8" t="inlineStr" r="F8343">
        <is>
          <t xml:space="preserve">66P89</t>
        </is>
      </c>
      <c s="8" t="inlineStr" r="G8343">
        <is>
          <t xml:space="preserve">068</t>
        </is>
      </c>
      <c s="9" r="H8343">
        <v>35.2000</v>
      </c>
      <c s="8" t="inlineStr" r="I8343">
        <is>
          <t xml:space="preserve">Y</t>
        </is>
      </c>
      <c s="8" t="inlineStr" r="J8343">
        <is>
          <t xml:space="preserve"> Bureau</t>
        </is>
      </c>
    </row>
    <row r="8344" ht="20.25" customHeight="0">
      <c s="5" t="inlineStr" r="A8344">
        <is>
          <t xml:space="preserve">63000001</t>
        </is>
      </c>
      <c s="5" t="inlineStr" r="B8344">
        <is>
          <t xml:space="preserve">STEEL PLATE BEAM GUARDRAIL, TYPE A, 6 FOOT POSTS</t>
        </is>
      </c>
      <c s="5" t="inlineStr" r="C8344">
        <is>
          <t xml:space="preserve">FOOT   </t>
        </is>
      </c>
      <c s="6" r="D8344">
        <v>700.000</v>
      </c>
      <c s="7" r="E8344">
        <v>3</v>
      </c>
      <c s="8" t="inlineStr" r="F8344">
        <is>
          <t xml:space="preserve">66P89</t>
        </is>
      </c>
      <c s="8" t="inlineStr" r="G8344">
        <is>
          <t xml:space="preserve">068</t>
        </is>
      </c>
      <c s="9" r="H8344">
        <v>40.0000</v>
      </c>
      <c s="8" t="inlineStr" r="I8344">
        <is>
          <t xml:space="preserve"/>
        </is>
      </c>
      <c s="8" t="inlineStr" r="J8344">
        <is>
          <t xml:space="preserve"> Bureau</t>
        </is>
      </c>
    </row>
    <row r="8345" ht="20.25" customHeight="0">
      <c s="5" t="inlineStr" r="A8345">
        <is>
          <t xml:space="preserve">63000001</t>
        </is>
      </c>
      <c s="5" t="inlineStr" r="B8345">
        <is>
          <t xml:space="preserve">STEEL PLATE BEAM GUARDRAIL, TYPE A, 6 FOOT POSTS</t>
        </is>
      </c>
      <c s="5" t="inlineStr" r="C8345">
        <is>
          <t xml:space="preserve">FOOT   </t>
        </is>
      </c>
      <c s="6" r="D8345">
        <v>1662.500</v>
      </c>
      <c s="7" r="E8345">
        <v>4</v>
      </c>
      <c s="8" t="inlineStr" r="F8345">
        <is>
          <t xml:space="preserve">68F43</t>
        </is>
      </c>
      <c s="8" t="inlineStr" r="G8345">
        <is>
          <t xml:space="preserve">084</t>
        </is>
      </c>
      <c s="9" r="H8345">
        <v>30.8000</v>
      </c>
      <c s="8" t="inlineStr" r="I8345">
        <is>
          <t xml:space="preserve">Y</t>
        </is>
      </c>
      <c s="8" t="inlineStr" r="J8345">
        <is>
          <t xml:space="preserve"> Warren</t>
        </is>
      </c>
    </row>
    <row r="8346" ht="20.25" customHeight="0">
      <c s="5" t="inlineStr" r="A8346">
        <is>
          <t xml:space="preserve">63000001</t>
        </is>
      </c>
      <c s="5" t="inlineStr" r="B8346">
        <is>
          <t xml:space="preserve">STEEL PLATE BEAM GUARDRAIL, TYPE A, 6 FOOT POSTS</t>
        </is>
      </c>
      <c s="5" t="inlineStr" r="C8346">
        <is>
          <t xml:space="preserve">FOOT   </t>
        </is>
      </c>
      <c s="6" r="D8346">
        <v>2850.000</v>
      </c>
      <c s="7" r="E8346">
        <v>4</v>
      </c>
      <c s="8" t="inlineStr" r="F8346">
        <is>
          <t xml:space="preserve">68G11</t>
        </is>
      </c>
      <c s="8" t="inlineStr" r="G8346">
        <is>
          <t xml:space="preserve">085</t>
        </is>
      </c>
      <c s="9" r="H8346">
        <v>26.4000</v>
      </c>
      <c s="8" t="inlineStr" r="I8346">
        <is>
          <t xml:space="preserve">Y</t>
        </is>
      </c>
      <c s="8" t="inlineStr" r="J8346">
        <is>
          <t xml:space="preserve"> Henderson</t>
        </is>
      </c>
    </row>
    <row r="8347" ht="20.25" customHeight="0">
      <c s="5" t="inlineStr" r="A8347">
        <is>
          <t xml:space="preserve">63000001</t>
        </is>
      </c>
      <c s="5" t="inlineStr" r="B8347">
        <is>
          <t xml:space="preserve">STEEL PLATE BEAM GUARDRAIL, TYPE A, 6 FOOT POSTS</t>
        </is>
      </c>
      <c s="5" t="inlineStr" r="C8347">
        <is>
          <t xml:space="preserve">FOOT   </t>
        </is>
      </c>
      <c s="6" r="D8347">
        <v>487.500</v>
      </c>
      <c s="7" r="E8347">
        <v>4</v>
      </c>
      <c s="8" t="inlineStr" r="F8347">
        <is>
          <t xml:space="preserve">68H42</t>
        </is>
      </c>
      <c s="8" t="inlineStr" r="G8347">
        <is>
          <t xml:space="preserve">087</t>
        </is>
      </c>
      <c s="9" r="H8347">
        <v>38.7800</v>
      </c>
      <c s="8" t="inlineStr" r="I8347">
        <is>
          <t xml:space="preserve">Y</t>
        </is>
      </c>
      <c s="8" t="inlineStr" r="J8347">
        <is>
          <t xml:space="preserve"> Mercer, Warren</t>
        </is>
      </c>
    </row>
    <row r="8348" ht="20.25" customHeight="0">
      <c s="5" t="inlineStr" r="A8348">
        <is>
          <t xml:space="preserve">63000001</t>
        </is>
      </c>
      <c s="5" t="inlineStr" r="B8348">
        <is>
          <t xml:space="preserve">STEEL PLATE BEAM GUARDRAIL, TYPE A, 6 FOOT POSTS</t>
        </is>
      </c>
      <c s="5" t="inlineStr" r="C8348">
        <is>
          <t xml:space="preserve">FOOT   </t>
        </is>
      </c>
      <c s="6" r="D8348">
        <v>275.000</v>
      </c>
      <c s="7" r="E8348">
        <v>4</v>
      </c>
      <c s="8" t="inlineStr" r="F8348">
        <is>
          <t xml:space="preserve">68J18</t>
        </is>
      </c>
      <c s="8" t="inlineStr" r="G8348">
        <is>
          <t xml:space="preserve">089</t>
        </is>
      </c>
      <c s="9" r="H8348">
        <v>33.5000</v>
      </c>
      <c s="8" t="inlineStr" r="I8348">
        <is>
          <t xml:space="preserve">Y</t>
        </is>
      </c>
      <c s="8" t="inlineStr" r="J8348">
        <is>
          <t xml:space="preserve"> Peoria</t>
        </is>
      </c>
    </row>
    <row r="8349" ht="20.25" customHeight="0">
      <c s="5" t="inlineStr" r="A8349">
        <is>
          <t xml:space="preserve">63000001</t>
        </is>
      </c>
      <c s="5" t="inlineStr" r="B8349">
        <is>
          <t xml:space="preserve">STEEL PLATE BEAM GUARDRAIL, TYPE A, 6 FOOT POSTS</t>
        </is>
      </c>
      <c s="5" t="inlineStr" r="C8349">
        <is>
          <t xml:space="preserve">FOOT   </t>
        </is>
      </c>
      <c s="6" r="D8349">
        <v>275.000</v>
      </c>
      <c s="7" r="E8349">
        <v>4</v>
      </c>
      <c s="8" t="inlineStr" r="F8349">
        <is>
          <t xml:space="preserve">68J18</t>
        </is>
      </c>
      <c s="8" t="inlineStr" r="G8349">
        <is>
          <t xml:space="preserve">089</t>
        </is>
      </c>
      <c s="9" r="H8349">
        <v>33.5000</v>
      </c>
      <c s="8" t="inlineStr" r="I8349">
        <is>
          <t xml:space="preserve"/>
        </is>
      </c>
      <c s="8" t="inlineStr" r="J8349">
        <is>
          <t xml:space="preserve"> Peoria</t>
        </is>
      </c>
    </row>
    <row r="8350" ht="20.25" customHeight="0">
      <c s="5" t="inlineStr" r="A8350">
        <is>
          <t xml:space="preserve">63000001</t>
        </is>
      </c>
      <c s="5" t="inlineStr" r="B8350">
        <is>
          <t xml:space="preserve">STEEL PLATE BEAM GUARDRAIL, TYPE A, 6 FOOT POSTS</t>
        </is>
      </c>
      <c s="5" t="inlineStr" r="C8350">
        <is>
          <t xml:space="preserve">FOOT   </t>
        </is>
      </c>
      <c s="6" r="D8350">
        <v>300.000</v>
      </c>
      <c s="7" r="E8350">
        <v>5</v>
      </c>
      <c s="8" t="inlineStr" r="F8350">
        <is>
          <t xml:space="preserve">70G71</t>
        </is>
      </c>
      <c s="8" t="inlineStr" r="G8350">
        <is>
          <t xml:space="preserve">096</t>
        </is>
      </c>
      <c s="9" r="H8350">
        <v>37.7400</v>
      </c>
      <c s="8" t="inlineStr" r="I8350">
        <is>
          <t xml:space="preserve">Y</t>
        </is>
      </c>
      <c s="8" t="inlineStr" r="J8350">
        <is>
          <t xml:space="preserve"> Vermilion</t>
        </is>
      </c>
    </row>
    <row r="8351" ht="20.25" customHeight="0">
      <c s="5" t="inlineStr" r="A8351">
        <is>
          <t xml:space="preserve">63000001</t>
        </is>
      </c>
      <c s="5" t="inlineStr" r="B8351">
        <is>
          <t xml:space="preserve">STEEL PLATE BEAM GUARDRAIL, TYPE A, 6 FOOT POSTS</t>
        </is>
      </c>
      <c s="5" t="inlineStr" r="C8351">
        <is>
          <t xml:space="preserve">FOOT   </t>
        </is>
      </c>
      <c s="6" r="D8351">
        <v>300.000</v>
      </c>
      <c s="7" r="E8351">
        <v>5</v>
      </c>
      <c s="8" t="inlineStr" r="F8351">
        <is>
          <t xml:space="preserve">70G71</t>
        </is>
      </c>
      <c s="8" t="inlineStr" r="G8351">
        <is>
          <t xml:space="preserve">096</t>
        </is>
      </c>
      <c s="9" r="H8351">
        <v>29.0000</v>
      </c>
      <c s="8" t="inlineStr" r="I8351">
        <is>
          <t xml:space="preserve"/>
        </is>
      </c>
      <c s="8" t="inlineStr" r="J8351">
        <is>
          <t xml:space="preserve"> Vermilion</t>
        </is>
      </c>
    </row>
    <row r="8352" ht="20.25" customHeight="0">
      <c s="5" t="inlineStr" r="A8352">
        <is>
          <t xml:space="preserve">63000001</t>
        </is>
      </c>
      <c s="5" t="inlineStr" r="B8352">
        <is>
          <t xml:space="preserve">STEEL PLATE BEAM GUARDRAIL, TYPE A, 6 FOOT POSTS</t>
        </is>
      </c>
      <c s="5" t="inlineStr" r="C8352">
        <is>
          <t xml:space="preserve">FOOT   </t>
        </is>
      </c>
      <c s="6" r="D8352">
        <v>300.000</v>
      </c>
      <c s="7" r="E8352">
        <v>5</v>
      </c>
      <c s="8" t="inlineStr" r="F8352">
        <is>
          <t xml:space="preserve">70G71</t>
        </is>
      </c>
      <c s="8" t="inlineStr" r="G8352">
        <is>
          <t xml:space="preserve">096</t>
        </is>
      </c>
      <c s="9" r="H8352">
        <v>35.0000</v>
      </c>
      <c s="8" t="inlineStr" r="I8352">
        <is>
          <t xml:space="preserve"/>
        </is>
      </c>
      <c s="8" t="inlineStr" r="J8352">
        <is>
          <t xml:space="preserve"> Vermilion</t>
        </is>
      </c>
    </row>
    <row r="8353" ht="20.25" customHeight="0">
      <c s="5" t="inlineStr" r="A8353">
        <is>
          <t xml:space="preserve">63000001</t>
        </is>
      </c>
      <c s="5" t="inlineStr" r="B8353">
        <is>
          <t xml:space="preserve">STEEL PLATE BEAM GUARDRAIL, TYPE A, 6 FOOT POSTS</t>
        </is>
      </c>
      <c s="5" t="inlineStr" r="C8353">
        <is>
          <t xml:space="preserve">FOOT   </t>
        </is>
      </c>
      <c s="6" r="D8353">
        <v>2675.000</v>
      </c>
      <c s="7" r="E8353">
        <v>6</v>
      </c>
      <c s="8" t="inlineStr" r="F8353">
        <is>
          <t xml:space="preserve">72220</t>
        </is>
      </c>
      <c s="8" t="inlineStr" r="G8353">
        <is>
          <t xml:space="preserve">106</t>
        </is>
      </c>
      <c s="9" r="H8353">
        <v>31.8900</v>
      </c>
      <c s="8" t="inlineStr" r="I8353">
        <is>
          <t xml:space="preserve">Y</t>
        </is>
      </c>
      <c s="8" t="inlineStr" r="J8353">
        <is>
          <t xml:space="preserve"> Logan</t>
        </is>
      </c>
    </row>
    <row r="8354" ht="20.25" customHeight="0">
      <c s="5" t="inlineStr" r="A8354">
        <is>
          <t xml:space="preserve">63000001</t>
        </is>
      </c>
      <c s="5" t="inlineStr" r="B8354">
        <is>
          <t xml:space="preserve">STEEL PLATE BEAM GUARDRAIL, TYPE A, 6 FOOT POSTS</t>
        </is>
      </c>
      <c s="5" t="inlineStr" r="C8354">
        <is>
          <t xml:space="preserve">FOOT   </t>
        </is>
      </c>
      <c s="6" r="D8354">
        <v>2675.000</v>
      </c>
      <c s="7" r="E8354">
        <v>6</v>
      </c>
      <c s="8" t="inlineStr" r="F8354">
        <is>
          <t xml:space="preserve">72220</t>
        </is>
      </c>
      <c s="8" t="inlineStr" r="G8354">
        <is>
          <t xml:space="preserve">106</t>
        </is>
      </c>
      <c s="9" r="H8354">
        <v>31.6600</v>
      </c>
      <c s="8" t="inlineStr" r="I8354">
        <is>
          <t xml:space="preserve"/>
        </is>
      </c>
      <c s="8" t="inlineStr" r="J8354">
        <is>
          <t xml:space="preserve"> Logan</t>
        </is>
      </c>
    </row>
    <row r="8355" ht="20.25" customHeight="0">
      <c s="5" t="inlineStr" r="A8355">
        <is>
          <t xml:space="preserve">63000001</t>
        </is>
      </c>
      <c s="5" t="inlineStr" r="B8355">
        <is>
          <t xml:space="preserve">STEEL PLATE BEAM GUARDRAIL, TYPE A, 6 FOOT POSTS</t>
        </is>
      </c>
      <c s="5" t="inlineStr" r="C8355">
        <is>
          <t xml:space="preserve">FOOT   </t>
        </is>
      </c>
      <c s="6" r="D8355">
        <v>2675.000</v>
      </c>
      <c s="7" r="E8355">
        <v>6</v>
      </c>
      <c s="8" t="inlineStr" r="F8355">
        <is>
          <t xml:space="preserve">72220</t>
        </is>
      </c>
      <c s="8" t="inlineStr" r="G8355">
        <is>
          <t xml:space="preserve">106</t>
        </is>
      </c>
      <c s="9" r="H8355">
        <v>33.0000</v>
      </c>
      <c s="8" t="inlineStr" r="I8355">
        <is>
          <t xml:space="preserve"/>
        </is>
      </c>
      <c s="8" t="inlineStr" r="J8355">
        <is>
          <t xml:space="preserve"> Logan</t>
        </is>
      </c>
    </row>
    <row r="8356" ht="20.25" customHeight="0">
      <c s="5" t="inlineStr" r="A8356">
        <is>
          <t xml:space="preserve">63000001</t>
        </is>
      </c>
      <c s="5" t="inlineStr" r="B8356">
        <is>
          <t xml:space="preserve">STEEL PLATE BEAM GUARDRAIL, TYPE A, 6 FOOT POSTS</t>
        </is>
      </c>
      <c s="5" t="inlineStr" r="C8356">
        <is>
          <t xml:space="preserve">FOOT   </t>
        </is>
      </c>
      <c s="6" r="D8356">
        <v>2587.500</v>
      </c>
      <c s="7" r="E8356">
        <v>8</v>
      </c>
      <c s="8" t="inlineStr" r="F8356">
        <is>
          <t xml:space="preserve">76J62</t>
        </is>
      </c>
      <c s="8" t="inlineStr" r="G8356">
        <is>
          <t xml:space="preserve">123</t>
        </is>
      </c>
      <c s="9" r="H8356">
        <v>35.2200</v>
      </c>
      <c s="8" t="inlineStr" r="I8356">
        <is>
          <t xml:space="preserve">Y</t>
        </is>
      </c>
      <c s="8" t="inlineStr" r="J8356">
        <is>
          <t xml:space="preserve"> St. Clair</t>
        </is>
      </c>
    </row>
    <row r="8357" ht="20.25" customHeight="0">
      <c s="5" t="inlineStr" r="A8357">
        <is>
          <t xml:space="preserve">63000001</t>
        </is>
      </c>
      <c s="5" t="inlineStr" r="B8357">
        <is>
          <t xml:space="preserve">STEEL PLATE BEAM GUARDRAIL, TYPE A, 6 FOOT POSTS</t>
        </is>
      </c>
      <c s="5" t="inlineStr" r="C8357">
        <is>
          <t xml:space="preserve">FOOT   </t>
        </is>
      </c>
      <c s="6" r="D8357">
        <v>2587.500</v>
      </c>
      <c s="7" r="E8357">
        <v>8</v>
      </c>
      <c s="8" t="inlineStr" r="F8357">
        <is>
          <t xml:space="preserve">76J62</t>
        </is>
      </c>
      <c s="8" t="inlineStr" r="G8357">
        <is>
          <t xml:space="preserve">123</t>
        </is>
      </c>
      <c s="9" r="H8357">
        <v>34.5000</v>
      </c>
      <c s="8" t="inlineStr" r="I8357">
        <is>
          <t xml:space="preserve"/>
        </is>
      </c>
      <c s="8" t="inlineStr" r="J8357">
        <is>
          <t xml:space="preserve"> St. Clair</t>
        </is>
      </c>
    </row>
    <row r="8358" ht="20.25" customHeight="0">
      <c s="5" t="inlineStr" r="A8358">
        <is>
          <t xml:space="preserve">63000001</t>
        </is>
      </c>
      <c s="5" t="inlineStr" r="B8358">
        <is>
          <t xml:space="preserve">STEEL PLATE BEAM GUARDRAIL, TYPE A, 6 FOOT POSTS</t>
        </is>
      </c>
      <c s="5" t="inlineStr" r="C8358">
        <is>
          <t xml:space="preserve">FOOT   </t>
        </is>
      </c>
      <c s="6" r="D8358">
        <v>1038.000</v>
      </c>
      <c s="7" r="E8358">
        <v>8</v>
      </c>
      <c s="8" t="inlineStr" r="F8358">
        <is>
          <t xml:space="preserve">76N05</t>
        </is>
      </c>
      <c s="8" t="inlineStr" r="G8358">
        <is>
          <t xml:space="preserve">124</t>
        </is>
      </c>
      <c s="9" r="H8358">
        <v>29.9500</v>
      </c>
      <c s="8" t="inlineStr" r="I8358">
        <is>
          <t xml:space="preserve">Y</t>
        </is>
      </c>
      <c s="8" t="inlineStr" r="J8358">
        <is>
          <t xml:space="preserve"> St. Clair</t>
        </is>
      </c>
    </row>
    <row r="8359" ht="20.25" customHeight="0">
      <c s="5" t="inlineStr" r="A8359">
        <is>
          <t xml:space="preserve">63000001</t>
        </is>
      </c>
      <c s="5" t="inlineStr" r="B8359">
        <is>
          <t xml:space="preserve">STEEL PLATE BEAM GUARDRAIL, TYPE A, 6 FOOT POSTS</t>
        </is>
      </c>
      <c s="5" t="inlineStr" r="C8359">
        <is>
          <t xml:space="preserve">FOOT   </t>
        </is>
      </c>
      <c s="6" r="D8359">
        <v>1038.000</v>
      </c>
      <c s="7" r="E8359">
        <v>8</v>
      </c>
      <c s="8" t="inlineStr" r="F8359">
        <is>
          <t xml:space="preserve">76N05</t>
        </is>
      </c>
      <c s="8" t="inlineStr" r="G8359">
        <is>
          <t xml:space="preserve">124</t>
        </is>
      </c>
      <c s="9" r="H8359">
        <v>31.5000</v>
      </c>
      <c s="8" t="inlineStr" r="I8359">
        <is>
          <t xml:space="preserve"/>
        </is>
      </c>
      <c s="8" t="inlineStr" r="J8359">
        <is>
          <t xml:space="preserve"> St. Clair</t>
        </is>
      </c>
    </row>
    <row r="8360" ht="20.25" customHeight="0">
      <c s="5" t="inlineStr" r="A8360">
        <is>
          <t xml:space="preserve">63000001</t>
        </is>
      </c>
      <c s="5" t="inlineStr" r="B8360">
        <is>
          <t xml:space="preserve">STEEL PLATE BEAM GUARDRAIL, TYPE A, 6 FOOT POSTS</t>
        </is>
      </c>
      <c s="5" t="inlineStr" r="C8360">
        <is>
          <t xml:space="preserve">FOOT   </t>
        </is>
      </c>
      <c s="6" r="D8360">
        <v>7850.000</v>
      </c>
      <c s="7" r="E8360">
        <v>8</v>
      </c>
      <c s="8" t="inlineStr" r="F8360">
        <is>
          <t xml:space="preserve">76U26</t>
        </is>
      </c>
      <c s="8" t="inlineStr" r="G8360">
        <is>
          <t xml:space="preserve">131</t>
        </is>
      </c>
      <c s="9" r="H8360">
        <v>30.4000</v>
      </c>
      <c s="8" t="inlineStr" r="I8360">
        <is>
          <t xml:space="preserve">Y</t>
        </is>
      </c>
      <c s="8" t="inlineStr" r="J8360">
        <is>
          <t xml:space="preserve"> Madison</t>
        </is>
      </c>
    </row>
    <row r="8361" ht="20.25" customHeight="0">
      <c s="5" t="inlineStr" r="A8361">
        <is>
          <t xml:space="preserve">63000001</t>
        </is>
      </c>
      <c s="5" t="inlineStr" r="B8361">
        <is>
          <t xml:space="preserve">STEEL PLATE BEAM GUARDRAIL, TYPE A, 6 FOOT POSTS</t>
        </is>
      </c>
      <c s="5" t="inlineStr" r="C8361">
        <is>
          <t xml:space="preserve">FOOT   </t>
        </is>
      </c>
      <c s="6" r="D8361">
        <v>7850.000</v>
      </c>
      <c s="7" r="E8361">
        <v>8</v>
      </c>
      <c s="8" t="inlineStr" r="F8361">
        <is>
          <t xml:space="preserve">76U26</t>
        </is>
      </c>
      <c s="8" t="inlineStr" r="G8361">
        <is>
          <t xml:space="preserve">131</t>
        </is>
      </c>
      <c s="9" r="H8361">
        <v>31.0000</v>
      </c>
      <c s="8" t="inlineStr" r="I8361">
        <is>
          <t xml:space="preserve"/>
        </is>
      </c>
      <c s="8" t="inlineStr" r="J8361">
        <is>
          <t xml:space="preserve"> Madison</t>
        </is>
      </c>
    </row>
    <row r="8362" ht="20.25" customHeight="0">
      <c s="5" t="inlineStr" r="A8362">
        <is>
          <t xml:space="preserve">63000001</t>
        </is>
      </c>
      <c s="5" t="inlineStr" r="B8362">
        <is>
          <t xml:space="preserve">STEEL PLATE BEAM GUARDRAIL, TYPE A, 6 FOOT POSTS</t>
        </is>
      </c>
      <c s="5" t="inlineStr" r="C8362">
        <is>
          <t xml:space="preserve">FOOT   </t>
        </is>
      </c>
      <c s="6" r="D8362">
        <v>175.000</v>
      </c>
      <c s="7" r="E8362">
        <v>9</v>
      </c>
      <c s="8" t="inlineStr" r="F8362">
        <is>
          <t xml:space="preserve">78147</t>
        </is>
      </c>
      <c s="8" t="inlineStr" r="G8362">
        <is>
          <t xml:space="preserve">135</t>
        </is>
      </c>
      <c s="9" r="H8362">
        <v>44.0000</v>
      </c>
      <c s="8" t="inlineStr" r="I8362">
        <is>
          <t xml:space="preserve">Y</t>
        </is>
      </c>
      <c s="8" t="inlineStr" r="J8362">
        <is>
          <t xml:space="preserve"> Gallatin</t>
        </is>
      </c>
    </row>
    <row r="8363" ht="20.25" customHeight="0">
      <c s="5" t="inlineStr" r="A8363">
        <is>
          <t xml:space="preserve">63000001</t>
        </is>
      </c>
      <c s="5" t="inlineStr" r="B8363">
        <is>
          <t xml:space="preserve">STEEL PLATE BEAM GUARDRAIL, TYPE A, 6 FOOT POSTS</t>
        </is>
      </c>
      <c s="5" t="inlineStr" r="C8363">
        <is>
          <t xml:space="preserve">FOOT   </t>
        </is>
      </c>
      <c s="6" r="D8363">
        <v>175.000</v>
      </c>
      <c s="7" r="E8363">
        <v>9</v>
      </c>
      <c s="8" t="inlineStr" r="F8363">
        <is>
          <t xml:space="preserve">78147</t>
        </is>
      </c>
      <c s="8" t="inlineStr" r="G8363">
        <is>
          <t xml:space="preserve">135</t>
        </is>
      </c>
      <c s="9" r="H8363">
        <v>44.0000</v>
      </c>
      <c s="8" t="inlineStr" r="I8363">
        <is>
          <t xml:space="preserve"/>
        </is>
      </c>
      <c s="8" t="inlineStr" r="J8363">
        <is>
          <t xml:space="preserve"> Gallatin</t>
        </is>
      </c>
    </row>
    <row r="8364" ht="20.25" customHeight="0">
      <c s="5" t="inlineStr" r="A8364">
        <is>
          <t xml:space="preserve">63000001</t>
        </is>
      </c>
      <c s="5" t="inlineStr" r="B8364">
        <is>
          <t xml:space="preserve">STEEL PLATE BEAM GUARDRAIL, TYPE A, 6 FOOT POSTS</t>
        </is>
      </c>
      <c s="5" t="inlineStr" r="C8364">
        <is>
          <t xml:space="preserve">FOOT   </t>
        </is>
      </c>
      <c s="6" r="D8364">
        <v>9125.000</v>
      </c>
      <c s="7" r="E8364">
        <v>9</v>
      </c>
      <c s="8" t="inlineStr" r="F8364">
        <is>
          <t xml:space="preserve">78373</t>
        </is>
      </c>
      <c s="8" t="inlineStr" r="G8364">
        <is>
          <t xml:space="preserve">136</t>
        </is>
      </c>
      <c s="9" r="H8364">
        <v>47.0000</v>
      </c>
      <c s="8" t="inlineStr" r="I8364">
        <is>
          <t xml:space="preserve">Y</t>
        </is>
      </c>
      <c s="8" t="inlineStr" r="J8364">
        <is>
          <t xml:space="preserve"> Williamson</t>
        </is>
      </c>
    </row>
    <row r="8365" ht="20.25" customHeight="0">
      <c s="5" t="inlineStr" r="A8365">
        <is>
          <t xml:space="preserve">63000001</t>
        </is>
      </c>
      <c s="5" t="inlineStr" r="B8365">
        <is>
          <t xml:space="preserve">STEEL PLATE BEAM GUARDRAIL, TYPE A, 6 FOOT POSTS</t>
        </is>
      </c>
      <c s="5" t="inlineStr" r="C8365">
        <is>
          <t xml:space="preserve">FOOT   </t>
        </is>
      </c>
      <c s="6" r="D8365">
        <v>9125.000</v>
      </c>
      <c s="7" r="E8365">
        <v>9</v>
      </c>
      <c s="8" t="inlineStr" r="F8365">
        <is>
          <t xml:space="preserve">78373</t>
        </is>
      </c>
      <c s="8" t="inlineStr" r="G8365">
        <is>
          <t xml:space="preserve">136</t>
        </is>
      </c>
      <c s="9" r="H8365">
        <v>46.3900</v>
      </c>
      <c s="8" t="inlineStr" r="I8365">
        <is>
          <t xml:space="preserve"/>
        </is>
      </c>
      <c s="8" t="inlineStr" r="J8365">
        <is>
          <t xml:space="preserve"> Williamson</t>
        </is>
      </c>
    </row>
    <row r="8366" ht="20.25" customHeight="0">
      <c s="5" t="inlineStr" r="A8366">
        <is>
          <t xml:space="preserve">63000001</t>
        </is>
      </c>
      <c s="5" t="inlineStr" r="B8366">
        <is>
          <t xml:space="preserve">STEEL PLATE BEAM GUARDRAIL, TYPE A, 6 FOOT POSTS</t>
        </is>
      </c>
      <c s="5" t="inlineStr" r="C8366">
        <is>
          <t xml:space="preserve">FOOT   </t>
        </is>
      </c>
      <c s="6" r="D8366">
        <v>225.000</v>
      </c>
      <c s="7" r="E8366">
        <v>9</v>
      </c>
      <c s="8" t="inlineStr" r="F8366">
        <is>
          <t xml:space="preserve">78833</t>
        </is>
      </c>
      <c s="8" t="inlineStr" r="G8366">
        <is>
          <t xml:space="preserve">137</t>
        </is>
      </c>
      <c s="9" r="H8366">
        <v>38.5000</v>
      </c>
      <c s="8" t="inlineStr" r="I8366">
        <is>
          <t xml:space="preserve">Y</t>
        </is>
      </c>
      <c s="8" t="inlineStr" r="J8366">
        <is>
          <t xml:space="preserve"> White</t>
        </is>
      </c>
    </row>
    <row r="8367" ht="20.25" customHeight="0">
      <c s="5" t="inlineStr" r="A8367">
        <is>
          <t xml:space="preserve">63000001</t>
        </is>
      </c>
      <c s="5" t="inlineStr" r="B8367">
        <is>
          <t xml:space="preserve">STEEL PLATE BEAM GUARDRAIL, TYPE A, 6 FOOT POSTS</t>
        </is>
      </c>
      <c s="5" t="inlineStr" r="C8367">
        <is>
          <t xml:space="preserve">FOOT   </t>
        </is>
      </c>
      <c s="6" r="D8367">
        <v>225.000</v>
      </c>
      <c s="7" r="E8367">
        <v>9</v>
      </c>
      <c s="8" t="inlineStr" r="F8367">
        <is>
          <t xml:space="preserve">78833</t>
        </is>
      </c>
      <c s="8" t="inlineStr" r="G8367">
        <is>
          <t xml:space="preserve">137</t>
        </is>
      </c>
      <c s="9" r="H8367">
        <v>55.0000</v>
      </c>
      <c s="8" t="inlineStr" r="I8367">
        <is>
          <t xml:space="preserve"/>
        </is>
      </c>
      <c s="8" t="inlineStr" r="J8367">
        <is>
          <t xml:space="preserve"> White</t>
        </is>
      </c>
    </row>
    <row r="8368" ht="20.25" customHeight="0">
      <c s="5" t="inlineStr" r="A8368">
        <is>
          <t xml:space="preserve">63000001</t>
        </is>
      </c>
      <c s="5" t="inlineStr" r="B8368">
        <is>
          <t xml:space="preserve">STEEL PLATE BEAM GUARDRAIL, TYPE A, 6 FOOT POSTS</t>
        </is>
      </c>
      <c s="5" t="inlineStr" r="C8368">
        <is>
          <t xml:space="preserve">FOOT   </t>
        </is>
      </c>
      <c s="6" r="D8368">
        <v>1420.000</v>
      </c>
      <c s="7" r="E8368">
        <v>9</v>
      </c>
      <c s="8" t="inlineStr" r="F8368">
        <is>
          <t xml:space="preserve">78B09</t>
        </is>
      </c>
      <c s="8" t="inlineStr" r="G8368">
        <is>
          <t xml:space="preserve">146</t>
        </is>
      </c>
      <c s="9" r="H8368">
        <v>32.5500</v>
      </c>
      <c s="8" t="inlineStr" r="I8368">
        <is>
          <t xml:space="preserve">Y</t>
        </is>
      </c>
      <c s="8" t="inlineStr" r="J8368">
        <is>
          <t xml:space="preserve"> Gallatin, Saline, White</t>
        </is>
      </c>
    </row>
    <row r="8369" ht="20.25" customHeight="0">
      <c s="5" t="inlineStr" r="A8369">
        <is>
          <t xml:space="preserve">63000001</t>
        </is>
      </c>
      <c s="5" t="inlineStr" r="B8369">
        <is>
          <t xml:space="preserve">STEEL PLATE BEAM GUARDRAIL, TYPE A, 6 FOOT POSTS</t>
        </is>
      </c>
      <c s="5" t="inlineStr" r="C8369">
        <is>
          <t xml:space="preserve">FOOT   </t>
        </is>
      </c>
      <c s="6" r="D8369">
        <v>1420.000</v>
      </c>
      <c s="7" r="E8369">
        <v>9</v>
      </c>
      <c s="8" t="inlineStr" r="F8369">
        <is>
          <t xml:space="preserve">78B09</t>
        </is>
      </c>
      <c s="8" t="inlineStr" r="G8369">
        <is>
          <t xml:space="preserve">146</t>
        </is>
      </c>
      <c s="9" r="H8369">
        <v>35.0000</v>
      </c>
      <c s="8" t="inlineStr" r="I8369">
        <is>
          <t xml:space="preserve"/>
        </is>
      </c>
      <c s="8" t="inlineStr" r="J8369">
        <is>
          <t xml:space="preserve"> Gallatin, Saline, White</t>
        </is>
      </c>
    </row>
    <row r="8370" ht="20.25" customHeight="0">
      <c s="5" t="inlineStr" r="A8370">
        <is>
          <t xml:space="preserve">63000001</t>
        </is>
      </c>
      <c s="5" t="inlineStr" r="B8370">
        <is>
          <t xml:space="preserve">STEEL PLATE BEAM GUARDRAIL, TYPE A, 6 FOOT POSTS</t>
        </is>
      </c>
      <c s="5" t="inlineStr" r="C8370">
        <is>
          <t xml:space="preserve">FOOT   </t>
        </is>
      </c>
      <c s="6" r="D8370">
        <v>463.000</v>
      </c>
      <c s="7" r="E8370">
        <v>8</v>
      </c>
      <c s="8" t="inlineStr" r="F8370">
        <is>
          <t xml:space="preserve">97862</t>
        </is>
      </c>
      <c s="8" t="inlineStr" r="G8370">
        <is>
          <t xml:space="preserve">201</t>
        </is>
      </c>
      <c s="9" r="H8370">
        <v>69.6100</v>
      </c>
      <c s="8" t="inlineStr" r="I8370">
        <is>
          <t xml:space="preserve">Y</t>
        </is>
      </c>
      <c s="8" t="inlineStr" r="J8370">
        <is>
          <t xml:space="preserve"> Madison</t>
        </is>
      </c>
    </row>
    <row r="8371" ht="20.25" customHeight="0">
      <c s="5" t="inlineStr" r="A8371">
        <is>
          <t xml:space="preserve">63000001</t>
        </is>
      </c>
      <c s="5" t="inlineStr" r="B8371">
        <is>
          <t xml:space="preserve">STEEL PLATE BEAM GUARDRAIL, TYPE A, 6 FOOT POSTS</t>
        </is>
      </c>
      <c s="5" t="inlineStr" r="C8371">
        <is>
          <t xml:space="preserve">FOOT   </t>
        </is>
      </c>
      <c s="6" r="D8371">
        <v>463.000</v>
      </c>
      <c s="7" r="E8371">
        <v>8</v>
      </c>
      <c s="8" t="inlineStr" r="F8371">
        <is>
          <t xml:space="preserve">97862</t>
        </is>
      </c>
      <c s="8" t="inlineStr" r="G8371">
        <is>
          <t xml:space="preserve">201</t>
        </is>
      </c>
      <c s="9" r="H8371">
        <v>41.0000</v>
      </c>
      <c s="8" t="inlineStr" r="I8371">
        <is>
          <t xml:space="preserve"/>
        </is>
      </c>
      <c s="8" t="inlineStr" r="J8371">
        <is>
          <t xml:space="preserve"> Madison</t>
        </is>
      </c>
    </row>
    <row r="8372" ht="20.25" customHeight="0">
      <c s="5" t="inlineStr" r="A8372">
        <is>
          <t xml:space="preserve">63000003</t>
        </is>
      </c>
      <c s="5" t="inlineStr" r="B8372">
        <is>
          <t xml:space="preserve">STEEL PLATE BEAM GUARDRAIL, TYPE A, 9 FOOT POSTS</t>
        </is>
      </c>
      <c s="5" t="inlineStr" r="C8372">
        <is>
          <t xml:space="preserve">FOOT   </t>
        </is>
      </c>
      <c s="6" r="D8372">
        <v>50.000</v>
      </c>
      <c s="7" r="E8372">
        <v>1</v>
      </c>
      <c s="8" t="inlineStr" r="F8372">
        <is>
          <t xml:space="preserve">62T27</t>
        </is>
      </c>
      <c s="8" t="inlineStr" r="G8372">
        <is>
          <t xml:space="preserve">026</t>
        </is>
      </c>
      <c s="9" r="H8372">
        <v>46.2000</v>
      </c>
      <c s="8" t="inlineStr" r="I8372">
        <is>
          <t xml:space="preserve">Y</t>
        </is>
      </c>
      <c s="8" t="inlineStr" r="J8372">
        <is>
          <t xml:space="preserve"> Will</t>
        </is>
      </c>
    </row>
    <row r="8373" ht="20.25" customHeight="0">
      <c s="5" t="inlineStr" r="A8373">
        <is>
          <t xml:space="preserve">63000003</t>
        </is>
      </c>
      <c s="5" t="inlineStr" r="B8373">
        <is>
          <t xml:space="preserve">STEEL PLATE BEAM GUARDRAIL, TYPE A, 9 FOOT POSTS</t>
        </is>
      </c>
      <c s="5" t="inlineStr" r="C8373">
        <is>
          <t xml:space="preserve">FOOT   </t>
        </is>
      </c>
      <c s="6" r="D8373">
        <v>50.000</v>
      </c>
      <c s="7" r="E8373">
        <v>1</v>
      </c>
      <c s="8" t="inlineStr" r="F8373">
        <is>
          <t xml:space="preserve">62T27</t>
        </is>
      </c>
      <c s="8" t="inlineStr" r="G8373">
        <is>
          <t xml:space="preserve">026</t>
        </is>
      </c>
      <c s="9" r="H8373">
        <v>42.1500</v>
      </c>
      <c s="8" t="inlineStr" r="I8373">
        <is>
          <t xml:space="preserve"/>
        </is>
      </c>
      <c s="8" t="inlineStr" r="J8373">
        <is>
          <t xml:space="preserve"> Will</t>
        </is>
      </c>
    </row>
    <row r="8374" ht="20.25" customHeight="0">
      <c s="5" t="inlineStr" r="A8374">
        <is>
          <t xml:space="preserve">63000003</t>
        </is>
      </c>
      <c s="5" t="inlineStr" r="B8374">
        <is>
          <t xml:space="preserve">STEEL PLATE BEAM GUARDRAIL, TYPE A, 9 FOOT POSTS</t>
        </is>
      </c>
      <c s="5" t="inlineStr" r="C8374">
        <is>
          <t xml:space="preserve">FOOT   </t>
        </is>
      </c>
      <c s="6" r="D8374">
        <v>50.000</v>
      </c>
      <c s="7" r="E8374">
        <v>1</v>
      </c>
      <c s="8" t="inlineStr" r="F8374">
        <is>
          <t xml:space="preserve">62T27</t>
        </is>
      </c>
      <c s="8" t="inlineStr" r="G8374">
        <is>
          <t xml:space="preserve">026</t>
        </is>
      </c>
      <c s="9" r="H8374">
        <v>42.1600</v>
      </c>
      <c s="8" t="inlineStr" r="I8374">
        <is>
          <t xml:space="preserve"/>
        </is>
      </c>
      <c s="8" t="inlineStr" r="J8374">
        <is>
          <t xml:space="preserve"> Will</t>
        </is>
      </c>
    </row>
    <row r="8375" ht="20.25" customHeight="0">
      <c s="5" t="inlineStr" r="A8375">
        <is>
          <t xml:space="preserve">63000003</t>
        </is>
      </c>
      <c s="5" t="inlineStr" r="B8375">
        <is>
          <t xml:space="preserve">STEEL PLATE BEAM GUARDRAIL, TYPE A, 9 FOOT POSTS</t>
        </is>
      </c>
      <c s="5" t="inlineStr" r="C8375">
        <is>
          <t xml:space="preserve">FOOT   </t>
        </is>
      </c>
      <c s="6" r="D8375">
        <v>50.000</v>
      </c>
      <c s="7" r="E8375">
        <v>1</v>
      </c>
      <c s="8" t="inlineStr" r="F8375">
        <is>
          <t xml:space="preserve">62T27</t>
        </is>
      </c>
      <c s="8" t="inlineStr" r="G8375">
        <is>
          <t xml:space="preserve">026</t>
        </is>
      </c>
      <c s="9" r="H8375">
        <v>46.0000</v>
      </c>
      <c s="8" t="inlineStr" r="I8375">
        <is>
          <t xml:space="preserve"/>
        </is>
      </c>
      <c s="8" t="inlineStr" r="J8375">
        <is>
          <t xml:space="preserve"> Will</t>
        </is>
      </c>
    </row>
    <row r="8376" ht="20.25" customHeight="0">
      <c s="5" t="inlineStr" r="A8376">
        <is>
          <t xml:space="preserve">63000003</t>
        </is>
      </c>
      <c s="5" t="inlineStr" r="B8376">
        <is>
          <t xml:space="preserve">STEEL PLATE BEAM GUARDRAIL, TYPE A, 9 FOOT POSTS</t>
        </is>
      </c>
      <c s="5" t="inlineStr" r="C8376">
        <is>
          <t xml:space="preserve">FOOT   </t>
        </is>
      </c>
      <c s="6" r="D8376">
        <v>50.000</v>
      </c>
      <c s="7" r="E8376">
        <v>1</v>
      </c>
      <c s="8" t="inlineStr" r="F8376">
        <is>
          <t xml:space="preserve">62T27</t>
        </is>
      </c>
      <c s="8" t="inlineStr" r="G8376">
        <is>
          <t xml:space="preserve">026</t>
        </is>
      </c>
      <c s="9" r="H8376">
        <v>47.0000</v>
      </c>
      <c s="8" t="inlineStr" r="I8376">
        <is>
          <t xml:space="preserve"/>
        </is>
      </c>
      <c s="8" t="inlineStr" r="J8376">
        <is>
          <t xml:space="preserve"> Will</t>
        </is>
      </c>
    </row>
    <row r="8377" ht="20.25" customHeight="0">
      <c s="5" t="inlineStr" r="A8377">
        <is>
          <t xml:space="preserve">63000003</t>
        </is>
      </c>
      <c s="5" t="inlineStr" r="B8377">
        <is>
          <t xml:space="preserve">STEEL PLATE BEAM GUARDRAIL, TYPE A, 9 FOOT POSTS</t>
        </is>
      </c>
      <c s="5" t="inlineStr" r="C8377">
        <is>
          <t xml:space="preserve">FOOT   </t>
        </is>
      </c>
      <c s="6" r="D8377">
        <v>50.000</v>
      </c>
      <c s="7" r="E8377">
        <v>4</v>
      </c>
      <c s="8" t="inlineStr" r="F8377">
        <is>
          <t xml:space="preserve">68G11</t>
        </is>
      </c>
      <c s="8" t="inlineStr" r="G8377">
        <is>
          <t xml:space="preserve">085</t>
        </is>
      </c>
      <c s="9" r="H8377">
        <v>29.7000</v>
      </c>
      <c s="8" t="inlineStr" r="I8377">
        <is>
          <t xml:space="preserve">Y</t>
        </is>
      </c>
      <c s="8" t="inlineStr" r="J8377">
        <is>
          <t xml:space="preserve"> Henderson</t>
        </is>
      </c>
    </row>
    <row r="8378" ht="20.25" customHeight="0">
      <c s="5" t="inlineStr" r="A8378">
        <is>
          <t xml:space="preserve">63000003</t>
        </is>
      </c>
      <c s="5" t="inlineStr" r="B8378">
        <is>
          <t xml:space="preserve">STEEL PLATE BEAM GUARDRAIL, TYPE A, 9 FOOT POSTS</t>
        </is>
      </c>
      <c s="5" t="inlineStr" r="C8378">
        <is>
          <t xml:space="preserve">FOOT   </t>
        </is>
      </c>
      <c s="6" r="D8378">
        <v>1500.000</v>
      </c>
      <c s="7" r="E8378">
        <v>4</v>
      </c>
      <c s="8" t="inlineStr" r="F8378">
        <is>
          <t xml:space="preserve">68J18</t>
        </is>
      </c>
      <c s="8" t="inlineStr" r="G8378">
        <is>
          <t xml:space="preserve">089</t>
        </is>
      </c>
      <c s="9" r="H8378">
        <v>38.7500</v>
      </c>
      <c s="8" t="inlineStr" r="I8378">
        <is>
          <t xml:space="preserve">Y</t>
        </is>
      </c>
      <c s="8" t="inlineStr" r="J8378">
        <is>
          <t xml:space="preserve"> Peoria</t>
        </is>
      </c>
    </row>
    <row r="8379" ht="20.25" customHeight="0">
      <c s="5" t="inlineStr" r="A8379">
        <is>
          <t xml:space="preserve">63000003</t>
        </is>
      </c>
      <c s="5" t="inlineStr" r="B8379">
        <is>
          <t xml:space="preserve">STEEL PLATE BEAM GUARDRAIL, TYPE A, 9 FOOT POSTS</t>
        </is>
      </c>
      <c s="5" t="inlineStr" r="C8379">
        <is>
          <t xml:space="preserve">FOOT   </t>
        </is>
      </c>
      <c s="6" r="D8379">
        <v>1500.000</v>
      </c>
      <c s="7" r="E8379">
        <v>4</v>
      </c>
      <c s="8" t="inlineStr" r="F8379">
        <is>
          <t xml:space="preserve">68J18</t>
        </is>
      </c>
      <c s="8" t="inlineStr" r="G8379">
        <is>
          <t xml:space="preserve">089</t>
        </is>
      </c>
      <c s="9" r="H8379">
        <v>36.7500</v>
      </c>
      <c s="8" t="inlineStr" r="I8379">
        <is>
          <t xml:space="preserve"/>
        </is>
      </c>
      <c s="8" t="inlineStr" r="J8379">
        <is>
          <t xml:space="preserve"> Peoria</t>
        </is>
      </c>
    </row>
    <row r="8380" ht="20.25" customHeight="0">
      <c s="5" t="inlineStr" r="A8380">
        <is>
          <t xml:space="preserve">63000003</t>
        </is>
      </c>
      <c s="5" t="inlineStr" r="B8380">
        <is>
          <t xml:space="preserve">STEEL PLATE BEAM GUARDRAIL, TYPE A, 9 FOOT POSTS</t>
        </is>
      </c>
      <c s="5" t="inlineStr" r="C8380">
        <is>
          <t xml:space="preserve">FOOT   </t>
        </is>
      </c>
      <c s="6" r="D8380">
        <v>1512.500</v>
      </c>
      <c s="7" r="E8380">
        <v>8</v>
      </c>
      <c s="8" t="inlineStr" r="F8380">
        <is>
          <t xml:space="preserve">76U27</t>
        </is>
      </c>
      <c s="8" t="inlineStr" r="G8380">
        <is>
          <t xml:space="preserve">132</t>
        </is>
      </c>
      <c s="9" r="H8380">
        <v>34.3500</v>
      </c>
      <c s="8" t="inlineStr" r="I8380">
        <is>
          <t xml:space="preserve">Y</t>
        </is>
      </c>
      <c s="8" t="inlineStr" r="J8380">
        <is>
          <t xml:space="preserve"> Madison</t>
        </is>
      </c>
    </row>
    <row r="8381" ht="20.25" customHeight="0">
      <c s="5" t="inlineStr" r="A8381">
        <is>
          <t xml:space="preserve">63000003</t>
        </is>
      </c>
      <c s="5" t="inlineStr" r="B8381">
        <is>
          <t xml:space="preserve">STEEL PLATE BEAM GUARDRAIL, TYPE A, 9 FOOT POSTS</t>
        </is>
      </c>
      <c s="5" t="inlineStr" r="C8381">
        <is>
          <t xml:space="preserve">FOOT   </t>
        </is>
      </c>
      <c s="6" r="D8381">
        <v>1512.500</v>
      </c>
      <c s="7" r="E8381">
        <v>8</v>
      </c>
      <c s="8" t="inlineStr" r="F8381">
        <is>
          <t xml:space="preserve">76U27</t>
        </is>
      </c>
      <c s="8" t="inlineStr" r="G8381">
        <is>
          <t xml:space="preserve">132</t>
        </is>
      </c>
      <c s="9" r="H8381">
        <v>49.5000</v>
      </c>
      <c s="8" t="inlineStr" r="I8381">
        <is>
          <t xml:space="preserve"/>
        </is>
      </c>
      <c s="8" t="inlineStr" r="J8381">
        <is>
          <t xml:space="preserve"> Madison</t>
        </is>
      </c>
    </row>
    <row r="8382" ht="20.25" customHeight="0">
      <c s="5" t="inlineStr" r="A8382">
        <is>
          <t xml:space="preserve">63000007</t>
        </is>
      </c>
      <c s="5" t="inlineStr" r="B8382">
        <is>
          <t xml:space="preserve">STEEL PLATE BEAM GUARDRAIL, TYPE B, 6 FOOT POSTS</t>
        </is>
      </c>
      <c s="5" t="inlineStr" r="C8382">
        <is>
          <t xml:space="preserve">FOOT   </t>
        </is>
      </c>
      <c s="6" r="D8382">
        <v>250.000</v>
      </c>
      <c s="7" r="E8382">
        <v>2</v>
      </c>
      <c s="8" t="inlineStr" r="F8382">
        <is>
          <t xml:space="preserve">64N98</t>
        </is>
      </c>
      <c s="8" t="inlineStr" r="G8382">
        <is>
          <t xml:space="preserve">057</t>
        </is>
      </c>
      <c s="9" r="H8382">
        <v>40.8300</v>
      </c>
      <c s="8" t="inlineStr" r="I8382">
        <is>
          <t xml:space="preserve">Y</t>
        </is>
      </c>
      <c s="8" t="inlineStr" r="J8382">
        <is>
          <t xml:space="preserve"> Ogle</t>
        </is>
      </c>
    </row>
    <row r="8383" ht="20.25" customHeight="0">
      <c s="5" t="inlineStr" r="A8383">
        <is>
          <t xml:space="preserve">63000007</t>
        </is>
      </c>
      <c s="5" t="inlineStr" r="B8383">
        <is>
          <t xml:space="preserve">STEEL PLATE BEAM GUARDRAIL, TYPE B, 6 FOOT POSTS</t>
        </is>
      </c>
      <c s="5" t="inlineStr" r="C8383">
        <is>
          <t xml:space="preserve">FOOT   </t>
        </is>
      </c>
      <c s="6" r="D8383">
        <v>250.000</v>
      </c>
      <c s="7" r="E8383">
        <v>2</v>
      </c>
      <c s="8" t="inlineStr" r="F8383">
        <is>
          <t xml:space="preserve">64N98</t>
        </is>
      </c>
      <c s="8" t="inlineStr" r="G8383">
        <is>
          <t xml:space="preserve">057</t>
        </is>
      </c>
      <c s="9" r="H8383">
        <v>38.2600</v>
      </c>
      <c s="8" t="inlineStr" r="I8383">
        <is>
          <t xml:space="preserve"/>
        </is>
      </c>
      <c s="8" t="inlineStr" r="J8383">
        <is>
          <t xml:space="preserve"> Ogle</t>
        </is>
      </c>
    </row>
    <row r="8384" ht="20.25" customHeight="0">
      <c s="5" t="inlineStr" r="A8384">
        <is>
          <t xml:space="preserve">63000007</t>
        </is>
      </c>
      <c s="5" t="inlineStr" r="B8384">
        <is>
          <t xml:space="preserve">STEEL PLATE BEAM GUARDRAIL, TYPE B, 6 FOOT POSTS</t>
        </is>
      </c>
      <c s="5" t="inlineStr" r="C8384">
        <is>
          <t xml:space="preserve">FOOT   </t>
        </is>
      </c>
      <c s="6" r="D8384">
        <v>250.000</v>
      </c>
      <c s="7" r="E8384">
        <v>2</v>
      </c>
      <c s="8" t="inlineStr" r="F8384">
        <is>
          <t xml:space="preserve">64N98</t>
        </is>
      </c>
      <c s="8" t="inlineStr" r="G8384">
        <is>
          <t xml:space="preserve">057</t>
        </is>
      </c>
      <c s="9" r="H8384">
        <v>40.0000</v>
      </c>
      <c s="8" t="inlineStr" r="I8384">
        <is>
          <t xml:space="preserve"/>
        </is>
      </c>
      <c s="8" t="inlineStr" r="J8384">
        <is>
          <t xml:space="preserve"> Ogle</t>
        </is>
      </c>
    </row>
    <row r="8385" ht="20.25" customHeight="0">
      <c s="5" t="inlineStr" r="A8385">
        <is>
          <t xml:space="preserve">63000017</t>
        </is>
      </c>
      <c s="5" t="inlineStr" r="B8385">
        <is>
          <t xml:space="preserve">STEEL PLATE BEAM GUARDRAIL, TYPE D, 6 FOOT POSTS</t>
        </is>
      </c>
      <c s="5" t="inlineStr" r="C8385">
        <is>
          <t xml:space="preserve">FOOT   </t>
        </is>
      </c>
      <c s="6" r="D8385">
        <v>225.000</v>
      </c>
      <c s="7" r="E8385">
        <v>1</v>
      </c>
      <c s="8" t="inlineStr" r="F8385">
        <is>
          <t xml:space="preserve">62W87</t>
        </is>
      </c>
      <c s="8" t="inlineStr" r="G8385">
        <is>
          <t xml:space="preserve">205</t>
        </is>
      </c>
      <c s="9" r="H8385">
        <v>67.0000</v>
      </c>
      <c s="8" t="inlineStr" r="I8385">
        <is>
          <t xml:space="preserve">Y</t>
        </is>
      </c>
      <c s="8" t="inlineStr" r="J8385">
        <is>
          <t xml:space="preserve"> Cook</t>
        </is>
      </c>
    </row>
    <row r="8386" ht="20.25" customHeight="0">
      <c s="5" t="inlineStr" r="A8386">
        <is>
          <t xml:space="preserve">63000017</t>
        </is>
      </c>
      <c s="5" t="inlineStr" r="B8386">
        <is>
          <t xml:space="preserve">STEEL PLATE BEAM GUARDRAIL, TYPE D, 6 FOOT POSTS</t>
        </is>
      </c>
      <c s="5" t="inlineStr" r="C8386">
        <is>
          <t xml:space="preserve">FOOT   </t>
        </is>
      </c>
      <c s="6" r="D8386">
        <v>225.000</v>
      </c>
      <c s="7" r="E8386">
        <v>1</v>
      </c>
      <c s="8" t="inlineStr" r="F8386">
        <is>
          <t xml:space="preserve">62W87</t>
        </is>
      </c>
      <c s="8" t="inlineStr" r="G8386">
        <is>
          <t xml:space="preserve">205</t>
        </is>
      </c>
      <c s="9" r="H8386">
        <v>67.0000</v>
      </c>
      <c s="8" t="inlineStr" r="I8386">
        <is>
          <t xml:space="preserve"/>
        </is>
      </c>
      <c s="8" t="inlineStr" r="J8386">
        <is>
          <t xml:space="preserve"> Cook</t>
        </is>
      </c>
    </row>
    <row r="8387" ht="20.25" customHeight="0">
      <c s="5" t="inlineStr" r="A8387">
        <is>
          <t xml:space="preserve">63000017</t>
        </is>
      </c>
      <c s="5" t="inlineStr" r="B8387">
        <is>
          <t xml:space="preserve">STEEL PLATE BEAM GUARDRAIL, TYPE D, 6 FOOT POSTS</t>
        </is>
      </c>
      <c s="5" t="inlineStr" r="C8387">
        <is>
          <t xml:space="preserve">FOOT   </t>
        </is>
      </c>
      <c s="6" r="D8387">
        <v>5319.000</v>
      </c>
      <c s="7" r="E8387">
        <v>4</v>
      </c>
      <c s="8" t="inlineStr" r="F8387">
        <is>
          <t xml:space="preserve">68J18</t>
        </is>
      </c>
      <c s="8" t="inlineStr" r="G8387">
        <is>
          <t xml:space="preserve">089</t>
        </is>
      </c>
      <c s="9" r="H8387">
        <v>44.0000</v>
      </c>
      <c s="8" t="inlineStr" r="I8387">
        <is>
          <t xml:space="preserve">Y</t>
        </is>
      </c>
      <c s="8" t="inlineStr" r="J8387">
        <is>
          <t xml:space="preserve"> Peoria</t>
        </is>
      </c>
    </row>
    <row r="8388" ht="20.25" customHeight="0">
      <c s="5" t="inlineStr" r="A8388">
        <is>
          <t xml:space="preserve">63000017</t>
        </is>
      </c>
      <c s="5" t="inlineStr" r="B8388">
        <is>
          <t xml:space="preserve">STEEL PLATE BEAM GUARDRAIL, TYPE D, 6 FOOT POSTS</t>
        </is>
      </c>
      <c s="5" t="inlineStr" r="C8388">
        <is>
          <t xml:space="preserve">FOOT   </t>
        </is>
      </c>
      <c s="6" r="D8388">
        <v>5319.000</v>
      </c>
      <c s="7" r="E8388">
        <v>4</v>
      </c>
      <c s="8" t="inlineStr" r="F8388">
        <is>
          <t xml:space="preserve">68J18</t>
        </is>
      </c>
      <c s="8" t="inlineStr" r="G8388">
        <is>
          <t xml:space="preserve">089</t>
        </is>
      </c>
      <c s="9" r="H8388">
        <v>38.2500</v>
      </c>
      <c s="8" t="inlineStr" r="I8388">
        <is>
          <t xml:space="preserve"/>
        </is>
      </c>
      <c s="8" t="inlineStr" r="J8388">
        <is>
          <t xml:space="preserve"> Peoria</t>
        </is>
      </c>
    </row>
    <row r="8389" ht="20.25" customHeight="0">
      <c s="5" t="inlineStr" r="A8389">
        <is>
          <t xml:space="preserve">63000022</t>
        </is>
      </c>
      <c s="5" t="inlineStr" r="B8389">
        <is>
          <t xml:space="preserve">NON-BLOCKED STEEL PLATE BEAM GUARDRAIL, 9 FOOT (2.74M) POSTS</t>
        </is>
      </c>
      <c s="5" t="inlineStr" r="C8389">
        <is>
          <t xml:space="preserve">FOOT   </t>
        </is>
      </c>
      <c s="6" r="D8389">
        <v>1066.000</v>
      </c>
      <c s="7" r="E8389">
        <v>5</v>
      </c>
      <c s="8" t="inlineStr" r="F8389">
        <is>
          <t xml:space="preserve">46945</t>
        </is>
      </c>
      <c s="8" t="inlineStr" r="G8389">
        <is>
          <t xml:space="preserve">008</t>
        </is>
      </c>
      <c s="9" r="H8389">
        <v>43.0000</v>
      </c>
      <c s="8" t="inlineStr" r="I8389">
        <is>
          <t xml:space="preserve">Y</t>
        </is>
      </c>
      <c s="8" t="inlineStr" r="J8389">
        <is>
          <t xml:space="preserve"> Douglas</t>
        </is>
      </c>
    </row>
    <row r="8390" ht="20.25" customHeight="0">
      <c s="5" t="inlineStr" r="A8390">
        <is>
          <t xml:space="preserve">63000030</t>
        </is>
      </c>
      <c s="5" t="inlineStr" r="B8390">
        <is>
          <t xml:space="preserve">STRONG POST GUARDRAIL ATTACHED TO CULVERT</t>
        </is>
      </c>
      <c s="5" t="inlineStr" r="C8390">
        <is>
          <t xml:space="preserve">FOOT   </t>
        </is>
      </c>
      <c s="6" r="D8390">
        <v>31.000</v>
      </c>
      <c s="7" r="E8390">
        <v>8</v>
      </c>
      <c s="8" t="inlineStr" r="F8390">
        <is>
          <t xml:space="preserve">76N05</t>
        </is>
      </c>
      <c s="8" t="inlineStr" r="G8390">
        <is>
          <t xml:space="preserve">124</t>
        </is>
      </c>
      <c s="9" r="H8390">
        <v>298.9500</v>
      </c>
      <c s="8" t="inlineStr" r="I8390">
        <is>
          <t xml:space="preserve">Y</t>
        </is>
      </c>
      <c s="8" t="inlineStr" r="J8390">
        <is>
          <t xml:space="preserve"> St. Clair</t>
        </is>
      </c>
    </row>
    <row r="8391" ht="20.25" customHeight="0">
      <c s="5" t="inlineStr" r="A8391">
        <is>
          <t xml:space="preserve">63000030</t>
        </is>
      </c>
      <c s="5" t="inlineStr" r="B8391">
        <is>
          <t xml:space="preserve">STRONG POST GUARDRAIL ATTACHED TO CULVERT</t>
        </is>
      </c>
      <c s="5" t="inlineStr" r="C8391">
        <is>
          <t xml:space="preserve">FOOT   </t>
        </is>
      </c>
      <c s="6" r="D8391">
        <v>31.000</v>
      </c>
      <c s="7" r="E8391">
        <v>8</v>
      </c>
      <c s="8" t="inlineStr" r="F8391">
        <is>
          <t xml:space="preserve">76N05</t>
        </is>
      </c>
      <c s="8" t="inlineStr" r="G8391">
        <is>
          <t xml:space="preserve">124</t>
        </is>
      </c>
      <c s="9" r="H8391">
        <v>315.0000</v>
      </c>
      <c s="8" t="inlineStr" r="I8391">
        <is>
          <t xml:space="preserve"/>
        </is>
      </c>
      <c s="8" t="inlineStr" r="J8391">
        <is>
          <t xml:space="preserve"> St. Clair</t>
        </is>
      </c>
    </row>
    <row r="8392" ht="20.25" customHeight="0">
      <c s="5" t="inlineStr" r="A8392">
        <is>
          <t xml:space="preserve">63000350</t>
        </is>
      </c>
      <c s="5" t="inlineStr" r="B8392">
        <is>
          <t xml:space="preserve">LONG-SPAN GUARDRAIL OVER CULVERT, 12 FT 6 IN SPAN</t>
        </is>
      </c>
      <c s="5" t="inlineStr" r="C8392">
        <is>
          <t xml:space="preserve">FOOT   </t>
        </is>
      </c>
      <c s="6" r="D8392">
        <v>75.000</v>
      </c>
      <c s="7" r="E8392">
        <v>4</v>
      </c>
      <c s="8" t="inlineStr" r="F8392">
        <is>
          <t xml:space="preserve">68G11</t>
        </is>
      </c>
      <c s="8" t="inlineStr" r="G8392">
        <is>
          <t xml:space="preserve">085</t>
        </is>
      </c>
      <c s="9" r="H8392">
        <v>33.0000</v>
      </c>
      <c s="8" t="inlineStr" r="I8392">
        <is>
          <t xml:space="preserve">Y</t>
        </is>
      </c>
      <c s="8" t="inlineStr" r="J8392">
        <is>
          <t xml:space="preserve"> Henderson</t>
        </is>
      </c>
    </row>
    <row r="8393" ht="20.25" customHeight="0">
      <c s="5" t="inlineStr" r="A8393">
        <is>
          <t xml:space="preserve">63000370</t>
        </is>
      </c>
      <c s="5" t="inlineStr" r="B8393">
        <is>
          <t xml:space="preserve">LONG-SPAN GUARDRAIL OVER CULVERT, 25 FT SPAN</t>
        </is>
      </c>
      <c s="5" t="inlineStr" r="C8393">
        <is>
          <t xml:space="preserve">FOOT   </t>
        </is>
      </c>
      <c s="6" r="D8393">
        <v>50.000</v>
      </c>
      <c s="7" r="E8393">
        <v>3</v>
      </c>
      <c s="8" t="inlineStr" r="F8393">
        <is>
          <t xml:space="preserve">66P89</t>
        </is>
      </c>
      <c s="8" t="inlineStr" r="G8393">
        <is>
          <t xml:space="preserve">068</t>
        </is>
      </c>
      <c s="9" r="H8393">
        <v>44.0000</v>
      </c>
      <c s="8" t="inlineStr" r="I8393">
        <is>
          <t xml:space="preserve">Y</t>
        </is>
      </c>
      <c s="8" t="inlineStr" r="J8393">
        <is>
          <t xml:space="preserve"> Bureau</t>
        </is>
      </c>
    </row>
    <row r="8394" ht="20.25" customHeight="0">
      <c s="5" t="inlineStr" r="A8394">
        <is>
          <t xml:space="preserve">63000370</t>
        </is>
      </c>
      <c s="5" t="inlineStr" r="B8394">
        <is>
          <t xml:space="preserve">LONG-SPAN GUARDRAIL OVER CULVERT, 25 FT SPAN</t>
        </is>
      </c>
      <c s="5" t="inlineStr" r="C8394">
        <is>
          <t xml:space="preserve">FOOT   </t>
        </is>
      </c>
      <c s="6" r="D8394">
        <v>50.000</v>
      </c>
      <c s="7" r="E8394">
        <v>3</v>
      </c>
      <c s="8" t="inlineStr" r="F8394">
        <is>
          <t xml:space="preserve">66P89</t>
        </is>
      </c>
      <c s="8" t="inlineStr" r="G8394">
        <is>
          <t xml:space="preserve">068</t>
        </is>
      </c>
      <c s="9" r="H8394">
        <v>46.0000</v>
      </c>
      <c s="8" t="inlineStr" r="I8394">
        <is>
          <t xml:space="preserve"/>
        </is>
      </c>
      <c s="8" t="inlineStr" r="J8394">
        <is>
          <t xml:space="preserve"> Bureau</t>
        </is>
      </c>
    </row>
    <row r="8395" ht="20.25" customHeight="0">
      <c s="5" t="inlineStr" r="A8395">
        <is>
          <t xml:space="preserve">63100045</t>
        </is>
      </c>
      <c s="5" t="inlineStr" r="B8395">
        <is>
          <t xml:space="preserve">TRAFFIC BARRIER TERMINAL, TYPE 2</t>
        </is>
      </c>
      <c s="5" t="inlineStr" r="C8395">
        <is>
          <t xml:space="preserve">EACH   </t>
        </is>
      </c>
      <c s="6" r="D8395">
        <v>2.000</v>
      </c>
      <c s="7" r="E8395">
        <v>5</v>
      </c>
      <c s="8" t="inlineStr" r="F8395">
        <is>
          <t xml:space="preserve">46945</t>
        </is>
      </c>
      <c s="8" t="inlineStr" r="G8395">
        <is>
          <t xml:space="preserve">008</t>
        </is>
      </c>
      <c s="9" r="H8395">
        <v>2200.0000</v>
      </c>
      <c s="8" t="inlineStr" r="I8395">
        <is>
          <t xml:space="preserve">Y</t>
        </is>
      </c>
      <c s="8" t="inlineStr" r="J8395">
        <is>
          <t xml:space="preserve"> Douglas</t>
        </is>
      </c>
    </row>
    <row r="8396" ht="20.25" customHeight="0">
      <c s="5" t="inlineStr" r="A8396">
        <is>
          <t xml:space="preserve">63100045</t>
        </is>
      </c>
      <c s="5" t="inlineStr" r="B8396">
        <is>
          <t xml:space="preserve">TRAFFIC BARRIER TERMINAL, TYPE 2</t>
        </is>
      </c>
      <c s="5" t="inlineStr" r="C8396">
        <is>
          <t xml:space="preserve">EACH   </t>
        </is>
      </c>
      <c s="6" r="D8396">
        <v>5.000</v>
      </c>
      <c s="7" r="E8396">
        <v>1</v>
      </c>
      <c s="8" t="inlineStr" r="F8396">
        <is>
          <t xml:space="preserve">62W87</t>
        </is>
      </c>
      <c s="8" t="inlineStr" r="G8396">
        <is>
          <t xml:space="preserve">205</t>
        </is>
      </c>
      <c s="9" r="H8396">
        <v>1800.0000</v>
      </c>
      <c s="8" t="inlineStr" r="I8396">
        <is>
          <t xml:space="preserve">Y</t>
        </is>
      </c>
      <c s="8" t="inlineStr" r="J8396">
        <is>
          <t xml:space="preserve"> Cook</t>
        </is>
      </c>
    </row>
    <row r="8397" ht="20.25" customHeight="0">
      <c s="5" t="inlineStr" r="A8397">
        <is>
          <t xml:space="preserve">63100045</t>
        </is>
      </c>
      <c s="5" t="inlineStr" r="B8397">
        <is>
          <t xml:space="preserve">TRAFFIC BARRIER TERMINAL, TYPE 2</t>
        </is>
      </c>
      <c s="5" t="inlineStr" r="C8397">
        <is>
          <t xml:space="preserve">EACH   </t>
        </is>
      </c>
      <c s="6" r="D8397">
        <v>5.000</v>
      </c>
      <c s="7" r="E8397">
        <v>1</v>
      </c>
      <c s="8" t="inlineStr" r="F8397">
        <is>
          <t xml:space="preserve">62W87</t>
        </is>
      </c>
      <c s="8" t="inlineStr" r="G8397">
        <is>
          <t xml:space="preserve">205</t>
        </is>
      </c>
      <c s="9" r="H8397">
        <v>1800.0000</v>
      </c>
      <c s="8" t="inlineStr" r="I8397">
        <is>
          <t xml:space="preserve"/>
        </is>
      </c>
      <c s="8" t="inlineStr" r="J8397">
        <is>
          <t xml:space="preserve"> Cook</t>
        </is>
      </c>
    </row>
    <row r="8398" ht="20.25" customHeight="0">
      <c s="5" t="inlineStr" r="A8398">
        <is>
          <t xml:space="preserve">63100045</t>
        </is>
      </c>
      <c s="5" t="inlineStr" r="B8398">
        <is>
          <t xml:space="preserve">TRAFFIC BARRIER TERMINAL, TYPE 2</t>
        </is>
      </c>
      <c s="5" t="inlineStr" r="C8398">
        <is>
          <t xml:space="preserve">EACH   </t>
        </is>
      </c>
      <c s="6" r="D8398">
        <v>3.000</v>
      </c>
      <c s="7" r="E8398">
        <v>1</v>
      </c>
      <c s="8" t="inlineStr" r="F8398">
        <is>
          <t xml:space="preserve">62X93</t>
        </is>
      </c>
      <c s="8" t="inlineStr" r="G8398">
        <is>
          <t xml:space="preserve">054</t>
        </is>
      </c>
      <c s="9" r="H8398">
        <v>2090.0000</v>
      </c>
      <c s="8" t="inlineStr" r="I8398">
        <is>
          <t xml:space="preserve">Y</t>
        </is>
      </c>
      <c s="8" t="inlineStr" r="J8398">
        <is>
          <t xml:space="preserve"> Will</t>
        </is>
      </c>
    </row>
    <row r="8399" ht="20.25" customHeight="0">
      <c s="5" t="inlineStr" r="A8399">
        <is>
          <t xml:space="preserve">63100045</t>
        </is>
      </c>
      <c s="5" t="inlineStr" r="B8399">
        <is>
          <t xml:space="preserve">TRAFFIC BARRIER TERMINAL, TYPE 2</t>
        </is>
      </c>
      <c s="5" t="inlineStr" r="C8399">
        <is>
          <t xml:space="preserve">EACH   </t>
        </is>
      </c>
      <c s="6" r="D8399">
        <v>3.000</v>
      </c>
      <c s="7" r="E8399">
        <v>1</v>
      </c>
      <c s="8" t="inlineStr" r="F8399">
        <is>
          <t xml:space="preserve">62X93</t>
        </is>
      </c>
      <c s="8" t="inlineStr" r="G8399">
        <is>
          <t xml:space="preserve">054</t>
        </is>
      </c>
      <c s="9" r="H8399">
        <v>1900.0000</v>
      </c>
      <c s="8" t="inlineStr" r="I8399">
        <is>
          <t xml:space="preserve"/>
        </is>
      </c>
      <c s="8" t="inlineStr" r="J8399">
        <is>
          <t xml:space="preserve"> Will</t>
        </is>
      </c>
    </row>
    <row r="8400" ht="20.25" customHeight="0">
      <c s="5" t="inlineStr" r="A8400">
        <is>
          <t xml:space="preserve">63100045</t>
        </is>
      </c>
      <c s="5" t="inlineStr" r="B8400">
        <is>
          <t xml:space="preserve">TRAFFIC BARRIER TERMINAL, TYPE 2</t>
        </is>
      </c>
      <c s="5" t="inlineStr" r="C8400">
        <is>
          <t xml:space="preserve">EACH   </t>
        </is>
      </c>
      <c s="6" r="D8400">
        <v>7.000</v>
      </c>
      <c s="7" r="E8400">
        <v>4</v>
      </c>
      <c s="8" t="inlineStr" r="F8400">
        <is>
          <t xml:space="preserve">68G11</t>
        </is>
      </c>
      <c s="8" t="inlineStr" r="G8400">
        <is>
          <t xml:space="preserve">085</t>
        </is>
      </c>
      <c s="9" r="H8400">
        <v>1980.0000</v>
      </c>
      <c s="8" t="inlineStr" r="I8400">
        <is>
          <t xml:space="preserve">Y</t>
        </is>
      </c>
      <c s="8" t="inlineStr" r="J8400">
        <is>
          <t xml:space="preserve"> Henderson</t>
        </is>
      </c>
    </row>
    <row r="8401" ht="20.25" customHeight="0">
      <c s="5" t="inlineStr" r="A8401">
        <is>
          <t xml:space="preserve">63100045</t>
        </is>
      </c>
      <c s="5" t="inlineStr" r="B8401">
        <is>
          <t xml:space="preserve">TRAFFIC BARRIER TERMINAL, TYPE 2</t>
        </is>
      </c>
      <c s="5" t="inlineStr" r="C8401">
        <is>
          <t xml:space="preserve">EACH   </t>
        </is>
      </c>
      <c s="6" r="D8401">
        <v>3.000</v>
      </c>
      <c s="7" r="E8401">
        <v>4</v>
      </c>
      <c s="8" t="inlineStr" r="F8401">
        <is>
          <t xml:space="preserve">68J18</t>
        </is>
      </c>
      <c s="8" t="inlineStr" r="G8401">
        <is>
          <t xml:space="preserve">089</t>
        </is>
      </c>
      <c s="9" r="H8401">
        <v>3250.0000</v>
      </c>
      <c s="8" t="inlineStr" r="I8401">
        <is>
          <t xml:space="preserve">Y</t>
        </is>
      </c>
      <c s="8" t="inlineStr" r="J8401">
        <is>
          <t xml:space="preserve"> Peoria</t>
        </is>
      </c>
    </row>
    <row r="8402" ht="20.25" customHeight="0">
      <c s="5" t="inlineStr" r="A8402">
        <is>
          <t xml:space="preserve">63100045</t>
        </is>
      </c>
      <c s="5" t="inlineStr" r="B8402">
        <is>
          <t xml:space="preserve">TRAFFIC BARRIER TERMINAL, TYPE 2</t>
        </is>
      </c>
      <c s="5" t="inlineStr" r="C8402">
        <is>
          <t xml:space="preserve">EACH   </t>
        </is>
      </c>
      <c s="6" r="D8402">
        <v>3.000</v>
      </c>
      <c s="7" r="E8402">
        <v>4</v>
      </c>
      <c s="8" t="inlineStr" r="F8402">
        <is>
          <t xml:space="preserve">68J18</t>
        </is>
      </c>
      <c s="8" t="inlineStr" r="G8402">
        <is>
          <t xml:space="preserve">089</t>
        </is>
      </c>
      <c s="9" r="H8402">
        <v>2150.0000</v>
      </c>
      <c s="8" t="inlineStr" r="I8402">
        <is>
          <t xml:space="preserve"/>
        </is>
      </c>
      <c s="8" t="inlineStr" r="J8402">
        <is>
          <t xml:space="preserve"> Peoria</t>
        </is>
      </c>
    </row>
    <row r="8403" ht="20.25" customHeight="0">
      <c s="5" t="inlineStr" r="A8403">
        <is>
          <t xml:space="preserve">63100045</t>
        </is>
      </c>
      <c s="5" t="inlineStr" r="B8403">
        <is>
          <t xml:space="preserve">TRAFFIC BARRIER TERMINAL, TYPE 2</t>
        </is>
      </c>
      <c s="5" t="inlineStr" r="C8403">
        <is>
          <t xml:space="preserve">EACH   </t>
        </is>
      </c>
      <c s="6" r="D8403">
        <v>2.000</v>
      </c>
      <c s="7" r="E8403">
        <v>6</v>
      </c>
      <c s="8" t="inlineStr" r="F8403">
        <is>
          <t xml:space="preserve">72220</t>
        </is>
      </c>
      <c s="8" t="inlineStr" r="G8403">
        <is>
          <t xml:space="preserve">106</t>
        </is>
      </c>
      <c s="9" r="H8403">
        <v>2067.7200</v>
      </c>
      <c s="8" t="inlineStr" r="I8403">
        <is>
          <t xml:space="preserve">Y</t>
        </is>
      </c>
      <c s="8" t="inlineStr" r="J8403">
        <is>
          <t xml:space="preserve"> Logan</t>
        </is>
      </c>
    </row>
    <row r="8404" ht="20.25" customHeight="0">
      <c s="5" t="inlineStr" r="A8404">
        <is>
          <t xml:space="preserve">63100045</t>
        </is>
      </c>
      <c s="5" t="inlineStr" r="B8404">
        <is>
          <t xml:space="preserve">TRAFFIC BARRIER TERMINAL, TYPE 2</t>
        </is>
      </c>
      <c s="5" t="inlineStr" r="C8404">
        <is>
          <t xml:space="preserve">EACH   </t>
        </is>
      </c>
      <c s="6" r="D8404">
        <v>2.000</v>
      </c>
      <c s="7" r="E8404">
        <v>6</v>
      </c>
      <c s="8" t="inlineStr" r="F8404">
        <is>
          <t xml:space="preserve">72220</t>
        </is>
      </c>
      <c s="8" t="inlineStr" r="G8404">
        <is>
          <t xml:space="preserve">106</t>
        </is>
      </c>
      <c s="9" r="H8404">
        <v>2052.7500</v>
      </c>
      <c s="8" t="inlineStr" r="I8404">
        <is>
          <t xml:space="preserve"/>
        </is>
      </c>
      <c s="8" t="inlineStr" r="J8404">
        <is>
          <t xml:space="preserve"> Logan</t>
        </is>
      </c>
    </row>
    <row r="8405" ht="20.25" customHeight="0">
      <c s="5" t="inlineStr" r="A8405">
        <is>
          <t xml:space="preserve">63100045</t>
        </is>
      </c>
      <c s="5" t="inlineStr" r="B8405">
        <is>
          <t xml:space="preserve">TRAFFIC BARRIER TERMINAL, TYPE 2</t>
        </is>
      </c>
      <c s="5" t="inlineStr" r="C8405">
        <is>
          <t xml:space="preserve">EACH   </t>
        </is>
      </c>
      <c s="6" r="D8405">
        <v>2.000</v>
      </c>
      <c s="7" r="E8405">
        <v>6</v>
      </c>
      <c s="8" t="inlineStr" r="F8405">
        <is>
          <t xml:space="preserve">72220</t>
        </is>
      </c>
      <c s="8" t="inlineStr" r="G8405">
        <is>
          <t xml:space="preserve">106</t>
        </is>
      </c>
      <c s="9" r="H8405">
        <v>2625.0000</v>
      </c>
      <c s="8" t="inlineStr" r="I8405">
        <is>
          <t xml:space="preserve"/>
        </is>
      </c>
      <c s="8" t="inlineStr" r="J8405">
        <is>
          <t xml:space="preserve"> Logan</t>
        </is>
      </c>
    </row>
    <row r="8406" ht="20.25" customHeight="0">
      <c s="5" t="inlineStr" r="A8406">
        <is>
          <t xml:space="preserve">63100045</t>
        </is>
      </c>
      <c s="5" t="inlineStr" r="B8406">
        <is>
          <t xml:space="preserve">TRAFFIC BARRIER TERMINAL, TYPE 2</t>
        </is>
      </c>
      <c s="5" t="inlineStr" r="C8406">
        <is>
          <t xml:space="preserve">EACH   </t>
        </is>
      </c>
      <c s="6" r="D8406">
        <v>2.000</v>
      </c>
      <c s="7" r="E8406">
        <v>8</v>
      </c>
      <c s="8" t="inlineStr" r="F8406">
        <is>
          <t xml:space="preserve">76J62</t>
        </is>
      </c>
      <c s="8" t="inlineStr" r="G8406">
        <is>
          <t xml:space="preserve">123</t>
        </is>
      </c>
      <c s="9" r="H8406">
        <v>1750.0000</v>
      </c>
      <c s="8" t="inlineStr" r="I8406">
        <is>
          <t xml:space="preserve">Y</t>
        </is>
      </c>
      <c s="8" t="inlineStr" r="J8406">
        <is>
          <t xml:space="preserve"> St. Clair</t>
        </is>
      </c>
    </row>
    <row r="8407" ht="20.25" customHeight="0">
      <c s="5" t="inlineStr" r="A8407">
        <is>
          <t xml:space="preserve">63100045</t>
        </is>
      </c>
      <c s="5" t="inlineStr" r="B8407">
        <is>
          <t xml:space="preserve">TRAFFIC BARRIER TERMINAL, TYPE 2</t>
        </is>
      </c>
      <c s="5" t="inlineStr" r="C8407">
        <is>
          <t xml:space="preserve">EACH   </t>
        </is>
      </c>
      <c s="6" r="D8407">
        <v>2.000</v>
      </c>
      <c s="7" r="E8407">
        <v>8</v>
      </c>
      <c s="8" t="inlineStr" r="F8407">
        <is>
          <t xml:space="preserve">76J62</t>
        </is>
      </c>
      <c s="8" t="inlineStr" r="G8407">
        <is>
          <t xml:space="preserve">123</t>
        </is>
      </c>
      <c s="9" r="H8407">
        <v>2340.0000</v>
      </c>
      <c s="8" t="inlineStr" r="I8407">
        <is>
          <t xml:space="preserve"/>
        </is>
      </c>
      <c s="8" t="inlineStr" r="J8407">
        <is>
          <t xml:space="preserve"> St. Clair</t>
        </is>
      </c>
    </row>
    <row r="8408" ht="20.25" customHeight="0">
      <c s="5" t="inlineStr" r="A8408">
        <is>
          <t xml:space="preserve">63100045</t>
        </is>
      </c>
      <c s="5" t="inlineStr" r="B8408">
        <is>
          <t xml:space="preserve">TRAFFIC BARRIER TERMINAL, TYPE 2</t>
        </is>
      </c>
      <c s="5" t="inlineStr" r="C8408">
        <is>
          <t xml:space="preserve">EACH   </t>
        </is>
      </c>
      <c s="6" r="D8408">
        <v>7.000</v>
      </c>
      <c s="7" r="E8408">
        <v>8</v>
      </c>
      <c s="8" t="inlineStr" r="F8408">
        <is>
          <t xml:space="preserve">76U26</t>
        </is>
      </c>
      <c s="8" t="inlineStr" r="G8408">
        <is>
          <t xml:space="preserve">131</t>
        </is>
      </c>
      <c s="9" r="H8408">
        <v>1460.0000</v>
      </c>
      <c s="8" t="inlineStr" r="I8408">
        <is>
          <t xml:space="preserve">Y</t>
        </is>
      </c>
      <c s="8" t="inlineStr" r="J8408">
        <is>
          <t xml:space="preserve"> Madison</t>
        </is>
      </c>
    </row>
    <row r="8409" ht="20.25" customHeight="0">
      <c s="5" t="inlineStr" r="A8409">
        <is>
          <t xml:space="preserve">63100045</t>
        </is>
      </c>
      <c s="5" t="inlineStr" r="B8409">
        <is>
          <t xml:space="preserve">TRAFFIC BARRIER TERMINAL, TYPE 2</t>
        </is>
      </c>
      <c s="5" t="inlineStr" r="C8409">
        <is>
          <t xml:space="preserve">EACH   </t>
        </is>
      </c>
      <c s="6" r="D8409">
        <v>7.000</v>
      </c>
      <c s="7" r="E8409">
        <v>8</v>
      </c>
      <c s="8" t="inlineStr" r="F8409">
        <is>
          <t xml:space="preserve">76U26</t>
        </is>
      </c>
      <c s="8" t="inlineStr" r="G8409">
        <is>
          <t xml:space="preserve">131</t>
        </is>
      </c>
      <c s="9" r="H8409">
        <v>2250.0000</v>
      </c>
      <c s="8" t="inlineStr" r="I8409">
        <is>
          <t xml:space="preserve"/>
        </is>
      </c>
      <c s="8" t="inlineStr" r="J8409">
        <is>
          <t xml:space="preserve"> Madison</t>
        </is>
      </c>
    </row>
    <row r="8410" ht="20.25" customHeight="0">
      <c s="5" t="inlineStr" r="A8410">
        <is>
          <t xml:space="preserve">63100045</t>
        </is>
      </c>
      <c s="5" t="inlineStr" r="B8410">
        <is>
          <t xml:space="preserve">TRAFFIC BARRIER TERMINAL, TYPE 2</t>
        </is>
      </c>
      <c s="5" t="inlineStr" r="C8410">
        <is>
          <t xml:space="preserve">EACH   </t>
        </is>
      </c>
      <c s="6" r="D8410">
        <v>2.000</v>
      </c>
      <c s="7" r="E8410">
        <v>8</v>
      </c>
      <c s="8" t="inlineStr" r="F8410">
        <is>
          <t xml:space="preserve">76U27</t>
        </is>
      </c>
      <c s="8" t="inlineStr" r="G8410">
        <is>
          <t xml:space="preserve">132</t>
        </is>
      </c>
      <c s="9" r="H8410">
        <v>1450.0000</v>
      </c>
      <c s="8" t="inlineStr" r="I8410">
        <is>
          <t xml:space="preserve">Y</t>
        </is>
      </c>
      <c s="8" t="inlineStr" r="J8410">
        <is>
          <t xml:space="preserve"> Madison</t>
        </is>
      </c>
    </row>
    <row r="8411" ht="20.25" customHeight="0">
      <c s="5" t="inlineStr" r="A8411">
        <is>
          <t xml:space="preserve">63100045</t>
        </is>
      </c>
      <c s="5" t="inlineStr" r="B8411">
        <is>
          <t xml:space="preserve">TRAFFIC BARRIER TERMINAL, TYPE 2</t>
        </is>
      </c>
      <c s="5" t="inlineStr" r="C8411">
        <is>
          <t xml:space="preserve">EACH   </t>
        </is>
      </c>
      <c s="6" r="D8411">
        <v>2.000</v>
      </c>
      <c s="7" r="E8411">
        <v>8</v>
      </c>
      <c s="8" t="inlineStr" r="F8411">
        <is>
          <t xml:space="preserve">76U27</t>
        </is>
      </c>
      <c s="8" t="inlineStr" r="G8411">
        <is>
          <t xml:space="preserve">132</t>
        </is>
      </c>
      <c s="9" r="H8411">
        <v>2250.0000</v>
      </c>
      <c s="8" t="inlineStr" r="I8411">
        <is>
          <t xml:space="preserve"/>
        </is>
      </c>
      <c s="8" t="inlineStr" r="J8411">
        <is>
          <t xml:space="preserve"> Madison</t>
        </is>
      </c>
    </row>
    <row r="8412" ht="20.25" customHeight="0">
      <c s="5" t="inlineStr" r="A8412">
        <is>
          <t xml:space="preserve">63100045</t>
        </is>
      </c>
      <c s="5" t="inlineStr" r="B8412">
        <is>
          <t xml:space="preserve">TRAFFIC BARRIER TERMINAL, TYPE 2</t>
        </is>
      </c>
      <c s="5" t="inlineStr" r="C8412">
        <is>
          <t xml:space="preserve">EACH   </t>
        </is>
      </c>
      <c s="6" r="D8412">
        <v>5.000</v>
      </c>
      <c s="7" r="E8412">
        <v>9</v>
      </c>
      <c s="8" t="inlineStr" r="F8412">
        <is>
          <t xml:space="preserve">78373</t>
        </is>
      </c>
      <c s="8" t="inlineStr" r="G8412">
        <is>
          <t xml:space="preserve">136</t>
        </is>
      </c>
      <c s="9" r="H8412">
        <v>2200.0000</v>
      </c>
      <c s="8" t="inlineStr" r="I8412">
        <is>
          <t xml:space="preserve">Y</t>
        </is>
      </c>
      <c s="8" t="inlineStr" r="J8412">
        <is>
          <t xml:space="preserve"> Williamson</t>
        </is>
      </c>
    </row>
    <row r="8413" ht="20.25" customHeight="0">
      <c s="5" t="inlineStr" r="A8413">
        <is>
          <t xml:space="preserve">63100045</t>
        </is>
      </c>
      <c s="5" t="inlineStr" r="B8413">
        <is>
          <t xml:space="preserve">TRAFFIC BARRIER TERMINAL, TYPE 2</t>
        </is>
      </c>
      <c s="5" t="inlineStr" r="C8413">
        <is>
          <t xml:space="preserve">EACH   </t>
        </is>
      </c>
      <c s="6" r="D8413">
        <v>5.000</v>
      </c>
      <c s="7" r="E8413">
        <v>9</v>
      </c>
      <c s="8" t="inlineStr" r="F8413">
        <is>
          <t xml:space="preserve">78373</t>
        </is>
      </c>
      <c s="8" t="inlineStr" r="G8413">
        <is>
          <t xml:space="preserve">136</t>
        </is>
      </c>
      <c s="9" r="H8413">
        <v>2120.0000</v>
      </c>
      <c s="8" t="inlineStr" r="I8413">
        <is>
          <t xml:space="preserve"/>
        </is>
      </c>
      <c s="8" t="inlineStr" r="J8413">
        <is>
          <t xml:space="preserve"> Williamson</t>
        </is>
      </c>
    </row>
    <row r="8414" ht="20.25" customHeight="0">
      <c s="5" t="inlineStr" r="A8414">
        <is>
          <t xml:space="preserve">63100070</t>
        </is>
      </c>
      <c s="5" t="inlineStr" r="B8414">
        <is>
          <t xml:space="preserve">TRAFFIC BARRIER TERMINAL, TYPE 5</t>
        </is>
      </c>
      <c s="5" t="inlineStr" r="C8414">
        <is>
          <t xml:space="preserve">EACH   </t>
        </is>
      </c>
      <c s="6" r="D8414">
        <v>2.000</v>
      </c>
      <c s="7" r="E8414">
        <v>1</v>
      </c>
      <c s="8" t="inlineStr" r="F8414">
        <is>
          <t xml:space="preserve">62T27</t>
        </is>
      </c>
      <c s="8" t="inlineStr" r="G8414">
        <is>
          <t xml:space="preserve">026</t>
        </is>
      </c>
      <c s="9" r="H8414">
        <v>1320.0000</v>
      </c>
      <c s="8" t="inlineStr" r="I8414">
        <is>
          <t xml:space="preserve">Y</t>
        </is>
      </c>
      <c s="8" t="inlineStr" r="J8414">
        <is>
          <t xml:space="preserve"> Will</t>
        </is>
      </c>
    </row>
    <row r="8415" ht="20.25" customHeight="0">
      <c s="5" t="inlineStr" r="A8415">
        <is>
          <t xml:space="preserve">63100070</t>
        </is>
      </c>
      <c s="5" t="inlineStr" r="B8415">
        <is>
          <t xml:space="preserve">TRAFFIC BARRIER TERMINAL, TYPE 5</t>
        </is>
      </c>
      <c s="5" t="inlineStr" r="C8415">
        <is>
          <t xml:space="preserve">EACH   </t>
        </is>
      </c>
      <c s="6" r="D8415">
        <v>2.000</v>
      </c>
      <c s="7" r="E8415">
        <v>1</v>
      </c>
      <c s="8" t="inlineStr" r="F8415">
        <is>
          <t xml:space="preserve">62T27</t>
        </is>
      </c>
      <c s="8" t="inlineStr" r="G8415">
        <is>
          <t xml:space="preserve">026</t>
        </is>
      </c>
      <c s="9" r="H8415">
        <v>1219.0000</v>
      </c>
      <c s="8" t="inlineStr" r="I8415">
        <is>
          <t xml:space="preserve"/>
        </is>
      </c>
      <c s="8" t="inlineStr" r="J8415">
        <is>
          <t xml:space="preserve"> Will</t>
        </is>
      </c>
    </row>
    <row r="8416" ht="20.25" customHeight="0">
      <c s="5" t="inlineStr" r="A8416">
        <is>
          <t xml:space="preserve">63100070</t>
        </is>
      </c>
      <c s="5" t="inlineStr" r="B8416">
        <is>
          <t xml:space="preserve">TRAFFIC BARRIER TERMINAL, TYPE 5</t>
        </is>
      </c>
      <c s="5" t="inlineStr" r="C8416">
        <is>
          <t xml:space="preserve">EACH   </t>
        </is>
      </c>
      <c s="6" r="D8416">
        <v>2.000</v>
      </c>
      <c s="7" r="E8416">
        <v>1</v>
      </c>
      <c s="8" t="inlineStr" r="F8416">
        <is>
          <t xml:space="preserve">62T27</t>
        </is>
      </c>
      <c s="8" t="inlineStr" r="G8416">
        <is>
          <t xml:space="preserve">026</t>
        </is>
      </c>
      <c s="9" r="H8416">
        <v>1219.0000</v>
      </c>
      <c s="8" t="inlineStr" r="I8416">
        <is>
          <t xml:space="preserve"/>
        </is>
      </c>
      <c s="8" t="inlineStr" r="J8416">
        <is>
          <t xml:space="preserve"> Will</t>
        </is>
      </c>
    </row>
    <row r="8417" ht="20.25" customHeight="0">
      <c s="5" t="inlineStr" r="A8417">
        <is>
          <t xml:space="preserve">63100070</t>
        </is>
      </c>
      <c s="5" t="inlineStr" r="B8417">
        <is>
          <t xml:space="preserve">TRAFFIC BARRIER TERMINAL, TYPE 5</t>
        </is>
      </c>
      <c s="5" t="inlineStr" r="C8417">
        <is>
          <t xml:space="preserve">EACH   </t>
        </is>
      </c>
      <c s="6" r="D8417">
        <v>2.000</v>
      </c>
      <c s="7" r="E8417">
        <v>1</v>
      </c>
      <c s="8" t="inlineStr" r="F8417">
        <is>
          <t xml:space="preserve">62T27</t>
        </is>
      </c>
      <c s="8" t="inlineStr" r="G8417">
        <is>
          <t xml:space="preserve">026</t>
        </is>
      </c>
      <c s="9" r="H8417">
        <v>1377.0000</v>
      </c>
      <c s="8" t="inlineStr" r="I8417">
        <is>
          <t xml:space="preserve"/>
        </is>
      </c>
      <c s="8" t="inlineStr" r="J8417">
        <is>
          <t xml:space="preserve"> Will</t>
        </is>
      </c>
    </row>
    <row r="8418" ht="20.25" customHeight="0">
      <c s="5" t="inlineStr" r="A8418">
        <is>
          <t xml:space="preserve">63100070</t>
        </is>
      </c>
      <c s="5" t="inlineStr" r="B8418">
        <is>
          <t xml:space="preserve">TRAFFIC BARRIER TERMINAL, TYPE 5</t>
        </is>
      </c>
      <c s="5" t="inlineStr" r="C8418">
        <is>
          <t xml:space="preserve">EACH   </t>
        </is>
      </c>
      <c s="6" r="D8418">
        <v>2.000</v>
      </c>
      <c s="7" r="E8418">
        <v>1</v>
      </c>
      <c s="8" t="inlineStr" r="F8418">
        <is>
          <t xml:space="preserve">62T27</t>
        </is>
      </c>
      <c s="8" t="inlineStr" r="G8418">
        <is>
          <t xml:space="preserve">026</t>
        </is>
      </c>
      <c s="9" r="H8418">
        <v>1400.0000</v>
      </c>
      <c s="8" t="inlineStr" r="I8418">
        <is>
          <t xml:space="preserve"/>
        </is>
      </c>
      <c s="8" t="inlineStr" r="J8418">
        <is>
          <t xml:space="preserve"> Will</t>
        </is>
      </c>
    </row>
    <row r="8419" ht="20.25" customHeight="0">
      <c s="5" t="inlineStr" r="A8419">
        <is>
          <t xml:space="preserve">63100070</t>
        </is>
      </c>
      <c s="5" t="inlineStr" r="B8419">
        <is>
          <t xml:space="preserve">TRAFFIC BARRIER TERMINAL, TYPE 5</t>
        </is>
      </c>
      <c s="5" t="inlineStr" r="C8419">
        <is>
          <t xml:space="preserve">EACH   </t>
        </is>
      </c>
      <c s="6" r="D8419">
        <v>1.000</v>
      </c>
      <c s="7" r="E8419">
        <v>1</v>
      </c>
      <c s="8" t="inlineStr" r="F8419">
        <is>
          <t xml:space="preserve">62W87</t>
        </is>
      </c>
      <c s="8" t="inlineStr" r="G8419">
        <is>
          <t xml:space="preserve">205</t>
        </is>
      </c>
      <c s="9" r="H8419">
        <v>1800.0000</v>
      </c>
      <c s="8" t="inlineStr" r="I8419">
        <is>
          <t xml:space="preserve">Y</t>
        </is>
      </c>
      <c s="8" t="inlineStr" r="J8419">
        <is>
          <t xml:space="preserve"> Cook</t>
        </is>
      </c>
    </row>
    <row r="8420" ht="20.25" customHeight="0">
      <c s="5" t="inlineStr" r="A8420">
        <is>
          <t xml:space="preserve">63100070</t>
        </is>
      </c>
      <c s="5" t="inlineStr" r="B8420">
        <is>
          <t xml:space="preserve">TRAFFIC BARRIER TERMINAL, TYPE 5</t>
        </is>
      </c>
      <c s="5" t="inlineStr" r="C8420">
        <is>
          <t xml:space="preserve">EACH   </t>
        </is>
      </c>
      <c s="6" r="D8420">
        <v>1.000</v>
      </c>
      <c s="7" r="E8420">
        <v>1</v>
      </c>
      <c s="8" t="inlineStr" r="F8420">
        <is>
          <t xml:space="preserve">62W87</t>
        </is>
      </c>
      <c s="8" t="inlineStr" r="G8420">
        <is>
          <t xml:space="preserve">205</t>
        </is>
      </c>
      <c s="9" r="H8420">
        <v>1800.0000</v>
      </c>
      <c s="8" t="inlineStr" r="I8420">
        <is>
          <t xml:space="preserve"/>
        </is>
      </c>
      <c s="8" t="inlineStr" r="J8420">
        <is>
          <t xml:space="preserve"> Cook</t>
        </is>
      </c>
    </row>
    <row r="8421" ht="20.25" customHeight="0">
      <c s="5" t="inlineStr" r="A8421">
        <is>
          <t xml:space="preserve">63100070</t>
        </is>
      </c>
      <c s="5" t="inlineStr" r="B8421">
        <is>
          <t xml:space="preserve">TRAFFIC BARRIER TERMINAL, TYPE 5</t>
        </is>
      </c>
      <c s="5" t="inlineStr" r="C8421">
        <is>
          <t xml:space="preserve">EACH   </t>
        </is>
      </c>
      <c s="6" r="D8421">
        <v>2.000</v>
      </c>
      <c s="7" r="E8421">
        <v>6</v>
      </c>
      <c s="8" t="inlineStr" r="F8421">
        <is>
          <t xml:space="preserve">72220</t>
        </is>
      </c>
      <c s="8" t="inlineStr" r="G8421">
        <is>
          <t xml:space="preserve">106</t>
        </is>
      </c>
      <c s="9" r="H8421">
        <v>1581.2000</v>
      </c>
      <c s="8" t="inlineStr" r="I8421">
        <is>
          <t xml:space="preserve">Y</t>
        </is>
      </c>
      <c s="8" t="inlineStr" r="J8421">
        <is>
          <t xml:space="preserve"> Logan</t>
        </is>
      </c>
    </row>
    <row r="8422" ht="20.25" customHeight="0">
      <c s="5" t="inlineStr" r="A8422">
        <is>
          <t xml:space="preserve">63100070</t>
        </is>
      </c>
      <c s="5" t="inlineStr" r="B8422">
        <is>
          <t xml:space="preserve">TRAFFIC BARRIER TERMINAL, TYPE 5</t>
        </is>
      </c>
      <c s="5" t="inlineStr" r="C8422">
        <is>
          <t xml:space="preserve">EACH   </t>
        </is>
      </c>
      <c s="6" r="D8422">
        <v>2.000</v>
      </c>
      <c s="7" r="E8422">
        <v>6</v>
      </c>
      <c s="8" t="inlineStr" r="F8422">
        <is>
          <t xml:space="preserve">72220</t>
        </is>
      </c>
      <c s="8" t="inlineStr" r="G8422">
        <is>
          <t xml:space="preserve">106</t>
        </is>
      </c>
      <c s="9" r="H8422">
        <v>1200.0000</v>
      </c>
      <c s="8" t="inlineStr" r="I8422">
        <is>
          <t xml:space="preserve"/>
        </is>
      </c>
      <c s="8" t="inlineStr" r="J8422">
        <is>
          <t xml:space="preserve"> Logan</t>
        </is>
      </c>
    </row>
    <row r="8423" ht="20.25" customHeight="0">
      <c s="5" t="inlineStr" r="A8423">
        <is>
          <t xml:space="preserve">63100070</t>
        </is>
      </c>
      <c s="5" t="inlineStr" r="B8423">
        <is>
          <t xml:space="preserve">TRAFFIC BARRIER TERMINAL, TYPE 5</t>
        </is>
      </c>
      <c s="5" t="inlineStr" r="C8423">
        <is>
          <t xml:space="preserve">EACH   </t>
        </is>
      </c>
      <c s="6" r="D8423">
        <v>2.000</v>
      </c>
      <c s="7" r="E8423">
        <v>6</v>
      </c>
      <c s="8" t="inlineStr" r="F8423">
        <is>
          <t xml:space="preserve">72220</t>
        </is>
      </c>
      <c s="8" t="inlineStr" r="G8423">
        <is>
          <t xml:space="preserve">106</t>
        </is>
      </c>
      <c s="9" r="H8423">
        <v>1569.7500</v>
      </c>
      <c s="8" t="inlineStr" r="I8423">
        <is>
          <t xml:space="preserve"/>
        </is>
      </c>
      <c s="8" t="inlineStr" r="J8423">
        <is>
          <t xml:space="preserve"> Logan</t>
        </is>
      </c>
    </row>
    <row r="8424" ht="20.25" customHeight="0">
      <c s="5" t="inlineStr" r="A8424">
        <is>
          <t xml:space="preserve">63100070</t>
        </is>
      </c>
      <c s="5" t="inlineStr" r="B8424">
        <is>
          <t xml:space="preserve">TRAFFIC BARRIER TERMINAL, TYPE 5</t>
        </is>
      </c>
      <c s="5" t="inlineStr" r="C8424">
        <is>
          <t xml:space="preserve">EACH   </t>
        </is>
      </c>
      <c s="6" r="D8424">
        <v>2.000</v>
      </c>
      <c s="7" r="E8424">
        <v>8</v>
      </c>
      <c s="8" t="inlineStr" r="F8424">
        <is>
          <t xml:space="preserve">76J62</t>
        </is>
      </c>
      <c s="8" t="inlineStr" r="G8424">
        <is>
          <t xml:space="preserve">123</t>
        </is>
      </c>
      <c s="9" r="H8424">
        <v>1750.0000</v>
      </c>
      <c s="8" t="inlineStr" r="I8424">
        <is>
          <t xml:space="preserve">Y</t>
        </is>
      </c>
      <c s="8" t="inlineStr" r="J8424">
        <is>
          <t xml:space="preserve"> St. Clair</t>
        </is>
      </c>
    </row>
    <row r="8425" ht="20.25" customHeight="0">
      <c s="5" t="inlineStr" r="A8425">
        <is>
          <t xml:space="preserve">63100070</t>
        </is>
      </c>
      <c s="5" t="inlineStr" r="B8425">
        <is>
          <t xml:space="preserve">TRAFFIC BARRIER TERMINAL, TYPE 5</t>
        </is>
      </c>
      <c s="5" t="inlineStr" r="C8425">
        <is>
          <t xml:space="preserve">EACH   </t>
        </is>
      </c>
      <c s="6" r="D8425">
        <v>2.000</v>
      </c>
      <c s="7" r="E8425">
        <v>8</v>
      </c>
      <c s="8" t="inlineStr" r="F8425">
        <is>
          <t xml:space="preserve">76J62</t>
        </is>
      </c>
      <c s="8" t="inlineStr" r="G8425">
        <is>
          <t xml:space="preserve">123</t>
        </is>
      </c>
      <c s="9" r="H8425">
        <v>1685.0000</v>
      </c>
      <c s="8" t="inlineStr" r="I8425">
        <is>
          <t xml:space="preserve"/>
        </is>
      </c>
      <c s="8" t="inlineStr" r="J8425">
        <is>
          <t xml:space="preserve"> St. Clair</t>
        </is>
      </c>
    </row>
    <row r="8426" ht="20.25" customHeight="0">
      <c s="5" t="inlineStr" r="A8426">
        <is>
          <t xml:space="preserve">63100075</t>
        </is>
      </c>
      <c s="5" t="inlineStr" r="B8426">
        <is>
          <t xml:space="preserve">TRAFFIC BARRIER TERMINAL, TYPE 5A</t>
        </is>
      </c>
      <c s="5" t="inlineStr" r="C8426">
        <is>
          <t xml:space="preserve">EACH   </t>
        </is>
      </c>
      <c s="6" r="D8426">
        <v>1.000</v>
      </c>
      <c s="7" r="E8426">
        <v>6</v>
      </c>
      <c s="8" t="inlineStr" r="F8426">
        <is>
          <t xml:space="preserve">93829</t>
        </is>
      </c>
      <c s="8" t="inlineStr" r="G8426">
        <is>
          <t xml:space="preserve">161</t>
        </is>
      </c>
      <c s="9" r="H8426">
        <v>2900.0000</v>
      </c>
      <c s="8" t="inlineStr" r="I8426">
        <is>
          <t xml:space="preserve">Y</t>
        </is>
      </c>
      <c s="8" t="inlineStr" r="J8426">
        <is>
          <t xml:space="preserve"> Pike</t>
        </is>
      </c>
    </row>
    <row r="8427" ht="20.25" customHeight="0">
      <c s="5" t="inlineStr" r="A8427">
        <is>
          <t xml:space="preserve">63100075</t>
        </is>
      </c>
      <c s="5" t="inlineStr" r="B8427">
        <is>
          <t xml:space="preserve">TRAFFIC BARRIER TERMINAL, TYPE 5A</t>
        </is>
      </c>
      <c s="5" t="inlineStr" r="C8427">
        <is>
          <t xml:space="preserve">EACH   </t>
        </is>
      </c>
      <c s="6" r="D8427">
        <v>1.000</v>
      </c>
      <c s="7" r="E8427">
        <v>6</v>
      </c>
      <c s="8" t="inlineStr" r="F8427">
        <is>
          <t xml:space="preserve">93829</t>
        </is>
      </c>
      <c s="8" t="inlineStr" r="G8427">
        <is>
          <t xml:space="preserve">161</t>
        </is>
      </c>
      <c s="9" r="H8427">
        <v>2887.5000</v>
      </c>
      <c s="8" t="inlineStr" r="I8427">
        <is>
          <t xml:space="preserve"/>
        </is>
      </c>
      <c s="8" t="inlineStr" r="J8427">
        <is>
          <t xml:space="preserve"> Pike</t>
        </is>
      </c>
    </row>
    <row r="8428" ht="20.25" customHeight="0">
      <c s="5" t="inlineStr" r="A8428">
        <is>
          <t xml:space="preserve">63100075</t>
        </is>
      </c>
      <c s="5" t="inlineStr" r="B8428">
        <is>
          <t xml:space="preserve">TRAFFIC BARRIER TERMINAL, TYPE 5A</t>
        </is>
      </c>
      <c s="5" t="inlineStr" r="C8428">
        <is>
          <t xml:space="preserve">EACH   </t>
        </is>
      </c>
      <c s="6" r="D8428">
        <v>1.000</v>
      </c>
      <c s="7" r="E8428">
        <v>6</v>
      </c>
      <c s="8" t="inlineStr" r="F8428">
        <is>
          <t xml:space="preserve">93829</t>
        </is>
      </c>
      <c s="8" t="inlineStr" r="G8428">
        <is>
          <t xml:space="preserve">161</t>
        </is>
      </c>
      <c s="9" r="H8428">
        <v>3400.0000</v>
      </c>
      <c s="8" t="inlineStr" r="I8428">
        <is>
          <t xml:space="preserve"/>
        </is>
      </c>
      <c s="8" t="inlineStr" r="J8428">
        <is>
          <t xml:space="preserve"> Pike</t>
        </is>
      </c>
    </row>
    <row r="8429" ht="20.25" customHeight="0">
      <c s="5" t="inlineStr" r="A8429">
        <is>
          <t xml:space="preserve">63100085</t>
        </is>
      </c>
      <c s="5" t="inlineStr" r="B8429">
        <is>
          <t xml:space="preserve">TRAFFIC BARRIER TERMINAL, TYPE 6</t>
        </is>
      </c>
      <c s="5" t="inlineStr" r="C8429">
        <is>
          <t xml:space="preserve">EACH   </t>
        </is>
      </c>
      <c s="6" r="D8429">
        <v>4.000</v>
      </c>
      <c s="7" r="E8429">
        <v>1</v>
      </c>
      <c s="8" t="inlineStr" r="F8429">
        <is>
          <t xml:space="preserve">61K26</t>
        </is>
      </c>
      <c s="8" t="inlineStr" r="G8429">
        <is>
          <t xml:space="preserve">166</t>
        </is>
      </c>
      <c s="9" r="H8429">
        <v>5120.5000</v>
      </c>
      <c s="8" t="inlineStr" r="I8429">
        <is>
          <t xml:space="preserve">Y</t>
        </is>
      </c>
      <c s="8" t="inlineStr" r="J8429">
        <is>
          <t xml:space="preserve"> Kane</t>
        </is>
      </c>
    </row>
    <row r="8430" ht="20.25" customHeight="0">
      <c s="5" t="inlineStr" r="A8430">
        <is>
          <t xml:space="preserve">63100085</t>
        </is>
      </c>
      <c s="5" t="inlineStr" r="B8430">
        <is>
          <t xml:space="preserve">TRAFFIC BARRIER TERMINAL, TYPE 6</t>
        </is>
      </c>
      <c s="5" t="inlineStr" r="C8430">
        <is>
          <t xml:space="preserve">EACH   </t>
        </is>
      </c>
      <c s="6" r="D8430">
        <v>4.000</v>
      </c>
      <c s="7" r="E8430">
        <v>1</v>
      </c>
      <c s="8" t="inlineStr" r="F8430">
        <is>
          <t xml:space="preserve">61K26</t>
        </is>
      </c>
      <c s="8" t="inlineStr" r="G8430">
        <is>
          <t xml:space="preserve">166</t>
        </is>
      </c>
      <c s="9" r="H8430">
        <v>4200.0000</v>
      </c>
      <c s="8" t="inlineStr" r="I8430">
        <is>
          <t xml:space="preserve"/>
        </is>
      </c>
      <c s="8" t="inlineStr" r="J8430">
        <is>
          <t xml:space="preserve"> Kane</t>
        </is>
      </c>
    </row>
    <row r="8431" ht="20.25" customHeight="0">
      <c s="5" t="inlineStr" r="A8431">
        <is>
          <t xml:space="preserve">63100085</t>
        </is>
      </c>
      <c s="5" t="inlineStr" r="B8431">
        <is>
          <t xml:space="preserve">TRAFFIC BARRIER TERMINAL, TYPE 6</t>
        </is>
      </c>
      <c s="5" t="inlineStr" r="C8431">
        <is>
          <t xml:space="preserve">EACH   </t>
        </is>
      </c>
      <c s="6" r="D8431">
        <v>4.000</v>
      </c>
      <c s="7" r="E8431">
        <v>1</v>
      </c>
      <c s="8" t="inlineStr" r="F8431">
        <is>
          <t xml:space="preserve">61K26</t>
        </is>
      </c>
      <c s="8" t="inlineStr" r="G8431">
        <is>
          <t xml:space="preserve">166</t>
        </is>
      </c>
      <c s="9" r="H8431">
        <v>4598.0000</v>
      </c>
      <c s="8" t="inlineStr" r="I8431">
        <is>
          <t xml:space="preserve"/>
        </is>
      </c>
      <c s="8" t="inlineStr" r="J8431">
        <is>
          <t xml:space="preserve"> Kane</t>
        </is>
      </c>
    </row>
    <row r="8432" ht="20.25" customHeight="0">
      <c s="5" t="inlineStr" r="A8432">
        <is>
          <t xml:space="preserve">63100085</t>
        </is>
      </c>
      <c s="5" t="inlineStr" r="B8432">
        <is>
          <t xml:space="preserve">TRAFFIC BARRIER TERMINAL, TYPE 6</t>
        </is>
      </c>
      <c s="5" t="inlineStr" r="C8432">
        <is>
          <t xml:space="preserve">EACH   </t>
        </is>
      </c>
      <c s="6" r="D8432">
        <v>2.000</v>
      </c>
      <c s="7" r="E8432">
        <v>1</v>
      </c>
      <c s="8" t="inlineStr" r="F8432">
        <is>
          <t xml:space="preserve">62T27</t>
        </is>
      </c>
      <c s="8" t="inlineStr" r="G8432">
        <is>
          <t xml:space="preserve">026</t>
        </is>
      </c>
      <c s="9" r="H8432">
        <v>4290.0000</v>
      </c>
      <c s="8" t="inlineStr" r="I8432">
        <is>
          <t xml:space="preserve">Y</t>
        </is>
      </c>
      <c s="8" t="inlineStr" r="J8432">
        <is>
          <t xml:space="preserve"> Will</t>
        </is>
      </c>
    </row>
    <row r="8433" ht="20.25" customHeight="0">
      <c s="5" t="inlineStr" r="A8433">
        <is>
          <t xml:space="preserve">63100085</t>
        </is>
      </c>
      <c s="5" t="inlineStr" r="B8433">
        <is>
          <t xml:space="preserve">TRAFFIC BARRIER TERMINAL, TYPE 6</t>
        </is>
      </c>
      <c s="5" t="inlineStr" r="C8433">
        <is>
          <t xml:space="preserve">EACH   </t>
        </is>
      </c>
      <c s="6" r="D8433">
        <v>2.000</v>
      </c>
      <c s="7" r="E8433">
        <v>1</v>
      </c>
      <c s="8" t="inlineStr" r="F8433">
        <is>
          <t xml:space="preserve">62T27</t>
        </is>
      </c>
      <c s="8" t="inlineStr" r="G8433">
        <is>
          <t xml:space="preserve">026</t>
        </is>
      </c>
      <c s="9" r="H8433">
        <v>4976.9000</v>
      </c>
      <c s="8" t="inlineStr" r="I8433">
        <is>
          <t xml:space="preserve"/>
        </is>
      </c>
      <c s="8" t="inlineStr" r="J8433">
        <is>
          <t xml:space="preserve"> Will</t>
        </is>
      </c>
    </row>
    <row r="8434" ht="20.25" customHeight="0">
      <c s="5" t="inlineStr" r="A8434">
        <is>
          <t xml:space="preserve">63100085</t>
        </is>
      </c>
      <c s="5" t="inlineStr" r="B8434">
        <is>
          <t xml:space="preserve">TRAFFIC BARRIER TERMINAL, TYPE 6</t>
        </is>
      </c>
      <c s="5" t="inlineStr" r="C8434">
        <is>
          <t xml:space="preserve">EACH   </t>
        </is>
      </c>
      <c s="6" r="D8434">
        <v>2.000</v>
      </c>
      <c s="7" r="E8434">
        <v>1</v>
      </c>
      <c s="8" t="inlineStr" r="F8434">
        <is>
          <t xml:space="preserve">62T27</t>
        </is>
      </c>
      <c s="8" t="inlineStr" r="G8434">
        <is>
          <t xml:space="preserve">026</t>
        </is>
      </c>
      <c s="9" r="H8434">
        <v>4976.9000</v>
      </c>
      <c s="8" t="inlineStr" r="I8434">
        <is>
          <t xml:space="preserve"/>
        </is>
      </c>
      <c s="8" t="inlineStr" r="J8434">
        <is>
          <t xml:space="preserve"> Will</t>
        </is>
      </c>
    </row>
    <row r="8435" ht="20.25" customHeight="0">
      <c s="5" t="inlineStr" r="A8435">
        <is>
          <t xml:space="preserve">63100085</t>
        </is>
      </c>
      <c s="5" t="inlineStr" r="B8435">
        <is>
          <t xml:space="preserve">TRAFFIC BARRIER TERMINAL, TYPE 6</t>
        </is>
      </c>
      <c s="5" t="inlineStr" r="C8435">
        <is>
          <t xml:space="preserve">EACH   </t>
        </is>
      </c>
      <c s="6" r="D8435">
        <v>2.000</v>
      </c>
      <c s="7" r="E8435">
        <v>1</v>
      </c>
      <c s="8" t="inlineStr" r="F8435">
        <is>
          <t xml:space="preserve">62T27</t>
        </is>
      </c>
      <c s="8" t="inlineStr" r="G8435">
        <is>
          <t xml:space="preserve">026</t>
        </is>
      </c>
      <c s="9" r="H8435">
        <v>5300.0000</v>
      </c>
      <c s="8" t="inlineStr" r="I8435">
        <is>
          <t xml:space="preserve"/>
        </is>
      </c>
      <c s="8" t="inlineStr" r="J8435">
        <is>
          <t xml:space="preserve"> Will</t>
        </is>
      </c>
    </row>
    <row r="8436" ht="20.25" customHeight="0">
      <c s="5" t="inlineStr" r="A8436">
        <is>
          <t xml:space="preserve">63100085</t>
        </is>
      </c>
      <c s="5" t="inlineStr" r="B8436">
        <is>
          <t xml:space="preserve">TRAFFIC BARRIER TERMINAL, TYPE 6</t>
        </is>
      </c>
      <c s="5" t="inlineStr" r="C8436">
        <is>
          <t xml:space="preserve">EACH   </t>
        </is>
      </c>
      <c s="6" r="D8436">
        <v>2.000</v>
      </c>
      <c s="7" r="E8436">
        <v>1</v>
      </c>
      <c s="8" t="inlineStr" r="F8436">
        <is>
          <t xml:space="preserve">62T27</t>
        </is>
      </c>
      <c s="8" t="inlineStr" r="G8436">
        <is>
          <t xml:space="preserve">026</t>
        </is>
      </c>
      <c s="9" r="H8436">
        <v>5623.0000</v>
      </c>
      <c s="8" t="inlineStr" r="I8436">
        <is>
          <t xml:space="preserve"/>
        </is>
      </c>
      <c s="8" t="inlineStr" r="J8436">
        <is>
          <t xml:space="preserve"> Will</t>
        </is>
      </c>
    </row>
    <row r="8437" ht="20.25" customHeight="0">
      <c s="5" t="inlineStr" r="A8437">
        <is>
          <t xml:space="preserve">63100085</t>
        </is>
      </c>
      <c s="5" t="inlineStr" r="B8437">
        <is>
          <t xml:space="preserve">TRAFFIC BARRIER TERMINAL, TYPE 6</t>
        </is>
      </c>
      <c s="5" t="inlineStr" r="C8437">
        <is>
          <t xml:space="preserve">EACH   </t>
        </is>
      </c>
      <c s="6" r="D8437">
        <v>8.000</v>
      </c>
      <c s="7" r="E8437">
        <v>1</v>
      </c>
      <c s="8" t="inlineStr" r="F8437">
        <is>
          <t xml:space="preserve">62W87</t>
        </is>
      </c>
      <c s="8" t="inlineStr" r="G8437">
        <is>
          <t xml:space="preserve">205</t>
        </is>
      </c>
      <c s="9" r="H8437">
        <v>4800.0000</v>
      </c>
      <c s="8" t="inlineStr" r="I8437">
        <is>
          <t xml:space="preserve">Y</t>
        </is>
      </c>
      <c s="8" t="inlineStr" r="J8437">
        <is>
          <t xml:space="preserve"> Cook</t>
        </is>
      </c>
    </row>
    <row r="8438" ht="20.25" customHeight="0">
      <c s="5" t="inlineStr" r="A8438">
        <is>
          <t xml:space="preserve">63100085</t>
        </is>
      </c>
      <c s="5" t="inlineStr" r="B8438">
        <is>
          <t xml:space="preserve">TRAFFIC BARRIER TERMINAL, TYPE 6</t>
        </is>
      </c>
      <c s="5" t="inlineStr" r="C8438">
        <is>
          <t xml:space="preserve">EACH   </t>
        </is>
      </c>
      <c s="6" r="D8438">
        <v>8.000</v>
      </c>
      <c s="7" r="E8438">
        <v>1</v>
      </c>
      <c s="8" t="inlineStr" r="F8438">
        <is>
          <t xml:space="preserve">62W87</t>
        </is>
      </c>
      <c s="8" t="inlineStr" r="G8438">
        <is>
          <t xml:space="preserve">205</t>
        </is>
      </c>
      <c s="9" r="H8438">
        <v>4800.0000</v>
      </c>
      <c s="8" t="inlineStr" r="I8438">
        <is>
          <t xml:space="preserve"/>
        </is>
      </c>
      <c s="8" t="inlineStr" r="J8438">
        <is>
          <t xml:space="preserve"> Cook</t>
        </is>
      </c>
    </row>
    <row r="8439" ht="20.25" customHeight="0">
      <c s="5" t="inlineStr" r="A8439">
        <is>
          <t xml:space="preserve">63100085</t>
        </is>
      </c>
      <c s="5" t="inlineStr" r="B8439">
        <is>
          <t xml:space="preserve">TRAFFIC BARRIER TERMINAL, TYPE 6</t>
        </is>
      </c>
      <c s="5" t="inlineStr" r="C8439">
        <is>
          <t xml:space="preserve">EACH   </t>
        </is>
      </c>
      <c s="6" r="D8439">
        <v>2.000</v>
      </c>
      <c s="7" r="E8439">
        <v>2</v>
      </c>
      <c s="8" t="inlineStr" r="F8439">
        <is>
          <t xml:space="preserve">64N98</t>
        </is>
      </c>
      <c s="8" t="inlineStr" r="G8439">
        <is>
          <t xml:space="preserve">057</t>
        </is>
      </c>
      <c s="9" r="H8439">
        <v>4725.2800</v>
      </c>
      <c s="8" t="inlineStr" r="I8439">
        <is>
          <t xml:space="preserve">Y</t>
        </is>
      </c>
      <c s="8" t="inlineStr" r="J8439">
        <is>
          <t xml:space="preserve"> Ogle</t>
        </is>
      </c>
    </row>
    <row r="8440" ht="20.25" customHeight="0">
      <c s="5" t="inlineStr" r="A8440">
        <is>
          <t xml:space="preserve">63100085</t>
        </is>
      </c>
      <c s="5" t="inlineStr" r="B8440">
        <is>
          <t xml:space="preserve">TRAFFIC BARRIER TERMINAL, TYPE 6</t>
        </is>
      </c>
      <c s="5" t="inlineStr" r="C8440">
        <is>
          <t xml:space="preserve">EACH   </t>
        </is>
      </c>
      <c s="6" r="D8440">
        <v>2.000</v>
      </c>
      <c s="7" r="E8440">
        <v>2</v>
      </c>
      <c s="8" t="inlineStr" r="F8440">
        <is>
          <t xml:space="preserve">64N98</t>
        </is>
      </c>
      <c s="8" t="inlineStr" r="G8440">
        <is>
          <t xml:space="preserve">057</t>
        </is>
      </c>
      <c s="9" r="H8440">
        <v>4428.0000</v>
      </c>
      <c s="8" t="inlineStr" r="I8440">
        <is>
          <t xml:space="preserve"/>
        </is>
      </c>
      <c s="8" t="inlineStr" r="J8440">
        <is>
          <t xml:space="preserve"> Ogle</t>
        </is>
      </c>
    </row>
    <row r="8441" ht="20.25" customHeight="0">
      <c s="5" t="inlineStr" r="A8441">
        <is>
          <t xml:space="preserve">63100085</t>
        </is>
      </c>
      <c s="5" t="inlineStr" r="B8441">
        <is>
          <t xml:space="preserve">TRAFFIC BARRIER TERMINAL, TYPE 6</t>
        </is>
      </c>
      <c s="5" t="inlineStr" r="C8441">
        <is>
          <t xml:space="preserve">EACH   </t>
        </is>
      </c>
      <c s="6" r="D8441">
        <v>2.000</v>
      </c>
      <c s="7" r="E8441">
        <v>2</v>
      </c>
      <c s="8" t="inlineStr" r="F8441">
        <is>
          <t xml:space="preserve">64N98</t>
        </is>
      </c>
      <c s="8" t="inlineStr" r="G8441">
        <is>
          <t xml:space="preserve">057</t>
        </is>
      </c>
      <c s="9" r="H8441">
        <v>4500.0000</v>
      </c>
      <c s="8" t="inlineStr" r="I8441">
        <is>
          <t xml:space="preserve"/>
        </is>
      </c>
      <c s="8" t="inlineStr" r="J8441">
        <is>
          <t xml:space="preserve"> Ogle</t>
        </is>
      </c>
    </row>
    <row r="8442" ht="20.25" customHeight="0">
      <c s="5" t="inlineStr" r="A8442">
        <is>
          <t xml:space="preserve">63100085</t>
        </is>
      </c>
      <c s="5" t="inlineStr" r="B8442">
        <is>
          <t xml:space="preserve">TRAFFIC BARRIER TERMINAL, TYPE 6</t>
        </is>
      </c>
      <c s="5" t="inlineStr" r="C8442">
        <is>
          <t xml:space="preserve">EACH   </t>
        </is>
      </c>
      <c s="6" r="D8442">
        <v>2.000</v>
      </c>
      <c s="7" r="E8442">
        <v>4</v>
      </c>
      <c s="8" t="inlineStr" r="F8442">
        <is>
          <t xml:space="preserve">68H42</t>
        </is>
      </c>
      <c s="8" t="inlineStr" r="G8442">
        <is>
          <t xml:space="preserve">087</t>
        </is>
      </c>
      <c s="9" r="H8442">
        <v>3685.0000</v>
      </c>
      <c s="8" t="inlineStr" r="I8442">
        <is>
          <t xml:space="preserve">Y</t>
        </is>
      </c>
      <c s="8" t="inlineStr" r="J8442">
        <is>
          <t xml:space="preserve"> Mercer, Warren</t>
        </is>
      </c>
    </row>
    <row r="8443" ht="20.25" customHeight="0">
      <c s="5" t="inlineStr" r="A8443">
        <is>
          <t xml:space="preserve">63100085</t>
        </is>
      </c>
      <c s="5" t="inlineStr" r="B8443">
        <is>
          <t xml:space="preserve">TRAFFIC BARRIER TERMINAL, TYPE 6</t>
        </is>
      </c>
      <c s="5" t="inlineStr" r="C8443">
        <is>
          <t xml:space="preserve">EACH   </t>
        </is>
      </c>
      <c s="6" r="D8443">
        <v>4.000</v>
      </c>
      <c s="7" r="E8443">
        <v>5</v>
      </c>
      <c s="8" t="inlineStr" r="F8443">
        <is>
          <t xml:space="preserve">70G71</t>
        </is>
      </c>
      <c s="8" t="inlineStr" r="G8443">
        <is>
          <t xml:space="preserve">096</t>
        </is>
      </c>
      <c s="9" r="H8443">
        <v>4880.2300</v>
      </c>
      <c s="8" t="inlineStr" r="I8443">
        <is>
          <t xml:space="preserve">Y</t>
        </is>
      </c>
      <c s="8" t="inlineStr" r="J8443">
        <is>
          <t xml:space="preserve"> Vermilion</t>
        </is>
      </c>
    </row>
    <row r="8444" ht="20.25" customHeight="0">
      <c s="5" t="inlineStr" r="A8444">
        <is>
          <t xml:space="preserve">63100085</t>
        </is>
      </c>
      <c s="5" t="inlineStr" r="B8444">
        <is>
          <t xml:space="preserve">TRAFFIC BARRIER TERMINAL, TYPE 6</t>
        </is>
      </c>
      <c s="5" t="inlineStr" r="C8444">
        <is>
          <t xml:space="preserve">EACH   </t>
        </is>
      </c>
      <c s="6" r="D8444">
        <v>4.000</v>
      </c>
      <c s="7" r="E8444">
        <v>5</v>
      </c>
      <c s="8" t="inlineStr" r="F8444">
        <is>
          <t xml:space="preserve">70G71</t>
        </is>
      </c>
      <c s="8" t="inlineStr" r="G8444">
        <is>
          <t xml:space="preserve">096</t>
        </is>
      </c>
      <c s="9" r="H8444">
        <v>3400.0000</v>
      </c>
      <c s="8" t="inlineStr" r="I8444">
        <is>
          <t xml:space="preserve"/>
        </is>
      </c>
      <c s="8" t="inlineStr" r="J8444">
        <is>
          <t xml:space="preserve"> Vermilion</t>
        </is>
      </c>
    </row>
    <row r="8445" ht="20.25" customHeight="0">
      <c s="5" t="inlineStr" r="A8445">
        <is>
          <t xml:space="preserve">63100085</t>
        </is>
      </c>
      <c s="5" t="inlineStr" r="B8445">
        <is>
          <t xml:space="preserve">TRAFFIC BARRIER TERMINAL, TYPE 6</t>
        </is>
      </c>
      <c s="5" t="inlineStr" r="C8445">
        <is>
          <t xml:space="preserve">EACH   </t>
        </is>
      </c>
      <c s="6" r="D8445">
        <v>4.000</v>
      </c>
      <c s="7" r="E8445">
        <v>5</v>
      </c>
      <c s="8" t="inlineStr" r="F8445">
        <is>
          <t xml:space="preserve">70G71</t>
        </is>
      </c>
      <c s="8" t="inlineStr" r="G8445">
        <is>
          <t xml:space="preserve">096</t>
        </is>
      </c>
      <c s="9" r="H8445">
        <v>4400.0000</v>
      </c>
      <c s="8" t="inlineStr" r="I8445">
        <is>
          <t xml:space="preserve"/>
        </is>
      </c>
      <c s="8" t="inlineStr" r="J8445">
        <is>
          <t xml:space="preserve"> Vermilion</t>
        </is>
      </c>
    </row>
    <row r="8446" ht="20.25" customHeight="0">
      <c s="5" t="inlineStr" r="A8446">
        <is>
          <t xml:space="preserve">63100085</t>
        </is>
      </c>
      <c s="5" t="inlineStr" r="B8446">
        <is>
          <t xml:space="preserve">TRAFFIC BARRIER TERMINAL, TYPE 6</t>
        </is>
      </c>
      <c s="5" t="inlineStr" r="C8446">
        <is>
          <t xml:space="preserve">EACH   </t>
        </is>
      </c>
      <c s="6" r="D8446">
        <v>4.000</v>
      </c>
      <c s="7" r="E8446">
        <v>6</v>
      </c>
      <c s="8" t="inlineStr" r="F8446">
        <is>
          <t xml:space="preserve">72220</t>
        </is>
      </c>
      <c s="8" t="inlineStr" r="G8446">
        <is>
          <t xml:space="preserve">106</t>
        </is>
      </c>
      <c s="9" r="H8446">
        <v>5433.5800</v>
      </c>
      <c s="8" t="inlineStr" r="I8446">
        <is>
          <t xml:space="preserve">Y</t>
        </is>
      </c>
      <c s="8" t="inlineStr" r="J8446">
        <is>
          <t xml:space="preserve"> Logan</t>
        </is>
      </c>
    </row>
    <row r="8447" ht="20.25" customHeight="0">
      <c s="5" t="inlineStr" r="A8447">
        <is>
          <t xml:space="preserve">63100085</t>
        </is>
      </c>
      <c s="5" t="inlineStr" r="B8447">
        <is>
          <t xml:space="preserve">TRAFFIC BARRIER TERMINAL, TYPE 6</t>
        </is>
      </c>
      <c s="5" t="inlineStr" r="C8447">
        <is>
          <t xml:space="preserve">EACH   </t>
        </is>
      </c>
      <c s="6" r="D8447">
        <v>4.000</v>
      </c>
      <c s="7" r="E8447">
        <v>6</v>
      </c>
      <c s="8" t="inlineStr" r="F8447">
        <is>
          <t xml:space="preserve">72220</t>
        </is>
      </c>
      <c s="8" t="inlineStr" r="G8447">
        <is>
          <t xml:space="preserve">106</t>
        </is>
      </c>
      <c s="9" r="H8447">
        <v>5040.0000</v>
      </c>
      <c s="8" t="inlineStr" r="I8447">
        <is>
          <t xml:space="preserve"/>
        </is>
      </c>
      <c s="8" t="inlineStr" r="J8447">
        <is>
          <t xml:space="preserve"> Logan</t>
        </is>
      </c>
    </row>
    <row r="8448" ht="20.25" customHeight="0">
      <c s="5" t="inlineStr" r="A8448">
        <is>
          <t xml:space="preserve">63100085</t>
        </is>
      </c>
      <c s="5" t="inlineStr" r="B8448">
        <is>
          <t xml:space="preserve">TRAFFIC BARRIER TERMINAL, TYPE 6</t>
        </is>
      </c>
      <c s="5" t="inlineStr" r="C8448">
        <is>
          <t xml:space="preserve">EACH   </t>
        </is>
      </c>
      <c s="6" r="D8448">
        <v>4.000</v>
      </c>
      <c s="7" r="E8448">
        <v>6</v>
      </c>
      <c s="8" t="inlineStr" r="F8448">
        <is>
          <t xml:space="preserve">72220</t>
        </is>
      </c>
      <c s="8" t="inlineStr" r="G8448">
        <is>
          <t xml:space="preserve">106</t>
        </is>
      </c>
      <c s="9" r="H8448">
        <v>6250.0000</v>
      </c>
      <c s="8" t="inlineStr" r="I8448">
        <is>
          <t xml:space="preserve"/>
        </is>
      </c>
      <c s="8" t="inlineStr" r="J8448">
        <is>
          <t xml:space="preserve"> Logan</t>
        </is>
      </c>
    </row>
    <row r="8449" ht="20.25" customHeight="0">
      <c s="5" t="inlineStr" r="A8449">
        <is>
          <t xml:space="preserve">63100085</t>
        </is>
      </c>
      <c s="5" t="inlineStr" r="B8449">
        <is>
          <t xml:space="preserve">TRAFFIC BARRIER TERMINAL, TYPE 6</t>
        </is>
      </c>
      <c s="5" t="inlineStr" r="C8449">
        <is>
          <t xml:space="preserve">EACH   </t>
        </is>
      </c>
      <c s="6" r="D8449">
        <v>8.000</v>
      </c>
      <c s="7" r="E8449">
        <v>8</v>
      </c>
      <c s="8" t="inlineStr" r="F8449">
        <is>
          <t xml:space="preserve">76J62</t>
        </is>
      </c>
      <c s="8" t="inlineStr" r="G8449">
        <is>
          <t xml:space="preserve">123</t>
        </is>
      </c>
      <c s="9" r="H8449">
        <v>4000.0000</v>
      </c>
      <c s="8" t="inlineStr" r="I8449">
        <is>
          <t xml:space="preserve">Y</t>
        </is>
      </c>
      <c s="8" t="inlineStr" r="J8449">
        <is>
          <t xml:space="preserve"> St. Clair</t>
        </is>
      </c>
    </row>
    <row r="8450" ht="20.25" customHeight="0">
      <c s="5" t="inlineStr" r="A8450">
        <is>
          <t xml:space="preserve">63100085</t>
        </is>
      </c>
      <c s="5" t="inlineStr" r="B8450">
        <is>
          <t xml:space="preserve">TRAFFIC BARRIER TERMINAL, TYPE 6</t>
        </is>
      </c>
      <c s="5" t="inlineStr" r="C8450">
        <is>
          <t xml:space="preserve">EACH   </t>
        </is>
      </c>
      <c s="6" r="D8450">
        <v>8.000</v>
      </c>
      <c s="7" r="E8450">
        <v>8</v>
      </c>
      <c s="8" t="inlineStr" r="F8450">
        <is>
          <t xml:space="preserve">76J62</t>
        </is>
      </c>
      <c s="8" t="inlineStr" r="G8450">
        <is>
          <t xml:space="preserve">123</t>
        </is>
      </c>
      <c s="9" r="H8450">
        <v>5150.0000</v>
      </c>
      <c s="8" t="inlineStr" r="I8450">
        <is>
          <t xml:space="preserve"/>
        </is>
      </c>
      <c s="8" t="inlineStr" r="J8450">
        <is>
          <t xml:space="preserve"> St. Clair</t>
        </is>
      </c>
    </row>
    <row r="8451" ht="20.25" customHeight="0">
      <c s="5" t="inlineStr" r="A8451">
        <is>
          <t xml:space="preserve">63100085</t>
        </is>
      </c>
      <c s="5" t="inlineStr" r="B8451">
        <is>
          <t xml:space="preserve">TRAFFIC BARRIER TERMINAL, TYPE 6</t>
        </is>
      </c>
      <c s="5" t="inlineStr" r="C8451">
        <is>
          <t xml:space="preserve">EACH   </t>
        </is>
      </c>
      <c s="6" r="D8451">
        <v>1.000</v>
      </c>
      <c s="7" r="E8451">
        <v>8</v>
      </c>
      <c s="8" t="inlineStr" r="F8451">
        <is>
          <t xml:space="preserve">76N05</t>
        </is>
      </c>
      <c s="8" t="inlineStr" r="G8451">
        <is>
          <t xml:space="preserve">124</t>
        </is>
      </c>
      <c s="9" r="H8451">
        <v>4015.5000</v>
      </c>
      <c s="8" t="inlineStr" r="I8451">
        <is>
          <t xml:space="preserve">Y</t>
        </is>
      </c>
      <c s="8" t="inlineStr" r="J8451">
        <is>
          <t xml:space="preserve"> St. Clair</t>
        </is>
      </c>
    </row>
    <row r="8452" ht="20.25" customHeight="0">
      <c s="5" t="inlineStr" r="A8452">
        <is>
          <t xml:space="preserve">63100085</t>
        </is>
      </c>
      <c s="5" t="inlineStr" r="B8452">
        <is>
          <t xml:space="preserve">TRAFFIC BARRIER TERMINAL, TYPE 6</t>
        </is>
      </c>
      <c s="5" t="inlineStr" r="C8452">
        <is>
          <t xml:space="preserve">EACH   </t>
        </is>
      </c>
      <c s="6" r="D8452">
        <v>1.000</v>
      </c>
      <c s="7" r="E8452">
        <v>8</v>
      </c>
      <c s="8" t="inlineStr" r="F8452">
        <is>
          <t xml:space="preserve">76N05</t>
        </is>
      </c>
      <c s="8" t="inlineStr" r="G8452">
        <is>
          <t xml:space="preserve">124</t>
        </is>
      </c>
      <c s="9" r="H8452">
        <v>4220.0000</v>
      </c>
      <c s="8" t="inlineStr" r="I8452">
        <is>
          <t xml:space="preserve"/>
        </is>
      </c>
      <c s="8" t="inlineStr" r="J8452">
        <is>
          <t xml:space="preserve"> St. Clair</t>
        </is>
      </c>
    </row>
    <row r="8453" ht="20.25" customHeight="0">
      <c s="5" t="inlineStr" r="A8453">
        <is>
          <t xml:space="preserve">63100085</t>
        </is>
      </c>
      <c s="5" t="inlineStr" r="B8453">
        <is>
          <t xml:space="preserve">TRAFFIC BARRIER TERMINAL, TYPE 6</t>
        </is>
      </c>
      <c s="5" t="inlineStr" r="C8453">
        <is>
          <t xml:space="preserve">EACH   </t>
        </is>
      </c>
      <c s="6" r="D8453">
        <v>3.000</v>
      </c>
      <c s="7" r="E8453">
        <v>8</v>
      </c>
      <c s="8" t="inlineStr" r="F8453">
        <is>
          <t xml:space="preserve">76U26</t>
        </is>
      </c>
      <c s="8" t="inlineStr" r="G8453">
        <is>
          <t xml:space="preserve">131</t>
        </is>
      </c>
      <c s="9" r="H8453">
        <v>3595.0000</v>
      </c>
      <c s="8" t="inlineStr" r="I8453">
        <is>
          <t xml:space="preserve">Y</t>
        </is>
      </c>
      <c s="8" t="inlineStr" r="J8453">
        <is>
          <t xml:space="preserve"> Madison</t>
        </is>
      </c>
    </row>
    <row r="8454" ht="20.25" customHeight="0">
      <c s="5" t="inlineStr" r="A8454">
        <is>
          <t xml:space="preserve">63100085</t>
        </is>
      </c>
      <c s="5" t="inlineStr" r="B8454">
        <is>
          <t xml:space="preserve">TRAFFIC BARRIER TERMINAL, TYPE 6</t>
        </is>
      </c>
      <c s="5" t="inlineStr" r="C8454">
        <is>
          <t xml:space="preserve">EACH   </t>
        </is>
      </c>
      <c s="6" r="D8454">
        <v>3.000</v>
      </c>
      <c s="7" r="E8454">
        <v>8</v>
      </c>
      <c s="8" t="inlineStr" r="F8454">
        <is>
          <t xml:space="preserve">76U26</t>
        </is>
      </c>
      <c s="8" t="inlineStr" r="G8454">
        <is>
          <t xml:space="preserve">131</t>
        </is>
      </c>
      <c s="9" r="H8454">
        <v>5200.0000</v>
      </c>
      <c s="8" t="inlineStr" r="I8454">
        <is>
          <t xml:space="preserve"/>
        </is>
      </c>
      <c s="8" t="inlineStr" r="J8454">
        <is>
          <t xml:space="preserve"> Madison</t>
        </is>
      </c>
    </row>
    <row r="8455" ht="20.25" customHeight="0">
      <c s="5" t="inlineStr" r="A8455">
        <is>
          <t xml:space="preserve">63100085</t>
        </is>
      </c>
      <c s="5" t="inlineStr" r="B8455">
        <is>
          <t xml:space="preserve">TRAFFIC BARRIER TERMINAL, TYPE 6</t>
        </is>
      </c>
      <c s="5" t="inlineStr" r="C8455">
        <is>
          <t xml:space="preserve">EACH   </t>
        </is>
      </c>
      <c s="6" r="D8455">
        <v>4.000</v>
      </c>
      <c s="7" r="E8455">
        <v>8</v>
      </c>
      <c s="8" t="inlineStr" r="F8455">
        <is>
          <t xml:space="preserve">76U27</t>
        </is>
      </c>
      <c s="8" t="inlineStr" r="G8455">
        <is>
          <t xml:space="preserve">132</t>
        </is>
      </c>
      <c s="9" r="H8455">
        <v>3300.0000</v>
      </c>
      <c s="8" t="inlineStr" r="I8455">
        <is>
          <t xml:space="preserve">Y</t>
        </is>
      </c>
      <c s="8" t="inlineStr" r="J8455">
        <is>
          <t xml:space="preserve"> Madison</t>
        </is>
      </c>
    </row>
    <row r="8456" ht="20.25" customHeight="0">
      <c s="5" t="inlineStr" r="A8456">
        <is>
          <t xml:space="preserve">63100085</t>
        </is>
      </c>
      <c s="5" t="inlineStr" r="B8456">
        <is>
          <t xml:space="preserve">TRAFFIC BARRIER TERMINAL, TYPE 6</t>
        </is>
      </c>
      <c s="5" t="inlineStr" r="C8456">
        <is>
          <t xml:space="preserve">EACH   </t>
        </is>
      </c>
      <c s="6" r="D8456">
        <v>4.000</v>
      </c>
      <c s="7" r="E8456">
        <v>8</v>
      </c>
      <c s="8" t="inlineStr" r="F8456">
        <is>
          <t xml:space="preserve">76U27</t>
        </is>
      </c>
      <c s="8" t="inlineStr" r="G8456">
        <is>
          <t xml:space="preserve">132</t>
        </is>
      </c>
      <c s="9" r="H8456">
        <v>4375.0000</v>
      </c>
      <c s="8" t="inlineStr" r="I8456">
        <is>
          <t xml:space="preserve"/>
        </is>
      </c>
      <c s="8" t="inlineStr" r="J8456">
        <is>
          <t xml:space="preserve"> Madison</t>
        </is>
      </c>
    </row>
    <row r="8457" ht="20.25" customHeight="0">
      <c s="5" t="inlineStr" r="A8457">
        <is>
          <t xml:space="preserve">63100085</t>
        </is>
      </c>
      <c s="5" t="inlineStr" r="B8457">
        <is>
          <t xml:space="preserve">TRAFFIC BARRIER TERMINAL, TYPE 6</t>
        </is>
      </c>
      <c s="5" t="inlineStr" r="C8457">
        <is>
          <t xml:space="preserve">EACH   </t>
        </is>
      </c>
      <c s="6" r="D8457">
        <v>4.000</v>
      </c>
      <c s="7" r="E8457">
        <v>9</v>
      </c>
      <c s="8" t="inlineStr" r="F8457">
        <is>
          <t xml:space="preserve">78147</t>
        </is>
      </c>
      <c s="8" t="inlineStr" r="G8457">
        <is>
          <t xml:space="preserve">135</t>
        </is>
      </c>
      <c s="9" r="H8457">
        <v>6160.0000</v>
      </c>
      <c s="8" t="inlineStr" r="I8457">
        <is>
          <t xml:space="preserve">Y</t>
        </is>
      </c>
      <c s="8" t="inlineStr" r="J8457">
        <is>
          <t xml:space="preserve"> Gallatin</t>
        </is>
      </c>
    </row>
    <row r="8458" ht="20.25" customHeight="0">
      <c s="5" t="inlineStr" r="A8458">
        <is>
          <t xml:space="preserve">63100085</t>
        </is>
      </c>
      <c s="5" t="inlineStr" r="B8458">
        <is>
          <t xml:space="preserve">TRAFFIC BARRIER TERMINAL, TYPE 6</t>
        </is>
      </c>
      <c s="5" t="inlineStr" r="C8458">
        <is>
          <t xml:space="preserve">EACH   </t>
        </is>
      </c>
      <c s="6" r="D8458">
        <v>4.000</v>
      </c>
      <c s="7" r="E8458">
        <v>9</v>
      </c>
      <c s="8" t="inlineStr" r="F8458">
        <is>
          <t xml:space="preserve">78147</t>
        </is>
      </c>
      <c s="8" t="inlineStr" r="G8458">
        <is>
          <t xml:space="preserve">135</t>
        </is>
      </c>
      <c s="9" r="H8458">
        <v>6000.0000</v>
      </c>
      <c s="8" t="inlineStr" r="I8458">
        <is>
          <t xml:space="preserve"/>
        </is>
      </c>
      <c s="8" t="inlineStr" r="J8458">
        <is>
          <t xml:space="preserve"> Gallatin</t>
        </is>
      </c>
    </row>
    <row r="8459" ht="20.25" customHeight="0">
      <c s="5" t="inlineStr" r="A8459">
        <is>
          <t xml:space="preserve">63100085</t>
        </is>
      </c>
      <c s="5" t="inlineStr" r="B8459">
        <is>
          <t xml:space="preserve">TRAFFIC BARRIER TERMINAL, TYPE 6</t>
        </is>
      </c>
      <c s="5" t="inlineStr" r="C8459">
        <is>
          <t xml:space="preserve">EACH   </t>
        </is>
      </c>
      <c s="6" r="D8459">
        <v>12.000</v>
      </c>
      <c s="7" r="E8459">
        <v>9</v>
      </c>
      <c s="8" t="inlineStr" r="F8459">
        <is>
          <t xml:space="preserve">78373</t>
        </is>
      </c>
      <c s="8" t="inlineStr" r="G8459">
        <is>
          <t xml:space="preserve">136</t>
        </is>
      </c>
      <c s="9" r="H8459">
        <v>7000.0000</v>
      </c>
      <c s="8" t="inlineStr" r="I8459">
        <is>
          <t xml:space="preserve">Y</t>
        </is>
      </c>
      <c s="8" t="inlineStr" r="J8459">
        <is>
          <t xml:space="preserve"> Williamson</t>
        </is>
      </c>
    </row>
    <row r="8460" ht="20.25" customHeight="0">
      <c s="5" t="inlineStr" r="A8460">
        <is>
          <t xml:space="preserve">63100085</t>
        </is>
      </c>
      <c s="5" t="inlineStr" r="B8460">
        <is>
          <t xml:space="preserve">TRAFFIC BARRIER TERMINAL, TYPE 6</t>
        </is>
      </c>
      <c s="5" t="inlineStr" r="C8460">
        <is>
          <t xml:space="preserve">EACH   </t>
        </is>
      </c>
      <c s="6" r="D8460">
        <v>12.000</v>
      </c>
      <c s="7" r="E8460">
        <v>9</v>
      </c>
      <c s="8" t="inlineStr" r="F8460">
        <is>
          <t xml:space="preserve">78373</t>
        </is>
      </c>
      <c s="8" t="inlineStr" r="G8460">
        <is>
          <t xml:space="preserve">136</t>
        </is>
      </c>
      <c s="9" r="H8460">
        <v>6572.0000</v>
      </c>
      <c s="8" t="inlineStr" r="I8460">
        <is>
          <t xml:space="preserve"/>
        </is>
      </c>
      <c s="8" t="inlineStr" r="J8460">
        <is>
          <t xml:space="preserve"> Williamson</t>
        </is>
      </c>
    </row>
    <row r="8461" ht="20.25" customHeight="0">
      <c s="5" t="inlineStr" r="A8461">
        <is>
          <t xml:space="preserve">63100085</t>
        </is>
      </c>
      <c s="5" t="inlineStr" r="B8461">
        <is>
          <t xml:space="preserve">TRAFFIC BARRIER TERMINAL, TYPE 6</t>
        </is>
      </c>
      <c s="5" t="inlineStr" r="C8461">
        <is>
          <t xml:space="preserve">EACH   </t>
        </is>
      </c>
      <c s="6" r="D8461">
        <v>4.000</v>
      </c>
      <c s="7" r="E8461">
        <v>9</v>
      </c>
      <c s="8" t="inlineStr" r="F8461">
        <is>
          <t xml:space="preserve">78833</t>
        </is>
      </c>
      <c s="8" t="inlineStr" r="G8461">
        <is>
          <t xml:space="preserve">137</t>
        </is>
      </c>
      <c s="9" r="H8461">
        <v>5500.0000</v>
      </c>
      <c s="8" t="inlineStr" r="I8461">
        <is>
          <t xml:space="preserve">Y</t>
        </is>
      </c>
      <c s="8" t="inlineStr" r="J8461">
        <is>
          <t xml:space="preserve"> White</t>
        </is>
      </c>
    </row>
    <row r="8462" ht="20.25" customHeight="0">
      <c s="5" t="inlineStr" r="A8462">
        <is>
          <t xml:space="preserve">63100085</t>
        </is>
      </c>
      <c s="5" t="inlineStr" r="B8462">
        <is>
          <t xml:space="preserve">TRAFFIC BARRIER TERMINAL, TYPE 6</t>
        </is>
      </c>
      <c s="5" t="inlineStr" r="C8462">
        <is>
          <t xml:space="preserve">EACH   </t>
        </is>
      </c>
      <c s="6" r="D8462">
        <v>4.000</v>
      </c>
      <c s="7" r="E8462">
        <v>9</v>
      </c>
      <c s="8" t="inlineStr" r="F8462">
        <is>
          <t xml:space="preserve">78833</t>
        </is>
      </c>
      <c s="8" t="inlineStr" r="G8462">
        <is>
          <t xml:space="preserve">137</t>
        </is>
      </c>
      <c s="9" r="H8462">
        <v>5500.0000</v>
      </c>
      <c s="8" t="inlineStr" r="I8462">
        <is>
          <t xml:space="preserve"/>
        </is>
      </c>
      <c s="8" t="inlineStr" r="J8462">
        <is>
          <t xml:space="preserve"> White</t>
        </is>
      </c>
    </row>
    <row r="8463" ht="20.25" customHeight="0">
      <c s="5" t="inlineStr" r="A8463">
        <is>
          <t xml:space="preserve">63100085</t>
        </is>
      </c>
      <c s="5" t="inlineStr" r="B8463">
        <is>
          <t xml:space="preserve">TRAFFIC BARRIER TERMINAL, TYPE 6</t>
        </is>
      </c>
      <c s="5" t="inlineStr" r="C8463">
        <is>
          <t xml:space="preserve">EACH   </t>
        </is>
      </c>
      <c s="6" r="D8463">
        <v>4.000</v>
      </c>
      <c s="7" r="E8463">
        <v>9</v>
      </c>
      <c s="8" t="inlineStr" r="F8463">
        <is>
          <t xml:space="preserve">78973</t>
        </is>
      </c>
      <c s="8" t="inlineStr" r="G8463">
        <is>
          <t xml:space="preserve">139</t>
        </is>
      </c>
      <c s="9" r="H8463">
        <v>6820.0000</v>
      </c>
      <c s="8" t="inlineStr" r="I8463">
        <is>
          <t xml:space="preserve">Y</t>
        </is>
      </c>
      <c s="8" t="inlineStr" r="J8463">
        <is>
          <t xml:space="preserve"> Alexander</t>
        </is>
      </c>
    </row>
    <row r="8464" ht="20.25" customHeight="0">
      <c s="5" t="inlineStr" r="A8464">
        <is>
          <t xml:space="preserve">63100085</t>
        </is>
      </c>
      <c s="5" t="inlineStr" r="B8464">
        <is>
          <t xml:space="preserve">TRAFFIC BARRIER TERMINAL, TYPE 6</t>
        </is>
      </c>
      <c s="5" t="inlineStr" r="C8464">
        <is>
          <t xml:space="preserve">EACH   </t>
        </is>
      </c>
      <c s="6" r="D8464">
        <v>4.000</v>
      </c>
      <c s="7" r="E8464">
        <v>9</v>
      </c>
      <c s="8" t="inlineStr" r="F8464">
        <is>
          <t xml:space="preserve">78973</t>
        </is>
      </c>
      <c s="8" t="inlineStr" r="G8464">
        <is>
          <t xml:space="preserve">139</t>
        </is>
      </c>
      <c s="9" r="H8464">
        <v>4908.7500</v>
      </c>
      <c s="8" t="inlineStr" r="I8464">
        <is>
          <t xml:space="preserve"/>
        </is>
      </c>
      <c s="8" t="inlineStr" r="J8464">
        <is>
          <t xml:space="preserve"> Alexander</t>
        </is>
      </c>
    </row>
    <row r="8465" ht="20.25" customHeight="0">
      <c s="5" t="inlineStr" r="A8465">
        <is>
          <t xml:space="preserve">63100085</t>
        </is>
      </c>
      <c s="5" t="inlineStr" r="B8465">
        <is>
          <t xml:space="preserve">TRAFFIC BARRIER TERMINAL, TYPE 6</t>
        </is>
      </c>
      <c s="5" t="inlineStr" r="C8465">
        <is>
          <t xml:space="preserve">EACH   </t>
        </is>
      </c>
      <c s="6" r="D8465">
        <v>4.000</v>
      </c>
      <c s="7" r="E8465">
        <v>9</v>
      </c>
      <c s="8" t="inlineStr" r="F8465">
        <is>
          <t xml:space="preserve">78973</t>
        </is>
      </c>
      <c s="8" t="inlineStr" r="G8465">
        <is>
          <t xml:space="preserve">139</t>
        </is>
      </c>
      <c s="9" r="H8465">
        <v>6200.0000</v>
      </c>
      <c s="8" t="inlineStr" r="I8465">
        <is>
          <t xml:space="preserve"/>
        </is>
      </c>
      <c s="8" t="inlineStr" r="J8465">
        <is>
          <t xml:space="preserve"> Alexander</t>
        </is>
      </c>
    </row>
    <row r="8466" ht="20.25" customHeight="0">
      <c s="5" t="inlineStr" r="A8466">
        <is>
          <t xml:space="preserve">63100085</t>
        </is>
      </c>
      <c s="5" t="inlineStr" r="B8466">
        <is>
          <t xml:space="preserve">TRAFFIC BARRIER TERMINAL, TYPE 6</t>
        </is>
      </c>
      <c s="5" t="inlineStr" r="C8466">
        <is>
          <t xml:space="preserve">EACH   </t>
        </is>
      </c>
      <c s="6" r="D8466">
        <v>4.000</v>
      </c>
      <c s="7" r="E8466">
        <v>9</v>
      </c>
      <c s="8" t="inlineStr" r="F8466">
        <is>
          <t xml:space="preserve">78973</t>
        </is>
      </c>
      <c s="8" t="inlineStr" r="G8466">
        <is>
          <t xml:space="preserve">139</t>
        </is>
      </c>
      <c s="9" r="H8466">
        <v>6820.0000</v>
      </c>
      <c s="8" t="inlineStr" r="I8466">
        <is>
          <t xml:space="preserve"/>
        </is>
      </c>
      <c s="8" t="inlineStr" r="J8466">
        <is>
          <t xml:space="preserve"> Alexander</t>
        </is>
      </c>
    </row>
    <row r="8467" ht="20.25" customHeight="0">
      <c s="5" t="inlineStr" r="A8467">
        <is>
          <t xml:space="preserve">63100087</t>
        </is>
      </c>
      <c s="5" t="inlineStr" r="B8467">
        <is>
          <t xml:space="preserve">TRAFFIC BARRIER TERMINAL, TYPE 6A</t>
        </is>
      </c>
      <c s="5" t="inlineStr" r="C8467">
        <is>
          <t xml:space="preserve">EACH   </t>
        </is>
      </c>
      <c s="6" r="D8467">
        <v>4.000</v>
      </c>
      <c s="7" r="E8467">
        <v>1</v>
      </c>
      <c s="8" t="inlineStr" r="F8467">
        <is>
          <t xml:space="preserve">62X93</t>
        </is>
      </c>
      <c s="8" t="inlineStr" r="G8467">
        <is>
          <t xml:space="preserve">054</t>
        </is>
      </c>
      <c s="9" r="H8467">
        <v>4510.0000</v>
      </c>
      <c s="8" t="inlineStr" r="I8467">
        <is>
          <t xml:space="preserve">Y</t>
        </is>
      </c>
      <c s="8" t="inlineStr" r="J8467">
        <is>
          <t xml:space="preserve"> Will</t>
        </is>
      </c>
    </row>
    <row r="8468" ht="20.25" customHeight="0">
      <c s="5" t="inlineStr" r="A8468">
        <is>
          <t xml:space="preserve">63100087</t>
        </is>
      </c>
      <c s="5" t="inlineStr" r="B8468">
        <is>
          <t xml:space="preserve">TRAFFIC BARRIER TERMINAL, TYPE 6A</t>
        </is>
      </c>
      <c s="5" t="inlineStr" r="C8468">
        <is>
          <t xml:space="preserve">EACH   </t>
        </is>
      </c>
      <c s="6" r="D8468">
        <v>4.000</v>
      </c>
      <c s="7" r="E8468">
        <v>1</v>
      </c>
      <c s="8" t="inlineStr" r="F8468">
        <is>
          <t xml:space="preserve">62X93</t>
        </is>
      </c>
      <c s="8" t="inlineStr" r="G8468">
        <is>
          <t xml:space="preserve">054</t>
        </is>
      </c>
      <c s="9" r="H8468">
        <v>4100.0000</v>
      </c>
      <c s="8" t="inlineStr" r="I8468">
        <is>
          <t xml:space="preserve"/>
        </is>
      </c>
      <c s="8" t="inlineStr" r="J8468">
        <is>
          <t xml:space="preserve"> Will</t>
        </is>
      </c>
    </row>
    <row r="8469" ht="20.25" customHeight="0">
      <c s="5" t="inlineStr" r="A8469">
        <is>
          <t xml:space="preserve">63100089</t>
        </is>
      </c>
      <c s="5" t="inlineStr" r="B8469">
        <is>
          <t xml:space="preserve">TRAFFIC BARRIER TERMINAL, TYPE 6B</t>
        </is>
      </c>
      <c s="5" t="inlineStr" r="C8469">
        <is>
          <t xml:space="preserve">EACH   </t>
        </is>
      </c>
      <c s="6" r="D8469">
        <v>2.000</v>
      </c>
      <c s="7" r="E8469">
        <v>4</v>
      </c>
      <c s="8" t="inlineStr" r="F8469">
        <is>
          <t xml:space="preserve">68H42</t>
        </is>
      </c>
      <c s="8" t="inlineStr" r="G8469">
        <is>
          <t xml:space="preserve">087</t>
        </is>
      </c>
      <c s="9" r="H8469">
        <v>3850.0000</v>
      </c>
      <c s="8" t="inlineStr" r="I8469">
        <is>
          <t xml:space="preserve">Y</t>
        </is>
      </c>
      <c s="8" t="inlineStr" r="J8469">
        <is>
          <t xml:space="preserve"> Mercer, Warren</t>
        </is>
      </c>
    </row>
    <row r="8470" ht="20.25" customHeight="0">
      <c s="5" t="inlineStr" r="A8470">
        <is>
          <t xml:space="preserve">63100105</t>
        </is>
      </c>
      <c s="5" t="inlineStr" r="B8470">
        <is>
          <t xml:space="preserve">TRAFFIC BARRIER TERMINAL, TYPE 10</t>
        </is>
      </c>
      <c s="5" t="inlineStr" r="C8470">
        <is>
          <t xml:space="preserve">EACH   </t>
        </is>
      </c>
      <c s="6" r="D8470">
        <v>2.000</v>
      </c>
      <c s="7" r="E8470">
        <v>2</v>
      </c>
      <c s="8" t="inlineStr" r="F8470">
        <is>
          <t xml:space="preserve">64N98</t>
        </is>
      </c>
      <c s="8" t="inlineStr" r="G8470">
        <is>
          <t xml:space="preserve">057</t>
        </is>
      </c>
      <c s="9" r="H8470">
        <v>438.5900</v>
      </c>
      <c s="8" t="inlineStr" r="I8470">
        <is>
          <t xml:space="preserve">Y</t>
        </is>
      </c>
      <c s="8" t="inlineStr" r="J8470">
        <is>
          <t xml:space="preserve"> Ogle</t>
        </is>
      </c>
    </row>
    <row r="8471" ht="20.25" customHeight="0">
      <c s="5" t="inlineStr" r="A8471">
        <is>
          <t xml:space="preserve">63100105</t>
        </is>
      </c>
      <c s="5" t="inlineStr" r="B8471">
        <is>
          <t xml:space="preserve">TRAFFIC BARRIER TERMINAL, TYPE 10</t>
        </is>
      </c>
      <c s="5" t="inlineStr" r="C8471">
        <is>
          <t xml:space="preserve">EACH   </t>
        </is>
      </c>
      <c s="6" r="D8471">
        <v>2.000</v>
      </c>
      <c s="7" r="E8471">
        <v>2</v>
      </c>
      <c s="8" t="inlineStr" r="F8471">
        <is>
          <t xml:space="preserve">64N98</t>
        </is>
      </c>
      <c s="8" t="inlineStr" r="G8471">
        <is>
          <t xml:space="preserve">057</t>
        </is>
      </c>
      <c s="9" r="H8471">
        <v>411.0000</v>
      </c>
      <c s="8" t="inlineStr" r="I8471">
        <is>
          <t xml:space="preserve"/>
        </is>
      </c>
      <c s="8" t="inlineStr" r="J8471">
        <is>
          <t xml:space="preserve"> Ogle</t>
        </is>
      </c>
    </row>
    <row r="8472" ht="20.25" customHeight="0">
      <c s="5" t="inlineStr" r="A8472">
        <is>
          <t xml:space="preserve">63100105</t>
        </is>
      </c>
      <c s="5" t="inlineStr" r="B8472">
        <is>
          <t xml:space="preserve">TRAFFIC BARRIER TERMINAL, TYPE 10</t>
        </is>
      </c>
      <c s="5" t="inlineStr" r="C8472">
        <is>
          <t xml:space="preserve">EACH   </t>
        </is>
      </c>
      <c s="6" r="D8472">
        <v>2.000</v>
      </c>
      <c s="7" r="E8472">
        <v>2</v>
      </c>
      <c s="8" t="inlineStr" r="F8472">
        <is>
          <t xml:space="preserve">64N98</t>
        </is>
      </c>
      <c s="8" t="inlineStr" r="G8472">
        <is>
          <t xml:space="preserve">057</t>
        </is>
      </c>
      <c s="9" r="H8472">
        <v>420.0000</v>
      </c>
      <c s="8" t="inlineStr" r="I8472">
        <is>
          <t xml:space="preserve"/>
        </is>
      </c>
      <c s="8" t="inlineStr" r="J8472">
        <is>
          <t xml:space="preserve"> Ogle</t>
        </is>
      </c>
    </row>
    <row r="8473" ht="20.25" customHeight="0">
      <c s="5" t="inlineStr" r="A8473">
        <is>
          <t xml:space="preserve">63100167</t>
        </is>
      </c>
      <c s="5" t="inlineStr" r="B8473">
        <is>
          <t xml:space="preserve">TRAFFIC BARRIER TERMINAL, TYPE 1 (SPECIAL) TANGENT</t>
        </is>
      </c>
      <c s="5" t="inlineStr" r="C8473">
        <is>
          <t xml:space="preserve">EACH   </t>
        </is>
      </c>
      <c s="6" r="D8473">
        <v>3.000</v>
      </c>
      <c s="7" r="E8473">
        <v>1</v>
      </c>
      <c s="8" t="inlineStr" r="F8473">
        <is>
          <t xml:space="preserve">61K26</t>
        </is>
      </c>
      <c s="8" t="inlineStr" r="G8473">
        <is>
          <t xml:space="preserve">166</t>
        </is>
      </c>
      <c s="9" r="H8473">
        <v>4147.8000</v>
      </c>
      <c s="8" t="inlineStr" r="I8473">
        <is>
          <t xml:space="preserve">Y</t>
        </is>
      </c>
      <c s="8" t="inlineStr" r="J8473">
        <is>
          <t xml:space="preserve"> Kane</t>
        </is>
      </c>
    </row>
    <row r="8474" ht="20.25" customHeight="0">
      <c s="5" t="inlineStr" r="A8474">
        <is>
          <t xml:space="preserve">63100167</t>
        </is>
      </c>
      <c s="5" t="inlineStr" r="B8474">
        <is>
          <t xml:space="preserve">TRAFFIC BARRIER TERMINAL, TYPE 1 (SPECIAL) TANGENT</t>
        </is>
      </c>
      <c s="5" t="inlineStr" r="C8474">
        <is>
          <t xml:space="preserve">EACH   </t>
        </is>
      </c>
      <c s="6" r="D8474">
        <v>3.000</v>
      </c>
      <c s="7" r="E8474">
        <v>1</v>
      </c>
      <c s="8" t="inlineStr" r="F8474">
        <is>
          <t xml:space="preserve">61K26</t>
        </is>
      </c>
      <c s="8" t="inlineStr" r="G8474">
        <is>
          <t xml:space="preserve">166</t>
        </is>
      </c>
      <c s="9" r="H8474">
        <v>3600.0000</v>
      </c>
      <c s="8" t="inlineStr" r="I8474">
        <is>
          <t xml:space="preserve"/>
        </is>
      </c>
      <c s="8" t="inlineStr" r="J8474">
        <is>
          <t xml:space="preserve"> Kane</t>
        </is>
      </c>
    </row>
    <row r="8475" ht="20.25" customHeight="0">
      <c s="5" t="inlineStr" r="A8475">
        <is>
          <t xml:space="preserve">63100167</t>
        </is>
      </c>
      <c s="5" t="inlineStr" r="B8475">
        <is>
          <t xml:space="preserve">TRAFFIC BARRIER TERMINAL, TYPE 1 (SPECIAL) TANGENT</t>
        </is>
      </c>
      <c s="5" t="inlineStr" r="C8475">
        <is>
          <t xml:space="preserve">EACH   </t>
        </is>
      </c>
      <c s="6" r="D8475">
        <v>3.000</v>
      </c>
      <c s="7" r="E8475">
        <v>1</v>
      </c>
      <c s="8" t="inlineStr" r="F8475">
        <is>
          <t xml:space="preserve">61K26</t>
        </is>
      </c>
      <c s="8" t="inlineStr" r="G8475">
        <is>
          <t xml:space="preserve">166</t>
        </is>
      </c>
      <c s="9" r="H8475">
        <v>3724.6000</v>
      </c>
      <c s="8" t="inlineStr" r="I8475">
        <is>
          <t xml:space="preserve"/>
        </is>
      </c>
      <c s="8" t="inlineStr" r="J8475">
        <is>
          <t xml:space="preserve"> Kane</t>
        </is>
      </c>
    </row>
    <row r="8476" ht="20.25" customHeight="0">
      <c s="5" t="inlineStr" r="A8476">
        <is>
          <t xml:space="preserve">63100167</t>
        </is>
      </c>
      <c s="5" t="inlineStr" r="B8476">
        <is>
          <t xml:space="preserve">TRAFFIC BARRIER TERMINAL, TYPE 1 (SPECIAL) TANGENT</t>
        </is>
      </c>
      <c s="5" t="inlineStr" r="C8476">
        <is>
          <t xml:space="preserve">EACH   </t>
        </is>
      </c>
      <c s="6" r="D8476">
        <v>2.000</v>
      </c>
      <c s="7" r="E8476">
        <v>1</v>
      </c>
      <c s="8" t="inlineStr" r="F8476">
        <is>
          <t xml:space="preserve">62T27</t>
        </is>
      </c>
      <c s="8" t="inlineStr" r="G8476">
        <is>
          <t xml:space="preserve">026</t>
        </is>
      </c>
      <c s="9" r="H8476">
        <v>3630.0000</v>
      </c>
      <c s="8" t="inlineStr" r="I8476">
        <is>
          <t xml:space="preserve">Y</t>
        </is>
      </c>
      <c s="8" t="inlineStr" r="J8476">
        <is>
          <t xml:space="preserve"> Will</t>
        </is>
      </c>
    </row>
    <row r="8477" ht="20.25" customHeight="0">
      <c s="5" t="inlineStr" r="A8477">
        <is>
          <t xml:space="preserve">63100167</t>
        </is>
      </c>
      <c s="5" t="inlineStr" r="B8477">
        <is>
          <t xml:space="preserve">TRAFFIC BARRIER TERMINAL, TYPE 1 (SPECIAL) TANGENT</t>
        </is>
      </c>
      <c s="5" t="inlineStr" r="C8477">
        <is>
          <t xml:space="preserve">EACH   </t>
        </is>
      </c>
      <c s="6" r="D8477">
        <v>2.000</v>
      </c>
      <c s="7" r="E8477">
        <v>1</v>
      </c>
      <c s="8" t="inlineStr" r="F8477">
        <is>
          <t xml:space="preserve">62T27</t>
        </is>
      </c>
      <c s="8" t="inlineStr" r="G8477">
        <is>
          <t xml:space="preserve">026</t>
        </is>
      </c>
      <c s="9" r="H8477">
        <v>3437.0000</v>
      </c>
      <c s="8" t="inlineStr" r="I8477">
        <is>
          <t xml:space="preserve"/>
        </is>
      </c>
      <c s="8" t="inlineStr" r="J8477">
        <is>
          <t xml:space="preserve"> Will</t>
        </is>
      </c>
    </row>
    <row r="8478" ht="20.25" customHeight="0">
      <c s="5" t="inlineStr" r="A8478">
        <is>
          <t xml:space="preserve">63100167</t>
        </is>
      </c>
      <c s="5" t="inlineStr" r="B8478">
        <is>
          <t xml:space="preserve">TRAFFIC BARRIER TERMINAL, TYPE 1 (SPECIAL) TANGENT</t>
        </is>
      </c>
      <c s="5" t="inlineStr" r="C8478">
        <is>
          <t xml:space="preserve">EACH   </t>
        </is>
      </c>
      <c s="6" r="D8478">
        <v>2.000</v>
      </c>
      <c s="7" r="E8478">
        <v>1</v>
      </c>
      <c s="8" t="inlineStr" r="F8478">
        <is>
          <t xml:space="preserve">62T27</t>
        </is>
      </c>
      <c s="8" t="inlineStr" r="G8478">
        <is>
          <t xml:space="preserve">026</t>
        </is>
      </c>
      <c s="9" r="H8478">
        <v>3437.0000</v>
      </c>
      <c s="8" t="inlineStr" r="I8478">
        <is>
          <t xml:space="preserve"/>
        </is>
      </c>
      <c s="8" t="inlineStr" r="J8478">
        <is>
          <t xml:space="preserve"> Will</t>
        </is>
      </c>
    </row>
    <row r="8479" ht="20.25" customHeight="0">
      <c s="5" t="inlineStr" r="A8479">
        <is>
          <t xml:space="preserve">63100167</t>
        </is>
      </c>
      <c s="5" t="inlineStr" r="B8479">
        <is>
          <t xml:space="preserve">TRAFFIC BARRIER TERMINAL, TYPE 1 (SPECIAL) TANGENT</t>
        </is>
      </c>
      <c s="5" t="inlineStr" r="C8479">
        <is>
          <t xml:space="preserve">EACH   </t>
        </is>
      </c>
      <c s="6" r="D8479">
        <v>2.000</v>
      </c>
      <c s="7" r="E8479">
        <v>1</v>
      </c>
      <c s="8" t="inlineStr" r="F8479">
        <is>
          <t xml:space="preserve">62T27</t>
        </is>
      </c>
      <c s="8" t="inlineStr" r="G8479">
        <is>
          <t xml:space="preserve">026</t>
        </is>
      </c>
      <c s="9" r="H8479">
        <v>3700.0000</v>
      </c>
      <c s="8" t="inlineStr" r="I8479">
        <is>
          <t xml:space="preserve"/>
        </is>
      </c>
      <c s="8" t="inlineStr" r="J8479">
        <is>
          <t xml:space="preserve"> Will</t>
        </is>
      </c>
    </row>
    <row r="8480" ht="20.25" customHeight="0">
      <c s="5" t="inlineStr" r="A8480">
        <is>
          <t xml:space="preserve">63100167</t>
        </is>
      </c>
      <c s="5" t="inlineStr" r="B8480">
        <is>
          <t xml:space="preserve">TRAFFIC BARRIER TERMINAL, TYPE 1 (SPECIAL) TANGENT</t>
        </is>
      </c>
      <c s="5" t="inlineStr" r="C8480">
        <is>
          <t xml:space="preserve">EACH   </t>
        </is>
      </c>
      <c s="6" r="D8480">
        <v>2.000</v>
      </c>
      <c s="7" r="E8480">
        <v>1</v>
      </c>
      <c s="8" t="inlineStr" r="F8480">
        <is>
          <t xml:space="preserve">62T27</t>
        </is>
      </c>
      <c s="8" t="inlineStr" r="G8480">
        <is>
          <t xml:space="preserve">026</t>
        </is>
      </c>
      <c s="9" r="H8480">
        <v>3883.0000</v>
      </c>
      <c s="8" t="inlineStr" r="I8480">
        <is>
          <t xml:space="preserve"/>
        </is>
      </c>
      <c s="8" t="inlineStr" r="J8480">
        <is>
          <t xml:space="preserve"> Will</t>
        </is>
      </c>
    </row>
    <row r="8481" ht="20.25" customHeight="0">
      <c s="5" t="inlineStr" r="A8481">
        <is>
          <t xml:space="preserve">63100167</t>
        </is>
      </c>
      <c s="5" t="inlineStr" r="B8481">
        <is>
          <t xml:space="preserve">TRAFFIC BARRIER TERMINAL, TYPE 1 (SPECIAL) TANGENT</t>
        </is>
      </c>
      <c s="5" t="inlineStr" r="C8481">
        <is>
          <t xml:space="preserve">EACH   </t>
        </is>
      </c>
      <c s="6" r="D8481">
        <v>1.000</v>
      </c>
      <c s="7" r="E8481">
        <v>1</v>
      </c>
      <c s="8" t="inlineStr" r="F8481">
        <is>
          <t xml:space="preserve">62W87</t>
        </is>
      </c>
      <c s="8" t="inlineStr" r="G8481">
        <is>
          <t xml:space="preserve">205</t>
        </is>
      </c>
      <c s="9" r="H8481">
        <v>4200.0000</v>
      </c>
      <c s="8" t="inlineStr" r="I8481">
        <is>
          <t xml:space="preserve">Y</t>
        </is>
      </c>
      <c s="8" t="inlineStr" r="J8481">
        <is>
          <t xml:space="preserve"> Cook</t>
        </is>
      </c>
    </row>
    <row r="8482" ht="20.25" customHeight="0">
      <c s="5" t="inlineStr" r="A8482">
        <is>
          <t xml:space="preserve">63100167</t>
        </is>
      </c>
      <c s="5" t="inlineStr" r="B8482">
        <is>
          <t xml:space="preserve">TRAFFIC BARRIER TERMINAL, TYPE 1 (SPECIAL) TANGENT</t>
        </is>
      </c>
      <c s="5" t="inlineStr" r="C8482">
        <is>
          <t xml:space="preserve">EACH   </t>
        </is>
      </c>
      <c s="6" r="D8482">
        <v>1.000</v>
      </c>
      <c s="7" r="E8482">
        <v>1</v>
      </c>
      <c s="8" t="inlineStr" r="F8482">
        <is>
          <t xml:space="preserve">62W87</t>
        </is>
      </c>
      <c s="8" t="inlineStr" r="G8482">
        <is>
          <t xml:space="preserve">205</t>
        </is>
      </c>
      <c s="9" r="H8482">
        <v>4200.0000</v>
      </c>
      <c s="8" t="inlineStr" r="I8482">
        <is>
          <t xml:space="preserve"/>
        </is>
      </c>
      <c s="8" t="inlineStr" r="J8482">
        <is>
          <t xml:space="preserve"> Cook</t>
        </is>
      </c>
    </row>
    <row r="8483" ht="20.25" customHeight="0">
      <c s="5" t="inlineStr" r="A8483">
        <is>
          <t xml:space="preserve">63100167</t>
        </is>
      </c>
      <c s="5" t="inlineStr" r="B8483">
        <is>
          <t xml:space="preserve">TRAFFIC BARRIER TERMINAL, TYPE 1 (SPECIAL) TANGENT</t>
        </is>
      </c>
      <c s="5" t="inlineStr" r="C8483">
        <is>
          <t xml:space="preserve">EACH   </t>
        </is>
      </c>
      <c s="6" r="D8483">
        <v>3.000</v>
      </c>
      <c s="7" r="E8483">
        <v>1</v>
      </c>
      <c s="8" t="inlineStr" r="F8483">
        <is>
          <t xml:space="preserve">62X93</t>
        </is>
      </c>
      <c s="8" t="inlineStr" r="G8483">
        <is>
          <t xml:space="preserve">054</t>
        </is>
      </c>
      <c s="9" r="H8483">
        <v>4180.0000</v>
      </c>
      <c s="8" t="inlineStr" r="I8483">
        <is>
          <t xml:space="preserve">Y</t>
        </is>
      </c>
      <c s="8" t="inlineStr" r="J8483">
        <is>
          <t xml:space="preserve"> Will</t>
        </is>
      </c>
    </row>
    <row r="8484" ht="20.25" customHeight="0">
      <c s="5" t="inlineStr" r="A8484">
        <is>
          <t xml:space="preserve">63100167</t>
        </is>
      </c>
      <c s="5" t="inlineStr" r="B8484">
        <is>
          <t xml:space="preserve">TRAFFIC BARRIER TERMINAL, TYPE 1 (SPECIAL) TANGENT</t>
        </is>
      </c>
      <c s="5" t="inlineStr" r="C8484">
        <is>
          <t xml:space="preserve">EACH   </t>
        </is>
      </c>
      <c s="6" r="D8484">
        <v>3.000</v>
      </c>
      <c s="7" r="E8484">
        <v>1</v>
      </c>
      <c s="8" t="inlineStr" r="F8484">
        <is>
          <t xml:space="preserve">62X93</t>
        </is>
      </c>
      <c s="8" t="inlineStr" r="G8484">
        <is>
          <t xml:space="preserve">054</t>
        </is>
      </c>
      <c s="9" r="H8484">
        <v>3800.0000</v>
      </c>
      <c s="8" t="inlineStr" r="I8484">
        <is>
          <t xml:space="preserve"/>
        </is>
      </c>
      <c s="8" t="inlineStr" r="J8484">
        <is>
          <t xml:space="preserve"> Will</t>
        </is>
      </c>
    </row>
    <row r="8485" ht="20.25" customHeight="0">
      <c s="5" t="inlineStr" r="A8485">
        <is>
          <t xml:space="preserve">63100167</t>
        </is>
      </c>
      <c s="5" t="inlineStr" r="B8485">
        <is>
          <t xml:space="preserve">TRAFFIC BARRIER TERMINAL, TYPE 1 (SPECIAL) TANGENT</t>
        </is>
      </c>
      <c s="5" t="inlineStr" r="C8485">
        <is>
          <t xml:space="preserve">EACH   </t>
        </is>
      </c>
      <c s="6" r="D8485">
        <v>4.000</v>
      </c>
      <c s="7" r="E8485">
        <v>2</v>
      </c>
      <c s="8" t="inlineStr" r="F8485">
        <is>
          <t xml:space="preserve">64N98</t>
        </is>
      </c>
      <c s="8" t="inlineStr" r="G8485">
        <is>
          <t xml:space="preserve">057</t>
        </is>
      </c>
      <c s="9" r="H8485">
        <v>4114.8800</v>
      </c>
      <c s="8" t="inlineStr" r="I8485">
        <is>
          <t xml:space="preserve">Y</t>
        </is>
      </c>
      <c s="8" t="inlineStr" r="J8485">
        <is>
          <t xml:space="preserve"> Ogle</t>
        </is>
      </c>
    </row>
    <row r="8486" ht="20.25" customHeight="0">
      <c s="5" t="inlineStr" r="A8486">
        <is>
          <t xml:space="preserve">63100167</t>
        </is>
      </c>
      <c s="5" t="inlineStr" r="B8486">
        <is>
          <t xml:space="preserve">TRAFFIC BARRIER TERMINAL, TYPE 1 (SPECIAL) TANGENT</t>
        </is>
      </c>
      <c s="5" t="inlineStr" r="C8486">
        <is>
          <t xml:space="preserve">EACH   </t>
        </is>
      </c>
      <c s="6" r="D8486">
        <v>4.000</v>
      </c>
      <c s="7" r="E8486">
        <v>2</v>
      </c>
      <c s="8" t="inlineStr" r="F8486">
        <is>
          <t xml:space="preserve">64N98</t>
        </is>
      </c>
      <c s="8" t="inlineStr" r="G8486">
        <is>
          <t xml:space="preserve">057</t>
        </is>
      </c>
      <c s="9" r="H8486">
        <v>3856.0000</v>
      </c>
      <c s="8" t="inlineStr" r="I8486">
        <is>
          <t xml:space="preserve"/>
        </is>
      </c>
      <c s="8" t="inlineStr" r="J8486">
        <is>
          <t xml:space="preserve"> Ogle</t>
        </is>
      </c>
    </row>
    <row r="8487" ht="20.25" customHeight="0">
      <c s="5" t="inlineStr" r="A8487">
        <is>
          <t xml:space="preserve">63100167</t>
        </is>
      </c>
      <c s="5" t="inlineStr" r="B8487">
        <is>
          <t xml:space="preserve">TRAFFIC BARRIER TERMINAL, TYPE 1 (SPECIAL) TANGENT</t>
        </is>
      </c>
      <c s="5" t="inlineStr" r="C8487">
        <is>
          <t xml:space="preserve">EACH   </t>
        </is>
      </c>
      <c s="6" r="D8487">
        <v>4.000</v>
      </c>
      <c s="7" r="E8487">
        <v>2</v>
      </c>
      <c s="8" t="inlineStr" r="F8487">
        <is>
          <t xml:space="preserve">64N98</t>
        </is>
      </c>
      <c s="8" t="inlineStr" r="G8487">
        <is>
          <t xml:space="preserve">057</t>
        </is>
      </c>
      <c s="9" r="H8487">
        <v>3900.0000</v>
      </c>
      <c s="8" t="inlineStr" r="I8487">
        <is>
          <t xml:space="preserve"/>
        </is>
      </c>
      <c s="8" t="inlineStr" r="J8487">
        <is>
          <t xml:space="preserve"> Ogle</t>
        </is>
      </c>
    </row>
    <row r="8488" ht="20.25" customHeight="0">
      <c s="5" t="inlineStr" r="A8488">
        <is>
          <t xml:space="preserve">63100167</t>
        </is>
      </c>
      <c s="5" t="inlineStr" r="B8488">
        <is>
          <t xml:space="preserve">TRAFFIC BARRIER TERMINAL, TYPE 1 (SPECIAL) TANGENT</t>
        </is>
      </c>
      <c s="5" t="inlineStr" r="C8488">
        <is>
          <t xml:space="preserve">EACH   </t>
        </is>
      </c>
      <c s="6" r="D8488">
        <v>1.000</v>
      </c>
      <c s="7" r="E8488">
        <v>3</v>
      </c>
      <c s="8" t="inlineStr" r="F8488">
        <is>
          <t xml:space="preserve">66P89</t>
        </is>
      </c>
      <c s="8" t="inlineStr" r="G8488">
        <is>
          <t xml:space="preserve">068</t>
        </is>
      </c>
      <c s="9" r="H8488">
        <v>3850.0000</v>
      </c>
      <c s="8" t="inlineStr" r="I8488">
        <is>
          <t xml:space="preserve">Y</t>
        </is>
      </c>
      <c s="8" t="inlineStr" r="J8488">
        <is>
          <t xml:space="preserve"> Bureau</t>
        </is>
      </c>
    </row>
    <row r="8489" ht="20.25" customHeight="0">
      <c s="5" t="inlineStr" r="A8489">
        <is>
          <t xml:space="preserve">63100167</t>
        </is>
      </c>
      <c s="5" t="inlineStr" r="B8489">
        <is>
          <t xml:space="preserve">TRAFFIC BARRIER TERMINAL, TYPE 1 (SPECIAL) TANGENT</t>
        </is>
      </c>
      <c s="5" t="inlineStr" r="C8489">
        <is>
          <t xml:space="preserve">EACH   </t>
        </is>
      </c>
      <c s="6" r="D8489">
        <v>1.000</v>
      </c>
      <c s="7" r="E8489">
        <v>3</v>
      </c>
      <c s="8" t="inlineStr" r="F8489">
        <is>
          <t xml:space="preserve">66P89</t>
        </is>
      </c>
      <c s="8" t="inlineStr" r="G8489">
        <is>
          <t xml:space="preserve">068</t>
        </is>
      </c>
      <c s="9" r="H8489">
        <v>3850.0000</v>
      </c>
      <c s="8" t="inlineStr" r="I8489">
        <is>
          <t xml:space="preserve"/>
        </is>
      </c>
      <c s="8" t="inlineStr" r="J8489">
        <is>
          <t xml:space="preserve"> Bureau</t>
        </is>
      </c>
    </row>
    <row r="8490" ht="20.25" customHeight="0">
      <c s="5" t="inlineStr" r="A8490">
        <is>
          <t xml:space="preserve">63100167</t>
        </is>
      </c>
      <c s="5" t="inlineStr" r="B8490">
        <is>
          <t xml:space="preserve">TRAFFIC BARRIER TERMINAL, TYPE 1 (SPECIAL) TANGENT</t>
        </is>
      </c>
      <c s="5" t="inlineStr" r="C8490">
        <is>
          <t xml:space="preserve">EACH   </t>
        </is>
      </c>
      <c s="6" r="D8490">
        <v>12.000</v>
      </c>
      <c s="7" r="E8490">
        <v>4</v>
      </c>
      <c s="8" t="inlineStr" r="F8490">
        <is>
          <t xml:space="preserve">68F43</t>
        </is>
      </c>
      <c s="8" t="inlineStr" r="G8490">
        <is>
          <t xml:space="preserve">084</t>
        </is>
      </c>
      <c s="9" r="H8490">
        <v>2832.5000</v>
      </c>
      <c s="8" t="inlineStr" r="I8490">
        <is>
          <t xml:space="preserve">Y</t>
        </is>
      </c>
      <c s="8" t="inlineStr" r="J8490">
        <is>
          <t xml:space="preserve"> Warren</t>
        </is>
      </c>
    </row>
    <row r="8491" ht="20.25" customHeight="0">
      <c s="5" t="inlineStr" r="A8491">
        <is>
          <t xml:space="preserve">63100167</t>
        </is>
      </c>
      <c s="5" t="inlineStr" r="B8491">
        <is>
          <t xml:space="preserve">TRAFFIC BARRIER TERMINAL, TYPE 1 (SPECIAL) TANGENT</t>
        </is>
      </c>
      <c s="5" t="inlineStr" r="C8491">
        <is>
          <t xml:space="preserve">EACH   </t>
        </is>
      </c>
      <c s="6" r="D8491">
        <v>6.000</v>
      </c>
      <c s="7" r="E8491">
        <v>4</v>
      </c>
      <c s="8" t="inlineStr" r="F8491">
        <is>
          <t xml:space="preserve">68G11</t>
        </is>
      </c>
      <c s="8" t="inlineStr" r="G8491">
        <is>
          <t xml:space="preserve">085</t>
        </is>
      </c>
      <c s="9" r="H8491">
        <v>3080.0000</v>
      </c>
      <c s="8" t="inlineStr" r="I8491">
        <is>
          <t xml:space="preserve">Y</t>
        </is>
      </c>
      <c s="8" t="inlineStr" r="J8491">
        <is>
          <t xml:space="preserve"> Henderson</t>
        </is>
      </c>
    </row>
    <row r="8492" ht="20.25" customHeight="0">
      <c s="5" t="inlineStr" r="A8492">
        <is>
          <t xml:space="preserve">63100167</t>
        </is>
      </c>
      <c s="5" t="inlineStr" r="B8492">
        <is>
          <t xml:space="preserve">TRAFFIC BARRIER TERMINAL, TYPE 1 (SPECIAL) TANGENT</t>
        </is>
      </c>
      <c s="5" t="inlineStr" r="C8492">
        <is>
          <t xml:space="preserve">EACH   </t>
        </is>
      </c>
      <c s="6" r="D8492">
        <v>4.000</v>
      </c>
      <c s="7" r="E8492">
        <v>4</v>
      </c>
      <c s="8" t="inlineStr" r="F8492">
        <is>
          <t xml:space="preserve">68H42</t>
        </is>
      </c>
      <c s="8" t="inlineStr" r="G8492">
        <is>
          <t xml:space="preserve">087</t>
        </is>
      </c>
      <c s="9" r="H8492">
        <v>4235.0000</v>
      </c>
      <c s="8" t="inlineStr" r="I8492">
        <is>
          <t xml:space="preserve">Y</t>
        </is>
      </c>
      <c s="8" t="inlineStr" r="J8492">
        <is>
          <t xml:space="preserve"> Mercer, Warren</t>
        </is>
      </c>
    </row>
    <row r="8493" ht="20.25" customHeight="0">
      <c s="5" t="inlineStr" r="A8493">
        <is>
          <t xml:space="preserve">63100167</t>
        </is>
      </c>
      <c s="5" t="inlineStr" r="B8493">
        <is>
          <t xml:space="preserve">TRAFFIC BARRIER TERMINAL, TYPE 1 (SPECIAL) TANGENT</t>
        </is>
      </c>
      <c s="5" t="inlineStr" r="C8493">
        <is>
          <t xml:space="preserve">EACH   </t>
        </is>
      </c>
      <c s="6" r="D8493">
        <v>6.000</v>
      </c>
      <c s="7" r="E8493">
        <v>4</v>
      </c>
      <c s="8" t="inlineStr" r="F8493">
        <is>
          <t xml:space="preserve">68J18</t>
        </is>
      </c>
      <c s="8" t="inlineStr" r="G8493">
        <is>
          <t xml:space="preserve">089</t>
        </is>
      </c>
      <c s="9" r="H8493">
        <v>3450.0000</v>
      </c>
      <c s="8" t="inlineStr" r="I8493">
        <is>
          <t xml:space="preserve">Y</t>
        </is>
      </c>
      <c s="8" t="inlineStr" r="J8493">
        <is>
          <t xml:space="preserve"> Peoria</t>
        </is>
      </c>
    </row>
    <row r="8494" ht="20.25" customHeight="0">
      <c s="5" t="inlineStr" r="A8494">
        <is>
          <t xml:space="preserve">63100167</t>
        </is>
      </c>
      <c s="5" t="inlineStr" r="B8494">
        <is>
          <t xml:space="preserve">TRAFFIC BARRIER TERMINAL, TYPE 1 (SPECIAL) TANGENT</t>
        </is>
      </c>
      <c s="5" t="inlineStr" r="C8494">
        <is>
          <t xml:space="preserve">EACH   </t>
        </is>
      </c>
      <c s="6" r="D8494">
        <v>6.000</v>
      </c>
      <c s="7" r="E8494">
        <v>4</v>
      </c>
      <c s="8" t="inlineStr" r="F8494">
        <is>
          <t xml:space="preserve">68J18</t>
        </is>
      </c>
      <c s="8" t="inlineStr" r="G8494">
        <is>
          <t xml:space="preserve">089</t>
        </is>
      </c>
      <c s="9" r="H8494">
        <v>3275.0000</v>
      </c>
      <c s="8" t="inlineStr" r="I8494">
        <is>
          <t xml:space="preserve"/>
        </is>
      </c>
      <c s="8" t="inlineStr" r="J8494">
        <is>
          <t xml:space="preserve"> Peoria</t>
        </is>
      </c>
    </row>
    <row r="8495" ht="20.25" customHeight="0">
      <c s="5" t="inlineStr" r="A8495">
        <is>
          <t xml:space="preserve">63100167</t>
        </is>
      </c>
      <c s="5" t="inlineStr" r="B8495">
        <is>
          <t xml:space="preserve">TRAFFIC BARRIER TERMINAL, TYPE 1 (SPECIAL) TANGENT</t>
        </is>
      </c>
      <c s="5" t="inlineStr" r="C8495">
        <is>
          <t xml:space="preserve">EACH   </t>
        </is>
      </c>
      <c s="6" r="D8495">
        <v>4.000</v>
      </c>
      <c s="7" r="E8495">
        <v>5</v>
      </c>
      <c s="8" t="inlineStr" r="F8495">
        <is>
          <t xml:space="preserve">70G71</t>
        </is>
      </c>
      <c s="8" t="inlineStr" r="G8495">
        <is>
          <t xml:space="preserve">096</t>
        </is>
      </c>
      <c s="9" r="H8495">
        <v>3774.2700</v>
      </c>
      <c s="8" t="inlineStr" r="I8495">
        <is>
          <t xml:space="preserve">Y</t>
        </is>
      </c>
      <c s="8" t="inlineStr" r="J8495">
        <is>
          <t xml:space="preserve"> Vermilion</t>
        </is>
      </c>
    </row>
    <row r="8496" ht="20.25" customHeight="0">
      <c s="5" t="inlineStr" r="A8496">
        <is>
          <t xml:space="preserve">63100167</t>
        </is>
      </c>
      <c s="5" t="inlineStr" r="B8496">
        <is>
          <t xml:space="preserve">TRAFFIC BARRIER TERMINAL, TYPE 1 (SPECIAL) TANGENT</t>
        </is>
      </c>
      <c s="5" t="inlineStr" r="C8496">
        <is>
          <t xml:space="preserve">EACH   </t>
        </is>
      </c>
      <c s="6" r="D8496">
        <v>4.000</v>
      </c>
      <c s="7" r="E8496">
        <v>5</v>
      </c>
      <c s="8" t="inlineStr" r="F8496">
        <is>
          <t xml:space="preserve">70G71</t>
        </is>
      </c>
      <c s="8" t="inlineStr" r="G8496">
        <is>
          <t xml:space="preserve">096</t>
        </is>
      </c>
      <c s="9" r="H8496">
        <v>2900.0000</v>
      </c>
      <c s="8" t="inlineStr" r="I8496">
        <is>
          <t xml:space="preserve"/>
        </is>
      </c>
      <c s="8" t="inlineStr" r="J8496">
        <is>
          <t xml:space="preserve"> Vermilion</t>
        </is>
      </c>
    </row>
    <row r="8497" ht="20.25" customHeight="0">
      <c s="5" t="inlineStr" r="A8497">
        <is>
          <t xml:space="preserve">63100167</t>
        </is>
      </c>
      <c s="5" t="inlineStr" r="B8497">
        <is>
          <t xml:space="preserve">TRAFFIC BARRIER TERMINAL, TYPE 1 (SPECIAL) TANGENT</t>
        </is>
      </c>
      <c s="5" t="inlineStr" r="C8497">
        <is>
          <t xml:space="preserve">EACH   </t>
        </is>
      </c>
      <c s="6" r="D8497">
        <v>4.000</v>
      </c>
      <c s="7" r="E8497">
        <v>5</v>
      </c>
      <c s="8" t="inlineStr" r="F8497">
        <is>
          <t xml:space="preserve">70G71</t>
        </is>
      </c>
      <c s="8" t="inlineStr" r="G8497">
        <is>
          <t xml:space="preserve">096</t>
        </is>
      </c>
      <c s="9" r="H8497">
        <v>3800.0000</v>
      </c>
      <c s="8" t="inlineStr" r="I8497">
        <is>
          <t xml:space="preserve"/>
        </is>
      </c>
      <c s="8" t="inlineStr" r="J8497">
        <is>
          <t xml:space="preserve"> Vermilion</t>
        </is>
      </c>
    </row>
    <row r="8498" ht="20.25" customHeight="0">
      <c s="5" t="inlineStr" r="A8498">
        <is>
          <t xml:space="preserve">63100167</t>
        </is>
      </c>
      <c s="5" t="inlineStr" r="B8498">
        <is>
          <t xml:space="preserve">TRAFFIC BARRIER TERMINAL, TYPE 1 (SPECIAL) TANGENT</t>
        </is>
      </c>
      <c s="5" t="inlineStr" r="C8498">
        <is>
          <t xml:space="preserve">EACH   </t>
        </is>
      </c>
      <c s="6" r="D8498">
        <v>4.000</v>
      </c>
      <c s="7" r="E8498">
        <v>6</v>
      </c>
      <c s="8" t="inlineStr" r="F8498">
        <is>
          <t xml:space="preserve">72220</t>
        </is>
      </c>
      <c s="8" t="inlineStr" r="G8498">
        <is>
          <t xml:space="preserve">106</t>
        </is>
      </c>
      <c s="9" r="H8498">
        <v>4019.1000</v>
      </c>
      <c s="8" t="inlineStr" r="I8498">
        <is>
          <t xml:space="preserve">Y</t>
        </is>
      </c>
      <c s="8" t="inlineStr" r="J8498">
        <is>
          <t xml:space="preserve"> Logan</t>
        </is>
      </c>
    </row>
    <row r="8499" ht="20.25" customHeight="0">
      <c s="5" t="inlineStr" r="A8499">
        <is>
          <t xml:space="preserve">63100167</t>
        </is>
      </c>
      <c s="5" t="inlineStr" r="B8499">
        <is>
          <t xml:space="preserve">TRAFFIC BARRIER TERMINAL, TYPE 1 (SPECIAL) TANGENT</t>
        </is>
      </c>
      <c s="5" t="inlineStr" r="C8499">
        <is>
          <t xml:space="preserve">EACH   </t>
        </is>
      </c>
      <c s="6" r="D8499">
        <v>4.000</v>
      </c>
      <c s="7" r="E8499">
        <v>6</v>
      </c>
      <c s="8" t="inlineStr" r="F8499">
        <is>
          <t xml:space="preserve">72220</t>
        </is>
      </c>
      <c s="8" t="inlineStr" r="G8499">
        <is>
          <t xml:space="preserve">106</t>
        </is>
      </c>
      <c s="9" r="H8499">
        <v>3650.0000</v>
      </c>
      <c s="8" t="inlineStr" r="I8499">
        <is>
          <t xml:space="preserve"/>
        </is>
      </c>
      <c s="8" t="inlineStr" r="J8499">
        <is>
          <t xml:space="preserve"> Logan</t>
        </is>
      </c>
    </row>
    <row r="8500" ht="20.25" customHeight="0">
      <c s="5" t="inlineStr" r="A8500">
        <is>
          <t xml:space="preserve">63100167</t>
        </is>
      </c>
      <c s="5" t="inlineStr" r="B8500">
        <is>
          <t xml:space="preserve">TRAFFIC BARRIER TERMINAL, TYPE 1 (SPECIAL) TANGENT</t>
        </is>
      </c>
      <c s="5" t="inlineStr" r="C8500">
        <is>
          <t xml:space="preserve">EACH   </t>
        </is>
      </c>
      <c s="6" r="D8500">
        <v>4.000</v>
      </c>
      <c s="7" r="E8500">
        <v>6</v>
      </c>
      <c s="8" t="inlineStr" r="F8500">
        <is>
          <t xml:space="preserve">72220</t>
        </is>
      </c>
      <c s="8" t="inlineStr" r="G8500">
        <is>
          <t xml:space="preserve">106</t>
        </is>
      </c>
      <c s="9" r="H8500">
        <v>3990.0000</v>
      </c>
      <c s="8" t="inlineStr" r="I8500">
        <is>
          <t xml:space="preserve"/>
        </is>
      </c>
      <c s="8" t="inlineStr" r="J8500">
        <is>
          <t xml:space="preserve"> Logan</t>
        </is>
      </c>
    </row>
    <row r="8501" ht="20.25" customHeight="0">
      <c s="5" t="inlineStr" r="A8501">
        <is>
          <t xml:space="preserve">63100167</t>
        </is>
      </c>
      <c s="5" t="inlineStr" r="B8501">
        <is>
          <t xml:space="preserve">TRAFFIC BARRIER TERMINAL, TYPE 1 (SPECIAL) TANGENT</t>
        </is>
      </c>
      <c s="5" t="inlineStr" r="C8501">
        <is>
          <t xml:space="preserve">EACH   </t>
        </is>
      </c>
      <c s="6" r="D8501">
        <v>8.000</v>
      </c>
      <c s="7" r="E8501">
        <v>8</v>
      </c>
      <c s="8" t="inlineStr" r="F8501">
        <is>
          <t xml:space="preserve">76J62</t>
        </is>
      </c>
      <c s="8" t="inlineStr" r="G8501">
        <is>
          <t xml:space="preserve">123</t>
        </is>
      </c>
      <c s="9" r="H8501">
        <v>4000.0000</v>
      </c>
      <c s="8" t="inlineStr" r="I8501">
        <is>
          <t xml:space="preserve">Y</t>
        </is>
      </c>
      <c s="8" t="inlineStr" r="J8501">
        <is>
          <t xml:space="preserve"> St. Clair</t>
        </is>
      </c>
    </row>
    <row r="8502" ht="20.25" customHeight="0">
      <c s="5" t="inlineStr" r="A8502">
        <is>
          <t xml:space="preserve">63100167</t>
        </is>
      </c>
      <c s="5" t="inlineStr" r="B8502">
        <is>
          <t xml:space="preserve">TRAFFIC BARRIER TERMINAL, TYPE 1 (SPECIAL) TANGENT</t>
        </is>
      </c>
      <c s="5" t="inlineStr" r="C8502">
        <is>
          <t xml:space="preserve">EACH   </t>
        </is>
      </c>
      <c s="6" r="D8502">
        <v>8.000</v>
      </c>
      <c s="7" r="E8502">
        <v>8</v>
      </c>
      <c s="8" t="inlineStr" r="F8502">
        <is>
          <t xml:space="preserve">76J62</t>
        </is>
      </c>
      <c s="8" t="inlineStr" r="G8502">
        <is>
          <t xml:space="preserve">123</t>
        </is>
      </c>
      <c s="9" r="H8502">
        <v>3575.0000</v>
      </c>
      <c s="8" t="inlineStr" r="I8502">
        <is>
          <t xml:space="preserve"/>
        </is>
      </c>
      <c s="8" t="inlineStr" r="J8502">
        <is>
          <t xml:space="preserve"> St. Clair</t>
        </is>
      </c>
    </row>
    <row r="8503" ht="20.25" customHeight="0">
      <c s="5" t="inlineStr" r="A8503">
        <is>
          <t xml:space="preserve">63100167</t>
        </is>
      </c>
      <c s="5" t="inlineStr" r="B8503">
        <is>
          <t xml:space="preserve">TRAFFIC BARRIER TERMINAL, TYPE 1 (SPECIAL) TANGENT</t>
        </is>
      </c>
      <c s="5" t="inlineStr" r="C8503">
        <is>
          <t xml:space="preserve">EACH   </t>
        </is>
      </c>
      <c s="6" r="D8503">
        <v>7.000</v>
      </c>
      <c s="7" r="E8503">
        <v>8</v>
      </c>
      <c s="8" t="inlineStr" r="F8503">
        <is>
          <t xml:space="preserve">76N05</t>
        </is>
      </c>
      <c s="8" t="inlineStr" r="G8503">
        <is>
          <t xml:space="preserve">124</t>
        </is>
      </c>
      <c s="9" r="H8503">
        <v>3490.1000</v>
      </c>
      <c s="8" t="inlineStr" r="I8503">
        <is>
          <t xml:space="preserve">Y</t>
        </is>
      </c>
      <c s="8" t="inlineStr" r="J8503">
        <is>
          <t xml:space="preserve"> St. Clair</t>
        </is>
      </c>
    </row>
    <row r="8504" ht="20.25" customHeight="0">
      <c s="5" t="inlineStr" r="A8504">
        <is>
          <t xml:space="preserve">63100167</t>
        </is>
      </c>
      <c s="5" t="inlineStr" r="B8504">
        <is>
          <t xml:space="preserve">TRAFFIC BARRIER TERMINAL, TYPE 1 (SPECIAL) TANGENT</t>
        </is>
      </c>
      <c s="5" t="inlineStr" r="C8504">
        <is>
          <t xml:space="preserve">EACH   </t>
        </is>
      </c>
      <c s="6" r="D8504">
        <v>7.000</v>
      </c>
      <c s="7" r="E8504">
        <v>8</v>
      </c>
      <c s="8" t="inlineStr" r="F8504">
        <is>
          <t xml:space="preserve">76N05</t>
        </is>
      </c>
      <c s="8" t="inlineStr" r="G8504">
        <is>
          <t xml:space="preserve">124</t>
        </is>
      </c>
      <c s="9" r="H8504">
        <v>3665.0000</v>
      </c>
      <c s="8" t="inlineStr" r="I8504">
        <is>
          <t xml:space="preserve"/>
        </is>
      </c>
      <c s="8" t="inlineStr" r="J8504">
        <is>
          <t xml:space="preserve"> St. Clair</t>
        </is>
      </c>
    </row>
    <row r="8505" ht="20.25" customHeight="0">
      <c s="5" t="inlineStr" r="A8505">
        <is>
          <t xml:space="preserve">63100167</t>
        </is>
      </c>
      <c s="5" t="inlineStr" r="B8505">
        <is>
          <t xml:space="preserve">TRAFFIC BARRIER TERMINAL, TYPE 1 (SPECIAL) TANGENT</t>
        </is>
      </c>
      <c s="5" t="inlineStr" r="C8505">
        <is>
          <t xml:space="preserve">EACH   </t>
        </is>
      </c>
      <c s="6" r="D8505">
        <v>8.000</v>
      </c>
      <c s="7" r="E8505">
        <v>8</v>
      </c>
      <c s="8" t="inlineStr" r="F8505">
        <is>
          <t xml:space="preserve">76U26</t>
        </is>
      </c>
      <c s="8" t="inlineStr" r="G8505">
        <is>
          <t xml:space="preserve">131</t>
        </is>
      </c>
      <c s="9" r="H8505">
        <v>3385.0000</v>
      </c>
      <c s="8" t="inlineStr" r="I8505">
        <is>
          <t xml:space="preserve">Y</t>
        </is>
      </c>
      <c s="8" t="inlineStr" r="J8505">
        <is>
          <t xml:space="preserve"> Madison</t>
        </is>
      </c>
    </row>
    <row r="8506" ht="20.25" customHeight="0">
      <c s="5" t="inlineStr" r="A8506">
        <is>
          <t xml:space="preserve">63100167</t>
        </is>
      </c>
      <c s="5" t="inlineStr" r="B8506">
        <is>
          <t xml:space="preserve">TRAFFIC BARRIER TERMINAL, TYPE 1 (SPECIAL) TANGENT</t>
        </is>
      </c>
      <c s="5" t="inlineStr" r="C8506">
        <is>
          <t xml:space="preserve">EACH   </t>
        </is>
      </c>
      <c s="6" r="D8506">
        <v>8.000</v>
      </c>
      <c s="7" r="E8506">
        <v>8</v>
      </c>
      <c s="8" t="inlineStr" r="F8506">
        <is>
          <t xml:space="preserve">76U26</t>
        </is>
      </c>
      <c s="8" t="inlineStr" r="G8506">
        <is>
          <t xml:space="preserve">131</t>
        </is>
      </c>
      <c s="9" r="H8506">
        <v>3425.0000</v>
      </c>
      <c s="8" t="inlineStr" r="I8506">
        <is>
          <t xml:space="preserve"/>
        </is>
      </c>
      <c s="8" t="inlineStr" r="J8506">
        <is>
          <t xml:space="preserve"> Madison</t>
        </is>
      </c>
    </row>
    <row r="8507" ht="20.25" customHeight="0">
      <c s="5" t="inlineStr" r="A8507">
        <is>
          <t xml:space="preserve">63100167</t>
        </is>
      </c>
      <c s="5" t="inlineStr" r="B8507">
        <is>
          <t xml:space="preserve">TRAFFIC BARRIER TERMINAL, TYPE 1 (SPECIAL) TANGENT</t>
        </is>
      </c>
      <c s="5" t="inlineStr" r="C8507">
        <is>
          <t xml:space="preserve">EACH   </t>
        </is>
      </c>
      <c s="6" r="D8507">
        <v>9.000</v>
      </c>
      <c s="7" r="E8507">
        <v>8</v>
      </c>
      <c s="8" t="inlineStr" r="F8507">
        <is>
          <t xml:space="preserve">76U27</t>
        </is>
      </c>
      <c s="8" t="inlineStr" r="G8507">
        <is>
          <t xml:space="preserve">132</t>
        </is>
      </c>
      <c s="9" r="H8507">
        <v>3143.0000</v>
      </c>
      <c s="8" t="inlineStr" r="I8507">
        <is>
          <t xml:space="preserve">Y</t>
        </is>
      </c>
      <c s="8" t="inlineStr" r="J8507">
        <is>
          <t xml:space="preserve"> Madison</t>
        </is>
      </c>
    </row>
    <row r="8508" ht="20.25" customHeight="0">
      <c s="5" t="inlineStr" r="A8508">
        <is>
          <t xml:space="preserve">63100167</t>
        </is>
      </c>
      <c s="5" t="inlineStr" r="B8508">
        <is>
          <t xml:space="preserve">TRAFFIC BARRIER TERMINAL, TYPE 1 (SPECIAL) TANGENT</t>
        </is>
      </c>
      <c s="5" t="inlineStr" r="C8508">
        <is>
          <t xml:space="preserve">EACH   </t>
        </is>
      </c>
      <c s="6" r="D8508">
        <v>9.000</v>
      </c>
      <c s="7" r="E8508">
        <v>8</v>
      </c>
      <c s="8" t="inlineStr" r="F8508">
        <is>
          <t xml:space="preserve">76U27</t>
        </is>
      </c>
      <c s="8" t="inlineStr" r="G8508">
        <is>
          <t xml:space="preserve">132</t>
        </is>
      </c>
      <c s="9" r="H8508">
        <v>3275.0000</v>
      </c>
      <c s="8" t="inlineStr" r="I8508">
        <is>
          <t xml:space="preserve"/>
        </is>
      </c>
      <c s="8" t="inlineStr" r="J8508">
        <is>
          <t xml:space="preserve"> Madison</t>
        </is>
      </c>
    </row>
    <row r="8509" ht="20.25" customHeight="0">
      <c s="5" t="inlineStr" r="A8509">
        <is>
          <t xml:space="preserve">63100167</t>
        </is>
      </c>
      <c s="5" t="inlineStr" r="B8509">
        <is>
          <t xml:space="preserve">TRAFFIC BARRIER TERMINAL, TYPE 1 (SPECIAL) TANGENT</t>
        </is>
      </c>
      <c s="5" t="inlineStr" r="C8509">
        <is>
          <t xml:space="preserve">EACH   </t>
        </is>
      </c>
      <c s="6" r="D8509">
        <v>3.000</v>
      </c>
      <c s="7" r="E8509">
        <v>9</v>
      </c>
      <c s="8" t="inlineStr" r="F8509">
        <is>
          <t xml:space="preserve">78147</t>
        </is>
      </c>
      <c s="8" t="inlineStr" r="G8509">
        <is>
          <t xml:space="preserve">135</t>
        </is>
      </c>
      <c s="9" r="H8509">
        <v>4950.0000</v>
      </c>
      <c s="8" t="inlineStr" r="I8509">
        <is>
          <t xml:space="preserve">Y</t>
        </is>
      </c>
      <c s="8" t="inlineStr" r="J8509">
        <is>
          <t xml:space="preserve"> Gallatin</t>
        </is>
      </c>
    </row>
    <row r="8510" ht="20.25" customHeight="0">
      <c s="5" t="inlineStr" r="A8510">
        <is>
          <t xml:space="preserve">63100167</t>
        </is>
      </c>
      <c s="5" t="inlineStr" r="B8510">
        <is>
          <t xml:space="preserve">TRAFFIC BARRIER TERMINAL, TYPE 1 (SPECIAL) TANGENT</t>
        </is>
      </c>
      <c s="5" t="inlineStr" r="C8510">
        <is>
          <t xml:space="preserve">EACH   </t>
        </is>
      </c>
      <c s="6" r="D8510">
        <v>3.000</v>
      </c>
      <c s="7" r="E8510">
        <v>9</v>
      </c>
      <c s="8" t="inlineStr" r="F8510">
        <is>
          <t xml:space="preserve">78147</t>
        </is>
      </c>
      <c s="8" t="inlineStr" r="G8510">
        <is>
          <t xml:space="preserve">135</t>
        </is>
      </c>
      <c s="9" r="H8510">
        <v>5000.0000</v>
      </c>
      <c s="8" t="inlineStr" r="I8510">
        <is>
          <t xml:space="preserve"/>
        </is>
      </c>
      <c s="8" t="inlineStr" r="J8510">
        <is>
          <t xml:space="preserve"> Gallatin</t>
        </is>
      </c>
    </row>
    <row r="8511" ht="20.25" customHeight="0">
      <c s="5" t="inlineStr" r="A8511">
        <is>
          <t xml:space="preserve">63100167</t>
        </is>
      </c>
      <c s="5" t="inlineStr" r="B8511">
        <is>
          <t xml:space="preserve">TRAFFIC BARRIER TERMINAL, TYPE 1 (SPECIAL) TANGENT</t>
        </is>
      </c>
      <c s="5" t="inlineStr" r="C8511">
        <is>
          <t xml:space="preserve">EACH   </t>
        </is>
      </c>
      <c s="6" r="D8511">
        <v>9.000</v>
      </c>
      <c s="7" r="E8511">
        <v>9</v>
      </c>
      <c s="8" t="inlineStr" r="F8511">
        <is>
          <t xml:space="preserve">78373</t>
        </is>
      </c>
      <c s="8" t="inlineStr" r="G8511">
        <is>
          <t xml:space="preserve">136</t>
        </is>
      </c>
      <c s="9" r="H8511">
        <v>6000.0000</v>
      </c>
      <c s="8" t="inlineStr" r="I8511">
        <is>
          <t xml:space="preserve">Y</t>
        </is>
      </c>
      <c s="8" t="inlineStr" r="J8511">
        <is>
          <t xml:space="preserve"> Williamson</t>
        </is>
      </c>
    </row>
    <row r="8512" ht="20.25" customHeight="0">
      <c s="5" t="inlineStr" r="A8512">
        <is>
          <t xml:space="preserve">63100167</t>
        </is>
      </c>
      <c s="5" t="inlineStr" r="B8512">
        <is>
          <t xml:space="preserve">TRAFFIC BARRIER TERMINAL, TYPE 1 (SPECIAL) TANGENT</t>
        </is>
      </c>
      <c s="5" t="inlineStr" r="C8512">
        <is>
          <t xml:space="preserve">EACH   </t>
        </is>
      </c>
      <c s="6" r="D8512">
        <v>9.000</v>
      </c>
      <c s="7" r="E8512">
        <v>9</v>
      </c>
      <c s="8" t="inlineStr" r="F8512">
        <is>
          <t xml:space="preserve">78373</t>
        </is>
      </c>
      <c s="8" t="inlineStr" r="G8512">
        <is>
          <t xml:space="preserve">136</t>
        </is>
      </c>
      <c s="9" r="H8512">
        <v>5300.0000</v>
      </c>
      <c s="8" t="inlineStr" r="I8512">
        <is>
          <t xml:space="preserve"/>
        </is>
      </c>
      <c s="8" t="inlineStr" r="J8512">
        <is>
          <t xml:space="preserve"> Williamson</t>
        </is>
      </c>
    </row>
    <row r="8513" ht="20.25" customHeight="0">
      <c s="5" t="inlineStr" r="A8513">
        <is>
          <t xml:space="preserve">63100167</t>
        </is>
      </c>
      <c s="5" t="inlineStr" r="B8513">
        <is>
          <t xml:space="preserve">TRAFFIC BARRIER TERMINAL, TYPE 1 (SPECIAL) TANGENT</t>
        </is>
      </c>
      <c s="5" t="inlineStr" r="C8513">
        <is>
          <t xml:space="preserve">EACH   </t>
        </is>
      </c>
      <c s="6" r="D8513">
        <v>4.000</v>
      </c>
      <c s="7" r="E8513">
        <v>9</v>
      </c>
      <c s="8" t="inlineStr" r="F8513">
        <is>
          <t xml:space="preserve">78833</t>
        </is>
      </c>
      <c s="8" t="inlineStr" r="G8513">
        <is>
          <t xml:space="preserve">137</t>
        </is>
      </c>
      <c s="9" r="H8513">
        <v>4510.0000</v>
      </c>
      <c s="8" t="inlineStr" r="I8513">
        <is>
          <t xml:space="preserve">Y</t>
        </is>
      </c>
      <c s="8" t="inlineStr" r="J8513">
        <is>
          <t xml:space="preserve"> White</t>
        </is>
      </c>
    </row>
    <row r="8514" ht="20.25" customHeight="0">
      <c s="5" t="inlineStr" r="A8514">
        <is>
          <t xml:space="preserve">63100167</t>
        </is>
      </c>
      <c s="5" t="inlineStr" r="B8514">
        <is>
          <t xml:space="preserve">TRAFFIC BARRIER TERMINAL, TYPE 1 (SPECIAL) TANGENT</t>
        </is>
      </c>
      <c s="5" t="inlineStr" r="C8514">
        <is>
          <t xml:space="preserve">EACH   </t>
        </is>
      </c>
      <c s="6" r="D8514">
        <v>4.000</v>
      </c>
      <c s="7" r="E8514">
        <v>9</v>
      </c>
      <c s="8" t="inlineStr" r="F8514">
        <is>
          <t xml:space="preserve">78833</t>
        </is>
      </c>
      <c s="8" t="inlineStr" r="G8514">
        <is>
          <t xml:space="preserve">137</t>
        </is>
      </c>
      <c s="9" r="H8514">
        <v>4500.0000</v>
      </c>
      <c s="8" t="inlineStr" r="I8514">
        <is>
          <t xml:space="preserve"/>
        </is>
      </c>
      <c s="8" t="inlineStr" r="J8514">
        <is>
          <t xml:space="preserve"> White</t>
        </is>
      </c>
    </row>
    <row r="8515" ht="20.25" customHeight="0">
      <c s="5" t="inlineStr" r="A8515">
        <is>
          <t xml:space="preserve">63100167</t>
        </is>
      </c>
      <c s="5" t="inlineStr" r="B8515">
        <is>
          <t xml:space="preserve">TRAFFIC BARRIER TERMINAL, TYPE 1 (SPECIAL) TANGENT</t>
        </is>
      </c>
      <c s="5" t="inlineStr" r="C8515">
        <is>
          <t xml:space="preserve">EACH   </t>
        </is>
      </c>
      <c s="6" r="D8515">
        <v>2.000</v>
      </c>
      <c s="7" r="E8515">
        <v>9</v>
      </c>
      <c s="8" t="inlineStr" r="F8515">
        <is>
          <t xml:space="preserve">78B09</t>
        </is>
      </c>
      <c s="8" t="inlineStr" r="G8515">
        <is>
          <t xml:space="preserve">146</t>
        </is>
      </c>
      <c s="9" r="H8515">
        <v>4147.5000</v>
      </c>
      <c s="8" t="inlineStr" r="I8515">
        <is>
          <t xml:space="preserve">Y</t>
        </is>
      </c>
      <c s="8" t="inlineStr" r="J8515">
        <is>
          <t xml:space="preserve"> Gallatin, Saline, White</t>
        </is>
      </c>
    </row>
    <row r="8516" ht="20.25" customHeight="0">
      <c s="5" t="inlineStr" r="A8516">
        <is>
          <t xml:space="preserve">63100167</t>
        </is>
      </c>
      <c s="5" t="inlineStr" r="B8516">
        <is>
          <t xml:space="preserve">TRAFFIC BARRIER TERMINAL, TYPE 1 (SPECIAL) TANGENT</t>
        </is>
      </c>
      <c s="5" t="inlineStr" r="C8516">
        <is>
          <t xml:space="preserve">EACH   </t>
        </is>
      </c>
      <c s="6" r="D8516">
        <v>2.000</v>
      </c>
      <c s="7" r="E8516">
        <v>9</v>
      </c>
      <c s="8" t="inlineStr" r="F8516">
        <is>
          <t xml:space="preserve">78B09</t>
        </is>
      </c>
      <c s="8" t="inlineStr" r="G8516">
        <is>
          <t xml:space="preserve">146</t>
        </is>
      </c>
      <c s="9" r="H8516">
        <v>4000.0000</v>
      </c>
      <c s="8" t="inlineStr" r="I8516">
        <is>
          <t xml:space="preserve"/>
        </is>
      </c>
      <c s="8" t="inlineStr" r="J8516">
        <is>
          <t xml:space="preserve"> Gallatin, Saline, White</t>
        </is>
      </c>
    </row>
    <row r="8517" ht="20.25" customHeight="0">
      <c s="5" t="inlineStr" r="A8517">
        <is>
          <t xml:space="preserve">63100167</t>
        </is>
      </c>
      <c s="5" t="inlineStr" r="B8517">
        <is>
          <t xml:space="preserve">TRAFFIC BARRIER TERMINAL, TYPE 1 (SPECIAL) TANGENT</t>
        </is>
      </c>
      <c s="5" t="inlineStr" r="C8517">
        <is>
          <t xml:space="preserve">EACH   </t>
        </is>
      </c>
      <c s="6" r="D8517">
        <v>1.000</v>
      </c>
      <c s="7" r="E8517">
        <v>6</v>
      </c>
      <c s="8" t="inlineStr" r="F8517">
        <is>
          <t xml:space="preserve">93829</t>
        </is>
      </c>
      <c s="8" t="inlineStr" r="G8517">
        <is>
          <t xml:space="preserve">161</t>
        </is>
      </c>
      <c s="9" r="H8517">
        <v>6475.0000</v>
      </c>
      <c s="8" t="inlineStr" r="I8517">
        <is>
          <t xml:space="preserve">Y</t>
        </is>
      </c>
      <c s="8" t="inlineStr" r="J8517">
        <is>
          <t xml:space="preserve"> Pike</t>
        </is>
      </c>
    </row>
    <row r="8518" ht="20.25" customHeight="0">
      <c s="5" t="inlineStr" r="A8518">
        <is>
          <t xml:space="preserve">63100167</t>
        </is>
      </c>
      <c s="5" t="inlineStr" r="B8518">
        <is>
          <t xml:space="preserve">TRAFFIC BARRIER TERMINAL, TYPE 1 (SPECIAL) TANGENT</t>
        </is>
      </c>
      <c s="5" t="inlineStr" r="C8518">
        <is>
          <t xml:space="preserve">EACH   </t>
        </is>
      </c>
      <c s="6" r="D8518">
        <v>1.000</v>
      </c>
      <c s="7" r="E8518">
        <v>6</v>
      </c>
      <c s="8" t="inlineStr" r="F8518">
        <is>
          <t xml:space="preserve">93829</t>
        </is>
      </c>
      <c s="8" t="inlineStr" r="G8518">
        <is>
          <t xml:space="preserve">161</t>
        </is>
      </c>
      <c s="9" r="H8518">
        <v>6426.0000</v>
      </c>
      <c s="8" t="inlineStr" r="I8518">
        <is>
          <t xml:space="preserve"/>
        </is>
      </c>
      <c s="8" t="inlineStr" r="J8518">
        <is>
          <t xml:space="preserve"> Pike</t>
        </is>
      </c>
    </row>
    <row r="8519" ht="20.25" customHeight="0">
      <c s="5" t="inlineStr" r="A8519">
        <is>
          <t xml:space="preserve">63100167</t>
        </is>
      </c>
      <c s="5" t="inlineStr" r="B8519">
        <is>
          <t xml:space="preserve">TRAFFIC BARRIER TERMINAL, TYPE 1 (SPECIAL) TANGENT</t>
        </is>
      </c>
      <c s="5" t="inlineStr" r="C8519">
        <is>
          <t xml:space="preserve">EACH   </t>
        </is>
      </c>
      <c s="6" r="D8519">
        <v>1.000</v>
      </c>
      <c s="7" r="E8519">
        <v>6</v>
      </c>
      <c s="8" t="inlineStr" r="F8519">
        <is>
          <t xml:space="preserve">93829</t>
        </is>
      </c>
      <c s="8" t="inlineStr" r="G8519">
        <is>
          <t xml:space="preserve">161</t>
        </is>
      </c>
      <c s="9" r="H8519">
        <v>7600.0000</v>
      </c>
      <c s="8" t="inlineStr" r="I8519">
        <is>
          <t xml:space="preserve"/>
        </is>
      </c>
      <c s="8" t="inlineStr" r="J8519">
        <is>
          <t xml:space="preserve"> Pike</t>
        </is>
      </c>
    </row>
    <row r="8520" ht="20.25" customHeight="0">
      <c s="5" t="inlineStr" r="A8520">
        <is>
          <t xml:space="preserve">63100169</t>
        </is>
      </c>
      <c s="5" t="inlineStr" r="B8520">
        <is>
          <t xml:space="preserve">TRAFFIC BARRIER TERMINAL, TYPE 1 (SPECIAL) FLARED</t>
        </is>
      </c>
      <c s="5" t="inlineStr" r="C8520">
        <is>
          <t xml:space="preserve">EACH   </t>
        </is>
      </c>
      <c s="6" r="D8520">
        <v>4.000</v>
      </c>
      <c s="7" r="E8520">
        <v>1</v>
      </c>
      <c s="8" t="inlineStr" r="F8520">
        <is>
          <t xml:space="preserve">62W87</t>
        </is>
      </c>
      <c s="8" t="inlineStr" r="G8520">
        <is>
          <t xml:space="preserve">205</t>
        </is>
      </c>
      <c s="9" r="H8520">
        <v>4200.0000</v>
      </c>
      <c s="8" t="inlineStr" r="I8520">
        <is>
          <t xml:space="preserve">Y</t>
        </is>
      </c>
      <c s="8" t="inlineStr" r="J8520">
        <is>
          <t xml:space="preserve"> Cook</t>
        </is>
      </c>
    </row>
    <row r="8521" ht="20.25" customHeight="0">
      <c s="5" t="inlineStr" r="A8521">
        <is>
          <t xml:space="preserve">63100169</t>
        </is>
      </c>
      <c s="5" t="inlineStr" r="B8521">
        <is>
          <t xml:space="preserve">TRAFFIC BARRIER TERMINAL, TYPE 1 (SPECIAL) FLARED</t>
        </is>
      </c>
      <c s="5" t="inlineStr" r="C8521">
        <is>
          <t xml:space="preserve">EACH   </t>
        </is>
      </c>
      <c s="6" r="D8521">
        <v>4.000</v>
      </c>
      <c s="7" r="E8521">
        <v>1</v>
      </c>
      <c s="8" t="inlineStr" r="F8521">
        <is>
          <t xml:space="preserve">62W87</t>
        </is>
      </c>
      <c s="8" t="inlineStr" r="G8521">
        <is>
          <t xml:space="preserve">205</t>
        </is>
      </c>
      <c s="9" r="H8521">
        <v>4200.0000</v>
      </c>
      <c s="8" t="inlineStr" r="I8521">
        <is>
          <t xml:space="preserve"/>
        </is>
      </c>
      <c s="8" t="inlineStr" r="J8521">
        <is>
          <t xml:space="preserve"> Cook</t>
        </is>
      </c>
    </row>
    <row r="8522" ht="20.25" customHeight="0">
      <c s="5" t="inlineStr" r="A8522">
        <is>
          <t xml:space="preserve">63100169</t>
        </is>
      </c>
      <c s="5" t="inlineStr" r="B8522">
        <is>
          <t xml:space="preserve">TRAFFIC BARRIER TERMINAL, TYPE 1 (SPECIAL) FLARED</t>
        </is>
      </c>
      <c s="5" t="inlineStr" r="C8522">
        <is>
          <t xml:space="preserve">EACH   </t>
        </is>
      </c>
      <c s="6" r="D8522">
        <v>15.000</v>
      </c>
      <c s="7" r="E8522">
        <v>4</v>
      </c>
      <c s="8" t="inlineStr" r="F8522">
        <is>
          <t xml:space="preserve">68G11</t>
        </is>
      </c>
      <c s="8" t="inlineStr" r="G8522">
        <is>
          <t xml:space="preserve">085</t>
        </is>
      </c>
      <c s="9" r="H8522">
        <v>2420.0000</v>
      </c>
      <c s="8" t="inlineStr" r="I8522">
        <is>
          <t xml:space="preserve">Y</t>
        </is>
      </c>
      <c s="8" t="inlineStr" r="J8522">
        <is>
          <t xml:space="preserve"> Henderson</t>
        </is>
      </c>
    </row>
    <row r="8523" ht="20.25" customHeight="0">
      <c s="5" t="inlineStr" r="A8523">
        <is>
          <t xml:space="preserve">63100169</t>
        </is>
      </c>
      <c s="5" t="inlineStr" r="B8523">
        <is>
          <t xml:space="preserve">TRAFFIC BARRIER TERMINAL, TYPE 1 (SPECIAL) FLARED</t>
        </is>
      </c>
      <c s="5" t="inlineStr" r="C8523">
        <is>
          <t xml:space="preserve">EACH   </t>
        </is>
      </c>
      <c s="6" r="D8523">
        <v>1.000</v>
      </c>
      <c s="7" r="E8523">
        <v>9</v>
      </c>
      <c s="8" t="inlineStr" r="F8523">
        <is>
          <t xml:space="preserve">78147</t>
        </is>
      </c>
      <c s="8" t="inlineStr" r="G8523">
        <is>
          <t xml:space="preserve">135</t>
        </is>
      </c>
      <c s="9" r="H8523">
        <v>4950.0000</v>
      </c>
      <c s="8" t="inlineStr" r="I8523">
        <is>
          <t xml:space="preserve">Y</t>
        </is>
      </c>
      <c s="8" t="inlineStr" r="J8523">
        <is>
          <t xml:space="preserve"> Gallatin</t>
        </is>
      </c>
    </row>
    <row r="8524" ht="20.25" customHeight="0">
      <c s="5" t="inlineStr" r="A8524">
        <is>
          <t xml:space="preserve">63100169</t>
        </is>
      </c>
      <c s="5" t="inlineStr" r="B8524">
        <is>
          <t xml:space="preserve">TRAFFIC BARRIER TERMINAL, TYPE 1 (SPECIAL) FLARED</t>
        </is>
      </c>
      <c s="5" t="inlineStr" r="C8524">
        <is>
          <t xml:space="preserve">EACH   </t>
        </is>
      </c>
      <c s="6" r="D8524">
        <v>1.000</v>
      </c>
      <c s="7" r="E8524">
        <v>9</v>
      </c>
      <c s="8" t="inlineStr" r="F8524">
        <is>
          <t xml:space="preserve">78147</t>
        </is>
      </c>
      <c s="8" t="inlineStr" r="G8524">
        <is>
          <t xml:space="preserve">135</t>
        </is>
      </c>
      <c s="9" r="H8524">
        <v>5000.0000</v>
      </c>
      <c s="8" t="inlineStr" r="I8524">
        <is>
          <t xml:space="preserve"/>
        </is>
      </c>
      <c s="8" t="inlineStr" r="J8524">
        <is>
          <t xml:space="preserve"> Gallatin</t>
        </is>
      </c>
    </row>
    <row r="8525" ht="20.25" customHeight="0">
      <c s="5" t="inlineStr" r="A8525">
        <is>
          <t xml:space="preserve">63200310</t>
        </is>
      </c>
      <c s="5" t="inlineStr" r="B8525">
        <is>
          <t xml:space="preserve">GUARDRAIL REMOVAL</t>
        </is>
      </c>
      <c s="5" t="inlineStr" r="C8525">
        <is>
          <t xml:space="preserve">FOOT   </t>
        </is>
      </c>
      <c s="6" r="D8525">
        <v>1195.000</v>
      </c>
      <c s="7" r="E8525">
        <v>5</v>
      </c>
      <c s="8" t="inlineStr" r="F8525">
        <is>
          <t xml:space="preserve">46945</t>
        </is>
      </c>
      <c s="8" t="inlineStr" r="G8525">
        <is>
          <t xml:space="preserve">008</t>
        </is>
      </c>
      <c s="9" r="H8525">
        <v>5.5000</v>
      </c>
      <c s="8" t="inlineStr" r="I8525">
        <is>
          <t xml:space="preserve">Y</t>
        </is>
      </c>
      <c s="8" t="inlineStr" r="J8525">
        <is>
          <t xml:space="preserve"> Douglas</t>
        </is>
      </c>
    </row>
    <row r="8526" ht="20.25" customHeight="0">
      <c s="5" t="inlineStr" r="A8526">
        <is>
          <t xml:space="preserve">63200310</t>
        </is>
      </c>
      <c s="5" t="inlineStr" r="B8526">
        <is>
          <t xml:space="preserve">GUARDRAIL REMOVAL</t>
        </is>
      </c>
      <c s="5" t="inlineStr" r="C8526">
        <is>
          <t xml:space="preserve">FOOT   </t>
        </is>
      </c>
      <c s="6" r="D8526">
        <v>1224.000</v>
      </c>
      <c s="7" r="E8526">
        <v>1</v>
      </c>
      <c s="8" t="inlineStr" r="F8526">
        <is>
          <t xml:space="preserve">61K26</t>
        </is>
      </c>
      <c s="8" t="inlineStr" r="G8526">
        <is>
          <t xml:space="preserve">166</t>
        </is>
      </c>
      <c s="9" r="H8526">
        <v>7.8000</v>
      </c>
      <c s="8" t="inlineStr" r="I8526">
        <is>
          <t xml:space="preserve">Y</t>
        </is>
      </c>
      <c s="8" t="inlineStr" r="J8526">
        <is>
          <t xml:space="preserve"> Kane</t>
        </is>
      </c>
    </row>
    <row r="8527" ht="20.25" customHeight="0">
      <c s="5" t="inlineStr" r="A8527">
        <is>
          <t xml:space="preserve">63200310</t>
        </is>
      </c>
      <c s="5" t="inlineStr" r="B8527">
        <is>
          <t xml:space="preserve">GUARDRAIL REMOVAL</t>
        </is>
      </c>
      <c s="5" t="inlineStr" r="C8527">
        <is>
          <t xml:space="preserve">FOOT   </t>
        </is>
      </c>
      <c s="6" r="D8527">
        <v>1224.000</v>
      </c>
      <c s="7" r="E8527">
        <v>1</v>
      </c>
      <c s="8" t="inlineStr" r="F8527">
        <is>
          <t xml:space="preserve">61K26</t>
        </is>
      </c>
      <c s="8" t="inlineStr" r="G8527">
        <is>
          <t xml:space="preserve">166</t>
        </is>
      </c>
      <c s="9" r="H8527">
        <v>7.0500</v>
      </c>
      <c s="8" t="inlineStr" r="I8527">
        <is>
          <t xml:space="preserve"/>
        </is>
      </c>
      <c s="8" t="inlineStr" r="J8527">
        <is>
          <t xml:space="preserve"> Kane</t>
        </is>
      </c>
    </row>
    <row r="8528" ht="20.25" customHeight="0">
      <c s="5" t="inlineStr" r="A8528">
        <is>
          <t xml:space="preserve">63200310</t>
        </is>
      </c>
      <c s="5" t="inlineStr" r="B8528">
        <is>
          <t xml:space="preserve">GUARDRAIL REMOVAL</t>
        </is>
      </c>
      <c s="5" t="inlineStr" r="C8528">
        <is>
          <t xml:space="preserve">FOOT   </t>
        </is>
      </c>
      <c s="6" r="D8528">
        <v>1224.000</v>
      </c>
      <c s="7" r="E8528">
        <v>1</v>
      </c>
      <c s="8" t="inlineStr" r="F8528">
        <is>
          <t xml:space="preserve">61K26</t>
        </is>
      </c>
      <c s="8" t="inlineStr" r="G8528">
        <is>
          <t xml:space="preserve">166</t>
        </is>
      </c>
      <c s="9" r="H8528">
        <v>10.0000</v>
      </c>
      <c s="8" t="inlineStr" r="I8528">
        <is>
          <t xml:space="preserve"/>
        </is>
      </c>
      <c s="8" t="inlineStr" r="J8528">
        <is>
          <t xml:space="preserve"> Kane</t>
        </is>
      </c>
    </row>
    <row r="8529" ht="20.25" customHeight="0">
      <c s="5" t="inlineStr" r="A8529">
        <is>
          <t xml:space="preserve">63200310</t>
        </is>
      </c>
      <c s="5" t="inlineStr" r="B8529">
        <is>
          <t xml:space="preserve">GUARDRAIL REMOVAL</t>
        </is>
      </c>
      <c s="5" t="inlineStr" r="C8529">
        <is>
          <t xml:space="preserve">FOOT   </t>
        </is>
      </c>
      <c s="6" r="D8529">
        <v>247.000</v>
      </c>
      <c s="7" r="E8529">
        <v>1</v>
      </c>
      <c s="8" t="inlineStr" r="F8529">
        <is>
          <t xml:space="preserve">62T27</t>
        </is>
      </c>
      <c s="8" t="inlineStr" r="G8529">
        <is>
          <t xml:space="preserve">026</t>
        </is>
      </c>
      <c s="9" r="H8529">
        <v>11.0000</v>
      </c>
      <c s="8" t="inlineStr" r="I8529">
        <is>
          <t xml:space="preserve">Y</t>
        </is>
      </c>
      <c s="8" t="inlineStr" r="J8529">
        <is>
          <t xml:space="preserve"> Will</t>
        </is>
      </c>
    </row>
    <row r="8530" ht="20.25" customHeight="0">
      <c s="5" t="inlineStr" r="A8530">
        <is>
          <t xml:space="preserve">63200310</t>
        </is>
      </c>
      <c s="5" t="inlineStr" r="B8530">
        <is>
          <t xml:space="preserve">GUARDRAIL REMOVAL</t>
        </is>
      </c>
      <c s="5" t="inlineStr" r="C8530">
        <is>
          <t xml:space="preserve">FOOT   </t>
        </is>
      </c>
      <c s="6" r="D8530">
        <v>247.000</v>
      </c>
      <c s="7" r="E8530">
        <v>1</v>
      </c>
      <c s="8" t="inlineStr" r="F8530">
        <is>
          <t xml:space="preserve">62T27</t>
        </is>
      </c>
      <c s="8" t="inlineStr" r="G8530">
        <is>
          <t xml:space="preserve">026</t>
        </is>
      </c>
      <c s="9" r="H8530">
        <v>9.8300</v>
      </c>
      <c s="8" t="inlineStr" r="I8530">
        <is>
          <t xml:space="preserve"/>
        </is>
      </c>
      <c s="8" t="inlineStr" r="J8530">
        <is>
          <t xml:space="preserve"> Will</t>
        </is>
      </c>
    </row>
    <row r="8531" ht="20.25" customHeight="0">
      <c s="5" t="inlineStr" r="A8531">
        <is>
          <t xml:space="preserve">63200310</t>
        </is>
      </c>
      <c s="5" t="inlineStr" r="B8531">
        <is>
          <t xml:space="preserve">GUARDRAIL REMOVAL</t>
        </is>
      </c>
      <c s="5" t="inlineStr" r="C8531">
        <is>
          <t xml:space="preserve">FOOT   </t>
        </is>
      </c>
      <c s="6" r="D8531">
        <v>247.000</v>
      </c>
      <c s="7" r="E8531">
        <v>1</v>
      </c>
      <c s="8" t="inlineStr" r="F8531">
        <is>
          <t xml:space="preserve">62T27</t>
        </is>
      </c>
      <c s="8" t="inlineStr" r="G8531">
        <is>
          <t xml:space="preserve">026</t>
        </is>
      </c>
      <c s="9" r="H8531">
        <v>9.8500</v>
      </c>
      <c s="8" t="inlineStr" r="I8531">
        <is>
          <t xml:space="preserve"/>
        </is>
      </c>
      <c s="8" t="inlineStr" r="J8531">
        <is>
          <t xml:space="preserve"> Will</t>
        </is>
      </c>
    </row>
    <row r="8532" ht="20.25" customHeight="0">
      <c s="5" t="inlineStr" r="A8532">
        <is>
          <t xml:space="preserve">63200310</t>
        </is>
      </c>
      <c s="5" t="inlineStr" r="B8532">
        <is>
          <t xml:space="preserve">GUARDRAIL REMOVAL</t>
        </is>
      </c>
      <c s="5" t="inlineStr" r="C8532">
        <is>
          <t xml:space="preserve">FOOT   </t>
        </is>
      </c>
      <c s="6" r="D8532">
        <v>247.000</v>
      </c>
      <c s="7" r="E8532">
        <v>1</v>
      </c>
      <c s="8" t="inlineStr" r="F8532">
        <is>
          <t xml:space="preserve">62T27</t>
        </is>
      </c>
      <c s="8" t="inlineStr" r="G8532">
        <is>
          <t xml:space="preserve">026</t>
        </is>
      </c>
      <c s="9" r="H8532">
        <v>11.0000</v>
      </c>
      <c s="8" t="inlineStr" r="I8532">
        <is>
          <t xml:space="preserve"/>
        </is>
      </c>
      <c s="8" t="inlineStr" r="J8532">
        <is>
          <t xml:space="preserve"> Will</t>
        </is>
      </c>
    </row>
    <row r="8533" ht="20.25" customHeight="0">
      <c s="5" t="inlineStr" r="A8533">
        <is>
          <t xml:space="preserve">63200310</t>
        </is>
      </c>
      <c s="5" t="inlineStr" r="B8533">
        <is>
          <t xml:space="preserve">GUARDRAIL REMOVAL</t>
        </is>
      </c>
      <c s="5" t="inlineStr" r="C8533">
        <is>
          <t xml:space="preserve">FOOT   </t>
        </is>
      </c>
      <c s="6" r="D8533">
        <v>247.000</v>
      </c>
      <c s="7" r="E8533">
        <v>1</v>
      </c>
      <c s="8" t="inlineStr" r="F8533">
        <is>
          <t xml:space="preserve">62T27</t>
        </is>
      </c>
      <c s="8" t="inlineStr" r="G8533">
        <is>
          <t xml:space="preserve">026</t>
        </is>
      </c>
      <c s="9" r="H8533">
        <v>11.0000</v>
      </c>
      <c s="8" t="inlineStr" r="I8533">
        <is>
          <t xml:space="preserve"/>
        </is>
      </c>
      <c s="8" t="inlineStr" r="J8533">
        <is>
          <t xml:space="preserve"> Will</t>
        </is>
      </c>
    </row>
    <row r="8534" ht="20.25" customHeight="0">
      <c s="5" t="inlineStr" r="A8534">
        <is>
          <t xml:space="preserve">63200310</t>
        </is>
      </c>
      <c s="5" t="inlineStr" r="B8534">
        <is>
          <t xml:space="preserve">GUARDRAIL REMOVAL</t>
        </is>
      </c>
      <c s="5" t="inlineStr" r="C8534">
        <is>
          <t xml:space="preserve">FOOT   </t>
        </is>
      </c>
      <c s="6" r="D8534">
        <v>4810.000</v>
      </c>
      <c s="7" r="E8534">
        <v>1</v>
      </c>
      <c s="8" t="inlineStr" r="F8534">
        <is>
          <t xml:space="preserve">62W87</t>
        </is>
      </c>
      <c s="8" t="inlineStr" r="G8534">
        <is>
          <t xml:space="preserve">205</t>
        </is>
      </c>
      <c s="9" r="H8534">
        <v>6.0000</v>
      </c>
      <c s="8" t="inlineStr" r="I8534">
        <is>
          <t xml:space="preserve">Y</t>
        </is>
      </c>
      <c s="8" t="inlineStr" r="J8534">
        <is>
          <t xml:space="preserve"> Cook</t>
        </is>
      </c>
    </row>
    <row r="8535" ht="20.25" customHeight="0">
      <c s="5" t="inlineStr" r="A8535">
        <is>
          <t xml:space="preserve">63200310</t>
        </is>
      </c>
      <c s="5" t="inlineStr" r="B8535">
        <is>
          <t xml:space="preserve">GUARDRAIL REMOVAL</t>
        </is>
      </c>
      <c s="5" t="inlineStr" r="C8535">
        <is>
          <t xml:space="preserve">FOOT   </t>
        </is>
      </c>
      <c s="6" r="D8535">
        <v>4810.000</v>
      </c>
      <c s="7" r="E8535">
        <v>1</v>
      </c>
      <c s="8" t="inlineStr" r="F8535">
        <is>
          <t xml:space="preserve">62W87</t>
        </is>
      </c>
      <c s="8" t="inlineStr" r="G8535">
        <is>
          <t xml:space="preserve">205</t>
        </is>
      </c>
      <c s="9" r="H8535">
        <v>6.0000</v>
      </c>
      <c s="8" t="inlineStr" r="I8535">
        <is>
          <t xml:space="preserve"/>
        </is>
      </c>
      <c s="8" t="inlineStr" r="J8535">
        <is>
          <t xml:space="preserve"> Cook</t>
        </is>
      </c>
    </row>
    <row r="8536" ht="20.25" customHeight="0">
      <c s="5" t="inlineStr" r="A8536">
        <is>
          <t xml:space="preserve">63200310</t>
        </is>
      </c>
      <c s="5" t="inlineStr" r="B8536">
        <is>
          <t xml:space="preserve">GUARDRAIL REMOVAL</t>
        </is>
      </c>
      <c s="5" t="inlineStr" r="C8536">
        <is>
          <t xml:space="preserve">FOOT   </t>
        </is>
      </c>
      <c s="6" r="D8536">
        <v>437.500</v>
      </c>
      <c s="7" r="E8536">
        <v>1</v>
      </c>
      <c s="8" t="inlineStr" r="F8536">
        <is>
          <t xml:space="preserve">62X93</t>
        </is>
      </c>
      <c s="8" t="inlineStr" r="G8536">
        <is>
          <t xml:space="preserve">054</t>
        </is>
      </c>
      <c s="9" r="H8536">
        <v>11.0000</v>
      </c>
      <c s="8" t="inlineStr" r="I8536">
        <is>
          <t xml:space="preserve">Y</t>
        </is>
      </c>
      <c s="8" t="inlineStr" r="J8536">
        <is>
          <t xml:space="preserve"> Will</t>
        </is>
      </c>
    </row>
    <row r="8537" ht="20.25" customHeight="0">
      <c s="5" t="inlineStr" r="A8537">
        <is>
          <t xml:space="preserve">63200310</t>
        </is>
      </c>
      <c s="5" t="inlineStr" r="B8537">
        <is>
          <t xml:space="preserve">GUARDRAIL REMOVAL</t>
        </is>
      </c>
      <c s="5" t="inlineStr" r="C8537">
        <is>
          <t xml:space="preserve">FOOT   </t>
        </is>
      </c>
      <c s="6" r="D8537">
        <v>437.500</v>
      </c>
      <c s="7" r="E8537">
        <v>1</v>
      </c>
      <c s="8" t="inlineStr" r="F8537">
        <is>
          <t xml:space="preserve">62X93</t>
        </is>
      </c>
      <c s="8" t="inlineStr" r="G8537">
        <is>
          <t xml:space="preserve">054</t>
        </is>
      </c>
      <c s="9" r="H8537">
        <v>10.0000</v>
      </c>
      <c s="8" t="inlineStr" r="I8537">
        <is>
          <t xml:space="preserve"/>
        </is>
      </c>
      <c s="8" t="inlineStr" r="J8537">
        <is>
          <t xml:space="preserve"> Will</t>
        </is>
      </c>
    </row>
    <row r="8538" ht="20.25" customHeight="0">
      <c s="5" t="inlineStr" r="A8538">
        <is>
          <t xml:space="preserve">63200310</t>
        </is>
      </c>
      <c s="5" t="inlineStr" r="B8538">
        <is>
          <t xml:space="preserve">GUARDRAIL REMOVAL</t>
        </is>
      </c>
      <c s="5" t="inlineStr" r="C8538">
        <is>
          <t xml:space="preserve">FOOT   </t>
        </is>
      </c>
      <c s="6" r="D8538">
        <v>581.000</v>
      </c>
      <c s="7" r="E8538">
        <v>1</v>
      </c>
      <c s="8" t="inlineStr" r="F8538">
        <is>
          <t xml:space="preserve">62X94</t>
        </is>
      </c>
      <c s="8" t="inlineStr" r="G8538">
        <is>
          <t xml:space="preserve">170</t>
        </is>
      </c>
      <c s="9" r="H8538">
        <v>7.9700</v>
      </c>
      <c s="8" t="inlineStr" r="I8538">
        <is>
          <t xml:space="preserve">Y</t>
        </is>
      </c>
      <c s="8" t="inlineStr" r="J8538">
        <is>
          <t xml:space="preserve"> McHenry</t>
        </is>
      </c>
    </row>
    <row r="8539" ht="20.25" customHeight="0">
      <c s="5" t="inlineStr" r="A8539">
        <is>
          <t xml:space="preserve">63200310</t>
        </is>
      </c>
      <c s="5" t="inlineStr" r="B8539">
        <is>
          <t xml:space="preserve">GUARDRAIL REMOVAL</t>
        </is>
      </c>
      <c s="5" t="inlineStr" r="C8539">
        <is>
          <t xml:space="preserve">FOOT   </t>
        </is>
      </c>
      <c s="6" r="D8539">
        <v>581.000</v>
      </c>
      <c s="7" r="E8539">
        <v>1</v>
      </c>
      <c s="8" t="inlineStr" r="F8539">
        <is>
          <t xml:space="preserve">62X94</t>
        </is>
      </c>
      <c s="8" t="inlineStr" r="G8539">
        <is>
          <t xml:space="preserve">170</t>
        </is>
      </c>
      <c s="9" r="H8539">
        <v>5.0000</v>
      </c>
      <c s="8" t="inlineStr" r="I8539">
        <is>
          <t xml:space="preserve"/>
        </is>
      </c>
      <c s="8" t="inlineStr" r="J8539">
        <is>
          <t xml:space="preserve"> McHenry</t>
        </is>
      </c>
    </row>
    <row r="8540" ht="20.25" customHeight="0">
      <c s="5" t="inlineStr" r="A8540">
        <is>
          <t xml:space="preserve">63200310</t>
        </is>
      </c>
      <c s="5" t="inlineStr" r="B8540">
        <is>
          <t xml:space="preserve">GUARDRAIL REMOVAL</t>
        </is>
      </c>
      <c s="5" t="inlineStr" r="C8540">
        <is>
          <t xml:space="preserve">FOOT   </t>
        </is>
      </c>
      <c s="6" r="D8540">
        <v>581.000</v>
      </c>
      <c s="7" r="E8540">
        <v>1</v>
      </c>
      <c s="8" t="inlineStr" r="F8540">
        <is>
          <t xml:space="preserve">62X94</t>
        </is>
      </c>
      <c s="8" t="inlineStr" r="G8540">
        <is>
          <t xml:space="preserve">170</t>
        </is>
      </c>
      <c s="9" r="H8540">
        <v>5.0000</v>
      </c>
      <c s="8" t="inlineStr" r="I8540">
        <is>
          <t xml:space="preserve"/>
        </is>
      </c>
      <c s="8" t="inlineStr" r="J8540">
        <is>
          <t xml:space="preserve"> McHenry</t>
        </is>
      </c>
    </row>
    <row r="8541" ht="20.25" customHeight="0">
      <c s="5" t="inlineStr" r="A8541">
        <is>
          <t xml:space="preserve">63200310</t>
        </is>
      </c>
      <c s="5" t="inlineStr" r="B8541">
        <is>
          <t xml:space="preserve">GUARDRAIL REMOVAL</t>
        </is>
      </c>
      <c s="5" t="inlineStr" r="C8541">
        <is>
          <t xml:space="preserve">FOOT   </t>
        </is>
      </c>
      <c s="6" r="D8541">
        <v>581.000</v>
      </c>
      <c s="7" r="E8541">
        <v>1</v>
      </c>
      <c s="8" t="inlineStr" r="F8541">
        <is>
          <t xml:space="preserve">62X94</t>
        </is>
      </c>
      <c s="8" t="inlineStr" r="G8541">
        <is>
          <t xml:space="preserve">170</t>
        </is>
      </c>
      <c s="9" r="H8541">
        <v>8.0100</v>
      </c>
      <c s="8" t="inlineStr" r="I8541">
        <is>
          <t xml:space="preserve"/>
        </is>
      </c>
      <c s="8" t="inlineStr" r="J8541">
        <is>
          <t xml:space="preserve"> McHenry</t>
        </is>
      </c>
    </row>
    <row r="8542" ht="20.25" customHeight="0">
      <c s="5" t="inlineStr" r="A8542">
        <is>
          <t xml:space="preserve">63200310</t>
        </is>
      </c>
      <c s="5" t="inlineStr" r="B8542">
        <is>
          <t xml:space="preserve">GUARDRAIL REMOVAL</t>
        </is>
      </c>
      <c s="5" t="inlineStr" r="C8542">
        <is>
          <t xml:space="preserve">FOOT   </t>
        </is>
      </c>
      <c s="6" r="D8542">
        <v>606.000</v>
      </c>
      <c s="7" r="E8542">
        <v>2</v>
      </c>
      <c s="8" t="inlineStr" r="F8542">
        <is>
          <t xml:space="preserve">64N76</t>
        </is>
      </c>
      <c s="8" t="inlineStr" r="G8542">
        <is>
          <t xml:space="preserve">056</t>
        </is>
      </c>
      <c s="9" r="H8542">
        <v>6.2500</v>
      </c>
      <c s="8" t="inlineStr" r="I8542">
        <is>
          <t xml:space="preserve">Y</t>
        </is>
      </c>
      <c s="8" t="inlineStr" r="J8542">
        <is>
          <t xml:space="preserve"> Henry</t>
        </is>
      </c>
    </row>
    <row r="8543" ht="20.25" customHeight="0">
      <c s="5" t="inlineStr" r="A8543">
        <is>
          <t xml:space="preserve">63200310</t>
        </is>
      </c>
      <c s="5" t="inlineStr" r="B8543">
        <is>
          <t xml:space="preserve">GUARDRAIL REMOVAL</t>
        </is>
      </c>
      <c s="5" t="inlineStr" r="C8543">
        <is>
          <t xml:space="preserve">FOOT   </t>
        </is>
      </c>
      <c s="6" r="D8543">
        <v>606.000</v>
      </c>
      <c s="7" r="E8543">
        <v>2</v>
      </c>
      <c s="8" t="inlineStr" r="F8543">
        <is>
          <t xml:space="preserve">64N76</t>
        </is>
      </c>
      <c s="8" t="inlineStr" r="G8543">
        <is>
          <t xml:space="preserve">056</t>
        </is>
      </c>
      <c s="9" r="H8543">
        <v>9.0000</v>
      </c>
      <c s="8" t="inlineStr" r="I8543">
        <is>
          <t xml:space="preserve"/>
        </is>
      </c>
      <c s="8" t="inlineStr" r="J8543">
        <is>
          <t xml:space="preserve"> Henry</t>
        </is>
      </c>
    </row>
    <row r="8544" ht="20.25" customHeight="0">
      <c s="5" t="inlineStr" r="A8544">
        <is>
          <t xml:space="preserve">63200310</t>
        </is>
      </c>
      <c s="5" t="inlineStr" r="B8544">
        <is>
          <t xml:space="preserve">GUARDRAIL REMOVAL</t>
        </is>
      </c>
      <c s="5" t="inlineStr" r="C8544">
        <is>
          <t xml:space="preserve">FOOT   </t>
        </is>
      </c>
      <c s="6" r="D8544">
        <v>606.000</v>
      </c>
      <c s="7" r="E8544">
        <v>2</v>
      </c>
      <c s="8" t="inlineStr" r="F8544">
        <is>
          <t xml:space="preserve">64N76</t>
        </is>
      </c>
      <c s="8" t="inlineStr" r="G8544">
        <is>
          <t xml:space="preserve">056</t>
        </is>
      </c>
      <c s="9" r="H8544">
        <v>10.5000</v>
      </c>
      <c s="8" t="inlineStr" r="I8544">
        <is>
          <t xml:space="preserve"/>
        </is>
      </c>
      <c s="8" t="inlineStr" r="J8544">
        <is>
          <t xml:space="preserve"> Henry</t>
        </is>
      </c>
    </row>
    <row r="8545" ht="20.25" customHeight="0">
      <c s="5" t="inlineStr" r="A8545">
        <is>
          <t xml:space="preserve">63200310</t>
        </is>
      </c>
      <c s="5" t="inlineStr" r="B8545">
        <is>
          <t xml:space="preserve">GUARDRAIL REMOVAL</t>
        </is>
      </c>
      <c s="5" t="inlineStr" r="C8545">
        <is>
          <t xml:space="preserve">FOOT   </t>
        </is>
      </c>
      <c s="6" r="D8545">
        <v>606.000</v>
      </c>
      <c s="7" r="E8545">
        <v>2</v>
      </c>
      <c s="8" t="inlineStr" r="F8545">
        <is>
          <t xml:space="preserve">64N76</t>
        </is>
      </c>
      <c s="8" t="inlineStr" r="G8545">
        <is>
          <t xml:space="preserve">056</t>
        </is>
      </c>
      <c s="9" r="H8545">
        <v>11.0000</v>
      </c>
      <c s="8" t="inlineStr" r="I8545">
        <is>
          <t xml:space="preserve"/>
        </is>
      </c>
      <c s="8" t="inlineStr" r="J8545">
        <is>
          <t xml:space="preserve"> Henry</t>
        </is>
      </c>
    </row>
    <row r="8546" ht="20.25" customHeight="0">
      <c s="5" t="inlineStr" r="A8546">
        <is>
          <t xml:space="preserve">63200310</t>
        </is>
      </c>
      <c s="5" t="inlineStr" r="B8546">
        <is>
          <t xml:space="preserve">GUARDRAIL REMOVAL</t>
        </is>
      </c>
      <c s="5" t="inlineStr" r="C8546">
        <is>
          <t xml:space="preserve">FOOT   </t>
        </is>
      </c>
      <c s="6" r="D8546">
        <v>771.000</v>
      </c>
      <c s="7" r="E8546">
        <v>2</v>
      </c>
      <c s="8" t="inlineStr" r="F8546">
        <is>
          <t xml:space="preserve">64N98</t>
        </is>
      </c>
      <c s="8" t="inlineStr" r="G8546">
        <is>
          <t xml:space="preserve">057</t>
        </is>
      </c>
      <c s="9" r="H8546">
        <v>7.3400</v>
      </c>
      <c s="8" t="inlineStr" r="I8546">
        <is>
          <t xml:space="preserve">Y</t>
        </is>
      </c>
      <c s="8" t="inlineStr" r="J8546">
        <is>
          <t xml:space="preserve"> Ogle</t>
        </is>
      </c>
    </row>
    <row r="8547" ht="20.25" customHeight="0">
      <c s="5" t="inlineStr" r="A8547">
        <is>
          <t xml:space="preserve">63200310</t>
        </is>
      </c>
      <c s="5" t="inlineStr" r="B8547">
        <is>
          <t xml:space="preserve">GUARDRAIL REMOVAL</t>
        </is>
      </c>
      <c s="5" t="inlineStr" r="C8547">
        <is>
          <t xml:space="preserve">FOOT   </t>
        </is>
      </c>
      <c s="6" r="D8547">
        <v>771.000</v>
      </c>
      <c s="7" r="E8547">
        <v>2</v>
      </c>
      <c s="8" t="inlineStr" r="F8547">
        <is>
          <t xml:space="preserve">64N98</t>
        </is>
      </c>
      <c s="8" t="inlineStr" r="G8547">
        <is>
          <t xml:space="preserve">057</t>
        </is>
      </c>
      <c s="9" r="H8547">
        <v>6.8800</v>
      </c>
      <c s="8" t="inlineStr" r="I8547">
        <is>
          <t xml:space="preserve"/>
        </is>
      </c>
      <c s="8" t="inlineStr" r="J8547">
        <is>
          <t xml:space="preserve"> Ogle</t>
        </is>
      </c>
    </row>
    <row r="8548" ht="20.25" customHeight="0">
      <c s="5" t="inlineStr" r="A8548">
        <is>
          <t xml:space="preserve">63200310</t>
        </is>
      </c>
      <c s="5" t="inlineStr" r="B8548">
        <is>
          <t xml:space="preserve">GUARDRAIL REMOVAL</t>
        </is>
      </c>
      <c s="5" t="inlineStr" r="C8548">
        <is>
          <t xml:space="preserve">FOOT   </t>
        </is>
      </c>
      <c s="6" r="D8548">
        <v>771.000</v>
      </c>
      <c s="7" r="E8548">
        <v>2</v>
      </c>
      <c s="8" t="inlineStr" r="F8548">
        <is>
          <t xml:space="preserve">64N98</t>
        </is>
      </c>
      <c s="8" t="inlineStr" r="G8548">
        <is>
          <t xml:space="preserve">057</t>
        </is>
      </c>
      <c s="9" r="H8548">
        <v>7.0000</v>
      </c>
      <c s="8" t="inlineStr" r="I8548">
        <is>
          <t xml:space="preserve"/>
        </is>
      </c>
      <c s="8" t="inlineStr" r="J8548">
        <is>
          <t xml:space="preserve"> Ogle</t>
        </is>
      </c>
    </row>
    <row r="8549" ht="20.25" customHeight="0">
      <c s="5" t="inlineStr" r="A8549">
        <is>
          <t xml:space="preserve">63200310</t>
        </is>
      </c>
      <c s="5" t="inlineStr" r="B8549">
        <is>
          <t xml:space="preserve">GUARDRAIL REMOVAL</t>
        </is>
      </c>
      <c s="5" t="inlineStr" r="C8549">
        <is>
          <t xml:space="preserve">FOOT   </t>
        </is>
      </c>
      <c s="6" r="D8549">
        <v>750.000</v>
      </c>
      <c s="7" r="E8549">
        <v>3</v>
      </c>
      <c s="8" t="inlineStr" r="F8549">
        <is>
          <t xml:space="preserve">66P89</t>
        </is>
      </c>
      <c s="8" t="inlineStr" r="G8549">
        <is>
          <t xml:space="preserve">068</t>
        </is>
      </c>
      <c s="9" r="H8549">
        <v>4.4000</v>
      </c>
      <c s="8" t="inlineStr" r="I8549">
        <is>
          <t xml:space="preserve">Y</t>
        </is>
      </c>
      <c s="8" t="inlineStr" r="J8549">
        <is>
          <t xml:space="preserve"> Bureau</t>
        </is>
      </c>
    </row>
    <row r="8550" ht="20.25" customHeight="0">
      <c s="5" t="inlineStr" r="A8550">
        <is>
          <t xml:space="preserve">63200310</t>
        </is>
      </c>
      <c s="5" t="inlineStr" r="B8550">
        <is>
          <t xml:space="preserve">GUARDRAIL REMOVAL</t>
        </is>
      </c>
      <c s="5" t="inlineStr" r="C8550">
        <is>
          <t xml:space="preserve">FOOT   </t>
        </is>
      </c>
      <c s="6" r="D8550">
        <v>750.000</v>
      </c>
      <c s="7" r="E8550">
        <v>3</v>
      </c>
      <c s="8" t="inlineStr" r="F8550">
        <is>
          <t xml:space="preserve">66P89</t>
        </is>
      </c>
      <c s="8" t="inlineStr" r="G8550">
        <is>
          <t xml:space="preserve">068</t>
        </is>
      </c>
      <c s="9" r="H8550">
        <v>6.0000</v>
      </c>
      <c s="8" t="inlineStr" r="I8550">
        <is>
          <t xml:space="preserve"/>
        </is>
      </c>
      <c s="8" t="inlineStr" r="J8550">
        <is>
          <t xml:space="preserve"> Bureau</t>
        </is>
      </c>
    </row>
    <row r="8551" ht="20.25" customHeight="0">
      <c s="5" t="inlineStr" r="A8551">
        <is>
          <t xml:space="preserve">63200310</t>
        </is>
      </c>
      <c s="5" t="inlineStr" r="B8551">
        <is>
          <t xml:space="preserve">GUARDRAIL REMOVAL</t>
        </is>
      </c>
      <c s="5" t="inlineStr" r="C8551">
        <is>
          <t xml:space="preserve">FOOT   </t>
        </is>
      </c>
      <c s="6" r="D8551">
        <v>2170.000</v>
      </c>
      <c s="7" r="E8551">
        <v>4</v>
      </c>
      <c s="8" t="inlineStr" r="F8551">
        <is>
          <t xml:space="preserve">68F43</t>
        </is>
      </c>
      <c s="8" t="inlineStr" r="G8551">
        <is>
          <t xml:space="preserve">084</t>
        </is>
      </c>
      <c s="9" r="H8551">
        <v>4.4000</v>
      </c>
      <c s="8" t="inlineStr" r="I8551">
        <is>
          <t xml:space="preserve">Y</t>
        </is>
      </c>
      <c s="8" t="inlineStr" r="J8551">
        <is>
          <t xml:space="preserve"> Warren</t>
        </is>
      </c>
    </row>
    <row r="8552" ht="20.25" customHeight="0">
      <c s="5" t="inlineStr" r="A8552">
        <is>
          <t xml:space="preserve">63200310</t>
        </is>
      </c>
      <c s="5" t="inlineStr" r="B8552">
        <is>
          <t xml:space="preserve">GUARDRAIL REMOVAL</t>
        </is>
      </c>
      <c s="5" t="inlineStr" r="C8552">
        <is>
          <t xml:space="preserve">FOOT   </t>
        </is>
      </c>
      <c s="6" r="D8552">
        <v>1308.000</v>
      </c>
      <c s="7" r="E8552">
        <v>4</v>
      </c>
      <c s="8" t="inlineStr" r="F8552">
        <is>
          <t xml:space="preserve">68G11</t>
        </is>
      </c>
      <c s="8" t="inlineStr" r="G8552">
        <is>
          <t xml:space="preserve">085</t>
        </is>
      </c>
      <c s="9" r="H8552">
        <v>4.4000</v>
      </c>
      <c s="8" t="inlineStr" r="I8552">
        <is>
          <t xml:space="preserve">Y</t>
        </is>
      </c>
      <c s="8" t="inlineStr" r="J8552">
        <is>
          <t xml:space="preserve"> Henderson</t>
        </is>
      </c>
    </row>
    <row r="8553" ht="20.25" customHeight="0">
      <c s="5" t="inlineStr" r="A8553">
        <is>
          <t xml:space="preserve">63200310</t>
        </is>
      </c>
      <c s="5" t="inlineStr" r="B8553">
        <is>
          <t xml:space="preserve">GUARDRAIL REMOVAL</t>
        </is>
      </c>
      <c s="5" t="inlineStr" r="C8553">
        <is>
          <t xml:space="preserve">FOOT   </t>
        </is>
      </c>
      <c s="6" r="D8553">
        <v>493.000</v>
      </c>
      <c s="7" r="E8553">
        <v>4</v>
      </c>
      <c s="8" t="inlineStr" r="F8553">
        <is>
          <t xml:space="preserve">68H42</t>
        </is>
      </c>
      <c s="8" t="inlineStr" r="G8553">
        <is>
          <t xml:space="preserve">087</t>
        </is>
      </c>
      <c s="9" r="H8553">
        <v>5.5000</v>
      </c>
      <c s="8" t="inlineStr" r="I8553">
        <is>
          <t xml:space="preserve">Y</t>
        </is>
      </c>
      <c s="8" t="inlineStr" r="J8553">
        <is>
          <t xml:space="preserve"> Mercer, Warren</t>
        </is>
      </c>
    </row>
    <row r="8554" ht="20.25" customHeight="0">
      <c s="5" t="inlineStr" r="A8554">
        <is>
          <t xml:space="preserve">63200310</t>
        </is>
      </c>
      <c s="5" t="inlineStr" r="B8554">
        <is>
          <t xml:space="preserve">GUARDRAIL REMOVAL</t>
        </is>
      </c>
      <c s="5" t="inlineStr" r="C8554">
        <is>
          <t xml:space="preserve">FOOT   </t>
        </is>
      </c>
      <c s="6" r="D8554">
        <v>7414.000</v>
      </c>
      <c s="7" r="E8554">
        <v>4</v>
      </c>
      <c s="8" t="inlineStr" r="F8554">
        <is>
          <t xml:space="preserve">68J18</t>
        </is>
      </c>
      <c s="8" t="inlineStr" r="G8554">
        <is>
          <t xml:space="preserve">089</t>
        </is>
      </c>
      <c s="9" r="H8554">
        <v>4.0000</v>
      </c>
      <c s="8" t="inlineStr" r="I8554">
        <is>
          <t xml:space="preserve">Y</t>
        </is>
      </c>
      <c s="8" t="inlineStr" r="J8554">
        <is>
          <t xml:space="preserve"> Peoria</t>
        </is>
      </c>
    </row>
    <row r="8555" ht="20.25" customHeight="0">
      <c s="5" t="inlineStr" r="A8555">
        <is>
          <t xml:space="preserve">63200310</t>
        </is>
      </c>
      <c s="5" t="inlineStr" r="B8555">
        <is>
          <t xml:space="preserve">GUARDRAIL REMOVAL</t>
        </is>
      </c>
      <c s="5" t="inlineStr" r="C8555">
        <is>
          <t xml:space="preserve">FOOT   </t>
        </is>
      </c>
      <c s="6" r="D8555">
        <v>7414.000</v>
      </c>
      <c s="7" r="E8555">
        <v>4</v>
      </c>
      <c s="8" t="inlineStr" r="F8555">
        <is>
          <t xml:space="preserve">68J18</t>
        </is>
      </c>
      <c s="8" t="inlineStr" r="G8555">
        <is>
          <t xml:space="preserve">089</t>
        </is>
      </c>
      <c s="9" r="H8555">
        <v>6.7500</v>
      </c>
      <c s="8" t="inlineStr" r="I8555">
        <is>
          <t xml:space="preserve"/>
        </is>
      </c>
      <c s="8" t="inlineStr" r="J8555">
        <is>
          <t xml:space="preserve"> Peoria</t>
        </is>
      </c>
    </row>
    <row r="8556" ht="20.25" customHeight="0">
      <c s="5" t="inlineStr" r="A8556">
        <is>
          <t xml:space="preserve">63200310</t>
        </is>
      </c>
      <c s="5" t="inlineStr" r="B8556">
        <is>
          <t xml:space="preserve">GUARDRAIL REMOVAL</t>
        </is>
      </c>
      <c s="5" t="inlineStr" r="C8556">
        <is>
          <t xml:space="preserve">FOOT   </t>
        </is>
      </c>
      <c s="6" r="D8556">
        <v>710.000</v>
      </c>
      <c s="7" r="E8556">
        <v>5</v>
      </c>
      <c s="8" t="inlineStr" r="F8556">
        <is>
          <t xml:space="preserve">70G71</t>
        </is>
      </c>
      <c s="8" t="inlineStr" r="G8556">
        <is>
          <t xml:space="preserve">096</t>
        </is>
      </c>
      <c s="9" r="H8556">
        <v>9.1700</v>
      </c>
      <c s="8" t="inlineStr" r="I8556">
        <is>
          <t xml:space="preserve">Y</t>
        </is>
      </c>
      <c s="8" t="inlineStr" r="J8556">
        <is>
          <t xml:space="preserve"> Vermilion</t>
        </is>
      </c>
    </row>
    <row r="8557" ht="20.25" customHeight="0">
      <c s="5" t="inlineStr" r="A8557">
        <is>
          <t xml:space="preserve">63200310</t>
        </is>
      </c>
      <c s="5" t="inlineStr" r="B8557">
        <is>
          <t xml:space="preserve">GUARDRAIL REMOVAL</t>
        </is>
      </c>
      <c s="5" t="inlineStr" r="C8557">
        <is>
          <t xml:space="preserve">FOOT   </t>
        </is>
      </c>
      <c s="6" r="D8557">
        <v>710.000</v>
      </c>
      <c s="7" r="E8557">
        <v>5</v>
      </c>
      <c s="8" t="inlineStr" r="F8557">
        <is>
          <t xml:space="preserve">70G71</t>
        </is>
      </c>
      <c s="8" t="inlineStr" r="G8557">
        <is>
          <t xml:space="preserve">096</t>
        </is>
      </c>
      <c s="9" r="H8557">
        <v>6.0000</v>
      </c>
      <c s="8" t="inlineStr" r="I8557">
        <is>
          <t xml:space="preserve"/>
        </is>
      </c>
      <c s="8" t="inlineStr" r="J8557">
        <is>
          <t xml:space="preserve"> Vermilion</t>
        </is>
      </c>
    </row>
    <row r="8558" ht="20.25" customHeight="0">
      <c s="5" t="inlineStr" r="A8558">
        <is>
          <t xml:space="preserve">63200310</t>
        </is>
      </c>
      <c s="5" t="inlineStr" r="B8558">
        <is>
          <t xml:space="preserve">GUARDRAIL REMOVAL</t>
        </is>
      </c>
      <c s="5" t="inlineStr" r="C8558">
        <is>
          <t xml:space="preserve">FOOT   </t>
        </is>
      </c>
      <c s="6" r="D8558">
        <v>710.000</v>
      </c>
      <c s="7" r="E8558">
        <v>5</v>
      </c>
      <c s="8" t="inlineStr" r="F8558">
        <is>
          <t xml:space="preserve">70G71</t>
        </is>
      </c>
      <c s="8" t="inlineStr" r="G8558">
        <is>
          <t xml:space="preserve">096</t>
        </is>
      </c>
      <c s="9" r="H8558">
        <v>8.5000</v>
      </c>
      <c s="8" t="inlineStr" r="I8558">
        <is>
          <t xml:space="preserve"/>
        </is>
      </c>
      <c s="8" t="inlineStr" r="J8558">
        <is>
          <t xml:space="preserve"> Vermilion</t>
        </is>
      </c>
    </row>
    <row r="8559" ht="20.25" customHeight="0">
      <c s="5" t="inlineStr" r="A8559">
        <is>
          <t xml:space="preserve">63200310</t>
        </is>
      </c>
      <c s="5" t="inlineStr" r="B8559">
        <is>
          <t xml:space="preserve">GUARDRAIL REMOVAL</t>
        </is>
      </c>
      <c s="5" t="inlineStr" r="C8559">
        <is>
          <t xml:space="preserve">FOOT   </t>
        </is>
      </c>
      <c s="6" r="D8559">
        <v>3147.000</v>
      </c>
      <c s="7" r="E8559">
        <v>6</v>
      </c>
      <c s="8" t="inlineStr" r="F8559">
        <is>
          <t xml:space="preserve">72220</t>
        </is>
      </c>
      <c s="8" t="inlineStr" r="G8559">
        <is>
          <t xml:space="preserve">106</t>
        </is>
      </c>
      <c s="9" r="H8559">
        <v>5.7900</v>
      </c>
      <c s="8" t="inlineStr" r="I8559">
        <is>
          <t xml:space="preserve">Y</t>
        </is>
      </c>
      <c s="8" t="inlineStr" r="J8559">
        <is>
          <t xml:space="preserve"> Logan</t>
        </is>
      </c>
    </row>
    <row r="8560" ht="20.25" customHeight="0">
      <c s="5" t="inlineStr" r="A8560">
        <is>
          <t xml:space="preserve">63200310</t>
        </is>
      </c>
      <c s="5" t="inlineStr" r="B8560">
        <is>
          <t xml:space="preserve">GUARDRAIL REMOVAL</t>
        </is>
      </c>
      <c s="5" t="inlineStr" r="C8560">
        <is>
          <t xml:space="preserve">FOOT   </t>
        </is>
      </c>
      <c s="6" r="D8560">
        <v>3147.000</v>
      </c>
      <c s="7" r="E8560">
        <v>6</v>
      </c>
      <c s="8" t="inlineStr" r="F8560">
        <is>
          <t xml:space="preserve">72220</t>
        </is>
      </c>
      <c s="8" t="inlineStr" r="G8560">
        <is>
          <t xml:space="preserve">106</t>
        </is>
      </c>
      <c s="9" r="H8560">
        <v>6.4500</v>
      </c>
      <c s="8" t="inlineStr" r="I8560">
        <is>
          <t xml:space="preserve"/>
        </is>
      </c>
      <c s="8" t="inlineStr" r="J8560">
        <is>
          <t xml:space="preserve"> Logan</t>
        </is>
      </c>
    </row>
    <row r="8561" ht="20.25" customHeight="0">
      <c s="5" t="inlineStr" r="A8561">
        <is>
          <t xml:space="preserve">63200310</t>
        </is>
      </c>
      <c s="5" t="inlineStr" r="B8561">
        <is>
          <t xml:space="preserve">GUARDRAIL REMOVAL</t>
        </is>
      </c>
      <c s="5" t="inlineStr" r="C8561">
        <is>
          <t xml:space="preserve">FOOT   </t>
        </is>
      </c>
      <c s="6" r="D8561">
        <v>3147.000</v>
      </c>
      <c s="7" r="E8561">
        <v>6</v>
      </c>
      <c s="8" t="inlineStr" r="F8561">
        <is>
          <t xml:space="preserve">72220</t>
        </is>
      </c>
      <c s="8" t="inlineStr" r="G8561">
        <is>
          <t xml:space="preserve">106</t>
        </is>
      </c>
      <c s="9" r="H8561">
        <v>10.0800</v>
      </c>
      <c s="8" t="inlineStr" r="I8561">
        <is>
          <t xml:space="preserve"/>
        </is>
      </c>
      <c s="8" t="inlineStr" r="J8561">
        <is>
          <t xml:space="preserve"> Logan</t>
        </is>
      </c>
    </row>
    <row r="8562" ht="20.25" customHeight="0">
      <c s="5" t="inlineStr" r="A8562">
        <is>
          <t xml:space="preserve">63200310</t>
        </is>
      </c>
      <c s="5" t="inlineStr" r="B8562">
        <is>
          <t xml:space="preserve">GUARDRAIL REMOVAL</t>
        </is>
      </c>
      <c s="5" t="inlineStr" r="C8562">
        <is>
          <t xml:space="preserve">FOOT   </t>
        </is>
      </c>
      <c s="6" r="D8562">
        <v>2575.000</v>
      </c>
      <c s="7" r="E8562">
        <v>8</v>
      </c>
      <c s="8" t="inlineStr" r="F8562">
        <is>
          <t xml:space="preserve">76J62</t>
        </is>
      </c>
      <c s="8" t="inlineStr" r="G8562">
        <is>
          <t xml:space="preserve">123</t>
        </is>
      </c>
      <c s="9" r="H8562">
        <v>10.0000</v>
      </c>
      <c s="8" t="inlineStr" r="I8562">
        <is>
          <t xml:space="preserve">Y</t>
        </is>
      </c>
      <c s="8" t="inlineStr" r="J8562">
        <is>
          <t xml:space="preserve"> St. Clair</t>
        </is>
      </c>
    </row>
    <row r="8563" ht="20.25" customHeight="0">
      <c s="5" t="inlineStr" r="A8563">
        <is>
          <t xml:space="preserve">63200310</t>
        </is>
      </c>
      <c s="5" t="inlineStr" r="B8563">
        <is>
          <t xml:space="preserve">GUARDRAIL REMOVAL</t>
        </is>
      </c>
      <c s="5" t="inlineStr" r="C8563">
        <is>
          <t xml:space="preserve">FOOT   </t>
        </is>
      </c>
      <c s="6" r="D8563">
        <v>2575.000</v>
      </c>
      <c s="7" r="E8563">
        <v>8</v>
      </c>
      <c s="8" t="inlineStr" r="F8563">
        <is>
          <t xml:space="preserve">76J62</t>
        </is>
      </c>
      <c s="8" t="inlineStr" r="G8563">
        <is>
          <t xml:space="preserve">123</t>
        </is>
      </c>
      <c s="9" r="H8563">
        <v>6.0000</v>
      </c>
      <c s="8" t="inlineStr" r="I8563">
        <is>
          <t xml:space="preserve"/>
        </is>
      </c>
      <c s="8" t="inlineStr" r="J8563">
        <is>
          <t xml:space="preserve"> St. Clair</t>
        </is>
      </c>
    </row>
    <row r="8564" ht="20.25" customHeight="0">
      <c s="5" t="inlineStr" r="A8564">
        <is>
          <t xml:space="preserve">63200310</t>
        </is>
      </c>
      <c s="5" t="inlineStr" r="B8564">
        <is>
          <t xml:space="preserve">GUARDRAIL REMOVAL</t>
        </is>
      </c>
      <c s="5" t="inlineStr" r="C8564">
        <is>
          <t xml:space="preserve">FOOT   </t>
        </is>
      </c>
      <c s="6" r="D8564">
        <v>1018.000</v>
      </c>
      <c s="7" r="E8564">
        <v>8</v>
      </c>
      <c s="8" t="inlineStr" r="F8564">
        <is>
          <t xml:space="preserve">76N05</t>
        </is>
      </c>
      <c s="8" t="inlineStr" r="G8564">
        <is>
          <t xml:space="preserve">124</t>
        </is>
      </c>
      <c s="9" r="H8564">
        <v>7.8500</v>
      </c>
      <c s="8" t="inlineStr" r="I8564">
        <is>
          <t xml:space="preserve">Y</t>
        </is>
      </c>
      <c s="8" t="inlineStr" r="J8564">
        <is>
          <t xml:space="preserve"> St. Clair</t>
        </is>
      </c>
    </row>
    <row r="8565" ht="20.25" customHeight="0">
      <c s="5" t="inlineStr" r="A8565">
        <is>
          <t xml:space="preserve">63200310</t>
        </is>
      </c>
      <c s="5" t="inlineStr" r="B8565">
        <is>
          <t xml:space="preserve">GUARDRAIL REMOVAL</t>
        </is>
      </c>
      <c s="5" t="inlineStr" r="C8565">
        <is>
          <t xml:space="preserve">FOOT   </t>
        </is>
      </c>
      <c s="6" r="D8565">
        <v>1018.000</v>
      </c>
      <c s="7" r="E8565">
        <v>8</v>
      </c>
      <c s="8" t="inlineStr" r="F8565">
        <is>
          <t xml:space="preserve">76N05</t>
        </is>
      </c>
      <c s="8" t="inlineStr" r="G8565">
        <is>
          <t xml:space="preserve">124</t>
        </is>
      </c>
      <c s="9" r="H8565">
        <v>8.2500</v>
      </c>
      <c s="8" t="inlineStr" r="I8565">
        <is>
          <t xml:space="preserve"/>
        </is>
      </c>
      <c s="8" t="inlineStr" r="J8565">
        <is>
          <t xml:space="preserve"> St. Clair</t>
        </is>
      </c>
    </row>
    <row r="8566" ht="20.25" customHeight="0">
      <c s="5" t="inlineStr" r="A8566">
        <is>
          <t xml:space="preserve">63200310</t>
        </is>
      </c>
      <c s="5" t="inlineStr" r="B8566">
        <is>
          <t xml:space="preserve">GUARDRAIL REMOVAL</t>
        </is>
      </c>
      <c s="5" t="inlineStr" r="C8566">
        <is>
          <t xml:space="preserve">FOOT   </t>
        </is>
      </c>
      <c s="6" r="D8566">
        <v>8647.000</v>
      </c>
      <c s="7" r="E8566">
        <v>8</v>
      </c>
      <c s="8" t="inlineStr" r="F8566">
        <is>
          <t xml:space="preserve">76U26</t>
        </is>
      </c>
      <c s="8" t="inlineStr" r="G8566">
        <is>
          <t xml:space="preserve">131</t>
        </is>
      </c>
      <c s="9" r="H8566">
        <v>7.6000</v>
      </c>
      <c s="8" t="inlineStr" r="I8566">
        <is>
          <t xml:space="preserve">Y</t>
        </is>
      </c>
      <c s="8" t="inlineStr" r="J8566">
        <is>
          <t xml:space="preserve"> Madison</t>
        </is>
      </c>
    </row>
    <row r="8567" ht="20.25" customHeight="0">
      <c s="5" t="inlineStr" r="A8567">
        <is>
          <t xml:space="preserve">63200310</t>
        </is>
      </c>
      <c s="5" t="inlineStr" r="B8567">
        <is>
          <t xml:space="preserve">GUARDRAIL REMOVAL</t>
        </is>
      </c>
      <c s="5" t="inlineStr" r="C8567">
        <is>
          <t xml:space="preserve">FOOT   </t>
        </is>
      </c>
      <c s="6" r="D8567">
        <v>8647.000</v>
      </c>
      <c s="7" r="E8567">
        <v>8</v>
      </c>
      <c s="8" t="inlineStr" r="F8567">
        <is>
          <t xml:space="preserve">76U26</t>
        </is>
      </c>
      <c s="8" t="inlineStr" r="G8567">
        <is>
          <t xml:space="preserve">131</t>
        </is>
      </c>
      <c s="9" r="H8567">
        <v>7.0000</v>
      </c>
      <c s="8" t="inlineStr" r="I8567">
        <is>
          <t xml:space="preserve"/>
        </is>
      </c>
      <c s="8" t="inlineStr" r="J8567">
        <is>
          <t xml:space="preserve"> Madison</t>
        </is>
      </c>
    </row>
    <row r="8568" ht="20.25" customHeight="0">
      <c s="5" t="inlineStr" r="A8568">
        <is>
          <t xml:space="preserve">63200310</t>
        </is>
      </c>
      <c s="5" t="inlineStr" r="B8568">
        <is>
          <t xml:space="preserve">GUARDRAIL REMOVAL</t>
        </is>
      </c>
      <c s="5" t="inlineStr" r="C8568">
        <is>
          <t xml:space="preserve">FOOT   </t>
        </is>
      </c>
      <c s="6" r="D8568">
        <v>1837.500</v>
      </c>
      <c s="7" r="E8568">
        <v>8</v>
      </c>
      <c s="8" t="inlineStr" r="F8568">
        <is>
          <t xml:space="preserve">76U27</t>
        </is>
      </c>
      <c s="8" t="inlineStr" r="G8568">
        <is>
          <t xml:space="preserve">132</t>
        </is>
      </c>
      <c s="9" r="H8568">
        <v>7.2500</v>
      </c>
      <c s="8" t="inlineStr" r="I8568">
        <is>
          <t xml:space="preserve">Y</t>
        </is>
      </c>
      <c s="8" t="inlineStr" r="J8568">
        <is>
          <t xml:space="preserve"> Madison</t>
        </is>
      </c>
    </row>
    <row r="8569" ht="20.25" customHeight="0">
      <c s="5" t="inlineStr" r="A8569">
        <is>
          <t xml:space="preserve">63200310</t>
        </is>
      </c>
      <c s="5" t="inlineStr" r="B8569">
        <is>
          <t xml:space="preserve">GUARDRAIL REMOVAL</t>
        </is>
      </c>
      <c s="5" t="inlineStr" r="C8569">
        <is>
          <t xml:space="preserve">FOOT   </t>
        </is>
      </c>
      <c s="6" r="D8569">
        <v>1837.500</v>
      </c>
      <c s="7" r="E8569">
        <v>8</v>
      </c>
      <c s="8" t="inlineStr" r="F8569">
        <is>
          <t xml:space="preserve">76U27</t>
        </is>
      </c>
      <c s="8" t="inlineStr" r="G8569">
        <is>
          <t xml:space="preserve">132</t>
        </is>
      </c>
      <c s="9" r="H8569">
        <v>8.2500</v>
      </c>
      <c s="8" t="inlineStr" r="I8569">
        <is>
          <t xml:space="preserve"/>
        </is>
      </c>
      <c s="8" t="inlineStr" r="J8569">
        <is>
          <t xml:space="preserve"> Madison</t>
        </is>
      </c>
    </row>
    <row r="8570" ht="20.25" customHeight="0">
      <c s="5" t="inlineStr" r="A8570">
        <is>
          <t xml:space="preserve">63200310</t>
        </is>
      </c>
      <c s="5" t="inlineStr" r="B8570">
        <is>
          <t xml:space="preserve">GUARDRAIL REMOVAL</t>
        </is>
      </c>
      <c s="5" t="inlineStr" r="C8570">
        <is>
          <t xml:space="preserve">FOOT   </t>
        </is>
      </c>
      <c s="6" r="D8570">
        <v>427.000</v>
      </c>
      <c s="7" r="E8570">
        <v>9</v>
      </c>
      <c s="8" t="inlineStr" r="F8570">
        <is>
          <t xml:space="preserve">78147</t>
        </is>
      </c>
      <c s="8" t="inlineStr" r="G8570">
        <is>
          <t xml:space="preserve">135</t>
        </is>
      </c>
      <c s="9" r="H8570">
        <v>10.0900</v>
      </c>
      <c s="8" t="inlineStr" r="I8570">
        <is>
          <t xml:space="preserve">Y</t>
        </is>
      </c>
      <c s="8" t="inlineStr" r="J8570">
        <is>
          <t xml:space="preserve"> Gallatin</t>
        </is>
      </c>
    </row>
    <row r="8571" ht="20.25" customHeight="0">
      <c s="5" t="inlineStr" r="A8571">
        <is>
          <t xml:space="preserve">63200310</t>
        </is>
      </c>
      <c s="5" t="inlineStr" r="B8571">
        <is>
          <t xml:space="preserve">GUARDRAIL REMOVAL</t>
        </is>
      </c>
      <c s="5" t="inlineStr" r="C8571">
        <is>
          <t xml:space="preserve">FOOT   </t>
        </is>
      </c>
      <c s="6" r="D8571">
        <v>427.000</v>
      </c>
      <c s="7" r="E8571">
        <v>9</v>
      </c>
      <c s="8" t="inlineStr" r="F8571">
        <is>
          <t xml:space="preserve">78147</t>
        </is>
      </c>
      <c s="8" t="inlineStr" r="G8571">
        <is>
          <t xml:space="preserve">135</t>
        </is>
      </c>
      <c s="9" r="H8571">
        <v>7.0000</v>
      </c>
      <c s="8" t="inlineStr" r="I8571">
        <is>
          <t xml:space="preserve"/>
        </is>
      </c>
      <c s="8" t="inlineStr" r="J8571">
        <is>
          <t xml:space="preserve"> Gallatin</t>
        </is>
      </c>
    </row>
    <row r="8572" ht="20.25" customHeight="0">
      <c s="5" t="inlineStr" r="A8572">
        <is>
          <t xml:space="preserve">63200310</t>
        </is>
      </c>
      <c s="5" t="inlineStr" r="B8572">
        <is>
          <t xml:space="preserve">GUARDRAIL REMOVAL</t>
        </is>
      </c>
      <c s="5" t="inlineStr" r="C8572">
        <is>
          <t xml:space="preserve">FOOT   </t>
        </is>
      </c>
      <c s="6" r="D8572">
        <v>9565.000</v>
      </c>
      <c s="7" r="E8572">
        <v>9</v>
      </c>
      <c s="8" t="inlineStr" r="F8572">
        <is>
          <t xml:space="preserve">78373</t>
        </is>
      </c>
      <c s="8" t="inlineStr" r="G8572">
        <is>
          <t xml:space="preserve">136</t>
        </is>
      </c>
      <c s="9" r="H8572">
        <v>6.0000</v>
      </c>
      <c s="8" t="inlineStr" r="I8572">
        <is>
          <t xml:space="preserve">Y</t>
        </is>
      </c>
      <c s="8" t="inlineStr" r="J8572">
        <is>
          <t xml:space="preserve"> Williamson</t>
        </is>
      </c>
    </row>
    <row r="8573" ht="20.25" customHeight="0">
      <c s="5" t="inlineStr" r="A8573">
        <is>
          <t xml:space="preserve">63200310</t>
        </is>
      </c>
      <c s="5" t="inlineStr" r="B8573">
        <is>
          <t xml:space="preserve">GUARDRAIL REMOVAL</t>
        </is>
      </c>
      <c s="5" t="inlineStr" r="C8573">
        <is>
          <t xml:space="preserve">FOOT   </t>
        </is>
      </c>
      <c s="6" r="D8573">
        <v>9565.000</v>
      </c>
      <c s="7" r="E8573">
        <v>9</v>
      </c>
      <c s="8" t="inlineStr" r="F8573">
        <is>
          <t xml:space="preserve">78373</t>
        </is>
      </c>
      <c s="8" t="inlineStr" r="G8573">
        <is>
          <t xml:space="preserve">136</t>
        </is>
      </c>
      <c s="9" r="H8573">
        <v>5.7200</v>
      </c>
      <c s="8" t="inlineStr" r="I8573">
        <is>
          <t xml:space="preserve"/>
        </is>
      </c>
      <c s="8" t="inlineStr" r="J8573">
        <is>
          <t xml:space="preserve"> Williamson</t>
        </is>
      </c>
    </row>
    <row r="8574" ht="20.25" customHeight="0">
      <c s="5" t="inlineStr" r="A8574">
        <is>
          <t xml:space="preserve">63200310</t>
        </is>
      </c>
      <c s="5" t="inlineStr" r="B8574">
        <is>
          <t xml:space="preserve">GUARDRAIL REMOVAL</t>
        </is>
      </c>
      <c s="5" t="inlineStr" r="C8574">
        <is>
          <t xml:space="preserve">FOOT   </t>
        </is>
      </c>
      <c s="6" r="D8574">
        <v>456.000</v>
      </c>
      <c s="7" r="E8574">
        <v>9</v>
      </c>
      <c s="8" t="inlineStr" r="F8574">
        <is>
          <t xml:space="preserve">78833</t>
        </is>
      </c>
      <c s="8" t="inlineStr" r="G8574">
        <is>
          <t xml:space="preserve">137</t>
        </is>
      </c>
      <c s="9" r="H8574">
        <v>8.5400</v>
      </c>
      <c s="8" t="inlineStr" r="I8574">
        <is>
          <t xml:space="preserve">Y</t>
        </is>
      </c>
      <c s="8" t="inlineStr" r="J8574">
        <is>
          <t xml:space="preserve"> White</t>
        </is>
      </c>
    </row>
    <row r="8575" ht="20.25" customHeight="0">
      <c s="5" t="inlineStr" r="A8575">
        <is>
          <t xml:space="preserve">63200310</t>
        </is>
      </c>
      <c s="5" t="inlineStr" r="B8575">
        <is>
          <t xml:space="preserve">GUARDRAIL REMOVAL</t>
        </is>
      </c>
      <c s="5" t="inlineStr" r="C8575">
        <is>
          <t xml:space="preserve">FOOT   </t>
        </is>
      </c>
      <c s="6" r="D8575">
        <v>456.000</v>
      </c>
      <c s="7" r="E8575">
        <v>9</v>
      </c>
      <c s="8" t="inlineStr" r="F8575">
        <is>
          <t xml:space="preserve">78833</t>
        </is>
      </c>
      <c s="8" t="inlineStr" r="G8575">
        <is>
          <t xml:space="preserve">137</t>
        </is>
      </c>
      <c s="9" r="H8575">
        <v>8.0000</v>
      </c>
      <c s="8" t="inlineStr" r="I8575">
        <is>
          <t xml:space="preserve"/>
        </is>
      </c>
      <c s="8" t="inlineStr" r="J8575">
        <is>
          <t xml:space="preserve"> White</t>
        </is>
      </c>
    </row>
    <row r="8576" ht="20.25" customHeight="0">
      <c s="5" t="inlineStr" r="A8576">
        <is>
          <t xml:space="preserve">63200310</t>
        </is>
      </c>
      <c s="5" t="inlineStr" r="B8576">
        <is>
          <t xml:space="preserve">GUARDRAIL REMOVAL</t>
        </is>
      </c>
      <c s="5" t="inlineStr" r="C8576">
        <is>
          <t xml:space="preserve">FOOT   </t>
        </is>
      </c>
      <c s="6" r="D8576">
        <v>658.000</v>
      </c>
      <c s="7" r="E8576">
        <v>9</v>
      </c>
      <c s="8" t="inlineStr" r="F8576">
        <is>
          <t xml:space="preserve">78973</t>
        </is>
      </c>
      <c s="8" t="inlineStr" r="G8576">
        <is>
          <t xml:space="preserve">139</t>
        </is>
      </c>
      <c s="9" r="H8576">
        <v>11.0000</v>
      </c>
      <c s="8" t="inlineStr" r="I8576">
        <is>
          <t xml:space="preserve">Y</t>
        </is>
      </c>
      <c s="8" t="inlineStr" r="J8576">
        <is>
          <t xml:space="preserve"> Alexander</t>
        </is>
      </c>
    </row>
    <row r="8577" ht="20.25" customHeight="0">
      <c s="5" t="inlineStr" r="A8577">
        <is>
          <t xml:space="preserve">63200310</t>
        </is>
      </c>
      <c s="5" t="inlineStr" r="B8577">
        <is>
          <t xml:space="preserve">GUARDRAIL REMOVAL</t>
        </is>
      </c>
      <c s="5" t="inlineStr" r="C8577">
        <is>
          <t xml:space="preserve">FOOT   </t>
        </is>
      </c>
      <c s="6" r="D8577">
        <v>658.000</v>
      </c>
      <c s="7" r="E8577">
        <v>9</v>
      </c>
      <c s="8" t="inlineStr" r="F8577">
        <is>
          <t xml:space="preserve">78973</t>
        </is>
      </c>
      <c s="8" t="inlineStr" r="G8577">
        <is>
          <t xml:space="preserve">139</t>
        </is>
      </c>
      <c s="9" r="H8577">
        <v>6.3000</v>
      </c>
      <c s="8" t="inlineStr" r="I8577">
        <is>
          <t xml:space="preserve"/>
        </is>
      </c>
      <c s="8" t="inlineStr" r="J8577">
        <is>
          <t xml:space="preserve"> Alexander</t>
        </is>
      </c>
    </row>
    <row r="8578" ht="20.25" customHeight="0">
      <c s="5" t="inlineStr" r="A8578">
        <is>
          <t xml:space="preserve">63200310</t>
        </is>
      </c>
      <c s="5" t="inlineStr" r="B8578">
        <is>
          <t xml:space="preserve">GUARDRAIL REMOVAL</t>
        </is>
      </c>
      <c s="5" t="inlineStr" r="C8578">
        <is>
          <t xml:space="preserve">FOOT   </t>
        </is>
      </c>
      <c s="6" r="D8578">
        <v>658.000</v>
      </c>
      <c s="7" r="E8578">
        <v>9</v>
      </c>
      <c s="8" t="inlineStr" r="F8578">
        <is>
          <t xml:space="preserve">78973</t>
        </is>
      </c>
      <c s="8" t="inlineStr" r="G8578">
        <is>
          <t xml:space="preserve">139</t>
        </is>
      </c>
      <c s="9" r="H8578">
        <v>10.0000</v>
      </c>
      <c s="8" t="inlineStr" r="I8578">
        <is>
          <t xml:space="preserve"/>
        </is>
      </c>
      <c s="8" t="inlineStr" r="J8578">
        <is>
          <t xml:space="preserve"> Alexander</t>
        </is>
      </c>
    </row>
    <row r="8579" ht="20.25" customHeight="0">
      <c s="5" t="inlineStr" r="A8579">
        <is>
          <t xml:space="preserve">63200310</t>
        </is>
      </c>
      <c s="5" t="inlineStr" r="B8579">
        <is>
          <t xml:space="preserve">GUARDRAIL REMOVAL</t>
        </is>
      </c>
      <c s="5" t="inlineStr" r="C8579">
        <is>
          <t xml:space="preserve">FOOT   </t>
        </is>
      </c>
      <c s="6" r="D8579">
        <v>658.000</v>
      </c>
      <c s="7" r="E8579">
        <v>9</v>
      </c>
      <c s="8" t="inlineStr" r="F8579">
        <is>
          <t xml:space="preserve">78973</t>
        </is>
      </c>
      <c s="8" t="inlineStr" r="G8579">
        <is>
          <t xml:space="preserve">139</t>
        </is>
      </c>
      <c s="9" r="H8579">
        <v>11.0000</v>
      </c>
      <c s="8" t="inlineStr" r="I8579">
        <is>
          <t xml:space="preserve"/>
        </is>
      </c>
      <c s="8" t="inlineStr" r="J8579">
        <is>
          <t xml:space="preserve"> Alexander</t>
        </is>
      </c>
    </row>
    <row r="8580" ht="20.25" customHeight="0">
      <c s="5" t="inlineStr" r="A8580">
        <is>
          <t xml:space="preserve">63200310</t>
        </is>
      </c>
      <c s="5" t="inlineStr" r="B8580">
        <is>
          <t xml:space="preserve">GUARDRAIL REMOVAL</t>
        </is>
      </c>
      <c s="5" t="inlineStr" r="C8580">
        <is>
          <t xml:space="preserve">FOOT   </t>
        </is>
      </c>
      <c s="6" r="D8580">
        <v>1470.000</v>
      </c>
      <c s="7" r="E8580">
        <v>9</v>
      </c>
      <c s="8" t="inlineStr" r="F8580">
        <is>
          <t xml:space="preserve">78B09</t>
        </is>
      </c>
      <c s="8" t="inlineStr" r="G8580">
        <is>
          <t xml:space="preserve">146</t>
        </is>
      </c>
      <c s="9" r="H8580">
        <v>10.4000</v>
      </c>
      <c s="8" t="inlineStr" r="I8580">
        <is>
          <t xml:space="preserve">Y</t>
        </is>
      </c>
      <c s="8" t="inlineStr" r="J8580">
        <is>
          <t xml:space="preserve"> Gallatin, Saline, White</t>
        </is>
      </c>
    </row>
    <row r="8581" ht="20.25" customHeight="0">
      <c s="5" t="inlineStr" r="A8581">
        <is>
          <t xml:space="preserve">63200310</t>
        </is>
      </c>
      <c s="5" t="inlineStr" r="B8581">
        <is>
          <t xml:space="preserve">GUARDRAIL REMOVAL</t>
        </is>
      </c>
      <c s="5" t="inlineStr" r="C8581">
        <is>
          <t xml:space="preserve">FOOT   </t>
        </is>
      </c>
      <c s="6" r="D8581">
        <v>1470.000</v>
      </c>
      <c s="7" r="E8581">
        <v>9</v>
      </c>
      <c s="8" t="inlineStr" r="F8581">
        <is>
          <t xml:space="preserve">78B09</t>
        </is>
      </c>
      <c s="8" t="inlineStr" r="G8581">
        <is>
          <t xml:space="preserve">146</t>
        </is>
      </c>
      <c s="9" r="H8581">
        <v>10.0000</v>
      </c>
      <c s="8" t="inlineStr" r="I8581">
        <is>
          <t xml:space="preserve"/>
        </is>
      </c>
      <c s="8" t="inlineStr" r="J8581">
        <is>
          <t xml:space="preserve"> Gallatin, Saline, White</t>
        </is>
      </c>
    </row>
    <row r="8582" ht="20.25" customHeight="0">
      <c s="5" t="inlineStr" r="A8582">
        <is>
          <t xml:space="preserve">63300575</t>
        </is>
      </c>
      <c s="5" t="inlineStr" r="B8582">
        <is>
          <t xml:space="preserve">REMOVE AND REERECT RAIL ELEMENT OF EXISTING GUARDRAIL</t>
        </is>
      </c>
      <c s="5" t="inlineStr" r="C8582">
        <is>
          <t xml:space="preserve">FOOT   </t>
        </is>
      </c>
      <c s="6" r="D8582">
        <v>200.000</v>
      </c>
      <c s="7" r="E8582">
        <v>1</v>
      </c>
      <c s="8" t="inlineStr" r="F8582">
        <is>
          <t xml:space="preserve">62X39</t>
        </is>
      </c>
      <c s="8" t="inlineStr" r="G8582">
        <is>
          <t xml:space="preserve">049</t>
        </is>
      </c>
      <c s="9" r="H8582">
        <v>25.0000</v>
      </c>
      <c s="8" t="inlineStr" r="I8582">
        <is>
          <t xml:space="preserve">Y</t>
        </is>
      </c>
      <c s="8" t="inlineStr" r="J8582">
        <is>
          <t xml:space="preserve"> Lake</t>
        </is>
      </c>
    </row>
    <row r="8583" ht="20.25" customHeight="0">
      <c s="5" t="inlineStr" r="A8583">
        <is>
          <t xml:space="preserve">63300575</t>
        </is>
      </c>
      <c s="5" t="inlineStr" r="B8583">
        <is>
          <t xml:space="preserve">REMOVE AND REERECT RAIL ELEMENT OF EXISTING GUARDRAIL</t>
        </is>
      </c>
      <c s="5" t="inlineStr" r="C8583">
        <is>
          <t xml:space="preserve">FOOT   </t>
        </is>
      </c>
      <c s="6" r="D8583">
        <v>200.000</v>
      </c>
      <c s="7" r="E8583">
        <v>1</v>
      </c>
      <c s="8" t="inlineStr" r="F8583">
        <is>
          <t xml:space="preserve">62X39</t>
        </is>
      </c>
      <c s="8" t="inlineStr" r="G8583">
        <is>
          <t xml:space="preserve">049</t>
        </is>
      </c>
      <c s="9" r="H8583">
        <v>20.0000</v>
      </c>
      <c s="8" t="inlineStr" r="I8583">
        <is>
          <t xml:space="preserve"/>
        </is>
      </c>
      <c s="8" t="inlineStr" r="J8583">
        <is>
          <t xml:space="preserve"> Lake</t>
        </is>
      </c>
    </row>
    <row r="8584" ht="20.25" customHeight="0">
      <c s="5" t="inlineStr" r="A8584">
        <is>
          <t xml:space="preserve">63300575</t>
        </is>
      </c>
      <c s="5" t="inlineStr" r="B8584">
        <is>
          <t xml:space="preserve">REMOVE AND REERECT RAIL ELEMENT OF EXISTING GUARDRAIL</t>
        </is>
      </c>
      <c s="5" t="inlineStr" r="C8584">
        <is>
          <t xml:space="preserve">FOOT   </t>
        </is>
      </c>
      <c s="6" r="D8584">
        <v>50.000</v>
      </c>
      <c s="7" r="E8584">
        <v>3</v>
      </c>
      <c s="8" t="inlineStr" r="F8584">
        <is>
          <t xml:space="preserve">66P37</t>
        </is>
      </c>
      <c s="8" t="inlineStr" r="G8584">
        <is>
          <t xml:space="preserve">065</t>
        </is>
      </c>
      <c s="9" r="H8584">
        <v>95.0000</v>
      </c>
      <c s="8" t="inlineStr" r="I8584">
        <is>
          <t xml:space="preserve">Y</t>
        </is>
      </c>
      <c s="8" t="inlineStr" r="J8584">
        <is>
          <t xml:space="preserve"> Livingston</t>
        </is>
      </c>
    </row>
    <row r="8585" ht="20.25" customHeight="0">
      <c s="5" t="inlineStr" r="A8585">
        <is>
          <t xml:space="preserve">63300575</t>
        </is>
      </c>
      <c s="5" t="inlineStr" r="B8585">
        <is>
          <t xml:space="preserve">REMOVE AND REERECT RAIL ELEMENT OF EXISTING GUARDRAIL</t>
        </is>
      </c>
      <c s="5" t="inlineStr" r="C8585">
        <is>
          <t xml:space="preserve">FOOT   </t>
        </is>
      </c>
      <c s="6" r="D8585">
        <v>437.500</v>
      </c>
      <c s="7" r="E8585">
        <v>5</v>
      </c>
      <c s="8" t="inlineStr" r="F8585">
        <is>
          <t xml:space="preserve">91650</t>
        </is>
      </c>
      <c s="8" t="inlineStr" r="G8585">
        <is>
          <t xml:space="preserve">158</t>
        </is>
      </c>
      <c s="9" r="H8585">
        <v>70.0000</v>
      </c>
      <c s="8" t="inlineStr" r="I8585">
        <is>
          <t xml:space="preserve">Y</t>
        </is>
      </c>
      <c s="8" t="inlineStr" r="J8585">
        <is>
          <t xml:space="preserve"> Vermilion</t>
        </is>
      </c>
    </row>
    <row r="8586" ht="20.25" customHeight="0">
      <c s="5" t="inlineStr" r="A8586">
        <is>
          <t xml:space="preserve">63300575</t>
        </is>
      </c>
      <c s="5" t="inlineStr" r="B8586">
        <is>
          <t xml:space="preserve">REMOVE AND REERECT RAIL ELEMENT OF EXISTING GUARDRAIL</t>
        </is>
      </c>
      <c s="5" t="inlineStr" r="C8586">
        <is>
          <t xml:space="preserve">FOOT   </t>
        </is>
      </c>
      <c s="6" r="D8586">
        <v>437.500</v>
      </c>
      <c s="7" r="E8586">
        <v>5</v>
      </c>
      <c s="8" t="inlineStr" r="F8586">
        <is>
          <t xml:space="preserve">91650</t>
        </is>
      </c>
      <c s="8" t="inlineStr" r="G8586">
        <is>
          <t xml:space="preserve">158</t>
        </is>
      </c>
      <c s="9" r="H8586">
        <v>55.0000</v>
      </c>
      <c s="8" t="inlineStr" r="I8586">
        <is>
          <t xml:space="preserve"/>
        </is>
      </c>
      <c s="8" t="inlineStr" r="J8586">
        <is>
          <t xml:space="preserve"> Vermilion</t>
        </is>
      </c>
    </row>
    <row r="8587" ht="20.25" customHeight="0">
      <c s="5" t="inlineStr" r="A8587">
        <is>
          <t xml:space="preserve">63301210</t>
        </is>
      </c>
      <c s="5" t="inlineStr" r="B8587">
        <is>
          <t xml:space="preserve">REMOVE AND REERECT STEEL PLATE BEAM GUARDRAIL, TYPE A</t>
        </is>
      </c>
      <c s="5" t="inlineStr" r="C8587">
        <is>
          <t xml:space="preserve">FOOT   </t>
        </is>
      </c>
      <c s="6" r="D8587">
        <v>26.000</v>
      </c>
      <c s="7" r="E8587">
        <v>1</v>
      </c>
      <c s="8" t="inlineStr" r="F8587">
        <is>
          <t xml:space="preserve">62X40</t>
        </is>
      </c>
      <c s="8" t="inlineStr" r="G8587">
        <is>
          <t xml:space="preserve">050</t>
        </is>
      </c>
      <c s="9" r="H8587">
        <v>75.0000</v>
      </c>
      <c s="8" t="inlineStr" r="I8587">
        <is>
          <t xml:space="preserve">Y</t>
        </is>
      </c>
      <c s="8" t="inlineStr" r="J8587">
        <is>
          <t xml:space="preserve"> Cook</t>
        </is>
      </c>
    </row>
    <row r="8588" ht="20.25" customHeight="0">
      <c s="5" t="inlineStr" r="A8588">
        <is>
          <t xml:space="preserve">63301210</t>
        </is>
      </c>
      <c s="5" t="inlineStr" r="B8588">
        <is>
          <t xml:space="preserve">REMOVE AND REERECT STEEL PLATE BEAM GUARDRAIL, TYPE A</t>
        </is>
      </c>
      <c s="5" t="inlineStr" r="C8588">
        <is>
          <t xml:space="preserve">FOOT   </t>
        </is>
      </c>
      <c s="6" r="D8588">
        <v>26.000</v>
      </c>
      <c s="7" r="E8588">
        <v>1</v>
      </c>
      <c s="8" t="inlineStr" r="F8588">
        <is>
          <t xml:space="preserve">62X40</t>
        </is>
      </c>
      <c s="8" t="inlineStr" r="G8588">
        <is>
          <t xml:space="preserve">050</t>
        </is>
      </c>
      <c s="9" r="H8588">
        <v>49.2500</v>
      </c>
      <c s="8" t="inlineStr" r="I8588">
        <is>
          <t xml:space="preserve"/>
        </is>
      </c>
      <c s="8" t="inlineStr" r="J8588">
        <is>
          <t xml:space="preserve"> Cook</t>
        </is>
      </c>
    </row>
    <row r="8589" ht="20.25" customHeight="0">
      <c s="5" t="inlineStr" r="A8589">
        <is>
          <t xml:space="preserve">63301210</t>
        </is>
      </c>
      <c s="5" t="inlineStr" r="B8589">
        <is>
          <t xml:space="preserve">REMOVE AND REERECT STEEL PLATE BEAM GUARDRAIL, TYPE A</t>
        </is>
      </c>
      <c s="5" t="inlineStr" r="C8589">
        <is>
          <t xml:space="preserve">FOOT   </t>
        </is>
      </c>
      <c s="6" r="D8589">
        <v>26.000</v>
      </c>
      <c s="7" r="E8589">
        <v>1</v>
      </c>
      <c s="8" t="inlineStr" r="F8589">
        <is>
          <t xml:space="preserve">62X40</t>
        </is>
      </c>
      <c s="8" t="inlineStr" r="G8589">
        <is>
          <t xml:space="preserve">050</t>
        </is>
      </c>
      <c s="9" r="H8589">
        <v>61.0000</v>
      </c>
      <c s="8" t="inlineStr" r="I8589">
        <is>
          <t xml:space="preserve"/>
        </is>
      </c>
      <c s="8" t="inlineStr" r="J8589">
        <is>
          <t xml:space="preserve"> Cook</t>
        </is>
      </c>
    </row>
    <row r="8590" ht="20.25" customHeight="0">
      <c s="5" t="inlineStr" r="A8590">
        <is>
          <t xml:space="preserve">63301210</t>
        </is>
      </c>
      <c s="5" t="inlineStr" r="B8590">
        <is>
          <t xml:space="preserve">REMOVE AND REERECT STEEL PLATE BEAM GUARDRAIL, TYPE A</t>
        </is>
      </c>
      <c s="5" t="inlineStr" r="C8590">
        <is>
          <t xml:space="preserve">FOOT   </t>
        </is>
      </c>
      <c s="6" r="D8590">
        <v>26.000</v>
      </c>
      <c s="7" r="E8590">
        <v>1</v>
      </c>
      <c s="8" t="inlineStr" r="F8590">
        <is>
          <t xml:space="preserve">62X40</t>
        </is>
      </c>
      <c s="8" t="inlineStr" r="G8590">
        <is>
          <t xml:space="preserve">050</t>
        </is>
      </c>
      <c s="9" r="H8590">
        <v>250.0000</v>
      </c>
      <c s="8" t="inlineStr" r="I8590">
        <is>
          <t xml:space="preserve"/>
        </is>
      </c>
      <c s="8" t="inlineStr" r="J8590">
        <is>
          <t xml:space="preserve"> Cook</t>
        </is>
      </c>
    </row>
    <row r="8591" ht="20.25" customHeight="0">
      <c s="5" t="inlineStr" r="A8591">
        <is>
          <t xml:space="preserve">63301990</t>
        </is>
      </c>
      <c s="5" t="inlineStr" r="B8591">
        <is>
          <t xml:space="preserve">REMOVE AND REERECT TRAFFIC BARRIER TERMINALS, TYPE  1</t>
        </is>
      </c>
      <c s="5" t="inlineStr" r="C8591">
        <is>
          <t xml:space="preserve">EACH   </t>
        </is>
      </c>
      <c s="6" r="D8591">
        <v>3.000</v>
      </c>
      <c s="7" r="E8591">
        <v>1</v>
      </c>
      <c s="8" t="inlineStr" r="F8591">
        <is>
          <t xml:space="preserve">62W87</t>
        </is>
      </c>
      <c s="8" t="inlineStr" r="G8591">
        <is>
          <t xml:space="preserve">205</t>
        </is>
      </c>
      <c s="9" r="H8591">
        <v>2400.0000</v>
      </c>
      <c s="8" t="inlineStr" r="I8591">
        <is>
          <t xml:space="preserve">Y</t>
        </is>
      </c>
      <c s="8" t="inlineStr" r="J8591">
        <is>
          <t xml:space="preserve"> Cook</t>
        </is>
      </c>
    </row>
    <row r="8592" ht="20.25" customHeight="0">
      <c s="5" t="inlineStr" r="A8592">
        <is>
          <t xml:space="preserve">63301990</t>
        </is>
      </c>
      <c s="5" t="inlineStr" r="B8592">
        <is>
          <t xml:space="preserve">REMOVE AND REERECT TRAFFIC BARRIER TERMINALS, TYPE  1</t>
        </is>
      </c>
      <c s="5" t="inlineStr" r="C8592">
        <is>
          <t xml:space="preserve">EACH   </t>
        </is>
      </c>
      <c s="6" r="D8592">
        <v>3.000</v>
      </c>
      <c s="7" r="E8592">
        <v>1</v>
      </c>
      <c s="8" t="inlineStr" r="F8592">
        <is>
          <t xml:space="preserve">62W87</t>
        </is>
      </c>
      <c s="8" t="inlineStr" r="G8592">
        <is>
          <t xml:space="preserve">205</t>
        </is>
      </c>
      <c s="9" r="H8592">
        <v>2400.0000</v>
      </c>
      <c s="8" t="inlineStr" r="I8592">
        <is>
          <t xml:space="preserve"/>
        </is>
      </c>
      <c s="8" t="inlineStr" r="J8592">
        <is>
          <t xml:space="preserve"> Cook</t>
        </is>
      </c>
    </row>
    <row r="8593" ht="20.25" customHeight="0">
      <c s="5" t="inlineStr" r="A8593">
        <is>
          <t xml:space="preserve">63301990</t>
        </is>
      </c>
      <c s="5" t="inlineStr" r="B8593">
        <is>
          <t xml:space="preserve">REMOVE AND REERECT TRAFFIC BARRIER TERMINALS, TYPE  1</t>
        </is>
      </c>
      <c s="5" t="inlineStr" r="C8593">
        <is>
          <t xml:space="preserve">EACH   </t>
        </is>
      </c>
      <c s="6" r="D8593">
        <v>7.000</v>
      </c>
      <c s="7" r="E8593">
        <v>5</v>
      </c>
      <c s="8" t="inlineStr" r="F8593">
        <is>
          <t xml:space="preserve">91650</t>
        </is>
      </c>
      <c s="8" t="inlineStr" r="G8593">
        <is>
          <t xml:space="preserve">158</t>
        </is>
      </c>
      <c s="9" r="H8593">
        <v>4000.0000</v>
      </c>
      <c s="8" t="inlineStr" r="I8593">
        <is>
          <t xml:space="preserve">Y</t>
        </is>
      </c>
      <c s="8" t="inlineStr" r="J8593">
        <is>
          <t xml:space="preserve"> Vermilion</t>
        </is>
      </c>
    </row>
    <row r="8594" ht="20.25" customHeight="0">
      <c s="5" t="inlineStr" r="A8594">
        <is>
          <t xml:space="preserve">63301990</t>
        </is>
      </c>
      <c s="5" t="inlineStr" r="B8594">
        <is>
          <t xml:space="preserve">REMOVE AND REERECT TRAFFIC BARRIER TERMINALS, TYPE  1</t>
        </is>
      </c>
      <c s="5" t="inlineStr" r="C8594">
        <is>
          <t xml:space="preserve">EACH   </t>
        </is>
      </c>
      <c s="6" r="D8594">
        <v>7.000</v>
      </c>
      <c s="7" r="E8594">
        <v>5</v>
      </c>
      <c s="8" t="inlineStr" r="F8594">
        <is>
          <t xml:space="preserve">91650</t>
        </is>
      </c>
      <c s="8" t="inlineStr" r="G8594">
        <is>
          <t xml:space="preserve">158</t>
        </is>
      </c>
      <c s="9" r="H8594">
        <v>3000.0000</v>
      </c>
      <c s="8" t="inlineStr" r="I8594">
        <is>
          <t xml:space="preserve"/>
        </is>
      </c>
      <c s="8" t="inlineStr" r="J8594">
        <is>
          <t xml:space="preserve"> Vermilion</t>
        </is>
      </c>
    </row>
    <row r="8595" ht="20.25" customHeight="0">
      <c s="5" t="inlineStr" r="A8595">
        <is>
          <t xml:space="preserve">63500105</t>
        </is>
      </c>
      <c s="5" t="inlineStr" r="B8595">
        <is>
          <t xml:space="preserve">DELINEATORS</t>
        </is>
      </c>
      <c s="5" t="inlineStr" r="C8595">
        <is>
          <t xml:space="preserve">EACH   </t>
        </is>
      </c>
      <c s="6" r="D8595">
        <v>2400.000</v>
      </c>
      <c s="7" r="E8595">
        <v>2</v>
      </c>
      <c s="8" t="inlineStr" r="F8595">
        <is>
          <t xml:space="preserve">46666</t>
        </is>
      </c>
      <c s="8" t="inlineStr" r="G8595">
        <is>
          <t xml:space="preserve">006</t>
        </is>
      </c>
      <c s="9" r="H8595">
        <v>85.0000</v>
      </c>
      <c s="8" t="inlineStr" r="I8595">
        <is>
          <t xml:space="preserve">Y</t>
        </is>
      </c>
      <c s="8" t="inlineStr" r="J8595">
        <is>
          <t xml:space="preserve">Various</t>
        </is>
      </c>
    </row>
    <row r="8596" ht="20.25" customHeight="0">
      <c s="5" t="inlineStr" r="A8596">
        <is>
          <t xml:space="preserve">63500105</t>
        </is>
      </c>
      <c s="5" t="inlineStr" r="B8596">
        <is>
          <t xml:space="preserve">DELINEATORS</t>
        </is>
      </c>
      <c s="5" t="inlineStr" r="C8596">
        <is>
          <t xml:space="preserve">EACH   </t>
        </is>
      </c>
      <c s="6" r="D8596">
        <v>500.000</v>
      </c>
      <c s="7" r="E8596">
        <v>1</v>
      </c>
      <c s="8" t="inlineStr" r="F8596">
        <is>
          <t xml:space="preserve">62W87</t>
        </is>
      </c>
      <c s="8" t="inlineStr" r="G8596">
        <is>
          <t xml:space="preserve">205</t>
        </is>
      </c>
      <c s="9" r="H8596">
        <v>70.0000</v>
      </c>
      <c s="8" t="inlineStr" r="I8596">
        <is>
          <t xml:space="preserve">Y</t>
        </is>
      </c>
      <c s="8" t="inlineStr" r="J8596">
        <is>
          <t xml:space="preserve"> Cook</t>
        </is>
      </c>
    </row>
    <row r="8597" ht="20.25" customHeight="0">
      <c s="5" t="inlineStr" r="A8597">
        <is>
          <t xml:space="preserve">63500105</t>
        </is>
      </c>
      <c s="5" t="inlineStr" r="B8597">
        <is>
          <t xml:space="preserve">DELINEATORS</t>
        </is>
      </c>
      <c s="5" t="inlineStr" r="C8597">
        <is>
          <t xml:space="preserve">EACH   </t>
        </is>
      </c>
      <c s="6" r="D8597">
        <v>500.000</v>
      </c>
      <c s="7" r="E8597">
        <v>1</v>
      </c>
      <c s="8" t="inlineStr" r="F8597">
        <is>
          <t xml:space="preserve">62W87</t>
        </is>
      </c>
      <c s="8" t="inlineStr" r="G8597">
        <is>
          <t xml:space="preserve">205</t>
        </is>
      </c>
      <c s="9" r="H8597">
        <v>66.0000</v>
      </c>
      <c s="8" t="inlineStr" r="I8597">
        <is>
          <t xml:space="preserve"/>
        </is>
      </c>
      <c s="8" t="inlineStr" r="J8597">
        <is>
          <t xml:space="preserve"> Cook</t>
        </is>
      </c>
    </row>
    <row r="8598" ht="20.25" customHeight="0">
      <c s="5" t="inlineStr" r="A8598">
        <is>
          <t xml:space="preserve">63500105</t>
        </is>
      </c>
      <c s="5" t="inlineStr" r="B8598">
        <is>
          <t xml:space="preserve">DELINEATORS</t>
        </is>
      </c>
      <c s="5" t="inlineStr" r="C8598">
        <is>
          <t xml:space="preserve">EACH   </t>
        </is>
      </c>
      <c s="6" r="D8598">
        <v>8.000</v>
      </c>
      <c s="7" r="E8598">
        <v>2</v>
      </c>
      <c s="8" t="inlineStr" r="F8598">
        <is>
          <t xml:space="preserve">64N76</t>
        </is>
      </c>
      <c s="8" t="inlineStr" r="G8598">
        <is>
          <t xml:space="preserve">056</t>
        </is>
      </c>
      <c s="9" r="H8598">
        <v>62.0000</v>
      </c>
      <c s="8" t="inlineStr" r="I8598">
        <is>
          <t xml:space="preserve">Y</t>
        </is>
      </c>
      <c s="8" t="inlineStr" r="J8598">
        <is>
          <t xml:space="preserve"> Henry</t>
        </is>
      </c>
    </row>
    <row r="8599" ht="20.25" customHeight="0">
      <c s="5" t="inlineStr" r="A8599">
        <is>
          <t xml:space="preserve">63500105</t>
        </is>
      </c>
      <c s="5" t="inlineStr" r="B8599">
        <is>
          <t xml:space="preserve">DELINEATORS</t>
        </is>
      </c>
      <c s="5" t="inlineStr" r="C8599">
        <is>
          <t xml:space="preserve">EACH   </t>
        </is>
      </c>
      <c s="6" r="D8599">
        <v>8.000</v>
      </c>
      <c s="7" r="E8599">
        <v>2</v>
      </c>
      <c s="8" t="inlineStr" r="F8599">
        <is>
          <t xml:space="preserve">64N76</t>
        </is>
      </c>
      <c s="8" t="inlineStr" r="G8599">
        <is>
          <t xml:space="preserve">056</t>
        </is>
      </c>
      <c s="9" r="H8599">
        <v>175.0000</v>
      </c>
      <c s="8" t="inlineStr" r="I8599">
        <is>
          <t xml:space="preserve"/>
        </is>
      </c>
      <c s="8" t="inlineStr" r="J8599">
        <is>
          <t xml:space="preserve"> Henry</t>
        </is>
      </c>
    </row>
    <row r="8600" ht="20.25" customHeight="0">
      <c s="5" t="inlineStr" r="A8600">
        <is>
          <t xml:space="preserve">63500105</t>
        </is>
      </c>
      <c s="5" t="inlineStr" r="B8600">
        <is>
          <t xml:space="preserve">DELINEATORS</t>
        </is>
      </c>
      <c s="5" t="inlineStr" r="C8600">
        <is>
          <t xml:space="preserve">EACH   </t>
        </is>
      </c>
      <c s="6" r="D8600">
        <v>8.000</v>
      </c>
      <c s="7" r="E8600">
        <v>2</v>
      </c>
      <c s="8" t="inlineStr" r="F8600">
        <is>
          <t xml:space="preserve">64N76</t>
        </is>
      </c>
      <c s="8" t="inlineStr" r="G8600">
        <is>
          <t xml:space="preserve">056</t>
        </is>
      </c>
      <c s="9" r="H8600">
        <v>200.0000</v>
      </c>
      <c s="8" t="inlineStr" r="I8600">
        <is>
          <t xml:space="preserve"/>
        </is>
      </c>
      <c s="8" t="inlineStr" r="J8600">
        <is>
          <t xml:space="preserve"> Henry</t>
        </is>
      </c>
    </row>
    <row r="8601" ht="20.25" customHeight="0">
      <c s="5" t="inlineStr" r="A8601">
        <is>
          <t xml:space="preserve">63500105</t>
        </is>
      </c>
      <c s="5" t="inlineStr" r="B8601">
        <is>
          <t xml:space="preserve">DELINEATORS</t>
        </is>
      </c>
      <c s="5" t="inlineStr" r="C8601">
        <is>
          <t xml:space="preserve">EACH   </t>
        </is>
      </c>
      <c s="6" r="D8601">
        <v>8.000</v>
      </c>
      <c s="7" r="E8601">
        <v>2</v>
      </c>
      <c s="8" t="inlineStr" r="F8601">
        <is>
          <t xml:space="preserve">64N76</t>
        </is>
      </c>
      <c s="8" t="inlineStr" r="G8601">
        <is>
          <t xml:space="preserve">056</t>
        </is>
      </c>
      <c s="9" r="H8601">
        <v>225.0000</v>
      </c>
      <c s="8" t="inlineStr" r="I8601">
        <is>
          <t xml:space="preserve"/>
        </is>
      </c>
      <c s="8" t="inlineStr" r="J8601">
        <is>
          <t xml:space="preserve"> Henry</t>
        </is>
      </c>
    </row>
    <row r="8602" ht="20.25" customHeight="0">
      <c s="5" t="inlineStr" r="A8602">
        <is>
          <t xml:space="preserve">63500105</t>
        </is>
      </c>
      <c s="5" t="inlineStr" r="B8602">
        <is>
          <t xml:space="preserve">DELINEATORS</t>
        </is>
      </c>
      <c s="5" t="inlineStr" r="C8602">
        <is>
          <t xml:space="preserve">EACH   </t>
        </is>
      </c>
      <c s="6" r="D8602">
        <v>79.000</v>
      </c>
      <c s="7" r="E8602">
        <v>2</v>
      </c>
      <c s="8" t="inlineStr" r="F8602">
        <is>
          <t xml:space="preserve">64N98</t>
        </is>
      </c>
      <c s="8" t="inlineStr" r="G8602">
        <is>
          <t xml:space="preserve">057</t>
        </is>
      </c>
      <c s="9" r="H8602">
        <v>56.9900</v>
      </c>
      <c s="8" t="inlineStr" r="I8602">
        <is>
          <t xml:space="preserve">Y</t>
        </is>
      </c>
      <c s="8" t="inlineStr" r="J8602">
        <is>
          <t xml:space="preserve"> Ogle</t>
        </is>
      </c>
    </row>
    <row r="8603" ht="20.25" customHeight="0">
      <c s="5" t="inlineStr" r="A8603">
        <is>
          <t xml:space="preserve">63500105</t>
        </is>
      </c>
      <c s="5" t="inlineStr" r="B8603">
        <is>
          <t xml:space="preserve">DELINEATORS</t>
        </is>
      </c>
      <c s="5" t="inlineStr" r="C8603">
        <is>
          <t xml:space="preserve">EACH   </t>
        </is>
      </c>
      <c s="6" r="D8603">
        <v>79.000</v>
      </c>
      <c s="7" r="E8603">
        <v>2</v>
      </c>
      <c s="8" t="inlineStr" r="F8603">
        <is>
          <t xml:space="preserve">64N98</t>
        </is>
      </c>
      <c s="8" t="inlineStr" r="G8603">
        <is>
          <t xml:space="preserve">057</t>
        </is>
      </c>
      <c s="9" r="H8603">
        <v>53.4000</v>
      </c>
      <c s="8" t="inlineStr" r="I8603">
        <is>
          <t xml:space="preserve"/>
        </is>
      </c>
      <c s="8" t="inlineStr" r="J8603">
        <is>
          <t xml:space="preserve"> Ogle</t>
        </is>
      </c>
    </row>
    <row r="8604" ht="20.25" customHeight="0">
      <c s="5" t="inlineStr" r="A8604">
        <is>
          <t xml:space="preserve">63500105</t>
        </is>
      </c>
      <c s="5" t="inlineStr" r="B8604">
        <is>
          <t xml:space="preserve">DELINEATORS</t>
        </is>
      </c>
      <c s="5" t="inlineStr" r="C8604">
        <is>
          <t xml:space="preserve">EACH   </t>
        </is>
      </c>
      <c s="6" r="D8604">
        <v>79.000</v>
      </c>
      <c s="7" r="E8604">
        <v>2</v>
      </c>
      <c s="8" t="inlineStr" r="F8604">
        <is>
          <t xml:space="preserve">64N98</t>
        </is>
      </c>
      <c s="8" t="inlineStr" r="G8604">
        <is>
          <t xml:space="preserve">057</t>
        </is>
      </c>
      <c s="9" r="H8604">
        <v>55.0000</v>
      </c>
      <c s="8" t="inlineStr" r="I8604">
        <is>
          <t xml:space="preserve"/>
        </is>
      </c>
      <c s="8" t="inlineStr" r="J8604">
        <is>
          <t xml:space="preserve"> Ogle</t>
        </is>
      </c>
    </row>
    <row r="8605" ht="20.25" customHeight="0">
      <c s="5" t="inlineStr" r="A8605">
        <is>
          <t xml:space="preserve">63500105</t>
        </is>
      </c>
      <c s="5" t="inlineStr" r="B8605">
        <is>
          <t xml:space="preserve">DELINEATORS</t>
        </is>
      </c>
      <c s="5" t="inlineStr" r="C8605">
        <is>
          <t xml:space="preserve">EACH   </t>
        </is>
      </c>
      <c s="6" r="D8605">
        <v>38.000</v>
      </c>
      <c s="7" r="E8605">
        <v>3</v>
      </c>
      <c s="8" t="inlineStr" r="F8605">
        <is>
          <t xml:space="preserve">66A85</t>
        </is>
      </c>
      <c s="8" t="inlineStr" r="G8605">
        <is>
          <t xml:space="preserve">192</t>
        </is>
      </c>
      <c s="9" r="H8605">
        <v>120.0000</v>
      </c>
      <c s="8" t="inlineStr" r="I8605">
        <is>
          <t xml:space="preserve">Y</t>
        </is>
      </c>
      <c s="8" t="inlineStr" r="J8605">
        <is>
          <t xml:space="preserve"> Kankakee</t>
        </is>
      </c>
    </row>
    <row r="8606" ht="20.25" customHeight="0">
      <c s="5" t="inlineStr" r="A8606">
        <is>
          <t xml:space="preserve">63500105</t>
        </is>
      </c>
      <c s="5" t="inlineStr" r="B8606">
        <is>
          <t xml:space="preserve">DELINEATORS</t>
        </is>
      </c>
      <c s="5" t="inlineStr" r="C8606">
        <is>
          <t xml:space="preserve">EACH   </t>
        </is>
      </c>
      <c s="6" r="D8606">
        <v>38.000</v>
      </c>
      <c s="7" r="E8606">
        <v>3</v>
      </c>
      <c s="8" t="inlineStr" r="F8606">
        <is>
          <t xml:space="preserve">66A85</t>
        </is>
      </c>
      <c s="8" t="inlineStr" r="G8606">
        <is>
          <t xml:space="preserve">192</t>
        </is>
      </c>
      <c s="9" r="H8606">
        <v>75.0000</v>
      </c>
      <c s="8" t="inlineStr" r="I8606">
        <is>
          <t xml:space="preserve"/>
        </is>
      </c>
      <c s="8" t="inlineStr" r="J8606">
        <is>
          <t xml:space="preserve"> Kankakee</t>
        </is>
      </c>
    </row>
    <row r="8607" ht="20.25" customHeight="0">
      <c s="5" t="inlineStr" r="A8607">
        <is>
          <t xml:space="preserve">63500105</t>
        </is>
      </c>
      <c s="5" t="inlineStr" r="B8607">
        <is>
          <t xml:space="preserve">DELINEATORS</t>
        </is>
      </c>
      <c s="5" t="inlineStr" r="C8607">
        <is>
          <t xml:space="preserve">EACH   </t>
        </is>
      </c>
      <c s="6" r="D8607">
        <v>38.000</v>
      </c>
      <c s="7" r="E8607">
        <v>3</v>
      </c>
      <c s="8" t="inlineStr" r="F8607">
        <is>
          <t xml:space="preserve">66A85</t>
        </is>
      </c>
      <c s="8" t="inlineStr" r="G8607">
        <is>
          <t xml:space="preserve">192</t>
        </is>
      </c>
      <c s="9" r="H8607">
        <v>169.0000</v>
      </c>
      <c s="8" t="inlineStr" r="I8607">
        <is>
          <t xml:space="preserve"/>
        </is>
      </c>
      <c s="8" t="inlineStr" r="J8607">
        <is>
          <t xml:space="preserve"> Kankakee</t>
        </is>
      </c>
    </row>
    <row r="8608" ht="20.25" customHeight="0">
      <c s="5" t="inlineStr" r="A8608">
        <is>
          <t xml:space="preserve">63500105</t>
        </is>
      </c>
      <c s="5" t="inlineStr" r="B8608">
        <is>
          <t xml:space="preserve">DELINEATORS</t>
        </is>
      </c>
      <c s="5" t="inlineStr" r="C8608">
        <is>
          <t xml:space="preserve">EACH   </t>
        </is>
      </c>
      <c s="6" r="D8608">
        <v>4.000</v>
      </c>
      <c s="7" r="E8608">
        <v>3</v>
      </c>
      <c s="8" t="inlineStr" r="F8608">
        <is>
          <t xml:space="preserve">66M99</t>
        </is>
      </c>
      <c s="8" t="inlineStr" r="G8608">
        <is>
          <t xml:space="preserve">063</t>
        </is>
      </c>
      <c s="9" r="H8608">
        <v>78.0000</v>
      </c>
      <c s="8" t="inlineStr" r="I8608">
        <is>
          <t xml:space="preserve">Y</t>
        </is>
      </c>
      <c s="8" t="inlineStr" r="J8608">
        <is>
          <t xml:space="preserve"> Livingston</t>
        </is>
      </c>
    </row>
    <row r="8609" ht="20.25" customHeight="0">
      <c s="5" t="inlineStr" r="A8609">
        <is>
          <t xml:space="preserve">63500105</t>
        </is>
      </c>
      <c s="5" t="inlineStr" r="B8609">
        <is>
          <t xml:space="preserve">DELINEATORS</t>
        </is>
      </c>
      <c s="5" t="inlineStr" r="C8609">
        <is>
          <t xml:space="preserve">EACH   </t>
        </is>
      </c>
      <c s="6" r="D8609">
        <v>4.000</v>
      </c>
      <c s="7" r="E8609">
        <v>3</v>
      </c>
      <c s="8" t="inlineStr" r="F8609">
        <is>
          <t xml:space="preserve">66M99</t>
        </is>
      </c>
      <c s="8" t="inlineStr" r="G8609">
        <is>
          <t xml:space="preserve">063</t>
        </is>
      </c>
      <c s="9" r="H8609">
        <v>100.0000</v>
      </c>
      <c s="8" t="inlineStr" r="I8609">
        <is>
          <t xml:space="preserve"/>
        </is>
      </c>
      <c s="8" t="inlineStr" r="J8609">
        <is>
          <t xml:space="preserve"> Livingston</t>
        </is>
      </c>
    </row>
    <row r="8610" ht="20.25" customHeight="0">
      <c s="5" t="inlineStr" r="A8610">
        <is>
          <t xml:space="preserve">63500105</t>
        </is>
      </c>
      <c s="5" t="inlineStr" r="B8610">
        <is>
          <t xml:space="preserve">DELINEATORS</t>
        </is>
      </c>
      <c s="5" t="inlineStr" r="C8610">
        <is>
          <t xml:space="preserve">EACH   </t>
        </is>
      </c>
      <c s="6" r="D8610">
        <v>16.000</v>
      </c>
      <c s="7" r="E8610">
        <v>3</v>
      </c>
      <c s="8" t="inlineStr" r="F8610">
        <is>
          <t xml:space="preserve">66R33</t>
        </is>
      </c>
      <c s="8" t="inlineStr" r="G8610">
        <is>
          <t xml:space="preserve">080</t>
        </is>
      </c>
      <c s="9" r="H8610">
        <v>180.0000</v>
      </c>
      <c s="8" t="inlineStr" r="I8610">
        <is>
          <t xml:space="preserve">Y</t>
        </is>
      </c>
      <c s="8" t="inlineStr" r="J8610">
        <is>
          <t xml:space="preserve"> Kankakee</t>
        </is>
      </c>
    </row>
    <row r="8611" ht="20.25" customHeight="0">
      <c s="5" t="inlineStr" r="A8611">
        <is>
          <t xml:space="preserve">63500105</t>
        </is>
      </c>
      <c s="5" t="inlineStr" r="B8611">
        <is>
          <t xml:space="preserve">DELINEATORS</t>
        </is>
      </c>
      <c s="5" t="inlineStr" r="C8611">
        <is>
          <t xml:space="preserve">EACH   </t>
        </is>
      </c>
      <c s="6" r="D8611">
        <v>16.000</v>
      </c>
      <c s="7" r="E8611">
        <v>3</v>
      </c>
      <c s="8" t="inlineStr" r="F8611">
        <is>
          <t xml:space="preserve">66R33</t>
        </is>
      </c>
      <c s="8" t="inlineStr" r="G8611">
        <is>
          <t xml:space="preserve">080</t>
        </is>
      </c>
      <c s="9" r="H8611">
        <v>95.0000</v>
      </c>
      <c s="8" t="inlineStr" r="I8611">
        <is>
          <t xml:space="preserve"/>
        </is>
      </c>
      <c s="8" t="inlineStr" r="J8611">
        <is>
          <t xml:space="preserve"> Kankakee</t>
        </is>
      </c>
    </row>
    <row r="8612" ht="20.25" customHeight="0">
      <c s="5" t="inlineStr" r="A8612">
        <is>
          <t xml:space="preserve">63500105</t>
        </is>
      </c>
      <c s="5" t="inlineStr" r="B8612">
        <is>
          <t xml:space="preserve">DELINEATORS</t>
        </is>
      </c>
      <c s="5" t="inlineStr" r="C8612">
        <is>
          <t xml:space="preserve">EACH   </t>
        </is>
      </c>
      <c s="6" r="D8612">
        <v>546.000</v>
      </c>
      <c s="7" r="E8612">
        <v>3</v>
      </c>
      <c s="8" t="inlineStr" r="F8612">
        <is>
          <t xml:space="preserve">66R35</t>
        </is>
      </c>
      <c s="8" t="inlineStr" r="G8612">
        <is>
          <t xml:space="preserve">081</t>
        </is>
      </c>
      <c s="9" r="H8612">
        <v>65.0000</v>
      </c>
      <c s="8" t="inlineStr" r="I8612">
        <is>
          <t xml:space="preserve">Y</t>
        </is>
      </c>
      <c s="8" t="inlineStr" r="J8612">
        <is>
          <t xml:space="preserve"> Kankakee</t>
        </is>
      </c>
    </row>
    <row r="8613" ht="20.25" customHeight="0">
      <c s="5" t="inlineStr" r="A8613">
        <is>
          <t xml:space="preserve">63500105</t>
        </is>
      </c>
      <c s="5" t="inlineStr" r="B8613">
        <is>
          <t xml:space="preserve">DELINEATORS</t>
        </is>
      </c>
      <c s="5" t="inlineStr" r="C8613">
        <is>
          <t xml:space="preserve">EACH   </t>
        </is>
      </c>
      <c s="6" r="D8613">
        <v>354.000</v>
      </c>
      <c s="7" r="E8613">
        <v>3</v>
      </c>
      <c s="8" t="inlineStr" r="F8613">
        <is>
          <t xml:space="preserve">66R36</t>
        </is>
      </c>
      <c s="8" t="inlineStr" r="G8613">
        <is>
          <t xml:space="preserve">082</t>
        </is>
      </c>
      <c s="9" r="H8613">
        <v>72.0000</v>
      </c>
      <c s="8" t="inlineStr" r="I8613">
        <is>
          <t xml:space="preserve">Y</t>
        </is>
      </c>
      <c s="8" t="inlineStr" r="J8613">
        <is>
          <t xml:space="preserve"> LaSalle</t>
        </is>
      </c>
    </row>
    <row r="8614" ht="20.25" customHeight="0">
      <c s="5" t="inlineStr" r="A8614">
        <is>
          <t xml:space="preserve">63500105</t>
        </is>
      </c>
      <c s="5" t="inlineStr" r="B8614">
        <is>
          <t xml:space="preserve">DELINEATORS</t>
        </is>
      </c>
      <c s="5" t="inlineStr" r="C8614">
        <is>
          <t xml:space="preserve">EACH   </t>
        </is>
      </c>
      <c s="6" r="D8614">
        <v>16.000</v>
      </c>
      <c s="7" r="E8614">
        <v>8</v>
      </c>
      <c s="8" t="inlineStr" r="F8614">
        <is>
          <t xml:space="preserve">76U26</t>
        </is>
      </c>
      <c s="8" t="inlineStr" r="G8614">
        <is>
          <t xml:space="preserve">131</t>
        </is>
      </c>
      <c s="9" r="H8614">
        <v>109.1500</v>
      </c>
      <c s="8" t="inlineStr" r="I8614">
        <is>
          <t xml:space="preserve">Y</t>
        </is>
      </c>
      <c s="8" t="inlineStr" r="J8614">
        <is>
          <t xml:space="preserve"> Madison</t>
        </is>
      </c>
    </row>
    <row r="8615" ht="20.25" customHeight="0">
      <c s="5" t="inlineStr" r="A8615">
        <is>
          <t xml:space="preserve">63500105</t>
        </is>
      </c>
      <c s="5" t="inlineStr" r="B8615">
        <is>
          <t xml:space="preserve">DELINEATORS</t>
        </is>
      </c>
      <c s="5" t="inlineStr" r="C8615">
        <is>
          <t xml:space="preserve">EACH   </t>
        </is>
      </c>
      <c s="6" r="D8615">
        <v>16.000</v>
      </c>
      <c s="7" r="E8615">
        <v>8</v>
      </c>
      <c s="8" t="inlineStr" r="F8615">
        <is>
          <t xml:space="preserve">76U26</t>
        </is>
      </c>
      <c s="8" t="inlineStr" r="G8615">
        <is>
          <t xml:space="preserve">131</t>
        </is>
      </c>
      <c s="9" r="H8615">
        <v>42.2500</v>
      </c>
      <c s="8" t="inlineStr" r="I8615">
        <is>
          <t xml:space="preserve"/>
        </is>
      </c>
      <c s="8" t="inlineStr" r="J8615">
        <is>
          <t xml:space="preserve"> Madison</t>
        </is>
      </c>
    </row>
    <row r="8616" ht="20.25" customHeight="0">
      <c s="5" t="inlineStr" r="A8616">
        <is>
          <t xml:space="preserve">63700164</t>
        </is>
      </c>
      <c s="5" t="inlineStr" r="B8616">
        <is>
          <t xml:space="preserve">CONCRETE BARRIER, SINGLE FACE,  42 INCH HEIGHT</t>
        </is>
      </c>
      <c s="5" t="inlineStr" r="C8616">
        <is>
          <t xml:space="preserve">FOOT   </t>
        </is>
      </c>
      <c s="6" r="D8616">
        <v>75.000</v>
      </c>
      <c s="7" r="E8616">
        <v>1</v>
      </c>
      <c s="8" t="inlineStr" r="F8616">
        <is>
          <t xml:space="preserve">62W87</t>
        </is>
      </c>
      <c s="8" t="inlineStr" r="G8616">
        <is>
          <t xml:space="preserve">205</t>
        </is>
      </c>
      <c s="9" r="H8616">
        <v>240.0000</v>
      </c>
      <c s="8" t="inlineStr" r="I8616">
        <is>
          <t xml:space="preserve">Y</t>
        </is>
      </c>
      <c s="8" t="inlineStr" r="J8616">
        <is>
          <t xml:space="preserve"> Cook</t>
        </is>
      </c>
    </row>
    <row r="8617" ht="20.25" customHeight="0">
      <c s="5" t="inlineStr" r="A8617">
        <is>
          <t xml:space="preserve">63700164</t>
        </is>
      </c>
      <c s="5" t="inlineStr" r="B8617">
        <is>
          <t xml:space="preserve">CONCRETE BARRIER, SINGLE FACE,  42 INCH HEIGHT</t>
        </is>
      </c>
      <c s="5" t="inlineStr" r="C8617">
        <is>
          <t xml:space="preserve">FOOT   </t>
        </is>
      </c>
      <c s="6" r="D8617">
        <v>75.000</v>
      </c>
      <c s="7" r="E8617">
        <v>1</v>
      </c>
      <c s="8" t="inlineStr" r="F8617">
        <is>
          <t xml:space="preserve">62W87</t>
        </is>
      </c>
      <c s="8" t="inlineStr" r="G8617">
        <is>
          <t xml:space="preserve">205</t>
        </is>
      </c>
      <c s="9" r="H8617">
        <v>550.0000</v>
      </c>
      <c s="8" t="inlineStr" r="I8617">
        <is>
          <t xml:space="preserve"/>
        </is>
      </c>
      <c s="8" t="inlineStr" r="J8617">
        <is>
          <t xml:space="preserve"> Cook</t>
        </is>
      </c>
    </row>
    <row r="8618" ht="20.25" customHeight="0">
      <c s="5" t="inlineStr" r="A8618">
        <is>
          <t xml:space="preserve">63700280</t>
        </is>
      </c>
      <c s="5" t="inlineStr" r="B8618">
        <is>
          <t xml:space="preserve">CONCRETE BARRIER, DOUBLE FACE,  44 INCH HEIGHT</t>
        </is>
      </c>
      <c s="5" t="inlineStr" r="C8618">
        <is>
          <t xml:space="preserve">FOOT   </t>
        </is>
      </c>
      <c s="6" r="D8618">
        <v>35.000</v>
      </c>
      <c s="7" r="E8618">
        <v>1</v>
      </c>
      <c s="8" t="inlineStr" r="F8618">
        <is>
          <t xml:space="preserve">62W87</t>
        </is>
      </c>
      <c s="8" t="inlineStr" r="G8618">
        <is>
          <t xml:space="preserve">205</t>
        </is>
      </c>
      <c s="9" r="H8618">
        <v>285.0000</v>
      </c>
      <c s="8" t="inlineStr" r="I8618">
        <is>
          <t xml:space="preserve">Y</t>
        </is>
      </c>
      <c s="8" t="inlineStr" r="J8618">
        <is>
          <t xml:space="preserve"> Cook</t>
        </is>
      </c>
    </row>
    <row r="8619" ht="20.25" customHeight="0">
      <c s="5" t="inlineStr" r="A8619">
        <is>
          <t xml:space="preserve">63700280</t>
        </is>
      </c>
      <c s="5" t="inlineStr" r="B8619">
        <is>
          <t xml:space="preserve">CONCRETE BARRIER, DOUBLE FACE,  44 INCH HEIGHT</t>
        </is>
      </c>
      <c s="5" t="inlineStr" r="C8619">
        <is>
          <t xml:space="preserve">FOOT   </t>
        </is>
      </c>
      <c s="6" r="D8619">
        <v>35.000</v>
      </c>
      <c s="7" r="E8619">
        <v>1</v>
      </c>
      <c s="8" t="inlineStr" r="F8619">
        <is>
          <t xml:space="preserve">62W87</t>
        </is>
      </c>
      <c s="8" t="inlineStr" r="G8619">
        <is>
          <t xml:space="preserve">205</t>
        </is>
      </c>
      <c s="9" r="H8619">
        <v>650.0000</v>
      </c>
      <c s="8" t="inlineStr" r="I8619">
        <is>
          <t xml:space="preserve"/>
        </is>
      </c>
      <c s="8" t="inlineStr" r="J8619">
        <is>
          <t xml:space="preserve"> Cook</t>
        </is>
      </c>
    </row>
    <row r="8620" ht="20.25" customHeight="0">
      <c s="5" t="inlineStr" r="A8620">
        <is>
          <t xml:space="preserve">63700900</t>
        </is>
      </c>
      <c s="5" t="inlineStr" r="B8620">
        <is>
          <t xml:space="preserve">CONCRETE BARRIER BASE</t>
        </is>
      </c>
      <c s="5" t="inlineStr" r="C8620">
        <is>
          <t xml:space="preserve">FOOT   </t>
        </is>
      </c>
      <c s="6" r="D8620">
        <v>35.000</v>
      </c>
      <c s="7" r="E8620">
        <v>1</v>
      </c>
      <c s="8" t="inlineStr" r="F8620">
        <is>
          <t xml:space="preserve">62W87</t>
        </is>
      </c>
      <c s="8" t="inlineStr" r="G8620">
        <is>
          <t xml:space="preserve">205</t>
        </is>
      </c>
      <c s="9" r="H8620">
        <v>230.0000</v>
      </c>
      <c s="8" t="inlineStr" r="I8620">
        <is>
          <t xml:space="preserve">Y</t>
        </is>
      </c>
      <c s="8" t="inlineStr" r="J8620">
        <is>
          <t xml:space="preserve"> Cook</t>
        </is>
      </c>
    </row>
    <row r="8621" ht="20.25" customHeight="0">
      <c s="5" t="inlineStr" r="A8621">
        <is>
          <t xml:space="preserve">63700900</t>
        </is>
      </c>
      <c s="5" t="inlineStr" r="B8621">
        <is>
          <t xml:space="preserve">CONCRETE BARRIER BASE</t>
        </is>
      </c>
      <c s="5" t="inlineStr" r="C8621">
        <is>
          <t xml:space="preserve">FOOT   </t>
        </is>
      </c>
      <c s="6" r="D8621">
        <v>35.000</v>
      </c>
      <c s="7" r="E8621">
        <v>1</v>
      </c>
      <c s="8" t="inlineStr" r="F8621">
        <is>
          <t xml:space="preserve">62W87</t>
        </is>
      </c>
      <c s="8" t="inlineStr" r="G8621">
        <is>
          <t xml:space="preserve">205</t>
        </is>
      </c>
      <c s="9" r="H8621">
        <v>100.0000</v>
      </c>
      <c s="8" t="inlineStr" r="I8621">
        <is>
          <t xml:space="preserve"/>
        </is>
      </c>
      <c s="8" t="inlineStr" r="J8621">
        <is>
          <t xml:space="preserve"> Cook</t>
        </is>
      </c>
    </row>
    <row r="8622" ht="20.25" customHeight="0">
      <c s="5" t="inlineStr" r="A8622">
        <is>
          <t xml:space="preserve">63800920</t>
        </is>
      </c>
      <c s="5" t="inlineStr" r="B8622">
        <is>
          <t xml:space="preserve">MODULAR GLARE SCREEN SYSTEM, TEMPORARY</t>
        </is>
      </c>
      <c s="5" t="inlineStr" r="C8622">
        <is>
          <t xml:space="preserve">FOOT   </t>
        </is>
      </c>
      <c s="6" r="D8622">
        <v>7375.000</v>
      </c>
      <c s="7" r="E8622">
        <v>9</v>
      </c>
      <c s="8" t="inlineStr" r="F8622">
        <is>
          <t xml:space="preserve">78373</t>
        </is>
      </c>
      <c s="8" t="inlineStr" r="G8622">
        <is>
          <t xml:space="preserve">136</t>
        </is>
      </c>
      <c s="9" r="H8622">
        <v>16.0000</v>
      </c>
      <c s="8" t="inlineStr" r="I8622">
        <is>
          <t xml:space="preserve">Y</t>
        </is>
      </c>
      <c s="8" t="inlineStr" r="J8622">
        <is>
          <t xml:space="preserve"> Williamson</t>
        </is>
      </c>
    </row>
    <row r="8623" ht="20.25" customHeight="0">
      <c s="5" t="inlineStr" r="A8623">
        <is>
          <t xml:space="preserve">63800920</t>
        </is>
      </c>
      <c s="5" t="inlineStr" r="B8623">
        <is>
          <t xml:space="preserve">MODULAR GLARE SCREEN SYSTEM, TEMPORARY</t>
        </is>
      </c>
      <c s="5" t="inlineStr" r="C8623">
        <is>
          <t xml:space="preserve">FOOT   </t>
        </is>
      </c>
      <c s="6" r="D8623">
        <v>7375.000</v>
      </c>
      <c s="7" r="E8623">
        <v>9</v>
      </c>
      <c s="8" t="inlineStr" r="F8623">
        <is>
          <t xml:space="preserve">78373</t>
        </is>
      </c>
      <c s="8" t="inlineStr" r="G8623">
        <is>
          <t xml:space="preserve">136</t>
        </is>
      </c>
      <c s="9" r="H8623">
        <v>6.2000</v>
      </c>
      <c s="8" t="inlineStr" r="I8623">
        <is>
          <t xml:space="preserve"/>
        </is>
      </c>
      <c s="8" t="inlineStr" r="J8623">
        <is>
          <t xml:space="preserve"> Williamson</t>
        </is>
      </c>
    </row>
    <row r="8624" ht="20.25" customHeight="0">
      <c s="5" t="inlineStr" r="A8624">
        <is>
          <t xml:space="preserve">63800920</t>
        </is>
      </c>
      <c s="5" t="inlineStr" r="B8624">
        <is>
          <t xml:space="preserve">MODULAR GLARE SCREEN SYSTEM, TEMPORARY</t>
        </is>
      </c>
      <c s="5" t="inlineStr" r="C8624">
        <is>
          <t xml:space="preserve">FOOT   </t>
        </is>
      </c>
      <c s="6" r="D8624">
        <v>17214.000</v>
      </c>
      <c s="7" r="E8624">
        <v>9</v>
      </c>
      <c s="8" t="inlineStr" r="F8624">
        <is>
          <t xml:space="preserve">78973</t>
        </is>
      </c>
      <c s="8" t="inlineStr" r="G8624">
        <is>
          <t xml:space="preserve">139</t>
        </is>
      </c>
      <c s="9" r="H8624">
        <v>14.3000</v>
      </c>
      <c s="8" t="inlineStr" r="I8624">
        <is>
          <t xml:space="preserve">Y</t>
        </is>
      </c>
      <c s="8" t="inlineStr" r="J8624">
        <is>
          <t xml:space="preserve"> Alexander</t>
        </is>
      </c>
    </row>
    <row r="8625" ht="20.25" customHeight="0">
      <c s="5" t="inlineStr" r="A8625">
        <is>
          <t xml:space="preserve">63800920</t>
        </is>
      </c>
      <c s="5" t="inlineStr" r="B8625">
        <is>
          <t xml:space="preserve">MODULAR GLARE SCREEN SYSTEM, TEMPORARY</t>
        </is>
      </c>
      <c s="5" t="inlineStr" r="C8625">
        <is>
          <t xml:space="preserve">FOOT   </t>
        </is>
      </c>
      <c s="6" r="D8625">
        <v>17214.000</v>
      </c>
      <c s="7" r="E8625">
        <v>9</v>
      </c>
      <c s="8" t="inlineStr" r="F8625">
        <is>
          <t xml:space="preserve">78973</t>
        </is>
      </c>
      <c s="8" t="inlineStr" r="G8625">
        <is>
          <t xml:space="preserve">139</t>
        </is>
      </c>
      <c s="9" r="H8625">
        <v>13.0000</v>
      </c>
      <c s="8" t="inlineStr" r="I8625">
        <is>
          <t xml:space="preserve"/>
        </is>
      </c>
      <c s="8" t="inlineStr" r="J8625">
        <is>
          <t xml:space="preserve"> Alexander</t>
        </is>
      </c>
    </row>
    <row r="8626" ht="20.25" customHeight="0">
      <c s="5" t="inlineStr" r="A8626">
        <is>
          <t xml:space="preserve">63800920</t>
        </is>
      </c>
      <c s="5" t="inlineStr" r="B8626">
        <is>
          <t xml:space="preserve">MODULAR GLARE SCREEN SYSTEM, TEMPORARY</t>
        </is>
      </c>
      <c s="5" t="inlineStr" r="C8626">
        <is>
          <t xml:space="preserve">FOOT   </t>
        </is>
      </c>
      <c s="6" r="D8626">
        <v>17214.000</v>
      </c>
      <c s="7" r="E8626">
        <v>9</v>
      </c>
      <c s="8" t="inlineStr" r="F8626">
        <is>
          <t xml:space="preserve">78973</t>
        </is>
      </c>
      <c s="8" t="inlineStr" r="G8626">
        <is>
          <t xml:space="preserve">139</t>
        </is>
      </c>
      <c s="9" r="H8626">
        <v>14.3000</v>
      </c>
      <c s="8" t="inlineStr" r="I8626">
        <is>
          <t xml:space="preserve"/>
        </is>
      </c>
      <c s="8" t="inlineStr" r="J8626">
        <is>
          <t xml:space="preserve"> Alexander</t>
        </is>
      </c>
    </row>
    <row r="8627" ht="20.25" customHeight="0">
      <c s="5" t="inlineStr" r="A8627">
        <is>
          <t xml:space="preserve">63800920</t>
        </is>
      </c>
      <c s="5" t="inlineStr" r="B8627">
        <is>
          <t xml:space="preserve">MODULAR GLARE SCREEN SYSTEM, TEMPORARY</t>
        </is>
      </c>
      <c s="5" t="inlineStr" r="C8627">
        <is>
          <t xml:space="preserve">FOOT   </t>
        </is>
      </c>
      <c s="6" r="D8627">
        <v>17214.000</v>
      </c>
      <c s="7" r="E8627">
        <v>9</v>
      </c>
      <c s="8" t="inlineStr" r="F8627">
        <is>
          <t xml:space="preserve">78973</t>
        </is>
      </c>
      <c s="8" t="inlineStr" r="G8627">
        <is>
          <t xml:space="preserve">139</t>
        </is>
      </c>
      <c s="9" r="H8627">
        <v>20.3200</v>
      </c>
      <c s="8" t="inlineStr" r="I8627">
        <is>
          <t xml:space="preserve"/>
        </is>
      </c>
      <c s="8" t="inlineStr" r="J8627">
        <is>
          <t xml:space="preserve"> Alexander</t>
        </is>
      </c>
    </row>
    <row r="8628" ht="20.25" customHeight="0">
      <c s="5" t="inlineStr" r="A8628">
        <is>
          <t xml:space="preserve">64000110</t>
        </is>
      </c>
      <c s="5" t="inlineStr" r="B8628">
        <is>
          <t xml:space="preserve">SIGHT SCREEN (CHAIN LINK FENCE)  6'</t>
        </is>
      </c>
      <c s="5" t="inlineStr" r="C8628">
        <is>
          <t xml:space="preserve">FOOT   </t>
        </is>
      </c>
      <c s="6" r="D8628">
        <v>539.000</v>
      </c>
      <c s="7" r="E8628">
        <v>9</v>
      </c>
      <c s="8" t="inlineStr" r="F8628">
        <is>
          <t xml:space="preserve">78373</t>
        </is>
      </c>
      <c s="8" t="inlineStr" r="G8628">
        <is>
          <t xml:space="preserve">136</t>
        </is>
      </c>
      <c s="9" r="H8628">
        <v>42.0000</v>
      </c>
      <c s="8" t="inlineStr" r="I8628">
        <is>
          <t xml:space="preserve">Y</t>
        </is>
      </c>
      <c s="8" t="inlineStr" r="J8628">
        <is>
          <t xml:space="preserve"> Williamson</t>
        </is>
      </c>
    </row>
    <row r="8629" ht="20.25" customHeight="0">
      <c s="5" t="inlineStr" r="A8629">
        <is>
          <t xml:space="preserve">64000110</t>
        </is>
      </c>
      <c s="5" t="inlineStr" r="B8629">
        <is>
          <t xml:space="preserve">SIGHT SCREEN (CHAIN LINK FENCE)  6'</t>
        </is>
      </c>
      <c s="5" t="inlineStr" r="C8629">
        <is>
          <t xml:space="preserve">FOOT   </t>
        </is>
      </c>
      <c s="6" r="D8629">
        <v>539.000</v>
      </c>
      <c s="7" r="E8629">
        <v>9</v>
      </c>
      <c s="8" t="inlineStr" r="F8629">
        <is>
          <t xml:space="preserve">78373</t>
        </is>
      </c>
      <c s="8" t="inlineStr" r="G8629">
        <is>
          <t xml:space="preserve">136</t>
        </is>
      </c>
      <c s="9" r="H8629">
        <v>119.3000</v>
      </c>
      <c s="8" t="inlineStr" r="I8629">
        <is>
          <t xml:space="preserve"/>
        </is>
      </c>
      <c s="8" t="inlineStr" r="J8629">
        <is>
          <t xml:space="preserve"> Williamson</t>
        </is>
      </c>
    </row>
    <row r="8630" ht="20.25" customHeight="0">
      <c s="5" t="inlineStr" r="A8630">
        <is>
          <t xml:space="preserve">64200108</t>
        </is>
      </c>
      <c s="5" t="inlineStr" r="B8630">
        <is>
          <t xml:space="preserve">SHOULDER RUMBLE STRIPS,  8 INCH</t>
        </is>
      </c>
      <c s="5" t="inlineStr" r="C8630">
        <is>
          <t xml:space="preserve">FOOT   </t>
        </is>
      </c>
      <c s="6" r="D8630">
        <v>5224.000</v>
      </c>
      <c s="7" r="E8630">
        <v>1</v>
      </c>
      <c s="8" t="inlineStr" r="F8630">
        <is>
          <t xml:space="preserve">62V53</t>
        </is>
      </c>
      <c s="8" t="inlineStr" r="G8630">
        <is>
          <t xml:space="preserve">032</t>
        </is>
      </c>
      <c s="9" r="H8630">
        <v>0.5000</v>
      </c>
      <c s="8" t="inlineStr" r="I8630">
        <is>
          <t xml:space="preserve">Y</t>
        </is>
      </c>
      <c s="8" t="inlineStr" r="J8630">
        <is>
          <t xml:space="preserve"> McHenry</t>
        </is>
      </c>
    </row>
    <row r="8631" ht="20.25" customHeight="0">
      <c s="5" t="inlineStr" r="A8631">
        <is>
          <t xml:space="preserve">64200108</t>
        </is>
      </c>
      <c s="5" t="inlineStr" r="B8631">
        <is>
          <t xml:space="preserve">SHOULDER RUMBLE STRIPS,  8 INCH</t>
        </is>
      </c>
      <c s="5" t="inlineStr" r="C8631">
        <is>
          <t xml:space="preserve">FOOT   </t>
        </is>
      </c>
      <c s="6" r="D8631">
        <v>5224.000</v>
      </c>
      <c s="7" r="E8631">
        <v>1</v>
      </c>
      <c s="8" t="inlineStr" r="F8631">
        <is>
          <t xml:space="preserve">62V53</t>
        </is>
      </c>
      <c s="8" t="inlineStr" r="G8631">
        <is>
          <t xml:space="preserve">032</t>
        </is>
      </c>
      <c s="9" r="H8631">
        <v>1.2000</v>
      </c>
      <c s="8" t="inlineStr" r="I8631">
        <is>
          <t xml:space="preserve"/>
        </is>
      </c>
      <c s="8" t="inlineStr" r="J8631">
        <is>
          <t xml:space="preserve"> McHenry</t>
        </is>
      </c>
    </row>
    <row r="8632" ht="20.25" customHeight="0">
      <c s="5" t="inlineStr" r="A8632">
        <is>
          <t xml:space="preserve">64200108</t>
        </is>
      </c>
      <c s="5" t="inlineStr" r="B8632">
        <is>
          <t xml:space="preserve">SHOULDER RUMBLE STRIPS,  8 INCH</t>
        </is>
      </c>
      <c s="5" t="inlineStr" r="C8632">
        <is>
          <t xml:space="preserve">FOOT   </t>
        </is>
      </c>
      <c s="6" r="D8632">
        <v>5224.000</v>
      </c>
      <c s="7" r="E8632">
        <v>1</v>
      </c>
      <c s="8" t="inlineStr" r="F8632">
        <is>
          <t xml:space="preserve">62V53</t>
        </is>
      </c>
      <c s="8" t="inlineStr" r="G8632">
        <is>
          <t xml:space="preserve">032</t>
        </is>
      </c>
      <c s="9" r="H8632">
        <v>1.6600</v>
      </c>
      <c s="8" t="inlineStr" r="I8632">
        <is>
          <t xml:space="preserve"/>
        </is>
      </c>
      <c s="8" t="inlineStr" r="J8632">
        <is>
          <t xml:space="preserve"> McHenry</t>
        </is>
      </c>
    </row>
    <row r="8633" ht="20.25" customHeight="0">
      <c s="5" t="inlineStr" r="A8633">
        <is>
          <t xml:space="preserve">64200108</t>
        </is>
      </c>
      <c s="5" t="inlineStr" r="B8633">
        <is>
          <t xml:space="preserve">SHOULDER RUMBLE STRIPS,  8 INCH</t>
        </is>
      </c>
      <c s="5" t="inlineStr" r="C8633">
        <is>
          <t xml:space="preserve">FOOT   </t>
        </is>
      </c>
      <c s="6" r="D8633">
        <v>5300.000</v>
      </c>
      <c s="7" r="E8633">
        <v>1</v>
      </c>
      <c s="8" t="inlineStr" r="F8633">
        <is>
          <t xml:space="preserve">62V56</t>
        </is>
      </c>
      <c s="8" t="inlineStr" r="G8633">
        <is>
          <t xml:space="preserve">034</t>
        </is>
      </c>
      <c s="9" r="H8633">
        <v>1.8000</v>
      </c>
      <c s="8" t="inlineStr" r="I8633">
        <is>
          <t xml:space="preserve">Y</t>
        </is>
      </c>
      <c s="8" t="inlineStr" r="J8633">
        <is>
          <t xml:space="preserve"> Cook</t>
        </is>
      </c>
    </row>
    <row r="8634" ht="20.25" customHeight="0">
      <c s="5" t="inlineStr" r="A8634">
        <is>
          <t xml:space="preserve">64200108</t>
        </is>
      </c>
      <c s="5" t="inlineStr" r="B8634">
        <is>
          <t xml:space="preserve">SHOULDER RUMBLE STRIPS,  8 INCH</t>
        </is>
      </c>
      <c s="5" t="inlineStr" r="C8634">
        <is>
          <t xml:space="preserve">FOOT   </t>
        </is>
      </c>
      <c s="6" r="D8634">
        <v>28111.000</v>
      </c>
      <c s="7" r="E8634">
        <v>1</v>
      </c>
      <c s="8" t="inlineStr" r="F8634">
        <is>
          <t xml:space="preserve">62V73</t>
        </is>
      </c>
      <c s="8" t="inlineStr" r="G8634">
        <is>
          <t xml:space="preserve">108</t>
        </is>
      </c>
      <c s="9" r="H8634">
        <v>0.5000</v>
      </c>
      <c s="8" t="inlineStr" r="I8634">
        <is>
          <t xml:space="preserve">Y</t>
        </is>
      </c>
      <c s="8" t="inlineStr" r="J8634">
        <is>
          <t xml:space="preserve"> Cook</t>
        </is>
      </c>
    </row>
    <row r="8635" ht="20.25" customHeight="0">
      <c s="5" t="inlineStr" r="A8635">
        <is>
          <t xml:space="preserve">64200108</t>
        </is>
      </c>
      <c s="5" t="inlineStr" r="B8635">
        <is>
          <t xml:space="preserve">SHOULDER RUMBLE STRIPS,  8 INCH</t>
        </is>
      </c>
      <c s="5" t="inlineStr" r="C8635">
        <is>
          <t xml:space="preserve">FOOT   </t>
        </is>
      </c>
      <c s="6" r="D8635">
        <v>28111.000</v>
      </c>
      <c s="7" r="E8635">
        <v>1</v>
      </c>
      <c s="8" t="inlineStr" r="F8635">
        <is>
          <t xml:space="preserve">62V73</t>
        </is>
      </c>
      <c s="8" t="inlineStr" r="G8635">
        <is>
          <t xml:space="preserve">108</t>
        </is>
      </c>
      <c s="9" r="H8635">
        <v>0.2500</v>
      </c>
      <c s="8" t="inlineStr" r="I8635">
        <is>
          <t xml:space="preserve"/>
        </is>
      </c>
      <c s="8" t="inlineStr" r="J8635">
        <is>
          <t xml:space="preserve"> Cook</t>
        </is>
      </c>
    </row>
    <row r="8636" ht="20.25" customHeight="0">
      <c s="5" t="inlineStr" r="A8636">
        <is>
          <t xml:space="preserve">64200108</t>
        </is>
      </c>
      <c s="5" t="inlineStr" r="B8636">
        <is>
          <t xml:space="preserve">SHOULDER RUMBLE STRIPS,  8 INCH</t>
        </is>
      </c>
      <c s="5" t="inlineStr" r="C8636">
        <is>
          <t xml:space="preserve">FOOT   </t>
        </is>
      </c>
      <c s="6" r="D8636">
        <v>28111.000</v>
      </c>
      <c s="7" r="E8636">
        <v>1</v>
      </c>
      <c s="8" t="inlineStr" r="F8636">
        <is>
          <t xml:space="preserve">62V73</t>
        </is>
      </c>
      <c s="8" t="inlineStr" r="G8636">
        <is>
          <t xml:space="preserve">108</t>
        </is>
      </c>
      <c s="9" r="H8636">
        <v>0.4500</v>
      </c>
      <c s="8" t="inlineStr" r="I8636">
        <is>
          <t xml:space="preserve"/>
        </is>
      </c>
      <c s="8" t="inlineStr" r="J8636">
        <is>
          <t xml:space="preserve"> Cook</t>
        </is>
      </c>
    </row>
    <row r="8637" ht="20.25" customHeight="0">
      <c s="5" t="inlineStr" r="A8637">
        <is>
          <t xml:space="preserve">64200108</t>
        </is>
      </c>
      <c s="5" t="inlineStr" r="B8637">
        <is>
          <t xml:space="preserve">SHOULDER RUMBLE STRIPS,  8 INCH</t>
        </is>
      </c>
      <c s="5" t="inlineStr" r="C8637">
        <is>
          <t xml:space="preserve">FOOT   </t>
        </is>
      </c>
      <c s="6" r="D8637">
        <v>2753.000</v>
      </c>
      <c s="7" r="E8637">
        <v>2</v>
      </c>
      <c s="8" t="inlineStr" r="F8637">
        <is>
          <t xml:space="preserve">64N76</t>
        </is>
      </c>
      <c s="8" t="inlineStr" r="G8637">
        <is>
          <t xml:space="preserve">056</t>
        </is>
      </c>
      <c s="9" r="H8637">
        <v>1.0600</v>
      </c>
      <c s="8" t="inlineStr" r="I8637">
        <is>
          <t xml:space="preserve">Y</t>
        </is>
      </c>
      <c s="8" t="inlineStr" r="J8637">
        <is>
          <t xml:space="preserve"> Henry</t>
        </is>
      </c>
    </row>
    <row r="8638" ht="20.25" customHeight="0">
      <c s="5" t="inlineStr" r="A8638">
        <is>
          <t xml:space="preserve">64200108</t>
        </is>
      </c>
      <c s="5" t="inlineStr" r="B8638">
        <is>
          <t xml:space="preserve">SHOULDER RUMBLE STRIPS,  8 INCH</t>
        </is>
      </c>
      <c s="5" t="inlineStr" r="C8638">
        <is>
          <t xml:space="preserve">FOOT   </t>
        </is>
      </c>
      <c s="6" r="D8638">
        <v>2753.000</v>
      </c>
      <c s="7" r="E8638">
        <v>2</v>
      </c>
      <c s="8" t="inlineStr" r="F8638">
        <is>
          <t xml:space="preserve">64N76</t>
        </is>
      </c>
      <c s="8" t="inlineStr" r="G8638">
        <is>
          <t xml:space="preserve">056</t>
        </is>
      </c>
      <c s="9" r="H8638">
        <v>1.7500</v>
      </c>
      <c s="8" t="inlineStr" r="I8638">
        <is>
          <t xml:space="preserve"/>
        </is>
      </c>
      <c s="8" t="inlineStr" r="J8638">
        <is>
          <t xml:space="preserve"> Henry</t>
        </is>
      </c>
    </row>
    <row r="8639" ht="20.25" customHeight="0">
      <c s="5" t="inlineStr" r="A8639">
        <is>
          <t xml:space="preserve">64200108</t>
        </is>
      </c>
      <c s="5" t="inlineStr" r="B8639">
        <is>
          <t xml:space="preserve">SHOULDER RUMBLE STRIPS,  8 INCH</t>
        </is>
      </c>
      <c s="5" t="inlineStr" r="C8639">
        <is>
          <t xml:space="preserve">FOOT   </t>
        </is>
      </c>
      <c s="6" r="D8639">
        <v>2753.000</v>
      </c>
      <c s="7" r="E8639">
        <v>2</v>
      </c>
      <c s="8" t="inlineStr" r="F8639">
        <is>
          <t xml:space="preserve">64N76</t>
        </is>
      </c>
      <c s="8" t="inlineStr" r="G8639">
        <is>
          <t xml:space="preserve">056</t>
        </is>
      </c>
      <c s="9" r="H8639">
        <v>2.0000</v>
      </c>
      <c s="8" t="inlineStr" r="I8639">
        <is>
          <t xml:space="preserve"/>
        </is>
      </c>
      <c s="8" t="inlineStr" r="J8639">
        <is>
          <t xml:space="preserve"> Henry</t>
        </is>
      </c>
    </row>
    <row r="8640" ht="20.25" customHeight="0">
      <c s="5" t="inlineStr" r="A8640">
        <is>
          <t xml:space="preserve">64200108</t>
        </is>
      </c>
      <c s="5" t="inlineStr" r="B8640">
        <is>
          <t xml:space="preserve">SHOULDER RUMBLE STRIPS,  8 INCH</t>
        </is>
      </c>
      <c s="5" t="inlineStr" r="C8640">
        <is>
          <t xml:space="preserve">FOOT   </t>
        </is>
      </c>
      <c s="6" r="D8640">
        <v>2753.000</v>
      </c>
      <c s="7" r="E8640">
        <v>2</v>
      </c>
      <c s="8" t="inlineStr" r="F8640">
        <is>
          <t xml:space="preserve">64N76</t>
        </is>
      </c>
      <c s="8" t="inlineStr" r="G8640">
        <is>
          <t xml:space="preserve">056</t>
        </is>
      </c>
      <c s="9" r="H8640">
        <v>2.5500</v>
      </c>
      <c s="8" t="inlineStr" r="I8640">
        <is>
          <t xml:space="preserve"/>
        </is>
      </c>
      <c s="8" t="inlineStr" r="J8640">
        <is>
          <t xml:space="preserve"> Henry</t>
        </is>
      </c>
    </row>
    <row r="8641" ht="20.25" customHeight="0">
      <c s="5" t="inlineStr" r="A8641">
        <is>
          <t xml:space="preserve">64200108</t>
        </is>
      </c>
      <c s="5" t="inlineStr" r="B8641">
        <is>
          <t xml:space="preserve">SHOULDER RUMBLE STRIPS,  8 INCH</t>
        </is>
      </c>
      <c s="5" t="inlineStr" r="C8641">
        <is>
          <t xml:space="preserve">FOOT   </t>
        </is>
      </c>
      <c s="6" r="D8641">
        <v>29350.000</v>
      </c>
      <c s="7" r="E8641">
        <v>3</v>
      </c>
      <c s="8" t="inlineStr" r="F8641">
        <is>
          <t xml:space="preserve">66A85</t>
        </is>
      </c>
      <c s="8" t="inlineStr" r="G8641">
        <is>
          <t xml:space="preserve">192</t>
        </is>
      </c>
      <c s="9" r="H8641">
        <v>0.5000</v>
      </c>
      <c s="8" t="inlineStr" r="I8641">
        <is>
          <t xml:space="preserve">Y</t>
        </is>
      </c>
      <c s="8" t="inlineStr" r="J8641">
        <is>
          <t xml:space="preserve"> Kankakee</t>
        </is>
      </c>
    </row>
    <row r="8642" ht="20.25" customHeight="0">
      <c s="5" t="inlineStr" r="A8642">
        <is>
          <t xml:space="preserve">64200108</t>
        </is>
      </c>
      <c s="5" t="inlineStr" r="B8642">
        <is>
          <t xml:space="preserve">SHOULDER RUMBLE STRIPS,  8 INCH</t>
        </is>
      </c>
      <c s="5" t="inlineStr" r="C8642">
        <is>
          <t xml:space="preserve">FOOT   </t>
        </is>
      </c>
      <c s="6" r="D8642">
        <v>29350.000</v>
      </c>
      <c s="7" r="E8642">
        <v>3</v>
      </c>
      <c s="8" t="inlineStr" r="F8642">
        <is>
          <t xml:space="preserve">66A85</t>
        </is>
      </c>
      <c s="8" t="inlineStr" r="G8642">
        <is>
          <t xml:space="preserve">192</t>
        </is>
      </c>
      <c s="9" r="H8642">
        <v>0.5500</v>
      </c>
      <c s="8" t="inlineStr" r="I8642">
        <is>
          <t xml:space="preserve"/>
        </is>
      </c>
      <c s="8" t="inlineStr" r="J8642">
        <is>
          <t xml:space="preserve"> Kankakee</t>
        </is>
      </c>
    </row>
    <row r="8643" ht="20.25" customHeight="0">
      <c s="5" t="inlineStr" r="A8643">
        <is>
          <t xml:space="preserve">64200108</t>
        </is>
      </c>
      <c s="5" t="inlineStr" r="B8643">
        <is>
          <t xml:space="preserve">SHOULDER RUMBLE STRIPS,  8 INCH</t>
        </is>
      </c>
      <c s="5" t="inlineStr" r="C8643">
        <is>
          <t xml:space="preserve">FOOT   </t>
        </is>
      </c>
      <c s="6" r="D8643">
        <v>29350.000</v>
      </c>
      <c s="7" r="E8643">
        <v>3</v>
      </c>
      <c s="8" t="inlineStr" r="F8643">
        <is>
          <t xml:space="preserve">66A85</t>
        </is>
      </c>
      <c s="8" t="inlineStr" r="G8643">
        <is>
          <t xml:space="preserve">192</t>
        </is>
      </c>
      <c s="9" r="H8643">
        <v>0.7000</v>
      </c>
      <c s="8" t="inlineStr" r="I8643">
        <is>
          <t xml:space="preserve"/>
        </is>
      </c>
      <c s="8" t="inlineStr" r="J8643">
        <is>
          <t xml:space="preserve"> Kankakee</t>
        </is>
      </c>
    </row>
    <row r="8644" ht="20.25" customHeight="0">
      <c s="5" t="inlineStr" r="A8644">
        <is>
          <t xml:space="preserve">64200108</t>
        </is>
      </c>
      <c s="5" t="inlineStr" r="B8644">
        <is>
          <t xml:space="preserve">SHOULDER RUMBLE STRIPS,  8 INCH</t>
        </is>
      </c>
      <c s="5" t="inlineStr" r="C8644">
        <is>
          <t xml:space="preserve">FOOT   </t>
        </is>
      </c>
      <c s="6" r="D8644">
        <v>41876.000</v>
      </c>
      <c s="7" r="E8644">
        <v>3</v>
      </c>
      <c s="8" t="inlineStr" r="F8644">
        <is>
          <t xml:space="preserve">66R33</t>
        </is>
      </c>
      <c s="8" t="inlineStr" r="G8644">
        <is>
          <t xml:space="preserve">080</t>
        </is>
      </c>
      <c s="9" r="H8644">
        <v>0.5500</v>
      </c>
      <c s="8" t="inlineStr" r="I8644">
        <is>
          <t xml:space="preserve">Y</t>
        </is>
      </c>
      <c s="8" t="inlineStr" r="J8644">
        <is>
          <t xml:space="preserve"> Kankakee</t>
        </is>
      </c>
    </row>
    <row r="8645" ht="20.25" customHeight="0">
      <c s="5" t="inlineStr" r="A8645">
        <is>
          <t xml:space="preserve">64200108</t>
        </is>
      </c>
      <c s="5" t="inlineStr" r="B8645">
        <is>
          <t xml:space="preserve">SHOULDER RUMBLE STRIPS,  8 INCH</t>
        </is>
      </c>
      <c s="5" t="inlineStr" r="C8645">
        <is>
          <t xml:space="preserve">FOOT   </t>
        </is>
      </c>
      <c s="6" r="D8645">
        <v>41876.000</v>
      </c>
      <c s="7" r="E8645">
        <v>3</v>
      </c>
      <c s="8" t="inlineStr" r="F8645">
        <is>
          <t xml:space="preserve">66R33</t>
        </is>
      </c>
      <c s="8" t="inlineStr" r="G8645">
        <is>
          <t xml:space="preserve">080</t>
        </is>
      </c>
      <c s="9" r="H8645">
        <v>0.4000</v>
      </c>
      <c s="8" t="inlineStr" r="I8645">
        <is>
          <t xml:space="preserve"/>
        </is>
      </c>
      <c s="8" t="inlineStr" r="J8645">
        <is>
          <t xml:space="preserve"> Kankakee</t>
        </is>
      </c>
    </row>
    <row r="8646" ht="20.25" customHeight="0">
      <c s="5" t="inlineStr" r="A8646">
        <is>
          <t xml:space="preserve">64200108</t>
        </is>
      </c>
      <c s="5" t="inlineStr" r="B8646">
        <is>
          <t xml:space="preserve">SHOULDER RUMBLE STRIPS,  8 INCH</t>
        </is>
      </c>
      <c s="5" t="inlineStr" r="C8646">
        <is>
          <t xml:space="preserve">FOOT   </t>
        </is>
      </c>
      <c s="6" r="D8646">
        <v>59906.000</v>
      </c>
      <c s="7" r="E8646">
        <v>4</v>
      </c>
      <c s="8" t="inlineStr" r="F8646">
        <is>
          <t xml:space="preserve">68F43</t>
        </is>
      </c>
      <c s="8" t="inlineStr" r="G8646">
        <is>
          <t xml:space="preserve">084</t>
        </is>
      </c>
      <c s="9" r="H8646">
        <v>0.3400</v>
      </c>
      <c s="8" t="inlineStr" r="I8646">
        <is>
          <t xml:space="preserve">Y</t>
        </is>
      </c>
      <c s="8" t="inlineStr" r="J8646">
        <is>
          <t xml:space="preserve"> Warren</t>
        </is>
      </c>
    </row>
    <row r="8647" ht="20.25" customHeight="0">
      <c s="5" t="inlineStr" r="A8647">
        <is>
          <t xml:space="preserve">64200108</t>
        </is>
      </c>
      <c s="5" t="inlineStr" r="B8647">
        <is>
          <t xml:space="preserve">SHOULDER RUMBLE STRIPS,  8 INCH</t>
        </is>
      </c>
      <c s="5" t="inlineStr" r="C8647">
        <is>
          <t xml:space="preserve">FOOT   </t>
        </is>
      </c>
      <c s="6" r="D8647">
        <v>46582.000</v>
      </c>
      <c s="7" r="E8647">
        <v>4</v>
      </c>
      <c s="8" t="inlineStr" r="F8647">
        <is>
          <t xml:space="preserve">68G11</t>
        </is>
      </c>
      <c s="8" t="inlineStr" r="G8647">
        <is>
          <t xml:space="preserve">085</t>
        </is>
      </c>
      <c s="9" r="H8647">
        <v>0.3400</v>
      </c>
      <c s="8" t="inlineStr" r="I8647">
        <is>
          <t xml:space="preserve">Y</t>
        </is>
      </c>
      <c s="8" t="inlineStr" r="J8647">
        <is>
          <t xml:space="preserve"> Henderson</t>
        </is>
      </c>
    </row>
    <row r="8648" ht="20.25" customHeight="0">
      <c s="5" t="inlineStr" r="A8648">
        <is>
          <t xml:space="preserve">64200108</t>
        </is>
      </c>
      <c s="5" t="inlineStr" r="B8648">
        <is>
          <t xml:space="preserve">SHOULDER RUMBLE STRIPS,  8 INCH</t>
        </is>
      </c>
      <c s="5" t="inlineStr" r="C8648">
        <is>
          <t xml:space="preserve">FOOT   </t>
        </is>
      </c>
      <c s="6" r="D8648">
        <v>40205.000</v>
      </c>
      <c s="7" r="E8648">
        <v>4</v>
      </c>
      <c s="8" t="inlineStr" r="F8648">
        <is>
          <t xml:space="preserve">68H42</t>
        </is>
      </c>
      <c s="8" t="inlineStr" r="G8648">
        <is>
          <t xml:space="preserve">087</t>
        </is>
      </c>
      <c s="9" r="H8648">
        <v>0.5600</v>
      </c>
      <c s="8" t="inlineStr" r="I8648">
        <is>
          <t xml:space="preserve">Y</t>
        </is>
      </c>
      <c s="8" t="inlineStr" r="J8648">
        <is>
          <t xml:space="preserve"> Mercer, Warren</t>
        </is>
      </c>
    </row>
    <row r="8649" ht="20.25" customHeight="0">
      <c s="5" t="inlineStr" r="A8649">
        <is>
          <t xml:space="preserve">64200108</t>
        </is>
      </c>
      <c s="5" t="inlineStr" r="B8649">
        <is>
          <t xml:space="preserve">SHOULDER RUMBLE STRIPS,  8 INCH</t>
        </is>
      </c>
      <c s="5" t="inlineStr" r="C8649">
        <is>
          <t xml:space="preserve">FOOT   </t>
        </is>
      </c>
      <c s="6" r="D8649">
        <v>502.000</v>
      </c>
      <c s="7" r="E8649">
        <v>4</v>
      </c>
      <c s="8" t="inlineStr" r="F8649">
        <is>
          <t xml:space="preserve">68J21</t>
        </is>
      </c>
      <c s="8" t="inlineStr" r="G8649">
        <is>
          <t xml:space="preserve">090</t>
        </is>
      </c>
      <c s="9" r="H8649">
        <v>20.0100</v>
      </c>
      <c s="8" t="inlineStr" r="I8649">
        <is>
          <t xml:space="preserve">Y</t>
        </is>
      </c>
      <c s="8" t="inlineStr" r="J8649">
        <is>
          <t xml:space="preserve"> Warren</t>
        </is>
      </c>
    </row>
    <row r="8650" ht="20.25" customHeight="0">
      <c s="5" t="inlineStr" r="A8650">
        <is>
          <t xml:space="preserve">64200108</t>
        </is>
      </c>
      <c s="5" t="inlineStr" r="B8650">
        <is>
          <t xml:space="preserve">SHOULDER RUMBLE STRIPS,  8 INCH</t>
        </is>
      </c>
      <c s="5" t="inlineStr" r="C8650">
        <is>
          <t xml:space="preserve">FOOT   </t>
        </is>
      </c>
      <c s="6" r="D8650">
        <v>61025.000</v>
      </c>
      <c s="7" r="E8650">
        <v>7</v>
      </c>
      <c s="8" t="inlineStr" r="F8650">
        <is>
          <t xml:space="preserve">74A26</t>
        </is>
      </c>
      <c s="8" t="inlineStr" r="G8650">
        <is>
          <t xml:space="preserve">112</t>
        </is>
      </c>
      <c s="9" r="H8650">
        <v>0.3300</v>
      </c>
      <c s="8" t="inlineStr" r="I8650">
        <is>
          <t xml:space="preserve">Y</t>
        </is>
      </c>
      <c s="8" t="inlineStr" r="J8650">
        <is>
          <t xml:space="preserve"> Richland</t>
        </is>
      </c>
    </row>
    <row r="8651" ht="20.25" customHeight="0">
      <c s="5" t="inlineStr" r="A8651">
        <is>
          <t xml:space="preserve">64200108</t>
        </is>
      </c>
      <c s="5" t="inlineStr" r="B8651">
        <is>
          <t xml:space="preserve">SHOULDER RUMBLE STRIPS,  8 INCH</t>
        </is>
      </c>
      <c s="5" t="inlineStr" r="C8651">
        <is>
          <t xml:space="preserve">FOOT   </t>
        </is>
      </c>
      <c s="6" r="D8651">
        <v>63974.000</v>
      </c>
      <c s="7" r="E8651">
        <v>7</v>
      </c>
      <c s="8" t="inlineStr" r="F8651">
        <is>
          <t xml:space="preserve">74B64</t>
        </is>
      </c>
      <c s="8" t="inlineStr" r="G8651">
        <is>
          <t xml:space="preserve">113</t>
        </is>
      </c>
      <c s="9" r="H8651">
        <v>0.1600</v>
      </c>
      <c s="8" t="inlineStr" r="I8651">
        <is>
          <t xml:space="preserve">Y</t>
        </is>
      </c>
      <c s="8" t="inlineStr" r="J8651">
        <is>
          <t xml:space="preserve"> Effingham</t>
        </is>
      </c>
    </row>
    <row r="8652" ht="20.25" customHeight="0">
      <c s="5" t="inlineStr" r="A8652">
        <is>
          <t xml:space="preserve">64200108</t>
        </is>
      </c>
      <c s="5" t="inlineStr" r="B8652">
        <is>
          <t xml:space="preserve">SHOULDER RUMBLE STRIPS,  8 INCH</t>
        </is>
      </c>
      <c s="5" t="inlineStr" r="C8652">
        <is>
          <t xml:space="preserve">FOOT   </t>
        </is>
      </c>
      <c s="6" r="D8652">
        <v>105455.000</v>
      </c>
      <c s="7" r="E8652">
        <v>7</v>
      </c>
      <c s="8" t="inlineStr" r="F8652">
        <is>
          <t xml:space="preserve">74C44</t>
        </is>
      </c>
      <c s="8" t="inlineStr" r="G8652">
        <is>
          <t xml:space="preserve">114</t>
        </is>
      </c>
      <c s="9" r="H8652">
        <v>0.2900</v>
      </c>
      <c s="8" t="inlineStr" r="I8652">
        <is>
          <t xml:space="preserve">Y</t>
        </is>
      </c>
      <c s="8" t="inlineStr" r="J8652">
        <is>
          <t xml:space="preserve"> Jasper</t>
        </is>
      </c>
    </row>
    <row r="8653" ht="20.25" customHeight="0">
      <c s="5" t="inlineStr" r="A8653">
        <is>
          <t xml:space="preserve">64200108</t>
        </is>
      </c>
      <c s="5" t="inlineStr" r="B8653">
        <is>
          <t xml:space="preserve">SHOULDER RUMBLE STRIPS,  8 INCH</t>
        </is>
      </c>
      <c s="5" t="inlineStr" r="C8653">
        <is>
          <t xml:space="preserve">FOOT   </t>
        </is>
      </c>
      <c s="6" r="D8653">
        <v>74444.000</v>
      </c>
      <c s="7" r="E8653">
        <v>8</v>
      </c>
      <c s="8" t="inlineStr" r="F8653">
        <is>
          <t xml:space="preserve">76U31</t>
        </is>
      </c>
      <c s="8" t="inlineStr" r="G8653">
        <is>
          <t xml:space="preserve">134</t>
        </is>
      </c>
      <c s="9" r="H8653">
        <v>0.3400</v>
      </c>
      <c s="8" t="inlineStr" r="I8653">
        <is>
          <t xml:space="preserve">Y</t>
        </is>
      </c>
      <c s="8" t="inlineStr" r="J8653">
        <is>
          <t xml:space="preserve"> St. Clair</t>
        </is>
      </c>
    </row>
    <row r="8654" ht="20.25" customHeight="0">
      <c s="5" t="inlineStr" r="A8654">
        <is>
          <t xml:space="preserve">64200108</t>
        </is>
      </c>
      <c s="5" t="inlineStr" r="B8654">
        <is>
          <t xml:space="preserve">SHOULDER RUMBLE STRIPS,  8 INCH</t>
        </is>
      </c>
      <c s="5" t="inlineStr" r="C8654">
        <is>
          <t xml:space="preserve">FOOT   </t>
        </is>
      </c>
      <c s="6" r="D8654">
        <v>74444.000</v>
      </c>
      <c s="7" r="E8654">
        <v>8</v>
      </c>
      <c s="8" t="inlineStr" r="F8654">
        <is>
          <t xml:space="preserve">76U31</t>
        </is>
      </c>
      <c s="8" t="inlineStr" r="G8654">
        <is>
          <t xml:space="preserve">134</t>
        </is>
      </c>
      <c s="9" r="H8654">
        <v>0.7500</v>
      </c>
      <c s="8" t="inlineStr" r="I8654">
        <is>
          <t xml:space="preserve"/>
        </is>
      </c>
      <c s="8" t="inlineStr" r="J8654">
        <is>
          <t xml:space="preserve"> St. Clair</t>
        </is>
      </c>
    </row>
    <row r="8655" ht="20.25" customHeight="0">
      <c s="5" t="inlineStr" r="A8655">
        <is>
          <t xml:space="preserve">64200108</t>
        </is>
      </c>
      <c s="5" t="inlineStr" r="B8655">
        <is>
          <t xml:space="preserve">SHOULDER RUMBLE STRIPS,  8 INCH</t>
        </is>
      </c>
      <c s="5" t="inlineStr" r="C8655">
        <is>
          <t xml:space="preserve">FOOT   </t>
        </is>
      </c>
      <c s="6" r="D8655">
        <v>28374.000</v>
      </c>
      <c s="7" r="E8655">
        <v>9</v>
      </c>
      <c s="8" t="inlineStr" r="F8655">
        <is>
          <t xml:space="preserve">78B08</t>
        </is>
      </c>
      <c s="8" t="inlineStr" r="G8655">
        <is>
          <t xml:space="preserve">145</t>
        </is>
      </c>
      <c s="9" r="H8655">
        <v>0.2100</v>
      </c>
      <c s="8" t="inlineStr" r="I8655">
        <is>
          <t xml:space="preserve">Y</t>
        </is>
      </c>
      <c s="8" t="inlineStr" r="J8655">
        <is>
          <t xml:space="preserve"> Jefferson</t>
        </is>
      </c>
    </row>
    <row r="8656" ht="20.25" customHeight="0">
      <c s="5" t="inlineStr" r="A8656">
        <is>
          <t xml:space="preserve">64200108</t>
        </is>
      </c>
      <c s="5" t="inlineStr" r="B8656">
        <is>
          <t xml:space="preserve">SHOULDER RUMBLE STRIPS,  8 INCH</t>
        </is>
      </c>
      <c s="5" t="inlineStr" r="C8656">
        <is>
          <t xml:space="preserve">FOOT   </t>
        </is>
      </c>
      <c s="6" r="D8656">
        <v>28374.000</v>
      </c>
      <c s="7" r="E8656">
        <v>9</v>
      </c>
      <c s="8" t="inlineStr" r="F8656">
        <is>
          <t xml:space="preserve">78B08</t>
        </is>
      </c>
      <c s="8" t="inlineStr" r="G8656">
        <is>
          <t xml:space="preserve">145</t>
        </is>
      </c>
      <c s="9" r="H8656">
        <v>0.3500</v>
      </c>
      <c s="8" t="inlineStr" r="I8656">
        <is>
          <t xml:space="preserve"/>
        </is>
      </c>
      <c s="8" t="inlineStr" r="J8656">
        <is>
          <t xml:space="preserve"> Jefferson</t>
        </is>
      </c>
    </row>
    <row r="8657" ht="20.25" customHeight="0">
      <c s="5" t="inlineStr" r="A8657">
        <is>
          <t xml:space="preserve">64200108</t>
        </is>
      </c>
      <c s="5" t="inlineStr" r="B8657">
        <is>
          <t xml:space="preserve">SHOULDER RUMBLE STRIPS,  8 INCH</t>
        </is>
      </c>
      <c s="5" t="inlineStr" r="C8657">
        <is>
          <t xml:space="preserve">FOOT   </t>
        </is>
      </c>
      <c s="6" r="D8657">
        <v>4557.000</v>
      </c>
      <c s="7" r="E8657">
        <v>9</v>
      </c>
      <c s="8" t="inlineStr" r="F8657">
        <is>
          <t xml:space="preserve">78B09</t>
        </is>
      </c>
      <c s="8" t="inlineStr" r="G8657">
        <is>
          <t xml:space="preserve">146</t>
        </is>
      </c>
      <c s="9" r="H8657">
        <v>1.2000</v>
      </c>
      <c s="8" t="inlineStr" r="I8657">
        <is>
          <t xml:space="preserve">Y</t>
        </is>
      </c>
      <c s="8" t="inlineStr" r="J8657">
        <is>
          <t xml:space="preserve"> Gallatin, Saline, White</t>
        </is>
      </c>
    </row>
    <row r="8658" ht="20.25" customHeight="0">
      <c s="5" t="inlineStr" r="A8658">
        <is>
          <t xml:space="preserve">64200108</t>
        </is>
      </c>
      <c s="5" t="inlineStr" r="B8658">
        <is>
          <t xml:space="preserve">SHOULDER RUMBLE STRIPS,  8 INCH</t>
        </is>
      </c>
      <c s="5" t="inlineStr" r="C8658">
        <is>
          <t xml:space="preserve">FOOT   </t>
        </is>
      </c>
      <c s="6" r="D8658">
        <v>4557.000</v>
      </c>
      <c s="7" r="E8658">
        <v>9</v>
      </c>
      <c s="8" t="inlineStr" r="F8658">
        <is>
          <t xml:space="preserve">78B09</t>
        </is>
      </c>
      <c s="8" t="inlineStr" r="G8658">
        <is>
          <t xml:space="preserve">146</t>
        </is>
      </c>
      <c s="9" r="H8658">
        <v>3.5000</v>
      </c>
      <c s="8" t="inlineStr" r="I8658">
        <is>
          <t xml:space="preserve"/>
        </is>
      </c>
      <c s="8" t="inlineStr" r="J8658">
        <is>
          <t xml:space="preserve"> Gallatin, Saline, White</t>
        </is>
      </c>
    </row>
    <row r="8659" ht="20.25" customHeight="0">
      <c s="5" t="inlineStr" r="A8659">
        <is>
          <t xml:space="preserve">64200108</t>
        </is>
      </c>
      <c s="5" t="inlineStr" r="B8659">
        <is>
          <t xml:space="preserve">SHOULDER RUMBLE STRIPS,  8 INCH</t>
        </is>
      </c>
      <c s="5" t="inlineStr" r="C8659">
        <is>
          <t xml:space="preserve">FOOT   </t>
        </is>
      </c>
      <c s="6" r="D8659">
        <v>21682.000</v>
      </c>
      <c s="7" r="E8659">
        <v>9</v>
      </c>
      <c s="8" t="inlineStr" r="F8659">
        <is>
          <t xml:space="preserve">78B12</t>
        </is>
      </c>
      <c s="8" t="inlineStr" r="G8659">
        <is>
          <t xml:space="preserve">149</t>
        </is>
      </c>
      <c s="9" r="H8659">
        <v>0.2300</v>
      </c>
      <c s="8" t="inlineStr" r="I8659">
        <is>
          <t xml:space="preserve">Y</t>
        </is>
      </c>
      <c s="8" t="inlineStr" r="J8659">
        <is>
          <t xml:space="preserve"> Williamson</t>
        </is>
      </c>
    </row>
    <row r="8660" ht="20.25" customHeight="0">
      <c s="5" t="inlineStr" r="A8660">
        <is>
          <t xml:space="preserve">64200108</t>
        </is>
      </c>
      <c s="5" t="inlineStr" r="B8660">
        <is>
          <t xml:space="preserve">SHOULDER RUMBLE STRIPS,  8 INCH</t>
        </is>
      </c>
      <c s="5" t="inlineStr" r="C8660">
        <is>
          <t xml:space="preserve">FOOT   </t>
        </is>
      </c>
      <c s="6" r="D8660">
        <v>21682.000</v>
      </c>
      <c s="7" r="E8660">
        <v>9</v>
      </c>
      <c s="8" t="inlineStr" r="F8660">
        <is>
          <t xml:space="preserve">78B12</t>
        </is>
      </c>
      <c s="8" t="inlineStr" r="G8660">
        <is>
          <t xml:space="preserve">149</t>
        </is>
      </c>
      <c s="9" r="H8660">
        <v>0.2300</v>
      </c>
      <c s="8" t="inlineStr" r="I8660">
        <is>
          <t xml:space="preserve"/>
        </is>
      </c>
      <c s="8" t="inlineStr" r="J8660">
        <is>
          <t xml:space="preserve"> Williamson</t>
        </is>
      </c>
    </row>
    <row r="8661" ht="20.25" customHeight="0">
      <c s="5" t="inlineStr" r="A8661">
        <is>
          <t xml:space="preserve">64200108</t>
        </is>
      </c>
      <c s="5" t="inlineStr" r="B8661">
        <is>
          <t xml:space="preserve">SHOULDER RUMBLE STRIPS,  8 INCH</t>
        </is>
      </c>
      <c s="5" t="inlineStr" r="C8661">
        <is>
          <t xml:space="preserve">FOOT   </t>
        </is>
      </c>
      <c s="6" r="D8661">
        <v>34227.000</v>
      </c>
      <c s="7" r="E8661">
        <v>5</v>
      </c>
      <c s="8" t="inlineStr" r="F8661">
        <is>
          <t xml:space="preserve">91650</t>
        </is>
      </c>
      <c s="8" t="inlineStr" r="G8661">
        <is>
          <t xml:space="preserve">158</t>
        </is>
      </c>
      <c s="9" r="H8661">
        <v>0.4000</v>
      </c>
      <c s="8" t="inlineStr" r="I8661">
        <is>
          <t xml:space="preserve">Y</t>
        </is>
      </c>
      <c s="8" t="inlineStr" r="J8661">
        <is>
          <t xml:space="preserve"> Vermilion</t>
        </is>
      </c>
    </row>
    <row r="8662" ht="20.25" customHeight="0">
      <c s="5" t="inlineStr" r="A8662">
        <is>
          <t xml:space="preserve">64200108</t>
        </is>
      </c>
      <c s="5" t="inlineStr" r="B8662">
        <is>
          <t xml:space="preserve">SHOULDER RUMBLE STRIPS,  8 INCH</t>
        </is>
      </c>
      <c s="5" t="inlineStr" r="C8662">
        <is>
          <t xml:space="preserve">FOOT   </t>
        </is>
      </c>
      <c s="6" r="D8662">
        <v>34227.000</v>
      </c>
      <c s="7" r="E8662">
        <v>5</v>
      </c>
      <c s="8" t="inlineStr" r="F8662">
        <is>
          <t xml:space="preserve">91650</t>
        </is>
      </c>
      <c s="8" t="inlineStr" r="G8662">
        <is>
          <t xml:space="preserve">158</t>
        </is>
      </c>
      <c s="9" r="H8662">
        <v>0.1700</v>
      </c>
      <c s="8" t="inlineStr" r="I8662">
        <is>
          <t xml:space="preserve"/>
        </is>
      </c>
      <c s="8" t="inlineStr" r="J8662">
        <is>
          <t xml:space="preserve"> Vermilion</t>
        </is>
      </c>
    </row>
    <row r="8663" ht="20.25" customHeight="0">
      <c s="5" t="inlineStr" r="A8663">
        <is>
          <t xml:space="preserve">64200108</t>
        </is>
      </c>
      <c s="5" t="inlineStr" r="B8663">
        <is>
          <t xml:space="preserve">SHOULDER RUMBLE STRIPS,  8 INCH</t>
        </is>
      </c>
      <c s="5" t="inlineStr" r="C8663">
        <is>
          <t xml:space="preserve">FOOT   </t>
        </is>
      </c>
      <c s="6" r="D8663">
        <v>7332.000</v>
      </c>
      <c s="7" r="E8663">
        <v>8</v>
      </c>
      <c s="8" t="inlineStr" r="F8663">
        <is>
          <t xml:space="preserve">97857</t>
        </is>
      </c>
      <c s="8" t="inlineStr" r="G8663">
        <is>
          <t xml:space="preserve">182</t>
        </is>
      </c>
      <c s="9" r="H8663">
        <v>0.7000</v>
      </c>
      <c s="8" t="inlineStr" r="I8663">
        <is>
          <t xml:space="preserve">Y</t>
        </is>
      </c>
      <c s="8" t="inlineStr" r="J8663">
        <is>
          <t xml:space="preserve"> Washington</t>
        </is>
      </c>
    </row>
    <row r="8664" ht="20.25" customHeight="0">
      <c s="5" t="inlineStr" r="A8664">
        <is>
          <t xml:space="preserve">64200108</t>
        </is>
      </c>
      <c s="5" t="inlineStr" r="B8664">
        <is>
          <t xml:space="preserve">SHOULDER RUMBLE STRIPS,  8 INCH</t>
        </is>
      </c>
      <c s="5" t="inlineStr" r="C8664">
        <is>
          <t xml:space="preserve">FOOT   </t>
        </is>
      </c>
      <c s="6" r="D8664">
        <v>7332.000</v>
      </c>
      <c s="7" r="E8664">
        <v>8</v>
      </c>
      <c s="8" t="inlineStr" r="F8664">
        <is>
          <t xml:space="preserve">97857</t>
        </is>
      </c>
      <c s="8" t="inlineStr" r="G8664">
        <is>
          <t xml:space="preserve">182</t>
        </is>
      </c>
      <c s="9" r="H8664">
        <v>0.7500</v>
      </c>
      <c s="8" t="inlineStr" r="I8664">
        <is>
          <t xml:space="preserve"/>
        </is>
      </c>
      <c s="8" t="inlineStr" r="J8664">
        <is>
          <t xml:space="preserve"> Washington</t>
        </is>
      </c>
    </row>
    <row r="8665" ht="20.25" customHeight="0">
      <c s="5" t="inlineStr" r="A8665">
        <is>
          <t xml:space="preserve">64200108</t>
        </is>
      </c>
      <c s="5" t="inlineStr" r="B8665">
        <is>
          <t xml:space="preserve">SHOULDER RUMBLE STRIPS,  8 INCH</t>
        </is>
      </c>
      <c s="5" t="inlineStr" r="C8665">
        <is>
          <t xml:space="preserve">FOOT   </t>
        </is>
      </c>
      <c s="6" r="D8665">
        <v>7332.000</v>
      </c>
      <c s="7" r="E8665">
        <v>8</v>
      </c>
      <c s="8" t="inlineStr" r="F8665">
        <is>
          <t xml:space="preserve">97857</t>
        </is>
      </c>
      <c s="8" t="inlineStr" r="G8665">
        <is>
          <t xml:space="preserve">182</t>
        </is>
      </c>
      <c s="9" r="H8665">
        <v>1.2800</v>
      </c>
      <c s="8" t="inlineStr" r="I8665">
        <is>
          <t xml:space="preserve"/>
        </is>
      </c>
      <c s="8" t="inlineStr" r="J8665">
        <is>
          <t xml:space="preserve"> Washington</t>
        </is>
      </c>
    </row>
    <row r="8666" ht="20.25" customHeight="0">
      <c s="5" t="inlineStr" r="A8666">
        <is>
          <t xml:space="preserve">64200116</t>
        </is>
      </c>
      <c s="5" t="inlineStr" r="B8666">
        <is>
          <t xml:space="preserve">SHOULDER RUMBLE STRIPS, 16 INCH</t>
        </is>
      </c>
      <c s="5" t="inlineStr" r="C8666">
        <is>
          <t xml:space="preserve">FOOT   </t>
        </is>
      </c>
      <c s="6" r="D8666">
        <v>127814.000</v>
      </c>
      <c s="7" r="E8666">
        <v>1</v>
      </c>
      <c s="8" t="inlineStr" r="F8666">
        <is>
          <t xml:space="preserve">62W87</t>
        </is>
      </c>
      <c s="8" t="inlineStr" r="G8666">
        <is>
          <t xml:space="preserve">205</t>
        </is>
      </c>
      <c s="9" r="H8666">
        <v>0.3000</v>
      </c>
      <c s="8" t="inlineStr" r="I8666">
        <is>
          <t xml:space="preserve">Y</t>
        </is>
      </c>
      <c s="8" t="inlineStr" r="J8666">
        <is>
          <t xml:space="preserve"> Cook</t>
        </is>
      </c>
    </row>
    <row r="8667" ht="20.25" customHeight="0">
      <c s="5" t="inlineStr" r="A8667">
        <is>
          <t xml:space="preserve">64200116</t>
        </is>
      </c>
      <c s="5" t="inlineStr" r="B8667">
        <is>
          <t xml:space="preserve">SHOULDER RUMBLE STRIPS, 16 INCH</t>
        </is>
      </c>
      <c s="5" t="inlineStr" r="C8667">
        <is>
          <t xml:space="preserve">FOOT   </t>
        </is>
      </c>
      <c s="6" r="D8667">
        <v>127814.000</v>
      </c>
      <c s="7" r="E8667">
        <v>1</v>
      </c>
      <c s="8" t="inlineStr" r="F8667">
        <is>
          <t xml:space="preserve">62W87</t>
        </is>
      </c>
      <c s="8" t="inlineStr" r="G8667">
        <is>
          <t xml:space="preserve">205</t>
        </is>
      </c>
      <c s="9" r="H8667">
        <v>0.7500</v>
      </c>
      <c s="8" t="inlineStr" r="I8667">
        <is>
          <t xml:space="preserve"/>
        </is>
      </c>
      <c s="8" t="inlineStr" r="J8667">
        <is>
          <t xml:space="preserve"> Cook</t>
        </is>
      </c>
    </row>
    <row r="8668" ht="20.25" customHeight="0">
      <c s="5" t="inlineStr" r="A8668">
        <is>
          <t xml:space="preserve">64200116</t>
        </is>
      </c>
      <c s="5" t="inlineStr" r="B8668">
        <is>
          <t xml:space="preserve">SHOULDER RUMBLE STRIPS, 16 INCH</t>
        </is>
      </c>
      <c s="5" t="inlineStr" r="C8668">
        <is>
          <t xml:space="preserve">FOOT   </t>
        </is>
      </c>
      <c s="6" r="D8668">
        <v>109.000</v>
      </c>
      <c s="7" r="E8668">
        <v>1</v>
      </c>
      <c s="8" t="inlineStr" r="F8668">
        <is>
          <t xml:space="preserve">62X39</t>
        </is>
      </c>
      <c s="8" t="inlineStr" r="G8668">
        <is>
          <t xml:space="preserve">049</t>
        </is>
      </c>
      <c s="9" r="H8668">
        <v>45.0000</v>
      </c>
      <c s="8" t="inlineStr" r="I8668">
        <is>
          <t xml:space="preserve">Y</t>
        </is>
      </c>
      <c s="8" t="inlineStr" r="J8668">
        <is>
          <t xml:space="preserve"> Lake</t>
        </is>
      </c>
    </row>
    <row r="8669" ht="20.25" customHeight="0">
      <c s="5" t="inlineStr" r="A8669">
        <is>
          <t xml:space="preserve">64200116</t>
        </is>
      </c>
      <c s="5" t="inlineStr" r="B8669">
        <is>
          <t xml:space="preserve">SHOULDER RUMBLE STRIPS, 16 INCH</t>
        </is>
      </c>
      <c s="5" t="inlineStr" r="C8669">
        <is>
          <t xml:space="preserve">FOOT   </t>
        </is>
      </c>
      <c s="6" r="D8669">
        <v>109.000</v>
      </c>
      <c s="7" r="E8669">
        <v>1</v>
      </c>
      <c s="8" t="inlineStr" r="F8669">
        <is>
          <t xml:space="preserve">62X39</t>
        </is>
      </c>
      <c s="8" t="inlineStr" r="G8669">
        <is>
          <t xml:space="preserve">049</t>
        </is>
      </c>
      <c s="9" r="H8669">
        <v>51.0000</v>
      </c>
      <c s="8" t="inlineStr" r="I8669">
        <is>
          <t xml:space="preserve"/>
        </is>
      </c>
      <c s="8" t="inlineStr" r="J8669">
        <is>
          <t xml:space="preserve"> Lake</t>
        </is>
      </c>
    </row>
    <row r="8670" ht="20.25" customHeight="0">
      <c s="5" t="inlineStr" r="A8670">
        <is>
          <t xml:space="preserve">64200116</t>
        </is>
      </c>
      <c s="5" t="inlineStr" r="B8670">
        <is>
          <t xml:space="preserve">SHOULDER RUMBLE STRIPS, 16 INCH</t>
        </is>
      </c>
      <c s="5" t="inlineStr" r="C8670">
        <is>
          <t xml:space="preserve">FOOT   </t>
        </is>
      </c>
      <c s="6" r="D8670">
        <v>4293.000</v>
      </c>
      <c s="7" r="E8670">
        <v>2</v>
      </c>
      <c s="8" t="inlineStr" r="F8670">
        <is>
          <t xml:space="preserve">64N98</t>
        </is>
      </c>
      <c s="8" t="inlineStr" r="G8670">
        <is>
          <t xml:space="preserve">057</t>
        </is>
      </c>
      <c s="9" r="H8670">
        <v>3.6000</v>
      </c>
      <c s="8" t="inlineStr" r="I8670">
        <is>
          <t xml:space="preserve">Y</t>
        </is>
      </c>
      <c s="8" t="inlineStr" r="J8670">
        <is>
          <t xml:space="preserve"> Ogle</t>
        </is>
      </c>
    </row>
    <row r="8671" ht="20.25" customHeight="0">
      <c s="5" t="inlineStr" r="A8671">
        <is>
          <t xml:space="preserve">64200116</t>
        </is>
      </c>
      <c s="5" t="inlineStr" r="B8671">
        <is>
          <t xml:space="preserve">SHOULDER RUMBLE STRIPS, 16 INCH</t>
        </is>
      </c>
      <c s="5" t="inlineStr" r="C8671">
        <is>
          <t xml:space="preserve">FOOT   </t>
        </is>
      </c>
      <c s="6" r="D8671">
        <v>4293.000</v>
      </c>
      <c s="7" r="E8671">
        <v>2</v>
      </c>
      <c s="8" t="inlineStr" r="F8671">
        <is>
          <t xml:space="preserve">64N98</t>
        </is>
      </c>
      <c s="8" t="inlineStr" r="G8671">
        <is>
          <t xml:space="preserve">057</t>
        </is>
      </c>
      <c s="9" r="H8671">
        <v>1.3500</v>
      </c>
      <c s="8" t="inlineStr" r="I8671">
        <is>
          <t xml:space="preserve"/>
        </is>
      </c>
      <c s="8" t="inlineStr" r="J8671">
        <is>
          <t xml:space="preserve"> Ogle</t>
        </is>
      </c>
    </row>
    <row r="8672" ht="20.25" customHeight="0">
      <c s="5" t="inlineStr" r="A8672">
        <is>
          <t xml:space="preserve">64200116</t>
        </is>
      </c>
      <c s="5" t="inlineStr" r="B8672">
        <is>
          <t xml:space="preserve">SHOULDER RUMBLE STRIPS, 16 INCH</t>
        </is>
      </c>
      <c s="5" t="inlineStr" r="C8672">
        <is>
          <t xml:space="preserve">FOOT   </t>
        </is>
      </c>
      <c s="6" r="D8672">
        <v>4293.000</v>
      </c>
      <c s="7" r="E8672">
        <v>2</v>
      </c>
      <c s="8" t="inlineStr" r="F8672">
        <is>
          <t xml:space="preserve">64N98</t>
        </is>
      </c>
      <c s="8" t="inlineStr" r="G8672">
        <is>
          <t xml:space="preserve">057</t>
        </is>
      </c>
      <c s="9" r="H8672">
        <v>2.7500</v>
      </c>
      <c s="8" t="inlineStr" r="I8672">
        <is>
          <t xml:space="preserve"/>
        </is>
      </c>
      <c s="8" t="inlineStr" r="J8672">
        <is>
          <t xml:space="preserve"> Ogle</t>
        </is>
      </c>
    </row>
    <row r="8673" ht="20.25" customHeight="0">
      <c s="5" t="inlineStr" r="A8673">
        <is>
          <t xml:space="preserve">64200116</t>
        </is>
      </c>
      <c s="5" t="inlineStr" r="B8673">
        <is>
          <t xml:space="preserve">SHOULDER RUMBLE STRIPS, 16 INCH</t>
        </is>
      </c>
      <c s="5" t="inlineStr" r="C8673">
        <is>
          <t xml:space="preserve">FOOT   </t>
        </is>
      </c>
      <c s="6" r="D8673">
        <v>175043.000</v>
      </c>
      <c s="7" r="E8673">
        <v>3</v>
      </c>
      <c s="8" t="inlineStr" r="F8673">
        <is>
          <t xml:space="preserve">66R35</t>
        </is>
      </c>
      <c s="8" t="inlineStr" r="G8673">
        <is>
          <t xml:space="preserve">081</t>
        </is>
      </c>
      <c s="9" r="H8673">
        <v>0.3500</v>
      </c>
      <c s="8" t="inlineStr" r="I8673">
        <is>
          <t xml:space="preserve">Y</t>
        </is>
      </c>
      <c s="8" t="inlineStr" r="J8673">
        <is>
          <t xml:space="preserve"> Kankakee</t>
        </is>
      </c>
    </row>
    <row r="8674" ht="20.25" customHeight="0">
      <c s="5" t="inlineStr" r="A8674">
        <is>
          <t xml:space="preserve">64200116</t>
        </is>
      </c>
      <c s="5" t="inlineStr" r="B8674">
        <is>
          <t xml:space="preserve">SHOULDER RUMBLE STRIPS, 16 INCH</t>
        </is>
      </c>
      <c s="5" t="inlineStr" r="C8674">
        <is>
          <t xml:space="preserve">FOOT   </t>
        </is>
      </c>
      <c s="6" r="D8674">
        <v>40436.000</v>
      </c>
      <c s="7" r="E8674">
        <v>3</v>
      </c>
      <c s="8" t="inlineStr" r="F8674">
        <is>
          <t xml:space="preserve">66R36</t>
        </is>
      </c>
      <c s="8" t="inlineStr" r="G8674">
        <is>
          <t xml:space="preserve">082</t>
        </is>
      </c>
      <c s="9" r="H8674">
        <v>0.5000</v>
      </c>
      <c s="8" t="inlineStr" r="I8674">
        <is>
          <t xml:space="preserve">Y</t>
        </is>
      </c>
      <c s="8" t="inlineStr" r="J8674">
        <is>
          <t xml:space="preserve"> LaSalle</t>
        </is>
      </c>
    </row>
    <row r="8675" ht="20.25" customHeight="0">
      <c s="5" t="inlineStr" r="A8675">
        <is>
          <t xml:space="preserve">64200116</t>
        </is>
      </c>
      <c s="5" t="inlineStr" r="B8675">
        <is>
          <t xml:space="preserve">SHOULDER RUMBLE STRIPS, 16 INCH</t>
        </is>
      </c>
      <c s="5" t="inlineStr" r="C8675">
        <is>
          <t xml:space="preserve">FOOT   </t>
        </is>
      </c>
      <c s="6" r="D8675">
        <v>11517.000</v>
      </c>
      <c s="7" r="E8675">
        <v>4</v>
      </c>
      <c s="8" t="inlineStr" r="F8675">
        <is>
          <t xml:space="preserve">68F43</t>
        </is>
      </c>
      <c s="8" t="inlineStr" r="G8675">
        <is>
          <t xml:space="preserve">084</t>
        </is>
      </c>
      <c s="9" r="H8675">
        <v>0.7300</v>
      </c>
      <c s="8" t="inlineStr" r="I8675">
        <is>
          <t xml:space="preserve">Y</t>
        </is>
      </c>
      <c s="8" t="inlineStr" r="J8675">
        <is>
          <t xml:space="preserve"> Warren</t>
        </is>
      </c>
    </row>
    <row r="8676" ht="20.25" customHeight="0">
      <c s="5" t="inlineStr" r="A8676">
        <is>
          <t xml:space="preserve">64200116</t>
        </is>
      </c>
      <c s="5" t="inlineStr" r="B8676">
        <is>
          <t xml:space="preserve">SHOULDER RUMBLE STRIPS, 16 INCH</t>
        </is>
      </c>
      <c s="5" t="inlineStr" r="C8676">
        <is>
          <t xml:space="preserve">FOOT   </t>
        </is>
      </c>
      <c s="6" r="D8676">
        <v>95939.000</v>
      </c>
      <c s="7" r="E8676">
        <v>4</v>
      </c>
      <c s="8" t="inlineStr" r="F8676">
        <is>
          <t xml:space="preserve">68J18</t>
        </is>
      </c>
      <c s="8" t="inlineStr" r="G8676">
        <is>
          <t xml:space="preserve">089</t>
        </is>
      </c>
      <c s="9" r="H8676">
        <v>0.2500</v>
      </c>
      <c s="8" t="inlineStr" r="I8676">
        <is>
          <t xml:space="preserve">Y</t>
        </is>
      </c>
      <c s="8" t="inlineStr" r="J8676">
        <is>
          <t xml:space="preserve"> Peoria</t>
        </is>
      </c>
    </row>
    <row r="8677" ht="20.25" customHeight="0">
      <c s="5" t="inlineStr" r="A8677">
        <is>
          <t xml:space="preserve">64200116</t>
        </is>
      </c>
      <c s="5" t="inlineStr" r="B8677">
        <is>
          <t xml:space="preserve">SHOULDER RUMBLE STRIPS, 16 INCH</t>
        </is>
      </c>
      <c s="5" t="inlineStr" r="C8677">
        <is>
          <t xml:space="preserve">FOOT   </t>
        </is>
      </c>
      <c s="6" r="D8677">
        <v>95939.000</v>
      </c>
      <c s="7" r="E8677">
        <v>4</v>
      </c>
      <c s="8" t="inlineStr" r="F8677">
        <is>
          <t xml:space="preserve">68J18</t>
        </is>
      </c>
      <c s="8" t="inlineStr" r="G8677">
        <is>
          <t xml:space="preserve">089</t>
        </is>
      </c>
      <c s="9" r="H8677">
        <v>0.3400</v>
      </c>
      <c s="8" t="inlineStr" r="I8677">
        <is>
          <t xml:space="preserve"/>
        </is>
      </c>
      <c s="8" t="inlineStr" r="J8677">
        <is>
          <t xml:space="preserve"> Peoria</t>
        </is>
      </c>
    </row>
    <row r="8678" ht="20.25" customHeight="0">
      <c s="5" t="inlineStr" r="A8678">
        <is>
          <t xml:space="preserve">64200116</t>
        </is>
      </c>
      <c s="5" t="inlineStr" r="B8678">
        <is>
          <t xml:space="preserve">SHOULDER RUMBLE STRIPS, 16 INCH</t>
        </is>
      </c>
      <c s="5" t="inlineStr" r="C8678">
        <is>
          <t xml:space="preserve">FOOT   </t>
        </is>
      </c>
      <c s="6" r="D8678">
        <v>133861.000</v>
      </c>
      <c s="7" r="E8678">
        <v>4</v>
      </c>
      <c s="8" t="inlineStr" r="F8678">
        <is>
          <t xml:space="preserve">68J21</t>
        </is>
      </c>
      <c s="8" t="inlineStr" r="G8678">
        <is>
          <t xml:space="preserve">090</t>
        </is>
      </c>
      <c s="9" r="H8678">
        <v>0.3200</v>
      </c>
      <c s="8" t="inlineStr" r="I8678">
        <is>
          <t xml:space="preserve">Y</t>
        </is>
      </c>
      <c s="8" t="inlineStr" r="J8678">
        <is>
          <t xml:space="preserve"> Warren</t>
        </is>
      </c>
    </row>
    <row r="8679" ht="20.25" customHeight="0">
      <c s="5" t="inlineStr" r="A8679">
        <is>
          <t xml:space="preserve">64200116</t>
        </is>
      </c>
      <c s="5" t="inlineStr" r="B8679">
        <is>
          <t xml:space="preserve">SHOULDER RUMBLE STRIPS, 16 INCH</t>
        </is>
      </c>
      <c s="5" t="inlineStr" r="C8679">
        <is>
          <t xml:space="preserve">FOOT   </t>
        </is>
      </c>
      <c s="6" r="D8679">
        <v>3236.000</v>
      </c>
      <c s="7" r="E8679">
        <v>6</v>
      </c>
      <c s="8" t="inlineStr" r="F8679">
        <is>
          <t xml:space="preserve">72220</t>
        </is>
      </c>
      <c s="8" t="inlineStr" r="G8679">
        <is>
          <t xml:space="preserve">106</t>
        </is>
      </c>
      <c s="9" r="H8679">
        <v>4.0600</v>
      </c>
      <c s="8" t="inlineStr" r="I8679">
        <is>
          <t xml:space="preserve">Y</t>
        </is>
      </c>
      <c s="8" t="inlineStr" r="J8679">
        <is>
          <t xml:space="preserve"> Logan</t>
        </is>
      </c>
    </row>
    <row r="8680" ht="20.25" customHeight="0">
      <c s="5" t="inlineStr" r="A8680">
        <is>
          <t xml:space="preserve">64200116</t>
        </is>
      </c>
      <c s="5" t="inlineStr" r="B8680">
        <is>
          <t xml:space="preserve">SHOULDER RUMBLE STRIPS, 16 INCH</t>
        </is>
      </c>
      <c s="5" t="inlineStr" r="C8680">
        <is>
          <t xml:space="preserve">FOOT   </t>
        </is>
      </c>
      <c s="6" r="D8680">
        <v>3236.000</v>
      </c>
      <c s="7" r="E8680">
        <v>6</v>
      </c>
      <c s="8" t="inlineStr" r="F8680">
        <is>
          <t xml:space="preserve">72220</t>
        </is>
      </c>
      <c s="8" t="inlineStr" r="G8680">
        <is>
          <t xml:space="preserve">106</t>
        </is>
      </c>
      <c s="9" r="H8680">
        <v>3.5000</v>
      </c>
      <c s="8" t="inlineStr" r="I8680">
        <is>
          <t xml:space="preserve"/>
        </is>
      </c>
      <c s="8" t="inlineStr" r="J8680">
        <is>
          <t xml:space="preserve"> Logan</t>
        </is>
      </c>
    </row>
    <row r="8681" ht="20.25" customHeight="0">
      <c s="5" t="inlineStr" r="A8681">
        <is>
          <t xml:space="preserve">64200116</t>
        </is>
      </c>
      <c s="5" t="inlineStr" r="B8681">
        <is>
          <t xml:space="preserve">SHOULDER RUMBLE STRIPS, 16 INCH</t>
        </is>
      </c>
      <c s="5" t="inlineStr" r="C8681">
        <is>
          <t xml:space="preserve">FOOT   </t>
        </is>
      </c>
      <c s="6" r="D8681">
        <v>3236.000</v>
      </c>
      <c s="7" r="E8681">
        <v>6</v>
      </c>
      <c s="8" t="inlineStr" r="F8681">
        <is>
          <t xml:space="preserve">72220</t>
        </is>
      </c>
      <c s="8" t="inlineStr" r="G8681">
        <is>
          <t xml:space="preserve">106</t>
        </is>
      </c>
      <c s="9" r="H8681">
        <v>3.8500</v>
      </c>
      <c s="8" t="inlineStr" r="I8681">
        <is>
          <t xml:space="preserve"/>
        </is>
      </c>
      <c s="8" t="inlineStr" r="J8681">
        <is>
          <t xml:space="preserve"> Logan</t>
        </is>
      </c>
    </row>
    <row r="8682" ht="20.25" customHeight="0">
      <c s="5" t="inlineStr" r="A8682">
        <is>
          <t xml:space="preserve">64200116</t>
        </is>
      </c>
      <c s="5" t="inlineStr" r="B8682">
        <is>
          <t xml:space="preserve">SHOULDER RUMBLE STRIPS, 16 INCH</t>
        </is>
      </c>
      <c s="5" t="inlineStr" r="C8682">
        <is>
          <t xml:space="preserve">FOOT   </t>
        </is>
      </c>
      <c s="6" r="D8682">
        <v>114718.000</v>
      </c>
      <c s="7" r="E8682">
        <v>8</v>
      </c>
      <c s="8" t="inlineStr" r="F8682">
        <is>
          <t xml:space="preserve">76J62</t>
        </is>
      </c>
      <c s="8" t="inlineStr" r="G8682">
        <is>
          <t xml:space="preserve">123</t>
        </is>
      </c>
      <c s="9" r="H8682">
        <v>0.9100</v>
      </c>
      <c s="8" t="inlineStr" r="I8682">
        <is>
          <t xml:space="preserve">Y</t>
        </is>
      </c>
      <c s="8" t="inlineStr" r="J8682">
        <is>
          <t xml:space="preserve"> St. Clair</t>
        </is>
      </c>
    </row>
    <row r="8683" ht="20.25" customHeight="0">
      <c s="5" t="inlineStr" r="A8683">
        <is>
          <t xml:space="preserve">64200116</t>
        </is>
      </c>
      <c s="5" t="inlineStr" r="B8683">
        <is>
          <t xml:space="preserve">SHOULDER RUMBLE STRIPS, 16 INCH</t>
        </is>
      </c>
      <c s="5" t="inlineStr" r="C8683">
        <is>
          <t xml:space="preserve">FOOT   </t>
        </is>
      </c>
      <c s="6" r="D8683">
        <v>114718.000</v>
      </c>
      <c s="7" r="E8683">
        <v>8</v>
      </c>
      <c s="8" t="inlineStr" r="F8683">
        <is>
          <t xml:space="preserve">76J62</t>
        </is>
      </c>
      <c s="8" t="inlineStr" r="G8683">
        <is>
          <t xml:space="preserve">123</t>
        </is>
      </c>
      <c s="9" r="H8683">
        <v>0.3800</v>
      </c>
      <c s="8" t="inlineStr" r="I8683">
        <is>
          <t xml:space="preserve"/>
        </is>
      </c>
      <c s="8" t="inlineStr" r="J8683">
        <is>
          <t xml:space="preserve"> St. Clair</t>
        </is>
      </c>
    </row>
    <row r="8684" ht="20.25" customHeight="0">
      <c s="5" t="inlineStr" r="A8684">
        <is>
          <t xml:space="preserve">64200116</t>
        </is>
      </c>
      <c s="5" t="inlineStr" r="B8684">
        <is>
          <t xml:space="preserve">SHOULDER RUMBLE STRIPS, 16 INCH</t>
        </is>
      </c>
      <c s="5" t="inlineStr" r="C8684">
        <is>
          <t xml:space="preserve">FOOT   </t>
        </is>
      </c>
      <c s="6" r="D8684">
        <v>7166.000</v>
      </c>
      <c s="7" r="E8684">
        <v>9</v>
      </c>
      <c s="8" t="inlineStr" r="F8684">
        <is>
          <t xml:space="preserve">78973</t>
        </is>
      </c>
      <c s="8" t="inlineStr" r="G8684">
        <is>
          <t xml:space="preserve">139</t>
        </is>
      </c>
      <c s="9" r="H8684">
        <v>2.8600</v>
      </c>
      <c s="8" t="inlineStr" r="I8684">
        <is>
          <t xml:space="preserve">Y</t>
        </is>
      </c>
      <c s="8" t="inlineStr" r="J8684">
        <is>
          <t xml:space="preserve"> Alexander</t>
        </is>
      </c>
    </row>
    <row r="8685" ht="20.25" customHeight="0">
      <c s="5" t="inlineStr" r="A8685">
        <is>
          <t xml:space="preserve">64200116</t>
        </is>
      </c>
      <c s="5" t="inlineStr" r="B8685">
        <is>
          <t xml:space="preserve">SHOULDER RUMBLE STRIPS, 16 INCH</t>
        </is>
      </c>
      <c s="5" t="inlineStr" r="C8685">
        <is>
          <t xml:space="preserve">FOOT   </t>
        </is>
      </c>
      <c s="6" r="D8685">
        <v>7166.000</v>
      </c>
      <c s="7" r="E8685">
        <v>9</v>
      </c>
      <c s="8" t="inlineStr" r="F8685">
        <is>
          <t xml:space="preserve">78973</t>
        </is>
      </c>
      <c s="8" t="inlineStr" r="G8685">
        <is>
          <t xml:space="preserve">139</t>
        </is>
      </c>
      <c s="9" r="H8685">
        <v>1.4200</v>
      </c>
      <c s="8" t="inlineStr" r="I8685">
        <is>
          <t xml:space="preserve"/>
        </is>
      </c>
      <c s="8" t="inlineStr" r="J8685">
        <is>
          <t xml:space="preserve"> Alexander</t>
        </is>
      </c>
    </row>
    <row r="8686" ht="20.25" customHeight="0">
      <c s="5" t="inlineStr" r="A8686">
        <is>
          <t xml:space="preserve">64200116</t>
        </is>
      </c>
      <c s="5" t="inlineStr" r="B8686">
        <is>
          <t xml:space="preserve">SHOULDER RUMBLE STRIPS, 16 INCH</t>
        </is>
      </c>
      <c s="5" t="inlineStr" r="C8686">
        <is>
          <t xml:space="preserve">FOOT   </t>
        </is>
      </c>
      <c s="6" r="D8686">
        <v>7166.000</v>
      </c>
      <c s="7" r="E8686">
        <v>9</v>
      </c>
      <c s="8" t="inlineStr" r="F8686">
        <is>
          <t xml:space="preserve">78973</t>
        </is>
      </c>
      <c s="8" t="inlineStr" r="G8686">
        <is>
          <t xml:space="preserve">139</t>
        </is>
      </c>
      <c s="9" r="H8686">
        <v>2.6000</v>
      </c>
      <c s="8" t="inlineStr" r="I8686">
        <is>
          <t xml:space="preserve"/>
        </is>
      </c>
      <c s="8" t="inlineStr" r="J8686">
        <is>
          <t xml:space="preserve"> Alexander</t>
        </is>
      </c>
    </row>
    <row r="8687" ht="20.25" customHeight="0">
      <c s="5" t="inlineStr" r="A8687">
        <is>
          <t xml:space="preserve">64200116</t>
        </is>
      </c>
      <c s="5" t="inlineStr" r="B8687">
        <is>
          <t xml:space="preserve">SHOULDER RUMBLE STRIPS, 16 INCH</t>
        </is>
      </c>
      <c s="5" t="inlineStr" r="C8687">
        <is>
          <t xml:space="preserve">FOOT   </t>
        </is>
      </c>
      <c s="6" r="D8687">
        <v>7166.000</v>
      </c>
      <c s="7" r="E8687">
        <v>9</v>
      </c>
      <c s="8" t="inlineStr" r="F8687">
        <is>
          <t xml:space="preserve">78973</t>
        </is>
      </c>
      <c s="8" t="inlineStr" r="G8687">
        <is>
          <t xml:space="preserve">139</t>
        </is>
      </c>
      <c s="9" r="H8687">
        <v>2.8600</v>
      </c>
      <c s="8" t="inlineStr" r="I8687">
        <is>
          <t xml:space="preserve"/>
        </is>
      </c>
      <c s="8" t="inlineStr" r="J8687">
        <is>
          <t xml:space="preserve"> Alexander</t>
        </is>
      </c>
    </row>
    <row r="8688" ht="20.25" customHeight="0">
      <c s="5" t="inlineStr" r="A8688">
        <is>
          <t xml:space="preserve">64200116</t>
        </is>
      </c>
      <c s="5" t="inlineStr" r="B8688">
        <is>
          <t xml:space="preserve">SHOULDER RUMBLE STRIPS, 16 INCH</t>
        </is>
      </c>
      <c s="5" t="inlineStr" r="C8688">
        <is>
          <t xml:space="preserve">FOOT   </t>
        </is>
      </c>
      <c s="6" r="D8688">
        <v>202307.000</v>
      </c>
      <c s="7" r="E8688">
        <v>9</v>
      </c>
      <c s="8" t="inlineStr" r="F8688">
        <is>
          <t xml:space="preserve">78A80</t>
        </is>
      </c>
      <c s="8" t="inlineStr" r="G8688">
        <is>
          <t xml:space="preserve">141</t>
        </is>
      </c>
      <c s="9" r="H8688">
        <v>0.2700</v>
      </c>
      <c s="8" t="inlineStr" r="I8688">
        <is>
          <t xml:space="preserve">Y</t>
        </is>
      </c>
      <c s="8" t="inlineStr" r="J8688">
        <is>
          <t xml:space="preserve"> Pulaski</t>
        </is>
      </c>
    </row>
    <row r="8689" ht="20.25" customHeight="0">
      <c s="5" t="inlineStr" r="A8689">
        <is>
          <t xml:space="preserve">64200116</t>
        </is>
      </c>
      <c s="5" t="inlineStr" r="B8689">
        <is>
          <t xml:space="preserve">SHOULDER RUMBLE STRIPS, 16 INCH</t>
        </is>
      </c>
      <c s="5" t="inlineStr" r="C8689">
        <is>
          <t xml:space="preserve">FOOT   </t>
        </is>
      </c>
      <c s="6" r="D8689">
        <v>202307.000</v>
      </c>
      <c s="7" r="E8689">
        <v>9</v>
      </c>
      <c s="8" t="inlineStr" r="F8689">
        <is>
          <t xml:space="preserve">78A80</t>
        </is>
      </c>
      <c s="8" t="inlineStr" r="G8689">
        <is>
          <t xml:space="preserve">141</t>
        </is>
      </c>
      <c s="9" r="H8689">
        <v>0.2000</v>
      </c>
      <c s="8" t="inlineStr" r="I8689">
        <is>
          <t xml:space="preserve"/>
        </is>
      </c>
      <c s="8" t="inlineStr" r="J8689">
        <is>
          <t xml:space="preserve"> Pulaski</t>
        </is>
      </c>
    </row>
    <row r="8690" ht="20.25" customHeight="0">
      <c s="5" t="inlineStr" r="A8690">
        <is>
          <t xml:space="preserve">64300260</t>
        </is>
      </c>
      <c s="5" t="inlineStr" r="B8690">
        <is>
          <t xml:space="preserve">IMPACT ATTENUATORS (FULLY REDIRECTIVE, NARROW), TEST LEVEL 3</t>
        </is>
      </c>
      <c s="5" t="inlineStr" r="C8690">
        <is>
          <t xml:space="preserve">EACH   </t>
        </is>
      </c>
      <c s="6" r="D8690">
        <v>12.000</v>
      </c>
      <c s="7" r="E8690">
        <v>4</v>
      </c>
      <c s="8" t="inlineStr" r="F8690">
        <is>
          <t xml:space="preserve">68J18</t>
        </is>
      </c>
      <c s="8" t="inlineStr" r="G8690">
        <is>
          <t xml:space="preserve">089</t>
        </is>
      </c>
      <c s="9" r="H8690">
        <v>28000.0000</v>
      </c>
      <c s="8" t="inlineStr" r="I8690">
        <is>
          <t xml:space="preserve">Y</t>
        </is>
      </c>
      <c s="8" t="inlineStr" r="J8690">
        <is>
          <t xml:space="preserve"> Peoria</t>
        </is>
      </c>
    </row>
    <row r="8691" ht="20.25" customHeight="0">
      <c s="5" t="inlineStr" r="A8691">
        <is>
          <t xml:space="preserve">64300260</t>
        </is>
      </c>
      <c s="5" t="inlineStr" r="B8691">
        <is>
          <t xml:space="preserve">IMPACT ATTENUATORS (FULLY REDIRECTIVE, NARROW), TEST LEVEL 3</t>
        </is>
      </c>
      <c s="5" t="inlineStr" r="C8691">
        <is>
          <t xml:space="preserve">EACH   </t>
        </is>
      </c>
      <c s="6" r="D8691">
        <v>12.000</v>
      </c>
      <c s="7" r="E8691">
        <v>4</v>
      </c>
      <c s="8" t="inlineStr" r="F8691">
        <is>
          <t xml:space="preserve">68J18</t>
        </is>
      </c>
      <c s="8" t="inlineStr" r="G8691">
        <is>
          <t xml:space="preserve">089</t>
        </is>
      </c>
      <c s="9" r="H8691">
        <v>23850.0000</v>
      </c>
      <c s="8" t="inlineStr" r="I8691">
        <is>
          <t xml:space="preserve"/>
        </is>
      </c>
      <c s="8" t="inlineStr" r="J8691">
        <is>
          <t xml:space="preserve"> Peoria</t>
        </is>
      </c>
    </row>
    <row r="8692" ht="20.25" customHeight="0">
      <c s="5" t="inlineStr" r="A8692">
        <is>
          <t xml:space="preserve">64301090</t>
        </is>
      </c>
      <c s="5" t="inlineStr" r="B8692">
        <is>
          <t xml:space="preserve">ATTENUATOR BASE</t>
        </is>
      </c>
      <c s="5" t="inlineStr" r="C8692">
        <is>
          <t xml:space="preserve">SQ YD  </t>
        </is>
      </c>
      <c s="6" r="D8692">
        <v>34.000</v>
      </c>
      <c s="7" r="E8692">
        <v>9</v>
      </c>
      <c s="8" t="inlineStr" r="F8692">
        <is>
          <t xml:space="preserve">78973</t>
        </is>
      </c>
      <c s="8" t="inlineStr" r="G8692">
        <is>
          <t xml:space="preserve">139</t>
        </is>
      </c>
      <c s="9" r="H8692">
        <v>330.0000</v>
      </c>
      <c s="8" t="inlineStr" r="I8692">
        <is>
          <t xml:space="preserve">Y</t>
        </is>
      </c>
      <c s="8" t="inlineStr" r="J8692">
        <is>
          <t xml:space="preserve"> Alexander</t>
        </is>
      </c>
    </row>
    <row r="8693" ht="20.25" customHeight="0">
      <c s="5" t="inlineStr" r="A8693">
        <is>
          <t xml:space="preserve">64301090</t>
        </is>
      </c>
      <c s="5" t="inlineStr" r="B8693">
        <is>
          <t xml:space="preserve">ATTENUATOR BASE</t>
        </is>
      </c>
      <c s="5" t="inlineStr" r="C8693">
        <is>
          <t xml:space="preserve">SQ YD  </t>
        </is>
      </c>
      <c s="6" r="D8693">
        <v>34.000</v>
      </c>
      <c s="7" r="E8693">
        <v>9</v>
      </c>
      <c s="8" t="inlineStr" r="F8693">
        <is>
          <t xml:space="preserve">78973</t>
        </is>
      </c>
      <c s="8" t="inlineStr" r="G8693">
        <is>
          <t xml:space="preserve">139</t>
        </is>
      </c>
      <c s="9" r="H8693">
        <v>300.0000</v>
      </c>
      <c s="8" t="inlineStr" r="I8693">
        <is>
          <t xml:space="preserve"/>
        </is>
      </c>
      <c s="8" t="inlineStr" r="J8693">
        <is>
          <t xml:space="preserve"> Alexander</t>
        </is>
      </c>
    </row>
    <row r="8694" ht="20.25" customHeight="0">
      <c s="5" t="inlineStr" r="A8694">
        <is>
          <t xml:space="preserve">64301090</t>
        </is>
      </c>
      <c s="5" t="inlineStr" r="B8694">
        <is>
          <t xml:space="preserve">ATTENUATOR BASE</t>
        </is>
      </c>
      <c s="5" t="inlineStr" r="C8694">
        <is>
          <t xml:space="preserve">SQ YD  </t>
        </is>
      </c>
      <c s="6" r="D8694">
        <v>34.000</v>
      </c>
      <c s="7" r="E8694">
        <v>9</v>
      </c>
      <c s="8" t="inlineStr" r="F8694">
        <is>
          <t xml:space="preserve">78973</t>
        </is>
      </c>
      <c s="8" t="inlineStr" r="G8694">
        <is>
          <t xml:space="preserve">139</t>
        </is>
      </c>
      <c s="9" r="H8694">
        <v>315.0000</v>
      </c>
      <c s="8" t="inlineStr" r="I8694">
        <is>
          <t xml:space="preserve"/>
        </is>
      </c>
      <c s="8" t="inlineStr" r="J8694">
        <is>
          <t xml:space="preserve"> Alexander</t>
        </is>
      </c>
    </row>
    <row r="8695" ht="20.25" customHeight="0">
      <c s="5" t="inlineStr" r="A8695">
        <is>
          <t xml:space="preserve">64301090</t>
        </is>
      </c>
      <c s="5" t="inlineStr" r="B8695">
        <is>
          <t xml:space="preserve">ATTENUATOR BASE</t>
        </is>
      </c>
      <c s="5" t="inlineStr" r="C8695">
        <is>
          <t xml:space="preserve">SQ YD  </t>
        </is>
      </c>
      <c s="6" r="D8695">
        <v>34.000</v>
      </c>
      <c s="7" r="E8695">
        <v>9</v>
      </c>
      <c s="8" t="inlineStr" r="F8695">
        <is>
          <t xml:space="preserve">78973</t>
        </is>
      </c>
      <c s="8" t="inlineStr" r="G8695">
        <is>
          <t xml:space="preserve">139</t>
        </is>
      </c>
      <c s="9" r="H8695">
        <v>330.0000</v>
      </c>
      <c s="8" t="inlineStr" r="I8695">
        <is>
          <t xml:space="preserve"/>
        </is>
      </c>
      <c s="8" t="inlineStr" r="J8695">
        <is>
          <t xml:space="preserve"> Alexander</t>
        </is>
      </c>
    </row>
    <row r="8696" ht="20.25" customHeight="0">
      <c s="5" t="inlineStr" r="A8696">
        <is>
          <t xml:space="preserve">66201120</t>
        </is>
      </c>
      <c s="5" t="inlineStr" r="B8696">
        <is>
          <t xml:space="preserve">CONCRETE SHOULDER CURB</t>
        </is>
      </c>
      <c s="5" t="inlineStr" r="C8696">
        <is>
          <t xml:space="preserve">FOOT   </t>
        </is>
      </c>
      <c s="6" r="D8696">
        <v>43.000</v>
      </c>
      <c s="7" r="E8696">
        <v>6</v>
      </c>
      <c s="8" t="inlineStr" r="F8696">
        <is>
          <t xml:space="preserve">72220</t>
        </is>
      </c>
      <c s="8" t="inlineStr" r="G8696">
        <is>
          <t xml:space="preserve">106</t>
        </is>
      </c>
      <c s="9" r="H8696">
        <v>50.0700</v>
      </c>
      <c s="8" t="inlineStr" r="I8696">
        <is>
          <t xml:space="preserve">Y</t>
        </is>
      </c>
      <c s="8" t="inlineStr" r="J8696">
        <is>
          <t xml:space="preserve"> Logan</t>
        </is>
      </c>
    </row>
    <row r="8697" ht="20.25" customHeight="0">
      <c s="5" t="inlineStr" r="A8697">
        <is>
          <t xml:space="preserve">66201120</t>
        </is>
      </c>
      <c s="5" t="inlineStr" r="B8697">
        <is>
          <t xml:space="preserve">CONCRETE SHOULDER CURB</t>
        </is>
      </c>
      <c s="5" t="inlineStr" r="C8697">
        <is>
          <t xml:space="preserve">FOOT   </t>
        </is>
      </c>
      <c s="6" r="D8697">
        <v>43.000</v>
      </c>
      <c s="7" r="E8697">
        <v>6</v>
      </c>
      <c s="8" t="inlineStr" r="F8697">
        <is>
          <t xml:space="preserve">72220</t>
        </is>
      </c>
      <c s="8" t="inlineStr" r="G8697">
        <is>
          <t xml:space="preserve">106</t>
        </is>
      </c>
      <c s="9" r="H8697">
        <v>55.0000</v>
      </c>
      <c s="8" t="inlineStr" r="I8697">
        <is>
          <t xml:space="preserve"/>
        </is>
      </c>
      <c s="8" t="inlineStr" r="J8697">
        <is>
          <t xml:space="preserve"> Logan</t>
        </is>
      </c>
    </row>
    <row r="8698" ht="20.25" customHeight="0">
      <c s="5" t="inlineStr" r="A8698">
        <is>
          <t xml:space="preserve">66201120</t>
        </is>
      </c>
      <c s="5" t="inlineStr" r="B8698">
        <is>
          <t xml:space="preserve">CONCRETE SHOULDER CURB</t>
        </is>
      </c>
      <c s="5" t="inlineStr" r="C8698">
        <is>
          <t xml:space="preserve">FOOT   </t>
        </is>
      </c>
      <c s="6" r="D8698">
        <v>43.000</v>
      </c>
      <c s="7" r="E8698">
        <v>6</v>
      </c>
      <c s="8" t="inlineStr" r="F8698">
        <is>
          <t xml:space="preserve">72220</t>
        </is>
      </c>
      <c s="8" t="inlineStr" r="G8698">
        <is>
          <t xml:space="preserve">106</t>
        </is>
      </c>
      <c s="9" r="H8698">
        <v>201.8200</v>
      </c>
      <c s="8" t="inlineStr" r="I8698">
        <is>
          <t xml:space="preserve"/>
        </is>
      </c>
      <c s="8" t="inlineStr" r="J8698">
        <is>
          <t xml:space="preserve"> Logan</t>
        </is>
      </c>
    </row>
    <row r="8699" ht="20.25" customHeight="0">
      <c s="5" t="inlineStr" r="A8699">
        <is>
          <t xml:space="preserve">66400105</t>
        </is>
      </c>
      <c s="5" t="inlineStr" r="B8699">
        <is>
          <t xml:space="preserve">CHAIN LINK FENCE,   4'</t>
        </is>
      </c>
      <c s="5" t="inlineStr" r="C8699">
        <is>
          <t xml:space="preserve">FOOT   </t>
        </is>
      </c>
      <c s="6" r="D8699">
        <v>545.000</v>
      </c>
      <c s="7" r="E8699">
        <v>8</v>
      </c>
      <c s="8" t="inlineStr" r="F8699">
        <is>
          <t xml:space="preserve">97862</t>
        </is>
      </c>
      <c s="8" t="inlineStr" r="G8699">
        <is>
          <t xml:space="preserve">201</t>
        </is>
      </c>
      <c s="9" r="H8699">
        <v>50.4200</v>
      </c>
      <c s="8" t="inlineStr" r="I8699">
        <is>
          <t xml:space="preserve">Y</t>
        </is>
      </c>
      <c s="8" t="inlineStr" r="J8699">
        <is>
          <t xml:space="preserve"> Madison</t>
        </is>
      </c>
    </row>
    <row r="8700" ht="20.25" customHeight="0">
      <c s="5" t="inlineStr" r="A8700">
        <is>
          <t xml:space="preserve">66400105</t>
        </is>
      </c>
      <c s="5" t="inlineStr" r="B8700">
        <is>
          <t xml:space="preserve">CHAIN LINK FENCE,   4'</t>
        </is>
      </c>
      <c s="5" t="inlineStr" r="C8700">
        <is>
          <t xml:space="preserve">FOOT   </t>
        </is>
      </c>
      <c s="6" r="D8700">
        <v>545.000</v>
      </c>
      <c s="7" r="E8700">
        <v>8</v>
      </c>
      <c s="8" t="inlineStr" r="F8700">
        <is>
          <t xml:space="preserve">97862</t>
        </is>
      </c>
      <c s="8" t="inlineStr" r="G8700">
        <is>
          <t xml:space="preserve">201</t>
        </is>
      </c>
      <c s="9" r="H8700">
        <v>80.0000</v>
      </c>
      <c s="8" t="inlineStr" r="I8700">
        <is>
          <t xml:space="preserve"/>
        </is>
      </c>
      <c s="8" t="inlineStr" r="J8700">
        <is>
          <t xml:space="preserve"> Madison</t>
        </is>
      </c>
    </row>
    <row r="8701" ht="20.25" customHeight="0">
      <c s="5" t="inlineStr" r="A8701">
        <is>
          <t xml:space="preserve">66400205</t>
        </is>
      </c>
      <c s="5" t="inlineStr" r="B8701">
        <is>
          <t xml:space="preserve">CHAIN LINK FENCE,   5'</t>
        </is>
      </c>
      <c s="5" t="inlineStr" r="C8701">
        <is>
          <t xml:space="preserve">FOOT   </t>
        </is>
      </c>
      <c s="6" r="D8701">
        <v>5.000</v>
      </c>
      <c s="7" r="E8701">
        <v>1</v>
      </c>
      <c s="8" t="inlineStr" r="F8701">
        <is>
          <t xml:space="preserve">62W87</t>
        </is>
      </c>
      <c s="8" t="inlineStr" r="G8701">
        <is>
          <t xml:space="preserve">205</t>
        </is>
      </c>
      <c s="9" r="H8701">
        <v>250.0000</v>
      </c>
      <c s="8" t="inlineStr" r="I8701">
        <is>
          <t xml:space="preserve">Y</t>
        </is>
      </c>
      <c s="8" t="inlineStr" r="J8701">
        <is>
          <t xml:space="preserve"> Cook</t>
        </is>
      </c>
    </row>
    <row r="8702" ht="20.25" customHeight="0">
      <c s="5" t="inlineStr" r="A8702">
        <is>
          <t xml:space="preserve">66400205</t>
        </is>
      </c>
      <c s="5" t="inlineStr" r="B8702">
        <is>
          <t xml:space="preserve">CHAIN LINK FENCE,   5'</t>
        </is>
      </c>
      <c s="5" t="inlineStr" r="C8702">
        <is>
          <t xml:space="preserve">FOOT   </t>
        </is>
      </c>
      <c s="6" r="D8702">
        <v>5.000</v>
      </c>
      <c s="7" r="E8702">
        <v>1</v>
      </c>
      <c s="8" t="inlineStr" r="F8702">
        <is>
          <t xml:space="preserve">62W87</t>
        </is>
      </c>
      <c s="8" t="inlineStr" r="G8702">
        <is>
          <t xml:space="preserve">205</t>
        </is>
      </c>
      <c s="9" r="H8702">
        <v>250.0000</v>
      </c>
      <c s="8" t="inlineStr" r="I8702">
        <is>
          <t xml:space="preserve"/>
        </is>
      </c>
      <c s="8" t="inlineStr" r="J8702">
        <is>
          <t xml:space="preserve"> Cook</t>
        </is>
      </c>
    </row>
    <row r="8703" ht="20.25" customHeight="0">
      <c s="5" t="inlineStr" r="A8703">
        <is>
          <t xml:space="preserve">66400305</t>
        </is>
      </c>
      <c s="5" t="inlineStr" r="B8703">
        <is>
          <t xml:space="preserve">CHAIN LINK FENCE,   6'</t>
        </is>
      </c>
      <c s="5" t="inlineStr" r="C8703">
        <is>
          <t xml:space="preserve">FOOT   </t>
        </is>
      </c>
      <c s="6" r="D8703">
        <v>368.000</v>
      </c>
      <c s="7" r="E8703">
        <v>1</v>
      </c>
      <c s="8" t="inlineStr" r="F8703">
        <is>
          <t xml:space="preserve">62W87</t>
        </is>
      </c>
      <c s="8" t="inlineStr" r="G8703">
        <is>
          <t xml:space="preserve">205</t>
        </is>
      </c>
      <c s="9" r="H8703">
        <v>60.0000</v>
      </c>
      <c s="8" t="inlineStr" r="I8703">
        <is>
          <t xml:space="preserve">Y</t>
        </is>
      </c>
      <c s="8" t="inlineStr" r="J8703">
        <is>
          <t xml:space="preserve"> Cook</t>
        </is>
      </c>
    </row>
    <row r="8704" ht="20.25" customHeight="0">
      <c s="5" t="inlineStr" r="A8704">
        <is>
          <t xml:space="preserve">66400305</t>
        </is>
      </c>
      <c s="5" t="inlineStr" r="B8704">
        <is>
          <t xml:space="preserve">CHAIN LINK FENCE,   6'</t>
        </is>
      </c>
      <c s="5" t="inlineStr" r="C8704">
        <is>
          <t xml:space="preserve">FOOT   </t>
        </is>
      </c>
      <c s="6" r="D8704">
        <v>368.000</v>
      </c>
      <c s="7" r="E8704">
        <v>1</v>
      </c>
      <c s="8" t="inlineStr" r="F8704">
        <is>
          <t xml:space="preserve">62W87</t>
        </is>
      </c>
      <c s="8" t="inlineStr" r="G8704">
        <is>
          <t xml:space="preserve">205</t>
        </is>
      </c>
      <c s="9" r="H8704">
        <v>60.0000</v>
      </c>
      <c s="8" t="inlineStr" r="I8704">
        <is>
          <t xml:space="preserve"/>
        </is>
      </c>
      <c s="8" t="inlineStr" r="J8704">
        <is>
          <t xml:space="preserve"> Cook</t>
        </is>
      </c>
    </row>
    <row r="8705" ht="20.25" customHeight="0">
      <c s="5" t="inlineStr" r="A8705">
        <is>
          <t xml:space="preserve">66400305</t>
        </is>
      </c>
      <c s="5" t="inlineStr" r="B8705">
        <is>
          <t xml:space="preserve">CHAIN LINK FENCE,   6'</t>
        </is>
      </c>
      <c s="5" t="inlineStr" r="C8705">
        <is>
          <t xml:space="preserve">FOOT   </t>
        </is>
      </c>
      <c s="6" r="D8705">
        <v>42.000</v>
      </c>
      <c s="7" r="E8705">
        <v>4</v>
      </c>
      <c s="8" t="inlineStr" r="F8705">
        <is>
          <t xml:space="preserve">89802</t>
        </is>
      </c>
      <c s="8" t="inlineStr" r="G8705">
        <is>
          <t xml:space="preserve">198</t>
        </is>
      </c>
      <c s="9" r="H8705">
        <v>189.2000</v>
      </c>
      <c s="8" t="inlineStr" r="I8705">
        <is>
          <t xml:space="preserve">Y</t>
        </is>
      </c>
      <c s="8" t="inlineStr" r="J8705">
        <is>
          <t xml:space="preserve"> Tazewell</t>
        </is>
      </c>
    </row>
    <row r="8706" ht="20.25" customHeight="0">
      <c s="5" t="inlineStr" r="A8706">
        <is>
          <t xml:space="preserve">66400305</t>
        </is>
      </c>
      <c s="5" t="inlineStr" r="B8706">
        <is>
          <t xml:space="preserve">CHAIN LINK FENCE,   6'</t>
        </is>
      </c>
      <c s="5" t="inlineStr" r="C8706">
        <is>
          <t xml:space="preserve">FOOT   </t>
        </is>
      </c>
      <c s="6" r="D8706">
        <v>42.000</v>
      </c>
      <c s="7" r="E8706">
        <v>4</v>
      </c>
      <c s="8" t="inlineStr" r="F8706">
        <is>
          <t xml:space="preserve">89802</t>
        </is>
      </c>
      <c s="8" t="inlineStr" r="G8706">
        <is>
          <t xml:space="preserve">198</t>
        </is>
      </c>
      <c s="9" r="H8706">
        <v>182.8300</v>
      </c>
      <c s="8" t="inlineStr" r="I8706">
        <is>
          <t xml:space="preserve"/>
        </is>
      </c>
      <c s="8" t="inlineStr" r="J8706">
        <is>
          <t xml:space="preserve"> Tazewell</t>
        </is>
      </c>
    </row>
    <row r="8707" ht="20.25" customHeight="0">
      <c s="5" t="inlineStr" r="A8707">
        <is>
          <t xml:space="preserve">66500105</t>
        </is>
      </c>
      <c s="5" t="inlineStr" r="B8707">
        <is>
          <t xml:space="preserve">WOVEN WIRE FENCE, 4'</t>
        </is>
      </c>
      <c s="5" t="inlineStr" r="C8707">
        <is>
          <t xml:space="preserve">FOOT   </t>
        </is>
      </c>
      <c s="6" r="D8707">
        <v>872.000</v>
      </c>
      <c s="7" r="E8707">
        <v>2</v>
      </c>
      <c s="8" t="inlineStr" r="F8707">
        <is>
          <t xml:space="preserve">64N98</t>
        </is>
      </c>
      <c s="8" t="inlineStr" r="G8707">
        <is>
          <t xml:space="preserve">057</t>
        </is>
      </c>
      <c s="9" r="H8707">
        <v>15.3200</v>
      </c>
      <c s="8" t="inlineStr" r="I8707">
        <is>
          <t xml:space="preserve">Y</t>
        </is>
      </c>
      <c s="8" t="inlineStr" r="J8707">
        <is>
          <t xml:space="preserve"> Ogle</t>
        </is>
      </c>
    </row>
    <row r="8708" ht="20.25" customHeight="0">
      <c s="5" t="inlineStr" r="A8708">
        <is>
          <t xml:space="preserve">66500105</t>
        </is>
      </c>
      <c s="5" t="inlineStr" r="B8708">
        <is>
          <t xml:space="preserve">WOVEN WIRE FENCE, 4'</t>
        </is>
      </c>
      <c s="5" t="inlineStr" r="C8708">
        <is>
          <t xml:space="preserve">FOOT   </t>
        </is>
      </c>
      <c s="6" r="D8708">
        <v>872.000</v>
      </c>
      <c s="7" r="E8708">
        <v>2</v>
      </c>
      <c s="8" t="inlineStr" r="F8708">
        <is>
          <t xml:space="preserve">64N98</t>
        </is>
      </c>
      <c s="8" t="inlineStr" r="G8708">
        <is>
          <t xml:space="preserve">057</t>
        </is>
      </c>
      <c s="9" r="H8708">
        <v>13.8600</v>
      </c>
      <c s="8" t="inlineStr" r="I8708">
        <is>
          <t xml:space="preserve"/>
        </is>
      </c>
      <c s="8" t="inlineStr" r="J8708">
        <is>
          <t xml:space="preserve"> Ogle</t>
        </is>
      </c>
    </row>
    <row r="8709" ht="20.25" customHeight="0">
      <c s="5" t="inlineStr" r="A8709">
        <is>
          <t xml:space="preserve">66500105</t>
        </is>
      </c>
      <c s="5" t="inlineStr" r="B8709">
        <is>
          <t xml:space="preserve">WOVEN WIRE FENCE, 4'</t>
        </is>
      </c>
      <c s="5" t="inlineStr" r="C8709">
        <is>
          <t xml:space="preserve">FOOT   </t>
        </is>
      </c>
      <c s="6" r="D8709">
        <v>872.000</v>
      </c>
      <c s="7" r="E8709">
        <v>2</v>
      </c>
      <c s="8" t="inlineStr" r="F8709">
        <is>
          <t xml:space="preserve">64N98</t>
        </is>
      </c>
      <c s="8" t="inlineStr" r="G8709">
        <is>
          <t xml:space="preserve">057</t>
        </is>
      </c>
      <c s="9" r="H8709">
        <v>15.0000</v>
      </c>
      <c s="8" t="inlineStr" r="I8709">
        <is>
          <t xml:space="preserve"/>
        </is>
      </c>
      <c s="8" t="inlineStr" r="J8709">
        <is>
          <t xml:space="preserve"> Ogle</t>
        </is>
      </c>
    </row>
    <row r="8710" ht="20.25" customHeight="0">
      <c s="5" t="inlineStr" r="A8710">
        <is>
          <t xml:space="preserve">66600105</t>
        </is>
      </c>
      <c s="5" t="inlineStr" r="B8710">
        <is>
          <t xml:space="preserve">FURNISHING AND ERECTING RIGHT OF WAY MARKERS</t>
        </is>
      </c>
      <c s="5" t="inlineStr" r="C8710">
        <is>
          <t xml:space="preserve">EACH   </t>
        </is>
      </c>
      <c s="6" r="D8710">
        <v>21.000</v>
      </c>
      <c s="7" r="E8710">
        <v>2</v>
      </c>
      <c s="8" t="inlineStr" r="F8710">
        <is>
          <t xml:space="preserve">64N76</t>
        </is>
      </c>
      <c s="8" t="inlineStr" r="G8710">
        <is>
          <t xml:space="preserve">056</t>
        </is>
      </c>
      <c s="9" r="H8710">
        <v>175.0000</v>
      </c>
      <c s="8" t="inlineStr" r="I8710">
        <is>
          <t xml:space="preserve">Y</t>
        </is>
      </c>
      <c s="8" t="inlineStr" r="J8710">
        <is>
          <t xml:space="preserve"> Henry</t>
        </is>
      </c>
    </row>
    <row r="8711" ht="20.25" customHeight="0">
      <c s="5" t="inlineStr" r="A8711">
        <is>
          <t xml:space="preserve">66600105</t>
        </is>
      </c>
      <c s="5" t="inlineStr" r="B8711">
        <is>
          <t xml:space="preserve">FURNISHING AND ERECTING RIGHT OF WAY MARKERS</t>
        </is>
      </c>
      <c s="5" t="inlineStr" r="C8711">
        <is>
          <t xml:space="preserve">EACH   </t>
        </is>
      </c>
      <c s="6" r="D8711">
        <v>21.000</v>
      </c>
      <c s="7" r="E8711">
        <v>2</v>
      </c>
      <c s="8" t="inlineStr" r="F8711">
        <is>
          <t xml:space="preserve">64N76</t>
        </is>
      </c>
      <c s="8" t="inlineStr" r="G8711">
        <is>
          <t xml:space="preserve">056</t>
        </is>
      </c>
      <c s="9" r="H8711">
        <v>150.0000</v>
      </c>
      <c s="8" t="inlineStr" r="I8711">
        <is>
          <t xml:space="preserve"/>
        </is>
      </c>
      <c s="8" t="inlineStr" r="J8711">
        <is>
          <t xml:space="preserve"> Henry</t>
        </is>
      </c>
    </row>
    <row r="8712" ht="20.25" customHeight="0">
      <c s="5" t="inlineStr" r="A8712">
        <is>
          <t xml:space="preserve">66600105</t>
        </is>
      </c>
      <c s="5" t="inlineStr" r="B8712">
        <is>
          <t xml:space="preserve">FURNISHING AND ERECTING RIGHT OF WAY MARKERS</t>
        </is>
      </c>
      <c s="5" t="inlineStr" r="C8712">
        <is>
          <t xml:space="preserve">EACH   </t>
        </is>
      </c>
      <c s="6" r="D8712">
        <v>21.000</v>
      </c>
      <c s="7" r="E8712">
        <v>2</v>
      </c>
      <c s="8" t="inlineStr" r="F8712">
        <is>
          <t xml:space="preserve">64N76</t>
        </is>
      </c>
      <c s="8" t="inlineStr" r="G8712">
        <is>
          <t xml:space="preserve">056</t>
        </is>
      </c>
      <c s="9" r="H8712">
        <v>250.0000</v>
      </c>
      <c s="8" t="inlineStr" r="I8712">
        <is>
          <t xml:space="preserve"/>
        </is>
      </c>
      <c s="8" t="inlineStr" r="J8712">
        <is>
          <t xml:space="preserve"> Henry</t>
        </is>
      </c>
    </row>
    <row r="8713" ht="20.25" customHeight="0">
      <c s="5" t="inlineStr" r="A8713">
        <is>
          <t xml:space="preserve">66600105</t>
        </is>
      </c>
      <c s="5" t="inlineStr" r="B8713">
        <is>
          <t xml:space="preserve">FURNISHING AND ERECTING RIGHT OF WAY MARKERS</t>
        </is>
      </c>
      <c s="5" t="inlineStr" r="C8713">
        <is>
          <t xml:space="preserve">EACH   </t>
        </is>
      </c>
      <c s="6" r="D8713">
        <v>21.000</v>
      </c>
      <c s="7" r="E8713">
        <v>2</v>
      </c>
      <c s="8" t="inlineStr" r="F8713">
        <is>
          <t xml:space="preserve">64N76</t>
        </is>
      </c>
      <c s="8" t="inlineStr" r="G8713">
        <is>
          <t xml:space="preserve">056</t>
        </is>
      </c>
      <c s="9" r="H8713">
        <v>790.0000</v>
      </c>
      <c s="8" t="inlineStr" r="I8713">
        <is>
          <t xml:space="preserve"/>
        </is>
      </c>
      <c s="8" t="inlineStr" r="J8713">
        <is>
          <t xml:space="preserve"> Henry</t>
        </is>
      </c>
    </row>
    <row r="8714" ht="20.25" customHeight="0">
      <c s="5" t="inlineStr" r="A8714">
        <is>
          <t xml:space="preserve">66600105</t>
        </is>
      </c>
      <c s="5" t="inlineStr" r="B8714">
        <is>
          <t xml:space="preserve">FURNISHING AND ERECTING RIGHT OF WAY MARKERS</t>
        </is>
      </c>
      <c s="5" t="inlineStr" r="C8714">
        <is>
          <t xml:space="preserve">EACH   </t>
        </is>
      </c>
      <c s="6" r="D8714">
        <v>16.000</v>
      </c>
      <c s="7" r="E8714">
        <v>4</v>
      </c>
      <c s="8" t="inlineStr" r="F8714">
        <is>
          <t xml:space="preserve">68A65</t>
        </is>
      </c>
      <c s="8" t="inlineStr" r="G8714">
        <is>
          <t xml:space="preserve">083</t>
        </is>
      </c>
      <c s="9" r="H8714">
        <v>369.6900</v>
      </c>
      <c s="8" t="inlineStr" r="I8714">
        <is>
          <t xml:space="preserve">Y</t>
        </is>
      </c>
      <c s="8" t="inlineStr" r="J8714">
        <is>
          <t xml:space="preserve"> Tazewell</t>
        </is>
      </c>
    </row>
    <row r="8715" ht="20.25" customHeight="0">
      <c s="5" t="inlineStr" r="A8715">
        <is>
          <t xml:space="preserve">66600105</t>
        </is>
      </c>
      <c s="5" t="inlineStr" r="B8715">
        <is>
          <t xml:space="preserve">FURNISHING AND ERECTING RIGHT OF WAY MARKERS</t>
        </is>
      </c>
      <c s="5" t="inlineStr" r="C8715">
        <is>
          <t xml:space="preserve">EACH   </t>
        </is>
      </c>
      <c s="6" r="D8715">
        <v>8.000</v>
      </c>
      <c s="7" r="E8715">
        <v>9</v>
      </c>
      <c s="8" t="inlineStr" r="F8715">
        <is>
          <t xml:space="preserve">78833</t>
        </is>
      </c>
      <c s="8" t="inlineStr" r="G8715">
        <is>
          <t xml:space="preserve">137</t>
        </is>
      </c>
      <c s="9" r="H8715">
        <v>209.0000</v>
      </c>
      <c s="8" t="inlineStr" r="I8715">
        <is>
          <t xml:space="preserve">Y</t>
        </is>
      </c>
      <c s="8" t="inlineStr" r="J8715">
        <is>
          <t xml:space="preserve"> White</t>
        </is>
      </c>
    </row>
    <row r="8716" ht="20.25" customHeight="0">
      <c s="5" t="inlineStr" r="A8716">
        <is>
          <t xml:space="preserve">66600105</t>
        </is>
      </c>
      <c s="5" t="inlineStr" r="B8716">
        <is>
          <t xml:space="preserve">FURNISHING AND ERECTING RIGHT OF WAY MARKERS</t>
        </is>
      </c>
      <c s="5" t="inlineStr" r="C8716">
        <is>
          <t xml:space="preserve">EACH   </t>
        </is>
      </c>
      <c s="6" r="D8716">
        <v>8.000</v>
      </c>
      <c s="7" r="E8716">
        <v>9</v>
      </c>
      <c s="8" t="inlineStr" r="F8716">
        <is>
          <t xml:space="preserve">78833</t>
        </is>
      </c>
      <c s="8" t="inlineStr" r="G8716">
        <is>
          <t xml:space="preserve">137</t>
        </is>
      </c>
      <c s="9" r="H8716">
        <v>400.0000</v>
      </c>
      <c s="8" t="inlineStr" r="I8716">
        <is>
          <t xml:space="preserve"/>
        </is>
      </c>
      <c s="8" t="inlineStr" r="J8716">
        <is>
          <t xml:space="preserve"> White</t>
        </is>
      </c>
    </row>
    <row r="8717" ht="20.25" customHeight="0">
      <c s="5" t="inlineStr" r="A8717">
        <is>
          <t xml:space="preserve">66700205</t>
        </is>
      </c>
      <c s="5" t="inlineStr" r="B8717">
        <is>
          <t xml:space="preserve">PERMANENT SURVEY MARKERS, TYPE I</t>
        </is>
      </c>
      <c s="5" t="inlineStr" r="C8717">
        <is>
          <t xml:space="preserve">EACH   </t>
        </is>
      </c>
      <c s="6" r="D8717">
        <v>9.000</v>
      </c>
      <c s="7" r="E8717">
        <v>4</v>
      </c>
      <c s="8" t="inlineStr" r="F8717">
        <is>
          <t xml:space="preserve">68J21</t>
        </is>
      </c>
      <c s="8" t="inlineStr" r="G8717">
        <is>
          <t xml:space="preserve">090</t>
        </is>
      </c>
      <c s="9" r="H8717">
        <v>1256.6700</v>
      </c>
      <c s="8" t="inlineStr" r="I8717">
        <is>
          <t xml:space="preserve">Y</t>
        </is>
      </c>
      <c s="8" t="inlineStr" r="J8717">
        <is>
          <t xml:space="preserve"> Warren</t>
        </is>
      </c>
    </row>
    <row r="8718" ht="20.25" customHeight="0">
      <c s="5" t="inlineStr" r="A8718">
        <is>
          <t xml:space="preserve">66700305</t>
        </is>
      </c>
      <c s="5" t="inlineStr" r="B8718">
        <is>
          <t xml:space="preserve">PERMANENT SURVEY MARKERS, TYPE II</t>
        </is>
      </c>
      <c s="5" t="inlineStr" r="C8718">
        <is>
          <t xml:space="preserve">EACH   </t>
        </is>
      </c>
      <c s="6" r="D8718">
        <v>1.000</v>
      </c>
      <c s="7" r="E8718">
        <v>2</v>
      </c>
      <c s="8" t="inlineStr" r="F8718">
        <is>
          <t xml:space="preserve">64N76</t>
        </is>
      </c>
      <c s="8" t="inlineStr" r="G8718">
        <is>
          <t xml:space="preserve">056</t>
        </is>
      </c>
      <c s="9" r="H8718">
        <v>525.0000</v>
      </c>
      <c s="8" t="inlineStr" r="I8718">
        <is>
          <t xml:space="preserve">Y</t>
        </is>
      </c>
      <c s="8" t="inlineStr" r="J8718">
        <is>
          <t xml:space="preserve"> Henry</t>
        </is>
      </c>
    </row>
    <row r="8719" ht="20.25" customHeight="0">
      <c s="5" t="inlineStr" r="A8719">
        <is>
          <t xml:space="preserve">66700305</t>
        </is>
      </c>
      <c s="5" t="inlineStr" r="B8719">
        <is>
          <t xml:space="preserve">PERMANENT SURVEY MARKERS, TYPE II</t>
        </is>
      </c>
      <c s="5" t="inlineStr" r="C8719">
        <is>
          <t xml:space="preserve">EACH   </t>
        </is>
      </c>
      <c s="6" r="D8719">
        <v>1.000</v>
      </c>
      <c s="7" r="E8719">
        <v>2</v>
      </c>
      <c s="8" t="inlineStr" r="F8719">
        <is>
          <t xml:space="preserve">64N76</t>
        </is>
      </c>
      <c s="8" t="inlineStr" r="G8719">
        <is>
          <t xml:space="preserve">056</t>
        </is>
      </c>
      <c s="9" r="H8719">
        <v>500.0000</v>
      </c>
      <c s="8" t="inlineStr" r="I8719">
        <is>
          <t xml:space="preserve"/>
        </is>
      </c>
      <c s="8" t="inlineStr" r="J8719">
        <is>
          <t xml:space="preserve"> Henry</t>
        </is>
      </c>
    </row>
    <row r="8720" ht="20.25" customHeight="0">
      <c s="5" t="inlineStr" r="A8720">
        <is>
          <t xml:space="preserve">66700305</t>
        </is>
      </c>
      <c s="5" t="inlineStr" r="B8720">
        <is>
          <t xml:space="preserve">PERMANENT SURVEY MARKERS, TYPE II</t>
        </is>
      </c>
      <c s="5" t="inlineStr" r="C8720">
        <is>
          <t xml:space="preserve">EACH   </t>
        </is>
      </c>
      <c s="6" r="D8720">
        <v>1.000</v>
      </c>
      <c s="7" r="E8720">
        <v>2</v>
      </c>
      <c s="8" t="inlineStr" r="F8720">
        <is>
          <t xml:space="preserve">64N76</t>
        </is>
      </c>
      <c s="8" t="inlineStr" r="G8720">
        <is>
          <t xml:space="preserve">056</t>
        </is>
      </c>
      <c s="9" r="H8720">
        <v>1800.0000</v>
      </c>
      <c s="8" t="inlineStr" r="I8720">
        <is>
          <t xml:space="preserve"/>
        </is>
      </c>
      <c s="8" t="inlineStr" r="J8720">
        <is>
          <t xml:space="preserve"> Henry</t>
        </is>
      </c>
    </row>
    <row r="8721" ht="20.25" customHeight="0">
      <c s="5" t="inlineStr" r="A8721">
        <is>
          <t xml:space="preserve">66700305</t>
        </is>
      </c>
      <c s="5" t="inlineStr" r="B8721">
        <is>
          <t xml:space="preserve">PERMANENT SURVEY MARKERS, TYPE II</t>
        </is>
      </c>
      <c s="5" t="inlineStr" r="C8721">
        <is>
          <t xml:space="preserve">EACH   </t>
        </is>
      </c>
      <c s="6" r="D8721">
        <v>1.000</v>
      </c>
      <c s="7" r="E8721">
        <v>2</v>
      </c>
      <c s="8" t="inlineStr" r="F8721">
        <is>
          <t xml:space="preserve">64N76</t>
        </is>
      </c>
      <c s="8" t="inlineStr" r="G8721">
        <is>
          <t xml:space="preserve">056</t>
        </is>
      </c>
      <c s="9" r="H8721">
        <v>2000.0000</v>
      </c>
      <c s="8" t="inlineStr" r="I8721">
        <is>
          <t xml:space="preserve"/>
        </is>
      </c>
      <c s="8" t="inlineStr" r="J8721">
        <is>
          <t xml:space="preserve"> Henry</t>
        </is>
      </c>
    </row>
    <row r="8722" ht="20.25" customHeight="0">
      <c s="5" t="inlineStr" r="A8722">
        <is>
          <t xml:space="preserve">66900200</t>
        </is>
      </c>
      <c s="5" t="inlineStr" r="B8722">
        <is>
          <t xml:space="preserve">NON-SPECIAL WASTE DISPOSAL</t>
        </is>
      </c>
      <c s="5" t="inlineStr" r="C8722">
        <is>
          <t xml:space="preserve">CU YD  </t>
        </is>
      </c>
      <c s="6" r="D8722">
        <v>20.000</v>
      </c>
      <c s="7" r="E8722">
        <v>1</v>
      </c>
      <c s="8" t="inlineStr" r="F8722">
        <is>
          <t xml:space="preserve">61K26</t>
        </is>
      </c>
      <c s="8" t="inlineStr" r="G8722">
        <is>
          <t xml:space="preserve">166</t>
        </is>
      </c>
      <c s="9" r="H8722">
        <v>84.0000</v>
      </c>
      <c s="8" t="inlineStr" r="I8722">
        <is>
          <t xml:space="preserve">Y</t>
        </is>
      </c>
      <c s="8" t="inlineStr" r="J8722">
        <is>
          <t xml:space="preserve"> Kane</t>
        </is>
      </c>
    </row>
    <row r="8723" ht="20.25" customHeight="0">
      <c s="5" t="inlineStr" r="A8723">
        <is>
          <t xml:space="preserve">66900200</t>
        </is>
      </c>
      <c s="5" t="inlineStr" r="B8723">
        <is>
          <t xml:space="preserve">NON-SPECIAL WASTE DISPOSAL</t>
        </is>
      </c>
      <c s="5" t="inlineStr" r="C8723">
        <is>
          <t xml:space="preserve">CU YD  </t>
        </is>
      </c>
      <c s="6" r="D8723">
        <v>20.000</v>
      </c>
      <c s="7" r="E8723">
        <v>1</v>
      </c>
      <c s="8" t="inlineStr" r="F8723">
        <is>
          <t xml:space="preserve">61K26</t>
        </is>
      </c>
      <c s="8" t="inlineStr" r="G8723">
        <is>
          <t xml:space="preserve">166</t>
        </is>
      </c>
      <c s="9" r="H8723">
        <v>120.0000</v>
      </c>
      <c s="8" t="inlineStr" r="I8723">
        <is>
          <t xml:space="preserve"/>
        </is>
      </c>
      <c s="8" t="inlineStr" r="J8723">
        <is>
          <t xml:space="preserve"> Kane</t>
        </is>
      </c>
    </row>
    <row r="8724" ht="20.25" customHeight="0">
      <c s="5" t="inlineStr" r="A8724">
        <is>
          <t xml:space="preserve">66900200</t>
        </is>
      </c>
      <c s="5" t="inlineStr" r="B8724">
        <is>
          <t xml:space="preserve">NON-SPECIAL WASTE DISPOSAL</t>
        </is>
      </c>
      <c s="5" t="inlineStr" r="C8724">
        <is>
          <t xml:space="preserve">CU YD  </t>
        </is>
      </c>
      <c s="6" r="D8724">
        <v>20.000</v>
      </c>
      <c s="7" r="E8724">
        <v>1</v>
      </c>
      <c s="8" t="inlineStr" r="F8724">
        <is>
          <t xml:space="preserve">61K26</t>
        </is>
      </c>
      <c s="8" t="inlineStr" r="G8724">
        <is>
          <t xml:space="preserve">166</t>
        </is>
      </c>
      <c s="9" r="H8724">
        <v>128.0000</v>
      </c>
      <c s="8" t="inlineStr" r="I8724">
        <is>
          <t xml:space="preserve"/>
        </is>
      </c>
      <c s="8" t="inlineStr" r="J8724">
        <is>
          <t xml:space="preserve"> Kane</t>
        </is>
      </c>
    </row>
    <row r="8725" ht="20.25" customHeight="0">
      <c s="5" t="inlineStr" r="A8725">
        <is>
          <t xml:space="preserve">66900200</t>
        </is>
      </c>
      <c s="5" t="inlineStr" r="B8725">
        <is>
          <t xml:space="preserve">NON-SPECIAL WASTE DISPOSAL</t>
        </is>
      </c>
      <c s="5" t="inlineStr" r="C8725">
        <is>
          <t xml:space="preserve">CU YD  </t>
        </is>
      </c>
      <c s="6" r="D8725">
        <v>535.000</v>
      </c>
      <c s="7" r="E8725">
        <v>1</v>
      </c>
      <c s="8" t="inlineStr" r="F8725">
        <is>
          <t xml:space="preserve">61K95</t>
        </is>
      </c>
      <c s="8" t="inlineStr" r="G8725">
        <is>
          <t xml:space="preserve">013</t>
        </is>
      </c>
      <c s="9" r="H8725">
        <v>72.1200</v>
      </c>
      <c s="8" t="inlineStr" r="I8725">
        <is>
          <t xml:space="preserve">Y</t>
        </is>
      </c>
      <c s="8" t="inlineStr" r="J8725">
        <is>
          <t xml:space="preserve"> DuPage</t>
        </is>
      </c>
    </row>
    <row r="8726" ht="20.25" customHeight="0">
      <c s="5" t="inlineStr" r="A8726">
        <is>
          <t xml:space="preserve">66900200</t>
        </is>
      </c>
      <c s="5" t="inlineStr" r="B8726">
        <is>
          <t xml:space="preserve">NON-SPECIAL WASTE DISPOSAL</t>
        </is>
      </c>
      <c s="5" t="inlineStr" r="C8726">
        <is>
          <t xml:space="preserve">CU YD  </t>
        </is>
      </c>
      <c s="6" r="D8726">
        <v>535.000</v>
      </c>
      <c s="7" r="E8726">
        <v>1</v>
      </c>
      <c s="8" t="inlineStr" r="F8726">
        <is>
          <t xml:space="preserve">61K95</t>
        </is>
      </c>
      <c s="8" t="inlineStr" r="G8726">
        <is>
          <t xml:space="preserve">013</t>
        </is>
      </c>
      <c s="9" r="H8726">
        <v>60.0000</v>
      </c>
      <c s="8" t="inlineStr" r="I8726">
        <is>
          <t xml:space="preserve"/>
        </is>
      </c>
      <c s="8" t="inlineStr" r="J8726">
        <is>
          <t xml:space="preserve"> DuPage</t>
        </is>
      </c>
    </row>
    <row r="8727" ht="20.25" customHeight="0">
      <c s="5" t="inlineStr" r="A8727">
        <is>
          <t xml:space="preserve">66900200</t>
        </is>
      </c>
      <c s="5" t="inlineStr" r="B8727">
        <is>
          <t xml:space="preserve">NON-SPECIAL WASTE DISPOSAL</t>
        </is>
      </c>
      <c s="5" t="inlineStr" r="C8727">
        <is>
          <t xml:space="preserve">CU YD  </t>
        </is>
      </c>
      <c s="6" r="D8727">
        <v>535.000</v>
      </c>
      <c s="7" r="E8727">
        <v>1</v>
      </c>
      <c s="8" t="inlineStr" r="F8727">
        <is>
          <t xml:space="preserve">61K95</t>
        </is>
      </c>
      <c s="8" t="inlineStr" r="G8727">
        <is>
          <t xml:space="preserve">013</t>
        </is>
      </c>
      <c s="9" r="H8727">
        <v>76.0000</v>
      </c>
      <c s="8" t="inlineStr" r="I8727">
        <is>
          <t xml:space="preserve"/>
        </is>
      </c>
      <c s="8" t="inlineStr" r="J8727">
        <is>
          <t xml:space="preserve"> DuPage</t>
        </is>
      </c>
    </row>
    <row r="8728" ht="20.25" customHeight="0">
      <c s="5" t="inlineStr" r="A8728">
        <is>
          <t xml:space="preserve">66900200</t>
        </is>
      </c>
      <c s="5" t="inlineStr" r="B8728">
        <is>
          <t xml:space="preserve">NON-SPECIAL WASTE DISPOSAL</t>
        </is>
      </c>
      <c s="5" t="inlineStr" r="C8728">
        <is>
          <t xml:space="preserve">CU YD  </t>
        </is>
      </c>
      <c s="6" r="D8728">
        <v>535.000</v>
      </c>
      <c s="7" r="E8728">
        <v>1</v>
      </c>
      <c s="8" t="inlineStr" r="F8728">
        <is>
          <t xml:space="preserve">61K95</t>
        </is>
      </c>
      <c s="8" t="inlineStr" r="G8728">
        <is>
          <t xml:space="preserve">013</t>
        </is>
      </c>
      <c s="9" r="H8728">
        <v>105.0000</v>
      </c>
      <c s="8" t="inlineStr" r="I8728">
        <is>
          <t xml:space="preserve"/>
        </is>
      </c>
      <c s="8" t="inlineStr" r="J8728">
        <is>
          <t xml:space="preserve"> DuPage</t>
        </is>
      </c>
    </row>
    <row r="8729" ht="20.25" customHeight="0">
      <c s="5" t="inlineStr" r="A8729">
        <is>
          <t xml:space="preserve">66900200</t>
        </is>
      </c>
      <c s="5" t="inlineStr" r="B8729">
        <is>
          <t xml:space="preserve">NON-SPECIAL WASTE DISPOSAL</t>
        </is>
      </c>
      <c s="5" t="inlineStr" r="C8729">
        <is>
          <t xml:space="preserve">CU YD  </t>
        </is>
      </c>
      <c s="6" r="D8729">
        <v>535.000</v>
      </c>
      <c s="7" r="E8729">
        <v>1</v>
      </c>
      <c s="8" t="inlineStr" r="F8729">
        <is>
          <t xml:space="preserve">61K95</t>
        </is>
      </c>
      <c s="8" t="inlineStr" r="G8729">
        <is>
          <t xml:space="preserve">013</t>
        </is>
      </c>
      <c s="9" r="H8729">
        <v>150.0000</v>
      </c>
      <c s="8" t="inlineStr" r="I8729">
        <is>
          <t xml:space="preserve"/>
        </is>
      </c>
      <c s="8" t="inlineStr" r="J8729">
        <is>
          <t xml:space="preserve"> DuPage</t>
        </is>
      </c>
    </row>
    <row r="8730" ht="20.25" customHeight="0">
      <c s="5" t="inlineStr" r="A8730">
        <is>
          <t xml:space="preserve">66900200</t>
        </is>
      </c>
      <c s="5" t="inlineStr" r="B8730">
        <is>
          <t xml:space="preserve">NON-SPECIAL WASTE DISPOSAL</t>
        </is>
      </c>
      <c s="5" t="inlineStr" r="C8730">
        <is>
          <t xml:space="preserve">CU YD  </t>
        </is>
      </c>
      <c s="6" r="D8730">
        <v>25.000</v>
      </c>
      <c s="7" r="E8730">
        <v>1</v>
      </c>
      <c s="8" t="inlineStr" r="F8730">
        <is>
          <t xml:space="preserve">61L18</t>
        </is>
      </c>
      <c s="8" t="inlineStr" r="G8730">
        <is>
          <t xml:space="preserve">194</t>
        </is>
      </c>
      <c s="9" r="H8730">
        <v>110.0000</v>
      </c>
      <c s="8" t="inlineStr" r="I8730">
        <is>
          <t xml:space="preserve">Y</t>
        </is>
      </c>
      <c s="8" t="inlineStr" r="J8730">
        <is>
          <t xml:space="preserve"> McHenry</t>
        </is>
      </c>
    </row>
    <row r="8731" ht="20.25" customHeight="0">
      <c s="5" t="inlineStr" r="A8731">
        <is>
          <t xml:space="preserve">66900200</t>
        </is>
      </c>
      <c s="5" t="inlineStr" r="B8731">
        <is>
          <t xml:space="preserve">NON-SPECIAL WASTE DISPOSAL</t>
        </is>
      </c>
      <c s="5" t="inlineStr" r="C8731">
        <is>
          <t xml:space="preserve">CU YD  </t>
        </is>
      </c>
      <c s="6" r="D8731">
        <v>25.000</v>
      </c>
      <c s="7" r="E8731">
        <v>1</v>
      </c>
      <c s="8" t="inlineStr" r="F8731">
        <is>
          <t xml:space="preserve">61L18</t>
        </is>
      </c>
      <c s="8" t="inlineStr" r="G8731">
        <is>
          <t xml:space="preserve">194</t>
        </is>
      </c>
      <c s="9" r="H8731">
        <v>55.0000</v>
      </c>
      <c s="8" t="inlineStr" r="I8731">
        <is>
          <t xml:space="preserve"/>
        </is>
      </c>
      <c s="8" t="inlineStr" r="J8731">
        <is>
          <t xml:space="preserve"> McHenry</t>
        </is>
      </c>
    </row>
    <row r="8732" ht="20.25" customHeight="0">
      <c s="5" t="inlineStr" r="A8732">
        <is>
          <t xml:space="preserve">66900200</t>
        </is>
      </c>
      <c s="5" t="inlineStr" r="B8732">
        <is>
          <t xml:space="preserve">NON-SPECIAL WASTE DISPOSAL</t>
        </is>
      </c>
      <c s="5" t="inlineStr" r="C8732">
        <is>
          <t xml:space="preserve">CU YD  </t>
        </is>
      </c>
      <c s="6" r="D8732">
        <v>25.000</v>
      </c>
      <c s="7" r="E8732">
        <v>1</v>
      </c>
      <c s="8" t="inlineStr" r="F8732">
        <is>
          <t xml:space="preserve">61L18</t>
        </is>
      </c>
      <c s="8" t="inlineStr" r="G8732">
        <is>
          <t xml:space="preserve">194</t>
        </is>
      </c>
      <c s="9" r="H8732">
        <v>120.0000</v>
      </c>
      <c s="8" t="inlineStr" r="I8732">
        <is>
          <t xml:space="preserve"/>
        </is>
      </c>
      <c s="8" t="inlineStr" r="J8732">
        <is>
          <t xml:space="preserve"> McHenry</t>
        </is>
      </c>
    </row>
    <row r="8733" ht="20.25" customHeight="0">
      <c s="5" t="inlineStr" r="A8733">
        <is>
          <t xml:space="preserve">66900200</t>
        </is>
      </c>
      <c s="5" t="inlineStr" r="B8733">
        <is>
          <t xml:space="preserve">NON-SPECIAL WASTE DISPOSAL</t>
        </is>
      </c>
      <c s="5" t="inlineStr" r="C8733">
        <is>
          <t xml:space="preserve">CU YD  </t>
        </is>
      </c>
      <c s="6" r="D8733">
        <v>25.000</v>
      </c>
      <c s="7" r="E8733">
        <v>1</v>
      </c>
      <c s="8" t="inlineStr" r="F8733">
        <is>
          <t xml:space="preserve">61L18</t>
        </is>
      </c>
      <c s="8" t="inlineStr" r="G8733">
        <is>
          <t xml:space="preserve">194</t>
        </is>
      </c>
      <c s="9" r="H8733">
        <v>123.9600</v>
      </c>
      <c s="8" t="inlineStr" r="I8733">
        <is>
          <t xml:space="preserve"/>
        </is>
      </c>
      <c s="8" t="inlineStr" r="J8733">
        <is>
          <t xml:space="preserve"> McHenry</t>
        </is>
      </c>
    </row>
    <row r="8734" ht="20.25" customHeight="0">
      <c s="5" t="inlineStr" r="A8734">
        <is>
          <t xml:space="preserve">66900200</t>
        </is>
      </c>
      <c s="5" t="inlineStr" r="B8734">
        <is>
          <t xml:space="preserve">NON-SPECIAL WASTE DISPOSAL</t>
        </is>
      </c>
      <c s="5" t="inlineStr" r="C8734">
        <is>
          <t xml:space="preserve">CU YD  </t>
        </is>
      </c>
      <c s="6" r="D8734">
        <v>25.000</v>
      </c>
      <c s="7" r="E8734">
        <v>1</v>
      </c>
      <c s="8" t="inlineStr" r="F8734">
        <is>
          <t xml:space="preserve">61L18</t>
        </is>
      </c>
      <c s="8" t="inlineStr" r="G8734">
        <is>
          <t xml:space="preserve">194</t>
        </is>
      </c>
      <c s="9" r="H8734">
        <v>125.2000</v>
      </c>
      <c s="8" t="inlineStr" r="I8734">
        <is>
          <t xml:space="preserve"/>
        </is>
      </c>
      <c s="8" t="inlineStr" r="J8734">
        <is>
          <t xml:space="preserve"> McHenry</t>
        </is>
      </c>
    </row>
    <row r="8735" ht="20.25" customHeight="0">
      <c s="5" t="inlineStr" r="A8735">
        <is>
          <t xml:space="preserve">66900200</t>
        </is>
      </c>
      <c s="5" t="inlineStr" r="B8735">
        <is>
          <t xml:space="preserve">NON-SPECIAL WASTE DISPOSAL</t>
        </is>
      </c>
      <c s="5" t="inlineStr" r="C8735">
        <is>
          <t xml:space="preserve">CU YD  </t>
        </is>
      </c>
      <c s="6" r="D8735">
        <v>25.000</v>
      </c>
      <c s="7" r="E8735">
        <v>1</v>
      </c>
      <c s="8" t="inlineStr" r="F8735">
        <is>
          <t xml:space="preserve">61L18</t>
        </is>
      </c>
      <c s="8" t="inlineStr" r="G8735">
        <is>
          <t xml:space="preserve">194</t>
        </is>
      </c>
      <c s="9" r="H8735">
        <v>130.0000</v>
      </c>
      <c s="8" t="inlineStr" r="I8735">
        <is>
          <t xml:space="preserve"/>
        </is>
      </c>
      <c s="8" t="inlineStr" r="J8735">
        <is>
          <t xml:space="preserve"> McHenry</t>
        </is>
      </c>
    </row>
    <row r="8736" ht="20.25" customHeight="0">
      <c s="5" t="inlineStr" r="A8736">
        <is>
          <t xml:space="preserve">66900200</t>
        </is>
      </c>
      <c s="5" t="inlineStr" r="B8736">
        <is>
          <t xml:space="preserve">NON-SPECIAL WASTE DISPOSAL</t>
        </is>
      </c>
      <c s="5" t="inlineStr" r="C8736">
        <is>
          <t xml:space="preserve">CU YD  </t>
        </is>
      </c>
      <c s="6" r="D8736">
        <v>25.000</v>
      </c>
      <c s="7" r="E8736">
        <v>1</v>
      </c>
      <c s="8" t="inlineStr" r="F8736">
        <is>
          <t xml:space="preserve">61L18</t>
        </is>
      </c>
      <c s="8" t="inlineStr" r="G8736">
        <is>
          <t xml:space="preserve">194</t>
        </is>
      </c>
      <c s="9" r="H8736">
        <v>200.0000</v>
      </c>
      <c s="8" t="inlineStr" r="I8736">
        <is>
          <t xml:space="preserve"/>
        </is>
      </c>
      <c s="8" t="inlineStr" r="J8736">
        <is>
          <t xml:space="preserve"> McHenry</t>
        </is>
      </c>
    </row>
    <row r="8737" ht="20.25" customHeight="0">
      <c s="5" t="inlineStr" r="A8737">
        <is>
          <t xml:space="preserve">66900200</t>
        </is>
      </c>
      <c s="5" t="inlineStr" r="B8737">
        <is>
          <t xml:space="preserve">NON-SPECIAL WASTE DISPOSAL</t>
        </is>
      </c>
      <c s="5" t="inlineStr" r="C8737">
        <is>
          <t xml:space="preserve">CU YD  </t>
        </is>
      </c>
      <c s="6" r="D8737">
        <v>150.000</v>
      </c>
      <c s="7" r="E8737">
        <v>1</v>
      </c>
      <c s="8" t="inlineStr" r="F8737">
        <is>
          <t xml:space="preserve">61L33</t>
        </is>
      </c>
      <c s="8" t="inlineStr" r="G8737">
        <is>
          <t xml:space="preserve">019</t>
        </is>
      </c>
      <c s="9" r="H8737">
        <v>95.0000</v>
      </c>
      <c s="8" t="inlineStr" r="I8737">
        <is>
          <t xml:space="preserve">Y</t>
        </is>
      </c>
      <c s="8" t="inlineStr" r="J8737">
        <is>
          <t xml:space="preserve"> Cook</t>
        </is>
      </c>
    </row>
    <row r="8738" ht="20.25" customHeight="0">
      <c s="5" t="inlineStr" r="A8738">
        <is>
          <t xml:space="preserve">66900200</t>
        </is>
      </c>
      <c s="5" t="inlineStr" r="B8738">
        <is>
          <t xml:space="preserve">NON-SPECIAL WASTE DISPOSAL</t>
        </is>
      </c>
      <c s="5" t="inlineStr" r="C8738">
        <is>
          <t xml:space="preserve">CU YD  </t>
        </is>
      </c>
      <c s="6" r="D8738">
        <v>150.000</v>
      </c>
      <c s="7" r="E8738">
        <v>1</v>
      </c>
      <c s="8" t="inlineStr" r="F8738">
        <is>
          <t xml:space="preserve">61L33</t>
        </is>
      </c>
      <c s="8" t="inlineStr" r="G8738">
        <is>
          <t xml:space="preserve">019</t>
        </is>
      </c>
      <c s="9" r="H8738">
        <v>150.0000</v>
      </c>
      <c s="8" t="inlineStr" r="I8738">
        <is>
          <t xml:space="preserve"/>
        </is>
      </c>
      <c s="8" t="inlineStr" r="J8738">
        <is>
          <t xml:space="preserve"> Cook</t>
        </is>
      </c>
    </row>
    <row r="8739" ht="20.25" customHeight="0">
      <c s="5" t="inlineStr" r="A8739">
        <is>
          <t xml:space="preserve">66900200</t>
        </is>
      </c>
      <c s="5" t="inlineStr" r="B8739">
        <is>
          <t xml:space="preserve">NON-SPECIAL WASTE DISPOSAL</t>
        </is>
      </c>
      <c s="5" t="inlineStr" r="C8739">
        <is>
          <t xml:space="preserve">CU YD  </t>
        </is>
      </c>
      <c s="6" r="D8739">
        <v>150.000</v>
      </c>
      <c s="7" r="E8739">
        <v>1</v>
      </c>
      <c s="8" t="inlineStr" r="F8739">
        <is>
          <t xml:space="preserve">61L33</t>
        </is>
      </c>
      <c s="8" t="inlineStr" r="G8739">
        <is>
          <t xml:space="preserve">019</t>
        </is>
      </c>
      <c s="9" r="H8739">
        <v>150.0000</v>
      </c>
      <c s="8" t="inlineStr" r="I8739">
        <is>
          <t xml:space="preserve"/>
        </is>
      </c>
      <c s="8" t="inlineStr" r="J8739">
        <is>
          <t xml:space="preserve"> Cook</t>
        </is>
      </c>
    </row>
    <row r="8740" ht="20.25" customHeight="0">
      <c s="5" t="inlineStr" r="A8740">
        <is>
          <t xml:space="preserve">66900200</t>
        </is>
      </c>
      <c s="5" t="inlineStr" r="B8740">
        <is>
          <t xml:space="preserve">NON-SPECIAL WASTE DISPOSAL</t>
        </is>
      </c>
      <c s="5" t="inlineStr" r="C8740">
        <is>
          <t xml:space="preserve">CU YD  </t>
        </is>
      </c>
      <c s="6" r="D8740">
        <v>70.000</v>
      </c>
      <c s="7" r="E8740">
        <v>1</v>
      </c>
      <c s="8" t="inlineStr" r="F8740">
        <is>
          <t xml:space="preserve">62T20</t>
        </is>
      </c>
      <c s="8" t="inlineStr" r="G8740">
        <is>
          <t xml:space="preserve">025</t>
        </is>
      </c>
      <c s="9" r="H8740">
        <v>120.0000</v>
      </c>
      <c s="8" t="inlineStr" r="I8740">
        <is>
          <t xml:space="preserve">Y</t>
        </is>
      </c>
      <c s="8" t="inlineStr" r="J8740">
        <is>
          <t xml:space="preserve"> Cook</t>
        </is>
      </c>
    </row>
    <row r="8741" ht="20.25" customHeight="0">
      <c s="5" t="inlineStr" r="A8741">
        <is>
          <t xml:space="preserve">66900200</t>
        </is>
      </c>
      <c s="5" t="inlineStr" r="B8741">
        <is>
          <t xml:space="preserve">NON-SPECIAL WASTE DISPOSAL</t>
        </is>
      </c>
      <c s="5" t="inlineStr" r="C8741">
        <is>
          <t xml:space="preserve">CU YD  </t>
        </is>
      </c>
      <c s="6" r="D8741">
        <v>70.000</v>
      </c>
      <c s="7" r="E8741">
        <v>1</v>
      </c>
      <c s="8" t="inlineStr" r="F8741">
        <is>
          <t xml:space="preserve">62T20</t>
        </is>
      </c>
      <c s="8" t="inlineStr" r="G8741">
        <is>
          <t xml:space="preserve">025</t>
        </is>
      </c>
      <c s="9" r="H8741">
        <v>90.0000</v>
      </c>
      <c s="8" t="inlineStr" r="I8741">
        <is>
          <t xml:space="preserve"/>
        </is>
      </c>
      <c s="8" t="inlineStr" r="J8741">
        <is>
          <t xml:space="preserve"> Cook</t>
        </is>
      </c>
    </row>
    <row r="8742" ht="20.25" customHeight="0">
      <c s="5" t="inlineStr" r="A8742">
        <is>
          <t xml:space="preserve">66900200</t>
        </is>
      </c>
      <c s="5" t="inlineStr" r="B8742">
        <is>
          <t xml:space="preserve">NON-SPECIAL WASTE DISPOSAL</t>
        </is>
      </c>
      <c s="5" t="inlineStr" r="C8742">
        <is>
          <t xml:space="preserve">CU YD  </t>
        </is>
      </c>
      <c s="6" r="D8742">
        <v>70.000</v>
      </c>
      <c s="7" r="E8742">
        <v>1</v>
      </c>
      <c s="8" t="inlineStr" r="F8742">
        <is>
          <t xml:space="preserve">62T20</t>
        </is>
      </c>
      <c s="8" t="inlineStr" r="G8742">
        <is>
          <t xml:space="preserve">025</t>
        </is>
      </c>
      <c s="9" r="H8742">
        <v>98.0000</v>
      </c>
      <c s="8" t="inlineStr" r="I8742">
        <is>
          <t xml:space="preserve"/>
        </is>
      </c>
      <c s="8" t="inlineStr" r="J8742">
        <is>
          <t xml:space="preserve"> Cook</t>
        </is>
      </c>
    </row>
    <row r="8743" ht="20.25" customHeight="0">
      <c s="5" t="inlineStr" r="A8743">
        <is>
          <t xml:space="preserve">66900200</t>
        </is>
      </c>
      <c s="5" t="inlineStr" r="B8743">
        <is>
          <t xml:space="preserve">NON-SPECIAL WASTE DISPOSAL</t>
        </is>
      </c>
      <c s="5" t="inlineStr" r="C8743">
        <is>
          <t xml:space="preserve">CU YD  </t>
        </is>
      </c>
      <c s="6" r="D8743">
        <v>70.000</v>
      </c>
      <c s="7" r="E8743">
        <v>1</v>
      </c>
      <c s="8" t="inlineStr" r="F8743">
        <is>
          <t xml:space="preserve">62T20</t>
        </is>
      </c>
      <c s="8" t="inlineStr" r="G8743">
        <is>
          <t xml:space="preserve">025</t>
        </is>
      </c>
      <c s="9" r="H8743">
        <v>175.0000</v>
      </c>
      <c s="8" t="inlineStr" r="I8743">
        <is>
          <t xml:space="preserve"/>
        </is>
      </c>
      <c s="8" t="inlineStr" r="J8743">
        <is>
          <t xml:space="preserve"> Cook</t>
        </is>
      </c>
    </row>
    <row r="8744" ht="20.25" customHeight="0">
      <c s="5" t="inlineStr" r="A8744">
        <is>
          <t xml:space="preserve">66900200</t>
        </is>
      </c>
      <c s="5" t="inlineStr" r="B8744">
        <is>
          <t xml:space="preserve">NON-SPECIAL WASTE DISPOSAL</t>
        </is>
      </c>
      <c s="5" t="inlineStr" r="C8744">
        <is>
          <t xml:space="preserve">CU YD  </t>
        </is>
      </c>
      <c s="6" r="D8744">
        <v>185.000</v>
      </c>
      <c s="7" r="E8744">
        <v>1</v>
      </c>
      <c s="8" t="inlineStr" r="F8744">
        <is>
          <t xml:space="preserve">62T27</t>
        </is>
      </c>
      <c s="8" t="inlineStr" r="G8744">
        <is>
          <t xml:space="preserve">026</t>
        </is>
      </c>
      <c s="9" r="H8744">
        <v>85.0000</v>
      </c>
      <c s="8" t="inlineStr" r="I8744">
        <is>
          <t xml:space="preserve">Y</t>
        </is>
      </c>
      <c s="8" t="inlineStr" r="J8744">
        <is>
          <t xml:space="preserve"> Will</t>
        </is>
      </c>
    </row>
    <row r="8745" ht="20.25" customHeight="0">
      <c s="5" t="inlineStr" r="A8745">
        <is>
          <t xml:space="preserve">66900200</t>
        </is>
      </c>
      <c s="5" t="inlineStr" r="B8745">
        <is>
          <t xml:space="preserve">NON-SPECIAL WASTE DISPOSAL</t>
        </is>
      </c>
      <c s="5" t="inlineStr" r="C8745">
        <is>
          <t xml:space="preserve">CU YD  </t>
        </is>
      </c>
      <c s="6" r="D8745">
        <v>185.000</v>
      </c>
      <c s="7" r="E8745">
        <v>1</v>
      </c>
      <c s="8" t="inlineStr" r="F8745">
        <is>
          <t xml:space="preserve">62T27</t>
        </is>
      </c>
      <c s="8" t="inlineStr" r="G8745">
        <is>
          <t xml:space="preserve">026</t>
        </is>
      </c>
      <c s="9" r="H8745">
        <v>75.0000</v>
      </c>
      <c s="8" t="inlineStr" r="I8745">
        <is>
          <t xml:space="preserve"/>
        </is>
      </c>
      <c s="8" t="inlineStr" r="J8745">
        <is>
          <t xml:space="preserve"> Will</t>
        </is>
      </c>
    </row>
    <row r="8746" ht="20.25" customHeight="0">
      <c s="5" t="inlineStr" r="A8746">
        <is>
          <t xml:space="preserve">66900200</t>
        </is>
      </c>
      <c s="5" t="inlineStr" r="B8746">
        <is>
          <t xml:space="preserve">NON-SPECIAL WASTE DISPOSAL</t>
        </is>
      </c>
      <c s="5" t="inlineStr" r="C8746">
        <is>
          <t xml:space="preserve">CU YD  </t>
        </is>
      </c>
      <c s="6" r="D8746">
        <v>185.000</v>
      </c>
      <c s="7" r="E8746">
        <v>1</v>
      </c>
      <c s="8" t="inlineStr" r="F8746">
        <is>
          <t xml:space="preserve">62T27</t>
        </is>
      </c>
      <c s="8" t="inlineStr" r="G8746">
        <is>
          <t xml:space="preserve">026</t>
        </is>
      </c>
      <c s="9" r="H8746">
        <v>100.0000</v>
      </c>
      <c s="8" t="inlineStr" r="I8746">
        <is>
          <t xml:space="preserve"/>
        </is>
      </c>
      <c s="8" t="inlineStr" r="J8746">
        <is>
          <t xml:space="preserve"> Will</t>
        </is>
      </c>
    </row>
    <row r="8747" ht="20.25" customHeight="0">
      <c s="5" t="inlineStr" r="A8747">
        <is>
          <t xml:space="preserve">66900200</t>
        </is>
      </c>
      <c s="5" t="inlineStr" r="B8747">
        <is>
          <t xml:space="preserve">NON-SPECIAL WASTE DISPOSAL</t>
        </is>
      </c>
      <c s="5" t="inlineStr" r="C8747">
        <is>
          <t xml:space="preserve">CU YD  </t>
        </is>
      </c>
      <c s="6" r="D8747">
        <v>185.000</v>
      </c>
      <c s="7" r="E8747">
        <v>1</v>
      </c>
      <c s="8" t="inlineStr" r="F8747">
        <is>
          <t xml:space="preserve">62T27</t>
        </is>
      </c>
      <c s="8" t="inlineStr" r="G8747">
        <is>
          <t xml:space="preserve">026</t>
        </is>
      </c>
      <c s="9" r="H8747">
        <v>121.0000</v>
      </c>
      <c s="8" t="inlineStr" r="I8747">
        <is>
          <t xml:space="preserve"/>
        </is>
      </c>
      <c s="8" t="inlineStr" r="J8747">
        <is>
          <t xml:space="preserve"> Will</t>
        </is>
      </c>
    </row>
    <row r="8748" ht="20.25" customHeight="0">
      <c s="5" t="inlineStr" r="A8748">
        <is>
          <t xml:space="preserve">66900200</t>
        </is>
      </c>
      <c s="5" t="inlineStr" r="B8748">
        <is>
          <t xml:space="preserve">NON-SPECIAL WASTE DISPOSAL</t>
        </is>
      </c>
      <c s="5" t="inlineStr" r="C8748">
        <is>
          <t xml:space="preserve">CU YD  </t>
        </is>
      </c>
      <c s="6" r="D8748">
        <v>185.000</v>
      </c>
      <c s="7" r="E8748">
        <v>1</v>
      </c>
      <c s="8" t="inlineStr" r="F8748">
        <is>
          <t xml:space="preserve">62T27</t>
        </is>
      </c>
      <c s="8" t="inlineStr" r="G8748">
        <is>
          <t xml:space="preserve">026</t>
        </is>
      </c>
      <c s="9" r="H8748">
        <v>160.3500</v>
      </c>
      <c s="8" t="inlineStr" r="I8748">
        <is>
          <t xml:space="preserve"/>
        </is>
      </c>
      <c s="8" t="inlineStr" r="J8748">
        <is>
          <t xml:space="preserve"> Will</t>
        </is>
      </c>
    </row>
    <row r="8749" ht="20.25" customHeight="0">
      <c s="5" t="inlineStr" r="A8749">
        <is>
          <t xml:space="preserve">66900200</t>
        </is>
      </c>
      <c s="5" t="inlineStr" r="B8749">
        <is>
          <t xml:space="preserve">NON-SPECIAL WASTE DISPOSAL</t>
        </is>
      </c>
      <c s="5" t="inlineStr" r="C8749">
        <is>
          <t xml:space="preserve">CU YD  </t>
        </is>
      </c>
      <c s="6" r="D8749">
        <v>125.000</v>
      </c>
      <c s="7" r="E8749">
        <v>1</v>
      </c>
      <c s="8" t="inlineStr" r="F8749">
        <is>
          <t xml:space="preserve">62V37</t>
        </is>
      </c>
      <c s="8" t="inlineStr" r="G8749">
        <is>
          <t xml:space="preserve">029</t>
        </is>
      </c>
      <c s="9" r="H8749">
        <v>100.0000</v>
      </c>
      <c s="8" t="inlineStr" r="I8749">
        <is>
          <t xml:space="preserve">Y</t>
        </is>
      </c>
      <c s="8" t="inlineStr" r="J8749">
        <is>
          <t xml:space="preserve"> Kane</t>
        </is>
      </c>
    </row>
    <row r="8750" ht="20.25" customHeight="0">
      <c s="5" t="inlineStr" r="A8750">
        <is>
          <t xml:space="preserve">66900200</t>
        </is>
      </c>
      <c s="5" t="inlineStr" r="B8750">
        <is>
          <t xml:space="preserve">NON-SPECIAL WASTE DISPOSAL</t>
        </is>
      </c>
      <c s="5" t="inlineStr" r="C8750">
        <is>
          <t xml:space="preserve">CU YD  </t>
        </is>
      </c>
      <c s="6" r="D8750">
        <v>125.000</v>
      </c>
      <c s="7" r="E8750">
        <v>1</v>
      </c>
      <c s="8" t="inlineStr" r="F8750">
        <is>
          <t xml:space="preserve">62V37</t>
        </is>
      </c>
      <c s="8" t="inlineStr" r="G8750">
        <is>
          <t xml:space="preserve">029</t>
        </is>
      </c>
      <c s="9" r="H8750">
        <v>88.3200</v>
      </c>
      <c s="8" t="inlineStr" r="I8750">
        <is>
          <t xml:space="preserve"/>
        </is>
      </c>
      <c s="8" t="inlineStr" r="J8750">
        <is>
          <t xml:space="preserve"> Kane</t>
        </is>
      </c>
    </row>
    <row r="8751" ht="20.25" customHeight="0">
      <c s="5" t="inlineStr" r="A8751">
        <is>
          <t xml:space="preserve">66900200</t>
        </is>
      </c>
      <c s="5" t="inlineStr" r="B8751">
        <is>
          <t xml:space="preserve">NON-SPECIAL WASTE DISPOSAL</t>
        </is>
      </c>
      <c s="5" t="inlineStr" r="C8751">
        <is>
          <t xml:space="preserve">CU YD  </t>
        </is>
      </c>
      <c s="6" r="D8751">
        <v>125.000</v>
      </c>
      <c s="7" r="E8751">
        <v>1</v>
      </c>
      <c s="8" t="inlineStr" r="F8751">
        <is>
          <t xml:space="preserve">62V37</t>
        </is>
      </c>
      <c s="8" t="inlineStr" r="G8751">
        <is>
          <t xml:space="preserve">029</t>
        </is>
      </c>
      <c s="9" r="H8751">
        <v>100.0000</v>
      </c>
      <c s="8" t="inlineStr" r="I8751">
        <is>
          <t xml:space="preserve"/>
        </is>
      </c>
      <c s="8" t="inlineStr" r="J8751">
        <is>
          <t xml:space="preserve"> Kane</t>
        </is>
      </c>
    </row>
    <row r="8752" ht="20.25" customHeight="0">
      <c s="5" t="inlineStr" r="A8752">
        <is>
          <t xml:space="preserve">66900200</t>
        </is>
      </c>
      <c s="5" t="inlineStr" r="B8752">
        <is>
          <t xml:space="preserve">NON-SPECIAL WASTE DISPOSAL</t>
        </is>
      </c>
      <c s="5" t="inlineStr" r="C8752">
        <is>
          <t xml:space="preserve">CU YD  </t>
        </is>
      </c>
      <c s="6" r="D8752">
        <v>505.000</v>
      </c>
      <c s="7" r="E8752">
        <v>1</v>
      </c>
      <c s="8" t="inlineStr" r="F8752">
        <is>
          <t xml:space="preserve">62V56</t>
        </is>
      </c>
      <c s="8" t="inlineStr" r="G8752">
        <is>
          <t xml:space="preserve">034</t>
        </is>
      </c>
      <c s="9" r="H8752">
        <v>92.1700</v>
      </c>
      <c s="8" t="inlineStr" r="I8752">
        <is>
          <t xml:space="preserve">Y</t>
        </is>
      </c>
      <c s="8" t="inlineStr" r="J8752">
        <is>
          <t xml:space="preserve"> Cook</t>
        </is>
      </c>
    </row>
    <row r="8753" ht="20.25" customHeight="0">
      <c s="5" t="inlineStr" r="A8753">
        <is>
          <t xml:space="preserve">66900200</t>
        </is>
      </c>
      <c s="5" t="inlineStr" r="B8753">
        <is>
          <t xml:space="preserve">NON-SPECIAL WASTE DISPOSAL</t>
        </is>
      </c>
      <c s="5" t="inlineStr" r="C8753">
        <is>
          <t xml:space="preserve">CU YD  </t>
        </is>
      </c>
      <c s="6" r="D8753">
        <v>160.000</v>
      </c>
      <c s="7" r="E8753">
        <v>1</v>
      </c>
      <c s="8" t="inlineStr" r="F8753">
        <is>
          <t xml:space="preserve">62V61</t>
        </is>
      </c>
      <c s="8" t="inlineStr" r="G8753">
        <is>
          <t xml:space="preserve">035</t>
        </is>
      </c>
      <c s="9" r="H8753">
        <v>110.0000</v>
      </c>
      <c s="8" t="inlineStr" r="I8753">
        <is>
          <t xml:space="preserve">Y</t>
        </is>
      </c>
      <c s="8" t="inlineStr" r="J8753">
        <is>
          <t xml:space="preserve"> Cook</t>
        </is>
      </c>
    </row>
    <row r="8754" ht="20.25" customHeight="0">
      <c s="5" t="inlineStr" r="A8754">
        <is>
          <t xml:space="preserve">66900200</t>
        </is>
      </c>
      <c s="5" t="inlineStr" r="B8754">
        <is>
          <t xml:space="preserve">NON-SPECIAL WASTE DISPOSAL</t>
        </is>
      </c>
      <c s="5" t="inlineStr" r="C8754">
        <is>
          <t xml:space="preserve">CU YD  </t>
        </is>
      </c>
      <c s="6" r="D8754">
        <v>160.000</v>
      </c>
      <c s="7" r="E8754">
        <v>1</v>
      </c>
      <c s="8" t="inlineStr" r="F8754">
        <is>
          <t xml:space="preserve">62V61</t>
        </is>
      </c>
      <c s="8" t="inlineStr" r="G8754">
        <is>
          <t xml:space="preserve">035</t>
        </is>
      </c>
      <c s="9" r="H8754">
        <v>70.0000</v>
      </c>
      <c s="8" t="inlineStr" r="I8754">
        <is>
          <t xml:space="preserve"/>
        </is>
      </c>
      <c s="8" t="inlineStr" r="J8754">
        <is>
          <t xml:space="preserve"> Cook</t>
        </is>
      </c>
    </row>
    <row r="8755" ht="20.25" customHeight="0">
      <c s="5" t="inlineStr" r="A8755">
        <is>
          <t xml:space="preserve">66900200</t>
        </is>
      </c>
      <c s="5" t="inlineStr" r="B8755">
        <is>
          <t xml:space="preserve">NON-SPECIAL WASTE DISPOSAL</t>
        </is>
      </c>
      <c s="5" t="inlineStr" r="C8755">
        <is>
          <t xml:space="preserve">CU YD  </t>
        </is>
      </c>
      <c s="6" r="D8755">
        <v>160.000</v>
      </c>
      <c s="7" r="E8755">
        <v>1</v>
      </c>
      <c s="8" t="inlineStr" r="F8755">
        <is>
          <t xml:space="preserve">62V61</t>
        </is>
      </c>
      <c s="8" t="inlineStr" r="G8755">
        <is>
          <t xml:space="preserve">035</t>
        </is>
      </c>
      <c s="9" r="H8755">
        <v>109.0000</v>
      </c>
      <c s="8" t="inlineStr" r="I8755">
        <is>
          <t xml:space="preserve"/>
        </is>
      </c>
      <c s="8" t="inlineStr" r="J8755">
        <is>
          <t xml:space="preserve"> Cook</t>
        </is>
      </c>
    </row>
    <row r="8756" ht="20.25" customHeight="0">
      <c s="5" t="inlineStr" r="A8756">
        <is>
          <t xml:space="preserve">66900200</t>
        </is>
      </c>
      <c s="5" t="inlineStr" r="B8756">
        <is>
          <t xml:space="preserve">NON-SPECIAL WASTE DISPOSAL</t>
        </is>
      </c>
      <c s="5" t="inlineStr" r="C8756">
        <is>
          <t xml:space="preserve">CU YD  </t>
        </is>
      </c>
      <c s="6" r="D8756">
        <v>55.000</v>
      </c>
      <c s="7" r="E8756">
        <v>1</v>
      </c>
      <c s="8" t="inlineStr" r="F8756">
        <is>
          <t xml:space="preserve">62V86</t>
        </is>
      </c>
      <c s="8" t="inlineStr" r="G8756">
        <is>
          <t xml:space="preserve">038</t>
        </is>
      </c>
      <c s="9" r="H8756">
        <v>100.0000</v>
      </c>
      <c s="8" t="inlineStr" r="I8756">
        <is>
          <t xml:space="preserve">Y</t>
        </is>
      </c>
      <c s="8" t="inlineStr" r="J8756">
        <is>
          <t xml:space="preserve"> DuPage</t>
        </is>
      </c>
    </row>
    <row r="8757" ht="20.25" customHeight="0">
      <c s="5" t="inlineStr" r="A8757">
        <is>
          <t xml:space="preserve">66900200</t>
        </is>
      </c>
      <c s="5" t="inlineStr" r="B8757">
        <is>
          <t xml:space="preserve">NON-SPECIAL WASTE DISPOSAL</t>
        </is>
      </c>
      <c s="5" t="inlineStr" r="C8757">
        <is>
          <t xml:space="preserve">CU YD  </t>
        </is>
      </c>
      <c s="6" r="D8757">
        <v>55.000</v>
      </c>
      <c s="7" r="E8757">
        <v>1</v>
      </c>
      <c s="8" t="inlineStr" r="F8757">
        <is>
          <t xml:space="preserve">62V86</t>
        </is>
      </c>
      <c s="8" t="inlineStr" r="G8757">
        <is>
          <t xml:space="preserve">038</t>
        </is>
      </c>
      <c s="9" r="H8757">
        <v>100.0000</v>
      </c>
      <c s="8" t="inlineStr" r="I8757">
        <is>
          <t xml:space="preserve"/>
        </is>
      </c>
      <c s="8" t="inlineStr" r="J8757">
        <is>
          <t xml:space="preserve"> DuPage</t>
        </is>
      </c>
    </row>
    <row r="8758" ht="20.25" customHeight="0">
      <c s="5" t="inlineStr" r="A8758">
        <is>
          <t xml:space="preserve">66900200</t>
        </is>
      </c>
      <c s="5" t="inlineStr" r="B8758">
        <is>
          <t xml:space="preserve">NON-SPECIAL WASTE DISPOSAL</t>
        </is>
      </c>
      <c s="5" t="inlineStr" r="C8758">
        <is>
          <t xml:space="preserve">CU YD  </t>
        </is>
      </c>
      <c s="6" r="D8758">
        <v>55.000</v>
      </c>
      <c s="7" r="E8758">
        <v>1</v>
      </c>
      <c s="8" t="inlineStr" r="F8758">
        <is>
          <t xml:space="preserve">62V86</t>
        </is>
      </c>
      <c s="8" t="inlineStr" r="G8758">
        <is>
          <t xml:space="preserve">038</t>
        </is>
      </c>
      <c s="9" r="H8758">
        <v>117.0400</v>
      </c>
      <c s="8" t="inlineStr" r="I8758">
        <is>
          <t xml:space="preserve"/>
        </is>
      </c>
      <c s="8" t="inlineStr" r="J8758">
        <is>
          <t xml:space="preserve"> DuPage</t>
        </is>
      </c>
    </row>
    <row r="8759" ht="20.25" customHeight="0">
      <c s="5" t="inlineStr" r="A8759">
        <is>
          <t xml:space="preserve">66900200</t>
        </is>
      </c>
      <c s="5" t="inlineStr" r="B8759">
        <is>
          <t xml:space="preserve">NON-SPECIAL WASTE DISPOSAL</t>
        </is>
      </c>
      <c s="5" t="inlineStr" r="C8759">
        <is>
          <t xml:space="preserve">CU YD  </t>
        </is>
      </c>
      <c s="6" r="D8759">
        <v>26.000</v>
      </c>
      <c s="7" r="E8759">
        <v>1</v>
      </c>
      <c s="8" t="inlineStr" r="F8759">
        <is>
          <t xml:space="preserve">62V89</t>
        </is>
      </c>
      <c s="8" t="inlineStr" r="G8759">
        <is>
          <t xml:space="preserve">040</t>
        </is>
      </c>
      <c s="9" r="H8759">
        <v>81.0000</v>
      </c>
      <c s="8" t="inlineStr" r="I8759">
        <is>
          <t xml:space="preserve">Y</t>
        </is>
      </c>
      <c s="8" t="inlineStr" r="J8759">
        <is>
          <t xml:space="preserve"> Cook</t>
        </is>
      </c>
    </row>
    <row r="8760" ht="20.25" customHeight="0">
      <c s="5" t="inlineStr" r="A8760">
        <is>
          <t xml:space="preserve">66900200</t>
        </is>
      </c>
      <c s="5" t="inlineStr" r="B8760">
        <is>
          <t xml:space="preserve">NON-SPECIAL WASTE DISPOSAL</t>
        </is>
      </c>
      <c s="5" t="inlineStr" r="C8760">
        <is>
          <t xml:space="preserve">CU YD  </t>
        </is>
      </c>
      <c s="6" r="D8760">
        <v>26.000</v>
      </c>
      <c s="7" r="E8760">
        <v>1</v>
      </c>
      <c s="8" t="inlineStr" r="F8760">
        <is>
          <t xml:space="preserve">62V89</t>
        </is>
      </c>
      <c s="8" t="inlineStr" r="G8760">
        <is>
          <t xml:space="preserve">040</t>
        </is>
      </c>
      <c s="9" r="H8760">
        <v>100.0000</v>
      </c>
      <c s="8" t="inlineStr" r="I8760">
        <is>
          <t xml:space="preserve"/>
        </is>
      </c>
      <c s="8" t="inlineStr" r="J8760">
        <is>
          <t xml:space="preserve"> Cook</t>
        </is>
      </c>
    </row>
    <row r="8761" ht="20.25" customHeight="0">
      <c s="5" t="inlineStr" r="A8761">
        <is>
          <t xml:space="preserve">66900200</t>
        </is>
      </c>
      <c s="5" t="inlineStr" r="B8761">
        <is>
          <t xml:space="preserve">NON-SPECIAL WASTE DISPOSAL</t>
        </is>
      </c>
      <c s="5" t="inlineStr" r="C8761">
        <is>
          <t xml:space="preserve">CU YD  </t>
        </is>
      </c>
      <c s="6" r="D8761">
        <v>26.000</v>
      </c>
      <c s="7" r="E8761">
        <v>1</v>
      </c>
      <c s="8" t="inlineStr" r="F8761">
        <is>
          <t xml:space="preserve">62V89</t>
        </is>
      </c>
      <c s="8" t="inlineStr" r="G8761">
        <is>
          <t xml:space="preserve">040</t>
        </is>
      </c>
      <c s="9" r="H8761">
        <v>103.0100</v>
      </c>
      <c s="8" t="inlineStr" r="I8761">
        <is>
          <t xml:space="preserve"/>
        </is>
      </c>
      <c s="8" t="inlineStr" r="J8761">
        <is>
          <t xml:space="preserve"> Cook</t>
        </is>
      </c>
    </row>
    <row r="8762" ht="20.25" customHeight="0">
      <c s="5" t="inlineStr" r="A8762">
        <is>
          <t xml:space="preserve">66900200</t>
        </is>
      </c>
      <c s="5" t="inlineStr" r="B8762">
        <is>
          <t xml:space="preserve">NON-SPECIAL WASTE DISPOSAL</t>
        </is>
      </c>
      <c s="5" t="inlineStr" r="C8762">
        <is>
          <t xml:space="preserve">CU YD  </t>
        </is>
      </c>
      <c s="6" r="D8762">
        <v>26.000</v>
      </c>
      <c s="7" r="E8762">
        <v>1</v>
      </c>
      <c s="8" t="inlineStr" r="F8762">
        <is>
          <t xml:space="preserve">62V89</t>
        </is>
      </c>
      <c s="8" t="inlineStr" r="G8762">
        <is>
          <t xml:space="preserve">040</t>
        </is>
      </c>
      <c s="9" r="H8762">
        <v>120.9100</v>
      </c>
      <c s="8" t="inlineStr" r="I8762">
        <is>
          <t xml:space="preserve"/>
        </is>
      </c>
      <c s="8" t="inlineStr" r="J8762">
        <is>
          <t xml:space="preserve"> Cook</t>
        </is>
      </c>
    </row>
    <row r="8763" ht="20.25" customHeight="0">
      <c s="5" t="inlineStr" r="A8763">
        <is>
          <t xml:space="preserve">66900200</t>
        </is>
      </c>
      <c s="5" t="inlineStr" r="B8763">
        <is>
          <t xml:space="preserve">NON-SPECIAL WASTE DISPOSAL</t>
        </is>
      </c>
      <c s="5" t="inlineStr" r="C8763">
        <is>
          <t xml:space="preserve">CU YD  </t>
        </is>
      </c>
      <c s="6" r="D8763">
        <v>15.000</v>
      </c>
      <c s="7" r="E8763">
        <v>1</v>
      </c>
      <c s="8" t="inlineStr" r="F8763">
        <is>
          <t xml:space="preserve">62W50</t>
        </is>
      </c>
      <c s="8" t="inlineStr" r="G8763">
        <is>
          <t xml:space="preserve">041</t>
        </is>
      </c>
      <c s="9" r="H8763">
        <v>80.0000</v>
      </c>
      <c s="8" t="inlineStr" r="I8763">
        <is>
          <t xml:space="preserve">Y</t>
        </is>
      </c>
      <c s="8" t="inlineStr" r="J8763">
        <is>
          <t xml:space="preserve"> Cook</t>
        </is>
      </c>
    </row>
    <row r="8764" ht="20.25" customHeight="0">
      <c s="5" t="inlineStr" r="A8764">
        <is>
          <t xml:space="preserve">66900200</t>
        </is>
      </c>
      <c s="5" t="inlineStr" r="B8764">
        <is>
          <t xml:space="preserve">NON-SPECIAL WASTE DISPOSAL</t>
        </is>
      </c>
      <c s="5" t="inlineStr" r="C8764">
        <is>
          <t xml:space="preserve">CU YD  </t>
        </is>
      </c>
      <c s="6" r="D8764">
        <v>15.000</v>
      </c>
      <c s="7" r="E8764">
        <v>1</v>
      </c>
      <c s="8" t="inlineStr" r="F8764">
        <is>
          <t xml:space="preserve">62W50</t>
        </is>
      </c>
      <c s="8" t="inlineStr" r="G8764">
        <is>
          <t xml:space="preserve">041</t>
        </is>
      </c>
      <c s="9" r="H8764">
        <v>65.0000</v>
      </c>
      <c s="8" t="inlineStr" r="I8764">
        <is>
          <t xml:space="preserve"/>
        </is>
      </c>
      <c s="8" t="inlineStr" r="J8764">
        <is>
          <t xml:space="preserve"> Cook</t>
        </is>
      </c>
    </row>
    <row r="8765" ht="20.25" customHeight="0">
      <c s="5" t="inlineStr" r="A8765">
        <is>
          <t xml:space="preserve">66900200</t>
        </is>
      </c>
      <c s="5" t="inlineStr" r="B8765">
        <is>
          <t xml:space="preserve">NON-SPECIAL WASTE DISPOSAL</t>
        </is>
      </c>
      <c s="5" t="inlineStr" r="C8765">
        <is>
          <t xml:space="preserve">CU YD  </t>
        </is>
      </c>
      <c s="6" r="D8765">
        <v>15.000</v>
      </c>
      <c s="7" r="E8765">
        <v>1</v>
      </c>
      <c s="8" t="inlineStr" r="F8765">
        <is>
          <t xml:space="preserve">62W50</t>
        </is>
      </c>
      <c s="8" t="inlineStr" r="G8765">
        <is>
          <t xml:space="preserve">041</t>
        </is>
      </c>
      <c s="9" r="H8765">
        <v>100.0000</v>
      </c>
      <c s="8" t="inlineStr" r="I8765">
        <is>
          <t xml:space="preserve"/>
        </is>
      </c>
      <c s="8" t="inlineStr" r="J8765">
        <is>
          <t xml:space="preserve"> Cook</t>
        </is>
      </c>
    </row>
    <row r="8766" ht="20.25" customHeight="0">
      <c s="5" t="inlineStr" r="A8766">
        <is>
          <t xml:space="preserve">66900200</t>
        </is>
      </c>
      <c s="5" t="inlineStr" r="B8766">
        <is>
          <t xml:space="preserve">NON-SPECIAL WASTE DISPOSAL</t>
        </is>
      </c>
      <c s="5" t="inlineStr" r="C8766">
        <is>
          <t xml:space="preserve">CU YD  </t>
        </is>
      </c>
      <c s="6" r="D8766">
        <v>115.000</v>
      </c>
      <c s="7" r="E8766">
        <v>1</v>
      </c>
      <c s="8" t="inlineStr" r="F8766">
        <is>
          <t xml:space="preserve">62W59</t>
        </is>
      </c>
      <c s="8" t="inlineStr" r="G8766">
        <is>
          <t xml:space="preserve">043</t>
        </is>
      </c>
      <c s="9" r="H8766">
        <v>1.0000</v>
      </c>
      <c s="8" t="inlineStr" r="I8766">
        <is>
          <t xml:space="preserve">Y</t>
        </is>
      </c>
      <c s="8" t="inlineStr" r="J8766">
        <is>
          <t xml:space="preserve"> Lake</t>
        </is>
      </c>
    </row>
    <row r="8767" ht="20.25" customHeight="0">
      <c s="5" t="inlineStr" r="A8767">
        <is>
          <t xml:space="preserve">66900200</t>
        </is>
      </c>
      <c s="5" t="inlineStr" r="B8767">
        <is>
          <t xml:space="preserve">NON-SPECIAL WASTE DISPOSAL</t>
        </is>
      </c>
      <c s="5" t="inlineStr" r="C8767">
        <is>
          <t xml:space="preserve">CU YD  </t>
        </is>
      </c>
      <c s="6" r="D8767">
        <v>115.000</v>
      </c>
      <c s="7" r="E8767">
        <v>1</v>
      </c>
      <c s="8" t="inlineStr" r="F8767">
        <is>
          <t xml:space="preserve">62W59</t>
        </is>
      </c>
      <c s="8" t="inlineStr" r="G8767">
        <is>
          <t xml:space="preserve">043</t>
        </is>
      </c>
      <c s="9" r="H8767">
        <v>165.9200</v>
      </c>
      <c s="8" t="inlineStr" r="I8767">
        <is>
          <t xml:space="preserve"/>
        </is>
      </c>
      <c s="8" t="inlineStr" r="J8767">
        <is>
          <t xml:space="preserve"> Lake</t>
        </is>
      </c>
    </row>
    <row r="8768" ht="20.25" customHeight="0">
      <c s="5" t="inlineStr" r="A8768">
        <is>
          <t xml:space="preserve">66900200</t>
        </is>
      </c>
      <c s="5" t="inlineStr" r="B8768">
        <is>
          <t xml:space="preserve">NON-SPECIAL WASTE DISPOSAL</t>
        </is>
      </c>
      <c s="5" t="inlineStr" r="C8768">
        <is>
          <t xml:space="preserve">CU YD  </t>
        </is>
      </c>
      <c s="6" r="D8768">
        <v>115.000</v>
      </c>
      <c s="7" r="E8768">
        <v>1</v>
      </c>
      <c s="8" t="inlineStr" r="F8768">
        <is>
          <t xml:space="preserve">62W59</t>
        </is>
      </c>
      <c s="8" t="inlineStr" r="G8768">
        <is>
          <t xml:space="preserve">043</t>
        </is>
      </c>
      <c s="9" r="H8768">
        <v>280.5000</v>
      </c>
      <c s="8" t="inlineStr" r="I8768">
        <is>
          <t xml:space="preserve"/>
        </is>
      </c>
      <c s="8" t="inlineStr" r="J8768">
        <is>
          <t xml:space="preserve"> Lake</t>
        </is>
      </c>
    </row>
    <row r="8769" ht="20.25" customHeight="0">
      <c s="5" t="inlineStr" r="A8769">
        <is>
          <t xml:space="preserve">66900200</t>
        </is>
      </c>
      <c s="5" t="inlineStr" r="B8769">
        <is>
          <t xml:space="preserve">NON-SPECIAL WASTE DISPOSAL</t>
        </is>
      </c>
      <c s="5" t="inlineStr" r="C8769">
        <is>
          <t xml:space="preserve">CU YD  </t>
        </is>
      </c>
      <c s="6" r="D8769">
        <v>35.000</v>
      </c>
      <c s="7" r="E8769">
        <v>1</v>
      </c>
      <c s="8" t="inlineStr" r="F8769">
        <is>
          <t xml:space="preserve">62W69</t>
        </is>
      </c>
      <c s="8" t="inlineStr" r="G8769">
        <is>
          <t xml:space="preserve">169</t>
        </is>
      </c>
      <c s="9" r="H8769">
        <v>100.0000</v>
      </c>
      <c s="8" t="inlineStr" r="I8769">
        <is>
          <t xml:space="preserve">Y</t>
        </is>
      </c>
      <c s="8" t="inlineStr" r="J8769">
        <is>
          <t xml:space="preserve"> Kane</t>
        </is>
      </c>
    </row>
    <row r="8770" ht="20.25" customHeight="0">
      <c s="5" t="inlineStr" r="A8770">
        <is>
          <t xml:space="preserve">66900200</t>
        </is>
      </c>
      <c s="5" t="inlineStr" r="B8770">
        <is>
          <t xml:space="preserve">NON-SPECIAL WASTE DISPOSAL</t>
        </is>
      </c>
      <c s="5" t="inlineStr" r="C8770">
        <is>
          <t xml:space="preserve">CU YD  </t>
        </is>
      </c>
      <c s="6" r="D8770">
        <v>35.000</v>
      </c>
      <c s="7" r="E8770">
        <v>1</v>
      </c>
      <c s="8" t="inlineStr" r="F8770">
        <is>
          <t xml:space="preserve">62W69</t>
        </is>
      </c>
      <c s="8" t="inlineStr" r="G8770">
        <is>
          <t xml:space="preserve">169</t>
        </is>
      </c>
      <c s="9" r="H8770">
        <v>100.0000</v>
      </c>
      <c s="8" t="inlineStr" r="I8770">
        <is>
          <t xml:space="preserve"/>
        </is>
      </c>
      <c s="8" t="inlineStr" r="J8770">
        <is>
          <t xml:space="preserve"> Kane</t>
        </is>
      </c>
    </row>
    <row r="8771" ht="20.25" customHeight="0">
      <c s="5" t="inlineStr" r="A8771">
        <is>
          <t xml:space="preserve">66900200</t>
        </is>
      </c>
      <c s="5" t="inlineStr" r="B8771">
        <is>
          <t xml:space="preserve">NON-SPECIAL WASTE DISPOSAL</t>
        </is>
      </c>
      <c s="5" t="inlineStr" r="C8771">
        <is>
          <t xml:space="preserve">CU YD  </t>
        </is>
      </c>
      <c s="6" r="D8771">
        <v>2385.000</v>
      </c>
      <c s="7" r="E8771">
        <v>1</v>
      </c>
      <c s="8" t="inlineStr" r="F8771">
        <is>
          <t xml:space="preserve">62W87</t>
        </is>
      </c>
      <c s="8" t="inlineStr" r="G8771">
        <is>
          <t xml:space="preserve">205</t>
        </is>
      </c>
      <c s="9" r="H8771">
        <v>100.0000</v>
      </c>
      <c s="8" t="inlineStr" r="I8771">
        <is>
          <t xml:space="preserve">Y</t>
        </is>
      </c>
      <c s="8" t="inlineStr" r="J8771">
        <is>
          <t xml:space="preserve"> Cook</t>
        </is>
      </c>
    </row>
    <row r="8772" ht="20.25" customHeight="0">
      <c s="5" t="inlineStr" r="A8772">
        <is>
          <t xml:space="preserve">66900200</t>
        </is>
      </c>
      <c s="5" t="inlineStr" r="B8772">
        <is>
          <t xml:space="preserve">NON-SPECIAL WASTE DISPOSAL</t>
        </is>
      </c>
      <c s="5" t="inlineStr" r="C8772">
        <is>
          <t xml:space="preserve">CU YD  </t>
        </is>
      </c>
      <c s="6" r="D8772">
        <v>2385.000</v>
      </c>
      <c s="7" r="E8772">
        <v>1</v>
      </c>
      <c s="8" t="inlineStr" r="F8772">
        <is>
          <t xml:space="preserve">62W87</t>
        </is>
      </c>
      <c s="8" t="inlineStr" r="G8772">
        <is>
          <t xml:space="preserve">205</t>
        </is>
      </c>
      <c s="9" r="H8772">
        <v>95.0000</v>
      </c>
      <c s="8" t="inlineStr" r="I8772">
        <is>
          <t xml:space="preserve"/>
        </is>
      </c>
      <c s="8" t="inlineStr" r="J8772">
        <is>
          <t xml:space="preserve"> Cook</t>
        </is>
      </c>
    </row>
    <row r="8773" ht="20.25" customHeight="0">
      <c s="5" t="inlineStr" r="A8773">
        <is>
          <t xml:space="preserve">66900200</t>
        </is>
      </c>
      <c s="5" t="inlineStr" r="B8773">
        <is>
          <t xml:space="preserve">NON-SPECIAL WASTE DISPOSAL</t>
        </is>
      </c>
      <c s="5" t="inlineStr" r="C8773">
        <is>
          <t xml:space="preserve">CU YD  </t>
        </is>
      </c>
      <c s="6" r="D8773">
        <v>20.000</v>
      </c>
      <c s="7" r="E8773">
        <v>1</v>
      </c>
      <c s="8" t="inlineStr" r="F8773">
        <is>
          <t xml:space="preserve">62X93</t>
        </is>
      </c>
      <c s="8" t="inlineStr" r="G8773">
        <is>
          <t xml:space="preserve">054</t>
        </is>
      </c>
      <c s="9" r="H8773">
        <v>120.0000</v>
      </c>
      <c s="8" t="inlineStr" r="I8773">
        <is>
          <t xml:space="preserve">Y</t>
        </is>
      </c>
      <c s="8" t="inlineStr" r="J8773">
        <is>
          <t xml:space="preserve"> Will</t>
        </is>
      </c>
    </row>
    <row r="8774" ht="20.25" customHeight="0">
      <c s="5" t="inlineStr" r="A8774">
        <is>
          <t xml:space="preserve">66900200</t>
        </is>
      </c>
      <c s="5" t="inlineStr" r="B8774">
        <is>
          <t xml:space="preserve">NON-SPECIAL WASTE DISPOSAL</t>
        </is>
      </c>
      <c s="5" t="inlineStr" r="C8774">
        <is>
          <t xml:space="preserve">CU YD  </t>
        </is>
      </c>
      <c s="6" r="D8774">
        <v>20.000</v>
      </c>
      <c s="7" r="E8774">
        <v>1</v>
      </c>
      <c s="8" t="inlineStr" r="F8774">
        <is>
          <t xml:space="preserve">62X93</t>
        </is>
      </c>
      <c s="8" t="inlineStr" r="G8774">
        <is>
          <t xml:space="preserve">054</t>
        </is>
      </c>
      <c s="9" r="H8774">
        <v>71.5000</v>
      </c>
      <c s="8" t="inlineStr" r="I8774">
        <is>
          <t xml:space="preserve"/>
        </is>
      </c>
      <c s="8" t="inlineStr" r="J8774">
        <is>
          <t xml:space="preserve"> Will</t>
        </is>
      </c>
    </row>
    <row r="8775" ht="20.25" customHeight="0">
      <c s="5" t="inlineStr" r="A8775">
        <is>
          <t xml:space="preserve">66900200</t>
        </is>
      </c>
      <c s="5" t="inlineStr" r="B8775">
        <is>
          <t xml:space="preserve">NON-SPECIAL WASTE DISPOSAL</t>
        </is>
      </c>
      <c s="5" t="inlineStr" r="C8775">
        <is>
          <t xml:space="preserve">CU YD  </t>
        </is>
      </c>
      <c s="6" r="D8775">
        <v>48380.000</v>
      </c>
      <c s="7" r="E8775">
        <v>1</v>
      </c>
      <c s="8" t="inlineStr" r="F8775">
        <is>
          <t xml:space="preserve">62X94</t>
        </is>
      </c>
      <c s="8" t="inlineStr" r="G8775">
        <is>
          <t xml:space="preserve">170</t>
        </is>
      </c>
      <c s="9" r="H8775">
        <v>63.0000</v>
      </c>
      <c s="8" t="inlineStr" r="I8775">
        <is>
          <t xml:space="preserve">Y</t>
        </is>
      </c>
      <c s="8" t="inlineStr" r="J8775">
        <is>
          <t xml:space="preserve"> McHenry</t>
        </is>
      </c>
    </row>
    <row r="8776" ht="20.25" customHeight="0">
      <c s="5" t="inlineStr" r="A8776">
        <is>
          <t xml:space="preserve">66900200</t>
        </is>
      </c>
      <c s="5" t="inlineStr" r="B8776">
        <is>
          <t xml:space="preserve">NON-SPECIAL WASTE DISPOSAL</t>
        </is>
      </c>
      <c s="5" t="inlineStr" r="C8776">
        <is>
          <t xml:space="preserve">CU YD  </t>
        </is>
      </c>
      <c s="6" r="D8776">
        <v>48380.000</v>
      </c>
      <c s="7" r="E8776">
        <v>1</v>
      </c>
      <c s="8" t="inlineStr" r="F8776">
        <is>
          <t xml:space="preserve">62X94</t>
        </is>
      </c>
      <c s="8" t="inlineStr" r="G8776">
        <is>
          <t xml:space="preserve">170</t>
        </is>
      </c>
      <c s="9" r="H8776">
        <v>58.3300</v>
      </c>
      <c s="8" t="inlineStr" r="I8776">
        <is>
          <t xml:space="preserve"/>
        </is>
      </c>
      <c s="8" t="inlineStr" r="J8776">
        <is>
          <t xml:space="preserve"> McHenry</t>
        </is>
      </c>
    </row>
    <row r="8777" ht="20.25" customHeight="0">
      <c s="5" t="inlineStr" r="A8777">
        <is>
          <t xml:space="preserve">66900200</t>
        </is>
      </c>
      <c s="5" t="inlineStr" r="B8777">
        <is>
          <t xml:space="preserve">NON-SPECIAL WASTE DISPOSAL</t>
        </is>
      </c>
      <c s="5" t="inlineStr" r="C8777">
        <is>
          <t xml:space="preserve">CU YD  </t>
        </is>
      </c>
      <c s="6" r="D8777">
        <v>48380.000</v>
      </c>
      <c s="7" r="E8777">
        <v>1</v>
      </c>
      <c s="8" t="inlineStr" r="F8777">
        <is>
          <t xml:space="preserve">62X94</t>
        </is>
      </c>
      <c s="8" t="inlineStr" r="G8777">
        <is>
          <t xml:space="preserve">170</t>
        </is>
      </c>
      <c s="9" r="H8777">
        <v>65.0000</v>
      </c>
      <c s="8" t="inlineStr" r="I8777">
        <is>
          <t xml:space="preserve"/>
        </is>
      </c>
      <c s="8" t="inlineStr" r="J8777">
        <is>
          <t xml:space="preserve"> McHenry</t>
        </is>
      </c>
    </row>
    <row r="8778" ht="20.25" customHeight="0">
      <c s="5" t="inlineStr" r="A8778">
        <is>
          <t xml:space="preserve">66900200</t>
        </is>
      </c>
      <c s="5" t="inlineStr" r="B8778">
        <is>
          <t xml:space="preserve">NON-SPECIAL WASTE DISPOSAL</t>
        </is>
      </c>
      <c s="5" t="inlineStr" r="C8778">
        <is>
          <t xml:space="preserve">CU YD  </t>
        </is>
      </c>
      <c s="6" r="D8778">
        <v>48380.000</v>
      </c>
      <c s="7" r="E8778">
        <v>1</v>
      </c>
      <c s="8" t="inlineStr" r="F8778">
        <is>
          <t xml:space="preserve">62X94</t>
        </is>
      </c>
      <c s="8" t="inlineStr" r="G8778">
        <is>
          <t xml:space="preserve">170</t>
        </is>
      </c>
      <c s="9" r="H8778">
        <v>110.0000</v>
      </c>
      <c s="8" t="inlineStr" r="I8778">
        <is>
          <t xml:space="preserve"/>
        </is>
      </c>
      <c s="8" t="inlineStr" r="J8778">
        <is>
          <t xml:space="preserve"> McHenry</t>
        </is>
      </c>
    </row>
    <row r="8779" ht="20.25" customHeight="0">
      <c s="5" t="inlineStr" r="A8779">
        <is>
          <t xml:space="preserve">66900200</t>
        </is>
      </c>
      <c s="5" t="inlineStr" r="B8779">
        <is>
          <t xml:space="preserve">NON-SPECIAL WASTE DISPOSAL</t>
        </is>
      </c>
      <c s="5" t="inlineStr" r="C8779">
        <is>
          <t xml:space="preserve">CU YD  </t>
        </is>
      </c>
      <c s="6" r="D8779">
        <v>312.000</v>
      </c>
      <c s="7" r="E8779">
        <v>2</v>
      </c>
      <c s="8" t="inlineStr" r="F8779">
        <is>
          <t xml:space="preserve">64N98</t>
        </is>
      </c>
      <c s="8" t="inlineStr" r="G8779">
        <is>
          <t xml:space="preserve">057</t>
        </is>
      </c>
      <c s="9" r="H8779">
        <v>46.4400</v>
      </c>
      <c s="8" t="inlineStr" r="I8779">
        <is>
          <t xml:space="preserve">Y</t>
        </is>
      </c>
      <c s="8" t="inlineStr" r="J8779">
        <is>
          <t xml:space="preserve"> Ogle</t>
        </is>
      </c>
    </row>
    <row r="8780" ht="20.25" customHeight="0">
      <c s="5" t="inlineStr" r="A8780">
        <is>
          <t xml:space="preserve">66900200</t>
        </is>
      </c>
      <c s="5" t="inlineStr" r="B8780">
        <is>
          <t xml:space="preserve">NON-SPECIAL WASTE DISPOSAL</t>
        </is>
      </c>
      <c s="5" t="inlineStr" r="C8780">
        <is>
          <t xml:space="preserve">CU YD  </t>
        </is>
      </c>
      <c s="6" r="D8780">
        <v>312.000</v>
      </c>
      <c s="7" r="E8780">
        <v>2</v>
      </c>
      <c s="8" t="inlineStr" r="F8780">
        <is>
          <t xml:space="preserve">64N98</t>
        </is>
      </c>
      <c s="8" t="inlineStr" r="G8780">
        <is>
          <t xml:space="preserve">057</t>
        </is>
      </c>
      <c s="9" r="H8780">
        <v>93.0000</v>
      </c>
      <c s="8" t="inlineStr" r="I8780">
        <is>
          <t xml:space="preserve"/>
        </is>
      </c>
      <c s="8" t="inlineStr" r="J8780">
        <is>
          <t xml:space="preserve"> Ogle</t>
        </is>
      </c>
    </row>
    <row r="8781" ht="20.25" customHeight="0">
      <c s="5" t="inlineStr" r="A8781">
        <is>
          <t xml:space="preserve">66900200</t>
        </is>
      </c>
      <c s="5" t="inlineStr" r="B8781">
        <is>
          <t xml:space="preserve">NON-SPECIAL WASTE DISPOSAL</t>
        </is>
      </c>
      <c s="5" t="inlineStr" r="C8781">
        <is>
          <t xml:space="preserve">CU YD  </t>
        </is>
      </c>
      <c s="6" r="D8781">
        <v>312.000</v>
      </c>
      <c s="7" r="E8781">
        <v>2</v>
      </c>
      <c s="8" t="inlineStr" r="F8781">
        <is>
          <t xml:space="preserve">64N98</t>
        </is>
      </c>
      <c s="8" t="inlineStr" r="G8781">
        <is>
          <t xml:space="preserve">057</t>
        </is>
      </c>
      <c s="9" r="H8781">
        <v>110.0000</v>
      </c>
      <c s="8" t="inlineStr" r="I8781">
        <is>
          <t xml:space="preserve"/>
        </is>
      </c>
      <c s="8" t="inlineStr" r="J8781">
        <is>
          <t xml:space="preserve"> Ogle</t>
        </is>
      </c>
    </row>
    <row r="8782" ht="20.25" customHeight="0">
      <c s="5" t="inlineStr" r="A8782">
        <is>
          <t xml:space="preserve">66900200</t>
        </is>
      </c>
      <c s="5" t="inlineStr" r="B8782">
        <is>
          <t xml:space="preserve">NON-SPECIAL WASTE DISPOSAL</t>
        </is>
      </c>
      <c s="5" t="inlineStr" r="C8782">
        <is>
          <t xml:space="preserve">CU YD  </t>
        </is>
      </c>
      <c s="6" r="D8782">
        <v>80.000</v>
      </c>
      <c s="7" r="E8782">
        <v>3</v>
      </c>
      <c s="8" t="inlineStr" r="F8782">
        <is>
          <t xml:space="preserve">66A85</t>
        </is>
      </c>
      <c s="8" t="inlineStr" r="G8782">
        <is>
          <t xml:space="preserve">192</t>
        </is>
      </c>
      <c s="9" r="H8782">
        <v>131.0000</v>
      </c>
      <c s="8" t="inlineStr" r="I8782">
        <is>
          <t xml:space="preserve">Y</t>
        </is>
      </c>
      <c s="8" t="inlineStr" r="J8782">
        <is>
          <t xml:space="preserve"> Kankakee</t>
        </is>
      </c>
    </row>
    <row r="8783" ht="20.25" customHeight="0">
      <c s="5" t="inlineStr" r="A8783">
        <is>
          <t xml:space="preserve">66900200</t>
        </is>
      </c>
      <c s="5" t="inlineStr" r="B8783">
        <is>
          <t xml:space="preserve">NON-SPECIAL WASTE DISPOSAL</t>
        </is>
      </c>
      <c s="5" t="inlineStr" r="C8783">
        <is>
          <t xml:space="preserve">CU YD  </t>
        </is>
      </c>
      <c s="6" r="D8783">
        <v>80.000</v>
      </c>
      <c s="7" r="E8783">
        <v>3</v>
      </c>
      <c s="8" t="inlineStr" r="F8783">
        <is>
          <t xml:space="preserve">66A85</t>
        </is>
      </c>
      <c s="8" t="inlineStr" r="G8783">
        <is>
          <t xml:space="preserve">192</t>
        </is>
      </c>
      <c s="9" r="H8783">
        <v>150.0000</v>
      </c>
      <c s="8" t="inlineStr" r="I8783">
        <is>
          <t xml:space="preserve"/>
        </is>
      </c>
      <c s="8" t="inlineStr" r="J8783">
        <is>
          <t xml:space="preserve"> Kankakee</t>
        </is>
      </c>
    </row>
    <row r="8784" ht="20.25" customHeight="0">
      <c s="5" t="inlineStr" r="A8784">
        <is>
          <t xml:space="preserve">66900200</t>
        </is>
      </c>
      <c s="5" t="inlineStr" r="B8784">
        <is>
          <t xml:space="preserve">NON-SPECIAL WASTE DISPOSAL</t>
        </is>
      </c>
      <c s="5" t="inlineStr" r="C8784">
        <is>
          <t xml:space="preserve">CU YD  </t>
        </is>
      </c>
      <c s="6" r="D8784">
        <v>80.000</v>
      </c>
      <c s="7" r="E8784">
        <v>3</v>
      </c>
      <c s="8" t="inlineStr" r="F8784">
        <is>
          <t xml:space="preserve">66A85</t>
        </is>
      </c>
      <c s="8" t="inlineStr" r="G8784">
        <is>
          <t xml:space="preserve">192</t>
        </is>
      </c>
      <c s="9" r="H8784">
        <v>150.0000</v>
      </c>
      <c s="8" t="inlineStr" r="I8784">
        <is>
          <t xml:space="preserve"/>
        </is>
      </c>
      <c s="8" t="inlineStr" r="J8784">
        <is>
          <t xml:space="preserve"> Kankakee</t>
        </is>
      </c>
    </row>
    <row r="8785" ht="20.25" customHeight="0">
      <c s="5" t="inlineStr" r="A8785">
        <is>
          <t xml:space="preserve">66900200</t>
        </is>
      </c>
      <c s="5" t="inlineStr" r="B8785">
        <is>
          <t xml:space="preserve">NON-SPECIAL WASTE DISPOSAL</t>
        </is>
      </c>
      <c s="5" t="inlineStr" r="C8785">
        <is>
          <t xml:space="preserve">CU YD  </t>
        </is>
      </c>
      <c s="6" r="D8785">
        <v>186.000</v>
      </c>
      <c s="7" r="E8785">
        <v>3</v>
      </c>
      <c s="8" t="inlineStr" r="F8785">
        <is>
          <t xml:space="preserve">66M99</t>
        </is>
      </c>
      <c s="8" t="inlineStr" r="G8785">
        <is>
          <t xml:space="preserve">063</t>
        </is>
      </c>
      <c s="9" r="H8785">
        <v>0.0100</v>
      </c>
      <c s="8" t="inlineStr" r="I8785">
        <is>
          <t xml:space="preserve">Y</t>
        </is>
      </c>
      <c s="8" t="inlineStr" r="J8785">
        <is>
          <t xml:space="preserve"> Livingston</t>
        </is>
      </c>
    </row>
    <row r="8786" ht="20.25" customHeight="0">
      <c s="5" t="inlineStr" r="A8786">
        <is>
          <t xml:space="preserve">66900200</t>
        </is>
      </c>
      <c s="5" t="inlineStr" r="B8786">
        <is>
          <t xml:space="preserve">NON-SPECIAL WASTE DISPOSAL</t>
        </is>
      </c>
      <c s="5" t="inlineStr" r="C8786">
        <is>
          <t xml:space="preserve">CU YD  </t>
        </is>
      </c>
      <c s="6" r="D8786">
        <v>186.000</v>
      </c>
      <c s="7" r="E8786">
        <v>3</v>
      </c>
      <c s="8" t="inlineStr" r="F8786">
        <is>
          <t xml:space="preserve">66M99</t>
        </is>
      </c>
      <c s="8" t="inlineStr" r="G8786">
        <is>
          <t xml:space="preserve">063</t>
        </is>
      </c>
      <c s="9" r="H8786">
        <v>86.0000</v>
      </c>
      <c s="8" t="inlineStr" r="I8786">
        <is>
          <t xml:space="preserve"/>
        </is>
      </c>
      <c s="8" t="inlineStr" r="J8786">
        <is>
          <t xml:space="preserve"> Livingston</t>
        </is>
      </c>
    </row>
    <row r="8787" ht="20.25" customHeight="0">
      <c s="5" t="inlineStr" r="A8787">
        <is>
          <t xml:space="preserve">66900200</t>
        </is>
      </c>
      <c s="5" t="inlineStr" r="B8787">
        <is>
          <t xml:space="preserve">NON-SPECIAL WASTE DISPOSAL</t>
        </is>
      </c>
      <c s="5" t="inlineStr" r="C8787">
        <is>
          <t xml:space="preserve">CU YD  </t>
        </is>
      </c>
      <c s="6" r="D8787">
        <v>285.000</v>
      </c>
      <c s="7" r="E8787">
        <v>4</v>
      </c>
      <c s="8" t="inlineStr" r="F8787">
        <is>
          <t xml:space="preserve">68A65</t>
        </is>
      </c>
      <c s="8" t="inlineStr" r="G8787">
        <is>
          <t xml:space="preserve">083</t>
        </is>
      </c>
      <c s="9" r="H8787">
        <v>137.0300</v>
      </c>
      <c s="8" t="inlineStr" r="I8787">
        <is>
          <t xml:space="preserve">Y</t>
        </is>
      </c>
      <c s="8" t="inlineStr" r="J8787">
        <is>
          <t xml:space="preserve"> Tazewell</t>
        </is>
      </c>
    </row>
    <row r="8788" ht="20.25" customHeight="0">
      <c s="5" t="inlineStr" r="A8788">
        <is>
          <t xml:space="preserve">66900200</t>
        </is>
      </c>
      <c s="5" t="inlineStr" r="B8788">
        <is>
          <t xml:space="preserve">NON-SPECIAL WASTE DISPOSAL</t>
        </is>
      </c>
      <c s="5" t="inlineStr" r="C8788">
        <is>
          <t xml:space="preserve">CU YD  </t>
        </is>
      </c>
      <c s="6" r="D8788">
        <v>301.000</v>
      </c>
      <c s="7" r="E8788">
        <v>5</v>
      </c>
      <c s="8" t="inlineStr" r="F8788">
        <is>
          <t xml:space="preserve">70991</t>
        </is>
      </c>
      <c s="8" t="inlineStr" r="G8788">
        <is>
          <t xml:space="preserve">094</t>
        </is>
      </c>
      <c s="9" r="H8788">
        <v>475.0000</v>
      </c>
      <c s="8" t="inlineStr" r="I8788">
        <is>
          <t xml:space="preserve">Y</t>
        </is>
      </c>
      <c s="8" t="inlineStr" r="J8788">
        <is>
          <t xml:space="preserve"> Champaign</t>
        </is>
      </c>
    </row>
    <row r="8789" ht="20.25" customHeight="0">
      <c s="5" t="inlineStr" r="A8789">
        <is>
          <t xml:space="preserve">66900200</t>
        </is>
      </c>
      <c s="5" t="inlineStr" r="B8789">
        <is>
          <t xml:space="preserve">NON-SPECIAL WASTE DISPOSAL</t>
        </is>
      </c>
      <c s="5" t="inlineStr" r="C8789">
        <is>
          <t xml:space="preserve">CU YD  </t>
        </is>
      </c>
      <c s="6" r="D8789">
        <v>301.000</v>
      </c>
      <c s="7" r="E8789">
        <v>5</v>
      </c>
      <c s="8" t="inlineStr" r="F8789">
        <is>
          <t xml:space="preserve">70991</t>
        </is>
      </c>
      <c s="8" t="inlineStr" r="G8789">
        <is>
          <t xml:space="preserve">094</t>
        </is>
      </c>
      <c s="9" r="H8789">
        <v>292.2000</v>
      </c>
      <c s="8" t="inlineStr" r="I8789">
        <is>
          <t xml:space="preserve"/>
        </is>
      </c>
      <c s="8" t="inlineStr" r="J8789">
        <is>
          <t xml:space="preserve"> Champaign</t>
        </is>
      </c>
    </row>
    <row r="8790" ht="20.25" customHeight="0">
      <c s="5" t="inlineStr" r="A8790">
        <is>
          <t xml:space="preserve">66900200</t>
        </is>
      </c>
      <c s="5" t="inlineStr" r="B8790">
        <is>
          <t xml:space="preserve">NON-SPECIAL WASTE DISPOSAL</t>
        </is>
      </c>
      <c s="5" t="inlineStr" r="C8790">
        <is>
          <t xml:space="preserve">CU YD  </t>
        </is>
      </c>
      <c s="6" r="D8790">
        <v>1125.000</v>
      </c>
      <c s="7" r="E8790">
        <v>7</v>
      </c>
      <c s="8" t="inlineStr" r="F8790">
        <is>
          <t xml:space="preserve">74759</t>
        </is>
      </c>
      <c s="8" t="inlineStr" r="G8790">
        <is>
          <t xml:space="preserve">109</t>
        </is>
      </c>
      <c s="9" r="H8790">
        <v>287.7900</v>
      </c>
      <c s="8" t="inlineStr" r="I8790">
        <is>
          <t xml:space="preserve">Y</t>
        </is>
      </c>
      <c s="8" t="inlineStr" r="J8790">
        <is>
          <t xml:space="preserve"> Coles</t>
        </is>
      </c>
    </row>
    <row r="8791" ht="20.25" customHeight="0">
      <c s="5" t="inlineStr" r="A8791">
        <is>
          <t xml:space="preserve">66900200</t>
        </is>
      </c>
      <c s="5" t="inlineStr" r="B8791">
        <is>
          <t xml:space="preserve">NON-SPECIAL WASTE DISPOSAL</t>
        </is>
      </c>
      <c s="5" t="inlineStr" r="C8791">
        <is>
          <t xml:space="preserve">CU YD  </t>
        </is>
      </c>
      <c s="6" r="D8791">
        <v>50.000</v>
      </c>
      <c s="7" r="E8791">
        <v>7</v>
      </c>
      <c s="8" t="inlineStr" r="F8791">
        <is>
          <t xml:space="preserve">74B64</t>
        </is>
      </c>
      <c s="8" t="inlineStr" r="G8791">
        <is>
          <t xml:space="preserve">113</t>
        </is>
      </c>
      <c s="9" r="H8791">
        <v>277.4200</v>
      </c>
      <c s="8" t="inlineStr" r="I8791">
        <is>
          <t xml:space="preserve">Y</t>
        </is>
      </c>
      <c s="8" t="inlineStr" r="J8791">
        <is>
          <t xml:space="preserve"> Effingham</t>
        </is>
      </c>
    </row>
    <row r="8792" ht="20.25" customHeight="0">
      <c s="5" t="inlineStr" r="A8792">
        <is>
          <t xml:space="preserve">66900200</t>
        </is>
      </c>
      <c s="5" t="inlineStr" r="B8792">
        <is>
          <t xml:space="preserve">NON-SPECIAL WASTE DISPOSAL</t>
        </is>
      </c>
      <c s="5" t="inlineStr" r="C8792">
        <is>
          <t xml:space="preserve">CU YD  </t>
        </is>
      </c>
      <c s="6" r="D8792">
        <v>493.000</v>
      </c>
      <c s="7" r="E8792">
        <v>9</v>
      </c>
      <c s="8" t="inlineStr" r="F8792">
        <is>
          <t xml:space="preserve">78373</t>
        </is>
      </c>
      <c s="8" t="inlineStr" r="G8792">
        <is>
          <t xml:space="preserve">136</t>
        </is>
      </c>
      <c s="9" r="H8792">
        <v>92.0000</v>
      </c>
      <c s="8" t="inlineStr" r="I8792">
        <is>
          <t xml:space="preserve">Y</t>
        </is>
      </c>
      <c s="8" t="inlineStr" r="J8792">
        <is>
          <t xml:space="preserve"> Williamson</t>
        </is>
      </c>
    </row>
    <row r="8793" ht="20.25" customHeight="0">
      <c s="5" t="inlineStr" r="A8793">
        <is>
          <t xml:space="preserve">66900200</t>
        </is>
      </c>
      <c s="5" t="inlineStr" r="B8793">
        <is>
          <t xml:space="preserve">NON-SPECIAL WASTE DISPOSAL</t>
        </is>
      </c>
      <c s="5" t="inlineStr" r="C8793">
        <is>
          <t xml:space="preserve">CU YD  </t>
        </is>
      </c>
      <c s="6" r="D8793">
        <v>493.000</v>
      </c>
      <c s="7" r="E8793">
        <v>9</v>
      </c>
      <c s="8" t="inlineStr" r="F8793">
        <is>
          <t xml:space="preserve">78373</t>
        </is>
      </c>
      <c s="8" t="inlineStr" r="G8793">
        <is>
          <t xml:space="preserve">136</t>
        </is>
      </c>
      <c s="9" r="H8793">
        <v>84.9500</v>
      </c>
      <c s="8" t="inlineStr" r="I8793">
        <is>
          <t xml:space="preserve"/>
        </is>
      </c>
      <c s="8" t="inlineStr" r="J8793">
        <is>
          <t xml:space="preserve"> Williamson</t>
        </is>
      </c>
    </row>
    <row r="8794" ht="20.25" customHeight="0">
      <c s="5" t="inlineStr" r="A8794">
        <is>
          <t xml:space="preserve">66900530</t>
        </is>
      </c>
      <c s="5" t="inlineStr" r="B8794">
        <is>
          <t xml:space="preserve">SOIL DISPOSAL ANALYSIS</t>
        </is>
      </c>
      <c s="5" t="inlineStr" r="C8794">
        <is>
          <t xml:space="preserve">EACH   </t>
        </is>
      </c>
      <c s="6" r="D8794">
        <v>1.000</v>
      </c>
      <c s="7" r="E8794">
        <v>1</v>
      </c>
      <c s="8" t="inlineStr" r="F8794">
        <is>
          <t xml:space="preserve">61K26</t>
        </is>
      </c>
      <c s="8" t="inlineStr" r="G8794">
        <is>
          <t xml:space="preserve">166</t>
        </is>
      </c>
      <c s="9" r="H8794">
        <v>3062.5000</v>
      </c>
      <c s="8" t="inlineStr" r="I8794">
        <is>
          <t xml:space="preserve">Y</t>
        </is>
      </c>
      <c s="8" t="inlineStr" r="J8794">
        <is>
          <t xml:space="preserve"> Kane</t>
        </is>
      </c>
    </row>
    <row r="8795" ht="20.25" customHeight="0">
      <c s="5" t="inlineStr" r="A8795">
        <is>
          <t xml:space="preserve">66900530</t>
        </is>
      </c>
      <c s="5" t="inlineStr" r="B8795">
        <is>
          <t xml:space="preserve">SOIL DISPOSAL ANALYSIS</t>
        </is>
      </c>
      <c s="5" t="inlineStr" r="C8795">
        <is>
          <t xml:space="preserve">EACH   </t>
        </is>
      </c>
      <c s="6" r="D8795">
        <v>1.000</v>
      </c>
      <c s="7" r="E8795">
        <v>1</v>
      </c>
      <c s="8" t="inlineStr" r="F8795">
        <is>
          <t xml:space="preserve">61K26</t>
        </is>
      </c>
      <c s="8" t="inlineStr" r="G8795">
        <is>
          <t xml:space="preserve">166</t>
        </is>
      </c>
      <c s="9" r="H8795">
        <v>1600.0000</v>
      </c>
      <c s="8" t="inlineStr" r="I8795">
        <is>
          <t xml:space="preserve"/>
        </is>
      </c>
      <c s="8" t="inlineStr" r="J8795">
        <is>
          <t xml:space="preserve"> Kane</t>
        </is>
      </c>
    </row>
    <row r="8796" ht="20.25" customHeight="0">
      <c s="5" t="inlineStr" r="A8796">
        <is>
          <t xml:space="preserve">66900530</t>
        </is>
      </c>
      <c s="5" t="inlineStr" r="B8796">
        <is>
          <t xml:space="preserve">SOIL DISPOSAL ANALYSIS</t>
        </is>
      </c>
      <c s="5" t="inlineStr" r="C8796">
        <is>
          <t xml:space="preserve">EACH   </t>
        </is>
      </c>
      <c s="6" r="D8796">
        <v>1.000</v>
      </c>
      <c s="7" r="E8796">
        <v>1</v>
      </c>
      <c s="8" t="inlineStr" r="F8796">
        <is>
          <t xml:space="preserve">61K26</t>
        </is>
      </c>
      <c s="8" t="inlineStr" r="G8796">
        <is>
          <t xml:space="preserve">166</t>
        </is>
      </c>
      <c s="9" r="H8796">
        <v>1870.0000</v>
      </c>
      <c s="8" t="inlineStr" r="I8796">
        <is>
          <t xml:space="preserve"/>
        </is>
      </c>
      <c s="8" t="inlineStr" r="J8796">
        <is>
          <t xml:space="preserve"> Kane</t>
        </is>
      </c>
    </row>
    <row r="8797" ht="20.25" customHeight="0">
      <c s="5" t="inlineStr" r="A8797">
        <is>
          <t xml:space="preserve">66900530</t>
        </is>
      </c>
      <c s="5" t="inlineStr" r="B8797">
        <is>
          <t xml:space="preserve">SOIL DISPOSAL ANALYSIS</t>
        </is>
      </c>
      <c s="5" t="inlineStr" r="C8797">
        <is>
          <t xml:space="preserve">EACH   </t>
        </is>
      </c>
      <c s="6" r="D8797">
        <v>3.000</v>
      </c>
      <c s="7" r="E8797">
        <v>1</v>
      </c>
      <c s="8" t="inlineStr" r="F8797">
        <is>
          <t xml:space="preserve">61K95</t>
        </is>
      </c>
      <c s="8" t="inlineStr" r="G8797">
        <is>
          <t xml:space="preserve">013</t>
        </is>
      </c>
      <c s="9" r="H8797">
        <v>1050.0000</v>
      </c>
      <c s="8" t="inlineStr" r="I8797">
        <is>
          <t xml:space="preserve">Y</t>
        </is>
      </c>
      <c s="8" t="inlineStr" r="J8797">
        <is>
          <t xml:space="preserve"> DuPage</t>
        </is>
      </c>
    </row>
    <row r="8798" ht="20.25" customHeight="0">
      <c s="5" t="inlineStr" r="A8798">
        <is>
          <t xml:space="preserve">66900530</t>
        </is>
      </c>
      <c s="5" t="inlineStr" r="B8798">
        <is>
          <t xml:space="preserve">SOIL DISPOSAL ANALYSIS</t>
        </is>
      </c>
      <c s="5" t="inlineStr" r="C8798">
        <is>
          <t xml:space="preserve">EACH   </t>
        </is>
      </c>
      <c s="6" r="D8798">
        <v>3.000</v>
      </c>
      <c s="7" r="E8798">
        <v>1</v>
      </c>
      <c s="8" t="inlineStr" r="F8798">
        <is>
          <t xml:space="preserve">61K95</t>
        </is>
      </c>
      <c s="8" t="inlineStr" r="G8798">
        <is>
          <t xml:space="preserve">013</t>
        </is>
      </c>
      <c s="9" r="H8798">
        <v>1050.0000</v>
      </c>
      <c s="8" t="inlineStr" r="I8798">
        <is>
          <t xml:space="preserve"/>
        </is>
      </c>
      <c s="8" t="inlineStr" r="J8798">
        <is>
          <t xml:space="preserve"> DuPage</t>
        </is>
      </c>
    </row>
    <row r="8799" ht="20.25" customHeight="0">
      <c s="5" t="inlineStr" r="A8799">
        <is>
          <t xml:space="preserve">66900530</t>
        </is>
      </c>
      <c s="5" t="inlineStr" r="B8799">
        <is>
          <t xml:space="preserve">SOIL DISPOSAL ANALYSIS</t>
        </is>
      </c>
      <c s="5" t="inlineStr" r="C8799">
        <is>
          <t xml:space="preserve">EACH   </t>
        </is>
      </c>
      <c s="6" r="D8799">
        <v>3.000</v>
      </c>
      <c s="7" r="E8799">
        <v>1</v>
      </c>
      <c s="8" t="inlineStr" r="F8799">
        <is>
          <t xml:space="preserve">61K95</t>
        </is>
      </c>
      <c s="8" t="inlineStr" r="G8799">
        <is>
          <t xml:space="preserve">013</t>
        </is>
      </c>
      <c s="9" r="H8799">
        <v>1150.0000</v>
      </c>
      <c s="8" t="inlineStr" r="I8799">
        <is>
          <t xml:space="preserve"/>
        </is>
      </c>
      <c s="8" t="inlineStr" r="J8799">
        <is>
          <t xml:space="preserve"> DuPage</t>
        </is>
      </c>
    </row>
    <row r="8800" ht="20.25" customHeight="0">
      <c s="5" t="inlineStr" r="A8800">
        <is>
          <t xml:space="preserve">66900530</t>
        </is>
      </c>
      <c s="5" t="inlineStr" r="B8800">
        <is>
          <t xml:space="preserve">SOIL DISPOSAL ANALYSIS</t>
        </is>
      </c>
      <c s="5" t="inlineStr" r="C8800">
        <is>
          <t xml:space="preserve">EACH   </t>
        </is>
      </c>
      <c s="6" r="D8800">
        <v>3.000</v>
      </c>
      <c s="7" r="E8800">
        <v>1</v>
      </c>
      <c s="8" t="inlineStr" r="F8800">
        <is>
          <t xml:space="preserve">61K95</t>
        </is>
      </c>
      <c s="8" t="inlineStr" r="G8800">
        <is>
          <t xml:space="preserve">013</t>
        </is>
      </c>
      <c s="9" r="H8800">
        <v>1200.0000</v>
      </c>
      <c s="8" t="inlineStr" r="I8800">
        <is>
          <t xml:space="preserve"/>
        </is>
      </c>
      <c s="8" t="inlineStr" r="J8800">
        <is>
          <t xml:space="preserve"> DuPage</t>
        </is>
      </c>
    </row>
    <row r="8801" ht="20.25" customHeight="0">
      <c s="5" t="inlineStr" r="A8801">
        <is>
          <t xml:space="preserve">66900530</t>
        </is>
      </c>
      <c s="5" t="inlineStr" r="B8801">
        <is>
          <t xml:space="preserve">SOIL DISPOSAL ANALYSIS</t>
        </is>
      </c>
      <c s="5" t="inlineStr" r="C8801">
        <is>
          <t xml:space="preserve">EACH   </t>
        </is>
      </c>
      <c s="6" r="D8801">
        <v>3.000</v>
      </c>
      <c s="7" r="E8801">
        <v>1</v>
      </c>
      <c s="8" t="inlineStr" r="F8801">
        <is>
          <t xml:space="preserve">61K95</t>
        </is>
      </c>
      <c s="8" t="inlineStr" r="G8801">
        <is>
          <t xml:space="preserve">013</t>
        </is>
      </c>
      <c s="9" r="H8801">
        <v>1485.0000</v>
      </c>
      <c s="8" t="inlineStr" r="I8801">
        <is>
          <t xml:space="preserve"/>
        </is>
      </c>
      <c s="8" t="inlineStr" r="J8801">
        <is>
          <t xml:space="preserve"> DuPage</t>
        </is>
      </c>
    </row>
    <row r="8802" ht="20.25" customHeight="0">
      <c s="5" t="inlineStr" r="A8802">
        <is>
          <t xml:space="preserve">66900530</t>
        </is>
      </c>
      <c s="5" t="inlineStr" r="B8802">
        <is>
          <t xml:space="preserve">SOIL DISPOSAL ANALYSIS</t>
        </is>
      </c>
      <c s="5" t="inlineStr" r="C8802">
        <is>
          <t xml:space="preserve">EACH   </t>
        </is>
      </c>
      <c s="6" r="D8802">
        <v>1.000</v>
      </c>
      <c s="7" r="E8802">
        <v>1</v>
      </c>
      <c s="8" t="inlineStr" r="F8802">
        <is>
          <t xml:space="preserve">61L18</t>
        </is>
      </c>
      <c s="8" t="inlineStr" r="G8802">
        <is>
          <t xml:space="preserve">194</t>
        </is>
      </c>
      <c s="9" r="H8802">
        <v>1700.0000</v>
      </c>
      <c s="8" t="inlineStr" r="I8802">
        <is>
          <t xml:space="preserve">Y</t>
        </is>
      </c>
      <c s="8" t="inlineStr" r="J8802">
        <is>
          <t xml:space="preserve"> McHenry</t>
        </is>
      </c>
    </row>
    <row r="8803" ht="20.25" customHeight="0">
      <c s="5" t="inlineStr" r="A8803">
        <is>
          <t xml:space="preserve">66900530</t>
        </is>
      </c>
      <c s="5" t="inlineStr" r="B8803">
        <is>
          <t xml:space="preserve">SOIL DISPOSAL ANALYSIS</t>
        </is>
      </c>
      <c s="5" t="inlineStr" r="C8803">
        <is>
          <t xml:space="preserve">EACH   </t>
        </is>
      </c>
      <c s="6" r="D8803">
        <v>1.000</v>
      </c>
      <c s="7" r="E8803">
        <v>1</v>
      </c>
      <c s="8" t="inlineStr" r="F8803">
        <is>
          <t xml:space="preserve">61L18</t>
        </is>
      </c>
      <c s="8" t="inlineStr" r="G8803">
        <is>
          <t xml:space="preserve">194</t>
        </is>
      </c>
      <c s="9" r="H8803">
        <v>1600.0000</v>
      </c>
      <c s="8" t="inlineStr" r="I8803">
        <is>
          <t xml:space="preserve"/>
        </is>
      </c>
      <c s="8" t="inlineStr" r="J8803">
        <is>
          <t xml:space="preserve"> McHenry</t>
        </is>
      </c>
    </row>
    <row r="8804" ht="20.25" customHeight="0">
      <c s="5" t="inlineStr" r="A8804">
        <is>
          <t xml:space="preserve">66900530</t>
        </is>
      </c>
      <c s="5" t="inlineStr" r="B8804">
        <is>
          <t xml:space="preserve">SOIL DISPOSAL ANALYSIS</t>
        </is>
      </c>
      <c s="5" t="inlineStr" r="C8804">
        <is>
          <t xml:space="preserve">EACH   </t>
        </is>
      </c>
      <c s="6" r="D8804">
        <v>1.000</v>
      </c>
      <c s="7" r="E8804">
        <v>1</v>
      </c>
      <c s="8" t="inlineStr" r="F8804">
        <is>
          <t xml:space="preserve">61L18</t>
        </is>
      </c>
      <c s="8" t="inlineStr" r="G8804">
        <is>
          <t xml:space="preserve">194</t>
        </is>
      </c>
      <c s="9" r="H8804">
        <v>1700.0000</v>
      </c>
      <c s="8" t="inlineStr" r="I8804">
        <is>
          <t xml:space="preserve"/>
        </is>
      </c>
      <c s="8" t="inlineStr" r="J8804">
        <is>
          <t xml:space="preserve"> McHenry</t>
        </is>
      </c>
    </row>
    <row r="8805" ht="20.25" customHeight="0">
      <c s="5" t="inlineStr" r="A8805">
        <is>
          <t xml:space="preserve">66900530</t>
        </is>
      </c>
      <c s="5" t="inlineStr" r="B8805">
        <is>
          <t xml:space="preserve">SOIL DISPOSAL ANALYSIS</t>
        </is>
      </c>
      <c s="5" t="inlineStr" r="C8805">
        <is>
          <t xml:space="preserve">EACH   </t>
        </is>
      </c>
      <c s="6" r="D8805">
        <v>1.000</v>
      </c>
      <c s="7" r="E8805">
        <v>1</v>
      </c>
      <c s="8" t="inlineStr" r="F8805">
        <is>
          <t xml:space="preserve">61L18</t>
        </is>
      </c>
      <c s="8" t="inlineStr" r="G8805">
        <is>
          <t xml:space="preserve">194</t>
        </is>
      </c>
      <c s="9" r="H8805">
        <v>1800.0000</v>
      </c>
      <c s="8" t="inlineStr" r="I8805">
        <is>
          <t xml:space="preserve"/>
        </is>
      </c>
      <c s="8" t="inlineStr" r="J8805">
        <is>
          <t xml:space="preserve"> McHenry</t>
        </is>
      </c>
    </row>
    <row r="8806" ht="20.25" customHeight="0">
      <c s="5" t="inlineStr" r="A8806">
        <is>
          <t xml:space="preserve">66900530</t>
        </is>
      </c>
      <c s="5" t="inlineStr" r="B8806">
        <is>
          <t xml:space="preserve">SOIL DISPOSAL ANALYSIS</t>
        </is>
      </c>
      <c s="5" t="inlineStr" r="C8806">
        <is>
          <t xml:space="preserve">EACH   </t>
        </is>
      </c>
      <c s="6" r="D8806">
        <v>1.000</v>
      </c>
      <c s="7" r="E8806">
        <v>1</v>
      </c>
      <c s="8" t="inlineStr" r="F8806">
        <is>
          <t xml:space="preserve">61L18</t>
        </is>
      </c>
      <c s="8" t="inlineStr" r="G8806">
        <is>
          <t xml:space="preserve">194</t>
        </is>
      </c>
      <c s="9" r="H8806">
        <v>1800.0000</v>
      </c>
      <c s="8" t="inlineStr" r="I8806">
        <is>
          <t xml:space="preserve"/>
        </is>
      </c>
      <c s="8" t="inlineStr" r="J8806">
        <is>
          <t xml:space="preserve"> McHenry</t>
        </is>
      </c>
    </row>
    <row r="8807" ht="20.25" customHeight="0">
      <c s="5" t="inlineStr" r="A8807">
        <is>
          <t xml:space="preserve">66900530</t>
        </is>
      </c>
      <c s="5" t="inlineStr" r="B8807">
        <is>
          <t xml:space="preserve">SOIL DISPOSAL ANALYSIS</t>
        </is>
      </c>
      <c s="5" t="inlineStr" r="C8807">
        <is>
          <t xml:space="preserve">EACH   </t>
        </is>
      </c>
      <c s="6" r="D8807">
        <v>1.000</v>
      </c>
      <c s="7" r="E8807">
        <v>1</v>
      </c>
      <c s="8" t="inlineStr" r="F8807">
        <is>
          <t xml:space="preserve">61L18</t>
        </is>
      </c>
      <c s="8" t="inlineStr" r="G8807">
        <is>
          <t xml:space="preserve">194</t>
        </is>
      </c>
      <c s="9" r="H8807">
        <v>1800.0000</v>
      </c>
      <c s="8" t="inlineStr" r="I8807">
        <is>
          <t xml:space="preserve"/>
        </is>
      </c>
      <c s="8" t="inlineStr" r="J8807">
        <is>
          <t xml:space="preserve"> McHenry</t>
        </is>
      </c>
    </row>
    <row r="8808" ht="20.25" customHeight="0">
      <c s="5" t="inlineStr" r="A8808">
        <is>
          <t xml:space="preserve">66900530</t>
        </is>
      </c>
      <c s="5" t="inlineStr" r="B8808">
        <is>
          <t xml:space="preserve">SOIL DISPOSAL ANALYSIS</t>
        </is>
      </c>
      <c s="5" t="inlineStr" r="C8808">
        <is>
          <t xml:space="preserve">EACH   </t>
        </is>
      </c>
      <c s="6" r="D8808">
        <v>1.000</v>
      </c>
      <c s="7" r="E8808">
        <v>1</v>
      </c>
      <c s="8" t="inlineStr" r="F8808">
        <is>
          <t xml:space="preserve">61L18</t>
        </is>
      </c>
      <c s="8" t="inlineStr" r="G8808">
        <is>
          <t xml:space="preserve">194</t>
        </is>
      </c>
      <c s="9" r="H8808">
        <v>1872.0000</v>
      </c>
      <c s="8" t="inlineStr" r="I8808">
        <is>
          <t xml:space="preserve"/>
        </is>
      </c>
      <c s="8" t="inlineStr" r="J8808">
        <is>
          <t xml:space="preserve"> McHenry</t>
        </is>
      </c>
    </row>
    <row r="8809" ht="20.25" customHeight="0">
      <c s="5" t="inlineStr" r="A8809">
        <is>
          <t xml:space="preserve">66900530</t>
        </is>
      </c>
      <c s="5" t="inlineStr" r="B8809">
        <is>
          <t xml:space="preserve">SOIL DISPOSAL ANALYSIS</t>
        </is>
      </c>
      <c s="5" t="inlineStr" r="C8809">
        <is>
          <t xml:space="preserve">EACH   </t>
        </is>
      </c>
      <c s="6" r="D8809">
        <v>4.000</v>
      </c>
      <c s="7" r="E8809">
        <v>1</v>
      </c>
      <c s="8" t="inlineStr" r="F8809">
        <is>
          <t xml:space="preserve">61L33</t>
        </is>
      </c>
      <c s="8" t="inlineStr" r="G8809">
        <is>
          <t xml:space="preserve">019</t>
        </is>
      </c>
      <c s="9" r="H8809">
        <v>1000.0000</v>
      </c>
      <c s="8" t="inlineStr" r="I8809">
        <is>
          <t xml:space="preserve">Y</t>
        </is>
      </c>
      <c s="8" t="inlineStr" r="J8809">
        <is>
          <t xml:space="preserve"> Cook</t>
        </is>
      </c>
    </row>
    <row r="8810" ht="20.25" customHeight="0">
      <c s="5" t="inlineStr" r="A8810">
        <is>
          <t xml:space="preserve">66900530</t>
        </is>
      </c>
      <c s="5" t="inlineStr" r="B8810">
        <is>
          <t xml:space="preserve">SOIL DISPOSAL ANALYSIS</t>
        </is>
      </c>
      <c s="5" t="inlineStr" r="C8810">
        <is>
          <t xml:space="preserve">EACH   </t>
        </is>
      </c>
      <c s="6" r="D8810">
        <v>4.000</v>
      </c>
      <c s="7" r="E8810">
        <v>1</v>
      </c>
      <c s="8" t="inlineStr" r="F8810">
        <is>
          <t xml:space="preserve">61L33</t>
        </is>
      </c>
      <c s="8" t="inlineStr" r="G8810">
        <is>
          <t xml:space="preserve">019</t>
        </is>
      </c>
      <c s="9" r="H8810">
        <v>1000.0000</v>
      </c>
      <c s="8" t="inlineStr" r="I8810">
        <is>
          <t xml:space="preserve"/>
        </is>
      </c>
      <c s="8" t="inlineStr" r="J8810">
        <is>
          <t xml:space="preserve"> Cook</t>
        </is>
      </c>
    </row>
    <row r="8811" ht="20.25" customHeight="0">
      <c s="5" t="inlineStr" r="A8811">
        <is>
          <t xml:space="preserve">66900530</t>
        </is>
      </c>
      <c s="5" t="inlineStr" r="B8811">
        <is>
          <t xml:space="preserve">SOIL DISPOSAL ANALYSIS</t>
        </is>
      </c>
      <c s="5" t="inlineStr" r="C8811">
        <is>
          <t xml:space="preserve">EACH   </t>
        </is>
      </c>
      <c s="6" r="D8811">
        <v>4.000</v>
      </c>
      <c s="7" r="E8811">
        <v>1</v>
      </c>
      <c s="8" t="inlineStr" r="F8811">
        <is>
          <t xml:space="preserve">61L33</t>
        </is>
      </c>
      <c s="8" t="inlineStr" r="G8811">
        <is>
          <t xml:space="preserve">019</t>
        </is>
      </c>
      <c s="9" r="H8811">
        <v>1100.0000</v>
      </c>
      <c s="8" t="inlineStr" r="I8811">
        <is>
          <t xml:space="preserve"/>
        </is>
      </c>
      <c s="8" t="inlineStr" r="J8811">
        <is>
          <t xml:space="preserve"> Cook</t>
        </is>
      </c>
    </row>
    <row r="8812" ht="20.25" customHeight="0">
      <c s="5" t="inlineStr" r="A8812">
        <is>
          <t xml:space="preserve">66900530</t>
        </is>
      </c>
      <c s="5" t="inlineStr" r="B8812">
        <is>
          <t xml:space="preserve">SOIL DISPOSAL ANALYSIS</t>
        </is>
      </c>
      <c s="5" t="inlineStr" r="C8812">
        <is>
          <t xml:space="preserve">EACH   </t>
        </is>
      </c>
      <c s="6" r="D8812">
        <v>4.000</v>
      </c>
      <c s="7" r="E8812">
        <v>1</v>
      </c>
      <c s="8" t="inlineStr" r="F8812">
        <is>
          <t xml:space="preserve">62T20</t>
        </is>
      </c>
      <c s="8" t="inlineStr" r="G8812">
        <is>
          <t xml:space="preserve">025</t>
        </is>
      </c>
      <c s="9" r="H8812">
        <v>1560.0000</v>
      </c>
      <c s="8" t="inlineStr" r="I8812">
        <is>
          <t xml:space="preserve">Y</t>
        </is>
      </c>
      <c s="8" t="inlineStr" r="J8812">
        <is>
          <t xml:space="preserve"> Cook</t>
        </is>
      </c>
    </row>
    <row r="8813" ht="20.25" customHeight="0">
      <c s="5" t="inlineStr" r="A8813">
        <is>
          <t xml:space="preserve">66900530</t>
        </is>
      </c>
      <c s="5" t="inlineStr" r="B8813">
        <is>
          <t xml:space="preserve">SOIL DISPOSAL ANALYSIS</t>
        </is>
      </c>
      <c s="5" t="inlineStr" r="C8813">
        <is>
          <t xml:space="preserve">EACH   </t>
        </is>
      </c>
      <c s="6" r="D8813">
        <v>4.000</v>
      </c>
      <c s="7" r="E8813">
        <v>1</v>
      </c>
      <c s="8" t="inlineStr" r="F8813">
        <is>
          <t xml:space="preserve">62T20</t>
        </is>
      </c>
      <c s="8" t="inlineStr" r="G8813">
        <is>
          <t xml:space="preserve">025</t>
        </is>
      </c>
      <c s="9" r="H8813">
        <v>977.0100</v>
      </c>
      <c s="8" t="inlineStr" r="I8813">
        <is>
          <t xml:space="preserve"/>
        </is>
      </c>
      <c s="8" t="inlineStr" r="J8813">
        <is>
          <t xml:space="preserve"> Cook</t>
        </is>
      </c>
    </row>
    <row r="8814" ht="20.25" customHeight="0">
      <c s="5" t="inlineStr" r="A8814">
        <is>
          <t xml:space="preserve">66900530</t>
        </is>
      </c>
      <c s="5" t="inlineStr" r="B8814">
        <is>
          <t xml:space="preserve">SOIL DISPOSAL ANALYSIS</t>
        </is>
      </c>
      <c s="5" t="inlineStr" r="C8814">
        <is>
          <t xml:space="preserve">EACH   </t>
        </is>
      </c>
      <c s="6" r="D8814">
        <v>4.000</v>
      </c>
      <c s="7" r="E8814">
        <v>1</v>
      </c>
      <c s="8" t="inlineStr" r="F8814">
        <is>
          <t xml:space="preserve">62T20</t>
        </is>
      </c>
      <c s="8" t="inlineStr" r="G8814">
        <is>
          <t xml:space="preserve">025</t>
        </is>
      </c>
      <c s="9" r="H8814">
        <v>1700.0000</v>
      </c>
      <c s="8" t="inlineStr" r="I8814">
        <is>
          <t xml:space="preserve"/>
        </is>
      </c>
      <c s="8" t="inlineStr" r="J8814">
        <is>
          <t xml:space="preserve"> Cook</t>
        </is>
      </c>
    </row>
    <row r="8815" ht="20.25" customHeight="0">
      <c s="5" t="inlineStr" r="A8815">
        <is>
          <t xml:space="preserve">66900530</t>
        </is>
      </c>
      <c s="5" t="inlineStr" r="B8815">
        <is>
          <t xml:space="preserve">SOIL DISPOSAL ANALYSIS</t>
        </is>
      </c>
      <c s="5" t="inlineStr" r="C8815">
        <is>
          <t xml:space="preserve">EACH   </t>
        </is>
      </c>
      <c s="6" r="D8815">
        <v>4.000</v>
      </c>
      <c s="7" r="E8815">
        <v>1</v>
      </c>
      <c s="8" t="inlineStr" r="F8815">
        <is>
          <t xml:space="preserve">62T20</t>
        </is>
      </c>
      <c s="8" t="inlineStr" r="G8815">
        <is>
          <t xml:space="preserve">025</t>
        </is>
      </c>
      <c s="9" r="H8815">
        <v>1750.0000</v>
      </c>
      <c s="8" t="inlineStr" r="I8815">
        <is>
          <t xml:space="preserve"/>
        </is>
      </c>
      <c s="8" t="inlineStr" r="J8815">
        <is>
          <t xml:space="preserve"> Cook</t>
        </is>
      </c>
    </row>
    <row r="8816" ht="20.25" customHeight="0">
      <c s="5" t="inlineStr" r="A8816">
        <is>
          <t xml:space="preserve">66900530</t>
        </is>
      </c>
      <c s="5" t="inlineStr" r="B8816">
        <is>
          <t xml:space="preserve">SOIL DISPOSAL ANALYSIS</t>
        </is>
      </c>
      <c s="5" t="inlineStr" r="C8816">
        <is>
          <t xml:space="preserve">EACH   </t>
        </is>
      </c>
      <c s="6" r="D8816">
        <v>3.000</v>
      </c>
      <c s="7" r="E8816">
        <v>1</v>
      </c>
      <c s="8" t="inlineStr" r="F8816">
        <is>
          <t xml:space="preserve">62T27</t>
        </is>
      </c>
      <c s="8" t="inlineStr" r="G8816">
        <is>
          <t xml:space="preserve">026</t>
        </is>
      </c>
      <c s="9" r="H8816">
        <v>1750.0000</v>
      </c>
      <c s="8" t="inlineStr" r="I8816">
        <is>
          <t xml:space="preserve">Y</t>
        </is>
      </c>
      <c s="8" t="inlineStr" r="J8816">
        <is>
          <t xml:space="preserve"> Will</t>
        </is>
      </c>
    </row>
    <row r="8817" ht="20.25" customHeight="0">
      <c s="5" t="inlineStr" r="A8817">
        <is>
          <t xml:space="preserve">66900530</t>
        </is>
      </c>
      <c s="5" t="inlineStr" r="B8817">
        <is>
          <t xml:space="preserve">SOIL DISPOSAL ANALYSIS</t>
        </is>
      </c>
      <c s="5" t="inlineStr" r="C8817">
        <is>
          <t xml:space="preserve">EACH   </t>
        </is>
      </c>
      <c s="6" r="D8817">
        <v>3.000</v>
      </c>
      <c s="7" r="E8817">
        <v>1</v>
      </c>
      <c s="8" t="inlineStr" r="F8817">
        <is>
          <t xml:space="preserve">62T27</t>
        </is>
      </c>
      <c s="8" t="inlineStr" r="G8817">
        <is>
          <t xml:space="preserve">026</t>
        </is>
      </c>
      <c s="9" r="H8817">
        <v>1050.0000</v>
      </c>
      <c s="8" t="inlineStr" r="I8817">
        <is>
          <t xml:space="preserve"/>
        </is>
      </c>
      <c s="8" t="inlineStr" r="J8817">
        <is>
          <t xml:space="preserve"> Will</t>
        </is>
      </c>
    </row>
    <row r="8818" ht="20.25" customHeight="0">
      <c s="5" t="inlineStr" r="A8818">
        <is>
          <t xml:space="preserve">66900530</t>
        </is>
      </c>
      <c s="5" t="inlineStr" r="B8818">
        <is>
          <t xml:space="preserve">SOIL DISPOSAL ANALYSIS</t>
        </is>
      </c>
      <c s="5" t="inlineStr" r="C8818">
        <is>
          <t xml:space="preserve">EACH   </t>
        </is>
      </c>
      <c s="6" r="D8818">
        <v>3.000</v>
      </c>
      <c s="7" r="E8818">
        <v>1</v>
      </c>
      <c s="8" t="inlineStr" r="F8818">
        <is>
          <t xml:space="preserve">62T27</t>
        </is>
      </c>
      <c s="8" t="inlineStr" r="G8818">
        <is>
          <t xml:space="preserve">026</t>
        </is>
      </c>
      <c s="9" r="H8818">
        <v>1100.0000</v>
      </c>
      <c s="8" t="inlineStr" r="I8818">
        <is>
          <t xml:space="preserve"/>
        </is>
      </c>
      <c s="8" t="inlineStr" r="J8818">
        <is>
          <t xml:space="preserve"> Will</t>
        </is>
      </c>
    </row>
    <row r="8819" ht="20.25" customHeight="0">
      <c s="5" t="inlineStr" r="A8819">
        <is>
          <t xml:space="preserve">66900530</t>
        </is>
      </c>
      <c s="5" t="inlineStr" r="B8819">
        <is>
          <t xml:space="preserve">SOIL DISPOSAL ANALYSIS</t>
        </is>
      </c>
      <c s="5" t="inlineStr" r="C8819">
        <is>
          <t xml:space="preserve">EACH   </t>
        </is>
      </c>
      <c s="6" r="D8819">
        <v>3.000</v>
      </c>
      <c s="7" r="E8819">
        <v>1</v>
      </c>
      <c s="8" t="inlineStr" r="F8819">
        <is>
          <t xml:space="preserve">62T27</t>
        </is>
      </c>
      <c s="8" t="inlineStr" r="G8819">
        <is>
          <t xml:space="preserve">026</t>
        </is>
      </c>
      <c s="9" r="H8819">
        <v>1400.0000</v>
      </c>
      <c s="8" t="inlineStr" r="I8819">
        <is>
          <t xml:space="preserve"/>
        </is>
      </c>
      <c s="8" t="inlineStr" r="J8819">
        <is>
          <t xml:space="preserve"> Will</t>
        </is>
      </c>
    </row>
    <row r="8820" ht="20.25" customHeight="0">
      <c s="5" t="inlineStr" r="A8820">
        <is>
          <t xml:space="preserve">66900530</t>
        </is>
      </c>
      <c s="5" t="inlineStr" r="B8820">
        <is>
          <t xml:space="preserve">SOIL DISPOSAL ANALYSIS</t>
        </is>
      </c>
      <c s="5" t="inlineStr" r="C8820">
        <is>
          <t xml:space="preserve">EACH   </t>
        </is>
      </c>
      <c s="6" r="D8820">
        <v>3.000</v>
      </c>
      <c s="7" r="E8820">
        <v>1</v>
      </c>
      <c s="8" t="inlineStr" r="F8820">
        <is>
          <t xml:space="preserve">62T27</t>
        </is>
      </c>
      <c s="8" t="inlineStr" r="G8820">
        <is>
          <t xml:space="preserve">026</t>
        </is>
      </c>
      <c s="9" r="H8820">
        <v>2034.0000</v>
      </c>
      <c s="8" t="inlineStr" r="I8820">
        <is>
          <t xml:space="preserve"/>
        </is>
      </c>
      <c s="8" t="inlineStr" r="J8820">
        <is>
          <t xml:space="preserve"> Will</t>
        </is>
      </c>
    </row>
    <row r="8821" ht="20.25" customHeight="0">
      <c s="5" t="inlineStr" r="A8821">
        <is>
          <t xml:space="preserve">66900530</t>
        </is>
      </c>
      <c s="5" t="inlineStr" r="B8821">
        <is>
          <t xml:space="preserve">SOIL DISPOSAL ANALYSIS</t>
        </is>
      </c>
      <c s="5" t="inlineStr" r="C8821">
        <is>
          <t xml:space="preserve">EACH   </t>
        </is>
      </c>
      <c s="6" r="D8821">
        <v>5.000</v>
      </c>
      <c s="7" r="E8821">
        <v>1</v>
      </c>
      <c s="8" t="inlineStr" r="F8821">
        <is>
          <t xml:space="preserve">62V37</t>
        </is>
      </c>
      <c s="8" t="inlineStr" r="G8821">
        <is>
          <t xml:space="preserve">029</t>
        </is>
      </c>
      <c s="9" r="H8821">
        <v>980.0000</v>
      </c>
      <c s="8" t="inlineStr" r="I8821">
        <is>
          <t xml:space="preserve">Y</t>
        </is>
      </c>
      <c s="8" t="inlineStr" r="J8821">
        <is>
          <t xml:space="preserve"> Kane</t>
        </is>
      </c>
    </row>
    <row r="8822" ht="20.25" customHeight="0">
      <c s="5" t="inlineStr" r="A8822">
        <is>
          <t xml:space="preserve">66900530</t>
        </is>
      </c>
      <c s="5" t="inlineStr" r="B8822">
        <is>
          <t xml:space="preserve">SOIL DISPOSAL ANALYSIS</t>
        </is>
      </c>
      <c s="5" t="inlineStr" r="C8822">
        <is>
          <t xml:space="preserve">EACH   </t>
        </is>
      </c>
      <c s="6" r="D8822">
        <v>5.000</v>
      </c>
      <c s="7" r="E8822">
        <v>1</v>
      </c>
      <c s="8" t="inlineStr" r="F8822">
        <is>
          <t xml:space="preserve">62V37</t>
        </is>
      </c>
      <c s="8" t="inlineStr" r="G8822">
        <is>
          <t xml:space="preserve">029</t>
        </is>
      </c>
      <c s="9" r="H8822">
        <v>980.0000</v>
      </c>
      <c s="8" t="inlineStr" r="I8822">
        <is>
          <t xml:space="preserve"/>
        </is>
      </c>
      <c s="8" t="inlineStr" r="J8822">
        <is>
          <t xml:space="preserve"> Kane</t>
        </is>
      </c>
    </row>
    <row r="8823" ht="20.25" customHeight="0">
      <c s="5" t="inlineStr" r="A8823">
        <is>
          <t xml:space="preserve">66900530</t>
        </is>
      </c>
      <c s="5" t="inlineStr" r="B8823">
        <is>
          <t xml:space="preserve">SOIL DISPOSAL ANALYSIS</t>
        </is>
      </c>
      <c s="5" t="inlineStr" r="C8823">
        <is>
          <t xml:space="preserve">EACH   </t>
        </is>
      </c>
      <c s="6" r="D8823">
        <v>5.000</v>
      </c>
      <c s="7" r="E8823">
        <v>1</v>
      </c>
      <c s="8" t="inlineStr" r="F8823">
        <is>
          <t xml:space="preserve">62V37</t>
        </is>
      </c>
      <c s="8" t="inlineStr" r="G8823">
        <is>
          <t xml:space="preserve">029</t>
        </is>
      </c>
      <c s="9" r="H8823">
        <v>980.0000</v>
      </c>
      <c s="8" t="inlineStr" r="I8823">
        <is>
          <t xml:space="preserve"/>
        </is>
      </c>
      <c s="8" t="inlineStr" r="J8823">
        <is>
          <t xml:space="preserve"> Kane</t>
        </is>
      </c>
    </row>
    <row r="8824" ht="20.25" customHeight="0">
      <c s="5" t="inlineStr" r="A8824">
        <is>
          <t xml:space="preserve">66900530</t>
        </is>
      </c>
      <c s="5" t="inlineStr" r="B8824">
        <is>
          <t xml:space="preserve">SOIL DISPOSAL ANALYSIS</t>
        </is>
      </c>
      <c s="5" t="inlineStr" r="C8824">
        <is>
          <t xml:space="preserve">EACH   </t>
        </is>
      </c>
      <c s="6" r="D8824">
        <v>2.000</v>
      </c>
      <c s="7" r="E8824">
        <v>1</v>
      </c>
      <c s="8" t="inlineStr" r="F8824">
        <is>
          <t xml:space="preserve">62V56</t>
        </is>
      </c>
      <c s="8" t="inlineStr" r="G8824">
        <is>
          <t xml:space="preserve">034</t>
        </is>
      </c>
      <c s="9" r="H8824">
        <v>1450.0000</v>
      </c>
      <c s="8" t="inlineStr" r="I8824">
        <is>
          <t xml:space="preserve">Y</t>
        </is>
      </c>
      <c s="8" t="inlineStr" r="J8824">
        <is>
          <t xml:space="preserve"> Cook</t>
        </is>
      </c>
    </row>
    <row r="8825" ht="20.25" customHeight="0">
      <c s="5" t="inlineStr" r="A8825">
        <is>
          <t xml:space="preserve">66900530</t>
        </is>
      </c>
      <c s="5" t="inlineStr" r="B8825">
        <is>
          <t xml:space="preserve">SOIL DISPOSAL ANALYSIS</t>
        </is>
      </c>
      <c s="5" t="inlineStr" r="C8825">
        <is>
          <t xml:space="preserve">EACH   </t>
        </is>
      </c>
      <c s="6" r="D8825">
        <v>3.000</v>
      </c>
      <c s="7" r="E8825">
        <v>1</v>
      </c>
      <c s="8" t="inlineStr" r="F8825">
        <is>
          <t xml:space="preserve">62V61</t>
        </is>
      </c>
      <c s="8" t="inlineStr" r="G8825">
        <is>
          <t xml:space="preserve">035</t>
        </is>
      </c>
      <c s="9" r="H8825">
        <v>1450.0000</v>
      </c>
      <c s="8" t="inlineStr" r="I8825">
        <is>
          <t xml:space="preserve">Y</t>
        </is>
      </c>
      <c s="8" t="inlineStr" r="J8825">
        <is>
          <t xml:space="preserve"> Cook</t>
        </is>
      </c>
    </row>
    <row r="8826" ht="20.25" customHeight="0">
      <c s="5" t="inlineStr" r="A8826">
        <is>
          <t xml:space="preserve">66900530</t>
        </is>
      </c>
      <c s="5" t="inlineStr" r="B8826">
        <is>
          <t xml:space="preserve">SOIL DISPOSAL ANALYSIS</t>
        </is>
      </c>
      <c s="5" t="inlineStr" r="C8826">
        <is>
          <t xml:space="preserve">EACH   </t>
        </is>
      </c>
      <c s="6" r="D8826">
        <v>3.000</v>
      </c>
      <c s="7" r="E8826">
        <v>1</v>
      </c>
      <c s="8" t="inlineStr" r="F8826">
        <is>
          <t xml:space="preserve">62V61</t>
        </is>
      </c>
      <c s="8" t="inlineStr" r="G8826">
        <is>
          <t xml:space="preserve">035</t>
        </is>
      </c>
      <c s="9" r="H8826">
        <v>950.0000</v>
      </c>
      <c s="8" t="inlineStr" r="I8826">
        <is>
          <t xml:space="preserve"/>
        </is>
      </c>
      <c s="8" t="inlineStr" r="J8826">
        <is>
          <t xml:space="preserve"> Cook</t>
        </is>
      </c>
    </row>
    <row r="8827" ht="20.25" customHeight="0">
      <c s="5" t="inlineStr" r="A8827">
        <is>
          <t xml:space="preserve">66900530</t>
        </is>
      </c>
      <c s="5" t="inlineStr" r="B8827">
        <is>
          <t xml:space="preserve">SOIL DISPOSAL ANALYSIS</t>
        </is>
      </c>
      <c s="5" t="inlineStr" r="C8827">
        <is>
          <t xml:space="preserve">EACH   </t>
        </is>
      </c>
      <c s="6" r="D8827">
        <v>3.000</v>
      </c>
      <c s="7" r="E8827">
        <v>1</v>
      </c>
      <c s="8" t="inlineStr" r="F8827">
        <is>
          <t xml:space="preserve">62V61</t>
        </is>
      </c>
      <c s="8" t="inlineStr" r="G8827">
        <is>
          <t xml:space="preserve">035</t>
        </is>
      </c>
      <c s="9" r="H8827">
        <v>1030.0000</v>
      </c>
      <c s="8" t="inlineStr" r="I8827">
        <is>
          <t xml:space="preserve"/>
        </is>
      </c>
      <c s="8" t="inlineStr" r="J8827">
        <is>
          <t xml:space="preserve"> Cook</t>
        </is>
      </c>
    </row>
    <row r="8828" ht="20.25" customHeight="0">
      <c s="5" t="inlineStr" r="A8828">
        <is>
          <t xml:space="preserve">66900530</t>
        </is>
      </c>
      <c s="5" t="inlineStr" r="B8828">
        <is>
          <t xml:space="preserve">SOIL DISPOSAL ANALYSIS</t>
        </is>
      </c>
      <c s="5" t="inlineStr" r="C8828">
        <is>
          <t xml:space="preserve">EACH   </t>
        </is>
      </c>
      <c s="6" r="D8828">
        <v>1.000</v>
      </c>
      <c s="7" r="E8828">
        <v>1</v>
      </c>
      <c s="8" t="inlineStr" r="F8828">
        <is>
          <t xml:space="preserve">62V86</t>
        </is>
      </c>
      <c s="8" t="inlineStr" r="G8828">
        <is>
          <t xml:space="preserve">038</t>
        </is>
      </c>
      <c s="9" r="H8828">
        <v>1630.0000</v>
      </c>
      <c s="8" t="inlineStr" r="I8828">
        <is>
          <t xml:space="preserve">Y</t>
        </is>
      </c>
      <c s="8" t="inlineStr" r="J8828">
        <is>
          <t xml:space="preserve"> DuPage</t>
        </is>
      </c>
    </row>
    <row r="8829" ht="20.25" customHeight="0">
      <c s="5" t="inlineStr" r="A8829">
        <is>
          <t xml:space="preserve">66900530</t>
        </is>
      </c>
      <c s="5" t="inlineStr" r="B8829">
        <is>
          <t xml:space="preserve">SOIL DISPOSAL ANALYSIS</t>
        </is>
      </c>
      <c s="5" t="inlineStr" r="C8829">
        <is>
          <t xml:space="preserve">EACH   </t>
        </is>
      </c>
      <c s="6" r="D8829">
        <v>1.000</v>
      </c>
      <c s="7" r="E8829">
        <v>1</v>
      </c>
      <c s="8" t="inlineStr" r="F8829">
        <is>
          <t xml:space="preserve">62V86</t>
        </is>
      </c>
      <c s="8" t="inlineStr" r="G8829">
        <is>
          <t xml:space="preserve">038</t>
        </is>
      </c>
      <c s="9" r="H8829">
        <v>1630.0000</v>
      </c>
      <c s="8" t="inlineStr" r="I8829">
        <is>
          <t xml:space="preserve"/>
        </is>
      </c>
      <c s="8" t="inlineStr" r="J8829">
        <is>
          <t xml:space="preserve"> DuPage</t>
        </is>
      </c>
    </row>
    <row r="8830" ht="20.25" customHeight="0">
      <c s="5" t="inlineStr" r="A8830">
        <is>
          <t xml:space="preserve">66900530</t>
        </is>
      </c>
      <c s="5" t="inlineStr" r="B8830">
        <is>
          <t xml:space="preserve">SOIL DISPOSAL ANALYSIS</t>
        </is>
      </c>
      <c s="5" t="inlineStr" r="C8830">
        <is>
          <t xml:space="preserve">EACH   </t>
        </is>
      </c>
      <c s="6" r="D8830">
        <v>1.000</v>
      </c>
      <c s="7" r="E8830">
        <v>1</v>
      </c>
      <c s="8" t="inlineStr" r="F8830">
        <is>
          <t xml:space="preserve">62V86</t>
        </is>
      </c>
      <c s="8" t="inlineStr" r="G8830">
        <is>
          <t xml:space="preserve">038</t>
        </is>
      </c>
      <c s="9" r="H8830">
        <v>1630.0000</v>
      </c>
      <c s="8" t="inlineStr" r="I8830">
        <is>
          <t xml:space="preserve"/>
        </is>
      </c>
      <c s="8" t="inlineStr" r="J8830">
        <is>
          <t xml:space="preserve"> DuPage</t>
        </is>
      </c>
    </row>
    <row r="8831" ht="20.25" customHeight="0">
      <c s="5" t="inlineStr" r="A8831">
        <is>
          <t xml:space="preserve">66900530</t>
        </is>
      </c>
      <c s="5" t="inlineStr" r="B8831">
        <is>
          <t xml:space="preserve">SOIL DISPOSAL ANALYSIS</t>
        </is>
      </c>
      <c s="5" t="inlineStr" r="C8831">
        <is>
          <t xml:space="preserve">EACH   </t>
        </is>
      </c>
      <c s="6" r="D8831">
        <v>2.000</v>
      </c>
      <c s="7" r="E8831">
        <v>1</v>
      </c>
      <c s="8" t="inlineStr" r="F8831">
        <is>
          <t xml:space="preserve">62V89</t>
        </is>
      </c>
      <c s="8" t="inlineStr" r="G8831">
        <is>
          <t xml:space="preserve">040</t>
        </is>
      </c>
      <c s="9" r="H8831">
        <v>900.0000</v>
      </c>
      <c s="8" t="inlineStr" r="I8831">
        <is>
          <t xml:space="preserve">Y</t>
        </is>
      </c>
      <c s="8" t="inlineStr" r="J8831">
        <is>
          <t xml:space="preserve"> Cook</t>
        </is>
      </c>
    </row>
    <row r="8832" ht="20.25" customHeight="0">
      <c s="5" t="inlineStr" r="A8832">
        <is>
          <t xml:space="preserve">66900530</t>
        </is>
      </c>
      <c s="5" t="inlineStr" r="B8832">
        <is>
          <t xml:space="preserve">SOIL DISPOSAL ANALYSIS</t>
        </is>
      </c>
      <c s="5" t="inlineStr" r="C8832">
        <is>
          <t xml:space="preserve">EACH   </t>
        </is>
      </c>
      <c s="6" r="D8832">
        <v>2.000</v>
      </c>
      <c s="7" r="E8832">
        <v>1</v>
      </c>
      <c s="8" t="inlineStr" r="F8832">
        <is>
          <t xml:space="preserve">62V89</t>
        </is>
      </c>
      <c s="8" t="inlineStr" r="G8832">
        <is>
          <t xml:space="preserve">040</t>
        </is>
      </c>
      <c s="9" r="H8832">
        <v>900.0000</v>
      </c>
      <c s="8" t="inlineStr" r="I8832">
        <is>
          <t xml:space="preserve"/>
        </is>
      </c>
      <c s="8" t="inlineStr" r="J8832">
        <is>
          <t xml:space="preserve"> Cook</t>
        </is>
      </c>
    </row>
    <row r="8833" ht="20.25" customHeight="0">
      <c s="5" t="inlineStr" r="A8833">
        <is>
          <t xml:space="preserve">66900530</t>
        </is>
      </c>
      <c s="5" t="inlineStr" r="B8833">
        <is>
          <t xml:space="preserve">SOIL DISPOSAL ANALYSIS</t>
        </is>
      </c>
      <c s="5" t="inlineStr" r="C8833">
        <is>
          <t xml:space="preserve">EACH   </t>
        </is>
      </c>
      <c s="6" r="D8833">
        <v>2.000</v>
      </c>
      <c s="7" r="E8833">
        <v>1</v>
      </c>
      <c s="8" t="inlineStr" r="F8833">
        <is>
          <t xml:space="preserve">62V89</t>
        </is>
      </c>
      <c s="8" t="inlineStr" r="G8833">
        <is>
          <t xml:space="preserve">040</t>
        </is>
      </c>
      <c s="9" r="H8833">
        <v>900.0000</v>
      </c>
      <c s="8" t="inlineStr" r="I8833">
        <is>
          <t xml:space="preserve"/>
        </is>
      </c>
      <c s="8" t="inlineStr" r="J8833">
        <is>
          <t xml:space="preserve"> Cook</t>
        </is>
      </c>
    </row>
    <row r="8834" ht="20.25" customHeight="0">
      <c s="5" t="inlineStr" r="A8834">
        <is>
          <t xml:space="preserve">66900530</t>
        </is>
      </c>
      <c s="5" t="inlineStr" r="B8834">
        <is>
          <t xml:space="preserve">SOIL DISPOSAL ANALYSIS</t>
        </is>
      </c>
      <c s="5" t="inlineStr" r="C8834">
        <is>
          <t xml:space="preserve">EACH   </t>
        </is>
      </c>
      <c s="6" r="D8834">
        <v>2.000</v>
      </c>
      <c s="7" r="E8834">
        <v>1</v>
      </c>
      <c s="8" t="inlineStr" r="F8834">
        <is>
          <t xml:space="preserve">62V89</t>
        </is>
      </c>
      <c s="8" t="inlineStr" r="G8834">
        <is>
          <t xml:space="preserve">040</t>
        </is>
      </c>
      <c s="9" r="H8834">
        <v>900.0000</v>
      </c>
      <c s="8" t="inlineStr" r="I8834">
        <is>
          <t xml:space="preserve"/>
        </is>
      </c>
      <c s="8" t="inlineStr" r="J8834">
        <is>
          <t xml:space="preserve"> Cook</t>
        </is>
      </c>
    </row>
    <row r="8835" ht="20.25" customHeight="0">
      <c s="5" t="inlineStr" r="A8835">
        <is>
          <t xml:space="preserve">66900530</t>
        </is>
      </c>
      <c s="5" t="inlineStr" r="B8835">
        <is>
          <t xml:space="preserve">SOIL DISPOSAL ANALYSIS</t>
        </is>
      </c>
      <c s="5" t="inlineStr" r="C8835">
        <is>
          <t xml:space="preserve">EACH   </t>
        </is>
      </c>
      <c s="6" r="D8835">
        <v>3.000</v>
      </c>
      <c s="7" r="E8835">
        <v>1</v>
      </c>
      <c s="8" t="inlineStr" r="F8835">
        <is>
          <t xml:space="preserve">62W50</t>
        </is>
      </c>
      <c s="8" t="inlineStr" r="G8835">
        <is>
          <t xml:space="preserve">041</t>
        </is>
      </c>
      <c s="9" r="H8835">
        <v>1175.0000</v>
      </c>
      <c s="8" t="inlineStr" r="I8835">
        <is>
          <t xml:space="preserve">Y</t>
        </is>
      </c>
      <c s="8" t="inlineStr" r="J8835">
        <is>
          <t xml:space="preserve"> Cook</t>
        </is>
      </c>
    </row>
    <row r="8836" ht="20.25" customHeight="0">
      <c s="5" t="inlineStr" r="A8836">
        <is>
          <t xml:space="preserve">66900530</t>
        </is>
      </c>
      <c s="5" t="inlineStr" r="B8836">
        <is>
          <t xml:space="preserve">SOIL DISPOSAL ANALYSIS</t>
        </is>
      </c>
      <c s="5" t="inlineStr" r="C8836">
        <is>
          <t xml:space="preserve">EACH   </t>
        </is>
      </c>
      <c s="6" r="D8836">
        <v>3.000</v>
      </c>
      <c s="7" r="E8836">
        <v>1</v>
      </c>
      <c s="8" t="inlineStr" r="F8836">
        <is>
          <t xml:space="preserve">62W50</t>
        </is>
      </c>
      <c s="8" t="inlineStr" r="G8836">
        <is>
          <t xml:space="preserve">041</t>
        </is>
      </c>
      <c s="9" r="H8836">
        <v>1050.0000</v>
      </c>
      <c s="8" t="inlineStr" r="I8836">
        <is>
          <t xml:space="preserve"/>
        </is>
      </c>
      <c s="8" t="inlineStr" r="J8836">
        <is>
          <t xml:space="preserve"> Cook</t>
        </is>
      </c>
    </row>
    <row r="8837" ht="20.25" customHeight="0">
      <c s="5" t="inlineStr" r="A8837">
        <is>
          <t xml:space="preserve">66900530</t>
        </is>
      </c>
      <c s="5" t="inlineStr" r="B8837">
        <is>
          <t xml:space="preserve">SOIL DISPOSAL ANALYSIS</t>
        </is>
      </c>
      <c s="5" t="inlineStr" r="C8837">
        <is>
          <t xml:space="preserve">EACH   </t>
        </is>
      </c>
      <c s="6" r="D8837">
        <v>3.000</v>
      </c>
      <c s="7" r="E8837">
        <v>1</v>
      </c>
      <c s="8" t="inlineStr" r="F8837">
        <is>
          <t xml:space="preserve">62W50</t>
        </is>
      </c>
      <c s="8" t="inlineStr" r="G8837">
        <is>
          <t xml:space="preserve">041</t>
        </is>
      </c>
      <c s="9" r="H8837">
        <v>1050.0000</v>
      </c>
      <c s="8" t="inlineStr" r="I8837">
        <is>
          <t xml:space="preserve"/>
        </is>
      </c>
      <c s="8" t="inlineStr" r="J8837">
        <is>
          <t xml:space="preserve"> Cook</t>
        </is>
      </c>
    </row>
    <row r="8838" ht="20.25" customHeight="0">
      <c s="5" t="inlineStr" r="A8838">
        <is>
          <t xml:space="preserve">66900530</t>
        </is>
      </c>
      <c s="5" t="inlineStr" r="B8838">
        <is>
          <t xml:space="preserve">SOIL DISPOSAL ANALYSIS</t>
        </is>
      </c>
      <c s="5" t="inlineStr" r="C8838">
        <is>
          <t xml:space="preserve">EACH   </t>
        </is>
      </c>
      <c s="6" r="D8838">
        <v>5.000</v>
      </c>
      <c s="7" r="E8838">
        <v>1</v>
      </c>
      <c s="8" t="inlineStr" r="F8838">
        <is>
          <t xml:space="preserve">62W59</t>
        </is>
      </c>
      <c s="8" t="inlineStr" r="G8838">
        <is>
          <t xml:space="preserve">043</t>
        </is>
      </c>
      <c s="9" r="H8838">
        <v>1296.0000</v>
      </c>
      <c s="8" t="inlineStr" r="I8838">
        <is>
          <t xml:space="preserve">Y</t>
        </is>
      </c>
      <c s="8" t="inlineStr" r="J8838">
        <is>
          <t xml:space="preserve"> Lake</t>
        </is>
      </c>
    </row>
    <row r="8839" ht="20.25" customHeight="0">
      <c s="5" t="inlineStr" r="A8839">
        <is>
          <t xml:space="preserve">66900530</t>
        </is>
      </c>
      <c s="5" t="inlineStr" r="B8839">
        <is>
          <t xml:space="preserve">SOIL DISPOSAL ANALYSIS</t>
        </is>
      </c>
      <c s="5" t="inlineStr" r="C8839">
        <is>
          <t xml:space="preserve">EACH   </t>
        </is>
      </c>
      <c s="6" r="D8839">
        <v>5.000</v>
      </c>
      <c s="7" r="E8839">
        <v>1</v>
      </c>
      <c s="8" t="inlineStr" r="F8839">
        <is>
          <t xml:space="preserve">62W59</t>
        </is>
      </c>
      <c s="8" t="inlineStr" r="G8839">
        <is>
          <t xml:space="preserve">043</t>
        </is>
      </c>
      <c s="9" r="H8839">
        <v>262.5000</v>
      </c>
      <c s="8" t="inlineStr" r="I8839">
        <is>
          <t xml:space="preserve"/>
        </is>
      </c>
      <c s="8" t="inlineStr" r="J8839">
        <is>
          <t xml:space="preserve"> Lake</t>
        </is>
      </c>
    </row>
    <row r="8840" ht="20.25" customHeight="0">
      <c s="5" t="inlineStr" r="A8840">
        <is>
          <t xml:space="preserve">66900530</t>
        </is>
      </c>
      <c s="5" t="inlineStr" r="B8840">
        <is>
          <t xml:space="preserve">SOIL DISPOSAL ANALYSIS</t>
        </is>
      </c>
      <c s="5" t="inlineStr" r="C8840">
        <is>
          <t xml:space="preserve">EACH   </t>
        </is>
      </c>
      <c s="6" r="D8840">
        <v>5.000</v>
      </c>
      <c s="7" r="E8840">
        <v>1</v>
      </c>
      <c s="8" t="inlineStr" r="F8840">
        <is>
          <t xml:space="preserve">62W59</t>
        </is>
      </c>
      <c s="8" t="inlineStr" r="G8840">
        <is>
          <t xml:space="preserve">043</t>
        </is>
      </c>
      <c s="9" r="H8840">
        <v>990.0000</v>
      </c>
      <c s="8" t="inlineStr" r="I8840">
        <is>
          <t xml:space="preserve"/>
        </is>
      </c>
      <c s="8" t="inlineStr" r="J8840">
        <is>
          <t xml:space="preserve"> Lake</t>
        </is>
      </c>
    </row>
    <row r="8841" ht="20.25" customHeight="0">
      <c s="5" t="inlineStr" r="A8841">
        <is>
          <t xml:space="preserve">66900530</t>
        </is>
      </c>
      <c s="5" t="inlineStr" r="B8841">
        <is>
          <t xml:space="preserve">SOIL DISPOSAL ANALYSIS</t>
        </is>
      </c>
      <c s="5" t="inlineStr" r="C8841">
        <is>
          <t xml:space="preserve">EACH   </t>
        </is>
      </c>
      <c s="6" r="D8841">
        <v>4.000</v>
      </c>
      <c s="7" r="E8841">
        <v>1</v>
      </c>
      <c s="8" t="inlineStr" r="F8841">
        <is>
          <t xml:space="preserve">62W69</t>
        </is>
      </c>
      <c s="8" t="inlineStr" r="G8841">
        <is>
          <t xml:space="preserve">169</t>
        </is>
      </c>
      <c s="9" r="H8841">
        <v>900.0000</v>
      </c>
      <c s="8" t="inlineStr" r="I8841">
        <is>
          <t xml:space="preserve">Y</t>
        </is>
      </c>
      <c s="8" t="inlineStr" r="J8841">
        <is>
          <t xml:space="preserve"> Kane</t>
        </is>
      </c>
    </row>
    <row r="8842" ht="20.25" customHeight="0">
      <c s="5" t="inlineStr" r="A8842">
        <is>
          <t xml:space="preserve">66900530</t>
        </is>
      </c>
      <c s="5" t="inlineStr" r="B8842">
        <is>
          <t xml:space="preserve">SOIL DISPOSAL ANALYSIS</t>
        </is>
      </c>
      <c s="5" t="inlineStr" r="C8842">
        <is>
          <t xml:space="preserve">EACH   </t>
        </is>
      </c>
      <c s="6" r="D8842">
        <v>4.000</v>
      </c>
      <c s="7" r="E8842">
        <v>1</v>
      </c>
      <c s="8" t="inlineStr" r="F8842">
        <is>
          <t xml:space="preserve">62W69</t>
        </is>
      </c>
      <c s="8" t="inlineStr" r="G8842">
        <is>
          <t xml:space="preserve">169</t>
        </is>
      </c>
      <c s="9" r="H8842">
        <v>900.0000</v>
      </c>
      <c s="8" t="inlineStr" r="I8842">
        <is>
          <t xml:space="preserve"/>
        </is>
      </c>
      <c s="8" t="inlineStr" r="J8842">
        <is>
          <t xml:space="preserve"> Kane</t>
        </is>
      </c>
    </row>
    <row r="8843" ht="20.25" customHeight="0">
      <c s="5" t="inlineStr" r="A8843">
        <is>
          <t xml:space="preserve">66900530</t>
        </is>
      </c>
      <c s="5" t="inlineStr" r="B8843">
        <is>
          <t xml:space="preserve">SOIL DISPOSAL ANALYSIS</t>
        </is>
      </c>
      <c s="5" t="inlineStr" r="C8843">
        <is>
          <t xml:space="preserve">EACH   </t>
        </is>
      </c>
      <c s="6" r="D8843">
        <v>5.000</v>
      </c>
      <c s="7" r="E8843">
        <v>1</v>
      </c>
      <c s="8" t="inlineStr" r="F8843">
        <is>
          <t xml:space="preserve">62W87</t>
        </is>
      </c>
      <c s="8" t="inlineStr" r="G8843">
        <is>
          <t xml:space="preserve">205</t>
        </is>
      </c>
      <c s="9" r="H8843">
        <v>2000.0000</v>
      </c>
      <c s="8" t="inlineStr" r="I8843">
        <is>
          <t xml:space="preserve">Y</t>
        </is>
      </c>
      <c s="8" t="inlineStr" r="J8843">
        <is>
          <t xml:space="preserve"> Cook</t>
        </is>
      </c>
    </row>
    <row r="8844" ht="20.25" customHeight="0">
      <c s="5" t="inlineStr" r="A8844">
        <is>
          <t xml:space="preserve">66900530</t>
        </is>
      </c>
      <c s="5" t="inlineStr" r="B8844">
        <is>
          <t xml:space="preserve">SOIL DISPOSAL ANALYSIS</t>
        </is>
      </c>
      <c s="5" t="inlineStr" r="C8844">
        <is>
          <t xml:space="preserve">EACH   </t>
        </is>
      </c>
      <c s="6" r="D8844">
        <v>5.000</v>
      </c>
      <c s="7" r="E8844">
        <v>1</v>
      </c>
      <c s="8" t="inlineStr" r="F8844">
        <is>
          <t xml:space="preserve">62W87</t>
        </is>
      </c>
      <c s="8" t="inlineStr" r="G8844">
        <is>
          <t xml:space="preserve">205</t>
        </is>
      </c>
      <c s="9" r="H8844">
        <v>1925.0000</v>
      </c>
      <c s="8" t="inlineStr" r="I8844">
        <is>
          <t xml:space="preserve"/>
        </is>
      </c>
      <c s="8" t="inlineStr" r="J8844">
        <is>
          <t xml:space="preserve"> Cook</t>
        </is>
      </c>
    </row>
    <row r="8845" ht="20.25" customHeight="0">
      <c s="5" t="inlineStr" r="A8845">
        <is>
          <t xml:space="preserve">66900530</t>
        </is>
      </c>
      <c s="5" t="inlineStr" r="B8845">
        <is>
          <t xml:space="preserve">SOIL DISPOSAL ANALYSIS</t>
        </is>
      </c>
      <c s="5" t="inlineStr" r="C8845">
        <is>
          <t xml:space="preserve">EACH   </t>
        </is>
      </c>
      <c s="6" r="D8845">
        <v>1.000</v>
      </c>
      <c s="7" r="E8845">
        <v>1</v>
      </c>
      <c s="8" t="inlineStr" r="F8845">
        <is>
          <t xml:space="preserve">62X93</t>
        </is>
      </c>
      <c s="8" t="inlineStr" r="G8845">
        <is>
          <t xml:space="preserve">054</t>
        </is>
      </c>
      <c s="9" r="H8845">
        <v>1925.0000</v>
      </c>
      <c s="8" t="inlineStr" r="I8845">
        <is>
          <t xml:space="preserve">Y</t>
        </is>
      </c>
      <c s="8" t="inlineStr" r="J8845">
        <is>
          <t xml:space="preserve"> Will</t>
        </is>
      </c>
    </row>
    <row r="8846" ht="20.25" customHeight="0">
      <c s="5" t="inlineStr" r="A8846">
        <is>
          <t xml:space="preserve">66900530</t>
        </is>
      </c>
      <c s="5" t="inlineStr" r="B8846">
        <is>
          <t xml:space="preserve">SOIL DISPOSAL ANALYSIS</t>
        </is>
      </c>
      <c s="5" t="inlineStr" r="C8846">
        <is>
          <t xml:space="preserve">EACH   </t>
        </is>
      </c>
      <c s="6" r="D8846">
        <v>1.000</v>
      </c>
      <c s="7" r="E8846">
        <v>1</v>
      </c>
      <c s="8" t="inlineStr" r="F8846">
        <is>
          <t xml:space="preserve">62X93</t>
        </is>
      </c>
      <c s="8" t="inlineStr" r="G8846">
        <is>
          <t xml:space="preserve">054</t>
        </is>
      </c>
      <c s="9" r="H8846">
        <v>1980.0000</v>
      </c>
      <c s="8" t="inlineStr" r="I8846">
        <is>
          <t xml:space="preserve"/>
        </is>
      </c>
      <c s="8" t="inlineStr" r="J8846">
        <is>
          <t xml:space="preserve"> Will</t>
        </is>
      </c>
    </row>
    <row r="8847" ht="20.25" customHeight="0">
      <c s="5" t="inlineStr" r="A8847">
        <is>
          <t xml:space="preserve">66900530</t>
        </is>
      </c>
      <c s="5" t="inlineStr" r="B8847">
        <is>
          <t xml:space="preserve">SOIL DISPOSAL ANALYSIS</t>
        </is>
      </c>
      <c s="5" t="inlineStr" r="C8847">
        <is>
          <t xml:space="preserve">EACH   </t>
        </is>
      </c>
      <c s="6" r="D8847">
        <v>15.000</v>
      </c>
      <c s="7" r="E8847">
        <v>1</v>
      </c>
      <c s="8" t="inlineStr" r="F8847">
        <is>
          <t xml:space="preserve">62X94</t>
        </is>
      </c>
      <c s="8" t="inlineStr" r="G8847">
        <is>
          <t xml:space="preserve">170</t>
        </is>
      </c>
      <c s="9" r="H8847">
        <v>1300.0000</v>
      </c>
      <c s="8" t="inlineStr" r="I8847">
        <is>
          <t xml:space="preserve">Y</t>
        </is>
      </c>
      <c s="8" t="inlineStr" r="J8847">
        <is>
          <t xml:space="preserve"> McHenry</t>
        </is>
      </c>
    </row>
    <row r="8848" ht="20.25" customHeight="0">
      <c s="5" t="inlineStr" r="A8848">
        <is>
          <t xml:space="preserve">66900530</t>
        </is>
      </c>
      <c s="5" t="inlineStr" r="B8848">
        <is>
          <t xml:space="preserve">SOIL DISPOSAL ANALYSIS</t>
        </is>
      </c>
      <c s="5" t="inlineStr" r="C8848">
        <is>
          <t xml:space="preserve">EACH   </t>
        </is>
      </c>
      <c s="6" r="D8848">
        <v>15.000</v>
      </c>
      <c s="7" r="E8848">
        <v>1</v>
      </c>
      <c s="8" t="inlineStr" r="F8848">
        <is>
          <t xml:space="preserve">62X94</t>
        </is>
      </c>
      <c s="8" t="inlineStr" r="G8848">
        <is>
          <t xml:space="preserve">170</t>
        </is>
      </c>
      <c s="9" r="H8848">
        <v>929.8400</v>
      </c>
      <c s="8" t="inlineStr" r="I8848">
        <is>
          <t xml:space="preserve"/>
        </is>
      </c>
      <c s="8" t="inlineStr" r="J8848">
        <is>
          <t xml:space="preserve"> McHenry</t>
        </is>
      </c>
    </row>
    <row r="8849" ht="20.25" customHeight="0">
      <c s="5" t="inlineStr" r="A8849">
        <is>
          <t xml:space="preserve">66900530</t>
        </is>
      </c>
      <c s="5" t="inlineStr" r="B8849">
        <is>
          <t xml:space="preserve">SOIL DISPOSAL ANALYSIS</t>
        </is>
      </c>
      <c s="5" t="inlineStr" r="C8849">
        <is>
          <t xml:space="preserve">EACH   </t>
        </is>
      </c>
      <c s="6" r="D8849">
        <v>15.000</v>
      </c>
      <c s="7" r="E8849">
        <v>1</v>
      </c>
      <c s="8" t="inlineStr" r="F8849">
        <is>
          <t xml:space="preserve">62X94</t>
        </is>
      </c>
      <c s="8" t="inlineStr" r="G8849">
        <is>
          <t xml:space="preserve">170</t>
        </is>
      </c>
      <c s="9" r="H8849">
        <v>1200.0000</v>
      </c>
      <c s="8" t="inlineStr" r="I8849">
        <is>
          <t xml:space="preserve"/>
        </is>
      </c>
      <c s="8" t="inlineStr" r="J8849">
        <is>
          <t xml:space="preserve"> McHenry</t>
        </is>
      </c>
    </row>
    <row r="8850" ht="20.25" customHeight="0">
      <c s="5" t="inlineStr" r="A8850">
        <is>
          <t xml:space="preserve">66900530</t>
        </is>
      </c>
      <c s="5" t="inlineStr" r="B8850">
        <is>
          <t xml:space="preserve">SOIL DISPOSAL ANALYSIS</t>
        </is>
      </c>
      <c s="5" t="inlineStr" r="C8850">
        <is>
          <t xml:space="preserve">EACH   </t>
        </is>
      </c>
      <c s="6" r="D8850">
        <v>15.000</v>
      </c>
      <c s="7" r="E8850">
        <v>1</v>
      </c>
      <c s="8" t="inlineStr" r="F8850">
        <is>
          <t xml:space="preserve">62X94</t>
        </is>
      </c>
      <c s="8" t="inlineStr" r="G8850">
        <is>
          <t xml:space="preserve">170</t>
        </is>
      </c>
      <c s="9" r="H8850">
        <v>1500.0000</v>
      </c>
      <c s="8" t="inlineStr" r="I8850">
        <is>
          <t xml:space="preserve"/>
        </is>
      </c>
      <c s="8" t="inlineStr" r="J8850">
        <is>
          <t xml:space="preserve"> McHenry</t>
        </is>
      </c>
    </row>
    <row r="8851" ht="20.25" customHeight="0">
      <c s="5" t="inlineStr" r="A8851">
        <is>
          <t xml:space="preserve">66900530</t>
        </is>
      </c>
      <c s="5" t="inlineStr" r="B8851">
        <is>
          <t xml:space="preserve">SOIL DISPOSAL ANALYSIS</t>
        </is>
      </c>
      <c s="5" t="inlineStr" r="C8851">
        <is>
          <t xml:space="preserve">EACH   </t>
        </is>
      </c>
      <c s="6" r="D8851">
        <v>5.000</v>
      </c>
      <c s="7" r="E8851">
        <v>2</v>
      </c>
      <c s="8" t="inlineStr" r="F8851">
        <is>
          <t xml:space="preserve">64N98</t>
        </is>
      </c>
      <c s="8" t="inlineStr" r="G8851">
        <is>
          <t xml:space="preserve">057</t>
        </is>
      </c>
      <c s="9" r="H8851">
        <v>1271.2000</v>
      </c>
      <c s="8" t="inlineStr" r="I8851">
        <is>
          <t xml:space="preserve">Y</t>
        </is>
      </c>
      <c s="8" t="inlineStr" r="J8851">
        <is>
          <t xml:space="preserve"> Ogle</t>
        </is>
      </c>
    </row>
    <row r="8852" ht="20.25" customHeight="0">
      <c s="5" t="inlineStr" r="A8852">
        <is>
          <t xml:space="preserve">66900530</t>
        </is>
      </c>
      <c s="5" t="inlineStr" r="B8852">
        <is>
          <t xml:space="preserve">SOIL DISPOSAL ANALYSIS</t>
        </is>
      </c>
      <c s="5" t="inlineStr" r="C8852">
        <is>
          <t xml:space="preserve">EACH   </t>
        </is>
      </c>
      <c s="6" r="D8852">
        <v>5.000</v>
      </c>
      <c s="7" r="E8852">
        <v>2</v>
      </c>
      <c s="8" t="inlineStr" r="F8852">
        <is>
          <t xml:space="preserve">64N98</t>
        </is>
      </c>
      <c s="8" t="inlineStr" r="G8852">
        <is>
          <t xml:space="preserve">057</t>
        </is>
      </c>
      <c s="9" r="H8852">
        <v>1150.0000</v>
      </c>
      <c s="8" t="inlineStr" r="I8852">
        <is>
          <t xml:space="preserve"/>
        </is>
      </c>
      <c s="8" t="inlineStr" r="J8852">
        <is>
          <t xml:space="preserve"> Ogle</t>
        </is>
      </c>
    </row>
    <row r="8853" ht="20.25" customHeight="0">
      <c s="5" t="inlineStr" r="A8853">
        <is>
          <t xml:space="preserve">66900530</t>
        </is>
      </c>
      <c s="5" t="inlineStr" r="B8853">
        <is>
          <t xml:space="preserve">SOIL DISPOSAL ANALYSIS</t>
        </is>
      </c>
      <c s="5" t="inlineStr" r="C8853">
        <is>
          <t xml:space="preserve">EACH   </t>
        </is>
      </c>
      <c s="6" r="D8853">
        <v>5.000</v>
      </c>
      <c s="7" r="E8853">
        <v>2</v>
      </c>
      <c s="8" t="inlineStr" r="F8853">
        <is>
          <t xml:space="preserve">64N98</t>
        </is>
      </c>
      <c s="8" t="inlineStr" r="G8853">
        <is>
          <t xml:space="preserve">057</t>
        </is>
      </c>
      <c s="9" r="H8853">
        <v>1250.0000</v>
      </c>
      <c s="8" t="inlineStr" r="I8853">
        <is>
          <t xml:space="preserve"/>
        </is>
      </c>
      <c s="8" t="inlineStr" r="J8853">
        <is>
          <t xml:space="preserve"> Ogle</t>
        </is>
      </c>
    </row>
    <row r="8854" ht="20.25" customHeight="0">
      <c s="5" t="inlineStr" r="A8854">
        <is>
          <t xml:space="preserve">66900530</t>
        </is>
      </c>
      <c s="5" t="inlineStr" r="B8854">
        <is>
          <t xml:space="preserve">SOIL DISPOSAL ANALYSIS</t>
        </is>
      </c>
      <c s="5" t="inlineStr" r="C8854">
        <is>
          <t xml:space="preserve">EACH   </t>
        </is>
      </c>
      <c s="6" r="D8854">
        <v>3.000</v>
      </c>
      <c s="7" r="E8854">
        <v>3</v>
      </c>
      <c s="8" t="inlineStr" r="F8854">
        <is>
          <t xml:space="preserve">66A85</t>
        </is>
      </c>
      <c s="8" t="inlineStr" r="G8854">
        <is>
          <t xml:space="preserve">192</t>
        </is>
      </c>
      <c s="9" r="H8854">
        <v>1450.0000</v>
      </c>
      <c s="8" t="inlineStr" r="I8854">
        <is>
          <t xml:space="preserve">Y</t>
        </is>
      </c>
      <c s="8" t="inlineStr" r="J8854">
        <is>
          <t xml:space="preserve"> Kankakee</t>
        </is>
      </c>
    </row>
    <row r="8855" ht="20.25" customHeight="0">
      <c s="5" t="inlineStr" r="A8855">
        <is>
          <t xml:space="preserve">66900530</t>
        </is>
      </c>
      <c s="5" t="inlineStr" r="B8855">
        <is>
          <t xml:space="preserve">SOIL DISPOSAL ANALYSIS</t>
        </is>
      </c>
      <c s="5" t="inlineStr" r="C8855">
        <is>
          <t xml:space="preserve">EACH   </t>
        </is>
      </c>
      <c s="6" r="D8855">
        <v>3.000</v>
      </c>
      <c s="7" r="E8855">
        <v>3</v>
      </c>
      <c s="8" t="inlineStr" r="F8855">
        <is>
          <t xml:space="preserve">66A85</t>
        </is>
      </c>
      <c s="8" t="inlineStr" r="G8855">
        <is>
          <t xml:space="preserve">192</t>
        </is>
      </c>
      <c s="9" r="H8855">
        <v>1475.0000</v>
      </c>
      <c s="8" t="inlineStr" r="I8855">
        <is>
          <t xml:space="preserve"/>
        </is>
      </c>
      <c s="8" t="inlineStr" r="J8855">
        <is>
          <t xml:space="preserve"> Kankakee</t>
        </is>
      </c>
    </row>
    <row r="8856" ht="20.25" customHeight="0">
      <c s="5" t="inlineStr" r="A8856">
        <is>
          <t xml:space="preserve">66900530</t>
        </is>
      </c>
      <c s="5" t="inlineStr" r="B8856">
        <is>
          <t xml:space="preserve">SOIL DISPOSAL ANALYSIS</t>
        </is>
      </c>
      <c s="5" t="inlineStr" r="C8856">
        <is>
          <t xml:space="preserve">EACH   </t>
        </is>
      </c>
      <c s="6" r="D8856">
        <v>3.000</v>
      </c>
      <c s="7" r="E8856">
        <v>3</v>
      </c>
      <c s="8" t="inlineStr" r="F8856">
        <is>
          <t xml:space="preserve">66A85</t>
        </is>
      </c>
      <c s="8" t="inlineStr" r="G8856">
        <is>
          <t xml:space="preserve">192</t>
        </is>
      </c>
      <c s="9" r="H8856">
        <v>2024.0000</v>
      </c>
      <c s="8" t="inlineStr" r="I8856">
        <is>
          <t xml:space="preserve"/>
        </is>
      </c>
      <c s="8" t="inlineStr" r="J8856">
        <is>
          <t xml:space="preserve"> Kankakee</t>
        </is>
      </c>
    </row>
    <row r="8857" ht="20.25" customHeight="0">
      <c s="5" t="inlineStr" r="A8857">
        <is>
          <t xml:space="preserve">66900530</t>
        </is>
      </c>
      <c s="5" t="inlineStr" r="B8857">
        <is>
          <t xml:space="preserve">SOIL DISPOSAL ANALYSIS</t>
        </is>
      </c>
      <c s="5" t="inlineStr" r="C8857">
        <is>
          <t xml:space="preserve">EACH   </t>
        </is>
      </c>
      <c s="6" r="D8857">
        <v>16.000</v>
      </c>
      <c s="7" r="E8857">
        <v>3</v>
      </c>
      <c s="8" t="inlineStr" r="F8857">
        <is>
          <t xml:space="preserve">66M99</t>
        </is>
      </c>
      <c s="8" t="inlineStr" r="G8857">
        <is>
          <t xml:space="preserve">063</t>
        </is>
      </c>
      <c s="9" r="H8857">
        <v>1300.0000</v>
      </c>
      <c s="8" t="inlineStr" r="I8857">
        <is>
          <t xml:space="preserve">Y</t>
        </is>
      </c>
      <c s="8" t="inlineStr" r="J8857">
        <is>
          <t xml:space="preserve"> Livingston</t>
        </is>
      </c>
    </row>
    <row r="8858" ht="20.25" customHeight="0">
      <c s="5" t="inlineStr" r="A8858">
        <is>
          <t xml:space="preserve">66900530</t>
        </is>
      </c>
      <c s="5" t="inlineStr" r="B8858">
        <is>
          <t xml:space="preserve">SOIL DISPOSAL ANALYSIS</t>
        </is>
      </c>
      <c s="5" t="inlineStr" r="C8858">
        <is>
          <t xml:space="preserve">EACH   </t>
        </is>
      </c>
      <c s="6" r="D8858">
        <v>16.000</v>
      </c>
      <c s="7" r="E8858">
        <v>3</v>
      </c>
      <c s="8" t="inlineStr" r="F8858">
        <is>
          <t xml:space="preserve">66M99</t>
        </is>
      </c>
      <c s="8" t="inlineStr" r="G8858">
        <is>
          <t xml:space="preserve">063</t>
        </is>
      </c>
      <c s="9" r="H8858">
        <v>1300.0000</v>
      </c>
      <c s="8" t="inlineStr" r="I8858">
        <is>
          <t xml:space="preserve"/>
        </is>
      </c>
      <c s="8" t="inlineStr" r="J8858">
        <is>
          <t xml:space="preserve"> Livingston</t>
        </is>
      </c>
    </row>
    <row r="8859" ht="20.25" customHeight="0">
      <c s="5" t="inlineStr" r="A8859">
        <is>
          <t xml:space="preserve">66900530</t>
        </is>
      </c>
      <c s="5" t="inlineStr" r="B8859">
        <is>
          <t xml:space="preserve">SOIL DISPOSAL ANALYSIS</t>
        </is>
      </c>
      <c s="5" t="inlineStr" r="C8859">
        <is>
          <t xml:space="preserve">EACH   </t>
        </is>
      </c>
      <c s="6" r="D8859">
        <v>3.000</v>
      </c>
      <c s="7" r="E8859">
        <v>4</v>
      </c>
      <c s="8" t="inlineStr" r="F8859">
        <is>
          <t xml:space="preserve">68A65</t>
        </is>
      </c>
      <c s="8" t="inlineStr" r="G8859">
        <is>
          <t xml:space="preserve">083</t>
        </is>
      </c>
      <c s="9" r="H8859">
        <v>1485.0000</v>
      </c>
      <c s="8" t="inlineStr" r="I8859">
        <is>
          <t xml:space="preserve">Y</t>
        </is>
      </c>
      <c s="8" t="inlineStr" r="J8859">
        <is>
          <t xml:space="preserve"> Tazewell</t>
        </is>
      </c>
    </row>
    <row r="8860" ht="20.25" customHeight="0">
      <c s="5" t="inlineStr" r="A8860">
        <is>
          <t xml:space="preserve">66900530</t>
        </is>
      </c>
      <c s="5" t="inlineStr" r="B8860">
        <is>
          <t xml:space="preserve">SOIL DISPOSAL ANALYSIS</t>
        </is>
      </c>
      <c s="5" t="inlineStr" r="C8860">
        <is>
          <t xml:space="preserve">EACH   </t>
        </is>
      </c>
      <c s="6" r="D8860">
        <v>25.000</v>
      </c>
      <c s="7" r="E8860">
        <v>5</v>
      </c>
      <c s="8" t="inlineStr" r="F8860">
        <is>
          <t xml:space="preserve">70991</t>
        </is>
      </c>
      <c s="8" t="inlineStr" r="G8860">
        <is>
          <t xml:space="preserve">094</t>
        </is>
      </c>
      <c s="9" r="H8860">
        <v>1600.0000</v>
      </c>
      <c s="8" t="inlineStr" r="I8860">
        <is>
          <t xml:space="preserve">Y</t>
        </is>
      </c>
      <c s="8" t="inlineStr" r="J8860">
        <is>
          <t xml:space="preserve"> Champaign</t>
        </is>
      </c>
    </row>
    <row r="8861" ht="20.25" customHeight="0">
      <c s="5" t="inlineStr" r="A8861">
        <is>
          <t xml:space="preserve">66900530</t>
        </is>
      </c>
      <c s="5" t="inlineStr" r="B8861">
        <is>
          <t xml:space="preserve">SOIL DISPOSAL ANALYSIS</t>
        </is>
      </c>
      <c s="5" t="inlineStr" r="C8861">
        <is>
          <t xml:space="preserve">EACH   </t>
        </is>
      </c>
      <c s="6" r="D8861">
        <v>25.000</v>
      </c>
      <c s="7" r="E8861">
        <v>5</v>
      </c>
      <c s="8" t="inlineStr" r="F8861">
        <is>
          <t xml:space="preserve">70991</t>
        </is>
      </c>
      <c s="8" t="inlineStr" r="G8861">
        <is>
          <t xml:space="preserve">094</t>
        </is>
      </c>
      <c s="9" r="H8861">
        <v>1450.0000</v>
      </c>
      <c s="8" t="inlineStr" r="I8861">
        <is>
          <t xml:space="preserve"/>
        </is>
      </c>
      <c s="8" t="inlineStr" r="J8861">
        <is>
          <t xml:space="preserve"> Champaign</t>
        </is>
      </c>
    </row>
    <row r="8862" ht="20.25" customHeight="0">
      <c s="5" t="inlineStr" r="A8862">
        <is>
          <t xml:space="preserve">66900530</t>
        </is>
      </c>
      <c s="5" t="inlineStr" r="B8862">
        <is>
          <t xml:space="preserve">SOIL DISPOSAL ANALYSIS</t>
        </is>
      </c>
      <c s="5" t="inlineStr" r="C8862">
        <is>
          <t xml:space="preserve">EACH   </t>
        </is>
      </c>
      <c s="6" r="D8862">
        <v>7.000</v>
      </c>
      <c s="7" r="E8862">
        <v>7</v>
      </c>
      <c s="8" t="inlineStr" r="F8862">
        <is>
          <t xml:space="preserve">74759</t>
        </is>
      </c>
      <c s="8" t="inlineStr" r="G8862">
        <is>
          <t xml:space="preserve">109</t>
        </is>
      </c>
      <c s="9" r="H8862">
        <v>1350.0000</v>
      </c>
      <c s="8" t="inlineStr" r="I8862">
        <is>
          <t xml:space="preserve">Y</t>
        </is>
      </c>
      <c s="8" t="inlineStr" r="J8862">
        <is>
          <t xml:space="preserve"> Coles</t>
        </is>
      </c>
    </row>
    <row r="8863" ht="20.25" customHeight="0">
      <c s="5" t="inlineStr" r="A8863">
        <is>
          <t xml:space="preserve">66900530</t>
        </is>
      </c>
      <c s="5" t="inlineStr" r="B8863">
        <is>
          <t xml:space="preserve">SOIL DISPOSAL ANALYSIS</t>
        </is>
      </c>
      <c s="5" t="inlineStr" r="C8863">
        <is>
          <t xml:space="preserve">EACH   </t>
        </is>
      </c>
      <c s="6" r="D8863">
        <v>3.000</v>
      </c>
      <c s="7" r="E8863">
        <v>7</v>
      </c>
      <c s="8" t="inlineStr" r="F8863">
        <is>
          <t xml:space="preserve">74B64</t>
        </is>
      </c>
      <c s="8" t="inlineStr" r="G8863">
        <is>
          <t xml:space="preserve">113</t>
        </is>
      </c>
      <c s="9" r="H8863">
        <v>1400.0000</v>
      </c>
      <c s="8" t="inlineStr" r="I8863">
        <is>
          <t xml:space="preserve">Y</t>
        </is>
      </c>
      <c s="8" t="inlineStr" r="J8863">
        <is>
          <t xml:space="preserve"> Effingham</t>
        </is>
      </c>
    </row>
    <row r="8864" ht="20.25" customHeight="0">
      <c s="5" t="inlineStr" r="A8864">
        <is>
          <t xml:space="preserve">66900530</t>
        </is>
      </c>
      <c s="5" t="inlineStr" r="B8864">
        <is>
          <t xml:space="preserve">SOIL DISPOSAL ANALYSIS</t>
        </is>
      </c>
      <c s="5" t="inlineStr" r="C8864">
        <is>
          <t xml:space="preserve">EACH   </t>
        </is>
      </c>
      <c s="6" r="D8864">
        <v>1.000</v>
      </c>
      <c s="7" r="E8864">
        <v>9</v>
      </c>
      <c s="8" t="inlineStr" r="F8864">
        <is>
          <t xml:space="preserve">78373</t>
        </is>
      </c>
      <c s="8" t="inlineStr" r="G8864">
        <is>
          <t xml:space="preserve">136</t>
        </is>
      </c>
      <c s="9" r="H8864">
        <v>1875.0000</v>
      </c>
      <c s="8" t="inlineStr" r="I8864">
        <is>
          <t xml:space="preserve">Y</t>
        </is>
      </c>
      <c s="8" t="inlineStr" r="J8864">
        <is>
          <t xml:space="preserve"> Williamson</t>
        </is>
      </c>
    </row>
    <row r="8865" ht="20.25" customHeight="0">
      <c s="5" t="inlineStr" r="A8865">
        <is>
          <t xml:space="preserve">66900530</t>
        </is>
      </c>
      <c s="5" t="inlineStr" r="B8865">
        <is>
          <t xml:space="preserve">SOIL DISPOSAL ANALYSIS</t>
        </is>
      </c>
      <c s="5" t="inlineStr" r="C8865">
        <is>
          <t xml:space="preserve">EACH   </t>
        </is>
      </c>
      <c s="6" r="D8865">
        <v>1.000</v>
      </c>
      <c s="7" r="E8865">
        <v>9</v>
      </c>
      <c s="8" t="inlineStr" r="F8865">
        <is>
          <t xml:space="preserve">78373</t>
        </is>
      </c>
      <c s="8" t="inlineStr" r="G8865">
        <is>
          <t xml:space="preserve">136</t>
        </is>
      </c>
      <c s="9" r="H8865">
        <v>1590.0000</v>
      </c>
      <c s="8" t="inlineStr" r="I8865">
        <is>
          <t xml:space="preserve"/>
        </is>
      </c>
      <c s="8" t="inlineStr" r="J8865">
        <is>
          <t xml:space="preserve"> Williamson</t>
        </is>
      </c>
    </row>
    <row r="8866" ht="20.25" customHeight="0">
      <c s="5" t="inlineStr" r="A8866">
        <is>
          <t xml:space="preserve">66901001</t>
        </is>
      </c>
      <c s="5" t="inlineStr" r="B8866">
        <is>
          <t xml:space="preserve">REGULATED SUBSTANCES PRE-CONSTRUCTION PLAN</t>
        </is>
      </c>
      <c s="5" t="inlineStr" r="C8866">
        <is>
          <t xml:space="preserve">L SUM  </t>
        </is>
      </c>
      <c s="6" r="D8866">
        <v>1.000</v>
      </c>
      <c s="7" r="E8866">
        <v>1</v>
      </c>
      <c s="8" t="inlineStr" r="F8866">
        <is>
          <t xml:space="preserve">61K26</t>
        </is>
      </c>
      <c s="8" t="inlineStr" r="G8866">
        <is>
          <t xml:space="preserve">166</t>
        </is>
      </c>
      <c s="9" r="H8866">
        <v>3062.5000</v>
      </c>
      <c s="8" t="inlineStr" r="I8866">
        <is>
          <t xml:space="preserve">Y</t>
        </is>
      </c>
      <c s="8" t="inlineStr" r="J8866">
        <is>
          <t xml:space="preserve"> Kane</t>
        </is>
      </c>
    </row>
    <row r="8867" ht="20.25" customHeight="0">
      <c s="5" t="inlineStr" r="A8867">
        <is>
          <t xml:space="preserve">66901001</t>
        </is>
      </c>
      <c s="5" t="inlineStr" r="B8867">
        <is>
          <t xml:space="preserve">REGULATED SUBSTANCES PRE-CONSTRUCTION PLAN</t>
        </is>
      </c>
      <c s="5" t="inlineStr" r="C8867">
        <is>
          <t xml:space="preserve">L SUM  </t>
        </is>
      </c>
      <c s="6" r="D8867">
        <v>1.000</v>
      </c>
      <c s="7" r="E8867">
        <v>1</v>
      </c>
      <c s="8" t="inlineStr" r="F8867">
        <is>
          <t xml:space="preserve">61K26</t>
        </is>
      </c>
      <c s="8" t="inlineStr" r="G8867">
        <is>
          <t xml:space="preserve">166</t>
        </is>
      </c>
      <c s="9" r="H8867">
        <v>3740.0000</v>
      </c>
      <c s="8" t="inlineStr" r="I8867">
        <is>
          <t xml:space="preserve"/>
        </is>
      </c>
      <c s="8" t="inlineStr" r="J8867">
        <is>
          <t xml:space="preserve"> Kane</t>
        </is>
      </c>
    </row>
    <row r="8868" ht="20.25" customHeight="0">
      <c s="5" t="inlineStr" r="A8868">
        <is>
          <t xml:space="preserve">66901001</t>
        </is>
      </c>
      <c s="5" t="inlineStr" r="B8868">
        <is>
          <t xml:space="preserve">REGULATED SUBSTANCES PRE-CONSTRUCTION PLAN</t>
        </is>
      </c>
      <c s="5" t="inlineStr" r="C8868">
        <is>
          <t xml:space="preserve">L SUM  </t>
        </is>
      </c>
      <c s="6" r="D8868">
        <v>1.000</v>
      </c>
      <c s="7" r="E8868">
        <v>1</v>
      </c>
      <c s="8" t="inlineStr" r="F8868">
        <is>
          <t xml:space="preserve">61K26</t>
        </is>
      </c>
      <c s="8" t="inlineStr" r="G8868">
        <is>
          <t xml:space="preserve">166</t>
        </is>
      </c>
      <c s="9" r="H8868">
        <v>4000.0000</v>
      </c>
      <c s="8" t="inlineStr" r="I8868">
        <is>
          <t xml:space="preserve"/>
        </is>
      </c>
      <c s="8" t="inlineStr" r="J8868">
        <is>
          <t xml:space="preserve"> Kane</t>
        </is>
      </c>
    </row>
    <row r="8869" ht="20.25" customHeight="0">
      <c s="5" t="inlineStr" r="A8869">
        <is>
          <t xml:space="preserve">66901001</t>
        </is>
      </c>
      <c s="5" t="inlineStr" r="B8869">
        <is>
          <t xml:space="preserve">REGULATED SUBSTANCES PRE-CONSTRUCTION PLAN</t>
        </is>
      </c>
      <c s="5" t="inlineStr" r="C8869">
        <is>
          <t xml:space="preserve">L SUM  </t>
        </is>
      </c>
      <c s="6" r="D8869">
        <v>1.000</v>
      </c>
      <c s="7" r="E8869">
        <v>1</v>
      </c>
      <c s="8" t="inlineStr" r="F8869">
        <is>
          <t xml:space="preserve">61K95</t>
        </is>
      </c>
      <c s="8" t="inlineStr" r="G8869">
        <is>
          <t xml:space="preserve">013</t>
        </is>
      </c>
      <c s="9" r="H8869">
        <v>4400.0000</v>
      </c>
      <c s="8" t="inlineStr" r="I8869">
        <is>
          <t xml:space="preserve">Y</t>
        </is>
      </c>
      <c s="8" t="inlineStr" r="J8869">
        <is>
          <t xml:space="preserve"> DuPage</t>
        </is>
      </c>
    </row>
    <row r="8870" ht="20.25" customHeight="0">
      <c s="5" t="inlineStr" r="A8870">
        <is>
          <t xml:space="preserve">66901001</t>
        </is>
      </c>
      <c s="5" t="inlineStr" r="B8870">
        <is>
          <t xml:space="preserve">REGULATED SUBSTANCES PRE-CONSTRUCTION PLAN</t>
        </is>
      </c>
      <c s="5" t="inlineStr" r="C8870">
        <is>
          <t xml:space="preserve">L SUM  </t>
        </is>
      </c>
      <c s="6" r="D8870">
        <v>1.000</v>
      </c>
      <c s="7" r="E8870">
        <v>1</v>
      </c>
      <c s="8" t="inlineStr" r="F8870">
        <is>
          <t xml:space="preserve">61K95</t>
        </is>
      </c>
      <c s="8" t="inlineStr" r="G8870">
        <is>
          <t xml:space="preserve">013</t>
        </is>
      </c>
      <c s="9" r="H8870">
        <v>4400.0000</v>
      </c>
      <c s="8" t="inlineStr" r="I8870">
        <is>
          <t xml:space="preserve"/>
        </is>
      </c>
      <c s="8" t="inlineStr" r="J8870">
        <is>
          <t xml:space="preserve"> DuPage</t>
        </is>
      </c>
    </row>
    <row r="8871" ht="20.25" customHeight="0">
      <c s="5" t="inlineStr" r="A8871">
        <is>
          <t xml:space="preserve">66901001</t>
        </is>
      </c>
      <c s="5" t="inlineStr" r="B8871">
        <is>
          <t xml:space="preserve">REGULATED SUBSTANCES PRE-CONSTRUCTION PLAN</t>
        </is>
      </c>
      <c s="5" t="inlineStr" r="C8871">
        <is>
          <t xml:space="preserve">L SUM  </t>
        </is>
      </c>
      <c s="6" r="D8871">
        <v>1.000</v>
      </c>
      <c s="7" r="E8871">
        <v>1</v>
      </c>
      <c s="8" t="inlineStr" r="F8871">
        <is>
          <t xml:space="preserve">61K95</t>
        </is>
      </c>
      <c s="8" t="inlineStr" r="G8871">
        <is>
          <t xml:space="preserve">013</t>
        </is>
      </c>
      <c s="9" r="H8871">
        <v>4800.0000</v>
      </c>
      <c s="8" t="inlineStr" r="I8871">
        <is>
          <t xml:space="preserve"/>
        </is>
      </c>
      <c s="8" t="inlineStr" r="J8871">
        <is>
          <t xml:space="preserve"> DuPage</t>
        </is>
      </c>
    </row>
    <row r="8872" ht="20.25" customHeight="0">
      <c s="5" t="inlineStr" r="A8872">
        <is>
          <t xml:space="preserve">66901001</t>
        </is>
      </c>
      <c s="5" t="inlineStr" r="B8872">
        <is>
          <t xml:space="preserve">REGULATED SUBSTANCES PRE-CONSTRUCTION PLAN</t>
        </is>
      </c>
      <c s="5" t="inlineStr" r="C8872">
        <is>
          <t xml:space="preserve">L SUM  </t>
        </is>
      </c>
      <c s="6" r="D8872">
        <v>1.000</v>
      </c>
      <c s="7" r="E8872">
        <v>1</v>
      </c>
      <c s="8" t="inlineStr" r="F8872">
        <is>
          <t xml:space="preserve">61K95</t>
        </is>
      </c>
      <c s="8" t="inlineStr" r="G8872">
        <is>
          <t xml:space="preserve">013</t>
        </is>
      </c>
      <c s="9" r="H8872">
        <v>5000.0000</v>
      </c>
      <c s="8" t="inlineStr" r="I8872">
        <is>
          <t xml:space="preserve"/>
        </is>
      </c>
      <c s="8" t="inlineStr" r="J8872">
        <is>
          <t xml:space="preserve"> DuPage</t>
        </is>
      </c>
    </row>
    <row r="8873" ht="20.25" customHeight="0">
      <c s="5" t="inlineStr" r="A8873">
        <is>
          <t xml:space="preserve">66901001</t>
        </is>
      </c>
      <c s="5" t="inlineStr" r="B8873">
        <is>
          <t xml:space="preserve">REGULATED SUBSTANCES PRE-CONSTRUCTION PLAN</t>
        </is>
      </c>
      <c s="5" t="inlineStr" r="C8873">
        <is>
          <t xml:space="preserve">L SUM  </t>
        </is>
      </c>
      <c s="6" r="D8873">
        <v>1.000</v>
      </c>
      <c s="7" r="E8873">
        <v>1</v>
      </c>
      <c s="8" t="inlineStr" r="F8873">
        <is>
          <t xml:space="preserve">61K95</t>
        </is>
      </c>
      <c s="8" t="inlineStr" r="G8873">
        <is>
          <t xml:space="preserve">013</t>
        </is>
      </c>
      <c s="9" r="H8873">
        <v>5280.0000</v>
      </c>
      <c s="8" t="inlineStr" r="I8873">
        <is>
          <t xml:space="preserve"/>
        </is>
      </c>
      <c s="8" t="inlineStr" r="J8873">
        <is>
          <t xml:space="preserve"> DuPage</t>
        </is>
      </c>
    </row>
    <row r="8874" ht="20.25" customHeight="0">
      <c s="5" t="inlineStr" r="A8874">
        <is>
          <t xml:space="preserve">66901001</t>
        </is>
      </c>
      <c s="5" t="inlineStr" r="B8874">
        <is>
          <t xml:space="preserve">REGULATED SUBSTANCES PRE-CONSTRUCTION PLAN</t>
        </is>
      </c>
      <c s="5" t="inlineStr" r="C8874">
        <is>
          <t xml:space="preserve">L SUM  </t>
        </is>
      </c>
      <c s="6" r="D8874">
        <v>1.000</v>
      </c>
      <c s="7" r="E8874">
        <v>1</v>
      </c>
      <c s="8" t="inlineStr" r="F8874">
        <is>
          <t xml:space="preserve">61L18</t>
        </is>
      </c>
      <c s="8" t="inlineStr" r="G8874">
        <is>
          <t xml:space="preserve">194</t>
        </is>
      </c>
      <c s="9" r="H8874">
        <v>3400.0000</v>
      </c>
      <c s="8" t="inlineStr" r="I8874">
        <is>
          <t xml:space="preserve">Y</t>
        </is>
      </c>
      <c s="8" t="inlineStr" r="J8874">
        <is>
          <t xml:space="preserve"> McHenry</t>
        </is>
      </c>
    </row>
    <row r="8875" ht="20.25" customHeight="0">
      <c s="5" t="inlineStr" r="A8875">
        <is>
          <t xml:space="preserve">66901001</t>
        </is>
      </c>
      <c s="5" t="inlineStr" r="B8875">
        <is>
          <t xml:space="preserve">REGULATED SUBSTANCES PRE-CONSTRUCTION PLAN</t>
        </is>
      </c>
      <c s="5" t="inlineStr" r="C8875">
        <is>
          <t xml:space="preserve">L SUM  </t>
        </is>
      </c>
      <c s="6" r="D8875">
        <v>1.000</v>
      </c>
      <c s="7" r="E8875">
        <v>1</v>
      </c>
      <c s="8" t="inlineStr" r="F8875">
        <is>
          <t xml:space="preserve">61L18</t>
        </is>
      </c>
      <c s="8" t="inlineStr" r="G8875">
        <is>
          <t xml:space="preserve">194</t>
        </is>
      </c>
      <c s="9" r="H8875">
        <v>3350.0000</v>
      </c>
      <c s="8" t="inlineStr" r="I8875">
        <is>
          <t xml:space="preserve"/>
        </is>
      </c>
      <c s="8" t="inlineStr" r="J8875">
        <is>
          <t xml:space="preserve"> McHenry</t>
        </is>
      </c>
    </row>
    <row r="8876" ht="20.25" customHeight="0">
      <c s="5" t="inlineStr" r="A8876">
        <is>
          <t xml:space="preserve">66901001</t>
        </is>
      </c>
      <c s="5" t="inlineStr" r="B8876">
        <is>
          <t xml:space="preserve">REGULATED SUBSTANCES PRE-CONSTRUCTION PLAN</t>
        </is>
      </c>
      <c s="5" t="inlineStr" r="C8876">
        <is>
          <t xml:space="preserve">L SUM  </t>
        </is>
      </c>
      <c s="6" r="D8876">
        <v>1.000</v>
      </c>
      <c s="7" r="E8876">
        <v>1</v>
      </c>
      <c s="8" t="inlineStr" r="F8876">
        <is>
          <t xml:space="preserve">61L18</t>
        </is>
      </c>
      <c s="8" t="inlineStr" r="G8876">
        <is>
          <t xml:space="preserve">194</t>
        </is>
      </c>
      <c s="9" r="H8876">
        <v>3350.0000</v>
      </c>
      <c s="8" t="inlineStr" r="I8876">
        <is>
          <t xml:space="preserve"/>
        </is>
      </c>
      <c s="8" t="inlineStr" r="J8876">
        <is>
          <t xml:space="preserve"> McHenry</t>
        </is>
      </c>
    </row>
    <row r="8877" ht="20.25" customHeight="0">
      <c s="5" t="inlineStr" r="A8877">
        <is>
          <t xml:space="preserve">66901001</t>
        </is>
      </c>
      <c s="5" t="inlineStr" r="B8877">
        <is>
          <t xml:space="preserve">REGULATED SUBSTANCES PRE-CONSTRUCTION PLAN</t>
        </is>
      </c>
      <c s="5" t="inlineStr" r="C8877">
        <is>
          <t xml:space="preserve">L SUM  </t>
        </is>
      </c>
      <c s="6" r="D8877">
        <v>1.000</v>
      </c>
      <c s="7" r="E8877">
        <v>1</v>
      </c>
      <c s="8" t="inlineStr" r="F8877">
        <is>
          <t xml:space="preserve">61L18</t>
        </is>
      </c>
      <c s="8" t="inlineStr" r="G8877">
        <is>
          <t xml:space="preserve">194</t>
        </is>
      </c>
      <c s="9" r="H8877">
        <v>3400.0000</v>
      </c>
      <c s="8" t="inlineStr" r="I8877">
        <is>
          <t xml:space="preserve"/>
        </is>
      </c>
      <c s="8" t="inlineStr" r="J8877">
        <is>
          <t xml:space="preserve"> McHenry</t>
        </is>
      </c>
    </row>
    <row r="8878" ht="20.25" customHeight="0">
      <c s="5" t="inlineStr" r="A8878">
        <is>
          <t xml:space="preserve">66901001</t>
        </is>
      </c>
      <c s="5" t="inlineStr" r="B8878">
        <is>
          <t xml:space="preserve">REGULATED SUBSTANCES PRE-CONSTRUCTION PLAN</t>
        </is>
      </c>
      <c s="5" t="inlineStr" r="C8878">
        <is>
          <t xml:space="preserve">L SUM  </t>
        </is>
      </c>
      <c s="6" r="D8878">
        <v>1.000</v>
      </c>
      <c s="7" r="E8878">
        <v>1</v>
      </c>
      <c s="8" t="inlineStr" r="F8878">
        <is>
          <t xml:space="preserve">61L18</t>
        </is>
      </c>
      <c s="8" t="inlineStr" r="G8878">
        <is>
          <t xml:space="preserve">194</t>
        </is>
      </c>
      <c s="9" r="H8878">
        <v>3484.0000</v>
      </c>
      <c s="8" t="inlineStr" r="I8878">
        <is>
          <t xml:space="preserve"/>
        </is>
      </c>
      <c s="8" t="inlineStr" r="J8878">
        <is>
          <t xml:space="preserve"> McHenry</t>
        </is>
      </c>
    </row>
    <row r="8879" ht="20.25" customHeight="0">
      <c s="5" t="inlineStr" r="A8879">
        <is>
          <t xml:space="preserve">66901001</t>
        </is>
      </c>
      <c s="5" t="inlineStr" r="B8879">
        <is>
          <t xml:space="preserve">REGULATED SUBSTANCES PRE-CONSTRUCTION PLAN</t>
        </is>
      </c>
      <c s="5" t="inlineStr" r="C8879">
        <is>
          <t xml:space="preserve">L SUM  </t>
        </is>
      </c>
      <c s="6" r="D8879">
        <v>1.000</v>
      </c>
      <c s="7" r="E8879">
        <v>1</v>
      </c>
      <c s="8" t="inlineStr" r="F8879">
        <is>
          <t xml:space="preserve">61L18</t>
        </is>
      </c>
      <c s="8" t="inlineStr" r="G8879">
        <is>
          <t xml:space="preserve">194</t>
        </is>
      </c>
      <c s="9" r="H8879">
        <v>3600.0000</v>
      </c>
      <c s="8" t="inlineStr" r="I8879">
        <is>
          <t xml:space="preserve"/>
        </is>
      </c>
      <c s="8" t="inlineStr" r="J8879">
        <is>
          <t xml:space="preserve"> McHenry</t>
        </is>
      </c>
    </row>
    <row r="8880" ht="20.25" customHeight="0">
      <c s="5" t="inlineStr" r="A8880">
        <is>
          <t xml:space="preserve">66901001</t>
        </is>
      </c>
      <c s="5" t="inlineStr" r="B8880">
        <is>
          <t xml:space="preserve">REGULATED SUBSTANCES PRE-CONSTRUCTION PLAN</t>
        </is>
      </c>
      <c s="5" t="inlineStr" r="C8880">
        <is>
          <t xml:space="preserve">L SUM  </t>
        </is>
      </c>
      <c s="6" r="D8880">
        <v>1.000</v>
      </c>
      <c s="7" r="E8880">
        <v>1</v>
      </c>
      <c s="8" t="inlineStr" r="F8880">
        <is>
          <t xml:space="preserve">61L18</t>
        </is>
      </c>
      <c s="8" t="inlineStr" r="G8880">
        <is>
          <t xml:space="preserve">194</t>
        </is>
      </c>
      <c s="9" r="H8880">
        <v>3750.0000</v>
      </c>
      <c s="8" t="inlineStr" r="I8880">
        <is>
          <t xml:space="preserve"/>
        </is>
      </c>
      <c s="8" t="inlineStr" r="J8880">
        <is>
          <t xml:space="preserve"> McHenry</t>
        </is>
      </c>
    </row>
    <row r="8881" ht="20.25" customHeight="0">
      <c s="5" t="inlineStr" r="A8881">
        <is>
          <t xml:space="preserve">66901001</t>
        </is>
      </c>
      <c s="5" t="inlineStr" r="B8881">
        <is>
          <t xml:space="preserve">REGULATED SUBSTANCES PRE-CONSTRUCTION PLAN</t>
        </is>
      </c>
      <c s="5" t="inlineStr" r="C8881">
        <is>
          <t xml:space="preserve">L SUM  </t>
        </is>
      </c>
      <c s="6" r="D8881">
        <v>1.000</v>
      </c>
      <c s="7" r="E8881">
        <v>1</v>
      </c>
      <c s="8" t="inlineStr" r="F8881">
        <is>
          <t xml:space="preserve">61L33</t>
        </is>
      </c>
      <c s="8" t="inlineStr" r="G8881">
        <is>
          <t xml:space="preserve">019</t>
        </is>
      </c>
      <c s="9" r="H8881">
        <v>5300.0000</v>
      </c>
      <c s="8" t="inlineStr" r="I8881">
        <is>
          <t xml:space="preserve">Y</t>
        </is>
      </c>
      <c s="8" t="inlineStr" r="J8881">
        <is>
          <t xml:space="preserve"> Cook</t>
        </is>
      </c>
    </row>
    <row r="8882" ht="20.25" customHeight="0">
      <c s="5" t="inlineStr" r="A8882">
        <is>
          <t xml:space="preserve">66901001</t>
        </is>
      </c>
      <c s="5" t="inlineStr" r="B8882">
        <is>
          <t xml:space="preserve">REGULATED SUBSTANCES PRE-CONSTRUCTION PLAN</t>
        </is>
      </c>
      <c s="5" t="inlineStr" r="C8882">
        <is>
          <t xml:space="preserve">L SUM  </t>
        </is>
      </c>
      <c s="6" r="D8882">
        <v>1.000</v>
      </c>
      <c s="7" r="E8882">
        <v>1</v>
      </c>
      <c s="8" t="inlineStr" r="F8882">
        <is>
          <t xml:space="preserve">61L33</t>
        </is>
      </c>
      <c s="8" t="inlineStr" r="G8882">
        <is>
          <t xml:space="preserve">019</t>
        </is>
      </c>
      <c s="9" r="H8882">
        <v>5300.0000</v>
      </c>
      <c s="8" t="inlineStr" r="I8882">
        <is>
          <t xml:space="preserve"/>
        </is>
      </c>
      <c s="8" t="inlineStr" r="J8882">
        <is>
          <t xml:space="preserve"> Cook</t>
        </is>
      </c>
    </row>
    <row r="8883" ht="20.25" customHeight="0">
      <c s="5" t="inlineStr" r="A8883">
        <is>
          <t xml:space="preserve">66901001</t>
        </is>
      </c>
      <c s="5" t="inlineStr" r="B8883">
        <is>
          <t xml:space="preserve">REGULATED SUBSTANCES PRE-CONSTRUCTION PLAN</t>
        </is>
      </c>
      <c s="5" t="inlineStr" r="C8883">
        <is>
          <t xml:space="preserve">L SUM  </t>
        </is>
      </c>
      <c s="6" r="D8883">
        <v>1.000</v>
      </c>
      <c s="7" r="E8883">
        <v>1</v>
      </c>
      <c s="8" t="inlineStr" r="F8883">
        <is>
          <t xml:space="preserve">61L33</t>
        </is>
      </c>
      <c s="8" t="inlineStr" r="G8883">
        <is>
          <t xml:space="preserve">019</t>
        </is>
      </c>
      <c s="9" r="H8883">
        <v>5700.0000</v>
      </c>
      <c s="8" t="inlineStr" r="I8883">
        <is>
          <t xml:space="preserve"/>
        </is>
      </c>
      <c s="8" t="inlineStr" r="J8883">
        <is>
          <t xml:space="preserve"> Cook</t>
        </is>
      </c>
    </row>
    <row r="8884" ht="20.25" customHeight="0">
      <c s="5" t="inlineStr" r="A8884">
        <is>
          <t xml:space="preserve">66901001</t>
        </is>
      </c>
      <c s="5" t="inlineStr" r="B8884">
        <is>
          <t xml:space="preserve">REGULATED SUBSTANCES PRE-CONSTRUCTION PLAN</t>
        </is>
      </c>
      <c s="5" t="inlineStr" r="C8884">
        <is>
          <t xml:space="preserve">L SUM  </t>
        </is>
      </c>
      <c s="6" r="D8884">
        <v>1.000</v>
      </c>
      <c s="7" r="E8884">
        <v>1</v>
      </c>
      <c s="8" t="inlineStr" r="F8884">
        <is>
          <t xml:space="preserve">62T20</t>
        </is>
      </c>
      <c s="8" t="inlineStr" r="G8884">
        <is>
          <t xml:space="preserve">025</t>
        </is>
      </c>
      <c s="9" r="H8884">
        <v>2500.0000</v>
      </c>
      <c s="8" t="inlineStr" r="I8884">
        <is>
          <t xml:space="preserve">Y</t>
        </is>
      </c>
      <c s="8" t="inlineStr" r="J8884">
        <is>
          <t xml:space="preserve"> Cook</t>
        </is>
      </c>
    </row>
    <row r="8885" ht="20.25" customHeight="0">
      <c s="5" t="inlineStr" r="A8885">
        <is>
          <t xml:space="preserve">66901001</t>
        </is>
      </c>
      <c s="5" t="inlineStr" r="B8885">
        <is>
          <t xml:space="preserve">REGULATED SUBSTANCES PRE-CONSTRUCTION PLAN</t>
        </is>
      </c>
      <c s="5" t="inlineStr" r="C8885">
        <is>
          <t xml:space="preserve">L SUM  </t>
        </is>
      </c>
      <c s="6" r="D8885">
        <v>1.000</v>
      </c>
      <c s="7" r="E8885">
        <v>1</v>
      </c>
      <c s="8" t="inlineStr" r="F8885">
        <is>
          <t xml:space="preserve">62T20</t>
        </is>
      </c>
      <c s="8" t="inlineStr" r="G8885">
        <is>
          <t xml:space="preserve">025</t>
        </is>
      </c>
      <c s="9" r="H8885">
        <v>2723.0000</v>
      </c>
      <c s="8" t="inlineStr" r="I8885">
        <is>
          <t xml:space="preserve"/>
        </is>
      </c>
      <c s="8" t="inlineStr" r="J8885">
        <is>
          <t xml:space="preserve"> Cook</t>
        </is>
      </c>
    </row>
    <row r="8886" ht="20.25" customHeight="0">
      <c s="5" t="inlineStr" r="A8886">
        <is>
          <t xml:space="preserve">66901001</t>
        </is>
      </c>
      <c s="5" t="inlineStr" r="B8886">
        <is>
          <t xml:space="preserve">REGULATED SUBSTANCES PRE-CONSTRUCTION PLAN</t>
        </is>
      </c>
      <c s="5" t="inlineStr" r="C8886">
        <is>
          <t xml:space="preserve">L SUM  </t>
        </is>
      </c>
      <c s="6" r="D8886">
        <v>1.000</v>
      </c>
      <c s="7" r="E8886">
        <v>1</v>
      </c>
      <c s="8" t="inlineStr" r="F8886">
        <is>
          <t xml:space="preserve">62T20</t>
        </is>
      </c>
      <c s="8" t="inlineStr" r="G8886">
        <is>
          <t xml:space="preserve">025</t>
        </is>
      </c>
      <c s="9" r="H8886">
        <v>7250.0000</v>
      </c>
      <c s="8" t="inlineStr" r="I8886">
        <is>
          <t xml:space="preserve"/>
        </is>
      </c>
      <c s="8" t="inlineStr" r="J8886">
        <is>
          <t xml:space="preserve"> Cook</t>
        </is>
      </c>
    </row>
    <row r="8887" ht="20.25" customHeight="0">
      <c s="5" t="inlineStr" r="A8887">
        <is>
          <t xml:space="preserve">66901001</t>
        </is>
      </c>
      <c s="5" t="inlineStr" r="B8887">
        <is>
          <t xml:space="preserve">REGULATED SUBSTANCES PRE-CONSTRUCTION PLAN</t>
        </is>
      </c>
      <c s="5" t="inlineStr" r="C8887">
        <is>
          <t xml:space="preserve">L SUM  </t>
        </is>
      </c>
      <c s="6" r="D8887">
        <v>1.000</v>
      </c>
      <c s="7" r="E8887">
        <v>1</v>
      </c>
      <c s="8" t="inlineStr" r="F8887">
        <is>
          <t xml:space="preserve">62T20</t>
        </is>
      </c>
      <c s="8" t="inlineStr" r="G8887">
        <is>
          <t xml:space="preserve">025</t>
        </is>
      </c>
      <c s="9" r="H8887">
        <v>8000.0000</v>
      </c>
      <c s="8" t="inlineStr" r="I8887">
        <is>
          <t xml:space="preserve"/>
        </is>
      </c>
      <c s="8" t="inlineStr" r="J8887">
        <is>
          <t xml:space="preserve"> Cook</t>
        </is>
      </c>
    </row>
    <row r="8888" ht="20.25" customHeight="0">
      <c s="5" t="inlineStr" r="A8888">
        <is>
          <t xml:space="preserve">66901001</t>
        </is>
      </c>
      <c s="5" t="inlineStr" r="B8888">
        <is>
          <t xml:space="preserve">REGULATED SUBSTANCES PRE-CONSTRUCTION PLAN</t>
        </is>
      </c>
      <c s="5" t="inlineStr" r="C8888">
        <is>
          <t xml:space="preserve">L SUM  </t>
        </is>
      </c>
      <c s="6" r="D8888">
        <v>1.000</v>
      </c>
      <c s="7" r="E8888">
        <v>1</v>
      </c>
      <c s="8" t="inlineStr" r="F8888">
        <is>
          <t xml:space="preserve">62T27</t>
        </is>
      </c>
      <c s="8" t="inlineStr" r="G8888">
        <is>
          <t xml:space="preserve">026</t>
        </is>
      </c>
      <c s="9" r="H8888">
        <v>2250.0000</v>
      </c>
      <c s="8" t="inlineStr" r="I8888">
        <is>
          <t xml:space="preserve">Y</t>
        </is>
      </c>
      <c s="8" t="inlineStr" r="J8888">
        <is>
          <t xml:space="preserve"> Will</t>
        </is>
      </c>
    </row>
    <row r="8889" ht="20.25" customHeight="0">
      <c s="5" t="inlineStr" r="A8889">
        <is>
          <t xml:space="preserve">66901001</t>
        </is>
      </c>
      <c s="5" t="inlineStr" r="B8889">
        <is>
          <t xml:space="preserve">REGULATED SUBSTANCES PRE-CONSTRUCTION PLAN</t>
        </is>
      </c>
      <c s="5" t="inlineStr" r="C8889">
        <is>
          <t xml:space="preserve">L SUM  </t>
        </is>
      </c>
      <c s="6" r="D8889">
        <v>1.000</v>
      </c>
      <c s="7" r="E8889">
        <v>1</v>
      </c>
      <c s="8" t="inlineStr" r="F8889">
        <is>
          <t xml:space="preserve">62T27</t>
        </is>
      </c>
      <c s="8" t="inlineStr" r="G8889">
        <is>
          <t xml:space="preserve">026</t>
        </is>
      </c>
      <c s="9" r="H8889">
        <v>3164.0000</v>
      </c>
      <c s="8" t="inlineStr" r="I8889">
        <is>
          <t xml:space="preserve"/>
        </is>
      </c>
      <c s="8" t="inlineStr" r="J8889">
        <is>
          <t xml:space="preserve"> Will</t>
        </is>
      </c>
    </row>
    <row r="8890" ht="20.25" customHeight="0">
      <c s="5" t="inlineStr" r="A8890">
        <is>
          <t xml:space="preserve">66901001</t>
        </is>
      </c>
      <c s="5" t="inlineStr" r="B8890">
        <is>
          <t xml:space="preserve">REGULATED SUBSTANCES PRE-CONSTRUCTION PLAN</t>
        </is>
      </c>
      <c s="5" t="inlineStr" r="C8890">
        <is>
          <t xml:space="preserve">L SUM  </t>
        </is>
      </c>
      <c s="6" r="D8890">
        <v>1.000</v>
      </c>
      <c s="7" r="E8890">
        <v>1</v>
      </c>
      <c s="8" t="inlineStr" r="F8890">
        <is>
          <t xml:space="preserve">62T27</t>
        </is>
      </c>
      <c s="8" t="inlineStr" r="G8890">
        <is>
          <t xml:space="preserve">026</t>
        </is>
      </c>
      <c s="9" r="H8890">
        <v>3700.0000</v>
      </c>
      <c s="8" t="inlineStr" r="I8890">
        <is>
          <t xml:space="preserve"/>
        </is>
      </c>
      <c s="8" t="inlineStr" r="J8890">
        <is>
          <t xml:space="preserve"> Will</t>
        </is>
      </c>
    </row>
    <row r="8891" ht="20.25" customHeight="0">
      <c s="5" t="inlineStr" r="A8891">
        <is>
          <t xml:space="preserve">66901001</t>
        </is>
      </c>
      <c s="5" t="inlineStr" r="B8891">
        <is>
          <t xml:space="preserve">REGULATED SUBSTANCES PRE-CONSTRUCTION PLAN</t>
        </is>
      </c>
      <c s="5" t="inlineStr" r="C8891">
        <is>
          <t xml:space="preserve">L SUM  </t>
        </is>
      </c>
      <c s="6" r="D8891">
        <v>1.000</v>
      </c>
      <c s="7" r="E8891">
        <v>1</v>
      </c>
      <c s="8" t="inlineStr" r="F8891">
        <is>
          <t xml:space="preserve">62T27</t>
        </is>
      </c>
      <c s="8" t="inlineStr" r="G8891">
        <is>
          <t xml:space="preserve">026</t>
        </is>
      </c>
      <c s="9" r="H8891">
        <v>4550.0000</v>
      </c>
      <c s="8" t="inlineStr" r="I8891">
        <is>
          <t xml:space="preserve"/>
        </is>
      </c>
      <c s="8" t="inlineStr" r="J8891">
        <is>
          <t xml:space="preserve"> Will</t>
        </is>
      </c>
    </row>
    <row r="8892" ht="20.25" customHeight="0">
      <c s="5" t="inlineStr" r="A8892">
        <is>
          <t xml:space="preserve">66901001</t>
        </is>
      </c>
      <c s="5" t="inlineStr" r="B8892">
        <is>
          <t xml:space="preserve">REGULATED SUBSTANCES PRE-CONSTRUCTION PLAN</t>
        </is>
      </c>
      <c s="5" t="inlineStr" r="C8892">
        <is>
          <t xml:space="preserve">L SUM  </t>
        </is>
      </c>
      <c s="6" r="D8892">
        <v>1.000</v>
      </c>
      <c s="7" r="E8892">
        <v>1</v>
      </c>
      <c s="8" t="inlineStr" r="F8892">
        <is>
          <t xml:space="preserve">62T27</t>
        </is>
      </c>
      <c s="8" t="inlineStr" r="G8892">
        <is>
          <t xml:space="preserve">026</t>
        </is>
      </c>
      <c s="9" r="H8892">
        <v>5000.0000</v>
      </c>
      <c s="8" t="inlineStr" r="I8892">
        <is>
          <t xml:space="preserve"/>
        </is>
      </c>
      <c s="8" t="inlineStr" r="J8892">
        <is>
          <t xml:space="preserve"> Will</t>
        </is>
      </c>
    </row>
    <row r="8893" ht="20.25" customHeight="0">
      <c s="5" t="inlineStr" r="A8893">
        <is>
          <t xml:space="preserve">66901001</t>
        </is>
      </c>
      <c s="5" t="inlineStr" r="B8893">
        <is>
          <t xml:space="preserve">REGULATED SUBSTANCES PRE-CONSTRUCTION PLAN</t>
        </is>
      </c>
      <c s="5" t="inlineStr" r="C8893">
        <is>
          <t xml:space="preserve">L SUM  </t>
        </is>
      </c>
      <c s="6" r="D8893">
        <v>1.000</v>
      </c>
      <c s="7" r="E8893">
        <v>1</v>
      </c>
      <c s="8" t="inlineStr" r="F8893">
        <is>
          <t xml:space="preserve">62V37</t>
        </is>
      </c>
      <c s="8" t="inlineStr" r="G8893">
        <is>
          <t xml:space="preserve">029</t>
        </is>
      </c>
      <c s="9" r="H8893">
        <v>5300.0000</v>
      </c>
      <c s="8" t="inlineStr" r="I8893">
        <is>
          <t xml:space="preserve">Y</t>
        </is>
      </c>
      <c s="8" t="inlineStr" r="J8893">
        <is>
          <t xml:space="preserve"> Kane</t>
        </is>
      </c>
    </row>
    <row r="8894" ht="20.25" customHeight="0">
      <c s="5" t="inlineStr" r="A8894">
        <is>
          <t xml:space="preserve">66901001</t>
        </is>
      </c>
      <c s="5" t="inlineStr" r="B8894">
        <is>
          <t xml:space="preserve">REGULATED SUBSTANCES PRE-CONSTRUCTION PLAN</t>
        </is>
      </c>
      <c s="5" t="inlineStr" r="C8894">
        <is>
          <t xml:space="preserve">L SUM  </t>
        </is>
      </c>
      <c s="6" r="D8894">
        <v>1.000</v>
      </c>
      <c s="7" r="E8894">
        <v>1</v>
      </c>
      <c s="8" t="inlineStr" r="F8894">
        <is>
          <t xml:space="preserve">62V37</t>
        </is>
      </c>
      <c s="8" t="inlineStr" r="G8894">
        <is>
          <t xml:space="preserve">029</t>
        </is>
      </c>
      <c s="9" r="H8894">
        <v>5300.0000</v>
      </c>
      <c s="8" t="inlineStr" r="I8894">
        <is>
          <t xml:space="preserve"/>
        </is>
      </c>
      <c s="8" t="inlineStr" r="J8894">
        <is>
          <t xml:space="preserve"> Kane</t>
        </is>
      </c>
    </row>
    <row r="8895" ht="20.25" customHeight="0">
      <c s="5" t="inlineStr" r="A8895">
        <is>
          <t xml:space="preserve">66901001</t>
        </is>
      </c>
      <c s="5" t="inlineStr" r="B8895">
        <is>
          <t xml:space="preserve">REGULATED SUBSTANCES PRE-CONSTRUCTION PLAN</t>
        </is>
      </c>
      <c s="5" t="inlineStr" r="C8895">
        <is>
          <t xml:space="preserve">L SUM  </t>
        </is>
      </c>
      <c s="6" r="D8895">
        <v>1.000</v>
      </c>
      <c s="7" r="E8895">
        <v>1</v>
      </c>
      <c s="8" t="inlineStr" r="F8895">
        <is>
          <t xml:space="preserve">62V37</t>
        </is>
      </c>
      <c s="8" t="inlineStr" r="G8895">
        <is>
          <t xml:space="preserve">029</t>
        </is>
      </c>
      <c s="9" r="H8895">
        <v>5300.0000</v>
      </c>
      <c s="8" t="inlineStr" r="I8895">
        <is>
          <t xml:space="preserve"/>
        </is>
      </c>
      <c s="8" t="inlineStr" r="J8895">
        <is>
          <t xml:space="preserve"> Kane</t>
        </is>
      </c>
    </row>
    <row r="8896" ht="20.25" customHeight="0">
      <c s="5" t="inlineStr" r="A8896">
        <is>
          <t xml:space="preserve">66901001</t>
        </is>
      </c>
      <c s="5" t="inlineStr" r="B8896">
        <is>
          <t xml:space="preserve">REGULATED SUBSTANCES PRE-CONSTRUCTION PLAN</t>
        </is>
      </c>
      <c s="5" t="inlineStr" r="C8896">
        <is>
          <t xml:space="preserve">L SUM  </t>
        </is>
      </c>
      <c s="6" r="D8896">
        <v>1.000</v>
      </c>
      <c s="7" r="E8896">
        <v>1</v>
      </c>
      <c s="8" t="inlineStr" r="F8896">
        <is>
          <t xml:space="preserve">62V56</t>
        </is>
      </c>
      <c s="8" t="inlineStr" r="G8896">
        <is>
          <t xml:space="preserve">034</t>
        </is>
      </c>
      <c s="9" r="H8896">
        <v>3100.0000</v>
      </c>
      <c s="8" t="inlineStr" r="I8896">
        <is>
          <t xml:space="preserve">Y</t>
        </is>
      </c>
      <c s="8" t="inlineStr" r="J8896">
        <is>
          <t xml:space="preserve"> Cook</t>
        </is>
      </c>
    </row>
    <row r="8897" ht="20.25" customHeight="0">
      <c s="5" t="inlineStr" r="A8897">
        <is>
          <t xml:space="preserve">66901001</t>
        </is>
      </c>
      <c s="5" t="inlineStr" r="B8897">
        <is>
          <t xml:space="preserve">REGULATED SUBSTANCES PRE-CONSTRUCTION PLAN</t>
        </is>
      </c>
      <c s="5" t="inlineStr" r="C8897">
        <is>
          <t xml:space="preserve">L SUM  </t>
        </is>
      </c>
      <c s="6" r="D8897">
        <v>1.000</v>
      </c>
      <c s="7" r="E8897">
        <v>1</v>
      </c>
      <c s="8" t="inlineStr" r="F8897">
        <is>
          <t xml:space="preserve">62V61</t>
        </is>
      </c>
      <c s="8" t="inlineStr" r="G8897">
        <is>
          <t xml:space="preserve">035</t>
        </is>
      </c>
      <c s="9" r="H8897">
        <v>3100.0000</v>
      </c>
      <c s="8" t="inlineStr" r="I8897">
        <is>
          <t xml:space="preserve">Y</t>
        </is>
      </c>
      <c s="8" t="inlineStr" r="J8897">
        <is>
          <t xml:space="preserve"> Cook</t>
        </is>
      </c>
    </row>
    <row r="8898" ht="20.25" customHeight="0">
      <c s="5" t="inlineStr" r="A8898">
        <is>
          <t xml:space="preserve">66901001</t>
        </is>
      </c>
      <c s="5" t="inlineStr" r="B8898">
        <is>
          <t xml:space="preserve">REGULATED SUBSTANCES PRE-CONSTRUCTION PLAN</t>
        </is>
      </c>
      <c s="5" t="inlineStr" r="C8898">
        <is>
          <t xml:space="preserve">L SUM  </t>
        </is>
      </c>
      <c s="6" r="D8898">
        <v>1.000</v>
      </c>
      <c s="7" r="E8898">
        <v>1</v>
      </c>
      <c s="8" t="inlineStr" r="F8898">
        <is>
          <t xml:space="preserve">62V61</t>
        </is>
      </c>
      <c s="8" t="inlineStr" r="G8898">
        <is>
          <t xml:space="preserve">035</t>
        </is>
      </c>
      <c s="9" r="H8898">
        <v>4900.0000</v>
      </c>
      <c s="8" t="inlineStr" r="I8898">
        <is>
          <t xml:space="preserve"/>
        </is>
      </c>
      <c s="8" t="inlineStr" r="J8898">
        <is>
          <t xml:space="preserve"> Cook</t>
        </is>
      </c>
    </row>
    <row r="8899" ht="20.25" customHeight="0">
      <c s="5" t="inlineStr" r="A8899">
        <is>
          <t xml:space="preserve">66901001</t>
        </is>
      </c>
      <c s="5" t="inlineStr" r="B8899">
        <is>
          <t xml:space="preserve">REGULATED SUBSTANCES PRE-CONSTRUCTION PLAN</t>
        </is>
      </c>
      <c s="5" t="inlineStr" r="C8899">
        <is>
          <t xml:space="preserve">L SUM  </t>
        </is>
      </c>
      <c s="6" r="D8899">
        <v>1.000</v>
      </c>
      <c s="7" r="E8899">
        <v>1</v>
      </c>
      <c s="8" t="inlineStr" r="F8899">
        <is>
          <t xml:space="preserve">62V61</t>
        </is>
      </c>
      <c s="8" t="inlineStr" r="G8899">
        <is>
          <t xml:space="preserve">035</t>
        </is>
      </c>
      <c s="9" r="H8899">
        <v>5310.0000</v>
      </c>
      <c s="8" t="inlineStr" r="I8899">
        <is>
          <t xml:space="preserve"/>
        </is>
      </c>
      <c s="8" t="inlineStr" r="J8899">
        <is>
          <t xml:space="preserve"> Cook</t>
        </is>
      </c>
    </row>
    <row r="8900" ht="20.25" customHeight="0">
      <c s="5" t="inlineStr" r="A8900">
        <is>
          <t xml:space="preserve">66901001</t>
        </is>
      </c>
      <c s="5" t="inlineStr" r="B8900">
        <is>
          <t xml:space="preserve">REGULATED SUBSTANCES PRE-CONSTRUCTION PLAN</t>
        </is>
      </c>
      <c s="5" t="inlineStr" r="C8900">
        <is>
          <t xml:space="preserve">L SUM  </t>
        </is>
      </c>
      <c s="6" r="D8900">
        <v>1.000</v>
      </c>
      <c s="7" r="E8900">
        <v>1</v>
      </c>
      <c s="8" t="inlineStr" r="F8900">
        <is>
          <t xml:space="preserve">62V86</t>
        </is>
      </c>
      <c s="8" t="inlineStr" r="G8900">
        <is>
          <t xml:space="preserve">038</t>
        </is>
      </c>
      <c s="9" r="H8900">
        <v>3400.0000</v>
      </c>
      <c s="8" t="inlineStr" r="I8900">
        <is>
          <t xml:space="preserve">Y</t>
        </is>
      </c>
      <c s="8" t="inlineStr" r="J8900">
        <is>
          <t xml:space="preserve"> DuPage</t>
        </is>
      </c>
    </row>
    <row r="8901" ht="20.25" customHeight="0">
      <c s="5" t="inlineStr" r="A8901">
        <is>
          <t xml:space="preserve">66901001</t>
        </is>
      </c>
      <c s="5" t="inlineStr" r="B8901">
        <is>
          <t xml:space="preserve">REGULATED SUBSTANCES PRE-CONSTRUCTION PLAN</t>
        </is>
      </c>
      <c s="5" t="inlineStr" r="C8901">
        <is>
          <t xml:space="preserve">L SUM  </t>
        </is>
      </c>
      <c s="6" r="D8901">
        <v>1.000</v>
      </c>
      <c s="7" r="E8901">
        <v>1</v>
      </c>
      <c s="8" t="inlineStr" r="F8901">
        <is>
          <t xml:space="preserve">62V86</t>
        </is>
      </c>
      <c s="8" t="inlineStr" r="G8901">
        <is>
          <t xml:space="preserve">038</t>
        </is>
      </c>
      <c s="9" r="H8901">
        <v>3400.0000</v>
      </c>
      <c s="8" t="inlineStr" r="I8901">
        <is>
          <t xml:space="preserve"/>
        </is>
      </c>
      <c s="8" t="inlineStr" r="J8901">
        <is>
          <t xml:space="preserve"> DuPage</t>
        </is>
      </c>
    </row>
    <row r="8902" ht="20.25" customHeight="0">
      <c s="5" t="inlineStr" r="A8902">
        <is>
          <t xml:space="preserve">66901001</t>
        </is>
      </c>
      <c s="5" t="inlineStr" r="B8902">
        <is>
          <t xml:space="preserve">REGULATED SUBSTANCES PRE-CONSTRUCTION PLAN</t>
        </is>
      </c>
      <c s="5" t="inlineStr" r="C8902">
        <is>
          <t xml:space="preserve">L SUM  </t>
        </is>
      </c>
      <c s="6" r="D8902">
        <v>1.000</v>
      </c>
      <c s="7" r="E8902">
        <v>1</v>
      </c>
      <c s="8" t="inlineStr" r="F8902">
        <is>
          <t xml:space="preserve">62V86</t>
        </is>
      </c>
      <c s="8" t="inlineStr" r="G8902">
        <is>
          <t xml:space="preserve">038</t>
        </is>
      </c>
      <c s="9" r="H8902">
        <v>3800.0000</v>
      </c>
      <c s="8" t="inlineStr" r="I8902">
        <is>
          <t xml:space="preserve"/>
        </is>
      </c>
      <c s="8" t="inlineStr" r="J8902">
        <is>
          <t xml:space="preserve"> DuPage</t>
        </is>
      </c>
    </row>
    <row r="8903" ht="20.25" customHeight="0">
      <c s="5" t="inlineStr" r="A8903">
        <is>
          <t xml:space="preserve">66901001</t>
        </is>
      </c>
      <c s="5" t="inlineStr" r="B8903">
        <is>
          <t xml:space="preserve">REGULATED SUBSTANCES PRE-CONSTRUCTION PLAN</t>
        </is>
      </c>
      <c s="5" t="inlineStr" r="C8903">
        <is>
          <t xml:space="preserve">L SUM  </t>
        </is>
      </c>
      <c s="6" r="D8903">
        <v>1.000</v>
      </c>
      <c s="7" r="E8903">
        <v>1</v>
      </c>
      <c s="8" t="inlineStr" r="F8903">
        <is>
          <t xml:space="preserve">62V89</t>
        </is>
      </c>
      <c s="8" t="inlineStr" r="G8903">
        <is>
          <t xml:space="preserve">040</t>
        </is>
      </c>
      <c s="9" r="H8903">
        <v>4600.0000</v>
      </c>
      <c s="8" t="inlineStr" r="I8903">
        <is>
          <t xml:space="preserve">Y</t>
        </is>
      </c>
      <c s="8" t="inlineStr" r="J8903">
        <is>
          <t xml:space="preserve"> Cook</t>
        </is>
      </c>
    </row>
    <row r="8904" ht="20.25" customHeight="0">
      <c s="5" t="inlineStr" r="A8904">
        <is>
          <t xml:space="preserve">66901001</t>
        </is>
      </c>
      <c s="5" t="inlineStr" r="B8904">
        <is>
          <t xml:space="preserve">REGULATED SUBSTANCES PRE-CONSTRUCTION PLAN</t>
        </is>
      </c>
      <c s="5" t="inlineStr" r="C8904">
        <is>
          <t xml:space="preserve">L SUM  </t>
        </is>
      </c>
      <c s="6" r="D8904">
        <v>1.000</v>
      </c>
      <c s="7" r="E8904">
        <v>1</v>
      </c>
      <c s="8" t="inlineStr" r="F8904">
        <is>
          <t xml:space="preserve">62V89</t>
        </is>
      </c>
      <c s="8" t="inlineStr" r="G8904">
        <is>
          <t xml:space="preserve">040</t>
        </is>
      </c>
      <c s="9" r="H8904">
        <v>4600.0000</v>
      </c>
      <c s="8" t="inlineStr" r="I8904">
        <is>
          <t xml:space="preserve"/>
        </is>
      </c>
      <c s="8" t="inlineStr" r="J8904">
        <is>
          <t xml:space="preserve"> Cook</t>
        </is>
      </c>
    </row>
    <row r="8905" ht="20.25" customHeight="0">
      <c s="5" t="inlineStr" r="A8905">
        <is>
          <t xml:space="preserve">66901001</t>
        </is>
      </c>
      <c s="5" t="inlineStr" r="B8905">
        <is>
          <t xml:space="preserve">REGULATED SUBSTANCES PRE-CONSTRUCTION PLAN</t>
        </is>
      </c>
      <c s="5" t="inlineStr" r="C8905">
        <is>
          <t xml:space="preserve">L SUM  </t>
        </is>
      </c>
      <c s="6" r="D8905">
        <v>1.000</v>
      </c>
      <c s="7" r="E8905">
        <v>1</v>
      </c>
      <c s="8" t="inlineStr" r="F8905">
        <is>
          <t xml:space="preserve">62V89</t>
        </is>
      </c>
      <c s="8" t="inlineStr" r="G8905">
        <is>
          <t xml:space="preserve">040</t>
        </is>
      </c>
      <c s="9" r="H8905">
        <v>4600.0000</v>
      </c>
      <c s="8" t="inlineStr" r="I8905">
        <is>
          <t xml:space="preserve"/>
        </is>
      </c>
      <c s="8" t="inlineStr" r="J8905">
        <is>
          <t xml:space="preserve"> Cook</t>
        </is>
      </c>
    </row>
    <row r="8906" ht="20.25" customHeight="0">
      <c s="5" t="inlineStr" r="A8906">
        <is>
          <t xml:space="preserve">66901001</t>
        </is>
      </c>
      <c s="5" t="inlineStr" r="B8906">
        <is>
          <t xml:space="preserve">REGULATED SUBSTANCES PRE-CONSTRUCTION PLAN</t>
        </is>
      </c>
      <c s="5" t="inlineStr" r="C8906">
        <is>
          <t xml:space="preserve">L SUM  </t>
        </is>
      </c>
      <c s="6" r="D8906">
        <v>1.000</v>
      </c>
      <c s="7" r="E8906">
        <v>1</v>
      </c>
      <c s="8" t="inlineStr" r="F8906">
        <is>
          <t xml:space="preserve">62V89</t>
        </is>
      </c>
      <c s="8" t="inlineStr" r="G8906">
        <is>
          <t xml:space="preserve">040</t>
        </is>
      </c>
      <c s="9" r="H8906">
        <v>4600.0000</v>
      </c>
      <c s="8" t="inlineStr" r="I8906">
        <is>
          <t xml:space="preserve"/>
        </is>
      </c>
      <c s="8" t="inlineStr" r="J8906">
        <is>
          <t xml:space="preserve"> Cook</t>
        </is>
      </c>
    </row>
    <row r="8907" ht="20.25" customHeight="0">
      <c s="5" t="inlineStr" r="A8907">
        <is>
          <t xml:space="preserve">66901001</t>
        </is>
      </c>
      <c s="5" t="inlineStr" r="B8907">
        <is>
          <t xml:space="preserve">REGULATED SUBSTANCES PRE-CONSTRUCTION PLAN</t>
        </is>
      </c>
      <c s="5" t="inlineStr" r="C8907">
        <is>
          <t xml:space="preserve">L SUM  </t>
        </is>
      </c>
      <c s="6" r="D8907">
        <v>1.000</v>
      </c>
      <c s="7" r="E8907">
        <v>1</v>
      </c>
      <c s="8" t="inlineStr" r="F8907">
        <is>
          <t xml:space="preserve">62W50</t>
        </is>
      </c>
      <c s="8" t="inlineStr" r="G8907">
        <is>
          <t xml:space="preserve">041</t>
        </is>
      </c>
      <c s="9" r="H8907">
        <v>500.0000</v>
      </c>
      <c s="8" t="inlineStr" r="I8907">
        <is>
          <t xml:space="preserve">Y</t>
        </is>
      </c>
      <c s="8" t="inlineStr" r="J8907">
        <is>
          <t xml:space="preserve"> Cook</t>
        </is>
      </c>
    </row>
    <row r="8908" ht="20.25" customHeight="0">
      <c s="5" t="inlineStr" r="A8908">
        <is>
          <t xml:space="preserve">66901001</t>
        </is>
      </c>
      <c s="5" t="inlineStr" r="B8908">
        <is>
          <t xml:space="preserve">REGULATED SUBSTANCES PRE-CONSTRUCTION PLAN</t>
        </is>
      </c>
      <c s="5" t="inlineStr" r="C8908">
        <is>
          <t xml:space="preserve">L SUM  </t>
        </is>
      </c>
      <c s="6" r="D8908">
        <v>1.000</v>
      </c>
      <c s="7" r="E8908">
        <v>1</v>
      </c>
      <c s="8" t="inlineStr" r="F8908">
        <is>
          <t xml:space="preserve">62W50</t>
        </is>
      </c>
      <c s="8" t="inlineStr" r="G8908">
        <is>
          <t xml:space="preserve">041</t>
        </is>
      </c>
      <c s="9" r="H8908">
        <v>4650.0000</v>
      </c>
      <c s="8" t="inlineStr" r="I8908">
        <is>
          <t xml:space="preserve"/>
        </is>
      </c>
      <c s="8" t="inlineStr" r="J8908">
        <is>
          <t xml:space="preserve"> Cook</t>
        </is>
      </c>
    </row>
    <row r="8909" ht="20.25" customHeight="0">
      <c s="5" t="inlineStr" r="A8909">
        <is>
          <t xml:space="preserve">66901001</t>
        </is>
      </c>
      <c s="5" t="inlineStr" r="B8909">
        <is>
          <t xml:space="preserve">REGULATED SUBSTANCES PRE-CONSTRUCTION PLAN</t>
        </is>
      </c>
      <c s="5" t="inlineStr" r="C8909">
        <is>
          <t xml:space="preserve">L SUM  </t>
        </is>
      </c>
      <c s="6" r="D8909">
        <v>1.000</v>
      </c>
      <c s="7" r="E8909">
        <v>1</v>
      </c>
      <c s="8" t="inlineStr" r="F8909">
        <is>
          <t xml:space="preserve">62W50</t>
        </is>
      </c>
      <c s="8" t="inlineStr" r="G8909">
        <is>
          <t xml:space="preserve">041</t>
        </is>
      </c>
      <c s="9" r="H8909">
        <v>4650.0000</v>
      </c>
      <c s="8" t="inlineStr" r="I8909">
        <is>
          <t xml:space="preserve"/>
        </is>
      </c>
      <c s="8" t="inlineStr" r="J8909">
        <is>
          <t xml:space="preserve"> Cook</t>
        </is>
      </c>
    </row>
    <row r="8910" ht="20.25" customHeight="0">
      <c s="5" t="inlineStr" r="A8910">
        <is>
          <t xml:space="preserve">66901001</t>
        </is>
      </c>
      <c s="5" t="inlineStr" r="B8910">
        <is>
          <t xml:space="preserve">REGULATED SUBSTANCES PRE-CONSTRUCTION PLAN</t>
        </is>
      </c>
      <c s="5" t="inlineStr" r="C8910">
        <is>
          <t xml:space="preserve">L SUM  </t>
        </is>
      </c>
      <c s="6" r="D8910">
        <v>1.000</v>
      </c>
      <c s="7" r="E8910">
        <v>1</v>
      </c>
      <c s="8" t="inlineStr" r="F8910">
        <is>
          <t xml:space="preserve">62W59</t>
        </is>
      </c>
      <c s="8" t="inlineStr" r="G8910">
        <is>
          <t xml:space="preserve">043</t>
        </is>
      </c>
      <c s="9" r="H8910">
        <v>7344.0000</v>
      </c>
      <c s="8" t="inlineStr" r="I8910">
        <is>
          <t xml:space="preserve">Y</t>
        </is>
      </c>
      <c s="8" t="inlineStr" r="J8910">
        <is>
          <t xml:space="preserve"> Lake</t>
        </is>
      </c>
    </row>
    <row r="8911" ht="20.25" customHeight="0">
      <c s="5" t="inlineStr" r="A8911">
        <is>
          <t xml:space="preserve">66901001</t>
        </is>
      </c>
      <c s="5" t="inlineStr" r="B8911">
        <is>
          <t xml:space="preserve">REGULATED SUBSTANCES PRE-CONSTRUCTION PLAN</t>
        </is>
      </c>
      <c s="5" t="inlineStr" r="C8911">
        <is>
          <t xml:space="preserve">L SUM  </t>
        </is>
      </c>
      <c s="6" r="D8911">
        <v>1.000</v>
      </c>
      <c s="7" r="E8911">
        <v>1</v>
      </c>
      <c s="8" t="inlineStr" r="F8911">
        <is>
          <t xml:space="preserve">62W59</t>
        </is>
      </c>
      <c s="8" t="inlineStr" r="G8911">
        <is>
          <t xml:space="preserve">043</t>
        </is>
      </c>
      <c s="9" r="H8911">
        <v>4410.0000</v>
      </c>
      <c s="8" t="inlineStr" r="I8911">
        <is>
          <t xml:space="preserve"/>
        </is>
      </c>
      <c s="8" t="inlineStr" r="J8911">
        <is>
          <t xml:space="preserve"> Lake</t>
        </is>
      </c>
    </row>
    <row r="8912" ht="20.25" customHeight="0">
      <c s="5" t="inlineStr" r="A8912">
        <is>
          <t xml:space="preserve">66901001</t>
        </is>
      </c>
      <c s="5" t="inlineStr" r="B8912">
        <is>
          <t xml:space="preserve">REGULATED SUBSTANCES PRE-CONSTRUCTION PLAN</t>
        </is>
      </c>
      <c s="5" t="inlineStr" r="C8912">
        <is>
          <t xml:space="preserve">L SUM  </t>
        </is>
      </c>
      <c s="6" r="D8912">
        <v>1.000</v>
      </c>
      <c s="7" r="E8912">
        <v>1</v>
      </c>
      <c s="8" t="inlineStr" r="F8912">
        <is>
          <t xml:space="preserve">62W59</t>
        </is>
      </c>
      <c s="8" t="inlineStr" r="G8912">
        <is>
          <t xml:space="preserve">043</t>
        </is>
      </c>
      <c s="9" r="H8912">
        <v>5610.0000</v>
      </c>
      <c s="8" t="inlineStr" r="I8912">
        <is>
          <t xml:space="preserve"/>
        </is>
      </c>
      <c s="8" t="inlineStr" r="J8912">
        <is>
          <t xml:space="preserve"> Lake</t>
        </is>
      </c>
    </row>
    <row r="8913" ht="20.25" customHeight="0">
      <c s="5" t="inlineStr" r="A8913">
        <is>
          <t xml:space="preserve">66901001</t>
        </is>
      </c>
      <c s="5" t="inlineStr" r="B8913">
        <is>
          <t xml:space="preserve">REGULATED SUBSTANCES PRE-CONSTRUCTION PLAN</t>
        </is>
      </c>
      <c s="5" t="inlineStr" r="C8913">
        <is>
          <t xml:space="preserve">L SUM  </t>
        </is>
      </c>
      <c s="6" r="D8913">
        <v>1.000</v>
      </c>
      <c s="7" r="E8913">
        <v>1</v>
      </c>
      <c s="8" t="inlineStr" r="F8913">
        <is>
          <t xml:space="preserve">62W69</t>
        </is>
      </c>
      <c s="8" t="inlineStr" r="G8913">
        <is>
          <t xml:space="preserve">169</t>
        </is>
      </c>
      <c s="9" r="H8913">
        <v>5500.0000</v>
      </c>
      <c s="8" t="inlineStr" r="I8913">
        <is>
          <t xml:space="preserve">Y</t>
        </is>
      </c>
      <c s="8" t="inlineStr" r="J8913">
        <is>
          <t xml:space="preserve"> Kane</t>
        </is>
      </c>
    </row>
    <row r="8914" ht="20.25" customHeight="0">
      <c s="5" t="inlineStr" r="A8914">
        <is>
          <t xml:space="preserve">66901001</t>
        </is>
      </c>
      <c s="5" t="inlineStr" r="B8914">
        <is>
          <t xml:space="preserve">REGULATED SUBSTANCES PRE-CONSTRUCTION PLAN</t>
        </is>
      </c>
      <c s="5" t="inlineStr" r="C8914">
        <is>
          <t xml:space="preserve">L SUM  </t>
        </is>
      </c>
      <c s="6" r="D8914">
        <v>1.000</v>
      </c>
      <c s="7" r="E8914">
        <v>1</v>
      </c>
      <c s="8" t="inlineStr" r="F8914">
        <is>
          <t xml:space="preserve">62W69</t>
        </is>
      </c>
      <c s="8" t="inlineStr" r="G8914">
        <is>
          <t xml:space="preserve">169</t>
        </is>
      </c>
      <c s="9" r="H8914">
        <v>5500.0000</v>
      </c>
      <c s="8" t="inlineStr" r="I8914">
        <is>
          <t xml:space="preserve"/>
        </is>
      </c>
      <c s="8" t="inlineStr" r="J8914">
        <is>
          <t xml:space="preserve"> Kane</t>
        </is>
      </c>
    </row>
    <row r="8915" ht="20.25" customHeight="0">
      <c s="5" t="inlineStr" r="A8915">
        <is>
          <t xml:space="preserve">66901001</t>
        </is>
      </c>
      <c s="5" t="inlineStr" r="B8915">
        <is>
          <t xml:space="preserve">REGULATED SUBSTANCES PRE-CONSTRUCTION PLAN</t>
        </is>
      </c>
      <c s="5" t="inlineStr" r="C8915">
        <is>
          <t xml:space="preserve">L SUM  </t>
        </is>
      </c>
      <c s="6" r="D8915">
        <v>1.000</v>
      </c>
      <c s="7" r="E8915">
        <v>1</v>
      </c>
      <c s="8" t="inlineStr" r="F8915">
        <is>
          <t xml:space="preserve">62W87</t>
        </is>
      </c>
      <c s="8" t="inlineStr" r="G8915">
        <is>
          <t xml:space="preserve">205</t>
        </is>
      </c>
      <c s="9" r="H8915">
        <v>4000.0000</v>
      </c>
      <c s="8" t="inlineStr" r="I8915">
        <is>
          <t xml:space="preserve">Y</t>
        </is>
      </c>
      <c s="8" t="inlineStr" r="J8915">
        <is>
          <t xml:space="preserve"> Cook</t>
        </is>
      </c>
    </row>
    <row r="8916" ht="20.25" customHeight="0">
      <c s="5" t="inlineStr" r="A8916">
        <is>
          <t xml:space="preserve">66901001</t>
        </is>
      </c>
      <c s="5" t="inlineStr" r="B8916">
        <is>
          <t xml:space="preserve">REGULATED SUBSTANCES PRE-CONSTRUCTION PLAN</t>
        </is>
      </c>
      <c s="5" t="inlineStr" r="C8916">
        <is>
          <t xml:space="preserve">L SUM  </t>
        </is>
      </c>
      <c s="6" r="D8916">
        <v>1.000</v>
      </c>
      <c s="7" r="E8916">
        <v>1</v>
      </c>
      <c s="8" t="inlineStr" r="F8916">
        <is>
          <t xml:space="preserve">62W87</t>
        </is>
      </c>
      <c s="8" t="inlineStr" r="G8916">
        <is>
          <t xml:space="preserve">205</t>
        </is>
      </c>
      <c s="9" r="H8916">
        <v>2750.0000</v>
      </c>
      <c s="8" t="inlineStr" r="I8916">
        <is>
          <t xml:space="preserve"/>
        </is>
      </c>
      <c s="8" t="inlineStr" r="J8916">
        <is>
          <t xml:space="preserve"> Cook</t>
        </is>
      </c>
    </row>
    <row r="8917" ht="20.25" customHeight="0">
      <c s="5" t="inlineStr" r="A8917">
        <is>
          <t xml:space="preserve">66901001</t>
        </is>
      </c>
      <c s="5" t="inlineStr" r="B8917">
        <is>
          <t xml:space="preserve">REGULATED SUBSTANCES PRE-CONSTRUCTION PLAN</t>
        </is>
      </c>
      <c s="5" t="inlineStr" r="C8917">
        <is>
          <t xml:space="preserve">L SUM  </t>
        </is>
      </c>
      <c s="6" r="D8917">
        <v>1.000</v>
      </c>
      <c s="7" r="E8917">
        <v>1</v>
      </c>
      <c s="8" t="inlineStr" r="F8917">
        <is>
          <t xml:space="preserve">62X93</t>
        </is>
      </c>
      <c s="8" t="inlineStr" r="G8917">
        <is>
          <t xml:space="preserve">054</t>
        </is>
      </c>
      <c s="9" r="H8917">
        <v>2475.0000</v>
      </c>
      <c s="8" t="inlineStr" r="I8917">
        <is>
          <t xml:space="preserve">Y</t>
        </is>
      </c>
      <c s="8" t="inlineStr" r="J8917">
        <is>
          <t xml:space="preserve"> Will</t>
        </is>
      </c>
    </row>
    <row r="8918" ht="20.25" customHeight="0">
      <c s="5" t="inlineStr" r="A8918">
        <is>
          <t xml:space="preserve">66901001</t>
        </is>
      </c>
      <c s="5" t="inlineStr" r="B8918">
        <is>
          <t xml:space="preserve">REGULATED SUBSTANCES PRE-CONSTRUCTION PLAN</t>
        </is>
      </c>
      <c s="5" t="inlineStr" r="C8918">
        <is>
          <t xml:space="preserve">L SUM  </t>
        </is>
      </c>
      <c s="6" r="D8918">
        <v>1.000</v>
      </c>
      <c s="7" r="E8918">
        <v>1</v>
      </c>
      <c s="8" t="inlineStr" r="F8918">
        <is>
          <t xml:space="preserve">62X93</t>
        </is>
      </c>
      <c s="8" t="inlineStr" r="G8918">
        <is>
          <t xml:space="preserve">054</t>
        </is>
      </c>
      <c s="9" r="H8918">
        <v>3200.0000</v>
      </c>
      <c s="8" t="inlineStr" r="I8918">
        <is>
          <t xml:space="preserve"/>
        </is>
      </c>
      <c s="8" t="inlineStr" r="J8918">
        <is>
          <t xml:space="preserve"> Will</t>
        </is>
      </c>
    </row>
    <row r="8919" ht="20.25" customHeight="0">
      <c s="5" t="inlineStr" r="A8919">
        <is>
          <t xml:space="preserve">66901001</t>
        </is>
      </c>
      <c s="5" t="inlineStr" r="B8919">
        <is>
          <t xml:space="preserve">REGULATED SUBSTANCES PRE-CONSTRUCTION PLAN</t>
        </is>
      </c>
      <c s="5" t="inlineStr" r="C8919">
        <is>
          <t xml:space="preserve">L SUM  </t>
        </is>
      </c>
      <c s="6" r="D8919">
        <v>1.000</v>
      </c>
      <c s="7" r="E8919">
        <v>1</v>
      </c>
      <c s="8" t="inlineStr" r="F8919">
        <is>
          <t xml:space="preserve">62X94</t>
        </is>
      </c>
      <c s="8" t="inlineStr" r="G8919">
        <is>
          <t xml:space="preserve">170</t>
        </is>
      </c>
      <c s="9" r="H8919">
        <v>3050.0000</v>
      </c>
      <c s="8" t="inlineStr" r="I8919">
        <is>
          <t xml:space="preserve">Y</t>
        </is>
      </c>
      <c s="8" t="inlineStr" r="J8919">
        <is>
          <t xml:space="preserve"> McHenry</t>
        </is>
      </c>
    </row>
    <row r="8920" ht="20.25" customHeight="0">
      <c s="5" t="inlineStr" r="A8920">
        <is>
          <t xml:space="preserve">66901001</t>
        </is>
      </c>
      <c s="5" t="inlineStr" r="B8920">
        <is>
          <t xml:space="preserve">REGULATED SUBSTANCES PRE-CONSTRUCTION PLAN</t>
        </is>
      </c>
      <c s="5" t="inlineStr" r="C8920">
        <is>
          <t xml:space="preserve">L SUM  </t>
        </is>
      </c>
      <c s="6" r="D8920">
        <v>1.000</v>
      </c>
      <c s="7" r="E8920">
        <v>1</v>
      </c>
      <c s="8" t="inlineStr" r="F8920">
        <is>
          <t xml:space="preserve">62X94</t>
        </is>
      </c>
      <c s="8" t="inlineStr" r="G8920">
        <is>
          <t xml:space="preserve">170</t>
        </is>
      </c>
      <c s="9" r="H8920">
        <v>6433.4600</v>
      </c>
      <c s="8" t="inlineStr" r="I8920">
        <is>
          <t xml:space="preserve"/>
        </is>
      </c>
      <c s="8" t="inlineStr" r="J8920">
        <is>
          <t xml:space="preserve"> McHenry</t>
        </is>
      </c>
    </row>
    <row r="8921" ht="20.25" customHeight="0">
      <c s="5" t="inlineStr" r="A8921">
        <is>
          <t xml:space="preserve">66901001</t>
        </is>
      </c>
      <c s="5" t="inlineStr" r="B8921">
        <is>
          <t xml:space="preserve">REGULATED SUBSTANCES PRE-CONSTRUCTION PLAN</t>
        </is>
      </c>
      <c s="5" t="inlineStr" r="C8921">
        <is>
          <t xml:space="preserve">L SUM  </t>
        </is>
      </c>
      <c s="6" r="D8921">
        <v>1.000</v>
      </c>
      <c s="7" r="E8921">
        <v>1</v>
      </c>
      <c s="8" t="inlineStr" r="F8921">
        <is>
          <t xml:space="preserve">62X94</t>
        </is>
      </c>
      <c s="8" t="inlineStr" r="G8921">
        <is>
          <t xml:space="preserve">170</t>
        </is>
      </c>
      <c s="9" r="H8921">
        <v>6500.0000</v>
      </c>
      <c s="8" t="inlineStr" r="I8921">
        <is>
          <t xml:space="preserve"/>
        </is>
      </c>
      <c s="8" t="inlineStr" r="J8921">
        <is>
          <t xml:space="preserve"> McHenry</t>
        </is>
      </c>
    </row>
    <row r="8922" ht="20.25" customHeight="0">
      <c s="5" t="inlineStr" r="A8922">
        <is>
          <t xml:space="preserve">66901001</t>
        </is>
      </c>
      <c s="5" t="inlineStr" r="B8922">
        <is>
          <t xml:space="preserve">REGULATED SUBSTANCES PRE-CONSTRUCTION PLAN</t>
        </is>
      </c>
      <c s="5" t="inlineStr" r="C8922">
        <is>
          <t xml:space="preserve">L SUM  </t>
        </is>
      </c>
      <c s="6" r="D8922">
        <v>1.000</v>
      </c>
      <c s="7" r="E8922">
        <v>1</v>
      </c>
      <c s="8" t="inlineStr" r="F8922">
        <is>
          <t xml:space="preserve">62X94</t>
        </is>
      </c>
      <c s="8" t="inlineStr" r="G8922">
        <is>
          <t xml:space="preserve">170</t>
        </is>
      </c>
      <c s="9" r="H8922">
        <v>10000.0000</v>
      </c>
      <c s="8" t="inlineStr" r="I8922">
        <is>
          <t xml:space="preserve"/>
        </is>
      </c>
      <c s="8" t="inlineStr" r="J8922">
        <is>
          <t xml:space="preserve"> McHenry</t>
        </is>
      </c>
    </row>
    <row r="8923" ht="20.25" customHeight="0">
      <c s="5" t="inlineStr" r="A8923">
        <is>
          <t xml:space="preserve">66901001</t>
        </is>
      </c>
      <c s="5" t="inlineStr" r="B8923">
        <is>
          <t xml:space="preserve">REGULATED SUBSTANCES PRE-CONSTRUCTION PLAN</t>
        </is>
      </c>
      <c s="5" t="inlineStr" r="C8923">
        <is>
          <t xml:space="preserve">L SUM  </t>
        </is>
      </c>
      <c s="6" r="D8923">
        <v>1.000</v>
      </c>
      <c s="7" r="E8923">
        <v>2</v>
      </c>
      <c s="8" t="inlineStr" r="F8923">
        <is>
          <t xml:space="preserve">64N98</t>
        </is>
      </c>
      <c s="8" t="inlineStr" r="G8923">
        <is>
          <t xml:space="preserve">057</t>
        </is>
      </c>
      <c s="9" r="H8923">
        <v>4000.0000</v>
      </c>
      <c s="8" t="inlineStr" r="I8923">
        <is>
          <t xml:space="preserve">Y</t>
        </is>
      </c>
      <c s="8" t="inlineStr" r="J8923">
        <is>
          <t xml:space="preserve"> Ogle</t>
        </is>
      </c>
    </row>
    <row r="8924" ht="20.25" customHeight="0">
      <c s="5" t="inlineStr" r="A8924">
        <is>
          <t xml:space="preserve">66901001</t>
        </is>
      </c>
      <c s="5" t="inlineStr" r="B8924">
        <is>
          <t xml:space="preserve">REGULATED SUBSTANCES PRE-CONSTRUCTION PLAN</t>
        </is>
      </c>
      <c s="5" t="inlineStr" r="C8924">
        <is>
          <t xml:space="preserve">L SUM  </t>
        </is>
      </c>
      <c s="6" r="D8924">
        <v>1.000</v>
      </c>
      <c s="7" r="E8924">
        <v>2</v>
      </c>
      <c s="8" t="inlineStr" r="F8924">
        <is>
          <t xml:space="preserve">64N98</t>
        </is>
      </c>
      <c s="8" t="inlineStr" r="G8924">
        <is>
          <t xml:space="preserve">057</t>
        </is>
      </c>
      <c s="9" r="H8924">
        <v>3500.0000</v>
      </c>
      <c s="8" t="inlineStr" r="I8924">
        <is>
          <t xml:space="preserve"/>
        </is>
      </c>
      <c s="8" t="inlineStr" r="J8924">
        <is>
          <t xml:space="preserve"> Ogle</t>
        </is>
      </c>
    </row>
    <row r="8925" ht="20.25" customHeight="0">
      <c s="5" t="inlineStr" r="A8925">
        <is>
          <t xml:space="preserve">66901001</t>
        </is>
      </c>
      <c s="5" t="inlineStr" r="B8925">
        <is>
          <t xml:space="preserve">REGULATED SUBSTANCES PRE-CONSTRUCTION PLAN</t>
        </is>
      </c>
      <c s="5" t="inlineStr" r="C8925">
        <is>
          <t xml:space="preserve">L SUM  </t>
        </is>
      </c>
      <c s="6" r="D8925">
        <v>1.000</v>
      </c>
      <c s="7" r="E8925">
        <v>2</v>
      </c>
      <c s="8" t="inlineStr" r="F8925">
        <is>
          <t xml:space="preserve">64N98</t>
        </is>
      </c>
      <c s="8" t="inlineStr" r="G8925">
        <is>
          <t xml:space="preserve">057</t>
        </is>
      </c>
      <c s="9" r="H8925">
        <v>3750.0000</v>
      </c>
      <c s="8" t="inlineStr" r="I8925">
        <is>
          <t xml:space="preserve"/>
        </is>
      </c>
      <c s="8" t="inlineStr" r="J8925">
        <is>
          <t xml:space="preserve"> Ogle</t>
        </is>
      </c>
    </row>
    <row r="8926" ht="20.25" customHeight="0">
      <c s="5" t="inlineStr" r="A8926">
        <is>
          <t xml:space="preserve">66901001</t>
        </is>
      </c>
      <c s="5" t="inlineStr" r="B8926">
        <is>
          <t xml:space="preserve">REGULATED SUBSTANCES PRE-CONSTRUCTION PLAN</t>
        </is>
      </c>
      <c s="5" t="inlineStr" r="C8926">
        <is>
          <t xml:space="preserve">L SUM  </t>
        </is>
      </c>
      <c s="6" r="D8926">
        <v>1.000</v>
      </c>
      <c s="7" r="E8926">
        <v>3</v>
      </c>
      <c s="8" t="inlineStr" r="F8926">
        <is>
          <t xml:space="preserve">66A85</t>
        </is>
      </c>
      <c s="8" t="inlineStr" r="G8926">
        <is>
          <t xml:space="preserve">192</t>
        </is>
      </c>
      <c s="9" r="H8926">
        <v>2200.0000</v>
      </c>
      <c s="8" t="inlineStr" r="I8926">
        <is>
          <t xml:space="preserve">Y</t>
        </is>
      </c>
      <c s="8" t="inlineStr" r="J8926">
        <is>
          <t xml:space="preserve"> Kankakee</t>
        </is>
      </c>
    </row>
    <row r="8927" ht="20.25" customHeight="0">
      <c s="5" t="inlineStr" r="A8927">
        <is>
          <t xml:space="preserve">66901001</t>
        </is>
      </c>
      <c s="5" t="inlineStr" r="B8927">
        <is>
          <t xml:space="preserve">REGULATED SUBSTANCES PRE-CONSTRUCTION PLAN</t>
        </is>
      </c>
      <c s="5" t="inlineStr" r="C8927">
        <is>
          <t xml:space="preserve">L SUM  </t>
        </is>
      </c>
      <c s="6" r="D8927">
        <v>1.000</v>
      </c>
      <c s="7" r="E8927">
        <v>3</v>
      </c>
      <c s="8" t="inlineStr" r="F8927">
        <is>
          <t xml:space="preserve">66A85</t>
        </is>
      </c>
      <c s="8" t="inlineStr" r="G8927">
        <is>
          <t xml:space="preserve">192</t>
        </is>
      </c>
      <c s="9" r="H8927">
        <v>2250.0000</v>
      </c>
      <c s="8" t="inlineStr" r="I8927">
        <is>
          <t xml:space="preserve"/>
        </is>
      </c>
      <c s="8" t="inlineStr" r="J8927">
        <is>
          <t xml:space="preserve"> Kankakee</t>
        </is>
      </c>
    </row>
    <row r="8928" ht="20.25" customHeight="0">
      <c s="5" t="inlineStr" r="A8928">
        <is>
          <t xml:space="preserve">66901001</t>
        </is>
      </c>
      <c s="5" t="inlineStr" r="B8928">
        <is>
          <t xml:space="preserve">REGULATED SUBSTANCES PRE-CONSTRUCTION PLAN</t>
        </is>
      </c>
      <c s="5" t="inlineStr" r="C8928">
        <is>
          <t xml:space="preserve">L SUM  </t>
        </is>
      </c>
      <c s="6" r="D8928">
        <v>1.000</v>
      </c>
      <c s="7" r="E8928">
        <v>3</v>
      </c>
      <c s="8" t="inlineStr" r="F8928">
        <is>
          <t xml:space="preserve">66A85</t>
        </is>
      </c>
      <c s="8" t="inlineStr" r="G8928">
        <is>
          <t xml:space="preserve">192</t>
        </is>
      </c>
      <c s="9" r="H8928">
        <v>2475.0000</v>
      </c>
      <c s="8" t="inlineStr" r="I8928">
        <is>
          <t xml:space="preserve"/>
        </is>
      </c>
      <c s="8" t="inlineStr" r="J8928">
        <is>
          <t xml:space="preserve"> Kankakee</t>
        </is>
      </c>
    </row>
    <row r="8929" ht="20.25" customHeight="0">
      <c s="5" t="inlineStr" r="A8929">
        <is>
          <t xml:space="preserve">66901001</t>
        </is>
      </c>
      <c s="5" t="inlineStr" r="B8929">
        <is>
          <t xml:space="preserve">REGULATED SUBSTANCES PRE-CONSTRUCTION PLAN</t>
        </is>
      </c>
      <c s="5" t="inlineStr" r="C8929">
        <is>
          <t xml:space="preserve">L SUM  </t>
        </is>
      </c>
      <c s="6" r="D8929">
        <v>1.000</v>
      </c>
      <c s="7" r="E8929">
        <v>3</v>
      </c>
      <c s="8" t="inlineStr" r="F8929">
        <is>
          <t xml:space="preserve">66M99</t>
        </is>
      </c>
      <c s="8" t="inlineStr" r="G8929">
        <is>
          <t xml:space="preserve">063</t>
        </is>
      </c>
      <c s="9" r="H8929">
        <v>2200.0000</v>
      </c>
      <c s="8" t="inlineStr" r="I8929">
        <is>
          <t xml:space="preserve">Y</t>
        </is>
      </c>
      <c s="8" t="inlineStr" r="J8929">
        <is>
          <t xml:space="preserve"> Livingston</t>
        </is>
      </c>
    </row>
    <row r="8930" ht="20.25" customHeight="0">
      <c s="5" t="inlineStr" r="A8930">
        <is>
          <t xml:space="preserve">66901001</t>
        </is>
      </c>
      <c s="5" t="inlineStr" r="B8930">
        <is>
          <t xml:space="preserve">REGULATED SUBSTANCES PRE-CONSTRUCTION PLAN</t>
        </is>
      </c>
      <c s="5" t="inlineStr" r="C8930">
        <is>
          <t xml:space="preserve">L SUM  </t>
        </is>
      </c>
      <c s="6" r="D8930">
        <v>1.000</v>
      </c>
      <c s="7" r="E8930">
        <v>3</v>
      </c>
      <c s="8" t="inlineStr" r="F8930">
        <is>
          <t xml:space="preserve">66M99</t>
        </is>
      </c>
      <c s="8" t="inlineStr" r="G8930">
        <is>
          <t xml:space="preserve">063</t>
        </is>
      </c>
      <c s="9" r="H8930">
        <v>2200.0000</v>
      </c>
      <c s="8" t="inlineStr" r="I8930">
        <is>
          <t xml:space="preserve"/>
        </is>
      </c>
      <c s="8" t="inlineStr" r="J8930">
        <is>
          <t xml:space="preserve"> Livingston</t>
        </is>
      </c>
    </row>
    <row r="8931" ht="20.25" customHeight="0">
      <c s="5" t="inlineStr" r="A8931">
        <is>
          <t xml:space="preserve">66901001</t>
        </is>
      </c>
      <c s="5" t="inlineStr" r="B8931">
        <is>
          <t xml:space="preserve">REGULATED SUBSTANCES PRE-CONSTRUCTION PLAN</t>
        </is>
      </c>
      <c s="5" t="inlineStr" r="C8931">
        <is>
          <t xml:space="preserve">L SUM  </t>
        </is>
      </c>
      <c s="6" r="D8931">
        <v>1.000</v>
      </c>
      <c s="7" r="E8931">
        <v>4</v>
      </c>
      <c s="8" t="inlineStr" r="F8931">
        <is>
          <t xml:space="preserve">68A65</t>
        </is>
      </c>
      <c s="8" t="inlineStr" r="G8931">
        <is>
          <t xml:space="preserve">083</t>
        </is>
      </c>
      <c s="9" r="H8931">
        <v>2420.0000</v>
      </c>
      <c s="8" t="inlineStr" r="I8931">
        <is>
          <t xml:space="preserve">Y</t>
        </is>
      </c>
      <c s="8" t="inlineStr" r="J8931">
        <is>
          <t xml:space="preserve"> Tazewell</t>
        </is>
      </c>
    </row>
    <row r="8932" ht="20.25" customHeight="0">
      <c s="5" t="inlineStr" r="A8932">
        <is>
          <t xml:space="preserve">66901001</t>
        </is>
      </c>
      <c s="5" t="inlineStr" r="B8932">
        <is>
          <t xml:space="preserve">REGULATED SUBSTANCES PRE-CONSTRUCTION PLAN</t>
        </is>
      </c>
      <c s="5" t="inlineStr" r="C8932">
        <is>
          <t xml:space="preserve">L SUM  </t>
        </is>
      </c>
      <c s="6" r="D8932">
        <v>1.000</v>
      </c>
      <c s="7" r="E8932">
        <v>5</v>
      </c>
      <c s="8" t="inlineStr" r="F8932">
        <is>
          <t xml:space="preserve">70991</t>
        </is>
      </c>
      <c s="8" t="inlineStr" r="G8932">
        <is>
          <t xml:space="preserve">094</t>
        </is>
      </c>
      <c s="9" r="H8932">
        <v>2800.0000</v>
      </c>
      <c s="8" t="inlineStr" r="I8932">
        <is>
          <t xml:space="preserve">Y</t>
        </is>
      </c>
      <c s="8" t="inlineStr" r="J8932">
        <is>
          <t xml:space="preserve"> Champaign</t>
        </is>
      </c>
    </row>
    <row r="8933" ht="20.25" customHeight="0">
      <c s="5" t="inlineStr" r="A8933">
        <is>
          <t xml:space="preserve">66901001</t>
        </is>
      </c>
      <c s="5" t="inlineStr" r="B8933">
        <is>
          <t xml:space="preserve">REGULATED SUBSTANCES PRE-CONSTRUCTION PLAN</t>
        </is>
      </c>
      <c s="5" t="inlineStr" r="C8933">
        <is>
          <t xml:space="preserve">L SUM  </t>
        </is>
      </c>
      <c s="6" r="D8933">
        <v>1.000</v>
      </c>
      <c s="7" r="E8933">
        <v>5</v>
      </c>
      <c s="8" t="inlineStr" r="F8933">
        <is>
          <t xml:space="preserve">70991</t>
        </is>
      </c>
      <c s="8" t="inlineStr" r="G8933">
        <is>
          <t xml:space="preserve">094</t>
        </is>
      </c>
      <c s="9" r="H8933">
        <v>2500.0000</v>
      </c>
      <c s="8" t="inlineStr" r="I8933">
        <is>
          <t xml:space="preserve"/>
        </is>
      </c>
      <c s="8" t="inlineStr" r="J8933">
        <is>
          <t xml:space="preserve"> Champaign</t>
        </is>
      </c>
    </row>
    <row r="8934" ht="20.25" customHeight="0">
      <c s="5" t="inlineStr" r="A8934">
        <is>
          <t xml:space="preserve">66901001</t>
        </is>
      </c>
      <c s="5" t="inlineStr" r="B8934">
        <is>
          <t xml:space="preserve">REGULATED SUBSTANCES PRE-CONSTRUCTION PLAN</t>
        </is>
      </c>
      <c s="5" t="inlineStr" r="C8934">
        <is>
          <t xml:space="preserve">L SUM  </t>
        </is>
      </c>
      <c s="6" r="D8934">
        <v>1.000</v>
      </c>
      <c s="7" r="E8934">
        <v>7</v>
      </c>
      <c s="8" t="inlineStr" r="F8934">
        <is>
          <t xml:space="preserve">74759</t>
        </is>
      </c>
      <c s="8" t="inlineStr" r="G8934">
        <is>
          <t xml:space="preserve">109</t>
        </is>
      </c>
      <c s="9" r="H8934">
        <v>2200.0000</v>
      </c>
      <c s="8" t="inlineStr" r="I8934">
        <is>
          <t xml:space="preserve">Y</t>
        </is>
      </c>
      <c s="8" t="inlineStr" r="J8934">
        <is>
          <t xml:space="preserve"> Coles</t>
        </is>
      </c>
    </row>
    <row r="8935" ht="20.25" customHeight="0">
      <c s="5" t="inlineStr" r="A8935">
        <is>
          <t xml:space="preserve">66901001</t>
        </is>
      </c>
      <c s="5" t="inlineStr" r="B8935">
        <is>
          <t xml:space="preserve">REGULATED SUBSTANCES PRE-CONSTRUCTION PLAN</t>
        </is>
      </c>
      <c s="5" t="inlineStr" r="C8935">
        <is>
          <t xml:space="preserve">L SUM  </t>
        </is>
      </c>
      <c s="6" r="D8935">
        <v>1.000</v>
      </c>
      <c s="7" r="E8935">
        <v>7</v>
      </c>
      <c s="8" t="inlineStr" r="F8935">
        <is>
          <t xml:space="preserve">74B64</t>
        </is>
      </c>
      <c s="8" t="inlineStr" r="G8935">
        <is>
          <t xml:space="preserve">113</t>
        </is>
      </c>
      <c s="9" r="H8935">
        <v>2200.0000</v>
      </c>
      <c s="8" t="inlineStr" r="I8935">
        <is>
          <t xml:space="preserve">Y</t>
        </is>
      </c>
      <c s="8" t="inlineStr" r="J8935">
        <is>
          <t xml:space="preserve"> Effingham</t>
        </is>
      </c>
    </row>
    <row r="8936" ht="20.25" customHeight="0">
      <c s="5" t="inlineStr" r="A8936">
        <is>
          <t xml:space="preserve">66901001</t>
        </is>
      </c>
      <c s="5" t="inlineStr" r="B8936">
        <is>
          <t xml:space="preserve">REGULATED SUBSTANCES PRE-CONSTRUCTION PLAN</t>
        </is>
      </c>
      <c s="5" t="inlineStr" r="C8936">
        <is>
          <t xml:space="preserve">L SUM  </t>
        </is>
      </c>
      <c s="6" r="D8936">
        <v>1.000</v>
      </c>
      <c s="7" r="E8936">
        <v>9</v>
      </c>
      <c s="8" t="inlineStr" r="F8936">
        <is>
          <t xml:space="preserve">78373</t>
        </is>
      </c>
      <c s="8" t="inlineStr" r="G8936">
        <is>
          <t xml:space="preserve">136</t>
        </is>
      </c>
      <c s="9" r="H8936">
        <v>2600.0000</v>
      </c>
      <c s="8" t="inlineStr" r="I8936">
        <is>
          <t xml:space="preserve">Y</t>
        </is>
      </c>
      <c s="8" t="inlineStr" r="J8936">
        <is>
          <t xml:space="preserve"> Williamson</t>
        </is>
      </c>
    </row>
    <row r="8937" ht="20.25" customHeight="0">
      <c s="5" t="inlineStr" r="A8937">
        <is>
          <t xml:space="preserve">66901001</t>
        </is>
      </c>
      <c s="5" t="inlineStr" r="B8937">
        <is>
          <t xml:space="preserve">REGULATED SUBSTANCES PRE-CONSTRUCTION PLAN</t>
        </is>
      </c>
      <c s="5" t="inlineStr" r="C8937">
        <is>
          <t xml:space="preserve">L SUM  </t>
        </is>
      </c>
      <c s="6" r="D8937">
        <v>1.000</v>
      </c>
      <c s="7" r="E8937">
        <v>9</v>
      </c>
      <c s="8" t="inlineStr" r="F8937">
        <is>
          <t xml:space="preserve">78373</t>
        </is>
      </c>
      <c s="8" t="inlineStr" r="G8937">
        <is>
          <t xml:space="preserve">136</t>
        </is>
      </c>
      <c s="9" r="H8937">
        <v>2332.0000</v>
      </c>
      <c s="8" t="inlineStr" r="I8937">
        <is>
          <t xml:space="preserve"/>
        </is>
      </c>
      <c s="8" t="inlineStr" r="J8937">
        <is>
          <t xml:space="preserve"> Williamson</t>
        </is>
      </c>
    </row>
    <row r="8938" ht="20.25" customHeight="0">
      <c s="5" t="inlineStr" r="A8938">
        <is>
          <t xml:space="preserve">66901003</t>
        </is>
      </c>
      <c s="5" t="inlineStr" r="B8938">
        <is>
          <t xml:space="preserve">REGULATED SUBSTANCES FINAL CONSTRUCTION REPORT</t>
        </is>
      </c>
      <c s="5" t="inlineStr" r="C8938">
        <is>
          <t xml:space="preserve">L SUM  </t>
        </is>
      </c>
      <c s="6" r="D8938">
        <v>1.000</v>
      </c>
      <c s="7" r="E8938">
        <v>1</v>
      </c>
      <c s="8" t="inlineStr" r="F8938">
        <is>
          <t xml:space="preserve">61K26</t>
        </is>
      </c>
      <c s="8" t="inlineStr" r="G8938">
        <is>
          <t xml:space="preserve">166</t>
        </is>
      </c>
      <c s="9" r="H8938">
        <v>1837.5000</v>
      </c>
      <c s="8" t="inlineStr" r="I8938">
        <is>
          <t xml:space="preserve">Y</t>
        </is>
      </c>
      <c s="8" t="inlineStr" r="J8938">
        <is>
          <t xml:space="preserve"> Kane</t>
        </is>
      </c>
    </row>
    <row r="8939" ht="20.25" customHeight="0">
      <c s="5" t="inlineStr" r="A8939">
        <is>
          <t xml:space="preserve">66901003</t>
        </is>
      </c>
      <c s="5" t="inlineStr" r="B8939">
        <is>
          <t xml:space="preserve">REGULATED SUBSTANCES FINAL CONSTRUCTION REPORT</t>
        </is>
      </c>
      <c s="5" t="inlineStr" r="C8939">
        <is>
          <t xml:space="preserve">L SUM  </t>
        </is>
      </c>
      <c s="6" r="D8939">
        <v>1.000</v>
      </c>
      <c s="7" r="E8939">
        <v>1</v>
      </c>
      <c s="8" t="inlineStr" r="F8939">
        <is>
          <t xml:space="preserve">61K26</t>
        </is>
      </c>
      <c s="8" t="inlineStr" r="G8939">
        <is>
          <t xml:space="preserve">166</t>
        </is>
      </c>
      <c s="9" r="H8939">
        <v>550.0000</v>
      </c>
      <c s="8" t="inlineStr" r="I8939">
        <is>
          <t xml:space="preserve"/>
        </is>
      </c>
      <c s="8" t="inlineStr" r="J8939">
        <is>
          <t xml:space="preserve"> Kane</t>
        </is>
      </c>
    </row>
    <row r="8940" ht="20.25" customHeight="0">
      <c s="5" t="inlineStr" r="A8940">
        <is>
          <t xml:space="preserve">66901003</t>
        </is>
      </c>
      <c s="5" t="inlineStr" r="B8940">
        <is>
          <t xml:space="preserve">REGULATED SUBSTANCES FINAL CONSTRUCTION REPORT</t>
        </is>
      </c>
      <c s="5" t="inlineStr" r="C8940">
        <is>
          <t xml:space="preserve">L SUM  </t>
        </is>
      </c>
      <c s="6" r="D8940">
        <v>1.000</v>
      </c>
      <c s="7" r="E8940">
        <v>1</v>
      </c>
      <c s="8" t="inlineStr" r="F8940">
        <is>
          <t xml:space="preserve">61K26</t>
        </is>
      </c>
      <c s="8" t="inlineStr" r="G8940">
        <is>
          <t xml:space="preserve">166</t>
        </is>
      </c>
      <c s="9" r="H8940">
        <v>1000.0000</v>
      </c>
      <c s="8" t="inlineStr" r="I8940">
        <is>
          <t xml:space="preserve"/>
        </is>
      </c>
      <c s="8" t="inlineStr" r="J8940">
        <is>
          <t xml:space="preserve"> Kane</t>
        </is>
      </c>
    </row>
    <row r="8941" ht="20.25" customHeight="0">
      <c s="5" t="inlineStr" r="A8941">
        <is>
          <t xml:space="preserve">66901003</t>
        </is>
      </c>
      <c s="5" t="inlineStr" r="B8941">
        <is>
          <t xml:space="preserve">REGULATED SUBSTANCES FINAL CONSTRUCTION REPORT</t>
        </is>
      </c>
      <c s="5" t="inlineStr" r="C8941">
        <is>
          <t xml:space="preserve">L SUM  </t>
        </is>
      </c>
      <c s="6" r="D8941">
        <v>1.000</v>
      </c>
      <c s="7" r="E8941">
        <v>1</v>
      </c>
      <c s="8" t="inlineStr" r="F8941">
        <is>
          <t xml:space="preserve">61K95</t>
        </is>
      </c>
      <c s="8" t="inlineStr" r="G8941">
        <is>
          <t xml:space="preserve">013</t>
        </is>
      </c>
      <c s="9" r="H8941">
        <v>500.0000</v>
      </c>
      <c s="8" t="inlineStr" r="I8941">
        <is>
          <t xml:space="preserve">Y</t>
        </is>
      </c>
      <c s="8" t="inlineStr" r="J8941">
        <is>
          <t xml:space="preserve"> DuPage</t>
        </is>
      </c>
    </row>
    <row r="8942" ht="20.25" customHeight="0">
      <c s="5" t="inlineStr" r="A8942">
        <is>
          <t xml:space="preserve">66901003</t>
        </is>
      </c>
      <c s="5" t="inlineStr" r="B8942">
        <is>
          <t xml:space="preserve">REGULATED SUBSTANCES FINAL CONSTRUCTION REPORT</t>
        </is>
      </c>
      <c s="5" t="inlineStr" r="C8942">
        <is>
          <t xml:space="preserve">L SUM  </t>
        </is>
      </c>
      <c s="6" r="D8942">
        <v>1.000</v>
      </c>
      <c s="7" r="E8942">
        <v>1</v>
      </c>
      <c s="8" t="inlineStr" r="F8942">
        <is>
          <t xml:space="preserve">61K95</t>
        </is>
      </c>
      <c s="8" t="inlineStr" r="G8942">
        <is>
          <t xml:space="preserve">013</t>
        </is>
      </c>
      <c s="9" r="H8942">
        <v>500.0000</v>
      </c>
      <c s="8" t="inlineStr" r="I8942">
        <is>
          <t xml:space="preserve"/>
        </is>
      </c>
      <c s="8" t="inlineStr" r="J8942">
        <is>
          <t xml:space="preserve"> DuPage</t>
        </is>
      </c>
    </row>
    <row r="8943" ht="20.25" customHeight="0">
      <c s="5" t="inlineStr" r="A8943">
        <is>
          <t xml:space="preserve">66901003</t>
        </is>
      </c>
      <c s="5" t="inlineStr" r="B8943">
        <is>
          <t xml:space="preserve">REGULATED SUBSTANCES FINAL CONSTRUCTION REPORT</t>
        </is>
      </c>
      <c s="5" t="inlineStr" r="C8943">
        <is>
          <t xml:space="preserve">L SUM  </t>
        </is>
      </c>
      <c s="6" r="D8943">
        <v>1.000</v>
      </c>
      <c s="7" r="E8943">
        <v>1</v>
      </c>
      <c s="8" t="inlineStr" r="F8943">
        <is>
          <t xml:space="preserve">61K95</t>
        </is>
      </c>
      <c s="8" t="inlineStr" r="G8943">
        <is>
          <t xml:space="preserve">013</t>
        </is>
      </c>
      <c s="9" r="H8943">
        <v>500.0000</v>
      </c>
      <c s="8" t="inlineStr" r="I8943">
        <is>
          <t xml:space="preserve"/>
        </is>
      </c>
      <c s="8" t="inlineStr" r="J8943">
        <is>
          <t xml:space="preserve"> DuPage</t>
        </is>
      </c>
    </row>
    <row r="8944" ht="20.25" customHeight="0">
      <c s="5" t="inlineStr" r="A8944">
        <is>
          <t xml:space="preserve">66901003</t>
        </is>
      </c>
      <c s="5" t="inlineStr" r="B8944">
        <is>
          <t xml:space="preserve">REGULATED SUBSTANCES FINAL CONSTRUCTION REPORT</t>
        </is>
      </c>
      <c s="5" t="inlineStr" r="C8944">
        <is>
          <t xml:space="preserve">L SUM  </t>
        </is>
      </c>
      <c s="6" r="D8944">
        <v>1.000</v>
      </c>
      <c s="7" r="E8944">
        <v>1</v>
      </c>
      <c s="8" t="inlineStr" r="F8944">
        <is>
          <t xml:space="preserve">61K95</t>
        </is>
      </c>
      <c s="8" t="inlineStr" r="G8944">
        <is>
          <t xml:space="preserve">013</t>
        </is>
      </c>
      <c s="9" r="H8944">
        <v>600.0000</v>
      </c>
      <c s="8" t="inlineStr" r="I8944">
        <is>
          <t xml:space="preserve"/>
        </is>
      </c>
      <c s="8" t="inlineStr" r="J8944">
        <is>
          <t xml:space="preserve"> DuPage</t>
        </is>
      </c>
    </row>
    <row r="8945" ht="20.25" customHeight="0">
      <c s="5" t="inlineStr" r="A8945">
        <is>
          <t xml:space="preserve">66901003</t>
        </is>
      </c>
      <c s="5" t="inlineStr" r="B8945">
        <is>
          <t xml:space="preserve">REGULATED SUBSTANCES FINAL CONSTRUCTION REPORT</t>
        </is>
      </c>
      <c s="5" t="inlineStr" r="C8945">
        <is>
          <t xml:space="preserve">L SUM  </t>
        </is>
      </c>
      <c s="6" r="D8945">
        <v>1.000</v>
      </c>
      <c s="7" r="E8945">
        <v>1</v>
      </c>
      <c s="8" t="inlineStr" r="F8945">
        <is>
          <t xml:space="preserve">61K95</t>
        </is>
      </c>
      <c s="8" t="inlineStr" r="G8945">
        <is>
          <t xml:space="preserve">013</t>
        </is>
      </c>
      <c s="9" r="H8945">
        <v>1540.0000</v>
      </c>
      <c s="8" t="inlineStr" r="I8945">
        <is>
          <t xml:space="preserve"/>
        </is>
      </c>
      <c s="8" t="inlineStr" r="J8945">
        <is>
          <t xml:space="preserve"> DuPage</t>
        </is>
      </c>
    </row>
    <row r="8946" ht="20.25" customHeight="0">
      <c s="5" t="inlineStr" r="A8946">
        <is>
          <t xml:space="preserve">66901003</t>
        </is>
      </c>
      <c s="5" t="inlineStr" r="B8946">
        <is>
          <t xml:space="preserve">REGULATED SUBSTANCES FINAL CONSTRUCTION REPORT</t>
        </is>
      </c>
      <c s="5" t="inlineStr" r="C8946">
        <is>
          <t xml:space="preserve">L SUM  </t>
        </is>
      </c>
      <c s="6" r="D8946">
        <v>1.000</v>
      </c>
      <c s="7" r="E8946">
        <v>1</v>
      </c>
      <c s="8" t="inlineStr" r="F8946">
        <is>
          <t xml:space="preserve">61L18</t>
        </is>
      </c>
      <c s="8" t="inlineStr" r="G8946">
        <is>
          <t xml:space="preserve">194</t>
        </is>
      </c>
      <c s="9" r="H8946">
        <v>500.0000</v>
      </c>
      <c s="8" t="inlineStr" r="I8946">
        <is>
          <t xml:space="preserve">Y</t>
        </is>
      </c>
      <c s="8" t="inlineStr" r="J8946">
        <is>
          <t xml:space="preserve"> McHenry</t>
        </is>
      </c>
    </row>
    <row r="8947" ht="20.25" customHeight="0">
      <c s="5" t="inlineStr" r="A8947">
        <is>
          <t xml:space="preserve">66901003</t>
        </is>
      </c>
      <c s="5" t="inlineStr" r="B8947">
        <is>
          <t xml:space="preserve">REGULATED SUBSTANCES FINAL CONSTRUCTION REPORT</t>
        </is>
      </c>
      <c s="5" t="inlineStr" r="C8947">
        <is>
          <t xml:space="preserve">L SUM  </t>
        </is>
      </c>
      <c s="6" r="D8947">
        <v>1.000</v>
      </c>
      <c s="7" r="E8947">
        <v>1</v>
      </c>
      <c s="8" t="inlineStr" r="F8947">
        <is>
          <t xml:space="preserve">61L18</t>
        </is>
      </c>
      <c s="8" t="inlineStr" r="G8947">
        <is>
          <t xml:space="preserve">194</t>
        </is>
      </c>
      <c s="9" r="H8947">
        <v>500.0000</v>
      </c>
      <c s="8" t="inlineStr" r="I8947">
        <is>
          <t xml:space="preserve"/>
        </is>
      </c>
      <c s="8" t="inlineStr" r="J8947">
        <is>
          <t xml:space="preserve"> McHenry</t>
        </is>
      </c>
    </row>
    <row r="8948" ht="20.25" customHeight="0">
      <c s="5" t="inlineStr" r="A8948">
        <is>
          <t xml:space="preserve">66901003</t>
        </is>
      </c>
      <c s="5" t="inlineStr" r="B8948">
        <is>
          <t xml:space="preserve">REGULATED SUBSTANCES FINAL CONSTRUCTION REPORT</t>
        </is>
      </c>
      <c s="5" t="inlineStr" r="C8948">
        <is>
          <t xml:space="preserve">L SUM  </t>
        </is>
      </c>
      <c s="6" r="D8948">
        <v>1.000</v>
      </c>
      <c s="7" r="E8948">
        <v>1</v>
      </c>
      <c s="8" t="inlineStr" r="F8948">
        <is>
          <t xml:space="preserve">61L18</t>
        </is>
      </c>
      <c s="8" t="inlineStr" r="G8948">
        <is>
          <t xml:space="preserve">194</t>
        </is>
      </c>
      <c s="9" r="H8948">
        <v>500.0000</v>
      </c>
      <c s="8" t="inlineStr" r="I8948">
        <is>
          <t xml:space="preserve"/>
        </is>
      </c>
      <c s="8" t="inlineStr" r="J8948">
        <is>
          <t xml:space="preserve"> McHenry</t>
        </is>
      </c>
    </row>
    <row r="8949" ht="20.25" customHeight="0">
      <c s="5" t="inlineStr" r="A8949">
        <is>
          <t xml:space="preserve">66901003</t>
        </is>
      </c>
      <c s="5" t="inlineStr" r="B8949">
        <is>
          <t xml:space="preserve">REGULATED SUBSTANCES FINAL CONSTRUCTION REPORT</t>
        </is>
      </c>
      <c s="5" t="inlineStr" r="C8949">
        <is>
          <t xml:space="preserve">L SUM  </t>
        </is>
      </c>
      <c s="6" r="D8949">
        <v>1.000</v>
      </c>
      <c s="7" r="E8949">
        <v>1</v>
      </c>
      <c s="8" t="inlineStr" r="F8949">
        <is>
          <t xml:space="preserve">61L18</t>
        </is>
      </c>
      <c s="8" t="inlineStr" r="G8949">
        <is>
          <t xml:space="preserve">194</t>
        </is>
      </c>
      <c s="9" r="H8949">
        <v>550.0000</v>
      </c>
      <c s="8" t="inlineStr" r="I8949">
        <is>
          <t xml:space="preserve"/>
        </is>
      </c>
      <c s="8" t="inlineStr" r="J8949">
        <is>
          <t xml:space="preserve"> McHenry</t>
        </is>
      </c>
    </row>
    <row r="8950" ht="20.25" customHeight="0">
      <c s="5" t="inlineStr" r="A8950">
        <is>
          <t xml:space="preserve">66901003</t>
        </is>
      </c>
      <c s="5" t="inlineStr" r="B8950">
        <is>
          <t xml:space="preserve">REGULATED SUBSTANCES FINAL CONSTRUCTION REPORT</t>
        </is>
      </c>
      <c s="5" t="inlineStr" r="C8950">
        <is>
          <t xml:space="preserve">L SUM  </t>
        </is>
      </c>
      <c s="6" r="D8950">
        <v>1.000</v>
      </c>
      <c s="7" r="E8950">
        <v>1</v>
      </c>
      <c s="8" t="inlineStr" r="F8950">
        <is>
          <t xml:space="preserve">61L18</t>
        </is>
      </c>
      <c s="8" t="inlineStr" r="G8950">
        <is>
          <t xml:space="preserve">194</t>
        </is>
      </c>
      <c s="9" r="H8950">
        <v>1500.0000</v>
      </c>
      <c s="8" t="inlineStr" r="I8950">
        <is>
          <t xml:space="preserve"/>
        </is>
      </c>
      <c s="8" t="inlineStr" r="J8950">
        <is>
          <t xml:space="preserve"> McHenry</t>
        </is>
      </c>
    </row>
    <row r="8951" ht="20.25" customHeight="0">
      <c s="5" t="inlineStr" r="A8951">
        <is>
          <t xml:space="preserve">66901003</t>
        </is>
      </c>
      <c s="5" t="inlineStr" r="B8951">
        <is>
          <t xml:space="preserve">REGULATED SUBSTANCES FINAL CONSTRUCTION REPORT</t>
        </is>
      </c>
      <c s="5" t="inlineStr" r="C8951">
        <is>
          <t xml:space="preserve">L SUM  </t>
        </is>
      </c>
      <c s="6" r="D8951">
        <v>1.000</v>
      </c>
      <c s="7" r="E8951">
        <v>1</v>
      </c>
      <c s="8" t="inlineStr" r="F8951">
        <is>
          <t xml:space="preserve">61L18</t>
        </is>
      </c>
      <c s="8" t="inlineStr" r="G8951">
        <is>
          <t xml:space="preserve">194</t>
        </is>
      </c>
      <c s="9" r="H8951">
        <v>1500.0000</v>
      </c>
      <c s="8" t="inlineStr" r="I8951">
        <is>
          <t xml:space="preserve"/>
        </is>
      </c>
      <c s="8" t="inlineStr" r="J8951">
        <is>
          <t xml:space="preserve"> McHenry</t>
        </is>
      </c>
    </row>
    <row r="8952" ht="20.25" customHeight="0">
      <c s="5" t="inlineStr" r="A8952">
        <is>
          <t xml:space="preserve">66901003</t>
        </is>
      </c>
      <c s="5" t="inlineStr" r="B8952">
        <is>
          <t xml:space="preserve">REGULATED SUBSTANCES FINAL CONSTRUCTION REPORT</t>
        </is>
      </c>
      <c s="5" t="inlineStr" r="C8952">
        <is>
          <t xml:space="preserve">L SUM  </t>
        </is>
      </c>
      <c s="6" r="D8952">
        <v>1.000</v>
      </c>
      <c s="7" r="E8952">
        <v>1</v>
      </c>
      <c s="8" t="inlineStr" r="F8952">
        <is>
          <t xml:space="preserve">61L18</t>
        </is>
      </c>
      <c s="8" t="inlineStr" r="G8952">
        <is>
          <t xml:space="preserve">194</t>
        </is>
      </c>
      <c s="9" r="H8952">
        <v>1560.0000</v>
      </c>
      <c s="8" t="inlineStr" r="I8952">
        <is>
          <t xml:space="preserve"/>
        </is>
      </c>
      <c s="8" t="inlineStr" r="J8952">
        <is>
          <t xml:space="preserve"> McHenry</t>
        </is>
      </c>
    </row>
    <row r="8953" ht="20.25" customHeight="0">
      <c s="5" t="inlineStr" r="A8953">
        <is>
          <t xml:space="preserve">66901003</t>
        </is>
      </c>
      <c s="5" t="inlineStr" r="B8953">
        <is>
          <t xml:space="preserve">REGULATED SUBSTANCES FINAL CONSTRUCTION REPORT</t>
        </is>
      </c>
      <c s="5" t="inlineStr" r="C8953">
        <is>
          <t xml:space="preserve">L SUM  </t>
        </is>
      </c>
      <c s="6" r="D8953">
        <v>1.000</v>
      </c>
      <c s="7" r="E8953">
        <v>1</v>
      </c>
      <c s="8" t="inlineStr" r="F8953">
        <is>
          <t xml:space="preserve">61L33</t>
        </is>
      </c>
      <c s="8" t="inlineStr" r="G8953">
        <is>
          <t xml:space="preserve">019</t>
        </is>
      </c>
      <c s="9" r="H8953">
        <v>500.0000</v>
      </c>
      <c s="8" t="inlineStr" r="I8953">
        <is>
          <t xml:space="preserve">Y</t>
        </is>
      </c>
      <c s="8" t="inlineStr" r="J8953">
        <is>
          <t xml:space="preserve"> Cook</t>
        </is>
      </c>
    </row>
    <row r="8954" ht="20.25" customHeight="0">
      <c s="5" t="inlineStr" r="A8954">
        <is>
          <t xml:space="preserve">66901003</t>
        </is>
      </c>
      <c s="5" t="inlineStr" r="B8954">
        <is>
          <t xml:space="preserve">REGULATED SUBSTANCES FINAL CONSTRUCTION REPORT</t>
        </is>
      </c>
      <c s="5" t="inlineStr" r="C8954">
        <is>
          <t xml:space="preserve">L SUM  </t>
        </is>
      </c>
      <c s="6" r="D8954">
        <v>1.000</v>
      </c>
      <c s="7" r="E8954">
        <v>1</v>
      </c>
      <c s="8" t="inlineStr" r="F8954">
        <is>
          <t xml:space="preserve">61L33</t>
        </is>
      </c>
      <c s="8" t="inlineStr" r="G8954">
        <is>
          <t xml:space="preserve">019</t>
        </is>
      </c>
      <c s="9" r="H8954">
        <v>500.0000</v>
      </c>
      <c s="8" t="inlineStr" r="I8954">
        <is>
          <t xml:space="preserve"/>
        </is>
      </c>
      <c s="8" t="inlineStr" r="J8954">
        <is>
          <t xml:space="preserve"> Cook</t>
        </is>
      </c>
    </row>
    <row r="8955" ht="20.25" customHeight="0">
      <c s="5" t="inlineStr" r="A8955">
        <is>
          <t xml:space="preserve">66901003</t>
        </is>
      </c>
      <c s="5" t="inlineStr" r="B8955">
        <is>
          <t xml:space="preserve">REGULATED SUBSTANCES FINAL CONSTRUCTION REPORT</t>
        </is>
      </c>
      <c s="5" t="inlineStr" r="C8955">
        <is>
          <t xml:space="preserve">L SUM  </t>
        </is>
      </c>
      <c s="6" r="D8955">
        <v>1.000</v>
      </c>
      <c s="7" r="E8955">
        <v>1</v>
      </c>
      <c s="8" t="inlineStr" r="F8955">
        <is>
          <t xml:space="preserve">61L33</t>
        </is>
      </c>
      <c s="8" t="inlineStr" r="G8955">
        <is>
          <t xml:space="preserve">019</t>
        </is>
      </c>
      <c s="9" r="H8955">
        <v>1000.0000</v>
      </c>
      <c s="8" t="inlineStr" r="I8955">
        <is>
          <t xml:space="preserve"/>
        </is>
      </c>
      <c s="8" t="inlineStr" r="J8955">
        <is>
          <t xml:space="preserve"> Cook</t>
        </is>
      </c>
    </row>
    <row r="8956" ht="20.25" customHeight="0">
      <c s="5" t="inlineStr" r="A8956">
        <is>
          <t xml:space="preserve">66901003</t>
        </is>
      </c>
      <c s="5" t="inlineStr" r="B8956">
        <is>
          <t xml:space="preserve">REGULATED SUBSTANCES FINAL CONSTRUCTION REPORT</t>
        </is>
      </c>
      <c s="5" t="inlineStr" r="C8956">
        <is>
          <t xml:space="preserve">L SUM  </t>
        </is>
      </c>
      <c s="6" r="D8956">
        <v>1.000</v>
      </c>
      <c s="7" r="E8956">
        <v>1</v>
      </c>
      <c s="8" t="inlineStr" r="F8956">
        <is>
          <t xml:space="preserve">62T20</t>
        </is>
      </c>
      <c s="8" t="inlineStr" r="G8956">
        <is>
          <t xml:space="preserve">025</t>
        </is>
      </c>
      <c s="9" r="H8956">
        <v>2300.0000</v>
      </c>
      <c s="8" t="inlineStr" r="I8956">
        <is>
          <t xml:space="preserve">Y</t>
        </is>
      </c>
      <c s="8" t="inlineStr" r="J8956">
        <is>
          <t xml:space="preserve"> Cook</t>
        </is>
      </c>
    </row>
    <row r="8957" ht="20.25" customHeight="0">
      <c s="5" t="inlineStr" r="A8957">
        <is>
          <t xml:space="preserve">66901003</t>
        </is>
      </c>
      <c s="5" t="inlineStr" r="B8957">
        <is>
          <t xml:space="preserve">REGULATED SUBSTANCES FINAL CONSTRUCTION REPORT</t>
        </is>
      </c>
      <c s="5" t="inlineStr" r="C8957">
        <is>
          <t xml:space="preserve">L SUM  </t>
        </is>
      </c>
      <c s="6" r="D8957">
        <v>1.000</v>
      </c>
      <c s="7" r="E8957">
        <v>1</v>
      </c>
      <c s="8" t="inlineStr" r="F8957">
        <is>
          <t xml:space="preserve">62T20</t>
        </is>
      </c>
      <c s="8" t="inlineStr" r="G8957">
        <is>
          <t xml:space="preserve">025</t>
        </is>
      </c>
      <c s="9" r="H8957">
        <v>1000.0000</v>
      </c>
      <c s="8" t="inlineStr" r="I8957">
        <is>
          <t xml:space="preserve"/>
        </is>
      </c>
      <c s="8" t="inlineStr" r="J8957">
        <is>
          <t xml:space="preserve"> Cook</t>
        </is>
      </c>
    </row>
    <row r="8958" ht="20.25" customHeight="0">
      <c s="5" t="inlineStr" r="A8958">
        <is>
          <t xml:space="preserve">66901003</t>
        </is>
      </c>
      <c s="5" t="inlineStr" r="B8958">
        <is>
          <t xml:space="preserve">REGULATED SUBSTANCES FINAL CONSTRUCTION REPORT</t>
        </is>
      </c>
      <c s="5" t="inlineStr" r="C8958">
        <is>
          <t xml:space="preserve">L SUM  </t>
        </is>
      </c>
      <c s="6" r="D8958">
        <v>1.000</v>
      </c>
      <c s="7" r="E8958">
        <v>1</v>
      </c>
      <c s="8" t="inlineStr" r="F8958">
        <is>
          <t xml:space="preserve">62T20</t>
        </is>
      </c>
      <c s="8" t="inlineStr" r="G8958">
        <is>
          <t xml:space="preserve">025</t>
        </is>
      </c>
      <c s="9" r="H8958">
        <v>2250.0000</v>
      </c>
      <c s="8" t="inlineStr" r="I8958">
        <is>
          <t xml:space="preserve"/>
        </is>
      </c>
      <c s="8" t="inlineStr" r="J8958">
        <is>
          <t xml:space="preserve"> Cook</t>
        </is>
      </c>
    </row>
    <row r="8959" ht="20.25" customHeight="0">
      <c s="5" t="inlineStr" r="A8959">
        <is>
          <t xml:space="preserve">66901003</t>
        </is>
      </c>
      <c s="5" t="inlineStr" r="B8959">
        <is>
          <t xml:space="preserve">REGULATED SUBSTANCES FINAL CONSTRUCTION REPORT</t>
        </is>
      </c>
      <c s="5" t="inlineStr" r="C8959">
        <is>
          <t xml:space="preserve">L SUM  </t>
        </is>
      </c>
      <c s="6" r="D8959">
        <v>1.000</v>
      </c>
      <c s="7" r="E8959">
        <v>1</v>
      </c>
      <c s="8" t="inlineStr" r="F8959">
        <is>
          <t xml:space="preserve">62T20</t>
        </is>
      </c>
      <c s="8" t="inlineStr" r="G8959">
        <is>
          <t xml:space="preserve">025</t>
        </is>
      </c>
      <c s="9" r="H8959">
        <v>2500.0000</v>
      </c>
      <c s="8" t="inlineStr" r="I8959">
        <is>
          <t xml:space="preserve"/>
        </is>
      </c>
      <c s="8" t="inlineStr" r="J8959">
        <is>
          <t xml:space="preserve"> Cook</t>
        </is>
      </c>
    </row>
    <row r="8960" ht="20.25" customHeight="0">
      <c s="5" t="inlineStr" r="A8960">
        <is>
          <t xml:space="preserve">66901003</t>
        </is>
      </c>
      <c s="5" t="inlineStr" r="B8960">
        <is>
          <t xml:space="preserve">REGULATED SUBSTANCES FINAL CONSTRUCTION REPORT</t>
        </is>
      </c>
      <c s="5" t="inlineStr" r="C8960">
        <is>
          <t xml:space="preserve">L SUM  </t>
        </is>
      </c>
      <c s="6" r="D8960">
        <v>1.000</v>
      </c>
      <c s="7" r="E8960">
        <v>1</v>
      </c>
      <c s="8" t="inlineStr" r="F8960">
        <is>
          <t xml:space="preserve">62T27</t>
        </is>
      </c>
      <c s="8" t="inlineStr" r="G8960">
        <is>
          <t xml:space="preserve">026</t>
        </is>
      </c>
      <c s="9" r="H8960">
        <v>2250.0000</v>
      </c>
      <c s="8" t="inlineStr" r="I8960">
        <is>
          <t xml:space="preserve">Y</t>
        </is>
      </c>
      <c s="8" t="inlineStr" r="J8960">
        <is>
          <t xml:space="preserve"> Will</t>
        </is>
      </c>
    </row>
    <row r="8961" ht="20.25" customHeight="0">
      <c s="5" t="inlineStr" r="A8961">
        <is>
          <t xml:space="preserve">66901003</t>
        </is>
      </c>
      <c s="5" t="inlineStr" r="B8961">
        <is>
          <t xml:space="preserve">REGULATED SUBSTANCES FINAL CONSTRUCTION REPORT</t>
        </is>
      </c>
      <c s="5" t="inlineStr" r="C8961">
        <is>
          <t xml:space="preserve">L SUM  </t>
        </is>
      </c>
      <c s="6" r="D8961">
        <v>1.000</v>
      </c>
      <c s="7" r="E8961">
        <v>1</v>
      </c>
      <c s="8" t="inlineStr" r="F8961">
        <is>
          <t xml:space="preserve">62T27</t>
        </is>
      </c>
      <c s="8" t="inlineStr" r="G8961">
        <is>
          <t xml:space="preserve">026</t>
        </is>
      </c>
      <c s="9" r="H8961">
        <v>500.0000</v>
      </c>
      <c s="8" t="inlineStr" r="I8961">
        <is>
          <t xml:space="preserve"/>
        </is>
      </c>
      <c s="8" t="inlineStr" r="J8961">
        <is>
          <t xml:space="preserve"> Will</t>
        </is>
      </c>
    </row>
    <row r="8962" ht="20.25" customHeight="0">
      <c s="5" t="inlineStr" r="A8962">
        <is>
          <t xml:space="preserve">66901003</t>
        </is>
      </c>
      <c s="5" t="inlineStr" r="B8962">
        <is>
          <t xml:space="preserve">REGULATED SUBSTANCES FINAL CONSTRUCTION REPORT</t>
        </is>
      </c>
      <c s="5" t="inlineStr" r="C8962">
        <is>
          <t xml:space="preserve">L SUM  </t>
        </is>
      </c>
      <c s="6" r="D8962">
        <v>1.000</v>
      </c>
      <c s="7" r="E8962">
        <v>1</v>
      </c>
      <c s="8" t="inlineStr" r="F8962">
        <is>
          <t xml:space="preserve">62T27</t>
        </is>
      </c>
      <c s="8" t="inlineStr" r="G8962">
        <is>
          <t xml:space="preserve">026</t>
        </is>
      </c>
      <c s="9" r="H8962">
        <v>500.0000</v>
      </c>
      <c s="8" t="inlineStr" r="I8962">
        <is>
          <t xml:space="preserve"/>
        </is>
      </c>
      <c s="8" t="inlineStr" r="J8962">
        <is>
          <t xml:space="preserve"> Will</t>
        </is>
      </c>
    </row>
    <row r="8963" ht="20.25" customHeight="0">
      <c s="5" t="inlineStr" r="A8963">
        <is>
          <t xml:space="preserve">66901003</t>
        </is>
      </c>
      <c s="5" t="inlineStr" r="B8963">
        <is>
          <t xml:space="preserve">REGULATED SUBSTANCES FINAL CONSTRUCTION REPORT</t>
        </is>
      </c>
      <c s="5" t="inlineStr" r="C8963">
        <is>
          <t xml:space="preserve">L SUM  </t>
        </is>
      </c>
      <c s="6" r="D8963">
        <v>1.000</v>
      </c>
      <c s="7" r="E8963">
        <v>1</v>
      </c>
      <c s="8" t="inlineStr" r="F8963">
        <is>
          <t xml:space="preserve">62T27</t>
        </is>
      </c>
      <c s="8" t="inlineStr" r="G8963">
        <is>
          <t xml:space="preserve">026</t>
        </is>
      </c>
      <c s="9" r="H8963">
        <v>600.0000</v>
      </c>
      <c s="8" t="inlineStr" r="I8963">
        <is>
          <t xml:space="preserve"/>
        </is>
      </c>
      <c s="8" t="inlineStr" r="J8963">
        <is>
          <t xml:space="preserve"> Will</t>
        </is>
      </c>
    </row>
    <row r="8964" ht="20.25" customHeight="0">
      <c s="5" t="inlineStr" r="A8964">
        <is>
          <t xml:space="preserve">66901003</t>
        </is>
      </c>
      <c s="5" t="inlineStr" r="B8964">
        <is>
          <t xml:space="preserve">REGULATED SUBSTANCES FINAL CONSTRUCTION REPORT</t>
        </is>
      </c>
      <c s="5" t="inlineStr" r="C8964">
        <is>
          <t xml:space="preserve">L SUM  </t>
        </is>
      </c>
      <c s="6" r="D8964">
        <v>1.000</v>
      </c>
      <c s="7" r="E8964">
        <v>1</v>
      </c>
      <c s="8" t="inlineStr" r="F8964">
        <is>
          <t xml:space="preserve">62T27</t>
        </is>
      </c>
      <c s="8" t="inlineStr" r="G8964">
        <is>
          <t xml:space="preserve">026</t>
        </is>
      </c>
      <c s="9" r="H8964">
        <v>3616.0000</v>
      </c>
      <c s="8" t="inlineStr" r="I8964">
        <is>
          <t xml:space="preserve"/>
        </is>
      </c>
      <c s="8" t="inlineStr" r="J8964">
        <is>
          <t xml:space="preserve"> Will</t>
        </is>
      </c>
    </row>
    <row r="8965" ht="20.25" customHeight="0">
      <c s="5" t="inlineStr" r="A8965">
        <is>
          <t xml:space="preserve">66901003</t>
        </is>
      </c>
      <c s="5" t="inlineStr" r="B8965">
        <is>
          <t xml:space="preserve">REGULATED SUBSTANCES FINAL CONSTRUCTION REPORT</t>
        </is>
      </c>
      <c s="5" t="inlineStr" r="C8965">
        <is>
          <t xml:space="preserve">L SUM  </t>
        </is>
      </c>
      <c s="6" r="D8965">
        <v>1.000</v>
      </c>
      <c s="7" r="E8965">
        <v>1</v>
      </c>
      <c s="8" t="inlineStr" r="F8965">
        <is>
          <t xml:space="preserve">62V37</t>
        </is>
      </c>
      <c s="8" t="inlineStr" r="G8965">
        <is>
          <t xml:space="preserve">029</t>
        </is>
      </c>
      <c s="9" r="H8965">
        <v>500.0000</v>
      </c>
      <c s="8" t="inlineStr" r="I8965">
        <is>
          <t xml:space="preserve">Y</t>
        </is>
      </c>
      <c s="8" t="inlineStr" r="J8965">
        <is>
          <t xml:space="preserve"> Kane</t>
        </is>
      </c>
    </row>
    <row r="8966" ht="20.25" customHeight="0">
      <c s="5" t="inlineStr" r="A8966">
        <is>
          <t xml:space="preserve">66901003</t>
        </is>
      </c>
      <c s="5" t="inlineStr" r="B8966">
        <is>
          <t xml:space="preserve">REGULATED SUBSTANCES FINAL CONSTRUCTION REPORT</t>
        </is>
      </c>
      <c s="5" t="inlineStr" r="C8966">
        <is>
          <t xml:space="preserve">L SUM  </t>
        </is>
      </c>
      <c s="6" r="D8966">
        <v>1.000</v>
      </c>
      <c s="7" r="E8966">
        <v>1</v>
      </c>
      <c s="8" t="inlineStr" r="F8966">
        <is>
          <t xml:space="preserve">62V37</t>
        </is>
      </c>
      <c s="8" t="inlineStr" r="G8966">
        <is>
          <t xml:space="preserve">029</t>
        </is>
      </c>
      <c s="9" r="H8966">
        <v>500.0000</v>
      </c>
      <c s="8" t="inlineStr" r="I8966">
        <is>
          <t xml:space="preserve"/>
        </is>
      </c>
      <c s="8" t="inlineStr" r="J8966">
        <is>
          <t xml:space="preserve"> Kane</t>
        </is>
      </c>
    </row>
    <row r="8967" ht="20.25" customHeight="0">
      <c s="5" t="inlineStr" r="A8967">
        <is>
          <t xml:space="preserve">66901003</t>
        </is>
      </c>
      <c s="5" t="inlineStr" r="B8967">
        <is>
          <t xml:space="preserve">REGULATED SUBSTANCES FINAL CONSTRUCTION REPORT</t>
        </is>
      </c>
      <c s="5" t="inlineStr" r="C8967">
        <is>
          <t xml:space="preserve">L SUM  </t>
        </is>
      </c>
      <c s="6" r="D8967">
        <v>1.000</v>
      </c>
      <c s="7" r="E8967">
        <v>1</v>
      </c>
      <c s="8" t="inlineStr" r="F8967">
        <is>
          <t xml:space="preserve">62V37</t>
        </is>
      </c>
      <c s="8" t="inlineStr" r="G8967">
        <is>
          <t xml:space="preserve">029</t>
        </is>
      </c>
      <c s="9" r="H8967">
        <v>500.0000</v>
      </c>
      <c s="8" t="inlineStr" r="I8967">
        <is>
          <t xml:space="preserve"/>
        </is>
      </c>
      <c s="8" t="inlineStr" r="J8967">
        <is>
          <t xml:space="preserve"> Kane</t>
        </is>
      </c>
    </row>
    <row r="8968" ht="20.25" customHeight="0">
      <c s="5" t="inlineStr" r="A8968">
        <is>
          <t xml:space="preserve">66901003</t>
        </is>
      </c>
      <c s="5" t="inlineStr" r="B8968">
        <is>
          <t xml:space="preserve">REGULATED SUBSTANCES FINAL CONSTRUCTION REPORT</t>
        </is>
      </c>
      <c s="5" t="inlineStr" r="C8968">
        <is>
          <t xml:space="preserve">L SUM  </t>
        </is>
      </c>
      <c s="6" r="D8968">
        <v>1.000</v>
      </c>
      <c s="7" r="E8968">
        <v>1</v>
      </c>
      <c s="8" t="inlineStr" r="F8968">
        <is>
          <t xml:space="preserve">62V56</t>
        </is>
      </c>
      <c s="8" t="inlineStr" r="G8968">
        <is>
          <t xml:space="preserve">034</t>
        </is>
      </c>
      <c s="9" r="H8968">
        <v>1200.0000</v>
      </c>
      <c s="8" t="inlineStr" r="I8968">
        <is>
          <t xml:space="preserve">Y</t>
        </is>
      </c>
      <c s="8" t="inlineStr" r="J8968">
        <is>
          <t xml:space="preserve"> Cook</t>
        </is>
      </c>
    </row>
    <row r="8969" ht="20.25" customHeight="0">
      <c s="5" t="inlineStr" r="A8969">
        <is>
          <t xml:space="preserve">66901003</t>
        </is>
      </c>
      <c s="5" t="inlineStr" r="B8969">
        <is>
          <t xml:space="preserve">REGULATED SUBSTANCES FINAL CONSTRUCTION REPORT</t>
        </is>
      </c>
      <c s="5" t="inlineStr" r="C8969">
        <is>
          <t xml:space="preserve">L SUM  </t>
        </is>
      </c>
      <c s="6" r="D8969">
        <v>1.000</v>
      </c>
      <c s="7" r="E8969">
        <v>1</v>
      </c>
      <c s="8" t="inlineStr" r="F8969">
        <is>
          <t xml:space="preserve">62V61</t>
        </is>
      </c>
      <c s="8" t="inlineStr" r="G8969">
        <is>
          <t xml:space="preserve">035</t>
        </is>
      </c>
      <c s="9" r="H8969">
        <v>1200.0000</v>
      </c>
      <c s="8" t="inlineStr" r="I8969">
        <is>
          <t xml:space="preserve">Y</t>
        </is>
      </c>
      <c s="8" t="inlineStr" r="J8969">
        <is>
          <t xml:space="preserve"> Cook</t>
        </is>
      </c>
    </row>
    <row r="8970" ht="20.25" customHeight="0">
      <c s="5" t="inlineStr" r="A8970">
        <is>
          <t xml:space="preserve">66901003</t>
        </is>
      </c>
      <c s="5" t="inlineStr" r="B8970">
        <is>
          <t xml:space="preserve">REGULATED SUBSTANCES FINAL CONSTRUCTION REPORT</t>
        </is>
      </c>
      <c s="5" t="inlineStr" r="C8970">
        <is>
          <t xml:space="preserve">L SUM  </t>
        </is>
      </c>
      <c s="6" r="D8970">
        <v>1.000</v>
      </c>
      <c s="7" r="E8970">
        <v>1</v>
      </c>
      <c s="8" t="inlineStr" r="F8970">
        <is>
          <t xml:space="preserve">62V61</t>
        </is>
      </c>
      <c s="8" t="inlineStr" r="G8970">
        <is>
          <t xml:space="preserve">035</t>
        </is>
      </c>
      <c s="9" r="H8970">
        <v>500.0000</v>
      </c>
      <c s="8" t="inlineStr" r="I8970">
        <is>
          <t xml:space="preserve"/>
        </is>
      </c>
      <c s="8" t="inlineStr" r="J8970">
        <is>
          <t xml:space="preserve"> Cook</t>
        </is>
      </c>
    </row>
    <row r="8971" ht="20.25" customHeight="0">
      <c s="5" t="inlineStr" r="A8971">
        <is>
          <t xml:space="preserve">66901003</t>
        </is>
      </c>
      <c s="5" t="inlineStr" r="B8971">
        <is>
          <t xml:space="preserve">REGULATED SUBSTANCES FINAL CONSTRUCTION REPORT</t>
        </is>
      </c>
      <c s="5" t="inlineStr" r="C8971">
        <is>
          <t xml:space="preserve">L SUM  </t>
        </is>
      </c>
      <c s="6" r="D8971">
        <v>1.000</v>
      </c>
      <c s="7" r="E8971">
        <v>1</v>
      </c>
      <c s="8" t="inlineStr" r="F8971">
        <is>
          <t xml:space="preserve">62V61</t>
        </is>
      </c>
      <c s="8" t="inlineStr" r="G8971">
        <is>
          <t xml:space="preserve">035</t>
        </is>
      </c>
      <c s="9" r="H8971">
        <v>540.0000</v>
      </c>
      <c s="8" t="inlineStr" r="I8971">
        <is>
          <t xml:space="preserve"/>
        </is>
      </c>
      <c s="8" t="inlineStr" r="J8971">
        <is>
          <t xml:space="preserve"> Cook</t>
        </is>
      </c>
    </row>
    <row r="8972" ht="20.25" customHeight="0">
      <c s="5" t="inlineStr" r="A8972">
        <is>
          <t xml:space="preserve">66901003</t>
        </is>
      </c>
      <c s="5" t="inlineStr" r="B8972">
        <is>
          <t xml:space="preserve">REGULATED SUBSTANCES FINAL CONSTRUCTION REPORT</t>
        </is>
      </c>
      <c s="5" t="inlineStr" r="C8972">
        <is>
          <t xml:space="preserve">L SUM  </t>
        </is>
      </c>
      <c s="6" r="D8972">
        <v>1.000</v>
      </c>
      <c s="7" r="E8972">
        <v>1</v>
      </c>
      <c s="8" t="inlineStr" r="F8972">
        <is>
          <t xml:space="preserve">62V86</t>
        </is>
      </c>
      <c s="8" t="inlineStr" r="G8972">
        <is>
          <t xml:space="preserve">038</t>
        </is>
      </c>
      <c s="9" r="H8972">
        <v>500.0000</v>
      </c>
      <c s="8" t="inlineStr" r="I8972">
        <is>
          <t xml:space="preserve">Y</t>
        </is>
      </c>
      <c s="8" t="inlineStr" r="J8972">
        <is>
          <t xml:space="preserve"> DuPage</t>
        </is>
      </c>
    </row>
    <row r="8973" ht="20.25" customHeight="0">
      <c s="5" t="inlineStr" r="A8973">
        <is>
          <t xml:space="preserve">66901003</t>
        </is>
      </c>
      <c s="5" t="inlineStr" r="B8973">
        <is>
          <t xml:space="preserve">REGULATED SUBSTANCES FINAL CONSTRUCTION REPORT</t>
        </is>
      </c>
      <c s="5" t="inlineStr" r="C8973">
        <is>
          <t xml:space="preserve">L SUM  </t>
        </is>
      </c>
      <c s="6" r="D8973">
        <v>1.000</v>
      </c>
      <c s="7" r="E8973">
        <v>1</v>
      </c>
      <c s="8" t="inlineStr" r="F8973">
        <is>
          <t xml:space="preserve">62V86</t>
        </is>
      </c>
      <c s="8" t="inlineStr" r="G8973">
        <is>
          <t xml:space="preserve">038</t>
        </is>
      </c>
      <c s="9" r="H8973">
        <v>500.0000</v>
      </c>
      <c s="8" t="inlineStr" r="I8973">
        <is>
          <t xml:space="preserve"/>
        </is>
      </c>
      <c s="8" t="inlineStr" r="J8973">
        <is>
          <t xml:space="preserve"> DuPage</t>
        </is>
      </c>
    </row>
    <row r="8974" ht="20.25" customHeight="0">
      <c s="5" t="inlineStr" r="A8974">
        <is>
          <t xml:space="preserve">66901003</t>
        </is>
      </c>
      <c s="5" t="inlineStr" r="B8974">
        <is>
          <t xml:space="preserve">REGULATED SUBSTANCES FINAL CONSTRUCTION REPORT</t>
        </is>
      </c>
      <c s="5" t="inlineStr" r="C8974">
        <is>
          <t xml:space="preserve">L SUM  </t>
        </is>
      </c>
      <c s="6" r="D8974">
        <v>1.000</v>
      </c>
      <c s="7" r="E8974">
        <v>1</v>
      </c>
      <c s="8" t="inlineStr" r="F8974">
        <is>
          <t xml:space="preserve">62V86</t>
        </is>
      </c>
      <c s="8" t="inlineStr" r="G8974">
        <is>
          <t xml:space="preserve">038</t>
        </is>
      </c>
      <c s="9" r="H8974">
        <v>500.0000</v>
      </c>
      <c s="8" t="inlineStr" r="I8974">
        <is>
          <t xml:space="preserve"/>
        </is>
      </c>
      <c s="8" t="inlineStr" r="J8974">
        <is>
          <t xml:space="preserve"> DuPage</t>
        </is>
      </c>
    </row>
    <row r="8975" ht="20.25" customHeight="0">
      <c s="5" t="inlineStr" r="A8975">
        <is>
          <t xml:space="preserve">66901003</t>
        </is>
      </c>
      <c s="5" t="inlineStr" r="B8975">
        <is>
          <t xml:space="preserve">REGULATED SUBSTANCES FINAL CONSTRUCTION REPORT</t>
        </is>
      </c>
      <c s="5" t="inlineStr" r="C8975">
        <is>
          <t xml:space="preserve">L SUM  </t>
        </is>
      </c>
      <c s="6" r="D8975">
        <v>1.000</v>
      </c>
      <c s="7" r="E8975">
        <v>1</v>
      </c>
      <c s="8" t="inlineStr" r="F8975">
        <is>
          <t xml:space="preserve">62V89</t>
        </is>
      </c>
      <c s="8" t="inlineStr" r="G8975">
        <is>
          <t xml:space="preserve">040</t>
        </is>
      </c>
      <c s="9" r="H8975">
        <v>500.0000</v>
      </c>
      <c s="8" t="inlineStr" r="I8975">
        <is>
          <t xml:space="preserve">Y</t>
        </is>
      </c>
      <c s="8" t="inlineStr" r="J8975">
        <is>
          <t xml:space="preserve"> Cook</t>
        </is>
      </c>
    </row>
    <row r="8976" ht="20.25" customHeight="0">
      <c s="5" t="inlineStr" r="A8976">
        <is>
          <t xml:space="preserve">66901003</t>
        </is>
      </c>
      <c s="5" t="inlineStr" r="B8976">
        <is>
          <t xml:space="preserve">REGULATED SUBSTANCES FINAL CONSTRUCTION REPORT</t>
        </is>
      </c>
      <c s="5" t="inlineStr" r="C8976">
        <is>
          <t xml:space="preserve">L SUM  </t>
        </is>
      </c>
      <c s="6" r="D8976">
        <v>1.000</v>
      </c>
      <c s="7" r="E8976">
        <v>1</v>
      </c>
      <c s="8" t="inlineStr" r="F8976">
        <is>
          <t xml:space="preserve">62V89</t>
        </is>
      </c>
      <c s="8" t="inlineStr" r="G8976">
        <is>
          <t xml:space="preserve">040</t>
        </is>
      </c>
      <c s="9" r="H8976">
        <v>500.0000</v>
      </c>
      <c s="8" t="inlineStr" r="I8976">
        <is>
          <t xml:space="preserve"/>
        </is>
      </c>
      <c s="8" t="inlineStr" r="J8976">
        <is>
          <t xml:space="preserve"> Cook</t>
        </is>
      </c>
    </row>
    <row r="8977" ht="20.25" customHeight="0">
      <c s="5" t="inlineStr" r="A8977">
        <is>
          <t xml:space="preserve">66901003</t>
        </is>
      </c>
      <c s="5" t="inlineStr" r="B8977">
        <is>
          <t xml:space="preserve">REGULATED SUBSTANCES FINAL CONSTRUCTION REPORT</t>
        </is>
      </c>
      <c s="5" t="inlineStr" r="C8977">
        <is>
          <t xml:space="preserve">L SUM  </t>
        </is>
      </c>
      <c s="6" r="D8977">
        <v>1.000</v>
      </c>
      <c s="7" r="E8977">
        <v>1</v>
      </c>
      <c s="8" t="inlineStr" r="F8977">
        <is>
          <t xml:space="preserve">62V89</t>
        </is>
      </c>
      <c s="8" t="inlineStr" r="G8977">
        <is>
          <t xml:space="preserve">040</t>
        </is>
      </c>
      <c s="9" r="H8977">
        <v>500.0000</v>
      </c>
      <c s="8" t="inlineStr" r="I8977">
        <is>
          <t xml:space="preserve"/>
        </is>
      </c>
      <c s="8" t="inlineStr" r="J8977">
        <is>
          <t xml:space="preserve"> Cook</t>
        </is>
      </c>
    </row>
    <row r="8978" ht="20.25" customHeight="0">
      <c s="5" t="inlineStr" r="A8978">
        <is>
          <t xml:space="preserve">66901003</t>
        </is>
      </c>
      <c s="5" t="inlineStr" r="B8978">
        <is>
          <t xml:space="preserve">REGULATED SUBSTANCES FINAL CONSTRUCTION REPORT</t>
        </is>
      </c>
      <c s="5" t="inlineStr" r="C8978">
        <is>
          <t xml:space="preserve">L SUM  </t>
        </is>
      </c>
      <c s="6" r="D8978">
        <v>1.000</v>
      </c>
      <c s="7" r="E8978">
        <v>1</v>
      </c>
      <c s="8" t="inlineStr" r="F8978">
        <is>
          <t xml:space="preserve">62V89</t>
        </is>
      </c>
      <c s="8" t="inlineStr" r="G8978">
        <is>
          <t xml:space="preserve">040</t>
        </is>
      </c>
      <c s="9" r="H8978">
        <v>500.0000</v>
      </c>
      <c s="8" t="inlineStr" r="I8978">
        <is>
          <t xml:space="preserve"/>
        </is>
      </c>
      <c s="8" t="inlineStr" r="J8978">
        <is>
          <t xml:space="preserve"> Cook</t>
        </is>
      </c>
    </row>
    <row r="8979" ht="20.25" customHeight="0">
      <c s="5" t="inlineStr" r="A8979">
        <is>
          <t xml:space="preserve">66901003</t>
        </is>
      </c>
      <c s="5" t="inlineStr" r="B8979">
        <is>
          <t xml:space="preserve">REGULATED SUBSTANCES FINAL CONSTRUCTION REPORT</t>
        </is>
      </c>
      <c s="5" t="inlineStr" r="C8979">
        <is>
          <t xml:space="preserve">L SUM  </t>
        </is>
      </c>
      <c s="6" r="D8979">
        <v>1.000</v>
      </c>
      <c s="7" r="E8979">
        <v>1</v>
      </c>
      <c s="8" t="inlineStr" r="F8979">
        <is>
          <t xml:space="preserve">62W50</t>
        </is>
      </c>
      <c s="8" t="inlineStr" r="G8979">
        <is>
          <t xml:space="preserve">041</t>
        </is>
      </c>
      <c s="9" r="H8979">
        <v>550.0000</v>
      </c>
      <c s="8" t="inlineStr" r="I8979">
        <is>
          <t xml:space="preserve">Y</t>
        </is>
      </c>
      <c s="8" t="inlineStr" r="J8979">
        <is>
          <t xml:space="preserve"> Cook</t>
        </is>
      </c>
    </row>
    <row r="8980" ht="20.25" customHeight="0">
      <c s="5" t="inlineStr" r="A8980">
        <is>
          <t xml:space="preserve">66901003</t>
        </is>
      </c>
      <c s="5" t="inlineStr" r="B8980">
        <is>
          <t xml:space="preserve">REGULATED SUBSTANCES FINAL CONSTRUCTION REPORT</t>
        </is>
      </c>
      <c s="5" t="inlineStr" r="C8980">
        <is>
          <t xml:space="preserve">L SUM  </t>
        </is>
      </c>
      <c s="6" r="D8980">
        <v>1.000</v>
      </c>
      <c s="7" r="E8980">
        <v>1</v>
      </c>
      <c s="8" t="inlineStr" r="F8980">
        <is>
          <t xml:space="preserve">62W50</t>
        </is>
      </c>
      <c s="8" t="inlineStr" r="G8980">
        <is>
          <t xml:space="preserve">041</t>
        </is>
      </c>
      <c s="9" r="H8980">
        <v>500.0000</v>
      </c>
      <c s="8" t="inlineStr" r="I8980">
        <is>
          <t xml:space="preserve"/>
        </is>
      </c>
      <c s="8" t="inlineStr" r="J8980">
        <is>
          <t xml:space="preserve"> Cook</t>
        </is>
      </c>
    </row>
    <row r="8981" ht="20.25" customHeight="0">
      <c s="5" t="inlineStr" r="A8981">
        <is>
          <t xml:space="preserve">66901003</t>
        </is>
      </c>
      <c s="5" t="inlineStr" r="B8981">
        <is>
          <t xml:space="preserve">REGULATED SUBSTANCES FINAL CONSTRUCTION REPORT</t>
        </is>
      </c>
      <c s="5" t="inlineStr" r="C8981">
        <is>
          <t xml:space="preserve">L SUM  </t>
        </is>
      </c>
      <c s="6" r="D8981">
        <v>1.000</v>
      </c>
      <c s="7" r="E8981">
        <v>1</v>
      </c>
      <c s="8" t="inlineStr" r="F8981">
        <is>
          <t xml:space="preserve">62W50</t>
        </is>
      </c>
      <c s="8" t="inlineStr" r="G8981">
        <is>
          <t xml:space="preserve">041</t>
        </is>
      </c>
      <c s="9" r="H8981">
        <v>500.0000</v>
      </c>
      <c s="8" t="inlineStr" r="I8981">
        <is>
          <t xml:space="preserve"/>
        </is>
      </c>
      <c s="8" t="inlineStr" r="J8981">
        <is>
          <t xml:space="preserve"> Cook</t>
        </is>
      </c>
    </row>
    <row r="8982" ht="20.25" customHeight="0">
      <c s="5" t="inlineStr" r="A8982">
        <is>
          <t xml:space="preserve">66901003</t>
        </is>
      </c>
      <c s="5" t="inlineStr" r="B8982">
        <is>
          <t xml:space="preserve">REGULATED SUBSTANCES FINAL CONSTRUCTION REPORT</t>
        </is>
      </c>
      <c s="5" t="inlineStr" r="C8982">
        <is>
          <t xml:space="preserve">L SUM  </t>
        </is>
      </c>
      <c s="6" r="D8982">
        <v>1.000</v>
      </c>
      <c s="7" r="E8982">
        <v>1</v>
      </c>
      <c s="8" t="inlineStr" r="F8982">
        <is>
          <t xml:space="preserve">62W59</t>
        </is>
      </c>
      <c s="8" t="inlineStr" r="G8982">
        <is>
          <t xml:space="preserve">043</t>
        </is>
      </c>
      <c s="9" r="H8982">
        <v>720.0000</v>
      </c>
      <c s="8" t="inlineStr" r="I8982">
        <is>
          <t xml:space="preserve">Y</t>
        </is>
      </c>
      <c s="8" t="inlineStr" r="J8982">
        <is>
          <t xml:space="preserve"> Lake</t>
        </is>
      </c>
    </row>
    <row r="8983" ht="20.25" customHeight="0">
      <c s="5" t="inlineStr" r="A8983">
        <is>
          <t xml:space="preserve">66901003</t>
        </is>
      </c>
      <c s="5" t="inlineStr" r="B8983">
        <is>
          <t xml:space="preserve">REGULATED SUBSTANCES FINAL CONSTRUCTION REPORT</t>
        </is>
      </c>
      <c s="5" t="inlineStr" r="C8983">
        <is>
          <t xml:space="preserve">L SUM  </t>
        </is>
      </c>
      <c s="6" r="D8983">
        <v>1.000</v>
      </c>
      <c s="7" r="E8983">
        <v>1</v>
      </c>
      <c s="8" t="inlineStr" r="F8983">
        <is>
          <t xml:space="preserve">62W59</t>
        </is>
      </c>
      <c s="8" t="inlineStr" r="G8983">
        <is>
          <t xml:space="preserve">043</t>
        </is>
      </c>
      <c s="9" r="H8983">
        <v>550.0000</v>
      </c>
      <c s="8" t="inlineStr" r="I8983">
        <is>
          <t xml:space="preserve"/>
        </is>
      </c>
      <c s="8" t="inlineStr" r="J8983">
        <is>
          <t xml:space="preserve"> Lake</t>
        </is>
      </c>
    </row>
    <row r="8984" ht="20.25" customHeight="0">
      <c s="5" t="inlineStr" r="A8984">
        <is>
          <t xml:space="preserve">66901003</t>
        </is>
      </c>
      <c s="5" t="inlineStr" r="B8984">
        <is>
          <t xml:space="preserve">REGULATED SUBSTANCES FINAL CONSTRUCTION REPORT</t>
        </is>
      </c>
      <c s="5" t="inlineStr" r="C8984">
        <is>
          <t xml:space="preserve">L SUM  </t>
        </is>
      </c>
      <c s="6" r="D8984">
        <v>1.000</v>
      </c>
      <c s="7" r="E8984">
        <v>1</v>
      </c>
      <c s="8" t="inlineStr" r="F8984">
        <is>
          <t xml:space="preserve">62W59</t>
        </is>
      </c>
      <c s="8" t="inlineStr" r="G8984">
        <is>
          <t xml:space="preserve">043</t>
        </is>
      </c>
      <c s="9" r="H8984">
        <v>1050.0000</v>
      </c>
      <c s="8" t="inlineStr" r="I8984">
        <is>
          <t xml:space="preserve"/>
        </is>
      </c>
      <c s="8" t="inlineStr" r="J8984">
        <is>
          <t xml:space="preserve"> Lake</t>
        </is>
      </c>
    </row>
    <row r="8985" ht="20.25" customHeight="0">
      <c s="5" t="inlineStr" r="A8985">
        <is>
          <t xml:space="preserve">66901003</t>
        </is>
      </c>
      <c s="5" t="inlineStr" r="B8985">
        <is>
          <t xml:space="preserve">REGULATED SUBSTANCES FINAL CONSTRUCTION REPORT</t>
        </is>
      </c>
      <c s="5" t="inlineStr" r="C8985">
        <is>
          <t xml:space="preserve">L SUM  </t>
        </is>
      </c>
      <c s="6" r="D8985">
        <v>1.000</v>
      </c>
      <c s="7" r="E8985">
        <v>1</v>
      </c>
      <c s="8" t="inlineStr" r="F8985">
        <is>
          <t xml:space="preserve">62W69</t>
        </is>
      </c>
      <c s="8" t="inlineStr" r="G8985">
        <is>
          <t xml:space="preserve">169</t>
        </is>
      </c>
      <c s="9" r="H8985">
        <v>500.0000</v>
      </c>
      <c s="8" t="inlineStr" r="I8985">
        <is>
          <t xml:space="preserve">Y</t>
        </is>
      </c>
      <c s="8" t="inlineStr" r="J8985">
        <is>
          <t xml:space="preserve"> Kane</t>
        </is>
      </c>
    </row>
    <row r="8986" ht="20.25" customHeight="0">
      <c s="5" t="inlineStr" r="A8986">
        <is>
          <t xml:space="preserve">66901003</t>
        </is>
      </c>
      <c s="5" t="inlineStr" r="B8986">
        <is>
          <t xml:space="preserve">REGULATED SUBSTANCES FINAL CONSTRUCTION REPORT</t>
        </is>
      </c>
      <c s="5" t="inlineStr" r="C8986">
        <is>
          <t xml:space="preserve">L SUM  </t>
        </is>
      </c>
      <c s="6" r="D8986">
        <v>1.000</v>
      </c>
      <c s="7" r="E8986">
        <v>1</v>
      </c>
      <c s="8" t="inlineStr" r="F8986">
        <is>
          <t xml:space="preserve">62W69</t>
        </is>
      </c>
      <c s="8" t="inlineStr" r="G8986">
        <is>
          <t xml:space="preserve">169</t>
        </is>
      </c>
      <c s="9" r="H8986">
        <v>500.0000</v>
      </c>
      <c s="8" t="inlineStr" r="I8986">
        <is>
          <t xml:space="preserve"/>
        </is>
      </c>
      <c s="8" t="inlineStr" r="J8986">
        <is>
          <t xml:space="preserve"> Kane</t>
        </is>
      </c>
    </row>
    <row r="8987" ht="20.25" customHeight="0">
      <c s="5" t="inlineStr" r="A8987">
        <is>
          <t xml:space="preserve">66901003</t>
        </is>
      </c>
      <c s="5" t="inlineStr" r="B8987">
        <is>
          <t xml:space="preserve">REGULATED SUBSTANCES FINAL CONSTRUCTION REPORT</t>
        </is>
      </c>
      <c s="5" t="inlineStr" r="C8987">
        <is>
          <t xml:space="preserve">L SUM  </t>
        </is>
      </c>
      <c s="6" r="D8987">
        <v>1.000</v>
      </c>
      <c s="7" r="E8987">
        <v>1</v>
      </c>
      <c s="8" t="inlineStr" r="F8987">
        <is>
          <t xml:space="preserve">62W87</t>
        </is>
      </c>
      <c s="8" t="inlineStr" r="G8987">
        <is>
          <t xml:space="preserve">205</t>
        </is>
      </c>
      <c s="9" r="H8987">
        <v>3000.0000</v>
      </c>
      <c s="8" t="inlineStr" r="I8987">
        <is>
          <t xml:space="preserve">Y</t>
        </is>
      </c>
      <c s="8" t="inlineStr" r="J8987">
        <is>
          <t xml:space="preserve"> Cook</t>
        </is>
      </c>
    </row>
    <row r="8988" ht="20.25" customHeight="0">
      <c s="5" t="inlineStr" r="A8988">
        <is>
          <t xml:space="preserve">66901003</t>
        </is>
      </c>
      <c s="5" t="inlineStr" r="B8988">
        <is>
          <t xml:space="preserve">REGULATED SUBSTANCES FINAL CONSTRUCTION REPORT</t>
        </is>
      </c>
      <c s="5" t="inlineStr" r="C8988">
        <is>
          <t xml:space="preserve">L SUM  </t>
        </is>
      </c>
      <c s="6" r="D8988">
        <v>1.000</v>
      </c>
      <c s="7" r="E8988">
        <v>1</v>
      </c>
      <c s="8" t="inlineStr" r="F8988">
        <is>
          <t xml:space="preserve">62W87</t>
        </is>
      </c>
      <c s="8" t="inlineStr" r="G8988">
        <is>
          <t xml:space="preserve">205</t>
        </is>
      </c>
      <c s="9" r="H8988">
        <v>2750.0000</v>
      </c>
      <c s="8" t="inlineStr" r="I8988">
        <is>
          <t xml:space="preserve"/>
        </is>
      </c>
      <c s="8" t="inlineStr" r="J8988">
        <is>
          <t xml:space="preserve"> Cook</t>
        </is>
      </c>
    </row>
    <row r="8989" ht="20.25" customHeight="0">
      <c s="5" t="inlineStr" r="A8989">
        <is>
          <t xml:space="preserve">66901003</t>
        </is>
      </c>
      <c s="5" t="inlineStr" r="B8989">
        <is>
          <t xml:space="preserve">REGULATED SUBSTANCES FINAL CONSTRUCTION REPORT</t>
        </is>
      </c>
      <c s="5" t="inlineStr" r="C8989">
        <is>
          <t xml:space="preserve">L SUM  </t>
        </is>
      </c>
      <c s="6" r="D8989">
        <v>1.000</v>
      </c>
      <c s="7" r="E8989">
        <v>1</v>
      </c>
      <c s="8" t="inlineStr" r="F8989">
        <is>
          <t xml:space="preserve">62X93</t>
        </is>
      </c>
      <c s="8" t="inlineStr" r="G8989">
        <is>
          <t xml:space="preserve">054</t>
        </is>
      </c>
      <c s="9" r="H8989">
        <v>2475.0000</v>
      </c>
      <c s="8" t="inlineStr" r="I8989">
        <is>
          <t xml:space="preserve">Y</t>
        </is>
      </c>
      <c s="8" t="inlineStr" r="J8989">
        <is>
          <t xml:space="preserve"> Will</t>
        </is>
      </c>
    </row>
    <row r="8990" ht="20.25" customHeight="0">
      <c s="5" t="inlineStr" r="A8990">
        <is>
          <t xml:space="preserve">66901003</t>
        </is>
      </c>
      <c s="5" t="inlineStr" r="B8990">
        <is>
          <t xml:space="preserve">REGULATED SUBSTANCES FINAL CONSTRUCTION REPORT</t>
        </is>
      </c>
      <c s="5" t="inlineStr" r="C8990">
        <is>
          <t xml:space="preserve">L SUM  </t>
        </is>
      </c>
      <c s="6" r="D8990">
        <v>1.000</v>
      </c>
      <c s="7" r="E8990">
        <v>1</v>
      </c>
      <c s="8" t="inlineStr" r="F8990">
        <is>
          <t xml:space="preserve">62X93</t>
        </is>
      </c>
      <c s="8" t="inlineStr" r="G8990">
        <is>
          <t xml:space="preserve">054</t>
        </is>
      </c>
      <c s="9" r="H8990">
        <v>500.0000</v>
      </c>
      <c s="8" t="inlineStr" r="I8990">
        <is>
          <t xml:space="preserve"/>
        </is>
      </c>
      <c s="8" t="inlineStr" r="J8990">
        <is>
          <t xml:space="preserve"> Will</t>
        </is>
      </c>
    </row>
    <row r="8991" ht="20.25" customHeight="0">
      <c s="5" t="inlineStr" r="A8991">
        <is>
          <t xml:space="preserve">66901003</t>
        </is>
      </c>
      <c s="5" t="inlineStr" r="B8991">
        <is>
          <t xml:space="preserve">REGULATED SUBSTANCES FINAL CONSTRUCTION REPORT</t>
        </is>
      </c>
      <c s="5" t="inlineStr" r="C8991">
        <is>
          <t xml:space="preserve">L SUM  </t>
        </is>
      </c>
      <c s="6" r="D8991">
        <v>1.000</v>
      </c>
      <c s="7" r="E8991">
        <v>1</v>
      </c>
      <c s="8" t="inlineStr" r="F8991">
        <is>
          <t xml:space="preserve">62X94</t>
        </is>
      </c>
      <c s="8" t="inlineStr" r="G8991">
        <is>
          <t xml:space="preserve">170</t>
        </is>
      </c>
      <c s="9" r="H8991">
        <v>1200.0000</v>
      </c>
      <c s="8" t="inlineStr" r="I8991">
        <is>
          <t xml:space="preserve">Y</t>
        </is>
      </c>
      <c s="8" t="inlineStr" r="J8991">
        <is>
          <t xml:space="preserve"> McHenry</t>
        </is>
      </c>
    </row>
    <row r="8992" ht="20.25" customHeight="0">
      <c s="5" t="inlineStr" r="A8992">
        <is>
          <t xml:space="preserve">66901003</t>
        </is>
      </c>
      <c s="5" t="inlineStr" r="B8992">
        <is>
          <t xml:space="preserve">REGULATED SUBSTANCES FINAL CONSTRUCTION REPORT</t>
        </is>
      </c>
      <c s="5" t="inlineStr" r="C8992">
        <is>
          <t xml:space="preserve">L SUM  </t>
        </is>
      </c>
      <c s="6" r="D8992">
        <v>1.000</v>
      </c>
      <c s="7" r="E8992">
        <v>1</v>
      </c>
      <c s="8" t="inlineStr" r="F8992">
        <is>
          <t xml:space="preserve">62X94</t>
        </is>
      </c>
      <c s="8" t="inlineStr" r="G8992">
        <is>
          <t xml:space="preserve">170</t>
        </is>
      </c>
      <c s="9" r="H8992">
        <v>502.6100</v>
      </c>
      <c s="8" t="inlineStr" r="I8992">
        <is>
          <t xml:space="preserve"/>
        </is>
      </c>
      <c s="8" t="inlineStr" r="J8992">
        <is>
          <t xml:space="preserve"> McHenry</t>
        </is>
      </c>
    </row>
    <row r="8993" ht="20.25" customHeight="0">
      <c s="5" t="inlineStr" r="A8993">
        <is>
          <t xml:space="preserve">66901003</t>
        </is>
      </c>
      <c s="5" t="inlineStr" r="B8993">
        <is>
          <t xml:space="preserve">REGULATED SUBSTANCES FINAL CONSTRUCTION REPORT</t>
        </is>
      </c>
      <c s="5" t="inlineStr" r="C8993">
        <is>
          <t xml:space="preserve">L SUM  </t>
        </is>
      </c>
      <c s="6" r="D8993">
        <v>1.000</v>
      </c>
      <c s="7" r="E8993">
        <v>1</v>
      </c>
      <c s="8" t="inlineStr" r="F8993">
        <is>
          <t xml:space="preserve">62X94</t>
        </is>
      </c>
      <c s="8" t="inlineStr" r="G8993">
        <is>
          <t xml:space="preserve">170</t>
        </is>
      </c>
      <c s="9" r="H8993">
        <v>1500.0000</v>
      </c>
      <c s="8" t="inlineStr" r="I8993">
        <is>
          <t xml:space="preserve"/>
        </is>
      </c>
      <c s="8" t="inlineStr" r="J8993">
        <is>
          <t xml:space="preserve"> McHenry</t>
        </is>
      </c>
    </row>
    <row r="8994" ht="20.25" customHeight="0">
      <c s="5" t="inlineStr" r="A8994">
        <is>
          <t xml:space="preserve">66901003</t>
        </is>
      </c>
      <c s="5" t="inlineStr" r="B8994">
        <is>
          <t xml:space="preserve">REGULATED SUBSTANCES FINAL CONSTRUCTION REPORT</t>
        </is>
      </c>
      <c s="5" t="inlineStr" r="C8994">
        <is>
          <t xml:space="preserve">L SUM  </t>
        </is>
      </c>
      <c s="6" r="D8994">
        <v>1.000</v>
      </c>
      <c s="7" r="E8994">
        <v>1</v>
      </c>
      <c s="8" t="inlineStr" r="F8994">
        <is>
          <t xml:space="preserve">62X94</t>
        </is>
      </c>
      <c s="8" t="inlineStr" r="G8994">
        <is>
          <t xml:space="preserve">170</t>
        </is>
      </c>
      <c s="9" r="H8994">
        <v>4000.0000</v>
      </c>
      <c s="8" t="inlineStr" r="I8994">
        <is>
          <t xml:space="preserve"/>
        </is>
      </c>
      <c s="8" t="inlineStr" r="J8994">
        <is>
          <t xml:space="preserve"> McHenry</t>
        </is>
      </c>
    </row>
    <row r="8995" ht="20.25" customHeight="0">
      <c s="5" t="inlineStr" r="A8995">
        <is>
          <t xml:space="preserve">66901003</t>
        </is>
      </c>
      <c s="5" t="inlineStr" r="B8995">
        <is>
          <t xml:space="preserve">REGULATED SUBSTANCES FINAL CONSTRUCTION REPORT</t>
        </is>
      </c>
      <c s="5" t="inlineStr" r="C8995">
        <is>
          <t xml:space="preserve">L SUM  </t>
        </is>
      </c>
      <c s="6" r="D8995">
        <v>1.000</v>
      </c>
      <c s="7" r="E8995">
        <v>2</v>
      </c>
      <c s="8" t="inlineStr" r="F8995">
        <is>
          <t xml:space="preserve">64N98</t>
        </is>
      </c>
      <c s="8" t="inlineStr" r="G8995">
        <is>
          <t xml:space="preserve">057</t>
        </is>
      </c>
      <c s="9" r="H8995">
        <v>1000.0000</v>
      </c>
      <c s="8" t="inlineStr" r="I8995">
        <is>
          <t xml:space="preserve">Y</t>
        </is>
      </c>
      <c s="8" t="inlineStr" r="J8995">
        <is>
          <t xml:space="preserve"> Ogle</t>
        </is>
      </c>
    </row>
    <row r="8996" ht="20.25" customHeight="0">
      <c s="5" t="inlineStr" r="A8996">
        <is>
          <t xml:space="preserve">66901003</t>
        </is>
      </c>
      <c s="5" t="inlineStr" r="B8996">
        <is>
          <t xml:space="preserve">REGULATED SUBSTANCES FINAL CONSTRUCTION REPORT</t>
        </is>
      </c>
      <c s="5" t="inlineStr" r="C8996">
        <is>
          <t xml:space="preserve">L SUM  </t>
        </is>
      </c>
      <c s="6" r="D8996">
        <v>1.000</v>
      </c>
      <c s="7" r="E8996">
        <v>2</v>
      </c>
      <c s="8" t="inlineStr" r="F8996">
        <is>
          <t xml:space="preserve">64N98</t>
        </is>
      </c>
      <c s="8" t="inlineStr" r="G8996">
        <is>
          <t xml:space="preserve">057</t>
        </is>
      </c>
      <c s="9" r="H8996">
        <v>900.0000</v>
      </c>
      <c s="8" t="inlineStr" r="I8996">
        <is>
          <t xml:space="preserve"/>
        </is>
      </c>
      <c s="8" t="inlineStr" r="J8996">
        <is>
          <t xml:space="preserve"> Ogle</t>
        </is>
      </c>
    </row>
    <row r="8997" ht="20.25" customHeight="0">
      <c s="5" t="inlineStr" r="A8997">
        <is>
          <t xml:space="preserve">66901003</t>
        </is>
      </c>
      <c s="5" t="inlineStr" r="B8997">
        <is>
          <t xml:space="preserve">REGULATED SUBSTANCES FINAL CONSTRUCTION REPORT</t>
        </is>
      </c>
      <c s="5" t="inlineStr" r="C8997">
        <is>
          <t xml:space="preserve">L SUM  </t>
        </is>
      </c>
      <c s="6" r="D8997">
        <v>1.000</v>
      </c>
      <c s="7" r="E8997">
        <v>2</v>
      </c>
      <c s="8" t="inlineStr" r="F8997">
        <is>
          <t xml:space="preserve">64N98</t>
        </is>
      </c>
      <c s="8" t="inlineStr" r="G8997">
        <is>
          <t xml:space="preserve">057</t>
        </is>
      </c>
      <c s="9" r="H8997">
        <v>1000.0000</v>
      </c>
      <c s="8" t="inlineStr" r="I8997">
        <is>
          <t xml:space="preserve"/>
        </is>
      </c>
      <c s="8" t="inlineStr" r="J8997">
        <is>
          <t xml:space="preserve"> Ogle</t>
        </is>
      </c>
    </row>
    <row r="8998" ht="20.25" customHeight="0">
      <c s="5" t="inlineStr" r="A8998">
        <is>
          <t xml:space="preserve">66901003</t>
        </is>
      </c>
      <c s="5" t="inlineStr" r="B8998">
        <is>
          <t xml:space="preserve">REGULATED SUBSTANCES FINAL CONSTRUCTION REPORT</t>
        </is>
      </c>
      <c s="5" t="inlineStr" r="C8998">
        <is>
          <t xml:space="preserve">L SUM  </t>
        </is>
      </c>
      <c s="6" r="D8998">
        <v>1.000</v>
      </c>
      <c s="7" r="E8998">
        <v>3</v>
      </c>
      <c s="8" t="inlineStr" r="F8998">
        <is>
          <t xml:space="preserve">66A85</t>
        </is>
      </c>
      <c s="8" t="inlineStr" r="G8998">
        <is>
          <t xml:space="preserve">192</t>
        </is>
      </c>
      <c s="9" r="H8998">
        <v>2200.0000</v>
      </c>
      <c s="8" t="inlineStr" r="I8998">
        <is>
          <t xml:space="preserve">Y</t>
        </is>
      </c>
      <c s="8" t="inlineStr" r="J8998">
        <is>
          <t xml:space="preserve"> Kankakee</t>
        </is>
      </c>
    </row>
    <row r="8999" ht="20.25" customHeight="0">
      <c s="5" t="inlineStr" r="A8999">
        <is>
          <t xml:space="preserve">66901003</t>
        </is>
      </c>
      <c s="5" t="inlineStr" r="B8999">
        <is>
          <t xml:space="preserve">REGULATED SUBSTANCES FINAL CONSTRUCTION REPORT</t>
        </is>
      </c>
      <c s="5" t="inlineStr" r="C8999">
        <is>
          <t xml:space="preserve">L SUM  </t>
        </is>
      </c>
      <c s="6" r="D8999">
        <v>1.000</v>
      </c>
      <c s="7" r="E8999">
        <v>3</v>
      </c>
      <c s="8" t="inlineStr" r="F8999">
        <is>
          <t xml:space="preserve">66A85</t>
        </is>
      </c>
      <c s="8" t="inlineStr" r="G8999">
        <is>
          <t xml:space="preserve">192</t>
        </is>
      </c>
      <c s="9" r="H8999">
        <v>2300.0000</v>
      </c>
      <c s="8" t="inlineStr" r="I8999">
        <is>
          <t xml:space="preserve"/>
        </is>
      </c>
      <c s="8" t="inlineStr" r="J8999">
        <is>
          <t xml:space="preserve"> Kankakee</t>
        </is>
      </c>
    </row>
    <row r="9000" ht="20.25" customHeight="0">
      <c s="5" t="inlineStr" r="A9000">
        <is>
          <t xml:space="preserve">66901003</t>
        </is>
      </c>
      <c s="5" t="inlineStr" r="B9000">
        <is>
          <t xml:space="preserve">REGULATED SUBSTANCES FINAL CONSTRUCTION REPORT</t>
        </is>
      </c>
      <c s="5" t="inlineStr" r="C9000">
        <is>
          <t xml:space="preserve">L SUM  </t>
        </is>
      </c>
      <c s="6" r="D9000">
        <v>1.000</v>
      </c>
      <c s="7" r="E9000">
        <v>3</v>
      </c>
      <c s="8" t="inlineStr" r="F9000">
        <is>
          <t xml:space="preserve">66A85</t>
        </is>
      </c>
      <c s="8" t="inlineStr" r="G9000">
        <is>
          <t xml:space="preserve">192</t>
        </is>
      </c>
      <c s="9" r="H9000">
        <v>2475.0000</v>
      </c>
      <c s="8" t="inlineStr" r="I9000">
        <is>
          <t xml:space="preserve"/>
        </is>
      </c>
      <c s="8" t="inlineStr" r="J9000">
        <is>
          <t xml:space="preserve"> Kankakee</t>
        </is>
      </c>
    </row>
    <row r="9001" ht="20.25" customHeight="0">
      <c s="5" t="inlineStr" r="A9001">
        <is>
          <t xml:space="preserve">66901003</t>
        </is>
      </c>
      <c s="5" t="inlineStr" r="B9001">
        <is>
          <t xml:space="preserve">REGULATED SUBSTANCES FINAL CONSTRUCTION REPORT</t>
        </is>
      </c>
      <c s="5" t="inlineStr" r="C9001">
        <is>
          <t xml:space="preserve">L SUM  </t>
        </is>
      </c>
      <c s="6" r="D9001">
        <v>1.000</v>
      </c>
      <c s="7" r="E9001">
        <v>3</v>
      </c>
      <c s="8" t="inlineStr" r="F9001">
        <is>
          <t xml:space="preserve">66M99</t>
        </is>
      </c>
      <c s="8" t="inlineStr" r="G9001">
        <is>
          <t xml:space="preserve">063</t>
        </is>
      </c>
      <c s="9" r="H9001">
        <v>2200.0000</v>
      </c>
      <c s="8" t="inlineStr" r="I9001">
        <is>
          <t xml:space="preserve">Y</t>
        </is>
      </c>
      <c s="8" t="inlineStr" r="J9001">
        <is>
          <t xml:space="preserve"> Livingston</t>
        </is>
      </c>
    </row>
    <row r="9002" ht="20.25" customHeight="0">
      <c s="5" t="inlineStr" r="A9002">
        <is>
          <t xml:space="preserve">66901003</t>
        </is>
      </c>
      <c s="5" t="inlineStr" r="B9002">
        <is>
          <t xml:space="preserve">REGULATED SUBSTANCES FINAL CONSTRUCTION REPORT</t>
        </is>
      </c>
      <c s="5" t="inlineStr" r="C9002">
        <is>
          <t xml:space="preserve">L SUM  </t>
        </is>
      </c>
      <c s="6" r="D9002">
        <v>1.000</v>
      </c>
      <c s="7" r="E9002">
        <v>3</v>
      </c>
      <c s="8" t="inlineStr" r="F9002">
        <is>
          <t xml:space="preserve">66M99</t>
        </is>
      </c>
      <c s="8" t="inlineStr" r="G9002">
        <is>
          <t xml:space="preserve">063</t>
        </is>
      </c>
      <c s="9" r="H9002">
        <v>2200.0000</v>
      </c>
      <c s="8" t="inlineStr" r="I9002">
        <is>
          <t xml:space="preserve"/>
        </is>
      </c>
      <c s="8" t="inlineStr" r="J9002">
        <is>
          <t xml:space="preserve"> Livingston</t>
        </is>
      </c>
    </row>
    <row r="9003" ht="20.25" customHeight="0">
      <c s="5" t="inlineStr" r="A9003">
        <is>
          <t xml:space="preserve">66901003</t>
        </is>
      </c>
      <c s="5" t="inlineStr" r="B9003">
        <is>
          <t xml:space="preserve">REGULATED SUBSTANCES FINAL CONSTRUCTION REPORT</t>
        </is>
      </c>
      <c s="5" t="inlineStr" r="C9003">
        <is>
          <t xml:space="preserve">L SUM  </t>
        </is>
      </c>
      <c s="6" r="D9003">
        <v>1.000</v>
      </c>
      <c s="7" r="E9003">
        <v>4</v>
      </c>
      <c s="8" t="inlineStr" r="F9003">
        <is>
          <t xml:space="preserve">68A65</t>
        </is>
      </c>
      <c s="8" t="inlineStr" r="G9003">
        <is>
          <t xml:space="preserve">083</t>
        </is>
      </c>
      <c s="9" r="H9003">
        <v>2420.0000</v>
      </c>
      <c s="8" t="inlineStr" r="I9003">
        <is>
          <t xml:space="preserve">Y</t>
        </is>
      </c>
      <c s="8" t="inlineStr" r="J9003">
        <is>
          <t xml:space="preserve"> Tazewell</t>
        </is>
      </c>
    </row>
    <row r="9004" ht="20.25" customHeight="0">
      <c s="5" t="inlineStr" r="A9004">
        <is>
          <t xml:space="preserve">66901003</t>
        </is>
      </c>
      <c s="5" t="inlineStr" r="B9004">
        <is>
          <t xml:space="preserve">REGULATED SUBSTANCES FINAL CONSTRUCTION REPORT</t>
        </is>
      </c>
      <c s="5" t="inlineStr" r="C9004">
        <is>
          <t xml:space="preserve">L SUM  </t>
        </is>
      </c>
      <c s="6" r="D9004">
        <v>1.000</v>
      </c>
      <c s="7" r="E9004">
        <v>5</v>
      </c>
      <c s="8" t="inlineStr" r="F9004">
        <is>
          <t xml:space="preserve">70991</t>
        </is>
      </c>
      <c s="8" t="inlineStr" r="G9004">
        <is>
          <t xml:space="preserve">094</t>
        </is>
      </c>
      <c s="9" r="H9004">
        <v>2800.0000</v>
      </c>
      <c s="8" t="inlineStr" r="I9004">
        <is>
          <t xml:space="preserve">Y</t>
        </is>
      </c>
      <c s="8" t="inlineStr" r="J9004">
        <is>
          <t xml:space="preserve"> Champaign</t>
        </is>
      </c>
    </row>
    <row r="9005" ht="20.25" customHeight="0">
      <c s="5" t="inlineStr" r="A9005">
        <is>
          <t xml:space="preserve">66901003</t>
        </is>
      </c>
      <c s="5" t="inlineStr" r="B9005">
        <is>
          <t xml:space="preserve">REGULATED SUBSTANCES FINAL CONSTRUCTION REPORT</t>
        </is>
      </c>
      <c s="5" t="inlineStr" r="C9005">
        <is>
          <t xml:space="preserve">L SUM  </t>
        </is>
      </c>
      <c s="6" r="D9005">
        <v>1.000</v>
      </c>
      <c s="7" r="E9005">
        <v>5</v>
      </c>
      <c s="8" t="inlineStr" r="F9005">
        <is>
          <t xml:space="preserve">70991</t>
        </is>
      </c>
      <c s="8" t="inlineStr" r="G9005">
        <is>
          <t xml:space="preserve">094</t>
        </is>
      </c>
      <c s="9" r="H9005">
        <v>2500.0000</v>
      </c>
      <c s="8" t="inlineStr" r="I9005">
        <is>
          <t xml:space="preserve"/>
        </is>
      </c>
      <c s="8" t="inlineStr" r="J9005">
        <is>
          <t xml:space="preserve"> Champaign</t>
        </is>
      </c>
    </row>
    <row r="9006" ht="20.25" customHeight="0">
      <c s="5" t="inlineStr" r="A9006">
        <is>
          <t xml:space="preserve">66901003</t>
        </is>
      </c>
      <c s="5" t="inlineStr" r="B9006">
        <is>
          <t xml:space="preserve">REGULATED SUBSTANCES FINAL CONSTRUCTION REPORT</t>
        </is>
      </c>
      <c s="5" t="inlineStr" r="C9006">
        <is>
          <t xml:space="preserve">L SUM  </t>
        </is>
      </c>
      <c s="6" r="D9006">
        <v>1.000</v>
      </c>
      <c s="7" r="E9006">
        <v>7</v>
      </c>
      <c s="8" t="inlineStr" r="F9006">
        <is>
          <t xml:space="preserve">74759</t>
        </is>
      </c>
      <c s="8" t="inlineStr" r="G9006">
        <is>
          <t xml:space="preserve">109</t>
        </is>
      </c>
      <c s="9" r="H9006">
        <v>2200.0000</v>
      </c>
      <c s="8" t="inlineStr" r="I9006">
        <is>
          <t xml:space="preserve">Y</t>
        </is>
      </c>
      <c s="8" t="inlineStr" r="J9006">
        <is>
          <t xml:space="preserve"> Coles</t>
        </is>
      </c>
    </row>
    <row r="9007" ht="20.25" customHeight="0">
      <c s="5" t="inlineStr" r="A9007">
        <is>
          <t xml:space="preserve">66901003</t>
        </is>
      </c>
      <c s="5" t="inlineStr" r="B9007">
        <is>
          <t xml:space="preserve">REGULATED SUBSTANCES FINAL CONSTRUCTION REPORT</t>
        </is>
      </c>
      <c s="5" t="inlineStr" r="C9007">
        <is>
          <t xml:space="preserve">L SUM  </t>
        </is>
      </c>
      <c s="6" r="D9007">
        <v>1.000</v>
      </c>
      <c s="7" r="E9007">
        <v>7</v>
      </c>
      <c s="8" t="inlineStr" r="F9007">
        <is>
          <t xml:space="preserve">74B64</t>
        </is>
      </c>
      <c s="8" t="inlineStr" r="G9007">
        <is>
          <t xml:space="preserve">113</t>
        </is>
      </c>
      <c s="9" r="H9007">
        <v>2200.0000</v>
      </c>
      <c s="8" t="inlineStr" r="I9007">
        <is>
          <t xml:space="preserve">Y</t>
        </is>
      </c>
      <c s="8" t="inlineStr" r="J9007">
        <is>
          <t xml:space="preserve"> Effingham</t>
        </is>
      </c>
    </row>
    <row r="9008" ht="20.25" customHeight="0">
      <c s="5" t="inlineStr" r="A9008">
        <is>
          <t xml:space="preserve">66901003</t>
        </is>
      </c>
      <c s="5" t="inlineStr" r="B9008">
        <is>
          <t xml:space="preserve">REGULATED SUBSTANCES FINAL CONSTRUCTION REPORT</t>
        </is>
      </c>
      <c s="5" t="inlineStr" r="C9008">
        <is>
          <t xml:space="preserve">L SUM  </t>
        </is>
      </c>
      <c s="6" r="D9008">
        <v>1.000</v>
      </c>
      <c s="7" r="E9008">
        <v>9</v>
      </c>
      <c s="8" t="inlineStr" r="F9008">
        <is>
          <t xml:space="preserve">78373</t>
        </is>
      </c>
      <c s="8" t="inlineStr" r="G9008">
        <is>
          <t xml:space="preserve">136</t>
        </is>
      </c>
      <c s="9" r="H9008">
        <v>2600.0000</v>
      </c>
      <c s="8" t="inlineStr" r="I9008">
        <is>
          <t xml:space="preserve">Y</t>
        </is>
      </c>
      <c s="8" t="inlineStr" r="J9008">
        <is>
          <t xml:space="preserve"> Williamson</t>
        </is>
      </c>
    </row>
    <row r="9009" ht="20.25" customHeight="0">
      <c s="5" t="inlineStr" r="A9009">
        <is>
          <t xml:space="preserve">66901003</t>
        </is>
      </c>
      <c s="5" t="inlineStr" r="B9009">
        <is>
          <t xml:space="preserve">REGULATED SUBSTANCES FINAL CONSTRUCTION REPORT</t>
        </is>
      </c>
      <c s="5" t="inlineStr" r="C9009">
        <is>
          <t xml:space="preserve">L SUM  </t>
        </is>
      </c>
      <c s="6" r="D9009">
        <v>1.000</v>
      </c>
      <c s="7" r="E9009">
        <v>9</v>
      </c>
      <c s="8" t="inlineStr" r="F9009">
        <is>
          <t xml:space="preserve">78373</t>
        </is>
      </c>
      <c s="8" t="inlineStr" r="G9009">
        <is>
          <t xml:space="preserve">136</t>
        </is>
      </c>
      <c s="9" r="H9009">
        <v>2332.0000</v>
      </c>
      <c s="8" t="inlineStr" r="I9009">
        <is>
          <t xml:space="preserve"/>
        </is>
      </c>
      <c s="8" t="inlineStr" r="J9009">
        <is>
          <t xml:space="preserve"> Williamson</t>
        </is>
      </c>
    </row>
    <row r="9010" ht="20.25" customHeight="0">
      <c s="5" t="inlineStr" r="A9010">
        <is>
          <t xml:space="preserve">66901005</t>
        </is>
      </c>
      <c s="5" t="inlineStr" r="B9010">
        <is>
          <t xml:space="preserve">ENGINEERED BARRIER</t>
        </is>
      </c>
      <c s="5" t="inlineStr" r="C9010">
        <is>
          <t xml:space="preserve">SQ YD  </t>
        </is>
      </c>
      <c s="6" r="D9010">
        <v>4000.000</v>
      </c>
      <c s="7" r="E9010">
        <v>1</v>
      </c>
      <c s="8" t="inlineStr" r="F9010">
        <is>
          <t xml:space="preserve">62X94</t>
        </is>
      </c>
      <c s="8" t="inlineStr" r="G9010">
        <is>
          <t xml:space="preserve">170</t>
        </is>
      </c>
      <c s="9" r="H9010">
        <v>12.0000</v>
      </c>
      <c s="8" t="inlineStr" r="I9010">
        <is>
          <t xml:space="preserve">Y</t>
        </is>
      </c>
      <c s="8" t="inlineStr" r="J9010">
        <is>
          <t xml:space="preserve"> McHenry</t>
        </is>
      </c>
    </row>
    <row r="9011" ht="20.25" customHeight="0">
      <c s="5" t="inlineStr" r="A9011">
        <is>
          <t xml:space="preserve">66901005</t>
        </is>
      </c>
      <c s="5" t="inlineStr" r="B9011">
        <is>
          <t xml:space="preserve">ENGINEERED BARRIER</t>
        </is>
      </c>
      <c s="5" t="inlineStr" r="C9011">
        <is>
          <t xml:space="preserve">SQ YD  </t>
        </is>
      </c>
      <c s="6" r="D9011">
        <v>4000.000</v>
      </c>
      <c s="7" r="E9011">
        <v>1</v>
      </c>
      <c s="8" t="inlineStr" r="F9011">
        <is>
          <t xml:space="preserve">62X94</t>
        </is>
      </c>
      <c s="8" t="inlineStr" r="G9011">
        <is>
          <t xml:space="preserve">170</t>
        </is>
      </c>
      <c s="9" r="H9011">
        <v>8.0000</v>
      </c>
      <c s="8" t="inlineStr" r="I9011">
        <is>
          <t xml:space="preserve"/>
        </is>
      </c>
      <c s="8" t="inlineStr" r="J9011">
        <is>
          <t xml:space="preserve"> McHenry</t>
        </is>
      </c>
    </row>
    <row r="9012" ht="20.25" customHeight="0">
      <c s="5" t="inlineStr" r="A9012">
        <is>
          <t xml:space="preserve">66901005</t>
        </is>
      </c>
      <c s="5" t="inlineStr" r="B9012">
        <is>
          <t xml:space="preserve">ENGINEERED BARRIER</t>
        </is>
      </c>
      <c s="5" t="inlineStr" r="C9012">
        <is>
          <t xml:space="preserve">SQ YD  </t>
        </is>
      </c>
      <c s="6" r="D9012">
        <v>4000.000</v>
      </c>
      <c s="7" r="E9012">
        <v>1</v>
      </c>
      <c s="8" t="inlineStr" r="F9012">
        <is>
          <t xml:space="preserve">62X94</t>
        </is>
      </c>
      <c s="8" t="inlineStr" r="G9012">
        <is>
          <t xml:space="preserve">170</t>
        </is>
      </c>
      <c s="9" r="H9012">
        <v>8.0000</v>
      </c>
      <c s="8" t="inlineStr" r="I9012">
        <is>
          <t xml:space="preserve"/>
        </is>
      </c>
      <c s="8" t="inlineStr" r="J9012">
        <is>
          <t xml:space="preserve"> McHenry</t>
        </is>
      </c>
    </row>
    <row r="9013" ht="20.25" customHeight="0">
      <c s="5" t="inlineStr" r="A9013">
        <is>
          <t xml:space="preserve">66901005</t>
        </is>
      </c>
      <c s="5" t="inlineStr" r="B9013">
        <is>
          <t xml:space="preserve">ENGINEERED BARRIER</t>
        </is>
      </c>
      <c s="5" t="inlineStr" r="C9013">
        <is>
          <t xml:space="preserve">SQ YD  </t>
        </is>
      </c>
      <c s="6" r="D9013">
        <v>4000.000</v>
      </c>
      <c s="7" r="E9013">
        <v>1</v>
      </c>
      <c s="8" t="inlineStr" r="F9013">
        <is>
          <t xml:space="preserve">62X94</t>
        </is>
      </c>
      <c s="8" t="inlineStr" r="G9013">
        <is>
          <t xml:space="preserve">170</t>
        </is>
      </c>
      <c s="9" r="H9013">
        <v>8.0400</v>
      </c>
      <c s="8" t="inlineStr" r="I9013">
        <is>
          <t xml:space="preserve"/>
        </is>
      </c>
      <c s="8" t="inlineStr" r="J9013">
        <is>
          <t xml:space="preserve"> McHenry</t>
        </is>
      </c>
    </row>
    <row r="9014" ht="20.25" customHeight="0">
      <c s="5" t="inlineStr" r="A9014">
        <is>
          <t xml:space="preserve">66901006</t>
        </is>
      </c>
      <c s="5" t="inlineStr" r="B9014">
        <is>
          <t xml:space="preserve">REGULATED SUBSTANCES MONITORING</t>
        </is>
      </c>
      <c s="5" t="inlineStr" r="C9014">
        <is>
          <t xml:space="preserve">CAL DA </t>
        </is>
      </c>
      <c s="6" r="D9014">
        <v>2.000</v>
      </c>
      <c s="7" r="E9014">
        <v>1</v>
      </c>
      <c s="8" t="inlineStr" r="F9014">
        <is>
          <t xml:space="preserve">61K26</t>
        </is>
      </c>
      <c s="8" t="inlineStr" r="G9014">
        <is>
          <t xml:space="preserve">166</t>
        </is>
      </c>
      <c s="9" r="H9014">
        <v>490.0000</v>
      </c>
      <c s="8" t="inlineStr" r="I9014">
        <is>
          <t xml:space="preserve">Y</t>
        </is>
      </c>
      <c s="8" t="inlineStr" r="J9014">
        <is>
          <t xml:space="preserve"> Kane</t>
        </is>
      </c>
    </row>
    <row r="9015" ht="20.25" customHeight="0">
      <c s="5" t="inlineStr" r="A9015">
        <is>
          <t xml:space="preserve">66901006</t>
        </is>
      </c>
      <c s="5" t="inlineStr" r="B9015">
        <is>
          <t xml:space="preserve">REGULATED SUBSTANCES MONITORING</t>
        </is>
      </c>
      <c s="5" t="inlineStr" r="C9015">
        <is>
          <t xml:space="preserve">CAL DA </t>
        </is>
      </c>
      <c s="6" r="D9015">
        <v>2.000</v>
      </c>
      <c s="7" r="E9015">
        <v>1</v>
      </c>
      <c s="8" t="inlineStr" r="F9015">
        <is>
          <t xml:space="preserve">61K26</t>
        </is>
      </c>
      <c s="8" t="inlineStr" r="G9015">
        <is>
          <t xml:space="preserve">166</t>
        </is>
      </c>
      <c s="9" r="H9015">
        <v>770.0000</v>
      </c>
      <c s="8" t="inlineStr" r="I9015">
        <is>
          <t xml:space="preserve"/>
        </is>
      </c>
      <c s="8" t="inlineStr" r="J9015">
        <is>
          <t xml:space="preserve"> Kane</t>
        </is>
      </c>
    </row>
    <row r="9016" ht="20.25" customHeight="0">
      <c s="5" t="inlineStr" r="A9016">
        <is>
          <t xml:space="preserve">66901006</t>
        </is>
      </c>
      <c s="5" t="inlineStr" r="B9016">
        <is>
          <t xml:space="preserve">REGULATED SUBSTANCES MONITORING</t>
        </is>
      </c>
      <c s="5" t="inlineStr" r="C9016">
        <is>
          <t xml:space="preserve">CAL DA </t>
        </is>
      </c>
      <c s="6" r="D9016">
        <v>2.000</v>
      </c>
      <c s="7" r="E9016">
        <v>1</v>
      </c>
      <c s="8" t="inlineStr" r="F9016">
        <is>
          <t xml:space="preserve">61K26</t>
        </is>
      </c>
      <c s="8" t="inlineStr" r="G9016">
        <is>
          <t xml:space="preserve">166</t>
        </is>
      </c>
      <c s="9" r="H9016">
        <v>1700.0000</v>
      </c>
      <c s="8" t="inlineStr" r="I9016">
        <is>
          <t xml:space="preserve"/>
        </is>
      </c>
      <c s="8" t="inlineStr" r="J9016">
        <is>
          <t xml:space="preserve"> Kane</t>
        </is>
      </c>
    </row>
    <row r="9017" ht="20.25" customHeight="0">
      <c s="5" t="inlineStr" r="A9017">
        <is>
          <t xml:space="preserve">66901006</t>
        </is>
      </c>
      <c s="5" t="inlineStr" r="B9017">
        <is>
          <t xml:space="preserve">REGULATED SUBSTANCES MONITORING</t>
        </is>
      </c>
      <c s="5" t="inlineStr" r="C9017">
        <is>
          <t xml:space="preserve">CAL DA </t>
        </is>
      </c>
      <c s="6" r="D9017">
        <v>30.000</v>
      </c>
      <c s="7" r="E9017">
        <v>1</v>
      </c>
      <c s="8" t="inlineStr" r="F9017">
        <is>
          <t xml:space="preserve">61K95</t>
        </is>
      </c>
      <c s="8" t="inlineStr" r="G9017">
        <is>
          <t xml:space="preserve">013</t>
        </is>
      </c>
      <c s="9" r="H9017">
        <v>700.0000</v>
      </c>
      <c s="8" t="inlineStr" r="I9017">
        <is>
          <t xml:space="preserve">Y</t>
        </is>
      </c>
      <c s="8" t="inlineStr" r="J9017">
        <is>
          <t xml:space="preserve"> DuPage</t>
        </is>
      </c>
    </row>
    <row r="9018" ht="20.25" customHeight="0">
      <c s="5" t="inlineStr" r="A9018">
        <is>
          <t xml:space="preserve">66901006</t>
        </is>
      </c>
      <c s="5" t="inlineStr" r="B9018">
        <is>
          <t xml:space="preserve">REGULATED SUBSTANCES MONITORING</t>
        </is>
      </c>
      <c s="5" t="inlineStr" r="C9018">
        <is>
          <t xml:space="preserve">CAL DA </t>
        </is>
      </c>
      <c s="6" r="D9018">
        <v>30.000</v>
      </c>
      <c s="7" r="E9018">
        <v>1</v>
      </c>
      <c s="8" t="inlineStr" r="F9018">
        <is>
          <t xml:space="preserve">61K95</t>
        </is>
      </c>
      <c s="8" t="inlineStr" r="G9018">
        <is>
          <t xml:space="preserve">013</t>
        </is>
      </c>
      <c s="9" r="H9018">
        <v>700.0000</v>
      </c>
      <c s="8" t="inlineStr" r="I9018">
        <is>
          <t xml:space="preserve"/>
        </is>
      </c>
      <c s="8" t="inlineStr" r="J9018">
        <is>
          <t xml:space="preserve"> DuPage</t>
        </is>
      </c>
    </row>
    <row r="9019" ht="20.25" customHeight="0">
      <c s="5" t="inlineStr" r="A9019">
        <is>
          <t xml:space="preserve">66901006</t>
        </is>
      </c>
      <c s="5" t="inlineStr" r="B9019">
        <is>
          <t xml:space="preserve">REGULATED SUBSTANCES MONITORING</t>
        </is>
      </c>
      <c s="5" t="inlineStr" r="C9019">
        <is>
          <t xml:space="preserve">CAL DA </t>
        </is>
      </c>
      <c s="6" r="D9019">
        <v>30.000</v>
      </c>
      <c s="7" r="E9019">
        <v>1</v>
      </c>
      <c s="8" t="inlineStr" r="F9019">
        <is>
          <t xml:space="preserve">61K95</t>
        </is>
      </c>
      <c s="8" t="inlineStr" r="G9019">
        <is>
          <t xml:space="preserve">013</t>
        </is>
      </c>
      <c s="9" r="H9019">
        <v>785.0000</v>
      </c>
      <c s="8" t="inlineStr" r="I9019">
        <is>
          <t xml:space="preserve"/>
        </is>
      </c>
      <c s="8" t="inlineStr" r="J9019">
        <is>
          <t xml:space="preserve"> DuPage</t>
        </is>
      </c>
    </row>
    <row r="9020" ht="20.25" customHeight="0">
      <c s="5" t="inlineStr" r="A9020">
        <is>
          <t xml:space="preserve">66901006</t>
        </is>
      </c>
      <c s="5" t="inlineStr" r="B9020">
        <is>
          <t xml:space="preserve">REGULATED SUBSTANCES MONITORING</t>
        </is>
      </c>
      <c s="5" t="inlineStr" r="C9020">
        <is>
          <t xml:space="preserve">CAL DA </t>
        </is>
      </c>
      <c s="6" r="D9020">
        <v>30.000</v>
      </c>
      <c s="7" r="E9020">
        <v>1</v>
      </c>
      <c s="8" t="inlineStr" r="F9020">
        <is>
          <t xml:space="preserve">61K95</t>
        </is>
      </c>
      <c s="8" t="inlineStr" r="G9020">
        <is>
          <t xml:space="preserve">013</t>
        </is>
      </c>
      <c s="9" r="H9020">
        <v>800.0000</v>
      </c>
      <c s="8" t="inlineStr" r="I9020">
        <is>
          <t xml:space="preserve"/>
        </is>
      </c>
      <c s="8" t="inlineStr" r="J9020">
        <is>
          <t xml:space="preserve"> DuPage</t>
        </is>
      </c>
    </row>
    <row r="9021" ht="20.25" customHeight="0">
      <c s="5" t="inlineStr" r="A9021">
        <is>
          <t xml:space="preserve">66901006</t>
        </is>
      </c>
      <c s="5" t="inlineStr" r="B9021">
        <is>
          <t xml:space="preserve">REGULATED SUBSTANCES MONITORING</t>
        </is>
      </c>
      <c s="5" t="inlineStr" r="C9021">
        <is>
          <t xml:space="preserve">CAL DA </t>
        </is>
      </c>
      <c s="6" r="D9021">
        <v>30.000</v>
      </c>
      <c s="7" r="E9021">
        <v>1</v>
      </c>
      <c s="8" t="inlineStr" r="F9021">
        <is>
          <t xml:space="preserve">61K95</t>
        </is>
      </c>
      <c s="8" t="inlineStr" r="G9021">
        <is>
          <t xml:space="preserve">013</t>
        </is>
      </c>
      <c s="9" r="H9021">
        <v>1320.0000</v>
      </c>
      <c s="8" t="inlineStr" r="I9021">
        <is>
          <t xml:space="preserve"/>
        </is>
      </c>
      <c s="8" t="inlineStr" r="J9021">
        <is>
          <t xml:space="preserve"> DuPage</t>
        </is>
      </c>
    </row>
    <row r="9022" ht="20.25" customHeight="0">
      <c s="5" t="inlineStr" r="A9022">
        <is>
          <t xml:space="preserve">66901006</t>
        </is>
      </c>
      <c s="5" t="inlineStr" r="B9022">
        <is>
          <t xml:space="preserve">REGULATED SUBSTANCES MONITORING</t>
        </is>
      </c>
      <c s="5" t="inlineStr" r="C9022">
        <is>
          <t xml:space="preserve">CAL DA </t>
        </is>
      </c>
      <c s="6" r="D9022">
        <v>50.000</v>
      </c>
      <c s="7" r="E9022">
        <v>1</v>
      </c>
      <c s="8" t="inlineStr" r="F9022">
        <is>
          <t xml:space="preserve">61L18</t>
        </is>
      </c>
      <c s="8" t="inlineStr" r="G9022">
        <is>
          <t xml:space="preserve">194</t>
        </is>
      </c>
      <c s="9" r="H9022">
        <v>750.0000</v>
      </c>
      <c s="8" t="inlineStr" r="I9022">
        <is>
          <t xml:space="preserve">Y</t>
        </is>
      </c>
      <c s="8" t="inlineStr" r="J9022">
        <is>
          <t xml:space="preserve"> McHenry</t>
        </is>
      </c>
    </row>
    <row r="9023" ht="20.25" customHeight="0">
      <c s="5" t="inlineStr" r="A9023">
        <is>
          <t xml:space="preserve">66901006</t>
        </is>
      </c>
      <c s="5" t="inlineStr" r="B9023">
        <is>
          <t xml:space="preserve">REGULATED SUBSTANCES MONITORING</t>
        </is>
      </c>
      <c s="5" t="inlineStr" r="C9023">
        <is>
          <t xml:space="preserve">CAL DA </t>
        </is>
      </c>
      <c s="6" r="D9023">
        <v>50.000</v>
      </c>
      <c s="7" r="E9023">
        <v>1</v>
      </c>
      <c s="8" t="inlineStr" r="F9023">
        <is>
          <t xml:space="preserve">61L18</t>
        </is>
      </c>
      <c s="8" t="inlineStr" r="G9023">
        <is>
          <t xml:space="preserve">194</t>
        </is>
      </c>
      <c s="9" r="H9023">
        <v>1.0000</v>
      </c>
      <c s="8" t="inlineStr" r="I9023">
        <is>
          <t xml:space="preserve"/>
        </is>
      </c>
      <c s="8" t="inlineStr" r="J9023">
        <is>
          <t xml:space="preserve"> McHenry</t>
        </is>
      </c>
    </row>
    <row r="9024" ht="20.25" customHeight="0">
      <c s="5" t="inlineStr" r="A9024">
        <is>
          <t xml:space="preserve">66901006</t>
        </is>
      </c>
      <c s="5" t="inlineStr" r="B9024">
        <is>
          <t xml:space="preserve">REGULATED SUBSTANCES MONITORING</t>
        </is>
      </c>
      <c s="5" t="inlineStr" r="C9024">
        <is>
          <t xml:space="preserve">CAL DA </t>
        </is>
      </c>
      <c s="6" r="D9024">
        <v>50.000</v>
      </c>
      <c s="7" r="E9024">
        <v>1</v>
      </c>
      <c s="8" t="inlineStr" r="F9024">
        <is>
          <t xml:space="preserve">61L18</t>
        </is>
      </c>
      <c s="8" t="inlineStr" r="G9024">
        <is>
          <t xml:space="preserve">194</t>
        </is>
      </c>
      <c s="9" r="H9024">
        <v>700.0000</v>
      </c>
      <c s="8" t="inlineStr" r="I9024">
        <is>
          <t xml:space="preserve"/>
        </is>
      </c>
      <c s="8" t="inlineStr" r="J9024">
        <is>
          <t xml:space="preserve"> McHenry</t>
        </is>
      </c>
    </row>
    <row r="9025" ht="20.25" customHeight="0">
      <c s="5" t="inlineStr" r="A9025">
        <is>
          <t xml:space="preserve">66901006</t>
        </is>
      </c>
      <c s="5" t="inlineStr" r="B9025">
        <is>
          <t xml:space="preserve">REGULATED SUBSTANCES MONITORING</t>
        </is>
      </c>
      <c s="5" t="inlineStr" r="C9025">
        <is>
          <t xml:space="preserve">CAL DA </t>
        </is>
      </c>
      <c s="6" r="D9025">
        <v>50.000</v>
      </c>
      <c s="7" r="E9025">
        <v>1</v>
      </c>
      <c s="8" t="inlineStr" r="F9025">
        <is>
          <t xml:space="preserve">61L18</t>
        </is>
      </c>
      <c s="8" t="inlineStr" r="G9025">
        <is>
          <t xml:space="preserve">194</t>
        </is>
      </c>
      <c s="9" r="H9025">
        <v>700.0000</v>
      </c>
      <c s="8" t="inlineStr" r="I9025">
        <is>
          <t xml:space="preserve"/>
        </is>
      </c>
      <c s="8" t="inlineStr" r="J9025">
        <is>
          <t xml:space="preserve"> McHenry</t>
        </is>
      </c>
    </row>
    <row r="9026" ht="20.25" customHeight="0">
      <c s="5" t="inlineStr" r="A9026">
        <is>
          <t xml:space="preserve">66901006</t>
        </is>
      </c>
      <c s="5" t="inlineStr" r="B9026">
        <is>
          <t xml:space="preserve">REGULATED SUBSTANCES MONITORING</t>
        </is>
      </c>
      <c s="5" t="inlineStr" r="C9026">
        <is>
          <t xml:space="preserve">CAL DA </t>
        </is>
      </c>
      <c s="6" r="D9026">
        <v>50.000</v>
      </c>
      <c s="7" r="E9026">
        <v>1</v>
      </c>
      <c s="8" t="inlineStr" r="F9026">
        <is>
          <t xml:space="preserve">61L18</t>
        </is>
      </c>
      <c s="8" t="inlineStr" r="G9026">
        <is>
          <t xml:space="preserve">194</t>
        </is>
      </c>
      <c s="9" r="H9026">
        <v>700.0000</v>
      </c>
      <c s="8" t="inlineStr" r="I9026">
        <is>
          <t xml:space="preserve"/>
        </is>
      </c>
      <c s="8" t="inlineStr" r="J9026">
        <is>
          <t xml:space="preserve"> McHenry</t>
        </is>
      </c>
    </row>
    <row r="9027" ht="20.25" customHeight="0">
      <c s="5" t="inlineStr" r="A9027">
        <is>
          <t xml:space="preserve">66901006</t>
        </is>
      </c>
      <c s="5" t="inlineStr" r="B9027">
        <is>
          <t xml:space="preserve">REGULATED SUBSTANCES MONITORING</t>
        </is>
      </c>
      <c s="5" t="inlineStr" r="C9027">
        <is>
          <t xml:space="preserve">CAL DA </t>
        </is>
      </c>
      <c s="6" r="D9027">
        <v>50.000</v>
      </c>
      <c s="7" r="E9027">
        <v>1</v>
      </c>
      <c s="8" t="inlineStr" r="F9027">
        <is>
          <t xml:space="preserve">61L18</t>
        </is>
      </c>
      <c s="8" t="inlineStr" r="G9027">
        <is>
          <t xml:space="preserve">194</t>
        </is>
      </c>
      <c s="9" r="H9027">
        <v>728.0000</v>
      </c>
      <c s="8" t="inlineStr" r="I9027">
        <is>
          <t xml:space="preserve"/>
        </is>
      </c>
      <c s="8" t="inlineStr" r="J9027">
        <is>
          <t xml:space="preserve"> McHenry</t>
        </is>
      </c>
    </row>
    <row r="9028" ht="20.25" customHeight="0">
      <c s="5" t="inlineStr" r="A9028">
        <is>
          <t xml:space="preserve">66901006</t>
        </is>
      </c>
      <c s="5" t="inlineStr" r="B9028">
        <is>
          <t xml:space="preserve">REGULATED SUBSTANCES MONITORING</t>
        </is>
      </c>
      <c s="5" t="inlineStr" r="C9028">
        <is>
          <t xml:space="preserve">CAL DA </t>
        </is>
      </c>
      <c s="6" r="D9028">
        <v>50.000</v>
      </c>
      <c s="7" r="E9028">
        <v>1</v>
      </c>
      <c s="8" t="inlineStr" r="F9028">
        <is>
          <t xml:space="preserve">61L18</t>
        </is>
      </c>
      <c s="8" t="inlineStr" r="G9028">
        <is>
          <t xml:space="preserve">194</t>
        </is>
      </c>
      <c s="9" r="H9028">
        <v>800.0000</v>
      </c>
      <c s="8" t="inlineStr" r="I9028">
        <is>
          <t xml:space="preserve"/>
        </is>
      </c>
      <c s="8" t="inlineStr" r="J9028">
        <is>
          <t xml:space="preserve"> McHenry</t>
        </is>
      </c>
    </row>
    <row r="9029" ht="20.25" customHeight="0">
      <c s="5" t="inlineStr" r="A9029">
        <is>
          <t xml:space="preserve">66901006</t>
        </is>
      </c>
      <c s="5" t="inlineStr" r="B9029">
        <is>
          <t xml:space="preserve">REGULATED SUBSTANCES MONITORING</t>
        </is>
      </c>
      <c s="5" t="inlineStr" r="C9029">
        <is>
          <t xml:space="preserve">CAL DA </t>
        </is>
      </c>
      <c s="6" r="D9029">
        <v>11.000</v>
      </c>
      <c s="7" r="E9029">
        <v>1</v>
      </c>
      <c s="8" t="inlineStr" r="F9029">
        <is>
          <t xml:space="preserve">61L33</t>
        </is>
      </c>
      <c s="8" t="inlineStr" r="G9029">
        <is>
          <t xml:space="preserve">019</t>
        </is>
      </c>
      <c s="9" r="H9029">
        <v>700.0000</v>
      </c>
      <c s="8" t="inlineStr" r="I9029">
        <is>
          <t xml:space="preserve">Y</t>
        </is>
      </c>
      <c s="8" t="inlineStr" r="J9029">
        <is>
          <t xml:space="preserve"> Cook</t>
        </is>
      </c>
    </row>
    <row r="9030" ht="20.25" customHeight="0">
      <c s="5" t="inlineStr" r="A9030">
        <is>
          <t xml:space="preserve">66901006</t>
        </is>
      </c>
      <c s="5" t="inlineStr" r="B9030">
        <is>
          <t xml:space="preserve">REGULATED SUBSTANCES MONITORING</t>
        </is>
      </c>
      <c s="5" t="inlineStr" r="C9030">
        <is>
          <t xml:space="preserve">CAL DA </t>
        </is>
      </c>
      <c s="6" r="D9030">
        <v>11.000</v>
      </c>
      <c s="7" r="E9030">
        <v>1</v>
      </c>
      <c s="8" t="inlineStr" r="F9030">
        <is>
          <t xml:space="preserve">61L33</t>
        </is>
      </c>
      <c s="8" t="inlineStr" r="G9030">
        <is>
          <t xml:space="preserve">019</t>
        </is>
      </c>
      <c s="9" r="H9030">
        <v>750.0000</v>
      </c>
      <c s="8" t="inlineStr" r="I9030">
        <is>
          <t xml:space="preserve"/>
        </is>
      </c>
      <c s="8" t="inlineStr" r="J9030">
        <is>
          <t xml:space="preserve"> Cook</t>
        </is>
      </c>
    </row>
    <row r="9031" ht="20.25" customHeight="0">
      <c s="5" t="inlineStr" r="A9031">
        <is>
          <t xml:space="preserve">66901006</t>
        </is>
      </c>
      <c s="5" t="inlineStr" r="B9031">
        <is>
          <t xml:space="preserve">REGULATED SUBSTANCES MONITORING</t>
        </is>
      </c>
      <c s="5" t="inlineStr" r="C9031">
        <is>
          <t xml:space="preserve">CAL DA </t>
        </is>
      </c>
      <c s="6" r="D9031">
        <v>11.000</v>
      </c>
      <c s="7" r="E9031">
        <v>1</v>
      </c>
      <c s="8" t="inlineStr" r="F9031">
        <is>
          <t xml:space="preserve">61L33</t>
        </is>
      </c>
      <c s="8" t="inlineStr" r="G9031">
        <is>
          <t xml:space="preserve">019</t>
        </is>
      </c>
      <c s="9" r="H9031">
        <v>1200.0000</v>
      </c>
      <c s="8" t="inlineStr" r="I9031">
        <is>
          <t xml:space="preserve"/>
        </is>
      </c>
      <c s="8" t="inlineStr" r="J9031">
        <is>
          <t xml:space="preserve"> Cook</t>
        </is>
      </c>
    </row>
    <row r="9032" ht="20.25" customHeight="0">
      <c s="5" t="inlineStr" r="A9032">
        <is>
          <t xml:space="preserve">66901006</t>
        </is>
      </c>
      <c s="5" t="inlineStr" r="B9032">
        <is>
          <t xml:space="preserve">REGULATED SUBSTANCES MONITORING</t>
        </is>
      </c>
      <c s="5" t="inlineStr" r="C9032">
        <is>
          <t xml:space="preserve">CAL DA </t>
        </is>
      </c>
      <c s="6" r="D9032">
        <v>9.000</v>
      </c>
      <c s="7" r="E9032">
        <v>1</v>
      </c>
      <c s="8" t="inlineStr" r="F9032">
        <is>
          <t xml:space="preserve">62T20</t>
        </is>
      </c>
      <c s="8" t="inlineStr" r="G9032">
        <is>
          <t xml:space="preserve">025</t>
        </is>
      </c>
      <c s="9" r="H9032">
        <v>990.0000</v>
      </c>
      <c s="8" t="inlineStr" r="I9032">
        <is>
          <t xml:space="preserve">Y</t>
        </is>
      </c>
      <c s="8" t="inlineStr" r="J9032">
        <is>
          <t xml:space="preserve"> Cook</t>
        </is>
      </c>
    </row>
    <row r="9033" ht="20.25" customHeight="0">
      <c s="5" t="inlineStr" r="A9033">
        <is>
          <t xml:space="preserve">66901006</t>
        </is>
      </c>
      <c s="5" t="inlineStr" r="B9033">
        <is>
          <t xml:space="preserve">REGULATED SUBSTANCES MONITORING</t>
        </is>
      </c>
      <c s="5" t="inlineStr" r="C9033">
        <is>
          <t xml:space="preserve">CAL DA </t>
        </is>
      </c>
      <c s="6" r="D9033">
        <v>9.000</v>
      </c>
      <c s="7" r="E9033">
        <v>1</v>
      </c>
      <c s="8" t="inlineStr" r="F9033">
        <is>
          <t xml:space="preserve">62T20</t>
        </is>
      </c>
      <c s="8" t="inlineStr" r="G9033">
        <is>
          <t xml:space="preserve">025</t>
        </is>
      </c>
      <c s="9" r="H9033">
        <v>700.0000</v>
      </c>
      <c s="8" t="inlineStr" r="I9033">
        <is>
          <t xml:space="preserve"/>
        </is>
      </c>
      <c s="8" t="inlineStr" r="J9033">
        <is>
          <t xml:space="preserve"> Cook</t>
        </is>
      </c>
    </row>
    <row r="9034" ht="20.25" customHeight="0">
      <c s="5" t="inlineStr" r="A9034">
        <is>
          <t xml:space="preserve">66901006</t>
        </is>
      </c>
      <c s="5" t="inlineStr" r="B9034">
        <is>
          <t xml:space="preserve">REGULATED SUBSTANCES MONITORING</t>
        </is>
      </c>
      <c s="5" t="inlineStr" r="C9034">
        <is>
          <t xml:space="preserve">CAL DA </t>
        </is>
      </c>
      <c s="6" r="D9034">
        <v>9.000</v>
      </c>
      <c s="7" r="E9034">
        <v>1</v>
      </c>
      <c s="8" t="inlineStr" r="F9034">
        <is>
          <t xml:space="preserve">62T20</t>
        </is>
      </c>
      <c s="8" t="inlineStr" r="G9034">
        <is>
          <t xml:space="preserve">025</t>
        </is>
      </c>
      <c s="9" r="H9034">
        <v>900.0000</v>
      </c>
      <c s="8" t="inlineStr" r="I9034">
        <is>
          <t xml:space="preserve"/>
        </is>
      </c>
      <c s="8" t="inlineStr" r="J9034">
        <is>
          <t xml:space="preserve"> Cook</t>
        </is>
      </c>
    </row>
    <row r="9035" ht="20.25" customHeight="0">
      <c s="5" t="inlineStr" r="A9035">
        <is>
          <t xml:space="preserve">66901006</t>
        </is>
      </c>
      <c s="5" t="inlineStr" r="B9035">
        <is>
          <t xml:space="preserve">REGULATED SUBSTANCES MONITORING</t>
        </is>
      </c>
      <c s="5" t="inlineStr" r="C9035">
        <is>
          <t xml:space="preserve">CAL DA </t>
        </is>
      </c>
      <c s="6" r="D9035">
        <v>9.000</v>
      </c>
      <c s="7" r="E9035">
        <v>1</v>
      </c>
      <c s="8" t="inlineStr" r="F9035">
        <is>
          <t xml:space="preserve">62T20</t>
        </is>
      </c>
      <c s="8" t="inlineStr" r="G9035">
        <is>
          <t xml:space="preserve">025</t>
        </is>
      </c>
      <c s="9" r="H9035">
        <v>1080.0000</v>
      </c>
      <c s="8" t="inlineStr" r="I9035">
        <is>
          <t xml:space="preserve"/>
        </is>
      </c>
      <c s="8" t="inlineStr" r="J9035">
        <is>
          <t xml:space="preserve"> Cook</t>
        </is>
      </c>
    </row>
    <row r="9036" ht="20.25" customHeight="0">
      <c s="5" t="inlineStr" r="A9036">
        <is>
          <t xml:space="preserve">66901006</t>
        </is>
      </c>
      <c s="5" t="inlineStr" r="B9036">
        <is>
          <t xml:space="preserve">REGULATED SUBSTANCES MONITORING</t>
        </is>
      </c>
      <c s="5" t="inlineStr" r="C9036">
        <is>
          <t xml:space="preserve">CAL DA </t>
        </is>
      </c>
      <c s="6" r="D9036">
        <v>3.000</v>
      </c>
      <c s="7" r="E9036">
        <v>1</v>
      </c>
      <c s="8" t="inlineStr" r="F9036">
        <is>
          <t xml:space="preserve">62T27</t>
        </is>
      </c>
      <c s="8" t="inlineStr" r="G9036">
        <is>
          <t xml:space="preserve">026</t>
        </is>
      </c>
      <c s="9" r="H9036">
        <v>900.0000</v>
      </c>
      <c s="8" t="inlineStr" r="I9036">
        <is>
          <t xml:space="preserve">Y</t>
        </is>
      </c>
      <c s="8" t="inlineStr" r="J9036">
        <is>
          <t xml:space="preserve"> Will</t>
        </is>
      </c>
    </row>
    <row r="9037" ht="20.25" customHeight="0">
      <c s="5" t="inlineStr" r="A9037">
        <is>
          <t xml:space="preserve">66901006</t>
        </is>
      </c>
      <c s="5" t="inlineStr" r="B9037">
        <is>
          <t xml:space="preserve">REGULATED SUBSTANCES MONITORING</t>
        </is>
      </c>
      <c s="5" t="inlineStr" r="C9037">
        <is>
          <t xml:space="preserve">CAL DA </t>
        </is>
      </c>
      <c s="6" r="D9037">
        <v>3.000</v>
      </c>
      <c s="7" r="E9037">
        <v>1</v>
      </c>
      <c s="8" t="inlineStr" r="F9037">
        <is>
          <t xml:space="preserve">62T27</t>
        </is>
      </c>
      <c s="8" t="inlineStr" r="G9037">
        <is>
          <t xml:space="preserve">026</t>
        </is>
      </c>
      <c s="9" r="H9037">
        <v>700.0000</v>
      </c>
      <c s="8" t="inlineStr" r="I9037">
        <is>
          <t xml:space="preserve"/>
        </is>
      </c>
      <c s="8" t="inlineStr" r="J9037">
        <is>
          <t xml:space="preserve"> Will</t>
        </is>
      </c>
    </row>
    <row r="9038" ht="20.25" customHeight="0">
      <c s="5" t="inlineStr" r="A9038">
        <is>
          <t xml:space="preserve">66901006</t>
        </is>
      </c>
      <c s="5" t="inlineStr" r="B9038">
        <is>
          <t xml:space="preserve">REGULATED SUBSTANCES MONITORING</t>
        </is>
      </c>
      <c s="5" t="inlineStr" r="C9038">
        <is>
          <t xml:space="preserve">CAL DA </t>
        </is>
      </c>
      <c s="6" r="D9038">
        <v>3.000</v>
      </c>
      <c s="7" r="E9038">
        <v>1</v>
      </c>
      <c s="8" t="inlineStr" r="F9038">
        <is>
          <t xml:space="preserve">62T27</t>
        </is>
      </c>
      <c s="8" t="inlineStr" r="G9038">
        <is>
          <t xml:space="preserve">026</t>
        </is>
      </c>
      <c s="9" r="H9038">
        <v>770.0000</v>
      </c>
      <c s="8" t="inlineStr" r="I9038">
        <is>
          <t xml:space="preserve"/>
        </is>
      </c>
      <c s="8" t="inlineStr" r="J9038">
        <is>
          <t xml:space="preserve"> Will</t>
        </is>
      </c>
    </row>
    <row r="9039" ht="20.25" customHeight="0">
      <c s="5" t="inlineStr" r="A9039">
        <is>
          <t xml:space="preserve">66901006</t>
        </is>
      </c>
      <c s="5" t="inlineStr" r="B9039">
        <is>
          <t xml:space="preserve">REGULATED SUBSTANCES MONITORING</t>
        </is>
      </c>
      <c s="5" t="inlineStr" r="C9039">
        <is>
          <t xml:space="preserve">CAL DA </t>
        </is>
      </c>
      <c s="6" r="D9039">
        <v>3.000</v>
      </c>
      <c s="7" r="E9039">
        <v>1</v>
      </c>
      <c s="8" t="inlineStr" r="F9039">
        <is>
          <t xml:space="preserve">62T27</t>
        </is>
      </c>
      <c s="8" t="inlineStr" r="G9039">
        <is>
          <t xml:space="preserve">026</t>
        </is>
      </c>
      <c s="9" r="H9039">
        <v>775.0000</v>
      </c>
      <c s="8" t="inlineStr" r="I9039">
        <is>
          <t xml:space="preserve"/>
        </is>
      </c>
      <c s="8" t="inlineStr" r="J9039">
        <is>
          <t xml:space="preserve"> Will</t>
        </is>
      </c>
    </row>
    <row r="9040" ht="20.25" customHeight="0">
      <c s="5" t="inlineStr" r="A9040">
        <is>
          <t xml:space="preserve">66901006</t>
        </is>
      </c>
      <c s="5" t="inlineStr" r="B9040">
        <is>
          <t xml:space="preserve">REGULATED SUBSTANCES MONITORING</t>
        </is>
      </c>
      <c s="5" t="inlineStr" r="C9040">
        <is>
          <t xml:space="preserve">CAL DA </t>
        </is>
      </c>
      <c s="6" r="D9040">
        <v>3.000</v>
      </c>
      <c s="7" r="E9040">
        <v>1</v>
      </c>
      <c s="8" t="inlineStr" r="F9040">
        <is>
          <t xml:space="preserve">62T27</t>
        </is>
      </c>
      <c s="8" t="inlineStr" r="G9040">
        <is>
          <t xml:space="preserve">026</t>
        </is>
      </c>
      <c s="9" r="H9040">
        <v>1073.0000</v>
      </c>
      <c s="8" t="inlineStr" r="I9040">
        <is>
          <t xml:space="preserve"/>
        </is>
      </c>
      <c s="8" t="inlineStr" r="J9040">
        <is>
          <t xml:space="preserve"> Will</t>
        </is>
      </c>
    </row>
    <row r="9041" ht="20.25" customHeight="0">
      <c s="5" t="inlineStr" r="A9041">
        <is>
          <t xml:space="preserve">66901006</t>
        </is>
      </c>
      <c s="5" t="inlineStr" r="B9041">
        <is>
          <t xml:space="preserve">REGULATED SUBSTANCES MONITORING</t>
        </is>
      </c>
      <c s="5" t="inlineStr" r="C9041">
        <is>
          <t xml:space="preserve">CAL DA </t>
        </is>
      </c>
      <c s="6" r="D9041">
        <v>30.000</v>
      </c>
      <c s="7" r="E9041">
        <v>1</v>
      </c>
      <c s="8" t="inlineStr" r="F9041">
        <is>
          <t xml:space="preserve">62V37</t>
        </is>
      </c>
      <c s="8" t="inlineStr" r="G9041">
        <is>
          <t xml:space="preserve">029</t>
        </is>
      </c>
      <c s="9" r="H9041">
        <v>700.0000</v>
      </c>
      <c s="8" t="inlineStr" r="I9041">
        <is>
          <t xml:space="preserve">Y</t>
        </is>
      </c>
      <c s="8" t="inlineStr" r="J9041">
        <is>
          <t xml:space="preserve"> Kane</t>
        </is>
      </c>
    </row>
    <row r="9042" ht="20.25" customHeight="0">
      <c s="5" t="inlineStr" r="A9042">
        <is>
          <t xml:space="preserve">66901006</t>
        </is>
      </c>
      <c s="5" t="inlineStr" r="B9042">
        <is>
          <t xml:space="preserve">REGULATED SUBSTANCES MONITORING</t>
        </is>
      </c>
      <c s="5" t="inlineStr" r="C9042">
        <is>
          <t xml:space="preserve">CAL DA </t>
        </is>
      </c>
      <c s="6" r="D9042">
        <v>30.000</v>
      </c>
      <c s="7" r="E9042">
        <v>1</v>
      </c>
      <c s="8" t="inlineStr" r="F9042">
        <is>
          <t xml:space="preserve">62V37</t>
        </is>
      </c>
      <c s="8" t="inlineStr" r="G9042">
        <is>
          <t xml:space="preserve">029</t>
        </is>
      </c>
      <c s="9" r="H9042">
        <v>700.0000</v>
      </c>
      <c s="8" t="inlineStr" r="I9042">
        <is>
          <t xml:space="preserve"/>
        </is>
      </c>
      <c s="8" t="inlineStr" r="J9042">
        <is>
          <t xml:space="preserve"> Kane</t>
        </is>
      </c>
    </row>
    <row r="9043" ht="20.25" customHeight="0">
      <c s="5" t="inlineStr" r="A9043">
        <is>
          <t xml:space="preserve">66901006</t>
        </is>
      </c>
      <c s="5" t="inlineStr" r="B9043">
        <is>
          <t xml:space="preserve">REGULATED SUBSTANCES MONITORING</t>
        </is>
      </c>
      <c s="5" t="inlineStr" r="C9043">
        <is>
          <t xml:space="preserve">CAL DA </t>
        </is>
      </c>
      <c s="6" r="D9043">
        <v>30.000</v>
      </c>
      <c s="7" r="E9043">
        <v>1</v>
      </c>
      <c s="8" t="inlineStr" r="F9043">
        <is>
          <t xml:space="preserve">62V37</t>
        </is>
      </c>
      <c s="8" t="inlineStr" r="G9043">
        <is>
          <t xml:space="preserve">029</t>
        </is>
      </c>
      <c s="9" r="H9043">
        <v>700.0000</v>
      </c>
      <c s="8" t="inlineStr" r="I9043">
        <is>
          <t xml:space="preserve"/>
        </is>
      </c>
      <c s="8" t="inlineStr" r="J9043">
        <is>
          <t xml:space="preserve"> Kane</t>
        </is>
      </c>
    </row>
    <row r="9044" ht="20.25" customHeight="0">
      <c s="5" t="inlineStr" r="A9044">
        <is>
          <t xml:space="preserve">66901006</t>
        </is>
      </c>
      <c s="5" t="inlineStr" r="B9044">
        <is>
          <t xml:space="preserve">REGULATED SUBSTANCES MONITORING</t>
        </is>
      </c>
      <c s="5" t="inlineStr" r="C9044">
        <is>
          <t xml:space="preserve">CAL DA </t>
        </is>
      </c>
      <c s="6" r="D9044">
        <v>2.000</v>
      </c>
      <c s="7" r="E9044">
        <v>1</v>
      </c>
      <c s="8" t="inlineStr" r="F9044">
        <is>
          <t xml:space="preserve">62V56</t>
        </is>
      </c>
      <c s="8" t="inlineStr" r="G9044">
        <is>
          <t xml:space="preserve">034</t>
        </is>
      </c>
      <c s="9" r="H9044">
        <v>680.0000</v>
      </c>
      <c s="8" t="inlineStr" r="I9044">
        <is>
          <t xml:space="preserve">Y</t>
        </is>
      </c>
      <c s="8" t="inlineStr" r="J9044">
        <is>
          <t xml:space="preserve"> Cook</t>
        </is>
      </c>
    </row>
    <row r="9045" ht="20.25" customHeight="0">
      <c s="5" t="inlineStr" r="A9045">
        <is>
          <t xml:space="preserve">66901006</t>
        </is>
      </c>
      <c s="5" t="inlineStr" r="B9045">
        <is>
          <t xml:space="preserve">REGULATED SUBSTANCES MONITORING</t>
        </is>
      </c>
      <c s="5" t="inlineStr" r="C9045">
        <is>
          <t xml:space="preserve">CAL DA </t>
        </is>
      </c>
      <c s="6" r="D9045">
        <v>15.000</v>
      </c>
      <c s="7" r="E9045">
        <v>1</v>
      </c>
      <c s="8" t="inlineStr" r="F9045">
        <is>
          <t xml:space="preserve">62V61</t>
        </is>
      </c>
      <c s="8" t="inlineStr" r="G9045">
        <is>
          <t xml:space="preserve">035</t>
        </is>
      </c>
      <c s="9" r="H9045">
        <v>680.0000</v>
      </c>
      <c s="8" t="inlineStr" r="I9045">
        <is>
          <t xml:space="preserve">Y</t>
        </is>
      </c>
      <c s="8" t="inlineStr" r="J9045">
        <is>
          <t xml:space="preserve"> Cook</t>
        </is>
      </c>
    </row>
    <row r="9046" ht="20.25" customHeight="0">
      <c s="5" t="inlineStr" r="A9046">
        <is>
          <t xml:space="preserve">66901006</t>
        </is>
      </c>
      <c s="5" t="inlineStr" r="B9046">
        <is>
          <t xml:space="preserve">REGULATED SUBSTANCES MONITORING</t>
        </is>
      </c>
      <c s="5" t="inlineStr" r="C9046">
        <is>
          <t xml:space="preserve">CAL DA </t>
        </is>
      </c>
      <c s="6" r="D9046">
        <v>15.000</v>
      </c>
      <c s="7" r="E9046">
        <v>1</v>
      </c>
      <c s="8" t="inlineStr" r="F9046">
        <is>
          <t xml:space="preserve">62V61</t>
        </is>
      </c>
      <c s="8" t="inlineStr" r="G9046">
        <is>
          <t xml:space="preserve">035</t>
        </is>
      </c>
      <c s="9" r="H9046">
        <v>700.0000</v>
      </c>
      <c s="8" t="inlineStr" r="I9046">
        <is>
          <t xml:space="preserve"/>
        </is>
      </c>
      <c s="8" t="inlineStr" r="J9046">
        <is>
          <t xml:space="preserve"> Cook</t>
        </is>
      </c>
    </row>
    <row r="9047" ht="20.25" customHeight="0">
      <c s="5" t="inlineStr" r="A9047">
        <is>
          <t xml:space="preserve">66901006</t>
        </is>
      </c>
      <c s="5" t="inlineStr" r="B9047">
        <is>
          <t xml:space="preserve">REGULATED SUBSTANCES MONITORING</t>
        </is>
      </c>
      <c s="5" t="inlineStr" r="C9047">
        <is>
          <t xml:space="preserve">CAL DA </t>
        </is>
      </c>
      <c s="6" r="D9047">
        <v>15.000</v>
      </c>
      <c s="7" r="E9047">
        <v>1</v>
      </c>
      <c s="8" t="inlineStr" r="F9047">
        <is>
          <t xml:space="preserve">62V61</t>
        </is>
      </c>
      <c s="8" t="inlineStr" r="G9047">
        <is>
          <t xml:space="preserve">035</t>
        </is>
      </c>
      <c s="9" r="H9047">
        <v>750.0000</v>
      </c>
      <c s="8" t="inlineStr" r="I9047">
        <is>
          <t xml:space="preserve"/>
        </is>
      </c>
      <c s="8" t="inlineStr" r="J9047">
        <is>
          <t xml:space="preserve"> Cook</t>
        </is>
      </c>
    </row>
    <row r="9048" ht="20.25" customHeight="0">
      <c s="5" t="inlineStr" r="A9048">
        <is>
          <t xml:space="preserve">66901006</t>
        </is>
      </c>
      <c s="5" t="inlineStr" r="B9048">
        <is>
          <t xml:space="preserve">REGULATED SUBSTANCES MONITORING</t>
        </is>
      </c>
      <c s="5" t="inlineStr" r="C9048">
        <is>
          <t xml:space="preserve">CAL DA </t>
        </is>
      </c>
      <c s="6" r="D9048">
        <v>11.000</v>
      </c>
      <c s="7" r="E9048">
        <v>1</v>
      </c>
      <c s="8" t="inlineStr" r="F9048">
        <is>
          <t xml:space="preserve">62V86</t>
        </is>
      </c>
      <c s="8" t="inlineStr" r="G9048">
        <is>
          <t xml:space="preserve">038</t>
        </is>
      </c>
      <c s="9" r="H9048">
        <v>700.0000</v>
      </c>
      <c s="8" t="inlineStr" r="I9048">
        <is>
          <t xml:space="preserve">Y</t>
        </is>
      </c>
      <c s="8" t="inlineStr" r="J9048">
        <is>
          <t xml:space="preserve"> DuPage</t>
        </is>
      </c>
    </row>
    <row r="9049" ht="20.25" customHeight="0">
      <c s="5" t="inlineStr" r="A9049">
        <is>
          <t xml:space="preserve">66901006</t>
        </is>
      </c>
      <c s="5" t="inlineStr" r="B9049">
        <is>
          <t xml:space="preserve">REGULATED SUBSTANCES MONITORING</t>
        </is>
      </c>
      <c s="5" t="inlineStr" r="C9049">
        <is>
          <t xml:space="preserve">CAL DA </t>
        </is>
      </c>
      <c s="6" r="D9049">
        <v>11.000</v>
      </c>
      <c s="7" r="E9049">
        <v>1</v>
      </c>
      <c s="8" t="inlineStr" r="F9049">
        <is>
          <t xml:space="preserve">62V86</t>
        </is>
      </c>
      <c s="8" t="inlineStr" r="G9049">
        <is>
          <t xml:space="preserve">038</t>
        </is>
      </c>
      <c s="9" r="H9049">
        <v>700.0000</v>
      </c>
      <c s="8" t="inlineStr" r="I9049">
        <is>
          <t xml:space="preserve"/>
        </is>
      </c>
      <c s="8" t="inlineStr" r="J9049">
        <is>
          <t xml:space="preserve"> DuPage</t>
        </is>
      </c>
    </row>
    <row r="9050" ht="20.25" customHeight="0">
      <c s="5" t="inlineStr" r="A9050">
        <is>
          <t xml:space="preserve">66901006</t>
        </is>
      </c>
      <c s="5" t="inlineStr" r="B9050">
        <is>
          <t xml:space="preserve">REGULATED SUBSTANCES MONITORING</t>
        </is>
      </c>
      <c s="5" t="inlineStr" r="C9050">
        <is>
          <t xml:space="preserve">CAL DA </t>
        </is>
      </c>
      <c s="6" r="D9050">
        <v>11.000</v>
      </c>
      <c s="7" r="E9050">
        <v>1</v>
      </c>
      <c s="8" t="inlineStr" r="F9050">
        <is>
          <t xml:space="preserve">62V86</t>
        </is>
      </c>
      <c s="8" t="inlineStr" r="G9050">
        <is>
          <t xml:space="preserve">038</t>
        </is>
      </c>
      <c s="9" r="H9050">
        <v>720.0000</v>
      </c>
      <c s="8" t="inlineStr" r="I9050">
        <is>
          <t xml:space="preserve"/>
        </is>
      </c>
      <c s="8" t="inlineStr" r="J9050">
        <is>
          <t xml:space="preserve"> DuPage</t>
        </is>
      </c>
    </row>
    <row r="9051" ht="20.25" customHeight="0">
      <c s="5" t="inlineStr" r="A9051">
        <is>
          <t xml:space="preserve">66901006</t>
        </is>
      </c>
      <c s="5" t="inlineStr" r="B9051">
        <is>
          <t xml:space="preserve">REGULATED SUBSTANCES MONITORING</t>
        </is>
      </c>
      <c s="5" t="inlineStr" r="C9051">
        <is>
          <t xml:space="preserve">CAL DA </t>
        </is>
      </c>
      <c s="6" r="D9051">
        <v>10.000</v>
      </c>
      <c s="7" r="E9051">
        <v>1</v>
      </c>
      <c s="8" t="inlineStr" r="F9051">
        <is>
          <t xml:space="preserve">62V89</t>
        </is>
      </c>
      <c s="8" t="inlineStr" r="G9051">
        <is>
          <t xml:space="preserve">040</t>
        </is>
      </c>
      <c s="9" r="H9051">
        <v>700.0000</v>
      </c>
      <c s="8" t="inlineStr" r="I9051">
        <is>
          <t xml:space="preserve">Y</t>
        </is>
      </c>
      <c s="8" t="inlineStr" r="J9051">
        <is>
          <t xml:space="preserve"> Cook</t>
        </is>
      </c>
    </row>
    <row r="9052" ht="20.25" customHeight="0">
      <c s="5" t="inlineStr" r="A9052">
        <is>
          <t xml:space="preserve">66901006</t>
        </is>
      </c>
      <c s="5" t="inlineStr" r="B9052">
        <is>
          <t xml:space="preserve">REGULATED SUBSTANCES MONITORING</t>
        </is>
      </c>
      <c s="5" t="inlineStr" r="C9052">
        <is>
          <t xml:space="preserve">CAL DA </t>
        </is>
      </c>
      <c s="6" r="D9052">
        <v>10.000</v>
      </c>
      <c s="7" r="E9052">
        <v>1</v>
      </c>
      <c s="8" t="inlineStr" r="F9052">
        <is>
          <t xml:space="preserve">62V89</t>
        </is>
      </c>
      <c s="8" t="inlineStr" r="G9052">
        <is>
          <t xml:space="preserve">040</t>
        </is>
      </c>
      <c s="9" r="H9052">
        <v>700.0000</v>
      </c>
      <c s="8" t="inlineStr" r="I9052">
        <is>
          <t xml:space="preserve"/>
        </is>
      </c>
      <c s="8" t="inlineStr" r="J9052">
        <is>
          <t xml:space="preserve"> Cook</t>
        </is>
      </c>
    </row>
    <row r="9053" ht="20.25" customHeight="0">
      <c s="5" t="inlineStr" r="A9053">
        <is>
          <t xml:space="preserve">66901006</t>
        </is>
      </c>
      <c s="5" t="inlineStr" r="B9053">
        <is>
          <t xml:space="preserve">REGULATED SUBSTANCES MONITORING</t>
        </is>
      </c>
      <c s="5" t="inlineStr" r="C9053">
        <is>
          <t xml:space="preserve">CAL DA </t>
        </is>
      </c>
      <c s="6" r="D9053">
        <v>10.000</v>
      </c>
      <c s="7" r="E9053">
        <v>1</v>
      </c>
      <c s="8" t="inlineStr" r="F9053">
        <is>
          <t xml:space="preserve">62V89</t>
        </is>
      </c>
      <c s="8" t="inlineStr" r="G9053">
        <is>
          <t xml:space="preserve">040</t>
        </is>
      </c>
      <c s="9" r="H9053">
        <v>700.0000</v>
      </c>
      <c s="8" t="inlineStr" r="I9053">
        <is>
          <t xml:space="preserve"/>
        </is>
      </c>
      <c s="8" t="inlineStr" r="J9053">
        <is>
          <t xml:space="preserve"> Cook</t>
        </is>
      </c>
    </row>
    <row r="9054" ht="20.25" customHeight="0">
      <c s="5" t="inlineStr" r="A9054">
        <is>
          <t xml:space="preserve">66901006</t>
        </is>
      </c>
      <c s="5" t="inlineStr" r="B9054">
        <is>
          <t xml:space="preserve">REGULATED SUBSTANCES MONITORING</t>
        </is>
      </c>
      <c s="5" t="inlineStr" r="C9054">
        <is>
          <t xml:space="preserve">CAL DA </t>
        </is>
      </c>
      <c s="6" r="D9054">
        <v>10.000</v>
      </c>
      <c s="7" r="E9054">
        <v>1</v>
      </c>
      <c s="8" t="inlineStr" r="F9054">
        <is>
          <t xml:space="preserve">62V89</t>
        </is>
      </c>
      <c s="8" t="inlineStr" r="G9054">
        <is>
          <t xml:space="preserve">040</t>
        </is>
      </c>
      <c s="9" r="H9054">
        <v>700.0000</v>
      </c>
      <c s="8" t="inlineStr" r="I9054">
        <is>
          <t xml:space="preserve"/>
        </is>
      </c>
      <c s="8" t="inlineStr" r="J9054">
        <is>
          <t xml:space="preserve"> Cook</t>
        </is>
      </c>
    </row>
    <row r="9055" ht="20.25" customHeight="0">
      <c s="5" t="inlineStr" r="A9055">
        <is>
          <t xml:space="preserve">66901006</t>
        </is>
      </c>
      <c s="5" t="inlineStr" r="B9055">
        <is>
          <t xml:space="preserve">REGULATED SUBSTANCES MONITORING</t>
        </is>
      </c>
      <c s="5" t="inlineStr" r="C9055">
        <is>
          <t xml:space="preserve">CAL DA </t>
        </is>
      </c>
      <c s="6" r="D9055">
        <v>4.000</v>
      </c>
      <c s="7" r="E9055">
        <v>1</v>
      </c>
      <c s="8" t="inlineStr" r="F9055">
        <is>
          <t xml:space="preserve">62W50</t>
        </is>
      </c>
      <c s="8" t="inlineStr" r="G9055">
        <is>
          <t xml:space="preserve">041</t>
        </is>
      </c>
      <c s="9" r="H9055">
        <v>800.0000</v>
      </c>
      <c s="8" t="inlineStr" r="I9055">
        <is>
          <t xml:space="preserve">Y</t>
        </is>
      </c>
      <c s="8" t="inlineStr" r="J9055">
        <is>
          <t xml:space="preserve"> Cook</t>
        </is>
      </c>
    </row>
    <row r="9056" ht="20.25" customHeight="0">
      <c s="5" t="inlineStr" r="A9056">
        <is>
          <t xml:space="preserve">66901006</t>
        </is>
      </c>
      <c s="5" t="inlineStr" r="B9056">
        <is>
          <t xml:space="preserve">REGULATED SUBSTANCES MONITORING</t>
        </is>
      </c>
      <c s="5" t="inlineStr" r="C9056">
        <is>
          <t xml:space="preserve">CAL DA </t>
        </is>
      </c>
      <c s="6" r="D9056">
        <v>4.000</v>
      </c>
      <c s="7" r="E9056">
        <v>1</v>
      </c>
      <c s="8" t="inlineStr" r="F9056">
        <is>
          <t xml:space="preserve">62W50</t>
        </is>
      </c>
      <c s="8" t="inlineStr" r="G9056">
        <is>
          <t xml:space="preserve">041</t>
        </is>
      </c>
      <c s="9" r="H9056">
        <v>700.0000</v>
      </c>
      <c s="8" t="inlineStr" r="I9056">
        <is>
          <t xml:space="preserve"/>
        </is>
      </c>
      <c s="8" t="inlineStr" r="J9056">
        <is>
          <t xml:space="preserve"> Cook</t>
        </is>
      </c>
    </row>
    <row r="9057" ht="20.25" customHeight="0">
      <c s="5" t="inlineStr" r="A9057">
        <is>
          <t xml:space="preserve">66901006</t>
        </is>
      </c>
      <c s="5" t="inlineStr" r="B9057">
        <is>
          <t xml:space="preserve">REGULATED SUBSTANCES MONITORING</t>
        </is>
      </c>
      <c s="5" t="inlineStr" r="C9057">
        <is>
          <t xml:space="preserve">CAL DA </t>
        </is>
      </c>
      <c s="6" r="D9057">
        <v>4.000</v>
      </c>
      <c s="7" r="E9057">
        <v>1</v>
      </c>
      <c s="8" t="inlineStr" r="F9057">
        <is>
          <t xml:space="preserve">62W50</t>
        </is>
      </c>
      <c s="8" t="inlineStr" r="G9057">
        <is>
          <t xml:space="preserve">041</t>
        </is>
      </c>
      <c s="9" r="H9057">
        <v>700.0000</v>
      </c>
      <c s="8" t="inlineStr" r="I9057">
        <is>
          <t xml:space="preserve"/>
        </is>
      </c>
      <c s="8" t="inlineStr" r="J9057">
        <is>
          <t xml:space="preserve"> Cook</t>
        </is>
      </c>
    </row>
    <row r="9058" ht="20.25" customHeight="0">
      <c s="5" t="inlineStr" r="A9058">
        <is>
          <t xml:space="preserve">66901006</t>
        </is>
      </c>
      <c s="5" t="inlineStr" r="B9058">
        <is>
          <t xml:space="preserve">REGULATED SUBSTANCES MONITORING</t>
        </is>
      </c>
      <c s="5" t="inlineStr" r="C9058">
        <is>
          <t xml:space="preserve">CAL DA </t>
        </is>
      </c>
      <c s="6" r="D9058">
        <v>16.000</v>
      </c>
      <c s="7" r="E9058">
        <v>1</v>
      </c>
      <c s="8" t="inlineStr" r="F9058">
        <is>
          <t xml:space="preserve">62W59</t>
        </is>
      </c>
      <c s="8" t="inlineStr" r="G9058">
        <is>
          <t xml:space="preserve">043</t>
        </is>
      </c>
      <c s="9" r="H9058">
        <v>1890.0000</v>
      </c>
      <c s="8" t="inlineStr" r="I9058">
        <is>
          <t xml:space="preserve">Y</t>
        </is>
      </c>
      <c s="8" t="inlineStr" r="J9058">
        <is>
          <t xml:space="preserve"> Lake</t>
        </is>
      </c>
    </row>
    <row r="9059" ht="20.25" customHeight="0">
      <c s="5" t="inlineStr" r="A9059">
        <is>
          <t xml:space="preserve">66901006</t>
        </is>
      </c>
      <c s="5" t="inlineStr" r="B9059">
        <is>
          <t xml:space="preserve">REGULATED SUBSTANCES MONITORING</t>
        </is>
      </c>
      <c s="5" t="inlineStr" r="C9059">
        <is>
          <t xml:space="preserve">CAL DA </t>
        </is>
      </c>
      <c s="6" r="D9059">
        <v>16.000</v>
      </c>
      <c s="7" r="E9059">
        <v>1</v>
      </c>
      <c s="8" t="inlineStr" r="F9059">
        <is>
          <t xml:space="preserve">62W59</t>
        </is>
      </c>
      <c s="8" t="inlineStr" r="G9059">
        <is>
          <t xml:space="preserve">043</t>
        </is>
      </c>
      <c s="9" r="H9059">
        <v>1154.0000</v>
      </c>
      <c s="8" t="inlineStr" r="I9059">
        <is>
          <t xml:space="preserve"/>
        </is>
      </c>
      <c s="8" t="inlineStr" r="J9059">
        <is>
          <t xml:space="preserve"> Lake</t>
        </is>
      </c>
    </row>
    <row r="9060" ht="20.25" customHeight="0">
      <c s="5" t="inlineStr" r="A9060">
        <is>
          <t xml:space="preserve">66901006</t>
        </is>
      </c>
      <c s="5" t="inlineStr" r="B9060">
        <is>
          <t xml:space="preserve">REGULATED SUBSTANCES MONITORING</t>
        </is>
      </c>
      <c s="5" t="inlineStr" r="C9060">
        <is>
          <t xml:space="preserve">CAL DA </t>
        </is>
      </c>
      <c s="6" r="D9060">
        <v>16.000</v>
      </c>
      <c s="7" r="E9060">
        <v>1</v>
      </c>
      <c s="8" t="inlineStr" r="F9060">
        <is>
          <t xml:space="preserve">62W59</t>
        </is>
      </c>
      <c s="8" t="inlineStr" r="G9060">
        <is>
          <t xml:space="preserve">043</t>
        </is>
      </c>
      <c s="9" r="H9060">
        <v>1260.0000</v>
      </c>
      <c s="8" t="inlineStr" r="I9060">
        <is>
          <t xml:space="preserve"/>
        </is>
      </c>
      <c s="8" t="inlineStr" r="J9060">
        <is>
          <t xml:space="preserve"> Lake</t>
        </is>
      </c>
    </row>
    <row r="9061" ht="20.25" customHeight="0">
      <c s="5" t="inlineStr" r="A9061">
        <is>
          <t xml:space="preserve">66901006</t>
        </is>
      </c>
      <c s="5" t="inlineStr" r="B9061">
        <is>
          <t xml:space="preserve">REGULATED SUBSTANCES MONITORING</t>
        </is>
      </c>
      <c s="5" t="inlineStr" r="C9061">
        <is>
          <t xml:space="preserve">CAL DA </t>
        </is>
      </c>
      <c s="6" r="D9061">
        <v>12.000</v>
      </c>
      <c s="7" r="E9061">
        <v>1</v>
      </c>
      <c s="8" t="inlineStr" r="F9061">
        <is>
          <t xml:space="preserve">62W69</t>
        </is>
      </c>
      <c s="8" t="inlineStr" r="G9061">
        <is>
          <t xml:space="preserve">169</t>
        </is>
      </c>
      <c s="9" r="H9061">
        <v>700.0000</v>
      </c>
      <c s="8" t="inlineStr" r="I9061">
        <is>
          <t xml:space="preserve">Y</t>
        </is>
      </c>
      <c s="8" t="inlineStr" r="J9061">
        <is>
          <t xml:space="preserve"> Kane</t>
        </is>
      </c>
    </row>
    <row r="9062" ht="20.25" customHeight="0">
      <c s="5" t="inlineStr" r="A9062">
        <is>
          <t xml:space="preserve">66901006</t>
        </is>
      </c>
      <c s="5" t="inlineStr" r="B9062">
        <is>
          <t xml:space="preserve">REGULATED SUBSTANCES MONITORING</t>
        </is>
      </c>
      <c s="5" t="inlineStr" r="C9062">
        <is>
          <t xml:space="preserve">CAL DA </t>
        </is>
      </c>
      <c s="6" r="D9062">
        <v>12.000</v>
      </c>
      <c s="7" r="E9062">
        <v>1</v>
      </c>
      <c s="8" t="inlineStr" r="F9062">
        <is>
          <t xml:space="preserve">62W69</t>
        </is>
      </c>
      <c s="8" t="inlineStr" r="G9062">
        <is>
          <t xml:space="preserve">169</t>
        </is>
      </c>
      <c s="9" r="H9062">
        <v>700.0000</v>
      </c>
      <c s="8" t="inlineStr" r="I9062">
        <is>
          <t xml:space="preserve"/>
        </is>
      </c>
      <c s="8" t="inlineStr" r="J9062">
        <is>
          <t xml:space="preserve"> Kane</t>
        </is>
      </c>
    </row>
    <row r="9063" ht="20.25" customHeight="0">
      <c s="5" t="inlineStr" r="A9063">
        <is>
          <t xml:space="preserve">66901006</t>
        </is>
      </c>
      <c s="5" t="inlineStr" r="B9063">
        <is>
          <t xml:space="preserve">REGULATED SUBSTANCES MONITORING</t>
        </is>
      </c>
      <c s="5" t="inlineStr" r="C9063">
        <is>
          <t xml:space="preserve">CAL DA </t>
        </is>
      </c>
      <c s="6" r="D9063">
        <v>30.000</v>
      </c>
      <c s="7" r="E9063">
        <v>1</v>
      </c>
      <c s="8" t="inlineStr" r="F9063">
        <is>
          <t xml:space="preserve">62W87</t>
        </is>
      </c>
      <c s="8" t="inlineStr" r="G9063">
        <is>
          <t xml:space="preserve">205</t>
        </is>
      </c>
      <c s="9" r="H9063">
        <v>1900.0000</v>
      </c>
      <c s="8" t="inlineStr" r="I9063">
        <is>
          <t xml:space="preserve">Y</t>
        </is>
      </c>
      <c s="8" t="inlineStr" r="J9063">
        <is>
          <t xml:space="preserve"> Cook</t>
        </is>
      </c>
    </row>
    <row r="9064" ht="20.25" customHeight="0">
      <c s="5" t="inlineStr" r="A9064">
        <is>
          <t xml:space="preserve">66901006</t>
        </is>
      </c>
      <c s="5" t="inlineStr" r="B9064">
        <is>
          <t xml:space="preserve">REGULATED SUBSTANCES MONITORING</t>
        </is>
      </c>
      <c s="5" t="inlineStr" r="C9064">
        <is>
          <t xml:space="preserve">CAL DA </t>
        </is>
      </c>
      <c s="6" r="D9064">
        <v>30.000</v>
      </c>
      <c s="7" r="E9064">
        <v>1</v>
      </c>
      <c s="8" t="inlineStr" r="F9064">
        <is>
          <t xml:space="preserve">62W87</t>
        </is>
      </c>
      <c s="8" t="inlineStr" r="G9064">
        <is>
          <t xml:space="preserve">205</t>
        </is>
      </c>
      <c s="9" r="H9064">
        <v>1045.0000</v>
      </c>
      <c s="8" t="inlineStr" r="I9064">
        <is>
          <t xml:space="preserve"/>
        </is>
      </c>
      <c s="8" t="inlineStr" r="J9064">
        <is>
          <t xml:space="preserve"> Cook</t>
        </is>
      </c>
    </row>
    <row r="9065" ht="20.25" customHeight="0">
      <c s="5" t="inlineStr" r="A9065">
        <is>
          <t xml:space="preserve">66901006</t>
        </is>
      </c>
      <c s="5" t="inlineStr" r="B9065">
        <is>
          <t xml:space="preserve">REGULATED SUBSTANCES MONITORING</t>
        </is>
      </c>
      <c s="5" t="inlineStr" r="C9065">
        <is>
          <t xml:space="preserve">CAL DA </t>
        </is>
      </c>
      <c s="6" r="D9065">
        <v>3.000</v>
      </c>
      <c s="7" r="E9065">
        <v>1</v>
      </c>
      <c s="8" t="inlineStr" r="F9065">
        <is>
          <t xml:space="preserve">62X93</t>
        </is>
      </c>
      <c s="8" t="inlineStr" r="G9065">
        <is>
          <t xml:space="preserve">054</t>
        </is>
      </c>
      <c s="9" r="H9065">
        <v>990.0000</v>
      </c>
      <c s="8" t="inlineStr" r="I9065">
        <is>
          <t xml:space="preserve">Y</t>
        </is>
      </c>
      <c s="8" t="inlineStr" r="J9065">
        <is>
          <t xml:space="preserve"> Will</t>
        </is>
      </c>
    </row>
    <row r="9066" ht="20.25" customHeight="0">
      <c s="5" t="inlineStr" r="A9066">
        <is>
          <t xml:space="preserve">66901006</t>
        </is>
      </c>
      <c s="5" t="inlineStr" r="B9066">
        <is>
          <t xml:space="preserve">REGULATED SUBSTANCES MONITORING</t>
        </is>
      </c>
      <c s="5" t="inlineStr" r="C9066">
        <is>
          <t xml:space="preserve">CAL DA </t>
        </is>
      </c>
      <c s="6" r="D9066">
        <v>3.000</v>
      </c>
      <c s="7" r="E9066">
        <v>1</v>
      </c>
      <c s="8" t="inlineStr" r="F9066">
        <is>
          <t xml:space="preserve">62X93</t>
        </is>
      </c>
      <c s="8" t="inlineStr" r="G9066">
        <is>
          <t xml:space="preserve">054</t>
        </is>
      </c>
      <c s="9" r="H9066">
        <v>700.0000</v>
      </c>
      <c s="8" t="inlineStr" r="I9066">
        <is>
          <t xml:space="preserve"/>
        </is>
      </c>
      <c s="8" t="inlineStr" r="J9066">
        <is>
          <t xml:space="preserve"> Will</t>
        </is>
      </c>
    </row>
    <row r="9067" ht="20.25" customHeight="0">
      <c s="5" t="inlineStr" r="A9067">
        <is>
          <t xml:space="preserve">66901006</t>
        </is>
      </c>
      <c s="5" t="inlineStr" r="B9067">
        <is>
          <t xml:space="preserve">REGULATED SUBSTANCES MONITORING</t>
        </is>
      </c>
      <c s="5" t="inlineStr" r="C9067">
        <is>
          <t xml:space="preserve">CAL DA </t>
        </is>
      </c>
      <c s="6" r="D9067">
        <v>200.000</v>
      </c>
      <c s="7" r="E9067">
        <v>1</v>
      </c>
      <c s="8" t="inlineStr" r="F9067">
        <is>
          <t xml:space="preserve">62X94</t>
        </is>
      </c>
      <c s="8" t="inlineStr" r="G9067">
        <is>
          <t xml:space="preserve">170</t>
        </is>
      </c>
      <c s="9" r="H9067">
        <v>650.0000</v>
      </c>
      <c s="8" t="inlineStr" r="I9067">
        <is>
          <t xml:space="preserve">Y</t>
        </is>
      </c>
      <c s="8" t="inlineStr" r="J9067">
        <is>
          <t xml:space="preserve"> McHenry</t>
        </is>
      </c>
    </row>
    <row r="9068" ht="20.25" customHeight="0">
      <c s="5" t="inlineStr" r="A9068">
        <is>
          <t xml:space="preserve">66901006</t>
        </is>
      </c>
      <c s="5" t="inlineStr" r="B9068">
        <is>
          <t xml:space="preserve">REGULATED SUBSTANCES MONITORING</t>
        </is>
      </c>
      <c s="5" t="inlineStr" r="C9068">
        <is>
          <t xml:space="preserve">CAL DA </t>
        </is>
      </c>
      <c s="6" r="D9068">
        <v>200.000</v>
      </c>
      <c s="7" r="E9068">
        <v>1</v>
      </c>
      <c s="8" t="inlineStr" r="F9068">
        <is>
          <t xml:space="preserve">62X94</t>
        </is>
      </c>
      <c s="8" t="inlineStr" r="G9068">
        <is>
          <t xml:space="preserve">170</t>
        </is>
      </c>
      <c s="9" r="H9068">
        <v>863.0600</v>
      </c>
      <c s="8" t="inlineStr" r="I9068">
        <is>
          <t xml:space="preserve"/>
        </is>
      </c>
      <c s="8" t="inlineStr" r="J9068">
        <is>
          <t xml:space="preserve"> McHenry</t>
        </is>
      </c>
    </row>
    <row r="9069" ht="20.25" customHeight="0">
      <c s="5" t="inlineStr" r="A9069">
        <is>
          <t xml:space="preserve">66901006</t>
        </is>
      </c>
      <c s="5" t="inlineStr" r="B9069">
        <is>
          <t xml:space="preserve">REGULATED SUBSTANCES MONITORING</t>
        </is>
      </c>
      <c s="5" t="inlineStr" r="C9069">
        <is>
          <t xml:space="preserve">CAL DA </t>
        </is>
      </c>
      <c s="6" r="D9069">
        <v>200.000</v>
      </c>
      <c s="7" r="E9069">
        <v>1</v>
      </c>
      <c s="8" t="inlineStr" r="F9069">
        <is>
          <t xml:space="preserve">62X94</t>
        </is>
      </c>
      <c s="8" t="inlineStr" r="G9069">
        <is>
          <t xml:space="preserve">170</t>
        </is>
      </c>
      <c s="9" r="H9069">
        <v>900.0000</v>
      </c>
      <c s="8" t="inlineStr" r="I9069">
        <is>
          <t xml:space="preserve"/>
        </is>
      </c>
      <c s="8" t="inlineStr" r="J9069">
        <is>
          <t xml:space="preserve"> McHenry</t>
        </is>
      </c>
    </row>
    <row r="9070" ht="20.25" customHeight="0">
      <c s="5" t="inlineStr" r="A9070">
        <is>
          <t xml:space="preserve">66901006</t>
        </is>
      </c>
      <c s="5" t="inlineStr" r="B9070">
        <is>
          <t xml:space="preserve">REGULATED SUBSTANCES MONITORING</t>
        </is>
      </c>
      <c s="5" t="inlineStr" r="C9070">
        <is>
          <t xml:space="preserve">CAL DA </t>
        </is>
      </c>
      <c s="6" r="D9070">
        <v>200.000</v>
      </c>
      <c s="7" r="E9070">
        <v>1</v>
      </c>
      <c s="8" t="inlineStr" r="F9070">
        <is>
          <t xml:space="preserve">62X94</t>
        </is>
      </c>
      <c s="8" t="inlineStr" r="G9070">
        <is>
          <t xml:space="preserve">170</t>
        </is>
      </c>
      <c s="9" r="H9070">
        <v>2000.0000</v>
      </c>
      <c s="8" t="inlineStr" r="I9070">
        <is>
          <t xml:space="preserve"/>
        </is>
      </c>
      <c s="8" t="inlineStr" r="J9070">
        <is>
          <t xml:space="preserve"> McHenry</t>
        </is>
      </c>
    </row>
    <row r="9071" ht="20.25" customHeight="0">
      <c s="5" t="inlineStr" r="A9071">
        <is>
          <t xml:space="preserve">66901006</t>
        </is>
      </c>
      <c s="5" t="inlineStr" r="B9071">
        <is>
          <t xml:space="preserve">REGULATED SUBSTANCES MONITORING</t>
        </is>
      </c>
      <c s="5" t="inlineStr" r="C9071">
        <is>
          <t xml:space="preserve">CAL DA </t>
        </is>
      </c>
      <c s="6" r="D9071">
        <v>10.000</v>
      </c>
      <c s="7" r="E9071">
        <v>2</v>
      </c>
      <c s="8" t="inlineStr" r="F9071">
        <is>
          <t xml:space="preserve">64N98</t>
        </is>
      </c>
      <c s="8" t="inlineStr" r="G9071">
        <is>
          <t xml:space="preserve">057</t>
        </is>
      </c>
      <c s="9" r="H9071">
        <v>994.8500</v>
      </c>
      <c s="8" t="inlineStr" r="I9071">
        <is>
          <t xml:space="preserve">Y</t>
        </is>
      </c>
      <c s="8" t="inlineStr" r="J9071">
        <is>
          <t xml:space="preserve"> Ogle</t>
        </is>
      </c>
    </row>
    <row r="9072" ht="20.25" customHeight="0">
      <c s="5" t="inlineStr" r="A9072">
        <is>
          <t xml:space="preserve">66901006</t>
        </is>
      </c>
      <c s="5" t="inlineStr" r="B9072">
        <is>
          <t xml:space="preserve">REGULATED SUBSTANCES MONITORING</t>
        </is>
      </c>
      <c s="5" t="inlineStr" r="C9072">
        <is>
          <t xml:space="preserve">CAL DA </t>
        </is>
      </c>
      <c s="6" r="D9072">
        <v>10.000</v>
      </c>
      <c s="7" r="E9072">
        <v>2</v>
      </c>
      <c s="8" t="inlineStr" r="F9072">
        <is>
          <t xml:space="preserve">64N98</t>
        </is>
      </c>
      <c s="8" t="inlineStr" r="G9072">
        <is>
          <t xml:space="preserve">057</t>
        </is>
      </c>
      <c s="9" r="H9072">
        <v>900.0000</v>
      </c>
      <c s="8" t="inlineStr" r="I9072">
        <is>
          <t xml:space="preserve"/>
        </is>
      </c>
      <c s="8" t="inlineStr" r="J9072">
        <is>
          <t xml:space="preserve"> Ogle</t>
        </is>
      </c>
    </row>
    <row r="9073" ht="20.25" customHeight="0">
      <c s="5" t="inlineStr" r="A9073">
        <is>
          <t xml:space="preserve">66901006</t>
        </is>
      </c>
      <c s="5" t="inlineStr" r="B9073">
        <is>
          <t xml:space="preserve">REGULATED SUBSTANCES MONITORING</t>
        </is>
      </c>
      <c s="5" t="inlineStr" r="C9073">
        <is>
          <t xml:space="preserve">CAL DA </t>
        </is>
      </c>
      <c s="6" r="D9073">
        <v>10.000</v>
      </c>
      <c s="7" r="E9073">
        <v>2</v>
      </c>
      <c s="8" t="inlineStr" r="F9073">
        <is>
          <t xml:space="preserve">64N98</t>
        </is>
      </c>
      <c s="8" t="inlineStr" r="G9073">
        <is>
          <t xml:space="preserve">057</t>
        </is>
      </c>
      <c s="9" r="H9073">
        <v>1000.0000</v>
      </c>
      <c s="8" t="inlineStr" r="I9073">
        <is>
          <t xml:space="preserve"/>
        </is>
      </c>
      <c s="8" t="inlineStr" r="J9073">
        <is>
          <t xml:space="preserve"> Ogle</t>
        </is>
      </c>
    </row>
    <row r="9074" ht="20.25" customHeight="0">
      <c s="5" t="inlineStr" r="A9074">
        <is>
          <t xml:space="preserve">66901006</t>
        </is>
      </c>
      <c s="5" t="inlineStr" r="B9074">
        <is>
          <t xml:space="preserve">REGULATED SUBSTANCES MONITORING</t>
        </is>
      </c>
      <c s="5" t="inlineStr" r="C9074">
        <is>
          <t xml:space="preserve">CAL DA </t>
        </is>
      </c>
      <c s="6" r="D9074">
        <v>3.000</v>
      </c>
      <c s="7" r="E9074">
        <v>3</v>
      </c>
      <c s="8" t="inlineStr" r="F9074">
        <is>
          <t xml:space="preserve">66A85</t>
        </is>
      </c>
      <c s="8" t="inlineStr" r="G9074">
        <is>
          <t xml:space="preserve">192</t>
        </is>
      </c>
      <c s="9" r="H9074">
        <v>1400.0000</v>
      </c>
      <c s="8" t="inlineStr" r="I9074">
        <is>
          <t xml:space="preserve">Y</t>
        </is>
      </c>
      <c s="8" t="inlineStr" r="J9074">
        <is>
          <t xml:space="preserve"> Kankakee</t>
        </is>
      </c>
    </row>
    <row r="9075" ht="20.25" customHeight="0">
      <c s="5" t="inlineStr" r="A9075">
        <is>
          <t xml:space="preserve">66901006</t>
        </is>
      </c>
      <c s="5" t="inlineStr" r="B9075">
        <is>
          <t xml:space="preserve">REGULATED SUBSTANCES MONITORING</t>
        </is>
      </c>
      <c s="5" t="inlineStr" r="C9075">
        <is>
          <t xml:space="preserve">CAL DA </t>
        </is>
      </c>
      <c s="6" r="D9075">
        <v>3.000</v>
      </c>
      <c s="7" r="E9075">
        <v>3</v>
      </c>
      <c s="8" t="inlineStr" r="F9075">
        <is>
          <t xml:space="preserve">66A85</t>
        </is>
      </c>
      <c s="8" t="inlineStr" r="G9075">
        <is>
          <t xml:space="preserve">192</t>
        </is>
      </c>
      <c s="9" r="H9075">
        <v>1540.0000</v>
      </c>
      <c s="8" t="inlineStr" r="I9075">
        <is>
          <t xml:space="preserve"/>
        </is>
      </c>
      <c s="8" t="inlineStr" r="J9075">
        <is>
          <t xml:space="preserve"> Kankakee</t>
        </is>
      </c>
    </row>
    <row r="9076" ht="20.25" customHeight="0">
      <c s="5" t="inlineStr" r="A9076">
        <is>
          <t xml:space="preserve">66901006</t>
        </is>
      </c>
      <c s="5" t="inlineStr" r="B9076">
        <is>
          <t xml:space="preserve">REGULATED SUBSTANCES MONITORING</t>
        </is>
      </c>
      <c s="5" t="inlineStr" r="C9076">
        <is>
          <t xml:space="preserve">CAL DA </t>
        </is>
      </c>
      <c s="6" r="D9076">
        <v>3.000</v>
      </c>
      <c s="7" r="E9076">
        <v>3</v>
      </c>
      <c s="8" t="inlineStr" r="F9076">
        <is>
          <t xml:space="preserve">66A85</t>
        </is>
      </c>
      <c s="8" t="inlineStr" r="G9076">
        <is>
          <t xml:space="preserve">192</t>
        </is>
      </c>
      <c s="9" r="H9076">
        <v>1687.0000</v>
      </c>
      <c s="8" t="inlineStr" r="I9076">
        <is>
          <t xml:space="preserve"/>
        </is>
      </c>
      <c s="8" t="inlineStr" r="J9076">
        <is>
          <t xml:space="preserve"> Kankakee</t>
        </is>
      </c>
    </row>
    <row r="9077" ht="20.25" customHeight="0">
      <c s="5" t="inlineStr" r="A9077">
        <is>
          <t xml:space="preserve">66901006</t>
        </is>
      </c>
      <c s="5" t="inlineStr" r="B9077">
        <is>
          <t xml:space="preserve">REGULATED SUBSTANCES MONITORING</t>
        </is>
      </c>
      <c s="5" t="inlineStr" r="C9077">
        <is>
          <t xml:space="preserve">CAL DA </t>
        </is>
      </c>
      <c s="6" r="D9077">
        <v>15.000</v>
      </c>
      <c s="7" r="E9077">
        <v>3</v>
      </c>
      <c s="8" t="inlineStr" r="F9077">
        <is>
          <t xml:space="preserve">66M99</t>
        </is>
      </c>
      <c s="8" t="inlineStr" r="G9077">
        <is>
          <t xml:space="preserve">063</t>
        </is>
      </c>
      <c s="9" r="H9077">
        <v>1240.0000</v>
      </c>
      <c s="8" t="inlineStr" r="I9077">
        <is>
          <t xml:space="preserve">Y</t>
        </is>
      </c>
      <c s="8" t="inlineStr" r="J9077">
        <is>
          <t xml:space="preserve"> Livingston</t>
        </is>
      </c>
    </row>
    <row r="9078" ht="20.25" customHeight="0">
      <c s="5" t="inlineStr" r="A9078">
        <is>
          <t xml:space="preserve">66901006</t>
        </is>
      </c>
      <c s="5" t="inlineStr" r="B9078">
        <is>
          <t xml:space="preserve">REGULATED SUBSTANCES MONITORING</t>
        </is>
      </c>
      <c s="5" t="inlineStr" r="C9078">
        <is>
          <t xml:space="preserve">CAL DA </t>
        </is>
      </c>
      <c s="6" r="D9078">
        <v>15.000</v>
      </c>
      <c s="7" r="E9078">
        <v>3</v>
      </c>
      <c s="8" t="inlineStr" r="F9078">
        <is>
          <t xml:space="preserve">66M99</t>
        </is>
      </c>
      <c s="8" t="inlineStr" r="G9078">
        <is>
          <t xml:space="preserve">063</t>
        </is>
      </c>
      <c s="9" r="H9078">
        <v>1240.0000</v>
      </c>
      <c s="8" t="inlineStr" r="I9078">
        <is>
          <t xml:space="preserve"/>
        </is>
      </c>
      <c s="8" t="inlineStr" r="J9078">
        <is>
          <t xml:space="preserve"> Livingston</t>
        </is>
      </c>
    </row>
    <row r="9079" ht="20.25" customHeight="0">
      <c s="5" t="inlineStr" r="A9079">
        <is>
          <t xml:space="preserve">66901006</t>
        </is>
      </c>
      <c s="5" t="inlineStr" r="B9079">
        <is>
          <t xml:space="preserve">REGULATED SUBSTANCES MONITORING</t>
        </is>
      </c>
      <c s="5" t="inlineStr" r="C9079">
        <is>
          <t xml:space="preserve">CAL DA </t>
        </is>
      </c>
      <c s="6" r="D9079">
        <v>17.000</v>
      </c>
      <c s="7" r="E9079">
        <v>4</v>
      </c>
      <c s="8" t="inlineStr" r="F9079">
        <is>
          <t xml:space="preserve">68A65</t>
        </is>
      </c>
      <c s="8" t="inlineStr" r="G9079">
        <is>
          <t xml:space="preserve">083</t>
        </is>
      </c>
      <c s="9" r="H9079">
        <v>1188.0000</v>
      </c>
      <c s="8" t="inlineStr" r="I9079">
        <is>
          <t xml:space="preserve">Y</t>
        </is>
      </c>
      <c s="8" t="inlineStr" r="J9079">
        <is>
          <t xml:space="preserve"> Tazewell</t>
        </is>
      </c>
    </row>
    <row r="9080" ht="20.25" customHeight="0">
      <c s="5" t="inlineStr" r="A9080">
        <is>
          <t xml:space="preserve">66901006</t>
        </is>
      </c>
      <c s="5" t="inlineStr" r="B9080">
        <is>
          <t xml:space="preserve">REGULATED SUBSTANCES MONITORING</t>
        </is>
      </c>
      <c s="5" t="inlineStr" r="C9080">
        <is>
          <t xml:space="preserve">CAL DA </t>
        </is>
      </c>
      <c s="6" r="D9080">
        <v>90.000</v>
      </c>
      <c s="7" r="E9080">
        <v>5</v>
      </c>
      <c s="8" t="inlineStr" r="F9080">
        <is>
          <t xml:space="preserve">70991</t>
        </is>
      </c>
      <c s="8" t="inlineStr" r="G9080">
        <is>
          <t xml:space="preserve">094</t>
        </is>
      </c>
      <c s="9" r="H9080">
        <v>1600.0000</v>
      </c>
      <c s="8" t="inlineStr" r="I9080">
        <is>
          <t xml:space="preserve">Y</t>
        </is>
      </c>
      <c s="8" t="inlineStr" r="J9080">
        <is>
          <t xml:space="preserve"> Champaign</t>
        </is>
      </c>
    </row>
    <row r="9081" ht="20.25" customHeight="0">
      <c s="5" t="inlineStr" r="A9081">
        <is>
          <t xml:space="preserve">66901006</t>
        </is>
      </c>
      <c s="5" t="inlineStr" r="B9081">
        <is>
          <t xml:space="preserve">REGULATED SUBSTANCES MONITORING</t>
        </is>
      </c>
      <c s="5" t="inlineStr" r="C9081">
        <is>
          <t xml:space="preserve">CAL DA </t>
        </is>
      </c>
      <c s="6" r="D9081">
        <v>90.000</v>
      </c>
      <c s="7" r="E9081">
        <v>5</v>
      </c>
      <c s="8" t="inlineStr" r="F9081">
        <is>
          <t xml:space="preserve">70991</t>
        </is>
      </c>
      <c s="8" t="inlineStr" r="G9081">
        <is>
          <t xml:space="preserve">094</t>
        </is>
      </c>
      <c s="9" r="H9081">
        <v>1375.0000</v>
      </c>
      <c s="8" t="inlineStr" r="I9081">
        <is>
          <t xml:space="preserve"/>
        </is>
      </c>
      <c s="8" t="inlineStr" r="J9081">
        <is>
          <t xml:space="preserve"> Champaign</t>
        </is>
      </c>
    </row>
    <row r="9082" ht="20.25" customHeight="0">
      <c s="5" t="inlineStr" r="A9082">
        <is>
          <t xml:space="preserve">66901006</t>
        </is>
      </c>
      <c s="5" t="inlineStr" r="B9082">
        <is>
          <t xml:space="preserve">REGULATED SUBSTANCES MONITORING</t>
        </is>
      </c>
      <c s="5" t="inlineStr" r="C9082">
        <is>
          <t xml:space="preserve">CAL DA </t>
        </is>
      </c>
      <c s="6" r="D9082">
        <v>40.000</v>
      </c>
      <c s="7" r="E9082">
        <v>7</v>
      </c>
      <c s="8" t="inlineStr" r="F9082">
        <is>
          <t xml:space="preserve">74759</t>
        </is>
      </c>
      <c s="8" t="inlineStr" r="G9082">
        <is>
          <t xml:space="preserve">109</t>
        </is>
      </c>
      <c s="9" r="H9082">
        <v>1145.0000</v>
      </c>
      <c s="8" t="inlineStr" r="I9082">
        <is>
          <t xml:space="preserve">Y</t>
        </is>
      </c>
      <c s="8" t="inlineStr" r="J9082">
        <is>
          <t xml:space="preserve"> Coles</t>
        </is>
      </c>
    </row>
    <row r="9083" ht="20.25" customHeight="0">
      <c s="5" t="inlineStr" r="A9083">
        <is>
          <t xml:space="preserve">66901006</t>
        </is>
      </c>
      <c s="5" t="inlineStr" r="B9083">
        <is>
          <t xml:space="preserve">REGULATED SUBSTANCES MONITORING</t>
        </is>
      </c>
      <c s="5" t="inlineStr" r="C9083">
        <is>
          <t xml:space="preserve">CAL DA </t>
        </is>
      </c>
      <c s="6" r="D9083">
        <v>2.000</v>
      </c>
      <c s="7" r="E9083">
        <v>7</v>
      </c>
      <c s="8" t="inlineStr" r="F9083">
        <is>
          <t xml:space="preserve">74B64</t>
        </is>
      </c>
      <c s="8" t="inlineStr" r="G9083">
        <is>
          <t xml:space="preserve">113</t>
        </is>
      </c>
      <c s="9" r="H9083">
        <v>1220.0000</v>
      </c>
      <c s="8" t="inlineStr" r="I9083">
        <is>
          <t xml:space="preserve">Y</t>
        </is>
      </c>
      <c s="8" t="inlineStr" r="J9083">
        <is>
          <t xml:space="preserve"> Effingham</t>
        </is>
      </c>
    </row>
    <row r="9084" ht="20.25" customHeight="0">
      <c s="5" t="inlineStr" r="A9084">
        <is>
          <t xml:space="preserve">66901006</t>
        </is>
      </c>
      <c s="5" t="inlineStr" r="B9084">
        <is>
          <t xml:space="preserve">REGULATED SUBSTANCES MONITORING</t>
        </is>
      </c>
      <c s="5" t="inlineStr" r="C9084">
        <is>
          <t xml:space="preserve">CAL DA </t>
        </is>
      </c>
      <c s="6" r="D9084">
        <v>25.000</v>
      </c>
      <c s="7" r="E9084">
        <v>9</v>
      </c>
      <c s="8" t="inlineStr" r="F9084">
        <is>
          <t xml:space="preserve">78373</t>
        </is>
      </c>
      <c s="8" t="inlineStr" r="G9084">
        <is>
          <t xml:space="preserve">136</t>
        </is>
      </c>
      <c s="9" r="H9084">
        <v>1300.0000</v>
      </c>
      <c s="8" t="inlineStr" r="I9084">
        <is>
          <t xml:space="preserve">Y</t>
        </is>
      </c>
      <c s="8" t="inlineStr" r="J9084">
        <is>
          <t xml:space="preserve"> Williamson</t>
        </is>
      </c>
    </row>
    <row r="9085" ht="20.25" customHeight="0">
      <c s="5" t="inlineStr" r="A9085">
        <is>
          <t xml:space="preserve">66901006</t>
        </is>
      </c>
      <c s="5" t="inlineStr" r="B9085">
        <is>
          <t xml:space="preserve">REGULATED SUBSTANCES MONITORING</t>
        </is>
      </c>
      <c s="5" t="inlineStr" r="C9085">
        <is>
          <t xml:space="preserve">CAL DA </t>
        </is>
      </c>
      <c s="6" r="D9085">
        <v>25.000</v>
      </c>
      <c s="7" r="E9085">
        <v>9</v>
      </c>
      <c s="8" t="inlineStr" r="F9085">
        <is>
          <t xml:space="preserve">78373</t>
        </is>
      </c>
      <c s="8" t="inlineStr" r="G9085">
        <is>
          <t xml:space="preserve">136</t>
        </is>
      </c>
      <c s="9" r="H9085">
        <v>1060.0000</v>
      </c>
      <c s="8" t="inlineStr" r="I9085">
        <is>
          <t xml:space="preserve"/>
        </is>
      </c>
      <c s="8" t="inlineStr" r="J9085">
        <is>
          <t xml:space="preserve"> Williamson</t>
        </is>
      </c>
    </row>
    <row r="9086" ht="20.25" customHeight="0">
      <c s="5" t="inlineStr" r="A9086">
        <is>
          <t xml:space="preserve">67000400</t>
        </is>
      </c>
      <c s="5" t="inlineStr" r="B9086">
        <is>
          <t xml:space="preserve">ENGINEER'S FIELD OFFICE, TYPE A</t>
        </is>
      </c>
      <c s="5" t="inlineStr" r="C9086">
        <is>
          <t xml:space="preserve">CAL MO </t>
        </is>
      </c>
      <c s="6" r="D9086">
        <v>6.000</v>
      </c>
      <c s="7" r="E9086">
        <v>3</v>
      </c>
      <c s="8" t="inlineStr" r="F9086">
        <is>
          <t xml:space="preserve">46940</t>
        </is>
      </c>
      <c s="8" t="inlineStr" r="G9086">
        <is>
          <t xml:space="preserve">007</t>
        </is>
      </c>
      <c s="9" r="H9086">
        <v>4500.0000</v>
      </c>
      <c s="8" t="inlineStr" r="I9086">
        <is>
          <t xml:space="preserve">Y</t>
        </is>
      </c>
      <c s="8" t="inlineStr" r="J9086">
        <is>
          <t xml:space="preserve"> Grundy</t>
        </is>
      </c>
    </row>
    <row r="9087" ht="20.25" customHeight="0">
      <c s="5" t="inlineStr" r="A9087">
        <is>
          <t xml:space="preserve">67000400</t>
        </is>
      </c>
      <c s="5" t="inlineStr" r="B9087">
        <is>
          <t xml:space="preserve">ENGINEER'S FIELD OFFICE, TYPE A</t>
        </is>
      </c>
      <c s="5" t="inlineStr" r="C9087">
        <is>
          <t xml:space="preserve">CAL MO </t>
        </is>
      </c>
      <c s="6" r="D9087">
        <v>6.000</v>
      </c>
      <c s="7" r="E9087">
        <v>3</v>
      </c>
      <c s="8" t="inlineStr" r="F9087">
        <is>
          <t xml:space="preserve">46940</t>
        </is>
      </c>
      <c s="8" t="inlineStr" r="G9087">
        <is>
          <t xml:space="preserve">007</t>
        </is>
      </c>
      <c s="9" r="H9087">
        <v>1.0000</v>
      </c>
      <c s="8" t="inlineStr" r="I9087">
        <is>
          <t xml:space="preserve"/>
        </is>
      </c>
      <c s="8" t="inlineStr" r="J9087">
        <is>
          <t xml:space="preserve"> Grundy</t>
        </is>
      </c>
    </row>
    <row r="9088" ht="20.25" customHeight="0">
      <c s="5" t="inlineStr" r="A9088">
        <is>
          <t xml:space="preserve">67000400</t>
        </is>
      </c>
      <c s="5" t="inlineStr" r="B9088">
        <is>
          <t xml:space="preserve">ENGINEER'S FIELD OFFICE, TYPE A</t>
        </is>
      </c>
      <c s="5" t="inlineStr" r="C9088">
        <is>
          <t xml:space="preserve">CAL MO </t>
        </is>
      </c>
      <c s="6" r="D9088">
        <v>6.000</v>
      </c>
      <c s="7" r="E9088">
        <v>3</v>
      </c>
      <c s="8" t="inlineStr" r="F9088">
        <is>
          <t xml:space="preserve">46940</t>
        </is>
      </c>
      <c s="8" t="inlineStr" r="G9088">
        <is>
          <t xml:space="preserve">007</t>
        </is>
      </c>
      <c s="9" r="H9088">
        <v>2000.0000</v>
      </c>
      <c s="8" t="inlineStr" r="I9088">
        <is>
          <t xml:space="preserve"/>
        </is>
      </c>
      <c s="8" t="inlineStr" r="J9088">
        <is>
          <t xml:space="preserve"> Grundy</t>
        </is>
      </c>
    </row>
    <row r="9089" ht="20.25" customHeight="0">
      <c s="5" t="inlineStr" r="A9089">
        <is>
          <t xml:space="preserve">67000400</t>
        </is>
      </c>
      <c s="5" t="inlineStr" r="B9089">
        <is>
          <t xml:space="preserve">ENGINEER'S FIELD OFFICE, TYPE A</t>
        </is>
      </c>
      <c s="5" t="inlineStr" r="C9089">
        <is>
          <t xml:space="preserve">CAL MO </t>
        </is>
      </c>
      <c s="6" r="D9089">
        <v>6.000</v>
      </c>
      <c s="7" r="E9089">
        <v>1</v>
      </c>
      <c s="8" t="inlineStr" r="F9089">
        <is>
          <t xml:space="preserve">61L18</t>
        </is>
      </c>
      <c s="8" t="inlineStr" r="G9089">
        <is>
          <t xml:space="preserve">194</t>
        </is>
      </c>
      <c s="9" r="H9089">
        <v>2000.0000</v>
      </c>
      <c s="8" t="inlineStr" r="I9089">
        <is>
          <t xml:space="preserve">Y</t>
        </is>
      </c>
      <c s="8" t="inlineStr" r="J9089">
        <is>
          <t xml:space="preserve"> McHenry</t>
        </is>
      </c>
    </row>
    <row r="9090" ht="20.25" customHeight="0">
      <c s="5" t="inlineStr" r="A9090">
        <is>
          <t xml:space="preserve">67000400</t>
        </is>
      </c>
      <c s="5" t="inlineStr" r="B9090">
        <is>
          <t xml:space="preserve">ENGINEER'S FIELD OFFICE, TYPE A</t>
        </is>
      </c>
      <c s="5" t="inlineStr" r="C9090">
        <is>
          <t xml:space="preserve">CAL MO </t>
        </is>
      </c>
      <c s="6" r="D9090">
        <v>6.000</v>
      </c>
      <c s="7" r="E9090">
        <v>1</v>
      </c>
      <c s="8" t="inlineStr" r="F9090">
        <is>
          <t xml:space="preserve">61L18</t>
        </is>
      </c>
      <c s="8" t="inlineStr" r="G9090">
        <is>
          <t xml:space="preserve">194</t>
        </is>
      </c>
      <c s="9" r="H9090">
        <v>500.0000</v>
      </c>
      <c s="8" t="inlineStr" r="I9090">
        <is>
          <t xml:space="preserve"/>
        </is>
      </c>
      <c s="8" t="inlineStr" r="J9090">
        <is>
          <t xml:space="preserve"> McHenry</t>
        </is>
      </c>
    </row>
    <row r="9091" ht="20.25" customHeight="0">
      <c s="5" t="inlineStr" r="A9091">
        <is>
          <t xml:space="preserve">67000400</t>
        </is>
      </c>
      <c s="5" t="inlineStr" r="B9091">
        <is>
          <t xml:space="preserve">ENGINEER'S FIELD OFFICE, TYPE A</t>
        </is>
      </c>
      <c s="5" t="inlineStr" r="C9091">
        <is>
          <t xml:space="preserve">CAL MO </t>
        </is>
      </c>
      <c s="6" r="D9091">
        <v>6.000</v>
      </c>
      <c s="7" r="E9091">
        <v>1</v>
      </c>
      <c s="8" t="inlineStr" r="F9091">
        <is>
          <t xml:space="preserve">61L18</t>
        </is>
      </c>
      <c s="8" t="inlineStr" r="G9091">
        <is>
          <t xml:space="preserve">194</t>
        </is>
      </c>
      <c s="9" r="H9091">
        <v>2000.0000</v>
      </c>
      <c s="8" t="inlineStr" r="I9091">
        <is>
          <t xml:space="preserve"/>
        </is>
      </c>
      <c s="8" t="inlineStr" r="J9091">
        <is>
          <t xml:space="preserve"> McHenry</t>
        </is>
      </c>
    </row>
    <row r="9092" ht="20.25" customHeight="0">
      <c s="5" t="inlineStr" r="A9092">
        <is>
          <t xml:space="preserve">67000400</t>
        </is>
      </c>
      <c s="5" t="inlineStr" r="B9092">
        <is>
          <t xml:space="preserve">ENGINEER'S FIELD OFFICE, TYPE A</t>
        </is>
      </c>
      <c s="5" t="inlineStr" r="C9092">
        <is>
          <t xml:space="preserve">CAL MO </t>
        </is>
      </c>
      <c s="6" r="D9092">
        <v>6.000</v>
      </c>
      <c s="7" r="E9092">
        <v>1</v>
      </c>
      <c s="8" t="inlineStr" r="F9092">
        <is>
          <t xml:space="preserve">61L18</t>
        </is>
      </c>
      <c s="8" t="inlineStr" r="G9092">
        <is>
          <t xml:space="preserve">194</t>
        </is>
      </c>
      <c s="9" r="H9092">
        <v>2500.0000</v>
      </c>
      <c s="8" t="inlineStr" r="I9092">
        <is>
          <t xml:space="preserve"/>
        </is>
      </c>
      <c s="8" t="inlineStr" r="J9092">
        <is>
          <t xml:space="preserve"> McHenry</t>
        </is>
      </c>
    </row>
    <row r="9093" ht="20.25" customHeight="0">
      <c s="5" t="inlineStr" r="A9093">
        <is>
          <t xml:space="preserve">67000400</t>
        </is>
      </c>
      <c s="5" t="inlineStr" r="B9093">
        <is>
          <t xml:space="preserve">ENGINEER'S FIELD OFFICE, TYPE A</t>
        </is>
      </c>
      <c s="5" t="inlineStr" r="C9093">
        <is>
          <t xml:space="preserve">CAL MO </t>
        </is>
      </c>
      <c s="6" r="D9093">
        <v>6.000</v>
      </c>
      <c s="7" r="E9093">
        <v>1</v>
      </c>
      <c s="8" t="inlineStr" r="F9093">
        <is>
          <t xml:space="preserve">61L18</t>
        </is>
      </c>
      <c s="8" t="inlineStr" r="G9093">
        <is>
          <t xml:space="preserve">194</t>
        </is>
      </c>
      <c s="9" r="H9093">
        <v>3700.0000</v>
      </c>
      <c s="8" t="inlineStr" r="I9093">
        <is>
          <t xml:space="preserve"/>
        </is>
      </c>
      <c s="8" t="inlineStr" r="J9093">
        <is>
          <t xml:space="preserve"> McHenry</t>
        </is>
      </c>
    </row>
    <row r="9094" ht="20.25" customHeight="0">
      <c s="5" t="inlineStr" r="A9094">
        <is>
          <t xml:space="preserve">67000400</t>
        </is>
      </c>
      <c s="5" t="inlineStr" r="B9094">
        <is>
          <t xml:space="preserve">ENGINEER'S FIELD OFFICE, TYPE A</t>
        </is>
      </c>
      <c s="5" t="inlineStr" r="C9094">
        <is>
          <t xml:space="preserve">CAL MO </t>
        </is>
      </c>
      <c s="6" r="D9094">
        <v>6.000</v>
      </c>
      <c s="7" r="E9094">
        <v>1</v>
      </c>
      <c s="8" t="inlineStr" r="F9094">
        <is>
          <t xml:space="preserve">61L18</t>
        </is>
      </c>
      <c s="8" t="inlineStr" r="G9094">
        <is>
          <t xml:space="preserve">194</t>
        </is>
      </c>
      <c s="9" r="H9094">
        <v>4066.5000</v>
      </c>
      <c s="8" t="inlineStr" r="I9094">
        <is>
          <t xml:space="preserve"/>
        </is>
      </c>
      <c s="8" t="inlineStr" r="J9094">
        <is>
          <t xml:space="preserve"> McHenry</t>
        </is>
      </c>
    </row>
    <row r="9095" ht="20.25" customHeight="0">
      <c s="5" t="inlineStr" r="A9095">
        <is>
          <t xml:space="preserve">67000400</t>
        </is>
      </c>
      <c s="5" t="inlineStr" r="B9095">
        <is>
          <t xml:space="preserve">ENGINEER'S FIELD OFFICE, TYPE A</t>
        </is>
      </c>
      <c s="5" t="inlineStr" r="C9095">
        <is>
          <t xml:space="preserve">CAL MO </t>
        </is>
      </c>
      <c s="6" r="D9095">
        <v>6.000</v>
      </c>
      <c s="7" r="E9095">
        <v>1</v>
      </c>
      <c s="8" t="inlineStr" r="F9095">
        <is>
          <t xml:space="preserve">61L18</t>
        </is>
      </c>
      <c s="8" t="inlineStr" r="G9095">
        <is>
          <t xml:space="preserve">194</t>
        </is>
      </c>
      <c s="9" r="H9095">
        <v>7543.0000</v>
      </c>
      <c s="8" t="inlineStr" r="I9095">
        <is>
          <t xml:space="preserve"/>
        </is>
      </c>
      <c s="8" t="inlineStr" r="J9095">
        <is>
          <t xml:space="preserve"> McHenry</t>
        </is>
      </c>
    </row>
    <row r="9096" ht="20.25" customHeight="0">
      <c s="5" t="inlineStr" r="A9096">
        <is>
          <t xml:space="preserve">67000400</t>
        </is>
      </c>
      <c s="5" t="inlineStr" r="B9096">
        <is>
          <t xml:space="preserve">ENGINEER'S FIELD OFFICE, TYPE A</t>
        </is>
      </c>
      <c s="5" t="inlineStr" r="C9096">
        <is>
          <t xml:space="preserve">CAL MO </t>
        </is>
      </c>
      <c s="6" r="D9096">
        <v>36.000</v>
      </c>
      <c s="7" r="E9096">
        <v>1</v>
      </c>
      <c s="8" t="inlineStr" r="F9096">
        <is>
          <t xml:space="preserve">62W87</t>
        </is>
      </c>
      <c s="8" t="inlineStr" r="G9096">
        <is>
          <t xml:space="preserve">205</t>
        </is>
      </c>
      <c s="9" r="H9096">
        <v>5000.0000</v>
      </c>
      <c s="8" t="inlineStr" r="I9096">
        <is>
          <t xml:space="preserve">Y</t>
        </is>
      </c>
      <c s="8" t="inlineStr" r="J9096">
        <is>
          <t xml:space="preserve"> Cook</t>
        </is>
      </c>
    </row>
    <row r="9097" ht="20.25" customHeight="0">
      <c s="5" t="inlineStr" r="A9097">
        <is>
          <t xml:space="preserve">67000400</t>
        </is>
      </c>
      <c s="5" t="inlineStr" r="B9097">
        <is>
          <t xml:space="preserve">ENGINEER'S FIELD OFFICE, TYPE A</t>
        </is>
      </c>
      <c s="5" t="inlineStr" r="C9097">
        <is>
          <t xml:space="preserve">CAL MO </t>
        </is>
      </c>
      <c s="6" r="D9097">
        <v>36.000</v>
      </c>
      <c s="7" r="E9097">
        <v>1</v>
      </c>
      <c s="8" t="inlineStr" r="F9097">
        <is>
          <t xml:space="preserve">62W87</t>
        </is>
      </c>
      <c s="8" t="inlineStr" r="G9097">
        <is>
          <t xml:space="preserve">205</t>
        </is>
      </c>
      <c s="9" r="H9097">
        <v>6500.0000</v>
      </c>
      <c s="8" t="inlineStr" r="I9097">
        <is>
          <t xml:space="preserve"/>
        </is>
      </c>
      <c s="8" t="inlineStr" r="J9097">
        <is>
          <t xml:space="preserve"> Cook</t>
        </is>
      </c>
    </row>
    <row r="9098" ht="20.25" customHeight="0">
      <c s="5" t="inlineStr" r="A9098">
        <is>
          <t xml:space="preserve">67000400</t>
        </is>
      </c>
      <c s="5" t="inlineStr" r="B9098">
        <is>
          <t xml:space="preserve">ENGINEER'S FIELD OFFICE, TYPE A</t>
        </is>
      </c>
      <c s="5" t="inlineStr" r="C9098">
        <is>
          <t xml:space="preserve">CAL MO </t>
        </is>
      </c>
      <c s="6" r="D9098">
        <v>5.000</v>
      </c>
      <c s="7" r="E9098">
        <v>2</v>
      </c>
      <c s="8" t="inlineStr" r="F9098">
        <is>
          <t xml:space="preserve">64N76</t>
        </is>
      </c>
      <c s="8" t="inlineStr" r="G9098">
        <is>
          <t xml:space="preserve">056</t>
        </is>
      </c>
      <c s="9" r="H9098">
        <v>2300.0000</v>
      </c>
      <c s="8" t="inlineStr" r="I9098">
        <is>
          <t xml:space="preserve">Y</t>
        </is>
      </c>
      <c s="8" t="inlineStr" r="J9098">
        <is>
          <t xml:space="preserve"> Henry</t>
        </is>
      </c>
    </row>
    <row r="9099" ht="20.25" customHeight="0">
      <c s="5" t="inlineStr" r="A9099">
        <is>
          <t xml:space="preserve">67000400</t>
        </is>
      </c>
      <c s="5" t="inlineStr" r="B9099">
        <is>
          <t xml:space="preserve">ENGINEER'S FIELD OFFICE, TYPE A</t>
        </is>
      </c>
      <c s="5" t="inlineStr" r="C9099">
        <is>
          <t xml:space="preserve">CAL MO </t>
        </is>
      </c>
      <c s="6" r="D9099">
        <v>5.000</v>
      </c>
      <c s="7" r="E9099">
        <v>2</v>
      </c>
      <c s="8" t="inlineStr" r="F9099">
        <is>
          <t xml:space="preserve">64N76</t>
        </is>
      </c>
      <c s="8" t="inlineStr" r="G9099">
        <is>
          <t xml:space="preserve">056</t>
        </is>
      </c>
      <c s="9" r="H9099">
        <v>1500.0000</v>
      </c>
      <c s="8" t="inlineStr" r="I9099">
        <is>
          <t xml:space="preserve"/>
        </is>
      </c>
      <c s="8" t="inlineStr" r="J9099">
        <is>
          <t xml:space="preserve"> Henry</t>
        </is>
      </c>
    </row>
    <row r="9100" ht="20.25" customHeight="0">
      <c s="5" t="inlineStr" r="A9100">
        <is>
          <t xml:space="preserve">67000400</t>
        </is>
      </c>
      <c s="5" t="inlineStr" r="B9100">
        <is>
          <t xml:space="preserve">ENGINEER'S FIELD OFFICE, TYPE A</t>
        </is>
      </c>
      <c s="5" t="inlineStr" r="C9100">
        <is>
          <t xml:space="preserve">CAL MO </t>
        </is>
      </c>
      <c s="6" r="D9100">
        <v>5.000</v>
      </c>
      <c s="7" r="E9100">
        <v>2</v>
      </c>
      <c s="8" t="inlineStr" r="F9100">
        <is>
          <t xml:space="preserve">64N76</t>
        </is>
      </c>
      <c s="8" t="inlineStr" r="G9100">
        <is>
          <t xml:space="preserve">056</t>
        </is>
      </c>
      <c s="9" r="H9100">
        <v>2500.0000</v>
      </c>
      <c s="8" t="inlineStr" r="I9100">
        <is>
          <t xml:space="preserve"/>
        </is>
      </c>
      <c s="8" t="inlineStr" r="J9100">
        <is>
          <t xml:space="preserve"> Henry</t>
        </is>
      </c>
    </row>
    <row r="9101" ht="20.25" customHeight="0">
      <c s="5" t="inlineStr" r="A9101">
        <is>
          <t xml:space="preserve">67000400</t>
        </is>
      </c>
      <c s="5" t="inlineStr" r="B9101">
        <is>
          <t xml:space="preserve">ENGINEER'S FIELD OFFICE, TYPE A</t>
        </is>
      </c>
      <c s="5" t="inlineStr" r="C9101">
        <is>
          <t xml:space="preserve">CAL MO </t>
        </is>
      </c>
      <c s="6" r="D9101">
        <v>5.000</v>
      </c>
      <c s="7" r="E9101">
        <v>2</v>
      </c>
      <c s="8" t="inlineStr" r="F9101">
        <is>
          <t xml:space="preserve">64N76</t>
        </is>
      </c>
      <c s="8" t="inlineStr" r="G9101">
        <is>
          <t xml:space="preserve">056</t>
        </is>
      </c>
      <c s="9" r="H9101">
        <v>3500.0000</v>
      </c>
      <c s="8" t="inlineStr" r="I9101">
        <is>
          <t xml:space="preserve"/>
        </is>
      </c>
      <c s="8" t="inlineStr" r="J9101">
        <is>
          <t xml:space="preserve"> Henry</t>
        </is>
      </c>
    </row>
    <row r="9102" ht="20.25" customHeight="0">
      <c s="5" t="inlineStr" r="A9102">
        <is>
          <t xml:space="preserve">67000400</t>
        </is>
      </c>
      <c s="5" t="inlineStr" r="B9102">
        <is>
          <t xml:space="preserve">ENGINEER'S FIELD OFFICE, TYPE A</t>
        </is>
      </c>
      <c s="5" t="inlineStr" r="C9102">
        <is>
          <t xml:space="preserve">CAL MO </t>
        </is>
      </c>
      <c s="6" r="D9102">
        <v>5.000</v>
      </c>
      <c s="7" r="E9102">
        <v>2</v>
      </c>
      <c s="8" t="inlineStr" r="F9102">
        <is>
          <t xml:space="preserve">64U23</t>
        </is>
      </c>
      <c s="8" t="inlineStr" r="G9102">
        <is>
          <t xml:space="preserve">190</t>
        </is>
      </c>
      <c s="9" r="H9102">
        <v>2299.9200</v>
      </c>
      <c s="8" t="inlineStr" r="I9102">
        <is>
          <t xml:space="preserve">Y</t>
        </is>
      </c>
      <c s="8" t="inlineStr" r="J9102">
        <is>
          <t xml:space="preserve"> Stephenson</t>
        </is>
      </c>
    </row>
    <row r="9103" ht="20.25" customHeight="0">
      <c s="5" t="inlineStr" r="A9103">
        <is>
          <t xml:space="preserve">67000400</t>
        </is>
      </c>
      <c s="5" t="inlineStr" r="B9103">
        <is>
          <t xml:space="preserve">ENGINEER'S FIELD OFFICE, TYPE A</t>
        </is>
      </c>
      <c s="5" t="inlineStr" r="C9103">
        <is>
          <t xml:space="preserve">CAL MO </t>
        </is>
      </c>
      <c s="6" r="D9103">
        <v>5.000</v>
      </c>
      <c s="7" r="E9103">
        <v>2</v>
      </c>
      <c s="8" t="inlineStr" r="F9103">
        <is>
          <t xml:space="preserve">64U23</t>
        </is>
      </c>
      <c s="8" t="inlineStr" r="G9103">
        <is>
          <t xml:space="preserve">190</t>
        </is>
      </c>
      <c s="9" r="H9103">
        <v>2400.0000</v>
      </c>
      <c s="8" t="inlineStr" r="I9103">
        <is>
          <t xml:space="preserve"/>
        </is>
      </c>
      <c s="8" t="inlineStr" r="J9103">
        <is>
          <t xml:space="preserve"> Stephenson</t>
        </is>
      </c>
    </row>
    <row r="9104" ht="20.25" customHeight="0">
      <c s="5" t="inlineStr" r="A9104">
        <is>
          <t xml:space="preserve">67000400</t>
        </is>
      </c>
      <c s="5" t="inlineStr" r="B9104">
        <is>
          <t xml:space="preserve">ENGINEER'S FIELD OFFICE, TYPE A</t>
        </is>
      </c>
      <c s="5" t="inlineStr" r="C9104">
        <is>
          <t xml:space="preserve">CAL MO </t>
        </is>
      </c>
      <c s="6" r="D9104">
        <v>5.000</v>
      </c>
      <c s="7" r="E9104">
        <v>2</v>
      </c>
      <c s="8" t="inlineStr" r="F9104">
        <is>
          <t xml:space="preserve">64U31</t>
        </is>
      </c>
      <c s="8" t="inlineStr" r="G9104">
        <is>
          <t xml:space="preserve">061</t>
        </is>
      </c>
      <c s="9" r="H9104">
        <v>2600.0000</v>
      </c>
      <c s="8" t="inlineStr" r="I9104">
        <is>
          <t xml:space="preserve">Y</t>
        </is>
      </c>
      <c s="8" t="inlineStr" r="J9104">
        <is>
          <t xml:space="preserve"> Carroll</t>
        </is>
      </c>
    </row>
    <row r="9105" ht="20.25" customHeight="0">
      <c s="5" t="inlineStr" r="A9105">
        <is>
          <t xml:space="preserve">67000400</t>
        </is>
      </c>
      <c s="5" t="inlineStr" r="B9105">
        <is>
          <t xml:space="preserve">ENGINEER'S FIELD OFFICE, TYPE A</t>
        </is>
      </c>
      <c s="5" t="inlineStr" r="C9105">
        <is>
          <t xml:space="preserve">CAL MO </t>
        </is>
      </c>
      <c s="6" r="D9105">
        <v>5.000</v>
      </c>
      <c s="7" r="E9105">
        <v>2</v>
      </c>
      <c s="8" t="inlineStr" r="F9105">
        <is>
          <t xml:space="preserve">64U31</t>
        </is>
      </c>
      <c s="8" t="inlineStr" r="G9105">
        <is>
          <t xml:space="preserve">061</t>
        </is>
      </c>
      <c s="9" r="H9105">
        <v>2500.0000</v>
      </c>
      <c s="8" t="inlineStr" r="I9105">
        <is>
          <t xml:space="preserve"/>
        </is>
      </c>
      <c s="8" t="inlineStr" r="J9105">
        <is>
          <t xml:space="preserve"> Carroll</t>
        </is>
      </c>
    </row>
    <row r="9106" ht="20.25" customHeight="0">
      <c s="5" t="inlineStr" r="A9106">
        <is>
          <t xml:space="preserve">67000400</t>
        </is>
      </c>
      <c s="5" t="inlineStr" r="B9106">
        <is>
          <t xml:space="preserve">ENGINEER'S FIELD OFFICE, TYPE A</t>
        </is>
      </c>
      <c s="5" t="inlineStr" r="C9106">
        <is>
          <t xml:space="preserve">CAL MO </t>
        </is>
      </c>
      <c s="6" r="D9106">
        <v>5.000</v>
      </c>
      <c s="7" r="E9106">
        <v>3</v>
      </c>
      <c s="8" t="inlineStr" r="F9106">
        <is>
          <t xml:space="preserve">66A85</t>
        </is>
      </c>
      <c s="8" t="inlineStr" r="G9106">
        <is>
          <t xml:space="preserve">192</t>
        </is>
      </c>
      <c s="9" r="H9106">
        <v>3700.0000</v>
      </c>
      <c s="8" t="inlineStr" r="I9106">
        <is>
          <t xml:space="preserve">Y</t>
        </is>
      </c>
      <c s="8" t="inlineStr" r="J9106">
        <is>
          <t xml:space="preserve"> Kankakee</t>
        </is>
      </c>
    </row>
    <row r="9107" ht="20.25" customHeight="0">
      <c s="5" t="inlineStr" r="A9107">
        <is>
          <t xml:space="preserve">67000400</t>
        </is>
      </c>
      <c s="5" t="inlineStr" r="B9107">
        <is>
          <t xml:space="preserve">ENGINEER'S FIELD OFFICE, TYPE A</t>
        </is>
      </c>
      <c s="5" t="inlineStr" r="C9107">
        <is>
          <t xml:space="preserve">CAL MO </t>
        </is>
      </c>
      <c s="6" r="D9107">
        <v>5.000</v>
      </c>
      <c s="7" r="E9107">
        <v>3</v>
      </c>
      <c s="8" t="inlineStr" r="F9107">
        <is>
          <t xml:space="preserve">66A85</t>
        </is>
      </c>
      <c s="8" t="inlineStr" r="G9107">
        <is>
          <t xml:space="preserve">192</t>
        </is>
      </c>
      <c s="9" r="H9107">
        <v>3000.0000</v>
      </c>
      <c s="8" t="inlineStr" r="I9107">
        <is>
          <t xml:space="preserve"/>
        </is>
      </c>
      <c s="8" t="inlineStr" r="J9107">
        <is>
          <t xml:space="preserve"> Kankakee</t>
        </is>
      </c>
    </row>
    <row r="9108" ht="20.25" customHeight="0">
      <c s="5" t="inlineStr" r="A9108">
        <is>
          <t xml:space="preserve">67000400</t>
        </is>
      </c>
      <c s="5" t="inlineStr" r="B9108">
        <is>
          <t xml:space="preserve">ENGINEER'S FIELD OFFICE, TYPE A</t>
        </is>
      </c>
      <c s="5" t="inlineStr" r="C9108">
        <is>
          <t xml:space="preserve">CAL MO </t>
        </is>
      </c>
      <c s="6" r="D9108">
        <v>5.000</v>
      </c>
      <c s="7" r="E9108">
        <v>3</v>
      </c>
      <c s="8" t="inlineStr" r="F9108">
        <is>
          <t xml:space="preserve">66A85</t>
        </is>
      </c>
      <c s="8" t="inlineStr" r="G9108">
        <is>
          <t xml:space="preserve">192</t>
        </is>
      </c>
      <c s="9" r="H9108">
        <v>5000.0000</v>
      </c>
      <c s="8" t="inlineStr" r="I9108">
        <is>
          <t xml:space="preserve"/>
        </is>
      </c>
      <c s="8" t="inlineStr" r="J9108">
        <is>
          <t xml:space="preserve"> Kankakee</t>
        </is>
      </c>
    </row>
    <row r="9109" ht="20.25" customHeight="0">
      <c s="5" t="inlineStr" r="A9109">
        <is>
          <t xml:space="preserve">67000400</t>
        </is>
      </c>
      <c s="5" t="inlineStr" r="B9109">
        <is>
          <t xml:space="preserve">ENGINEER'S FIELD OFFICE, TYPE A</t>
        </is>
      </c>
      <c s="5" t="inlineStr" r="C9109">
        <is>
          <t xml:space="preserve">CAL MO </t>
        </is>
      </c>
      <c s="6" r="D9109">
        <v>3.000</v>
      </c>
      <c s="7" r="E9109">
        <v>3</v>
      </c>
      <c s="8" t="inlineStr" r="F9109">
        <is>
          <t xml:space="preserve">66M99</t>
        </is>
      </c>
      <c s="8" t="inlineStr" r="G9109">
        <is>
          <t xml:space="preserve">063</t>
        </is>
      </c>
      <c s="9" r="H9109">
        <v>3500.0000</v>
      </c>
      <c s="8" t="inlineStr" r="I9109">
        <is>
          <t xml:space="preserve">Y</t>
        </is>
      </c>
      <c s="8" t="inlineStr" r="J9109">
        <is>
          <t xml:space="preserve"> Livingston</t>
        </is>
      </c>
    </row>
    <row r="9110" ht="20.25" customHeight="0">
      <c s="5" t="inlineStr" r="A9110">
        <is>
          <t xml:space="preserve">67000400</t>
        </is>
      </c>
      <c s="5" t="inlineStr" r="B9110">
        <is>
          <t xml:space="preserve">ENGINEER'S FIELD OFFICE, TYPE A</t>
        </is>
      </c>
      <c s="5" t="inlineStr" r="C9110">
        <is>
          <t xml:space="preserve">CAL MO </t>
        </is>
      </c>
      <c s="6" r="D9110">
        <v>3.000</v>
      </c>
      <c s="7" r="E9110">
        <v>3</v>
      </c>
      <c s="8" t="inlineStr" r="F9110">
        <is>
          <t xml:space="preserve">66M99</t>
        </is>
      </c>
      <c s="8" t="inlineStr" r="G9110">
        <is>
          <t xml:space="preserve">063</t>
        </is>
      </c>
      <c s="9" r="H9110">
        <v>3800.0000</v>
      </c>
      <c s="8" t="inlineStr" r="I9110">
        <is>
          <t xml:space="preserve"/>
        </is>
      </c>
      <c s="8" t="inlineStr" r="J9110">
        <is>
          <t xml:space="preserve"> Livingston</t>
        </is>
      </c>
    </row>
    <row r="9111" ht="20.25" customHeight="0">
      <c s="5" t="inlineStr" r="A9111">
        <is>
          <t xml:space="preserve">67000400</t>
        </is>
      </c>
      <c s="5" t="inlineStr" r="B9111">
        <is>
          <t xml:space="preserve">ENGINEER'S FIELD OFFICE, TYPE A</t>
        </is>
      </c>
      <c s="5" t="inlineStr" r="C9111">
        <is>
          <t xml:space="preserve">CAL MO </t>
        </is>
      </c>
      <c s="6" r="D9111">
        <v>6.000</v>
      </c>
      <c s="7" r="E9111">
        <v>3</v>
      </c>
      <c s="8" t="inlineStr" r="F9111">
        <is>
          <t xml:space="preserve">66P37</t>
        </is>
      </c>
      <c s="8" t="inlineStr" r="G9111">
        <is>
          <t xml:space="preserve">065</t>
        </is>
      </c>
      <c s="9" r="H9111">
        <v>4275.0000</v>
      </c>
      <c s="8" t="inlineStr" r="I9111">
        <is>
          <t xml:space="preserve">Y</t>
        </is>
      </c>
      <c s="8" t="inlineStr" r="J9111">
        <is>
          <t xml:space="preserve"> Livingston</t>
        </is>
      </c>
    </row>
    <row r="9112" ht="20.25" customHeight="0">
      <c s="5" t="inlineStr" r="A9112">
        <is>
          <t xml:space="preserve">67000400</t>
        </is>
      </c>
      <c s="5" t="inlineStr" r="B9112">
        <is>
          <t xml:space="preserve">ENGINEER'S FIELD OFFICE, TYPE A</t>
        </is>
      </c>
      <c s="5" t="inlineStr" r="C9112">
        <is>
          <t xml:space="preserve">CAL MO </t>
        </is>
      </c>
      <c s="6" r="D9112">
        <v>3.000</v>
      </c>
      <c s="7" r="E9112">
        <v>3</v>
      </c>
      <c s="8" t="inlineStr" r="F9112">
        <is>
          <t xml:space="preserve">66R33</t>
        </is>
      </c>
      <c s="8" t="inlineStr" r="G9112">
        <is>
          <t xml:space="preserve">080</t>
        </is>
      </c>
      <c s="9" r="H9112">
        <v>3500.0000</v>
      </c>
      <c s="8" t="inlineStr" r="I9112">
        <is>
          <t xml:space="preserve">Y</t>
        </is>
      </c>
      <c s="8" t="inlineStr" r="J9112">
        <is>
          <t xml:space="preserve"> Kankakee</t>
        </is>
      </c>
    </row>
    <row r="9113" ht="20.25" customHeight="0">
      <c s="5" t="inlineStr" r="A9113">
        <is>
          <t xml:space="preserve">67000400</t>
        </is>
      </c>
      <c s="5" t="inlineStr" r="B9113">
        <is>
          <t xml:space="preserve">ENGINEER'S FIELD OFFICE, TYPE A</t>
        </is>
      </c>
      <c s="5" t="inlineStr" r="C9113">
        <is>
          <t xml:space="preserve">CAL MO </t>
        </is>
      </c>
      <c s="6" r="D9113">
        <v>3.000</v>
      </c>
      <c s="7" r="E9113">
        <v>3</v>
      </c>
      <c s="8" t="inlineStr" r="F9113">
        <is>
          <t xml:space="preserve">66R33</t>
        </is>
      </c>
      <c s="8" t="inlineStr" r="G9113">
        <is>
          <t xml:space="preserve">080</t>
        </is>
      </c>
      <c s="9" r="H9113">
        <v>6000.0000</v>
      </c>
      <c s="8" t="inlineStr" r="I9113">
        <is>
          <t xml:space="preserve"/>
        </is>
      </c>
      <c s="8" t="inlineStr" r="J9113">
        <is>
          <t xml:space="preserve"> Kankakee</t>
        </is>
      </c>
    </row>
    <row r="9114" ht="20.25" customHeight="0">
      <c s="5" t="inlineStr" r="A9114">
        <is>
          <t xml:space="preserve">67000400</t>
        </is>
      </c>
      <c s="5" t="inlineStr" r="B9114">
        <is>
          <t xml:space="preserve">ENGINEER'S FIELD OFFICE, TYPE A</t>
        </is>
      </c>
      <c s="5" t="inlineStr" r="C9114">
        <is>
          <t xml:space="preserve">CAL MO </t>
        </is>
      </c>
      <c s="6" r="D9114">
        <v>7.000</v>
      </c>
      <c s="7" r="E9114">
        <v>3</v>
      </c>
      <c s="8" t="inlineStr" r="F9114">
        <is>
          <t xml:space="preserve">66R35</t>
        </is>
      </c>
      <c s="8" t="inlineStr" r="G9114">
        <is>
          <t xml:space="preserve">081</t>
        </is>
      </c>
      <c s="9" r="H9114">
        <v>4500.0000</v>
      </c>
      <c s="8" t="inlineStr" r="I9114">
        <is>
          <t xml:space="preserve">Y</t>
        </is>
      </c>
      <c s="8" t="inlineStr" r="J9114">
        <is>
          <t xml:space="preserve"> Kankakee</t>
        </is>
      </c>
    </row>
    <row r="9115" ht="20.25" customHeight="0">
      <c s="5" t="inlineStr" r="A9115">
        <is>
          <t xml:space="preserve">67000400</t>
        </is>
      </c>
      <c s="5" t="inlineStr" r="B9115">
        <is>
          <t xml:space="preserve">ENGINEER'S FIELD OFFICE, TYPE A</t>
        </is>
      </c>
      <c s="5" t="inlineStr" r="C9115">
        <is>
          <t xml:space="preserve">CAL MO </t>
        </is>
      </c>
      <c s="6" r="D9115">
        <v>6.000</v>
      </c>
      <c s="7" r="E9115">
        <v>3</v>
      </c>
      <c s="8" t="inlineStr" r="F9115">
        <is>
          <t xml:space="preserve">66R36</t>
        </is>
      </c>
      <c s="8" t="inlineStr" r="G9115">
        <is>
          <t xml:space="preserve">082</t>
        </is>
      </c>
      <c s="9" r="H9115">
        <v>2500.0000</v>
      </c>
      <c s="8" t="inlineStr" r="I9115">
        <is>
          <t xml:space="preserve">Y</t>
        </is>
      </c>
      <c s="8" t="inlineStr" r="J9115">
        <is>
          <t xml:space="preserve"> LaSalle</t>
        </is>
      </c>
    </row>
    <row r="9116" ht="20.25" customHeight="0">
      <c s="5" t="inlineStr" r="A9116">
        <is>
          <t xml:space="preserve">67000400</t>
        </is>
      </c>
      <c s="5" t="inlineStr" r="B9116">
        <is>
          <t xml:space="preserve">ENGINEER'S FIELD OFFICE, TYPE A</t>
        </is>
      </c>
      <c s="5" t="inlineStr" r="C9116">
        <is>
          <t xml:space="preserve">CAL MO </t>
        </is>
      </c>
      <c s="6" r="D9116">
        <v>19.000</v>
      </c>
      <c s="7" r="E9116">
        <v>4</v>
      </c>
      <c s="8" t="inlineStr" r="F9116">
        <is>
          <t xml:space="preserve">68A65</t>
        </is>
      </c>
      <c s="8" t="inlineStr" r="G9116">
        <is>
          <t xml:space="preserve">083</t>
        </is>
      </c>
      <c s="9" r="H9116">
        <v>3345.9100</v>
      </c>
      <c s="8" t="inlineStr" r="I9116">
        <is>
          <t xml:space="preserve">Y</t>
        </is>
      </c>
      <c s="8" t="inlineStr" r="J9116">
        <is>
          <t xml:space="preserve"> Tazewell</t>
        </is>
      </c>
    </row>
    <row r="9117" ht="20.25" customHeight="0">
      <c s="5" t="inlineStr" r="A9117">
        <is>
          <t xml:space="preserve">67000400</t>
        </is>
      </c>
      <c s="5" t="inlineStr" r="B9117">
        <is>
          <t xml:space="preserve">ENGINEER'S FIELD OFFICE, TYPE A</t>
        </is>
      </c>
      <c s="5" t="inlineStr" r="C9117">
        <is>
          <t xml:space="preserve">CAL MO </t>
        </is>
      </c>
      <c s="6" r="D9117">
        <v>6.000</v>
      </c>
      <c s="7" r="E9117">
        <v>4</v>
      </c>
      <c s="8" t="inlineStr" r="F9117">
        <is>
          <t xml:space="preserve">68F43</t>
        </is>
      </c>
      <c s="8" t="inlineStr" r="G9117">
        <is>
          <t xml:space="preserve">084</t>
        </is>
      </c>
      <c s="9" r="H9117">
        <v>3580.4000</v>
      </c>
      <c s="8" t="inlineStr" r="I9117">
        <is>
          <t xml:space="preserve">Y</t>
        </is>
      </c>
      <c s="8" t="inlineStr" r="J9117">
        <is>
          <t xml:space="preserve"> Warren</t>
        </is>
      </c>
    </row>
    <row r="9118" ht="20.25" customHeight="0">
      <c s="5" t="inlineStr" r="A9118">
        <is>
          <t xml:space="preserve">67000400</t>
        </is>
      </c>
      <c s="5" t="inlineStr" r="B9118">
        <is>
          <t xml:space="preserve">ENGINEER'S FIELD OFFICE, TYPE A</t>
        </is>
      </c>
      <c s="5" t="inlineStr" r="C9118">
        <is>
          <t xml:space="preserve">CAL MO </t>
        </is>
      </c>
      <c s="6" r="D9118">
        <v>8.000</v>
      </c>
      <c s="7" r="E9118">
        <v>4</v>
      </c>
      <c s="8" t="inlineStr" r="F9118">
        <is>
          <t xml:space="preserve">68G11</t>
        </is>
      </c>
      <c s="8" t="inlineStr" r="G9118">
        <is>
          <t xml:space="preserve">085</t>
        </is>
      </c>
      <c s="9" r="H9118">
        <v>3278.3100</v>
      </c>
      <c s="8" t="inlineStr" r="I9118">
        <is>
          <t xml:space="preserve">Y</t>
        </is>
      </c>
      <c s="8" t="inlineStr" r="J9118">
        <is>
          <t xml:space="preserve"> Henderson</t>
        </is>
      </c>
    </row>
    <row r="9119" ht="20.25" customHeight="0">
      <c s="5" t="inlineStr" r="A9119">
        <is>
          <t xml:space="preserve">67000400</t>
        </is>
      </c>
      <c s="5" t="inlineStr" r="B9119">
        <is>
          <t xml:space="preserve">ENGINEER'S FIELD OFFICE, TYPE A</t>
        </is>
      </c>
      <c s="5" t="inlineStr" r="C9119">
        <is>
          <t xml:space="preserve">CAL MO </t>
        </is>
      </c>
      <c s="6" r="D9119">
        <v>18.000</v>
      </c>
      <c s="7" r="E9119">
        <v>4</v>
      </c>
      <c s="8" t="inlineStr" r="F9119">
        <is>
          <t xml:space="preserve">68G27</t>
        </is>
      </c>
      <c s="8" t="inlineStr" r="G9119">
        <is>
          <t xml:space="preserve">086</t>
        </is>
      </c>
      <c s="9" r="H9119">
        <v>3500.0000</v>
      </c>
      <c s="8" t="inlineStr" r="I9119">
        <is>
          <t xml:space="preserve">Y</t>
        </is>
      </c>
      <c s="8" t="inlineStr" r="J9119">
        <is>
          <t xml:space="preserve"> Tazewell</t>
        </is>
      </c>
    </row>
    <row r="9120" ht="20.25" customHeight="0">
      <c s="5" t="inlineStr" r="A9120">
        <is>
          <t xml:space="preserve">67000400</t>
        </is>
      </c>
      <c s="5" t="inlineStr" r="B9120">
        <is>
          <t xml:space="preserve">ENGINEER'S FIELD OFFICE, TYPE A</t>
        </is>
      </c>
      <c s="5" t="inlineStr" r="C9120">
        <is>
          <t xml:space="preserve">CAL MO </t>
        </is>
      </c>
      <c s="6" r="D9120">
        <v>18.000</v>
      </c>
      <c s="7" r="E9120">
        <v>4</v>
      </c>
      <c s="8" t="inlineStr" r="F9120">
        <is>
          <t xml:space="preserve">68G27</t>
        </is>
      </c>
      <c s="8" t="inlineStr" r="G9120">
        <is>
          <t xml:space="preserve">086</t>
        </is>
      </c>
      <c s="9" r="H9120">
        <v>2000.0000</v>
      </c>
      <c s="8" t="inlineStr" r="I9120">
        <is>
          <t xml:space="preserve"/>
        </is>
      </c>
      <c s="8" t="inlineStr" r="J9120">
        <is>
          <t xml:space="preserve"> Tazewell</t>
        </is>
      </c>
    </row>
    <row r="9121" ht="20.25" customHeight="0">
      <c s="5" t="inlineStr" r="A9121">
        <is>
          <t xml:space="preserve">67000400</t>
        </is>
      </c>
      <c s="5" t="inlineStr" r="B9121">
        <is>
          <t xml:space="preserve">ENGINEER'S FIELD OFFICE, TYPE A</t>
        </is>
      </c>
      <c s="5" t="inlineStr" r="C9121">
        <is>
          <t xml:space="preserve">CAL MO </t>
        </is>
      </c>
      <c s="6" r="D9121">
        <v>12.000</v>
      </c>
      <c s="7" r="E9121">
        <v>4</v>
      </c>
      <c s="8" t="inlineStr" r="F9121">
        <is>
          <t xml:space="preserve">68J18</t>
        </is>
      </c>
      <c s="8" t="inlineStr" r="G9121">
        <is>
          <t xml:space="preserve">089</t>
        </is>
      </c>
      <c s="9" r="H9121">
        <v>2000.0000</v>
      </c>
      <c s="8" t="inlineStr" r="I9121">
        <is>
          <t xml:space="preserve">Y</t>
        </is>
      </c>
      <c s="8" t="inlineStr" r="J9121">
        <is>
          <t xml:space="preserve"> Peoria</t>
        </is>
      </c>
    </row>
    <row r="9122" ht="20.25" customHeight="0">
      <c s="5" t="inlineStr" r="A9122">
        <is>
          <t xml:space="preserve">67000400</t>
        </is>
      </c>
      <c s="5" t="inlineStr" r="B9122">
        <is>
          <t xml:space="preserve">ENGINEER'S FIELD OFFICE, TYPE A</t>
        </is>
      </c>
      <c s="5" t="inlineStr" r="C9122">
        <is>
          <t xml:space="preserve">CAL MO </t>
        </is>
      </c>
      <c s="6" r="D9122">
        <v>12.000</v>
      </c>
      <c s="7" r="E9122">
        <v>4</v>
      </c>
      <c s="8" t="inlineStr" r="F9122">
        <is>
          <t xml:space="preserve">68J18</t>
        </is>
      </c>
      <c s="8" t="inlineStr" r="G9122">
        <is>
          <t xml:space="preserve">089</t>
        </is>
      </c>
      <c s="9" r="H9122">
        <v>3125.4200</v>
      </c>
      <c s="8" t="inlineStr" r="I9122">
        <is>
          <t xml:space="preserve"/>
        </is>
      </c>
      <c s="8" t="inlineStr" r="J9122">
        <is>
          <t xml:space="preserve"> Peoria</t>
        </is>
      </c>
    </row>
    <row r="9123" ht="20.25" customHeight="0">
      <c s="5" t="inlineStr" r="A9123">
        <is>
          <t xml:space="preserve">67000400</t>
        </is>
      </c>
      <c s="5" t="inlineStr" r="B9123">
        <is>
          <t xml:space="preserve">ENGINEER'S FIELD OFFICE, TYPE A</t>
        </is>
      </c>
      <c s="5" t="inlineStr" r="C9123">
        <is>
          <t xml:space="preserve">CAL MO </t>
        </is>
      </c>
      <c s="6" r="D9123">
        <v>18.000</v>
      </c>
      <c s="7" r="E9123">
        <v>6</v>
      </c>
      <c s="8" t="inlineStr" r="F9123">
        <is>
          <t xml:space="preserve">72220</t>
        </is>
      </c>
      <c s="8" t="inlineStr" r="G9123">
        <is>
          <t xml:space="preserve">106</t>
        </is>
      </c>
      <c s="9" r="H9123">
        <v>3280.9700</v>
      </c>
      <c s="8" t="inlineStr" r="I9123">
        <is>
          <t xml:space="preserve">Y</t>
        </is>
      </c>
      <c s="8" t="inlineStr" r="J9123">
        <is>
          <t xml:space="preserve"> Logan</t>
        </is>
      </c>
    </row>
    <row r="9124" ht="20.25" customHeight="0">
      <c s="5" t="inlineStr" r="A9124">
        <is>
          <t xml:space="preserve">67000400</t>
        </is>
      </c>
      <c s="5" t="inlineStr" r="B9124">
        <is>
          <t xml:space="preserve">ENGINEER'S FIELD OFFICE, TYPE A</t>
        </is>
      </c>
      <c s="5" t="inlineStr" r="C9124">
        <is>
          <t xml:space="preserve">CAL MO </t>
        </is>
      </c>
      <c s="6" r="D9124">
        <v>18.000</v>
      </c>
      <c s="7" r="E9124">
        <v>6</v>
      </c>
      <c s="8" t="inlineStr" r="F9124">
        <is>
          <t xml:space="preserve">72220</t>
        </is>
      </c>
      <c s="8" t="inlineStr" r="G9124">
        <is>
          <t xml:space="preserve">106</t>
        </is>
      </c>
      <c s="9" r="H9124">
        <v>2800.0000</v>
      </c>
      <c s="8" t="inlineStr" r="I9124">
        <is>
          <t xml:space="preserve"/>
        </is>
      </c>
      <c s="8" t="inlineStr" r="J9124">
        <is>
          <t xml:space="preserve"> Logan</t>
        </is>
      </c>
    </row>
    <row r="9125" ht="20.25" customHeight="0">
      <c s="5" t="inlineStr" r="A9125">
        <is>
          <t xml:space="preserve">67000400</t>
        </is>
      </c>
      <c s="5" t="inlineStr" r="B9125">
        <is>
          <t xml:space="preserve">ENGINEER'S FIELD OFFICE, TYPE A</t>
        </is>
      </c>
      <c s="5" t="inlineStr" r="C9125">
        <is>
          <t xml:space="preserve">CAL MO </t>
        </is>
      </c>
      <c s="6" r="D9125">
        <v>18.000</v>
      </c>
      <c s="7" r="E9125">
        <v>6</v>
      </c>
      <c s="8" t="inlineStr" r="F9125">
        <is>
          <t xml:space="preserve">72220</t>
        </is>
      </c>
      <c s="8" t="inlineStr" r="G9125">
        <is>
          <t xml:space="preserve">106</t>
        </is>
      </c>
      <c s="9" r="H9125">
        <v>4463.9400</v>
      </c>
      <c s="8" t="inlineStr" r="I9125">
        <is>
          <t xml:space="preserve"/>
        </is>
      </c>
      <c s="8" t="inlineStr" r="J9125">
        <is>
          <t xml:space="preserve"> Logan</t>
        </is>
      </c>
    </row>
    <row r="9126" ht="20.25" customHeight="0">
      <c s="5" t="inlineStr" r="A9126">
        <is>
          <t xml:space="preserve">67000400</t>
        </is>
      </c>
      <c s="5" t="inlineStr" r="B9126">
        <is>
          <t xml:space="preserve">ENGINEER'S FIELD OFFICE, TYPE A</t>
        </is>
      </c>
      <c s="5" t="inlineStr" r="C9126">
        <is>
          <t xml:space="preserve">CAL MO </t>
        </is>
      </c>
      <c s="6" r="D9126">
        <v>14.000</v>
      </c>
      <c s="7" r="E9126">
        <v>7</v>
      </c>
      <c s="8" t="inlineStr" r="F9126">
        <is>
          <t xml:space="preserve">74759</t>
        </is>
      </c>
      <c s="8" t="inlineStr" r="G9126">
        <is>
          <t xml:space="preserve">109</t>
        </is>
      </c>
      <c s="9" r="H9126">
        <v>2868.5300</v>
      </c>
      <c s="8" t="inlineStr" r="I9126">
        <is>
          <t xml:space="preserve">Y</t>
        </is>
      </c>
      <c s="8" t="inlineStr" r="J9126">
        <is>
          <t xml:space="preserve"> Coles</t>
        </is>
      </c>
    </row>
    <row r="9127" ht="20.25" customHeight="0">
      <c s="5" t="inlineStr" r="A9127">
        <is>
          <t xml:space="preserve">67000400</t>
        </is>
      </c>
      <c s="5" t="inlineStr" r="B9127">
        <is>
          <t xml:space="preserve">ENGINEER'S FIELD OFFICE, TYPE A</t>
        </is>
      </c>
      <c s="5" t="inlineStr" r="C9127">
        <is>
          <t xml:space="preserve">CAL MO </t>
        </is>
      </c>
      <c s="6" r="D9127">
        <v>9.000</v>
      </c>
      <c s="7" r="E9127">
        <v>7</v>
      </c>
      <c s="8" t="inlineStr" r="F9127">
        <is>
          <t xml:space="preserve">74A26</t>
        </is>
      </c>
      <c s="8" t="inlineStr" r="G9127">
        <is>
          <t xml:space="preserve">112</t>
        </is>
      </c>
      <c s="9" r="H9127">
        <v>3101.6900</v>
      </c>
      <c s="8" t="inlineStr" r="I9127">
        <is>
          <t xml:space="preserve">Y</t>
        </is>
      </c>
      <c s="8" t="inlineStr" r="J9127">
        <is>
          <t xml:space="preserve"> Richland</t>
        </is>
      </c>
    </row>
    <row r="9128" ht="20.25" customHeight="0">
      <c s="5" t="inlineStr" r="A9128">
        <is>
          <t xml:space="preserve">67000400</t>
        </is>
      </c>
      <c s="5" t="inlineStr" r="B9128">
        <is>
          <t xml:space="preserve">ENGINEER'S FIELD OFFICE, TYPE A</t>
        </is>
      </c>
      <c s="5" t="inlineStr" r="C9128">
        <is>
          <t xml:space="preserve">CAL MO </t>
        </is>
      </c>
      <c s="6" r="D9128">
        <v>5.000</v>
      </c>
      <c s="7" r="E9128">
        <v>7</v>
      </c>
      <c s="8" t="inlineStr" r="F9128">
        <is>
          <t xml:space="preserve">74C44</t>
        </is>
      </c>
      <c s="8" t="inlineStr" r="G9128">
        <is>
          <t xml:space="preserve">114</t>
        </is>
      </c>
      <c s="9" r="H9128">
        <v>3700.7100</v>
      </c>
      <c s="8" t="inlineStr" r="I9128">
        <is>
          <t xml:space="preserve">Y</t>
        </is>
      </c>
      <c s="8" t="inlineStr" r="J9128">
        <is>
          <t xml:space="preserve"> Jasper</t>
        </is>
      </c>
    </row>
    <row r="9129" ht="20.25" customHeight="0">
      <c s="5" t="inlineStr" r="A9129">
        <is>
          <t xml:space="preserve">67000400</t>
        </is>
      </c>
      <c s="5" t="inlineStr" r="B9129">
        <is>
          <t xml:space="preserve">ENGINEER'S FIELD OFFICE, TYPE A</t>
        </is>
      </c>
      <c s="5" t="inlineStr" r="C9129">
        <is>
          <t xml:space="preserve">CAL MO </t>
        </is>
      </c>
      <c s="6" r="D9129">
        <v>3.000</v>
      </c>
      <c s="7" r="E9129">
        <v>7</v>
      </c>
      <c s="8" t="inlineStr" r="F9129">
        <is>
          <t xml:space="preserve">74C46</t>
        </is>
      </c>
      <c s="8" t="inlineStr" r="G9129">
        <is>
          <t xml:space="preserve">115</t>
        </is>
      </c>
      <c s="9" r="H9129">
        <v>1916.6700</v>
      </c>
      <c s="8" t="inlineStr" r="I9129">
        <is>
          <t xml:space="preserve">Y</t>
        </is>
      </c>
      <c s="8" t="inlineStr" r="J9129">
        <is>
          <t xml:space="preserve"> Lawrence</t>
        </is>
      </c>
    </row>
    <row r="9130" ht="20.25" customHeight="0">
      <c s="5" t="inlineStr" r="A9130">
        <is>
          <t xml:space="preserve">67000400</t>
        </is>
      </c>
      <c s="5" t="inlineStr" r="B9130">
        <is>
          <t xml:space="preserve">ENGINEER'S FIELD OFFICE, TYPE A</t>
        </is>
      </c>
      <c s="5" t="inlineStr" r="C9130">
        <is>
          <t xml:space="preserve">CAL MO </t>
        </is>
      </c>
      <c s="6" r="D9130">
        <v>6.000</v>
      </c>
      <c s="7" r="E9130">
        <v>8</v>
      </c>
      <c s="8" t="inlineStr" r="F9130">
        <is>
          <t xml:space="preserve">76J62</t>
        </is>
      </c>
      <c s="8" t="inlineStr" r="G9130">
        <is>
          <t xml:space="preserve">123</t>
        </is>
      </c>
      <c s="9" r="H9130">
        <v>3000.0000</v>
      </c>
      <c s="8" t="inlineStr" r="I9130">
        <is>
          <t xml:space="preserve">Y</t>
        </is>
      </c>
      <c s="8" t="inlineStr" r="J9130">
        <is>
          <t xml:space="preserve"> St. Clair</t>
        </is>
      </c>
    </row>
    <row r="9131" ht="20.25" customHeight="0">
      <c s="5" t="inlineStr" r="A9131">
        <is>
          <t xml:space="preserve">67000400</t>
        </is>
      </c>
      <c s="5" t="inlineStr" r="B9131">
        <is>
          <t xml:space="preserve">ENGINEER'S FIELD OFFICE, TYPE A</t>
        </is>
      </c>
      <c s="5" t="inlineStr" r="C9131">
        <is>
          <t xml:space="preserve">CAL MO </t>
        </is>
      </c>
      <c s="6" r="D9131">
        <v>6.000</v>
      </c>
      <c s="7" r="E9131">
        <v>8</v>
      </c>
      <c s="8" t="inlineStr" r="F9131">
        <is>
          <t xml:space="preserve">76J62</t>
        </is>
      </c>
      <c s="8" t="inlineStr" r="G9131">
        <is>
          <t xml:space="preserve">123</t>
        </is>
      </c>
      <c s="9" r="H9131">
        <v>3000.0000</v>
      </c>
      <c s="8" t="inlineStr" r="I9131">
        <is>
          <t xml:space="preserve"/>
        </is>
      </c>
      <c s="8" t="inlineStr" r="J9131">
        <is>
          <t xml:space="preserve"> St. Clair</t>
        </is>
      </c>
    </row>
    <row r="9132" ht="20.25" customHeight="0">
      <c s="5" t="inlineStr" r="A9132">
        <is>
          <t xml:space="preserve">67000400</t>
        </is>
      </c>
      <c s="5" t="inlineStr" r="B9132">
        <is>
          <t xml:space="preserve">ENGINEER'S FIELD OFFICE, TYPE A</t>
        </is>
      </c>
      <c s="5" t="inlineStr" r="C9132">
        <is>
          <t xml:space="preserve">CAL MO </t>
        </is>
      </c>
      <c s="6" r="D9132">
        <v>8.000</v>
      </c>
      <c s="7" r="E9132">
        <v>8</v>
      </c>
      <c s="8" t="inlineStr" r="F9132">
        <is>
          <t xml:space="preserve">76N05</t>
        </is>
      </c>
      <c s="8" t="inlineStr" r="G9132">
        <is>
          <t xml:space="preserve">124</t>
        </is>
      </c>
      <c s="9" r="H9132">
        <v>2500.0000</v>
      </c>
      <c s="8" t="inlineStr" r="I9132">
        <is>
          <t xml:space="preserve">Y</t>
        </is>
      </c>
      <c s="8" t="inlineStr" r="J9132">
        <is>
          <t xml:space="preserve"> St. Clair</t>
        </is>
      </c>
    </row>
    <row r="9133" ht="20.25" customHeight="0">
      <c s="5" t="inlineStr" r="A9133">
        <is>
          <t xml:space="preserve">67000400</t>
        </is>
      </c>
      <c s="5" t="inlineStr" r="B9133">
        <is>
          <t xml:space="preserve">ENGINEER'S FIELD OFFICE, TYPE A</t>
        </is>
      </c>
      <c s="5" t="inlineStr" r="C9133">
        <is>
          <t xml:space="preserve">CAL MO </t>
        </is>
      </c>
      <c s="6" r="D9133">
        <v>8.000</v>
      </c>
      <c s="7" r="E9133">
        <v>8</v>
      </c>
      <c s="8" t="inlineStr" r="F9133">
        <is>
          <t xml:space="preserve">76N05</t>
        </is>
      </c>
      <c s="8" t="inlineStr" r="G9133">
        <is>
          <t xml:space="preserve">124</t>
        </is>
      </c>
      <c s="9" r="H9133">
        <v>3000.0000</v>
      </c>
      <c s="8" t="inlineStr" r="I9133">
        <is>
          <t xml:space="preserve"/>
        </is>
      </c>
      <c s="8" t="inlineStr" r="J9133">
        <is>
          <t xml:space="preserve"> St. Clair</t>
        </is>
      </c>
    </row>
    <row r="9134" ht="20.25" customHeight="0">
      <c s="5" t="inlineStr" r="A9134">
        <is>
          <t xml:space="preserve">67000400</t>
        </is>
      </c>
      <c s="5" t="inlineStr" r="B9134">
        <is>
          <t xml:space="preserve">ENGINEER'S FIELD OFFICE, TYPE A</t>
        </is>
      </c>
      <c s="5" t="inlineStr" r="C9134">
        <is>
          <t xml:space="preserve">CAL MO </t>
        </is>
      </c>
      <c s="6" r="D9134">
        <v>3.000</v>
      </c>
      <c s="7" r="E9134">
        <v>8</v>
      </c>
      <c s="8" t="inlineStr" r="F9134">
        <is>
          <t xml:space="preserve">76T07</t>
        </is>
      </c>
      <c s="8" t="inlineStr" r="G9134">
        <is>
          <t xml:space="preserve">126</t>
        </is>
      </c>
      <c s="9" r="H9134">
        <v>1000.0000</v>
      </c>
      <c s="8" t="inlineStr" r="I9134">
        <is>
          <t xml:space="preserve">Y</t>
        </is>
      </c>
      <c s="8" t="inlineStr" r="J9134">
        <is>
          <t xml:space="preserve"> Madison</t>
        </is>
      </c>
    </row>
    <row r="9135" ht="20.25" customHeight="0">
      <c s="5" t="inlineStr" r="A9135">
        <is>
          <t xml:space="preserve">67000400</t>
        </is>
      </c>
      <c s="5" t="inlineStr" r="B9135">
        <is>
          <t xml:space="preserve">ENGINEER'S FIELD OFFICE, TYPE A</t>
        </is>
      </c>
      <c s="5" t="inlineStr" r="C9135">
        <is>
          <t xml:space="preserve">CAL MO </t>
        </is>
      </c>
      <c s="6" r="D9135">
        <v>3.000</v>
      </c>
      <c s="7" r="E9135">
        <v>8</v>
      </c>
      <c s="8" t="inlineStr" r="F9135">
        <is>
          <t xml:space="preserve">76T07</t>
        </is>
      </c>
      <c s="8" t="inlineStr" r="G9135">
        <is>
          <t xml:space="preserve">126</t>
        </is>
      </c>
      <c s="9" r="H9135">
        <v>100.0000</v>
      </c>
      <c s="8" t="inlineStr" r="I9135">
        <is>
          <t xml:space="preserve"/>
        </is>
      </c>
      <c s="8" t="inlineStr" r="J9135">
        <is>
          <t xml:space="preserve"> Madison</t>
        </is>
      </c>
    </row>
    <row r="9136" ht="20.25" customHeight="0">
      <c s="5" t="inlineStr" r="A9136">
        <is>
          <t xml:space="preserve">67000400</t>
        </is>
      </c>
      <c s="5" t="inlineStr" r="B9136">
        <is>
          <t xml:space="preserve">ENGINEER'S FIELD OFFICE, TYPE A</t>
        </is>
      </c>
      <c s="5" t="inlineStr" r="C9136">
        <is>
          <t xml:space="preserve">CAL MO </t>
        </is>
      </c>
      <c s="6" r="D9136">
        <v>3.000</v>
      </c>
      <c s="7" r="E9136">
        <v>8</v>
      </c>
      <c s="8" t="inlineStr" r="F9136">
        <is>
          <t xml:space="preserve">76T07</t>
        </is>
      </c>
      <c s="8" t="inlineStr" r="G9136">
        <is>
          <t xml:space="preserve">126</t>
        </is>
      </c>
      <c s="9" r="H9136">
        <v>2000.0000</v>
      </c>
      <c s="8" t="inlineStr" r="I9136">
        <is>
          <t xml:space="preserve"/>
        </is>
      </c>
      <c s="8" t="inlineStr" r="J9136">
        <is>
          <t xml:space="preserve"> Madison</t>
        </is>
      </c>
    </row>
    <row r="9137" ht="20.25" customHeight="0">
      <c s="5" t="inlineStr" r="A9137">
        <is>
          <t xml:space="preserve">67000400</t>
        </is>
      </c>
      <c s="5" t="inlineStr" r="B9137">
        <is>
          <t xml:space="preserve">ENGINEER'S FIELD OFFICE, TYPE A</t>
        </is>
      </c>
      <c s="5" t="inlineStr" r="C9137">
        <is>
          <t xml:space="preserve">CAL MO </t>
        </is>
      </c>
      <c s="6" r="D9137">
        <v>3.000</v>
      </c>
      <c s="7" r="E9137">
        <v>8</v>
      </c>
      <c s="8" t="inlineStr" r="F9137">
        <is>
          <t xml:space="preserve">76T07</t>
        </is>
      </c>
      <c s="8" t="inlineStr" r="G9137">
        <is>
          <t xml:space="preserve">126</t>
        </is>
      </c>
      <c s="9" r="H9137">
        <v>2000.0000</v>
      </c>
      <c s="8" t="inlineStr" r="I9137">
        <is>
          <t xml:space="preserve"/>
        </is>
      </c>
      <c s="8" t="inlineStr" r="J9137">
        <is>
          <t xml:space="preserve"> Madison</t>
        </is>
      </c>
    </row>
    <row r="9138" ht="20.25" customHeight="0">
      <c s="5" t="inlineStr" r="A9138">
        <is>
          <t xml:space="preserve">67000400</t>
        </is>
      </c>
      <c s="5" t="inlineStr" r="B9138">
        <is>
          <t xml:space="preserve">ENGINEER'S FIELD OFFICE, TYPE A</t>
        </is>
      </c>
      <c s="5" t="inlineStr" r="C9138">
        <is>
          <t xml:space="preserve">CAL MO </t>
        </is>
      </c>
      <c s="6" r="D9138">
        <v>3.000</v>
      </c>
      <c s="7" r="E9138">
        <v>8</v>
      </c>
      <c s="8" t="inlineStr" r="F9138">
        <is>
          <t xml:space="preserve">76U16</t>
        </is>
      </c>
      <c s="8" t="inlineStr" r="G9138">
        <is>
          <t xml:space="preserve">129</t>
        </is>
      </c>
      <c s="9" r="H9138">
        <v>3190.0000</v>
      </c>
      <c s="8" t="inlineStr" r="I9138">
        <is>
          <t xml:space="preserve">Y</t>
        </is>
      </c>
      <c s="8" t="inlineStr" r="J9138">
        <is>
          <t xml:space="preserve"> Jersey</t>
        </is>
      </c>
    </row>
    <row r="9139" ht="20.25" customHeight="0">
      <c s="5" t="inlineStr" r="A9139">
        <is>
          <t xml:space="preserve">67000400</t>
        </is>
      </c>
      <c s="5" t="inlineStr" r="B9139">
        <is>
          <t xml:space="preserve">ENGINEER'S FIELD OFFICE, TYPE A</t>
        </is>
      </c>
      <c s="5" t="inlineStr" r="C9139">
        <is>
          <t xml:space="preserve">CAL MO </t>
        </is>
      </c>
      <c s="6" r="D9139">
        <v>7.000</v>
      </c>
      <c s="7" r="E9139">
        <v>8</v>
      </c>
      <c s="8" t="inlineStr" r="F9139">
        <is>
          <t xml:space="preserve">76U26</t>
        </is>
      </c>
      <c s="8" t="inlineStr" r="G9139">
        <is>
          <t xml:space="preserve">131</t>
        </is>
      </c>
      <c s="9" r="H9139">
        <v>3304.2100</v>
      </c>
      <c s="8" t="inlineStr" r="I9139">
        <is>
          <t xml:space="preserve">Y</t>
        </is>
      </c>
      <c s="8" t="inlineStr" r="J9139">
        <is>
          <t xml:space="preserve"> Madison</t>
        </is>
      </c>
    </row>
    <row r="9140" ht="20.25" customHeight="0">
      <c s="5" t="inlineStr" r="A9140">
        <is>
          <t xml:space="preserve">67000400</t>
        </is>
      </c>
      <c s="5" t="inlineStr" r="B9140">
        <is>
          <t xml:space="preserve">ENGINEER'S FIELD OFFICE, TYPE A</t>
        </is>
      </c>
      <c s="5" t="inlineStr" r="C9140">
        <is>
          <t xml:space="preserve">CAL MO </t>
        </is>
      </c>
      <c s="6" r="D9140">
        <v>7.000</v>
      </c>
      <c s="7" r="E9140">
        <v>8</v>
      </c>
      <c s="8" t="inlineStr" r="F9140">
        <is>
          <t xml:space="preserve">76U26</t>
        </is>
      </c>
      <c s="8" t="inlineStr" r="G9140">
        <is>
          <t xml:space="preserve">131</t>
        </is>
      </c>
      <c s="9" r="H9140">
        <v>2500.0000</v>
      </c>
      <c s="8" t="inlineStr" r="I9140">
        <is>
          <t xml:space="preserve"/>
        </is>
      </c>
      <c s="8" t="inlineStr" r="J9140">
        <is>
          <t xml:space="preserve"> Madison</t>
        </is>
      </c>
    </row>
    <row r="9141" ht="20.25" customHeight="0">
      <c s="5" t="inlineStr" r="A9141">
        <is>
          <t xml:space="preserve">67000400</t>
        </is>
      </c>
      <c s="5" t="inlineStr" r="B9141">
        <is>
          <t xml:space="preserve">ENGINEER'S FIELD OFFICE, TYPE A</t>
        </is>
      </c>
      <c s="5" t="inlineStr" r="C9141">
        <is>
          <t xml:space="preserve">CAL MO </t>
        </is>
      </c>
      <c s="6" r="D9141">
        <v>6.000</v>
      </c>
      <c s="7" r="E9141">
        <v>8</v>
      </c>
      <c s="8" t="inlineStr" r="F9141">
        <is>
          <t xml:space="preserve">76U30</t>
        </is>
      </c>
      <c s="8" t="inlineStr" r="G9141">
        <is>
          <t xml:space="preserve">133</t>
        </is>
      </c>
      <c s="9" r="H9141">
        <v>3765.0000</v>
      </c>
      <c s="8" t="inlineStr" r="I9141">
        <is>
          <t xml:space="preserve">Y</t>
        </is>
      </c>
      <c s="8" t="inlineStr" r="J9141">
        <is>
          <t xml:space="preserve"> St. Clair</t>
        </is>
      </c>
    </row>
    <row r="9142" ht="20.25" customHeight="0">
      <c s="5" t="inlineStr" r="A9142">
        <is>
          <t xml:space="preserve">67000400</t>
        </is>
      </c>
      <c s="5" t="inlineStr" r="B9142">
        <is>
          <t xml:space="preserve">ENGINEER'S FIELD OFFICE, TYPE A</t>
        </is>
      </c>
      <c s="5" t="inlineStr" r="C9142">
        <is>
          <t xml:space="preserve">CAL MO </t>
        </is>
      </c>
      <c s="6" r="D9142">
        <v>6.000</v>
      </c>
      <c s="7" r="E9142">
        <v>8</v>
      </c>
      <c s="8" t="inlineStr" r="F9142">
        <is>
          <t xml:space="preserve">76U30</t>
        </is>
      </c>
      <c s="8" t="inlineStr" r="G9142">
        <is>
          <t xml:space="preserve">133</t>
        </is>
      </c>
      <c s="9" r="H9142">
        <v>3000.0000</v>
      </c>
      <c s="8" t="inlineStr" r="I9142">
        <is>
          <t xml:space="preserve"/>
        </is>
      </c>
      <c s="8" t="inlineStr" r="J9142">
        <is>
          <t xml:space="preserve"> St. Clair</t>
        </is>
      </c>
    </row>
    <row r="9143" ht="20.25" customHeight="0">
      <c s="5" t="inlineStr" r="A9143">
        <is>
          <t xml:space="preserve">67000400</t>
        </is>
      </c>
      <c s="5" t="inlineStr" r="B9143">
        <is>
          <t xml:space="preserve">ENGINEER'S FIELD OFFICE, TYPE A</t>
        </is>
      </c>
      <c s="5" t="inlineStr" r="C9143">
        <is>
          <t xml:space="preserve">CAL MO </t>
        </is>
      </c>
      <c s="6" r="D9143">
        <v>8.000</v>
      </c>
      <c s="7" r="E9143">
        <v>8</v>
      </c>
      <c s="8" t="inlineStr" r="F9143">
        <is>
          <t xml:space="preserve">76U31</t>
        </is>
      </c>
      <c s="8" t="inlineStr" r="G9143">
        <is>
          <t xml:space="preserve">134</t>
        </is>
      </c>
      <c s="9" r="H9143">
        <v>3000.0000</v>
      </c>
      <c s="8" t="inlineStr" r="I9143">
        <is>
          <t xml:space="preserve">Y</t>
        </is>
      </c>
      <c s="8" t="inlineStr" r="J9143">
        <is>
          <t xml:space="preserve"> St. Clair</t>
        </is>
      </c>
    </row>
    <row r="9144" ht="20.25" customHeight="0">
      <c s="5" t="inlineStr" r="A9144">
        <is>
          <t xml:space="preserve">67000400</t>
        </is>
      </c>
      <c s="5" t="inlineStr" r="B9144">
        <is>
          <t xml:space="preserve">ENGINEER'S FIELD OFFICE, TYPE A</t>
        </is>
      </c>
      <c s="5" t="inlineStr" r="C9144">
        <is>
          <t xml:space="preserve">CAL MO </t>
        </is>
      </c>
      <c s="6" r="D9144">
        <v>8.000</v>
      </c>
      <c s="7" r="E9144">
        <v>8</v>
      </c>
      <c s="8" t="inlineStr" r="F9144">
        <is>
          <t xml:space="preserve">76U31</t>
        </is>
      </c>
      <c s="8" t="inlineStr" r="G9144">
        <is>
          <t xml:space="preserve">134</t>
        </is>
      </c>
      <c s="9" r="H9144">
        <v>2500.0000</v>
      </c>
      <c s="8" t="inlineStr" r="I9144">
        <is>
          <t xml:space="preserve"/>
        </is>
      </c>
      <c s="8" t="inlineStr" r="J9144">
        <is>
          <t xml:space="preserve"> St. Clair</t>
        </is>
      </c>
    </row>
    <row r="9145" ht="20.25" customHeight="0">
      <c s="5" t="inlineStr" r="A9145">
        <is>
          <t xml:space="preserve">67000400</t>
        </is>
      </c>
      <c s="5" t="inlineStr" r="B9145">
        <is>
          <t xml:space="preserve">ENGINEER'S FIELD OFFICE, TYPE A</t>
        </is>
      </c>
      <c s="5" t="inlineStr" r="C9145">
        <is>
          <t xml:space="preserve">CAL MO </t>
        </is>
      </c>
      <c s="6" r="D9145">
        <v>12.000</v>
      </c>
      <c s="7" r="E9145">
        <v>9</v>
      </c>
      <c s="8" t="inlineStr" r="F9145">
        <is>
          <t xml:space="preserve">78147</t>
        </is>
      </c>
      <c s="8" t="inlineStr" r="G9145">
        <is>
          <t xml:space="preserve">135</t>
        </is>
      </c>
      <c s="9" r="H9145">
        <v>2200.0000</v>
      </c>
      <c s="8" t="inlineStr" r="I9145">
        <is>
          <t xml:space="preserve">Y</t>
        </is>
      </c>
      <c s="8" t="inlineStr" r="J9145">
        <is>
          <t xml:space="preserve"> Gallatin</t>
        </is>
      </c>
    </row>
    <row r="9146" ht="20.25" customHeight="0">
      <c s="5" t="inlineStr" r="A9146">
        <is>
          <t xml:space="preserve">67000400</t>
        </is>
      </c>
      <c s="5" t="inlineStr" r="B9146">
        <is>
          <t xml:space="preserve">ENGINEER'S FIELD OFFICE, TYPE A</t>
        </is>
      </c>
      <c s="5" t="inlineStr" r="C9146">
        <is>
          <t xml:space="preserve">CAL MO </t>
        </is>
      </c>
      <c s="6" r="D9146">
        <v>12.000</v>
      </c>
      <c s="7" r="E9146">
        <v>9</v>
      </c>
      <c s="8" t="inlineStr" r="F9146">
        <is>
          <t xml:space="preserve">78147</t>
        </is>
      </c>
      <c s="8" t="inlineStr" r="G9146">
        <is>
          <t xml:space="preserve">135</t>
        </is>
      </c>
      <c s="9" r="H9146">
        <v>2000.0000</v>
      </c>
      <c s="8" t="inlineStr" r="I9146">
        <is>
          <t xml:space="preserve"/>
        </is>
      </c>
      <c s="8" t="inlineStr" r="J9146">
        <is>
          <t xml:space="preserve"> Gallatin</t>
        </is>
      </c>
    </row>
    <row r="9147" ht="20.25" customHeight="0">
      <c s="5" t="inlineStr" r="A9147">
        <is>
          <t xml:space="preserve">67000400</t>
        </is>
      </c>
      <c s="5" t="inlineStr" r="B9147">
        <is>
          <t xml:space="preserve">ENGINEER'S FIELD OFFICE, TYPE A</t>
        </is>
      </c>
      <c s="5" t="inlineStr" r="C9147">
        <is>
          <t xml:space="preserve">CAL MO </t>
        </is>
      </c>
      <c s="6" r="D9147">
        <v>56.000</v>
      </c>
      <c s="7" r="E9147">
        <v>9</v>
      </c>
      <c s="8" t="inlineStr" r="F9147">
        <is>
          <t xml:space="preserve">78373</t>
        </is>
      </c>
      <c s="8" t="inlineStr" r="G9147">
        <is>
          <t xml:space="preserve">136</t>
        </is>
      </c>
      <c s="9" r="H9147">
        <v>1800.0000</v>
      </c>
      <c s="8" t="inlineStr" r="I9147">
        <is>
          <t xml:space="preserve">Y</t>
        </is>
      </c>
      <c s="8" t="inlineStr" r="J9147">
        <is>
          <t xml:space="preserve"> Williamson</t>
        </is>
      </c>
    </row>
    <row r="9148" ht="20.25" customHeight="0">
      <c s="5" t="inlineStr" r="A9148">
        <is>
          <t xml:space="preserve">67000400</t>
        </is>
      </c>
      <c s="5" t="inlineStr" r="B9148">
        <is>
          <t xml:space="preserve">ENGINEER'S FIELD OFFICE, TYPE A</t>
        </is>
      </c>
      <c s="5" t="inlineStr" r="C9148">
        <is>
          <t xml:space="preserve">CAL MO </t>
        </is>
      </c>
      <c s="6" r="D9148">
        <v>56.000</v>
      </c>
      <c s="7" r="E9148">
        <v>9</v>
      </c>
      <c s="8" t="inlineStr" r="F9148">
        <is>
          <t xml:space="preserve">78373</t>
        </is>
      </c>
      <c s="8" t="inlineStr" r="G9148">
        <is>
          <t xml:space="preserve">136</t>
        </is>
      </c>
      <c s="9" r="H9148">
        <v>2200.0000</v>
      </c>
      <c s="8" t="inlineStr" r="I9148">
        <is>
          <t xml:space="preserve"/>
        </is>
      </c>
      <c s="8" t="inlineStr" r="J9148">
        <is>
          <t xml:space="preserve"> Williamson</t>
        </is>
      </c>
    </row>
    <row r="9149" ht="20.25" customHeight="0">
      <c s="5" t="inlineStr" r="A9149">
        <is>
          <t xml:space="preserve">67000400</t>
        </is>
      </c>
      <c s="5" t="inlineStr" r="B9149">
        <is>
          <t xml:space="preserve">ENGINEER'S FIELD OFFICE, TYPE A</t>
        </is>
      </c>
      <c s="5" t="inlineStr" r="C9149">
        <is>
          <t xml:space="preserve">CAL MO </t>
        </is>
      </c>
      <c s="6" r="D9149">
        <v>8.000</v>
      </c>
      <c s="7" r="E9149">
        <v>9</v>
      </c>
      <c s="8" t="inlineStr" r="F9149">
        <is>
          <t xml:space="preserve">78833</t>
        </is>
      </c>
      <c s="8" t="inlineStr" r="G9149">
        <is>
          <t xml:space="preserve">137</t>
        </is>
      </c>
      <c s="9" r="H9149">
        <v>2000.0000</v>
      </c>
      <c s="8" t="inlineStr" r="I9149">
        <is>
          <t xml:space="preserve">Y</t>
        </is>
      </c>
      <c s="8" t="inlineStr" r="J9149">
        <is>
          <t xml:space="preserve"> White</t>
        </is>
      </c>
    </row>
    <row r="9150" ht="20.25" customHeight="0">
      <c s="5" t="inlineStr" r="A9150">
        <is>
          <t xml:space="preserve">67000400</t>
        </is>
      </c>
      <c s="5" t="inlineStr" r="B9150">
        <is>
          <t xml:space="preserve">ENGINEER'S FIELD OFFICE, TYPE A</t>
        </is>
      </c>
      <c s="5" t="inlineStr" r="C9150">
        <is>
          <t xml:space="preserve">CAL MO </t>
        </is>
      </c>
      <c s="6" r="D9150">
        <v>8.000</v>
      </c>
      <c s="7" r="E9150">
        <v>9</v>
      </c>
      <c s="8" t="inlineStr" r="F9150">
        <is>
          <t xml:space="preserve">78833</t>
        </is>
      </c>
      <c s="8" t="inlineStr" r="G9150">
        <is>
          <t xml:space="preserve">137</t>
        </is>
      </c>
      <c s="9" r="H9150">
        <v>2000.0000</v>
      </c>
      <c s="8" t="inlineStr" r="I9150">
        <is>
          <t xml:space="preserve"/>
        </is>
      </c>
      <c s="8" t="inlineStr" r="J9150">
        <is>
          <t xml:space="preserve"> White</t>
        </is>
      </c>
    </row>
    <row r="9151" ht="20.25" customHeight="0">
      <c s="5" t="inlineStr" r="A9151">
        <is>
          <t xml:space="preserve">67000400</t>
        </is>
      </c>
      <c s="5" t="inlineStr" r="B9151">
        <is>
          <t xml:space="preserve">ENGINEER'S FIELD OFFICE, TYPE A</t>
        </is>
      </c>
      <c s="5" t="inlineStr" r="C9151">
        <is>
          <t xml:space="preserve">CAL MO </t>
        </is>
      </c>
      <c s="6" r="D9151">
        <v>4.000</v>
      </c>
      <c s="7" r="E9151">
        <v>9</v>
      </c>
      <c s="8" t="inlineStr" r="F9151">
        <is>
          <t xml:space="preserve">78894</t>
        </is>
      </c>
      <c s="8" t="inlineStr" r="G9151">
        <is>
          <t xml:space="preserve">138</t>
        </is>
      </c>
      <c s="9" r="H9151">
        <v>1650.0000</v>
      </c>
      <c s="8" t="inlineStr" r="I9151">
        <is>
          <t xml:space="preserve">Y</t>
        </is>
      </c>
      <c s="8" t="inlineStr" r="J9151">
        <is>
          <t xml:space="preserve"> Saline</t>
        </is>
      </c>
    </row>
    <row r="9152" ht="20.25" customHeight="0">
      <c s="5" t="inlineStr" r="A9152">
        <is>
          <t xml:space="preserve">67000400</t>
        </is>
      </c>
      <c s="5" t="inlineStr" r="B9152">
        <is>
          <t xml:space="preserve">ENGINEER'S FIELD OFFICE, TYPE A</t>
        </is>
      </c>
      <c s="5" t="inlineStr" r="C9152">
        <is>
          <t xml:space="preserve">CAL MO </t>
        </is>
      </c>
      <c s="6" r="D9152">
        <v>4.000</v>
      </c>
      <c s="7" r="E9152">
        <v>9</v>
      </c>
      <c s="8" t="inlineStr" r="F9152">
        <is>
          <t xml:space="preserve">78894</t>
        </is>
      </c>
      <c s="8" t="inlineStr" r="G9152">
        <is>
          <t xml:space="preserve">138</t>
        </is>
      </c>
      <c s="9" r="H9152">
        <v>2200.0000</v>
      </c>
      <c s="8" t="inlineStr" r="I9152">
        <is>
          <t xml:space="preserve"/>
        </is>
      </c>
      <c s="8" t="inlineStr" r="J9152">
        <is>
          <t xml:space="preserve"> Saline</t>
        </is>
      </c>
    </row>
    <row r="9153" ht="20.25" customHeight="0">
      <c s="5" t="inlineStr" r="A9153">
        <is>
          <t xml:space="preserve">67000400</t>
        </is>
      </c>
      <c s="5" t="inlineStr" r="B9153">
        <is>
          <t xml:space="preserve">ENGINEER'S FIELD OFFICE, TYPE A</t>
        </is>
      </c>
      <c s="5" t="inlineStr" r="C9153">
        <is>
          <t xml:space="preserve">CAL MO </t>
        </is>
      </c>
      <c s="6" r="D9153">
        <v>40.000</v>
      </c>
      <c s="7" r="E9153">
        <v>9</v>
      </c>
      <c s="8" t="inlineStr" r="F9153">
        <is>
          <t xml:space="preserve">78973</t>
        </is>
      </c>
      <c s="8" t="inlineStr" r="G9153">
        <is>
          <t xml:space="preserve">139</t>
        </is>
      </c>
      <c s="9" r="H9153">
        <v>1500.0000</v>
      </c>
      <c s="8" t="inlineStr" r="I9153">
        <is>
          <t xml:space="preserve">Y</t>
        </is>
      </c>
      <c s="8" t="inlineStr" r="J9153">
        <is>
          <t xml:space="preserve"> Alexander</t>
        </is>
      </c>
    </row>
    <row r="9154" ht="20.25" customHeight="0">
      <c s="5" t="inlineStr" r="A9154">
        <is>
          <t xml:space="preserve">67000400</t>
        </is>
      </c>
      <c s="5" t="inlineStr" r="B9154">
        <is>
          <t xml:space="preserve">ENGINEER'S FIELD OFFICE, TYPE A</t>
        </is>
      </c>
      <c s="5" t="inlineStr" r="C9154">
        <is>
          <t xml:space="preserve">CAL MO </t>
        </is>
      </c>
      <c s="6" r="D9154">
        <v>40.000</v>
      </c>
      <c s="7" r="E9154">
        <v>9</v>
      </c>
      <c s="8" t="inlineStr" r="F9154">
        <is>
          <t xml:space="preserve">78973</t>
        </is>
      </c>
      <c s="8" t="inlineStr" r="G9154">
        <is>
          <t xml:space="preserve">139</t>
        </is>
      </c>
      <c s="9" r="H9154">
        <v>500.0000</v>
      </c>
      <c s="8" t="inlineStr" r="I9154">
        <is>
          <t xml:space="preserve"/>
        </is>
      </c>
      <c s="8" t="inlineStr" r="J9154">
        <is>
          <t xml:space="preserve"> Alexander</t>
        </is>
      </c>
    </row>
    <row r="9155" ht="20.25" customHeight="0">
      <c s="5" t="inlineStr" r="A9155">
        <is>
          <t xml:space="preserve">67000400</t>
        </is>
      </c>
      <c s="5" t="inlineStr" r="B9155">
        <is>
          <t xml:space="preserve">ENGINEER'S FIELD OFFICE, TYPE A</t>
        </is>
      </c>
      <c s="5" t="inlineStr" r="C9155">
        <is>
          <t xml:space="preserve">CAL MO </t>
        </is>
      </c>
      <c s="6" r="D9155">
        <v>40.000</v>
      </c>
      <c s="7" r="E9155">
        <v>9</v>
      </c>
      <c s="8" t="inlineStr" r="F9155">
        <is>
          <t xml:space="preserve">78973</t>
        </is>
      </c>
      <c s="8" t="inlineStr" r="G9155">
        <is>
          <t xml:space="preserve">139</t>
        </is>
      </c>
      <c s="9" r="H9155">
        <v>1500.0000</v>
      </c>
      <c s="8" t="inlineStr" r="I9155">
        <is>
          <t xml:space="preserve"/>
        </is>
      </c>
      <c s="8" t="inlineStr" r="J9155">
        <is>
          <t xml:space="preserve"> Alexander</t>
        </is>
      </c>
    </row>
    <row r="9156" ht="20.25" customHeight="0">
      <c s="5" t="inlineStr" r="A9156">
        <is>
          <t xml:space="preserve">67000400</t>
        </is>
      </c>
      <c s="5" t="inlineStr" r="B9156">
        <is>
          <t xml:space="preserve">ENGINEER'S FIELD OFFICE, TYPE A</t>
        </is>
      </c>
      <c s="5" t="inlineStr" r="C9156">
        <is>
          <t xml:space="preserve">CAL MO </t>
        </is>
      </c>
      <c s="6" r="D9156">
        <v>40.000</v>
      </c>
      <c s="7" r="E9156">
        <v>9</v>
      </c>
      <c s="8" t="inlineStr" r="F9156">
        <is>
          <t xml:space="preserve">78973</t>
        </is>
      </c>
      <c s="8" t="inlineStr" r="G9156">
        <is>
          <t xml:space="preserve">139</t>
        </is>
      </c>
      <c s="9" r="H9156">
        <v>1547.0000</v>
      </c>
      <c s="8" t="inlineStr" r="I9156">
        <is>
          <t xml:space="preserve"/>
        </is>
      </c>
      <c s="8" t="inlineStr" r="J9156">
        <is>
          <t xml:space="preserve"> Alexander</t>
        </is>
      </c>
    </row>
    <row r="9157" ht="20.25" customHeight="0">
      <c s="5" t="inlineStr" r="A9157">
        <is>
          <t xml:space="preserve">67000400</t>
        </is>
      </c>
      <c s="5" t="inlineStr" r="B9157">
        <is>
          <t xml:space="preserve">ENGINEER'S FIELD OFFICE, TYPE A</t>
        </is>
      </c>
      <c s="5" t="inlineStr" r="C9157">
        <is>
          <t xml:space="preserve">CAL MO </t>
        </is>
      </c>
      <c s="6" r="D9157">
        <v>6.000</v>
      </c>
      <c s="7" r="E9157">
        <v>9</v>
      </c>
      <c s="8" t="inlineStr" r="F9157">
        <is>
          <t xml:space="preserve">78A56</t>
        </is>
      </c>
      <c s="8" t="inlineStr" r="G9157">
        <is>
          <t xml:space="preserve">140</t>
        </is>
      </c>
      <c s="9" r="H9157">
        <v>2000.0000</v>
      </c>
      <c s="8" t="inlineStr" r="I9157">
        <is>
          <t xml:space="preserve">Y</t>
        </is>
      </c>
      <c s="8" t="inlineStr" r="J9157">
        <is>
          <t xml:space="preserve"> Saline</t>
        </is>
      </c>
    </row>
    <row r="9158" ht="20.25" customHeight="0">
      <c s="5" t="inlineStr" r="A9158">
        <is>
          <t xml:space="preserve">67000400</t>
        </is>
      </c>
      <c s="5" t="inlineStr" r="B9158">
        <is>
          <t xml:space="preserve">ENGINEER'S FIELD OFFICE, TYPE A</t>
        </is>
      </c>
      <c s="5" t="inlineStr" r="C9158">
        <is>
          <t xml:space="preserve">CAL MO </t>
        </is>
      </c>
      <c s="6" r="D9158">
        <v>6.000</v>
      </c>
      <c s="7" r="E9158">
        <v>9</v>
      </c>
      <c s="8" t="inlineStr" r="F9158">
        <is>
          <t xml:space="preserve">78A56</t>
        </is>
      </c>
      <c s="8" t="inlineStr" r="G9158">
        <is>
          <t xml:space="preserve">140</t>
        </is>
      </c>
      <c s="9" r="H9158">
        <v>2200.0000</v>
      </c>
      <c s="8" t="inlineStr" r="I9158">
        <is>
          <t xml:space="preserve"/>
        </is>
      </c>
      <c s="8" t="inlineStr" r="J9158">
        <is>
          <t xml:space="preserve"> Saline</t>
        </is>
      </c>
    </row>
    <row r="9159" ht="20.25" customHeight="0">
      <c s="5" t="inlineStr" r="A9159">
        <is>
          <t xml:space="preserve">67000400</t>
        </is>
      </c>
      <c s="5" t="inlineStr" r="B9159">
        <is>
          <t xml:space="preserve">ENGINEER'S FIELD OFFICE, TYPE A</t>
        </is>
      </c>
      <c s="5" t="inlineStr" r="C9159">
        <is>
          <t xml:space="preserve">CAL MO </t>
        </is>
      </c>
      <c s="6" r="D9159">
        <v>6.000</v>
      </c>
      <c s="7" r="E9159">
        <v>9</v>
      </c>
      <c s="8" t="inlineStr" r="F9159">
        <is>
          <t xml:space="preserve">78A89</t>
        </is>
      </c>
      <c s="8" t="inlineStr" r="G9159">
        <is>
          <t xml:space="preserve">142</t>
        </is>
      </c>
      <c s="9" r="H9159">
        <v>2200.0000</v>
      </c>
      <c s="8" t="inlineStr" r="I9159">
        <is>
          <t xml:space="preserve">Y</t>
        </is>
      </c>
      <c s="8" t="inlineStr" r="J9159">
        <is>
          <t xml:space="preserve"> Gallatin</t>
        </is>
      </c>
    </row>
    <row r="9160" ht="20.25" customHeight="0">
      <c s="5" t="inlineStr" r="A9160">
        <is>
          <t xml:space="preserve">67000400</t>
        </is>
      </c>
      <c s="5" t="inlineStr" r="B9160">
        <is>
          <t xml:space="preserve">ENGINEER'S FIELD OFFICE, TYPE A</t>
        </is>
      </c>
      <c s="5" t="inlineStr" r="C9160">
        <is>
          <t xml:space="preserve">CAL MO </t>
        </is>
      </c>
      <c s="6" r="D9160">
        <v>6.000</v>
      </c>
      <c s="7" r="E9160">
        <v>9</v>
      </c>
      <c s="8" t="inlineStr" r="F9160">
        <is>
          <t xml:space="preserve">78A89</t>
        </is>
      </c>
      <c s="8" t="inlineStr" r="G9160">
        <is>
          <t xml:space="preserve">142</t>
        </is>
      </c>
      <c s="9" r="H9160">
        <v>3000.0000</v>
      </c>
      <c s="8" t="inlineStr" r="I9160">
        <is>
          <t xml:space="preserve"/>
        </is>
      </c>
      <c s="8" t="inlineStr" r="J9160">
        <is>
          <t xml:space="preserve"> Gallatin</t>
        </is>
      </c>
    </row>
    <row r="9161" ht="20.25" customHeight="0">
      <c s="5" t="inlineStr" r="A9161">
        <is>
          <t xml:space="preserve">67000400</t>
        </is>
      </c>
      <c s="5" t="inlineStr" r="B9161">
        <is>
          <t xml:space="preserve">ENGINEER'S FIELD OFFICE, TYPE A</t>
        </is>
      </c>
      <c s="5" t="inlineStr" r="C9161">
        <is>
          <t xml:space="preserve">CAL MO </t>
        </is>
      </c>
      <c s="6" r="D9161">
        <v>3.000</v>
      </c>
      <c s="7" r="E9161">
        <v>9</v>
      </c>
      <c s="8" t="inlineStr" r="F9161">
        <is>
          <t xml:space="preserve">78B07</t>
        </is>
      </c>
      <c s="8" t="inlineStr" r="G9161">
        <is>
          <t xml:space="preserve">144</t>
        </is>
      </c>
      <c s="9" r="H9161">
        <v>1800.0000</v>
      </c>
      <c s="8" t="inlineStr" r="I9161">
        <is>
          <t xml:space="preserve">Y</t>
        </is>
      </c>
      <c s="8" t="inlineStr" r="J9161">
        <is>
          <t xml:space="preserve"> Alexander</t>
        </is>
      </c>
    </row>
    <row r="9162" ht="20.25" customHeight="0">
      <c s="5" t="inlineStr" r="A9162">
        <is>
          <t xml:space="preserve">67000400</t>
        </is>
      </c>
      <c s="5" t="inlineStr" r="B9162">
        <is>
          <t xml:space="preserve">ENGINEER'S FIELD OFFICE, TYPE A</t>
        </is>
      </c>
      <c s="5" t="inlineStr" r="C9162">
        <is>
          <t xml:space="preserve">CAL MO </t>
        </is>
      </c>
      <c s="6" r="D9162">
        <v>3.000</v>
      </c>
      <c s="7" r="E9162">
        <v>9</v>
      </c>
      <c s="8" t="inlineStr" r="F9162">
        <is>
          <t xml:space="preserve">78B07</t>
        </is>
      </c>
      <c s="8" t="inlineStr" r="G9162">
        <is>
          <t xml:space="preserve">144</t>
        </is>
      </c>
      <c s="9" r="H9162">
        <v>1725.0000</v>
      </c>
      <c s="8" t="inlineStr" r="I9162">
        <is>
          <t xml:space="preserve"/>
        </is>
      </c>
      <c s="8" t="inlineStr" r="J9162">
        <is>
          <t xml:space="preserve"> Alexander</t>
        </is>
      </c>
    </row>
    <row r="9163" ht="20.25" customHeight="0">
      <c s="5" t="inlineStr" r="A9163">
        <is>
          <t xml:space="preserve">67000400</t>
        </is>
      </c>
      <c s="5" t="inlineStr" r="B9163">
        <is>
          <t xml:space="preserve">ENGINEER'S FIELD OFFICE, TYPE A</t>
        </is>
      </c>
      <c s="5" t="inlineStr" r="C9163">
        <is>
          <t xml:space="preserve">CAL MO </t>
        </is>
      </c>
      <c s="6" r="D9163">
        <v>4.000</v>
      </c>
      <c s="7" r="E9163">
        <v>9</v>
      </c>
      <c s="8" t="inlineStr" r="F9163">
        <is>
          <t xml:space="preserve">78B08</t>
        </is>
      </c>
      <c s="8" t="inlineStr" r="G9163">
        <is>
          <t xml:space="preserve">145</t>
        </is>
      </c>
      <c s="9" r="H9163">
        <v>2200.0000</v>
      </c>
      <c s="8" t="inlineStr" r="I9163">
        <is>
          <t xml:space="preserve">Y</t>
        </is>
      </c>
      <c s="8" t="inlineStr" r="J9163">
        <is>
          <t xml:space="preserve"> Jefferson</t>
        </is>
      </c>
    </row>
    <row r="9164" ht="20.25" customHeight="0">
      <c s="5" t="inlineStr" r="A9164">
        <is>
          <t xml:space="preserve">67000400</t>
        </is>
      </c>
      <c s="5" t="inlineStr" r="B9164">
        <is>
          <t xml:space="preserve">ENGINEER'S FIELD OFFICE, TYPE A</t>
        </is>
      </c>
      <c s="5" t="inlineStr" r="C9164">
        <is>
          <t xml:space="preserve">CAL MO </t>
        </is>
      </c>
      <c s="6" r="D9164">
        <v>4.000</v>
      </c>
      <c s="7" r="E9164">
        <v>9</v>
      </c>
      <c s="8" t="inlineStr" r="F9164">
        <is>
          <t xml:space="preserve">78B08</t>
        </is>
      </c>
      <c s="8" t="inlineStr" r="G9164">
        <is>
          <t xml:space="preserve">145</t>
        </is>
      </c>
      <c s="9" r="H9164">
        <v>1750.0000</v>
      </c>
      <c s="8" t="inlineStr" r="I9164">
        <is>
          <t xml:space="preserve"/>
        </is>
      </c>
      <c s="8" t="inlineStr" r="J9164">
        <is>
          <t xml:space="preserve"> Jefferson</t>
        </is>
      </c>
    </row>
    <row r="9165" ht="20.25" customHeight="0">
      <c s="5" t="inlineStr" r="A9165">
        <is>
          <t xml:space="preserve">67000400</t>
        </is>
      </c>
      <c s="5" t="inlineStr" r="B9165">
        <is>
          <t xml:space="preserve">ENGINEER'S FIELD OFFICE, TYPE A</t>
        </is>
      </c>
      <c s="5" t="inlineStr" r="C9165">
        <is>
          <t xml:space="preserve">CAL MO </t>
        </is>
      </c>
      <c s="6" r="D9165">
        <v>2.000</v>
      </c>
      <c s="7" r="E9165">
        <v>9</v>
      </c>
      <c s="8" t="inlineStr" r="F9165">
        <is>
          <t xml:space="preserve">78B09</t>
        </is>
      </c>
      <c s="8" t="inlineStr" r="G9165">
        <is>
          <t xml:space="preserve">146</t>
        </is>
      </c>
      <c s="9" r="H9165">
        <v>2200.0000</v>
      </c>
      <c s="8" t="inlineStr" r="I9165">
        <is>
          <t xml:space="preserve">Y</t>
        </is>
      </c>
      <c s="8" t="inlineStr" r="J9165">
        <is>
          <t xml:space="preserve"> Gallatin, Saline, White</t>
        </is>
      </c>
    </row>
    <row r="9166" ht="20.25" customHeight="0">
      <c s="5" t="inlineStr" r="A9166">
        <is>
          <t xml:space="preserve">67000400</t>
        </is>
      </c>
      <c s="5" t="inlineStr" r="B9166">
        <is>
          <t xml:space="preserve">ENGINEER'S FIELD OFFICE, TYPE A</t>
        </is>
      </c>
      <c s="5" t="inlineStr" r="C9166">
        <is>
          <t xml:space="preserve">CAL MO </t>
        </is>
      </c>
      <c s="6" r="D9166">
        <v>2.000</v>
      </c>
      <c s="7" r="E9166">
        <v>9</v>
      </c>
      <c s="8" t="inlineStr" r="F9166">
        <is>
          <t xml:space="preserve">78B09</t>
        </is>
      </c>
      <c s="8" t="inlineStr" r="G9166">
        <is>
          <t xml:space="preserve">146</t>
        </is>
      </c>
      <c s="9" r="H9166">
        <v>3000.0000</v>
      </c>
      <c s="8" t="inlineStr" r="I9166">
        <is>
          <t xml:space="preserve"/>
        </is>
      </c>
      <c s="8" t="inlineStr" r="J9166">
        <is>
          <t xml:space="preserve"> Gallatin, Saline, White</t>
        </is>
      </c>
    </row>
    <row r="9167" ht="20.25" customHeight="0">
      <c s="5" t="inlineStr" r="A9167">
        <is>
          <t xml:space="preserve">67000400</t>
        </is>
      </c>
      <c s="5" t="inlineStr" r="B9167">
        <is>
          <t xml:space="preserve">ENGINEER'S FIELD OFFICE, TYPE A</t>
        </is>
      </c>
      <c s="5" t="inlineStr" r="C9167">
        <is>
          <t xml:space="preserve">CAL MO </t>
        </is>
      </c>
      <c s="6" r="D9167">
        <v>2.000</v>
      </c>
      <c s="7" r="E9167">
        <v>9</v>
      </c>
      <c s="8" t="inlineStr" r="F9167">
        <is>
          <t xml:space="preserve">78B10</t>
        </is>
      </c>
      <c s="8" t="inlineStr" r="G9167">
        <is>
          <t xml:space="preserve">147</t>
        </is>
      </c>
      <c s="9" r="H9167">
        <v>1925.0000</v>
      </c>
      <c s="8" t="inlineStr" r="I9167">
        <is>
          <t xml:space="preserve">Y</t>
        </is>
      </c>
      <c s="8" t="inlineStr" r="J9167">
        <is>
          <t xml:space="preserve"> Williamson</t>
        </is>
      </c>
    </row>
    <row r="9168" ht="20.25" customHeight="0">
      <c s="5" t="inlineStr" r="A9168">
        <is>
          <t xml:space="preserve">67000400</t>
        </is>
      </c>
      <c s="5" t="inlineStr" r="B9168">
        <is>
          <t xml:space="preserve">ENGINEER'S FIELD OFFICE, TYPE A</t>
        </is>
      </c>
      <c s="5" t="inlineStr" r="C9168">
        <is>
          <t xml:space="preserve">CAL MO </t>
        </is>
      </c>
      <c s="6" r="D9168">
        <v>2.000</v>
      </c>
      <c s="7" r="E9168">
        <v>9</v>
      </c>
      <c s="8" t="inlineStr" r="F9168">
        <is>
          <t xml:space="preserve">78B10</t>
        </is>
      </c>
      <c s="8" t="inlineStr" r="G9168">
        <is>
          <t xml:space="preserve">147</t>
        </is>
      </c>
      <c s="9" r="H9168">
        <v>1890.0000</v>
      </c>
      <c s="8" t="inlineStr" r="I9168">
        <is>
          <t xml:space="preserve"/>
        </is>
      </c>
      <c s="8" t="inlineStr" r="J9168">
        <is>
          <t xml:space="preserve"> Williamson</t>
        </is>
      </c>
    </row>
    <row r="9169" ht="20.25" customHeight="0">
      <c s="5" t="inlineStr" r="A9169">
        <is>
          <t xml:space="preserve">67000400</t>
        </is>
      </c>
      <c s="5" t="inlineStr" r="B9169">
        <is>
          <t xml:space="preserve">ENGINEER'S FIELD OFFICE, TYPE A</t>
        </is>
      </c>
      <c s="5" t="inlineStr" r="C9169">
        <is>
          <t xml:space="preserve">CAL MO </t>
        </is>
      </c>
      <c s="6" r="D9169">
        <v>2.000</v>
      </c>
      <c s="7" r="E9169">
        <v>9</v>
      </c>
      <c s="8" t="inlineStr" r="F9169">
        <is>
          <t xml:space="preserve">78B11</t>
        </is>
      </c>
      <c s="8" t="inlineStr" r="G9169">
        <is>
          <t xml:space="preserve">148</t>
        </is>
      </c>
      <c s="9" r="H9169">
        <v>2200.0000</v>
      </c>
      <c s="8" t="inlineStr" r="I9169">
        <is>
          <t xml:space="preserve">Y</t>
        </is>
      </c>
      <c s="8" t="inlineStr" r="J9169">
        <is>
          <t xml:space="preserve"> Jefferson</t>
        </is>
      </c>
    </row>
    <row r="9170" ht="20.25" customHeight="0">
      <c s="5" t="inlineStr" r="A9170">
        <is>
          <t xml:space="preserve">67000400</t>
        </is>
      </c>
      <c s="5" t="inlineStr" r="B9170">
        <is>
          <t xml:space="preserve">ENGINEER'S FIELD OFFICE, TYPE A</t>
        </is>
      </c>
      <c s="5" t="inlineStr" r="C9170">
        <is>
          <t xml:space="preserve">CAL MO </t>
        </is>
      </c>
      <c s="6" r="D9170">
        <v>2.000</v>
      </c>
      <c s="7" r="E9170">
        <v>9</v>
      </c>
      <c s="8" t="inlineStr" r="F9170">
        <is>
          <t xml:space="preserve">78B11</t>
        </is>
      </c>
      <c s="8" t="inlineStr" r="G9170">
        <is>
          <t xml:space="preserve">148</t>
        </is>
      </c>
      <c s="9" r="H9170">
        <v>1800.0000</v>
      </c>
      <c s="8" t="inlineStr" r="I9170">
        <is>
          <t xml:space="preserve"/>
        </is>
      </c>
      <c s="8" t="inlineStr" r="J9170">
        <is>
          <t xml:space="preserve"> Jefferson</t>
        </is>
      </c>
    </row>
    <row r="9171" ht="20.25" customHeight="0">
      <c s="5" t="inlineStr" r="A9171">
        <is>
          <t xml:space="preserve">67000400</t>
        </is>
      </c>
      <c s="5" t="inlineStr" r="B9171">
        <is>
          <t xml:space="preserve">ENGINEER'S FIELD OFFICE, TYPE A</t>
        </is>
      </c>
      <c s="5" t="inlineStr" r="C9171">
        <is>
          <t xml:space="preserve">CAL MO </t>
        </is>
      </c>
      <c s="6" r="D9171">
        <v>3.000</v>
      </c>
      <c s="7" r="E9171">
        <v>9</v>
      </c>
      <c s="8" t="inlineStr" r="F9171">
        <is>
          <t xml:space="preserve">78B12</t>
        </is>
      </c>
      <c s="8" t="inlineStr" r="G9171">
        <is>
          <t xml:space="preserve">149</t>
        </is>
      </c>
      <c s="9" r="H9171">
        <v>2100.0000</v>
      </c>
      <c s="8" t="inlineStr" r="I9171">
        <is>
          <t xml:space="preserve">Y</t>
        </is>
      </c>
      <c s="8" t="inlineStr" r="J9171">
        <is>
          <t xml:space="preserve"> Williamson</t>
        </is>
      </c>
    </row>
    <row r="9172" ht="20.25" customHeight="0">
      <c s="5" t="inlineStr" r="A9172">
        <is>
          <t xml:space="preserve">67000400</t>
        </is>
      </c>
      <c s="5" t="inlineStr" r="B9172">
        <is>
          <t xml:space="preserve">ENGINEER'S FIELD OFFICE, TYPE A</t>
        </is>
      </c>
      <c s="5" t="inlineStr" r="C9172">
        <is>
          <t xml:space="preserve">CAL MO </t>
        </is>
      </c>
      <c s="6" r="D9172">
        <v>3.000</v>
      </c>
      <c s="7" r="E9172">
        <v>9</v>
      </c>
      <c s="8" t="inlineStr" r="F9172">
        <is>
          <t xml:space="preserve">78B12</t>
        </is>
      </c>
      <c s="8" t="inlineStr" r="G9172">
        <is>
          <t xml:space="preserve">149</t>
        </is>
      </c>
      <c s="9" r="H9172">
        <v>1800.0000</v>
      </c>
      <c s="8" t="inlineStr" r="I9172">
        <is>
          <t xml:space="preserve"/>
        </is>
      </c>
      <c s="8" t="inlineStr" r="J9172">
        <is>
          <t xml:space="preserve"> Williamson</t>
        </is>
      </c>
    </row>
    <row r="9173" ht="20.25" customHeight="0">
      <c s="5" t="inlineStr" r="A9173">
        <is>
          <t xml:space="preserve">67000500</t>
        </is>
      </c>
      <c s="5" t="inlineStr" r="B9173">
        <is>
          <t xml:space="preserve">ENGINEER'S FIELD OFFICE, TYPE B</t>
        </is>
      </c>
      <c s="5" t="inlineStr" r="C9173">
        <is>
          <t xml:space="preserve">CAL MO </t>
        </is>
      </c>
      <c s="6" r="D9173">
        <v>21.000</v>
      </c>
      <c s="7" r="E9173">
        <v>5</v>
      </c>
      <c s="8" t="inlineStr" r="F9173">
        <is>
          <t xml:space="preserve">70991</t>
        </is>
      </c>
      <c s="8" t="inlineStr" r="G9173">
        <is>
          <t xml:space="preserve">094</t>
        </is>
      </c>
      <c s="9" r="H9173">
        <v>3000.0000</v>
      </c>
      <c s="8" t="inlineStr" r="I9173">
        <is>
          <t xml:space="preserve">Y</t>
        </is>
      </c>
      <c s="8" t="inlineStr" r="J9173">
        <is>
          <t xml:space="preserve"> Champaign</t>
        </is>
      </c>
    </row>
    <row r="9174" ht="20.25" customHeight="0">
      <c s="5" t="inlineStr" r="A9174">
        <is>
          <t xml:space="preserve">67000500</t>
        </is>
      </c>
      <c s="5" t="inlineStr" r="B9174">
        <is>
          <t xml:space="preserve">ENGINEER'S FIELD OFFICE, TYPE B</t>
        </is>
      </c>
      <c s="5" t="inlineStr" r="C9174">
        <is>
          <t xml:space="preserve">CAL MO </t>
        </is>
      </c>
      <c s="6" r="D9174">
        <v>21.000</v>
      </c>
      <c s="7" r="E9174">
        <v>5</v>
      </c>
      <c s="8" t="inlineStr" r="F9174">
        <is>
          <t xml:space="preserve">70991</t>
        </is>
      </c>
      <c s="8" t="inlineStr" r="G9174">
        <is>
          <t xml:space="preserve">094</t>
        </is>
      </c>
      <c s="9" r="H9174">
        <v>2500.0000</v>
      </c>
      <c s="8" t="inlineStr" r="I9174">
        <is>
          <t xml:space="preserve"/>
        </is>
      </c>
      <c s="8" t="inlineStr" r="J9174">
        <is>
          <t xml:space="preserve"> Champaign</t>
        </is>
      </c>
    </row>
    <row r="9175" ht="20.25" customHeight="0">
      <c s="5" t="inlineStr" r="A9175">
        <is>
          <t xml:space="preserve">67000500</t>
        </is>
      </c>
      <c s="5" t="inlineStr" r="B9175">
        <is>
          <t xml:space="preserve">ENGINEER'S FIELD OFFICE, TYPE B</t>
        </is>
      </c>
      <c s="5" t="inlineStr" r="C9175">
        <is>
          <t xml:space="preserve">CAL MO </t>
        </is>
      </c>
      <c s="6" r="D9175">
        <v>6.000</v>
      </c>
      <c s="7" r="E9175">
        <v>5</v>
      </c>
      <c s="8" t="inlineStr" r="F9175">
        <is>
          <t xml:space="preserve">70G71</t>
        </is>
      </c>
      <c s="8" t="inlineStr" r="G9175">
        <is>
          <t xml:space="preserve">096</t>
        </is>
      </c>
      <c s="9" r="H9175">
        <v>2998.8300</v>
      </c>
      <c s="8" t="inlineStr" r="I9175">
        <is>
          <t xml:space="preserve">Y</t>
        </is>
      </c>
      <c s="8" t="inlineStr" r="J9175">
        <is>
          <t xml:space="preserve"> Vermilion</t>
        </is>
      </c>
    </row>
    <row r="9176" ht="20.25" customHeight="0">
      <c s="5" t="inlineStr" r="A9176">
        <is>
          <t xml:space="preserve">67000500</t>
        </is>
      </c>
      <c s="5" t="inlineStr" r="B9176">
        <is>
          <t xml:space="preserve">ENGINEER'S FIELD OFFICE, TYPE B</t>
        </is>
      </c>
      <c s="5" t="inlineStr" r="C9176">
        <is>
          <t xml:space="preserve">CAL MO </t>
        </is>
      </c>
      <c s="6" r="D9176">
        <v>6.000</v>
      </c>
      <c s="7" r="E9176">
        <v>5</v>
      </c>
      <c s="8" t="inlineStr" r="F9176">
        <is>
          <t xml:space="preserve">70G71</t>
        </is>
      </c>
      <c s="8" t="inlineStr" r="G9176">
        <is>
          <t xml:space="preserve">096</t>
        </is>
      </c>
      <c s="9" r="H9176">
        <v>2800.0000</v>
      </c>
      <c s="8" t="inlineStr" r="I9176">
        <is>
          <t xml:space="preserve"/>
        </is>
      </c>
      <c s="8" t="inlineStr" r="J9176">
        <is>
          <t xml:space="preserve"> Vermilion</t>
        </is>
      </c>
    </row>
    <row r="9177" ht="20.25" customHeight="0">
      <c s="5" t="inlineStr" r="A9177">
        <is>
          <t xml:space="preserve">67000500</t>
        </is>
      </c>
      <c s="5" t="inlineStr" r="B9177">
        <is>
          <t xml:space="preserve">ENGINEER'S FIELD OFFICE, TYPE B</t>
        </is>
      </c>
      <c s="5" t="inlineStr" r="C9177">
        <is>
          <t xml:space="preserve">CAL MO </t>
        </is>
      </c>
      <c s="6" r="D9177">
        <v>6.000</v>
      </c>
      <c s="7" r="E9177">
        <v>5</v>
      </c>
      <c s="8" t="inlineStr" r="F9177">
        <is>
          <t xml:space="preserve">70G71</t>
        </is>
      </c>
      <c s="8" t="inlineStr" r="G9177">
        <is>
          <t xml:space="preserve">096</t>
        </is>
      </c>
      <c s="9" r="H9177">
        <v>4000.0000</v>
      </c>
      <c s="8" t="inlineStr" r="I9177">
        <is>
          <t xml:space="preserve"/>
        </is>
      </c>
      <c s="8" t="inlineStr" r="J9177">
        <is>
          <t xml:space="preserve"> Vermilion</t>
        </is>
      </c>
    </row>
    <row r="9178" ht="20.25" customHeight="0">
      <c s="5" t="inlineStr" r="A9178">
        <is>
          <t xml:space="preserve">67000500</t>
        </is>
      </c>
      <c s="5" t="inlineStr" r="B9178">
        <is>
          <t xml:space="preserve">ENGINEER'S FIELD OFFICE, TYPE B</t>
        </is>
      </c>
      <c s="5" t="inlineStr" r="C9178">
        <is>
          <t xml:space="preserve">CAL MO </t>
        </is>
      </c>
      <c s="6" r="D9178">
        <v>3.000</v>
      </c>
      <c s="7" r="E9178">
        <v>5</v>
      </c>
      <c s="8" t="inlineStr" r="F9178">
        <is>
          <t xml:space="preserve">70H50</t>
        </is>
      </c>
      <c s="8" t="inlineStr" r="G9178">
        <is>
          <t xml:space="preserve">102</t>
        </is>
      </c>
      <c s="9" r="H9178">
        <v>7656.8400</v>
      </c>
      <c s="8" t="inlineStr" r="I9178">
        <is>
          <t xml:space="preserve">Y</t>
        </is>
      </c>
      <c s="8" t="inlineStr" r="J9178">
        <is>
          <t xml:space="preserve"> DeWitt</t>
        </is>
      </c>
    </row>
    <row r="9179" ht="20.25" customHeight="0">
      <c s="5" t="inlineStr" r="A9179">
        <is>
          <t xml:space="preserve">67000500</t>
        </is>
      </c>
      <c s="5" t="inlineStr" r="B9179">
        <is>
          <t xml:space="preserve">ENGINEER'S FIELD OFFICE, TYPE B</t>
        </is>
      </c>
      <c s="5" t="inlineStr" r="C9179">
        <is>
          <t xml:space="preserve">CAL MO </t>
        </is>
      </c>
      <c s="6" r="D9179">
        <v>3.000</v>
      </c>
      <c s="7" r="E9179">
        <v>5</v>
      </c>
      <c s="8" t="inlineStr" r="F9179">
        <is>
          <t xml:space="preserve">70H50</t>
        </is>
      </c>
      <c s="8" t="inlineStr" r="G9179">
        <is>
          <t xml:space="preserve">102</t>
        </is>
      </c>
      <c s="9" r="H9179">
        <v>2200.0000</v>
      </c>
      <c s="8" t="inlineStr" r="I9179">
        <is>
          <t xml:space="preserve"/>
        </is>
      </c>
      <c s="8" t="inlineStr" r="J9179">
        <is>
          <t xml:space="preserve"> DeWitt</t>
        </is>
      </c>
    </row>
    <row r="9180" ht="20.25" customHeight="0">
      <c s="5" t="inlineStr" r="A9180">
        <is>
          <t xml:space="preserve">67000500</t>
        </is>
      </c>
      <c s="5" t="inlineStr" r="B9180">
        <is>
          <t xml:space="preserve">ENGINEER'S FIELD OFFICE, TYPE B</t>
        </is>
      </c>
      <c s="5" t="inlineStr" r="C9180">
        <is>
          <t xml:space="preserve">CAL MO </t>
        </is>
      </c>
      <c s="6" r="D9180">
        <v>3.000</v>
      </c>
      <c s="7" r="E9180">
        <v>5</v>
      </c>
      <c s="8" t="inlineStr" r="F9180">
        <is>
          <t xml:space="preserve">70H50</t>
        </is>
      </c>
      <c s="8" t="inlineStr" r="G9180">
        <is>
          <t xml:space="preserve">102</t>
        </is>
      </c>
      <c s="9" r="H9180">
        <v>3375.5900</v>
      </c>
      <c s="8" t="inlineStr" r="I9180">
        <is>
          <t xml:space="preserve"/>
        </is>
      </c>
      <c s="8" t="inlineStr" r="J9180">
        <is>
          <t xml:space="preserve"> DeWitt</t>
        </is>
      </c>
    </row>
    <row r="9181" ht="20.25" customHeight="0">
      <c s="5" t="inlineStr" r="A9181">
        <is>
          <t xml:space="preserve">67000500</t>
        </is>
      </c>
      <c s="5" t="inlineStr" r="B9181">
        <is>
          <t xml:space="preserve">ENGINEER'S FIELD OFFICE, TYPE B</t>
        </is>
      </c>
      <c s="5" t="inlineStr" r="C9181">
        <is>
          <t xml:space="preserve">CAL MO </t>
        </is>
      </c>
      <c s="6" r="D9181">
        <v>7.000</v>
      </c>
      <c s="7" r="E9181">
        <v>9</v>
      </c>
      <c s="8" t="inlineStr" r="F9181">
        <is>
          <t xml:space="preserve">78B15</t>
        </is>
      </c>
      <c s="8" t="inlineStr" r="G9181">
        <is>
          <t xml:space="preserve">151</t>
        </is>
      </c>
      <c s="9" r="H9181">
        <v>1500.0000</v>
      </c>
      <c s="8" t="inlineStr" r="I9181">
        <is>
          <t xml:space="preserve">Y</t>
        </is>
      </c>
      <c s="8" t="inlineStr" r="J9181">
        <is>
          <t xml:space="preserve"> Hardin</t>
        </is>
      </c>
    </row>
    <row r="9182" ht="20.25" customHeight="0">
      <c s="5" t="inlineStr" r="A9182">
        <is>
          <t xml:space="preserve">67000500</t>
        </is>
      </c>
      <c s="5" t="inlineStr" r="B9182">
        <is>
          <t xml:space="preserve">ENGINEER'S FIELD OFFICE, TYPE B</t>
        </is>
      </c>
      <c s="5" t="inlineStr" r="C9182">
        <is>
          <t xml:space="preserve">CAL MO </t>
        </is>
      </c>
      <c s="6" r="D9182">
        <v>7.000</v>
      </c>
      <c s="7" r="E9182">
        <v>9</v>
      </c>
      <c s="8" t="inlineStr" r="F9182">
        <is>
          <t xml:space="preserve">78B15</t>
        </is>
      </c>
      <c s="8" t="inlineStr" r="G9182">
        <is>
          <t xml:space="preserve">151</t>
        </is>
      </c>
      <c s="9" r="H9182">
        <v>1800.0000</v>
      </c>
      <c s="8" t="inlineStr" r="I9182">
        <is>
          <t xml:space="preserve"/>
        </is>
      </c>
      <c s="8" t="inlineStr" r="J9182">
        <is>
          <t xml:space="preserve"> Hardin</t>
        </is>
      </c>
    </row>
    <row r="9183" ht="20.25" customHeight="0">
      <c s="5" t="inlineStr" r="A9183">
        <is>
          <t xml:space="preserve">67000500</t>
        </is>
      </c>
      <c s="5" t="inlineStr" r="B9183">
        <is>
          <t xml:space="preserve">ENGINEER'S FIELD OFFICE, TYPE B</t>
        </is>
      </c>
      <c s="5" t="inlineStr" r="C9183">
        <is>
          <t xml:space="preserve">CAL MO </t>
        </is>
      </c>
      <c s="6" r="D9183">
        <v>6.000</v>
      </c>
      <c s="7" r="E9183">
        <v>8</v>
      </c>
      <c s="8" t="inlineStr" r="F9183">
        <is>
          <t xml:space="preserve">97862</t>
        </is>
      </c>
      <c s="8" t="inlineStr" r="G9183">
        <is>
          <t xml:space="preserve">201</t>
        </is>
      </c>
      <c s="9" r="H9183">
        <v>3300.0000</v>
      </c>
      <c s="8" t="inlineStr" r="I9183">
        <is>
          <t xml:space="preserve">Y</t>
        </is>
      </c>
      <c s="8" t="inlineStr" r="J9183">
        <is>
          <t xml:space="preserve"> Madison</t>
        </is>
      </c>
    </row>
    <row r="9184" ht="20.25" customHeight="0">
      <c s="5" t="inlineStr" r="A9184">
        <is>
          <t xml:space="preserve">67000500</t>
        </is>
      </c>
      <c s="5" t="inlineStr" r="B9184">
        <is>
          <t xml:space="preserve">ENGINEER'S FIELD OFFICE, TYPE B</t>
        </is>
      </c>
      <c s="5" t="inlineStr" r="C9184">
        <is>
          <t xml:space="preserve">CAL MO </t>
        </is>
      </c>
      <c s="6" r="D9184">
        <v>6.000</v>
      </c>
      <c s="7" r="E9184">
        <v>8</v>
      </c>
      <c s="8" t="inlineStr" r="F9184">
        <is>
          <t xml:space="preserve">97862</t>
        </is>
      </c>
      <c s="8" t="inlineStr" r="G9184">
        <is>
          <t xml:space="preserve">201</t>
        </is>
      </c>
      <c s="9" r="H9184">
        <v>1800.0000</v>
      </c>
      <c s="8" t="inlineStr" r="I9184">
        <is>
          <t xml:space="preserve"/>
        </is>
      </c>
      <c s="8" t="inlineStr" r="J9184">
        <is>
          <t xml:space="preserve"> Madison</t>
        </is>
      </c>
    </row>
    <row r="9185" ht="20.25" customHeight="0">
      <c s="5" t="inlineStr" r="A9185">
        <is>
          <t xml:space="preserve">67000600</t>
        </is>
      </c>
      <c s="5" t="inlineStr" r="B9185">
        <is>
          <t xml:space="preserve">ENGINEER'S FIELD LABORATORY</t>
        </is>
      </c>
      <c s="5" t="inlineStr" r="C9185">
        <is>
          <t xml:space="preserve">CAL MO </t>
        </is>
      </c>
      <c s="6" r="D9185">
        <v>3.000</v>
      </c>
      <c s="7" r="E9185">
        <v>7</v>
      </c>
      <c s="8" t="inlineStr" r="F9185">
        <is>
          <t xml:space="preserve">74A26</t>
        </is>
      </c>
      <c s="8" t="inlineStr" r="G9185">
        <is>
          <t xml:space="preserve">112</t>
        </is>
      </c>
      <c s="9" r="H9185">
        <v>4210.6200</v>
      </c>
      <c s="8" t="inlineStr" r="I9185">
        <is>
          <t xml:space="preserve">Y</t>
        </is>
      </c>
      <c s="8" t="inlineStr" r="J9185">
        <is>
          <t xml:space="preserve"> Richland</t>
        </is>
      </c>
    </row>
    <row r="9186" ht="20.25" customHeight="0">
      <c s="5" t="inlineStr" r="A9186">
        <is>
          <t xml:space="preserve">67000600</t>
        </is>
      </c>
      <c s="5" t="inlineStr" r="B9186">
        <is>
          <t xml:space="preserve">ENGINEER'S FIELD LABORATORY</t>
        </is>
      </c>
      <c s="5" t="inlineStr" r="C9186">
        <is>
          <t xml:space="preserve">CAL MO </t>
        </is>
      </c>
      <c s="6" r="D9186">
        <v>5.000</v>
      </c>
      <c s="7" r="E9186">
        <v>7</v>
      </c>
      <c s="8" t="inlineStr" r="F9186">
        <is>
          <t xml:space="preserve">74C44</t>
        </is>
      </c>
      <c s="8" t="inlineStr" r="G9186">
        <is>
          <t xml:space="preserve">114</t>
        </is>
      </c>
      <c s="9" r="H9186">
        <v>1971.3000</v>
      </c>
      <c s="8" t="inlineStr" r="I9186">
        <is>
          <t xml:space="preserve">Y</t>
        </is>
      </c>
      <c s="8" t="inlineStr" r="J9186">
        <is>
          <t xml:space="preserve"> Jasper</t>
        </is>
      </c>
    </row>
    <row r="9187" ht="20.25" customHeight="0">
      <c s="5" t="inlineStr" r="A9187">
        <is>
          <t xml:space="preserve">67000600</t>
        </is>
      </c>
      <c s="5" t="inlineStr" r="B9187">
        <is>
          <t xml:space="preserve">ENGINEER'S FIELD LABORATORY</t>
        </is>
      </c>
      <c s="5" t="inlineStr" r="C9187">
        <is>
          <t xml:space="preserve">CAL MO </t>
        </is>
      </c>
      <c s="6" r="D9187">
        <v>3.000</v>
      </c>
      <c s="7" r="E9187">
        <v>7</v>
      </c>
      <c s="8" t="inlineStr" r="F9187">
        <is>
          <t xml:space="preserve">74C46</t>
        </is>
      </c>
      <c s="8" t="inlineStr" r="G9187">
        <is>
          <t xml:space="preserve">115</t>
        </is>
      </c>
      <c s="9" r="H9187">
        <v>1300.0000</v>
      </c>
      <c s="8" t="inlineStr" r="I9187">
        <is>
          <t xml:space="preserve">Y</t>
        </is>
      </c>
      <c s="8" t="inlineStr" r="J9187">
        <is>
          <t xml:space="preserve"> Lawrence</t>
        </is>
      </c>
    </row>
    <row r="9188" ht="20.25" customHeight="0">
      <c s="5" t="inlineStr" r="A9188">
        <is>
          <t xml:space="preserve">67100100</t>
        </is>
      </c>
      <c s="5" t="inlineStr" r="B9188">
        <is>
          <t xml:space="preserve">MOBILIZATION</t>
        </is>
      </c>
      <c s="5" t="inlineStr" r="C9188">
        <is>
          <t xml:space="preserve">L SUM  </t>
        </is>
      </c>
      <c s="6" r="D9188">
        <v>1.000</v>
      </c>
      <c s="7" r="E9188">
        <v>7</v>
      </c>
      <c s="8" t="inlineStr" r="F9188">
        <is>
          <t xml:space="preserve">46657</t>
        </is>
      </c>
      <c s="8" t="inlineStr" r="G9188">
        <is>
          <t xml:space="preserve">001</t>
        </is>
      </c>
      <c s="9" r="H9188">
        <v>36445.5400</v>
      </c>
      <c s="8" t="inlineStr" r="I9188">
        <is>
          <t xml:space="preserve">Y</t>
        </is>
      </c>
      <c s="8" t="inlineStr" r="J9188">
        <is>
          <t xml:space="preserve">Various</t>
        </is>
      </c>
    </row>
    <row r="9189" ht="20.25" customHeight="0">
      <c s="5" t="inlineStr" r="A9189">
        <is>
          <t xml:space="preserve">67100100</t>
        </is>
      </c>
      <c s="5" t="inlineStr" r="B9189">
        <is>
          <t xml:space="preserve">MOBILIZATION</t>
        </is>
      </c>
      <c s="5" t="inlineStr" r="C9189">
        <is>
          <t xml:space="preserve">L SUM  </t>
        </is>
      </c>
      <c s="6" r="D9189">
        <v>1.000</v>
      </c>
      <c s="7" r="E9189">
        <v>7</v>
      </c>
      <c s="8" t="inlineStr" r="F9189">
        <is>
          <t xml:space="preserve">46657</t>
        </is>
      </c>
      <c s="8" t="inlineStr" r="G9189">
        <is>
          <t xml:space="preserve">001</t>
        </is>
      </c>
      <c s="9" r="H9189">
        <v>53818.4900</v>
      </c>
      <c s="8" t="inlineStr" r="I9189">
        <is>
          <t xml:space="preserve"/>
        </is>
      </c>
      <c s="8" t="inlineStr" r="J9189">
        <is>
          <t xml:space="preserve">Various</t>
        </is>
      </c>
    </row>
    <row r="9190" ht="20.25" customHeight="0">
      <c s="5" t="inlineStr" r="A9190">
        <is>
          <t xml:space="preserve">67100100</t>
        </is>
      </c>
      <c s="5" t="inlineStr" r="B9190">
        <is>
          <t xml:space="preserve">MOBILIZATION</t>
        </is>
      </c>
      <c s="5" t="inlineStr" r="C9190">
        <is>
          <t xml:space="preserve">L SUM  </t>
        </is>
      </c>
      <c s="6" r="D9190">
        <v>1.000</v>
      </c>
      <c s="7" r="E9190">
        <v>3</v>
      </c>
      <c s="8" t="inlineStr" r="F9190">
        <is>
          <t xml:space="preserve">46662</t>
        </is>
      </c>
      <c s="8" t="inlineStr" r="G9190">
        <is>
          <t xml:space="preserve">004</t>
        </is>
      </c>
      <c s="9" r="H9190">
        <v>20500.0000</v>
      </c>
      <c s="8" t="inlineStr" r="I9190">
        <is>
          <t xml:space="preserve">Y</t>
        </is>
      </c>
      <c s="8" t="inlineStr" r="J9190">
        <is>
          <t xml:space="preserve">Various</t>
        </is>
      </c>
    </row>
    <row r="9191" ht="20.25" customHeight="0">
      <c s="5" t="inlineStr" r="A9191">
        <is>
          <t xml:space="preserve">67100100</t>
        </is>
      </c>
      <c s="5" t="inlineStr" r="B9191">
        <is>
          <t xml:space="preserve">MOBILIZATION</t>
        </is>
      </c>
      <c s="5" t="inlineStr" r="C9191">
        <is>
          <t xml:space="preserve">L SUM  </t>
        </is>
      </c>
      <c s="6" r="D9191">
        <v>1.000</v>
      </c>
      <c s="7" r="E9191">
        <v>3</v>
      </c>
      <c s="8" t="inlineStr" r="F9191">
        <is>
          <t xml:space="preserve">46663</t>
        </is>
      </c>
      <c s="8" t="inlineStr" r="G9191">
        <is>
          <t xml:space="preserve">005</t>
        </is>
      </c>
      <c s="9" r="H9191">
        <v>29200.0000</v>
      </c>
      <c s="8" t="inlineStr" r="I9191">
        <is>
          <t xml:space="preserve">Y</t>
        </is>
      </c>
      <c s="8" t="inlineStr" r="J9191">
        <is>
          <t xml:space="preserve">Various</t>
        </is>
      </c>
    </row>
    <row r="9192" ht="20.25" customHeight="0">
      <c s="5" t="inlineStr" r="A9192">
        <is>
          <t xml:space="preserve">67100100</t>
        </is>
      </c>
      <c s="5" t="inlineStr" r="B9192">
        <is>
          <t xml:space="preserve">MOBILIZATION</t>
        </is>
      </c>
      <c s="5" t="inlineStr" r="C9192">
        <is>
          <t xml:space="preserve">L SUM  </t>
        </is>
      </c>
      <c s="6" r="D9192">
        <v>1.000</v>
      </c>
      <c s="7" r="E9192">
        <v>3</v>
      </c>
      <c s="8" t="inlineStr" r="F9192">
        <is>
          <t xml:space="preserve">46663</t>
        </is>
      </c>
      <c s="8" t="inlineStr" r="G9192">
        <is>
          <t xml:space="preserve">005</t>
        </is>
      </c>
      <c s="9" r="H9192">
        <v>33612.4600</v>
      </c>
      <c s="8" t="inlineStr" r="I9192">
        <is>
          <t xml:space="preserve"/>
        </is>
      </c>
      <c s="8" t="inlineStr" r="J9192">
        <is>
          <t xml:space="preserve">Various</t>
        </is>
      </c>
    </row>
    <row r="9193" ht="20.25" customHeight="0">
      <c s="5" t="inlineStr" r="A9193">
        <is>
          <t xml:space="preserve">67100100</t>
        </is>
      </c>
      <c s="5" t="inlineStr" r="B9193">
        <is>
          <t xml:space="preserve">MOBILIZATION</t>
        </is>
      </c>
      <c s="5" t="inlineStr" r="C9193">
        <is>
          <t xml:space="preserve">L SUM  </t>
        </is>
      </c>
      <c s="6" r="D9193">
        <v>1.000</v>
      </c>
      <c s="7" r="E9193">
        <v>2</v>
      </c>
      <c s="8" t="inlineStr" r="F9193">
        <is>
          <t xml:space="preserve">46666</t>
        </is>
      </c>
      <c s="8" t="inlineStr" r="G9193">
        <is>
          <t xml:space="preserve">006</t>
        </is>
      </c>
      <c s="9" r="H9193">
        <v>40000.0000</v>
      </c>
      <c s="8" t="inlineStr" r="I9193">
        <is>
          <t xml:space="preserve">Y</t>
        </is>
      </c>
      <c s="8" t="inlineStr" r="J9193">
        <is>
          <t xml:space="preserve">Various</t>
        </is>
      </c>
    </row>
    <row r="9194" ht="20.25" customHeight="0">
      <c s="5" t="inlineStr" r="A9194">
        <is>
          <t xml:space="preserve">67100100</t>
        </is>
      </c>
      <c s="5" t="inlineStr" r="B9194">
        <is>
          <t xml:space="preserve">MOBILIZATION</t>
        </is>
      </c>
      <c s="5" t="inlineStr" r="C9194">
        <is>
          <t xml:space="preserve">L SUM  </t>
        </is>
      </c>
      <c s="6" r="D9194">
        <v>1.000</v>
      </c>
      <c s="7" r="E9194">
        <v>3</v>
      </c>
      <c s="8" t="inlineStr" r="F9194">
        <is>
          <t xml:space="preserve">46940</t>
        </is>
      </c>
      <c s="8" t="inlineStr" r="G9194">
        <is>
          <t xml:space="preserve">007</t>
        </is>
      </c>
      <c s="9" r="H9194">
        <v>105000.0000</v>
      </c>
      <c s="8" t="inlineStr" r="I9194">
        <is>
          <t xml:space="preserve">Y</t>
        </is>
      </c>
      <c s="8" t="inlineStr" r="J9194">
        <is>
          <t xml:space="preserve"> Grundy</t>
        </is>
      </c>
    </row>
    <row r="9195" ht="20.25" customHeight="0">
      <c s="5" t="inlineStr" r="A9195">
        <is>
          <t xml:space="preserve">67100100</t>
        </is>
      </c>
      <c s="5" t="inlineStr" r="B9195">
        <is>
          <t xml:space="preserve">MOBILIZATION</t>
        </is>
      </c>
      <c s="5" t="inlineStr" r="C9195">
        <is>
          <t xml:space="preserve">L SUM  </t>
        </is>
      </c>
      <c s="6" r="D9195">
        <v>1.000</v>
      </c>
      <c s="7" r="E9195">
        <v>3</v>
      </c>
      <c s="8" t="inlineStr" r="F9195">
        <is>
          <t xml:space="preserve">46940</t>
        </is>
      </c>
      <c s="8" t="inlineStr" r="G9195">
        <is>
          <t xml:space="preserve">007</t>
        </is>
      </c>
      <c s="9" r="H9195">
        <v>100000.0000</v>
      </c>
      <c s="8" t="inlineStr" r="I9195">
        <is>
          <t xml:space="preserve"/>
        </is>
      </c>
      <c s="8" t="inlineStr" r="J9195">
        <is>
          <t xml:space="preserve"> Grundy</t>
        </is>
      </c>
    </row>
    <row r="9196" ht="20.25" customHeight="0">
      <c s="5" t="inlineStr" r="A9196">
        <is>
          <t xml:space="preserve">67100100</t>
        </is>
      </c>
      <c s="5" t="inlineStr" r="B9196">
        <is>
          <t xml:space="preserve">MOBILIZATION</t>
        </is>
      </c>
      <c s="5" t="inlineStr" r="C9196">
        <is>
          <t xml:space="preserve">L SUM  </t>
        </is>
      </c>
      <c s="6" r="D9196">
        <v>1.000</v>
      </c>
      <c s="7" r="E9196">
        <v>3</v>
      </c>
      <c s="8" t="inlineStr" r="F9196">
        <is>
          <t xml:space="preserve">46940</t>
        </is>
      </c>
      <c s="8" t="inlineStr" r="G9196">
        <is>
          <t xml:space="preserve">007</t>
        </is>
      </c>
      <c s="9" r="H9196">
        <v>115000.0000</v>
      </c>
      <c s="8" t="inlineStr" r="I9196">
        <is>
          <t xml:space="preserve"/>
        </is>
      </c>
      <c s="8" t="inlineStr" r="J9196">
        <is>
          <t xml:space="preserve"> Grundy</t>
        </is>
      </c>
    </row>
    <row r="9197" ht="20.25" customHeight="0">
      <c s="5" t="inlineStr" r="A9197">
        <is>
          <t xml:space="preserve">67100100</t>
        </is>
      </c>
      <c s="5" t="inlineStr" r="B9197">
        <is>
          <t xml:space="preserve">MOBILIZATION</t>
        </is>
      </c>
      <c s="5" t="inlineStr" r="C9197">
        <is>
          <t xml:space="preserve">L SUM  </t>
        </is>
      </c>
      <c s="6" r="D9197">
        <v>1.000</v>
      </c>
      <c s="7" r="E9197">
        <v>5</v>
      </c>
      <c s="8" t="inlineStr" r="F9197">
        <is>
          <t xml:space="preserve">46945</t>
        </is>
      </c>
      <c s="8" t="inlineStr" r="G9197">
        <is>
          <t xml:space="preserve">008</t>
        </is>
      </c>
      <c s="9" r="H9197">
        <v>124000.0000</v>
      </c>
      <c s="8" t="inlineStr" r="I9197">
        <is>
          <t xml:space="preserve">Y</t>
        </is>
      </c>
      <c s="8" t="inlineStr" r="J9197">
        <is>
          <t xml:space="preserve"> Douglas</t>
        </is>
      </c>
    </row>
    <row r="9198" ht="20.25" customHeight="0">
      <c s="5" t="inlineStr" r="A9198">
        <is>
          <t xml:space="preserve">67100100</t>
        </is>
      </c>
      <c s="5" t="inlineStr" r="B9198">
        <is>
          <t xml:space="preserve">MOBILIZATION</t>
        </is>
      </c>
      <c s="5" t="inlineStr" r="C9198">
        <is>
          <t xml:space="preserve">L SUM  </t>
        </is>
      </c>
      <c s="6" r="D9198">
        <v>1.000</v>
      </c>
      <c s="7" r="E9198">
        <v>1</v>
      </c>
      <c s="8" t="inlineStr" r="F9198">
        <is>
          <t xml:space="preserve">61K26</t>
        </is>
      </c>
      <c s="8" t="inlineStr" r="G9198">
        <is>
          <t xml:space="preserve">166</t>
        </is>
      </c>
      <c s="9" r="H9198">
        <v>225000.0000</v>
      </c>
      <c s="8" t="inlineStr" r="I9198">
        <is>
          <t xml:space="preserve">Y</t>
        </is>
      </c>
      <c s="8" t="inlineStr" r="J9198">
        <is>
          <t xml:space="preserve"> Kane</t>
        </is>
      </c>
    </row>
    <row r="9199" ht="20.25" customHeight="0">
      <c s="5" t="inlineStr" r="A9199">
        <is>
          <t xml:space="preserve">67100100</t>
        </is>
      </c>
      <c s="5" t="inlineStr" r="B9199">
        <is>
          <t xml:space="preserve">MOBILIZATION</t>
        </is>
      </c>
      <c s="5" t="inlineStr" r="C9199">
        <is>
          <t xml:space="preserve">L SUM  </t>
        </is>
      </c>
      <c s="6" r="D9199">
        <v>1.000</v>
      </c>
      <c s="7" r="E9199">
        <v>1</v>
      </c>
      <c s="8" t="inlineStr" r="F9199">
        <is>
          <t xml:space="preserve">61K26</t>
        </is>
      </c>
      <c s="8" t="inlineStr" r="G9199">
        <is>
          <t xml:space="preserve">166</t>
        </is>
      </c>
      <c s="9" r="H9199">
        <v>220000.0000</v>
      </c>
      <c s="8" t="inlineStr" r="I9199">
        <is>
          <t xml:space="preserve"/>
        </is>
      </c>
      <c s="8" t="inlineStr" r="J9199">
        <is>
          <t xml:space="preserve"> Kane</t>
        </is>
      </c>
    </row>
    <row r="9200" ht="20.25" customHeight="0">
      <c s="5" t="inlineStr" r="A9200">
        <is>
          <t xml:space="preserve">67100100</t>
        </is>
      </c>
      <c s="5" t="inlineStr" r="B9200">
        <is>
          <t xml:space="preserve">MOBILIZATION</t>
        </is>
      </c>
      <c s="5" t="inlineStr" r="C9200">
        <is>
          <t xml:space="preserve">L SUM  </t>
        </is>
      </c>
      <c s="6" r="D9200">
        <v>1.000</v>
      </c>
      <c s="7" r="E9200">
        <v>1</v>
      </c>
      <c s="8" t="inlineStr" r="F9200">
        <is>
          <t xml:space="preserve">61K26</t>
        </is>
      </c>
      <c s="8" t="inlineStr" r="G9200">
        <is>
          <t xml:space="preserve">166</t>
        </is>
      </c>
      <c s="9" r="H9200">
        <v>263638.8400</v>
      </c>
      <c s="8" t="inlineStr" r="I9200">
        <is>
          <t xml:space="preserve"/>
        </is>
      </c>
      <c s="8" t="inlineStr" r="J9200">
        <is>
          <t xml:space="preserve"> Kane</t>
        </is>
      </c>
    </row>
    <row r="9201" ht="20.25" customHeight="0">
      <c s="5" t="inlineStr" r="A9201">
        <is>
          <t xml:space="preserve">67100100</t>
        </is>
      </c>
      <c s="5" t="inlineStr" r="B9201">
        <is>
          <t xml:space="preserve">MOBILIZATION</t>
        </is>
      </c>
      <c s="5" t="inlineStr" r="C9201">
        <is>
          <t xml:space="preserve">L SUM  </t>
        </is>
      </c>
      <c s="6" r="D9201">
        <v>1.000</v>
      </c>
      <c s="7" r="E9201">
        <v>1</v>
      </c>
      <c s="8" t="inlineStr" r="F9201">
        <is>
          <t xml:space="preserve">61K95</t>
        </is>
      </c>
      <c s="8" t="inlineStr" r="G9201">
        <is>
          <t xml:space="preserve">013</t>
        </is>
      </c>
      <c s="9" r="H9201">
        <v>95000.4900</v>
      </c>
      <c s="8" t="inlineStr" r="I9201">
        <is>
          <t xml:space="preserve">Y</t>
        </is>
      </c>
      <c s="8" t="inlineStr" r="J9201">
        <is>
          <t xml:space="preserve"> DuPage</t>
        </is>
      </c>
    </row>
    <row r="9202" ht="20.25" customHeight="0">
      <c s="5" t="inlineStr" r="A9202">
        <is>
          <t xml:space="preserve">67100100</t>
        </is>
      </c>
      <c s="5" t="inlineStr" r="B9202">
        <is>
          <t xml:space="preserve">MOBILIZATION</t>
        </is>
      </c>
      <c s="5" t="inlineStr" r="C9202">
        <is>
          <t xml:space="preserve">L SUM  </t>
        </is>
      </c>
      <c s="6" r="D9202">
        <v>1.000</v>
      </c>
      <c s="7" r="E9202">
        <v>1</v>
      </c>
      <c s="8" t="inlineStr" r="F9202">
        <is>
          <t xml:space="preserve">61K95</t>
        </is>
      </c>
      <c s="8" t="inlineStr" r="G9202">
        <is>
          <t xml:space="preserve">013</t>
        </is>
      </c>
      <c s="9" r="H9202">
        <v>30000.0000</v>
      </c>
      <c s="8" t="inlineStr" r="I9202">
        <is>
          <t xml:space="preserve"/>
        </is>
      </c>
      <c s="8" t="inlineStr" r="J9202">
        <is>
          <t xml:space="preserve"> DuPage</t>
        </is>
      </c>
    </row>
    <row r="9203" ht="20.25" customHeight="0">
      <c s="5" t="inlineStr" r="A9203">
        <is>
          <t xml:space="preserve">67100100</t>
        </is>
      </c>
      <c s="5" t="inlineStr" r="B9203">
        <is>
          <t xml:space="preserve">MOBILIZATION</t>
        </is>
      </c>
      <c s="5" t="inlineStr" r="C9203">
        <is>
          <t xml:space="preserve">L SUM  </t>
        </is>
      </c>
      <c s="6" r="D9203">
        <v>1.000</v>
      </c>
      <c s="7" r="E9203">
        <v>1</v>
      </c>
      <c s="8" t="inlineStr" r="F9203">
        <is>
          <t xml:space="preserve">61K95</t>
        </is>
      </c>
      <c s="8" t="inlineStr" r="G9203">
        <is>
          <t xml:space="preserve">013</t>
        </is>
      </c>
      <c s="9" r="H9203">
        <v>40500.0000</v>
      </c>
      <c s="8" t="inlineStr" r="I9203">
        <is>
          <t xml:space="preserve"/>
        </is>
      </c>
      <c s="8" t="inlineStr" r="J9203">
        <is>
          <t xml:space="preserve"> DuPage</t>
        </is>
      </c>
    </row>
    <row r="9204" ht="20.25" customHeight="0">
      <c s="5" t="inlineStr" r="A9204">
        <is>
          <t xml:space="preserve">67100100</t>
        </is>
      </c>
      <c s="5" t="inlineStr" r="B9204">
        <is>
          <t xml:space="preserve">MOBILIZATION</t>
        </is>
      </c>
      <c s="5" t="inlineStr" r="C9204">
        <is>
          <t xml:space="preserve">L SUM  </t>
        </is>
      </c>
      <c s="6" r="D9204">
        <v>1.000</v>
      </c>
      <c s="7" r="E9204">
        <v>1</v>
      </c>
      <c s="8" t="inlineStr" r="F9204">
        <is>
          <t xml:space="preserve">61K95</t>
        </is>
      </c>
      <c s="8" t="inlineStr" r="G9204">
        <is>
          <t xml:space="preserve">013</t>
        </is>
      </c>
      <c s="9" r="H9204">
        <v>125000.0000</v>
      </c>
      <c s="8" t="inlineStr" r="I9204">
        <is>
          <t xml:space="preserve"/>
        </is>
      </c>
      <c s="8" t="inlineStr" r="J9204">
        <is>
          <t xml:space="preserve"> DuPage</t>
        </is>
      </c>
    </row>
    <row r="9205" ht="20.25" customHeight="0">
      <c s="5" t="inlineStr" r="A9205">
        <is>
          <t xml:space="preserve">67100100</t>
        </is>
      </c>
      <c s="5" t="inlineStr" r="B9205">
        <is>
          <t xml:space="preserve">MOBILIZATION</t>
        </is>
      </c>
      <c s="5" t="inlineStr" r="C9205">
        <is>
          <t xml:space="preserve">L SUM  </t>
        </is>
      </c>
      <c s="6" r="D9205">
        <v>1.000</v>
      </c>
      <c s="7" r="E9205">
        <v>1</v>
      </c>
      <c s="8" t="inlineStr" r="F9205">
        <is>
          <t xml:space="preserve">61K95</t>
        </is>
      </c>
      <c s="8" t="inlineStr" r="G9205">
        <is>
          <t xml:space="preserve">013</t>
        </is>
      </c>
      <c s="9" r="H9205">
        <v>127400.0000</v>
      </c>
      <c s="8" t="inlineStr" r="I9205">
        <is>
          <t xml:space="preserve"/>
        </is>
      </c>
      <c s="8" t="inlineStr" r="J9205">
        <is>
          <t xml:space="preserve"> DuPage</t>
        </is>
      </c>
    </row>
    <row r="9206" ht="20.25" customHeight="0">
      <c s="5" t="inlineStr" r="A9206">
        <is>
          <t xml:space="preserve">67100100</t>
        </is>
      </c>
      <c s="5" t="inlineStr" r="B9206">
        <is>
          <t xml:space="preserve">MOBILIZATION</t>
        </is>
      </c>
      <c s="5" t="inlineStr" r="C9206">
        <is>
          <t xml:space="preserve">L SUM  </t>
        </is>
      </c>
      <c s="6" r="D9206">
        <v>1.000</v>
      </c>
      <c s="7" r="E9206">
        <v>1</v>
      </c>
      <c s="8" t="inlineStr" r="F9206">
        <is>
          <t xml:space="preserve">61L06</t>
        </is>
      </c>
      <c s="8" t="inlineStr" r="G9206">
        <is>
          <t xml:space="preserve">015</t>
        </is>
      </c>
      <c s="9" r="H9206">
        <v>225000.0000</v>
      </c>
      <c s="8" t="inlineStr" r="I9206">
        <is>
          <t xml:space="preserve">Y</t>
        </is>
      </c>
      <c s="8" t="inlineStr" r="J9206">
        <is>
          <t xml:space="preserve"> Cook</t>
        </is>
      </c>
    </row>
    <row r="9207" ht="20.25" customHeight="0">
      <c s="5" t="inlineStr" r="A9207">
        <is>
          <t xml:space="preserve">67100100</t>
        </is>
      </c>
      <c s="5" t="inlineStr" r="B9207">
        <is>
          <t xml:space="preserve">MOBILIZATION</t>
        </is>
      </c>
      <c s="5" t="inlineStr" r="C9207">
        <is>
          <t xml:space="preserve">L SUM  </t>
        </is>
      </c>
      <c s="6" r="D9207">
        <v>1.000</v>
      </c>
      <c s="7" r="E9207">
        <v>1</v>
      </c>
      <c s="8" t="inlineStr" r="F9207">
        <is>
          <t xml:space="preserve">61L06</t>
        </is>
      </c>
      <c s="8" t="inlineStr" r="G9207">
        <is>
          <t xml:space="preserve">015</t>
        </is>
      </c>
      <c s="9" r="H9207">
        <v>379000.0000</v>
      </c>
      <c s="8" t="inlineStr" r="I9207">
        <is>
          <t xml:space="preserve"/>
        </is>
      </c>
      <c s="8" t="inlineStr" r="J9207">
        <is>
          <t xml:space="preserve"> Cook</t>
        </is>
      </c>
    </row>
    <row r="9208" ht="20.25" customHeight="0">
      <c s="5" t="inlineStr" r="A9208">
        <is>
          <t xml:space="preserve">67100100</t>
        </is>
      </c>
      <c s="5" t="inlineStr" r="B9208">
        <is>
          <t xml:space="preserve">MOBILIZATION</t>
        </is>
      </c>
      <c s="5" t="inlineStr" r="C9208">
        <is>
          <t xml:space="preserve">L SUM  </t>
        </is>
      </c>
      <c s="6" r="D9208">
        <v>1.000</v>
      </c>
      <c s="7" r="E9208">
        <v>1</v>
      </c>
      <c s="8" t="inlineStr" r="F9208">
        <is>
          <t xml:space="preserve">61L06</t>
        </is>
      </c>
      <c s="8" t="inlineStr" r="G9208">
        <is>
          <t xml:space="preserve">015</t>
        </is>
      </c>
      <c s="9" r="H9208">
        <v>424000.8500</v>
      </c>
      <c s="8" t="inlineStr" r="I9208">
        <is>
          <t xml:space="preserve"/>
        </is>
      </c>
      <c s="8" t="inlineStr" r="J9208">
        <is>
          <t xml:space="preserve"> Cook</t>
        </is>
      </c>
    </row>
    <row r="9209" ht="20.25" customHeight="0">
      <c s="5" t="inlineStr" r="A9209">
        <is>
          <t xml:space="preserve">67100100</t>
        </is>
      </c>
      <c s="5" t="inlineStr" r="B9209">
        <is>
          <t xml:space="preserve">MOBILIZATION</t>
        </is>
      </c>
      <c s="5" t="inlineStr" r="C9209">
        <is>
          <t xml:space="preserve">L SUM  </t>
        </is>
      </c>
      <c s="6" r="D9209">
        <v>1.000</v>
      </c>
      <c s="7" r="E9209">
        <v>1</v>
      </c>
      <c s="8" t="inlineStr" r="F9209">
        <is>
          <t xml:space="preserve">61L06</t>
        </is>
      </c>
      <c s="8" t="inlineStr" r="G9209">
        <is>
          <t xml:space="preserve">015</t>
        </is>
      </c>
      <c s="9" r="H9209">
        <v>431590.0000</v>
      </c>
      <c s="8" t="inlineStr" r="I9209">
        <is>
          <t xml:space="preserve"/>
        </is>
      </c>
      <c s="8" t="inlineStr" r="J9209">
        <is>
          <t xml:space="preserve"> Cook</t>
        </is>
      </c>
    </row>
    <row r="9210" ht="20.25" customHeight="0">
      <c s="5" t="inlineStr" r="A9210">
        <is>
          <t xml:space="preserve">67100100</t>
        </is>
      </c>
      <c s="5" t="inlineStr" r="B9210">
        <is>
          <t xml:space="preserve">MOBILIZATION</t>
        </is>
      </c>
      <c s="5" t="inlineStr" r="C9210">
        <is>
          <t xml:space="preserve">L SUM  </t>
        </is>
      </c>
      <c s="6" r="D9210">
        <v>1.000</v>
      </c>
      <c s="7" r="E9210">
        <v>1</v>
      </c>
      <c s="8" t="inlineStr" r="F9210">
        <is>
          <t xml:space="preserve">61L18</t>
        </is>
      </c>
      <c s="8" t="inlineStr" r="G9210">
        <is>
          <t xml:space="preserve">194</t>
        </is>
      </c>
      <c s="9" r="H9210">
        <v>55988.8700</v>
      </c>
      <c s="8" t="inlineStr" r="I9210">
        <is>
          <t xml:space="preserve">Y</t>
        </is>
      </c>
      <c s="8" t="inlineStr" r="J9210">
        <is>
          <t xml:space="preserve"> McHenry</t>
        </is>
      </c>
    </row>
    <row r="9211" ht="20.25" customHeight="0">
      <c s="5" t="inlineStr" r="A9211">
        <is>
          <t xml:space="preserve">67100100</t>
        </is>
      </c>
      <c s="5" t="inlineStr" r="B9211">
        <is>
          <t xml:space="preserve">MOBILIZATION</t>
        </is>
      </c>
      <c s="5" t="inlineStr" r="C9211">
        <is>
          <t xml:space="preserve">L SUM  </t>
        </is>
      </c>
      <c s="6" r="D9211">
        <v>1.000</v>
      </c>
      <c s="7" r="E9211">
        <v>1</v>
      </c>
      <c s="8" t="inlineStr" r="F9211">
        <is>
          <t xml:space="preserve">61L18</t>
        </is>
      </c>
      <c s="8" t="inlineStr" r="G9211">
        <is>
          <t xml:space="preserve">194</t>
        </is>
      </c>
      <c s="9" r="H9211">
        <v>125000.0000</v>
      </c>
      <c s="8" t="inlineStr" r="I9211">
        <is>
          <t xml:space="preserve"/>
        </is>
      </c>
      <c s="8" t="inlineStr" r="J9211">
        <is>
          <t xml:space="preserve"> McHenry</t>
        </is>
      </c>
    </row>
    <row r="9212" ht="20.25" customHeight="0">
      <c s="5" t="inlineStr" r="A9212">
        <is>
          <t xml:space="preserve">67100100</t>
        </is>
      </c>
      <c s="5" t="inlineStr" r="B9212">
        <is>
          <t xml:space="preserve">MOBILIZATION</t>
        </is>
      </c>
      <c s="5" t="inlineStr" r="C9212">
        <is>
          <t xml:space="preserve">L SUM  </t>
        </is>
      </c>
      <c s="6" r="D9212">
        <v>1.000</v>
      </c>
      <c s="7" r="E9212">
        <v>1</v>
      </c>
      <c s="8" t="inlineStr" r="F9212">
        <is>
          <t xml:space="preserve">61L18</t>
        </is>
      </c>
      <c s="8" t="inlineStr" r="G9212">
        <is>
          <t xml:space="preserve">194</t>
        </is>
      </c>
      <c s="9" r="H9212">
        <v>126000.0000</v>
      </c>
      <c s="8" t="inlineStr" r="I9212">
        <is>
          <t xml:space="preserve"/>
        </is>
      </c>
      <c s="8" t="inlineStr" r="J9212">
        <is>
          <t xml:space="preserve"> McHenry</t>
        </is>
      </c>
    </row>
    <row r="9213" ht="20.25" customHeight="0">
      <c s="5" t="inlineStr" r="A9213">
        <is>
          <t xml:space="preserve">67100100</t>
        </is>
      </c>
      <c s="5" t="inlineStr" r="B9213">
        <is>
          <t xml:space="preserve">MOBILIZATION</t>
        </is>
      </c>
      <c s="5" t="inlineStr" r="C9213">
        <is>
          <t xml:space="preserve">L SUM  </t>
        </is>
      </c>
      <c s="6" r="D9213">
        <v>1.000</v>
      </c>
      <c s="7" r="E9213">
        <v>1</v>
      </c>
      <c s="8" t="inlineStr" r="F9213">
        <is>
          <t xml:space="preserve">61L18</t>
        </is>
      </c>
      <c s="8" t="inlineStr" r="G9213">
        <is>
          <t xml:space="preserve">194</t>
        </is>
      </c>
      <c s="9" r="H9213">
        <v>215000.0000</v>
      </c>
      <c s="8" t="inlineStr" r="I9213">
        <is>
          <t xml:space="preserve"/>
        </is>
      </c>
      <c s="8" t="inlineStr" r="J9213">
        <is>
          <t xml:space="preserve"> McHenry</t>
        </is>
      </c>
    </row>
    <row r="9214" ht="20.25" customHeight="0">
      <c s="5" t="inlineStr" r="A9214">
        <is>
          <t xml:space="preserve">67100100</t>
        </is>
      </c>
      <c s="5" t="inlineStr" r="B9214">
        <is>
          <t xml:space="preserve">MOBILIZATION</t>
        </is>
      </c>
      <c s="5" t="inlineStr" r="C9214">
        <is>
          <t xml:space="preserve">L SUM  </t>
        </is>
      </c>
      <c s="6" r="D9214">
        <v>1.000</v>
      </c>
      <c s="7" r="E9214">
        <v>1</v>
      </c>
      <c s="8" t="inlineStr" r="F9214">
        <is>
          <t xml:space="preserve">61L18</t>
        </is>
      </c>
      <c s="8" t="inlineStr" r="G9214">
        <is>
          <t xml:space="preserve">194</t>
        </is>
      </c>
      <c s="9" r="H9214">
        <v>248854.6600</v>
      </c>
      <c s="8" t="inlineStr" r="I9214">
        <is>
          <t xml:space="preserve"/>
        </is>
      </c>
      <c s="8" t="inlineStr" r="J9214">
        <is>
          <t xml:space="preserve"> McHenry</t>
        </is>
      </c>
    </row>
    <row r="9215" ht="20.25" customHeight="0">
      <c s="5" t="inlineStr" r="A9215">
        <is>
          <t xml:space="preserve">67100100</t>
        </is>
      </c>
      <c s="5" t="inlineStr" r="B9215">
        <is>
          <t xml:space="preserve">MOBILIZATION</t>
        </is>
      </c>
      <c s="5" t="inlineStr" r="C9215">
        <is>
          <t xml:space="preserve">L SUM  </t>
        </is>
      </c>
      <c s="6" r="D9215">
        <v>1.000</v>
      </c>
      <c s="7" r="E9215">
        <v>1</v>
      </c>
      <c s="8" t="inlineStr" r="F9215">
        <is>
          <t xml:space="preserve">61L18</t>
        </is>
      </c>
      <c s="8" t="inlineStr" r="G9215">
        <is>
          <t xml:space="preserve">194</t>
        </is>
      </c>
      <c s="9" r="H9215">
        <v>354000.0000</v>
      </c>
      <c s="8" t="inlineStr" r="I9215">
        <is>
          <t xml:space="preserve"/>
        </is>
      </c>
      <c s="8" t="inlineStr" r="J9215">
        <is>
          <t xml:space="preserve"> McHenry</t>
        </is>
      </c>
    </row>
    <row r="9216" ht="20.25" customHeight="0">
      <c s="5" t="inlineStr" r="A9216">
        <is>
          <t xml:space="preserve">67100100</t>
        </is>
      </c>
      <c s="5" t="inlineStr" r="B9216">
        <is>
          <t xml:space="preserve">MOBILIZATION</t>
        </is>
      </c>
      <c s="5" t="inlineStr" r="C9216">
        <is>
          <t xml:space="preserve">L SUM  </t>
        </is>
      </c>
      <c s="6" r="D9216">
        <v>1.000</v>
      </c>
      <c s="7" r="E9216">
        <v>1</v>
      </c>
      <c s="8" t="inlineStr" r="F9216">
        <is>
          <t xml:space="preserve">61L18</t>
        </is>
      </c>
      <c s="8" t="inlineStr" r="G9216">
        <is>
          <t xml:space="preserve">194</t>
        </is>
      </c>
      <c s="9" r="H9216">
        <v>469026.0000</v>
      </c>
      <c s="8" t="inlineStr" r="I9216">
        <is>
          <t xml:space="preserve"/>
        </is>
      </c>
      <c s="8" t="inlineStr" r="J9216">
        <is>
          <t xml:space="preserve"> McHenry</t>
        </is>
      </c>
    </row>
    <row r="9217" ht="20.25" customHeight="0">
      <c s="5" t="inlineStr" r="A9217">
        <is>
          <t xml:space="preserve">67100100</t>
        </is>
      </c>
      <c s="5" t="inlineStr" r="B9217">
        <is>
          <t xml:space="preserve">MOBILIZATION</t>
        </is>
      </c>
      <c s="5" t="inlineStr" r="C9217">
        <is>
          <t xml:space="preserve">L SUM  </t>
        </is>
      </c>
      <c s="6" r="D9217">
        <v>1.000</v>
      </c>
      <c s="7" r="E9217">
        <v>1</v>
      </c>
      <c s="8" t="inlineStr" r="F9217">
        <is>
          <t xml:space="preserve">61L33</t>
        </is>
      </c>
      <c s="8" t="inlineStr" r="G9217">
        <is>
          <t xml:space="preserve">019</t>
        </is>
      </c>
      <c s="9" r="H9217">
        <v>143290.0000</v>
      </c>
      <c s="8" t="inlineStr" r="I9217">
        <is>
          <t xml:space="preserve">Y</t>
        </is>
      </c>
      <c s="8" t="inlineStr" r="J9217">
        <is>
          <t xml:space="preserve"> Cook</t>
        </is>
      </c>
    </row>
    <row r="9218" ht="20.25" customHeight="0">
      <c s="5" t="inlineStr" r="A9218">
        <is>
          <t xml:space="preserve">67100100</t>
        </is>
      </c>
      <c s="5" t="inlineStr" r="B9218">
        <is>
          <t xml:space="preserve">MOBILIZATION</t>
        </is>
      </c>
      <c s="5" t="inlineStr" r="C9218">
        <is>
          <t xml:space="preserve">L SUM  </t>
        </is>
      </c>
      <c s="6" r="D9218">
        <v>1.000</v>
      </c>
      <c s="7" r="E9218">
        <v>1</v>
      </c>
      <c s="8" t="inlineStr" r="F9218">
        <is>
          <t xml:space="preserve">61L33</t>
        </is>
      </c>
      <c s="8" t="inlineStr" r="G9218">
        <is>
          <t xml:space="preserve">019</t>
        </is>
      </c>
      <c s="9" r="H9218">
        <v>50000.0000</v>
      </c>
      <c s="8" t="inlineStr" r="I9218">
        <is>
          <t xml:space="preserve"/>
        </is>
      </c>
      <c s="8" t="inlineStr" r="J9218">
        <is>
          <t xml:space="preserve"> Cook</t>
        </is>
      </c>
    </row>
    <row r="9219" ht="20.25" customHeight="0">
      <c s="5" t="inlineStr" r="A9219">
        <is>
          <t xml:space="preserve">67100100</t>
        </is>
      </c>
      <c s="5" t="inlineStr" r="B9219">
        <is>
          <t xml:space="preserve">MOBILIZATION</t>
        </is>
      </c>
      <c s="5" t="inlineStr" r="C9219">
        <is>
          <t xml:space="preserve">L SUM  </t>
        </is>
      </c>
      <c s="6" r="D9219">
        <v>1.000</v>
      </c>
      <c s="7" r="E9219">
        <v>1</v>
      </c>
      <c s="8" t="inlineStr" r="F9219">
        <is>
          <t xml:space="preserve">61L33</t>
        </is>
      </c>
      <c s="8" t="inlineStr" r="G9219">
        <is>
          <t xml:space="preserve">019</t>
        </is>
      </c>
      <c s="9" r="H9219">
        <v>110000.0000</v>
      </c>
      <c s="8" t="inlineStr" r="I9219">
        <is>
          <t xml:space="preserve"/>
        </is>
      </c>
      <c s="8" t="inlineStr" r="J9219">
        <is>
          <t xml:space="preserve"> Cook</t>
        </is>
      </c>
    </row>
    <row r="9220" ht="20.25" customHeight="0">
      <c s="5" t="inlineStr" r="A9220">
        <is>
          <t xml:space="preserve">67100100</t>
        </is>
      </c>
      <c s="5" t="inlineStr" r="B9220">
        <is>
          <t xml:space="preserve">MOBILIZATION</t>
        </is>
      </c>
      <c s="5" t="inlineStr" r="C9220">
        <is>
          <t xml:space="preserve">L SUM  </t>
        </is>
      </c>
      <c s="6" r="D9220">
        <v>1.000</v>
      </c>
      <c s="7" r="E9220">
        <v>1</v>
      </c>
      <c s="8" t="inlineStr" r="F9220">
        <is>
          <t xml:space="preserve">61L41</t>
        </is>
      </c>
      <c s="8" t="inlineStr" r="G9220">
        <is>
          <t xml:space="preserve">020</t>
        </is>
      </c>
      <c s="9" r="H9220">
        <v>10000.0000</v>
      </c>
      <c s="8" t="inlineStr" r="I9220">
        <is>
          <t xml:space="preserve">Y</t>
        </is>
      </c>
      <c s="8" t="inlineStr" r="J9220">
        <is>
          <t xml:space="preserve"> Cook</t>
        </is>
      </c>
    </row>
    <row r="9221" ht="20.25" customHeight="0">
      <c s="5" t="inlineStr" r="A9221">
        <is>
          <t xml:space="preserve">67100100</t>
        </is>
      </c>
      <c s="5" t="inlineStr" r="B9221">
        <is>
          <t xml:space="preserve">MOBILIZATION</t>
        </is>
      </c>
      <c s="5" t="inlineStr" r="C9221">
        <is>
          <t xml:space="preserve">L SUM  </t>
        </is>
      </c>
      <c s="6" r="D9221">
        <v>1.000</v>
      </c>
      <c s="7" r="E9221">
        <v>1</v>
      </c>
      <c s="8" t="inlineStr" r="F9221">
        <is>
          <t xml:space="preserve">61L41</t>
        </is>
      </c>
      <c s="8" t="inlineStr" r="G9221">
        <is>
          <t xml:space="preserve">020</t>
        </is>
      </c>
      <c s="9" r="H9221">
        <v>28000.0000</v>
      </c>
      <c s="8" t="inlineStr" r="I9221">
        <is>
          <t xml:space="preserve"/>
        </is>
      </c>
      <c s="8" t="inlineStr" r="J9221">
        <is>
          <t xml:space="preserve"> Cook</t>
        </is>
      </c>
    </row>
    <row r="9222" ht="20.25" customHeight="0">
      <c s="5" t="inlineStr" r="A9222">
        <is>
          <t xml:space="preserve">67100100</t>
        </is>
      </c>
      <c s="5" t="inlineStr" r="B9222">
        <is>
          <t xml:space="preserve">MOBILIZATION</t>
        </is>
      </c>
      <c s="5" t="inlineStr" r="C9222">
        <is>
          <t xml:space="preserve">L SUM  </t>
        </is>
      </c>
      <c s="6" r="D9222">
        <v>1.000</v>
      </c>
      <c s="7" r="E9222">
        <v>1</v>
      </c>
      <c s="8" t="inlineStr" r="F9222">
        <is>
          <t xml:space="preserve">61L41</t>
        </is>
      </c>
      <c s="8" t="inlineStr" r="G9222">
        <is>
          <t xml:space="preserve">020</t>
        </is>
      </c>
      <c s="9" r="H9222">
        <v>34500.0000</v>
      </c>
      <c s="8" t="inlineStr" r="I9222">
        <is>
          <t xml:space="preserve"/>
        </is>
      </c>
      <c s="8" t="inlineStr" r="J9222">
        <is>
          <t xml:space="preserve"> Cook</t>
        </is>
      </c>
    </row>
    <row r="9223" ht="20.25" customHeight="0">
      <c s="5" t="inlineStr" r="A9223">
        <is>
          <t xml:space="preserve">67100100</t>
        </is>
      </c>
      <c s="5" t="inlineStr" r="B9223">
        <is>
          <t xml:space="preserve">MOBILIZATION</t>
        </is>
      </c>
      <c s="5" t="inlineStr" r="C9223">
        <is>
          <t xml:space="preserve">L SUM  </t>
        </is>
      </c>
      <c s="6" r="D9223">
        <v>1.000</v>
      </c>
      <c s="7" r="E9223">
        <v>1</v>
      </c>
      <c s="8" t="inlineStr" r="F9223">
        <is>
          <t xml:space="preserve">61L41</t>
        </is>
      </c>
      <c s="8" t="inlineStr" r="G9223">
        <is>
          <t xml:space="preserve">020</t>
        </is>
      </c>
      <c s="9" r="H9223">
        <v>35000.0000</v>
      </c>
      <c s="8" t="inlineStr" r="I9223">
        <is>
          <t xml:space="preserve"/>
        </is>
      </c>
      <c s="8" t="inlineStr" r="J9223">
        <is>
          <t xml:space="preserve"> Cook</t>
        </is>
      </c>
    </row>
    <row r="9224" ht="20.25" customHeight="0">
      <c s="5" t="inlineStr" r="A9224">
        <is>
          <t xml:space="preserve">67100100</t>
        </is>
      </c>
      <c s="5" t="inlineStr" r="B9224">
        <is>
          <t xml:space="preserve">MOBILIZATION</t>
        </is>
      </c>
      <c s="5" t="inlineStr" r="C9224">
        <is>
          <t xml:space="preserve">L SUM  </t>
        </is>
      </c>
      <c s="6" r="D9224">
        <v>1.000</v>
      </c>
      <c s="7" r="E9224">
        <v>1</v>
      </c>
      <c s="8" t="inlineStr" r="F9224">
        <is>
          <t xml:space="preserve">61L41</t>
        </is>
      </c>
      <c s="8" t="inlineStr" r="G9224">
        <is>
          <t xml:space="preserve">020</t>
        </is>
      </c>
      <c s="9" r="H9224">
        <v>50637.8100</v>
      </c>
      <c s="8" t="inlineStr" r="I9224">
        <is>
          <t xml:space="preserve"/>
        </is>
      </c>
      <c s="8" t="inlineStr" r="J9224">
        <is>
          <t xml:space="preserve"> Cook</t>
        </is>
      </c>
    </row>
    <row r="9225" ht="20.25" customHeight="0">
      <c s="5" t="inlineStr" r="A9225">
        <is>
          <t xml:space="preserve">67100100</t>
        </is>
      </c>
      <c s="5" t="inlineStr" r="B9225">
        <is>
          <t xml:space="preserve">MOBILIZATION</t>
        </is>
      </c>
      <c s="5" t="inlineStr" r="C9225">
        <is>
          <t xml:space="preserve">L SUM  </t>
        </is>
      </c>
      <c s="6" r="D9225">
        <v>1.000</v>
      </c>
      <c s="7" r="E9225">
        <v>1</v>
      </c>
      <c s="8" t="inlineStr" r="F9225">
        <is>
          <t xml:space="preserve">62T20</t>
        </is>
      </c>
      <c s="8" t="inlineStr" r="G9225">
        <is>
          <t xml:space="preserve">025</t>
        </is>
      </c>
      <c s="9" r="H9225">
        <v>122000.0000</v>
      </c>
      <c s="8" t="inlineStr" r="I9225">
        <is>
          <t xml:space="preserve">Y</t>
        </is>
      </c>
      <c s="8" t="inlineStr" r="J9225">
        <is>
          <t xml:space="preserve"> Cook</t>
        </is>
      </c>
    </row>
    <row r="9226" ht="20.25" customHeight="0">
      <c s="5" t="inlineStr" r="A9226">
        <is>
          <t xml:space="preserve">67100100</t>
        </is>
      </c>
      <c s="5" t="inlineStr" r="B9226">
        <is>
          <t xml:space="preserve">MOBILIZATION</t>
        </is>
      </c>
      <c s="5" t="inlineStr" r="C9226">
        <is>
          <t xml:space="preserve">L SUM  </t>
        </is>
      </c>
      <c s="6" r="D9226">
        <v>1.000</v>
      </c>
      <c s="7" r="E9226">
        <v>1</v>
      </c>
      <c s="8" t="inlineStr" r="F9226">
        <is>
          <t xml:space="preserve">62T20</t>
        </is>
      </c>
      <c s="8" t="inlineStr" r="G9226">
        <is>
          <t xml:space="preserve">025</t>
        </is>
      </c>
      <c s="9" r="H9226">
        <v>127100.0000</v>
      </c>
      <c s="8" t="inlineStr" r="I9226">
        <is>
          <t xml:space="preserve"/>
        </is>
      </c>
      <c s="8" t="inlineStr" r="J9226">
        <is>
          <t xml:space="preserve"> Cook</t>
        </is>
      </c>
    </row>
    <row r="9227" ht="20.25" customHeight="0">
      <c s="5" t="inlineStr" r="A9227">
        <is>
          <t xml:space="preserve">67100100</t>
        </is>
      </c>
      <c s="5" t="inlineStr" r="B9227">
        <is>
          <t xml:space="preserve">MOBILIZATION</t>
        </is>
      </c>
      <c s="5" t="inlineStr" r="C9227">
        <is>
          <t xml:space="preserve">L SUM  </t>
        </is>
      </c>
      <c s="6" r="D9227">
        <v>1.000</v>
      </c>
      <c s="7" r="E9227">
        <v>1</v>
      </c>
      <c s="8" t="inlineStr" r="F9227">
        <is>
          <t xml:space="preserve">62T20</t>
        </is>
      </c>
      <c s="8" t="inlineStr" r="G9227">
        <is>
          <t xml:space="preserve">025</t>
        </is>
      </c>
      <c s="9" r="H9227">
        <v>133450.0000</v>
      </c>
      <c s="8" t="inlineStr" r="I9227">
        <is>
          <t xml:space="preserve"/>
        </is>
      </c>
      <c s="8" t="inlineStr" r="J9227">
        <is>
          <t xml:space="preserve"> Cook</t>
        </is>
      </c>
    </row>
    <row r="9228" ht="20.25" customHeight="0">
      <c s="5" t="inlineStr" r="A9228">
        <is>
          <t xml:space="preserve">67100100</t>
        </is>
      </c>
      <c s="5" t="inlineStr" r="B9228">
        <is>
          <t xml:space="preserve">MOBILIZATION</t>
        </is>
      </c>
      <c s="5" t="inlineStr" r="C9228">
        <is>
          <t xml:space="preserve">L SUM  </t>
        </is>
      </c>
      <c s="6" r="D9228">
        <v>1.000</v>
      </c>
      <c s="7" r="E9228">
        <v>1</v>
      </c>
      <c s="8" t="inlineStr" r="F9228">
        <is>
          <t xml:space="preserve">62T20</t>
        </is>
      </c>
      <c s="8" t="inlineStr" r="G9228">
        <is>
          <t xml:space="preserve">025</t>
        </is>
      </c>
      <c s="9" r="H9228">
        <v>155700.0000</v>
      </c>
      <c s="8" t="inlineStr" r="I9228">
        <is>
          <t xml:space="preserve"/>
        </is>
      </c>
      <c s="8" t="inlineStr" r="J9228">
        <is>
          <t xml:space="preserve"> Cook</t>
        </is>
      </c>
    </row>
    <row r="9229" ht="20.25" customHeight="0">
      <c s="5" t="inlineStr" r="A9229">
        <is>
          <t xml:space="preserve">67100100</t>
        </is>
      </c>
      <c s="5" t="inlineStr" r="B9229">
        <is>
          <t xml:space="preserve">MOBILIZATION</t>
        </is>
      </c>
      <c s="5" t="inlineStr" r="C9229">
        <is>
          <t xml:space="preserve">L SUM  </t>
        </is>
      </c>
      <c s="6" r="D9229">
        <v>1.000</v>
      </c>
      <c s="7" r="E9229">
        <v>1</v>
      </c>
      <c s="8" t="inlineStr" r="F9229">
        <is>
          <t xml:space="preserve">62T27</t>
        </is>
      </c>
      <c s="8" t="inlineStr" r="G9229">
        <is>
          <t xml:space="preserve">026</t>
        </is>
      </c>
      <c s="9" r="H9229">
        <v>71360.0000</v>
      </c>
      <c s="8" t="inlineStr" r="I9229">
        <is>
          <t xml:space="preserve">Y</t>
        </is>
      </c>
      <c s="8" t="inlineStr" r="J9229">
        <is>
          <t xml:space="preserve"> Will</t>
        </is>
      </c>
    </row>
    <row r="9230" ht="20.25" customHeight="0">
      <c s="5" t="inlineStr" r="A9230">
        <is>
          <t xml:space="preserve">67100100</t>
        </is>
      </c>
      <c s="5" t="inlineStr" r="B9230">
        <is>
          <t xml:space="preserve">MOBILIZATION</t>
        </is>
      </c>
      <c s="5" t="inlineStr" r="C9230">
        <is>
          <t xml:space="preserve">L SUM  </t>
        </is>
      </c>
      <c s="6" r="D9230">
        <v>1.000</v>
      </c>
      <c s="7" r="E9230">
        <v>1</v>
      </c>
      <c s="8" t="inlineStr" r="F9230">
        <is>
          <t xml:space="preserve">62T27</t>
        </is>
      </c>
      <c s="8" t="inlineStr" r="G9230">
        <is>
          <t xml:space="preserve">026</t>
        </is>
      </c>
      <c s="9" r="H9230">
        <v>80000.0000</v>
      </c>
      <c s="8" t="inlineStr" r="I9230">
        <is>
          <t xml:space="preserve"/>
        </is>
      </c>
      <c s="8" t="inlineStr" r="J9230">
        <is>
          <t xml:space="preserve"> Will</t>
        </is>
      </c>
    </row>
    <row r="9231" ht="20.25" customHeight="0">
      <c s="5" t="inlineStr" r="A9231">
        <is>
          <t xml:space="preserve">67100100</t>
        </is>
      </c>
      <c s="5" t="inlineStr" r="B9231">
        <is>
          <t xml:space="preserve">MOBILIZATION</t>
        </is>
      </c>
      <c s="5" t="inlineStr" r="C9231">
        <is>
          <t xml:space="preserve">L SUM  </t>
        </is>
      </c>
      <c s="6" r="D9231">
        <v>1.000</v>
      </c>
      <c s="7" r="E9231">
        <v>1</v>
      </c>
      <c s="8" t="inlineStr" r="F9231">
        <is>
          <t xml:space="preserve">62T27</t>
        </is>
      </c>
      <c s="8" t="inlineStr" r="G9231">
        <is>
          <t xml:space="preserve">026</t>
        </is>
      </c>
      <c s="9" r="H9231">
        <v>100000.0000</v>
      </c>
      <c s="8" t="inlineStr" r="I9231">
        <is>
          <t xml:space="preserve"/>
        </is>
      </c>
      <c s="8" t="inlineStr" r="J9231">
        <is>
          <t xml:space="preserve"> Will</t>
        </is>
      </c>
    </row>
    <row r="9232" ht="20.25" customHeight="0">
      <c s="5" t="inlineStr" r="A9232">
        <is>
          <t xml:space="preserve">67100100</t>
        </is>
      </c>
      <c s="5" t="inlineStr" r="B9232">
        <is>
          <t xml:space="preserve">MOBILIZATION</t>
        </is>
      </c>
      <c s="5" t="inlineStr" r="C9232">
        <is>
          <t xml:space="preserve">L SUM  </t>
        </is>
      </c>
      <c s="6" r="D9232">
        <v>1.000</v>
      </c>
      <c s="7" r="E9232">
        <v>1</v>
      </c>
      <c s="8" t="inlineStr" r="F9232">
        <is>
          <t xml:space="preserve">62T27</t>
        </is>
      </c>
      <c s="8" t="inlineStr" r="G9232">
        <is>
          <t xml:space="preserve">026</t>
        </is>
      </c>
      <c s="9" r="H9232">
        <v>104900.0000</v>
      </c>
      <c s="8" t="inlineStr" r="I9232">
        <is>
          <t xml:space="preserve"/>
        </is>
      </c>
      <c s="8" t="inlineStr" r="J9232">
        <is>
          <t xml:space="preserve"> Will</t>
        </is>
      </c>
    </row>
    <row r="9233" ht="20.25" customHeight="0">
      <c s="5" t="inlineStr" r="A9233">
        <is>
          <t xml:space="preserve">67100100</t>
        </is>
      </c>
      <c s="5" t="inlineStr" r="B9233">
        <is>
          <t xml:space="preserve">MOBILIZATION</t>
        </is>
      </c>
      <c s="5" t="inlineStr" r="C9233">
        <is>
          <t xml:space="preserve">L SUM  </t>
        </is>
      </c>
      <c s="6" r="D9233">
        <v>1.000</v>
      </c>
      <c s="7" r="E9233">
        <v>1</v>
      </c>
      <c s="8" t="inlineStr" r="F9233">
        <is>
          <t xml:space="preserve">62T27</t>
        </is>
      </c>
      <c s="8" t="inlineStr" r="G9233">
        <is>
          <t xml:space="preserve">026</t>
        </is>
      </c>
      <c s="9" r="H9233">
        <v>114000.0000</v>
      </c>
      <c s="8" t="inlineStr" r="I9233">
        <is>
          <t xml:space="preserve"/>
        </is>
      </c>
      <c s="8" t="inlineStr" r="J9233">
        <is>
          <t xml:space="preserve"> Will</t>
        </is>
      </c>
    </row>
    <row r="9234" ht="20.25" customHeight="0">
      <c s="5" t="inlineStr" r="A9234">
        <is>
          <t xml:space="preserve">67100100</t>
        </is>
      </c>
      <c s="5" t="inlineStr" r="B9234">
        <is>
          <t xml:space="preserve">MOBILIZATION</t>
        </is>
      </c>
      <c s="5" t="inlineStr" r="C9234">
        <is>
          <t xml:space="preserve">L SUM  </t>
        </is>
      </c>
      <c s="6" r="D9234">
        <v>1.000</v>
      </c>
      <c s="7" r="E9234">
        <v>1</v>
      </c>
      <c s="8" t="inlineStr" r="F9234">
        <is>
          <t xml:space="preserve">62V37</t>
        </is>
      </c>
      <c s="8" t="inlineStr" r="G9234">
        <is>
          <t xml:space="preserve">029</t>
        </is>
      </c>
      <c s="9" r="H9234">
        <v>210000.0000</v>
      </c>
      <c s="8" t="inlineStr" r="I9234">
        <is>
          <t xml:space="preserve">Y</t>
        </is>
      </c>
      <c s="8" t="inlineStr" r="J9234">
        <is>
          <t xml:space="preserve"> Kane</t>
        </is>
      </c>
    </row>
    <row r="9235" ht="20.25" customHeight="0">
      <c s="5" t="inlineStr" r="A9235">
        <is>
          <t xml:space="preserve">67100100</t>
        </is>
      </c>
      <c s="5" t="inlineStr" r="B9235">
        <is>
          <t xml:space="preserve">MOBILIZATION</t>
        </is>
      </c>
      <c s="5" t="inlineStr" r="C9235">
        <is>
          <t xml:space="preserve">L SUM  </t>
        </is>
      </c>
      <c s="6" r="D9235">
        <v>1.000</v>
      </c>
      <c s="7" r="E9235">
        <v>1</v>
      </c>
      <c s="8" t="inlineStr" r="F9235">
        <is>
          <t xml:space="preserve">62V37</t>
        </is>
      </c>
      <c s="8" t="inlineStr" r="G9235">
        <is>
          <t xml:space="preserve">029</t>
        </is>
      </c>
      <c s="9" r="H9235">
        <v>238300.0000</v>
      </c>
      <c s="8" t="inlineStr" r="I9235">
        <is>
          <t xml:space="preserve"/>
        </is>
      </c>
      <c s="8" t="inlineStr" r="J9235">
        <is>
          <t xml:space="preserve"> Kane</t>
        </is>
      </c>
    </row>
    <row r="9236" ht="20.25" customHeight="0">
      <c s="5" t="inlineStr" r="A9236">
        <is>
          <t xml:space="preserve">67100100</t>
        </is>
      </c>
      <c s="5" t="inlineStr" r="B9236">
        <is>
          <t xml:space="preserve">MOBILIZATION</t>
        </is>
      </c>
      <c s="5" t="inlineStr" r="C9236">
        <is>
          <t xml:space="preserve">L SUM  </t>
        </is>
      </c>
      <c s="6" r="D9236">
        <v>1.000</v>
      </c>
      <c s="7" r="E9236">
        <v>1</v>
      </c>
      <c s="8" t="inlineStr" r="F9236">
        <is>
          <t xml:space="preserve">62V37</t>
        </is>
      </c>
      <c s="8" t="inlineStr" r="G9236">
        <is>
          <t xml:space="preserve">029</t>
        </is>
      </c>
      <c s="9" r="H9236">
        <v>533300.1800</v>
      </c>
      <c s="8" t="inlineStr" r="I9236">
        <is>
          <t xml:space="preserve"/>
        </is>
      </c>
      <c s="8" t="inlineStr" r="J9236">
        <is>
          <t xml:space="preserve"> Kane</t>
        </is>
      </c>
    </row>
    <row r="9237" ht="20.25" customHeight="0">
      <c s="5" t="inlineStr" r="A9237">
        <is>
          <t xml:space="preserve">67100100</t>
        </is>
      </c>
      <c s="5" t="inlineStr" r="B9237">
        <is>
          <t xml:space="preserve">MOBILIZATION</t>
        </is>
      </c>
      <c s="5" t="inlineStr" r="C9237">
        <is>
          <t xml:space="preserve">L SUM  </t>
        </is>
      </c>
      <c s="6" r="D9237">
        <v>1.000</v>
      </c>
      <c s="7" r="E9237">
        <v>1</v>
      </c>
      <c s="8" t="inlineStr" r="F9237">
        <is>
          <t xml:space="preserve">62V38</t>
        </is>
      </c>
      <c s="8" t="inlineStr" r="G9237">
        <is>
          <t xml:space="preserve">030</t>
        </is>
      </c>
      <c s="9" r="H9237">
        <v>130813.0000</v>
      </c>
      <c s="8" t="inlineStr" r="I9237">
        <is>
          <t xml:space="preserve">Y</t>
        </is>
      </c>
      <c s="8" t="inlineStr" r="J9237">
        <is>
          <t xml:space="preserve"> Lake</t>
        </is>
      </c>
    </row>
    <row r="9238" ht="20.25" customHeight="0">
      <c s="5" t="inlineStr" r="A9238">
        <is>
          <t xml:space="preserve">67100100</t>
        </is>
      </c>
      <c s="5" t="inlineStr" r="B9238">
        <is>
          <t xml:space="preserve">MOBILIZATION</t>
        </is>
      </c>
      <c s="5" t="inlineStr" r="C9238">
        <is>
          <t xml:space="preserve">L SUM  </t>
        </is>
      </c>
      <c s="6" r="D9238">
        <v>1.000</v>
      </c>
      <c s="7" r="E9238">
        <v>1</v>
      </c>
      <c s="8" t="inlineStr" r="F9238">
        <is>
          <t xml:space="preserve">62V38</t>
        </is>
      </c>
      <c s="8" t="inlineStr" r="G9238">
        <is>
          <t xml:space="preserve">030</t>
        </is>
      </c>
      <c s="9" r="H9238">
        <v>119402.1600</v>
      </c>
      <c s="8" t="inlineStr" r="I9238">
        <is>
          <t xml:space="preserve"/>
        </is>
      </c>
      <c s="8" t="inlineStr" r="J9238">
        <is>
          <t xml:space="preserve"> Lake</t>
        </is>
      </c>
    </row>
    <row r="9239" ht="20.25" customHeight="0">
      <c s="5" t="inlineStr" r="A9239">
        <is>
          <t xml:space="preserve">67100100</t>
        </is>
      </c>
      <c s="5" t="inlineStr" r="B9239">
        <is>
          <t xml:space="preserve">MOBILIZATION</t>
        </is>
      </c>
      <c s="5" t="inlineStr" r="C9239">
        <is>
          <t xml:space="preserve">L SUM  </t>
        </is>
      </c>
      <c s="6" r="D9239">
        <v>1.000</v>
      </c>
      <c s="7" r="E9239">
        <v>1</v>
      </c>
      <c s="8" t="inlineStr" r="F9239">
        <is>
          <t xml:space="preserve">62V53</t>
        </is>
      </c>
      <c s="8" t="inlineStr" r="G9239">
        <is>
          <t xml:space="preserve">032</t>
        </is>
      </c>
      <c s="9" r="H9239">
        <v>10000.0000</v>
      </c>
      <c s="8" t="inlineStr" r="I9239">
        <is>
          <t xml:space="preserve">Y</t>
        </is>
      </c>
      <c s="8" t="inlineStr" r="J9239">
        <is>
          <t xml:space="preserve"> McHenry</t>
        </is>
      </c>
    </row>
    <row r="9240" ht="20.25" customHeight="0">
      <c s="5" t="inlineStr" r="A9240">
        <is>
          <t xml:space="preserve">67100100</t>
        </is>
      </c>
      <c s="5" t="inlineStr" r="B9240">
        <is>
          <t xml:space="preserve">MOBILIZATION</t>
        </is>
      </c>
      <c s="5" t="inlineStr" r="C9240">
        <is>
          <t xml:space="preserve">L SUM  </t>
        </is>
      </c>
      <c s="6" r="D9240">
        <v>1.000</v>
      </c>
      <c s="7" r="E9240">
        <v>1</v>
      </c>
      <c s="8" t="inlineStr" r="F9240">
        <is>
          <t xml:space="preserve">62V53</t>
        </is>
      </c>
      <c s="8" t="inlineStr" r="G9240">
        <is>
          <t xml:space="preserve">032</t>
        </is>
      </c>
      <c s="9" r="H9240">
        <v>25343.0000</v>
      </c>
      <c s="8" t="inlineStr" r="I9240">
        <is>
          <t xml:space="preserve"/>
        </is>
      </c>
      <c s="8" t="inlineStr" r="J9240">
        <is>
          <t xml:space="preserve"> McHenry</t>
        </is>
      </c>
    </row>
    <row r="9241" ht="20.25" customHeight="0">
      <c s="5" t="inlineStr" r="A9241">
        <is>
          <t xml:space="preserve">67100100</t>
        </is>
      </c>
      <c s="5" t="inlineStr" r="B9241">
        <is>
          <t xml:space="preserve">MOBILIZATION</t>
        </is>
      </c>
      <c s="5" t="inlineStr" r="C9241">
        <is>
          <t xml:space="preserve">L SUM  </t>
        </is>
      </c>
      <c s="6" r="D9241">
        <v>1.000</v>
      </c>
      <c s="7" r="E9241">
        <v>1</v>
      </c>
      <c s="8" t="inlineStr" r="F9241">
        <is>
          <t xml:space="preserve">62V53</t>
        </is>
      </c>
      <c s="8" t="inlineStr" r="G9241">
        <is>
          <t xml:space="preserve">032</t>
        </is>
      </c>
      <c s="9" r="H9241">
        <v>30750.0000</v>
      </c>
      <c s="8" t="inlineStr" r="I9241">
        <is>
          <t xml:space="preserve"/>
        </is>
      </c>
      <c s="8" t="inlineStr" r="J9241">
        <is>
          <t xml:space="preserve"> McHenry</t>
        </is>
      </c>
    </row>
    <row r="9242" ht="20.25" customHeight="0">
      <c s="5" t="inlineStr" r="A9242">
        <is>
          <t xml:space="preserve">67100100</t>
        </is>
      </c>
      <c s="5" t="inlineStr" r="B9242">
        <is>
          <t xml:space="preserve">MOBILIZATION</t>
        </is>
      </c>
      <c s="5" t="inlineStr" r="C9242">
        <is>
          <t xml:space="preserve">L SUM  </t>
        </is>
      </c>
      <c s="6" r="D9242">
        <v>1.000</v>
      </c>
      <c s="7" r="E9242">
        <v>1</v>
      </c>
      <c s="8" t="inlineStr" r="F9242">
        <is>
          <t xml:space="preserve">62V56</t>
        </is>
      </c>
      <c s="8" t="inlineStr" r="G9242">
        <is>
          <t xml:space="preserve">034</t>
        </is>
      </c>
      <c s="9" r="H9242">
        <v>342759.0000</v>
      </c>
      <c s="8" t="inlineStr" r="I9242">
        <is>
          <t xml:space="preserve">Y</t>
        </is>
      </c>
      <c s="8" t="inlineStr" r="J9242">
        <is>
          <t xml:space="preserve"> Cook</t>
        </is>
      </c>
    </row>
    <row r="9243" ht="20.25" customHeight="0">
      <c s="5" t="inlineStr" r="A9243">
        <is>
          <t xml:space="preserve">67100100</t>
        </is>
      </c>
      <c s="5" t="inlineStr" r="B9243">
        <is>
          <t xml:space="preserve">MOBILIZATION</t>
        </is>
      </c>
      <c s="5" t="inlineStr" r="C9243">
        <is>
          <t xml:space="preserve">L SUM  </t>
        </is>
      </c>
      <c s="6" r="D9243">
        <v>1.000</v>
      </c>
      <c s="7" r="E9243">
        <v>1</v>
      </c>
      <c s="8" t="inlineStr" r="F9243">
        <is>
          <t xml:space="preserve">62V61</t>
        </is>
      </c>
      <c s="8" t="inlineStr" r="G9243">
        <is>
          <t xml:space="preserve">035</t>
        </is>
      </c>
      <c s="9" r="H9243">
        <v>316000.0000</v>
      </c>
      <c s="8" t="inlineStr" r="I9243">
        <is>
          <t xml:space="preserve">Y</t>
        </is>
      </c>
      <c s="8" t="inlineStr" r="J9243">
        <is>
          <t xml:space="preserve"> Cook</t>
        </is>
      </c>
    </row>
    <row r="9244" ht="20.25" customHeight="0">
      <c s="5" t="inlineStr" r="A9244">
        <is>
          <t xml:space="preserve">67100100</t>
        </is>
      </c>
      <c s="5" t="inlineStr" r="B9244">
        <is>
          <t xml:space="preserve">MOBILIZATION</t>
        </is>
      </c>
      <c s="5" t="inlineStr" r="C9244">
        <is>
          <t xml:space="preserve">L SUM  </t>
        </is>
      </c>
      <c s="6" r="D9244">
        <v>1.000</v>
      </c>
      <c s="7" r="E9244">
        <v>1</v>
      </c>
      <c s="8" t="inlineStr" r="F9244">
        <is>
          <t xml:space="preserve">62V61</t>
        </is>
      </c>
      <c s="8" t="inlineStr" r="G9244">
        <is>
          <t xml:space="preserve">035</t>
        </is>
      </c>
      <c s="9" r="H9244">
        <v>413000.0000</v>
      </c>
      <c s="8" t="inlineStr" r="I9244">
        <is>
          <t xml:space="preserve"/>
        </is>
      </c>
      <c s="8" t="inlineStr" r="J9244">
        <is>
          <t xml:space="preserve"> Cook</t>
        </is>
      </c>
    </row>
    <row r="9245" ht="20.25" customHeight="0">
      <c s="5" t="inlineStr" r="A9245">
        <is>
          <t xml:space="preserve">67100100</t>
        </is>
      </c>
      <c s="5" t="inlineStr" r="B9245">
        <is>
          <t xml:space="preserve">MOBILIZATION</t>
        </is>
      </c>
      <c s="5" t="inlineStr" r="C9245">
        <is>
          <t xml:space="preserve">L SUM  </t>
        </is>
      </c>
      <c s="6" r="D9245">
        <v>1.000</v>
      </c>
      <c s="7" r="E9245">
        <v>1</v>
      </c>
      <c s="8" t="inlineStr" r="F9245">
        <is>
          <t xml:space="preserve">62V61</t>
        </is>
      </c>
      <c s="8" t="inlineStr" r="G9245">
        <is>
          <t xml:space="preserve">035</t>
        </is>
      </c>
      <c s="9" r="H9245">
        <v>435000.0000</v>
      </c>
      <c s="8" t="inlineStr" r="I9245">
        <is>
          <t xml:space="preserve"/>
        </is>
      </c>
      <c s="8" t="inlineStr" r="J9245">
        <is>
          <t xml:space="preserve"> Cook</t>
        </is>
      </c>
    </row>
    <row r="9246" ht="20.25" customHeight="0">
      <c s="5" t="inlineStr" r="A9246">
        <is>
          <t xml:space="preserve">67100100</t>
        </is>
      </c>
      <c s="5" t="inlineStr" r="B9246">
        <is>
          <t xml:space="preserve">MOBILIZATION</t>
        </is>
      </c>
      <c s="5" t="inlineStr" r="C9246">
        <is>
          <t xml:space="preserve">L SUM  </t>
        </is>
      </c>
      <c s="6" r="D9246">
        <v>1.000</v>
      </c>
      <c s="7" r="E9246">
        <v>1</v>
      </c>
      <c s="8" t="inlineStr" r="F9246">
        <is>
          <t xml:space="preserve">62V73</t>
        </is>
      </c>
      <c s="8" t="inlineStr" r="G9246">
        <is>
          <t xml:space="preserve">108</t>
        </is>
      </c>
      <c s="9" r="H9246">
        <v>50000.0000</v>
      </c>
      <c s="8" t="inlineStr" r="I9246">
        <is>
          <t xml:space="preserve">Y</t>
        </is>
      </c>
      <c s="8" t="inlineStr" r="J9246">
        <is>
          <t xml:space="preserve"> Cook</t>
        </is>
      </c>
    </row>
    <row r="9247" ht="20.25" customHeight="0">
      <c s="5" t="inlineStr" r="A9247">
        <is>
          <t xml:space="preserve">67100100</t>
        </is>
      </c>
      <c s="5" t="inlineStr" r="B9247">
        <is>
          <t xml:space="preserve">MOBILIZATION</t>
        </is>
      </c>
      <c s="5" t="inlineStr" r="C9247">
        <is>
          <t xml:space="preserve">L SUM  </t>
        </is>
      </c>
      <c s="6" r="D9247">
        <v>1.000</v>
      </c>
      <c s="7" r="E9247">
        <v>1</v>
      </c>
      <c s="8" t="inlineStr" r="F9247">
        <is>
          <t xml:space="preserve">62V73</t>
        </is>
      </c>
      <c s="8" t="inlineStr" r="G9247">
        <is>
          <t xml:space="preserve">108</t>
        </is>
      </c>
      <c s="9" r="H9247">
        <v>40000.0000</v>
      </c>
      <c s="8" t="inlineStr" r="I9247">
        <is>
          <t xml:space="preserve"/>
        </is>
      </c>
      <c s="8" t="inlineStr" r="J9247">
        <is>
          <t xml:space="preserve"> Cook</t>
        </is>
      </c>
    </row>
    <row r="9248" ht="20.25" customHeight="0">
      <c s="5" t="inlineStr" r="A9248">
        <is>
          <t xml:space="preserve">67100100</t>
        </is>
      </c>
      <c s="5" t="inlineStr" r="B9248">
        <is>
          <t xml:space="preserve">MOBILIZATION</t>
        </is>
      </c>
      <c s="5" t="inlineStr" r="C9248">
        <is>
          <t xml:space="preserve">L SUM  </t>
        </is>
      </c>
      <c s="6" r="D9248">
        <v>1.000</v>
      </c>
      <c s="7" r="E9248">
        <v>1</v>
      </c>
      <c s="8" t="inlineStr" r="F9248">
        <is>
          <t xml:space="preserve">62V73</t>
        </is>
      </c>
      <c s="8" t="inlineStr" r="G9248">
        <is>
          <t xml:space="preserve">108</t>
        </is>
      </c>
      <c s="9" r="H9248">
        <v>63796.4000</v>
      </c>
      <c s="8" t="inlineStr" r="I9248">
        <is>
          <t xml:space="preserve"/>
        </is>
      </c>
      <c s="8" t="inlineStr" r="J9248">
        <is>
          <t xml:space="preserve"> Cook</t>
        </is>
      </c>
    </row>
    <row r="9249" ht="20.25" customHeight="0">
      <c s="5" t="inlineStr" r="A9249">
        <is>
          <t xml:space="preserve">67100100</t>
        </is>
      </c>
      <c s="5" t="inlineStr" r="B9249">
        <is>
          <t xml:space="preserve">MOBILIZATION</t>
        </is>
      </c>
      <c s="5" t="inlineStr" r="C9249">
        <is>
          <t xml:space="preserve">L SUM  </t>
        </is>
      </c>
      <c s="6" r="D9249">
        <v>1.000</v>
      </c>
      <c s="7" r="E9249">
        <v>1</v>
      </c>
      <c s="8" t="inlineStr" r="F9249">
        <is>
          <t xml:space="preserve">62V86</t>
        </is>
      </c>
      <c s="8" t="inlineStr" r="G9249">
        <is>
          <t xml:space="preserve">038</t>
        </is>
      </c>
      <c s="9" r="H9249">
        <v>140947.6200</v>
      </c>
      <c s="8" t="inlineStr" r="I9249">
        <is>
          <t xml:space="preserve">Y</t>
        </is>
      </c>
      <c s="8" t="inlineStr" r="J9249">
        <is>
          <t xml:space="preserve"> DuPage</t>
        </is>
      </c>
    </row>
    <row r="9250" ht="20.25" customHeight="0">
      <c s="5" t="inlineStr" r="A9250">
        <is>
          <t xml:space="preserve">67100100</t>
        </is>
      </c>
      <c s="5" t="inlineStr" r="B9250">
        <is>
          <t xml:space="preserve">MOBILIZATION</t>
        </is>
      </c>
      <c s="5" t="inlineStr" r="C9250">
        <is>
          <t xml:space="preserve">L SUM  </t>
        </is>
      </c>
      <c s="6" r="D9250">
        <v>1.000</v>
      </c>
      <c s="7" r="E9250">
        <v>1</v>
      </c>
      <c s="8" t="inlineStr" r="F9250">
        <is>
          <t xml:space="preserve">62V86</t>
        </is>
      </c>
      <c s="8" t="inlineStr" r="G9250">
        <is>
          <t xml:space="preserve">038</t>
        </is>
      </c>
      <c s="9" r="H9250">
        <v>143000.0000</v>
      </c>
      <c s="8" t="inlineStr" r="I9250">
        <is>
          <t xml:space="preserve"/>
        </is>
      </c>
      <c s="8" t="inlineStr" r="J9250">
        <is>
          <t xml:space="preserve"> DuPage</t>
        </is>
      </c>
    </row>
    <row r="9251" ht="20.25" customHeight="0">
      <c s="5" t="inlineStr" r="A9251">
        <is>
          <t xml:space="preserve">67100100</t>
        </is>
      </c>
      <c s="5" t="inlineStr" r="B9251">
        <is>
          <t xml:space="preserve">MOBILIZATION</t>
        </is>
      </c>
      <c s="5" t="inlineStr" r="C9251">
        <is>
          <t xml:space="preserve">L SUM  </t>
        </is>
      </c>
      <c s="6" r="D9251">
        <v>1.000</v>
      </c>
      <c s="7" r="E9251">
        <v>1</v>
      </c>
      <c s="8" t="inlineStr" r="F9251">
        <is>
          <t xml:space="preserve">62V86</t>
        </is>
      </c>
      <c s="8" t="inlineStr" r="G9251">
        <is>
          <t xml:space="preserve">038</t>
        </is>
      </c>
      <c s="9" r="H9251">
        <v>153277.4400</v>
      </c>
      <c s="8" t="inlineStr" r="I9251">
        <is>
          <t xml:space="preserve"/>
        </is>
      </c>
      <c s="8" t="inlineStr" r="J9251">
        <is>
          <t xml:space="preserve"> DuPage</t>
        </is>
      </c>
    </row>
    <row r="9252" ht="20.25" customHeight="0">
      <c s="5" t="inlineStr" r="A9252">
        <is>
          <t xml:space="preserve">67100100</t>
        </is>
      </c>
      <c s="5" t="inlineStr" r="B9252">
        <is>
          <t xml:space="preserve">MOBILIZATION</t>
        </is>
      </c>
      <c s="5" t="inlineStr" r="C9252">
        <is>
          <t xml:space="preserve">L SUM  </t>
        </is>
      </c>
      <c s="6" r="D9252">
        <v>1.000</v>
      </c>
      <c s="7" r="E9252">
        <v>1</v>
      </c>
      <c s="8" t="inlineStr" r="F9252">
        <is>
          <t xml:space="preserve">62V89</t>
        </is>
      </c>
      <c s="8" t="inlineStr" r="G9252">
        <is>
          <t xml:space="preserve">040</t>
        </is>
      </c>
      <c s="9" r="H9252">
        <v>151000.0000</v>
      </c>
      <c s="8" t="inlineStr" r="I9252">
        <is>
          <t xml:space="preserve">Y</t>
        </is>
      </c>
      <c s="8" t="inlineStr" r="J9252">
        <is>
          <t xml:space="preserve"> Cook</t>
        </is>
      </c>
    </row>
    <row r="9253" ht="20.25" customHeight="0">
      <c s="5" t="inlineStr" r="A9253">
        <is>
          <t xml:space="preserve">67100100</t>
        </is>
      </c>
      <c s="5" t="inlineStr" r="B9253">
        <is>
          <t xml:space="preserve">MOBILIZATION</t>
        </is>
      </c>
      <c s="5" t="inlineStr" r="C9253">
        <is>
          <t xml:space="preserve">L SUM  </t>
        </is>
      </c>
      <c s="6" r="D9253">
        <v>1.000</v>
      </c>
      <c s="7" r="E9253">
        <v>1</v>
      </c>
      <c s="8" t="inlineStr" r="F9253">
        <is>
          <t xml:space="preserve">62V89</t>
        </is>
      </c>
      <c s="8" t="inlineStr" r="G9253">
        <is>
          <t xml:space="preserve">040</t>
        </is>
      </c>
      <c s="9" r="H9253">
        <v>145000.0000</v>
      </c>
      <c s="8" t="inlineStr" r="I9253">
        <is>
          <t xml:space="preserve"/>
        </is>
      </c>
      <c s="8" t="inlineStr" r="J9253">
        <is>
          <t xml:space="preserve"> Cook</t>
        </is>
      </c>
    </row>
    <row r="9254" ht="20.25" customHeight="0">
      <c s="5" t="inlineStr" r="A9254">
        <is>
          <t xml:space="preserve">67100100</t>
        </is>
      </c>
      <c s="5" t="inlineStr" r="B9254">
        <is>
          <t xml:space="preserve">MOBILIZATION</t>
        </is>
      </c>
      <c s="5" t="inlineStr" r="C9254">
        <is>
          <t xml:space="preserve">L SUM  </t>
        </is>
      </c>
      <c s="6" r="D9254">
        <v>1.000</v>
      </c>
      <c s="7" r="E9254">
        <v>1</v>
      </c>
      <c s="8" t="inlineStr" r="F9254">
        <is>
          <t xml:space="preserve">62V89</t>
        </is>
      </c>
      <c s="8" t="inlineStr" r="G9254">
        <is>
          <t xml:space="preserve">040</t>
        </is>
      </c>
      <c s="9" r="H9254">
        <v>165073.9700</v>
      </c>
      <c s="8" t="inlineStr" r="I9254">
        <is>
          <t xml:space="preserve"/>
        </is>
      </c>
      <c s="8" t="inlineStr" r="J9254">
        <is>
          <t xml:space="preserve"> Cook</t>
        </is>
      </c>
    </row>
    <row r="9255" ht="20.25" customHeight="0">
      <c s="5" t="inlineStr" r="A9255">
        <is>
          <t xml:space="preserve">67100100</t>
        </is>
      </c>
      <c s="5" t="inlineStr" r="B9255">
        <is>
          <t xml:space="preserve">MOBILIZATION</t>
        </is>
      </c>
      <c s="5" t="inlineStr" r="C9255">
        <is>
          <t xml:space="preserve">L SUM  </t>
        </is>
      </c>
      <c s="6" r="D9255">
        <v>1.000</v>
      </c>
      <c s="7" r="E9255">
        <v>1</v>
      </c>
      <c s="8" t="inlineStr" r="F9255">
        <is>
          <t xml:space="preserve">62V89</t>
        </is>
      </c>
      <c s="8" t="inlineStr" r="G9255">
        <is>
          <t xml:space="preserve">040</t>
        </is>
      </c>
      <c s="9" r="H9255">
        <v>331535.1900</v>
      </c>
      <c s="8" t="inlineStr" r="I9255">
        <is>
          <t xml:space="preserve"/>
        </is>
      </c>
      <c s="8" t="inlineStr" r="J9255">
        <is>
          <t xml:space="preserve"> Cook</t>
        </is>
      </c>
    </row>
    <row r="9256" ht="20.25" customHeight="0">
      <c s="5" t="inlineStr" r="A9256">
        <is>
          <t xml:space="preserve">67100100</t>
        </is>
      </c>
      <c s="5" t="inlineStr" r="B9256">
        <is>
          <t xml:space="preserve">MOBILIZATION</t>
        </is>
      </c>
      <c s="5" t="inlineStr" r="C9256">
        <is>
          <t xml:space="preserve">L SUM  </t>
        </is>
      </c>
      <c s="6" r="D9256">
        <v>1.000</v>
      </c>
      <c s="7" r="E9256">
        <v>1</v>
      </c>
      <c s="8" t="inlineStr" r="F9256">
        <is>
          <t xml:space="preserve">62W50</t>
        </is>
      </c>
      <c s="8" t="inlineStr" r="G9256">
        <is>
          <t xml:space="preserve">041</t>
        </is>
      </c>
      <c s="9" r="H9256">
        <v>10000.0000</v>
      </c>
      <c s="8" t="inlineStr" r="I9256">
        <is>
          <t xml:space="preserve">Y</t>
        </is>
      </c>
      <c s="8" t="inlineStr" r="J9256">
        <is>
          <t xml:space="preserve"> Cook</t>
        </is>
      </c>
    </row>
    <row r="9257" ht="20.25" customHeight="0">
      <c s="5" t="inlineStr" r="A9257">
        <is>
          <t xml:space="preserve">67100100</t>
        </is>
      </c>
      <c s="5" t="inlineStr" r="B9257">
        <is>
          <t xml:space="preserve">MOBILIZATION</t>
        </is>
      </c>
      <c s="5" t="inlineStr" r="C9257">
        <is>
          <t xml:space="preserve">L SUM  </t>
        </is>
      </c>
      <c s="6" r="D9257">
        <v>1.000</v>
      </c>
      <c s="7" r="E9257">
        <v>1</v>
      </c>
      <c s="8" t="inlineStr" r="F9257">
        <is>
          <t xml:space="preserve">62W50</t>
        </is>
      </c>
      <c s="8" t="inlineStr" r="G9257">
        <is>
          <t xml:space="preserve">041</t>
        </is>
      </c>
      <c s="9" r="H9257">
        <v>47688.0000</v>
      </c>
      <c s="8" t="inlineStr" r="I9257">
        <is>
          <t xml:space="preserve"/>
        </is>
      </c>
      <c s="8" t="inlineStr" r="J9257">
        <is>
          <t xml:space="preserve"> Cook</t>
        </is>
      </c>
    </row>
    <row r="9258" ht="20.25" customHeight="0">
      <c s="5" t="inlineStr" r="A9258">
        <is>
          <t xml:space="preserve">67100100</t>
        </is>
      </c>
      <c s="5" t="inlineStr" r="B9258">
        <is>
          <t xml:space="preserve">MOBILIZATION</t>
        </is>
      </c>
      <c s="5" t="inlineStr" r="C9258">
        <is>
          <t xml:space="preserve">L SUM  </t>
        </is>
      </c>
      <c s="6" r="D9258">
        <v>1.000</v>
      </c>
      <c s="7" r="E9258">
        <v>1</v>
      </c>
      <c s="8" t="inlineStr" r="F9258">
        <is>
          <t xml:space="preserve">62W50</t>
        </is>
      </c>
      <c s="8" t="inlineStr" r="G9258">
        <is>
          <t xml:space="preserve">041</t>
        </is>
      </c>
      <c s="9" r="H9258">
        <v>68299.2300</v>
      </c>
      <c s="8" t="inlineStr" r="I9258">
        <is>
          <t xml:space="preserve"/>
        </is>
      </c>
      <c s="8" t="inlineStr" r="J9258">
        <is>
          <t xml:space="preserve"> Cook</t>
        </is>
      </c>
    </row>
    <row r="9259" ht="20.25" customHeight="0">
      <c s="5" t="inlineStr" r="A9259">
        <is>
          <t xml:space="preserve">67100100</t>
        </is>
      </c>
      <c s="5" t="inlineStr" r="B9259">
        <is>
          <t xml:space="preserve">MOBILIZATION</t>
        </is>
      </c>
      <c s="5" t="inlineStr" r="C9259">
        <is>
          <t xml:space="preserve">L SUM  </t>
        </is>
      </c>
      <c s="6" r="D9259">
        <v>1.000</v>
      </c>
      <c s="7" r="E9259">
        <v>1</v>
      </c>
      <c s="8" t="inlineStr" r="F9259">
        <is>
          <t xml:space="preserve">62W59</t>
        </is>
      </c>
      <c s="8" t="inlineStr" r="G9259">
        <is>
          <t xml:space="preserve">043</t>
        </is>
      </c>
      <c s="9" r="H9259">
        <v>140747.1900</v>
      </c>
      <c s="8" t="inlineStr" r="I9259">
        <is>
          <t xml:space="preserve">Y</t>
        </is>
      </c>
      <c s="8" t="inlineStr" r="J9259">
        <is>
          <t xml:space="preserve"> Lake</t>
        </is>
      </c>
    </row>
    <row r="9260" ht="20.25" customHeight="0">
      <c s="5" t="inlineStr" r="A9260">
        <is>
          <t xml:space="preserve">67100100</t>
        </is>
      </c>
      <c s="5" t="inlineStr" r="B9260">
        <is>
          <t xml:space="preserve">MOBILIZATION</t>
        </is>
      </c>
      <c s="5" t="inlineStr" r="C9260">
        <is>
          <t xml:space="preserve">L SUM  </t>
        </is>
      </c>
      <c s="6" r="D9260">
        <v>1.000</v>
      </c>
      <c s="7" r="E9260">
        <v>1</v>
      </c>
      <c s="8" t="inlineStr" r="F9260">
        <is>
          <t xml:space="preserve">62W59</t>
        </is>
      </c>
      <c s="8" t="inlineStr" r="G9260">
        <is>
          <t xml:space="preserve">043</t>
        </is>
      </c>
      <c s="9" r="H9260">
        <v>63500.0000</v>
      </c>
      <c s="8" t="inlineStr" r="I9260">
        <is>
          <t xml:space="preserve"/>
        </is>
      </c>
      <c s="8" t="inlineStr" r="J9260">
        <is>
          <t xml:space="preserve"> Lake</t>
        </is>
      </c>
    </row>
    <row r="9261" ht="20.25" customHeight="0">
      <c s="5" t="inlineStr" r="A9261">
        <is>
          <t xml:space="preserve">67100100</t>
        </is>
      </c>
      <c s="5" t="inlineStr" r="B9261">
        <is>
          <t xml:space="preserve">MOBILIZATION</t>
        </is>
      </c>
      <c s="5" t="inlineStr" r="C9261">
        <is>
          <t xml:space="preserve">L SUM  </t>
        </is>
      </c>
      <c s="6" r="D9261">
        <v>1.000</v>
      </c>
      <c s="7" r="E9261">
        <v>1</v>
      </c>
      <c s="8" t="inlineStr" r="F9261">
        <is>
          <t xml:space="preserve">62W59</t>
        </is>
      </c>
      <c s="8" t="inlineStr" r="G9261">
        <is>
          <t xml:space="preserve">043</t>
        </is>
      </c>
      <c s="9" r="H9261">
        <v>161000.0000</v>
      </c>
      <c s="8" t="inlineStr" r="I9261">
        <is>
          <t xml:space="preserve"/>
        </is>
      </c>
      <c s="8" t="inlineStr" r="J9261">
        <is>
          <t xml:space="preserve"> Lake</t>
        </is>
      </c>
    </row>
    <row r="9262" ht="20.25" customHeight="0">
      <c s="5" t="inlineStr" r="A9262">
        <is>
          <t xml:space="preserve">67100100</t>
        </is>
      </c>
      <c s="5" t="inlineStr" r="B9262">
        <is>
          <t xml:space="preserve">MOBILIZATION</t>
        </is>
      </c>
      <c s="5" t="inlineStr" r="C9262">
        <is>
          <t xml:space="preserve">L SUM  </t>
        </is>
      </c>
      <c s="6" r="D9262">
        <v>1.000</v>
      </c>
      <c s="7" r="E9262">
        <v>1</v>
      </c>
      <c s="8" t="inlineStr" r="F9262">
        <is>
          <t xml:space="preserve">62W69</t>
        </is>
      </c>
      <c s="8" t="inlineStr" r="G9262">
        <is>
          <t xml:space="preserve">169</t>
        </is>
      </c>
      <c s="9" r="H9262">
        <v>251000.0000</v>
      </c>
      <c s="8" t="inlineStr" r="I9262">
        <is>
          <t xml:space="preserve">Y</t>
        </is>
      </c>
      <c s="8" t="inlineStr" r="J9262">
        <is>
          <t xml:space="preserve"> Kane</t>
        </is>
      </c>
    </row>
    <row r="9263" ht="20.25" customHeight="0">
      <c s="5" t="inlineStr" r="A9263">
        <is>
          <t xml:space="preserve">67100100</t>
        </is>
      </c>
      <c s="5" t="inlineStr" r="B9263">
        <is>
          <t xml:space="preserve">MOBILIZATION</t>
        </is>
      </c>
      <c s="5" t="inlineStr" r="C9263">
        <is>
          <t xml:space="preserve">L SUM  </t>
        </is>
      </c>
      <c s="6" r="D9263">
        <v>1.000</v>
      </c>
      <c s="7" r="E9263">
        <v>1</v>
      </c>
      <c s="8" t="inlineStr" r="F9263">
        <is>
          <t xml:space="preserve">62W69</t>
        </is>
      </c>
      <c s="8" t="inlineStr" r="G9263">
        <is>
          <t xml:space="preserve">169</t>
        </is>
      </c>
      <c s="9" r="H9263">
        <v>521000.9400</v>
      </c>
      <c s="8" t="inlineStr" r="I9263">
        <is>
          <t xml:space="preserve"/>
        </is>
      </c>
      <c s="8" t="inlineStr" r="J9263">
        <is>
          <t xml:space="preserve"> Kane</t>
        </is>
      </c>
    </row>
    <row r="9264" ht="20.25" customHeight="0">
      <c s="5" t="inlineStr" r="A9264">
        <is>
          <t xml:space="preserve">67100100</t>
        </is>
      </c>
      <c s="5" t="inlineStr" r="B9264">
        <is>
          <t xml:space="preserve">MOBILIZATION</t>
        </is>
      </c>
      <c s="5" t="inlineStr" r="C9264">
        <is>
          <t xml:space="preserve">L SUM  </t>
        </is>
      </c>
      <c s="6" r="D9264">
        <v>1.000</v>
      </c>
      <c s="7" r="E9264">
        <v>1</v>
      </c>
      <c s="8" t="inlineStr" r="F9264">
        <is>
          <t xml:space="preserve">62W87</t>
        </is>
      </c>
      <c s="8" t="inlineStr" r="G9264">
        <is>
          <t xml:space="preserve">205</t>
        </is>
      </c>
      <c s="9" r="H9264">
        <v>4500000.0000</v>
      </c>
      <c s="8" t="inlineStr" r="I9264">
        <is>
          <t xml:space="preserve">Y</t>
        </is>
      </c>
      <c s="8" t="inlineStr" r="J9264">
        <is>
          <t xml:space="preserve"> Cook</t>
        </is>
      </c>
    </row>
    <row r="9265" ht="20.25" customHeight="0">
      <c s="5" t="inlineStr" r="A9265">
        <is>
          <t xml:space="preserve">67100100</t>
        </is>
      </c>
      <c s="5" t="inlineStr" r="B9265">
        <is>
          <t xml:space="preserve">MOBILIZATION</t>
        </is>
      </c>
      <c s="5" t="inlineStr" r="C9265">
        <is>
          <t xml:space="preserve">L SUM  </t>
        </is>
      </c>
      <c s="6" r="D9265">
        <v>1.000</v>
      </c>
      <c s="7" r="E9265">
        <v>1</v>
      </c>
      <c s="8" t="inlineStr" r="F9265">
        <is>
          <t xml:space="preserve">62W87</t>
        </is>
      </c>
      <c s="8" t="inlineStr" r="G9265">
        <is>
          <t xml:space="preserve">205</t>
        </is>
      </c>
      <c s="9" r="H9265">
        <v>4981857.8600</v>
      </c>
      <c s="8" t="inlineStr" r="I9265">
        <is>
          <t xml:space="preserve"/>
        </is>
      </c>
      <c s="8" t="inlineStr" r="J9265">
        <is>
          <t xml:space="preserve"> Cook</t>
        </is>
      </c>
    </row>
    <row r="9266" ht="20.25" customHeight="0">
      <c s="5" t="inlineStr" r="A9266">
        <is>
          <t xml:space="preserve">67100100</t>
        </is>
      </c>
      <c s="5" t="inlineStr" r="B9266">
        <is>
          <t xml:space="preserve">MOBILIZATION</t>
        </is>
      </c>
      <c s="5" t="inlineStr" r="C9266">
        <is>
          <t xml:space="preserve">L SUM  </t>
        </is>
      </c>
      <c s="6" r="D9266">
        <v>1.000</v>
      </c>
      <c s="7" r="E9266">
        <v>1</v>
      </c>
      <c s="8" t="inlineStr" r="F9266">
        <is>
          <t xml:space="preserve">62X20</t>
        </is>
      </c>
      <c s="8" t="inlineStr" r="G9266">
        <is>
          <t xml:space="preserve">044</t>
        </is>
      </c>
      <c s="9" r="H9266">
        <v>15000.0000</v>
      </c>
      <c s="8" t="inlineStr" r="I9266">
        <is>
          <t xml:space="preserve">Y</t>
        </is>
      </c>
      <c s="8" t="inlineStr" r="J9266">
        <is>
          <t xml:space="preserve"> Cook, Will</t>
        </is>
      </c>
    </row>
    <row r="9267" ht="20.25" customHeight="0">
      <c s="5" t="inlineStr" r="A9267">
        <is>
          <t xml:space="preserve">67100100</t>
        </is>
      </c>
      <c s="5" t="inlineStr" r="B9267">
        <is>
          <t xml:space="preserve">MOBILIZATION</t>
        </is>
      </c>
      <c s="5" t="inlineStr" r="C9267">
        <is>
          <t xml:space="preserve">L SUM  </t>
        </is>
      </c>
      <c s="6" r="D9267">
        <v>1.000</v>
      </c>
      <c s="7" r="E9267">
        <v>1</v>
      </c>
      <c s="8" t="inlineStr" r="F9267">
        <is>
          <t xml:space="preserve">62X20</t>
        </is>
      </c>
      <c s="8" t="inlineStr" r="G9267">
        <is>
          <t xml:space="preserve">044</t>
        </is>
      </c>
      <c s="9" r="H9267">
        <v>34000.0000</v>
      </c>
      <c s="8" t="inlineStr" r="I9267">
        <is>
          <t xml:space="preserve"/>
        </is>
      </c>
      <c s="8" t="inlineStr" r="J9267">
        <is>
          <t xml:space="preserve"> Cook, Will</t>
        </is>
      </c>
    </row>
    <row r="9268" ht="20.25" customHeight="0">
      <c s="5" t="inlineStr" r="A9268">
        <is>
          <t xml:space="preserve">67100100</t>
        </is>
      </c>
      <c s="5" t="inlineStr" r="B9268">
        <is>
          <t xml:space="preserve">MOBILIZATION</t>
        </is>
      </c>
      <c s="5" t="inlineStr" r="C9268">
        <is>
          <t xml:space="preserve">L SUM  </t>
        </is>
      </c>
      <c s="6" r="D9268">
        <v>1.000</v>
      </c>
      <c s="7" r="E9268">
        <v>1</v>
      </c>
      <c s="8" t="inlineStr" r="F9268">
        <is>
          <t xml:space="preserve">62X20</t>
        </is>
      </c>
      <c s="8" t="inlineStr" r="G9268">
        <is>
          <t xml:space="preserve">044</t>
        </is>
      </c>
      <c s="9" r="H9268">
        <v>47000.0000</v>
      </c>
      <c s="8" t="inlineStr" r="I9268">
        <is>
          <t xml:space="preserve"/>
        </is>
      </c>
      <c s="8" t="inlineStr" r="J9268">
        <is>
          <t xml:space="preserve"> Cook, Will</t>
        </is>
      </c>
    </row>
    <row r="9269" ht="20.25" customHeight="0">
      <c s="5" t="inlineStr" r="A9269">
        <is>
          <t xml:space="preserve">67100100</t>
        </is>
      </c>
      <c s="5" t="inlineStr" r="B9269">
        <is>
          <t xml:space="preserve">MOBILIZATION</t>
        </is>
      </c>
      <c s="5" t="inlineStr" r="C9269">
        <is>
          <t xml:space="preserve">L SUM  </t>
        </is>
      </c>
      <c s="6" r="D9269">
        <v>1.000</v>
      </c>
      <c s="7" r="E9269">
        <v>1</v>
      </c>
      <c s="8" t="inlineStr" r="F9269">
        <is>
          <t xml:space="preserve">62X22</t>
        </is>
      </c>
      <c s="8" t="inlineStr" r="G9269">
        <is>
          <t xml:space="preserve">045</t>
        </is>
      </c>
      <c s="9" r="H9269">
        <v>25165.0000</v>
      </c>
      <c s="8" t="inlineStr" r="I9269">
        <is>
          <t xml:space="preserve">Y</t>
        </is>
      </c>
      <c s="8" t="inlineStr" r="J9269">
        <is>
          <t xml:space="preserve"> Cook, Will</t>
        </is>
      </c>
    </row>
    <row r="9270" ht="20.25" customHeight="0">
      <c s="5" t="inlineStr" r="A9270">
        <is>
          <t xml:space="preserve">67100100</t>
        </is>
      </c>
      <c s="5" t="inlineStr" r="B9270">
        <is>
          <t xml:space="preserve">MOBILIZATION</t>
        </is>
      </c>
      <c s="5" t="inlineStr" r="C9270">
        <is>
          <t xml:space="preserve">L SUM  </t>
        </is>
      </c>
      <c s="6" r="D9270">
        <v>1.000</v>
      </c>
      <c s="7" r="E9270">
        <v>1</v>
      </c>
      <c s="8" t="inlineStr" r="F9270">
        <is>
          <t xml:space="preserve">62X22</t>
        </is>
      </c>
      <c s="8" t="inlineStr" r="G9270">
        <is>
          <t xml:space="preserve">045</t>
        </is>
      </c>
      <c s="9" r="H9270">
        <v>15000.0000</v>
      </c>
      <c s="8" t="inlineStr" r="I9270">
        <is>
          <t xml:space="preserve"/>
        </is>
      </c>
      <c s="8" t="inlineStr" r="J9270">
        <is>
          <t xml:space="preserve"> Cook, Will</t>
        </is>
      </c>
    </row>
    <row r="9271" ht="20.25" customHeight="0">
      <c s="5" t="inlineStr" r="A9271">
        <is>
          <t xml:space="preserve">67100100</t>
        </is>
      </c>
      <c s="5" t="inlineStr" r="B9271">
        <is>
          <t xml:space="preserve">MOBILIZATION</t>
        </is>
      </c>
      <c s="5" t="inlineStr" r="C9271">
        <is>
          <t xml:space="preserve">L SUM  </t>
        </is>
      </c>
      <c s="6" r="D9271">
        <v>1.000</v>
      </c>
      <c s="7" r="E9271">
        <v>1</v>
      </c>
      <c s="8" t="inlineStr" r="F9271">
        <is>
          <t xml:space="preserve">62X22</t>
        </is>
      </c>
      <c s="8" t="inlineStr" r="G9271">
        <is>
          <t xml:space="preserve">045</t>
        </is>
      </c>
      <c s="9" r="H9271">
        <v>25000.0000</v>
      </c>
      <c s="8" t="inlineStr" r="I9271">
        <is>
          <t xml:space="preserve"/>
        </is>
      </c>
      <c s="8" t="inlineStr" r="J9271">
        <is>
          <t xml:space="preserve"> Cook, Will</t>
        </is>
      </c>
    </row>
    <row r="9272" ht="20.25" customHeight="0">
      <c s="5" t="inlineStr" r="A9272">
        <is>
          <t xml:space="preserve">67100100</t>
        </is>
      </c>
      <c s="5" t="inlineStr" r="B9272">
        <is>
          <t xml:space="preserve">MOBILIZATION</t>
        </is>
      </c>
      <c s="5" t="inlineStr" r="C9272">
        <is>
          <t xml:space="preserve">L SUM  </t>
        </is>
      </c>
      <c s="6" r="D9272">
        <v>1.000</v>
      </c>
      <c s="7" r="E9272">
        <v>1</v>
      </c>
      <c s="8" t="inlineStr" r="F9272">
        <is>
          <t xml:space="preserve">62X25</t>
        </is>
      </c>
      <c s="8" t="inlineStr" r="G9272">
        <is>
          <t xml:space="preserve">046</t>
        </is>
      </c>
      <c s="9" r="H9272">
        <v>14000.0000</v>
      </c>
      <c s="8" t="inlineStr" r="I9272">
        <is>
          <t xml:space="preserve">Y</t>
        </is>
      </c>
      <c s="8" t="inlineStr" r="J9272">
        <is>
          <t xml:space="preserve"> Cook</t>
        </is>
      </c>
    </row>
    <row r="9273" ht="20.25" customHeight="0">
      <c s="5" t="inlineStr" r="A9273">
        <is>
          <t xml:space="preserve">67100100</t>
        </is>
      </c>
      <c s="5" t="inlineStr" r="B9273">
        <is>
          <t xml:space="preserve">MOBILIZATION</t>
        </is>
      </c>
      <c s="5" t="inlineStr" r="C9273">
        <is>
          <t xml:space="preserve">L SUM  </t>
        </is>
      </c>
      <c s="6" r="D9273">
        <v>1.000</v>
      </c>
      <c s="7" r="E9273">
        <v>1</v>
      </c>
      <c s="8" t="inlineStr" r="F9273">
        <is>
          <t xml:space="preserve">62X25</t>
        </is>
      </c>
      <c s="8" t="inlineStr" r="G9273">
        <is>
          <t xml:space="preserve">046</t>
        </is>
      </c>
      <c s="9" r="H9273">
        <v>21390.1700</v>
      </c>
      <c s="8" t="inlineStr" r="I9273">
        <is>
          <t xml:space="preserve"/>
        </is>
      </c>
      <c s="8" t="inlineStr" r="J9273">
        <is>
          <t xml:space="preserve"> Cook</t>
        </is>
      </c>
    </row>
    <row r="9274" ht="20.25" customHeight="0">
      <c s="5" t="inlineStr" r="A9274">
        <is>
          <t xml:space="preserve">67100100</t>
        </is>
      </c>
      <c s="5" t="inlineStr" r="B9274">
        <is>
          <t xml:space="preserve">MOBILIZATION</t>
        </is>
      </c>
      <c s="5" t="inlineStr" r="C9274">
        <is>
          <t xml:space="preserve">L SUM  </t>
        </is>
      </c>
      <c s="6" r="D9274">
        <v>1.000</v>
      </c>
      <c s="7" r="E9274">
        <v>1</v>
      </c>
      <c s="8" t="inlineStr" r="F9274">
        <is>
          <t xml:space="preserve">62X25</t>
        </is>
      </c>
      <c s="8" t="inlineStr" r="G9274">
        <is>
          <t xml:space="preserve">046</t>
        </is>
      </c>
      <c s="9" r="H9274">
        <v>24024.2500</v>
      </c>
      <c s="8" t="inlineStr" r="I9274">
        <is>
          <t xml:space="preserve"/>
        </is>
      </c>
      <c s="8" t="inlineStr" r="J9274">
        <is>
          <t xml:space="preserve"> Cook</t>
        </is>
      </c>
    </row>
    <row r="9275" ht="20.25" customHeight="0">
      <c s="5" t="inlineStr" r="A9275">
        <is>
          <t xml:space="preserve">67100100</t>
        </is>
      </c>
      <c s="5" t="inlineStr" r="B9275">
        <is>
          <t xml:space="preserve">MOBILIZATION</t>
        </is>
      </c>
      <c s="5" t="inlineStr" r="C9275">
        <is>
          <t xml:space="preserve">L SUM  </t>
        </is>
      </c>
      <c s="6" r="D9275">
        <v>1.000</v>
      </c>
      <c s="7" r="E9275">
        <v>1</v>
      </c>
      <c s="8" t="inlineStr" r="F9275">
        <is>
          <t xml:space="preserve">62X25</t>
        </is>
      </c>
      <c s="8" t="inlineStr" r="G9275">
        <is>
          <t xml:space="preserve">046</t>
        </is>
      </c>
      <c s="9" r="H9275">
        <v>26000.0000</v>
      </c>
      <c s="8" t="inlineStr" r="I9275">
        <is>
          <t xml:space="preserve"/>
        </is>
      </c>
      <c s="8" t="inlineStr" r="J9275">
        <is>
          <t xml:space="preserve"> Cook</t>
        </is>
      </c>
    </row>
    <row r="9276" ht="20.25" customHeight="0">
      <c s="5" t="inlineStr" r="A9276">
        <is>
          <t xml:space="preserve">67100100</t>
        </is>
      </c>
      <c s="5" t="inlineStr" r="B9276">
        <is>
          <t xml:space="preserve">MOBILIZATION</t>
        </is>
      </c>
      <c s="5" t="inlineStr" r="C9276">
        <is>
          <t xml:space="preserve">L SUM  </t>
        </is>
      </c>
      <c s="6" r="D9276">
        <v>1.000</v>
      </c>
      <c s="7" r="E9276">
        <v>1</v>
      </c>
      <c s="8" t="inlineStr" r="F9276">
        <is>
          <t xml:space="preserve">62X27</t>
        </is>
      </c>
      <c s="8" t="inlineStr" r="G9276">
        <is>
          <t xml:space="preserve">047</t>
        </is>
      </c>
      <c s="9" r="H9276">
        <v>24000.0000</v>
      </c>
      <c s="8" t="inlineStr" r="I9276">
        <is>
          <t xml:space="preserve">Y</t>
        </is>
      </c>
      <c s="8" t="inlineStr" r="J9276">
        <is>
          <t xml:space="preserve"> Cook</t>
        </is>
      </c>
    </row>
    <row r="9277" ht="20.25" customHeight="0">
      <c s="5" t="inlineStr" r="A9277">
        <is>
          <t xml:space="preserve">67100100</t>
        </is>
      </c>
      <c s="5" t="inlineStr" r="B9277">
        <is>
          <t xml:space="preserve">MOBILIZATION</t>
        </is>
      </c>
      <c s="5" t="inlineStr" r="C9277">
        <is>
          <t xml:space="preserve">L SUM  </t>
        </is>
      </c>
      <c s="6" r="D9277">
        <v>1.000</v>
      </c>
      <c s="7" r="E9277">
        <v>1</v>
      </c>
      <c s="8" t="inlineStr" r="F9277">
        <is>
          <t xml:space="preserve">62X27</t>
        </is>
      </c>
      <c s="8" t="inlineStr" r="G9277">
        <is>
          <t xml:space="preserve">047</t>
        </is>
      </c>
      <c s="9" r="H9277">
        <v>29000.0000</v>
      </c>
      <c s="8" t="inlineStr" r="I9277">
        <is>
          <t xml:space="preserve"/>
        </is>
      </c>
      <c s="8" t="inlineStr" r="J9277">
        <is>
          <t xml:space="preserve"> Cook</t>
        </is>
      </c>
    </row>
    <row r="9278" ht="20.25" customHeight="0">
      <c s="5" t="inlineStr" r="A9278">
        <is>
          <t xml:space="preserve">67100100</t>
        </is>
      </c>
      <c s="5" t="inlineStr" r="B9278">
        <is>
          <t xml:space="preserve">MOBILIZATION</t>
        </is>
      </c>
      <c s="5" t="inlineStr" r="C9278">
        <is>
          <t xml:space="preserve">L SUM  </t>
        </is>
      </c>
      <c s="6" r="D9278">
        <v>1.000</v>
      </c>
      <c s="7" r="E9278">
        <v>1</v>
      </c>
      <c s="8" t="inlineStr" r="F9278">
        <is>
          <t xml:space="preserve">62X27</t>
        </is>
      </c>
      <c s="8" t="inlineStr" r="G9278">
        <is>
          <t xml:space="preserve">047</t>
        </is>
      </c>
      <c s="9" r="H9278">
        <v>44378.8300</v>
      </c>
      <c s="8" t="inlineStr" r="I9278">
        <is>
          <t xml:space="preserve"/>
        </is>
      </c>
      <c s="8" t="inlineStr" r="J9278">
        <is>
          <t xml:space="preserve"> Cook</t>
        </is>
      </c>
    </row>
    <row r="9279" ht="20.25" customHeight="0">
      <c s="5" t="inlineStr" r="A9279">
        <is>
          <t xml:space="preserve">67100100</t>
        </is>
      </c>
      <c s="5" t="inlineStr" r="B9279">
        <is>
          <t xml:space="preserve">MOBILIZATION</t>
        </is>
      </c>
      <c s="5" t="inlineStr" r="C9279">
        <is>
          <t xml:space="preserve">L SUM  </t>
        </is>
      </c>
      <c s="6" r="D9279">
        <v>1.000</v>
      </c>
      <c s="7" r="E9279">
        <v>1</v>
      </c>
      <c s="8" t="inlineStr" r="F9279">
        <is>
          <t xml:space="preserve">62X39</t>
        </is>
      </c>
      <c s="8" t="inlineStr" r="G9279">
        <is>
          <t xml:space="preserve">049</t>
        </is>
      </c>
      <c s="9" r="H9279">
        <v>15000.0000</v>
      </c>
      <c s="8" t="inlineStr" r="I9279">
        <is>
          <t xml:space="preserve">Y</t>
        </is>
      </c>
      <c s="8" t="inlineStr" r="J9279">
        <is>
          <t xml:space="preserve"> Lake</t>
        </is>
      </c>
    </row>
    <row r="9280" ht="20.25" customHeight="0">
      <c s="5" t="inlineStr" r="A9280">
        <is>
          <t xml:space="preserve">67100100</t>
        </is>
      </c>
      <c s="5" t="inlineStr" r="B9280">
        <is>
          <t xml:space="preserve">MOBILIZATION</t>
        </is>
      </c>
      <c s="5" t="inlineStr" r="C9280">
        <is>
          <t xml:space="preserve">L SUM  </t>
        </is>
      </c>
      <c s="6" r="D9280">
        <v>1.000</v>
      </c>
      <c s="7" r="E9280">
        <v>1</v>
      </c>
      <c s="8" t="inlineStr" r="F9280">
        <is>
          <t xml:space="preserve">62X39</t>
        </is>
      </c>
      <c s="8" t="inlineStr" r="G9280">
        <is>
          <t xml:space="preserve">049</t>
        </is>
      </c>
      <c s="9" r="H9280">
        <v>33407.0000</v>
      </c>
      <c s="8" t="inlineStr" r="I9280">
        <is>
          <t xml:space="preserve"/>
        </is>
      </c>
      <c s="8" t="inlineStr" r="J9280">
        <is>
          <t xml:space="preserve"> Lake</t>
        </is>
      </c>
    </row>
    <row r="9281" ht="20.25" customHeight="0">
      <c s="5" t="inlineStr" r="A9281">
        <is>
          <t xml:space="preserve">67100100</t>
        </is>
      </c>
      <c s="5" t="inlineStr" r="B9281">
        <is>
          <t xml:space="preserve">MOBILIZATION</t>
        </is>
      </c>
      <c s="5" t="inlineStr" r="C9281">
        <is>
          <t xml:space="preserve">L SUM  </t>
        </is>
      </c>
      <c s="6" r="D9281">
        <v>1.000</v>
      </c>
      <c s="7" r="E9281">
        <v>1</v>
      </c>
      <c s="8" t="inlineStr" r="F9281">
        <is>
          <t xml:space="preserve">62X40</t>
        </is>
      </c>
      <c s="8" t="inlineStr" r="G9281">
        <is>
          <t xml:space="preserve">050</t>
        </is>
      </c>
      <c s="9" r="H9281">
        <v>45000.0000</v>
      </c>
      <c s="8" t="inlineStr" r="I9281">
        <is>
          <t xml:space="preserve">Y</t>
        </is>
      </c>
      <c s="8" t="inlineStr" r="J9281">
        <is>
          <t xml:space="preserve"> Cook</t>
        </is>
      </c>
    </row>
    <row r="9282" ht="20.25" customHeight="0">
      <c s="5" t="inlineStr" r="A9282">
        <is>
          <t xml:space="preserve">67100100</t>
        </is>
      </c>
      <c s="5" t="inlineStr" r="B9282">
        <is>
          <t xml:space="preserve">MOBILIZATION</t>
        </is>
      </c>
      <c s="5" t="inlineStr" r="C9282">
        <is>
          <t xml:space="preserve">L SUM  </t>
        </is>
      </c>
      <c s="6" r="D9282">
        <v>1.000</v>
      </c>
      <c s="7" r="E9282">
        <v>1</v>
      </c>
      <c s="8" t="inlineStr" r="F9282">
        <is>
          <t xml:space="preserve">62X40</t>
        </is>
      </c>
      <c s="8" t="inlineStr" r="G9282">
        <is>
          <t xml:space="preserve">050</t>
        </is>
      </c>
      <c s="9" r="H9282">
        <v>72000.0000</v>
      </c>
      <c s="8" t="inlineStr" r="I9282">
        <is>
          <t xml:space="preserve"/>
        </is>
      </c>
      <c s="8" t="inlineStr" r="J9282">
        <is>
          <t xml:space="preserve"> Cook</t>
        </is>
      </c>
    </row>
    <row r="9283" ht="20.25" customHeight="0">
      <c s="5" t="inlineStr" r="A9283">
        <is>
          <t xml:space="preserve">67100100</t>
        </is>
      </c>
      <c s="5" t="inlineStr" r="B9283">
        <is>
          <t xml:space="preserve">MOBILIZATION</t>
        </is>
      </c>
      <c s="5" t="inlineStr" r="C9283">
        <is>
          <t xml:space="preserve">L SUM  </t>
        </is>
      </c>
      <c s="6" r="D9283">
        <v>1.000</v>
      </c>
      <c s="7" r="E9283">
        <v>1</v>
      </c>
      <c s="8" t="inlineStr" r="F9283">
        <is>
          <t xml:space="preserve">62X40</t>
        </is>
      </c>
      <c s="8" t="inlineStr" r="G9283">
        <is>
          <t xml:space="preserve">050</t>
        </is>
      </c>
      <c s="9" r="H9283">
        <v>80000.0000</v>
      </c>
      <c s="8" t="inlineStr" r="I9283">
        <is>
          <t xml:space="preserve"/>
        </is>
      </c>
      <c s="8" t="inlineStr" r="J9283">
        <is>
          <t xml:space="preserve"> Cook</t>
        </is>
      </c>
    </row>
    <row r="9284" ht="20.25" customHeight="0">
      <c s="5" t="inlineStr" r="A9284">
        <is>
          <t xml:space="preserve">67100100</t>
        </is>
      </c>
      <c s="5" t="inlineStr" r="B9284">
        <is>
          <t xml:space="preserve">MOBILIZATION</t>
        </is>
      </c>
      <c s="5" t="inlineStr" r="C9284">
        <is>
          <t xml:space="preserve">L SUM  </t>
        </is>
      </c>
      <c s="6" r="D9284">
        <v>1.000</v>
      </c>
      <c s="7" r="E9284">
        <v>1</v>
      </c>
      <c s="8" t="inlineStr" r="F9284">
        <is>
          <t xml:space="preserve">62X40</t>
        </is>
      </c>
      <c s="8" t="inlineStr" r="G9284">
        <is>
          <t xml:space="preserve">050</t>
        </is>
      </c>
      <c s="9" r="H9284">
        <v>80553.0000</v>
      </c>
      <c s="8" t="inlineStr" r="I9284">
        <is>
          <t xml:space="preserve"/>
        </is>
      </c>
      <c s="8" t="inlineStr" r="J9284">
        <is>
          <t xml:space="preserve"> Cook</t>
        </is>
      </c>
    </row>
    <row r="9285" ht="20.25" customHeight="0">
      <c s="5" t="inlineStr" r="A9285">
        <is>
          <t xml:space="preserve">67100100</t>
        </is>
      </c>
      <c s="5" t="inlineStr" r="B9285">
        <is>
          <t xml:space="preserve">MOBILIZATION</t>
        </is>
      </c>
      <c s="5" t="inlineStr" r="C9285">
        <is>
          <t xml:space="preserve">L SUM  </t>
        </is>
      </c>
      <c s="6" r="D9285">
        <v>1.000</v>
      </c>
      <c s="7" r="E9285">
        <v>1</v>
      </c>
      <c s="8" t="inlineStr" r="F9285">
        <is>
          <t xml:space="preserve">62X85</t>
        </is>
      </c>
      <c s="8" t="inlineStr" r="G9285">
        <is>
          <t xml:space="preserve">052</t>
        </is>
      </c>
      <c s="9" r="H9285">
        <v>24000.0000</v>
      </c>
      <c s="8" t="inlineStr" r="I9285">
        <is>
          <t xml:space="preserve">Y</t>
        </is>
      </c>
      <c s="8" t="inlineStr" r="J9285">
        <is>
          <t xml:space="preserve"> Will</t>
        </is>
      </c>
    </row>
    <row r="9286" ht="20.25" customHeight="0">
      <c s="5" t="inlineStr" r="A9286">
        <is>
          <t xml:space="preserve">67100100</t>
        </is>
      </c>
      <c s="5" t="inlineStr" r="B9286">
        <is>
          <t xml:space="preserve">MOBILIZATION</t>
        </is>
      </c>
      <c s="5" t="inlineStr" r="C9286">
        <is>
          <t xml:space="preserve">L SUM  </t>
        </is>
      </c>
      <c s="6" r="D9286">
        <v>1.000</v>
      </c>
      <c s="7" r="E9286">
        <v>1</v>
      </c>
      <c s="8" t="inlineStr" r="F9286">
        <is>
          <t xml:space="preserve">62X85</t>
        </is>
      </c>
      <c s="8" t="inlineStr" r="G9286">
        <is>
          <t xml:space="preserve">052</t>
        </is>
      </c>
      <c s="9" r="H9286">
        <v>25375.0000</v>
      </c>
      <c s="8" t="inlineStr" r="I9286">
        <is>
          <t xml:space="preserve"/>
        </is>
      </c>
      <c s="8" t="inlineStr" r="J9286">
        <is>
          <t xml:space="preserve"> Will</t>
        </is>
      </c>
    </row>
    <row r="9287" ht="20.25" customHeight="0">
      <c s="5" t="inlineStr" r="A9287">
        <is>
          <t xml:space="preserve">67100100</t>
        </is>
      </c>
      <c s="5" t="inlineStr" r="B9287">
        <is>
          <t xml:space="preserve">MOBILIZATION</t>
        </is>
      </c>
      <c s="5" t="inlineStr" r="C9287">
        <is>
          <t xml:space="preserve">L SUM  </t>
        </is>
      </c>
      <c s="6" r="D9287">
        <v>1.000</v>
      </c>
      <c s="7" r="E9287">
        <v>1</v>
      </c>
      <c s="8" t="inlineStr" r="F9287">
        <is>
          <t xml:space="preserve">62X85</t>
        </is>
      </c>
      <c s="8" t="inlineStr" r="G9287">
        <is>
          <t xml:space="preserve">052</t>
        </is>
      </c>
      <c s="9" r="H9287">
        <v>26000.0000</v>
      </c>
      <c s="8" t="inlineStr" r="I9287">
        <is>
          <t xml:space="preserve"/>
        </is>
      </c>
      <c s="8" t="inlineStr" r="J9287">
        <is>
          <t xml:space="preserve"> Will</t>
        </is>
      </c>
    </row>
    <row r="9288" ht="20.25" customHeight="0">
      <c s="5" t="inlineStr" r="A9288">
        <is>
          <t xml:space="preserve">67100100</t>
        </is>
      </c>
      <c s="5" t="inlineStr" r="B9288">
        <is>
          <t xml:space="preserve">MOBILIZATION</t>
        </is>
      </c>
      <c s="5" t="inlineStr" r="C9288">
        <is>
          <t xml:space="preserve">L SUM  </t>
        </is>
      </c>
      <c s="6" r="D9288">
        <v>1.000</v>
      </c>
      <c s="7" r="E9288">
        <v>1</v>
      </c>
      <c s="8" t="inlineStr" r="F9288">
        <is>
          <t xml:space="preserve">62X85</t>
        </is>
      </c>
      <c s="8" t="inlineStr" r="G9288">
        <is>
          <t xml:space="preserve">052</t>
        </is>
      </c>
      <c s="9" r="H9288">
        <v>27000.0000</v>
      </c>
      <c s="8" t="inlineStr" r="I9288">
        <is>
          <t xml:space="preserve"/>
        </is>
      </c>
      <c s="8" t="inlineStr" r="J9288">
        <is>
          <t xml:space="preserve"> Will</t>
        </is>
      </c>
    </row>
    <row r="9289" ht="20.25" customHeight="0">
      <c s="5" t="inlineStr" r="A9289">
        <is>
          <t xml:space="preserve">67100100</t>
        </is>
      </c>
      <c s="5" t="inlineStr" r="B9289">
        <is>
          <t xml:space="preserve">MOBILIZATION</t>
        </is>
      </c>
      <c s="5" t="inlineStr" r="C9289">
        <is>
          <t xml:space="preserve">L SUM  </t>
        </is>
      </c>
      <c s="6" r="D9289">
        <v>1.000</v>
      </c>
      <c s="7" r="E9289">
        <v>1</v>
      </c>
      <c s="8" t="inlineStr" r="F9289">
        <is>
          <t xml:space="preserve">62X93</t>
        </is>
      </c>
      <c s="8" t="inlineStr" r="G9289">
        <is>
          <t xml:space="preserve">054</t>
        </is>
      </c>
      <c s="9" r="H9289">
        <v>114000.0000</v>
      </c>
      <c s="8" t="inlineStr" r="I9289">
        <is>
          <t xml:space="preserve">Y</t>
        </is>
      </c>
      <c s="8" t="inlineStr" r="J9289">
        <is>
          <t xml:space="preserve"> Will</t>
        </is>
      </c>
    </row>
    <row r="9290" ht="20.25" customHeight="0">
      <c s="5" t="inlineStr" r="A9290">
        <is>
          <t xml:space="preserve">67100100</t>
        </is>
      </c>
      <c s="5" t="inlineStr" r="B9290">
        <is>
          <t xml:space="preserve">MOBILIZATION</t>
        </is>
      </c>
      <c s="5" t="inlineStr" r="C9290">
        <is>
          <t xml:space="preserve">L SUM  </t>
        </is>
      </c>
      <c s="6" r="D9290">
        <v>1.000</v>
      </c>
      <c s="7" r="E9290">
        <v>1</v>
      </c>
      <c s="8" t="inlineStr" r="F9290">
        <is>
          <t xml:space="preserve">62X93</t>
        </is>
      </c>
      <c s="8" t="inlineStr" r="G9290">
        <is>
          <t xml:space="preserve">054</t>
        </is>
      </c>
      <c s="9" r="H9290">
        <v>163242.2000</v>
      </c>
      <c s="8" t="inlineStr" r="I9290">
        <is>
          <t xml:space="preserve"/>
        </is>
      </c>
      <c s="8" t="inlineStr" r="J9290">
        <is>
          <t xml:space="preserve"> Will</t>
        </is>
      </c>
    </row>
    <row r="9291" ht="20.25" customHeight="0">
      <c s="5" t="inlineStr" r="A9291">
        <is>
          <t xml:space="preserve">67100100</t>
        </is>
      </c>
      <c s="5" t="inlineStr" r="B9291">
        <is>
          <t xml:space="preserve">MOBILIZATION</t>
        </is>
      </c>
      <c s="5" t="inlineStr" r="C9291">
        <is>
          <t xml:space="preserve">L SUM  </t>
        </is>
      </c>
      <c s="6" r="D9291">
        <v>1.000</v>
      </c>
      <c s="7" r="E9291">
        <v>1</v>
      </c>
      <c s="8" t="inlineStr" r="F9291">
        <is>
          <t xml:space="preserve">62X94</t>
        </is>
      </c>
      <c s="8" t="inlineStr" r="G9291">
        <is>
          <t xml:space="preserve">170</t>
        </is>
      </c>
      <c s="9" r="H9291">
        <v>4021000.0000</v>
      </c>
      <c s="8" t="inlineStr" r="I9291">
        <is>
          <t xml:space="preserve">Y</t>
        </is>
      </c>
      <c s="8" t="inlineStr" r="J9291">
        <is>
          <t xml:space="preserve"> McHenry</t>
        </is>
      </c>
    </row>
    <row r="9292" ht="20.25" customHeight="0">
      <c s="5" t="inlineStr" r="A9292">
        <is>
          <t xml:space="preserve">67100100</t>
        </is>
      </c>
      <c s="5" t="inlineStr" r="B9292">
        <is>
          <t xml:space="preserve">MOBILIZATION</t>
        </is>
      </c>
      <c s="5" t="inlineStr" r="C9292">
        <is>
          <t xml:space="preserve">L SUM  </t>
        </is>
      </c>
      <c s="6" r="D9292">
        <v>1.000</v>
      </c>
      <c s="7" r="E9292">
        <v>1</v>
      </c>
      <c s="8" t="inlineStr" r="F9292">
        <is>
          <t xml:space="preserve">62X94</t>
        </is>
      </c>
      <c s="8" t="inlineStr" r="G9292">
        <is>
          <t xml:space="preserve">170</t>
        </is>
      </c>
      <c s="9" r="H9292">
        <v>4650000.0000</v>
      </c>
      <c s="8" t="inlineStr" r="I9292">
        <is>
          <t xml:space="preserve"/>
        </is>
      </c>
      <c s="8" t="inlineStr" r="J9292">
        <is>
          <t xml:space="preserve"> McHenry</t>
        </is>
      </c>
    </row>
    <row r="9293" ht="20.25" customHeight="0">
      <c s="5" t="inlineStr" r="A9293">
        <is>
          <t xml:space="preserve">67100100</t>
        </is>
      </c>
      <c s="5" t="inlineStr" r="B9293">
        <is>
          <t xml:space="preserve">MOBILIZATION</t>
        </is>
      </c>
      <c s="5" t="inlineStr" r="C9293">
        <is>
          <t xml:space="preserve">L SUM  </t>
        </is>
      </c>
      <c s="6" r="D9293">
        <v>1.000</v>
      </c>
      <c s="7" r="E9293">
        <v>1</v>
      </c>
      <c s="8" t="inlineStr" r="F9293">
        <is>
          <t xml:space="preserve">62X94</t>
        </is>
      </c>
      <c s="8" t="inlineStr" r="G9293">
        <is>
          <t xml:space="preserve">170</t>
        </is>
      </c>
      <c s="9" r="H9293">
        <v>5470000.0000</v>
      </c>
      <c s="8" t="inlineStr" r="I9293">
        <is>
          <t xml:space="preserve"/>
        </is>
      </c>
      <c s="8" t="inlineStr" r="J9293">
        <is>
          <t xml:space="preserve"> McHenry</t>
        </is>
      </c>
    </row>
    <row r="9294" ht="20.25" customHeight="0">
      <c s="5" t="inlineStr" r="A9294">
        <is>
          <t xml:space="preserve">67100100</t>
        </is>
      </c>
      <c s="5" t="inlineStr" r="B9294">
        <is>
          <t xml:space="preserve">MOBILIZATION</t>
        </is>
      </c>
      <c s="5" t="inlineStr" r="C9294">
        <is>
          <t xml:space="preserve">L SUM  </t>
        </is>
      </c>
      <c s="6" r="D9294">
        <v>1.000</v>
      </c>
      <c s="7" r="E9294">
        <v>1</v>
      </c>
      <c s="8" t="inlineStr" r="F9294">
        <is>
          <t xml:space="preserve">62X94</t>
        </is>
      </c>
      <c s="8" t="inlineStr" r="G9294">
        <is>
          <t xml:space="preserve">170</t>
        </is>
      </c>
      <c s="9" r="H9294">
        <v>6000000.0000</v>
      </c>
      <c s="8" t="inlineStr" r="I9294">
        <is>
          <t xml:space="preserve"/>
        </is>
      </c>
      <c s="8" t="inlineStr" r="J9294">
        <is>
          <t xml:space="preserve"> McHenry</t>
        </is>
      </c>
    </row>
    <row r="9295" ht="20.25" customHeight="0">
      <c s="5" t="inlineStr" r="A9295">
        <is>
          <t xml:space="preserve">67100100</t>
        </is>
      </c>
      <c s="5" t="inlineStr" r="B9295">
        <is>
          <t xml:space="preserve">MOBILIZATION</t>
        </is>
      </c>
      <c s="5" t="inlineStr" r="C9295">
        <is>
          <t xml:space="preserve">L SUM  </t>
        </is>
      </c>
      <c s="6" r="D9295">
        <v>1.000</v>
      </c>
      <c s="7" r="E9295">
        <v>2</v>
      </c>
      <c s="8" t="inlineStr" r="F9295">
        <is>
          <t xml:space="preserve">64N76</t>
        </is>
      </c>
      <c s="8" t="inlineStr" r="G9295">
        <is>
          <t xml:space="preserve">056</t>
        </is>
      </c>
      <c s="9" r="H9295">
        <v>61400.0000</v>
      </c>
      <c s="8" t="inlineStr" r="I9295">
        <is>
          <t xml:space="preserve">Y</t>
        </is>
      </c>
      <c s="8" t="inlineStr" r="J9295">
        <is>
          <t xml:space="preserve"> Henry</t>
        </is>
      </c>
    </row>
    <row r="9296" ht="20.25" customHeight="0">
      <c s="5" t="inlineStr" r="A9296">
        <is>
          <t xml:space="preserve">67100100</t>
        </is>
      </c>
      <c s="5" t="inlineStr" r="B9296">
        <is>
          <t xml:space="preserve">MOBILIZATION</t>
        </is>
      </c>
      <c s="5" t="inlineStr" r="C9296">
        <is>
          <t xml:space="preserve">L SUM  </t>
        </is>
      </c>
      <c s="6" r="D9296">
        <v>1.000</v>
      </c>
      <c s="7" r="E9296">
        <v>2</v>
      </c>
      <c s="8" t="inlineStr" r="F9296">
        <is>
          <t xml:space="preserve">64N76</t>
        </is>
      </c>
      <c s="8" t="inlineStr" r="G9296">
        <is>
          <t xml:space="preserve">056</t>
        </is>
      </c>
      <c s="9" r="H9296">
        <v>175000.0000</v>
      </c>
      <c s="8" t="inlineStr" r="I9296">
        <is>
          <t xml:space="preserve"/>
        </is>
      </c>
      <c s="8" t="inlineStr" r="J9296">
        <is>
          <t xml:space="preserve"> Henry</t>
        </is>
      </c>
    </row>
    <row r="9297" ht="20.25" customHeight="0">
      <c s="5" t="inlineStr" r="A9297">
        <is>
          <t xml:space="preserve">67100100</t>
        </is>
      </c>
      <c s="5" t="inlineStr" r="B9297">
        <is>
          <t xml:space="preserve">MOBILIZATION</t>
        </is>
      </c>
      <c s="5" t="inlineStr" r="C9297">
        <is>
          <t xml:space="preserve">L SUM  </t>
        </is>
      </c>
      <c s="6" r="D9297">
        <v>1.000</v>
      </c>
      <c s="7" r="E9297">
        <v>2</v>
      </c>
      <c s="8" t="inlineStr" r="F9297">
        <is>
          <t xml:space="preserve">64N76</t>
        </is>
      </c>
      <c s="8" t="inlineStr" r="G9297">
        <is>
          <t xml:space="preserve">056</t>
        </is>
      </c>
      <c s="9" r="H9297">
        <v>180000.0000</v>
      </c>
      <c s="8" t="inlineStr" r="I9297">
        <is>
          <t xml:space="preserve"/>
        </is>
      </c>
      <c s="8" t="inlineStr" r="J9297">
        <is>
          <t xml:space="preserve"> Henry</t>
        </is>
      </c>
    </row>
    <row r="9298" ht="20.25" customHeight="0">
      <c s="5" t="inlineStr" r="A9298">
        <is>
          <t xml:space="preserve">67100100</t>
        </is>
      </c>
      <c s="5" t="inlineStr" r="B9298">
        <is>
          <t xml:space="preserve">MOBILIZATION</t>
        </is>
      </c>
      <c s="5" t="inlineStr" r="C9298">
        <is>
          <t xml:space="preserve">L SUM  </t>
        </is>
      </c>
      <c s="6" r="D9298">
        <v>1.000</v>
      </c>
      <c s="7" r="E9298">
        <v>2</v>
      </c>
      <c s="8" t="inlineStr" r="F9298">
        <is>
          <t xml:space="preserve">64N76</t>
        </is>
      </c>
      <c s="8" t="inlineStr" r="G9298">
        <is>
          <t xml:space="preserve">056</t>
        </is>
      </c>
      <c s="9" r="H9298">
        <v>195000.0000</v>
      </c>
      <c s="8" t="inlineStr" r="I9298">
        <is>
          <t xml:space="preserve"/>
        </is>
      </c>
      <c s="8" t="inlineStr" r="J9298">
        <is>
          <t xml:space="preserve"> Henry</t>
        </is>
      </c>
    </row>
    <row r="9299" ht="20.25" customHeight="0">
      <c s="5" t="inlineStr" r="A9299">
        <is>
          <t xml:space="preserve">67100100</t>
        </is>
      </c>
      <c s="5" t="inlineStr" r="B9299">
        <is>
          <t xml:space="preserve">MOBILIZATION</t>
        </is>
      </c>
      <c s="5" t="inlineStr" r="C9299">
        <is>
          <t xml:space="preserve">L SUM  </t>
        </is>
      </c>
      <c s="6" r="D9299">
        <v>1.000</v>
      </c>
      <c s="7" r="E9299">
        <v>2</v>
      </c>
      <c s="8" t="inlineStr" r="F9299">
        <is>
          <t xml:space="preserve">64N98</t>
        </is>
      </c>
      <c s="8" t="inlineStr" r="G9299">
        <is>
          <t xml:space="preserve">057</t>
        </is>
      </c>
      <c s="9" r="H9299">
        <v>1435000.0000</v>
      </c>
      <c s="8" t="inlineStr" r="I9299">
        <is>
          <t xml:space="preserve">Y</t>
        </is>
      </c>
      <c s="8" t="inlineStr" r="J9299">
        <is>
          <t xml:space="preserve"> Ogle</t>
        </is>
      </c>
    </row>
    <row r="9300" ht="20.25" customHeight="0">
      <c s="5" t="inlineStr" r="A9300">
        <is>
          <t xml:space="preserve">67100100</t>
        </is>
      </c>
      <c s="5" t="inlineStr" r="B9300">
        <is>
          <t xml:space="preserve">MOBILIZATION</t>
        </is>
      </c>
      <c s="5" t="inlineStr" r="C9300">
        <is>
          <t xml:space="preserve">L SUM  </t>
        </is>
      </c>
      <c s="6" r="D9300">
        <v>1.000</v>
      </c>
      <c s="7" r="E9300">
        <v>2</v>
      </c>
      <c s="8" t="inlineStr" r="F9300">
        <is>
          <t xml:space="preserve">64N98</t>
        </is>
      </c>
      <c s="8" t="inlineStr" r="G9300">
        <is>
          <t xml:space="preserve">057</t>
        </is>
      </c>
      <c s="9" r="H9300">
        <v>1350000.0000</v>
      </c>
      <c s="8" t="inlineStr" r="I9300">
        <is>
          <t xml:space="preserve"/>
        </is>
      </c>
      <c s="8" t="inlineStr" r="J9300">
        <is>
          <t xml:space="preserve"> Ogle</t>
        </is>
      </c>
    </row>
    <row r="9301" ht="20.25" customHeight="0">
      <c s="5" t="inlineStr" r="A9301">
        <is>
          <t xml:space="preserve">67100100</t>
        </is>
      </c>
      <c s="5" t="inlineStr" r="B9301">
        <is>
          <t xml:space="preserve">MOBILIZATION</t>
        </is>
      </c>
      <c s="5" t="inlineStr" r="C9301">
        <is>
          <t xml:space="preserve">L SUM  </t>
        </is>
      </c>
      <c s="6" r="D9301">
        <v>1.000</v>
      </c>
      <c s="7" r="E9301">
        <v>2</v>
      </c>
      <c s="8" t="inlineStr" r="F9301">
        <is>
          <t xml:space="preserve">64N98</t>
        </is>
      </c>
      <c s="8" t="inlineStr" r="G9301">
        <is>
          <t xml:space="preserve">057</t>
        </is>
      </c>
      <c s="9" r="H9301">
        <v>1549588.1100</v>
      </c>
      <c s="8" t="inlineStr" r="I9301">
        <is>
          <t xml:space="preserve"/>
        </is>
      </c>
      <c s="8" t="inlineStr" r="J9301">
        <is>
          <t xml:space="preserve"> Ogle</t>
        </is>
      </c>
    </row>
    <row r="9302" ht="20.25" customHeight="0">
      <c s="5" t="inlineStr" r="A9302">
        <is>
          <t xml:space="preserve">67100100</t>
        </is>
      </c>
      <c s="5" t="inlineStr" r="B9302">
        <is>
          <t xml:space="preserve">MOBILIZATION</t>
        </is>
      </c>
      <c s="5" t="inlineStr" r="C9302">
        <is>
          <t xml:space="preserve">L SUM  </t>
        </is>
      </c>
      <c s="6" r="D9302">
        <v>1.000</v>
      </c>
      <c s="7" r="E9302">
        <v>2</v>
      </c>
      <c s="8" t="inlineStr" r="F9302">
        <is>
          <t xml:space="preserve">64T78</t>
        </is>
      </c>
      <c s="8" t="inlineStr" r="G9302">
        <is>
          <t xml:space="preserve">058</t>
        </is>
      </c>
      <c s="9" r="H9302">
        <v>16847.8000</v>
      </c>
      <c s="8" t="inlineStr" r="I9302">
        <is>
          <t xml:space="preserve">Y</t>
        </is>
      </c>
      <c s="8" t="inlineStr" r="J9302">
        <is>
          <t xml:space="preserve"> Winnebago</t>
        </is>
      </c>
    </row>
    <row r="9303" ht="20.25" customHeight="0">
      <c s="5" t="inlineStr" r="A9303">
        <is>
          <t xml:space="preserve">67100100</t>
        </is>
      </c>
      <c s="5" t="inlineStr" r="B9303">
        <is>
          <t xml:space="preserve">MOBILIZATION</t>
        </is>
      </c>
      <c s="5" t="inlineStr" r="C9303">
        <is>
          <t xml:space="preserve">L SUM  </t>
        </is>
      </c>
      <c s="6" r="D9303">
        <v>1.000</v>
      </c>
      <c s="7" r="E9303">
        <v>2</v>
      </c>
      <c s="8" t="inlineStr" r="F9303">
        <is>
          <t xml:space="preserve">64T79</t>
        </is>
      </c>
      <c s="8" t="inlineStr" r="G9303">
        <is>
          <t xml:space="preserve">186</t>
        </is>
      </c>
      <c s="9" r="H9303">
        <v>15000.0000</v>
      </c>
      <c s="8" t="inlineStr" r="I9303">
        <is>
          <t xml:space="preserve">Y</t>
        </is>
      </c>
      <c s="8" t="inlineStr" r="J9303">
        <is>
          <t xml:space="preserve"> Lee</t>
        </is>
      </c>
    </row>
    <row r="9304" ht="20.25" customHeight="0">
      <c s="5" t="inlineStr" r="A9304">
        <is>
          <t xml:space="preserve">67100100</t>
        </is>
      </c>
      <c s="5" t="inlineStr" r="B9304">
        <is>
          <t xml:space="preserve">MOBILIZATION</t>
        </is>
      </c>
      <c s="5" t="inlineStr" r="C9304">
        <is>
          <t xml:space="preserve">L SUM  </t>
        </is>
      </c>
      <c s="6" r="D9304">
        <v>1.000</v>
      </c>
      <c s="7" r="E9304">
        <v>2</v>
      </c>
      <c s="8" t="inlineStr" r="F9304">
        <is>
          <t xml:space="preserve">64T79</t>
        </is>
      </c>
      <c s="8" t="inlineStr" r="G9304">
        <is>
          <t xml:space="preserve">186</t>
        </is>
      </c>
      <c s="9" r="H9304">
        <v>25000.0000</v>
      </c>
      <c s="8" t="inlineStr" r="I9304">
        <is>
          <t xml:space="preserve"/>
        </is>
      </c>
      <c s="8" t="inlineStr" r="J9304">
        <is>
          <t xml:space="preserve"> Lee</t>
        </is>
      </c>
    </row>
    <row r="9305" ht="20.25" customHeight="0">
      <c s="5" t="inlineStr" r="A9305">
        <is>
          <t xml:space="preserve">67100100</t>
        </is>
      </c>
      <c s="5" t="inlineStr" r="B9305">
        <is>
          <t xml:space="preserve">MOBILIZATION</t>
        </is>
      </c>
      <c s="5" t="inlineStr" r="C9305">
        <is>
          <t xml:space="preserve">L SUM  </t>
        </is>
      </c>
      <c s="6" r="D9305">
        <v>1.000</v>
      </c>
      <c s="7" r="E9305">
        <v>2</v>
      </c>
      <c s="8" t="inlineStr" r="F9305">
        <is>
          <t xml:space="preserve">64T85</t>
        </is>
      </c>
      <c s="8" t="inlineStr" r="G9305">
        <is>
          <t xml:space="preserve">187</t>
        </is>
      </c>
      <c s="9" r="H9305">
        <v>5000.0000</v>
      </c>
      <c s="8" t="inlineStr" r="I9305">
        <is>
          <t xml:space="preserve">Y</t>
        </is>
      </c>
      <c s="8" t="inlineStr" r="J9305">
        <is>
          <t xml:space="preserve"> Ogle</t>
        </is>
      </c>
    </row>
    <row r="9306" ht="20.25" customHeight="0">
      <c s="5" t="inlineStr" r="A9306">
        <is>
          <t xml:space="preserve">67100100</t>
        </is>
      </c>
      <c s="5" t="inlineStr" r="B9306">
        <is>
          <t xml:space="preserve">MOBILIZATION</t>
        </is>
      </c>
      <c s="5" t="inlineStr" r="C9306">
        <is>
          <t xml:space="preserve">L SUM  </t>
        </is>
      </c>
      <c s="6" r="D9306">
        <v>1.000</v>
      </c>
      <c s="7" r="E9306">
        <v>2</v>
      </c>
      <c s="8" t="inlineStr" r="F9306">
        <is>
          <t xml:space="preserve">64T85</t>
        </is>
      </c>
      <c s="8" t="inlineStr" r="G9306">
        <is>
          <t xml:space="preserve">187</t>
        </is>
      </c>
      <c s="9" r="H9306">
        <v>1000.0000</v>
      </c>
      <c s="8" t="inlineStr" r="I9306">
        <is>
          <t xml:space="preserve"/>
        </is>
      </c>
      <c s="8" t="inlineStr" r="J9306">
        <is>
          <t xml:space="preserve"> Ogle</t>
        </is>
      </c>
    </row>
    <row r="9307" ht="20.25" customHeight="0">
      <c s="5" t="inlineStr" r="A9307">
        <is>
          <t xml:space="preserve">67100100</t>
        </is>
      </c>
      <c s="5" t="inlineStr" r="B9307">
        <is>
          <t xml:space="preserve">MOBILIZATION</t>
        </is>
      </c>
      <c s="5" t="inlineStr" r="C9307">
        <is>
          <t xml:space="preserve">L SUM  </t>
        </is>
      </c>
      <c s="6" r="D9307">
        <v>1.000</v>
      </c>
      <c s="7" r="E9307">
        <v>2</v>
      </c>
      <c s="8" t="inlineStr" r="F9307">
        <is>
          <t xml:space="preserve">64T85</t>
        </is>
      </c>
      <c s="8" t="inlineStr" r="G9307">
        <is>
          <t xml:space="preserve">187</t>
        </is>
      </c>
      <c s="9" r="H9307">
        <v>5500.0000</v>
      </c>
      <c s="8" t="inlineStr" r="I9307">
        <is>
          <t xml:space="preserve"/>
        </is>
      </c>
      <c s="8" t="inlineStr" r="J9307">
        <is>
          <t xml:space="preserve"> Ogle</t>
        </is>
      </c>
    </row>
    <row r="9308" ht="20.25" customHeight="0">
      <c s="5" t="inlineStr" r="A9308">
        <is>
          <t xml:space="preserve">67100100</t>
        </is>
      </c>
      <c s="5" t="inlineStr" r="B9308">
        <is>
          <t xml:space="preserve">MOBILIZATION</t>
        </is>
      </c>
      <c s="5" t="inlineStr" r="C9308">
        <is>
          <t xml:space="preserve">L SUM  </t>
        </is>
      </c>
      <c s="6" r="D9308">
        <v>1.000</v>
      </c>
      <c s="7" r="E9308">
        <v>2</v>
      </c>
      <c s="8" t="inlineStr" r="F9308">
        <is>
          <t xml:space="preserve">64U23</t>
        </is>
      </c>
      <c s="8" t="inlineStr" r="G9308">
        <is>
          <t xml:space="preserve">190</t>
        </is>
      </c>
      <c s="9" r="H9308">
        <v>118840.4600</v>
      </c>
      <c s="8" t="inlineStr" r="I9308">
        <is>
          <t xml:space="preserve">Y</t>
        </is>
      </c>
      <c s="8" t="inlineStr" r="J9308">
        <is>
          <t xml:space="preserve"> Stephenson</t>
        </is>
      </c>
    </row>
    <row r="9309" ht="20.25" customHeight="0">
      <c s="5" t="inlineStr" r="A9309">
        <is>
          <t xml:space="preserve">67100100</t>
        </is>
      </c>
      <c s="5" t="inlineStr" r="B9309">
        <is>
          <t xml:space="preserve">MOBILIZATION</t>
        </is>
      </c>
      <c s="5" t="inlineStr" r="C9309">
        <is>
          <t xml:space="preserve">L SUM  </t>
        </is>
      </c>
      <c s="6" r="D9309">
        <v>1.000</v>
      </c>
      <c s="7" r="E9309">
        <v>2</v>
      </c>
      <c s="8" t="inlineStr" r="F9309">
        <is>
          <t xml:space="preserve">64U23</t>
        </is>
      </c>
      <c s="8" t="inlineStr" r="G9309">
        <is>
          <t xml:space="preserve">190</t>
        </is>
      </c>
      <c s="9" r="H9309">
        <v>267088.4700</v>
      </c>
      <c s="8" t="inlineStr" r="I9309">
        <is>
          <t xml:space="preserve"/>
        </is>
      </c>
      <c s="8" t="inlineStr" r="J9309">
        <is>
          <t xml:space="preserve"> Stephenson</t>
        </is>
      </c>
    </row>
    <row r="9310" ht="20.25" customHeight="0">
      <c s="5" t="inlineStr" r="A9310">
        <is>
          <t xml:space="preserve">67100100</t>
        </is>
      </c>
      <c s="5" t="inlineStr" r="B9310">
        <is>
          <t xml:space="preserve">MOBILIZATION</t>
        </is>
      </c>
      <c s="5" t="inlineStr" r="C9310">
        <is>
          <t xml:space="preserve">L SUM  </t>
        </is>
      </c>
      <c s="6" r="D9310">
        <v>1.000</v>
      </c>
      <c s="7" r="E9310">
        <v>2</v>
      </c>
      <c s="8" t="inlineStr" r="F9310">
        <is>
          <t xml:space="preserve">64U31</t>
        </is>
      </c>
      <c s="8" t="inlineStr" r="G9310">
        <is>
          <t xml:space="preserve">061</t>
        </is>
      </c>
      <c s="9" r="H9310">
        <v>240000.0000</v>
      </c>
      <c s="8" t="inlineStr" r="I9310">
        <is>
          <t xml:space="preserve">Y</t>
        </is>
      </c>
      <c s="8" t="inlineStr" r="J9310">
        <is>
          <t xml:space="preserve"> Carroll</t>
        </is>
      </c>
    </row>
    <row r="9311" ht="20.25" customHeight="0">
      <c s="5" t="inlineStr" r="A9311">
        <is>
          <t xml:space="preserve">67100100</t>
        </is>
      </c>
      <c s="5" t="inlineStr" r="B9311">
        <is>
          <t xml:space="preserve">MOBILIZATION</t>
        </is>
      </c>
      <c s="5" t="inlineStr" r="C9311">
        <is>
          <t xml:space="preserve">L SUM  </t>
        </is>
      </c>
      <c s="6" r="D9311">
        <v>1.000</v>
      </c>
      <c s="7" r="E9311">
        <v>2</v>
      </c>
      <c s="8" t="inlineStr" r="F9311">
        <is>
          <t xml:space="preserve">64U31</t>
        </is>
      </c>
      <c s="8" t="inlineStr" r="G9311">
        <is>
          <t xml:space="preserve">061</t>
        </is>
      </c>
      <c s="9" r="H9311">
        <v>272905.8900</v>
      </c>
      <c s="8" t="inlineStr" r="I9311">
        <is>
          <t xml:space="preserve"/>
        </is>
      </c>
      <c s="8" t="inlineStr" r="J9311">
        <is>
          <t xml:space="preserve"> Carroll</t>
        </is>
      </c>
    </row>
    <row r="9312" ht="20.25" customHeight="0">
      <c s="5" t="inlineStr" r="A9312">
        <is>
          <t xml:space="preserve">67100100</t>
        </is>
      </c>
      <c s="5" t="inlineStr" r="B9312">
        <is>
          <t xml:space="preserve">MOBILIZATION</t>
        </is>
      </c>
      <c s="5" t="inlineStr" r="C9312">
        <is>
          <t xml:space="preserve">L SUM  </t>
        </is>
      </c>
      <c s="6" r="D9312">
        <v>1.000</v>
      </c>
      <c s="7" r="E9312">
        <v>3</v>
      </c>
      <c s="8" t="inlineStr" r="F9312">
        <is>
          <t xml:space="preserve">66A85</t>
        </is>
      </c>
      <c s="8" t="inlineStr" r="G9312">
        <is>
          <t xml:space="preserve">192</t>
        </is>
      </c>
      <c s="9" r="H9312">
        <v>193000.0000</v>
      </c>
      <c s="8" t="inlineStr" r="I9312">
        <is>
          <t xml:space="preserve">Y</t>
        </is>
      </c>
      <c s="8" t="inlineStr" r="J9312">
        <is>
          <t xml:space="preserve"> Kankakee</t>
        </is>
      </c>
    </row>
    <row r="9313" ht="20.25" customHeight="0">
      <c s="5" t="inlineStr" r="A9313">
        <is>
          <t xml:space="preserve">67100100</t>
        </is>
      </c>
      <c s="5" t="inlineStr" r="B9313">
        <is>
          <t xml:space="preserve">MOBILIZATION</t>
        </is>
      </c>
      <c s="5" t="inlineStr" r="C9313">
        <is>
          <t xml:space="preserve">L SUM  </t>
        </is>
      </c>
      <c s="6" r="D9313">
        <v>1.000</v>
      </c>
      <c s="7" r="E9313">
        <v>3</v>
      </c>
      <c s="8" t="inlineStr" r="F9313">
        <is>
          <t xml:space="preserve">66A85</t>
        </is>
      </c>
      <c s="8" t="inlineStr" r="G9313">
        <is>
          <t xml:space="preserve">192</t>
        </is>
      </c>
      <c s="9" r="H9313">
        <v>200000.0000</v>
      </c>
      <c s="8" t="inlineStr" r="I9313">
        <is>
          <t xml:space="preserve"/>
        </is>
      </c>
      <c s="8" t="inlineStr" r="J9313">
        <is>
          <t xml:space="preserve"> Kankakee</t>
        </is>
      </c>
    </row>
    <row r="9314" ht="20.25" customHeight="0">
      <c s="5" t="inlineStr" r="A9314">
        <is>
          <t xml:space="preserve">67100100</t>
        </is>
      </c>
      <c s="5" t="inlineStr" r="B9314">
        <is>
          <t xml:space="preserve">MOBILIZATION</t>
        </is>
      </c>
      <c s="5" t="inlineStr" r="C9314">
        <is>
          <t xml:space="preserve">L SUM  </t>
        </is>
      </c>
      <c s="6" r="D9314">
        <v>1.000</v>
      </c>
      <c s="7" r="E9314">
        <v>3</v>
      </c>
      <c s="8" t="inlineStr" r="F9314">
        <is>
          <t xml:space="preserve">66A85</t>
        </is>
      </c>
      <c s="8" t="inlineStr" r="G9314">
        <is>
          <t xml:space="preserve">192</t>
        </is>
      </c>
      <c s="9" r="H9314">
        <v>235492.1000</v>
      </c>
      <c s="8" t="inlineStr" r="I9314">
        <is>
          <t xml:space="preserve"/>
        </is>
      </c>
      <c s="8" t="inlineStr" r="J9314">
        <is>
          <t xml:space="preserve"> Kankakee</t>
        </is>
      </c>
    </row>
    <row r="9315" ht="20.25" customHeight="0">
      <c s="5" t="inlineStr" r="A9315">
        <is>
          <t xml:space="preserve">67100100</t>
        </is>
      </c>
      <c s="5" t="inlineStr" r="B9315">
        <is>
          <t xml:space="preserve">MOBILIZATION</t>
        </is>
      </c>
      <c s="5" t="inlineStr" r="C9315">
        <is>
          <t xml:space="preserve">L SUM  </t>
        </is>
      </c>
      <c s="6" r="D9315">
        <v>1.000</v>
      </c>
      <c s="7" r="E9315">
        <v>3</v>
      </c>
      <c s="8" t="inlineStr" r="F9315">
        <is>
          <t xml:space="preserve">66M99</t>
        </is>
      </c>
      <c s="8" t="inlineStr" r="G9315">
        <is>
          <t xml:space="preserve">063</t>
        </is>
      </c>
      <c s="9" r="H9315">
        <v>150000.0000</v>
      </c>
      <c s="8" t="inlineStr" r="I9315">
        <is>
          <t xml:space="preserve">Y</t>
        </is>
      </c>
      <c s="8" t="inlineStr" r="J9315">
        <is>
          <t xml:space="preserve"> Livingston</t>
        </is>
      </c>
    </row>
    <row r="9316" ht="20.25" customHeight="0">
      <c s="5" t="inlineStr" r="A9316">
        <is>
          <t xml:space="preserve">67100100</t>
        </is>
      </c>
      <c s="5" t="inlineStr" r="B9316">
        <is>
          <t xml:space="preserve">MOBILIZATION</t>
        </is>
      </c>
      <c s="5" t="inlineStr" r="C9316">
        <is>
          <t xml:space="preserve">L SUM  </t>
        </is>
      </c>
      <c s="6" r="D9316">
        <v>1.000</v>
      </c>
      <c s="7" r="E9316">
        <v>3</v>
      </c>
      <c s="8" t="inlineStr" r="F9316">
        <is>
          <t xml:space="preserve">66M99</t>
        </is>
      </c>
      <c s="8" t="inlineStr" r="G9316">
        <is>
          <t xml:space="preserve">063</t>
        </is>
      </c>
      <c s="9" r="H9316">
        <v>196850.0000</v>
      </c>
      <c s="8" t="inlineStr" r="I9316">
        <is>
          <t xml:space="preserve"/>
        </is>
      </c>
      <c s="8" t="inlineStr" r="J9316">
        <is>
          <t xml:space="preserve"> Livingston</t>
        </is>
      </c>
    </row>
    <row r="9317" ht="20.25" customHeight="0">
      <c s="5" t="inlineStr" r="A9317">
        <is>
          <t xml:space="preserve">67100100</t>
        </is>
      </c>
      <c s="5" t="inlineStr" r="B9317">
        <is>
          <t xml:space="preserve">MOBILIZATION</t>
        </is>
      </c>
      <c s="5" t="inlineStr" r="C9317">
        <is>
          <t xml:space="preserve">L SUM  </t>
        </is>
      </c>
      <c s="6" r="D9317">
        <v>1.000</v>
      </c>
      <c s="7" r="E9317">
        <v>3</v>
      </c>
      <c s="8" t="inlineStr" r="F9317">
        <is>
          <t xml:space="preserve">66N61</t>
        </is>
      </c>
      <c s="8" t="inlineStr" r="G9317">
        <is>
          <t xml:space="preserve">064</t>
        </is>
      </c>
      <c s="9" r="H9317">
        <v>8500.0000</v>
      </c>
      <c s="8" t="inlineStr" r="I9317">
        <is>
          <t xml:space="preserve">Y</t>
        </is>
      </c>
      <c s="8" t="inlineStr" r="J9317">
        <is>
          <t xml:space="preserve"> Kankakee</t>
        </is>
      </c>
    </row>
    <row r="9318" ht="20.25" customHeight="0">
      <c s="5" t="inlineStr" r="A9318">
        <is>
          <t xml:space="preserve">67100100</t>
        </is>
      </c>
      <c s="5" t="inlineStr" r="B9318">
        <is>
          <t xml:space="preserve">MOBILIZATION</t>
        </is>
      </c>
      <c s="5" t="inlineStr" r="C9318">
        <is>
          <t xml:space="preserve">L SUM  </t>
        </is>
      </c>
      <c s="6" r="D9318">
        <v>1.000</v>
      </c>
      <c s="7" r="E9318">
        <v>3</v>
      </c>
      <c s="8" t="inlineStr" r="F9318">
        <is>
          <t xml:space="preserve">66P37</t>
        </is>
      </c>
      <c s="8" t="inlineStr" r="G9318">
        <is>
          <t xml:space="preserve">065</t>
        </is>
      </c>
      <c s="9" r="H9318">
        <v>60000.0000</v>
      </c>
      <c s="8" t="inlineStr" r="I9318">
        <is>
          <t xml:space="preserve">Y</t>
        </is>
      </c>
      <c s="8" t="inlineStr" r="J9318">
        <is>
          <t xml:space="preserve"> Livingston</t>
        </is>
      </c>
    </row>
    <row r="9319" ht="20.25" customHeight="0">
      <c s="5" t="inlineStr" r="A9319">
        <is>
          <t xml:space="preserve">67100100</t>
        </is>
      </c>
      <c s="5" t="inlineStr" r="B9319">
        <is>
          <t xml:space="preserve">MOBILIZATION</t>
        </is>
      </c>
      <c s="5" t="inlineStr" r="C9319">
        <is>
          <t xml:space="preserve">L SUM  </t>
        </is>
      </c>
      <c s="6" r="D9319">
        <v>1.000</v>
      </c>
      <c s="7" r="E9319">
        <v>3</v>
      </c>
      <c s="8" t="inlineStr" r="F9319">
        <is>
          <t xml:space="preserve">66P47</t>
        </is>
      </c>
      <c s="8" t="inlineStr" r="G9319">
        <is>
          <t xml:space="preserve">193</t>
        </is>
      </c>
      <c s="9" r="H9319">
        <v>5000.0000</v>
      </c>
      <c s="8" t="inlineStr" r="I9319">
        <is>
          <t xml:space="preserve">Y</t>
        </is>
      </c>
      <c s="8" t="inlineStr" r="J9319">
        <is>
          <t xml:space="preserve"> Grundy</t>
        </is>
      </c>
    </row>
    <row r="9320" ht="20.25" customHeight="0">
      <c s="5" t="inlineStr" r="A9320">
        <is>
          <t xml:space="preserve">67100100</t>
        </is>
      </c>
      <c s="5" t="inlineStr" r="B9320">
        <is>
          <t xml:space="preserve">MOBILIZATION</t>
        </is>
      </c>
      <c s="5" t="inlineStr" r="C9320">
        <is>
          <t xml:space="preserve">L SUM  </t>
        </is>
      </c>
      <c s="6" r="D9320">
        <v>1.000</v>
      </c>
      <c s="7" r="E9320">
        <v>3</v>
      </c>
      <c s="8" t="inlineStr" r="F9320">
        <is>
          <t xml:space="preserve">66P47</t>
        </is>
      </c>
      <c s="8" t="inlineStr" r="G9320">
        <is>
          <t xml:space="preserve">193</t>
        </is>
      </c>
      <c s="9" r="H9320">
        <v>3500.0000</v>
      </c>
      <c s="8" t="inlineStr" r="I9320">
        <is>
          <t xml:space="preserve"/>
        </is>
      </c>
      <c s="8" t="inlineStr" r="J9320">
        <is>
          <t xml:space="preserve"> Grundy</t>
        </is>
      </c>
    </row>
    <row r="9321" ht="20.25" customHeight="0">
      <c s="5" t="inlineStr" r="A9321">
        <is>
          <t xml:space="preserve">67100100</t>
        </is>
      </c>
      <c s="5" t="inlineStr" r="B9321">
        <is>
          <t xml:space="preserve">MOBILIZATION</t>
        </is>
      </c>
      <c s="5" t="inlineStr" r="C9321">
        <is>
          <t xml:space="preserve">L SUM  </t>
        </is>
      </c>
      <c s="6" r="D9321">
        <v>1.000</v>
      </c>
      <c s="7" r="E9321">
        <v>3</v>
      </c>
      <c s="8" t="inlineStr" r="F9321">
        <is>
          <t xml:space="preserve">66P47</t>
        </is>
      </c>
      <c s="8" t="inlineStr" r="G9321">
        <is>
          <t xml:space="preserve">193</t>
        </is>
      </c>
      <c s="9" r="H9321">
        <v>4000.0000</v>
      </c>
      <c s="8" t="inlineStr" r="I9321">
        <is>
          <t xml:space="preserve"/>
        </is>
      </c>
      <c s="8" t="inlineStr" r="J9321">
        <is>
          <t xml:space="preserve"> Grundy</t>
        </is>
      </c>
    </row>
    <row r="9322" ht="20.25" customHeight="0">
      <c s="5" t="inlineStr" r="A9322">
        <is>
          <t xml:space="preserve">67100100</t>
        </is>
      </c>
      <c s="5" t="inlineStr" r="B9322">
        <is>
          <t xml:space="preserve">MOBILIZATION</t>
        </is>
      </c>
      <c s="5" t="inlineStr" r="C9322">
        <is>
          <t xml:space="preserve">L SUM  </t>
        </is>
      </c>
      <c s="6" r="D9322">
        <v>1.000</v>
      </c>
      <c s="7" r="E9322">
        <v>3</v>
      </c>
      <c s="8" t="inlineStr" r="F9322">
        <is>
          <t xml:space="preserve">66P47</t>
        </is>
      </c>
      <c s="8" t="inlineStr" r="G9322">
        <is>
          <t xml:space="preserve">193</t>
        </is>
      </c>
      <c s="9" r="H9322">
        <v>6000.0000</v>
      </c>
      <c s="8" t="inlineStr" r="I9322">
        <is>
          <t xml:space="preserve"/>
        </is>
      </c>
      <c s="8" t="inlineStr" r="J9322">
        <is>
          <t xml:space="preserve"> Grundy</t>
        </is>
      </c>
    </row>
    <row r="9323" ht="20.25" customHeight="0">
      <c s="5" t="inlineStr" r="A9323">
        <is>
          <t xml:space="preserve">67100100</t>
        </is>
      </c>
      <c s="5" t="inlineStr" r="B9323">
        <is>
          <t xml:space="preserve">MOBILIZATION</t>
        </is>
      </c>
      <c s="5" t="inlineStr" r="C9323">
        <is>
          <t xml:space="preserve">L SUM  </t>
        </is>
      </c>
      <c s="6" r="D9323">
        <v>1.000</v>
      </c>
      <c s="7" r="E9323">
        <v>3</v>
      </c>
      <c s="8" t="inlineStr" r="F9323">
        <is>
          <t xml:space="preserve">66P48</t>
        </is>
      </c>
      <c s="8" t="inlineStr" r="G9323">
        <is>
          <t xml:space="preserve">066</t>
        </is>
      </c>
      <c s="9" r="H9323">
        <v>5000.0000</v>
      </c>
      <c s="8" t="inlineStr" r="I9323">
        <is>
          <t xml:space="preserve">Y</t>
        </is>
      </c>
      <c s="8" t="inlineStr" r="J9323">
        <is>
          <t xml:space="preserve"> Livingston</t>
        </is>
      </c>
    </row>
    <row r="9324" ht="20.25" customHeight="0">
      <c s="5" t="inlineStr" r="A9324">
        <is>
          <t xml:space="preserve">67100100</t>
        </is>
      </c>
      <c s="5" t="inlineStr" r="B9324">
        <is>
          <t xml:space="preserve">MOBILIZATION</t>
        </is>
      </c>
      <c s="5" t="inlineStr" r="C9324">
        <is>
          <t xml:space="preserve">L SUM  </t>
        </is>
      </c>
      <c s="6" r="D9324">
        <v>1.000</v>
      </c>
      <c s="7" r="E9324">
        <v>3</v>
      </c>
      <c s="8" t="inlineStr" r="F9324">
        <is>
          <t xml:space="preserve">66P48</t>
        </is>
      </c>
      <c s="8" t="inlineStr" r="G9324">
        <is>
          <t xml:space="preserve">066</t>
        </is>
      </c>
      <c s="9" r="H9324">
        <v>5000.0000</v>
      </c>
      <c s="8" t="inlineStr" r="I9324">
        <is>
          <t xml:space="preserve"/>
        </is>
      </c>
      <c s="8" t="inlineStr" r="J9324">
        <is>
          <t xml:space="preserve"> Livingston</t>
        </is>
      </c>
    </row>
    <row r="9325" ht="20.25" customHeight="0">
      <c s="5" t="inlineStr" r="A9325">
        <is>
          <t xml:space="preserve">67100100</t>
        </is>
      </c>
      <c s="5" t="inlineStr" r="B9325">
        <is>
          <t xml:space="preserve">MOBILIZATION</t>
        </is>
      </c>
      <c s="5" t="inlineStr" r="C9325">
        <is>
          <t xml:space="preserve">L SUM  </t>
        </is>
      </c>
      <c s="6" r="D9325">
        <v>1.000</v>
      </c>
      <c s="7" r="E9325">
        <v>3</v>
      </c>
      <c s="8" t="inlineStr" r="F9325">
        <is>
          <t xml:space="preserve">66P48</t>
        </is>
      </c>
      <c s="8" t="inlineStr" r="G9325">
        <is>
          <t xml:space="preserve">066</t>
        </is>
      </c>
      <c s="9" r="H9325">
        <v>18800.0000</v>
      </c>
      <c s="8" t="inlineStr" r="I9325">
        <is>
          <t xml:space="preserve"/>
        </is>
      </c>
      <c s="8" t="inlineStr" r="J9325">
        <is>
          <t xml:space="preserve"> Livingston</t>
        </is>
      </c>
    </row>
    <row r="9326" ht="20.25" customHeight="0">
      <c s="5" t="inlineStr" r="A9326">
        <is>
          <t xml:space="preserve">67100100</t>
        </is>
      </c>
      <c s="5" t="inlineStr" r="B9326">
        <is>
          <t xml:space="preserve">MOBILIZATION</t>
        </is>
      </c>
      <c s="5" t="inlineStr" r="C9326">
        <is>
          <t xml:space="preserve">L SUM  </t>
        </is>
      </c>
      <c s="6" r="D9326">
        <v>1.000</v>
      </c>
      <c s="7" r="E9326">
        <v>3</v>
      </c>
      <c s="8" t="inlineStr" r="F9326">
        <is>
          <t xml:space="preserve">66P48</t>
        </is>
      </c>
      <c s="8" t="inlineStr" r="G9326">
        <is>
          <t xml:space="preserve">066</t>
        </is>
      </c>
      <c s="9" r="H9326">
        <v>19000.0000</v>
      </c>
      <c s="8" t="inlineStr" r="I9326">
        <is>
          <t xml:space="preserve"/>
        </is>
      </c>
      <c s="8" t="inlineStr" r="J9326">
        <is>
          <t xml:space="preserve"> Livingston</t>
        </is>
      </c>
    </row>
    <row r="9327" ht="20.25" customHeight="0">
      <c s="5" t="inlineStr" r="A9327">
        <is>
          <t xml:space="preserve">67100100</t>
        </is>
      </c>
      <c s="5" t="inlineStr" r="B9327">
        <is>
          <t xml:space="preserve">MOBILIZATION</t>
        </is>
      </c>
      <c s="5" t="inlineStr" r="C9327">
        <is>
          <t xml:space="preserve">L SUM  </t>
        </is>
      </c>
      <c s="6" r="D9327">
        <v>1.000</v>
      </c>
      <c s="7" r="E9327">
        <v>3</v>
      </c>
      <c s="8" t="inlineStr" r="F9327">
        <is>
          <t xml:space="preserve">66P89</t>
        </is>
      </c>
      <c s="8" t="inlineStr" r="G9327">
        <is>
          <t xml:space="preserve">068</t>
        </is>
      </c>
      <c s="9" r="H9327">
        <v>30000.0000</v>
      </c>
      <c s="8" t="inlineStr" r="I9327">
        <is>
          <t xml:space="preserve">Y</t>
        </is>
      </c>
      <c s="8" t="inlineStr" r="J9327">
        <is>
          <t xml:space="preserve"> Bureau</t>
        </is>
      </c>
    </row>
    <row r="9328" ht="20.25" customHeight="0">
      <c s="5" t="inlineStr" r="A9328">
        <is>
          <t xml:space="preserve">67100100</t>
        </is>
      </c>
      <c s="5" t="inlineStr" r="B9328">
        <is>
          <t xml:space="preserve">MOBILIZATION</t>
        </is>
      </c>
      <c s="5" t="inlineStr" r="C9328">
        <is>
          <t xml:space="preserve">L SUM  </t>
        </is>
      </c>
      <c s="6" r="D9328">
        <v>1.000</v>
      </c>
      <c s="7" r="E9328">
        <v>3</v>
      </c>
      <c s="8" t="inlineStr" r="F9328">
        <is>
          <t xml:space="preserve">66P89</t>
        </is>
      </c>
      <c s="8" t="inlineStr" r="G9328">
        <is>
          <t xml:space="preserve">068</t>
        </is>
      </c>
      <c s="9" r="H9328">
        <v>40000.0000</v>
      </c>
      <c s="8" t="inlineStr" r="I9328">
        <is>
          <t xml:space="preserve"/>
        </is>
      </c>
      <c s="8" t="inlineStr" r="J9328">
        <is>
          <t xml:space="preserve"> Bureau</t>
        </is>
      </c>
    </row>
    <row r="9329" ht="20.25" customHeight="0">
      <c s="5" t="inlineStr" r="A9329">
        <is>
          <t xml:space="preserve">67100100</t>
        </is>
      </c>
      <c s="5" t="inlineStr" r="B9329">
        <is>
          <t xml:space="preserve">MOBILIZATION</t>
        </is>
      </c>
      <c s="5" t="inlineStr" r="C9329">
        <is>
          <t xml:space="preserve">L SUM  </t>
        </is>
      </c>
      <c s="6" r="D9329">
        <v>1.000</v>
      </c>
      <c s="7" r="E9329">
        <v>3</v>
      </c>
      <c s="8" t="inlineStr" r="F9329">
        <is>
          <t xml:space="preserve">66R00</t>
        </is>
      </c>
      <c s="8" t="inlineStr" r="G9329">
        <is>
          <t xml:space="preserve">209</t>
        </is>
      </c>
      <c s="9" r="H9329">
        <v>1000.0000</v>
      </c>
      <c s="8" t="inlineStr" r="I9329">
        <is>
          <t xml:space="preserve">Y</t>
        </is>
      </c>
      <c s="8" t="inlineStr" r="J9329">
        <is>
          <t xml:space="preserve">Various</t>
        </is>
      </c>
    </row>
    <row r="9330" ht="20.25" customHeight="0">
      <c s="5" t="inlineStr" r="A9330">
        <is>
          <t xml:space="preserve">67100100</t>
        </is>
      </c>
      <c s="5" t="inlineStr" r="B9330">
        <is>
          <t xml:space="preserve">MOBILIZATION</t>
        </is>
      </c>
      <c s="5" t="inlineStr" r="C9330">
        <is>
          <t xml:space="preserve">L SUM  </t>
        </is>
      </c>
      <c s="6" r="D9330">
        <v>1.000</v>
      </c>
      <c s="7" r="E9330">
        <v>3</v>
      </c>
      <c s="8" t="inlineStr" r="F9330">
        <is>
          <t xml:space="preserve">66R00</t>
        </is>
      </c>
      <c s="8" t="inlineStr" r="G9330">
        <is>
          <t xml:space="preserve">209</t>
        </is>
      </c>
      <c s="9" r="H9330">
        <v>50000.0000</v>
      </c>
      <c s="8" t="inlineStr" r="I9330">
        <is>
          <t xml:space="preserve"/>
        </is>
      </c>
      <c s="8" t="inlineStr" r="J9330">
        <is>
          <t xml:space="preserve">Various</t>
        </is>
      </c>
    </row>
    <row r="9331" ht="20.25" customHeight="0">
      <c s="5" t="inlineStr" r="A9331">
        <is>
          <t xml:space="preserve">67100100</t>
        </is>
      </c>
      <c s="5" t="inlineStr" r="B9331">
        <is>
          <t xml:space="preserve">MOBILIZATION</t>
        </is>
      </c>
      <c s="5" t="inlineStr" r="C9331">
        <is>
          <t xml:space="preserve">L SUM  </t>
        </is>
      </c>
      <c s="6" r="D9331">
        <v>1.000</v>
      </c>
      <c s="7" r="E9331">
        <v>3</v>
      </c>
      <c s="8" t="inlineStr" r="F9331">
        <is>
          <t xml:space="preserve">66R00</t>
        </is>
      </c>
      <c s="8" t="inlineStr" r="G9331">
        <is>
          <t xml:space="preserve">209</t>
        </is>
      </c>
      <c s="9" r="H9331">
        <v>66800.0000</v>
      </c>
      <c s="8" t="inlineStr" r="I9331">
        <is>
          <t xml:space="preserve"/>
        </is>
      </c>
      <c s="8" t="inlineStr" r="J9331">
        <is>
          <t xml:space="preserve">Various</t>
        </is>
      </c>
    </row>
    <row r="9332" ht="20.25" customHeight="0">
      <c s="5" t="inlineStr" r="A9332">
        <is>
          <t xml:space="preserve">67100100</t>
        </is>
      </c>
      <c s="5" t="inlineStr" r="B9332">
        <is>
          <t xml:space="preserve">MOBILIZATION</t>
        </is>
      </c>
      <c s="5" t="inlineStr" r="C9332">
        <is>
          <t xml:space="preserve">L SUM  </t>
        </is>
      </c>
      <c s="6" r="D9332">
        <v>1.000</v>
      </c>
      <c s="7" r="E9332">
        <v>3</v>
      </c>
      <c s="8" t="inlineStr" r="F9332">
        <is>
          <t xml:space="preserve">66R11</t>
        </is>
      </c>
      <c s="8" t="inlineStr" r="G9332">
        <is>
          <t xml:space="preserve">069</t>
        </is>
      </c>
      <c s="9" r="H9332">
        <v>67500.0000</v>
      </c>
      <c s="8" t="inlineStr" r="I9332">
        <is>
          <t xml:space="preserve">Y</t>
        </is>
      </c>
      <c s="8" t="inlineStr" r="J9332">
        <is>
          <t xml:space="preserve"> LaSalle</t>
        </is>
      </c>
    </row>
    <row r="9333" ht="20.25" customHeight="0">
      <c s="5" t="inlineStr" r="A9333">
        <is>
          <t xml:space="preserve">67100100</t>
        </is>
      </c>
      <c s="5" t="inlineStr" r="B9333">
        <is>
          <t xml:space="preserve">MOBILIZATION</t>
        </is>
      </c>
      <c s="5" t="inlineStr" r="C9333">
        <is>
          <t xml:space="preserve">L SUM  </t>
        </is>
      </c>
      <c s="6" r="D9333">
        <v>1.000</v>
      </c>
      <c s="7" r="E9333">
        <v>3</v>
      </c>
      <c s="8" t="inlineStr" r="F9333">
        <is>
          <t xml:space="preserve">66R11</t>
        </is>
      </c>
      <c s="8" t="inlineStr" r="G9333">
        <is>
          <t xml:space="preserve">069</t>
        </is>
      </c>
      <c s="9" r="H9333">
        <v>57500.0000</v>
      </c>
      <c s="8" t="inlineStr" r="I9333">
        <is>
          <t xml:space="preserve"/>
        </is>
      </c>
      <c s="8" t="inlineStr" r="J9333">
        <is>
          <t xml:space="preserve"> LaSalle</t>
        </is>
      </c>
    </row>
    <row r="9334" ht="20.25" customHeight="0">
      <c s="5" t="inlineStr" r="A9334">
        <is>
          <t xml:space="preserve">67100100</t>
        </is>
      </c>
      <c s="5" t="inlineStr" r="B9334">
        <is>
          <t xml:space="preserve">MOBILIZATION</t>
        </is>
      </c>
      <c s="5" t="inlineStr" r="C9334">
        <is>
          <t xml:space="preserve">L SUM  </t>
        </is>
      </c>
      <c s="6" r="D9334">
        <v>1.000</v>
      </c>
      <c s="7" r="E9334">
        <v>3</v>
      </c>
      <c s="8" t="inlineStr" r="F9334">
        <is>
          <t xml:space="preserve">66R11</t>
        </is>
      </c>
      <c s="8" t="inlineStr" r="G9334">
        <is>
          <t xml:space="preserve">069</t>
        </is>
      </c>
      <c s="9" r="H9334">
        <v>140000.0000</v>
      </c>
      <c s="8" t="inlineStr" r="I9334">
        <is>
          <t xml:space="preserve"/>
        </is>
      </c>
      <c s="8" t="inlineStr" r="J9334">
        <is>
          <t xml:space="preserve"> LaSalle</t>
        </is>
      </c>
    </row>
    <row r="9335" ht="20.25" customHeight="0">
      <c s="5" t="inlineStr" r="A9335">
        <is>
          <t xml:space="preserve">67100100</t>
        </is>
      </c>
      <c s="5" t="inlineStr" r="B9335">
        <is>
          <t xml:space="preserve">MOBILIZATION</t>
        </is>
      </c>
      <c s="5" t="inlineStr" r="C9335">
        <is>
          <t xml:space="preserve">L SUM  </t>
        </is>
      </c>
      <c s="6" r="D9335">
        <v>1.000</v>
      </c>
      <c s="7" r="E9335">
        <v>3</v>
      </c>
      <c s="8" t="inlineStr" r="F9335">
        <is>
          <t xml:space="preserve">66R12</t>
        </is>
      </c>
      <c s="8" t="inlineStr" r="G9335">
        <is>
          <t xml:space="preserve">070</t>
        </is>
      </c>
      <c s="9" r="H9335">
        <v>34750.0000</v>
      </c>
      <c s="8" t="inlineStr" r="I9335">
        <is>
          <t xml:space="preserve">Y</t>
        </is>
      </c>
      <c s="8" t="inlineStr" r="J9335">
        <is>
          <t xml:space="preserve"> Grundy, LaSalle</t>
        </is>
      </c>
    </row>
    <row r="9336" ht="20.25" customHeight="0">
      <c s="5" t="inlineStr" r="A9336">
        <is>
          <t xml:space="preserve">67100100</t>
        </is>
      </c>
      <c s="5" t="inlineStr" r="B9336">
        <is>
          <t xml:space="preserve">MOBILIZATION</t>
        </is>
      </c>
      <c s="5" t="inlineStr" r="C9336">
        <is>
          <t xml:space="preserve">L SUM  </t>
        </is>
      </c>
      <c s="6" r="D9336">
        <v>1.000</v>
      </c>
      <c s="7" r="E9336">
        <v>3</v>
      </c>
      <c s="8" t="inlineStr" r="F9336">
        <is>
          <t xml:space="preserve">66R12</t>
        </is>
      </c>
      <c s="8" t="inlineStr" r="G9336">
        <is>
          <t xml:space="preserve">070</t>
        </is>
      </c>
      <c s="9" r="H9336">
        <v>30000.0000</v>
      </c>
      <c s="8" t="inlineStr" r="I9336">
        <is>
          <t xml:space="preserve"/>
        </is>
      </c>
      <c s="8" t="inlineStr" r="J9336">
        <is>
          <t xml:space="preserve"> Grundy, LaSalle</t>
        </is>
      </c>
    </row>
    <row r="9337" ht="20.25" customHeight="0">
      <c s="5" t="inlineStr" r="A9337">
        <is>
          <t xml:space="preserve">67100100</t>
        </is>
      </c>
      <c s="5" t="inlineStr" r="B9337">
        <is>
          <t xml:space="preserve">MOBILIZATION</t>
        </is>
      </c>
      <c s="5" t="inlineStr" r="C9337">
        <is>
          <t xml:space="preserve">L SUM  </t>
        </is>
      </c>
      <c s="6" r="D9337">
        <v>1.000</v>
      </c>
      <c s="7" r="E9337">
        <v>3</v>
      </c>
      <c s="8" t="inlineStr" r="F9337">
        <is>
          <t xml:space="preserve">66R13</t>
        </is>
      </c>
      <c s="8" t="inlineStr" r="G9337">
        <is>
          <t xml:space="preserve">071</t>
        </is>
      </c>
      <c s="9" r="H9337">
        <v>11180.0000</v>
      </c>
      <c s="8" t="inlineStr" r="I9337">
        <is>
          <t xml:space="preserve">Y</t>
        </is>
      </c>
      <c s="8" t="inlineStr" r="J9337">
        <is>
          <t xml:space="preserve"> Kendall</t>
        </is>
      </c>
    </row>
    <row r="9338" ht="20.25" customHeight="0">
      <c s="5" t="inlineStr" r="A9338">
        <is>
          <t xml:space="preserve">67100100</t>
        </is>
      </c>
      <c s="5" t="inlineStr" r="B9338">
        <is>
          <t xml:space="preserve">MOBILIZATION</t>
        </is>
      </c>
      <c s="5" t="inlineStr" r="C9338">
        <is>
          <t xml:space="preserve">L SUM  </t>
        </is>
      </c>
      <c s="6" r="D9338">
        <v>1.000</v>
      </c>
      <c s="7" r="E9338">
        <v>3</v>
      </c>
      <c s="8" t="inlineStr" r="F9338">
        <is>
          <t xml:space="preserve">66R13</t>
        </is>
      </c>
      <c s="8" t="inlineStr" r="G9338">
        <is>
          <t xml:space="preserve">071</t>
        </is>
      </c>
      <c s="9" r="H9338">
        <v>7500.0000</v>
      </c>
      <c s="8" t="inlineStr" r="I9338">
        <is>
          <t xml:space="preserve"/>
        </is>
      </c>
      <c s="8" t="inlineStr" r="J9338">
        <is>
          <t xml:space="preserve"> Kendall</t>
        </is>
      </c>
    </row>
    <row r="9339" ht="20.25" customHeight="0">
      <c s="5" t="inlineStr" r="A9339">
        <is>
          <t xml:space="preserve">67100100</t>
        </is>
      </c>
      <c s="5" t="inlineStr" r="B9339">
        <is>
          <t xml:space="preserve">MOBILIZATION</t>
        </is>
      </c>
      <c s="5" t="inlineStr" r="C9339">
        <is>
          <t xml:space="preserve">L SUM  </t>
        </is>
      </c>
      <c s="6" r="D9339">
        <v>1.000</v>
      </c>
      <c s="7" r="E9339">
        <v>3</v>
      </c>
      <c s="8" t="inlineStr" r="F9339">
        <is>
          <t xml:space="preserve">66R13</t>
        </is>
      </c>
      <c s="8" t="inlineStr" r="G9339">
        <is>
          <t xml:space="preserve">071</t>
        </is>
      </c>
      <c s="9" r="H9339">
        <v>9000.0000</v>
      </c>
      <c s="8" t="inlineStr" r="I9339">
        <is>
          <t xml:space="preserve"/>
        </is>
      </c>
      <c s="8" t="inlineStr" r="J9339">
        <is>
          <t xml:space="preserve"> Kendall</t>
        </is>
      </c>
    </row>
    <row r="9340" ht="20.25" customHeight="0">
      <c s="5" t="inlineStr" r="A9340">
        <is>
          <t xml:space="preserve">67100100</t>
        </is>
      </c>
      <c s="5" t="inlineStr" r="B9340">
        <is>
          <t xml:space="preserve">MOBILIZATION</t>
        </is>
      </c>
      <c s="5" t="inlineStr" r="C9340">
        <is>
          <t xml:space="preserve">L SUM  </t>
        </is>
      </c>
      <c s="6" r="D9340">
        <v>1.000</v>
      </c>
      <c s="7" r="E9340">
        <v>3</v>
      </c>
      <c s="8" t="inlineStr" r="F9340">
        <is>
          <t xml:space="preserve">66R14</t>
        </is>
      </c>
      <c s="8" t="inlineStr" r="G9340">
        <is>
          <t xml:space="preserve">072</t>
        </is>
      </c>
      <c s="9" r="H9340">
        <v>27300.0000</v>
      </c>
      <c s="8" t="inlineStr" r="I9340">
        <is>
          <t xml:space="preserve">Y</t>
        </is>
      </c>
      <c s="8" t="inlineStr" r="J9340">
        <is>
          <t xml:space="preserve"> Kendall</t>
        </is>
      </c>
    </row>
    <row r="9341" ht="20.25" customHeight="0">
      <c s="5" t="inlineStr" r="A9341">
        <is>
          <t xml:space="preserve">67100100</t>
        </is>
      </c>
      <c s="5" t="inlineStr" r="B9341">
        <is>
          <t xml:space="preserve">MOBILIZATION</t>
        </is>
      </c>
      <c s="5" t="inlineStr" r="C9341">
        <is>
          <t xml:space="preserve">L SUM  </t>
        </is>
      </c>
      <c s="6" r="D9341">
        <v>1.000</v>
      </c>
      <c s="7" r="E9341">
        <v>3</v>
      </c>
      <c s="8" t="inlineStr" r="F9341">
        <is>
          <t xml:space="preserve">66R14</t>
        </is>
      </c>
      <c s="8" t="inlineStr" r="G9341">
        <is>
          <t xml:space="preserve">072</t>
        </is>
      </c>
      <c s="9" r="H9341">
        <v>29000.0000</v>
      </c>
      <c s="8" t="inlineStr" r="I9341">
        <is>
          <t xml:space="preserve"/>
        </is>
      </c>
      <c s="8" t="inlineStr" r="J9341">
        <is>
          <t xml:space="preserve"> Kendall</t>
        </is>
      </c>
    </row>
    <row r="9342" ht="20.25" customHeight="0">
      <c s="5" t="inlineStr" r="A9342">
        <is>
          <t xml:space="preserve">67100100</t>
        </is>
      </c>
      <c s="5" t="inlineStr" r="B9342">
        <is>
          <t xml:space="preserve">MOBILIZATION</t>
        </is>
      </c>
      <c s="5" t="inlineStr" r="C9342">
        <is>
          <t xml:space="preserve">L SUM  </t>
        </is>
      </c>
      <c s="6" r="D9342">
        <v>1.000</v>
      </c>
      <c s="7" r="E9342">
        <v>3</v>
      </c>
      <c s="8" t="inlineStr" r="F9342">
        <is>
          <t xml:space="preserve">66R15</t>
        </is>
      </c>
      <c s="8" t="inlineStr" r="G9342">
        <is>
          <t xml:space="preserve">073</t>
        </is>
      </c>
      <c s="9" r="H9342">
        <v>18750.0000</v>
      </c>
      <c s="8" t="inlineStr" r="I9342">
        <is>
          <t xml:space="preserve">Y</t>
        </is>
      </c>
      <c s="8" t="inlineStr" r="J9342">
        <is>
          <t xml:space="preserve"> DeKalb, LaSalle</t>
        </is>
      </c>
    </row>
    <row r="9343" ht="20.25" customHeight="0">
      <c s="5" t="inlineStr" r="A9343">
        <is>
          <t xml:space="preserve">67100100</t>
        </is>
      </c>
      <c s="5" t="inlineStr" r="B9343">
        <is>
          <t xml:space="preserve">MOBILIZATION</t>
        </is>
      </c>
      <c s="5" t="inlineStr" r="C9343">
        <is>
          <t xml:space="preserve">L SUM  </t>
        </is>
      </c>
      <c s="6" r="D9343">
        <v>1.000</v>
      </c>
      <c s="7" r="E9343">
        <v>3</v>
      </c>
      <c s="8" t="inlineStr" r="F9343">
        <is>
          <t xml:space="preserve">66R15</t>
        </is>
      </c>
      <c s="8" t="inlineStr" r="G9343">
        <is>
          <t xml:space="preserve">073</t>
        </is>
      </c>
      <c s="9" r="H9343">
        <v>8000.0000</v>
      </c>
      <c s="8" t="inlineStr" r="I9343">
        <is>
          <t xml:space="preserve"/>
        </is>
      </c>
      <c s="8" t="inlineStr" r="J9343">
        <is>
          <t xml:space="preserve"> DeKalb, LaSalle</t>
        </is>
      </c>
    </row>
    <row r="9344" ht="20.25" customHeight="0">
      <c s="5" t="inlineStr" r="A9344">
        <is>
          <t xml:space="preserve">67100100</t>
        </is>
      </c>
      <c s="5" t="inlineStr" r="B9344">
        <is>
          <t xml:space="preserve">MOBILIZATION</t>
        </is>
      </c>
      <c s="5" t="inlineStr" r="C9344">
        <is>
          <t xml:space="preserve">L SUM  </t>
        </is>
      </c>
      <c s="6" r="D9344">
        <v>1.000</v>
      </c>
      <c s="7" r="E9344">
        <v>3</v>
      </c>
      <c s="8" t="inlineStr" r="F9344">
        <is>
          <t xml:space="preserve">66R15</t>
        </is>
      </c>
      <c s="8" t="inlineStr" r="G9344">
        <is>
          <t xml:space="preserve">073</t>
        </is>
      </c>
      <c s="9" r="H9344">
        <v>13000.0000</v>
      </c>
      <c s="8" t="inlineStr" r="I9344">
        <is>
          <t xml:space="preserve"/>
        </is>
      </c>
      <c s="8" t="inlineStr" r="J9344">
        <is>
          <t xml:space="preserve"> DeKalb, LaSalle</t>
        </is>
      </c>
    </row>
    <row r="9345" ht="20.25" customHeight="0">
      <c s="5" t="inlineStr" r="A9345">
        <is>
          <t xml:space="preserve">67100100</t>
        </is>
      </c>
      <c s="5" t="inlineStr" r="B9345">
        <is>
          <t xml:space="preserve">MOBILIZATION</t>
        </is>
      </c>
      <c s="5" t="inlineStr" r="C9345">
        <is>
          <t xml:space="preserve">L SUM  </t>
        </is>
      </c>
      <c s="6" r="D9345">
        <v>1.000</v>
      </c>
      <c s="7" r="E9345">
        <v>3</v>
      </c>
      <c s="8" t="inlineStr" r="F9345">
        <is>
          <t xml:space="preserve">66R15</t>
        </is>
      </c>
      <c s="8" t="inlineStr" r="G9345">
        <is>
          <t xml:space="preserve">073</t>
        </is>
      </c>
      <c s="9" r="H9345">
        <v>22222.0000</v>
      </c>
      <c s="8" t="inlineStr" r="I9345">
        <is>
          <t xml:space="preserve"/>
        </is>
      </c>
      <c s="8" t="inlineStr" r="J9345">
        <is>
          <t xml:space="preserve"> DeKalb, LaSalle</t>
        </is>
      </c>
    </row>
    <row r="9346" ht="20.25" customHeight="0">
      <c s="5" t="inlineStr" r="A9346">
        <is>
          <t xml:space="preserve">67100100</t>
        </is>
      </c>
      <c s="5" t="inlineStr" r="B9346">
        <is>
          <t xml:space="preserve">MOBILIZATION</t>
        </is>
      </c>
      <c s="5" t="inlineStr" r="C9346">
        <is>
          <t xml:space="preserve">L SUM  </t>
        </is>
      </c>
      <c s="6" r="D9346">
        <v>1.000</v>
      </c>
      <c s="7" r="E9346">
        <v>3</v>
      </c>
      <c s="8" t="inlineStr" r="F9346">
        <is>
          <t xml:space="preserve">66R15</t>
        </is>
      </c>
      <c s="8" t="inlineStr" r="G9346">
        <is>
          <t xml:space="preserve">073</t>
        </is>
      </c>
      <c s="9" r="H9346">
        <v>28500.0000</v>
      </c>
      <c s="8" t="inlineStr" r="I9346">
        <is>
          <t xml:space="preserve"/>
        </is>
      </c>
      <c s="8" t="inlineStr" r="J9346">
        <is>
          <t xml:space="preserve"> DeKalb, LaSalle</t>
        </is>
      </c>
    </row>
    <row r="9347" ht="20.25" customHeight="0">
      <c s="5" t="inlineStr" r="A9347">
        <is>
          <t xml:space="preserve">67100100</t>
        </is>
      </c>
      <c s="5" t="inlineStr" r="B9347">
        <is>
          <t xml:space="preserve">MOBILIZATION</t>
        </is>
      </c>
      <c s="5" t="inlineStr" r="C9347">
        <is>
          <t xml:space="preserve">L SUM  </t>
        </is>
      </c>
      <c s="6" r="D9347">
        <v>1.000</v>
      </c>
      <c s="7" r="E9347">
        <v>3</v>
      </c>
      <c s="8" t="inlineStr" r="F9347">
        <is>
          <t xml:space="preserve">66R16</t>
        </is>
      </c>
      <c s="8" t="inlineStr" r="G9347">
        <is>
          <t xml:space="preserve">074</t>
        </is>
      </c>
      <c s="9" r="H9347">
        <v>1000.0000</v>
      </c>
      <c s="8" t="inlineStr" r="I9347">
        <is>
          <t xml:space="preserve">Y</t>
        </is>
      </c>
      <c s="8" t="inlineStr" r="J9347">
        <is>
          <t xml:space="preserve"> LaSalle</t>
        </is>
      </c>
    </row>
    <row r="9348" ht="20.25" customHeight="0">
      <c s="5" t="inlineStr" r="A9348">
        <is>
          <t xml:space="preserve">67100100</t>
        </is>
      </c>
      <c s="5" t="inlineStr" r="B9348">
        <is>
          <t xml:space="preserve">MOBILIZATION</t>
        </is>
      </c>
      <c s="5" t="inlineStr" r="C9348">
        <is>
          <t xml:space="preserve">L SUM  </t>
        </is>
      </c>
      <c s="6" r="D9348">
        <v>1.000</v>
      </c>
      <c s="7" r="E9348">
        <v>3</v>
      </c>
      <c s="8" t="inlineStr" r="F9348">
        <is>
          <t xml:space="preserve">66R16</t>
        </is>
      </c>
      <c s="8" t="inlineStr" r="G9348">
        <is>
          <t xml:space="preserve">074</t>
        </is>
      </c>
      <c s="9" r="H9348">
        <v>1000.0000</v>
      </c>
      <c s="8" t="inlineStr" r="I9348">
        <is>
          <t xml:space="preserve"/>
        </is>
      </c>
      <c s="8" t="inlineStr" r="J9348">
        <is>
          <t xml:space="preserve"> LaSalle</t>
        </is>
      </c>
    </row>
    <row r="9349" ht="20.25" customHeight="0">
      <c s="5" t="inlineStr" r="A9349">
        <is>
          <t xml:space="preserve">67100100</t>
        </is>
      </c>
      <c s="5" t="inlineStr" r="B9349">
        <is>
          <t xml:space="preserve">MOBILIZATION</t>
        </is>
      </c>
      <c s="5" t="inlineStr" r="C9349">
        <is>
          <t xml:space="preserve">L SUM  </t>
        </is>
      </c>
      <c s="6" r="D9349">
        <v>1.000</v>
      </c>
      <c s="7" r="E9349">
        <v>3</v>
      </c>
      <c s="8" t="inlineStr" r="F9349">
        <is>
          <t xml:space="preserve">66R16</t>
        </is>
      </c>
      <c s="8" t="inlineStr" r="G9349">
        <is>
          <t xml:space="preserve">074</t>
        </is>
      </c>
      <c s="9" r="H9349">
        <v>1500.0000</v>
      </c>
      <c s="8" t="inlineStr" r="I9349">
        <is>
          <t xml:space="preserve"/>
        </is>
      </c>
      <c s="8" t="inlineStr" r="J9349">
        <is>
          <t xml:space="preserve"> LaSalle</t>
        </is>
      </c>
    </row>
    <row r="9350" ht="20.25" customHeight="0">
      <c s="5" t="inlineStr" r="A9350">
        <is>
          <t xml:space="preserve">67100100</t>
        </is>
      </c>
      <c s="5" t="inlineStr" r="B9350">
        <is>
          <t xml:space="preserve">MOBILIZATION</t>
        </is>
      </c>
      <c s="5" t="inlineStr" r="C9350">
        <is>
          <t xml:space="preserve">L SUM  </t>
        </is>
      </c>
      <c s="6" r="D9350">
        <v>1.000</v>
      </c>
      <c s="7" r="E9350">
        <v>3</v>
      </c>
      <c s="8" t="inlineStr" r="F9350">
        <is>
          <t xml:space="preserve">66R16</t>
        </is>
      </c>
      <c s="8" t="inlineStr" r="G9350">
        <is>
          <t xml:space="preserve">074</t>
        </is>
      </c>
      <c s="9" r="H9350">
        <v>1800.0000</v>
      </c>
      <c s="8" t="inlineStr" r="I9350">
        <is>
          <t xml:space="preserve"/>
        </is>
      </c>
      <c s="8" t="inlineStr" r="J9350">
        <is>
          <t xml:space="preserve"> LaSalle</t>
        </is>
      </c>
    </row>
    <row r="9351" ht="20.25" customHeight="0">
      <c s="5" t="inlineStr" r="A9351">
        <is>
          <t xml:space="preserve">67100100</t>
        </is>
      </c>
      <c s="5" t="inlineStr" r="B9351">
        <is>
          <t xml:space="preserve">MOBILIZATION</t>
        </is>
      </c>
      <c s="5" t="inlineStr" r="C9351">
        <is>
          <t xml:space="preserve">L SUM  </t>
        </is>
      </c>
      <c s="6" r="D9351">
        <v>1.000</v>
      </c>
      <c s="7" r="E9351">
        <v>3</v>
      </c>
      <c s="8" t="inlineStr" r="F9351">
        <is>
          <t xml:space="preserve">66R16</t>
        </is>
      </c>
      <c s="8" t="inlineStr" r="G9351">
        <is>
          <t xml:space="preserve">074</t>
        </is>
      </c>
      <c s="9" r="H9351">
        <v>5000.0000</v>
      </c>
      <c s="8" t="inlineStr" r="I9351">
        <is>
          <t xml:space="preserve"/>
        </is>
      </c>
      <c s="8" t="inlineStr" r="J9351">
        <is>
          <t xml:space="preserve"> LaSalle</t>
        </is>
      </c>
    </row>
    <row r="9352" ht="20.25" customHeight="0">
      <c s="5" t="inlineStr" r="A9352">
        <is>
          <t xml:space="preserve">67100100</t>
        </is>
      </c>
      <c s="5" t="inlineStr" r="B9352">
        <is>
          <t xml:space="preserve">MOBILIZATION</t>
        </is>
      </c>
      <c s="5" t="inlineStr" r="C9352">
        <is>
          <t xml:space="preserve">L SUM  </t>
        </is>
      </c>
      <c s="6" r="D9352">
        <v>1.000</v>
      </c>
      <c s="7" r="E9352">
        <v>3</v>
      </c>
      <c s="8" t="inlineStr" r="F9352">
        <is>
          <t xml:space="preserve">66R28</t>
        </is>
      </c>
      <c s="8" t="inlineStr" r="G9352">
        <is>
          <t xml:space="preserve">078</t>
        </is>
      </c>
      <c s="9" r="H9352">
        <v>7425.0000</v>
      </c>
      <c s="8" t="inlineStr" r="I9352">
        <is>
          <t xml:space="preserve">Y</t>
        </is>
      </c>
      <c s="8" t="inlineStr" r="J9352">
        <is>
          <t xml:space="preserve"> Livingston</t>
        </is>
      </c>
    </row>
    <row r="9353" ht="20.25" customHeight="0">
      <c s="5" t="inlineStr" r="A9353">
        <is>
          <t xml:space="preserve">67100100</t>
        </is>
      </c>
      <c s="5" t="inlineStr" r="B9353">
        <is>
          <t xml:space="preserve">MOBILIZATION</t>
        </is>
      </c>
      <c s="5" t="inlineStr" r="C9353">
        <is>
          <t xml:space="preserve">L SUM  </t>
        </is>
      </c>
      <c s="6" r="D9353">
        <v>1.000</v>
      </c>
      <c s="7" r="E9353">
        <v>3</v>
      </c>
      <c s="8" t="inlineStr" r="F9353">
        <is>
          <t xml:space="preserve">66R28</t>
        </is>
      </c>
      <c s="8" t="inlineStr" r="G9353">
        <is>
          <t xml:space="preserve">078</t>
        </is>
      </c>
      <c s="9" r="H9353">
        <v>17500.0000</v>
      </c>
      <c s="8" t="inlineStr" r="I9353">
        <is>
          <t xml:space="preserve"/>
        </is>
      </c>
      <c s="8" t="inlineStr" r="J9353">
        <is>
          <t xml:space="preserve"> Livingston</t>
        </is>
      </c>
    </row>
    <row r="9354" ht="20.25" customHeight="0">
      <c s="5" t="inlineStr" r="A9354">
        <is>
          <t xml:space="preserve">67100100</t>
        </is>
      </c>
      <c s="5" t="inlineStr" r="B9354">
        <is>
          <t xml:space="preserve">MOBILIZATION</t>
        </is>
      </c>
      <c s="5" t="inlineStr" r="C9354">
        <is>
          <t xml:space="preserve">L SUM  </t>
        </is>
      </c>
      <c s="6" r="D9354">
        <v>1.000</v>
      </c>
      <c s="7" r="E9354">
        <v>3</v>
      </c>
      <c s="8" t="inlineStr" r="F9354">
        <is>
          <t xml:space="preserve">66R28</t>
        </is>
      </c>
      <c s="8" t="inlineStr" r="G9354">
        <is>
          <t xml:space="preserve">078</t>
        </is>
      </c>
      <c s="9" r="H9354">
        <v>20000.0000</v>
      </c>
      <c s="8" t="inlineStr" r="I9354">
        <is>
          <t xml:space="preserve"/>
        </is>
      </c>
      <c s="8" t="inlineStr" r="J9354">
        <is>
          <t xml:space="preserve"> Livingston</t>
        </is>
      </c>
    </row>
    <row r="9355" ht="20.25" customHeight="0">
      <c s="5" t="inlineStr" r="A9355">
        <is>
          <t xml:space="preserve">67100100</t>
        </is>
      </c>
      <c s="5" t="inlineStr" r="B9355">
        <is>
          <t xml:space="preserve">MOBILIZATION</t>
        </is>
      </c>
      <c s="5" t="inlineStr" r="C9355">
        <is>
          <t xml:space="preserve">L SUM  </t>
        </is>
      </c>
      <c s="6" r="D9355">
        <v>1.000</v>
      </c>
      <c s="7" r="E9355">
        <v>3</v>
      </c>
      <c s="8" t="inlineStr" r="F9355">
        <is>
          <t xml:space="preserve">66R28</t>
        </is>
      </c>
      <c s="8" t="inlineStr" r="G9355">
        <is>
          <t xml:space="preserve">078</t>
        </is>
      </c>
      <c s="9" r="H9355">
        <v>25300.0000</v>
      </c>
      <c s="8" t="inlineStr" r="I9355">
        <is>
          <t xml:space="preserve"/>
        </is>
      </c>
      <c s="8" t="inlineStr" r="J9355">
        <is>
          <t xml:space="preserve"> Livingston</t>
        </is>
      </c>
    </row>
    <row r="9356" ht="20.25" customHeight="0">
      <c s="5" t="inlineStr" r="A9356">
        <is>
          <t xml:space="preserve">67100100</t>
        </is>
      </c>
      <c s="5" t="inlineStr" r="B9356">
        <is>
          <t xml:space="preserve">MOBILIZATION</t>
        </is>
      </c>
      <c s="5" t="inlineStr" r="C9356">
        <is>
          <t xml:space="preserve">L SUM  </t>
        </is>
      </c>
      <c s="6" r="D9356">
        <v>1.000</v>
      </c>
      <c s="7" r="E9356">
        <v>3</v>
      </c>
      <c s="8" t="inlineStr" r="F9356">
        <is>
          <t xml:space="preserve">66R33</t>
        </is>
      </c>
      <c s="8" t="inlineStr" r="G9356">
        <is>
          <t xml:space="preserve">080</t>
        </is>
      </c>
      <c s="9" r="H9356">
        <v>112621.0200</v>
      </c>
      <c s="8" t="inlineStr" r="I9356">
        <is>
          <t xml:space="preserve">Y</t>
        </is>
      </c>
      <c s="8" t="inlineStr" r="J9356">
        <is>
          <t xml:space="preserve"> Kankakee</t>
        </is>
      </c>
    </row>
    <row r="9357" ht="20.25" customHeight="0">
      <c s="5" t="inlineStr" r="A9357">
        <is>
          <t xml:space="preserve">67100100</t>
        </is>
      </c>
      <c s="5" t="inlineStr" r="B9357">
        <is>
          <t xml:space="preserve">MOBILIZATION</t>
        </is>
      </c>
      <c s="5" t="inlineStr" r="C9357">
        <is>
          <t xml:space="preserve">L SUM  </t>
        </is>
      </c>
      <c s="6" r="D9357">
        <v>1.000</v>
      </c>
      <c s="7" r="E9357">
        <v>3</v>
      </c>
      <c s="8" t="inlineStr" r="F9357">
        <is>
          <t xml:space="preserve">66R33</t>
        </is>
      </c>
      <c s="8" t="inlineStr" r="G9357">
        <is>
          <t xml:space="preserve">080</t>
        </is>
      </c>
      <c s="9" r="H9357">
        <v>125000.0000</v>
      </c>
      <c s="8" t="inlineStr" r="I9357">
        <is>
          <t xml:space="preserve"/>
        </is>
      </c>
      <c s="8" t="inlineStr" r="J9357">
        <is>
          <t xml:space="preserve"> Kankakee</t>
        </is>
      </c>
    </row>
    <row r="9358" ht="20.25" customHeight="0">
      <c s="5" t="inlineStr" r="A9358">
        <is>
          <t xml:space="preserve">67100100</t>
        </is>
      </c>
      <c s="5" t="inlineStr" r="B9358">
        <is>
          <t xml:space="preserve">MOBILIZATION</t>
        </is>
      </c>
      <c s="5" t="inlineStr" r="C9358">
        <is>
          <t xml:space="preserve">L SUM  </t>
        </is>
      </c>
      <c s="6" r="D9358">
        <v>1.000</v>
      </c>
      <c s="7" r="E9358">
        <v>3</v>
      </c>
      <c s="8" t="inlineStr" r="F9358">
        <is>
          <t xml:space="preserve">66R35</t>
        </is>
      </c>
      <c s="8" t="inlineStr" r="G9358">
        <is>
          <t xml:space="preserve">081</t>
        </is>
      </c>
      <c s="9" r="H9358">
        <v>1170000.0000</v>
      </c>
      <c s="8" t="inlineStr" r="I9358">
        <is>
          <t xml:space="preserve">Y</t>
        </is>
      </c>
      <c s="8" t="inlineStr" r="J9358">
        <is>
          <t xml:space="preserve"> Kankakee</t>
        </is>
      </c>
    </row>
    <row r="9359" ht="20.25" customHeight="0">
      <c s="5" t="inlineStr" r="A9359">
        <is>
          <t xml:space="preserve">67100100</t>
        </is>
      </c>
      <c s="5" t="inlineStr" r="B9359">
        <is>
          <t xml:space="preserve">MOBILIZATION</t>
        </is>
      </c>
      <c s="5" t="inlineStr" r="C9359">
        <is>
          <t xml:space="preserve">L SUM  </t>
        </is>
      </c>
      <c s="6" r="D9359">
        <v>1.000</v>
      </c>
      <c s="7" r="E9359">
        <v>3</v>
      </c>
      <c s="8" t="inlineStr" r="F9359">
        <is>
          <t xml:space="preserve">66R36</t>
        </is>
      </c>
      <c s="8" t="inlineStr" r="G9359">
        <is>
          <t xml:space="preserve">082</t>
        </is>
      </c>
      <c s="9" r="H9359">
        <v>325000.0000</v>
      </c>
      <c s="8" t="inlineStr" r="I9359">
        <is>
          <t xml:space="preserve">Y</t>
        </is>
      </c>
      <c s="8" t="inlineStr" r="J9359">
        <is>
          <t xml:space="preserve"> LaSalle</t>
        </is>
      </c>
    </row>
    <row r="9360" ht="20.25" customHeight="0">
      <c s="5" t="inlineStr" r="A9360">
        <is>
          <t xml:space="preserve">67100100</t>
        </is>
      </c>
      <c s="5" t="inlineStr" r="B9360">
        <is>
          <t xml:space="preserve">MOBILIZATION</t>
        </is>
      </c>
      <c s="5" t="inlineStr" r="C9360">
        <is>
          <t xml:space="preserve">L SUM  </t>
        </is>
      </c>
      <c s="6" r="D9360">
        <v>1.000</v>
      </c>
      <c s="7" r="E9360">
        <v>4</v>
      </c>
      <c s="8" t="inlineStr" r="F9360">
        <is>
          <t xml:space="preserve">68A65</t>
        </is>
      </c>
      <c s="8" t="inlineStr" r="G9360">
        <is>
          <t xml:space="preserve">083</t>
        </is>
      </c>
      <c s="9" r="H9360">
        <v>310495.3900</v>
      </c>
      <c s="8" t="inlineStr" r="I9360">
        <is>
          <t xml:space="preserve">Y</t>
        </is>
      </c>
      <c s="8" t="inlineStr" r="J9360">
        <is>
          <t xml:space="preserve"> Tazewell</t>
        </is>
      </c>
    </row>
    <row r="9361" ht="20.25" customHeight="0">
      <c s="5" t="inlineStr" r="A9361">
        <is>
          <t xml:space="preserve">67100100</t>
        </is>
      </c>
      <c s="5" t="inlineStr" r="B9361">
        <is>
          <t xml:space="preserve">MOBILIZATION</t>
        </is>
      </c>
      <c s="5" t="inlineStr" r="C9361">
        <is>
          <t xml:space="preserve">L SUM  </t>
        </is>
      </c>
      <c s="6" r="D9361">
        <v>1.000</v>
      </c>
      <c s="7" r="E9361">
        <v>4</v>
      </c>
      <c s="8" t="inlineStr" r="F9361">
        <is>
          <t xml:space="preserve">68F43</t>
        </is>
      </c>
      <c s="8" t="inlineStr" r="G9361">
        <is>
          <t xml:space="preserve">084</t>
        </is>
      </c>
      <c s="9" r="H9361">
        <v>179471.2700</v>
      </c>
      <c s="8" t="inlineStr" r="I9361">
        <is>
          <t xml:space="preserve">Y</t>
        </is>
      </c>
      <c s="8" t="inlineStr" r="J9361">
        <is>
          <t xml:space="preserve"> Warren</t>
        </is>
      </c>
    </row>
    <row r="9362" ht="20.25" customHeight="0">
      <c s="5" t="inlineStr" r="A9362">
        <is>
          <t xml:space="preserve">67100100</t>
        </is>
      </c>
      <c s="5" t="inlineStr" r="B9362">
        <is>
          <t xml:space="preserve">MOBILIZATION</t>
        </is>
      </c>
      <c s="5" t="inlineStr" r="C9362">
        <is>
          <t xml:space="preserve">L SUM  </t>
        </is>
      </c>
      <c s="6" r="D9362">
        <v>1.000</v>
      </c>
      <c s="7" r="E9362">
        <v>4</v>
      </c>
      <c s="8" t="inlineStr" r="F9362">
        <is>
          <t xml:space="preserve">68G11</t>
        </is>
      </c>
      <c s="8" t="inlineStr" r="G9362">
        <is>
          <t xml:space="preserve">085</t>
        </is>
      </c>
      <c s="9" r="H9362">
        <v>93500.5000</v>
      </c>
      <c s="8" t="inlineStr" r="I9362">
        <is>
          <t xml:space="preserve">Y</t>
        </is>
      </c>
      <c s="8" t="inlineStr" r="J9362">
        <is>
          <t xml:space="preserve"> Henderson</t>
        </is>
      </c>
    </row>
    <row r="9363" ht="20.25" customHeight="0">
      <c s="5" t="inlineStr" r="A9363">
        <is>
          <t xml:space="preserve">67100100</t>
        </is>
      </c>
      <c s="5" t="inlineStr" r="B9363">
        <is>
          <t xml:space="preserve">MOBILIZATION</t>
        </is>
      </c>
      <c s="5" t="inlineStr" r="C9363">
        <is>
          <t xml:space="preserve">L SUM  </t>
        </is>
      </c>
      <c s="6" r="D9363">
        <v>1.000</v>
      </c>
      <c s="7" r="E9363">
        <v>4</v>
      </c>
      <c s="8" t="inlineStr" r="F9363">
        <is>
          <t xml:space="preserve">68G27</t>
        </is>
      </c>
      <c s="8" t="inlineStr" r="G9363">
        <is>
          <t xml:space="preserve">086</t>
        </is>
      </c>
      <c s="9" r="H9363">
        <v>202998.0800</v>
      </c>
      <c s="8" t="inlineStr" r="I9363">
        <is>
          <t xml:space="preserve">Y</t>
        </is>
      </c>
      <c s="8" t="inlineStr" r="J9363">
        <is>
          <t xml:space="preserve"> Tazewell</t>
        </is>
      </c>
    </row>
    <row r="9364" ht="20.25" customHeight="0">
      <c s="5" t="inlineStr" r="A9364">
        <is>
          <t xml:space="preserve">67100100</t>
        </is>
      </c>
      <c s="5" t="inlineStr" r="B9364">
        <is>
          <t xml:space="preserve">MOBILIZATION</t>
        </is>
      </c>
      <c s="5" t="inlineStr" r="C9364">
        <is>
          <t xml:space="preserve">L SUM  </t>
        </is>
      </c>
      <c s="6" r="D9364">
        <v>1.000</v>
      </c>
      <c s="7" r="E9364">
        <v>4</v>
      </c>
      <c s="8" t="inlineStr" r="F9364">
        <is>
          <t xml:space="preserve">68G27</t>
        </is>
      </c>
      <c s="8" t="inlineStr" r="G9364">
        <is>
          <t xml:space="preserve">086</t>
        </is>
      </c>
      <c s="9" r="H9364">
        <v>377320.9800</v>
      </c>
      <c s="8" t="inlineStr" r="I9364">
        <is>
          <t xml:space="preserve"/>
        </is>
      </c>
      <c s="8" t="inlineStr" r="J9364">
        <is>
          <t xml:space="preserve"> Tazewell</t>
        </is>
      </c>
    </row>
    <row r="9365" ht="20.25" customHeight="0">
      <c s="5" t="inlineStr" r="A9365">
        <is>
          <t xml:space="preserve">67100100</t>
        </is>
      </c>
      <c s="5" t="inlineStr" r="B9365">
        <is>
          <t xml:space="preserve">MOBILIZATION</t>
        </is>
      </c>
      <c s="5" t="inlineStr" r="C9365">
        <is>
          <t xml:space="preserve">L SUM  </t>
        </is>
      </c>
      <c s="6" r="D9365">
        <v>1.000</v>
      </c>
      <c s="7" r="E9365">
        <v>4</v>
      </c>
      <c s="8" t="inlineStr" r="F9365">
        <is>
          <t xml:space="preserve">68H42</t>
        </is>
      </c>
      <c s="8" t="inlineStr" r="G9365">
        <is>
          <t xml:space="preserve">087</t>
        </is>
      </c>
      <c s="9" r="H9365">
        <v>188220.7800</v>
      </c>
      <c s="8" t="inlineStr" r="I9365">
        <is>
          <t xml:space="preserve">Y</t>
        </is>
      </c>
      <c s="8" t="inlineStr" r="J9365">
        <is>
          <t xml:space="preserve"> Mercer, Warren</t>
        </is>
      </c>
    </row>
    <row r="9366" ht="20.25" customHeight="0">
      <c s="5" t="inlineStr" r="A9366">
        <is>
          <t xml:space="preserve">67100100</t>
        </is>
      </c>
      <c s="5" t="inlineStr" r="B9366">
        <is>
          <t xml:space="preserve">MOBILIZATION</t>
        </is>
      </c>
      <c s="5" t="inlineStr" r="C9366">
        <is>
          <t xml:space="preserve">L SUM  </t>
        </is>
      </c>
      <c s="6" r="D9366">
        <v>1.000</v>
      </c>
      <c s="7" r="E9366">
        <v>4</v>
      </c>
      <c s="8" t="inlineStr" r="F9366">
        <is>
          <t xml:space="preserve">68H82</t>
        </is>
      </c>
      <c s="8" t="inlineStr" r="G9366">
        <is>
          <t xml:space="preserve">088</t>
        </is>
      </c>
      <c s="9" r="H9366">
        <v>20000.0000</v>
      </c>
      <c s="8" t="inlineStr" r="I9366">
        <is>
          <t xml:space="preserve">Y</t>
        </is>
      </c>
      <c s="8" t="inlineStr" r="J9366">
        <is>
          <t xml:space="preserve"> Tazewell</t>
        </is>
      </c>
    </row>
    <row r="9367" ht="20.25" customHeight="0">
      <c s="5" t="inlineStr" r="A9367">
        <is>
          <t xml:space="preserve">67100100</t>
        </is>
      </c>
      <c s="5" t="inlineStr" r="B9367">
        <is>
          <t xml:space="preserve">MOBILIZATION</t>
        </is>
      </c>
      <c s="5" t="inlineStr" r="C9367">
        <is>
          <t xml:space="preserve">L SUM  </t>
        </is>
      </c>
      <c s="6" r="D9367">
        <v>1.000</v>
      </c>
      <c s="7" r="E9367">
        <v>4</v>
      </c>
      <c s="8" t="inlineStr" r="F9367">
        <is>
          <t xml:space="preserve">68H82</t>
        </is>
      </c>
      <c s="8" t="inlineStr" r="G9367">
        <is>
          <t xml:space="preserve">088</t>
        </is>
      </c>
      <c s="9" r="H9367">
        <v>38000.0000</v>
      </c>
      <c s="8" t="inlineStr" r="I9367">
        <is>
          <t xml:space="preserve"/>
        </is>
      </c>
      <c s="8" t="inlineStr" r="J9367">
        <is>
          <t xml:space="preserve"> Tazewell</t>
        </is>
      </c>
    </row>
    <row r="9368" ht="20.25" customHeight="0">
      <c s="5" t="inlineStr" r="A9368">
        <is>
          <t xml:space="preserve">67100100</t>
        </is>
      </c>
      <c s="5" t="inlineStr" r="B9368">
        <is>
          <t xml:space="preserve">MOBILIZATION</t>
        </is>
      </c>
      <c s="5" t="inlineStr" r="C9368">
        <is>
          <t xml:space="preserve">L SUM  </t>
        </is>
      </c>
      <c s="6" r="D9368">
        <v>1.000</v>
      </c>
      <c s="7" r="E9368">
        <v>4</v>
      </c>
      <c s="8" t="inlineStr" r="F9368">
        <is>
          <t xml:space="preserve">68J18</t>
        </is>
      </c>
      <c s="8" t="inlineStr" r="G9368">
        <is>
          <t xml:space="preserve">089</t>
        </is>
      </c>
      <c s="9" r="H9368">
        <v>585000.0000</v>
      </c>
      <c s="8" t="inlineStr" r="I9368">
        <is>
          <t xml:space="preserve">Y</t>
        </is>
      </c>
      <c s="8" t="inlineStr" r="J9368">
        <is>
          <t xml:space="preserve"> Peoria</t>
        </is>
      </c>
    </row>
    <row r="9369" ht="20.25" customHeight="0">
      <c s="5" t="inlineStr" r="A9369">
        <is>
          <t xml:space="preserve">67100100</t>
        </is>
      </c>
      <c s="5" t="inlineStr" r="B9369">
        <is>
          <t xml:space="preserve">MOBILIZATION</t>
        </is>
      </c>
      <c s="5" t="inlineStr" r="C9369">
        <is>
          <t xml:space="preserve">L SUM  </t>
        </is>
      </c>
      <c s="6" r="D9369">
        <v>1.000</v>
      </c>
      <c s="7" r="E9369">
        <v>4</v>
      </c>
      <c s="8" t="inlineStr" r="F9369">
        <is>
          <t xml:space="preserve">68J18</t>
        </is>
      </c>
      <c s="8" t="inlineStr" r="G9369">
        <is>
          <t xml:space="preserve">089</t>
        </is>
      </c>
      <c s="9" r="H9369">
        <v>235415.1200</v>
      </c>
      <c s="8" t="inlineStr" r="I9369">
        <is>
          <t xml:space="preserve"/>
        </is>
      </c>
      <c s="8" t="inlineStr" r="J9369">
        <is>
          <t xml:space="preserve"> Peoria</t>
        </is>
      </c>
    </row>
    <row r="9370" ht="20.25" customHeight="0">
      <c s="5" t="inlineStr" r="A9370">
        <is>
          <t xml:space="preserve">67100100</t>
        </is>
      </c>
      <c s="5" t="inlineStr" r="B9370">
        <is>
          <t xml:space="preserve">MOBILIZATION</t>
        </is>
      </c>
      <c s="5" t="inlineStr" r="C9370">
        <is>
          <t xml:space="preserve">L SUM  </t>
        </is>
      </c>
      <c s="6" r="D9370">
        <v>1.000</v>
      </c>
      <c s="7" r="E9370">
        <v>4</v>
      </c>
      <c s="8" t="inlineStr" r="F9370">
        <is>
          <t xml:space="preserve">68J21</t>
        </is>
      </c>
      <c s="8" t="inlineStr" r="G9370">
        <is>
          <t xml:space="preserve">090</t>
        </is>
      </c>
      <c s="9" r="H9370">
        <v>635969.3300</v>
      </c>
      <c s="8" t="inlineStr" r="I9370">
        <is>
          <t xml:space="preserve">Y</t>
        </is>
      </c>
      <c s="8" t="inlineStr" r="J9370">
        <is>
          <t xml:space="preserve"> Warren</t>
        </is>
      </c>
    </row>
    <row r="9371" ht="20.25" customHeight="0">
      <c s="5" t="inlineStr" r="A9371">
        <is>
          <t xml:space="preserve">67100100</t>
        </is>
      </c>
      <c s="5" t="inlineStr" r="B9371">
        <is>
          <t xml:space="preserve">MOBILIZATION</t>
        </is>
      </c>
      <c s="5" t="inlineStr" r="C9371">
        <is>
          <t xml:space="preserve">L SUM  </t>
        </is>
      </c>
      <c s="6" r="D9371">
        <v>1.000</v>
      </c>
      <c s="7" r="E9371">
        <v>4</v>
      </c>
      <c s="8" t="inlineStr" r="F9371">
        <is>
          <t xml:space="preserve">68J36</t>
        </is>
      </c>
      <c s="8" t="inlineStr" r="G9371">
        <is>
          <t xml:space="preserve">091</t>
        </is>
      </c>
      <c s="9" r="H9371">
        <v>24000.0000</v>
      </c>
      <c s="8" t="inlineStr" r="I9371">
        <is>
          <t xml:space="preserve">Y</t>
        </is>
      </c>
      <c s="8" t="inlineStr" r="J9371">
        <is>
          <t xml:space="preserve">Various</t>
        </is>
      </c>
    </row>
    <row r="9372" ht="20.25" customHeight="0">
      <c s="5" t="inlineStr" r="A9372">
        <is>
          <t xml:space="preserve">67100100</t>
        </is>
      </c>
      <c s="5" t="inlineStr" r="B9372">
        <is>
          <t xml:space="preserve">MOBILIZATION</t>
        </is>
      </c>
      <c s="5" t="inlineStr" r="C9372">
        <is>
          <t xml:space="preserve">L SUM  </t>
        </is>
      </c>
      <c s="6" r="D9372">
        <v>1.000</v>
      </c>
      <c s="7" r="E9372">
        <v>4</v>
      </c>
      <c s="8" t="inlineStr" r="F9372">
        <is>
          <t xml:space="preserve">68J36</t>
        </is>
      </c>
      <c s="8" t="inlineStr" r="G9372">
        <is>
          <t xml:space="preserve">091</t>
        </is>
      </c>
      <c s="9" r="H9372">
        <v>20000.0000</v>
      </c>
      <c s="8" t="inlineStr" r="I9372">
        <is>
          <t xml:space="preserve"/>
        </is>
      </c>
      <c s="8" t="inlineStr" r="J9372">
        <is>
          <t xml:space="preserve">Various</t>
        </is>
      </c>
    </row>
    <row r="9373" ht="20.25" customHeight="0">
      <c s="5" t="inlineStr" r="A9373">
        <is>
          <t xml:space="preserve">67100100</t>
        </is>
      </c>
      <c s="5" t="inlineStr" r="B9373">
        <is>
          <t xml:space="preserve">MOBILIZATION</t>
        </is>
      </c>
      <c s="5" t="inlineStr" r="C9373">
        <is>
          <t xml:space="preserve">L SUM  </t>
        </is>
      </c>
      <c s="6" r="D9373">
        <v>1.000</v>
      </c>
      <c s="7" r="E9373">
        <v>4</v>
      </c>
      <c s="8" t="inlineStr" r="F9373">
        <is>
          <t xml:space="preserve">68J36</t>
        </is>
      </c>
      <c s="8" t="inlineStr" r="G9373">
        <is>
          <t xml:space="preserve">091</t>
        </is>
      </c>
      <c s="9" r="H9373">
        <v>28000.0000</v>
      </c>
      <c s="8" t="inlineStr" r="I9373">
        <is>
          <t xml:space="preserve"/>
        </is>
      </c>
      <c s="8" t="inlineStr" r="J9373">
        <is>
          <t xml:space="preserve">Various</t>
        </is>
      </c>
    </row>
    <row r="9374" ht="20.25" customHeight="0">
      <c s="5" t="inlineStr" r="A9374">
        <is>
          <t xml:space="preserve">67100100</t>
        </is>
      </c>
      <c s="5" t="inlineStr" r="B9374">
        <is>
          <t xml:space="preserve">MOBILIZATION</t>
        </is>
      </c>
      <c s="5" t="inlineStr" r="C9374">
        <is>
          <t xml:space="preserve">L SUM  </t>
        </is>
      </c>
      <c s="6" r="D9374">
        <v>1.000</v>
      </c>
      <c s="7" r="E9374">
        <v>4</v>
      </c>
      <c s="8" t="inlineStr" r="F9374">
        <is>
          <t xml:space="preserve">68J36</t>
        </is>
      </c>
      <c s="8" t="inlineStr" r="G9374">
        <is>
          <t xml:space="preserve">091</t>
        </is>
      </c>
      <c s="9" r="H9374">
        <v>50000.0000</v>
      </c>
      <c s="8" t="inlineStr" r="I9374">
        <is>
          <t xml:space="preserve"/>
        </is>
      </c>
      <c s="8" t="inlineStr" r="J9374">
        <is>
          <t xml:space="preserve">Various</t>
        </is>
      </c>
    </row>
    <row r="9375" ht="20.25" customHeight="0">
      <c s="5" t="inlineStr" r="A9375">
        <is>
          <t xml:space="preserve">67100100</t>
        </is>
      </c>
      <c s="5" t="inlineStr" r="B9375">
        <is>
          <t xml:space="preserve">MOBILIZATION</t>
        </is>
      </c>
      <c s="5" t="inlineStr" r="C9375">
        <is>
          <t xml:space="preserve">L SUM  </t>
        </is>
      </c>
      <c s="6" r="D9375">
        <v>1.000</v>
      </c>
      <c s="7" r="E9375">
        <v>4</v>
      </c>
      <c s="8" t="inlineStr" r="F9375">
        <is>
          <t xml:space="preserve">68K08</t>
        </is>
      </c>
      <c s="8" t="inlineStr" r="G9375">
        <is>
          <t xml:space="preserve">092</t>
        </is>
      </c>
      <c s="9" r="H9375">
        <v>17500.0000</v>
      </c>
      <c s="8" t="inlineStr" r="I9375">
        <is>
          <t xml:space="preserve">Y</t>
        </is>
      </c>
      <c s="8" t="inlineStr" r="J9375">
        <is>
          <t xml:space="preserve"> Peoria</t>
        </is>
      </c>
    </row>
    <row r="9376" ht="20.25" customHeight="0">
      <c s="5" t="inlineStr" r="A9376">
        <is>
          <t xml:space="preserve">67100100</t>
        </is>
      </c>
      <c s="5" t="inlineStr" r="B9376">
        <is>
          <t xml:space="preserve">MOBILIZATION</t>
        </is>
      </c>
      <c s="5" t="inlineStr" r="C9376">
        <is>
          <t xml:space="preserve">L SUM  </t>
        </is>
      </c>
      <c s="6" r="D9376">
        <v>1.000</v>
      </c>
      <c s="7" r="E9376">
        <v>5</v>
      </c>
      <c s="8" t="inlineStr" r="F9376">
        <is>
          <t xml:space="preserve">70991</t>
        </is>
      </c>
      <c s="8" t="inlineStr" r="G9376">
        <is>
          <t xml:space="preserve">094</t>
        </is>
      </c>
      <c s="9" r="H9376">
        <v>775000.0000</v>
      </c>
      <c s="8" t="inlineStr" r="I9376">
        <is>
          <t xml:space="preserve">Y</t>
        </is>
      </c>
      <c s="8" t="inlineStr" r="J9376">
        <is>
          <t xml:space="preserve"> Champaign</t>
        </is>
      </c>
    </row>
    <row r="9377" ht="20.25" customHeight="0">
      <c s="5" t="inlineStr" r="A9377">
        <is>
          <t xml:space="preserve">67100100</t>
        </is>
      </c>
      <c s="5" t="inlineStr" r="B9377">
        <is>
          <t xml:space="preserve">MOBILIZATION</t>
        </is>
      </c>
      <c s="5" t="inlineStr" r="C9377">
        <is>
          <t xml:space="preserve">L SUM  </t>
        </is>
      </c>
      <c s="6" r="D9377">
        <v>1.000</v>
      </c>
      <c s="7" r="E9377">
        <v>5</v>
      </c>
      <c s="8" t="inlineStr" r="F9377">
        <is>
          <t xml:space="preserve">70991</t>
        </is>
      </c>
      <c s="8" t="inlineStr" r="G9377">
        <is>
          <t xml:space="preserve">094</t>
        </is>
      </c>
      <c s="9" r="H9377">
        <v>909755.0000</v>
      </c>
      <c s="8" t="inlineStr" r="I9377">
        <is>
          <t xml:space="preserve"/>
        </is>
      </c>
      <c s="8" t="inlineStr" r="J9377">
        <is>
          <t xml:space="preserve"> Champaign</t>
        </is>
      </c>
    </row>
    <row r="9378" ht="20.25" customHeight="0">
      <c s="5" t="inlineStr" r="A9378">
        <is>
          <t xml:space="preserve">67100100</t>
        </is>
      </c>
      <c s="5" t="inlineStr" r="B9378">
        <is>
          <t xml:space="preserve">MOBILIZATION</t>
        </is>
      </c>
      <c s="5" t="inlineStr" r="C9378">
        <is>
          <t xml:space="preserve">L SUM  </t>
        </is>
      </c>
      <c s="6" r="D9378">
        <v>1.000</v>
      </c>
      <c s="7" r="E9378">
        <v>5</v>
      </c>
      <c s="8" t="inlineStr" r="F9378">
        <is>
          <t xml:space="preserve">70G71</t>
        </is>
      </c>
      <c s="8" t="inlineStr" r="G9378">
        <is>
          <t xml:space="preserve">096</t>
        </is>
      </c>
      <c s="9" r="H9378">
        <v>96457.0800</v>
      </c>
      <c s="8" t="inlineStr" r="I9378">
        <is>
          <t xml:space="preserve">Y</t>
        </is>
      </c>
      <c s="8" t="inlineStr" r="J9378">
        <is>
          <t xml:space="preserve"> Vermilion</t>
        </is>
      </c>
    </row>
    <row r="9379" ht="20.25" customHeight="0">
      <c s="5" t="inlineStr" r="A9379">
        <is>
          <t xml:space="preserve">67100100</t>
        </is>
      </c>
      <c s="5" t="inlineStr" r="B9379">
        <is>
          <t xml:space="preserve">MOBILIZATION</t>
        </is>
      </c>
      <c s="5" t="inlineStr" r="C9379">
        <is>
          <t xml:space="preserve">L SUM  </t>
        </is>
      </c>
      <c s="6" r="D9379">
        <v>1.000</v>
      </c>
      <c s="7" r="E9379">
        <v>5</v>
      </c>
      <c s="8" t="inlineStr" r="F9379">
        <is>
          <t xml:space="preserve">70G71</t>
        </is>
      </c>
      <c s="8" t="inlineStr" r="G9379">
        <is>
          <t xml:space="preserve">096</t>
        </is>
      </c>
      <c s="9" r="H9379">
        <v>105750.0000</v>
      </c>
      <c s="8" t="inlineStr" r="I9379">
        <is>
          <t xml:space="preserve"/>
        </is>
      </c>
      <c s="8" t="inlineStr" r="J9379">
        <is>
          <t xml:space="preserve"> Vermilion</t>
        </is>
      </c>
    </row>
    <row r="9380" ht="20.25" customHeight="0">
      <c s="5" t="inlineStr" r="A9380">
        <is>
          <t xml:space="preserve">67100100</t>
        </is>
      </c>
      <c s="5" t="inlineStr" r="B9380">
        <is>
          <t xml:space="preserve">MOBILIZATION</t>
        </is>
      </c>
      <c s="5" t="inlineStr" r="C9380">
        <is>
          <t xml:space="preserve">L SUM  </t>
        </is>
      </c>
      <c s="6" r="D9380">
        <v>1.000</v>
      </c>
      <c s="7" r="E9380">
        <v>5</v>
      </c>
      <c s="8" t="inlineStr" r="F9380">
        <is>
          <t xml:space="preserve">70G71</t>
        </is>
      </c>
      <c s="8" t="inlineStr" r="G9380">
        <is>
          <t xml:space="preserve">096</t>
        </is>
      </c>
      <c s="9" r="H9380">
        <v>133800.0000</v>
      </c>
      <c s="8" t="inlineStr" r="I9380">
        <is>
          <t xml:space="preserve"/>
        </is>
      </c>
      <c s="8" t="inlineStr" r="J9380">
        <is>
          <t xml:space="preserve"> Vermilion</t>
        </is>
      </c>
    </row>
    <row r="9381" ht="20.25" customHeight="0">
      <c s="5" t="inlineStr" r="A9381">
        <is>
          <t xml:space="preserve">67100100</t>
        </is>
      </c>
      <c s="5" t="inlineStr" r="B9381">
        <is>
          <t xml:space="preserve">MOBILIZATION</t>
        </is>
      </c>
      <c s="5" t="inlineStr" r="C9381">
        <is>
          <t xml:space="preserve">L SUM  </t>
        </is>
      </c>
      <c s="6" r="D9381">
        <v>1.000</v>
      </c>
      <c s="7" r="E9381">
        <v>5</v>
      </c>
      <c s="8" t="inlineStr" r="F9381">
        <is>
          <t xml:space="preserve">70H39</t>
        </is>
      </c>
      <c s="8" t="inlineStr" r="G9381">
        <is>
          <t xml:space="preserve">098</t>
        </is>
      </c>
      <c s="9" r="H9381">
        <v>50000.0000</v>
      </c>
      <c s="8" t="inlineStr" r="I9381">
        <is>
          <t xml:space="preserve">Y</t>
        </is>
      </c>
      <c s="8" t="inlineStr" r="J9381">
        <is>
          <t xml:space="preserve"> McLean</t>
        </is>
      </c>
    </row>
    <row r="9382" ht="20.25" customHeight="0">
      <c s="5" t="inlineStr" r="A9382">
        <is>
          <t xml:space="preserve">67100100</t>
        </is>
      </c>
      <c s="5" t="inlineStr" r="B9382">
        <is>
          <t xml:space="preserve">MOBILIZATION</t>
        </is>
      </c>
      <c s="5" t="inlineStr" r="C9382">
        <is>
          <t xml:space="preserve">L SUM  </t>
        </is>
      </c>
      <c s="6" r="D9382">
        <v>1.000</v>
      </c>
      <c s="7" r="E9382">
        <v>5</v>
      </c>
      <c s="8" t="inlineStr" r="F9382">
        <is>
          <t xml:space="preserve">70H42</t>
        </is>
      </c>
      <c s="8" t="inlineStr" r="G9382">
        <is>
          <t xml:space="preserve">099</t>
        </is>
      </c>
      <c s="9" r="H9382">
        <v>40000.0000</v>
      </c>
      <c s="8" t="inlineStr" r="I9382">
        <is>
          <t xml:space="preserve">Y</t>
        </is>
      </c>
      <c s="8" t="inlineStr" r="J9382">
        <is>
          <t xml:space="preserve"> Champaign</t>
        </is>
      </c>
    </row>
    <row r="9383" ht="20.25" customHeight="0">
      <c s="5" t="inlineStr" r="A9383">
        <is>
          <t xml:space="preserve">67100100</t>
        </is>
      </c>
      <c s="5" t="inlineStr" r="B9383">
        <is>
          <t xml:space="preserve">MOBILIZATION</t>
        </is>
      </c>
      <c s="5" t="inlineStr" r="C9383">
        <is>
          <t xml:space="preserve">L SUM  </t>
        </is>
      </c>
      <c s="6" r="D9383">
        <v>1.000</v>
      </c>
      <c s="7" r="E9383">
        <v>5</v>
      </c>
      <c s="8" t="inlineStr" r="F9383">
        <is>
          <t xml:space="preserve">70H42</t>
        </is>
      </c>
      <c s="8" t="inlineStr" r="G9383">
        <is>
          <t xml:space="preserve">099</t>
        </is>
      </c>
      <c s="9" r="H9383">
        <v>10000.0000</v>
      </c>
      <c s="8" t="inlineStr" r="I9383">
        <is>
          <t xml:space="preserve"/>
        </is>
      </c>
      <c s="8" t="inlineStr" r="J9383">
        <is>
          <t xml:space="preserve"> Champaign</t>
        </is>
      </c>
    </row>
    <row r="9384" ht="20.25" customHeight="0">
      <c s="5" t="inlineStr" r="A9384">
        <is>
          <t xml:space="preserve">67100100</t>
        </is>
      </c>
      <c s="5" t="inlineStr" r="B9384">
        <is>
          <t xml:space="preserve">MOBILIZATION</t>
        </is>
      </c>
      <c s="5" t="inlineStr" r="C9384">
        <is>
          <t xml:space="preserve">L SUM  </t>
        </is>
      </c>
      <c s="6" r="D9384">
        <v>1.000</v>
      </c>
      <c s="7" r="E9384">
        <v>5</v>
      </c>
      <c s="8" t="inlineStr" r="F9384">
        <is>
          <t xml:space="preserve">70H42</t>
        </is>
      </c>
      <c s="8" t="inlineStr" r="G9384">
        <is>
          <t xml:space="preserve">099</t>
        </is>
      </c>
      <c s="9" r="H9384">
        <v>42000.0000</v>
      </c>
      <c s="8" t="inlineStr" r="I9384">
        <is>
          <t xml:space="preserve"/>
        </is>
      </c>
      <c s="8" t="inlineStr" r="J9384">
        <is>
          <t xml:space="preserve"> Champaign</t>
        </is>
      </c>
    </row>
    <row r="9385" ht="20.25" customHeight="0">
      <c s="5" t="inlineStr" r="A9385">
        <is>
          <t xml:space="preserve">67100100</t>
        </is>
      </c>
      <c s="5" t="inlineStr" r="B9385">
        <is>
          <t xml:space="preserve">MOBILIZATION</t>
        </is>
      </c>
      <c s="5" t="inlineStr" r="C9385">
        <is>
          <t xml:space="preserve">L SUM  </t>
        </is>
      </c>
      <c s="6" r="D9385">
        <v>1.000</v>
      </c>
      <c s="7" r="E9385">
        <v>5</v>
      </c>
      <c s="8" t="inlineStr" r="F9385">
        <is>
          <t xml:space="preserve">70H43</t>
        </is>
      </c>
      <c s="8" t="inlineStr" r="G9385">
        <is>
          <t xml:space="preserve">100</t>
        </is>
      </c>
      <c s="9" r="H9385">
        <v>20950.0000</v>
      </c>
      <c s="8" t="inlineStr" r="I9385">
        <is>
          <t xml:space="preserve">Y</t>
        </is>
      </c>
      <c s="8" t="inlineStr" r="J9385">
        <is>
          <t xml:space="preserve"> Champaign, Vermilion</t>
        </is>
      </c>
    </row>
    <row r="9386" ht="20.25" customHeight="0">
      <c s="5" t="inlineStr" r="A9386">
        <is>
          <t xml:space="preserve">67100100</t>
        </is>
      </c>
      <c s="5" t="inlineStr" r="B9386">
        <is>
          <t xml:space="preserve">MOBILIZATION</t>
        </is>
      </c>
      <c s="5" t="inlineStr" r="C9386">
        <is>
          <t xml:space="preserve">L SUM  </t>
        </is>
      </c>
      <c s="6" r="D9386">
        <v>1.000</v>
      </c>
      <c s="7" r="E9386">
        <v>5</v>
      </c>
      <c s="8" t="inlineStr" r="F9386">
        <is>
          <t xml:space="preserve">70H43</t>
        </is>
      </c>
      <c s="8" t="inlineStr" r="G9386">
        <is>
          <t xml:space="preserve">100</t>
        </is>
      </c>
      <c s="9" r="H9386">
        <v>20665.9400</v>
      </c>
      <c s="8" t="inlineStr" r="I9386">
        <is>
          <t xml:space="preserve"/>
        </is>
      </c>
      <c s="8" t="inlineStr" r="J9386">
        <is>
          <t xml:space="preserve"> Champaign, Vermilion</t>
        </is>
      </c>
    </row>
    <row r="9387" ht="20.25" customHeight="0">
      <c s="5" t="inlineStr" r="A9387">
        <is>
          <t xml:space="preserve">67100100</t>
        </is>
      </c>
      <c s="5" t="inlineStr" r="B9387">
        <is>
          <t xml:space="preserve">MOBILIZATION</t>
        </is>
      </c>
      <c s="5" t="inlineStr" r="C9387">
        <is>
          <t xml:space="preserve">L SUM  </t>
        </is>
      </c>
      <c s="6" r="D9387">
        <v>1.000</v>
      </c>
      <c s="7" r="E9387">
        <v>5</v>
      </c>
      <c s="8" t="inlineStr" r="F9387">
        <is>
          <t xml:space="preserve">70H43</t>
        </is>
      </c>
      <c s="8" t="inlineStr" r="G9387">
        <is>
          <t xml:space="preserve">100</t>
        </is>
      </c>
      <c s="9" r="H9387">
        <v>23520.0000</v>
      </c>
      <c s="8" t="inlineStr" r="I9387">
        <is>
          <t xml:space="preserve"/>
        </is>
      </c>
      <c s="8" t="inlineStr" r="J9387">
        <is>
          <t xml:space="preserve"> Champaign, Vermilion</t>
        </is>
      </c>
    </row>
    <row r="9388" ht="20.25" customHeight="0">
      <c s="5" t="inlineStr" r="A9388">
        <is>
          <t xml:space="preserve">67100100</t>
        </is>
      </c>
      <c s="5" t="inlineStr" r="B9388">
        <is>
          <t xml:space="preserve">MOBILIZATION</t>
        </is>
      </c>
      <c s="5" t="inlineStr" r="C9388">
        <is>
          <t xml:space="preserve">L SUM  </t>
        </is>
      </c>
      <c s="6" r="D9388">
        <v>1.000</v>
      </c>
      <c s="7" r="E9388">
        <v>5</v>
      </c>
      <c s="8" t="inlineStr" r="F9388">
        <is>
          <t xml:space="preserve">70H50</t>
        </is>
      </c>
      <c s="8" t="inlineStr" r="G9388">
        <is>
          <t xml:space="preserve">102</t>
        </is>
      </c>
      <c s="9" r="H9388">
        <v>37130.3900</v>
      </c>
      <c s="8" t="inlineStr" r="I9388">
        <is>
          <t xml:space="preserve">Y</t>
        </is>
      </c>
      <c s="8" t="inlineStr" r="J9388">
        <is>
          <t xml:space="preserve"> DeWitt</t>
        </is>
      </c>
    </row>
    <row r="9389" ht="20.25" customHeight="0">
      <c s="5" t="inlineStr" r="A9389">
        <is>
          <t xml:space="preserve">67100100</t>
        </is>
      </c>
      <c s="5" t="inlineStr" r="B9389">
        <is>
          <t xml:space="preserve">MOBILIZATION</t>
        </is>
      </c>
      <c s="5" t="inlineStr" r="C9389">
        <is>
          <t xml:space="preserve">L SUM  </t>
        </is>
      </c>
      <c s="6" r="D9389">
        <v>1.000</v>
      </c>
      <c s="7" r="E9389">
        <v>5</v>
      </c>
      <c s="8" t="inlineStr" r="F9389">
        <is>
          <t xml:space="preserve">70H50</t>
        </is>
      </c>
      <c s="8" t="inlineStr" r="G9389">
        <is>
          <t xml:space="preserve">102</t>
        </is>
      </c>
      <c s="9" r="H9389">
        <v>30671.2200</v>
      </c>
      <c s="8" t="inlineStr" r="I9389">
        <is>
          <t xml:space="preserve"/>
        </is>
      </c>
      <c s="8" t="inlineStr" r="J9389">
        <is>
          <t xml:space="preserve"> DeWitt</t>
        </is>
      </c>
    </row>
    <row r="9390" ht="20.25" customHeight="0">
      <c s="5" t="inlineStr" r="A9390">
        <is>
          <t xml:space="preserve">67100100</t>
        </is>
      </c>
      <c s="5" t="inlineStr" r="B9390">
        <is>
          <t xml:space="preserve">MOBILIZATION</t>
        </is>
      </c>
      <c s="5" t="inlineStr" r="C9390">
        <is>
          <t xml:space="preserve">L SUM  </t>
        </is>
      </c>
      <c s="6" r="D9390">
        <v>1.000</v>
      </c>
      <c s="7" r="E9390">
        <v>5</v>
      </c>
      <c s="8" t="inlineStr" r="F9390">
        <is>
          <t xml:space="preserve">70H50</t>
        </is>
      </c>
      <c s="8" t="inlineStr" r="G9390">
        <is>
          <t xml:space="preserve">102</t>
        </is>
      </c>
      <c s="9" r="H9390">
        <v>33500.0000</v>
      </c>
      <c s="8" t="inlineStr" r="I9390">
        <is>
          <t xml:space="preserve"/>
        </is>
      </c>
      <c s="8" t="inlineStr" r="J9390">
        <is>
          <t xml:space="preserve"> DeWitt</t>
        </is>
      </c>
    </row>
    <row r="9391" ht="20.25" customHeight="0">
      <c s="5" t="inlineStr" r="A9391">
        <is>
          <t xml:space="preserve">67100100</t>
        </is>
      </c>
      <c s="5" t="inlineStr" r="B9391">
        <is>
          <t xml:space="preserve">MOBILIZATION</t>
        </is>
      </c>
      <c s="5" t="inlineStr" r="C9391">
        <is>
          <t xml:space="preserve">L SUM  </t>
        </is>
      </c>
      <c s="6" r="D9391">
        <v>1.000</v>
      </c>
      <c s="7" r="E9391">
        <v>5</v>
      </c>
      <c s="8" t="inlineStr" r="F9391">
        <is>
          <t xml:space="preserve">70H54</t>
        </is>
      </c>
      <c s="8" t="inlineStr" r="G9391">
        <is>
          <t xml:space="preserve">103</t>
        </is>
      </c>
      <c s="9" r="H9391">
        <v>10000.0000</v>
      </c>
      <c s="8" t="inlineStr" r="I9391">
        <is>
          <t xml:space="preserve">Y</t>
        </is>
      </c>
      <c s="8" t="inlineStr" r="J9391">
        <is>
          <t xml:space="preserve"> Champaign</t>
        </is>
      </c>
    </row>
    <row r="9392" ht="20.25" customHeight="0">
      <c s="5" t="inlineStr" r="A9392">
        <is>
          <t xml:space="preserve">67100100</t>
        </is>
      </c>
      <c s="5" t="inlineStr" r="B9392">
        <is>
          <t xml:space="preserve">MOBILIZATION</t>
        </is>
      </c>
      <c s="5" t="inlineStr" r="C9392">
        <is>
          <t xml:space="preserve">L SUM  </t>
        </is>
      </c>
      <c s="6" r="D9392">
        <v>1.000</v>
      </c>
      <c s="7" r="E9392">
        <v>5</v>
      </c>
      <c s="8" t="inlineStr" r="F9392">
        <is>
          <t xml:space="preserve">70H54</t>
        </is>
      </c>
      <c s="8" t="inlineStr" r="G9392">
        <is>
          <t xml:space="preserve">103</t>
        </is>
      </c>
      <c s="9" r="H9392">
        <v>24297.5000</v>
      </c>
      <c s="8" t="inlineStr" r="I9392">
        <is>
          <t xml:space="preserve"/>
        </is>
      </c>
      <c s="8" t="inlineStr" r="J9392">
        <is>
          <t xml:space="preserve"> Champaign</t>
        </is>
      </c>
    </row>
    <row r="9393" ht="20.25" customHeight="0">
      <c s="5" t="inlineStr" r="A9393">
        <is>
          <t xml:space="preserve">67100100</t>
        </is>
      </c>
      <c s="5" t="inlineStr" r="B9393">
        <is>
          <t xml:space="preserve">MOBILIZATION</t>
        </is>
      </c>
      <c s="5" t="inlineStr" r="C9393">
        <is>
          <t xml:space="preserve">L SUM  </t>
        </is>
      </c>
      <c s="6" r="D9393">
        <v>1.000</v>
      </c>
      <c s="7" r="E9393">
        <v>5</v>
      </c>
      <c s="8" t="inlineStr" r="F9393">
        <is>
          <t xml:space="preserve">70H54</t>
        </is>
      </c>
      <c s="8" t="inlineStr" r="G9393">
        <is>
          <t xml:space="preserve">103</t>
        </is>
      </c>
      <c s="9" r="H9393">
        <v>30000.0000</v>
      </c>
      <c s="8" t="inlineStr" r="I9393">
        <is>
          <t xml:space="preserve"/>
        </is>
      </c>
      <c s="8" t="inlineStr" r="J9393">
        <is>
          <t xml:space="preserve"> Champaign</t>
        </is>
      </c>
    </row>
    <row r="9394" ht="20.25" customHeight="0">
      <c s="5" t="inlineStr" r="A9394">
        <is>
          <t xml:space="preserve">67100100</t>
        </is>
      </c>
      <c s="5" t="inlineStr" r="B9394">
        <is>
          <t xml:space="preserve">MOBILIZATION</t>
        </is>
      </c>
      <c s="5" t="inlineStr" r="C9394">
        <is>
          <t xml:space="preserve">L SUM  </t>
        </is>
      </c>
      <c s="6" r="D9394">
        <v>1.000</v>
      </c>
      <c s="7" r="E9394">
        <v>5</v>
      </c>
      <c s="8" t="inlineStr" r="F9394">
        <is>
          <t xml:space="preserve">70H54</t>
        </is>
      </c>
      <c s="8" t="inlineStr" r="G9394">
        <is>
          <t xml:space="preserve">103</t>
        </is>
      </c>
      <c s="9" r="H9394">
        <v>30500.0000</v>
      </c>
      <c s="8" t="inlineStr" r="I9394">
        <is>
          <t xml:space="preserve"/>
        </is>
      </c>
      <c s="8" t="inlineStr" r="J9394">
        <is>
          <t xml:space="preserve"> Champaign</t>
        </is>
      </c>
    </row>
    <row r="9395" ht="20.25" customHeight="0">
      <c s="5" t="inlineStr" r="A9395">
        <is>
          <t xml:space="preserve">67100100</t>
        </is>
      </c>
      <c s="5" t="inlineStr" r="B9395">
        <is>
          <t xml:space="preserve">MOBILIZATION</t>
        </is>
      </c>
      <c s="5" t="inlineStr" r="C9395">
        <is>
          <t xml:space="preserve">L SUM  </t>
        </is>
      </c>
      <c s="6" r="D9395">
        <v>1.000</v>
      </c>
      <c s="7" r="E9395">
        <v>5</v>
      </c>
      <c s="8" t="inlineStr" r="F9395">
        <is>
          <t xml:space="preserve">70H56</t>
        </is>
      </c>
      <c s="8" t="inlineStr" r="G9395">
        <is>
          <t xml:space="preserve">104</t>
        </is>
      </c>
      <c s="9" r="H9395">
        <v>10000.0000</v>
      </c>
      <c s="8" t="inlineStr" r="I9395">
        <is>
          <t xml:space="preserve">Y</t>
        </is>
      </c>
      <c s="8" t="inlineStr" r="J9395">
        <is>
          <t xml:space="preserve"> Piatt</t>
        </is>
      </c>
    </row>
    <row r="9396" ht="20.25" customHeight="0">
      <c s="5" t="inlineStr" r="A9396">
        <is>
          <t xml:space="preserve">67100100</t>
        </is>
      </c>
      <c s="5" t="inlineStr" r="B9396">
        <is>
          <t xml:space="preserve">MOBILIZATION</t>
        </is>
      </c>
      <c s="5" t="inlineStr" r="C9396">
        <is>
          <t xml:space="preserve">L SUM  </t>
        </is>
      </c>
      <c s="6" r="D9396">
        <v>1.000</v>
      </c>
      <c s="7" r="E9396">
        <v>5</v>
      </c>
      <c s="8" t="inlineStr" r="F9396">
        <is>
          <t xml:space="preserve">70H56</t>
        </is>
      </c>
      <c s="8" t="inlineStr" r="G9396">
        <is>
          <t xml:space="preserve">104</t>
        </is>
      </c>
      <c s="9" r="H9396">
        <v>25000.0000</v>
      </c>
      <c s="8" t="inlineStr" r="I9396">
        <is>
          <t xml:space="preserve"/>
        </is>
      </c>
      <c s="8" t="inlineStr" r="J9396">
        <is>
          <t xml:space="preserve"> Piatt</t>
        </is>
      </c>
    </row>
    <row r="9397" ht="20.25" customHeight="0">
      <c s="5" t="inlineStr" r="A9397">
        <is>
          <t xml:space="preserve">67100100</t>
        </is>
      </c>
      <c s="5" t="inlineStr" r="B9397">
        <is>
          <t xml:space="preserve">MOBILIZATION</t>
        </is>
      </c>
      <c s="5" t="inlineStr" r="C9397">
        <is>
          <t xml:space="preserve">L SUM  </t>
        </is>
      </c>
      <c s="6" r="D9397">
        <v>1.000</v>
      </c>
      <c s="7" r="E9397">
        <v>5</v>
      </c>
      <c s="8" t="inlineStr" r="F9397">
        <is>
          <t xml:space="preserve">70H56</t>
        </is>
      </c>
      <c s="8" t="inlineStr" r="G9397">
        <is>
          <t xml:space="preserve">104</t>
        </is>
      </c>
      <c s="9" r="H9397">
        <v>46000.0000</v>
      </c>
      <c s="8" t="inlineStr" r="I9397">
        <is>
          <t xml:space="preserve"/>
        </is>
      </c>
      <c s="8" t="inlineStr" r="J9397">
        <is>
          <t xml:space="preserve"> Piatt</t>
        </is>
      </c>
    </row>
    <row r="9398" ht="20.25" customHeight="0">
      <c s="5" t="inlineStr" r="A9398">
        <is>
          <t xml:space="preserve">67100100</t>
        </is>
      </c>
      <c s="5" t="inlineStr" r="B9398">
        <is>
          <t xml:space="preserve">MOBILIZATION</t>
        </is>
      </c>
      <c s="5" t="inlineStr" r="C9398">
        <is>
          <t xml:space="preserve">L SUM  </t>
        </is>
      </c>
      <c s="6" r="D9398">
        <v>1.000</v>
      </c>
      <c s="7" r="E9398">
        <v>6</v>
      </c>
      <c s="8" t="inlineStr" r="F9398">
        <is>
          <t xml:space="preserve">72220</t>
        </is>
      </c>
      <c s="8" t="inlineStr" r="G9398">
        <is>
          <t xml:space="preserve">106</t>
        </is>
      </c>
      <c s="9" r="H9398">
        <v>294660.3000</v>
      </c>
      <c s="8" t="inlineStr" r="I9398">
        <is>
          <t xml:space="preserve">Y</t>
        </is>
      </c>
      <c s="8" t="inlineStr" r="J9398">
        <is>
          <t xml:space="preserve"> Logan</t>
        </is>
      </c>
    </row>
    <row r="9399" ht="20.25" customHeight="0">
      <c s="5" t="inlineStr" r="A9399">
        <is>
          <t xml:space="preserve">67100100</t>
        </is>
      </c>
      <c s="5" t="inlineStr" r="B9399">
        <is>
          <t xml:space="preserve">MOBILIZATION</t>
        </is>
      </c>
      <c s="5" t="inlineStr" r="C9399">
        <is>
          <t xml:space="preserve">L SUM  </t>
        </is>
      </c>
      <c s="6" r="D9399">
        <v>1.000</v>
      </c>
      <c s="7" r="E9399">
        <v>6</v>
      </c>
      <c s="8" t="inlineStr" r="F9399">
        <is>
          <t xml:space="preserve">72220</t>
        </is>
      </c>
      <c s="8" t="inlineStr" r="G9399">
        <is>
          <t xml:space="preserve">106</t>
        </is>
      </c>
      <c s="9" r="H9399">
        <v>327000.0000</v>
      </c>
      <c s="8" t="inlineStr" r="I9399">
        <is>
          <t xml:space="preserve"/>
        </is>
      </c>
      <c s="8" t="inlineStr" r="J9399">
        <is>
          <t xml:space="preserve"> Logan</t>
        </is>
      </c>
    </row>
    <row r="9400" ht="20.25" customHeight="0">
      <c s="5" t="inlineStr" r="A9400">
        <is>
          <t xml:space="preserve">67100100</t>
        </is>
      </c>
      <c s="5" t="inlineStr" r="B9400">
        <is>
          <t xml:space="preserve">MOBILIZATION</t>
        </is>
      </c>
      <c s="5" t="inlineStr" r="C9400">
        <is>
          <t xml:space="preserve">L SUM  </t>
        </is>
      </c>
      <c s="6" r="D9400">
        <v>1.000</v>
      </c>
      <c s="7" r="E9400">
        <v>6</v>
      </c>
      <c s="8" t="inlineStr" r="F9400">
        <is>
          <t xml:space="preserve">72220</t>
        </is>
      </c>
      <c s="8" t="inlineStr" r="G9400">
        <is>
          <t xml:space="preserve">106</t>
        </is>
      </c>
      <c s="9" r="H9400">
        <v>338845.6200</v>
      </c>
      <c s="8" t="inlineStr" r="I9400">
        <is>
          <t xml:space="preserve"/>
        </is>
      </c>
      <c s="8" t="inlineStr" r="J9400">
        <is>
          <t xml:space="preserve"> Logan</t>
        </is>
      </c>
    </row>
    <row r="9401" ht="20.25" customHeight="0">
      <c s="5" t="inlineStr" r="A9401">
        <is>
          <t xml:space="preserve">67100100</t>
        </is>
      </c>
      <c s="5" t="inlineStr" r="B9401">
        <is>
          <t xml:space="preserve">MOBILIZATION</t>
        </is>
      </c>
      <c s="5" t="inlineStr" r="C9401">
        <is>
          <t xml:space="preserve">L SUM  </t>
        </is>
      </c>
      <c s="6" r="D9401">
        <v>1.000</v>
      </c>
      <c s="7" r="E9401">
        <v>7</v>
      </c>
      <c s="8" t="inlineStr" r="F9401">
        <is>
          <t xml:space="preserve">74759</t>
        </is>
      </c>
      <c s="8" t="inlineStr" r="G9401">
        <is>
          <t xml:space="preserve">109</t>
        </is>
      </c>
      <c s="9" r="H9401">
        <v>383278.1800</v>
      </c>
      <c s="8" t="inlineStr" r="I9401">
        <is>
          <t xml:space="preserve">Y</t>
        </is>
      </c>
      <c s="8" t="inlineStr" r="J9401">
        <is>
          <t xml:space="preserve"> Coles</t>
        </is>
      </c>
    </row>
    <row r="9402" ht="20.25" customHeight="0">
      <c s="5" t="inlineStr" r="A9402">
        <is>
          <t xml:space="preserve">67100100</t>
        </is>
      </c>
      <c s="5" t="inlineStr" r="B9402">
        <is>
          <t xml:space="preserve">MOBILIZATION</t>
        </is>
      </c>
      <c s="5" t="inlineStr" r="C9402">
        <is>
          <t xml:space="preserve">L SUM  </t>
        </is>
      </c>
      <c s="6" r="D9402">
        <v>1.000</v>
      </c>
      <c s="7" r="E9402">
        <v>7</v>
      </c>
      <c s="8" t="inlineStr" r="F9402">
        <is>
          <t xml:space="preserve">74A26</t>
        </is>
      </c>
      <c s="8" t="inlineStr" r="G9402">
        <is>
          <t xml:space="preserve">112</t>
        </is>
      </c>
      <c s="9" r="H9402">
        <v>350496.9300</v>
      </c>
      <c s="8" t="inlineStr" r="I9402">
        <is>
          <t xml:space="preserve">Y</t>
        </is>
      </c>
      <c s="8" t="inlineStr" r="J9402">
        <is>
          <t xml:space="preserve"> Richland</t>
        </is>
      </c>
    </row>
    <row r="9403" ht="20.25" customHeight="0">
      <c s="5" t="inlineStr" r="A9403">
        <is>
          <t xml:space="preserve">67100100</t>
        </is>
      </c>
      <c s="5" t="inlineStr" r="B9403">
        <is>
          <t xml:space="preserve">MOBILIZATION</t>
        </is>
      </c>
      <c s="5" t="inlineStr" r="C9403">
        <is>
          <t xml:space="preserve">L SUM  </t>
        </is>
      </c>
      <c s="6" r="D9403">
        <v>1.000</v>
      </c>
      <c s="7" r="E9403">
        <v>7</v>
      </c>
      <c s="8" t="inlineStr" r="F9403">
        <is>
          <t xml:space="preserve">74B64</t>
        </is>
      </c>
      <c s="8" t="inlineStr" r="G9403">
        <is>
          <t xml:space="preserve">113</t>
        </is>
      </c>
      <c s="9" r="H9403">
        <v>57908.2300</v>
      </c>
      <c s="8" t="inlineStr" r="I9403">
        <is>
          <t xml:space="preserve">Y</t>
        </is>
      </c>
      <c s="8" t="inlineStr" r="J9403">
        <is>
          <t xml:space="preserve"> Effingham</t>
        </is>
      </c>
    </row>
    <row r="9404" ht="20.25" customHeight="0">
      <c s="5" t="inlineStr" r="A9404">
        <is>
          <t xml:space="preserve">67100100</t>
        </is>
      </c>
      <c s="5" t="inlineStr" r="B9404">
        <is>
          <t xml:space="preserve">MOBILIZATION</t>
        </is>
      </c>
      <c s="5" t="inlineStr" r="C9404">
        <is>
          <t xml:space="preserve">L SUM  </t>
        </is>
      </c>
      <c s="6" r="D9404">
        <v>1.000</v>
      </c>
      <c s="7" r="E9404">
        <v>7</v>
      </c>
      <c s="8" t="inlineStr" r="F9404">
        <is>
          <t xml:space="preserve">74C44</t>
        </is>
      </c>
      <c s="8" t="inlineStr" r="G9404">
        <is>
          <t xml:space="preserve">114</t>
        </is>
      </c>
      <c s="9" r="H9404">
        <v>245567.7000</v>
      </c>
      <c s="8" t="inlineStr" r="I9404">
        <is>
          <t xml:space="preserve">Y</t>
        </is>
      </c>
      <c s="8" t="inlineStr" r="J9404">
        <is>
          <t xml:space="preserve"> Jasper</t>
        </is>
      </c>
    </row>
    <row r="9405" ht="20.25" customHeight="0">
      <c s="5" t="inlineStr" r="A9405">
        <is>
          <t xml:space="preserve">67100100</t>
        </is>
      </c>
      <c s="5" t="inlineStr" r="B9405">
        <is>
          <t xml:space="preserve">MOBILIZATION</t>
        </is>
      </c>
      <c s="5" t="inlineStr" r="C9405">
        <is>
          <t xml:space="preserve">L SUM  </t>
        </is>
      </c>
      <c s="6" r="D9405">
        <v>1.000</v>
      </c>
      <c s="7" r="E9405">
        <v>7</v>
      </c>
      <c s="8" t="inlineStr" r="F9405">
        <is>
          <t xml:space="preserve">74C46</t>
        </is>
      </c>
      <c s="8" t="inlineStr" r="G9405">
        <is>
          <t xml:space="preserve">115</t>
        </is>
      </c>
      <c s="9" r="H9405">
        <v>55440.0000</v>
      </c>
      <c s="8" t="inlineStr" r="I9405">
        <is>
          <t xml:space="preserve">Y</t>
        </is>
      </c>
      <c s="8" t="inlineStr" r="J9405">
        <is>
          <t xml:space="preserve"> Lawrence</t>
        </is>
      </c>
    </row>
    <row r="9406" ht="20.25" customHeight="0">
      <c s="5" t="inlineStr" r="A9406">
        <is>
          <t xml:space="preserve">67100100</t>
        </is>
      </c>
      <c s="5" t="inlineStr" r="B9406">
        <is>
          <t xml:space="preserve">MOBILIZATION</t>
        </is>
      </c>
      <c s="5" t="inlineStr" r="C9406">
        <is>
          <t xml:space="preserve">L SUM  </t>
        </is>
      </c>
      <c s="6" r="D9406">
        <v>1.000</v>
      </c>
      <c s="7" r="E9406">
        <v>7</v>
      </c>
      <c s="8" t="inlineStr" r="F9406">
        <is>
          <t xml:space="preserve">74C48</t>
        </is>
      </c>
      <c s="8" t="inlineStr" r="G9406">
        <is>
          <t xml:space="preserve">116</t>
        </is>
      </c>
      <c s="9" r="H9406">
        <v>21015.0000</v>
      </c>
      <c s="8" t="inlineStr" r="I9406">
        <is>
          <t xml:space="preserve">Y</t>
        </is>
      </c>
      <c s="8" t="inlineStr" r="J9406">
        <is>
          <t xml:space="preserve"> Effingham</t>
        </is>
      </c>
    </row>
    <row r="9407" ht="20.25" customHeight="0">
      <c s="5" t="inlineStr" r="A9407">
        <is>
          <t xml:space="preserve">67100100</t>
        </is>
      </c>
      <c s="5" t="inlineStr" r="B9407">
        <is>
          <t xml:space="preserve">MOBILIZATION</t>
        </is>
      </c>
      <c s="5" t="inlineStr" r="C9407">
        <is>
          <t xml:space="preserve">L SUM  </t>
        </is>
      </c>
      <c s="6" r="D9407">
        <v>1.000</v>
      </c>
      <c s="7" r="E9407">
        <v>7</v>
      </c>
      <c s="8" t="inlineStr" r="F9407">
        <is>
          <t xml:space="preserve">74C48</t>
        </is>
      </c>
      <c s="8" t="inlineStr" r="G9407">
        <is>
          <t xml:space="preserve">116</t>
        </is>
      </c>
      <c s="9" r="H9407">
        <v>12000.0000</v>
      </c>
      <c s="8" t="inlineStr" r="I9407">
        <is>
          <t xml:space="preserve"/>
        </is>
      </c>
      <c s="8" t="inlineStr" r="J9407">
        <is>
          <t xml:space="preserve"> Effingham</t>
        </is>
      </c>
    </row>
    <row r="9408" ht="20.25" customHeight="0">
      <c s="5" t="inlineStr" r="A9408">
        <is>
          <t xml:space="preserve">67100100</t>
        </is>
      </c>
      <c s="5" t="inlineStr" r="B9408">
        <is>
          <t xml:space="preserve">MOBILIZATION</t>
        </is>
      </c>
      <c s="5" t="inlineStr" r="C9408">
        <is>
          <t xml:space="preserve">L SUM  </t>
        </is>
      </c>
      <c s="6" r="D9408">
        <v>1.000</v>
      </c>
      <c s="7" r="E9408">
        <v>7</v>
      </c>
      <c s="8" t="inlineStr" r="F9408">
        <is>
          <t xml:space="preserve">74C48</t>
        </is>
      </c>
      <c s="8" t="inlineStr" r="G9408">
        <is>
          <t xml:space="preserve">116</t>
        </is>
      </c>
      <c s="9" r="H9408">
        <v>25000.0000</v>
      </c>
      <c s="8" t="inlineStr" r="I9408">
        <is>
          <t xml:space="preserve"/>
        </is>
      </c>
      <c s="8" t="inlineStr" r="J9408">
        <is>
          <t xml:space="preserve"> Effingham</t>
        </is>
      </c>
    </row>
    <row r="9409" ht="20.25" customHeight="0">
      <c s="5" t="inlineStr" r="A9409">
        <is>
          <t xml:space="preserve">67100100</t>
        </is>
      </c>
      <c s="5" t="inlineStr" r="B9409">
        <is>
          <t xml:space="preserve">MOBILIZATION</t>
        </is>
      </c>
      <c s="5" t="inlineStr" r="C9409">
        <is>
          <t xml:space="preserve">L SUM  </t>
        </is>
      </c>
      <c s="6" r="D9409">
        <v>1.000</v>
      </c>
      <c s="7" r="E9409">
        <v>7</v>
      </c>
      <c s="8" t="inlineStr" r="F9409">
        <is>
          <t xml:space="preserve">74C48</t>
        </is>
      </c>
      <c s="8" t="inlineStr" r="G9409">
        <is>
          <t xml:space="preserve">116</t>
        </is>
      </c>
      <c s="9" r="H9409">
        <v>70000.0000</v>
      </c>
      <c s="8" t="inlineStr" r="I9409">
        <is>
          <t xml:space="preserve"/>
        </is>
      </c>
      <c s="8" t="inlineStr" r="J9409">
        <is>
          <t xml:space="preserve"> Effingham</t>
        </is>
      </c>
    </row>
    <row r="9410" ht="20.25" customHeight="0">
      <c s="5" t="inlineStr" r="A9410">
        <is>
          <t xml:space="preserve">67100100</t>
        </is>
      </c>
      <c s="5" t="inlineStr" r="B9410">
        <is>
          <t xml:space="preserve">MOBILIZATION</t>
        </is>
      </c>
      <c s="5" t="inlineStr" r="C9410">
        <is>
          <t xml:space="preserve">L SUM  </t>
        </is>
      </c>
      <c s="6" r="D9410">
        <v>1.000</v>
      </c>
      <c s="7" r="E9410">
        <v>7</v>
      </c>
      <c s="8" t="inlineStr" r="F9410">
        <is>
          <t xml:space="preserve">74C50</t>
        </is>
      </c>
      <c s="8" t="inlineStr" r="G9410">
        <is>
          <t xml:space="preserve">117</t>
        </is>
      </c>
      <c s="9" r="H9410">
        <v>10000.0000</v>
      </c>
      <c s="8" t="inlineStr" r="I9410">
        <is>
          <t xml:space="preserve">Y</t>
        </is>
      </c>
      <c s="8" t="inlineStr" r="J9410">
        <is>
          <t xml:space="preserve"> Cumberland</t>
        </is>
      </c>
    </row>
    <row r="9411" ht="20.25" customHeight="0">
      <c s="5" t="inlineStr" r="A9411">
        <is>
          <t xml:space="preserve">67100100</t>
        </is>
      </c>
      <c s="5" t="inlineStr" r="B9411">
        <is>
          <t xml:space="preserve">MOBILIZATION</t>
        </is>
      </c>
      <c s="5" t="inlineStr" r="C9411">
        <is>
          <t xml:space="preserve">L SUM  </t>
        </is>
      </c>
      <c s="6" r="D9411">
        <v>1.000</v>
      </c>
      <c s="7" r="E9411">
        <v>7</v>
      </c>
      <c s="8" t="inlineStr" r="F9411">
        <is>
          <t xml:space="preserve">74C50</t>
        </is>
      </c>
      <c s="8" t="inlineStr" r="G9411">
        <is>
          <t xml:space="preserve">117</t>
        </is>
      </c>
      <c s="9" r="H9411">
        <v>22000.0000</v>
      </c>
      <c s="8" t="inlineStr" r="I9411">
        <is>
          <t xml:space="preserve"/>
        </is>
      </c>
      <c s="8" t="inlineStr" r="J9411">
        <is>
          <t xml:space="preserve"> Cumberland</t>
        </is>
      </c>
    </row>
    <row r="9412" ht="20.25" customHeight="0">
      <c s="5" t="inlineStr" r="A9412">
        <is>
          <t xml:space="preserve">67100100</t>
        </is>
      </c>
      <c s="5" t="inlineStr" r="B9412">
        <is>
          <t xml:space="preserve">MOBILIZATION</t>
        </is>
      </c>
      <c s="5" t="inlineStr" r="C9412">
        <is>
          <t xml:space="preserve">L SUM  </t>
        </is>
      </c>
      <c s="6" r="D9412">
        <v>1.000</v>
      </c>
      <c s="7" r="E9412">
        <v>7</v>
      </c>
      <c s="8" t="inlineStr" r="F9412">
        <is>
          <t xml:space="preserve">74C50</t>
        </is>
      </c>
      <c s="8" t="inlineStr" r="G9412">
        <is>
          <t xml:space="preserve">117</t>
        </is>
      </c>
      <c s="9" r="H9412">
        <v>65000.0000</v>
      </c>
      <c s="8" t="inlineStr" r="I9412">
        <is>
          <t xml:space="preserve"/>
        </is>
      </c>
      <c s="8" t="inlineStr" r="J9412">
        <is>
          <t xml:space="preserve"> Cumberland</t>
        </is>
      </c>
    </row>
    <row r="9413" ht="20.25" customHeight="0">
      <c s="5" t="inlineStr" r="A9413">
        <is>
          <t xml:space="preserve">67100100</t>
        </is>
      </c>
      <c s="5" t="inlineStr" r="B9413">
        <is>
          <t xml:space="preserve">MOBILIZATION</t>
        </is>
      </c>
      <c s="5" t="inlineStr" r="C9413">
        <is>
          <t xml:space="preserve">L SUM  </t>
        </is>
      </c>
      <c s="6" r="D9413">
        <v>1.000</v>
      </c>
      <c s="7" r="E9413">
        <v>7</v>
      </c>
      <c s="8" t="inlineStr" r="F9413">
        <is>
          <t xml:space="preserve">74D27</t>
        </is>
      </c>
      <c s="8" t="inlineStr" r="G9413">
        <is>
          <t xml:space="preserve">118</t>
        </is>
      </c>
      <c s="9" r="H9413">
        <v>24000.0000</v>
      </c>
      <c s="8" t="inlineStr" r="I9413">
        <is>
          <t xml:space="preserve">Y</t>
        </is>
      </c>
      <c s="8" t="inlineStr" r="J9413">
        <is>
          <t xml:space="preserve"> Fayette</t>
        </is>
      </c>
    </row>
    <row r="9414" ht="20.25" customHeight="0">
      <c s="5" t="inlineStr" r="A9414">
        <is>
          <t xml:space="preserve">67100100</t>
        </is>
      </c>
      <c s="5" t="inlineStr" r="B9414">
        <is>
          <t xml:space="preserve">MOBILIZATION</t>
        </is>
      </c>
      <c s="5" t="inlineStr" r="C9414">
        <is>
          <t xml:space="preserve">L SUM  </t>
        </is>
      </c>
      <c s="6" r="D9414">
        <v>1.000</v>
      </c>
      <c s="7" r="E9414">
        <v>7</v>
      </c>
      <c s="8" t="inlineStr" r="F9414">
        <is>
          <t xml:space="preserve">74D27</t>
        </is>
      </c>
      <c s="8" t="inlineStr" r="G9414">
        <is>
          <t xml:space="preserve">118</t>
        </is>
      </c>
      <c s="9" r="H9414">
        <v>30000.0000</v>
      </c>
      <c s="8" t="inlineStr" r="I9414">
        <is>
          <t xml:space="preserve"/>
        </is>
      </c>
      <c s="8" t="inlineStr" r="J9414">
        <is>
          <t xml:space="preserve"> Fayette</t>
        </is>
      </c>
    </row>
    <row r="9415" ht="20.25" customHeight="0">
      <c s="5" t="inlineStr" r="A9415">
        <is>
          <t xml:space="preserve">67100100</t>
        </is>
      </c>
      <c s="5" t="inlineStr" r="B9415">
        <is>
          <t xml:space="preserve">MOBILIZATION</t>
        </is>
      </c>
      <c s="5" t="inlineStr" r="C9415">
        <is>
          <t xml:space="preserve">L SUM  </t>
        </is>
      </c>
      <c s="6" r="D9415">
        <v>1.000</v>
      </c>
      <c s="7" r="E9415">
        <v>7</v>
      </c>
      <c s="8" t="inlineStr" r="F9415">
        <is>
          <t xml:space="preserve">74D28</t>
        </is>
      </c>
      <c s="8" t="inlineStr" r="G9415">
        <is>
          <t xml:space="preserve">119</t>
        </is>
      </c>
      <c s="9" r="H9415">
        <v>10000.0000</v>
      </c>
      <c s="8" t="inlineStr" r="I9415">
        <is>
          <t xml:space="preserve">Y</t>
        </is>
      </c>
      <c s="8" t="inlineStr" r="J9415">
        <is>
          <t xml:space="preserve"> Effingham</t>
        </is>
      </c>
    </row>
    <row r="9416" ht="20.25" customHeight="0">
      <c s="5" t="inlineStr" r="A9416">
        <is>
          <t xml:space="preserve">67100100</t>
        </is>
      </c>
      <c s="5" t="inlineStr" r="B9416">
        <is>
          <t xml:space="preserve">MOBILIZATION</t>
        </is>
      </c>
      <c s="5" t="inlineStr" r="C9416">
        <is>
          <t xml:space="preserve">L SUM  </t>
        </is>
      </c>
      <c s="6" r="D9416">
        <v>1.000</v>
      </c>
      <c s="7" r="E9416">
        <v>7</v>
      </c>
      <c s="8" t="inlineStr" r="F9416">
        <is>
          <t xml:space="preserve">74D28</t>
        </is>
      </c>
      <c s="8" t="inlineStr" r="G9416">
        <is>
          <t xml:space="preserve">119</t>
        </is>
      </c>
      <c s="9" r="H9416">
        <v>8000.0000</v>
      </c>
      <c s="8" t="inlineStr" r="I9416">
        <is>
          <t xml:space="preserve"/>
        </is>
      </c>
      <c s="8" t="inlineStr" r="J9416">
        <is>
          <t xml:space="preserve"> Effingham</t>
        </is>
      </c>
    </row>
    <row r="9417" ht="20.25" customHeight="0">
      <c s="5" t="inlineStr" r="A9417">
        <is>
          <t xml:space="preserve">67100100</t>
        </is>
      </c>
      <c s="5" t="inlineStr" r="B9417">
        <is>
          <t xml:space="preserve">MOBILIZATION</t>
        </is>
      </c>
      <c s="5" t="inlineStr" r="C9417">
        <is>
          <t xml:space="preserve">L SUM  </t>
        </is>
      </c>
      <c s="6" r="D9417">
        <v>1.000</v>
      </c>
      <c s="7" r="E9417">
        <v>7</v>
      </c>
      <c s="8" t="inlineStr" r="F9417">
        <is>
          <t xml:space="preserve">74D28</t>
        </is>
      </c>
      <c s="8" t="inlineStr" r="G9417">
        <is>
          <t xml:space="preserve">119</t>
        </is>
      </c>
      <c s="9" r="H9417">
        <v>11355.0200</v>
      </c>
      <c s="8" t="inlineStr" r="I9417">
        <is>
          <t xml:space="preserve"/>
        </is>
      </c>
      <c s="8" t="inlineStr" r="J9417">
        <is>
          <t xml:space="preserve"> Effingham</t>
        </is>
      </c>
    </row>
    <row r="9418" ht="20.25" customHeight="0">
      <c s="5" t="inlineStr" r="A9418">
        <is>
          <t xml:space="preserve">67100100</t>
        </is>
      </c>
      <c s="5" t="inlineStr" r="B9418">
        <is>
          <t xml:space="preserve">MOBILIZATION</t>
        </is>
      </c>
      <c s="5" t="inlineStr" r="C9418">
        <is>
          <t xml:space="preserve">L SUM  </t>
        </is>
      </c>
      <c s="6" r="D9418">
        <v>1.000</v>
      </c>
      <c s="7" r="E9418">
        <v>7</v>
      </c>
      <c s="8" t="inlineStr" r="F9418">
        <is>
          <t xml:space="preserve">74D28</t>
        </is>
      </c>
      <c s="8" t="inlineStr" r="G9418">
        <is>
          <t xml:space="preserve">119</t>
        </is>
      </c>
      <c s="9" r="H9418">
        <v>28000.0000</v>
      </c>
      <c s="8" t="inlineStr" r="I9418">
        <is>
          <t xml:space="preserve"/>
        </is>
      </c>
      <c s="8" t="inlineStr" r="J9418">
        <is>
          <t xml:space="preserve"> Effingham</t>
        </is>
      </c>
    </row>
    <row r="9419" ht="20.25" customHeight="0">
      <c s="5" t="inlineStr" r="A9419">
        <is>
          <t xml:space="preserve">67100100</t>
        </is>
      </c>
      <c s="5" t="inlineStr" r="B9419">
        <is>
          <t xml:space="preserve">MOBILIZATION</t>
        </is>
      </c>
      <c s="5" t="inlineStr" r="C9419">
        <is>
          <t xml:space="preserve">L SUM  </t>
        </is>
      </c>
      <c s="6" r="D9419">
        <v>1.000</v>
      </c>
      <c s="7" r="E9419">
        <v>7</v>
      </c>
      <c s="8" t="inlineStr" r="F9419">
        <is>
          <t xml:space="preserve">74D28</t>
        </is>
      </c>
      <c s="8" t="inlineStr" r="G9419">
        <is>
          <t xml:space="preserve">119</t>
        </is>
      </c>
      <c s="9" r="H9419">
        <v>31000.0000</v>
      </c>
      <c s="8" t="inlineStr" r="I9419">
        <is>
          <t xml:space="preserve"/>
        </is>
      </c>
      <c s="8" t="inlineStr" r="J9419">
        <is>
          <t xml:space="preserve"> Effingham</t>
        </is>
      </c>
    </row>
    <row r="9420" ht="20.25" customHeight="0">
      <c s="5" t="inlineStr" r="A9420">
        <is>
          <t xml:space="preserve">67100100</t>
        </is>
      </c>
      <c s="5" t="inlineStr" r="B9420">
        <is>
          <t xml:space="preserve">MOBILIZATION</t>
        </is>
      </c>
      <c s="5" t="inlineStr" r="C9420">
        <is>
          <t xml:space="preserve">L SUM  </t>
        </is>
      </c>
      <c s="6" r="D9420">
        <v>1.000</v>
      </c>
      <c s="7" r="E9420">
        <v>7</v>
      </c>
      <c s="8" t="inlineStr" r="F9420">
        <is>
          <t xml:space="preserve">74D30</t>
        </is>
      </c>
      <c s="8" t="inlineStr" r="G9420">
        <is>
          <t xml:space="preserve">120</t>
        </is>
      </c>
      <c s="9" r="H9420">
        <v>1.0000</v>
      </c>
      <c s="8" t="inlineStr" r="I9420">
        <is>
          <t xml:space="preserve">Y</t>
        </is>
      </c>
      <c s="8" t="inlineStr" r="J9420">
        <is>
          <t xml:space="preserve"> Jasper, Richland</t>
        </is>
      </c>
    </row>
    <row r="9421" ht="20.25" customHeight="0">
      <c s="5" t="inlineStr" r="A9421">
        <is>
          <t xml:space="preserve">67100100</t>
        </is>
      </c>
      <c s="5" t="inlineStr" r="B9421">
        <is>
          <t xml:space="preserve">MOBILIZATION</t>
        </is>
      </c>
      <c s="5" t="inlineStr" r="C9421">
        <is>
          <t xml:space="preserve">L SUM  </t>
        </is>
      </c>
      <c s="6" r="D9421">
        <v>1.000</v>
      </c>
      <c s="7" r="E9421">
        <v>7</v>
      </c>
      <c s="8" t="inlineStr" r="F9421">
        <is>
          <t xml:space="preserve">74D30</t>
        </is>
      </c>
      <c s="8" t="inlineStr" r="G9421">
        <is>
          <t xml:space="preserve">120</t>
        </is>
      </c>
      <c s="9" r="H9421">
        <v>7000.0000</v>
      </c>
      <c s="8" t="inlineStr" r="I9421">
        <is>
          <t xml:space="preserve"/>
        </is>
      </c>
      <c s="8" t="inlineStr" r="J9421">
        <is>
          <t xml:space="preserve"> Jasper, Richland</t>
        </is>
      </c>
    </row>
    <row r="9422" ht="20.25" customHeight="0">
      <c s="5" t="inlineStr" r="A9422">
        <is>
          <t xml:space="preserve">67100100</t>
        </is>
      </c>
      <c s="5" t="inlineStr" r="B9422">
        <is>
          <t xml:space="preserve">MOBILIZATION</t>
        </is>
      </c>
      <c s="5" t="inlineStr" r="C9422">
        <is>
          <t xml:space="preserve">L SUM  </t>
        </is>
      </c>
      <c s="6" r="D9422">
        <v>1.000</v>
      </c>
      <c s="7" r="E9422">
        <v>7</v>
      </c>
      <c s="8" t="inlineStr" r="F9422">
        <is>
          <t xml:space="preserve">74D30</t>
        </is>
      </c>
      <c s="8" t="inlineStr" r="G9422">
        <is>
          <t xml:space="preserve">120</t>
        </is>
      </c>
      <c s="9" r="H9422">
        <v>9718.0000</v>
      </c>
      <c s="8" t="inlineStr" r="I9422">
        <is>
          <t xml:space="preserve"/>
        </is>
      </c>
      <c s="8" t="inlineStr" r="J9422">
        <is>
          <t xml:space="preserve"> Jasper, Richland</t>
        </is>
      </c>
    </row>
    <row r="9423" ht="20.25" customHeight="0">
      <c s="5" t="inlineStr" r="A9423">
        <is>
          <t xml:space="preserve">67100100</t>
        </is>
      </c>
      <c s="5" t="inlineStr" r="B9423">
        <is>
          <t xml:space="preserve">MOBILIZATION</t>
        </is>
      </c>
      <c s="5" t="inlineStr" r="C9423">
        <is>
          <t xml:space="preserve">L SUM  </t>
        </is>
      </c>
      <c s="6" r="D9423">
        <v>1.000</v>
      </c>
      <c s="7" r="E9423">
        <v>7</v>
      </c>
      <c s="8" t="inlineStr" r="F9423">
        <is>
          <t xml:space="preserve">74D30</t>
        </is>
      </c>
      <c s="8" t="inlineStr" r="G9423">
        <is>
          <t xml:space="preserve">120</t>
        </is>
      </c>
      <c s="9" r="H9423">
        <v>22000.0000</v>
      </c>
      <c s="8" t="inlineStr" r="I9423">
        <is>
          <t xml:space="preserve"/>
        </is>
      </c>
      <c s="8" t="inlineStr" r="J9423">
        <is>
          <t xml:space="preserve"> Jasper, Richland</t>
        </is>
      </c>
    </row>
    <row r="9424" ht="20.25" customHeight="0">
      <c s="5" t="inlineStr" r="A9424">
        <is>
          <t xml:space="preserve">67100100</t>
        </is>
      </c>
      <c s="5" t="inlineStr" r="B9424">
        <is>
          <t xml:space="preserve">MOBILIZATION</t>
        </is>
      </c>
      <c s="5" t="inlineStr" r="C9424">
        <is>
          <t xml:space="preserve">L SUM  </t>
        </is>
      </c>
      <c s="6" r="D9424">
        <v>1.000</v>
      </c>
      <c s="7" r="E9424">
        <v>7</v>
      </c>
      <c s="8" t="inlineStr" r="F9424">
        <is>
          <t xml:space="preserve">74D30</t>
        </is>
      </c>
      <c s="8" t="inlineStr" r="G9424">
        <is>
          <t xml:space="preserve">120</t>
        </is>
      </c>
      <c s="9" r="H9424">
        <v>150000.0000</v>
      </c>
      <c s="8" t="inlineStr" r="I9424">
        <is>
          <t xml:space="preserve"/>
        </is>
      </c>
      <c s="8" t="inlineStr" r="J9424">
        <is>
          <t xml:space="preserve"> Jasper, Richland</t>
        </is>
      </c>
    </row>
    <row r="9425" ht="20.25" customHeight="0">
      <c s="5" t="inlineStr" r="A9425">
        <is>
          <t xml:space="preserve">67100100</t>
        </is>
      </c>
      <c s="5" t="inlineStr" r="B9425">
        <is>
          <t xml:space="preserve">MOBILIZATION</t>
        </is>
      </c>
      <c s="5" t="inlineStr" r="C9425">
        <is>
          <t xml:space="preserve">L SUM  </t>
        </is>
      </c>
      <c s="6" r="D9425">
        <v>1.000</v>
      </c>
      <c s="7" r="E9425">
        <v>8</v>
      </c>
      <c s="8" t="inlineStr" r="F9425">
        <is>
          <t xml:space="preserve">76J62</t>
        </is>
      </c>
      <c s="8" t="inlineStr" r="G9425">
        <is>
          <t xml:space="preserve">123</t>
        </is>
      </c>
      <c s="9" r="H9425">
        <v>1383487.0000</v>
      </c>
      <c s="8" t="inlineStr" r="I9425">
        <is>
          <t xml:space="preserve">Y</t>
        </is>
      </c>
      <c s="8" t="inlineStr" r="J9425">
        <is>
          <t xml:space="preserve"> St. Clair</t>
        </is>
      </c>
    </row>
    <row r="9426" ht="20.25" customHeight="0">
      <c s="5" t="inlineStr" r="A9426">
        <is>
          <t xml:space="preserve">67100100</t>
        </is>
      </c>
      <c s="5" t="inlineStr" r="B9426">
        <is>
          <t xml:space="preserve">MOBILIZATION</t>
        </is>
      </c>
      <c s="5" t="inlineStr" r="C9426">
        <is>
          <t xml:space="preserve">L SUM  </t>
        </is>
      </c>
      <c s="6" r="D9426">
        <v>1.000</v>
      </c>
      <c s="7" r="E9426">
        <v>8</v>
      </c>
      <c s="8" t="inlineStr" r="F9426">
        <is>
          <t xml:space="preserve">76J62</t>
        </is>
      </c>
      <c s="8" t="inlineStr" r="G9426">
        <is>
          <t xml:space="preserve">123</t>
        </is>
      </c>
      <c s="9" r="H9426">
        <v>1233000.0000</v>
      </c>
      <c s="8" t="inlineStr" r="I9426">
        <is>
          <t xml:space="preserve"/>
        </is>
      </c>
      <c s="8" t="inlineStr" r="J9426">
        <is>
          <t xml:space="preserve"> St. Clair</t>
        </is>
      </c>
    </row>
    <row r="9427" ht="20.25" customHeight="0">
      <c s="5" t="inlineStr" r="A9427">
        <is>
          <t xml:space="preserve">67100100</t>
        </is>
      </c>
      <c s="5" t="inlineStr" r="B9427">
        <is>
          <t xml:space="preserve">MOBILIZATION</t>
        </is>
      </c>
      <c s="5" t="inlineStr" r="C9427">
        <is>
          <t xml:space="preserve">L SUM  </t>
        </is>
      </c>
      <c s="6" r="D9427">
        <v>1.000</v>
      </c>
      <c s="7" r="E9427">
        <v>8</v>
      </c>
      <c s="8" t="inlineStr" r="F9427">
        <is>
          <t xml:space="preserve">76L49</t>
        </is>
      </c>
      <c s="8" t="inlineStr" r="G9427">
        <is>
          <t xml:space="preserve">210</t>
        </is>
      </c>
      <c s="9" r="H9427">
        <v>8200.0000</v>
      </c>
      <c s="8" t="inlineStr" r="I9427">
        <is>
          <t xml:space="preserve">Y</t>
        </is>
      </c>
      <c s="8" t="inlineStr" r="J9427">
        <is>
          <t xml:space="preserve"> St. Clair</t>
        </is>
      </c>
    </row>
    <row r="9428" ht="20.25" customHeight="0">
      <c s="5" t="inlineStr" r="A9428">
        <is>
          <t xml:space="preserve">67100100</t>
        </is>
      </c>
      <c s="5" t="inlineStr" r="B9428">
        <is>
          <t xml:space="preserve">MOBILIZATION</t>
        </is>
      </c>
      <c s="5" t="inlineStr" r="C9428">
        <is>
          <t xml:space="preserve">L SUM  </t>
        </is>
      </c>
      <c s="6" r="D9428">
        <v>1.000</v>
      </c>
      <c s="7" r="E9428">
        <v>8</v>
      </c>
      <c s="8" t="inlineStr" r="F9428">
        <is>
          <t xml:space="preserve">76N05</t>
        </is>
      </c>
      <c s="8" t="inlineStr" r="G9428">
        <is>
          <t xml:space="preserve">124</t>
        </is>
      </c>
      <c s="9" r="H9428">
        <v>658832.0000</v>
      </c>
      <c s="8" t="inlineStr" r="I9428">
        <is>
          <t xml:space="preserve">Y</t>
        </is>
      </c>
      <c s="8" t="inlineStr" r="J9428">
        <is>
          <t xml:space="preserve"> St. Clair</t>
        </is>
      </c>
    </row>
    <row r="9429" ht="20.25" customHeight="0">
      <c s="5" t="inlineStr" r="A9429">
        <is>
          <t xml:space="preserve">67100100</t>
        </is>
      </c>
      <c s="5" t="inlineStr" r="B9429">
        <is>
          <t xml:space="preserve">MOBILIZATION</t>
        </is>
      </c>
      <c s="5" t="inlineStr" r="C9429">
        <is>
          <t xml:space="preserve">L SUM  </t>
        </is>
      </c>
      <c s="6" r="D9429">
        <v>1.000</v>
      </c>
      <c s="7" r="E9429">
        <v>8</v>
      </c>
      <c s="8" t="inlineStr" r="F9429">
        <is>
          <t xml:space="preserve">76N05</t>
        </is>
      </c>
      <c s="8" t="inlineStr" r="G9429">
        <is>
          <t xml:space="preserve">124</t>
        </is>
      </c>
      <c s="9" r="H9429">
        <v>849400.0000</v>
      </c>
      <c s="8" t="inlineStr" r="I9429">
        <is>
          <t xml:space="preserve"/>
        </is>
      </c>
      <c s="8" t="inlineStr" r="J9429">
        <is>
          <t xml:space="preserve"> St. Clair</t>
        </is>
      </c>
    </row>
    <row r="9430" ht="20.25" customHeight="0">
      <c s="5" t="inlineStr" r="A9430">
        <is>
          <t xml:space="preserve">67100100</t>
        </is>
      </c>
      <c s="5" t="inlineStr" r="B9430">
        <is>
          <t xml:space="preserve">MOBILIZATION</t>
        </is>
      </c>
      <c s="5" t="inlineStr" r="C9430">
        <is>
          <t xml:space="preserve">L SUM  </t>
        </is>
      </c>
      <c s="6" r="D9430">
        <v>1.000</v>
      </c>
      <c s="7" r="E9430">
        <v>8</v>
      </c>
      <c s="8" t="inlineStr" r="F9430">
        <is>
          <t xml:space="preserve">76T07</t>
        </is>
      </c>
      <c s="8" t="inlineStr" r="G9430">
        <is>
          <t xml:space="preserve">126</t>
        </is>
      </c>
      <c s="9" r="H9430">
        <v>10000.0000</v>
      </c>
      <c s="8" t="inlineStr" r="I9430">
        <is>
          <t xml:space="preserve">Y</t>
        </is>
      </c>
      <c s="8" t="inlineStr" r="J9430">
        <is>
          <t xml:space="preserve"> Madison</t>
        </is>
      </c>
    </row>
    <row r="9431" ht="20.25" customHeight="0">
      <c s="5" t="inlineStr" r="A9431">
        <is>
          <t xml:space="preserve">67100100</t>
        </is>
      </c>
      <c s="5" t="inlineStr" r="B9431">
        <is>
          <t xml:space="preserve">MOBILIZATION</t>
        </is>
      </c>
      <c s="5" t="inlineStr" r="C9431">
        <is>
          <t xml:space="preserve">L SUM  </t>
        </is>
      </c>
      <c s="6" r="D9431">
        <v>1.000</v>
      </c>
      <c s="7" r="E9431">
        <v>8</v>
      </c>
      <c s="8" t="inlineStr" r="F9431">
        <is>
          <t xml:space="preserve">76T07</t>
        </is>
      </c>
      <c s="8" t="inlineStr" r="G9431">
        <is>
          <t xml:space="preserve">126</t>
        </is>
      </c>
      <c s="9" r="H9431">
        <v>22000.0000</v>
      </c>
      <c s="8" t="inlineStr" r="I9431">
        <is>
          <t xml:space="preserve"/>
        </is>
      </c>
      <c s="8" t="inlineStr" r="J9431">
        <is>
          <t xml:space="preserve"> Madison</t>
        </is>
      </c>
    </row>
    <row r="9432" ht="20.25" customHeight="0">
      <c s="5" t="inlineStr" r="A9432">
        <is>
          <t xml:space="preserve">67100100</t>
        </is>
      </c>
      <c s="5" t="inlineStr" r="B9432">
        <is>
          <t xml:space="preserve">MOBILIZATION</t>
        </is>
      </c>
      <c s="5" t="inlineStr" r="C9432">
        <is>
          <t xml:space="preserve">L SUM  </t>
        </is>
      </c>
      <c s="6" r="D9432">
        <v>1.000</v>
      </c>
      <c s="7" r="E9432">
        <v>8</v>
      </c>
      <c s="8" t="inlineStr" r="F9432">
        <is>
          <t xml:space="preserve">76T07</t>
        </is>
      </c>
      <c s="8" t="inlineStr" r="G9432">
        <is>
          <t xml:space="preserve">126</t>
        </is>
      </c>
      <c s="9" r="H9432">
        <v>29320.0000</v>
      </c>
      <c s="8" t="inlineStr" r="I9432">
        <is>
          <t xml:space="preserve"/>
        </is>
      </c>
      <c s="8" t="inlineStr" r="J9432">
        <is>
          <t xml:space="preserve"> Madison</t>
        </is>
      </c>
    </row>
    <row r="9433" ht="20.25" customHeight="0">
      <c s="5" t="inlineStr" r="A9433">
        <is>
          <t xml:space="preserve">67100100</t>
        </is>
      </c>
      <c s="5" t="inlineStr" r="B9433">
        <is>
          <t xml:space="preserve">MOBILIZATION</t>
        </is>
      </c>
      <c s="5" t="inlineStr" r="C9433">
        <is>
          <t xml:space="preserve">L SUM  </t>
        </is>
      </c>
      <c s="6" r="D9433">
        <v>1.000</v>
      </c>
      <c s="7" r="E9433">
        <v>8</v>
      </c>
      <c s="8" t="inlineStr" r="F9433">
        <is>
          <t xml:space="preserve">76T07</t>
        </is>
      </c>
      <c s="8" t="inlineStr" r="G9433">
        <is>
          <t xml:space="preserve">126</t>
        </is>
      </c>
      <c s="9" r="H9433">
        <v>40000.0000</v>
      </c>
      <c s="8" t="inlineStr" r="I9433">
        <is>
          <t xml:space="preserve"/>
        </is>
      </c>
      <c s="8" t="inlineStr" r="J9433">
        <is>
          <t xml:space="preserve"> Madison</t>
        </is>
      </c>
    </row>
    <row r="9434" ht="20.25" customHeight="0">
      <c s="5" t="inlineStr" r="A9434">
        <is>
          <t xml:space="preserve">67100100</t>
        </is>
      </c>
      <c s="5" t="inlineStr" r="B9434">
        <is>
          <t xml:space="preserve">MOBILIZATION</t>
        </is>
      </c>
      <c s="5" t="inlineStr" r="C9434">
        <is>
          <t xml:space="preserve">L SUM  </t>
        </is>
      </c>
      <c s="6" r="D9434">
        <v>1.000</v>
      </c>
      <c s="7" r="E9434">
        <v>8</v>
      </c>
      <c s="8" t="inlineStr" r="F9434">
        <is>
          <t xml:space="preserve">76U16</t>
        </is>
      </c>
      <c s="8" t="inlineStr" r="G9434">
        <is>
          <t xml:space="preserve">129</t>
        </is>
      </c>
      <c s="9" r="H9434">
        <v>97815.0000</v>
      </c>
      <c s="8" t="inlineStr" r="I9434">
        <is>
          <t xml:space="preserve">Y</t>
        </is>
      </c>
      <c s="8" t="inlineStr" r="J9434">
        <is>
          <t xml:space="preserve"> Jersey</t>
        </is>
      </c>
    </row>
    <row r="9435" ht="20.25" customHeight="0">
      <c s="5" t="inlineStr" r="A9435">
        <is>
          <t xml:space="preserve">67100100</t>
        </is>
      </c>
      <c s="5" t="inlineStr" r="B9435">
        <is>
          <t xml:space="preserve">MOBILIZATION</t>
        </is>
      </c>
      <c s="5" t="inlineStr" r="C9435">
        <is>
          <t xml:space="preserve">L SUM  </t>
        </is>
      </c>
      <c s="6" r="D9435">
        <v>1.000</v>
      </c>
      <c s="7" r="E9435">
        <v>8</v>
      </c>
      <c s="8" t="inlineStr" r="F9435">
        <is>
          <t xml:space="preserve">76U26</t>
        </is>
      </c>
      <c s="8" t="inlineStr" r="G9435">
        <is>
          <t xml:space="preserve">131</t>
        </is>
      </c>
      <c s="9" r="H9435">
        <v>1950468.4300</v>
      </c>
      <c s="8" t="inlineStr" r="I9435">
        <is>
          <t xml:space="preserve">Y</t>
        </is>
      </c>
      <c s="8" t="inlineStr" r="J9435">
        <is>
          <t xml:space="preserve"> Madison</t>
        </is>
      </c>
    </row>
    <row r="9436" ht="20.25" customHeight="0">
      <c s="5" t="inlineStr" r="A9436">
        <is>
          <t xml:space="preserve">67100100</t>
        </is>
      </c>
      <c s="5" t="inlineStr" r="B9436">
        <is>
          <t xml:space="preserve">MOBILIZATION</t>
        </is>
      </c>
      <c s="5" t="inlineStr" r="C9436">
        <is>
          <t xml:space="preserve">L SUM  </t>
        </is>
      </c>
      <c s="6" r="D9436">
        <v>1.000</v>
      </c>
      <c s="7" r="E9436">
        <v>8</v>
      </c>
      <c s="8" t="inlineStr" r="F9436">
        <is>
          <t xml:space="preserve">76U26</t>
        </is>
      </c>
      <c s="8" t="inlineStr" r="G9436">
        <is>
          <t xml:space="preserve">131</t>
        </is>
      </c>
      <c s="9" r="H9436">
        <v>1892676.0000</v>
      </c>
      <c s="8" t="inlineStr" r="I9436">
        <is>
          <t xml:space="preserve"/>
        </is>
      </c>
      <c s="8" t="inlineStr" r="J9436">
        <is>
          <t xml:space="preserve"> Madison</t>
        </is>
      </c>
    </row>
    <row r="9437" ht="20.25" customHeight="0">
      <c s="5" t="inlineStr" r="A9437">
        <is>
          <t xml:space="preserve">67100100</t>
        </is>
      </c>
      <c s="5" t="inlineStr" r="B9437">
        <is>
          <t xml:space="preserve">MOBILIZATION</t>
        </is>
      </c>
      <c s="5" t="inlineStr" r="C9437">
        <is>
          <t xml:space="preserve">L SUM  </t>
        </is>
      </c>
      <c s="6" r="D9437">
        <v>1.000</v>
      </c>
      <c s="7" r="E9437">
        <v>8</v>
      </c>
      <c s="8" t="inlineStr" r="F9437">
        <is>
          <t xml:space="preserve">76U27</t>
        </is>
      </c>
      <c s="8" t="inlineStr" r="G9437">
        <is>
          <t xml:space="preserve">132</t>
        </is>
      </c>
      <c s="9" r="H9437">
        <v>156071.9400</v>
      </c>
      <c s="8" t="inlineStr" r="I9437">
        <is>
          <t xml:space="preserve">Y</t>
        </is>
      </c>
      <c s="8" t="inlineStr" r="J9437">
        <is>
          <t xml:space="preserve"> Madison</t>
        </is>
      </c>
    </row>
    <row r="9438" ht="20.25" customHeight="0">
      <c s="5" t="inlineStr" r="A9438">
        <is>
          <t xml:space="preserve">67100100</t>
        </is>
      </c>
      <c s="5" t="inlineStr" r="B9438">
        <is>
          <t xml:space="preserve">MOBILIZATION</t>
        </is>
      </c>
      <c s="5" t="inlineStr" r="C9438">
        <is>
          <t xml:space="preserve">L SUM  </t>
        </is>
      </c>
      <c s="6" r="D9438">
        <v>1.000</v>
      </c>
      <c s="7" r="E9438">
        <v>8</v>
      </c>
      <c s="8" t="inlineStr" r="F9438">
        <is>
          <t xml:space="preserve">76U27</t>
        </is>
      </c>
      <c s="8" t="inlineStr" r="G9438">
        <is>
          <t xml:space="preserve">132</t>
        </is>
      </c>
      <c s="9" r="H9438">
        <v>151630.0000</v>
      </c>
      <c s="8" t="inlineStr" r="I9438">
        <is>
          <t xml:space="preserve"/>
        </is>
      </c>
      <c s="8" t="inlineStr" r="J9438">
        <is>
          <t xml:space="preserve"> Madison</t>
        </is>
      </c>
    </row>
    <row r="9439" ht="20.25" customHeight="0">
      <c s="5" t="inlineStr" r="A9439">
        <is>
          <t xml:space="preserve">67100100</t>
        </is>
      </c>
      <c s="5" t="inlineStr" r="B9439">
        <is>
          <t xml:space="preserve">MOBILIZATION</t>
        </is>
      </c>
      <c s="5" t="inlineStr" r="C9439">
        <is>
          <t xml:space="preserve">L SUM  </t>
        </is>
      </c>
      <c s="6" r="D9439">
        <v>1.000</v>
      </c>
      <c s="7" r="E9439">
        <v>8</v>
      </c>
      <c s="8" t="inlineStr" r="F9439">
        <is>
          <t xml:space="preserve">76U30</t>
        </is>
      </c>
      <c s="8" t="inlineStr" r="G9439">
        <is>
          <t xml:space="preserve">133</t>
        </is>
      </c>
      <c s="9" r="H9439">
        <v>207865.0000</v>
      </c>
      <c s="8" t="inlineStr" r="I9439">
        <is>
          <t xml:space="preserve">Y</t>
        </is>
      </c>
      <c s="8" t="inlineStr" r="J9439">
        <is>
          <t xml:space="preserve"> St. Clair</t>
        </is>
      </c>
    </row>
    <row r="9440" ht="20.25" customHeight="0">
      <c s="5" t="inlineStr" r="A9440">
        <is>
          <t xml:space="preserve">67100100</t>
        </is>
      </c>
      <c s="5" t="inlineStr" r="B9440">
        <is>
          <t xml:space="preserve">MOBILIZATION</t>
        </is>
      </c>
      <c s="5" t="inlineStr" r="C9440">
        <is>
          <t xml:space="preserve">L SUM  </t>
        </is>
      </c>
      <c s="6" r="D9440">
        <v>1.000</v>
      </c>
      <c s="7" r="E9440">
        <v>8</v>
      </c>
      <c s="8" t="inlineStr" r="F9440">
        <is>
          <t xml:space="preserve">76U30</t>
        </is>
      </c>
      <c s="8" t="inlineStr" r="G9440">
        <is>
          <t xml:space="preserve">133</t>
        </is>
      </c>
      <c s="9" r="H9440">
        <v>230000.0000</v>
      </c>
      <c s="8" t="inlineStr" r="I9440">
        <is>
          <t xml:space="preserve"/>
        </is>
      </c>
      <c s="8" t="inlineStr" r="J9440">
        <is>
          <t xml:space="preserve"> St. Clair</t>
        </is>
      </c>
    </row>
    <row r="9441" ht="20.25" customHeight="0">
      <c s="5" t="inlineStr" r="A9441">
        <is>
          <t xml:space="preserve">67100100</t>
        </is>
      </c>
      <c s="5" t="inlineStr" r="B9441">
        <is>
          <t xml:space="preserve">MOBILIZATION</t>
        </is>
      </c>
      <c s="5" t="inlineStr" r="C9441">
        <is>
          <t xml:space="preserve">L SUM  </t>
        </is>
      </c>
      <c s="6" r="D9441">
        <v>1.000</v>
      </c>
      <c s="7" r="E9441">
        <v>8</v>
      </c>
      <c s="8" t="inlineStr" r="F9441">
        <is>
          <t xml:space="preserve">76U31</t>
        </is>
      </c>
      <c s="8" t="inlineStr" r="G9441">
        <is>
          <t xml:space="preserve">134</t>
        </is>
      </c>
      <c s="9" r="H9441">
        <v>735650.0000</v>
      </c>
      <c s="8" t="inlineStr" r="I9441">
        <is>
          <t xml:space="preserve">Y</t>
        </is>
      </c>
      <c s="8" t="inlineStr" r="J9441">
        <is>
          <t xml:space="preserve"> St. Clair</t>
        </is>
      </c>
    </row>
    <row r="9442" ht="20.25" customHeight="0">
      <c s="5" t="inlineStr" r="A9442">
        <is>
          <t xml:space="preserve">67100100</t>
        </is>
      </c>
      <c s="5" t="inlineStr" r="B9442">
        <is>
          <t xml:space="preserve">MOBILIZATION</t>
        </is>
      </c>
      <c s="5" t="inlineStr" r="C9442">
        <is>
          <t xml:space="preserve">L SUM  </t>
        </is>
      </c>
      <c s="6" r="D9442">
        <v>1.000</v>
      </c>
      <c s="7" r="E9442">
        <v>8</v>
      </c>
      <c s="8" t="inlineStr" r="F9442">
        <is>
          <t xml:space="preserve">76U31</t>
        </is>
      </c>
      <c s="8" t="inlineStr" r="G9442">
        <is>
          <t xml:space="preserve">134</t>
        </is>
      </c>
      <c s="9" r="H9442">
        <v>692818.0000</v>
      </c>
      <c s="8" t="inlineStr" r="I9442">
        <is>
          <t xml:space="preserve"/>
        </is>
      </c>
      <c s="8" t="inlineStr" r="J9442">
        <is>
          <t xml:space="preserve"> St. Clair</t>
        </is>
      </c>
    </row>
    <row r="9443" ht="20.25" customHeight="0">
      <c s="5" t="inlineStr" r="A9443">
        <is>
          <t xml:space="preserve">67100100</t>
        </is>
      </c>
      <c s="5" t="inlineStr" r="B9443">
        <is>
          <t xml:space="preserve">MOBILIZATION</t>
        </is>
      </c>
      <c s="5" t="inlineStr" r="C9443">
        <is>
          <t xml:space="preserve">L SUM  </t>
        </is>
      </c>
      <c s="6" r="D9443">
        <v>1.000</v>
      </c>
      <c s="7" r="E9443">
        <v>9</v>
      </c>
      <c s="8" t="inlineStr" r="F9443">
        <is>
          <t xml:space="preserve">78147</t>
        </is>
      </c>
      <c s="8" t="inlineStr" r="G9443">
        <is>
          <t xml:space="preserve">135</t>
        </is>
      </c>
      <c s="9" r="H9443">
        <v>167178.3100</v>
      </c>
      <c s="8" t="inlineStr" r="I9443">
        <is>
          <t xml:space="preserve">Y</t>
        </is>
      </c>
      <c s="8" t="inlineStr" r="J9443">
        <is>
          <t xml:space="preserve"> Gallatin</t>
        </is>
      </c>
    </row>
    <row r="9444" ht="20.25" customHeight="0">
      <c s="5" t="inlineStr" r="A9444">
        <is>
          <t xml:space="preserve">67100100</t>
        </is>
      </c>
      <c s="5" t="inlineStr" r="B9444">
        <is>
          <t xml:space="preserve">MOBILIZATION</t>
        </is>
      </c>
      <c s="5" t="inlineStr" r="C9444">
        <is>
          <t xml:space="preserve">L SUM  </t>
        </is>
      </c>
      <c s="6" r="D9444">
        <v>1.000</v>
      </c>
      <c s="7" r="E9444">
        <v>9</v>
      </c>
      <c s="8" t="inlineStr" r="F9444">
        <is>
          <t xml:space="preserve">78147</t>
        </is>
      </c>
      <c s="8" t="inlineStr" r="G9444">
        <is>
          <t xml:space="preserve">135</t>
        </is>
      </c>
      <c s="9" r="H9444">
        <v>187000.0000</v>
      </c>
      <c s="8" t="inlineStr" r="I9444">
        <is>
          <t xml:space="preserve"/>
        </is>
      </c>
      <c s="8" t="inlineStr" r="J9444">
        <is>
          <t xml:space="preserve"> Gallatin</t>
        </is>
      </c>
    </row>
    <row r="9445" ht="20.25" customHeight="0">
      <c s="5" t="inlineStr" r="A9445">
        <is>
          <t xml:space="preserve">67100100</t>
        </is>
      </c>
      <c s="5" t="inlineStr" r="B9445">
        <is>
          <t xml:space="preserve">MOBILIZATION</t>
        </is>
      </c>
      <c s="5" t="inlineStr" r="C9445">
        <is>
          <t xml:space="preserve">L SUM  </t>
        </is>
      </c>
      <c s="6" r="D9445">
        <v>1.000</v>
      </c>
      <c s="7" r="E9445">
        <v>9</v>
      </c>
      <c s="8" t="inlineStr" r="F9445">
        <is>
          <t xml:space="preserve">78373</t>
        </is>
      </c>
      <c s="8" t="inlineStr" r="G9445">
        <is>
          <t xml:space="preserve">136</t>
        </is>
      </c>
      <c s="9" r="H9445">
        <v>2450000.0000</v>
      </c>
      <c s="8" t="inlineStr" r="I9445">
        <is>
          <t xml:space="preserve">Y</t>
        </is>
      </c>
      <c s="8" t="inlineStr" r="J9445">
        <is>
          <t xml:space="preserve"> Williamson</t>
        </is>
      </c>
    </row>
    <row r="9446" ht="20.25" customHeight="0">
      <c s="5" t="inlineStr" r="A9446">
        <is>
          <t xml:space="preserve">67100100</t>
        </is>
      </c>
      <c s="5" t="inlineStr" r="B9446">
        <is>
          <t xml:space="preserve">MOBILIZATION</t>
        </is>
      </c>
      <c s="5" t="inlineStr" r="C9446">
        <is>
          <t xml:space="preserve">L SUM  </t>
        </is>
      </c>
      <c s="6" r="D9446">
        <v>1.000</v>
      </c>
      <c s="7" r="E9446">
        <v>9</v>
      </c>
      <c s="8" t="inlineStr" r="F9446">
        <is>
          <t xml:space="preserve">78373</t>
        </is>
      </c>
      <c s="8" t="inlineStr" r="G9446">
        <is>
          <t xml:space="preserve">136</t>
        </is>
      </c>
      <c s="9" r="H9446">
        <v>2234322.8300</v>
      </c>
      <c s="8" t="inlineStr" r="I9446">
        <is>
          <t xml:space="preserve"/>
        </is>
      </c>
      <c s="8" t="inlineStr" r="J9446">
        <is>
          <t xml:space="preserve"> Williamson</t>
        </is>
      </c>
    </row>
    <row r="9447" ht="20.25" customHeight="0">
      <c s="5" t="inlineStr" r="A9447">
        <is>
          <t xml:space="preserve">67100100</t>
        </is>
      </c>
      <c s="5" t="inlineStr" r="B9447">
        <is>
          <t xml:space="preserve">MOBILIZATION</t>
        </is>
      </c>
      <c s="5" t="inlineStr" r="C9447">
        <is>
          <t xml:space="preserve">L SUM  </t>
        </is>
      </c>
      <c s="6" r="D9447">
        <v>1.000</v>
      </c>
      <c s="7" r="E9447">
        <v>9</v>
      </c>
      <c s="8" t="inlineStr" r="F9447">
        <is>
          <t xml:space="preserve">78833</t>
        </is>
      </c>
      <c s="8" t="inlineStr" r="G9447">
        <is>
          <t xml:space="preserve">137</t>
        </is>
      </c>
      <c s="9" r="H9447">
        <v>105233.9800</v>
      </c>
      <c s="8" t="inlineStr" r="I9447">
        <is>
          <t xml:space="preserve">Y</t>
        </is>
      </c>
      <c s="8" t="inlineStr" r="J9447">
        <is>
          <t xml:space="preserve"> White</t>
        </is>
      </c>
    </row>
    <row r="9448" ht="20.25" customHeight="0">
      <c s="5" t="inlineStr" r="A9448">
        <is>
          <t xml:space="preserve">67100100</t>
        </is>
      </c>
      <c s="5" t="inlineStr" r="B9448">
        <is>
          <t xml:space="preserve">MOBILIZATION</t>
        </is>
      </c>
      <c s="5" t="inlineStr" r="C9448">
        <is>
          <t xml:space="preserve">L SUM  </t>
        </is>
      </c>
      <c s="6" r="D9448">
        <v>1.000</v>
      </c>
      <c s="7" r="E9448">
        <v>9</v>
      </c>
      <c s="8" t="inlineStr" r="F9448">
        <is>
          <t xml:space="preserve">78833</t>
        </is>
      </c>
      <c s="8" t="inlineStr" r="G9448">
        <is>
          <t xml:space="preserve">137</t>
        </is>
      </c>
      <c s="9" r="H9448">
        <v>100000.0000</v>
      </c>
      <c s="8" t="inlineStr" r="I9448">
        <is>
          <t xml:space="preserve"/>
        </is>
      </c>
      <c s="8" t="inlineStr" r="J9448">
        <is>
          <t xml:space="preserve"> White</t>
        </is>
      </c>
    </row>
    <row r="9449" ht="20.25" customHeight="0">
      <c s="5" t="inlineStr" r="A9449">
        <is>
          <t xml:space="preserve">67100100</t>
        </is>
      </c>
      <c s="5" t="inlineStr" r="B9449">
        <is>
          <t xml:space="preserve">MOBILIZATION</t>
        </is>
      </c>
      <c s="5" t="inlineStr" r="C9449">
        <is>
          <t xml:space="preserve">L SUM  </t>
        </is>
      </c>
      <c s="6" r="D9449">
        <v>1.000</v>
      </c>
      <c s="7" r="E9449">
        <v>9</v>
      </c>
      <c s="8" t="inlineStr" r="F9449">
        <is>
          <t xml:space="preserve">78894</t>
        </is>
      </c>
      <c s="8" t="inlineStr" r="G9449">
        <is>
          <t xml:space="preserve">138</t>
        </is>
      </c>
      <c s="9" r="H9449">
        <v>88000.0000</v>
      </c>
      <c s="8" t="inlineStr" r="I9449">
        <is>
          <t xml:space="preserve">Y</t>
        </is>
      </c>
      <c s="8" t="inlineStr" r="J9449">
        <is>
          <t xml:space="preserve"> Saline</t>
        </is>
      </c>
    </row>
    <row r="9450" ht="20.25" customHeight="0">
      <c s="5" t="inlineStr" r="A9450">
        <is>
          <t xml:space="preserve">67100100</t>
        </is>
      </c>
      <c s="5" t="inlineStr" r="B9450">
        <is>
          <t xml:space="preserve">MOBILIZATION</t>
        </is>
      </c>
      <c s="5" t="inlineStr" r="C9450">
        <is>
          <t xml:space="preserve">L SUM  </t>
        </is>
      </c>
      <c s="6" r="D9450">
        <v>1.000</v>
      </c>
      <c s="7" r="E9450">
        <v>9</v>
      </c>
      <c s="8" t="inlineStr" r="F9450">
        <is>
          <t xml:space="preserve">78894</t>
        </is>
      </c>
      <c s="8" t="inlineStr" r="G9450">
        <is>
          <t xml:space="preserve">138</t>
        </is>
      </c>
      <c s="9" r="H9450">
        <v>109220.4200</v>
      </c>
      <c s="8" t="inlineStr" r="I9450">
        <is>
          <t xml:space="preserve"/>
        </is>
      </c>
      <c s="8" t="inlineStr" r="J9450">
        <is>
          <t xml:space="preserve"> Saline</t>
        </is>
      </c>
    </row>
    <row r="9451" ht="20.25" customHeight="0">
      <c s="5" t="inlineStr" r="A9451">
        <is>
          <t xml:space="preserve">67100100</t>
        </is>
      </c>
      <c s="5" t="inlineStr" r="B9451">
        <is>
          <t xml:space="preserve">MOBILIZATION</t>
        </is>
      </c>
      <c s="5" t="inlineStr" r="C9451">
        <is>
          <t xml:space="preserve">L SUM  </t>
        </is>
      </c>
      <c s="6" r="D9451">
        <v>1.000</v>
      </c>
      <c s="7" r="E9451">
        <v>9</v>
      </c>
      <c s="8" t="inlineStr" r="F9451">
        <is>
          <t xml:space="preserve">78973</t>
        </is>
      </c>
      <c s="8" t="inlineStr" r="G9451">
        <is>
          <t xml:space="preserve">139</t>
        </is>
      </c>
      <c s="9" r="H9451">
        <v>1587914.3900</v>
      </c>
      <c s="8" t="inlineStr" r="I9451">
        <is>
          <t xml:space="preserve">Y</t>
        </is>
      </c>
      <c s="8" t="inlineStr" r="J9451">
        <is>
          <t xml:space="preserve"> Alexander</t>
        </is>
      </c>
    </row>
    <row r="9452" ht="20.25" customHeight="0">
      <c s="5" t="inlineStr" r="A9452">
        <is>
          <t xml:space="preserve">67100100</t>
        </is>
      </c>
      <c s="5" t="inlineStr" r="B9452">
        <is>
          <t xml:space="preserve">MOBILIZATION</t>
        </is>
      </c>
      <c s="5" t="inlineStr" r="C9452">
        <is>
          <t xml:space="preserve">L SUM  </t>
        </is>
      </c>
      <c s="6" r="D9452">
        <v>1.000</v>
      </c>
      <c s="7" r="E9452">
        <v>9</v>
      </c>
      <c s="8" t="inlineStr" r="F9452">
        <is>
          <t xml:space="preserve">78973</t>
        </is>
      </c>
      <c s="8" t="inlineStr" r="G9452">
        <is>
          <t xml:space="preserve">139</t>
        </is>
      </c>
      <c s="9" r="H9452">
        <v>2000000.0000</v>
      </c>
      <c s="8" t="inlineStr" r="I9452">
        <is>
          <t xml:space="preserve"/>
        </is>
      </c>
      <c s="8" t="inlineStr" r="J9452">
        <is>
          <t xml:space="preserve"> Alexander</t>
        </is>
      </c>
    </row>
    <row r="9453" ht="20.25" customHeight="0">
      <c s="5" t="inlineStr" r="A9453">
        <is>
          <t xml:space="preserve">67100100</t>
        </is>
      </c>
      <c s="5" t="inlineStr" r="B9453">
        <is>
          <t xml:space="preserve">MOBILIZATION</t>
        </is>
      </c>
      <c s="5" t="inlineStr" r="C9453">
        <is>
          <t xml:space="preserve">L SUM  </t>
        </is>
      </c>
      <c s="6" r="D9453">
        <v>1.000</v>
      </c>
      <c s="7" r="E9453">
        <v>9</v>
      </c>
      <c s="8" t="inlineStr" r="F9453">
        <is>
          <t xml:space="preserve">78973</t>
        </is>
      </c>
      <c s="8" t="inlineStr" r="G9453">
        <is>
          <t xml:space="preserve">139</t>
        </is>
      </c>
      <c s="9" r="H9453">
        <v>2575000.0000</v>
      </c>
      <c s="8" t="inlineStr" r="I9453">
        <is>
          <t xml:space="preserve"/>
        </is>
      </c>
      <c s="8" t="inlineStr" r="J9453">
        <is>
          <t xml:space="preserve"> Alexander</t>
        </is>
      </c>
    </row>
    <row r="9454" ht="20.25" customHeight="0">
      <c s="5" t="inlineStr" r="A9454">
        <is>
          <t xml:space="preserve">67100100</t>
        </is>
      </c>
      <c s="5" t="inlineStr" r="B9454">
        <is>
          <t xml:space="preserve">MOBILIZATION</t>
        </is>
      </c>
      <c s="5" t="inlineStr" r="C9454">
        <is>
          <t xml:space="preserve">L SUM  </t>
        </is>
      </c>
      <c s="6" r="D9454">
        <v>1.000</v>
      </c>
      <c s="7" r="E9454">
        <v>9</v>
      </c>
      <c s="8" t="inlineStr" r="F9454">
        <is>
          <t xml:space="preserve">78973</t>
        </is>
      </c>
      <c s="8" t="inlineStr" r="G9454">
        <is>
          <t xml:space="preserve">139</t>
        </is>
      </c>
      <c s="9" r="H9454">
        <v>3900000.0000</v>
      </c>
      <c s="8" t="inlineStr" r="I9454">
        <is>
          <t xml:space="preserve"/>
        </is>
      </c>
      <c s="8" t="inlineStr" r="J9454">
        <is>
          <t xml:space="preserve"> Alexander</t>
        </is>
      </c>
    </row>
    <row r="9455" ht="20.25" customHeight="0">
      <c s="5" t="inlineStr" r="A9455">
        <is>
          <t xml:space="preserve">67100100</t>
        </is>
      </c>
      <c s="5" t="inlineStr" r="B9455">
        <is>
          <t xml:space="preserve">MOBILIZATION</t>
        </is>
      </c>
      <c s="5" t="inlineStr" r="C9455">
        <is>
          <t xml:space="preserve">L SUM  </t>
        </is>
      </c>
      <c s="6" r="D9455">
        <v>1.000</v>
      </c>
      <c s="7" r="E9455">
        <v>9</v>
      </c>
      <c s="8" t="inlineStr" r="F9455">
        <is>
          <t xml:space="preserve">78A56</t>
        </is>
      </c>
      <c s="8" t="inlineStr" r="G9455">
        <is>
          <t xml:space="preserve">140</t>
        </is>
      </c>
      <c s="9" r="H9455">
        <v>35000.0000</v>
      </c>
      <c s="8" t="inlineStr" r="I9455">
        <is>
          <t xml:space="preserve">Y</t>
        </is>
      </c>
      <c s="8" t="inlineStr" r="J9455">
        <is>
          <t xml:space="preserve"> Saline</t>
        </is>
      </c>
    </row>
    <row r="9456" ht="20.25" customHeight="0">
      <c s="5" t="inlineStr" r="A9456">
        <is>
          <t xml:space="preserve">67100100</t>
        </is>
      </c>
      <c s="5" t="inlineStr" r="B9456">
        <is>
          <t xml:space="preserve">MOBILIZATION</t>
        </is>
      </c>
      <c s="5" t="inlineStr" r="C9456">
        <is>
          <t xml:space="preserve">L SUM  </t>
        </is>
      </c>
      <c s="6" r="D9456">
        <v>1.000</v>
      </c>
      <c s="7" r="E9456">
        <v>9</v>
      </c>
      <c s="8" t="inlineStr" r="F9456">
        <is>
          <t xml:space="preserve">78A56</t>
        </is>
      </c>
      <c s="8" t="inlineStr" r="G9456">
        <is>
          <t xml:space="preserve">140</t>
        </is>
      </c>
      <c s="9" r="H9456">
        <v>60924.8500</v>
      </c>
      <c s="8" t="inlineStr" r="I9456">
        <is>
          <t xml:space="preserve"/>
        </is>
      </c>
      <c s="8" t="inlineStr" r="J9456">
        <is>
          <t xml:space="preserve"> Saline</t>
        </is>
      </c>
    </row>
    <row r="9457" ht="20.25" customHeight="0">
      <c s="5" t="inlineStr" r="A9457">
        <is>
          <t xml:space="preserve">67100100</t>
        </is>
      </c>
      <c s="5" t="inlineStr" r="B9457">
        <is>
          <t xml:space="preserve">MOBILIZATION</t>
        </is>
      </c>
      <c s="5" t="inlineStr" r="C9457">
        <is>
          <t xml:space="preserve">L SUM  </t>
        </is>
      </c>
      <c s="6" r="D9457">
        <v>1.000</v>
      </c>
      <c s="7" r="E9457">
        <v>9</v>
      </c>
      <c s="8" t="inlineStr" r="F9457">
        <is>
          <t xml:space="preserve">78A80</t>
        </is>
      </c>
      <c s="8" t="inlineStr" r="G9457">
        <is>
          <t xml:space="preserve">141</t>
        </is>
      </c>
      <c s="9" r="H9457">
        <v>819865.2000</v>
      </c>
      <c s="8" t="inlineStr" r="I9457">
        <is>
          <t xml:space="preserve">Y</t>
        </is>
      </c>
      <c s="8" t="inlineStr" r="J9457">
        <is>
          <t xml:space="preserve"> Pulaski</t>
        </is>
      </c>
    </row>
    <row r="9458" ht="20.25" customHeight="0">
      <c s="5" t="inlineStr" r="A9458">
        <is>
          <t xml:space="preserve">67100100</t>
        </is>
      </c>
      <c s="5" t="inlineStr" r="B9458">
        <is>
          <t xml:space="preserve">MOBILIZATION</t>
        </is>
      </c>
      <c s="5" t="inlineStr" r="C9458">
        <is>
          <t xml:space="preserve">L SUM  </t>
        </is>
      </c>
      <c s="6" r="D9458">
        <v>1.000</v>
      </c>
      <c s="7" r="E9458">
        <v>9</v>
      </c>
      <c s="8" t="inlineStr" r="F9458">
        <is>
          <t xml:space="preserve">78A80</t>
        </is>
      </c>
      <c s="8" t="inlineStr" r="G9458">
        <is>
          <t xml:space="preserve">141</t>
        </is>
      </c>
      <c s="9" r="H9458">
        <v>850000.0000</v>
      </c>
      <c s="8" t="inlineStr" r="I9458">
        <is>
          <t xml:space="preserve"/>
        </is>
      </c>
      <c s="8" t="inlineStr" r="J9458">
        <is>
          <t xml:space="preserve"> Pulaski</t>
        </is>
      </c>
    </row>
    <row r="9459" ht="20.25" customHeight="0">
      <c s="5" t="inlineStr" r="A9459">
        <is>
          <t xml:space="preserve">67100100</t>
        </is>
      </c>
      <c s="5" t="inlineStr" r="B9459">
        <is>
          <t xml:space="preserve">MOBILIZATION</t>
        </is>
      </c>
      <c s="5" t="inlineStr" r="C9459">
        <is>
          <t xml:space="preserve">L SUM  </t>
        </is>
      </c>
      <c s="6" r="D9459">
        <v>1.000</v>
      </c>
      <c s="7" r="E9459">
        <v>9</v>
      </c>
      <c s="8" t="inlineStr" r="F9459">
        <is>
          <t xml:space="preserve">78A89</t>
        </is>
      </c>
      <c s="8" t="inlineStr" r="G9459">
        <is>
          <t xml:space="preserve">142</t>
        </is>
      </c>
      <c s="9" r="H9459">
        <v>353378.3500</v>
      </c>
      <c s="8" t="inlineStr" r="I9459">
        <is>
          <t xml:space="preserve">Y</t>
        </is>
      </c>
      <c s="8" t="inlineStr" r="J9459">
        <is>
          <t xml:space="preserve"> Gallatin</t>
        </is>
      </c>
    </row>
    <row r="9460" ht="20.25" customHeight="0">
      <c s="5" t="inlineStr" r="A9460">
        <is>
          <t xml:space="preserve">67100100</t>
        </is>
      </c>
      <c s="5" t="inlineStr" r="B9460">
        <is>
          <t xml:space="preserve">MOBILIZATION</t>
        </is>
      </c>
      <c s="5" t="inlineStr" r="C9460">
        <is>
          <t xml:space="preserve">L SUM  </t>
        </is>
      </c>
      <c s="6" r="D9460">
        <v>1.000</v>
      </c>
      <c s="7" r="E9460">
        <v>9</v>
      </c>
      <c s="8" t="inlineStr" r="F9460">
        <is>
          <t xml:space="preserve">78A89</t>
        </is>
      </c>
      <c s="8" t="inlineStr" r="G9460">
        <is>
          <t xml:space="preserve">142</t>
        </is>
      </c>
      <c s="9" r="H9460">
        <v>400000.0000</v>
      </c>
      <c s="8" t="inlineStr" r="I9460">
        <is>
          <t xml:space="preserve"/>
        </is>
      </c>
      <c s="8" t="inlineStr" r="J9460">
        <is>
          <t xml:space="preserve"> Gallatin</t>
        </is>
      </c>
    </row>
    <row r="9461" ht="20.25" customHeight="0">
      <c s="5" t="inlineStr" r="A9461">
        <is>
          <t xml:space="preserve">67100100</t>
        </is>
      </c>
      <c s="5" t="inlineStr" r="B9461">
        <is>
          <t xml:space="preserve">MOBILIZATION</t>
        </is>
      </c>
      <c s="5" t="inlineStr" r="C9461">
        <is>
          <t xml:space="preserve">L SUM  </t>
        </is>
      </c>
      <c s="6" r="D9461">
        <v>1.000</v>
      </c>
      <c s="7" r="E9461">
        <v>9</v>
      </c>
      <c s="8" t="inlineStr" r="F9461">
        <is>
          <t xml:space="preserve">78A99</t>
        </is>
      </c>
      <c s="8" t="inlineStr" r="G9461">
        <is>
          <t xml:space="preserve">143</t>
        </is>
      </c>
      <c s="9" r="H9461">
        <v>112128.7900</v>
      </c>
      <c s="8" t="inlineStr" r="I9461">
        <is>
          <t xml:space="preserve">Y</t>
        </is>
      </c>
      <c s="8" t="inlineStr" r="J9461">
        <is>
          <t xml:space="preserve"> Saline</t>
        </is>
      </c>
    </row>
    <row r="9462" ht="20.25" customHeight="0">
      <c s="5" t="inlineStr" r="A9462">
        <is>
          <t xml:space="preserve">67100100</t>
        </is>
      </c>
      <c s="5" t="inlineStr" r="B9462">
        <is>
          <t xml:space="preserve">MOBILIZATION</t>
        </is>
      </c>
      <c s="5" t="inlineStr" r="C9462">
        <is>
          <t xml:space="preserve">L SUM  </t>
        </is>
      </c>
      <c s="6" r="D9462">
        <v>1.000</v>
      </c>
      <c s="7" r="E9462">
        <v>9</v>
      </c>
      <c s="8" t="inlineStr" r="F9462">
        <is>
          <t xml:space="preserve">78A99</t>
        </is>
      </c>
      <c s="8" t="inlineStr" r="G9462">
        <is>
          <t xml:space="preserve">143</t>
        </is>
      </c>
      <c s="9" r="H9462">
        <v>145000.0000</v>
      </c>
      <c s="8" t="inlineStr" r="I9462">
        <is>
          <t xml:space="preserve"/>
        </is>
      </c>
      <c s="8" t="inlineStr" r="J9462">
        <is>
          <t xml:space="preserve"> Saline</t>
        </is>
      </c>
    </row>
    <row r="9463" ht="20.25" customHeight="0">
      <c s="5" t="inlineStr" r="A9463">
        <is>
          <t xml:space="preserve">67100100</t>
        </is>
      </c>
      <c s="5" t="inlineStr" r="B9463">
        <is>
          <t xml:space="preserve">MOBILIZATION</t>
        </is>
      </c>
      <c s="5" t="inlineStr" r="C9463">
        <is>
          <t xml:space="preserve">L SUM  </t>
        </is>
      </c>
      <c s="6" r="D9463">
        <v>1.000</v>
      </c>
      <c s="7" r="E9463">
        <v>9</v>
      </c>
      <c s="8" t="inlineStr" r="F9463">
        <is>
          <t xml:space="preserve">78B07</t>
        </is>
      </c>
      <c s="8" t="inlineStr" r="G9463">
        <is>
          <t xml:space="preserve">144</t>
        </is>
      </c>
      <c s="9" r="H9463">
        <v>99497.2400</v>
      </c>
      <c s="8" t="inlineStr" r="I9463">
        <is>
          <t xml:space="preserve">Y</t>
        </is>
      </c>
      <c s="8" t="inlineStr" r="J9463">
        <is>
          <t xml:space="preserve"> Alexander</t>
        </is>
      </c>
    </row>
    <row r="9464" ht="20.25" customHeight="0">
      <c s="5" t="inlineStr" r="A9464">
        <is>
          <t xml:space="preserve">67100100</t>
        </is>
      </c>
      <c s="5" t="inlineStr" r="B9464">
        <is>
          <t xml:space="preserve">MOBILIZATION</t>
        </is>
      </c>
      <c s="5" t="inlineStr" r="C9464">
        <is>
          <t xml:space="preserve">L SUM  </t>
        </is>
      </c>
      <c s="6" r="D9464">
        <v>1.000</v>
      </c>
      <c s="7" r="E9464">
        <v>9</v>
      </c>
      <c s="8" t="inlineStr" r="F9464">
        <is>
          <t xml:space="preserve">78B07</t>
        </is>
      </c>
      <c s="8" t="inlineStr" r="G9464">
        <is>
          <t xml:space="preserve">144</t>
        </is>
      </c>
      <c s="9" r="H9464">
        <v>98000.0000</v>
      </c>
      <c s="8" t="inlineStr" r="I9464">
        <is>
          <t xml:space="preserve"/>
        </is>
      </c>
      <c s="8" t="inlineStr" r="J9464">
        <is>
          <t xml:space="preserve"> Alexander</t>
        </is>
      </c>
    </row>
    <row r="9465" ht="20.25" customHeight="0">
      <c s="5" t="inlineStr" r="A9465">
        <is>
          <t xml:space="preserve">67100100</t>
        </is>
      </c>
      <c s="5" t="inlineStr" r="B9465">
        <is>
          <t xml:space="preserve">MOBILIZATION</t>
        </is>
      </c>
      <c s="5" t="inlineStr" r="C9465">
        <is>
          <t xml:space="preserve">L SUM  </t>
        </is>
      </c>
      <c s="6" r="D9465">
        <v>1.000</v>
      </c>
      <c s="7" r="E9465">
        <v>9</v>
      </c>
      <c s="8" t="inlineStr" r="F9465">
        <is>
          <t xml:space="preserve">78B08</t>
        </is>
      </c>
      <c s="8" t="inlineStr" r="G9465">
        <is>
          <t xml:space="preserve">145</t>
        </is>
      </c>
      <c s="9" r="H9465">
        <v>134189.6600</v>
      </c>
      <c s="8" t="inlineStr" r="I9465">
        <is>
          <t xml:space="preserve">Y</t>
        </is>
      </c>
      <c s="8" t="inlineStr" r="J9465">
        <is>
          <t xml:space="preserve"> Jefferson</t>
        </is>
      </c>
    </row>
    <row r="9466" ht="20.25" customHeight="0">
      <c s="5" t="inlineStr" r="A9466">
        <is>
          <t xml:space="preserve">67100100</t>
        </is>
      </c>
      <c s="5" t="inlineStr" r="B9466">
        <is>
          <t xml:space="preserve">MOBILIZATION</t>
        </is>
      </c>
      <c s="5" t="inlineStr" r="C9466">
        <is>
          <t xml:space="preserve">L SUM  </t>
        </is>
      </c>
      <c s="6" r="D9466">
        <v>1.000</v>
      </c>
      <c s="7" r="E9466">
        <v>9</v>
      </c>
      <c s="8" t="inlineStr" r="F9466">
        <is>
          <t xml:space="preserve">78B08</t>
        </is>
      </c>
      <c s="8" t="inlineStr" r="G9466">
        <is>
          <t xml:space="preserve">145</t>
        </is>
      </c>
      <c s="9" r="H9466">
        <v>155000.0000</v>
      </c>
      <c s="8" t="inlineStr" r="I9466">
        <is>
          <t xml:space="preserve"/>
        </is>
      </c>
      <c s="8" t="inlineStr" r="J9466">
        <is>
          <t xml:space="preserve"> Jefferson</t>
        </is>
      </c>
    </row>
    <row r="9467" ht="20.25" customHeight="0">
      <c s="5" t="inlineStr" r="A9467">
        <is>
          <t xml:space="preserve">67100100</t>
        </is>
      </c>
      <c s="5" t="inlineStr" r="B9467">
        <is>
          <t xml:space="preserve">MOBILIZATION</t>
        </is>
      </c>
      <c s="5" t="inlineStr" r="C9467">
        <is>
          <t xml:space="preserve">L SUM  </t>
        </is>
      </c>
      <c s="6" r="D9467">
        <v>1.000</v>
      </c>
      <c s="7" r="E9467">
        <v>9</v>
      </c>
      <c s="8" t="inlineStr" r="F9467">
        <is>
          <t xml:space="preserve">78B09</t>
        </is>
      </c>
      <c s="8" t="inlineStr" r="G9467">
        <is>
          <t xml:space="preserve">146</t>
        </is>
      </c>
      <c s="9" r="H9467">
        <v>82032.5600</v>
      </c>
      <c s="8" t="inlineStr" r="I9467">
        <is>
          <t xml:space="preserve">Y</t>
        </is>
      </c>
      <c s="8" t="inlineStr" r="J9467">
        <is>
          <t xml:space="preserve"> Gallatin, Saline, White</t>
        </is>
      </c>
    </row>
    <row r="9468" ht="20.25" customHeight="0">
      <c s="5" t="inlineStr" r="A9468">
        <is>
          <t xml:space="preserve">67100100</t>
        </is>
      </c>
      <c s="5" t="inlineStr" r="B9468">
        <is>
          <t xml:space="preserve">MOBILIZATION</t>
        </is>
      </c>
      <c s="5" t="inlineStr" r="C9468">
        <is>
          <t xml:space="preserve">L SUM  </t>
        </is>
      </c>
      <c s="6" r="D9468">
        <v>1.000</v>
      </c>
      <c s="7" r="E9468">
        <v>9</v>
      </c>
      <c s="8" t="inlineStr" r="F9468">
        <is>
          <t xml:space="preserve">78B09</t>
        </is>
      </c>
      <c s="8" t="inlineStr" r="G9468">
        <is>
          <t xml:space="preserve">146</t>
        </is>
      </c>
      <c s="9" r="H9468">
        <v>85000.0000</v>
      </c>
      <c s="8" t="inlineStr" r="I9468">
        <is>
          <t xml:space="preserve"/>
        </is>
      </c>
      <c s="8" t="inlineStr" r="J9468">
        <is>
          <t xml:space="preserve"> Gallatin, Saline, White</t>
        </is>
      </c>
    </row>
    <row r="9469" ht="20.25" customHeight="0">
      <c s="5" t="inlineStr" r="A9469">
        <is>
          <t xml:space="preserve">67100100</t>
        </is>
      </c>
      <c s="5" t="inlineStr" r="B9469">
        <is>
          <t xml:space="preserve">MOBILIZATION</t>
        </is>
      </c>
      <c s="5" t="inlineStr" r="C9469">
        <is>
          <t xml:space="preserve">L SUM  </t>
        </is>
      </c>
      <c s="6" r="D9469">
        <v>1.000</v>
      </c>
      <c s="7" r="E9469">
        <v>9</v>
      </c>
      <c s="8" t="inlineStr" r="F9469">
        <is>
          <t xml:space="preserve">78B10</t>
        </is>
      </c>
      <c s="8" t="inlineStr" r="G9469">
        <is>
          <t xml:space="preserve">147</t>
        </is>
      </c>
      <c s="9" r="H9469">
        <v>31000.0000</v>
      </c>
      <c s="8" t="inlineStr" r="I9469">
        <is>
          <t xml:space="preserve">Y</t>
        </is>
      </c>
      <c s="8" t="inlineStr" r="J9469">
        <is>
          <t xml:space="preserve"> Williamson</t>
        </is>
      </c>
    </row>
    <row r="9470" ht="20.25" customHeight="0">
      <c s="5" t="inlineStr" r="A9470">
        <is>
          <t xml:space="preserve">67100100</t>
        </is>
      </c>
      <c s="5" t="inlineStr" r="B9470">
        <is>
          <t xml:space="preserve">MOBILIZATION</t>
        </is>
      </c>
      <c s="5" t="inlineStr" r="C9470">
        <is>
          <t xml:space="preserve">L SUM  </t>
        </is>
      </c>
      <c s="6" r="D9470">
        <v>1.000</v>
      </c>
      <c s="7" r="E9470">
        <v>9</v>
      </c>
      <c s="8" t="inlineStr" r="F9470">
        <is>
          <t xml:space="preserve">78B10</t>
        </is>
      </c>
      <c s="8" t="inlineStr" r="G9470">
        <is>
          <t xml:space="preserve">147</t>
        </is>
      </c>
      <c s="9" r="H9470">
        <v>36942.8200</v>
      </c>
      <c s="8" t="inlineStr" r="I9470">
        <is>
          <t xml:space="preserve"/>
        </is>
      </c>
      <c s="8" t="inlineStr" r="J9470">
        <is>
          <t xml:space="preserve"> Williamson</t>
        </is>
      </c>
    </row>
    <row r="9471" ht="20.25" customHeight="0">
      <c s="5" t="inlineStr" r="A9471">
        <is>
          <t xml:space="preserve">67100100</t>
        </is>
      </c>
      <c s="5" t="inlineStr" r="B9471">
        <is>
          <t xml:space="preserve">MOBILIZATION</t>
        </is>
      </c>
      <c s="5" t="inlineStr" r="C9471">
        <is>
          <t xml:space="preserve">L SUM  </t>
        </is>
      </c>
      <c s="6" r="D9471">
        <v>1.000</v>
      </c>
      <c s="7" r="E9471">
        <v>9</v>
      </c>
      <c s="8" t="inlineStr" r="F9471">
        <is>
          <t xml:space="preserve">78B11</t>
        </is>
      </c>
      <c s="8" t="inlineStr" r="G9471">
        <is>
          <t xml:space="preserve">148</t>
        </is>
      </c>
      <c s="9" r="H9471">
        <v>57570.0500</v>
      </c>
      <c s="8" t="inlineStr" r="I9471">
        <is>
          <t xml:space="preserve">Y</t>
        </is>
      </c>
      <c s="8" t="inlineStr" r="J9471">
        <is>
          <t xml:space="preserve"> Jefferson</t>
        </is>
      </c>
    </row>
    <row r="9472" ht="20.25" customHeight="0">
      <c s="5" t="inlineStr" r="A9472">
        <is>
          <t xml:space="preserve">67100100</t>
        </is>
      </c>
      <c s="5" t="inlineStr" r="B9472">
        <is>
          <t xml:space="preserve">MOBILIZATION</t>
        </is>
      </c>
      <c s="5" t="inlineStr" r="C9472">
        <is>
          <t xml:space="preserve">L SUM  </t>
        </is>
      </c>
      <c s="6" r="D9472">
        <v>1.000</v>
      </c>
      <c s="7" r="E9472">
        <v>9</v>
      </c>
      <c s="8" t="inlineStr" r="F9472">
        <is>
          <t xml:space="preserve">78B11</t>
        </is>
      </c>
      <c s="8" t="inlineStr" r="G9472">
        <is>
          <t xml:space="preserve">148</t>
        </is>
      </c>
      <c s="9" r="H9472">
        <v>58500.0000</v>
      </c>
      <c s="8" t="inlineStr" r="I9472">
        <is>
          <t xml:space="preserve"/>
        </is>
      </c>
      <c s="8" t="inlineStr" r="J9472">
        <is>
          <t xml:space="preserve"> Jefferson</t>
        </is>
      </c>
    </row>
    <row r="9473" ht="20.25" customHeight="0">
      <c s="5" t="inlineStr" r="A9473">
        <is>
          <t xml:space="preserve">67100100</t>
        </is>
      </c>
      <c s="5" t="inlineStr" r="B9473">
        <is>
          <t xml:space="preserve">MOBILIZATION</t>
        </is>
      </c>
      <c s="5" t="inlineStr" r="C9473">
        <is>
          <t xml:space="preserve">L SUM  </t>
        </is>
      </c>
      <c s="6" r="D9473">
        <v>1.000</v>
      </c>
      <c s="7" r="E9473">
        <v>9</v>
      </c>
      <c s="8" t="inlineStr" r="F9473">
        <is>
          <t xml:space="preserve">78B12</t>
        </is>
      </c>
      <c s="8" t="inlineStr" r="G9473">
        <is>
          <t xml:space="preserve">149</t>
        </is>
      </c>
      <c s="9" r="H9473">
        <v>79525.4500</v>
      </c>
      <c s="8" t="inlineStr" r="I9473">
        <is>
          <t xml:space="preserve">Y</t>
        </is>
      </c>
      <c s="8" t="inlineStr" r="J9473">
        <is>
          <t xml:space="preserve"> Williamson</t>
        </is>
      </c>
    </row>
    <row r="9474" ht="20.25" customHeight="0">
      <c s="5" t="inlineStr" r="A9474">
        <is>
          <t xml:space="preserve">67100100</t>
        </is>
      </c>
      <c s="5" t="inlineStr" r="B9474">
        <is>
          <t xml:space="preserve">MOBILIZATION</t>
        </is>
      </c>
      <c s="5" t="inlineStr" r="C9474">
        <is>
          <t xml:space="preserve">L SUM  </t>
        </is>
      </c>
      <c s="6" r="D9474">
        <v>1.000</v>
      </c>
      <c s="7" r="E9474">
        <v>9</v>
      </c>
      <c s="8" t="inlineStr" r="F9474">
        <is>
          <t xml:space="preserve">78B12</t>
        </is>
      </c>
      <c s="8" t="inlineStr" r="G9474">
        <is>
          <t xml:space="preserve">149</t>
        </is>
      </c>
      <c s="9" r="H9474">
        <v>58000.0000</v>
      </c>
      <c s="8" t="inlineStr" r="I9474">
        <is>
          <t xml:space="preserve"/>
        </is>
      </c>
      <c s="8" t="inlineStr" r="J9474">
        <is>
          <t xml:space="preserve"> Williamson</t>
        </is>
      </c>
    </row>
    <row r="9475" ht="20.25" customHeight="0">
      <c s="5" t="inlineStr" r="A9475">
        <is>
          <t xml:space="preserve">67100100</t>
        </is>
      </c>
      <c s="5" t="inlineStr" r="B9475">
        <is>
          <t xml:space="preserve">MOBILIZATION</t>
        </is>
      </c>
      <c s="5" t="inlineStr" r="C9475">
        <is>
          <t xml:space="preserve">L SUM  </t>
        </is>
      </c>
      <c s="6" r="D9475">
        <v>1.000</v>
      </c>
      <c s="7" r="E9475">
        <v>9</v>
      </c>
      <c s="8" t="inlineStr" r="F9475">
        <is>
          <t xml:space="preserve">78B14</t>
        </is>
      </c>
      <c s="8" t="inlineStr" r="G9475">
        <is>
          <t xml:space="preserve">150</t>
        </is>
      </c>
      <c s="9" r="H9475">
        <v>136819.7200</v>
      </c>
      <c s="8" t="inlineStr" r="I9475">
        <is>
          <t xml:space="preserve">Y</t>
        </is>
      </c>
      <c s="8" t="inlineStr" r="J9475">
        <is>
          <t xml:space="preserve"> Franklin</t>
        </is>
      </c>
    </row>
    <row r="9476" ht="20.25" customHeight="0">
      <c s="5" t="inlineStr" r="A9476">
        <is>
          <t xml:space="preserve">67100100</t>
        </is>
      </c>
      <c s="5" t="inlineStr" r="B9476">
        <is>
          <t xml:space="preserve">MOBILIZATION</t>
        </is>
      </c>
      <c s="5" t="inlineStr" r="C9476">
        <is>
          <t xml:space="preserve">L SUM  </t>
        </is>
      </c>
      <c s="6" r="D9476">
        <v>1.000</v>
      </c>
      <c s="7" r="E9476">
        <v>9</v>
      </c>
      <c s="8" t="inlineStr" r="F9476">
        <is>
          <t xml:space="preserve">78B14</t>
        </is>
      </c>
      <c s="8" t="inlineStr" r="G9476">
        <is>
          <t xml:space="preserve">150</t>
        </is>
      </c>
      <c s="9" r="H9476">
        <v>100000.0000</v>
      </c>
      <c s="8" t="inlineStr" r="I9476">
        <is>
          <t xml:space="preserve"/>
        </is>
      </c>
      <c s="8" t="inlineStr" r="J9476">
        <is>
          <t xml:space="preserve"> Franklin</t>
        </is>
      </c>
    </row>
    <row r="9477" ht="20.25" customHeight="0">
      <c s="5" t="inlineStr" r="A9477">
        <is>
          <t xml:space="preserve">67100100</t>
        </is>
      </c>
      <c s="5" t="inlineStr" r="B9477">
        <is>
          <t xml:space="preserve">MOBILIZATION</t>
        </is>
      </c>
      <c s="5" t="inlineStr" r="C9477">
        <is>
          <t xml:space="preserve">L SUM  </t>
        </is>
      </c>
      <c s="6" r="D9477">
        <v>1.000</v>
      </c>
      <c s="7" r="E9477">
        <v>9</v>
      </c>
      <c s="8" t="inlineStr" r="F9477">
        <is>
          <t xml:space="preserve">78B15</t>
        </is>
      </c>
      <c s="8" t="inlineStr" r="G9477">
        <is>
          <t xml:space="preserve">151</t>
        </is>
      </c>
      <c s="9" r="H9477">
        <v>178000.0000</v>
      </c>
      <c s="8" t="inlineStr" r="I9477">
        <is>
          <t xml:space="preserve">Y</t>
        </is>
      </c>
      <c s="8" t="inlineStr" r="J9477">
        <is>
          <t xml:space="preserve"> Hardin</t>
        </is>
      </c>
    </row>
    <row r="9478" ht="20.25" customHeight="0">
      <c s="5" t="inlineStr" r="A9478">
        <is>
          <t xml:space="preserve">67100100</t>
        </is>
      </c>
      <c s="5" t="inlineStr" r="B9478">
        <is>
          <t xml:space="preserve">MOBILIZATION</t>
        </is>
      </c>
      <c s="5" t="inlineStr" r="C9478">
        <is>
          <t xml:space="preserve">L SUM  </t>
        </is>
      </c>
      <c s="6" r="D9478">
        <v>1.000</v>
      </c>
      <c s="7" r="E9478">
        <v>9</v>
      </c>
      <c s="8" t="inlineStr" r="F9478">
        <is>
          <t xml:space="preserve">78B15</t>
        </is>
      </c>
      <c s="8" t="inlineStr" r="G9478">
        <is>
          <t xml:space="preserve">151</t>
        </is>
      </c>
      <c s="9" r="H9478">
        <v>227873.4600</v>
      </c>
      <c s="8" t="inlineStr" r="I9478">
        <is>
          <t xml:space="preserve"/>
        </is>
      </c>
      <c s="8" t="inlineStr" r="J9478">
        <is>
          <t xml:space="preserve"> Hardin</t>
        </is>
      </c>
    </row>
    <row r="9479" ht="20.25" customHeight="0">
      <c s="5" t="inlineStr" r="A9479">
        <is>
          <t xml:space="preserve">67100100</t>
        </is>
      </c>
      <c s="5" t="inlineStr" r="B9479">
        <is>
          <t xml:space="preserve">MOBILIZATION</t>
        </is>
      </c>
      <c s="5" t="inlineStr" r="C9479">
        <is>
          <t xml:space="preserve">L SUM  </t>
        </is>
      </c>
      <c s="6" r="D9479">
        <v>1.000</v>
      </c>
      <c s="7" r="E9479">
        <v>9</v>
      </c>
      <c s="8" t="inlineStr" r="F9479">
        <is>
          <t xml:space="preserve">78B17</t>
        </is>
      </c>
      <c s="8" t="inlineStr" r="G9479">
        <is>
          <t xml:space="preserve">152</t>
        </is>
      </c>
      <c s="9" r="H9479">
        <v>66000.0000</v>
      </c>
      <c s="8" t="inlineStr" r="I9479">
        <is>
          <t xml:space="preserve">Y</t>
        </is>
      </c>
      <c s="8" t="inlineStr" r="J9479">
        <is>
          <t xml:space="preserve"> Alexander, Pulaski</t>
        </is>
      </c>
    </row>
    <row r="9480" ht="20.25" customHeight="0">
      <c s="5" t="inlineStr" r="A9480">
        <is>
          <t xml:space="preserve">67100100</t>
        </is>
      </c>
      <c s="5" t="inlineStr" r="B9480">
        <is>
          <t xml:space="preserve">MOBILIZATION</t>
        </is>
      </c>
      <c s="5" t="inlineStr" r="C9480">
        <is>
          <t xml:space="preserve">L SUM  </t>
        </is>
      </c>
      <c s="6" r="D9480">
        <v>1.000</v>
      </c>
      <c s="7" r="E9480">
        <v>9</v>
      </c>
      <c s="8" t="inlineStr" r="F9480">
        <is>
          <t xml:space="preserve">78B17</t>
        </is>
      </c>
      <c s="8" t="inlineStr" r="G9480">
        <is>
          <t xml:space="preserve">152</t>
        </is>
      </c>
      <c s="9" r="H9480">
        <v>43012.6400</v>
      </c>
      <c s="8" t="inlineStr" r="I9480">
        <is>
          <t xml:space="preserve"/>
        </is>
      </c>
      <c s="8" t="inlineStr" r="J9480">
        <is>
          <t xml:space="preserve"> Alexander, Pulaski</t>
        </is>
      </c>
    </row>
    <row r="9481" ht="20.25" customHeight="0">
      <c s="5" t="inlineStr" r="A9481">
        <is>
          <t xml:space="preserve">67100100</t>
        </is>
      </c>
      <c s="5" t="inlineStr" r="B9481">
        <is>
          <t xml:space="preserve">MOBILIZATION</t>
        </is>
      </c>
      <c s="5" t="inlineStr" r="C9481">
        <is>
          <t xml:space="preserve">L SUM  </t>
        </is>
      </c>
      <c s="6" r="D9481">
        <v>1.000</v>
      </c>
      <c s="7" r="E9481">
        <v>9</v>
      </c>
      <c s="8" t="inlineStr" r="F9481">
        <is>
          <t xml:space="preserve">78B17</t>
        </is>
      </c>
      <c s="8" t="inlineStr" r="G9481">
        <is>
          <t xml:space="preserve">152</t>
        </is>
      </c>
      <c s="9" r="H9481">
        <v>60000.0000</v>
      </c>
      <c s="8" t="inlineStr" r="I9481">
        <is>
          <t xml:space="preserve"/>
        </is>
      </c>
      <c s="8" t="inlineStr" r="J9481">
        <is>
          <t xml:space="preserve"> Alexander, Pulaski</t>
        </is>
      </c>
    </row>
    <row r="9482" ht="20.25" customHeight="0">
      <c s="5" t="inlineStr" r="A9482">
        <is>
          <t xml:space="preserve">67100100</t>
        </is>
      </c>
      <c s="5" t="inlineStr" r="B9482">
        <is>
          <t xml:space="preserve">MOBILIZATION</t>
        </is>
      </c>
      <c s="5" t="inlineStr" r="C9482">
        <is>
          <t xml:space="preserve">L SUM  </t>
        </is>
      </c>
      <c s="6" r="D9482">
        <v>1.000</v>
      </c>
      <c s="7" r="E9482">
        <v>9</v>
      </c>
      <c s="8" t="inlineStr" r="F9482">
        <is>
          <t xml:space="preserve">78B17</t>
        </is>
      </c>
      <c s="8" t="inlineStr" r="G9482">
        <is>
          <t xml:space="preserve">152</t>
        </is>
      </c>
      <c s="9" r="H9482">
        <v>89000.0000</v>
      </c>
      <c s="8" t="inlineStr" r="I9482">
        <is>
          <t xml:space="preserve"/>
        </is>
      </c>
      <c s="8" t="inlineStr" r="J9482">
        <is>
          <t xml:space="preserve"> Alexander, Pulaski</t>
        </is>
      </c>
    </row>
    <row r="9483" ht="20.25" customHeight="0">
      <c s="5" t="inlineStr" r="A9483">
        <is>
          <t xml:space="preserve">67100100</t>
        </is>
      </c>
      <c s="5" t="inlineStr" r="B9483">
        <is>
          <t xml:space="preserve">MOBILIZATION</t>
        </is>
      </c>
      <c s="5" t="inlineStr" r="C9483">
        <is>
          <t xml:space="preserve">L SUM  </t>
        </is>
      </c>
      <c s="6" r="D9483">
        <v>1.000</v>
      </c>
      <c s="7" r="E9483">
        <v>9</v>
      </c>
      <c s="8" t="inlineStr" r="F9483">
        <is>
          <t xml:space="preserve">78B25</t>
        </is>
      </c>
      <c s="8" t="inlineStr" r="G9483">
        <is>
          <t xml:space="preserve">153</t>
        </is>
      </c>
      <c s="9" r="H9483">
        <v>28517.0000</v>
      </c>
      <c s="8" t="inlineStr" r="I9483">
        <is>
          <t xml:space="preserve">Y</t>
        </is>
      </c>
      <c s="8" t="inlineStr" r="J9483">
        <is>
          <t xml:space="preserve"> Perry</t>
        </is>
      </c>
    </row>
    <row r="9484" ht="20.25" customHeight="0">
      <c s="5" t="inlineStr" r="A9484">
        <is>
          <t xml:space="preserve">67100100</t>
        </is>
      </c>
      <c s="5" t="inlineStr" r="B9484">
        <is>
          <t xml:space="preserve">MOBILIZATION</t>
        </is>
      </c>
      <c s="5" t="inlineStr" r="C9484">
        <is>
          <t xml:space="preserve">L SUM  </t>
        </is>
      </c>
      <c s="6" r="D9484">
        <v>1.000</v>
      </c>
      <c s="7" r="E9484">
        <v>9</v>
      </c>
      <c s="8" t="inlineStr" r="F9484">
        <is>
          <t xml:space="preserve">78B25</t>
        </is>
      </c>
      <c s="8" t="inlineStr" r="G9484">
        <is>
          <t xml:space="preserve">153</t>
        </is>
      </c>
      <c s="9" r="H9484">
        <v>24000.0000</v>
      </c>
      <c s="8" t="inlineStr" r="I9484">
        <is>
          <t xml:space="preserve"/>
        </is>
      </c>
      <c s="8" t="inlineStr" r="J9484">
        <is>
          <t xml:space="preserve"> Perry</t>
        </is>
      </c>
    </row>
    <row r="9485" ht="20.25" customHeight="0">
      <c s="5" t="inlineStr" r="A9485">
        <is>
          <t xml:space="preserve">67100100</t>
        </is>
      </c>
      <c s="5" t="inlineStr" r="B9485">
        <is>
          <t xml:space="preserve">MOBILIZATION</t>
        </is>
      </c>
      <c s="5" t="inlineStr" r="C9485">
        <is>
          <t xml:space="preserve">L SUM  </t>
        </is>
      </c>
      <c s="6" r="D9485">
        <v>1.000</v>
      </c>
      <c s="7" r="E9485">
        <v>9</v>
      </c>
      <c s="8" t="inlineStr" r="F9485">
        <is>
          <t xml:space="preserve">78B25</t>
        </is>
      </c>
      <c s="8" t="inlineStr" r="G9485">
        <is>
          <t xml:space="preserve">153</t>
        </is>
      </c>
      <c s="9" r="H9485">
        <v>32000.0000</v>
      </c>
      <c s="8" t="inlineStr" r="I9485">
        <is>
          <t xml:space="preserve"/>
        </is>
      </c>
      <c s="8" t="inlineStr" r="J9485">
        <is>
          <t xml:space="preserve"> Perry</t>
        </is>
      </c>
    </row>
    <row r="9486" ht="20.25" customHeight="0">
      <c s="5" t="inlineStr" r="A9486">
        <is>
          <t xml:space="preserve">67100100</t>
        </is>
      </c>
      <c s="5" t="inlineStr" r="B9486">
        <is>
          <t xml:space="preserve">MOBILIZATION</t>
        </is>
      </c>
      <c s="5" t="inlineStr" r="C9486">
        <is>
          <t xml:space="preserve">L SUM  </t>
        </is>
      </c>
      <c s="6" r="D9486">
        <v>1.000</v>
      </c>
      <c s="7" r="E9486">
        <v>9</v>
      </c>
      <c s="8" t="inlineStr" r="F9486">
        <is>
          <t xml:space="preserve">78B25</t>
        </is>
      </c>
      <c s="8" t="inlineStr" r="G9486">
        <is>
          <t xml:space="preserve">153</t>
        </is>
      </c>
      <c s="9" r="H9486">
        <v>40000.0000</v>
      </c>
      <c s="8" t="inlineStr" r="I9486">
        <is>
          <t xml:space="preserve"/>
        </is>
      </c>
      <c s="8" t="inlineStr" r="J9486">
        <is>
          <t xml:space="preserve"> Perry</t>
        </is>
      </c>
    </row>
    <row r="9487" ht="20.25" customHeight="0">
      <c s="5" t="inlineStr" r="A9487">
        <is>
          <t xml:space="preserve">67100100</t>
        </is>
      </c>
      <c s="5" t="inlineStr" r="B9487">
        <is>
          <t xml:space="preserve">MOBILIZATION</t>
        </is>
      </c>
      <c s="5" t="inlineStr" r="C9487">
        <is>
          <t xml:space="preserve">L SUM  </t>
        </is>
      </c>
      <c s="6" r="D9487">
        <v>1.000</v>
      </c>
      <c s="7" r="E9487">
        <v>2</v>
      </c>
      <c s="8" t="inlineStr" r="F9487">
        <is>
          <t xml:space="preserve">85773</t>
        </is>
      </c>
      <c s="8" t="inlineStr" r="G9487">
        <is>
          <t xml:space="preserve">172</t>
        </is>
      </c>
      <c s="9" r="H9487">
        <v>50000.0000</v>
      </c>
      <c s="8" t="inlineStr" r="I9487">
        <is>
          <t xml:space="preserve">Y</t>
        </is>
      </c>
      <c s="8" t="inlineStr" r="J9487">
        <is>
          <t xml:space="preserve"> Lee</t>
        </is>
      </c>
    </row>
    <row r="9488" ht="20.25" customHeight="0">
      <c s="5" t="inlineStr" r="A9488">
        <is>
          <t xml:space="preserve">67100100</t>
        </is>
      </c>
      <c s="5" t="inlineStr" r="B9488">
        <is>
          <t xml:space="preserve">MOBILIZATION</t>
        </is>
      </c>
      <c s="5" t="inlineStr" r="C9488">
        <is>
          <t xml:space="preserve">L SUM  </t>
        </is>
      </c>
      <c s="6" r="D9488">
        <v>1.000</v>
      </c>
      <c s="7" r="E9488">
        <v>2</v>
      </c>
      <c s="8" t="inlineStr" r="F9488">
        <is>
          <t xml:space="preserve">85773</t>
        </is>
      </c>
      <c s="8" t="inlineStr" r="G9488">
        <is>
          <t xml:space="preserve">172</t>
        </is>
      </c>
      <c s="9" r="H9488">
        <v>75658.2600</v>
      </c>
      <c s="8" t="inlineStr" r="I9488">
        <is>
          <t xml:space="preserve"/>
        </is>
      </c>
      <c s="8" t="inlineStr" r="J9488">
        <is>
          <t xml:space="preserve"> Lee</t>
        </is>
      </c>
    </row>
    <row r="9489" ht="20.25" customHeight="0">
      <c s="5" t="inlineStr" r="A9489">
        <is>
          <t xml:space="preserve">67100100</t>
        </is>
      </c>
      <c s="5" t="inlineStr" r="B9489">
        <is>
          <t xml:space="preserve">MOBILIZATION</t>
        </is>
      </c>
      <c s="5" t="inlineStr" r="C9489">
        <is>
          <t xml:space="preserve">L SUM  </t>
        </is>
      </c>
      <c s="6" r="D9489">
        <v>1.000</v>
      </c>
      <c s="7" r="E9489">
        <v>2</v>
      </c>
      <c s="8" t="inlineStr" r="F9489">
        <is>
          <t xml:space="preserve">85773</t>
        </is>
      </c>
      <c s="8" t="inlineStr" r="G9489">
        <is>
          <t xml:space="preserve">172</t>
        </is>
      </c>
      <c s="9" r="H9489">
        <v>91787.0900</v>
      </c>
      <c s="8" t="inlineStr" r="I9489">
        <is>
          <t xml:space="preserve"/>
        </is>
      </c>
      <c s="8" t="inlineStr" r="J9489">
        <is>
          <t xml:space="preserve"> Lee</t>
        </is>
      </c>
    </row>
    <row r="9490" ht="20.25" customHeight="0">
      <c s="5" t="inlineStr" r="A9490">
        <is>
          <t xml:space="preserve">67100100</t>
        </is>
      </c>
      <c s="5" t="inlineStr" r="B9490">
        <is>
          <t xml:space="preserve">MOBILIZATION</t>
        </is>
      </c>
      <c s="5" t="inlineStr" r="C9490">
        <is>
          <t xml:space="preserve">L SUM  </t>
        </is>
      </c>
      <c s="6" r="D9490">
        <v>1.000</v>
      </c>
      <c s="7" r="E9490">
        <v>2</v>
      </c>
      <c s="8" t="inlineStr" r="F9490">
        <is>
          <t xml:space="preserve">85777</t>
        </is>
      </c>
      <c s="8" t="inlineStr" r="G9490">
        <is>
          <t xml:space="preserve">155</t>
        </is>
      </c>
      <c s="9" r="H9490">
        <v>86354.4500</v>
      </c>
      <c s="8" t="inlineStr" r="I9490">
        <is>
          <t xml:space="preserve">Y</t>
        </is>
      </c>
      <c s="8" t="inlineStr" r="J9490">
        <is>
          <t xml:space="preserve"> Whiteside</t>
        </is>
      </c>
    </row>
    <row r="9491" ht="20.25" customHeight="0">
      <c s="5" t="inlineStr" r="A9491">
        <is>
          <t xml:space="preserve">67100100</t>
        </is>
      </c>
      <c s="5" t="inlineStr" r="B9491">
        <is>
          <t xml:space="preserve">MOBILIZATION</t>
        </is>
      </c>
      <c s="5" t="inlineStr" r="C9491">
        <is>
          <t xml:space="preserve">L SUM  </t>
        </is>
      </c>
      <c s="6" r="D9491">
        <v>1.000</v>
      </c>
      <c s="7" r="E9491">
        <v>2</v>
      </c>
      <c s="8" t="inlineStr" r="F9491">
        <is>
          <t xml:space="preserve">85777</t>
        </is>
      </c>
      <c s="8" t="inlineStr" r="G9491">
        <is>
          <t xml:space="preserve">155</t>
        </is>
      </c>
      <c s="9" r="H9491">
        <v>90000.0000</v>
      </c>
      <c s="8" t="inlineStr" r="I9491">
        <is>
          <t xml:space="preserve"/>
        </is>
      </c>
      <c s="8" t="inlineStr" r="J9491">
        <is>
          <t xml:space="preserve"> Whiteside</t>
        </is>
      </c>
    </row>
    <row r="9492" ht="20.25" customHeight="0">
      <c s="5" t="inlineStr" r="A9492">
        <is>
          <t xml:space="preserve">67100100</t>
        </is>
      </c>
      <c s="5" t="inlineStr" r="B9492">
        <is>
          <t xml:space="preserve">MOBILIZATION</t>
        </is>
      </c>
      <c s="5" t="inlineStr" r="C9492">
        <is>
          <t xml:space="preserve">L SUM  </t>
        </is>
      </c>
      <c s="6" r="D9492">
        <v>1.000</v>
      </c>
      <c s="7" r="E9492">
        <v>2</v>
      </c>
      <c s="8" t="inlineStr" r="F9492">
        <is>
          <t xml:space="preserve">85777</t>
        </is>
      </c>
      <c s="8" t="inlineStr" r="G9492">
        <is>
          <t xml:space="preserve">155</t>
        </is>
      </c>
      <c s="9" r="H9492">
        <v>100000.0000</v>
      </c>
      <c s="8" t="inlineStr" r="I9492">
        <is>
          <t xml:space="preserve"/>
        </is>
      </c>
      <c s="8" t="inlineStr" r="J9492">
        <is>
          <t xml:space="preserve"> Whiteside</t>
        </is>
      </c>
    </row>
    <row r="9493" ht="20.25" customHeight="0">
      <c s="5" t="inlineStr" r="A9493">
        <is>
          <t xml:space="preserve">67100100</t>
        </is>
      </c>
      <c s="5" t="inlineStr" r="B9493">
        <is>
          <t xml:space="preserve">MOBILIZATION</t>
        </is>
      </c>
      <c s="5" t="inlineStr" r="C9493">
        <is>
          <t xml:space="preserve">L SUM  </t>
        </is>
      </c>
      <c s="6" r="D9493">
        <v>1.000</v>
      </c>
      <c s="7" r="E9493">
        <v>2</v>
      </c>
      <c s="8" t="inlineStr" r="F9493">
        <is>
          <t xml:space="preserve">85778</t>
        </is>
      </c>
      <c s="8" t="inlineStr" r="G9493">
        <is>
          <t xml:space="preserve">173</t>
        </is>
      </c>
      <c s="9" r="H9493">
        <v>265000.0000</v>
      </c>
      <c s="8" t="inlineStr" r="I9493">
        <is>
          <t xml:space="preserve">Y</t>
        </is>
      </c>
      <c s="8" t="inlineStr" r="J9493">
        <is>
          <t xml:space="preserve"> Ogle</t>
        </is>
      </c>
    </row>
    <row r="9494" ht="20.25" customHeight="0">
      <c s="5" t="inlineStr" r="A9494">
        <is>
          <t xml:space="preserve">67100100</t>
        </is>
      </c>
      <c s="5" t="inlineStr" r="B9494">
        <is>
          <t xml:space="preserve">MOBILIZATION</t>
        </is>
      </c>
      <c s="5" t="inlineStr" r="C9494">
        <is>
          <t xml:space="preserve">L SUM  </t>
        </is>
      </c>
      <c s="6" r="D9494">
        <v>1.000</v>
      </c>
      <c s="7" r="E9494">
        <v>2</v>
      </c>
      <c s="8" t="inlineStr" r="F9494">
        <is>
          <t xml:space="preserve">85778</t>
        </is>
      </c>
      <c s="8" t="inlineStr" r="G9494">
        <is>
          <t xml:space="preserve">173</t>
        </is>
      </c>
      <c s="9" r="H9494">
        <v>260000.0000</v>
      </c>
      <c s="8" t="inlineStr" r="I9494">
        <is>
          <t xml:space="preserve"/>
        </is>
      </c>
      <c s="8" t="inlineStr" r="J9494">
        <is>
          <t xml:space="preserve"> Ogle</t>
        </is>
      </c>
    </row>
    <row r="9495" ht="20.25" customHeight="0">
      <c s="5" t="inlineStr" r="A9495">
        <is>
          <t xml:space="preserve">67100100</t>
        </is>
      </c>
      <c s="5" t="inlineStr" r="B9495">
        <is>
          <t xml:space="preserve">MOBILIZATION</t>
        </is>
      </c>
      <c s="5" t="inlineStr" r="C9495">
        <is>
          <t xml:space="preserve">L SUM  </t>
        </is>
      </c>
      <c s="6" r="D9495">
        <v>1.000</v>
      </c>
      <c s="7" r="E9495">
        <v>3</v>
      </c>
      <c s="8" t="inlineStr" r="F9495">
        <is>
          <t xml:space="preserve">87880</t>
        </is>
      </c>
      <c s="8" t="inlineStr" r="G9495">
        <is>
          <t xml:space="preserve">157</t>
        </is>
      </c>
      <c s="9" r="H9495">
        <v>12500.0000</v>
      </c>
      <c s="8" t="inlineStr" r="I9495">
        <is>
          <t xml:space="preserve">Y</t>
        </is>
      </c>
      <c s="8" t="inlineStr" r="J9495">
        <is>
          <t xml:space="preserve"> Bureau</t>
        </is>
      </c>
    </row>
    <row r="9496" ht="20.25" customHeight="0">
      <c s="5" t="inlineStr" r="A9496">
        <is>
          <t xml:space="preserve">67100100</t>
        </is>
      </c>
      <c s="5" t="inlineStr" r="B9496">
        <is>
          <t xml:space="preserve">MOBILIZATION</t>
        </is>
      </c>
      <c s="5" t="inlineStr" r="C9496">
        <is>
          <t xml:space="preserve">L SUM  </t>
        </is>
      </c>
      <c s="6" r="D9496">
        <v>1.000</v>
      </c>
      <c s="7" r="E9496">
        <v>3</v>
      </c>
      <c s="8" t="inlineStr" r="F9496">
        <is>
          <t xml:space="preserve">87880</t>
        </is>
      </c>
      <c s="8" t="inlineStr" r="G9496">
        <is>
          <t xml:space="preserve">157</t>
        </is>
      </c>
      <c s="9" r="H9496">
        <v>5000.0000</v>
      </c>
      <c s="8" t="inlineStr" r="I9496">
        <is>
          <t xml:space="preserve"/>
        </is>
      </c>
      <c s="8" t="inlineStr" r="J9496">
        <is>
          <t xml:space="preserve"> Bureau</t>
        </is>
      </c>
    </row>
    <row r="9497" ht="20.25" customHeight="0">
      <c s="5" t="inlineStr" r="A9497">
        <is>
          <t xml:space="preserve">67100100</t>
        </is>
      </c>
      <c s="5" t="inlineStr" r="B9497">
        <is>
          <t xml:space="preserve">MOBILIZATION</t>
        </is>
      </c>
      <c s="5" t="inlineStr" r="C9497">
        <is>
          <t xml:space="preserve">L SUM  </t>
        </is>
      </c>
      <c s="6" r="D9497">
        <v>1.000</v>
      </c>
      <c s="7" r="E9497">
        <v>3</v>
      </c>
      <c s="8" t="inlineStr" r="F9497">
        <is>
          <t xml:space="preserve">87880</t>
        </is>
      </c>
      <c s="8" t="inlineStr" r="G9497">
        <is>
          <t xml:space="preserve">157</t>
        </is>
      </c>
      <c s="9" r="H9497">
        <v>23000.0000</v>
      </c>
      <c s="8" t="inlineStr" r="I9497">
        <is>
          <t xml:space="preserve"/>
        </is>
      </c>
      <c s="8" t="inlineStr" r="J9497">
        <is>
          <t xml:space="preserve"> Bureau</t>
        </is>
      </c>
    </row>
    <row r="9498" ht="20.25" customHeight="0">
      <c s="5" t="inlineStr" r="A9498">
        <is>
          <t xml:space="preserve">67100100</t>
        </is>
      </c>
      <c s="5" t="inlineStr" r="B9498">
        <is>
          <t xml:space="preserve">MOBILIZATION</t>
        </is>
      </c>
      <c s="5" t="inlineStr" r="C9498">
        <is>
          <t xml:space="preserve">L SUM  </t>
        </is>
      </c>
      <c s="6" r="D9498">
        <v>1.000</v>
      </c>
      <c s="7" r="E9498">
        <v>4</v>
      </c>
      <c s="8" t="inlineStr" r="F9498">
        <is>
          <t xml:space="preserve">89802</t>
        </is>
      </c>
      <c s="8" t="inlineStr" r="G9498">
        <is>
          <t xml:space="preserve">198</t>
        </is>
      </c>
      <c s="9" r="H9498">
        <v>73507.7700</v>
      </c>
      <c s="8" t="inlineStr" r="I9498">
        <is>
          <t xml:space="preserve">Y</t>
        </is>
      </c>
      <c s="8" t="inlineStr" r="J9498">
        <is>
          <t xml:space="preserve"> Tazewell</t>
        </is>
      </c>
    </row>
    <row r="9499" ht="20.25" customHeight="0">
      <c s="5" t="inlineStr" r="A9499">
        <is>
          <t xml:space="preserve">67100100</t>
        </is>
      </c>
      <c s="5" t="inlineStr" r="B9499">
        <is>
          <t xml:space="preserve">MOBILIZATION</t>
        </is>
      </c>
      <c s="5" t="inlineStr" r="C9499">
        <is>
          <t xml:space="preserve">L SUM  </t>
        </is>
      </c>
      <c s="6" r="D9499">
        <v>1.000</v>
      </c>
      <c s="7" r="E9499">
        <v>4</v>
      </c>
      <c s="8" t="inlineStr" r="F9499">
        <is>
          <t xml:space="preserve">89802</t>
        </is>
      </c>
      <c s="8" t="inlineStr" r="G9499">
        <is>
          <t xml:space="preserve">198</t>
        </is>
      </c>
      <c s="9" r="H9499">
        <v>170587.8500</v>
      </c>
      <c s="8" t="inlineStr" r="I9499">
        <is>
          <t xml:space="preserve"/>
        </is>
      </c>
      <c s="8" t="inlineStr" r="J9499">
        <is>
          <t xml:space="preserve"> Tazewell</t>
        </is>
      </c>
    </row>
    <row r="9500" ht="20.25" customHeight="0">
      <c s="5" t="inlineStr" r="A9500">
        <is>
          <t xml:space="preserve">67100100</t>
        </is>
      </c>
      <c s="5" t="inlineStr" r="B9500">
        <is>
          <t xml:space="preserve">MOBILIZATION</t>
        </is>
      </c>
      <c s="5" t="inlineStr" r="C9500">
        <is>
          <t xml:space="preserve">L SUM  </t>
        </is>
      </c>
      <c s="6" r="D9500">
        <v>1.000</v>
      </c>
      <c s="7" r="E9500">
        <v>4</v>
      </c>
      <c s="8" t="inlineStr" r="F9500">
        <is>
          <t xml:space="preserve">89852</t>
        </is>
      </c>
      <c s="8" t="inlineStr" r="G9500">
        <is>
          <t xml:space="preserve">199</t>
        </is>
      </c>
      <c s="9" r="H9500">
        <v>43000.0000</v>
      </c>
      <c s="8" t="inlineStr" r="I9500">
        <is>
          <t xml:space="preserve">Y</t>
        </is>
      </c>
      <c s="8" t="inlineStr" r="J9500">
        <is>
          <t xml:space="preserve"> Tazewell</t>
        </is>
      </c>
    </row>
    <row r="9501" ht="20.25" customHeight="0">
      <c s="5" t="inlineStr" r="A9501">
        <is>
          <t xml:space="preserve">67100100</t>
        </is>
      </c>
      <c s="5" t="inlineStr" r="B9501">
        <is>
          <t xml:space="preserve">MOBILIZATION</t>
        </is>
      </c>
      <c s="5" t="inlineStr" r="C9501">
        <is>
          <t xml:space="preserve">L SUM  </t>
        </is>
      </c>
      <c s="6" r="D9501">
        <v>1.000</v>
      </c>
      <c s="7" r="E9501">
        <v>4</v>
      </c>
      <c s="8" t="inlineStr" r="F9501">
        <is>
          <t xml:space="preserve">89852</t>
        </is>
      </c>
      <c s="8" t="inlineStr" r="G9501">
        <is>
          <t xml:space="preserve">199</t>
        </is>
      </c>
      <c s="9" r="H9501">
        <v>36800.0000</v>
      </c>
      <c s="8" t="inlineStr" r="I9501">
        <is>
          <t xml:space="preserve"/>
        </is>
      </c>
      <c s="8" t="inlineStr" r="J9501">
        <is>
          <t xml:space="preserve"> Tazewell</t>
        </is>
      </c>
    </row>
    <row r="9502" ht="20.25" customHeight="0">
      <c s="5" t="inlineStr" r="A9502">
        <is>
          <t xml:space="preserve">67100100</t>
        </is>
      </c>
      <c s="5" t="inlineStr" r="B9502">
        <is>
          <t xml:space="preserve">MOBILIZATION</t>
        </is>
      </c>
      <c s="5" t="inlineStr" r="C9502">
        <is>
          <t xml:space="preserve">L SUM  </t>
        </is>
      </c>
      <c s="6" r="D9502">
        <v>1.000</v>
      </c>
      <c s="7" r="E9502">
        <v>4</v>
      </c>
      <c s="8" t="inlineStr" r="F9502">
        <is>
          <t xml:space="preserve">89852</t>
        </is>
      </c>
      <c s="8" t="inlineStr" r="G9502">
        <is>
          <t xml:space="preserve">199</t>
        </is>
      </c>
      <c s="9" r="H9502">
        <v>49072.7900</v>
      </c>
      <c s="8" t="inlineStr" r="I9502">
        <is>
          <t xml:space="preserve"/>
        </is>
      </c>
      <c s="8" t="inlineStr" r="J9502">
        <is>
          <t xml:space="preserve"> Tazewell</t>
        </is>
      </c>
    </row>
    <row r="9503" ht="20.25" customHeight="0">
      <c s="5" t="inlineStr" r="A9503">
        <is>
          <t xml:space="preserve">67100100</t>
        </is>
      </c>
      <c s="5" t="inlineStr" r="B9503">
        <is>
          <t xml:space="preserve">MOBILIZATION</t>
        </is>
      </c>
      <c s="5" t="inlineStr" r="C9503">
        <is>
          <t xml:space="preserve">L SUM  </t>
        </is>
      </c>
      <c s="6" r="D9503">
        <v>1.000</v>
      </c>
      <c s="7" r="E9503">
        <v>4</v>
      </c>
      <c s="8" t="inlineStr" r="F9503">
        <is>
          <t xml:space="preserve">89852</t>
        </is>
      </c>
      <c s="8" t="inlineStr" r="G9503">
        <is>
          <t xml:space="preserve">199</t>
        </is>
      </c>
      <c s="9" r="H9503">
        <v>57422.2800</v>
      </c>
      <c s="8" t="inlineStr" r="I9503">
        <is>
          <t xml:space="preserve"/>
        </is>
      </c>
      <c s="8" t="inlineStr" r="J9503">
        <is>
          <t xml:space="preserve"> Tazewell</t>
        </is>
      </c>
    </row>
    <row r="9504" ht="20.25" customHeight="0">
      <c s="5" t="inlineStr" r="A9504">
        <is>
          <t xml:space="preserve">67100100</t>
        </is>
      </c>
      <c s="5" t="inlineStr" r="B9504">
        <is>
          <t xml:space="preserve">MOBILIZATION</t>
        </is>
      </c>
      <c s="5" t="inlineStr" r="C9504">
        <is>
          <t xml:space="preserve">L SUM  </t>
        </is>
      </c>
      <c s="6" r="D9504">
        <v>1.000</v>
      </c>
      <c s="7" r="E9504">
        <v>4</v>
      </c>
      <c s="8" t="inlineStr" r="F9504">
        <is>
          <t xml:space="preserve">89868</t>
        </is>
      </c>
      <c s="8" t="inlineStr" r="G9504">
        <is>
          <t xml:space="preserve">175</t>
        </is>
      </c>
      <c s="9" r="H9504">
        <v>35100.0000</v>
      </c>
      <c s="8" t="inlineStr" r="I9504">
        <is>
          <t xml:space="preserve">Y</t>
        </is>
      </c>
      <c s="8" t="inlineStr" r="J9504">
        <is>
          <t xml:space="preserve"> Mercer</t>
        </is>
      </c>
    </row>
    <row r="9505" ht="20.25" customHeight="0">
      <c s="5" t="inlineStr" r="A9505">
        <is>
          <t xml:space="preserve">67100100</t>
        </is>
      </c>
      <c s="5" t="inlineStr" r="B9505">
        <is>
          <t xml:space="preserve">MOBILIZATION</t>
        </is>
      </c>
      <c s="5" t="inlineStr" r="C9505">
        <is>
          <t xml:space="preserve">L SUM  </t>
        </is>
      </c>
      <c s="6" r="D9505">
        <v>1.000</v>
      </c>
      <c s="7" r="E9505">
        <v>4</v>
      </c>
      <c s="8" t="inlineStr" r="F9505">
        <is>
          <t xml:space="preserve">89868</t>
        </is>
      </c>
      <c s="8" t="inlineStr" r="G9505">
        <is>
          <t xml:space="preserve">175</t>
        </is>
      </c>
      <c s="9" r="H9505">
        <v>33500.0000</v>
      </c>
      <c s="8" t="inlineStr" r="I9505">
        <is>
          <t xml:space="preserve"/>
        </is>
      </c>
      <c s="8" t="inlineStr" r="J9505">
        <is>
          <t xml:space="preserve"> Mercer</t>
        </is>
      </c>
    </row>
    <row r="9506" ht="20.25" customHeight="0">
      <c s="5" t="inlineStr" r="A9506">
        <is>
          <t xml:space="preserve">67100100</t>
        </is>
      </c>
      <c s="5" t="inlineStr" r="B9506">
        <is>
          <t xml:space="preserve">MOBILIZATION</t>
        </is>
      </c>
      <c s="5" t="inlineStr" r="C9506">
        <is>
          <t xml:space="preserve">L SUM  </t>
        </is>
      </c>
      <c s="6" r="D9506">
        <v>1.000</v>
      </c>
      <c s="7" r="E9506">
        <v>4</v>
      </c>
      <c s="8" t="inlineStr" r="F9506">
        <is>
          <t xml:space="preserve">89868</t>
        </is>
      </c>
      <c s="8" t="inlineStr" r="G9506">
        <is>
          <t xml:space="preserve">175</t>
        </is>
      </c>
      <c s="9" r="H9506">
        <v>60000.0000</v>
      </c>
      <c s="8" t="inlineStr" r="I9506">
        <is>
          <t xml:space="preserve"/>
        </is>
      </c>
      <c s="8" t="inlineStr" r="J9506">
        <is>
          <t xml:space="preserve"> Mercer</t>
        </is>
      </c>
    </row>
    <row r="9507" ht="20.25" customHeight="0">
      <c s="5" t="inlineStr" r="A9507">
        <is>
          <t xml:space="preserve">67100100</t>
        </is>
      </c>
      <c s="5" t="inlineStr" r="B9507">
        <is>
          <t xml:space="preserve">MOBILIZATION</t>
        </is>
      </c>
      <c s="5" t="inlineStr" r="C9507">
        <is>
          <t xml:space="preserve">L SUM  </t>
        </is>
      </c>
      <c s="6" r="D9507">
        <v>1.000</v>
      </c>
      <c s="7" r="E9507">
        <v>4</v>
      </c>
      <c s="8" t="inlineStr" r="F9507">
        <is>
          <t xml:space="preserve">89868</t>
        </is>
      </c>
      <c s="8" t="inlineStr" r="G9507">
        <is>
          <t xml:space="preserve">175</t>
        </is>
      </c>
      <c s="9" r="H9507">
        <v>61000.0000</v>
      </c>
      <c s="8" t="inlineStr" r="I9507">
        <is>
          <t xml:space="preserve"/>
        </is>
      </c>
      <c s="8" t="inlineStr" r="J9507">
        <is>
          <t xml:space="preserve"> Mercer</t>
        </is>
      </c>
    </row>
    <row r="9508" ht="20.25" customHeight="0">
      <c s="5" t="inlineStr" r="A9508">
        <is>
          <t xml:space="preserve">67100100</t>
        </is>
      </c>
      <c s="5" t="inlineStr" r="B9508">
        <is>
          <t xml:space="preserve">MOBILIZATION</t>
        </is>
      </c>
      <c s="5" t="inlineStr" r="C9508">
        <is>
          <t xml:space="preserve">L SUM  </t>
        </is>
      </c>
      <c s="6" r="D9508">
        <v>1.000</v>
      </c>
      <c s="7" r="E9508">
        <v>4</v>
      </c>
      <c s="8" t="inlineStr" r="F9508">
        <is>
          <t xml:space="preserve">89868</t>
        </is>
      </c>
      <c s="8" t="inlineStr" r="G9508">
        <is>
          <t xml:space="preserve">175</t>
        </is>
      </c>
      <c s="9" r="H9508">
        <v>65000.0000</v>
      </c>
      <c s="8" t="inlineStr" r="I9508">
        <is>
          <t xml:space="preserve"/>
        </is>
      </c>
      <c s="8" t="inlineStr" r="J9508">
        <is>
          <t xml:space="preserve"> Mercer</t>
        </is>
      </c>
    </row>
    <row r="9509" ht="20.25" customHeight="0">
      <c s="5" t="inlineStr" r="A9509">
        <is>
          <t xml:space="preserve">67100100</t>
        </is>
      </c>
      <c s="5" t="inlineStr" r="B9509">
        <is>
          <t xml:space="preserve">MOBILIZATION</t>
        </is>
      </c>
      <c s="5" t="inlineStr" r="C9509">
        <is>
          <t xml:space="preserve">L SUM  </t>
        </is>
      </c>
      <c s="6" r="D9509">
        <v>1.000</v>
      </c>
      <c s="7" r="E9509">
        <v>4</v>
      </c>
      <c s="8" t="inlineStr" r="F9509">
        <is>
          <t xml:space="preserve">89868</t>
        </is>
      </c>
      <c s="8" t="inlineStr" r="G9509">
        <is>
          <t xml:space="preserve">175</t>
        </is>
      </c>
      <c s="9" r="H9509">
        <v>72000.0000</v>
      </c>
      <c s="8" t="inlineStr" r="I9509">
        <is>
          <t xml:space="preserve"/>
        </is>
      </c>
      <c s="8" t="inlineStr" r="J9509">
        <is>
          <t xml:space="preserve"> Mercer</t>
        </is>
      </c>
    </row>
    <row r="9510" ht="20.25" customHeight="0">
      <c s="5" t="inlineStr" r="A9510">
        <is>
          <t xml:space="preserve">67100100</t>
        </is>
      </c>
      <c s="5" t="inlineStr" r="B9510">
        <is>
          <t xml:space="preserve">MOBILIZATION</t>
        </is>
      </c>
      <c s="5" t="inlineStr" r="C9510">
        <is>
          <t xml:space="preserve">L SUM  </t>
        </is>
      </c>
      <c s="6" r="D9510">
        <v>1.000</v>
      </c>
      <c s="7" r="E9510">
        <v>4</v>
      </c>
      <c s="8" t="inlineStr" r="F9510">
        <is>
          <t xml:space="preserve">89868</t>
        </is>
      </c>
      <c s="8" t="inlineStr" r="G9510">
        <is>
          <t xml:space="preserve">175</t>
        </is>
      </c>
      <c s="9" r="H9510">
        <v>86000.0000</v>
      </c>
      <c s="8" t="inlineStr" r="I9510">
        <is>
          <t xml:space="preserve"/>
        </is>
      </c>
      <c s="8" t="inlineStr" r="J9510">
        <is>
          <t xml:space="preserve"> Mercer</t>
        </is>
      </c>
    </row>
    <row r="9511" ht="20.25" customHeight="0">
      <c s="5" t="inlineStr" r="A9511">
        <is>
          <t xml:space="preserve">67100100</t>
        </is>
      </c>
      <c s="5" t="inlineStr" r="B9511">
        <is>
          <t xml:space="preserve">MOBILIZATION</t>
        </is>
      </c>
      <c s="5" t="inlineStr" r="C9511">
        <is>
          <t xml:space="preserve">L SUM  </t>
        </is>
      </c>
      <c s="6" r="D9511">
        <v>1.000</v>
      </c>
      <c s="7" r="E9511">
        <v>4</v>
      </c>
      <c s="8" t="inlineStr" r="F9511">
        <is>
          <t xml:space="preserve">89868</t>
        </is>
      </c>
      <c s="8" t="inlineStr" r="G9511">
        <is>
          <t xml:space="preserve">175</t>
        </is>
      </c>
      <c s="9" r="H9511">
        <v>87500.0000</v>
      </c>
      <c s="8" t="inlineStr" r="I9511">
        <is>
          <t xml:space="preserve"/>
        </is>
      </c>
      <c s="8" t="inlineStr" r="J9511">
        <is>
          <t xml:space="preserve"> Mercer</t>
        </is>
      </c>
    </row>
    <row r="9512" ht="20.25" customHeight="0">
      <c s="5" t="inlineStr" r="A9512">
        <is>
          <t xml:space="preserve">67100100</t>
        </is>
      </c>
      <c s="5" t="inlineStr" r="B9512">
        <is>
          <t xml:space="preserve">MOBILIZATION</t>
        </is>
      </c>
      <c s="5" t="inlineStr" r="C9512">
        <is>
          <t xml:space="preserve">L SUM  </t>
        </is>
      </c>
      <c s="6" r="D9512">
        <v>1.000</v>
      </c>
      <c s="7" r="E9512">
        <v>5</v>
      </c>
      <c s="8" t="inlineStr" r="F9512">
        <is>
          <t xml:space="preserve">91650</t>
        </is>
      </c>
      <c s="8" t="inlineStr" r="G9512">
        <is>
          <t xml:space="preserve">158</t>
        </is>
      </c>
      <c s="9" r="H9512">
        <v>100000.0000</v>
      </c>
      <c s="8" t="inlineStr" r="I9512">
        <is>
          <t xml:space="preserve">Y</t>
        </is>
      </c>
      <c s="8" t="inlineStr" r="J9512">
        <is>
          <t xml:space="preserve"> Vermilion</t>
        </is>
      </c>
    </row>
    <row r="9513" ht="20.25" customHeight="0">
      <c s="5" t="inlineStr" r="A9513">
        <is>
          <t xml:space="preserve">67100100</t>
        </is>
      </c>
      <c s="5" t="inlineStr" r="B9513">
        <is>
          <t xml:space="preserve">MOBILIZATION</t>
        </is>
      </c>
      <c s="5" t="inlineStr" r="C9513">
        <is>
          <t xml:space="preserve">L SUM  </t>
        </is>
      </c>
      <c s="6" r="D9513">
        <v>1.000</v>
      </c>
      <c s="7" r="E9513">
        <v>5</v>
      </c>
      <c s="8" t="inlineStr" r="F9513">
        <is>
          <t xml:space="preserve">91650</t>
        </is>
      </c>
      <c s="8" t="inlineStr" r="G9513">
        <is>
          <t xml:space="preserve">158</t>
        </is>
      </c>
      <c s="9" r="H9513">
        <v>108585.0000</v>
      </c>
      <c s="8" t="inlineStr" r="I9513">
        <is>
          <t xml:space="preserve"/>
        </is>
      </c>
      <c s="8" t="inlineStr" r="J9513">
        <is>
          <t xml:space="preserve"> Vermilion</t>
        </is>
      </c>
    </row>
    <row r="9514" ht="20.25" customHeight="0">
      <c s="5" t="inlineStr" r="A9514">
        <is>
          <t xml:space="preserve">67100100</t>
        </is>
      </c>
      <c s="5" t="inlineStr" r="B9514">
        <is>
          <t xml:space="preserve">MOBILIZATION</t>
        </is>
      </c>
      <c s="5" t="inlineStr" r="C9514">
        <is>
          <t xml:space="preserve">L SUM  </t>
        </is>
      </c>
      <c s="6" r="D9514">
        <v>1.000</v>
      </c>
      <c s="7" r="E9514">
        <v>5</v>
      </c>
      <c s="8" t="inlineStr" r="F9514">
        <is>
          <t xml:space="preserve">91654</t>
        </is>
      </c>
      <c s="8" t="inlineStr" r="G9514">
        <is>
          <t xml:space="preserve">159</t>
        </is>
      </c>
      <c s="9" r="H9514">
        <v>14629.9300</v>
      </c>
      <c s="8" t="inlineStr" r="I9514">
        <is>
          <t xml:space="preserve">Y</t>
        </is>
      </c>
      <c s="8" t="inlineStr" r="J9514">
        <is>
          <t xml:space="preserve"> Vermilion</t>
        </is>
      </c>
    </row>
    <row r="9515" ht="20.25" customHeight="0">
      <c s="5" t="inlineStr" r="A9515">
        <is>
          <t xml:space="preserve">67100100</t>
        </is>
      </c>
      <c s="5" t="inlineStr" r="B9515">
        <is>
          <t xml:space="preserve">MOBILIZATION</t>
        </is>
      </c>
      <c s="5" t="inlineStr" r="C9515">
        <is>
          <t xml:space="preserve">L SUM  </t>
        </is>
      </c>
      <c s="6" r="D9515">
        <v>1.000</v>
      </c>
      <c s="7" r="E9515">
        <v>5</v>
      </c>
      <c s="8" t="inlineStr" r="F9515">
        <is>
          <t xml:space="preserve">91654</t>
        </is>
      </c>
      <c s="8" t="inlineStr" r="G9515">
        <is>
          <t xml:space="preserve">159</t>
        </is>
      </c>
      <c s="9" r="H9515">
        <v>5603.3500</v>
      </c>
      <c s="8" t="inlineStr" r="I9515">
        <is>
          <t xml:space="preserve"/>
        </is>
      </c>
      <c s="8" t="inlineStr" r="J9515">
        <is>
          <t xml:space="preserve"> Vermilion</t>
        </is>
      </c>
    </row>
    <row r="9516" ht="20.25" customHeight="0">
      <c s="5" t="inlineStr" r="A9516">
        <is>
          <t xml:space="preserve">67100100</t>
        </is>
      </c>
      <c s="5" t="inlineStr" r="B9516">
        <is>
          <t xml:space="preserve">MOBILIZATION</t>
        </is>
      </c>
      <c s="5" t="inlineStr" r="C9516">
        <is>
          <t xml:space="preserve">L SUM  </t>
        </is>
      </c>
      <c s="6" r="D9516">
        <v>1.000</v>
      </c>
      <c s="7" r="E9516">
        <v>5</v>
      </c>
      <c s="8" t="inlineStr" r="F9516">
        <is>
          <t xml:space="preserve">91654</t>
        </is>
      </c>
      <c s="8" t="inlineStr" r="G9516">
        <is>
          <t xml:space="preserve">159</t>
        </is>
      </c>
      <c s="9" r="H9516">
        <v>8800.0000</v>
      </c>
      <c s="8" t="inlineStr" r="I9516">
        <is>
          <t xml:space="preserve"/>
        </is>
      </c>
      <c s="8" t="inlineStr" r="J9516">
        <is>
          <t xml:space="preserve"> Vermilion</t>
        </is>
      </c>
    </row>
    <row r="9517" ht="20.25" customHeight="0">
      <c s="5" t="inlineStr" r="A9517">
        <is>
          <t xml:space="preserve">67100100</t>
        </is>
      </c>
      <c s="5" t="inlineStr" r="B9517">
        <is>
          <t xml:space="preserve">MOBILIZATION</t>
        </is>
      </c>
      <c s="5" t="inlineStr" r="C9517">
        <is>
          <t xml:space="preserve">L SUM  </t>
        </is>
      </c>
      <c s="6" r="D9517">
        <v>1.000</v>
      </c>
      <c s="7" r="E9517">
        <v>6</v>
      </c>
      <c s="8" t="inlineStr" r="F9517">
        <is>
          <t xml:space="preserve">93829</t>
        </is>
      </c>
      <c s="8" t="inlineStr" r="G9517">
        <is>
          <t xml:space="preserve">161</t>
        </is>
      </c>
      <c s="9" r="H9517">
        <v>23250.0000</v>
      </c>
      <c s="8" t="inlineStr" r="I9517">
        <is>
          <t xml:space="preserve">Y</t>
        </is>
      </c>
      <c s="8" t="inlineStr" r="J9517">
        <is>
          <t xml:space="preserve"> Pike</t>
        </is>
      </c>
    </row>
    <row r="9518" ht="20.25" customHeight="0">
      <c s="5" t="inlineStr" r="A9518">
        <is>
          <t xml:space="preserve">67100100</t>
        </is>
      </c>
      <c s="5" t="inlineStr" r="B9518">
        <is>
          <t xml:space="preserve">MOBILIZATION</t>
        </is>
      </c>
      <c s="5" t="inlineStr" r="C9518">
        <is>
          <t xml:space="preserve">L SUM  </t>
        </is>
      </c>
      <c s="6" r="D9518">
        <v>1.000</v>
      </c>
      <c s="7" r="E9518">
        <v>6</v>
      </c>
      <c s="8" t="inlineStr" r="F9518">
        <is>
          <t xml:space="preserve">93829</t>
        </is>
      </c>
      <c s="8" t="inlineStr" r="G9518">
        <is>
          <t xml:space="preserve">161</t>
        </is>
      </c>
      <c s="9" r="H9518">
        <v>28856.7400</v>
      </c>
      <c s="8" t="inlineStr" r="I9518">
        <is>
          <t xml:space="preserve"/>
        </is>
      </c>
      <c s="8" t="inlineStr" r="J9518">
        <is>
          <t xml:space="preserve"> Pike</t>
        </is>
      </c>
    </row>
    <row r="9519" ht="20.25" customHeight="0">
      <c s="5" t="inlineStr" r="A9519">
        <is>
          <t xml:space="preserve">67100100</t>
        </is>
      </c>
      <c s="5" t="inlineStr" r="B9519">
        <is>
          <t xml:space="preserve">MOBILIZATION</t>
        </is>
      </c>
      <c s="5" t="inlineStr" r="C9519">
        <is>
          <t xml:space="preserve">L SUM  </t>
        </is>
      </c>
      <c s="6" r="D9519">
        <v>1.000</v>
      </c>
      <c s="7" r="E9519">
        <v>6</v>
      </c>
      <c s="8" t="inlineStr" r="F9519">
        <is>
          <t xml:space="preserve">93829</t>
        </is>
      </c>
      <c s="8" t="inlineStr" r="G9519">
        <is>
          <t xml:space="preserve">161</t>
        </is>
      </c>
      <c s="9" r="H9519">
        <v>70450.0000</v>
      </c>
      <c s="8" t="inlineStr" r="I9519">
        <is>
          <t xml:space="preserve"/>
        </is>
      </c>
      <c s="8" t="inlineStr" r="J9519">
        <is>
          <t xml:space="preserve"> Pike</t>
        </is>
      </c>
    </row>
    <row r="9520" ht="20.25" customHeight="0">
      <c s="5" t="inlineStr" r="A9520">
        <is>
          <t xml:space="preserve">67100100</t>
        </is>
      </c>
      <c s="5" t="inlineStr" r="B9520">
        <is>
          <t xml:space="preserve">MOBILIZATION</t>
        </is>
      </c>
      <c s="5" t="inlineStr" r="C9520">
        <is>
          <t xml:space="preserve">L SUM  </t>
        </is>
      </c>
      <c s="6" r="D9520">
        <v>1.000</v>
      </c>
      <c s="7" r="E9520">
        <v>6</v>
      </c>
      <c s="8" t="inlineStr" r="F9520">
        <is>
          <t xml:space="preserve">93830</t>
        </is>
      </c>
      <c s="8" t="inlineStr" r="G9520">
        <is>
          <t xml:space="preserve">162</t>
        </is>
      </c>
      <c s="9" r="H9520">
        <v>75000.0000</v>
      </c>
      <c s="8" t="inlineStr" r="I9520">
        <is>
          <t xml:space="preserve">Y</t>
        </is>
      </c>
      <c s="8" t="inlineStr" r="J9520">
        <is>
          <t xml:space="preserve"> Adams</t>
        </is>
      </c>
    </row>
    <row r="9521" ht="20.25" customHeight="0">
      <c s="5" t="inlineStr" r="A9521">
        <is>
          <t xml:space="preserve">67100100</t>
        </is>
      </c>
      <c s="5" t="inlineStr" r="B9521">
        <is>
          <t xml:space="preserve">MOBILIZATION</t>
        </is>
      </c>
      <c s="5" t="inlineStr" r="C9521">
        <is>
          <t xml:space="preserve">L SUM  </t>
        </is>
      </c>
      <c s="6" r="D9521">
        <v>1.000</v>
      </c>
      <c s="7" r="E9521">
        <v>7</v>
      </c>
      <c s="8" t="inlineStr" r="F9521">
        <is>
          <t xml:space="preserve">95969</t>
        </is>
      </c>
      <c s="8" t="inlineStr" r="G9521">
        <is>
          <t xml:space="preserve">177</t>
        </is>
      </c>
      <c s="9" r="H9521">
        <v>21000.0000</v>
      </c>
      <c s="8" t="inlineStr" r="I9521">
        <is>
          <t xml:space="preserve">Y</t>
        </is>
      </c>
      <c s="8" t="inlineStr" r="J9521">
        <is>
          <t xml:space="preserve"> Clark</t>
        </is>
      </c>
    </row>
    <row r="9522" ht="20.25" customHeight="0">
      <c s="5" t="inlineStr" r="A9522">
        <is>
          <t xml:space="preserve">67100100</t>
        </is>
      </c>
      <c s="5" t="inlineStr" r="B9522">
        <is>
          <t xml:space="preserve">MOBILIZATION</t>
        </is>
      </c>
      <c s="5" t="inlineStr" r="C9522">
        <is>
          <t xml:space="preserve">L SUM  </t>
        </is>
      </c>
      <c s="6" r="D9522">
        <v>1.000</v>
      </c>
      <c s="7" r="E9522">
        <v>7</v>
      </c>
      <c s="8" t="inlineStr" r="F9522">
        <is>
          <t xml:space="preserve">95969</t>
        </is>
      </c>
      <c s="8" t="inlineStr" r="G9522">
        <is>
          <t xml:space="preserve">177</t>
        </is>
      </c>
      <c s="9" r="H9522">
        <v>24542.0300</v>
      </c>
      <c s="8" t="inlineStr" r="I9522">
        <is>
          <t xml:space="preserve"/>
        </is>
      </c>
      <c s="8" t="inlineStr" r="J9522">
        <is>
          <t xml:space="preserve"> Clark</t>
        </is>
      </c>
    </row>
    <row r="9523" ht="20.25" customHeight="0">
      <c s="5" t="inlineStr" r="A9523">
        <is>
          <t xml:space="preserve">67100100</t>
        </is>
      </c>
      <c s="5" t="inlineStr" r="B9523">
        <is>
          <t xml:space="preserve">MOBILIZATION</t>
        </is>
      </c>
      <c s="5" t="inlineStr" r="C9523">
        <is>
          <t xml:space="preserve">L SUM  </t>
        </is>
      </c>
      <c s="6" r="D9523">
        <v>1.000</v>
      </c>
      <c s="7" r="E9523">
        <v>7</v>
      </c>
      <c s="8" t="inlineStr" r="F9523">
        <is>
          <t xml:space="preserve">95969</t>
        </is>
      </c>
      <c s="8" t="inlineStr" r="G9523">
        <is>
          <t xml:space="preserve">177</t>
        </is>
      </c>
      <c s="9" r="H9523">
        <v>31000.0000</v>
      </c>
      <c s="8" t="inlineStr" r="I9523">
        <is>
          <t xml:space="preserve"/>
        </is>
      </c>
      <c s="8" t="inlineStr" r="J9523">
        <is>
          <t xml:space="preserve"> Clark</t>
        </is>
      </c>
    </row>
    <row r="9524" ht="20.25" customHeight="0">
      <c s="5" t="inlineStr" r="A9524">
        <is>
          <t xml:space="preserve">67100100</t>
        </is>
      </c>
      <c s="5" t="inlineStr" r="B9524">
        <is>
          <t xml:space="preserve">MOBILIZATION</t>
        </is>
      </c>
      <c s="5" t="inlineStr" r="C9524">
        <is>
          <t xml:space="preserve">L SUM  </t>
        </is>
      </c>
      <c s="6" r="D9524">
        <v>1.000</v>
      </c>
      <c s="7" r="E9524">
        <v>7</v>
      </c>
      <c s="8" t="inlineStr" r="F9524">
        <is>
          <t xml:space="preserve">95972</t>
        </is>
      </c>
      <c s="8" t="inlineStr" r="G9524">
        <is>
          <t xml:space="preserve">163</t>
        </is>
      </c>
      <c s="9" r="H9524">
        <v>143342.2400</v>
      </c>
      <c s="8" t="inlineStr" r="I9524">
        <is>
          <t xml:space="preserve">Y</t>
        </is>
      </c>
      <c s="8" t="inlineStr" r="J9524">
        <is>
          <t xml:space="preserve"> Effingham</t>
        </is>
      </c>
    </row>
    <row r="9525" ht="20.25" customHeight="0">
      <c s="5" t="inlineStr" r="A9525">
        <is>
          <t xml:space="preserve">67100100</t>
        </is>
      </c>
      <c s="5" t="inlineStr" r="B9525">
        <is>
          <t xml:space="preserve">MOBILIZATION</t>
        </is>
      </c>
      <c s="5" t="inlineStr" r="C9525">
        <is>
          <t xml:space="preserve">L SUM  </t>
        </is>
      </c>
      <c s="6" r="D9525">
        <v>1.000</v>
      </c>
      <c s="7" r="E9525">
        <v>7</v>
      </c>
      <c s="8" t="inlineStr" r="F9525">
        <is>
          <t xml:space="preserve">95976</t>
        </is>
      </c>
      <c s="8" t="inlineStr" r="G9525">
        <is>
          <t xml:space="preserve">178</t>
        </is>
      </c>
      <c s="9" r="H9525">
        <v>92268.3500</v>
      </c>
      <c s="8" t="inlineStr" r="I9525">
        <is>
          <t xml:space="preserve">Y</t>
        </is>
      </c>
      <c s="8" t="inlineStr" r="J9525">
        <is>
          <t xml:space="preserve"> Shelby</t>
        </is>
      </c>
    </row>
    <row r="9526" ht="20.25" customHeight="0">
      <c s="5" t="inlineStr" r="A9526">
        <is>
          <t xml:space="preserve">67100100</t>
        </is>
      </c>
      <c s="5" t="inlineStr" r="B9526">
        <is>
          <t xml:space="preserve">MOBILIZATION</t>
        </is>
      </c>
      <c s="5" t="inlineStr" r="C9526">
        <is>
          <t xml:space="preserve">L SUM  </t>
        </is>
      </c>
      <c s="6" r="D9526">
        <v>1.000</v>
      </c>
      <c s="7" r="E9526">
        <v>7</v>
      </c>
      <c s="8" t="inlineStr" r="F9526">
        <is>
          <t xml:space="preserve">95976</t>
        </is>
      </c>
      <c s="8" t="inlineStr" r="G9526">
        <is>
          <t xml:space="preserve">178</t>
        </is>
      </c>
      <c s="9" r="H9526">
        <v>65000.0000</v>
      </c>
      <c s="8" t="inlineStr" r="I9526">
        <is>
          <t xml:space="preserve"/>
        </is>
      </c>
      <c s="8" t="inlineStr" r="J9526">
        <is>
          <t xml:space="preserve"> Shelby</t>
        </is>
      </c>
    </row>
    <row r="9527" ht="20.25" customHeight="0">
      <c s="5" t="inlineStr" r="A9527">
        <is>
          <t xml:space="preserve">67100100</t>
        </is>
      </c>
      <c s="5" t="inlineStr" r="B9527">
        <is>
          <t xml:space="preserve">MOBILIZATION</t>
        </is>
      </c>
      <c s="5" t="inlineStr" r="C9527">
        <is>
          <t xml:space="preserve">L SUM  </t>
        </is>
      </c>
      <c s="6" r="D9527">
        <v>1.000</v>
      </c>
      <c s="7" r="E9527">
        <v>7</v>
      </c>
      <c s="8" t="inlineStr" r="F9527">
        <is>
          <t xml:space="preserve">95977</t>
        </is>
      </c>
      <c s="8" t="inlineStr" r="G9527">
        <is>
          <t xml:space="preserve">179</t>
        </is>
      </c>
      <c s="9" r="H9527">
        <v>13375.0000</v>
      </c>
      <c s="8" t="inlineStr" r="I9527">
        <is>
          <t xml:space="preserve">Y</t>
        </is>
      </c>
      <c s="8" t="inlineStr" r="J9527">
        <is>
          <t xml:space="preserve"> Macon</t>
        </is>
      </c>
    </row>
    <row r="9528" ht="20.25" customHeight="0">
      <c s="5" t="inlineStr" r="A9528">
        <is>
          <t xml:space="preserve">67100100</t>
        </is>
      </c>
      <c s="5" t="inlineStr" r="B9528">
        <is>
          <t xml:space="preserve">MOBILIZATION</t>
        </is>
      </c>
      <c s="5" t="inlineStr" r="C9528">
        <is>
          <t xml:space="preserve">L SUM  </t>
        </is>
      </c>
      <c s="6" r="D9528">
        <v>1.000</v>
      </c>
      <c s="7" r="E9528">
        <v>7</v>
      </c>
      <c s="8" t="inlineStr" r="F9528">
        <is>
          <t xml:space="preserve">95977</t>
        </is>
      </c>
      <c s="8" t="inlineStr" r="G9528">
        <is>
          <t xml:space="preserve">179</t>
        </is>
      </c>
      <c s="9" r="H9528">
        <v>35407.5900</v>
      </c>
      <c s="8" t="inlineStr" r="I9528">
        <is>
          <t xml:space="preserve"/>
        </is>
      </c>
      <c s="8" t="inlineStr" r="J9528">
        <is>
          <t xml:space="preserve"> Macon</t>
        </is>
      </c>
    </row>
    <row r="9529" ht="20.25" customHeight="0">
      <c s="5" t="inlineStr" r="A9529">
        <is>
          <t xml:space="preserve">67100100</t>
        </is>
      </c>
      <c s="5" t="inlineStr" r="B9529">
        <is>
          <t xml:space="preserve">MOBILIZATION</t>
        </is>
      </c>
      <c s="5" t="inlineStr" r="C9529">
        <is>
          <t xml:space="preserve">L SUM  </t>
        </is>
      </c>
      <c s="6" r="D9529">
        <v>1.000</v>
      </c>
      <c s="7" r="E9529">
        <v>8</v>
      </c>
      <c s="8" t="inlineStr" r="F9529">
        <is>
          <t xml:space="preserve">97839</t>
        </is>
      </c>
      <c s="8" t="inlineStr" r="G9529">
        <is>
          <t xml:space="preserve">181</t>
        </is>
      </c>
      <c s="9" r="H9529">
        <v>47454.4400</v>
      </c>
      <c s="8" t="inlineStr" r="I9529">
        <is>
          <t xml:space="preserve">Y</t>
        </is>
      </c>
      <c s="8" t="inlineStr" r="J9529">
        <is>
          <t xml:space="preserve"> Madison</t>
        </is>
      </c>
    </row>
    <row r="9530" ht="20.25" customHeight="0">
      <c s="5" t="inlineStr" r="A9530">
        <is>
          <t xml:space="preserve">67100100</t>
        </is>
      </c>
      <c s="5" t="inlineStr" r="B9530">
        <is>
          <t xml:space="preserve">MOBILIZATION</t>
        </is>
      </c>
      <c s="5" t="inlineStr" r="C9530">
        <is>
          <t xml:space="preserve">L SUM  </t>
        </is>
      </c>
      <c s="6" r="D9530">
        <v>1.000</v>
      </c>
      <c s="7" r="E9530">
        <v>8</v>
      </c>
      <c s="8" t="inlineStr" r="F9530">
        <is>
          <t xml:space="preserve">97839</t>
        </is>
      </c>
      <c s="8" t="inlineStr" r="G9530">
        <is>
          <t xml:space="preserve">181</t>
        </is>
      </c>
      <c s="9" r="H9530">
        <v>25600.0000</v>
      </c>
      <c s="8" t="inlineStr" r="I9530">
        <is>
          <t xml:space="preserve"/>
        </is>
      </c>
      <c s="8" t="inlineStr" r="J9530">
        <is>
          <t xml:space="preserve"> Madison</t>
        </is>
      </c>
    </row>
    <row r="9531" ht="20.25" customHeight="0">
      <c s="5" t="inlineStr" r="A9531">
        <is>
          <t xml:space="preserve">67100100</t>
        </is>
      </c>
      <c s="5" t="inlineStr" r="B9531">
        <is>
          <t xml:space="preserve">MOBILIZATION</t>
        </is>
      </c>
      <c s="5" t="inlineStr" r="C9531">
        <is>
          <t xml:space="preserve">L SUM  </t>
        </is>
      </c>
      <c s="6" r="D9531">
        <v>1.000</v>
      </c>
      <c s="7" r="E9531">
        <v>8</v>
      </c>
      <c s="8" t="inlineStr" r="F9531">
        <is>
          <t xml:space="preserve">97857</t>
        </is>
      </c>
      <c s="8" t="inlineStr" r="G9531">
        <is>
          <t xml:space="preserve">182</t>
        </is>
      </c>
      <c s="9" r="H9531">
        <v>48737.7900</v>
      </c>
      <c s="8" t="inlineStr" r="I9531">
        <is>
          <t xml:space="preserve">Y</t>
        </is>
      </c>
      <c s="8" t="inlineStr" r="J9531">
        <is>
          <t xml:space="preserve"> Washington</t>
        </is>
      </c>
    </row>
    <row r="9532" ht="20.25" customHeight="0">
      <c s="5" t="inlineStr" r="A9532">
        <is>
          <t xml:space="preserve">67100100</t>
        </is>
      </c>
      <c s="5" t="inlineStr" r="B9532">
        <is>
          <t xml:space="preserve">MOBILIZATION</t>
        </is>
      </c>
      <c s="5" t="inlineStr" r="C9532">
        <is>
          <t xml:space="preserve">L SUM  </t>
        </is>
      </c>
      <c s="6" r="D9532">
        <v>1.000</v>
      </c>
      <c s="7" r="E9532">
        <v>8</v>
      </c>
      <c s="8" t="inlineStr" r="F9532">
        <is>
          <t xml:space="preserve">97857</t>
        </is>
      </c>
      <c s="8" t="inlineStr" r="G9532">
        <is>
          <t xml:space="preserve">182</t>
        </is>
      </c>
      <c s="9" r="H9532">
        <v>20325.0000</v>
      </c>
      <c s="8" t="inlineStr" r="I9532">
        <is>
          <t xml:space="preserve"/>
        </is>
      </c>
      <c s="8" t="inlineStr" r="J9532">
        <is>
          <t xml:space="preserve"> Washington</t>
        </is>
      </c>
    </row>
    <row r="9533" ht="20.25" customHeight="0">
      <c s="5" t="inlineStr" r="A9533">
        <is>
          <t xml:space="preserve">67100100</t>
        </is>
      </c>
      <c s="5" t="inlineStr" r="B9533">
        <is>
          <t xml:space="preserve">MOBILIZATION</t>
        </is>
      </c>
      <c s="5" t="inlineStr" r="C9533">
        <is>
          <t xml:space="preserve">L SUM  </t>
        </is>
      </c>
      <c s="6" r="D9533">
        <v>1.000</v>
      </c>
      <c s="7" r="E9533">
        <v>8</v>
      </c>
      <c s="8" t="inlineStr" r="F9533">
        <is>
          <t xml:space="preserve">97857</t>
        </is>
      </c>
      <c s="8" t="inlineStr" r="G9533">
        <is>
          <t xml:space="preserve">182</t>
        </is>
      </c>
      <c s="9" r="H9533">
        <v>49500.0000</v>
      </c>
      <c s="8" t="inlineStr" r="I9533">
        <is>
          <t xml:space="preserve"/>
        </is>
      </c>
      <c s="8" t="inlineStr" r="J9533">
        <is>
          <t xml:space="preserve"> Washington</t>
        </is>
      </c>
    </row>
    <row r="9534" ht="20.25" customHeight="0">
      <c s="5" t="inlineStr" r="A9534">
        <is>
          <t xml:space="preserve">67100100</t>
        </is>
      </c>
      <c s="5" t="inlineStr" r="B9534">
        <is>
          <t xml:space="preserve">MOBILIZATION</t>
        </is>
      </c>
      <c s="5" t="inlineStr" r="C9534">
        <is>
          <t xml:space="preserve">L SUM  </t>
        </is>
      </c>
      <c s="6" r="D9534">
        <v>1.000</v>
      </c>
      <c s="7" r="E9534">
        <v>8</v>
      </c>
      <c s="8" t="inlineStr" r="F9534">
        <is>
          <t xml:space="preserve">97862</t>
        </is>
      </c>
      <c s="8" t="inlineStr" r="G9534">
        <is>
          <t xml:space="preserve">201</t>
        </is>
      </c>
      <c s="9" r="H9534">
        <v>115000.0000</v>
      </c>
      <c s="8" t="inlineStr" r="I9534">
        <is>
          <t xml:space="preserve">Y</t>
        </is>
      </c>
      <c s="8" t="inlineStr" r="J9534">
        <is>
          <t xml:space="preserve"> Madison</t>
        </is>
      </c>
    </row>
    <row r="9535" ht="20.25" customHeight="0">
      <c s="5" t="inlineStr" r="A9535">
        <is>
          <t xml:space="preserve">67100100</t>
        </is>
      </c>
      <c s="5" t="inlineStr" r="B9535">
        <is>
          <t xml:space="preserve">MOBILIZATION</t>
        </is>
      </c>
      <c s="5" t="inlineStr" r="C9535">
        <is>
          <t xml:space="preserve">L SUM  </t>
        </is>
      </c>
      <c s="6" r="D9535">
        <v>1.000</v>
      </c>
      <c s="7" r="E9535">
        <v>8</v>
      </c>
      <c s="8" t="inlineStr" r="F9535">
        <is>
          <t xml:space="preserve">97862</t>
        </is>
      </c>
      <c s="8" t="inlineStr" r="G9535">
        <is>
          <t xml:space="preserve">201</t>
        </is>
      </c>
      <c s="9" r="H9535">
        <v>151000.0000</v>
      </c>
      <c s="8" t="inlineStr" r="I9535">
        <is>
          <t xml:space="preserve"/>
        </is>
      </c>
      <c s="8" t="inlineStr" r="J9535">
        <is>
          <t xml:space="preserve"> Madison</t>
        </is>
      </c>
    </row>
    <row r="9536" ht="20.25" customHeight="0">
      <c s="5" t="inlineStr" r="A9536">
        <is>
          <t xml:space="preserve">70100100</t>
        </is>
      </c>
      <c s="5" t="inlineStr" r="B9536">
        <is>
          <t xml:space="preserve">TRAFFIC CONTROL AND PROTECTION, STANDARD 701316</t>
        </is>
      </c>
      <c s="5" t="inlineStr" r="C9536">
        <is>
          <t xml:space="preserve">EACH   </t>
        </is>
      </c>
      <c s="6" r="D9536">
        <v>2.000</v>
      </c>
      <c s="7" r="E9536">
        <v>5</v>
      </c>
      <c s="8" t="inlineStr" r="F9536">
        <is>
          <t xml:space="preserve">70G71</t>
        </is>
      </c>
      <c s="8" t="inlineStr" r="G9536">
        <is>
          <t xml:space="preserve">096</t>
        </is>
      </c>
      <c s="9" r="H9536">
        <v>1.0000</v>
      </c>
      <c s="8" t="inlineStr" r="I9536">
        <is>
          <t xml:space="preserve">Y</t>
        </is>
      </c>
      <c s="8" t="inlineStr" r="J9536">
        <is>
          <t xml:space="preserve"> Vermilion</t>
        </is>
      </c>
    </row>
    <row r="9537" ht="20.25" customHeight="0">
      <c s="5" t="inlineStr" r="A9537">
        <is>
          <t xml:space="preserve">70100100</t>
        </is>
      </c>
      <c s="5" t="inlineStr" r="B9537">
        <is>
          <t xml:space="preserve">TRAFFIC CONTROL AND PROTECTION, STANDARD 701316</t>
        </is>
      </c>
      <c s="5" t="inlineStr" r="C9537">
        <is>
          <t xml:space="preserve">EACH   </t>
        </is>
      </c>
      <c s="6" r="D9537">
        <v>2.000</v>
      </c>
      <c s="7" r="E9537">
        <v>5</v>
      </c>
      <c s="8" t="inlineStr" r="F9537">
        <is>
          <t xml:space="preserve">70G71</t>
        </is>
      </c>
      <c s="8" t="inlineStr" r="G9537">
        <is>
          <t xml:space="preserve">096</t>
        </is>
      </c>
      <c s="9" r="H9537">
        <v>500.0000</v>
      </c>
      <c s="8" t="inlineStr" r="I9537">
        <is>
          <t xml:space="preserve"/>
        </is>
      </c>
      <c s="8" t="inlineStr" r="J9537">
        <is>
          <t xml:space="preserve"> Vermilion</t>
        </is>
      </c>
    </row>
    <row r="9538" ht="20.25" customHeight="0">
      <c s="5" t="inlineStr" r="A9538">
        <is>
          <t xml:space="preserve">70100100</t>
        </is>
      </c>
      <c s="5" t="inlineStr" r="B9538">
        <is>
          <t xml:space="preserve">TRAFFIC CONTROL AND PROTECTION, STANDARD 701316</t>
        </is>
      </c>
      <c s="5" t="inlineStr" r="C9538">
        <is>
          <t xml:space="preserve">EACH   </t>
        </is>
      </c>
      <c s="6" r="D9538">
        <v>2.000</v>
      </c>
      <c s="7" r="E9538">
        <v>5</v>
      </c>
      <c s="8" t="inlineStr" r="F9538">
        <is>
          <t xml:space="preserve">70G71</t>
        </is>
      </c>
      <c s="8" t="inlineStr" r="G9538">
        <is>
          <t xml:space="preserve">096</t>
        </is>
      </c>
      <c s="9" r="H9538">
        <v>500.0000</v>
      </c>
      <c s="8" t="inlineStr" r="I9538">
        <is>
          <t xml:space="preserve"/>
        </is>
      </c>
      <c s="8" t="inlineStr" r="J9538">
        <is>
          <t xml:space="preserve"> Vermilion</t>
        </is>
      </c>
    </row>
    <row r="9539" ht="20.25" customHeight="0">
      <c s="5" t="inlineStr" r="A9539">
        <is>
          <t xml:space="preserve">70100100</t>
        </is>
      </c>
      <c s="5" t="inlineStr" r="B9539">
        <is>
          <t xml:space="preserve">TRAFFIC CONTROL AND PROTECTION, STANDARD 701316</t>
        </is>
      </c>
      <c s="5" t="inlineStr" r="C9539">
        <is>
          <t xml:space="preserve">EACH   </t>
        </is>
      </c>
      <c s="6" r="D9539">
        <v>1.000</v>
      </c>
      <c s="7" r="E9539">
        <v>5</v>
      </c>
      <c s="8" t="inlineStr" r="F9539">
        <is>
          <t xml:space="preserve">70H50</t>
        </is>
      </c>
      <c s="8" t="inlineStr" r="G9539">
        <is>
          <t xml:space="preserve">102</t>
        </is>
      </c>
      <c s="9" r="H9539">
        <v>2386.2200</v>
      </c>
      <c s="8" t="inlineStr" r="I9539">
        <is>
          <t xml:space="preserve">Y</t>
        </is>
      </c>
      <c s="8" t="inlineStr" r="J9539">
        <is>
          <t xml:space="preserve"> DeWitt</t>
        </is>
      </c>
    </row>
    <row r="9540" ht="20.25" customHeight="0">
      <c s="5" t="inlineStr" r="A9540">
        <is>
          <t xml:space="preserve">70100100</t>
        </is>
      </c>
      <c s="5" t="inlineStr" r="B9540">
        <is>
          <t xml:space="preserve">TRAFFIC CONTROL AND PROTECTION, STANDARD 701316</t>
        </is>
      </c>
      <c s="5" t="inlineStr" r="C9540">
        <is>
          <t xml:space="preserve">EACH   </t>
        </is>
      </c>
      <c s="6" r="D9540">
        <v>1.000</v>
      </c>
      <c s="7" r="E9540">
        <v>5</v>
      </c>
      <c s="8" t="inlineStr" r="F9540">
        <is>
          <t xml:space="preserve">70H50</t>
        </is>
      </c>
      <c s="8" t="inlineStr" r="G9540">
        <is>
          <t xml:space="preserve">102</t>
        </is>
      </c>
      <c s="9" r="H9540">
        <v>2500.0000</v>
      </c>
      <c s="8" t="inlineStr" r="I9540">
        <is>
          <t xml:space="preserve"/>
        </is>
      </c>
      <c s="8" t="inlineStr" r="J9540">
        <is>
          <t xml:space="preserve"> DeWitt</t>
        </is>
      </c>
    </row>
    <row r="9541" ht="20.25" customHeight="0">
      <c s="5" t="inlineStr" r="A9541">
        <is>
          <t xml:space="preserve">70100100</t>
        </is>
      </c>
      <c s="5" t="inlineStr" r="B9541">
        <is>
          <t xml:space="preserve">TRAFFIC CONTROL AND PROTECTION, STANDARD 701316</t>
        </is>
      </c>
      <c s="5" t="inlineStr" r="C9541">
        <is>
          <t xml:space="preserve">EACH   </t>
        </is>
      </c>
      <c s="6" r="D9541">
        <v>1.000</v>
      </c>
      <c s="7" r="E9541">
        <v>5</v>
      </c>
      <c s="8" t="inlineStr" r="F9541">
        <is>
          <t xml:space="preserve">70H50</t>
        </is>
      </c>
      <c s="8" t="inlineStr" r="G9541">
        <is>
          <t xml:space="preserve">102</t>
        </is>
      </c>
      <c s="9" r="H9541">
        <v>10274.6300</v>
      </c>
      <c s="8" t="inlineStr" r="I9541">
        <is>
          <t xml:space="preserve"/>
        </is>
      </c>
      <c s="8" t="inlineStr" r="J9541">
        <is>
          <t xml:space="preserve"> DeWitt</t>
        </is>
      </c>
    </row>
    <row r="9542" ht="20.25" customHeight="0">
      <c s="5" t="inlineStr" r="A9542">
        <is>
          <t xml:space="preserve">70100207</t>
        </is>
      </c>
      <c s="5" t="inlineStr" r="B9542">
        <is>
          <t xml:space="preserve">TRAFFIC CONTROL AND PROTECTION, STANDARD 701402</t>
        </is>
      </c>
      <c s="5" t="inlineStr" r="C9542">
        <is>
          <t xml:space="preserve">EACH   </t>
        </is>
      </c>
      <c s="6" r="D9542">
        <v>1.000</v>
      </c>
      <c s="7" r="E9542">
        <v>8</v>
      </c>
      <c s="8" t="inlineStr" r="F9542">
        <is>
          <t xml:space="preserve">76U30</t>
        </is>
      </c>
      <c s="8" t="inlineStr" r="G9542">
        <is>
          <t xml:space="preserve">133</t>
        </is>
      </c>
      <c s="9" r="H9542">
        <v>32890.0000</v>
      </c>
      <c s="8" t="inlineStr" r="I9542">
        <is>
          <t xml:space="preserve">Y</t>
        </is>
      </c>
      <c s="8" t="inlineStr" r="J9542">
        <is>
          <t xml:space="preserve"> St. Clair</t>
        </is>
      </c>
    </row>
    <row r="9543" ht="20.25" customHeight="0">
      <c s="5" t="inlineStr" r="A9543">
        <is>
          <t xml:space="preserve">70100207</t>
        </is>
      </c>
      <c s="5" t="inlineStr" r="B9543">
        <is>
          <t xml:space="preserve">TRAFFIC CONTROL AND PROTECTION, STANDARD 701402</t>
        </is>
      </c>
      <c s="5" t="inlineStr" r="C9543">
        <is>
          <t xml:space="preserve">EACH   </t>
        </is>
      </c>
      <c s="6" r="D9543">
        <v>1.000</v>
      </c>
      <c s="7" r="E9543">
        <v>8</v>
      </c>
      <c s="8" t="inlineStr" r="F9543">
        <is>
          <t xml:space="preserve">76U30</t>
        </is>
      </c>
      <c s="8" t="inlineStr" r="G9543">
        <is>
          <t xml:space="preserve">133</t>
        </is>
      </c>
      <c s="9" r="H9543">
        <v>62500.0000</v>
      </c>
      <c s="8" t="inlineStr" r="I9543">
        <is>
          <t xml:space="preserve"/>
        </is>
      </c>
      <c s="8" t="inlineStr" r="J9543">
        <is>
          <t xml:space="preserve"> St. Clair</t>
        </is>
      </c>
    </row>
    <row r="9544" ht="20.25" customHeight="0">
      <c s="5" t="inlineStr" r="A9544">
        <is>
          <t xml:space="preserve">70100207</t>
        </is>
      </c>
      <c s="5" t="inlineStr" r="B9544">
        <is>
          <t xml:space="preserve">TRAFFIC CONTROL AND PROTECTION, STANDARD 701402</t>
        </is>
      </c>
      <c s="5" t="inlineStr" r="C9544">
        <is>
          <t xml:space="preserve">EACH   </t>
        </is>
      </c>
      <c s="6" r="D9544">
        <v>2.000</v>
      </c>
      <c s="7" r="E9544">
        <v>9</v>
      </c>
      <c s="8" t="inlineStr" r="F9544">
        <is>
          <t xml:space="preserve">78973</t>
        </is>
      </c>
      <c s="8" t="inlineStr" r="G9544">
        <is>
          <t xml:space="preserve">139</t>
        </is>
      </c>
      <c s="9" r="H9544">
        <v>44000.0000</v>
      </c>
      <c s="8" t="inlineStr" r="I9544">
        <is>
          <t xml:space="preserve">Y</t>
        </is>
      </c>
      <c s="8" t="inlineStr" r="J9544">
        <is>
          <t xml:space="preserve"> Alexander</t>
        </is>
      </c>
    </row>
    <row r="9545" ht="20.25" customHeight="0">
      <c s="5" t="inlineStr" r="A9545">
        <is>
          <t xml:space="preserve">70100207</t>
        </is>
      </c>
      <c s="5" t="inlineStr" r="B9545">
        <is>
          <t xml:space="preserve">TRAFFIC CONTROL AND PROTECTION, STANDARD 701402</t>
        </is>
      </c>
      <c s="5" t="inlineStr" r="C9545">
        <is>
          <t xml:space="preserve">EACH   </t>
        </is>
      </c>
      <c s="6" r="D9545">
        <v>2.000</v>
      </c>
      <c s="7" r="E9545">
        <v>9</v>
      </c>
      <c s="8" t="inlineStr" r="F9545">
        <is>
          <t xml:space="preserve">78973</t>
        </is>
      </c>
      <c s="8" t="inlineStr" r="G9545">
        <is>
          <t xml:space="preserve">139</t>
        </is>
      </c>
      <c s="9" r="H9545">
        <v>6615.0000</v>
      </c>
      <c s="8" t="inlineStr" r="I9545">
        <is>
          <t xml:space="preserve"/>
        </is>
      </c>
      <c s="8" t="inlineStr" r="J9545">
        <is>
          <t xml:space="preserve"> Alexander</t>
        </is>
      </c>
    </row>
    <row r="9546" ht="20.25" customHeight="0">
      <c s="5" t="inlineStr" r="A9546">
        <is>
          <t xml:space="preserve">70100207</t>
        </is>
      </c>
      <c s="5" t="inlineStr" r="B9546">
        <is>
          <t xml:space="preserve">TRAFFIC CONTROL AND PROTECTION, STANDARD 701402</t>
        </is>
      </c>
      <c s="5" t="inlineStr" r="C9546">
        <is>
          <t xml:space="preserve">EACH   </t>
        </is>
      </c>
      <c s="6" r="D9546">
        <v>2.000</v>
      </c>
      <c s="7" r="E9546">
        <v>9</v>
      </c>
      <c s="8" t="inlineStr" r="F9546">
        <is>
          <t xml:space="preserve">78973</t>
        </is>
      </c>
      <c s="8" t="inlineStr" r="G9546">
        <is>
          <t xml:space="preserve">139</t>
        </is>
      </c>
      <c s="9" r="H9546">
        <v>40000.0000</v>
      </c>
      <c s="8" t="inlineStr" r="I9546">
        <is>
          <t xml:space="preserve"/>
        </is>
      </c>
      <c s="8" t="inlineStr" r="J9546">
        <is>
          <t xml:space="preserve"> Alexander</t>
        </is>
      </c>
    </row>
    <row r="9547" ht="20.25" customHeight="0">
      <c s="5" t="inlineStr" r="A9547">
        <is>
          <t xml:space="preserve">70100207</t>
        </is>
      </c>
      <c s="5" t="inlineStr" r="B9547">
        <is>
          <t xml:space="preserve">TRAFFIC CONTROL AND PROTECTION, STANDARD 701402</t>
        </is>
      </c>
      <c s="5" t="inlineStr" r="C9547">
        <is>
          <t xml:space="preserve">EACH   </t>
        </is>
      </c>
      <c s="6" r="D9547">
        <v>2.000</v>
      </c>
      <c s="7" r="E9547">
        <v>9</v>
      </c>
      <c s="8" t="inlineStr" r="F9547">
        <is>
          <t xml:space="preserve">78973</t>
        </is>
      </c>
      <c s="8" t="inlineStr" r="G9547">
        <is>
          <t xml:space="preserve">139</t>
        </is>
      </c>
      <c s="9" r="H9547">
        <v>44000.0000</v>
      </c>
      <c s="8" t="inlineStr" r="I9547">
        <is>
          <t xml:space="preserve"/>
        </is>
      </c>
      <c s="8" t="inlineStr" r="J9547">
        <is>
          <t xml:space="preserve"> Alexander</t>
        </is>
      </c>
    </row>
    <row r="9548" ht="20.25" customHeight="0">
      <c s="5" t="inlineStr" r="A9548">
        <is>
          <t xml:space="preserve">70100207</t>
        </is>
      </c>
      <c s="5" t="inlineStr" r="B9548">
        <is>
          <t xml:space="preserve">TRAFFIC CONTROL AND PROTECTION, STANDARD 701402</t>
        </is>
      </c>
      <c s="5" t="inlineStr" r="C9548">
        <is>
          <t xml:space="preserve">EACH   </t>
        </is>
      </c>
      <c s="6" r="D9548">
        <v>2.000</v>
      </c>
      <c s="7" r="E9548">
        <v>9</v>
      </c>
      <c s="8" t="inlineStr" r="F9548">
        <is>
          <t xml:space="preserve">78A80</t>
        </is>
      </c>
      <c s="8" t="inlineStr" r="G9548">
        <is>
          <t xml:space="preserve">141</t>
        </is>
      </c>
      <c s="9" r="H9548">
        <v>34219.3900</v>
      </c>
      <c s="8" t="inlineStr" r="I9548">
        <is>
          <t xml:space="preserve">Y</t>
        </is>
      </c>
      <c s="8" t="inlineStr" r="J9548">
        <is>
          <t xml:space="preserve"> Pulaski</t>
        </is>
      </c>
    </row>
    <row r="9549" ht="20.25" customHeight="0">
      <c s="5" t="inlineStr" r="A9549">
        <is>
          <t xml:space="preserve">70100207</t>
        </is>
      </c>
      <c s="5" t="inlineStr" r="B9549">
        <is>
          <t xml:space="preserve">TRAFFIC CONTROL AND PROTECTION, STANDARD 701402</t>
        </is>
      </c>
      <c s="5" t="inlineStr" r="C9549">
        <is>
          <t xml:space="preserve">EACH   </t>
        </is>
      </c>
      <c s="6" r="D9549">
        <v>2.000</v>
      </c>
      <c s="7" r="E9549">
        <v>9</v>
      </c>
      <c s="8" t="inlineStr" r="F9549">
        <is>
          <t xml:space="preserve">78A80</t>
        </is>
      </c>
      <c s="8" t="inlineStr" r="G9549">
        <is>
          <t xml:space="preserve">141</t>
        </is>
      </c>
      <c s="9" r="H9549">
        <v>48000.0000</v>
      </c>
      <c s="8" t="inlineStr" r="I9549">
        <is>
          <t xml:space="preserve"/>
        </is>
      </c>
      <c s="8" t="inlineStr" r="J9549">
        <is>
          <t xml:space="preserve"> Pulaski</t>
        </is>
      </c>
    </row>
    <row r="9550" ht="20.25" customHeight="0">
      <c s="5" t="inlineStr" r="A9550">
        <is>
          <t xml:space="preserve">70100310</t>
        </is>
      </c>
      <c s="5" t="inlineStr" r="B9550">
        <is>
          <t xml:space="preserve">TRAFFIC CONTROL AND PROTECTION, STANDARD 701421</t>
        </is>
      </c>
      <c s="5" t="inlineStr" r="C9550">
        <is>
          <t xml:space="preserve">L SUM  </t>
        </is>
      </c>
      <c s="6" r="D9550">
        <v>1.000</v>
      </c>
      <c s="7" r="E9550">
        <v>1</v>
      </c>
      <c s="8" t="inlineStr" r="F9550">
        <is>
          <t xml:space="preserve">62V37</t>
        </is>
      </c>
      <c s="8" t="inlineStr" r="G9550">
        <is>
          <t xml:space="preserve">029</t>
        </is>
      </c>
      <c s="9" r="H9550">
        <v>2000.0000</v>
      </c>
      <c s="8" t="inlineStr" r="I9550">
        <is>
          <t xml:space="preserve">Y</t>
        </is>
      </c>
      <c s="8" t="inlineStr" r="J9550">
        <is>
          <t xml:space="preserve"> Kane</t>
        </is>
      </c>
    </row>
    <row r="9551" ht="20.25" customHeight="0">
      <c s="5" t="inlineStr" r="A9551">
        <is>
          <t xml:space="preserve">70100310</t>
        </is>
      </c>
      <c s="5" t="inlineStr" r="B9551">
        <is>
          <t xml:space="preserve">TRAFFIC CONTROL AND PROTECTION, STANDARD 701421</t>
        </is>
      </c>
      <c s="5" t="inlineStr" r="C9551">
        <is>
          <t xml:space="preserve">L SUM  </t>
        </is>
      </c>
      <c s="6" r="D9551">
        <v>1.000</v>
      </c>
      <c s="7" r="E9551">
        <v>1</v>
      </c>
      <c s="8" t="inlineStr" r="F9551">
        <is>
          <t xml:space="preserve">62V37</t>
        </is>
      </c>
      <c s="8" t="inlineStr" r="G9551">
        <is>
          <t xml:space="preserve">029</t>
        </is>
      </c>
      <c s="9" r="H9551">
        <v>1.0000</v>
      </c>
      <c s="8" t="inlineStr" r="I9551">
        <is>
          <t xml:space="preserve"/>
        </is>
      </c>
      <c s="8" t="inlineStr" r="J9551">
        <is>
          <t xml:space="preserve"> Kane</t>
        </is>
      </c>
    </row>
    <row r="9552" ht="20.25" customHeight="0">
      <c s="5" t="inlineStr" r="A9552">
        <is>
          <t xml:space="preserve">70100310</t>
        </is>
      </c>
      <c s="5" t="inlineStr" r="B9552">
        <is>
          <t xml:space="preserve">TRAFFIC CONTROL AND PROTECTION, STANDARD 701421</t>
        </is>
      </c>
      <c s="5" t="inlineStr" r="C9552">
        <is>
          <t xml:space="preserve">L SUM  </t>
        </is>
      </c>
      <c s="6" r="D9552">
        <v>1.000</v>
      </c>
      <c s="7" r="E9552">
        <v>1</v>
      </c>
      <c s="8" t="inlineStr" r="F9552">
        <is>
          <t xml:space="preserve">62V37</t>
        </is>
      </c>
      <c s="8" t="inlineStr" r="G9552">
        <is>
          <t xml:space="preserve">029</t>
        </is>
      </c>
      <c s="9" r="H9552">
        <v>1.0000</v>
      </c>
      <c s="8" t="inlineStr" r="I9552">
        <is>
          <t xml:space="preserve"/>
        </is>
      </c>
      <c s="8" t="inlineStr" r="J9552">
        <is>
          <t xml:space="preserve"> Kane</t>
        </is>
      </c>
    </row>
    <row r="9553" ht="20.25" customHeight="0">
      <c s="5" t="inlineStr" r="A9553">
        <is>
          <t xml:space="preserve">70100310</t>
        </is>
      </c>
      <c s="5" t="inlineStr" r="B9553">
        <is>
          <t xml:space="preserve">TRAFFIC CONTROL AND PROTECTION, STANDARD 701421</t>
        </is>
      </c>
      <c s="5" t="inlineStr" r="C9553">
        <is>
          <t xml:space="preserve">L SUM  </t>
        </is>
      </c>
      <c s="6" r="D9553">
        <v>1.000</v>
      </c>
      <c s="7" r="E9553">
        <v>1</v>
      </c>
      <c s="8" t="inlineStr" r="F9553">
        <is>
          <t xml:space="preserve">62V56</t>
        </is>
      </c>
      <c s="8" t="inlineStr" r="G9553">
        <is>
          <t xml:space="preserve">034</t>
        </is>
      </c>
      <c s="9" r="H9553">
        <v>1.0000</v>
      </c>
      <c s="8" t="inlineStr" r="I9553">
        <is>
          <t xml:space="preserve">Y</t>
        </is>
      </c>
      <c s="8" t="inlineStr" r="J9553">
        <is>
          <t xml:space="preserve"> Cook</t>
        </is>
      </c>
    </row>
    <row r="9554" ht="20.25" customHeight="0">
      <c s="5" t="inlineStr" r="A9554">
        <is>
          <t xml:space="preserve">70100310</t>
        </is>
      </c>
      <c s="5" t="inlineStr" r="B9554">
        <is>
          <t xml:space="preserve">TRAFFIC CONTROL AND PROTECTION, STANDARD 701421</t>
        </is>
      </c>
      <c s="5" t="inlineStr" r="C9554">
        <is>
          <t xml:space="preserve">L SUM  </t>
        </is>
      </c>
      <c s="6" r="D9554">
        <v>1.000</v>
      </c>
      <c s="7" r="E9554">
        <v>1</v>
      </c>
      <c s="8" t="inlineStr" r="F9554">
        <is>
          <t xml:space="preserve">62V89</t>
        </is>
      </c>
      <c s="8" t="inlineStr" r="G9554">
        <is>
          <t xml:space="preserve">040</t>
        </is>
      </c>
      <c s="9" r="H9554">
        <v>1.0000</v>
      </c>
      <c s="8" t="inlineStr" r="I9554">
        <is>
          <t xml:space="preserve">Y</t>
        </is>
      </c>
      <c s="8" t="inlineStr" r="J9554">
        <is>
          <t xml:space="preserve"> Cook</t>
        </is>
      </c>
    </row>
    <row r="9555" ht="20.25" customHeight="0">
      <c s="5" t="inlineStr" r="A9555">
        <is>
          <t xml:space="preserve">70100310</t>
        </is>
      </c>
      <c s="5" t="inlineStr" r="B9555">
        <is>
          <t xml:space="preserve">TRAFFIC CONTROL AND PROTECTION, STANDARD 701421</t>
        </is>
      </c>
      <c s="5" t="inlineStr" r="C9555">
        <is>
          <t xml:space="preserve">L SUM  </t>
        </is>
      </c>
      <c s="6" r="D9555">
        <v>1.000</v>
      </c>
      <c s="7" r="E9555">
        <v>1</v>
      </c>
      <c s="8" t="inlineStr" r="F9555">
        <is>
          <t xml:space="preserve">62V89</t>
        </is>
      </c>
      <c s="8" t="inlineStr" r="G9555">
        <is>
          <t xml:space="preserve">040</t>
        </is>
      </c>
      <c s="9" r="H9555">
        <v>4000.0000</v>
      </c>
      <c s="8" t="inlineStr" r="I9555">
        <is>
          <t xml:space="preserve"/>
        </is>
      </c>
      <c s="8" t="inlineStr" r="J9555">
        <is>
          <t xml:space="preserve"> Cook</t>
        </is>
      </c>
    </row>
    <row r="9556" ht="20.25" customHeight="0">
      <c s="5" t="inlineStr" r="A9556">
        <is>
          <t xml:space="preserve">70100310</t>
        </is>
      </c>
      <c s="5" t="inlineStr" r="B9556">
        <is>
          <t xml:space="preserve">TRAFFIC CONTROL AND PROTECTION, STANDARD 701421</t>
        </is>
      </c>
      <c s="5" t="inlineStr" r="C9556">
        <is>
          <t xml:space="preserve">L SUM  </t>
        </is>
      </c>
      <c s="6" r="D9556">
        <v>1.000</v>
      </c>
      <c s="7" r="E9556">
        <v>1</v>
      </c>
      <c s="8" t="inlineStr" r="F9556">
        <is>
          <t xml:space="preserve">62V89</t>
        </is>
      </c>
      <c s="8" t="inlineStr" r="G9556">
        <is>
          <t xml:space="preserve">040</t>
        </is>
      </c>
      <c s="9" r="H9556">
        <v>4409.5100</v>
      </c>
      <c s="8" t="inlineStr" r="I9556">
        <is>
          <t xml:space="preserve"/>
        </is>
      </c>
      <c s="8" t="inlineStr" r="J9556">
        <is>
          <t xml:space="preserve"> Cook</t>
        </is>
      </c>
    </row>
    <row r="9557" ht="20.25" customHeight="0">
      <c s="5" t="inlineStr" r="A9557">
        <is>
          <t xml:space="preserve">70100310</t>
        </is>
      </c>
      <c s="5" t="inlineStr" r="B9557">
        <is>
          <t xml:space="preserve">TRAFFIC CONTROL AND PROTECTION, STANDARD 701421</t>
        </is>
      </c>
      <c s="5" t="inlineStr" r="C9557">
        <is>
          <t xml:space="preserve">L SUM  </t>
        </is>
      </c>
      <c s="6" r="D9557">
        <v>1.000</v>
      </c>
      <c s="7" r="E9557">
        <v>1</v>
      </c>
      <c s="8" t="inlineStr" r="F9557">
        <is>
          <t xml:space="preserve">62V89</t>
        </is>
      </c>
      <c s="8" t="inlineStr" r="G9557">
        <is>
          <t xml:space="preserve">040</t>
        </is>
      </c>
      <c s="9" r="H9557">
        <v>75194.2500</v>
      </c>
      <c s="8" t="inlineStr" r="I9557">
        <is>
          <t xml:space="preserve"/>
        </is>
      </c>
      <c s="8" t="inlineStr" r="J9557">
        <is>
          <t xml:space="preserve"> Cook</t>
        </is>
      </c>
    </row>
    <row r="9558" ht="20.25" customHeight="0">
      <c s="5" t="inlineStr" r="A9558">
        <is>
          <t xml:space="preserve">70100310</t>
        </is>
      </c>
      <c s="5" t="inlineStr" r="B9558">
        <is>
          <t xml:space="preserve">TRAFFIC CONTROL AND PROTECTION, STANDARD 701421</t>
        </is>
      </c>
      <c s="5" t="inlineStr" r="C9558">
        <is>
          <t xml:space="preserve">L SUM  </t>
        </is>
      </c>
      <c s="6" r="D9558">
        <v>1.000</v>
      </c>
      <c s="7" r="E9558">
        <v>1</v>
      </c>
      <c s="8" t="inlineStr" r="F9558">
        <is>
          <t xml:space="preserve">62X39</t>
        </is>
      </c>
      <c s="8" t="inlineStr" r="G9558">
        <is>
          <t xml:space="preserve">049</t>
        </is>
      </c>
      <c s="9" r="H9558">
        <v>10000.0000</v>
      </c>
      <c s="8" t="inlineStr" r="I9558">
        <is>
          <t xml:space="preserve">Y</t>
        </is>
      </c>
      <c s="8" t="inlineStr" r="J9558">
        <is>
          <t xml:space="preserve"> Lake</t>
        </is>
      </c>
    </row>
    <row r="9559" ht="20.25" customHeight="0">
      <c s="5" t="inlineStr" r="A9559">
        <is>
          <t xml:space="preserve">70100310</t>
        </is>
      </c>
      <c s="5" t="inlineStr" r="B9559">
        <is>
          <t xml:space="preserve">TRAFFIC CONTROL AND PROTECTION, STANDARD 701421</t>
        </is>
      </c>
      <c s="5" t="inlineStr" r="C9559">
        <is>
          <t xml:space="preserve">L SUM  </t>
        </is>
      </c>
      <c s="6" r="D9559">
        <v>1.000</v>
      </c>
      <c s="7" r="E9559">
        <v>1</v>
      </c>
      <c s="8" t="inlineStr" r="F9559">
        <is>
          <t xml:space="preserve">62X39</t>
        </is>
      </c>
      <c s="8" t="inlineStr" r="G9559">
        <is>
          <t xml:space="preserve">049</t>
        </is>
      </c>
      <c s="9" r="H9559">
        <v>95370.0000</v>
      </c>
      <c s="8" t="inlineStr" r="I9559">
        <is>
          <t xml:space="preserve"/>
        </is>
      </c>
      <c s="8" t="inlineStr" r="J9559">
        <is>
          <t xml:space="preserve"> Lake</t>
        </is>
      </c>
    </row>
    <row r="9560" ht="20.25" customHeight="0">
      <c s="5" t="inlineStr" r="A9560">
        <is>
          <t xml:space="preserve">70100310</t>
        </is>
      </c>
      <c s="5" t="inlineStr" r="B9560">
        <is>
          <t xml:space="preserve">TRAFFIC CONTROL AND PROTECTION, STANDARD 701421</t>
        </is>
      </c>
      <c s="5" t="inlineStr" r="C9560">
        <is>
          <t xml:space="preserve">L SUM  </t>
        </is>
      </c>
      <c s="6" r="D9560">
        <v>1.000</v>
      </c>
      <c s="7" r="E9560">
        <v>3</v>
      </c>
      <c s="8" t="inlineStr" r="F9560">
        <is>
          <t xml:space="preserve">66P37</t>
        </is>
      </c>
      <c s="8" t="inlineStr" r="G9560">
        <is>
          <t xml:space="preserve">065</t>
        </is>
      </c>
      <c s="9" r="H9560">
        <v>100.0000</v>
      </c>
      <c s="8" t="inlineStr" r="I9560">
        <is>
          <t xml:space="preserve">Y</t>
        </is>
      </c>
      <c s="8" t="inlineStr" r="J9560">
        <is>
          <t xml:space="preserve"> Livingston</t>
        </is>
      </c>
    </row>
    <row r="9561" ht="20.25" customHeight="0">
      <c s="5" t="inlineStr" r="A9561">
        <is>
          <t xml:space="preserve">70100310</t>
        </is>
      </c>
      <c s="5" t="inlineStr" r="B9561">
        <is>
          <t xml:space="preserve">TRAFFIC CONTROL AND PROTECTION, STANDARD 701421</t>
        </is>
      </c>
      <c s="5" t="inlineStr" r="C9561">
        <is>
          <t xml:space="preserve">L SUM  </t>
        </is>
      </c>
      <c s="6" r="D9561">
        <v>1.000</v>
      </c>
      <c s="7" r="E9561">
        <v>8</v>
      </c>
      <c s="8" t="inlineStr" r="F9561">
        <is>
          <t xml:space="preserve">76J62</t>
        </is>
      </c>
      <c s="8" t="inlineStr" r="G9561">
        <is>
          <t xml:space="preserve">123</t>
        </is>
      </c>
      <c s="9" r="H9561">
        <v>585925.0000</v>
      </c>
      <c s="8" t="inlineStr" r="I9561">
        <is>
          <t xml:space="preserve">Y</t>
        </is>
      </c>
      <c s="8" t="inlineStr" r="J9561">
        <is>
          <t xml:space="preserve"> St. Clair</t>
        </is>
      </c>
    </row>
    <row r="9562" ht="20.25" customHeight="0">
      <c s="5" t="inlineStr" r="A9562">
        <is>
          <t xml:space="preserve">70100310</t>
        </is>
      </c>
      <c s="5" t="inlineStr" r="B9562">
        <is>
          <t xml:space="preserve">TRAFFIC CONTROL AND PROTECTION, STANDARD 701421</t>
        </is>
      </c>
      <c s="5" t="inlineStr" r="C9562">
        <is>
          <t xml:space="preserve">L SUM  </t>
        </is>
      </c>
      <c s="6" r="D9562">
        <v>1.000</v>
      </c>
      <c s="7" r="E9562">
        <v>8</v>
      </c>
      <c s="8" t="inlineStr" r="F9562">
        <is>
          <t xml:space="preserve">76J62</t>
        </is>
      </c>
      <c s="8" t="inlineStr" r="G9562">
        <is>
          <t xml:space="preserve">123</t>
        </is>
      </c>
      <c s="9" r="H9562">
        <v>0.0100</v>
      </c>
      <c s="8" t="inlineStr" r="I9562">
        <is>
          <t xml:space="preserve"/>
        </is>
      </c>
      <c s="8" t="inlineStr" r="J9562">
        <is>
          <t xml:space="preserve"> St. Clair</t>
        </is>
      </c>
    </row>
    <row r="9563" ht="20.25" customHeight="0">
      <c s="5" t="inlineStr" r="A9563">
        <is>
          <t xml:space="preserve">70100310</t>
        </is>
      </c>
      <c s="5" t="inlineStr" r="B9563">
        <is>
          <t xml:space="preserve">TRAFFIC CONTROL AND PROTECTION, STANDARD 701421</t>
        </is>
      </c>
      <c s="5" t="inlineStr" r="C9563">
        <is>
          <t xml:space="preserve">L SUM  </t>
        </is>
      </c>
      <c s="6" r="D9563">
        <v>1.000</v>
      </c>
      <c s="7" r="E9563">
        <v>9</v>
      </c>
      <c s="8" t="inlineStr" r="F9563">
        <is>
          <t xml:space="preserve">78373</t>
        </is>
      </c>
      <c s="8" t="inlineStr" r="G9563">
        <is>
          <t xml:space="preserve">136</t>
        </is>
      </c>
      <c s="9" r="H9563">
        <v>91000.0000</v>
      </c>
      <c s="8" t="inlineStr" r="I9563">
        <is>
          <t xml:space="preserve">Y</t>
        </is>
      </c>
      <c s="8" t="inlineStr" r="J9563">
        <is>
          <t xml:space="preserve"> Williamson</t>
        </is>
      </c>
    </row>
    <row r="9564" ht="20.25" customHeight="0">
      <c s="5" t="inlineStr" r="A9564">
        <is>
          <t xml:space="preserve">70100310</t>
        </is>
      </c>
      <c s="5" t="inlineStr" r="B9564">
        <is>
          <t xml:space="preserve">TRAFFIC CONTROL AND PROTECTION, STANDARD 701421</t>
        </is>
      </c>
      <c s="5" t="inlineStr" r="C9564">
        <is>
          <t xml:space="preserve">L SUM  </t>
        </is>
      </c>
      <c s="6" r="D9564">
        <v>1.000</v>
      </c>
      <c s="7" r="E9564">
        <v>9</v>
      </c>
      <c s="8" t="inlineStr" r="F9564">
        <is>
          <t xml:space="preserve">78373</t>
        </is>
      </c>
      <c s="8" t="inlineStr" r="G9564">
        <is>
          <t xml:space="preserve">136</t>
        </is>
      </c>
      <c s="9" r="H9564">
        <v>0.0100</v>
      </c>
      <c s="8" t="inlineStr" r="I9564">
        <is>
          <t xml:space="preserve"/>
        </is>
      </c>
      <c s="8" t="inlineStr" r="J9564">
        <is>
          <t xml:space="preserve"> Williamson</t>
        </is>
      </c>
    </row>
    <row r="9565" ht="20.25" customHeight="0">
      <c s="5" t="inlineStr" r="A9565">
        <is>
          <t xml:space="preserve">70100315</t>
        </is>
      </c>
      <c s="5" t="inlineStr" r="B9565">
        <is>
          <t xml:space="preserve">TRAFFIC CONTROL AND PROTECTION, STANDARD 701422</t>
        </is>
      </c>
      <c s="5" t="inlineStr" r="C9565">
        <is>
          <t xml:space="preserve">EACH   </t>
        </is>
      </c>
      <c s="6" r="D9565">
        <v>1.000</v>
      </c>
      <c s="7" r="E9565">
        <v>8</v>
      </c>
      <c s="8" t="inlineStr" r="F9565">
        <is>
          <t xml:space="preserve">76J62</t>
        </is>
      </c>
      <c s="8" t="inlineStr" r="G9565">
        <is>
          <t xml:space="preserve">123</t>
        </is>
      </c>
      <c s="9" r="H9565">
        <v>100.0000</v>
      </c>
      <c s="8" t="inlineStr" r="I9565">
        <is>
          <t xml:space="preserve">Y</t>
        </is>
      </c>
      <c s="8" t="inlineStr" r="J9565">
        <is>
          <t xml:space="preserve"> St. Clair</t>
        </is>
      </c>
    </row>
    <row r="9566" ht="20.25" customHeight="0">
      <c s="5" t="inlineStr" r="A9566">
        <is>
          <t xml:space="preserve">70100315</t>
        </is>
      </c>
      <c s="5" t="inlineStr" r="B9566">
        <is>
          <t xml:space="preserve">TRAFFIC CONTROL AND PROTECTION, STANDARD 701422</t>
        </is>
      </c>
      <c s="5" t="inlineStr" r="C9566">
        <is>
          <t xml:space="preserve">EACH   </t>
        </is>
      </c>
      <c s="6" r="D9566">
        <v>1.000</v>
      </c>
      <c s="7" r="E9566">
        <v>8</v>
      </c>
      <c s="8" t="inlineStr" r="F9566">
        <is>
          <t xml:space="preserve">76J62</t>
        </is>
      </c>
      <c s="8" t="inlineStr" r="G9566">
        <is>
          <t xml:space="preserve">123</t>
        </is>
      </c>
      <c s="9" r="H9566">
        <v>985000.0000</v>
      </c>
      <c s="8" t="inlineStr" r="I9566">
        <is>
          <t xml:space="preserve"/>
        </is>
      </c>
      <c s="8" t="inlineStr" r="J9566">
        <is>
          <t xml:space="preserve"> St. Clair</t>
        </is>
      </c>
    </row>
    <row r="9567" ht="20.25" customHeight="0">
      <c s="5" t="inlineStr" r="A9567">
        <is>
          <t xml:space="preserve">70100320</t>
        </is>
      </c>
      <c s="5" t="inlineStr" r="B9567">
        <is>
          <t xml:space="preserve">TRAFFIC CONTROL AND PROTECTION, STANDARD 701422</t>
        </is>
      </c>
      <c s="5" t="inlineStr" r="C9567">
        <is>
          <t xml:space="preserve">L SUM  </t>
        </is>
      </c>
      <c s="6" r="D9567">
        <v>1.000</v>
      </c>
      <c s="7" r="E9567">
        <v>1</v>
      </c>
      <c s="8" t="inlineStr" r="F9567">
        <is>
          <t xml:space="preserve">62V89</t>
        </is>
      </c>
      <c s="8" t="inlineStr" r="G9567">
        <is>
          <t xml:space="preserve">040</t>
        </is>
      </c>
      <c s="9" r="H9567">
        <v>1.0000</v>
      </c>
      <c s="8" t="inlineStr" r="I9567">
        <is>
          <t xml:space="preserve">Y</t>
        </is>
      </c>
      <c s="8" t="inlineStr" r="J9567">
        <is>
          <t xml:space="preserve"> Cook</t>
        </is>
      </c>
    </row>
    <row r="9568" ht="20.25" customHeight="0">
      <c s="5" t="inlineStr" r="A9568">
        <is>
          <t xml:space="preserve">70100320</t>
        </is>
      </c>
      <c s="5" t="inlineStr" r="B9568">
        <is>
          <t xml:space="preserve">TRAFFIC CONTROL AND PROTECTION, STANDARD 701422</t>
        </is>
      </c>
      <c s="5" t="inlineStr" r="C9568">
        <is>
          <t xml:space="preserve">L SUM  </t>
        </is>
      </c>
      <c s="6" r="D9568">
        <v>1.000</v>
      </c>
      <c s="7" r="E9568">
        <v>1</v>
      </c>
      <c s="8" t="inlineStr" r="F9568">
        <is>
          <t xml:space="preserve">62V89</t>
        </is>
      </c>
      <c s="8" t="inlineStr" r="G9568">
        <is>
          <t xml:space="preserve">040</t>
        </is>
      </c>
      <c s="9" r="H9568">
        <v>3934.0000</v>
      </c>
      <c s="8" t="inlineStr" r="I9568">
        <is>
          <t xml:space="preserve"/>
        </is>
      </c>
      <c s="8" t="inlineStr" r="J9568">
        <is>
          <t xml:space="preserve"> Cook</t>
        </is>
      </c>
    </row>
    <row r="9569" ht="20.25" customHeight="0">
      <c s="5" t="inlineStr" r="A9569">
        <is>
          <t xml:space="preserve">70100320</t>
        </is>
      </c>
      <c s="5" t="inlineStr" r="B9569">
        <is>
          <t xml:space="preserve">TRAFFIC CONTROL AND PROTECTION, STANDARD 701422</t>
        </is>
      </c>
      <c s="5" t="inlineStr" r="C9569">
        <is>
          <t xml:space="preserve">L SUM  </t>
        </is>
      </c>
      <c s="6" r="D9569">
        <v>1.000</v>
      </c>
      <c s="7" r="E9569">
        <v>1</v>
      </c>
      <c s="8" t="inlineStr" r="F9569">
        <is>
          <t xml:space="preserve">62V89</t>
        </is>
      </c>
      <c s="8" t="inlineStr" r="G9569">
        <is>
          <t xml:space="preserve">040</t>
        </is>
      </c>
      <c s="9" r="H9569">
        <v>4000.0000</v>
      </c>
      <c s="8" t="inlineStr" r="I9569">
        <is>
          <t xml:space="preserve"/>
        </is>
      </c>
      <c s="8" t="inlineStr" r="J9569">
        <is>
          <t xml:space="preserve"> Cook</t>
        </is>
      </c>
    </row>
    <row r="9570" ht="20.25" customHeight="0">
      <c s="5" t="inlineStr" r="A9570">
        <is>
          <t xml:space="preserve">70100320</t>
        </is>
      </c>
      <c s="5" t="inlineStr" r="B9570">
        <is>
          <t xml:space="preserve">TRAFFIC CONTROL AND PROTECTION, STANDARD 701422</t>
        </is>
      </c>
      <c s="5" t="inlineStr" r="C9570">
        <is>
          <t xml:space="preserve">L SUM  </t>
        </is>
      </c>
      <c s="6" r="D9570">
        <v>1.000</v>
      </c>
      <c s="7" r="E9570">
        <v>1</v>
      </c>
      <c s="8" t="inlineStr" r="F9570">
        <is>
          <t xml:space="preserve">62V89</t>
        </is>
      </c>
      <c s="8" t="inlineStr" r="G9570">
        <is>
          <t xml:space="preserve">040</t>
        </is>
      </c>
      <c s="9" r="H9570">
        <v>4000.0000</v>
      </c>
      <c s="8" t="inlineStr" r="I9570">
        <is>
          <t xml:space="preserve"/>
        </is>
      </c>
      <c s="8" t="inlineStr" r="J9570">
        <is>
          <t xml:space="preserve"> Cook</t>
        </is>
      </c>
    </row>
    <row r="9571" ht="20.25" customHeight="0">
      <c s="5" t="inlineStr" r="A9571">
        <is>
          <t xml:space="preserve">70100320</t>
        </is>
      </c>
      <c s="5" t="inlineStr" r="B9571">
        <is>
          <t xml:space="preserve">TRAFFIC CONTROL AND PROTECTION, STANDARD 701422</t>
        </is>
      </c>
      <c s="5" t="inlineStr" r="C9571">
        <is>
          <t xml:space="preserve">L SUM  </t>
        </is>
      </c>
      <c s="6" r="D9571">
        <v>1.000</v>
      </c>
      <c s="7" r="E9571">
        <v>7</v>
      </c>
      <c s="8" t="inlineStr" r="F9571">
        <is>
          <t xml:space="preserve">74759</t>
        </is>
      </c>
      <c s="8" t="inlineStr" r="G9571">
        <is>
          <t xml:space="preserve">109</t>
        </is>
      </c>
      <c s="9" r="H9571">
        <v>156792.3600</v>
      </c>
      <c s="8" t="inlineStr" r="I9571">
        <is>
          <t xml:space="preserve">Y</t>
        </is>
      </c>
      <c s="8" t="inlineStr" r="J9571">
        <is>
          <t xml:space="preserve"> Coles</t>
        </is>
      </c>
    </row>
    <row r="9572" ht="20.25" customHeight="0">
      <c s="5" t="inlineStr" r="A9572">
        <is>
          <t xml:space="preserve">70100320</t>
        </is>
      </c>
      <c s="5" t="inlineStr" r="B9572">
        <is>
          <t xml:space="preserve">TRAFFIC CONTROL AND PROTECTION, STANDARD 701422</t>
        </is>
      </c>
      <c s="5" t="inlineStr" r="C9572">
        <is>
          <t xml:space="preserve">L SUM  </t>
        </is>
      </c>
      <c s="6" r="D9572">
        <v>1.000</v>
      </c>
      <c s="7" r="E9572">
        <v>8</v>
      </c>
      <c s="8" t="inlineStr" r="F9572">
        <is>
          <t xml:space="preserve">76U16</t>
        </is>
      </c>
      <c s="8" t="inlineStr" r="G9572">
        <is>
          <t xml:space="preserve">129</t>
        </is>
      </c>
      <c s="9" r="H9572">
        <v>39815.0000</v>
      </c>
      <c s="8" t="inlineStr" r="I9572">
        <is>
          <t xml:space="preserve">Y</t>
        </is>
      </c>
      <c s="8" t="inlineStr" r="J9572">
        <is>
          <t xml:space="preserve"> Jersey</t>
        </is>
      </c>
    </row>
    <row r="9573" ht="20.25" customHeight="0">
      <c s="5" t="inlineStr" r="A9573">
        <is>
          <t xml:space="preserve">70100320</t>
        </is>
      </c>
      <c s="5" t="inlineStr" r="B9573">
        <is>
          <t xml:space="preserve">TRAFFIC CONTROL AND PROTECTION, STANDARD 701422</t>
        </is>
      </c>
      <c s="5" t="inlineStr" r="C9573">
        <is>
          <t xml:space="preserve">L SUM  </t>
        </is>
      </c>
      <c s="6" r="D9573">
        <v>1.000</v>
      </c>
      <c s="7" r="E9573">
        <v>8</v>
      </c>
      <c s="8" t="inlineStr" r="F9573">
        <is>
          <t xml:space="preserve">76U26</t>
        </is>
      </c>
      <c s="8" t="inlineStr" r="G9573">
        <is>
          <t xml:space="preserve">131</t>
        </is>
      </c>
      <c s="9" r="H9573">
        <v>341965.9600</v>
      </c>
      <c s="8" t="inlineStr" r="I9573">
        <is>
          <t xml:space="preserve">Y</t>
        </is>
      </c>
      <c s="8" t="inlineStr" r="J9573">
        <is>
          <t xml:space="preserve"> Madison</t>
        </is>
      </c>
    </row>
    <row r="9574" ht="20.25" customHeight="0">
      <c s="5" t="inlineStr" r="A9574">
        <is>
          <t xml:space="preserve">70100320</t>
        </is>
      </c>
      <c s="5" t="inlineStr" r="B9574">
        <is>
          <t xml:space="preserve">TRAFFIC CONTROL AND PROTECTION, STANDARD 701422</t>
        </is>
      </c>
      <c s="5" t="inlineStr" r="C9574">
        <is>
          <t xml:space="preserve">L SUM  </t>
        </is>
      </c>
      <c s="6" r="D9574">
        <v>1.000</v>
      </c>
      <c s="7" r="E9574">
        <v>8</v>
      </c>
      <c s="8" t="inlineStr" r="F9574">
        <is>
          <t xml:space="preserve">76U26</t>
        </is>
      </c>
      <c s="8" t="inlineStr" r="G9574">
        <is>
          <t xml:space="preserve">131</t>
        </is>
      </c>
      <c s="9" r="H9574">
        <v>437625.0000</v>
      </c>
      <c s="8" t="inlineStr" r="I9574">
        <is>
          <t xml:space="preserve"/>
        </is>
      </c>
      <c s="8" t="inlineStr" r="J9574">
        <is>
          <t xml:space="preserve"> Madison</t>
        </is>
      </c>
    </row>
    <row r="9575" ht="20.25" customHeight="0">
      <c s="5" t="inlineStr" r="A9575">
        <is>
          <t xml:space="preserve">70100400</t>
        </is>
      </c>
      <c s="5" t="inlineStr" r="B9575">
        <is>
          <t xml:space="preserve">TRAFFIC CONTROL AND PROTECTION, STANDARD 701431</t>
        </is>
      </c>
      <c s="5" t="inlineStr" r="C9575">
        <is>
          <t xml:space="preserve">EACH   </t>
        </is>
      </c>
      <c s="6" r="D9575">
        <v>1.000</v>
      </c>
      <c s="7" r="E9575">
        <v>2</v>
      </c>
      <c s="8" t="inlineStr" r="F9575">
        <is>
          <t xml:space="preserve">64N98</t>
        </is>
      </c>
      <c s="8" t="inlineStr" r="G9575">
        <is>
          <t xml:space="preserve">057</t>
        </is>
      </c>
      <c s="9" r="H9575">
        <v>96042.3500</v>
      </c>
      <c s="8" t="inlineStr" r="I9575">
        <is>
          <t xml:space="preserve">Y</t>
        </is>
      </c>
      <c s="8" t="inlineStr" r="J9575">
        <is>
          <t xml:space="preserve"> Ogle</t>
        </is>
      </c>
    </row>
    <row r="9576" ht="20.25" customHeight="0">
      <c s="5" t="inlineStr" r="A9576">
        <is>
          <t xml:space="preserve">70100400</t>
        </is>
      </c>
      <c s="5" t="inlineStr" r="B9576">
        <is>
          <t xml:space="preserve">TRAFFIC CONTROL AND PROTECTION, STANDARD 701431</t>
        </is>
      </c>
      <c s="5" t="inlineStr" r="C9576">
        <is>
          <t xml:space="preserve">EACH   </t>
        </is>
      </c>
      <c s="6" r="D9576">
        <v>1.000</v>
      </c>
      <c s="7" r="E9576">
        <v>2</v>
      </c>
      <c s="8" t="inlineStr" r="F9576">
        <is>
          <t xml:space="preserve">64N98</t>
        </is>
      </c>
      <c s="8" t="inlineStr" r="G9576">
        <is>
          <t xml:space="preserve">057</t>
        </is>
      </c>
      <c s="9" r="H9576">
        <v>26000.0000</v>
      </c>
      <c s="8" t="inlineStr" r="I9576">
        <is>
          <t xml:space="preserve"/>
        </is>
      </c>
      <c s="8" t="inlineStr" r="J9576">
        <is>
          <t xml:space="preserve"> Ogle</t>
        </is>
      </c>
    </row>
    <row r="9577" ht="20.25" customHeight="0">
      <c s="5" t="inlineStr" r="A9577">
        <is>
          <t xml:space="preserve">70100400</t>
        </is>
      </c>
      <c s="5" t="inlineStr" r="B9577">
        <is>
          <t xml:space="preserve">TRAFFIC CONTROL AND PROTECTION, STANDARD 701431</t>
        </is>
      </c>
      <c s="5" t="inlineStr" r="C9577">
        <is>
          <t xml:space="preserve">EACH   </t>
        </is>
      </c>
      <c s="6" r="D9577">
        <v>1.000</v>
      </c>
      <c s="7" r="E9577">
        <v>2</v>
      </c>
      <c s="8" t="inlineStr" r="F9577">
        <is>
          <t xml:space="preserve">64N98</t>
        </is>
      </c>
      <c s="8" t="inlineStr" r="G9577">
        <is>
          <t xml:space="preserve">057</t>
        </is>
      </c>
      <c s="9" r="H9577">
        <v>90000.0000</v>
      </c>
      <c s="8" t="inlineStr" r="I9577">
        <is>
          <t xml:space="preserve"/>
        </is>
      </c>
      <c s="8" t="inlineStr" r="J9577">
        <is>
          <t xml:space="preserve"> Ogle</t>
        </is>
      </c>
    </row>
    <row r="9578" ht="20.25" customHeight="0">
      <c s="5" t="inlineStr" r="A9578">
        <is>
          <t xml:space="preserve">70100405</t>
        </is>
      </c>
      <c s="5" t="inlineStr" r="B9578">
        <is>
          <t xml:space="preserve">TRAFFIC CONTROL AND PROTECTION, STANDARD 701321</t>
        </is>
      </c>
      <c s="5" t="inlineStr" r="C9578">
        <is>
          <t xml:space="preserve">EACH   </t>
        </is>
      </c>
      <c s="6" r="D9578">
        <v>2.000</v>
      </c>
      <c s="7" r="E9578">
        <v>4</v>
      </c>
      <c s="8" t="inlineStr" r="F9578">
        <is>
          <t xml:space="preserve">68A65</t>
        </is>
      </c>
      <c s="8" t="inlineStr" r="G9578">
        <is>
          <t xml:space="preserve">083</t>
        </is>
      </c>
      <c s="9" r="H9578">
        <v>16478.0000</v>
      </c>
      <c s="8" t="inlineStr" r="I9578">
        <is>
          <t xml:space="preserve">Y</t>
        </is>
      </c>
      <c s="8" t="inlineStr" r="J9578">
        <is>
          <t xml:space="preserve"> Tazewell</t>
        </is>
      </c>
    </row>
    <row r="9579" ht="20.25" customHeight="0">
      <c s="5" t="inlineStr" r="A9579">
        <is>
          <t xml:space="preserve">70100405</t>
        </is>
      </c>
      <c s="5" t="inlineStr" r="B9579">
        <is>
          <t xml:space="preserve">TRAFFIC CONTROL AND PROTECTION, STANDARD 701321</t>
        </is>
      </c>
      <c s="5" t="inlineStr" r="C9579">
        <is>
          <t xml:space="preserve">EACH   </t>
        </is>
      </c>
      <c s="6" r="D9579">
        <v>1.000</v>
      </c>
      <c s="7" r="E9579">
        <v>4</v>
      </c>
      <c s="8" t="inlineStr" r="F9579">
        <is>
          <t xml:space="preserve">68H42</t>
        </is>
      </c>
      <c s="8" t="inlineStr" r="G9579">
        <is>
          <t xml:space="preserve">087</t>
        </is>
      </c>
      <c s="9" r="H9579">
        <v>23170.2100</v>
      </c>
      <c s="8" t="inlineStr" r="I9579">
        <is>
          <t xml:space="preserve">Y</t>
        </is>
      </c>
      <c s="8" t="inlineStr" r="J9579">
        <is>
          <t xml:space="preserve"> Mercer, Warren</t>
        </is>
      </c>
    </row>
    <row r="9580" ht="20.25" customHeight="0">
      <c s="5" t="inlineStr" r="A9580">
        <is>
          <t xml:space="preserve">70100405</t>
        </is>
      </c>
      <c s="5" t="inlineStr" r="B9580">
        <is>
          <t xml:space="preserve">TRAFFIC CONTROL AND PROTECTION, STANDARD 701321</t>
        </is>
      </c>
      <c s="5" t="inlineStr" r="C9580">
        <is>
          <t xml:space="preserve">EACH   </t>
        </is>
      </c>
      <c s="6" r="D9580">
        <v>2.000</v>
      </c>
      <c s="7" r="E9580">
        <v>5</v>
      </c>
      <c s="8" t="inlineStr" r="F9580">
        <is>
          <t xml:space="preserve">70G71</t>
        </is>
      </c>
      <c s="8" t="inlineStr" r="G9580">
        <is>
          <t xml:space="preserve">096</t>
        </is>
      </c>
      <c s="9" r="H9580">
        <v>32172.8100</v>
      </c>
      <c s="8" t="inlineStr" r="I9580">
        <is>
          <t xml:space="preserve">Y</t>
        </is>
      </c>
      <c s="8" t="inlineStr" r="J9580">
        <is>
          <t xml:space="preserve"> Vermilion</t>
        </is>
      </c>
    </row>
    <row r="9581" ht="20.25" customHeight="0">
      <c s="5" t="inlineStr" r="A9581">
        <is>
          <t xml:space="preserve">70100405</t>
        </is>
      </c>
      <c s="5" t="inlineStr" r="B9581">
        <is>
          <t xml:space="preserve">TRAFFIC CONTROL AND PROTECTION, STANDARD 701321</t>
        </is>
      </c>
      <c s="5" t="inlineStr" r="C9581">
        <is>
          <t xml:space="preserve">EACH   </t>
        </is>
      </c>
      <c s="6" r="D9581">
        <v>2.000</v>
      </c>
      <c s="7" r="E9581">
        <v>5</v>
      </c>
      <c s="8" t="inlineStr" r="F9581">
        <is>
          <t xml:space="preserve">70G71</t>
        </is>
      </c>
      <c s="8" t="inlineStr" r="G9581">
        <is>
          <t xml:space="preserve">096</t>
        </is>
      </c>
      <c s="9" r="H9581">
        <v>25000.0000</v>
      </c>
      <c s="8" t="inlineStr" r="I9581">
        <is>
          <t xml:space="preserve"/>
        </is>
      </c>
      <c s="8" t="inlineStr" r="J9581">
        <is>
          <t xml:space="preserve"> Vermilion</t>
        </is>
      </c>
    </row>
    <row r="9582" ht="20.25" customHeight="0">
      <c s="5" t="inlineStr" r="A9582">
        <is>
          <t xml:space="preserve">70100405</t>
        </is>
      </c>
      <c s="5" t="inlineStr" r="B9582">
        <is>
          <t xml:space="preserve">TRAFFIC CONTROL AND PROTECTION, STANDARD 701321</t>
        </is>
      </c>
      <c s="5" t="inlineStr" r="C9582">
        <is>
          <t xml:space="preserve">EACH   </t>
        </is>
      </c>
      <c s="6" r="D9582">
        <v>2.000</v>
      </c>
      <c s="7" r="E9582">
        <v>5</v>
      </c>
      <c s="8" t="inlineStr" r="F9582">
        <is>
          <t xml:space="preserve">70G71</t>
        </is>
      </c>
      <c s="8" t="inlineStr" r="G9582">
        <is>
          <t xml:space="preserve">096</t>
        </is>
      </c>
      <c s="9" r="H9582">
        <v>25000.0000</v>
      </c>
      <c s="8" t="inlineStr" r="I9582">
        <is>
          <t xml:space="preserve"/>
        </is>
      </c>
      <c s="8" t="inlineStr" r="J9582">
        <is>
          <t xml:space="preserve"> Vermilion</t>
        </is>
      </c>
    </row>
    <row r="9583" ht="20.25" customHeight="0">
      <c s="5" t="inlineStr" r="A9583">
        <is>
          <t xml:space="preserve">70100405</t>
        </is>
      </c>
      <c s="5" t="inlineStr" r="B9583">
        <is>
          <t xml:space="preserve">TRAFFIC CONTROL AND PROTECTION, STANDARD 701321</t>
        </is>
      </c>
      <c s="5" t="inlineStr" r="C9583">
        <is>
          <t xml:space="preserve">EACH   </t>
        </is>
      </c>
      <c s="6" r="D9583">
        <v>1.000</v>
      </c>
      <c s="7" r="E9583">
        <v>5</v>
      </c>
      <c s="8" t="inlineStr" r="F9583">
        <is>
          <t xml:space="preserve">70H50</t>
        </is>
      </c>
      <c s="8" t="inlineStr" r="G9583">
        <is>
          <t xml:space="preserve">102</t>
        </is>
      </c>
      <c s="9" r="H9583">
        <v>24137.6700</v>
      </c>
      <c s="8" t="inlineStr" r="I9583">
        <is>
          <t xml:space="preserve">Y</t>
        </is>
      </c>
      <c s="8" t="inlineStr" r="J9583">
        <is>
          <t xml:space="preserve"> DeWitt</t>
        </is>
      </c>
    </row>
    <row r="9584" ht="20.25" customHeight="0">
      <c s="5" t="inlineStr" r="A9584">
        <is>
          <t xml:space="preserve">70100405</t>
        </is>
      </c>
      <c s="5" t="inlineStr" r="B9584">
        <is>
          <t xml:space="preserve">TRAFFIC CONTROL AND PROTECTION, STANDARD 701321</t>
        </is>
      </c>
      <c s="5" t="inlineStr" r="C9584">
        <is>
          <t xml:space="preserve">EACH   </t>
        </is>
      </c>
      <c s="6" r="D9584">
        <v>1.000</v>
      </c>
      <c s="7" r="E9584">
        <v>5</v>
      </c>
      <c s="8" t="inlineStr" r="F9584">
        <is>
          <t xml:space="preserve">70H50</t>
        </is>
      </c>
      <c s="8" t="inlineStr" r="G9584">
        <is>
          <t xml:space="preserve">102</t>
        </is>
      </c>
      <c s="9" r="H9584">
        <v>25000.0000</v>
      </c>
      <c s="8" t="inlineStr" r="I9584">
        <is>
          <t xml:space="preserve"/>
        </is>
      </c>
      <c s="8" t="inlineStr" r="J9584">
        <is>
          <t xml:space="preserve"> DeWitt</t>
        </is>
      </c>
    </row>
    <row r="9585" ht="20.25" customHeight="0">
      <c s="5" t="inlineStr" r="A9585">
        <is>
          <t xml:space="preserve">70100405</t>
        </is>
      </c>
      <c s="5" t="inlineStr" r="B9585">
        <is>
          <t xml:space="preserve">TRAFFIC CONTROL AND PROTECTION, STANDARD 701321</t>
        </is>
      </c>
      <c s="5" t="inlineStr" r="C9585">
        <is>
          <t xml:space="preserve">EACH   </t>
        </is>
      </c>
      <c s="6" r="D9585">
        <v>1.000</v>
      </c>
      <c s="7" r="E9585">
        <v>5</v>
      </c>
      <c s="8" t="inlineStr" r="F9585">
        <is>
          <t xml:space="preserve">70H50</t>
        </is>
      </c>
      <c s="8" t="inlineStr" r="G9585">
        <is>
          <t xml:space="preserve">102</t>
        </is>
      </c>
      <c s="9" r="H9585">
        <v>46559.3400</v>
      </c>
      <c s="8" t="inlineStr" r="I9585">
        <is>
          <t xml:space="preserve"/>
        </is>
      </c>
      <c s="8" t="inlineStr" r="J9585">
        <is>
          <t xml:space="preserve"> DeWitt</t>
        </is>
      </c>
    </row>
    <row r="9586" ht="20.25" customHeight="0">
      <c s="5" t="inlineStr" r="A9586">
        <is>
          <t xml:space="preserve">70100405</t>
        </is>
      </c>
      <c s="5" t="inlineStr" r="B9586">
        <is>
          <t xml:space="preserve">TRAFFIC CONTROL AND PROTECTION, STANDARD 701321</t>
        </is>
      </c>
      <c s="5" t="inlineStr" r="C9586">
        <is>
          <t xml:space="preserve">EACH   </t>
        </is>
      </c>
      <c s="6" r="D9586">
        <v>1.000</v>
      </c>
      <c s="7" r="E9586">
        <v>7</v>
      </c>
      <c s="8" t="inlineStr" r="F9586">
        <is>
          <t xml:space="preserve">74A26</t>
        </is>
      </c>
      <c s="8" t="inlineStr" r="G9586">
        <is>
          <t xml:space="preserve">112</t>
        </is>
      </c>
      <c s="9" r="H9586">
        <v>36778.3100</v>
      </c>
      <c s="8" t="inlineStr" r="I9586">
        <is>
          <t xml:space="preserve">Y</t>
        </is>
      </c>
      <c s="8" t="inlineStr" r="J9586">
        <is>
          <t xml:space="preserve"> Richland</t>
        </is>
      </c>
    </row>
    <row r="9587" ht="20.25" customHeight="0">
      <c s="5" t="inlineStr" r="A9587">
        <is>
          <t xml:space="preserve">70100405</t>
        </is>
      </c>
      <c s="5" t="inlineStr" r="B9587">
        <is>
          <t xml:space="preserve">TRAFFIC CONTROL AND PROTECTION, STANDARD 701321</t>
        </is>
      </c>
      <c s="5" t="inlineStr" r="C9587">
        <is>
          <t xml:space="preserve">EACH   </t>
        </is>
      </c>
      <c s="6" r="D9587">
        <v>1.000</v>
      </c>
      <c s="7" r="E9587">
        <v>9</v>
      </c>
      <c s="8" t="inlineStr" r="F9587">
        <is>
          <t xml:space="preserve">78147</t>
        </is>
      </c>
      <c s="8" t="inlineStr" r="G9587">
        <is>
          <t xml:space="preserve">135</t>
        </is>
      </c>
      <c s="9" r="H9587">
        <v>23398.8000</v>
      </c>
      <c s="8" t="inlineStr" r="I9587">
        <is>
          <t xml:space="preserve">Y</t>
        </is>
      </c>
      <c s="8" t="inlineStr" r="J9587">
        <is>
          <t xml:space="preserve"> Gallatin</t>
        </is>
      </c>
    </row>
    <row r="9588" ht="20.25" customHeight="0">
      <c s="5" t="inlineStr" r="A9588">
        <is>
          <t xml:space="preserve">70100405</t>
        </is>
      </c>
      <c s="5" t="inlineStr" r="B9588">
        <is>
          <t xml:space="preserve">TRAFFIC CONTROL AND PROTECTION, STANDARD 701321</t>
        </is>
      </c>
      <c s="5" t="inlineStr" r="C9588">
        <is>
          <t xml:space="preserve">EACH   </t>
        </is>
      </c>
      <c s="6" r="D9588">
        <v>1.000</v>
      </c>
      <c s="7" r="E9588">
        <v>9</v>
      </c>
      <c s="8" t="inlineStr" r="F9588">
        <is>
          <t xml:space="preserve">78147</t>
        </is>
      </c>
      <c s="8" t="inlineStr" r="G9588">
        <is>
          <t xml:space="preserve">135</t>
        </is>
      </c>
      <c s="9" r="H9588">
        <v>35000.0000</v>
      </c>
      <c s="8" t="inlineStr" r="I9588">
        <is>
          <t xml:space="preserve"/>
        </is>
      </c>
      <c s="8" t="inlineStr" r="J9588">
        <is>
          <t xml:space="preserve"> Gallatin</t>
        </is>
      </c>
    </row>
    <row r="9589" ht="20.25" customHeight="0">
      <c s="5" t="inlineStr" r="A9589">
        <is>
          <t xml:space="preserve">70100405</t>
        </is>
      </c>
      <c s="5" t="inlineStr" r="B9589">
        <is>
          <t xml:space="preserve">TRAFFIC CONTROL AND PROTECTION, STANDARD 701321</t>
        </is>
      </c>
      <c s="5" t="inlineStr" r="C9589">
        <is>
          <t xml:space="preserve">EACH   </t>
        </is>
      </c>
      <c s="6" r="D9589">
        <v>1.000</v>
      </c>
      <c s="7" r="E9589">
        <v>9</v>
      </c>
      <c s="8" t="inlineStr" r="F9589">
        <is>
          <t xml:space="preserve">78833</t>
        </is>
      </c>
      <c s="8" t="inlineStr" r="G9589">
        <is>
          <t xml:space="preserve">137</t>
        </is>
      </c>
      <c s="9" r="H9589">
        <v>21111.0700</v>
      </c>
      <c s="8" t="inlineStr" r="I9589">
        <is>
          <t xml:space="preserve">Y</t>
        </is>
      </c>
      <c s="8" t="inlineStr" r="J9589">
        <is>
          <t xml:space="preserve"> White</t>
        </is>
      </c>
    </row>
    <row r="9590" ht="20.25" customHeight="0">
      <c s="5" t="inlineStr" r="A9590">
        <is>
          <t xml:space="preserve">70100405</t>
        </is>
      </c>
      <c s="5" t="inlineStr" r="B9590">
        <is>
          <t xml:space="preserve">TRAFFIC CONTROL AND PROTECTION, STANDARD 701321</t>
        </is>
      </c>
      <c s="5" t="inlineStr" r="C9590">
        <is>
          <t xml:space="preserve">EACH   </t>
        </is>
      </c>
      <c s="6" r="D9590">
        <v>1.000</v>
      </c>
      <c s="7" r="E9590">
        <v>9</v>
      </c>
      <c s="8" t="inlineStr" r="F9590">
        <is>
          <t xml:space="preserve">78833</t>
        </is>
      </c>
      <c s="8" t="inlineStr" r="G9590">
        <is>
          <t xml:space="preserve">137</t>
        </is>
      </c>
      <c s="9" r="H9590">
        <v>18150.0000</v>
      </c>
      <c s="8" t="inlineStr" r="I9590">
        <is>
          <t xml:space="preserve"/>
        </is>
      </c>
      <c s="8" t="inlineStr" r="J9590">
        <is>
          <t xml:space="preserve"> White</t>
        </is>
      </c>
    </row>
    <row r="9591" ht="20.25" customHeight="0">
      <c s="5" t="inlineStr" r="A9591">
        <is>
          <t xml:space="preserve">70100410</t>
        </is>
      </c>
      <c s="5" t="inlineStr" r="B9591">
        <is>
          <t xml:space="preserve">TRAFFIC CONTROL AND PROTECTION, STANDARD 701416</t>
        </is>
      </c>
      <c s="5" t="inlineStr" r="C9591">
        <is>
          <t xml:space="preserve">EACH   </t>
        </is>
      </c>
      <c s="6" r="D9591">
        <v>2.000</v>
      </c>
      <c s="7" r="E9591">
        <v>9</v>
      </c>
      <c s="8" t="inlineStr" r="F9591">
        <is>
          <t xml:space="preserve">78973</t>
        </is>
      </c>
      <c s="8" t="inlineStr" r="G9591">
        <is>
          <t xml:space="preserve">139</t>
        </is>
      </c>
      <c s="9" r="H9591">
        <v>75570.0000</v>
      </c>
      <c s="8" t="inlineStr" r="I9591">
        <is>
          <t xml:space="preserve">Y</t>
        </is>
      </c>
      <c s="8" t="inlineStr" r="J9591">
        <is>
          <t xml:space="preserve"> Alexander</t>
        </is>
      </c>
    </row>
    <row r="9592" ht="20.25" customHeight="0">
      <c s="5" t="inlineStr" r="A9592">
        <is>
          <t xml:space="preserve">70100410</t>
        </is>
      </c>
      <c s="5" t="inlineStr" r="B9592">
        <is>
          <t xml:space="preserve">TRAFFIC CONTROL AND PROTECTION, STANDARD 701416</t>
        </is>
      </c>
      <c s="5" t="inlineStr" r="C9592">
        <is>
          <t xml:space="preserve">EACH   </t>
        </is>
      </c>
      <c s="6" r="D9592">
        <v>2.000</v>
      </c>
      <c s="7" r="E9592">
        <v>9</v>
      </c>
      <c s="8" t="inlineStr" r="F9592">
        <is>
          <t xml:space="preserve">78973</t>
        </is>
      </c>
      <c s="8" t="inlineStr" r="G9592">
        <is>
          <t xml:space="preserve">139</t>
        </is>
      </c>
      <c s="9" r="H9592">
        <v>68700.0000</v>
      </c>
      <c s="8" t="inlineStr" r="I9592">
        <is>
          <t xml:space="preserve"/>
        </is>
      </c>
      <c s="8" t="inlineStr" r="J9592">
        <is>
          <t xml:space="preserve"> Alexander</t>
        </is>
      </c>
    </row>
    <row r="9593" ht="20.25" customHeight="0">
      <c s="5" t="inlineStr" r="A9593">
        <is>
          <t xml:space="preserve">70100410</t>
        </is>
      </c>
      <c s="5" t="inlineStr" r="B9593">
        <is>
          <t xml:space="preserve">TRAFFIC CONTROL AND PROTECTION, STANDARD 701416</t>
        </is>
      </c>
      <c s="5" t="inlineStr" r="C9593">
        <is>
          <t xml:space="preserve">EACH   </t>
        </is>
      </c>
      <c s="6" r="D9593">
        <v>2.000</v>
      </c>
      <c s="7" r="E9593">
        <v>9</v>
      </c>
      <c s="8" t="inlineStr" r="F9593">
        <is>
          <t xml:space="preserve">78973</t>
        </is>
      </c>
      <c s="8" t="inlineStr" r="G9593">
        <is>
          <t xml:space="preserve">139</t>
        </is>
      </c>
      <c s="9" r="H9593">
        <v>74943.7500</v>
      </c>
      <c s="8" t="inlineStr" r="I9593">
        <is>
          <t xml:space="preserve"/>
        </is>
      </c>
      <c s="8" t="inlineStr" r="J9593">
        <is>
          <t xml:space="preserve"> Alexander</t>
        </is>
      </c>
    </row>
    <row r="9594" ht="20.25" customHeight="0">
      <c s="5" t="inlineStr" r="A9594">
        <is>
          <t xml:space="preserve">70100410</t>
        </is>
      </c>
      <c s="5" t="inlineStr" r="B9594">
        <is>
          <t xml:space="preserve">TRAFFIC CONTROL AND PROTECTION, STANDARD 701416</t>
        </is>
      </c>
      <c s="5" t="inlineStr" r="C9594">
        <is>
          <t xml:space="preserve">EACH   </t>
        </is>
      </c>
      <c s="6" r="D9594">
        <v>2.000</v>
      </c>
      <c s="7" r="E9594">
        <v>9</v>
      </c>
      <c s="8" t="inlineStr" r="F9594">
        <is>
          <t xml:space="preserve">78973</t>
        </is>
      </c>
      <c s="8" t="inlineStr" r="G9594">
        <is>
          <t xml:space="preserve">139</t>
        </is>
      </c>
      <c s="9" r="H9594">
        <v>75570.0000</v>
      </c>
      <c s="8" t="inlineStr" r="I9594">
        <is>
          <t xml:space="preserve"/>
        </is>
      </c>
      <c s="8" t="inlineStr" r="J9594">
        <is>
          <t xml:space="preserve"> Alexander</t>
        </is>
      </c>
    </row>
    <row r="9595" ht="20.25" customHeight="0">
      <c s="5" t="inlineStr" r="A9595">
        <is>
          <t xml:space="preserve">70100420</t>
        </is>
      </c>
      <c s="5" t="inlineStr" r="B9595">
        <is>
          <t xml:space="preserve">TRAFFIC CONTROL AND PROTECTION, STANDARD 701411</t>
        </is>
      </c>
      <c s="5" t="inlineStr" r="C9595">
        <is>
          <t xml:space="preserve">EACH   </t>
        </is>
      </c>
      <c s="6" r="D9595">
        <v>2.000</v>
      </c>
      <c s="7" r="E9595">
        <v>1</v>
      </c>
      <c s="8" t="inlineStr" r="F9595">
        <is>
          <t xml:space="preserve">62V56</t>
        </is>
      </c>
      <c s="8" t="inlineStr" r="G9595">
        <is>
          <t xml:space="preserve">034</t>
        </is>
      </c>
      <c s="9" r="H9595">
        <v>1.0000</v>
      </c>
      <c s="8" t="inlineStr" r="I9595">
        <is>
          <t xml:space="preserve">Y</t>
        </is>
      </c>
      <c s="8" t="inlineStr" r="J9595">
        <is>
          <t xml:space="preserve"> Cook</t>
        </is>
      </c>
    </row>
    <row r="9596" ht="20.25" customHeight="0">
      <c s="5" t="inlineStr" r="A9596">
        <is>
          <t xml:space="preserve">70100420</t>
        </is>
      </c>
      <c s="5" t="inlineStr" r="B9596">
        <is>
          <t xml:space="preserve">TRAFFIC CONTROL AND PROTECTION, STANDARD 701411</t>
        </is>
      </c>
      <c s="5" t="inlineStr" r="C9596">
        <is>
          <t xml:space="preserve">EACH   </t>
        </is>
      </c>
      <c s="6" r="D9596">
        <v>1.000</v>
      </c>
      <c s="7" r="E9596">
        <v>1</v>
      </c>
      <c s="8" t="inlineStr" r="F9596">
        <is>
          <t xml:space="preserve">62X39</t>
        </is>
      </c>
      <c s="8" t="inlineStr" r="G9596">
        <is>
          <t xml:space="preserve">049</t>
        </is>
      </c>
      <c s="9" r="H9596">
        <v>10000.0000</v>
      </c>
      <c s="8" t="inlineStr" r="I9596">
        <is>
          <t xml:space="preserve">Y</t>
        </is>
      </c>
      <c s="8" t="inlineStr" r="J9596">
        <is>
          <t xml:space="preserve"> Lake</t>
        </is>
      </c>
    </row>
    <row r="9597" ht="20.25" customHeight="0">
      <c s="5" t="inlineStr" r="A9597">
        <is>
          <t xml:space="preserve">70100420</t>
        </is>
      </c>
      <c s="5" t="inlineStr" r="B9597">
        <is>
          <t xml:space="preserve">TRAFFIC CONTROL AND PROTECTION, STANDARD 701411</t>
        </is>
      </c>
      <c s="5" t="inlineStr" r="C9597">
        <is>
          <t xml:space="preserve">EACH   </t>
        </is>
      </c>
      <c s="6" r="D9597">
        <v>1.000</v>
      </c>
      <c s="7" r="E9597">
        <v>1</v>
      </c>
      <c s="8" t="inlineStr" r="F9597">
        <is>
          <t xml:space="preserve">62X39</t>
        </is>
      </c>
      <c s="8" t="inlineStr" r="G9597">
        <is>
          <t xml:space="preserve">049</t>
        </is>
      </c>
      <c s="9" r="H9597">
        <v>100.0000</v>
      </c>
      <c s="8" t="inlineStr" r="I9597">
        <is>
          <t xml:space="preserve"/>
        </is>
      </c>
      <c s="8" t="inlineStr" r="J9597">
        <is>
          <t xml:space="preserve"> Lake</t>
        </is>
      </c>
    </row>
    <row r="9598" ht="20.25" customHeight="0">
      <c s="5" t="inlineStr" r="A9598">
        <is>
          <t xml:space="preserve">70100420</t>
        </is>
      </c>
      <c s="5" t="inlineStr" r="B9598">
        <is>
          <t xml:space="preserve">TRAFFIC CONTROL AND PROTECTION, STANDARD 701411</t>
        </is>
      </c>
      <c s="5" t="inlineStr" r="C9598">
        <is>
          <t xml:space="preserve">EACH   </t>
        </is>
      </c>
      <c s="6" r="D9598">
        <v>40.000</v>
      </c>
      <c s="7" r="E9598">
        <v>3</v>
      </c>
      <c s="8" t="inlineStr" r="F9598">
        <is>
          <t xml:space="preserve">66R11</t>
        </is>
      </c>
      <c s="8" t="inlineStr" r="G9598">
        <is>
          <t xml:space="preserve">069</t>
        </is>
      </c>
      <c s="9" r="H9598">
        <v>15.0000</v>
      </c>
      <c s="8" t="inlineStr" r="I9598">
        <is>
          <t xml:space="preserve">Y</t>
        </is>
      </c>
      <c s="8" t="inlineStr" r="J9598">
        <is>
          <t xml:space="preserve"> LaSalle</t>
        </is>
      </c>
    </row>
    <row r="9599" ht="20.25" customHeight="0">
      <c s="5" t="inlineStr" r="A9599">
        <is>
          <t xml:space="preserve">70100420</t>
        </is>
      </c>
      <c s="5" t="inlineStr" r="B9599">
        <is>
          <t xml:space="preserve">TRAFFIC CONTROL AND PROTECTION, STANDARD 701411</t>
        </is>
      </c>
      <c s="5" t="inlineStr" r="C9599">
        <is>
          <t xml:space="preserve">EACH   </t>
        </is>
      </c>
      <c s="6" r="D9599">
        <v>40.000</v>
      </c>
      <c s="7" r="E9599">
        <v>3</v>
      </c>
      <c s="8" t="inlineStr" r="F9599">
        <is>
          <t xml:space="preserve">66R11</t>
        </is>
      </c>
      <c s="8" t="inlineStr" r="G9599">
        <is>
          <t xml:space="preserve">069</t>
        </is>
      </c>
      <c s="9" r="H9599">
        <v>0.0100</v>
      </c>
      <c s="8" t="inlineStr" r="I9599">
        <is>
          <t xml:space="preserve"/>
        </is>
      </c>
      <c s="8" t="inlineStr" r="J9599">
        <is>
          <t xml:space="preserve"> LaSalle</t>
        </is>
      </c>
    </row>
    <row r="9600" ht="20.25" customHeight="0">
      <c s="5" t="inlineStr" r="A9600">
        <is>
          <t xml:space="preserve">70100420</t>
        </is>
      </c>
      <c s="5" t="inlineStr" r="B9600">
        <is>
          <t xml:space="preserve">TRAFFIC CONTROL AND PROTECTION, STANDARD 701411</t>
        </is>
      </c>
      <c s="5" t="inlineStr" r="C9600">
        <is>
          <t xml:space="preserve">EACH   </t>
        </is>
      </c>
      <c s="6" r="D9600">
        <v>40.000</v>
      </c>
      <c s="7" r="E9600">
        <v>3</v>
      </c>
      <c s="8" t="inlineStr" r="F9600">
        <is>
          <t xml:space="preserve">66R11</t>
        </is>
      </c>
      <c s="8" t="inlineStr" r="G9600">
        <is>
          <t xml:space="preserve">069</t>
        </is>
      </c>
      <c s="9" r="H9600">
        <v>500.0000</v>
      </c>
      <c s="8" t="inlineStr" r="I9600">
        <is>
          <t xml:space="preserve"/>
        </is>
      </c>
      <c s="8" t="inlineStr" r="J9600">
        <is>
          <t xml:space="preserve"> LaSalle</t>
        </is>
      </c>
    </row>
    <row r="9601" ht="20.25" customHeight="0">
      <c s="5" t="inlineStr" r="A9601">
        <is>
          <t xml:space="preserve">70100420</t>
        </is>
      </c>
      <c s="5" t="inlineStr" r="B9601">
        <is>
          <t xml:space="preserve">TRAFFIC CONTROL AND PROTECTION, STANDARD 701411</t>
        </is>
      </c>
      <c s="5" t="inlineStr" r="C9601">
        <is>
          <t xml:space="preserve">EACH   </t>
        </is>
      </c>
      <c s="6" r="D9601">
        <v>24.000</v>
      </c>
      <c s="7" r="E9601">
        <v>3</v>
      </c>
      <c s="8" t="inlineStr" r="F9601">
        <is>
          <t xml:space="preserve">66R12</t>
        </is>
      </c>
      <c s="8" t="inlineStr" r="G9601">
        <is>
          <t xml:space="preserve">070</t>
        </is>
      </c>
      <c s="9" r="H9601">
        <v>0.0100</v>
      </c>
      <c s="8" t="inlineStr" r="I9601">
        <is>
          <t xml:space="preserve">Y</t>
        </is>
      </c>
      <c s="8" t="inlineStr" r="J9601">
        <is>
          <t xml:space="preserve"> Grundy, LaSalle</t>
        </is>
      </c>
    </row>
    <row r="9602" ht="20.25" customHeight="0">
      <c s="5" t="inlineStr" r="A9602">
        <is>
          <t xml:space="preserve">70100420</t>
        </is>
      </c>
      <c s="5" t="inlineStr" r="B9602">
        <is>
          <t xml:space="preserve">TRAFFIC CONTROL AND PROTECTION, STANDARD 701411</t>
        </is>
      </c>
      <c s="5" t="inlineStr" r="C9602">
        <is>
          <t xml:space="preserve">EACH   </t>
        </is>
      </c>
      <c s="6" r="D9602">
        <v>24.000</v>
      </c>
      <c s="7" r="E9602">
        <v>3</v>
      </c>
      <c s="8" t="inlineStr" r="F9602">
        <is>
          <t xml:space="preserve">66R12</t>
        </is>
      </c>
      <c s="8" t="inlineStr" r="G9602">
        <is>
          <t xml:space="preserve">070</t>
        </is>
      </c>
      <c s="9" r="H9602">
        <v>0.0100</v>
      </c>
      <c s="8" t="inlineStr" r="I9602">
        <is>
          <t xml:space="preserve"/>
        </is>
      </c>
      <c s="8" t="inlineStr" r="J9602">
        <is>
          <t xml:space="preserve"> Grundy, LaSalle</t>
        </is>
      </c>
    </row>
    <row r="9603" ht="20.25" customHeight="0">
      <c s="5" t="inlineStr" r="A9603">
        <is>
          <t xml:space="preserve">70100420</t>
        </is>
      </c>
      <c s="5" t="inlineStr" r="B9603">
        <is>
          <t xml:space="preserve">TRAFFIC CONTROL AND PROTECTION, STANDARD 701411</t>
        </is>
      </c>
      <c s="5" t="inlineStr" r="C9603">
        <is>
          <t xml:space="preserve">EACH   </t>
        </is>
      </c>
      <c s="6" r="D9603">
        <v>8.000</v>
      </c>
      <c s="7" r="E9603">
        <v>3</v>
      </c>
      <c s="8" t="inlineStr" r="F9603">
        <is>
          <t xml:space="preserve">66R35</t>
        </is>
      </c>
      <c s="8" t="inlineStr" r="G9603">
        <is>
          <t xml:space="preserve">081</t>
        </is>
      </c>
      <c s="9" r="H9603">
        <v>10000.0000</v>
      </c>
      <c s="8" t="inlineStr" r="I9603">
        <is>
          <t xml:space="preserve">Y</t>
        </is>
      </c>
      <c s="8" t="inlineStr" r="J9603">
        <is>
          <t xml:space="preserve"> Kankakee</t>
        </is>
      </c>
    </row>
    <row r="9604" ht="20.25" customHeight="0">
      <c s="5" t="inlineStr" r="A9604">
        <is>
          <t xml:space="preserve">70100420</t>
        </is>
      </c>
      <c s="5" t="inlineStr" r="B9604">
        <is>
          <t xml:space="preserve">TRAFFIC CONTROL AND PROTECTION, STANDARD 701411</t>
        </is>
      </c>
      <c s="5" t="inlineStr" r="C9604">
        <is>
          <t xml:space="preserve">EACH   </t>
        </is>
      </c>
      <c s="6" r="D9604">
        <v>6.000</v>
      </c>
      <c s="7" r="E9604">
        <v>3</v>
      </c>
      <c s="8" t="inlineStr" r="F9604">
        <is>
          <t xml:space="preserve">66R36</t>
        </is>
      </c>
      <c s="8" t="inlineStr" r="G9604">
        <is>
          <t xml:space="preserve">082</t>
        </is>
      </c>
      <c s="9" r="H9604">
        <v>2500.0000</v>
      </c>
      <c s="8" t="inlineStr" r="I9604">
        <is>
          <t xml:space="preserve">Y</t>
        </is>
      </c>
      <c s="8" t="inlineStr" r="J9604">
        <is>
          <t xml:space="preserve"> LaSalle</t>
        </is>
      </c>
    </row>
    <row r="9605" ht="20.25" customHeight="0">
      <c s="5" t="inlineStr" r="A9605">
        <is>
          <t xml:space="preserve">70100420</t>
        </is>
      </c>
      <c s="5" t="inlineStr" r="B9605">
        <is>
          <t xml:space="preserve">TRAFFIC CONTROL AND PROTECTION, STANDARD 701411</t>
        </is>
      </c>
      <c s="5" t="inlineStr" r="C9605">
        <is>
          <t xml:space="preserve">EACH   </t>
        </is>
      </c>
      <c s="6" r="D9605">
        <v>4.000</v>
      </c>
      <c s="7" r="E9605">
        <v>5</v>
      </c>
      <c s="8" t="inlineStr" r="F9605">
        <is>
          <t xml:space="preserve">70H39</t>
        </is>
      </c>
      <c s="8" t="inlineStr" r="G9605">
        <is>
          <t xml:space="preserve">098</t>
        </is>
      </c>
      <c s="9" r="H9605">
        <v>9500.0000</v>
      </c>
      <c s="8" t="inlineStr" r="I9605">
        <is>
          <t xml:space="preserve">Y</t>
        </is>
      </c>
      <c s="8" t="inlineStr" r="J9605">
        <is>
          <t xml:space="preserve"> McLean</t>
        </is>
      </c>
    </row>
    <row r="9606" ht="20.25" customHeight="0">
      <c s="5" t="inlineStr" r="A9606">
        <is>
          <t xml:space="preserve">70100420</t>
        </is>
      </c>
      <c s="5" t="inlineStr" r="B9606">
        <is>
          <t xml:space="preserve">TRAFFIC CONTROL AND PROTECTION, STANDARD 701411</t>
        </is>
      </c>
      <c s="5" t="inlineStr" r="C9606">
        <is>
          <t xml:space="preserve">EACH   </t>
        </is>
      </c>
      <c s="6" r="D9606">
        <v>2.000</v>
      </c>
      <c s="7" r="E9606">
        <v>5</v>
      </c>
      <c s="8" t="inlineStr" r="F9606">
        <is>
          <t xml:space="preserve">70H42</t>
        </is>
      </c>
      <c s="8" t="inlineStr" r="G9606">
        <is>
          <t xml:space="preserve">099</t>
        </is>
      </c>
      <c s="9" r="H9606">
        <v>1600.0000</v>
      </c>
      <c s="8" t="inlineStr" r="I9606">
        <is>
          <t xml:space="preserve">Y</t>
        </is>
      </c>
      <c s="8" t="inlineStr" r="J9606">
        <is>
          <t xml:space="preserve"> Champaign</t>
        </is>
      </c>
    </row>
    <row r="9607" ht="20.25" customHeight="0">
      <c s="5" t="inlineStr" r="A9607">
        <is>
          <t xml:space="preserve">70100420</t>
        </is>
      </c>
      <c s="5" t="inlineStr" r="B9607">
        <is>
          <t xml:space="preserve">TRAFFIC CONTROL AND PROTECTION, STANDARD 701411</t>
        </is>
      </c>
      <c s="5" t="inlineStr" r="C9607">
        <is>
          <t xml:space="preserve">EACH   </t>
        </is>
      </c>
      <c s="6" r="D9607">
        <v>2.000</v>
      </c>
      <c s="7" r="E9607">
        <v>5</v>
      </c>
      <c s="8" t="inlineStr" r="F9607">
        <is>
          <t xml:space="preserve">70H42</t>
        </is>
      </c>
      <c s="8" t="inlineStr" r="G9607">
        <is>
          <t xml:space="preserve">099</t>
        </is>
      </c>
      <c s="9" r="H9607">
        <v>1300.0000</v>
      </c>
      <c s="8" t="inlineStr" r="I9607">
        <is>
          <t xml:space="preserve"/>
        </is>
      </c>
      <c s="8" t="inlineStr" r="J9607">
        <is>
          <t xml:space="preserve"> Champaign</t>
        </is>
      </c>
    </row>
    <row r="9608" ht="20.25" customHeight="0">
      <c s="5" t="inlineStr" r="A9608">
        <is>
          <t xml:space="preserve">70100420</t>
        </is>
      </c>
      <c s="5" t="inlineStr" r="B9608">
        <is>
          <t xml:space="preserve">TRAFFIC CONTROL AND PROTECTION, STANDARD 701411</t>
        </is>
      </c>
      <c s="5" t="inlineStr" r="C9608">
        <is>
          <t xml:space="preserve">EACH   </t>
        </is>
      </c>
      <c s="6" r="D9608">
        <v>2.000</v>
      </c>
      <c s="7" r="E9608">
        <v>5</v>
      </c>
      <c s="8" t="inlineStr" r="F9608">
        <is>
          <t xml:space="preserve">70H42</t>
        </is>
      </c>
      <c s="8" t="inlineStr" r="G9608">
        <is>
          <t xml:space="preserve">099</t>
        </is>
      </c>
      <c s="9" r="H9608">
        <v>2750.0000</v>
      </c>
      <c s="8" t="inlineStr" r="I9608">
        <is>
          <t xml:space="preserve"/>
        </is>
      </c>
      <c s="8" t="inlineStr" r="J9608">
        <is>
          <t xml:space="preserve"> Champaign</t>
        </is>
      </c>
    </row>
    <row r="9609" ht="20.25" customHeight="0">
      <c s="5" t="inlineStr" r="A9609">
        <is>
          <t xml:space="preserve">70100420</t>
        </is>
      </c>
      <c s="5" t="inlineStr" r="B9609">
        <is>
          <t xml:space="preserve">TRAFFIC CONTROL AND PROTECTION, STANDARD 701411</t>
        </is>
      </c>
      <c s="5" t="inlineStr" r="C9609">
        <is>
          <t xml:space="preserve">EACH   </t>
        </is>
      </c>
      <c s="6" r="D9609">
        <v>8.000</v>
      </c>
      <c s="7" r="E9609">
        <v>5</v>
      </c>
      <c s="8" t="inlineStr" r="F9609">
        <is>
          <t xml:space="preserve">70H54</t>
        </is>
      </c>
      <c s="8" t="inlineStr" r="G9609">
        <is>
          <t xml:space="preserve">103</t>
        </is>
      </c>
      <c s="9" r="H9609">
        <v>832.0000</v>
      </c>
      <c s="8" t="inlineStr" r="I9609">
        <is>
          <t xml:space="preserve">Y</t>
        </is>
      </c>
      <c s="8" t="inlineStr" r="J9609">
        <is>
          <t xml:space="preserve"> Champaign</t>
        </is>
      </c>
    </row>
    <row r="9610" ht="20.25" customHeight="0">
      <c s="5" t="inlineStr" r="A9610">
        <is>
          <t xml:space="preserve">70100420</t>
        </is>
      </c>
      <c s="5" t="inlineStr" r="B9610">
        <is>
          <t xml:space="preserve">TRAFFIC CONTROL AND PROTECTION, STANDARD 701411</t>
        </is>
      </c>
      <c s="5" t="inlineStr" r="C9610">
        <is>
          <t xml:space="preserve">EACH   </t>
        </is>
      </c>
      <c s="6" r="D9610">
        <v>8.000</v>
      </c>
      <c s="7" r="E9610">
        <v>5</v>
      </c>
      <c s="8" t="inlineStr" r="F9610">
        <is>
          <t xml:space="preserve">70H54</t>
        </is>
      </c>
      <c s="8" t="inlineStr" r="G9610">
        <is>
          <t xml:space="preserve">103</t>
        </is>
      </c>
      <c s="9" r="H9610">
        <v>1500.0000</v>
      </c>
      <c s="8" t="inlineStr" r="I9610">
        <is>
          <t xml:space="preserve"/>
        </is>
      </c>
      <c s="8" t="inlineStr" r="J9610">
        <is>
          <t xml:space="preserve"> Champaign</t>
        </is>
      </c>
    </row>
    <row r="9611" ht="20.25" customHeight="0">
      <c s="5" t="inlineStr" r="A9611">
        <is>
          <t xml:space="preserve">70100420</t>
        </is>
      </c>
      <c s="5" t="inlineStr" r="B9611">
        <is>
          <t xml:space="preserve">TRAFFIC CONTROL AND PROTECTION, STANDARD 701411</t>
        </is>
      </c>
      <c s="5" t="inlineStr" r="C9611">
        <is>
          <t xml:space="preserve">EACH   </t>
        </is>
      </c>
      <c s="6" r="D9611">
        <v>8.000</v>
      </c>
      <c s="7" r="E9611">
        <v>5</v>
      </c>
      <c s="8" t="inlineStr" r="F9611">
        <is>
          <t xml:space="preserve">70H54</t>
        </is>
      </c>
      <c s="8" t="inlineStr" r="G9611">
        <is>
          <t xml:space="preserve">103</t>
        </is>
      </c>
      <c s="9" r="H9611">
        <v>1600.0000</v>
      </c>
      <c s="8" t="inlineStr" r="I9611">
        <is>
          <t xml:space="preserve"/>
        </is>
      </c>
      <c s="8" t="inlineStr" r="J9611">
        <is>
          <t xml:space="preserve"> Champaign</t>
        </is>
      </c>
    </row>
    <row r="9612" ht="20.25" customHeight="0">
      <c s="5" t="inlineStr" r="A9612">
        <is>
          <t xml:space="preserve">70100420</t>
        </is>
      </c>
      <c s="5" t="inlineStr" r="B9612">
        <is>
          <t xml:space="preserve">TRAFFIC CONTROL AND PROTECTION, STANDARD 701411</t>
        </is>
      </c>
      <c s="5" t="inlineStr" r="C9612">
        <is>
          <t xml:space="preserve">EACH   </t>
        </is>
      </c>
      <c s="6" r="D9612">
        <v>8.000</v>
      </c>
      <c s="7" r="E9612">
        <v>5</v>
      </c>
      <c s="8" t="inlineStr" r="F9612">
        <is>
          <t xml:space="preserve">70H54</t>
        </is>
      </c>
      <c s="8" t="inlineStr" r="G9612">
        <is>
          <t xml:space="preserve">103</t>
        </is>
      </c>
      <c s="9" r="H9612">
        <v>2750.0000</v>
      </c>
      <c s="8" t="inlineStr" r="I9612">
        <is>
          <t xml:space="preserve"/>
        </is>
      </c>
      <c s="8" t="inlineStr" r="J9612">
        <is>
          <t xml:space="preserve"> Champaign</t>
        </is>
      </c>
    </row>
    <row r="9613" ht="20.25" customHeight="0">
      <c s="5" t="inlineStr" r="A9613">
        <is>
          <t xml:space="preserve">70100420</t>
        </is>
      </c>
      <c s="5" t="inlineStr" r="B9613">
        <is>
          <t xml:space="preserve">TRAFFIC CONTROL AND PROTECTION, STANDARD 701411</t>
        </is>
      </c>
      <c s="5" t="inlineStr" r="C9613">
        <is>
          <t xml:space="preserve">EACH   </t>
        </is>
      </c>
      <c s="6" r="D9613">
        <v>4.000</v>
      </c>
      <c s="7" r="E9613">
        <v>5</v>
      </c>
      <c s="8" t="inlineStr" r="F9613">
        <is>
          <t xml:space="preserve">70H56</t>
        </is>
      </c>
      <c s="8" t="inlineStr" r="G9613">
        <is>
          <t xml:space="preserve">104</t>
        </is>
      </c>
      <c s="9" r="H9613">
        <v>500.0000</v>
      </c>
      <c s="8" t="inlineStr" r="I9613">
        <is>
          <t xml:space="preserve">Y</t>
        </is>
      </c>
      <c s="8" t="inlineStr" r="J9613">
        <is>
          <t xml:space="preserve"> Piatt</t>
        </is>
      </c>
    </row>
    <row r="9614" ht="20.25" customHeight="0">
      <c s="5" t="inlineStr" r="A9614">
        <is>
          <t xml:space="preserve">70100420</t>
        </is>
      </c>
      <c s="5" t="inlineStr" r="B9614">
        <is>
          <t xml:space="preserve">TRAFFIC CONTROL AND PROTECTION, STANDARD 701411</t>
        </is>
      </c>
      <c s="5" t="inlineStr" r="C9614">
        <is>
          <t xml:space="preserve">EACH   </t>
        </is>
      </c>
      <c s="6" r="D9614">
        <v>4.000</v>
      </c>
      <c s="7" r="E9614">
        <v>5</v>
      </c>
      <c s="8" t="inlineStr" r="F9614">
        <is>
          <t xml:space="preserve">70H56</t>
        </is>
      </c>
      <c s="8" t="inlineStr" r="G9614">
        <is>
          <t xml:space="preserve">104</t>
        </is>
      </c>
      <c s="9" r="H9614">
        <v>750.0000</v>
      </c>
      <c s="8" t="inlineStr" r="I9614">
        <is>
          <t xml:space="preserve"/>
        </is>
      </c>
      <c s="8" t="inlineStr" r="J9614">
        <is>
          <t xml:space="preserve"> Piatt</t>
        </is>
      </c>
    </row>
    <row r="9615" ht="20.25" customHeight="0">
      <c s="5" t="inlineStr" r="A9615">
        <is>
          <t xml:space="preserve">70100420</t>
        </is>
      </c>
      <c s="5" t="inlineStr" r="B9615">
        <is>
          <t xml:space="preserve">TRAFFIC CONTROL AND PROTECTION, STANDARD 701411</t>
        </is>
      </c>
      <c s="5" t="inlineStr" r="C9615">
        <is>
          <t xml:space="preserve">EACH   </t>
        </is>
      </c>
      <c s="6" r="D9615">
        <v>4.000</v>
      </c>
      <c s="7" r="E9615">
        <v>5</v>
      </c>
      <c s="8" t="inlineStr" r="F9615">
        <is>
          <t xml:space="preserve">70H56</t>
        </is>
      </c>
      <c s="8" t="inlineStr" r="G9615">
        <is>
          <t xml:space="preserve">104</t>
        </is>
      </c>
      <c s="9" r="H9615">
        <v>1995.0000</v>
      </c>
      <c s="8" t="inlineStr" r="I9615">
        <is>
          <t xml:space="preserve"/>
        </is>
      </c>
      <c s="8" t="inlineStr" r="J9615">
        <is>
          <t xml:space="preserve"> Piatt</t>
        </is>
      </c>
    </row>
    <row r="9616" ht="20.25" customHeight="0">
      <c s="5" t="inlineStr" r="A9616">
        <is>
          <t xml:space="preserve">70100420</t>
        </is>
      </c>
      <c s="5" t="inlineStr" r="B9616">
        <is>
          <t xml:space="preserve">TRAFFIC CONTROL AND PROTECTION, STANDARD 701411</t>
        </is>
      </c>
      <c s="5" t="inlineStr" r="C9616">
        <is>
          <t xml:space="preserve">EACH   </t>
        </is>
      </c>
      <c s="6" r="D9616">
        <v>4.000</v>
      </c>
      <c s="7" r="E9616">
        <v>7</v>
      </c>
      <c s="8" t="inlineStr" r="F9616">
        <is>
          <t xml:space="preserve">74C48</t>
        </is>
      </c>
      <c s="8" t="inlineStr" r="G9616">
        <is>
          <t xml:space="preserve">116</t>
        </is>
      </c>
      <c s="9" r="H9616">
        <v>100.0000</v>
      </c>
      <c s="8" t="inlineStr" r="I9616">
        <is>
          <t xml:space="preserve">Y</t>
        </is>
      </c>
      <c s="8" t="inlineStr" r="J9616">
        <is>
          <t xml:space="preserve"> Effingham</t>
        </is>
      </c>
    </row>
    <row r="9617" ht="20.25" customHeight="0">
      <c s="5" t="inlineStr" r="A9617">
        <is>
          <t xml:space="preserve">70100420</t>
        </is>
      </c>
      <c s="5" t="inlineStr" r="B9617">
        <is>
          <t xml:space="preserve">TRAFFIC CONTROL AND PROTECTION, STANDARD 701411</t>
        </is>
      </c>
      <c s="5" t="inlineStr" r="C9617">
        <is>
          <t xml:space="preserve">EACH   </t>
        </is>
      </c>
      <c s="6" r="D9617">
        <v>4.000</v>
      </c>
      <c s="7" r="E9617">
        <v>7</v>
      </c>
      <c s="8" t="inlineStr" r="F9617">
        <is>
          <t xml:space="preserve">74C48</t>
        </is>
      </c>
      <c s="8" t="inlineStr" r="G9617">
        <is>
          <t xml:space="preserve">116</t>
        </is>
      </c>
      <c s="9" r="H9617">
        <v>1.0000</v>
      </c>
      <c s="8" t="inlineStr" r="I9617">
        <is>
          <t xml:space="preserve"/>
        </is>
      </c>
      <c s="8" t="inlineStr" r="J9617">
        <is>
          <t xml:space="preserve"> Effingham</t>
        </is>
      </c>
    </row>
    <row r="9618" ht="20.25" customHeight="0">
      <c s="5" t="inlineStr" r="A9618">
        <is>
          <t xml:space="preserve">70100420</t>
        </is>
      </c>
      <c s="5" t="inlineStr" r="B9618">
        <is>
          <t xml:space="preserve">TRAFFIC CONTROL AND PROTECTION, STANDARD 701411</t>
        </is>
      </c>
      <c s="5" t="inlineStr" r="C9618">
        <is>
          <t xml:space="preserve">EACH   </t>
        </is>
      </c>
      <c s="6" r="D9618">
        <v>4.000</v>
      </c>
      <c s="7" r="E9618">
        <v>7</v>
      </c>
      <c s="8" t="inlineStr" r="F9618">
        <is>
          <t xml:space="preserve">74C48</t>
        </is>
      </c>
      <c s="8" t="inlineStr" r="G9618">
        <is>
          <t xml:space="preserve">116</t>
        </is>
      </c>
      <c s="9" r="H9618">
        <v>330.0000</v>
      </c>
      <c s="8" t="inlineStr" r="I9618">
        <is>
          <t xml:space="preserve"/>
        </is>
      </c>
      <c s="8" t="inlineStr" r="J9618">
        <is>
          <t xml:space="preserve"> Effingham</t>
        </is>
      </c>
    </row>
    <row r="9619" ht="20.25" customHeight="0">
      <c s="5" t="inlineStr" r="A9619">
        <is>
          <t xml:space="preserve">70100420</t>
        </is>
      </c>
      <c s="5" t="inlineStr" r="B9619">
        <is>
          <t xml:space="preserve">TRAFFIC CONTROL AND PROTECTION, STANDARD 701411</t>
        </is>
      </c>
      <c s="5" t="inlineStr" r="C9619">
        <is>
          <t xml:space="preserve">EACH   </t>
        </is>
      </c>
      <c s="6" r="D9619">
        <v>4.000</v>
      </c>
      <c s="7" r="E9619">
        <v>7</v>
      </c>
      <c s="8" t="inlineStr" r="F9619">
        <is>
          <t xml:space="preserve">74C48</t>
        </is>
      </c>
      <c s="8" t="inlineStr" r="G9619">
        <is>
          <t xml:space="preserve">116</t>
        </is>
      </c>
      <c s="9" r="H9619">
        <v>1500.0000</v>
      </c>
      <c s="8" t="inlineStr" r="I9619">
        <is>
          <t xml:space="preserve"/>
        </is>
      </c>
      <c s="8" t="inlineStr" r="J9619">
        <is>
          <t xml:space="preserve"> Effingham</t>
        </is>
      </c>
    </row>
    <row r="9620" ht="20.25" customHeight="0">
      <c s="5" t="inlineStr" r="A9620">
        <is>
          <t xml:space="preserve">70100420</t>
        </is>
      </c>
      <c s="5" t="inlineStr" r="B9620">
        <is>
          <t xml:space="preserve">TRAFFIC CONTROL AND PROTECTION, STANDARD 701411</t>
        </is>
      </c>
      <c s="5" t="inlineStr" r="C9620">
        <is>
          <t xml:space="preserve">EACH   </t>
        </is>
      </c>
      <c s="6" r="D9620">
        <v>3.000</v>
      </c>
      <c s="7" r="E9620">
        <v>7</v>
      </c>
      <c s="8" t="inlineStr" r="F9620">
        <is>
          <t xml:space="preserve">74D27</t>
        </is>
      </c>
      <c s="8" t="inlineStr" r="G9620">
        <is>
          <t xml:space="preserve">118</t>
        </is>
      </c>
      <c s="9" r="H9620">
        <v>2750.0000</v>
      </c>
      <c s="8" t="inlineStr" r="I9620">
        <is>
          <t xml:space="preserve">Y</t>
        </is>
      </c>
      <c s="8" t="inlineStr" r="J9620">
        <is>
          <t xml:space="preserve"> Fayette</t>
        </is>
      </c>
    </row>
    <row r="9621" ht="20.25" customHeight="0">
      <c s="5" t="inlineStr" r="A9621">
        <is>
          <t xml:space="preserve">70100420</t>
        </is>
      </c>
      <c s="5" t="inlineStr" r="B9621">
        <is>
          <t xml:space="preserve">TRAFFIC CONTROL AND PROTECTION, STANDARD 701411</t>
        </is>
      </c>
      <c s="5" t="inlineStr" r="C9621">
        <is>
          <t xml:space="preserve">EACH   </t>
        </is>
      </c>
      <c s="6" r="D9621">
        <v>3.000</v>
      </c>
      <c s="7" r="E9621">
        <v>7</v>
      </c>
      <c s="8" t="inlineStr" r="F9621">
        <is>
          <t xml:space="preserve">74D27</t>
        </is>
      </c>
      <c s="8" t="inlineStr" r="G9621">
        <is>
          <t xml:space="preserve">118</t>
        </is>
      </c>
      <c s="9" r="H9621">
        <v>1500.0000</v>
      </c>
      <c s="8" t="inlineStr" r="I9621">
        <is>
          <t xml:space="preserve"/>
        </is>
      </c>
      <c s="8" t="inlineStr" r="J9621">
        <is>
          <t xml:space="preserve"> Fayette</t>
        </is>
      </c>
    </row>
    <row r="9622" ht="20.25" customHeight="0">
      <c s="5" t="inlineStr" r="A9622">
        <is>
          <t xml:space="preserve">70100420</t>
        </is>
      </c>
      <c s="5" t="inlineStr" r="B9622">
        <is>
          <t xml:space="preserve">TRAFFIC CONTROL AND PROTECTION, STANDARD 701411</t>
        </is>
      </c>
      <c s="5" t="inlineStr" r="C9622">
        <is>
          <t xml:space="preserve">EACH   </t>
        </is>
      </c>
      <c s="6" r="D9622">
        <v>8.000</v>
      </c>
      <c s="7" r="E9622">
        <v>8</v>
      </c>
      <c s="8" t="inlineStr" r="F9622">
        <is>
          <t xml:space="preserve">76J62</t>
        </is>
      </c>
      <c s="8" t="inlineStr" r="G9622">
        <is>
          <t xml:space="preserve">123</t>
        </is>
      </c>
      <c s="9" r="H9622">
        <v>3500.0000</v>
      </c>
      <c s="8" t="inlineStr" r="I9622">
        <is>
          <t xml:space="preserve">Y</t>
        </is>
      </c>
      <c s="8" t="inlineStr" r="J9622">
        <is>
          <t xml:space="preserve"> St. Clair</t>
        </is>
      </c>
    </row>
    <row r="9623" ht="20.25" customHeight="0">
      <c s="5" t="inlineStr" r="A9623">
        <is>
          <t xml:space="preserve">70100420</t>
        </is>
      </c>
      <c s="5" t="inlineStr" r="B9623">
        <is>
          <t xml:space="preserve">TRAFFIC CONTROL AND PROTECTION, STANDARD 701411</t>
        </is>
      </c>
      <c s="5" t="inlineStr" r="C9623">
        <is>
          <t xml:space="preserve">EACH   </t>
        </is>
      </c>
      <c s="6" r="D9623">
        <v>8.000</v>
      </c>
      <c s="7" r="E9623">
        <v>8</v>
      </c>
      <c s="8" t="inlineStr" r="F9623">
        <is>
          <t xml:space="preserve">76J62</t>
        </is>
      </c>
      <c s="8" t="inlineStr" r="G9623">
        <is>
          <t xml:space="preserve">123</t>
        </is>
      </c>
      <c s="9" r="H9623">
        <v>3500.0000</v>
      </c>
      <c s="8" t="inlineStr" r="I9623">
        <is>
          <t xml:space="preserve"/>
        </is>
      </c>
      <c s="8" t="inlineStr" r="J9623">
        <is>
          <t xml:space="preserve"> St. Clair</t>
        </is>
      </c>
    </row>
    <row r="9624" ht="20.25" customHeight="0">
      <c s="5" t="inlineStr" r="A9624">
        <is>
          <t xml:space="preserve">70100420</t>
        </is>
      </c>
      <c s="5" t="inlineStr" r="B9624">
        <is>
          <t xml:space="preserve">TRAFFIC CONTROL AND PROTECTION, STANDARD 701411</t>
        </is>
      </c>
      <c s="5" t="inlineStr" r="C9624">
        <is>
          <t xml:space="preserve">EACH   </t>
        </is>
      </c>
      <c s="6" r="D9624">
        <v>4.000</v>
      </c>
      <c s="7" r="E9624">
        <v>9</v>
      </c>
      <c s="8" t="inlineStr" r="F9624">
        <is>
          <t xml:space="preserve">78A80</t>
        </is>
      </c>
      <c s="8" t="inlineStr" r="G9624">
        <is>
          <t xml:space="preserve">141</t>
        </is>
      </c>
      <c s="9" r="H9624">
        <v>8186.6500</v>
      </c>
      <c s="8" t="inlineStr" r="I9624">
        <is>
          <t xml:space="preserve">Y</t>
        </is>
      </c>
      <c s="8" t="inlineStr" r="J9624">
        <is>
          <t xml:space="preserve"> Pulaski</t>
        </is>
      </c>
    </row>
    <row r="9625" ht="20.25" customHeight="0">
      <c s="5" t="inlineStr" r="A9625">
        <is>
          <t xml:space="preserve">70100420</t>
        </is>
      </c>
      <c s="5" t="inlineStr" r="B9625">
        <is>
          <t xml:space="preserve">TRAFFIC CONTROL AND PROTECTION, STANDARD 701411</t>
        </is>
      </c>
      <c s="5" t="inlineStr" r="C9625">
        <is>
          <t xml:space="preserve">EACH   </t>
        </is>
      </c>
      <c s="6" r="D9625">
        <v>4.000</v>
      </c>
      <c s="7" r="E9625">
        <v>9</v>
      </c>
      <c s="8" t="inlineStr" r="F9625">
        <is>
          <t xml:space="preserve">78A80</t>
        </is>
      </c>
      <c s="8" t="inlineStr" r="G9625">
        <is>
          <t xml:space="preserve">141</t>
        </is>
      </c>
      <c s="9" r="H9625">
        <v>5000.0000</v>
      </c>
      <c s="8" t="inlineStr" r="I9625">
        <is>
          <t xml:space="preserve"/>
        </is>
      </c>
      <c s="8" t="inlineStr" r="J9625">
        <is>
          <t xml:space="preserve"> Pulaski</t>
        </is>
      </c>
    </row>
    <row r="9626" ht="20.25" customHeight="0">
      <c s="5" t="inlineStr" r="A9626">
        <is>
          <t xml:space="preserve">70100420</t>
        </is>
      </c>
      <c s="5" t="inlineStr" r="B9626">
        <is>
          <t xml:space="preserve">TRAFFIC CONTROL AND PROTECTION, STANDARD 701411</t>
        </is>
      </c>
      <c s="5" t="inlineStr" r="C9626">
        <is>
          <t xml:space="preserve">EACH   </t>
        </is>
      </c>
      <c s="6" r="D9626">
        <v>8.000</v>
      </c>
      <c s="7" r="E9626">
        <v>9</v>
      </c>
      <c s="8" t="inlineStr" r="F9626">
        <is>
          <t xml:space="preserve">78B17</t>
        </is>
      </c>
      <c s="8" t="inlineStr" r="G9626">
        <is>
          <t xml:space="preserve">152</t>
        </is>
      </c>
      <c s="9" r="H9626">
        <v>1600.0000</v>
      </c>
      <c s="8" t="inlineStr" r="I9626">
        <is>
          <t xml:space="preserve">Y</t>
        </is>
      </c>
      <c s="8" t="inlineStr" r="J9626">
        <is>
          <t xml:space="preserve"> Alexander, Pulaski</t>
        </is>
      </c>
    </row>
    <row r="9627" ht="20.25" customHeight="0">
      <c s="5" t="inlineStr" r="A9627">
        <is>
          <t xml:space="preserve">70100420</t>
        </is>
      </c>
      <c s="5" t="inlineStr" r="B9627">
        <is>
          <t xml:space="preserve">TRAFFIC CONTROL AND PROTECTION, STANDARD 701411</t>
        </is>
      </c>
      <c s="5" t="inlineStr" r="C9627">
        <is>
          <t xml:space="preserve">EACH   </t>
        </is>
      </c>
      <c s="6" r="D9627">
        <v>8.000</v>
      </c>
      <c s="7" r="E9627">
        <v>9</v>
      </c>
      <c s="8" t="inlineStr" r="F9627">
        <is>
          <t xml:space="preserve">78B17</t>
        </is>
      </c>
      <c s="8" t="inlineStr" r="G9627">
        <is>
          <t xml:space="preserve">152</t>
        </is>
      </c>
      <c s="9" r="H9627">
        <v>1295.2500</v>
      </c>
      <c s="8" t="inlineStr" r="I9627">
        <is>
          <t xml:space="preserve"/>
        </is>
      </c>
      <c s="8" t="inlineStr" r="J9627">
        <is>
          <t xml:space="preserve"> Alexander, Pulaski</t>
        </is>
      </c>
    </row>
    <row r="9628" ht="20.25" customHeight="0">
      <c s="5" t="inlineStr" r="A9628">
        <is>
          <t xml:space="preserve">70100420</t>
        </is>
      </c>
      <c s="5" t="inlineStr" r="B9628">
        <is>
          <t xml:space="preserve">TRAFFIC CONTROL AND PROTECTION, STANDARD 701411</t>
        </is>
      </c>
      <c s="5" t="inlineStr" r="C9628">
        <is>
          <t xml:space="preserve">EACH   </t>
        </is>
      </c>
      <c s="6" r="D9628">
        <v>8.000</v>
      </c>
      <c s="7" r="E9628">
        <v>9</v>
      </c>
      <c s="8" t="inlineStr" r="F9628">
        <is>
          <t xml:space="preserve">78B17</t>
        </is>
      </c>
      <c s="8" t="inlineStr" r="G9628">
        <is>
          <t xml:space="preserve">152</t>
        </is>
      </c>
      <c s="9" r="H9628">
        <v>2500.0000</v>
      </c>
      <c s="8" t="inlineStr" r="I9628">
        <is>
          <t xml:space="preserve"/>
        </is>
      </c>
      <c s="8" t="inlineStr" r="J9628">
        <is>
          <t xml:space="preserve"> Alexander, Pulaski</t>
        </is>
      </c>
    </row>
    <row r="9629" ht="20.25" customHeight="0">
      <c s="5" t="inlineStr" r="A9629">
        <is>
          <t xml:space="preserve">70100420</t>
        </is>
      </c>
      <c s="5" t="inlineStr" r="B9629">
        <is>
          <t xml:space="preserve">TRAFFIC CONTROL AND PROTECTION, STANDARD 701411</t>
        </is>
      </c>
      <c s="5" t="inlineStr" r="C9629">
        <is>
          <t xml:space="preserve">EACH   </t>
        </is>
      </c>
      <c s="6" r="D9629">
        <v>8.000</v>
      </c>
      <c s="7" r="E9629">
        <v>9</v>
      </c>
      <c s="8" t="inlineStr" r="F9629">
        <is>
          <t xml:space="preserve">78B17</t>
        </is>
      </c>
      <c s="8" t="inlineStr" r="G9629">
        <is>
          <t xml:space="preserve">152</t>
        </is>
      </c>
      <c s="9" r="H9629">
        <v>2500.0000</v>
      </c>
      <c s="8" t="inlineStr" r="I9629">
        <is>
          <t xml:space="preserve"/>
        </is>
      </c>
      <c s="8" t="inlineStr" r="J9629">
        <is>
          <t xml:space="preserve"> Alexander, Pulaski</t>
        </is>
      </c>
    </row>
    <row r="9630" ht="20.25" customHeight="0">
      <c s="5" t="inlineStr" r="A9630">
        <is>
          <t xml:space="preserve">70100430</t>
        </is>
      </c>
      <c s="5" t="inlineStr" r="B9630">
        <is>
          <t xml:space="preserve">TRAFFIC CONTROL AND PROTECTION, STANDARD 701446</t>
        </is>
      </c>
      <c s="5" t="inlineStr" r="C9630">
        <is>
          <t xml:space="preserve">EACH   </t>
        </is>
      </c>
      <c s="6" r="D9630">
        <v>1.000</v>
      </c>
      <c s="7" r="E9630">
        <v>8</v>
      </c>
      <c s="8" t="inlineStr" r="F9630">
        <is>
          <t xml:space="preserve">76U30</t>
        </is>
      </c>
      <c s="8" t="inlineStr" r="G9630">
        <is>
          <t xml:space="preserve">133</t>
        </is>
      </c>
      <c s="9" r="H9630">
        <v>3570.0000</v>
      </c>
      <c s="8" t="inlineStr" r="I9630">
        <is>
          <t xml:space="preserve">Y</t>
        </is>
      </c>
      <c s="8" t="inlineStr" r="J9630">
        <is>
          <t xml:space="preserve"> St. Clair</t>
        </is>
      </c>
    </row>
    <row r="9631" ht="20.25" customHeight="0">
      <c s="5" t="inlineStr" r="A9631">
        <is>
          <t xml:space="preserve">70100430</t>
        </is>
      </c>
      <c s="5" t="inlineStr" r="B9631">
        <is>
          <t xml:space="preserve">TRAFFIC CONTROL AND PROTECTION, STANDARD 701446</t>
        </is>
      </c>
      <c s="5" t="inlineStr" r="C9631">
        <is>
          <t xml:space="preserve">EACH   </t>
        </is>
      </c>
      <c s="6" r="D9631">
        <v>1.000</v>
      </c>
      <c s="7" r="E9631">
        <v>8</v>
      </c>
      <c s="8" t="inlineStr" r="F9631">
        <is>
          <t xml:space="preserve">76U30</t>
        </is>
      </c>
      <c s="8" t="inlineStr" r="G9631">
        <is>
          <t xml:space="preserve">133</t>
        </is>
      </c>
      <c s="9" r="H9631">
        <v>2500.0000</v>
      </c>
      <c s="8" t="inlineStr" r="I9631">
        <is>
          <t xml:space="preserve"/>
        </is>
      </c>
      <c s="8" t="inlineStr" r="J9631">
        <is>
          <t xml:space="preserve"> St. Clair</t>
        </is>
      </c>
    </row>
    <row r="9632" ht="20.25" customHeight="0">
      <c s="5" t="inlineStr" r="A9632">
        <is>
          <t xml:space="preserve">70100450</t>
        </is>
      </c>
      <c s="5" t="inlineStr" r="B9632">
        <is>
          <t xml:space="preserve">TRAFFIC CONTROL AND PROTECTION, STANDARD 701201</t>
        </is>
      </c>
      <c s="5" t="inlineStr" r="C9632">
        <is>
          <t xml:space="preserve">L SUM  </t>
        </is>
      </c>
      <c s="6" r="D9632">
        <v>1.000</v>
      </c>
      <c s="7" r="E9632">
        <v>1</v>
      </c>
      <c s="8" t="inlineStr" r="F9632">
        <is>
          <t xml:space="preserve">62V38</t>
        </is>
      </c>
      <c s="8" t="inlineStr" r="G9632">
        <is>
          <t xml:space="preserve">030</t>
        </is>
      </c>
      <c s="9" r="H9632">
        <v>6400.0000</v>
      </c>
      <c s="8" t="inlineStr" r="I9632">
        <is>
          <t xml:space="preserve">Y</t>
        </is>
      </c>
      <c s="8" t="inlineStr" r="J9632">
        <is>
          <t xml:space="preserve"> Lake</t>
        </is>
      </c>
    </row>
    <row r="9633" ht="20.25" customHeight="0">
      <c s="5" t="inlineStr" r="A9633">
        <is>
          <t xml:space="preserve">70100450</t>
        </is>
      </c>
      <c s="5" t="inlineStr" r="B9633">
        <is>
          <t xml:space="preserve">TRAFFIC CONTROL AND PROTECTION, STANDARD 701201</t>
        </is>
      </c>
      <c s="5" t="inlineStr" r="C9633">
        <is>
          <t xml:space="preserve">L SUM  </t>
        </is>
      </c>
      <c s="6" r="D9633">
        <v>1.000</v>
      </c>
      <c s="7" r="E9633">
        <v>1</v>
      </c>
      <c s="8" t="inlineStr" r="F9633">
        <is>
          <t xml:space="preserve">62V38</t>
        </is>
      </c>
      <c s="8" t="inlineStr" r="G9633">
        <is>
          <t xml:space="preserve">030</t>
        </is>
      </c>
      <c s="9" r="H9633">
        <v>1.0000</v>
      </c>
      <c s="8" t="inlineStr" r="I9633">
        <is>
          <t xml:space="preserve"/>
        </is>
      </c>
      <c s="8" t="inlineStr" r="J9633">
        <is>
          <t xml:space="preserve"> Lake</t>
        </is>
      </c>
    </row>
    <row r="9634" ht="20.25" customHeight="0">
      <c s="5" t="inlineStr" r="A9634">
        <is>
          <t xml:space="preserve">70100450</t>
        </is>
      </c>
      <c s="5" t="inlineStr" r="B9634">
        <is>
          <t xml:space="preserve">TRAFFIC CONTROL AND PROTECTION, STANDARD 701201</t>
        </is>
      </c>
      <c s="5" t="inlineStr" r="C9634">
        <is>
          <t xml:space="preserve">L SUM  </t>
        </is>
      </c>
      <c s="6" r="D9634">
        <v>1.000</v>
      </c>
      <c s="7" r="E9634">
        <v>1</v>
      </c>
      <c s="8" t="inlineStr" r="F9634">
        <is>
          <t xml:space="preserve">62V53</t>
        </is>
      </c>
      <c s="8" t="inlineStr" r="G9634">
        <is>
          <t xml:space="preserve">032</t>
        </is>
      </c>
      <c s="9" r="H9634">
        <v>2.0000</v>
      </c>
      <c s="8" t="inlineStr" r="I9634">
        <is>
          <t xml:space="preserve">Y</t>
        </is>
      </c>
      <c s="8" t="inlineStr" r="J9634">
        <is>
          <t xml:space="preserve"> McHenry</t>
        </is>
      </c>
    </row>
    <row r="9635" ht="20.25" customHeight="0">
      <c s="5" t="inlineStr" r="A9635">
        <is>
          <t xml:space="preserve">70100450</t>
        </is>
      </c>
      <c s="5" t="inlineStr" r="B9635">
        <is>
          <t xml:space="preserve">TRAFFIC CONTROL AND PROTECTION, STANDARD 701201</t>
        </is>
      </c>
      <c s="5" t="inlineStr" r="C9635">
        <is>
          <t xml:space="preserve">L SUM  </t>
        </is>
      </c>
      <c s="6" r="D9635">
        <v>1.000</v>
      </c>
      <c s="7" r="E9635">
        <v>1</v>
      </c>
      <c s="8" t="inlineStr" r="F9635">
        <is>
          <t xml:space="preserve">62V53</t>
        </is>
      </c>
      <c s="8" t="inlineStr" r="G9635">
        <is>
          <t xml:space="preserve">032</t>
        </is>
      </c>
      <c s="9" r="H9635">
        <v>1.0000</v>
      </c>
      <c s="8" t="inlineStr" r="I9635">
        <is>
          <t xml:space="preserve"/>
        </is>
      </c>
      <c s="8" t="inlineStr" r="J9635">
        <is>
          <t xml:space="preserve"> McHenry</t>
        </is>
      </c>
    </row>
    <row r="9636" ht="20.25" customHeight="0">
      <c s="5" t="inlineStr" r="A9636">
        <is>
          <t xml:space="preserve">70100450</t>
        </is>
      </c>
      <c s="5" t="inlineStr" r="B9636">
        <is>
          <t xml:space="preserve">TRAFFIC CONTROL AND PROTECTION, STANDARD 701201</t>
        </is>
      </c>
      <c s="5" t="inlineStr" r="C9636">
        <is>
          <t xml:space="preserve">L SUM  </t>
        </is>
      </c>
      <c s="6" r="D9636">
        <v>1.000</v>
      </c>
      <c s="7" r="E9636">
        <v>1</v>
      </c>
      <c s="8" t="inlineStr" r="F9636">
        <is>
          <t xml:space="preserve">62V53</t>
        </is>
      </c>
      <c s="8" t="inlineStr" r="G9636">
        <is>
          <t xml:space="preserve">032</t>
        </is>
      </c>
      <c s="9" r="H9636">
        <v>18500.0000</v>
      </c>
      <c s="8" t="inlineStr" r="I9636">
        <is>
          <t xml:space="preserve"/>
        </is>
      </c>
      <c s="8" t="inlineStr" r="J9636">
        <is>
          <t xml:space="preserve"> McHenry</t>
        </is>
      </c>
    </row>
    <row r="9637" ht="20.25" customHeight="0">
      <c s="5" t="inlineStr" r="A9637">
        <is>
          <t xml:space="preserve">70100450</t>
        </is>
      </c>
      <c s="5" t="inlineStr" r="B9637">
        <is>
          <t xml:space="preserve">TRAFFIC CONTROL AND PROTECTION, STANDARD 701201</t>
        </is>
      </c>
      <c s="5" t="inlineStr" r="C9637">
        <is>
          <t xml:space="preserve">L SUM  </t>
        </is>
      </c>
      <c s="6" r="D9637">
        <v>1.000</v>
      </c>
      <c s="7" r="E9637">
        <v>1</v>
      </c>
      <c s="8" t="inlineStr" r="F9637">
        <is>
          <t xml:space="preserve">62V73</t>
        </is>
      </c>
      <c s="8" t="inlineStr" r="G9637">
        <is>
          <t xml:space="preserve">108</t>
        </is>
      </c>
      <c s="9" r="H9637">
        <v>1.0000</v>
      </c>
      <c s="8" t="inlineStr" r="I9637">
        <is>
          <t xml:space="preserve">Y</t>
        </is>
      </c>
      <c s="8" t="inlineStr" r="J9637">
        <is>
          <t xml:space="preserve"> Cook</t>
        </is>
      </c>
    </row>
    <row r="9638" ht="20.25" customHeight="0">
      <c s="5" t="inlineStr" r="A9638">
        <is>
          <t xml:space="preserve">70100450</t>
        </is>
      </c>
      <c s="5" t="inlineStr" r="B9638">
        <is>
          <t xml:space="preserve">TRAFFIC CONTROL AND PROTECTION, STANDARD 701201</t>
        </is>
      </c>
      <c s="5" t="inlineStr" r="C9638">
        <is>
          <t xml:space="preserve">L SUM  </t>
        </is>
      </c>
      <c s="6" r="D9638">
        <v>1.000</v>
      </c>
      <c s="7" r="E9638">
        <v>1</v>
      </c>
      <c s="8" t="inlineStr" r="F9638">
        <is>
          <t xml:space="preserve">62V73</t>
        </is>
      </c>
      <c s="8" t="inlineStr" r="G9638">
        <is>
          <t xml:space="preserve">108</t>
        </is>
      </c>
      <c s="9" r="H9638">
        <v>1.0000</v>
      </c>
      <c s="8" t="inlineStr" r="I9638">
        <is>
          <t xml:space="preserve"/>
        </is>
      </c>
      <c s="8" t="inlineStr" r="J9638">
        <is>
          <t xml:space="preserve"> Cook</t>
        </is>
      </c>
    </row>
    <row r="9639" ht="20.25" customHeight="0">
      <c s="5" t="inlineStr" r="A9639">
        <is>
          <t xml:space="preserve">70100450</t>
        </is>
      </c>
      <c s="5" t="inlineStr" r="B9639">
        <is>
          <t xml:space="preserve">TRAFFIC CONTROL AND PROTECTION, STANDARD 701201</t>
        </is>
      </c>
      <c s="5" t="inlineStr" r="C9639">
        <is>
          <t xml:space="preserve">L SUM  </t>
        </is>
      </c>
      <c s="6" r="D9639">
        <v>1.000</v>
      </c>
      <c s="7" r="E9639">
        <v>1</v>
      </c>
      <c s="8" t="inlineStr" r="F9639">
        <is>
          <t xml:space="preserve">62V73</t>
        </is>
      </c>
      <c s="8" t="inlineStr" r="G9639">
        <is>
          <t xml:space="preserve">108</t>
        </is>
      </c>
      <c s="9" r="H9639">
        <v>100.0000</v>
      </c>
      <c s="8" t="inlineStr" r="I9639">
        <is>
          <t xml:space="preserve"/>
        </is>
      </c>
      <c s="8" t="inlineStr" r="J9639">
        <is>
          <t xml:space="preserve"> Cook</t>
        </is>
      </c>
    </row>
    <row r="9640" ht="20.25" customHeight="0">
      <c s="5" t="inlineStr" r="A9640">
        <is>
          <t xml:space="preserve">70100450</t>
        </is>
      </c>
      <c s="5" t="inlineStr" r="B9640">
        <is>
          <t xml:space="preserve">TRAFFIC CONTROL AND PROTECTION, STANDARD 701201</t>
        </is>
      </c>
      <c s="5" t="inlineStr" r="C9640">
        <is>
          <t xml:space="preserve">L SUM  </t>
        </is>
      </c>
      <c s="6" r="D9640">
        <v>1.000</v>
      </c>
      <c s="7" r="E9640">
        <v>1</v>
      </c>
      <c s="8" t="inlineStr" r="F9640">
        <is>
          <t xml:space="preserve">62X22</t>
        </is>
      </c>
      <c s="8" t="inlineStr" r="G9640">
        <is>
          <t xml:space="preserve">045</t>
        </is>
      </c>
      <c s="9" r="H9640">
        <v>1500.0000</v>
      </c>
      <c s="8" t="inlineStr" r="I9640">
        <is>
          <t xml:space="preserve">Y</t>
        </is>
      </c>
      <c s="8" t="inlineStr" r="J9640">
        <is>
          <t xml:space="preserve"> Cook, Will</t>
        </is>
      </c>
    </row>
    <row r="9641" ht="20.25" customHeight="0">
      <c s="5" t="inlineStr" r="A9641">
        <is>
          <t xml:space="preserve">70100450</t>
        </is>
      </c>
      <c s="5" t="inlineStr" r="B9641">
        <is>
          <t xml:space="preserve">TRAFFIC CONTROL AND PROTECTION, STANDARD 701201</t>
        </is>
      </c>
      <c s="5" t="inlineStr" r="C9641">
        <is>
          <t xml:space="preserve">L SUM  </t>
        </is>
      </c>
      <c s="6" r="D9641">
        <v>1.000</v>
      </c>
      <c s="7" r="E9641">
        <v>1</v>
      </c>
      <c s="8" t="inlineStr" r="F9641">
        <is>
          <t xml:space="preserve">62X22</t>
        </is>
      </c>
      <c s="8" t="inlineStr" r="G9641">
        <is>
          <t xml:space="preserve">045</t>
        </is>
      </c>
      <c s="9" r="H9641">
        <v>250.0000</v>
      </c>
      <c s="8" t="inlineStr" r="I9641">
        <is>
          <t xml:space="preserve"/>
        </is>
      </c>
      <c s="8" t="inlineStr" r="J9641">
        <is>
          <t xml:space="preserve"> Cook, Will</t>
        </is>
      </c>
    </row>
    <row r="9642" ht="20.25" customHeight="0">
      <c s="5" t="inlineStr" r="A9642">
        <is>
          <t xml:space="preserve">70100450</t>
        </is>
      </c>
      <c s="5" t="inlineStr" r="B9642">
        <is>
          <t xml:space="preserve">TRAFFIC CONTROL AND PROTECTION, STANDARD 701201</t>
        </is>
      </c>
      <c s="5" t="inlineStr" r="C9642">
        <is>
          <t xml:space="preserve">L SUM  </t>
        </is>
      </c>
      <c s="6" r="D9642">
        <v>1.000</v>
      </c>
      <c s="7" r="E9642">
        <v>1</v>
      </c>
      <c s="8" t="inlineStr" r="F9642">
        <is>
          <t xml:space="preserve">62X22</t>
        </is>
      </c>
      <c s="8" t="inlineStr" r="G9642">
        <is>
          <t xml:space="preserve">045</t>
        </is>
      </c>
      <c s="9" r="H9642">
        <v>1000.0000</v>
      </c>
      <c s="8" t="inlineStr" r="I9642">
        <is>
          <t xml:space="preserve"/>
        </is>
      </c>
      <c s="8" t="inlineStr" r="J9642">
        <is>
          <t xml:space="preserve"> Cook, Will</t>
        </is>
      </c>
    </row>
    <row r="9643" ht="20.25" customHeight="0">
      <c s="5" t="inlineStr" r="A9643">
        <is>
          <t xml:space="preserve">70100450</t>
        </is>
      </c>
      <c s="5" t="inlineStr" r="B9643">
        <is>
          <t xml:space="preserve">TRAFFIC CONTROL AND PROTECTION, STANDARD 701201</t>
        </is>
      </c>
      <c s="5" t="inlineStr" r="C9643">
        <is>
          <t xml:space="preserve">L SUM  </t>
        </is>
      </c>
      <c s="6" r="D9643">
        <v>1.000</v>
      </c>
      <c s="7" r="E9643">
        <v>2</v>
      </c>
      <c s="8" t="inlineStr" r="F9643">
        <is>
          <t xml:space="preserve">64N76</t>
        </is>
      </c>
      <c s="8" t="inlineStr" r="G9643">
        <is>
          <t xml:space="preserve">056</t>
        </is>
      </c>
      <c s="9" r="H9643">
        <v>1000.0000</v>
      </c>
      <c s="8" t="inlineStr" r="I9643">
        <is>
          <t xml:space="preserve">Y</t>
        </is>
      </c>
      <c s="8" t="inlineStr" r="J9643">
        <is>
          <t xml:space="preserve"> Henry</t>
        </is>
      </c>
    </row>
    <row r="9644" ht="20.25" customHeight="0">
      <c s="5" t="inlineStr" r="A9644">
        <is>
          <t xml:space="preserve">70100450</t>
        </is>
      </c>
      <c s="5" t="inlineStr" r="B9644">
        <is>
          <t xml:space="preserve">TRAFFIC CONTROL AND PROTECTION, STANDARD 701201</t>
        </is>
      </c>
      <c s="5" t="inlineStr" r="C9644">
        <is>
          <t xml:space="preserve">L SUM  </t>
        </is>
      </c>
      <c s="6" r="D9644">
        <v>1.000</v>
      </c>
      <c s="7" r="E9644">
        <v>2</v>
      </c>
      <c s="8" t="inlineStr" r="F9644">
        <is>
          <t xml:space="preserve">64N76</t>
        </is>
      </c>
      <c s="8" t="inlineStr" r="G9644">
        <is>
          <t xml:space="preserve">056</t>
        </is>
      </c>
      <c s="9" r="H9644">
        <v>1000.0000</v>
      </c>
      <c s="8" t="inlineStr" r="I9644">
        <is>
          <t xml:space="preserve"/>
        </is>
      </c>
      <c s="8" t="inlineStr" r="J9644">
        <is>
          <t xml:space="preserve"> Henry</t>
        </is>
      </c>
    </row>
    <row r="9645" ht="20.25" customHeight="0">
      <c s="5" t="inlineStr" r="A9645">
        <is>
          <t xml:space="preserve">70100450</t>
        </is>
      </c>
      <c s="5" t="inlineStr" r="B9645">
        <is>
          <t xml:space="preserve">TRAFFIC CONTROL AND PROTECTION, STANDARD 701201</t>
        </is>
      </c>
      <c s="5" t="inlineStr" r="C9645">
        <is>
          <t xml:space="preserve">L SUM  </t>
        </is>
      </c>
      <c s="6" r="D9645">
        <v>1.000</v>
      </c>
      <c s="7" r="E9645">
        <v>2</v>
      </c>
      <c s="8" t="inlineStr" r="F9645">
        <is>
          <t xml:space="preserve">64N76</t>
        </is>
      </c>
      <c s="8" t="inlineStr" r="G9645">
        <is>
          <t xml:space="preserve">056</t>
        </is>
      </c>
      <c s="9" r="H9645">
        <v>1115.0000</v>
      </c>
      <c s="8" t="inlineStr" r="I9645">
        <is>
          <t xml:space="preserve"/>
        </is>
      </c>
      <c s="8" t="inlineStr" r="J9645">
        <is>
          <t xml:space="preserve"> Henry</t>
        </is>
      </c>
    </row>
    <row r="9646" ht="20.25" customHeight="0">
      <c s="5" t="inlineStr" r="A9646">
        <is>
          <t xml:space="preserve">70100450</t>
        </is>
      </c>
      <c s="5" t="inlineStr" r="B9646">
        <is>
          <t xml:space="preserve">TRAFFIC CONTROL AND PROTECTION, STANDARD 701201</t>
        </is>
      </c>
      <c s="5" t="inlineStr" r="C9646">
        <is>
          <t xml:space="preserve">L SUM  </t>
        </is>
      </c>
      <c s="6" r="D9646">
        <v>1.000</v>
      </c>
      <c s="7" r="E9646">
        <v>2</v>
      </c>
      <c s="8" t="inlineStr" r="F9646">
        <is>
          <t xml:space="preserve">64N76</t>
        </is>
      </c>
      <c s="8" t="inlineStr" r="G9646">
        <is>
          <t xml:space="preserve">056</t>
        </is>
      </c>
      <c s="9" r="H9646">
        <v>3500.0000</v>
      </c>
      <c s="8" t="inlineStr" r="I9646">
        <is>
          <t xml:space="preserve"/>
        </is>
      </c>
      <c s="8" t="inlineStr" r="J9646">
        <is>
          <t xml:space="preserve"> Henry</t>
        </is>
      </c>
    </row>
    <row r="9647" ht="20.25" customHeight="0">
      <c s="5" t="inlineStr" r="A9647">
        <is>
          <t xml:space="preserve">70100450</t>
        </is>
      </c>
      <c s="5" t="inlineStr" r="B9647">
        <is>
          <t xml:space="preserve">TRAFFIC CONTROL AND PROTECTION, STANDARD 701201</t>
        </is>
      </c>
      <c s="5" t="inlineStr" r="C9647">
        <is>
          <t xml:space="preserve">L SUM  </t>
        </is>
      </c>
      <c s="6" r="D9647">
        <v>1.000</v>
      </c>
      <c s="7" r="E9647">
        <v>2</v>
      </c>
      <c s="8" t="inlineStr" r="F9647">
        <is>
          <t xml:space="preserve">64T79</t>
        </is>
      </c>
      <c s="8" t="inlineStr" r="G9647">
        <is>
          <t xml:space="preserve">186</t>
        </is>
      </c>
      <c s="9" r="H9647">
        <v>6000.0000</v>
      </c>
      <c s="8" t="inlineStr" r="I9647">
        <is>
          <t xml:space="preserve">Y</t>
        </is>
      </c>
      <c s="8" t="inlineStr" r="J9647">
        <is>
          <t xml:space="preserve"> Lee</t>
        </is>
      </c>
    </row>
    <row r="9648" ht="20.25" customHeight="0">
      <c s="5" t="inlineStr" r="A9648">
        <is>
          <t xml:space="preserve">70100450</t>
        </is>
      </c>
      <c s="5" t="inlineStr" r="B9648">
        <is>
          <t xml:space="preserve">TRAFFIC CONTROL AND PROTECTION, STANDARD 701201</t>
        </is>
      </c>
      <c s="5" t="inlineStr" r="C9648">
        <is>
          <t xml:space="preserve">L SUM  </t>
        </is>
      </c>
      <c s="6" r="D9648">
        <v>1.000</v>
      </c>
      <c s="7" r="E9648">
        <v>2</v>
      </c>
      <c s="8" t="inlineStr" r="F9648">
        <is>
          <t xml:space="preserve">64T79</t>
        </is>
      </c>
      <c s="8" t="inlineStr" r="G9648">
        <is>
          <t xml:space="preserve">186</t>
        </is>
      </c>
      <c s="9" r="H9648">
        <v>106500.0000</v>
      </c>
      <c s="8" t="inlineStr" r="I9648">
        <is>
          <t xml:space="preserve"/>
        </is>
      </c>
      <c s="8" t="inlineStr" r="J9648">
        <is>
          <t xml:space="preserve"> Lee</t>
        </is>
      </c>
    </row>
    <row r="9649" ht="20.25" customHeight="0">
      <c s="5" t="inlineStr" r="A9649">
        <is>
          <t xml:space="preserve">70100450</t>
        </is>
      </c>
      <c s="5" t="inlineStr" r="B9649">
        <is>
          <t xml:space="preserve">TRAFFIC CONTROL AND PROTECTION, STANDARD 701201</t>
        </is>
      </c>
      <c s="5" t="inlineStr" r="C9649">
        <is>
          <t xml:space="preserve">L SUM  </t>
        </is>
      </c>
      <c s="6" r="D9649">
        <v>1.000</v>
      </c>
      <c s="7" r="E9649">
        <v>2</v>
      </c>
      <c s="8" t="inlineStr" r="F9649">
        <is>
          <t xml:space="preserve">64T85</t>
        </is>
      </c>
      <c s="8" t="inlineStr" r="G9649">
        <is>
          <t xml:space="preserve">187</t>
        </is>
      </c>
      <c s="9" r="H9649">
        <v>5000.0000</v>
      </c>
      <c s="8" t="inlineStr" r="I9649">
        <is>
          <t xml:space="preserve">Y</t>
        </is>
      </c>
      <c s="8" t="inlineStr" r="J9649">
        <is>
          <t xml:space="preserve"> Ogle</t>
        </is>
      </c>
    </row>
    <row r="9650" ht="20.25" customHeight="0">
      <c s="5" t="inlineStr" r="A9650">
        <is>
          <t xml:space="preserve">70100450</t>
        </is>
      </c>
      <c s="5" t="inlineStr" r="B9650">
        <is>
          <t xml:space="preserve">TRAFFIC CONTROL AND PROTECTION, STANDARD 701201</t>
        </is>
      </c>
      <c s="5" t="inlineStr" r="C9650">
        <is>
          <t xml:space="preserve">L SUM  </t>
        </is>
      </c>
      <c s="6" r="D9650">
        <v>1.000</v>
      </c>
      <c s="7" r="E9650">
        <v>2</v>
      </c>
      <c s="8" t="inlineStr" r="F9650">
        <is>
          <t xml:space="preserve">64T85</t>
        </is>
      </c>
      <c s="8" t="inlineStr" r="G9650">
        <is>
          <t xml:space="preserve">187</t>
        </is>
      </c>
      <c s="9" r="H9650">
        <v>110.0000</v>
      </c>
      <c s="8" t="inlineStr" r="I9650">
        <is>
          <t xml:space="preserve"/>
        </is>
      </c>
      <c s="8" t="inlineStr" r="J9650">
        <is>
          <t xml:space="preserve"> Ogle</t>
        </is>
      </c>
    </row>
    <row r="9651" ht="20.25" customHeight="0">
      <c s="5" t="inlineStr" r="A9651">
        <is>
          <t xml:space="preserve">70100450</t>
        </is>
      </c>
      <c s="5" t="inlineStr" r="B9651">
        <is>
          <t xml:space="preserve">TRAFFIC CONTROL AND PROTECTION, STANDARD 701201</t>
        </is>
      </c>
      <c s="5" t="inlineStr" r="C9651">
        <is>
          <t xml:space="preserve">L SUM  </t>
        </is>
      </c>
      <c s="6" r="D9651">
        <v>1.000</v>
      </c>
      <c s="7" r="E9651">
        <v>2</v>
      </c>
      <c s="8" t="inlineStr" r="F9651">
        <is>
          <t xml:space="preserve">64T85</t>
        </is>
      </c>
      <c s="8" t="inlineStr" r="G9651">
        <is>
          <t xml:space="preserve">187</t>
        </is>
      </c>
      <c s="9" r="H9651">
        <v>15000.0000</v>
      </c>
      <c s="8" t="inlineStr" r="I9651">
        <is>
          <t xml:space="preserve"/>
        </is>
      </c>
      <c s="8" t="inlineStr" r="J9651">
        <is>
          <t xml:space="preserve"> Ogle</t>
        </is>
      </c>
    </row>
    <row r="9652" ht="20.25" customHeight="0">
      <c s="5" t="inlineStr" r="A9652">
        <is>
          <t xml:space="preserve">70100450</t>
        </is>
      </c>
      <c s="5" t="inlineStr" r="B9652">
        <is>
          <t xml:space="preserve">TRAFFIC CONTROL AND PROTECTION, STANDARD 701201</t>
        </is>
      </c>
      <c s="5" t="inlineStr" r="C9652">
        <is>
          <t xml:space="preserve">L SUM  </t>
        </is>
      </c>
      <c s="6" r="D9652">
        <v>1.000</v>
      </c>
      <c s="7" r="E9652">
        <v>2</v>
      </c>
      <c s="8" t="inlineStr" r="F9652">
        <is>
          <t xml:space="preserve">64U23</t>
        </is>
      </c>
      <c s="8" t="inlineStr" r="G9652">
        <is>
          <t xml:space="preserve">190</t>
        </is>
      </c>
      <c s="9" r="H9652">
        <v>500.0000</v>
      </c>
      <c s="8" t="inlineStr" r="I9652">
        <is>
          <t xml:space="preserve">Y</t>
        </is>
      </c>
      <c s="8" t="inlineStr" r="J9652">
        <is>
          <t xml:space="preserve"> Stephenson</t>
        </is>
      </c>
    </row>
    <row r="9653" ht="20.25" customHeight="0">
      <c s="5" t="inlineStr" r="A9653">
        <is>
          <t xml:space="preserve">70100450</t>
        </is>
      </c>
      <c s="5" t="inlineStr" r="B9653">
        <is>
          <t xml:space="preserve">TRAFFIC CONTROL AND PROTECTION, STANDARD 701201</t>
        </is>
      </c>
      <c s="5" t="inlineStr" r="C9653">
        <is>
          <t xml:space="preserve">L SUM  </t>
        </is>
      </c>
      <c s="6" r="D9653">
        <v>1.000</v>
      </c>
      <c s="7" r="E9653">
        <v>2</v>
      </c>
      <c s="8" t="inlineStr" r="F9653">
        <is>
          <t xml:space="preserve">64U23</t>
        </is>
      </c>
      <c s="8" t="inlineStr" r="G9653">
        <is>
          <t xml:space="preserve">190</t>
        </is>
      </c>
      <c s="9" r="H9653">
        <v>500.0000</v>
      </c>
      <c s="8" t="inlineStr" r="I9653">
        <is>
          <t xml:space="preserve"/>
        </is>
      </c>
      <c s="8" t="inlineStr" r="J9653">
        <is>
          <t xml:space="preserve"> Stephenson</t>
        </is>
      </c>
    </row>
    <row r="9654" ht="20.25" customHeight="0">
      <c s="5" t="inlineStr" r="A9654">
        <is>
          <t xml:space="preserve">70100450</t>
        </is>
      </c>
      <c s="5" t="inlineStr" r="B9654">
        <is>
          <t xml:space="preserve">TRAFFIC CONTROL AND PROTECTION, STANDARD 701201</t>
        </is>
      </c>
      <c s="5" t="inlineStr" r="C9654">
        <is>
          <t xml:space="preserve">L SUM  </t>
        </is>
      </c>
      <c s="6" r="D9654">
        <v>1.000</v>
      </c>
      <c s="7" r="E9654">
        <v>2</v>
      </c>
      <c s="8" t="inlineStr" r="F9654">
        <is>
          <t xml:space="preserve">64U31</t>
        </is>
      </c>
      <c s="8" t="inlineStr" r="G9654">
        <is>
          <t xml:space="preserve">061</t>
        </is>
      </c>
      <c s="9" r="H9654">
        <v>2.0000</v>
      </c>
      <c s="8" t="inlineStr" r="I9654">
        <is>
          <t xml:space="preserve">Y</t>
        </is>
      </c>
      <c s="8" t="inlineStr" r="J9654">
        <is>
          <t xml:space="preserve"> Carroll</t>
        </is>
      </c>
    </row>
    <row r="9655" ht="20.25" customHeight="0">
      <c s="5" t="inlineStr" r="A9655">
        <is>
          <t xml:space="preserve">70100450</t>
        </is>
      </c>
      <c s="5" t="inlineStr" r="B9655">
        <is>
          <t xml:space="preserve">TRAFFIC CONTROL AND PROTECTION, STANDARD 701201</t>
        </is>
      </c>
      <c s="5" t="inlineStr" r="C9655">
        <is>
          <t xml:space="preserve">L SUM  </t>
        </is>
      </c>
      <c s="6" r="D9655">
        <v>1.000</v>
      </c>
      <c s="7" r="E9655">
        <v>2</v>
      </c>
      <c s="8" t="inlineStr" r="F9655">
        <is>
          <t xml:space="preserve">64U31</t>
        </is>
      </c>
      <c s="8" t="inlineStr" r="G9655">
        <is>
          <t xml:space="preserve">061</t>
        </is>
      </c>
      <c s="9" r="H9655">
        <v>1.0000</v>
      </c>
      <c s="8" t="inlineStr" r="I9655">
        <is>
          <t xml:space="preserve"/>
        </is>
      </c>
      <c s="8" t="inlineStr" r="J9655">
        <is>
          <t xml:space="preserve"> Carroll</t>
        </is>
      </c>
    </row>
    <row r="9656" ht="20.25" customHeight="0">
      <c s="5" t="inlineStr" r="A9656">
        <is>
          <t xml:space="preserve">70100450</t>
        </is>
      </c>
      <c s="5" t="inlineStr" r="B9656">
        <is>
          <t xml:space="preserve">TRAFFIC CONTROL AND PROTECTION, STANDARD 701201</t>
        </is>
      </c>
      <c s="5" t="inlineStr" r="C9656">
        <is>
          <t xml:space="preserve">L SUM  </t>
        </is>
      </c>
      <c s="6" r="D9656">
        <v>1.000</v>
      </c>
      <c s="7" r="E9656">
        <v>3</v>
      </c>
      <c s="8" t="inlineStr" r="F9656">
        <is>
          <t xml:space="preserve">66A85</t>
        </is>
      </c>
      <c s="8" t="inlineStr" r="G9656">
        <is>
          <t xml:space="preserve">192</t>
        </is>
      </c>
      <c s="9" r="H9656">
        <v>6895.0000</v>
      </c>
      <c s="8" t="inlineStr" r="I9656">
        <is>
          <t xml:space="preserve">Y</t>
        </is>
      </c>
      <c s="8" t="inlineStr" r="J9656">
        <is>
          <t xml:space="preserve"> Kankakee</t>
        </is>
      </c>
    </row>
    <row r="9657" ht="20.25" customHeight="0">
      <c s="5" t="inlineStr" r="A9657">
        <is>
          <t xml:space="preserve">70100450</t>
        </is>
      </c>
      <c s="5" t="inlineStr" r="B9657">
        <is>
          <t xml:space="preserve">TRAFFIC CONTROL AND PROTECTION, STANDARD 701201</t>
        </is>
      </c>
      <c s="5" t="inlineStr" r="C9657">
        <is>
          <t xml:space="preserve">L SUM  </t>
        </is>
      </c>
      <c s="6" r="D9657">
        <v>1.000</v>
      </c>
      <c s="7" r="E9657">
        <v>3</v>
      </c>
      <c s="8" t="inlineStr" r="F9657">
        <is>
          <t xml:space="preserve">66A85</t>
        </is>
      </c>
      <c s="8" t="inlineStr" r="G9657">
        <is>
          <t xml:space="preserve">192</t>
        </is>
      </c>
      <c s="9" r="H9657">
        <v>7000.0000</v>
      </c>
      <c s="8" t="inlineStr" r="I9657">
        <is>
          <t xml:space="preserve"/>
        </is>
      </c>
      <c s="8" t="inlineStr" r="J9657">
        <is>
          <t xml:space="preserve"> Kankakee</t>
        </is>
      </c>
    </row>
    <row r="9658" ht="20.25" customHeight="0">
      <c s="5" t="inlineStr" r="A9658">
        <is>
          <t xml:space="preserve">70100450</t>
        </is>
      </c>
      <c s="5" t="inlineStr" r="B9658">
        <is>
          <t xml:space="preserve">TRAFFIC CONTROL AND PROTECTION, STANDARD 701201</t>
        </is>
      </c>
      <c s="5" t="inlineStr" r="C9658">
        <is>
          <t xml:space="preserve">L SUM  </t>
        </is>
      </c>
      <c s="6" r="D9658">
        <v>1.000</v>
      </c>
      <c s="7" r="E9658">
        <v>3</v>
      </c>
      <c s="8" t="inlineStr" r="F9658">
        <is>
          <t xml:space="preserve">66A85</t>
        </is>
      </c>
      <c s="8" t="inlineStr" r="G9658">
        <is>
          <t xml:space="preserve">192</t>
        </is>
      </c>
      <c s="9" r="H9658">
        <v>75000.0000</v>
      </c>
      <c s="8" t="inlineStr" r="I9658">
        <is>
          <t xml:space="preserve"/>
        </is>
      </c>
      <c s="8" t="inlineStr" r="J9658">
        <is>
          <t xml:space="preserve"> Kankakee</t>
        </is>
      </c>
    </row>
    <row r="9659" ht="20.25" customHeight="0">
      <c s="5" t="inlineStr" r="A9659">
        <is>
          <t xml:space="preserve">70100450</t>
        </is>
      </c>
      <c s="5" t="inlineStr" r="B9659">
        <is>
          <t xml:space="preserve">TRAFFIC CONTROL AND PROTECTION, STANDARD 701201</t>
        </is>
      </c>
      <c s="5" t="inlineStr" r="C9659">
        <is>
          <t xml:space="preserve">L SUM  </t>
        </is>
      </c>
      <c s="6" r="D9659">
        <v>1.000</v>
      </c>
      <c s="7" r="E9659">
        <v>3</v>
      </c>
      <c s="8" t="inlineStr" r="F9659">
        <is>
          <t xml:space="preserve">66N61</t>
        </is>
      </c>
      <c s="8" t="inlineStr" r="G9659">
        <is>
          <t xml:space="preserve">064</t>
        </is>
      </c>
      <c s="9" r="H9659">
        <v>10000.0000</v>
      </c>
      <c s="8" t="inlineStr" r="I9659">
        <is>
          <t xml:space="preserve">Y</t>
        </is>
      </c>
      <c s="8" t="inlineStr" r="J9659">
        <is>
          <t xml:space="preserve"> Kankakee</t>
        </is>
      </c>
    </row>
    <row r="9660" ht="20.25" customHeight="0">
      <c s="5" t="inlineStr" r="A9660">
        <is>
          <t xml:space="preserve">70100450</t>
        </is>
      </c>
      <c s="5" t="inlineStr" r="B9660">
        <is>
          <t xml:space="preserve">TRAFFIC CONTROL AND PROTECTION, STANDARD 701201</t>
        </is>
      </c>
      <c s="5" t="inlineStr" r="C9660">
        <is>
          <t xml:space="preserve">L SUM  </t>
        </is>
      </c>
      <c s="6" r="D9660">
        <v>1.000</v>
      </c>
      <c s="7" r="E9660">
        <v>3</v>
      </c>
      <c s="8" t="inlineStr" r="F9660">
        <is>
          <t xml:space="preserve">66P89</t>
        </is>
      </c>
      <c s="8" t="inlineStr" r="G9660">
        <is>
          <t xml:space="preserve">068</t>
        </is>
      </c>
      <c s="9" r="H9660">
        <v>5225.0000</v>
      </c>
      <c s="8" t="inlineStr" r="I9660">
        <is>
          <t xml:space="preserve">Y</t>
        </is>
      </c>
      <c s="8" t="inlineStr" r="J9660">
        <is>
          <t xml:space="preserve"> Bureau</t>
        </is>
      </c>
    </row>
    <row r="9661" ht="20.25" customHeight="0">
      <c s="5" t="inlineStr" r="A9661">
        <is>
          <t xml:space="preserve">70100450</t>
        </is>
      </c>
      <c s="5" t="inlineStr" r="B9661">
        <is>
          <t xml:space="preserve">TRAFFIC CONTROL AND PROTECTION, STANDARD 701201</t>
        </is>
      </c>
      <c s="5" t="inlineStr" r="C9661">
        <is>
          <t xml:space="preserve">L SUM  </t>
        </is>
      </c>
      <c s="6" r="D9661">
        <v>1.000</v>
      </c>
      <c s="7" r="E9661">
        <v>3</v>
      </c>
      <c s="8" t="inlineStr" r="F9661">
        <is>
          <t xml:space="preserve">66P89</t>
        </is>
      </c>
      <c s="8" t="inlineStr" r="G9661">
        <is>
          <t xml:space="preserve">068</t>
        </is>
      </c>
      <c s="9" r="H9661">
        <v>7000.0000</v>
      </c>
      <c s="8" t="inlineStr" r="I9661">
        <is>
          <t xml:space="preserve"/>
        </is>
      </c>
      <c s="8" t="inlineStr" r="J9661">
        <is>
          <t xml:space="preserve"> Bureau</t>
        </is>
      </c>
    </row>
    <row r="9662" ht="20.25" customHeight="0">
      <c s="5" t="inlineStr" r="A9662">
        <is>
          <t xml:space="preserve">70100450</t>
        </is>
      </c>
      <c s="5" t="inlineStr" r="B9662">
        <is>
          <t xml:space="preserve">TRAFFIC CONTROL AND PROTECTION, STANDARD 701201</t>
        </is>
      </c>
      <c s="5" t="inlineStr" r="C9662">
        <is>
          <t xml:space="preserve">L SUM  </t>
        </is>
      </c>
      <c s="6" r="D9662">
        <v>1.000</v>
      </c>
      <c s="7" r="E9662">
        <v>3</v>
      </c>
      <c s="8" t="inlineStr" r="F9662">
        <is>
          <t xml:space="preserve">66R14</t>
        </is>
      </c>
      <c s="8" t="inlineStr" r="G9662">
        <is>
          <t xml:space="preserve">072</t>
        </is>
      </c>
      <c s="9" r="H9662">
        <v>0.0100</v>
      </c>
      <c s="8" t="inlineStr" r="I9662">
        <is>
          <t xml:space="preserve">Y</t>
        </is>
      </c>
      <c s="8" t="inlineStr" r="J9662">
        <is>
          <t xml:space="preserve"> Kendall</t>
        </is>
      </c>
    </row>
    <row r="9663" ht="20.25" customHeight="0">
      <c s="5" t="inlineStr" r="A9663">
        <is>
          <t xml:space="preserve">70100450</t>
        </is>
      </c>
      <c s="5" t="inlineStr" r="B9663">
        <is>
          <t xml:space="preserve">TRAFFIC CONTROL AND PROTECTION, STANDARD 701201</t>
        </is>
      </c>
      <c s="5" t="inlineStr" r="C9663">
        <is>
          <t xml:space="preserve">L SUM  </t>
        </is>
      </c>
      <c s="6" r="D9663">
        <v>1.000</v>
      </c>
      <c s="7" r="E9663">
        <v>3</v>
      </c>
      <c s="8" t="inlineStr" r="F9663">
        <is>
          <t xml:space="preserve">66R14</t>
        </is>
      </c>
      <c s="8" t="inlineStr" r="G9663">
        <is>
          <t xml:space="preserve">072</t>
        </is>
      </c>
      <c s="9" r="H9663">
        <v>4450.0000</v>
      </c>
      <c s="8" t="inlineStr" r="I9663">
        <is>
          <t xml:space="preserve"/>
        </is>
      </c>
      <c s="8" t="inlineStr" r="J9663">
        <is>
          <t xml:space="preserve"> Kendall</t>
        </is>
      </c>
    </row>
    <row r="9664" ht="20.25" customHeight="0">
      <c s="5" t="inlineStr" r="A9664">
        <is>
          <t xml:space="preserve">70100450</t>
        </is>
      </c>
      <c s="5" t="inlineStr" r="B9664">
        <is>
          <t xml:space="preserve">TRAFFIC CONTROL AND PROTECTION, STANDARD 701201</t>
        </is>
      </c>
      <c s="5" t="inlineStr" r="C9664">
        <is>
          <t xml:space="preserve">L SUM  </t>
        </is>
      </c>
      <c s="6" r="D9664">
        <v>1.000</v>
      </c>
      <c s="7" r="E9664">
        <v>4</v>
      </c>
      <c s="8" t="inlineStr" r="F9664">
        <is>
          <t xml:space="preserve">68A65</t>
        </is>
      </c>
      <c s="8" t="inlineStr" r="G9664">
        <is>
          <t xml:space="preserve">083</t>
        </is>
      </c>
      <c s="9" r="H9664">
        <v>10175.0000</v>
      </c>
      <c s="8" t="inlineStr" r="I9664">
        <is>
          <t xml:space="preserve">Y</t>
        </is>
      </c>
      <c s="8" t="inlineStr" r="J9664">
        <is>
          <t xml:space="preserve"> Tazewell</t>
        </is>
      </c>
    </row>
    <row r="9665" ht="20.25" customHeight="0">
      <c s="5" t="inlineStr" r="A9665">
        <is>
          <t xml:space="preserve">70100450</t>
        </is>
      </c>
      <c s="5" t="inlineStr" r="B9665">
        <is>
          <t xml:space="preserve">TRAFFIC CONTROL AND PROTECTION, STANDARD 701201</t>
        </is>
      </c>
      <c s="5" t="inlineStr" r="C9665">
        <is>
          <t xml:space="preserve">L SUM  </t>
        </is>
      </c>
      <c s="6" r="D9665">
        <v>1.000</v>
      </c>
      <c s="7" r="E9665">
        <v>4</v>
      </c>
      <c s="8" t="inlineStr" r="F9665">
        <is>
          <t xml:space="preserve">68F43</t>
        </is>
      </c>
      <c s="8" t="inlineStr" r="G9665">
        <is>
          <t xml:space="preserve">084</t>
        </is>
      </c>
      <c s="9" r="H9665">
        <v>19359.5500</v>
      </c>
      <c s="8" t="inlineStr" r="I9665">
        <is>
          <t xml:space="preserve">Y</t>
        </is>
      </c>
      <c s="8" t="inlineStr" r="J9665">
        <is>
          <t xml:space="preserve"> Warren</t>
        </is>
      </c>
    </row>
    <row r="9666" ht="20.25" customHeight="0">
      <c s="5" t="inlineStr" r="A9666">
        <is>
          <t xml:space="preserve">70100450</t>
        </is>
      </c>
      <c s="5" t="inlineStr" r="B9666">
        <is>
          <t xml:space="preserve">TRAFFIC CONTROL AND PROTECTION, STANDARD 701201</t>
        </is>
      </c>
      <c s="5" t="inlineStr" r="C9666">
        <is>
          <t xml:space="preserve">L SUM  </t>
        </is>
      </c>
      <c s="6" r="D9666">
        <v>1.000</v>
      </c>
      <c s="7" r="E9666">
        <v>4</v>
      </c>
      <c s="8" t="inlineStr" r="F9666">
        <is>
          <t xml:space="preserve">68G11</t>
        </is>
      </c>
      <c s="8" t="inlineStr" r="G9666">
        <is>
          <t xml:space="preserve">085</t>
        </is>
      </c>
      <c s="9" r="H9666">
        <v>37992.5000</v>
      </c>
      <c s="8" t="inlineStr" r="I9666">
        <is>
          <t xml:space="preserve">Y</t>
        </is>
      </c>
      <c s="8" t="inlineStr" r="J9666">
        <is>
          <t xml:space="preserve"> Henderson</t>
        </is>
      </c>
    </row>
    <row r="9667" ht="20.25" customHeight="0">
      <c s="5" t="inlineStr" r="A9667">
        <is>
          <t xml:space="preserve">70100450</t>
        </is>
      </c>
      <c s="5" t="inlineStr" r="B9667">
        <is>
          <t xml:space="preserve">TRAFFIC CONTROL AND PROTECTION, STANDARD 701201</t>
        </is>
      </c>
      <c s="5" t="inlineStr" r="C9667">
        <is>
          <t xml:space="preserve">L SUM  </t>
        </is>
      </c>
      <c s="6" r="D9667">
        <v>1.000</v>
      </c>
      <c s="7" r="E9667">
        <v>4</v>
      </c>
      <c s="8" t="inlineStr" r="F9667">
        <is>
          <t xml:space="preserve">68H42</t>
        </is>
      </c>
      <c s="8" t="inlineStr" r="G9667">
        <is>
          <t xml:space="preserve">087</t>
        </is>
      </c>
      <c s="9" r="H9667">
        <v>14731.6500</v>
      </c>
      <c s="8" t="inlineStr" r="I9667">
        <is>
          <t xml:space="preserve">Y</t>
        </is>
      </c>
      <c s="8" t="inlineStr" r="J9667">
        <is>
          <t xml:space="preserve"> Mercer, Warren</t>
        </is>
      </c>
    </row>
    <row r="9668" ht="20.25" customHeight="0">
      <c s="5" t="inlineStr" r="A9668">
        <is>
          <t xml:space="preserve">70100450</t>
        </is>
      </c>
      <c s="5" t="inlineStr" r="B9668">
        <is>
          <t xml:space="preserve">TRAFFIC CONTROL AND PROTECTION, STANDARD 701201</t>
        </is>
      </c>
      <c s="5" t="inlineStr" r="C9668">
        <is>
          <t xml:space="preserve">L SUM  </t>
        </is>
      </c>
      <c s="6" r="D9668">
        <v>1.000</v>
      </c>
      <c s="7" r="E9668">
        <v>4</v>
      </c>
      <c s="8" t="inlineStr" r="F9668">
        <is>
          <t xml:space="preserve">68J18</t>
        </is>
      </c>
      <c s="8" t="inlineStr" r="G9668">
        <is>
          <t xml:space="preserve">089</t>
        </is>
      </c>
      <c s="9" r="H9668">
        <v>8000.0000</v>
      </c>
      <c s="8" t="inlineStr" r="I9668">
        <is>
          <t xml:space="preserve">Y</t>
        </is>
      </c>
      <c s="8" t="inlineStr" r="J9668">
        <is>
          <t xml:space="preserve"> Peoria</t>
        </is>
      </c>
    </row>
    <row r="9669" ht="20.25" customHeight="0">
      <c s="5" t="inlineStr" r="A9669">
        <is>
          <t xml:space="preserve">70100450</t>
        </is>
      </c>
      <c s="5" t="inlineStr" r="B9669">
        <is>
          <t xml:space="preserve">TRAFFIC CONTROL AND PROTECTION, STANDARD 701201</t>
        </is>
      </c>
      <c s="5" t="inlineStr" r="C9669">
        <is>
          <t xml:space="preserve">L SUM  </t>
        </is>
      </c>
      <c s="6" r="D9669">
        <v>1.000</v>
      </c>
      <c s="7" r="E9669">
        <v>4</v>
      </c>
      <c s="8" t="inlineStr" r="F9669">
        <is>
          <t xml:space="preserve">68J18</t>
        </is>
      </c>
      <c s="8" t="inlineStr" r="G9669">
        <is>
          <t xml:space="preserve">089</t>
        </is>
      </c>
      <c s="9" r="H9669">
        <v>8000.0000</v>
      </c>
      <c s="8" t="inlineStr" r="I9669">
        <is>
          <t xml:space="preserve"/>
        </is>
      </c>
      <c s="8" t="inlineStr" r="J9669">
        <is>
          <t xml:space="preserve"> Peoria</t>
        </is>
      </c>
    </row>
    <row r="9670" ht="20.25" customHeight="0">
      <c s="5" t="inlineStr" r="A9670">
        <is>
          <t xml:space="preserve">70100450</t>
        </is>
      </c>
      <c s="5" t="inlineStr" r="B9670">
        <is>
          <t xml:space="preserve">TRAFFIC CONTROL AND PROTECTION, STANDARD 701201</t>
        </is>
      </c>
      <c s="5" t="inlineStr" r="C9670">
        <is>
          <t xml:space="preserve">L SUM  </t>
        </is>
      </c>
      <c s="6" r="D9670">
        <v>1.000</v>
      </c>
      <c s="7" r="E9670">
        <v>4</v>
      </c>
      <c s="8" t="inlineStr" r="F9670">
        <is>
          <t xml:space="preserve">68J21</t>
        </is>
      </c>
      <c s="8" t="inlineStr" r="G9670">
        <is>
          <t xml:space="preserve">090</t>
        </is>
      </c>
      <c s="9" r="H9670">
        <v>34511.3600</v>
      </c>
      <c s="8" t="inlineStr" r="I9670">
        <is>
          <t xml:space="preserve">Y</t>
        </is>
      </c>
      <c s="8" t="inlineStr" r="J9670">
        <is>
          <t xml:space="preserve"> Warren</t>
        </is>
      </c>
    </row>
    <row r="9671" ht="20.25" customHeight="0">
      <c s="5" t="inlineStr" r="A9671">
        <is>
          <t xml:space="preserve">70100450</t>
        </is>
      </c>
      <c s="5" t="inlineStr" r="B9671">
        <is>
          <t xml:space="preserve">TRAFFIC CONTROL AND PROTECTION, STANDARD 701201</t>
        </is>
      </c>
      <c s="5" t="inlineStr" r="C9671">
        <is>
          <t xml:space="preserve">L SUM  </t>
        </is>
      </c>
      <c s="6" r="D9671">
        <v>1.000</v>
      </c>
      <c s="7" r="E9671">
        <v>5</v>
      </c>
      <c s="8" t="inlineStr" r="F9671">
        <is>
          <t xml:space="preserve">70G71</t>
        </is>
      </c>
      <c s="8" t="inlineStr" r="G9671">
        <is>
          <t xml:space="preserve">096</t>
        </is>
      </c>
      <c s="9" r="H9671">
        <v>30983.1700</v>
      </c>
      <c s="8" t="inlineStr" r="I9671">
        <is>
          <t xml:space="preserve">Y</t>
        </is>
      </c>
      <c s="8" t="inlineStr" r="J9671">
        <is>
          <t xml:space="preserve"> Vermilion</t>
        </is>
      </c>
    </row>
    <row r="9672" ht="20.25" customHeight="0">
      <c s="5" t="inlineStr" r="A9672">
        <is>
          <t xml:space="preserve">70100450</t>
        </is>
      </c>
      <c s="5" t="inlineStr" r="B9672">
        <is>
          <t xml:space="preserve">TRAFFIC CONTROL AND PROTECTION, STANDARD 701201</t>
        </is>
      </c>
      <c s="5" t="inlineStr" r="C9672">
        <is>
          <t xml:space="preserve">L SUM  </t>
        </is>
      </c>
      <c s="6" r="D9672">
        <v>1.000</v>
      </c>
      <c s="7" r="E9672">
        <v>5</v>
      </c>
      <c s="8" t="inlineStr" r="F9672">
        <is>
          <t xml:space="preserve">70G71</t>
        </is>
      </c>
      <c s="8" t="inlineStr" r="G9672">
        <is>
          <t xml:space="preserve">096</t>
        </is>
      </c>
      <c s="9" r="H9672">
        <v>1200.0000</v>
      </c>
      <c s="8" t="inlineStr" r="I9672">
        <is>
          <t xml:space="preserve"/>
        </is>
      </c>
      <c s="8" t="inlineStr" r="J9672">
        <is>
          <t xml:space="preserve"> Vermilion</t>
        </is>
      </c>
    </row>
    <row r="9673" ht="20.25" customHeight="0">
      <c s="5" t="inlineStr" r="A9673">
        <is>
          <t xml:space="preserve">70100450</t>
        </is>
      </c>
      <c s="5" t="inlineStr" r="B9673">
        <is>
          <t xml:space="preserve">TRAFFIC CONTROL AND PROTECTION, STANDARD 701201</t>
        </is>
      </c>
      <c s="5" t="inlineStr" r="C9673">
        <is>
          <t xml:space="preserve">L SUM  </t>
        </is>
      </c>
      <c s="6" r="D9673">
        <v>1.000</v>
      </c>
      <c s="7" r="E9673">
        <v>5</v>
      </c>
      <c s="8" t="inlineStr" r="F9673">
        <is>
          <t xml:space="preserve">70G71</t>
        </is>
      </c>
      <c s="8" t="inlineStr" r="G9673">
        <is>
          <t xml:space="preserve">096</t>
        </is>
      </c>
      <c s="9" r="H9673">
        <v>15000.0000</v>
      </c>
      <c s="8" t="inlineStr" r="I9673">
        <is>
          <t xml:space="preserve"/>
        </is>
      </c>
      <c s="8" t="inlineStr" r="J9673">
        <is>
          <t xml:space="preserve"> Vermilion</t>
        </is>
      </c>
    </row>
    <row r="9674" ht="20.25" customHeight="0">
      <c s="5" t="inlineStr" r="A9674">
        <is>
          <t xml:space="preserve">70100450</t>
        </is>
      </c>
      <c s="5" t="inlineStr" r="B9674">
        <is>
          <t xml:space="preserve">TRAFFIC CONTROL AND PROTECTION, STANDARD 701201</t>
        </is>
      </c>
      <c s="5" t="inlineStr" r="C9674">
        <is>
          <t xml:space="preserve">L SUM  </t>
        </is>
      </c>
      <c s="6" r="D9674">
        <v>1.000</v>
      </c>
      <c s="7" r="E9674">
        <v>5</v>
      </c>
      <c s="8" t="inlineStr" r="F9674">
        <is>
          <t xml:space="preserve">70H50</t>
        </is>
      </c>
      <c s="8" t="inlineStr" r="G9674">
        <is>
          <t xml:space="preserve">102</t>
        </is>
      </c>
      <c s="9" r="H9674">
        <v>3871.2400</v>
      </c>
      <c s="8" t="inlineStr" r="I9674">
        <is>
          <t xml:space="preserve">Y</t>
        </is>
      </c>
      <c s="8" t="inlineStr" r="J9674">
        <is>
          <t xml:space="preserve"> DeWitt</t>
        </is>
      </c>
    </row>
    <row r="9675" ht="20.25" customHeight="0">
      <c s="5" t="inlineStr" r="A9675">
        <is>
          <t xml:space="preserve">70100450</t>
        </is>
      </c>
      <c s="5" t="inlineStr" r="B9675">
        <is>
          <t xml:space="preserve">TRAFFIC CONTROL AND PROTECTION, STANDARD 701201</t>
        </is>
      </c>
      <c s="5" t="inlineStr" r="C9675">
        <is>
          <t xml:space="preserve">L SUM  </t>
        </is>
      </c>
      <c s="6" r="D9675">
        <v>1.000</v>
      </c>
      <c s="7" r="E9675">
        <v>5</v>
      </c>
      <c s="8" t="inlineStr" r="F9675">
        <is>
          <t xml:space="preserve">70H50</t>
        </is>
      </c>
      <c s="8" t="inlineStr" r="G9675">
        <is>
          <t xml:space="preserve">102</t>
        </is>
      </c>
      <c s="9" r="H9675">
        <v>2151.6400</v>
      </c>
      <c s="8" t="inlineStr" r="I9675">
        <is>
          <t xml:space="preserve"/>
        </is>
      </c>
      <c s="8" t="inlineStr" r="J9675">
        <is>
          <t xml:space="preserve"> DeWitt</t>
        </is>
      </c>
    </row>
    <row r="9676" ht="20.25" customHeight="0">
      <c s="5" t="inlineStr" r="A9676">
        <is>
          <t xml:space="preserve">70100450</t>
        </is>
      </c>
      <c s="5" t="inlineStr" r="B9676">
        <is>
          <t xml:space="preserve">TRAFFIC CONTROL AND PROTECTION, STANDARD 701201</t>
        </is>
      </c>
      <c s="5" t="inlineStr" r="C9676">
        <is>
          <t xml:space="preserve">L SUM  </t>
        </is>
      </c>
      <c s="6" r="D9676">
        <v>1.000</v>
      </c>
      <c s="7" r="E9676">
        <v>5</v>
      </c>
      <c s="8" t="inlineStr" r="F9676">
        <is>
          <t xml:space="preserve">70H50</t>
        </is>
      </c>
      <c s="8" t="inlineStr" r="G9676">
        <is>
          <t xml:space="preserve">102</t>
        </is>
      </c>
      <c s="9" r="H9676">
        <v>10000.0000</v>
      </c>
      <c s="8" t="inlineStr" r="I9676">
        <is>
          <t xml:space="preserve"/>
        </is>
      </c>
      <c s="8" t="inlineStr" r="J9676">
        <is>
          <t xml:space="preserve"> DeWitt</t>
        </is>
      </c>
    </row>
    <row r="9677" ht="20.25" customHeight="0">
      <c s="5" t="inlineStr" r="A9677">
        <is>
          <t xml:space="preserve">70100450</t>
        </is>
      </c>
      <c s="5" t="inlineStr" r="B9677">
        <is>
          <t xml:space="preserve">TRAFFIC CONTROL AND PROTECTION, STANDARD 701201</t>
        </is>
      </c>
      <c s="5" t="inlineStr" r="C9677">
        <is>
          <t xml:space="preserve">L SUM  </t>
        </is>
      </c>
      <c s="6" r="D9677">
        <v>1.000</v>
      </c>
      <c s="7" r="E9677">
        <v>7</v>
      </c>
      <c s="8" t="inlineStr" r="F9677">
        <is>
          <t xml:space="preserve">74A26</t>
        </is>
      </c>
      <c s="8" t="inlineStr" r="G9677">
        <is>
          <t xml:space="preserve">112</t>
        </is>
      </c>
      <c s="9" r="H9677">
        <v>47600.0000</v>
      </c>
      <c s="8" t="inlineStr" r="I9677">
        <is>
          <t xml:space="preserve">Y</t>
        </is>
      </c>
      <c s="8" t="inlineStr" r="J9677">
        <is>
          <t xml:space="preserve"> Richland</t>
        </is>
      </c>
    </row>
    <row r="9678" ht="20.25" customHeight="0">
      <c s="5" t="inlineStr" r="A9678">
        <is>
          <t xml:space="preserve">70100450</t>
        </is>
      </c>
      <c s="5" t="inlineStr" r="B9678">
        <is>
          <t xml:space="preserve">TRAFFIC CONTROL AND PROTECTION, STANDARD 701201</t>
        </is>
      </c>
      <c s="5" t="inlineStr" r="C9678">
        <is>
          <t xml:space="preserve">L SUM  </t>
        </is>
      </c>
      <c s="6" r="D9678">
        <v>1.000</v>
      </c>
      <c s="7" r="E9678">
        <v>7</v>
      </c>
      <c s="8" t="inlineStr" r="F9678">
        <is>
          <t xml:space="preserve">74C44</t>
        </is>
      </c>
      <c s="8" t="inlineStr" r="G9678">
        <is>
          <t xml:space="preserve">114</t>
        </is>
      </c>
      <c s="9" r="H9678">
        <v>37251.8400</v>
      </c>
      <c s="8" t="inlineStr" r="I9678">
        <is>
          <t xml:space="preserve">Y</t>
        </is>
      </c>
      <c s="8" t="inlineStr" r="J9678">
        <is>
          <t xml:space="preserve"> Jasper</t>
        </is>
      </c>
    </row>
    <row r="9679" ht="20.25" customHeight="0">
      <c s="5" t="inlineStr" r="A9679">
        <is>
          <t xml:space="preserve">70100450</t>
        </is>
      </c>
      <c s="5" t="inlineStr" r="B9679">
        <is>
          <t xml:space="preserve">TRAFFIC CONTROL AND PROTECTION, STANDARD 701201</t>
        </is>
      </c>
      <c s="5" t="inlineStr" r="C9679">
        <is>
          <t xml:space="preserve">L SUM  </t>
        </is>
      </c>
      <c s="6" r="D9679">
        <v>1.000</v>
      </c>
      <c s="7" r="E9679">
        <v>7</v>
      </c>
      <c s="8" t="inlineStr" r="F9679">
        <is>
          <t xml:space="preserve">74C46</t>
        </is>
      </c>
      <c s="8" t="inlineStr" r="G9679">
        <is>
          <t xml:space="preserve">115</t>
        </is>
      </c>
      <c s="9" r="H9679">
        <v>17600.0000</v>
      </c>
      <c s="8" t="inlineStr" r="I9679">
        <is>
          <t xml:space="preserve">Y</t>
        </is>
      </c>
      <c s="8" t="inlineStr" r="J9679">
        <is>
          <t xml:space="preserve"> Lawrence</t>
        </is>
      </c>
    </row>
    <row r="9680" ht="20.25" customHeight="0">
      <c s="5" t="inlineStr" r="A9680">
        <is>
          <t xml:space="preserve">70100450</t>
        </is>
      </c>
      <c s="5" t="inlineStr" r="B9680">
        <is>
          <t xml:space="preserve">TRAFFIC CONTROL AND PROTECTION, STANDARD 701201</t>
        </is>
      </c>
      <c s="5" t="inlineStr" r="C9680">
        <is>
          <t xml:space="preserve">L SUM  </t>
        </is>
      </c>
      <c s="6" r="D9680">
        <v>1.000</v>
      </c>
      <c s="7" r="E9680">
        <v>7</v>
      </c>
      <c s="8" t="inlineStr" r="F9680">
        <is>
          <t xml:space="preserve">74D30</t>
        </is>
      </c>
      <c s="8" t="inlineStr" r="G9680">
        <is>
          <t xml:space="preserve">120</t>
        </is>
      </c>
      <c s="9" r="H9680">
        <v>1.0000</v>
      </c>
      <c s="8" t="inlineStr" r="I9680">
        <is>
          <t xml:space="preserve">Y</t>
        </is>
      </c>
      <c s="8" t="inlineStr" r="J9680">
        <is>
          <t xml:space="preserve"> Jasper, Richland</t>
        </is>
      </c>
    </row>
    <row r="9681" ht="20.25" customHeight="0">
      <c s="5" t="inlineStr" r="A9681">
        <is>
          <t xml:space="preserve">70100450</t>
        </is>
      </c>
      <c s="5" t="inlineStr" r="B9681">
        <is>
          <t xml:space="preserve">TRAFFIC CONTROL AND PROTECTION, STANDARD 701201</t>
        </is>
      </c>
      <c s="5" t="inlineStr" r="C9681">
        <is>
          <t xml:space="preserve">L SUM  </t>
        </is>
      </c>
      <c s="6" r="D9681">
        <v>1.000</v>
      </c>
      <c s="7" r="E9681">
        <v>7</v>
      </c>
      <c s="8" t="inlineStr" r="F9681">
        <is>
          <t xml:space="preserve">74D30</t>
        </is>
      </c>
      <c s="8" t="inlineStr" r="G9681">
        <is>
          <t xml:space="preserve">120</t>
        </is>
      </c>
      <c s="9" r="H9681">
        <v>32000.0000</v>
      </c>
      <c s="8" t="inlineStr" r="I9681">
        <is>
          <t xml:space="preserve"/>
        </is>
      </c>
      <c s="8" t="inlineStr" r="J9681">
        <is>
          <t xml:space="preserve"> Jasper, Richland</t>
        </is>
      </c>
    </row>
    <row r="9682" ht="20.25" customHeight="0">
      <c s="5" t="inlineStr" r="A9682">
        <is>
          <t xml:space="preserve">70100450</t>
        </is>
      </c>
      <c s="5" t="inlineStr" r="B9682">
        <is>
          <t xml:space="preserve">TRAFFIC CONTROL AND PROTECTION, STANDARD 701201</t>
        </is>
      </c>
      <c s="5" t="inlineStr" r="C9682">
        <is>
          <t xml:space="preserve">L SUM  </t>
        </is>
      </c>
      <c s="6" r="D9682">
        <v>1.000</v>
      </c>
      <c s="7" r="E9682">
        <v>7</v>
      </c>
      <c s="8" t="inlineStr" r="F9682">
        <is>
          <t xml:space="preserve">74D30</t>
        </is>
      </c>
      <c s="8" t="inlineStr" r="G9682">
        <is>
          <t xml:space="preserve">120</t>
        </is>
      </c>
      <c s="9" r="H9682">
        <v>75000.0000</v>
      </c>
      <c s="8" t="inlineStr" r="I9682">
        <is>
          <t xml:space="preserve"/>
        </is>
      </c>
      <c s="8" t="inlineStr" r="J9682">
        <is>
          <t xml:space="preserve"> Jasper, Richland</t>
        </is>
      </c>
    </row>
    <row r="9683" ht="20.25" customHeight="0">
      <c s="5" t="inlineStr" r="A9683">
        <is>
          <t xml:space="preserve">70100450</t>
        </is>
      </c>
      <c s="5" t="inlineStr" r="B9683">
        <is>
          <t xml:space="preserve">TRAFFIC CONTROL AND PROTECTION, STANDARD 701201</t>
        </is>
      </c>
      <c s="5" t="inlineStr" r="C9683">
        <is>
          <t xml:space="preserve">L SUM  </t>
        </is>
      </c>
      <c s="6" r="D9683">
        <v>1.000</v>
      </c>
      <c s="7" r="E9683">
        <v>7</v>
      </c>
      <c s="8" t="inlineStr" r="F9683">
        <is>
          <t xml:space="preserve">74D30</t>
        </is>
      </c>
      <c s="8" t="inlineStr" r="G9683">
        <is>
          <t xml:space="preserve">120</t>
        </is>
      </c>
      <c s="9" r="H9683">
        <v>79273.7300</v>
      </c>
      <c s="8" t="inlineStr" r="I9683">
        <is>
          <t xml:space="preserve"/>
        </is>
      </c>
      <c s="8" t="inlineStr" r="J9683">
        <is>
          <t xml:space="preserve"> Jasper, Richland</t>
        </is>
      </c>
    </row>
    <row r="9684" ht="20.25" customHeight="0">
      <c s="5" t="inlineStr" r="A9684">
        <is>
          <t xml:space="preserve">70100450</t>
        </is>
      </c>
      <c s="5" t="inlineStr" r="B9684">
        <is>
          <t xml:space="preserve">TRAFFIC CONTROL AND PROTECTION, STANDARD 701201</t>
        </is>
      </c>
      <c s="5" t="inlineStr" r="C9684">
        <is>
          <t xml:space="preserve">L SUM  </t>
        </is>
      </c>
      <c s="6" r="D9684">
        <v>1.000</v>
      </c>
      <c s="7" r="E9684">
        <v>7</v>
      </c>
      <c s="8" t="inlineStr" r="F9684">
        <is>
          <t xml:space="preserve">74D30</t>
        </is>
      </c>
      <c s="8" t="inlineStr" r="G9684">
        <is>
          <t xml:space="preserve">120</t>
        </is>
      </c>
      <c s="9" r="H9684">
        <v>100000.0000</v>
      </c>
      <c s="8" t="inlineStr" r="I9684">
        <is>
          <t xml:space="preserve"/>
        </is>
      </c>
      <c s="8" t="inlineStr" r="J9684">
        <is>
          <t xml:space="preserve"> Jasper, Richland</t>
        </is>
      </c>
    </row>
    <row r="9685" ht="20.25" customHeight="0">
      <c s="5" t="inlineStr" r="A9685">
        <is>
          <t xml:space="preserve">70100450</t>
        </is>
      </c>
      <c s="5" t="inlineStr" r="B9685">
        <is>
          <t xml:space="preserve">TRAFFIC CONTROL AND PROTECTION, STANDARD 701201</t>
        </is>
      </c>
      <c s="5" t="inlineStr" r="C9685">
        <is>
          <t xml:space="preserve">L SUM  </t>
        </is>
      </c>
      <c s="6" r="D9685">
        <v>1.000</v>
      </c>
      <c s="7" r="E9685">
        <v>8</v>
      </c>
      <c s="8" t="inlineStr" r="F9685">
        <is>
          <t xml:space="preserve">76L49</t>
        </is>
      </c>
      <c s="8" t="inlineStr" r="G9685">
        <is>
          <t xml:space="preserve">210</t>
        </is>
      </c>
      <c s="9" r="H9685">
        <v>5200.0000</v>
      </c>
      <c s="8" t="inlineStr" r="I9685">
        <is>
          <t xml:space="preserve">Y</t>
        </is>
      </c>
      <c s="8" t="inlineStr" r="J9685">
        <is>
          <t xml:space="preserve"> St. Clair</t>
        </is>
      </c>
    </row>
    <row r="9686" ht="20.25" customHeight="0">
      <c s="5" t="inlineStr" r="A9686">
        <is>
          <t xml:space="preserve">70100450</t>
        </is>
      </c>
      <c s="5" t="inlineStr" r="B9686">
        <is>
          <t xml:space="preserve">TRAFFIC CONTROL AND PROTECTION, STANDARD 701201</t>
        </is>
      </c>
      <c s="5" t="inlineStr" r="C9686">
        <is>
          <t xml:space="preserve">L SUM  </t>
        </is>
      </c>
      <c s="6" r="D9686">
        <v>1.000</v>
      </c>
      <c s="7" r="E9686">
        <v>8</v>
      </c>
      <c s="8" t="inlineStr" r="F9686">
        <is>
          <t xml:space="preserve">76N05</t>
        </is>
      </c>
      <c s="8" t="inlineStr" r="G9686">
        <is>
          <t xml:space="preserve">124</t>
        </is>
      </c>
      <c s="9" r="H9686">
        <v>78000.0000</v>
      </c>
      <c s="8" t="inlineStr" r="I9686">
        <is>
          <t xml:space="preserve">Y</t>
        </is>
      </c>
      <c s="8" t="inlineStr" r="J9686">
        <is>
          <t xml:space="preserve"> St. Clair</t>
        </is>
      </c>
    </row>
    <row r="9687" ht="20.25" customHeight="0">
      <c s="5" t="inlineStr" r="A9687">
        <is>
          <t xml:space="preserve">70100450</t>
        </is>
      </c>
      <c s="5" t="inlineStr" r="B9687">
        <is>
          <t xml:space="preserve">TRAFFIC CONTROL AND PROTECTION, STANDARD 701201</t>
        </is>
      </c>
      <c s="5" t="inlineStr" r="C9687">
        <is>
          <t xml:space="preserve">L SUM  </t>
        </is>
      </c>
      <c s="6" r="D9687">
        <v>1.000</v>
      </c>
      <c s="7" r="E9687">
        <v>8</v>
      </c>
      <c s="8" t="inlineStr" r="F9687">
        <is>
          <t xml:space="preserve">76N05</t>
        </is>
      </c>
      <c s="8" t="inlineStr" r="G9687">
        <is>
          <t xml:space="preserve">124</t>
        </is>
      </c>
      <c s="9" r="H9687">
        <v>79450.0000</v>
      </c>
      <c s="8" t="inlineStr" r="I9687">
        <is>
          <t xml:space="preserve"/>
        </is>
      </c>
      <c s="8" t="inlineStr" r="J9687">
        <is>
          <t xml:space="preserve"> St. Clair</t>
        </is>
      </c>
    </row>
    <row r="9688" ht="20.25" customHeight="0">
      <c s="5" t="inlineStr" r="A9688">
        <is>
          <t xml:space="preserve">70100450</t>
        </is>
      </c>
      <c s="5" t="inlineStr" r="B9688">
        <is>
          <t xml:space="preserve">TRAFFIC CONTROL AND PROTECTION, STANDARD 701201</t>
        </is>
      </c>
      <c s="5" t="inlineStr" r="C9688">
        <is>
          <t xml:space="preserve">L SUM  </t>
        </is>
      </c>
      <c s="6" r="D9688">
        <v>1.000</v>
      </c>
      <c s="7" r="E9688">
        <v>8</v>
      </c>
      <c s="8" t="inlineStr" r="F9688">
        <is>
          <t xml:space="preserve">76U27</t>
        </is>
      </c>
      <c s="8" t="inlineStr" r="G9688">
        <is>
          <t xml:space="preserve">132</t>
        </is>
      </c>
      <c s="9" r="H9688">
        <v>26542.6900</v>
      </c>
      <c s="8" t="inlineStr" r="I9688">
        <is>
          <t xml:space="preserve">Y</t>
        </is>
      </c>
      <c s="8" t="inlineStr" r="J9688">
        <is>
          <t xml:space="preserve"> Madison</t>
        </is>
      </c>
    </row>
    <row r="9689" ht="20.25" customHeight="0">
      <c s="5" t="inlineStr" r="A9689">
        <is>
          <t xml:space="preserve">70100450</t>
        </is>
      </c>
      <c s="5" t="inlineStr" r="B9689">
        <is>
          <t xml:space="preserve">TRAFFIC CONTROL AND PROTECTION, STANDARD 701201</t>
        </is>
      </c>
      <c s="5" t="inlineStr" r="C9689">
        <is>
          <t xml:space="preserve">L SUM  </t>
        </is>
      </c>
      <c s="6" r="D9689">
        <v>1.000</v>
      </c>
      <c s="7" r="E9689">
        <v>8</v>
      </c>
      <c s="8" t="inlineStr" r="F9689">
        <is>
          <t xml:space="preserve">76U27</t>
        </is>
      </c>
      <c s="8" t="inlineStr" r="G9689">
        <is>
          <t xml:space="preserve">132</t>
        </is>
      </c>
      <c s="9" r="H9689">
        <v>55000.0000</v>
      </c>
      <c s="8" t="inlineStr" r="I9689">
        <is>
          <t xml:space="preserve"/>
        </is>
      </c>
      <c s="8" t="inlineStr" r="J9689">
        <is>
          <t xml:space="preserve"> Madison</t>
        </is>
      </c>
    </row>
    <row r="9690" ht="20.25" customHeight="0">
      <c s="5" t="inlineStr" r="A9690">
        <is>
          <t xml:space="preserve">70100450</t>
        </is>
      </c>
      <c s="5" t="inlineStr" r="B9690">
        <is>
          <t xml:space="preserve">TRAFFIC CONTROL AND PROTECTION, STANDARD 701201</t>
        </is>
      </c>
      <c s="5" t="inlineStr" r="C9690">
        <is>
          <t xml:space="preserve">L SUM  </t>
        </is>
      </c>
      <c s="6" r="D9690">
        <v>1.000</v>
      </c>
      <c s="7" r="E9690">
        <v>8</v>
      </c>
      <c s="8" t="inlineStr" r="F9690">
        <is>
          <t xml:space="preserve">76U31</t>
        </is>
      </c>
      <c s="8" t="inlineStr" r="G9690">
        <is>
          <t xml:space="preserve">134</t>
        </is>
      </c>
      <c s="9" r="H9690">
        <v>26250.0000</v>
      </c>
      <c s="8" t="inlineStr" r="I9690">
        <is>
          <t xml:space="preserve">Y</t>
        </is>
      </c>
      <c s="8" t="inlineStr" r="J9690">
        <is>
          <t xml:space="preserve"> St. Clair</t>
        </is>
      </c>
    </row>
    <row r="9691" ht="20.25" customHeight="0">
      <c s="5" t="inlineStr" r="A9691">
        <is>
          <t xml:space="preserve">70100450</t>
        </is>
      </c>
      <c s="5" t="inlineStr" r="B9691">
        <is>
          <t xml:space="preserve">TRAFFIC CONTROL AND PROTECTION, STANDARD 701201</t>
        </is>
      </c>
      <c s="5" t="inlineStr" r="C9691">
        <is>
          <t xml:space="preserve">L SUM  </t>
        </is>
      </c>
      <c s="6" r="D9691">
        <v>1.000</v>
      </c>
      <c s="7" r="E9691">
        <v>8</v>
      </c>
      <c s="8" t="inlineStr" r="F9691">
        <is>
          <t xml:space="preserve">76U31</t>
        </is>
      </c>
      <c s="8" t="inlineStr" r="G9691">
        <is>
          <t xml:space="preserve">134</t>
        </is>
      </c>
      <c s="9" r="H9691">
        <v>0.0100</v>
      </c>
      <c s="8" t="inlineStr" r="I9691">
        <is>
          <t xml:space="preserve"/>
        </is>
      </c>
      <c s="8" t="inlineStr" r="J9691">
        <is>
          <t xml:space="preserve"> St. Clair</t>
        </is>
      </c>
    </row>
    <row r="9692" ht="20.25" customHeight="0">
      <c s="5" t="inlineStr" r="A9692">
        <is>
          <t xml:space="preserve">70100450</t>
        </is>
      </c>
      <c s="5" t="inlineStr" r="B9692">
        <is>
          <t xml:space="preserve">TRAFFIC CONTROL AND PROTECTION, STANDARD 701201</t>
        </is>
      </c>
      <c s="5" t="inlineStr" r="C9692">
        <is>
          <t xml:space="preserve">L SUM  </t>
        </is>
      </c>
      <c s="6" r="D9692">
        <v>1.000</v>
      </c>
      <c s="7" r="E9692">
        <v>9</v>
      </c>
      <c s="8" t="inlineStr" r="F9692">
        <is>
          <t xml:space="preserve">78147</t>
        </is>
      </c>
      <c s="8" t="inlineStr" r="G9692">
        <is>
          <t xml:space="preserve">135</t>
        </is>
      </c>
      <c s="9" r="H9692">
        <v>16066.7400</v>
      </c>
      <c s="8" t="inlineStr" r="I9692">
        <is>
          <t xml:space="preserve">Y</t>
        </is>
      </c>
      <c s="8" t="inlineStr" r="J9692">
        <is>
          <t xml:space="preserve"> Gallatin</t>
        </is>
      </c>
    </row>
    <row r="9693" ht="20.25" customHeight="0">
      <c s="5" t="inlineStr" r="A9693">
        <is>
          <t xml:space="preserve">70100450</t>
        </is>
      </c>
      <c s="5" t="inlineStr" r="B9693">
        <is>
          <t xml:space="preserve">TRAFFIC CONTROL AND PROTECTION, STANDARD 701201</t>
        </is>
      </c>
      <c s="5" t="inlineStr" r="C9693">
        <is>
          <t xml:space="preserve">L SUM  </t>
        </is>
      </c>
      <c s="6" r="D9693">
        <v>1.000</v>
      </c>
      <c s="7" r="E9693">
        <v>9</v>
      </c>
      <c s="8" t="inlineStr" r="F9693">
        <is>
          <t xml:space="preserve">78147</t>
        </is>
      </c>
      <c s="8" t="inlineStr" r="G9693">
        <is>
          <t xml:space="preserve">135</t>
        </is>
      </c>
      <c s="9" r="H9693">
        <v>15000.0000</v>
      </c>
      <c s="8" t="inlineStr" r="I9693">
        <is>
          <t xml:space="preserve"/>
        </is>
      </c>
      <c s="8" t="inlineStr" r="J9693">
        <is>
          <t xml:space="preserve"> Gallatin</t>
        </is>
      </c>
    </row>
    <row r="9694" ht="20.25" customHeight="0">
      <c s="5" t="inlineStr" r="A9694">
        <is>
          <t xml:space="preserve">70100450</t>
        </is>
      </c>
      <c s="5" t="inlineStr" r="B9694">
        <is>
          <t xml:space="preserve">TRAFFIC CONTROL AND PROTECTION, STANDARD 701201</t>
        </is>
      </c>
      <c s="5" t="inlineStr" r="C9694">
        <is>
          <t xml:space="preserve">L SUM  </t>
        </is>
      </c>
      <c s="6" r="D9694">
        <v>1.000</v>
      </c>
      <c s="7" r="E9694">
        <v>9</v>
      </c>
      <c s="8" t="inlineStr" r="F9694">
        <is>
          <t xml:space="preserve">78833</t>
        </is>
      </c>
      <c s="8" t="inlineStr" r="G9694">
        <is>
          <t xml:space="preserve">137</t>
        </is>
      </c>
      <c s="9" r="H9694">
        <v>12839.8800</v>
      </c>
      <c s="8" t="inlineStr" r="I9694">
        <is>
          <t xml:space="preserve">Y</t>
        </is>
      </c>
      <c s="8" t="inlineStr" r="J9694">
        <is>
          <t xml:space="preserve"> White</t>
        </is>
      </c>
    </row>
    <row r="9695" ht="20.25" customHeight="0">
      <c s="5" t="inlineStr" r="A9695">
        <is>
          <t xml:space="preserve">70100450</t>
        </is>
      </c>
      <c s="5" t="inlineStr" r="B9695">
        <is>
          <t xml:space="preserve">TRAFFIC CONTROL AND PROTECTION, STANDARD 701201</t>
        </is>
      </c>
      <c s="5" t="inlineStr" r="C9695">
        <is>
          <t xml:space="preserve">L SUM  </t>
        </is>
      </c>
      <c s="6" r="D9695">
        <v>1.000</v>
      </c>
      <c s="7" r="E9695">
        <v>9</v>
      </c>
      <c s="8" t="inlineStr" r="F9695">
        <is>
          <t xml:space="preserve">78833</t>
        </is>
      </c>
      <c s="8" t="inlineStr" r="G9695">
        <is>
          <t xml:space="preserve">137</t>
        </is>
      </c>
      <c s="9" r="H9695">
        <v>10000.0000</v>
      </c>
      <c s="8" t="inlineStr" r="I9695">
        <is>
          <t xml:space="preserve"/>
        </is>
      </c>
      <c s="8" t="inlineStr" r="J9695">
        <is>
          <t xml:space="preserve"> White</t>
        </is>
      </c>
    </row>
    <row r="9696" ht="20.25" customHeight="0">
      <c s="5" t="inlineStr" r="A9696">
        <is>
          <t xml:space="preserve">70100450</t>
        </is>
      </c>
      <c s="5" t="inlineStr" r="B9696">
        <is>
          <t xml:space="preserve">TRAFFIC CONTROL AND PROTECTION, STANDARD 701201</t>
        </is>
      </c>
      <c s="5" t="inlineStr" r="C9696">
        <is>
          <t xml:space="preserve">L SUM  </t>
        </is>
      </c>
      <c s="6" r="D9696">
        <v>1.000</v>
      </c>
      <c s="7" r="E9696">
        <v>9</v>
      </c>
      <c s="8" t="inlineStr" r="F9696">
        <is>
          <t xml:space="preserve">78894</t>
        </is>
      </c>
      <c s="8" t="inlineStr" r="G9696">
        <is>
          <t xml:space="preserve">138</t>
        </is>
      </c>
      <c s="9" r="H9696">
        <v>0.0100</v>
      </c>
      <c s="8" t="inlineStr" r="I9696">
        <is>
          <t xml:space="preserve">Y</t>
        </is>
      </c>
      <c s="8" t="inlineStr" r="J9696">
        <is>
          <t xml:space="preserve"> Saline</t>
        </is>
      </c>
    </row>
    <row r="9697" ht="20.25" customHeight="0">
      <c s="5" t="inlineStr" r="A9697">
        <is>
          <t xml:space="preserve">70100450</t>
        </is>
      </c>
      <c s="5" t="inlineStr" r="B9697">
        <is>
          <t xml:space="preserve">TRAFFIC CONTROL AND PROTECTION, STANDARD 701201</t>
        </is>
      </c>
      <c s="5" t="inlineStr" r="C9697">
        <is>
          <t xml:space="preserve">L SUM  </t>
        </is>
      </c>
      <c s="6" r="D9697">
        <v>1.000</v>
      </c>
      <c s="7" r="E9697">
        <v>9</v>
      </c>
      <c s="8" t="inlineStr" r="F9697">
        <is>
          <t xml:space="preserve">78894</t>
        </is>
      </c>
      <c s="8" t="inlineStr" r="G9697">
        <is>
          <t xml:space="preserve">138</t>
        </is>
      </c>
      <c s="9" r="H9697">
        <v>0.0100</v>
      </c>
      <c s="8" t="inlineStr" r="I9697">
        <is>
          <t xml:space="preserve"/>
        </is>
      </c>
      <c s="8" t="inlineStr" r="J9697">
        <is>
          <t xml:space="preserve"> Saline</t>
        </is>
      </c>
    </row>
    <row r="9698" ht="20.25" customHeight="0">
      <c s="5" t="inlineStr" r="A9698">
        <is>
          <t xml:space="preserve">70100450</t>
        </is>
      </c>
      <c s="5" t="inlineStr" r="B9698">
        <is>
          <t xml:space="preserve">TRAFFIC CONTROL AND PROTECTION, STANDARD 701201</t>
        </is>
      </c>
      <c s="5" t="inlineStr" r="C9698">
        <is>
          <t xml:space="preserve">L SUM  </t>
        </is>
      </c>
      <c s="6" r="D9698">
        <v>1.000</v>
      </c>
      <c s="7" r="E9698">
        <v>9</v>
      </c>
      <c s="8" t="inlineStr" r="F9698">
        <is>
          <t xml:space="preserve">78A89</t>
        </is>
      </c>
      <c s="8" t="inlineStr" r="G9698">
        <is>
          <t xml:space="preserve">142</t>
        </is>
      </c>
      <c s="9" r="H9698">
        <v>0.0100</v>
      </c>
      <c s="8" t="inlineStr" r="I9698">
        <is>
          <t xml:space="preserve">Y</t>
        </is>
      </c>
      <c s="8" t="inlineStr" r="J9698">
        <is>
          <t xml:space="preserve"> Gallatin</t>
        </is>
      </c>
    </row>
    <row r="9699" ht="20.25" customHeight="0">
      <c s="5" t="inlineStr" r="A9699">
        <is>
          <t xml:space="preserve">70100450</t>
        </is>
      </c>
      <c s="5" t="inlineStr" r="B9699">
        <is>
          <t xml:space="preserve">TRAFFIC CONTROL AND PROTECTION, STANDARD 701201</t>
        </is>
      </c>
      <c s="5" t="inlineStr" r="C9699">
        <is>
          <t xml:space="preserve">L SUM  </t>
        </is>
      </c>
      <c s="6" r="D9699">
        <v>1.000</v>
      </c>
      <c s="7" r="E9699">
        <v>9</v>
      </c>
      <c s="8" t="inlineStr" r="F9699">
        <is>
          <t xml:space="preserve">78A89</t>
        </is>
      </c>
      <c s="8" t="inlineStr" r="G9699">
        <is>
          <t xml:space="preserve">142</t>
        </is>
      </c>
      <c s="9" r="H9699">
        <v>200000.0000</v>
      </c>
      <c s="8" t="inlineStr" r="I9699">
        <is>
          <t xml:space="preserve"/>
        </is>
      </c>
      <c s="8" t="inlineStr" r="J9699">
        <is>
          <t xml:space="preserve"> Gallatin</t>
        </is>
      </c>
    </row>
    <row r="9700" ht="20.25" customHeight="0">
      <c s="5" t="inlineStr" r="A9700">
        <is>
          <t xml:space="preserve">70100450</t>
        </is>
      </c>
      <c s="5" t="inlineStr" r="B9700">
        <is>
          <t xml:space="preserve">TRAFFIC CONTROL AND PROTECTION, STANDARD 701201</t>
        </is>
      </c>
      <c s="5" t="inlineStr" r="C9700">
        <is>
          <t xml:space="preserve">L SUM  </t>
        </is>
      </c>
      <c s="6" r="D9700">
        <v>1.000</v>
      </c>
      <c s="7" r="E9700">
        <v>9</v>
      </c>
      <c s="8" t="inlineStr" r="F9700">
        <is>
          <t xml:space="preserve">78B07</t>
        </is>
      </c>
      <c s="8" t="inlineStr" r="G9700">
        <is>
          <t xml:space="preserve">144</t>
        </is>
      </c>
      <c s="9" r="H9700">
        <v>0.0100</v>
      </c>
      <c s="8" t="inlineStr" r="I9700">
        <is>
          <t xml:space="preserve">Y</t>
        </is>
      </c>
      <c s="8" t="inlineStr" r="J9700">
        <is>
          <t xml:space="preserve"> Alexander</t>
        </is>
      </c>
    </row>
    <row r="9701" ht="20.25" customHeight="0">
      <c s="5" t="inlineStr" r="A9701">
        <is>
          <t xml:space="preserve">70100450</t>
        </is>
      </c>
      <c s="5" t="inlineStr" r="B9701">
        <is>
          <t xml:space="preserve">TRAFFIC CONTROL AND PROTECTION, STANDARD 701201</t>
        </is>
      </c>
      <c s="5" t="inlineStr" r="C9701">
        <is>
          <t xml:space="preserve">L SUM  </t>
        </is>
      </c>
      <c s="6" r="D9701">
        <v>1.000</v>
      </c>
      <c s="7" r="E9701">
        <v>9</v>
      </c>
      <c s="8" t="inlineStr" r="F9701">
        <is>
          <t xml:space="preserve">78B07</t>
        </is>
      </c>
      <c s="8" t="inlineStr" r="G9701">
        <is>
          <t xml:space="preserve">144</t>
        </is>
      </c>
      <c s="9" r="H9701">
        <v>0.0100</v>
      </c>
      <c s="8" t="inlineStr" r="I9701">
        <is>
          <t xml:space="preserve"/>
        </is>
      </c>
      <c s="8" t="inlineStr" r="J9701">
        <is>
          <t xml:space="preserve"> Alexander</t>
        </is>
      </c>
    </row>
    <row r="9702" ht="20.25" customHeight="0">
      <c s="5" t="inlineStr" r="A9702">
        <is>
          <t xml:space="preserve">70100450</t>
        </is>
      </c>
      <c s="5" t="inlineStr" r="B9702">
        <is>
          <t xml:space="preserve">TRAFFIC CONTROL AND PROTECTION, STANDARD 701201</t>
        </is>
      </c>
      <c s="5" t="inlineStr" r="C9702">
        <is>
          <t xml:space="preserve">L SUM  </t>
        </is>
      </c>
      <c s="6" r="D9702">
        <v>1.000</v>
      </c>
      <c s="7" r="E9702">
        <v>9</v>
      </c>
      <c s="8" t="inlineStr" r="F9702">
        <is>
          <t xml:space="preserve">78B09</t>
        </is>
      </c>
      <c s="8" t="inlineStr" r="G9702">
        <is>
          <t xml:space="preserve">146</t>
        </is>
      </c>
      <c s="9" r="H9702">
        <v>0.0100</v>
      </c>
      <c s="8" t="inlineStr" r="I9702">
        <is>
          <t xml:space="preserve">Y</t>
        </is>
      </c>
      <c s="8" t="inlineStr" r="J9702">
        <is>
          <t xml:space="preserve"> Gallatin, Saline, White</t>
        </is>
      </c>
    </row>
    <row r="9703" ht="20.25" customHeight="0">
      <c s="5" t="inlineStr" r="A9703">
        <is>
          <t xml:space="preserve">70100450</t>
        </is>
      </c>
      <c s="5" t="inlineStr" r="B9703">
        <is>
          <t xml:space="preserve">TRAFFIC CONTROL AND PROTECTION, STANDARD 701201</t>
        </is>
      </c>
      <c s="5" t="inlineStr" r="C9703">
        <is>
          <t xml:space="preserve">L SUM  </t>
        </is>
      </c>
      <c s="6" r="D9703">
        <v>1.000</v>
      </c>
      <c s="7" r="E9703">
        <v>9</v>
      </c>
      <c s="8" t="inlineStr" r="F9703">
        <is>
          <t xml:space="preserve">78B09</t>
        </is>
      </c>
      <c s="8" t="inlineStr" r="G9703">
        <is>
          <t xml:space="preserve">146</t>
        </is>
      </c>
      <c s="9" r="H9703">
        <v>75000.0000</v>
      </c>
      <c s="8" t="inlineStr" r="I9703">
        <is>
          <t xml:space="preserve"/>
        </is>
      </c>
      <c s="8" t="inlineStr" r="J9703">
        <is>
          <t xml:space="preserve"> Gallatin, Saline, White</t>
        </is>
      </c>
    </row>
    <row r="9704" ht="20.25" customHeight="0">
      <c s="5" t="inlineStr" r="A9704">
        <is>
          <t xml:space="preserve">70100450</t>
        </is>
      </c>
      <c s="5" t="inlineStr" r="B9704">
        <is>
          <t xml:space="preserve">TRAFFIC CONTROL AND PROTECTION, STANDARD 701201</t>
        </is>
      </c>
      <c s="5" t="inlineStr" r="C9704">
        <is>
          <t xml:space="preserve">L SUM  </t>
        </is>
      </c>
      <c s="6" r="D9704">
        <v>1.000</v>
      </c>
      <c s="7" r="E9704">
        <v>9</v>
      </c>
      <c s="8" t="inlineStr" r="F9704">
        <is>
          <t xml:space="preserve">78B25</t>
        </is>
      </c>
      <c s="8" t="inlineStr" r="G9704">
        <is>
          <t xml:space="preserve">153</t>
        </is>
      </c>
      <c s="9" r="H9704">
        <v>0.0100</v>
      </c>
      <c s="8" t="inlineStr" r="I9704">
        <is>
          <t xml:space="preserve">Y</t>
        </is>
      </c>
      <c s="8" t="inlineStr" r="J9704">
        <is>
          <t xml:space="preserve"> Perry</t>
        </is>
      </c>
    </row>
    <row r="9705" ht="20.25" customHeight="0">
      <c s="5" t="inlineStr" r="A9705">
        <is>
          <t xml:space="preserve">70100450</t>
        </is>
      </c>
      <c s="5" t="inlineStr" r="B9705">
        <is>
          <t xml:space="preserve">TRAFFIC CONTROL AND PROTECTION, STANDARD 701201</t>
        </is>
      </c>
      <c s="5" t="inlineStr" r="C9705">
        <is>
          <t xml:space="preserve">L SUM  </t>
        </is>
      </c>
      <c s="6" r="D9705">
        <v>1.000</v>
      </c>
      <c s="7" r="E9705">
        <v>9</v>
      </c>
      <c s="8" t="inlineStr" r="F9705">
        <is>
          <t xml:space="preserve">78B25</t>
        </is>
      </c>
      <c s="8" t="inlineStr" r="G9705">
        <is>
          <t xml:space="preserve">153</t>
        </is>
      </c>
      <c s="9" r="H9705">
        <v>0.0100</v>
      </c>
      <c s="8" t="inlineStr" r="I9705">
        <is>
          <t xml:space="preserve"/>
        </is>
      </c>
      <c s="8" t="inlineStr" r="J9705">
        <is>
          <t xml:space="preserve"> Perry</t>
        </is>
      </c>
    </row>
    <row r="9706" ht="20.25" customHeight="0">
      <c s="5" t="inlineStr" r="A9706">
        <is>
          <t xml:space="preserve">70100450</t>
        </is>
      </c>
      <c s="5" t="inlineStr" r="B9706">
        <is>
          <t xml:space="preserve">TRAFFIC CONTROL AND PROTECTION, STANDARD 701201</t>
        </is>
      </c>
      <c s="5" t="inlineStr" r="C9706">
        <is>
          <t xml:space="preserve">L SUM  </t>
        </is>
      </c>
      <c s="6" r="D9706">
        <v>1.000</v>
      </c>
      <c s="7" r="E9706">
        <v>9</v>
      </c>
      <c s="8" t="inlineStr" r="F9706">
        <is>
          <t xml:space="preserve">78B25</t>
        </is>
      </c>
      <c s="8" t="inlineStr" r="G9706">
        <is>
          <t xml:space="preserve">153</t>
        </is>
      </c>
      <c s="9" r="H9706">
        <v>20000.0000</v>
      </c>
      <c s="8" t="inlineStr" r="I9706">
        <is>
          <t xml:space="preserve"/>
        </is>
      </c>
      <c s="8" t="inlineStr" r="J9706">
        <is>
          <t xml:space="preserve"> Perry</t>
        </is>
      </c>
    </row>
    <row r="9707" ht="20.25" customHeight="0">
      <c s="5" t="inlineStr" r="A9707">
        <is>
          <t xml:space="preserve">70100450</t>
        </is>
      </c>
      <c s="5" t="inlineStr" r="B9707">
        <is>
          <t xml:space="preserve">TRAFFIC CONTROL AND PROTECTION, STANDARD 701201</t>
        </is>
      </c>
      <c s="5" t="inlineStr" r="C9707">
        <is>
          <t xml:space="preserve">L SUM  </t>
        </is>
      </c>
      <c s="6" r="D9707">
        <v>1.000</v>
      </c>
      <c s="7" r="E9707">
        <v>9</v>
      </c>
      <c s="8" t="inlineStr" r="F9707">
        <is>
          <t xml:space="preserve">78B25</t>
        </is>
      </c>
      <c s="8" t="inlineStr" r="G9707">
        <is>
          <t xml:space="preserve">153</t>
        </is>
      </c>
      <c s="9" r="H9707">
        <v>30000.0000</v>
      </c>
      <c s="8" t="inlineStr" r="I9707">
        <is>
          <t xml:space="preserve"/>
        </is>
      </c>
      <c s="8" t="inlineStr" r="J9707">
        <is>
          <t xml:space="preserve"> Perry</t>
        </is>
      </c>
    </row>
    <row r="9708" ht="20.25" customHeight="0">
      <c s="5" t="inlineStr" r="A9708">
        <is>
          <t xml:space="preserve">70100450</t>
        </is>
      </c>
      <c s="5" t="inlineStr" r="B9708">
        <is>
          <t xml:space="preserve">TRAFFIC CONTROL AND PROTECTION, STANDARD 701201</t>
        </is>
      </c>
      <c s="5" t="inlineStr" r="C9708">
        <is>
          <t xml:space="preserve">L SUM  </t>
        </is>
      </c>
      <c s="6" r="D9708">
        <v>1.000</v>
      </c>
      <c s="7" r="E9708">
        <v>8</v>
      </c>
      <c s="8" t="inlineStr" r="F9708">
        <is>
          <t xml:space="preserve">97857</t>
        </is>
      </c>
      <c s="8" t="inlineStr" r="G9708">
        <is>
          <t xml:space="preserve">182</t>
        </is>
      </c>
      <c s="9" r="H9708">
        <v>0.0100</v>
      </c>
      <c s="8" t="inlineStr" r="I9708">
        <is>
          <t xml:space="preserve">Y</t>
        </is>
      </c>
      <c s="8" t="inlineStr" r="J9708">
        <is>
          <t xml:space="preserve"> Washington</t>
        </is>
      </c>
    </row>
    <row r="9709" ht="20.25" customHeight="0">
      <c s="5" t="inlineStr" r="A9709">
        <is>
          <t xml:space="preserve">70100450</t>
        </is>
      </c>
      <c s="5" t="inlineStr" r="B9709">
        <is>
          <t xml:space="preserve">TRAFFIC CONTROL AND PROTECTION, STANDARD 701201</t>
        </is>
      </c>
      <c s="5" t="inlineStr" r="C9709">
        <is>
          <t xml:space="preserve">L SUM  </t>
        </is>
      </c>
      <c s="6" r="D9709">
        <v>1.000</v>
      </c>
      <c s="7" r="E9709">
        <v>8</v>
      </c>
      <c s="8" t="inlineStr" r="F9709">
        <is>
          <t xml:space="preserve">97857</t>
        </is>
      </c>
      <c s="8" t="inlineStr" r="G9709">
        <is>
          <t xml:space="preserve">182</t>
        </is>
      </c>
      <c s="9" r="H9709">
        <v>4100.0000</v>
      </c>
      <c s="8" t="inlineStr" r="I9709">
        <is>
          <t xml:space="preserve"/>
        </is>
      </c>
      <c s="8" t="inlineStr" r="J9709">
        <is>
          <t xml:space="preserve"> Washington</t>
        </is>
      </c>
    </row>
    <row r="9710" ht="20.25" customHeight="0">
      <c s="5" t="inlineStr" r="A9710">
        <is>
          <t xml:space="preserve">70100450</t>
        </is>
      </c>
      <c s="5" t="inlineStr" r="B9710">
        <is>
          <t xml:space="preserve">TRAFFIC CONTROL AND PROTECTION, STANDARD 701201</t>
        </is>
      </c>
      <c s="5" t="inlineStr" r="C9710">
        <is>
          <t xml:space="preserve">L SUM  </t>
        </is>
      </c>
      <c s="6" r="D9710">
        <v>1.000</v>
      </c>
      <c s="7" r="E9710">
        <v>8</v>
      </c>
      <c s="8" t="inlineStr" r="F9710">
        <is>
          <t xml:space="preserve">97857</t>
        </is>
      </c>
      <c s="8" t="inlineStr" r="G9710">
        <is>
          <t xml:space="preserve">182</t>
        </is>
      </c>
      <c s="9" r="H9710">
        <v>28000.0000</v>
      </c>
      <c s="8" t="inlineStr" r="I9710">
        <is>
          <t xml:space="preserve"/>
        </is>
      </c>
      <c s="8" t="inlineStr" r="J9710">
        <is>
          <t xml:space="preserve"> Washington</t>
        </is>
      </c>
    </row>
    <row r="9711" ht="20.25" customHeight="0">
      <c s="5" t="inlineStr" r="A9711">
        <is>
          <t xml:space="preserve">70100455</t>
        </is>
      </c>
      <c s="5" t="inlineStr" r="B9711">
        <is>
          <t xml:space="preserve">TRAFFIC CONTROL AND PROTECTION, STANDARD 701206</t>
        </is>
      </c>
      <c s="5" t="inlineStr" r="C9711">
        <is>
          <t xml:space="preserve">L SUM  </t>
        </is>
      </c>
      <c s="6" r="D9711">
        <v>1.000</v>
      </c>
      <c s="7" r="E9711">
        <v>4</v>
      </c>
      <c s="8" t="inlineStr" r="F9711">
        <is>
          <t xml:space="preserve">68A65</t>
        </is>
      </c>
      <c s="8" t="inlineStr" r="G9711">
        <is>
          <t xml:space="preserve">083</t>
        </is>
      </c>
      <c s="9" r="H9711">
        <v>0.0100</v>
      </c>
      <c s="8" t="inlineStr" r="I9711">
        <is>
          <t xml:space="preserve">Y</t>
        </is>
      </c>
      <c s="8" t="inlineStr" r="J9711">
        <is>
          <t xml:space="preserve"> Tazewell</t>
        </is>
      </c>
    </row>
    <row r="9712" ht="20.25" customHeight="0">
      <c s="5" t="inlineStr" r="A9712">
        <is>
          <t xml:space="preserve">70100455</t>
        </is>
      </c>
      <c s="5" t="inlineStr" r="B9712">
        <is>
          <t xml:space="preserve">TRAFFIC CONTROL AND PROTECTION, STANDARD 701206</t>
        </is>
      </c>
      <c s="5" t="inlineStr" r="C9712">
        <is>
          <t xml:space="preserve">L SUM  </t>
        </is>
      </c>
      <c s="6" r="D9712">
        <v>1.000</v>
      </c>
      <c s="7" r="E9712">
        <v>9</v>
      </c>
      <c s="8" t="inlineStr" r="F9712">
        <is>
          <t xml:space="preserve">78373</t>
        </is>
      </c>
      <c s="8" t="inlineStr" r="G9712">
        <is>
          <t xml:space="preserve">136</t>
        </is>
      </c>
      <c s="9" r="H9712">
        <v>7000.0000</v>
      </c>
      <c s="8" t="inlineStr" r="I9712">
        <is>
          <t xml:space="preserve">Y</t>
        </is>
      </c>
      <c s="8" t="inlineStr" r="J9712">
        <is>
          <t xml:space="preserve"> Williamson</t>
        </is>
      </c>
    </row>
    <row r="9713" ht="20.25" customHeight="0">
      <c s="5" t="inlineStr" r="A9713">
        <is>
          <t xml:space="preserve">70100455</t>
        </is>
      </c>
      <c s="5" t="inlineStr" r="B9713">
        <is>
          <t xml:space="preserve">TRAFFIC CONTROL AND PROTECTION, STANDARD 701206</t>
        </is>
      </c>
      <c s="5" t="inlineStr" r="C9713">
        <is>
          <t xml:space="preserve">L SUM  </t>
        </is>
      </c>
      <c s="6" r="D9713">
        <v>1.000</v>
      </c>
      <c s="7" r="E9713">
        <v>9</v>
      </c>
      <c s="8" t="inlineStr" r="F9713">
        <is>
          <t xml:space="preserve">78373</t>
        </is>
      </c>
      <c s="8" t="inlineStr" r="G9713">
        <is>
          <t xml:space="preserve">136</t>
        </is>
      </c>
      <c s="9" r="H9713">
        <v>0.0100</v>
      </c>
      <c s="8" t="inlineStr" r="I9713">
        <is>
          <t xml:space="preserve"/>
        </is>
      </c>
      <c s="8" t="inlineStr" r="J9713">
        <is>
          <t xml:space="preserve"> Williamson</t>
        </is>
      </c>
    </row>
    <row r="9714" ht="20.25" customHeight="0">
      <c s="5" t="inlineStr" r="A9714">
        <is>
          <t xml:space="preserve">70100460</t>
        </is>
      </c>
      <c s="5" t="inlineStr" r="B9714">
        <is>
          <t xml:space="preserve">TRAFFIC CONTROL AND PROTECTION, STANDARD 701306</t>
        </is>
      </c>
      <c s="5" t="inlineStr" r="C9714">
        <is>
          <t xml:space="preserve">L SUM  </t>
        </is>
      </c>
      <c s="6" r="D9714">
        <v>1.000</v>
      </c>
      <c s="7" r="E9714">
        <v>1</v>
      </c>
      <c s="8" t="inlineStr" r="F9714">
        <is>
          <t xml:space="preserve">62V38</t>
        </is>
      </c>
      <c s="8" t="inlineStr" r="G9714">
        <is>
          <t xml:space="preserve">030</t>
        </is>
      </c>
      <c s="9" r="H9714">
        <v>1.0000</v>
      </c>
      <c s="8" t="inlineStr" r="I9714">
        <is>
          <t xml:space="preserve">Y</t>
        </is>
      </c>
      <c s="8" t="inlineStr" r="J9714">
        <is>
          <t xml:space="preserve"> Lake</t>
        </is>
      </c>
    </row>
    <row r="9715" ht="20.25" customHeight="0">
      <c s="5" t="inlineStr" r="A9715">
        <is>
          <t xml:space="preserve">70100460</t>
        </is>
      </c>
      <c s="5" t="inlineStr" r="B9715">
        <is>
          <t xml:space="preserve">TRAFFIC CONTROL AND PROTECTION, STANDARD 701306</t>
        </is>
      </c>
      <c s="5" t="inlineStr" r="C9715">
        <is>
          <t xml:space="preserve">L SUM  </t>
        </is>
      </c>
      <c s="6" r="D9715">
        <v>1.000</v>
      </c>
      <c s="7" r="E9715">
        <v>1</v>
      </c>
      <c s="8" t="inlineStr" r="F9715">
        <is>
          <t xml:space="preserve">62V38</t>
        </is>
      </c>
      <c s="8" t="inlineStr" r="G9715">
        <is>
          <t xml:space="preserve">030</t>
        </is>
      </c>
      <c s="9" r="H9715">
        <v>1.0000</v>
      </c>
      <c s="8" t="inlineStr" r="I9715">
        <is>
          <t xml:space="preserve"/>
        </is>
      </c>
      <c s="8" t="inlineStr" r="J9715">
        <is>
          <t xml:space="preserve"> Lake</t>
        </is>
      </c>
    </row>
    <row r="9716" ht="20.25" customHeight="0">
      <c s="5" t="inlineStr" r="A9716">
        <is>
          <t xml:space="preserve">70100460</t>
        </is>
      </c>
      <c s="5" t="inlineStr" r="B9716">
        <is>
          <t xml:space="preserve">TRAFFIC CONTROL AND PROTECTION, STANDARD 701306</t>
        </is>
      </c>
      <c s="5" t="inlineStr" r="C9716">
        <is>
          <t xml:space="preserve">L SUM  </t>
        </is>
      </c>
      <c s="6" r="D9716">
        <v>1.000</v>
      </c>
      <c s="7" r="E9716">
        <v>1</v>
      </c>
      <c s="8" t="inlineStr" r="F9716">
        <is>
          <t xml:space="preserve">62V53</t>
        </is>
      </c>
      <c s="8" t="inlineStr" r="G9716">
        <is>
          <t xml:space="preserve">032</t>
        </is>
      </c>
      <c s="9" r="H9716">
        <v>3750.0000</v>
      </c>
      <c s="8" t="inlineStr" r="I9716">
        <is>
          <t xml:space="preserve">Y</t>
        </is>
      </c>
      <c s="8" t="inlineStr" r="J9716">
        <is>
          <t xml:space="preserve"> McHenry</t>
        </is>
      </c>
    </row>
    <row r="9717" ht="20.25" customHeight="0">
      <c s="5" t="inlineStr" r="A9717">
        <is>
          <t xml:space="preserve">70100460</t>
        </is>
      </c>
      <c s="5" t="inlineStr" r="B9717">
        <is>
          <t xml:space="preserve">TRAFFIC CONTROL AND PROTECTION, STANDARD 701306</t>
        </is>
      </c>
      <c s="5" t="inlineStr" r="C9717">
        <is>
          <t xml:space="preserve">L SUM  </t>
        </is>
      </c>
      <c s="6" r="D9717">
        <v>1.000</v>
      </c>
      <c s="7" r="E9717">
        <v>1</v>
      </c>
      <c s="8" t="inlineStr" r="F9717">
        <is>
          <t xml:space="preserve">62V53</t>
        </is>
      </c>
      <c s="8" t="inlineStr" r="G9717">
        <is>
          <t xml:space="preserve">032</t>
        </is>
      </c>
      <c s="9" r="H9717">
        <v>1.0000</v>
      </c>
      <c s="8" t="inlineStr" r="I9717">
        <is>
          <t xml:space="preserve"/>
        </is>
      </c>
      <c s="8" t="inlineStr" r="J9717">
        <is>
          <t xml:space="preserve"> McHenry</t>
        </is>
      </c>
    </row>
    <row r="9718" ht="20.25" customHeight="0">
      <c s="5" t="inlineStr" r="A9718">
        <is>
          <t xml:space="preserve">70100460</t>
        </is>
      </c>
      <c s="5" t="inlineStr" r="B9718">
        <is>
          <t xml:space="preserve">TRAFFIC CONTROL AND PROTECTION, STANDARD 701306</t>
        </is>
      </c>
      <c s="5" t="inlineStr" r="C9718">
        <is>
          <t xml:space="preserve">L SUM  </t>
        </is>
      </c>
      <c s="6" r="D9718">
        <v>1.000</v>
      </c>
      <c s="7" r="E9718">
        <v>1</v>
      </c>
      <c s="8" t="inlineStr" r="F9718">
        <is>
          <t xml:space="preserve">62V53</t>
        </is>
      </c>
      <c s="8" t="inlineStr" r="G9718">
        <is>
          <t xml:space="preserve">032</t>
        </is>
      </c>
      <c s="9" r="H9718">
        <v>3500.0000</v>
      </c>
      <c s="8" t="inlineStr" r="I9718">
        <is>
          <t xml:space="preserve"/>
        </is>
      </c>
      <c s="8" t="inlineStr" r="J9718">
        <is>
          <t xml:space="preserve"> McHenry</t>
        </is>
      </c>
    </row>
    <row r="9719" ht="20.25" customHeight="0">
      <c s="5" t="inlineStr" r="A9719">
        <is>
          <t xml:space="preserve">70100460</t>
        </is>
      </c>
      <c s="5" t="inlineStr" r="B9719">
        <is>
          <t xml:space="preserve">TRAFFIC CONTROL AND PROTECTION, STANDARD 701306</t>
        </is>
      </c>
      <c s="5" t="inlineStr" r="C9719">
        <is>
          <t xml:space="preserve">L SUM  </t>
        </is>
      </c>
      <c s="6" r="D9719">
        <v>1.000</v>
      </c>
      <c s="7" r="E9719">
        <v>1</v>
      </c>
      <c s="8" t="inlineStr" r="F9719">
        <is>
          <t xml:space="preserve">62V73</t>
        </is>
      </c>
      <c s="8" t="inlineStr" r="G9719">
        <is>
          <t xml:space="preserve">108</t>
        </is>
      </c>
      <c s="9" r="H9719">
        <v>1.0000</v>
      </c>
      <c s="8" t="inlineStr" r="I9719">
        <is>
          <t xml:space="preserve">Y</t>
        </is>
      </c>
      <c s="8" t="inlineStr" r="J9719">
        <is>
          <t xml:space="preserve"> Cook</t>
        </is>
      </c>
    </row>
    <row r="9720" ht="20.25" customHeight="0">
      <c s="5" t="inlineStr" r="A9720">
        <is>
          <t xml:space="preserve">70100460</t>
        </is>
      </c>
      <c s="5" t="inlineStr" r="B9720">
        <is>
          <t xml:space="preserve">TRAFFIC CONTROL AND PROTECTION, STANDARD 701306</t>
        </is>
      </c>
      <c s="5" t="inlineStr" r="C9720">
        <is>
          <t xml:space="preserve">L SUM  </t>
        </is>
      </c>
      <c s="6" r="D9720">
        <v>1.000</v>
      </c>
      <c s="7" r="E9720">
        <v>1</v>
      </c>
      <c s="8" t="inlineStr" r="F9720">
        <is>
          <t xml:space="preserve">62V73</t>
        </is>
      </c>
      <c s="8" t="inlineStr" r="G9720">
        <is>
          <t xml:space="preserve">108</t>
        </is>
      </c>
      <c s="9" r="H9720">
        <v>100.0000</v>
      </c>
      <c s="8" t="inlineStr" r="I9720">
        <is>
          <t xml:space="preserve"/>
        </is>
      </c>
      <c s="8" t="inlineStr" r="J9720">
        <is>
          <t xml:space="preserve"> Cook</t>
        </is>
      </c>
    </row>
    <row r="9721" ht="20.25" customHeight="0">
      <c s="5" t="inlineStr" r="A9721">
        <is>
          <t xml:space="preserve">70100460</t>
        </is>
      </c>
      <c s="5" t="inlineStr" r="B9721">
        <is>
          <t xml:space="preserve">TRAFFIC CONTROL AND PROTECTION, STANDARD 701306</t>
        </is>
      </c>
      <c s="5" t="inlineStr" r="C9721">
        <is>
          <t xml:space="preserve">L SUM  </t>
        </is>
      </c>
      <c s="6" r="D9721">
        <v>1.000</v>
      </c>
      <c s="7" r="E9721">
        <v>1</v>
      </c>
      <c s="8" t="inlineStr" r="F9721">
        <is>
          <t xml:space="preserve">62V73</t>
        </is>
      </c>
      <c s="8" t="inlineStr" r="G9721">
        <is>
          <t xml:space="preserve">108</t>
        </is>
      </c>
      <c s="9" r="H9721">
        <v>40000.0000</v>
      </c>
      <c s="8" t="inlineStr" r="I9721">
        <is>
          <t xml:space="preserve"/>
        </is>
      </c>
      <c s="8" t="inlineStr" r="J9721">
        <is>
          <t xml:space="preserve"> Cook</t>
        </is>
      </c>
    </row>
    <row r="9722" ht="20.25" customHeight="0">
      <c s="5" t="inlineStr" r="A9722">
        <is>
          <t xml:space="preserve">70100460</t>
        </is>
      </c>
      <c s="5" t="inlineStr" r="B9722">
        <is>
          <t xml:space="preserve">TRAFFIC CONTROL AND PROTECTION, STANDARD 701306</t>
        </is>
      </c>
      <c s="5" t="inlineStr" r="C9722">
        <is>
          <t xml:space="preserve">L SUM  </t>
        </is>
      </c>
      <c s="6" r="D9722">
        <v>1.000</v>
      </c>
      <c s="7" r="E9722">
        <v>1</v>
      </c>
      <c s="8" t="inlineStr" r="F9722">
        <is>
          <t xml:space="preserve">62X85</t>
        </is>
      </c>
      <c s="8" t="inlineStr" r="G9722">
        <is>
          <t xml:space="preserve">052</t>
        </is>
      </c>
      <c s="9" r="H9722">
        <v>3500.0000</v>
      </c>
      <c s="8" t="inlineStr" r="I9722">
        <is>
          <t xml:space="preserve">Y</t>
        </is>
      </c>
      <c s="8" t="inlineStr" r="J9722">
        <is>
          <t xml:space="preserve"> Will</t>
        </is>
      </c>
    </row>
    <row r="9723" ht="20.25" customHeight="0">
      <c s="5" t="inlineStr" r="A9723">
        <is>
          <t xml:space="preserve">70100460</t>
        </is>
      </c>
      <c s="5" t="inlineStr" r="B9723">
        <is>
          <t xml:space="preserve">TRAFFIC CONTROL AND PROTECTION, STANDARD 701306</t>
        </is>
      </c>
      <c s="5" t="inlineStr" r="C9723">
        <is>
          <t xml:space="preserve">L SUM  </t>
        </is>
      </c>
      <c s="6" r="D9723">
        <v>1.000</v>
      </c>
      <c s="7" r="E9723">
        <v>1</v>
      </c>
      <c s="8" t="inlineStr" r="F9723">
        <is>
          <t xml:space="preserve">62X85</t>
        </is>
      </c>
      <c s="8" t="inlineStr" r="G9723">
        <is>
          <t xml:space="preserve">052</t>
        </is>
      </c>
      <c s="9" r="H9723">
        <v>4000.0000</v>
      </c>
      <c s="8" t="inlineStr" r="I9723">
        <is>
          <t xml:space="preserve"/>
        </is>
      </c>
      <c s="8" t="inlineStr" r="J9723">
        <is>
          <t xml:space="preserve"> Will</t>
        </is>
      </c>
    </row>
    <row r="9724" ht="20.25" customHeight="0">
      <c s="5" t="inlineStr" r="A9724">
        <is>
          <t xml:space="preserve">70100460</t>
        </is>
      </c>
      <c s="5" t="inlineStr" r="B9724">
        <is>
          <t xml:space="preserve">TRAFFIC CONTROL AND PROTECTION, STANDARD 701306</t>
        </is>
      </c>
      <c s="5" t="inlineStr" r="C9724">
        <is>
          <t xml:space="preserve">L SUM  </t>
        </is>
      </c>
      <c s="6" r="D9724">
        <v>1.000</v>
      </c>
      <c s="7" r="E9724">
        <v>1</v>
      </c>
      <c s="8" t="inlineStr" r="F9724">
        <is>
          <t xml:space="preserve">62X85</t>
        </is>
      </c>
      <c s="8" t="inlineStr" r="G9724">
        <is>
          <t xml:space="preserve">052</t>
        </is>
      </c>
      <c s="9" r="H9724">
        <v>7600.0000</v>
      </c>
      <c s="8" t="inlineStr" r="I9724">
        <is>
          <t xml:space="preserve"/>
        </is>
      </c>
      <c s="8" t="inlineStr" r="J9724">
        <is>
          <t xml:space="preserve"> Will</t>
        </is>
      </c>
    </row>
    <row r="9725" ht="20.25" customHeight="0">
      <c s="5" t="inlineStr" r="A9725">
        <is>
          <t xml:space="preserve">70100460</t>
        </is>
      </c>
      <c s="5" t="inlineStr" r="B9725">
        <is>
          <t xml:space="preserve">TRAFFIC CONTROL AND PROTECTION, STANDARD 701306</t>
        </is>
      </c>
      <c s="5" t="inlineStr" r="C9725">
        <is>
          <t xml:space="preserve">L SUM  </t>
        </is>
      </c>
      <c s="6" r="D9725">
        <v>1.000</v>
      </c>
      <c s="7" r="E9725">
        <v>1</v>
      </c>
      <c s="8" t="inlineStr" r="F9725">
        <is>
          <t xml:space="preserve">62X85</t>
        </is>
      </c>
      <c s="8" t="inlineStr" r="G9725">
        <is>
          <t xml:space="preserve">052</t>
        </is>
      </c>
      <c s="9" r="H9725">
        <v>37900.0000</v>
      </c>
      <c s="8" t="inlineStr" r="I9725">
        <is>
          <t xml:space="preserve"/>
        </is>
      </c>
      <c s="8" t="inlineStr" r="J9725">
        <is>
          <t xml:space="preserve"> Will</t>
        </is>
      </c>
    </row>
    <row r="9726" ht="20.25" customHeight="0">
      <c s="5" t="inlineStr" r="A9726">
        <is>
          <t xml:space="preserve">70100460</t>
        </is>
      </c>
      <c s="5" t="inlineStr" r="B9726">
        <is>
          <t xml:space="preserve">TRAFFIC CONTROL AND PROTECTION, STANDARD 701306</t>
        </is>
      </c>
      <c s="5" t="inlineStr" r="C9726">
        <is>
          <t xml:space="preserve">L SUM  </t>
        </is>
      </c>
      <c s="6" r="D9726">
        <v>1.000</v>
      </c>
      <c s="7" r="E9726">
        <v>2</v>
      </c>
      <c s="8" t="inlineStr" r="F9726">
        <is>
          <t xml:space="preserve">64U23</t>
        </is>
      </c>
      <c s="8" t="inlineStr" r="G9726">
        <is>
          <t xml:space="preserve">190</t>
        </is>
      </c>
      <c s="9" r="H9726">
        <v>21350.0000</v>
      </c>
      <c s="8" t="inlineStr" r="I9726">
        <is>
          <t xml:space="preserve">Y</t>
        </is>
      </c>
      <c s="8" t="inlineStr" r="J9726">
        <is>
          <t xml:space="preserve"> Stephenson</t>
        </is>
      </c>
    </row>
    <row r="9727" ht="20.25" customHeight="0">
      <c s="5" t="inlineStr" r="A9727">
        <is>
          <t xml:space="preserve">70100460</t>
        </is>
      </c>
      <c s="5" t="inlineStr" r="B9727">
        <is>
          <t xml:space="preserve">TRAFFIC CONTROL AND PROTECTION, STANDARD 701306</t>
        </is>
      </c>
      <c s="5" t="inlineStr" r="C9727">
        <is>
          <t xml:space="preserve">L SUM  </t>
        </is>
      </c>
      <c s="6" r="D9727">
        <v>1.000</v>
      </c>
      <c s="7" r="E9727">
        <v>2</v>
      </c>
      <c s="8" t="inlineStr" r="F9727">
        <is>
          <t xml:space="preserve">64U23</t>
        </is>
      </c>
      <c s="8" t="inlineStr" r="G9727">
        <is>
          <t xml:space="preserve">190</t>
        </is>
      </c>
      <c s="9" r="H9727">
        <v>21350.0000</v>
      </c>
      <c s="8" t="inlineStr" r="I9727">
        <is>
          <t xml:space="preserve"/>
        </is>
      </c>
      <c s="8" t="inlineStr" r="J9727">
        <is>
          <t xml:space="preserve"> Stephenson</t>
        </is>
      </c>
    </row>
    <row r="9728" ht="20.25" customHeight="0">
      <c s="5" t="inlineStr" r="A9728">
        <is>
          <t xml:space="preserve">70100460</t>
        </is>
      </c>
      <c s="5" t="inlineStr" r="B9728">
        <is>
          <t xml:space="preserve">TRAFFIC CONTROL AND PROTECTION, STANDARD 701306</t>
        </is>
      </c>
      <c s="5" t="inlineStr" r="C9728">
        <is>
          <t xml:space="preserve">L SUM  </t>
        </is>
      </c>
      <c s="6" r="D9728">
        <v>1.000</v>
      </c>
      <c s="7" r="E9728">
        <v>2</v>
      </c>
      <c s="8" t="inlineStr" r="F9728">
        <is>
          <t xml:space="preserve">64U31</t>
        </is>
      </c>
      <c s="8" t="inlineStr" r="G9728">
        <is>
          <t xml:space="preserve">061</t>
        </is>
      </c>
      <c s="9" r="H9728">
        <v>20000.0000</v>
      </c>
      <c s="8" t="inlineStr" r="I9728">
        <is>
          <t xml:space="preserve">Y</t>
        </is>
      </c>
      <c s="8" t="inlineStr" r="J9728">
        <is>
          <t xml:space="preserve"> Carroll</t>
        </is>
      </c>
    </row>
    <row r="9729" ht="20.25" customHeight="0">
      <c s="5" t="inlineStr" r="A9729">
        <is>
          <t xml:space="preserve">70100460</t>
        </is>
      </c>
      <c s="5" t="inlineStr" r="B9729">
        <is>
          <t xml:space="preserve">TRAFFIC CONTROL AND PROTECTION, STANDARD 701306</t>
        </is>
      </c>
      <c s="5" t="inlineStr" r="C9729">
        <is>
          <t xml:space="preserve">L SUM  </t>
        </is>
      </c>
      <c s="6" r="D9729">
        <v>1.000</v>
      </c>
      <c s="7" r="E9729">
        <v>2</v>
      </c>
      <c s="8" t="inlineStr" r="F9729">
        <is>
          <t xml:space="preserve">64U31</t>
        </is>
      </c>
      <c s="8" t="inlineStr" r="G9729">
        <is>
          <t xml:space="preserve">061</t>
        </is>
      </c>
      <c s="9" r="H9729">
        <v>13000.0000</v>
      </c>
      <c s="8" t="inlineStr" r="I9729">
        <is>
          <t xml:space="preserve"/>
        </is>
      </c>
      <c s="8" t="inlineStr" r="J9729">
        <is>
          <t xml:space="preserve"> Carroll</t>
        </is>
      </c>
    </row>
    <row r="9730" ht="20.25" customHeight="0">
      <c s="5" t="inlineStr" r="A9730">
        <is>
          <t xml:space="preserve">70100460</t>
        </is>
      </c>
      <c s="5" t="inlineStr" r="B9730">
        <is>
          <t xml:space="preserve">TRAFFIC CONTROL AND PROTECTION, STANDARD 701306</t>
        </is>
      </c>
      <c s="5" t="inlineStr" r="C9730">
        <is>
          <t xml:space="preserve">L SUM  </t>
        </is>
      </c>
      <c s="6" r="D9730">
        <v>1.000</v>
      </c>
      <c s="7" r="E9730">
        <v>3</v>
      </c>
      <c s="8" t="inlineStr" r="F9730">
        <is>
          <t xml:space="preserve">66A85</t>
        </is>
      </c>
      <c s="8" t="inlineStr" r="G9730">
        <is>
          <t xml:space="preserve">192</t>
        </is>
      </c>
      <c s="9" r="H9730">
        <v>100.0000</v>
      </c>
      <c s="8" t="inlineStr" r="I9730">
        <is>
          <t xml:space="preserve">Y</t>
        </is>
      </c>
      <c s="8" t="inlineStr" r="J9730">
        <is>
          <t xml:space="preserve"> Kankakee</t>
        </is>
      </c>
    </row>
    <row r="9731" ht="20.25" customHeight="0">
      <c s="5" t="inlineStr" r="A9731">
        <is>
          <t xml:space="preserve">70100460</t>
        </is>
      </c>
      <c s="5" t="inlineStr" r="B9731">
        <is>
          <t xml:space="preserve">TRAFFIC CONTROL AND PROTECTION, STANDARD 701306</t>
        </is>
      </c>
      <c s="5" t="inlineStr" r="C9731">
        <is>
          <t xml:space="preserve">L SUM  </t>
        </is>
      </c>
      <c s="6" r="D9731">
        <v>1.000</v>
      </c>
      <c s="7" r="E9731">
        <v>3</v>
      </c>
      <c s="8" t="inlineStr" r="F9731">
        <is>
          <t xml:space="preserve">66A85</t>
        </is>
      </c>
      <c s="8" t="inlineStr" r="G9731">
        <is>
          <t xml:space="preserve">192</t>
        </is>
      </c>
      <c s="9" r="H9731">
        <v>100.0000</v>
      </c>
      <c s="8" t="inlineStr" r="I9731">
        <is>
          <t xml:space="preserve"/>
        </is>
      </c>
      <c s="8" t="inlineStr" r="J9731">
        <is>
          <t xml:space="preserve"> Kankakee</t>
        </is>
      </c>
    </row>
    <row r="9732" ht="20.25" customHeight="0">
      <c s="5" t="inlineStr" r="A9732">
        <is>
          <t xml:space="preserve">70100460</t>
        </is>
      </c>
      <c s="5" t="inlineStr" r="B9732">
        <is>
          <t xml:space="preserve">TRAFFIC CONTROL AND PROTECTION, STANDARD 701306</t>
        </is>
      </c>
      <c s="5" t="inlineStr" r="C9732">
        <is>
          <t xml:space="preserve">L SUM  </t>
        </is>
      </c>
      <c s="6" r="D9732">
        <v>1.000</v>
      </c>
      <c s="7" r="E9732">
        <v>3</v>
      </c>
      <c s="8" t="inlineStr" r="F9732">
        <is>
          <t xml:space="preserve">66A85</t>
        </is>
      </c>
      <c s="8" t="inlineStr" r="G9732">
        <is>
          <t xml:space="preserve">192</t>
        </is>
      </c>
      <c s="9" r="H9732">
        <v>100.0000</v>
      </c>
      <c s="8" t="inlineStr" r="I9732">
        <is>
          <t xml:space="preserve"/>
        </is>
      </c>
      <c s="8" t="inlineStr" r="J9732">
        <is>
          <t xml:space="preserve"> Kankakee</t>
        </is>
      </c>
    </row>
    <row r="9733" ht="20.25" customHeight="0">
      <c s="5" t="inlineStr" r="A9733">
        <is>
          <t xml:space="preserve">70100460</t>
        </is>
      </c>
      <c s="5" t="inlineStr" r="B9733">
        <is>
          <t xml:space="preserve">TRAFFIC CONTROL AND PROTECTION, STANDARD 701306</t>
        </is>
      </c>
      <c s="5" t="inlineStr" r="C9733">
        <is>
          <t xml:space="preserve">L SUM  </t>
        </is>
      </c>
      <c s="6" r="D9733">
        <v>1.000</v>
      </c>
      <c s="7" r="E9733">
        <v>3</v>
      </c>
      <c s="8" t="inlineStr" r="F9733">
        <is>
          <t xml:space="preserve">66M99</t>
        </is>
      </c>
      <c s="8" t="inlineStr" r="G9733">
        <is>
          <t xml:space="preserve">063</t>
        </is>
      </c>
      <c s="9" r="H9733">
        <v>80000.0000</v>
      </c>
      <c s="8" t="inlineStr" r="I9733">
        <is>
          <t xml:space="preserve">Y</t>
        </is>
      </c>
      <c s="8" t="inlineStr" r="J9733">
        <is>
          <t xml:space="preserve"> Livingston</t>
        </is>
      </c>
    </row>
    <row r="9734" ht="20.25" customHeight="0">
      <c s="5" t="inlineStr" r="A9734">
        <is>
          <t xml:space="preserve">70100460</t>
        </is>
      </c>
      <c s="5" t="inlineStr" r="B9734">
        <is>
          <t xml:space="preserve">TRAFFIC CONTROL AND PROTECTION, STANDARD 701306</t>
        </is>
      </c>
      <c s="5" t="inlineStr" r="C9734">
        <is>
          <t xml:space="preserve">L SUM  </t>
        </is>
      </c>
      <c s="6" r="D9734">
        <v>1.000</v>
      </c>
      <c s="7" r="E9734">
        <v>3</v>
      </c>
      <c s="8" t="inlineStr" r="F9734">
        <is>
          <t xml:space="preserve">66M99</t>
        </is>
      </c>
      <c s="8" t="inlineStr" r="G9734">
        <is>
          <t xml:space="preserve">063</t>
        </is>
      </c>
      <c s="9" r="H9734">
        <v>100.0000</v>
      </c>
      <c s="8" t="inlineStr" r="I9734">
        <is>
          <t xml:space="preserve"/>
        </is>
      </c>
      <c s="8" t="inlineStr" r="J9734">
        <is>
          <t xml:space="preserve"> Livingston</t>
        </is>
      </c>
    </row>
    <row r="9735" ht="20.25" customHeight="0">
      <c s="5" t="inlineStr" r="A9735">
        <is>
          <t xml:space="preserve">70100460</t>
        </is>
      </c>
      <c s="5" t="inlineStr" r="B9735">
        <is>
          <t xml:space="preserve">TRAFFIC CONTROL AND PROTECTION, STANDARD 701306</t>
        </is>
      </c>
      <c s="5" t="inlineStr" r="C9735">
        <is>
          <t xml:space="preserve">L SUM  </t>
        </is>
      </c>
      <c s="6" r="D9735">
        <v>1.000</v>
      </c>
      <c s="7" r="E9735">
        <v>3</v>
      </c>
      <c s="8" t="inlineStr" r="F9735">
        <is>
          <t xml:space="preserve">66P47</t>
        </is>
      </c>
      <c s="8" t="inlineStr" r="G9735">
        <is>
          <t xml:space="preserve">193</t>
        </is>
      </c>
      <c s="9" r="H9735">
        <v>15000.0000</v>
      </c>
      <c s="8" t="inlineStr" r="I9735">
        <is>
          <t xml:space="preserve">Y</t>
        </is>
      </c>
      <c s="8" t="inlineStr" r="J9735">
        <is>
          <t xml:space="preserve"> Grundy</t>
        </is>
      </c>
    </row>
    <row r="9736" ht="20.25" customHeight="0">
      <c s="5" t="inlineStr" r="A9736">
        <is>
          <t xml:space="preserve">70100460</t>
        </is>
      </c>
      <c s="5" t="inlineStr" r="B9736">
        <is>
          <t xml:space="preserve">TRAFFIC CONTROL AND PROTECTION, STANDARD 701306</t>
        </is>
      </c>
      <c s="5" t="inlineStr" r="C9736">
        <is>
          <t xml:space="preserve">L SUM  </t>
        </is>
      </c>
      <c s="6" r="D9736">
        <v>1.000</v>
      </c>
      <c s="7" r="E9736">
        <v>3</v>
      </c>
      <c s="8" t="inlineStr" r="F9736">
        <is>
          <t xml:space="preserve">66P47</t>
        </is>
      </c>
      <c s="8" t="inlineStr" r="G9736">
        <is>
          <t xml:space="preserve">193</t>
        </is>
      </c>
      <c s="9" r="H9736">
        <v>650.0000</v>
      </c>
      <c s="8" t="inlineStr" r="I9736">
        <is>
          <t xml:space="preserve"/>
        </is>
      </c>
      <c s="8" t="inlineStr" r="J9736">
        <is>
          <t xml:space="preserve"> Grundy</t>
        </is>
      </c>
    </row>
    <row r="9737" ht="20.25" customHeight="0">
      <c s="5" t="inlineStr" r="A9737">
        <is>
          <t xml:space="preserve">70100460</t>
        </is>
      </c>
      <c s="5" t="inlineStr" r="B9737">
        <is>
          <t xml:space="preserve">TRAFFIC CONTROL AND PROTECTION, STANDARD 701306</t>
        </is>
      </c>
      <c s="5" t="inlineStr" r="C9737">
        <is>
          <t xml:space="preserve">L SUM  </t>
        </is>
      </c>
      <c s="6" r="D9737">
        <v>1.000</v>
      </c>
      <c s="7" r="E9737">
        <v>3</v>
      </c>
      <c s="8" t="inlineStr" r="F9737">
        <is>
          <t xml:space="preserve">66P47</t>
        </is>
      </c>
      <c s="8" t="inlineStr" r="G9737">
        <is>
          <t xml:space="preserve">193</t>
        </is>
      </c>
      <c s="9" r="H9737">
        <v>26500.0000</v>
      </c>
      <c s="8" t="inlineStr" r="I9737">
        <is>
          <t xml:space="preserve"/>
        </is>
      </c>
      <c s="8" t="inlineStr" r="J9737">
        <is>
          <t xml:space="preserve"> Grundy</t>
        </is>
      </c>
    </row>
    <row r="9738" ht="20.25" customHeight="0">
      <c s="5" t="inlineStr" r="A9738">
        <is>
          <t xml:space="preserve">70100460</t>
        </is>
      </c>
      <c s="5" t="inlineStr" r="B9738">
        <is>
          <t xml:space="preserve">TRAFFIC CONTROL AND PROTECTION, STANDARD 701306</t>
        </is>
      </c>
      <c s="5" t="inlineStr" r="C9738">
        <is>
          <t xml:space="preserve">L SUM  </t>
        </is>
      </c>
      <c s="6" r="D9738">
        <v>1.000</v>
      </c>
      <c s="7" r="E9738">
        <v>3</v>
      </c>
      <c s="8" t="inlineStr" r="F9738">
        <is>
          <t xml:space="preserve">66P47</t>
        </is>
      </c>
      <c s="8" t="inlineStr" r="G9738">
        <is>
          <t xml:space="preserve">193</t>
        </is>
      </c>
      <c s="9" r="H9738">
        <v>30000.0000</v>
      </c>
      <c s="8" t="inlineStr" r="I9738">
        <is>
          <t xml:space="preserve"/>
        </is>
      </c>
      <c s="8" t="inlineStr" r="J9738">
        <is>
          <t xml:space="preserve"> Grundy</t>
        </is>
      </c>
    </row>
    <row r="9739" ht="20.25" customHeight="0">
      <c s="5" t="inlineStr" r="A9739">
        <is>
          <t xml:space="preserve">70100460</t>
        </is>
      </c>
      <c s="5" t="inlineStr" r="B9739">
        <is>
          <t xml:space="preserve">TRAFFIC CONTROL AND PROTECTION, STANDARD 701306</t>
        </is>
      </c>
      <c s="5" t="inlineStr" r="C9739">
        <is>
          <t xml:space="preserve">L SUM  </t>
        </is>
      </c>
      <c s="6" r="D9739">
        <v>1.000</v>
      </c>
      <c s="7" r="E9739">
        <v>3</v>
      </c>
      <c s="8" t="inlineStr" r="F9739">
        <is>
          <t xml:space="preserve">66P48</t>
        </is>
      </c>
      <c s="8" t="inlineStr" r="G9739">
        <is>
          <t xml:space="preserve">066</t>
        </is>
      </c>
      <c s="9" r="H9739">
        <v>5000.0000</v>
      </c>
      <c s="8" t="inlineStr" r="I9739">
        <is>
          <t xml:space="preserve">Y</t>
        </is>
      </c>
      <c s="8" t="inlineStr" r="J9739">
        <is>
          <t xml:space="preserve"> Livingston</t>
        </is>
      </c>
    </row>
    <row r="9740" ht="20.25" customHeight="0">
      <c s="5" t="inlineStr" r="A9740">
        <is>
          <t xml:space="preserve">70100460</t>
        </is>
      </c>
      <c s="5" t="inlineStr" r="B9740">
        <is>
          <t xml:space="preserve">TRAFFIC CONTROL AND PROTECTION, STANDARD 701306</t>
        </is>
      </c>
      <c s="5" t="inlineStr" r="C9740">
        <is>
          <t xml:space="preserve">L SUM  </t>
        </is>
      </c>
      <c s="6" r="D9740">
        <v>1.000</v>
      </c>
      <c s="7" r="E9740">
        <v>3</v>
      </c>
      <c s="8" t="inlineStr" r="F9740">
        <is>
          <t xml:space="preserve">66P48</t>
        </is>
      </c>
      <c s="8" t="inlineStr" r="G9740">
        <is>
          <t xml:space="preserve">066</t>
        </is>
      </c>
      <c s="9" r="H9740">
        <v>1500.0000</v>
      </c>
      <c s="8" t="inlineStr" r="I9740">
        <is>
          <t xml:space="preserve"/>
        </is>
      </c>
      <c s="8" t="inlineStr" r="J9740">
        <is>
          <t xml:space="preserve"> Livingston</t>
        </is>
      </c>
    </row>
    <row r="9741" ht="20.25" customHeight="0">
      <c s="5" t="inlineStr" r="A9741">
        <is>
          <t xml:space="preserve">70100460</t>
        </is>
      </c>
      <c s="5" t="inlineStr" r="B9741">
        <is>
          <t xml:space="preserve">TRAFFIC CONTROL AND PROTECTION, STANDARD 701306</t>
        </is>
      </c>
      <c s="5" t="inlineStr" r="C9741">
        <is>
          <t xml:space="preserve">L SUM  </t>
        </is>
      </c>
      <c s="6" r="D9741">
        <v>1.000</v>
      </c>
      <c s="7" r="E9741">
        <v>3</v>
      </c>
      <c s="8" t="inlineStr" r="F9741">
        <is>
          <t xml:space="preserve">66P48</t>
        </is>
      </c>
      <c s="8" t="inlineStr" r="G9741">
        <is>
          <t xml:space="preserve">066</t>
        </is>
      </c>
      <c s="9" r="H9741">
        <v>10000.0000</v>
      </c>
      <c s="8" t="inlineStr" r="I9741">
        <is>
          <t xml:space="preserve"/>
        </is>
      </c>
      <c s="8" t="inlineStr" r="J9741">
        <is>
          <t xml:space="preserve"> Livingston</t>
        </is>
      </c>
    </row>
    <row r="9742" ht="20.25" customHeight="0">
      <c s="5" t="inlineStr" r="A9742">
        <is>
          <t xml:space="preserve">70100460</t>
        </is>
      </c>
      <c s="5" t="inlineStr" r="B9742">
        <is>
          <t xml:space="preserve">TRAFFIC CONTROL AND PROTECTION, STANDARD 701306</t>
        </is>
      </c>
      <c s="5" t="inlineStr" r="C9742">
        <is>
          <t xml:space="preserve">L SUM  </t>
        </is>
      </c>
      <c s="6" r="D9742">
        <v>1.000</v>
      </c>
      <c s="7" r="E9742">
        <v>3</v>
      </c>
      <c s="8" t="inlineStr" r="F9742">
        <is>
          <t xml:space="preserve">66P48</t>
        </is>
      </c>
      <c s="8" t="inlineStr" r="G9742">
        <is>
          <t xml:space="preserve">066</t>
        </is>
      </c>
      <c s="9" r="H9742">
        <v>80000.0000</v>
      </c>
      <c s="8" t="inlineStr" r="I9742">
        <is>
          <t xml:space="preserve"/>
        </is>
      </c>
      <c s="8" t="inlineStr" r="J9742">
        <is>
          <t xml:space="preserve"> Livingston</t>
        </is>
      </c>
    </row>
    <row r="9743" ht="20.25" customHeight="0">
      <c s="5" t="inlineStr" r="A9743">
        <is>
          <t xml:space="preserve">70100460</t>
        </is>
      </c>
      <c s="5" t="inlineStr" r="B9743">
        <is>
          <t xml:space="preserve">TRAFFIC CONTROL AND PROTECTION, STANDARD 701306</t>
        </is>
      </c>
      <c s="5" t="inlineStr" r="C9743">
        <is>
          <t xml:space="preserve">L SUM  </t>
        </is>
      </c>
      <c s="6" r="D9743">
        <v>1.000</v>
      </c>
      <c s="7" r="E9743">
        <v>3</v>
      </c>
      <c s="8" t="inlineStr" r="F9743">
        <is>
          <t xml:space="preserve">66R14</t>
        </is>
      </c>
      <c s="8" t="inlineStr" r="G9743">
        <is>
          <t xml:space="preserve">072</t>
        </is>
      </c>
      <c s="9" r="H9743">
        <v>68500.0000</v>
      </c>
      <c s="8" t="inlineStr" r="I9743">
        <is>
          <t xml:space="preserve">Y</t>
        </is>
      </c>
      <c s="8" t="inlineStr" r="J9743">
        <is>
          <t xml:space="preserve"> Kendall</t>
        </is>
      </c>
    </row>
    <row r="9744" ht="20.25" customHeight="0">
      <c s="5" t="inlineStr" r="A9744">
        <is>
          <t xml:space="preserve">70100460</t>
        </is>
      </c>
      <c s="5" t="inlineStr" r="B9744">
        <is>
          <t xml:space="preserve">TRAFFIC CONTROL AND PROTECTION, STANDARD 701306</t>
        </is>
      </c>
      <c s="5" t="inlineStr" r="C9744">
        <is>
          <t xml:space="preserve">L SUM  </t>
        </is>
      </c>
      <c s="6" r="D9744">
        <v>1.000</v>
      </c>
      <c s="7" r="E9744">
        <v>3</v>
      </c>
      <c s="8" t="inlineStr" r="F9744">
        <is>
          <t xml:space="preserve">66R14</t>
        </is>
      </c>
      <c s="8" t="inlineStr" r="G9744">
        <is>
          <t xml:space="preserve">072</t>
        </is>
      </c>
      <c s="9" r="H9744">
        <v>100.0000</v>
      </c>
      <c s="8" t="inlineStr" r="I9744">
        <is>
          <t xml:space="preserve"/>
        </is>
      </c>
      <c s="8" t="inlineStr" r="J9744">
        <is>
          <t xml:space="preserve"> Kendall</t>
        </is>
      </c>
    </row>
    <row r="9745" ht="20.25" customHeight="0">
      <c s="5" t="inlineStr" r="A9745">
        <is>
          <t xml:space="preserve">70100460</t>
        </is>
      </c>
      <c s="5" t="inlineStr" r="B9745">
        <is>
          <t xml:space="preserve">TRAFFIC CONTROL AND PROTECTION, STANDARD 701306</t>
        </is>
      </c>
      <c s="5" t="inlineStr" r="C9745">
        <is>
          <t xml:space="preserve">L SUM  </t>
        </is>
      </c>
      <c s="6" r="D9745">
        <v>1.000</v>
      </c>
      <c s="7" r="E9745">
        <v>3</v>
      </c>
      <c s="8" t="inlineStr" r="F9745">
        <is>
          <t xml:space="preserve">66R15</t>
        </is>
      </c>
      <c s="8" t="inlineStr" r="G9745">
        <is>
          <t xml:space="preserve">073</t>
        </is>
      </c>
      <c s="9" r="H9745">
        <v>18700.0000</v>
      </c>
      <c s="8" t="inlineStr" r="I9745">
        <is>
          <t xml:space="preserve">Y</t>
        </is>
      </c>
      <c s="8" t="inlineStr" r="J9745">
        <is>
          <t xml:space="preserve"> DeKalb, LaSalle</t>
        </is>
      </c>
    </row>
    <row r="9746" ht="20.25" customHeight="0">
      <c s="5" t="inlineStr" r="A9746">
        <is>
          <t xml:space="preserve">70100460</t>
        </is>
      </c>
      <c s="5" t="inlineStr" r="B9746">
        <is>
          <t xml:space="preserve">TRAFFIC CONTROL AND PROTECTION, STANDARD 701306</t>
        </is>
      </c>
      <c s="5" t="inlineStr" r="C9746">
        <is>
          <t xml:space="preserve">L SUM  </t>
        </is>
      </c>
      <c s="6" r="D9746">
        <v>1.000</v>
      </c>
      <c s="7" r="E9746">
        <v>3</v>
      </c>
      <c s="8" t="inlineStr" r="F9746">
        <is>
          <t xml:space="preserve">66R15</t>
        </is>
      </c>
      <c s="8" t="inlineStr" r="G9746">
        <is>
          <t xml:space="preserve">073</t>
        </is>
      </c>
      <c s="9" r="H9746">
        <v>10000.0000</v>
      </c>
      <c s="8" t="inlineStr" r="I9746">
        <is>
          <t xml:space="preserve"/>
        </is>
      </c>
      <c s="8" t="inlineStr" r="J9746">
        <is>
          <t xml:space="preserve"> DeKalb, LaSalle</t>
        </is>
      </c>
    </row>
    <row r="9747" ht="20.25" customHeight="0">
      <c s="5" t="inlineStr" r="A9747">
        <is>
          <t xml:space="preserve">70100460</t>
        </is>
      </c>
      <c s="5" t="inlineStr" r="B9747">
        <is>
          <t xml:space="preserve">TRAFFIC CONTROL AND PROTECTION, STANDARD 701306</t>
        </is>
      </c>
      <c s="5" t="inlineStr" r="C9747">
        <is>
          <t xml:space="preserve">L SUM  </t>
        </is>
      </c>
      <c s="6" r="D9747">
        <v>1.000</v>
      </c>
      <c s="7" r="E9747">
        <v>3</v>
      </c>
      <c s="8" t="inlineStr" r="F9747">
        <is>
          <t xml:space="preserve">66R15</t>
        </is>
      </c>
      <c s="8" t="inlineStr" r="G9747">
        <is>
          <t xml:space="preserve">073</t>
        </is>
      </c>
      <c s="9" r="H9747">
        <v>15000.0000</v>
      </c>
      <c s="8" t="inlineStr" r="I9747">
        <is>
          <t xml:space="preserve"/>
        </is>
      </c>
      <c s="8" t="inlineStr" r="J9747">
        <is>
          <t xml:space="preserve"> DeKalb, LaSalle</t>
        </is>
      </c>
    </row>
    <row r="9748" ht="20.25" customHeight="0">
      <c s="5" t="inlineStr" r="A9748">
        <is>
          <t xml:space="preserve">70100460</t>
        </is>
      </c>
      <c s="5" t="inlineStr" r="B9748">
        <is>
          <t xml:space="preserve">TRAFFIC CONTROL AND PROTECTION, STANDARD 701306</t>
        </is>
      </c>
      <c s="5" t="inlineStr" r="C9748">
        <is>
          <t xml:space="preserve">L SUM  </t>
        </is>
      </c>
      <c s="6" r="D9748">
        <v>1.000</v>
      </c>
      <c s="7" r="E9748">
        <v>3</v>
      </c>
      <c s="8" t="inlineStr" r="F9748">
        <is>
          <t xml:space="preserve">66R15</t>
        </is>
      </c>
      <c s="8" t="inlineStr" r="G9748">
        <is>
          <t xml:space="preserve">073</t>
        </is>
      </c>
      <c s="9" r="H9748">
        <v>15475.0000</v>
      </c>
      <c s="8" t="inlineStr" r="I9748">
        <is>
          <t xml:space="preserve"/>
        </is>
      </c>
      <c s="8" t="inlineStr" r="J9748">
        <is>
          <t xml:space="preserve"> DeKalb, LaSalle</t>
        </is>
      </c>
    </row>
    <row r="9749" ht="20.25" customHeight="0">
      <c s="5" t="inlineStr" r="A9749">
        <is>
          <t xml:space="preserve">70100460</t>
        </is>
      </c>
      <c s="5" t="inlineStr" r="B9749">
        <is>
          <t xml:space="preserve">TRAFFIC CONTROL AND PROTECTION, STANDARD 701306</t>
        </is>
      </c>
      <c s="5" t="inlineStr" r="C9749">
        <is>
          <t xml:space="preserve">L SUM  </t>
        </is>
      </c>
      <c s="6" r="D9749">
        <v>1.000</v>
      </c>
      <c s="7" r="E9749">
        <v>3</v>
      </c>
      <c s="8" t="inlineStr" r="F9749">
        <is>
          <t xml:space="preserve">66R15</t>
        </is>
      </c>
      <c s="8" t="inlineStr" r="G9749">
        <is>
          <t xml:space="preserve">073</t>
        </is>
      </c>
      <c s="9" r="H9749">
        <v>30000.0000</v>
      </c>
      <c s="8" t="inlineStr" r="I9749">
        <is>
          <t xml:space="preserve"/>
        </is>
      </c>
      <c s="8" t="inlineStr" r="J9749">
        <is>
          <t xml:space="preserve"> DeKalb, LaSalle</t>
        </is>
      </c>
    </row>
    <row r="9750" ht="20.25" customHeight="0">
      <c s="5" t="inlineStr" r="A9750">
        <is>
          <t xml:space="preserve">70100460</t>
        </is>
      </c>
      <c s="5" t="inlineStr" r="B9750">
        <is>
          <t xml:space="preserve">TRAFFIC CONTROL AND PROTECTION, STANDARD 701306</t>
        </is>
      </c>
      <c s="5" t="inlineStr" r="C9750">
        <is>
          <t xml:space="preserve">L SUM  </t>
        </is>
      </c>
      <c s="6" r="D9750">
        <v>1.000</v>
      </c>
      <c s="7" r="E9750">
        <v>3</v>
      </c>
      <c s="8" t="inlineStr" r="F9750">
        <is>
          <t xml:space="preserve">66R16</t>
        </is>
      </c>
      <c s="8" t="inlineStr" r="G9750">
        <is>
          <t xml:space="preserve">074</t>
        </is>
      </c>
      <c s="9" r="H9750">
        <v>250.0000</v>
      </c>
      <c s="8" t="inlineStr" r="I9750">
        <is>
          <t xml:space="preserve">Y</t>
        </is>
      </c>
      <c s="8" t="inlineStr" r="J9750">
        <is>
          <t xml:space="preserve"> LaSalle</t>
        </is>
      </c>
    </row>
    <row r="9751" ht="20.25" customHeight="0">
      <c s="5" t="inlineStr" r="A9751">
        <is>
          <t xml:space="preserve">70100460</t>
        </is>
      </c>
      <c s="5" t="inlineStr" r="B9751">
        <is>
          <t xml:space="preserve">TRAFFIC CONTROL AND PROTECTION, STANDARD 701306</t>
        </is>
      </c>
      <c s="5" t="inlineStr" r="C9751">
        <is>
          <t xml:space="preserve">L SUM  </t>
        </is>
      </c>
      <c s="6" r="D9751">
        <v>1.000</v>
      </c>
      <c s="7" r="E9751">
        <v>3</v>
      </c>
      <c s="8" t="inlineStr" r="F9751">
        <is>
          <t xml:space="preserve">66R16</t>
        </is>
      </c>
      <c s="8" t="inlineStr" r="G9751">
        <is>
          <t xml:space="preserve">074</t>
        </is>
      </c>
      <c s="9" r="H9751">
        <v>1000.0000</v>
      </c>
      <c s="8" t="inlineStr" r="I9751">
        <is>
          <t xml:space="preserve"/>
        </is>
      </c>
      <c s="8" t="inlineStr" r="J9751">
        <is>
          <t xml:space="preserve"> LaSalle</t>
        </is>
      </c>
    </row>
    <row r="9752" ht="20.25" customHeight="0">
      <c s="5" t="inlineStr" r="A9752">
        <is>
          <t xml:space="preserve">70100460</t>
        </is>
      </c>
      <c s="5" t="inlineStr" r="B9752">
        <is>
          <t xml:space="preserve">TRAFFIC CONTROL AND PROTECTION, STANDARD 701306</t>
        </is>
      </c>
      <c s="5" t="inlineStr" r="C9752">
        <is>
          <t xml:space="preserve">L SUM  </t>
        </is>
      </c>
      <c s="6" r="D9752">
        <v>1.000</v>
      </c>
      <c s="7" r="E9752">
        <v>3</v>
      </c>
      <c s="8" t="inlineStr" r="F9752">
        <is>
          <t xml:space="preserve">66R16</t>
        </is>
      </c>
      <c s="8" t="inlineStr" r="G9752">
        <is>
          <t xml:space="preserve">074</t>
        </is>
      </c>
      <c s="9" r="H9752">
        <v>2000.0000</v>
      </c>
      <c s="8" t="inlineStr" r="I9752">
        <is>
          <t xml:space="preserve"/>
        </is>
      </c>
      <c s="8" t="inlineStr" r="J9752">
        <is>
          <t xml:space="preserve"> LaSalle</t>
        </is>
      </c>
    </row>
    <row r="9753" ht="20.25" customHeight="0">
      <c s="5" t="inlineStr" r="A9753">
        <is>
          <t xml:space="preserve">70100460</t>
        </is>
      </c>
      <c s="5" t="inlineStr" r="B9753">
        <is>
          <t xml:space="preserve">TRAFFIC CONTROL AND PROTECTION, STANDARD 701306</t>
        </is>
      </c>
      <c s="5" t="inlineStr" r="C9753">
        <is>
          <t xml:space="preserve">L SUM  </t>
        </is>
      </c>
      <c s="6" r="D9753">
        <v>1.000</v>
      </c>
      <c s="7" r="E9753">
        <v>3</v>
      </c>
      <c s="8" t="inlineStr" r="F9753">
        <is>
          <t xml:space="preserve">66R16</t>
        </is>
      </c>
      <c s="8" t="inlineStr" r="G9753">
        <is>
          <t xml:space="preserve">074</t>
        </is>
      </c>
      <c s="9" r="H9753">
        <v>5000.0000</v>
      </c>
      <c s="8" t="inlineStr" r="I9753">
        <is>
          <t xml:space="preserve"/>
        </is>
      </c>
      <c s="8" t="inlineStr" r="J9753">
        <is>
          <t xml:space="preserve"> LaSalle</t>
        </is>
      </c>
    </row>
    <row r="9754" ht="20.25" customHeight="0">
      <c s="5" t="inlineStr" r="A9754">
        <is>
          <t xml:space="preserve">70100460</t>
        </is>
      </c>
      <c s="5" t="inlineStr" r="B9754">
        <is>
          <t xml:space="preserve">TRAFFIC CONTROL AND PROTECTION, STANDARD 701306</t>
        </is>
      </c>
      <c s="5" t="inlineStr" r="C9754">
        <is>
          <t xml:space="preserve">L SUM  </t>
        </is>
      </c>
      <c s="6" r="D9754">
        <v>1.000</v>
      </c>
      <c s="7" r="E9754">
        <v>3</v>
      </c>
      <c s="8" t="inlineStr" r="F9754">
        <is>
          <t xml:space="preserve">66R16</t>
        </is>
      </c>
      <c s="8" t="inlineStr" r="G9754">
        <is>
          <t xml:space="preserve">074</t>
        </is>
      </c>
      <c s="9" r="H9754">
        <v>12000.0000</v>
      </c>
      <c s="8" t="inlineStr" r="I9754">
        <is>
          <t xml:space="preserve"/>
        </is>
      </c>
      <c s="8" t="inlineStr" r="J9754">
        <is>
          <t xml:space="preserve"> LaSalle</t>
        </is>
      </c>
    </row>
    <row r="9755" ht="20.25" customHeight="0">
      <c s="5" t="inlineStr" r="A9755">
        <is>
          <t xml:space="preserve">70100460</t>
        </is>
      </c>
      <c s="5" t="inlineStr" r="B9755">
        <is>
          <t xml:space="preserve">TRAFFIC CONTROL AND PROTECTION, STANDARD 701306</t>
        </is>
      </c>
      <c s="5" t="inlineStr" r="C9755">
        <is>
          <t xml:space="preserve">L SUM  </t>
        </is>
      </c>
      <c s="6" r="D9755">
        <v>1.000</v>
      </c>
      <c s="7" r="E9755">
        <v>3</v>
      </c>
      <c s="8" t="inlineStr" r="F9755">
        <is>
          <t xml:space="preserve">66R33</t>
        </is>
      </c>
      <c s="8" t="inlineStr" r="G9755">
        <is>
          <t xml:space="preserve">080</t>
        </is>
      </c>
      <c s="9" r="H9755">
        <v>6750.0000</v>
      </c>
      <c s="8" t="inlineStr" r="I9755">
        <is>
          <t xml:space="preserve">Y</t>
        </is>
      </c>
      <c s="8" t="inlineStr" r="J9755">
        <is>
          <t xml:space="preserve"> Kankakee</t>
        </is>
      </c>
    </row>
    <row r="9756" ht="20.25" customHeight="0">
      <c s="5" t="inlineStr" r="A9756">
        <is>
          <t xml:space="preserve">70100460</t>
        </is>
      </c>
      <c s="5" t="inlineStr" r="B9756">
        <is>
          <t xml:space="preserve">TRAFFIC CONTROL AND PROTECTION, STANDARD 701306</t>
        </is>
      </c>
      <c s="5" t="inlineStr" r="C9756">
        <is>
          <t xml:space="preserve">L SUM  </t>
        </is>
      </c>
      <c s="6" r="D9756">
        <v>1.000</v>
      </c>
      <c s="7" r="E9756">
        <v>3</v>
      </c>
      <c s="8" t="inlineStr" r="F9756">
        <is>
          <t xml:space="preserve">66R33</t>
        </is>
      </c>
      <c s="8" t="inlineStr" r="G9756">
        <is>
          <t xml:space="preserve">080</t>
        </is>
      </c>
      <c s="9" r="H9756">
        <v>7855.0000</v>
      </c>
      <c s="8" t="inlineStr" r="I9756">
        <is>
          <t xml:space="preserve"/>
        </is>
      </c>
      <c s="8" t="inlineStr" r="J9756">
        <is>
          <t xml:space="preserve"> Kankakee</t>
        </is>
      </c>
    </row>
    <row r="9757" ht="20.25" customHeight="0">
      <c s="5" t="inlineStr" r="A9757">
        <is>
          <t xml:space="preserve">70100460</t>
        </is>
      </c>
      <c s="5" t="inlineStr" r="B9757">
        <is>
          <t xml:space="preserve">TRAFFIC CONTROL AND PROTECTION, STANDARD 701306</t>
        </is>
      </c>
      <c s="5" t="inlineStr" r="C9757">
        <is>
          <t xml:space="preserve">L SUM  </t>
        </is>
      </c>
      <c s="6" r="D9757">
        <v>1.000</v>
      </c>
      <c s="7" r="E9757">
        <v>4</v>
      </c>
      <c s="8" t="inlineStr" r="F9757">
        <is>
          <t xml:space="preserve">68A65</t>
        </is>
      </c>
      <c s="8" t="inlineStr" r="G9757">
        <is>
          <t xml:space="preserve">083</t>
        </is>
      </c>
      <c s="9" r="H9757">
        <v>0.0100</v>
      </c>
      <c s="8" t="inlineStr" r="I9757">
        <is>
          <t xml:space="preserve">Y</t>
        </is>
      </c>
      <c s="8" t="inlineStr" r="J9757">
        <is>
          <t xml:space="preserve"> Tazewell</t>
        </is>
      </c>
    </row>
    <row r="9758" ht="20.25" customHeight="0">
      <c s="5" t="inlineStr" r="A9758">
        <is>
          <t xml:space="preserve">70100460</t>
        </is>
      </c>
      <c s="5" t="inlineStr" r="B9758">
        <is>
          <t xml:space="preserve">TRAFFIC CONTROL AND PROTECTION, STANDARD 701306</t>
        </is>
      </c>
      <c s="5" t="inlineStr" r="C9758">
        <is>
          <t xml:space="preserve">L SUM  </t>
        </is>
      </c>
      <c s="6" r="D9758">
        <v>1.000</v>
      </c>
      <c s="7" r="E9758">
        <v>4</v>
      </c>
      <c s="8" t="inlineStr" r="F9758">
        <is>
          <t xml:space="preserve">68F43</t>
        </is>
      </c>
      <c s="8" t="inlineStr" r="G9758">
        <is>
          <t xml:space="preserve">084</t>
        </is>
      </c>
      <c s="9" r="H9758">
        <v>95904.7900</v>
      </c>
      <c s="8" t="inlineStr" r="I9758">
        <is>
          <t xml:space="preserve">Y</t>
        </is>
      </c>
      <c s="8" t="inlineStr" r="J9758">
        <is>
          <t xml:space="preserve"> Warren</t>
        </is>
      </c>
    </row>
    <row r="9759" ht="20.25" customHeight="0">
      <c s="5" t="inlineStr" r="A9759">
        <is>
          <t xml:space="preserve">70100460</t>
        </is>
      </c>
      <c s="5" t="inlineStr" r="B9759">
        <is>
          <t xml:space="preserve">TRAFFIC CONTROL AND PROTECTION, STANDARD 701306</t>
        </is>
      </c>
      <c s="5" t="inlineStr" r="C9759">
        <is>
          <t xml:space="preserve">L SUM  </t>
        </is>
      </c>
      <c s="6" r="D9759">
        <v>1.000</v>
      </c>
      <c s="7" r="E9759">
        <v>4</v>
      </c>
      <c s="8" t="inlineStr" r="F9759">
        <is>
          <t xml:space="preserve">68G11</t>
        </is>
      </c>
      <c s="8" t="inlineStr" r="G9759">
        <is>
          <t xml:space="preserve">085</t>
        </is>
      </c>
      <c s="9" r="H9759">
        <v>58863.1300</v>
      </c>
      <c s="8" t="inlineStr" r="I9759">
        <is>
          <t xml:space="preserve">Y</t>
        </is>
      </c>
      <c s="8" t="inlineStr" r="J9759">
        <is>
          <t xml:space="preserve"> Henderson</t>
        </is>
      </c>
    </row>
    <row r="9760" ht="20.25" customHeight="0">
      <c s="5" t="inlineStr" r="A9760">
        <is>
          <t xml:space="preserve">70100460</t>
        </is>
      </c>
      <c s="5" t="inlineStr" r="B9760">
        <is>
          <t xml:space="preserve">TRAFFIC CONTROL AND PROTECTION, STANDARD 701306</t>
        </is>
      </c>
      <c s="5" t="inlineStr" r="C9760">
        <is>
          <t xml:space="preserve">L SUM  </t>
        </is>
      </c>
      <c s="6" r="D9760">
        <v>1.000</v>
      </c>
      <c s="7" r="E9760">
        <v>4</v>
      </c>
      <c s="8" t="inlineStr" r="F9760">
        <is>
          <t xml:space="preserve">68H42</t>
        </is>
      </c>
      <c s="8" t="inlineStr" r="G9760">
        <is>
          <t xml:space="preserve">087</t>
        </is>
      </c>
      <c s="9" r="H9760">
        <v>64714.1500</v>
      </c>
      <c s="8" t="inlineStr" r="I9760">
        <is>
          <t xml:space="preserve">Y</t>
        </is>
      </c>
      <c s="8" t="inlineStr" r="J9760">
        <is>
          <t xml:space="preserve"> Mercer, Warren</t>
        </is>
      </c>
    </row>
    <row r="9761" ht="20.25" customHeight="0">
      <c s="5" t="inlineStr" r="A9761">
        <is>
          <t xml:space="preserve">70100460</t>
        </is>
      </c>
      <c s="5" t="inlineStr" r="B9761">
        <is>
          <t xml:space="preserve">TRAFFIC CONTROL AND PROTECTION, STANDARD 701306</t>
        </is>
      </c>
      <c s="5" t="inlineStr" r="C9761">
        <is>
          <t xml:space="preserve">L SUM  </t>
        </is>
      </c>
      <c s="6" r="D9761">
        <v>1.000</v>
      </c>
      <c s="7" r="E9761">
        <v>7</v>
      </c>
      <c s="8" t="inlineStr" r="F9761">
        <is>
          <t xml:space="preserve">74A26</t>
        </is>
      </c>
      <c s="8" t="inlineStr" r="G9761">
        <is>
          <t xml:space="preserve">112</t>
        </is>
      </c>
      <c s="9" r="H9761">
        <v>75237.8400</v>
      </c>
      <c s="8" t="inlineStr" r="I9761">
        <is>
          <t xml:space="preserve">Y</t>
        </is>
      </c>
      <c s="8" t="inlineStr" r="J9761">
        <is>
          <t xml:space="preserve"> Richland</t>
        </is>
      </c>
    </row>
    <row r="9762" ht="20.25" customHeight="0">
      <c s="5" t="inlineStr" r="A9762">
        <is>
          <t xml:space="preserve">70100460</t>
        </is>
      </c>
      <c s="5" t="inlineStr" r="B9762">
        <is>
          <t xml:space="preserve">TRAFFIC CONTROL AND PROTECTION, STANDARD 701306</t>
        </is>
      </c>
      <c s="5" t="inlineStr" r="C9762">
        <is>
          <t xml:space="preserve">L SUM  </t>
        </is>
      </c>
      <c s="6" r="D9762">
        <v>1.000</v>
      </c>
      <c s="7" r="E9762">
        <v>7</v>
      </c>
      <c s="8" t="inlineStr" r="F9762">
        <is>
          <t xml:space="preserve">74C44</t>
        </is>
      </c>
      <c s="8" t="inlineStr" r="G9762">
        <is>
          <t xml:space="preserve">114</t>
        </is>
      </c>
      <c s="9" r="H9762">
        <v>78814.5200</v>
      </c>
      <c s="8" t="inlineStr" r="I9762">
        <is>
          <t xml:space="preserve">Y</t>
        </is>
      </c>
      <c s="8" t="inlineStr" r="J9762">
        <is>
          <t xml:space="preserve"> Jasper</t>
        </is>
      </c>
    </row>
    <row r="9763" ht="20.25" customHeight="0">
      <c s="5" t="inlineStr" r="A9763">
        <is>
          <t xml:space="preserve">70100460</t>
        </is>
      </c>
      <c s="5" t="inlineStr" r="B9763">
        <is>
          <t xml:space="preserve">TRAFFIC CONTROL AND PROTECTION, STANDARD 701306</t>
        </is>
      </c>
      <c s="5" t="inlineStr" r="C9763">
        <is>
          <t xml:space="preserve">L SUM  </t>
        </is>
      </c>
      <c s="6" r="D9763">
        <v>1.000</v>
      </c>
      <c s="7" r="E9763">
        <v>7</v>
      </c>
      <c s="8" t="inlineStr" r="F9763">
        <is>
          <t xml:space="preserve">74C46</t>
        </is>
      </c>
      <c s="8" t="inlineStr" r="G9763">
        <is>
          <t xml:space="preserve">115</t>
        </is>
      </c>
      <c s="9" r="H9763">
        <v>39639.0000</v>
      </c>
      <c s="8" t="inlineStr" r="I9763">
        <is>
          <t xml:space="preserve">Y</t>
        </is>
      </c>
      <c s="8" t="inlineStr" r="J9763">
        <is>
          <t xml:space="preserve"> Lawrence</t>
        </is>
      </c>
    </row>
    <row r="9764" ht="20.25" customHeight="0">
      <c s="5" t="inlineStr" r="A9764">
        <is>
          <t xml:space="preserve">70100460</t>
        </is>
      </c>
      <c s="5" t="inlineStr" r="B9764">
        <is>
          <t xml:space="preserve">TRAFFIC CONTROL AND PROTECTION, STANDARD 701306</t>
        </is>
      </c>
      <c s="5" t="inlineStr" r="C9764">
        <is>
          <t xml:space="preserve">L SUM  </t>
        </is>
      </c>
      <c s="6" r="D9764">
        <v>1.000</v>
      </c>
      <c s="7" r="E9764">
        <v>7</v>
      </c>
      <c s="8" t="inlineStr" r="F9764">
        <is>
          <t xml:space="preserve">74C50</t>
        </is>
      </c>
      <c s="8" t="inlineStr" r="G9764">
        <is>
          <t xml:space="preserve">117</t>
        </is>
      </c>
      <c s="9" r="H9764">
        <v>44500.0000</v>
      </c>
      <c s="8" t="inlineStr" r="I9764">
        <is>
          <t xml:space="preserve">Y</t>
        </is>
      </c>
      <c s="8" t="inlineStr" r="J9764">
        <is>
          <t xml:space="preserve"> Cumberland</t>
        </is>
      </c>
    </row>
    <row r="9765" ht="20.25" customHeight="0">
      <c s="5" t="inlineStr" r="A9765">
        <is>
          <t xml:space="preserve">70100460</t>
        </is>
      </c>
      <c s="5" t="inlineStr" r="B9765">
        <is>
          <t xml:space="preserve">TRAFFIC CONTROL AND PROTECTION, STANDARD 701306</t>
        </is>
      </c>
      <c s="5" t="inlineStr" r="C9765">
        <is>
          <t xml:space="preserve">L SUM  </t>
        </is>
      </c>
      <c s="6" r="D9765">
        <v>1.000</v>
      </c>
      <c s="7" r="E9765">
        <v>7</v>
      </c>
      <c s="8" t="inlineStr" r="F9765">
        <is>
          <t xml:space="preserve">74C50</t>
        </is>
      </c>
      <c s="8" t="inlineStr" r="G9765">
        <is>
          <t xml:space="preserve">117</t>
        </is>
      </c>
      <c s="9" r="H9765">
        <v>10000.0000</v>
      </c>
      <c s="8" t="inlineStr" r="I9765">
        <is>
          <t xml:space="preserve"/>
        </is>
      </c>
      <c s="8" t="inlineStr" r="J9765">
        <is>
          <t xml:space="preserve"> Cumberland</t>
        </is>
      </c>
    </row>
    <row r="9766" ht="20.25" customHeight="0">
      <c s="5" t="inlineStr" r="A9766">
        <is>
          <t xml:space="preserve">70100460</t>
        </is>
      </c>
      <c s="5" t="inlineStr" r="B9766">
        <is>
          <t xml:space="preserve">TRAFFIC CONTROL AND PROTECTION, STANDARD 701306</t>
        </is>
      </c>
      <c s="5" t="inlineStr" r="C9766">
        <is>
          <t xml:space="preserve">L SUM  </t>
        </is>
      </c>
      <c s="6" r="D9766">
        <v>1.000</v>
      </c>
      <c s="7" r="E9766">
        <v>7</v>
      </c>
      <c s="8" t="inlineStr" r="F9766">
        <is>
          <t xml:space="preserve">74C50</t>
        </is>
      </c>
      <c s="8" t="inlineStr" r="G9766">
        <is>
          <t xml:space="preserve">117</t>
        </is>
      </c>
      <c s="9" r="H9766">
        <v>18000.0000</v>
      </c>
      <c s="8" t="inlineStr" r="I9766">
        <is>
          <t xml:space="preserve"/>
        </is>
      </c>
      <c s="8" t="inlineStr" r="J9766">
        <is>
          <t xml:space="preserve"> Cumberland</t>
        </is>
      </c>
    </row>
    <row r="9767" ht="20.25" customHeight="0">
      <c s="5" t="inlineStr" r="A9767">
        <is>
          <t xml:space="preserve">70100460</t>
        </is>
      </c>
      <c s="5" t="inlineStr" r="B9767">
        <is>
          <t xml:space="preserve">TRAFFIC CONTROL AND PROTECTION, STANDARD 701306</t>
        </is>
      </c>
      <c s="5" t="inlineStr" r="C9767">
        <is>
          <t xml:space="preserve">L SUM  </t>
        </is>
      </c>
      <c s="6" r="D9767">
        <v>1.000</v>
      </c>
      <c s="7" r="E9767">
        <v>8</v>
      </c>
      <c s="8" t="inlineStr" r="F9767">
        <is>
          <t xml:space="preserve">76L49</t>
        </is>
      </c>
      <c s="8" t="inlineStr" r="G9767">
        <is>
          <t xml:space="preserve">210</t>
        </is>
      </c>
      <c s="9" r="H9767">
        <v>4400.0000</v>
      </c>
      <c s="8" t="inlineStr" r="I9767">
        <is>
          <t xml:space="preserve">Y</t>
        </is>
      </c>
      <c s="8" t="inlineStr" r="J9767">
        <is>
          <t xml:space="preserve"> St. Clair</t>
        </is>
      </c>
    </row>
    <row r="9768" ht="20.25" customHeight="0">
      <c s="5" t="inlineStr" r="A9768">
        <is>
          <t xml:space="preserve">70100460</t>
        </is>
      </c>
      <c s="5" t="inlineStr" r="B9768">
        <is>
          <t xml:space="preserve">TRAFFIC CONTROL AND PROTECTION, STANDARD 701306</t>
        </is>
      </c>
      <c s="5" t="inlineStr" r="C9768">
        <is>
          <t xml:space="preserve">L SUM  </t>
        </is>
      </c>
      <c s="6" r="D9768">
        <v>1.000</v>
      </c>
      <c s="7" r="E9768">
        <v>8</v>
      </c>
      <c s="8" t="inlineStr" r="F9768">
        <is>
          <t xml:space="preserve">76N05</t>
        </is>
      </c>
      <c s="8" t="inlineStr" r="G9768">
        <is>
          <t xml:space="preserve">124</t>
        </is>
      </c>
      <c s="9" r="H9768">
        <v>283230.0000</v>
      </c>
      <c s="8" t="inlineStr" r="I9768">
        <is>
          <t xml:space="preserve">Y</t>
        </is>
      </c>
      <c s="8" t="inlineStr" r="J9768">
        <is>
          <t xml:space="preserve"> St. Clair</t>
        </is>
      </c>
    </row>
    <row r="9769" ht="20.25" customHeight="0">
      <c s="5" t="inlineStr" r="A9769">
        <is>
          <t xml:space="preserve">70100460</t>
        </is>
      </c>
      <c s="5" t="inlineStr" r="B9769">
        <is>
          <t xml:space="preserve">TRAFFIC CONTROL AND PROTECTION, STANDARD 701306</t>
        </is>
      </c>
      <c s="5" t="inlineStr" r="C9769">
        <is>
          <t xml:space="preserve">L SUM  </t>
        </is>
      </c>
      <c s="6" r="D9769">
        <v>1.000</v>
      </c>
      <c s="7" r="E9769">
        <v>8</v>
      </c>
      <c s="8" t="inlineStr" r="F9769">
        <is>
          <t xml:space="preserve">76N05</t>
        </is>
      </c>
      <c s="8" t="inlineStr" r="G9769">
        <is>
          <t xml:space="preserve">124</t>
        </is>
      </c>
      <c s="9" r="H9769">
        <v>158375.0000</v>
      </c>
      <c s="8" t="inlineStr" r="I9769">
        <is>
          <t xml:space="preserve"/>
        </is>
      </c>
      <c s="8" t="inlineStr" r="J9769">
        <is>
          <t xml:space="preserve"> St. Clair</t>
        </is>
      </c>
    </row>
    <row r="9770" ht="20.25" customHeight="0">
      <c s="5" t="inlineStr" r="A9770">
        <is>
          <t xml:space="preserve">70100460</t>
        </is>
      </c>
      <c s="5" t="inlineStr" r="B9770">
        <is>
          <t xml:space="preserve">TRAFFIC CONTROL AND PROTECTION, STANDARD 701306</t>
        </is>
      </c>
      <c s="5" t="inlineStr" r="C9770">
        <is>
          <t xml:space="preserve">L SUM  </t>
        </is>
      </c>
      <c s="6" r="D9770">
        <v>1.000</v>
      </c>
      <c s="7" r="E9770">
        <v>8</v>
      </c>
      <c s="8" t="inlineStr" r="F9770">
        <is>
          <t xml:space="preserve">76U27</t>
        </is>
      </c>
      <c s="8" t="inlineStr" r="G9770">
        <is>
          <t xml:space="preserve">132</t>
        </is>
      </c>
      <c s="9" r="H9770">
        <v>19495.7500</v>
      </c>
      <c s="8" t="inlineStr" r="I9770">
        <is>
          <t xml:space="preserve">Y</t>
        </is>
      </c>
      <c s="8" t="inlineStr" r="J9770">
        <is>
          <t xml:space="preserve"> Madison</t>
        </is>
      </c>
    </row>
    <row r="9771" ht="20.25" customHeight="0">
      <c s="5" t="inlineStr" r="A9771">
        <is>
          <t xml:space="preserve">70100460</t>
        </is>
      </c>
      <c s="5" t="inlineStr" r="B9771">
        <is>
          <t xml:space="preserve">TRAFFIC CONTROL AND PROTECTION, STANDARD 701306</t>
        </is>
      </c>
      <c s="5" t="inlineStr" r="C9771">
        <is>
          <t xml:space="preserve">L SUM  </t>
        </is>
      </c>
      <c s="6" r="D9771">
        <v>1.000</v>
      </c>
      <c s="7" r="E9771">
        <v>8</v>
      </c>
      <c s="8" t="inlineStr" r="F9771">
        <is>
          <t xml:space="preserve">76U27</t>
        </is>
      </c>
      <c s="8" t="inlineStr" r="G9771">
        <is>
          <t xml:space="preserve">132</t>
        </is>
      </c>
      <c s="9" r="H9771">
        <v>0.0100</v>
      </c>
      <c s="8" t="inlineStr" r="I9771">
        <is>
          <t xml:space="preserve"/>
        </is>
      </c>
      <c s="8" t="inlineStr" r="J9771">
        <is>
          <t xml:space="preserve"> Madison</t>
        </is>
      </c>
    </row>
    <row r="9772" ht="20.25" customHeight="0">
      <c s="5" t="inlineStr" r="A9772">
        <is>
          <t xml:space="preserve">70100460</t>
        </is>
      </c>
      <c s="5" t="inlineStr" r="B9772">
        <is>
          <t xml:space="preserve">TRAFFIC CONTROL AND PROTECTION, STANDARD 701306</t>
        </is>
      </c>
      <c s="5" t="inlineStr" r="C9772">
        <is>
          <t xml:space="preserve">L SUM  </t>
        </is>
      </c>
      <c s="6" r="D9772">
        <v>1.000</v>
      </c>
      <c s="7" r="E9772">
        <v>8</v>
      </c>
      <c s="8" t="inlineStr" r="F9772">
        <is>
          <t xml:space="preserve">76U31</t>
        </is>
      </c>
      <c s="8" t="inlineStr" r="G9772">
        <is>
          <t xml:space="preserve">134</t>
        </is>
      </c>
      <c s="9" r="H9772">
        <v>138000.0000</v>
      </c>
      <c s="8" t="inlineStr" r="I9772">
        <is>
          <t xml:space="preserve">Y</t>
        </is>
      </c>
      <c s="8" t="inlineStr" r="J9772">
        <is>
          <t xml:space="preserve"> St. Clair</t>
        </is>
      </c>
    </row>
    <row r="9773" ht="20.25" customHeight="0">
      <c s="5" t="inlineStr" r="A9773">
        <is>
          <t xml:space="preserve">70100460</t>
        </is>
      </c>
      <c s="5" t="inlineStr" r="B9773">
        <is>
          <t xml:space="preserve">TRAFFIC CONTROL AND PROTECTION, STANDARD 701306</t>
        </is>
      </c>
      <c s="5" t="inlineStr" r="C9773">
        <is>
          <t xml:space="preserve">L SUM  </t>
        </is>
      </c>
      <c s="6" r="D9773">
        <v>1.000</v>
      </c>
      <c s="7" r="E9773">
        <v>8</v>
      </c>
      <c s="8" t="inlineStr" r="F9773">
        <is>
          <t xml:space="preserve">76U31</t>
        </is>
      </c>
      <c s="8" t="inlineStr" r="G9773">
        <is>
          <t xml:space="preserve">134</t>
        </is>
      </c>
      <c s="9" r="H9773">
        <v>297624.0000</v>
      </c>
      <c s="8" t="inlineStr" r="I9773">
        <is>
          <t xml:space="preserve"/>
        </is>
      </c>
      <c s="8" t="inlineStr" r="J9773">
        <is>
          <t xml:space="preserve"> St. Clair</t>
        </is>
      </c>
    </row>
    <row r="9774" ht="20.25" customHeight="0">
      <c s="5" t="inlineStr" r="A9774">
        <is>
          <t xml:space="preserve">70100460</t>
        </is>
      </c>
      <c s="5" t="inlineStr" r="B9774">
        <is>
          <t xml:space="preserve">TRAFFIC CONTROL AND PROTECTION, STANDARD 701306</t>
        </is>
      </c>
      <c s="5" t="inlineStr" r="C9774">
        <is>
          <t xml:space="preserve">L SUM  </t>
        </is>
      </c>
      <c s="6" r="D9774">
        <v>1.000</v>
      </c>
      <c s="7" r="E9774">
        <v>9</v>
      </c>
      <c s="8" t="inlineStr" r="F9774">
        <is>
          <t xml:space="preserve">78894</t>
        </is>
      </c>
      <c s="8" t="inlineStr" r="G9774">
        <is>
          <t xml:space="preserve">138</t>
        </is>
      </c>
      <c s="9" r="H9774">
        <v>24851.6000</v>
      </c>
      <c s="8" t="inlineStr" r="I9774">
        <is>
          <t xml:space="preserve">Y</t>
        </is>
      </c>
      <c s="8" t="inlineStr" r="J9774">
        <is>
          <t xml:space="preserve"> Saline</t>
        </is>
      </c>
    </row>
    <row r="9775" ht="20.25" customHeight="0">
      <c s="5" t="inlineStr" r="A9775">
        <is>
          <t xml:space="preserve">70100460</t>
        </is>
      </c>
      <c s="5" t="inlineStr" r="B9775">
        <is>
          <t xml:space="preserve">TRAFFIC CONTROL AND PROTECTION, STANDARD 701306</t>
        </is>
      </c>
      <c s="5" t="inlineStr" r="C9775">
        <is>
          <t xml:space="preserve">L SUM  </t>
        </is>
      </c>
      <c s="6" r="D9775">
        <v>1.000</v>
      </c>
      <c s="7" r="E9775">
        <v>9</v>
      </c>
      <c s="8" t="inlineStr" r="F9775">
        <is>
          <t xml:space="preserve">78894</t>
        </is>
      </c>
      <c s="8" t="inlineStr" r="G9775">
        <is>
          <t xml:space="preserve">138</t>
        </is>
      </c>
      <c s="9" r="H9775">
        <v>32632.2300</v>
      </c>
      <c s="8" t="inlineStr" r="I9775">
        <is>
          <t xml:space="preserve"/>
        </is>
      </c>
      <c s="8" t="inlineStr" r="J9775">
        <is>
          <t xml:space="preserve"> Saline</t>
        </is>
      </c>
    </row>
    <row r="9776" ht="20.25" customHeight="0">
      <c s="5" t="inlineStr" r="A9776">
        <is>
          <t xml:space="preserve">70100460</t>
        </is>
      </c>
      <c s="5" t="inlineStr" r="B9776">
        <is>
          <t xml:space="preserve">TRAFFIC CONTROL AND PROTECTION, STANDARD 701306</t>
        </is>
      </c>
      <c s="5" t="inlineStr" r="C9776">
        <is>
          <t xml:space="preserve">L SUM  </t>
        </is>
      </c>
      <c s="6" r="D9776">
        <v>1.000</v>
      </c>
      <c s="7" r="E9776">
        <v>9</v>
      </c>
      <c s="8" t="inlineStr" r="F9776">
        <is>
          <t xml:space="preserve">78A89</t>
        </is>
      </c>
      <c s="8" t="inlineStr" r="G9776">
        <is>
          <t xml:space="preserve">142</t>
        </is>
      </c>
      <c s="9" r="H9776">
        <v>111789.6100</v>
      </c>
      <c s="8" t="inlineStr" r="I9776">
        <is>
          <t xml:space="preserve">Y</t>
        </is>
      </c>
      <c s="8" t="inlineStr" r="J9776">
        <is>
          <t xml:space="preserve"> Gallatin</t>
        </is>
      </c>
    </row>
    <row r="9777" ht="20.25" customHeight="0">
      <c s="5" t="inlineStr" r="A9777">
        <is>
          <t xml:space="preserve">70100460</t>
        </is>
      </c>
      <c s="5" t="inlineStr" r="B9777">
        <is>
          <t xml:space="preserve">TRAFFIC CONTROL AND PROTECTION, STANDARD 701306</t>
        </is>
      </c>
      <c s="5" t="inlineStr" r="C9777">
        <is>
          <t xml:space="preserve">L SUM  </t>
        </is>
      </c>
      <c s="6" r="D9777">
        <v>1.000</v>
      </c>
      <c s="7" r="E9777">
        <v>9</v>
      </c>
      <c s="8" t="inlineStr" r="F9777">
        <is>
          <t xml:space="preserve">78A89</t>
        </is>
      </c>
      <c s="8" t="inlineStr" r="G9777">
        <is>
          <t xml:space="preserve">142</t>
        </is>
      </c>
      <c s="9" r="H9777">
        <v>100000.0000</v>
      </c>
      <c s="8" t="inlineStr" r="I9777">
        <is>
          <t xml:space="preserve"/>
        </is>
      </c>
      <c s="8" t="inlineStr" r="J9777">
        <is>
          <t xml:space="preserve"> Gallatin</t>
        </is>
      </c>
    </row>
    <row r="9778" ht="20.25" customHeight="0">
      <c s="5" t="inlineStr" r="A9778">
        <is>
          <t xml:space="preserve">70100460</t>
        </is>
      </c>
      <c s="5" t="inlineStr" r="B9778">
        <is>
          <t xml:space="preserve">TRAFFIC CONTROL AND PROTECTION, STANDARD 701306</t>
        </is>
      </c>
      <c s="5" t="inlineStr" r="C9778">
        <is>
          <t xml:space="preserve">L SUM  </t>
        </is>
      </c>
      <c s="6" r="D9778">
        <v>1.000</v>
      </c>
      <c s="7" r="E9778">
        <v>9</v>
      </c>
      <c s="8" t="inlineStr" r="F9778">
        <is>
          <t xml:space="preserve">78A99</t>
        </is>
      </c>
      <c s="8" t="inlineStr" r="G9778">
        <is>
          <t xml:space="preserve">143</t>
        </is>
      </c>
      <c s="9" r="H9778">
        <v>54441.1200</v>
      </c>
      <c s="8" t="inlineStr" r="I9778">
        <is>
          <t xml:space="preserve">Y</t>
        </is>
      </c>
      <c s="8" t="inlineStr" r="J9778">
        <is>
          <t xml:space="preserve"> Saline</t>
        </is>
      </c>
    </row>
    <row r="9779" ht="20.25" customHeight="0">
      <c s="5" t="inlineStr" r="A9779">
        <is>
          <t xml:space="preserve">70100460</t>
        </is>
      </c>
      <c s="5" t="inlineStr" r="B9779">
        <is>
          <t xml:space="preserve">TRAFFIC CONTROL AND PROTECTION, STANDARD 701306</t>
        </is>
      </c>
      <c s="5" t="inlineStr" r="C9779">
        <is>
          <t xml:space="preserve">L SUM  </t>
        </is>
      </c>
      <c s="6" r="D9779">
        <v>1.000</v>
      </c>
      <c s="7" r="E9779">
        <v>9</v>
      </c>
      <c s="8" t="inlineStr" r="F9779">
        <is>
          <t xml:space="preserve">78A99</t>
        </is>
      </c>
      <c s="8" t="inlineStr" r="G9779">
        <is>
          <t xml:space="preserve">143</t>
        </is>
      </c>
      <c s="9" r="H9779">
        <v>20000.0000</v>
      </c>
      <c s="8" t="inlineStr" r="I9779">
        <is>
          <t xml:space="preserve"/>
        </is>
      </c>
      <c s="8" t="inlineStr" r="J9779">
        <is>
          <t xml:space="preserve"> Saline</t>
        </is>
      </c>
    </row>
    <row r="9780" ht="20.25" customHeight="0">
      <c s="5" t="inlineStr" r="A9780">
        <is>
          <t xml:space="preserve">70100460</t>
        </is>
      </c>
      <c s="5" t="inlineStr" r="B9780">
        <is>
          <t xml:space="preserve">TRAFFIC CONTROL AND PROTECTION, STANDARD 701306</t>
        </is>
      </c>
      <c s="5" t="inlineStr" r="C9780">
        <is>
          <t xml:space="preserve">L SUM  </t>
        </is>
      </c>
      <c s="6" r="D9780">
        <v>1.000</v>
      </c>
      <c s="7" r="E9780">
        <v>9</v>
      </c>
      <c s="8" t="inlineStr" r="F9780">
        <is>
          <t xml:space="preserve">78B07</t>
        </is>
      </c>
      <c s="8" t="inlineStr" r="G9780">
        <is>
          <t xml:space="preserve">144</t>
        </is>
      </c>
      <c s="9" r="H9780">
        <v>27961.3700</v>
      </c>
      <c s="8" t="inlineStr" r="I9780">
        <is>
          <t xml:space="preserve">Y</t>
        </is>
      </c>
      <c s="8" t="inlineStr" r="J9780">
        <is>
          <t xml:space="preserve"> Alexander</t>
        </is>
      </c>
    </row>
    <row r="9781" ht="20.25" customHeight="0">
      <c s="5" t="inlineStr" r="A9781">
        <is>
          <t xml:space="preserve">70100460</t>
        </is>
      </c>
      <c s="5" t="inlineStr" r="B9781">
        <is>
          <t xml:space="preserve">TRAFFIC CONTROL AND PROTECTION, STANDARD 701306</t>
        </is>
      </c>
      <c s="5" t="inlineStr" r="C9781">
        <is>
          <t xml:space="preserve">L SUM  </t>
        </is>
      </c>
      <c s="6" r="D9781">
        <v>1.000</v>
      </c>
      <c s="7" r="E9781">
        <v>9</v>
      </c>
      <c s="8" t="inlineStr" r="F9781">
        <is>
          <t xml:space="preserve">78B07</t>
        </is>
      </c>
      <c s="8" t="inlineStr" r="G9781">
        <is>
          <t xml:space="preserve">144</t>
        </is>
      </c>
      <c s="9" r="H9781">
        <v>44000.0000</v>
      </c>
      <c s="8" t="inlineStr" r="I9781">
        <is>
          <t xml:space="preserve"/>
        </is>
      </c>
      <c s="8" t="inlineStr" r="J9781">
        <is>
          <t xml:space="preserve"> Alexander</t>
        </is>
      </c>
    </row>
    <row r="9782" ht="20.25" customHeight="0">
      <c s="5" t="inlineStr" r="A9782">
        <is>
          <t xml:space="preserve">70100460</t>
        </is>
      </c>
      <c s="5" t="inlineStr" r="B9782">
        <is>
          <t xml:space="preserve">TRAFFIC CONTROL AND PROTECTION, STANDARD 701306</t>
        </is>
      </c>
      <c s="5" t="inlineStr" r="C9782">
        <is>
          <t xml:space="preserve">L SUM  </t>
        </is>
      </c>
      <c s="6" r="D9782">
        <v>1.000</v>
      </c>
      <c s="7" r="E9782">
        <v>9</v>
      </c>
      <c s="8" t="inlineStr" r="F9782">
        <is>
          <t xml:space="preserve">78B08</t>
        </is>
      </c>
      <c s="8" t="inlineStr" r="G9782">
        <is>
          <t xml:space="preserve">145</t>
        </is>
      </c>
      <c s="9" r="H9782">
        <v>48583.3900</v>
      </c>
      <c s="8" t="inlineStr" r="I9782">
        <is>
          <t xml:space="preserve">Y</t>
        </is>
      </c>
      <c s="8" t="inlineStr" r="J9782">
        <is>
          <t xml:space="preserve"> Jefferson</t>
        </is>
      </c>
    </row>
    <row r="9783" ht="20.25" customHeight="0">
      <c s="5" t="inlineStr" r="A9783">
        <is>
          <t xml:space="preserve">70100460</t>
        </is>
      </c>
      <c s="5" t="inlineStr" r="B9783">
        <is>
          <t xml:space="preserve">TRAFFIC CONTROL AND PROTECTION, STANDARD 701306</t>
        </is>
      </c>
      <c s="5" t="inlineStr" r="C9783">
        <is>
          <t xml:space="preserve">L SUM  </t>
        </is>
      </c>
      <c s="6" r="D9783">
        <v>1.000</v>
      </c>
      <c s="7" r="E9783">
        <v>9</v>
      </c>
      <c s="8" t="inlineStr" r="F9783">
        <is>
          <t xml:space="preserve">78B08</t>
        </is>
      </c>
      <c s="8" t="inlineStr" r="G9783">
        <is>
          <t xml:space="preserve">145</t>
        </is>
      </c>
      <c s="9" r="H9783">
        <v>17500.0000</v>
      </c>
      <c s="8" t="inlineStr" r="I9783">
        <is>
          <t xml:space="preserve"/>
        </is>
      </c>
      <c s="8" t="inlineStr" r="J9783">
        <is>
          <t xml:space="preserve"> Jefferson</t>
        </is>
      </c>
    </row>
    <row r="9784" ht="20.25" customHeight="0">
      <c s="5" t="inlineStr" r="A9784">
        <is>
          <t xml:space="preserve">70100460</t>
        </is>
      </c>
      <c s="5" t="inlineStr" r="B9784">
        <is>
          <t xml:space="preserve">TRAFFIC CONTROL AND PROTECTION, STANDARD 701306</t>
        </is>
      </c>
      <c s="5" t="inlineStr" r="C9784">
        <is>
          <t xml:space="preserve">L SUM  </t>
        </is>
      </c>
      <c s="6" r="D9784">
        <v>1.000</v>
      </c>
      <c s="7" r="E9784">
        <v>9</v>
      </c>
      <c s="8" t="inlineStr" r="F9784">
        <is>
          <t xml:space="preserve">78B09</t>
        </is>
      </c>
      <c s="8" t="inlineStr" r="G9784">
        <is>
          <t xml:space="preserve">146</t>
        </is>
      </c>
      <c s="9" r="H9784">
        <v>26289.4600</v>
      </c>
      <c s="8" t="inlineStr" r="I9784">
        <is>
          <t xml:space="preserve">Y</t>
        </is>
      </c>
      <c s="8" t="inlineStr" r="J9784">
        <is>
          <t xml:space="preserve"> Gallatin, Saline, White</t>
        </is>
      </c>
    </row>
    <row r="9785" ht="20.25" customHeight="0">
      <c s="5" t="inlineStr" r="A9785">
        <is>
          <t xml:space="preserve">70100460</t>
        </is>
      </c>
      <c s="5" t="inlineStr" r="B9785">
        <is>
          <t xml:space="preserve">TRAFFIC CONTROL AND PROTECTION, STANDARD 701306</t>
        </is>
      </c>
      <c s="5" t="inlineStr" r="C9785">
        <is>
          <t xml:space="preserve">L SUM  </t>
        </is>
      </c>
      <c s="6" r="D9785">
        <v>1.000</v>
      </c>
      <c s="7" r="E9785">
        <v>9</v>
      </c>
      <c s="8" t="inlineStr" r="F9785">
        <is>
          <t xml:space="preserve">78B09</t>
        </is>
      </c>
      <c s="8" t="inlineStr" r="G9785">
        <is>
          <t xml:space="preserve">146</t>
        </is>
      </c>
      <c s="9" r="H9785">
        <v>50000.0000</v>
      </c>
      <c s="8" t="inlineStr" r="I9785">
        <is>
          <t xml:space="preserve"/>
        </is>
      </c>
      <c s="8" t="inlineStr" r="J9785">
        <is>
          <t xml:space="preserve"> Gallatin, Saline, White</t>
        </is>
      </c>
    </row>
    <row r="9786" ht="20.25" customHeight="0">
      <c s="5" t="inlineStr" r="A9786">
        <is>
          <t xml:space="preserve">70100460</t>
        </is>
      </c>
      <c s="5" t="inlineStr" r="B9786">
        <is>
          <t xml:space="preserve">TRAFFIC CONTROL AND PROTECTION, STANDARD 701306</t>
        </is>
      </c>
      <c s="5" t="inlineStr" r="C9786">
        <is>
          <t xml:space="preserve">L SUM  </t>
        </is>
      </c>
      <c s="6" r="D9786">
        <v>1.000</v>
      </c>
      <c s="7" r="E9786">
        <v>9</v>
      </c>
      <c s="8" t="inlineStr" r="F9786">
        <is>
          <t xml:space="preserve">78B12</t>
        </is>
      </c>
      <c s="8" t="inlineStr" r="G9786">
        <is>
          <t xml:space="preserve">149</t>
        </is>
      </c>
      <c s="9" r="H9786">
        <v>21222.4800</v>
      </c>
      <c s="8" t="inlineStr" r="I9786">
        <is>
          <t xml:space="preserve">Y</t>
        </is>
      </c>
      <c s="8" t="inlineStr" r="J9786">
        <is>
          <t xml:space="preserve"> Williamson</t>
        </is>
      </c>
    </row>
    <row r="9787" ht="20.25" customHeight="0">
      <c s="5" t="inlineStr" r="A9787">
        <is>
          <t xml:space="preserve">70100460</t>
        </is>
      </c>
      <c s="5" t="inlineStr" r="B9787">
        <is>
          <t xml:space="preserve">TRAFFIC CONTROL AND PROTECTION, STANDARD 701306</t>
        </is>
      </c>
      <c s="5" t="inlineStr" r="C9787">
        <is>
          <t xml:space="preserve">L SUM  </t>
        </is>
      </c>
      <c s="6" r="D9787">
        <v>1.000</v>
      </c>
      <c s="7" r="E9787">
        <v>9</v>
      </c>
      <c s="8" t="inlineStr" r="F9787">
        <is>
          <t xml:space="preserve">78B12</t>
        </is>
      </c>
      <c s="8" t="inlineStr" r="G9787">
        <is>
          <t xml:space="preserve">149</t>
        </is>
      </c>
      <c s="9" r="H9787">
        <v>16500.0000</v>
      </c>
      <c s="8" t="inlineStr" r="I9787">
        <is>
          <t xml:space="preserve"/>
        </is>
      </c>
      <c s="8" t="inlineStr" r="J9787">
        <is>
          <t xml:space="preserve"> Williamson</t>
        </is>
      </c>
    </row>
    <row r="9788" ht="20.25" customHeight="0">
      <c s="5" t="inlineStr" r="A9788">
        <is>
          <t xml:space="preserve">70100460</t>
        </is>
      </c>
      <c s="5" t="inlineStr" r="B9788">
        <is>
          <t xml:space="preserve">TRAFFIC CONTROL AND PROTECTION, STANDARD 701306</t>
        </is>
      </c>
      <c s="5" t="inlineStr" r="C9788">
        <is>
          <t xml:space="preserve">L SUM  </t>
        </is>
      </c>
      <c s="6" r="D9788">
        <v>1.000</v>
      </c>
      <c s="7" r="E9788">
        <v>9</v>
      </c>
      <c s="8" t="inlineStr" r="F9788">
        <is>
          <t xml:space="preserve">78B14</t>
        </is>
      </c>
      <c s="8" t="inlineStr" r="G9788">
        <is>
          <t xml:space="preserve">150</t>
        </is>
      </c>
      <c s="9" r="H9788">
        <v>37289.8900</v>
      </c>
      <c s="8" t="inlineStr" r="I9788">
        <is>
          <t xml:space="preserve">Y</t>
        </is>
      </c>
      <c s="8" t="inlineStr" r="J9788">
        <is>
          <t xml:space="preserve"> Franklin</t>
        </is>
      </c>
    </row>
    <row r="9789" ht="20.25" customHeight="0">
      <c s="5" t="inlineStr" r="A9789">
        <is>
          <t xml:space="preserve">70100460</t>
        </is>
      </c>
      <c s="5" t="inlineStr" r="B9789">
        <is>
          <t xml:space="preserve">TRAFFIC CONTROL AND PROTECTION, STANDARD 701306</t>
        </is>
      </c>
      <c s="5" t="inlineStr" r="C9789">
        <is>
          <t xml:space="preserve">L SUM  </t>
        </is>
      </c>
      <c s="6" r="D9789">
        <v>1.000</v>
      </c>
      <c s="7" r="E9789">
        <v>9</v>
      </c>
      <c s="8" t="inlineStr" r="F9789">
        <is>
          <t xml:space="preserve">78B14</t>
        </is>
      </c>
      <c s="8" t="inlineStr" r="G9789">
        <is>
          <t xml:space="preserve">150</t>
        </is>
      </c>
      <c s="9" r="H9789">
        <v>15000.0000</v>
      </c>
      <c s="8" t="inlineStr" r="I9789">
        <is>
          <t xml:space="preserve"/>
        </is>
      </c>
      <c s="8" t="inlineStr" r="J9789">
        <is>
          <t xml:space="preserve"> Franklin</t>
        </is>
      </c>
    </row>
    <row r="9790" ht="20.25" customHeight="0">
      <c s="5" t="inlineStr" r="A9790">
        <is>
          <t xml:space="preserve">70100460</t>
        </is>
      </c>
      <c s="5" t="inlineStr" r="B9790">
        <is>
          <t xml:space="preserve">TRAFFIC CONTROL AND PROTECTION, STANDARD 701306</t>
        </is>
      </c>
      <c s="5" t="inlineStr" r="C9790">
        <is>
          <t xml:space="preserve">L SUM  </t>
        </is>
      </c>
      <c s="6" r="D9790">
        <v>1.000</v>
      </c>
      <c s="7" r="E9790">
        <v>9</v>
      </c>
      <c s="8" t="inlineStr" r="F9790">
        <is>
          <t xml:space="preserve">78B15</t>
        </is>
      </c>
      <c s="8" t="inlineStr" r="G9790">
        <is>
          <t xml:space="preserve">151</t>
        </is>
      </c>
      <c s="9" r="H9790">
        <v>110000.0000</v>
      </c>
      <c s="8" t="inlineStr" r="I9790">
        <is>
          <t xml:space="preserve">Y</t>
        </is>
      </c>
      <c s="8" t="inlineStr" r="J9790">
        <is>
          <t xml:space="preserve"> Hardin</t>
        </is>
      </c>
    </row>
    <row r="9791" ht="20.25" customHeight="0">
      <c s="5" t="inlineStr" r="A9791">
        <is>
          <t xml:space="preserve">70100460</t>
        </is>
      </c>
      <c s="5" t="inlineStr" r="B9791">
        <is>
          <t xml:space="preserve">TRAFFIC CONTROL AND PROTECTION, STANDARD 701306</t>
        </is>
      </c>
      <c s="5" t="inlineStr" r="C9791">
        <is>
          <t xml:space="preserve">L SUM  </t>
        </is>
      </c>
      <c s="6" r="D9791">
        <v>1.000</v>
      </c>
      <c s="7" r="E9791">
        <v>9</v>
      </c>
      <c s="8" t="inlineStr" r="F9791">
        <is>
          <t xml:space="preserve">78B15</t>
        </is>
      </c>
      <c s="8" t="inlineStr" r="G9791">
        <is>
          <t xml:space="preserve">151</t>
        </is>
      </c>
      <c s="9" r="H9791">
        <v>54315.8200</v>
      </c>
      <c s="8" t="inlineStr" r="I9791">
        <is>
          <t xml:space="preserve"/>
        </is>
      </c>
      <c s="8" t="inlineStr" r="J9791">
        <is>
          <t xml:space="preserve"> Hardin</t>
        </is>
      </c>
    </row>
    <row r="9792" ht="20.25" customHeight="0">
      <c s="5" t="inlineStr" r="A9792">
        <is>
          <t xml:space="preserve">70100460</t>
        </is>
      </c>
      <c s="5" t="inlineStr" r="B9792">
        <is>
          <t xml:space="preserve">TRAFFIC CONTROL AND PROTECTION, STANDARD 701306</t>
        </is>
      </c>
      <c s="5" t="inlineStr" r="C9792">
        <is>
          <t xml:space="preserve">L SUM  </t>
        </is>
      </c>
      <c s="6" r="D9792">
        <v>1.000</v>
      </c>
      <c s="7" r="E9792">
        <v>8</v>
      </c>
      <c s="8" t="inlineStr" r="F9792">
        <is>
          <t xml:space="preserve">97857</t>
        </is>
      </c>
      <c s="8" t="inlineStr" r="G9792">
        <is>
          <t xml:space="preserve">182</t>
        </is>
      </c>
      <c s="9" r="H9792">
        <v>18017.6200</v>
      </c>
      <c s="8" t="inlineStr" r="I9792">
        <is>
          <t xml:space="preserve">Y</t>
        </is>
      </c>
      <c s="8" t="inlineStr" r="J9792">
        <is>
          <t xml:space="preserve"> Washington</t>
        </is>
      </c>
    </row>
    <row r="9793" ht="20.25" customHeight="0">
      <c s="5" t="inlineStr" r="A9793">
        <is>
          <t xml:space="preserve">70100460</t>
        </is>
      </c>
      <c s="5" t="inlineStr" r="B9793">
        <is>
          <t xml:space="preserve">TRAFFIC CONTROL AND PROTECTION, STANDARD 701306</t>
        </is>
      </c>
      <c s="5" t="inlineStr" r="C9793">
        <is>
          <t xml:space="preserve">L SUM  </t>
        </is>
      </c>
      <c s="6" r="D9793">
        <v>1.000</v>
      </c>
      <c s="7" r="E9793">
        <v>8</v>
      </c>
      <c s="8" t="inlineStr" r="F9793">
        <is>
          <t xml:space="preserve">97857</t>
        </is>
      </c>
      <c s="8" t="inlineStr" r="G9793">
        <is>
          <t xml:space="preserve">182</t>
        </is>
      </c>
      <c s="9" r="H9793">
        <v>6850.0000</v>
      </c>
      <c s="8" t="inlineStr" r="I9793">
        <is>
          <t xml:space="preserve"/>
        </is>
      </c>
      <c s="8" t="inlineStr" r="J9793">
        <is>
          <t xml:space="preserve"> Washington</t>
        </is>
      </c>
    </row>
    <row r="9794" ht="20.25" customHeight="0">
      <c s="5" t="inlineStr" r="A9794">
        <is>
          <t xml:space="preserve">70100460</t>
        </is>
      </c>
      <c s="5" t="inlineStr" r="B9794">
        <is>
          <t xml:space="preserve">TRAFFIC CONTROL AND PROTECTION, STANDARD 701306</t>
        </is>
      </c>
      <c s="5" t="inlineStr" r="C9794">
        <is>
          <t xml:space="preserve">L SUM  </t>
        </is>
      </c>
      <c s="6" r="D9794">
        <v>1.000</v>
      </c>
      <c s="7" r="E9794">
        <v>8</v>
      </c>
      <c s="8" t="inlineStr" r="F9794">
        <is>
          <t xml:space="preserve">97857</t>
        </is>
      </c>
      <c s="8" t="inlineStr" r="G9794">
        <is>
          <t xml:space="preserve">182</t>
        </is>
      </c>
      <c s="9" r="H9794">
        <v>9300.0000</v>
      </c>
      <c s="8" t="inlineStr" r="I9794">
        <is>
          <t xml:space="preserve"/>
        </is>
      </c>
      <c s="8" t="inlineStr" r="J9794">
        <is>
          <t xml:space="preserve"> Washington</t>
        </is>
      </c>
    </row>
    <row r="9795" ht="20.25" customHeight="0">
      <c s="5" t="inlineStr" r="A9795">
        <is>
          <t xml:space="preserve">70100500</t>
        </is>
      </c>
      <c s="5" t="inlineStr" r="B9795">
        <is>
          <t xml:space="preserve">TRAFFIC CONTROL AND PROTECTION, STANDARD 701326</t>
        </is>
      </c>
      <c s="5" t="inlineStr" r="C9795">
        <is>
          <t xml:space="preserve">L SUM  </t>
        </is>
      </c>
      <c s="6" r="D9795">
        <v>1.000</v>
      </c>
      <c s="7" r="E9795">
        <v>3</v>
      </c>
      <c s="8" t="inlineStr" r="F9795">
        <is>
          <t xml:space="preserve">66P89</t>
        </is>
      </c>
      <c s="8" t="inlineStr" r="G9795">
        <is>
          <t xml:space="preserve">068</t>
        </is>
      </c>
      <c s="9" r="H9795">
        <v>1100.0000</v>
      </c>
      <c s="8" t="inlineStr" r="I9795">
        <is>
          <t xml:space="preserve">Y</t>
        </is>
      </c>
      <c s="8" t="inlineStr" r="J9795">
        <is>
          <t xml:space="preserve"> Bureau</t>
        </is>
      </c>
    </row>
    <row r="9796" ht="20.25" customHeight="0">
      <c s="5" t="inlineStr" r="A9796">
        <is>
          <t xml:space="preserve">70100500</t>
        </is>
      </c>
      <c s="5" t="inlineStr" r="B9796">
        <is>
          <t xml:space="preserve">TRAFFIC CONTROL AND PROTECTION, STANDARD 701326</t>
        </is>
      </c>
      <c s="5" t="inlineStr" r="C9796">
        <is>
          <t xml:space="preserve">L SUM  </t>
        </is>
      </c>
      <c s="6" r="D9796">
        <v>1.000</v>
      </c>
      <c s="7" r="E9796">
        <v>3</v>
      </c>
      <c s="8" t="inlineStr" r="F9796">
        <is>
          <t xml:space="preserve">66P89</t>
        </is>
      </c>
      <c s="8" t="inlineStr" r="G9796">
        <is>
          <t xml:space="preserve">068</t>
        </is>
      </c>
      <c s="9" r="H9796">
        <v>3000.0000</v>
      </c>
      <c s="8" t="inlineStr" r="I9796">
        <is>
          <t xml:space="preserve"/>
        </is>
      </c>
      <c s="8" t="inlineStr" r="J9796">
        <is>
          <t xml:space="preserve"> Bureau</t>
        </is>
      </c>
    </row>
    <row r="9797" ht="20.25" customHeight="0">
      <c s="5" t="inlineStr" r="A9797">
        <is>
          <t xml:space="preserve">70100500</t>
        </is>
      </c>
      <c s="5" t="inlineStr" r="B9797">
        <is>
          <t xml:space="preserve">TRAFFIC CONTROL AND PROTECTION, STANDARD 701326</t>
        </is>
      </c>
      <c s="5" t="inlineStr" r="C9797">
        <is>
          <t xml:space="preserve">L SUM  </t>
        </is>
      </c>
      <c s="6" r="D9797">
        <v>1.000</v>
      </c>
      <c s="7" r="E9797">
        <v>4</v>
      </c>
      <c s="8" t="inlineStr" r="F9797">
        <is>
          <t xml:space="preserve">68A65</t>
        </is>
      </c>
      <c s="8" t="inlineStr" r="G9797">
        <is>
          <t xml:space="preserve">083</t>
        </is>
      </c>
      <c s="9" r="H9797">
        <v>4290.0000</v>
      </c>
      <c s="8" t="inlineStr" r="I9797">
        <is>
          <t xml:space="preserve">Y</t>
        </is>
      </c>
      <c s="8" t="inlineStr" r="J9797">
        <is>
          <t xml:space="preserve"> Tazewell</t>
        </is>
      </c>
    </row>
    <row r="9798" ht="20.25" customHeight="0">
      <c s="5" t="inlineStr" r="A9798">
        <is>
          <t xml:space="preserve">70100500</t>
        </is>
      </c>
      <c s="5" t="inlineStr" r="B9798">
        <is>
          <t xml:space="preserve">TRAFFIC CONTROL AND PROTECTION, STANDARD 701326</t>
        </is>
      </c>
      <c s="5" t="inlineStr" r="C9798">
        <is>
          <t xml:space="preserve">L SUM  </t>
        </is>
      </c>
      <c s="6" r="D9798">
        <v>1.000</v>
      </c>
      <c s="7" r="E9798">
        <v>4</v>
      </c>
      <c s="8" t="inlineStr" r="F9798">
        <is>
          <t xml:space="preserve">68F43</t>
        </is>
      </c>
      <c s="8" t="inlineStr" r="G9798">
        <is>
          <t xml:space="preserve">084</t>
        </is>
      </c>
      <c s="9" r="H9798">
        <v>4922.3700</v>
      </c>
      <c s="8" t="inlineStr" r="I9798">
        <is>
          <t xml:space="preserve">Y</t>
        </is>
      </c>
      <c s="8" t="inlineStr" r="J9798">
        <is>
          <t xml:space="preserve"> Warren</t>
        </is>
      </c>
    </row>
    <row r="9799" ht="20.25" customHeight="0">
      <c s="5" t="inlineStr" r="A9799">
        <is>
          <t xml:space="preserve">70100500</t>
        </is>
      </c>
      <c s="5" t="inlineStr" r="B9799">
        <is>
          <t xml:space="preserve">TRAFFIC CONTROL AND PROTECTION, STANDARD 701326</t>
        </is>
      </c>
      <c s="5" t="inlineStr" r="C9799">
        <is>
          <t xml:space="preserve">L SUM  </t>
        </is>
      </c>
      <c s="6" r="D9799">
        <v>1.000</v>
      </c>
      <c s="7" r="E9799">
        <v>7</v>
      </c>
      <c s="8" t="inlineStr" r="F9799">
        <is>
          <t xml:space="preserve">74A26</t>
        </is>
      </c>
      <c s="8" t="inlineStr" r="G9799">
        <is>
          <t xml:space="preserve">112</t>
        </is>
      </c>
      <c s="9" r="H9799">
        <v>57410.8900</v>
      </c>
      <c s="8" t="inlineStr" r="I9799">
        <is>
          <t xml:space="preserve">Y</t>
        </is>
      </c>
      <c s="8" t="inlineStr" r="J9799">
        <is>
          <t xml:space="preserve"> Richland</t>
        </is>
      </c>
    </row>
    <row r="9800" ht="20.25" customHeight="0">
      <c s="5" t="inlineStr" r="A9800">
        <is>
          <t xml:space="preserve">70100500</t>
        </is>
      </c>
      <c s="5" t="inlineStr" r="B9800">
        <is>
          <t xml:space="preserve">TRAFFIC CONTROL AND PROTECTION, STANDARD 701326</t>
        </is>
      </c>
      <c s="5" t="inlineStr" r="C9800">
        <is>
          <t xml:space="preserve">L SUM  </t>
        </is>
      </c>
      <c s="6" r="D9800">
        <v>1.000</v>
      </c>
      <c s="7" r="E9800">
        <v>7</v>
      </c>
      <c s="8" t="inlineStr" r="F9800">
        <is>
          <t xml:space="preserve">74B64</t>
        </is>
      </c>
      <c s="8" t="inlineStr" r="G9800">
        <is>
          <t xml:space="preserve">113</t>
        </is>
      </c>
      <c s="9" r="H9800">
        <v>54809.2900</v>
      </c>
      <c s="8" t="inlineStr" r="I9800">
        <is>
          <t xml:space="preserve">Y</t>
        </is>
      </c>
      <c s="8" t="inlineStr" r="J9800">
        <is>
          <t xml:space="preserve"> Effingham</t>
        </is>
      </c>
    </row>
    <row r="9801" ht="20.25" customHeight="0">
      <c s="5" t="inlineStr" r="A9801">
        <is>
          <t xml:space="preserve">70100500</t>
        </is>
      </c>
      <c s="5" t="inlineStr" r="B9801">
        <is>
          <t xml:space="preserve">TRAFFIC CONTROL AND PROTECTION, STANDARD 701326</t>
        </is>
      </c>
      <c s="5" t="inlineStr" r="C9801">
        <is>
          <t xml:space="preserve">L SUM  </t>
        </is>
      </c>
      <c s="6" r="D9801">
        <v>1.000</v>
      </c>
      <c s="7" r="E9801">
        <v>9</v>
      </c>
      <c s="8" t="inlineStr" r="F9801">
        <is>
          <t xml:space="preserve">78147</t>
        </is>
      </c>
      <c s="8" t="inlineStr" r="G9801">
        <is>
          <t xml:space="preserve">135</t>
        </is>
      </c>
      <c s="9" r="H9801">
        <v>10620.0300</v>
      </c>
      <c s="8" t="inlineStr" r="I9801">
        <is>
          <t xml:space="preserve">Y</t>
        </is>
      </c>
      <c s="8" t="inlineStr" r="J9801">
        <is>
          <t xml:space="preserve"> Gallatin</t>
        </is>
      </c>
    </row>
    <row r="9802" ht="20.25" customHeight="0">
      <c s="5" t="inlineStr" r="A9802">
        <is>
          <t xml:space="preserve">70100500</t>
        </is>
      </c>
      <c s="5" t="inlineStr" r="B9802">
        <is>
          <t xml:space="preserve">TRAFFIC CONTROL AND PROTECTION, STANDARD 701326</t>
        </is>
      </c>
      <c s="5" t="inlineStr" r="C9802">
        <is>
          <t xml:space="preserve">L SUM  </t>
        </is>
      </c>
      <c s="6" r="D9802">
        <v>1.000</v>
      </c>
      <c s="7" r="E9802">
        <v>9</v>
      </c>
      <c s="8" t="inlineStr" r="F9802">
        <is>
          <t xml:space="preserve">78147</t>
        </is>
      </c>
      <c s="8" t="inlineStr" r="G9802">
        <is>
          <t xml:space="preserve">135</t>
        </is>
      </c>
      <c s="9" r="H9802">
        <v>2000.0000</v>
      </c>
      <c s="8" t="inlineStr" r="I9802">
        <is>
          <t xml:space="preserve"/>
        </is>
      </c>
      <c s="8" t="inlineStr" r="J9802">
        <is>
          <t xml:space="preserve"> Gallatin</t>
        </is>
      </c>
    </row>
    <row r="9803" ht="20.25" customHeight="0">
      <c s="5" t="inlineStr" r="A9803">
        <is>
          <t xml:space="preserve">70100500</t>
        </is>
      </c>
      <c s="5" t="inlineStr" r="B9803">
        <is>
          <t xml:space="preserve">TRAFFIC CONTROL AND PROTECTION, STANDARD 701326</t>
        </is>
      </c>
      <c s="5" t="inlineStr" r="C9803">
        <is>
          <t xml:space="preserve">L SUM  </t>
        </is>
      </c>
      <c s="6" r="D9803">
        <v>1.000</v>
      </c>
      <c s="7" r="E9803">
        <v>9</v>
      </c>
      <c s="8" t="inlineStr" r="F9803">
        <is>
          <t xml:space="preserve">78833</t>
        </is>
      </c>
      <c s="8" t="inlineStr" r="G9803">
        <is>
          <t xml:space="preserve">137</t>
        </is>
      </c>
      <c s="9" r="H9803">
        <v>8024.9300</v>
      </c>
      <c s="8" t="inlineStr" r="I9803">
        <is>
          <t xml:space="preserve">Y</t>
        </is>
      </c>
      <c s="8" t="inlineStr" r="J9803">
        <is>
          <t xml:space="preserve"> White</t>
        </is>
      </c>
    </row>
    <row r="9804" ht="20.25" customHeight="0">
      <c s="5" t="inlineStr" r="A9804">
        <is>
          <t xml:space="preserve">70100500</t>
        </is>
      </c>
      <c s="5" t="inlineStr" r="B9804">
        <is>
          <t xml:space="preserve">TRAFFIC CONTROL AND PROTECTION, STANDARD 701326</t>
        </is>
      </c>
      <c s="5" t="inlineStr" r="C9804">
        <is>
          <t xml:space="preserve">L SUM  </t>
        </is>
      </c>
      <c s="6" r="D9804">
        <v>1.000</v>
      </c>
      <c s="7" r="E9804">
        <v>9</v>
      </c>
      <c s="8" t="inlineStr" r="F9804">
        <is>
          <t xml:space="preserve">78833</t>
        </is>
      </c>
      <c s="8" t="inlineStr" r="G9804">
        <is>
          <t xml:space="preserve">137</t>
        </is>
      </c>
      <c s="9" r="H9804">
        <v>1500.0000</v>
      </c>
      <c s="8" t="inlineStr" r="I9804">
        <is>
          <t xml:space="preserve"/>
        </is>
      </c>
      <c s="8" t="inlineStr" r="J9804">
        <is>
          <t xml:space="preserve"> White</t>
        </is>
      </c>
    </row>
    <row r="9805" ht="20.25" customHeight="0">
      <c s="5" t="inlineStr" r="A9805">
        <is>
          <t xml:space="preserve">70100500</t>
        </is>
      </c>
      <c s="5" t="inlineStr" r="B9805">
        <is>
          <t xml:space="preserve">TRAFFIC CONTROL AND PROTECTION, STANDARD 701326</t>
        </is>
      </c>
      <c s="5" t="inlineStr" r="C9805">
        <is>
          <t xml:space="preserve">L SUM  </t>
        </is>
      </c>
      <c s="6" r="D9805">
        <v>1.000</v>
      </c>
      <c s="7" r="E9805">
        <v>9</v>
      </c>
      <c s="8" t="inlineStr" r="F9805">
        <is>
          <t xml:space="preserve">78B08</t>
        </is>
      </c>
      <c s="8" t="inlineStr" r="G9805">
        <is>
          <t xml:space="preserve">145</t>
        </is>
      </c>
      <c s="9" r="H9805">
        <v>0.0100</v>
      </c>
      <c s="8" t="inlineStr" r="I9805">
        <is>
          <t xml:space="preserve">Y</t>
        </is>
      </c>
      <c s="8" t="inlineStr" r="J9805">
        <is>
          <t xml:space="preserve"> Jefferson</t>
        </is>
      </c>
    </row>
    <row r="9806" ht="20.25" customHeight="0">
      <c s="5" t="inlineStr" r="A9806">
        <is>
          <t xml:space="preserve">70100500</t>
        </is>
      </c>
      <c s="5" t="inlineStr" r="B9806">
        <is>
          <t xml:space="preserve">TRAFFIC CONTROL AND PROTECTION, STANDARD 701326</t>
        </is>
      </c>
      <c s="5" t="inlineStr" r="C9806">
        <is>
          <t xml:space="preserve">L SUM  </t>
        </is>
      </c>
      <c s="6" r="D9806">
        <v>1.000</v>
      </c>
      <c s="7" r="E9806">
        <v>9</v>
      </c>
      <c s="8" t="inlineStr" r="F9806">
        <is>
          <t xml:space="preserve">78B08</t>
        </is>
      </c>
      <c s="8" t="inlineStr" r="G9806">
        <is>
          <t xml:space="preserve">145</t>
        </is>
      </c>
      <c s="9" r="H9806">
        <v>5000.0000</v>
      </c>
      <c s="8" t="inlineStr" r="I9806">
        <is>
          <t xml:space="preserve"/>
        </is>
      </c>
      <c s="8" t="inlineStr" r="J9806">
        <is>
          <t xml:space="preserve"> Jefferson</t>
        </is>
      </c>
    </row>
    <row r="9807" ht="20.25" customHeight="0">
      <c s="5" t="inlineStr" r="A9807">
        <is>
          <t xml:space="preserve">70100600</t>
        </is>
      </c>
      <c s="5" t="inlineStr" r="B9807">
        <is>
          <t xml:space="preserve">TRAFFIC CONTROL AND PROTECTION, STANDARD 701336</t>
        </is>
      </c>
      <c s="5" t="inlineStr" r="C9807">
        <is>
          <t xml:space="preserve">L SUM  </t>
        </is>
      </c>
      <c s="6" r="D9807">
        <v>1.000</v>
      </c>
      <c s="7" r="E9807">
        <v>1</v>
      </c>
      <c s="8" t="inlineStr" r="F9807">
        <is>
          <t xml:space="preserve">62V38</t>
        </is>
      </c>
      <c s="8" t="inlineStr" r="G9807">
        <is>
          <t xml:space="preserve">030</t>
        </is>
      </c>
      <c s="9" r="H9807">
        <v>1.0000</v>
      </c>
      <c s="8" t="inlineStr" r="I9807">
        <is>
          <t xml:space="preserve">Y</t>
        </is>
      </c>
      <c s="8" t="inlineStr" r="J9807">
        <is>
          <t xml:space="preserve"> Lake</t>
        </is>
      </c>
    </row>
    <row r="9808" ht="20.25" customHeight="0">
      <c s="5" t="inlineStr" r="A9808">
        <is>
          <t xml:space="preserve">70100600</t>
        </is>
      </c>
      <c s="5" t="inlineStr" r="B9808">
        <is>
          <t xml:space="preserve">TRAFFIC CONTROL AND PROTECTION, STANDARD 701336</t>
        </is>
      </c>
      <c s="5" t="inlineStr" r="C9808">
        <is>
          <t xml:space="preserve">L SUM  </t>
        </is>
      </c>
      <c s="6" r="D9808">
        <v>1.000</v>
      </c>
      <c s="7" r="E9808">
        <v>1</v>
      </c>
      <c s="8" t="inlineStr" r="F9808">
        <is>
          <t xml:space="preserve">62V38</t>
        </is>
      </c>
      <c s="8" t="inlineStr" r="G9808">
        <is>
          <t xml:space="preserve">030</t>
        </is>
      </c>
      <c s="9" r="H9808">
        <v>24000.0000</v>
      </c>
      <c s="8" t="inlineStr" r="I9808">
        <is>
          <t xml:space="preserve"/>
        </is>
      </c>
      <c s="8" t="inlineStr" r="J9808">
        <is>
          <t xml:space="preserve"> Lake</t>
        </is>
      </c>
    </row>
    <row r="9809" ht="20.25" customHeight="0">
      <c s="5" t="inlineStr" r="A9809">
        <is>
          <t xml:space="preserve">70100600</t>
        </is>
      </c>
      <c s="5" t="inlineStr" r="B9809">
        <is>
          <t xml:space="preserve">TRAFFIC CONTROL AND PROTECTION, STANDARD 701336</t>
        </is>
      </c>
      <c s="5" t="inlineStr" r="C9809">
        <is>
          <t xml:space="preserve">L SUM  </t>
        </is>
      </c>
      <c s="6" r="D9809">
        <v>1.000</v>
      </c>
      <c s="7" r="E9809">
        <v>1</v>
      </c>
      <c s="8" t="inlineStr" r="F9809">
        <is>
          <t xml:space="preserve">62X85</t>
        </is>
      </c>
      <c s="8" t="inlineStr" r="G9809">
        <is>
          <t xml:space="preserve">052</t>
        </is>
      </c>
      <c s="9" r="H9809">
        <v>250.0000</v>
      </c>
      <c s="8" t="inlineStr" r="I9809">
        <is>
          <t xml:space="preserve">Y</t>
        </is>
      </c>
      <c s="8" t="inlineStr" r="J9809">
        <is>
          <t xml:space="preserve"> Will</t>
        </is>
      </c>
    </row>
    <row r="9810" ht="20.25" customHeight="0">
      <c s="5" t="inlineStr" r="A9810">
        <is>
          <t xml:space="preserve">70100600</t>
        </is>
      </c>
      <c s="5" t="inlineStr" r="B9810">
        <is>
          <t xml:space="preserve">TRAFFIC CONTROL AND PROTECTION, STANDARD 701336</t>
        </is>
      </c>
      <c s="5" t="inlineStr" r="C9810">
        <is>
          <t xml:space="preserve">L SUM  </t>
        </is>
      </c>
      <c s="6" r="D9810">
        <v>1.000</v>
      </c>
      <c s="7" r="E9810">
        <v>1</v>
      </c>
      <c s="8" t="inlineStr" r="F9810">
        <is>
          <t xml:space="preserve">62X85</t>
        </is>
      </c>
      <c s="8" t="inlineStr" r="G9810">
        <is>
          <t xml:space="preserve">052</t>
        </is>
      </c>
      <c s="9" r="H9810">
        <v>0.0100</v>
      </c>
      <c s="8" t="inlineStr" r="I9810">
        <is>
          <t xml:space="preserve"/>
        </is>
      </c>
      <c s="8" t="inlineStr" r="J9810">
        <is>
          <t xml:space="preserve"> Will</t>
        </is>
      </c>
    </row>
    <row r="9811" ht="20.25" customHeight="0">
      <c s="5" t="inlineStr" r="A9811">
        <is>
          <t xml:space="preserve">70100600</t>
        </is>
      </c>
      <c s="5" t="inlineStr" r="B9811">
        <is>
          <t xml:space="preserve">TRAFFIC CONTROL AND PROTECTION, STANDARD 701336</t>
        </is>
      </c>
      <c s="5" t="inlineStr" r="C9811">
        <is>
          <t xml:space="preserve">L SUM  </t>
        </is>
      </c>
      <c s="6" r="D9811">
        <v>1.000</v>
      </c>
      <c s="7" r="E9811">
        <v>1</v>
      </c>
      <c s="8" t="inlineStr" r="F9811">
        <is>
          <t xml:space="preserve">62X85</t>
        </is>
      </c>
      <c s="8" t="inlineStr" r="G9811">
        <is>
          <t xml:space="preserve">052</t>
        </is>
      </c>
      <c s="9" r="H9811">
        <v>4000.0000</v>
      </c>
      <c s="8" t="inlineStr" r="I9811">
        <is>
          <t xml:space="preserve"/>
        </is>
      </c>
      <c s="8" t="inlineStr" r="J9811">
        <is>
          <t xml:space="preserve"> Will</t>
        </is>
      </c>
    </row>
    <row r="9812" ht="20.25" customHeight="0">
      <c s="5" t="inlineStr" r="A9812">
        <is>
          <t xml:space="preserve">70100600</t>
        </is>
      </c>
      <c s="5" t="inlineStr" r="B9812">
        <is>
          <t xml:space="preserve">TRAFFIC CONTROL AND PROTECTION, STANDARD 701336</t>
        </is>
      </c>
      <c s="5" t="inlineStr" r="C9812">
        <is>
          <t xml:space="preserve">L SUM  </t>
        </is>
      </c>
      <c s="6" r="D9812">
        <v>1.000</v>
      </c>
      <c s="7" r="E9812">
        <v>1</v>
      </c>
      <c s="8" t="inlineStr" r="F9812">
        <is>
          <t xml:space="preserve">62X85</t>
        </is>
      </c>
      <c s="8" t="inlineStr" r="G9812">
        <is>
          <t xml:space="preserve">052</t>
        </is>
      </c>
      <c s="9" r="H9812">
        <v>7500.0000</v>
      </c>
      <c s="8" t="inlineStr" r="I9812">
        <is>
          <t xml:space="preserve"/>
        </is>
      </c>
      <c s="8" t="inlineStr" r="J9812">
        <is>
          <t xml:space="preserve"> Will</t>
        </is>
      </c>
    </row>
    <row r="9813" ht="20.25" customHeight="0">
      <c s="5" t="inlineStr" r="A9813">
        <is>
          <t xml:space="preserve">70100600</t>
        </is>
      </c>
      <c s="5" t="inlineStr" r="B9813">
        <is>
          <t xml:space="preserve">TRAFFIC CONTROL AND PROTECTION, STANDARD 701336</t>
        </is>
      </c>
      <c s="5" t="inlineStr" r="C9813">
        <is>
          <t xml:space="preserve">L SUM  </t>
        </is>
      </c>
      <c s="6" r="D9813">
        <v>1.000</v>
      </c>
      <c s="7" r="E9813">
        <v>2</v>
      </c>
      <c s="8" t="inlineStr" r="F9813">
        <is>
          <t xml:space="preserve">64T79</t>
        </is>
      </c>
      <c s="8" t="inlineStr" r="G9813">
        <is>
          <t xml:space="preserve">186</t>
        </is>
      </c>
      <c s="9" r="H9813">
        <v>10000.0000</v>
      </c>
      <c s="8" t="inlineStr" r="I9813">
        <is>
          <t xml:space="preserve">Y</t>
        </is>
      </c>
      <c s="8" t="inlineStr" r="J9813">
        <is>
          <t xml:space="preserve"> Lee</t>
        </is>
      </c>
    </row>
    <row r="9814" ht="20.25" customHeight="0">
      <c s="5" t="inlineStr" r="A9814">
        <is>
          <t xml:space="preserve">70100600</t>
        </is>
      </c>
      <c s="5" t="inlineStr" r="B9814">
        <is>
          <t xml:space="preserve">TRAFFIC CONTROL AND PROTECTION, STANDARD 701336</t>
        </is>
      </c>
      <c s="5" t="inlineStr" r="C9814">
        <is>
          <t xml:space="preserve">L SUM  </t>
        </is>
      </c>
      <c s="6" r="D9814">
        <v>1.000</v>
      </c>
      <c s="7" r="E9814">
        <v>2</v>
      </c>
      <c s="8" t="inlineStr" r="F9814">
        <is>
          <t xml:space="preserve">64T79</t>
        </is>
      </c>
      <c s="8" t="inlineStr" r="G9814">
        <is>
          <t xml:space="preserve">186</t>
        </is>
      </c>
      <c s="9" r="H9814">
        <v>1500.0000</v>
      </c>
      <c s="8" t="inlineStr" r="I9814">
        <is>
          <t xml:space="preserve"/>
        </is>
      </c>
      <c s="8" t="inlineStr" r="J9814">
        <is>
          <t xml:space="preserve"> Lee</t>
        </is>
      </c>
    </row>
    <row r="9815" ht="20.25" customHeight="0">
      <c s="5" t="inlineStr" r="A9815">
        <is>
          <t xml:space="preserve">70100600</t>
        </is>
      </c>
      <c s="5" t="inlineStr" r="B9815">
        <is>
          <t xml:space="preserve">TRAFFIC CONTROL AND PROTECTION, STANDARD 701336</t>
        </is>
      </c>
      <c s="5" t="inlineStr" r="C9815">
        <is>
          <t xml:space="preserve">L SUM  </t>
        </is>
      </c>
      <c s="6" r="D9815">
        <v>1.000</v>
      </c>
      <c s="7" r="E9815">
        <v>2</v>
      </c>
      <c s="8" t="inlineStr" r="F9815">
        <is>
          <t xml:space="preserve">64U23</t>
        </is>
      </c>
      <c s="8" t="inlineStr" r="G9815">
        <is>
          <t xml:space="preserve">190</t>
        </is>
      </c>
      <c s="9" r="H9815">
        <v>500.0000</v>
      </c>
      <c s="8" t="inlineStr" r="I9815">
        <is>
          <t xml:space="preserve">Y</t>
        </is>
      </c>
      <c s="8" t="inlineStr" r="J9815">
        <is>
          <t xml:space="preserve"> Stephenson</t>
        </is>
      </c>
    </row>
    <row r="9816" ht="20.25" customHeight="0">
      <c s="5" t="inlineStr" r="A9816">
        <is>
          <t xml:space="preserve">70100600</t>
        </is>
      </c>
      <c s="5" t="inlineStr" r="B9816">
        <is>
          <t xml:space="preserve">TRAFFIC CONTROL AND PROTECTION, STANDARD 701336</t>
        </is>
      </c>
      <c s="5" t="inlineStr" r="C9816">
        <is>
          <t xml:space="preserve">L SUM  </t>
        </is>
      </c>
      <c s="6" r="D9816">
        <v>1.000</v>
      </c>
      <c s="7" r="E9816">
        <v>2</v>
      </c>
      <c s="8" t="inlineStr" r="F9816">
        <is>
          <t xml:space="preserve">64U23</t>
        </is>
      </c>
      <c s="8" t="inlineStr" r="G9816">
        <is>
          <t xml:space="preserve">190</t>
        </is>
      </c>
      <c s="9" r="H9816">
        <v>500.0000</v>
      </c>
      <c s="8" t="inlineStr" r="I9816">
        <is>
          <t xml:space="preserve"/>
        </is>
      </c>
      <c s="8" t="inlineStr" r="J9816">
        <is>
          <t xml:space="preserve"> Stephenson</t>
        </is>
      </c>
    </row>
    <row r="9817" ht="20.25" customHeight="0">
      <c s="5" t="inlineStr" r="A9817">
        <is>
          <t xml:space="preserve">70100600</t>
        </is>
      </c>
      <c s="5" t="inlineStr" r="B9817">
        <is>
          <t xml:space="preserve">TRAFFIC CONTROL AND PROTECTION, STANDARD 701336</t>
        </is>
      </c>
      <c s="5" t="inlineStr" r="C9817">
        <is>
          <t xml:space="preserve">L SUM  </t>
        </is>
      </c>
      <c s="6" r="D9817">
        <v>1.000</v>
      </c>
      <c s="7" r="E9817">
        <v>2</v>
      </c>
      <c s="8" t="inlineStr" r="F9817">
        <is>
          <t xml:space="preserve">64U31</t>
        </is>
      </c>
      <c s="8" t="inlineStr" r="G9817">
        <is>
          <t xml:space="preserve">061</t>
        </is>
      </c>
      <c s="9" r="H9817">
        <v>2.0000</v>
      </c>
      <c s="8" t="inlineStr" r="I9817">
        <is>
          <t xml:space="preserve">Y</t>
        </is>
      </c>
      <c s="8" t="inlineStr" r="J9817">
        <is>
          <t xml:space="preserve"> Carroll</t>
        </is>
      </c>
    </row>
    <row r="9818" ht="20.25" customHeight="0">
      <c s="5" t="inlineStr" r="A9818">
        <is>
          <t xml:space="preserve">70100600</t>
        </is>
      </c>
      <c s="5" t="inlineStr" r="B9818">
        <is>
          <t xml:space="preserve">TRAFFIC CONTROL AND PROTECTION, STANDARD 701336</t>
        </is>
      </c>
      <c s="5" t="inlineStr" r="C9818">
        <is>
          <t xml:space="preserve">L SUM  </t>
        </is>
      </c>
      <c s="6" r="D9818">
        <v>1.000</v>
      </c>
      <c s="7" r="E9818">
        <v>2</v>
      </c>
      <c s="8" t="inlineStr" r="F9818">
        <is>
          <t xml:space="preserve">64U31</t>
        </is>
      </c>
      <c s="8" t="inlineStr" r="G9818">
        <is>
          <t xml:space="preserve">061</t>
        </is>
      </c>
      <c s="9" r="H9818">
        <v>1.0000</v>
      </c>
      <c s="8" t="inlineStr" r="I9818">
        <is>
          <t xml:space="preserve"/>
        </is>
      </c>
      <c s="8" t="inlineStr" r="J9818">
        <is>
          <t xml:space="preserve"> Carroll</t>
        </is>
      </c>
    </row>
    <row r="9819" ht="20.25" customHeight="0">
      <c s="5" t="inlineStr" r="A9819">
        <is>
          <t xml:space="preserve">70100600</t>
        </is>
      </c>
      <c s="5" t="inlineStr" r="B9819">
        <is>
          <t xml:space="preserve">TRAFFIC CONTROL AND PROTECTION, STANDARD 701336</t>
        </is>
      </c>
      <c s="5" t="inlineStr" r="C9819">
        <is>
          <t xml:space="preserve">L SUM  </t>
        </is>
      </c>
      <c s="6" r="D9819">
        <v>1.000</v>
      </c>
      <c s="7" r="E9819">
        <v>3</v>
      </c>
      <c s="8" t="inlineStr" r="F9819">
        <is>
          <t xml:space="preserve">66M99</t>
        </is>
      </c>
      <c s="8" t="inlineStr" r="G9819">
        <is>
          <t xml:space="preserve">063</t>
        </is>
      </c>
      <c s="9" r="H9819">
        <v>20000.0000</v>
      </c>
      <c s="8" t="inlineStr" r="I9819">
        <is>
          <t xml:space="preserve">Y</t>
        </is>
      </c>
      <c s="8" t="inlineStr" r="J9819">
        <is>
          <t xml:space="preserve"> Livingston</t>
        </is>
      </c>
    </row>
    <row r="9820" ht="20.25" customHeight="0">
      <c s="5" t="inlineStr" r="A9820">
        <is>
          <t xml:space="preserve">70100600</t>
        </is>
      </c>
      <c s="5" t="inlineStr" r="B9820">
        <is>
          <t xml:space="preserve">TRAFFIC CONTROL AND PROTECTION, STANDARD 701336</t>
        </is>
      </c>
      <c s="5" t="inlineStr" r="C9820">
        <is>
          <t xml:space="preserve">L SUM  </t>
        </is>
      </c>
      <c s="6" r="D9820">
        <v>1.000</v>
      </c>
      <c s="7" r="E9820">
        <v>3</v>
      </c>
      <c s="8" t="inlineStr" r="F9820">
        <is>
          <t xml:space="preserve">66M99</t>
        </is>
      </c>
      <c s="8" t="inlineStr" r="G9820">
        <is>
          <t xml:space="preserve">063</t>
        </is>
      </c>
      <c s="9" r="H9820">
        <v>4100.0000</v>
      </c>
      <c s="8" t="inlineStr" r="I9820">
        <is>
          <t xml:space="preserve"/>
        </is>
      </c>
      <c s="8" t="inlineStr" r="J9820">
        <is>
          <t xml:space="preserve"> Livingston</t>
        </is>
      </c>
    </row>
    <row r="9821" ht="20.25" customHeight="0">
      <c s="5" t="inlineStr" r="A9821">
        <is>
          <t xml:space="preserve">70100600</t>
        </is>
      </c>
      <c s="5" t="inlineStr" r="B9821">
        <is>
          <t xml:space="preserve">TRAFFIC CONTROL AND PROTECTION, STANDARD 701336</t>
        </is>
      </c>
      <c s="5" t="inlineStr" r="C9821">
        <is>
          <t xml:space="preserve">L SUM  </t>
        </is>
      </c>
      <c s="6" r="D9821">
        <v>1.000</v>
      </c>
      <c s="7" r="E9821">
        <v>3</v>
      </c>
      <c s="8" t="inlineStr" r="F9821">
        <is>
          <t xml:space="preserve">66R33</t>
        </is>
      </c>
      <c s="8" t="inlineStr" r="G9821">
        <is>
          <t xml:space="preserve">080</t>
        </is>
      </c>
      <c s="9" r="H9821">
        <v>500.0000</v>
      </c>
      <c s="8" t="inlineStr" r="I9821">
        <is>
          <t xml:space="preserve">Y</t>
        </is>
      </c>
      <c s="8" t="inlineStr" r="J9821">
        <is>
          <t xml:space="preserve"> Kankakee</t>
        </is>
      </c>
    </row>
    <row r="9822" ht="20.25" customHeight="0">
      <c s="5" t="inlineStr" r="A9822">
        <is>
          <t xml:space="preserve">70100600</t>
        </is>
      </c>
      <c s="5" t="inlineStr" r="B9822">
        <is>
          <t xml:space="preserve">TRAFFIC CONTROL AND PROTECTION, STANDARD 701336</t>
        </is>
      </c>
      <c s="5" t="inlineStr" r="C9822">
        <is>
          <t xml:space="preserve">L SUM  </t>
        </is>
      </c>
      <c s="6" r="D9822">
        <v>1.000</v>
      </c>
      <c s="7" r="E9822">
        <v>3</v>
      </c>
      <c s="8" t="inlineStr" r="F9822">
        <is>
          <t xml:space="preserve">66R33</t>
        </is>
      </c>
      <c s="8" t="inlineStr" r="G9822">
        <is>
          <t xml:space="preserve">080</t>
        </is>
      </c>
      <c s="9" r="H9822">
        <v>8100.0000</v>
      </c>
      <c s="8" t="inlineStr" r="I9822">
        <is>
          <t xml:space="preserve"/>
        </is>
      </c>
      <c s="8" t="inlineStr" r="J9822">
        <is>
          <t xml:space="preserve"> Kankakee</t>
        </is>
      </c>
    </row>
    <row r="9823" ht="20.25" customHeight="0">
      <c s="5" t="inlineStr" r="A9823">
        <is>
          <t xml:space="preserve">70100600</t>
        </is>
      </c>
      <c s="5" t="inlineStr" r="B9823">
        <is>
          <t xml:space="preserve">TRAFFIC CONTROL AND PROTECTION, STANDARD 701336</t>
        </is>
      </c>
      <c s="5" t="inlineStr" r="C9823">
        <is>
          <t xml:space="preserve">L SUM  </t>
        </is>
      </c>
      <c s="6" r="D9823">
        <v>1.000</v>
      </c>
      <c s="7" r="E9823">
        <v>4</v>
      </c>
      <c s="8" t="inlineStr" r="F9823">
        <is>
          <t xml:space="preserve">68A65</t>
        </is>
      </c>
      <c s="8" t="inlineStr" r="G9823">
        <is>
          <t xml:space="preserve">083</t>
        </is>
      </c>
      <c s="9" r="H9823">
        <v>0.0100</v>
      </c>
      <c s="8" t="inlineStr" r="I9823">
        <is>
          <t xml:space="preserve">Y</t>
        </is>
      </c>
      <c s="8" t="inlineStr" r="J9823">
        <is>
          <t xml:space="preserve"> Tazewell</t>
        </is>
      </c>
    </row>
    <row r="9824" ht="20.25" customHeight="0">
      <c s="5" t="inlineStr" r="A9824">
        <is>
          <t xml:space="preserve">70100600</t>
        </is>
      </c>
      <c s="5" t="inlineStr" r="B9824">
        <is>
          <t xml:space="preserve">TRAFFIC CONTROL AND PROTECTION, STANDARD 701336</t>
        </is>
      </c>
      <c s="5" t="inlineStr" r="C9824">
        <is>
          <t xml:space="preserve">L SUM  </t>
        </is>
      </c>
      <c s="6" r="D9824">
        <v>1.000</v>
      </c>
      <c s="7" r="E9824">
        <v>4</v>
      </c>
      <c s="8" t="inlineStr" r="F9824">
        <is>
          <t xml:space="preserve">68F43</t>
        </is>
      </c>
      <c s="8" t="inlineStr" r="G9824">
        <is>
          <t xml:space="preserve">084</t>
        </is>
      </c>
      <c s="9" r="H9824">
        <v>30737.8900</v>
      </c>
      <c s="8" t="inlineStr" r="I9824">
        <is>
          <t xml:space="preserve">Y</t>
        </is>
      </c>
      <c s="8" t="inlineStr" r="J9824">
        <is>
          <t xml:space="preserve"> Warren</t>
        </is>
      </c>
    </row>
    <row r="9825" ht="20.25" customHeight="0">
      <c s="5" t="inlineStr" r="A9825">
        <is>
          <t xml:space="preserve">70100600</t>
        </is>
      </c>
      <c s="5" t="inlineStr" r="B9825">
        <is>
          <t xml:space="preserve">TRAFFIC CONTROL AND PROTECTION, STANDARD 701336</t>
        </is>
      </c>
      <c s="5" t="inlineStr" r="C9825">
        <is>
          <t xml:space="preserve">L SUM  </t>
        </is>
      </c>
      <c s="6" r="D9825">
        <v>1.000</v>
      </c>
      <c s="7" r="E9825">
        <v>8</v>
      </c>
      <c s="8" t="inlineStr" r="F9825">
        <is>
          <t xml:space="preserve">76N05</t>
        </is>
      </c>
      <c s="8" t="inlineStr" r="G9825">
        <is>
          <t xml:space="preserve">124</t>
        </is>
      </c>
      <c s="9" r="H9825">
        <v>0.0100</v>
      </c>
      <c s="8" t="inlineStr" r="I9825">
        <is>
          <t xml:space="preserve">Y</t>
        </is>
      </c>
      <c s="8" t="inlineStr" r="J9825">
        <is>
          <t xml:space="preserve"> St. Clair</t>
        </is>
      </c>
    </row>
    <row r="9826" ht="20.25" customHeight="0">
      <c s="5" t="inlineStr" r="A9826">
        <is>
          <t xml:space="preserve">70100600</t>
        </is>
      </c>
      <c s="5" t="inlineStr" r="B9826">
        <is>
          <t xml:space="preserve">TRAFFIC CONTROL AND PROTECTION, STANDARD 701336</t>
        </is>
      </c>
      <c s="5" t="inlineStr" r="C9826">
        <is>
          <t xml:space="preserve">L SUM  </t>
        </is>
      </c>
      <c s="6" r="D9826">
        <v>1.000</v>
      </c>
      <c s="7" r="E9826">
        <v>8</v>
      </c>
      <c s="8" t="inlineStr" r="F9826">
        <is>
          <t xml:space="preserve">76N05</t>
        </is>
      </c>
      <c s="8" t="inlineStr" r="G9826">
        <is>
          <t xml:space="preserve">124</t>
        </is>
      </c>
      <c s="9" r="H9826">
        <v>0.0100</v>
      </c>
      <c s="8" t="inlineStr" r="I9826">
        <is>
          <t xml:space="preserve"/>
        </is>
      </c>
      <c s="8" t="inlineStr" r="J9826">
        <is>
          <t xml:space="preserve"> St. Clair</t>
        </is>
      </c>
    </row>
    <row r="9827" ht="20.25" customHeight="0">
      <c s="5" t="inlineStr" r="A9827">
        <is>
          <t xml:space="preserve">70100600</t>
        </is>
      </c>
      <c s="5" t="inlineStr" r="B9827">
        <is>
          <t xml:space="preserve">TRAFFIC CONTROL AND PROTECTION, STANDARD 701336</t>
        </is>
      </c>
      <c s="5" t="inlineStr" r="C9827">
        <is>
          <t xml:space="preserve">L SUM  </t>
        </is>
      </c>
      <c s="6" r="D9827">
        <v>1.000</v>
      </c>
      <c s="7" r="E9827">
        <v>8</v>
      </c>
      <c s="8" t="inlineStr" r="F9827">
        <is>
          <t xml:space="preserve">76U31</t>
        </is>
      </c>
      <c s="8" t="inlineStr" r="G9827">
        <is>
          <t xml:space="preserve">134</t>
        </is>
      </c>
      <c s="9" r="H9827">
        <v>0.0100</v>
      </c>
      <c s="8" t="inlineStr" r="I9827">
        <is>
          <t xml:space="preserve">Y</t>
        </is>
      </c>
      <c s="8" t="inlineStr" r="J9827">
        <is>
          <t xml:space="preserve"> St. Clair</t>
        </is>
      </c>
    </row>
    <row r="9828" ht="20.25" customHeight="0">
      <c s="5" t="inlineStr" r="A9828">
        <is>
          <t xml:space="preserve">70100600</t>
        </is>
      </c>
      <c s="5" t="inlineStr" r="B9828">
        <is>
          <t xml:space="preserve">TRAFFIC CONTROL AND PROTECTION, STANDARD 701336</t>
        </is>
      </c>
      <c s="5" t="inlineStr" r="C9828">
        <is>
          <t xml:space="preserve">L SUM  </t>
        </is>
      </c>
      <c s="6" r="D9828">
        <v>1.000</v>
      </c>
      <c s="7" r="E9828">
        <v>8</v>
      </c>
      <c s="8" t="inlineStr" r="F9828">
        <is>
          <t xml:space="preserve">76U31</t>
        </is>
      </c>
      <c s="8" t="inlineStr" r="G9828">
        <is>
          <t xml:space="preserve">134</t>
        </is>
      </c>
      <c s="9" r="H9828">
        <v>0.0100</v>
      </c>
      <c s="8" t="inlineStr" r="I9828">
        <is>
          <t xml:space="preserve"/>
        </is>
      </c>
      <c s="8" t="inlineStr" r="J9828">
        <is>
          <t xml:space="preserve"> St. Clair</t>
        </is>
      </c>
    </row>
    <row r="9829" ht="20.25" customHeight="0">
      <c s="5" t="inlineStr" r="A9829">
        <is>
          <t xml:space="preserve">70100600</t>
        </is>
      </c>
      <c s="5" t="inlineStr" r="B9829">
        <is>
          <t xml:space="preserve">TRAFFIC CONTROL AND PROTECTION, STANDARD 701336</t>
        </is>
      </c>
      <c s="5" t="inlineStr" r="C9829">
        <is>
          <t xml:space="preserve">L SUM  </t>
        </is>
      </c>
      <c s="6" r="D9829">
        <v>1.000</v>
      </c>
      <c s="7" r="E9829">
        <v>9</v>
      </c>
      <c s="8" t="inlineStr" r="F9829">
        <is>
          <t xml:space="preserve">78894</t>
        </is>
      </c>
      <c s="8" t="inlineStr" r="G9829">
        <is>
          <t xml:space="preserve">138</t>
        </is>
      </c>
      <c s="9" r="H9829">
        <v>7500.0000</v>
      </c>
      <c s="8" t="inlineStr" r="I9829">
        <is>
          <t xml:space="preserve">Y</t>
        </is>
      </c>
      <c s="8" t="inlineStr" r="J9829">
        <is>
          <t xml:space="preserve"> Saline</t>
        </is>
      </c>
    </row>
    <row r="9830" ht="20.25" customHeight="0">
      <c s="5" t="inlineStr" r="A9830">
        <is>
          <t xml:space="preserve">70100600</t>
        </is>
      </c>
      <c s="5" t="inlineStr" r="B9830">
        <is>
          <t xml:space="preserve">TRAFFIC CONTROL AND PROTECTION, STANDARD 701336</t>
        </is>
      </c>
      <c s="5" t="inlineStr" r="C9830">
        <is>
          <t xml:space="preserve">L SUM  </t>
        </is>
      </c>
      <c s="6" r="D9830">
        <v>1.000</v>
      </c>
      <c s="7" r="E9830">
        <v>9</v>
      </c>
      <c s="8" t="inlineStr" r="F9830">
        <is>
          <t xml:space="preserve">78894</t>
        </is>
      </c>
      <c s="8" t="inlineStr" r="G9830">
        <is>
          <t xml:space="preserve">138</t>
        </is>
      </c>
      <c s="9" r="H9830">
        <v>18446.0800</v>
      </c>
      <c s="8" t="inlineStr" r="I9830">
        <is>
          <t xml:space="preserve"/>
        </is>
      </c>
      <c s="8" t="inlineStr" r="J9830">
        <is>
          <t xml:space="preserve"> Saline</t>
        </is>
      </c>
    </row>
    <row r="9831" ht="20.25" customHeight="0">
      <c s="5" t="inlineStr" r="A9831">
        <is>
          <t xml:space="preserve">70100600</t>
        </is>
      </c>
      <c s="5" t="inlineStr" r="B9831">
        <is>
          <t xml:space="preserve">TRAFFIC CONTROL AND PROTECTION, STANDARD 701336</t>
        </is>
      </c>
      <c s="5" t="inlineStr" r="C9831">
        <is>
          <t xml:space="preserve">L SUM  </t>
        </is>
      </c>
      <c s="6" r="D9831">
        <v>1.000</v>
      </c>
      <c s="7" r="E9831">
        <v>9</v>
      </c>
      <c s="8" t="inlineStr" r="F9831">
        <is>
          <t xml:space="preserve">78A89</t>
        </is>
      </c>
      <c s="8" t="inlineStr" r="G9831">
        <is>
          <t xml:space="preserve">142</t>
        </is>
      </c>
      <c s="9" r="H9831">
        <v>41107.2700</v>
      </c>
      <c s="8" t="inlineStr" r="I9831">
        <is>
          <t xml:space="preserve">Y</t>
        </is>
      </c>
      <c s="8" t="inlineStr" r="J9831">
        <is>
          <t xml:space="preserve"> Gallatin</t>
        </is>
      </c>
    </row>
    <row r="9832" ht="20.25" customHeight="0">
      <c s="5" t="inlineStr" r="A9832">
        <is>
          <t xml:space="preserve">70100600</t>
        </is>
      </c>
      <c s="5" t="inlineStr" r="B9832">
        <is>
          <t xml:space="preserve">TRAFFIC CONTROL AND PROTECTION, STANDARD 701336</t>
        </is>
      </c>
      <c s="5" t="inlineStr" r="C9832">
        <is>
          <t xml:space="preserve">L SUM  </t>
        </is>
      </c>
      <c s="6" r="D9832">
        <v>1.000</v>
      </c>
      <c s="7" r="E9832">
        <v>9</v>
      </c>
      <c s="8" t="inlineStr" r="F9832">
        <is>
          <t xml:space="preserve">78A89</t>
        </is>
      </c>
      <c s="8" t="inlineStr" r="G9832">
        <is>
          <t xml:space="preserve">142</t>
        </is>
      </c>
      <c s="9" r="H9832">
        <v>0.0100</v>
      </c>
      <c s="8" t="inlineStr" r="I9832">
        <is>
          <t xml:space="preserve"/>
        </is>
      </c>
      <c s="8" t="inlineStr" r="J9832">
        <is>
          <t xml:space="preserve"> Gallatin</t>
        </is>
      </c>
    </row>
    <row r="9833" ht="20.25" customHeight="0">
      <c s="5" t="inlineStr" r="A9833">
        <is>
          <t xml:space="preserve">70100600</t>
        </is>
      </c>
      <c s="5" t="inlineStr" r="B9833">
        <is>
          <t xml:space="preserve">TRAFFIC CONTROL AND PROTECTION, STANDARD 701336</t>
        </is>
      </c>
      <c s="5" t="inlineStr" r="C9833">
        <is>
          <t xml:space="preserve">L SUM  </t>
        </is>
      </c>
      <c s="6" r="D9833">
        <v>1.000</v>
      </c>
      <c s="7" r="E9833">
        <v>9</v>
      </c>
      <c s="8" t="inlineStr" r="F9833">
        <is>
          <t xml:space="preserve">78A99</t>
        </is>
      </c>
      <c s="8" t="inlineStr" r="G9833">
        <is>
          <t xml:space="preserve">143</t>
        </is>
      </c>
      <c s="9" r="H9833">
        <v>23468.2800</v>
      </c>
      <c s="8" t="inlineStr" r="I9833">
        <is>
          <t xml:space="preserve">Y</t>
        </is>
      </c>
      <c s="8" t="inlineStr" r="J9833">
        <is>
          <t xml:space="preserve"> Saline</t>
        </is>
      </c>
    </row>
    <row r="9834" ht="20.25" customHeight="0">
      <c s="5" t="inlineStr" r="A9834">
        <is>
          <t xml:space="preserve">70100600</t>
        </is>
      </c>
      <c s="5" t="inlineStr" r="B9834">
        <is>
          <t xml:space="preserve">TRAFFIC CONTROL AND PROTECTION, STANDARD 701336</t>
        </is>
      </c>
      <c s="5" t="inlineStr" r="C9834">
        <is>
          <t xml:space="preserve">L SUM  </t>
        </is>
      </c>
      <c s="6" r="D9834">
        <v>1.000</v>
      </c>
      <c s="7" r="E9834">
        <v>9</v>
      </c>
      <c s="8" t="inlineStr" r="F9834">
        <is>
          <t xml:space="preserve">78A99</t>
        </is>
      </c>
      <c s="8" t="inlineStr" r="G9834">
        <is>
          <t xml:space="preserve">143</t>
        </is>
      </c>
      <c s="9" r="H9834">
        <v>11500.0000</v>
      </c>
      <c s="8" t="inlineStr" r="I9834">
        <is>
          <t xml:space="preserve"/>
        </is>
      </c>
      <c s="8" t="inlineStr" r="J9834">
        <is>
          <t xml:space="preserve"> Saline</t>
        </is>
      </c>
    </row>
    <row r="9835" ht="20.25" customHeight="0">
      <c s="5" t="inlineStr" r="A9835">
        <is>
          <t xml:space="preserve">70100600</t>
        </is>
      </c>
      <c s="5" t="inlineStr" r="B9835">
        <is>
          <t xml:space="preserve">TRAFFIC CONTROL AND PROTECTION, STANDARD 701336</t>
        </is>
      </c>
      <c s="5" t="inlineStr" r="C9835">
        <is>
          <t xml:space="preserve">L SUM  </t>
        </is>
      </c>
      <c s="6" r="D9835">
        <v>1.000</v>
      </c>
      <c s="7" r="E9835">
        <v>9</v>
      </c>
      <c s="8" t="inlineStr" r="F9835">
        <is>
          <t xml:space="preserve">78B07</t>
        </is>
      </c>
      <c s="8" t="inlineStr" r="G9835">
        <is>
          <t xml:space="preserve">144</t>
        </is>
      </c>
      <c s="9" r="H9835">
        <v>8520.0000</v>
      </c>
      <c s="8" t="inlineStr" r="I9835">
        <is>
          <t xml:space="preserve">Y</t>
        </is>
      </c>
      <c s="8" t="inlineStr" r="J9835">
        <is>
          <t xml:space="preserve"> Alexander</t>
        </is>
      </c>
    </row>
    <row r="9836" ht="20.25" customHeight="0">
      <c s="5" t="inlineStr" r="A9836">
        <is>
          <t xml:space="preserve">70100600</t>
        </is>
      </c>
      <c s="5" t="inlineStr" r="B9836">
        <is>
          <t xml:space="preserve">TRAFFIC CONTROL AND PROTECTION, STANDARD 701336</t>
        </is>
      </c>
      <c s="5" t="inlineStr" r="C9836">
        <is>
          <t xml:space="preserve">L SUM  </t>
        </is>
      </c>
      <c s="6" r="D9836">
        <v>1.000</v>
      </c>
      <c s="7" r="E9836">
        <v>9</v>
      </c>
      <c s="8" t="inlineStr" r="F9836">
        <is>
          <t xml:space="preserve">78B07</t>
        </is>
      </c>
      <c s="8" t="inlineStr" r="G9836">
        <is>
          <t xml:space="preserve">144</t>
        </is>
      </c>
      <c s="9" r="H9836">
        <v>8500.0000</v>
      </c>
      <c s="8" t="inlineStr" r="I9836">
        <is>
          <t xml:space="preserve"/>
        </is>
      </c>
      <c s="8" t="inlineStr" r="J9836">
        <is>
          <t xml:space="preserve"> Alexander</t>
        </is>
      </c>
    </row>
    <row r="9837" ht="20.25" customHeight="0">
      <c s="5" t="inlineStr" r="A9837">
        <is>
          <t xml:space="preserve">70100600</t>
        </is>
      </c>
      <c s="5" t="inlineStr" r="B9837">
        <is>
          <t xml:space="preserve">TRAFFIC CONTROL AND PROTECTION, STANDARD 701336</t>
        </is>
      </c>
      <c s="5" t="inlineStr" r="C9837">
        <is>
          <t xml:space="preserve">L SUM  </t>
        </is>
      </c>
      <c s="6" r="D9837">
        <v>1.000</v>
      </c>
      <c s="7" r="E9837">
        <v>9</v>
      </c>
      <c s="8" t="inlineStr" r="F9837">
        <is>
          <t xml:space="preserve">78B08</t>
        </is>
      </c>
      <c s="8" t="inlineStr" r="G9837">
        <is>
          <t xml:space="preserve">145</t>
        </is>
      </c>
      <c s="9" r="H9837">
        <v>44711.6100</v>
      </c>
      <c s="8" t="inlineStr" r="I9837">
        <is>
          <t xml:space="preserve">Y</t>
        </is>
      </c>
      <c s="8" t="inlineStr" r="J9837">
        <is>
          <t xml:space="preserve"> Jefferson</t>
        </is>
      </c>
    </row>
    <row r="9838" ht="20.25" customHeight="0">
      <c s="5" t="inlineStr" r="A9838">
        <is>
          <t xml:space="preserve">70100600</t>
        </is>
      </c>
      <c s="5" t="inlineStr" r="B9838">
        <is>
          <t xml:space="preserve">TRAFFIC CONTROL AND PROTECTION, STANDARD 701336</t>
        </is>
      </c>
      <c s="5" t="inlineStr" r="C9838">
        <is>
          <t xml:space="preserve">L SUM  </t>
        </is>
      </c>
      <c s="6" r="D9838">
        <v>1.000</v>
      </c>
      <c s="7" r="E9838">
        <v>9</v>
      </c>
      <c s="8" t="inlineStr" r="F9838">
        <is>
          <t xml:space="preserve">78B08</t>
        </is>
      </c>
      <c s="8" t="inlineStr" r="G9838">
        <is>
          <t xml:space="preserve">145</t>
        </is>
      </c>
      <c s="9" r="H9838">
        <v>12500.0000</v>
      </c>
      <c s="8" t="inlineStr" r="I9838">
        <is>
          <t xml:space="preserve"/>
        </is>
      </c>
      <c s="8" t="inlineStr" r="J9838">
        <is>
          <t xml:space="preserve"> Jefferson</t>
        </is>
      </c>
    </row>
    <row r="9839" ht="20.25" customHeight="0">
      <c s="5" t="inlineStr" r="A9839">
        <is>
          <t xml:space="preserve">70100600</t>
        </is>
      </c>
      <c s="5" t="inlineStr" r="B9839">
        <is>
          <t xml:space="preserve">TRAFFIC CONTROL AND PROTECTION, STANDARD 701336</t>
        </is>
      </c>
      <c s="5" t="inlineStr" r="C9839">
        <is>
          <t xml:space="preserve">L SUM  </t>
        </is>
      </c>
      <c s="6" r="D9839">
        <v>1.000</v>
      </c>
      <c s="7" r="E9839">
        <v>9</v>
      </c>
      <c s="8" t="inlineStr" r="F9839">
        <is>
          <t xml:space="preserve">78B09</t>
        </is>
      </c>
      <c s="8" t="inlineStr" r="G9839">
        <is>
          <t xml:space="preserve">146</t>
        </is>
      </c>
      <c s="9" r="H9839">
        <v>14407.5200</v>
      </c>
      <c s="8" t="inlineStr" r="I9839">
        <is>
          <t xml:space="preserve">Y</t>
        </is>
      </c>
      <c s="8" t="inlineStr" r="J9839">
        <is>
          <t xml:space="preserve"> Gallatin, Saline, White</t>
        </is>
      </c>
    </row>
    <row r="9840" ht="20.25" customHeight="0">
      <c s="5" t="inlineStr" r="A9840">
        <is>
          <t xml:space="preserve">70100600</t>
        </is>
      </c>
      <c s="5" t="inlineStr" r="B9840">
        <is>
          <t xml:space="preserve">TRAFFIC CONTROL AND PROTECTION, STANDARD 701336</t>
        </is>
      </c>
      <c s="5" t="inlineStr" r="C9840">
        <is>
          <t xml:space="preserve">L SUM  </t>
        </is>
      </c>
      <c s="6" r="D9840">
        <v>1.000</v>
      </c>
      <c s="7" r="E9840">
        <v>9</v>
      </c>
      <c s="8" t="inlineStr" r="F9840">
        <is>
          <t xml:space="preserve">78B09</t>
        </is>
      </c>
      <c s="8" t="inlineStr" r="G9840">
        <is>
          <t xml:space="preserve">146</t>
        </is>
      </c>
      <c s="9" r="H9840">
        <v>0.0100</v>
      </c>
      <c s="8" t="inlineStr" r="I9840">
        <is>
          <t xml:space="preserve"/>
        </is>
      </c>
      <c s="8" t="inlineStr" r="J9840">
        <is>
          <t xml:space="preserve"> Gallatin, Saline, White</t>
        </is>
      </c>
    </row>
    <row r="9841" ht="20.25" customHeight="0">
      <c s="5" t="inlineStr" r="A9841">
        <is>
          <t xml:space="preserve">70100600</t>
        </is>
      </c>
      <c s="5" t="inlineStr" r="B9841">
        <is>
          <t xml:space="preserve">TRAFFIC CONTROL AND PROTECTION, STANDARD 701336</t>
        </is>
      </c>
      <c s="5" t="inlineStr" r="C9841">
        <is>
          <t xml:space="preserve">L SUM  </t>
        </is>
      </c>
      <c s="6" r="D9841">
        <v>1.000</v>
      </c>
      <c s="7" r="E9841">
        <v>9</v>
      </c>
      <c s="8" t="inlineStr" r="F9841">
        <is>
          <t xml:space="preserve">78B12</t>
        </is>
      </c>
      <c s="8" t="inlineStr" r="G9841">
        <is>
          <t xml:space="preserve">149</t>
        </is>
      </c>
      <c s="9" r="H9841">
        <v>9171.8400</v>
      </c>
      <c s="8" t="inlineStr" r="I9841">
        <is>
          <t xml:space="preserve">Y</t>
        </is>
      </c>
      <c s="8" t="inlineStr" r="J9841">
        <is>
          <t xml:space="preserve"> Williamson</t>
        </is>
      </c>
    </row>
    <row r="9842" ht="20.25" customHeight="0">
      <c s="5" t="inlineStr" r="A9842">
        <is>
          <t xml:space="preserve">70100600</t>
        </is>
      </c>
      <c s="5" t="inlineStr" r="B9842">
        <is>
          <t xml:space="preserve">TRAFFIC CONTROL AND PROTECTION, STANDARD 701336</t>
        </is>
      </c>
      <c s="5" t="inlineStr" r="C9842">
        <is>
          <t xml:space="preserve">L SUM  </t>
        </is>
      </c>
      <c s="6" r="D9842">
        <v>1.000</v>
      </c>
      <c s="7" r="E9842">
        <v>9</v>
      </c>
      <c s="8" t="inlineStr" r="F9842">
        <is>
          <t xml:space="preserve">78B12</t>
        </is>
      </c>
      <c s="8" t="inlineStr" r="G9842">
        <is>
          <t xml:space="preserve">149</t>
        </is>
      </c>
      <c s="9" r="H9842">
        <v>6000.0000</v>
      </c>
      <c s="8" t="inlineStr" r="I9842">
        <is>
          <t xml:space="preserve"/>
        </is>
      </c>
      <c s="8" t="inlineStr" r="J9842">
        <is>
          <t xml:space="preserve"> Williamson</t>
        </is>
      </c>
    </row>
    <row r="9843" ht="20.25" customHeight="0">
      <c s="5" t="inlineStr" r="A9843">
        <is>
          <t xml:space="preserve">70100600</t>
        </is>
      </c>
      <c s="5" t="inlineStr" r="B9843">
        <is>
          <t xml:space="preserve">TRAFFIC CONTROL AND PROTECTION, STANDARD 701336</t>
        </is>
      </c>
      <c s="5" t="inlineStr" r="C9843">
        <is>
          <t xml:space="preserve">L SUM  </t>
        </is>
      </c>
      <c s="6" r="D9843">
        <v>1.000</v>
      </c>
      <c s="7" r="E9843">
        <v>9</v>
      </c>
      <c s="8" t="inlineStr" r="F9843">
        <is>
          <t xml:space="preserve">78B14</t>
        </is>
      </c>
      <c s="8" t="inlineStr" r="G9843">
        <is>
          <t xml:space="preserve">150</t>
        </is>
      </c>
      <c s="9" r="H9843">
        <v>10395.4800</v>
      </c>
      <c s="8" t="inlineStr" r="I9843">
        <is>
          <t xml:space="preserve">Y</t>
        </is>
      </c>
      <c s="8" t="inlineStr" r="J9843">
        <is>
          <t xml:space="preserve"> Franklin</t>
        </is>
      </c>
    </row>
    <row r="9844" ht="20.25" customHeight="0">
      <c s="5" t="inlineStr" r="A9844">
        <is>
          <t xml:space="preserve">70100600</t>
        </is>
      </c>
      <c s="5" t="inlineStr" r="B9844">
        <is>
          <t xml:space="preserve">TRAFFIC CONTROL AND PROTECTION, STANDARD 701336</t>
        </is>
      </c>
      <c s="5" t="inlineStr" r="C9844">
        <is>
          <t xml:space="preserve">L SUM  </t>
        </is>
      </c>
      <c s="6" r="D9844">
        <v>1.000</v>
      </c>
      <c s="7" r="E9844">
        <v>9</v>
      </c>
      <c s="8" t="inlineStr" r="F9844">
        <is>
          <t xml:space="preserve">78B14</t>
        </is>
      </c>
      <c s="8" t="inlineStr" r="G9844">
        <is>
          <t xml:space="preserve">150</t>
        </is>
      </c>
      <c s="9" r="H9844">
        <v>9500.0000</v>
      </c>
      <c s="8" t="inlineStr" r="I9844">
        <is>
          <t xml:space="preserve"/>
        </is>
      </c>
      <c s="8" t="inlineStr" r="J9844">
        <is>
          <t xml:space="preserve"> Franklin</t>
        </is>
      </c>
    </row>
    <row r="9845" ht="20.25" customHeight="0">
      <c s="5" t="inlineStr" r="A9845">
        <is>
          <t xml:space="preserve">70100600</t>
        </is>
      </c>
      <c s="5" t="inlineStr" r="B9845">
        <is>
          <t xml:space="preserve">TRAFFIC CONTROL AND PROTECTION, STANDARD 701336</t>
        </is>
      </c>
      <c s="5" t="inlineStr" r="C9845">
        <is>
          <t xml:space="preserve">L SUM  </t>
        </is>
      </c>
      <c s="6" r="D9845">
        <v>1.000</v>
      </c>
      <c s="7" r="E9845">
        <v>9</v>
      </c>
      <c s="8" t="inlineStr" r="F9845">
        <is>
          <t xml:space="preserve">78B15</t>
        </is>
      </c>
      <c s="8" t="inlineStr" r="G9845">
        <is>
          <t xml:space="preserve">151</t>
        </is>
      </c>
      <c s="9" r="H9845">
        <v>52000.0000</v>
      </c>
      <c s="8" t="inlineStr" r="I9845">
        <is>
          <t xml:space="preserve">Y</t>
        </is>
      </c>
      <c s="8" t="inlineStr" r="J9845">
        <is>
          <t xml:space="preserve"> Hardin</t>
        </is>
      </c>
    </row>
    <row r="9846" ht="20.25" customHeight="0">
      <c s="5" t="inlineStr" r="A9846">
        <is>
          <t xml:space="preserve">70100600</t>
        </is>
      </c>
      <c s="5" t="inlineStr" r="B9846">
        <is>
          <t xml:space="preserve">TRAFFIC CONTROL AND PROTECTION, STANDARD 701336</t>
        </is>
      </c>
      <c s="5" t="inlineStr" r="C9846">
        <is>
          <t xml:space="preserve">L SUM  </t>
        </is>
      </c>
      <c s="6" r="D9846">
        <v>1.000</v>
      </c>
      <c s="7" r="E9846">
        <v>9</v>
      </c>
      <c s="8" t="inlineStr" r="F9846">
        <is>
          <t xml:space="preserve">78B15</t>
        </is>
      </c>
      <c s="8" t="inlineStr" r="G9846">
        <is>
          <t xml:space="preserve">151</t>
        </is>
      </c>
      <c s="9" r="H9846">
        <v>58368.0300</v>
      </c>
      <c s="8" t="inlineStr" r="I9846">
        <is>
          <t xml:space="preserve"/>
        </is>
      </c>
      <c s="8" t="inlineStr" r="J9846">
        <is>
          <t xml:space="preserve"> Hardin</t>
        </is>
      </c>
    </row>
    <row r="9847" ht="20.25" customHeight="0">
      <c s="5" t="inlineStr" r="A9847">
        <is>
          <t xml:space="preserve">70100600</t>
        </is>
      </c>
      <c s="5" t="inlineStr" r="B9847">
        <is>
          <t xml:space="preserve">TRAFFIC CONTROL AND PROTECTION, STANDARD 701336</t>
        </is>
      </c>
      <c s="5" t="inlineStr" r="C9847">
        <is>
          <t xml:space="preserve">L SUM  </t>
        </is>
      </c>
      <c s="6" r="D9847">
        <v>1.000</v>
      </c>
      <c s="7" r="E9847">
        <v>9</v>
      </c>
      <c s="8" t="inlineStr" r="F9847">
        <is>
          <t xml:space="preserve">78B25</t>
        </is>
      </c>
      <c s="8" t="inlineStr" r="G9847">
        <is>
          <t xml:space="preserve">153</t>
        </is>
      </c>
      <c s="9" r="H9847">
        <v>48794.9400</v>
      </c>
      <c s="8" t="inlineStr" r="I9847">
        <is>
          <t xml:space="preserve">Y</t>
        </is>
      </c>
      <c s="8" t="inlineStr" r="J9847">
        <is>
          <t xml:space="preserve"> Perry</t>
        </is>
      </c>
    </row>
    <row r="9848" ht="20.25" customHeight="0">
      <c s="5" t="inlineStr" r="A9848">
        <is>
          <t xml:space="preserve">70100600</t>
        </is>
      </c>
      <c s="5" t="inlineStr" r="B9848">
        <is>
          <t xml:space="preserve">TRAFFIC CONTROL AND PROTECTION, STANDARD 701336</t>
        </is>
      </c>
      <c s="5" t="inlineStr" r="C9848">
        <is>
          <t xml:space="preserve">L SUM  </t>
        </is>
      </c>
      <c s="6" r="D9848">
        <v>1.000</v>
      </c>
      <c s="7" r="E9848">
        <v>9</v>
      </c>
      <c s="8" t="inlineStr" r="F9848">
        <is>
          <t xml:space="preserve">78B25</t>
        </is>
      </c>
      <c s="8" t="inlineStr" r="G9848">
        <is>
          <t xml:space="preserve">153</t>
        </is>
      </c>
      <c s="9" r="H9848">
        <v>1.0000</v>
      </c>
      <c s="8" t="inlineStr" r="I9848">
        <is>
          <t xml:space="preserve"/>
        </is>
      </c>
      <c s="8" t="inlineStr" r="J9848">
        <is>
          <t xml:space="preserve"> Perry</t>
        </is>
      </c>
    </row>
    <row r="9849" ht="20.25" customHeight="0">
      <c s="5" t="inlineStr" r="A9849">
        <is>
          <t xml:space="preserve">70100600</t>
        </is>
      </c>
      <c s="5" t="inlineStr" r="B9849">
        <is>
          <t xml:space="preserve">TRAFFIC CONTROL AND PROTECTION, STANDARD 701336</t>
        </is>
      </c>
      <c s="5" t="inlineStr" r="C9849">
        <is>
          <t xml:space="preserve">L SUM  </t>
        </is>
      </c>
      <c s="6" r="D9849">
        <v>1.000</v>
      </c>
      <c s="7" r="E9849">
        <v>9</v>
      </c>
      <c s="8" t="inlineStr" r="F9849">
        <is>
          <t xml:space="preserve">78B25</t>
        </is>
      </c>
      <c s="8" t="inlineStr" r="G9849">
        <is>
          <t xml:space="preserve">153</t>
        </is>
      </c>
      <c s="9" r="H9849">
        <v>19000.0000</v>
      </c>
      <c s="8" t="inlineStr" r="I9849">
        <is>
          <t xml:space="preserve"/>
        </is>
      </c>
      <c s="8" t="inlineStr" r="J9849">
        <is>
          <t xml:space="preserve"> Perry</t>
        </is>
      </c>
    </row>
    <row r="9850" ht="20.25" customHeight="0">
      <c s="5" t="inlineStr" r="A9850">
        <is>
          <t xml:space="preserve">70100600</t>
        </is>
      </c>
      <c s="5" t="inlineStr" r="B9850">
        <is>
          <t xml:space="preserve">TRAFFIC CONTROL AND PROTECTION, STANDARD 701336</t>
        </is>
      </c>
      <c s="5" t="inlineStr" r="C9850">
        <is>
          <t xml:space="preserve">L SUM  </t>
        </is>
      </c>
      <c s="6" r="D9850">
        <v>1.000</v>
      </c>
      <c s="7" r="E9850">
        <v>9</v>
      </c>
      <c s="8" t="inlineStr" r="F9850">
        <is>
          <t xml:space="preserve">78B25</t>
        </is>
      </c>
      <c s="8" t="inlineStr" r="G9850">
        <is>
          <t xml:space="preserve">153</t>
        </is>
      </c>
      <c s="9" r="H9850">
        <v>30000.0000</v>
      </c>
      <c s="8" t="inlineStr" r="I9850">
        <is>
          <t xml:space="preserve"/>
        </is>
      </c>
      <c s="8" t="inlineStr" r="J9850">
        <is>
          <t xml:space="preserve"> Perry</t>
        </is>
      </c>
    </row>
    <row r="9851" ht="20.25" customHeight="0">
      <c s="5" t="inlineStr" r="A9851">
        <is>
          <t xml:space="preserve">70100700</t>
        </is>
      </c>
      <c s="5" t="inlineStr" r="B9851">
        <is>
          <t xml:space="preserve">TRAFFIC CONTROL AND PROTECTION, STANDARD 701406</t>
        </is>
      </c>
      <c s="5" t="inlineStr" r="C9851">
        <is>
          <t xml:space="preserve">L SUM  </t>
        </is>
      </c>
      <c s="6" r="D9851">
        <v>1.000</v>
      </c>
      <c s="7" r="E9851">
        <v>3</v>
      </c>
      <c s="8" t="inlineStr" r="F9851">
        <is>
          <t xml:space="preserve">66R11</t>
        </is>
      </c>
      <c s="8" t="inlineStr" r="G9851">
        <is>
          <t xml:space="preserve">069</t>
        </is>
      </c>
      <c s="9" r="H9851">
        <v>37150.0000</v>
      </c>
      <c s="8" t="inlineStr" r="I9851">
        <is>
          <t xml:space="preserve">Y</t>
        </is>
      </c>
      <c s="8" t="inlineStr" r="J9851">
        <is>
          <t xml:space="preserve"> LaSalle</t>
        </is>
      </c>
    </row>
    <row r="9852" ht="20.25" customHeight="0">
      <c s="5" t="inlineStr" r="A9852">
        <is>
          <t xml:space="preserve">70100700</t>
        </is>
      </c>
      <c s="5" t="inlineStr" r="B9852">
        <is>
          <t xml:space="preserve">TRAFFIC CONTROL AND PROTECTION, STANDARD 701406</t>
        </is>
      </c>
      <c s="5" t="inlineStr" r="C9852">
        <is>
          <t xml:space="preserve">L SUM  </t>
        </is>
      </c>
      <c s="6" r="D9852">
        <v>1.000</v>
      </c>
      <c s="7" r="E9852">
        <v>3</v>
      </c>
      <c s="8" t="inlineStr" r="F9852">
        <is>
          <t xml:space="preserve">66R11</t>
        </is>
      </c>
      <c s="8" t="inlineStr" r="G9852">
        <is>
          <t xml:space="preserve">069</t>
        </is>
      </c>
      <c s="9" r="H9852">
        <v>1.0000</v>
      </c>
      <c s="8" t="inlineStr" r="I9852">
        <is>
          <t xml:space="preserve"/>
        </is>
      </c>
      <c s="8" t="inlineStr" r="J9852">
        <is>
          <t xml:space="preserve"> LaSalle</t>
        </is>
      </c>
    </row>
    <row r="9853" ht="20.25" customHeight="0">
      <c s="5" t="inlineStr" r="A9853">
        <is>
          <t xml:space="preserve">70100700</t>
        </is>
      </c>
      <c s="5" t="inlineStr" r="B9853">
        <is>
          <t xml:space="preserve">TRAFFIC CONTROL AND PROTECTION, STANDARD 701406</t>
        </is>
      </c>
      <c s="5" t="inlineStr" r="C9853">
        <is>
          <t xml:space="preserve">L SUM  </t>
        </is>
      </c>
      <c s="6" r="D9853">
        <v>1.000</v>
      </c>
      <c s="7" r="E9853">
        <v>3</v>
      </c>
      <c s="8" t="inlineStr" r="F9853">
        <is>
          <t xml:space="preserve">66R11</t>
        </is>
      </c>
      <c s="8" t="inlineStr" r="G9853">
        <is>
          <t xml:space="preserve">069</t>
        </is>
      </c>
      <c s="9" r="H9853">
        <v>300000.0000</v>
      </c>
      <c s="8" t="inlineStr" r="I9853">
        <is>
          <t xml:space="preserve"/>
        </is>
      </c>
      <c s="8" t="inlineStr" r="J9853">
        <is>
          <t xml:space="preserve"> LaSalle</t>
        </is>
      </c>
    </row>
    <row r="9854" ht="20.25" customHeight="0">
      <c s="5" t="inlineStr" r="A9854">
        <is>
          <t xml:space="preserve">70100700</t>
        </is>
      </c>
      <c s="5" t="inlineStr" r="B9854">
        <is>
          <t xml:space="preserve">TRAFFIC CONTROL AND PROTECTION, STANDARD 701406</t>
        </is>
      </c>
      <c s="5" t="inlineStr" r="C9854">
        <is>
          <t xml:space="preserve">L SUM  </t>
        </is>
      </c>
      <c s="6" r="D9854">
        <v>1.000</v>
      </c>
      <c s="7" r="E9854">
        <v>3</v>
      </c>
      <c s="8" t="inlineStr" r="F9854">
        <is>
          <t xml:space="preserve">66R35</t>
        </is>
      </c>
      <c s="8" t="inlineStr" r="G9854">
        <is>
          <t xml:space="preserve">081</t>
        </is>
      </c>
      <c s="9" r="H9854">
        <v>300000.0000</v>
      </c>
      <c s="8" t="inlineStr" r="I9854">
        <is>
          <t xml:space="preserve">Y</t>
        </is>
      </c>
      <c s="8" t="inlineStr" r="J9854">
        <is>
          <t xml:space="preserve"> Kankakee</t>
        </is>
      </c>
    </row>
    <row r="9855" ht="20.25" customHeight="0">
      <c s="5" t="inlineStr" r="A9855">
        <is>
          <t xml:space="preserve">70100700</t>
        </is>
      </c>
      <c s="5" t="inlineStr" r="B9855">
        <is>
          <t xml:space="preserve">TRAFFIC CONTROL AND PROTECTION, STANDARD 701406</t>
        </is>
      </c>
      <c s="5" t="inlineStr" r="C9855">
        <is>
          <t xml:space="preserve">L SUM  </t>
        </is>
      </c>
      <c s="6" r="D9855">
        <v>1.000</v>
      </c>
      <c s="7" r="E9855">
        <v>4</v>
      </c>
      <c s="8" t="inlineStr" r="F9855">
        <is>
          <t xml:space="preserve">68J18</t>
        </is>
      </c>
      <c s="8" t="inlineStr" r="G9855">
        <is>
          <t xml:space="preserve">089</t>
        </is>
      </c>
      <c s="9" r="H9855">
        <v>1000.0000</v>
      </c>
      <c s="8" t="inlineStr" r="I9855">
        <is>
          <t xml:space="preserve">Y</t>
        </is>
      </c>
      <c s="8" t="inlineStr" r="J9855">
        <is>
          <t xml:space="preserve"> Peoria</t>
        </is>
      </c>
    </row>
    <row r="9856" ht="20.25" customHeight="0">
      <c s="5" t="inlineStr" r="A9856">
        <is>
          <t xml:space="preserve">70100700</t>
        </is>
      </c>
      <c s="5" t="inlineStr" r="B9856">
        <is>
          <t xml:space="preserve">TRAFFIC CONTROL AND PROTECTION, STANDARD 701406</t>
        </is>
      </c>
      <c s="5" t="inlineStr" r="C9856">
        <is>
          <t xml:space="preserve">L SUM  </t>
        </is>
      </c>
      <c s="6" r="D9856">
        <v>1.000</v>
      </c>
      <c s="7" r="E9856">
        <v>4</v>
      </c>
      <c s="8" t="inlineStr" r="F9856">
        <is>
          <t xml:space="preserve">68J18</t>
        </is>
      </c>
      <c s="8" t="inlineStr" r="G9856">
        <is>
          <t xml:space="preserve">089</t>
        </is>
      </c>
      <c s="9" r="H9856">
        <v>1000.0000</v>
      </c>
      <c s="8" t="inlineStr" r="I9856">
        <is>
          <t xml:space="preserve"/>
        </is>
      </c>
      <c s="8" t="inlineStr" r="J9856">
        <is>
          <t xml:space="preserve"> Peoria</t>
        </is>
      </c>
    </row>
    <row r="9857" ht="20.25" customHeight="0">
      <c s="5" t="inlineStr" r="A9857">
        <is>
          <t xml:space="preserve">70100700</t>
        </is>
      </c>
      <c s="5" t="inlineStr" r="B9857">
        <is>
          <t xml:space="preserve">TRAFFIC CONTROL AND PROTECTION, STANDARD 701406</t>
        </is>
      </c>
      <c s="5" t="inlineStr" r="C9857">
        <is>
          <t xml:space="preserve">L SUM  </t>
        </is>
      </c>
      <c s="6" r="D9857">
        <v>1.000</v>
      </c>
      <c s="7" r="E9857">
        <v>4</v>
      </c>
      <c s="8" t="inlineStr" r="F9857">
        <is>
          <t xml:space="preserve">68J21</t>
        </is>
      </c>
      <c s="8" t="inlineStr" r="G9857">
        <is>
          <t xml:space="preserve">090</t>
        </is>
      </c>
      <c s="9" r="H9857">
        <v>67797.2000</v>
      </c>
      <c s="8" t="inlineStr" r="I9857">
        <is>
          <t xml:space="preserve">Y</t>
        </is>
      </c>
      <c s="8" t="inlineStr" r="J9857">
        <is>
          <t xml:space="preserve"> Warren</t>
        </is>
      </c>
    </row>
    <row r="9858" ht="20.25" customHeight="0">
      <c s="5" t="inlineStr" r="A9858">
        <is>
          <t xml:space="preserve">70100700</t>
        </is>
      </c>
      <c s="5" t="inlineStr" r="B9858">
        <is>
          <t xml:space="preserve">TRAFFIC CONTROL AND PROTECTION, STANDARD 701406</t>
        </is>
      </c>
      <c s="5" t="inlineStr" r="C9858">
        <is>
          <t xml:space="preserve">L SUM  </t>
        </is>
      </c>
      <c s="6" r="D9858">
        <v>1.000</v>
      </c>
      <c s="7" r="E9858">
        <v>8</v>
      </c>
      <c s="8" t="inlineStr" r="F9858">
        <is>
          <t xml:space="preserve">76U30</t>
        </is>
      </c>
      <c s="8" t="inlineStr" r="G9858">
        <is>
          <t xml:space="preserve">133</t>
        </is>
      </c>
      <c s="9" r="H9858">
        <v>1020.0000</v>
      </c>
      <c s="8" t="inlineStr" r="I9858">
        <is>
          <t xml:space="preserve">Y</t>
        </is>
      </c>
      <c s="8" t="inlineStr" r="J9858">
        <is>
          <t xml:space="preserve"> St. Clair</t>
        </is>
      </c>
    </row>
    <row r="9859" ht="20.25" customHeight="0">
      <c s="5" t="inlineStr" r="A9859">
        <is>
          <t xml:space="preserve">70100700</t>
        </is>
      </c>
      <c s="5" t="inlineStr" r="B9859">
        <is>
          <t xml:space="preserve">TRAFFIC CONTROL AND PROTECTION, STANDARD 701406</t>
        </is>
      </c>
      <c s="5" t="inlineStr" r="C9859">
        <is>
          <t xml:space="preserve">L SUM  </t>
        </is>
      </c>
      <c s="6" r="D9859">
        <v>1.000</v>
      </c>
      <c s="7" r="E9859">
        <v>8</v>
      </c>
      <c s="8" t="inlineStr" r="F9859">
        <is>
          <t xml:space="preserve">76U30</t>
        </is>
      </c>
      <c s="8" t="inlineStr" r="G9859">
        <is>
          <t xml:space="preserve">133</t>
        </is>
      </c>
      <c s="9" r="H9859">
        <v>0.0100</v>
      </c>
      <c s="8" t="inlineStr" r="I9859">
        <is>
          <t xml:space="preserve"/>
        </is>
      </c>
      <c s="8" t="inlineStr" r="J9859">
        <is>
          <t xml:space="preserve"> St. Clair</t>
        </is>
      </c>
    </row>
    <row r="9860" ht="20.25" customHeight="0">
      <c s="5" t="inlineStr" r="A9860">
        <is>
          <t xml:space="preserve">70100700</t>
        </is>
      </c>
      <c s="5" t="inlineStr" r="B9860">
        <is>
          <t xml:space="preserve">TRAFFIC CONTROL AND PROTECTION, STANDARD 701406</t>
        </is>
      </c>
      <c s="5" t="inlineStr" r="C9860">
        <is>
          <t xml:space="preserve">L SUM  </t>
        </is>
      </c>
      <c s="6" r="D9860">
        <v>1.000</v>
      </c>
      <c s="7" r="E9860">
        <v>9</v>
      </c>
      <c s="8" t="inlineStr" r="F9860">
        <is>
          <t xml:space="preserve">78373</t>
        </is>
      </c>
      <c s="8" t="inlineStr" r="G9860">
        <is>
          <t xml:space="preserve">136</t>
        </is>
      </c>
      <c s="9" r="H9860">
        <v>12000.0000</v>
      </c>
      <c s="8" t="inlineStr" r="I9860">
        <is>
          <t xml:space="preserve">Y</t>
        </is>
      </c>
      <c s="8" t="inlineStr" r="J9860">
        <is>
          <t xml:space="preserve"> Williamson</t>
        </is>
      </c>
    </row>
    <row r="9861" ht="20.25" customHeight="0">
      <c s="5" t="inlineStr" r="A9861">
        <is>
          <t xml:space="preserve">70100700</t>
        </is>
      </c>
      <c s="5" t="inlineStr" r="B9861">
        <is>
          <t xml:space="preserve">TRAFFIC CONTROL AND PROTECTION, STANDARD 701406</t>
        </is>
      </c>
      <c s="5" t="inlineStr" r="C9861">
        <is>
          <t xml:space="preserve">L SUM  </t>
        </is>
      </c>
      <c s="6" r="D9861">
        <v>1.000</v>
      </c>
      <c s="7" r="E9861">
        <v>9</v>
      </c>
      <c s="8" t="inlineStr" r="F9861">
        <is>
          <t xml:space="preserve">78373</t>
        </is>
      </c>
      <c s="8" t="inlineStr" r="G9861">
        <is>
          <t xml:space="preserve">136</t>
        </is>
      </c>
      <c s="9" r="H9861">
        <v>0.0100</v>
      </c>
      <c s="8" t="inlineStr" r="I9861">
        <is>
          <t xml:space="preserve"/>
        </is>
      </c>
      <c s="8" t="inlineStr" r="J9861">
        <is>
          <t xml:space="preserve"> Williamson</t>
        </is>
      </c>
    </row>
    <row r="9862" ht="20.25" customHeight="0">
      <c s="5" t="inlineStr" r="A9862">
        <is>
          <t xml:space="preserve">70100800</t>
        </is>
      </c>
      <c s="5" t="inlineStr" r="B9862">
        <is>
          <t xml:space="preserve">TRAFFIC CONTROL AND PROTECTION, STANDARD 701401</t>
        </is>
      </c>
      <c s="5" t="inlineStr" r="C9862">
        <is>
          <t xml:space="preserve">L SUM  </t>
        </is>
      </c>
      <c s="6" r="D9862">
        <v>1.000</v>
      </c>
      <c s="7" r="E9862">
        <v>1</v>
      </c>
      <c s="8" t="inlineStr" r="F9862">
        <is>
          <t xml:space="preserve">62V56</t>
        </is>
      </c>
      <c s="8" t="inlineStr" r="G9862">
        <is>
          <t xml:space="preserve">034</t>
        </is>
      </c>
      <c s="9" r="H9862">
        <v>1.0000</v>
      </c>
      <c s="8" t="inlineStr" r="I9862">
        <is>
          <t xml:space="preserve">Y</t>
        </is>
      </c>
      <c s="8" t="inlineStr" r="J9862">
        <is>
          <t xml:space="preserve"> Cook</t>
        </is>
      </c>
    </row>
    <row r="9863" ht="20.25" customHeight="0">
      <c s="5" t="inlineStr" r="A9863">
        <is>
          <t xml:space="preserve">70100800</t>
        </is>
      </c>
      <c s="5" t="inlineStr" r="B9863">
        <is>
          <t xml:space="preserve">TRAFFIC CONTROL AND PROTECTION, STANDARD 701401</t>
        </is>
      </c>
      <c s="5" t="inlineStr" r="C9863">
        <is>
          <t xml:space="preserve">L SUM  </t>
        </is>
      </c>
      <c s="6" r="D9863">
        <v>1.000</v>
      </c>
      <c s="7" r="E9863">
        <v>3</v>
      </c>
      <c s="8" t="inlineStr" r="F9863">
        <is>
          <t xml:space="preserve">66R12</t>
        </is>
      </c>
      <c s="8" t="inlineStr" r="G9863">
        <is>
          <t xml:space="preserve">070</t>
        </is>
      </c>
      <c s="9" r="H9863">
        <v>45000.0000</v>
      </c>
      <c s="8" t="inlineStr" r="I9863">
        <is>
          <t xml:space="preserve">Y</t>
        </is>
      </c>
      <c s="8" t="inlineStr" r="J9863">
        <is>
          <t xml:space="preserve"> Grundy, LaSalle</t>
        </is>
      </c>
    </row>
    <row r="9864" ht="20.25" customHeight="0">
      <c s="5" t="inlineStr" r="A9864">
        <is>
          <t xml:space="preserve">70100800</t>
        </is>
      </c>
      <c s="5" t="inlineStr" r="B9864">
        <is>
          <t xml:space="preserve">TRAFFIC CONTROL AND PROTECTION, STANDARD 701401</t>
        </is>
      </c>
      <c s="5" t="inlineStr" r="C9864">
        <is>
          <t xml:space="preserve">L SUM  </t>
        </is>
      </c>
      <c s="6" r="D9864">
        <v>1.000</v>
      </c>
      <c s="7" r="E9864">
        <v>3</v>
      </c>
      <c s="8" t="inlineStr" r="F9864">
        <is>
          <t xml:space="preserve">66R12</t>
        </is>
      </c>
      <c s="8" t="inlineStr" r="G9864">
        <is>
          <t xml:space="preserve">070</t>
        </is>
      </c>
      <c s="9" r="H9864">
        <v>80000.0000</v>
      </c>
      <c s="8" t="inlineStr" r="I9864">
        <is>
          <t xml:space="preserve"/>
        </is>
      </c>
      <c s="8" t="inlineStr" r="J9864">
        <is>
          <t xml:space="preserve"> Grundy, LaSalle</t>
        </is>
      </c>
    </row>
    <row r="9865" ht="20.25" customHeight="0">
      <c s="5" t="inlineStr" r="A9865">
        <is>
          <t xml:space="preserve">70100800</t>
        </is>
      </c>
      <c s="5" t="inlineStr" r="B9865">
        <is>
          <t xml:space="preserve">TRAFFIC CONTROL AND PROTECTION, STANDARD 701401</t>
        </is>
      </c>
      <c s="5" t="inlineStr" r="C9865">
        <is>
          <t xml:space="preserve">L SUM  </t>
        </is>
      </c>
      <c s="6" r="D9865">
        <v>1.000</v>
      </c>
      <c s="7" r="E9865">
        <v>3</v>
      </c>
      <c s="8" t="inlineStr" r="F9865">
        <is>
          <t xml:space="preserve">66R35</t>
        </is>
      </c>
      <c s="8" t="inlineStr" r="G9865">
        <is>
          <t xml:space="preserve">081</t>
        </is>
      </c>
      <c s="9" r="H9865">
        <v>975000.0000</v>
      </c>
      <c s="8" t="inlineStr" r="I9865">
        <is>
          <t xml:space="preserve">Y</t>
        </is>
      </c>
      <c s="8" t="inlineStr" r="J9865">
        <is>
          <t xml:space="preserve"> Kankakee</t>
        </is>
      </c>
    </row>
    <row r="9866" ht="20.25" customHeight="0">
      <c s="5" t="inlineStr" r="A9866">
        <is>
          <t xml:space="preserve">70100800</t>
        </is>
      </c>
      <c s="5" t="inlineStr" r="B9866">
        <is>
          <t xml:space="preserve">TRAFFIC CONTROL AND PROTECTION, STANDARD 701401</t>
        </is>
      </c>
      <c s="5" t="inlineStr" r="C9866">
        <is>
          <t xml:space="preserve">L SUM  </t>
        </is>
      </c>
      <c s="6" r="D9866">
        <v>1.000</v>
      </c>
      <c s="7" r="E9866">
        <v>3</v>
      </c>
      <c s="8" t="inlineStr" r="F9866">
        <is>
          <t xml:space="preserve">66R36</t>
        </is>
      </c>
      <c s="8" t="inlineStr" r="G9866">
        <is>
          <t xml:space="preserve">082</t>
        </is>
      </c>
      <c s="9" r="H9866">
        <v>100000.0000</v>
      </c>
      <c s="8" t="inlineStr" r="I9866">
        <is>
          <t xml:space="preserve">Y</t>
        </is>
      </c>
      <c s="8" t="inlineStr" r="J9866">
        <is>
          <t xml:space="preserve"> LaSalle</t>
        </is>
      </c>
    </row>
    <row r="9867" ht="20.25" customHeight="0">
      <c s="5" t="inlineStr" r="A9867">
        <is>
          <t xml:space="preserve">70100800</t>
        </is>
      </c>
      <c s="5" t="inlineStr" r="B9867">
        <is>
          <t xml:space="preserve">TRAFFIC CONTROL AND PROTECTION, STANDARD 701401</t>
        </is>
      </c>
      <c s="5" t="inlineStr" r="C9867">
        <is>
          <t xml:space="preserve">L SUM  </t>
        </is>
      </c>
      <c s="6" r="D9867">
        <v>1.000</v>
      </c>
      <c s="7" r="E9867">
        <v>4</v>
      </c>
      <c s="8" t="inlineStr" r="F9867">
        <is>
          <t xml:space="preserve">68J18</t>
        </is>
      </c>
      <c s="8" t="inlineStr" r="G9867">
        <is>
          <t xml:space="preserve">089</t>
        </is>
      </c>
      <c s="9" r="H9867">
        <v>220000.0000</v>
      </c>
      <c s="8" t="inlineStr" r="I9867">
        <is>
          <t xml:space="preserve">Y</t>
        </is>
      </c>
      <c s="8" t="inlineStr" r="J9867">
        <is>
          <t xml:space="preserve"> Peoria</t>
        </is>
      </c>
    </row>
    <row r="9868" ht="20.25" customHeight="0">
      <c s="5" t="inlineStr" r="A9868">
        <is>
          <t xml:space="preserve">70100800</t>
        </is>
      </c>
      <c s="5" t="inlineStr" r="B9868">
        <is>
          <t xml:space="preserve">TRAFFIC CONTROL AND PROTECTION, STANDARD 701401</t>
        </is>
      </c>
      <c s="5" t="inlineStr" r="C9868">
        <is>
          <t xml:space="preserve">L SUM  </t>
        </is>
      </c>
      <c s="6" r="D9868">
        <v>1.000</v>
      </c>
      <c s="7" r="E9868">
        <v>4</v>
      </c>
      <c s="8" t="inlineStr" r="F9868">
        <is>
          <t xml:space="preserve">68J18</t>
        </is>
      </c>
      <c s="8" t="inlineStr" r="G9868">
        <is>
          <t xml:space="preserve">089</t>
        </is>
      </c>
      <c s="9" r="H9868">
        <v>79800.0000</v>
      </c>
      <c s="8" t="inlineStr" r="I9868">
        <is>
          <t xml:space="preserve"/>
        </is>
      </c>
      <c s="8" t="inlineStr" r="J9868">
        <is>
          <t xml:space="preserve"> Peoria</t>
        </is>
      </c>
    </row>
    <row r="9869" ht="20.25" customHeight="0">
      <c s="5" t="inlineStr" r="A9869">
        <is>
          <t xml:space="preserve">70100800</t>
        </is>
      </c>
      <c s="5" t="inlineStr" r="B9869">
        <is>
          <t xml:space="preserve">TRAFFIC CONTROL AND PROTECTION, STANDARD 701401</t>
        </is>
      </c>
      <c s="5" t="inlineStr" r="C9869">
        <is>
          <t xml:space="preserve">L SUM  </t>
        </is>
      </c>
      <c s="6" r="D9869">
        <v>1.000</v>
      </c>
      <c s="7" r="E9869">
        <v>4</v>
      </c>
      <c s="8" t="inlineStr" r="F9869">
        <is>
          <t xml:space="preserve">68J21</t>
        </is>
      </c>
      <c s="8" t="inlineStr" r="G9869">
        <is>
          <t xml:space="preserve">090</t>
        </is>
      </c>
      <c s="9" r="H9869">
        <v>141486.6800</v>
      </c>
      <c s="8" t="inlineStr" r="I9869">
        <is>
          <t xml:space="preserve">Y</t>
        </is>
      </c>
      <c s="8" t="inlineStr" r="J9869">
        <is>
          <t xml:space="preserve"> Warren</t>
        </is>
      </c>
    </row>
    <row r="9870" ht="20.25" customHeight="0">
      <c s="5" t="inlineStr" r="A9870">
        <is>
          <t xml:space="preserve">70100800</t>
        </is>
      </c>
      <c s="5" t="inlineStr" r="B9870">
        <is>
          <t xml:space="preserve">TRAFFIC CONTROL AND PROTECTION, STANDARD 701401</t>
        </is>
      </c>
      <c s="5" t="inlineStr" r="C9870">
        <is>
          <t xml:space="preserve">L SUM  </t>
        </is>
      </c>
      <c s="6" r="D9870">
        <v>1.000</v>
      </c>
      <c s="7" r="E9870">
        <v>5</v>
      </c>
      <c s="8" t="inlineStr" r="F9870">
        <is>
          <t xml:space="preserve">70H39</t>
        </is>
      </c>
      <c s="8" t="inlineStr" r="G9870">
        <is>
          <t xml:space="preserve">098</t>
        </is>
      </c>
      <c s="9" r="H9870">
        <v>100000.0000</v>
      </c>
      <c s="8" t="inlineStr" r="I9870">
        <is>
          <t xml:space="preserve">Y</t>
        </is>
      </c>
      <c s="8" t="inlineStr" r="J9870">
        <is>
          <t xml:space="preserve"> McLean</t>
        </is>
      </c>
    </row>
    <row r="9871" ht="20.25" customHeight="0">
      <c s="5" t="inlineStr" r="A9871">
        <is>
          <t xml:space="preserve">70100800</t>
        </is>
      </c>
      <c s="5" t="inlineStr" r="B9871">
        <is>
          <t xml:space="preserve">TRAFFIC CONTROL AND PROTECTION, STANDARD 701401</t>
        </is>
      </c>
      <c s="5" t="inlineStr" r="C9871">
        <is>
          <t xml:space="preserve">L SUM  </t>
        </is>
      </c>
      <c s="6" r="D9871">
        <v>1.000</v>
      </c>
      <c s="7" r="E9871">
        <v>5</v>
      </c>
      <c s="8" t="inlineStr" r="F9871">
        <is>
          <t xml:space="preserve">70H42</t>
        </is>
      </c>
      <c s="8" t="inlineStr" r="G9871">
        <is>
          <t xml:space="preserve">099</t>
        </is>
      </c>
      <c s="9" r="H9871">
        <v>60000.0000</v>
      </c>
      <c s="8" t="inlineStr" r="I9871">
        <is>
          <t xml:space="preserve">Y</t>
        </is>
      </c>
      <c s="8" t="inlineStr" r="J9871">
        <is>
          <t xml:space="preserve"> Champaign</t>
        </is>
      </c>
    </row>
    <row r="9872" ht="20.25" customHeight="0">
      <c s="5" t="inlineStr" r="A9872">
        <is>
          <t xml:space="preserve">70100800</t>
        </is>
      </c>
      <c s="5" t="inlineStr" r="B9872">
        <is>
          <t xml:space="preserve">TRAFFIC CONTROL AND PROTECTION, STANDARD 701401</t>
        </is>
      </c>
      <c s="5" t="inlineStr" r="C9872">
        <is>
          <t xml:space="preserve">L SUM  </t>
        </is>
      </c>
      <c s="6" r="D9872">
        <v>1.000</v>
      </c>
      <c s="7" r="E9872">
        <v>5</v>
      </c>
      <c s="8" t="inlineStr" r="F9872">
        <is>
          <t xml:space="preserve">70H42</t>
        </is>
      </c>
      <c s="8" t="inlineStr" r="G9872">
        <is>
          <t xml:space="preserve">099</t>
        </is>
      </c>
      <c s="9" r="H9872">
        <v>60000.0000</v>
      </c>
      <c s="8" t="inlineStr" r="I9872">
        <is>
          <t xml:space="preserve"/>
        </is>
      </c>
      <c s="8" t="inlineStr" r="J9872">
        <is>
          <t xml:space="preserve"> Champaign</t>
        </is>
      </c>
    </row>
    <row r="9873" ht="20.25" customHeight="0">
      <c s="5" t="inlineStr" r="A9873">
        <is>
          <t xml:space="preserve">70100800</t>
        </is>
      </c>
      <c s="5" t="inlineStr" r="B9873">
        <is>
          <t xml:space="preserve">TRAFFIC CONTROL AND PROTECTION, STANDARD 701401</t>
        </is>
      </c>
      <c s="5" t="inlineStr" r="C9873">
        <is>
          <t xml:space="preserve">L SUM  </t>
        </is>
      </c>
      <c s="6" r="D9873">
        <v>1.000</v>
      </c>
      <c s="7" r="E9873">
        <v>5</v>
      </c>
      <c s="8" t="inlineStr" r="F9873">
        <is>
          <t xml:space="preserve">70H42</t>
        </is>
      </c>
      <c s="8" t="inlineStr" r="G9873">
        <is>
          <t xml:space="preserve">099</t>
        </is>
      </c>
      <c s="9" r="H9873">
        <v>60700.0000</v>
      </c>
      <c s="8" t="inlineStr" r="I9873">
        <is>
          <t xml:space="preserve"/>
        </is>
      </c>
      <c s="8" t="inlineStr" r="J9873">
        <is>
          <t xml:space="preserve"> Champaign</t>
        </is>
      </c>
    </row>
    <row r="9874" ht="20.25" customHeight="0">
      <c s="5" t="inlineStr" r="A9874">
        <is>
          <t xml:space="preserve">70100800</t>
        </is>
      </c>
      <c s="5" t="inlineStr" r="B9874">
        <is>
          <t xml:space="preserve">TRAFFIC CONTROL AND PROTECTION, STANDARD 701401</t>
        </is>
      </c>
      <c s="5" t="inlineStr" r="C9874">
        <is>
          <t xml:space="preserve">L SUM  </t>
        </is>
      </c>
      <c s="6" r="D9874">
        <v>1.000</v>
      </c>
      <c s="7" r="E9874">
        <v>5</v>
      </c>
      <c s="8" t="inlineStr" r="F9874">
        <is>
          <t xml:space="preserve">70H54</t>
        </is>
      </c>
      <c s="8" t="inlineStr" r="G9874">
        <is>
          <t xml:space="preserve">103</t>
        </is>
      </c>
      <c s="9" r="H9874">
        <v>28000.0000</v>
      </c>
      <c s="8" t="inlineStr" r="I9874">
        <is>
          <t xml:space="preserve">Y</t>
        </is>
      </c>
      <c s="8" t="inlineStr" r="J9874">
        <is>
          <t xml:space="preserve"> Champaign</t>
        </is>
      </c>
    </row>
    <row r="9875" ht="20.25" customHeight="0">
      <c s="5" t="inlineStr" r="A9875">
        <is>
          <t xml:space="preserve">70100800</t>
        </is>
      </c>
      <c s="5" t="inlineStr" r="B9875">
        <is>
          <t xml:space="preserve">TRAFFIC CONTROL AND PROTECTION, STANDARD 701401</t>
        </is>
      </c>
      <c s="5" t="inlineStr" r="C9875">
        <is>
          <t xml:space="preserve">L SUM  </t>
        </is>
      </c>
      <c s="6" r="D9875">
        <v>1.000</v>
      </c>
      <c s="7" r="E9875">
        <v>5</v>
      </c>
      <c s="8" t="inlineStr" r="F9875">
        <is>
          <t xml:space="preserve">70H54</t>
        </is>
      </c>
      <c s="8" t="inlineStr" r="G9875">
        <is>
          <t xml:space="preserve">103</t>
        </is>
      </c>
      <c s="9" r="H9875">
        <v>17600.0000</v>
      </c>
      <c s="8" t="inlineStr" r="I9875">
        <is>
          <t xml:space="preserve"/>
        </is>
      </c>
      <c s="8" t="inlineStr" r="J9875">
        <is>
          <t xml:space="preserve"> Champaign</t>
        </is>
      </c>
    </row>
    <row r="9876" ht="20.25" customHeight="0">
      <c s="5" t="inlineStr" r="A9876">
        <is>
          <t xml:space="preserve">70100800</t>
        </is>
      </c>
      <c s="5" t="inlineStr" r="B9876">
        <is>
          <t xml:space="preserve">TRAFFIC CONTROL AND PROTECTION, STANDARD 701401</t>
        </is>
      </c>
      <c s="5" t="inlineStr" r="C9876">
        <is>
          <t xml:space="preserve">L SUM  </t>
        </is>
      </c>
      <c s="6" r="D9876">
        <v>1.000</v>
      </c>
      <c s="7" r="E9876">
        <v>5</v>
      </c>
      <c s="8" t="inlineStr" r="F9876">
        <is>
          <t xml:space="preserve">70H54</t>
        </is>
      </c>
      <c s="8" t="inlineStr" r="G9876">
        <is>
          <t xml:space="preserve">103</t>
        </is>
      </c>
      <c s="9" r="H9876">
        <v>30000.0000</v>
      </c>
      <c s="8" t="inlineStr" r="I9876">
        <is>
          <t xml:space="preserve"/>
        </is>
      </c>
      <c s="8" t="inlineStr" r="J9876">
        <is>
          <t xml:space="preserve"> Champaign</t>
        </is>
      </c>
    </row>
    <row r="9877" ht="20.25" customHeight="0">
      <c s="5" t="inlineStr" r="A9877">
        <is>
          <t xml:space="preserve">70100800</t>
        </is>
      </c>
      <c s="5" t="inlineStr" r="B9877">
        <is>
          <t xml:space="preserve">TRAFFIC CONTROL AND PROTECTION, STANDARD 701401</t>
        </is>
      </c>
      <c s="5" t="inlineStr" r="C9877">
        <is>
          <t xml:space="preserve">L SUM  </t>
        </is>
      </c>
      <c s="6" r="D9877">
        <v>1.000</v>
      </c>
      <c s="7" r="E9877">
        <v>5</v>
      </c>
      <c s="8" t="inlineStr" r="F9877">
        <is>
          <t xml:space="preserve">70H54</t>
        </is>
      </c>
      <c s="8" t="inlineStr" r="G9877">
        <is>
          <t xml:space="preserve">103</t>
        </is>
      </c>
      <c s="9" r="H9877">
        <v>50000.0000</v>
      </c>
      <c s="8" t="inlineStr" r="I9877">
        <is>
          <t xml:space="preserve"/>
        </is>
      </c>
      <c s="8" t="inlineStr" r="J9877">
        <is>
          <t xml:space="preserve"> Champaign</t>
        </is>
      </c>
    </row>
    <row r="9878" ht="20.25" customHeight="0">
      <c s="5" t="inlineStr" r="A9878">
        <is>
          <t xml:space="preserve">70100800</t>
        </is>
      </c>
      <c s="5" t="inlineStr" r="B9878">
        <is>
          <t xml:space="preserve">TRAFFIC CONTROL AND PROTECTION, STANDARD 701401</t>
        </is>
      </c>
      <c s="5" t="inlineStr" r="C9878">
        <is>
          <t xml:space="preserve">L SUM  </t>
        </is>
      </c>
      <c s="6" r="D9878">
        <v>1.000</v>
      </c>
      <c s="7" r="E9878">
        <v>5</v>
      </c>
      <c s="8" t="inlineStr" r="F9878">
        <is>
          <t xml:space="preserve">70H56</t>
        </is>
      </c>
      <c s="8" t="inlineStr" r="G9878">
        <is>
          <t xml:space="preserve">104</t>
        </is>
      </c>
      <c s="9" r="H9878">
        <v>18200.0000</v>
      </c>
      <c s="8" t="inlineStr" r="I9878">
        <is>
          <t xml:space="preserve">Y</t>
        </is>
      </c>
      <c s="8" t="inlineStr" r="J9878">
        <is>
          <t xml:space="preserve"> Piatt</t>
        </is>
      </c>
    </row>
    <row r="9879" ht="20.25" customHeight="0">
      <c s="5" t="inlineStr" r="A9879">
        <is>
          <t xml:space="preserve">70100800</t>
        </is>
      </c>
      <c s="5" t="inlineStr" r="B9879">
        <is>
          <t xml:space="preserve">TRAFFIC CONTROL AND PROTECTION, STANDARD 701401</t>
        </is>
      </c>
      <c s="5" t="inlineStr" r="C9879">
        <is>
          <t xml:space="preserve">L SUM  </t>
        </is>
      </c>
      <c s="6" r="D9879">
        <v>1.000</v>
      </c>
      <c s="7" r="E9879">
        <v>5</v>
      </c>
      <c s="8" t="inlineStr" r="F9879">
        <is>
          <t xml:space="preserve">70H56</t>
        </is>
      </c>
      <c s="8" t="inlineStr" r="G9879">
        <is>
          <t xml:space="preserve">104</t>
        </is>
      </c>
      <c s="9" r="H9879">
        <v>49500.0000</v>
      </c>
      <c s="8" t="inlineStr" r="I9879">
        <is>
          <t xml:space="preserve"/>
        </is>
      </c>
      <c s="8" t="inlineStr" r="J9879">
        <is>
          <t xml:space="preserve"> Piatt</t>
        </is>
      </c>
    </row>
    <row r="9880" ht="20.25" customHeight="0">
      <c s="5" t="inlineStr" r="A9880">
        <is>
          <t xml:space="preserve">70100800</t>
        </is>
      </c>
      <c s="5" t="inlineStr" r="B9880">
        <is>
          <t xml:space="preserve">TRAFFIC CONTROL AND PROTECTION, STANDARD 701401</t>
        </is>
      </c>
      <c s="5" t="inlineStr" r="C9880">
        <is>
          <t xml:space="preserve">L SUM  </t>
        </is>
      </c>
      <c s="6" r="D9880">
        <v>1.000</v>
      </c>
      <c s="7" r="E9880">
        <v>5</v>
      </c>
      <c s="8" t="inlineStr" r="F9880">
        <is>
          <t xml:space="preserve">70H56</t>
        </is>
      </c>
      <c s="8" t="inlineStr" r="G9880">
        <is>
          <t xml:space="preserve">104</t>
        </is>
      </c>
      <c s="9" r="H9880">
        <v>85000.0000</v>
      </c>
      <c s="8" t="inlineStr" r="I9880">
        <is>
          <t xml:space="preserve"/>
        </is>
      </c>
      <c s="8" t="inlineStr" r="J9880">
        <is>
          <t xml:space="preserve"> Piatt</t>
        </is>
      </c>
    </row>
    <row r="9881" ht="20.25" customHeight="0">
      <c s="5" t="inlineStr" r="A9881">
        <is>
          <t xml:space="preserve">70100800</t>
        </is>
      </c>
      <c s="5" t="inlineStr" r="B9881">
        <is>
          <t xml:space="preserve">TRAFFIC CONTROL AND PROTECTION, STANDARD 701401</t>
        </is>
      </c>
      <c s="5" t="inlineStr" r="C9881">
        <is>
          <t xml:space="preserve">L SUM  </t>
        </is>
      </c>
      <c s="6" r="D9881">
        <v>1.000</v>
      </c>
      <c s="7" r="E9881">
        <v>6</v>
      </c>
      <c s="8" t="inlineStr" r="F9881">
        <is>
          <t xml:space="preserve">72220</t>
        </is>
      </c>
      <c s="8" t="inlineStr" r="G9881">
        <is>
          <t xml:space="preserve">106</t>
        </is>
      </c>
      <c s="9" r="H9881">
        <v>30719.7000</v>
      </c>
      <c s="8" t="inlineStr" r="I9881">
        <is>
          <t xml:space="preserve">Y</t>
        </is>
      </c>
      <c s="8" t="inlineStr" r="J9881">
        <is>
          <t xml:space="preserve"> Logan</t>
        </is>
      </c>
    </row>
    <row r="9882" ht="20.25" customHeight="0">
      <c s="5" t="inlineStr" r="A9882">
        <is>
          <t xml:space="preserve">70100800</t>
        </is>
      </c>
      <c s="5" t="inlineStr" r="B9882">
        <is>
          <t xml:space="preserve">TRAFFIC CONTROL AND PROTECTION, STANDARD 701401</t>
        </is>
      </c>
      <c s="5" t="inlineStr" r="C9882">
        <is>
          <t xml:space="preserve">L SUM  </t>
        </is>
      </c>
      <c s="6" r="D9882">
        <v>1.000</v>
      </c>
      <c s="7" r="E9882">
        <v>6</v>
      </c>
      <c s="8" t="inlineStr" r="F9882">
        <is>
          <t xml:space="preserve">72220</t>
        </is>
      </c>
      <c s="8" t="inlineStr" r="G9882">
        <is>
          <t xml:space="preserve">106</t>
        </is>
      </c>
      <c s="9" r="H9882">
        <v>45500.0000</v>
      </c>
      <c s="8" t="inlineStr" r="I9882">
        <is>
          <t xml:space="preserve"/>
        </is>
      </c>
      <c s="8" t="inlineStr" r="J9882">
        <is>
          <t xml:space="preserve"> Logan</t>
        </is>
      </c>
    </row>
    <row r="9883" ht="20.25" customHeight="0">
      <c s="5" t="inlineStr" r="A9883">
        <is>
          <t xml:space="preserve">70100800</t>
        </is>
      </c>
      <c s="5" t="inlineStr" r="B9883">
        <is>
          <t xml:space="preserve">TRAFFIC CONTROL AND PROTECTION, STANDARD 701401</t>
        </is>
      </c>
      <c s="5" t="inlineStr" r="C9883">
        <is>
          <t xml:space="preserve">L SUM  </t>
        </is>
      </c>
      <c s="6" r="D9883">
        <v>1.000</v>
      </c>
      <c s="7" r="E9883">
        <v>6</v>
      </c>
      <c s="8" t="inlineStr" r="F9883">
        <is>
          <t xml:space="preserve">72220</t>
        </is>
      </c>
      <c s="8" t="inlineStr" r="G9883">
        <is>
          <t xml:space="preserve">106</t>
        </is>
      </c>
      <c s="9" r="H9883">
        <v>157868.6900</v>
      </c>
      <c s="8" t="inlineStr" r="I9883">
        <is>
          <t xml:space="preserve"/>
        </is>
      </c>
      <c s="8" t="inlineStr" r="J9883">
        <is>
          <t xml:space="preserve"> Logan</t>
        </is>
      </c>
    </row>
    <row r="9884" ht="20.25" customHeight="0">
      <c s="5" t="inlineStr" r="A9884">
        <is>
          <t xml:space="preserve">70100800</t>
        </is>
      </c>
      <c s="5" t="inlineStr" r="B9884">
        <is>
          <t xml:space="preserve">TRAFFIC CONTROL AND PROTECTION, STANDARD 701401</t>
        </is>
      </c>
      <c s="5" t="inlineStr" r="C9884">
        <is>
          <t xml:space="preserve">L SUM  </t>
        </is>
      </c>
      <c s="6" r="D9884">
        <v>1.000</v>
      </c>
      <c s="7" r="E9884">
        <v>7</v>
      </c>
      <c s="8" t="inlineStr" r="F9884">
        <is>
          <t xml:space="preserve">74D27</t>
        </is>
      </c>
      <c s="8" t="inlineStr" r="G9884">
        <is>
          <t xml:space="preserve">118</t>
        </is>
      </c>
      <c s="9" r="H9884">
        <v>73000.0000</v>
      </c>
      <c s="8" t="inlineStr" r="I9884">
        <is>
          <t xml:space="preserve">Y</t>
        </is>
      </c>
      <c s="8" t="inlineStr" r="J9884">
        <is>
          <t xml:space="preserve"> Fayette</t>
        </is>
      </c>
    </row>
    <row r="9885" ht="20.25" customHeight="0">
      <c s="5" t="inlineStr" r="A9885">
        <is>
          <t xml:space="preserve">70100800</t>
        </is>
      </c>
      <c s="5" t="inlineStr" r="B9885">
        <is>
          <t xml:space="preserve">TRAFFIC CONTROL AND PROTECTION, STANDARD 701401</t>
        </is>
      </c>
      <c s="5" t="inlineStr" r="C9885">
        <is>
          <t xml:space="preserve">L SUM  </t>
        </is>
      </c>
      <c s="6" r="D9885">
        <v>1.000</v>
      </c>
      <c s="7" r="E9885">
        <v>7</v>
      </c>
      <c s="8" t="inlineStr" r="F9885">
        <is>
          <t xml:space="preserve">74D27</t>
        </is>
      </c>
      <c s="8" t="inlineStr" r="G9885">
        <is>
          <t xml:space="preserve">118</t>
        </is>
      </c>
      <c s="9" r="H9885">
        <v>82600.0000</v>
      </c>
      <c s="8" t="inlineStr" r="I9885">
        <is>
          <t xml:space="preserve"/>
        </is>
      </c>
      <c s="8" t="inlineStr" r="J9885">
        <is>
          <t xml:space="preserve"> Fayette</t>
        </is>
      </c>
    </row>
    <row r="9886" ht="20.25" customHeight="0">
      <c s="5" t="inlineStr" r="A9886">
        <is>
          <t xml:space="preserve">70100800</t>
        </is>
      </c>
      <c s="5" t="inlineStr" r="B9886">
        <is>
          <t xml:space="preserve">TRAFFIC CONTROL AND PROTECTION, STANDARD 701401</t>
        </is>
      </c>
      <c s="5" t="inlineStr" r="C9886">
        <is>
          <t xml:space="preserve">L SUM  </t>
        </is>
      </c>
      <c s="6" r="D9886">
        <v>1.000</v>
      </c>
      <c s="7" r="E9886">
        <v>9</v>
      </c>
      <c s="8" t="inlineStr" r="F9886">
        <is>
          <t xml:space="preserve">78973</t>
        </is>
      </c>
      <c s="8" t="inlineStr" r="G9886">
        <is>
          <t xml:space="preserve">139</t>
        </is>
      </c>
      <c s="9" r="H9886">
        <v>71500.0000</v>
      </c>
      <c s="8" t="inlineStr" r="I9886">
        <is>
          <t xml:space="preserve">Y</t>
        </is>
      </c>
      <c s="8" t="inlineStr" r="J9886">
        <is>
          <t xml:space="preserve"> Alexander</t>
        </is>
      </c>
    </row>
    <row r="9887" ht="20.25" customHeight="0">
      <c s="5" t="inlineStr" r="A9887">
        <is>
          <t xml:space="preserve">70100800</t>
        </is>
      </c>
      <c s="5" t="inlineStr" r="B9887">
        <is>
          <t xml:space="preserve">TRAFFIC CONTROL AND PROTECTION, STANDARD 701401</t>
        </is>
      </c>
      <c s="5" t="inlineStr" r="C9887">
        <is>
          <t xml:space="preserve">L SUM  </t>
        </is>
      </c>
      <c s="6" r="D9887">
        <v>1.000</v>
      </c>
      <c s="7" r="E9887">
        <v>9</v>
      </c>
      <c s="8" t="inlineStr" r="F9887">
        <is>
          <t xml:space="preserve">78973</t>
        </is>
      </c>
      <c s="8" t="inlineStr" r="G9887">
        <is>
          <t xml:space="preserve">139</t>
        </is>
      </c>
      <c s="9" r="H9887">
        <v>65000.0000</v>
      </c>
      <c s="8" t="inlineStr" r="I9887">
        <is>
          <t xml:space="preserve"/>
        </is>
      </c>
      <c s="8" t="inlineStr" r="J9887">
        <is>
          <t xml:space="preserve"> Alexander</t>
        </is>
      </c>
    </row>
    <row r="9888" ht="20.25" customHeight="0">
      <c s="5" t="inlineStr" r="A9888">
        <is>
          <t xml:space="preserve">70100800</t>
        </is>
      </c>
      <c s="5" t="inlineStr" r="B9888">
        <is>
          <t xml:space="preserve">TRAFFIC CONTROL AND PROTECTION, STANDARD 701401</t>
        </is>
      </c>
      <c s="5" t="inlineStr" r="C9888">
        <is>
          <t xml:space="preserve">L SUM  </t>
        </is>
      </c>
      <c s="6" r="D9888">
        <v>1.000</v>
      </c>
      <c s="7" r="E9888">
        <v>9</v>
      </c>
      <c s="8" t="inlineStr" r="F9888">
        <is>
          <t xml:space="preserve">78973</t>
        </is>
      </c>
      <c s="8" t="inlineStr" r="G9888">
        <is>
          <t xml:space="preserve">139</t>
        </is>
      </c>
      <c s="9" r="H9888">
        <v>71500.0000</v>
      </c>
      <c s="8" t="inlineStr" r="I9888">
        <is>
          <t xml:space="preserve"/>
        </is>
      </c>
      <c s="8" t="inlineStr" r="J9888">
        <is>
          <t xml:space="preserve"> Alexander</t>
        </is>
      </c>
    </row>
    <row r="9889" ht="20.25" customHeight="0">
      <c s="5" t="inlineStr" r="A9889">
        <is>
          <t xml:space="preserve">70100800</t>
        </is>
      </c>
      <c s="5" t="inlineStr" r="B9889">
        <is>
          <t xml:space="preserve">TRAFFIC CONTROL AND PROTECTION, STANDARD 701401</t>
        </is>
      </c>
      <c s="5" t="inlineStr" r="C9889">
        <is>
          <t xml:space="preserve">L SUM  </t>
        </is>
      </c>
      <c s="6" r="D9889">
        <v>1.000</v>
      </c>
      <c s="7" r="E9889">
        <v>9</v>
      </c>
      <c s="8" t="inlineStr" r="F9889">
        <is>
          <t xml:space="preserve">78973</t>
        </is>
      </c>
      <c s="8" t="inlineStr" r="G9889">
        <is>
          <t xml:space="preserve">139</t>
        </is>
      </c>
      <c s="9" r="H9889">
        <v>90300.0000</v>
      </c>
      <c s="8" t="inlineStr" r="I9889">
        <is>
          <t xml:space="preserve"/>
        </is>
      </c>
      <c s="8" t="inlineStr" r="J9889">
        <is>
          <t xml:space="preserve"> Alexander</t>
        </is>
      </c>
    </row>
    <row r="9890" ht="20.25" customHeight="0">
      <c s="5" t="inlineStr" r="A9890">
        <is>
          <t xml:space="preserve">70100800</t>
        </is>
      </c>
      <c s="5" t="inlineStr" r="B9890">
        <is>
          <t xml:space="preserve">TRAFFIC CONTROL AND PROTECTION, STANDARD 701401</t>
        </is>
      </c>
      <c s="5" t="inlineStr" r="C9890">
        <is>
          <t xml:space="preserve">L SUM  </t>
        </is>
      </c>
      <c s="6" r="D9890">
        <v>1.000</v>
      </c>
      <c s="7" r="E9890">
        <v>9</v>
      </c>
      <c s="8" t="inlineStr" r="F9890">
        <is>
          <t xml:space="preserve">78A80</t>
        </is>
      </c>
      <c s="8" t="inlineStr" r="G9890">
        <is>
          <t xml:space="preserve">141</t>
        </is>
      </c>
      <c s="9" r="H9890">
        <v>330990.9900</v>
      </c>
      <c s="8" t="inlineStr" r="I9890">
        <is>
          <t xml:space="preserve">Y</t>
        </is>
      </c>
      <c s="8" t="inlineStr" r="J9890">
        <is>
          <t xml:space="preserve"> Pulaski</t>
        </is>
      </c>
    </row>
    <row r="9891" ht="20.25" customHeight="0">
      <c s="5" t="inlineStr" r="A9891">
        <is>
          <t xml:space="preserve">70100800</t>
        </is>
      </c>
      <c s="5" t="inlineStr" r="B9891">
        <is>
          <t xml:space="preserve">TRAFFIC CONTROL AND PROTECTION, STANDARD 701401</t>
        </is>
      </c>
      <c s="5" t="inlineStr" r="C9891">
        <is>
          <t xml:space="preserve">L SUM  </t>
        </is>
      </c>
      <c s="6" r="D9891">
        <v>1.000</v>
      </c>
      <c s="7" r="E9891">
        <v>9</v>
      </c>
      <c s="8" t="inlineStr" r="F9891">
        <is>
          <t xml:space="preserve">78A80</t>
        </is>
      </c>
      <c s="8" t="inlineStr" r="G9891">
        <is>
          <t xml:space="preserve">141</t>
        </is>
      </c>
      <c s="9" r="H9891">
        <v>135000.0000</v>
      </c>
      <c s="8" t="inlineStr" r="I9891">
        <is>
          <t xml:space="preserve"/>
        </is>
      </c>
      <c s="8" t="inlineStr" r="J9891">
        <is>
          <t xml:space="preserve"> Pulaski</t>
        </is>
      </c>
    </row>
    <row r="9892" ht="20.25" customHeight="0">
      <c s="5" t="inlineStr" r="A9892">
        <is>
          <t xml:space="preserve">70100800</t>
        </is>
      </c>
      <c s="5" t="inlineStr" r="B9892">
        <is>
          <t xml:space="preserve">TRAFFIC CONTROL AND PROTECTION, STANDARD 701401</t>
        </is>
      </c>
      <c s="5" t="inlineStr" r="C9892">
        <is>
          <t xml:space="preserve">L SUM  </t>
        </is>
      </c>
      <c s="6" r="D9892">
        <v>1.000</v>
      </c>
      <c s="7" r="E9892">
        <v>9</v>
      </c>
      <c s="8" t="inlineStr" r="F9892">
        <is>
          <t xml:space="preserve">78B17</t>
        </is>
      </c>
      <c s="8" t="inlineStr" r="G9892">
        <is>
          <t xml:space="preserve">152</t>
        </is>
      </c>
      <c s="9" r="H9892">
        <v>90000.0000</v>
      </c>
      <c s="8" t="inlineStr" r="I9892">
        <is>
          <t xml:space="preserve">Y</t>
        </is>
      </c>
      <c s="8" t="inlineStr" r="J9892">
        <is>
          <t xml:space="preserve"> Alexander, Pulaski</t>
        </is>
      </c>
    </row>
    <row r="9893" ht="20.25" customHeight="0">
      <c s="5" t="inlineStr" r="A9893">
        <is>
          <t xml:space="preserve">70100800</t>
        </is>
      </c>
      <c s="5" t="inlineStr" r="B9893">
        <is>
          <t xml:space="preserve">TRAFFIC CONTROL AND PROTECTION, STANDARD 701401</t>
        </is>
      </c>
      <c s="5" t="inlineStr" r="C9893">
        <is>
          <t xml:space="preserve">L SUM  </t>
        </is>
      </c>
      <c s="6" r="D9893">
        <v>1.000</v>
      </c>
      <c s="7" r="E9893">
        <v>9</v>
      </c>
      <c s="8" t="inlineStr" r="F9893">
        <is>
          <t xml:space="preserve">78B17</t>
        </is>
      </c>
      <c s="8" t="inlineStr" r="G9893">
        <is>
          <t xml:space="preserve">152</t>
        </is>
      </c>
      <c s="9" r="H9893">
        <v>75000.0000</v>
      </c>
      <c s="8" t="inlineStr" r="I9893">
        <is>
          <t xml:space="preserve"/>
        </is>
      </c>
      <c s="8" t="inlineStr" r="J9893">
        <is>
          <t xml:space="preserve"> Alexander, Pulaski</t>
        </is>
      </c>
    </row>
    <row r="9894" ht="20.25" customHeight="0">
      <c s="5" t="inlineStr" r="A9894">
        <is>
          <t xml:space="preserve">70100800</t>
        </is>
      </c>
      <c s="5" t="inlineStr" r="B9894">
        <is>
          <t xml:space="preserve">TRAFFIC CONTROL AND PROTECTION, STANDARD 701401</t>
        </is>
      </c>
      <c s="5" t="inlineStr" r="C9894">
        <is>
          <t xml:space="preserve">L SUM  </t>
        </is>
      </c>
      <c s="6" r="D9894">
        <v>1.000</v>
      </c>
      <c s="7" r="E9894">
        <v>9</v>
      </c>
      <c s="8" t="inlineStr" r="F9894">
        <is>
          <t xml:space="preserve">78B17</t>
        </is>
      </c>
      <c s="8" t="inlineStr" r="G9894">
        <is>
          <t xml:space="preserve">152</t>
        </is>
      </c>
      <c s="9" r="H9894">
        <v>95000.0000</v>
      </c>
      <c s="8" t="inlineStr" r="I9894">
        <is>
          <t xml:space="preserve"/>
        </is>
      </c>
      <c s="8" t="inlineStr" r="J9894">
        <is>
          <t xml:space="preserve"> Alexander, Pulaski</t>
        </is>
      </c>
    </row>
    <row r="9895" ht="20.25" customHeight="0">
      <c s="5" t="inlineStr" r="A9895">
        <is>
          <t xml:space="preserve">70100800</t>
        </is>
      </c>
      <c s="5" t="inlineStr" r="B9895">
        <is>
          <t xml:space="preserve">TRAFFIC CONTROL AND PROTECTION, STANDARD 701401</t>
        </is>
      </c>
      <c s="5" t="inlineStr" r="C9895">
        <is>
          <t xml:space="preserve">L SUM  </t>
        </is>
      </c>
      <c s="6" r="D9895">
        <v>1.000</v>
      </c>
      <c s="7" r="E9895">
        <v>9</v>
      </c>
      <c s="8" t="inlineStr" r="F9895">
        <is>
          <t xml:space="preserve">78B17</t>
        </is>
      </c>
      <c s="8" t="inlineStr" r="G9895">
        <is>
          <t xml:space="preserve">152</t>
        </is>
      </c>
      <c s="9" r="H9895">
        <v>164306.4600</v>
      </c>
      <c s="8" t="inlineStr" r="I9895">
        <is>
          <t xml:space="preserve"/>
        </is>
      </c>
      <c s="8" t="inlineStr" r="J9895">
        <is>
          <t xml:space="preserve"> Alexander, Pulaski</t>
        </is>
      </c>
    </row>
    <row r="9896" ht="20.25" customHeight="0">
      <c s="5" t="inlineStr" r="A9896">
        <is>
          <t xml:space="preserve">70100820</t>
        </is>
      </c>
      <c s="5" t="inlineStr" r="B9896">
        <is>
          <t xml:space="preserve">TRAFFIC CONTROL AND PROTECTION, STANDARD 701451</t>
        </is>
      </c>
      <c s="5" t="inlineStr" r="C9896">
        <is>
          <t xml:space="preserve">L SUM  </t>
        </is>
      </c>
      <c s="6" r="D9896">
        <v>1.000</v>
      </c>
      <c s="7" r="E9896">
        <v>5</v>
      </c>
      <c s="8" t="inlineStr" r="F9896">
        <is>
          <t xml:space="preserve">70H39</t>
        </is>
      </c>
      <c s="8" t="inlineStr" r="G9896">
        <is>
          <t xml:space="preserve">098</t>
        </is>
      </c>
      <c s="9" r="H9896">
        <v>11000.0000</v>
      </c>
      <c s="8" t="inlineStr" r="I9896">
        <is>
          <t xml:space="preserve">Y</t>
        </is>
      </c>
      <c s="8" t="inlineStr" r="J9896">
        <is>
          <t xml:space="preserve"> McLean</t>
        </is>
      </c>
    </row>
    <row r="9897" ht="20.25" customHeight="0">
      <c s="5" t="inlineStr" r="A9897">
        <is>
          <t xml:space="preserve">70100820</t>
        </is>
      </c>
      <c s="5" t="inlineStr" r="B9897">
        <is>
          <t xml:space="preserve">TRAFFIC CONTROL AND PROTECTION, STANDARD 701451</t>
        </is>
      </c>
      <c s="5" t="inlineStr" r="C9897">
        <is>
          <t xml:space="preserve">L SUM  </t>
        </is>
      </c>
      <c s="6" r="D9897">
        <v>1.000</v>
      </c>
      <c s="7" r="E9897">
        <v>5</v>
      </c>
      <c s="8" t="inlineStr" r="F9897">
        <is>
          <t xml:space="preserve">70H42</t>
        </is>
      </c>
      <c s="8" t="inlineStr" r="G9897">
        <is>
          <t xml:space="preserve">099</t>
        </is>
      </c>
      <c s="9" r="H9897">
        <v>8000.0000</v>
      </c>
      <c s="8" t="inlineStr" r="I9897">
        <is>
          <t xml:space="preserve">Y</t>
        </is>
      </c>
      <c s="8" t="inlineStr" r="J9897">
        <is>
          <t xml:space="preserve"> Champaign</t>
        </is>
      </c>
    </row>
    <row r="9898" ht="20.25" customHeight="0">
      <c s="5" t="inlineStr" r="A9898">
        <is>
          <t xml:space="preserve">70100820</t>
        </is>
      </c>
      <c s="5" t="inlineStr" r="B9898">
        <is>
          <t xml:space="preserve">TRAFFIC CONTROL AND PROTECTION, STANDARD 701451</t>
        </is>
      </c>
      <c s="5" t="inlineStr" r="C9898">
        <is>
          <t xml:space="preserve">L SUM  </t>
        </is>
      </c>
      <c s="6" r="D9898">
        <v>1.000</v>
      </c>
      <c s="7" r="E9898">
        <v>5</v>
      </c>
      <c s="8" t="inlineStr" r="F9898">
        <is>
          <t xml:space="preserve">70H42</t>
        </is>
      </c>
      <c s="8" t="inlineStr" r="G9898">
        <is>
          <t xml:space="preserve">099</t>
        </is>
      </c>
      <c s="9" r="H9898">
        <v>2500.0000</v>
      </c>
      <c s="8" t="inlineStr" r="I9898">
        <is>
          <t xml:space="preserve"/>
        </is>
      </c>
      <c s="8" t="inlineStr" r="J9898">
        <is>
          <t xml:space="preserve"> Champaign</t>
        </is>
      </c>
    </row>
    <row r="9899" ht="20.25" customHeight="0">
      <c s="5" t="inlineStr" r="A9899">
        <is>
          <t xml:space="preserve">70100820</t>
        </is>
      </c>
      <c s="5" t="inlineStr" r="B9899">
        <is>
          <t xml:space="preserve">TRAFFIC CONTROL AND PROTECTION, STANDARD 701451</t>
        </is>
      </c>
      <c s="5" t="inlineStr" r="C9899">
        <is>
          <t xml:space="preserve">L SUM  </t>
        </is>
      </c>
      <c s="6" r="D9899">
        <v>1.000</v>
      </c>
      <c s="7" r="E9899">
        <v>5</v>
      </c>
      <c s="8" t="inlineStr" r="F9899">
        <is>
          <t xml:space="preserve">70H42</t>
        </is>
      </c>
      <c s="8" t="inlineStr" r="G9899">
        <is>
          <t xml:space="preserve">099</t>
        </is>
      </c>
      <c s="9" r="H9899">
        <v>5000.0000</v>
      </c>
      <c s="8" t="inlineStr" r="I9899">
        <is>
          <t xml:space="preserve"/>
        </is>
      </c>
      <c s="8" t="inlineStr" r="J9899">
        <is>
          <t xml:space="preserve"> Champaign</t>
        </is>
      </c>
    </row>
    <row r="9900" ht="20.25" customHeight="0">
      <c s="5" t="inlineStr" r="A9900">
        <is>
          <t xml:space="preserve">70100820</t>
        </is>
      </c>
      <c s="5" t="inlineStr" r="B9900">
        <is>
          <t xml:space="preserve">TRAFFIC CONTROL AND PROTECTION, STANDARD 701451</t>
        </is>
      </c>
      <c s="5" t="inlineStr" r="C9900">
        <is>
          <t xml:space="preserve">L SUM  </t>
        </is>
      </c>
      <c s="6" r="D9900">
        <v>1.000</v>
      </c>
      <c s="7" r="E9900">
        <v>5</v>
      </c>
      <c s="8" t="inlineStr" r="F9900">
        <is>
          <t xml:space="preserve">70H54</t>
        </is>
      </c>
      <c s="8" t="inlineStr" r="G9900">
        <is>
          <t xml:space="preserve">103</t>
        </is>
      </c>
      <c s="9" r="H9900">
        <v>24000.0000</v>
      </c>
      <c s="8" t="inlineStr" r="I9900">
        <is>
          <t xml:space="preserve">Y</t>
        </is>
      </c>
      <c s="8" t="inlineStr" r="J9900">
        <is>
          <t xml:space="preserve"> Champaign</t>
        </is>
      </c>
    </row>
    <row r="9901" ht="20.25" customHeight="0">
      <c s="5" t="inlineStr" r="A9901">
        <is>
          <t xml:space="preserve">70100820</t>
        </is>
      </c>
      <c s="5" t="inlineStr" r="B9901">
        <is>
          <t xml:space="preserve">TRAFFIC CONTROL AND PROTECTION, STANDARD 701451</t>
        </is>
      </c>
      <c s="5" t="inlineStr" r="C9901">
        <is>
          <t xml:space="preserve">L SUM  </t>
        </is>
      </c>
      <c s="6" r="D9901">
        <v>1.000</v>
      </c>
      <c s="7" r="E9901">
        <v>5</v>
      </c>
      <c s="8" t="inlineStr" r="F9901">
        <is>
          <t xml:space="preserve">70H54</t>
        </is>
      </c>
      <c s="8" t="inlineStr" r="G9901">
        <is>
          <t xml:space="preserve">103</t>
        </is>
      </c>
      <c s="9" r="H9901">
        <v>1200.0000</v>
      </c>
      <c s="8" t="inlineStr" r="I9901">
        <is>
          <t xml:space="preserve"/>
        </is>
      </c>
      <c s="8" t="inlineStr" r="J9901">
        <is>
          <t xml:space="preserve"> Champaign</t>
        </is>
      </c>
    </row>
    <row r="9902" ht="20.25" customHeight="0">
      <c s="5" t="inlineStr" r="A9902">
        <is>
          <t xml:space="preserve">70100820</t>
        </is>
      </c>
      <c s="5" t="inlineStr" r="B9902">
        <is>
          <t xml:space="preserve">TRAFFIC CONTROL AND PROTECTION, STANDARD 701451</t>
        </is>
      </c>
      <c s="5" t="inlineStr" r="C9902">
        <is>
          <t xml:space="preserve">L SUM  </t>
        </is>
      </c>
      <c s="6" r="D9902">
        <v>1.000</v>
      </c>
      <c s="7" r="E9902">
        <v>5</v>
      </c>
      <c s="8" t="inlineStr" r="F9902">
        <is>
          <t xml:space="preserve">70H54</t>
        </is>
      </c>
      <c s="8" t="inlineStr" r="G9902">
        <is>
          <t xml:space="preserve">103</t>
        </is>
      </c>
      <c s="9" r="H9902">
        <v>5000.0000</v>
      </c>
      <c s="8" t="inlineStr" r="I9902">
        <is>
          <t xml:space="preserve"/>
        </is>
      </c>
      <c s="8" t="inlineStr" r="J9902">
        <is>
          <t xml:space="preserve"> Champaign</t>
        </is>
      </c>
    </row>
    <row r="9903" ht="20.25" customHeight="0">
      <c s="5" t="inlineStr" r="A9903">
        <is>
          <t xml:space="preserve">70100820</t>
        </is>
      </c>
      <c s="5" t="inlineStr" r="B9903">
        <is>
          <t xml:space="preserve">TRAFFIC CONTROL AND PROTECTION, STANDARD 701451</t>
        </is>
      </c>
      <c s="5" t="inlineStr" r="C9903">
        <is>
          <t xml:space="preserve">L SUM  </t>
        </is>
      </c>
      <c s="6" r="D9903">
        <v>1.000</v>
      </c>
      <c s="7" r="E9903">
        <v>5</v>
      </c>
      <c s="8" t="inlineStr" r="F9903">
        <is>
          <t xml:space="preserve">70H54</t>
        </is>
      </c>
      <c s="8" t="inlineStr" r="G9903">
        <is>
          <t xml:space="preserve">103</t>
        </is>
      </c>
      <c s="9" r="H9903">
        <v>25000.0000</v>
      </c>
      <c s="8" t="inlineStr" r="I9903">
        <is>
          <t xml:space="preserve"/>
        </is>
      </c>
      <c s="8" t="inlineStr" r="J9903">
        <is>
          <t xml:space="preserve"> Champaign</t>
        </is>
      </c>
    </row>
    <row r="9904" ht="20.25" customHeight="0">
      <c s="5" t="inlineStr" r="A9904">
        <is>
          <t xml:space="preserve">70100820</t>
        </is>
      </c>
      <c s="5" t="inlineStr" r="B9904">
        <is>
          <t xml:space="preserve">TRAFFIC CONTROL AND PROTECTION, STANDARD 701451</t>
        </is>
      </c>
      <c s="5" t="inlineStr" r="C9904">
        <is>
          <t xml:space="preserve">L SUM  </t>
        </is>
      </c>
      <c s="6" r="D9904">
        <v>1.000</v>
      </c>
      <c s="7" r="E9904">
        <v>6</v>
      </c>
      <c s="8" t="inlineStr" r="F9904">
        <is>
          <t xml:space="preserve">72220</t>
        </is>
      </c>
      <c s="8" t="inlineStr" r="G9904">
        <is>
          <t xml:space="preserve">106</t>
        </is>
      </c>
      <c s="9" r="H9904">
        <v>2644.1400</v>
      </c>
      <c s="8" t="inlineStr" r="I9904">
        <is>
          <t xml:space="preserve">Y</t>
        </is>
      </c>
      <c s="8" t="inlineStr" r="J9904">
        <is>
          <t xml:space="preserve"> Logan</t>
        </is>
      </c>
    </row>
    <row r="9905" ht="20.25" customHeight="0">
      <c s="5" t="inlineStr" r="A9905">
        <is>
          <t xml:space="preserve">70100820</t>
        </is>
      </c>
      <c s="5" t="inlineStr" r="B9905">
        <is>
          <t xml:space="preserve">TRAFFIC CONTROL AND PROTECTION, STANDARD 701451</t>
        </is>
      </c>
      <c s="5" t="inlineStr" r="C9905">
        <is>
          <t xml:space="preserve">L SUM  </t>
        </is>
      </c>
      <c s="6" r="D9905">
        <v>1.000</v>
      </c>
      <c s="7" r="E9905">
        <v>6</v>
      </c>
      <c s="8" t="inlineStr" r="F9905">
        <is>
          <t xml:space="preserve">72220</t>
        </is>
      </c>
      <c s="8" t="inlineStr" r="G9905">
        <is>
          <t xml:space="preserve">106</t>
        </is>
      </c>
      <c s="9" r="H9905">
        <v>6090.0000</v>
      </c>
      <c s="8" t="inlineStr" r="I9905">
        <is>
          <t xml:space="preserve"/>
        </is>
      </c>
      <c s="8" t="inlineStr" r="J9905">
        <is>
          <t xml:space="preserve"> Logan</t>
        </is>
      </c>
    </row>
    <row r="9906" ht="20.25" customHeight="0">
      <c s="5" t="inlineStr" r="A9906">
        <is>
          <t xml:space="preserve">70100820</t>
        </is>
      </c>
      <c s="5" t="inlineStr" r="B9906">
        <is>
          <t xml:space="preserve">TRAFFIC CONTROL AND PROTECTION, STANDARD 701451</t>
        </is>
      </c>
      <c s="5" t="inlineStr" r="C9906">
        <is>
          <t xml:space="preserve">L SUM  </t>
        </is>
      </c>
      <c s="6" r="D9906">
        <v>1.000</v>
      </c>
      <c s="7" r="E9906">
        <v>6</v>
      </c>
      <c s="8" t="inlineStr" r="F9906">
        <is>
          <t xml:space="preserve">72220</t>
        </is>
      </c>
      <c s="8" t="inlineStr" r="G9906">
        <is>
          <t xml:space="preserve">106</t>
        </is>
      </c>
      <c s="9" r="H9906">
        <v>8400.0000</v>
      </c>
      <c s="8" t="inlineStr" r="I9906">
        <is>
          <t xml:space="preserve"/>
        </is>
      </c>
      <c s="8" t="inlineStr" r="J9906">
        <is>
          <t xml:space="preserve"> Logan</t>
        </is>
      </c>
    </row>
    <row r="9907" ht="20.25" customHeight="0">
      <c s="5" t="inlineStr" r="A9907">
        <is>
          <t xml:space="preserve">70100820</t>
        </is>
      </c>
      <c s="5" t="inlineStr" r="B9907">
        <is>
          <t xml:space="preserve">TRAFFIC CONTROL AND PROTECTION, STANDARD 701451</t>
        </is>
      </c>
      <c s="5" t="inlineStr" r="C9907">
        <is>
          <t xml:space="preserve">L SUM  </t>
        </is>
      </c>
      <c s="6" r="D9907">
        <v>1.000</v>
      </c>
      <c s="7" r="E9907">
        <v>8</v>
      </c>
      <c s="8" t="inlineStr" r="F9907">
        <is>
          <t xml:space="preserve">76U30</t>
        </is>
      </c>
      <c s="8" t="inlineStr" r="G9907">
        <is>
          <t xml:space="preserve">133</t>
        </is>
      </c>
      <c s="9" r="H9907">
        <v>3060.0000</v>
      </c>
      <c s="8" t="inlineStr" r="I9907">
        <is>
          <t xml:space="preserve">Y</t>
        </is>
      </c>
      <c s="8" t="inlineStr" r="J9907">
        <is>
          <t xml:space="preserve"> St. Clair</t>
        </is>
      </c>
    </row>
    <row r="9908" ht="20.25" customHeight="0">
      <c s="5" t="inlineStr" r="A9908">
        <is>
          <t xml:space="preserve">70100820</t>
        </is>
      </c>
      <c s="5" t="inlineStr" r="B9908">
        <is>
          <t xml:space="preserve">TRAFFIC CONTROL AND PROTECTION, STANDARD 701451</t>
        </is>
      </c>
      <c s="5" t="inlineStr" r="C9908">
        <is>
          <t xml:space="preserve">L SUM  </t>
        </is>
      </c>
      <c s="6" r="D9908">
        <v>1.000</v>
      </c>
      <c s="7" r="E9908">
        <v>8</v>
      </c>
      <c s="8" t="inlineStr" r="F9908">
        <is>
          <t xml:space="preserve">76U30</t>
        </is>
      </c>
      <c s="8" t="inlineStr" r="G9908">
        <is>
          <t xml:space="preserve">133</t>
        </is>
      </c>
      <c s="9" r="H9908">
        <v>3000.0000</v>
      </c>
      <c s="8" t="inlineStr" r="I9908">
        <is>
          <t xml:space="preserve"/>
        </is>
      </c>
      <c s="8" t="inlineStr" r="J9908">
        <is>
          <t xml:space="preserve"> St. Clair</t>
        </is>
      </c>
    </row>
    <row r="9909" ht="20.25" customHeight="0">
      <c s="5" t="inlineStr" r="A9909">
        <is>
          <t xml:space="preserve">70100825</t>
        </is>
      </c>
      <c s="5" t="inlineStr" r="B9909">
        <is>
          <t xml:space="preserve">TRAFFIC CONTROL AND PROTECTION, STANDARD 701456</t>
        </is>
      </c>
      <c s="5" t="inlineStr" r="C9909">
        <is>
          <t xml:space="preserve">L SUM  </t>
        </is>
      </c>
      <c s="6" r="D9909">
        <v>1.000</v>
      </c>
      <c s="7" r="E9909">
        <v>2</v>
      </c>
      <c s="8" t="inlineStr" r="F9909">
        <is>
          <t xml:space="preserve">64N98</t>
        </is>
      </c>
      <c s="8" t="inlineStr" r="G9909">
        <is>
          <t xml:space="preserve">057</t>
        </is>
      </c>
      <c s="9" r="H9909">
        <v>7683.3900</v>
      </c>
      <c s="8" t="inlineStr" r="I9909">
        <is>
          <t xml:space="preserve">Y</t>
        </is>
      </c>
      <c s="8" t="inlineStr" r="J9909">
        <is>
          <t xml:space="preserve"> Ogle</t>
        </is>
      </c>
    </row>
    <row r="9910" ht="20.25" customHeight="0">
      <c s="5" t="inlineStr" r="A9910">
        <is>
          <t xml:space="preserve">70100825</t>
        </is>
      </c>
      <c s="5" t="inlineStr" r="B9910">
        <is>
          <t xml:space="preserve">TRAFFIC CONTROL AND PROTECTION, STANDARD 701456</t>
        </is>
      </c>
      <c s="5" t="inlineStr" r="C9910">
        <is>
          <t xml:space="preserve">L SUM  </t>
        </is>
      </c>
      <c s="6" r="D9910">
        <v>1.000</v>
      </c>
      <c s="7" r="E9910">
        <v>2</v>
      </c>
      <c s="8" t="inlineStr" r="F9910">
        <is>
          <t xml:space="preserve">64N98</t>
        </is>
      </c>
      <c s="8" t="inlineStr" r="G9910">
        <is>
          <t xml:space="preserve">057</t>
        </is>
      </c>
      <c s="9" r="H9910">
        <v>20000.0000</v>
      </c>
      <c s="8" t="inlineStr" r="I9910">
        <is>
          <t xml:space="preserve"/>
        </is>
      </c>
      <c s="8" t="inlineStr" r="J9910">
        <is>
          <t xml:space="preserve"> Ogle</t>
        </is>
      </c>
    </row>
    <row r="9911" ht="20.25" customHeight="0">
      <c s="5" t="inlineStr" r="A9911">
        <is>
          <t xml:space="preserve">70100825</t>
        </is>
      </c>
      <c s="5" t="inlineStr" r="B9911">
        <is>
          <t xml:space="preserve">TRAFFIC CONTROL AND PROTECTION, STANDARD 701456</t>
        </is>
      </c>
      <c s="5" t="inlineStr" r="C9911">
        <is>
          <t xml:space="preserve">L SUM  </t>
        </is>
      </c>
      <c s="6" r="D9911">
        <v>1.000</v>
      </c>
      <c s="7" r="E9911">
        <v>2</v>
      </c>
      <c s="8" t="inlineStr" r="F9911">
        <is>
          <t xml:space="preserve">64N98</t>
        </is>
      </c>
      <c s="8" t="inlineStr" r="G9911">
        <is>
          <t xml:space="preserve">057</t>
        </is>
      </c>
      <c s="9" r="H9911">
        <v>37000.0000</v>
      </c>
      <c s="8" t="inlineStr" r="I9911">
        <is>
          <t xml:space="preserve"/>
        </is>
      </c>
      <c s="8" t="inlineStr" r="J9911">
        <is>
          <t xml:space="preserve"> Ogle</t>
        </is>
      </c>
    </row>
    <row r="9912" ht="20.25" customHeight="0">
      <c s="5" t="inlineStr" r="A9912">
        <is>
          <t xml:space="preserve">70100825</t>
        </is>
      </c>
      <c s="5" t="inlineStr" r="B9912">
        <is>
          <t xml:space="preserve">TRAFFIC CONTROL AND PROTECTION, STANDARD 701456</t>
        </is>
      </c>
      <c s="5" t="inlineStr" r="C9912">
        <is>
          <t xml:space="preserve">L SUM  </t>
        </is>
      </c>
      <c s="6" r="D9912">
        <v>1.000</v>
      </c>
      <c s="7" r="E9912">
        <v>3</v>
      </c>
      <c s="8" t="inlineStr" r="F9912">
        <is>
          <t xml:space="preserve">66R11</t>
        </is>
      </c>
      <c s="8" t="inlineStr" r="G9912">
        <is>
          <t xml:space="preserve">069</t>
        </is>
      </c>
      <c s="9" r="H9912">
        <v>500.0000</v>
      </c>
      <c s="8" t="inlineStr" r="I9912">
        <is>
          <t xml:space="preserve">Y</t>
        </is>
      </c>
      <c s="8" t="inlineStr" r="J9912">
        <is>
          <t xml:space="preserve"> LaSalle</t>
        </is>
      </c>
    </row>
    <row r="9913" ht="20.25" customHeight="0">
      <c s="5" t="inlineStr" r="A9913">
        <is>
          <t xml:space="preserve">70100825</t>
        </is>
      </c>
      <c s="5" t="inlineStr" r="B9913">
        <is>
          <t xml:space="preserve">TRAFFIC CONTROL AND PROTECTION, STANDARD 701456</t>
        </is>
      </c>
      <c s="5" t="inlineStr" r="C9913">
        <is>
          <t xml:space="preserve">L SUM  </t>
        </is>
      </c>
      <c s="6" r="D9913">
        <v>1.000</v>
      </c>
      <c s="7" r="E9913">
        <v>3</v>
      </c>
      <c s="8" t="inlineStr" r="F9913">
        <is>
          <t xml:space="preserve">66R11</t>
        </is>
      </c>
      <c s="8" t="inlineStr" r="G9913">
        <is>
          <t xml:space="preserve">069</t>
        </is>
      </c>
      <c s="9" r="H9913">
        <v>65000.0000</v>
      </c>
      <c s="8" t="inlineStr" r="I9913">
        <is>
          <t xml:space="preserve"/>
        </is>
      </c>
      <c s="8" t="inlineStr" r="J9913">
        <is>
          <t xml:space="preserve"> LaSalle</t>
        </is>
      </c>
    </row>
    <row r="9914" ht="20.25" customHeight="0">
      <c s="5" t="inlineStr" r="A9914">
        <is>
          <t xml:space="preserve">70100825</t>
        </is>
      </c>
      <c s="5" t="inlineStr" r="B9914">
        <is>
          <t xml:space="preserve">TRAFFIC CONTROL AND PROTECTION, STANDARD 701456</t>
        </is>
      </c>
      <c s="5" t="inlineStr" r="C9914">
        <is>
          <t xml:space="preserve">L SUM  </t>
        </is>
      </c>
      <c s="6" r="D9914">
        <v>1.000</v>
      </c>
      <c s="7" r="E9914">
        <v>3</v>
      </c>
      <c s="8" t="inlineStr" r="F9914">
        <is>
          <t xml:space="preserve">66R11</t>
        </is>
      </c>
      <c s="8" t="inlineStr" r="G9914">
        <is>
          <t xml:space="preserve">069</t>
        </is>
      </c>
      <c s="9" r="H9914">
        <v>80000.0000</v>
      </c>
      <c s="8" t="inlineStr" r="I9914">
        <is>
          <t xml:space="preserve"/>
        </is>
      </c>
      <c s="8" t="inlineStr" r="J9914">
        <is>
          <t xml:space="preserve"> LaSalle</t>
        </is>
      </c>
    </row>
    <row r="9915" ht="20.25" customHeight="0">
      <c s="5" t="inlineStr" r="A9915">
        <is>
          <t xml:space="preserve">70100825</t>
        </is>
      </c>
      <c s="5" t="inlineStr" r="B9915">
        <is>
          <t xml:space="preserve">TRAFFIC CONTROL AND PROTECTION, STANDARD 701456</t>
        </is>
      </c>
      <c s="5" t="inlineStr" r="C9915">
        <is>
          <t xml:space="preserve">L SUM  </t>
        </is>
      </c>
      <c s="6" r="D9915">
        <v>1.000</v>
      </c>
      <c s="7" r="E9915">
        <v>3</v>
      </c>
      <c s="8" t="inlineStr" r="F9915">
        <is>
          <t xml:space="preserve">66R12</t>
        </is>
      </c>
      <c s="8" t="inlineStr" r="G9915">
        <is>
          <t xml:space="preserve">070</t>
        </is>
      </c>
      <c s="9" r="H9915">
        <v>0.0100</v>
      </c>
      <c s="8" t="inlineStr" r="I9915">
        <is>
          <t xml:space="preserve">Y</t>
        </is>
      </c>
      <c s="8" t="inlineStr" r="J9915">
        <is>
          <t xml:space="preserve"> Grundy, LaSalle</t>
        </is>
      </c>
    </row>
    <row r="9916" ht="20.25" customHeight="0">
      <c s="5" t="inlineStr" r="A9916">
        <is>
          <t xml:space="preserve">70100825</t>
        </is>
      </c>
      <c s="5" t="inlineStr" r="B9916">
        <is>
          <t xml:space="preserve">TRAFFIC CONTROL AND PROTECTION, STANDARD 701456</t>
        </is>
      </c>
      <c s="5" t="inlineStr" r="C9916">
        <is>
          <t xml:space="preserve">L SUM  </t>
        </is>
      </c>
      <c s="6" r="D9916">
        <v>1.000</v>
      </c>
      <c s="7" r="E9916">
        <v>3</v>
      </c>
      <c s="8" t="inlineStr" r="F9916">
        <is>
          <t xml:space="preserve">66R12</t>
        </is>
      </c>
      <c s="8" t="inlineStr" r="G9916">
        <is>
          <t xml:space="preserve">070</t>
        </is>
      </c>
      <c s="9" r="H9916">
        <v>0.0100</v>
      </c>
      <c s="8" t="inlineStr" r="I9916">
        <is>
          <t xml:space="preserve"/>
        </is>
      </c>
      <c s="8" t="inlineStr" r="J9916">
        <is>
          <t xml:space="preserve"> Grundy, LaSalle</t>
        </is>
      </c>
    </row>
    <row r="9917" ht="20.25" customHeight="0">
      <c s="5" t="inlineStr" r="A9917">
        <is>
          <t xml:space="preserve">70100825</t>
        </is>
      </c>
      <c s="5" t="inlineStr" r="B9917">
        <is>
          <t xml:space="preserve">TRAFFIC CONTROL AND PROTECTION, STANDARD 701456</t>
        </is>
      </c>
      <c s="5" t="inlineStr" r="C9917">
        <is>
          <t xml:space="preserve">L SUM  </t>
        </is>
      </c>
      <c s="6" r="D9917">
        <v>1.000</v>
      </c>
      <c s="7" r="E9917">
        <v>3</v>
      </c>
      <c s="8" t="inlineStr" r="F9917">
        <is>
          <t xml:space="preserve">66R35</t>
        </is>
      </c>
      <c s="8" t="inlineStr" r="G9917">
        <is>
          <t xml:space="preserve">081</t>
        </is>
      </c>
      <c s="9" r="H9917">
        <v>50000.0000</v>
      </c>
      <c s="8" t="inlineStr" r="I9917">
        <is>
          <t xml:space="preserve">Y</t>
        </is>
      </c>
      <c s="8" t="inlineStr" r="J9917">
        <is>
          <t xml:space="preserve"> Kankakee</t>
        </is>
      </c>
    </row>
    <row r="9918" ht="20.25" customHeight="0">
      <c s="5" t="inlineStr" r="A9918">
        <is>
          <t xml:space="preserve">70100825</t>
        </is>
      </c>
      <c s="5" t="inlineStr" r="B9918">
        <is>
          <t xml:space="preserve">TRAFFIC CONTROL AND PROTECTION, STANDARD 701456</t>
        </is>
      </c>
      <c s="5" t="inlineStr" r="C9918">
        <is>
          <t xml:space="preserve">L SUM  </t>
        </is>
      </c>
      <c s="6" r="D9918">
        <v>1.000</v>
      </c>
      <c s="7" r="E9918">
        <v>3</v>
      </c>
      <c s="8" t="inlineStr" r="F9918">
        <is>
          <t xml:space="preserve">66R36</t>
        </is>
      </c>
      <c s="8" t="inlineStr" r="G9918">
        <is>
          <t xml:space="preserve">082</t>
        </is>
      </c>
      <c s="9" r="H9918">
        <v>10000.0000</v>
      </c>
      <c s="8" t="inlineStr" r="I9918">
        <is>
          <t xml:space="preserve">Y</t>
        </is>
      </c>
      <c s="8" t="inlineStr" r="J9918">
        <is>
          <t xml:space="preserve"> LaSalle</t>
        </is>
      </c>
    </row>
    <row r="9919" ht="20.25" customHeight="0">
      <c s="5" t="inlineStr" r="A9919">
        <is>
          <t xml:space="preserve">70100825</t>
        </is>
      </c>
      <c s="5" t="inlineStr" r="B9919">
        <is>
          <t xml:space="preserve">TRAFFIC CONTROL AND PROTECTION, STANDARD 701456</t>
        </is>
      </c>
      <c s="5" t="inlineStr" r="C9919">
        <is>
          <t xml:space="preserve">L SUM  </t>
        </is>
      </c>
      <c s="6" r="D9919">
        <v>1.000</v>
      </c>
      <c s="7" r="E9919">
        <v>5</v>
      </c>
      <c s="8" t="inlineStr" r="F9919">
        <is>
          <t xml:space="preserve">70H39</t>
        </is>
      </c>
      <c s="8" t="inlineStr" r="G9919">
        <is>
          <t xml:space="preserve">098</t>
        </is>
      </c>
      <c s="9" r="H9919">
        <v>11000.0000</v>
      </c>
      <c s="8" t="inlineStr" r="I9919">
        <is>
          <t xml:space="preserve">Y</t>
        </is>
      </c>
      <c s="8" t="inlineStr" r="J9919">
        <is>
          <t xml:space="preserve"> McLean</t>
        </is>
      </c>
    </row>
    <row r="9920" ht="20.25" customHeight="0">
      <c s="5" t="inlineStr" r="A9920">
        <is>
          <t xml:space="preserve">70100825</t>
        </is>
      </c>
      <c s="5" t="inlineStr" r="B9920">
        <is>
          <t xml:space="preserve">TRAFFIC CONTROL AND PROTECTION, STANDARD 701456</t>
        </is>
      </c>
      <c s="5" t="inlineStr" r="C9920">
        <is>
          <t xml:space="preserve">L SUM  </t>
        </is>
      </c>
      <c s="6" r="D9920">
        <v>1.000</v>
      </c>
      <c s="7" r="E9920">
        <v>5</v>
      </c>
      <c s="8" t="inlineStr" r="F9920">
        <is>
          <t xml:space="preserve">70H42</t>
        </is>
      </c>
      <c s="8" t="inlineStr" r="G9920">
        <is>
          <t xml:space="preserve">099</t>
        </is>
      </c>
      <c s="9" r="H9920">
        <v>6000.0000</v>
      </c>
      <c s="8" t="inlineStr" r="I9920">
        <is>
          <t xml:space="preserve">Y</t>
        </is>
      </c>
      <c s="8" t="inlineStr" r="J9920">
        <is>
          <t xml:space="preserve"> Champaign</t>
        </is>
      </c>
    </row>
    <row r="9921" ht="20.25" customHeight="0">
      <c s="5" t="inlineStr" r="A9921">
        <is>
          <t xml:space="preserve">70100825</t>
        </is>
      </c>
      <c s="5" t="inlineStr" r="B9921">
        <is>
          <t xml:space="preserve">TRAFFIC CONTROL AND PROTECTION, STANDARD 701456</t>
        </is>
      </c>
      <c s="5" t="inlineStr" r="C9921">
        <is>
          <t xml:space="preserve">L SUM  </t>
        </is>
      </c>
      <c s="6" r="D9921">
        <v>1.000</v>
      </c>
      <c s="7" r="E9921">
        <v>5</v>
      </c>
      <c s="8" t="inlineStr" r="F9921">
        <is>
          <t xml:space="preserve">70H42</t>
        </is>
      </c>
      <c s="8" t="inlineStr" r="G9921">
        <is>
          <t xml:space="preserve">099</t>
        </is>
      </c>
      <c s="9" r="H9921">
        <v>0.0100</v>
      </c>
      <c s="8" t="inlineStr" r="I9921">
        <is>
          <t xml:space="preserve"/>
        </is>
      </c>
      <c s="8" t="inlineStr" r="J9921">
        <is>
          <t xml:space="preserve"> Champaign</t>
        </is>
      </c>
    </row>
    <row r="9922" ht="20.25" customHeight="0">
      <c s="5" t="inlineStr" r="A9922">
        <is>
          <t xml:space="preserve">70100825</t>
        </is>
      </c>
      <c s="5" t="inlineStr" r="B9922">
        <is>
          <t xml:space="preserve">TRAFFIC CONTROL AND PROTECTION, STANDARD 701456</t>
        </is>
      </c>
      <c s="5" t="inlineStr" r="C9922">
        <is>
          <t xml:space="preserve">L SUM  </t>
        </is>
      </c>
      <c s="6" r="D9922">
        <v>1.000</v>
      </c>
      <c s="7" r="E9922">
        <v>5</v>
      </c>
      <c s="8" t="inlineStr" r="F9922">
        <is>
          <t xml:space="preserve">70H42</t>
        </is>
      </c>
      <c s="8" t="inlineStr" r="G9922">
        <is>
          <t xml:space="preserve">099</t>
        </is>
      </c>
      <c s="9" r="H9922">
        <v>5000.0000</v>
      </c>
      <c s="8" t="inlineStr" r="I9922">
        <is>
          <t xml:space="preserve"/>
        </is>
      </c>
      <c s="8" t="inlineStr" r="J9922">
        <is>
          <t xml:space="preserve"> Champaign</t>
        </is>
      </c>
    </row>
    <row r="9923" ht="20.25" customHeight="0">
      <c s="5" t="inlineStr" r="A9923">
        <is>
          <t xml:space="preserve">70100825</t>
        </is>
      </c>
      <c s="5" t="inlineStr" r="B9923">
        <is>
          <t xml:space="preserve">TRAFFIC CONTROL AND PROTECTION, STANDARD 701456</t>
        </is>
      </c>
      <c s="5" t="inlineStr" r="C9923">
        <is>
          <t xml:space="preserve">L SUM  </t>
        </is>
      </c>
      <c s="6" r="D9923">
        <v>1.000</v>
      </c>
      <c s="7" r="E9923">
        <v>8</v>
      </c>
      <c s="8" t="inlineStr" r="F9923">
        <is>
          <t xml:space="preserve">76U30</t>
        </is>
      </c>
      <c s="8" t="inlineStr" r="G9923">
        <is>
          <t xml:space="preserve">133</t>
        </is>
      </c>
      <c s="9" r="H9923">
        <v>5100.0000</v>
      </c>
      <c s="8" t="inlineStr" r="I9923">
        <is>
          <t xml:space="preserve">Y</t>
        </is>
      </c>
      <c s="8" t="inlineStr" r="J9923">
        <is>
          <t xml:space="preserve"> St. Clair</t>
        </is>
      </c>
    </row>
    <row r="9924" ht="20.25" customHeight="0">
      <c s="5" t="inlineStr" r="A9924">
        <is>
          <t xml:space="preserve">70100825</t>
        </is>
      </c>
      <c s="5" t="inlineStr" r="B9924">
        <is>
          <t xml:space="preserve">TRAFFIC CONTROL AND PROTECTION, STANDARD 701456</t>
        </is>
      </c>
      <c s="5" t="inlineStr" r="C9924">
        <is>
          <t xml:space="preserve">L SUM  </t>
        </is>
      </c>
      <c s="6" r="D9924">
        <v>1.000</v>
      </c>
      <c s="7" r="E9924">
        <v>8</v>
      </c>
      <c s="8" t="inlineStr" r="F9924">
        <is>
          <t xml:space="preserve">76U30</t>
        </is>
      </c>
      <c s="8" t="inlineStr" r="G9924">
        <is>
          <t xml:space="preserve">133</t>
        </is>
      </c>
      <c s="9" r="H9924">
        <v>0.0100</v>
      </c>
      <c s="8" t="inlineStr" r="I9924">
        <is>
          <t xml:space="preserve"/>
        </is>
      </c>
      <c s="8" t="inlineStr" r="J9924">
        <is>
          <t xml:space="preserve"> St. Clair</t>
        </is>
      </c>
    </row>
    <row r="9925" ht="20.25" customHeight="0">
      <c s="5" t="inlineStr" r="A9925">
        <is>
          <t xml:space="preserve">70100825</t>
        </is>
      </c>
      <c s="5" t="inlineStr" r="B9925">
        <is>
          <t xml:space="preserve">TRAFFIC CONTROL AND PROTECTION, STANDARD 701456</t>
        </is>
      </c>
      <c s="5" t="inlineStr" r="C9925">
        <is>
          <t xml:space="preserve">L SUM  </t>
        </is>
      </c>
      <c s="6" r="D9925">
        <v>1.000</v>
      </c>
      <c s="7" r="E9925">
        <v>9</v>
      </c>
      <c s="8" t="inlineStr" r="F9925">
        <is>
          <t xml:space="preserve">78A80</t>
        </is>
      </c>
      <c s="8" t="inlineStr" r="G9925">
        <is>
          <t xml:space="preserve">141</t>
        </is>
      </c>
      <c s="9" r="H9925">
        <v>25060.9800</v>
      </c>
      <c s="8" t="inlineStr" r="I9925">
        <is>
          <t xml:space="preserve">Y</t>
        </is>
      </c>
      <c s="8" t="inlineStr" r="J9925">
        <is>
          <t xml:space="preserve"> Pulaski</t>
        </is>
      </c>
    </row>
    <row r="9926" ht="20.25" customHeight="0">
      <c s="5" t="inlineStr" r="A9926">
        <is>
          <t xml:space="preserve">70100825</t>
        </is>
      </c>
      <c s="5" t="inlineStr" r="B9926">
        <is>
          <t xml:space="preserve">TRAFFIC CONTROL AND PROTECTION, STANDARD 701456</t>
        </is>
      </c>
      <c s="5" t="inlineStr" r="C9926">
        <is>
          <t xml:space="preserve">L SUM  </t>
        </is>
      </c>
      <c s="6" r="D9926">
        <v>1.000</v>
      </c>
      <c s="7" r="E9926">
        <v>9</v>
      </c>
      <c s="8" t="inlineStr" r="F9926">
        <is>
          <t xml:space="preserve">78A80</t>
        </is>
      </c>
      <c s="8" t="inlineStr" r="G9926">
        <is>
          <t xml:space="preserve">141</t>
        </is>
      </c>
      <c s="9" r="H9926">
        <v>0.0100</v>
      </c>
      <c s="8" t="inlineStr" r="I9926">
        <is>
          <t xml:space="preserve"/>
        </is>
      </c>
      <c s="8" t="inlineStr" r="J9926">
        <is>
          <t xml:space="preserve"> Pulaski</t>
        </is>
      </c>
    </row>
    <row r="9927" ht="20.25" customHeight="0">
      <c s="5" t="inlineStr" r="A9927">
        <is>
          <t xml:space="preserve">70100825</t>
        </is>
      </c>
      <c s="5" t="inlineStr" r="B9927">
        <is>
          <t xml:space="preserve">TRAFFIC CONTROL AND PROTECTION, STANDARD 701456</t>
        </is>
      </c>
      <c s="5" t="inlineStr" r="C9927">
        <is>
          <t xml:space="preserve">L SUM  </t>
        </is>
      </c>
      <c s="6" r="D9927">
        <v>1.000</v>
      </c>
      <c s="7" r="E9927">
        <v>9</v>
      </c>
      <c s="8" t="inlineStr" r="F9927">
        <is>
          <t xml:space="preserve">78B17</t>
        </is>
      </c>
      <c s="8" t="inlineStr" r="G9927">
        <is>
          <t xml:space="preserve">152</t>
        </is>
      </c>
      <c s="9" r="H9927">
        <v>4000.0000</v>
      </c>
      <c s="8" t="inlineStr" r="I9927">
        <is>
          <t xml:space="preserve">Y</t>
        </is>
      </c>
      <c s="8" t="inlineStr" r="J9927">
        <is>
          <t xml:space="preserve"> Alexander, Pulaski</t>
        </is>
      </c>
    </row>
    <row r="9928" ht="20.25" customHeight="0">
      <c s="5" t="inlineStr" r="A9928">
        <is>
          <t xml:space="preserve">70100825</t>
        </is>
      </c>
      <c s="5" t="inlineStr" r="B9928">
        <is>
          <t xml:space="preserve">TRAFFIC CONTROL AND PROTECTION, STANDARD 701456</t>
        </is>
      </c>
      <c s="5" t="inlineStr" r="C9928">
        <is>
          <t xml:space="preserve">L SUM  </t>
        </is>
      </c>
      <c s="6" r="D9928">
        <v>1.000</v>
      </c>
      <c s="7" r="E9928">
        <v>9</v>
      </c>
      <c s="8" t="inlineStr" r="F9928">
        <is>
          <t xml:space="preserve">78B17</t>
        </is>
      </c>
      <c s="8" t="inlineStr" r="G9928">
        <is>
          <t xml:space="preserve">152</t>
        </is>
      </c>
      <c s="9" r="H9928">
        <v>0.0100</v>
      </c>
      <c s="8" t="inlineStr" r="I9928">
        <is>
          <t xml:space="preserve"/>
        </is>
      </c>
      <c s="8" t="inlineStr" r="J9928">
        <is>
          <t xml:space="preserve"> Alexander, Pulaski</t>
        </is>
      </c>
    </row>
    <row r="9929" ht="20.25" customHeight="0">
      <c s="5" t="inlineStr" r="A9929">
        <is>
          <t xml:space="preserve">70100825</t>
        </is>
      </c>
      <c s="5" t="inlineStr" r="B9929">
        <is>
          <t xml:space="preserve">TRAFFIC CONTROL AND PROTECTION, STANDARD 701456</t>
        </is>
      </c>
      <c s="5" t="inlineStr" r="C9929">
        <is>
          <t xml:space="preserve">L SUM  </t>
        </is>
      </c>
      <c s="6" r="D9929">
        <v>1.000</v>
      </c>
      <c s="7" r="E9929">
        <v>9</v>
      </c>
      <c s="8" t="inlineStr" r="F9929">
        <is>
          <t xml:space="preserve">78B17</t>
        </is>
      </c>
      <c s="8" t="inlineStr" r="G9929">
        <is>
          <t xml:space="preserve">152</t>
        </is>
      </c>
      <c s="9" r="H9929">
        <v>2000.0000</v>
      </c>
      <c s="8" t="inlineStr" r="I9929">
        <is>
          <t xml:space="preserve"/>
        </is>
      </c>
      <c s="8" t="inlineStr" r="J9929">
        <is>
          <t xml:space="preserve"> Alexander, Pulaski</t>
        </is>
      </c>
    </row>
    <row r="9930" ht="20.25" customHeight="0">
      <c s="5" t="inlineStr" r="A9930">
        <is>
          <t xml:space="preserve">70100825</t>
        </is>
      </c>
      <c s="5" t="inlineStr" r="B9930">
        <is>
          <t xml:space="preserve">TRAFFIC CONTROL AND PROTECTION, STANDARD 701456</t>
        </is>
      </c>
      <c s="5" t="inlineStr" r="C9930">
        <is>
          <t xml:space="preserve">L SUM  </t>
        </is>
      </c>
      <c s="6" r="D9930">
        <v>1.000</v>
      </c>
      <c s="7" r="E9930">
        <v>9</v>
      </c>
      <c s="8" t="inlineStr" r="F9930">
        <is>
          <t xml:space="preserve">78B17</t>
        </is>
      </c>
      <c s="8" t="inlineStr" r="G9930">
        <is>
          <t xml:space="preserve">152</t>
        </is>
      </c>
      <c s="9" r="H9930">
        <v>5000.0000</v>
      </c>
      <c s="8" t="inlineStr" r="I9930">
        <is>
          <t xml:space="preserve"/>
        </is>
      </c>
      <c s="8" t="inlineStr" r="J9930">
        <is>
          <t xml:space="preserve"> Alexander, Pulaski</t>
        </is>
      </c>
    </row>
    <row r="9931" ht="20.25" customHeight="0">
      <c s="5" t="inlineStr" r="A9931">
        <is>
          <t xml:space="preserve">70102620</t>
        </is>
      </c>
      <c s="5" t="inlineStr" r="B9931">
        <is>
          <t xml:space="preserve">TRAFFIC CONTROL AND PROTECTION, STANDARD 701501</t>
        </is>
      </c>
      <c s="5" t="inlineStr" r="C9931">
        <is>
          <t xml:space="preserve">L SUM  </t>
        </is>
      </c>
      <c s="6" r="D9931">
        <v>1.000</v>
      </c>
      <c s="7" r="E9931">
        <v>1</v>
      </c>
      <c s="8" t="inlineStr" r="F9931">
        <is>
          <t xml:space="preserve">61K95</t>
        </is>
      </c>
      <c s="8" t="inlineStr" r="G9931">
        <is>
          <t xml:space="preserve">013</t>
        </is>
      </c>
      <c s="9" r="H9931">
        <v>77533.0000</v>
      </c>
      <c s="8" t="inlineStr" r="I9931">
        <is>
          <t xml:space="preserve">Y</t>
        </is>
      </c>
      <c s="8" t="inlineStr" r="J9931">
        <is>
          <t xml:space="preserve"> DuPage</t>
        </is>
      </c>
    </row>
    <row r="9932" ht="20.25" customHeight="0">
      <c s="5" t="inlineStr" r="A9932">
        <is>
          <t xml:space="preserve">70102620</t>
        </is>
      </c>
      <c s="5" t="inlineStr" r="B9932">
        <is>
          <t xml:space="preserve">TRAFFIC CONTROL AND PROTECTION, STANDARD 701501</t>
        </is>
      </c>
      <c s="5" t="inlineStr" r="C9932">
        <is>
          <t xml:space="preserve">L SUM  </t>
        </is>
      </c>
      <c s="6" r="D9932">
        <v>1.000</v>
      </c>
      <c s="7" r="E9932">
        <v>1</v>
      </c>
      <c s="8" t="inlineStr" r="F9932">
        <is>
          <t xml:space="preserve">61K95</t>
        </is>
      </c>
      <c s="8" t="inlineStr" r="G9932">
        <is>
          <t xml:space="preserve">013</t>
        </is>
      </c>
      <c s="9" r="H9932">
        <v>10000.0000</v>
      </c>
      <c s="8" t="inlineStr" r="I9932">
        <is>
          <t xml:space="preserve"/>
        </is>
      </c>
      <c s="8" t="inlineStr" r="J9932">
        <is>
          <t xml:space="preserve"> DuPage</t>
        </is>
      </c>
    </row>
    <row r="9933" ht="20.25" customHeight="0">
      <c s="5" t="inlineStr" r="A9933">
        <is>
          <t xml:space="preserve">70102620</t>
        </is>
      </c>
      <c s="5" t="inlineStr" r="B9933">
        <is>
          <t xml:space="preserve">TRAFFIC CONTROL AND PROTECTION, STANDARD 701501</t>
        </is>
      </c>
      <c s="5" t="inlineStr" r="C9933">
        <is>
          <t xml:space="preserve">L SUM  </t>
        </is>
      </c>
      <c s="6" r="D9933">
        <v>1.000</v>
      </c>
      <c s="7" r="E9933">
        <v>1</v>
      </c>
      <c s="8" t="inlineStr" r="F9933">
        <is>
          <t xml:space="preserve">61K95</t>
        </is>
      </c>
      <c s="8" t="inlineStr" r="G9933">
        <is>
          <t xml:space="preserve">013</t>
        </is>
      </c>
      <c s="9" r="H9933">
        <v>11000.0000</v>
      </c>
      <c s="8" t="inlineStr" r="I9933">
        <is>
          <t xml:space="preserve"/>
        </is>
      </c>
      <c s="8" t="inlineStr" r="J9933">
        <is>
          <t xml:space="preserve"> DuPage</t>
        </is>
      </c>
    </row>
    <row r="9934" ht="20.25" customHeight="0">
      <c s="5" t="inlineStr" r="A9934">
        <is>
          <t xml:space="preserve">70102620</t>
        </is>
      </c>
      <c s="5" t="inlineStr" r="B9934">
        <is>
          <t xml:space="preserve">TRAFFIC CONTROL AND PROTECTION, STANDARD 701501</t>
        </is>
      </c>
      <c s="5" t="inlineStr" r="C9934">
        <is>
          <t xml:space="preserve">L SUM  </t>
        </is>
      </c>
      <c s="6" r="D9934">
        <v>1.000</v>
      </c>
      <c s="7" r="E9934">
        <v>1</v>
      </c>
      <c s="8" t="inlineStr" r="F9934">
        <is>
          <t xml:space="preserve">61K95</t>
        </is>
      </c>
      <c s="8" t="inlineStr" r="G9934">
        <is>
          <t xml:space="preserve">013</t>
        </is>
      </c>
      <c s="9" r="H9934">
        <v>15000.0000</v>
      </c>
      <c s="8" t="inlineStr" r="I9934">
        <is>
          <t xml:space="preserve"/>
        </is>
      </c>
      <c s="8" t="inlineStr" r="J9934">
        <is>
          <t xml:space="preserve"> DuPage</t>
        </is>
      </c>
    </row>
    <row r="9935" ht="20.25" customHeight="0">
      <c s="5" t="inlineStr" r="A9935">
        <is>
          <t xml:space="preserve">70102620</t>
        </is>
      </c>
      <c s="5" t="inlineStr" r="B9935">
        <is>
          <t xml:space="preserve">TRAFFIC CONTROL AND PROTECTION, STANDARD 701501</t>
        </is>
      </c>
      <c s="5" t="inlineStr" r="C9935">
        <is>
          <t xml:space="preserve">L SUM  </t>
        </is>
      </c>
      <c s="6" r="D9935">
        <v>1.000</v>
      </c>
      <c s="7" r="E9935">
        <v>1</v>
      </c>
      <c s="8" t="inlineStr" r="F9935">
        <is>
          <t xml:space="preserve">61K95</t>
        </is>
      </c>
      <c s="8" t="inlineStr" r="G9935">
        <is>
          <t xml:space="preserve">013</t>
        </is>
      </c>
      <c s="9" r="H9935">
        <v>322650.0000</v>
      </c>
      <c s="8" t="inlineStr" r="I9935">
        <is>
          <t xml:space="preserve"/>
        </is>
      </c>
      <c s="8" t="inlineStr" r="J9935">
        <is>
          <t xml:space="preserve"> DuPage</t>
        </is>
      </c>
    </row>
    <row r="9936" ht="20.25" customHeight="0">
      <c s="5" t="inlineStr" r="A9936">
        <is>
          <t xml:space="preserve">70102620</t>
        </is>
      </c>
      <c s="5" t="inlineStr" r="B9936">
        <is>
          <t xml:space="preserve">TRAFFIC CONTROL AND PROTECTION, STANDARD 701501</t>
        </is>
      </c>
      <c s="5" t="inlineStr" r="C9936">
        <is>
          <t xml:space="preserve">L SUM  </t>
        </is>
      </c>
      <c s="6" r="D9936">
        <v>1.000</v>
      </c>
      <c s="7" r="E9936">
        <v>1</v>
      </c>
      <c s="8" t="inlineStr" r="F9936">
        <is>
          <t xml:space="preserve">61L33</t>
        </is>
      </c>
      <c s="8" t="inlineStr" r="G9936">
        <is>
          <t xml:space="preserve">019</t>
        </is>
      </c>
      <c s="9" r="H9936">
        <v>1.0000</v>
      </c>
      <c s="8" t="inlineStr" r="I9936">
        <is>
          <t xml:space="preserve">Y</t>
        </is>
      </c>
      <c s="8" t="inlineStr" r="J9936">
        <is>
          <t xml:space="preserve"> Cook</t>
        </is>
      </c>
    </row>
    <row r="9937" ht="20.25" customHeight="0">
      <c s="5" t="inlineStr" r="A9937">
        <is>
          <t xml:space="preserve">70102620</t>
        </is>
      </c>
      <c s="5" t="inlineStr" r="B9937">
        <is>
          <t xml:space="preserve">TRAFFIC CONTROL AND PROTECTION, STANDARD 701501</t>
        </is>
      </c>
      <c s="5" t="inlineStr" r="C9937">
        <is>
          <t xml:space="preserve">L SUM  </t>
        </is>
      </c>
      <c s="6" r="D9937">
        <v>1.000</v>
      </c>
      <c s="7" r="E9937">
        <v>1</v>
      </c>
      <c s="8" t="inlineStr" r="F9937">
        <is>
          <t xml:space="preserve">61L33</t>
        </is>
      </c>
      <c s="8" t="inlineStr" r="G9937">
        <is>
          <t xml:space="preserve">019</t>
        </is>
      </c>
      <c s="9" r="H9937">
        <v>2.0000</v>
      </c>
      <c s="8" t="inlineStr" r="I9937">
        <is>
          <t xml:space="preserve"/>
        </is>
      </c>
      <c s="8" t="inlineStr" r="J9937">
        <is>
          <t xml:space="preserve"> Cook</t>
        </is>
      </c>
    </row>
    <row r="9938" ht="20.25" customHeight="0">
      <c s="5" t="inlineStr" r="A9938">
        <is>
          <t xml:space="preserve">70102620</t>
        </is>
      </c>
      <c s="5" t="inlineStr" r="B9938">
        <is>
          <t xml:space="preserve">TRAFFIC CONTROL AND PROTECTION, STANDARD 701501</t>
        </is>
      </c>
      <c s="5" t="inlineStr" r="C9938">
        <is>
          <t xml:space="preserve">L SUM  </t>
        </is>
      </c>
      <c s="6" r="D9938">
        <v>1.000</v>
      </c>
      <c s="7" r="E9938">
        <v>1</v>
      </c>
      <c s="8" t="inlineStr" r="F9938">
        <is>
          <t xml:space="preserve">61L33</t>
        </is>
      </c>
      <c s="8" t="inlineStr" r="G9938">
        <is>
          <t xml:space="preserve">019</t>
        </is>
      </c>
      <c s="9" r="H9938">
        <v>70000.0000</v>
      </c>
      <c s="8" t="inlineStr" r="I9938">
        <is>
          <t xml:space="preserve"/>
        </is>
      </c>
      <c s="8" t="inlineStr" r="J9938">
        <is>
          <t xml:space="preserve"> Cook</t>
        </is>
      </c>
    </row>
    <row r="9939" ht="20.25" customHeight="0">
      <c s="5" t="inlineStr" r="A9939">
        <is>
          <t xml:space="preserve">70102620</t>
        </is>
      </c>
      <c s="5" t="inlineStr" r="B9939">
        <is>
          <t xml:space="preserve">TRAFFIC CONTROL AND PROTECTION, STANDARD 701501</t>
        </is>
      </c>
      <c s="5" t="inlineStr" r="C9939">
        <is>
          <t xml:space="preserve">L SUM  </t>
        </is>
      </c>
      <c s="6" r="D9939">
        <v>1.000</v>
      </c>
      <c s="7" r="E9939">
        <v>1</v>
      </c>
      <c s="8" t="inlineStr" r="F9939">
        <is>
          <t xml:space="preserve">61L41</t>
        </is>
      </c>
      <c s="8" t="inlineStr" r="G9939">
        <is>
          <t xml:space="preserve">020</t>
        </is>
      </c>
      <c s="9" r="H9939">
        <v>35500.0000</v>
      </c>
      <c s="8" t="inlineStr" r="I9939">
        <is>
          <t xml:space="preserve">Y</t>
        </is>
      </c>
      <c s="8" t="inlineStr" r="J9939">
        <is>
          <t xml:space="preserve"> Cook</t>
        </is>
      </c>
    </row>
    <row r="9940" ht="20.25" customHeight="0">
      <c s="5" t="inlineStr" r="A9940">
        <is>
          <t xml:space="preserve">70102620</t>
        </is>
      </c>
      <c s="5" t="inlineStr" r="B9940">
        <is>
          <t xml:space="preserve">TRAFFIC CONTROL AND PROTECTION, STANDARD 701501</t>
        </is>
      </c>
      <c s="5" t="inlineStr" r="C9940">
        <is>
          <t xml:space="preserve">L SUM  </t>
        </is>
      </c>
      <c s="6" r="D9940">
        <v>1.000</v>
      </c>
      <c s="7" r="E9940">
        <v>1</v>
      </c>
      <c s="8" t="inlineStr" r="F9940">
        <is>
          <t xml:space="preserve">61L41</t>
        </is>
      </c>
      <c s="8" t="inlineStr" r="G9940">
        <is>
          <t xml:space="preserve">020</t>
        </is>
      </c>
      <c s="9" r="H9940">
        <v>1.0000</v>
      </c>
      <c s="8" t="inlineStr" r="I9940">
        <is>
          <t xml:space="preserve"/>
        </is>
      </c>
      <c s="8" t="inlineStr" r="J9940">
        <is>
          <t xml:space="preserve"> Cook</t>
        </is>
      </c>
    </row>
    <row r="9941" ht="20.25" customHeight="0">
      <c s="5" t="inlineStr" r="A9941">
        <is>
          <t xml:space="preserve">70102620</t>
        </is>
      </c>
      <c s="5" t="inlineStr" r="B9941">
        <is>
          <t xml:space="preserve">TRAFFIC CONTROL AND PROTECTION, STANDARD 701501</t>
        </is>
      </c>
      <c s="5" t="inlineStr" r="C9941">
        <is>
          <t xml:space="preserve">L SUM  </t>
        </is>
      </c>
      <c s="6" r="D9941">
        <v>1.000</v>
      </c>
      <c s="7" r="E9941">
        <v>1</v>
      </c>
      <c s="8" t="inlineStr" r="F9941">
        <is>
          <t xml:space="preserve">61L41</t>
        </is>
      </c>
      <c s="8" t="inlineStr" r="G9941">
        <is>
          <t xml:space="preserve">020</t>
        </is>
      </c>
      <c s="9" r="H9941">
        <v>10000.0000</v>
      </c>
      <c s="8" t="inlineStr" r="I9941">
        <is>
          <t xml:space="preserve"/>
        </is>
      </c>
      <c s="8" t="inlineStr" r="J9941">
        <is>
          <t xml:space="preserve"> Cook</t>
        </is>
      </c>
    </row>
    <row r="9942" ht="20.25" customHeight="0">
      <c s="5" t="inlineStr" r="A9942">
        <is>
          <t xml:space="preserve">70102620</t>
        </is>
      </c>
      <c s="5" t="inlineStr" r="B9942">
        <is>
          <t xml:space="preserve">TRAFFIC CONTROL AND PROTECTION, STANDARD 701501</t>
        </is>
      </c>
      <c s="5" t="inlineStr" r="C9942">
        <is>
          <t xml:space="preserve">L SUM  </t>
        </is>
      </c>
      <c s="6" r="D9942">
        <v>1.000</v>
      </c>
      <c s="7" r="E9942">
        <v>1</v>
      </c>
      <c s="8" t="inlineStr" r="F9942">
        <is>
          <t xml:space="preserve">61L41</t>
        </is>
      </c>
      <c s="8" t="inlineStr" r="G9942">
        <is>
          <t xml:space="preserve">020</t>
        </is>
      </c>
      <c s="9" r="H9942">
        <v>14000.0000</v>
      </c>
      <c s="8" t="inlineStr" r="I9942">
        <is>
          <t xml:space="preserve"/>
        </is>
      </c>
      <c s="8" t="inlineStr" r="J9942">
        <is>
          <t xml:space="preserve"> Cook</t>
        </is>
      </c>
    </row>
    <row r="9943" ht="20.25" customHeight="0">
      <c s="5" t="inlineStr" r="A9943">
        <is>
          <t xml:space="preserve">70102620</t>
        </is>
      </c>
      <c s="5" t="inlineStr" r="B9943">
        <is>
          <t xml:space="preserve">TRAFFIC CONTROL AND PROTECTION, STANDARD 701501</t>
        </is>
      </c>
      <c s="5" t="inlineStr" r="C9943">
        <is>
          <t xml:space="preserve">L SUM  </t>
        </is>
      </c>
      <c s="6" r="D9943">
        <v>1.000</v>
      </c>
      <c s="7" r="E9943">
        <v>1</v>
      </c>
      <c s="8" t="inlineStr" r="F9943">
        <is>
          <t xml:space="preserve">61L41</t>
        </is>
      </c>
      <c s="8" t="inlineStr" r="G9943">
        <is>
          <t xml:space="preserve">020</t>
        </is>
      </c>
      <c s="9" r="H9943">
        <v>14398.8000</v>
      </c>
      <c s="8" t="inlineStr" r="I9943">
        <is>
          <t xml:space="preserve"/>
        </is>
      </c>
      <c s="8" t="inlineStr" r="J9943">
        <is>
          <t xml:space="preserve"> Cook</t>
        </is>
      </c>
    </row>
    <row r="9944" ht="20.25" customHeight="0">
      <c s="5" t="inlineStr" r="A9944">
        <is>
          <t xml:space="preserve">70102620</t>
        </is>
      </c>
      <c s="5" t="inlineStr" r="B9944">
        <is>
          <t xml:space="preserve">TRAFFIC CONTROL AND PROTECTION, STANDARD 701501</t>
        </is>
      </c>
      <c s="5" t="inlineStr" r="C9944">
        <is>
          <t xml:space="preserve">L SUM  </t>
        </is>
      </c>
      <c s="6" r="D9944">
        <v>1.000</v>
      </c>
      <c s="7" r="E9944">
        <v>1</v>
      </c>
      <c s="8" t="inlineStr" r="F9944">
        <is>
          <t xml:space="preserve">62V38</t>
        </is>
      </c>
      <c s="8" t="inlineStr" r="G9944">
        <is>
          <t xml:space="preserve">030</t>
        </is>
      </c>
      <c s="9" r="H9944">
        <v>1.0000</v>
      </c>
      <c s="8" t="inlineStr" r="I9944">
        <is>
          <t xml:space="preserve">Y</t>
        </is>
      </c>
      <c s="8" t="inlineStr" r="J9944">
        <is>
          <t xml:space="preserve"> Lake</t>
        </is>
      </c>
    </row>
    <row r="9945" ht="20.25" customHeight="0">
      <c s="5" t="inlineStr" r="A9945">
        <is>
          <t xml:space="preserve">70102620</t>
        </is>
      </c>
      <c s="5" t="inlineStr" r="B9945">
        <is>
          <t xml:space="preserve">TRAFFIC CONTROL AND PROTECTION, STANDARD 701501</t>
        </is>
      </c>
      <c s="5" t="inlineStr" r="C9945">
        <is>
          <t xml:space="preserve">L SUM  </t>
        </is>
      </c>
      <c s="6" r="D9945">
        <v>1.000</v>
      </c>
      <c s="7" r="E9945">
        <v>1</v>
      </c>
      <c s="8" t="inlineStr" r="F9945">
        <is>
          <t xml:space="preserve">62V38</t>
        </is>
      </c>
      <c s="8" t="inlineStr" r="G9945">
        <is>
          <t xml:space="preserve">030</t>
        </is>
      </c>
      <c s="9" r="H9945">
        <v>1.0000</v>
      </c>
      <c s="8" t="inlineStr" r="I9945">
        <is>
          <t xml:space="preserve"/>
        </is>
      </c>
      <c s="8" t="inlineStr" r="J9945">
        <is>
          <t xml:space="preserve"> Lake</t>
        </is>
      </c>
    </row>
    <row r="9946" ht="20.25" customHeight="0">
      <c s="5" t="inlineStr" r="A9946">
        <is>
          <t xml:space="preserve">70102620</t>
        </is>
      </c>
      <c s="5" t="inlineStr" r="B9946">
        <is>
          <t xml:space="preserve">TRAFFIC CONTROL AND PROTECTION, STANDARD 701501</t>
        </is>
      </c>
      <c s="5" t="inlineStr" r="C9946">
        <is>
          <t xml:space="preserve">L SUM  </t>
        </is>
      </c>
      <c s="6" r="D9946">
        <v>1.000</v>
      </c>
      <c s="7" r="E9946">
        <v>1</v>
      </c>
      <c s="8" t="inlineStr" r="F9946">
        <is>
          <t xml:space="preserve">62V73</t>
        </is>
      </c>
      <c s="8" t="inlineStr" r="G9946">
        <is>
          <t xml:space="preserve">108</t>
        </is>
      </c>
      <c s="9" r="H9946">
        <v>44200.0000</v>
      </c>
      <c s="8" t="inlineStr" r="I9946">
        <is>
          <t xml:space="preserve">Y</t>
        </is>
      </c>
      <c s="8" t="inlineStr" r="J9946">
        <is>
          <t xml:space="preserve"> Cook</t>
        </is>
      </c>
    </row>
    <row r="9947" ht="20.25" customHeight="0">
      <c s="5" t="inlineStr" r="A9947">
        <is>
          <t xml:space="preserve">70102620</t>
        </is>
      </c>
      <c s="5" t="inlineStr" r="B9947">
        <is>
          <t xml:space="preserve">TRAFFIC CONTROL AND PROTECTION, STANDARD 701501</t>
        </is>
      </c>
      <c s="5" t="inlineStr" r="C9947">
        <is>
          <t xml:space="preserve">L SUM  </t>
        </is>
      </c>
      <c s="6" r="D9947">
        <v>1.000</v>
      </c>
      <c s="7" r="E9947">
        <v>1</v>
      </c>
      <c s="8" t="inlineStr" r="F9947">
        <is>
          <t xml:space="preserve">62V73</t>
        </is>
      </c>
      <c s="8" t="inlineStr" r="G9947">
        <is>
          <t xml:space="preserve">108</t>
        </is>
      </c>
      <c s="9" r="H9947">
        <v>1.0000</v>
      </c>
      <c s="8" t="inlineStr" r="I9947">
        <is>
          <t xml:space="preserve"/>
        </is>
      </c>
      <c s="8" t="inlineStr" r="J9947">
        <is>
          <t xml:space="preserve"> Cook</t>
        </is>
      </c>
    </row>
    <row r="9948" ht="20.25" customHeight="0">
      <c s="5" t="inlineStr" r="A9948">
        <is>
          <t xml:space="preserve">70102620</t>
        </is>
      </c>
      <c s="5" t="inlineStr" r="B9948">
        <is>
          <t xml:space="preserve">TRAFFIC CONTROL AND PROTECTION, STANDARD 701501</t>
        </is>
      </c>
      <c s="5" t="inlineStr" r="C9948">
        <is>
          <t xml:space="preserve">L SUM  </t>
        </is>
      </c>
      <c s="6" r="D9948">
        <v>1.000</v>
      </c>
      <c s="7" r="E9948">
        <v>1</v>
      </c>
      <c s="8" t="inlineStr" r="F9948">
        <is>
          <t xml:space="preserve">62V73</t>
        </is>
      </c>
      <c s="8" t="inlineStr" r="G9948">
        <is>
          <t xml:space="preserve">108</t>
        </is>
      </c>
      <c s="9" r="H9948">
        <v>77145.0000</v>
      </c>
      <c s="8" t="inlineStr" r="I9948">
        <is>
          <t xml:space="preserve"/>
        </is>
      </c>
      <c s="8" t="inlineStr" r="J9948">
        <is>
          <t xml:space="preserve"> Cook</t>
        </is>
      </c>
    </row>
    <row r="9949" ht="20.25" customHeight="0">
      <c s="5" t="inlineStr" r="A9949">
        <is>
          <t xml:space="preserve">70102620</t>
        </is>
      </c>
      <c s="5" t="inlineStr" r="B9949">
        <is>
          <t xml:space="preserve">TRAFFIC CONTROL AND PROTECTION, STANDARD 701501</t>
        </is>
      </c>
      <c s="5" t="inlineStr" r="C9949">
        <is>
          <t xml:space="preserve">L SUM  </t>
        </is>
      </c>
      <c s="6" r="D9949">
        <v>1.000</v>
      </c>
      <c s="7" r="E9949">
        <v>1</v>
      </c>
      <c s="8" t="inlineStr" r="F9949">
        <is>
          <t xml:space="preserve">62V86</t>
        </is>
      </c>
      <c s="8" t="inlineStr" r="G9949">
        <is>
          <t xml:space="preserve">038</t>
        </is>
      </c>
      <c s="9" r="H9949">
        <v>1.0000</v>
      </c>
      <c s="8" t="inlineStr" r="I9949">
        <is>
          <t xml:space="preserve">Y</t>
        </is>
      </c>
      <c s="8" t="inlineStr" r="J9949">
        <is>
          <t xml:space="preserve"> DuPage</t>
        </is>
      </c>
    </row>
    <row r="9950" ht="20.25" customHeight="0">
      <c s="5" t="inlineStr" r="A9950">
        <is>
          <t xml:space="preserve">70102620</t>
        </is>
      </c>
      <c s="5" t="inlineStr" r="B9950">
        <is>
          <t xml:space="preserve">TRAFFIC CONTROL AND PROTECTION, STANDARD 701501</t>
        </is>
      </c>
      <c s="5" t="inlineStr" r="C9950">
        <is>
          <t xml:space="preserve">L SUM  </t>
        </is>
      </c>
      <c s="6" r="D9950">
        <v>1.000</v>
      </c>
      <c s="7" r="E9950">
        <v>1</v>
      </c>
      <c s="8" t="inlineStr" r="F9950">
        <is>
          <t xml:space="preserve">62V86</t>
        </is>
      </c>
      <c s="8" t="inlineStr" r="G9950">
        <is>
          <t xml:space="preserve">038</t>
        </is>
      </c>
      <c s="9" r="H9950">
        <v>100.0000</v>
      </c>
      <c s="8" t="inlineStr" r="I9950">
        <is>
          <t xml:space="preserve"/>
        </is>
      </c>
      <c s="8" t="inlineStr" r="J9950">
        <is>
          <t xml:space="preserve"> DuPage</t>
        </is>
      </c>
    </row>
    <row r="9951" ht="20.25" customHeight="0">
      <c s="5" t="inlineStr" r="A9951">
        <is>
          <t xml:space="preserve">70102620</t>
        </is>
      </c>
      <c s="5" t="inlineStr" r="B9951">
        <is>
          <t xml:space="preserve">TRAFFIC CONTROL AND PROTECTION, STANDARD 701501</t>
        </is>
      </c>
      <c s="5" t="inlineStr" r="C9951">
        <is>
          <t xml:space="preserve">L SUM  </t>
        </is>
      </c>
      <c s="6" r="D9951">
        <v>1.000</v>
      </c>
      <c s="7" r="E9951">
        <v>1</v>
      </c>
      <c s="8" t="inlineStr" r="F9951">
        <is>
          <t xml:space="preserve">62V86</t>
        </is>
      </c>
      <c s="8" t="inlineStr" r="G9951">
        <is>
          <t xml:space="preserve">038</t>
        </is>
      </c>
      <c s="9" r="H9951">
        <v>85391.3500</v>
      </c>
      <c s="8" t="inlineStr" r="I9951">
        <is>
          <t xml:space="preserve"/>
        </is>
      </c>
      <c s="8" t="inlineStr" r="J9951">
        <is>
          <t xml:space="preserve"> DuPage</t>
        </is>
      </c>
    </row>
    <row r="9952" ht="20.25" customHeight="0">
      <c s="5" t="inlineStr" r="A9952">
        <is>
          <t xml:space="preserve">70102620</t>
        </is>
      </c>
      <c s="5" t="inlineStr" r="B9952">
        <is>
          <t xml:space="preserve">TRAFFIC CONTROL AND PROTECTION, STANDARD 701501</t>
        </is>
      </c>
      <c s="5" t="inlineStr" r="C9952">
        <is>
          <t xml:space="preserve">L SUM  </t>
        </is>
      </c>
      <c s="6" r="D9952">
        <v>1.000</v>
      </c>
      <c s="7" r="E9952">
        <v>1</v>
      </c>
      <c s="8" t="inlineStr" r="F9952">
        <is>
          <t xml:space="preserve">62W50</t>
        </is>
      </c>
      <c s="8" t="inlineStr" r="G9952">
        <is>
          <t xml:space="preserve">041</t>
        </is>
      </c>
      <c s="9" r="H9952">
        <v>13000.0000</v>
      </c>
      <c s="8" t="inlineStr" r="I9952">
        <is>
          <t xml:space="preserve">Y</t>
        </is>
      </c>
      <c s="8" t="inlineStr" r="J9952">
        <is>
          <t xml:space="preserve"> Cook</t>
        </is>
      </c>
    </row>
    <row r="9953" ht="20.25" customHeight="0">
      <c s="5" t="inlineStr" r="A9953">
        <is>
          <t xml:space="preserve">70102620</t>
        </is>
      </c>
      <c s="5" t="inlineStr" r="B9953">
        <is>
          <t xml:space="preserve">TRAFFIC CONTROL AND PROTECTION, STANDARD 701501</t>
        </is>
      </c>
      <c s="5" t="inlineStr" r="C9953">
        <is>
          <t xml:space="preserve">L SUM  </t>
        </is>
      </c>
      <c s="6" r="D9953">
        <v>1.000</v>
      </c>
      <c s="7" r="E9953">
        <v>1</v>
      </c>
      <c s="8" t="inlineStr" r="F9953">
        <is>
          <t xml:space="preserve">62W50</t>
        </is>
      </c>
      <c s="8" t="inlineStr" r="G9953">
        <is>
          <t xml:space="preserve">041</t>
        </is>
      </c>
      <c s="9" r="H9953">
        <v>8985.4300</v>
      </c>
      <c s="8" t="inlineStr" r="I9953">
        <is>
          <t xml:space="preserve"/>
        </is>
      </c>
      <c s="8" t="inlineStr" r="J9953">
        <is>
          <t xml:space="preserve"> Cook</t>
        </is>
      </c>
    </row>
    <row r="9954" ht="20.25" customHeight="0">
      <c s="5" t="inlineStr" r="A9954">
        <is>
          <t xml:space="preserve">70102620</t>
        </is>
      </c>
      <c s="5" t="inlineStr" r="B9954">
        <is>
          <t xml:space="preserve">TRAFFIC CONTROL AND PROTECTION, STANDARD 701501</t>
        </is>
      </c>
      <c s="5" t="inlineStr" r="C9954">
        <is>
          <t xml:space="preserve">L SUM  </t>
        </is>
      </c>
      <c s="6" r="D9954">
        <v>1.000</v>
      </c>
      <c s="7" r="E9954">
        <v>1</v>
      </c>
      <c s="8" t="inlineStr" r="F9954">
        <is>
          <t xml:space="preserve">62W50</t>
        </is>
      </c>
      <c s="8" t="inlineStr" r="G9954">
        <is>
          <t xml:space="preserve">041</t>
        </is>
      </c>
      <c s="9" r="H9954">
        <v>22930.0000</v>
      </c>
      <c s="8" t="inlineStr" r="I9954">
        <is>
          <t xml:space="preserve"/>
        </is>
      </c>
      <c s="8" t="inlineStr" r="J9954">
        <is>
          <t xml:space="preserve"> Cook</t>
        </is>
      </c>
    </row>
    <row r="9955" ht="20.25" customHeight="0">
      <c s="5" t="inlineStr" r="A9955">
        <is>
          <t xml:space="preserve">70102620</t>
        </is>
      </c>
      <c s="5" t="inlineStr" r="B9955">
        <is>
          <t xml:space="preserve">TRAFFIC CONTROL AND PROTECTION, STANDARD 701501</t>
        </is>
      </c>
      <c s="5" t="inlineStr" r="C9955">
        <is>
          <t xml:space="preserve">L SUM  </t>
        </is>
      </c>
      <c s="6" r="D9955">
        <v>1.000</v>
      </c>
      <c s="7" r="E9955">
        <v>1</v>
      </c>
      <c s="8" t="inlineStr" r="F9955">
        <is>
          <t xml:space="preserve">62W59</t>
        </is>
      </c>
      <c s="8" t="inlineStr" r="G9955">
        <is>
          <t xml:space="preserve">043</t>
        </is>
      </c>
      <c s="9" r="H9955">
        <v>144.2900</v>
      </c>
      <c s="8" t="inlineStr" r="I9955">
        <is>
          <t xml:space="preserve">Y</t>
        </is>
      </c>
      <c s="8" t="inlineStr" r="J9955">
        <is>
          <t xml:space="preserve"> Lake</t>
        </is>
      </c>
    </row>
    <row r="9956" ht="20.25" customHeight="0">
      <c s="5" t="inlineStr" r="A9956">
        <is>
          <t xml:space="preserve">70102620</t>
        </is>
      </c>
      <c s="5" t="inlineStr" r="B9956">
        <is>
          <t xml:space="preserve">TRAFFIC CONTROL AND PROTECTION, STANDARD 701501</t>
        </is>
      </c>
      <c s="5" t="inlineStr" r="C9956">
        <is>
          <t xml:space="preserve">L SUM  </t>
        </is>
      </c>
      <c s="6" r="D9956">
        <v>1.000</v>
      </c>
      <c s="7" r="E9956">
        <v>1</v>
      </c>
      <c s="8" t="inlineStr" r="F9956">
        <is>
          <t xml:space="preserve">62W59</t>
        </is>
      </c>
      <c s="8" t="inlineStr" r="G9956">
        <is>
          <t xml:space="preserve">043</t>
        </is>
      </c>
      <c s="9" r="H9956">
        <v>0.0100</v>
      </c>
      <c s="8" t="inlineStr" r="I9956">
        <is>
          <t xml:space="preserve"/>
        </is>
      </c>
      <c s="8" t="inlineStr" r="J9956">
        <is>
          <t xml:space="preserve"> Lake</t>
        </is>
      </c>
    </row>
    <row r="9957" ht="20.25" customHeight="0">
      <c s="5" t="inlineStr" r="A9957">
        <is>
          <t xml:space="preserve">70102620</t>
        </is>
      </c>
      <c s="5" t="inlineStr" r="B9957">
        <is>
          <t xml:space="preserve">TRAFFIC CONTROL AND PROTECTION, STANDARD 701501</t>
        </is>
      </c>
      <c s="5" t="inlineStr" r="C9957">
        <is>
          <t xml:space="preserve">L SUM  </t>
        </is>
      </c>
      <c s="6" r="D9957">
        <v>1.000</v>
      </c>
      <c s="7" r="E9957">
        <v>1</v>
      </c>
      <c s="8" t="inlineStr" r="F9957">
        <is>
          <t xml:space="preserve">62W59</t>
        </is>
      </c>
      <c s="8" t="inlineStr" r="G9957">
        <is>
          <t xml:space="preserve">043</t>
        </is>
      </c>
      <c s="9" r="H9957">
        <v>100.0000</v>
      </c>
      <c s="8" t="inlineStr" r="I9957">
        <is>
          <t xml:space="preserve"/>
        </is>
      </c>
      <c s="8" t="inlineStr" r="J9957">
        <is>
          <t xml:space="preserve"> Lake</t>
        </is>
      </c>
    </row>
    <row r="9958" ht="20.25" customHeight="0">
      <c s="5" t="inlineStr" r="A9958">
        <is>
          <t xml:space="preserve">70102620</t>
        </is>
      </c>
      <c s="5" t="inlineStr" r="B9958">
        <is>
          <t xml:space="preserve">TRAFFIC CONTROL AND PROTECTION, STANDARD 701501</t>
        </is>
      </c>
      <c s="5" t="inlineStr" r="C9958">
        <is>
          <t xml:space="preserve">L SUM  </t>
        </is>
      </c>
      <c s="6" r="D9958">
        <v>1.000</v>
      </c>
      <c s="7" r="E9958">
        <v>1</v>
      </c>
      <c s="8" t="inlineStr" r="F9958">
        <is>
          <t xml:space="preserve">62W69</t>
        </is>
      </c>
      <c s="8" t="inlineStr" r="G9958">
        <is>
          <t xml:space="preserve">169</t>
        </is>
      </c>
      <c s="9" r="H9958">
        <v>15000.0000</v>
      </c>
      <c s="8" t="inlineStr" r="I9958">
        <is>
          <t xml:space="preserve">Y</t>
        </is>
      </c>
      <c s="8" t="inlineStr" r="J9958">
        <is>
          <t xml:space="preserve"> Kane</t>
        </is>
      </c>
    </row>
    <row r="9959" ht="20.25" customHeight="0">
      <c s="5" t="inlineStr" r="A9959">
        <is>
          <t xml:space="preserve">70102620</t>
        </is>
      </c>
      <c s="5" t="inlineStr" r="B9959">
        <is>
          <t xml:space="preserve">TRAFFIC CONTROL AND PROTECTION, STANDARD 701501</t>
        </is>
      </c>
      <c s="5" t="inlineStr" r="C9959">
        <is>
          <t xml:space="preserve">L SUM  </t>
        </is>
      </c>
      <c s="6" r="D9959">
        <v>1.000</v>
      </c>
      <c s="7" r="E9959">
        <v>1</v>
      </c>
      <c s="8" t="inlineStr" r="F9959">
        <is>
          <t xml:space="preserve">62W69</t>
        </is>
      </c>
      <c s="8" t="inlineStr" r="G9959">
        <is>
          <t xml:space="preserve">169</t>
        </is>
      </c>
      <c s="9" r="H9959">
        <v>7500.0000</v>
      </c>
      <c s="8" t="inlineStr" r="I9959">
        <is>
          <t xml:space="preserve"/>
        </is>
      </c>
      <c s="8" t="inlineStr" r="J9959">
        <is>
          <t xml:space="preserve"> Kane</t>
        </is>
      </c>
    </row>
    <row r="9960" ht="20.25" customHeight="0">
      <c s="5" t="inlineStr" r="A9960">
        <is>
          <t xml:space="preserve">70102620</t>
        </is>
      </c>
      <c s="5" t="inlineStr" r="B9960">
        <is>
          <t xml:space="preserve">TRAFFIC CONTROL AND PROTECTION, STANDARD 701501</t>
        </is>
      </c>
      <c s="5" t="inlineStr" r="C9960">
        <is>
          <t xml:space="preserve">L SUM  </t>
        </is>
      </c>
      <c s="6" r="D9960">
        <v>1.000</v>
      </c>
      <c s="7" r="E9960">
        <v>3</v>
      </c>
      <c s="8" t="inlineStr" r="F9960">
        <is>
          <t xml:space="preserve">66M99</t>
        </is>
      </c>
      <c s="8" t="inlineStr" r="G9960">
        <is>
          <t xml:space="preserve">063</t>
        </is>
      </c>
      <c s="9" r="H9960">
        <v>500.0000</v>
      </c>
      <c s="8" t="inlineStr" r="I9960">
        <is>
          <t xml:space="preserve">Y</t>
        </is>
      </c>
      <c s="8" t="inlineStr" r="J9960">
        <is>
          <t xml:space="preserve"> Livingston</t>
        </is>
      </c>
    </row>
    <row r="9961" ht="20.25" customHeight="0">
      <c s="5" t="inlineStr" r="A9961">
        <is>
          <t xml:space="preserve">70102620</t>
        </is>
      </c>
      <c s="5" t="inlineStr" r="B9961">
        <is>
          <t xml:space="preserve">TRAFFIC CONTROL AND PROTECTION, STANDARD 701501</t>
        </is>
      </c>
      <c s="5" t="inlineStr" r="C9961">
        <is>
          <t xml:space="preserve">L SUM  </t>
        </is>
      </c>
      <c s="6" r="D9961">
        <v>1.000</v>
      </c>
      <c s="7" r="E9961">
        <v>3</v>
      </c>
      <c s="8" t="inlineStr" r="F9961">
        <is>
          <t xml:space="preserve">66M99</t>
        </is>
      </c>
      <c s="8" t="inlineStr" r="G9961">
        <is>
          <t xml:space="preserve">063</t>
        </is>
      </c>
      <c s="9" r="H9961">
        <v>22950.0000</v>
      </c>
      <c s="8" t="inlineStr" r="I9961">
        <is>
          <t xml:space="preserve"/>
        </is>
      </c>
      <c s="8" t="inlineStr" r="J9961">
        <is>
          <t xml:space="preserve"> Livingston</t>
        </is>
      </c>
    </row>
    <row r="9962" ht="20.25" customHeight="0">
      <c s="5" t="inlineStr" r="A9962">
        <is>
          <t xml:space="preserve">70102620</t>
        </is>
      </c>
      <c s="5" t="inlineStr" r="B9962">
        <is>
          <t xml:space="preserve">TRAFFIC CONTROL AND PROTECTION, STANDARD 701501</t>
        </is>
      </c>
      <c s="5" t="inlineStr" r="C9962">
        <is>
          <t xml:space="preserve">L SUM  </t>
        </is>
      </c>
      <c s="6" r="D9962">
        <v>1.000</v>
      </c>
      <c s="7" r="E9962">
        <v>4</v>
      </c>
      <c s="8" t="inlineStr" r="F9962">
        <is>
          <t xml:space="preserve">68A65</t>
        </is>
      </c>
      <c s="8" t="inlineStr" r="G9962">
        <is>
          <t xml:space="preserve">083</t>
        </is>
      </c>
      <c s="9" r="H9962">
        <v>11000.0100</v>
      </c>
      <c s="8" t="inlineStr" r="I9962">
        <is>
          <t xml:space="preserve">Y</t>
        </is>
      </c>
      <c s="8" t="inlineStr" r="J9962">
        <is>
          <t xml:space="preserve"> Tazewell</t>
        </is>
      </c>
    </row>
    <row r="9963" ht="20.25" customHeight="0">
      <c s="5" t="inlineStr" r="A9963">
        <is>
          <t xml:space="preserve">70102620</t>
        </is>
      </c>
      <c s="5" t="inlineStr" r="B9963">
        <is>
          <t xml:space="preserve">TRAFFIC CONTROL AND PROTECTION, STANDARD 701501</t>
        </is>
      </c>
      <c s="5" t="inlineStr" r="C9963">
        <is>
          <t xml:space="preserve">L SUM  </t>
        </is>
      </c>
      <c s="6" r="D9963">
        <v>1.000</v>
      </c>
      <c s="7" r="E9963">
        <v>7</v>
      </c>
      <c s="8" t="inlineStr" r="F9963">
        <is>
          <t xml:space="preserve">74C44</t>
        </is>
      </c>
      <c s="8" t="inlineStr" r="G9963">
        <is>
          <t xml:space="preserve">114</t>
        </is>
      </c>
      <c s="9" r="H9963">
        <v>22951.5600</v>
      </c>
      <c s="8" t="inlineStr" r="I9963">
        <is>
          <t xml:space="preserve">Y</t>
        </is>
      </c>
      <c s="8" t="inlineStr" r="J9963">
        <is>
          <t xml:space="preserve"> Jasper</t>
        </is>
      </c>
    </row>
    <row r="9964" ht="20.25" customHeight="0">
      <c s="5" t="inlineStr" r="A9964">
        <is>
          <t xml:space="preserve">70102620</t>
        </is>
      </c>
      <c s="5" t="inlineStr" r="B9964">
        <is>
          <t xml:space="preserve">TRAFFIC CONTROL AND PROTECTION, STANDARD 701501</t>
        </is>
      </c>
      <c s="5" t="inlineStr" r="C9964">
        <is>
          <t xml:space="preserve">L SUM  </t>
        </is>
      </c>
      <c s="6" r="D9964">
        <v>1.000</v>
      </c>
      <c s="7" r="E9964">
        <v>8</v>
      </c>
      <c s="8" t="inlineStr" r="F9964">
        <is>
          <t xml:space="preserve">76L49</t>
        </is>
      </c>
      <c s="8" t="inlineStr" r="G9964">
        <is>
          <t xml:space="preserve">210</t>
        </is>
      </c>
      <c s="9" r="H9964">
        <v>5500.0000</v>
      </c>
      <c s="8" t="inlineStr" r="I9964">
        <is>
          <t xml:space="preserve">Y</t>
        </is>
      </c>
      <c s="8" t="inlineStr" r="J9964">
        <is>
          <t xml:space="preserve"> St. Clair</t>
        </is>
      </c>
    </row>
    <row r="9965" ht="20.25" customHeight="0">
      <c s="5" t="inlineStr" r="A9965">
        <is>
          <t xml:space="preserve">70102620</t>
        </is>
      </c>
      <c s="5" t="inlineStr" r="B9965">
        <is>
          <t xml:space="preserve">TRAFFIC CONTROL AND PROTECTION, STANDARD 701501</t>
        </is>
      </c>
      <c s="5" t="inlineStr" r="C9965">
        <is>
          <t xml:space="preserve">L SUM  </t>
        </is>
      </c>
      <c s="6" r="D9965">
        <v>1.000</v>
      </c>
      <c s="7" r="E9965">
        <v>8</v>
      </c>
      <c s="8" t="inlineStr" r="F9965">
        <is>
          <t xml:space="preserve">76U27</t>
        </is>
      </c>
      <c s="8" t="inlineStr" r="G9965">
        <is>
          <t xml:space="preserve">132</t>
        </is>
      </c>
      <c s="9" r="H9965">
        <v>2000.0000</v>
      </c>
      <c s="8" t="inlineStr" r="I9965">
        <is>
          <t xml:space="preserve">Y</t>
        </is>
      </c>
      <c s="8" t="inlineStr" r="J9965">
        <is>
          <t xml:space="preserve"> Madison</t>
        </is>
      </c>
    </row>
    <row r="9966" ht="20.25" customHeight="0">
      <c s="5" t="inlineStr" r="A9966">
        <is>
          <t xml:space="preserve">70102620</t>
        </is>
      </c>
      <c s="5" t="inlineStr" r="B9966">
        <is>
          <t xml:space="preserve">TRAFFIC CONTROL AND PROTECTION, STANDARD 701501</t>
        </is>
      </c>
      <c s="5" t="inlineStr" r="C9966">
        <is>
          <t xml:space="preserve">L SUM  </t>
        </is>
      </c>
      <c s="6" r="D9966">
        <v>1.000</v>
      </c>
      <c s="7" r="E9966">
        <v>8</v>
      </c>
      <c s="8" t="inlineStr" r="F9966">
        <is>
          <t xml:space="preserve">76U27</t>
        </is>
      </c>
      <c s="8" t="inlineStr" r="G9966">
        <is>
          <t xml:space="preserve">132</t>
        </is>
      </c>
      <c s="9" r="H9966">
        <v>154443.0000</v>
      </c>
      <c s="8" t="inlineStr" r="I9966">
        <is>
          <t xml:space="preserve"/>
        </is>
      </c>
      <c s="8" t="inlineStr" r="J9966">
        <is>
          <t xml:space="preserve"> Madison</t>
        </is>
      </c>
    </row>
    <row r="9967" ht="20.25" customHeight="0">
      <c s="5" t="inlineStr" r="A9967">
        <is>
          <t xml:space="preserve">70102620</t>
        </is>
      </c>
      <c s="5" t="inlineStr" r="B9967">
        <is>
          <t xml:space="preserve">TRAFFIC CONTROL AND PROTECTION, STANDARD 701501</t>
        </is>
      </c>
      <c s="5" t="inlineStr" r="C9967">
        <is>
          <t xml:space="preserve">L SUM  </t>
        </is>
      </c>
      <c s="6" r="D9967">
        <v>1.000</v>
      </c>
      <c s="7" r="E9967">
        <v>9</v>
      </c>
      <c s="8" t="inlineStr" r="F9967">
        <is>
          <t xml:space="preserve">78A89</t>
        </is>
      </c>
      <c s="8" t="inlineStr" r="G9967">
        <is>
          <t xml:space="preserve">142</t>
        </is>
      </c>
      <c s="9" r="H9967">
        <v>10348.8700</v>
      </c>
      <c s="8" t="inlineStr" r="I9967">
        <is>
          <t xml:space="preserve">Y</t>
        </is>
      </c>
      <c s="8" t="inlineStr" r="J9967">
        <is>
          <t xml:space="preserve"> Gallatin</t>
        </is>
      </c>
    </row>
    <row r="9968" ht="20.25" customHeight="0">
      <c s="5" t="inlineStr" r="A9968">
        <is>
          <t xml:space="preserve">70102620</t>
        </is>
      </c>
      <c s="5" t="inlineStr" r="B9968">
        <is>
          <t xml:space="preserve">TRAFFIC CONTROL AND PROTECTION, STANDARD 701501</t>
        </is>
      </c>
      <c s="5" t="inlineStr" r="C9968">
        <is>
          <t xml:space="preserve">L SUM  </t>
        </is>
      </c>
      <c s="6" r="D9968">
        <v>1.000</v>
      </c>
      <c s="7" r="E9968">
        <v>9</v>
      </c>
      <c s="8" t="inlineStr" r="F9968">
        <is>
          <t xml:space="preserve">78A89</t>
        </is>
      </c>
      <c s="8" t="inlineStr" r="G9968">
        <is>
          <t xml:space="preserve">142</t>
        </is>
      </c>
      <c s="9" r="H9968">
        <v>0.0100</v>
      </c>
      <c s="8" t="inlineStr" r="I9968">
        <is>
          <t xml:space="preserve"/>
        </is>
      </c>
      <c s="8" t="inlineStr" r="J9968">
        <is>
          <t xml:space="preserve"> Gallatin</t>
        </is>
      </c>
    </row>
    <row r="9969" ht="20.25" customHeight="0">
      <c s="5" t="inlineStr" r="A9969">
        <is>
          <t xml:space="preserve">70102620</t>
        </is>
      </c>
      <c s="5" t="inlineStr" r="B9969">
        <is>
          <t xml:space="preserve">TRAFFIC CONTROL AND PROTECTION, STANDARD 701501</t>
        </is>
      </c>
      <c s="5" t="inlineStr" r="C9969">
        <is>
          <t xml:space="preserve">L SUM  </t>
        </is>
      </c>
      <c s="6" r="D9969">
        <v>1.000</v>
      </c>
      <c s="7" r="E9969">
        <v>9</v>
      </c>
      <c s="8" t="inlineStr" r="F9969">
        <is>
          <t xml:space="preserve">78B10</t>
        </is>
      </c>
      <c s="8" t="inlineStr" r="G9969">
        <is>
          <t xml:space="preserve">147</t>
        </is>
      </c>
      <c s="9" r="H9969">
        <v>6000.0000</v>
      </c>
      <c s="8" t="inlineStr" r="I9969">
        <is>
          <t xml:space="preserve">Y</t>
        </is>
      </c>
      <c s="8" t="inlineStr" r="J9969">
        <is>
          <t xml:space="preserve"> Williamson</t>
        </is>
      </c>
    </row>
    <row r="9970" ht="20.25" customHeight="0">
      <c s="5" t="inlineStr" r="A9970">
        <is>
          <t xml:space="preserve">70102620</t>
        </is>
      </c>
      <c s="5" t="inlineStr" r="B9970">
        <is>
          <t xml:space="preserve">TRAFFIC CONTROL AND PROTECTION, STANDARD 701501</t>
        </is>
      </c>
      <c s="5" t="inlineStr" r="C9970">
        <is>
          <t xml:space="preserve">L SUM  </t>
        </is>
      </c>
      <c s="6" r="D9970">
        <v>1.000</v>
      </c>
      <c s="7" r="E9970">
        <v>9</v>
      </c>
      <c s="8" t="inlineStr" r="F9970">
        <is>
          <t xml:space="preserve">78B10</t>
        </is>
      </c>
      <c s="8" t="inlineStr" r="G9970">
        <is>
          <t xml:space="preserve">147</t>
        </is>
      </c>
      <c s="9" r="H9970">
        <v>14379.8200</v>
      </c>
      <c s="8" t="inlineStr" r="I9970">
        <is>
          <t xml:space="preserve"/>
        </is>
      </c>
      <c s="8" t="inlineStr" r="J9970">
        <is>
          <t xml:space="preserve"> Williamson</t>
        </is>
      </c>
    </row>
    <row r="9971" ht="20.25" customHeight="0">
      <c s="5" t="inlineStr" r="A9971">
        <is>
          <t xml:space="preserve">70102620</t>
        </is>
      </c>
      <c s="5" t="inlineStr" r="B9971">
        <is>
          <t xml:space="preserve">TRAFFIC CONTROL AND PROTECTION, STANDARD 701501</t>
        </is>
      </c>
      <c s="5" t="inlineStr" r="C9971">
        <is>
          <t xml:space="preserve">L SUM  </t>
        </is>
      </c>
      <c s="6" r="D9971">
        <v>1.000</v>
      </c>
      <c s="7" r="E9971">
        <v>9</v>
      </c>
      <c s="8" t="inlineStr" r="F9971">
        <is>
          <t xml:space="preserve">78B15</t>
        </is>
      </c>
      <c s="8" t="inlineStr" r="G9971">
        <is>
          <t xml:space="preserve">151</t>
        </is>
      </c>
      <c s="9" r="H9971">
        <v>3500.0000</v>
      </c>
      <c s="8" t="inlineStr" r="I9971">
        <is>
          <t xml:space="preserve">Y</t>
        </is>
      </c>
      <c s="8" t="inlineStr" r="J9971">
        <is>
          <t xml:space="preserve"> Hardin</t>
        </is>
      </c>
    </row>
    <row r="9972" ht="20.25" customHeight="0">
      <c s="5" t="inlineStr" r="A9972">
        <is>
          <t xml:space="preserve">70102620</t>
        </is>
      </c>
      <c s="5" t="inlineStr" r="B9972">
        <is>
          <t xml:space="preserve">TRAFFIC CONTROL AND PROTECTION, STANDARD 701501</t>
        </is>
      </c>
      <c s="5" t="inlineStr" r="C9972">
        <is>
          <t xml:space="preserve">L SUM  </t>
        </is>
      </c>
      <c s="6" r="D9972">
        <v>1.000</v>
      </c>
      <c s="7" r="E9972">
        <v>9</v>
      </c>
      <c s="8" t="inlineStr" r="F9972">
        <is>
          <t xml:space="preserve">78B15</t>
        </is>
      </c>
      <c s="8" t="inlineStr" r="G9972">
        <is>
          <t xml:space="preserve">151</t>
        </is>
      </c>
      <c s="9" r="H9972">
        <v>2824.8000</v>
      </c>
      <c s="8" t="inlineStr" r="I9972">
        <is>
          <t xml:space="preserve"/>
        </is>
      </c>
      <c s="8" t="inlineStr" r="J9972">
        <is>
          <t xml:space="preserve"> Hardin</t>
        </is>
      </c>
    </row>
    <row r="9973" ht="20.25" customHeight="0">
      <c s="5" t="inlineStr" r="A9973">
        <is>
          <t xml:space="preserve">70102620</t>
        </is>
      </c>
      <c s="5" t="inlineStr" r="B9973">
        <is>
          <t xml:space="preserve">TRAFFIC CONTROL AND PROTECTION, STANDARD 701501</t>
        </is>
      </c>
      <c s="5" t="inlineStr" r="C9973">
        <is>
          <t xml:space="preserve">L SUM  </t>
        </is>
      </c>
      <c s="6" r="D9973">
        <v>1.000</v>
      </c>
      <c s="7" r="E9973">
        <v>9</v>
      </c>
      <c s="8" t="inlineStr" r="F9973">
        <is>
          <t xml:space="preserve">78B25</t>
        </is>
      </c>
      <c s="8" t="inlineStr" r="G9973">
        <is>
          <t xml:space="preserve">153</t>
        </is>
      </c>
      <c s="9" r="H9973">
        <v>0.0100</v>
      </c>
      <c s="8" t="inlineStr" r="I9973">
        <is>
          <t xml:space="preserve">Y</t>
        </is>
      </c>
      <c s="8" t="inlineStr" r="J9973">
        <is>
          <t xml:space="preserve"> Perry</t>
        </is>
      </c>
    </row>
    <row r="9974" ht="20.25" customHeight="0">
      <c s="5" t="inlineStr" r="A9974">
        <is>
          <t xml:space="preserve">70102620</t>
        </is>
      </c>
      <c s="5" t="inlineStr" r="B9974">
        <is>
          <t xml:space="preserve">TRAFFIC CONTROL AND PROTECTION, STANDARD 701501</t>
        </is>
      </c>
      <c s="5" t="inlineStr" r="C9974">
        <is>
          <t xml:space="preserve">L SUM  </t>
        </is>
      </c>
      <c s="6" r="D9974">
        <v>1.000</v>
      </c>
      <c s="7" r="E9974">
        <v>9</v>
      </c>
      <c s="8" t="inlineStr" r="F9974">
        <is>
          <t xml:space="preserve">78B25</t>
        </is>
      </c>
      <c s="8" t="inlineStr" r="G9974">
        <is>
          <t xml:space="preserve">153</t>
        </is>
      </c>
      <c s="9" r="H9974">
        <v>15000.0000</v>
      </c>
      <c s="8" t="inlineStr" r="I9974">
        <is>
          <t xml:space="preserve"/>
        </is>
      </c>
      <c s="8" t="inlineStr" r="J9974">
        <is>
          <t xml:space="preserve"> Perry</t>
        </is>
      </c>
    </row>
    <row r="9975" ht="20.25" customHeight="0">
      <c s="5" t="inlineStr" r="A9975">
        <is>
          <t xml:space="preserve">70102620</t>
        </is>
      </c>
      <c s="5" t="inlineStr" r="B9975">
        <is>
          <t xml:space="preserve">TRAFFIC CONTROL AND PROTECTION, STANDARD 701501</t>
        </is>
      </c>
      <c s="5" t="inlineStr" r="C9975">
        <is>
          <t xml:space="preserve">L SUM  </t>
        </is>
      </c>
      <c s="6" r="D9975">
        <v>1.000</v>
      </c>
      <c s="7" r="E9975">
        <v>9</v>
      </c>
      <c s="8" t="inlineStr" r="F9975">
        <is>
          <t xml:space="preserve">78B25</t>
        </is>
      </c>
      <c s="8" t="inlineStr" r="G9975">
        <is>
          <t xml:space="preserve">153</t>
        </is>
      </c>
      <c s="9" r="H9975">
        <v>19000.0000</v>
      </c>
      <c s="8" t="inlineStr" r="I9975">
        <is>
          <t xml:space="preserve"/>
        </is>
      </c>
      <c s="8" t="inlineStr" r="J9975">
        <is>
          <t xml:space="preserve"> Perry</t>
        </is>
      </c>
    </row>
    <row r="9976" ht="20.25" customHeight="0">
      <c s="5" t="inlineStr" r="A9976">
        <is>
          <t xml:space="preserve">70102620</t>
        </is>
      </c>
      <c s="5" t="inlineStr" r="B9976">
        <is>
          <t xml:space="preserve">TRAFFIC CONTROL AND PROTECTION, STANDARD 701501</t>
        </is>
      </c>
      <c s="5" t="inlineStr" r="C9976">
        <is>
          <t xml:space="preserve">L SUM  </t>
        </is>
      </c>
      <c s="6" r="D9976">
        <v>1.000</v>
      </c>
      <c s="7" r="E9976">
        <v>9</v>
      </c>
      <c s="8" t="inlineStr" r="F9976">
        <is>
          <t xml:space="preserve">78B25</t>
        </is>
      </c>
      <c s="8" t="inlineStr" r="G9976">
        <is>
          <t xml:space="preserve">153</t>
        </is>
      </c>
      <c s="9" r="H9976">
        <v>30000.0000</v>
      </c>
      <c s="8" t="inlineStr" r="I9976">
        <is>
          <t xml:space="preserve"/>
        </is>
      </c>
      <c s="8" t="inlineStr" r="J9976">
        <is>
          <t xml:space="preserve"> Perry</t>
        </is>
      </c>
    </row>
    <row r="9977" ht="20.25" customHeight="0">
      <c s="5" t="inlineStr" r="A9977">
        <is>
          <t xml:space="preserve">70102620</t>
        </is>
      </c>
      <c s="5" t="inlineStr" r="B9977">
        <is>
          <t xml:space="preserve">TRAFFIC CONTROL AND PROTECTION, STANDARD 701501</t>
        </is>
      </c>
      <c s="5" t="inlineStr" r="C9977">
        <is>
          <t xml:space="preserve">L SUM  </t>
        </is>
      </c>
      <c s="6" r="D9977">
        <v>1.000</v>
      </c>
      <c s="7" r="E9977">
        <v>5</v>
      </c>
      <c s="8" t="inlineStr" r="F9977">
        <is>
          <t xml:space="preserve">91654</t>
        </is>
      </c>
      <c s="8" t="inlineStr" r="G9977">
        <is>
          <t xml:space="preserve">159</t>
        </is>
      </c>
      <c s="9" r="H9977">
        <v>1359.2000</v>
      </c>
      <c s="8" t="inlineStr" r="I9977">
        <is>
          <t xml:space="preserve">Y</t>
        </is>
      </c>
      <c s="8" t="inlineStr" r="J9977">
        <is>
          <t xml:space="preserve"> Vermilion</t>
        </is>
      </c>
    </row>
    <row r="9978" ht="20.25" customHeight="0">
      <c s="5" t="inlineStr" r="A9978">
        <is>
          <t xml:space="preserve">70102620</t>
        </is>
      </c>
      <c s="5" t="inlineStr" r="B9978">
        <is>
          <t xml:space="preserve">TRAFFIC CONTROL AND PROTECTION, STANDARD 701501</t>
        </is>
      </c>
      <c s="5" t="inlineStr" r="C9978">
        <is>
          <t xml:space="preserve">L SUM  </t>
        </is>
      </c>
      <c s="6" r="D9978">
        <v>1.000</v>
      </c>
      <c s="7" r="E9978">
        <v>5</v>
      </c>
      <c s="8" t="inlineStr" r="F9978">
        <is>
          <t xml:space="preserve">91654</t>
        </is>
      </c>
      <c s="8" t="inlineStr" r="G9978">
        <is>
          <t xml:space="preserve">159</t>
        </is>
      </c>
      <c s="9" r="H9978">
        <v>4000.0000</v>
      </c>
      <c s="8" t="inlineStr" r="I9978">
        <is>
          <t xml:space="preserve"/>
        </is>
      </c>
      <c s="8" t="inlineStr" r="J9978">
        <is>
          <t xml:space="preserve"> Vermilion</t>
        </is>
      </c>
    </row>
    <row r="9979" ht="20.25" customHeight="0">
      <c s="5" t="inlineStr" r="A9979">
        <is>
          <t xml:space="preserve">70102620</t>
        </is>
      </c>
      <c s="5" t="inlineStr" r="B9979">
        <is>
          <t xml:space="preserve">TRAFFIC CONTROL AND PROTECTION, STANDARD 701501</t>
        </is>
      </c>
      <c s="5" t="inlineStr" r="C9979">
        <is>
          <t xml:space="preserve">L SUM  </t>
        </is>
      </c>
      <c s="6" r="D9979">
        <v>1.000</v>
      </c>
      <c s="7" r="E9979">
        <v>5</v>
      </c>
      <c s="8" t="inlineStr" r="F9979">
        <is>
          <t xml:space="preserve">91654</t>
        </is>
      </c>
      <c s="8" t="inlineStr" r="G9979">
        <is>
          <t xml:space="preserve">159</t>
        </is>
      </c>
      <c s="9" r="H9979">
        <v>10851.6800</v>
      </c>
      <c s="8" t="inlineStr" r="I9979">
        <is>
          <t xml:space="preserve"/>
        </is>
      </c>
      <c s="8" t="inlineStr" r="J9979">
        <is>
          <t xml:space="preserve"> Vermilion</t>
        </is>
      </c>
    </row>
    <row r="9980" ht="20.25" customHeight="0">
      <c s="5" t="inlineStr" r="A9980">
        <is>
          <t xml:space="preserve">70102620</t>
        </is>
      </c>
      <c s="5" t="inlineStr" r="B9980">
        <is>
          <t xml:space="preserve">TRAFFIC CONTROL AND PROTECTION, STANDARD 701501</t>
        </is>
      </c>
      <c s="5" t="inlineStr" r="C9980">
        <is>
          <t xml:space="preserve">L SUM  </t>
        </is>
      </c>
      <c s="6" r="D9980">
        <v>1.000</v>
      </c>
      <c s="7" r="E9980">
        <v>7</v>
      </c>
      <c s="8" t="inlineStr" r="F9980">
        <is>
          <t xml:space="preserve">95969</t>
        </is>
      </c>
      <c s="8" t="inlineStr" r="G9980">
        <is>
          <t xml:space="preserve">177</t>
        </is>
      </c>
      <c s="9" r="H9980">
        <v>6300.0000</v>
      </c>
      <c s="8" t="inlineStr" r="I9980">
        <is>
          <t xml:space="preserve">Y</t>
        </is>
      </c>
      <c s="8" t="inlineStr" r="J9980">
        <is>
          <t xml:space="preserve"> Clark</t>
        </is>
      </c>
    </row>
    <row r="9981" ht="20.25" customHeight="0">
      <c s="5" t="inlineStr" r="A9981">
        <is>
          <t xml:space="preserve">70102620</t>
        </is>
      </c>
      <c s="5" t="inlineStr" r="B9981">
        <is>
          <t xml:space="preserve">TRAFFIC CONTROL AND PROTECTION, STANDARD 701501</t>
        </is>
      </c>
      <c s="5" t="inlineStr" r="C9981">
        <is>
          <t xml:space="preserve">L SUM  </t>
        </is>
      </c>
      <c s="6" r="D9981">
        <v>1.000</v>
      </c>
      <c s="7" r="E9981">
        <v>7</v>
      </c>
      <c s="8" t="inlineStr" r="F9981">
        <is>
          <t xml:space="preserve">95969</t>
        </is>
      </c>
      <c s="8" t="inlineStr" r="G9981">
        <is>
          <t xml:space="preserve">177</t>
        </is>
      </c>
      <c s="9" r="H9981">
        <v>17172.0000</v>
      </c>
      <c s="8" t="inlineStr" r="I9981">
        <is>
          <t xml:space="preserve"/>
        </is>
      </c>
      <c s="8" t="inlineStr" r="J9981">
        <is>
          <t xml:space="preserve"> Clark</t>
        </is>
      </c>
    </row>
    <row r="9982" ht="20.25" customHeight="0">
      <c s="5" t="inlineStr" r="A9982">
        <is>
          <t xml:space="preserve">70102620</t>
        </is>
      </c>
      <c s="5" t="inlineStr" r="B9982">
        <is>
          <t xml:space="preserve">TRAFFIC CONTROL AND PROTECTION, STANDARD 701501</t>
        </is>
      </c>
      <c s="5" t="inlineStr" r="C9982">
        <is>
          <t xml:space="preserve">L SUM  </t>
        </is>
      </c>
      <c s="6" r="D9982">
        <v>1.000</v>
      </c>
      <c s="7" r="E9982">
        <v>7</v>
      </c>
      <c s="8" t="inlineStr" r="F9982">
        <is>
          <t xml:space="preserve">95969</t>
        </is>
      </c>
      <c s="8" t="inlineStr" r="G9982">
        <is>
          <t xml:space="preserve">177</t>
        </is>
      </c>
      <c s="9" r="H9982">
        <v>27200.0000</v>
      </c>
      <c s="8" t="inlineStr" r="I9982">
        <is>
          <t xml:space="preserve"/>
        </is>
      </c>
      <c s="8" t="inlineStr" r="J9982">
        <is>
          <t xml:space="preserve"> Clark</t>
        </is>
      </c>
    </row>
    <row r="9983" ht="20.25" customHeight="0">
      <c s="5" t="inlineStr" r="A9983">
        <is>
          <t xml:space="preserve">70102621</t>
        </is>
      </c>
      <c s="5" t="inlineStr" r="B9983">
        <is>
          <t xml:space="preserve">TRAFFIC CONTROL AND PROTECTION, STANDARD 701501</t>
        </is>
      </c>
      <c s="5" t="inlineStr" r="C9983">
        <is>
          <t xml:space="preserve">EACH   </t>
        </is>
      </c>
      <c s="6" r="D9983">
        <v>1.000</v>
      </c>
      <c s="7" r="E9983">
        <v>2</v>
      </c>
      <c s="8" t="inlineStr" r="F9983">
        <is>
          <t xml:space="preserve">64T79</t>
        </is>
      </c>
      <c s="8" t="inlineStr" r="G9983">
        <is>
          <t xml:space="preserve">186</t>
        </is>
      </c>
      <c s="9" r="H9983">
        <v>100.0000</v>
      </c>
      <c s="8" t="inlineStr" r="I9983">
        <is>
          <t xml:space="preserve">Y</t>
        </is>
      </c>
      <c s="8" t="inlineStr" r="J9983">
        <is>
          <t xml:space="preserve"> Lee</t>
        </is>
      </c>
    </row>
    <row r="9984" ht="20.25" customHeight="0">
      <c s="5" t="inlineStr" r="A9984">
        <is>
          <t xml:space="preserve">70102621</t>
        </is>
      </c>
      <c s="5" t="inlineStr" r="B9984">
        <is>
          <t xml:space="preserve">TRAFFIC CONTROL AND PROTECTION, STANDARD 701501</t>
        </is>
      </c>
      <c s="5" t="inlineStr" r="C9984">
        <is>
          <t xml:space="preserve">EACH   </t>
        </is>
      </c>
      <c s="6" r="D9984">
        <v>1.000</v>
      </c>
      <c s="7" r="E9984">
        <v>2</v>
      </c>
      <c s="8" t="inlineStr" r="F9984">
        <is>
          <t xml:space="preserve">64T79</t>
        </is>
      </c>
      <c s="8" t="inlineStr" r="G9984">
        <is>
          <t xml:space="preserve">186</t>
        </is>
      </c>
      <c s="9" r="H9984">
        <v>1500.0000</v>
      </c>
      <c s="8" t="inlineStr" r="I9984">
        <is>
          <t xml:space="preserve"/>
        </is>
      </c>
      <c s="8" t="inlineStr" r="J9984">
        <is>
          <t xml:space="preserve"> Lee</t>
        </is>
      </c>
    </row>
    <row r="9985" ht="20.25" customHeight="0">
      <c s="5" t="inlineStr" r="A9985">
        <is>
          <t xml:space="preserve">70102622</t>
        </is>
      </c>
      <c s="5" t="inlineStr" r="B9985">
        <is>
          <t xml:space="preserve">TRAFFIC CONTROL AND PROTECTION, STANDARD 701502</t>
        </is>
      </c>
      <c s="5" t="inlineStr" r="C9985">
        <is>
          <t xml:space="preserve">L SUM  </t>
        </is>
      </c>
      <c s="6" r="D9985">
        <v>1.000</v>
      </c>
      <c s="7" r="E9985">
        <v>1</v>
      </c>
      <c s="8" t="inlineStr" r="F9985">
        <is>
          <t xml:space="preserve">61K95</t>
        </is>
      </c>
      <c s="8" t="inlineStr" r="G9985">
        <is>
          <t xml:space="preserve">013</t>
        </is>
      </c>
      <c s="9" r="H9985">
        <v>1.0000</v>
      </c>
      <c s="8" t="inlineStr" r="I9985">
        <is>
          <t xml:space="preserve">Y</t>
        </is>
      </c>
      <c s="8" t="inlineStr" r="J9985">
        <is>
          <t xml:space="preserve"> DuPage</t>
        </is>
      </c>
    </row>
    <row r="9986" ht="20.25" customHeight="0">
      <c s="5" t="inlineStr" r="A9986">
        <is>
          <t xml:space="preserve">70102622</t>
        </is>
      </c>
      <c s="5" t="inlineStr" r="B9986">
        <is>
          <t xml:space="preserve">TRAFFIC CONTROL AND PROTECTION, STANDARD 701502</t>
        </is>
      </c>
      <c s="5" t="inlineStr" r="C9986">
        <is>
          <t xml:space="preserve">L SUM  </t>
        </is>
      </c>
      <c s="6" r="D9986">
        <v>1.000</v>
      </c>
      <c s="7" r="E9986">
        <v>1</v>
      </c>
      <c s="8" t="inlineStr" r="F9986">
        <is>
          <t xml:space="preserve">61K95</t>
        </is>
      </c>
      <c s="8" t="inlineStr" r="G9986">
        <is>
          <t xml:space="preserve">013</t>
        </is>
      </c>
      <c s="9" r="H9986">
        <v>1.0000</v>
      </c>
      <c s="8" t="inlineStr" r="I9986">
        <is>
          <t xml:space="preserve"/>
        </is>
      </c>
      <c s="8" t="inlineStr" r="J9986">
        <is>
          <t xml:space="preserve"> DuPage</t>
        </is>
      </c>
    </row>
    <row r="9987" ht="20.25" customHeight="0">
      <c s="5" t="inlineStr" r="A9987">
        <is>
          <t xml:space="preserve">70102622</t>
        </is>
      </c>
      <c s="5" t="inlineStr" r="B9987">
        <is>
          <t xml:space="preserve">TRAFFIC CONTROL AND PROTECTION, STANDARD 701502</t>
        </is>
      </c>
      <c s="5" t="inlineStr" r="C9987">
        <is>
          <t xml:space="preserve">L SUM  </t>
        </is>
      </c>
      <c s="6" r="D9987">
        <v>1.000</v>
      </c>
      <c s="7" r="E9987">
        <v>1</v>
      </c>
      <c s="8" t="inlineStr" r="F9987">
        <is>
          <t xml:space="preserve">61K95</t>
        </is>
      </c>
      <c s="8" t="inlineStr" r="G9987">
        <is>
          <t xml:space="preserve">013</t>
        </is>
      </c>
      <c s="9" r="H9987">
        <v>1.0000</v>
      </c>
      <c s="8" t="inlineStr" r="I9987">
        <is>
          <t xml:space="preserve"/>
        </is>
      </c>
      <c s="8" t="inlineStr" r="J9987">
        <is>
          <t xml:space="preserve"> DuPage</t>
        </is>
      </c>
    </row>
    <row r="9988" ht="20.25" customHeight="0">
      <c s="5" t="inlineStr" r="A9988">
        <is>
          <t xml:space="preserve">70102622</t>
        </is>
      </c>
      <c s="5" t="inlineStr" r="B9988">
        <is>
          <t xml:space="preserve">TRAFFIC CONTROL AND PROTECTION, STANDARD 701502</t>
        </is>
      </c>
      <c s="5" t="inlineStr" r="C9988">
        <is>
          <t xml:space="preserve">L SUM  </t>
        </is>
      </c>
      <c s="6" r="D9988">
        <v>1.000</v>
      </c>
      <c s="7" r="E9988">
        <v>1</v>
      </c>
      <c s="8" t="inlineStr" r="F9988">
        <is>
          <t xml:space="preserve">61K95</t>
        </is>
      </c>
      <c s="8" t="inlineStr" r="G9988">
        <is>
          <t xml:space="preserve">013</t>
        </is>
      </c>
      <c s="9" r="H9988">
        <v>1.0000</v>
      </c>
      <c s="8" t="inlineStr" r="I9988">
        <is>
          <t xml:space="preserve"/>
        </is>
      </c>
      <c s="8" t="inlineStr" r="J9988">
        <is>
          <t xml:space="preserve"> DuPage</t>
        </is>
      </c>
    </row>
    <row r="9989" ht="20.25" customHeight="0">
      <c s="5" t="inlineStr" r="A9989">
        <is>
          <t xml:space="preserve">70102622</t>
        </is>
      </c>
      <c s="5" t="inlineStr" r="B9989">
        <is>
          <t xml:space="preserve">TRAFFIC CONTROL AND PROTECTION, STANDARD 701502</t>
        </is>
      </c>
      <c s="5" t="inlineStr" r="C9989">
        <is>
          <t xml:space="preserve">L SUM  </t>
        </is>
      </c>
      <c s="6" r="D9989">
        <v>1.000</v>
      </c>
      <c s="7" r="E9989">
        <v>1</v>
      </c>
      <c s="8" t="inlineStr" r="F9989">
        <is>
          <t xml:space="preserve">61K95</t>
        </is>
      </c>
      <c s="8" t="inlineStr" r="G9989">
        <is>
          <t xml:space="preserve">013</t>
        </is>
      </c>
      <c s="9" r="H9989">
        <v>2745.0000</v>
      </c>
      <c s="8" t="inlineStr" r="I9989">
        <is>
          <t xml:space="preserve"/>
        </is>
      </c>
      <c s="8" t="inlineStr" r="J9989">
        <is>
          <t xml:space="preserve"> DuPage</t>
        </is>
      </c>
    </row>
    <row r="9990" ht="20.25" customHeight="0">
      <c s="5" t="inlineStr" r="A9990">
        <is>
          <t xml:space="preserve">70102622</t>
        </is>
      </c>
      <c s="5" t="inlineStr" r="B9990">
        <is>
          <t xml:space="preserve">TRAFFIC CONTROL AND PROTECTION, STANDARD 701502</t>
        </is>
      </c>
      <c s="5" t="inlineStr" r="C9990">
        <is>
          <t xml:space="preserve">L SUM  </t>
        </is>
      </c>
      <c s="6" r="D9990">
        <v>1.000</v>
      </c>
      <c s="7" r="E9990">
        <v>1</v>
      </c>
      <c s="8" t="inlineStr" r="F9990">
        <is>
          <t xml:space="preserve">61L33</t>
        </is>
      </c>
      <c s="8" t="inlineStr" r="G9990">
        <is>
          <t xml:space="preserve">019</t>
        </is>
      </c>
      <c s="9" r="H9990">
        <v>1.0000</v>
      </c>
      <c s="8" t="inlineStr" r="I9990">
        <is>
          <t xml:space="preserve">Y</t>
        </is>
      </c>
      <c s="8" t="inlineStr" r="J9990">
        <is>
          <t xml:space="preserve"> Cook</t>
        </is>
      </c>
    </row>
    <row r="9991" ht="20.25" customHeight="0">
      <c s="5" t="inlineStr" r="A9991">
        <is>
          <t xml:space="preserve">70102622</t>
        </is>
      </c>
      <c s="5" t="inlineStr" r="B9991">
        <is>
          <t xml:space="preserve">TRAFFIC CONTROL AND PROTECTION, STANDARD 701502</t>
        </is>
      </c>
      <c s="5" t="inlineStr" r="C9991">
        <is>
          <t xml:space="preserve">L SUM  </t>
        </is>
      </c>
      <c s="6" r="D9991">
        <v>1.000</v>
      </c>
      <c s="7" r="E9991">
        <v>1</v>
      </c>
      <c s="8" t="inlineStr" r="F9991">
        <is>
          <t xml:space="preserve">61L33</t>
        </is>
      </c>
      <c s="8" t="inlineStr" r="G9991">
        <is>
          <t xml:space="preserve">019</t>
        </is>
      </c>
      <c s="9" r="H9991">
        <v>1.0000</v>
      </c>
      <c s="8" t="inlineStr" r="I9991">
        <is>
          <t xml:space="preserve"/>
        </is>
      </c>
      <c s="8" t="inlineStr" r="J9991">
        <is>
          <t xml:space="preserve"> Cook</t>
        </is>
      </c>
    </row>
    <row r="9992" ht="20.25" customHeight="0">
      <c s="5" t="inlineStr" r="A9992">
        <is>
          <t xml:space="preserve">70102622</t>
        </is>
      </c>
      <c s="5" t="inlineStr" r="B9992">
        <is>
          <t xml:space="preserve">TRAFFIC CONTROL AND PROTECTION, STANDARD 701502</t>
        </is>
      </c>
      <c s="5" t="inlineStr" r="C9992">
        <is>
          <t xml:space="preserve">L SUM  </t>
        </is>
      </c>
      <c s="6" r="D9992">
        <v>1.000</v>
      </c>
      <c s="7" r="E9992">
        <v>1</v>
      </c>
      <c s="8" t="inlineStr" r="F9992">
        <is>
          <t xml:space="preserve">61L33</t>
        </is>
      </c>
      <c s="8" t="inlineStr" r="G9992">
        <is>
          <t xml:space="preserve">019</t>
        </is>
      </c>
      <c s="9" r="H9992">
        <v>2.0000</v>
      </c>
      <c s="8" t="inlineStr" r="I9992">
        <is>
          <t xml:space="preserve"/>
        </is>
      </c>
      <c s="8" t="inlineStr" r="J9992">
        <is>
          <t xml:space="preserve"> Cook</t>
        </is>
      </c>
    </row>
    <row r="9993" ht="20.25" customHeight="0">
      <c s="5" t="inlineStr" r="A9993">
        <is>
          <t xml:space="preserve">70102622</t>
        </is>
      </c>
      <c s="5" t="inlineStr" r="B9993">
        <is>
          <t xml:space="preserve">TRAFFIC CONTROL AND PROTECTION, STANDARD 701502</t>
        </is>
      </c>
      <c s="5" t="inlineStr" r="C9993">
        <is>
          <t xml:space="preserve">L SUM  </t>
        </is>
      </c>
      <c s="6" r="D9993">
        <v>1.000</v>
      </c>
      <c s="7" r="E9993">
        <v>1</v>
      </c>
      <c s="8" t="inlineStr" r="F9993">
        <is>
          <t xml:space="preserve">62V73</t>
        </is>
      </c>
      <c s="8" t="inlineStr" r="G9993">
        <is>
          <t xml:space="preserve">108</t>
        </is>
      </c>
      <c s="9" r="H9993">
        <v>1.0000</v>
      </c>
      <c s="8" t="inlineStr" r="I9993">
        <is>
          <t xml:space="preserve">Y</t>
        </is>
      </c>
      <c s="8" t="inlineStr" r="J9993">
        <is>
          <t xml:space="preserve"> Cook</t>
        </is>
      </c>
    </row>
    <row r="9994" ht="20.25" customHeight="0">
      <c s="5" t="inlineStr" r="A9994">
        <is>
          <t xml:space="preserve">70102622</t>
        </is>
      </c>
      <c s="5" t="inlineStr" r="B9994">
        <is>
          <t xml:space="preserve">TRAFFIC CONTROL AND PROTECTION, STANDARD 701502</t>
        </is>
      </c>
      <c s="5" t="inlineStr" r="C9994">
        <is>
          <t xml:space="preserve">L SUM  </t>
        </is>
      </c>
      <c s="6" r="D9994">
        <v>1.000</v>
      </c>
      <c s="7" r="E9994">
        <v>1</v>
      </c>
      <c s="8" t="inlineStr" r="F9994">
        <is>
          <t xml:space="preserve">62V73</t>
        </is>
      </c>
      <c s="8" t="inlineStr" r="G9994">
        <is>
          <t xml:space="preserve">108</t>
        </is>
      </c>
      <c s="9" r="H9994">
        <v>1.0000</v>
      </c>
      <c s="8" t="inlineStr" r="I9994">
        <is>
          <t xml:space="preserve"/>
        </is>
      </c>
      <c s="8" t="inlineStr" r="J9994">
        <is>
          <t xml:space="preserve"> Cook</t>
        </is>
      </c>
    </row>
    <row r="9995" ht="20.25" customHeight="0">
      <c s="5" t="inlineStr" r="A9995">
        <is>
          <t xml:space="preserve">70102622</t>
        </is>
      </c>
      <c s="5" t="inlineStr" r="B9995">
        <is>
          <t xml:space="preserve">TRAFFIC CONTROL AND PROTECTION, STANDARD 701502</t>
        </is>
      </c>
      <c s="5" t="inlineStr" r="C9995">
        <is>
          <t xml:space="preserve">L SUM  </t>
        </is>
      </c>
      <c s="6" r="D9995">
        <v>1.000</v>
      </c>
      <c s="7" r="E9995">
        <v>1</v>
      </c>
      <c s="8" t="inlineStr" r="F9995">
        <is>
          <t xml:space="preserve">62V73</t>
        </is>
      </c>
      <c s="8" t="inlineStr" r="G9995">
        <is>
          <t xml:space="preserve">108</t>
        </is>
      </c>
      <c s="9" r="H9995">
        <v>100.0000</v>
      </c>
      <c s="8" t="inlineStr" r="I9995">
        <is>
          <t xml:space="preserve"/>
        </is>
      </c>
      <c s="8" t="inlineStr" r="J9995">
        <is>
          <t xml:space="preserve"> Cook</t>
        </is>
      </c>
    </row>
    <row r="9996" ht="20.25" customHeight="0">
      <c s="5" t="inlineStr" r="A9996">
        <is>
          <t xml:space="preserve">70102622</t>
        </is>
      </c>
      <c s="5" t="inlineStr" r="B9996">
        <is>
          <t xml:space="preserve">TRAFFIC CONTROL AND PROTECTION, STANDARD 701502</t>
        </is>
      </c>
      <c s="5" t="inlineStr" r="C9996">
        <is>
          <t xml:space="preserve">L SUM  </t>
        </is>
      </c>
      <c s="6" r="D9996">
        <v>1.000</v>
      </c>
      <c s="7" r="E9996">
        <v>1</v>
      </c>
      <c s="8" t="inlineStr" r="F9996">
        <is>
          <t xml:space="preserve">62W59</t>
        </is>
      </c>
      <c s="8" t="inlineStr" r="G9996">
        <is>
          <t xml:space="preserve">043</t>
        </is>
      </c>
      <c s="9" r="H9996">
        <v>144.2900</v>
      </c>
      <c s="8" t="inlineStr" r="I9996">
        <is>
          <t xml:space="preserve">Y</t>
        </is>
      </c>
      <c s="8" t="inlineStr" r="J9996">
        <is>
          <t xml:space="preserve"> Lake</t>
        </is>
      </c>
    </row>
    <row r="9997" ht="20.25" customHeight="0">
      <c s="5" t="inlineStr" r="A9997">
        <is>
          <t xml:space="preserve">70102622</t>
        </is>
      </c>
      <c s="5" t="inlineStr" r="B9997">
        <is>
          <t xml:space="preserve">TRAFFIC CONTROL AND PROTECTION, STANDARD 701502</t>
        </is>
      </c>
      <c s="5" t="inlineStr" r="C9997">
        <is>
          <t xml:space="preserve">L SUM  </t>
        </is>
      </c>
      <c s="6" r="D9997">
        <v>1.000</v>
      </c>
      <c s="7" r="E9997">
        <v>1</v>
      </c>
      <c s="8" t="inlineStr" r="F9997">
        <is>
          <t xml:space="preserve">62W59</t>
        </is>
      </c>
      <c s="8" t="inlineStr" r="G9997">
        <is>
          <t xml:space="preserve">043</t>
        </is>
      </c>
      <c s="9" r="H9997">
        <v>0.0100</v>
      </c>
      <c s="8" t="inlineStr" r="I9997">
        <is>
          <t xml:space="preserve"/>
        </is>
      </c>
      <c s="8" t="inlineStr" r="J9997">
        <is>
          <t xml:space="preserve"> Lake</t>
        </is>
      </c>
    </row>
    <row r="9998" ht="20.25" customHeight="0">
      <c s="5" t="inlineStr" r="A9998">
        <is>
          <t xml:space="preserve">70102622</t>
        </is>
      </c>
      <c s="5" t="inlineStr" r="B9998">
        <is>
          <t xml:space="preserve">TRAFFIC CONTROL AND PROTECTION, STANDARD 701502</t>
        </is>
      </c>
      <c s="5" t="inlineStr" r="C9998">
        <is>
          <t xml:space="preserve">L SUM  </t>
        </is>
      </c>
      <c s="6" r="D9998">
        <v>1.000</v>
      </c>
      <c s="7" r="E9998">
        <v>1</v>
      </c>
      <c s="8" t="inlineStr" r="F9998">
        <is>
          <t xml:space="preserve">62W59</t>
        </is>
      </c>
      <c s="8" t="inlineStr" r="G9998">
        <is>
          <t xml:space="preserve">043</t>
        </is>
      </c>
      <c s="9" r="H9998">
        <v>100.0000</v>
      </c>
      <c s="8" t="inlineStr" r="I9998">
        <is>
          <t xml:space="preserve"/>
        </is>
      </c>
      <c s="8" t="inlineStr" r="J9998">
        <is>
          <t xml:space="preserve"> Lake</t>
        </is>
      </c>
    </row>
    <row r="9999" ht="20.25" customHeight="0">
      <c s="5" t="inlineStr" r="A9999">
        <is>
          <t xml:space="preserve">70102622</t>
        </is>
      </c>
      <c s="5" t="inlineStr" r="B9999">
        <is>
          <t xml:space="preserve">TRAFFIC CONTROL AND PROTECTION, STANDARD 701502</t>
        </is>
      </c>
      <c s="5" t="inlineStr" r="C9999">
        <is>
          <t xml:space="preserve">L SUM  </t>
        </is>
      </c>
      <c s="6" r="D9999">
        <v>1.000</v>
      </c>
      <c s="7" r="E9999">
        <v>3</v>
      </c>
      <c s="8" t="inlineStr" r="F9999">
        <is>
          <t xml:space="preserve">66R13</t>
        </is>
      </c>
      <c s="8" t="inlineStr" r="G9999">
        <is>
          <t xml:space="preserve">071</t>
        </is>
      </c>
      <c s="9" r="H9999">
        <v>0.0100</v>
      </c>
      <c s="8" t="inlineStr" r="I9999">
        <is>
          <t xml:space="preserve">Y</t>
        </is>
      </c>
      <c s="8" t="inlineStr" r="J9999">
        <is>
          <t xml:space="preserve"> Kendall</t>
        </is>
      </c>
    </row>
    <row r="10000" ht="20.25" customHeight="0">
      <c s="5" t="inlineStr" r="A10000">
        <is>
          <t xml:space="preserve">70102622</t>
        </is>
      </c>
      <c s="5" t="inlineStr" r="B10000">
        <is>
          <t xml:space="preserve">TRAFFIC CONTROL AND PROTECTION, STANDARD 701502</t>
        </is>
      </c>
      <c s="5" t="inlineStr" r="C10000">
        <is>
          <t xml:space="preserve">L SUM  </t>
        </is>
      </c>
      <c s="6" r="D10000">
        <v>1.000</v>
      </c>
      <c s="7" r="E10000">
        <v>3</v>
      </c>
      <c s="8" t="inlineStr" r="F10000">
        <is>
          <t xml:space="preserve">66R13</t>
        </is>
      </c>
      <c s="8" t="inlineStr" r="G10000">
        <is>
          <t xml:space="preserve">071</t>
        </is>
      </c>
      <c s="9" r="H10000">
        <v>0.0100</v>
      </c>
      <c s="8" t="inlineStr" r="I10000">
        <is>
          <t xml:space="preserve"/>
        </is>
      </c>
      <c s="8" t="inlineStr" r="J10000">
        <is>
          <t xml:space="preserve"> Kendall</t>
        </is>
      </c>
    </row>
    <row r="10001" ht="20.25" customHeight="0">
      <c s="5" t="inlineStr" r="A10001">
        <is>
          <t xml:space="preserve">70102622</t>
        </is>
      </c>
      <c s="5" t="inlineStr" r="B10001">
        <is>
          <t xml:space="preserve">TRAFFIC CONTROL AND PROTECTION, STANDARD 701502</t>
        </is>
      </c>
      <c s="5" t="inlineStr" r="C10001">
        <is>
          <t xml:space="preserve">L SUM  </t>
        </is>
      </c>
      <c s="6" r="D10001">
        <v>1.000</v>
      </c>
      <c s="7" r="E10001">
        <v>3</v>
      </c>
      <c s="8" t="inlineStr" r="F10001">
        <is>
          <t xml:space="preserve">66R13</t>
        </is>
      </c>
      <c s="8" t="inlineStr" r="G10001">
        <is>
          <t xml:space="preserve">071</t>
        </is>
      </c>
      <c s="9" r="H10001">
        <v>100.0000</v>
      </c>
      <c s="8" t="inlineStr" r="I10001">
        <is>
          <t xml:space="preserve"/>
        </is>
      </c>
      <c s="8" t="inlineStr" r="J10001">
        <is>
          <t xml:space="preserve"> Kendall</t>
        </is>
      </c>
    </row>
    <row r="10002" ht="20.25" customHeight="0">
      <c s="5" t="inlineStr" r="A10002">
        <is>
          <t xml:space="preserve">70102622</t>
        </is>
      </c>
      <c s="5" t="inlineStr" r="B10002">
        <is>
          <t xml:space="preserve">TRAFFIC CONTROL AND PROTECTION, STANDARD 701502</t>
        </is>
      </c>
      <c s="5" t="inlineStr" r="C10002">
        <is>
          <t xml:space="preserve">L SUM  </t>
        </is>
      </c>
      <c s="6" r="D10002">
        <v>1.000</v>
      </c>
      <c s="7" r="E10002">
        <v>3</v>
      </c>
      <c s="8" t="inlineStr" r="F10002">
        <is>
          <t xml:space="preserve">66R14</t>
        </is>
      </c>
      <c s="8" t="inlineStr" r="G10002">
        <is>
          <t xml:space="preserve">072</t>
        </is>
      </c>
      <c s="9" r="H10002">
        <v>0.0100</v>
      </c>
      <c s="8" t="inlineStr" r="I10002">
        <is>
          <t xml:space="preserve">Y</t>
        </is>
      </c>
      <c s="8" t="inlineStr" r="J10002">
        <is>
          <t xml:space="preserve"> Kendall</t>
        </is>
      </c>
    </row>
    <row r="10003" ht="20.25" customHeight="0">
      <c s="5" t="inlineStr" r="A10003">
        <is>
          <t xml:space="preserve">70102622</t>
        </is>
      </c>
      <c s="5" t="inlineStr" r="B10003">
        <is>
          <t xml:space="preserve">TRAFFIC CONTROL AND PROTECTION, STANDARD 701502</t>
        </is>
      </c>
      <c s="5" t="inlineStr" r="C10003">
        <is>
          <t xml:space="preserve">L SUM  </t>
        </is>
      </c>
      <c s="6" r="D10003">
        <v>1.000</v>
      </c>
      <c s="7" r="E10003">
        <v>3</v>
      </c>
      <c s="8" t="inlineStr" r="F10003">
        <is>
          <t xml:space="preserve">66R14</t>
        </is>
      </c>
      <c s="8" t="inlineStr" r="G10003">
        <is>
          <t xml:space="preserve">072</t>
        </is>
      </c>
      <c s="9" r="H10003">
        <v>100.0000</v>
      </c>
      <c s="8" t="inlineStr" r="I10003">
        <is>
          <t xml:space="preserve"/>
        </is>
      </c>
      <c s="8" t="inlineStr" r="J10003">
        <is>
          <t xml:space="preserve"> Kendall</t>
        </is>
      </c>
    </row>
    <row r="10004" ht="20.25" customHeight="0">
      <c s="5" t="inlineStr" r="A10004">
        <is>
          <t xml:space="preserve">70102622</t>
        </is>
      </c>
      <c s="5" t="inlineStr" r="B10004">
        <is>
          <t xml:space="preserve">TRAFFIC CONTROL AND PROTECTION, STANDARD 701502</t>
        </is>
      </c>
      <c s="5" t="inlineStr" r="C10004">
        <is>
          <t xml:space="preserve">L SUM  </t>
        </is>
      </c>
      <c s="6" r="D10004">
        <v>1.000</v>
      </c>
      <c s="7" r="E10004">
        <v>4</v>
      </c>
      <c s="8" t="inlineStr" r="F10004">
        <is>
          <t xml:space="preserve">68A65</t>
        </is>
      </c>
      <c s="8" t="inlineStr" r="G10004">
        <is>
          <t xml:space="preserve">083</t>
        </is>
      </c>
      <c s="9" r="H10004">
        <v>3960.0000</v>
      </c>
      <c s="8" t="inlineStr" r="I10004">
        <is>
          <t xml:space="preserve">Y</t>
        </is>
      </c>
      <c s="8" t="inlineStr" r="J10004">
        <is>
          <t xml:space="preserve"> Tazewell</t>
        </is>
      </c>
    </row>
    <row r="10005" ht="20.25" customHeight="0">
      <c s="5" t="inlineStr" r="A10005">
        <is>
          <t xml:space="preserve">70102622</t>
        </is>
      </c>
      <c s="5" t="inlineStr" r="B10005">
        <is>
          <t xml:space="preserve">TRAFFIC CONTROL AND PROTECTION, STANDARD 701502</t>
        </is>
      </c>
      <c s="5" t="inlineStr" r="C10005">
        <is>
          <t xml:space="preserve">L SUM  </t>
        </is>
      </c>
      <c s="6" r="D10005">
        <v>1.000</v>
      </c>
      <c s="7" r="E10005">
        <v>8</v>
      </c>
      <c s="8" t="inlineStr" r="F10005">
        <is>
          <t xml:space="preserve">76U27</t>
        </is>
      </c>
      <c s="8" t="inlineStr" r="G10005">
        <is>
          <t xml:space="preserve">132</t>
        </is>
      </c>
      <c s="9" r="H10005">
        <v>2700.0000</v>
      </c>
      <c s="8" t="inlineStr" r="I10005">
        <is>
          <t xml:space="preserve">Y</t>
        </is>
      </c>
      <c s="8" t="inlineStr" r="J10005">
        <is>
          <t xml:space="preserve"> Madison</t>
        </is>
      </c>
    </row>
    <row r="10006" ht="20.25" customHeight="0">
      <c s="5" t="inlineStr" r="A10006">
        <is>
          <t xml:space="preserve">70102622</t>
        </is>
      </c>
      <c s="5" t="inlineStr" r="B10006">
        <is>
          <t xml:space="preserve">TRAFFIC CONTROL AND PROTECTION, STANDARD 701502</t>
        </is>
      </c>
      <c s="5" t="inlineStr" r="C10006">
        <is>
          <t xml:space="preserve">L SUM  </t>
        </is>
      </c>
      <c s="6" r="D10006">
        <v>1.000</v>
      </c>
      <c s="7" r="E10006">
        <v>8</v>
      </c>
      <c s="8" t="inlineStr" r="F10006">
        <is>
          <t xml:space="preserve">76U27</t>
        </is>
      </c>
      <c s="8" t="inlineStr" r="G10006">
        <is>
          <t xml:space="preserve">132</t>
        </is>
      </c>
      <c s="9" r="H10006">
        <v>0.0100</v>
      </c>
      <c s="8" t="inlineStr" r="I10006">
        <is>
          <t xml:space="preserve"/>
        </is>
      </c>
      <c s="8" t="inlineStr" r="J10006">
        <is>
          <t xml:space="preserve"> Madison</t>
        </is>
      </c>
    </row>
    <row r="10007" ht="20.25" customHeight="0">
      <c s="5" t="inlineStr" r="A10007">
        <is>
          <t xml:space="preserve">70102622</t>
        </is>
      </c>
      <c s="5" t="inlineStr" r="B10007">
        <is>
          <t xml:space="preserve">TRAFFIC CONTROL AND PROTECTION, STANDARD 701502</t>
        </is>
      </c>
      <c s="5" t="inlineStr" r="C10007">
        <is>
          <t xml:space="preserve">L SUM  </t>
        </is>
      </c>
      <c s="6" r="D10007">
        <v>1.000</v>
      </c>
      <c s="7" r="E10007">
        <v>7</v>
      </c>
      <c s="8" t="inlineStr" r="F10007">
        <is>
          <t xml:space="preserve">95969</t>
        </is>
      </c>
      <c s="8" t="inlineStr" r="G10007">
        <is>
          <t xml:space="preserve">177</t>
        </is>
      </c>
      <c s="9" r="H10007">
        <v>1400.0000</v>
      </c>
      <c s="8" t="inlineStr" r="I10007">
        <is>
          <t xml:space="preserve">Y</t>
        </is>
      </c>
      <c s="8" t="inlineStr" r="J10007">
        <is>
          <t xml:space="preserve"> Clark</t>
        </is>
      </c>
    </row>
    <row r="10008" ht="20.25" customHeight="0">
      <c s="5" t="inlineStr" r="A10008">
        <is>
          <t xml:space="preserve">70102622</t>
        </is>
      </c>
      <c s="5" t="inlineStr" r="B10008">
        <is>
          <t xml:space="preserve">TRAFFIC CONTROL AND PROTECTION, STANDARD 701502</t>
        </is>
      </c>
      <c s="5" t="inlineStr" r="C10008">
        <is>
          <t xml:space="preserve">L SUM  </t>
        </is>
      </c>
      <c s="6" r="D10008">
        <v>1.000</v>
      </c>
      <c s="7" r="E10008">
        <v>7</v>
      </c>
      <c s="8" t="inlineStr" r="F10008">
        <is>
          <t xml:space="preserve">95969</t>
        </is>
      </c>
      <c s="8" t="inlineStr" r="G10008">
        <is>
          <t xml:space="preserve">177</t>
        </is>
      </c>
      <c s="9" r="H10008">
        <v>8500.0000</v>
      </c>
      <c s="8" t="inlineStr" r="I10008">
        <is>
          <t xml:space="preserve"/>
        </is>
      </c>
      <c s="8" t="inlineStr" r="J10008">
        <is>
          <t xml:space="preserve"> Clark</t>
        </is>
      </c>
    </row>
    <row r="10009" ht="20.25" customHeight="0">
      <c s="5" t="inlineStr" r="A10009">
        <is>
          <t xml:space="preserve">70102622</t>
        </is>
      </c>
      <c s="5" t="inlineStr" r="B10009">
        <is>
          <t xml:space="preserve">TRAFFIC CONTROL AND PROTECTION, STANDARD 701502</t>
        </is>
      </c>
      <c s="5" t="inlineStr" r="C10009">
        <is>
          <t xml:space="preserve">L SUM  </t>
        </is>
      </c>
      <c s="6" r="D10009">
        <v>1.000</v>
      </c>
      <c s="7" r="E10009">
        <v>7</v>
      </c>
      <c s="8" t="inlineStr" r="F10009">
        <is>
          <t xml:space="preserve">95969</t>
        </is>
      </c>
      <c s="8" t="inlineStr" r="G10009">
        <is>
          <t xml:space="preserve">177</t>
        </is>
      </c>
      <c s="9" r="H10009">
        <v>13992.0000</v>
      </c>
      <c s="8" t="inlineStr" r="I10009">
        <is>
          <t xml:space="preserve"/>
        </is>
      </c>
      <c s="8" t="inlineStr" r="J10009">
        <is>
          <t xml:space="preserve"> Clark</t>
        </is>
      </c>
    </row>
    <row r="10010" ht="20.25" customHeight="0">
      <c s="5" t="inlineStr" r="A10010">
        <is>
          <t xml:space="preserve">70102625</t>
        </is>
      </c>
      <c s="5" t="inlineStr" r="B10010">
        <is>
          <t xml:space="preserve">TRAFFIC CONTROL AND PROTECTION, STANDARD 701606</t>
        </is>
      </c>
      <c s="5" t="inlineStr" r="C10010">
        <is>
          <t xml:space="preserve">L SUM  </t>
        </is>
      </c>
      <c s="6" r="D10010">
        <v>1.000</v>
      </c>
      <c s="7" r="E10010">
        <v>1</v>
      </c>
      <c s="8" t="inlineStr" r="F10010">
        <is>
          <t xml:space="preserve">62V37</t>
        </is>
      </c>
      <c s="8" t="inlineStr" r="G10010">
        <is>
          <t xml:space="preserve">029</t>
        </is>
      </c>
      <c s="9" r="H10010">
        <v>75000.0000</v>
      </c>
      <c s="8" t="inlineStr" r="I10010">
        <is>
          <t xml:space="preserve">Y</t>
        </is>
      </c>
      <c s="8" t="inlineStr" r="J10010">
        <is>
          <t xml:space="preserve"> Kane</t>
        </is>
      </c>
    </row>
    <row r="10011" ht="20.25" customHeight="0">
      <c s="5" t="inlineStr" r="A10011">
        <is>
          <t xml:space="preserve">70102625</t>
        </is>
      </c>
      <c s="5" t="inlineStr" r="B10011">
        <is>
          <t xml:space="preserve">TRAFFIC CONTROL AND PROTECTION, STANDARD 701606</t>
        </is>
      </c>
      <c s="5" t="inlineStr" r="C10011">
        <is>
          <t xml:space="preserve">L SUM  </t>
        </is>
      </c>
      <c s="6" r="D10011">
        <v>1.000</v>
      </c>
      <c s="7" r="E10011">
        <v>1</v>
      </c>
      <c s="8" t="inlineStr" r="F10011">
        <is>
          <t xml:space="preserve">62V37</t>
        </is>
      </c>
      <c s="8" t="inlineStr" r="G10011">
        <is>
          <t xml:space="preserve">029</t>
        </is>
      </c>
      <c s="9" r="H10011">
        <v>1.0000</v>
      </c>
      <c s="8" t="inlineStr" r="I10011">
        <is>
          <t xml:space="preserve"/>
        </is>
      </c>
      <c s="8" t="inlineStr" r="J10011">
        <is>
          <t xml:space="preserve"> Kane</t>
        </is>
      </c>
    </row>
    <row r="10012" ht="20.25" customHeight="0">
      <c s="5" t="inlineStr" r="A10012">
        <is>
          <t xml:space="preserve">70102625</t>
        </is>
      </c>
      <c s="5" t="inlineStr" r="B10012">
        <is>
          <t xml:space="preserve">TRAFFIC CONTROL AND PROTECTION, STANDARD 701606</t>
        </is>
      </c>
      <c s="5" t="inlineStr" r="C10012">
        <is>
          <t xml:space="preserve">L SUM  </t>
        </is>
      </c>
      <c s="6" r="D10012">
        <v>1.000</v>
      </c>
      <c s="7" r="E10012">
        <v>1</v>
      </c>
      <c s="8" t="inlineStr" r="F10012">
        <is>
          <t xml:space="preserve">62V37</t>
        </is>
      </c>
      <c s="8" t="inlineStr" r="G10012">
        <is>
          <t xml:space="preserve">029</t>
        </is>
      </c>
      <c s="9" r="H10012">
        <v>6600.0000</v>
      </c>
      <c s="8" t="inlineStr" r="I10012">
        <is>
          <t xml:space="preserve"/>
        </is>
      </c>
      <c s="8" t="inlineStr" r="J10012">
        <is>
          <t xml:space="preserve"> Kane</t>
        </is>
      </c>
    </row>
    <row r="10013" ht="20.25" customHeight="0">
      <c s="5" t="inlineStr" r="A10013">
        <is>
          <t xml:space="preserve">70102625</t>
        </is>
      </c>
      <c s="5" t="inlineStr" r="B10013">
        <is>
          <t xml:space="preserve">TRAFFIC CONTROL AND PROTECTION, STANDARD 701606</t>
        </is>
      </c>
      <c s="5" t="inlineStr" r="C10013">
        <is>
          <t xml:space="preserve">L SUM  </t>
        </is>
      </c>
      <c s="6" r="D10013">
        <v>1.000</v>
      </c>
      <c s="7" r="E10013">
        <v>1</v>
      </c>
      <c s="8" t="inlineStr" r="F10013">
        <is>
          <t xml:space="preserve">62V56</t>
        </is>
      </c>
      <c s="8" t="inlineStr" r="G10013">
        <is>
          <t xml:space="preserve">034</t>
        </is>
      </c>
      <c s="9" r="H10013">
        <v>500000.0000</v>
      </c>
      <c s="8" t="inlineStr" r="I10013">
        <is>
          <t xml:space="preserve">Y</t>
        </is>
      </c>
      <c s="8" t="inlineStr" r="J10013">
        <is>
          <t xml:space="preserve"> Cook</t>
        </is>
      </c>
    </row>
    <row r="10014" ht="20.25" customHeight="0">
      <c s="5" t="inlineStr" r="A10014">
        <is>
          <t xml:space="preserve">70102625</t>
        </is>
      </c>
      <c s="5" t="inlineStr" r="B10014">
        <is>
          <t xml:space="preserve">TRAFFIC CONTROL AND PROTECTION, STANDARD 701606</t>
        </is>
      </c>
      <c s="5" t="inlineStr" r="C10014">
        <is>
          <t xml:space="preserve">L SUM  </t>
        </is>
      </c>
      <c s="6" r="D10014">
        <v>1.000</v>
      </c>
      <c s="7" r="E10014">
        <v>1</v>
      </c>
      <c s="8" t="inlineStr" r="F10014">
        <is>
          <t xml:space="preserve">62V61</t>
        </is>
      </c>
      <c s="8" t="inlineStr" r="G10014">
        <is>
          <t xml:space="preserve">035</t>
        </is>
      </c>
      <c s="9" r="H10014">
        <v>96000.0000</v>
      </c>
      <c s="8" t="inlineStr" r="I10014">
        <is>
          <t xml:space="preserve">Y</t>
        </is>
      </c>
      <c s="8" t="inlineStr" r="J10014">
        <is>
          <t xml:space="preserve"> Cook</t>
        </is>
      </c>
    </row>
    <row r="10015" ht="20.25" customHeight="0">
      <c s="5" t="inlineStr" r="A10015">
        <is>
          <t xml:space="preserve">70102625</t>
        </is>
      </c>
      <c s="5" t="inlineStr" r="B10015">
        <is>
          <t xml:space="preserve">TRAFFIC CONTROL AND PROTECTION, STANDARD 701606</t>
        </is>
      </c>
      <c s="5" t="inlineStr" r="C10015">
        <is>
          <t xml:space="preserve">L SUM  </t>
        </is>
      </c>
      <c s="6" r="D10015">
        <v>1.000</v>
      </c>
      <c s="7" r="E10015">
        <v>1</v>
      </c>
      <c s="8" t="inlineStr" r="F10015">
        <is>
          <t xml:space="preserve">62V61</t>
        </is>
      </c>
      <c s="8" t="inlineStr" r="G10015">
        <is>
          <t xml:space="preserve">035</t>
        </is>
      </c>
      <c s="9" r="H10015">
        <v>1.0000</v>
      </c>
      <c s="8" t="inlineStr" r="I10015">
        <is>
          <t xml:space="preserve"/>
        </is>
      </c>
      <c s="8" t="inlineStr" r="J10015">
        <is>
          <t xml:space="preserve"> Cook</t>
        </is>
      </c>
    </row>
    <row r="10016" ht="20.25" customHeight="0">
      <c s="5" t="inlineStr" r="A10016">
        <is>
          <t xml:space="preserve">70102625</t>
        </is>
      </c>
      <c s="5" t="inlineStr" r="B10016">
        <is>
          <t xml:space="preserve">TRAFFIC CONTROL AND PROTECTION, STANDARD 701606</t>
        </is>
      </c>
      <c s="5" t="inlineStr" r="C10016">
        <is>
          <t xml:space="preserve">L SUM  </t>
        </is>
      </c>
      <c s="6" r="D10016">
        <v>1.000</v>
      </c>
      <c s="7" r="E10016">
        <v>1</v>
      </c>
      <c s="8" t="inlineStr" r="F10016">
        <is>
          <t xml:space="preserve">62V61</t>
        </is>
      </c>
      <c s="8" t="inlineStr" r="G10016">
        <is>
          <t xml:space="preserve">035</t>
        </is>
      </c>
      <c s="9" r="H10016">
        <v>6500.0000</v>
      </c>
      <c s="8" t="inlineStr" r="I10016">
        <is>
          <t xml:space="preserve"/>
        </is>
      </c>
      <c s="8" t="inlineStr" r="J10016">
        <is>
          <t xml:space="preserve"> Cook</t>
        </is>
      </c>
    </row>
    <row r="10017" ht="20.25" customHeight="0">
      <c s="5" t="inlineStr" r="A10017">
        <is>
          <t xml:space="preserve">70102625</t>
        </is>
      </c>
      <c s="5" t="inlineStr" r="B10017">
        <is>
          <t xml:space="preserve">TRAFFIC CONTROL AND PROTECTION, STANDARD 701606</t>
        </is>
      </c>
      <c s="5" t="inlineStr" r="C10017">
        <is>
          <t xml:space="preserve">L SUM  </t>
        </is>
      </c>
      <c s="6" r="D10017">
        <v>1.000</v>
      </c>
      <c s="7" r="E10017">
        <v>1</v>
      </c>
      <c s="8" t="inlineStr" r="F10017">
        <is>
          <t xml:space="preserve">62W59</t>
        </is>
      </c>
      <c s="8" t="inlineStr" r="G10017">
        <is>
          <t xml:space="preserve">043</t>
        </is>
      </c>
      <c s="9" r="H10017">
        <v>144.2900</v>
      </c>
      <c s="8" t="inlineStr" r="I10017">
        <is>
          <t xml:space="preserve">Y</t>
        </is>
      </c>
      <c s="8" t="inlineStr" r="J10017">
        <is>
          <t xml:space="preserve"> Lake</t>
        </is>
      </c>
    </row>
    <row r="10018" ht="20.25" customHeight="0">
      <c s="5" t="inlineStr" r="A10018">
        <is>
          <t xml:space="preserve">70102625</t>
        </is>
      </c>
      <c s="5" t="inlineStr" r="B10018">
        <is>
          <t xml:space="preserve">TRAFFIC CONTROL AND PROTECTION, STANDARD 701606</t>
        </is>
      </c>
      <c s="5" t="inlineStr" r="C10018">
        <is>
          <t xml:space="preserve">L SUM  </t>
        </is>
      </c>
      <c s="6" r="D10018">
        <v>1.000</v>
      </c>
      <c s="7" r="E10018">
        <v>1</v>
      </c>
      <c s="8" t="inlineStr" r="F10018">
        <is>
          <t xml:space="preserve">62W59</t>
        </is>
      </c>
      <c s="8" t="inlineStr" r="G10018">
        <is>
          <t xml:space="preserve">043</t>
        </is>
      </c>
      <c s="9" r="H10018">
        <v>0.0100</v>
      </c>
      <c s="8" t="inlineStr" r="I10018">
        <is>
          <t xml:space="preserve"/>
        </is>
      </c>
      <c s="8" t="inlineStr" r="J10018">
        <is>
          <t xml:space="preserve"> Lake</t>
        </is>
      </c>
    </row>
    <row r="10019" ht="20.25" customHeight="0">
      <c s="5" t="inlineStr" r="A10019">
        <is>
          <t xml:space="preserve">70102625</t>
        </is>
      </c>
      <c s="5" t="inlineStr" r="B10019">
        <is>
          <t xml:space="preserve">TRAFFIC CONTROL AND PROTECTION, STANDARD 701606</t>
        </is>
      </c>
      <c s="5" t="inlineStr" r="C10019">
        <is>
          <t xml:space="preserve">L SUM  </t>
        </is>
      </c>
      <c s="6" r="D10019">
        <v>1.000</v>
      </c>
      <c s="7" r="E10019">
        <v>1</v>
      </c>
      <c s="8" t="inlineStr" r="F10019">
        <is>
          <t xml:space="preserve">62W59</t>
        </is>
      </c>
      <c s="8" t="inlineStr" r="G10019">
        <is>
          <t xml:space="preserve">043</t>
        </is>
      </c>
      <c s="9" r="H10019">
        <v>22900.0000</v>
      </c>
      <c s="8" t="inlineStr" r="I10019">
        <is>
          <t xml:space="preserve"/>
        </is>
      </c>
      <c s="8" t="inlineStr" r="J10019">
        <is>
          <t xml:space="preserve"> Lake</t>
        </is>
      </c>
    </row>
    <row r="10020" ht="20.25" customHeight="0">
      <c s="5" t="inlineStr" r="A10020">
        <is>
          <t xml:space="preserve">70102625</t>
        </is>
      </c>
      <c s="5" t="inlineStr" r="B10020">
        <is>
          <t xml:space="preserve">TRAFFIC CONTROL AND PROTECTION, STANDARD 701606</t>
        </is>
      </c>
      <c s="5" t="inlineStr" r="C10020">
        <is>
          <t xml:space="preserve">L SUM  </t>
        </is>
      </c>
      <c s="6" r="D10020">
        <v>1.000</v>
      </c>
      <c s="7" r="E10020">
        <v>1</v>
      </c>
      <c s="8" t="inlineStr" r="F10020">
        <is>
          <t xml:space="preserve">62W69</t>
        </is>
      </c>
      <c s="8" t="inlineStr" r="G10020">
        <is>
          <t xml:space="preserve">169</t>
        </is>
      </c>
      <c s="9" r="H10020">
        <v>65000.0000</v>
      </c>
      <c s="8" t="inlineStr" r="I10020">
        <is>
          <t xml:space="preserve">Y</t>
        </is>
      </c>
      <c s="8" t="inlineStr" r="J10020">
        <is>
          <t xml:space="preserve"> Kane</t>
        </is>
      </c>
    </row>
    <row r="10021" ht="20.25" customHeight="0">
      <c s="5" t="inlineStr" r="A10021">
        <is>
          <t xml:space="preserve">70102625</t>
        </is>
      </c>
      <c s="5" t="inlineStr" r="B10021">
        <is>
          <t xml:space="preserve">TRAFFIC CONTROL AND PROTECTION, STANDARD 701606</t>
        </is>
      </c>
      <c s="5" t="inlineStr" r="C10021">
        <is>
          <t xml:space="preserve">L SUM  </t>
        </is>
      </c>
      <c s="6" r="D10021">
        <v>1.000</v>
      </c>
      <c s="7" r="E10021">
        <v>1</v>
      </c>
      <c s="8" t="inlineStr" r="F10021">
        <is>
          <t xml:space="preserve">62W69</t>
        </is>
      </c>
      <c s="8" t="inlineStr" r="G10021">
        <is>
          <t xml:space="preserve">169</t>
        </is>
      </c>
      <c s="9" r="H10021">
        <v>35000.0000</v>
      </c>
      <c s="8" t="inlineStr" r="I10021">
        <is>
          <t xml:space="preserve"/>
        </is>
      </c>
      <c s="8" t="inlineStr" r="J10021">
        <is>
          <t xml:space="preserve"> Kane</t>
        </is>
      </c>
    </row>
    <row r="10022" ht="20.25" customHeight="0">
      <c s="5" t="inlineStr" r="A10022">
        <is>
          <t xml:space="preserve">70102630</t>
        </is>
      </c>
      <c s="5" t="inlineStr" r="B10022">
        <is>
          <t xml:space="preserve">TRAFFIC CONTROL AND PROTECTION, STANDARD 701601</t>
        </is>
      </c>
      <c s="5" t="inlineStr" r="C10022">
        <is>
          <t xml:space="preserve">L SUM  </t>
        </is>
      </c>
      <c s="6" r="D10022">
        <v>1.000</v>
      </c>
      <c s="7" r="E10022">
        <v>1</v>
      </c>
      <c s="8" t="inlineStr" r="F10022">
        <is>
          <t xml:space="preserve">62V37</t>
        </is>
      </c>
      <c s="8" t="inlineStr" r="G10022">
        <is>
          <t xml:space="preserve">029</t>
        </is>
      </c>
      <c s="9" r="H10022">
        <v>1.0000</v>
      </c>
      <c s="8" t="inlineStr" r="I10022">
        <is>
          <t xml:space="preserve">Y</t>
        </is>
      </c>
      <c s="8" t="inlineStr" r="J10022">
        <is>
          <t xml:space="preserve"> Kane</t>
        </is>
      </c>
    </row>
    <row r="10023" ht="20.25" customHeight="0">
      <c s="5" t="inlineStr" r="A10023">
        <is>
          <t xml:space="preserve">70102630</t>
        </is>
      </c>
      <c s="5" t="inlineStr" r="B10023">
        <is>
          <t xml:space="preserve">TRAFFIC CONTROL AND PROTECTION, STANDARD 701601</t>
        </is>
      </c>
      <c s="5" t="inlineStr" r="C10023">
        <is>
          <t xml:space="preserve">L SUM  </t>
        </is>
      </c>
      <c s="6" r="D10023">
        <v>1.000</v>
      </c>
      <c s="7" r="E10023">
        <v>1</v>
      </c>
      <c s="8" t="inlineStr" r="F10023">
        <is>
          <t xml:space="preserve">62V37</t>
        </is>
      </c>
      <c s="8" t="inlineStr" r="G10023">
        <is>
          <t xml:space="preserve">029</t>
        </is>
      </c>
      <c s="9" r="H10023">
        <v>38000.0000</v>
      </c>
      <c s="8" t="inlineStr" r="I10023">
        <is>
          <t xml:space="preserve"/>
        </is>
      </c>
      <c s="8" t="inlineStr" r="J10023">
        <is>
          <t xml:space="preserve"> Kane</t>
        </is>
      </c>
    </row>
    <row r="10024" ht="20.25" customHeight="0">
      <c s="5" t="inlineStr" r="A10024">
        <is>
          <t xml:space="preserve">70102630</t>
        </is>
      </c>
      <c s="5" t="inlineStr" r="B10024">
        <is>
          <t xml:space="preserve">TRAFFIC CONTROL AND PROTECTION, STANDARD 701601</t>
        </is>
      </c>
      <c s="5" t="inlineStr" r="C10024">
        <is>
          <t xml:space="preserve">L SUM  </t>
        </is>
      </c>
      <c s="6" r="D10024">
        <v>1.000</v>
      </c>
      <c s="7" r="E10024">
        <v>1</v>
      </c>
      <c s="8" t="inlineStr" r="F10024">
        <is>
          <t xml:space="preserve">62V37</t>
        </is>
      </c>
      <c s="8" t="inlineStr" r="G10024">
        <is>
          <t xml:space="preserve">029</t>
        </is>
      </c>
      <c s="9" r="H10024">
        <v>115300.0000</v>
      </c>
      <c s="8" t="inlineStr" r="I10024">
        <is>
          <t xml:space="preserve"/>
        </is>
      </c>
      <c s="8" t="inlineStr" r="J10024">
        <is>
          <t xml:space="preserve"> Kane</t>
        </is>
      </c>
    </row>
    <row r="10025" ht="20.25" customHeight="0">
      <c s="5" t="inlineStr" r="A10025">
        <is>
          <t xml:space="preserve">70102630</t>
        </is>
      </c>
      <c s="5" t="inlineStr" r="B10025">
        <is>
          <t xml:space="preserve">TRAFFIC CONTROL AND PROTECTION, STANDARD 701601</t>
        </is>
      </c>
      <c s="5" t="inlineStr" r="C10025">
        <is>
          <t xml:space="preserve">L SUM  </t>
        </is>
      </c>
      <c s="6" r="D10025">
        <v>1.000</v>
      </c>
      <c s="7" r="E10025">
        <v>1</v>
      </c>
      <c s="8" t="inlineStr" r="F10025">
        <is>
          <t xml:space="preserve">62V56</t>
        </is>
      </c>
      <c s="8" t="inlineStr" r="G10025">
        <is>
          <t xml:space="preserve">034</t>
        </is>
      </c>
      <c s="9" r="H10025">
        <v>322589.0000</v>
      </c>
      <c s="8" t="inlineStr" r="I10025">
        <is>
          <t xml:space="preserve">Y</t>
        </is>
      </c>
      <c s="8" t="inlineStr" r="J10025">
        <is>
          <t xml:space="preserve"> Cook</t>
        </is>
      </c>
    </row>
    <row r="10026" ht="20.25" customHeight="0">
      <c s="5" t="inlineStr" r="A10026">
        <is>
          <t xml:space="preserve">70102630</t>
        </is>
      </c>
      <c s="5" t="inlineStr" r="B10026">
        <is>
          <t xml:space="preserve">TRAFFIC CONTROL AND PROTECTION, STANDARD 701601</t>
        </is>
      </c>
      <c s="5" t="inlineStr" r="C10026">
        <is>
          <t xml:space="preserve">L SUM  </t>
        </is>
      </c>
      <c s="6" r="D10026">
        <v>1.000</v>
      </c>
      <c s="7" r="E10026">
        <v>1</v>
      </c>
      <c s="8" t="inlineStr" r="F10026">
        <is>
          <t xml:space="preserve">62V86</t>
        </is>
      </c>
      <c s="8" t="inlineStr" r="G10026">
        <is>
          <t xml:space="preserve">038</t>
        </is>
      </c>
      <c s="9" r="H10026">
        <v>97800.0000</v>
      </c>
      <c s="8" t="inlineStr" r="I10026">
        <is>
          <t xml:space="preserve">Y</t>
        </is>
      </c>
      <c s="8" t="inlineStr" r="J10026">
        <is>
          <t xml:space="preserve"> DuPage</t>
        </is>
      </c>
    </row>
    <row r="10027" ht="20.25" customHeight="0">
      <c s="5" t="inlineStr" r="A10027">
        <is>
          <t xml:space="preserve">70102630</t>
        </is>
      </c>
      <c s="5" t="inlineStr" r="B10027">
        <is>
          <t xml:space="preserve">TRAFFIC CONTROL AND PROTECTION, STANDARD 701601</t>
        </is>
      </c>
      <c s="5" t="inlineStr" r="C10027">
        <is>
          <t xml:space="preserve">L SUM  </t>
        </is>
      </c>
      <c s="6" r="D10027">
        <v>1.000</v>
      </c>
      <c s="7" r="E10027">
        <v>1</v>
      </c>
      <c s="8" t="inlineStr" r="F10027">
        <is>
          <t xml:space="preserve">62V86</t>
        </is>
      </c>
      <c s="8" t="inlineStr" r="G10027">
        <is>
          <t xml:space="preserve">038</t>
        </is>
      </c>
      <c s="9" r="H10027">
        <v>9000.0000</v>
      </c>
      <c s="8" t="inlineStr" r="I10027">
        <is>
          <t xml:space="preserve"/>
        </is>
      </c>
      <c s="8" t="inlineStr" r="J10027">
        <is>
          <t xml:space="preserve"> DuPage</t>
        </is>
      </c>
    </row>
    <row r="10028" ht="20.25" customHeight="0">
      <c s="5" t="inlineStr" r="A10028">
        <is>
          <t xml:space="preserve">70102630</t>
        </is>
      </c>
      <c s="5" t="inlineStr" r="B10028">
        <is>
          <t xml:space="preserve">TRAFFIC CONTROL AND PROTECTION, STANDARD 701601</t>
        </is>
      </c>
      <c s="5" t="inlineStr" r="C10028">
        <is>
          <t xml:space="preserve">L SUM  </t>
        </is>
      </c>
      <c s="6" r="D10028">
        <v>1.000</v>
      </c>
      <c s="7" r="E10028">
        <v>1</v>
      </c>
      <c s="8" t="inlineStr" r="F10028">
        <is>
          <t xml:space="preserve">62V86</t>
        </is>
      </c>
      <c s="8" t="inlineStr" r="G10028">
        <is>
          <t xml:space="preserve">038</t>
        </is>
      </c>
      <c s="9" r="H10028">
        <v>10000.0000</v>
      </c>
      <c s="8" t="inlineStr" r="I10028">
        <is>
          <t xml:space="preserve"/>
        </is>
      </c>
      <c s="8" t="inlineStr" r="J10028">
        <is>
          <t xml:space="preserve"> DuPage</t>
        </is>
      </c>
    </row>
    <row r="10029" ht="20.25" customHeight="0">
      <c s="5" t="inlineStr" r="A10029">
        <is>
          <t xml:space="preserve">70102630</t>
        </is>
      </c>
      <c s="5" t="inlineStr" r="B10029">
        <is>
          <t xml:space="preserve">TRAFFIC CONTROL AND PROTECTION, STANDARD 701601</t>
        </is>
      </c>
      <c s="5" t="inlineStr" r="C10029">
        <is>
          <t xml:space="preserve">L SUM  </t>
        </is>
      </c>
      <c s="6" r="D10029">
        <v>1.000</v>
      </c>
      <c s="7" r="E10029">
        <v>1</v>
      </c>
      <c s="8" t="inlineStr" r="F10029">
        <is>
          <t xml:space="preserve">62V89</t>
        </is>
      </c>
      <c s="8" t="inlineStr" r="G10029">
        <is>
          <t xml:space="preserve">040</t>
        </is>
      </c>
      <c s="9" r="H10029">
        <v>103000.0000</v>
      </c>
      <c s="8" t="inlineStr" r="I10029">
        <is>
          <t xml:space="preserve">Y</t>
        </is>
      </c>
      <c s="8" t="inlineStr" r="J10029">
        <is>
          <t xml:space="preserve"> Cook</t>
        </is>
      </c>
    </row>
    <row r="10030" ht="20.25" customHeight="0">
      <c s="5" t="inlineStr" r="A10030">
        <is>
          <t xml:space="preserve">70102630</t>
        </is>
      </c>
      <c s="5" t="inlineStr" r="B10030">
        <is>
          <t xml:space="preserve">TRAFFIC CONTROL AND PROTECTION, STANDARD 701601</t>
        </is>
      </c>
      <c s="5" t="inlineStr" r="C10030">
        <is>
          <t xml:space="preserve">L SUM  </t>
        </is>
      </c>
      <c s="6" r="D10030">
        <v>1.000</v>
      </c>
      <c s="7" r="E10030">
        <v>1</v>
      </c>
      <c s="8" t="inlineStr" r="F10030">
        <is>
          <t xml:space="preserve">62V89</t>
        </is>
      </c>
      <c s="8" t="inlineStr" r="G10030">
        <is>
          <t xml:space="preserve">040</t>
        </is>
      </c>
      <c s="9" r="H10030">
        <v>4000.0000</v>
      </c>
      <c s="8" t="inlineStr" r="I10030">
        <is>
          <t xml:space="preserve"/>
        </is>
      </c>
      <c s="8" t="inlineStr" r="J10030">
        <is>
          <t xml:space="preserve"> Cook</t>
        </is>
      </c>
    </row>
    <row r="10031" ht="20.25" customHeight="0">
      <c s="5" t="inlineStr" r="A10031">
        <is>
          <t xml:space="preserve">70102630</t>
        </is>
      </c>
      <c s="5" t="inlineStr" r="B10031">
        <is>
          <t xml:space="preserve">TRAFFIC CONTROL AND PROTECTION, STANDARD 701601</t>
        </is>
      </c>
      <c s="5" t="inlineStr" r="C10031">
        <is>
          <t xml:space="preserve">L SUM  </t>
        </is>
      </c>
      <c s="6" r="D10031">
        <v>1.000</v>
      </c>
      <c s="7" r="E10031">
        <v>1</v>
      </c>
      <c s="8" t="inlineStr" r="F10031">
        <is>
          <t xml:space="preserve">62V89</t>
        </is>
      </c>
      <c s="8" t="inlineStr" r="G10031">
        <is>
          <t xml:space="preserve">040</t>
        </is>
      </c>
      <c s="9" r="H10031">
        <v>79264.0000</v>
      </c>
      <c s="8" t="inlineStr" r="I10031">
        <is>
          <t xml:space="preserve"/>
        </is>
      </c>
      <c s="8" t="inlineStr" r="J10031">
        <is>
          <t xml:space="preserve"> Cook</t>
        </is>
      </c>
    </row>
    <row r="10032" ht="20.25" customHeight="0">
      <c s="5" t="inlineStr" r="A10032">
        <is>
          <t xml:space="preserve">70102630</t>
        </is>
      </c>
      <c s="5" t="inlineStr" r="B10032">
        <is>
          <t xml:space="preserve">TRAFFIC CONTROL AND PROTECTION, STANDARD 701601</t>
        </is>
      </c>
      <c s="5" t="inlineStr" r="C10032">
        <is>
          <t xml:space="preserve">L SUM  </t>
        </is>
      </c>
      <c s="6" r="D10032">
        <v>1.000</v>
      </c>
      <c s="7" r="E10032">
        <v>1</v>
      </c>
      <c s="8" t="inlineStr" r="F10032">
        <is>
          <t xml:space="preserve">62V89</t>
        </is>
      </c>
      <c s="8" t="inlineStr" r="G10032">
        <is>
          <t xml:space="preserve">040</t>
        </is>
      </c>
      <c s="9" r="H10032">
        <v>319029.7200</v>
      </c>
      <c s="8" t="inlineStr" r="I10032">
        <is>
          <t xml:space="preserve"/>
        </is>
      </c>
      <c s="8" t="inlineStr" r="J10032">
        <is>
          <t xml:space="preserve"> Cook</t>
        </is>
      </c>
    </row>
    <row r="10033" ht="20.25" customHeight="0">
      <c s="5" t="inlineStr" r="A10033">
        <is>
          <t xml:space="preserve">70102630</t>
        </is>
      </c>
      <c s="5" t="inlineStr" r="B10033">
        <is>
          <t xml:space="preserve">TRAFFIC CONTROL AND PROTECTION, STANDARD 701601</t>
        </is>
      </c>
      <c s="5" t="inlineStr" r="C10033">
        <is>
          <t xml:space="preserve">L SUM  </t>
        </is>
      </c>
      <c s="6" r="D10033">
        <v>1.000</v>
      </c>
      <c s="7" r="E10033">
        <v>1</v>
      </c>
      <c s="8" t="inlineStr" r="F10033">
        <is>
          <t xml:space="preserve">62W59</t>
        </is>
      </c>
      <c s="8" t="inlineStr" r="G10033">
        <is>
          <t xml:space="preserve">043</t>
        </is>
      </c>
      <c s="9" r="H10033">
        <v>144.2900</v>
      </c>
      <c s="8" t="inlineStr" r="I10033">
        <is>
          <t xml:space="preserve">Y</t>
        </is>
      </c>
      <c s="8" t="inlineStr" r="J10033">
        <is>
          <t xml:space="preserve"> Lake</t>
        </is>
      </c>
    </row>
    <row r="10034" ht="20.25" customHeight="0">
      <c s="5" t="inlineStr" r="A10034">
        <is>
          <t xml:space="preserve">70102630</t>
        </is>
      </c>
      <c s="5" t="inlineStr" r="B10034">
        <is>
          <t xml:space="preserve">TRAFFIC CONTROL AND PROTECTION, STANDARD 701601</t>
        </is>
      </c>
      <c s="5" t="inlineStr" r="C10034">
        <is>
          <t xml:space="preserve">L SUM  </t>
        </is>
      </c>
      <c s="6" r="D10034">
        <v>1.000</v>
      </c>
      <c s="7" r="E10034">
        <v>1</v>
      </c>
      <c s="8" t="inlineStr" r="F10034">
        <is>
          <t xml:space="preserve">62W59</t>
        </is>
      </c>
      <c s="8" t="inlineStr" r="G10034">
        <is>
          <t xml:space="preserve">043</t>
        </is>
      </c>
      <c s="9" r="H10034">
        <v>0.0100</v>
      </c>
      <c s="8" t="inlineStr" r="I10034">
        <is>
          <t xml:space="preserve"/>
        </is>
      </c>
      <c s="8" t="inlineStr" r="J10034">
        <is>
          <t xml:space="preserve"> Lake</t>
        </is>
      </c>
    </row>
    <row r="10035" ht="20.25" customHeight="0">
      <c s="5" t="inlineStr" r="A10035">
        <is>
          <t xml:space="preserve">70102630</t>
        </is>
      </c>
      <c s="5" t="inlineStr" r="B10035">
        <is>
          <t xml:space="preserve">TRAFFIC CONTROL AND PROTECTION, STANDARD 701601</t>
        </is>
      </c>
      <c s="5" t="inlineStr" r="C10035">
        <is>
          <t xml:space="preserve">L SUM  </t>
        </is>
      </c>
      <c s="6" r="D10035">
        <v>1.000</v>
      </c>
      <c s="7" r="E10035">
        <v>1</v>
      </c>
      <c s="8" t="inlineStr" r="F10035">
        <is>
          <t xml:space="preserve">62W59</t>
        </is>
      </c>
      <c s="8" t="inlineStr" r="G10035">
        <is>
          <t xml:space="preserve">043</t>
        </is>
      </c>
      <c s="9" r="H10035">
        <v>100.0000</v>
      </c>
      <c s="8" t="inlineStr" r="I10035">
        <is>
          <t xml:space="preserve"/>
        </is>
      </c>
      <c s="8" t="inlineStr" r="J10035">
        <is>
          <t xml:space="preserve"> Lake</t>
        </is>
      </c>
    </row>
    <row r="10036" ht="20.25" customHeight="0">
      <c s="5" t="inlineStr" r="A10036">
        <is>
          <t xml:space="preserve">70102630</t>
        </is>
      </c>
      <c s="5" t="inlineStr" r="B10036">
        <is>
          <t xml:space="preserve">TRAFFIC CONTROL AND PROTECTION, STANDARD 701601</t>
        </is>
      </c>
      <c s="5" t="inlineStr" r="C10036">
        <is>
          <t xml:space="preserve">L SUM  </t>
        </is>
      </c>
      <c s="6" r="D10036">
        <v>1.000</v>
      </c>
      <c s="7" r="E10036">
        <v>1</v>
      </c>
      <c s="8" t="inlineStr" r="F10036">
        <is>
          <t xml:space="preserve">62W69</t>
        </is>
      </c>
      <c s="8" t="inlineStr" r="G10036">
        <is>
          <t xml:space="preserve">169</t>
        </is>
      </c>
      <c s="9" r="H10036">
        <v>2320.0000</v>
      </c>
      <c s="8" t="inlineStr" r="I10036">
        <is>
          <t xml:space="preserve">Y</t>
        </is>
      </c>
      <c s="8" t="inlineStr" r="J10036">
        <is>
          <t xml:space="preserve"> Kane</t>
        </is>
      </c>
    </row>
    <row r="10037" ht="20.25" customHeight="0">
      <c s="5" t="inlineStr" r="A10037">
        <is>
          <t xml:space="preserve">70102630</t>
        </is>
      </c>
      <c s="5" t="inlineStr" r="B10037">
        <is>
          <t xml:space="preserve">TRAFFIC CONTROL AND PROTECTION, STANDARD 701601</t>
        </is>
      </c>
      <c s="5" t="inlineStr" r="C10037">
        <is>
          <t xml:space="preserve">L SUM  </t>
        </is>
      </c>
      <c s="6" r="D10037">
        <v>1.000</v>
      </c>
      <c s="7" r="E10037">
        <v>1</v>
      </c>
      <c s="8" t="inlineStr" r="F10037">
        <is>
          <t xml:space="preserve">62W69</t>
        </is>
      </c>
      <c s="8" t="inlineStr" r="G10037">
        <is>
          <t xml:space="preserve">169</t>
        </is>
      </c>
      <c s="9" r="H10037">
        <v>1000.0000</v>
      </c>
      <c s="8" t="inlineStr" r="I10037">
        <is>
          <t xml:space="preserve"/>
        </is>
      </c>
      <c s="8" t="inlineStr" r="J10037">
        <is>
          <t xml:space="preserve"> Kane</t>
        </is>
      </c>
    </row>
    <row r="10038" ht="20.25" customHeight="0">
      <c s="5" t="inlineStr" r="A10038">
        <is>
          <t xml:space="preserve">70102630</t>
        </is>
      </c>
      <c s="5" t="inlineStr" r="B10038">
        <is>
          <t xml:space="preserve">TRAFFIC CONTROL AND PROTECTION, STANDARD 701601</t>
        </is>
      </c>
      <c s="5" t="inlineStr" r="C10038">
        <is>
          <t xml:space="preserve">L SUM  </t>
        </is>
      </c>
      <c s="6" r="D10038">
        <v>1.000</v>
      </c>
      <c s="7" r="E10038">
        <v>1</v>
      </c>
      <c s="8" t="inlineStr" r="F10038">
        <is>
          <t xml:space="preserve">62X22</t>
        </is>
      </c>
      <c s="8" t="inlineStr" r="G10038">
        <is>
          <t xml:space="preserve">045</t>
        </is>
      </c>
      <c s="9" r="H10038">
        <v>1500.0000</v>
      </c>
      <c s="8" t="inlineStr" r="I10038">
        <is>
          <t xml:space="preserve">Y</t>
        </is>
      </c>
      <c s="8" t="inlineStr" r="J10038">
        <is>
          <t xml:space="preserve"> Cook, Will</t>
        </is>
      </c>
    </row>
    <row r="10039" ht="20.25" customHeight="0">
      <c s="5" t="inlineStr" r="A10039">
        <is>
          <t xml:space="preserve">70102630</t>
        </is>
      </c>
      <c s="5" t="inlineStr" r="B10039">
        <is>
          <t xml:space="preserve">TRAFFIC CONTROL AND PROTECTION, STANDARD 701601</t>
        </is>
      </c>
      <c s="5" t="inlineStr" r="C10039">
        <is>
          <t xml:space="preserve">L SUM  </t>
        </is>
      </c>
      <c s="6" r="D10039">
        <v>1.000</v>
      </c>
      <c s="7" r="E10039">
        <v>1</v>
      </c>
      <c s="8" t="inlineStr" r="F10039">
        <is>
          <t xml:space="preserve">62X22</t>
        </is>
      </c>
      <c s="8" t="inlineStr" r="G10039">
        <is>
          <t xml:space="preserve">045</t>
        </is>
      </c>
      <c s="9" r="H10039">
        <v>250.0000</v>
      </c>
      <c s="8" t="inlineStr" r="I10039">
        <is>
          <t xml:space="preserve"/>
        </is>
      </c>
      <c s="8" t="inlineStr" r="J10039">
        <is>
          <t xml:space="preserve"> Cook, Will</t>
        </is>
      </c>
    </row>
    <row r="10040" ht="20.25" customHeight="0">
      <c s="5" t="inlineStr" r="A10040">
        <is>
          <t xml:space="preserve">70102630</t>
        </is>
      </c>
      <c s="5" t="inlineStr" r="B10040">
        <is>
          <t xml:space="preserve">TRAFFIC CONTROL AND PROTECTION, STANDARD 701601</t>
        </is>
      </c>
      <c s="5" t="inlineStr" r="C10040">
        <is>
          <t xml:space="preserve">L SUM  </t>
        </is>
      </c>
      <c s="6" r="D10040">
        <v>1.000</v>
      </c>
      <c s="7" r="E10040">
        <v>1</v>
      </c>
      <c s="8" t="inlineStr" r="F10040">
        <is>
          <t xml:space="preserve">62X22</t>
        </is>
      </c>
      <c s="8" t="inlineStr" r="G10040">
        <is>
          <t xml:space="preserve">045</t>
        </is>
      </c>
      <c s="9" r="H10040">
        <v>9000.0000</v>
      </c>
      <c s="8" t="inlineStr" r="I10040">
        <is>
          <t xml:space="preserve"/>
        </is>
      </c>
      <c s="8" t="inlineStr" r="J10040">
        <is>
          <t xml:space="preserve"> Cook, Will</t>
        </is>
      </c>
    </row>
    <row r="10041" ht="20.25" customHeight="0">
      <c s="5" t="inlineStr" r="A10041">
        <is>
          <t xml:space="preserve">70102630</t>
        </is>
      </c>
      <c s="5" t="inlineStr" r="B10041">
        <is>
          <t xml:space="preserve">TRAFFIC CONTROL AND PROTECTION, STANDARD 701601</t>
        </is>
      </c>
      <c s="5" t="inlineStr" r="C10041">
        <is>
          <t xml:space="preserve">L SUM  </t>
        </is>
      </c>
      <c s="6" r="D10041">
        <v>1.000</v>
      </c>
      <c s="7" r="E10041">
        <v>2</v>
      </c>
      <c s="8" t="inlineStr" r="F10041">
        <is>
          <t xml:space="preserve">64N98</t>
        </is>
      </c>
      <c s="8" t="inlineStr" r="G10041">
        <is>
          <t xml:space="preserve">057</t>
        </is>
      </c>
      <c s="9" r="H10041">
        <v>34148.3900</v>
      </c>
      <c s="8" t="inlineStr" r="I10041">
        <is>
          <t xml:space="preserve">Y</t>
        </is>
      </c>
      <c s="8" t="inlineStr" r="J10041">
        <is>
          <t xml:space="preserve"> Ogle</t>
        </is>
      </c>
    </row>
    <row r="10042" ht="20.25" customHeight="0">
      <c s="5" t="inlineStr" r="A10042">
        <is>
          <t xml:space="preserve">70102630</t>
        </is>
      </c>
      <c s="5" t="inlineStr" r="B10042">
        <is>
          <t xml:space="preserve">TRAFFIC CONTROL AND PROTECTION, STANDARD 701601</t>
        </is>
      </c>
      <c s="5" t="inlineStr" r="C10042">
        <is>
          <t xml:space="preserve">L SUM  </t>
        </is>
      </c>
      <c s="6" r="D10042">
        <v>1.000</v>
      </c>
      <c s="7" r="E10042">
        <v>2</v>
      </c>
      <c s="8" t="inlineStr" r="F10042">
        <is>
          <t xml:space="preserve">64N98</t>
        </is>
      </c>
      <c s="8" t="inlineStr" r="G10042">
        <is>
          <t xml:space="preserve">057</t>
        </is>
      </c>
      <c s="9" r="H10042">
        <v>32000.0000</v>
      </c>
      <c s="8" t="inlineStr" r="I10042">
        <is>
          <t xml:space="preserve"/>
        </is>
      </c>
      <c s="8" t="inlineStr" r="J10042">
        <is>
          <t xml:space="preserve"> Ogle</t>
        </is>
      </c>
    </row>
    <row r="10043" ht="20.25" customHeight="0">
      <c s="5" t="inlineStr" r="A10043">
        <is>
          <t xml:space="preserve">70102630</t>
        </is>
      </c>
      <c s="5" t="inlineStr" r="B10043">
        <is>
          <t xml:space="preserve">TRAFFIC CONTROL AND PROTECTION, STANDARD 701601</t>
        </is>
      </c>
      <c s="5" t="inlineStr" r="C10043">
        <is>
          <t xml:space="preserve">L SUM  </t>
        </is>
      </c>
      <c s="6" r="D10043">
        <v>1.000</v>
      </c>
      <c s="7" r="E10043">
        <v>2</v>
      </c>
      <c s="8" t="inlineStr" r="F10043">
        <is>
          <t xml:space="preserve">64N98</t>
        </is>
      </c>
      <c s="8" t="inlineStr" r="G10043">
        <is>
          <t xml:space="preserve">057</t>
        </is>
      </c>
      <c s="9" r="H10043">
        <v>37000.0000</v>
      </c>
      <c s="8" t="inlineStr" r="I10043">
        <is>
          <t xml:space="preserve"/>
        </is>
      </c>
      <c s="8" t="inlineStr" r="J10043">
        <is>
          <t xml:space="preserve"> Ogle</t>
        </is>
      </c>
    </row>
    <row r="10044" ht="20.25" customHeight="0">
      <c s="5" t="inlineStr" r="A10044">
        <is>
          <t xml:space="preserve">70102630</t>
        </is>
      </c>
      <c s="5" t="inlineStr" r="B10044">
        <is>
          <t xml:space="preserve">TRAFFIC CONTROL AND PROTECTION, STANDARD 701601</t>
        </is>
      </c>
      <c s="5" t="inlineStr" r="C10044">
        <is>
          <t xml:space="preserve">L SUM  </t>
        </is>
      </c>
      <c s="6" r="D10044">
        <v>1.000</v>
      </c>
      <c s="7" r="E10044">
        <v>2</v>
      </c>
      <c s="8" t="inlineStr" r="F10044">
        <is>
          <t xml:space="preserve">64T78</t>
        </is>
      </c>
      <c s="8" t="inlineStr" r="G10044">
        <is>
          <t xml:space="preserve">058</t>
        </is>
      </c>
      <c s="9" r="H10044">
        <v>27068.0000</v>
      </c>
      <c s="8" t="inlineStr" r="I10044">
        <is>
          <t xml:space="preserve">Y</t>
        </is>
      </c>
      <c s="8" t="inlineStr" r="J10044">
        <is>
          <t xml:space="preserve"> Winnebago</t>
        </is>
      </c>
    </row>
    <row r="10045" ht="20.25" customHeight="0">
      <c s="5" t="inlineStr" r="A10045">
        <is>
          <t xml:space="preserve">70102630</t>
        </is>
      </c>
      <c s="5" t="inlineStr" r="B10045">
        <is>
          <t xml:space="preserve">TRAFFIC CONTROL AND PROTECTION, STANDARD 701601</t>
        </is>
      </c>
      <c s="5" t="inlineStr" r="C10045">
        <is>
          <t xml:space="preserve">L SUM  </t>
        </is>
      </c>
      <c s="6" r="D10045">
        <v>1.000</v>
      </c>
      <c s="7" r="E10045">
        <v>8</v>
      </c>
      <c s="8" t="inlineStr" r="F10045">
        <is>
          <t xml:space="preserve">76J62</t>
        </is>
      </c>
      <c s="8" t="inlineStr" r="G10045">
        <is>
          <t xml:space="preserve">123</t>
        </is>
      </c>
      <c s="9" r="H10045">
        <v>100.0000</v>
      </c>
      <c s="8" t="inlineStr" r="I10045">
        <is>
          <t xml:space="preserve">Y</t>
        </is>
      </c>
      <c s="8" t="inlineStr" r="J10045">
        <is>
          <t xml:space="preserve"> St. Clair</t>
        </is>
      </c>
    </row>
    <row r="10046" ht="20.25" customHeight="0">
      <c s="5" t="inlineStr" r="A10046">
        <is>
          <t xml:space="preserve">70102630</t>
        </is>
      </c>
      <c s="5" t="inlineStr" r="B10046">
        <is>
          <t xml:space="preserve">TRAFFIC CONTROL AND PROTECTION, STANDARD 701601</t>
        </is>
      </c>
      <c s="5" t="inlineStr" r="C10046">
        <is>
          <t xml:space="preserve">L SUM  </t>
        </is>
      </c>
      <c s="6" r="D10046">
        <v>1.000</v>
      </c>
      <c s="7" r="E10046">
        <v>8</v>
      </c>
      <c s="8" t="inlineStr" r="F10046">
        <is>
          <t xml:space="preserve">76J62</t>
        </is>
      </c>
      <c s="8" t="inlineStr" r="G10046">
        <is>
          <t xml:space="preserve">123</t>
        </is>
      </c>
      <c s="9" r="H10046">
        <v>0.0100</v>
      </c>
      <c s="8" t="inlineStr" r="I10046">
        <is>
          <t xml:space="preserve"/>
        </is>
      </c>
      <c s="8" t="inlineStr" r="J10046">
        <is>
          <t xml:space="preserve"> St. Clair</t>
        </is>
      </c>
    </row>
    <row r="10047" ht="20.25" customHeight="0">
      <c s="5" t="inlineStr" r="A10047">
        <is>
          <t xml:space="preserve">70102630</t>
        </is>
      </c>
      <c s="5" t="inlineStr" r="B10047">
        <is>
          <t xml:space="preserve">TRAFFIC CONTROL AND PROTECTION, STANDARD 701601</t>
        </is>
      </c>
      <c s="5" t="inlineStr" r="C10047">
        <is>
          <t xml:space="preserve">L SUM  </t>
        </is>
      </c>
      <c s="6" r="D10047">
        <v>1.000</v>
      </c>
      <c s="7" r="E10047">
        <v>8</v>
      </c>
      <c s="8" t="inlineStr" r="F10047">
        <is>
          <t xml:space="preserve">76U26</t>
        </is>
      </c>
      <c s="8" t="inlineStr" r="G10047">
        <is>
          <t xml:space="preserve">131</t>
        </is>
      </c>
      <c s="9" r="H10047">
        <v>166595.1900</v>
      </c>
      <c s="8" t="inlineStr" r="I10047">
        <is>
          <t xml:space="preserve">Y</t>
        </is>
      </c>
      <c s="8" t="inlineStr" r="J10047">
        <is>
          <t xml:space="preserve"> Madison</t>
        </is>
      </c>
    </row>
    <row r="10048" ht="20.25" customHeight="0">
      <c s="5" t="inlineStr" r="A10048">
        <is>
          <t xml:space="preserve">70102630</t>
        </is>
      </c>
      <c s="5" t="inlineStr" r="B10048">
        <is>
          <t xml:space="preserve">TRAFFIC CONTROL AND PROTECTION, STANDARD 701601</t>
        </is>
      </c>
      <c s="5" t="inlineStr" r="C10048">
        <is>
          <t xml:space="preserve">L SUM  </t>
        </is>
      </c>
      <c s="6" r="D10048">
        <v>1.000</v>
      </c>
      <c s="7" r="E10048">
        <v>8</v>
      </c>
      <c s="8" t="inlineStr" r="F10048">
        <is>
          <t xml:space="preserve">76U26</t>
        </is>
      </c>
      <c s="8" t="inlineStr" r="G10048">
        <is>
          <t xml:space="preserve">131</t>
        </is>
      </c>
      <c s="9" r="H10048">
        <v>20000.0000</v>
      </c>
      <c s="8" t="inlineStr" r="I10048">
        <is>
          <t xml:space="preserve"/>
        </is>
      </c>
      <c s="8" t="inlineStr" r="J10048">
        <is>
          <t xml:space="preserve"> Madison</t>
        </is>
      </c>
    </row>
    <row r="10049" ht="20.25" customHeight="0">
      <c s="5" t="inlineStr" r="A10049">
        <is>
          <t xml:space="preserve">70102630</t>
        </is>
      </c>
      <c s="5" t="inlineStr" r="B10049">
        <is>
          <t xml:space="preserve">TRAFFIC CONTROL AND PROTECTION, STANDARD 701601</t>
        </is>
      </c>
      <c s="5" t="inlineStr" r="C10049">
        <is>
          <t xml:space="preserve">L SUM  </t>
        </is>
      </c>
      <c s="6" r="D10049">
        <v>1.000</v>
      </c>
      <c s="7" r="E10049">
        <v>9</v>
      </c>
      <c s="8" t="inlineStr" r="F10049">
        <is>
          <t xml:space="preserve">78B11</t>
        </is>
      </c>
      <c s="8" t="inlineStr" r="G10049">
        <is>
          <t xml:space="preserve">148</t>
        </is>
      </c>
      <c s="9" r="H10049">
        <v>15707.2000</v>
      </c>
      <c s="8" t="inlineStr" r="I10049">
        <is>
          <t xml:space="preserve">Y</t>
        </is>
      </c>
      <c s="8" t="inlineStr" r="J10049">
        <is>
          <t xml:space="preserve"> Jefferson</t>
        </is>
      </c>
    </row>
    <row r="10050" ht="20.25" customHeight="0">
      <c s="5" t="inlineStr" r="A10050">
        <is>
          <t xml:space="preserve">70102630</t>
        </is>
      </c>
      <c s="5" t="inlineStr" r="B10050">
        <is>
          <t xml:space="preserve">TRAFFIC CONTROL AND PROTECTION, STANDARD 701601</t>
        </is>
      </c>
      <c s="5" t="inlineStr" r="C10050">
        <is>
          <t xml:space="preserve">L SUM  </t>
        </is>
      </c>
      <c s="6" r="D10050">
        <v>1.000</v>
      </c>
      <c s="7" r="E10050">
        <v>9</v>
      </c>
      <c s="8" t="inlineStr" r="F10050">
        <is>
          <t xml:space="preserve">78B11</t>
        </is>
      </c>
      <c s="8" t="inlineStr" r="G10050">
        <is>
          <t xml:space="preserve">148</t>
        </is>
      </c>
      <c s="9" r="H10050">
        <v>5000.0000</v>
      </c>
      <c s="8" t="inlineStr" r="I10050">
        <is>
          <t xml:space="preserve"/>
        </is>
      </c>
      <c s="8" t="inlineStr" r="J10050">
        <is>
          <t xml:space="preserve"> Jefferson</t>
        </is>
      </c>
    </row>
    <row r="10051" ht="20.25" customHeight="0">
      <c s="5" t="inlineStr" r="A10051">
        <is>
          <t xml:space="preserve">70102631</t>
        </is>
      </c>
      <c s="5" t="inlineStr" r="B10051">
        <is>
          <t xml:space="preserve">TRAFFIC CONTROL AND PROTECTION, STANDARD 701601</t>
        </is>
      </c>
      <c s="5" t="inlineStr" r="C10051">
        <is>
          <t xml:space="preserve">EACH   </t>
        </is>
      </c>
      <c s="6" r="D10051">
        <v>1.000</v>
      </c>
      <c s="7" r="E10051">
        <v>1</v>
      </c>
      <c s="8" t="inlineStr" r="F10051">
        <is>
          <t xml:space="preserve">62X27</t>
        </is>
      </c>
      <c s="8" t="inlineStr" r="G10051">
        <is>
          <t xml:space="preserve">047</t>
        </is>
      </c>
      <c s="9" r="H10051">
        <v>140000.0000</v>
      </c>
      <c s="8" t="inlineStr" r="I10051">
        <is>
          <t xml:space="preserve">Y</t>
        </is>
      </c>
      <c s="8" t="inlineStr" r="J10051">
        <is>
          <t xml:space="preserve"> Cook</t>
        </is>
      </c>
    </row>
    <row r="10052" ht="20.25" customHeight="0">
      <c s="5" t="inlineStr" r="A10052">
        <is>
          <t xml:space="preserve">70102631</t>
        </is>
      </c>
      <c s="5" t="inlineStr" r="B10052">
        <is>
          <t xml:space="preserve">TRAFFIC CONTROL AND PROTECTION, STANDARD 701601</t>
        </is>
      </c>
      <c s="5" t="inlineStr" r="C10052">
        <is>
          <t xml:space="preserve">EACH   </t>
        </is>
      </c>
      <c s="6" r="D10052">
        <v>1.000</v>
      </c>
      <c s="7" r="E10052">
        <v>1</v>
      </c>
      <c s="8" t="inlineStr" r="F10052">
        <is>
          <t xml:space="preserve">62X27</t>
        </is>
      </c>
      <c s="8" t="inlineStr" r="G10052">
        <is>
          <t xml:space="preserve">047</t>
        </is>
      </c>
      <c s="9" r="H10052">
        <v>7814.7200</v>
      </c>
      <c s="8" t="inlineStr" r="I10052">
        <is>
          <t xml:space="preserve"/>
        </is>
      </c>
      <c s="8" t="inlineStr" r="J10052">
        <is>
          <t xml:space="preserve"> Cook</t>
        </is>
      </c>
    </row>
    <row r="10053" ht="20.25" customHeight="0">
      <c s="5" t="inlineStr" r="A10053">
        <is>
          <t xml:space="preserve">70102631</t>
        </is>
      </c>
      <c s="5" t="inlineStr" r="B10053">
        <is>
          <t xml:space="preserve">TRAFFIC CONTROL AND PROTECTION, STANDARD 701601</t>
        </is>
      </c>
      <c s="5" t="inlineStr" r="C10053">
        <is>
          <t xml:space="preserve">EACH   </t>
        </is>
      </c>
      <c s="6" r="D10053">
        <v>1.000</v>
      </c>
      <c s="7" r="E10053">
        <v>1</v>
      </c>
      <c s="8" t="inlineStr" r="F10053">
        <is>
          <t xml:space="preserve">62X27</t>
        </is>
      </c>
      <c s="8" t="inlineStr" r="G10053">
        <is>
          <t xml:space="preserve">047</t>
        </is>
      </c>
      <c s="9" r="H10053">
        <v>8000.0000</v>
      </c>
      <c s="8" t="inlineStr" r="I10053">
        <is>
          <t xml:space="preserve"/>
        </is>
      </c>
      <c s="8" t="inlineStr" r="J10053">
        <is>
          <t xml:space="preserve"> Cook</t>
        </is>
      </c>
    </row>
    <row r="10054" ht="20.25" customHeight="0">
      <c s="5" t="inlineStr" r="A10054">
        <is>
          <t xml:space="preserve">70102632</t>
        </is>
      </c>
      <c s="5" t="inlineStr" r="B10054">
        <is>
          <t xml:space="preserve">TRAFFIC CONTROL AND PROTECTION, STANDARD 701602</t>
        </is>
      </c>
      <c s="5" t="inlineStr" r="C10054">
        <is>
          <t xml:space="preserve">L SUM  </t>
        </is>
      </c>
      <c s="6" r="D10054">
        <v>1.000</v>
      </c>
      <c s="7" r="E10054">
        <v>1</v>
      </c>
      <c s="8" t="inlineStr" r="F10054">
        <is>
          <t xml:space="preserve">61L33</t>
        </is>
      </c>
      <c s="8" t="inlineStr" r="G10054">
        <is>
          <t xml:space="preserve">019</t>
        </is>
      </c>
      <c s="9" r="H10054">
        <v>35600.0000</v>
      </c>
      <c s="8" t="inlineStr" r="I10054">
        <is>
          <t xml:space="preserve">Y</t>
        </is>
      </c>
      <c s="8" t="inlineStr" r="J10054">
        <is>
          <t xml:space="preserve"> Cook</t>
        </is>
      </c>
    </row>
    <row r="10055" ht="20.25" customHeight="0">
      <c s="5" t="inlineStr" r="A10055">
        <is>
          <t xml:space="preserve">70102632</t>
        </is>
      </c>
      <c s="5" t="inlineStr" r="B10055">
        <is>
          <t xml:space="preserve">TRAFFIC CONTROL AND PROTECTION, STANDARD 701602</t>
        </is>
      </c>
      <c s="5" t="inlineStr" r="C10055">
        <is>
          <t xml:space="preserve">L SUM  </t>
        </is>
      </c>
      <c s="6" r="D10055">
        <v>1.000</v>
      </c>
      <c s="7" r="E10055">
        <v>1</v>
      </c>
      <c s="8" t="inlineStr" r="F10055">
        <is>
          <t xml:space="preserve">61L33</t>
        </is>
      </c>
      <c s="8" t="inlineStr" r="G10055">
        <is>
          <t xml:space="preserve">019</t>
        </is>
      </c>
      <c s="9" r="H10055">
        <v>1.0000</v>
      </c>
      <c s="8" t="inlineStr" r="I10055">
        <is>
          <t xml:space="preserve"/>
        </is>
      </c>
      <c s="8" t="inlineStr" r="J10055">
        <is>
          <t xml:space="preserve"> Cook</t>
        </is>
      </c>
    </row>
    <row r="10056" ht="20.25" customHeight="0">
      <c s="5" t="inlineStr" r="A10056">
        <is>
          <t xml:space="preserve">70102632</t>
        </is>
      </c>
      <c s="5" t="inlineStr" r="B10056">
        <is>
          <t xml:space="preserve">TRAFFIC CONTROL AND PROTECTION, STANDARD 701602</t>
        </is>
      </c>
      <c s="5" t="inlineStr" r="C10056">
        <is>
          <t xml:space="preserve">L SUM  </t>
        </is>
      </c>
      <c s="6" r="D10056">
        <v>1.000</v>
      </c>
      <c s="7" r="E10056">
        <v>1</v>
      </c>
      <c s="8" t="inlineStr" r="F10056">
        <is>
          <t xml:space="preserve">61L33</t>
        </is>
      </c>
      <c s="8" t="inlineStr" r="G10056">
        <is>
          <t xml:space="preserve">019</t>
        </is>
      </c>
      <c s="9" r="H10056">
        <v>25000.0000</v>
      </c>
      <c s="8" t="inlineStr" r="I10056">
        <is>
          <t xml:space="preserve"/>
        </is>
      </c>
      <c s="8" t="inlineStr" r="J10056">
        <is>
          <t xml:space="preserve"> Cook</t>
        </is>
      </c>
    </row>
    <row r="10057" ht="20.25" customHeight="0">
      <c s="5" t="inlineStr" r="A10057">
        <is>
          <t xml:space="preserve">70102632</t>
        </is>
      </c>
      <c s="5" t="inlineStr" r="B10057">
        <is>
          <t xml:space="preserve">TRAFFIC CONTROL AND PROTECTION, STANDARD 701602</t>
        </is>
      </c>
      <c s="5" t="inlineStr" r="C10057">
        <is>
          <t xml:space="preserve">L SUM  </t>
        </is>
      </c>
      <c s="6" r="D10057">
        <v>1.000</v>
      </c>
      <c s="7" r="E10057">
        <v>1</v>
      </c>
      <c s="8" t="inlineStr" r="F10057">
        <is>
          <t xml:space="preserve">62T20</t>
        </is>
      </c>
      <c s="8" t="inlineStr" r="G10057">
        <is>
          <t xml:space="preserve">025</t>
        </is>
      </c>
      <c s="9" r="H10057">
        <v>55000.0000</v>
      </c>
      <c s="8" t="inlineStr" r="I10057">
        <is>
          <t xml:space="preserve">Y</t>
        </is>
      </c>
      <c s="8" t="inlineStr" r="J10057">
        <is>
          <t xml:space="preserve"> Cook</t>
        </is>
      </c>
    </row>
    <row r="10058" ht="20.25" customHeight="0">
      <c s="5" t="inlineStr" r="A10058">
        <is>
          <t xml:space="preserve">70102632</t>
        </is>
      </c>
      <c s="5" t="inlineStr" r="B10058">
        <is>
          <t xml:space="preserve">TRAFFIC CONTROL AND PROTECTION, STANDARD 701602</t>
        </is>
      </c>
      <c s="5" t="inlineStr" r="C10058">
        <is>
          <t xml:space="preserve">L SUM  </t>
        </is>
      </c>
      <c s="6" r="D10058">
        <v>1.000</v>
      </c>
      <c s="7" r="E10058">
        <v>1</v>
      </c>
      <c s="8" t="inlineStr" r="F10058">
        <is>
          <t xml:space="preserve">62T20</t>
        </is>
      </c>
      <c s="8" t="inlineStr" r="G10058">
        <is>
          <t xml:space="preserve">025</t>
        </is>
      </c>
      <c s="9" r="H10058">
        <v>8175.0000</v>
      </c>
      <c s="8" t="inlineStr" r="I10058">
        <is>
          <t xml:space="preserve"/>
        </is>
      </c>
      <c s="8" t="inlineStr" r="J10058">
        <is>
          <t xml:space="preserve"> Cook</t>
        </is>
      </c>
    </row>
    <row r="10059" ht="20.25" customHeight="0">
      <c s="5" t="inlineStr" r="A10059">
        <is>
          <t xml:space="preserve">70102632</t>
        </is>
      </c>
      <c s="5" t="inlineStr" r="B10059">
        <is>
          <t xml:space="preserve">TRAFFIC CONTROL AND PROTECTION, STANDARD 701602</t>
        </is>
      </c>
      <c s="5" t="inlineStr" r="C10059">
        <is>
          <t xml:space="preserve">L SUM  </t>
        </is>
      </c>
      <c s="6" r="D10059">
        <v>1.000</v>
      </c>
      <c s="7" r="E10059">
        <v>1</v>
      </c>
      <c s="8" t="inlineStr" r="F10059">
        <is>
          <t xml:space="preserve">62T20</t>
        </is>
      </c>
      <c s="8" t="inlineStr" r="G10059">
        <is>
          <t xml:space="preserve">025</t>
        </is>
      </c>
      <c s="9" r="H10059">
        <v>36000.0000</v>
      </c>
      <c s="8" t="inlineStr" r="I10059">
        <is>
          <t xml:space="preserve"/>
        </is>
      </c>
      <c s="8" t="inlineStr" r="J10059">
        <is>
          <t xml:space="preserve"> Cook</t>
        </is>
      </c>
    </row>
    <row r="10060" ht="20.25" customHeight="0">
      <c s="5" t="inlineStr" r="A10060">
        <is>
          <t xml:space="preserve">70102632</t>
        </is>
      </c>
      <c s="5" t="inlineStr" r="B10060">
        <is>
          <t xml:space="preserve">TRAFFIC CONTROL AND PROTECTION, STANDARD 701602</t>
        </is>
      </c>
      <c s="5" t="inlineStr" r="C10060">
        <is>
          <t xml:space="preserve">L SUM  </t>
        </is>
      </c>
      <c s="6" r="D10060">
        <v>1.000</v>
      </c>
      <c s="7" r="E10060">
        <v>1</v>
      </c>
      <c s="8" t="inlineStr" r="F10060">
        <is>
          <t xml:space="preserve">62T20</t>
        </is>
      </c>
      <c s="8" t="inlineStr" r="G10060">
        <is>
          <t xml:space="preserve">025</t>
        </is>
      </c>
      <c s="9" r="H10060">
        <v>92300.0000</v>
      </c>
      <c s="8" t="inlineStr" r="I10060">
        <is>
          <t xml:space="preserve"/>
        </is>
      </c>
      <c s="8" t="inlineStr" r="J10060">
        <is>
          <t xml:space="preserve"> Cook</t>
        </is>
      </c>
    </row>
    <row r="10061" ht="20.25" customHeight="0">
      <c s="5" t="inlineStr" r="A10061">
        <is>
          <t xml:space="preserve">70102632</t>
        </is>
      </c>
      <c s="5" t="inlineStr" r="B10061">
        <is>
          <t xml:space="preserve">TRAFFIC CONTROL AND PROTECTION, STANDARD 701602</t>
        </is>
      </c>
      <c s="5" t="inlineStr" r="C10061">
        <is>
          <t xml:space="preserve">L SUM  </t>
        </is>
      </c>
      <c s="6" r="D10061">
        <v>1.000</v>
      </c>
      <c s="7" r="E10061">
        <v>1</v>
      </c>
      <c s="8" t="inlineStr" r="F10061">
        <is>
          <t xml:space="preserve">62V37</t>
        </is>
      </c>
      <c s="8" t="inlineStr" r="G10061">
        <is>
          <t xml:space="preserve">029</t>
        </is>
      </c>
      <c s="9" r="H10061">
        <v>1.0000</v>
      </c>
      <c s="8" t="inlineStr" r="I10061">
        <is>
          <t xml:space="preserve">Y</t>
        </is>
      </c>
      <c s="8" t="inlineStr" r="J10061">
        <is>
          <t xml:space="preserve"> Kane</t>
        </is>
      </c>
    </row>
    <row r="10062" ht="20.25" customHeight="0">
      <c s="5" t="inlineStr" r="A10062">
        <is>
          <t xml:space="preserve">70102632</t>
        </is>
      </c>
      <c s="5" t="inlineStr" r="B10062">
        <is>
          <t xml:space="preserve">TRAFFIC CONTROL AND PROTECTION, STANDARD 701602</t>
        </is>
      </c>
      <c s="5" t="inlineStr" r="C10062">
        <is>
          <t xml:space="preserve">L SUM  </t>
        </is>
      </c>
      <c s="6" r="D10062">
        <v>1.000</v>
      </c>
      <c s="7" r="E10062">
        <v>1</v>
      </c>
      <c s="8" t="inlineStr" r="F10062">
        <is>
          <t xml:space="preserve">62V37</t>
        </is>
      </c>
      <c s="8" t="inlineStr" r="G10062">
        <is>
          <t xml:space="preserve">029</t>
        </is>
      </c>
      <c s="9" r="H10062">
        <v>1.0000</v>
      </c>
      <c s="8" t="inlineStr" r="I10062">
        <is>
          <t xml:space="preserve"/>
        </is>
      </c>
      <c s="8" t="inlineStr" r="J10062">
        <is>
          <t xml:space="preserve"> Kane</t>
        </is>
      </c>
    </row>
    <row r="10063" ht="20.25" customHeight="0">
      <c s="5" t="inlineStr" r="A10063">
        <is>
          <t xml:space="preserve">70102632</t>
        </is>
      </c>
      <c s="5" t="inlineStr" r="B10063">
        <is>
          <t xml:space="preserve">TRAFFIC CONTROL AND PROTECTION, STANDARD 701602</t>
        </is>
      </c>
      <c s="5" t="inlineStr" r="C10063">
        <is>
          <t xml:space="preserve">L SUM  </t>
        </is>
      </c>
      <c s="6" r="D10063">
        <v>1.000</v>
      </c>
      <c s="7" r="E10063">
        <v>1</v>
      </c>
      <c s="8" t="inlineStr" r="F10063">
        <is>
          <t xml:space="preserve">62V37</t>
        </is>
      </c>
      <c s="8" t="inlineStr" r="G10063">
        <is>
          <t xml:space="preserve">029</t>
        </is>
      </c>
      <c s="9" r="H10063">
        <v>1.0000</v>
      </c>
      <c s="8" t="inlineStr" r="I10063">
        <is>
          <t xml:space="preserve"/>
        </is>
      </c>
      <c s="8" t="inlineStr" r="J10063">
        <is>
          <t xml:space="preserve"> Kane</t>
        </is>
      </c>
    </row>
    <row r="10064" ht="20.25" customHeight="0">
      <c s="5" t="inlineStr" r="A10064">
        <is>
          <t xml:space="preserve">70102632</t>
        </is>
      </c>
      <c s="5" t="inlineStr" r="B10064">
        <is>
          <t xml:space="preserve">TRAFFIC CONTROL AND PROTECTION, STANDARD 701602</t>
        </is>
      </c>
      <c s="5" t="inlineStr" r="C10064">
        <is>
          <t xml:space="preserve">L SUM  </t>
        </is>
      </c>
      <c s="6" r="D10064">
        <v>1.000</v>
      </c>
      <c s="7" r="E10064">
        <v>1</v>
      </c>
      <c s="8" t="inlineStr" r="F10064">
        <is>
          <t xml:space="preserve">62V61</t>
        </is>
      </c>
      <c s="8" t="inlineStr" r="G10064">
        <is>
          <t xml:space="preserve">035</t>
        </is>
      </c>
      <c s="9" r="H10064">
        <v>88000.0000</v>
      </c>
      <c s="8" t="inlineStr" r="I10064">
        <is>
          <t xml:space="preserve">Y</t>
        </is>
      </c>
      <c s="8" t="inlineStr" r="J10064">
        <is>
          <t xml:space="preserve"> Cook</t>
        </is>
      </c>
    </row>
    <row r="10065" ht="20.25" customHeight="0">
      <c s="5" t="inlineStr" r="A10065">
        <is>
          <t xml:space="preserve">70102632</t>
        </is>
      </c>
      <c s="5" t="inlineStr" r="B10065">
        <is>
          <t xml:space="preserve">TRAFFIC CONTROL AND PROTECTION, STANDARD 701602</t>
        </is>
      </c>
      <c s="5" t="inlineStr" r="C10065">
        <is>
          <t xml:space="preserve">L SUM  </t>
        </is>
      </c>
      <c s="6" r="D10065">
        <v>1.000</v>
      </c>
      <c s="7" r="E10065">
        <v>1</v>
      </c>
      <c s="8" t="inlineStr" r="F10065">
        <is>
          <t xml:space="preserve">62V61</t>
        </is>
      </c>
      <c s="8" t="inlineStr" r="G10065">
        <is>
          <t xml:space="preserve">035</t>
        </is>
      </c>
      <c s="9" r="H10065">
        <v>1.0000</v>
      </c>
      <c s="8" t="inlineStr" r="I10065">
        <is>
          <t xml:space="preserve"/>
        </is>
      </c>
      <c s="8" t="inlineStr" r="J10065">
        <is>
          <t xml:space="preserve"> Cook</t>
        </is>
      </c>
    </row>
    <row r="10066" ht="20.25" customHeight="0">
      <c s="5" t="inlineStr" r="A10066">
        <is>
          <t xml:space="preserve">70102632</t>
        </is>
      </c>
      <c s="5" t="inlineStr" r="B10066">
        <is>
          <t xml:space="preserve">TRAFFIC CONTROL AND PROTECTION, STANDARD 701602</t>
        </is>
      </c>
      <c s="5" t="inlineStr" r="C10066">
        <is>
          <t xml:space="preserve">L SUM  </t>
        </is>
      </c>
      <c s="6" r="D10066">
        <v>1.000</v>
      </c>
      <c s="7" r="E10066">
        <v>1</v>
      </c>
      <c s="8" t="inlineStr" r="F10066">
        <is>
          <t xml:space="preserve">62V61</t>
        </is>
      </c>
      <c s="8" t="inlineStr" r="G10066">
        <is>
          <t xml:space="preserve">035</t>
        </is>
      </c>
      <c s="9" r="H10066">
        <v>5100.0000</v>
      </c>
      <c s="8" t="inlineStr" r="I10066">
        <is>
          <t xml:space="preserve"/>
        </is>
      </c>
      <c s="8" t="inlineStr" r="J10066">
        <is>
          <t xml:space="preserve"> Cook</t>
        </is>
      </c>
    </row>
    <row r="10067" ht="20.25" customHeight="0">
      <c s="5" t="inlineStr" r="A10067">
        <is>
          <t xml:space="preserve">70102632</t>
        </is>
      </c>
      <c s="5" t="inlineStr" r="B10067">
        <is>
          <t xml:space="preserve">TRAFFIC CONTROL AND PROTECTION, STANDARD 701602</t>
        </is>
      </c>
      <c s="5" t="inlineStr" r="C10067">
        <is>
          <t xml:space="preserve">L SUM  </t>
        </is>
      </c>
      <c s="6" r="D10067">
        <v>1.000</v>
      </c>
      <c s="7" r="E10067">
        <v>1</v>
      </c>
      <c s="8" t="inlineStr" r="F10067">
        <is>
          <t xml:space="preserve">62V73</t>
        </is>
      </c>
      <c s="8" t="inlineStr" r="G10067">
        <is>
          <t xml:space="preserve">108</t>
        </is>
      </c>
      <c s="9" r="H10067">
        <v>3000.0000</v>
      </c>
      <c s="8" t="inlineStr" r="I10067">
        <is>
          <t xml:space="preserve">Y</t>
        </is>
      </c>
      <c s="8" t="inlineStr" r="J10067">
        <is>
          <t xml:space="preserve"> Cook</t>
        </is>
      </c>
    </row>
    <row r="10068" ht="20.25" customHeight="0">
      <c s="5" t="inlineStr" r="A10068">
        <is>
          <t xml:space="preserve">70102632</t>
        </is>
      </c>
      <c s="5" t="inlineStr" r="B10068">
        <is>
          <t xml:space="preserve">TRAFFIC CONTROL AND PROTECTION, STANDARD 701602</t>
        </is>
      </c>
      <c s="5" t="inlineStr" r="C10068">
        <is>
          <t xml:space="preserve">L SUM  </t>
        </is>
      </c>
      <c s="6" r="D10068">
        <v>1.000</v>
      </c>
      <c s="7" r="E10068">
        <v>1</v>
      </c>
      <c s="8" t="inlineStr" r="F10068">
        <is>
          <t xml:space="preserve">62V73</t>
        </is>
      </c>
      <c s="8" t="inlineStr" r="G10068">
        <is>
          <t xml:space="preserve">108</t>
        </is>
      </c>
      <c s="9" r="H10068">
        <v>1.0000</v>
      </c>
      <c s="8" t="inlineStr" r="I10068">
        <is>
          <t xml:space="preserve"/>
        </is>
      </c>
      <c s="8" t="inlineStr" r="J10068">
        <is>
          <t xml:space="preserve"> Cook</t>
        </is>
      </c>
    </row>
    <row r="10069" ht="20.25" customHeight="0">
      <c s="5" t="inlineStr" r="A10069">
        <is>
          <t xml:space="preserve">70102632</t>
        </is>
      </c>
      <c s="5" t="inlineStr" r="B10069">
        <is>
          <t xml:space="preserve">TRAFFIC CONTROL AND PROTECTION, STANDARD 701602</t>
        </is>
      </c>
      <c s="5" t="inlineStr" r="C10069">
        <is>
          <t xml:space="preserve">L SUM  </t>
        </is>
      </c>
      <c s="6" r="D10069">
        <v>1.000</v>
      </c>
      <c s="7" r="E10069">
        <v>1</v>
      </c>
      <c s="8" t="inlineStr" r="F10069">
        <is>
          <t xml:space="preserve">62V73</t>
        </is>
      </c>
      <c s="8" t="inlineStr" r="G10069">
        <is>
          <t xml:space="preserve">108</t>
        </is>
      </c>
      <c s="9" r="H10069">
        <v>100.0000</v>
      </c>
      <c s="8" t="inlineStr" r="I10069">
        <is>
          <t xml:space="preserve"/>
        </is>
      </c>
      <c s="8" t="inlineStr" r="J10069">
        <is>
          <t xml:space="preserve"> Cook</t>
        </is>
      </c>
    </row>
    <row r="10070" ht="20.25" customHeight="0">
      <c s="5" t="inlineStr" r="A10070">
        <is>
          <t xml:space="preserve">70102632</t>
        </is>
      </c>
      <c s="5" t="inlineStr" r="B10070">
        <is>
          <t xml:space="preserve">TRAFFIC CONTROL AND PROTECTION, STANDARD 701602</t>
        </is>
      </c>
      <c s="5" t="inlineStr" r="C10070">
        <is>
          <t xml:space="preserve">L SUM  </t>
        </is>
      </c>
      <c s="6" r="D10070">
        <v>1.000</v>
      </c>
      <c s="7" r="E10070">
        <v>1</v>
      </c>
      <c s="8" t="inlineStr" r="F10070">
        <is>
          <t xml:space="preserve">62V86</t>
        </is>
      </c>
      <c s="8" t="inlineStr" r="G10070">
        <is>
          <t xml:space="preserve">038</t>
        </is>
      </c>
      <c s="9" r="H10070">
        <v>5500.0000</v>
      </c>
      <c s="8" t="inlineStr" r="I10070">
        <is>
          <t xml:space="preserve">Y</t>
        </is>
      </c>
      <c s="8" t="inlineStr" r="J10070">
        <is>
          <t xml:space="preserve"> DuPage</t>
        </is>
      </c>
    </row>
    <row r="10071" ht="20.25" customHeight="0">
      <c s="5" t="inlineStr" r="A10071">
        <is>
          <t xml:space="preserve">70102632</t>
        </is>
      </c>
      <c s="5" t="inlineStr" r="B10071">
        <is>
          <t xml:space="preserve">TRAFFIC CONTROL AND PROTECTION, STANDARD 701602</t>
        </is>
      </c>
      <c s="5" t="inlineStr" r="C10071">
        <is>
          <t xml:space="preserve">L SUM  </t>
        </is>
      </c>
      <c s="6" r="D10071">
        <v>1.000</v>
      </c>
      <c s="7" r="E10071">
        <v>1</v>
      </c>
      <c s="8" t="inlineStr" r="F10071">
        <is>
          <t xml:space="preserve">62V86</t>
        </is>
      </c>
      <c s="8" t="inlineStr" r="G10071">
        <is>
          <t xml:space="preserve">038</t>
        </is>
      </c>
      <c s="9" r="H10071">
        <v>5500.0000</v>
      </c>
      <c s="8" t="inlineStr" r="I10071">
        <is>
          <t xml:space="preserve"/>
        </is>
      </c>
      <c s="8" t="inlineStr" r="J10071">
        <is>
          <t xml:space="preserve"> DuPage</t>
        </is>
      </c>
    </row>
    <row r="10072" ht="20.25" customHeight="0">
      <c s="5" t="inlineStr" r="A10072">
        <is>
          <t xml:space="preserve">70102632</t>
        </is>
      </c>
      <c s="5" t="inlineStr" r="B10072">
        <is>
          <t xml:space="preserve">TRAFFIC CONTROL AND PROTECTION, STANDARD 701602</t>
        </is>
      </c>
      <c s="5" t="inlineStr" r="C10072">
        <is>
          <t xml:space="preserve">L SUM  </t>
        </is>
      </c>
      <c s="6" r="D10072">
        <v>1.000</v>
      </c>
      <c s="7" r="E10072">
        <v>1</v>
      </c>
      <c s="8" t="inlineStr" r="F10072">
        <is>
          <t xml:space="preserve">62V86</t>
        </is>
      </c>
      <c s="8" t="inlineStr" r="G10072">
        <is>
          <t xml:space="preserve">038</t>
        </is>
      </c>
      <c s="9" r="H10072">
        <v>7000.0000</v>
      </c>
      <c s="8" t="inlineStr" r="I10072">
        <is>
          <t xml:space="preserve"/>
        </is>
      </c>
      <c s="8" t="inlineStr" r="J10072">
        <is>
          <t xml:space="preserve"> DuPage</t>
        </is>
      </c>
    </row>
    <row r="10073" ht="20.25" customHeight="0">
      <c s="5" t="inlineStr" r="A10073">
        <is>
          <t xml:space="preserve">70102632</t>
        </is>
      </c>
      <c s="5" t="inlineStr" r="B10073">
        <is>
          <t xml:space="preserve">TRAFFIC CONTROL AND PROTECTION, STANDARD 701602</t>
        </is>
      </c>
      <c s="5" t="inlineStr" r="C10073">
        <is>
          <t xml:space="preserve">L SUM  </t>
        </is>
      </c>
      <c s="6" r="D10073">
        <v>1.000</v>
      </c>
      <c s="7" r="E10073">
        <v>1</v>
      </c>
      <c s="8" t="inlineStr" r="F10073">
        <is>
          <t xml:space="preserve">62W69</t>
        </is>
      </c>
      <c s="8" t="inlineStr" r="G10073">
        <is>
          <t xml:space="preserve">169</t>
        </is>
      </c>
      <c s="9" r="H10073">
        <v>2320.0000</v>
      </c>
      <c s="8" t="inlineStr" r="I10073">
        <is>
          <t xml:space="preserve">Y</t>
        </is>
      </c>
      <c s="8" t="inlineStr" r="J10073">
        <is>
          <t xml:space="preserve"> Kane</t>
        </is>
      </c>
    </row>
    <row r="10074" ht="20.25" customHeight="0">
      <c s="5" t="inlineStr" r="A10074">
        <is>
          <t xml:space="preserve">70102632</t>
        </is>
      </c>
      <c s="5" t="inlineStr" r="B10074">
        <is>
          <t xml:space="preserve">TRAFFIC CONTROL AND PROTECTION, STANDARD 701602</t>
        </is>
      </c>
      <c s="5" t="inlineStr" r="C10074">
        <is>
          <t xml:space="preserve">L SUM  </t>
        </is>
      </c>
      <c s="6" r="D10074">
        <v>1.000</v>
      </c>
      <c s="7" r="E10074">
        <v>1</v>
      </c>
      <c s="8" t="inlineStr" r="F10074">
        <is>
          <t xml:space="preserve">62W69</t>
        </is>
      </c>
      <c s="8" t="inlineStr" r="G10074">
        <is>
          <t xml:space="preserve">169</t>
        </is>
      </c>
      <c s="9" r="H10074">
        <v>1000.0000</v>
      </c>
      <c s="8" t="inlineStr" r="I10074">
        <is>
          <t xml:space="preserve"/>
        </is>
      </c>
      <c s="8" t="inlineStr" r="J10074">
        <is>
          <t xml:space="preserve"> Kane</t>
        </is>
      </c>
    </row>
    <row r="10075" ht="20.25" customHeight="0">
      <c s="5" t="inlineStr" r="A10075">
        <is>
          <t xml:space="preserve">70102632</t>
        </is>
      </c>
      <c s="5" t="inlineStr" r="B10075">
        <is>
          <t xml:space="preserve">TRAFFIC CONTROL AND PROTECTION, STANDARD 701602</t>
        </is>
      </c>
      <c s="5" t="inlineStr" r="C10075">
        <is>
          <t xml:space="preserve">L SUM  </t>
        </is>
      </c>
      <c s="6" r="D10075">
        <v>1.000</v>
      </c>
      <c s="7" r="E10075">
        <v>2</v>
      </c>
      <c s="8" t="inlineStr" r="F10075">
        <is>
          <t xml:space="preserve">64T78</t>
        </is>
      </c>
      <c s="8" t="inlineStr" r="G10075">
        <is>
          <t xml:space="preserve">058</t>
        </is>
      </c>
      <c s="9" r="H10075">
        <v>1.0100</v>
      </c>
      <c s="8" t="inlineStr" r="I10075">
        <is>
          <t xml:space="preserve">Y</t>
        </is>
      </c>
      <c s="8" t="inlineStr" r="J10075">
        <is>
          <t xml:space="preserve"> Winnebago</t>
        </is>
      </c>
    </row>
    <row r="10076" ht="20.25" customHeight="0">
      <c s="5" t="inlineStr" r="A10076">
        <is>
          <t xml:space="preserve">70102632</t>
        </is>
      </c>
      <c s="5" t="inlineStr" r="B10076">
        <is>
          <t xml:space="preserve">TRAFFIC CONTROL AND PROTECTION, STANDARD 701602</t>
        </is>
      </c>
      <c s="5" t="inlineStr" r="C10076">
        <is>
          <t xml:space="preserve">L SUM  </t>
        </is>
      </c>
      <c s="6" r="D10076">
        <v>1.000</v>
      </c>
      <c s="7" r="E10076">
        <v>3</v>
      </c>
      <c s="8" t="inlineStr" r="F10076">
        <is>
          <t xml:space="preserve">66R13</t>
        </is>
      </c>
      <c s="8" t="inlineStr" r="G10076">
        <is>
          <t xml:space="preserve">071</t>
        </is>
      </c>
      <c s="9" r="H10076">
        <v>15000.0000</v>
      </c>
      <c s="8" t="inlineStr" r="I10076">
        <is>
          <t xml:space="preserve">Y</t>
        </is>
      </c>
      <c s="8" t="inlineStr" r="J10076">
        <is>
          <t xml:space="preserve"> Kendall</t>
        </is>
      </c>
    </row>
    <row r="10077" ht="20.25" customHeight="0">
      <c s="5" t="inlineStr" r="A10077">
        <is>
          <t xml:space="preserve">70102632</t>
        </is>
      </c>
      <c s="5" t="inlineStr" r="B10077">
        <is>
          <t xml:space="preserve">TRAFFIC CONTROL AND PROTECTION, STANDARD 701602</t>
        </is>
      </c>
      <c s="5" t="inlineStr" r="C10077">
        <is>
          <t xml:space="preserve">L SUM  </t>
        </is>
      </c>
      <c s="6" r="D10077">
        <v>1.000</v>
      </c>
      <c s="7" r="E10077">
        <v>3</v>
      </c>
      <c s="8" t="inlineStr" r="F10077">
        <is>
          <t xml:space="preserve">66R13</t>
        </is>
      </c>
      <c s="8" t="inlineStr" r="G10077">
        <is>
          <t xml:space="preserve">071</t>
        </is>
      </c>
      <c s="9" r="H10077">
        <v>6000.0000</v>
      </c>
      <c s="8" t="inlineStr" r="I10077">
        <is>
          <t xml:space="preserve"/>
        </is>
      </c>
      <c s="8" t="inlineStr" r="J10077">
        <is>
          <t xml:space="preserve"> Kendall</t>
        </is>
      </c>
    </row>
    <row r="10078" ht="20.25" customHeight="0">
      <c s="5" t="inlineStr" r="A10078">
        <is>
          <t xml:space="preserve">70102632</t>
        </is>
      </c>
      <c s="5" t="inlineStr" r="B10078">
        <is>
          <t xml:space="preserve">TRAFFIC CONTROL AND PROTECTION, STANDARD 701602</t>
        </is>
      </c>
      <c s="5" t="inlineStr" r="C10078">
        <is>
          <t xml:space="preserve">L SUM  </t>
        </is>
      </c>
      <c s="6" r="D10078">
        <v>1.000</v>
      </c>
      <c s="7" r="E10078">
        <v>3</v>
      </c>
      <c s="8" t="inlineStr" r="F10078">
        <is>
          <t xml:space="preserve">66R13</t>
        </is>
      </c>
      <c s="8" t="inlineStr" r="G10078">
        <is>
          <t xml:space="preserve">071</t>
        </is>
      </c>
      <c s="9" r="H10078">
        <v>15000.0000</v>
      </c>
      <c s="8" t="inlineStr" r="I10078">
        <is>
          <t xml:space="preserve"/>
        </is>
      </c>
      <c s="8" t="inlineStr" r="J10078">
        <is>
          <t xml:space="preserve"> Kendall</t>
        </is>
      </c>
    </row>
    <row r="10079" ht="20.25" customHeight="0">
      <c s="5" t="inlineStr" r="A10079">
        <is>
          <t xml:space="preserve">70102632</t>
        </is>
      </c>
      <c s="5" t="inlineStr" r="B10079">
        <is>
          <t xml:space="preserve">TRAFFIC CONTROL AND PROTECTION, STANDARD 701602</t>
        </is>
      </c>
      <c s="5" t="inlineStr" r="C10079">
        <is>
          <t xml:space="preserve">L SUM  </t>
        </is>
      </c>
      <c s="6" r="D10079">
        <v>1.000</v>
      </c>
      <c s="7" r="E10079">
        <v>5</v>
      </c>
      <c s="8" t="inlineStr" r="F10079">
        <is>
          <t xml:space="preserve">70991</t>
        </is>
      </c>
      <c s="8" t="inlineStr" r="G10079">
        <is>
          <t xml:space="preserve">094</t>
        </is>
      </c>
      <c s="9" r="H10079">
        <v>235000.0000</v>
      </c>
      <c s="8" t="inlineStr" r="I10079">
        <is>
          <t xml:space="preserve">Y</t>
        </is>
      </c>
      <c s="8" t="inlineStr" r="J10079">
        <is>
          <t xml:space="preserve"> Champaign</t>
        </is>
      </c>
    </row>
    <row r="10080" ht="20.25" customHeight="0">
      <c s="5" t="inlineStr" r="A10080">
        <is>
          <t xml:space="preserve">70102632</t>
        </is>
      </c>
      <c s="5" t="inlineStr" r="B10080">
        <is>
          <t xml:space="preserve">TRAFFIC CONTROL AND PROTECTION, STANDARD 701602</t>
        </is>
      </c>
      <c s="5" t="inlineStr" r="C10080">
        <is>
          <t xml:space="preserve">L SUM  </t>
        </is>
      </c>
      <c s="6" r="D10080">
        <v>1.000</v>
      </c>
      <c s="7" r="E10080">
        <v>5</v>
      </c>
      <c s="8" t="inlineStr" r="F10080">
        <is>
          <t xml:space="preserve">70991</t>
        </is>
      </c>
      <c s="8" t="inlineStr" r="G10080">
        <is>
          <t xml:space="preserve">094</t>
        </is>
      </c>
      <c s="9" r="H10080">
        <v>550000.0000</v>
      </c>
      <c s="8" t="inlineStr" r="I10080">
        <is>
          <t xml:space="preserve"/>
        </is>
      </c>
      <c s="8" t="inlineStr" r="J10080">
        <is>
          <t xml:space="preserve"> Champaign</t>
        </is>
      </c>
    </row>
    <row r="10081" ht="20.25" customHeight="0">
      <c s="5" t="inlineStr" r="A10081">
        <is>
          <t xml:space="preserve">70102632</t>
        </is>
      </c>
      <c s="5" t="inlineStr" r="B10081">
        <is>
          <t xml:space="preserve">TRAFFIC CONTROL AND PROTECTION, STANDARD 701602</t>
        </is>
      </c>
      <c s="5" t="inlineStr" r="C10081">
        <is>
          <t xml:space="preserve">L SUM  </t>
        </is>
      </c>
      <c s="6" r="D10081">
        <v>1.000</v>
      </c>
      <c s="7" r="E10081">
        <v>7</v>
      </c>
      <c s="8" t="inlineStr" r="F10081">
        <is>
          <t xml:space="preserve">74759</t>
        </is>
      </c>
      <c s="8" t="inlineStr" r="G10081">
        <is>
          <t xml:space="preserve">109</t>
        </is>
      </c>
      <c s="9" r="H10081">
        <v>58656.7300</v>
      </c>
      <c s="8" t="inlineStr" r="I10081">
        <is>
          <t xml:space="preserve">Y</t>
        </is>
      </c>
      <c s="8" t="inlineStr" r="J10081">
        <is>
          <t xml:space="preserve"> Coles</t>
        </is>
      </c>
    </row>
    <row r="10082" ht="20.25" customHeight="0">
      <c s="5" t="inlineStr" r="A10082">
        <is>
          <t xml:space="preserve">70102632</t>
        </is>
      </c>
      <c s="5" t="inlineStr" r="B10082">
        <is>
          <t xml:space="preserve">TRAFFIC CONTROL AND PROTECTION, STANDARD 701602</t>
        </is>
      </c>
      <c s="5" t="inlineStr" r="C10082">
        <is>
          <t xml:space="preserve">L SUM  </t>
        </is>
      </c>
      <c s="6" r="D10082">
        <v>1.000</v>
      </c>
      <c s="7" r="E10082">
        <v>7</v>
      </c>
      <c s="8" t="inlineStr" r="F10082">
        <is>
          <t xml:space="preserve">74D28</t>
        </is>
      </c>
      <c s="8" t="inlineStr" r="G10082">
        <is>
          <t xml:space="preserve">119</t>
        </is>
      </c>
      <c s="9" r="H10082">
        <v>24000.0000</v>
      </c>
      <c s="8" t="inlineStr" r="I10082">
        <is>
          <t xml:space="preserve">Y</t>
        </is>
      </c>
      <c s="8" t="inlineStr" r="J10082">
        <is>
          <t xml:space="preserve"> Effingham</t>
        </is>
      </c>
    </row>
    <row r="10083" ht="20.25" customHeight="0">
      <c s="5" t="inlineStr" r="A10083">
        <is>
          <t xml:space="preserve">70102632</t>
        </is>
      </c>
      <c s="5" t="inlineStr" r="B10083">
        <is>
          <t xml:space="preserve">TRAFFIC CONTROL AND PROTECTION, STANDARD 701602</t>
        </is>
      </c>
      <c s="5" t="inlineStr" r="C10083">
        <is>
          <t xml:space="preserve">L SUM  </t>
        </is>
      </c>
      <c s="6" r="D10083">
        <v>1.000</v>
      </c>
      <c s="7" r="E10083">
        <v>7</v>
      </c>
      <c s="8" t="inlineStr" r="F10083">
        <is>
          <t xml:space="preserve">74D28</t>
        </is>
      </c>
      <c s="8" t="inlineStr" r="G10083">
        <is>
          <t xml:space="preserve">119</t>
        </is>
      </c>
      <c s="9" r="H10083">
        <v>8000.0000</v>
      </c>
      <c s="8" t="inlineStr" r="I10083">
        <is>
          <t xml:space="preserve"/>
        </is>
      </c>
      <c s="8" t="inlineStr" r="J10083">
        <is>
          <t xml:space="preserve"> Effingham</t>
        </is>
      </c>
    </row>
    <row r="10084" ht="20.25" customHeight="0">
      <c s="5" t="inlineStr" r="A10084">
        <is>
          <t xml:space="preserve">70102632</t>
        </is>
      </c>
      <c s="5" t="inlineStr" r="B10084">
        <is>
          <t xml:space="preserve">TRAFFIC CONTROL AND PROTECTION, STANDARD 701602</t>
        </is>
      </c>
      <c s="5" t="inlineStr" r="C10084">
        <is>
          <t xml:space="preserve">L SUM  </t>
        </is>
      </c>
      <c s="6" r="D10084">
        <v>1.000</v>
      </c>
      <c s="7" r="E10084">
        <v>7</v>
      </c>
      <c s="8" t="inlineStr" r="F10084">
        <is>
          <t xml:space="preserve">74D28</t>
        </is>
      </c>
      <c s="8" t="inlineStr" r="G10084">
        <is>
          <t xml:space="preserve">119</t>
        </is>
      </c>
      <c s="9" r="H10084">
        <v>14000.0000</v>
      </c>
      <c s="8" t="inlineStr" r="I10084">
        <is>
          <t xml:space="preserve"/>
        </is>
      </c>
      <c s="8" t="inlineStr" r="J10084">
        <is>
          <t xml:space="preserve"> Effingham</t>
        </is>
      </c>
    </row>
    <row r="10085" ht="20.25" customHeight="0">
      <c s="5" t="inlineStr" r="A10085">
        <is>
          <t xml:space="preserve">70102632</t>
        </is>
      </c>
      <c s="5" t="inlineStr" r="B10085">
        <is>
          <t xml:space="preserve">TRAFFIC CONTROL AND PROTECTION, STANDARD 701602</t>
        </is>
      </c>
      <c s="5" t="inlineStr" r="C10085">
        <is>
          <t xml:space="preserve">L SUM  </t>
        </is>
      </c>
      <c s="6" r="D10085">
        <v>1.000</v>
      </c>
      <c s="7" r="E10085">
        <v>7</v>
      </c>
      <c s="8" t="inlineStr" r="F10085">
        <is>
          <t xml:space="preserve">74D28</t>
        </is>
      </c>
      <c s="8" t="inlineStr" r="G10085">
        <is>
          <t xml:space="preserve">119</t>
        </is>
      </c>
      <c s="9" r="H10085">
        <v>27797.0200</v>
      </c>
      <c s="8" t="inlineStr" r="I10085">
        <is>
          <t xml:space="preserve"/>
        </is>
      </c>
      <c s="8" t="inlineStr" r="J10085">
        <is>
          <t xml:space="preserve"> Effingham</t>
        </is>
      </c>
    </row>
    <row r="10086" ht="20.25" customHeight="0">
      <c s="5" t="inlineStr" r="A10086">
        <is>
          <t xml:space="preserve">70102632</t>
        </is>
      </c>
      <c s="5" t="inlineStr" r="B10086">
        <is>
          <t xml:space="preserve">TRAFFIC CONTROL AND PROTECTION, STANDARD 701602</t>
        </is>
      </c>
      <c s="5" t="inlineStr" r="C10086">
        <is>
          <t xml:space="preserve">L SUM  </t>
        </is>
      </c>
      <c s="6" r="D10086">
        <v>1.000</v>
      </c>
      <c s="7" r="E10086">
        <v>7</v>
      </c>
      <c s="8" t="inlineStr" r="F10086">
        <is>
          <t xml:space="preserve">74D28</t>
        </is>
      </c>
      <c s="8" t="inlineStr" r="G10086">
        <is>
          <t xml:space="preserve">119</t>
        </is>
      </c>
      <c s="9" r="H10086">
        <v>35000.0000</v>
      </c>
      <c s="8" t="inlineStr" r="I10086">
        <is>
          <t xml:space="preserve"/>
        </is>
      </c>
      <c s="8" t="inlineStr" r="J10086">
        <is>
          <t xml:space="preserve"> Effingham</t>
        </is>
      </c>
    </row>
    <row r="10087" ht="20.25" customHeight="0">
      <c s="5" t="inlineStr" r="A10087">
        <is>
          <t xml:space="preserve">70102632</t>
        </is>
      </c>
      <c s="5" t="inlineStr" r="B10087">
        <is>
          <t xml:space="preserve">TRAFFIC CONTROL AND PROTECTION, STANDARD 701602</t>
        </is>
      </c>
      <c s="5" t="inlineStr" r="C10087">
        <is>
          <t xml:space="preserve">L SUM  </t>
        </is>
      </c>
      <c s="6" r="D10087">
        <v>1.000</v>
      </c>
      <c s="7" r="E10087">
        <v>9</v>
      </c>
      <c s="8" t="inlineStr" r="F10087">
        <is>
          <t xml:space="preserve">78B11</t>
        </is>
      </c>
      <c s="8" t="inlineStr" r="G10087">
        <is>
          <t xml:space="preserve">148</t>
        </is>
      </c>
      <c s="9" r="H10087">
        <v>25068.4600</v>
      </c>
      <c s="8" t="inlineStr" r="I10087">
        <is>
          <t xml:space="preserve">Y</t>
        </is>
      </c>
      <c s="8" t="inlineStr" r="J10087">
        <is>
          <t xml:space="preserve"> Jefferson</t>
        </is>
      </c>
    </row>
    <row r="10088" ht="20.25" customHeight="0">
      <c s="5" t="inlineStr" r="A10088">
        <is>
          <t xml:space="preserve">70102632</t>
        </is>
      </c>
      <c s="5" t="inlineStr" r="B10088">
        <is>
          <t xml:space="preserve">TRAFFIC CONTROL AND PROTECTION, STANDARD 701602</t>
        </is>
      </c>
      <c s="5" t="inlineStr" r="C10088">
        <is>
          <t xml:space="preserve">L SUM  </t>
        </is>
      </c>
      <c s="6" r="D10088">
        <v>1.000</v>
      </c>
      <c s="7" r="E10088">
        <v>9</v>
      </c>
      <c s="8" t="inlineStr" r="F10088">
        <is>
          <t xml:space="preserve">78B11</t>
        </is>
      </c>
      <c s="8" t="inlineStr" r="G10088">
        <is>
          <t xml:space="preserve">148</t>
        </is>
      </c>
      <c s="9" r="H10088">
        <v>35000.0000</v>
      </c>
      <c s="8" t="inlineStr" r="I10088">
        <is>
          <t xml:space="preserve"/>
        </is>
      </c>
      <c s="8" t="inlineStr" r="J10088">
        <is>
          <t xml:space="preserve"> Jefferson</t>
        </is>
      </c>
    </row>
    <row r="10089" ht="20.25" customHeight="0">
      <c s="5" t="inlineStr" r="A10089">
        <is>
          <t xml:space="preserve">70102634</t>
        </is>
      </c>
      <c s="5" t="inlineStr" r="B10089">
        <is>
          <t xml:space="preserve">TRAFFIC CONTROL AND PROTECTION, STANDARD 701611</t>
        </is>
      </c>
      <c s="5" t="inlineStr" r="C10089">
        <is>
          <t xml:space="preserve">L SUM  </t>
        </is>
      </c>
      <c s="6" r="D10089">
        <v>1.000</v>
      </c>
      <c s="7" r="E10089">
        <v>1</v>
      </c>
      <c s="8" t="inlineStr" r="F10089">
        <is>
          <t xml:space="preserve">62V61</t>
        </is>
      </c>
      <c s="8" t="inlineStr" r="G10089">
        <is>
          <t xml:space="preserve">035</t>
        </is>
      </c>
      <c s="9" r="H10089">
        <v>92000.0000</v>
      </c>
      <c s="8" t="inlineStr" r="I10089">
        <is>
          <t xml:space="preserve">Y</t>
        </is>
      </c>
      <c s="8" t="inlineStr" r="J10089">
        <is>
          <t xml:space="preserve"> Cook</t>
        </is>
      </c>
    </row>
    <row r="10090" ht="20.25" customHeight="0">
      <c s="5" t="inlineStr" r="A10090">
        <is>
          <t xml:space="preserve">70102634</t>
        </is>
      </c>
      <c s="5" t="inlineStr" r="B10090">
        <is>
          <t xml:space="preserve">TRAFFIC CONTROL AND PROTECTION, STANDARD 701611</t>
        </is>
      </c>
      <c s="5" t="inlineStr" r="C10090">
        <is>
          <t xml:space="preserve">L SUM  </t>
        </is>
      </c>
      <c s="6" r="D10090">
        <v>1.000</v>
      </c>
      <c s="7" r="E10090">
        <v>1</v>
      </c>
      <c s="8" t="inlineStr" r="F10090">
        <is>
          <t xml:space="preserve">62V61</t>
        </is>
      </c>
      <c s="8" t="inlineStr" r="G10090">
        <is>
          <t xml:space="preserve">035</t>
        </is>
      </c>
      <c s="9" r="H10090">
        <v>1.0000</v>
      </c>
      <c s="8" t="inlineStr" r="I10090">
        <is>
          <t xml:space="preserve"/>
        </is>
      </c>
      <c s="8" t="inlineStr" r="J10090">
        <is>
          <t xml:space="preserve"> Cook</t>
        </is>
      </c>
    </row>
    <row r="10091" ht="20.25" customHeight="0">
      <c s="5" t="inlineStr" r="A10091">
        <is>
          <t xml:space="preserve">70102634</t>
        </is>
      </c>
      <c s="5" t="inlineStr" r="B10091">
        <is>
          <t xml:space="preserve">TRAFFIC CONTROL AND PROTECTION, STANDARD 701611</t>
        </is>
      </c>
      <c s="5" t="inlineStr" r="C10091">
        <is>
          <t xml:space="preserve">L SUM  </t>
        </is>
      </c>
      <c s="6" r="D10091">
        <v>1.000</v>
      </c>
      <c s="7" r="E10091">
        <v>1</v>
      </c>
      <c s="8" t="inlineStr" r="F10091">
        <is>
          <t xml:space="preserve">62V61</t>
        </is>
      </c>
      <c s="8" t="inlineStr" r="G10091">
        <is>
          <t xml:space="preserve">035</t>
        </is>
      </c>
      <c s="9" r="H10091">
        <v>5400.0000</v>
      </c>
      <c s="8" t="inlineStr" r="I10091">
        <is>
          <t xml:space="preserve"/>
        </is>
      </c>
      <c s="8" t="inlineStr" r="J10091">
        <is>
          <t xml:space="preserve"> Cook</t>
        </is>
      </c>
    </row>
    <row r="10092" ht="20.25" customHeight="0">
      <c s="5" t="inlineStr" r="A10092">
        <is>
          <t xml:space="preserve">70102634</t>
        </is>
      </c>
      <c s="5" t="inlineStr" r="B10092">
        <is>
          <t xml:space="preserve">TRAFFIC CONTROL AND PROTECTION, STANDARD 701611</t>
        </is>
      </c>
      <c s="5" t="inlineStr" r="C10092">
        <is>
          <t xml:space="preserve">L SUM  </t>
        </is>
      </c>
      <c s="6" r="D10092">
        <v>1.000</v>
      </c>
      <c s="7" r="E10092">
        <v>1</v>
      </c>
      <c s="8" t="inlineStr" r="F10092">
        <is>
          <t xml:space="preserve">62W69</t>
        </is>
      </c>
      <c s="8" t="inlineStr" r="G10092">
        <is>
          <t xml:space="preserve">169</t>
        </is>
      </c>
      <c s="9" r="H10092">
        <v>2320.0000</v>
      </c>
      <c s="8" t="inlineStr" r="I10092">
        <is>
          <t xml:space="preserve">Y</t>
        </is>
      </c>
      <c s="8" t="inlineStr" r="J10092">
        <is>
          <t xml:space="preserve"> Kane</t>
        </is>
      </c>
    </row>
    <row r="10093" ht="20.25" customHeight="0">
      <c s="5" t="inlineStr" r="A10093">
        <is>
          <t xml:space="preserve">70102634</t>
        </is>
      </c>
      <c s="5" t="inlineStr" r="B10093">
        <is>
          <t xml:space="preserve">TRAFFIC CONTROL AND PROTECTION, STANDARD 701611</t>
        </is>
      </c>
      <c s="5" t="inlineStr" r="C10093">
        <is>
          <t xml:space="preserve">L SUM  </t>
        </is>
      </c>
      <c s="6" r="D10093">
        <v>1.000</v>
      </c>
      <c s="7" r="E10093">
        <v>1</v>
      </c>
      <c s="8" t="inlineStr" r="F10093">
        <is>
          <t xml:space="preserve">62W69</t>
        </is>
      </c>
      <c s="8" t="inlineStr" r="G10093">
        <is>
          <t xml:space="preserve">169</t>
        </is>
      </c>
      <c s="9" r="H10093">
        <v>1000.0000</v>
      </c>
      <c s="8" t="inlineStr" r="I10093">
        <is>
          <t xml:space="preserve"/>
        </is>
      </c>
      <c s="8" t="inlineStr" r="J10093">
        <is>
          <t xml:space="preserve"> Kane</t>
        </is>
      </c>
    </row>
    <row r="10094" ht="20.25" customHeight="0">
      <c s="5" t="inlineStr" r="A10094">
        <is>
          <t xml:space="preserve">70102635</t>
        </is>
      </c>
      <c s="5" t="inlineStr" r="B10094">
        <is>
          <t xml:space="preserve">TRAFFIC CONTROL AND PROTECTION, STANDARD 701701</t>
        </is>
      </c>
      <c s="5" t="inlineStr" r="C10094">
        <is>
          <t xml:space="preserve">L SUM  </t>
        </is>
      </c>
      <c s="6" r="D10094">
        <v>1.000</v>
      </c>
      <c s="7" r="E10094">
        <v>1</v>
      </c>
      <c s="8" t="inlineStr" r="F10094">
        <is>
          <t xml:space="preserve">61K95</t>
        </is>
      </c>
      <c s="8" t="inlineStr" r="G10094">
        <is>
          <t xml:space="preserve">013</t>
        </is>
      </c>
      <c s="9" r="H10094">
        <v>1.0000</v>
      </c>
      <c s="8" t="inlineStr" r="I10094">
        <is>
          <t xml:space="preserve">Y</t>
        </is>
      </c>
      <c s="8" t="inlineStr" r="J10094">
        <is>
          <t xml:space="preserve"> DuPage</t>
        </is>
      </c>
    </row>
    <row r="10095" ht="20.25" customHeight="0">
      <c s="5" t="inlineStr" r="A10095">
        <is>
          <t xml:space="preserve">70102635</t>
        </is>
      </c>
      <c s="5" t="inlineStr" r="B10095">
        <is>
          <t xml:space="preserve">TRAFFIC CONTROL AND PROTECTION, STANDARD 701701</t>
        </is>
      </c>
      <c s="5" t="inlineStr" r="C10095">
        <is>
          <t xml:space="preserve">L SUM  </t>
        </is>
      </c>
      <c s="6" r="D10095">
        <v>1.000</v>
      </c>
      <c s="7" r="E10095">
        <v>1</v>
      </c>
      <c s="8" t="inlineStr" r="F10095">
        <is>
          <t xml:space="preserve">61K95</t>
        </is>
      </c>
      <c s="8" t="inlineStr" r="G10095">
        <is>
          <t xml:space="preserve">013</t>
        </is>
      </c>
      <c s="9" r="H10095">
        <v>1.0000</v>
      </c>
      <c s="8" t="inlineStr" r="I10095">
        <is>
          <t xml:space="preserve"/>
        </is>
      </c>
      <c s="8" t="inlineStr" r="J10095">
        <is>
          <t xml:space="preserve"> DuPage</t>
        </is>
      </c>
    </row>
    <row r="10096" ht="20.25" customHeight="0">
      <c s="5" t="inlineStr" r="A10096">
        <is>
          <t xml:space="preserve">70102635</t>
        </is>
      </c>
      <c s="5" t="inlineStr" r="B10096">
        <is>
          <t xml:space="preserve">TRAFFIC CONTROL AND PROTECTION, STANDARD 701701</t>
        </is>
      </c>
      <c s="5" t="inlineStr" r="C10096">
        <is>
          <t xml:space="preserve">L SUM  </t>
        </is>
      </c>
      <c s="6" r="D10096">
        <v>1.000</v>
      </c>
      <c s="7" r="E10096">
        <v>1</v>
      </c>
      <c s="8" t="inlineStr" r="F10096">
        <is>
          <t xml:space="preserve">61K95</t>
        </is>
      </c>
      <c s="8" t="inlineStr" r="G10096">
        <is>
          <t xml:space="preserve">013</t>
        </is>
      </c>
      <c s="9" r="H10096">
        <v>1.0000</v>
      </c>
      <c s="8" t="inlineStr" r="I10096">
        <is>
          <t xml:space="preserve"/>
        </is>
      </c>
      <c s="8" t="inlineStr" r="J10096">
        <is>
          <t xml:space="preserve"> DuPage</t>
        </is>
      </c>
    </row>
    <row r="10097" ht="20.25" customHeight="0">
      <c s="5" t="inlineStr" r="A10097">
        <is>
          <t xml:space="preserve">70102635</t>
        </is>
      </c>
      <c s="5" t="inlineStr" r="B10097">
        <is>
          <t xml:space="preserve">TRAFFIC CONTROL AND PROTECTION, STANDARD 701701</t>
        </is>
      </c>
      <c s="5" t="inlineStr" r="C10097">
        <is>
          <t xml:space="preserve">L SUM  </t>
        </is>
      </c>
      <c s="6" r="D10097">
        <v>1.000</v>
      </c>
      <c s="7" r="E10097">
        <v>1</v>
      </c>
      <c s="8" t="inlineStr" r="F10097">
        <is>
          <t xml:space="preserve">61K95</t>
        </is>
      </c>
      <c s="8" t="inlineStr" r="G10097">
        <is>
          <t xml:space="preserve">013</t>
        </is>
      </c>
      <c s="9" r="H10097">
        <v>1.0000</v>
      </c>
      <c s="8" t="inlineStr" r="I10097">
        <is>
          <t xml:space="preserve"/>
        </is>
      </c>
      <c s="8" t="inlineStr" r="J10097">
        <is>
          <t xml:space="preserve"> DuPage</t>
        </is>
      </c>
    </row>
    <row r="10098" ht="20.25" customHeight="0">
      <c s="5" t="inlineStr" r="A10098">
        <is>
          <t xml:space="preserve">70102635</t>
        </is>
      </c>
      <c s="5" t="inlineStr" r="B10098">
        <is>
          <t xml:space="preserve">TRAFFIC CONTROL AND PROTECTION, STANDARD 701701</t>
        </is>
      </c>
      <c s="5" t="inlineStr" r="C10098">
        <is>
          <t xml:space="preserve">L SUM  </t>
        </is>
      </c>
      <c s="6" r="D10098">
        <v>1.000</v>
      </c>
      <c s="7" r="E10098">
        <v>1</v>
      </c>
      <c s="8" t="inlineStr" r="F10098">
        <is>
          <t xml:space="preserve">61K95</t>
        </is>
      </c>
      <c s="8" t="inlineStr" r="G10098">
        <is>
          <t xml:space="preserve">013</t>
        </is>
      </c>
      <c s="9" r="H10098">
        <v>2745.0000</v>
      </c>
      <c s="8" t="inlineStr" r="I10098">
        <is>
          <t xml:space="preserve"/>
        </is>
      </c>
      <c s="8" t="inlineStr" r="J10098">
        <is>
          <t xml:space="preserve"> DuPage</t>
        </is>
      </c>
    </row>
    <row r="10099" ht="20.25" customHeight="0">
      <c s="5" t="inlineStr" r="A10099">
        <is>
          <t xml:space="preserve">70102635</t>
        </is>
      </c>
      <c s="5" t="inlineStr" r="B10099">
        <is>
          <t xml:space="preserve">TRAFFIC CONTROL AND PROTECTION, STANDARD 701701</t>
        </is>
      </c>
      <c s="5" t="inlineStr" r="C10099">
        <is>
          <t xml:space="preserve">L SUM  </t>
        </is>
      </c>
      <c s="6" r="D10099">
        <v>1.000</v>
      </c>
      <c s="7" r="E10099">
        <v>1</v>
      </c>
      <c s="8" t="inlineStr" r="F10099">
        <is>
          <t xml:space="preserve">61L33</t>
        </is>
      </c>
      <c s="8" t="inlineStr" r="G10099">
        <is>
          <t xml:space="preserve">019</t>
        </is>
      </c>
      <c s="9" r="H10099">
        <v>1.0000</v>
      </c>
      <c s="8" t="inlineStr" r="I10099">
        <is>
          <t xml:space="preserve">Y</t>
        </is>
      </c>
      <c s="8" t="inlineStr" r="J10099">
        <is>
          <t xml:space="preserve"> Cook</t>
        </is>
      </c>
    </row>
    <row r="10100" ht="20.25" customHeight="0">
      <c s="5" t="inlineStr" r="A10100">
        <is>
          <t xml:space="preserve">70102635</t>
        </is>
      </c>
      <c s="5" t="inlineStr" r="B10100">
        <is>
          <t xml:space="preserve">TRAFFIC CONTROL AND PROTECTION, STANDARD 701701</t>
        </is>
      </c>
      <c s="5" t="inlineStr" r="C10100">
        <is>
          <t xml:space="preserve">L SUM  </t>
        </is>
      </c>
      <c s="6" r="D10100">
        <v>1.000</v>
      </c>
      <c s="7" r="E10100">
        <v>1</v>
      </c>
      <c s="8" t="inlineStr" r="F10100">
        <is>
          <t xml:space="preserve">61L33</t>
        </is>
      </c>
      <c s="8" t="inlineStr" r="G10100">
        <is>
          <t xml:space="preserve">019</t>
        </is>
      </c>
      <c s="9" r="H10100">
        <v>1.0000</v>
      </c>
      <c s="8" t="inlineStr" r="I10100">
        <is>
          <t xml:space="preserve"/>
        </is>
      </c>
      <c s="8" t="inlineStr" r="J10100">
        <is>
          <t xml:space="preserve"> Cook</t>
        </is>
      </c>
    </row>
    <row r="10101" ht="20.25" customHeight="0">
      <c s="5" t="inlineStr" r="A10101">
        <is>
          <t xml:space="preserve">70102635</t>
        </is>
      </c>
      <c s="5" t="inlineStr" r="B10101">
        <is>
          <t xml:space="preserve">TRAFFIC CONTROL AND PROTECTION, STANDARD 701701</t>
        </is>
      </c>
      <c s="5" t="inlineStr" r="C10101">
        <is>
          <t xml:space="preserve">L SUM  </t>
        </is>
      </c>
      <c s="6" r="D10101">
        <v>1.000</v>
      </c>
      <c s="7" r="E10101">
        <v>1</v>
      </c>
      <c s="8" t="inlineStr" r="F10101">
        <is>
          <t xml:space="preserve">61L33</t>
        </is>
      </c>
      <c s="8" t="inlineStr" r="G10101">
        <is>
          <t xml:space="preserve">019</t>
        </is>
      </c>
      <c s="9" r="H10101">
        <v>2.0000</v>
      </c>
      <c s="8" t="inlineStr" r="I10101">
        <is>
          <t xml:space="preserve"/>
        </is>
      </c>
      <c s="8" t="inlineStr" r="J10101">
        <is>
          <t xml:space="preserve"> Cook</t>
        </is>
      </c>
    </row>
    <row r="10102" ht="20.25" customHeight="0">
      <c s="5" t="inlineStr" r="A10102">
        <is>
          <t xml:space="preserve">70102635</t>
        </is>
      </c>
      <c s="5" t="inlineStr" r="B10102">
        <is>
          <t xml:space="preserve">TRAFFIC CONTROL AND PROTECTION, STANDARD 701701</t>
        </is>
      </c>
      <c s="5" t="inlineStr" r="C10102">
        <is>
          <t xml:space="preserve">L SUM  </t>
        </is>
      </c>
      <c s="6" r="D10102">
        <v>1.000</v>
      </c>
      <c s="7" r="E10102">
        <v>1</v>
      </c>
      <c s="8" t="inlineStr" r="F10102">
        <is>
          <t xml:space="preserve">62T20</t>
        </is>
      </c>
      <c s="8" t="inlineStr" r="G10102">
        <is>
          <t xml:space="preserve">025</t>
        </is>
      </c>
      <c s="9" r="H10102">
        <v>4000.0000</v>
      </c>
      <c s="8" t="inlineStr" r="I10102">
        <is>
          <t xml:space="preserve">Y</t>
        </is>
      </c>
      <c s="8" t="inlineStr" r="J10102">
        <is>
          <t xml:space="preserve"> Cook</t>
        </is>
      </c>
    </row>
    <row r="10103" ht="20.25" customHeight="0">
      <c s="5" t="inlineStr" r="A10103">
        <is>
          <t xml:space="preserve">70102635</t>
        </is>
      </c>
      <c s="5" t="inlineStr" r="B10103">
        <is>
          <t xml:space="preserve">TRAFFIC CONTROL AND PROTECTION, STANDARD 701701</t>
        </is>
      </c>
      <c s="5" t="inlineStr" r="C10103">
        <is>
          <t xml:space="preserve">L SUM  </t>
        </is>
      </c>
      <c s="6" r="D10103">
        <v>1.000</v>
      </c>
      <c s="7" r="E10103">
        <v>1</v>
      </c>
      <c s="8" t="inlineStr" r="F10103">
        <is>
          <t xml:space="preserve">62T20</t>
        </is>
      </c>
      <c s="8" t="inlineStr" r="G10103">
        <is>
          <t xml:space="preserve">025</t>
        </is>
      </c>
      <c s="9" r="H10103">
        <v>0.0100</v>
      </c>
      <c s="8" t="inlineStr" r="I10103">
        <is>
          <t xml:space="preserve"/>
        </is>
      </c>
      <c s="8" t="inlineStr" r="J10103">
        <is>
          <t xml:space="preserve"> Cook</t>
        </is>
      </c>
    </row>
    <row r="10104" ht="20.25" customHeight="0">
      <c s="5" t="inlineStr" r="A10104">
        <is>
          <t xml:space="preserve">70102635</t>
        </is>
      </c>
      <c s="5" t="inlineStr" r="B10104">
        <is>
          <t xml:space="preserve">TRAFFIC CONTROL AND PROTECTION, STANDARD 701701</t>
        </is>
      </c>
      <c s="5" t="inlineStr" r="C10104">
        <is>
          <t xml:space="preserve">L SUM  </t>
        </is>
      </c>
      <c s="6" r="D10104">
        <v>1.000</v>
      </c>
      <c s="7" r="E10104">
        <v>1</v>
      </c>
      <c s="8" t="inlineStr" r="F10104">
        <is>
          <t xml:space="preserve">62T20</t>
        </is>
      </c>
      <c s="8" t="inlineStr" r="G10104">
        <is>
          <t xml:space="preserve">025</t>
        </is>
      </c>
      <c s="9" r="H10104">
        <v>1.1000</v>
      </c>
      <c s="8" t="inlineStr" r="I10104">
        <is>
          <t xml:space="preserve"/>
        </is>
      </c>
      <c s="8" t="inlineStr" r="J10104">
        <is>
          <t xml:space="preserve"> Cook</t>
        </is>
      </c>
    </row>
    <row r="10105" ht="20.25" customHeight="0">
      <c s="5" t="inlineStr" r="A10105">
        <is>
          <t xml:space="preserve">70102635</t>
        </is>
      </c>
      <c s="5" t="inlineStr" r="B10105">
        <is>
          <t xml:space="preserve">TRAFFIC CONTROL AND PROTECTION, STANDARD 701701</t>
        </is>
      </c>
      <c s="5" t="inlineStr" r="C10105">
        <is>
          <t xml:space="preserve">L SUM  </t>
        </is>
      </c>
      <c s="6" r="D10105">
        <v>1.000</v>
      </c>
      <c s="7" r="E10105">
        <v>1</v>
      </c>
      <c s="8" t="inlineStr" r="F10105">
        <is>
          <t xml:space="preserve">62T20</t>
        </is>
      </c>
      <c s="8" t="inlineStr" r="G10105">
        <is>
          <t xml:space="preserve">025</t>
        </is>
      </c>
      <c s="9" r="H10105">
        <v>36000.0000</v>
      </c>
      <c s="8" t="inlineStr" r="I10105">
        <is>
          <t xml:space="preserve"/>
        </is>
      </c>
      <c s="8" t="inlineStr" r="J10105">
        <is>
          <t xml:space="preserve"> Cook</t>
        </is>
      </c>
    </row>
    <row r="10106" ht="20.25" customHeight="0">
      <c s="5" t="inlineStr" r="A10106">
        <is>
          <t xml:space="preserve">70102635</t>
        </is>
      </c>
      <c s="5" t="inlineStr" r="B10106">
        <is>
          <t xml:space="preserve">TRAFFIC CONTROL AND PROTECTION, STANDARD 701701</t>
        </is>
      </c>
      <c s="5" t="inlineStr" r="C10106">
        <is>
          <t xml:space="preserve">L SUM  </t>
        </is>
      </c>
      <c s="6" r="D10106">
        <v>1.000</v>
      </c>
      <c s="7" r="E10106">
        <v>1</v>
      </c>
      <c s="8" t="inlineStr" r="F10106">
        <is>
          <t xml:space="preserve">62V37</t>
        </is>
      </c>
      <c s="8" t="inlineStr" r="G10106">
        <is>
          <t xml:space="preserve">029</t>
        </is>
      </c>
      <c s="9" r="H10106">
        <v>1.0000</v>
      </c>
      <c s="8" t="inlineStr" r="I10106">
        <is>
          <t xml:space="preserve">Y</t>
        </is>
      </c>
      <c s="8" t="inlineStr" r="J10106">
        <is>
          <t xml:space="preserve"> Kane</t>
        </is>
      </c>
    </row>
    <row r="10107" ht="20.25" customHeight="0">
      <c s="5" t="inlineStr" r="A10107">
        <is>
          <t xml:space="preserve">70102635</t>
        </is>
      </c>
      <c s="5" t="inlineStr" r="B10107">
        <is>
          <t xml:space="preserve">TRAFFIC CONTROL AND PROTECTION, STANDARD 701701</t>
        </is>
      </c>
      <c s="5" t="inlineStr" r="C10107">
        <is>
          <t xml:space="preserve">L SUM  </t>
        </is>
      </c>
      <c s="6" r="D10107">
        <v>1.000</v>
      </c>
      <c s="7" r="E10107">
        <v>1</v>
      </c>
      <c s="8" t="inlineStr" r="F10107">
        <is>
          <t xml:space="preserve">62V37</t>
        </is>
      </c>
      <c s="8" t="inlineStr" r="G10107">
        <is>
          <t xml:space="preserve">029</t>
        </is>
      </c>
      <c s="9" r="H10107">
        <v>1.0000</v>
      </c>
      <c s="8" t="inlineStr" r="I10107">
        <is>
          <t xml:space="preserve"/>
        </is>
      </c>
      <c s="8" t="inlineStr" r="J10107">
        <is>
          <t xml:space="preserve"> Kane</t>
        </is>
      </c>
    </row>
    <row r="10108" ht="20.25" customHeight="0">
      <c s="5" t="inlineStr" r="A10108">
        <is>
          <t xml:space="preserve">70102635</t>
        </is>
      </c>
      <c s="5" t="inlineStr" r="B10108">
        <is>
          <t xml:space="preserve">TRAFFIC CONTROL AND PROTECTION, STANDARD 701701</t>
        </is>
      </c>
      <c s="5" t="inlineStr" r="C10108">
        <is>
          <t xml:space="preserve">L SUM  </t>
        </is>
      </c>
      <c s="6" r="D10108">
        <v>1.000</v>
      </c>
      <c s="7" r="E10108">
        <v>1</v>
      </c>
      <c s="8" t="inlineStr" r="F10108">
        <is>
          <t xml:space="preserve">62V37</t>
        </is>
      </c>
      <c s="8" t="inlineStr" r="G10108">
        <is>
          <t xml:space="preserve">029</t>
        </is>
      </c>
      <c s="9" r="H10108">
        <v>11000.0000</v>
      </c>
      <c s="8" t="inlineStr" r="I10108">
        <is>
          <t xml:space="preserve"/>
        </is>
      </c>
      <c s="8" t="inlineStr" r="J10108">
        <is>
          <t xml:space="preserve"> Kane</t>
        </is>
      </c>
    </row>
    <row r="10109" ht="20.25" customHeight="0">
      <c s="5" t="inlineStr" r="A10109">
        <is>
          <t xml:space="preserve">70102635</t>
        </is>
      </c>
      <c s="5" t="inlineStr" r="B10109">
        <is>
          <t xml:space="preserve">TRAFFIC CONTROL AND PROTECTION, STANDARD 701701</t>
        </is>
      </c>
      <c s="5" t="inlineStr" r="C10109">
        <is>
          <t xml:space="preserve">L SUM  </t>
        </is>
      </c>
      <c s="6" r="D10109">
        <v>1.000</v>
      </c>
      <c s="7" r="E10109">
        <v>1</v>
      </c>
      <c s="8" t="inlineStr" r="F10109">
        <is>
          <t xml:space="preserve">62V56</t>
        </is>
      </c>
      <c s="8" t="inlineStr" r="G10109">
        <is>
          <t xml:space="preserve">034</t>
        </is>
      </c>
      <c s="9" r="H10109">
        <v>1.0000</v>
      </c>
      <c s="8" t="inlineStr" r="I10109">
        <is>
          <t xml:space="preserve">Y</t>
        </is>
      </c>
      <c s="8" t="inlineStr" r="J10109">
        <is>
          <t xml:space="preserve"> Cook</t>
        </is>
      </c>
    </row>
    <row r="10110" ht="20.25" customHeight="0">
      <c s="5" t="inlineStr" r="A10110">
        <is>
          <t xml:space="preserve">70102635</t>
        </is>
      </c>
      <c s="5" t="inlineStr" r="B10110">
        <is>
          <t xml:space="preserve">TRAFFIC CONTROL AND PROTECTION, STANDARD 701701</t>
        </is>
      </c>
      <c s="5" t="inlineStr" r="C10110">
        <is>
          <t xml:space="preserve">L SUM  </t>
        </is>
      </c>
      <c s="6" r="D10110">
        <v>1.000</v>
      </c>
      <c s="7" r="E10110">
        <v>1</v>
      </c>
      <c s="8" t="inlineStr" r="F10110">
        <is>
          <t xml:space="preserve">62V61</t>
        </is>
      </c>
      <c s="8" t="inlineStr" r="G10110">
        <is>
          <t xml:space="preserve">035</t>
        </is>
      </c>
      <c s="9" r="H10110">
        <v>98000.0000</v>
      </c>
      <c s="8" t="inlineStr" r="I10110">
        <is>
          <t xml:space="preserve">Y</t>
        </is>
      </c>
      <c s="8" t="inlineStr" r="J10110">
        <is>
          <t xml:space="preserve"> Cook</t>
        </is>
      </c>
    </row>
    <row r="10111" ht="20.25" customHeight="0">
      <c s="5" t="inlineStr" r="A10111">
        <is>
          <t xml:space="preserve">70102635</t>
        </is>
      </c>
      <c s="5" t="inlineStr" r="B10111">
        <is>
          <t xml:space="preserve">TRAFFIC CONTROL AND PROTECTION, STANDARD 701701</t>
        </is>
      </c>
      <c s="5" t="inlineStr" r="C10111">
        <is>
          <t xml:space="preserve">L SUM  </t>
        </is>
      </c>
      <c s="6" r="D10111">
        <v>1.000</v>
      </c>
      <c s="7" r="E10111">
        <v>1</v>
      </c>
      <c s="8" t="inlineStr" r="F10111">
        <is>
          <t xml:space="preserve">62V61</t>
        </is>
      </c>
      <c s="8" t="inlineStr" r="G10111">
        <is>
          <t xml:space="preserve">035</t>
        </is>
      </c>
      <c s="9" r="H10111">
        <v>1.0000</v>
      </c>
      <c s="8" t="inlineStr" r="I10111">
        <is>
          <t xml:space="preserve"/>
        </is>
      </c>
      <c s="8" t="inlineStr" r="J10111">
        <is>
          <t xml:space="preserve"> Cook</t>
        </is>
      </c>
    </row>
    <row r="10112" ht="20.25" customHeight="0">
      <c s="5" t="inlineStr" r="A10112">
        <is>
          <t xml:space="preserve">70102635</t>
        </is>
      </c>
      <c s="5" t="inlineStr" r="B10112">
        <is>
          <t xml:space="preserve">TRAFFIC CONTROL AND PROTECTION, STANDARD 701701</t>
        </is>
      </c>
      <c s="5" t="inlineStr" r="C10112">
        <is>
          <t xml:space="preserve">L SUM  </t>
        </is>
      </c>
      <c s="6" r="D10112">
        <v>1.000</v>
      </c>
      <c s="7" r="E10112">
        <v>1</v>
      </c>
      <c s="8" t="inlineStr" r="F10112">
        <is>
          <t xml:space="preserve">62V61</t>
        </is>
      </c>
      <c s="8" t="inlineStr" r="G10112">
        <is>
          <t xml:space="preserve">035</t>
        </is>
      </c>
      <c s="9" r="H10112">
        <v>7000.0000</v>
      </c>
      <c s="8" t="inlineStr" r="I10112">
        <is>
          <t xml:space="preserve"/>
        </is>
      </c>
      <c s="8" t="inlineStr" r="J10112">
        <is>
          <t xml:space="preserve"> Cook</t>
        </is>
      </c>
    </row>
    <row r="10113" ht="20.25" customHeight="0">
      <c s="5" t="inlineStr" r="A10113">
        <is>
          <t xml:space="preserve">70102635</t>
        </is>
      </c>
      <c s="5" t="inlineStr" r="B10113">
        <is>
          <t xml:space="preserve">TRAFFIC CONTROL AND PROTECTION, STANDARD 701701</t>
        </is>
      </c>
      <c s="5" t="inlineStr" r="C10113">
        <is>
          <t xml:space="preserve">L SUM  </t>
        </is>
      </c>
      <c s="6" r="D10113">
        <v>1.000</v>
      </c>
      <c s="7" r="E10113">
        <v>1</v>
      </c>
      <c s="8" t="inlineStr" r="F10113">
        <is>
          <t xml:space="preserve">62V73</t>
        </is>
      </c>
      <c s="8" t="inlineStr" r="G10113">
        <is>
          <t xml:space="preserve">108</t>
        </is>
      </c>
      <c s="9" r="H10113">
        <v>1.0000</v>
      </c>
      <c s="8" t="inlineStr" r="I10113">
        <is>
          <t xml:space="preserve">Y</t>
        </is>
      </c>
      <c s="8" t="inlineStr" r="J10113">
        <is>
          <t xml:space="preserve"> Cook</t>
        </is>
      </c>
    </row>
    <row r="10114" ht="20.25" customHeight="0">
      <c s="5" t="inlineStr" r="A10114">
        <is>
          <t xml:space="preserve">70102635</t>
        </is>
      </c>
      <c s="5" t="inlineStr" r="B10114">
        <is>
          <t xml:space="preserve">TRAFFIC CONTROL AND PROTECTION, STANDARD 701701</t>
        </is>
      </c>
      <c s="5" t="inlineStr" r="C10114">
        <is>
          <t xml:space="preserve">L SUM  </t>
        </is>
      </c>
      <c s="6" r="D10114">
        <v>1.000</v>
      </c>
      <c s="7" r="E10114">
        <v>1</v>
      </c>
      <c s="8" t="inlineStr" r="F10114">
        <is>
          <t xml:space="preserve">62V73</t>
        </is>
      </c>
      <c s="8" t="inlineStr" r="G10114">
        <is>
          <t xml:space="preserve">108</t>
        </is>
      </c>
      <c s="9" r="H10114">
        <v>1.0000</v>
      </c>
      <c s="8" t="inlineStr" r="I10114">
        <is>
          <t xml:space="preserve"/>
        </is>
      </c>
      <c s="8" t="inlineStr" r="J10114">
        <is>
          <t xml:space="preserve"> Cook</t>
        </is>
      </c>
    </row>
    <row r="10115" ht="20.25" customHeight="0">
      <c s="5" t="inlineStr" r="A10115">
        <is>
          <t xml:space="preserve">70102635</t>
        </is>
      </c>
      <c s="5" t="inlineStr" r="B10115">
        <is>
          <t xml:space="preserve">TRAFFIC CONTROL AND PROTECTION, STANDARD 701701</t>
        </is>
      </c>
      <c s="5" t="inlineStr" r="C10115">
        <is>
          <t xml:space="preserve">L SUM  </t>
        </is>
      </c>
      <c s="6" r="D10115">
        <v>1.000</v>
      </c>
      <c s="7" r="E10115">
        <v>1</v>
      </c>
      <c s="8" t="inlineStr" r="F10115">
        <is>
          <t xml:space="preserve">62V73</t>
        </is>
      </c>
      <c s="8" t="inlineStr" r="G10115">
        <is>
          <t xml:space="preserve">108</t>
        </is>
      </c>
      <c s="9" r="H10115">
        <v>100.0000</v>
      </c>
      <c s="8" t="inlineStr" r="I10115">
        <is>
          <t xml:space="preserve"/>
        </is>
      </c>
      <c s="8" t="inlineStr" r="J10115">
        <is>
          <t xml:space="preserve"> Cook</t>
        </is>
      </c>
    </row>
    <row r="10116" ht="20.25" customHeight="0">
      <c s="5" t="inlineStr" r="A10116">
        <is>
          <t xml:space="preserve">70102635</t>
        </is>
      </c>
      <c s="5" t="inlineStr" r="B10116">
        <is>
          <t xml:space="preserve">TRAFFIC CONTROL AND PROTECTION, STANDARD 701701</t>
        </is>
      </c>
      <c s="5" t="inlineStr" r="C10116">
        <is>
          <t xml:space="preserve">L SUM  </t>
        </is>
      </c>
      <c s="6" r="D10116">
        <v>1.000</v>
      </c>
      <c s="7" r="E10116">
        <v>1</v>
      </c>
      <c s="8" t="inlineStr" r="F10116">
        <is>
          <t xml:space="preserve">62V86</t>
        </is>
      </c>
      <c s="8" t="inlineStr" r="G10116">
        <is>
          <t xml:space="preserve">038</t>
        </is>
      </c>
      <c s="9" r="H10116">
        <v>5500.0000</v>
      </c>
      <c s="8" t="inlineStr" r="I10116">
        <is>
          <t xml:space="preserve">Y</t>
        </is>
      </c>
      <c s="8" t="inlineStr" r="J10116">
        <is>
          <t xml:space="preserve"> DuPage</t>
        </is>
      </c>
    </row>
    <row r="10117" ht="20.25" customHeight="0">
      <c s="5" t="inlineStr" r="A10117">
        <is>
          <t xml:space="preserve">70102635</t>
        </is>
      </c>
      <c s="5" t="inlineStr" r="B10117">
        <is>
          <t xml:space="preserve">TRAFFIC CONTROL AND PROTECTION, STANDARD 701701</t>
        </is>
      </c>
      <c s="5" t="inlineStr" r="C10117">
        <is>
          <t xml:space="preserve">L SUM  </t>
        </is>
      </c>
      <c s="6" r="D10117">
        <v>1.000</v>
      </c>
      <c s="7" r="E10117">
        <v>1</v>
      </c>
      <c s="8" t="inlineStr" r="F10117">
        <is>
          <t xml:space="preserve">62V86</t>
        </is>
      </c>
      <c s="8" t="inlineStr" r="G10117">
        <is>
          <t xml:space="preserve">038</t>
        </is>
      </c>
      <c s="9" r="H10117">
        <v>5500.0000</v>
      </c>
      <c s="8" t="inlineStr" r="I10117">
        <is>
          <t xml:space="preserve"/>
        </is>
      </c>
      <c s="8" t="inlineStr" r="J10117">
        <is>
          <t xml:space="preserve"> DuPage</t>
        </is>
      </c>
    </row>
    <row r="10118" ht="20.25" customHeight="0">
      <c s="5" t="inlineStr" r="A10118">
        <is>
          <t xml:space="preserve">70102635</t>
        </is>
      </c>
      <c s="5" t="inlineStr" r="B10118">
        <is>
          <t xml:space="preserve">TRAFFIC CONTROL AND PROTECTION, STANDARD 701701</t>
        </is>
      </c>
      <c s="5" t="inlineStr" r="C10118">
        <is>
          <t xml:space="preserve">L SUM  </t>
        </is>
      </c>
      <c s="6" r="D10118">
        <v>1.000</v>
      </c>
      <c s="7" r="E10118">
        <v>1</v>
      </c>
      <c s="8" t="inlineStr" r="F10118">
        <is>
          <t xml:space="preserve">62V86</t>
        </is>
      </c>
      <c s="8" t="inlineStr" r="G10118">
        <is>
          <t xml:space="preserve">038</t>
        </is>
      </c>
      <c s="9" r="H10118">
        <v>7000.0000</v>
      </c>
      <c s="8" t="inlineStr" r="I10118">
        <is>
          <t xml:space="preserve"/>
        </is>
      </c>
      <c s="8" t="inlineStr" r="J10118">
        <is>
          <t xml:space="preserve"> DuPage</t>
        </is>
      </c>
    </row>
    <row r="10119" ht="20.25" customHeight="0">
      <c s="5" t="inlineStr" r="A10119">
        <is>
          <t xml:space="preserve">70102635</t>
        </is>
      </c>
      <c s="5" t="inlineStr" r="B10119">
        <is>
          <t xml:space="preserve">TRAFFIC CONTROL AND PROTECTION, STANDARD 701701</t>
        </is>
      </c>
      <c s="5" t="inlineStr" r="C10119">
        <is>
          <t xml:space="preserve">L SUM  </t>
        </is>
      </c>
      <c s="6" r="D10119">
        <v>1.000</v>
      </c>
      <c s="7" r="E10119">
        <v>1</v>
      </c>
      <c s="8" t="inlineStr" r="F10119">
        <is>
          <t xml:space="preserve">62V89</t>
        </is>
      </c>
      <c s="8" t="inlineStr" r="G10119">
        <is>
          <t xml:space="preserve">040</t>
        </is>
      </c>
      <c s="9" r="H10119">
        <v>1.0000</v>
      </c>
      <c s="8" t="inlineStr" r="I10119">
        <is>
          <t xml:space="preserve">Y</t>
        </is>
      </c>
      <c s="8" t="inlineStr" r="J10119">
        <is>
          <t xml:space="preserve"> Cook</t>
        </is>
      </c>
    </row>
    <row r="10120" ht="20.25" customHeight="0">
      <c s="5" t="inlineStr" r="A10120">
        <is>
          <t xml:space="preserve">70102635</t>
        </is>
      </c>
      <c s="5" t="inlineStr" r="B10120">
        <is>
          <t xml:space="preserve">TRAFFIC CONTROL AND PROTECTION, STANDARD 701701</t>
        </is>
      </c>
      <c s="5" t="inlineStr" r="C10120">
        <is>
          <t xml:space="preserve">L SUM  </t>
        </is>
      </c>
      <c s="6" r="D10120">
        <v>1.000</v>
      </c>
      <c s="7" r="E10120">
        <v>1</v>
      </c>
      <c s="8" t="inlineStr" r="F10120">
        <is>
          <t xml:space="preserve">62V89</t>
        </is>
      </c>
      <c s="8" t="inlineStr" r="G10120">
        <is>
          <t xml:space="preserve">040</t>
        </is>
      </c>
      <c s="9" r="H10120">
        <v>3934.0000</v>
      </c>
      <c s="8" t="inlineStr" r="I10120">
        <is>
          <t xml:space="preserve"/>
        </is>
      </c>
      <c s="8" t="inlineStr" r="J10120">
        <is>
          <t xml:space="preserve"> Cook</t>
        </is>
      </c>
    </row>
    <row r="10121" ht="20.25" customHeight="0">
      <c s="5" t="inlineStr" r="A10121">
        <is>
          <t xml:space="preserve">70102635</t>
        </is>
      </c>
      <c s="5" t="inlineStr" r="B10121">
        <is>
          <t xml:space="preserve">TRAFFIC CONTROL AND PROTECTION, STANDARD 701701</t>
        </is>
      </c>
      <c s="5" t="inlineStr" r="C10121">
        <is>
          <t xml:space="preserve">L SUM  </t>
        </is>
      </c>
      <c s="6" r="D10121">
        <v>1.000</v>
      </c>
      <c s="7" r="E10121">
        <v>1</v>
      </c>
      <c s="8" t="inlineStr" r="F10121">
        <is>
          <t xml:space="preserve">62V89</t>
        </is>
      </c>
      <c s="8" t="inlineStr" r="G10121">
        <is>
          <t xml:space="preserve">040</t>
        </is>
      </c>
      <c s="9" r="H10121">
        <v>4000.0000</v>
      </c>
      <c s="8" t="inlineStr" r="I10121">
        <is>
          <t xml:space="preserve"/>
        </is>
      </c>
      <c s="8" t="inlineStr" r="J10121">
        <is>
          <t xml:space="preserve"> Cook</t>
        </is>
      </c>
    </row>
    <row r="10122" ht="20.25" customHeight="0">
      <c s="5" t="inlineStr" r="A10122">
        <is>
          <t xml:space="preserve">70102635</t>
        </is>
      </c>
      <c s="5" t="inlineStr" r="B10122">
        <is>
          <t xml:space="preserve">TRAFFIC CONTROL AND PROTECTION, STANDARD 701701</t>
        </is>
      </c>
      <c s="5" t="inlineStr" r="C10122">
        <is>
          <t xml:space="preserve">L SUM  </t>
        </is>
      </c>
      <c s="6" r="D10122">
        <v>1.000</v>
      </c>
      <c s="7" r="E10122">
        <v>1</v>
      </c>
      <c s="8" t="inlineStr" r="F10122">
        <is>
          <t xml:space="preserve">62V89</t>
        </is>
      </c>
      <c s="8" t="inlineStr" r="G10122">
        <is>
          <t xml:space="preserve">040</t>
        </is>
      </c>
      <c s="9" r="H10122">
        <v>4000.0000</v>
      </c>
      <c s="8" t="inlineStr" r="I10122">
        <is>
          <t xml:space="preserve"/>
        </is>
      </c>
      <c s="8" t="inlineStr" r="J10122">
        <is>
          <t xml:space="preserve"> Cook</t>
        </is>
      </c>
    </row>
    <row r="10123" ht="20.25" customHeight="0">
      <c s="5" t="inlineStr" r="A10123">
        <is>
          <t xml:space="preserve">70102635</t>
        </is>
      </c>
      <c s="5" t="inlineStr" r="B10123">
        <is>
          <t xml:space="preserve">TRAFFIC CONTROL AND PROTECTION, STANDARD 701701</t>
        </is>
      </c>
      <c s="5" t="inlineStr" r="C10123">
        <is>
          <t xml:space="preserve">L SUM  </t>
        </is>
      </c>
      <c s="6" r="D10123">
        <v>1.000</v>
      </c>
      <c s="7" r="E10123">
        <v>1</v>
      </c>
      <c s="8" t="inlineStr" r="F10123">
        <is>
          <t xml:space="preserve">62W50</t>
        </is>
      </c>
      <c s="8" t="inlineStr" r="G10123">
        <is>
          <t xml:space="preserve">041</t>
        </is>
      </c>
      <c s="9" r="H10123">
        <v>1.0000</v>
      </c>
      <c s="8" t="inlineStr" r="I10123">
        <is>
          <t xml:space="preserve">Y</t>
        </is>
      </c>
      <c s="8" t="inlineStr" r="J10123">
        <is>
          <t xml:space="preserve"> Cook</t>
        </is>
      </c>
    </row>
    <row r="10124" ht="20.25" customHeight="0">
      <c s="5" t="inlineStr" r="A10124">
        <is>
          <t xml:space="preserve">70102635</t>
        </is>
      </c>
      <c s="5" t="inlineStr" r="B10124">
        <is>
          <t xml:space="preserve">TRAFFIC CONTROL AND PROTECTION, STANDARD 701701</t>
        </is>
      </c>
      <c s="5" t="inlineStr" r="C10124">
        <is>
          <t xml:space="preserve">L SUM  </t>
        </is>
      </c>
      <c s="6" r="D10124">
        <v>1.000</v>
      </c>
      <c s="7" r="E10124">
        <v>1</v>
      </c>
      <c s="8" t="inlineStr" r="F10124">
        <is>
          <t xml:space="preserve">62W50</t>
        </is>
      </c>
      <c s="8" t="inlineStr" r="G10124">
        <is>
          <t xml:space="preserve">041</t>
        </is>
      </c>
      <c s="9" r="H10124">
        <v>1.0000</v>
      </c>
      <c s="8" t="inlineStr" r="I10124">
        <is>
          <t xml:space="preserve"/>
        </is>
      </c>
      <c s="8" t="inlineStr" r="J10124">
        <is>
          <t xml:space="preserve"> Cook</t>
        </is>
      </c>
    </row>
    <row r="10125" ht="20.25" customHeight="0">
      <c s="5" t="inlineStr" r="A10125">
        <is>
          <t xml:space="preserve">70102635</t>
        </is>
      </c>
      <c s="5" t="inlineStr" r="B10125">
        <is>
          <t xml:space="preserve">TRAFFIC CONTROL AND PROTECTION, STANDARD 701701</t>
        </is>
      </c>
      <c s="5" t="inlineStr" r="C10125">
        <is>
          <t xml:space="preserve">L SUM  </t>
        </is>
      </c>
      <c s="6" r="D10125">
        <v>1.000</v>
      </c>
      <c s="7" r="E10125">
        <v>1</v>
      </c>
      <c s="8" t="inlineStr" r="F10125">
        <is>
          <t xml:space="preserve">62W50</t>
        </is>
      </c>
      <c s="8" t="inlineStr" r="G10125">
        <is>
          <t xml:space="preserve">041</t>
        </is>
      </c>
      <c s="9" r="H10125">
        <v>1.0000</v>
      </c>
      <c s="8" t="inlineStr" r="I10125">
        <is>
          <t xml:space="preserve"/>
        </is>
      </c>
      <c s="8" t="inlineStr" r="J10125">
        <is>
          <t xml:space="preserve"> Cook</t>
        </is>
      </c>
    </row>
    <row r="10126" ht="20.25" customHeight="0">
      <c s="5" t="inlineStr" r="A10126">
        <is>
          <t xml:space="preserve">70102635</t>
        </is>
      </c>
      <c s="5" t="inlineStr" r="B10126">
        <is>
          <t xml:space="preserve">TRAFFIC CONTROL AND PROTECTION, STANDARD 701701</t>
        </is>
      </c>
      <c s="5" t="inlineStr" r="C10126">
        <is>
          <t xml:space="preserve">L SUM  </t>
        </is>
      </c>
      <c s="6" r="D10126">
        <v>1.000</v>
      </c>
      <c s="7" r="E10126">
        <v>1</v>
      </c>
      <c s="8" t="inlineStr" r="F10126">
        <is>
          <t xml:space="preserve">62W59</t>
        </is>
      </c>
      <c s="8" t="inlineStr" r="G10126">
        <is>
          <t xml:space="preserve">043</t>
        </is>
      </c>
      <c s="9" r="H10126">
        <v>14139.9700</v>
      </c>
      <c s="8" t="inlineStr" r="I10126">
        <is>
          <t xml:space="preserve">Y</t>
        </is>
      </c>
      <c s="8" t="inlineStr" r="J10126">
        <is>
          <t xml:space="preserve"> Lake</t>
        </is>
      </c>
    </row>
    <row r="10127" ht="20.25" customHeight="0">
      <c s="5" t="inlineStr" r="A10127">
        <is>
          <t xml:space="preserve">70102635</t>
        </is>
      </c>
      <c s="5" t="inlineStr" r="B10127">
        <is>
          <t xml:space="preserve">TRAFFIC CONTROL AND PROTECTION, STANDARD 701701</t>
        </is>
      </c>
      <c s="5" t="inlineStr" r="C10127">
        <is>
          <t xml:space="preserve">L SUM  </t>
        </is>
      </c>
      <c s="6" r="D10127">
        <v>1.000</v>
      </c>
      <c s="7" r="E10127">
        <v>1</v>
      </c>
      <c s="8" t="inlineStr" r="F10127">
        <is>
          <t xml:space="preserve">62W59</t>
        </is>
      </c>
      <c s="8" t="inlineStr" r="G10127">
        <is>
          <t xml:space="preserve">043</t>
        </is>
      </c>
      <c s="9" r="H10127">
        <v>0.0100</v>
      </c>
      <c s="8" t="inlineStr" r="I10127">
        <is>
          <t xml:space="preserve"/>
        </is>
      </c>
      <c s="8" t="inlineStr" r="J10127">
        <is>
          <t xml:space="preserve"> Lake</t>
        </is>
      </c>
    </row>
    <row r="10128" ht="20.25" customHeight="0">
      <c s="5" t="inlineStr" r="A10128">
        <is>
          <t xml:space="preserve">70102635</t>
        </is>
      </c>
      <c s="5" t="inlineStr" r="B10128">
        <is>
          <t xml:space="preserve">TRAFFIC CONTROL AND PROTECTION, STANDARD 701701</t>
        </is>
      </c>
      <c s="5" t="inlineStr" r="C10128">
        <is>
          <t xml:space="preserve">L SUM  </t>
        </is>
      </c>
      <c s="6" r="D10128">
        <v>1.000</v>
      </c>
      <c s="7" r="E10128">
        <v>1</v>
      </c>
      <c s="8" t="inlineStr" r="F10128">
        <is>
          <t xml:space="preserve">62W59</t>
        </is>
      </c>
      <c s="8" t="inlineStr" r="G10128">
        <is>
          <t xml:space="preserve">043</t>
        </is>
      </c>
      <c s="9" r="H10128">
        <v>100.0000</v>
      </c>
      <c s="8" t="inlineStr" r="I10128">
        <is>
          <t xml:space="preserve"/>
        </is>
      </c>
      <c s="8" t="inlineStr" r="J10128">
        <is>
          <t xml:space="preserve"> Lake</t>
        </is>
      </c>
    </row>
    <row r="10129" ht="20.25" customHeight="0">
      <c s="5" t="inlineStr" r="A10129">
        <is>
          <t xml:space="preserve">70102635</t>
        </is>
      </c>
      <c s="5" t="inlineStr" r="B10129">
        <is>
          <t xml:space="preserve">TRAFFIC CONTROL AND PROTECTION, STANDARD 701701</t>
        </is>
      </c>
      <c s="5" t="inlineStr" r="C10129">
        <is>
          <t xml:space="preserve">L SUM  </t>
        </is>
      </c>
      <c s="6" r="D10129">
        <v>1.000</v>
      </c>
      <c s="7" r="E10129">
        <v>1</v>
      </c>
      <c s="8" t="inlineStr" r="F10129">
        <is>
          <t xml:space="preserve">62W69</t>
        </is>
      </c>
      <c s="8" t="inlineStr" r="G10129">
        <is>
          <t xml:space="preserve">169</t>
        </is>
      </c>
      <c s="9" r="H10129">
        <v>2320.0000</v>
      </c>
      <c s="8" t="inlineStr" r="I10129">
        <is>
          <t xml:space="preserve">Y</t>
        </is>
      </c>
      <c s="8" t="inlineStr" r="J10129">
        <is>
          <t xml:space="preserve"> Kane</t>
        </is>
      </c>
    </row>
    <row r="10130" ht="20.25" customHeight="0">
      <c s="5" t="inlineStr" r="A10130">
        <is>
          <t xml:space="preserve">70102635</t>
        </is>
      </c>
      <c s="5" t="inlineStr" r="B10130">
        <is>
          <t xml:space="preserve">TRAFFIC CONTROL AND PROTECTION, STANDARD 701701</t>
        </is>
      </c>
      <c s="5" t="inlineStr" r="C10130">
        <is>
          <t xml:space="preserve">L SUM  </t>
        </is>
      </c>
      <c s="6" r="D10130">
        <v>1.000</v>
      </c>
      <c s="7" r="E10130">
        <v>1</v>
      </c>
      <c s="8" t="inlineStr" r="F10130">
        <is>
          <t xml:space="preserve">62W69</t>
        </is>
      </c>
      <c s="8" t="inlineStr" r="G10130">
        <is>
          <t xml:space="preserve">169</t>
        </is>
      </c>
      <c s="9" r="H10130">
        <v>1000.0000</v>
      </c>
      <c s="8" t="inlineStr" r="I10130">
        <is>
          <t xml:space="preserve"/>
        </is>
      </c>
      <c s="8" t="inlineStr" r="J10130">
        <is>
          <t xml:space="preserve"> Kane</t>
        </is>
      </c>
    </row>
    <row r="10131" ht="20.25" customHeight="0">
      <c s="5" t="inlineStr" r="A10131">
        <is>
          <t xml:space="preserve">70102635</t>
        </is>
      </c>
      <c s="5" t="inlineStr" r="B10131">
        <is>
          <t xml:space="preserve">TRAFFIC CONTROL AND PROTECTION, STANDARD 701701</t>
        </is>
      </c>
      <c s="5" t="inlineStr" r="C10131">
        <is>
          <t xml:space="preserve">L SUM  </t>
        </is>
      </c>
      <c s="6" r="D10131">
        <v>1.000</v>
      </c>
      <c s="7" r="E10131">
        <v>1</v>
      </c>
      <c s="8" t="inlineStr" r="F10131">
        <is>
          <t xml:space="preserve">62X27</t>
        </is>
      </c>
      <c s="8" t="inlineStr" r="G10131">
        <is>
          <t xml:space="preserve">047</t>
        </is>
      </c>
      <c s="9" r="H10131">
        <v>100.0000</v>
      </c>
      <c s="8" t="inlineStr" r="I10131">
        <is>
          <t xml:space="preserve">Y</t>
        </is>
      </c>
      <c s="8" t="inlineStr" r="J10131">
        <is>
          <t xml:space="preserve"> Cook</t>
        </is>
      </c>
    </row>
    <row r="10132" ht="20.25" customHeight="0">
      <c s="5" t="inlineStr" r="A10132">
        <is>
          <t xml:space="preserve">70102635</t>
        </is>
      </c>
      <c s="5" t="inlineStr" r="B10132">
        <is>
          <t xml:space="preserve">TRAFFIC CONTROL AND PROTECTION, STANDARD 701701</t>
        </is>
      </c>
      <c s="5" t="inlineStr" r="C10132">
        <is>
          <t xml:space="preserve">L SUM  </t>
        </is>
      </c>
      <c s="6" r="D10132">
        <v>1.000</v>
      </c>
      <c s="7" r="E10132">
        <v>1</v>
      </c>
      <c s="8" t="inlineStr" r="F10132">
        <is>
          <t xml:space="preserve">62X27</t>
        </is>
      </c>
      <c s="8" t="inlineStr" r="G10132">
        <is>
          <t xml:space="preserve">047</t>
        </is>
      </c>
      <c s="9" r="H10132">
        <v>8000.0000</v>
      </c>
      <c s="8" t="inlineStr" r="I10132">
        <is>
          <t xml:space="preserve"/>
        </is>
      </c>
      <c s="8" t="inlineStr" r="J10132">
        <is>
          <t xml:space="preserve"> Cook</t>
        </is>
      </c>
    </row>
    <row r="10133" ht="20.25" customHeight="0">
      <c s="5" t="inlineStr" r="A10133">
        <is>
          <t xml:space="preserve">70102635</t>
        </is>
      </c>
      <c s="5" t="inlineStr" r="B10133">
        <is>
          <t xml:space="preserve">TRAFFIC CONTROL AND PROTECTION, STANDARD 701701</t>
        </is>
      </c>
      <c s="5" t="inlineStr" r="C10133">
        <is>
          <t xml:space="preserve">L SUM  </t>
        </is>
      </c>
      <c s="6" r="D10133">
        <v>1.000</v>
      </c>
      <c s="7" r="E10133">
        <v>1</v>
      </c>
      <c s="8" t="inlineStr" r="F10133">
        <is>
          <t xml:space="preserve">62X27</t>
        </is>
      </c>
      <c s="8" t="inlineStr" r="G10133">
        <is>
          <t xml:space="preserve">047</t>
        </is>
      </c>
      <c s="9" r="H10133">
        <v>59333.2200</v>
      </c>
      <c s="8" t="inlineStr" r="I10133">
        <is>
          <t xml:space="preserve"/>
        </is>
      </c>
      <c s="8" t="inlineStr" r="J10133">
        <is>
          <t xml:space="preserve"> Cook</t>
        </is>
      </c>
    </row>
    <row r="10134" ht="20.25" customHeight="0">
      <c s="5" t="inlineStr" r="A10134">
        <is>
          <t xml:space="preserve">70102635</t>
        </is>
      </c>
      <c s="5" t="inlineStr" r="B10134">
        <is>
          <t xml:space="preserve">TRAFFIC CONTROL AND PROTECTION, STANDARD 701701</t>
        </is>
      </c>
      <c s="5" t="inlineStr" r="C10134">
        <is>
          <t xml:space="preserve">L SUM  </t>
        </is>
      </c>
      <c s="6" r="D10134">
        <v>1.000</v>
      </c>
      <c s="7" r="E10134">
        <v>1</v>
      </c>
      <c s="8" t="inlineStr" r="F10134">
        <is>
          <t xml:space="preserve">62X85</t>
        </is>
      </c>
      <c s="8" t="inlineStr" r="G10134">
        <is>
          <t xml:space="preserve">052</t>
        </is>
      </c>
      <c s="9" r="H10134">
        <v>500.0000</v>
      </c>
      <c s="8" t="inlineStr" r="I10134">
        <is>
          <t xml:space="preserve">Y</t>
        </is>
      </c>
      <c s="8" t="inlineStr" r="J10134">
        <is>
          <t xml:space="preserve"> Will</t>
        </is>
      </c>
    </row>
    <row r="10135" ht="20.25" customHeight="0">
      <c s="5" t="inlineStr" r="A10135">
        <is>
          <t xml:space="preserve">70102635</t>
        </is>
      </c>
      <c s="5" t="inlineStr" r="B10135">
        <is>
          <t xml:space="preserve">TRAFFIC CONTROL AND PROTECTION, STANDARD 701701</t>
        </is>
      </c>
      <c s="5" t="inlineStr" r="C10135">
        <is>
          <t xml:space="preserve">L SUM  </t>
        </is>
      </c>
      <c s="6" r="D10135">
        <v>1.000</v>
      </c>
      <c s="7" r="E10135">
        <v>1</v>
      </c>
      <c s="8" t="inlineStr" r="F10135">
        <is>
          <t xml:space="preserve">62X85</t>
        </is>
      </c>
      <c s="8" t="inlineStr" r="G10135">
        <is>
          <t xml:space="preserve">052</t>
        </is>
      </c>
      <c s="9" r="H10135">
        <v>0.0100</v>
      </c>
      <c s="8" t="inlineStr" r="I10135">
        <is>
          <t xml:space="preserve"/>
        </is>
      </c>
      <c s="8" t="inlineStr" r="J10135">
        <is>
          <t xml:space="preserve"> Will</t>
        </is>
      </c>
    </row>
    <row r="10136" ht="20.25" customHeight="0">
      <c s="5" t="inlineStr" r="A10136">
        <is>
          <t xml:space="preserve">70102635</t>
        </is>
      </c>
      <c s="5" t="inlineStr" r="B10136">
        <is>
          <t xml:space="preserve">TRAFFIC CONTROL AND PROTECTION, STANDARD 701701</t>
        </is>
      </c>
      <c s="5" t="inlineStr" r="C10136">
        <is>
          <t xml:space="preserve">L SUM  </t>
        </is>
      </c>
      <c s="6" r="D10136">
        <v>1.000</v>
      </c>
      <c s="7" r="E10136">
        <v>1</v>
      </c>
      <c s="8" t="inlineStr" r="F10136">
        <is>
          <t xml:space="preserve">62X85</t>
        </is>
      </c>
      <c s="8" t="inlineStr" r="G10136">
        <is>
          <t xml:space="preserve">052</t>
        </is>
      </c>
      <c s="9" r="H10136">
        <v>100.0000</v>
      </c>
      <c s="8" t="inlineStr" r="I10136">
        <is>
          <t xml:space="preserve"/>
        </is>
      </c>
      <c s="8" t="inlineStr" r="J10136">
        <is>
          <t xml:space="preserve"> Will</t>
        </is>
      </c>
    </row>
    <row r="10137" ht="20.25" customHeight="0">
      <c s="5" t="inlineStr" r="A10137">
        <is>
          <t xml:space="preserve">70102635</t>
        </is>
      </c>
      <c s="5" t="inlineStr" r="B10137">
        <is>
          <t xml:space="preserve">TRAFFIC CONTROL AND PROTECTION, STANDARD 701701</t>
        </is>
      </c>
      <c s="5" t="inlineStr" r="C10137">
        <is>
          <t xml:space="preserve">L SUM  </t>
        </is>
      </c>
      <c s="6" r="D10137">
        <v>1.000</v>
      </c>
      <c s="7" r="E10137">
        <v>1</v>
      </c>
      <c s="8" t="inlineStr" r="F10137">
        <is>
          <t xml:space="preserve">62X85</t>
        </is>
      </c>
      <c s="8" t="inlineStr" r="G10137">
        <is>
          <t xml:space="preserve">052</t>
        </is>
      </c>
      <c s="9" r="H10137">
        <v>1576.0000</v>
      </c>
      <c s="8" t="inlineStr" r="I10137">
        <is>
          <t xml:space="preserve"/>
        </is>
      </c>
      <c s="8" t="inlineStr" r="J10137">
        <is>
          <t xml:space="preserve"> Will</t>
        </is>
      </c>
    </row>
    <row r="10138" ht="20.25" customHeight="0">
      <c s="5" t="inlineStr" r="A10138">
        <is>
          <t xml:space="preserve">70102635</t>
        </is>
      </c>
      <c s="5" t="inlineStr" r="B10138">
        <is>
          <t xml:space="preserve">TRAFFIC CONTROL AND PROTECTION, STANDARD 701701</t>
        </is>
      </c>
      <c s="5" t="inlineStr" r="C10138">
        <is>
          <t xml:space="preserve">L SUM  </t>
        </is>
      </c>
      <c s="6" r="D10138">
        <v>1.000</v>
      </c>
      <c s="7" r="E10138">
        <v>2</v>
      </c>
      <c s="8" t="inlineStr" r="F10138">
        <is>
          <t xml:space="preserve">64N98</t>
        </is>
      </c>
      <c s="8" t="inlineStr" r="G10138">
        <is>
          <t xml:space="preserve">057</t>
        </is>
      </c>
      <c s="9" r="H10138">
        <v>533.5700</v>
      </c>
      <c s="8" t="inlineStr" r="I10138">
        <is>
          <t xml:space="preserve">Y</t>
        </is>
      </c>
      <c s="8" t="inlineStr" r="J10138">
        <is>
          <t xml:space="preserve"> Ogle</t>
        </is>
      </c>
    </row>
    <row r="10139" ht="20.25" customHeight="0">
      <c s="5" t="inlineStr" r="A10139">
        <is>
          <t xml:space="preserve">70102635</t>
        </is>
      </c>
      <c s="5" t="inlineStr" r="B10139">
        <is>
          <t xml:space="preserve">TRAFFIC CONTROL AND PROTECTION, STANDARD 701701</t>
        </is>
      </c>
      <c s="5" t="inlineStr" r="C10139">
        <is>
          <t xml:space="preserve">L SUM  </t>
        </is>
      </c>
      <c s="6" r="D10139">
        <v>1.000</v>
      </c>
      <c s="7" r="E10139">
        <v>2</v>
      </c>
      <c s="8" t="inlineStr" r="F10139">
        <is>
          <t xml:space="preserve">64N98</t>
        </is>
      </c>
      <c s="8" t="inlineStr" r="G10139">
        <is>
          <t xml:space="preserve">057</t>
        </is>
      </c>
      <c s="9" r="H10139">
        <v>500.0000</v>
      </c>
      <c s="8" t="inlineStr" r="I10139">
        <is>
          <t xml:space="preserve"/>
        </is>
      </c>
      <c s="8" t="inlineStr" r="J10139">
        <is>
          <t xml:space="preserve"> Ogle</t>
        </is>
      </c>
    </row>
    <row r="10140" ht="20.25" customHeight="0">
      <c s="5" t="inlineStr" r="A10140">
        <is>
          <t xml:space="preserve">70102635</t>
        </is>
      </c>
      <c s="5" t="inlineStr" r="B10140">
        <is>
          <t xml:space="preserve">TRAFFIC CONTROL AND PROTECTION, STANDARD 701701</t>
        </is>
      </c>
      <c s="5" t="inlineStr" r="C10140">
        <is>
          <t xml:space="preserve">L SUM  </t>
        </is>
      </c>
      <c s="6" r="D10140">
        <v>1.000</v>
      </c>
      <c s="7" r="E10140">
        <v>2</v>
      </c>
      <c s="8" t="inlineStr" r="F10140">
        <is>
          <t xml:space="preserve">64N98</t>
        </is>
      </c>
      <c s="8" t="inlineStr" r="G10140">
        <is>
          <t xml:space="preserve">057</t>
        </is>
      </c>
      <c s="9" r="H10140">
        <v>5000.0000</v>
      </c>
      <c s="8" t="inlineStr" r="I10140">
        <is>
          <t xml:space="preserve"/>
        </is>
      </c>
      <c s="8" t="inlineStr" r="J10140">
        <is>
          <t xml:space="preserve"> Ogle</t>
        </is>
      </c>
    </row>
    <row r="10141" ht="20.25" customHeight="0">
      <c s="5" t="inlineStr" r="A10141">
        <is>
          <t xml:space="preserve">70102635</t>
        </is>
      </c>
      <c s="5" t="inlineStr" r="B10141">
        <is>
          <t xml:space="preserve">TRAFFIC CONTROL AND PROTECTION, STANDARD 701701</t>
        </is>
      </c>
      <c s="5" t="inlineStr" r="C10141">
        <is>
          <t xml:space="preserve">L SUM  </t>
        </is>
      </c>
      <c s="6" r="D10141">
        <v>1.000</v>
      </c>
      <c s="7" r="E10141">
        <v>2</v>
      </c>
      <c s="8" t="inlineStr" r="F10141">
        <is>
          <t xml:space="preserve">64T78</t>
        </is>
      </c>
      <c s="8" t="inlineStr" r="G10141">
        <is>
          <t xml:space="preserve">058</t>
        </is>
      </c>
      <c s="9" r="H10141">
        <v>1.0100</v>
      </c>
      <c s="8" t="inlineStr" r="I10141">
        <is>
          <t xml:space="preserve">Y</t>
        </is>
      </c>
      <c s="8" t="inlineStr" r="J10141">
        <is>
          <t xml:space="preserve"> Winnebago</t>
        </is>
      </c>
    </row>
    <row r="10142" ht="20.25" customHeight="0">
      <c s="5" t="inlineStr" r="A10142">
        <is>
          <t xml:space="preserve">70102635</t>
        </is>
      </c>
      <c s="5" t="inlineStr" r="B10142">
        <is>
          <t xml:space="preserve">TRAFFIC CONTROL AND PROTECTION, STANDARD 701701</t>
        </is>
      </c>
      <c s="5" t="inlineStr" r="C10142">
        <is>
          <t xml:space="preserve">L SUM  </t>
        </is>
      </c>
      <c s="6" r="D10142">
        <v>1.000</v>
      </c>
      <c s="7" r="E10142">
        <v>2</v>
      </c>
      <c s="8" t="inlineStr" r="F10142">
        <is>
          <t xml:space="preserve">64T85</t>
        </is>
      </c>
      <c s="8" t="inlineStr" r="G10142">
        <is>
          <t xml:space="preserve">187</t>
        </is>
      </c>
      <c s="9" r="H10142">
        <v>5000.0000</v>
      </c>
      <c s="8" t="inlineStr" r="I10142">
        <is>
          <t xml:space="preserve">Y</t>
        </is>
      </c>
      <c s="8" t="inlineStr" r="J10142">
        <is>
          <t xml:space="preserve"> Ogle</t>
        </is>
      </c>
    </row>
    <row r="10143" ht="20.25" customHeight="0">
      <c s="5" t="inlineStr" r="A10143">
        <is>
          <t xml:space="preserve">70102635</t>
        </is>
      </c>
      <c s="5" t="inlineStr" r="B10143">
        <is>
          <t xml:space="preserve">TRAFFIC CONTROL AND PROTECTION, STANDARD 701701</t>
        </is>
      </c>
      <c s="5" t="inlineStr" r="C10143">
        <is>
          <t xml:space="preserve">L SUM  </t>
        </is>
      </c>
      <c s="6" r="D10143">
        <v>1.000</v>
      </c>
      <c s="7" r="E10143">
        <v>2</v>
      </c>
      <c s="8" t="inlineStr" r="F10143">
        <is>
          <t xml:space="preserve">64T85</t>
        </is>
      </c>
      <c s="8" t="inlineStr" r="G10143">
        <is>
          <t xml:space="preserve">187</t>
        </is>
      </c>
      <c s="9" r="H10143">
        <v>8442.5000</v>
      </c>
      <c s="8" t="inlineStr" r="I10143">
        <is>
          <t xml:space="preserve"/>
        </is>
      </c>
      <c s="8" t="inlineStr" r="J10143">
        <is>
          <t xml:space="preserve"> Ogle</t>
        </is>
      </c>
    </row>
    <row r="10144" ht="20.25" customHeight="0">
      <c s="5" t="inlineStr" r="A10144">
        <is>
          <t xml:space="preserve">70102635</t>
        </is>
      </c>
      <c s="5" t="inlineStr" r="B10144">
        <is>
          <t xml:space="preserve">TRAFFIC CONTROL AND PROTECTION, STANDARD 701701</t>
        </is>
      </c>
      <c s="5" t="inlineStr" r="C10144">
        <is>
          <t xml:space="preserve">L SUM  </t>
        </is>
      </c>
      <c s="6" r="D10144">
        <v>1.000</v>
      </c>
      <c s="7" r="E10144">
        <v>2</v>
      </c>
      <c s="8" t="inlineStr" r="F10144">
        <is>
          <t xml:space="preserve">64T85</t>
        </is>
      </c>
      <c s="8" t="inlineStr" r="G10144">
        <is>
          <t xml:space="preserve">187</t>
        </is>
      </c>
      <c s="9" r="H10144">
        <v>15000.0000</v>
      </c>
      <c s="8" t="inlineStr" r="I10144">
        <is>
          <t xml:space="preserve"/>
        </is>
      </c>
      <c s="8" t="inlineStr" r="J10144">
        <is>
          <t xml:space="preserve"> Ogle</t>
        </is>
      </c>
    </row>
    <row r="10145" ht="20.25" customHeight="0">
      <c s="5" t="inlineStr" r="A10145">
        <is>
          <t xml:space="preserve">70102635</t>
        </is>
      </c>
      <c s="5" t="inlineStr" r="B10145">
        <is>
          <t xml:space="preserve">TRAFFIC CONTROL AND PROTECTION, STANDARD 701701</t>
        </is>
      </c>
      <c s="5" t="inlineStr" r="C10145">
        <is>
          <t xml:space="preserve">L SUM  </t>
        </is>
      </c>
      <c s="6" r="D10145">
        <v>1.000</v>
      </c>
      <c s="7" r="E10145">
        <v>3</v>
      </c>
      <c s="8" t="inlineStr" r="F10145">
        <is>
          <t xml:space="preserve">66P37</t>
        </is>
      </c>
      <c s="8" t="inlineStr" r="G10145">
        <is>
          <t xml:space="preserve">065</t>
        </is>
      </c>
      <c s="9" r="H10145">
        <v>100.0000</v>
      </c>
      <c s="8" t="inlineStr" r="I10145">
        <is>
          <t xml:space="preserve">Y</t>
        </is>
      </c>
      <c s="8" t="inlineStr" r="J10145">
        <is>
          <t xml:space="preserve"> Livingston</t>
        </is>
      </c>
    </row>
    <row r="10146" ht="20.25" customHeight="0">
      <c s="5" t="inlineStr" r="A10146">
        <is>
          <t xml:space="preserve">70102635</t>
        </is>
      </c>
      <c s="5" t="inlineStr" r="B10146">
        <is>
          <t xml:space="preserve">TRAFFIC CONTROL AND PROTECTION, STANDARD 701701</t>
        </is>
      </c>
      <c s="5" t="inlineStr" r="C10146">
        <is>
          <t xml:space="preserve">L SUM  </t>
        </is>
      </c>
      <c s="6" r="D10146">
        <v>1.000</v>
      </c>
      <c s="7" r="E10146">
        <v>3</v>
      </c>
      <c s="8" t="inlineStr" r="F10146">
        <is>
          <t xml:space="preserve">66R14</t>
        </is>
      </c>
      <c s="8" t="inlineStr" r="G10146">
        <is>
          <t xml:space="preserve">072</t>
        </is>
      </c>
      <c s="9" r="H10146">
        <v>0.0100</v>
      </c>
      <c s="8" t="inlineStr" r="I10146">
        <is>
          <t xml:space="preserve">Y</t>
        </is>
      </c>
      <c s="8" t="inlineStr" r="J10146">
        <is>
          <t xml:space="preserve"> Kendall</t>
        </is>
      </c>
    </row>
    <row r="10147" ht="20.25" customHeight="0">
      <c s="5" t="inlineStr" r="A10147">
        <is>
          <t xml:space="preserve">70102635</t>
        </is>
      </c>
      <c s="5" t="inlineStr" r="B10147">
        <is>
          <t xml:space="preserve">TRAFFIC CONTROL AND PROTECTION, STANDARD 701701</t>
        </is>
      </c>
      <c s="5" t="inlineStr" r="C10147">
        <is>
          <t xml:space="preserve">L SUM  </t>
        </is>
      </c>
      <c s="6" r="D10147">
        <v>1.000</v>
      </c>
      <c s="7" r="E10147">
        <v>3</v>
      </c>
      <c s="8" t="inlineStr" r="F10147">
        <is>
          <t xml:space="preserve">66R14</t>
        </is>
      </c>
      <c s="8" t="inlineStr" r="G10147">
        <is>
          <t xml:space="preserve">072</t>
        </is>
      </c>
      <c s="9" r="H10147">
        <v>100.0000</v>
      </c>
      <c s="8" t="inlineStr" r="I10147">
        <is>
          <t xml:space="preserve"/>
        </is>
      </c>
      <c s="8" t="inlineStr" r="J10147">
        <is>
          <t xml:space="preserve"> Kendall</t>
        </is>
      </c>
    </row>
    <row r="10148" ht="20.25" customHeight="0">
      <c s="5" t="inlineStr" r="A10148">
        <is>
          <t xml:space="preserve">70102635</t>
        </is>
      </c>
      <c s="5" t="inlineStr" r="B10148">
        <is>
          <t xml:space="preserve">TRAFFIC CONTROL AND PROTECTION, STANDARD 701701</t>
        </is>
      </c>
      <c s="5" t="inlineStr" r="C10148">
        <is>
          <t xml:space="preserve">L SUM  </t>
        </is>
      </c>
      <c s="6" r="D10148">
        <v>1.000</v>
      </c>
      <c s="7" r="E10148">
        <v>4</v>
      </c>
      <c s="8" t="inlineStr" r="F10148">
        <is>
          <t xml:space="preserve">68A65</t>
        </is>
      </c>
      <c s="8" t="inlineStr" r="G10148">
        <is>
          <t xml:space="preserve">083</t>
        </is>
      </c>
      <c s="9" r="H10148">
        <v>3190.0000</v>
      </c>
      <c s="8" t="inlineStr" r="I10148">
        <is>
          <t xml:space="preserve">Y</t>
        </is>
      </c>
      <c s="8" t="inlineStr" r="J10148">
        <is>
          <t xml:space="preserve"> Tazewell</t>
        </is>
      </c>
    </row>
    <row r="10149" ht="20.25" customHeight="0">
      <c s="5" t="inlineStr" r="A10149">
        <is>
          <t xml:space="preserve">70102635</t>
        </is>
      </c>
      <c s="5" t="inlineStr" r="B10149">
        <is>
          <t xml:space="preserve">TRAFFIC CONTROL AND PROTECTION, STANDARD 701701</t>
        </is>
      </c>
      <c s="5" t="inlineStr" r="C10149">
        <is>
          <t xml:space="preserve">L SUM  </t>
        </is>
      </c>
      <c s="6" r="D10149">
        <v>1.000</v>
      </c>
      <c s="7" r="E10149">
        <v>5</v>
      </c>
      <c s="8" t="inlineStr" r="F10149">
        <is>
          <t xml:space="preserve">70991</t>
        </is>
      </c>
      <c s="8" t="inlineStr" r="G10149">
        <is>
          <t xml:space="preserve">094</t>
        </is>
      </c>
      <c s="9" r="H10149">
        <v>85000.0000</v>
      </c>
      <c s="8" t="inlineStr" r="I10149">
        <is>
          <t xml:space="preserve">Y</t>
        </is>
      </c>
      <c s="8" t="inlineStr" r="J10149">
        <is>
          <t xml:space="preserve"> Champaign</t>
        </is>
      </c>
    </row>
    <row r="10150" ht="20.25" customHeight="0">
      <c s="5" t="inlineStr" r="A10150">
        <is>
          <t xml:space="preserve">70102635</t>
        </is>
      </c>
      <c s="5" t="inlineStr" r="B10150">
        <is>
          <t xml:space="preserve">TRAFFIC CONTROL AND PROTECTION, STANDARD 701701</t>
        </is>
      </c>
      <c s="5" t="inlineStr" r="C10150">
        <is>
          <t xml:space="preserve">L SUM  </t>
        </is>
      </c>
      <c s="6" r="D10150">
        <v>1.000</v>
      </c>
      <c s="7" r="E10150">
        <v>5</v>
      </c>
      <c s="8" t="inlineStr" r="F10150">
        <is>
          <t xml:space="preserve">70991</t>
        </is>
      </c>
      <c s="8" t="inlineStr" r="G10150">
        <is>
          <t xml:space="preserve">094</t>
        </is>
      </c>
      <c s="9" r="H10150">
        <v>450000.0000</v>
      </c>
      <c s="8" t="inlineStr" r="I10150">
        <is>
          <t xml:space="preserve"/>
        </is>
      </c>
      <c s="8" t="inlineStr" r="J10150">
        <is>
          <t xml:space="preserve"> Champaign</t>
        </is>
      </c>
    </row>
    <row r="10151" ht="20.25" customHeight="0">
      <c s="5" t="inlineStr" r="A10151">
        <is>
          <t xml:space="preserve">70102635</t>
        </is>
      </c>
      <c s="5" t="inlineStr" r="B10151">
        <is>
          <t xml:space="preserve">TRAFFIC CONTROL AND PROTECTION, STANDARD 701701</t>
        </is>
      </c>
      <c s="5" t="inlineStr" r="C10151">
        <is>
          <t xml:space="preserve">L SUM  </t>
        </is>
      </c>
      <c s="6" r="D10151">
        <v>1.000</v>
      </c>
      <c s="7" r="E10151">
        <v>7</v>
      </c>
      <c s="8" t="inlineStr" r="F10151">
        <is>
          <t xml:space="preserve">74759</t>
        </is>
      </c>
      <c s="8" t="inlineStr" r="G10151">
        <is>
          <t xml:space="preserve">109</t>
        </is>
      </c>
      <c s="9" r="H10151">
        <v>53237.2700</v>
      </c>
      <c s="8" t="inlineStr" r="I10151">
        <is>
          <t xml:space="preserve">Y</t>
        </is>
      </c>
      <c s="8" t="inlineStr" r="J10151">
        <is>
          <t xml:space="preserve"> Coles</t>
        </is>
      </c>
    </row>
    <row r="10152" ht="20.25" customHeight="0">
      <c s="5" t="inlineStr" r="A10152">
        <is>
          <t xml:space="preserve">70102635</t>
        </is>
      </c>
      <c s="5" t="inlineStr" r="B10152">
        <is>
          <t xml:space="preserve">TRAFFIC CONTROL AND PROTECTION, STANDARD 701701</t>
        </is>
      </c>
      <c s="5" t="inlineStr" r="C10152">
        <is>
          <t xml:space="preserve">L SUM  </t>
        </is>
      </c>
      <c s="6" r="D10152">
        <v>1.000</v>
      </c>
      <c s="7" r="E10152">
        <v>7</v>
      </c>
      <c s="8" t="inlineStr" r="F10152">
        <is>
          <t xml:space="preserve">74D28</t>
        </is>
      </c>
      <c s="8" t="inlineStr" r="G10152">
        <is>
          <t xml:space="preserve">119</t>
        </is>
      </c>
      <c s="9" r="H10152">
        <v>24000.0000</v>
      </c>
      <c s="8" t="inlineStr" r="I10152">
        <is>
          <t xml:space="preserve">Y</t>
        </is>
      </c>
      <c s="8" t="inlineStr" r="J10152">
        <is>
          <t xml:space="preserve"> Effingham</t>
        </is>
      </c>
    </row>
    <row r="10153" ht="20.25" customHeight="0">
      <c s="5" t="inlineStr" r="A10153">
        <is>
          <t xml:space="preserve">70102635</t>
        </is>
      </c>
      <c s="5" t="inlineStr" r="B10153">
        <is>
          <t xml:space="preserve">TRAFFIC CONTROL AND PROTECTION, STANDARD 701701</t>
        </is>
      </c>
      <c s="5" t="inlineStr" r="C10153">
        <is>
          <t xml:space="preserve">L SUM  </t>
        </is>
      </c>
      <c s="6" r="D10153">
        <v>1.000</v>
      </c>
      <c s="7" r="E10153">
        <v>7</v>
      </c>
      <c s="8" t="inlineStr" r="F10153">
        <is>
          <t xml:space="preserve">74D28</t>
        </is>
      </c>
      <c s="8" t="inlineStr" r="G10153">
        <is>
          <t xml:space="preserve">119</t>
        </is>
      </c>
      <c s="9" r="H10153">
        <v>0.0100</v>
      </c>
      <c s="8" t="inlineStr" r="I10153">
        <is>
          <t xml:space="preserve"/>
        </is>
      </c>
      <c s="8" t="inlineStr" r="J10153">
        <is>
          <t xml:space="preserve"> Effingham</t>
        </is>
      </c>
    </row>
    <row r="10154" ht="20.25" customHeight="0">
      <c s="5" t="inlineStr" r="A10154">
        <is>
          <t xml:space="preserve">70102635</t>
        </is>
      </c>
      <c s="5" t="inlineStr" r="B10154">
        <is>
          <t xml:space="preserve">TRAFFIC CONTROL AND PROTECTION, STANDARD 701701</t>
        </is>
      </c>
      <c s="5" t="inlineStr" r="C10154">
        <is>
          <t xml:space="preserve">L SUM  </t>
        </is>
      </c>
      <c s="6" r="D10154">
        <v>1.000</v>
      </c>
      <c s="7" r="E10154">
        <v>7</v>
      </c>
      <c s="8" t="inlineStr" r="F10154">
        <is>
          <t xml:space="preserve">74D28</t>
        </is>
      </c>
      <c s="8" t="inlineStr" r="G10154">
        <is>
          <t xml:space="preserve">119</t>
        </is>
      </c>
      <c s="9" r="H10154">
        <v>100.0000</v>
      </c>
      <c s="8" t="inlineStr" r="I10154">
        <is>
          <t xml:space="preserve"/>
        </is>
      </c>
      <c s="8" t="inlineStr" r="J10154">
        <is>
          <t xml:space="preserve"> Effingham</t>
        </is>
      </c>
    </row>
    <row r="10155" ht="20.25" customHeight="0">
      <c s="5" t="inlineStr" r="A10155">
        <is>
          <t xml:space="preserve">70102635</t>
        </is>
      </c>
      <c s="5" t="inlineStr" r="B10155">
        <is>
          <t xml:space="preserve">TRAFFIC CONTROL AND PROTECTION, STANDARD 701701</t>
        </is>
      </c>
      <c s="5" t="inlineStr" r="C10155">
        <is>
          <t xml:space="preserve">L SUM  </t>
        </is>
      </c>
      <c s="6" r="D10155">
        <v>1.000</v>
      </c>
      <c s="7" r="E10155">
        <v>7</v>
      </c>
      <c s="8" t="inlineStr" r="F10155">
        <is>
          <t xml:space="preserve">74D28</t>
        </is>
      </c>
      <c s="8" t="inlineStr" r="G10155">
        <is>
          <t xml:space="preserve">119</t>
        </is>
      </c>
      <c s="9" r="H10155">
        <v>4854.3300</v>
      </c>
      <c s="8" t="inlineStr" r="I10155">
        <is>
          <t xml:space="preserve"/>
        </is>
      </c>
      <c s="8" t="inlineStr" r="J10155">
        <is>
          <t xml:space="preserve"> Effingham</t>
        </is>
      </c>
    </row>
    <row r="10156" ht="20.25" customHeight="0">
      <c s="5" t="inlineStr" r="A10156">
        <is>
          <t xml:space="preserve">70102635</t>
        </is>
      </c>
      <c s="5" t="inlineStr" r="B10156">
        <is>
          <t xml:space="preserve">TRAFFIC CONTROL AND PROTECTION, STANDARD 701701</t>
        </is>
      </c>
      <c s="5" t="inlineStr" r="C10156">
        <is>
          <t xml:space="preserve">L SUM  </t>
        </is>
      </c>
      <c s="6" r="D10156">
        <v>1.000</v>
      </c>
      <c s="7" r="E10156">
        <v>7</v>
      </c>
      <c s="8" t="inlineStr" r="F10156">
        <is>
          <t xml:space="preserve">74D28</t>
        </is>
      </c>
      <c s="8" t="inlineStr" r="G10156">
        <is>
          <t xml:space="preserve">119</t>
        </is>
      </c>
      <c s="9" r="H10156">
        <v>8000.0000</v>
      </c>
      <c s="8" t="inlineStr" r="I10156">
        <is>
          <t xml:space="preserve"/>
        </is>
      </c>
      <c s="8" t="inlineStr" r="J10156">
        <is>
          <t xml:space="preserve"> Effingham</t>
        </is>
      </c>
    </row>
    <row r="10157" ht="20.25" customHeight="0">
      <c s="5" t="inlineStr" r="A10157">
        <is>
          <t xml:space="preserve">70102635</t>
        </is>
      </c>
      <c s="5" t="inlineStr" r="B10157">
        <is>
          <t xml:space="preserve">TRAFFIC CONTROL AND PROTECTION, STANDARD 701701</t>
        </is>
      </c>
      <c s="5" t="inlineStr" r="C10157">
        <is>
          <t xml:space="preserve">L SUM  </t>
        </is>
      </c>
      <c s="6" r="D10157">
        <v>1.000</v>
      </c>
      <c s="7" r="E10157">
        <v>8</v>
      </c>
      <c s="8" t="inlineStr" r="F10157">
        <is>
          <t xml:space="preserve">76J62</t>
        </is>
      </c>
      <c s="8" t="inlineStr" r="G10157">
        <is>
          <t xml:space="preserve">123</t>
        </is>
      </c>
      <c s="9" r="H10157">
        <v>100.0000</v>
      </c>
      <c s="8" t="inlineStr" r="I10157">
        <is>
          <t xml:space="preserve">Y</t>
        </is>
      </c>
      <c s="8" t="inlineStr" r="J10157">
        <is>
          <t xml:space="preserve"> St. Clair</t>
        </is>
      </c>
    </row>
    <row r="10158" ht="20.25" customHeight="0">
      <c s="5" t="inlineStr" r="A10158">
        <is>
          <t xml:space="preserve">70102635</t>
        </is>
      </c>
      <c s="5" t="inlineStr" r="B10158">
        <is>
          <t xml:space="preserve">TRAFFIC CONTROL AND PROTECTION, STANDARD 701701</t>
        </is>
      </c>
      <c s="5" t="inlineStr" r="C10158">
        <is>
          <t xml:space="preserve">L SUM  </t>
        </is>
      </c>
      <c s="6" r="D10158">
        <v>1.000</v>
      </c>
      <c s="7" r="E10158">
        <v>8</v>
      </c>
      <c s="8" t="inlineStr" r="F10158">
        <is>
          <t xml:space="preserve">76J62</t>
        </is>
      </c>
      <c s="8" t="inlineStr" r="G10158">
        <is>
          <t xml:space="preserve">123</t>
        </is>
      </c>
      <c s="9" r="H10158">
        <v>18750.0000</v>
      </c>
      <c s="8" t="inlineStr" r="I10158">
        <is>
          <t xml:space="preserve"/>
        </is>
      </c>
      <c s="8" t="inlineStr" r="J10158">
        <is>
          <t xml:space="preserve"> St. Clair</t>
        </is>
      </c>
    </row>
    <row r="10159" ht="20.25" customHeight="0">
      <c s="5" t="inlineStr" r="A10159">
        <is>
          <t xml:space="preserve">70102635</t>
        </is>
      </c>
      <c s="5" t="inlineStr" r="B10159">
        <is>
          <t xml:space="preserve">TRAFFIC CONTROL AND PROTECTION, STANDARD 701701</t>
        </is>
      </c>
      <c s="5" t="inlineStr" r="C10159">
        <is>
          <t xml:space="preserve">L SUM  </t>
        </is>
      </c>
      <c s="6" r="D10159">
        <v>1.000</v>
      </c>
      <c s="7" r="E10159">
        <v>8</v>
      </c>
      <c s="8" t="inlineStr" r="F10159">
        <is>
          <t xml:space="preserve">76U27</t>
        </is>
      </c>
      <c s="8" t="inlineStr" r="G10159">
        <is>
          <t xml:space="preserve">132</t>
        </is>
      </c>
      <c s="9" r="H10159">
        <v>1500.0000</v>
      </c>
      <c s="8" t="inlineStr" r="I10159">
        <is>
          <t xml:space="preserve">Y</t>
        </is>
      </c>
      <c s="8" t="inlineStr" r="J10159">
        <is>
          <t xml:space="preserve"> Madison</t>
        </is>
      </c>
    </row>
    <row r="10160" ht="20.25" customHeight="0">
      <c s="5" t="inlineStr" r="A10160">
        <is>
          <t xml:space="preserve">70102635</t>
        </is>
      </c>
      <c s="5" t="inlineStr" r="B10160">
        <is>
          <t xml:space="preserve">TRAFFIC CONTROL AND PROTECTION, STANDARD 701701</t>
        </is>
      </c>
      <c s="5" t="inlineStr" r="C10160">
        <is>
          <t xml:space="preserve">L SUM  </t>
        </is>
      </c>
      <c s="6" r="D10160">
        <v>1.000</v>
      </c>
      <c s="7" r="E10160">
        <v>8</v>
      </c>
      <c s="8" t="inlineStr" r="F10160">
        <is>
          <t xml:space="preserve">76U27</t>
        </is>
      </c>
      <c s="8" t="inlineStr" r="G10160">
        <is>
          <t xml:space="preserve">132</t>
        </is>
      </c>
      <c s="9" r="H10160">
        <v>33457.0000</v>
      </c>
      <c s="8" t="inlineStr" r="I10160">
        <is>
          <t xml:space="preserve"/>
        </is>
      </c>
      <c s="8" t="inlineStr" r="J10160">
        <is>
          <t xml:space="preserve"> Madison</t>
        </is>
      </c>
    </row>
    <row r="10161" ht="20.25" customHeight="0">
      <c s="5" t="inlineStr" r="A10161">
        <is>
          <t xml:space="preserve">70102640</t>
        </is>
      </c>
      <c s="5" t="inlineStr" r="B10161">
        <is>
          <t xml:space="preserve">TRAFFIC CONTROL AND PROTECTION, STANDARD 701801</t>
        </is>
      </c>
      <c s="5" t="inlineStr" r="C10161">
        <is>
          <t xml:space="preserve">L SUM  </t>
        </is>
      </c>
      <c s="6" r="D10161">
        <v>1.000</v>
      </c>
      <c s="7" r="E10161">
        <v>1</v>
      </c>
      <c s="8" t="inlineStr" r="F10161">
        <is>
          <t xml:space="preserve">61K95</t>
        </is>
      </c>
      <c s="8" t="inlineStr" r="G10161">
        <is>
          <t xml:space="preserve">013</t>
        </is>
      </c>
      <c s="9" r="H10161">
        <v>6350.0000</v>
      </c>
      <c s="8" t="inlineStr" r="I10161">
        <is>
          <t xml:space="preserve">Y</t>
        </is>
      </c>
      <c s="8" t="inlineStr" r="J10161">
        <is>
          <t xml:space="preserve"> DuPage</t>
        </is>
      </c>
    </row>
    <row r="10162" ht="20.25" customHeight="0">
      <c s="5" t="inlineStr" r="A10162">
        <is>
          <t xml:space="preserve">70102640</t>
        </is>
      </c>
      <c s="5" t="inlineStr" r="B10162">
        <is>
          <t xml:space="preserve">TRAFFIC CONTROL AND PROTECTION, STANDARD 701801</t>
        </is>
      </c>
      <c s="5" t="inlineStr" r="C10162">
        <is>
          <t xml:space="preserve">L SUM  </t>
        </is>
      </c>
      <c s="6" r="D10162">
        <v>1.000</v>
      </c>
      <c s="7" r="E10162">
        <v>1</v>
      </c>
      <c s="8" t="inlineStr" r="F10162">
        <is>
          <t xml:space="preserve">61K95</t>
        </is>
      </c>
      <c s="8" t="inlineStr" r="G10162">
        <is>
          <t xml:space="preserve">013</t>
        </is>
      </c>
      <c s="9" r="H10162">
        <v>2745.0000</v>
      </c>
      <c s="8" t="inlineStr" r="I10162">
        <is>
          <t xml:space="preserve"/>
        </is>
      </c>
      <c s="8" t="inlineStr" r="J10162">
        <is>
          <t xml:space="preserve"> DuPage</t>
        </is>
      </c>
    </row>
    <row r="10163" ht="20.25" customHeight="0">
      <c s="5" t="inlineStr" r="A10163">
        <is>
          <t xml:space="preserve">70102640</t>
        </is>
      </c>
      <c s="5" t="inlineStr" r="B10163">
        <is>
          <t xml:space="preserve">TRAFFIC CONTROL AND PROTECTION, STANDARD 701801</t>
        </is>
      </c>
      <c s="5" t="inlineStr" r="C10163">
        <is>
          <t xml:space="preserve">L SUM  </t>
        </is>
      </c>
      <c s="6" r="D10163">
        <v>1.000</v>
      </c>
      <c s="7" r="E10163">
        <v>1</v>
      </c>
      <c s="8" t="inlineStr" r="F10163">
        <is>
          <t xml:space="preserve">61K95</t>
        </is>
      </c>
      <c s="8" t="inlineStr" r="G10163">
        <is>
          <t xml:space="preserve">013</t>
        </is>
      </c>
      <c s="9" r="H10163">
        <v>5300.0000</v>
      </c>
      <c s="8" t="inlineStr" r="I10163">
        <is>
          <t xml:space="preserve"/>
        </is>
      </c>
      <c s="8" t="inlineStr" r="J10163">
        <is>
          <t xml:space="preserve"> DuPage</t>
        </is>
      </c>
    </row>
    <row r="10164" ht="20.25" customHeight="0">
      <c s="5" t="inlineStr" r="A10164">
        <is>
          <t xml:space="preserve">70102640</t>
        </is>
      </c>
      <c s="5" t="inlineStr" r="B10164">
        <is>
          <t xml:space="preserve">TRAFFIC CONTROL AND PROTECTION, STANDARD 701801</t>
        </is>
      </c>
      <c s="5" t="inlineStr" r="C10164">
        <is>
          <t xml:space="preserve">L SUM  </t>
        </is>
      </c>
      <c s="6" r="D10164">
        <v>1.000</v>
      </c>
      <c s="7" r="E10164">
        <v>1</v>
      </c>
      <c s="8" t="inlineStr" r="F10164">
        <is>
          <t xml:space="preserve">61K95</t>
        </is>
      </c>
      <c s="8" t="inlineStr" r="G10164">
        <is>
          <t xml:space="preserve">013</t>
        </is>
      </c>
      <c s="9" r="H10164">
        <v>9000.0000</v>
      </c>
      <c s="8" t="inlineStr" r="I10164">
        <is>
          <t xml:space="preserve"/>
        </is>
      </c>
      <c s="8" t="inlineStr" r="J10164">
        <is>
          <t xml:space="preserve"> DuPage</t>
        </is>
      </c>
    </row>
    <row r="10165" ht="20.25" customHeight="0">
      <c s="5" t="inlineStr" r="A10165">
        <is>
          <t xml:space="preserve">70102640</t>
        </is>
      </c>
      <c s="5" t="inlineStr" r="B10165">
        <is>
          <t xml:space="preserve">TRAFFIC CONTROL AND PROTECTION, STANDARD 701801</t>
        </is>
      </c>
      <c s="5" t="inlineStr" r="C10165">
        <is>
          <t xml:space="preserve">L SUM  </t>
        </is>
      </c>
      <c s="6" r="D10165">
        <v>1.000</v>
      </c>
      <c s="7" r="E10165">
        <v>1</v>
      </c>
      <c s="8" t="inlineStr" r="F10165">
        <is>
          <t xml:space="preserve">61K95</t>
        </is>
      </c>
      <c s="8" t="inlineStr" r="G10165">
        <is>
          <t xml:space="preserve">013</t>
        </is>
      </c>
      <c s="9" r="H10165">
        <v>10000.0000</v>
      </c>
      <c s="8" t="inlineStr" r="I10165">
        <is>
          <t xml:space="preserve"/>
        </is>
      </c>
      <c s="8" t="inlineStr" r="J10165">
        <is>
          <t xml:space="preserve"> DuPage</t>
        </is>
      </c>
    </row>
    <row r="10166" ht="20.25" customHeight="0">
      <c s="5" t="inlineStr" r="A10166">
        <is>
          <t xml:space="preserve">70102640</t>
        </is>
      </c>
      <c s="5" t="inlineStr" r="B10166">
        <is>
          <t xml:space="preserve">TRAFFIC CONTROL AND PROTECTION, STANDARD 701801</t>
        </is>
      </c>
      <c s="5" t="inlineStr" r="C10166">
        <is>
          <t xml:space="preserve">L SUM  </t>
        </is>
      </c>
      <c s="6" r="D10166">
        <v>1.000</v>
      </c>
      <c s="7" r="E10166">
        <v>1</v>
      </c>
      <c s="8" t="inlineStr" r="F10166">
        <is>
          <t xml:space="preserve">61L33</t>
        </is>
      </c>
      <c s="8" t="inlineStr" r="G10166">
        <is>
          <t xml:space="preserve">019</t>
        </is>
      </c>
      <c s="9" r="H10166">
        <v>10000.0000</v>
      </c>
      <c s="8" t="inlineStr" r="I10166">
        <is>
          <t xml:space="preserve">Y</t>
        </is>
      </c>
      <c s="8" t="inlineStr" r="J10166">
        <is>
          <t xml:space="preserve"> Cook</t>
        </is>
      </c>
    </row>
    <row r="10167" ht="20.25" customHeight="0">
      <c s="5" t="inlineStr" r="A10167">
        <is>
          <t xml:space="preserve">70102640</t>
        </is>
      </c>
      <c s="5" t="inlineStr" r="B10167">
        <is>
          <t xml:space="preserve">TRAFFIC CONTROL AND PROTECTION, STANDARD 701801</t>
        </is>
      </c>
      <c s="5" t="inlineStr" r="C10167">
        <is>
          <t xml:space="preserve">L SUM  </t>
        </is>
      </c>
      <c s="6" r="D10167">
        <v>1.000</v>
      </c>
      <c s="7" r="E10167">
        <v>1</v>
      </c>
      <c s="8" t="inlineStr" r="F10167">
        <is>
          <t xml:space="preserve">61L33</t>
        </is>
      </c>
      <c s="8" t="inlineStr" r="G10167">
        <is>
          <t xml:space="preserve">019</t>
        </is>
      </c>
      <c s="9" r="H10167">
        <v>10000.0000</v>
      </c>
      <c s="8" t="inlineStr" r="I10167">
        <is>
          <t xml:space="preserve"/>
        </is>
      </c>
      <c s="8" t="inlineStr" r="J10167">
        <is>
          <t xml:space="preserve"> Cook</t>
        </is>
      </c>
    </row>
    <row r="10168" ht="20.25" customHeight="0">
      <c s="5" t="inlineStr" r="A10168">
        <is>
          <t xml:space="preserve">70102640</t>
        </is>
      </c>
      <c s="5" t="inlineStr" r="B10168">
        <is>
          <t xml:space="preserve">TRAFFIC CONTROL AND PROTECTION, STANDARD 701801</t>
        </is>
      </c>
      <c s="5" t="inlineStr" r="C10168">
        <is>
          <t xml:space="preserve">L SUM  </t>
        </is>
      </c>
      <c s="6" r="D10168">
        <v>1.000</v>
      </c>
      <c s="7" r="E10168">
        <v>1</v>
      </c>
      <c s="8" t="inlineStr" r="F10168">
        <is>
          <t xml:space="preserve">61L33</t>
        </is>
      </c>
      <c s="8" t="inlineStr" r="G10168">
        <is>
          <t xml:space="preserve">019</t>
        </is>
      </c>
      <c s="9" r="H10168">
        <v>25000.0000</v>
      </c>
      <c s="8" t="inlineStr" r="I10168">
        <is>
          <t xml:space="preserve"/>
        </is>
      </c>
      <c s="8" t="inlineStr" r="J10168">
        <is>
          <t xml:space="preserve"> Cook</t>
        </is>
      </c>
    </row>
    <row r="10169" ht="20.25" customHeight="0">
      <c s="5" t="inlineStr" r="A10169">
        <is>
          <t xml:space="preserve">70102640</t>
        </is>
      </c>
      <c s="5" t="inlineStr" r="B10169">
        <is>
          <t xml:space="preserve">TRAFFIC CONTROL AND PROTECTION, STANDARD 701801</t>
        </is>
      </c>
      <c s="5" t="inlineStr" r="C10169">
        <is>
          <t xml:space="preserve">L SUM  </t>
        </is>
      </c>
      <c s="6" r="D10169">
        <v>1.000</v>
      </c>
      <c s="7" r="E10169">
        <v>1</v>
      </c>
      <c s="8" t="inlineStr" r="F10169">
        <is>
          <t xml:space="preserve">61L41</t>
        </is>
      </c>
      <c s="8" t="inlineStr" r="G10169">
        <is>
          <t xml:space="preserve">020</t>
        </is>
      </c>
      <c s="9" r="H10169">
        <v>100.0000</v>
      </c>
      <c s="8" t="inlineStr" r="I10169">
        <is>
          <t xml:space="preserve">Y</t>
        </is>
      </c>
      <c s="8" t="inlineStr" r="J10169">
        <is>
          <t xml:space="preserve"> Cook</t>
        </is>
      </c>
    </row>
    <row r="10170" ht="20.25" customHeight="0">
      <c s="5" t="inlineStr" r="A10170">
        <is>
          <t xml:space="preserve">70102640</t>
        </is>
      </c>
      <c s="5" t="inlineStr" r="B10170">
        <is>
          <t xml:space="preserve">TRAFFIC CONTROL AND PROTECTION, STANDARD 701801</t>
        </is>
      </c>
      <c s="5" t="inlineStr" r="C10170">
        <is>
          <t xml:space="preserve">L SUM  </t>
        </is>
      </c>
      <c s="6" r="D10170">
        <v>1.000</v>
      </c>
      <c s="7" r="E10170">
        <v>1</v>
      </c>
      <c s="8" t="inlineStr" r="F10170">
        <is>
          <t xml:space="preserve">61L41</t>
        </is>
      </c>
      <c s="8" t="inlineStr" r="G10170">
        <is>
          <t xml:space="preserve">020</t>
        </is>
      </c>
      <c s="9" r="H10170">
        <v>1.0000</v>
      </c>
      <c s="8" t="inlineStr" r="I10170">
        <is>
          <t xml:space="preserve"/>
        </is>
      </c>
      <c s="8" t="inlineStr" r="J10170">
        <is>
          <t xml:space="preserve"> Cook</t>
        </is>
      </c>
    </row>
    <row r="10171" ht="20.25" customHeight="0">
      <c s="5" t="inlineStr" r="A10171">
        <is>
          <t xml:space="preserve">70102640</t>
        </is>
      </c>
      <c s="5" t="inlineStr" r="B10171">
        <is>
          <t xml:space="preserve">TRAFFIC CONTROL AND PROTECTION, STANDARD 701801</t>
        </is>
      </c>
      <c s="5" t="inlineStr" r="C10171">
        <is>
          <t xml:space="preserve">L SUM  </t>
        </is>
      </c>
      <c s="6" r="D10171">
        <v>1.000</v>
      </c>
      <c s="7" r="E10171">
        <v>1</v>
      </c>
      <c s="8" t="inlineStr" r="F10171">
        <is>
          <t xml:space="preserve">61L41</t>
        </is>
      </c>
      <c s="8" t="inlineStr" r="G10171">
        <is>
          <t xml:space="preserve">020</t>
        </is>
      </c>
      <c s="9" r="H10171">
        <v>25000.0000</v>
      </c>
      <c s="8" t="inlineStr" r="I10171">
        <is>
          <t xml:space="preserve"/>
        </is>
      </c>
      <c s="8" t="inlineStr" r="J10171">
        <is>
          <t xml:space="preserve"> Cook</t>
        </is>
      </c>
    </row>
    <row r="10172" ht="20.25" customHeight="0">
      <c s="5" t="inlineStr" r="A10172">
        <is>
          <t xml:space="preserve">70102640</t>
        </is>
      </c>
      <c s="5" t="inlineStr" r="B10172">
        <is>
          <t xml:space="preserve">TRAFFIC CONTROL AND PROTECTION, STANDARD 701801</t>
        </is>
      </c>
      <c s="5" t="inlineStr" r="C10172">
        <is>
          <t xml:space="preserve">L SUM  </t>
        </is>
      </c>
      <c s="6" r="D10172">
        <v>1.000</v>
      </c>
      <c s="7" r="E10172">
        <v>1</v>
      </c>
      <c s="8" t="inlineStr" r="F10172">
        <is>
          <t xml:space="preserve">61L41</t>
        </is>
      </c>
      <c s="8" t="inlineStr" r="G10172">
        <is>
          <t xml:space="preserve">020</t>
        </is>
      </c>
      <c s="9" r="H10172">
        <v>25917.8400</v>
      </c>
      <c s="8" t="inlineStr" r="I10172">
        <is>
          <t xml:space="preserve"/>
        </is>
      </c>
      <c s="8" t="inlineStr" r="J10172">
        <is>
          <t xml:space="preserve"> Cook</t>
        </is>
      </c>
    </row>
    <row r="10173" ht="20.25" customHeight="0">
      <c s="5" t="inlineStr" r="A10173">
        <is>
          <t xml:space="preserve">70102640</t>
        </is>
      </c>
      <c s="5" t="inlineStr" r="B10173">
        <is>
          <t xml:space="preserve">TRAFFIC CONTROL AND PROTECTION, STANDARD 701801</t>
        </is>
      </c>
      <c s="5" t="inlineStr" r="C10173">
        <is>
          <t xml:space="preserve">L SUM  </t>
        </is>
      </c>
      <c s="6" r="D10173">
        <v>1.000</v>
      </c>
      <c s="7" r="E10173">
        <v>1</v>
      </c>
      <c s="8" t="inlineStr" r="F10173">
        <is>
          <t xml:space="preserve">61L41</t>
        </is>
      </c>
      <c s="8" t="inlineStr" r="G10173">
        <is>
          <t xml:space="preserve">020</t>
        </is>
      </c>
      <c s="9" r="H10173">
        <v>26900.0000</v>
      </c>
      <c s="8" t="inlineStr" r="I10173">
        <is>
          <t xml:space="preserve"/>
        </is>
      </c>
      <c s="8" t="inlineStr" r="J10173">
        <is>
          <t xml:space="preserve"> Cook</t>
        </is>
      </c>
    </row>
    <row r="10174" ht="20.25" customHeight="0">
      <c s="5" t="inlineStr" r="A10174">
        <is>
          <t xml:space="preserve">70102640</t>
        </is>
      </c>
      <c s="5" t="inlineStr" r="B10174">
        <is>
          <t xml:space="preserve">TRAFFIC CONTROL AND PROTECTION, STANDARD 701801</t>
        </is>
      </c>
      <c s="5" t="inlineStr" r="C10174">
        <is>
          <t xml:space="preserve">L SUM  </t>
        </is>
      </c>
      <c s="6" r="D10174">
        <v>1.000</v>
      </c>
      <c s="7" r="E10174">
        <v>1</v>
      </c>
      <c s="8" t="inlineStr" r="F10174">
        <is>
          <t xml:space="preserve">62T20</t>
        </is>
      </c>
      <c s="8" t="inlineStr" r="G10174">
        <is>
          <t xml:space="preserve">025</t>
        </is>
      </c>
      <c s="9" r="H10174">
        <v>9000.0000</v>
      </c>
      <c s="8" t="inlineStr" r="I10174">
        <is>
          <t xml:space="preserve">Y</t>
        </is>
      </c>
      <c s="8" t="inlineStr" r="J10174">
        <is>
          <t xml:space="preserve"> Cook</t>
        </is>
      </c>
    </row>
    <row r="10175" ht="20.25" customHeight="0">
      <c s="5" t="inlineStr" r="A10175">
        <is>
          <t xml:space="preserve">70102640</t>
        </is>
      </c>
      <c s="5" t="inlineStr" r="B10175">
        <is>
          <t xml:space="preserve">TRAFFIC CONTROL AND PROTECTION, STANDARD 701801</t>
        </is>
      </c>
      <c s="5" t="inlineStr" r="C10175">
        <is>
          <t xml:space="preserve">L SUM  </t>
        </is>
      </c>
      <c s="6" r="D10175">
        <v>1.000</v>
      </c>
      <c s="7" r="E10175">
        <v>1</v>
      </c>
      <c s="8" t="inlineStr" r="F10175">
        <is>
          <t xml:space="preserve">62T20</t>
        </is>
      </c>
      <c s="8" t="inlineStr" r="G10175">
        <is>
          <t xml:space="preserve">025</t>
        </is>
      </c>
      <c s="9" r="H10175">
        <v>0.0100</v>
      </c>
      <c s="8" t="inlineStr" r="I10175">
        <is>
          <t xml:space="preserve"/>
        </is>
      </c>
      <c s="8" t="inlineStr" r="J10175">
        <is>
          <t xml:space="preserve"> Cook</t>
        </is>
      </c>
    </row>
    <row r="10176" ht="20.25" customHeight="0">
      <c s="5" t="inlineStr" r="A10176">
        <is>
          <t xml:space="preserve">70102640</t>
        </is>
      </c>
      <c s="5" t="inlineStr" r="B10176">
        <is>
          <t xml:space="preserve">TRAFFIC CONTROL AND PROTECTION, STANDARD 701801</t>
        </is>
      </c>
      <c s="5" t="inlineStr" r="C10176">
        <is>
          <t xml:space="preserve">L SUM  </t>
        </is>
      </c>
      <c s="6" r="D10176">
        <v>1.000</v>
      </c>
      <c s="7" r="E10176">
        <v>1</v>
      </c>
      <c s="8" t="inlineStr" r="F10176">
        <is>
          <t xml:space="preserve">62T20</t>
        </is>
      </c>
      <c s="8" t="inlineStr" r="G10176">
        <is>
          <t xml:space="preserve">025</t>
        </is>
      </c>
      <c s="9" r="H10176">
        <v>16100.0000</v>
      </c>
      <c s="8" t="inlineStr" r="I10176">
        <is>
          <t xml:space="preserve"/>
        </is>
      </c>
      <c s="8" t="inlineStr" r="J10176">
        <is>
          <t xml:space="preserve"> Cook</t>
        </is>
      </c>
    </row>
    <row r="10177" ht="20.25" customHeight="0">
      <c s="5" t="inlineStr" r="A10177">
        <is>
          <t xml:space="preserve">70102640</t>
        </is>
      </c>
      <c s="5" t="inlineStr" r="B10177">
        <is>
          <t xml:space="preserve">TRAFFIC CONTROL AND PROTECTION, STANDARD 701801</t>
        </is>
      </c>
      <c s="5" t="inlineStr" r="C10177">
        <is>
          <t xml:space="preserve">L SUM  </t>
        </is>
      </c>
      <c s="6" r="D10177">
        <v>1.000</v>
      </c>
      <c s="7" r="E10177">
        <v>1</v>
      </c>
      <c s="8" t="inlineStr" r="F10177">
        <is>
          <t xml:space="preserve">62T20</t>
        </is>
      </c>
      <c s="8" t="inlineStr" r="G10177">
        <is>
          <t xml:space="preserve">025</t>
        </is>
      </c>
      <c s="9" r="H10177">
        <v>36000.0000</v>
      </c>
      <c s="8" t="inlineStr" r="I10177">
        <is>
          <t xml:space="preserve"/>
        </is>
      </c>
      <c s="8" t="inlineStr" r="J10177">
        <is>
          <t xml:space="preserve"> Cook</t>
        </is>
      </c>
    </row>
    <row r="10178" ht="20.25" customHeight="0">
      <c s="5" t="inlineStr" r="A10178">
        <is>
          <t xml:space="preserve">70102640</t>
        </is>
      </c>
      <c s="5" t="inlineStr" r="B10178">
        <is>
          <t xml:space="preserve">TRAFFIC CONTROL AND PROTECTION, STANDARD 701801</t>
        </is>
      </c>
      <c s="5" t="inlineStr" r="C10178">
        <is>
          <t xml:space="preserve">L SUM  </t>
        </is>
      </c>
      <c s="6" r="D10178">
        <v>1.000</v>
      </c>
      <c s="7" r="E10178">
        <v>1</v>
      </c>
      <c s="8" t="inlineStr" r="F10178">
        <is>
          <t xml:space="preserve">62V37</t>
        </is>
      </c>
      <c s="8" t="inlineStr" r="G10178">
        <is>
          <t xml:space="preserve">029</t>
        </is>
      </c>
      <c s="9" r="H10178">
        <v>1500.0000</v>
      </c>
      <c s="8" t="inlineStr" r="I10178">
        <is>
          <t xml:space="preserve">Y</t>
        </is>
      </c>
      <c s="8" t="inlineStr" r="J10178">
        <is>
          <t xml:space="preserve"> Kane</t>
        </is>
      </c>
    </row>
    <row r="10179" ht="20.25" customHeight="0">
      <c s="5" t="inlineStr" r="A10179">
        <is>
          <t xml:space="preserve">70102640</t>
        </is>
      </c>
      <c s="5" t="inlineStr" r="B10179">
        <is>
          <t xml:space="preserve">TRAFFIC CONTROL AND PROTECTION, STANDARD 701801</t>
        </is>
      </c>
      <c s="5" t="inlineStr" r="C10179">
        <is>
          <t xml:space="preserve">L SUM  </t>
        </is>
      </c>
      <c s="6" r="D10179">
        <v>1.000</v>
      </c>
      <c s="7" r="E10179">
        <v>1</v>
      </c>
      <c s="8" t="inlineStr" r="F10179">
        <is>
          <t xml:space="preserve">62V37</t>
        </is>
      </c>
      <c s="8" t="inlineStr" r="G10179">
        <is>
          <t xml:space="preserve">029</t>
        </is>
      </c>
      <c s="9" r="H10179">
        <v>1.0000</v>
      </c>
      <c s="8" t="inlineStr" r="I10179">
        <is>
          <t xml:space="preserve"/>
        </is>
      </c>
      <c s="8" t="inlineStr" r="J10179">
        <is>
          <t xml:space="preserve"> Kane</t>
        </is>
      </c>
    </row>
    <row r="10180" ht="20.25" customHeight="0">
      <c s="5" t="inlineStr" r="A10180">
        <is>
          <t xml:space="preserve">70102640</t>
        </is>
      </c>
      <c s="5" t="inlineStr" r="B10180">
        <is>
          <t xml:space="preserve">TRAFFIC CONTROL AND PROTECTION, STANDARD 701801</t>
        </is>
      </c>
      <c s="5" t="inlineStr" r="C10180">
        <is>
          <t xml:space="preserve">L SUM  </t>
        </is>
      </c>
      <c s="6" r="D10180">
        <v>1.000</v>
      </c>
      <c s="7" r="E10180">
        <v>1</v>
      </c>
      <c s="8" t="inlineStr" r="F10180">
        <is>
          <t xml:space="preserve">62V37</t>
        </is>
      </c>
      <c s="8" t="inlineStr" r="G10180">
        <is>
          <t xml:space="preserve">029</t>
        </is>
      </c>
      <c s="9" r="H10180">
        <v>51405.3500</v>
      </c>
      <c s="8" t="inlineStr" r="I10180">
        <is>
          <t xml:space="preserve"/>
        </is>
      </c>
      <c s="8" t="inlineStr" r="J10180">
        <is>
          <t xml:space="preserve"> Kane</t>
        </is>
      </c>
    </row>
    <row r="10181" ht="20.25" customHeight="0">
      <c s="5" t="inlineStr" r="A10181">
        <is>
          <t xml:space="preserve">70102640</t>
        </is>
      </c>
      <c s="5" t="inlineStr" r="B10181">
        <is>
          <t xml:space="preserve">TRAFFIC CONTROL AND PROTECTION, STANDARD 701801</t>
        </is>
      </c>
      <c s="5" t="inlineStr" r="C10181">
        <is>
          <t xml:space="preserve">L SUM  </t>
        </is>
      </c>
      <c s="6" r="D10181">
        <v>1.000</v>
      </c>
      <c s="7" r="E10181">
        <v>1</v>
      </c>
      <c s="8" t="inlineStr" r="F10181">
        <is>
          <t xml:space="preserve">62V61</t>
        </is>
      </c>
      <c s="8" t="inlineStr" r="G10181">
        <is>
          <t xml:space="preserve">035</t>
        </is>
      </c>
      <c s="9" r="H10181">
        <v>107000.0200</v>
      </c>
      <c s="8" t="inlineStr" r="I10181">
        <is>
          <t xml:space="preserve">Y</t>
        </is>
      </c>
      <c s="8" t="inlineStr" r="J10181">
        <is>
          <t xml:space="preserve"> Cook</t>
        </is>
      </c>
    </row>
    <row r="10182" ht="20.25" customHeight="0">
      <c s="5" t="inlineStr" r="A10182">
        <is>
          <t xml:space="preserve">70102640</t>
        </is>
      </c>
      <c s="5" t="inlineStr" r="B10182">
        <is>
          <t xml:space="preserve">TRAFFIC CONTROL AND PROTECTION, STANDARD 701801</t>
        </is>
      </c>
      <c s="5" t="inlineStr" r="C10182">
        <is>
          <t xml:space="preserve">L SUM  </t>
        </is>
      </c>
      <c s="6" r="D10182">
        <v>1.000</v>
      </c>
      <c s="7" r="E10182">
        <v>1</v>
      </c>
      <c s="8" t="inlineStr" r="F10182">
        <is>
          <t xml:space="preserve">62V61</t>
        </is>
      </c>
      <c s="8" t="inlineStr" r="G10182">
        <is>
          <t xml:space="preserve">035</t>
        </is>
      </c>
      <c s="9" r="H10182">
        <v>7000.0000</v>
      </c>
      <c s="8" t="inlineStr" r="I10182">
        <is>
          <t xml:space="preserve"/>
        </is>
      </c>
      <c s="8" t="inlineStr" r="J10182">
        <is>
          <t xml:space="preserve"> Cook</t>
        </is>
      </c>
    </row>
    <row r="10183" ht="20.25" customHeight="0">
      <c s="5" t="inlineStr" r="A10183">
        <is>
          <t xml:space="preserve">70102640</t>
        </is>
      </c>
      <c s="5" t="inlineStr" r="B10183">
        <is>
          <t xml:space="preserve">TRAFFIC CONTROL AND PROTECTION, STANDARD 701801</t>
        </is>
      </c>
      <c s="5" t="inlineStr" r="C10183">
        <is>
          <t xml:space="preserve">L SUM  </t>
        </is>
      </c>
      <c s="6" r="D10183">
        <v>1.000</v>
      </c>
      <c s="7" r="E10183">
        <v>1</v>
      </c>
      <c s="8" t="inlineStr" r="F10183">
        <is>
          <t xml:space="preserve">62V61</t>
        </is>
      </c>
      <c s="8" t="inlineStr" r="G10183">
        <is>
          <t xml:space="preserve">035</t>
        </is>
      </c>
      <c s="9" r="H10183">
        <v>27400.0000</v>
      </c>
      <c s="8" t="inlineStr" r="I10183">
        <is>
          <t xml:space="preserve"/>
        </is>
      </c>
      <c s="8" t="inlineStr" r="J10183">
        <is>
          <t xml:space="preserve"> Cook</t>
        </is>
      </c>
    </row>
    <row r="10184" ht="20.25" customHeight="0">
      <c s="5" t="inlineStr" r="A10184">
        <is>
          <t xml:space="preserve">70102640</t>
        </is>
      </c>
      <c s="5" t="inlineStr" r="B10184">
        <is>
          <t xml:space="preserve">TRAFFIC CONTROL AND PROTECTION, STANDARD 701801</t>
        </is>
      </c>
      <c s="5" t="inlineStr" r="C10184">
        <is>
          <t xml:space="preserve">L SUM  </t>
        </is>
      </c>
      <c s="6" r="D10184">
        <v>1.000</v>
      </c>
      <c s="7" r="E10184">
        <v>1</v>
      </c>
      <c s="8" t="inlineStr" r="F10184">
        <is>
          <t xml:space="preserve">62V86</t>
        </is>
      </c>
      <c s="8" t="inlineStr" r="G10184">
        <is>
          <t xml:space="preserve">038</t>
        </is>
      </c>
      <c s="9" r="H10184">
        <v>500.0000</v>
      </c>
      <c s="8" t="inlineStr" r="I10184">
        <is>
          <t xml:space="preserve">Y</t>
        </is>
      </c>
      <c s="8" t="inlineStr" r="J10184">
        <is>
          <t xml:space="preserve"> DuPage</t>
        </is>
      </c>
    </row>
    <row r="10185" ht="20.25" customHeight="0">
      <c s="5" t="inlineStr" r="A10185">
        <is>
          <t xml:space="preserve">70102640</t>
        </is>
      </c>
      <c s="5" t="inlineStr" r="B10185">
        <is>
          <t xml:space="preserve">TRAFFIC CONTROL AND PROTECTION, STANDARD 701801</t>
        </is>
      </c>
      <c s="5" t="inlineStr" r="C10185">
        <is>
          <t xml:space="preserve">L SUM  </t>
        </is>
      </c>
      <c s="6" r="D10185">
        <v>1.000</v>
      </c>
      <c s="7" r="E10185">
        <v>1</v>
      </c>
      <c s="8" t="inlineStr" r="F10185">
        <is>
          <t xml:space="preserve">62V86</t>
        </is>
      </c>
      <c s="8" t="inlineStr" r="G10185">
        <is>
          <t xml:space="preserve">038</t>
        </is>
      </c>
      <c s="9" r="H10185">
        <v>600.0000</v>
      </c>
      <c s="8" t="inlineStr" r="I10185">
        <is>
          <t xml:space="preserve"/>
        </is>
      </c>
      <c s="8" t="inlineStr" r="J10185">
        <is>
          <t xml:space="preserve"> DuPage</t>
        </is>
      </c>
    </row>
    <row r="10186" ht="20.25" customHeight="0">
      <c s="5" t="inlineStr" r="A10186">
        <is>
          <t xml:space="preserve">70102640</t>
        </is>
      </c>
      <c s="5" t="inlineStr" r="B10186">
        <is>
          <t xml:space="preserve">TRAFFIC CONTROL AND PROTECTION, STANDARD 701801</t>
        </is>
      </c>
      <c s="5" t="inlineStr" r="C10186">
        <is>
          <t xml:space="preserve">L SUM  </t>
        </is>
      </c>
      <c s="6" r="D10186">
        <v>1.000</v>
      </c>
      <c s="7" r="E10186">
        <v>1</v>
      </c>
      <c s="8" t="inlineStr" r="F10186">
        <is>
          <t xml:space="preserve">62V86</t>
        </is>
      </c>
      <c s="8" t="inlineStr" r="G10186">
        <is>
          <t xml:space="preserve">038</t>
        </is>
      </c>
      <c s="9" r="H10186">
        <v>1376.6600</v>
      </c>
      <c s="8" t="inlineStr" r="I10186">
        <is>
          <t xml:space="preserve"/>
        </is>
      </c>
      <c s="8" t="inlineStr" r="J10186">
        <is>
          <t xml:space="preserve"> DuPage</t>
        </is>
      </c>
    </row>
    <row r="10187" ht="20.25" customHeight="0">
      <c s="5" t="inlineStr" r="A10187">
        <is>
          <t xml:space="preserve">70102640</t>
        </is>
      </c>
      <c s="5" t="inlineStr" r="B10187">
        <is>
          <t xml:space="preserve">TRAFFIC CONTROL AND PROTECTION, STANDARD 701801</t>
        </is>
      </c>
      <c s="5" t="inlineStr" r="C10187">
        <is>
          <t xml:space="preserve">L SUM  </t>
        </is>
      </c>
      <c s="6" r="D10187">
        <v>1.000</v>
      </c>
      <c s="7" r="E10187">
        <v>1</v>
      </c>
      <c s="8" t="inlineStr" r="F10187">
        <is>
          <t xml:space="preserve">62V89</t>
        </is>
      </c>
      <c s="8" t="inlineStr" r="G10187">
        <is>
          <t xml:space="preserve">040</t>
        </is>
      </c>
      <c s="9" r="H10187">
        <v>1.0000</v>
      </c>
      <c s="8" t="inlineStr" r="I10187">
        <is>
          <t xml:space="preserve">Y</t>
        </is>
      </c>
      <c s="8" t="inlineStr" r="J10187">
        <is>
          <t xml:space="preserve"> Cook</t>
        </is>
      </c>
    </row>
    <row r="10188" ht="20.25" customHeight="0">
      <c s="5" t="inlineStr" r="A10188">
        <is>
          <t xml:space="preserve">70102640</t>
        </is>
      </c>
      <c s="5" t="inlineStr" r="B10188">
        <is>
          <t xml:space="preserve">TRAFFIC CONTROL AND PROTECTION, STANDARD 701801</t>
        </is>
      </c>
      <c s="5" t="inlineStr" r="C10188">
        <is>
          <t xml:space="preserve">L SUM  </t>
        </is>
      </c>
      <c s="6" r="D10188">
        <v>1.000</v>
      </c>
      <c s="7" r="E10188">
        <v>1</v>
      </c>
      <c s="8" t="inlineStr" r="F10188">
        <is>
          <t xml:space="preserve">62V89</t>
        </is>
      </c>
      <c s="8" t="inlineStr" r="G10188">
        <is>
          <t xml:space="preserve">040</t>
        </is>
      </c>
      <c s="9" r="H10188">
        <v>3934.0000</v>
      </c>
      <c s="8" t="inlineStr" r="I10188">
        <is>
          <t xml:space="preserve"/>
        </is>
      </c>
      <c s="8" t="inlineStr" r="J10188">
        <is>
          <t xml:space="preserve"> Cook</t>
        </is>
      </c>
    </row>
    <row r="10189" ht="20.25" customHeight="0">
      <c s="5" t="inlineStr" r="A10189">
        <is>
          <t xml:space="preserve">70102640</t>
        </is>
      </c>
      <c s="5" t="inlineStr" r="B10189">
        <is>
          <t xml:space="preserve">TRAFFIC CONTROL AND PROTECTION, STANDARD 701801</t>
        </is>
      </c>
      <c s="5" t="inlineStr" r="C10189">
        <is>
          <t xml:space="preserve">L SUM  </t>
        </is>
      </c>
      <c s="6" r="D10189">
        <v>1.000</v>
      </c>
      <c s="7" r="E10189">
        <v>1</v>
      </c>
      <c s="8" t="inlineStr" r="F10189">
        <is>
          <t xml:space="preserve">62V89</t>
        </is>
      </c>
      <c s="8" t="inlineStr" r="G10189">
        <is>
          <t xml:space="preserve">040</t>
        </is>
      </c>
      <c s="9" r="H10189">
        <v>4000.0000</v>
      </c>
      <c s="8" t="inlineStr" r="I10189">
        <is>
          <t xml:space="preserve"/>
        </is>
      </c>
      <c s="8" t="inlineStr" r="J10189">
        <is>
          <t xml:space="preserve"> Cook</t>
        </is>
      </c>
    </row>
    <row r="10190" ht="20.25" customHeight="0">
      <c s="5" t="inlineStr" r="A10190">
        <is>
          <t xml:space="preserve">70102640</t>
        </is>
      </c>
      <c s="5" t="inlineStr" r="B10190">
        <is>
          <t xml:space="preserve">TRAFFIC CONTROL AND PROTECTION, STANDARD 701801</t>
        </is>
      </c>
      <c s="5" t="inlineStr" r="C10190">
        <is>
          <t xml:space="preserve">L SUM  </t>
        </is>
      </c>
      <c s="6" r="D10190">
        <v>1.000</v>
      </c>
      <c s="7" r="E10190">
        <v>1</v>
      </c>
      <c s="8" t="inlineStr" r="F10190">
        <is>
          <t xml:space="preserve">62V89</t>
        </is>
      </c>
      <c s="8" t="inlineStr" r="G10190">
        <is>
          <t xml:space="preserve">040</t>
        </is>
      </c>
      <c s="9" r="H10190">
        <v>4000.0000</v>
      </c>
      <c s="8" t="inlineStr" r="I10190">
        <is>
          <t xml:space="preserve"/>
        </is>
      </c>
      <c s="8" t="inlineStr" r="J10190">
        <is>
          <t xml:space="preserve"> Cook</t>
        </is>
      </c>
    </row>
    <row r="10191" ht="20.25" customHeight="0">
      <c s="5" t="inlineStr" r="A10191">
        <is>
          <t xml:space="preserve">70102640</t>
        </is>
      </c>
      <c s="5" t="inlineStr" r="B10191">
        <is>
          <t xml:space="preserve">TRAFFIC CONTROL AND PROTECTION, STANDARD 701801</t>
        </is>
      </c>
      <c s="5" t="inlineStr" r="C10191">
        <is>
          <t xml:space="preserve">L SUM  </t>
        </is>
      </c>
      <c s="6" r="D10191">
        <v>1.000</v>
      </c>
      <c s="7" r="E10191">
        <v>1</v>
      </c>
      <c s="8" t="inlineStr" r="F10191">
        <is>
          <t xml:space="preserve">62W50</t>
        </is>
      </c>
      <c s="8" t="inlineStr" r="G10191">
        <is>
          <t xml:space="preserve">041</t>
        </is>
      </c>
      <c s="9" r="H10191">
        <v>1.0000</v>
      </c>
      <c s="8" t="inlineStr" r="I10191">
        <is>
          <t xml:space="preserve">Y</t>
        </is>
      </c>
      <c s="8" t="inlineStr" r="J10191">
        <is>
          <t xml:space="preserve"> Cook</t>
        </is>
      </c>
    </row>
    <row r="10192" ht="20.25" customHeight="0">
      <c s="5" t="inlineStr" r="A10192">
        <is>
          <t xml:space="preserve">70102640</t>
        </is>
      </c>
      <c s="5" t="inlineStr" r="B10192">
        <is>
          <t xml:space="preserve">TRAFFIC CONTROL AND PROTECTION, STANDARD 701801</t>
        </is>
      </c>
      <c s="5" t="inlineStr" r="C10192">
        <is>
          <t xml:space="preserve">L SUM  </t>
        </is>
      </c>
      <c s="6" r="D10192">
        <v>1.000</v>
      </c>
      <c s="7" r="E10192">
        <v>1</v>
      </c>
      <c s="8" t="inlineStr" r="F10192">
        <is>
          <t xml:space="preserve">62W50</t>
        </is>
      </c>
      <c s="8" t="inlineStr" r="G10192">
        <is>
          <t xml:space="preserve">041</t>
        </is>
      </c>
      <c s="9" r="H10192">
        <v>1.0000</v>
      </c>
      <c s="8" t="inlineStr" r="I10192">
        <is>
          <t xml:space="preserve"/>
        </is>
      </c>
      <c s="8" t="inlineStr" r="J10192">
        <is>
          <t xml:space="preserve"> Cook</t>
        </is>
      </c>
    </row>
    <row r="10193" ht="20.25" customHeight="0">
      <c s="5" t="inlineStr" r="A10193">
        <is>
          <t xml:space="preserve">70102640</t>
        </is>
      </c>
      <c s="5" t="inlineStr" r="B10193">
        <is>
          <t xml:space="preserve">TRAFFIC CONTROL AND PROTECTION, STANDARD 701801</t>
        </is>
      </c>
      <c s="5" t="inlineStr" r="C10193">
        <is>
          <t xml:space="preserve">L SUM  </t>
        </is>
      </c>
      <c s="6" r="D10193">
        <v>1.000</v>
      </c>
      <c s="7" r="E10193">
        <v>1</v>
      </c>
      <c s="8" t="inlineStr" r="F10193">
        <is>
          <t xml:space="preserve">62W50</t>
        </is>
      </c>
      <c s="8" t="inlineStr" r="G10193">
        <is>
          <t xml:space="preserve">041</t>
        </is>
      </c>
      <c s="9" r="H10193">
        <v>1.0000</v>
      </c>
      <c s="8" t="inlineStr" r="I10193">
        <is>
          <t xml:space="preserve"/>
        </is>
      </c>
      <c s="8" t="inlineStr" r="J10193">
        <is>
          <t xml:space="preserve"> Cook</t>
        </is>
      </c>
    </row>
    <row r="10194" ht="20.25" customHeight="0">
      <c s="5" t="inlineStr" r="A10194">
        <is>
          <t xml:space="preserve">70102640</t>
        </is>
      </c>
      <c s="5" t="inlineStr" r="B10194">
        <is>
          <t xml:space="preserve">TRAFFIC CONTROL AND PROTECTION, STANDARD 701801</t>
        </is>
      </c>
      <c s="5" t="inlineStr" r="C10194">
        <is>
          <t xml:space="preserve">L SUM  </t>
        </is>
      </c>
      <c s="6" r="D10194">
        <v>1.000</v>
      </c>
      <c s="7" r="E10194">
        <v>1</v>
      </c>
      <c s="8" t="inlineStr" r="F10194">
        <is>
          <t xml:space="preserve">62W59</t>
        </is>
      </c>
      <c s="8" t="inlineStr" r="G10194">
        <is>
          <t xml:space="preserve">043</t>
        </is>
      </c>
      <c s="9" r="H10194">
        <v>144.2900</v>
      </c>
      <c s="8" t="inlineStr" r="I10194">
        <is>
          <t xml:space="preserve">Y</t>
        </is>
      </c>
      <c s="8" t="inlineStr" r="J10194">
        <is>
          <t xml:space="preserve"> Lake</t>
        </is>
      </c>
    </row>
    <row r="10195" ht="20.25" customHeight="0">
      <c s="5" t="inlineStr" r="A10195">
        <is>
          <t xml:space="preserve">70102640</t>
        </is>
      </c>
      <c s="5" t="inlineStr" r="B10195">
        <is>
          <t xml:space="preserve">TRAFFIC CONTROL AND PROTECTION, STANDARD 701801</t>
        </is>
      </c>
      <c s="5" t="inlineStr" r="C10195">
        <is>
          <t xml:space="preserve">L SUM  </t>
        </is>
      </c>
      <c s="6" r="D10195">
        <v>1.000</v>
      </c>
      <c s="7" r="E10195">
        <v>1</v>
      </c>
      <c s="8" t="inlineStr" r="F10195">
        <is>
          <t xml:space="preserve">62W59</t>
        </is>
      </c>
      <c s="8" t="inlineStr" r="G10195">
        <is>
          <t xml:space="preserve">043</t>
        </is>
      </c>
      <c s="9" r="H10195">
        <v>0.0100</v>
      </c>
      <c s="8" t="inlineStr" r="I10195">
        <is>
          <t xml:space="preserve"/>
        </is>
      </c>
      <c s="8" t="inlineStr" r="J10195">
        <is>
          <t xml:space="preserve"> Lake</t>
        </is>
      </c>
    </row>
    <row r="10196" ht="20.25" customHeight="0">
      <c s="5" t="inlineStr" r="A10196">
        <is>
          <t xml:space="preserve">70102640</t>
        </is>
      </c>
      <c s="5" t="inlineStr" r="B10196">
        <is>
          <t xml:space="preserve">TRAFFIC CONTROL AND PROTECTION, STANDARD 701801</t>
        </is>
      </c>
      <c s="5" t="inlineStr" r="C10196">
        <is>
          <t xml:space="preserve">L SUM  </t>
        </is>
      </c>
      <c s="6" r="D10196">
        <v>1.000</v>
      </c>
      <c s="7" r="E10196">
        <v>1</v>
      </c>
      <c s="8" t="inlineStr" r="F10196">
        <is>
          <t xml:space="preserve">62W59</t>
        </is>
      </c>
      <c s="8" t="inlineStr" r="G10196">
        <is>
          <t xml:space="preserve">043</t>
        </is>
      </c>
      <c s="9" r="H10196">
        <v>100.0000</v>
      </c>
      <c s="8" t="inlineStr" r="I10196">
        <is>
          <t xml:space="preserve"/>
        </is>
      </c>
      <c s="8" t="inlineStr" r="J10196">
        <is>
          <t xml:space="preserve"> Lake</t>
        </is>
      </c>
    </row>
    <row r="10197" ht="20.25" customHeight="0">
      <c s="5" t="inlineStr" r="A10197">
        <is>
          <t xml:space="preserve">70102640</t>
        </is>
      </c>
      <c s="5" t="inlineStr" r="B10197">
        <is>
          <t xml:space="preserve">TRAFFIC CONTROL AND PROTECTION, STANDARD 701801</t>
        </is>
      </c>
      <c s="5" t="inlineStr" r="C10197">
        <is>
          <t xml:space="preserve">L SUM  </t>
        </is>
      </c>
      <c s="6" r="D10197">
        <v>1.000</v>
      </c>
      <c s="7" r="E10197">
        <v>1</v>
      </c>
      <c s="8" t="inlineStr" r="F10197">
        <is>
          <t xml:space="preserve">62W69</t>
        </is>
      </c>
      <c s="8" t="inlineStr" r="G10197">
        <is>
          <t xml:space="preserve">169</t>
        </is>
      </c>
      <c s="9" r="H10197">
        <v>2320.0000</v>
      </c>
      <c s="8" t="inlineStr" r="I10197">
        <is>
          <t xml:space="preserve">Y</t>
        </is>
      </c>
      <c s="8" t="inlineStr" r="J10197">
        <is>
          <t xml:space="preserve"> Kane</t>
        </is>
      </c>
    </row>
    <row r="10198" ht="20.25" customHeight="0">
      <c s="5" t="inlineStr" r="A10198">
        <is>
          <t xml:space="preserve">70102640</t>
        </is>
      </c>
      <c s="5" t="inlineStr" r="B10198">
        <is>
          <t xml:space="preserve">TRAFFIC CONTROL AND PROTECTION, STANDARD 701801</t>
        </is>
      </c>
      <c s="5" t="inlineStr" r="C10198">
        <is>
          <t xml:space="preserve">L SUM  </t>
        </is>
      </c>
      <c s="6" r="D10198">
        <v>1.000</v>
      </c>
      <c s="7" r="E10198">
        <v>1</v>
      </c>
      <c s="8" t="inlineStr" r="F10198">
        <is>
          <t xml:space="preserve">62W69</t>
        </is>
      </c>
      <c s="8" t="inlineStr" r="G10198">
        <is>
          <t xml:space="preserve">169</t>
        </is>
      </c>
      <c s="9" r="H10198">
        <v>1000.0000</v>
      </c>
      <c s="8" t="inlineStr" r="I10198">
        <is>
          <t xml:space="preserve"/>
        </is>
      </c>
      <c s="8" t="inlineStr" r="J10198">
        <is>
          <t xml:space="preserve"> Kane</t>
        </is>
      </c>
    </row>
    <row r="10199" ht="20.25" customHeight="0">
      <c s="5" t="inlineStr" r="A10199">
        <is>
          <t xml:space="preserve">70102640</t>
        </is>
      </c>
      <c s="5" t="inlineStr" r="B10199">
        <is>
          <t xml:space="preserve">TRAFFIC CONTROL AND PROTECTION, STANDARD 701801</t>
        </is>
      </c>
      <c s="5" t="inlineStr" r="C10199">
        <is>
          <t xml:space="preserve">L SUM  </t>
        </is>
      </c>
      <c s="6" r="D10199">
        <v>1.000</v>
      </c>
      <c s="7" r="E10199">
        <v>1</v>
      </c>
      <c s="8" t="inlineStr" r="F10199">
        <is>
          <t xml:space="preserve">62X22</t>
        </is>
      </c>
      <c s="8" t="inlineStr" r="G10199">
        <is>
          <t xml:space="preserve">045</t>
        </is>
      </c>
      <c s="9" r="H10199">
        <v>1500.0000</v>
      </c>
      <c s="8" t="inlineStr" r="I10199">
        <is>
          <t xml:space="preserve">Y</t>
        </is>
      </c>
      <c s="8" t="inlineStr" r="J10199">
        <is>
          <t xml:space="preserve"> Cook, Will</t>
        </is>
      </c>
    </row>
    <row r="10200" ht="20.25" customHeight="0">
      <c s="5" t="inlineStr" r="A10200">
        <is>
          <t xml:space="preserve">70102640</t>
        </is>
      </c>
      <c s="5" t="inlineStr" r="B10200">
        <is>
          <t xml:space="preserve">TRAFFIC CONTROL AND PROTECTION, STANDARD 701801</t>
        </is>
      </c>
      <c s="5" t="inlineStr" r="C10200">
        <is>
          <t xml:space="preserve">L SUM  </t>
        </is>
      </c>
      <c s="6" r="D10200">
        <v>1.000</v>
      </c>
      <c s="7" r="E10200">
        <v>1</v>
      </c>
      <c s="8" t="inlineStr" r="F10200">
        <is>
          <t xml:space="preserve">62X22</t>
        </is>
      </c>
      <c s="8" t="inlineStr" r="G10200">
        <is>
          <t xml:space="preserve">045</t>
        </is>
      </c>
      <c s="9" r="H10200">
        <v>250.0000</v>
      </c>
      <c s="8" t="inlineStr" r="I10200">
        <is>
          <t xml:space="preserve"/>
        </is>
      </c>
      <c s="8" t="inlineStr" r="J10200">
        <is>
          <t xml:space="preserve"> Cook, Will</t>
        </is>
      </c>
    </row>
    <row r="10201" ht="20.25" customHeight="0">
      <c s="5" t="inlineStr" r="A10201">
        <is>
          <t xml:space="preserve">70102640</t>
        </is>
      </c>
      <c s="5" t="inlineStr" r="B10201">
        <is>
          <t xml:space="preserve">TRAFFIC CONTROL AND PROTECTION, STANDARD 701801</t>
        </is>
      </c>
      <c s="5" t="inlineStr" r="C10201">
        <is>
          <t xml:space="preserve">L SUM  </t>
        </is>
      </c>
      <c s="6" r="D10201">
        <v>1.000</v>
      </c>
      <c s="7" r="E10201">
        <v>1</v>
      </c>
      <c s="8" t="inlineStr" r="F10201">
        <is>
          <t xml:space="preserve">62X22</t>
        </is>
      </c>
      <c s="8" t="inlineStr" r="G10201">
        <is>
          <t xml:space="preserve">045</t>
        </is>
      </c>
      <c s="9" r="H10201">
        <v>1000.0000</v>
      </c>
      <c s="8" t="inlineStr" r="I10201">
        <is>
          <t xml:space="preserve"/>
        </is>
      </c>
      <c s="8" t="inlineStr" r="J10201">
        <is>
          <t xml:space="preserve"> Cook, Will</t>
        </is>
      </c>
    </row>
    <row r="10202" ht="20.25" customHeight="0">
      <c s="5" t="inlineStr" r="A10202">
        <is>
          <t xml:space="preserve">70102640</t>
        </is>
      </c>
      <c s="5" t="inlineStr" r="B10202">
        <is>
          <t xml:space="preserve">TRAFFIC CONTROL AND PROTECTION, STANDARD 701801</t>
        </is>
      </c>
      <c s="5" t="inlineStr" r="C10202">
        <is>
          <t xml:space="preserve">L SUM  </t>
        </is>
      </c>
      <c s="6" r="D10202">
        <v>1.000</v>
      </c>
      <c s="7" r="E10202">
        <v>1</v>
      </c>
      <c s="8" t="inlineStr" r="F10202">
        <is>
          <t xml:space="preserve">62X27</t>
        </is>
      </c>
      <c s="8" t="inlineStr" r="G10202">
        <is>
          <t xml:space="preserve">047</t>
        </is>
      </c>
      <c s="9" r="H10202">
        <v>100.0000</v>
      </c>
      <c s="8" t="inlineStr" r="I10202">
        <is>
          <t xml:space="preserve">Y</t>
        </is>
      </c>
      <c s="8" t="inlineStr" r="J10202">
        <is>
          <t xml:space="preserve"> Cook</t>
        </is>
      </c>
    </row>
    <row r="10203" ht="20.25" customHeight="0">
      <c s="5" t="inlineStr" r="A10203">
        <is>
          <t xml:space="preserve">70102640</t>
        </is>
      </c>
      <c s="5" t="inlineStr" r="B10203">
        <is>
          <t xml:space="preserve">TRAFFIC CONTROL AND PROTECTION, STANDARD 701801</t>
        </is>
      </c>
      <c s="5" t="inlineStr" r="C10203">
        <is>
          <t xml:space="preserve">L SUM  </t>
        </is>
      </c>
      <c s="6" r="D10203">
        <v>1.000</v>
      </c>
      <c s="7" r="E10203">
        <v>1</v>
      </c>
      <c s="8" t="inlineStr" r="F10203">
        <is>
          <t xml:space="preserve">62X27</t>
        </is>
      </c>
      <c s="8" t="inlineStr" r="G10203">
        <is>
          <t xml:space="preserve">047</t>
        </is>
      </c>
      <c s="9" r="H10203">
        <v>4958.6800</v>
      </c>
      <c s="8" t="inlineStr" r="I10203">
        <is>
          <t xml:space="preserve"/>
        </is>
      </c>
      <c s="8" t="inlineStr" r="J10203">
        <is>
          <t xml:space="preserve"> Cook</t>
        </is>
      </c>
    </row>
    <row r="10204" ht="20.25" customHeight="0">
      <c s="5" t="inlineStr" r="A10204">
        <is>
          <t xml:space="preserve">70102640</t>
        </is>
      </c>
      <c s="5" t="inlineStr" r="B10204">
        <is>
          <t xml:space="preserve">TRAFFIC CONTROL AND PROTECTION, STANDARD 701801</t>
        </is>
      </c>
      <c s="5" t="inlineStr" r="C10204">
        <is>
          <t xml:space="preserve">L SUM  </t>
        </is>
      </c>
      <c s="6" r="D10204">
        <v>1.000</v>
      </c>
      <c s="7" r="E10204">
        <v>1</v>
      </c>
      <c s="8" t="inlineStr" r="F10204">
        <is>
          <t xml:space="preserve">62X27</t>
        </is>
      </c>
      <c s="8" t="inlineStr" r="G10204">
        <is>
          <t xml:space="preserve">047</t>
        </is>
      </c>
      <c s="9" r="H10204">
        <v>8000.0000</v>
      </c>
      <c s="8" t="inlineStr" r="I10204">
        <is>
          <t xml:space="preserve"/>
        </is>
      </c>
      <c s="8" t="inlineStr" r="J10204">
        <is>
          <t xml:space="preserve"> Cook</t>
        </is>
      </c>
    </row>
    <row r="10205" ht="20.25" customHeight="0">
      <c s="5" t="inlineStr" r="A10205">
        <is>
          <t xml:space="preserve">70102640</t>
        </is>
      </c>
      <c s="5" t="inlineStr" r="B10205">
        <is>
          <t xml:space="preserve">TRAFFIC CONTROL AND PROTECTION, STANDARD 701801</t>
        </is>
      </c>
      <c s="5" t="inlineStr" r="C10205">
        <is>
          <t xml:space="preserve">L SUM  </t>
        </is>
      </c>
      <c s="6" r="D10205">
        <v>1.000</v>
      </c>
      <c s="7" r="E10205">
        <v>2</v>
      </c>
      <c s="8" t="inlineStr" r="F10205">
        <is>
          <t xml:space="preserve">64N98</t>
        </is>
      </c>
      <c s="8" t="inlineStr" r="G10205">
        <is>
          <t xml:space="preserve">057</t>
        </is>
      </c>
      <c s="9" r="H10205">
        <v>1.0700</v>
      </c>
      <c s="8" t="inlineStr" r="I10205">
        <is>
          <t xml:space="preserve">Y</t>
        </is>
      </c>
      <c s="8" t="inlineStr" r="J10205">
        <is>
          <t xml:space="preserve"> Ogle</t>
        </is>
      </c>
    </row>
    <row r="10206" ht="20.25" customHeight="0">
      <c s="5" t="inlineStr" r="A10206">
        <is>
          <t xml:space="preserve">70102640</t>
        </is>
      </c>
      <c s="5" t="inlineStr" r="B10206">
        <is>
          <t xml:space="preserve">TRAFFIC CONTROL AND PROTECTION, STANDARD 701801</t>
        </is>
      </c>
      <c s="5" t="inlineStr" r="C10206">
        <is>
          <t xml:space="preserve">L SUM  </t>
        </is>
      </c>
      <c s="6" r="D10206">
        <v>1.000</v>
      </c>
      <c s="7" r="E10206">
        <v>2</v>
      </c>
      <c s="8" t="inlineStr" r="F10206">
        <is>
          <t xml:space="preserve">64N98</t>
        </is>
      </c>
      <c s="8" t="inlineStr" r="G10206">
        <is>
          <t xml:space="preserve">057</t>
        </is>
      </c>
      <c s="9" r="H10206">
        <v>1.0000</v>
      </c>
      <c s="8" t="inlineStr" r="I10206">
        <is>
          <t xml:space="preserve"/>
        </is>
      </c>
      <c s="8" t="inlineStr" r="J10206">
        <is>
          <t xml:space="preserve"> Ogle</t>
        </is>
      </c>
    </row>
    <row r="10207" ht="20.25" customHeight="0">
      <c s="5" t="inlineStr" r="A10207">
        <is>
          <t xml:space="preserve">70102640</t>
        </is>
      </c>
      <c s="5" t="inlineStr" r="B10207">
        <is>
          <t xml:space="preserve">TRAFFIC CONTROL AND PROTECTION, STANDARD 701801</t>
        </is>
      </c>
      <c s="5" t="inlineStr" r="C10207">
        <is>
          <t xml:space="preserve">L SUM  </t>
        </is>
      </c>
      <c s="6" r="D10207">
        <v>1.000</v>
      </c>
      <c s="7" r="E10207">
        <v>2</v>
      </c>
      <c s="8" t="inlineStr" r="F10207">
        <is>
          <t xml:space="preserve">64N98</t>
        </is>
      </c>
      <c s="8" t="inlineStr" r="G10207">
        <is>
          <t xml:space="preserve">057</t>
        </is>
      </c>
      <c s="9" r="H10207">
        <v>3000.0000</v>
      </c>
      <c s="8" t="inlineStr" r="I10207">
        <is>
          <t xml:space="preserve"/>
        </is>
      </c>
      <c s="8" t="inlineStr" r="J10207">
        <is>
          <t xml:space="preserve"> Ogle</t>
        </is>
      </c>
    </row>
    <row r="10208" ht="20.25" customHeight="0">
      <c s="5" t="inlineStr" r="A10208">
        <is>
          <t xml:space="preserve">70102640</t>
        </is>
      </c>
      <c s="5" t="inlineStr" r="B10208">
        <is>
          <t xml:space="preserve">TRAFFIC CONTROL AND PROTECTION, STANDARD 701801</t>
        </is>
      </c>
      <c s="5" t="inlineStr" r="C10208">
        <is>
          <t xml:space="preserve">L SUM  </t>
        </is>
      </c>
      <c s="6" r="D10208">
        <v>1.000</v>
      </c>
      <c s="7" r="E10208">
        <v>3</v>
      </c>
      <c s="8" t="inlineStr" r="F10208">
        <is>
          <t xml:space="preserve">66M99</t>
        </is>
      </c>
      <c s="8" t="inlineStr" r="G10208">
        <is>
          <t xml:space="preserve">063</t>
        </is>
      </c>
      <c s="9" r="H10208">
        <v>2350.0000</v>
      </c>
      <c s="8" t="inlineStr" r="I10208">
        <is>
          <t xml:space="preserve">Y</t>
        </is>
      </c>
      <c s="8" t="inlineStr" r="J10208">
        <is>
          <t xml:space="preserve"> Livingston</t>
        </is>
      </c>
    </row>
    <row r="10209" ht="20.25" customHeight="0">
      <c s="5" t="inlineStr" r="A10209">
        <is>
          <t xml:space="preserve">70102640</t>
        </is>
      </c>
      <c s="5" t="inlineStr" r="B10209">
        <is>
          <t xml:space="preserve">TRAFFIC CONTROL AND PROTECTION, STANDARD 701801</t>
        </is>
      </c>
      <c s="5" t="inlineStr" r="C10209">
        <is>
          <t xml:space="preserve">L SUM  </t>
        </is>
      </c>
      <c s="6" r="D10209">
        <v>1.000</v>
      </c>
      <c s="7" r="E10209">
        <v>3</v>
      </c>
      <c s="8" t="inlineStr" r="F10209">
        <is>
          <t xml:space="preserve">66M99</t>
        </is>
      </c>
      <c s="8" t="inlineStr" r="G10209">
        <is>
          <t xml:space="preserve">063</t>
        </is>
      </c>
      <c s="9" r="H10209">
        <v>100.0000</v>
      </c>
      <c s="8" t="inlineStr" r="I10209">
        <is>
          <t xml:space="preserve"/>
        </is>
      </c>
      <c s="8" t="inlineStr" r="J10209">
        <is>
          <t xml:space="preserve"> Livingston</t>
        </is>
      </c>
    </row>
    <row r="10210" ht="20.25" customHeight="0">
      <c s="5" t="inlineStr" r="A10210">
        <is>
          <t xml:space="preserve">70102640</t>
        </is>
      </c>
      <c s="5" t="inlineStr" r="B10210">
        <is>
          <t xml:space="preserve">TRAFFIC CONTROL AND PROTECTION, STANDARD 701801</t>
        </is>
      </c>
      <c s="5" t="inlineStr" r="C10210">
        <is>
          <t xml:space="preserve">L SUM  </t>
        </is>
      </c>
      <c s="6" r="D10210">
        <v>1.000</v>
      </c>
      <c s="7" r="E10210">
        <v>4</v>
      </c>
      <c s="8" t="inlineStr" r="F10210">
        <is>
          <t xml:space="preserve">68A65</t>
        </is>
      </c>
      <c s="8" t="inlineStr" r="G10210">
        <is>
          <t xml:space="preserve">083</t>
        </is>
      </c>
      <c s="9" r="H10210">
        <v>357.5000</v>
      </c>
      <c s="8" t="inlineStr" r="I10210">
        <is>
          <t xml:space="preserve">Y</t>
        </is>
      </c>
      <c s="8" t="inlineStr" r="J10210">
        <is>
          <t xml:space="preserve"> Tazewell</t>
        </is>
      </c>
    </row>
    <row r="10211" ht="20.25" customHeight="0">
      <c s="5" t="inlineStr" r="A10211">
        <is>
          <t xml:space="preserve">70102640</t>
        </is>
      </c>
      <c s="5" t="inlineStr" r="B10211">
        <is>
          <t xml:space="preserve">TRAFFIC CONTROL AND PROTECTION, STANDARD 701801</t>
        </is>
      </c>
      <c s="5" t="inlineStr" r="C10211">
        <is>
          <t xml:space="preserve">L SUM  </t>
        </is>
      </c>
      <c s="6" r="D10211">
        <v>1.000</v>
      </c>
      <c s="7" r="E10211">
        <v>5</v>
      </c>
      <c s="8" t="inlineStr" r="F10211">
        <is>
          <t xml:space="preserve">70991</t>
        </is>
      </c>
      <c s="8" t="inlineStr" r="G10211">
        <is>
          <t xml:space="preserve">094</t>
        </is>
      </c>
      <c s="9" r="H10211">
        <v>25000.0000</v>
      </c>
      <c s="8" t="inlineStr" r="I10211">
        <is>
          <t xml:space="preserve">Y</t>
        </is>
      </c>
      <c s="8" t="inlineStr" r="J10211">
        <is>
          <t xml:space="preserve"> Champaign</t>
        </is>
      </c>
    </row>
    <row r="10212" ht="20.25" customHeight="0">
      <c s="5" t="inlineStr" r="A10212">
        <is>
          <t xml:space="preserve">70102640</t>
        </is>
      </c>
      <c s="5" t="inlineStr" r="B10212">
        <is>
          <t xml:space="preserve">TRAFFIC CONTROL AND PROTECTION, STANDARD 701801</t>
        </is>
      </c>
      <c s="5" t="inlineStr" r="C10212">
        <is>
          <t xml:space="preserve">L SUM  </t>
        </is>
      </c>
      <c s="6" r="D10212">
        <v>1.000</v>
      </c>
      <c s="7" r="E10212">
        <v>5</v>
      </c>
      <c s="8" t="inlineStr" r="F10212">
        <is>
          <t xml:space="preserve">70991</t>
        </is>
      </c>
      <c s="8" t="inlineStr" r="G10212">
        <is>
          <t xml:space="preserve">094</t>
        </is>
      </c>
      <c s="9" r="H10212">
        <v>66750.0000</v>
      </c>
      <c s="8" t="inlineStr" r="I10212">
        <is>
          <t xml:space="preserve"/>
        </is>
      </c>
      <c s="8" t="inlineStr" r="J10212">
        <is>
          <t xml:space="preserve"> Champaign</t>
        </is>
      </c>
    </row>
    <row r="10213" ht="20.25" customHeight="0">
      <c s="5" t="inlineStr" r="A10213">
        <is>
          <t xml:space="preserve">70102640</t>
        </is>
      </c>
      <c s="5" t="inlineStr" r="B10213">
        <is>
          <t xml:space="preserve">TRAFFIC CONTROL AND PROTECTION, STANDARD 701801</t>
        </is>
      </c>
      <c s="5" t="inlineStr" r="C10213">
        <is>
          <t xml:space="preserve">L SUM  </t>
        </is>
      </c>
      <c s="6" r="D10213">
        <v>1.000</v>
      </c>
      <c s="7" r="E10213">
        <v>7</v>
      </c>
      <c s="8" t="inlineStr" r="F10213">
        <is>
          <t xml:space="preserve">74759</t>
        </is>
      </c>
      <c s="8" t="inlineStr" r="G10213">
        <is>
          <t xml:space="preserve">109</t>
        </is>
      </c>
      <c s="9" r="H10213">
        <v>16151.7200</v>
      </c>
      <c s="8" t="inlineStr" r="I10213">
        <is>
          <t xml:space="preserve">Y</t>
        </is>
      </c>
      <c s="8" t="inlineStr" r="J10213">
        <is>
          <t xml:space="preserve"> Coles</t>
        </is>
      </c>
    </row>
    <row r="10214" ht="20.25" customHeight="0">
      <c s="5" t="inlineStr" r="A10214">
        <is>
          <t xml:space="preserve">70102640</t>
        </is>
      </c>
      <c s="5" t="inlineStr" r="B10214">
        <is>
          <t xml:space="preserve">TRAFFIC CONTROL AND PROTECTION, STANDARD 701801</t>
        </is>
      </c>
      <c s="5" t="inlineStr" r="C10214">
        <is>
          <t xml:space="preserve">L SUM  </t>
        </is>
      </c>
      <c s="6" r="D10214">
        <v>1.000</v>
      </c>
      <c s="7" r="E10214">
        <v>9</v>
      </c>
      <c s="8" t="inlineStr" r="F10214">
        <is>
          <t xml:space="preserve">78A56</t>
        </is>
      </c>
      <c s="8" t="inlineStr" r="G10214">
        <is>
          <t xml:space="preserve">140</t>
        </is>
      </c>
      <c s="9" r="H10214">
        <v>3000.0000</v>
      </c>
      <c s="8" t="inlineStr" r="I10214">
        <is>
          <t xml:space="preserve">Y</t>
        </is>
      </c>
      <c s="8" t="inlineStr" r="J10214">
        <is>
          <t xml:space="preserve"> Saline</t>
        </is>
      </c>
    </row>
    <row r="10215" ht="20.25" customHeight="0">
      <c s="5" t="inlineStr" r="A10215">
        <is>
          <t xml:space="preserve">70102640</t>
        </is>
      </c>
      <c s="5" t="inlineStr" r="B10215">
        <is>
          <t xml:space="preserve">TRAFFIC CONTROL AND PROTECTION, STANDARD 701801</t>
        </is>
      </c>
      <c s="5" t="inlineStr" r="C10215">
        <is>
          <t xml:space="preserve">L SUM  </t>
        </is>
      </c>
      <c s="6" r="D10215">
        <v>1.000</v>
      </c>
      <c s="7" r="E10215">
        <v>9</v>
      </c>
      <c s="8" t="inlineStr" r="F10215">
        <is>
          <t xml:space="preserve">78A56</t>
        </is>
      </c>
      <c s="8" t="inlineStr" r="G10215">
        <is>
          <t xml:space="preserve">140</t>
        </is>
      </c>
      <c s="9" r="H10215">
        <v>6913.4000</v>
      </c>
      <c s="8" t="inlineStr" r="I10215">
        <is>
          <t xml:space="preserve"/>
        </is>
      </c>
      <c s="8" t="inlineStr" r="J10215">
        <is>
          <t xml:space="preserve"> Saline</t>
        </is>
      </c>
    </row>
    <row r="10216" ht="20.25" customHeight="0">
      <c s="5" t="inlineStr" r="A10216">
        <is>
          <t xml:space="preserve">70102640</t>
        </is>
      </c>
      <c s="5" t="inlineStr" r="B10216">
        <is>
          <t xml:space="preserve">TRAFFIC CONTROL AND PROTECTION, STANDARD 701801</t>
        </is>
      </c>
      <c s="5" t="inlineStr" r="C10216">
        <is>
          <t xml:space="preserve">L SUM  </t>
        </is>
      </c>
      <c s="6" r="D10216">
        <v>1.000</v>
      </c>
      <c s="7" r="E10216">
        <v>9</v>
      </c>
      <c s="8" t="inlineStr" r="F10216">
        <is>
          <t xml:space="preserve">78A89</t>
        </is>
      </c>
      <c s="8" t="inlineStr" r="G10216">
        <is>
          <t xml:space="preserve">142</t>
        </is>
      </c>
      <c s="9" r="H10216">
        <v>0.0100</v>
      </c>
      <c s="8" t="inlineStr" r="I10216">
        <is>
          <t xml:space="preserve">Y</t>
        </is>
      </c>
      <c s="8" t="inlineStr" r="J10216">
        <is>
          <t xml:space="preserve"> Gallatin</t>
        </is>
      </c>
    </row>
    <row r="10217" ht="20.25" customHeight="0">
      <c s="5" t="inlineStr" r="A10217">
        <is>
          <t xml:space="preserve">70102640</t>
        </is>
      </c>
      <c s="5" t="inlineStr" r="B10217">
        <is>
          <t xml:space="preserve">TRAFFIC CONTROL AND PROTECTION, STANDARD 701801</t>
        </is>
      </c>
      <c s="5" t="inlineStr" r="C10217">
        <is>
          <t xml:space="preserve">L SUM  </t>
        </is>
      </c>
      <c s="6" r="D10217">
        <v>1.000</v>
      </c>
      <c s="7" r="E10217">
        <v>9</v>
      </c>
      <c s="8" t="inlineStr" r="F10217">
        <is>
          <t xml:space="preserve">78A89</t>
        </is>
      </c>
      <c s="8" t="inlineStr" r="G10217">
        <is>
          <t xml:space="preserve">142</t>
        </is>
      </c>
      <c s="9" r="H10217">
        <v>0.0100</v>
      </c>
      <c s="8" t="inlineStr" r="I10217">
        <is>
          <t xml:space="preserve"/>
        </is>
      </c>
      <c s="8" t="inlineStr" r="J10217">
        <is>
          <t xml:space="preserve"> Gallatin</t>
        </is>
      </c>
    </row>
    <row r="10218" ht="20.25" customHeight="0">
      <c s="5" t="inlineStr" r="A10218">
        <is>
          <t xml:space="preserve">70102640</t>
        </is>
      </c>
      <c s="5" t="inlineStr" r="B10218">
        <is>
          <t xml:space="preserve">TRAFFIC CONTROL AND PROTECTION, STANDARD 701801</t>
        </is>
      </c>
      <c s="5" t="inlineStr" r="C10218">
        <is>
          <t xml:space="preserve">L SUM  </t>
        </is>
      </c>
      <c s="6" r="D10218">
        <v>1.000</v>
      </c>
      <c s="7" r="E10218">
        <v>9</v>
      </c>
      <c s="8" t="inlineStr" r="F10218">
        <is>
          <t xml:space="preserve">78B11</t>
        </is>
      </c>
      <c s="8" t="inlineStr" r="G10218">
        <is>
          <t xml:space="preserve">148</t>
        </is>
      </c>
      <c s="9" r="H10218">
        <v>0.0100</v>
      </c>
      <c s="8" t="inlineStr" r="I10218">
        <is>
          <t xml:space="preserve">Y</t>
        </is>
      </c>
      <c s="8" t="inlineStr" r="J10218">
        <is>
          <t xml:space="preserve"> Jefferson</t>
        </is>
      </c>
    </row>
    <row r="10219" ht="20.25" customHeight="0">
      <c s="5" t="inlineStr" r="A10219">
        <is>
          <t xml:space="preserve">70102640</t>
        </is>
      </c>
      <c s="5" t="inlineStr" r="B10219">
        <is>
          <t xml:space="preserve">TRAFFIC CONTROL AND PROTECTION, STANDARD 701801</t>
        </is>
      </c>
      <c s="5" t="inlineStr" r="C10219">
        <is>
          <t xml:space="preserve">L SUM  </t>
        </is>
      </c>
      <c s="6" r="D10219">
        <v>1.000</v>
      </c>
      <c s="7" r="E10219">
        <v>9</v>
      </c>
      <c s="8" t="inlineStr" r="F10219">
        <is>
          <t xml:space="preserve">78B11</t>
        </is>
      </c>
      <c s="8" t="inlineStr" r="G10219">
        <is>
          <t xml:space="preserve">148</t>
        </is>
      </c>
      <c s="9" r="H10219">
        <v>0.0100</v>
      </c>
      <c s="8" t="inlineStr" r="I10219">
        <is>
          <t xml:space="preserve"/>
        </is>
      </c>
      <c s="8" t="inlineStr" r="J10219">
        <is>
          <t xml:space="preserve"> Jefferson</t>
        </is>
      </c>
    </row>
    <row r="10220" ht="20.25" customHeight="0">
      <c s="5" t="inlineStr" r="A10220">
        <is>
          <t xml:space="preserve">70102640</t>
        </is>
      </c>
      <c s="5" t="inlineStr" r="B10220">
        <is>
          <t xml:space="preserve">TRAFFIC CONTROL AND PROTECTION, STANDARD 701801</t>
        </is>
      </c>
      <c s="5" t="inlineStr" r="C10220">
        <is>
          <t xml:space="preserve">L SUM  </t>
        </is>
      </c>
      <c s="6" r="D10220">
        <v>1.000</v>
      </c>
      <c s="7" r="E10220">
        <v>5</v>
      </c>
      <c s="8" t="inlineStr" r="F10220">
        <is>
          <t xml:space="preserve">91654</t>
        </is>
      </c>
      <c s="8" t="inlineStr" r="G10220">
        <is>
          <t xml:space="preserve">159</t>
        </is>
      </c>
      <c s="9" r="H10220">
        <v>1359.2000</v>
      </c>
      <c s="8" t="inlineStr" r="I10220">
        <is>
          <t xml:space="preserve">Y</t>
        </is>
      </c>
      <c s="8" t="inlineStr" r="J10220">
        <is>
          <t xml:space="preserve"> Vermilion</t>
        </is>
      </c>
    </row>
    <row r="10221" ht="20.25" customHeight="0">
      <c s="5" t="inlineStr" r="A10221">
        <is>
          <t xml:space="preserve">70102640</t>
        </is>
      </c>
      <c s="5" t="inlineStr" r="B10221">
        <is>
          <t xml:space="preserve">TRAFFIC CONTROL AND PROTECTION, STANDARD 701801</t>
        </is>
      </c>
      <c s="5" t="inlineStr" r="C10221">
        <is>
          <t xml:space="preserve">L SUM  </t>
        </is>
      </c>
      <c s="6" r="D10221">
        <v>1.000</v>
      </c>
      <c s="7" r="E10221">
        <v>5</v>
      </c>
      <c s="8" t="inlineStr" r="F10221">
        <is>
          <t xml:space="preserve">91654</t>
        </is>
      </c>
      <c s="8" t="inlineStr" r="G10221">
        <is>
          <t xml:space="preserve">159</t>
        </is>
      </c>
      <c s="9" r="H10221">
        <v>1100.0000</v>
      </c>
      <c s="8" t="inlineStr" r="I10221">
        <is>
          <t xml:space="preserve"/>
        </is>
      </c>
      <c s="8" t="inlineStr" r="J10221">
        <is>
          <t xml:space="preserve"> Vermilion</t>
        </is>
      </c>
    </row>
    <row r="10222" ht="20.25" customHeight="0">
      <c s="5" t="inlineStr" r="A10222">
        <is>
          <t xml:space="preserve">70102640</t>
        </is>
      </c>
      <c s="5" t="inlineStr" r="B10222">
        <is>
          <t xml:space="preserve">TRAFFIC CONTROL AND PROTECTION, STANDARD 701801</t>
        </is>
      </c>
      <c s="5" t="inlineStr" r="C10222">
        <is>
          <t xml:space="preserve">L SUM  </t>
        </is>
      </c>
      <c s="6" r="D10222">
        <v>1.000</v>
      </c>
      <c s="7" r="E10222">
        <v>5</v>
      </c>
      <c s="8" t="inlineStr" r="F10222">
        <is>
          <t xml:space="preserve">91654</t>
        </is>
      </c>
      <c s="8" t="inlineStr" r="G10222">
        <is>
          <t xml:space="preserve">159</t>
        </is>
      </c>
      <c s="9" r="H10222">
        <v>1146.4600</v>
      </c>
      <c s="8" t="inlineStr" r="I10222">
        <is>
          <t xml:space="preserve"/>
        </is>
      </c>
      <c s="8" t="inlineStr" r="J10222">
        <is>
          <t xml:space="preserve"> Vermilion</t>
        </is>
      </c>
    </row>
    <row r="10223" ht="20.25" customHeight="0">
      <c s="5" t="inlineStr" r="A10223">
        <is>
          <t xml:space="preserve">70102640</t>
        </is>
      </c>
      <c s="5" t="inlineStr" r="B10223">
        <is>
          <t xml:space="preserve">TRAFFIC CONTROL AND PROTECTION, STANDARD 701801</t>
        </is>
      </c>
      <c s="5" t="inlineStr" r="C10223">
        <is>
          <t xml:space="preserve">L SUM  </t>
        </is>
      </c>
      <c s="6" r="D10223">
        <v>1.000</v>
      </c>
      <c s="7" r="E10223">
        <v>7</v>
      </c>
      <c s="8" t="inlineStr" r="F10223">
        <is>
          <t xml:space="preserve">95969</t>
        </is>
      </c>
      <c s="8" t="inlineStr" r="G10223">
        <is>
          <t xml:space="preserve">177</t>
        </is>
      </c>
      <c s="9" r="H10223">
        <v>1000.0000</v>
      </c>
      <c s="8" t="inlineStr" r="I10223">
        <is>
          <t xml:space="preserve">Y</t>
        </is>
      </c>
      <c s="8" t="inlineStr" r="J10223">
        <is>
          <t xml:space="preserve"> Clark</t>
        </is>
      </c>
    </row>
    <row r="10224" ht="20.25" customHeight="0">
      <c s="5" t="inlineStr" r="A10224">
        <is>
          <t xml:space="preserve">70102640</t>
        </is>
      </c>
      <c s="5" t="inlineStr" r="B10224">
        <is>
          <t xml:space="preserve">TRAFFIC CONTROL AND PROTECTION, STANDARD 701801</t>
        </is>
      </c>
      <c s="5" t="inlineStr" r="C10224">
        <is>
          <t xml:space="preserve">L SUM  </t>
        </is>
      </c>
      <c s="6" r="D10224">
        <v>1.000</v>
      </c>
      <c s="7" r="E10224">
        <v>7</v>
      </c>
      <c s="8" t="inlineStr" r="F10224">
        <is>
          <t xml:space="preserve">95969</t>
        </is>
      </c>
      <c s="8" t="inlineStr" r="G10224">
        <is>
          <t xml:space="preserve">177</t>
        </is>
      </c>
      <c s="9" r="H10224">
        <v>1378.0000</v>
      </c>
      <c s="8" t="inlineStr" r="I10224">
        <is>
          <t xml:space="preserve"/>
        </is>
      </c>
      <c s="8" t="inlineStr" r="J10224">
        <is>
          <t xml:space="preserve"> Clark</t>
        </is>
      </c>
    </row>
    <row r="10225" ht="20.25" customHeight="0">
      <c s="5" t="inlineStr" r="A10225">
        <is>
          <t xml:space="preserve">70102640</t>
        </is>
      </c>
      <c s="5" t="inlineStr" r="B10225">
        <is>
          <t xml:space="preserve">TRAFFIC CONTROL AND PROTECTION, STANDARD 701801</t>
        </is>
      </c>
      <c s="5" t="inlineStr" r="C10225">
        <is>
          <t xml:space="preserve">L SUM  </t>
        </is>
      </c>
      <c s="6" r="D10225">
        <v>1.000</v>
      </c>
      <c s="7" r="E10225">
        <v>7</v>
      </c>
      <c s="8" t="inlineStr" r="F10225">
        <is>
          <t xml:space="preserve">95969</t>
        </is>
      </c>
      <c s="8" t="inlineStr" r="G10225">
        <is>
          <t xml:space="preserve">177</t>
        </is>
      </c>
      <c s="9" r="H10225">
        <v>8700.0000</v>
      </c>
      <c s="8" t="inlineStr" r="I10225">
        <is>
          <t xml:space="preserve"/>
        </is>
      </c>
      <c s="8" t="inlineStr" r="J10225">
        <is>
          <t xml:space="preserve"> Clark</t>
        </is>
      </c>
    </row>
    <row r="10226" ht="20.25" customHeight="0">
      <c s="5" t="inlineStr" r="A10226">
        <is>
          <t xml:space="preserve">70103815</t>
        </is>
      </c>
      <c s="5" t="inlineStr" r="B10226">
        <is>
          <t xml:space="preserve">TRAFFIC CONTROL SURVEILLANCE</t>
        </is>
      </c>
      <c s="5" t="inlineStr" r="C10226">
        <is>
          <t xml:space="preserve">CAL DA </t>
        </is>
      </c>
      <c s="6" r="D10226">
        <v>277.000</v>
      </c>
      <c s="7" r="E10226">
        <v>1</v>
      </c>
      <c s="8" t="inlineStr" r="F10226">
        <is>
          <t xml:space="preserve">62W87</t>
        </is>
      </c>
      <c s="8" t="inlineStr" r="G10226">
        <is>
          <t xml:space="preserve">205</t>
        </is>
      </c>
      <c s="9" r="H10226">
        <v>1.0000</v>
      </c>
      <c s="8" t="inlineStr" r="I10226">
        <is>
          <t xml:space="preserve">Y</t>
        </is>
      </c>
      <c s="8" t="inlineStr" r="J10226">
        <is>
          <t xml:space="preserve"> Cook</t>
        </is>
      </c>
    </row>
    <row r="10227" ht="20.25" customHeight="0">
      <c s="5" t="inlineStr" r="A10227">
        <is>
          <t xml:space="preserve">70103815</t>
        </is>
      </c>
      <c s="5" t="inlineStr" r="B10227">
        <is>
          <t xml:space="preserve">TRAFFIC CONTROL SURVEILLANCE</t>
        </is>
      </c>
      <c s="5" t="inlineStr" r="C10227">
        <is>
          <t xml:space="preserve">CAL DA </t>
        </is>
      </c>
      <c s="6" r="D10227">
        <v>277.000</v>
      </c>
      <c s="7" r="E10227">
        <v>1</v>
      </c>
      <c s="8" t="inlineStr" r="F10227">
        <is>
          <t xml:space="preserve">62W87</t>
        </is>
      </c>
      <c s="8" t="inlineStr" r="G10227">
        <is>
          <t xml:space="preserve">205</t>
        </is>
      </c>
      <c s="9" r="H10227">
        <v>0.0100</v>
      </c>
      <c s="8" t="inlineStr" r="I10227">
        <is>
          <t xml:space="preserve"/>
        </is>
      </c>
      <c s="8" t="inlineStr" r="J10227">
        <is>
          <t xml:space="preserve"> Cook</t>
        </is>
      </c>
    </row>
    <row r="10228" ht="20.25" customHeight="0">
      <c s="5" t="inlineStr" r="A10228">
        <is>
          <t xml:space="preserve">70103815</t>
        </is>
      </c>
      <c s="5" t="inlineStr" r="B10228">
        <is>
          <t xml:space="preserve">TRAFFIC CONTROL SURVEILLANCE</t>
        </is>
      </c>
      <c s="5" t="inlineStr" r="C10228">
        <is>
          <t xml:space="preserve">CAL DA </t>
        </is>
      </c>
      <c s="6" r="D10228">
        <v>702.000</v>
      </c>
      <c s="7" r="E10228">
        <v>1</v>
      </c>
      <c s="8" t="inlineStr" r="F10228">
        <is>
          <t xml:space="preserve">62X94</t>
        </is>
      </c>
      <c s="8" t="inlineStr" r="G10228">
        <is>
          <t xml:space="preserve">170</t>
        </is>
      </c>
      <c s="9" r="H10228">
        <v>100.0000</v>
      </c>
      <c s="8" t="inlineStr" r="I10228">
        <is>
          <t xml:space="preserve">Y</t>
        </is>
      </c>
      <c s="8" t="inlineStr" r="J10228">
        <is>
          <t xml:space="preserve"> McHenry</t>
        </is>
      </c>
    </row>
    <row r="10229" ht="20.25" customHeight="0">
      <c s="5" t="inlineStr" r="A10229">
        <is>
          <t xml:space="preserve">70103815</t>
        </is>
      </c>
      <c s="5" t="inlineStr" r="B10229">
        <is>
          <t xml:space="preserve">TRAFFIC CONTROL SURVEILLANCE</t>
        </is>
      </c>
      <c s="5" t="inlineStr" r="C10229">
        <is>
          <t xml:space="preserve">CAL DA </t>
        </is>
      </c>
      <c s="6" r="D10229">
        <v>702.000</v>
      </c>
      <c s="7" r="E10229">
        <v>1</v>
      </c>
      <c s="8" t="inlineStr" r="F10229">
        <is>
          <t xml:space="preserve">62X94</t>
        </is>
      </c>
      <c s="8" t="inlineStr" r="G10229">
        <is>
          <t xml:space="preserve">170</t>
        </is>
      </c>
      <c s="9" r="H10229">
        <v>100.0000</v>
      </c>
      <c s="8" t="inlineStr" r="I10229">
        <is>
          <t xml:space="preserve"/>
        </is>
      </c>
      <c s="8" t="inlineStr" r="J10229">
        <is>
          <t xml:space="preserve"> McHenry</t>
        </is>
      </c>
    </row>
    <row r="10230" ht="20.25" customHeight="0">
      <c s="5" t="inlineStr" r="A10230">
        <is>
          <t xml:space="preserve">70103815</t>
        </is>
      </c>
      <c s="5" t="inlineStr" r="B10230">
        <is>
          <t xml:space="preserve">TRAFFIC CONTROL SURVEILLANCE</t>
        </is>
      </c>
      <c s="5" t="inlineStr" r="C10230">
        <is>
          <t xml:space="preserve">CAL DA </t>
        </is>
      </c>
      <c s="6" r="D10230">
        <v>702.000</v>
      </c>
      <c s="7" r="E10230">
        <v>1</v>
      </c>
      <c s="8" t="inlineStr" r="F10230">
        <is>
          <t xml:space="preserve">62X94</t>
        </is>
      </c>
      <c s="8" t="inlineStr" r="G10230">
        <is>
          <t xml:space="preserve">170</t>
        </is>
      </c>
      <c s="9" r="H10230">
        <v>100.0000</v>
      </c>
      <c s="8" t="inlineStr" r="I10230">
        <is>
          <t xml:space="preserve"/>
        </is>
      </c>
      <c s="8" t="inlineStr" r="J10230">
        <is>
          <t xml:space="preserve"> McHenry</t>
        </is>
      </c>
    </row>
    <row r="10231" ht="20.25" customHeight="0">
      <c s="5" t="inlineStr" r="A10231">
        <is>
          <t xml:space="preserve">70103815</t>
        </is>
      </c>
      <c s="5" t="inlineStr" r="B10231">
        <is>
          <t xml:space="preserve">TRAFFIC CONTROL SURVEILLANCE</t>
        </is>
      </c>
      <c s="5" t="inlineStr" r="C10231">
        <is>
          <t xml:space="preserve">CAL DA </t>
        </is>
      </c>
      <c s="6" r="D10231">
        <v>702.000</v>
      </c>
      <c s="7" r="E10231">
        <v>1</v>
      </c>
      <c s="8" t="inlineStr" r="F10231">
        <is>
          <t xml:space="preserve">62X94</t>
        </is>
      </c>
      <c s="8" t="inlineStr" r="G10231">
        <is>
          <t xml:space="preserve">170</t>
        </is>
      </c>
      <c s="9" r="H10231">
        <v>402.0900</v>
      </c>
      <c s="8" t="inlineStr" r="I10231">
        <is>
          <t xml:space="preserve"/>
        </is>
      </c>
      <c s="8" t="inlineStr" r="J10231">
        <is>
          <t xml:space="preserve"> McHenry</t>
        </is>
      </c>
    </row>
    <row r="10232" ht="20.25" customHeight="0">
      <c s="5" t="inlineStr" r="A10232">
        <is>
          <t xml:space="preserve">70103815</t>
        </is>
      </c>
      <c s="5" t="inlineStr" r="B10232">
        <is>
          <t xml:space="preserve">TRAFFIC CONTROL SURVEILLANCE</t>
        </is>
      </c>
      <c s="5" t="inlineStr" r="C10232">
        <is>
          <t xml:space="preserve">CAL DA </t>
        </is>
      </c>
      <c s="6" r="D10232">
        <v>50.000</v>
      </c>
      <c s="7" r="E10232">
        <v>2</v>
      </c>
      <c s="8" t="inlineStr" r="F10232">
        <is>
          <t xml:space="preserve">64N98</t>
        </is>
      </c>
      <c s="8" t="inlineStr" r="G10232">
        <is>
          <t xml:space="preserve">057</t>
        </is>
      </c>
      <c s="9" r="H10232">
        <v>320.1400</v>
      </c>
      <c s="8" t="inlineStr" r="I10232">
        <is>
          <t xml:space="preserve">Y</t>
        </is>
      </c>
      <c s="8" t="inlineStr" r="J10232">
        <is>
          <t xml:space="preserve"> Ogle</t>
        </is>
      </c>
    </row>
    <row r="10233" ht="20.25" customHeight="0">
      <c s="5" t="inlineStr" r="A10233">
        <is>
          <t xml:space="preserve">70103815</t>
        </is>
      </c>
      <c s="5" t="inlineStr" r="B10233">
        <is>
          <t xml:space="preserve">TRAFFIC CONTROL SURVEILLANCE</t>
        </is>
      </c>
      <c s="5" t="inlineStr" r="C10233">
        <is>
          <t xml:space="preserve">CAL DA </t>
        </is>
      </c>
      <c s="6" r="D10233">
        <v>50.000</v>
      </c>
      <c s="7" r="E10233">
        <v>2</v>
      </c>
      <c s="8" t="inlineStr" r="F10233">
        <is>
          <t xml:space="preserve">64N98</t>
        </is>
      </c>
      <c s="8" t="inlineStr" r="G10233">
        <is>
          <t xml:space="preserve">057</t>
        </is>
      </c>
      <c s="9" r="H10233">
        <v>500.0000</v>
      </c>
      <c s="8" t="inlineStr" r="I10233">
        <is>
          <t xml:space="preserve"/>
        </is>
      </c>
      <c s="8" t="inlineStr" r="J10233">
        <is>
          <t xml:space="preserve"> Ogle</t>
        </is>
      </c>
    </row>
    <row r="10234" ht="20.25" customHeight="0">
      <c s="5" t="inlineStr" r="A10234">
        <is>
          <t xml:space="preserve">70103815</t>
        </is>
      </c>
      <c s="5" t="inlineStr" r="B10234">
        <is>
          <t xml:space="preserve">TRAFFIC CONTROL SURVEILLANCE</t>
        </is>
      </c>
      <c s="5" t="inlineStr" r="C10234">
        <is>
          <t xml:space="preserve">CAL DA </t>
        </is>
      </c>
      <c s="6" r="D10234">
        <v>50.000</v>
      </c>
      <c s="7" r="E10234">
        <v>2</v>
      </c>
      <c s="8" t="inlineStr" r="F10234">
        <is>
          <t xml:space="preserve">64N98</t>
        </is>
      </c>
      <c s="8" t="inlineStr" r="G10234">
        <is>
          <t xml:space="preserve">057</t>
        </is>
      </c>
      <c s="9" r="H10234">
        <v>1250.0000</v>
      </c>
      <c s="8" t="inlineStr" r="I10234">
        <is>
          <t xml:space="preserve"/>
        </is>
      </c>
      <c s="8" t="inlineStr" r="J10234">
        <is>
          <t xml:space="preserve"> Ogle</t>
        </is>
      </c>
    </row>
    <row r="10235" ht="20.25" customHeight="0">
      <c s="5" t="inlineStr" r="A10235">
        <is>
          <t xml:space="preserve">70103815</t>
        </is>
      </c>
      <c s="5" t="inlineStr" r="B10235">
        <is>
          <t xml:space="preserve">TRAFFIC CONTROL SURVEILLANCE</t>
        </is>
      </c>
      <c s="5" t="inlineStr" r="C10235">
        <is>
          <t xml:space="preserve">CAL DA </t>
        </is>
      </c>
      <c s="6" r="D10235">
        <v>2.000</v>
      </c>
      <c s="7" r="E10235">
        <v>2</v>
      </c>
      <c s="8" t="inlineStr" r="F10235">
        <is>
          <t xml:space="preserve">64T78</t>
        </is>
      </c>
      <c s="8" t="inlineStr" r="G10235">
        <is>
          <t xml:space="preserve">058</t>
        </is>
      </c>
      <c s="9" r="H10235">
        <v>353.5000</v>
      </c>
      <c s="8" t="inlineStr" r="I10235">
        <is>
          <t xml:space="preserve">Y</t>
        </is>
      </c>
      <c s="8" t="inlineStr" r="J10235">
        <is>
          <t xml:space="preserve"> Winnebago</t>
        </is>
      </c>
    </row>
    <row r="10236" ht="20.25" customHeight="0">
      <c s="5" t="inlineStr" r="A10236">
        <is>
          <t xml:space="preserve">70103815</t>
        </is>
      </c>
      <c s="5" t="inlineStr" r="B10236">
        <is>
          <t xml:space="preserve">TRAFFIC CONTROL SURVEILLANCE</t>
        </is>
      </c>
      <c s="5" t="inlineStr" r="C10236">
        <is>
          <t xml:space="preserve">CAL DA </t>
        </is>
      </c>
      <c s="6" r="D10236">
        <v>5.000</v>
      </c>
      <c s="7" r="E10236">
        <v>2</v>
      </c>
      <c s="8" t="inlineStr" r="F10236">
        <is>
          <t xml:space="preserve">64T79</t>
        </is>
      </c>
      <c s="8" t="inlineStr" r="G10236">
        <is>
          <t xml:space="preserve">186</t>
        </is>
      </c>
      <c s="9" r="H10236">
        <v>100.0000</v>
      </c>
      <c s="8" t="inlineStr" r="I10236">
        <is>
          <t xml:space="preserve">Y</t>
        </is>
      </c>
      <c s="8" t="inlineStr" r="J10236">
        <is>
          <t xml:space="preserve"> Lee</t>
        </is>
      </c>
    </row>
    <row r="10237" ht="20.25" customHeight="0">
      <c s="5" t="inlineStr" r="A10237">
        <is>
          <t xml:space="preserve">70103815</t>
        </is>
      </c>
      <c s="5" t="inlineStr" r="B10237">
        <is>
          <t xml:space="preserve">TRAFFIC CONTROL SURVEILLANCE</t>
        </is>
      </c>
      <c s="5" t="inlineStr" r="C10237">
        <is>
          <t xml:space="preserve">CAL DA </t>
        </is>
      </c>
      <c s="6" r="D10237">
        <v>5.000</v>
      </c>
      <c s="7" r="E10237">
        <v>2</v>
      </c>
      <c s="8" t="inlineStr" r="F10237">
        <is>
          <t xml:space="preserve">64T79</t>
        </is>
      </c>
      <c s="8" t="inlineStr" r="G10237">
        <is>
          <t xml:space="preserve">186</t>
        </is>
      </c>
      <c s="9" r="H10237">
        <v>600.0000</v>
      </c>
      <c s="8" t="inlineStr" r="I10237">
        <is>
          <t xml:space="preserve"/>
        </is>
      </c>
      <c s="8" t="inlineStr" r="J10237">
        <is>
          <t xml:space="preserve"> Lee</t>
        </is>
      </c>
    </row>
    <row r="10238" ht="20.25" customHeight="0">
      <c s="5" t="inlineStr" r="A10238">
        <is>
          <t xml:space="preserve">70103815</t>
        </is>
      </c>
      <c s="5" t="inlineStr" r="B10238">
        <is>
          <t xml:space="preserve">TRAFFIC CONTROL SURVEILLANCE</t>
        </is>
      </c>
      <c s="5" t="inlineStr" r="C10238">
        <is>
          <t xml:space="preserve">CAL DA </t>
        </is>
      </c>
      <c s="6" r="D10238">
        <v>15.000</v>
      </c>
      <c s="7" r="E10238">
        <v>3</v>
      </c>
      <c s="8" t="inlineStr" r="F10238">
        <is>
          <t xml:space="preserve">66R12</t>
        </is>
      </c>
      <c s="8" t="inlineStr" r="G10238">
        <is>
          <t xml:space="preserve">070</t>
        </is>
      </c>
      <c s="9" r="H10238">
        <v>550.0000</v>
      </c>
      <c s="8" t="inlineStr" r="I10238">
        <is>
          <t xml:space="preserve">Y</t>
        </is>
      </c>
      <c s="8" t="inlineStr" r="J10238">
        <is>
          <t xml:space="preserve"> Grundy, LaSalle</t>
        </is>
      </c>
    </row>
    <row r="10239" ht="20.25" customHeight="0">
      <c s="5" t="inlineStr" r="A10239">
        <is>
          <t xml:space="preserve">70103815</t>
        </is>
      </c>
      <c s="5" t="inlineStr" r="B10239">
        <is>
          <t xml:space="preserve">TRAFFIC CONTROL SURVEILLANCE</t>
        </is>
      </c>
      <c s="5" t="inlineStr" r="C10239">
        <is>
          <t xml:space="preserve">CAL DA </t>
        </is>
      </c>
      <c s="6" r="D10239">
        <v>15.000</v>
      </c>
      <c s="7" r="E10239">
        <v>3</v>
      </c>
      <c s="8" t="inlineStr" r="F10239">
        <is>
          <t xml:space="preserve">66R12</t>
        </is>
      </c>
      <c s="8" t="inlineStr" r="G10239">
        <is>
          <t xml:space="preserve">070</t>
        </is>
      </c>
      <c s="9" r="H10239">
        <v>0.0100</v>
      </c>
      <c s="8" t="inlineStr" r="I10239">
        <is>
          <t xml:space="preserve"/>
        </is>
      </c>
      <c s="8" t="inlineStr" r="J10239">
        <is>
          <t xml:space="preserve"> Grundy, LaSalle</t>
        </is>
      </c>
    </row>
    <row r="10240" ht="20.25" customHeight="0">
      <c s="5" t="inlineStr" r="A10240">
        <is>
          <t xml:space="preserve">70103815</t>
        </is>
      </c>
      <c s="5" t="inlineStr" r="B10240">
        <is>
          <t xml:space="preserve">TRAFFIC CONTROL SURVEILLANCE</t>
        </is>
      </c>
      <c s="5" t="inlineStr" r="C10240">
        <is>
          <t xml:space="preserve">CAL DA </t>
        </is>
      </c>
      <c s="6" r="D10240">
        <v>10.000</v>
      </c>
      <c s="7" r="E10240">
        <v>3</v>
      </c>
      <c s="8" t="inlineStr" r="F10240">
        <is>
          <t xml:space="preserve">66R13</t>
        </is>
      </c>
      <c s="8" t="inlineStr" r="G10240">
        <is>
          <t xml:space="preserve">071</t>
        </is>
      </c>
      <c s="9" r="H10240">
        <v>500.0000</v>
      </c>
      <c s="8" t="inlineStr" r="I10240">
        <is>
          <t xml:space="preserve">Y</t>
        </is>
      </c>
      <c s="8" t="inlineStr" r="J10240">
        <is>
          <t xml:space="preserve"> Kendall</t>
        </is>
      </c>
    </row>
    <row r="10241" ht="20.25" customHeight="0">
      <c s="5" t="inlineStr" r="A10241">
        <is>
          <t xml:space="preserve">70103815</t>
        </is>
      </c>
      <c s="5" t="inlineStr" r="B10241">
        <is>
          <t xml:space="preserve">TRAFFIC CONTROL SURVEILLANCE</t>
        </is>
      </c>
      <c s="5" t="inlineStr" r="C10241">
        <is>
          <t xml:space="preserve">CAL DA </t>
        </is>
      </c>
      <c s="6" r="D10241">
        <v>10.000</v>
      </c>
      <c s="7" r="E10241">
        <v>3</v>
      </c>
      <c s="8" t="inlineStr" r="F10241">
        <is>
          <t xml:space="preserve">66R13</t>
        </is>
      </c>
      <c s="8" t="inlineStr" r="G10241">
        <is>
          <t xml:space="preserve">071</t>
        </is>
      </c>
      <c s="9" r="H10241">
        <v>0.0100</v>
      </c>
      <c s="8" t="inlineStr" r="I10241">
        <is>
          <t xml:space="preserve"/>
        </is>
      </c>
      <c s="8" t="inlineStr" r="J10241">
        <is>
          <t xml:space="preserve"> Kendall</t>
        </is>
      </c>
    </row>
    <row r="10242" ht="20.25" customHeight="0">
      <c s="5" t="inlineStr" r="A10242">
        <is>
          <t xml:space="preserve">70103815</t>
        </is>
      </c>
      <c s="5" t="inlineStr" r="B10242">
        <is>
          <t xml:space="preserve">TRAFFIC CONTROL SURVEILLANCE</t>
        </is>
      </c>
      <c s="5" t="inlineStr" r="C10242">
        <is>
          <t xml:space="preserve">CAL DA </t>
        </is>
      </c>
      <c s="6" r="D10242">
        <v>10.000</v>
      </c>
      <c s="7" r="E10242">
        <v>3</v>
      </c>
      <c s="8" t="inlineStr" r="F10242">
        <is>
          <t xml:space="preserve">66R13</t>
        </is>
      </c>
      <c s="8" t="inlineStr" r="G10242">
        <is>
          <t xml:space="preserve">071</t>
        </is>
      </c>
      <c s="9" r="H10242">
        <v>1250.0000</v>
      </c>
      <c s="8" t="inlineStr" r="I10242">
        <is>
          <t xml:space="preserve"/>
        </is>
      </c>
      <c s="8" t="inlineStr" r="J10242">
        <is>
          <t xml:space="preserve"> Kendall</t>
        </is>
      </c>
    </row>
    <row r="10243" ht="20.25" customHeight="0">
      <c s="5" t="inlineStr" r="A10243">
        <is>
          <t xml:space="preserve">70103815</t>
        </is>
      </c>
      <c s="5" t="inlineStr" r="B10243">
        <is>
          <t xml:space="preserve">TRAFFIC CONTROL SURVEILLANCE</t>
        </is>
      </c>
      <c s="5" t="inlineStr" r="C10243">
        <is>
          <t xml:space="preserve">CAL DA </t>
        </is>
      </c>
      <c s="6" r="D10243">
        <v>140.000</v>
      </c>
      <c s="7" r="E10243">
        <v>3</v>
      </c>
      <c s="8" t="inlineStr" r="F10243">
        <is>
          <t xml:space="preserve">66R35</t>
        </is>
      </c>
      <c s="8" t="inlineStr" r="G10243">
        <is>
          <t xml:space="preserve">081</t>
        </is>
      </c>
      <c s="9" r="H10243">
        <v>0.0100</v>
      </c>
      <c s="8" t="inlineStr" r="I10243">
        <is>
          <t xml:space="preserve">Y</t>
        </is>
      </c>
      <c s="8" t="inlineStr" r="J10243">
        <is>
          <t xml:space="preserve"> Kankakee</t>
        </is>
      </c>
    </row>
    <row r="10244" ht="20.25" customHeight="0">
      <c s="5" t="inlineStr" r="A10244">
        <is>
          <t xml:space="preserve">70103815</t>
        </is>
      </c>
      <c s="5" t="inlineStr" r="B10244">
        <is>
          <t xml:space="preserve">TRAFFIC CONTROL SURVEILLANCE</t>
        </is>
      </c>
      <c s="5" t="inlineStr" r="C10244">
        <is>
          <t xml:space="preserve">CAL DA </t>
        </is>
      </c>
      <c s="6" r="D10244">
        <v>5.000</v>
      </c>
      <c s="7" r="E10244">
        <v>4</v>
      </c>
      <c s="8" t="inlineStr" r="F10244">
        <is>
          <t xml:space="preserve">68A65</t>
        </is>
      </c>
      <c s="8" t="inlineStr" r="G10244">
        <is>
          <t xml:space="preserve">083</t>
        </is>
      </c>
      <c s="9" r="H10244">
        <v>1551.0000</v>
      </c>
      <c s="8" t="inlineStr" r="I10244">
        <is>
          <t xml:space="preserve">Y</t>
        </is>
      </c>
      <c s="8" t="inlineStr" r="J10244">
        <is>
          <t xml:space="preserve"> Tazewell</t>
        </is>
      </c>
    </row>
    <row r="10245" ht="20.25" customHeight="0">
      <c s="5" t="inlineStr" r="A10245">
        <is>
          <t xml:space="preserve">70103815</t>
        </is>
      </c>
      <c s="5" t="inlineStr" r="B10245">
        <is>
          <t xml:space="preserve">TRAFFIC CONTROL SURVEILLANCE</t>
        </is>
      </c>
      <c s="5" t="inlineStr" r="C10245">
        <is>
          <t xml:space="preserve">CAL DA </t>
        </is>
      </c>
      <c s="6" r="D10245">
        <v>40.000</v>
      </c>
      <c s="7" r="E10245">
        <v>4</v>
      </c>
      <c s="8" t="inlineStr" r="F10245">
        <is>
          <t xml:space="preserve">68G27</t>
        </is>
      </c>
      <c s="8" t="inlineStr" r="G10245">
        <is>
          <t xml:space="preserve">086</t>
        </is>
      </c>
      <c s="9" r="H10245">
        <v>1.0000</v>
      </c>
      <c s="8" t="inlineStr" r="I10245">
        <is>
          <t xml:space="preserve">Y</t>
        </is>
      </c>
      <c s="8" t="inlineStr" r="J10245">
        <is>
          <t xml:space="preserve"> Tazewell</t>
        </is>
      </c>
    </row>
    <row r="10246" ht="20.25" customHeight="0">
      <c s="5" t="inlineStr" r="A10246">
        <is>
          <t xml:space="preserve">70103815</t>
        </is>
      </c>
      <c s="5" t="inlineStr" r="B10246">
        <is>
          <t xml:space="preserve">TRAFFIC CONTROL SURVEILLANCE</t>
        </is>
      </c>
      <c s="5" t="inlineStr" r="C10246">
        <is>
          <t xml:space="preserve">CAL DA </t>
        </is>
      </c>
      <c s="6" r="D10246">
        <v>40.000</v>
      </c>
      <c s="7" r="E10246">
        <v>4</v>
      </c>
      <c s="8" t="inlineStr" r="F10246">
        <is>
          <t xml:space="preserve">68G27</t>
        </is>
      </c>
      <c s="8" t="inlineStr" r="G10246">
        <is>
          <t xml:space="preserve">086</t>
        </is>
      </c>
      <c s="9" r="H10246">
        <v>500.0000</v>
      </c>
      <c s="8" t="inlineStr" r="I10246">
        <is>
          <t xml:space="preserve"/>
        </is>
      </c>
      <c s="8" t="inlineStr" r="J10246">
        <is>
          <t xml:space="preserve"> Tazewell</t>
        </is>
      </c>
    </row>
    <row r="10247" ht="20.25" customHeight="0">
      <c s="5" t="inlineStr" r="A10247">
        <is>
          <t xml:space="preserve">70103815</t>
        </is>
      </c>
      <c s="5" t="inlineStr" r="B10247">
        <is>
          <t xml:space="preserve">TRAFFIC CONTROL SURVEILLANCE</t>
        </is>
      </c>
      <c s="5" t="inlineStr" r="C10247">
        <is>
          <t xml:space="preserve">CAL DA </t>
        </is>
      </c>
      <c s="6" r="D10247">
        <v>20.000</v>
      </c>
      <c s="7" r="E10247">
        <v>4</v>
      </c>
      <c s="8" t="inlineStr" r="F10247">
        <is>
          <t xml:space="preserve">68H82</t>
        </is>
      </c>
      <c s="8" t="inlineStr" r="G10247">
        <is>
          <t xml:space="preserve">088</t>
        </is>
      </c>
      <c s="9" r="H10247">
        <v>0.0100</v>
      </c>
      <c s="8" t="inlineStr" r="I10247">
        <is>
          <t xml:space="preserve">Y</t>
        </is>
      </c>
      <c s="8" t="inlineStr" r="J10247">
        <is>
          <t xml:space="preserve"> Tazewell</t>
        </is>
      </c>
    </row>
    <row r="10248" ht="20.25" customHeight="0">
      <c s="5" t="inlineStr" r="A10248">
        <is>
          <t xml:space="preserve">70103815</t>
        </is>
      </c>
      <c s="5" t="inlineStr" r="B10248">
        <is>
          <t xml:space="preserve">TRAFFIC CONTROL SURVEILLANCE</t>
        </is>
      </c>
      <c s="5" t="inlineStr" r="C10248">
        <is>
          <t xml:space="preserve">CAL DA </t>
        </is>
      </c>
      <c s="6" r="D10248">
        <v>20.000</v>
      </c>
      <c s="7" r="E10248">
        <v>4</v>
      </c>
      <c s="8" t="inlineStr" r="F10248">
        <is>
          <t xml:space="preserve">68H82</t>
        </is>
      </c>
      <c s="8" t="inlineStr" r="G10248">
        <is>
          <t xml:space="preserve">088</t>
        </is>
      </c>
      <c s="9" r="H10248">
        <v>100.0000</v>
      </c>
      <c s="8" t="inlineStr" r="I10248">
        <is>
          <t xml:space="preserve"/>
        </is>
      </c>
      <c s="8" t="inlineStr" r="J10248">
        <is>
          <t xml:space="preserve"> Tazewell</t>
        </is>
      </c>
    </row>
    <row r="10249" ht="20.25" customHeight="0">
      <c s="5" t="inlineStr" r="A10249">
        <is>
          <t xml:space="preserve">70103815</t>
        </is>
      </c>
      <c s="5" t="inlineStr" r="B10249">
        <is>
          <t xml:space="preserve">TRAFFIC CONTROL SURVEILLANCE</t>
        </is>
      </c>
      <c s="5" t="inlineStr" r="C10249">
        <is>
          <t xml:space="preserve">CAL DA </t>
        </is>
      </c>
      <c s="6" r="D10249">
        <v>10.000</v>
      </c>
      <c s="7" r="E10249">
        <v>4</v>
      </c>
      <c s="8" t="inlineStr" r="F10249">
        <is>
          <t xml:space="preserve">68J18</t>
        </is>
      </c>
      <c s="8" t="inlineStr" r="G10249">
        <is>
          <t xml:space="preserve">089</t>
        </is>
      </c>
      <c s="9" r="H10249">
        <v>0.0100</v>
      </c>
      <c s="8" t="inlineStr" r="I10249">
        <is>
          <t xml:space="preserve">Y</t>
        </is>
      </c>
      <c s="8" t="inlineStr" r="J10249">
        <is>
          <t xml:space="preserve"> Peoria</t>
        </is>
      </c>
    </row>
    <row r="10250" ht="20.25" customHeight="0">
      <c s="5" t="inlineStr" r="A10250">
        <is>
          <t xml:space="preserve">70103815</t>
        </is>
      </c>
      <c s="5" t="inlineStr" r="B10250">
        <is>
          <t xml:space="preserve">TRAFFIC CONTROL SURVEILLANCE</t>
        </is>
      </c>
      <c s="5" t="inlineStr" r="C10250">
        <is>
          <t xml:space="preserve">CAL DA </t>
        </is>
      </c>
      <c s="6" r="D10250">
        <v>10.000</v>
      </c>
      <c s="7" r="E10250">
        <v>4</v>
      </c>
      <c s="8" t="inlineStr" r="F10250">
        <is>
          <t xml:space="preserve">68J18</t>
        </is>
      </c>
      <c s="8" t="inlineStr" r="G10250">
        <is>
          <t xml:space="preserve">089</t>
        </is>
      </c>
      <c s="9" r="H10250">
        <v>1410.0000</v>
      </c>
      <c s="8" t="inlineStr" r="I10250">
        <is>
          <t xml:space="preserve"/>
        </is>
      </c>
      <c s="8" t="inlineStr" r="J10250">
        <is>
          <t xml:space="preserve"> Peoria</t>
        </is>
      </c>
    </row>
    <row r="10251" ht="20.25" customHeight="0">
      <c s="5" t="inlineStr" r="A10251">
        <is>
          <t xml:space="preserve">70103815</t>
        </is>
      </c>
      <c s="5" t="inlineStr" r="B10251">
        <is>
          <t xml:space="preserve">TRAFFIC CONTROL SURVEILLANCE</t>
        </is>
      </c>
      <c s="5" t="inlineStr" r="C10251">
        <is>
          <t xml:space="preserve">CAL DA </t>
        </is>
      </c>
      <c s="6" r="D10251">
        <v>60.000</v>
      </c>
      <c s="7" r="E10251">
        <v>5</v>
      </c>
      <c s="8" t="inlineStr" r="F10251">
        <is>
          <t xml:space="preserve">70991</t>
        </is>
      </c>
      <c s="8" t="inlineStr" r="G10251">
        <is>
          <t xml:space="preserve">094</t>
        </is>
      </c>
      <c s="9" r="H10251">
        <v>750.0000</v>
      </c>
      <c s="8" t="inlineStr" r="I10251">
        <is>
          <t xml:space="preserve">Y</t>
        </is>
      </c>
      <c s="8" t="inlineStr" r="J10251">
        <is>
          <t xml:space="preserve"> Champaign</t>
        </is>
      </c>
    </row>
    <row r="10252" ht="20.25" customHeight="0">
      <c s="5" t="inlineStr" r="A10252">
        <is>
          <t xml:space="preserve">70103815</t>
        </is>
      </c>
      <c s="5" t="inlineStr" r="B10252">
        <is>
          <t xml:space="preserve">TRAFFIC CONTROL SURVEILLANCE</t>
        </is>
      </c>
      <c s="5" t="inlineStr" r="C10252">
        <is>
          <t xml:space="preserve">CAL DA </t>
        </is>
      </c>
      <c s="6" r="D10252">
        <v>60.000</v>
      </c>
      <c s="7" r="E10252">
        <v>5</v>
      </c>
      <c s="8" t="inlineStr" r="F10252">
        <is>
          <t xml:space="preserve">70991</t>
        </is>
      </c>
      <c s="8" t="inlineStr" r="G10252">
        <is>
          <t xml:space="preserve">094</t>
        </is>
      </c>
      <c s="9" r="H10252">
        <v>150.0000</v>
      </c>
      <c s="8" t="inlineStr" r="I10252">
        <is>
          <t xml:space="preserve"/>
        </is>
      </c>
      <c s="8" t="inlineStr" r="J10252">
        <is>
          <t xml:space="preserve"> Champaign</t>
        </is>
      </c>
    </row>
    <row r="10253" ht="20.25" customHeight="0">
      <c s="5" t="inlineStr" r="A10253">
        <is>
          <t xml:space="preserve">70103815</t>
        </is>
      </c>
      <c s="5" t="inlineStr" r="B10253">
        <is>
          <t xml:space="preserve">TRAFFIC CONTROL SURVEILLANCE</t>
        </is>
      </c>
      <c s="5" t="inlineStr" r="C10253">
        <is>
          <t xml:space="preserve">CAL DA </t>
        </is>
      </c>
      <c s="6" r="D10253">
        <v>48.000</v>
      </c>
      <c s="7" r="E10253">
        <v>7</v>
      </c>
      <c s="8" t="inlineStr" r="F10253">
        <is>
          <t xml:space="preserve">74759</t>
        </is>
      </c>
      <c s="8" t="inlineStr" r="G10253">
        <is>
          <t xml:space="preserve">109</t>
        </is>
      </c>
      <c s="9" r="H10253">
        <v>1474.9100</v>
      </c>
      <c s="8" t="inlineStr" r="I10253">
        <is>
          <t xml:space="preserve">Y</t>
        </is>
      </c>
      <c s="8" t="inlineStr" r="J10253">
        <is>
          <t xml:space="preserve"> Coles</t>
        </is>
      </c>
    </row>
    <row r="10254" ht="20.25" customHeight="0">
      <c s="5" t="inlineStr" r="A10254">
        <is>
          <t xml:space="preserve">70103815</t>
        </is>
      </c>
      <c s="5" t="inlineStr" r="B10254">
        <is>
          <t xml:space="preserve">TRAFFIC CONTROL SURVEILLANCE</t>
        </is>
      </c>
      <c s="5" t="inlineStr" r="C10254">
        <is>
          <t xml:space="preserve">CAL DA </t>
        </is>
      </c>
      <c s="6" r="D10254">
        <v>20.000</v>
      </c>
      <c s="7" r="E10254">
        <v>7</v>
      </c>
      <c s="8" t="inlineStr" r="F10254">
        <is>
          <t xml:space="preserve">74B64</t>
        </is>
      </c>
      <c s="8" t="inlineStr" r="G10254">
        <is>
          <t xml:space="preserve">113</t>
        </is>
      </c>
      <c s="9" r="H10254">
        <v>0.0100</v>
      </c>
      <c s="8" t="inlineStr" r="I10254">
        <is>
          <t xml:space="preserve">Y</t>
        </is>
      </c>
      <c s="8" t="inlineStr" r="J10254">
        <is>
          <t xml:space="preserve"> Effingham</t>
        </is>
      </c>
    </row>
    <row r="10255" ht="20.25" customHeight="0">
      <c s="5" t="inlineStr" r="A10255">
        <is>
          <t xml:space="preserve">70103815</t>
        </is>
      </c>
      <c s="5" t="inlineStr" r="B10255">
        <is>
          <t xml:space="preserve">TRAFFIC CONTROL SURVEILLANCE</t>
        </is>
      </c>
      <c s="5" t="inlineStr" r="C10255">
        <is>
          <t xml:space="preserve">CAL DA </t>
        </is>
      </c>
      <c s="6" r="D10255">
        <v>14.000</v>
      </c>
      <c s="7" r="E10255">
        <v>7</v>
      </c>
      <c s="8" t="inlineStr" r="F10255">
        <is>
          <t xml:space="preserve">74D27</t>
        </is>
      </c>
      <c s="8" t="inlineStr" r="G10255">
        <is>
          <t xml:space="preserve">118</t>
        </is>
      </c>
      <c s="9" r="H10255">
        <v>0.0100</v>
      </c>
      <c s="8" t="inlineStr" r="I10255">
        <is>
          <t xml:space="preserve">Y</t>
        </is>
      </c>
      <c s="8" t="inlineStr" r="J10255">
        <is>
          <t xml:space="preserve"> Fayette</t>
        </is>
      </c>
    </row>
    <row r="10256" ht="20.25" customHeight="0">
      <c s="5" t="inlineStr" r="A10256">
        <is>
          <t xml:space="preserve">70103815</t>
        </is>
      </c>
      <c s="5" t="inlineStr" r="B10256">
        <is>
          <t xml:space="preserve">TRAFFIC CONTROL SURVEILLANCE</t>
        </is>
      </c>
      <c s="5" t="inlineStr" r="C10256">
        <is>
          <t xml:space="preserve">CAL DA </t>
        </is>
      </c>
      <c s="6" r="D10256">
        <v>14.000</v>
      </c>
      <c s="7" r="E10256">
        <v>7</v>
      </c>
      <c s="8" t="inlineStr" r="F10256">
        <is>
          <t xml:space="preserve">74D27</t>
        </is>
      </c>
      <c s="8" t="inlineStr" r="G10256">
        <is>
          <t xml:space="preserve">118</t>
        </is>
      </c>
      <c s="9" r="H10256">
        <v>100.0000</v>
      </c>
      <c s="8" t="inlineStr" r="I10256">
        <is>
          <t xml:space="preserve"/>
        </is>
      </c>
      <c s="8" t="inlineStr" r="J10256">
        <is>
          <t xml:space="preserve"> Fayette</t>
        </is>
      </c>
    </row>
    <row r="10257" ht="20.25" customHeight="0">
      <c s="5" t="inlineStr" r="A10257">
        <is>
          <t xml:space="preserve">70103815</t>
        </is>
      </c>
      <c s="5" t="inlineStr" r="B10257">
        <is>
          <t xml:space="preserve">TRAFFIC CONTROL SURVEILLANCE</t>
        </is>
      </c>
      <c s="5" t="inlineStr" r="C10257">
        <is>
          <t xml:space="preserve">CAL DA </t>
        </is>
      </c>
      <c s="6" r="D10257">
        <v>10.000</v>
      </c>
      <c s="7" r="E10257">
        <v>9</v>
      </c>
      <c s="8" t="inlineStr" r="F10257">
        <is>
          <t xml:space="preserve">78147</t>
        </is>
      </c>
      <c s="8" t="inlineStr" r="G10257">
        <is>
          <t xml:space="preserve">135</t>
        </is>
      </c>
      <c s="9" r="H10257">
        <v>0.0100</v>
      </c>
      <c s="8" t="inlineStr" r="I10257">
        <is>
          <t xml:space="preserve">Y</t>
        </is>
      </c>
      <c s="8" t="inlineStr" r="J10257">
        <is>
          <t xml:space="preserve"> Gallatin</t>
        </is>
      </c>
    </row>
    <row r="10258" ht="20.25" customHeight="0">
      <c s="5" t="inlineStr" r="A10258">
        <is>
          <t xml:space="preserve">70103815</t>
        </is>
      </c>
      <c s="5" t="inlineStr" r="B10258">
        <is>
          <t xml:space="preserve">TRAFFIC CONTROL SURVEILLANCE</t>
        </is>
      </c>
      <c s="5" t="inlineStr" r="C10258">
        <is>
          <t xml:space="preserve">CAL DA </t>
        </is>
      </c>
      <c s="6" r="D10258">
        <v>10.000</v>
      </c>
      <c s="7" r="E10258">
        <v>9</v>
      </c>
      <c s="8" t="inlineStr" r="F10258">
        <is>
          <t xml:space="preserve">78147</t>
        </is>
      </c>
      <c s="8" t="inlineStr" r="G10258">
        <is>
          <t xml:space="preserve">135</t>
        </is>
      </c>
      <c s="9" r="H10258">
        <v>0.0100</v>
      </c>
      <c s="8" t="inlineStr" r="I10258">
        <is>
          <t xml:space="preserve"/>
        </is>
      </c>
      <c s="8" t="inlineStr" r="J10258">
        <is>
          <t xml:space="preserve"> Gallatin</t>
        </is>
      </c>
    </row>
    <row r="10259" ht="20.25" customHeight="0">
      <c s="5" t="inlineStr" r="A10259">
        <is>
          <t xml:space="preserve">70103815</t>
        </is>
      </c>
      <c s="5" t="inlineStr" r="B10259">
        <is>
          <t xml:space="preserve">TRAFFIC CONTROL SURVEILLANCE</t>
        </is>
      </c>
      <c s="5" t="inlineStr" r="C10259">
        <is>
          <t xml:space="preserve">CAL DA </t>
        </is>
      </c>
      <c s="6" r="D10259">
        <v>730.000</v>
      </c>
      <c s="7" r="E10259">
        <v>9</v>
      </c>
      <c s="8" t="inlineStr" r="F10259">
        <is>
          <t xml:space="preserve">78373</t>
        </is>
      </c>
      <c s="8" t="inlineStr" r="G10259">
        <is>
          <t xml:space="preserve">136</t>
        </is>
      </c>
      <c s="9" r="H10259">
        <v>0.0100</v>
      </c>
      <c s="8" t="inlineStr" r="I10259">
        <is>
          <t xml:space="preserve">Y</t>
        </is>
      </c>
      <c s="8" t="inlineStr" r="J10259">
        <is>
          <t xml:space="preserve"> Williamson</t>
        </is>
      </c>
    </row>
    <row r="10260" ht="20.25" customHeight="0">
      <c s="5" t="inlineStr" r="A10260">
        <is>
          <t xml:space="preserve">70103815</t>
        </is>
      </c>
      <c s="5" t="inlineStr" r="B10260">
        <is>
          <t xml:space="preserve">TRAFFIC CONTROL SURVEILLANCE</t>
        </is>
      </c>
      <c s="5" t="inlineStr" r="C10260">
        <is>
          <t xml:space="preserve">CAL DA </t>
        </is>
      </c>
      <c s="6" r="D10260">
        <v>730.000</v>
      </c>
      <c s="7" r="E10260">
        <v>9</v>
      </c>
      <c s="8" t="inlineStr" r="F10260">
        <is>
          <t xml:space="preserve">78373</t>
        </is>
      </c>
      <c s="8" t="inlineStr" r="G10260">
        <is>
          <t xml:space="preserve">136</t>
        </is>
      </c>
      <c s="9" r="H10260">
        <v>0.0100</v>
      </c>
      <c s="8" t="inlineStr" r="I10260">
        <is>
          <t xml:space="preserve"/>
        </is>
      </c>
      <c s="8" t="inlineStr" r="J10260">
        <is>
          <t xml:space="preserve"> Williamson</t>
        </is>
      </c>
    </row>
    <row r="10261" ht="20.25" customHeight="0">
      <c s="5" t="inlineStr" r="A10261">
        <is>
          <t xml:space="preserve">70103815</t>
        </is>
      </c>
      <c s="5" t="inlineStr" r="B10261">
        <is>
          <t xml:space="preserve">TRAFFIC CONTROL SURVEILLANCE</t>
        </is>
      </c>
      <c s="5" t="inlineStr" r="C10261">
        <is>
          <t xml:space="preserve">CAL DA </t>
        </is>
      </c>
      <c s="6" r="D10261">
        <v>6.000</v>
      </c>
      <c s="7" r="E10261">
        <v>9</v>
      </c>
      <c s="8" t="inlineStr" r="F10261">
        <is>
          <t xml:space="preserve">78833</t>
        </is>
      </c>
      <c s="8" t="inlineStr" r="G10261">
        <is>
          <t xml:space="preserve">137</t>
        </is>
      </c>
      <c s="9" r="H10261">
        <v>0.0100</v>
      </c>
      <c s="8" t="inlineStr" r="I10261">
        <is>
          <t xml:space="preserve">Y</t>
        </is>
      </c>
      <c s="8" t="inlineStr" r="J10261">
        <is>
          <t xml:space="preserve"> White</t>
        </is>
      </c>
    </row>
    <row r="10262" ht="20.25" customHeight="0">
      <c s="5" t="inlineStr" r="A10262">
        <is>
          <t xml:space="preserve">70103815</t>
        </is>
      </c>
      <c s="5" t="inlineStr" r="B10262">
        <is>
          <t xml:space="preserve">TRAFFIC CONTROL SURVEILLANCE</t>
        </is>
      </c>
      <c s="5" t="inlineStr" r="C10262">
        <is>
          <t xml:space="preserve">CAL DA </t>
        </is>
      </c>
      <c s="6" r="D10262">
        <v>6.000</v>
      </c>
      <c s="7" r="E10262">
        <v>9</v>
      </c>
      <c s="8" t="inlineStr" r="F10262">
        <is>
          <t xml:space="preserve">78833</t>
        </is>
      </c>
      <c s="8" t="inlineStr" r="G10262">
        <is>
          <t xml:space="preserve">137</t>
        </is>
      </c>
      <c s="9" r="H10262">
        <v>0.0100</v>
      </c>
      <c s="8" t="inlineStr" r="I10262">
        <is>
          <t xml:space="preserve"/>
        </is>
      </c>
      <c s="8" t="inlineStr" r="J10262">
        <is>
          <t xml:space="preserve"> White</t>
        </is>
      </c>
    </row>
    <row r="10263" ht="20.25" customHeight="0">
      <c s="5" t="inlineStr" r="A10263">
        <is>
          <t xml:space="preserve">70106500</t>
        </is>
      </c>
      <c s="5" t="inlineStr" r="B10263">
        <is>
          <t xml:space="preserve">TEMPORARY BRIDGE TRAFFIC SIGNALS</t>
        </is>
      </c>
      <c s="5" t="inlineStr" r="C10263">
        <is>
          <t xml:space="preserve">EACH   </t>
        </is>
      </c>
      <c s="6" r="D10263">
        <v>2.000</v>
      </c>
      <c s="7" r="E10263">
        <v>4</v>
      </c>
      <c s="8" t="inlineStr" r="F10263">
        <is>
          <t xml:space="preserve">68A65</t>
        </is>
      </c>
      <c s="8" t="inlineStr" r="G10263">
        <is>
          <t xml:space="preserve">083</t>
        </is>
      </c>
      <c s="9" r="H10263">
        <v>35200.0000</v>
      </c>
      <c s="8" t="inlineStr" r="I10263">
        <is>
          <t xml:space="preserve">Y</t>
        </is>
      </c>
      <c s="8" t="inlineStr" r="J10263">
        <is>
          <t xml:space="preserve"> Tazewell</t>
        </is>
      </c>
    </row>
    <row r="10264" ht="20.25" customHeight="0">
      <c s="5" t="inlineStr" r="A10264">
        <is>
          <t xml:space="preserve">70106500</t>
        </is>
      </c>
      <c s="5" t="inlineStr" r="B10264">
        <is>
          <t xml:space="preserve">TEMPORARY BRIDGE TRAFFIC SIGNALS</t>
        </is>
      </c>
      <c s="5" t="inlineStr" r="C10264">
        <is>
          <t xml:space="preserve">EACH   </t>
        </is>
      </c>
      <c s="6" r="D10264">
        <v>1.000</v>
      </c>
      <c s="7" r="E10264">
        <v>4</v>
      </c>
      <c s="8" t="inlineStr" r="F10264">
        <is>
          <t xml:space="preserve">68H42</t>
        </is>
      </c>
      <c s="8" t="inlineStr" r="G10264">
        <is>
          <t xml:space="preserve">087</t>
        </is>
      </c>
      <c s="9" r="H10264">
        <v>19800.0000</v>
      </c>
      <c s="8" t="inlineStr" r="I10264">
        <is>
          <t xml:space="preserve">Y</t>
        </is>
      </c>
      <c s="8" t="inlineStr" r="J10264">
        <is>
          <t xml:space="preserve"> Mercer, Warren</t>
        </is>
      </c>
    </row>
    <row r="10265" ht="20.25" customHeight="0">
      <c s="5" t="inlineStr" r="A10265">
        <is>
          <t xml:space="preserve">70106500</t>
        </is>
      </c>
      <c s="5" t="inlineStr" r="B10265">
        <is>
          <t xml:space="preserve">TEMPORARY BRIDGE TRAFFIC SIGNALS</t>
        </is>
      </c>
      <c s="5" t="inlineStr" r="C10265">
        <is>
          <t xml:space="preserve">EACH   </t>
        </is>
      </c>
      <c s="6" r="D10265">
        <v>2.000</v>
      </c>
      <c s="7" r="E10265">
        <v>5</v>
      </c>
      <c s="8" t="inlineStr" r="F10265">
        <is>
          <t xml:space="preserve">70G71</t>
        </is>
      </c>
      <c s="8" t="inlineStr" r="G10265">
        <is>
          <t xml:space="preserve">096</t>
        </is>
      </c>
      <c s="9" r="H10265">
        <v>15887.6300</v>
      </c>
      <c s="8" t="inlineStr" r="I10265">
        <is>
          <t xml:space="preserve">Y</t>
        </is>
      </c>
      <c s="8" t="inlineStr" r="J10265">
        <is>
          <t xml:space="preserve"> Vermilion</t>
        </is>
      </c>
    </row>
    <row r="10266" ht="20.25" customHeight="0">
      <c s="5" t="inlineStr" r="A10266">
        <is>
          <t xml:space="preserve">70106500</t>
        </is>
      </c>
      <c s="5" t="inlineStr" r="B10266">
        <is>
          <t xml:space="preserve">TEMPORARY BRIDGE TRAFFIC SIGNALS</t>
        </is>
      </c>
      <c s="5" t="inlineStr" r="C10266">
        <is>
          <t xml:space="preserve">EACH   </t>
        </is>
      </c>
      <c s="6" r="D10266">
        <v>2.000</v>
      </c>
      <c s="7" r="E10266">
        <v>5</v>
      </c>
      <c s="8" t="inlineStr" r="F10266">
        <is>
          <t xml:space="preserve">70G71</t>
        </is>
      </c>
      <c s="8" t="inlineStr" r="G10266">
        <is>
          <t xml:space="preserve">096</t>
        </is>
      </c>
      <c s="9" r="H10266">
        <v>25000.0000</v>
      </c>
      <c s="8" t="inlineStr" r="I10266">
        <is>
          <t xml:space="preserve"/>
        </is>
      </c>
      <c s="8" t="inlineStr" r="J10266">
        <is>
          <t xml:space="preserve"> Vermilion</t>
        </is>
      </c>
    </row>
    <row r="10267" ht="20.25" customHeight="0">
      <c s="5" t="inlineStr" r="A10267">
        <is>
          <t xml:space="preserve">70106500</t>
        </is>
      </c>
      <c s="5" t="inlineStr" r="B10267">
        <is>
          <t xml:space="preserve">TEMPORARY BRIDGE TRAFFIC SIGNALS</t>
        </is>
      </c>
      <c s="5" t="inlineStr" r="C10267">
        <is>
          <t xml:space="preserve">EACH   </t>
        </is>
      </c>
      <c s="6" r="D10267">
        <v>2.000</v>
      </c>
      <c s="7" r="E10267">
        <v>5</v>
      </c>
      <c s="8" t="inlineStr" r="F10267">
        <is>
          <t xml:space="preserve">70G71</t>
        </is>
      </c>
      <c s="8" t="inlineStr" r="G10267">
        <is>
          <t xml:space="preserve">096</t>
        </is>
      </c>
      <c s="9" r="H10267">
        <v>25000.0000</v>
      </c>
      <c s="8" t="inlineStr" r="I10267">
        <is>
          <t xml:space="preserve"/>
        </is>
      </c>
      <c s="8" t="inlineStr" r="J10267">
        <is>
          <t xml:space="preserve"> Vermilion</t>
        </is>
      </c>
    </row>
    <row r="10268" ht="20.25" customHeight="0">
      <c s="5" t="inlineStr" r="A10268">
        <is>
          <t xml:space="preserve">70106500</t>
        </is>
      </c>
      <c s="5" t="inlineStr" r="B10268">
        <is>
          <t xml:space="preserve">TEMPORARY BRIDGE TRAFFIC SIGNALS</t>
        </is>
      </c>
      <c s="5" t="inlineStr" r="C10268">
        <is>
          <t xml:space="preserve">EACH   </t>
        </is>
      </c>
      <c s="6" r="D10268">
        <v>1.000</v>
      </c>
      <c s="7" r="E10268">
        <v>5</v>
      </c>
      <c s="8" t="inlineStr" r="F10268">
        <is>
          <t xml:space="preserve">70H50</t>
        </is>
      </c>
      <c s="8" t="inlineStr" r="G10268">
        <is>
          <t xml:space="preserve">102</t>
        </is>
      </c>
      <c s="9" r="H10268">
        <v>15750.0000</v>
      </c>
      <c s="8" t="inlineStr" r="I10268">
        <is>
          <t xml:space="preserve">Y</t>
        </is>
      </c>
      <c s="8" t="inlineStr" r="J10268">
        <is>
          <t xml:space="preserve"> DeWitt</t>
        </is>
      </c>
    </row>
    <row r="10269" ht="20.25" customHeight="0">
      <c s="5" t="inlineStr" r="A10269">
        <is>
          <t xml:space="preserve">70106500</t>
        </is>
      </c>
      <c s="5" t="inlineStr" r="B10269">
        <is>
          <t xml:space="preserve">TEMPORARY BRIDGE TRAFFIC SIGNALS</t>
        </is>
      </c>
      <c s="5" t="inlineStr" r="C10269">
        <is>
          <t xml:space="preserve">EACH   </t>
        </is>
      </c>
      <c s="6" r="D10269">
        <v>1.000</v>
      </c>
      <c s="7" r="E10269">
        <v>5</v>
      </c>
      <c s="8" t="inlineStr" r="F10269">
        <is>
          <t xml:space="preserve">70H50</t>
        </is>
      </c>
      <c s="8" t="inlineStr" r="G10269">
        <is>
          <t xml:space="preserve">102</t>
        </is>
      </c>
      <c s="9" r="H10269">
        <v>16693.7900</v>
      </c>
      <c s="8" t="inlineStr" r="I10269">
        <is>
          <t xml:space="preserve"/>
        </is>
      </c>
      <c s="8" t="inlineStr" r="J10269">
        <is>
          <t xml:space="preserve"> DeWitt</t>
        </is>
      </c>
    </row>
    <row r="10270" ht="20.25" customHeight="0">
      <c s="5" t="inlineStr" r="A10270">
        <is>
          <t xml:space="preserve">70106500</t>
        </is>
      </c>
      <c s="5" t="inlineStr" r="B10270">
        <is>
          <t xml:space="preserve">TEMPORARY BRIDGE TRAFFIC SIGNALS</t>
        </is>
      </c>
      <c s="5" t="inlineStr" r="C10270">
        <is>
          <t xml:space="preserve">EACH   </t>
        </is>
      </c>
      <c s="6" r="D10270">
        <v>1.000</v>
      </c>
      <c s="7" r="E10270">
        <v>5</v>
      </c>
      <c s="8" t="inlineStr" r="F10270">
        <is>
          <t xml:space="preserve">70H50</t>
        </is>
      </c>
      <c s="8" t="inlineStr" r="G10270">
        <is>
          <t xml:space="preserve">102</t>
        </is>
      </c>
      <c s="9" r="H10270">
        <v>20000.0000</v>
      </c>
      <c s="8" t="inlineStr" r="I10270">
        <is>
          <t xml:space="preserve"/>
        </is>
      </c>
      <c s="8" t="inlineStr" r="J10270">
        <is>
          <t xml:space="preserve"> DeWitt</t>
        </is>
      </c>
    </row>
    <row r="10271" ht="20.25" customHeight="0">
      <c s="5" t="inlineStr" r="A10271">
        <is>
          <t xml:space="preserve">70106500</t>
        </is>
      </c>
      <c s="5" t="inlineStr" r="B10271">
        <is>
          <t xml:space="preserve">TEMPORARY BRIDGE TRAFFIC SIGNALS</t>
        </is>
      </c>
      <c s="5" t="inlineStr" r="C10271">
        <is>
          <t xml:space="preserve">EACH   </t>
        </is>
      </c>
      <c s="6" r="D10271">
        <v>1.000</v>
      </c>
      <c s="7" r="E10271">
        <v>7</v>
      </c>
      <c s="8" t="inlineStr" r="F10271">
        <is>
          <t xml:space="preserve">74A26</t>
        </is>
      </c>
      <c s="8" t="inlineStr" r="G10271">
        <is>
          <t xml:space="preserve">112</t>
        </is>
      </c>
      <c s="9" r="H10271">
        <v>14500.0000</v>
      </c>
      <c s="8" t="inlineStr" r="I10271">
        <is>
          <t xml:space="preserve">Y</t>
        </is>
      </c>
      <c s="8" t="inlineStr" r="J10271">
        <is>
          <t xml:space="preserve"> Richland</t>
        </is>
      </c>
    </row>
    <row r="10272" ht="20.25" customHeight="0">
      <c s="5" t="inlineStr" r="A10272">
        <is>
          <t xml:space="preserve">70106500</t>
        </is>
      </c>
      <c s="5" t="inlineStr" r="B10272">
        <is>
          <t xml:space="preserve">TEMPORARY BRIDGE TRAFFIC SIGNALS</t>
        </is>
      </c>
      <c s="5" t="inlineStr" r="C10272">
        <is>
          <t xml:space="preserve">EACH   </t>
        </is>
      </c>
      <c s="6" r="D10272">
        <v>1.000</v>
      </c>
      <c s="7" r="E10272">
        <v>9</v>
      </c>
      <c s="8" t="inlineStr" r="F10272">
        <is>
          <t xml:space="preserve">78147</t>
        </is>
      </c>
      <c s="8" t="inlineStr" r="G10272">
        <is>
          <t xml:space="preserve">135</t>
        </is>
      </c>
      <c s="9" r="H10272">
        <v>38830.0000</v>
      </c>
      <c s="8" t="inlineStr" r="I10272">
        <is>
          <t xml:space="preserve">Y</t>
        </is>
      </c>
      <c s="8" t="inlineStr" r="J10272">
        <is>
          <t xml:space="preserve"> Gallatin</t>
        </is>
      </c>
    </row>
    <row r="10273" ht="20.25" customHeight="0">
      <c s="5" t="inlineStr" r="A10273">
        <is>
          <t xml:space="preserve">70106500</t>
        </is>
      </c>
      <c s="5" t="inlineStr" r="B10273">
        <is>
          <t xml:space="preserve">TEMPORARY BRIDGE TRAFFIC SIGNALS</t>
        </is>
      </c>
      <c s="5" t="inlineStr" r="C10273">
        <is>
          <t xml:space="preserve">EACH   </t>
        </is>
      </c>
      <c s="6" r="D10273">
        <v>1.000</v>
      </c>
      <c s="7" r="E10273">
        <v>9</v>
      </c>
      <c s="8" t="inlineStr" r="F10273">
        <is>
          <t xml:space="preserve">78147</t>
        </is>
      </c>
      <c s="8" t="inlineStr" r="G10273">
        <is>
          <t xml:space="preserve">135</t>
        </is>
      </c>
      <c s="9" r="H10273">
        <v>35000.0000</v>
      </c>
      <c s="8" t="inlineStr" r="I10273">
        <is>
          <t xml:space="preserve"/>
        </is>
      </c>
      <c s="8" t="inlineStr" r="J10273">
        <is>
          <t xml:space="preserve"> Gallatin</t>
        </is>
      </c>
    </row>
    <row r="10274" ht="20.25" customHeight="0">
      <c s="5" t="inlineStr" r="A10274">
        <is>
          <t xml:space="preserve">70106500</t>
        </is>
      </c>
      <c s="5" t="inlineStr" r="B10274">
        <is>
          <t xml:space="preserve">TEMPORARY BRIDGE TRAFFIC SIGNALS</t>
        </is>
      </c>
      <c s="5" t="inlineStr" r="C10274">
        <is>
          <t xml:space="preserve">EACH   </t>
        </is>
      </c>
      <c s="6" r="D10274">
        <v>1.000</v>
      </c>
      <c s="7" r="E10274">
        <v>9</v>
      </c>
      <c s="8" t="inlineStr" r="F10274">
        <is>
          <t xml:space="preserve">78833</t>
        </is>
      </c>
      <c s="8" t="inlineStr" r="G10274">
        <is>
          <t xml:space="preserve">137</t>
        </is>
      </c>
      <c s="9" r="H10274">
        <v>37730.0000</v>
      </c>
      <c s="8" t="inlineStr" r="I10274">
        <is>
          <t xml:space="preserve">Y</t>
        </is>
      </c>
      <c s="8" t="inlineStr" r="J10274">
        <is>
          <t xml:space="preserve"> White</t>
        </is>
      </c>
    </row>
    <row r="10275" ht="20.25" customHeight="0">
      <c s="5" t="inlineStr" r="A10275">
        <is>
          <t xml:space="preserve">70106500</t>
        </is>
      </c>
      <c s="5" t="inlineStr" r="B10275">
        <is>
          <t xml:space="preserve">TEMPORARY BRIDGE TRAFFIC SIGNALS</t>
        </is>
      </c>
      <c s="5" t="inlineStr" r="C10275">
        <is>
          <t xml:space="preserve">EACH   </t>
        </is>
      </c>
      <c s="6" r="D10275">
        <v>1.000</v>
      </c>
      <c s="7" r="E10275">
        <v>9</v>
      </c>
      <c s="8" t="inlineStr" r="F10275">
        <is>
          <t xml:space="preserve">78833</t>
        </is>
      </c>
      <c s="8" t="inlineStr" r="G10275">
        <is>
          <t xml:space="preserve">137</t>
        </is>
      </c>
      <c s="9" r="H10275">
        <v>35000.0000</v>
      </c>
      <c s="8" t="inlineStr" r="I10275">
        <is>
          <t xml:space="preserve"/>
        </is>
      </c>
      <c s="8" t="inlineStr" r="J10275">
        <is>
          <t xml:space="preserve"> White</t>
        </is>
      </c>
    </row>
    <row r="10276" ht="20.25" customHeight="0">
      <c s="5" t="inlineStr" r="A10276">
        <is>
          <t xml:space="preserve">70106500</t>
        </is>
      </c>
      <c s="5" t="inlineStr" r="B10276">
        <is>
          <t xml:space="preserve">TEMPORARY BRIDGE TRAFFIC SIGNALS</t>
        </is>
      </c>
      <c s="5" t="inlineStr" r="C10276">
        <is>
          <t xml:space="preserve">EACH   </t>
        </is>
      </c>
      <c s="6" r="D10276">
        <v>1.000</v>
      </c>
      <c s="7" r="E10276">
        <v>9</v>
      </c>
      <c s="8" t="inlineStr" r="F10276">
        <is>
          <t xml:space="preserve">78A56</t>
        </is>
      </c>
      <c s="8" t="inlineStr" r="G10276">
        <is>
          <t xml:space="preserve">140</t>
        </is>
      </c>
      <c s="9" r="H10276">
        <v>76000.0000</v>
      </c>
      <c s="8" t="inlineStr" r="I10276">
        <is>
          <t xml:space="preserve">Y</t>
        </is>
      </c>
      <c s="8" t="inlineStr" r="J10276">
        <is>
          <t xml:space="preserve"> Saline</t>
        </is>
      </c>
    </row>
    <row r="10277" ht="20.25" customHeight="0">
      <c s="5" t="inlineStr" r="A10277">
        <is>
          <t xml:space="preserve">70106500</t>
        </is>
      </c>
      <c s="5" t="inlineStr" r="B10277">
        <is>
          <t xml:space="preserve">TEMPORARY BRIDGE TRAFFIC SIGNALS</t>
        </is>
      </c>
      <c s="5" t="inlineStr" r="C10277">
        <is>
          <t xml:space="preserve">EACH   </t>
        </is>
      </c>
      <c s="6" r="D10277">
        <v>1.000</v>
      </c>
      <c s="7" r="E10277">
        <v>9</v>
      </c>
      <c s="8" t="inlineStr" r="F10277">
        <is>
          <t xml:space="preserve">78A56</t>
        </is>
      </c>
      <c s="8" t="inlineStr" r="G10277">
        <is>
          <t xml:space="preserve">140</t>
        </is>
      </c>
      <c s="9" r="H10277">
        <v>88694.2700</v>
      </c>
      <c s="8" t="inlineStr" r="I10277">
        <is>
          <t xml:space="preserve"/>
        </is>
      </c>
      <c s="8" t="inlineStr" r="J10277">
        <is>
          <t xml:space="preserve"> Saline</t>
        </is>
      </c>
    </row>
    <row r="10278" ht="20.25" customHeight="0">
      <c s="5" t="inlineStr" r="A10278">
        <is>
          <t xml:space="preserve">70106700</t>
        </is>
      </c>
      <c s="5" t="inlineStr" r="B10278">
        <is>
          <t xml:space="preserve">TEMPORARY RUMBLE STRIPS</t>
        </is>
      </c>
      <c s="5" t="inlineStr" r="C10278">
        <is>
          <t xml:space="preserve">EACH   </t>
        </is>
      </c>
      <c s="6" r="D10278">
        <v>9.000</v>
      </c>
      <c s="7" r="E10278">
        <v>4</v>
      </c>
      <c s="8" t="inlineStr" r="F10278">
        <is>
          <t xml:space="preserve">68A65</t>
        </is>
      </c>
      <c s="8" t="inlineStr" r="G10278">
        <is>
          <t xml:space="preserve">083</t>
        </is>
      </c>
      <c s="9" r="H10278">
        <v>1485.0000</v>
      </c>
      <c s="8" t="inlineStr" r="I10278">
        <is>
          <t xml:space="preserve">Y</t>
        </is>
      </c>
      <c s="8" t="inlineStr" r="J10278">
        <is>
          <t xml:space="preserve"> Tazewell</t>
        </is>
      </c>
    </row>
    <row r="10279" ht="20.25" customHeight="0">
      <c s="5" t="inlineStr" r="A10279">
        <is>
          <t xml:space="preserve">70106700</t>
        </is>
      </c>
      <c s="5" t="inlineStr" r="B10279">
        <is>
          <t xml:space="preserve">TEMPORARY RUMBLE STRIPS</t>
        </is>
      </c>
      <c s="5" t="inlineStr" r="C10279">
        <is>
          <t xml:space="preserve">EACH   </t>
        </is>
      </c>
      <c s="6" r="D10279">
        <v>6.000</v>
      </c>
      <c s="7" r="E10279">
        <v>4</v>
      </c>
      <c s="8" t="inlineStr" r="F10279">
        <is>
          <t xml:space="preserve">68H42</t>
        </is>
      </c>
      <c s="8" t="inlineStr" r="G10279">
        <is>
          <t xml:space="preserve">087</t>
        </is>
      </c>
      <c s="9" r="H10279">
        <v>1540.0000</v>
      </c>
      <c s="8" t="inlineStr" r="I10279">
        <is>
          <t xml:space="preserve">Y</t>
        </is>
      </c>
      <c s="8" t="inlineStr" r="J10279">
        <is>
          <t xml:space="preserve"> Mercer, Warren</t>
        </is>
      </c>
    </row>
    <row r="10280" ht="20.25" customHeight="0">
      <c s="5" t="inlineStr" r="A10280">
        <is>
          <t xml:space="preserve">70106700</t>
        </is>
      </c>
      <c s="5" t="inlineStr" r="B10280">
        <is>
          <t xml:space="preserve">TEMPORARY RUMBLE STRIPS</t>
        </is>
      </c>
      <c s="5" t="inlineStr" r="C10280">
        <is>
          <t xml:space="preserve">EACH   </t>
        </is>
      </c>
      <c s="6" r="D10280">
        <v>6.000</v>
      </c>
      <c s="7" r="E10280">
        <v>9</v>
      </c>
      <c s="8" t="inlineStr" r="F10280">
        <is>
          <t xml:space="preserve">78147</t>
        </is>
      </c>
      <c s="8" t="inlineStr" r="G10280">
        <is>
          <t xml:space="preserve">135</t>
        </is>
      </c>
      <c s="9" r="H10280">
        <v>1045.0000</v>
      </c>
      <c s="8" t="inlineStr" r="I10280">
        <is>
          <t xml:space="preserve">Y</t>
        </is>
      </c>
      <c s="8" t="inlineStr" r="J10280">
        <is>
          <t xml:space="preserve"> Gallatin</t>
        </is>
      </c>
    </row>
    <row r="10281" ht="20.25" customHeight="0">
      <c s="5" t="inlineStr" r="A10281">
        <is>
          <t xml:space="preserve">70106700</t>
        </is>
      </c>
      <c s="5" t="inlineStr" r="B10281">
        <is>
          <t xml:space="preserve">TEMPORARY RUMBLE STRIPS</t>
        </is>
      </c>
      <c s="5" t="inlineStr" r="C10281">
        <is>
          <t xml:space="preserve">EACH   </t>
        </is>
      </c>
      <c s="6" r="D10281">
        <v>6.000</v>
      </c>
      <c s="7" r="E10281">
        <v>9</v>
      </c>
      <c s="8" t="inlineStr" r="F10281">
        <is>
          <t xml:space="preserve">78147</t>
        </is>
      </c>
      <c s="8" t="inlineStr" r="G10281">
        <is>
          <t xml:space="preserve">135</t>
        </is>
      </c>
      <c s="9" r="H10281">
        <v>1300.0000</v>
      </c>
      <c s="8" t="inlineStr" r="I10281">
        <is>
          <t xml:space="preserve"/>
        </is>
      </c>
      <c s="8" t="inlineStr" r="J10281">
        <is>
          <t xml:space="preserve"> Gallatin</t>
        </is>
      </c>
    </row>
    <row r="10282" ht="20.25" customHeight="0">
      <c s="5" t="inlineStr" r="A10282">
        <is>
          <t xml:space="preserve">70106700</t>
        </is>
      </c>
      <c s="5" t="inlineStr" r="B10282">
        <is>
          <t xml:space="preserve">TEMPORARY RUMBLE STRIPS</t>
        </is>
      </c>
      <c s="5" t="inlineStr" r="C10282">
        <is>
          <t xml:space="preserve">EACH   </t>
        </is>
      </c>
      <c s="6" r="D10282">
        <v>6.000</v>
      </c>
      <c s="7" r="E10282">
        <v>9</v>
      </c>
      <c s="8" t="inlineStr" r="F10282">
        <is>
          <t xml:space="preserve">78833</t>
        </is>
      </c>
      <c s="8" t="inlineStr" r="G10282">
        <is>
          <t xml:space="preserve">137</t>
        </is>
      </c>
      <c s="9" r="H10282">
        <v>1039.5000</v>
      </c>
      <c s="8" t="inlineStr" r="I10282">
        <is>
          <t xml:space="preserve">Y</t>
        </is>
      </c>
      <c s="8" t="inlineStr" r="J10282">
        <is>
          <t xml:space="preserve"> White</t>
        </is>
      </c>
    </row>
    <row r="10283" ht="20.25" customHeight="0">
      <c s="5" t="inlineStr" r="A10283">
        <is>
          <t xml:space="preserve">70106700</t>
        </is>
      </c>
      <c s="5" t="inlineStr" r="B10283">
        <is>
          <t xml:space="preserve">TEMPORARY RUMBLE STRIPS</t>
        </is>
      </c>
      <c s="5" t="inlineStr" r="C10283">
        <is>
          <t xml:space="preserve">EACH   </t>
        </is>
      </c>
      <c s="6" r="D10283">
        <v>6.000</v>
      </c>
      <c s="7" r="E10283">
        <v>9</v>
      </c>
      <c s="8" t="inlineStr" r="F10283">
        <is>
          <t xml:space="preserve">78833</t>
        </is>
      </c>
      <c s="8" t="inlineStr" r="G10283">
        <is>
          <t xml:space="preserve">137</t>
        </is>
      </c>
      <c s="9" r="H10283">
        <v>1200.0000</v>
      </c>
      <c s="8" t="inlineStr" r="I10283">
        <is>
          <t xml:space="preserve"/>
        </is>
      </c>
      <c s="8" t="inlineStr" r="J10283">
        <is>
          <t xml:space="preserve"> White</t>
        </is>
      </c>
    </row>
    <row r="10284" ht="20.25" customHeight="0">
      <c s="5" t="inlineStr" r="A10284">
        <is>
          <t xml:space="preserve">70106700</t>
        </is>
      </c>
      <c s="5" t="inlineStr" r="B10284">
        <is>
          <t xml:space="preserve">TEMPORARY RUMBLE STRIPS</t>
        </is>
      </c>
      <c s="5" t="inlineStr" r="C10284">
        <is>
          <t xml:space="preserve">EACH   </t>
        </is>
      </c>
      <c s="6" r="D10284">
        <v>54.000</v>
      </c>
      <c s="7" r="E10284">
        <v>9</v>
      </c>
      <c s="8" t="inlineStr" r="F10284">
        <is>
          <t xml:space="preserve">78973</t>
        </is>
      </c>
      <c s="8" t="inlineStr" r="G10284">
        <is>
          <t xml:space="preserve">139</t>
        </is>
      </c>
      <c s="9" r="H10284">
        <v>1650.0000</v>
      </c>
      <c s="8" t="inlineStr" r="I10284">
        <is>
          <t xml:space="preserve">Y</t>
        </is>
      </c>
      <c s="8" t="inlineStr" r="J10284">
        <is>
          <t xml:space="preserve"> Alexander</t>
        </is>
      </c>
    </row>
    <row r="10285" ht="20.25" customHeight="0">
      <c s="5" t="inlineStr" r="A10285">
        <is>
          <t xml:space="preserve">70106700</t>
        </is>
      </c>
      <c s="5" t="inlineStr" r="B10285">
        <is>
          <t xml:space="preserve">TEMPORARY RUMBLE STRIPS</t>
        </is>
      </c>
      <c s="5" t="inlineStr" r="C10285">
        <is>
          <t xml:space="preserve">EACH   </t>
        </is>
      </c>
      <c s="6" r="D10285">
        <v>54.000</v>
      </c>
      <c s="7" r="E10285">
        <v>9</v>
      </c>
      <c s="8" t="inlineStr" r="F10285">
        <is>
          <t xml:space="preserve">78973</t>
        </is>
      </c>
      <c s="8" t="inlineStr" r="G10285">
        <is>
          <t xml:space="preserve">139</t>
        </is>
      </c>
      <c s="9" r="H10285">
        <v>1233.7500</v>
      </c>
      <c s="8" t="inlineStr" r="I10285">
        <is>
          <t xml:space="preserve"/>
        </is>
      </c>
      <c s="8" t="inlineStr" r="J10285">
        <is>
          <t xml:space="preserve"> Alexander</t>
        </is>
      </c>
    </row>
    <row r="10286" ht="20.25" customHeight="0">
      <c s="5" t="inlineStr" r="A10286">
        <is>
          <t xml:space="preserve">70106700</t>
        </is>
      </c>
      <c s="5" t="inlineStr" r="B10286">
        <is>
          <t xml:space="preserve">TEMPORARY RUMBLE STRIPS</t>
        </is>
      </c>
      <c s="5" t="inlineStr" r="C10286">
        <is>
          <t xml:space="preserve">EACH   </t>
        </is>
      </c>
      <c s="6" r="D10286">
        <v>54.000</v>
      </c>
      <c s="7" r="E10286">
        <v>9</v>
      </c>
      <c s="8" t="inlineStr" r="F10286">
        <is>
          <t xml:space="preserve">78973</t>
        </is>
      </c>
      <c s="8" t="inlineStr" r="G10286">
        <is>
          <t xml:space="preserve">139</t>
        </is>
      </c>
      <c s="9" r="H10286">
        <v>1500.0000</v>
      </c>
      <c s="8" t="inlineStr" r="I10286">
        <is>
          <t xml:space="preserve"/>
        </is>
      </c>
      <c s="8" t="inlineStr" r="J10286">
        <is>
          <t xml:space="preserve"> Alexander</t>
        </is>
      </c>
    </row>
    <row r="10287" ht="20.25" customHeight="0">
      <c s="5" t="inlineStr" r="A10287">
        <is>
          <t xml:space="preserve">70106700</t>
        </is>
      </c>
      <c s="5" t="inlineStr" r="B10287">
        <is>
          <t xml:space="preserve">TEMPORARY RUMBLE STRIPS</t>
        </is>
      </c>
      <c s="5" t="inlineStr" r="C10287">
        <is>
          <t xml:space="preserve">EACH   </t>
        </is>
      </c>
      <c s="6" r="D10287">
        <v>54.000</v>
      </c>
      <c s="7" r="E10287">
        <v>9</v>
      </c>
      <c s="8" t="inlineStr" r="F10287">
        <is>
          <t xml:space="preserve">78973</t>
        </is>
      </c>
      <c s="8" t="inlineStr" r="G10287">
        <is>
          <t xml:space="preserve">139</t>
        </is>
      </c>
      <c s="9" r="H10287">
        <v>1650.0000</v>
      </c>
      <c s="8" t="inlineStr" r="I10287">
        <is>
          <t xml:space="preserve"/>
        </is>
      </c>
      <c s="8" t="inlineStr" r="J10287">
        <is>
          <t xml:space="preserve"> Alexander</t>
        </is>
      </c>
    </row>
    <row r="10288" ht="20.25" customHeight="0">
      <c s="5" t="inlineStr" r="A10288">
        <is>
          <t xml:space="preserve">70107005</t>
        </is>
      </c>
      <c s="5" t="inlineStr" r="B10288">
        <is>
          <t xml:space="preserve">PAVEMENT MARKING BLACKOUT TAPE, 5"</t>
        </is>
      </c>
      <c s="5" t="inlineStr" r="C10288">
        <is>
          <t xml:space="preserve">FOOT   </t>
        </is>
      </c>
      <c s="6" r="D10288">
        <v>860.000</v>
      </c>
      <c s="7" r="E10288">
        <v>4</v>
      </c>
      <c s="8" t="inlineStr" r="F10288">
        <is>
          <t xml:space="preserve">68G27</t>
        </is>
      </c>
      <c s="8" t="inlineStr" r="G10288">
        <is>
          <t xml:space="preserve">086</t>
        </is>
      </c>
      <c s="9" r="H10288">
        <v>3.2000</v>
      </c>
      <c s="8" t="inlineStr" r="I10288">
        <is>
          <t xml:space="preserve">Y</t>
        </is>
      </c>
      <c s="8" t="inlineStr" r="J10288">
        <is>
          <t xml:space="preserve"> Tazewell</t>
        </is>
      </c>
    </row>
    <row r="10289" ht="20.25" customHeight="0">
      <c s="5" t="inlineStr" r="A10289">
        <is>
          <t xml:space="preserve">70107005</t>
        </is>
      </c>
      <c s="5" t="inlineStr" r="B10289">
        <is>
          <t xml:space="preserve">PAVEMENT MARKING BLACKOUT TAPE, 5"</t>
        </is>
      </c>
      <c s="5" t="inlineStr" r="C10289">
        <is>
          <t xml:space="preserve">FOOT   </t>
        </is>
      </c>
      <c s="6" r="D10289">
        <v>860.000</v>
      </c>
      <c s="7" r="E10289">
        <v>4</v>
      </c>
      <c s="8" t="inlineStr" r="F10289">
        <is>
          <t xml:space="preserve">68G27</t>
        </is>
      </c>
      <c s="8" t="inlineStr" r="G10289">
        <is>
          <t xml:space="preserve">086</t>
        </is>
      </c>
      <c s="9" r="H10289">
        <v>3.0000</v>
      </c>
      <c s="8" t="inlineStr" r="I10289">
        <is>
          <t xml:space="preserve"/>
        </is>
      </c>
      <c s="8" t="inlineStr" r="J10289">
        <is>
          <t xml:space="preserve"> Tazewell</t>
        </is>
      </c>
    </row>
    <row r="10290" ht="20.25" customHeight="0">
      <c s="5" t="inlineStr" r="A10290">
        <is>
          <t xml:space="preserve">70107005</t>
        </is>
      </c>
      <c s="5" t="inlineStr" r="B10290">
        <is>
          <t xml:space="preserve">PAVEMENT MARKING BLACKOUT TAPE, 5"</t>
        </is>
      </c>
      <c s="5" t="inlineStr" r="C10290">
        <is>
          <t xml:space="preserve">FOOT   </t>
        </is>
      </c>
      <c s="6" r="D10290">
        <v>2976.000</v>
      </c>
      <c s="7" r="E10290">
        <v>4</v>
      </c>
      <c s="8" t="inlineStr" r="F10290">
        <is>
          <t xml:space="preserve">68H42</t>
        </is>
      </c>
      <c s="8" t="inlineStr" r="G10290">
        <is>
          <t xml:space="preserve">087</t>
        </is>
      </c>
      <c s="9" r="H10290">
        <v>2.2000</v>
      </c>
      <c s="8" t="inlineStr" r="I10290">
        <is>
          <t xml:space="preserve">Y</t>
        </is>
      </c>
      <c s="8" t="inlineStr" r="J10290">
        <is>
          <t xml:space="preserve"> Mercer, Warren</t>
        </is>
      </c>
    </row>
    <row r="10291" ht="20.25" customHeight="0">
      <c s="5" t="inlineStr" r="A10291">
        <is>
          <t xml:space="preserve">70107005</t>
        </is>
      </c>
      <c s="5" t="inlineStr" r="B10291">
        <is>
          <t xml:space="preserve">PAVEMENT MARKING BLACKOUT TAPE, 5"</t>
        </is>
      </c>
      <c s="5" t="inlineStr" r="C10291">
        <is>
          <t xml:space="preserve">FOOT   </t>
        </is>
      </c>
      <c s="6" r="D10291">
        <v>1137.000</v>
      </c>
      <c s="7" r="E10291">
        <v>7</v>
      </c>
      <c s="8" t="inlineStr" r="F10291">
        <is>
          <t xml:space="preserve">74A26</t>
        </is>
      </c>
      <c s="8" t="inlineStr" r="G10291">
        <is>
          <t xml:space="preserve">112</t>
        </is>
      </c>
      <c s="9" r="H10291">
        <v>7.4400</v>
      </c>
      <c s="8" t="inlineStr" r="I10291">
        <is>
          <t xml:space="preserve">Y</t>
        </is>
      </c>
      <c s="8" t="inlineStr" r="J10291">
        <is>
          <t xml:space="preserve"> Richland</t>
        </is>
      </c>
    </row>
    <row r="10292" ht="20.25" customHeight="0">
      <c s="5" t="inlineStr" r="A10292">
        <is>
          <t xml:space="preserve">70107005</t>
        </is>
      </c>
      <c s="5" t="inlineStr" r="B10292">
        <is>
          <t xml:space="preserve">PAVEMENT MARKING BLACKOUT TAPE, 5"</t>
        </is>
      </c>
      <c s="5" t="inlineStr" r="C10292">
        <is>
          <t xml:space="preserve">FOOT   </t>
        </is>
      </c>
      <c s="6" r="D10292">
        <v>16459.000</v>
      </c>
      <c s="7" r="E10292">
        <v>8</v>
      </c>
      <c s="8" t="inlineStr" r="F10292">
        <is>
          <t xml:space="preserve">76U16</t>
        </is>
      </c>
      <c s="8" t="inlineStr" r="G10292">
        <is>
          <t xml:space="preserve">129</t>
        </is>
      </c>
      <c s="9" r="H10292">
        <v>2.1000</v>
      </c>
      <c s="8" t="inlineStr" r="I10292">
        <is>
          <t xml:space="preserve">Y</t>
        </is>
      </c>
      <c s="8" t="inlineStr" r="J10292">
        <is>
          <t xml:space="preserve"> Jersey</t>
        </is>
      </c>
    </row>
    <row r="10293" ht="20.25" customHeight="0">
      <c s="5" t="inlineStr" r="A10293">
        <is>
          <t xml:space="preserve">70107006</t>
        </is>
      </c>
      <c s="5" t="inlineStr" r="B10293">
        <is>
          <t xml:space="preserve">PAVEMENT MARKING BLACKOUT TAPE, 6"</t>
        </is>
      </c>
      <c s="5" t="inlineStr" r="C10293">
        <is>
          <t xml:space="preserve">FOOT   </t>
        </is>
      </c>
      <c s="6" r="D10293">
        <v>684.000</v>
      </c>
      <c s="7" r="E10293">
        <v>4</v>
      </c>
      <c s="8" t="inlineStr" r="F10293">
        <is>
          <t xml:space="preserve">68A65</t>
        </is>
      </c>
      <c s="8" t="inlineStr" r="G10293">
        <is>
          <t xml:space="preserve">083</t>
        </is>
      </c>
      <c s="9" r="H10293">
        <v>3.1400</v>
      </c>
      <c s="8" t="inlineStr" r="I10293">
        <is>
          <t xml:space="preserve">Y</t>
        </is>
      </c>
      <c s="8" t="inlineStr" r="J10293">
        <is>
          <t xml:space="preserve"> Tazewell</t>
        </is>
      </c>
    </row>
    <row r="10294" ht="20.25" customHeight="0">
      <c s="5" t="inlineStr" r="A10294">
        <is>
          <t xml:space="preserve">70107007</t>
        </is>
      </c>
      <c s="5" t="inlineStr" r="B10294">
        <is>
          <t xml:space="preserve">PAVEMENT MARKING BLACKOUT TAPE, 7"</t>
        </is>
      </c>
      <c s="5" t="inlineStr" r="C10294">
        <is>
          <t xml:space="preserve">FOOT   </t>
        </is>
      </c>
      <c s="6" r="D10294">
        <v>351.000</v>
      </c>
      <c s="7" r="E10294">
        <v>4</v>
      </c>
      <c s="8" t="inlineStr" r="F10294">
        <is>
          <t xml:space="preserve">68G27</t>
        </is>
      </c>
      <c s="8" t="inlineStr" r="G10294">
        <is>
          <t xml:space="preserve">086</t>
        </is>
      </c>
      <c s="9" r="H10294">
        <v>4.0000</v>
      </c>
      <c s="8" t="inlineStr" r="I10294">
        <is>
          <t xml:space="preserve">Y</t>
        </is>
      </c>
      <c s="8" t="inlineStr" r="J10294">
        <is>
          <t xml:space="preserve"> Tazewell</t>
        </is>
      </c>
    </row>
    <row r="10295" ht="20.25" customHeight="0">
      <c s="5" t="inlineStr" r="A10295">
        <is>
          <t xml:space="preserve">70107007</t>
        </is>
      </c>
      <c s="5" t="inlineStr" r="B10295">
        <is>
          <t xml:space="preserve">PAVEMENT MARKING BLACKOUT TAPE, 7"</t>
        </is>
      </c>
      <c s="5" t="inlineStr" r="C10295">
        <is>
          <t xml:space="preserve">FOOT   </t>
        </is>
      </c>
      <c s="6" r="D10295">
        <v>351.000</v>
      </c>
      <c s="7" r="E10295">
        <v>4</v>
      </c>
      <c s="8" t="inlineStr" r="F10295">
        <is>
          <t xml:space="preserve">68G27</t>
        </is>
      </c>
      <c s="8" t="inlineStr" r="G10295">
        <is>
          <t xml:space="preserve">086</t>
        </is>
      </c>
      <c s="9" r="H10295">
        <v>4.0000</v>
      </c>
      <c s="8" t="inlineStr" r="I10295">
        <is>
          <t xml:space="preserve"/>
        </is>
      </c>
      <c s="8" t="inlineStr" r="J10295">
        <is>
          <t xml:space="preserve"> Tazewell</t>
        </is>
      </c>
    </row>
    <row r="10296" ht="20.25" customHeight="0">
      <c s="5" t="inlineStr" r="A10296">
        <is>
          <t xml:space="preserve">70107009</t>
        </is>
      </c>
      <c s="5" t="inlineStr" r="B10296">
        <is>
          <t xml:space="preserve">PAVEMENT MARKING BLACKOUT TAPE, 9"</t>
        </is>
      </c>
      <c s="5" t="inlineStr" r="C10296">
        <is>
          <t xml:space="preserve">FOOT   </t>
        </is>
      </c>
      <c s="6" r="D10296">
        <v>220.000</v>
      </c>
      <c s="7" r="E10296">
        <v>4</v>
      </c>
      <c s="8" t="inlineStr" r="F10296">
        <is>
          <t xml:space="preserve">68G27</t>
        </is>
      </c>
      <c s="8" t="inlineStr" r="G10296">
        <is>
          <t xml:space="preserve">086</t>
        </is>
      </c>
      <c s="9" r="H10296">
        <v>5.3500</v>
      </c>
      <c s="8" t="inlineStr" r="I10296">
        <is>
          <t xml:space="preserve">Y</t>
        </is>
      </c>
      <c s="8" t="inlineStr" r="J10296">
        <is>
          <t xml:space="preserve"> Tazewell</t>
        </is>
      </c>
    </row>
    <row r="10297" ht="20.25" customHeight="0">
      <c s="5" t="inlineStr" r="A10297">
        <is>
          <t xml:space="preserve">70107009</t>
        </is>
      </c>
      <c s="5" t="inlineStr" r="B10297">
        <is>
          <t xml:space="preserve">PAVEMENT MARKING BLACKOUT TAPE, 9"</t>
        </is>
      </c>
      <c s="5" t="inlineStr" r="C10297">
        <is>
          <t xml:space="preserve">FOOT   </t>
        </is>
      </c>
      <c s="6" r="D10297">
        <v>220.000</v>
      </c>
      <c s="7" r="E10297">
        <v>4</v>
      </c>
      <c s="8" t="inlineStr" r="F10297">
        <is>
          <t xml:space="preserve">68G27</t>
        </is>
      </c>
      <c s="8" t="inlineStr" r="G10297">
        <is>
          <t xml:space="preserve">086</t>
        </is>
      </c>
      <c s="9" r="H10297">
        <v>6.0000</v>
      </c>
      <c s="8" t="inlineStr" r="I10297">
        <is>
          <t xml:space="preserve"/>
        </is>
      </c>
      <c s="8" t="inlineStr" r="J10297">
        <is>
          <t xml:space="preserve"> Tazewell</t>
        </is>
      </c>
    </row>
    <row r="10298" ht="20.25" customHeight="0">
      <c s="5" t="inlineStr" r="A10298">
        <is>
          <t xml:space="preserve">70107025</t>
        </is>
      </c>
      <c s="5" t="inlineStr" r="B10298">
        <is>
          <t xml:space="preserve">CHANGEABLE MESSAGE SIGN</t>
        </is>
      </c>
      <c s="5" t="inlineStr" r="C10298">
        <is>
          <t xml:space="preserve">CAL DA </t>
        </is>
      </c>
      <c s="6" r="D10298">
        <v>125.000</v>
      </c>
      <c s="7" r="E10298">
        <v>1</v>
      </c>
      <c s="8" t="inlineStr" r="F10298">
        <is>
          <t xml:space="preserve">61K26</t>
        </is>
      </c>
      <c s="8" t="inlineStr" r="G10298">
        <is>
          <t xml:space="preserve">166</t>
        </is>
      </c>
      <c s="9" r="H10298">
        <v>49.0000</v>
      </c>
      <c s="8" t="inlineStr" r="I10298">
        <is>
          <t xml:space="preserve">Y</t>
        </is>
      </c>
      <c s="8" t="inlineStr" r="J10298">
        <is>
          <t xml:space="preserve"> Kane</t>
        </is>
      </c>
    </row>
    <row r="10299" ht="20.25" customHeight="0">
      <c s="5" t="inlineStr" r="A10299">
        <is>
          <t xml:space="preserve">70107025</t>
        </is>
      </c>
      <c s="5" t="inlineStr" r="B10299">
        <is>
          <t xml:space="preserve">CHANGEABLE MESSAGE SIGN</t>
        </is>
      </c>
      <c s="5" t="inlineStr" r="C10299">
        <is>
          <t xml:space="preserve">CAL DA </t>
        </is>
      </c>
      <c s="6" r="D10299">
        <v>125.000</v>
      </c>
      <c s="7" r="E10299">
        <v>1</v>
      </c>
      <c s="8" t="inlineStr" r="F10299">
        <is>
          <t xml:space="preserve">61K26</t>
        </is>
      </c>
      <c s="8" t="inlineStr" r="G10299">
        <is>
          <t xml:space="preserve">166</t>
        </is>
      </c>
      <c s="9" r="H10299">
        <v>35.0000</v>
      </c>
      <c s="8" t="inlineStr" r="I10299">
        <is>
          <t xml:space="preserve"/>
        </is>
      </c>
      <c s="8" t="inlineStr" r="J10299">
        <is>
          <t xml:space="preserve"> Kane</t>
        </is>
      </c>
    </row>
    <row r="10300" ht="20.25" customHeight="0">
      <c s="5" t="inlineStr" r="A10300">
        <is>
          <t xml:space="preserve">70107025</t>
        </is>
      </c>
      <c s="5" t="inlineStr" r="B10300">
        <is>
          <t xml:space="preserve">CHANGEABLE MESSAGE SIGN</t>
        </is>
      </c>
      <c s="5" t="inlineStr" r="C10300">
        <is>
          <t xml:space="preserve">CAL DA </t>
        </is>
      </c>
      <c s="6" r="D10300">
        <v>125.000</v>
      </c>
      <c s="7" r="E10300">
        <v>1</v>
      </c>
      <c s="8" t="inlineStr" r="F10300">
        <is>
          <t xml:space="preserve">61K26</t>
        </is>
      </c>
      <c s="8" t="inlineStr" r="G10300">
        <is>
          <t xml:space="preserve">166</t>
        </is>
      </c>
      <c s="9" r="H10300">
        <v>38.5000</v>
      </c>
      <c s="8" t="inlineStr" r="I10300">
        <is>
          <t xml:space="preserve"/>
        </is>
      </c>
      <c s="8" t="inlineStr" r="J10300">
        <is>
          <t xml:space="preserve"> Kane</t>
        </is>
      </c>
    </row>
    <row r="10301" ht="20.25" customHeight="0">
      <c s="5" t="inlineStr" r="A10301">
        <is>
          <t xml:space="preserve">70107025</t>
        </is>
      </c>
      <c s="5" t="inlineStr" r="B10301">
        <is>
          <t xml:space="preserve">CHANGEABLE MESSAGE SIGN</t>
        </is>
      </c>
      <c s="5" t="inlineStr" r="C10301">
        <is>
          <t xml:space="preserve">CAL DA </t>
        </is>
      </c>
      <c s="6" r="D10301">
        <v>214.000</v>
      </c>
      <c s="7" r="E10301">
        <v>1</v>
      </c>
      <c s="8" t="inlineStr" r="F10301">
        <is>
          <t xml:space="preserve">61K95</t>
        </is>
      </c>
      <c s="8" t="inlineStr" r="G10301">
        <is>
          <t xml:space="preserve">013</t>
        </is>
      </c>
      <c s="9" r="H10301">
        <v>28.0000</v>
      </c>
      <c s="8" t="inlineStr" r="I10301">
        <is>
          <t xml:space="preserve">Y</t>
        </is>
      </c>
      <c s="8" t="inlineStr" r="J10301">
        <is>
          <t xml:space="preserve"> DuPage</t>
        </is>
      </c>
    </row>
    <row r="10302" ht="20.25" customHeight="0">
      <c s="5" t="inlineStr" r="A10302">
        <is>
          <t xml:space="preserve">70107025</t>
        </is>
      </c>
      <c s="5" t="inlineStr" r="B10302">
        <is>
          <t xml:space="preserve">CHANGEABLE MESSAGE SIGN</t>
        </is>
      </c>
      <c s="5" t="inlineStr" r="C10302">
        <is>
          <t xml:space="preserve">CAL DA </t>
        </is>
      </c>
      <c s="6" r="D10302">
        <v>214.000</v>
      </c>
      <c s="7" r="E10302">
        <v>1</v>
      </c>
      <c s="8" t="inlineStr" r="F10302">
        <is>
          <t xml:space="preserve">61K95</t>
        </is>
      </c>
      <c s="8" t="inlineStr" r="G10302">
        <is>
          <t xml:space="preserve">013</t>
        </is>
      </c>
      <c s="9" r="H10302">
        <v>30.0000</v>
      </c>
      <c s="8" t="inlineStr" r="I10302">
        <is>
          <t xml:space="preserve"/>
        </is>
      </c>
      <c s="8" t="inlineStr" r="J10302">
        <is>
          <t xml:space="preserve"> DuPage</t>
        </is>
      </c>
    </row>
    <row r="10303" ht="20.25" customHeight="0">
      <c s="5" t="inlineStr" r="A10303">
        <is>
          <t xml:space="preserve">70107025</t>
        </is>
      </c>
      <c s="5" t="inlineStr" r="B10303">
        <is>
          <t xml:space="preserve">CHANGEABLE MESSAGE SIGN</t>
        </is>
      </c>
      <c s="5" t="inlineStr" r="C10303">
        <is>
          <t xml:space="preserve">CAL DA </t>
        </is>
      </c>
      <c s="6" r="D10303">
        <v>214.000</v>
      </c>
      <c s="7" r="E10303">
        <v>1</v>
      </c>
      <c s="8" t="inlineStr" r="F10303">
        <is>
          <t xml:space="preserve">61K95</t>
        </is>
      </c>
      <c s="8" t="inlineStr" r="G10303">
        <is>
          <t xml:space="preserve">013</t>
        </is>
      </c>
      <c s="9" r="H10303">
        <v>32.0000</v>
      </c>
      <c s="8" t="inlineStr" r="I10303">
        <is>
          <t xml:space="preserve"/>
        </is>
      </c>
      <c s="8" t="inlineStr" r="J10303">
        <is>
          <t xml:space="preserve"> DuPage</t>
        </is>
      </c>
    </row>
    <row r="10304" ht="20.25" customHeight="0">
      <c s="5" t="inlineStr" r="A10304">
        <is>
          <t xml:space="preserve">70107025</t>
        </is>
      </c>
      <c s="5" t="inlineStr" r="B10304">
        <is>
          <t xml:space="preserve">CHANGEABLE MESSAGE SIGN</t>
        </is>
      </c>
      <c s="5" t="inlineStr" r="C10304">
        <is>
          <t xml:space="preserve">CAL DA </t>
        </is>
      </c>
      <c s="6" r="D10304">
        <v>214.000</v>
      </c>
      <c s="7" r="E10304">
        <v>1</v>
      </c>
      <c s="8" t="inlineStr" r="F10304">
        <is>
          <t xml:space="preserve">61K95</t>
        </is>
      </c>
      <c s="8" t="inlineStr" r="G10304">
        <is>
          <t xml:space="preserve">013</t>
        </is>
      </c>
      <c s="9" r="H10304">
        <v>34.0000</v>
      </c>
      <c s="8" t="inlineStr" r="I10304">
        <is>
          <t xml:space="preserve"/>
        </is>
      </c>
      <c s="8" t="inlineStr" r="J10304">
        <is>
          <t xml:space="preserve"> DuPage</t>
        </is>
      </c>
    </row>
    <row r="10305" ht="20.25" customHeight="0">
      <c s="5" t="inlineStr" r="A10305">
        <is>
          <t xml:space="preserve">70107025</t>
        </is>
      </c>
      <c s="5" t="inlineStr" r="B10305">
        <is>
          <t xml:space="preserve">CHANGEABLE MESSAGE SIGN</t>
        </is>
      </c>
      <c s="5" t="inlineStr" r="C10305">
        <is>
          <t xml:space="preserve">CAL DA </t>
        </is>
      </c>
      <c s="6" r="D10305">
        <v>214.000</v>
      </c>
      <c s="7" r="E10305">
        <v>1</v>
      </c>
      <c s="8" t="inlineStr" r="F10305">
        <is>
          <t xml:space="preserve">61K95</t>
        </is>
      </c>
      <c s="8" t="inlineStr" r="G10305">
        <is>
          <t xml:space="preserve">013</t>
        </is>
      </c>
      <c s="9" r="H10305">
        <v>55.0000</v>
      </c>
      <c s="8" t="inlineStr" r="I10305">
        <is>
          <t xml:space="preserve"/>
        </is>
      </c>
      <c s="8" t="inlineStr" r="J10305">
        <is>
          <t xml:space="preserve"> DuPage</t>
        </is>
      </c>
    </row>
    <row r="10306" ht="20.25" customHeight="0">
      <c s="5" t="inlineStr" r="A10306">
        <is>
          <t xml:space="preserve">70107025</t>
        </is>
      </c>
      <c s="5" t="inlineStr" r="B10306">
        <is>
          <t xml:space="preserve">CHANGEABLE MESSAGE SIGN</t>
        </is>
      </c>
      <c s="5" t="inlineStr" r="C10306">
        <is>
          <t xml:space="preserve">CAL DA </t>
        </is>
      </c>
      <c s="6" r="D10306">
        <v>720.000</v>
      </c>
      <c s="7" r="E10306">
        <v>1</v>
      </c>
      <c s="8" t="inlineStr" r="F10306">
        <is>
          <t xml:space="preserve">61L06</t>
        </is>
      </c>
      <c s="8" t="inlineStr" r="G10306">
        <is>
          <t xml:space="preserve">015</t>
        </is>
      </c>
      <c s="9" r="H10306">
        <v>35.0000</v>
      </c>
      <c s="8" t="inlineStr" r="I10306">
        <is>
          <t xml:space="preserve">Y</t>
        </is>
      </c>
      <c s="8" t="inlineStr" r="J10306">
        <is>
          <t xml:space="preserve"> Cook</t>
        </is>
      </c>
    </row>
    <row r="10307" ht="20.25" customHeight="0">
      <c s="5" t="inlineStr" r="A10307">
        <is>
          <t xml:space="preserve">70107025</t>
        </is>
      </c>
      <c s="5" t="inlineStr" r="B10307">
        <is>
          <t xml:space="preserve">CHANGEABLE MESSAGE SIGN</t>
        </is>
      </c>
      <c s="5" t="inlineStr" r="C10307">
        <is>
          <t xml:space="preserve">CAL DA </t>
        </is>
      </c>
      <c s="6" r="D10307">
        <v>720.000</v>
      </c>
      <c s="7" r="E10307">
        <v>1</v>
      </c>
      <c s="8" t="inlineStr" r="F10307">
        <is>
          <t xml:space="preserve">61L06</t>
        </is>
      </c>
      <c s="8" t="inlineStr" r="G10307">
        <is>
          <t xml:space="preserve">015</t>
        </is>
      </c>
      <c s="9" r="H10307">
        <v>25.0000</v>
      </c>
      <c s="8" t="inlineStr" r="I10307">
        <is>
          <t xml:space="preserve"/>
        </is>
      </c>
      <c s="8" t="inlineStr" r="J10307">
        <is>
          <t xml:space="preserve"> Cook</t>
        </is>
      </c>
    </row>
    <row r="10308" ht="20.25" customHeight="0">
      <c s="5" t="inlineStr" r="A10308">
        <is>
          <t xml:space="preserve">70107025</t>
        </is>
      </c>
      <c s="5" t="inlineStr" r="B10308">
        <is>
          <t xml:space="preserve">CHANGEABLE MESSAGE SIGN</t>
        </is>
      </c>
      <c s="5" t="inlineStr" r="C10308">
        <is>
          <t xml:space="preserve">CAL DA </t>
        </is>
      </c>
      <c s="6" r="D10308">
        <v>720.000</v>
      </c>
      <c s="7" r="E10308">
        <v>1</v>
      </c>
      <c s="8" t="inlineStr" r="F10308">
        <is>
          <t xml:space="preserve">61L06</t>
        </is>
      </c>
      <c s="8" t="inlineStr" r="G10308">
        <is>
          <t xml:space="preserve">015</t>
        </is>
      </c>
      <c s="9" r="H10308">
        <v>25.0000</v>
      </c>
      <c s="8" t="inlineStr" r="I10308">
        <is>
          <t xml:space="preserve"/>
        </is>
      </c>
      <c s="8" t="inlineStr" r="J10308">
        <is>
          <t xml:space="preserve"> Cook</t>
        </is>
      </c>
    </row>
    <row r="10309" ht="20.25" customHeight="0">
      <c s="5" t="inlineStr" r="A10309">
        <is>
          <t xml:space="preserve">70107025</t>
        </is>
      </c>
      <c s="5" t="inlineStr" r="B10309">
        <is>
          <t xml:space="preserve">CHANGEABLE MESSAGE SIGN</t>
        </is>
      </c>
      <c s="5" t="inlineStr" r="C10309">
        <is>
          <t xml:space="preserve">CAL DA </t>
        </is>
      </c>
      <c s="6" r="D10309">
        <v>720.000</v>
      </c>
      <c s="7" r="E10309">
        <v>1</v>
      </c>
      <c s="8" t="inlineStr" r="F10309">
        <is>
          <t xml:space="preserve">61L06</t>
        </is>
      </c>
      <c s="8" t="inlineStr" r="G10309">
        <is>
          <t xml:space="preserve">015</t>
        </is>
      </c>
      <c s="9" r="H10309">
        <v>30.4500</v>
      </c>
      <c s="8" t="inlineStr" r="I10309">
        <is>
          <t xml:space="preserve"/>
        </is>
      </c>
      <c s="8" t="inlineStr" r="J10309">
        <is>
          <t xml:space="preserve"> Cook</t>
        </is>
      </c>
    </row>
    <row r="10310" ht="20.25" customHeight="0">
      <c s="5" t="inlineStr" r="A10310">
        <is>
          <t xml:space="preserve">70107025</t>
        </is>
      </c>
      <c s="5" t="inlineStr" r="B10310">
        <is>
          <t xml:space="preserve">CHANGEABLE MESSAGE SIGN</t>
        </is>
      </c>
      <c s="5" t="inlineStr" r="C10310">
        <is>
          <t xml:space="preserve">CAL DA </t>
        </is>
      </c>
      <c s="6" r="D10310">
        <v>171.000</v>
      </c>
      <c s="7" r="E10310">
        <v>1</v>
      </c>
      <c s="8" t="inlineStr" r="F10310">
        <is>
          <t xml:space="preserve">61L18</t>
        </is>
      </c>
      <c s="8" t="inlineStr" r="G10310">
        <is>
          <t xml:space="preserve">194</t>
        </is>
      </c>
      <c s="9" r="H10310">
        <v>40.0000</v>
      </c>
      <c s="8" t="inlineStr" r="I10310">
        <is>
          <t xml:space="preserve">Y</t>
        </is>
      </c>
      <c s="8" t="inlineStr" r="J10310">
        <is>
          <t xml:space="preserve"> McHenry</t>
        </is>
      </c>
    </row>
    <row r="10311" ht="20.25" customHeight="0">
      <c s="5" t="inlineStr" r="A10311">
        <is>
          <t xml:space="preserve">70107025</t>
        </is>
      </c>
      <c s="5" t="inlineStr" r="B10311">
        <is>
          <t xml:space="preserve">CHANGEABLE MESSAGE SIGN</t>
        </is>
      </c>
      <c s="5" t="inlineStr" r="C10311">
        <is>
          <t xml:space="preserve">CAL DA </t>
        </is>
      </c>
      <c s="6" r="D10311">
        <v>171.000</v>
      </c>
      <c s="7" r="E10311">
        <v>1</v>
      </c>
      <c s="8" t="inlineStr" r="F10311">
        <is>
          <t xml:space="preserve">61L18</t>
        </is>
      </c>
      <c s="8" t="inlineStr" r="G10311">
        <is>
          <t xml:space="preserve">194</t>
        </is>
      </c>
      <c s="9" r="H10311">
        <v>30.0000</v>
      </c>
      <c s="8" t="inlineStr" r="I10311">
        <is>
          <t xml:space="preserve"/>
        </is>
      </c>
      <c s="8" t="inlineStr" r="J10311">
        <is>
          <t xml:space="preserve"> McHenry</t>
        </is>
      </c>
    </row>
    <row r="10312" ht="20.25" customHeight="0">
      <c s="5" t="inlineStr" r="A10312">
        <is>
          <t xml:space="preserve">70107025</t>
        </is>
      </c>
      <c s="5" t="inlineStr" r="B10312">
        <is>
          <t xml:space="preserve">CHANGEABLE MESSAGE SIGN</t>
        </is>
      </c>
      <c s="5" t="inlineStr" r="C10312">
        <is>
          <t xml:space="preserve">CAL DA </t>
        </is>
      </c>
      <c s="6" r="D10312">
        <v>171.000</v>
      </c>
      <c s="7" r="E10312">
        <v>1</v>
      </c>
      <c s="8" t="inlineStr" r="F10312">
        <is>
          <t xml:space="preserve">61L18</t>
        </is>
      </c>
      <c s="8" t="inlineStr" r="G10312">
        <is>
          <t xml:space="preserve">194</t>
        </is>
      </c>
      <c s="9" r="H10312">
        <v>30.0000</v>
      </c>
      <c s="8" t="inlineStr" r="I10312">
        <is>
          <t xml:space="preserve"/>
        </is>
      </c>
      <c s="8" t="inlineStr" r="J10312">
        <is>
          <t xml:space="preserve"> McHenry</t>
        </is>
      </c>
    </row>
    <row r="10313" ht="20.25" customHeight="0">
      <c s="5" t="inlineStr" r="A10313">
        <is>
          <t xml:space="preserve">70107025</t>
        </is>
      </c>
      <c s="5" t="inlineStr" r="B10313">
        <is>
          <t xml:space="preserve">CHANGEABLE MESSAGE SIGN</t>
        </is>
      </c>
      <c s="5" t="inlineStr" r="C10313">
        <is>
          <t xml:space="preserve">CAL DA </t>
        </is>
      </c>
      <c s="6" r="D10313">
        <v>171.000</v>
      </c>
      <c s="7" r="E10313">
        <v>1</v>
      </c>
      <c s="8" t="inlineStr" r="F10313">
        <is>
          <t xml:space="preserve">61L18</t>
        </is>
      </c>
      <c s="8" t="inlineStr" r="G10313">
        <is>
          <t xml:space="preserve">194</t>
        </is>
      </c>
      <c s="9" r="H10313">
        <v>30.0000</v>
      </c>
      <c s="8" t="inlineStr" r="I10313">
        <is>
          <t xml:space="preserve"/>
        </is>
      </c>
      <c s="8" t="inlineStr" r="J10313">
        <is>
          <t xml:space="preserve"> McHenry</t>
        </is>
      </c>
    </row>
    <row r="10314" ht="20.25" customHeight="0">
      <c s="5" t="inlineStr" r="A10314">
        <is>
          <t xml:space="preserve">70107025</t>
        </is>
      </c>
      <c s="5" t="inlineStr" r="B10314">
        <is>
          <t xml:space="preserve">CHANGEABLE MESSAGE SIGN</t>
        </is>
      </c>
      <c s="5" t="inlineStr" r="C10314">
        <is>
          <t xml:space="preserve">CAL DA </t>
        </is>
      </c>
      <c s="6" r="D10314">
        <v>171.000</v>
      </c>
      <c s="7" r="E10314">
        <v>1</v>
      </c>
      <c s="8" t="inlineStr" r="F10314">
        <is>
          <t xml:space="preserve">61L18</t>
        </is>
      </c>
      <c s="8" t="inlineStr" r="G10314">
        <is>
          <t xml:space="preserve">194</t>
        </is>
      </c>
      <c s="9" r="H10314">
        <v>31.2000</v>
      </c>
      <c s="8" t="inlineStr" r="I10314">
        <is>
          <t xml:space="preserve"/>
        </is>
      </c>
      <c s="8" t="inlineStr" r="J10314">
        <is>
          <t xml:space="preserve"> McHenry</t>
        </is>
      </c>
    </row>
    <row r="10315" ht="20.25" customHeight="0">
      <c s="5" t="inlineStr" r="A10315">
        <is>
          <t xml:space="preserve">70107025</t>
        </is>
      </c>
      <c s="5" t="inlineStr" r="B10315">
        <is>
          <t xml:space="preserve">CHANGEABLE MESSAGE SIGN</t>
        </is>
      </c>
      <c s="5" t="inlineStr" r="C10315">
        <is>
          <t xml:space="preserve">CAL DA </t>
        </is>
      </c>
      <c s="6" r="D10315">
        <v>171.000</v>
      </c>
      <c s="7" r="E10315">
        <v>1</v>
      </c>
      <c s="8" t="inlineStr" r="F10315">
        <is>
          <t xml:space="preserve">61L18</t>
        </is>
      </c>
      <c s="8" t="inlineStr" r="G10315">
        <is>
          <t xml:space="preserve">194</t>
        </is>
      </c>
      <c s="9" r="H10315">
        <v>32.0000</v>
      </c>
      <c s="8" t="inlineStr" r="I10315">
        <is>
          <t xml:space="preserve"/>
        </is>
      </c>
      <c s="8" t="inlineStr" r="J10315">
        <is>
          <t xml:space="preserve"> McHenry</t>
        </is>
      </c>
    </row>
    <row r="10316" ht="20.25" customHeight="0">
      <c s="5" t="inlineStr" r="A10316">
        <is>
          <t xml:space="preserve">70107025</t>
        </is>
      </c>
      <c s="5" t="inlineStr" r="B10316">
        <is>
          <t xml:space="preserve">CHANGEABLE MESSAGE SIGN</t>
        </is>
      </c>
      <c s="5" t="inlineStr" r="C10316">
        <is>
          <t xml:space="preserve">CAL DA </t>
        </is>
      </c>
      <c s="6" r="D10316">
        <v>171.000</v>
      </c>
      <c s="7" r="E10316">
        <v>1</v>
      </c>
      <c s="8" t="inlineStr" r="F10316">
        <is>
          <t xml:space="preserve">61L18</t>
        </is>
      </c>
      <c s="8" t="inlineStr" r="G10316">
        <is>
          <t xml:space="preserve">194</t>
        </is>
      </c>
      <c s="9" r="H10316">
        <v>40.0000</v>
      </c>
      <c s="8" t="inlineStr" r="I10316">
        <is>
          <t xml:space="preserve"/>
        </is>
      </c>
      <c s="8" t="inlineStr" r="J10316">
        <is>
          <t xml:space="preserve"> McHenry</t>
        </is>
      </c>
    </row>
    <row r="10317" ht="20.25" customHeight="0">
      <c s="5" t="inlineStr" r="A10317">
        <is>
          <t xml:space="preserve">70107025</t>
        </is>
      </c>
      <c s="5" t="inlineStr" r="B10317">
        <is>
          <t xml:space="preserve">CHANGEABLE MESSAGE SIGN</t>
        </is>
      </c>
      <c s="5" t="inlineStr" r="C10317">
        <is>
          <t xml:space="preserve">CAL DA </t>
        </is>
      </c>
      <c s="6" r="D10317">
        <v>120.000</v>
      </c>
      <c s="7" r="E10317">
        <v>1</v>
      </c>
      <c s="8" t="inlineStr" r="F10317">
        <is>
          <t xml:space="preserve">62T27</t>
        </is>
      </c>
      <c s="8" t="inlineStr" r="G10317">
        <is>
          <t xml:space="preserve">026</t>
        </is>
      </c>
      <c s="9" r="H10317">
        <v>50.0000</v>
      </c>
      <c s="8" t="inlineStr" r="I10317">
        <is>
          <t xml:space="preserve">Y</t>
        </is>
      </c>
      <c s="8" t="inlineStr" r="J10317">
        <is>
          <t xml:space="preserve"> Will</t>
        </is>
      </c>
    </row>
    <row r="10318" ht="20.25" customHeight="0">
      <c s="5" t="inlineStr" r="A10318">
        <is>
          <t xml:space="preserve">70107025</t>
        </is>
      </c>
      <c s="5" t="inlineStr" r="B10318">
        <is>
          <t xml:space="preserve">CHANGEABLE MESSAGE SIGN</t>
        </is>
      </c>
      <c s="5" t="inlineStr" r="C10318">
        <is>
          <t xml:space="preserve">CAL DA </t>
        </is>
      </c>
      <c s="6" r="D10318">
        <v>120.000</v>
      </c>
      <c s="7" r="E10318">
        <v>1</v>
      </c>
      <c s="8" t="inlineStr" r="F10318">
        <is>
          <t xml:space="preserve">62T27</t>
        </is>
      </c>
      <c s="8" t="inlineStr" r="G10318">
        <is>
          <t xml:space="preserve">026</t>
        </is>
      </c>
      <c s="9" r="H10318">
        <v>35.0000</v>
      </c>
      <c s="8" t="inlineStr" r="I10318">
        <is>
          <t xml:space="preserve"/>
        </is>
      </c>
      <c s="8" t="inlineStr" r="J10318">
        <is>
          <t xml:space="preserve"> Will</t>
        </is>
      </c>
    </row>
    <row r="10319" ht="20.25" customHeight="0">
      <c s="5" t="inlineStr" r="A10319">
        <is>
          <t xml:space="preserve">70107025</t>
        </is>
      </c>
      <c s="5" t="inlineStr" r="B10319">
        <is>
          <t xml:space="preserve">CHANGEABLE MESSAGE SIGN</t>
        </is>
      </c>
      <c s="5" t="inlineStr" r="C10319">
        <is>
          <t xml:space="preserve">CAL DA </t>
        </is>
      </c>
      <c s="6" r="D10319">
        <v>120.000</v>
      </c>
      <c s="7" r="E10319">
        <v>1</v>
      </c>
      <c s="8" t="inlineStr" r="F10319">
        <is>
          <t xml:space="preserve">62T27</t>
        </is>
      </c>
      <c s="8" t="inlineStr" r="G10319">
        <is>
          <t xml:space="preserve">026</t>
        </is>
      </c>
      <c s="9" r="H10319">
        <v>35.0000</v>
      </c>
      <c s="8" t="inlineStr" r="I10319">
        <is>
          <t xml:space="preserve"/>
        </is>
      </c>
      <c s="8" t="inlineStr" r="J10319">
        <is>
          <t xml:space="preserve"> Will</t>
        </is>
      </c>
    </row>
    <row r="10320" ht="20.25" customHeight="0">
      <c s="5" t="inlineStr" r="A10320">
        <is>
          <t xml:space="preserve">70107025</t>
        </is>
      </c>
      <c s="5" t="inlineStr" r="B10320">
        <is>
          <t xml:space="preserve">CHANGEABLE MESSAGE SIGN</t>
        </is>
      </c>
      <c s="5" t="inlineStr" r="C10320">
        <is>
          <t xml:space="preserve">CAL DA </t>
        </is>
      </c>
      <c s="6" r="D10320">
        <v>120.000</v>
      </c>
      <c s="7" r="E10320">
        <v>1</v>
      </c>
      <c s="8" t="inlineStr" r="F10320">
        <is>
          <t xml:space="preserve">62T27</t>
        </is>
      </c>
      <c s="8" t="inlineStr" r="G10320">
        <is>
          <t xml:space="preserve">026</t>
        </is>
      </c>
      <c s="9" r="H10320">
        <v>39.0000</v>
      </c>
      <c s="8" t="inlineStr" r="I10320">
        <is>
          <t xml:space="preserve"/>
        </is>
      </c>
      <c s="8" t="inlineStr" r="J10320">
        <is>
          <t xml:space="preserve"> Will</t>
        </is>
      </c>
    </row>
    <row r="10321" ht="20.25" customHeight="0">
      <c s="5" t="inlineStr" r="A10321">
        <is>
          <t xml:space="preserve">70107025</t>
        </is>
      </c>
      <c s="5" t="inlineStr" r="B10321">
        <is>
          <t xml:space="preserve">CHANGEABLE MESSAGE SIGN</t>
        </is>
      </c>
      <c s="5" t="inlineStr" r="C10321">
        <is>
          <t xml:space="preserve">CAL DA </t>
        </is>
      </c>
      <c s="6" r="D10321">
        <v>120.000</v>
      </c>
      <c s="7" r="E10321">
        <v>1</v>
      </c>
      <c s="8" t="inlineStr" r="F10321">
        <is>
          <t xml:space="preserve">62T27</t>
        </is>
      </c>
      <c s="8" t="inlineStr" r="G10321">
        <is>
          <t xml:space="preserve">026</t>
        </is>
      </c>
      <c s="9" r="H10321">
        <v>40.0000</v>
      </c>
      <c s="8" t="inlineStr" r="I10321">
        <is>
          <t xml:space="preserve"/>
        </is>
      </c>
      <c s="8" t="inlineStr" r="J10321">
        <is>
          <t xml:space="preserve"> Will</t>
        </is>
      </c>
    </row>
    <row r="10322" ht="20.25" customHeight="0">
      <c s="5" t="inlineStr" r="A10322">
        <is>
          <t xml:space="preserve">70107025</t>
        </is>
      </c>
      <c s="5" t="inlineStr" r="B10322">
        <is>
          <t xml:space="preserve">CHANGEABLE MESSAGE SIGN</t>
        </is>
      </c>
      <c s="5" t="inlineStr" r="C10322">
        <is>
          <t xml:space="preserve">CAL DA </t>
        </is>
      </c>
      <c s="6" r="D10322">
        <v>5580.000</v>
      </c>
      <c s="7" r="E10322">
        <v>1</v>
      </c>
      <c s="8" t="inlineStr" r="F10322">
        <is>
          <t xml:space="preserve">62W87</t>
        </is>
      </c>
      <c s="8" t="inlineStr" r="G10322">
        <is>
          <t xml:space="preserve">205</t>
        </is>
      </c>
      <c s="9" r="H10322">
        <v>25.0000</v>
      </c>
      <c s="8" t="inlineStr" r="I10322">
        <is>
          <t xml:space="preserve">Y</t>
        </is>
      </c>
      <c s="8" t="inlineStr" r="J10322">
        <is>
          <t xml:space="preserve"> Cook</t>
        </is>
      </c>
    </row>
    <row r="10323" ht="20.25" customHeight="0">
      <c s="5" t="inlineStr" r="A10323">
        <is>
          <t xml:space="preserve">70107025</t>
        </is>
      </c>
      <c s="5" t="inlineStr" r="B10323">
        <is>
          <t xml:space="preserve">CHANGEABLE MESSAGE SIGN</t>
        </is>
      </c>
      <c s="5" t="inlineStr" r="C10323">
        <is>
          <t xml:space="preserve">CAL DA </t>
        </is>
      </c>
      <c s="6" r="D10323">
        <v>5580.000</v>
      </c>
      <c s="7" r="E10323">
        <v>1</v>
      </c>
      <c s="8" t="inlineStr" r="F10323">
        <is>
          <t xml:space="preserve">62W87</t>
        </is>
      </c>
      <c s="8" t="inlineStr" r="G10323">
        <is>
          <t xml:space="preserve">205</t>
        </is>
      </c>
      <c s="9" r="H10323">
        <v>50.0000</v>
      </c>
      <c s="8" t="inlineStr" r="I10323">
        <is>
          <t xml:space="preserve"/>
        </is>
      </c>
      <c s="8" t="inlineStr" r="J10323">
        <is>
          <t xml:space="preserve"> Cook</t>
        </is>
      </c>
    </row>
    <row r="10324" ht="20.25" customHeight="0">
      <c s="5" t="inlineStr" r="A10324">
        <is>
          <t xml:space="preserve">70107025</t>
        </is>
      </c>
      <c s="5" t="inlineStr" r="B10324">
        <is>
          <t xml:space="preserve">CHANGEABLE MESSAGE SIGN</t>
        </is>
      </c>
      <c s="5" t="inlineStr" r="C10324">
        <is>
          <t xml:space="preserve">CAL DA </t>
        </is>
      </c>
      <c s="6" r="D10324">
        <v>56.000</v>
      </c>
      <c s="7" r="E10324">
        <v>1</v>
      </c>
      <c s="8" t="inlineStr" r="F10324">
        <is>
          <t xml:space="preserve">62X93</t>
        </is>
      </c>
      <c s="8" t="inlineStr" r="G10324">
        <is>
          <t xml:space="preserve">054</t>
        </is>
      </c>
      <c s="9" r="H10324">
        <v>100.0000</v>
      </c>
      <c s="8" t="inlineStr" r="I10324">
        <is>
          <t xml:space="preserve">Y</t>
        </is>
      </c>
      <c s="8" t="inlineStr" r="J10324">
        <is>
          <t xml:space="preserve"> Will</t>
        </is>
      </c>
    </row>
    <row r="10325" ht="20.25" customHeight="0">
      <c s="5" t="inlineStr" r="A10325">
        <is>
          <t xml:space="preserve">70107025</t>
        </is>
      </c>
      <c s="5" t="inlineStr" r="B10325">
        <is>
          <t xml:space="preserve">CHANGEABLE MESSAGE SIGN</t>
        </is>
      </c>
      <c s="5" t="inlineStr" r="C10325">
        <is>
          <t xml:space="preserve">CAL DA </t>
        </is>
      </c>
      <c s="6" r="D10325">
        <v>56.000</v>
      </c>
      <c s="7" r="E10325">
        <v>1</v>
      </c>
      <c s="8" t="inlineStr" r="F10325">
        <is>
          <t xml:space="preserve">62X93</t>
        </is>
      </c>
      <c s="8" t="inlineStr" r="G10325">
        <is>
          <t xml:space="preserve">054</t>
        </is>
      </c>
      <c s="9" r="H10325">
        <v>50.0000</v>
      </c>
      <c s="8" t="inlineStr" r="I10325">
        <is>
          <t xml:space="preserve"/>
        </is>
      </c>
      <c s="8" t="inlineStr" r="J10325">
        <is>
          <t xml:space="preserve"> Will</t>
        </is>
      </c>
    </row>
    <row r="10326" ht="20.25" customHeight="0">
      <c s="5" t="inlineStr" r="A10326">
        <is>
          <t xml:space="preserve">70107025</t>
        </is>
      </c>
      <c s="5" t="inlineStr" r="B10326">
        <is>
          <t xml:space="preserve">CHANGEABLE MESSAGE SIGN</t>
        </is>
      </c>
      <c s="5" t="inlineStr" r="C10326">
        <is>
          <t xml:space="preserve">CAL DA </t>
        </is>
      </c>
      <c s="6" r="D10326">
        <v>1095.000</v>
      </c>
      <c s="7" r="E10326">
        <v>1</v>
      </c>
      <c s="8" t="inlineStr" r="F10326">
        <is>
          <t xml:space="preserve">62X94</t>
        </is>
      </c>
      <c s="8" t="inlineStr" r="G10326">
        <is>
          <t xml:space="preserve">170</t>
        </is>
      </c>
      <c s="9" r="H10326">
        <v>22.5000</v>
      </c>
      <c s="8" t="inlineStr" r="I10326">
        <is>
          <t xml:space="preserve">Y</t>
        </is>
      </c>
      <c s="8" t="inlineStr" r="J10326">
        <is>
          <t xml:space="preserve"> McHenry</t>
        </is>
      </c>
    </row>
    <row r="10327" ht="20.25" customHeight="0">
      <c s="5" t="inlineStr" r="A10327">
        <is>
          <t xml:space="preserve">70107025</t>
        </is>
      </c>
      <c s="5" t="inlineStr" r="B10327">
        <is>
          <t xml:space="preserve">CHANGEABLE MESSAGE SIGN</t>
        </is>
      </c>
      <c s="5" t="inlineStr" r="C10327">
        <is>
          <t xml:space="preserve">CAL DA </t>
        </is>
      </c>
      <c s="6" r="D10327">
        <v>1095.000</v>
      </c>
      <c s="7" r="E10327">
        <v>1</v>
      </c>
      <c s="8" t="inlineStr" r="F10327">
        <is>
          <t xml:space="preserve">62X94</t>
        </is>
      </c>
      <c s="8" t="inlineStr" r="G10327">
        <is>
          <t xml:space="preserve">170</t>
        </is>
      </c>
      <c s="9" r="H10327">
        <v>22.5000</v>
      </c>
      <c s="8" t="inlineStr" r="I10327">
        <is>
          <t xml:space="preserve"/>
        </is>
      </c>
      <c s="8" t="inlineStr" r="J10327">
        <is>
          <t xml:space="preserve"> McHenry</t>
        </is>
      </c>
    </row>
    <row r="10328" ht="20.25" customHeight="0">
      <c s="5" t="inlineStr" r="A10328">
        <is>
          <t xml:space="preserve">70107025</t>
        </is>
      </c>
      <c s="5" t="inlineStr" r="B10328">
        <is>
          <t xml:space="preserve">CHANGEABLE MESSAGE SIGN</t>
        </is>
      </c>
      <c s="5" t="inlineStr" r="C10328">
        <is>
          <t xml:space="preserve">CAL DA </t>
        </is>
      </c>
      <c s="6" r="D10328">
        <v>1095.000</v>
      </c>
      <c s="7" r="E10328">
        <v>1</v>
      </c>
      <c s="8" t="inlineStr" r="F10328">
        <is>
          <t xml:space="preserve">62X94</t>
        </is>
      </c>
      <c s="8" t="inlineStr" r="G10328">
        <is>
          <t xml:space="preserve">170</t>
        </is>
      </c>
      <c s="9" r="H10328">
        <v>22.5000</v>
      </c>
      <c s="8" t="inlineStr" r="I10328">
        <is>
          <t xml:space="preserve"/>
        </is>
      </c>
      <c s="8" t="inlineStr" r="J10328">
        <is>
          <t xml:space="preserve"> McHenry</t>
        </is>
      </c>
    </row>
    <row r="10329" ht="20.25" customHeight="0">
      <c s="5" t="inlineStr" r="A10329">
        <is>
          <t xml:space="preserve">70107025</t>
        </is>
      </c>
      <c s="5" t="inlineStr" r="B10329">
        <is>
          <t xml:space="preserve">CHANGEABLE MESSAGE SIGN</t>
        </is>
      </c>
      <c s="5" t="inlineStr" r="C10329">
        <is>
          <t xml:space="preserve">CAL DA </t>
        </is>
      </c>
      <c s="6" r="D10329">
        <v>1095.000</v>
      </c>
      <c s="7" r="E10329">
        <v>1</v>
      </c>
      <c s="8" t="inlineStr" r="F10329">
        <is>
          <t xml:space="preserve">62X94</t>
        </is>
      </c>
      <c s="8" t="inlineStr" r="G10329">
        <is>
          <t xml:space="preserve">170</t>
        </is>
      </c>
      <c s="9" r="H10329">
        <v>24.1300</v>
      </c>
      <c s="8" t="inlineStr" r="I10329">
        <is>
          <t xml:space="preserve"/>
        </is>
      </c>
      <c s="8" t="inlineStr" r="J10329">
        <is>
          <t xml:space="preserve"> McHenry</t>
        </is>
      </c>
    </row>
    <row r="10330" ht="20.25" customHeight="0">
      <c s="5" t="inlineStr" r="A10330">
        <is>
          <t xml:space="preserve">70107025</t>
        </is>
      </c>
      <c s="5" t="inlineStr" r="B10330">
        <is>
          <t xml:space="preserve">CHANGEABLE MESSAGE SIGN</t>
        </is>
      </c>
      <c s="5" t="inlineStr" r="C10330">
        <is>
          <t xml:space="preserve">CAL DA </t>
        </is>
      </c>
      <c s="6" r="D10330">
        <v>60.000</v>
      </c>
      <c s="7" r="E10330">
        <v>2</v>
      </c>
      <c s="8" t="inlineStr" r="F10330">
        <is>
          <t xml:space="preserve">64N76</t>
        </is>
      </c>
      <c s="8" t="inlineStr" r="G10330">
        <is>
          <t xml:space="preserve">056</t>
        </is>
      </c>
      <c s="9" r="H10330">
        <v>50.0000</v>
      </c>
      <c s="8" t="inlineStr" r="I10330">
        <is>
          <t xml:space="preserve">Y</t>
        </is>
      </c>
      <c s="8" t="inlineStr" r="J10330">
        <is>
          <t xml:space="preserve"> Henry</t>
        </is>
      </c>
    </row>
    <row r="10331" ht="20.25" customHeight="0">
      <c s="5" t="inlineStr" r="A10331">
        <is>
          <t xml:space="preserve">70107025</t>
        </is>
      </c>
      <c s="5" t="inlineStr" r="B10331">
        <is>
          <t xml:space="preserve">CHANGEABLE MESSAGE SIGN</t>
        </is>
      </c>
      <c s="5" t="inlineStr" r="C10331">
        <is>
          <t xml:space="preserve">CAL DA </t>
        </is>
      </c>
      <c s="6" r="D10331">
        <v>60.000</v>
      </c>
      <c s="7" r="E10331">
        <v>2</v>
      </c>
      <c s="8" t="inlineStr" r="F10331">
        <is>
          <t xml:space="preserve">64N76</t>
        </is>
      </c>
      <c s="8" t="inlineStr" r="G10331">
        <is>
          <t xml:space="preserve">056</t>
        </is>
      </c>
      <c s="9" r="H10331">
        <v>50.0000</v>
      </c>
      <c s="8" t="inlineStr" r="I10331">
        <is>
          <t xml:space="preserve"/>
        </is>
      </c>
      <c s="8" t="inlineStr" r="J10331">
        <is>
          <t xml:space="preserve"> Henry</t>
        </is>
      </c>
    </row>
    <row r="10332" ht="20.25" customHeight="0">
      <c s="5" t="inlineStr" r="A10332">
        <is>
          <t xml:space="preserve">70107025</t>
        </is>
      </c>
      <c s="5" t="inlineStr" r="B10332">
        <is>
          <t xml:space="preserve">CHANGEABLE MESSAGE SIGN</t>
        </is>
      </c>
      <c s="5" t="inlineStr" r="C10332">
        <is>
          <t xml:space="preserve">CAL DA </t>
        </is>
      </c>
      <c s="6" r="D10332">
        <v>60.000</v>
      </c>
      <c s="7" r="E10332">
        <v>2</v>
      </c>
      <c s="8" t="inlineStr" r="F10332">
        <is>
          <t xml:space="preserve">64N76</t>
        </is>
      </c>
      <c s="8" t="inlineStr" r="G10332">
        <is>
          <t xml:space="preserve">056</t>
        </is>
      </c>
      <c s="9" r="H10332">
        <v>50.0000</v>
      </c>
      <c s="8" t="inlineStr" r="I10332">
        <is>
          <t xml:space="preserve"/>
        </is>
      </c>
      <c s="8" t="inlineStr" r="J10332">
        <is>
          <t xml:space="preserve"> Henry</t>
        </is>
      </c>
    </row>
    <row r="10333" ht="20.25" customHeight="0">
      <c s="5" t="inlineStr" r="A10333">
        <is>
          <t xml:space="preserve">70107025</t>
        </is>
      </c>
      <c s="5" t="inlineStr" r="B10333">
        <is>
          <t xml:space="preserve">CHANGEABLE MESSAGE SIGN</t>
        </is>
      </c>
      <c s="5" t="inlineStr" r="C10333">
        <is>
          <t xml:space="preserve">CAL DA </t>
        </is>
      </c>
      <c s="6" r="D10333">
        <v>60.000</v>
      </c>
      <c s="7" r="E10333">
        <v>2</v>
      </c>
      <c s="8" t="inlineStr" r="F10333">
        <is>
          <t xml:space="preserve">64N76</t>
        </is>
      </c>
      <c s="8" t="inlineStr" r="G10333">
        <is>
          <t xml:space="preserve">056</t>
        </is>
      </c>
      <c s="9" r="H10333">
        <v>55.0000</v>
      </c>
      <c s="8" t="inlineStr" r="I10333">
        <is>
          <t xml:space="preserve"/>
        </is>
      </c>
      <c s="8" t="inlineStr" r="J10333">
        <is>
          <t xml:space="preserve"> Henry</t>
        </is>
      </c>
    </row>
    <row r="10334" ht="20.25" customHeight="0">
      <c s="5" t="inlineStr" r="A10334">
        <is>
          <t xml:space="preserve">70107025</t>
        </is>
      </c>
      <c s="5" t="inlineStr" r="B10334">
        <is>
          <t xml:space="preserve">CHANGEABLE MESSAGE SIGN</t>
        </is>
      </c>
      <c s="5" t="inlineStr" r="C10334">
        <is>
          <t xml:space="preserve">CAL DA </t>
        </is>
      </c>
      <c s="6" r="D10334">
        <v>350.000</v>
      </c>
      <c s="7" r="E10334">
        <v>2</v>
      </c>
      <c s="8" t="inlineStr" r="F10334">
        <is>
          <t xml:space="preserve">64N98</t>
        </is>
      </c>
      <c s="8" t="inlineStr" r="G10334">
        <is>
          <t xml:space="preserve">057</t>
        </is>
      </c>
      <c s="9" r="H10334">
        <v>28.8100</v>
      </c>
      <c s="8" t="inlineStr" r="I10334">
        <is>
          <t xml:space="preserve">Y</t>
        </is>
      </c>
      <c s="8" t="inlineStr" r="J10334">
        <is>
          <t xml:space="preserve"> Ogle</t>
        </is>
      </c>
    </row>
    <row r="10335" ht="20.25" customHeight="0">
      <c s="5" t="inlineStr" r="A10335">
        <is>
          <t xml:space="preserve">70107025</t>
        </is>
      </c>
      <c s="5" t="inlineStr" r="B10335">
        <is>
          <t xml:space="preserve">CHANGEABLE MESSAGE SIGN</t>
        </is>
      </c>
      <c s="5" t="inlineStr" r="C10335">
        <is>
          <t xml:space="preserve">CAL DA </t>
        </is>
      </c>
      <c s="6" r="D10335">
        <v>350.000</v>
      </c>
      <c s="7" r="E10335">
        <v>2</v>
      </c>
      <c s="8" t="inlineStr" r="F10335">
        <is>
          <t xml:space="preserve">64N98</t>
        </is>
      </c>
      <c s="8" t="inlineStr" r="G10335">
        <is>
          <t xml:space="preserve">057</t>
        </is>
      </c>
      <c s="9" r="H10335">
        <v>25.0000</v>
      </c>
      <c s="8" t="inlineStr" r="I10335">
        <is>
          <t xml:space="preserve"/>
        </is>
      </c>
      <c s="8" t="inlineStr" r="J10335">
        <is>
          <t xml:space="preserve"> Ogle</t>
        </is>
      </c>
    </row>
    <row r="10336" ht="20.25" customHeight="0">
      <c s="5" t="inlineStr" r="A10336">
        <is>
          <t xml:space="preserve">70107025</t>
        </is>
      </c>
      <c s="5" t="inlineStr" r="B10336">
        <is>
          <t xml:space="preserve">CHANGEABLE MESSAGE SIGN</t>
        </is>
      </c>
      <c s="5" t="inlineStr" r="C10336">
        <is>
          <t xml:space="preserve">CAL DA </t>
        </is>
      </c>
      <c s="6" r="D10336">
        <v>350.000</v>
      </c>
      <c s="7" r="E10336">
        <v>2</v>
      </c>
      <c s="8" t="inlineStr" r="F10336">
        <is>
          <t xml:space="preserve">64N98</t>
        </is>
      </c>
      <c s="8" t="inlineStr" r="G10336">
        <is>
          <t xml:space="preserve">057</t>
        </is>
      </c>
      <c s="9" r="H10336">
        <v>27.0000</v>
      </c>
      <c s="8" t="inlineStr" r="I10336">
        <is>
          <t xml:space="preserve"/>
        </is>
      </c>
      <c s="8" t="inlineStr" r="J10336">
        <is>
          <t xml:space="preserve"> Ogle</t>
        </is>
      </c>
    </row>
    <row r="10337" ht="20.25" customHeight="0">
      <c s="5" t="inlineStr" r="A10337">
        <is>
          <t xml:space="preserve">70107025</t>
        </is>
      </c>
      <c s="5" t="inlineStr" r="B10337">
        <is>
          <t xml:space="preserve">CHANGEABLE MESSAGE SIGN</t>
        </is>
      </c>
      <c s="5" t="inlineStr" r="C10337">
        <is>
          <t xml:space="preserve">CAL DA </t>
        </is>
      </c>
      <c s="6" r="D10337">
        <v>43.000</v>
      </c>
      <c s="7" r="E10337">
        <v>2</v>
      </c>
      <c s="8" t="inlineStr" r="F10337">
        <is>
          <t xml:space="preserve">64T78</t>
        </is>
      </c>
      <c s="8" t="inlineStr" r="G10337">
        <is>
          <t xml:space="preserve">058</t>
        </is>
      </c>
      <c s="9" r="H10337">
        <v>50.5000</v>
      </c>
      <c s="8" t="inlineStr" r="I10337">
        <is>
          <t xml:space="preserve">Y</t>
        </is>
      </c>
      <c s="8" t="inlineStr" r="J10337">
        <is>
          <t xml:space="preserve"> Winnebago</t>
        </is>
      </c>
    </row>
    <row r="10338" ht="20.25" customHeight="0">
      <c s="5" t="inlineStr" r="A10338">
        <is>
          <t xml:space="preserve">70107025</t>
        </is>
      </c>
      <c s="5" t="inlineStr" r="B10338">
        <is>
          <t xml:space="preserve">CHANGEABLE MESSAGE SIGN</t>
        </is>
      </c>
      <c s="5" t="inlineStr" r="C10338">
        <is>
          <t xml:space="preserve">CAL DA </t>
        </is>
      </c>
      <c s="6" r="D10338">
        <v>28.000</v>
      </c>
      <c s="7" r="E10338">
        <v>2</v>
      </c>
      <c s="8" t="inlineStr" r="F10338">
        <is>
          <t xml:space="preserve">64T79</t>
        </is>
      </c>
      <c s="8" t="inlineStr" r="G10338">
        <is>
          <t xml:space="preserve">186</t>
        </is>
      </c>
      <c s="9" r="H10338">
        <v>100.0000</v>
      </c>
      <c s="8" t="inlineStr" r="I10338">
        <is>
          <t xml:space="preserve">Y</t>
        </is>
      </c>
      <c s="8" t="inlineStr" r="J10338">
        <is>
          <t xml:space="preserve"> Lee</t>
        </is>
      </c>
    </row>
    <row r="10339" ht="20.25" customHeight="0">
      <c s="5" t="inlineStr" r="A10339">
        <is>
          <t xml:space="preserve">70107025</t>
        </is>
      </c>
      <c s="5" t="inlineStr" r="B10339">
        <is>
          <t xml:space="preserve">CHANGEABLE MESSAGE SIGN</t>
        </is>
      </c>
      <c s="5" t="inlineStr" r="C10339">
        <is>
          <t xml:space="preserve">CAL DA </t>
        </is>
      </c>
      <c s="6" r="D10339">
        <v>28.000</v>
      </c>
      <c s="7" r="E10339">
        <v>2</v>
      </c>
      <c s="8" t="inlineStr" r="F10339">
        <is>
          <t xml:space="preserve">64T79</t>
        </is>
      </c>
      <c s="8" t="inlineStr" r="G10339">
        <is>
          <t xml:space="preserve">186</t>
        </is>
      </c>
      <c s="9" r="H10339">
        <v>150.0000</v>
      </c>
      <c s="8" t="inlineStr" r="I10339">
        <is>
          <t xml:space="preserve"/>
        </is>
      </c>
      <c s="8" t="inlineStr" r="J10339">
        <is>
          <t xml:space="preserve"> Lee</t>
        </is>
      </c>
    </row>
    <row r="10340" ht="20.25" customHeight="0">
      <c s="5" t="inlineStr" r="A10340">
        <is>
          <t xml:space="preserve">70107025</t>
        </is>
      </c>
      <c s="5" t="inlineStr" r="B10340">
        <is>
          <t xml:space="preserve">CHANGEABLE MESSAGE SIGN</t>
        </is>
      </c>
      <c s="5" t="inlineStr" r="C10340">
        <is>
          <t xml:space="preserve">CAL DA </t>
        </is>
      </c>
      <c s="6" r="D10340">
        <v>30.000</v>
      </c>
      <c s="7" r="E10340">
        <v>2</v>
      </c>
      <c s="8" t="inlineStr" r="F10340">
        <is>
          <t xml:space="preserve">64U23</t>
        </is>
      </c>
      <c s="8" t="inlineStr" r="G10340">
        <is>
          <t xml:space="preserve">190</t>
        </is>
      </c>
      <c s="9" r="H10340">
        <v>35.0000</v>
      </c>
      <c s="8" t="inlineStr" r="I10340">
        <is>
          <t xml:space="preserve">Y</t>
        </is>
      </c>
      <c s="8" t="inlineStr" r="J10340">
        <is>
          <t xml:space="preserve"> Stephenson</t>
        </is>
      </c>
    </row>
    <row r="10341" ht="20.25" customHeight="0">
      <c s="5" t="inlineStr" r="A10341">
        <is>
          <t xml:space="preserve">70107025</t>
        </is>
      </c>
      <c s="5" t="inlineStr" r="B10341">
        <is>
          <t xml:space="preserve">CHANGEABLE MESSAGE SIGN</t>
        </is>
      </c>
      <c s="5" t="inlineStr" r="C10341">
        <is>
          <t xml:space="preserve">CAL DA </t>
        </is>
      </c>
      <c s="6" r="D10341">
        <v>30.000</v>
      </c>
      <c s="7" r="E10341">
        <v>2</v>
      </c>
      <c s="8" t="inlineStr" r="F10341">
        <is>
          <t xml:space="preserve">64U23</t>
        </is>
      </c>
      <c s="8" t="inlineStr" r="G10341">
        <is>
          <t xml:space="preserve">190</t>
        </is>
      </c>
      <c s="9" r="H10341">
        <v>35.0000</v>
      </c>
      <c s="8" t="inlineStr" r="I10341">
        <is>
          <t xml:space="preserve"/>
        </is>
      </c>
      <c s="8" t="inlineStr" r="J10341">
        <is>
          <t xml:space="preserve"> Stephenson</t>
        </is>
      </c>
    </row>
    <row r="10342" ht="20.25" customHeight="0">
      <c s="5" t="inlineStr" r="A10342">
        <is>
          <t xml:space="preserve">70107025</t>
        </is>
      </c>
      <c s="5" t="inlineStr" r="B10342">
        <is>
          <t xml:space="preserve">CHANGEABLE MESSAGE SIGN</t>
        </is>
      </c>
      <c s="5" t="inlineStr" r="C10342">
        <is>
          <t xml:space="preserve">CAL DA </t>
        </is>
      </c>
      <c s="6" r="D10342">
        <v>30.000</v>
      </c>
      <c s="7" r="E10342">
        <v>2</v>
      </c>
      <c s="8" t="inlineStr" r="F10342">
        <is>
          <t xml:space="preserve">64U31</t>
        </is>
      </c>
      <c s="8" t="inlineStr" r="G10342">
        <is>
          <t xml:space="preserve">061</t>
        </is>
      </c>
      <c s="9" r="H10342">
        <v>65.0000</v>
      </c>
      <c s="8" t="inlineStr" r="I10342">
        <is>
          <t xml:space="preserve">Y</t>
        </is>
      </c>
      <c s="8" t="inlineStr" r="J10342">
        <is>
          <t xml:space="preserve"> Carroll</t>
        </is>
      </c>
    </row>
    <row r="10343" ht="20.25" customHeight="0">
      <c s="5" t="inlineStr" r="A10343">
        <is>
          <t xml:space="preserve">70107025</t>
        </is>
      </c>
      <c s="5" t="inlineStr" r="B10343">
        <is>
          <t xml:space="preserve">CHANGEABLE MESSAGE SIGN</t>
        </is>
      </c>
      <c s="5" t="inlineStr" r="C10343">
        <is>
          <t xml:space="preserve">CAL DA </t>
        </is>
      </c>
      <c s="6" r="D10343">
        <v>30.000</v>
      </c>
      <c s="7" r="E10343">
        <v>2</v>
      </c>
      <c s="8" t="inlineStr" r="F10343">
        <is>
          <t xml:space="preserve">64U31</t>
        </is>
      </c>
      <c s="8" t="inlineStr" r="G10343">
        <is>
          <t xml:space="preserve">061</t>
        </is>
      </c>
      <c s="9" r="H10343">
        <v>50.0000</v>
      </c>
      <c s="8" t="inlineStr" r="I10343">
        <is>
          <t xml:space="preserve"/>
        </is>
      </c>
      <c s="8" t="inlineStr" r="J10343">
        <is>
          <t xml:space="preserve"> Carroll</t>
        </is>
      </c>
    </row>
    <row r="10344" ht="20.25" customHeight="0">
      <c s="5" t="inlineStr" r="A10344">
        <is>
          <t xml:space="preserve">70107025</t>
        </is>
      </c>
      <c s="5" t="inlineStr" r="B10344">
        <is>
          <t xml:space="preserve">CHANGEABLE MESSAGE SIGN</t>
        </is>
      </c>
      <c s="5" t="inlineStr" r="C10344">
        <is>
          <t xml:space="preserve">CAL DA </t>
        </is>
      </c>
      <c s="6" r="D10344">
        <v>120.000</v>
      </c>
      <c s="7" r="E10344">
        <v>3</v>
      </c>
      <c s="8" t="inlineStr" r="F10344">
        <is>
          <t xml:space="preserve">66P37</t>
        </is>
      </c>
      <c s="8" t="inlineStr" r="G10344">
        <is>
          <t xml:space="preserve">065</t>
        </is>
      </c>
      <c s="9" r="H10344">
        <v>40.0000</v>
      </c>
      <c s="8" t="inlineStr" r="I10344">
        <is>
          <t xml:space="preserve">Y</t>
        </is>
      </c>
      <c s="8" t="inlineStr" r="J10344">
        <is>
          <t xml:space="preserve"> Livingston</t>
        </is>
      </c>
    </row>
    <row r="10345" ht="20.25" customHeight="0">
      <c s="5" t="inlineStr" r="A10345">
        <is>
          <t xml:space="preserve">70107025</t>
        </is>
      </c>
      <c s="5" t="inlineStr" r="B10345">
        <is>
          <t xml:space="preserve">CHANGEABLE MESSAGE SIGN</t>
        </is>
      </c>
      <c s="5" t="inlineStr" r="C10345">
        <is>
          <t xml:space="preserve">CAL DA </t>
        </is>
      </c>
      <c s="6" r="D10345">
        <v>28.000</v>
      </c>
      <c s="7" r="E10345">
        <v>3</v>
      </c>
      <c s="8" t="inlineStr" r="F10345">
        <is>
          <t xml:space="preserve">66R11</t>
        </is>
      </c>
      <c s="8" t="inlineStr" r="G10345">
        <is>
          <t xml:space="preserve">069</t>
        </is>
      </c>
      <c s="9" r="H10345">
        <v>125.0000</v>
      </c>
      <c s="8" t="inlineStr" r="I10345">
        <is>
          <t xml:space="preserve">Y</t>
        </is>
      </c>
      <c s="8" t="inlineStr" r="J10345">
        <is>
          <t xml:space="preserve"> LaSalle</t>
        </is>
      </c>
    </row>
    <row r="10346" ht="20.25" customHeight="0">
      <c s="5" t="inlineStr" r="A10346">
        <is>
          <t xml:space="preserve">70107025</t>
        </is>
      </c>
      <c s="5" t="inlineStr" r="B10346">
        <is>
          <t xml:space="preserve">CHANGEABLE MESSAGE SIGN</t>
        </is>
      </c>
      <c s="5" t="inlineStr" r="C10346">
        <is>
          <t xml:space="preserve">CAL DA </t>
        </is>
      </c>
      <c s="6" r="D10346">
        <v>28.000</v>
      </c>
      <c s="7" r="E10346">
        <v>3</v>
      </c>
      <c s="8" t="inlineStr" r="F10346">
        <is>
          <t xml:space="preserve">66R11</t>
        </is>
      </c>
      <c s="8" t="inlineStr" r="G10346">
        <is>
          <t xml:space="preserve">069</t>
        </is>
      </c>
      <c s="9" r="H10346">
        <v>100.0000</v>
      </c>
      <c s="8" t="inlineStr" r="I10346">
        <is>
          <t xml:space="preserve"/>
        </is>
      </c>
      <c s="8" t="inlineStr" r="J10346">
        <is>
          <t xml:space="preserve"> LaSalle</t>
        </is>
      </c>
    </row>
    <row r="10347" ht="20.25" customHeight="0">
      <c s="5" t="inlineStr" r="A10347">
        <is>
          <t xml:space="preserve">70107025</t>
        </is>
      </c>
      <c s="5" t="inlineStr" r="B10347">
        <is>
          <t xml:space="preserve">CHANGEABLE MESSAGE SIGN</t>
        </is>
      </c>
      <c s="5" t="inlineStr" r="C10347">
        <is>
          <t xml:space="preserve">CAL DA </t>
        </is>
      </c>
      <c s="6" r="D10347">
        <v>28.000</v>
      </c>
      <c s="7" r="E10347">
        <v>3</v>
      </c>
      <c s="8" t="inlineStr" r="F10347">
        <is>
          <t xml:space="preserve">66R11</t>
        </is>
      </c>
      <c s="8" t="inlineStr" r="G10347">
        <is>
          <t xml:space="preserve">069</t>
        </is>
      </c>
      <c s="9" r="H10347">
        <v>200.0000</v>
      </c>
      <c s="8" t="inlineStr" r="I10347">
        <is>
          <t xml:space="preserve"/>
        </is>
      </c>
      <c s="8" t="inlineStr" r="J10347">
        <is>
          <t xml:space="preserve"> LaSalle</t>
        </is>
      </c>
    </row>
    <row r="10348" ht="20.25" customHeight="0">
      <c s="5" t="inlineStr" r="A10348">
        <is>
          <t xml:space="preserve">70107025</t>
        </is>
      </c>
      <c s="5" t="inlineStr" r="B10348">
        <is>
          <t xml:space="preserve">CHANGEABLE MESSAGE SIGN</t>
        </is>
      </c>
      <c s="5" t="inlineStr" r="C10348">
        <is>
          <t xml:space="preserve">CAL DA </t>
        </is>
      </c>
      <c s="6" r="D10348">
        <v>56.000</v>
      </c>
      <c s="7" r="E10348">
        <v>3</v>
      </c>
      <c s="8" t="inlineStr" r="F10348">
        <is>
          <t xml:space="preserve">66R12</t>
        </is>
      </c>
      <c s="8" t="inlineStr" r="G10348">
        <is>
          <t xml:space="preserve">070</t>
        </is>
      </c>
      <c s="9" r="H10348">
        <v>100.0000</v>
      </c>
      <c s="8" t="inlineStr" r="I10348">
        <is>
          <t xml:space="preserve">Y</t>
        </is>
      </c>
      <c s="8" t="inlineStr" r="J10348">
        <is>
          <t xml:space="preserve"> Grundy, LaSalle</t>
        </is>
      </c>
    </row>
    <row r="10349" ht="20.25" customHeight="0">
      <c s="5" t="inlineStr" r="A10349">
        <is>
          <t xml:space="preserve">70107025</t>
        </is>
      </c>
      <c s="5" t="inlineStr" r="B10349">
        <is>
          <t xml:space="preserve">CHANGEABLE MESSAGE SIGN</t>
        </is>
      </c>
      <c s="5" t="inlineStr" r="C10349">
        <is>
          <t xml:space="preserve">CAL DA </t>
        </is>
      </c>
      <c s="6" r="D10349">
        <v>56.000</v>
      </c>
      <c s="7" r="E10349">
        <v>3</v>
      </c>
      <c s="8" t="inlineStr" r="F10349">
        <is>
          <t xml:space="preserve">66R12</t>
        </is>
      </c>
      <c s="8" t="inlineStr" r="G10349">
        <is>
          <t xml:space="preserve">070</t>
        </is>
      </c>
      <c s="9" r="H10349">
        <v>0.0100</v>
      </c>
      <c s="8" t="inlineStr" r="I10349">
        <is>
          <t xml:space="preserve"/>
        </is>
      </c>
      <c s="8" t="inlineStr" r="J10349">
        <is>
          <t xml:space="preserve"> Grundy, LaSalle</t>
        </is>
      </c>
    </row>
    <row r="10350" ht="20.25" customHeight="0">
      <c s="5" t="inlineStr" r="A10350">
        <is>
          <t xml:space="preserve">70107025</t>
        </is>
      </c>
      <c s="5" t="inlineStr" r="B10350">
        <is>
          <t xml:space="preserve">CHANGEABLE MESSAGE SIGN</t>
        </is>
      </c>
      <c s="5" t="inlineStr" r="C10350">
        <is>
          <t xml:space="preserve">CAL DA </t>
        </is>
      </c>
      <c s="6" r="D10350">
        <v>126.000</v>
      </c>
      <c s="7" r="E10350">
        <v>3</v>
      </c>
      <c s="8" t="inlineStr" r="F10350">
        <is>
          <t xml:space="preserve">66R35</t>
        </is>
      </c>
      <c s="8" t="inlineStr" r="G10350">
        <is>
          <t xml:space="preserve">081</t>
        </is>
      </c>
      <c s="9" r="H10350">
        <v>40.0000</v>
      </c>
      <c s="8" t="inlineStr" r="I10350">
        <is>
          <t xml:space="preserve">Y</t>
        </is>
      </c>
      <c s="8" t="inlineStr" r="J10350">
        <is>
          <t xml:space="preserve"> Kankakee</t>
        </is>
      </c>
    </row>
    <row r="10351" ht="20.25" customHeight="0">
      <c s="5" t="inlineStr" r="A10351">
        <is>
          <t xml:space="preserve">70107025</t>
        </is>
      </c>
      <c s="5" t="inlineStr" r="B10351">
        <is>
          <t xml:space="preserve">CHANGEABLE MESSAGE SIGN</t>
        </is>
      </c>
      <c s="5" t="inlineStr" r="C10351">
        <is>
          <t xml:space="preserve">CAL DA </t>
        </is>
      </c>
      <c s="6" r="D10351">
        <v>14.000</v>
      </c>
      <c s="7" r="E10351">
        <v>4</v>
      </c>
      <c s="8" t="inlineStr" r="F10351">
        <is>
          <t xml:space="preserve">68A65</t>
        </is>
      </c>
      <c s="8" t="inlineStr" r="G10351">
        <is>
          <t xml:space="preserve">083</t>
        </is>
      </c>
      <c s="9" r="H10351">
        <v>137.5000</v>
      </c>
      <c s="8" t="inlineStr" r="I10351">
        <is>
          <t xml:space="preserve">Y</t>
        </is>
      </c>
      <c s="8" t="inlineStr" r="J10351">
        <is>
          <t xml:space="preserve"> Tazewell</t>
        </is>
      </c>
    </row>
    <row r="10352" ht="20.25" customHeight="0">
      <c s="5" t="inlineStr" r="A10352">
        <is>
          <t xml:space="preserve">70107025</t>
        </is>
      </c>
      <c s="5" t="inlineStr" r="B10352">
        <is>
          <t xml:space="preserve">CHANGEABLE MESSAGE SIGN</t>
        </is>
      </c>
      <c s="5" t="inlineStr" r="C10352">
        <is>
          <t xml:space="preserve">CAL DA </t>
        </is>
      </c>
      <c s="6" r="D10352">
        <v>14.000</v>
      </c>
      <c s="7" r="E10352">
        <v>4</v>
      </c>
      <c s="8" t="inlineStr" r="F10352">
        <is>
          <t xml:space="preserve">68F43</t>
        </is>
      </c>
      <c s="8" t="inlineStr" r="G10352">
        <is>
          <t xml:space="preserve">084</t>
        </is>
      </c>
      <c s="9" r="H10352">
        <v>165.0000</v>
      </c>
      <c s="8" t="inlineStr" r="I10352">
        <is>
          <t xml:space="preserve">Y</t>
        </is>
      </c>
      <c s="8" t="inlineStr" r="J10352">
        <is>
          <t xml:space="preserve"> Warren</t>
        </is>
      </c>
    </row>
    <row r="10353" ht="20.25" customHeight="0">
      <c s="5" t="inlineStr" r="A10353">
        <is>
          <t xml:space="preserve">70107025</t>
        </is>
      </c>
      <c s="5" t="inlineStr" r="B10353">
        <is>
          <t xml:space="preserve">CHANGEABLE MESSAGE SIGN</t>
        </is>
      </c>
      <c s="5" t="inlineStr" r="C10353">
        <is>
          <t xml:space="preserve">CAL DA </t>
        </is>
      </c>
      <c s="6" r="D10353">
        <v>14.000</v>
      </c>
      <c s="7" r="E10353">
        <v>4</v>
      </c>
      <c s="8" t="inlineStr" r="F10353">
        <is>
          <t xml:space="preserve">68G11</t>
        </is>
      </c>
      <c s="8" t="inlineStr" r="G10353">
        <is>
          <t xml:space="preserve">085</t>
        </is>
      </c>
      <c s="9" r="H10353">
        <v>187.0000</v>
      </c>
      <c s="8" t="inlineStr" r="I10353">
        <is>
          <t xml:space="preserve">Y</t>
        </is>
      </c>
      <c s="8" t="inlineStr" r="J10353">
        <is>
          <t xml:space="preserve"> Henderson</t>
        </is>
      </c>
    </row>
    <row r="10354" ht="20.25" customHeight="0">
      <c s="5" t="inlineStr" r="A10354">
        <is>
          <t xml:space="preserve">70107025</t>
        </is>
      </c>
      <c s="5" t="inlineStr" r="B10354">
        <is>
          <t xml:space="preserve">CHANGEABLE MESSAGE SIGN</t>
        </is>
      </c>
      <c s="5" t="inlineStr" r="C10354">
        <is>
          <t xml:space="preserve">CAL DA </t>
        </is>
      </c>
      <c s="6" r="D10354">
        <v>42.000</v>
      </c>
      <c s="7" r="E10354">
        <v>4</v>
      </c>
      <c s="8" t="inlineStr" r="F10354">
        <is>
          <t xml:space="preserve">68G27</t>
        </is>
      </c>
      <c s="8" t="inlineStr" r="G10354">
        <is>
          <t xml:space="preserve">086</t>
        </is>
      </c>
      <c s="9" r="H10354">
        <v>150.0000</v>
      </c>
      <c s="8" t="inlineStr" r="I10354">
        <is>
          <t xml:space="preserve">Y</t>
        </is>
      </c>
      <c s="8" t="inlineStr" r="J10354">
        <is>
          <t xml:space="preserve"> Tazewell</t>
        </is>
      </c>
    </row>
    <row r="10355" ht="20.25" customHeight="0">
      <c s="5" t="inlineStr" r="A10355">
        <is>
          <t xml:space="preserve">70107025</t>
        </is>
      </c>
      <c s="5" t="inlineStr" r="B10355">
        <is>
          <t xml:space="preserve">CHANGEABLE MESSAGE SIGN</t>
        </is>
      </c>
      <c s="5" t="inlineStr" r="C10355">
        <is>
          <t xml:space="preserve">CAL DA </t>
        </is>
      </c>
      <c s="6" r="D10355">
        <v>42.000</v>
      </c>
      <c s="7" r="E10355">
        <v>4</v>
      </c>
      <c s="8" t="inlineStr" r="F10355">
        <is>
          <t xml:space="preserve">68G27</t>
        </is>
      </c>
      <c s="8" t="inlineStr" r="G10355">
        <is>
          <t xml:space="preserve">086</t>
        </is>
      </c>
      <c s="9" r="H10355">
        <v>80.0000</v>
      </c>
      <c s="8" t="inlineStr" r="I10355">
        <is>
          <t xml:space="preserve"/>
        </is>
      </c>
      <c s="8" t="inlineStr" r="J10355">
        <is>
          <t xml:space="preserve"> Tazewell</t>
        </is>
      </c>
    </row>
    <row r="10356" ht="20.25" customHeight="0">
      <c s="5" t="inlineStr" r="A10356">
        <is>
          <t xml:space="preserve">70107025</t>
        </is>
      </c>
      <c s="5" t="inlineStr" r="B10356">
        <is>
          <t xml:space="preserve">CHANGEABLE MESSAGE SIGN</t>
        </is>
      </c>
      <c s="5" t="inlineStr" r="C10356">
        <is>
          <t xml:space="preserve">CAL DA </t>
        </is>
      </c>
      <c s="6" r="D10356">
        <v>21.000</v>
      </c>
      <c s="7" r="E10356">
        <v>4</v>
      </c>
      <c s="8" t="inlineStr" r="F10356">
        <is>
          <t xml:space="preserve">68H42</t>
        </is>
      </c>
      <c s="8" t="inlineStr" r="G10356">
        <is>
          <t xml:space="preserve">087</t>
        </is>
      </c>
      <c s="9" r="H10356">
        <v>110.0000</v>
      </c>
      <c s="8" t="inlineStr" r="I10356">
        <is>
          <t xml:space="preserve">Y</t>
        </is>
      </c>
      <c s="8" t="inlineStr" r="J10356">
        <is>
          <t xml:space="preserve"> Mercer, Warren</t>
        </is>
      </c>
    </row>
    <row r="10357" ht="20.25" customHeight="0">
      <c s="5" t="inlineStr" r="A10357">
        <is>
          <t xml:space="preserve">70107025</t>
        </is>
      </c>
      <c s="5" t="inlineStr" r="B10357">
        <is>
          <t xml:space="preserve">CHANGEABLE MESSAGE SIGN</t>
        </is>
      </c>
      <c s="5" t="inlineStr" r="C10357">
        <is>
          <t xml:space="preserve">CAL DA </t>
        </is>
      </c>
      <c s="6" r="D10357">
        <v>35.000</v>
      </c>
      <c s="7" r="E10357">
        <v>4</v>
      </c>
      <c s="8" t="inlineStr" r="F10357">
        <is>
          <t xml:space="preserve">68H82</t>
        </is>
      </c>
      <c s="8" t="inlineStr" r="G10357">
        <is>
          <t xml:space="preserve">088</t>
        </is>
      </c>
      <c s="9" r="H10357">
        <v>0.0100</v>
      </c>
      <c s="8" t="inlineStr" r="I10357">
        <is>
          <t xml:space="preserve">Y</t>
        </is>
      </c>
      <c s="8" t="inlineStr" r="J10357">
        <is>
          <t xml:space="preserve"> Tazewell</t>
        </is>
      </c>
    </row>
    <row r="10358" ht="20.25" customHeight="0">
      <c s="5" t="inlineStr" r="A10358">
        <is>
          <t xml:space="preserve">70107025</t>
        </is>
      </c>
      <c s="5" t="inlineStr" r="B10358">
        <is>
          <t xml:space="preserve">CHANGEABLE MESSAGE SIGN</t>
        </is>
      </c>
      <c s="5" t="inlineStr" r="C10358">
        <is>
          <t xml:space="preserve">CAL DA </t>
        </is>
      </c>
      <c s="6" r="D10358">
        <v>35.000</v>
      </c>
      <c s="7" r="E10358">
        <v>4</v>
      </c>
      <c s="8" t="inlineStr" r="F10358">
        <is>
          <t xml:space="preserve">68H82</t>
        </is>
      </c>
      <c s="8" t="inlineStr" r="G10358">
        <is>
          <t xml:space="preserve">088</t>
        </is>
      </c>
      <c s="9" r="H10358">
        <v>200.0000</v>
      </c>
      <c s="8" t="inlineStr" r="I10358">
        <is>
          <t xml:space="preserve"/>
        </is>
      </c>
      <c s="8" t="inlineStr" r="J10358">
        <is>
          <t xml:space="preserve"> Tazewell</t>
        </is>
      </c>
    </row>
    <row r="10359" ht="20.25" customHeight="0">
      <c s="5" t="inlineStr" r="A10359">
        <is>
          <t xml:space="preserve">70107025</t>
        </is>
      </c>
      <c s="5" t="inlineStr" r="B10359">
        <is>
          <t xml:space="preserve">CHANGEABLE MESSAGE SIGN</t>
        </is>
      </c>
      <c s="5" t="inlineStr" r="C10359">
        <is>
          <t xml:space="preserve">CAL DA </t>
        </is>
      </c>
      <c s="6" r="D10359">
        <v>14.000</v>
      </c>
      <c s="7" r="E10359">
        <v>4</v>
      </c>
      <c s="8" t="inlineStr" r="F10359">
        <is>
          <t xml:space="preserve">68J18</t>
        </is>
      </c>
      <c s="8" t="inlineStr" r="G10359">
        <is>
          <t xml:space="preserve">089</t>
        </is>
      </c>
      <c s="9" r="H10359">
        <v>125.0000</v>
      </c>
      <c s="8" t="inlineStr" r="I10359">
        <is>
          <t xml:space="preserve">Y</t>
        </is>
      </c>
      <c s="8" t="inlineStr" r="J10359">
        <is>
          <t xml:space="preserve"> Peoria</t>
        </is>
      </c>
    </row>
    <row r="10360" ht="20.25" customHeight="0">
      <c s="5" t="inlineStr" r="A10360">
        <is>
          <t xml:space="preserve">70107025</t>
        </is>
      </c>
      <c s="5" t="inlineStr" r="B10360">
        <is>
          <t xml:space="preserve">CHANGEABLE MESSAGE SIGN</t>
        </is>
      </c>
      <c s="5" t="inlineStr" r="C10360">
        <is>
          <t xml:space="preserve">CAL DA </t>
        </is>
      </c>
      <c s="6" r="D10360">
        <v>14.000</v>
      </c>
      <c s="7" r="E10360">
        <v>4</v>
      </c>
      <c s="8" t="inlineStr" r="F10360">
        <is>
          <t xml:space="preserve">68J18</t>
        </is>
      </c>
      <c s="8" t="inlineStr" r="G10360">
        <is>
          <t xml:space="preserve">089</t>
        </is>
      </c>
      <c s="9" r="H10360">
        <v>100.0000</v>
      </c>
      <c s="8" t="inlineStr" r="I10360">
        <is>
          <t xml:space="preserve"/>
        </is>
      </c>
      <c s="8" t="inlineStr" r="J10360">
        <is>
          <t xml:space="preserve"> Peoria</t>
        </is>
      </c>
    </row>
    <row r="10361" ht="20.25" customHeight="0">
      <c s="5" t="inlineStr" r="A10361">
        <is>
          <t xml:space="preserve">70107025</t>
        </is>
      </c>
      <c s="5" t="inlineStr" r="B10361">
        <is>
          <t xml:space="preserve">CHANGEABLE MESSAGE SIGN</t>
        </is>
      </c>
      <c s="5" t="inlineStr" r="C10361">
        <is>
          <t xml:space="preserve">CAL DA </t>
        </is>
      </c>
      <c s="6" r="D10361">
        <v>28.000</v>
      </c>
      <c s="7" r="E10361">
        <v>4</v>
      </c>
      <c s="8" t="inlineStr" r="F10361">
        <is>
          <t xml:space="preserve">68J21</t>
        </is>
      </c>
      <c s="8" t="inlineStr" r="G10361">
        <is>
          <t xml:space="preserve">090</t>
        </is>
      </c>
      <c s="9" r="H10361">
        <v>137.5000</v>
      </c>
      <c s="8" t="inlineStr" r="I10361">
        <is>
          <t xml:space="preserve">Y</t>
        </is>
      </c>
      <c s="8" t="inlineStr" r="J10361">
        <is>
          <t xml:space="preserve"> Warren</t>
        </is>
      </c>
    </row>
    <row r="10362" ht="20.25" customHeight="0">
      <c s="5" t="inlineStr" r="A10362">
        <is>
          <t xml:space="preserve">70107025</t>
        </is>
      </c>
      <c s="5" t="inlineStr" r="B10362">
        <is>
          <t xml:space="preserve">CHANGEABLE MESSAGE SIGN</t>
        </is>
      </c>
      <c s="5" t="inlineStr" r="C10362">
        <is>
          <t xml:space="preserve">CAL DA </t>
        </is>
      </c>
      <c s="6" r="D10362">
        <v>65.000</v>
      </c>
      <c s="7" r="E10362">
        <v>5</v>
      </c>
      <c s="8" t="inlineStr" r="F10362">
        <is>
          <t xml:space="preserve">70991</t>
        </is>
      </c>
      <c s="8" t="inlineStr" r="G10362">
        <is>
          <t xml:space="preserve">094</t>
        </is>
      </c>
      <c s="9" r="H10362">
        <v>350.0000</v>
      </c>
      <c s="8" t="inlineStr" r="I10362">
        <is>
          <t xml:space="preserve">Y</t>
        </is>
      </c>
      <c s="8" t="inlineStr" r="J10362">
        <is>
          <t xml:space="preserve"> Champaign</t>
        </is>
      </c>
    </row>
    <row r="10363" ht="20.25" customHeight="0">
      <c s="5" t="inlineStr" r="A10363">
        <is>
          <t xml:space="preserve">70107025</t>
        </is>
      </c>
      <c s="5" t="inlineStr" r="B10363">
        <is>
          <t xml:space="preserve">CHANGEABLE MESSAGE SIGN</t>
        </is>
      </c>
      <c s="5" t="inlineStr" r="C10363">
        <is>
          <t xml:space="preserve">CAL DA </t>
        </is>
      </c>
      <c s="6" r="D10363">
        <v>65.000</v>
      </c>
      <c s="7" r="E10363">
        <v>5</v>
      </c>
      <c s="8" t="inlineStr" r="F10363">
        <is>
          <t xml:space="preserve">70991</t>
        </is>
      </c>
      <c s="8" t="inlineStr" r="G10363">
        <is>
          <t xml:space="preserve">094</t>
        </is>
      </c>
      <c s="9" r="H10363">
        <v>125.0000</v>
      </c>
      <c s="8" t="inlineStr" r="I10363">
        <is>
          <t xml:space="preserve"/>
        </is>
      </c>
      <c s="8" t="inlineStr" r="J10363">
        <is>
          <t xml:space="preserve"> Champaign</t>
        </is>
      </c>
    </row>
    <row r="10364" ht="20.25" customHeight="0">
      <c s="5" t="inlineStr" r="A10364">
        <is>
          <t xml:space="preserve">70107025</t>
        </is>
      </c>
      <c s="5" t="inlineStr" r="B10364">
        <is>
          <t xml:space="preserve">CHANGEABLE MESSAGE SIGN</t>
        </is>
      </c>
      <c s="5" t="inlineStr" r="C10364">
        <is>
          <t xml:space="preserve">CAL DA </t>
        </is>
      </c>
      <c s="6" r="D10364">
        <v>56.000</v>
      </c>
      <c s="7" r="E10364">
        <v>5</v>
      </c>
      <c s="8" t="inlineStr" r="F10364">
        <is>
          <t xml:space="preserve">70G71</t>
        </is>
      </c>
      <c s="8" t="inlineStr" r="G10364">
        <is>
          <t xml:space="preserve">096</t>
        </is>
      </c>
      <c s="9" r="H10364">
        <v>158.8800</v>
      </c>
      <c s="8" t="inlineStr" r="I10364">
        <is>
          <t xml:space="preserve">Y</t>
        </is>
      </c>
      <c s="8" t="inlineStr" r="J10364">
        <is>
          <t xml:space="preserve"> Vermilion</t>
        </is>
      </c>
    </row>
    <row r="10365" ht="20.25" customHeight="0">
      <c s="5" t="inlineStr" r="A10365">
        <is>
          <t xml:space="preserve">70107025</t>
        </is>
      </c>
      <c s="5" t="inlineStr" r="B10365">
        <is>
          <t xml:space="preserve">CHANGEABLE MESSAGE SIGN</t>
        </is>
      </c>
      <c s="5" t="inlineStr" r="C10365">
        <is>
          <t xml:space="preserve">CAL DA </t>
        </is>
      </c>
      <c s="6" r="D10365">
        <v>56.000</v>
      </c>
      <c s="7" r="E10365">
        <v>5</v>
      </c>
      <c s="8" t="inlineStr" r="F10365">
        <is>
          <t xml:space="preserve">70G71</t>
        </is>
      </c>
      <c s="8" t="inlineStr" r="G10365">
        <is>
          <t xml:space="preserve">096</t>
        </is>
      </c>
      <c s="9" r="H10365">
        <v>150.0000</v>
      </c>
      <c s="8" t="inlineStr" r="I10365">
        <is>
          <t xml:space="preserve"/>
        </is>
      </c>
      <c s="8" t="inlineStr" r="J10365">
        <is>
          <t xml:space="preserve"> Vermilion</t>
        </is>
      </c>
    </row>
    <row r="10366" ht="20.25" customHeight="0">
      <c s="5" t="inlineStr" r="A10366">
        <is>
          <t xml:space="preserve">70107025</t>
        </is>
      </c>
      <c s="5" t="inlineStr" r="B10366">
        <is>
          <t xml:space="preserve">CHANGEABLE MESSAGE SIGN</t>
        </is>
      </c>
      <c s="5" t="inlineStr" r="C10366">
        <is>
          <t xml:space="preserve">CAL DA </t>
        </is>
      </c>
      <c s="6" r="D10366">
        <v>56.000</v>
      </c>
      <c s="7" r="E10366">
        <v>5</v>
      </c>
      <c s="8" t="inlineStr" r="F10366">
        <is>
          <t xml:space="preserve">70G71</t>
        </is>
      </c>
      <c s="8" t="inlineStr" r="G10366">
        <is>
          <t xml:space="preserve">096</t>
        </is>
      </c>
      <c s="9" r="H10366">
        <v>155.0000</v>
      </c>
      <c s="8" t="inlineStr" r="I10366">
        <is>
          <t xml:space="preserve"/>
        </is>
      </c>
      <c s="8" t="inlineStr" r="J10366">
        <is>
          <t xml:space="preserve"> Vermilion</t>
        </is>
      </c>
    </row>
    <row r="10367" ht="20.25" customHeight="0">
      <c s="5" t="inlineStr" r="A10367">
        <is>
          <t xml:space="preserve">70107025</t>
        </is>
      </c>
      <c s="5" t="inlineStr" r="B10367">
        <is>
          <t xml:space="preserve">CHANGEABLE MESSAGE SIGN</t>
        </is>
      </c>
      <c s="5" t="inlineStr" r="C10367">
        <is>
          <t xml:space="preserve">CAL DA </t>
        </is>
      </c>
      <c s="6" r="D10367">
        <v>24.000</v>
      </c>
      <c s="7" r="E10367">
        <v>5</v>
      </c>
      <c s="8" t="inlineStr" r="F10367">
        <is>
          <t xml:space="preserve">70H39</t>
        </is>
      </c>
      <c s="8" t="inlineStr" r="G10367">
        <is>
          <t xml:space="preserve">098</t>
        </is>
      </c>
      <c s="9" r="H10367">
        <v>334.4500</v>
      </c>
      <c s="8" t="inlineStr" r="I10367">
        <is>
          <t xml:space="preserve">Y</t>
        </is>
      </c>
      <c s="8" t="inlineStr" r="J10367">
        <is>
          <t xml:space="preserve"> McLean</t>
        </is>
      </c>
    </row>
    <row r="10368" ht="20.25" customHeight="0">
      <c s="5" t="inlineStr" r="A10368">
        <is>
          <t xml:space="preserve">70107025</t>
        </is>
      </c>
      <c s="5" t="inlineStr" r="B10368">
        <is>
          <t xml:space="preserve">CHANGEABLE MESSAGE SIGN</t>
        </is>
      </c>
      <c s="5" t="inlineStr" r="C10368">
        <is>
          <t xml:space="preserve">CAL DA </t>
        </is>
      </c>
      <c s="6" r="D10368">
        <v>29.000</v>
      </c>
      <c s="7" r="E10368">
        <v>5</v>
      </c>
      <c s="8" t="inlineStr" r="F10368">
        <is>
          <t xml:space="preserve">70H42</t>
        </is>
      </c>
      <c s="8" t="inlineStr" r="G10368">
        <is>
          <t xml:space="preserve">099</t>
        </is>
      </c>
      <c s="9" r="H10368">
        <v>260.0000</v>
      </c>
      <c s="8" t="inlineStr" r="I10368">
        <is>
          <t xml:space="preserve">Y</t>
        </is>
      </c>
      <c s="8" t="inlineStr" r="J10368">
        <is>
          <t xml:space="preserve"> Champaign</t>
        </is>
      </c>
    </row>
    <row r="10369" ht="20.25" customHeight="0">
      <c s="5" t="inlineStr" r="A10369">
        <is>
          <t xml:space="preserve">70107025</t>
        </is>
      </c>
      <c s="5" t="inlineStr" r="B10369">
        <is>
          <t xml:space="preserve">CHANGEABLE MESSAGE SIGN</t>
        </is>
      </c>
      <c s="5" t="inlineStr" r="C10369">
        <is>
          <t xml:space="preserve">CAL DA </t>
        </is>
      </c>
      <c s="6" r="D10369">
        <v>29.000</v>
      </c>
      <c s="7" r="E10369">
        <v>5</v>
      </c>
      <c s="8" t="inlineStr" r="F10369">
        <is>
          <t xml:space="preserve">70H42</t>
        </is>
      </c>
      <c s="8" t="inlineStr" r="G10369">
        <is>
          <t xml:space="preserve">099</t>
        </is>
      </c>
      <c s="9" r="H10369">
        <v>132.0000</v>
      </c>
      <c s="8" t="inlineStr" r="I10369">
        <is>
          <t xml:space="preserve"/>
        </is>
      </c>
      <c s="8" t="inlineStr" r="J10369">
        <is>
          <t xml:space="preserve"> Champaign</t>
        </is>
      </c>
    </row>
    <row r="10370" ht="20.25" customHeight="0">
      <c s="5" t="inlineStr" r="A10370">
        <is>
          <t xml:space="preserve">70107025</t>
        </is>
      </c>
      <c s="5" t="inlineStr" r="B10370">
        <is>
          <t xml:space="preserve">CHANGEABLE MESSAGE SIGN</t>
        </is>
      </c>
      <c s="5" t="inlineStr" r="C10370">
        <is>
          <t xml:space="preserve">CAL DA </t>
        </is>
      </c>
      <c s="6" r="D10370">
        <v>29.000</v>
      </c>
      <c s="7" r="E10370">
        <v>5</v>
      </c>
      <c s="8" t="inlineStr" r="F10370">
        <is>
          <t xml:space="preserve">70H42</t>
        </is>
      </c>
      <c s="8" t="inlineStr" r="G10370">
        <is>
          <t xml:space="preserve">099</t>
        </is>
      </c>
      <c s="9" r="H10370">
        <v>250.0000</v>
      </c>
      <c s="8" t="inlineStr" r="I10370">
        <is>
          <t xml:space="preserve"/>
        </is>
      </c>
      <c s="8" t="inlineStr" r="J10370">
        <is>
          <t xml:space="preserve"> Champaign</t>
        </is>
      </c>
    </row>
    <row r="10371" ht="20.25" customHeight="0">
      <c s="5" t="inlineStr" r="A10371">
        <is>
          <t xml:space="preserve">70107025</t>
        </is>
      </c>
      <c s="5" t="inlineStr" r="B10371">
        <is>
          <t xml:space="preserve">CHANGEABLE MESSAGE SIGN</t>
        </is>
      </c>
      <c s="5" t="inlineStr" r="C10371">
        <is>
          <t xml:space="preserve">CAL DA </t>
        </is>
      </c>
      <c s="6" r="D10371">
        <v>56.000</v>
      </c>
      <c s="7" r="E10371">
        <v>5</v>
      </c>
      <c s="8" t="inlineStr" r="F10371">
        <is>
          <t xml:space="preserve">70H43</t>
        </is>
      </c>
      <c s="8" t="inlineStr" r="G10371">
        <is>
          <t xml:space="preserve">100</t>
        </is>
      </c>
      <c s="9" r="H10371">
        <v>110.0000</v>
      </c>
      <c s="8" t="inlineStr" r="I10371">
        <is>
          <t xml:space="preserve">Y</t>
        </is>
      </c>
      <c s="8" t="inlineStr" r="J10371">
        <is>
          <t xml:space="preserve"> Champaign, Vermilion</t>
        </is>
      </c>
    </row>
    <row r="10372" ht="20.25" customHeight="0">
      <c s="5" t="inlineStr" r="A10372">
        <is>
          <t xml:space="preserve">70107025</t>
        </is>
      </c>
      <c s="5" t="inlineStr" r="B10372">
        <is>
          <t xml:space="preserve">CHANGEABLE MESSAGE SIGN</t>
        </is>
      </c>
      <c s="5" t="inlineStr" r="C10372">
        <is>
          <t xml:space="preserve">CAL DA </t>
        </is>
      </c>
      <c s="6" r="D10372">
        <v>56.000</v>
      </c>
      <c s="7" r="E10372">
        <v>5</v>
      </c>
      <c s="8" t="inlineStr" r="F10372">
        <is>
          <t xml:space="preserve">70H43</t>
        </is>
      </c>
      <c s="8" t="inlineStr" r="G10372">
        <is>
          <t xml:space="preserve">100</t>
        </is>
      </c>
      <c s="9" r="H10372">
        <v>110.0000</v>
      </c>
      <c s="8" t="inlineStr" r="I10372">
        <is>
          <t xml:space="preserve"/>
        </is>
      </c>
      <c s="8" t="inlineStr" r="J10372">
        <is>
          <t xml:space="preserve"> Champaign, Vermilion</t>
        </is>
      </c>
    </row>
    <row r="10373" ht="20.25" customHeight="0">
      <c s="5" t="inlineStr" r="A10373">
        <is>
          <t xml:space="preserve">70107025</t>
        </is>
      </c>
      <c s="5" t="inlineStr" r="B10373">
        <is>
          <t xml:space="preserve">CHANGEABLE MESSAGE SIGN</t>
        </is>
      </c>
      <c s="5" t="inlineStr" r="C10373">
        <is>
          <t xml:space="preserve">CAL DA </t>
        </is>
      </c>
      <c s="6" r="D10373">
        <v>56.000</v>
      </c>
      <c s="7" r="E10373">
        <v>5</v>
      </c>
      <c s="8" t="inlineStr" r="F10373">
        <is>
          <t xml:space="preserve">70H43</t>
        </is>
      </c>
      <c s="8" t="inlineStr" r="G10373">
        <is>
          <t xml:space="preserve">100</t>
        </is>
      </c>
      <c s="9" r="H10373">
        <v>153.4200</v>
      </c>
      <c s="8" t="inlineStr" r="I10373">
        <is>
          <t xml:space="preserve"/>
        </is>
      </c>
      <c s="8" t="inlineStr" r="J10373">
        <is>
          <t xml:space="preserve"> Champaign, Vermilion</t>
        </is>
      </c>
    </row>
    <row r="10374" ht="20.25" customHeight="0">
      <c s="5" t="inlineStr" r="A10374">
        <is>
          <t xml:space="preserve">70107025</t>
        </is>
      </c>
      <c s="5" t="inlineStr" r="B10374">
        <is>
          <t xml:space="preserve">CHANGEABLE MESSAGE SIGN</t>
        </is>
      </c>
      <c s="5" t="inlineStr" r="C10374">
        <is>
          <t xml:space="preserve">CAL DA </t>
        </is>
      </c>
      <c s="6" r="D10374">
        <v>12.000</v>
      </c>
      <c s="7" r="E10374">
        <v>5</v>
      </c>
      <c s="8" t="inlineStr" r="F10374">
        <is>
          <t xml:space="preserve">70H50</t>
        </is>
      </c>
      <c s="8" t="inlineStr" r="G10374">
        <is>
          <t xml:space="preserve">102</t>
        </is>
      </c>
      <c s="9" r="H10374">
        <v>561.7500</v>
      </c>
      <c s="8" t="inlineStr" r="I10374">
        <is>
          <t xml:space="preserve">Y</t>
        </is>
      </c>
      <c s="8" t="inlineStr" r="J10374">
        <is>
          <t xml:space="preserve"> DeWitt</t>
        </is>
      </c>
    </row>
    <row r="10375" ht="20.25" customHeight="0">
      <c s="5" t="inlineStr" r="A10375">
        <is>
          <t xml:space="preserve">70107025</t>
        </is>
      </c>
      <c s="5" t="inlineStr" r="B10375">
        <is>
          <t xml:space="preserve">CHANGEABLE MESSAGE SIGN</t>
        </is>
      </c>
      <c s="5" t="inlineStr" r="C10375">
        <is>
          <t xml:space="preserve">CAL DA </t>
        </is>
      </c>
      <c s="6" r="D10375">
        <v>12.000</v>
      </c>
      <c s="7" r="E10375">
        <v>5</v>
      </c>
      <c s="8" t="inlineStr" r="F10375">
        <is>
          <t xml:space="preserve">70H50</t>
        </is>
      </c>
      <c s="8" t="inlineStr" r="G10375">
        <is>
          <t xml:space="preserve">102</t>
        </is>
      </c>
      <c s="9" r="H10375">
        <v>160.0000</v>
      </c>
      <c s="8" t="inlineStr" r="I10375">
        <is>
          <t xml:space="preserve"/>
        </is>
      </c>
      <c s="8" t="inlineStr" r="J10375">
        <is>
          <t xml:space="preserve"> DeWitt</t>
        </is>
      </c>
    </row>
    <row r="10376" ht="20.25" customHeight="0">
      <c s="5" t="inlineStr" r="A10376">
        <is>
          <t xml:space="preserve">70107025</t>
        </is>
      </c>
      <c s="5" t="inlineStr" r="B10376">
        <is>
          <t xml:space="preserve">CHANGEABLE MESSAGE SIGN</t>
        </is>
      </c>
      <c s="5" t="inlineStr" r="C10376">
        <is>
          <t xml:space="preserve">CAL DA </t>
        </is>
      </c>
      <c s="6" r="D10376">
        <v>12.000</v>
      </c>
      <c s="7" r="E10376">
        <v>5</v>
      </c>
      <c s="8" t="inlineStr" r="F10376">
        <is>
          <t xml:space="preserve">70H50</t>
        </is>
      </c>
      <c s="8" t="inlineStr" r="G10376">
        <is>
          <t xml:space="preserve">102</t>
        </is>
      </c>
      <c s="9" r="H10376">
        <v>399.0200</v>
      </c>
      <c s="8" t="inlineStr" r="I10376">
        <is>
          <t xml:space="preserve"/>
        </is>
      </c>
      <c s="8" t="inlineStr" r="J10376">
        <is>
          <t xml:space="preserve"> DeWitt</t>
        </is>
      </c>
    </row>
    <row r="10377" ht="20.25" customHeight="0">
      <c s="5" t="inlineStr" r="A10377">
        <is>
          <t xml:space="preserve">70107025</t>
        </is>
      </c>
      <c s="5" t="inlineStr" r="B10377">
        <is>
          <t xml:space="preserve">CHANGEABLE MESSAGE SIGN</t>
        </is>
      </c>
      <c s="5" t="inlineStr" r="C10377">
        <is>
          <t xml:space="preserve">CAL DA </t>
        </is>
      </c>
      <c s="6" r="D10377">
        <v>42.000</v>
      </c>
      <c s="7" r="E10377">
        <v>5</v>
      </c>
      <c s="8" t="inlineStr" r="F10377">
        <is>
          <t xml:space="preserve">70H54</t>
        </is>
      </c>
      <c s="8" t="inlineStr" r="G10377">
        <is>
          <t xml:space="preserve">103</t>
        </is>
      </c>
      <c s="9" r="H10377">
        <v>131.0000</v>
      </c>
      <c s="8" t="inlineStr" r="I10377">
        <is>
          <t xml:space="preserve">Y</t>
        </is>
      </c>
      <c s="8" t="inlineStr" r="J10377">
        <is>
          <t xml:space="preserve"> Champaign</t>
        </is>
      </c>
    </row>
    <row r="10378" ht="20.25" customHeight="0">
      <c s="5" t="inlineStr" r="A10378">
        <is>
          <t xml:space="preserve">70107025</t>
        </is>
      </c>
      <c s="5" t="inlineStr" r="B10378">
        <is>
          <t xml:space="preserve">CHANGEABLE MESSAGE SIGN</t>
        </is>
      </c>
      <c s="5" t="inlineStr" r="C10378">
        <is>
          <t xml:space="preserve">CAL DA </t>
        </is>
      </c>
      <c s="6" r="D10378">
        <v>42.000</v>
      </c>
      <c s="7" r="E10378">
        <v>5</v>
      </c>
      <c s="8" t="inlineStr" r="F10378">
        <is>
          <t xml:space="preserve">70H54</t>
        </is>
      </c>
      <c s="8" t="inlineStr" r="G10378">
        <is>
          <t xml:space="preserve">103</t>
        </is>
      </c>
      <c s="9" r="H10378">
        <v>60.0000</v>
      </c>
      <c s="8" t="inlineStr" r="I10378">
        <is>
          <t xml:space="preserve"/>
        </is>
      </c>
      <c s="8" t="inlineStr" r="J10378">
        <is>
          <t xml:space="preserve"> Champaign</t>
        </is>
      </c>
    </row>
    <row r="10379" ht="20.25" customHeight="0">
      <c s="5" t="inlineStr" r="A10379">
        <is>
          <t xml:space="preserve">70107025</t>
        </is>
      </c>
      <c s="5" t="inlineStr" r="B10379">
        <is>
          <t xml:space="preserve">CHANGEABLE MESSAGE SIGN</t>
        </is>
      </c>
      <c s="5" t="inlineStr" r="C10379">
        <is>
          <t xml:space="preserve">CAL DA </t>
        </is>
      </c>
      <c s="6" r="D10379">
        <v>42.000</v>
      </c>
      <c s="7" r="E10379">
        <v>5</v>
      </c>
      <c s="8" t="inlineStr" r="F10379">
        <is>
          <t xml:space="preserve">70H54</t>
        </is>
      </c>
      <c s="8" t="inlineStr" r="G10379">
        <is>
          <t xml:space="preserve">103</t>
        </is>
      </c>
      <c s="9" r="H10379">
        <v>175.0000</v>
      </c>
      <c s="8" t="inlineStr" r="I10379">
        <is>
          <t xml:space="preserve"/>
        </is>
      </c>
      <c s="8" t="inlineStr" r="J10379">
        <is>
          <t xml:space="preserve"> Champaign</t>
        </is>
      </c>
    </row>
    <row r="10380" ht="20.25" customHeight="0">
      <c s="5" t="inlineStr" r="A10380">
        <is>
          <t xml:space="preserve">70107025</t>
        </is>
      </c>
      <c s="5" t="inlineStr" r="B10380">
        <is>
          <t xml:space="preserve">CHANGEABLE MESSAGE SIGN</t>
        </is>
      </c>
      <c s="5" t="inlineStr" r="C10380">
        <is>
          <t xml:space="preserve">CAL DA </t>
        </is>
      </c>
      <c s="6" r="D10380">
        <v>42.000</v>
      </c>
      <c s="7" r="E10380">
        <v>5</v>
      </c>
      <c s="8" t="inlineStr" r="F10380">
        <is>
          <t xml:space="preserve">70H54</t>
        </is>
      </c>
      <c s="8" t="inlineStr" r="G10380">
        <is>
          <t xml:space="preserve">103</t>
        </is>
      </c>
      <c s="9" r="H10380">
        <v>250.0000</v>
      </c>
      <c s="8" t="inlineStr" r="I10380">
        <is>
          <t xml:space="preserve"/>
        </is>
      </c>
      <c s="8" t="inlineStr" r="J10380">
        <is>
          <t xml:space="preserve"> Champaign</t>
        </is>
      </c>
    </row>
    <row r="10381" ht="20.25" customHeight="0">
      <c s="5" t="inlineStr" r="A10381">
        <is>
          <t xml:space="preserve">70107025</t>
        </is>
      </c>
      <c s="5" t="inlineStr" r="B10381">
        <is>
          <t xml:space="preserve">CHANGEABLE MESSAGE SIGN</t>
        </is>
      </c>
      <c s="5" t="inlineStr" r="C10381">
        <is>
          <t xml:space="preserve">CAL DA </t>
        </is>
      </c>
      <c s="6" r="D10381">
        <v>14.000</v>
      </c>
      <c s="7" r="E10381">
        <v>5</v>
      </c>
      <c s="8" t="inlineStr" r="F10381">
        <is>
          <t xml:space="preserve">70H56</t>
        </is>
      </c>
      <c s="8" t="inlineStr" r="G10381">
        <is>
          <t xml:space="preserve">104</t>
        </is>
      </c>
      <c s="9" r="H10381">
        <v>210.0000</v>
      </c>
      <c s="8" t="inlineStr" r="I10381">
        <is>
          <t xml:space="preserve">Y</t>
        </is>
      </c>
      <c s="8" t="inlineStr" r="J10381">
        <is>
          <t xml:space="preserve"> Piatt</t>
        </is>
      </c>
    </row>
    <row r="10382" ht="20.25" customHeight="0">
      <c s="5" t="inlineStr" r="A10382">
        <is>
          <t xml:space="preserve">70107025</t>
        </is>
      </c>
      <c s="5" t="inlineStr" r="B10382">
        <is>
          <t xml:space="preserve">CHANGEABLE MESSAGE SIGN</t>
        </is>
      </c>
      <c s="5" t="inlineStr" r="C10382">
        <is>
          <t xml:space="preserve">CAL DA </t>
        </is>
      </c>
      <c s="6" r="D10382">
        <v>14.000</v>
      </c>
      <c s="7" r="E10382">
        <v>5</v>
      </c>
      <c s="8" t="inlineStr" r="F10382">
        <is>
          <t xml:space="preserve">70H56</t>
        </is>
      </c>
      <c s="8" t="inlineStr" r="G10382">
        <is>
          <t xml:space="preserve">104</t>
        </is>
      </c>
      <c s="9" r="H10382">
        <v>175.0000</v>
      </c>
      <c s="8" t="inlineStr" r="I10382">
        <is>
          <t xml:space="preserve"/>
        </is>
      </c>
      <c s="8" t="inlineStr" r="J10382">
        <is>
          <t xml:space="preserve"> Piatt</t>
        </is>
      </c>
    </row>
    <row r="10383" ht="20.25" customHeight="0">
      <c s="5" t="inlineStr" r="A10383">
        <is>
          <t xml:space="preserve">70107025</t>
        </is>
      </c>
      <c s="5" t="inlineStr" r="B10383">
        <is>
          <t xml:space="preserve">CHANGEABLE MESSAGE SIGN</t>
        </is>
      </c>
      <c s="5" t="inlineStr" r="C10383">
        <is>
          <t xml:space="preserve">CAL DA </t>
        </is>
      </c>
      <c s="6" r="D10383">
        <v>14.000</v>
      </c>
      <c s="7" r="E10383">
        <v>5</v>
      </c>
      <c s="8" t="inlineStr" r="F10383">
        <is>
          <t xml:space="preserve">70H56</t>
        </is>
      </c>
      <c s="8" t="inlineStr" r="G10383">
        <is>
          <t xml:space="preserve">104</t>
        </is>
      </c>
      <c s="9" r="H10383">
        <v>310.0000</v>
      </c>
      <c s="8" t="inlineStr" r="I10383">
        <is>
          <t xml:space="preserve"/>
        </is>
      </c>
      <c s="8" t="inlineStr" r="J10383">
        <is>
          <t xml:space="preserve"> Piatt</t>
        </is>
      </c>
    </row>
    <row r="10384" ht="20.25" customHeight="0">
      <c s="5" t="inlineStr" r="A10384">
        <is>
          <t xml:space="preserve">70107025</t>
        </is>
      </c>
      <c s="5" t="inlineStr" r="B10384">
        <is>
          <t xml:space="preserve">CHANGEABLE MESSAGE SIGN</t>
        </is>
      </c>
      <c s="5" t="inlineStr" r="C10384">
        <is>
          <t xml:space="preserve">CAL DA </t>
        </is>
      </c>
      <c s="6" r="D10384">
        <v>360.000</v>
      </c>
      <c s="7" r="E10384">
        <v>6</v>
      </c>
      <c s="8" t="inlineStr" r="F10384">
        <is>
          <t xml:space="preserve">72220</t>
        </is>
      </c>
      <c s="8" t="inlineStr" r="G10384">
        <is>
          <t xml:space="preserve">106</t>
        </is>
      </c>
      <c s="9" r="H10384">
        <v>31.7300</v>
      </c>
      <c s="8" t="inlineStr" r="I10384">
        <is>
          <t xml:space="preserve">Y</t>
        </is>
      </c>
      <c s="8" t="inlineStr" r="J10384">
        <is>
          <t xml:space="preserve"> Logan</t>
        </is>
      </c>
    </row>
    <row r="10385" ht="20.25" customHeight="0">
      <c s="5" t="inlineStr" r="A10385">
        <is>
          <t xml:space="preserve">70107025</t>
        </is>
      </c>
      <c s="5" t="inlineStr" r="B10385">
        <is>
          <t xml:space="preserve">CHANGEABLE MESSAGE SIGN</t>
        </is>
      </c>
      <c s="5" t="inlineStr" r="C10385">
        <is>
          <t xml:space="preserve">CAL DA </t>
        </is>
      </c>
      <c s="6" r="D10385">
        <v>360.000</v>
      </c>
      <c s="7" r="E10385">
        <v>6</v>
      </c>
      <c s="8" t="inlineStr" r="F10385">
        <is>
          <t xml:space="preserve">72220</t>
        </is>
      </c>
      <c s="8" t="inlineStr" r="G10385">
        <is>
          <t xml:space="preserve">106</t>
        </is>
      </c>
      <c s="9" r="H10385">
        <v>78.7500</v>
      </c>
      <c s="8" t="inlineStr" r="I10385">
        <is>
          <t xml:space="preserve"/>
        </is>
      </c>
      <c s="8" t="inlineStr" r="J10385">
        <is>
          <t xml:space="preserve"> Logan</t>
        </is>
      </c>
    </row>
    <row r="10386" ht="20.25" customHeight="0">
      <c s="5" t="inlineStr" r="A10386">
        <is>
          <t xml:space="preserve">70107025</t>
        </is>
      </c>
      <c s="5" t="inlineStr" r="B10386">
        <is>
          <t xml:space="preserve">CHANGEABLE MESSAGE SIGN</t>
        </is>
      </c>
      <c s="5" t="inlineStr" r="C10386">
        <is>
          <t xml:space="preserve">CAL DA </t>
        </is>
      </c>
      <c s="6" r="D10386">
        <v>360.000</v>
      </c>
      <c s="7" r="E10386">
        <v>6</v>
      </c>
      <c s="8" t="inlineStr" r="F10386">
        <is>
          <t xml:space="preserve">72220</t>
        </is>
      </c>
      <c s="8" t="inlineStr" r="G10386">
        <is>
          <t xml:space="preserve">106</t>
        </is>
      </c>
      <c s="9" r="H10386">
        <v>100.0000</v>
      </c>
      <c s="8" t="inlineStr" r="I10386">
        <is>
          <t xml:space="preserve"/>
        </is>
      </c>
      <c s="8" t="inlineStr" r="J10386">
        <is>
          <t xml:space="preserve"> Logan</t>
        </is>
      </c>
    </row>
    <row r="10387" ht="20.25" customHeight="0">
      <c s="5" t="inlineStr" r="A10387">
        <is>
          <t xml:space="preserve">70107025</t>
        </is>
      </c>
      <c s="5" t="inlineStr" r="B10387">
        <is>
          <t xml:space="preserve">CHANGEABLE MESSAGE SIGN</t>
        </is>
      </c>
      <c s="5" t="inlineStr" r="C10387">
        <is>
          <t xml:space="preserve">CAL DA </t>
        </is>
      </c>
      <c s="6" r="D10387">
        <v>56.000</v>
      </c>
      <c s="7" r="E10387">
        <v>7</v>
      </c>
      <c s="8" t="inlineStr" r="F10387">
        <is>
          <t xml:space="preserve">74759</t>
        </is>
      </c>
      <c s="8" t="inlineStr" r="G10387">
        <is>
          <t xml:space="preserve">109</t>
        </is>
      </c>
      <c s="9" r="H10387">
        <v>110.0000</v>
      </c>
      <c s="8" t="inlineStr" r="I10387">
        <is>
          <t xml:space="preserve">Y</t>
        </is>
      </c>
      <c s="8" t="inlineStr" r="J10387">
        <is>
          <t xml:space="preserve"> Coles</t>
        </is>
      </c>
    </row>
    <row r="10388" ht="20.25" customHeight="0">
      <c s="5" t="inlineStr" r="A10388">
        <is>
          <t xml:space="preserve">70107025</t>
        </is>
      </c>
      <c s="5" t="inlineStr" r="B10388">
        <is>
          <t xml:space="preserve">CHANGEABLE MESSAGE SIGN</t>
        </is>
      </c>
      <c s="5" t="inlineStr" r="C10388">
        <is>
          <t xml:space="preserve">CAL DA </t>
        </is>
      </c>
      <c s="6" r="D10388">
        <v>28.000</v>
      </c>
      <c s="7" r="E10388">
        <v>7</v>
      </c>
      <c s="8" t="inlineStr" r="F10388">
        <is>
          <t xml:space="preserve">74A26</t>
        </is>
      </c>
      <c s="8" t="inlineStr" r="G10388">
        <is>
          <t xml:space="preserve">112</t>
        </is>
      </c>
      <c s="9" r="H10388">
        <v>120.0000</v>
      </c>
      <c s="8" t="inlineStr" r="I10388">
        <is>
          <t xml:space="preserve">Y</t>
        </is>
      </c>
      <c s="8" t="inlineStr" r="J10388">
        <is>
          <t xml:space="preserve"> Richland</t>
        </is>
      </c>
    </row>
    <row r="10389" ht="20.25" customHeight="0">
      <c s="5" t="inlineStr" r="A10389">
        <is>
          <t xml:space="preserve">70107025</t>
        </is>
      </c>
      <c s="5" t="inlineStr" r="B10389">
        <is>
          <t xml:space="preserve">CHANGEABLE MESSAGE SIGN</t>
        </is>
      </c>
      <c s="5" t="inlineStr" r="C10389">
        <is>
          <t xml:space="preserve">CAL DA </t>
        </is>
      </c>
      <c s="6" r="D10389">
        <v>28.000</v>
      </c>
      <c s="7" r="E10389">
        <v>7</v>
      </c>
      <c s="8" t="inlineStr" r="F10389">
        <is>
          <t xml:space="preserve">74B64</t>
        </is>
      </c>
      <c s="8" t="inlineStr" r="G10389">
        <is>
          <t xml:space="preserve">113</t>
        </is>
      </c>
      <c s="9" r="H10389">
        <v>150.0000</v>
      </c>
      <c s="8" t="inlineStr" r="I10389">
        <is>
          <t xml:space="preserve">Y</t>
        </is>
      </c>
      <c s="8" t="inlineStr" r="J10389">
        <is>
          <t xml:space="preserve"> Effingham</t>
        </is>
      </c>
    </row>
    <row r="10390" ht="20.25" customHeight="0">
      <c s="5" t="inlineStr" r="A10390">
        <is>
          <t xml:space="preserve">70107025</t>
        </is>
      </c>
      <c s="5" t="inlineStr" r="B10390">
        <is>
          <t xml:space="preserve">CHANGEABLE MESSAGE SIGN</t>
        </is>
      </c>
      <c s="5" t="inlineStr" r="C10390">
        <is>
          <t xml:space="preserve">CAL DA </t>
        </is>
      </c>
      <c s="6" r="D10390">
        <v>28.000</v>
      </c>
      <c s="7" r="E10390">
        <v>7</v>
      </c>
      <c s="8" t="inlineStr" r="F10390">
        <is>
          <t xml:space="preserve">74C44</t>
        </is>
      </c>
      <c s="8" t="inlineStr" r="G10390">
        <is>
          <t xml:space="preserve">114</t>
        </is>
      </c>
      <c s="9" r="H10390">
        <v>75.0000</v>
      </c>
      <c s="8" t="inlineStr" r="I10390">
        <is>
          <t xml:space="preserve">Y</t>
        </is>
      </c>
      <c s="8" t="inlineStr" r="J10390">
        <is>
          <t xml:space="preserve"> Jasper</t>
        </is>
      </c>
    </row>
    <row r="10391" ht="20.25" customHeight="0">
      <c s="5" t="inlineStr" r="A10391">
        <is>
          <t xml:space="preserve">70107025</t>
        </is>
      </c>
      <c s="5" t="inlineStr" r="B10391">
        <is>
          <t xml:space="preserve">CHANGEABLE MESSAGE SIGN</t>
        </is>
      </c>
      <c s="5" t="inlineStr" r="C10391">
        <is>
          <t xml:space="preserve">CAL DA </t>
        </is>
      </c>
      <c s="6" r="D10391">
        <v>28.000</v>
      </c>
      <c s="7" r="E10391">
        <v>7</v>
      </c>
      <c s="8" t="inlineStr" r="F10391">
        <is>
          <t xml:space="preserve">74C46</t>
        </is>
      </c>
      <c s="8" t="inlineStr" r="G10391">
        <is>
          <t xml:space="preserve">115</t>
        </is>
      </c>
      <c s="9" r="H10391">
        <v>162.8000</v>
      </c>
      <c s="8" t="inlineStr" r="I10391">
        <is>
          <t xml:space="preserve">Y</t>
        </is>
      </c>
      <c s="8" t="inlineStr" r="J10391">
        <is>
          <t xml:space="preserve"> Lawrence</t>
        </is>
      </c>
    </row>
    <row r="10392" ht="20.25" customHeight="0">
      <c s="5" t="inlineStr" r="A10392">
        <is>
          <t xml:space="preserve">70107025</t>
        </is>
      </c>
      <c s="5" t="inlineStr" r="B10392">
        <is>
          <t xml:space="preserve">CHANGEABLE MESSAGE SIGN</t>
        </is>
      </c>
      <c s="5" t="inlineStr" r="C10392">
        <is>
          <t xml:space="preserve">CAL DA </t>
        </is>
      </c>
      <c s="6" r="D10392">
        <v>28.000</v>
      </c>
      <c s="7" r="E10392">
        <v>7</v>
      </c>
      <c s="8" t="inlineStr" r="F10392">
        <is>
          <t xml:space="preserve">74C48</t>
        </is>
      </c>
      <c s="8" t="inlineStr" r="G10392">
        <is>
          <t xml:space="preserve">116</t>
        </is>
      </c>
      <c s="9" r="H10392">
        <v>154.0000</v>
      </c>
      <c s="8" t="inlineStr" r="I10392">
        <is>
          <t xml:space="preserve">Y</t>
        </is>
      </c>
      <c s="8" t="inlineStr" r="J10392">
        <is>
          <t xml:space="preserve"> Effingham</t>
        </is>
      </c>
    </row>
    <row r="10393" ht="20.25" customHeight="0">
      <c s="5" t="inlineStr" r="A10393">
        <is>
          <t xml:space="preserve">70107025</t>
        </is>
      </c>
      <c s="5" t="inlineStr" r="B10393">
        <is>
          <t xml:space="preserve">CHANGEABLE MESSAGE SIGN</t>
        </is>
      </c>
      <c s="5" t="inlineStr" r="C10393">
        <is>
          <t xml:space="preserve">CAL DA </t>
        </is>
      </c>
      <c s="6" r="D10393">
        <v>28.000</v>
      </c>
      <c s="7" r="E10393">
        <v>7</v>
      </c>
      <c s="8" t="inlineStr" r="F10393">
        <is>
          <t xml:space="preserve">74C48</t>
        </is>
      </c>
      <c s="8" t="inlineStr" r="G10393">
        <is>
          <t xml:space="preserve">116</t>
        </is>
      </c>
      <c s="9" r="H10393">
        <v>100.0000</v>
      </c>
      <c s="8" t="inlineStr" r="I10393">
        <is>
          <t xml:space="preserve"/>
        </is>
      </c>
      <c s="8" t="inlineStr" r="J10393">
        <is>
          <t xml:space="preserve"> Effingham</t>
        </is>
      </c>
    </row>
    <row r="10394" ht="20.25" customHeight="0">
      <c s="5" t="inlineStr" r="A10394">
        <is>
          <t xml:space="preserve">70107025</t>
        </is>
      </c>
      <c s="5" t="inlineStr" r="B10394">
        <is>
          <t xml:space="preserve">CHANGEABLE MESSAGE SIGN</t>
        </is>
      </c>
      <c s="5" t="inlineStr" r="C10394">
        <is>
          <t xml:space="preserve">CAL DA </t>
        </is>
      </c>
      <c s="6" r="D10394">
        <v>28.000</v>
      </c>
      <c s="7" r="E10394">
        <v>7</v>
      </c>
      <c s="8" t="inlineStr" r="F10394">
        <is>
          <t xml:space="preserve">74C48</t>
        </is>
      </c>
      <c s="8" t="inlineStr" r="G10394">
        <is>
          <t xml:space="preserve">116</t>
        </is>
      </c>
      <c s="9" r="H10394">
        <v>125.0000</v>
      </c>
      <c s="8" t="inlineStr" r="I10394">
        <is>
          <t xml:space="preserve"/>
        </is>
      </c>
      <c s="8" t="inlineStr" r="J10394">
        <is>
          <t xml:space="preserve"> Effingham</t>
        </is>
      </c>
    </row>
    <row r="10395" ht="20.25" customHeight="0">
      <c s="5" t="inlineStr" r="A10395">
        <is>
          <t xml:space="preserve">70107025</t>
        </is>
      </c>
      <c s="5" t="inlineStr" r="B10395">
        <is>
          <t xml:space="preserve">CHANGEABLE MESSAGE SIGN</t>
        </is>
      </c>
      <c s="5" t="inlineStr" r="C10395">
        <is>
          <t xml:space="preserve">CAL DA </t>
        </is>
      </c>
      <c s="6" r="D10395">
        <v>28.000</v>
      </c>
      <c s="7" r="E10395">
        <v>7</v>
      </c>
      <c s="8" t="inlineStr" r="F10395">
        <is>
          <t xml:space="preserve">74C48</t>
        </is>
      </c>
      <c s="8" t="inlineStr" r="G10395">
        <is>
          <t xml:space="preserve">116</t>
        </is>
      </c>
      <c s="9" r="H10395">
        <v>155.0000</v>
      </c>
      <c s="8" t="inlineStr" r="I10395">
        <is>
          <t xml:space="preserve"/>
        </is>
      </c>
      <c s="8" t="inlineStr" r="J10395">
        <is>
          <t xml:space="preserve"> Effingham</t>
        </is>
      </c>
    </row>
    <row r="10396" ht="20.25" customHeight="0">
      <c s="5" t="inlineStr" r="A10396">
        <is>
          <t xml:space="preserve">70107025</t>
        </is>
      </c>
      <c s="5" t="inlineStr" r="B10396">
        <is>
          <t xml:space="preserve">CHANGEABLE MESSAGE SIGN</t>
        </is>
      </c>
      <c s="5" t="inlineStr" r="C10396">
        <is>
          <t xml:space="preserve">CAL DA </t>
        </is>
      </c>
      <c s="6" r="D10396">
        <v>28.000</v>
      </c>
      <c s="7" r="E10396">
        <v>7</v>
      </c>
      <c s="8" t="inlineStr" r="F10396">
        <is>
          <t xml:space="preserve">74C50</t>
        </is>
      </c>
      <c s="8" t="inlineStr" r="G10396">
        <is>
          <t xml:space="preserve">117</t>
        </is>
      </c>
      <c s="9" r="H10396">
        <v>128.0000</v>
      </c>
      <c s="8" t="inlineStr" r="I10396">
        <is>
          <t xml:space="preserve">Y</t>
        </is>
      </c>
      <c s="8" t="inlineStr" r="J10396">
        <is>
          <t xml:space="preserve"> Cumberland</t>
        </is>
      </c>
    </row>
    <row r="10397" ht="20.25" customHeight="0">
      <c s="5" t="inlineStr" r="A10397">
        <is>
          <t xml:space="preserve">70107025</t>
        </is>
      </c>
      <c s="5" t="inlineStr" r="B10397">
        <is>
          <t xml:space="preserve">CHANGEABLE MESSAGE SIGN</t>
        </is>
      </c>
      <c s="5" t="inlineStr" r="C10397">
        <is>
          <t xml:space="preserve">CAL DA </t>
        </is>
      </c>
      <c s="6" r="D10397">
        <v>28.000</v>
      </c>
      <c s="7" r="E10397">
        <v>7</v>
      </c>
      <c s="8" t="inlineStr" r="F10397">
        <is>
          <t xml:space="preserve">74C50</t>
        </is>
      </c>
      <c s="8" t="inlineStr" r="G10397">
        <is>
          <t xml:space="preserve">117</t>
        </is>
      </c>
      <c s="9" r="H10397">
        <v>115.0000</v>
      </c>
      <c s="8" t="inlineStr" r="I10397">
        <is>
          <t xml:space="preserve"/>
        </is>
      </c>
      <c s="8" t="inlineStr" r="J10397">
        <is>
          <t xml:space="preserve"> Cumberland</t>
        </is>
      </c>
    </row>
    <row r="10398" ht="20.25" customHeight="0">
      <c s="5" t="inlineStr" r="A10398">
        <is>
          <t xml:space="preserve">70107025</t>
        </is>
      </c>
      <c s="5" t="inlineStr" r="B10398">
        <is>
          <t xml:space="preserve">CHANGEABLE MESSAGE SIGN</t>
        </is>
      </c>
      <c s="5" t="inlineStr" r="C10398">
        <is>
          <t xml:space="preserve">CAL DA </t>
        </is>
      </c>
      <c s="6" r="D10398">
        <v>28.000</v>
      </c>
      <c s="7" r="E10398">
        <v>7</v>
      </c>
      <c s="8" t="inlineStr" r="F10398">
        <is>
          <t xml:space="preserve">74C50</t>
        </is>
      </c>
      <c s="8" t="inlineStr" r="G10398">
        <is>
          <t xml:space="preserve">117</t>
        </is>
      </c>
      <c s="9" r="H10398">
        <v>140.0000</v>
      </c>
      <c s="8" t="inlineStr" r="I10398">
        <is>
          <t xml:space="preserve"/>
        </is>
      </c>
      <c s="8" t="inlineStr" r="J10398">
        <is>
          <t xml:space="preserve"> Cumberland</t>
        </is>
      </c>
    </row>
    <row r="10399" ht="20.25" customHeight="0">
      <c s="5" t="inlineStr" r="A10399">
        <is>
          <t xml:space="preserve">70107025</t>
        </is>
      </c>
      <c s="5" t="inlineStr" r="B10399">
        <is>
          <t xml:space="preserve">CHANGEABLE MESSAGE SIGN</t>
        </is>
      </c>
      <c s="5" t="inlineStr" r="C10399">
        <is>
          <t xml:space="preserve">CAL DA </t>
        </is>
      </c>
      <c s="6" r="D10399">
        <v>28.000</v>
      </c>
      <c s="7" r="E10399">
        <v>7</v>
      </c>
      <c s="8" t="inlineStr" r="F10399">
        <is>
          <t xml:space="preserve">74D27</t>
        </is>
      </c>
      <c s="8" t="inlineStr" r="G10399">
        <is>
          <t xml:space="preserve">118</t>
        </is>
      </c>
      <c s="9" r="H10399">
        <v>75.0000</v>
      </c>
      <c s="8" t="inlineStr" r="I10399">
        <is>
          <t xml:space="preserve">Y</t>
        </is>
      </c>
      <c s="8" t="inlineStr" r="J10399">
        <is>
          <t xml:space="preserve"> Fayette</t>
        </is>
      </c>
    </row>
    <row r="10400" ht="20.25" customHeight="0">
      <c s="5" t="inlineStr" r="A10400">
        <is>
          <t xml:space="preserve">70107025</t>
        </is>
      </c>
      <c s="5" t="inlineStr" r="B10400">
        <is>
          <t xml:space="preserve">CHANGEABLE MESSAGE SIGN</t>
        </is>
      </c>
      <c s="5" t="inlineStr" r="C10400">
        <is>
          <t xml:space="preserve">CAL DA </t>
        </is>
      </c>
      <c s="6" r="D10400">
        <v>28.000</v>
      </c>
      <c s="7" r="E10400">
        <v>7</v>
      </c>
      <c s="8" t="inlineStr" r="F10400">
        <is>
          <t xml:space="preserve">74D27</t>
        </is>
      </c>
      <c s="8" t="inlineStr" r="G10400">
        <is>
          <t xml:space="preserve">118</t>
        </is>
      </c>
      <c s="9" r="H10400">
        <v>150.0000</v>
      </c>
      <c s="8" t="inlineStr" r="I10400">
        <is>
          <t xml:space="preserve"/>
        </is>
      </c>
      <c s="8" t="inlineStr" r="J10400">
        <is>
          <t xml:space="preserve"> Fayette</t>
        </is>
      </c>
    </row>
    <row r="10401" ht="20.25" customHeight="0">
      <c s="5" t="inlineStr" r="A10401">
        <is>
          <t xml:space="preserve">70107025</t>
        </is>
      </c>
      <c s="5" t="inlineStr" r="B10401">
        <is>
          <t xml:space="preserve">CHANGEABLE MESSAGE SIGN</t>
        </is>
      </c>
      <c s="5" t="inlineStr" r="C10401">
        <is>
          <t xml:space="preserve">CAL DA </t>
        </is>
      </c>
      <c s="6" r="D10401">
        <v>28.000</v>
      </c>
      <c s="7" r="E10401">
        <v>7</v>
      </c>
      <c s="8" t="inlineStr" r="F10401">
        <is>
          <t xml:space="preserve">74D28</t>
        </is>
      </c>
      <c s="8" t="inlineStr" r="G10401">
        <is>
          <t xml:space="preserve">119</t>
        </is>
      </c>
      <c s="9" r="H10401">
        <v>124.0000</v>
      </c>
      <c s="8" t="inlineStr" r="I10401">
        <is>
          <t xml:space="preserve">Y</t>
        </is>
      </c>
      <c s="8" t="inlineStr" r="J10401">
        <is>
          <t xml:space="preserve"> Effingham</t>
        </is>
      </c>
    </row>
    <row r="10402" ht="20.25" customHeight="0">
      <c s="5" t="inlineStr" r="A10402">
        <is>
          <t xml:space="preserve">70107025</t>
        </is>
      </c>
      <c s="5" t="inlineStr" r="B10402">
        <is>
          <t xml:space="preserve">CHANGEABLE MESSAGE SIGN</t>
        </is>
      </c>
      <c s="5" t="inlineStr" r="C10402">
        <is>
          <t xml:space="preserve">CAL DA </t>
        </is>
      </c>
      <c s="6" r="D10402">
        <v>28.000</v>
      </c>
      <c s="7" r="E10402">
        <v>7</v>
      </c>
      <c s="8" t="inlineStr" r="F10402">
        <is>
          <t xml:space="preserve">74D28</t>
        </is>
      </c>
      <c s="8" t="inlineStr" r="G10402">
        <is>
          <t xml:space="preserve">119</t>
        </is>
      </c>
      <c s="9" r="H10402">
        <v>0.0100</v>
      </c>
      <c s="8" t="inlineStr" r="I10402">
        <is>
          <t xml:space="preserve"/>
        </is>
      </c>
      <c s="8" t="inlineStr" r="J10402">
        <is>
          <t xml:space="preserve"> Effingham</t>
        </is>
      </c>
    </row>
    <row r="10403" ht="20.25" customHeight="0">
      <c s="5" t="inlineStr" r="A10403">
        <is>
          <t xml:space="preserve">70107025</t>
        </is>
      </c>
      <c s="5" t="inlineStr" r="B10403">
        <is>
          <t xml:space="preserve">CHANGEABLE MESSAGE SIGN</t>
        </is>
      </c>
      <c s="5" t="inlineStr" r="C10403">
        <is>
          <t xml:space="preserve">CAL DA </t>
        </is>
      </c>
      <c s="6" r="D10403">
        <v>28.000</v>
      </c>
      <c s="7" r="E10403">
        <v>7</v>
      </c>
      <c s="8" t="inlineStr" r="F10403">
        <is>
          <t xml:space="preserve">74D28</t>
        </is>
      </c>
      <c s="8" t="inlineStr" r="G10403">
        <is>
          <t xml:space="preserve">119</t>
        </is>
      </c>
      <c s="9" r="H10403">
        <v>145.0000</v>
      </c>
      <c s="8" t="inlineStr" r="I10403">
        <is>
          <t xml:space="preserve"/>
        </is>
      </c>
      <c s="8" t="inlineStr" r="J10403">
        <is>
          <t xml:space="preserve"> Effingham</t>
        </is>
      </c>
    </row>
    <row r="10404" ht="20.25" customHeight="0">
      <c s="5" t="inlineStr" r="A10404">
        <is>
          <t xml:space="preserve">70107025</t>
        </is>
      </c>
      <c s="5" t="inlineStr" r="B10404">
        <is>
          <t xml:space="preserve">CHANGEABLE MESSAGE SIGN</t>
        </is>
      </c>
      <c s="5" t="inlineStr" r="C10404">
        <is>
          <t xml:space="preserve">CAL DA </t>
        </is>
      </c>
      <c s="6" r="D10404">
        <v>28.000</v>
      </c>
      <c s="7" r="E10404">
        <v>7</v>
      </c>
      <c s="8" t="inlineStr" r="F10404">
        <is>
          <t xml:space="preserve">74D28</t>
        </is>
      </c>
      <c s="8" t="inlineStr" r="G10404">
        <is>
          <t xml:space="preserve">119</t>
        </is>
      </c>
      <c s="9" r="H10404">
        <v>175.0000</v>
      </c>
      <c s="8" t="inlineStr" r="I10404">
        <is>
          <t xml:space="preserve"/>
        </is>
      </c>
      <c s="8" t="inlineStr" r="J10404">
        <is>
          <t xml:space="preserve"> Effingham</t>
        </is>
      </c>
    </row>
    <row r="10405" ht="20.25" customHeight="0">
      <c s="5" t="inlineStr" r="A10405">
        <is>
          <t xml:space="preserve">70107025</t>
        </is>
      </c>
      <c s="5" t="inlineStr" r="B10405">
        <is>
          <t xml:space="preserve">CHANGEABLE MESSAGE SIGN</t>
        </is>
      </c>
      <c s="5" t="inlineStr" r="C10405">
        <is>
          <t xml:space="preserve">CAL DA </t>
        </is>
      </c>
      <c s="6" r="D10405">
        <v>28.000</v>
      </c>
      <c s="7" r="E10405">
        <v>7</v>
      </c>
      <c s="8" t="inlineStr" r="F10405">
        <is>
          <t xml:space="preserve">74D28</t>
        </is>
      </c>
      <c s="8" t="inlineStr" r="G10405">
        <is>
          <t xml:space="preserve">119</t>
        </is>
      </c>
      <c s="9" r="H10405">
        <v>258.0200</v>
      </c>
      <c s="8" t="inlineStr" r="I10405">
        <is>
          <t xml:space="preserve"/>
        </is>
      </c>
      <c s="8" t="inlineStr" r="J10405">
        <is>
          <t xml:space="preserve"> Effingham</t>
        </is>
      </c>
    </row>
    <row r="10406" ht="20.25" customHeight="0">
      <c s="5" t="inlineStr" r="A10406">
        <is>
          <t xml:space="preserve">70107025</t>
        </is>
      </c>
      <c s="5" t="inlineStr" r="B10406">
        <is>
          <t xml:space="preserve">CHANGEABLE MESSAGE SIGN</t>
        </is>
      </c>
      <c s="5" t="inlineStr" r="C10406">
        <is>
          <t xml:space="preserve">CAL DA </t>
        </is>
      </c>
      <c s="6" r="D10406">
        <v>28.000</v>
      </c>
      <c s="7" r="E10406">
        <v>7</v>
      </c>
      <c s="8" t="inlineStr" r="F10406">
        <is>
          <t xml:space="preserve">74D30</t>
        </is>
      </c>
      <c s="8" t="inlineStr" r="G10406">
        <is>
          <t xml:space="preserve">120</t>
        </is>
      </c>
      <c s="9" r="H10406">
        <v>96.0000</v>
      </c>
      <c s="8" t="inlineStr" r="I10406">
        <is>
          <t xml:space="preserve">Y</t>
        </is>
      </c>
      <c s="8" t="inlineStr" r="J10406">
        <is>
          <t xml:space="preserve"> Jasper, Richland</t>
        </is>
      </c>
    </row>
    <row r="10407" ht="20.25" customHeight="0">
      <c s="5" t="inlineStr" r="A10407">
        <is>
          <t xml:space="preserve">70107025</t>
        </is>
      </c>
      <c s="5" t="inlineStr" r="B10407">
        <is>
          <t xml:space="preserve">CHANGEABLE MESSAGE SIGN</t>
        </is>
      </c>
      <c s="5" t="inlineStr" r="C10407">
        <is>
          <t xml:space="preserve">CAL DA </t>
        </is>
      </c>
      <c s="6" r="D10407">
        <v>28.000</v>
      </c>
      <c s="7" r="E10407">
        <v>7</v>
      </c>
      <c s="8" t="inlineStr" r="F10407">
        <is>
          <t xml:space="preserve">74D30</t>
        </is>
      </c>
      <c s="8" t="inlineStr" r="G10407">
        <is>
          <t xml:space="preserve">120</t>
        </is>
      </c>
      <c s="9" r="H10407">
        <v>45.0000</v>
      </c>
      <c s="8" t="inlineStr" r="I10407">
        <is>
          <t xml:space="preserve"/>
        </is>
      </c>
      <c s="8" t="inlineStr" r="J10407">
        <is>
          <t xml:space="preserve"> Jasper, Richland</t>
        </is>
      </c>
    </row>
    <row r="10408" ht="20.25" customHeight="0">
      <c s="5" t="inlineStr" r="A10408">
        <is>
          <t xml:space="preserve">70107025</t>
        </is>
      </c>
      <c s="5" t="inlineStr" r="B10408">
        <is>
          <t xml:space="preserve">CHANGEABLE MESSAGE SIGN</t>
        </is>
      </c>
      <c s="5" t="inlineStr" r="C10408">
        <is>
          <t xml:space="preserve">CAL DA </t>
        </is>
      </c>
      <c s="6" r="D10408">
        <v>28.000</v>
      </c>
      <c s="7" r="E10408">
        <v>7</v>
      </c>
      <c s="8" t="inlineStr" r="F10408">
        <is>
          <t xml:space="preserve">74D30</t>
        </is>
      </c>
      <c s="8" t="inlineStr" r="G10408">
        <is>
          <t xml:space="preserve">120</t>
        </is>
      </c>
      <c s="9" r="H10408">
        <v>100.0000</v>
      </c>
      <c s="8" t="inlineStr" r="I10408">
        <is>
          <t xml:space="preserve"/>
        </is>
      </c>
      <c s="8" t="inlineStr" r="J10408">
        <is>
          <t xml:space="preserve"> Jasper, Richland</t>
        </is>
      </c>
    </row>
    <row r="10409" ht="20.25" customHeight="0">
      <c s="5" t="inlineStr" r="A10409">
        <is>
          <t xml:space="preserve">70107025</t>
        </is>
      </c>
      <c s="5" t="inlineStr" r="B10409">
        <is>
          <t xml:space="preserve">CHANGEABLE MESSAGE SIGN</t>
        </is>
      </c>
      <c s="5" t="inlineStr" r="C10409">
        <is>
          <t xml:space="preserve">CAL DA </t>
        </is>
      </c>
      <c s="6" r="D10409">
        <v>28.000</v>
      </c>
      <c s="7" r="E10409">
        <v>7</v>
      </c>
      <c s="8" t="inlineStr" r="F10409">
        <is>
          <t xml:space="preserve">74D30</t>
        </is>
      </c>
      <c s="8" t="inlineStr" r="G10409">
        <is>
          <t xml:space="preserve">120</t>
        </is>
      </c>
      <c s="9" r="H10409">
        <v>150.0000</v>
      </c>
      <c s="8" t="inlineStr" r="I10409">
        <is>
          <t xml:space="preserve"/>
        </is>
      </c>
      <c s="8" t="inlineStr" r="J10409">
        <is>
          <t xml:space="preserve"> Jasper, Richland</t>
        </is>
      </c>
    </row>
    <row r="10410" ht="20.25" customHeight="0">
      <c s="5" t="inlineStr" r="A10410">
        <is>
          <t xml:space="preserve">70107025</t>
        </is>
      </c>
      <c s="5" t="inlineStr" r="B10410">
        <is>
          <t xml:space="preserve">CHANGEABLE MESSAGE SIGN</t>
        </is>
      </c>
      <c s="5" t="inlineStr" r="C10410">
        <is>
          <t xml:space="preserve">CAL DA </t>
        </is>
      </c>
      <c s="6" r="D10410">
        <v>28.000</v>
      </c>
      <c s="7" r="E10410">
        <v>7</v>
      </c>
      <c s="8" t="inlineStr" r="F10410">
        <is>
          <t xml:space="preserve">74D30</t>
        </is>
      </c>
      <c s="8" t="inlineStr" r="G10410">
        <is>
          <t xml:space="preserve">120</t>
        </is>
      </c>
      <c s="9" r="H10410">
        <v>1000.0000</v>
      </c>
      <c s="8" t="inlineStr" r="I10410">
        <is>
          <t xml:space="preserve"/>
        </is>
      </c>
      <c s="8" t="inlineStr" r="J10410">
        <is>
          <t xml:space="preserve"> Jasper, Richland</t>
        </is>
      </c>
    </row>
    <row r="10411" ht="20.25" customHeight="0">
      <c s="5" t="inlineStr" r="A10411">
        <is>
          <t xml:space="preserve">70107025</t>
        </is>
      </c>
      <c s="5" t="inlineStr" r="B10411">
        <is>
          <t xml:space="preserve">CHANGEABLE MESSAGE SIGN</t>
        </is>
      </c>
      <c s="5" t="inlineStr" r="C10411">
        <is>
          <t xml:space="preserve">CAL DA </t>
        </is>
      </c>
      <c s="6" r="D10411">
        <v>564.000</v>
      </c>
      <c s="7" r="E10411">
        <v>8</v>
      </c>
      <c s="8" t="inlineStr" r="F10411">
        <is>
          <t xml:space="preserve">76J62</t>
        </is>
      </c>
      <c s="8" t="inlineStr" r="G10411">
        <is>
          <t xml:space="preserve">123</t>
        </is>
      </c>
      <c s="9" r="H10411">
        <v>88.0000</v>
      </c>
      <c s="8" t="inlineStr" r="I10411">
        <is>
          <t xml:space="preserve">Y</t>
        </is>
      </c>
      <c s="8" t="inlineStr" r="J10411">
        <is>
          <t xml:space="preserve"> St. Clair</t>
        </is>
      </c>
    </row>
    <row r="10412" ht="20.25" customHeight="0">
      <c s="5" t="inlineStr" r="A10412">
        <is>
          <t xml:space="preserve">70107025</t>
        </is>
      </c>
      <c s="5" t="inlineStr" r="B10412">
        <is>
          <t xml:space="preserve">CHANGEABLE MESSAGE SIGN</t>
        </is>
      </c>
      <c s="5" t="inlineStr" r="C10412">
        <is>
          <t xml:space="preserve">CAL DA </t>
        </is>
      </c>
      <c s="6" r="D10412">
        <v>564.000</v>
      </c>
      <c s="7" r="E10412">
        <v>8</v>
      </c>
      <c s="8" t="inlineStr" r="F10412">
        <is>
          <t xml:space="preserve">76J62</t>
        </is>
      </c>
      <c s="8" t="inlineStr" r="G10412">
        <is>
          <t xml:space="preserve">123</t>
        </is>
      </c>
      <c s="9" r="H10412">
        <v>75.0000</v>
      </c>
      <c s="8" t="inlineStr" r="I10412">
        <is>
          <t xml:space="preserve"/>
        </is>
      </c>
      <c s="8" t="inlineStr" r="J10412">
        <is>
          <t xml:space="preserve"> St. Clair</t>
        </is>
      </c>
    </row>
    <row r="10413" ht="20.25" customHeight="0">
      <c s="5" t="inlineStr" r="A10413">
        <is>
          <t xml:space="preserve">70107025</t>
        </is>
      </c>
      <c s="5" t="inlineStr" r="B10413">
        <is>
          <t xml:space="preserve">CHANGEABLE MESSAGE SIGN</t>
        </is>
      </c>
      <c s="5" t="inlineStr" r="C10413">
        <is>
          <t xml:space="preserve">CAL DA </t>
        </is>
      </c>
      <c s="6" r="D10413">
        <v>28.000</v>
      </c>
      <c s="7" r="E10413">
        <v>8</v>
      </c>
      <c s="8" t="inlineStr" r="F10413">
        <is>
          <t xml:space="preserve">76N05</t>
        </is>
      </c>
      <c s="8" t="inlineStr" r="G10413">
        <is>
          <t xml:space="preserve">124</t>
        </is>
      </c>
      <c s="9" r="H10413">
        <v>120.0000</v>
      </c>
      <c s="8" t="inlineStr" r="I10413">
        <is>
          <t xml:space="preserve">Y</t>
        </is>
      </c>
      <c s="8" t="inlineStr" r="J10413">
        <is>
          <t xml:space="preserve"> St. Clair</t>
        </is>
      </c>
    </row>
    <row r="10414" ht="20.25" customHeight="0">
      <c s="5" t="inlineStr" r="A10414">
        <is>
          <t xml:space="preserve">70107025</t>
        </is>
      </c>
      <c s="5" t="inlineStr" r="B10414">
        <is>
          <t xml:space="preserve">CHANGEABLE MESSAGE SIGN</t>
        </is>
      </c>
      <c s="5" t="inlineStr" r="C10414">
        <is>
          <t xml:space="preserve">CAL DA </t>
        </is>
      </c>
      <c s="6" r="D10414">
        <v>28.000</v>
      </c>
      <c s="7" r="E10414">
        <v>8</v>
      </c>
      <c s="8" t="inlineStr" r="F10414">
        <is>
          <t xml:space="preserve">76N05</t>
        </is>
      </c>
      <c s="8" t="inlineStr" r="G10414">
        <is>
          <t xml:space="preserve">124</t>
        </is>
      </c>
      <c s="9" r="H10414">
        <v>120.0000</v>
      </c>
      <c s="8" t="inlineStr" r="I10414">
        <is>
          <t xml:space="preserve"/>
        </is>
      </c>
      <c s="8" t="inlineStr" r="J10414">
        <is>
          <t xml:space="preserve"> St. Clair</t>
        </is>
      </c>
    </row>
    <row r="10415" ht="20.25" customHeight="0">
      <c s="5" t="inlineStr" r="A10415">
        <is>
          <t xml:space="preserve">70107025</t>
        </is>
      </c>
      <c s="5" t="inlineStr" r="B10415">
        <is>
          <t xml:space="preserve">CHANGEABLE MESSAGE SIGN</t>
        </is>
      </c>
      <c s="5" t="inlineStr" r="C10415">
        <is>
          <t xml:space="preserve">CAL DA </t>
        </is>
      </c>
      <c s="6" r="D10415">
        <v>98.000</v>
      </c>
      <c s="7" r="E10415">
        <v>8</v>
      </c>
      <c s="8" t="inlineStr" r="F10415">
        <is>
          <t xml:space="preserve">76T07</t>
        </is>
      </c>
      <c s="8" t="inlineStr" r="G10415">
        <is>
          <t xml:space="preserve">126</t>
        </is>
      </c>
      <c s="9" r="H10415">
        <v>10.0000</v>
      </c>
      <c s="8" t="inlineStr" r="I10415">
        <is>
          <t xml:space="preserve">Y</t>
        </is>
      </c>
      <c s="8" t="inlineStr" r="J10415">
        <is>
          <t xml:space="preserve"> Madison</t>
        </is>
      </c>
    </row>
    <row r="10416" ht="20.25" customHeight="0">
      <c s="5" t="inlineStr" r="A10416">
        <is>
          <t xml:space="preserve">70107025</t>
        </is>
      </c>
      <c s="5" t="inlineStr" r="B10416">
        <is>
          <t xml:space="preserve">CHANGEABLE MESSAGE SIGN</t>
        </is>
      </c>
      <c s="5" t="inlineStr" r="C10416">
        <is>
          <t xml:space="preserve">CAL DA </t>
        </is>
      </c>
      <c s="6" r="D10416">
        <v>98.000</v>
      </c>
      <c s="7" r="E10416">
        <v>8</v>
      </c>
      <c s="8" t="inlineStr" r="F10416">
        <is>
          <t xml:space="preserve">76T07</t>
        </is>
      </c>
      <c s="8" t="inlineStr" r="G10416">
        <is>
          <t xml:space="preserve">126</t>
        </is>
      </c>
      <c s="9" r="H10416">
        <v>10.0000</v>
      </c>
      <c s="8" t="inlineStr" r="I10416">
        <is>
          <t xml:space="preserve"/>
        </is>
      </c>
      <c s="8" t="inlineStr" r="J10416">
        <is>
          <t xml:space="preserve"> Madison</t>
        </is>
      </c>
    </row>
    <row r="10417" ht="20.25" customHeight="0">
      <c s="5" t="inlineStr" r="A10417">
        <is>
          <t xml:space="preserve">70107025</t>
        </is>
      </c>
      <c s="5" t="inlineStr" r="B10417">
        <is>
          <t xml:space="preserve">CHANGEABLE MESSAGE SIGN</t>
        </is>
      </c>
      <c s="5" t="inlineStr" r="C10417">
        <is>
          <t xml:space="preserve">CAL DA </t>
        </is>
      </c>
      <c s="6" r="D10417">
        <v>98.000</v>
      </c>
      <c s="7" r="E10417">
        <v>8</v>
      </c>
      <c s="8" t="inlineStr" r="F10417">
        <is>
          <t xml:space="preserve">76T07</t>
        </is>
      </c>
      <c s="8" t="inlineStr" r="G10417">
        <is>
          <t xml:space="preserve">126</t>
        </is>
      </c>
      <c s="9" r="H10417">
        <v>50.0000</v>
      </c>
      <c s="8" t="inlineStr" r="I10417">
        <is>
          <t xml:space="preserve"/>
        </is>
      </c>
      <c s="8" t="inlineStr" r="J10417">
        <is>
          <t xml:space="preserve"> Madison</t>
        </is>
      </c>
    </row>
    <row r="10418" ht="20.25" customHeight="0">
      <c s="5" t="inlineStr" r="A10418">
        <is>
          <t xml:space="preserve">70107025</t>
        </is>
      </c>
      <c s="5" t="inlineStr" r="B10418">
        <is>
          <t xml:space="preserve">CHANGEABLE MESSAGE SIGN</t>
        </is>
      </c>
      <c s="5" t="inlineStr" r="C10418">
        <is>
          <t xml:space="preserve">CAL DA </t>
        </is>
      </c>
      <c s="6" r="D10418">
        <v>98.000</v>
      </c>
      <c s="7" r="E10418">
        <v>8</v>
      </c>
      <c s="8" t="inlineStr" r="F10418">
        <is>
          <t xml:space="preserve">76T07</t>
        </is>
      </c>
      <c s="8" t="inlineStr" r="G10418">
        <is>
          <t xml:space="preserve">126</t>
        </is>
      </c>
      <c s="9" r="H10418">
        <v>55.0000</v>
      </c>
      <c s="8" t="inlineStr" r="I10418">
        <is>
          <t xml:space="preserve"/>
        </is>
      </c>
      <c s="8" t="inlineStr" r="J10418">
        <is>
          <t xml:space="preserve"> Madison</t>
        </is>
      </c>
    </row>
    <row r="10419" ht="20.25" customHeight="0">
      <c s="5" t="inlineStr" r="A10419">
        <is>
          <t xml:space="preserve">70107025</t>
        </is>
      </c>
      <c s="5" t="inlineStr" r="B10419">
        <is>
          <t xml:space="preserve">CHANGEABLE MESSAGE SIGN</t>
        </is>
      </c>
      <c s="5" t="inlineStr" r="C10419">
        <is>
          <t xml:space="preserve">CAL DA </t>
        </is>
      </c>
      <c s="6" r="D10419">
        <v>28.000</v>
      </c>
      <c s="7" r="E10419">
        <v>8</v>
      </c>
      <c s="8" t="inlineStr" r="F10419">
        <is>
          <t xml:space="preserve">76U16</t>
        </is>
      </c>
      <c s="8" t="inlineStr" r="G10419">
        <is>
          <t xml:space="preserve">129</t>
        </is>
      </c>
      <c s="9" r="H10419">
        <v>106.8500</v>
      </c>
      <c s="8" t="inlineStr" r="I10419">
        <is>
          <t xml:space="preserve">Y</t>
        </is>
      </c>
      <c s="8" t="inlineStr" r="J10419">
        <is>
          <t xml:space="preserve"> Jersey</t>
        </is>
      </c>
    </row>
    <row r="10420" ht="20.25" customHeight="0">
      <c s="5" t="inlineStr" r="A10420">
        <is>
          <t xml:space="preserve">70107025</t>
        </is>
      </c>
      <c s="5" t="inlineStr" r="B10420">
        <is>
          <t xml:space="preserve">CHANGEABLE MESSAGE SIGN</t>
        </is>
      </c>
      <c s="5" t="inlineStr" r="C10420">
        <is>
          <t xml:space="preserve">CAL DA </t>
        </is>
      </c>
      <c s="6" r="D10420">
        <v>2100.000</v>
      </c>
      <c s="7" r="E10420">
        <v>8</v>
      </c>
      <c s="8" t="inlineStr" r="F10420">
        <is>
          <t xml:space="preserve">76U26</t>
        </is>
      </c>
      <c s="8" t="inlineStr" r="G10420">
        <is>
          <t xml:space="preserve">131</t>
        </is>
      </c>
      <c s="9" r="H10420">
        <v>31.0000</v>
      </c>
      <c s="8" t="inlineStr" r="I10420">
        <is>
          <t xml:space="preserve">Y</t>
        </is>
      </c>
      <c s="8" t="inlineStr" r="J10420">
        <is>
          <t xml:space="preserve"> Madison</t>
        </is>
      </c>
    </row>
    <row r="10421" ht="20.25" customHeight="0">
      <c s="5" t="inlineStr" r="A10421">
        <is>
          <t xml:space="preserve">70107025</t>
        </is>
      </c>
      <c s="5" t="inlineStr" r="B10421">
        <is>
          <t xml:space="preserve">CHANGEABLE MESSAGE SIGN</t>
        </is>
      </c>
      <c s="5" t="inlineStr" r="C10421">
        <is>
          <t xml:space="preserve">CAL DA </t>
        </is>
      </c>
      <c s="6" r="D10421">
        <v>2100.000</v>
      </c>
      <c s="7" r="E10421">
        <v>8</v>
      </c>
      <c s="8" t="inlineStr" r="F10421">
        <is>
          <t xml:space="preserve">76U26</t>
        </is>
      </c>
      <c s="8" t="inlineStr" r="G10421">
        <is>
          <t xml:space="preserve">131</t>
        </is>
      </c>
      <c s="9" r="H10421">
        <v>65.0000</v>
      </c>
      <c s="8" t="inlineStr" r="I10421">
        <is>
          <t xml:space="preserve"/>
        </is>
      </c>
      <c s="8" t="inlineStr" r="J10421">
        <is>
          <t xml:space="preserve"> Madison</t>
        </is>
      </c>
    </row>
    <row r="10422" ht="20.25" customHeight="0">
      <c s="5" t="inlineStr" r="A10422">
        <is>
          <t xml:space="preserve">70107025</t>
        </is>
      </c>
      <c s="5" t="inlineStr" r="B10422">
        <is>
          <t xml:space="preserve">CHANGEABLE MESSAGE SIGN</t>
        </is>
      </c>
      <c s="5" t="inlineStr" r="C10422">
        <is>
          <t xml:space="preserve">CAL DA </t>
        </is>
      </c>
      <c s="6" r="D10422">
        <v>224.000</v>
      </c>
      <c s="7" r="E10422">
        <v>8</v>
      </c>
      <c s="8" t="inlineStr" r="F10422">
        <is>
          <t xml:space="preserve">76U27</t>
        </is>
      </c>
      <c s="8" t="inlineStr" r="G10422">
        <is>
          <t xml:space="preserve">132</t>
        </is>
      </c>
      <c s="9" r="H10422">
        <v>44.3000</v>
      </c>
      <c s="8" t="inlineStr" r="I10422">
        <is>
          <t xml:space="preserve">Y</t>
        </is>
      </c>
      <c s="8" t="inlineStr" r="J10422">
        <is>
          <t xml:space="preserve"> Madison</t>
        </is>
      </c>
    </row>
    <row r="10423" ht="20.25" customHeight="0">
      <c s="5" t="inlineStr" r="A10423">
        <is>
          <t xml:space="preserve">70107025</t>
        </is>
      </c>
      <c s="5" t="inlineStr" r="B10423">
        <is>
          <t xml:space="preserve">CHANGEABLE MESSAGE SIGN</t>
        </is>
      </c>
      <c s="5" t="inlineStr" r="C10423">
        <is>
          <t xml:space="preserve">CAL DA </t>
        </is>
      </c>
      <c s="6" r="D10423">
        <v>224.000</v>
      </c>
      <c s="7" r="E10423">
        <v>8</v>
      </c>
      <c s="8" t="inlineStr" r="F10423">
        <is>
          <t xml:space="preserve">76U27</t>
        </is>
      </c>
      <c s="8" t="inlineStr" r="G10423">
        <is>
          <t xml:space="preserve">132</t>
        </is>
      </c>
      <c s="9" r="H10423">
        <v>65.0000</v>
      </c>
      <c s="8" t="inlineStr" r="I10423">
        <is>
          <t xml:space="preserve"/>
        </is>
      </c>
      <c s="8" t="inlineStr" r="J10423">
        <is>
          <t xml:space="preserve"> Madison</t>
        </is>
      </c>
    </row>
    <row r="10424" ht="20.25" customHeight="0">
      <c s="5" t="inlineStr" r="A10424">
        <is>
          <t xml:space="preserve">70107025</t>
        </is>
      </c>
      <c s="5" t="inlineStr" r="B10424">
        <is>
          <t xml:space="preserve">CHANGEABLE MESSAGE SIGN</t>
        </is>
      </c>
      <c s="5" t="inlineStr" r="C10424">
        <is>
          <t xml:space="preserve">CAL DA </t>
        </is>
      </c>
      <c s="6" r="D10424">
        <v>578.000</v>
      </c>
      <c s="7" r="E10424">
        <v>8</v>
      </c>
      <c s="8" t="inlineStr" r="F10424">
        <is>
          <t xml:space="preserve">76U30</t>
        </is>
      </c>
      <c s="8" t="inlineStr" r="G10424">
        <is>
          <t xml:space="preserve">133</t>
        </is>
      </c>
      <c s="9" r="H10424">
        <v>51.0000</v>
      </c>
      <c s="8" t="inlineStr" r="I10424">
        <is>
          <t xml:space="preserve">Y</t>
        </is>
      </c>
      <c s="8" t="inlineStr" r="J10424">
        <is>
          <t xml:space="preserve"> St. Clair</t>
        </is>
      </c>
    </row>
    <row r="10425" ht="20.25" customHeight="0">
      <c s="5" t="inlineStr" r="A10425">
        <is>
          <t xml:space="preserve">70107025</t>
        </is>
      </c>
      <c s="5" t="inlineStr" r="B10425">
        <is>
          <t xml:space="preserve">CHANGEABLE MESSAGE SIGN</t>
        </is>
      </c>
      <c s="5" t="inlineStr" r="C10425">
        <is>
          <t xml:space="preserve">CAL DA </t>
        </is>
      </c>
      <c s="6" r="D10425">
        <v>578.000</v>
      </c>
      <c s="7" r="E10425">
        <v>8</v>
      </c>
      <c s="8" t="inlineStr" r="F10425">
        <is>
          <t xml:space="preserve">76U30</t>
        </is>
      </c>
      <c s="8" t="inlineStr" r="G10425">
        <is>
          <t xml:space="preserve">133</t>
        </is>
      </c>
      <c s="9" r="H10425">
        <v>60.0000</v>
      </c>
      <c s="8" t="inlineStr" r="I10425">
        <is>
          <t xml:space="preserve"/>
        </is>
      </c>
      <c s="8" t="inlineStr" r="J10425">
        <is>
          <t xml:space="preserve"> St. Clair</t>
        </is>
      </c>
    </row>
    <row r="10426" ht="20.25" customHeight="0">
      <c s="5" t="inlineStr" r="A10426">
        <is>
          <t xml:space="preserve">70107025</t>
        </is>
      </c>
      <c s="5" t="inlineStr" r="B10426">
        <is>
          <t xml:space="preserve">CHANGEABLE MESSAGE SIGN</t>
        </is>
      </c>
      <c s="5" t="inlineStr" r="C10426">
        <is>
          <t xml:space="preserve">CAL DA </t>
        </is>
      </c>
      <c s="6" r="D10426">
        <v>430.000</v>
      </c>
      <c s="7" r="E10426">
        <v>8</v>
      </c>
      <c s="8" t="inlineStr" r="F10426">
        <is>
          <t xml:space="preserve">76U31</t>
        </is>
      </c>
      <c s="8" t="inlineStr" r="G10426">
        <is>
          <t xml:space="preserve">134</t>
        </is>
      </c>
      <c s="9" r="H10426">
        <v>45.0000</v>
      </c>
      <c s="8" t="inlineStr" r="I10426">
        <is>
          <t xml:space="preserve">Y</t>
        </is>
      </c>
      <c s="8" t="inlineStr" r="J10426">
        <is>
          <t xml:space="preserve"> St. Clair</t>
        </is>
      </c>
    </row>
    <row r="10427" ht="20.25" customHeight="0">
      <c s="5" t="inlineStr" r="A10427">
        <is>
          <t xml:space="preserve">70107025</t>
        </is>
      </c>
      <c s="5" t="inlineStr" r="B10427">
        <is>
          <t xml:space="preserve">CHANGEABLE MESSAGE SIGN</t>
        </is>
      </c>
      <c s="5" t="inlineStr" r="C10427">
        <is>
          <t xml:space="preserve">CAL DA </t>
        </is>
      </c>
      <c s="6" r="D10427">
        <v>430.000</v>
      </c>
      <c s="7" r="E10427">
        <v>8</v>
      </c>
      <c s="8" t="inlineStr" r="F10427">
        <is>
          <t xml:space="preserve">76U31</t>
        </is>
      </c>
      <c s="8" t="inlineStr" r="G10427">
        <is>
          <t xml:space="preserve">134</t>
        </is>
      </c>
      <c s="9" r="H10427">
        <v>36.7500</v>
      </c>
      <c s="8" t="inlineStr" r="I10427">
        <is>
          <t xml:space="preserve"/>
        </is>
      </c>
      <c s="8" t="inlineStr" r="J10427">
        <is>
          <t xml:space="preserve"> St. Clair</t>
        </is>
      </c>
    </row>
    <row r="10428" ht="20.25" customHeight="0">
      <c s="5" t="inlineStr" r="A10428">
        <is>
          <t xml:space="preserve">70107025</t>
        </is>
      </c>
      <c s="5" t="inlineStr" r="B10428">
        <is>
          <t xml:space="preserve">CHANGEABLE MESSAGE SIGN</t>
        </is>
      </c>
      <c s="5" t="inlineStr" r="C10428">
        <is>
          <t xml:space="preserve">CAL DA </t>
        </is>
      </c>
      <c s="6" r="D10428">
        <v>28.000</v>
      </c>
      <c s="7" r="E10428">
        <v>9</v>
      </c>
      <c s="8" t="inlineStr" r="F10428">
        <is>
          <t xml:space="preserve">78147</t>
        </is>
      </c>
      <c s="8" t="inlineStr" r="G10428">
        <is>
          <t xml:space="preserve">135</t>
        </is>
      </c>
      <c s="9" r="H10428">
        <v>66.3500</v>
      </c>
      <c s="8" t="inlineStr" r="I10428">
        <is>
          <t xml:space="preserve">Y</t>
        </is>
      </c>
      <c s="8" t="inlineStr" r="J10428">
        <is>
          <t xml:space="preserve"> Gallatin</t>
        </is>
      </c>
    </row>
    <row r="10429" ht="20.25" customHeight="0">
      <c s="5" t="inlineStr" r="A10429">
        <is>
          <t xml:space="preserve">70107025</t>
        </is>
      </c>
      <c s="5" t="inlineStr" r="B10429">
        <is>
          <t xml:space="preserve">CHANGEABLE MESSAGE SIGN</t>
        </is>
      </c>
      <c s="5" t="inlineStr" r="C10429">
        <is>
          <t xml:space="preserve">CAL DA </t>
        </is>
      </c>
      <c s="6" r="D10429">
        <v>28.000</v>
      </c>
      <c s="7" r="E10429">
        <v>9</v>
      </c>
      <c s="8" t="inlineStr" r="F10429">
        <is>
          <t xml:space="preserve">78147</t>
        </is>
      </c>
      <c s="8" t="inlineStr" r="G10429">
        <is>
          <t xml:space="preserve">135</t>
        </is>
      </c>
      <c s="9" r="H10429">
        <v>161.0000</v>
      </c>
      <c s="8" t="inlineStr" r="I10429">
        <is>
          <t xml:space="preserve"/>
        </is>
      </c>
      <c s="8" t="inlineStr" r="J10429">
        <is>
          <t xml:space="preserve"> Gallatin</t>
        </is>
      </c>
    </row>
    <row r="10430" ht="20.25" customHeight="0">
      <c s="5" t="inlineStr" r="A10430">
        <is>
          <t xml:space="preserve">70107025</t>
        </is>
      </c>
      <c s="5" t="inlineStr" r="B10430">
        <is>
          <t xml:space="preserve">CHANGEABLE MESSAGE SIGN</t>
        </is>
      </c>
      <c s="5" t="inlineStr" r="C10430">
        <is>
          <t xml:space="preserve">CAL DA </t>
        </is>
      </c>
      <c s="6" r="D10430">
        <v>210.000</v>
      </c>
      <c s="7" r="E10430">
        <v>9</v>
      </c>
      <c s="8" t="inlineStr" r="F10430">
        <is>
          <t xml:space="preserve">78373</t>
        </is>
      </c>
      <c s="8" t="inlineStr" r="G10430">
        <is>
          <t xml:space="preserve">136</t>
        </is>
      </c>
      <c s="9" r="H10430">
        <v>125.0000</v>
      </c>
      <c s="8" t="inlineStr" r="I10430">
        <is>
          <t xml:space="preserve">Y</t>
        </is>
      </c>
      <c s="8" t="inlineStr" r="J10430">
        <is>
          <t xml:space="preserve"> Williamson</t>
        </is>
      </c>
    </row>
    <row r="10431" ht="20.25" customHeight="0">
      <c s="5" t="inlineStr" r="A10431">
        <is>
          <t xml:space="preserve">70107025</t>
        </is>
      </c>
      <c s="5" t="inlineStr" r="B10431">
        <is>
          <t xml:space="preserve">CHANGEABLE MESSAGE SIGN</t>
        </is>
      </c>
      <c s="5" t="inlineStr" r="C10431">
        <is>
          <t xml:space="preserve">CAL DA </t>
        </is>
      </c>
      <c s="6" r="D10431">
        <v>210.000</v>
      </c>
      <c s="7" r="E10431">
        <v>9</v>
      </c>
      <c s="8" t="inlineStr" r="F10431">
        <is>
          <t xml:space="preserve">78373</t>
        </is>
      </c>
      <c s="8" t="inlineStr" r="G10431">
        <is>
          <t xml:space="preserve">136</t>
        </is>
      </c>
      <c s="9" r="H10431">
        <v>46.7200</v>
      </c>
      <c s="8" t="inlineStr" r="I10431">
        <is>
          <t xml:space="preserve"/>
        </is>
      </c>
      <c s="8" t="inlineStr" r="J10431">
        <is>
          <t xml:space="preserve"> Williamson</t>
        </is>
      </c>
    </row>
    <row r="10432" ht="20.25" customHeight="0">
      <c s="5" t="inlineStr" r="A10432">
        <is>
          <t xml:space="preserve">70107025</t>
        </is>
      </c>
      <c s="5" t="inlineStr" r="B10432">
        <is>
          <t xml:space="preserve">CHANGEABLE MESSAGE SIGN</t>
        </is>
      </c>
      <c s="5" t="inlineStr" r="C10432">
        <is>
          <t xml:space="preserve">CAL DA </t>
        </is>
      </c>
      <c s="6" r="D10432">
        <v>28.000</v>
      </c>
      <c s="7" r="E10432">
        <v>9</v>
      </c>
      <c s="8" t="inlineStr" r="F10432">
        <is>
          <t xml:space="preserve">78833</t>
        </is>
      </c>
      <c s="8" t="inlineStr" r="G10432">
        <is>
          <t xml:space="preserve">137</t>
        </is>
      </c>
      <c s="9" r="H10432">
        <v>66.3500</v>
      </c>
      <c s="8" t="inlineStr" r="I10432">
        <is>
          <t xml:space="preserve">Y</t>
        </is>
      </c>
      <c s="8" t="inlineStr" r="J10432">
        <is>
          <t xml:space="preserve"> White</t>
        </is>
      </c>
    </row>
    <row r="10433" ht="20.25" customHeight="0">
      <c s="5" t="inlineStr" r="A10433">
        <is>
          <t xml:space="preserve">70107025</t>
        </is>
      </c>
      <c s="5" t="inlineStr" r="B10433">
        <is>
          <t xml:space="preserve">CHANGEABLE MESSAGE SIGN</t>
        </is>
      </c>
      <c s="5" t="inlineStr" r="C10433">
        <is>
          <t xml:space="preserve">CAL DA </t>
        </is>
      </c>
      <c s="6" r="D10433">
        <v>28.000</v>
      </c>
      <c s="7" r="E10433">
        <v>9</v>
      </c>
      <c s="8" t="inlineStr" r="F10433">
        <is>
          <t xml:space="preserve">78833</t>
        </is>
      </c>
      <c s="8" t="inlineStr" r="G10433">
        <is>
          <t xml:space="preserve">137</t>
        </is>
      </c>
      <c s="9" r="H10433">
        <v>103.0000</v>
      </c>
      <c s="8" t="inlineStr" r="I10433">
        <is>
          <t xml:space="preserve"/>
        </is>
      </c>
      <c s="8" t="inlineStr" r="J10433">
        <is>
          <t xml:space="preserve"> White</t>
        </is>
      </c>
    </row>
    <row r="10434" ht="20.25" customHeight="0">
      <c s="5" t="inlineStr" r="A10434">
        <is>
          <t xml:space="preserve">70107025</t>
        </is>
      </c>
      <c s="5" t="inlineStr" r="B10434">
        <is>
          <t xml:space="preserve">CHANGEABLE MESSAGE SIGN</t>
        </is>
      </c>
      <c s="5" t="inlineStr" r="C10434">
        <is>
          <t xml:space="preserve">CAL DA </t>
        </is>
      </c>
      <c s="6" r="D10434">
        <v>42.000</v>
      </c>
      <c s="7" r="E10434">
        <v>9</v>
      </c>
      <c s="8" t="inlineStr" r="F10434">
        <is>
          <t xml:space="preserve">78894</t>
        </is>
      </c>
      <c s="8" t="inlineStr" r="G10434">
        <is>
          <t xml:space="preserve">138</t>
        </is>
      </c>
      <c s="9" r="H10434">
        <v>105.0000</v>
      </c>
      <c s="8" t="inlineStr" r="I10434">
        <is>
          <t xml:space="preserve">Y</t>
        </is>
      </c>
      <c s="8" t="inlineStr" r="J10434">
        <is>
          <t xml:space="preserve"> Saline</t>
        </is>
      </c>
    </row>
    <row r="10435" ht="20.25" customHeight="0">
      <c s="5" t="inlineStr" r="A10435">
        <is>
          <t xml:space="preserve">70107025</t>
        </is>
      </c>
      <c s="5" t="inlineStr" r="B10435">
        <is>
          <t xml:space="preserve">CHANGEABLE MESSAGE SIGN</t>
        </is>
      </c>
      <c s="5" t="inlineStr" r="C10435">
        <is>
          <t xml:space="preserve">CAL DA </t>
        </is>
      </c>
      <c s="6" r="D10435">
        <v>42.000</v>
      </c>
      <c s="7" r="E10435">
        <v>9</v>
      </c>
      <c s="8" t="inlineStr" r="F10435">
        <is>
          <t xml:space="preserve">78894</t>
        </is>
      </c>
      <c s="8" t="inlineStr" r="G10435">
        <is>
          <t xml:space="preserve">138</t>
        </is>
      </c>
      <c s="9" r="H10435">
        <v>37.5000</v>
      </c>
      <c s="8" t="inlineStr" r="I10435">
        <is>
          <t xml:space="preserve"/>
        </is>
      </c>
      <c s="8" t="inlineStr" r="J10435">
        <is>
          <t xml:space="preserve"> Saline</t>
        </is>
      </c>
    </row>
    <row r="10436" ht="20.25" customHeight="0">
      <c s="5" t="inlineStr" r="A10436">
        <is>
          <t xml:space="preserve">70107025</t>
        </is>
      </c>
      <c s="5" t="inlineStr" r="B10436">
        <is>
          <t xml:space="preserve">CHANGEABLE MESSAGE SIGN</t>
        </is>
      </c>
      <c s="5" t="inlineStr" r="C10436">
        <is>
          <t xml:space="preserve">CAL DA </t>
        </is>
      </c>
      <c s="6" r="D10436">
        <v>170.000</v>
      </c>
      <c s="7" r="E10436">
        <v>9</v>
      </c>
      <c s="8" t="inlineStr" r="F10436">
        <is>
          <t xml:space="preserve">78973</t>
        </is>
      </c>
      <c s="8" t="inlineStr" r="G10436">
        <is>
          <t xml:space="preserve">139</t>
        </is>
      </c>
      <c s="9" r="H10436">
        <v>88.0000</v>
      </c>
      <c s="8" t="inlineStr" r="I10436">
        <is>
          <t xml:space="preserve">Y</t>
        </is>
      </c>
      <c s="8" t="inlineStr" r="J10436">
        <is>
          <t xml:space="preserve"> Alexander</t>
        </is>
      </c>
    </row>
    <row r="10437" ht="20.25" customHeight="0">
      <c s="5" t="inlineStr" r="A10437">
        <is>
          <t xml:space="preserve">70107025</t>
        </is>
      </c>
      <c s="5" t="inlineStr" r="B10437">
        <is>
          <t xml:space="preserve">CHANGEABLE MESSAGE SIGN</t>
        </is>
      </c>
      <c s="5" t="inlineStr" r="C10437">
        <is>
          <t xml:space="preserve">CAL DA </t>
        </is>
      </c>
      <c s="6" r="D10437">
        <v>170.000</v>
      </c>
      <c s="7" r="E10437">
        <v>9</v>
      </c>
      <c s="8" t="inlineStr" r="F10437">
        <is>
          <t xml:space="preserve">78973</t>
        </is>
      </c>
      <c s="8" t="inlineStr" r="G10437">
        <is>
          <t xml:space="preserve">139</t>
        </is>
      </c>
      <c s="9" r="H10437">
        <v>80.0000</v>
      </c>
      <c s="8" t="inlineStr" r="I10437">
        <is>
          <t xml:space="preserve"/>
        </is>
      </c>
      <c s="8" t="inlineStr" r="J10437">
        <is>
          <t xml:space="preserve"> Alexander</t>
        </is>
      </c>
    </row>
    <row r="10438" ht="20.25" customHeight="0">
      <c s="5" t="inlineStr" r="A10438">
        <is>
          <t xml:space="preserve">70107025</t>
        </is>
      </c>
      <c s="5" t="inlineStr" r="B10438">
        <is>
          <t xml:space="preserve">CHANGEABLE MESSAGE SIGN</t>
        </is>
      </c>
      <c s="5" t="inlineStr" r="C10438">
        <is>
          <t xml:space="preserve">CAL DA </t>
        </is>
      </c>
      <c s="6" r="D10438">
        <v>170.000</v>
      </c>
      <c s="7" r="E10438">
        <v>9</v>
      </c>
      <c s="8" t="inlineStr" r="F10438">
        <is>
          <t xml:space="preserve">78973</t>
        </is>
      </c>
      <c s="8" t="inlineStr" r="G10438">
        <is>
          <t xml:space="preserve">139</t>
        </is>
      </c>
      <c s="9" r="H10438">
        <v>88.0000</v>
      </c>
      <c s="8" t="inlineStr" r="I10438">
        <is>
          <t xml:space="preserve"/>
        </is>
      </c>
      <c s="8" t="inlineStr" r="J10438">
        <is>
          <t xml:space="preserve"> Alexander</t>
        </is>
      </c>
    </row>
    <row r="10439" ht="20.25" customHeight="0">
      <c s="5" t="inlineStr" r="A10439">
        <is>
          <t xml:space="preserve">70107025</t>
        </is>
      </c>
      <c s="5" t="inlineStr" r="B10439">
        <is>
          <t xml:space="preserve">CHANGEABLE MESSAGE SIGN</t>
        </is>
      </c>
      <c s="5" t="inlineStr" r="C10439">
        <is>
          <t xml:space="preserve">CAL DA </t>
        </is>
      </c>
      <c s="6" r="D10439">
        <v>170.000</v>
      </c>
      <c s="7" r="E10439">
        <v>9</v>
      </c>
      <c s="8" t="inlineStr" r="F10439">
        <is>
          <t xml:space="preserve">78973</t>
        </is>
      </c>
      <c s="8" t="inlineStr" r="G10439">
        <is>
          <t xml:space="preserve">139</t>
        </is>
      </c>
      <c s="9" r="H10439">
        <v>110.2500</v>
      </c>
      <c s="8" t="inlineStr" r="I10439">
        <is>
          <t xml:space="preserve"/>
        </is>
      </c>
      <c s="8" t="inlineStr" r="J10439">
        <is>
          <t xml:space="preserve"> Alexander</t>
        </is>
      </c>
    </row>
    <row r="10440" ht="20.25" customHeight="0">
      <c s="5" t="inlineStr" r="A10440">
        <is>
          <t xml:space="preserve">70107025</t>
        </is>
      </c>
      <c s="5" t="inlineStr" r="B10440">
        <is>
          <t xml:space="preserve">CHANGEABLE MESSAGE SIGN</t>
        </is>
      </c>
      <c s="5" t="inlineStr" r="C10440">
        <is>
          <t xml:space="preserve">CAL DA </t>
        </is>
      </c>
      <c s="6" r="D10440">
        <v>28.000</v>
      </c>
      <c s="7" r="E10440">
        <v>9</v>
      </c>
      <c s="8" t="inlineStr" r="F10440">
        <is>
          <t xml:space="preserve">78A56</t>
        </is>
      </c>
      <c s="8" t="inlineStr" r="G10440">
        <is>
          <t xml:space="preserve">140</t>
        </is>
      </c>
      <c s="9" r="H10440">
        <v>110.0000</v>
      </c>
      <c s="8" t="inlineStr" r="I10440">
        <is>
          <t xml:space="preserve">Y</t>
        </is>
      </c>
      <c s="8" t="inlineStr" r="J10440">
        <is>
          <t xml:space="preserve"> Saline</t>
        </is>
      </c>
    </row>
    <row r="10441" ht="20.25" customHeight="0">
      <c s="5" t="inlineStr" r="A10441">
        <is>
          <t xml:space="preserve">70107025</t>
        </is>
      </c>
      <c s="5" t="inlineStr" r="B10441">
        <is>
          <t xml:space="preserve">CHANGEABLE MESSAGE SIGN</t>
        </is>
      </c>
      <c s="5" t="inlineStr" r="C10441">
        <is>
          <t xml:space="preserve">CAL DA </t>
        </is>
      </c>
      <c s="6" r="D10441">
        <v>28.000</v>
      </c>
      <c s="7" r="E10441">
        <v>9</v>
      </c>
      <c s="8" t="inlineStr" r="F10441">
        <is>
          <t xml:space="preserve">78A56</t>
        </is>
      </c>
      <c s="8" t="inlineStr" r="G10441">
        <is>
          <t xml:space="preserve">140</t>
        </is>
      </c>
      <c s="9" r="H10441">
        <v>87.0500</v>
      </c>
      <c s="8" t="inlineStr" r="I10441">
        <is>
          <t xml:space="preserve"/>
        </is>
      </c>
      <c s="8" t="inlineStr" r="J10441">
        <is>
          <t xml:space="preserve"> Saline</t>
        </is>
      </c>
    </row>
    <row r="10442" ht="20.25" customHeight="0">
      <c s="5" t="inlineStr" r="A10442">
        <is>
          <t xml:space="preserve">70107025</t>
        </is>
      </c>
      <c s="5" t="inlineStr" r="B10442">
        <is>
          <t xml:space="preserve">CHANGEABLE MESSAGE SIGN</t>
        </is>
      </c>
      <c s="5" t="inlineStr" r="C10442">
        <is>
          <t xml:space="preserve">CAL DA </t>
        </is>
      </c>
      <c s="6" r="D10442">
        <v>28.000</v>
      </c>
      <c s="7" r="E10442">
        <v>9</v>
      </c>
      <c s="8" t="inlineStr" r="F10442">
        <is>
          <t xml:space="preserve">78A80</t>
        </is>
      </c>
      <c s="8" t="inlineStr" r="G10442">
        <is>
          <t xml:space="preserve">141</t>
        </is>
      </c>
      <c s="9" r="H10442">
        <v>76.8000</v>
      </c>
      <c s="8" t="inlineStr" r="I10442">
        <is>
          <t xml:space="preserve">Y</t>
        </is>
      </c>
      <c s="8" t="inlineStr" r="J10442">
        <is>
          <t xml:space="preserve"> Pulaski</t>
        </is>
      </c>
    </row>
    <row r="10443" ht="20.25" customHeight="0">
      <c s="5" t="inlineStr" r="A10443">
        <is>
          <t xml:space="preserve">70107025</t>
        </is>
      </c>
      <c s="5" t="inlineStr" r="B10443">
        <is>
          <t xml:space="preserve">CHANGEABLE MESSAGE SIGN</t>
        </is>
      </c>
      <c s="5" t="inlineStr" r="C10443">
        <is>
          <t xml:space="preserve">CAL DA </t>
        </is>
      </c>
      <c s="6" r="D10443">
        <v>28.000</v>
      </c>
      <c s="7" r="E10443">
        <v>9</v>
      </c>
      <c s="8" t="inlineStr" r="F10443">
        <is>
          <t xml:space="preserve">78A80</t>
        </is>
      </c>
      <c s="8" t="inlineStr" r="G10443">
        <is>
          <t xml:space="preserve">141</t>
        </is>
      </c>
      <c s="9" r="H10443">
        <v>150.0000</v>
      </c>
      <c s="8" t="inlineStr" r="I10443">
        <is>
          <t xml:space="preserve"/>
        </is>
      </c>
      <c s="8" t="inlineStr" r="J10443">
        <is>
          <t xml:space="preserve"> Pulaski</t>
        </is>
      </c>
    </row>
    <row r="10444" ht="20.25" customHeight="0">
      <c s="5" t="inlineStr" r="A10444">
        <is>
          <t xml:space="preserve">70107025</t>
        </is>
      </c>
      <c s="5" t="inlineStr" r="B10444">
        <is>
          <t xml:space="preserve">CHANGEABLE MESSAGE SIGN</t>
        </is>
      </c>
      <c s="5" t="inlineStr" r="C10444">
        <is>
          <t xml:space="preserve">CAL DA </t>
        </is>
      </c>
      <c s="6" r="D10444">
        <v>56.000</v>
      </c>
      <c s="7" r="E10444">
        <v>9</v>
      </c>
      <c s="8" t="inlineStr" r="F10444">
        <is>
          <t xml:space="preserve">78A89</t>
        </is>
      </c>
      <c s="8" t="inlineStr" r="G10444">
        <is>
          <t xml:space="preserve">142</t>
        </is>
      </c>
      <c s="9" r="H10444">
        <v>40.1300</v>
      </c>
      <c s="8" t="inlineStr" r="I10444">
        <is>
          <t xml:space="preserve">Y</t>
        </is>
      </c>
      <c s="8" t="inlineStr" r="J10444">
        <is>
          <t xml:space="preserve"> Gallatin</t>
        </is>
      </c>
    </row>
    <row r="10445" ht="20.25" customHeight="0">
      <c s="5" t="inlineStr" r="A10445">
        <is>
          <t xml:space="preserve">70107025</t>
        </is>
      </c>
      <c s="5" t="inlineStr" r="B10445">
        <is>
          <t xml:space="preserve">CHANGEABLE MESSAGE SIGN</t>
        </is>
      </c>
      <c s="5" t="inlineStr" r="C10445">
        <is>
          <t xml:space="preserve">CAL DA </t>
        </is>
      </c>
      <c s="6" r="D10445">
        <v>56.000</v>
      </c>
      <c s="7" r="E10445">
        <v>9</v>
      </c>
      <c s="8" t="inlineStr" r="F10445">
        <is>
          <t xml:space="preserve">78A89</t>
        </is>
      </c>
      <c s="8" t="inlineStr" r="G10445">
        <is>
          <t xml:space="preserve">142</t>
        </is>
      </c>
      <c s="9" r="H10445">
        <v>125.0000</v>
      </c>
      <c s="8" t="inlineStr" r="I10445">
        <is>
          <t xml:space="preserve"/>
        </is>
      </c>
      <c s="8" t="inlineStr" r="J10445">
        <is>
          <t xml:space="preserve"> Gallatin</t>
        </is>
      </c>
    </row>
    <row r="10446" ht="20.25" customHeight="0">
      <c s="5" t="inlineStr" r="A10446">
        <is>
          <t xml:space="preserve">70107025</t>
        </is>
      </c>
      <c s="5" t="inlineStr" r="B10446">
        <is>
          <t xml:space="preserve">CHANGEABLE MESSAGE SIGN</t>
        </is>
      </c>
      <c s="5" t="inlineStr" r="C10446">
        <is>
          <t xml:space="preserve">CAL DA </t>
        </is>
      </c>
      <c s="6" r="D10446">
        <v>28.000</v>
      </c>
      <c s="7" r="E10446">
        <v>9</v>
      </c>
      <c s="8" t="inlineStr" r="F10446">
        <is>
          <t xml:space="preserve">78A99</t>
        </is>
      </c>
      <c s="8" t="inlineStr" r="G10446">
        <is>
          <t xml:space="preserve">143</t>
        </is>
      </c>
      <c s="9" r="H10446">
        <v>39.3800</v>
      </c>
      <c s="8" t="inlineStr" r="I10446">
        <is>
          <t xml:space="preserve">Y</t>
        </is>
      </c>
      <c s="8" t="inlineStr" r="J10446">
        <is>
          <t xml:space="preserve"> Saline</t>
        </is>
      </c>
    </row>
    <row r="10447" ht="20.25" customHeight="0">
      <c s="5" t="inlineStr" r="A10447">
        <is>
          <t xml:space="preserve">70107025</t>
        </is>
      </c>
      <c s="5" t="inlineStr" r="B10447">
        <is>
          <t xml:space="preserve">CHANGEABLE MESSAGE SIGN</t>
        </is>
      </c>
      <c s="5" t="inlineStr" r="C10447">
        <is>
          <t xml:space="preserve">CAL DA </t>
        </is>
      </c>
      <c s="6" r="D10447">
        <v>28.000</v>
      </c>
      <c s="7" r="E10447">
        <v>9</v>
      </c>
      <c s="8" t="inlineStr" r="F10447">
        <is>
          <t xml:space="preserve">78A99</t>
        </is>
      </c>
      <c s="8" t="inlineStr" r="G10447">
        <is>
          <t xml:space="preserve">143</t>
        </is>
      </c>
      <c s="9" r="H10447">
        <v>105.0000</v>
      </c>
      <c s="8" t="inlineStr" r="I10447">
        <is>
          <t xml:space="preserve"/>
        </is>
      </c>
      <c s="8" t="inlineStr" r="J10447">
        <is>
          <t xml:space="preserve"> Saline</t>
        </is>
      </c>
    </row>
    <row r="10448" ht="20.25" customHeight="0">
      <c s="5" t="inlineStr" r="A10448">
        <is>
          <t xml:space="preserve">70107025</t>
        </is>
      </c>
      <c s="5" t="inlineStr" r="B10448">
        <is>
          <t xml:space="preserve">CHANGEABLE MESSAGE SIGN</t>
        </is>
      </c>
      <c s="5" t="inlineStr" r="C10448">
        <is>
          <t xml:space="preserve">CAL DA </t>
        </is>
      </c>
      <c s="6" r="D10448">
        <v>28.000</v>
      </c>
      <c s="7" r="E10448">
        <v>9</v>
      </c>
      <c s="8" t="inlineStr" r="F10448">
        <is>
          <t xml:space="preserve">78B07</t>
        </is>
      </c>
      <c s="8" t="inlineStr" r="G10448">
        <is>
          <t xml:space="preserve">144</t>
        </is>
      </c>
      <c s="9" r="H10448">
        <v>76.5000</v>
      </c>
      <c s="8" t="inlineStr" r="I10448">
        <is>
          <t xml:space="preserve">Y</t>
        </is>
      </c>
      <c s="8" t="inlineStr" r="J10448">
        <is>
          <t xml:space="preserve"> Alexander</t>
        </is>
      </c>
    </row>
    <row r="10449" ht="20.25" customHeight="0">
      <c s="5" t="inlineStr" r="A10449">
        <is>
          <t xml:space="preserve">70107025</t>
        </is>
      </c>
      <c s="5" t="inlineStr" r="B10449">
        <is>
          <t xml:space="preserve">CHANGEABLE MESSAGE SIGN</t>
        </is>
      </c>
      <c s="5" t="inlineStr" r="C10449">
        <is>
          <t xml:space="preserve">CAL DA </t>
        </is>
      </c>
      <c s="6" r="D10449">
        <v>28.000</v>
      </c>
      <c s="7" r="E10449">
        <v>9</v>
      </c>
      <c s="8" t="inlineStr" r="F10449">
        <is>
          <t xml:space="preserve">78B07</t>
        </is>
      </c>
      <c s="8" t="inlineStr" r="G10449">
        <is>
          <t xml:space="preserve">144</t>
        </is>
      </c>
      <c s="9" r="H10449">
        <v>105.0000</v>
      </c>
      <c s="8" t="inlineStr" r="I10449">
        <is>
          <t xml:space="preserve"/>
        </is>
      </c>
      <c s="8" t="inlineStr" r="J10449">
        <is>
          <t xml:space="preserve"> Alexander</t>
        </is>
      </c>
    </row>
    <row r="10450" ht="20.25" customHeight="0">
      <c s="5" t="inlineStr" r="A10450">
        <is>
          <t xml:space="preserve">70107025</t>
        </is>
      </c>
      <c s="5" t="inlineStr" r="B10450">
        <is>
          <t xml:space="preserve">CHANGEABLE MESSAGE SIGN</t>
        </is>
      </c>
      <c s="5" t="inlineStr" r="C10450">
        <is>
          <t xml:space="preserve">CAL DA </t>
        </is>
      </c>
      <c s="6" r="D10450">
        <v>28.000</v>
      </c>
      <c s="7" r="E10450">
        <v>9</v>
      </c>
      <c s="8" t="inlineStr" r="F10450">
        <is>
          <t xml:space="preserve">78B08</t>
        </is>
      </c>
      <c s="8" t="inlineStr" r="G10450">
        <is>
          <t xml:space="preserve">145</t>
        </is>
      </c>
      <c s="9" r="H10450">
        <v>40.5000</v>
      </c>
      <c s="8" t="inlineStr" r="I10450">
        <is>
          <t xml:space="preserve">Y</t>
        </is>
      </c>
      <c s="8" t="inlineStr" r="J10450">
        <is>
          <t xml:space="preserve"> Jefferson</t>
        </is>
      </c>
    </row>
    <row r="10451" ht="20.25" customHeight="0">
      <c s="5" t="inlineStr" r="A10451">
        <is>
          <t xml:space="preserve">70107025</t>
        </is>
      </c>
      <c s="5" t="inlineStr" r="B10451">
        <is>
          <t xml:space="preserve">CHANGEABLE MESSAGE SIGN</t>
        </is>
      </c>
      <c s="5" t="inlineStr" r="C10451">
        <is>
          <t xml:space="preserve">CAL DA </t>
        </is>
      </c>
      <c s="6" r="D10451">
        <v>28.000</v>
      </c>
      <c s="7" r="E10451">
        <v>9</v>
      </c>
      <c s="8" t="inlineStr" r="F10451">
        <is>
          <t xml:space="preserve">78B08</t>
        </is>
      </c>
      <c s="8" t="inlineStr" r="G10451">
        <is>
          <t xml:space="preserve">145</t>
        </is>
      </c>
      <c s="9" r="H10451">
        <v>110.0000</v>
      </c>
      <c s="8" t="inlineStr" r="I10451">
        <is>
          <t xml:space="preserve"/>
        </is>
      </c>
      <c s="8" t="inlineStr" r="J10451">
        <is>
          <t xml:space="preserve"> Jefferson</t>
        </is>
      </c>
    </row>
    <row r="10452" ht="20.25" customHeight="0">
      <c s="5" t="inlineStr" r="A10452">
        <is>
          <t xml:space="preserve">70107025</t>
        </is>
      </c>
      <c s="5" t="inlineStr" r="B10452">
        <is>
          <t xml:space="preserve">CHANGEABLE MESSAGE SIGN</t>
        </is>
      </c>
      <c s="5" t="inlineStr" r="C10452">
        <is>
          <t xml:space="preserve">CAL DA </t>
        </is>
      </c>
      <c s="6" r="D10452">
        <v>28.000</v>
      </c>
      <c s="7" r="E10452">
        <v>9</v>
      </c>
      <c s="8" t="inlineStr" r="F10452">
        <is>
          <t xml:space="preserve">78B09</t>
        </is>
      </c>
      <c s="8" t="inlineStr" r="G10452">
        <is>
          <t xml:space="preserve">146</t>
        </is>
      </c>
      <c s="9" r="H10452">
        <v>37.5000</v>
      </c>
      <c s="8" t="inlineStr" r="I10452">
        <is>
          <t xml:space="preserve">Y</t>
        </is>
      </c>
      <c s="8" t="inlineStr" r="J10452">
        <is>
          <t xml:space="preserve"> Gallatin, Saline, White</t>
        </is>
      </c>
    </row>
    <row r="10453" ht="20.25" customHeight="0">
      <c s="5" t="inlineStr" r="A10453">
        <is>
          <t xml:space="preserve">70107025</t>
        </is>
      </c>
      <c s="5" t="inlineStr" r="B10453">
        <is>
          <t xml:space="preserve">CHANGEABLE MESSAGE SIGN</t>
        </is>
      </c>
      <c s="5" t="inlineStr" r="C10453">
        <is>
          <t xml:space="preserve">CAL DA </t>
        </is>
      </c>
      <c s="6" r="D10453">
        <v>28.000</v>
      </c>
      <c s="7" r="E10453">
        <v>9</v>
      </c>
      <c s="8" t="inlineStr" r="F10453">
        <is>
          <t xml:space="preserve">78B09</t>
        </is>
      </c>
      <c s="8" t="inlineStr" r="G10453">
        <is>
          <t xml:space="preserve">146</t>
        </is>
      </c>
      <c s="9" r="H10453">
        <v>125.0000</v>
      </c>
      <c s="8" t="inlineStr" r="I10453">
        <is>
          <t xml:space="preserve"/>
        </is>
      </c>
      <c s="8" t="inlineStr" r="J10453">
        <is>
          <t xml:space="preserve"> Gallatin, Saline, White</t>
        </is>
      </c>
    </row>
    <row r="10454" ht="20.25" customHeight="0">
      <c s="5" t="inlineStr" r="A10454">
        <is>
          <t xml:space="preserve">70107025</t>
        </is>
      </c>
      <c s="5" t="inlineStr" r="B10454">
        <is>
          <t xml:space="preserve">CHANGEABLE MESSAGE SIGN</t>
        </is>
      </c>
      <c s="5" t="inlineStr" r="C10454">
        <is>
          <t xml:space="preserve">CAL DA </t>
        </is>
      </c>
      <c s="6" r="D10454">
        <v>76.000</v>
      </c>
      <c s="7" r="E10454">
        <v>9</v>
      </c>
      <c s="8" t="inlineStr" r="F10454">
        <is>
          <t xml:space="preserve">78B10</t>
        </is>
      </c>
      <c s="8" t="inlineStr" r="G10454">
        <is>
          <t xml:space="preserve">147</t>
        </is>
      </c>
      <c s="9" r="H10454">
        <v>115.0000</v>
      </c>
      <c s="8" t="inlineStr" r="I10454">
        <is>
          <t xml:space="preserve">Y</t>
        </is>
      </c>
      <c s="8" t="inlineStr" r="J10454">
        <is>
          <t xml:space="preserve"> Williamson</t>
        </is>
      </c>
    </row>
    <row r="10455" ht="20.25" customHeight="0">
      <c s="5" t="inlineStr" r="A10455">
        <is>
          <t xml:space="preserve">70107025</t>
        </is>
      </c>
      <c s="5" t="inlineStr" r="B10455">
        <is>
          <t xml:space="preserve">CHANGEABLE MESSAGE SIGN</t>
        </is>
      </c>
      <c s="5" t="inlineStr" r="C10455">
        <is>
          <t xml:space="preserve">CAL DA </t>
        </is>
      </c>
      <c s="6" r="D10455">
        <v>76.000</v>
      </c>
      <c s="7" r="E10455">
        <v>9</v>
      </c>
      <c s="8" t="inlineStr" r="F10455">
        <is>
          <t xml:space="preserve">78B10</t>
        </is>
      </c>
      <c s="8" t="inlineStr" r="G10455">
        <is>
          <t xml:space="preserve">147</t>
        </is>
      </c>
      <c s="9" r="H10455">
        <v>39.3800</v>
      </c>
      <c s="8" t="inlineStr" r="I10455">
        <is>
          <t xml:space="preserve"/>
        </is>
      </c>
      <c s="8" t="inlineStr" r="J10455">
        <is>
          <t xml:space="preserve"> Williamson</t>
        </is>
      </c>
    </row>
    <row r="10456" ht="20.25" customHeight="0">
      <c s="5" t="inlineStr" r="A10456">
        <is>
          <t xml:space="preserve">70107025</t>
        </is>
      </c>
      <c s="5" t="inlineStr" r="B10456">
        <is>
          <t xml:space="preserve">CHANGEABLE MESSAGE SIGN</t>
        </is>
      </c>
      <c s="5" t="inlineStr" r="C10456">
        <is>
          <t xml:space="preserve">CAL DA </t>
        </is>
      </c>
      <c s="6" r="D10456">
        <v>28.000</v>
      </c>
      <c s="7" r="E10456">
        <v>9</v>
      </c>
      <c s="8" t="inlineStr" r="F10456">
        <is>
          <t xml:space="preserve">78B11</t>
        </is>
      </c>
      <c s="8" t="inlineStr" r="G10456">
        <is>
          <t xml:space="preserve">148</t>
        </is>
      </c>
      <c s="9" r="H10456">
        <v>41.2500</v>
      </c>
      <c s="8" t="inlineStr" r="I10456">
        <is>
          <t xml:space="preserve">Y</t>
        </is>
      </c>
      <c s="8" t="inlineStr" r="J10456">
        <is>
          <t xml:space="preserve"> Jefferson</t>
        </is>
      </c>
    </row>
    <row r="10457" ht="20.25" customHeight="0">
      <c s="5" t="inlineStr" r="A10457">
        <is>
          <t xml:space="preserve">70107025</t>
        </is>
      </c>
      <c s="5" t="inlineStr" r="B10457">
        <is>
          <t xml:space="preserve">CHANGEABLE MESSAGE SIGN</t>
        </is>
      </c>
      <c s="5" t="inlineStr" r="C10457">
        <is>
          <t xml:space="preserve">CAL DA </t>
        </is>
      </c>
      <c s="6" r="D10457">
        <v>28.000</v>
      </c>
      <c s="7" r="E10457">
        <v>9</v>
      </c>
      <c s="8" t="inlineStr" r="F10457">
        <is>
          <t xml:space="preserve">78B11</t>
        </is>
      </c>
      <c s="8" t="inlineStr" r="G10457">
        <is>
          <t xml:space="preserve">148</t>
        </is>
      </c>
      <c s="9" r="H10457">
        <v>115.0000</v>
      </c>
      <c s="8" t="inlineStr" r="I10457">
        <is>
          <t xml:space="preserve"/>
        </is>
      </c>
      <c s="8" t="inlineStr" r="J10457">
        <is>
          <t xml:space="preserve"> Jefferson</t>
        </is>
      </c>
    </row>
    <row r="10458" ht="20.25" customHeight="0">
      <c s="5" t="inlineStr" r="A10458">
        <is>
          <t xml:space="preserve">70107025</t>
        </is>
      </c>
      <c s="5" t="inlineStr" r="B10458">
        <is>
          <t xml:space="preserve">CHANGEABLE MESSAGE SIGN</t>
        </is>
      </c>
      <c s="5" t="inlineStr" r="C10458">
        <is>
          <t xml:space="preserve">CAL DA </t>
        </is>
      </c>
      <c s="6" r="D10458">
        <v>28.000</v>
      </c>
      <c s="7" r="E10458">
        <v>9</v>
      </c>
      <c s="8" t="inlineStr" r="F10458">
        <is>
          <t xml:space="preserve">78B12</t>
        </is>
      </c>
      <c s="8" t="inlineStr" r="G10458">
        <is>
          <t xml:space="preserve">149</t>
        </is>
      </c>
      <c s="9" r="H10458">
        <v>39.5600</v>
      </c>
      <c s="8" t="inlineStr" r="I10458">
        <is>
          <t xml:space="preserve">Y</t>
        </is>
      </c>
      <c s="8" t="inlineStr" r="J10458">
        <is>
          <t xml:space="preserve"> Williamson</t>
        </is>
      </c>
    </row>
    <row r="10459" ht="20.25" customHeight="0">
      <c s="5" t="inlineStr" r="A10459">
        <is>
          <t xml:space="preserve">70107025</t>
        </is>
      </c>
      <c s="5" t="inlineStr" r="B10459">
        <is>
          <t xml:space="preserve">CHANGEABLE MESSAGE SIGN</t>
        </is>
      </c>
      <c s="5" t="inlineStr" r="C10459">
        <is>
          <t xml:space="preserve">CAL DA </t>
        </is>
      </c>
      <c s="6" r="D10459">
        <v>28.000</v>
      </c>
      <c s="7" r="E10459">
        <v>9</v>
      </c>
      <c s="8" t="inlineStr" r="F10459">
        <is>
          <t xml:space="preserve">78B12</t>
        </is>
      </c>
      <c s="8" t="inlineStr" r="G10459">
        <is>
          <t xml:space="preserve">149</t>
        </is>
      </c>
      <c s="9" r="H10459">
        <v>90.0000</v>
      </c>
      <c s="8" t="inlineStr" r="I10459">
        <is>
          <t xml:space="preserve"/>
        </is>
      </c>
      <c s="8" t="inlineStr" r="J10459">
        <is>
          <t xml:space="preserve"> Williamson</t>
        </is>
      </c>
    </row>
    <row r="10460" ht="20.25" customHeight="0">
      <c s="5" t="inlineStr" r="A10460">
        <is>
          <t xml:space="preserve">70107025</t>
        </is>
      </c>
      <c s="5" t="inlineStr" r="B10460">
        <is>
          <t xml:space="preserve">CHANGEABLE MESSAGE SIGN</t>
        </is>
      </c>
      <c s="5" t="inlineStr" r="C10460">
        <is>
          <t xml:space="preserve">CAL DA </t>
        </is>
      </c>
      <c s="6" r="D10460">
        <v>28.000</v>
      </c>
      <c s="7" r="E10460">
        <v>9</v>
      </c>
      <c s="8" t="inlineStr" r="F10460">
        <is>
          <t xml:space="preserve">78B14</t>
        </is>
      </c>
      <c s="8" t="inlineStr" r="G10460">
        <is>
          <t xml:space="preserve">150</t>
        </is>
      </c>
      <c s="9" r="H10460">
        <v>76.1100</v>
      </c>
      <c s="8" t="inlineStr" r="I10460">
        <is>
          <t xml:space="preserve">Y</t>
        </is>
      </c>
      <c s="8" t="inlineStr" r="J10460">
        <is>
          <t xml:space="preserve"> Franklin</t>
        </is>
      </c>
    </row>
    <row r="10461" ht="20.25" customHeight="0">
      <c s="5" t="inlineStr" r="A10461">
        <is>
          <t xml:space="preserve">70107025</t>
        </is>
      </c>
      <c s="5" t="inlineStr" r="B10461">
        <is>
          <t xml:space="preserve">CHANGEABLE MESSAGE SIGN</t>
        </is>
      </c>
      <c s="5" t="inlineStr" r="C10461">
        <is>
          <t xml:space="preserve">CAL DA </t>
        </is>
      </c>
      <c s="6" r="D10461">
        <v>28.000</v>
      </c>
      <c s="7" r="E10461">
        <v>9</v>
      </c>
      <c s="8" t="inlineStr" r="F10461">
        <is>
          <t xml:space="preserve">78B14</t>
        </is>
      </c>
      <c s="8" t="inlineStr" r="G10461">
        <is>
          <t xml:space="preserve">150</t>
        </is>
      </c>
      <c s="9" r="H10461">
        <v>90.0000</v>
      </c>
      <c s="8" t="inlineStr" r="I10461">
        <is>
          <t xml:space="preserve"/>
        </is>
      </c>
      <c s="8" t="inlineStr" r="J10461">
        <is>
          <t xml:space="preserve"> Franklin</t>
        </is>
      </c>
    </row>
    <row r="10462" ht="20.25" customHeight="0">
      <c s="5" t="inlineStr" r="A10462">
        <is>
          <t xml:space="preserve">70107025</t>
        </is>
      </c>
      <c s="5" t="inlineStr" r="B10462">
        <is>
          <t xml:space="preserve">CHANGEABLE MESSAGE SIGN</t>
        </is>
      </c>
      <c s="5" t="inlineStr" r="C10462">
        <is>
          <t xml:space="preserve">CAL DA </t>
        </is>
      </c>
      <c s="6" r="D10462">
        <v>28.000</v>
      </c>
      <c s="7" r="E10462">
        <v>9</v>
      </c>
      <c s="8" t="inlineStr" r="F10462">
        <is>
          <t xml:space="preserve">78B15</t>
        </is>
      </c>
      <c s="8" t="inlineStr" r="G10462">
        <is>
          <t xml:space="preserve">151</t>
        </is>
      </c>
      <c s="9" r="H10462">
        <v>105.0000</v>
      </c>
      <c s="8" t="inlineStr" r="I10462">
        <is>
          <t xml:space="preserve">Y</t>
        </is>
      </c>
      <c s="8" t="inlineStr" r="J10462">
        <is>
          <t xml:space="preserve"> Hardin</t>
        </is>
      </c>
    </row>
    <row r="10463" ht="20.25" customHeight="0">
      <c s="5" t="inlineStr" r="A10463">
        <is>
          <t xml:space="preserve">70107025</t>
        </is>
      </c>
      <c s="5" t="inlineStr" r="B10463">
        <is>
          <t xml:space="preserve">CHANGEABLE MESSAGE SIGN</t>
        </is>
      </c>
      <c s="5" t="inlineStr" r="C10463">
        <is>
          <t xml:space="preserve">CAL DA </t>
        </is>
      </c>
      <c s="6" r="D10463">
        <v>28.000</v>
      </c>
      <c s="7" r="E10463">
        <v>9</v>
      </c>
      <c s="8" t="inlineStr" r="F10463">
        <is>
          <t xml:space="preserve">78B15</t>
        </is>
      </c>
      <c s="8" t="inlineStr" r="G10463">
        <is>
          <t xml:space="preserve">151</t>
        </is>
      </c>
      <c s="9" r="H10463">
        <v>79.9800</v>
      </c>
      <c s="8" t="inlineStr" r="I10463">
        <is>
          <t xml:space="preserve"/>
        </is>
      </c>
      <c s="8" t="inlineStr" r="J10463">
        <is>
          <t xml:space="preserve"> Hardin</t>
        </is>
      </c>
    </row>
    <row r="10464" ht="20.25" customHeight="0">
      <c s="5" t="inlineStr" r="A10464">
        <is>
          <t xml:space="preserve">70107025</t>
        </is>
      </c>
      <c s="5" t="inlineStr" r="B10464">
        <is>
          <t xml:space="preserve">CHANGEABLE MESSAGE SIGN</t>
        </is>
      </c>
      <c s="5" t="inlineStr" r="C10464">
        <is>
          <t xml:space="preserve">CAL DA </t>
        </is>
      </c>
      <c s="6" r="D10464">
        <v>28.000</v>
      </c>
      <c s="7" r="E10464">
        <v>9</v>
      </c>
      <c s="8" t="inlineStr" r="F10464">
        <is>
          <t xml:space="preserve">78B17</t>
        </is>
      </c>
      <c s="8" t="inlineStr" r="G10464">
        <is>
          <t xml:space="preserve">152</t>
        </is>
      </c>
      <c s="9" r="H10464">
        <v>175.0000</v>
      </c>
      <c s="8" t="inlineStr" r="I10464">
        <is>
          <t xml:space="preserve">Y</t>
        </is>
      </c>
      <c s="8" t="inlineStr" r="J10464">
        <is>
          <t xml:space="preserve"> Alexander, Pulaski</t>
        </is>
      </c>
    </row>
    <row r="10465" ht="20.25" customHeight="0">
      <c s="5" t="inlineStr" r="A10465">
        <is>
          <t xml:space="preserve">70107025</t>
        </is>
      </c>
      <c s="5" t="inlineStr" r="B10465">
        <is>
          <t xml:space="preserve">CHANGEABLE MESSAGE SIGN</t>
        </is>
      </c>
      <c s="5" t="inlineStr" r="C10465">
        <is>
          <t xml:space="preserve">CAL DA </t>
        </is>
      </c>
      <c s="6" r="D10465">
        <v>28.000</v>
      </c>
      <c s="7" r="E10465">
        <v>9</v>
      </c>
      <c s="8" t="inlineStr" r="F10465">
        <is>
          <t xml:space="preserve">78B17</t>
        </is>
      </c>
      <c s="8" t="inlineStr" r="G10465">
        <is>
          <t xml:space="preserve">152</t>
        </is>
      </c>
      <c s="9" r="H10465">
        <v>87.2600</v>
      </c>
      <c s="8" t="inlineStr" r="I10465">
        <is>
          <t xml:space="preserve"/>
        </is>
      </c>
      <c s="8" t="inlineStr" r="J10465">
        <is>
          <t xml:space="preserve"> Alexander, Pulaski</t>
        </is>
      </c>
    </row>
    <row r="10466" ht="20.25" customHeight="0">
      <c s="5" t="inlineStr" r="A10466">
        <is>
          <t xml:space="preserve">70107025</t>
        </is>
      </c>
      <c s="5" t="inlineStr" r="B10466">
        <is>
          <t xml:space="preserve">CHANGEABLE MESSAGE SIGN</t>
        </is>
      </c>
      <c s="5" t="inlineStr" r="C10466">
        <is>
          <t xml:space="preserve">CAL DA </t>
        </is>
      </c>
      <c s="6" r="D10466">
        <v>28.000</v>
      </c>
      <c s="7" r="E10466">
        <v>9</v>
      </c>
      <c s="8" t="inlineStr" r="F10466">
        <is>
          <t xml:space="preserve">78B17</t>
        </is>
      </c>
      <c s="8" t="inlineStr" r="G10466">
        <is>
          <t xml:space="preserve">152</t>
        </is>
      </c>
      <c s="9" r="H10466">
        <v>95.0000</v>
      </c>
      <c s="8" t="inlineStr" r="I10466">
        <is>
          <t xml:space="preserve"/>
        </is>
      </c>
      <c s="8" t="inlineStr" r="J10466">
        <is>
          <t xml:space="preserve"> Alexander, Pulaski</t>
        </is>
      </c>
    </row>
    <row r="10467" ht="20.25" customHeight="0">
      <c s="5" t="inlineStr" r="A10467">
        <is>
          <t xml:space="preserve">70107025</t>
        </is>
      </c>
      <c s="5" t="inlineStr" r="B10467">
        <is>
          <t xml:space="preserve">CHANGEABLE MESSAGE SIGN</t>
        </is>
      </c>
      <c s="5" t="inlineStr" r="C10467">
        <is>
          <t xml:space="preserve">CAL DA </t>
        </is>
      </c>
      <c s="6" r="D10467">
        <v>28.000</v>
      </c>
      <c s="7" r="E10467">
        <v>9</v>
      </c>
      <c s="8" t="inlineStr" r="F10467">
        <is>
          <t xml:space="preserve">78B17</t>
        </is>
      </c>
      <c s="8" t="inlineStr" r="G10467">
        <is>
          <t xml:space="preserve">152</t>
        </is>
      </c>
      <c s="9" r="H10467">
        <v>150.0000</v>
      </c>
      <c s="8" t="inlineStr" r="I10467">
        <is>
          <t xml:space="preserve"/>
        </is>
      </c>
      <c s="8" t="inlineStr" r="J10467">
        <is>
          <t xml:space="preserve"> Alexander, Pulaski</t>
        </is>
      </c>
    </row>
    <row r="10468" ht="20.25" customHeight="0">
      <c s="5" t="inlineStr" r="A10468">
        <is>
          <t xml:space="preserve">70107025</t>
        </is>
      </c>
      <c s="5" t="inlineStr" r="B10468">
        <is>
          <t xml:space="preserve">CHANGEABLE MESSAGE SIGN</t>
        </is>
      </c>
      <c s="5" t="inlineStr" r="C10468">
        <is>
          <t xml:space="preserve">CAL DA </t>
        </is>
      </c>
      <c s="6" r="D10468">
        <v>28.000</v>
      </c>
      <c s="7" r="E10468">
        <v>9</v>
      </c>
      <c s="8" t="inlineStr" r="F10468">
        <is>
          <t xml:space="preserve">78B25</t>
        </is>
      </c>
      <c s="8" t="inlineStr" r="G10468">
        <is>
          <t xml:space="preserve">153</t>
        </is>
      </c>
      <c s="9" r="H10468">
        <v>45.0000</v>
      </c>
      <c s="8" t="inlineStr" r="I10468">
        <is>
          <t xml:space="preserve">Y</t>
        </is>
      </c>
      <c s="8" t="inlineStr" r="J10468">
        <is>
          <t xml:space="preserve"> Perry</t>
        </is>
      </c>
    </row>
    <row r="10469" ht="20.25" customHeight="0">
      <c s="5" t="inlineStr" r="A10469">
        <is>
          <t xml:space="preserve">70107025</t>
        </is>
      </c>
      <c s="5" t="inlineStr" r="B10469">
        <is>
          <t xml:space="preserve">CHANGEABLE MESSAGE SIGN</t>
        </is>
      </c>
      <c s="5" t="inlineStr" r="C10469">
        <is>
          <t xml:space="preserve">CAL DA </t>
        </is>
      </c>
      <c s="6" r="D10469">
        <v>28.000</v>
      </c>
      <c s="7" r="E10469">
        <v>9</v>
      </c>
      <c s="8" t="inlineStr" r="F10469">
        <is>
          <t xml:space="preserve">78B25</t>
        </is>
      </c>
      <c s="8" t="inlineStr" r="G10469">
        <is>
          <t xml:space="preserve">153</t>
        </is>
      </c>
      <c s="9" r="H10469">
        <v>75.0000</v>
      </c>
      <c s="8" t="inlineStr" r="I10469">
        <is>
          <t xml:space="preserve"/>
        </is>
      </c>
      <c s="8" t="inlineStr" r="J10469">
        <is>
          <t xml:space="preserve"> Perry</t>
        </is>
      </c>
    </row>
    <row r="10470" ht="20.25" customHeight="0">
      <c s="5" t="inlineStr" r="A10470">
        <is>
          <t xml:space="preserve">70107025</t>
        </is>
      </c>
      <c s="5" t="inlineStr" r="B10470">
        <is>
          <t xml:space="preserve">CHANGEABLE MESSAGE SIGN</t>
        </is>
      </c>
      <c s="5" t="inlineStr" r="C10470">
        <is>
          <t xml:space="preserve">CAL DA </t>
        </is>
      </c>
      <c s="6" r="D10470">
        <v>28.000</v>
      </c>
      <c s="7" r="E10470">
        <v>9</v>
      </c>
      <c s="8" t="inlineStr" r="F10470">
        <is>
          <t xml:space="preserve">78B25</t>
        </is>
      </c>
      <c s="8" t="inlineStr" r="G10470">
        <is>
          <t xml:space="preserve">153</t>
        </is>
      </c>
      <c s="9" r="H10470">
        <v>150.0000</v>
      </c>
      <c s="8" t="inlineStr" r="I10470">
        <is>
          <t xml:space="preserve"/>
        </is>
      </c>
      <c s="8" t="inlineStr" r="J10470">
        <is>
          <t xml:space="preserve"> Perry</t>
        </is>
      </c>
    </row>
    <row r="10471" ht="20.25" customHeight="0">
      <c s="5" t="inlineStr" r="A10471">
        <is>
          <t xml:space="preserve">70107025</t>
        </is>
      </c>
      <c s="5" t="inlineStr" r="B10471">
        <is>
          <t xml:space="preserve">CHANGEABLE MESSAGE SIGN</t>
        </is>
      </c>
      <c s="5" t="inlineStr" r="C10471">
        <is>
          <t xml:space="preserve">CAL DA </t>
        </is>
      </c>
      <c s="6" r="D10471">
        <v>28.000</v>
      </c>
      <c s="7" r="E10471">
        <v>9</v>
      </c>
      <c s="8" t="inlineStr" r="F10471">
        <is>
          <t xml:space="preserve">78B25</t>
        </is>
      </c>
      <c s="8" t="inlineStr" r="G10471">
        <is>
          <t xml:space="preserve">153</t>
        </is>
      </c>
      <c s="9" r="H10471">
        <v>150.0000</v>
      </c>
      <c s="8" t="inlineStr" r="I10471">
        <is>
          <t xml:space="preserve"/>
        </is>
      </c>
      <c s="8" t="inlineStr" r="J10471">
        <is>
          <t xml:space="preserve"> Perry</t>
        </is>
      </c>
    </row>
    <row r="10472" ht="20.25" customHeight="0">
      <c s="5" t="inlineStr" r="A10472">
        <is>
          <t xml:space="preserve">70107025</t>
        </is>
      </c>
      <c s="5" t="inlineStr" r="B10472">
        <is>
          <t xml:space="preserve">CHANGEABLE MESSAGE SIGN</t>
        </is>
      </c>
      <c s="5" t="inlineStr" r="C10472">
        <is>
          <t xml:space="preserve">CAL DA </t>
        </is>
      </c>
      <c s="6" r="D10472">
        <v>100.000</v>
      </c>
      <c s="7" r="E10472">
        <v>4</v>
      </c>
      <c s="8" t="inlineStr" r="F10472">
        <is>
          <t xml:space="preserve">89802</t>
        </is>
      </c>
      <c s="8" t="inlineStr" r="G10472">
        <is>
          <t xml:space="preserve">198</t>
        </is>
      </c>
      <c s="9" r="H10472">
        <v>82.5000</v>
      </c>
      <c s="8" t="inlineStr" r="I10472">
        <is>
          <t xml:space="preserve">Y</t>
        </is>
      </c>
      <c s="8" t="inlineStr" r="J10472">
        <is>
          <t xml:space="preserve"> Tazewell</t>
        </is>
      </c>
    </row>
    <row r="10473" ht="20.25" customHeight="0">
      <c s="5" t="inlineStr" r="A10473">
        <is>
          <t xml:space="preserve">70107025</t>
        </is>
      </c>
      <c s="5" t="inlineStr" r="B10473">
        <is>
          <t xml:space="preserve">CHANGEABLE MESSAGE SIGN</t>
        </is>
      </c>
      <c s="5" t="inlineStr" r="C10473">
        <is>
          <t xml:space="preserve">CAL DA </t>
        </is>
      </c>
      <c s="6" r="D10473">
        <v>100.000</v>
      </c>
      <c s="7" r="E10473">
        <v>4</v>
      </c>
      <c s="8" t="inlineStr" r="F10473">
        <is>
          <t xml:space="preserve">89802</t>
        </is>
      </c>
      <c s="8" t="inlineStr" r="G10473">
        <is>
          <t xml:space="preserve">198</t>
        </is>
      </c>
      <c s="9" r="H10473">
        <v>106.2900</v>
      </c>
      <c s="8" t="inlineStr" r="I10473">
        <is>
          <t xml:space="preserve"/>
        </is>
      </c>
      <c s="8" t="inlineStr" r="J10473">
        <is>
          <t xml:space="preserve"> Tazewell</t>
        </is>
      </c>
    </row>
    <row r="10474" ht="20.25" customHeight="0">
      <c s="5" t="inlineStr" r="A10474">
        <is>
          <t xml:space="preserve">70107025</t>
        </is>
      </c>
      <c s="5" t="inlineStr" r="B10474">
        <is>
          <t xml:space="preserve">CHANGEABLE MESSAGE SIGN</t>
        </is>
      </c>
      <c s="5" t="inlineStr" r="C10474">
        <is>
          <t xml:space="preserve">CAL DA </t>
        </is>
      </c>
      <c s="6" r="D10474">
        <v>14.000</v>
      </c>
      <c s="7" r="E10474">
        <v>7</v>
      </c>
      <c s="8" t="inlineStr" r="F10474">
        <is>
          <t xml:space="preserve">95972</t>
        </is>
      </c>
      <c s="8" t="inlineStr" r="G10474">
        <is>
          <t xml:space="preserve">163</t>
        </is>
      </c>
      <c s="9" r="H10474">
        <v>150.0000</v>
      </c>
      <c s="8" t="inlineStr" r="I10474">
        <is>
          <t xml:space="preserve">Y</t>
        </is>
      </c>
      <c s="8" t="inlineStr" r="J10474">
        <is>
          <t xml:space="preserve"> Effingham</t>
        </is>
      </c>
    </row>
    <row r="10475" ht="20.25" customHeight="0">
      <c s="5" t="inlineStr" r="A10475">
        <is>
          <t xml:space="preserve">70107025</t>
        </is>
      </c>
      <c s="5" t="inlineStr" r="B10475">
        <is>
          <t xml:space="preserve">CHANGEABLE MESSAGE SIGN</t>
        </is>
      </c>
      <c s="5" t="inlineStr" r="C10475">
        <is>
          <t xml:space="preserve">CAL DA </t>
        </is>
      </c>
      <c s="6" r="D10475">
        <v>14.000</v>
      </c>
      <c s="7" r="E10475">
        <v>7</v>
      </c>
      <c s="8" t="inlineStr" r="F10475">
        <is>
          <t xml:space="preserve">95976</t>
        </is>
      </c>
      <c s="8" t="inlineStr" r="G10475">
        <is>
          <t xml:space="preserve">178</t>
        </is>
      </c>
      <c s="9" r="H10475">
        <v>150.0000</v>
      </c>
      <c s="8" t="inlineStr" r="I10475">
        <is>
          <t xml:space="preserve">Y</t>
        </is>
      </c>
      <c s="8" t="inlineStr" r="J10475">
        <is>
          <t xml:space="preserve"> Shelby</t>
        </is>
      </c>
    </row>
    <row r="10476" ht="20.25" customHeight="0">
      <c s="5" t="inlineStr" r="A10476">
        <is>
          <t xml:space="preserve">70107025</t>
        </is>
      </c>
      <c s="5" t="inlineStr" r="B10476">
        <is>
          <t xml:space="preserve">CHANGEABLE MESSAGE SIGN</t>
        </is>
      </c>
      <c s="5" t="inlineStr" r="C10476">
        <is>
          <t xml:space="preserve">CAL DA </t>
        </is>
      </c>
      <c s="6" r="D10476">
        <v>14.000</v>
      </c>
      <c s="7" r="E10476">
        <v>7</v>
      </c>
      <c s="8" t="inlineStr" r="F10476">
        <is>
          <t xml:space="preserve">95976</t>
        </is>
      </c>
      <c s="8" t="inlineStr" r="G10476">
        <is>
          <t xml:space="preserve">178</t>
        </is>
      </c>
      <c s="9" r="H10476">
        <v>200.0000</v>
      </c>
      <c s="8" t="inlineStr" r="I10476">
        <is>
          <t xml:space="preserve"/>
        </is>
      </c>
      <c s="8" t="inlineStr" r="J10476">
        <is>
          <t xml:space="preserve"> Shelby</t>
        </is>
      </c>
    </row>
    <row r="10477" ht="20.25" customHeight="0">
      <c s="5" t="inlineStr" r="A10477">
        <is>
          <t xml:space="preserve">70200100</t>
        </is>
      </c>
      <c s="5" t="inlineStr" r="B10477">
        <is>
          <t xml:space="preserve">NIGHTTIME WORK ZONE LIGHTING</t>
        </is>
      </c>
      <c s="5" t="inlineStr" r="C10477">
        <is>
          <t xml:space="preserve">L SUM  </t>
        </is>
      </c>
      <c s="6" r="D10477">
        <v>1.000</v>
      </c>
      <c s="7" r="E10477">
        <v>1</v>
      </c>
      <c s="8" t="inlineStr" r="F10477">
        <is>
          <t xml:space="preserve">62V56</t>
        </is>
      </c>
      <c s="8" t="inlineStr" r="G10477">
        <is>
          <t xml:space="preserve">034</t>
        </is>
      </c>
      <c s="9" r="H10477">
        <v>1.0000</v>
      </c>
      <c s="8" t="inlineStr" r="I10477">
        <is>
          <t xml:space="preserve">Y</t>
        </is>
      </c>
      <c s="8" t="inlineStr" r="J10477">
        <is>
          <t xml:space="preserve"> Cook</t>
        </is>
      </c>
    </row>
    <row r="10478" ht="20.25" customHeight="0">
      <c s="5" t="inlineStr" r="A10478">
        <is>
          <t xml:space="preserve">70200100</t>
        </is>
      </c>
      <c s="5" t="inlineStr" r="B10478">
        <is>
          <t xml:space="preserve">NIGHTTIME WORK ZONE LIGHTING</t>
        </is>
      </c>
      <c s="5" t="inlineStr" r="C10478">
        <is>
          <t xml:space="preserve">L SUM  </t>
        </is>
      </c>
      <c s="6" r="D10478">
        <v>1.000</v>
      </c>
      <c s="7" r="E10478">
        <v>1</v>
      </c>
      <c s="8" t="inlineStr" r="F10478">
        <is>
          <t xml:space="preserve">62V89</t>
        </is>
      </c>
      <c s="8" t="inlineStr" r="G10478">
        <is>
          <t xml:space="preserve">040</t>
        </is>
      </c>
      <c s="9" r="H10478">
        <v>2000.0000</v>
      </c>
      <c s="8" t="inlineStr" r="I10478">
        <is>
          <t xml:space="preserve">Y</t>
        </is>
      </c>
      <c s="8" t="inlineStr" r="J10478">
        <is>
          <t xml:space="preserve"> Cook</t>
        </is>
      </c>
    </row>
    <row r="10479" ht="20.25" customHeight="0">
      <c s="5" t="inlineStr" r="A10479">
        <is>
          <t xml:space="preserve">70200100</t>
        </is>
      </c>
      <c s="5" t="inlineStr" r="B10479">
        <is>
          <t xml:space="preserve">NIGHTTIME WORK ZONE LIGHTING</t>
        </is>
      </c>
      <c s="5" t="inlineStr" r="C10479">
        <is>
          <t xml:space="preserve">L SUM  </t>
        </is>
      </c>
      <c s="6" r="D10479">
        <v>1.000</v>
      </c>
      <c s="7" r="E10479">
        <v>1</v>
      </c>
      <c s="8" t="inlineStr" r="F10479">
        <is>
          <t xml:space="preserve">62V89</t>
        </is>
      </c>
      <c s="8" t="inlineStr" r="G10479">
        <is>
          <t xml:space="preserve">040</t>
        </is>
      </c>
      <c s="9" r="H10479">
        <v>7574.5200</v>
      </c>
      <c s="8" t="inlineStr" r="I10479">
        <is>
          <t xml:space="preserve"/>
        </is>
      </c>
      <c s="8" t="inlineStr" r="J10479">
        <is>
          <t xml:space="preserve"> Cook</t>
        </is>
      </c>
    </row>
    <row r="10480" ht="20.25" customHeight="0">
      <c s="5" t="inlineStr" r="A10480">
        <is>
          <t xml:space="preserve">70200100</t>
        </is>
      </c>
      <c s="5" t="inlineStr" r="B10480">
        <is>
          <t xml:space="preserve">NIGHTTIME WORK ZONE LIGHTING</t>
        </is>
      </c>
      <c s="5" t="inlineStr" r="C10480">
        <is>
          <t xml:space="preserve">L SUM  </t>
        </is>
      </c>
      <c s="6" r="D10480">
        <v>1.000</v>
      </c>
      <c s="7" r="E10480">
        <v>1</v>
      </c>
      <c s="8" t="inlineStr" r="F10480">
        <is>
          <t xml:space="preserve">62V89</t>
        </is>
      </c>
      <c s="8" t="inlineStr" r="G10480">
        <is>
          <t xml:space="preserve">040</t>
        </is>
      </c>
      <c s="9" r="H10480">
        <v>15000.0000</v>
      </c>
      <c s="8" t="inlineStr" r="I10480">
        <is>
          <t xml:space="preserve"/>
        </is>
      </c>
      <c s="8" t="inlineStr" r="J10480">
        <is>
          <t xml:space="preserve"> Cook</t>
        </is>
      </c>
    </row>
    <row r="10481" ht="20.25" customHeight="0">
      <c s="5" t="inlineStr" r="A10481">
        <is>
          <t xml:space="preserve">70200100</t>
        </is>
      </c>
      <c s="5" t="inlineStr" r="B10481">
        <is>
          <t xml:space="preserve">NIGHTTIME WORK ZONE LIGHTING</t>
        </is>
      </c>
      <c s="5" t="inlineStr" r="C10481">
        <is>
          <t xml:space="preserve">L SUM  </t>
        </is>
      </c>
      <c s="6" r="D10481">
        <v>1.000</v>
      </c>
      <c s="7" r="E10481">
        <v>1</v>
      </c>
      <c s="8" t="inlineStr" r="F10481">
        <is>
          <t xml:space="preserve">62V89</t>
        </is>
      </c>
      <c s="8" t="inlineStr" r="G10481">
        <is>
          <t xml:space="preserve">040</t>
        </is>
      </c>
      <c s="9" r="H10481">
        <v>50000.0000</v>
      </c>
      <c s="8" t="inlineStr" r="I10481">
        <is>
          <t xml:space="preserve"/>
        </is>
      </c>
      <c s="8" t="inlineStr" r="J10481">
        <is>
          <t xml:space="preserve"> Cook</t>
        </is>
      </c>
    </row>
    <row r="10482" ht="20.25" customHeight="0">
      <c s="5" t="inlineStr" r="A10482">
        <is>
          <t xml:space="preserve">70200100</t>
        </is>
      </c>
      <c s="5" t="inlineStr" r="B10482">
        <is>
          <t xml:space="preserve">NIGHTTIME WORK ZONE LIGHTING</t>
        </is>
      </c>
      <c s="5" t="inlineStr" r="C10482">
        <is>
          <t xml:space="preserve">L SUM  </t>
        </is>
      </c>
      <c s="6" r="D10482">
        <v>1.000</v>
      </c>
      <c s="7" r="E10482">
        <v>1</v>
      </c>
      <c s="8" t="inlineStr" r="F10482">
        <is>
          <t xml:space="preserve">62W87</t>
        </is>
      </c>
      <c s="8" t="inlineStr" r="G10482">
        <is>
          <t xml:space="preserve">205</t>
        </is>
      </c>
      <c s="9" r="H10482">
        <v>500.0000</v>
      </c>
      <c s="8" t="inlineStr" r="I10482">
        <is>
          <t xml:space="preserve">Y</t>
        </is>
      </c>
      <c s="8" t="inlineStr" r="J10482">
        <is>
          <t xml:space="preserve"> Cook</t>
        </is>
      </c>
    </row>
    <row r="10483" ht="20.25" customHeight="0">
      <c s="5" t="inlineStr" r="A10483">
        <is>
          <t xml:space="preserve">70200100</t>
        </is>
      </c>
      <c s="5" t="inlineStr" r="B10483">
        <is>
          <t xml:space="preserve">NIGHTTIME WORK ZONE LIGHTING</t>
        </is>
      </c>
      <c s="5" t="inlineStr" r="C10483">
        <is>
          <t xml:space="preserve">L SUM  </t>
        </is>
      </c>
      <c s="6" r="D10483">
        <v>1.000</v>
      </c>
      <c s="7" r="E10483">
        <v>1</v>
      </c>
      <c s="8" t="inlineStr" r="F10483">
        <is>
          <t xml:space="preserve">62W87</t>
        </is>
      </c>
      <c s="8" t="inlineStr" r="G10483">
        <is>
          <t xml:space="preserve">205</t>
        </is>
      </c>
      <c s="9" r="H10483">
        <v>95000.0000</v>
      </c>
      <c s="8" t="inlineStr" r="I10483">
        <is>
          <t xml:space="preserve"/>
        </is>
      </c>
      <c s="8" t="inlineStr" r="J10483">
        <is>
          <t xml:space="preserve"> Cook</t>
        </is>
      </c>
    </row>
    <row r="10484" ht="20.25" customHeight="0">
      <c s="5" t="inlineStr" r="A10484">
        <is>
          <t xml:space="preserve">70200100</t>
        </is>
      </c>
      <c s="5" t="inlineStr" r="B10484">
        <is>
          <t xml:space="preserve">NIGHTTIME WORK ZONE LIGHTING</t>
        </is>
      </c>
      <c s="5" t="inlineStr" r="C10484">
        <is>
          <t xml:space="preserve">L SUM  </t>
        </is>
      </c>
      <c s="6" r="D10484">
        <v>1.000</v>
      </c>
      <c s="7" r="E10484">
        <v>1</v>
      </c>
      <c s="8" t="inlineStr" r="F10484">
        <is>
          <t xml:space="preserve">62X27</t>
        </is>
      </c>
      <c s="8" t="inlineStr" r="G10484">
        <is>
          <t xml:space="preserve">047</t>
        </is>
      </c>
      <c s="9" r="H10484">
        <v>100.0000</v>
      </c>
      <c s="8" t="inlineStr" r="I10484">
        <is>
          <t xml:space="preserve">Y</t>
        </is>
      </c>
      <c s="8" t="inlineStr" r="J10484">
        <is>
          <t xml:space="preserve"> Cook</t>
        </is>
      </c>
    </row>
    <row r="10485" ht="20.25" customHeight="0">
      <c s="5" t="inlineStr" r="A10485">
        <is>
          <t xml:space="preserve">70200100</t>
        </is>
      </c>
      <c s="5" t="inlineStr" r="B10485">
        <is>
          <t xml:space="preserve">NIGHTTIME WORK ZONE LIGHTING</t>
        </is>
      </c>
      <c s="5" t="inlineStr" r="C10485">
        <is>
          <t xml:space="preserve">L SUM  </t>
        </is>
      </c>
      <c s="6" r="D10485">
        <v>1.000</v>
      </c>
      <c s="7" r="E10485">
        <v>1</v>
      </c>
      <c s="8" t="inlineStr" r="F10485">
        <is>
          <t xml:space="preserve">62X27</t>
        </is>
      </c>
      <c s="8" t="inlineStr" r="G10485">
        <is>
          <t xml:space="preserve">047</t>
        </is>
      </c>
      <c s="9" r="H10485">
        <v>5130.6300</v>
      </c>
      <c s="8" t="inlineStr" r="I10485">
        <is>
          <t xml:space="preserve"/>
        </is>
      </c>
      <c s="8" t="inlineStr" r="J10485">
        <is>
          <t xml:space="preserve"> Cook</t>
        </is>
      </c>
    </row>
    <row r="10486" ht="20.25" customHeight="0">
      <c s="5" t="inlineStr" r="A10486">
        <is>
          <t xml:space="preserve">70200100</t>
        </is>
      </c>
      <c s="5" t="inlineStr" r="B10486">
        <is>
          <t xml:space="preserve">NIGHTTIME WORK ZONE LIGHTING</t>
        </is>
      </c>
      <c s="5" t="inlineStr" r="C10486">
        <is>
          <t xml:space="preserve">L SUM  </t>
        </is>
      </c>
      <c s="6" r="D10486">
        <v>1.000</v>
      </c>
      <c s="7" r="E10486">
        <v>1</v>
      </c>
      <c s="8" t="inlineStr" r="F10486">
        <is>
          <t xml:space="preserve">62X27</t>
        </is>
      </c>
      <c s="8" t="inlineStr" r="G10486">
        <is>
          <t xml:space="preserve">047</t>
        </is>
      </c>
      <c s="9" r="H10486">
        <v>9000.0000</v>
      </c>
      <c s="8" t="inlineStr" r="I10486">
        <is>
          <t xml:space="preserve"/>
        </is>
      </c>
      <c s="8" t="inlineStr" r="J10486">
        <is>
          <t xml:space="preserve"> Cook</t>
        </is>
      </c>
    </row>
    <row r="10487" ht="20.25" customHeight="0">
      <c s="5" t="inlineStr" r="A10487">
        <is>
          <t xml:space="preserve">70200100</t>
        </is>
      </c>
      <c s="5" t="inlineStr" r="B10487">
        <is>
          <t xml:space="preserve">NIGHTTIME WORK ZONE LIGHTING</t>
        </is>
      </c>
      <c s="5" t="inlineStr" r="C10487">
        <is>
          <t xml:space="preserve">L SUM  </t>
        </is>
      </c>
      <c s="6" r="D10487">
        <v>1.000</v>
      </c>
      <c s="7" r="E10487">
        <v>1</v>
      </c>
      <c s="8" t="inlineStr" r="F10487">
        <is>
          <t xml:space="preserve">62X40</t>
        </is>
      </c>
      <c s="8" t="inlineStr" r="G10487">
        <is>
          <t xml:space="preserve">050</t>
        </is>
      </c>
      <c s="9" r="H10487">
        <v>7500.0000</v>
      </c>
      <c s="8" t="inlineStr" r="I10487">
        <is>
          <t xml:space="preserve">Y</t>
        </is>
      </c>
      <c s="8" t="inlineStr" r="J10487">
        <is>
          <t xml:space="preserve"> Cook</t>
        </is>
      </c>
    </row>
    <row r="10488" ht="20.25" customHeight="0">
      <c s="5" t="inlineStr" r="A10488">
        <is>
          <t xml:space="preserve">70200100</t>
        </is>
      </c>
      <c s="5" t="inlineStr" r="B10488">
        <is>
          <t xml:space="preserve">NIGHTTIME WORK ZONE LIGHTING</t>
        </is>
      </c>
      <c s="5" t="inlineStr" r="C10488">
        <is>
          <t xml:space="preserve">L SUM  </t>
        </is>
      </c>
      <c s="6" r="D10488">
        <v>1.000</v>
      </c>
      <c s="7" r="E10488">
        <v>1</v>
      </c>
      <c s="8" t="inlineStr" r="F10488">
        <is>
          <t xml:space="preserve">62X40</t>
        </is>
      </c>
      <c s="8" t="inlineStr" r="G10488">
        <is>
          <t xml:space="preserve">050</t>
        </is>
      </c>
      <c s="9" r="H10488">
        <v>441.9500</v>
      </c>
      <c s="8" t="inlineStr" r="I10488">
        <is>
          <t xml:space="preserve"/>
        </is>
      </c>
      <c s="8" t="inlineStr" r="J10488">
        <is>
          <t xml:space="preserve"> Cook</t>
        </is>
      </c>
    </row>
    <row r="10489" ht="20.25" customHeight="0">
      <c s="5" t="inlineStr" r="A10489">
        <is>
          <t xml:space="preserve">70200100</t>
        </is>
      </c>
      <c s="5" t="inlineStr" r="B10489">
        <is>
          <t xml:space="preserve">NIGHTTIME WORK ZONE LIGHTING</t>
        </is>
      </c>
      <c s="5" t="inlineStr" r="C10489">
        <is>
          <t xml:space="preserve">L SUM  </t>
        </is>
      </c>
      <c s="6" r="D10489">
        <v>1.000</v>
      </c>
      <c s="7" r="E10489">
        <v>1</v>
      </c>
      <c s="8" t="inlineStr" r="F10489">
        <is>
          <t xml:space="preserve">62X40</t>
        </is>
      </c>
      <c s="8" t="inlineStr" r="G10489">
        <is>
          <t xml:space="preserve">050</t>
        </is>
      </c>
      <c s="9" r="H10489">
        <v>14000.0000</v>
      </c>
      <c s="8" t="inlineStr" r="I10489">
        <is>
          <t xml:space="preserve"/>
        </is>
      </c>
      <c s="8" t="inlineStr" r="J10489">
        <is>
          <t xml:space="preserve"> Cook</t>
        </is>
      </c>
    </row>
    <row r="10490" ht="20.25" customHeight="0">
      <c s="5" t="inlineStr" r="A10490">
        <is>
          <t xml:space="preserve">70200100</t>
        </is>
      </c>
      <c s="5" t="inlineStr" r="B10490">
        <is>
          <t xml:space="preserve">NIGHTTIME WORK ZONE LIGHTING</t>
        </is>
      </c>
      <c s="5" t="inlineStr" r="C10490">
        <is>
          <t xml:space="preserve">L SUM  </t>
        </is>
      </c>
      <c s="6" r="D10490">
        <v>1.000</v>
      </c>
      <c s="7" r="E10490">
        <v>1</v>
      </c>
      <c s="8" t="inlineStr" r="F10490">
        <is>
          <t xml:space="preserve">62X40</t>
        </is>
      </c>
      <c s="8" t="inlineStr" r="G10490">
        <is>
          <t xml:space="preserve">050</t>
        </is>
      </c>
      <c s="9" r="H10490">
        <v>15000.0000</v>
      </c>
      <c s="8" t="inlineStr" r="I10490">
        <is>
          <t xml:space="preserve"/>
        </is>
      </c>
      <c s="8" t="inlineStr" r="J10490">
        <is>
          <t xml:space="preserve"> Cook</t>
        </is>
      </c>
    </row>
    <row r="10491" ht="20.25" customHeight="0">
      <c s="5" t="inlineStr" r="A10491">
        <is>
          <t xml:space="preserve">70200100</t>
        </is>
      </c>
      <c s="5" t="inlineStr" r="B10491">
        <is>
          <t xml:space="preserve">NIGHTTIME WORK ZONE LIGHTING</t>
        </is>
      </c>
      <c s="5" t="inlineStr" r="C10491">
        <is>
          <t xml:space="preserve">L SUM  </t>
        </is>
      </c>
      <c s="6" r="D10491">
        <v>1.000</v>
      </c>
      <c s="7" r="E10491">
        <v>2</v>
      </c>
      <c s="8" t="inlineStr" r="F10491">
        <is>
          <t xml:space="preserve">64N98</t>
        </is>
      </c>
      <c s="8" t="inlineStr" r="G10491">
        <is>
          <t xml:space="preserve">057</t>
        </is>
      </c>
      <c s="9" r="H10491">
        <v>25000.0000</v>
      </c>
      <c s="8" t="inlineStr" r="I10491">
        <is>
          <t xml:space="preserve">Y</t>
        </is>
      </c>
      <c s="8" t="inlineStr" r="J10491">
        <is>
          <t xml:space="preserve"> Ogle</t>
        </is>
      </c>
    </row>
    <row r="10492" ht="20.25" customHeight="0">
      <c s="5" t="inlineStr" r="A10492">
        <is>
          <t xml:space="preserve">70200100</t>
        </is>
      </c>
      <c s="5" t="inlineStr" r="B10492">
        <is>
          <t xml:space="preserve">NIGHTTIME WORK ZONE LIGHTING</t>
        </is>
      </c>
      <c s="5" t="inlineStr" r="C10492">
        <is>
          <t xml:space="preserve">L SUM  </t>
        </is>
      </c>
      <c s="6" r="D10492">
        <v>1.000</v>
      </c>
      <c s="7" r="E10492">
        <v>2</v>
      </c>
      <c s="8" t="inlineStr" r="F10492">
        <is>
          <t xml:space="preserve">64N98</t>
        </is>
      </c>
      <c s="8" t="inlineStr" r="G10492">
        <is>
          <t xml:space="preserve">057</t>
        </is>
      </c>
      <c s="9" r="H10492">
        <v>50000.0000</v>
      </c>
      <c s="8" t="inlineStr" r="I10492">
        <is>
          <t xml:space="preserve"/>
        </is>
      </c>
      <c s="8" t="inlineStr" r="J10492">
        <is>
          <t xml:space="preserve"> Ogle</t>
        </is>
      </c>
    </row>
    <row r="10493" ht="20.25" customHeight="0">
      <c s="5" t="inlineStr" r="A10493">
        <is>
          <t xml:space="preserve">70200100</t>
        </is>
      </c>
      <c s="5" t="inlineStr" r="B10493">
        <is>
          <t xml:space="preserve">NIGHTTIME WORK ZONE LIGHTING</t>
        </is>
      </c>
      <c s="5" t="inlineStr" r="C10493">
        <is>
          <t xml:space="preserve">L SUM  </t>
        </is>
      </c>
      <c s="6" r="D10493">
        <v>1.000</v>
      </c>
      <c s="7" r="E10493">
        <v>2</v>
      </c>
      <c s="8" t="inlineStr" r="F10493">
        <is>
          <t xml:space="preserve">64N98</t>
        </is>
      </c>
      <c s="8" t="inlineStr" r="G10493">
        <is>
          <t xml:space="preserve">057</t>
        </is>
      </c>
      <c s="9" r="H10493">
        <v>175000.0000</v>
      </c>
      <c s="8" t="inlineStr" r="I10493">
        <is>
          <t xml:space="preserve"/>
        </is>
      </c>
      <c s="8" t="inlineStr" r="J10493">
        <is>
          <t xml:space="preserve"> Ogle</t>
        </is>
      </c>
    </row>
    <row r="10494" ht="20.25" customHeight="0">
      <c s="5" t="inlineStr" r="A10494">
        <is>
          <t xml:space="preserve">70200100</t>
        </is>
      </c>
      <c s="5" t="inlineStr" r="B10494">
        <is>
          <t xml:space="preserve">NIGHTTIME WORK ZONE LIGHTING</t>
        </is>
      </c>
      <c s="5" t="inlineStr" r="C10494">
        <is>
          <t xml:space="preserve">L SUM  </t>
        </is>
      </c>
      <c s="6" r="D10494">
        <v>1.000</v>
      </c>
      <c s="7" r="E10494">
        <v>2</v>
      </c>
      <c s="8" t="inlineStr" r="F10494">
        <is>
          <t xml:space="preserve">64T78</t>
        </is>
      </c>
      <c s="8" t="inlineStr" r="G10494">
        <is>
          <t xml:space="preserve">058</t>
        </is>
      </c>
      <c s="9" r="H10494">
        <v>5000.0000</v>
      </c>
      <c s="8" t="inlineStr" r="I10494">
        <is>
          <t xml:space="preserve">Y</t>
        </is>
      </c>
      <c s="8" t="inlineStr" r="J10494">
        <is>
          <t xml:space="preserve"> Winnebago</t>
        </is>
      </c>
    </row>
    <row r="10495" ht="20.25" customHeight="0">
      <c s="5" t="inlineStr" r="A10495">
        <is>
          <t xml:space="preserve">70200100</t>
        </is>
      </c>
      <c s="5" t="inlineStr" r="B10495">
        <is>
          <t xml:space="preserve">NIGHTTIME WORK ZONE LIGHTING</t>
        </is>
      </c>
      <c s="5" t="inlineStr" r="C10495">
        <is>
          <t xml:space="preserve">L SUM  </t>
        </is>
      </c>
      <c s="6" r="D10495">
        <v>1.000</v>
      </c>
      <c s="7" r="E10495">
        <v>3</v>
      </c>
      <c s="8" t="inlineStr" r="F10495">
        <is>
          <t xml:space="preserve">66R12</t>
        </is>
      </c>
      <c s="8" t="inlineStr" r="G10495">
        <is>
          <t xml:space="preserve">070</t>
        </is>
      </c>
      <c s="9" r="H10495">
        <v>10000.0000</v>
      </c>
      <c s="8" t="inlineStr" r="I10495">
        <is>
          <t xml:space="preserve">Y</t>
        </is>
      </c>
      <c s="8" t="inlineStr" r="J10495">
        <is>
          <t xml:space="preserve"> Grundy, LaSalle</t>
        </is>
      </c>
    </row>
    <row r="10496" ht="20.25" customHeight="0">
      <c s="5" t="inlineStr" r="A10496">
        <is>
          <t xml:space="preserve">70200100</t>
        </is>
      </c>
      <c s="5" t="inlineStr" r="B10496">
        <is>
          <t xml:space="preserve">NIGHTTIME WORK ZONE LIGHTING</t>
        </is>
      </c>
      <c s="5" t="inlineStr" r="C10496">
        <is>
          <t xml:space="preserve">L SUM  </t>
        </is>
      </c>
      <c s="6" r="D10496">
        <v>1.000</v>
      </c>
      <c s="7" r="E10496">
        <v>3</v>
      </c>
      <c s="8" t="inlineStr" r="F10496">
        <is>
          <t xml:space="preserve">66R12</t>
        </is>
      </c>
      <c s="8" t="inlineStr" r="G10496">
        <is>
          <t xml:space="preserve">070</t>
        </is>
      </c>
      <c s="9" r="H10496">
        <v>4000.0000</v>
      </c>
      <c s="8" t="inlineStr" r="I10496">
        <is>
          <t xml:space="preserve"/>
        </is>
      </c>
      <c s="8" t="inlineStr" r="J10496">
        <is>
          <t xml:space="preserve"> Grundy, LaSalle</t>
        </is>
      </c>
    </row>
    <row r="10497" ht="20.25" customHeight="0">
      <c s="5" t="inlineStr" r="A10497">
        <is>
          <t xml:space="preserve">70200100</t>
        </is>
      </c>
      <c s="5" t="inlineStr" r="B10497">
        <is>
          <t xml:space="preserve">NIGHTTIME WORK ZONE LIGHTING</t>
        </is>
      </c>
      <c s="5" t="inlineStr" r="C10497">
        <is>
          <t xml:space="preserve">L SUM  </t>
        </is>
      </c>
      <c s="6" r="D10497">
        <v>1.000</v>
      </c>
      <c s="7" r="E10497">
        <v>3</v>
      </c>
      <c s="8" t="inlineStr" r="F10497">
        <is>
          <t xml:space="preserve">66R35</t>
        </is>
      </c>
      <c s="8" t="inlineStr" r="G10497">
        <is>
          <t xml:space="preserve">081</t>
        </is>
      </c>
      <c s="9" r="H10497">
        <v>85000.0000</v>
      </c>
      <c s="8" t="inlineStr" r="I10497">
        <is>
          <t xml:space="preserve">Y</t>
        </is>
      </c>
      <c s="8" t="inlineStr" r="J10497">
        <is>
          <t xml:space="preserve"> Kankakee</t>
        </is>
      </c>
    </row>
    <row r="10498" ht="20.25" customHeight="0">
      <c s="5" t="inlineStr" r="A10498">
        <is>
          <t xml:space="preserve">70200100</t>
        </is>
      </c>
      <c s="5" t="inlineStr" r="B10498">
        <is>
          <t xml:space="preserve">NIGHTTIME WORK ZONE LIGHTING</t>
        </is>
      </c>
      <c s="5" t="inlineStr" r="C10498">
        <is>
          <t xml:space="preserve">L SUM  </t>
        </is>
      </c>
      <c s="6" r="D10498">
        <v>1.000</v>
      </c>
      <c s="7" r="E10498">
        <v>3</v>
      </c>
      <c s="8" t="inlineStr" r="F10498">
        <is>
          <t xml:space="preserve">66R36</t>
        </is>
      </c>
      <c s="8" t="inlineStr" r="G10498">
        <is>
          <t xml:space="preserve">082</t>
        </is>
      </c>
      <c s="9" r="H10498">
        <v>16000.0000</v>
      </c>
      <c s="8" t="inlineStr" r="I10498">
        <is>
          <t xml:space="preserve">Y</t>
        </is>
      </c>
      <c s="8" t="inlineStr" r="J10498">
        <is>
          <t xml:space="preserve"> LaSalle</t>
        </is>
      </c>
    </row>
    <row r="10499" ht="20.25" customHeight="0">
      <c s="5" t="inlineStr" r="A10499">
        <is>
          <t xml:space="preserve">70200100</t>
        </is>
      </c>
      <c s="5" t="inlineStr" r="B10499">
        <is>
          <t xml:space="preserve">NIGHTTIME WORK ZONE LIGHTING</t>
        </is>
      </c>
      <c s="5" t="inlineStr" r="C10499">
        <is>
          <t xml:space="preserve">L SUM  </t>
        </is>
      </c>
      <c s="6" r="D10499">
        <v>1.000</v>
      </c>
      <c s="7" r="E10499">
        <v>5</v>
      </c>
      <c s="8" t="inlineStr" r="F10499">
        <is>
          <t xml:space="preserve">70991</t>
        </is>
      </c>
      <c s="8" t="inlineStr" r="G10499">
        <is>
          <t xml:space="preserve">094</t>
        </is>
      </c>
      <c s="9" r="H10499">
        <v>60000.0000</v>
      </c>
      <c s="8" t="inlineStr" r="I10499">
        <is>
          <t xml:space="preserve">Y</t>
        </is>
      </c>
      <c s="8" t="inlineStr" r="J10499">
        <is>
          <t xml:space="preserve"> Champaign</t>
        </is>
      </c>
    </row>
    <row r="10500" ht="20.25" customHeight="0">
      <c s="5" t="inlineStr" r="A10500">
        <is>
          <t xml:space="preserve">70200100</t>
        </is>
      </c>
      <c s="5" t="inlineStr" r="B10500">
        <is>
          <t xml:space="preserve">NIGHTTIME WORK ZONE LIGHTING</t>
        </is>
      </c>
      <c s="5" t="inlineStr" r="C10500">
        <is>
          <t xml:space="preserve">L SUM  </t>
        </is>
      </c>
      <c s="6" r="D10500">
        <v>1.000</v>
      </c>
      <c s="7" r="E10500">
        <v>5</v>
      </c>
      <c s="8" t="inlineStr" r="F10500">
        <is>
          <t xml:space="preserve">70991</t>
        </is>
      </c>
      <c s="8" t="inlineStr" r="G10500">
        <is>
          <t xml:space="preserve">094</t>
        </is>
      </c>
      <c s="9" r="H10500">
        <v>130000.0000</v>
      </c>
      <c s="8" t="inlineStr" r="I10500">
        <is>
          <t xml:space="preserve"/>
        </is>
      </c>
      <c s="8" t="inlineStr" r="J10500">
        <is>
          <t xml:space="preserve"> Champaign</t>
        </is>
      </c>
    </row>
    <row r="10501" ht="20.25" customHeight="0">
      <c s="5" t="inlineStr" r="A10501">
        <is>
          <t xml:space="preserve">70200100</t>
        </is>
      </c>
      <c s="5" t="inlineStr" r="B10501">
        <is>
          <t xml:space="preserve">NIGHTTIME WORK ZONE LIGHTING</t>
        </is>
      </c>
      <c s="5" t="inlineStr" r="C10501">
        <is>
          <t xml:space="preserve">L SUM  </t>
        </is>
      </c>
      <c s="6" r="D10501">
        <v>1.000</v>
      </c>
      <c s="7" r="E10501">
        <v>5</v>
      </c>
      <c s="8" t="inlineStr" r="F10501">
        <is>
          <t xml:space="preserve">70H39</t>
        </is>
      </c>
      <c s="8" t="inlineStr" r="G10501">
        <is>
          <t xml:space="preserve">098</t>
        </is>
      </c>
      <c s="9" r="H10501">
        <v>18000.0000</v>
      </c>
      <c s="8" t="inlineStr" r="I10501">
        <is>
          <t xml:space="preserve">Y</t>
        </is>
      </c>
      <c s="8" t="inlineStr" r="J10501">
        <is>
          <t xml:space="preserve"> McLean</t>
        </is>
      </c>
    </row>
    <row r="10502" ht="20.25" customHeight="0">
      <c s="5" t="inlineStr" r="A10502">
        <is>
          <t xml:space="preserve">70200100</t>
        </is>
      </c>
      <c s="5" t="inlineStr" r="B10502">
        <is>
          <t xml:space="preserve">NIGHTTIME WORK ZONE LIGHTING</t>
        </is>
      </c>
      <c s="5" t="inlineStr" r="C10502">
        <is>
          <t xml:space="preserve">L SUM  </t>
        </is>
      </c>
      <c s="6" r="D10502">
        <v>1.000</v>
      </c>
      <c s="7" r="E10502">
        <v>6</v>
      </c>
      <c s="8" t="inlineStr" r="F10502">
        <is>
          <t xml:space="preserve">72220</t>
        </is>
      </c>
      <c s="8" t="inlineStr" r="G10502">
        <is>
          <t xml:space="preserve">106</t>
        </is>
      </c>
      <c s="9" r="H10502">
        <v>6558.5300</v>
      </c>
      <c s="8" t="inlineStr" r="I10502">
        <is>
          <t xml:space="preserve">Y</t>
        </is>
      </c>
      <c s="8" t="inlineStr" r="J10502">
        <is>
          <t xml:space="preserve"> Logan</t>
        </is>
      </c>
    </row>
    <row r="10503" ht="20.25" customHeight="0">
      <c s="5" t="inlineStr" r="A10503">
        <is>
          <t xml:space="preserve">70200100</t>
        </is>
      </c>
      <c s="5" t="inlineStr" r="B10503">
        <is>
          <t xml:space="preserve">NIGHTTIME WORK ZONE LIGHTING</t>
        </is>
      </c>
      <c s="5" t="inlineStr" r="C10503">
        <is>
          <t xml:space="preserve">L SUM  </t>
        </is>
      </c>
      <c s="6" r="D10503">
        <v>1.000</v>
      </c>
      <c s="7" r="E10503">
        <v>6</v>
      </c>
      <c s="8" t="inlineStr" r="F10503">
        <is>
          <t xml:space="preserve">72220</t>
        </is>
      </c>
      <c s="8" t="inlineStr" r="G10503">
        <is>
          <t xml:space="preserve">106</t>
        </is>
      </c>
      <c s="9" r="H10503">
        <v>35242.0000</v>
      </c>
      <c s="8" t="inlineStr" r="I10503">
        <is>
          <t xml:space="preserve"/>
        </is>
      </c>
      <c s="8" t="inlineStr" r="J10503">
        <is>
          <t xml:space="preserve"> Logan</t>
        </is>
      </c>
    </row>
    <row r="10504" ht="20.25" customHeight="0">
      <c s="5" t="inlineStr" r="A10504">
        <is>
          <t xml:space="preserve">70200100</t>
        </is>
      </c>
      <c s="5" t="inlineStr" r="B10504">
        <is>
          <t xml:space="preserve">NIGHTTIME WORK ZONE LIGHTING</t>
        </is>
      </c>
      <c s="5" t="inlineStr" r="C10504">
        <is>
          <t xml:space="preserve">L SUM  </t>
        </is>
      </c>
      <c s="6" r="D10504">
        <v>1.000</v>
      </c>
      <c s="7" r="E10504">
        <v>6</v>
      </c>
      <c s="8" t="inlineStr" r="F10504">
        <is>
          <t xml:space="preserve">72220</t>
        </is>
      </c>
      <c s="8" t="inlineStr" r="G10504">
        <is>
          <t xml:space="preserve">106</t>
        </is>
      </c>
      <c s="9" r="H10504">
        <v>80350.9000</v>
      </c>
      <c s="8" t="inlineStr" r="I10504">
        <is>
          <t xml:space="preserve"/>
        </is>
      </c>
      <c s="8" t="inlineStr" r="J10504">
        <is>
          <t xml:space="preserve"> Logan</t>
        </is>
      </c>
    </row>
    <row r="10505" ht="20.25" customHeight="0">
      <c s="5" t="inlineStr" r="A10505">
        <is>
          <t xml:space="preserve">70200100</t>
        </is>
      </c>
      <c s="5" t="inlineStr" r="B10505">
        <is>
          <t xml:space="preserve">NIGHTTIME WORK ZONE LIGHTING</t>
        </is>
      </c>
      <c s="5" t="inlineStr" r="C10505">
        <is>
          <t xml:space="preserve">L SUM  </t>
        </is>
      </c>
      <c s="6" r="D10505">
        <v>1.000</v>
      </c>
      <c s="7" r="E10505">
        <v>8</v>
      </c>
      <c s="8" t="inlineStr" r="F10505">
        <is>
          <t xml:space="preserve">76T07</t>
        </is>
      </c>
      <c s="8" t="inlineStr" r="G10505">
        <is>
          <t xml:space="preserve">126</t>
        </is>
      </c>
      <c s="9" r="H10505">
        <v>100.0000</v>
      </c>
      <c s="8" t="inlineStr" r="I10505">
        <is>
          <t xml:space="preserve">Y</t>
        </is>
      </c>
      <c s="8" t="inlineStr" r="J10505">
        <is>
          <t xml:space="preserve"> Madison</t>
        </is>
      </c>
    </row>
    <row r="10506" ht="20.25" customHeight="0">
      <c s="5" t="inlineStr" r="A10506">
        <is>
          <t xml:space="preserve">70200100</t>
        </is>
      </c>
      <c s="5" t="inlineStr" r="B10506">
        <is>
          <t xml:space="preserve">NIGHTTIME WORK ZONE LIGHTING</t>
        </is>
      </c>
      <c s="5" t="inlineStr" r="C10506">
        <is>
          <t xml:space="preserve">L SUM  </t>
        </is>
      </c>
      <c s="6" r="D10506">
        <v>1.000</v>
      </c>
      <c s="7" r="E10506">
        <v>8</v>
      </c>
      <c s="8" t="inlineStr" r="F10506">
        <is>
          <t xml:space="preserve">76T07</t>
        </is>
      </c>
      <c s="8" t="inlineStr" r="G10506">
        <is>
          <t xml:space="preserve">126</t>
        </is>
      </c>
      <c s="9" r="H10506">
        <v>500.0000</v>
      </c>
      <c s="8" t="inlineStr" r="I10506">
        <is>
          <t xml:space="preserve"/>
        </is>
      </c>
      <c s="8" t="inlineStr" r="J10506">
        <is>
          <t xml:space="preserve"> Madison</t>
        </is>
      </c>
    </row>
    <row r="10507" ht="20.25" customHeight="0">
      <c s="5" t="inlineStr" r="A10507">
        <is>
          <t xml:space="preserve">70200100</t>
        </is>
      </c>
      <c s="5" t="inlineStr" r="B10507">
        <is>
          <t xml:space="preserve">NIGHTTIME WORK ZONE LIGHTING</t>
        </is>
      </c>
      <c s="5" t="inlineStr" r="C10507">
        <is>
          <t xml:space="preserve">L SUM  </t>
        </is>
      </c>
      <c s="6" r="D10507">
        <v>1.000</v>
      </c>
      <c s="7" r="E10507">
        <v>8</v>
      </c>
      <c s="8" t="inlineStr" r="F10507">
        <is>
          <t xml:space="preserve">76T07</t>
        </is>
      </c>
      <c s="8" t="inlineStr" r="G10507">
        <is>
          <t xml:space="preserve">126</t>
        </is>
      </c>
      <c s="9" r="H10507">
        <v>1000.0000</v>
      </c>
      <c s="8" t="inlineStr" r="I10507">
        <is>
          <t xml:space="preserve"/>
        </is>
      </c>
      <c s="8" t="inlineStr" r="J10507">
        <is>
          <t xml:space="preserve"> Madison</t>
        </is>
      </c>
    </row>
    <row r="10508" ht="20.25" customHeight="0">
      <c s="5" t="inlineStr" r="A10508">
        <is>
          <t xml:space="preserve">70200100</t>
        </is>
      </c>
      <c s="5" t="inlineStr" r="B10508">
        <is>
          <t xml:space="preserve">NIGHTTIME WORK ZONE LIGHTING</t>
        </is>
      </c>
      <c s="5" t="inlineStr" r="C10508">
        <is>
          <t xml:space="preserve">L SUM  </t>
        </is>
      </c>
      <c s="6" r="D10508">
        <v>1.000</v>
      </c>
      <c s="7" r="E10508">
        <v>8</v>
      </c>
      <c s="8" t="inlineStr" r="F10508">
        <is>
          <t xml:space="preserve">76T07</t>
        </is>
      </c>
      <c s="8" t="inlineStr" r="G10508">
        <is>
          <t xml:space="preserve">126</t>
        </is>
      </c>
      <c s="9" r="H10508">
        <v>5000.0000</v>
      </c>
      <c s="8" t="inlineStr" r="I10508">
        <is>
          <t xml:space="preserve"/>
        </is>
      </c>
      <c s="8" t="inlineStr" r="J10508">
        <is>
          <t xml:space="preserve"> Madison</t>
        </is>
      </c>
    </row>
    <row r="10509" ht="20.25" customHeight="0">
      <c s="5" t="inlineStr" r="A10509">
        <is>
          <t xml:space="preserve">70200100</t>
        </is>
      </c>
      <c s="5" t="inlineStr" r="B10509">
        <is>
          <t xml:space="preserve">NIGHTTIME WORK ZONE LIGHTING</t>
        </is>
      </c>
      <c s="5" t="inlineStr" r="C10509">
        <is>
          <t xml:space="preserve">L SUM  </t>
        </is>
      </c>
      <c s="6" r="D10509">
        <v>1.000</v>
      </c>
      <c s="7" r="E10509">
        <v>9</v>
      </c>
      <c s="8" t="inlineStr" r="F10509">
        <is>
          <t xml:space="preserve">78373</t>
        </is>
      </c>
      <c s="8" t="inlineStr" r="G10509">
        <is>
          <t xml:space="preserve">136</t>
        </is>
      </c>
      <c s="9" r="H10509">
        <v>36000.0000</v>
      </c>
      <c s="8" t="inlineStr" r="I10509">
        <is>
          <t xml:space="preserve">Y</t>
        </is>
      </c>
      <c s="8" t="inlineStr" r="J10509">
        <is>
          <t xml:space="preserve"> Williamson</t>
        </is>
      </c>
    </row>
    <row r="10510" ht="20.25" customHeight="0">
      <c s="5" t="inlineStr" r="A10510">
        <is>
          <t xml:space="preserve">70200100</t>
        </is>
      </c>
      <c s="5" t="inlineStr" r="B10510">
        <is>
          <t xml:space="preserve">NIGHTTIME WORK ZONE LIGHTING</t>
        </is>
      </c>
      <c s="5" t="inlineStr" r="C10510">
        <is>
          <t xml:space="preserve">L SUM  </t>
        </is>
      </c>
      <c s="6" r="D10510">
        <v>1.000</v>
      </c>
      <c s="7" r="E10510">
        <v>9</v>
      </c>
      <c s="8" t="inlineStr" r="F10510">
        <is>
          <t xml:space="preserve">78373</t>
        </is>
      </c>
      <c s="8" t="inlineStr" r="G10510">
        <is>
          <t xml:space="preserve">136</t>
        </is>
      </c>
      <c s="9" r="H10510">
        <v>45000.0000</v>
      </c>
      <c s="8" t="inlineStr" r="I10510">
        <is>
          <t xml:space="preserve"/>
        </is>
      </c>
      <c s="8" t="inlineStr" r="J10510">
        <is>
          <t xml:space="preserve"> Williamson</t>
        </is>
      </c>
    </row>
    <row r="10511" ht="20.25" customHeight="0">
      <c s="5" t="inlineStr" r="A10511">
        <is>
          <t xml:space="preserve">70200100</t>
        </is>
      </c>
      <c s="5" t="inlineStr" r="B10511">
        <is>
          <t xml:space="preserve">NIGHTTIME WORK ZONE LIGHTING</t>
        </is>
      </c>
      <c s="5" t="inlineStr" r="C10511">
        <is>
          <t xml:space="preserve">L SUM  </t>
        </is>
      </c>
      <c s="6" r="D10511">
        <v>1.000</v>
      </c>
      <c s="7" r="E10511">
        <v>9</v>
      </c>
      <c s="8" t="inlineStr" r="F10511">
        <is>
          <t xml:space="preserve">78B11</t>
        </is>
      </c>
      <c s="8" t="inlineStr" r="G10511">
        <is>
          <t xml:space="preserve">148</t>
        </is>
      </c>
      <c s="9" r="H10511">
        <v>2760.0000</v>
      </c>
      <c s="8" t="inlineStr" r="I10511">
        <is>
          <t xml:space="preserve">Y</t>
        </is>
      </c>
      <c s="8" t="inlineStr" r="J10511">
        <is>
          <t xml:space="preserve"> Jefferson</t>
        </is>
      </c>
    </row>
    <row r="10512" ht="20.25" customHeight="0">
      <c s="5" t="inlineStr" r="A10512">
        <is>
          <t xml:space="preserve">70200100</t>
        </is>
      </c>
      <c s="5" t="inlineStr" r="B10512">
        <is>
          <t xml:space="preserve">NIGHTTIME WORK ZONE LIGHTING</t>
        </is>
      </c>
      <c s="5" t="inlineStr" r="C10512">
        <is>
          <t xml:space="preserve">L SUM  </t>
        </is>
      </c>
      <c s="6" r="D10512">
        <v>1.000</v>
      </c>
      <c s="7" r="E10512">
        <v>9</v>
      </c>
      <c s="8" t="inlineStr" r="F10512">
        <is>
          <t xml:space="preserve">78B11</t>
        </is>
      </c>
      <c s="8" t="inlineStr" r="G10512">
        <is>
          <t xml:space="preserve">148</t>
        </is>
      </c>
      <c s="9" r="H10512">
        <v>30000.0000</v>
      </c>
      <c s="8" t="inlineStr" r="I10512">
        <is>
          <t xml:space="preserve"/>
        </is>
      </c>
      <c s="8" t="inlineStr" r="J10512">
        <is>
          <t xml:space="preserve"> Jefferson</t>
        </is>
      </c>
    </row>
    <row r="10513" ht="20.25" customHeight="0">
      <c s="5" t="inlineStr" r="A10513">
        <is>
          <t xml:space="preserve">70300100</t>
        </is>
      </c>
      <c s="5" t="inlineStr" r="B10513">
        <is>
          <t xml:space="preserve">SHORT TERM PAVEMENT MARKING</t>
        </is>
      </c>
      <c s="5" t="inlineStr" r="C10513">
        <is>
          <t xml:space="preserve">FOOT   </t>
        </is>
      </c>
      <c s="6" r="D10513">
        <v>22985.000</v>
      </c>
      <c s="7" r="E10513">
        <v>1</v>
      </c>
      <c s="8" t="inlineStr" r="F10513">
        <is>
          <t xml:space="preserve">61K95</t>
        </is>
      </c>
      <c s="8" t="inlineStr" r="G10513">
        <is>
          <t xml:space="preserve">013</t>
        </is>
      </c>
      <c s="9" r="H10513">
        <v>0.0100</v>
      </c>
      <c s="8" t="inlineStr" r="I10513">
        <is>
          <t xml:space="preserve">Y</t>
        </is>
      </c>
      <c s="8" t="inlineStr" r="J10513">
        <is>
          <t xml:space="preserve"> DuPage</t>
        </is>
      </c>
    </row>
    <row r="10514" ht="20.25" customHeight="0">
      <c s="5" t="inlineStr" r="A10514">
        <is>
          <t xml:space="preserve">70300100</t>
        </is>
      </c>
      <c s="5" t="inlineStr" r="B10514">
        <is>
          <t xml:space="preserve">SHORT TERM PAVEMENT MARKING</t>
        </is>
      </c>
      <c s="5" t="inlineStr" r="C10514">
        <is>
          <t xml:space="preserve">FOOT   </t>
        </is>
      </c>
      <c s="6" r="D10514">
        <v>22985.000</v>
      </c>
      <c s="7" r="E10514">
        <v>1</v>
      </c>
      <c s="8" t="inlineStr" r="F10514">
        <is>
          <t xml:space="preserve">61K95</t>
        </is>
      </c>
      <c s="8" t="inlineStr" r="G10514">
        <is>
          <t xml:space="preserve">013</t>
        </is>
      </c>
      <c s="9" r="H10514">
        <v>1.0000</v>
      </c>
      <c s="8" t="inlineStr" r="I10514">
        <is>
          <t xml:space="preserve"/>
        </is>
      </c>
      <c s="8" t="inlineStr" r="J10514">
        <is>
          <t xml:space="preserve"> DuPage</t>
        </is>
      </c>
    </row>
    <row r="10515" ht="20.25" customHeight="0">
      <c s="5" t="inlineStr" r="A10515">
        <is>
          <t xml:space="preserve">70300100</t>
        </is>
      </c>
      <c s="5" t="inlineStr" r="B10515">
        <is>
          <t xml:space="preserve">SHORT TERM PAVEMENT MARKING</t>
        </is>
      </c>
      <c s="5" t="inlineStr" r="C10515">
        <is>
          <t xml:space="preserve">FOOT   </t>
        </is>
      </c>
      <c s="6" r="D10515">
        <v>22985.000</v>
      </c>
      <c s="7" r="E10515">
        <v>1</v>
      </c>
      <c s="8" t="inlineStr" r="F10515">
        <is>
          <t xml:space="preserve">61K95</t>
        </is>
      </c>
      <c s="8" t="inlineStr" r="G10515">
        <is>
          <t xml:space="preserve">013</t>
        </is>
      </c>
      <c s="9" r="H10515">
        <v>1.0000</v>
      </c>
      <c s="8" t="inlineStr" r="I10515">
        <is>
          <t xml:space="preserve"/>
        </is>
      </c>
      <c s="8" t="inlineStr" r="J10515">
        <is>
          <t xml:space="preserve"> DuPage</t>
        </is>
      </c>
    </row>
    <row r="10516" ht="20.25" customHeight="0">
      <c s="5" t="inlineStr" r="A10516">
        <is>
          <t xml:space="preserve">70300100</t>
        </is>
      </c>
      <c s="5" t="inlineStr" r="B10516">
        <is>
          <t xml:space="preserve">SHORT TERM PAVEMENT MARKING</t>
        </is>
      </c>
      <c s="5" t="inlineStr" r="C10516">
        <is>
          <t xml:space="preserve">FOOT   </t>
        </is>
      </c>
      <c s="6" r="D10516">
        <v>22985.000</v>
      </c>
      <c s="7" r="E10516">
        <v>1</v>
      </c>
      <c s="8" t="inlineStr" r="F10516">
        <is>
          <t xml:space="preserve">61K95</t>
        </is>
      </c>
      <c s="8" t="inlineStr" r="G10516">
        <is>
          <t xml:space="preserve">013</t>
        </is>
      </c>
      <c s="9" r="H10516">
        <v>1.3000</v>
      </c>
      <c s="8" t="inlineStr" r="I10516">
        <is>
          <t xml:space="preserve"/>
        </is>
      </c>
      <c s="8" t="inlineStr" r="J10516">
        <is>
          <t xml:space="preserve"> DuPage</t>
        </is>
      </c>
    </row>
    <row r="10517" ht="20.25" customHeight="0">
      <c s="5" t="inlineStr" r="A10517">
        <is>
          <t xml:space="preserve">70300100</t>
        </is>
      </c>
      <c s="5" t="inlineStr" r="B10517">
        <is>
          <t xml:space="preserve">SHORT TERM PAVEMENT MARKING</t>
        </is>
      </c>
      <c s="5" t="inlineStr" r="C10517">
        <is>
          <t xml:space="preserve">FOOT   </t>
        </is>
      </c>
      <c s="6" r="D10517">
        <v>22985.000</v>
      </c>
      <c s="7" r="E10517">
        <v>1</v>
      </c>
      <c s="8" t="inlineStr" r="F10517">
        <is>
          <t xml:space="preserve">61K95</t>
        </is>
      </c>
      <c s="8" t="inlineStr" r="G10517">
        <is>
          <t xml:space="preserve">013</t>
        </is>
      </c>
      <c s="9" r="H10517">
        <v>5.0000</v>
      </c>
      <c s="8" t="inlineStr" r="I10517">
        <is>
          <t xml:space="preserve"/>
        </is>
      </c>
      <c s="8" t="inlineStr" r="J10517">
        <is>
          <t xml:space="preserve"> DuPage</t>
        </is>
      </c>
    </row>
    <row r="10518" ht="20.25" customHeight="0">
      <c s="5" t="inlineStr" r="A10518">
        <is>
          <t xml:space="preserve">70300100</t>
        </is>
      </c>
      <c s="5" t="inlineStr" r="B10518">
        <is>
          <t xml:space="preserve">SHORT TERM PAVEMENT MARKING</t>
        </is>
      </c>
      <c s="5" t="inlineStr" r="C10518">
        <is>
          <t xml:space="preserve">FOOT   </t>
        </is>
      </c>
      <c s="6" r="D10518">
        <v>11725.000</v>
      </c>
      <c s="7" r="E10518">
        <v>1</v>
      </c>
      <c s="8" t="inlineStr" r="F10518">
        <is>
          <t xml:space="preserve">61L33</t>
        </is>
      </c>
      <c s="8" t="inlineStr" r="G10518">
        <is>
          <t xml:space="preserve">019</t>
        </is>
      </c>
      <c s="9" r="H10518">
        <v>0.7000</v>
      </c>
      <c s="8" t="inlineStr" r="I10518">
        <is>
          <t xml:space="preserve">Y</t>
        </is>
      </c>
      <c s="8" t="inlineStr" r="J10518">
        <is>
          <t xml:space="preserve"> Cook</t>
        </is>
      </c>
    </row>
    <row r="10519" ht="20.25" customHeight="0">
      <c s="5" t="inlineStr" r="A10519">
        <is>
          <t xml:space="preserve">70300100</t>
        </is>
      </c>
      <c s="5" t="inlineStr" r="B10519">
        <is>
          <t xml:space="preserve">SHORT TERM PAVEMENT MARKING</t>
        </is>
      </c>
      <c s="5" t="inlineStr" r="C10519">
        <is>
          <t xml:space="preserve">FOOT   </t>
        </is>
      </c>
      <c s="6" r="D10519">
        <v>11725.000</v>
      </c>
      <c s="7" r="E10519">
        <v>1</v>
      </c>
      <c s="8" t="inlineStr" r="F10519">
        <is>
          <t xml:space="preserve">61L33</t>
        </is>
      </c>
      <c s="8" t="inlineStr" r="G10519">
        <is>
          <t xml:space="preserve">019</t>
        </is>
      </c>
      <c s="9" r="H10519">
        <v>2.0000</v>
      </c>
      <c s="8" t="inlineStr" r="I10519">
        <is>
          <t xml:space="preserve"/>
        </is>
      </c>
      <c s="8" t="inlineStr" r="J10519">
        <is>
          <t xml:space="preserve"> Cook</t>
        </is>
      </c>
    </row>
    <row r="10520" ht="20.25" customHeight="0">
      <c s="5" t="inlineStr" r="A10520">
        <is>
          <t xml:space="preserve">70300100</t>
        </is>
      </c>
      <c s="5" t="inlineStr" r="B10520">
        <is>
          <t xml:space="preserve">SHORT TERM PAVEMENT MARKING</t>
        </is>
      </c>
      <c s="5" t="inlineStr" r="C10520">
        <is>
          <t xml:space="preserve">FOOT   </t>
        </is>
      </c>
      <c s="6" r="D10520">
        <v>11725.000</v>
      </c>
      <c s="7" r="E10520">
        <v>1</v>
      </c>
      <c s="8" t="inlineStr" r="F10520">
        <is>
          <t xml:space="preserve">61L33</t>
        </is>
      </c>
      <c s="8" t="inlineStr" r="G10520">
        <is>
          <t xml:space="preserve">019</t>
        </is>
      </c>
      <c s="9" r="H10520">
        <v>2.0000</v>
      </c>
      <c s="8" t="inlineStr" r="I10520">
        <is>
          <t xml:space="preserve"/>
        </is>
      </c>
      <c s="8" t="inlineStr" r="J10520">
        <is>
          <t xml:space="preserve"> Cook</t>
        </is>
      </c>
    </row>
    <row r="10521" ht="20.25" customHeight="0">
      <c s="5" t="inlineStr" r="A10521">
        <is>
          <t xml:space="preserve">70300100</t>
        </is>
      </c>
      <c s="5" t="inlineStr" r="B10521">
        <is>
          <t xml:space="preserve">SHORT TERM PAVEMENT MARKING</t>
        </is>
      </c>
      <c s="5" t="inlineStr" r="C10521">
        <is>
          <t xml:space="preserve">FOOT   </t>
        </is>
      </c>
      <c s="6" r="D10521">
        <v>28515.000</v>
      </c>
      <c s="7" r="E10521">
        <v>1</v>
      </c>
      <c s="8" t="inlineStr" r="F10521">
        <is>
          <t xml:space="preserve">62T20</t>
        </is>
      </c>
      <c s="8" t="inlineStr" r="G10521">
        <is>
          <t xml:space="preserve">025</t>
        </is>
      </c>
      <c s="9" r="H10521">
        <v>0.0100</v>
      </c>
      <c s="8" t="inlineStr" r="I10521">
        <is>
          <t xml:space="preserve">Y</t>
        </is>
      </c>
      <c s="8" t="inlineStr" r="J10521">
        <is>
          <t xml:space="preserve"> Cook</t>
        </is>
      </c>
    </row>
    <row r="10522" ht="20.25" customHeight="0">
      <c s="5" t="inlineStr" r="A10522">
        <is>
          <t xml:space="preserve">70300100</t>
        </is>
      </c>
      <c s="5" t="inlineStr" r="B10522">
        <is>
          <t xml:space="preserve">SHORT TERM PAVEMENT MARKING</t>
        </is>
      </c>
      <c s="5" t="inlineStr" r="C10522">
        <is>
          <t xml:space="preserve">FOOT   </t>
        </is>
      </c>
      <c s="6" r="D10522">
        <v>28515.000</v>
      </c>
      <c s="7" r="E10522">
        <v>1</v>
      </c>
      <c s="8" t="inlineStr" r="F10522">
        <is>
          <t xml:space="preserve">62T20</t>
        </is>
      </c>
      <c s="8" t="inlineStr" r="G10522">
        <is>
          <t xml:space="preserve">025</t>
        </is>
      </c>
      <c s="9" r="H10522">
        <v>0.0100</v>
      </c>
      <c s="8" t="inlineStr" r="I10522">
        <is>
          <t xml:space="preserve"/>
        </is>
      </c>
      <c s="8" t="inlineStr" r="J10522">
        <is>
          <t xml:space="preserve"> Cook</t>
        </is>
      </c>
    </row>
    <row r="10523" ht="20.25" customHeight="0">
      <c s="5" t="inlineStr" r="A10523">
        <is>
          <t xml:space="preserve">70300100</t>
        </is>
      </c>
      <c s="5" t="inlineStr" r="B10523">
        <is>
          <t xml:space="preserve">SHORT TERM PAVEMENT MARKING</t>
        </is>
      </c>
      <c s="5" t="inlineStr" r="C10523">
        <is>
          <t xml:space="preserve">FOOT   </t>
        </is>
      </c>
      <c s="6" r="D10523">
        <v>28515.000</v>
      </c>
      <c s="7" r="E10523">
        <v>1</v>
      </c>
      <c s="8" t="inlineStr" r="F10523">
        <is>
          <t xml:space="preserve">62T20</t>
        </is>
      </c>
      <c s="8" t="inlineStr" r="G10523">
        <is>
          <t xml:space="preserve">025</t>
        </is>
      </c>
      <c s="9" r="H10523">
        <v>1.0000</v>
      </c>
      <c s="8" t="inlineStr" r="I10523">
        <is>
          <t xml:space="preserve"/>
        </is>
      </c>
      <c s="8" t="inlineStr" r="J10523">
        <is>
          <t xml:space="preserve"> Cook</t>
        </is>
      </c>
    </row>
    <row r="10524" ht="20.25" customHeight="0">
      <c s="5" t="inlineStr" r="A10524">
        <is>
          <t xml:space="preserve">70300100</t>
        </is>
      </c>
      <c s="5" t="inlineStr" r="B10524">
        <is>
          <t xml:space="preserve">SHORT TERM PAVEMENT MARKING</t>
        </is>
      </c>
      <c s="5" t="inlineStr" r="C10524">
        <is>
          <t xml:space="preserve">FOOT   </t>
        </is>
      </c>
      <c s="6" r="D10524">
        <v>28515.000</v>
      </c>
      <c s="7" r="E10524">
        <v>1</v>
      </c>
      <c s="8" t="inlineStr" r="F10524">
        <is>
          <t xml:space="preserve">62T20</t>
        </is>
      </c>
      <c s="8" t="inlineStr" r="G10524">
        <is>
          <t xml:space="preserve">025</t>
        </is>
      </c>
      <c s="9" r="H10524">
        <v>1.1000</v>
      </c>
      <c s="8" t="inlineStr" r="I10524">
        <is>
          <t xml:space="preserve"/>
        </is>
      </c>
      <c s="8" t="inlineStr" r="J10524">
        <is>
          <t xml:space="preserve"> Cook</t>
        </is>
      </c>
    </row>
    <row r="10525" ht="20.25" customHeight="0">
      <c s="5" t="inlineStr" r="A10525">
        <is>
          <t xml:space="preserve">70300100</t>
        </is>
      </c>
      <c s="5" t="inlineStr" r="B10525">
        <is>
          <t xml:space="preserve">SHORT TERM PAVEMENT MARKING</t>
        </is>
      </c>
      <c s="5" t="inlineStr" r="C10525">
        <is>
          <t xml:space="preserve">FOOT   </t>
        </is>
      </c>
      <c s="6" r="D10525">
        <v>9848.000</v>
      </c>
      <c s="7" r="E10525">
        <v>1</v>
      </c>
      <c s="8" t="inlineStr" r="F10525">
        <is>
          <t xml:space="preserve">62T27</t>
        </is>
      </c>
      <c s="8" t="inlineStr" r="G10525">
        <is>
          <t xml:space="preserve">026</t>
        </is>
      </c>
      <c s="9" r="H10525">
        <v>0.5000</v>
      </c>
      <c s="8" t="inlineStr" r="I10525">
        <is>
          <t xml:space="preserve">Y</t>
        </is>
      </c>
      <c s="8" t="inlineStr" r="J10525">
        <is>
          <t xml:space="preserve"> Will</t>
        </is>
      </c>
    </row>
    <row r="10526" ht="20.25" customHeight="0">
      <c s="5" t="inlineStr" r="A10526">
        <is>
          <t xml:space="preserve">70300100</t>
        </is>
      </c>
      <c s="5" t="inlineStr" r="B10526">
        <is>
          <t xml:space="preserve">SHORT TERM PAVEMENT MARKING</t>
        </is>
      </c>
      <c s="5" t="inlineStr" r="C10526">
        <is>
          <t xml:space="preserve">FOOT   </t>
        </is>
      </c>
      <c s="6" r="D10526">
        <v>9848.000</v>
      </c>
      <c s="7" r="E10526">
        <v>1</v>
      </c>
      <c s="8" t="inlineStr" r="F10526">
        <is>
          <t xml:space="preserve">62T27</t>
        </is>
      </c>
      <c s="8" t="inlineStr" r="G10526">
        <is>
          <t xml:space="preserve">026</t>
        </is>
      </c>
      <c s="9" r="H10526">
        <v>1.0000</v>
      </c>
      <c s="8" t="inlineStr" r="I10526">
        <is>
          <t xml:space="preserve"/>
        </is>
      </c>
      <c s="8" t="inlineStr" r="J10526">
        <is>
          <t xml:space="preserve"> Will</t>
        </is>
      </c>
    </row>
    <row r="10527" ht="20.25" customHeight="0">
      <c s="5" t="inlineStr" r="A10527">
        <is>
          <t xml:space="preserve">70300100</t>
        </is>
      </c>
      <c s="5" t="inlineStr" r="B10527">
        <is>
          <t xml:space="preserve">SHORT TERM PAVEMENT MARKING</t>
        </is>
      </c>
      <c s="5" t="inlineStr" r="C10527">
        <is>
          <t xml:space="preserve">FOOT   </t>
        </is>
      </c>
      <c s="6" r="D10527">
        <v>9848.000</v>
      </c>
      <c s="7" r="E10527">
        <v>1</v>
      </c>
      <c s="8" t="inlineStr" r="F10527">
        <is>
          <t xml:space="preserve">62T27</t>
        </is>
      </c>
      <c s="8" t="inlineStr" r="G10527">
        <is>
          <t xml:space="preserve">026</t>
        </is>
      </c>
      <c s="9" r="H10527">
        <v>1.0000</v>
      </c>
      <c s="8" t="inlineStr" r="I10527">
        <is>
          <t xml:space="preserve"/>
        </is>
      </c>
      <c s="8" t="inlineStr" r="J10527">
        <is>
          <t xml:space="preserve"> Will</t>
        </is>
      </c>
    </row>
    <row r="10528" ht="20.25" customHeight="0">
      <c s="5" t="inlineStr" r="A10528">
        <is>
          <t xml:space="preserve">70300100</t>
        </is>
      </c>
      <c s="5" t="inlineStr" r="B10528">
        <is>
          <t xml:space="preserve">SHORT TERM PAVEMENT MARKING</t>
        </is>
      </c>
      <c s="5" t="inlineStr" r="C10528">
        <is>
          <t xml:space="preserve">FOOT   </t>
        </is>
      </c>
      <c s="6" r="D10528">
        <v>9848.000</v>
      </c>
      <c s="7" r="E10528">
        <v>1</v>
      </c>
      <c s="8" t="inlineStr" r="F10528">
        <is>
          <t xml:space="preserve">62T27</t>
        </is>
      </c>
      <c s="8" t="inlineStr" r="G10528">
        <is>
          <t xml:space="preserve">026</t>
        </is>
      </c>
      <c s="9" r="H10528">
        <v>1.0000</v>
      </c>
      <c s="8" t="inlineStr" r="I10528">
        <is>
          <t xml:space="preserve"/>
        </is>
      </c>
      <c s="8" t="inlineStr" r="J10528">
        <is>
          <t xml:space="preserve"> Will</t>
        </is>
      </c>
    </row>
    <row r="10529" ht="20.25" customHeight="0">
      <c s="5" t="inlineStr" r="A10529">
        <is>
          <t xml:space="preserve">70300100</t>
        </is>
      </c>
      <c s="5" t="inlineStr" r="B10529">
        <is>
          <t xml:space="preserve">SHORT TERM PAVEMENT MARKING</t>
        </is>
      </c>
      <c s="5" t="inlineStr" r="C10529">
        <is>
          <t xml:space="preserve">FOOT   </t>
        </is>
      </c>
      <c s="6" r="D10529">
        <v>9848.000</v>
      </c>
      <c s="7" r="E10529">
        <v>1</v>
      </c>
      <c s="8" t="inlineStr" r="F10529">
        <is>
          <t xml:space="preserve">62T27</t>
        </is>
      </c>
      <c s="8" t="inlineStr" r="G10529">
        <is>
          <t xml:space="preserve">026</t>
        </is>
      </c>
      <c s="9" r="H10529">
        <v>1.1000</v>
      </c>
      <c s="8" t="inlineStr" r="I10529">
        <is>
          <t xml:space="preserve"/>
        </is>
      </c>
      <c s="8" t="inlineStr" r="J10529">
        <is>
          <t xml:space="preserve"> Will</t>
        </is>
      </c>
    </row>
    <row r="10530" ht="20.25" customHeight="0">
      <c s="5" t="inlineStr" r="A10530">
        <is>
          <t xml:space="preserve">70300100</t>
        </is>
      </c>
      <c s="5" t="inlineStr" r="B10530">
        <is>
          <t xml:space="preserve">SHORT TERM PAVEMENT MARKING</t>
        </is>
      </c>
      <c s="5" t="inlineStr" r="C10530">
        <is>
          <t xml:space="preserve">FOOT   </t>
        </is>
      </c>
      <c s="6" r="D10530">
        <v>37740.000</v>
      </c>
      <c s="7" r="E10530">
        <v>1</v>
      </c>
      <c s="8" t="inlineStr" r="F10530">
        <is>
          <t xml:space="preserve">62V37</t>
        </is>
      </c>
      <c s="8" t="inlineStr" r="G10530">
        <is>
          <t xml:space="preserve">029</t>
        </is>
      </c>
      <c s="9" r="H10530">
        <v>0.0100</v>
      </c>
      <c s="8" t="inlineStr" r="I10530">
        <is>
          <t xml:space="preserve">Y</t>
        </is>
      </c>
      <c s="8" t="inlineStr" r="J10530">
        <is>
          <t xml:space="preserve"> Kane</t>
        </is>
      </c>
    </row>
    <row r="10531" ht="20.25" customHeight="0">
      <c s="5" t="inlineStr" r="A10531">
        <is>
          <t xml:space="preserve">70300100</t>
        </is>
      </c>
      <c s="5" t="inlineStr" r="B10531">
        <is>
          <t xml:space="preserve">SHORT TERM PAVEMENT MARKING</t>
        </is>
      </c>
      <c s="5" t="inlineStr" r="C10531">
        <is>
          <t xml:space="preserve">FOOT   </t>
        </is>
      </c>
      <c s="6" r="D10531">
        <v>37740.000</v>
      </c>
      <c s="7" r="E10531">
        <v>1</v>
      </c>
      <c s="8" t="inlineStr" r="F10531">
        <is>
          <t xml:space="preserve">62V37</t>
        </is>
      </c>
      <c s="8" t="inlineStr" r="G10531">
        <is>
          <t xml:space="preserve">029</t>
        </is>
      </c>
      <c s="9" r="H10531">
        <v>0.0100</v>
      </c>
      <c s="8" t="inlineStr" r="I10531">
        <is>
          <t xml:space="preserve"/>
        </is>
      </c>
      <c s="8" t="inlineStr" r="J10531">
        <is>
          <t xml:space="preserve"> Kane</t>
        </is>
      </c>
    </row>
    <row r="10532" ht="20.25" customHeight="0">
      <c s="5" t="inlineStr" r="A10532">
        <is>
          <t xml:space="preserve">70300100</t>
        </is>
      </c>
      <c s="5" t="inlineStr" r="B10532">
        <is>
          <t xml:space="preserve">SHORT TERM PAVEMENT MARKING</t>
        </is>
      </c>
      <c s="5" t="inlineStr" r="C10532">
        <is>
          <t xml:space="preserve">FOOT   </t>
        </is>
      </c>
      <c s="6" r="D10532">
        <v>37740.000</v>
      </c>
      <c s="7" r="E10532">
        <v>1</v>
      </c>
      <c s="8" t="inlineStr" r="F10532">
        <is>
          <t xml:space="preserve">62V37</t>
        </is>
      </c>
      <c s="8" t="inlineStr" r="G10532">
        <is>
          <t xml:space="preserve">029</t>
        </is>
      </c>
      <c s="9" r="H10532">
        <v>2.0000</v>
      </c>
      <c s="8" t="inlineStr" r="I10532">
        <is>
          <t xml:space="preserve"/>
        </is>
      </c>
      <c s="8" t="inlineStr" r="J10532">
        <is>
          <t xml:space="preserve"> Kane</t>
        </is>
      </c>
    </row>
    <row r="10533" ht="20.25" customHeight="0">
      <c s="5" t="inlineStr" r="A10533">
        <is>
          <t xml:space="preserve">70300100</t>
        </is>
      </c>
      <c s="5" t="inlineStr" r="B10533">
        <is>
          <t xml:space="preserve">SHORT TERM PAVEMENT MARKING</t>
        </is>
      </c>
      <c s="5" t="inlineStr" r="C10533">
        <is>
          <t xml:space="preserve">FOOT   </t>
        </is>
      </c>
      <c s="6" r="D10533">
        <v>5757.000</v>
      </c>
      <c s="7" r="E10533">
        <v>1</v>
      </c>
      <c s="8" t="inlineStr" r="F10533">
        <is>
          <t xml:space="preserve">62V38</t>
        </is>
      </c>
      <c s="8" t="inlineStr" r="G10533">
        <is>
          <t xml:space="preserve">030</t>
        </is>
      </c>
      <c s="9" r="H10533">
        <v>1.0000</v>
      </c>
      <c s="8" t="inlineStr" r="I10533">
        <is>
          <t xml:space="preserve">Y</t>
        </is>
      </c>
      <c s="8" t="inlineStr" r="J10533">
        <is>
          <t xml:space="preserve"> Lake</t>
        </is>
      </c>
    </row>
    <row r="10534" ht="20.25" customHeight="0">
      <c s="5" t="inlineStr" r="A10534">
        <is>
          <t xml:space="preserve">70300100</t>
        </is>
      </c>
      <c s="5" t="inlineStr" r="B10534">
        <is>
          <t xml:space="preserve">SHORT TERM PAVEMENT MARKING</t>
        </is>
      </c>
      <c s="5" t="inlineStr" r="C10534">
        <is>
          <t xml:space="preserve">FOOT   </t>
        </is>
      </c>
      <c s="6" r="D10534">
        <v>5757.000</v>
      </c>
      <c s="7" r="E10534">
        <v>1</v>
      </c>
      <c s="8" t="inlineStr" r="F10534">
        <is>
          <t xml:space="preserve">62V38</t>
        </is>
      </c>
      <c s="8" t="inlineStr" r="G10534">
        <is>
          <t xml:space="preserve">030</t>
        </is>
      </c>
      <c s="9" r="H10534">
        <v>1.0300</v>
      </c>
      <c s="8" t="inlineStr" r="I10534">
        <is>
          <t xml:space="preserve"/>
        </is>
      </c>
      <c s="8" t="inlineStr" r="J10534">
        <is>
          <t xml:space="preserve"> Lake</t>
        </is>
      </c>
    </row>
    <row r="10535" ht="20.25" customHeight="0">
      <c s="5" t="inlineStr" r="A10535">
        <is>
          <t xml:space="preserve">70300100</t>
        </is>
      </c>
      <c s="5" t="inlineStr" r="B10535">
        <is>
          <t xml:space="preserve">SHORT TERM PAVEMENT MARKING</t>
        </is>
      </c>
      <c s="5" t="inlineStr" r="C10535">
        <is>
          <t xml:space="preserve">FOOT   </t>
        </is>
      </c>
      <c s="6" r="D10535">
        <v>6427.000</v>
      </c>
      <c s="7" r="E10535">
        <v>1</v>
      </c>
      <c s="8" t="inlineStr" r="F10535">
        <is>
          <t xml:space="preserve">62V53</t>
        </is>
      </c>
      <c s="8" t="inlineStr" r="G10535">
        <is>
          <t xml:space="preserve">032</t>
        </is>
      </c>
      <c s="9" r="H10535">
        <v>2.0000</v>
      </c>
      <c s="8" t="inlineStr" r="I10535">
        <is>
          <t xml:space="preserve">Y</t>
        </is>
      </c>
      <c s="8" t="inlineStr" r="J10535">
        <is>
          <t xml:space="preserve"> McHenry</t>
        </is>
      </c>
    </row>
    <row r="10536" ht="20.25" customHeight="0">
      <c s="5" t="inlineStr" r="A10536">
        <is>
          <t xml:space="preserve">70300100</t>
        </is>
      </c>
      <c s="5" t="inlineStr" r="B10536">
        <is>
          <t xml:space="preserve">SHORT TERM PAVEMENT MARKING</t>
        </is>
      </c>
      <c s="5" t="inlineStr" r="C10536">
        <is>
          <t xml:space="preserve">FOOT   </t>
        </is>
      </c>
      <c s="6" r="D10536">
        <v>6427.000</v>
      </c>
      <c s="7" r="E10536">
        <v>1</v>
      </c>
      <c s="8" t="inlineStr" r="F10536">
        <is>
          <t xml:space="preserve">62V53</t>
        </is>
      </c>
      <c s="8" t="inlineStr" r="G10536">
        <is>
          <t xml:space="preserve">032</t>
        </is>
      </c>
      <c s="9" r="H10536">
        <v>0.0100</v>
      </c>
      <c s="8" t="inlineStr" r="I10536">
        <is>
          <t xml:space="preserve"/>
        </is>
      </c>
      <c s="8" t="inlineStr" r="J10536">
        <is>
          <t xml:space="preserve"> McHenry</t>
        </is>
      </c>
    </row>
    <row r="10537" ht="20.25" customHeight="0">
      <c s="5" t="inlineStr" r="A10537">
        <is>
          <t xml:space="preserve">70300100</t>
        </is>
      </c>
      <c s="5" t="inlineStr" r="B10537">
        <is>
          <t xml:space="preserve">SHORT TERM PAVEMENT MARKING</t>
        </is>
      </c>
      <c s="5" t="inlineStr" r="C10537">
        <is>
          <t xml:space="preserve">FOOT   </t>
        </is>
      </c>
      <c s="6" r="D10537">
        <v>6427.000</v>
      </c>
      <c s="7" r="E10537">
        <v>1</v>
      </c>
      <c s="8" t="inlineStr" r="F10537">
        <is>
          <t xml:space="preserve">62V53</t>
        </is>
      </c>
      <c s="8" t="inlineStr" r="G10537">
        <is>
          <t xml:space="preserve">032</t>
        </is>
      </c>
      <c s="9" r="H10537">
        <v>0.3500</v>
      </c>
      <c s="8" t="inlineStr" r="I10537">
        <is>
          <t xml:space="preserve"/>
        </is>
      </c>
      <c s="8" t="inlineStr" r="J10537">
        <is>
          <t xml:space="preserve"> McHenry</t>
        </is>
      </c>
    </row>
    <row r="10538" ht="20.25" customHeight="0">
      <c s="5" t="inlineStr" r="A10538">
        <is>
          <t xml:space="preserve">70300100</t>
        </is>
      </c>
      <c s="5" t="inlineStr" r="B10538">
        <is>
          <t xml:space="preserve">SHORT TERM PAVEMENT MARKING</t>
        </is>
      </c>
      <c s="5" t="inlineStr" r="C10538">
        <is>
          <t xml:space="preserve">FOOT   </t>
        </is>
      </c>
      <c s="6" r="D10538">
        <v>43983.000</v>
      </c>
      <c s="7" r="E10538">
        <v>1</v>
      </c>
      <c s="8" t="inlineStr" r="F10538">
        <is>
          <t xml:space="preserve">62V56</t>
        </is>
      </c>
      <c s="8" t="inlineStr" r="G10538">
        <is>
          <t xml:space="preserve">034</t>
        </is>
      </c>
      <c s="9" r="H10538">
        <v>0.5000</v>
      </c>
      <c s="8" t="inlineStr" r="I10538">
        <is>
          <t xml:space="preserve">Y</t>
        </is>
      </c>
      <c s="8" t="inlineStr" r="J10538">
        <is>
          <t xml:space="preserve"> Cook</t>
        </is>
      </c>
    </row>
    <row r="10539" ht="20.25" customHeight="0">
      <c s="5" t="inlineStr" r="A10539">
        <is>
          <t xml:space="preserve">70300100</t>
        </is>
      </c>
      <c s="5" t="inlineStr" r="B10539">
        <is>
          <t xml:space="preserve">SHORT TERM PAVEMENT MARKING</t>
        </is>
      </c>
      <c s="5" t="inlineStr" r="C10539">
        <is>
          <t xml:space="preserve">FOOT   </t>
        </is>
      </c>
      <c s="6" r="D10539">
        <v>71379.000</v>
      </c>
      <c s="7" r="E10539">
        <v>1</v>
      </c>
      <c s="8" t="inlineStr" r="F10539">
        <is>
          <t xml:space="preserve">62V61</t>
        </is>
      </c>
      <c s="8" t="inlineStr" r="G10539">
        <is>
          <t xml:space="preserve">035</t>
        </is>
      </c>
      <c s="9" r="H10539">
        <v>0.0100</v>
      </c>
      <c s="8" t="inlineStr" r="I10539">
        <is>
          <t xml:space="preserve">Y</t>
        </is>
      </c>
      <c s="8" t="inlineStr" r="J10539">
        <is>
          <t xml:space="preserve"> Cook</t>
        </is>
      </c>
    </row>
    <row r="10540" ht="20.25" customHeight="0">
      <c s="5" t="inlineStr" r="A10540">
        <is>
          <t xml:space="preserve">70300100</t>
        </is>
      </c>
      <c s="5" t="inlineStr" r="B10540">
        <is>
          <t xml:space="preserve">SHORT TERM PAVEMENT MARKING</t>
        </is>
      </c>
      <c s="5" t="inlineStr" r="C10540">
        <is>
          <t xml:space="preserve">FOOT   </t>
        </is>
      </c>
      <c s="6" r="D10540">
        <v>71379.000</v>
      </c>
      <c s="7" r="E10540">
        <v>1</v>
      </c>
      <c s="8" t="inlineStr" r="F10540">
        <is>
          <t xml:space="preserve">62V61</t>
        </is>
      </c>
      <c s="8" t="inlineStr" r="G10540">
        <is>
          <t xml:space="preserve">035</t>
        </is>
      </c>
      <c s="9" r="H10540">
        <v>0.0500</v>
      </c>
      <c s="8" t="inlineStr" r="I10540">
        <is>
          <t xml:space="preserve"/>
        </is>
      </c>
      <c s="8" t="inlineStr" r="J10540">
        <is>
          <t xml:space="preserve"> Cook</t>
        </is>
      </c>
    </row>
    <row r="10541" ht="20.25" customHeight="0">
      <c s="5" t="inlineStr" r="A10541">
        <is>
          <t xml:space="preserve">70300100</t>
        </is>
      </c>
      <c s="5" t="inlineStr" r="B10541">
        <is>
          <t xml:space="preserve">SHORT TERM PAVEMENT MARKING</t>
        </is>
      </c>
      <c s="5" t="inlineStr" r="C10541">
        <is>
          <t xml:space="preserve">FOOT   </t>
        </is>
      </c>
      <c s="6" r="D10541">
        <v>71379.000</v>
      </c>
      <c s="7" r="E10541">
        <v>1</v>
      </c>
      <c s="8" t="inlineStr" r="F10541">
        <is>
          <t xml:space="preserve">62V61</t>
        </is>
      </c>
      <c s="8" t="inlineStr" r="G10541">
        <is>
          <t xml:space="preserve">035</t>
        </is>
      </c>
      <c s="9" r="H10541">
        <v>0.9500</v>
      </c>
      <c s="8" t="inlineStr" r="I10541">
        <is>
          <t xml:space="preserve"/>
        </is>
      </c>
      <c s="8" t="inlineStr" r="J10541">
        <is>
          <t xml:space="preserve"> Cook</t>
        </is>
      </c>
    </row>
    <row r="10542" ht="20.25" customHeight="0">
      <c s="5" t="inlineStr" r="A10542">
        <is>
          <t xml:space="preserve">70300100</t>
        </is>
      </c>
      <c s="5" t="inlineStr" r="B10542">
        <is>
          <t xml:space="preserve">SHORT TERM PAVEMENT MARKING</t>
        </is>
      </c>
      <c s="5" t="inlineStr" r="C10542">
        <is>
          <t xml:space="preserve">FOOT   </t>
        </is>
      </c>
      <c s="6" r="D10542">
        <v>12401.000</v>
      </c>
      <c s="7" r="E10542">
        <v>1</v>
      </c>
      <c s="8" t="inlineStr" r="F10542">
        <is>
          <t xml:space="preserve">62V73</t>
        </is>
      </c>
      <c s="8" t="inlineStr" r="G10542">
        <is>
          <t xml:space="preserve">108</t>
        </is>
      </c>
      <c s="9" r="H10542">
        <v>0.0100</v>
      </c>
      <c s="8" t="inlineStr" r="I10542">
        <is>
          <t xml:space="preserve">Y</t>
        </is>
      </c>
      <c s="8" t="inlineStr" r="J10542">
        <is>
          <t xml:space="preserve"> Cook</t>
        </is>
      </c>
    </row>
    <row r="10543" ht="20.25" customHeight="0">
      <c s="5" t="inlineStr" r="A10543">
        <is>
          <t xml:space="preserve">70300100</t>
        </is>
      </c>
      <c s="5" t="inlineStr" r="B10543">
        <is>
          <t xml:space="preserve">SHORT TERM PAVEMENT MARKING</t>
        </is>
      </c>
      <c s="5" t="inlineStr" r="C10543">
        <is>
          <t xml:space="preserve">FOOT   </t>
        </is>
      </c>
      <c s="6" r="D10543">
        <v>12401.000</v>
      </c>
      <c s="7" r="E10543">
        <v>1</v>
      </c>
      <c s="8" t="inlineStr" r="F10543">
        <is>
          <t xml:space="preserve">62V73</t>
        </is>
      </c>
      <c s="8" t="inlineStr" r="G10543">
        <is>
          <t xml:space="preserve">108</t>
        </is>
      </c>
      <c s="9" r="H10543">
        <v>0.0100</v>
      </c>
      <c s="8" t="inlineStr" r="I10543">
        <is>
          <t xml:space="preserve"/>
        </is>
      </c>
      <c s="8" t="inlineStr" r="J10543">
        <is>
          <t xml:space="preserve"> Cook</t>
        </is>
      </c>
    </row>
    <row r="10544" ht="20.25" customHeight="0">
      <c s="5" t="inlineStr" r="A10544">
        <is>
          <t xml:space="preserve">70300100</t>
        </is>
      </c>
      <c s="5" t="inlineStr" r="B10544">
        <is>
          <t xml:space="preserve">SHORT TERM PAVEMENT MARKING</t>
        </is>
      </c>
      <c s="5" t="inlineStr" r="C10544">
        <is>
          <t xml:space="preserve">FOOT   </t>
        </is>
      </c>
      <c s="6" r="D10544">
        <v>12401.000</v>
      </c>
      <c s="7" r="E10544">
        <v>1</v>
      </c>
      <c s="8" t="inlineStr" r="F10544">
        <is>
          <t xml:space="preserve">62V73</t>
        </is>
      </c>
      <c s="8" t="inlineStr" r="G10544">
        <is>
          <t xml:space="preserve">108</t>
        </is>
      </c>
      <c s="9" r="H10544">
        <v>0.0100</v>
      </c>
      <c s="8" t="inlineStr" r="I10544">
        <is>
          <t xml:space="preserve"/>
        </is>
      </c>
      <c s="8" t="inlineStr" r="J10544">
        <is>
          <t xml:space="preserve"> Cook</t>
        </is>
      </c>
    </row>
    <row r="10545" ht="20.25" customHeight="0">
      <c s="5" t="inlineStr" r="A10545">
        <is>
          <t xml:space="preserve">70300100</t>
        </is>
      </c>
      <c s="5" t="inlineStr" r="B10545">
        <is>
          <t xml:space="preserve">SHORT TERM PAVEMENT MARKING</t>
        </is>
      </c>
      <c s="5" t="inlineStr" r="C10545">
        <is>
          <t xml:space="preserve">FOOT   </t>
        </is>
      </c>
      <c s="6" r="D10545">
        <v>15030.000</v>
      </c>
      <c s="7" r="E10545">
        <v>1</v>
      </c>
      <c s="8" t="inlineStr" r="F10545">
        <is>
          <t xml:space="preserve">62V86</t>
        </is>
      </c>
      <c s="8" t="inlineStr" r="G10545">
        <is>
          <t xml:space="preserve">038</t>
        </is>
      </c>
      <c s="9" r="H10545">
        <v>1.0000</v>
      </c>
      <c s="8" t="inlineStr" r="I10545">
        <is>
          <t xml:space="preserve">Y</t>
        </is>
      </c>
      <c s="8" t="inlineStr" r="J10545">
        <is>
          <t xml:space="preserve"> DuPage</t>
        </is>
      </c>
    </row>
    <row r="10546" ht="20.25" customHeight="0">
      <c s="5" t="inlineStr" r="A10546">
        <is>
          <t xml:space="preserve">70300100</t>
        </is>
      </c>
      <c s="5" t="inlineStr" r="B10546">
        <is>
          <t xml:space="preserve">SHORT TERM PAVEMENT MARKING</t>
        </is>
      </c>
      <c s="5" t="inlineStr" r="C10546">
        <is>
          <t xml:space="preserve">FOOT   </t>
        </is>
      </c>
      <c s="6" r="D10546">
        <v>15030.000</v>
      </c>
      <c s="7" r="E10546">
        <v>1</v>
      </c>
      <c s="8" t="inlineStr" r="F10546">
        <is>
          <t xml:space="preserve">62V86</t>
        </is>
      </c>
      <c s="8" t="inlineStr" r="G10546">
        <is>
          <t xml:space="preserve">038</t>
        </is>
      </c>
      <c s="9" r="H10546">
        <v>1.1800</v>
      </c>
      <c s="8" t="inlineStr" r="I10546">
        <is>
          <t xml:space="preserve"/>
        </is>
      </c>
      <c s="8" t="inlineStr" r="J10546">
        <is>
          <t xml:space="preserve"> DuPage</t>
        </is>
      </c>
    </row>
    <row r="10547" ht="20.25" customHeight="0">
      <c s="5" t="inlineStr" r="A10547">
        <is>
          <t xml:space="preserve">70300100</t>
        </is>
      </c>
      <c s="5" t="inlineStr" r="B10547">
        <is>
          <t xml:space="preserve">SHORT TERM PAVEMENT MARKING</t>
        </is>
      </c>
      <c s="5" t="inlineStr" r="C10547">
        <is>
          <t xml:space="preserve">FOOT   </t>
        </is>
      </c>
      <c s="6" r="D10547">
        <v>15030.000</v>
      </c>
      <c s="7" r="E10547">
        <v>1</v>
      </c>
      <c s="8" t="inlineStr" r="F10547">
        <is>
          <t xml:space="preserve">62V86</t>
        </is>
      </c>
      <c s="8" t="inlineStr" r="G10547">
        <is>
          <t xml:space="preserve">038</t>
        </is>
      </c>
      <c s="9" r="H10547">
        <v>1.3000</v>
      </c>
      <c s="8" t="inlineStr" r="I10547">
        <is>
          <t xml:space="preserve"/>
        </is>
      </c>
      <c s="8" t="inlineStr" r="J10547">
        <is>
          <t xml:space="preserve"> DuPage</t>
        </is>
      </c>
    </row>
    <row r="10548" ht="20.25" customHeight="0">
      <c s="5" t="inlineStr" r="A10548">
        <is>
          <t xml:space="preserve">70300100</t>
        </is>
      </c>
      <c s="5" t="inlineStr" r="B10548">
        <is>
          <t xml:space="preserve">SHORT TERM PAVEMENT MARKING</t>
        </is>
      </c>
      <c s="5" t="inlineStr" r="C10548">
        <is>
          <t xml:space="preserve">FOOT   </t>
        </is>
      </c>
      <c s="6" r="D10548">
        <v>7802.000</v>
      </c>
      <c s="7" r="E10548">
        <v>1</v>
      </c>
      <c s="8" t="inlineStr" r="F10548">
        <is>
          <t xml:space="preserve">62V89</t>
        </is>
      </c>
      <c s="8" t="inlineStr" r="G10548">
        <is>
          <t xml:space="preserve">040</t>
        </is>
      </c>
      <c s="9" r="H10548">
        <v>0.0100</v>
      </c>
      <c s="8" t="inlineStr" r="I10548">
        <is>
          <t xml:space="preserve">Y</t>
        </is>
      </c>
      <c s="8" t="inlineStr" r="J10548">
        <is>
          <t xml:space="preserve"> Cook</t>
        </is>
      </c>
    </row>
    <row r="10549" ht="20.25" customHeight="0">
      <c s="5" t="inlineStr" r="A10549">
        <is>
          <t xml:space="preserve">70300100</t>
        </is>
      </c>
      <c s="5" t="inlineStr" r="B10549">
        <is>
          <t xml:space="preserve">SHORT TERM PAVEMENT MARKING</t>
        </is>
      </c>
      <c s="5" t="inlineStr" r="C10549">
        <is>
          <t xml:space="preserve">FOOT   </t>
        </is>
      </c>
      <c s="6" r="D10549">
        <v>7802.000</v>
      </c>
      <c s="7" r="E10549">
        <v>1</v>
      </c>
      <c s="8" t="inlineStr" r="F10549">
        <is>
          <t xml:space="preserve">62V89</t>
        </is>
      </c>
      <c s="8" t="inlineStr" r="G10549">
        <is>
          <t xml:space="preserve">040</t>
        </is>
      </c>
      <c s="9" r="H10549">
        <v>0.0100</v>
      </c>
      <c s="8" t="inlineStr" r="I10549">
        <is>
          <t xml:space="preserve"/>
        </is>
      </c>
      <c s="8" t="inlineStr" r="J10549">
        <is>
          <t xml:space="preserve"> Cook</t>
        </is>
      </c>
    </row>
    <row r="10550" ht="20.25" customHeight="0">
      <c s="5" t="inlineStr" r="A10550">
        <is>
          <t xml:space="preserve">70300100</t>
        </is>
      </c>
      <c s="5" t="inlineStr" r="B10550">
        <is>
          <t xml:space="preserve">SHORT TERM PAVEMENT MARKING</t>
        </is>
      </c>
      <c s="5" t="inlineStr" r="C10550">
        <is>
          <t xml:space="preserve">FOOT   </t>
        </is>
      </c>
      <c s="6" r="D10550">
        <v>7802.000</v>
      </c>
      <c s="7" r="E10550">
        <v>1</v>
      </c>
      <c s="8" t="inlineStr" r="F10550">
        <is>
          <t xml:space="preserve">62V89</t>
        </is>
      </c>
      <c s="8" t="inlineStr" r="G10550">
        <is>
          <t xml:space="preserve">040</t>
        </is>
      </c>
      <c s="9" r="H10550">
        <v>1.1900</v>
      </c>
      <c s="8" t="inlineStr" r="I10550">
        <is>
          <t xml:space="preserve"/>
        </is>
      </c>
      <c s="8" t="inlineStr" r="J10550">
        <is>
          <t xml:space="preserve"> Cook</t>
        </is>
      </c>
    </row>
    <row r="10551" ht="20.25" customHeight="0">
      <c s="5" t="inlineStr" r="A10551">
        <is>
          <t xml:space="preserve">70300100</t>
        </is>
      </c>
      <c s="5" t="inlineStr" r="B10551">
        <is>
          <t xml:space="preserve">SHORT TERM PAVEMENT MARKING</t>
        </is>
      </c>
      <c s="5" t="inlineStr" r="C10551">
        <is>
          <t xml:space="preserve">FOOT   </t>
        </is>
      </c>
      <c s="6" r="D10551">
        <v>7802.000</v>
      </c>
      <c s="7" r="E10551">
        <v>1</v>
      </c>
      <c s="8" t="inlineStr" r="F10551">
        <is>
          <t xml:space="preserve">62V89</t>
        </is>
      </c>
      <c s="8" t="inlineStr" r="G10551">
        <is>
          <t xml:space="preserve">040</t>
        </is>
      </c>
      <c s="9" r="H10551">
        <v>2.5000</v>
      </c>
      <c s="8" t="inlineStr" r="I10551">
        <is>
          <t xml:space="preserve"/>
        </is>
      </c>
      <c s="8" t="inlineStr" r="J10551">
        <is>
          <t xml:space="preserve"> Cook</t>
        </is>
      </c>
    </row>
    <row r="10552" ht="20.25" customHeight="0">
      <c s="5" t="inlineStr" r="A10552">
        <is>
          <t xml:space="preserve">70300100</t>
        </is>
      </c>
      <c s="5" t="inlineStr" r="B10552">
        <is>
          <t xml:space="preserve">SHORT TERM PAVEMENT MARKING</t>
        </is>
      </c>
      <c s="5" t="inlineStr" r="C10552">
        <is>
          <t xml:space="preserve">FOOT   </t>
        </is>
      </c>
      <c s="6" r="D10552">
        <v>5135.000</v>
      </c>
      <c s="7" r="E10552">
        <v>1</v>
      </c>
      <c s="8" t="inlineStr" r="F10552">
        <is>
          <t xml:space="preserve">62W50</t>
        </is>
      </c>
      <c s="8" t="inlineStr" r="G10552">
        <is>
          <t xml:space="preserve">041</t>
        </is>
      </c>
      <c s="9" r="H10552">
        <v>2.0000</v>
      </c>
      <c s="8" t="inlineStr" r="I10552">
        <is>
          <t xml:space="preserve">Y</t>
        </is>
      </c>
      <c s="8" t="inlineStr" r="J10552">
        <is>
          <t xml:space="preserve"> Cook</t>
        </is>
      </c>
    </row>
    <row r="10553" ht="20.25" customHeight="0">
      <c s="5" t="inlineStr" r="A10553">
        <is>
          <t xml:space="preserve">70300100</t>
        </is>
      </c>
      <c s="5" t="inlineStr" r="B10553">
        <is>
          <t xml:space="preserve">SHORT TERM PAVEMENT MARKING</t>
        </is>
      </c>
      <c s="5" t="inlineStr" r="C10553">
        <is>
          <t xml:space="preserve">FOOT   </t>
        </is>
      </c>
      <c s="6" r="D10553">
        <v>5135.000</v>
      </c>
      <c s="7" r="E10553">
        <v>1</v>
      </c>
      <c s="8" t="inlineStr" r="F10553">
        <is>
          <t xml:space="preserve">62W50</t>
        </is>
      </c>
      <c s="8" t="inlineStr" r="G10553">
        <is>
          <t xml:space="preserve">041</t>
        </is>
      </c>
      <c s="9" r="H10553">
        <v>0.0100</v>
      </c>
      <c s="8" t="inlineStr" r="I10553">
        <is>
          <t xml:space="preserve"/>
        </is>
      </c>
      <c s="8" t="inlineStr" r="J10553">
        <is>
          <t xml:space="preserve"> Cook</t>
        </is>
      </c>
    </row>
    <row r="10554" ht="20.25" customHeight="0">
      <c s="5" t="inlineStr" r="A10554">
        <is>
          <t xml:space="preserve">70300100</t>
        </is>
      </c>
      <c s="5" t="inlineStr" r="B10554">
        <is>
          <t xml:space="preserve">SHORT TERM PAVEMENT MARKING</t>
        </is>
      </c>
      <c s="5" t="inlineStr" r="C10554">
        <is>
          <t xml:space="preserve">FOOT   </t>
        </is>
      </c>
      <c s="6" r="D10554">
        <v>5135.000</v>
      </c>
      <c s="7" r="E10554">
        <v>1</v>
      </c>
      <c s="8" t="inlineStr" r="F10554">
        <is>
          <t xml:space="preserve">62W50</t>
        </is>
      </c>
      <c s="8" t="inlineStr" r="G10554">
        <is>
          <t xml:space="preserve">041</t>
        </is>
      </c>
      <c s="9" r="H10554">
        <v>0.0100</v>
      </c>
      <c s="8" t="inlineStr" r="I10554">
        <is>
          <t xml:space="preserve"/>
        </is>
      </c>
      <c s="8" t="inlineStr" r="J10554">
        <is>
          <t xml:space="preserve"> Cook</t>
        </is>
      </c>
    </row>
    <row r="10555" ht="20.25" customHeight="0">
      <c s="5" t="inlineStr" r="A10555">
        <is>
          <t xml:space="preserve">70300100</t>
        </is>
      </c>
      <c s="5" t="inlineStr" r="B10555">
        <is>
          <t xml:space="preserve">SHORT TERM PAVEMENT MARKING</t>
        </is>
      </c>
      <c s="5" t="inlineStr" r="C10555">
        <is>
          <t xml:space="preserve">FOOT   </t>
        </is>
      </c>
      <c s="6" r="D10555">
        <v>110880.000</v>
      </c>
      <c s="7" r="E10555">
        <v>1</v>
      </c>
      <c s="8" t="inlineStr" r="F10555">
        <is>
          <t xml:space="preserve">62W69</t>
        </is>
      </c>
      <c s="8" t="inlineStr" r="G10555">
        <is>
          <t xml:space="preserve">169</t>
        </is>
      </c>
      <c s="9" r="H10555">
        <v>0.0100</v>
      </c>
      <c s="8" t="inlineStr" r="I10555">
        <is>
          <t xml:space="preserve">Y</t>
        </is>
      </c>
      <c s="8" t="inlineStr" r="J10555">
        <is>
          <t xml:space="preserve"> Kane</t>
        </is>
      </c>
    </row>
    <row r="10556" ht="20.25" customHeight="0">
      <c s="5" t="inlineStr" r="A10556">
        <is>
          <t xml:space="preserve">70300100</t>
        </is>
      </c>
      <c s="5" t="inlineStr" r="B10556">
        <is>
          <t xml:space="preserve">SHORT TERM PAVEMENT MARKING</t>
        </is>
      </c>
      <c s="5" t="inlineStr" r="C10556">
        <is>
          <t xml:space="preserve">FOOT   </t>
        </is>
      </c>
      <c s="6" r="D10556">
        <v>110880.000</v>
      </c>
      <c s="7" r="E10556">
        <v>1</v>
      </c>
      <c s="8" t="inlineStr" r="F10556">
        <is>
          <t xml:space="preserve">62W69</t>
        </is>
      </c>
      <c s="8" t="inlineStr" r="G10556">
        <is>
          <t xml:space="preserve">169</t>
        </is>
      </c>
      <c s="9" r="H10556">
        <v>0.0100</v>
      </c>
      <c s="8" t="inlineStr" r="I10556">
        <is>
          <t xml:space="preserve"/>
        </is>
      </c>
      <c s="8" t="inlineStr" r="J10556">
        <is>
          <t xml:space="preserve"> Kane</t>
        </is>
      </c>
    </row>
    <row r="10557" ht="20.25" customHeight="0">
      <c s="5" t="inlineStr" r="A10557">
        <is>
          <t xml:space="preserve">70300100</t>
        </is>
      </c>
      <c s="5" t="inlineStr" r="B10557">
        <is>
          <t xml:space="preserve">SHORT TERM PAVEMENT MARKING</t>
        </is>
      </c>
      <c s="5" t="inlineStr" r="C10557">
        <is>
          <t xml:space="preserve">FOOT   </t>
        </is>
      </c>
      <c s="6" r="D10557">
        <v>4495.000</v>
      </c>
      <c s="7" r="E10557">
        <v>1</v>
      </c>
      <c s="8" t="inlineStr" r="F10557">
        <is>
          <t xml:space="preserve">62X25</t>
        </is>
      </c>
      <c s="8" t="inlineStr" r="G10557">
        <is>
          <t xml:space="preserve">046</t>
        </is>
      </c>
      <c s="9" r="H10557">
        <v>0.1000</v>
      </c>
      <c s="8" t="inlineStr" r="I10557">
        <is>
          <t xml:space="preserve">Y</t>
        </is>
      </c>
      <c s="8" t="inlineStr" r="J10557">
        <is>
          <t xml:space="preserve"> Cook</t>
        </is>
      </c>
    </row>
    <row r="10558" ht="20.25" customHeight="0">
      <c s="5" t="inlineStr" r="A10558">
        <is>
          <t xml:space="preserve">70300100</t>
        </is>
      </c>
      <c s="5" t="inlineStr" r="B10558">
        <is>
          <t xml:space="preserve">SHORT TERM PAVEMENT MARKING</t>
        </is>
      </c>
      <c s="5" t="inlineStr" r="C10558">
        <is>
          <t xml:space="preserve">FOOT   </t>
        </is>
      </c>
      <c s="6" r="D10558">
        <v>4495.000</v>
      </c>
      <c s="7" r="E10558">
        <v>1</v>
      </c>
      <c s="8" t="inlineStr" r="F10558">
        <is>
          <t xml:space="preserve">62X25</t>
        </is>
      </c>
      <c s="8" t="inlineStr" r="G10558">
        <is>
          <t xml:space="preserve">046</t>
        </is>
      </c>
      <c s="9" r="H10558">
        <v>1.5500</v>
      </c>
      <c s="8" t="inlineStr" r="I10558">
        <is>
          <t xml:space="preserve"/>
        </is>
      </c>
      <c s="8" t="inlineStr" r="J10558">
        <is>
          <t xml:space="preserve"> Cook</t>
        </is>
      </c>
    </row>
    <row r="10559" ht="20.25" customHeight="0">
      <c s="5" t="inlineStr" r="A10559">
        <is>
          <t xml:space="preserve">70300100</t>
        </is>
      </c>
      <c s="5" t="inlineStr" r="B10559">
        <is>
          <t xml:space="preserve">SHORT TERM PAVEMENT MARKING</t>
        </is>
      </c>
      <c s="5" t="inlineStr" r="C10559">
        <is>
          <t xml:space="preserve">FOOT   </t>
        </is>
      </c>
      <c s="6" r="D10559">
        <v>4495.000</v>
      </c>
      <c s="7" r="E10559">
        <v>1</v>
      </c>
      <c s="8" t="inlineStr" r="F10559">
        <is>
          <t xml:space="preserve">62X25</t>
        </is>
      </c>
      <c s="8" t="inlineStr" r="G10559">
        <is>
          <t xml:space="preserve">046</t>
        </is>
      </c>
      <c s="9" r="H10559">
        <v>2.5000</v>
      </c>
      <c s="8" t="inlineStr" r="I10559">
        <is>
          <t xml:space="preserve"/>
        </is>
      </c>
      <c s="8" t="inlineStr" r="J10559">
        <is>
          <t xml:space="preserve"> Cook</t>
        </is>
      </c>
    </row>
    <row r="10560" ht="20.25" customHeight="0">
      <c s="5" t="inlineStr" r="A10560">
        <is>
          <t xml:space="preserve">70300100</t>
        </is>
      </c>
      <c s="5" t="inlineStr" r="B10560">
        <is>
          <t xml:space="preserve">SHORT TERM PAVEMENT MARKING</t>
        </is>
      </c>
      <c s="5" t="inlineStr" r="C10560">
        <is>
          <t xml:space="preserve">FOOT   </t>
        </is>
      </c>
      <c s="6" r="D10560">
        <v>4495.000</v>
      </c>
      <c s="7" r="E10560">
        <v>1</v>
      </c>
      <c s="8" t="inlineStr" r="F10560">
        <is>
          <t xml:space="preserve">62X25</t>
        </is>
      </c>
      <c s="8" t="inlineStr" r="G10560">
        <is>
          <t xml:space="preserve">046</t>
        </is>
      </c>
      <c s="9" r="H10560">
        <v>2.5000</v>
      </c>
      <c s="8" t="inlineStr" r="I10560">
        <is>
          <t xml:space="preserve"/>
        </is>
      </c>
      <c s="8" t="inlineStr" r="J10560">
        <is>
          <t xml:space="preserve"> Cook</t>
        </is>
      </c>
    </row>
    <row r="10561" ht="20.25" customHeight="0">
      <c s="5" t="inlineStr" r="A10561">
        <is>
          <t xml:space="preserve">70300100</t>
        </is>
      </c>
      <c s="5" t="inlineStr" r="B10561">
        <is>
          <t xml:space="preserve">SHORT TERM PAVEMENT MARKING</t>
        </is>
      </c>
      <c s="5" t="inlineStr" r="C10561">
        <is>
          <t xml:space="preserve">FOOT   </t>
        </is>
      </c>
      <c s="6" r="D10561">
        <v>144.000</v>
      </c>
      <c s="7" r="E10561">
        <v>1</v>
      </c>
      <c s="8" t="inlineStr" r="F10561">
        <is>
          <t xml:space="preserve">62X39</t>
        </is>
      </c>
      <c s="8" t="inlineStr" r="G10561">
        <is>
          <t xml:space="preserve">049</t>
        </is>
      </c>
      <c s="9" r="H10561">
        <v>10.0000</v>
      </c>
      <c s="8" t="inlineStr" r="I10561">
        <is>
          <t xml:space="preserve">Y</t>
        </is>
      </c>
      <c s="8" t="inlineStr" r="J10561">
        <is>
          <t xml:space="preserve"> Lake</t>
        </is>
      </c>
    </row>
    <row r="10562" ht="20.25" customHeight="0">
      <c s="5" t="inlineStr" r="A10562">
        <is>
          <t xml:space="preserve">70300100</t>
        </is>
      </c>
      <c s="5" t="inlineStr" r="B10562">
        <is>
          <t xml:space="preserve">SHORT TERM PAVEMENT MARKING</t>
        </is>
      </c>
      <c s="5" t="inlineStr" r="C10562">
        <is>
          <t xml:space="preserve">FOOT   </t>
        </is>
      </c>
      <c s="6" r="D10562">
        <v>144.000</v>
      </c>
      <c s="7" r="E10562">
        <v>1</v>
      </c>
      <c s="8" t="inlineStr" r="F10562">
        <is>
          <t xml:space="preserve">62X39</t>
        </is>
      </c>
      <c s="8" t="inlineStr" r="G10562">
        <is>
          <t xml:space="preserve">049</t>
        </is>
      </c>
      <c s="9" r="H10562">
        <v>1.0000</v>
      </c>
      <c s="8" t="inlineStr" r="I10562">
        <is>
          <t xml:space="preserve"/>
        </is>
      </c>
      <c s="8" t="inlineStr" r="J10562">
        <is>
          <t xml:space="preserve"> Lake</t>
        </is>
      </c>
    </row>
    <row r="10563" ht="20.25" customHeight="0">
      <c s="5" t="inlineStr" r="A10563">
        <is>
          <t xml:space="preserve">70300100</t>
        </is>
      </c>
      <c s="5" t="inlineStr" r="B10563">
        <is>
          <t xml:space="preserve">SHORT TERM PAVEMENT MARKING</t>
        </is>
      </c>
      <c s="5" t="inlineStr" r="C10563">
        <is>
          <t xml:space="preserve">FOOT   </t>
        </is>
      </c>
      <c s="6" r="D10563">
        <v>2450.000</v>
      </c>
      <c s="7" r="E10563">
        <v>1</v>
      </c>
      <c s="8" t="inlineStr" r="F10563">
        <is>
          <t xml:space="preserve">62X85</t>
        </is>
      </c>
      <c s="8" t="inlineStr" r="G10563">
        <is>
          <t xml:space="preserve">052</t>
        </is>
      </c>
      <c s="9" r="H10563">
        <v>0.0100</v>
      </c>
      <c s="8" t="inlineStr" r="I10563">
        <is>
          <t xml:space="preserve">Y</t>
        </is>
      </c>
      <c s="8" t="inlineStr" r="J10563">
        <is>
          <t xml:space="preserve"> Will</t>
        </is>
      </c>
    </row>
    <row r="10564" ht="20.25" customHeight="0">
      <c s="5" t="inlineStr" r="A10564">
        <is>
          <t xml:space="preserve">70300100</t>
        </is>
      </c>
      <c s="5" t="inlineStr" r="B10564">
        <is>
          <t xml:space="preserve">SHORT TERM PAVEMENT MARKING</t>
        </is>
      </c>
      <c s="5" t="inlineStr" r="C10564">
        <is>
          <t xml:space="preserve">FOOT   </t>
        </is>
      </c>
      <c s="6" r="D10564">
        <v>2450.000</v>
      </c>
      <c s="7" r="E10564">
        <v>1</v>
      </c>
      <c s="8" t="inlineStr" r="F10564">
        <is>
          <t xml:space="preserve">62X85</t>
        </is>
      </c>
      <c s="8" t="inlineStr" r="G10564">
        <is>
          <t xml:space="preserve">052</t>
        </is>
      </c>
      <c s="9" r="H10564">
        <v>0.0100</v>
      </c>
      <c s="8" t="inlineStr" r="I10564">
        <is>
          <t xml:space="preserve"/>
        </is>
      </c>
      <c s="8" t="inlineStr" r="J10564">
        <is>
          <t xml:space="preserve"> Will</t>
        </is>
      </c>
    </row>
    <row r="10565" ht="20.25" customHeight="0">
      <c s="5" t="inlineStr" r="A10565">
        <is>
          <t xml:space="preserve">70300100</t>
        </is>
      </c>
      <c s="5" t="inlineStr" r="B10565">
        <is>
          <t xml:space="preserve">SHORT TERM PAVEMENT MARKING</t>
        </is>
      </c>
      <c s="5" t="inlineStr" r="C10565">
        <is>
          <t xml:space="preserve">FOOT   </t>
        </is>
      </c>
      <c s="6" r="D10565">
        <v>2450.000</v>
      </c>
      <c s="7" r="E10565">
        <v>1</v>
      </c>
      <c s="8" t="inlineStr" r="F10565">
        <is>
          <t xml:space="preserve">62X85</t>
        </is>
      </c>
      <c s="8" t="inlineStr" r="G10565">
        <is>
          <t xml:space="preserve">052</t>
        </is>
      </c>
      <c s="9" r="H10565">
        <v>0.0100</v>
      </c>
      <c s="8" t="inlineStr" r="I10565">
        <is>
          <t xml:space="preserve"/>
        </is>
      </c>
      <c s="8" t="inlineStr" r="J10565">
        <is>
          <t xml:space="preserve"> Will</t>
        </is>
      </c>
    </row>
    <row r="10566" ht="20.25" customHeight="0">
      <c s="5" t="inlineStr" r="A10566">
        <is>
          <t xml:space="preserve">70300100</t>
        </is>
      </c>
      <c s="5" t="inlineStr" r="B10566">
        <is>
          <t xml:space="preserve">SHORT TERM PAVEMENT MARKING</t>
        </is>
      </c>
      <c s="5" t="inlineStr" r="C10566">
        <is>
          <t xml:space="preserve">FOOT   </t>
        </is>
      </c>
      <c s="6" r="D10566">
        <v>2450.000</v>
      </c>
      <c s="7" r="E10566">
        <v>1</v>
      </c>
      <c s="8" t="inlineStr" r="F10566">
        <is>
          <t xml:space="preserve">62X85</t>
        </is>
      </c>
      <c s="8" t="inlineStr" r="G10566">
        <is>
          <t xml:space="preserve">052</t>
        </is>
      </c>
      <c s="9" r="H10566">
        <v>0.0100</v>
      </c>
      <c s="8" t="inlineStr" r="I10566">
        <is>
          <t xml:space="preserve"/>
        </is>
      </c>
      <c s="8" t="inlineStr" r="J10566">
        <is>
          <t xml:space="preserve"> Will</t>
        </is>
      </c>
    </row>
    <row r="10567" ht="20.25" customHeight="0">
      <c s="5" t="inlineStr" r="A10567">
        <is>
          <t xml:space="preserve">70300100</t>
        </is>
      </c>
      <c s="5" t="inlineStr" r="B10567">
        <is>
          <t xml:space="preserve">SHORT TERM PAVEMENT MARKING</t>
        </is>
      </c>
      <c s="5" t="inlineStr" r="C10567">
        <is>
          <t xml:space="preserve">FOOT   </t>
        </is>
      </c>
      <c s="6" r="D10567">
        <v>1965.000</v>
      </c>
      <c s="7" r="E10567">
        <v>1</v>
      </c>
      <c s="8" t="inlineStr" r="F10567">
        <is>
          <t xml:space="preserve">62X94</t>
        </is>
      </c>
      <c s="8" t="inlineStr" r="G10567">
        <is>
          <t xml:space="preserve">170</t>
        </is>
      </c>
      <c s="9" r="H10567">
        <v>0.6500</v>
      </c>
      <c s="8" t="inlineStr" r="I10567">
        <is>
          <t xml:space="preserve">Y</t>
        </is>
      </c>
      <c s="8" t="inlineStr" r="J10567">
        <is>
          <t xml:space="preserve"> McHenry</t>
        </is>
      </c>
    </row>
    <row r="10568" ht="20.25" customHeight="0">
      <c s="5" t="inlineStr" r="A10568">
        <is>
          <t xml:space="preserve">70300100</t>
        </is>
      </c>
      <c s="5" t="inlineStr" r="B10568">
        <is>
          <t xml:space="preserve">SHORT TERM PAVEMENT MARKING</t>
        </is>
      </c>
      <c s="5" t="inlineStr" r="C10568">
        <is>
          <t xml:space="preserve">FOOT   </t>
        </is>
      </c>
      <c s="6" r="D10568">
        <v>1965.000</v>
      </c>
      <c s="7" r="E10568">
        <v>1</v>
      </c>
      <c s="8" t="inlineStr" r="F10568">
        <is>
          <t xml:space="preserve">62X94</t>
        </is>
      </c>
      <c s="8" t="inlineStr" r="G10568">
        <is>
          <t xml:space="preserve">170</t>
        </is>
      </c>
      <c s="9" r="H10568">
        <v>0.5100</v>
      </c>
      <c s="8" t="inlineStr" r="I10568">
        <is>
          <t xml:space="preserve"/>
        </is>
      </c>
      <c s="8" t="inlineStr" r="J10568">
        <is>
          <t xml:space="preserve"> McHenry</t>
        </is>
      </c>
    </row>
    <row r="10569" ht="20.25" customHeight="0">
      <c s="5" t="inlineStr" r="A10569">
        <is>
          <t xml:space="preserve">70300100</t>
        </is>
      </c>
      <c s="5" t="inlineStr" r="B10569">
        <is>
          <t xml:space="preserve">SHORT TERM PAVEMENT MARKING</t>
        </is>
      </c>
      <c s="5" t="inlineStr" r="C10569">
        <is>
          <t xml:space="preserve">FOOT   </t>
        </is>
      </c>
      <c s="6" r="D10569">
        <v>1965.000</v>
      </c>
      <c s="7" r="E10569">
        <v>1</v>
      </c>
      <c s="8" t="inlineStr" r="F10569">
        <is>
          <t xml:space="preserve">62X94</t>
        </is>
      </c>
      <c s="8" t="inlineStr" r="G10569">
        <is>
          <t xml:space="preserve">170</t>
        </is>
      </c>
      <c s="9" r="H10569">
        <v>1.7600</v>
      </c>
      <c s="8" t="inlineStr" r="I10569">
        <is>
          <t xml:space="preserve"/>
        </is>
      </c>
      <c s="8" t="inlineStr" r="J10569">
        <is>
          <t xml:space="preserve"> McHenry</t>
        </is>
      </c>
    </row>
    <row r="10570" ht="20.25" customHeight="0">
      <c s="5" t="inlineStr" r="A10570">
        <is>
          <t xml:space="preserve">70300100</t>
        </is>
      </c>
      <c s="5" t="inlineStr" r="B10570">
        <is>
          <t xml:space="preserve">SHORT TERM PAVEMENT MARKING</t>
        </is>
      </c>
      <c s="5" t="inlineStr" r="C10570">
        <is>
          <t xml:space="preserve">FOOT   </t>
        </is>
      </c>
      <c s="6" r="D10570">
        <v>1965.000</v>
      </c>
      <c s="7" r="E10570">
        <v>1</v>
      </c>
      <c s="8" t="inlineStr" r="F10570">
        <is>
          <t xml:space="preserve">62X94</t>
        </is>
      </c>
      <c s="8" t="inlineStr" r="G10570">
        <is>
          <t xml:space="preserve">170</t>
        </is>
      </c>
      <c s="9" r="H10570">
        <v>2.1500</v>
      </c>
      <c s="8" t="inlineStr" r="I10570">
        <is>
          <t xml:space="preserve"/>
        </is>
      </c>
      <c s="8" t="inlineStr" r="J10570">
        <is>
          <t xml:space="preserve"> McHenry</t>
        </is>
      </c>
    </row>
    <row r="10571" ht="20.25" customHeight="0">
      <c s="5" t="inlineStr" r="A10571">
        <is>
          <t xml:space="preserve">70300100</t>
        </is>
      </c>
      <c s="5" t="inlineStr" r="B10571">
        <is>
          <t xml:space="preserve">SHORT TERM PAVEMENT MARKING</t>
        </is>
      </c>
      <c s="5" t="inlineStr" r="C10571">
        <is>
          <t xml:space="preserve">FOOT   </t>
        </is>
      </c>
      <c s="6" r="D10571">
        <v>5512.000</v>
      </c>
      <c s="7" r="E10571">
        <v>2</v>
      </c>
      <c s="8" t="inlineStr" r="F10571">
        <is>
          <t xml:space="preserve">64T78</t>
        </is>
      </c>
      <c s="8" t="inlineStr" r="G10571">
        <is>
          <t xml:space="preserve">058</t>
        </is>
      </c>
      <c s="9" r="H10571">
        <v>1.3800</v>
      </c>
      <c s="8" t="inlineStr" r="I10571">
        <is>
          <t xml:space="preserve">Y</t>
        </is>
      </c>
      <c s="8" t="inlineStr" r="J10571">
        <is>
          <t xml:space="preserve"> Winnebago</t>
        </is>
      </c>
    </row>
    <row r="10572" ht="20.25" customHeight="0">
      <c s="5" t="inlineStr" r="A10572">
        <is>
          <t xml:space="preserve">70300100</t>
        </is>
      </c>
      <c s="5" t="inlineStr" r="B10572">
        <is>
          <t xml:space="preserve">SHORT TERM PAVEMENT MARKING</t>
        </is>
      </c>
      <c s="5" t="inlineStr" r="C10572">
        <is>
          <t xml:space="preserve">FOOT   </t>
        </is>
      </c>
      <c s="6" r="D10572">
        <v>9440.000</v>
      </c>
      <c s="7" r="E10572">
        <v>2</v>
      </c>
      <c s="8" t="inlineStr" r="F10572">
        <is>
          <t xml:space="preserve">64U23</t>
        </is>
      </c>
      <c s="8" t="inlineStr" r="G10572">
        <is>
          <t xml:space="preserve">190</t>
        </is>
      </c>
      <c s="9" r="H10572">
        <v>1.4500</v>
      </c>
      <c s="8" t="inlineStr" r="I10572">
        <is>
          <t xml:space="preserve">Y</t>
        </is>
      </c>
      <c s="8" t="inlineStr" r="J10572">
        <is>
          <t xml:space="preserve"> Stephenson</t>
        </is>
      </c>
    </row>
    <row r="10573" ht="20.25" customHeight="0">
      <c s="5" t="inlineStr" r="A10573">
        <is>
          <t xml:space="preserve">70300100</t>
        </is>
      </c>
      <c s="5" t="inlineStr" r="B10573">
        <is>
          <t xml:space="preserve">SHORT TERM PAVEMENT MARKING</t>
        </is>
      </c>
      <c s="5" t="inlineStr" r="C10573">
        <is>
          <t xml:space="preserve">FOOT   </t>
        </is>
      </c>
      <c s="6" r="D10573">
        <v>9440.000</v>
      </c>
      <c s="7" r="E10573">
        <v>2</v>
      </c>
      <c s="8" t="inlineStr" r="F10573">
        <is>
          <t xml:space="preserve">64U23</t>
        </is>
      </c>
      <c s="8" t="inlineStr" r="G10573">
        <is>
          <t xml:space="preserve">190</t>
        </is>
      </c>
      <c s="9" r="H10573">
        <v>0.3500</v>
      </c>
      <c s="8" t="inlineStr" r="I10573">
        <is>
          <t xml:space="preserve"/>
        </is>
      </c>
      <c s="8" t="inlineStr" r="J10573">
        <is>
          <t xml:space="preserve"> Stephenson</t>
        </is>
      </c>
    </row>
    <row r="10574" ht="20.25" customHeight="0">
      <c s="5" t="inlineStr" r="A10574">
        <is>
          <t xml:space="preserve">70300100</t>
        </is>
      </c>
      <c s="5" t="inlineStr" r="B10574">
        <is>
          <t xml:space="preserve">SHORT TERM PAVEMENT MARKING</t>
        </is>
      </c>
      <c s="5" t="inlineStr" r="C10574">
        <is>
          <t xml:space="preserve">FOOT   </t>
        </is>
      </c>
      <c s="6" r="D10574">
        <v>19939.000</v>
      </c>
      <c s="7" r="E10574">
        <v>2</v>
      </c>
      <c s="8" t="inlineStr" r="F10574">
        <is>
          <t xml:space="preserve">64U31</t>
        </is>
      </c>
      <c s="8" t="inlineStr" r="G10574">
        <is>
          <t xml:space="preserve">061</t>
        </is>
      </c>
      <c s="9" r="H10574">
        <v>0.5000</v>
      </c>
      <c s="8" t="inlineStr" r="I10574">
        <is>
          <t xml:space="preserve">Y</t>
        </is>
      </c>
      <c s="8" t="inlineStr" r="J10574">
        <is>
          <t xml:space="preserve"> Carroll</t>
        </is>
      </c>
    </row>
    <row r="10575" ht="20.25" customHeight="0">
      <c s="5" t="inlineStr" r="A10575">
        <is>
          <t xml:space="preserve">70300100</t>
        </is>
      </c>
      <c s="5" t="inlineStr" r="B10575">
        <is>
          <t xml:space="preserve">SHORT TERM PAVEMENT MARKING</t>
        </is>
      </c>
      <c s="5" t="inlineStr" r="C10575">
        <is>
          <t xml:space="preserve">FOOT   </t>
        </is>
      </c>
      <c s="6" r="D10575">
        <v>19939.000</v>
      </c>
      <c s="7" r="E10575">
        <v>2</v>
      </c>
      <c s="8" t="inlineStr" r="F10575">
        <is>
          <t xml:space="preserve">64U31</t>
        </is>
      </c>
      <c s="8" t="inlineStr" r="G10575">
        <is>
          <t xml:space="preserve">061</t>
        </is>
      </c>
      <c s="9" r="H10575">
        <v>0.3500</v>
      </c>
      <c s="8" t="inlineStr" r="I10575">
        <is>
          <t xml:space="preserve"/>
        </is>
      </c>
      <c s="8" t="inlineStr" r="J10575">
        <is>
          <t xml:space="preserve"> Carroll</t>
        </is>
      </c>
    </row>
    <row r="10576" ht="20.25" customHeight="0">
      <c s="5" t="inlineStr" r="A10576">
        <is>
          <t xml:space="preserve">70300100</t>
        </is>
      </c>
      <c s="5" t="inlineStr" r="B10576">
        <is>
          <t xml:space="preserve">SHORT TERM PAVEMENT MARKING</t>
        </is>
      </c>
      <c s="5" t="inlineStr" r="C10576">
        <is>
          <t xml:space="preserve">FOOT   </t>
        </is>
      </c>
      <c s="6" r="D10576">
        <v>9990.000</v>
      </c>
      <c s="7" r="E10576">
        <v>3</v>
      </c>
      <c s="8" t="inlineStr" r="F10576">
        <is>
          <t xml:space="preserve">66A85</t>
        </is>
      </c>
      <c s="8" t="inlineStr" r="G10576">
        <is>
          <t xml:space="preserve">192</t>
        </is>
      </c>
      <c s="9" r="H10576">
        <v>0.0100</v>
      </c>
      <c s="8" t="inlineStr" r="I10576">
        <is>
          <t xml:space="preserve">Y</t>
        </is>
      </c>
      <c s="8" t="inlineStr" r="J10576">
        <is>
          <t xml:space="preserve"> Kankakee</t>
        </is>
      </c>
    </row>
    <row r="10577" ht="20.25" customHeight="0">
      <c s="5" t="inlineStr" r="A10577">
        <is>
          <t xml:space="preserve">70300100</t>
        </is>
      </c>
      <c s="5" t="inlineStr" r="B10577">
        <is>
          <t xml:space="preserve">SHORT TERM PAVEMENT MARKING</t>
        </is>
      </c>
      <c s="5" t="inlineStr" r="C10577">
        <is>
          <t xml:space="preserve">FOOT   </t>
        </is>
      </c>
      <c s="6" r="D10577">
        <v>9990.000</v>
      </c>
      <c s="7" r="E10577">
        <v>3</v>
      </c>
      <c s="8" t="inlineStr" r="F10577">
        <is>
          <t xml:space="preserve">66A85</t>
        </is>
      </c>
      <c s="8" t="inlineStr" r="G10577">
        <is>
          <t xml:space="preserve">192</t>
        </is>
      </c>
      <c s="9" r="H10577">
        <v>0.0100</v>
      </c>
      <c s="8" t="inlineStr" r="I10577">
        <is>
          <t xml:space="preserve"/>
        </is>
      </c>
      <c s="8" t="inlineStr" r="J10577">
        <is>
          <t xml:space="preserve"> Kankakee</t>
        </is>
      </c>
    </row>
    <row r="10578" ht="20.25" customHeight="0">
      <c s="5" t="inlineStr" r="A10578">
        <is>
          <t xml:space="preserve">70300100</t>
        </is>
      </c>
      <c s="5" t="inlineStr" r="B10578">
        <is>
          <t xml:space="preserve">SHORT TERM PAVEMENT MARKING</t>
        </is>
      </c>
      <c s="5" t="inlineStr" r="C10578">
        <is>
          <t xml:space="preserve">FOOT   </t>
        </is>
      </c>
      <c s="6" r="D10578">
        <v>9990.000</v>
      </c>
      <c s="7" r="E10578">
        <v>3</v>
      </c>
      <c s="8" t="inlineStr" r="F10578">
        <is>
          <t xml:space="preserve">66A85</t>
        </is>
      </c>
      <c s="8" t="inlineStr" r="G10578">
        <is>
          <t xml:space="preserve">192</t>
        </is>
      </c>
      <c s="9" r="H10578">
        <v>1.5000</v>
      </c>
      <c s="8" t="inlineStr" r="I10578">
        <is>
          <t xml:space="preserve"/>
        </is>
      </c>
      <c s="8" t="inlineStr" r="J10578">
        <is>
          <t xml:space="preserve"> Kankakee</t>
        </is>
      </c>
    </row>
    <row r="10579" ht="20.25" customHeight="0">
      <c s="5" t="inlineStr" r="A10579">
        <is>
          <t xml:space="preserve">70300100</t>
        </is>
      </c>
      <c s="5" t="inlineStr" r="B10579">
        <is>
          <t xml:space="preserve">SHORT TERM PAVEMENT MARKING</t>
        </is>
      </c>
      <c s="5" t="inlineStr" r="C10579">
        <is>
          <t xml:space="preserve">FOOT   </t>
        </is>
      </c>
      <c s="6" r="D10579">
        <v>6384.000</v>
      </c>
      <c s="7" r="E10579">
        <v>3</v>
      </c>
      <c s="8" t="inlineStr" r="F10579">
        <is>
          <t xml:space="preserve">66M99</t>
        </is>
      </c>
      <c s="8" t="inlineStr" r="G10579">
        <is>
          <t xml:space="preserve">063</t>
        </is>
      </c>
      <c s="9" r="H10579">
        <v>3.2000</v>
      </c>
      <c s="8" t="inlineStr" r="I10579">
        <is>
          <t xml:space="preserve">Y</t>
        </is>
      </c>
      <c s="8" t="inlineStr" r="J10579">
        <is>
          <t xml:space="preserve"> Livingston</t>
        </is>
      </c>
    </row>
    <row r="10580" ht="20.25" customHeight="0">
      <c s="5" t="inlineStr" r="A10580">
        <is>
          <t xml:space="preserve">70300100</t>
        </is>
      </c>
      <c s="5" t="inlineStr" r="B10580">
        <is>
          <t xml:space="preserve">SHORT TERM PAVEMENT MARKING</t>
        </is>
      </c>
      <c s="5" t="inlineStr" r="C10580">
        <is>
          <t xml:space="preserve">FOOT   </t>
        </is>
      </c>
      <c s="6" r="D10580">
        <v>6384.000</v>
      </c>
      <c s="7" r="E10580">
        <v>3</v>
      </c>
      <c s="8" t="inlineStr" r="F10580">
        <is>
          <t xml:space="preserve">66M99</t>
        </is>
      </c>
      <c s="8" t="inlineStr" r="G10580">
        <is>
          <t xml:space="preserve">063</t>
        </is>
      </c>
      <c s="9" r="H10580">
        <v>0.0100</v>
      </c>
      <c s="8" t="inlineStr" r="I10580">
        <is>
          <t xml:space="preserve"/>
        </is>
      </c>
      <c s="8" t="inlineStr" r="J10580">
        <is>
          <t xml:space="preserve"> Livingston</t>
        </is>
      </c>
    </row>
    <row r="10581" ht="20.25" customHeight="0">
      <c s="5" t="inlineStr" r="A10581">
        <is>
          <t xml:space="preserve">70300100</t>
        </is>
      </c>
      <c s="5" t="inlineStr" r="B10581">
        <is>
          <t xml:space="preserve">SHORT TERM PAVEMENT MARKING</t>
        </is>
      </c>
      <c s="5" t="inlineStr" r="C10581">
        <is>
          <t xml:space="preserve">FOOT   </t>
        </is>
      </c>
      <c s="6" r="D10581">
        <v>4749.000</v>
      </c>
      <c s="7" r="E10581">
        <v>3</v>
      </c>
      <c s="8" t="inlineStr" r="F10581">
        <is>
          <t xml:space="preserve">66R14</t>
        </is>
      </c>
      <c s="8" t="inlineStr" r="G10581">
        <is>
          <t xml:space="preserve">072</t>
        </is>
      </c>
      <c s="9" r="H10581">
        <v>0.0100</v>
      </c>
      <c s="8" t="inlineStr" r="I10581">
        <is>
          <t xml:space="preserve">Y</t>
        </is>
      </c>
      <c s="8" t="inlineStr" r="J10581">
        <is>
          <t xml:space="preserve"> Kendall</t>
        </is>
      </c>
    </row>
    <row r="10582" ht="20.25" customHeight="0">
      <c s="5" t="inlineStr" r="A10582">
        <is>
          <t xml:space="preserve">70300100</t>
        </is>
      </c>
      <c s="5" t="inlineStr" r="B10582">
        <is>
          <t xml:space="preserve">SHORT TERM PAVEMENT MARKING</t>
        </is>
      </c>
      <c s="5" t="inlineStr" r="C10582">
        <is>
          <t xml:space="preserve">FOOT   </t>
        </is>
      </c>
      <c s="6" r="D10582">
        <v>4749.000</v>
      </c>
      <c s="7" r="E10582">
        <v>3</v>
      </c>
      <c s="8" t="inlineStr" r="F10582">
        <is>
          <t xml:space="preserve">66R14</t>
        </is>
      </c>
      <c s="8" t="inlineStr" r="G10582">
        <is>
          <t xml:space="preserve">072</t>
        </is>
      </c>
      <c s="9" r="H10582">
        <v>0.0100</v>
      </c>
      <c s="8" t="inlineStr" r="I10582">
        <is>
          <t xml:space="preserve"/>
        </is>
      </c>
      <c s="8" t="inlineStr" r="J10582">
        <is>
          <t xml:space="preserve"> Kendall</t>
        </is>
      </c>
    </row>
    <row r="10583" ht="20.25" customHeight="0">
      <c s="5" t="inlineStr" r="A10583">
        <is>
          <t xml:space="preserve">70300100</t>
        </is>
      </c>
      <c s="5" t="inlineStr" r="B10583">
        <is>
          <t xml:space="preserve">SHORT TERM PAVEMENT MARKING</t>
        </is>
      </c>
      <c s="5" t="inlineStr" r="C10583">
        <is>
          <t xml:space="preserve">FOOT   </t>
        </is>
      </c>
      <c s="6" r="D10583">
        <v>8344.000</v>
      </c>
      <c s="7" r="E10583">
        <v>3</v>
      </c>
      <c s="8" t="inlineStr" r="F10583">
        <is>
          <t xml:space="preserve">66R33</t>
        </is>
      </c>
      <c s="8" t="inlineStr" r="G10583">
        <is>
          <t xml:space="preserve">080</t>
        </is>
      </c>
      <c s="9" r="H10583">
        <v>0.0100</v>
      </c>
      <c s="8" t="inlineStr" r="I10583">
        <is>
          <t xml:space="preserve">Y</t>
        </is>
      </c>
      <c s="8" t="inlineStr" r="J10583">
        <is>
          <t xml:space="preserve"> Kankakee</t>
        </is>
      </c>
    </row>
    <row r="10584" ht="20.25" customHeight="0">
      <c s="5" t="inlineStr" r="A10584">
        <is>
          <t xml:space="preserve">70300100</t>
        </is>
      </c>
      <c s="5" t="inlineStr" r="B10584">
        <is>
          <t xml:space="preserve">SHORT TERM PAVEMENT MARKING</t>
        </is>
      </c>
      <c s="5" t="inlineStr" r="C10584">
        <is>
          <t xml:space="preserve">FOOT   </t>
        </is>
      </c>
      <c s="6" r="D10584">
        <v>8344.000</v>
      </c>
      <c s="7" r="E10584">
        <v>3</v>
      </c>
      <c s="8" t="inlineStr" r="F10584">
        <is>
          <t xml:space="preserve">66R33</t>
        </is>
      </c>
      <c s="8" t="inlineStr" r="G10584">
        <is>
          <t xml:space="preserve">080</t>
        </is>
      </c>
      <c s="9" r="H10584">
        <v>0.0100</v>
      </c>
      <c s="8" t="inlineStr" r="I10584">
        <is>
          <t xml:space="preserve"/>
        </is>
      </c>
      <c s="8" t="inlineStr" r="J10584">
        <is>
          <t xml:space="preserve"> Kankakee</t>
        </is>
      </c>
    </row>
    <row r="10585" ht="20.25" customHeight="0">
      <c s="5" t="inlineStr" r="A10585">
        <is>
          <t xml:space="preserve">70300100</t>
        </is>
      </c>
      <c s="5" t="inlineStr" r="B10585">
        <is>
          <t xml:space="preserve">SHORT TERM PAVEMENT MARKING</t>
        </is>
      </c>
      <c s="5" t="inlineStr" r="C10585">
        <is>
          <t xml:space="preserve">FOOT   </t>
        </is>
      </c>
      <c s="6" r="D10585">
        <v>13837.000</v>
      </c>
      <c s="7" r="E10585">
        <v>3</v>
      </c>
      <c s="8" t="inlineStr" r="F10585">
        <is>
          <t xml:space="preserve">66R35</t>
        </is>
      </c>
      <c s="8" t="inlineStr" r="G10585">
        <is>
          <t xml:space="preserve">081</t>
        </is>
      </c>
      <c s="9" r="H10585">
        <v>0.0100</v>
      </c>
      <c s="8" t="inlineStr" r="I10585">
        <is>
          <t xml:space="preserve">Y</t>
        </is>
      </c>
      <c s="8" t="inlineStr" r="J10585">
        <is>
          <t xml:space="preserve"> Kankakee</t>
        </is>
      </c>
    </row>
    <row r="10586" ht="20.25" customHeight="0">
      <c s="5" t="inlineStr" r="A10586">
        <is>
          <t xml:space="preserve">70300100</t>
        </is>
      </c>
      <c s="5" t="inlineStr" r="B10586">
        <is>
          <t xml:space="preserve">SHORT TERM PAVEMENT MARKING</t>
        </is>
      </c>
      <c s="5" t="inlineStr" r="C10586">
        <is>
          <t xml:space="preserve">FOOT   </t>
        </is>
      </c>
      <c s="6" r="D10586">
        <v>4542.000</v>
      </c>
      <c s="7" r="E10586">
        <v>3</v>
      </c>
      <c s="8" t="inlineStr" r="F10586">
        <is>
          <t xml:space="preserve">66R36</t>
        </is>
      </c>
      <c s="8" t="inlineStr" r="G10586">
        <is>
          <t xml:space="preserve">082</t>
        </is>
      </c>
      <c s="9" r="H10586">
        <v>1.0000</v>
      </c>
      <c s="8" t="inlineStr" r="I10586">
        <is>
          <t xml:space="preserve">Y</t>
        </is>
      </c>
      <c s="8" t="inlineStr" r="J10586">
        <is>
          <t xml:space="preserve"> LaSalle</t>
        </is>
      </c>
    </row>
    <row r="10587" ht="20.25" customHeight="0">
      <c s="5" t="inlineStr" r="A10587">
        <is>
          <t xml:space="preserve">70300100</t>
        </is>
      </c>
      <c s="5" t="inlineStr" r="B10587">
        <is>
          <t xml:space="preserve">SHORT TERM PAVEMENT MARKING</t>
        </is>
      </c>
      <c s="5" t="inlineStr" r="C10587">
        <is>
          <t xml:space="preserve">FOOT   </t>
        </is>
      </c>
      <c s="6" r="D10587">
        <v>3478.000</v>
      </c>
      <c s="7" r="E10587">
        <v>4</v>
      </c>
      <c s="8" t="inlineStr" r="F10587">
        <is>
          <t xml:space="preserve">68A65</t>
        </is>
      </c>
      <c s="8" t="inlineStr" r="G10587">
        <is>
          <t xml:space="preserve">083</t>
        </is>
      </c>
      <c s="9" r="H10587">
        <v>2.3600</v>
      </c>
      <c s="8" t="inlineStr" r="I10587">
        <is>
          <t xml:space="preserve">Y</t>
        </is>
      </c>
      <c s="8" t="inlineStr" r="J10587">
        <is>
          <t xml:space="preserve"> Tazewell</t>
        </is>
      </c>
    </row>
    <row r="10588" ht="20.25" customHeight="0">
      <c s="5" t="inlineStr" r="A10588">
        <is>
          <t xml:space="preserve">70300100</t>
        </is>
      </c>
      <c s="5" t="inlineStr" r="B10588">
        <is>
          <t xml:space="preserve">SHORT TERM PAVEMENT MARKING</t>
        </is>
      </c>
      <c s="5" t="inlineStr" r="C10588">
        <is>
          <t xml:space="preserve">FOOT   </t>
        </is>
      </c>
      <c s="6" r="D10588">
        <v>10116.000</v>
      </c>
      <c s="7" r="E10588">
        <v>4</v>
      </c>
      <c s="8" t="inlineStr" r="F10588">
        <is>
          <t xml:space="preserve">68F43</t>
        </is>
      </c>
      <c s="8" t="inlineStr" r="G10588">
        <is>
          <t xml:space="preserve">084</t>
        </is>
      </c>
      <c s="9" r="H10588">
        <v>4.3800</v>
      </c>
      <c s="8" t="inlineStr" r="I10588">
        <is>
          <t xml:space="preserve">Y</t>
        </is>
      </c>
      <c s="8" t="inlineStr" r="J10588">
        <is>
          <t xml:space="preserve"> Warren</t>
        </is>
      </c>
    </row>
    <row r="10589" ht="20.25" customHeight="0">
      <c s="5" t="inlineStr" r="A10589">
        <is>
          <t xml:space="preserve">70300100</t>
        </is>
      </c>
      <c s="5" t="inlineStr" r="B10589">
        <is>
          <t xml:space="preserve">SHORT TERM PAVEMENT MARKING</t>
        </is>
      </c>
      <c s="5" t="inlineStr" r="C10589">
        <is>
          <t xml:space="preserve">FOOT   </t>
        </is>
      </c>
      <c s="6" r="D10589">
        <v>7524.000</v>
      </c>
      <c s="7" r="E10589">
        <v>4</v>
      </c>
      <c s="8" t="inlineStr" r="F10589">
        <is>
          <t xml:space="preserve">68G11</t>
        </is>
      </c>
      <c s="8" t="inlineStr" r="G10589">
        <is>
          <t xml:space="preserve">085</t>
        </is>
      </c>
      <c s="9" r="H10589">
        <v>4.2600</v>
      </c>
      <c s="8" t="inlineStr" r="I10589">
        <is>
          <t xml:space="preserve">Y</t>
        </is>
      </c>
      <c s="8" t="inlineStr" r="J10589">
        <is>
          <t xml:space="preserve"> Henderson</t>
        </is>
      </c>
    </row>
    <row r="10590" ht="20.25" customHeight="0">
      <c s="5" t="inlineStr" r="A10590">
        <is>
          <t xml:space="preserve">70300100</t>
        </is>
      </c>
      <c s="5" t="inlineStr" r="B10590">
        <is>
          <t xml:space="preserve">SHORT TERM PAVEMENT MARKING</t>
        </is>
      </c>
      <c s="5" t="inlineStr" r="C10590">
        <is>
          <t xml:space="preserve">FOOT   </t>
        </is>
      </c>
      <c s="6" r="D10590">
        <v>3031.000</v>
      </c>
      <c s="7" r="E10590">
        <v>4</v>
      </c>
      <c s="8" t="inlineStr" r="F10590">
        <is>
          <t xml:space="preserve">68H42</t>
        </is>
      </c>
      <c s="8" t="inlineStr" r="G10590">
        <is>
          <t xml:space="preserve">087</t>
        </is>
      </c>
      <c s="9" r="H10590">
        <v>7.7900</v>
      </c>
      <c s="8" t="inlineStr" r="I10590">
        <is>
          <t xml:space="preserve">Y</t>
        </is>
      </c>
      <c s="8" t="inlineStr" r="J10590">
        <is>
          <t xml:space="preserve"> Mercer, Warren</t>
        </is>
      </c>
    </row>
    <row r="10591" ht="20.25" customHeight="0">
      <c s="5" t="inlineStr" r="A10591">
        <is>
          <t xml:space="preserve">70300100</t>
        </is>
      </c>
      <c s="5" t="inlineStr" r="B10591">
        <is>
          <t xml:space="preserve">SHORT TERM PAVEMENT MARKING</t>
        </is>
      </c>
      <c s="5" t="inlineStr" r="C10591">
        <is>
          <t xml:space="preserve">FOOT   </t>
        </is>
      </c>
      <c s="6" r="D10591">
        <v>25380.000</v>
      </c>
      <c s="7" r="E10591">
        <v>4</v>
      </c>
      <c s="8" t="inlineStr" r="F10591">
        <is>
          <t xml:space="preserve">68J18</t>
        </is>
      </c>
      <c s="8" t="inlineStr" r="G10591">
        <is>
          <t xml:space="preserve">089</t>
        </is>
      </c>
      <c s="9" r="H10591">
        <v>1.0000</v>
      </c>
      <c s="8" t="inlineStr" r="I10591">
        <is>
          <t xml:space="preserve">Y</t>
        </is>
      </c>
      <c s="8" t="inlineStr" r="J10591">
        <is>
          <t xml:space="preserve"> Peoria</t>
        </is>
      </c>
    </row>
    <row r="10592" ht="20.25" customHeight="0">
      <c s="5" t="inlineStr" r="A10592">
        <is>
          <t xml:space="preserve">70300100</t>
        </is>
      </c>
      <c s="5" t="inlineStr" r="B10592">
        <is>
          <t xml:space="preserve">SHORT TERM PAVEMENT MARKING</t>
        </is>
      </c>
      <c s="5" t="inlineStr" r="C10592">
        <is>
          <t xml:space="preserve">FOOT   </t>
        </is>
      </c>
      <c s="6" r="D10592">
        <v>25380.000</v>
      </c>
      <c s="7" r="E10592">
        <v>4</v>
      </c>
      <c s="8" t="inlineStr" r="F10592">
        <is>
          <t xml:space="preserve">68J18</t>
        </is>
      </c>
      <c s="8" t="inlineStr" r="G10592">
        <is>
          <t xml:space="preserve">089</t>
        </is>
      </c>
      <c s="9" r="H10592">
        <v>0.0100</v>
      </c>
      <c s="8" t="inlineStr" r="I10592">
        <is>
          <t xml:space="preserve"/>
        </is>
      </c>
      <c s="8" t="inlineStr" r="J10592">
        <is>
          <t xml:space="preserve"> Peoria</t>
        </is>
      </c>
    </row>
    <row r="10593" ht="20.25" customHeight="0">
      <c s="5" t="inlineStr" r="A10593">
        <is>
          <t xml:space="preserve">70300100</t>
        </is>
      </c>
      <c s="5" t="inlineStr" r="B10593">
        <is>
          <t xml:space="preserve">SHORT TERM PAVEMENT MARKING</t>
        </is>
      </c>
      <c s="5" t="inlineStr" r="C10593">
        <is>
          <t xml:space="preserve">FOOT   </t>
        </is>
      </c>
      <c s="6" r="D10593">
        <v>2653.000</v>
      </c>
      <c s="7" r="E10593">
        <v>4</v>
      </c>
      <c s="8" t="inlineStr" r="F10593">
        <is>
          <t xml:space="preserve">68J21</t>
        </is>
      </c>
      <c s="8" t="inlineStr" r="G10593">
        <is>
          <t xml:space="preserve">090</t>
        </is>
      </c>
      <c s="9" r="H10593">
        <v>5.2600</v>
      </c>
      <c s="8" t="inlineStr" r="I10593">
        <is>
          <t xml:space="preserve">Y</t>
        </is>
      </c>
      <c s="8" t="inlineStr" r="J10593">
        <is>
          <t xml:space="preserve"> Warren</t>
        </is>
      </c>
    </row>
    <row r="10594" ht="20.25" customHeight="0">
      <c s="5" t="inlineStr" r="A10594">
        <is>
          <t xml:space="preserve">70300100</t>
        </is>
      </c>
      <c s="5" t="inlineStr" r="B10594">
        <is>
          <t xml:space="preserve">SHORT TERM PAVEMENT MARKING</t>
        </is>
      </c>
      <c s="5" t="inlineStr" r="C10594">
        <is>
          <t xml:space="preserve">FOOT   </t>
        </is>
      </c>
      <c s="6" r="D10594">
        <v>66669.000</v>
      </c>
      <c s="7" r="E10594">
        <v>5</v>
      </c>
      <c s="8" t="inlineStr" r="F10594">
        <is>
          <t xml:space="preserve">70991</t>
        </is>
      </c>
      <c s="8" t="inlineStr" r="G10594">
        <is>
          <t xml:space="preserve">094</t>
        </is>
      </c>
      <c s="9" r="H10594">
        <v>1.1000</v>
      </c>
      <c s="8" t="inlineStr" r="I10594">
        <is>
          <t xml:space="preserve">Y</t>
        </is>
      </c>
      <c s="8" t="inlineStr" r="J10594">
        <is>
          <t xml:space="preserve"> Champaign</t>
        </is>
      </c>
    </row>
    <row r="10595" ht="20.25" customHeight="0">
      <c s="5" t="inlineStr" r="A10595">
        <is>
          <t xml:space="preserve">70300100</t>
        </is>
      </c>
      <c s="5" t="inlineStr" r="B10595">
        <is>
          <t xml:space="preserve">SHORT TERM PAVEMENT MARKING</t>
        </is>
      </c>
      <c s="5" t="inlineStr" r="C10595">
        <is>
          <t xml:space="preserve">FOOT   </t>
        </is>
      </c>
      <c s="6" r="D10595">
        <v>66669.000</v>
      </c>
      <c s="7" r="E10595">
        <v>5</v>
      </c>
      <c s="8" t="inlineStr" r="F10595">
        <is>
          <t xml:space="preserve">70991</t>
        </is>
      </c>
      <c s="8" t="inlineStr" r="G10595">
        <is>
          <t xml:space="preserve">094</t>
        </is>
      </c>
      <c s="9" r="H10595">
        <v>1.5000</v>
      </c>
      <c s="8" t="inlineStr" r="I10595">
        <is>
          <t xml:space="preserve"/>
        </is>
      </c>
      <c s="8" t="inlineStr" r="J10595">
        <is>
          <t xml:space="preserve"> Champaign</t>
        </is>
      </c>
    </row>
    <row r="10596" ht="20.25" customHeight="0">
      <c s="5" t="inlineStr" r="A10596">
        <is>
          <t xml:space="preserve">70300100</t>
        </is>
      </c>
      <c s="5" t="inlineStr" r="B10596">
        <is>
          <t xml:space="preserve">SHORT TERM PAVEMENT MARKING</t>
        </is>
      </c>
      <c s="5" t="inlineStr" r="C10596">
        <is>
          <t xml:space="preserve">FOOT   </t>
        </is>
      </c>
      <c s="6" r="D10596">
        <v>860.000</v>
      </c>
      <c s="7" r="E10596">
        <v>5</v>
      </c>
      <c s="8" t="inlineStr" r="F10596">
        <is>
          <t xml:space="preserve">70H39</t>
        </is>
      </c>
      <c s="8" t="inlineStr" r="G10596">
        <is>
          <t xml:space="preserve">098</t>
        </is>
      </c>
      <c s="9" r="H10596">
        <v>5.5300</v>
      </c>
      <c s="8" t="inlineStr" r="I10596">
        <is>
          <t xml:space="preserve">Y</t>
        </is>
      </c>
      <c s="8" t="inlineStr" r="J10596">
        <is>
          <t xml:space="preserve"> McLean</t>
        </is>
      </c>
    </row>
    <row r="10597" ht="20.25" customHeight="0">
      <c s="5" t="inlineStr" r="A10597">
        <is>
          <t xml:space="preserve">70300100</t>
        </is>
      </c>
      <c s="5" t="inlineStr" r="B10597">
        <is>
          <t xml:space="preserve">SHORT TERM PAVEMENT MARKING</t>
        </is>
      </c>
      <c s="5" t="inlineStr" r="C10597">
        <is>
          <t xml:space="preserve">FOOT   </t>
        </is>
      </c>
      <c s="6" r="D10597">
        <v>4031.000</v>
      </c>
      <c s="7" r="E10597">
        <v>5</v>
      </c>
      <c s="8" t="inlineStr" r="F10597">
        <is>
          <t xml:space="preserve">70H56</t>
        </is>
      </c>
      <c s="8" t="inlineStr" r="G10597">
        <is>
          <t xml:space="preserve">104</t>
        </is>
      </c>
      <c s="9" r="H10597">
        <v>2.5000</v>
      </c>
      <c s="8" t="inlineStr" r="I10597">
        <is>
          <t xml:space="preserve">Y</t>
        </is>
      </c>
      <c s="8" t="inlineStr" r="J10597">
        <is>
          <t xml:space="preserve"> Piatt</t>
        </is>
      </c>
    </row>
    <row r="10598" ht="20.25" customHeight="0">
      <c s="5" t="inlineStr" r="A10598">
        <is>
          <t xml:space="preserve">70300100</t>
        </is>
      </c>
      <c s="5" t="inlineStr" r="B10598">
        <is>
          <t xml:space="preserve">SHORT TERM PAVEMENT MARKING</t>
        </is>
      </c>
      <c s="5" t="inlineStr" r="C10598">
        <is>
          <t xml:space="preserve">FOOT   </t>
        </is>
      </c>
      <c s="6" r="D10598">
        <v>4031.000</v>
      </c>
      <c s="7" r="E10598">
        <v>5</v>
      </c>
      <c s="8" t="inlineStr" r="F10598">
        <is>
          <t xml:space="preserve">70H56</t>
        </is>
      </c>
      <c s="8" t="inlineStr" r="G10598">
        <is>
          <t xml:space="preserve">104</t>
        </is>
      </c>
      <c s="9" r="H10598">
        <v>0.8900</v>
      </c>
      <c s="8" t="inlineStr" r="I10598">
        <is>
          <t xml:space="preserve"/>
        </is>
      </c>
      <c s="8" t="inlineStr" r="J10598">
        <is>
          <t xml:space="preserve"> Piatt</t>
        </is>
      </c>
    </row>
    <row r="10599" ht="20.25" customHeight="0">
      <c s="5" t="inlineStr" r="A10599">
        <is>
          <t xml:space="preserve">70300100</t>
        </is>
      </c>
      <c s="5" t="inlineStr" r="B10599">
        <is>
          <t xml:space="preserve">SHORT TERM PAVEMENT MARKING</t>
        </is>
      </c>
      <c s="5" t="inlineStr" r="C10599">
        <is>
          <t xml:space="preserve">FOOT   </t>
        </is>
      </c>
      <c s="6" r="D10599">
        <v>4031.000</v>
      </c>
      <c s="7" r="E10599">
        <v>5</v>
      </c>
      <c s="8" t="inlineStr" r="F10599">
        <is>
          <t xml:space="preserve">70H56</t>
        </is>
      </c>
      <c s="8" t="inlineStr" r="G10599">
        <is>
          <t xml:space="preserve">104</t>
        </is>
      </c>
      <c s="9" r="H10599">
        <v>4.6500</v>
      </c>
      <c s="8" t="inlineStr" r="I10599">
        <is>
          <t xml:space="preserve"/>
        </is>
      </c>
      <c s="8" t="inlineStr" r="J10599">
        <is>
          <t xml:space="preserve"> Piatt</t>
        </is>
      </c>
    </row>
    <row r="10600" ht="20.25" customHeight="0">
      <c s="5" t="inlineStr" r="A10600">
        <is>
          <t xml:space="preserve">70300100</t>
        </is>
      </c>
      <c s="5" t="inlineStr" r="B10600">
        <is>
          <t xml:space="preserve">SHORT TERM PAVEMENT MARKING</t>
        </is>
      </c>
      <c s="5" t="inlineStr" r="C10600">
        <is>
          <t xml:space="preserve">FOOT   </t>
        </is>
      </c>
      <c s="6" r="D10600">
        <v>363.000</v>
      </c>
      <c s="7" r="E10600">
        <v>6</v>
      </c>
      <c s="8" t="inlineStr" r="F10600">
        <is>
          <t xml:space="preserve">72220</t>
        </is>
      </c>
      <c s="8" t="inlineStr" r="G10600">
        <is>
          <t xml:space="preserve">106</t>
        </is>
      </c>
      <c s="9" r="H10600">
        <v>1.8500</v>
      </c>
      <c s="8" t="inlineStr" r="I10600">
        <is>
          <t xml:space="preserve">Y</t>
        </is>
      </c>
      <c s="8" t="inlineStr" r="J10600">
        <is>
          <t xml:space="preserve"> Logan</t>
        </is>
      </c>
    </row>
    <row r="10601" ht="20.25" customHeight="0">
      <c s="5" t="inlineStr" r="A10601">
        <is>
          <t xml:space="preserve">70300100</t>
        </is>
      </c>
      <c s="5" t="inlineStr" r="B10601">
        <is>
          <t xml:space="preserve">SHORT TERM PAVEMENT MARKING</t>
        </is>
      </c>
      <c s="5" t="inlineStr" r="C10601">
        <is>
          <t xml:space="preserve">FOOT   </t>
        </is>
      </c>
      <c s="6" r="D10601">
        <v>363.000</v>
      </c>
      <c s="7" r="E10601">
        <v>6</v>
      </c>
      <c s="8" t="inlineStr" r="F10601">
        <is>
          <t xml:space="preserve">72220</t>
        </is>
      </c>
      <c s="8" t="inlineStr" r="G10601">
        <is>
          <t xml:space="preserve">106</t>
        </is>
      </c>
      <c s="9" r="H10601">
        <v>2.0000</v>
      </c>
      <c s="8" t="inlineStr" r="I10601">
        <is>
          <t xml:space="preserve"/>
        </is>
      </c>
      <c s="8" t="inlineStr" r="J10601">
        <is>
          <t xml:space="preserve"> Logan</t>
        </is>
      </c>
    </row>
    <row r="10602" ht="20.25" customHeight="0">
      <c s="5" t="inlineStr" r="A10602">
        <is>
          <t xml:space="preserve">70300100</t>
        </is>
      </c>
      <c s="5" t="inlineStr" r="B10602">
        <is>
          <t xml:space="preserve">SHORT TERM PAVEMENT MARKING</t>
        </is>
      </c>
      <c s="5" t="inlineStr" r="C10602">
        <is>
          <t xml:space="preserve">FOOT   </t>
        </is>
      </c>
      <c s="6" r="D10602">
        <v>363.000</v>
      </c>
      <c s="7" r="E10602">
        <v>6</v>
      </c>
      <c s="8" t="inlineStr" r="F10602">
        <is>
          <t xml:space="preserve">72220</t>
        </is>
      </c>
      <c s="8" t="inlineStr" r="G10602">
        <is>
          <t xml:space="preserve">106</t>
        </is>
      </c>
      <c s="9" r="H10602">
        <v>2.2100</v>
      </c>
      <c s="8" t="inlineStr" r="I10602">
        <is>
          <t xml:space="preserve"/>
        </is>
      </c>
      <c s="8" t="inlineStr" r="J10602">
        <is>
          <t xml:space="preserve"> Logan</t>
        </is>
      </c>
    </row>
    <row r="10603" ht="20.25" customHeight="0">
      <c s="5" t="inlineStr" r="A10603">
        <is>
          <t xml:space="preserve">70300100</t>
        </is>
      </c>
      <c s="5" t="inlineStr" r="B10603">
        <is>
          <t xml:space="preserve">SHORT TERM PAVEMENT MARKING</t>
        </is>
      </c>
      <c s="5" t="inlineStr" r="C10603">
        <is>
          <t xml:space="preserve">FOOT   </t>
        </is>
      </c>
      <c s="6" r="D10603">
        <v>26356.000</v>
      </c>
      <c s="7" r="E10603">
        <v>7</v>
      </c>
      <c s="8" t="inlineStr" r="F10603">
        <is>
          <t xml:space="preserve">74759</t>
        </is>
      </c>
      <c s="8" t="inlineStr" r="G10603">
        <is>
          <t xml:space="preserve">109</t>
        </is>
      </c>
      <c s="9" r="H10603">
        <v>1.4800</v>
      </c>
      <c s="8" t="inlineStr" r="I10603">
        <is>
          <t xml:space="preserve">Y</t>
        </is>
      </c>
      <c s="8" t="inlineStr" r="J10603">
        <is>
          <t xml:space="preserve"> Coles</t>
        </is>
      </c>
    </row>
    <row r="10604" ht="20.25" customHeight="0">
      <c s="5" t="inlineStr" r="A10604">
        <is>
          <t xml:space="preserve">70300100</t>
        </is>
      </c>
      <c s="5" t="inlineStr" r="B10604">
        <is>
          <t xml:space="preserve">SHORT TERM PAVEMENT MARKING</t>
        </is>
      </c>
      <c s="5" t="inlineStr" r="C10604">
        <is>
          <t xml:space="preserve">FOOT   </t>
        </is>
      </c>
      <c s="6" r="D10604">
        <v>3549.000</v>
      </c>
      <c s="7" r="E10604">
        <v>7</v>
      </c>
      <c s="8" t="inlineStr" r="F10604">
        <is>
          <t xml:space="preserve">74A26</t>
        </is>
      </c>
      <c s="8" t="inlineStr" r="G10604">
        <is>
          <t xml:space="preserve">112</t>
        </is>
      </c>
      <c s="9" r="H10604">
        <v>1.9500</v>
      </c>
      <c s="8" t="inlineStr" r="I10604">
        <is>
          <t xml:space="preserve">Y</t>
        </is>
      </c>
      <c s="8" t="inlineStr" r="J10604">
        <is>
          <t xml:space="preserve"> Richland</t>
        </is>
      </c>
    </row>
    <row r="10605" ht="20.25" customHeight="0">
      <c s="5" t="inlineStr" r="A10605">
        <is>
          <t xml:space="preserve">70300100</t>
        </is>
      </c>
      <c s="5" t="inlineStr" r="B10605">
        <is>
          <t xml:space="preserve">SHORT TERM PAVEMENT MARKING</t>
        </is>
      </c>
      <c s="5" t="inlineStr" r="C10605">
        <is>
          <t xml:space="preserve">FOOT   </t>
        </is>
      </c>
      <c s="6" r="D10605">
        <v>13448.000</v>
      </c>
      <c s="7" r="E10605">
        <v>7</v>
      </c>
      <c s="8" t="inlineStr" r="F10605">
        <is>
          <t xml:space="preserve">74C44</t>
        </is>
      </c>
      <c s="8" t="inlineStr" r="G10605">
        <is>
          <t xml:space="preserve">114</t>
        </is>
      </c>
      <c s="9" r="H10605">
        <v>1.5700</v>
      </c>
      <c s="8" t="inlineStr" r="I10605">
        <is>
          <t xml:space="preserve">Y</t>
        </is>
      </c>
      <c s="8" t="inlineStr" r="J10605">
        <is>
          <t xml:space="preserve"> Jasper</t>
        </is>
      </c>
    </row>
    <row r="10606" ht="20.25" customHeight="0">
      <c s="5" t="inlineStr" r="A10606">
        <is>
          <t xml:space="preserve">70300100</t>
        </is>
      </c>
      <c s="5" t="inlineStr" r="B10606">
        <is>
          <t xml:space="preserve">SHORT TERM PAVEMENT MARKING</t>
        </is>
      </c>
      <c s="5" t="inlineStr" r="C10606">
        <is>
          <t xml:space="preserve">FOOT   </t>
        </is>
      </c>
      <c s="6" r="D10606">
        <v>1066.000</v>
      </c>
      <c s="7" r="E10606">
        <v>7</v>
      </c>
      <c s="8" t="inlineStr" r="F10606">
        <is>
          <t xml:space="preserve">74C46</t>
        </is>
      </c>
      <c s="8" t="inlineStr" r="G10606">
        <is>
          <t xml:space="preserve">115</t>
        </is>
      </c>
      <c s="9" r="H10606">
        <v>6.2600</v>
      </c>
      <c s="8" t="inlineStr" r="I10606">
        <is>
          <t xml:space="preserve">Y</t>
        </is>
      </c>
      <c s="8" t="inlineStr" r="J10606">
        <is>
          <t xml:space="preserve"> Lawrence</t>
        </is>
      </c>
    </row>
    <row r="10607" ht="20.25" customHeight="0">
      <c s="5" t="inlineStr" r="A10607">
        <is>
          <t xml:space="preserve">70300100</t>
        </is>
      </c>
      <c s="5" t="inlineStr" r="B10607">
        <is>
          <t xml:space="preserve">SHORT TERM PAVEMENT MARKING</t>
        </is>
      </c>
      <c s="5" t="inlineStr" r="C10607">
        <is>
          <t xml:space="preserve">FOOT   </t>
        </is>
      </c>
      <c s="6" r="D10607">
        <v>4000.000</v>
      </c>
      <c s="7" r="E10607">
        <v>7</v>
      </c>
      <c s="8" t="inlineStr" r="F10607">
        <is>
          <t xml:space="preserve">74C50</t>
        </is>
      </c>
      <c s="8" t="inlineStr" r="G10607">
        <is>
          <t xml:space="preserve">117</t>
        </is>
      </c>
      <c s="9" r="H10607">
        <v>2.5000</v>
      </c>
      <c s="8" t="inlineStr" r="I10607">
        <is>
          <t xml:space="preserve">Y</t>
        </is>
      </c>
      <c s="8" t="inlineStr" r="J10607">
        <is>
          <t xml:space="preserve"> Cumberland</t>
        </is>
      </c>
    </row>
    <row r="10608" ht="20.25" customHeight="0">
      <c s="5" t="inlineStr" r="A10608">
        <is>
          <t xml:space="preserve">70300100</t>
        </is>
      </c>
      <c s="5" t="inlineStr" r="B10608">
        <is>
          <t xml:space="preserve">SHORT TERM PAVEMENT MARKING</t>
        </is>
      </c>
      <c s="5" t="inlineStr" r="C10608">
        <is>
          <t xml:space="preserve">FOOT   </t>
        </is>
      </c>
      <c s="6" r="D10608">
        <v>4000.000</v>
      </c>
      <c s="7" r="E10608">
        <v>7</v>
      </c>
      <c s="8" t="inlineStr" r="F10608">
        <is>
          <t xml:space="preserve">74C50</t>
        </is>
      </c>
      <c s="8" t="inlineStr" r="G10608">
        <is>
          <t xml:space="preserve">117</t>
        </is>
      </c>
      <c s="9" r="H10608">
        <v>0.6500</v>
      </c>
      <c s="8" t="inlineStr" r="I10608">
        <is>
          <t xml:space="preserve"/>
        </is>
      </c>
      <c s="8" t="inlineStr" r="J10608">
        <is>
          <t xml:space="preserve"> Cumberland</t>
        </is>
      </c>
    </row>
    <row r="10609" ht="20.25" customHeight="0">
      <c s="5" t="inlineStr" r="A10609">
        <is>
          <t xml:space="preserve">70300100</t>
        </is>
      </c>
      <c s="5" t="inlineStr" r="B10609">
        <is>
          <t xml:space="preserve">SHORT TERM PAVEMENT MARKING</t>
        </is>
      </c>
      <c s="5" t="inlineStr" r="C10609">
        <is>
          <t xml:space="preserve">FOOT   </t>
        </is>
      </c>
      <c s="6" r="D10609">
        <v>4000.000</v>
      </c>
      <c s="7" r="E10609">
        <v>7</v>
      </c>
      <c s="8" t="inlineStr" r="F10609">
        <is>
          <t xml:space="preserve">74C50</t>
        </is>
      </c>
      <c s="8" t="inlineStr" r="G10609">
        <is>
          <t xml:space="preserve">117</t>
        </is>
      </c>
      <c s="9" r="H10609">
        <v>1.0000</v>
      </c>
      <c s="8" t="inlineStr" r="I10609">
        <is>
          <t xml:space="preserve"/>
        </is>
      </c>
      <c s="8" t="inlineStr" r="J10609">
        <is>
          <t xml:space="preserve"> Cumberland</t>
        </is>
      </c>
    </row>
    <row r="10610" ht="20.25" customHeight="0">
      <c s="5" t="inlineStr" r="A10610">
        <is>
          <t xml:space="preserve">70300100</t>
        </is>
      </c>
      <c s="5" t="inlineStr" r="B10610">
        <is>
          <t xml:space="preserve">SHORT TERM PAVEMENT MARKING</t>
        </is>
      </c>
      <c s="5" t="inlineStr" r="C10610">
        <is>
          <t xml:space="preserve">FOOT   </t>
        </is>
      </c>
      <c s="6" r="D10610">
        <v>7448.000</v>
      </c>
      <c s="7" r="E10610">
        <v>8</v>
      </c>
      <c s="8" t="inlineStr" r="F10610">
        <is>
          <t xml:space="preserve">76J62</t>
        </is>
      </c>
      <c s="8" t="inlineStr" r="G10610">
        <is>
          <t xml:space="preserve">123</t>
        </is>
      </c>
      <c s="9" r="H10610">
        <v>2.8200</v>
      </c>
      <c s="8" t="inlineStr" r="I10610">
        <is>
          <t xml:space="preserve">Y</t>
        </is>
      </c>
      <c s="8" t="inlineStr" r="J10610">
        <is>
          <t xml:space="preserve"> St. Clair</t>
        </is>
      </c>
    </row>
    <row r="10611" ht="20.25" customHeight="0">
      <c s="5" t="inlineStr" r="A10611">
        <is>
          <t xml:space="preserve">70300100</t>
        </is>
      </c>
      <c s="5" t="inlineStr" r="B10611">
        <is>
          <t xml:space="preserve">SHORT TERM PAVEMENT MARKING</t>
        </is>
      </c>
      <c s="5" t="inlineStr" r="C10611">
        <is>
          <t xml:space="preserve">FOOT   </t>
        </is>
      </c>
      <c s="6" r="D10611">
        <v>7448.000</v>
      </c>
      <c s="7" r="E10611">
        <v>8</v>
      </c>
      <c s="8" t="inlineStr" r="F10611">
        <is>
          <t xml:space="preserve">76J62</t>
        </is>
      </c>
      <c s="8" t="inlineStr" r="G10611">
        <is>
          <t xml:space="preserve">123</t>
        </is>
      </c>
      <c s="9" r="H10611">
        <v>4.5000</v>
      </c>
      <c s="8" t="inlineStr" r="I10611">
        <is>
          <t xml:space="preserve"/>
        </is>
      </c>
      <c s="8" t="inlineStr" r="J10611">
        <is>
          <t xml:space="preserve"> St. Clair</t>
        </is>
      </c>
    </row>
    <row r="10612" ht="20.25" customHeight="0">
      <c s="5" t="inlineStr" r="A10612">
        <is>
          <t xml:space="preserve">70300100</t>
        </is>
      </c>
      <c s="5" t="inlineStr" r="B10612">
        <is>
          <t xml:space="preserve">SHORT TERM PAVEMENT MARKING</t>
        </is>
      </c>
      <c s="5" t="inlineStr" r="C10612">
        <is>
          <t xml:space="preserve">FOOT   </t>
        </is>
      </c>
      <c s="6" r="D10612">
        <v>510.000</v>
      </c>
      <c s="7" r="E10612">
        <v>8</v>
      </c>
      <c s="8" t="inlineStr" r="F10612">
        <is>
          <t xml:space="preserve">76L49</t>
        </is>
      </c>
      <c s="8" t="inlineStr" r="G10612">
        <is>
          <t xml:space="preserve">210</t>
        </is>
      </c>
      <c s="9" r="H10612">
        <v>0.0100</v>
      </c>
      <c s="8" t="inlineStr" r="I10612">
        <is>
          <t xml:space="preserve">Y</t>
        </is>
      </c>
      <c s="8" t="inlineStr" r="J10612">
        <is>
          <t xml:space="preserve"> St. Clair</t>
        </is>
      </c>
    </row>
    <row r="10613" ht="20.25" customHeight="0">
      <c s="5" t="inlineStr" r="A10613">
        <is>
          <t xml:space="preserve">70300100</t>
        </is>
      </c>
      <c s="5" t="inlineStr" r="B10613">
        <is>
          <t xml:space="preserve">SHORT TERM PAVEMENT MARKING</t>
        </is>
      </c>
      <c s="5" t="inlineStr" r="C10613">
        <is>
          <t xml:space="preserve">FOOT   </t>
        </is>
      </c>
      <c s="6" r="D10613">
        <v>18090.000</v>
      </c>
      <c s="7" r="E10613">
        <v>8</v>
      </c>
      <c s="8" t="inlineStr" r="F10613">
        <is>
          <t xml:space="preserve">76N05</t>
        </is>
      </c>
      <c s="8" t="inlineStr" r="G10613">
        <is>
          <t xml:space="preserve">124</t>
        </is>
      </c>
      <c s="9" r="H10613">
        <v>2.5400</v>
      </c>
      <c s="8" t="inlineStr" r="I10613">
        <is>
          <t xml:space="preserve">Y</t>
        </is>
      </c>
      <c s="8" t="inlineStr" r="J10613">
        <is>
          <t xml:space="preserve"> St. Clair</t>
        </is>
      </c>
    </row>
    <row r="10614" ht="20.25" customHeight="0">
      <c s="5" t="inlineStr" r="A10614">
        <is>
          <t xml:space="preserve">70300100</t>
        </is>
      </c>
      <c s="5" t="inlineStr" r="B10614">
        <is>
          <t xml:space="preserve">SHORT TERM PAVEMENT MARKING</t>
        </is>
      </c>
      <c s="5" t="inlineStr" r="C10614">
        <is>
          <t xml:space="preserve">FOOT   </t>
        </is>
      </c>
      <c s="6" r="D10614">
        <v>18090.000</v>
      </c>
      <c s="7" r="E10614">
        <v>8</v>
      </c>
      <c s="8" t="inlineStr" r="F10614">
        <is>
          <t xml:space="preserve">76N05</t>
        </is>
      </c>
      <c s="8" t="inlineStr" r="G10614">
        <is>
          <t xml:space="preserve">124</t>
        </is>
      </c>
      <c s="9" r="H10614">
        <v>3.5000</v>
      </c>
      <c s="8" t="inlineStr" r="I10614">
        <is>
          <t xml:space="preserve"/>
        </is>
      </c>
      <c s="8" t="inlineStr" r="J10614">
        <is>
          <t xml:space="preserve"> St. Clair</t>
        </is>
      </c>
    </row>
    <row r="10615" ht="20.25" customHeight="0">
      <c s="5" t="inlineStr" r="A10615">
        <is>
          <t xml:space="preserve">70300100</t>
        </is>
      </c>
      <c s="5" t="inlineStr" r="B10615">
        <is>
          <t xml:space="preserve">SHORT TERM PAVEMENT MARKING</t>
        </is>
      </c>
      <c s="5" t="inlineStr" r="C10615">
        <is>
          <t xml:space="preserve">FOOT   </t>
        </is>
      </c>
      <c s="6" r="D10615">
        <v>126.000</v>
      </c>
      <c s="7" r="E10615">
        <v>8</v>
      </c>
      <c s="8" t="inlineStr" r="F10615">
        <is>
          <t xml:space="preserve">76U16</t>
        </is>
      </c>
      <c s="8" t="inlineStr" r="G10615">
        <is>
          <t xml:space="preserve">129</t>
        </is>
      </c>
      <c s="9" r="H10615">
        <v>3.0000</v>
      </c>
      <c s="8" t="inlineStr" r="I10615">
        <is>
          <t xml:space="preserve">Y</t>
        </is>
      </c>
      <c s="8" t="inlineStr" r="J10615">
        <is>
          <t xml:space="preserve"> Jersey</t>
        </is>
      </c>
    </row>
    <row r="10616" ht="20.25" customHeight="0">
      <c s="5" t="inlineStr" r="A10616">
        <is>
          <t xml:space="preserve">70300100</t>
        </is>
      </c>
      <c s="5" t="inlineStr" r="B10616">
        <is>
          <t xml:space="preserve">SHORT TERM PAVEMENT MARKING</t>
        </is>
      </c>
      <c s="5" t="inlineStr" r="C10616">
        <is>
          <t xml:space="preserve">FOOT   </t>
        </is>
      </c>
      <c s="6" r="D10616">
        <v>4996.000</v>
      </c>
      <c s="7" r="E10616">
        <v>8</v>
      </c>
      <c s="8" t="inlineStr" r="F10616">
        <is>
          <t xml:space="preserve">76U26</t>
        </is>
      </c>
      <c s="8" t="inlineStr" r="G10616">
        <is>
          <t xml:space="preserve">131</t>
        </is>
      </c>
      <c s="9" r="H10616">
        <v>3.5000</v>
      </c>
      <c s="8" t="inlineStr" r="I10616">
        <is>
          <t xml:space="preserve">Y</t>
        </is>
      </c>
      <c s="8" t="inlineStr" r="J10616">
        <is>
          <t xml:space="preserve"> Madison</t>
        </is>
      </c>
    </row>
    <row r="10617" ht="20.25" customHeight="0">
      <c s="5" t="inlineStr" r="A10617">
        <is>
          <t xml:space="preserve">70300100</t>
        </is>
      </c>
      <c s="5" t="inlineStr" r="B10617">
        <is>
          <t xml:space="preserve">SHORT TERM PAVEMENT MARKING</t>
        </is>
      </c>
      <c s="5" t="inlineStr" r="C10617">
        <is>
          <t xml:space="preserve">FOOT   </t>
        </is>
      </c>
      <c s="6" r="D10617">
        <v>4996.000</v>
      </c>
      <c s="7" r="E10617">
        <v>8</v>
      </c>
      <c s="8" t="inlineStr" r="F10617">
        <is>
          <t xml:space="preserve">76U26</t>
        </is>
      </c>
      <c s="8" t="inlineStr" r="G10617">
        <is>
          <t xml:space="preserve">131</t>
        </is>
      </c>
      <c s="9" r="H10617">
        <v>2.3500</v>
      </c>
      <c s="8" t="inlineStr" r="I10617">
        <is>
          <t xml:space="preserve"/>
        </is>
      </c>
      <c s="8" t="inlineStr" r="J10617">
        <is>
          <t xml:space="preserve"> Madison</t>
        </is>
      </c>
    </row>
    <row r="10618" ht="20.25" customHeight="0">
      <c s="5" t="inlineStr" r="A10618">
        <is>
          <t xml:space="preserve">70300100</t>
        </is>
      </c>
      <c s="5" t="inlineStr" r="B10618">
        <is>
          <t xml:space="preserve">SHORT TERM PAVEMENT MARKING</t>
        </is>
      </c>
      <c s="5" t="inlineStr" r="C10618">
        <is>
          <t xml:space="preserve">FOOT   </t>
        </is>
      </c>
      <c s="6" r="D10618">
        <v>1780.000</v>
      </c>
      <c s="7" r="E10618">
        <v>8</v>
      </c>
      <c s="8" t="inlineStr" r="F10618">
        <is>
          <t xml:space="preserve">76U27</t>
        </is>
      </c>
      <c s="8" t="inlineStr" r="G10618">
        <is>
          <t xml:space="preserve">132</t>
        </is>
      </c>
      <c s="9" r="H10618">
        <v>3.6000</v>
      </c>
      <c s="8" t="inlineStr" r="I10618">
        <is>
          <t xml:space="preserve">Y</t>
        </is>
      </c>
      <c s="8" t="inlineStr" r="J10618">
        <is>
          <t xml:space="preserve"> Madison</t>
        </is>
      </c>
    </row>
    <row r="10619" ht="20.25" customHeight="0">
      <c s="5" t="inlineStr" r="A10619">
        <is>
          <t xml:space="preserve">70300100</t>
        </is>
      </c>
      <c s="5" t="inlineStr" r="B10619">
        <is>
          <t xml:space="preserve">SHORT TERM PAVEMENT MARKING</t>
        </is>
      </c>
      <c s="5" t="inlineStr" r="C10619">
        <is>
          <t xml:space="preserve">FOOT   </t>
        </is>
      </c>
      <c s="6" r="D10619">
        <v>1780.000</v>
      </c>
      <c s="7" r="E10619">
        <v>8</v>
      </c>
      <c s="8" t="inlineStr" r="F10619">
        <is>
          <t xml:space="preserve">76U27</t>
        </is>
      </c>
      <c s="8" t="inlineStr" r="G10619">
        <is>
          <t xml:space="preserve">132</t>
        </is>
      </c>
      <c s="9" r="H10619">
        <v>3.0300</v>
      </c>
      <c s="8" t="inlineStr" r="I10619">
        <is>
          <t xml:space="preserve"/>
        </is>
      </c>
      <c s="8" t="inlineStr" r="J10619">
        <is>
          <t xml:space="preserve"> Madison</t>
        </is>
      </c>
    </row>
    <row r="10620" ht="20.25" customHeight="0">
      <c s="5" t="inlineStr" r="A10620">
        <is>
          <t xml:space="preserve">70300100</t>
        </is>
      </c>
      <c s="5" t="inlineStr" r="B10620">
        <is>
          <t xml:space="preserve">SHORT TERM PAVEMENT MARKING</t>
        </is>
      </c>
      <c s="5" t="inlineStr" r="C10620">
        <is>
          <t xml:space="preserve">FOOT   </t>
        </is>
      </c>
      <c s="6" r="D10620">
        <v>685.000</v>
      </c>
      <c s="7" r="E10620">
        <v>8</v>
      </c>
      <c s="8" t="inlineStr" r="F10620">
        <is>
          <t xml:space="preserve">76U30</t>
        </is>
      </c>
      <c s="8" t="inlineStr" r="G10620">
        <is>
          <t xml:space="preserve">133</t>
        </is>
      </c>
      <c s="9" r="H10620">
        <v>2.0000</v>
      </c>
      <c s="8" t="inlineStr" r="I10620">
        <is>
          <t xml:space="preserve">Y</t>
        </is>
      </c>
      <c s="8" t="inlineStr" r="J10620">
        <is>
          <t xml:space="preserve"> St. Clair</t>
        </is>
      </c>
    </row>
    <row r="10621" ht="20.25" customHeight="0">
      <c s="5" t="inlineStr" r="A10621">
        <is>
          <t xml:space="preserve">70300100</t>
        </is>
      </c>
      <c s="5" t="inlineStr" r="B10621">
        <is>
          <t xml:space="preserve">SHORT TERM PAVEMENT MARKING</t>
        </is>
      </c>
      <c s="5" t="inlineStr" r="C10621">
        <is>
          <t xml:space="preserve">FOOT   </t>
        </is>
      </c>
      <c s="6" r="D10621">
        <v>685.000</v>
      </c>
      <c s="7" r="E10621">
        <v>8</v>
      </c>
      <c s="8" t="inlineStr" r="F10621">
        <is>
          <t xml:space="preserve">76U30</t>
        </is>
      </c>
      <c s="8" t="inlineStr" r="G10621">
        <is>
          <t xml:space="preserve">133</t>
        </is>
      </c>
      <c s="9" r="H10621">
        <v>1.5000</v>
      </c>
      <c s="8" t="inlineStr" r="I10621">
        <is>
          <t xml:space="preserve"/>
        </is>
      </c>
      <c s="8" t="inlineStr" r="J10621">
        <is>
          <t xml:space="preserve"> St. Clair</t>
        </is>
      </c>
    </row>
    <row r="10622" ht="20.25" customHeight="0">
      <c s="5" t="inlineStr" r="A10622">
        <is>
          <t xml:space="preserve">70300100</t>
        </is>
      </c>
      <c s="5" t="inlineStr" r="B10622">
        <is>
          <t xml:space="preserve">SHORT TERM PAVEMENT MARKING</t>
        </is>
      </c>
      <c s="5" t="inlineStr" r="C10622">
        <is>
          <t xml:space="preserve">FOOT   </t>
        </is>
      </c>
      <c s="6" r="D10622">
        <v>9826.000</v>
      </c>
      <c s="7" r="E10622">
        <v>8</v>
      </c>
      <c s="8" t="inlineStr" r="F10622">
        <is>
          <t xml:space="preserve">76U31</t>
        </is>
      </c>
      <c s="8" t="inlineStr" r="G10622">
        <is>
          <t xml:space="preserve">134</t>
        </is>
      </c>
      <c s="9" r="H10622">
        <v>4.5000</v>
      </c>
      <c s="8" t="inlineStr" r="I10622">
        <is>
          <t xml:space="preserve">Y</t>
        </is>
      </c>
      <c s="8" t="inlineStr" r="J10622">
        <is>
          <t xml:space="preserve"> St. Clair</t>
        </is>
      </c>
    </row>
    <row r="10623" ht="20.25" customHeight="0">
      <c s="5" t="inlineStr" r="A10623">
        <is>
          <t xml:space="preserve">70300100</t>
        </is>
      </c>
      <c s="5" t="inlineStr" r="B10623">
        <is>
          <t xml:space="preserve">SHORT TERM PAVEMENT MARKING</t>
        </is>
      </c>
      <c s="5" t="inlineStr" r="C10623">
        <is>
          <t xml:space="preserve">FOOT   </t>
        </is>
      </c>
      <c s="6" r="D10623">
        <v>9826.000</v>
      </c>
      <c s="7" r="E10623">
        <v>8</v>
      </c>
      <c s="8" t="inlineStr" r="F10623">
        <is>
          <t xml:space="preserve">76U31</t>
        </is>
      </c>
      <c s="8" t="inlineStr" r="G10623">
        <is>
          <t xml:space="preserve">134</t>
        </is>
      </c>
      <c s="9" r="H10623">
        <v>2.8500</v>
      </c>
      <c s="8" t="inlineStr" r="I10623">
        <is>
          <t xml:space="preserve"/>
        </is>
      </c>
      <c s="8" t="inlineStr" r="J10623">
        <is>
          <t xml:space="preserve"> St. Clair</t>
        </is>
      </c>
    </row>
    <row r="10624" ht="20.25" customHeight="0">
      <c s="5" t="inlineStr" r="A10624">
        <is>
          <t xml:space="preserve">70300100</t>
        </is>
      </c>
      <c s="5" t="inlineStr" r="B10624">
        <is>
          <t xml:space="preserve">SHORT TERM PAVEMENT MARKING</t>
        </is>
      </c>
      <c s="5" t="inlineStr" r="C10624">
        <is>
          <t xml:space="preserve">FOOT   </t>
        </is>
      </c>
      <c s="6" r="D10624">
        <v>88.000</v>
      </c>
      <c s="7" r="E10624">
        <v>9</v>
      </c>
      <c s="8" t="inlineStr" r="F10624">
        <is>
          <t xml:space="preserve">78147</t>
        </is>
      </c>
      <c s="8" t="inlineStr" r="G10624">
        <is>
          <t xml:space="preserve">135</t>
        </is>
      </c>
      <c s="9" r="H10624">
        <v>2.6000</v>
      </c>
      <c s="8" t="inlineStr" r="I10624">
        <is>
          <t xml:space="preserve">Y</t>
        </is>
      </c>
      <c s="8" t="inlineStr" r="J10624">
        <is>
          <t xml:space="preserve"> Gallatin</t>
        </is>
      </c>
    </row>
    <row r="10625" ht="20.25" customHeight="0">
      <c s="5" t="inlineStr" r="A10625">
        <is>
          <t xml:space="preserve">70300100</t>
        </is>
      </c>
      <c s="5" t="inlineStr" r="B10625">
        <is>
          <t xml:space="preserve">SHORT TERM PAVEMENT MARKING</t>
        </is>
      </c>
      <c s="5" t="inlineStr" r="C10625">
        <is>
          <t xml:space="preserve">FOOT   </t>
        </is>
      </c>
      <c s="6" r="D10625">
        <v>88.000</v>
      </c>
      <c s="7" r="E10625">
        <v>9</v>
      </c>
      <c s="8" t="inlineStr" r="F10625">
        <is>
          <t xml:space="preserve">78147</t>
        </is>
      </c>
      <c s="8" t="inlineStr" r="G10625">
        <is>
          <t xml:space="preserve">135</t>
        </is>
      </c>
      <c s="9" r="H10625">
        <v>1.0000</v>
      </c>
      <c s="8" t="inlineStr" r="I10625">
        <is>
          <t xml:space="preserve"/>
        </is>
      </c>
      <c s="8" t="inlineStr" r="J10625">
        <is>
          <t xml:space="preserve"> Gallatin</t>
        </is>
      </c>
    </row>
    <row r="10626" ht="20.25" customHeight="0">
      <c s="5" t="inlineStr" r="A10626">
        <is>
          <t xml:space="preserve">70300100</t>
        </is>
      </c>
      <c s="5" t="inlineStr" r="B10626">
        <is>
          <t xml:space="preserve">SHORT TERM PAVEMENT MARKING</t>
        </is>
      </c>
      <c s="5" t="inlineStr" r="C10626">
        <is>
          <t xml:space="preserve">FOOT   </t>
        </is>
      </c>
      <c s="6" r="D10626">
        <v>6520.000</v>
      </c>
      <c s="7" r="E10626">
        <v>9</v>
      </c>
      <c s="8" t="inlineStr" r="F10626">
        <is>
          <t xml:space="preserve">78373</t>
        </is>
      </c>
      <c s="8" t="inlineStr" r="G10626">
        <is>
          <t xml:space="preserve">136</t>
        </is>
      </c>
      <c s="9" r="H10626">
        <v>3.0000</v>
      </c>
      <c s="8" t="inlineStr" r="I10626">
        <is>
          <t xml:space="preserve">Y</t>
        </is>
      </c>
      <c s="8" t="inlineStr" r="J10626">
        <is>
          <t xml:space="preserve"> Williamson</t>
        </is>
      </c>
    </row>
    <row r="10627" ht="20.25" customHeight="0">
      <c s="5" t="inlineStr" r="A10627">
        <is>
          <t xml:space="preserve">70300100</t>
        </is>
      </c>
      <c s="5" t="inlineStr" r="B10627">
        <is>
          <t xml:space="preserve">SHORT TERM PAVEMENT MARKING</t>
        </is>
      </c>
      <c s="5" t="inlineStr" r="C10627">
        <is>
          <t xml:space="preserve">FOOT   </t>
        </is>
      </c>
      <c s="6" r="D10627">
        <v>6520.000</v>
      </c>
      <c s="7" r="E10627">
        <v>9</v>
      </c>
      <c s="8" t="inlineStr" r="F10627">
        <is>
          <t xml:space="preserve">78373</t>
        </is>
      </c>
      <c s="8" t="inlineStr" r="G10627">
        <is>
          <t xml:space="preserve">136</t>
        </is>
      </c>
      <c s="9" r="H10627">
        <v>3.9100</v>
      </c>
      <c s="8" t="inlineStr" r="I10627">
        <is>
          <t xml:space="preserve"/>
        </is>
      </c>
      <c s="8" t="inlineStr" r="J10627">
        <is>
          <t xml:space="preserve"> Williamson</t>
        </is>
      </c>
    </row>
    <row r="10628" ht="20.25" customHeight="0">
      <c s="5" t="inlineStr" r="A10628">
        <is>
          <t xml:space="preserve">70300100</t>
        </is>
      </c>
      <c s="5" t="inlineStr" r="B10628">
        <is>
          <t xml:space="preserve">SHORT TERM PAVEMENT MARKING</t>
        </is>
      </c>
      <c s="5" t="inlineStr" r="C10628">
        <is>
          <t xml:space="preserve">FOOT   </t>
        </is>
      </c>
      <c s="6" r="D10628">
        <v>92.000</v>
      </c>
      <c s="7" r="E10628">
        <v>9</v>
      </c>
      <c s="8" t="inlineStr" r="F10628">
        <is>
          <t xml:space="preserve">78833</t>
        </is>
      </c>
      <c s="8" t="inlineStr" r="G10628">
        <is>
          <t xml:space="preserve">137</t>
        </is>
      </c>
      <c s="9" r="H10628">
        <v>2.3100</v>
      </c>
      <c s="8" t="inlineStr" r="I10628">
        <is>
          <t xml:space="preserve">Y</t>
        </is>
      </c>
      <c s="8" t="inlineStr" r="J10628">
        <is>
          <t xml:space="preserve"> White</t>
        </is>
      </c>
    </row>
    <row r="10629" ht="20.25" customHeight="0">
      <c s="5" t="inlineStr" r="A10629">
        <is>
          <t xml:space="preserve">70300100</t>
        </is>
      </c>
      <c s="5" t="inlineStr" r="B10629">
        <is>
          <t xml:space="preserve">SHORT TERM PAVEMENT MARKING</t>
        </is>
      </c>
      <c s="5" t="inlineStr" r="C10629">
        <is>
          <t xml:space="preserve">FOOT   </t>
        </is>
      </c>
      <c s="6" r="D10629">
        <v>92.000</v>
      </c>
      <c s="7" r="E10629">
        <v>9</v>
      </c>
      <c s="8" t="inlineStr" r="F10629">
        <is>
          <t xml:space="preserve">78833</t>
        </is>
      </c>
      <c s="8" t="inlineStr" r="G10629">
        <is>
          <t xml:space="preserve">137</t>
        </is>
      </c>
      <c s="9" r="H10629">
        <v>1.0000</v>
      </c>
      <c s="8" t="inlineStr" r="I10629">
        <is>
          <t xml:space="preserve"/>
        </is>
      </c>
      <c s="8" t="inlineStr" r="J10629">
        <is>
          <t xml:space="preserve"> White</t>
        </is>
      </c>
    </row>
    <row r="10630" ht="20.25" customHeight="0">
      <c s="5" t="inlineStr" r="A10630">
        <is>
          <t xml:space="preserve">70300100</t>
        </is>
      </c>
      <c s="5" t="inlineStr" r="B10630">
        <is>
          <t xml:space="preserve">SHORT TERM PAVEMENT MARKING</t>
        </is>
      </c>
      <c s="5" t="inlineStr" r="C10630">
        <is>
          <t xml:space="preserve">FOOT   </t>
        </is>
      </c>
      <c s="6" r="D10630">
        <v>5010.000</v>
      </c>
      <c s="7" r="E10630">
        <v>9</v>
      </c>
      <c s="8" t="inlineStr" r="F10630">
        <is>
          <t xml:space="preserve">78894</t>
        </is>
      </c>
      <c s="8" t="inlineStr" r="G10630">
        <is>
          <t xml:space="preserve">138</t>
        </is>
      </c>
      <c s="9" r="H10630">
        <v>2.3000</v>
      </c>
      <c s="8" t="inlineStr" r="I10630">
        <is>
          <t xml:space="preserve">Y</t>
        </is>
      </c>
      <c s="8" t="inlineStr" r="J10630">
        <is>
          <t xml:space="preserve"> Saline</t>
        </is>
      </c>
    </row>
    <row r="10631" ht="20.25" customHeight="0">
      <c s="5" t="inlineStr" r="A10631">
        <is>
          <t xml:space="preserve">70300100</t>
        </is>
      </c>
      <c s="5" t="inlineStr" r="B10631">
        <is>
          <t xml:space="preserve">SHORT TERM PAVEMENT MARKING</t>
        </is>
      </c>
      <c s="5" t="inlineStr" r="C10631">
        <is>
          <t xml:space="preserve">FOOT   </t>
        </is>
      </c>
      <c s="6" r="D10631">
        <v>5010.000</v>
      </c>
      <c s="7" r="E10631">
        <v>9</v>
      </c>
      <c s="8" t="inlineStr" r="F10631">
        <is>
          <t xml:space="preserve">78894</t>
        </is>
      </c>
      <c s="8" t="inlineStr" r="G10631">
        <is>
          <t xml:space="preserve">138</t>
        </is>
      </c>
      <c s="9" r="H10631">
        <v>1.6100</v>
      </c>
      <c s="8" t="inlineStr" r="I10631">
        <is>
          <t xml:space="preserve"/>
        </is>
      </c>
      <c s="8" t="inlineStr" r="J10631">
        <is>
          <t xml:space="preserve"> Saline</t>
        </is>
      </c>
    </row>
    <row r="10632" ht="20.25" customHeight="0">
      <c s="5" t="inlineStr" r="A10632">
        <is>
          <t xml:space="preserve">70300100</t>
        </is>
      </c>
      <c s="5" t="inlineStr" r="B10632">
        <is>
          <t xml:space="preserve">SHORT TERM PAVEMENT MARKING</t>
        </is>
      </c>
      <c s="5" t="inlineStr" r="C10632">
        <is>
          <t xml:space="preserve">FOOT   </t>
        </is>
      </c>
      <c s="6" r="D10632">
        <v>37341.000</v>
      </c>
      <c s="7" r="E10632">
        <v>9</v>
      </c>
      <c s="8" t="inlineStr" r="F10632">
        <is>
          <t xml:space="preserve">78A80</t>
        </is>
      </c>
      <c s="8" t="inlineStr" r="G10632">
        <is>
          <t xml:space="preserve">141</t>
        </is>
      </c>
      <c s="9" r="H10632">
        <v>1.3700</v>
      </c>
      <c s="8" t="inlineStr" r="I10632">
        <is>
          <t xml:space="preserve">Y</t>
        </is>
      </c>
      <c s="8" t="inlineStr" r="J10632">
        <is>
          <t xml:space="preserve"> Pulaski</t>
        </is>
      </c>
    </row>
    <row r="10633" ht="20.25" customHeight="0">
      <c s="5" t="inlineStr" r="A10633">
        <is>
          <t xml:space="preserve">70300100</t>
        </is>
      </c>
      <c s="5" t="inlineStr" r="B10633">
        <is>
          <t xml:space="preserve">SHORT TERM PAVEMENT MARKING</t>
        </is>
      </c>
      <c s="5" t="inlineStr" r="C10633">
        <is>
          <t xml:space="preserve">FOOT   </t>
        </is>
      </c>
      <c s="6" r="D10633">
        <v>37341.000</v>
      </c>
      <c s="7" r="E10633">
        <v>9</v>
      </c>
      <c s="8" t="inlineStr" r="F10633">
        <is>
          <t xml:space="preserve">78A80</t>
        </is>
      </c>
      <c s="8" t="inlineStr" r="G10633">
        <is>
          <t xml:space="preserve">141</t>
        </is>
      </c>
      <c s="9" r="H10633">
        <v>0.0100</v>
      </c>
      <c s="8" t="inlineStr" r="I10633">
        <is>
          <t xml:space="preserve"/>
        </is>
      </c>
      <c s="8" t="inlineStr" r="J10633">
        <is>
          <t xml:space="preserve"> Pulaski</t>
        </is>
      </c>
    </row>
    <row r="10634" ht="20.25" customHeight="0">
      <c s="5" t="inlineStr" r="A10634">
        <is>
          <t xml:space="preserve">70300100</t>
        </is>
      </c>
      <c s="5" t="inlineStr" r="B10634">
        <is>
          <t xml:space="preserve">SHORT TERM PAVEMENT MARKING</t>
        </is>
      </c>
      <c s="5" t="inlineStr" r="C10634">
        <is>
          <t xml:space="preserve">FOOT   </t>
        </is>
      </c>
      <c s="6" r="D10634">
        <v>56820.000</v>
      </c>
      <c s="7" r="E10634">
        <v>9</v>
      </c>
      <c s="8" t="inlineStr" r="F10634">
        <is>
          <t xml:space="preserve">78A89</t>
        </is>
      </c>
      <c s="8" t="inlineStr" r="G10634">
        <is>
          <t xml:space="preserve">142</t>
        </is>
      </c>
      <c s="9" r="H10634">
        <v>0.0100</v>
      </c>
      <c s="8" t="inlineStr" r="I10634">
        <is>
          <t xml:space="preserve">Y</t>
        </is>
      </c>
      <c s="8" t="inlineStr" r="J10634">
        <is>
          <t xml:space="preserve"> Gallatin</t>
        </is>
      </c>
    </row>
    <row r="10635" ht="20.25" customHeight="0">
      <c s="5" t="inlineStr" r="A10635">
        <is>
          <t xml:space="preserve">70300100</t>
        </is>
      </c>
      <c s="5" t="inlineStr" r="B10635">
        <is>
          <t xml:space="preserve">SHORT TERM PAVEMENT MARKING</t>
        </is>
      </c>
      <c s="5" t="inlineStr" r="C10635">
        <is>
          <t xml:space="preserve">FOOT   </t>
        </is>
      </c>
      <c s="6" r="D10635">
        <v>56820.000</v>
      </c>
      <c s="7" r="E10635">
        <v>9</v>
      </c>
      <c s="8" t="inlineStr" r="F10635">
        <is>
          <t xml:space="preserve">78A89</t>
        </is>
      </c>
      <c s="8" t="inlineStr" r="G10635">
        <is>
          <t xml:space="preserve">142</t>
        </is>
      </c>
      <c s="9" r="H10635">
        <v>1.5000</v>
      </c>
      <c s="8" t="inlineStr" r="I10635">
        <is>
          <t xml:space="preserve"/>
        </is>
      </c>
      <c s="8" t="inlineStr" r="J10635">
        <is>
          <t xml:space="preserve"> Gallatin</t>
        </is>
      </c>
    </row>
    <row r="10636" ht="20.25" customHeight="0">
      <c s="5" t="inlineStr" r="A10636">
        <is>
          <t xml:space="preserve">70300100</t>
        </is>
      </c>
      <c s="5" t="inlineStr" r="B10636">
        <is>
          <t xml:space="preserve">SHORT TERM PAVEMENT MARKING</t>
        </is>
      </c>
      <c s="5" t="inlineStr" r="C10636">
        <is>
          <t xml:space="preserve">FOOT   </t>
        </is>
      </c>
      <c s="6" r="D10636">
        <v>9082.000</v>
      </c>
      <c s="7" r="E10636">
        <v>9</v>
      </c>
      <c s="8" t="inlineStr" r="F10636">
        <is>
          <t xml:space="preserve">78A99</t>
        </is>
      </c>
      <c s="8" t="inlineStr" r="G10636">
        <is>
          <t xml:space="preserve">143</t>
        </is>
      </c>
      <c s="9" r="H10636">
        <v>1.4000</v>
      </c>
      <c s="8" t="inlineStr" r="I10636">
        <is>
          <t xml:space="preserve">Y</t>
        </is>
      </c>
      <c s="8" t="inlineStr" r="J10636">
        <is>
          <t xml:space="preserve"> Saline</t>
        </is>
      </c>
    </row>
    <row r="10637" ht="20.25" customHeight="0">
      <c s="5" t="inlineStr" r="A10637">
        <is>
          <t xml:space="preserve">70300100</t>
        </is>
      </c>
      <c s="5" t="inlineStr" r="B10637">
        <is>
          <t xml:space="preserve">SHORT TERM PAVEMENT MARKING</t>
        </is>
      </c>
      <c s="5" t="inlineStr" r="C10637">
        <is>
          <t xml:space="preserve">FOOT   </t>
        </is>
      </c>
      <c s="6" r="D10637">
        <v>9082.000</v>
      </c>
      <c s="7" r="E10637">
        <v>9</v>
      </c>
      <c s="8" t="inlineStr" r="F10637">
        <is>
          <t xml:space="preserve">78A99</t>
        </is>
      </c>
      <c s="8" t="inlineStr" r="G10637">
        <is>
          <t xml:space="preserve">143</t>
        </is>
      </c>
      <c s="9" r="H10637">
        <v>2.3000</v>
      </c>
      <c s="8" t="inlineStr" r="I10637">
        <is>
          <t xml:space="preserve"/>
        </is>
      </c>
      <c s="8" t="inlineStr" r="J10637">
        <is>
          <t xml:space="preserve"> Saline</t>
        </is>
      </c>
    </row>
    <row r="10638" ht="20.25" customHeight="0">
      <c s="5" t="inlineStr" r="A10638">
        <is>
          <t xml:space="preserve">70300100</t>
        </is>
      </c>
      <c s="5" t="inlineStr" r="B10638">
        <is>
          <t xml:space="preserve">SHORT TERM PAVEMENT MARKING</t>
        </is>
      </c>
      <c s="5" t="inlineStr" r="C10638">
        <is>
          <t xml:space="preserve">FOOT   </t>
        </is>
      </c>
      <c s="6" r="D10638">
        <v>6737.000</v>
      </c>
      <c s="7" r="E10638">
        <v>9</v>
      </c>
      <c s="8" t="inlineStr" r="F10638">
        <is>
          <t xml:space="preserve">78B07</t>
        </is>
      </c>
      <c s="8" t="inlineStr" r="G10638">
        <is>
          <t xml:space="preserve">144</t>
        </is>
      </c>
      <c s="9" r="H10638">
        <v>1.4200</v>
      </c>
      <c s="8" t="inlineStr" r="I10638">
        <is>
          <t xml:space="preserve">Y</t>
        </is>
      </c>
      <c s="8" t="inlineStr" r="J10638">
        <is>
          <t xml:space="preserve"> Alexander</t>
        </is>
      </c>
    </row>
    <row r="10639" ht="20.25" customHeight="0">
      <c s="5" t="inlineStr" r="A10639">
        <is>
          <t xml:space="preserve">70300100</t>
        </is>
      </c>
      <c s="5" t="inlineStr" r="B10639">
        <is>
          <t xml:space="preserve">SHORT TERM PAVEMENT MARKING</t>
        </is>
      </c>
      <c s="5" t="inlineStr" r="C10639">
        <is>
          <t xml:space="preserve">FOOT   </t>
        </is>
      </c>
      <c s="6" r="D10639">
        <v>6737.000</v>
      </c>
      <c s="7" r="E10639">
        <v>9</v>
      </c>
      <c s="8" t="inlineStr" r="F10639">
        <is>
          <t xml:space="preserve">78B07</t>
        </is>
      </c>
      <c s="8" t="inlineStr" r="G10639">
        <is>
          <t xml:space="preserve">144</t>
        </is>
      </c>
      <c s="9" r="H10639">
        <v>1.7500</v>
      </c>
      <c s="8" t="inlineStr" r="I10639">
        <is>
          <t xml:space="preserve"/>
        </is>
      </c>
      <c s="8" t="inlineStr" r="J10639">
        <is>
          <t xml:space="preserve"> Alexander</t>
        </is>
      </c>
    </row>
    <row r="10640" ht="20.25" customHeight="0">
      <c s="5" t="inlineStr" r="A10640">
        <is>
          <t xml:space="preserve">70300100</t>
        </is>
      </c>
      <c s="5" t="inlineStr" r="B10640">
        <is>
          <t xml:space="preserve">SHORT TERM PAVEMENT MARKING</t>
        </is>
      </c>
      <c s="5" t="inlineStr" r="C10640">
        <is>
          <t xml:space="preserve">FOOT   </t>
        </is>
      </c>
      <c s="6" r="D10640">
        <v>5034.000</v>
      </c>
      <c s="7" r="E10640">
        <v>9</v>
      </c>
      <c s="8" t="inlineStr" r="F10640">
        <is>
          <t xml:space="preserve">78B08</t>
        </is>
      </c>
      <c s="8" t="inlineStr" r="G10640">
        <is>
          <t xml:space="preserve">145</t>
        </is>
      </c>
      <c s="9" r="H10640">
        <v>1.6900</v>
      </c>
      <c s="8" t="inlineStr" r="I10640">
        <is>
          <t xml:space="preserve">Y</t>
        </is>
      </c>
      <c s="8" t="inlineStr" r="J10640">
        <is>
          <t xml:space="preserve"> Jefferson</t>
        </is>
      </c>
    </row>
    <row r="10641" ht="20.25" customHeight="0">
      <c s="5" t="inlineStr" r="A10641">
        <is>
          <t xml:space="preserve">70300100</t>
        </is>
      </c>
      <c s="5" t="inlineStr" r="B10641">
        <is>
          <t xml:space="preserve">SHORT TERM PAVEMENT MARKING</t>
        </is>
      </c>
      <c s="5" t="inlineStr" r="C10641">
        <is>
          <t xml:space="preserve">FOOT   </t>
        </is>
      </c>
      <c s="6" r="D10641">
        <v>5034.000</v>
      </c>
      <c s="7" r="E10641">
        <v>9</v>
      </c>
      <c s="8" t="inlineStr" r="F10641">
        <is>
          <t xml:space="preserve">78B08</t>
        </is>
      </c>
      <c s="8" t="inlineStr" r="G10641">
        <is>
          <t xml:space="preserve">145</t>
        </is>
      </c>
      <c s="9" r="H10641">
        <v>3.0000</v>
      </c>
      <c s="8" t="inlineStr" r="I10641">
        <is>
          <t xml:space="preserve"/>
        </is>
      </c>
      <c s="8" t="inlineStr" r="J10641">
        <is>
          <t xml:space="preserve"> Jefferson</t>
        </is>
      </c>
    </row>
    <row r="10642" ht="20.25" customHeight="0">
      <c s="5" t="inlineStr" r="A10642">
        <is>
          <t xml:space="preserve">70300100</t>
        </is>
      </c>
      <c s="5" t="inlineStr" r="B10642">
        <is>
          <t xml:space="preserve">SHORT TERM PAVEMENT MARKING</t>
        </is>
      </c>
      <c s="5" t="inlineStr" r="C10642">
        <is>
          <t xml:space="preserve">FOOT   </t>
        </is>
      </c>
      <c s="6" r="D10642">
        <v>3463.000</v>
      </c>
      <c s="7" r="E10642">
        <v>9</v>
      </c>
      <c s="8" t="inlineStr" r="F10642">
        <is>
          <t xml:space="preserve">78B09</t>
        </is>
      </c>
      <c s="8" t="inlineStr" r="G10642">
        <is>
          <t xml:space="preserve">146</t>
        </is>
      </c>
      <c s="9" r="H10642">
        <v>2.4000</v>
      </c>
      <c s="8" t="inlineStr" r="I10642">
        <is>
          <t xml:space="preserve">Y</t>
        </is>
      </c>
      <c s="8" t="inlineStr" r="J10642">
        <is>
          <t xml:space="preserve"> Gallatin, Saline, White</t>
        </is>
      </c>
    </row>
    <row r="10643" ht="20.25" customHeight="0">
      <c s="5" t="inlineStr" r="A10643">
        <is>
          <t xml:space="preserve">70300100</t>
        </is>
      </c>
      <c s="5" t="inlineStr" r="B10643">
        <is>
          <t xml:space="preserve">SHORT TERM PAVEMENT MARKING</t>
        </is>
      </c>
      <c s="5" t="inlineStr" r="C10643">
        <is>
          <t xml:space="preserve">FOOT   </t>
        </is>
      </c>
      <c s="6" r="D10643">
        <v>3463.000</v>
      </c>
      <c s="7" r="E10643">
        <v>9</v>
      </c>
      <c s="8" t="inlineStr" r="F10643">
        <is>
          <t xml:space="preserve">78B09</t>
        </is>
      </c>
      <c s="8" t="inlineStr" r="G10643">
        <is>
          <t xml:space="preserve">146</t>
        </is>
      </c>
      <c s="9" r="H10643">
        <v>1.5000</v>
      </c>
      <c s="8" t="inlineStr" r="I10643">
        <is>
          <t xml:space="preserve"/>
        </is>
      </c>
      <c s="8" t="inlineStr" r="J10643">
        <is>
          <t xml:space="preserve"> Gallatin, Saline, White</t>
        </is>
      </c>
    </row>
    <row r="10644" ht="20.25" customHeight="0">
      <c s="5" t="inlineStr" r="A10644">
        <is>
          <t xml:space="preserve">70300100</t>
        </is>
      </c>
      <c s="5" t="inlineStr" r="B10644">
        <is>
          <t xml:space="preserve">SHORT TERM PAVEMENT MARKING</t>
        </is>
      </c>
      <c s="5" t="inlineStr" r="C10644">
        <is>
          <t xml:space="preserve">FOOT   </t>
        </is>
      </c>
      <c s="6" r="D10644">
        <v>1382.000</v>
      </c>
      <c s="7" r="E10644">
        <v>9</v>
      </c>
      <c s="8" t="inlineStr" r="F10644">
        <is>
          <t xml:space="preserve">78B10</t>
        </is>
      </c>
      <c s="8" t="inlineStr" r="G10644">
        <is>
          <t xml:space="preserve">147</t>
        </is>
      </c>
      <c s="9" r="H10644">
        <v>2.8500</v>
      </c>
      <c s="8" t="inlineStr" r="I10644">
        <is>
          <t xml:space="preserve">Y</t>
        </is>
      </c>
      <c s="8" t="inlineStr" r="J10644">
        <is>
          <t xml:space="preserve"> Williamson</t>
        </is>
      </c>
    </row>
    <row r="10645" ht="20.25" customHeight="0">
      <c s="5" t="inlineStr" r="A10645">
        <is>
          <t xml:space="preserve">70300100</t>
        </is>
      </c>
      <c s="5" t="inlineStr" r="B10645">
        <is>
          <t xml:space="preserve">SHORT TERM PAVEMENT MARKING</t>
        </is>
      </c>
      <c s="5" t="inlineStr" r="C10645">
        <is>
          <t xml:space="preserve">FOOT   </t>
        </is>
      </c>
      <c s="6" r="D10645">
        <v>1382.000</v>
      </c>
      <c s="7" r="E10645">
        <v>9</v>
      </c>
      <c s="8" t="inlineStr" r="F10645">
        <is>
          <t xml:space="preserve">78B10</t>
        </is>
      </c>
      <c s="8" t="inlineStr" r="G10645">
        <is>
          <t xml:space="preserve">147</t>
        </is>
      </c>
      <c s="9" r="H10645">
        <v>2.3100</v>
      </c>
      <c s="8" t="inlineStr" r="I10645">
        <is>
          <t xml:space="preserve"/>
        </is>
      </c>
      <c s="8" t="inlineStr" r="J10645">
        <is>
          <t xml:space="preserve"> Williamson</t>
        </is>
      </c>
    </row>
    <row r="10646" ht="20.25" customHeight="0">
      <c s="5" t="inlineStr" r="A10646">
        <is>
          <t xml:space="preserve">70300100</t>
        </is>
      </c>
      <c s="5" t="inlineStr" r="B10646">
        <is>
          <t xml:space="preserve">SHORT TERM PAVEMENT MARKING</t>
        </is>
      </c>
      <c s="5" t="inlineStr" r="C10646">
        <is>
          <t xml:space="preserve">FOOT   </t>
        </is>
      </c>
      <c s="6" r="D10646">
        <v>5081.000</v>
      </c>
      <c s="7" r="E10646">
        <v>9</v>
      </c>
      <c s="8" t="inlineStr" r="F10646">
        <is>
          <t xml:space="preserve">78B11</t>
        </is>
      </c>
      <c s="8" t="inlineStr" r="G10646">
        <is>
          <t xml:space="preserve">148</t>
        </is>
      </c>
      <c s="9" r="H10646">
        <v>2.8100</v>
      </c>
      <c s="8" t="inlineStr" r="I10646">
        <is>
          <t xml:space="preserve">Y</t>
        </is>
      </c>
      <c s="8" t="inlineStr" r="J10646">
        <is>
          <t xml:space="preserve"> Jefferson</t>
        </is>
      </c>
    </row>
    <row r="10647" ht="20.25" customHeight="0">
      <c s="5" t="inlineStr" r="A10647">
        <is>
          <t xml:space="preserve">70300100</t>
        </is>
      </c>
      <c s="5" t="inlineStr" r="B10647">
        <is>
          <t xml:space="preserve">SHORT TERM PAVEMENT MARKING</t>
        </is>
      </c>
      <c s="5" t="inlineStr" r="C10647">
        <is>
          <t xml:space="preserve">FOOT   </t>
        </is>
      </c>
      <c s="6" r="D10647">
        <v>5081.000</v>
      </c>
      <c s="7" r="E10647">
        <v>9</v>
      </c>
      <c s="8" t="inlineStr" r="F10647">
        <is>
          <t xml:space="preserve">78B11</t>
        </is>
      </c>
      <c s="8" t="inlineStr" r="G10647">
        <is>
          <t xml:space="preserve">148</t>
        </is>
      </c>
      <c s="9" r="H10647">
        <v>2.2500</v>
      </c>
      <c s="8" t="inlineStr" r="I10647">
        <is>
          <t xml:space="preserve"/>
        </is>
      </c>
      <c s="8" t="inlineStr" r="J10647">
        <is>
          <t xml:space="preserve"> Jefferson</t>
        </is>
      </c>
    </row>
    <row r="10648" ht="20.25" customHeight="0">
      <c s="5" t="inlineStr" r="A10648">
        <is>
          <t xml:space="preserve">70300100</t>
        </is>
      </c>
      <c s="5" t="inlineStr" r="B10648">
        <is>
          <t xml:space="preserve">SHORT TERM PAVEMENT MARKING</t>
        </is>
      </c>
      <c s="5" t="inlineStr" r="C10648">
        <is>
          <t xml:space="preserve">FOOT   </t>
        </is>
      </c>
      <c s="6" r="D10648">
        <v>6222.000</v>
      </c>
      <c s="7" r="E10648">
        <v>9</v>
      </c>
      <c s="8" t="inlineStr" r="F10648">
        <is>
          <t xml:space="preserve">78B12</t>
        </is>
      </c>
      <c s="8" t="inlineStr" r="G10648">
        <is>
          <t xml:space="preserve">149</t>
        </is>
      </c>
      <c s="9" r="H10648">
        <v>0.0100</v>
      </c>
      <c s="8" t="inlineStr" r="I10648">
        <is>
          <t xml:space="preserve">Y</t>
        </is>
      </c>
      <c s="8" t="inlineStr" r="J10648">
        <is>
          <t xml:space="preserve"> Williamson</t>
        </is>
      </c>
    </row>
    <row r="10649" ht="20.25" customHeight="0">
      <c s="5" t="inlineStr" r="A10649">
        <is>
          <t xml:space="preserve">70300100</t>
        </is>
      </c>
      <c s="5" t="inlineStr" r="B10649">
        <is>
          <t xml:space="preserve">SHORT TERM PAVEMENT MARKING</t>
        </is>
      </c>
      <c s="5" t="inlineStr" r="C10649">
        <is>
          <t xml:space="preserve">FOOT   </t>
        </is>
      </c>
      <c s="6" r="D10649">
        <v>6222.000</v>
      </c>
      <c s="7" r="E10649">
        <v>9</v>
      </c>
      <c s="8" t="inlineStr" r="F10649">
        <is>
          <t xml:space="preserve">78B12</t>
        </is>
      </c>
      <c s="8" t="inlineStr" r="G10649">
        <is>
          <t xml:space="preserve">149</t>
        </is>
      </c>
      <c s="9" r="H10649">
        <v>1.4000</v>
      </c>
      <c s="8" t="inlineStr" r="I10649">
        <is>
          <t xml:space="preserve"/>
        </is>
      </c>
      <c s="8" t="inlineStr" r="J10649">
        <is>
          <t xml:space="preserve"> Williamson</t>
        </is>
      </c>
    </row>
    <row r="10650" ht="20.25" customHeight="0">
      <c s="5" t="inlineStr" r="A10650">
        <is>
          <t xml:space="preserve">70300100</t>
        </is>
      </c>
      <c s="5" t="inlineStr" r="B10650">
        <is>
          <t xml:space="preserve">SHORT TERM PAVEMENT MARKING</t>
        </is>
      </c>
      <c s="5" t="inlineStr" r="C10650">
        <is>
          <t xml:space="preserve">FOOT   </t>
        </is>
      </c>
      <c s="6" r="D10650">
        <v>9060.000</v>
      </c>
      <c s="7" r="E10650">
        <v>9</v>
      </c>
      <c s="8" t="inlineStr" r="F10650">
        <is>
          <t xml:space="preserve">78B14</t>
        </is>
      </c>
      <c s="8" t="inlineStr" r="G10650">
        <is>
          <t xml:space="preserve">150</t>
        </is>
      </c>
      <c s="9" r="H10650">
        <v>1.2500</v>
      </c>
      <c s="8" t="inlineStr" r="I10650">
        <is>
          <t xml:space="preserve">Y</t>
        </is>
      </c>
      <c s="8" t="inlineStr" r="J10650">
        <is>
          <t xml:space="preserve"> Franklin</t>
        </is>
      </c>
    </row>
    <row r="10651" ht="20.25" customHeight="0">
      <c s="5" t="inlineStr" r="A10651">
        <is>
          <t xml:space="preserve">70300100</t>
        </is>
      </c>
      <c s="5" t="inlineStr" r="B10651">
        <is>
          <t xml:space="preserve">SHORT TERM PAVEMENT MARKING</t>
        </is>
      </c>
      <c s="5" t="inlineStr" r="C10651">
        <is>
          <t xml:space="preserve">FOOT   </t>
        </is>
      </c>
      <c s="6" r="D10651">
        <v>9060.000</v>
      </c>
      <c s="7" r="E10651">
        <v>9</v>
      </c>
      <c s="8" t="inlineStr" r="F10651">
        <is>
          <t xml:space="preserve">78B14</t>
        </is>
      </c>
      <c s="8" t="inlineStr" r="G10651">
        <is>
          <t xml:space="preserve">150</t>
        </is>
      </c>
      <c s="9" r="H10651">
        <v>1.6500</v>
      </c>
      <c s="8" t="inlineStr" r="I10651">
        <is>
          <t xml:space="preserve"/>
        </is>
      </c>
      <c s="8" t="inlineStr" r="J10651">
        <is>
          <t xml:space="preserve"> Franklin</t>
        </is>
      </c>
    </row>
    <row r="10652" ht="20.25" customHeight="0">
      <c s="5" t="inlineStr" r="A10652">
        <is>
          <t xml:space="preserve">70300100</t>
        </is>
      </c>
      <c s="5" t="inlineStr" r="B10652">
        <is>
          <t xml:space="preserve">SHORT TERM PAVEMENT MARKING</t>
        </is>
      </c>
      <c s="5" t="inlineStr" r="C10652">
        <is>
          <t xml:space="preserve">FOOT   </t>
        </is>
      </c>
      <c s="6" r="D10652">
        <v>46677.000</v>
      </c>
      <c s="7" r="E10652">
        <v>9</v>
      </c>
      <c s="8" t="inlineStr" r="F10652">
        <is>
          <t xml:space="preserve">78B15</t>
        </is>
      </c>
      <c s="8" t="inlineStr" r="G10652">
        <is>
          <t xml:space="preserve">151</t>
        </is>
      </c>
      <c s="9" r="H10652">
        <v>1.1500</v>
      </c>
      <c s="8" t="inlineStr" r="I10652">
        <is>
          <t xml:space="preserve">Y</t>
        </is>
      </c>
      <c s="8" t="inlineStr" r="J10652">
        <is>
          <t xml:space="preserve"> Hardin</t>
        </is>
      </c>
    </row>
    <row r="10653" ht="20.25" customHeight="0">
      <c s="5" t="inlineStr" r="A10653">
        <is>
          <t xml:space="preserve">70300100</t>
        </is>
      </c>
      <c s="5" t="inlineStr" r="B10653">
        <is>
          <t xml:space="preserve">SHORT TERM PAVEMENT MARKING</t>
        </is>
      </c>
      <c s="5" t="inlineStr" r="C10653">
        <is>
          <t xml:space="preserve">FOOT   </t>
        </is>
      </c>
      <c s="6" r="D10653">
        <v>46677.000</v>
      </c>
      <c s="7" r="E10653">
        <v>9</v>
      </c>
      <c s="8" t="inlineStr" r="F10653">
        <is>
          <t xml:space="preserve">78B15</t>
        </is>
      </c>
      <c s="8" t="inlineStr" r="G10653">
        <is>
          <t xml:space="preserve">151</t>
        </is>
      </c>
      <c s="9" r="H10653">
        <v>0.0100</v>
      </c>
      <c s="8" t="inlineStr" r="I10653">
        <is>
          <t xml:space="preserve"/>
        </is>
      </c>
      <c s="8" t="inlineStr" r="J10653">
        <is>
          <t xml:space="preserve"> Hardin</t>
        </is>
      </c>
    </row>
    <row r="10654" ht="20.25" customHeight="0">
      <c s="5" t="inlineStr" r="A10654">
        <is>
          <t xml:space="preserve">70300100</t>
        </is>
      </c>
      <c s="5" t="inlineStr" r="B10654">
        <is>
          <t xml:space="preserve">SHORT TERM PAVEMENT MARKING</t>
        </is>
      </c>
      <c s="5" t="inlineStr" r="C10654">
        <is>
          <t xml:space="preserve">FOOT   </t>
        </is>
      </c>
      <c s="6" r="D10654">
        <v>10579.000</v>
      </c>
      <c s="7" r="E10654">
        <v>2</v>
      </c>
      <c s="8" t="inlineStr" r="F10654">
        <is>
          <t xml:space="preserve">85777</t>
        </is>
      </c>
      <c s="8" t="inlineStr" r="G10654">
        <is>
          <t xml:space="preserve">155</t>
        </is>
      </c>
      <c s="9" r="H10654">
        <v>0.3500</v>
      </c>
      <c s="8" t="inlineStr" r="I10654">
        <is>
          <t xml:space="preserve">Y</t>
        </is>
      </c>
      <c s="8" t="inlineStr" r="J10654">
        <is>
          <t xml:space="preserve"> Whiteside</t>
        </is>
      </c>
    </row>
    <row r="10655" ht="20.25" customHeight="0">
      <c s="5" t="inlineStr" r="A10655">
        <is>
          <t xml:space="preserve">70300100</t>
        </is>
      </c>
      <c s="5" t="inlineStr" r="B10655">
        <is>
          <t xml:space="preserve">SHORT TERM PAVEMENT MARKING</t>
        </is>
      </c>
      <c s="5" t="inlineStr" r="C10655">
        <is>
          <t xml:space="preserve">FOOT   </t>
        </is>
      </c>
      <c s="6" r="D10655">
        <v>10579.000</v>
      </c>
      <c s="7" r="E10655">
        <v>2</v>
      </c>
      <c s="8" t="inlineStr" r="F10655">
        <is>
          <t xml:space="preserve">85777</t>
        </is>
      </c>
      <c s="8" t="inlineStr" r="G10655">
        <is>
          <t xml:space="preserve">155</t>
        </is>
      </c>
      <c s="9" r="H10655">
        <v>0.5000</v>
      </c>
      <c s="8" t="inlineStr" r="I10655">
        <is>
          <t xml:space="preserve"/>
        </is>
      </c>
      <c s="8" t="inlineStr" r="J10655">
        <is>
          <t xml:space="preserve"> Whiteside</t>
        </is>
      </c>
    </row>
    <row r="10656" ht="20.25" customHeight="0">
      <c s="5" t="inlineStr" r="A10656">
        <is>
          <t xml:space="preserve">70300100</t>
        </is>
      </c>
      <c s="5" t="inlineStr" r="B10656">
        <is>
          <t xml:space="preserve">SHORT TERM PAVEMENT MARKING</t>
        </is>
      </c>
      <c s="5" t="inlineStr" r="C10656">
        <is>
          <t xml:space="preserve">FOOT   </t>
        </is>
      </c>
      <c s="6" r="D10656">
        <v>10579.000</v>
      </c>
      <c s="7" r="E10656">
        <v>2</v>
      </c>
      <c s="8" t="inlineStr" r="F10656">
        <is>
          <t xml:space="preserve">85777</t>
        </is>
      </c>
      <c s="8" t="inlineStr" r="G10656">
        <is>
          <t xml:space="preserve">155</t>
        </is>
      </c>
      <c s="9" r="H10656">
        <v>1.0000</v>
      </c>
      <c s="8" t="inlineStr" r="I10656">
        <is>
          <t xml:space="preserve"/>
        </is>
      </c>
      <c s="8" t="inlineStr" r="J10656">
        <is>
          <t xml:space="preserve"> Whiteside</t>
        </is>
      </c>
    </row>
    <row r="10657" ht="20.25" customHeight="0">
      <c s="5" t="inlineStr" r="A10657">
        <is>
          <t xml:space="preserve">70300100</t>
        </is>
      </c>
      <c s="5" t="inlineStr" r="B10657">
        <is>
          <t xml:space="preserve">SHORT TERM PAVEMENT MARKING</t>
        </is>
      </c>
      <c s="5" t="inlineStr" r="C10657">
        <is>
          <t xml:space="preserve">FOOT   </t>
        </is>
      </c>
      <c s="6" r="D10657">
        <v>7012.000</v>
      </c>
      <c s="7" r="E10657">
        <v>4</v>
      </c>
      <c s="8" t="inlineStr" r="F10657">
        <is>
          <t xml:space="preserve">89802</t>
        </is>
      </c>
      <c s="8" t="inlineStr" r="G10657">
        <is>
          <t xml:space="preserve">198</t>
        </is>
      </c>
      <c s="9" r="H10657">
        <v>2.9300</v>
      </c>
      <c s="8" t="inlineStr" r="I10657">
        <is>
          <t xml:space="preserve">Y</t>
        </is>
      </c>
      <c s="8" t="inlineStr" r="J10657">
        <is>
          <t xml:space="preserve"> Tazewell</t>
        </is>
      </c>
    </row>
    <row r="10658" ht="20.25" customHeight="0">
      <c s="5" t="inlineStr" r="A10658">
        <is>
          <t xml:space="preserve">70300100</t>
        </is>
      </c>
      <c s="5" t="inlineStr" r="B10658">
        <is>
          <t xml:space="preserve">SHORT TERM PAVEMENT MARKING</t>
        </is>
      </c>
      <c s="5" t="inlineStr" r="C10658">
        <is>
          <t xml:space="preserve">FOOT   </t>
        </is>
      </c>
      <c s="6" r="D10658">
        <v>7012.000</v>
      </c>
      <c s="7" r="E10658">
        <v>4</v>
      </c>
      <c s="8" t="inlineStr" r="F10658">
        <is>
          <t xml:space="preserve">89802</t>
        </is>
      </c>
      <c s="8" t="inlineStr" r="G10658">
        <is>
          <t xml:space="preserve">198</t>
        </is>
      </c>
      <c s="9" r="H10658">
        <v>2.4400</v>
      </c>
      <c s="8" t="inlineStr" r="I10658">
        <is>
          <t xml:space="preserve"/>
        </is>
      </c>
      <c s="8" t="inlineStr" r="J10658">
        <is>
          <t xml:space="preserve"> Tazewell</t>
        </is>
      </c>
    </row>
    <row r="10659" ht="20.25" customHeight="0">
      <c s="5" t="inlineStr" r="A10659">
        <is>
          <t xml:space="preserve">70300100</t>
        </is>
      </c>
      <c s="5" t="inlineStr" r="B10659">
        <is>
          <t xml:space="preserve">SHORT TERM PAVEMENT MARKING</t>
        </is>
      </c>
      <c s="5" t="inlineStr" r="C10659">
        <is>
          <t xml:space="preserve">FOOT   </t>
        </is>
      </c>
      <c s="6" r="D10659">
        <v>2588.000</v>
      </c>
      <c s="7" r="E10659">
        <v>7</v>
      </c>
      <c s="8" t="inlineStr" r="F10659">
        <is>
          <t xml:space="preserve">95972</t>
        </is>
      </c>
      <c s="8" t="inlineStr" r="G10659">
        <is>
          <t xml:space="preserve">163</t>
        </is>
      </c>
      <c s="9" r="H10659">
        <v>3.5300</v>
      </c>
      <c s="8" t="inlineStr" r="I10659">
        <is>
          <t xml:space="preserve">Y</t>
        </is>
      </c>
      <c s="8" t="inlineStr" r="J10659">
        <is>
          <t xml:space="preserve"> Effingham</t>
        </is>
      </c>
    </row>
    <row r="10660" ht="20.25" customHeight="0">
      <c s="5" t="inlineStr" r="A10660">
        <is>
          <t xml:space="preserve">70300100</t>
        </is>
      </c>
      <c s="5" t="inlineStr" r="B10660">
        <is>
          <t xml:space="preserve">SHORT TERM PAVEMENT MARKING</t>
        </is>
      </c>
      <c s="5" t="inlineStr" r="C10660">
        <is>
          <t xml:space="preserve">FOOT   </t>
        </is>
      </c>
      <c s="6" r="D10660">
        <v>2164.000</v>
      </c>
      <c s="7" r="E10660">
        <v>7</v>
      </c>
      <c s="8" t="inlineStr" r="F10660">
        <is>
          <t xml:space="preserve">95976</t>
        </is>
      </c>
      <c s="8" t="inlineStr" r="G10660">
        <is>
          <t xml:space="preserve">178</t>
        </is>
      </c>
      <c s="9" r="H10660">
        <v>1.5500</v>
      </c>
      <c s="8" t="inlineStr" r="I10660">
        <is>
          <t xml:space="preserve">Y</t>
        </is>
      </c>
      <c s="8" t="inlineStr" r="J10660">
        <is>
          <t xml:space="preserve"> Shelby</t>
        </is>
      </c>
    </row>
    <row r="10661" ht="20.25" customHeight="0">
      <c s="5" t="inlineStr" r="A10661">
        <is>
          <t xml:space="preserve">70300100</t>
        </is>
      </c>
      <c s="5" t="inlineStr" r="B10661">
        <is>
          <t xml:space="preserve">SHORT TERM PAVEMENT MARKING</t>
        </is>
      </c>
      <c s="5" t="inlineStr" r="C10661">
        <is>
          <t xml:space="preserve">FOOT   </t>
        </is>
      </c>
      <c s="6" r="D10661">
        <v>2164.000</v>
      </c>
      <c s="7" r="E10661">
        <v>7</v>
      </c>
      <c s="8" t="inlineStr" r="F10661">
        <is>
          <t xml:space="preserve">95976</t>
        </is>
      </c>
      <c s="8" t="inlineStr" r="G10661">
        <is>
          <t xml:space="preserve">178</t>
        </is>
      </c>
      <c s="9" r="H10661">
        <v>2.0000</v>
      </c>
      <c s="8" t="inlineStr" r="I10661">
        <is>
          <t xml:space="preserve"/>
        </is>
      </c>
      <c s="8" t="inlineStr" r="J10661">
        <is>
          <t xml:space="preserve"> Shelby</t>
        </is>
      </c>
    </row>
    <row r="10662" ht="20.25" customHeight="0">
      <c s="5" t="inlineStr" r="A10662">
        <is>
          <t xml:space="preserve">70300100</t>
        </is>
      </c>
      <c s="5" t="inlineStr" r="B10662">
        <is>
          <t xml:space="preserve">SHORT TERM PAVEMENT MARKING</t>
        </is>
      </c>
      <c s="5" t="inlineStr" r="C10662">
        <is>
          <t xml:space="preserve">FOOT   </t>
        </is>
      </c>
      <c s="6" r="D10662">
        <v>500.000</v>
      </c>
      <c s="7" r="E10662">
        <v>8</v>
      </c>
      <c s="8" t="inlineStr" r="F10662">
        <is>
          <t xml:space="preserve">97839</t>
        </is>
      </c>
      <c s="8" t="inlineStr" r="G10662">
        <is>
          <t xml:space="preserve">181</t>
        </is>
      </c>
      <c s="9" r="H10662">
        <v>1.9700</v>
      </c>
      <c s="8" t="inlineStr" r="I10662">
        <is>
          <t xml:space="preserve">Y</t>
        </is>
      </c>
      <c s="8" t="inlineStr" r="J10662">
        <is>
          <t xml:space="preserve"> Madison</t>
        </is>
      </c>
    </row>
    <row r="10663" ht="20.25" customHeight="0">
      <c s="5" t="inlineStr" r="A10663">
        <is>
          <t xml:space="preserve">70300100</t>
        </is>
      </c>
      <c s="5" t="inlineStr" r="B10663">
        <is>
          <t xml:space="preserve">SHORT TERM PAVEMENT MARKING</t>
        </is>
      </c>
      <c s="5" t="inlineStr" r="C10663">
        <is>
          <t xml:space="preserve">FOOT   </t>
        </is>
      </c>
      <c s="6" r="D10663">
        <v>500.000</v>
      </c>
      <c s="7" r="E10663">
        <v>8</v>
      </c>
      <c s="8" t="inlineStr" r="F10663">
        <is>
          <t xml:space="preserve">97839</t>
        </is>
      </c>
      <c s="8" t="inlineStr" r="G10663">
        <is>
          <t xml:space="preserve">181</t>
        </is>
      </c>
      <c s="9" r="H10663">
        <v>2.0000</v>
      </c>
      <c s="8" t="inlineStr" r="I10663">
        <is>
          <t xml:space="preserve"/>
        </is>
      </c>
      <c s="8" t="inlineStr" r="J10663">
        <is>
          <t xml:space="preserve"> Madison</t>
        </is>
      </c>
    </row>
    <row r="10664" ht="20.25" customHeight="0">
      <c s="5" t="inlineStr" r="A10664">
        <is>
          <t xml:space="preserve">70300100</t>
        </is>
      </c>
      <c s="5" t="inlineStr" r="B10664">
        <is>
          <t xml:space="preserve">SHORT TERM PAVEMENT MARKING</t>
        </is>
      </c>
      <c s="5" t="inlineStr" r="C10664">
        <is>
          <t xml:space="preserve">FOOT   </t>
        </is>
      </c>
      <c s="6" r="D10664">
        <v>960.000</v>
      </c>
      <c s="7" r="E10664">
        <v>8</v>
      </c>
      <c s="8" t="inlineStr" r="F10664">
        <is>
          <t xml:space="preserve">97857</t>
        </is>
      </c>
      <c s="8" t="inlineStr" r="G10664">
        <is>
          <t xml:space="preserve">182</t>
        </is>
      </c>
      <c s="9" r="H10664">
        <v>0.8400</v>
      </c>
      <c s="8" t="inlineStr" r="I10664">
        <is>
          <t xml:space="preserve">Y</t>
        </is>
      </c>
      <c s="8" t="inlineStr" r="J10664">
        <is>
          <t xml:space="preserve"> Washington</t>
        </is>
      </c>
    </row>
    <row r="10665" ht="20.25" customHeight="0">
      <c s="5" t="inlineStr" r="A10665">
        <is>
          <t xml:space="preserve">70300100</t>
        </is>
      </c>
      <c s="5" t="inlineStr" r="B10665">
        <is>
          <t xml:space="preserve">SHORT TERM PAVEMENT MARKING</t>
        </is>
      </c>
      <c s="5" t="inlineStr" r="C10665">
        <is>
          <t xml:space="preserve">FOOT   </t>
        </is>
      </c>
      <c s="6" r="D10665">
        <v>960.000</v>
      </c>
      <c s="7" r="E10665">
        <v>8</v>
      </c>
      <c s="8" t="inlineStr" r="F10665">
        <is>
          <t xml:space="preserve">97857</t>
        </is>
      </c>
      <c s="8" t="inlineStr" r="G10665">
        <is>
          <t xml:space="preserve">182</t>
        </is>
      </c>
      <c s="9" r="H10665">
        <v>3.5000</v>
      </c>
      <c s="8" t="inlineStr" r="I10665">
        <is>
          <t xml:space="preserve"/>
        </is>
      </c>
      <c s="8" t="inlineStr" r="J10665">
        <is>
          <t xml:space="preserve"> Washington</t>
        </is>
      </c>
    </row>
    <row r="10666" ht="20.25" customHeight="0">
      <c s="5" t="inlineStr" r="A10666">
        <is>
          <t xml:space="preserve">70300100</t>
        </is>
      </c>
      <c s="5" t="inlineStr" r="B10666">
        <is>
          <t xml:space="preserve">SHORT TERM PAVEMENT MARKING</t>
        </is>
      </c>
      <c s="5" t="inlineStr" r="C10666">
        <is>
          <t xml:space="preserve">FOOT   </t>
        </is>
      </c>
      <c s="6" r="D10666">
        <v>960.000</v>
      </c>
      <c s="7" r="E10666">
        <v>8</v>
      </c>
      <c s="8" t="inlineStr" r="F10666">
        <is>
          <t xml:space="preserve">97857</t>
        </is>
      </c>
      <c s="8" t="inlineStr" r="G10666">
        <is>
          <t xml:space="preserve">182</t>
        </is>
      </c>
      <c s="9" r="H10666">
        <v>4.1500</v>
      </c>
      <c s="8" t="inlineStr" r="I10666">
        <is>
          <t xml:space="preserve"/>
        </is>
      </c>
      <c s="8" t="inlineStr" r="J10666">
        <is>
          <t xml:space="preserve"> Washington</t>
        </is>
      </c>
    </row>
    <row r="10667" ht="20.25" customHeight="0">
      <c s="5" t="inlineStr" r="A10667">
        <is>
          <t xml:space="preserve">70300150</t>
        </is>
      </c>
      <c s="5" t="inlineStr" r="B10667">
        <is>
          <t xml:space="preserve">SHORT TERM PAVEMENT MARKING REMOVAL</t>
        </is>
      </c>
      <c s="5" t="inlineStr" r="C10667">
        <is>
          <t xml:space="preserve">SQ FT  </t>
        </is>
      </c>
      <c s="6" r="D10667">
        <v>7662.000</v>
      </c>
      <c s="7" r="E10667">
        <v>1</v>
      </c>
      <c s="8" t="inlineStr" r="F10667">
        <is>
          <t xml:space="preserve">61K95</t>
        </is>
      </c>
      <c s="8" t="inlineStr" r="G10667">
        <is>
          <t xml:space="preserve">013</t>
        </is>
      </c>
      <c s="9" r="H10667">
        <v>0.0100</v>
      </c>
      <c s="8" t="inlineStr" r="I10667">
        <is>
          <t xml:space="preserve">Y</t>
        </is>
      </c>
      <c s="8" t="inlineStr" r="J10667">
        <is>
          <t xml:space="preserve"> DuPage</t>
        </is>
      </c>
    </row>
    <row r="10668" ht="20.25" customHeight="0">
      <c s="5" t="inlineStr" r="A10668">
        <is>
          <t xml:space="preserve">70300150</t>
        </is>
      </c>
      <c s="5" t="inlineStr" r="B10668">
        <is>
          <t xml:space="preserve">SHORT TERM PAVEMENT MARKING REMOVAL</t>
        </is>
      </c>
      <c s="5" t="inlineStr" r="C10668">
        <is>
          <t xml:space="preserve">SQ FT  </t>
        </is>
      </c>
      <c s="6" r="D10668">
        <v>7662.000</v>
      </c>
      <c s="7" r="E10668">
        <v>1</v>
      </c>
      <c s="8" t="inlineStr" r="F10668">
        <is>
          <t xml:space="preserve">61K95</t>
        </is>
      </c>
      <c s="8" t="inlineStr" r="G10668">
        <is>
          <t xml:space="preserve">013</t>
        </is>
      </c>
      <c s="9" r="H10668">
        <v>2.0000</v>
      </c>
      <c s="8" t="inlineStr" r="I10668">
        <is>
          <t xml:space="preserve"/>
        </is>
      </c>
      <c s="8" t="inlineStr" r="J10668">
        <is>
          <t xml:space="preserve"> DuPage</t>
        </is>
      </c>
    </row>
    <row r="10669" ht="20.25" customHeight="0">
      <c s="5" t="inlineStr" r="A10669">
        <is>
          <t xml:space="preserve">70300150</t>
        </is>
      </c>
      <c s="5" t="inlineStr" r="B10669">
        <is>
          <t xml:space="preserve">SHORT TERM PAVEMENT MARKING REMOVAL</t>
        </is>
      </c>
      <c s="5" t="inlineStr" r="C10669">
        <is>
          <t xml:space="preserve">SQ FT  </t>
        </is>
      </c>
      <c s="6" r="D10669">
        <v>7662.000</v>
      </c>
      <c s="7" r="E10669">
        <v>1</v>
      </c>
      <c s="8" t="inlineStr" r="F10669">
        <is>
          <t xml:space="preserve">61K95</t>
        </is>
      </c>
      <c s="8" t="inlineStr" r="G10669">
        <is>
          <t xml:space="preserve">013</t>
        </is>
      </c>
      <c s="9" r="H10669">
        <v>2.3000</v>
      </c>
      <c s="8" t="inlineStr" r="I10669">
        <is>
          <t xml:space="preserve"/>
        </is>
      </c>
      <c s="8" t="inlineStr" r="J10669">
        <is>
          <t xml:space="preserve"> DuPage</t>
        </is>
      </c>
    </row>
    <row r="10670" ht="20.25" customHeight="0">
      <c s="5" t="inlineStr" r="A10670">
        <is>
          <t xml:space="preserve">70300150</t>
        </is>
      </c>
      <c s="5" t="inlineStr" r="B10670">
        <is>
          <t xml:space="preserve">SHORT TERM PAVEMENT MARKING REMOVAL</t>
        </is>
      </c>
      <c s="5" t="inlineStr" r="C10670">
        <is>
          <t xml:space="preserve">SQ FT  </t>
        </is>
      </c>
      <c s="6" r="D10670">
        <v>7662.000</v>
      </c>
      <c s="7" r="E10670">
        <v>1</v>
      </c>
      <c s="8" t="inlineStr" r="F10670">
        <is>
          <t xml:space="preserve">61K95</t>
        </is>
      </c>
      <c s="8" t="inlineStr" r="G10670">
        <is>
          <t xml:space="preserve">013</t>
        </is>
      </c>
      <c s="9" r="H10670">
        <v>3.0000</v>
      </c>
      <c s="8" t="inlineStr" r="I10670">
        <is>
          <t xml:space="preserve"/>
        </is>
      </c>
      <c s="8" t="inlineStr" r="J10670">
        <is>
          <t xml:space="preserve"> DuPage</t>
        </is>
      </c>
    </row>
    <row r="10671" ht="20.25" customHeight="0">
      <c s="5" t="inlineStr" r="A10671">
        <is>
          <t xml:space="preserve">70300150</t>
        </is>
      </c>
      <c s="5" t="inlineStr" r="B10671">
        <is>
          <t xml:space="preserve">SHORT TERM PAVEMENT MARKING REMOVAL</t>
        </is>
      </c>
      <c s="5" t="inlineStr" r="C10671">
        <is>
          <t xml:space="preserve">SQ FT  </t>
        </is>
      </c>
      <c s="6" r="D10671">
        <v>7662.000</v>
      </c>
      <c s="7" r="E10671">
        <v>1</v>
      </c>
      <c s="8" t="inlineStr" r="F10671">
        <is>
          <t xml:space="preserve">61K95</t>
        </is>
      </c>
      <c s="8" t="inlineStr" r="G10671">
        <is>
          <t xml:space="preserve">013</t>
        </is>
      </c>
      <c s="9" r="H10671">
        <v>3.0000</v>
      </c>
      <c s="8" t="inlineStr" r="I10671">
        <is>
          <t xml:space="preserve"/>
        </is>
      </c>
      <c s="8" t="inlineStr" r="J10671">
        <is>
          <t xml:space="preserve"> DuPage</t>
        </is>
      </c>
    </row>
    <row r="10672" ht="20.25" customHeight="0">
      <c s="5" t="inlineStr" r="A10672">
        <is>
          <t xml:space="preserve">70300150</t>
        </is>
      </c>
      <c s="5" t="inlineStr" r="B10672">
        <is>
          <t xml:space="preserve">SHORT TERM PAVEMENT MARKING REMOVAL</t>
        </is>
      </c>
      <c s="5" t="inlineStr" r="C10672">
        <is>
          <t xml:space="preserve">SQ FT  </t>
        </is>
      </c>
      <c s="6" r="D10672">
        <v>725.000</v>
      </c>
      <c s="7" r="E10672">
        <v>1</v>
      </c>
      <c s="8" t="inlineStr" r="F10672">
        <is>
          <t xml:space="preserve">61L18</t>
        </is>
      </c>
      <c s="8" t="inlineStr" r="G10672">
        <is>
          <t xml:space="preserve">194</t>
        </is>
      </c>
      <c s="9" r="H10672">
        <v>2.0000</v>
      </c>
      <c s="8" t="inlineStr" r="I10672">
        <is>
          <t xml:space="preserve">Y</t>
        </is>
      </c>
      <c s="8" t="inlineStr" r="J10672">
        <is>
          <t xml:space="preserve"> McHenry</t>
        </is>
      </c>
    </row>
    <row r="10673" ht="20.25" customHeight="0">
      <c s="5" t="inlineStr" r="A10673">
        <is>
          <t xml:space="preserve">70300150</t>
        </is>
      </c>
      <c s="5" t="inlineStr" r="B10673">
        <is>
          <t xml:space="preserve">SHORT TERM PAVEMENT MARKING REMOVAL</t>
        </is>
      </c>
      <c s="5" t="inlineStr" r="C10673">
        <is>
          <t xml:space="preserve">SQ FT  </t>
        </is>
      </c>
      <c s="6" r="D10673">
        <v>725.000</v>
      </c>
      <c s="7" r="E10673">
        <v>1</v>
      </c>
      <c s="8" t="inlineStr" r="F10673">
        <is>
          <t xml:space="preserve">61L18</t>
        </is>
      </c>
      <c s="8" t="inlineStr" r="G10673">
        <is>
          <t xml:space="preserve">194</t>
        </is>
      </c>
      <c s="9" r="H10673">
        <v>0.6000</v>
      </c>
      <c s="8" t="inlineStr" r="I10673">
        <is>
          <t xml:space="preserve"/>
        </is>
      </c>
      <c s="8" t="inlineStr" r="J10673">
        <is>
          <t xml:space="preserve"> McHenry</t>
        </is>
      </c>
    </row>
    <row r="10674" ht="20.25" customHeight="0">
      <c s="5" t="inlineStr" r="A10674">
        <is>
          <t xml:space="preserve">70300150</t>
        </is>
      </c>
      <c s="5" t="inlineStr" r="B10674">
        <is>
          <t xml:space="preserve">SHORT TERM PAVEMENT MARKING REMOVAL</t>
        </is>
      </c>
      <c s="5" t="inlineStr" r="C10674">
        <is>
          <t xml:space="preserve">SQ FT  </t>
        </is>
      </c>
      <c s="6" r="D10674">
        <v>725.000</v>
      </c>
      <c s="7" r="E10674">
        <v>1</v>
      </c>
      <c s="8" t="inlineStr" r="F10674">
        <is>
          <t xml:space="preserve">61L18</t>
        </is>
      </c>
      <c s="8" t="inlineStr" r="G10674">
        <is>
          <t xml:space="preserve">194</t>
        </is>
      </c>
      <c s="9" r="H10674">
        <v>0.6000</v>
      </c>
      <c s="8" t="inlineStr" r="I10674">
        <is>
          <t xml:space="preserve"/>
        </is>
      </c>
      <c s="8" t="inlineStr" r="J10674">
        <is>
          <t xml:space="preserve"> McHenry</t>
        </is>
      </c>
    </row>
    <row r="10675" ht="20.25" customHeight="0">
      <c s="5" t="inlineStr" r="A10675">
        <is>
          <t xml:space="preserve">70300150</t>
        </is>
      </c>
      <c s="5" t="inlineStr" r="B10675">
        <is>
          <t xml:space="preserve">SHORT TERM PAVEMENT MARKING REMOVAL</t>
        </is>
      </c>
      <c s="5" t="inlineStr" r="C10675">
        <is>
          <t xml:space="preserve">SQ FT  </t>
        </is>
      </c>
      <c s="6" r="D10675">
        <v>725.000</v>
      </c>
      <c s="7" r="E10675">
        <v>1</v>
      </c>
      <c s="8" t="inlineStr" r="F10675">
        <is>
          <t xml:space="preserve">61L18</t>
        </is>
      </c>
      <c s="8" t="inlineStr" r="G10675">
        <is>
          <t xml:space="preserve">194</t>
        </is>
      </c>
      <c s="9" r="H10675">
        <v>0.6200</v>
      </c>
      <c s="8" t="inlineStr" r="I10675">
        <is>
          <t xml:space="preserve"/>
        </is>
      </c>
      <c s="8" t="inlineStr" r="J10675">
        <is>
          <t xml:space="preserve"> McHenry</t>
        </is>
      </c>
    </row>
    <row r="10676" ht="20.25" customHeight="0">
      <c s="5" t="inlineStr" r="A10676">
        <is>
          <t xml:space="preserve">70300150</t>
        </is>
      </c>
      <c s="5" t="inlineStr" r="B10676">
        <is>
          <t xml:space="preserve">SHORT TERM PAVEMENT MARKING REMOVAL</t>
        </is>
      </c>
      <c s="5" t="inlineStr" r="C10676">
        <is>
          <t xml:space="preserve">SQ FT  </t>
        </is>
      </c>
      <c s="6" r="D10676">
        <v>725.000</v>
      </c>
      <c s="7" r="E10676">
        <v>1</v>
      </c>
      <c s="8" t="inlineStr" r="F10676">
        <is>
          <t xml:space="preserve">61L18</t>
        </is>
      </c>
      <c s="8" t="inlineStr" r="G10676">
        <is>
          <t xml:space="preserve">194</t>
        </is>
      </c>
      <c s="9" r="H10676">
        <v>0.9500</v>
      </c>
      <c s="8" t="inlineStr" r="I10676">
        <is>
          <t xml:space="preserve"/>
        </is>
      </c>
      <c s="8" t="inlineStr" r="J10676">
        <is>
          <t xml:space="preserve"> McHenry</t>
        </is>
      </c>
    </row>
    <row r="10677" ht="20.25" customHeight="0">
      <c s="5" t="inlineStr" r="A10677">
        <is>
          <t xml:space="preserve">70300150</t>
        </is>
      </c>
      <c s="5" t="inlineStr" r="B10677">
        <is>
          <t xml:space="preserve">SHORT TERM PAVEMENT MARKING REMOVAL</t>
        </is>
      </c>
      <c s="5" t="inlineStr" r="C10677">
        <is>
          <t xml:space="preserve">SQ FT  </t>
        </is>
      </c>
      <c s="6" r="D10677">
        <v>725.000</v>
      </c>
      <c s="7" r="E10677">
        <v>1</v>
      </c>
      <c s="8" t="inlineStr" r="F10677">
        <is>
          <t xml:space="preserve">61L18</t>
        </is>
      </c>
      <c s="8" t="inlineStr" r="G10677">
        <is>
          <t xml:space="preserve">194</t>
        </is>
      </c>
      <c s="9" r="H10677">
        <v>3.0000</v>
      </c>
      <c s="8" t="inlineStr" r="I10677">
        <is>
          <t xml:space="preserve"/>
        </is>
      </c>
      <c s="8" t="inlineStr" r="J10677">
        <is>
          <t xml:space="preserve"> McHenry</t>
        </is>
      </c>
    </row>
    <row r="10678" ht="20.25" customHeight="0">
      <c s="5" t="inlineStr" r="A10678">
        <is>
          <t xml:space="preserve">70300150</t>
        </is>
      </c>
      <c s="5" t="inlineStr" r="B10678">
        <is>
          <t xml:space="preserve">SHORT TERM PAVEMENT MARKING REMOVAL</t>
        </is>
      </c>
      <c s="5" t="inlineStr" r="C10678">
        <is>
          <t xml:space="preserve">SQ FT  </t>
        </is>
      </c>
      <c s="6" r="D10678">
        <v>725.000</v>
      </c>
      <c s="7" r="E10678">
        <v>1</v>
      </c>
      <c s="8" t="inlineStr" r="F10678">
        <is>
          <t xml:space="preserve">61L18</t>
        </is>
      </c>
      <c s="8" t="inlineStr" r="G10678">
        <is>
          <t xml:space="preserve">194</t>
        </is>
      </c>
      <c s="9" r="H10678">
        <v>3.0000</v>
      </c>
      <c s="8" t="inlineStr" r="I10678">
        <is>
          <t xml:space="preserve"/>
        </is>
      </c>
      <c s="8" t="inlineStr" r="J10678">
        <is>
          <t xml:space="preserve"> McHenry</t>
        </is>
      </c>
    </row>
    <row r="10679" ht="20.25" customHeight="0">
      <c s="5" t="inlineStr" r="A10679">
        <is>
          <t xml:space="preserve">70300150</t>
        </is>
      </c>
      <c s="5" t="inlineStr" r="B10679">
        <is>
          <t xml:space="preserve">SHORT TERM PAVEMENT MARKING REMOVAL</t>
        </is>
      </c>
      <c s="5" t="inlineStr" r="C10679">
        <is>
          <t xml:space="preserve">SQ FT  </t>
        </is>
      </c>
      <c s="6" r="D10679">
        <v>9773.000</v>
      </c>
      <c s="7" r="E10679">
        <v>1</v>
      </c>
      <c s="8" t="inlineStr" r="F10679">
        <is>
          <t xml:space="preserve">61L33</t>
        </is>
      </c>
      <c s="8" t="inlineStr" r="G10679">
        <is>
          <t xml:space="preserve">019</t>
        </is>
      </c>
      <c s="9" r="H10679">
        <v>0.0100</v>
      </c>
      <c s="8" t="inlineStr" r="I10679">
        <is>
          <t xml:space="preserve">Y</t>
        </is>
      </c>
      <c s="8" t="inlineStr" r="J10679">
        <is>
          <t xml:space="preserve"> Cook</t>
        </is>
      </c>
    </row>
    <row r="10680" ht="20.25" customHeight="0">
      <c s="5" t="inlineStr" r="A10680">
        <is>
          <t xml:space="preserve">70300150</t>
        </is>
      </c>
      <c s="5" t="inlineStr" r="B10680">
        <is>
          <t xml:space="preserve">SHORT TERM PAVEMENT MARKING REMOVAL</t>
        </is>
      </c>
      <c s="5" t="inlineStr" r="C10680">
        <is>
          <t xml:space="preserve">SQ FT  </t>
        </is>
      </c>
      <c s="6" r="D10680">
        <v>9773.000</v>
      </c>
      <c s="7" r="E10680">
        <v>1</v>
      </c>
      <c s="8" t="inlineStr" r="F10680">
        <is>
          <t xml:space="preserve">61L33</t>
        </is>
      </c>
      <c s="8" t="inlineStr" r="G10680">
        <is>
          <t xml:space="preserve">019</t>
        </is>
      </c>
      <c s="9" r="H10680">
        <v>0.0100</v>
      </c>
      <c s="8" t="inlineStr" r="I10680">
        <is>
          <t xml:space="preserve"/>
        </is>
      </c>
      <c s="8" t="inlineStr" r="J10680">
        <is>
          <t xml:space="preserve"> Cook</t>
        </is>
      </c>
    </row>
    <row r="10681" ht="20.25" customHeight="0">
      <c s="5" t="inlineStr" r="A10681">
        <is>
          <t xml:space="preserve">70300150</t>
        </is>
      </c>
      <c s="5" t="inlineStr" r="B10681">
        <is>
          <t xml:space="preserve">SHORT TERM PAVEMENT MARKING REMOVAL</t>
        </is>
      </c>
      <c s="5" t="inlineStr" r="C10681">
        <is>
          <t xml:space="preserve">SQ FT  </t>
        </is>
      </c>
      <c s="6" r="D10681">
        <v>9773.000</v>
      </c>
      <c s="7" r="E10681">
        <v>1</v>
      </c>
      <c s="8" t="inlineStr" r="F10681">
        <is>
          <t xml:space="preserve">61L33</t>
        </is>
      </c>
      <c s="8" t="inlineStr" r="G10681">
        <is>
          <t xml:space="preserve">019</t>
        </is>
      </c>
      <c s="9" r="H10681">
        <v>3.0000</v>
      </c>
      <c s="8" t="inlineStr" r="I10681">
        <is>
          <t xml:space="preserve"/>
        </is>
      </c>
      <c s="8" t="inlineStr" r="J10681">
        <is>
          <t xml:space="preserve"> Cook</t>
        </is>
      </c>
    </row>
    <row r="10682" ht="20.25" customHeight="0">
      <c s="5" t="inlineStr" r="A10682">
        <is>
          <t xml:space="preserve">70300150</t>
        </is>
      </c>
      <c s="5" t="inlineStr" r="B10682">
        <is>
          <t xml:space="preserve">SHORT TERM PAVEMENT MARKING REMOVAL</t>
        </is>
      </c>
      <c s="5" t="inlineStr" r="C10682">
        <is>
          <t xml:space="preserve">SQ FT  </t>
        </is>
      </c>
      <c s="6" r="D10682">
        <v>9505.000</v>
      </c>
      <c s="7" r="E10682">
        <v>1</v>
      </c>
      <c s="8" t="inlineStr" r="F10682">
        <is>
          <t xml:space="preserve">62T20</t>
        </is>
      </c>
      <c s="8" t="inlineStr" r="G10682">
        <is>
          <t xml:space="preserve">025</t>
        </is>
      </c>
      <c s="9" r="H10682">
        <v>0.0100</v>
      </c>
      <c s="8" t="inlineStr" r="I10682">
        <is>
          <t xml:space="preserve">Y</t>
        </is>
      </c>
      <c s="8" t="inlineStr" r="J10682">
        <is>
          <t xml:space="preserve"> Cook</t>
        </is>
      </c>
    </row>
    <row r="10683" ht="20.25" customHeight="0">
      <c s="5" t="inlineStr" r="A10683">
        <is>
          <t xml:space="preserve">70300150</t>
        </is>
      </c>
      <c s="5" t="inlineStr" r="B10683">
        <is>
          <t xml:space="preserve">SHORT TERM PAVEMENT MARKING REMOVAL</t>
        </is>
      </c>
      <c s="5" t="inlineStr" r="C10683">
        <is>
          <t xml:space="preserve">SQ FT  </t>
        </is>
      </c>
      <c s="6" r="D10683">
        <v>9505.000</v>
      </c>
      <c s="7" r="E10683">
        <v>1</v>
      </c>
      <c s="8" t="inlineStr" r="F10683">
        <is>
          <t xml:space="preserve">62T20</t>
        </is>
      </c>
      <c s="8" t="inlineStr" r="G10683">
        <is>
          <t xml:space="preserve">025</t>
        </is>
      </c>
      <c s="9" r="H10683">
        <v>0.0100</v>
      </c>
      <c s="8" t="inlineStr" r="I10683">
        <is>
          <t xml:space="preserve"/>
        </is>
      </c>
      <c s="8" t="inlineStr" r="J10683">
        <is>
          <t xml:space="preserve"> Cook</t>
        </is>
      </c>
    </row>
    <row r="10684" ht="20.25" customHeight="0">
      <c s="5" t="inlineStr" r="A10684">
        <is>
          <t xml:space="preserve">70300150</t>
        </is>
      </c>
      <c s="5" t="inlineStr" r="B10684">
        <is>
          <t xml:space="preserve">SHORT TERM PAVEMENT MARKING REMOVAL</t>
        </is>
      </c>
      <c s="5" t="inlineStr" r="C10684">
        <is>
          <t xml:space="preserve">SQ FT  </t>
        </is>
      </c>
      <c s="6" r="D10684">
        <v>9505.000</v>
      </c>
      <c s="7" r="E10684">
        <v>1</v>
      </c>
      <c s="8" t="inlineStr" r="F10684">
        <is>
          <t xml:space="preserve">62T20</t>
        </is>
      </c>
      <c s="8" t="inlineStr" r="G10684">
        <is>
          <t xml:space="preserve">025</t>
        </is>
      </c>
      <c s="9" r="H10684">
        <v>0.2500</v>
      </c>
      <c s="8" t="inlineStr" r="I10684">
        <is>
          <t xml:space="preserve"/>
        </is>
      </c>
      <c s="8" t="inlineStr" r="J10684">
        <is>
          <t xml:space="preserve"> Cook</t>
        </is>
      </c>
    </row>
    <row r="10685" ht="20.25" customHeight="0">
      <c s="5" t="inlineStr" r="A10685">
        <is>
          <t xml:space="preserve">70300150</t>
        </is>
      </c>
      <c s="5" t="inlineStr" r="B10685">
        <is>
          <t xml:space="preserve">SHORT TERM PAVEMENT MARKING REMOVAL</t>
        </is>
      </c>
      <c s="5" t="inlineStr" r="C10685">
        <is>
          <t xml:space="preserve">SQ FT  </t>
        </is>
      </c>
      <c s="6" r="D10685">
        <v>9505.000</v>
      </c>
      <c s="7" r="E10685">
        <v>1</v>
      </c>
      <c s="8" t="inlineStr" r="F10685">
        <is>
          <t xml:space="preserve">62T20</t>
        </is>
      </c>
      <c s="8" t="inlineStr" r="G10685">
        <is>
          <t xml:space="preserve">025</t>
        </is>
      </c>
      <c s="9" r="H10685">
        <v>0.5000</v>
      </c>
      <c s="8" t="inlineStr" r="I10685">
        <is>
          <t xml:space="preserve"/>
        </is>
      </c>
      <c s="8" t="inlineStr" r="J10685">
        <is>
          <t xml:space="preserve"> Cook</t>
        </is>
      </c>
    </row>
    <row r="10686" ht="20.25" customHeight="0">
      <c s="5" t="inlineStr" r="A10686">
        <is>
          <t xml:space="preserve">70300150</t>
        </is>
      </c>
      <c s="5" t="inlineStr" r="B10686">
        <is>
          <t xml:space="preserve">SHORT TERM PAVEMENT MARKING REMOVAL</t>
        </is>
      </c>
      <c s="5" t="inlineStr" r="C10686">
        <is>
          <t xml:space="preserve">SQ FT  </t>
        </is>
      </c>
      <c s="6" r="D10686">
        <v>22296.000</v>
      </c>
      <c s="7" r="E10686">
        <v>1</v>
      </c>
      <c s="8" t="inlineStr" r="F10686">
        <is>
          <t xml:space="preserve">62T27</t>
        </is>
      </c>
      <c s="8" t="inlineStr" r="G10686">
        <is>
          <t xml:space="preserve">026</t>
        </is>
      </c>
      <c s="9" r="H10686">
        <v>0.2500</v>
      </c>
      <c s="8" t="inlineStr" r="I10686">
        <is>
          <t xml:space="preserve">Y</t>
        </is>
      </c>
      <c s="8" t="inlineStr" r="J10686">
        <is>
          <t xml:space="preserve"> Will</t>
        </is>
      </c>
    </row>
    <row r="10687" ht="20.25" customHeight="0">
      <c s="5" t="inlineStr" r="A10687">
        <is>
          <t xml:space="preserve">70300150</t>
        </is>
      </c>
      <c s="5" t="inlineStr" r="B10687">
        <is>
          <t xml:space="preserve">SHORT TERM PAVEMENT MARKING REMOVAL</t>
        </is>
      </c>
      <c s="5" t="inlineStr" r="C10687">
        <is>
          <t xml:space="preserve">SQ FT  </t>
        </is>
      </c>
      <c s="6" r="D10687">
        <v>22296.000</v>
      </c>
      <c s="7" r="E10687">
        <v>1</v>
      </c>
      <c s="8" t="inlineStr" r="F10687">
        <is>
          <t xml:space="preserve">62T27</t>
        </is>
      </c>
      <c s="8" t="inlineStr" r="G10687">
        <is>
          <t xml:space="preserve">026</t>
        </is>
      </c>
      <c s="9" r="H10687">
        <v>0.0100</v>
      </c>
      <c s="8" t="inlineStr" r="I10687">
        <is>
          <t xml:space="preserve"/>
        </is>
      </c>
      <c s="8" t="inlineStr" r="J10687">
        <is>
          <t xml:space="preserve"> Will</t>
        </is>
      </c>
    </row>
    <row r="10688" ht="20.25" customHeight="0">
      <c s="5" t="inlineStr" r="A10688">
        <is>
          <t xml:space="preserve">70300150</t>
        </is>
      </c>
      <c s="5" t="inlineStr" r="B10688">
        <is>
          <t xml:space="preserve">SHORT TERM PAVEMENT MARKING REMOVAL</t>
        </is>
      </c>
      <c s="5" t="inlineStr" r="C10688">
        <is>
          <t xml:space="preserve">SQ FT  </t>
        </is>
      </c>
      <c s="6" r="D10688">
        <v>22296.000</v>
      </c>
      <c s="7" r="E10688">
        <v>1</v>
      </c>
      <c s="8" t="inlineStr" r="F10688">
        <is>
          <t xml:space="preserve">62T27</t>
        </is>
      </c>
      <c s="8" t="inlineStr" r="G10688">
        <is>
          <t xml:space="preserve">026</t>
        </is>
      </c>
      <c s="9" r="H10688">
        <v>0.4000</v>
      </c>
      <c s="8" t="inlineStr" r="I10688">
        <is>
          <t xml:space="preserve"/>
        </is>
      </c>
      <c s="8" t="inlineStr" r="J10688">
        <is>
          <t xml:space="preserve"> Will</t>
        </is>
      </c>
    </row>
    <row r="10689" ht="20.25" customHeight="0">
      <c s="5" t="inlineStr" r="A10689">
        <is>
          <t xml:space="preserve">70300150</t>
        </is>
      </c>
      <c s="5" t="inlineStr" r="B10689">
        <is>
          <t xml:space="preserve">SHORT TERM PAVEMENT MARKING REMOVAL</t>
        </is>
      </c>
      <c s="5" t="inlineStr" r="C10689">
        <is>
          <t xml:space="preserve">SQ FT  </t>
        </is>
      </c>
      <c s="6" r="D10689">
        <v>22296.000</v>
      </c>
      <c s="7" r="E10689">
        <v>1</v>
      </c>
      <c s="8" t="inlineStr" r="F10689">
        <is>
          <t xml:space="preserve">62T27</t>
        </is>
      </c>
      <c s="8" t="inlineStr" r="G10689">
        <is>
          <t xml:space="preserve">026</t>
        </is>
      </c>
      <c s="9" r="H10689">
        <v>0.4000</v>
      </c>
      <c s="8" t="inlineStr" r="I10689">
        <is>
          <t xml:space="preserve"/>
        </is>
      </c>
      <c s="8" t="inlineStr" r="J10689">
        <is>
          <t xml:space="preserve"> Will</t>
        </is>
      </c>
    </row>
    <row r="10690" ht="20.25" customHeight="0">
      <c s="5" t="inlineStr" r="A10690">
        <is>
          <t xml:space="preserve">70300150</t>
        </is>
      </c>
      <c s="5" t="inlineStr" r="B10690">
        <is>
          <t xml:space="preserve">SHORT TERM PAVEMENT MARKING REMOVAL</t>
        </is>
      </c>
      <c s="5" t="inlineStr" r="C10690">
        <is>
          <t xml:space="preserve">SQ FT  </t>
        </is>
      </c>
      <c s="6" r="D10690">
        <v>22296.000</v>
      </c>
      <c s="7" r="E10690">
        <v>1</v>
      </c>
      <c s="8" t="inlineStr" r="F10690">
        <is>
          <t xml:space="preserve">62T27</t>
        </is>
      </c>
      <c s="8" t="inlineStr" r="G10690">
        <is>
          <t xml:space="preserve">026</t>
        </is>
      </c>
      <c s="9" r="H10690">
        <v>0.5000</v>
      </c>
      <c s="8" t="inlineStr" r="I10690">
        <is>
          <t xml:space="preserve"/>
        </is>
      </c>
      <c s="8" t="inlineStr" r="J10690">
        <is>
          <t xml:space="preserve"> Will</t>
        </is>
      </c>
    </row>
    <row r="10691" ht="20.25" customHeight="0">
      <c s="5" t="inlineStr" r="A10691">
        <is>
          <t xml:space="preserve">70300150</t>
        </is>
      </c>
      <c s="5" t="inlineStr" r="B10691">
        <is>
          <t xml:space="preserve">SHORT TERM PAVEMENT MARKING REMOVAL</t>
        </is>
      </c>
      <c s="5" t="inlineStr" r="C10691">
        <is>
          <t xml:space="preserve">SQ FT  </t>
        </is>
      </c>
      <c s="6" r="D10691">
        <v>12580.000</v>
      </c>
      <c s="7" r="E10691">
        <v>1</v>
      </c>
      <c s="8" t="inlineStr" r="F10691">
        <is>
          <t xml:space="preserve">62V37</t>
        </is>
      </c>
      <c s="8" t="inlineStr" r="G10691">
        <is>
          <t xml:space="preserve">029</t>
        </is>
      </c>
      <c s="9" r="H10691">
        <v>0.0100</v>
      </c>
      <c s="8" t="inlineStr" r="I10691">
        <is>
          <t xml:space="preserve">Y</t>
        </is>
      </c>
      <c s="8" t="inlineStr" r="J10691">
        <is>
          <t xml:space="preserve"> Kane</t>
        </is>
      </c>
    </row>
    <row r="10692" ht="20.25" customHeight="0">
      <c s="5" t="inlineStr" r="A10692">
        <is>
          <t xml:space="preserve">70300150</t>
        </is>
      </c>
      <c s="5" t="inlineStr" r="B10692">
        <is>
          <t xml:space="preserve">SHORT TERM PAVEMENT MARKING REMOVAL</t>
        </is>
      </c>
      <c s="5" t="inlineStr" r="C10692">
        <is>
          <t xml:space="preserve">SQ FT  </t>
        </is>
      </c>
      <c s="6" r="D10692">
        <v>12580.000</v>
      </c>
      <c s="7" r="E10692">
        <v>1</v>
      </c>
      <c s="8" t="inlineStr" r="F10692">
        <is>
          <t xml:space="preserve">62V37</t>
        </is>
      </c>
      <c s="8" t="inlineStr" r="G10692">
        <is>
          <t xml:space="preserve">029</t>
        </is>
      </c>
      <c s="9" r="H10692">
        <v>0.0100</v>
      </c>
      <c s="8" t="inlineStr" r="I10692">
        <is>
          <t xml:space="preserve"/>
        </is>
      </c>
      <c s="8" t="inlineStr" r="J10692">
        <is>
          <t xml:space="preserve"> Kane</t>
        </is>
      </c>
    </row>
    <row r="10693" ht="20.25" customHeight="0">
      <c s="5" t="inlineStr" r="A10693">
        <is>
          <t xml:space="preserve">70300150</t>
        </is>
      </c>
      <c s="5" t="inlineStr" r="B10693">
        <is>
          <t xml:space="preserve">SHORT TERM PAVEMENT MARKING REMOVAL</t>
        </is>
      </c>
      <c s="5" t="inlineStr" r="C10693">
        <is>
          <t xml:space="preserve">SQ FT  </t>
        </is>
      </c>
      <c s="6" r="D10693">
        <v>12580.000</v>
      </c>
      <c s="7" r="E10693">
        <v>1</v>
      </c>
      <c s="8" t="inlineStr" r="F10693">
        <is>
          <t xml:space="preserve">62V37</t>
        </is>
      </c>
      <c s="8" t="inlineStr" r="G10693">
        <is>
          <t xml:space="preserve">029</t>
        </is>
      </c>
      <c s="9" r="H10693">
        <v>0.0100</v>
      </c>
      <c s="8" t="inlineStr" r="I10693">
        <is>
          <t xml:space="preserve"/>
        </is>
      </c>
      <c s="8" t="inlineStr" r="J10693">
        <is>
          <t xml:space="preserve"> Kane</t>
        </is>
      </c>
    </row>
    <row r="10694" ht="20.25" customHeight="0">
      <c s="5" t="inlineStr" r="A10694">
        <is>
          <t xml:space="preserve">70300150</t>
        </is>
      </c>
      <c s="5" t="inlineStr" r="B10694">
        <is>
          <t xml:space="preserve">SHORT TERM PAVEMENT MARKING REMOVAL</t>
        </is>
      </c>
      <c s="5" t="inlineStr" r="C10694">
        <is>
          <t xml:space="preserve">SQ FT  </t>
        </is>
      </c>
      <c s="6" r="D10694">
        <v>8476.000</v>
      </c>
      <c s="7" r="E10694">
        <v>1</v>
      </c>
      <c s="8" t="inlineStr" r="F10694">
        <is>
          <t xml:space="preserve">62V38</t>
        </is>
      </c>
      <c s="8" t="inlineStr" r="G10694">
        <is>
          <t xml:space="preserve">030</t>
        </is>
      </c>
      <c s="9" r="H10694">
        <v>0.0100</v>
      </c>
      <c s="8" t="inlineStr" r="I10694">
        <is>
          <t xml:space="preserve">Y</t>
        </is>
      </c>
      <c s="8" t="inlineStr" r="J10694">
        <is>
          <t xml:space="preserve"> Lake</t>
        </is>
      </c>
    </row>
    <row r="10695" ht="20.25" customHeight="0">
      <c s="5" t="inlineStr" r="A10695">
        <is>
          <t xml:space="preserve">70300150</t>
        </is>
      </c>
      <c s="5" t="inlineStr" r="B10695">
        <is>
          <t xml:space="preserve">SHORT TERM PAVEMENT MARKING REMOVAL</t>
        </is>
      </c>
      <c s="5" t="inlineStr" r="C10695">
        <is>
          <t xml:space="preserve">SQ FT  </t>
        </is>
      </c>
      <c s="6" r="D10695">
        <v>8476.000</v>
      </c>
      <c s="7" r="E10695">
        <v>1</v>
      </c>
      <c s="8" t="inlineStr" r="F10695">
        <is>
          <t xml:space="preserve">62V38</t>
        </is>
      </c>
      <c s="8" t="inlineStr" r="G10695">
        <is>
          <t xml:space="preserve">030</t>
        </is>
      </c>
      <c s="9" r="H10695">
        <v>0.3300</v>
      </c>
      <c s="8" t="inlineStr" r="I10695">
        <is>
          <t xml:space="preserve"/>
        </is>
      </c>
      <c s="8" t="inlineStr" r="J10695">
        <is>
          <t xml:space="preserve"> Lake</t>
        </is>
      </c>
    </row>
    <row r="10696" ht="20.25" customHeight="0">
      <c s="5" t="inlineStr" r="A10696">
        <is>
          <t xml:space="preserve">70300150</t>
        </is>
      </c>
      <c s="5" t="inlineStr" r="B10696">
        <is>
          <t xml:space="preserve">SHORT TERM PAVEMENT MARKING REMOVAL</t>
        </is>
      </c>
      <c s="5" t="inlineStr" r="C10696">
        <is>
          <t xml:space="preserve">SQ FT  </t>
        </is>
      </c>
      <c s="6" r="D10696">
        <v>2143.000</v>
      </c>
      <c s="7" r="E10696">
        <v>1</v>
      </c>
      <c s="8" t="inlineStr" r="F10696">
        <is>
          <t xml:space="preserve">62V53</t>
        </is>
      </c>
      <c s="8" t="inlineStr" r="G10696">
        <is>
          <t xml:space="preserve">032</t>
        </is>
      </c>
      <c s="9" r="H10696">
        <v>2.0000</v>
      </c>
      <c s="8" t="inlineStr" r="I10696">
        <is>
          <t xml:space="preserve">Y</t>
        </is>
      </c>
      <c s="8" t="inlineStr" r="J10696">
        <is>
          <t xml:space="preserve"> McHenry</t>
        </is>
      </c>
    </row>
    <row r="10697" ht="20.25" customHeight="0">
      <c s="5" t="inlineStr" r="A10697">
        <is>
          <t xml:space="preserve">70300150</t>
        </is>
      </c>
      <c s="5" t="inlineStr" r="B10697">
        <is>
          <t xml:space="preserve">SHORT TERM PAVEMENT MARKING REMOVAL</t>
        </is>
      </c>
      <c s="5" t="inlineStr" r="C10697">
        <is>
          <t xml:space="preserve">SQ FT  </t>
        </is>
      </c>
      <c s="6" r="D10697">
        <v>2143.000</v>
      </c>
      <c s="7" r="E10697">
        <v>1</v>
      </c>
      <c s="8" t="inlineStr" r="F10697">
        <is>
          <t xml:space="preserve">62V53</t>
        </is>
      </c>
      <c s="8" t="inlineStr" r="G10697">
        <is>
          <t xml:space="preserve">032</t>
        </is>
      </c>
      <c s="9" r="H10697">
        <v>0.0100</v>
      </c>
      <c s="8" t="inlineStr" r="I10697">
        <is>
          <t xml:space="preserve"/>
        </is>
      </c>
      <c s="8" t="inlineStr" r="J10697">
        <is>
          <t xml:space="preserve"> McHenry</t>
        </is>
      </c>
    </row>
    <row r="10698" ht="20.25" customHeight="0">
      <c s="5" t="inlineStr" r="A10698">
        <is>
          <t xml:space="preserve">70300150</t>
        </is>
      </c>
      <c s="5" t="inlineStr" r="B10698">
        <is>
          <t xml:space="preserve">SHORT TERM PAVEMENT MARKING REMOVAL</t>
        </is>
      </c>
      <c s="5" t="inlineStr" r="C10698">
        <is>
          <t xml:space="preserve">SQ FT  </t>
        </is>
      </c>
      <c s="6" r="D10698">
        <v>2143.000</v>
      </c>
      <c s="7" r="E10698">
        <v>1</v>
      </c>
      <c s="8" t="inlineStr" r="F10698">
        <is>
          <t xml:space="preserve">62V53</t>
        </is>
      </c>
      <c s="8" t="inlineStr" r="G10698">
        <is>
          <t xml:space="preserve">032</t>
        </is>
      </c>
      <c s="9" r="H10698">
        <v>1.5000</v>
      </c>
      <c s="8" t="inlineStr" r="I10698">
        <is>
          <t xml:space="preserve"/>
        </is>
      </c>
      <c s="8" t="inlineStr" r="J10698">
        <is>
          <t xml:space="preserve"> McHenry</t>
        </is>
      </c>
    </row>
    <row r="10699" ht="20.25" customHeight="0">
      <c s="5" t="inlineStr" r="A10699">
        <is>
          <t xml:space="preserve">70300150</t>
        </is>
      </c>
      <c s="5" t="inlineStr" r="B10699">
        <is>
          <t xml:space="preserve">SHORT TERM PAVEMENT MARKING REMOVAL</t>
        </is>
      </c>
      <c s="5" t="inlineStr" r="C10699">
        <is>
          <t xml:space="preserve">SQ FT  </t>
        </is>
      </c>
      <c s="6" r="D10699">
        <v>11729.000</v>
      </c>
      <c s="7" r="E10699">
        <v>1</v>
      </c>
      <c s="8" t="inlineStr" r="F10699">
        <is>
          <t xml:space="preserve">62V56</t>
        </is>
      </c>
      <c s="8" t="inlineStr" r="G10699">
        <is>
          <t xml:space="preserve">034</t>
        </is>
      </c>
      <c s="9" r="H10699">
        <v>1.0000</v>
      </c>
      <c s="8" t="inlineStr" r="I10699">
        <is>
          <t xml:space="preserve">Y</t>
        </is>
      </c>
      <c s="8" t="inlineStr" r="J10699">
        <is>
          <t xml:space="preserve"> Cook</t>
        </is>
      </c>
    </row>
    <row r="10700" ht="20.25" customHeight="0">
      <c s="5" t="inlineStr" r="A10700">
        <is>
          <t xml:space="preserve">70300150</t>
        </is>
      </c>
      <c s="5" t="inlineStr" r="B10700">
        <is>
          <t xml:space="preserve">SHORT TERM PAVEMENT MARKING REMOVAL</t>
        </is>
      </c>
      <c s="5" t="inlineStr" r="C10700">
        <is>
          <t xml:space="preserve">SQ FT  </t>
        </is>
      </c>
      <c s="6" r="D10700">
        <v>29741.000</v>
      </c>
      <c s="7" r="E10700">
        <v>1</v>
      </c>
      <c s="8" t="inlineStr" r="F10700">
        <is>
          <t xml:space="preserve">62V61</t>
        </is>
      </c>
      <c s="8" t="inlineStr" r="G10700">
        <is>
          <t xml:space="preserve">035</t>
        </is>
      </c>
      <c s="9" r="H10700">
        <v>0.0100</v>
      </c>
      <c s="8" t="inlineStr" r="I10700">
        <is>
          <t xml:space="preserve">Y</t>
        </is>
      </c>
      <c s="8" t="inlineStr" r="J10700">
        <is>
          <t xml:space="preserve"> Cook</t>
        </is>
      </c>
    </row>
    <row r="10701" ht="20.25" customHeight="0">
      <c s="5" t="inlineStr" r="A10701">
        <is>
          <t xml:space="preserve">70300150</t>
        </is>
      </c>
      <c s="5" t="inlineStr" r="B10701">
        <is>
          <t xml:space="preserve">SHORT TERM PAVEMENT MARKING REMOVAL</t>
        </is>
      </c>
      <c s="5" t="inlineStr" r="C10701">
        <is>
          <t xml:space="preserve">SQ FT  </t>
        </is>
      </c>
      <c s="6" r="D10701">
        <v>29741.000</v>
      </c>
      <c s="7" r="E10701">
        <v>1</v>
      </c>
      <c s="8" t="inlineStr" r="F10701">
        <is>
          <t xml:space="preserve">62V61</t>
        </is>
      </c>
      <c s="8" t="inlineStr" r="G10701">
        <is>
          <t xml:space="preserve">035</t>
        </is>
      </c>
      <c s="9" r="H10701">
        <v>0.0500</v>
      </c>
      <c s="8" t="inlineStr" r="I10701">
        <is>
          <t xml:space="preserve"/>
        </is>
      </c>
      <c s="8" t="inlineStr" r="J10701">
        <is>
          <t xml:space="preserve"> Cook</t>
        </is>
      </c>
    </row>
    <row r="10702" ht="20.25" customHeight="0">
      <c s="5" t="inlineStr" r="A10702">
        <is>
          <t xml:space="preserve">70300150</t>
        </is>
      </c>
      <c s="5" t="inlineStr" r="B10702">
        <is>
          <t xml:space="preserve">SHORT TERM PAVEMENT MARKING REMOVAL</t>
        </is>
      </c>
      <c s="5" t="inlineStr" r="C10702">
        <is>
          <t xml:space="preserve">SQ FT  </t>
        </is>
      </c>
      <c s="6" r="D10702">
        <v>29741.000</v>
      </c>
      <c s="7" r="E10702">
        <v>1</v>
      </c>
      <c s="8" t="inlineStr" r="F10702">
        <is>
          <t xml:space="preserve">62V61</t>
        </is>
      </c>
      <c s="8" t="inlineStr" r="G10702">
        <is>
          <t xml:space="preserve">035</t>
        </is>
      </c>
      <c s="9" r="H10702">
        <v>1.0000</v>
      </c>
      <c s="8" t="inlineStr" r="I10702">
        <is>
          <t xml:space="preserve"/>
        </is>
      </c>
      <c s="8" t="inlineStr" r="J10702">
        <is>
          <t xml:space="preserve"> Cook</t>
        </is>
      </c>
    </row>
    <row r="10703" ht="20.25" customHeight="0">
      <c s="5" t="inlineStr" r="A10703">
        <is>
          <t xml:space="preserve">70300150</t>
        </is>
      </c>
      <c s="5" t="inlineStr" r="B10703">
        <is>
          <t xml:space="preserve">SHORT TERM PAVEMENT MARKING REMOVAL</t>
        </is>
      </c>
      <c s="5" t="inlineStr" r="C10703">
        <is>
          <t xml:space="preserve">SQ FT  </t>
        </is>
      </c>
      <c s="6" r="D10703">
        <v>6200.000</v>
      </c>
      <c s="7" r="E10703">
        <v>1</v>
      </c>
      <c s="8" t="inlineStr" r="F10703">
        <is>
          <t xml:space="preserve">62V73</t>
        </is>
      </c>
      <c s="8" t="inlineStr" r="G10703">
        <is>
          <t xml:space="preserve">108</t>
        </is>
      </c>
      <c s="9" r="H10703">
        <v>0.0100</v>
      </c>
      <c s="8" t="inlineStr" r="I10703">
        <is>
          <t xml:space="preserve">Y</t>
        </is>
      </c>
      <c s="8" t="inlineStr" r="J10703">
        <is>
          <t xml:space="preserve"> Cook</t>
        </is>
      </c>
    </row>
    <row r="10704" ht="20.25" customHeight="0">
      <c s="5" t="inlineStr" r="A10704">
        <is>
          <t xml:space="preserve">70300150</t>
        </is>
      </c>
      <c s="5" t="inlineStr" r="B10704">
        <is>
          <t xml:space="preserve">SHORT TERM PAVEMENT MARKING REMOVAL</t>
        </is>
      </c>
      <c s="5" t="inlineStr" r="C10704">
        <is>
          <t xml:space="preserve">SQ FT  </t>
        </is>
      </c>
      <c s="6" r="D10704">
        <v>6200.000</v>
      </c>
      <c s="7" r="E10704">
        <v>1</v>
      </c>
      <c s="8" t="inlineStr" r="F10704">
        <is>
          <t xml:space="preserve">62V73</t>
        </is>
      </c>
      <c s="8" t="inlineStr" r="G10704">
        <is>
          <t xml:space="preserve">108</t>
        </is>
      </c>
      <c s="9" r="H10704">
        <v>0.0100</v>
      </c>
      <c s="8" t="inlineStr" r="I10704">
        <is>
          <t xml:space="preserve"/>
        </is>
      </c>
      <c s="8" t="inlineStr" r="J10704">
        <is>
          <t xml:space="preserve"> Cook</t>
        </is>
      </c>
    </row>
    <row r="10705" ht="20.25" customHeight="0">
      <c s="5" t="inlineStr" r="A10705">
        <is>
          <t xml:space="preserve">70300150</t>
        </is>
      </c>
      <c s="5" t="inlineStr" r="B10705">
        <is>
          <t xml:space="preserve">SHORT TERM PAVEMENT MARKING REMOVAL</t>
        </is>
      </c>
      <c s="5" t="inlineStr" r="C10705">
        <is>
          <t xml:space="preserve">SQ FT  </t>
        </is>
      </c>
      <c s="6" r="D10705">
        <v>6200.000</v>
      </c>
      <c s="7" r="E10705">
        <v>1</v>
      </c>
      <c s="8" t="inlineStr" r="F10705">
        <is>
          <t xml:space="preserve">62V73</t>
        </is>
      </c>
      <c s="8" t="inlineStr" r="G10705">
        <is>
          <t xml:space="preserve">108</t>
        </is>
      </c>
      <c s="9" r="H10705">
        <v>0.0100</v>
      </c>
      <c s="8" t="inlineStr" r="I10705">
        <is>
          <t xml:space="preserve"/>
        </is>
      </c>
      <c s="8" t="inlineStr" r="J10705">
        <is>
          <t xml:space="preserve"> Cook</t>
        </is>
      </c>
    </row>
    <row r="10706" ht="20.25" customHeight="0">
      <c s="5" t="inlineStr" r="A10706">
        <is>
          <t xml:space="preserve">70300150</t>
        </is>
      </c>
      <c s="5" t="inlineStr" r="B10706">
        <is>
          <t xml:space="preserve">SHORT TERM PAVEMENT MARKING REMOVAL</t>
        </is>
      </c>
      <c s="5" t="inlineStr" r="C10706">
        <is>
          <t xml:space="preserve">SQ FT  </t>
        </is>
      </c>
      <c s="6" r="D10706">
        <v>7910.000</v>
      </c>
      <c s="7" r="E10706">
        <v>1</v>
      </c>
      <c s="8" t="inlineStr" r="F10706">
        <is>
          <t xml:space="preserve">62V86</t>
        </is>
      </c>
      <c s="8" t="inlineStr" r="G10706">
        <is>
          <t xml:space="preserve">038</t>
        </is>
      </c>
      <c s="9" r="H10706">
        <v>2.0000</v>
      </c>
      <c s="8" t="inlineStr" r="I10706">
        <is>
          <t xml:space="preserve">Y</t>
        </is>
      </c>
      <c s="8" t="inlineStr" r="J10706">
        <is>
          <t xml:space="preserve"> DuPage</t>
        </is>
      </c>
    </row>
    <row r="10707" ht="20.25" customHeight="0">
      <c s="5" t="inlineStr" r="A10707">
        <is>
          <t xml:space="preserve">70300150</t>
        </is>
      </c>
      <c s="5" t="inlineStr" r="B10707">
        <is>
          <t xml:space="preserve">SHORT TERM PAVEMENT MARKING REMOVAL</t>
        </is>
      </c>
      <c s="5" t="inlineStr" r="C10707">
        <is>
          <t xml:space="preserve">SQ FT  </t>
        </is>
      </c>
      <c s="6" r="D10707">
        <v>7910.000</v>
      </c>
      <c s="7" r="E10707">
        <v>1</v>
      </c>
      <c s="8" t="inlineStr" r="F10707">
        <is>
          <t xml:space="preserve">62V86</t>
        </is>
      </c>
      <c s="8" t="inlineStr" r="G10707">
        <is>
          <t xml:space="preserve">038</t>
        </is>
      </c>
      <c s="9" r="H10707">
        <v>0.4000</v>
      </c>
      <c s="8" t="inlineStr" r="I10707">
        <is>
          <t xml:space="preserve"/>
        </is>
      </c>
      <c s="8" t="inlineStr" r="J10707">
        <is>
          <t xml:space="preserve"> DuPage</t>
        </is>
      </c>
    </row>
    <row r="10708" ht="20.25" customHeight="0">
      <c s="5" t="inlineStr" r="A10708">
        <is>
          <t xml:space="preserve">70300150</t>
        </is>
      </c>
      <c s="5" t="inlineStr" r="B10708">
        <is>
          <t xml:space="preserve">SHORT TERM PAVEMENT MARKING REMOVAL</t>
        </is>
      </c>
      <c s="5" t="inlineStr" r="C10708">
        <is>
          <t xml:space="preserve">SQ FT  </t>
        </is>
      </c>
      <c s="6" r="D10708">
        <v>7910.000</v>
      </c>
      <c s="7" r="E10708">
        <v>1</v>
      </c>
      <c s="8" t="inlineStr" r="F10708">
        <is>
          <t xml:space="preserve">62V86</t>
        </is>
      </c>
      <c s="8" t="inlineStr" r="G10708">
        <is>
          <t xml:space="preserve">038</t>
        </is>
      </c>
      <c s="9" r="H10708">
        <v>0.9400</v>
      </c>
      <c s="8" t="inlineStr" r="I10708">
        <is>
          <t xml:space="preserve"/>
        </is>
      </c>
      <c s="8" t="inlineStr" r="J10708">
        <is>
          <t xml:space="preserve"> DuPage</t>
        </is>
      </c>
    </row>
    <row r="10709" ht="20.25" customHeight="0">
      <c s="5" t="inlineStr" r="A10709">
        <is>
          <t xml:space="preserve">70300150</t>
        </is>
      </c>
      <c s="5" t="inlineStr" r="B10709">
        <is>
          <t xml:space="preserve">SHORT TERM PAVEMENT MARKING REMOVAL</t>
        </is>
      </c>
      <c s="5" t="inlineStr" r="C10709">
        <is>
          <t xml:space="preserve">SQ FT  </t>
        </is>
      </c>
      <c s="6" r="D10709">
        <v>2605.000</v>
      </c>
      <c s="7" r="E10709">
        <v>1</v>
      </c>
      <c s="8" t="inlineStr" r="F10709">
        <is>
          <t xml:space="preserve">62V89</t>
        </is>
      </c>
      <c s="8" t="inlineStr" r="G10709">
        <is>
          <t xml:space="preserve">040</t>
        </is>
      </c>
      <c s="9" r="H10709">
        <v>0.0100</v>
      </c>
      <c s="8" t="inlineStr" r="I10709">
        <is>
          <t xml:space="preserve">Y</t>
        </is>
      </c>
      <c s="8" t="inlineStr" r="J10709">
        <is>
          <t xml:space="preserve"> Cook</t>
        </is>
      </c>
    </row>
    <row r="10710" ht="20.25" customHeight="0">
      <c s="5" t="inlineStr" r="A10710">
        <is>
          <t xml:space="preserve">70300150</t>
        </is>
      </c>
      <c s="5" t="inlineStr" r="B10710">
        <is>
          <t xml:space="preserve">SHORT TERM PAVEMENT MARKING REMOVAL</t>
        </is>
      </c>
      <c s="5" t="inlineStr" r="C10710">
        <is>
          <t xml:space="preserve">SQ FT  </t>
        </is>
      </c>
      <c s="6" r="D10710">
        <v>2605.000</v>
      </c>
      <c s="7" r="E10710">
        <v>1</v>
      </c>
      <c s="8" t="inlineStr" r="F10710">
        <is>
          <t xml:space="preserve">62V89</t>
        </is>
      </c>
      <c s="8" t="inlineStr" r="G10710">
        <is>
          <t xml:space="preserve">040</t>
        </is>
      </c>
      <c s="9" r="H10710">
        <v>0.0100</v>
      </c>
      <c s="8" t="inlineStr" r="I10710">
        <is>
          <t xml:space="preserve"/>
        </is>
      </c>
      <c s="8" t="inlineStr" r="J10710">
        <is>
          <t xml:space="preserve"> Cook</t>
        </is>
      </c>
    </row>
    <row r="10711" ht="20.25" customHeight="0">
      <c s="5" t="inlineStr" r="A10711">
        <is>
          <t xml:space="preserve">70300150</t>
        </is>
      </c>
      <c s="5" t="inlineStr" r="B10711">
        <is>
          <t xml:space="preserve">SHORT TERM PAVEMENT MARKING REMOVAL</t>
        </is>
      </c>
      <c s="5" t="inlineStr" r="C10711">
        <is>
          <t xml:space="preserve">SQ FT  </t>
        </is>
      </c>
      <c s="6" r="D10711">
        <v>2605.000</v>
      </c>
      <c s="7" r="E10711">
        <v>1</v>
      </c>
      <c s="8" t="inlineStr" r="F10711">
        <is>
          <t xml:space="preserve">62V89</t>
        </is>
      </c>
      <c s="8" t="inlineStr" r="G10711">
        <is>
          <t xml:space="preserve">040</t>
        </is>
      </c>
      <c s="9" r="H10711">
        <v>0.0100</v>
      </c>
      <c s="8" t="inlineStr" r="I10711">
        <is>
          <t xml:space="preserve"/>
        </is>
      </c>
      <c s="8" t="inlineStr" r="J10711">
        <is>
          <t xml:space="preserve"> Cook</t>
        </is>
      </c>
    </row>
    <row r="10712" ht="20.25" customHeight="0">
      <c s="5" t="inlineStr" r="A10712">
        <is>
          <t xml:space="preserve">70300150</t>
        </is>
      </c>
      <c s="5" t="inlineStr" r="B10712">
        <is>
          <t xml:space="preserve">SHORT TERM PAVEMENT MARKING REMOVAL</t>
        </is>
      </c>
      <c s="5" t="inlineStr" r="C10712">
        <is>
          <t xml:space="preserve">SQ FT  </t>
        </is>
      </c>
      <c s="6" r="D10712">
        <v>2605.000</v>
      </c>
      <c s="7" r="E10712">
        <v>1</v>
      </c>
      <c s="8" t="inlineStr" r="F10712">
        <is>
          <t xml:space="preserve">62V89</t>
        </is>
      </c>
      <c s="8" t="inlineStr" r="G10712">
        <is>
          <t xml:space="preserve">040</t>
        </is>
      </c>
      <c s="9" r="H10712">
        <v>1.3000</v>
      </c>
      <c s="8" t="inlineStr" r="I10712">
        <is>
          <t xml:space="preserve"/>
        </is>
      </c>
      <c s="8" t="inlineStr" r="J10712">
        <is>
          <t xml:space="preserve"> Cook</t>
        </is>
      </c>
    </row>
    <row r="10713" ht="20.25" customHeight="0">
      <c s="5" t="inlineStr" r="A10713">
        <is>
          <t xml:space="preserve">70300150</t>
        </is>
      </c>
      <c s="5" t="inlineStr" r="B10713">
        <is>
          <t xml:space="preserve">SHORT TERM PAVEMENT MARKING REMOVAL</t>
        </is>
      </c>
      <c s="5" t="inlineStr" r="C10713">
        <is>
          <t xml:space="preserve">SQ FT  </t>
        </is>
      </c>
      <c s="6" r="D10713">
        <v>1715.000</v>
      </c>
      <c s="7" r="E10713">
        <v>1</v>
      </c>
      <c s="8" t="inlineStr" r="F10713">
        <is>
          <t xml:space="preserve">62W50</t>
        </is>
      </c>
      <c s="8" t="inlineStr" r="G10713">
        <is>
          <t xml:space="preserve">041</t>
        </is>
      </c>
      <c s="9" r="H10713">
        <v>3.0000</v>
      </c>
      <c s="8" t="inlineStr" r="I10713">
        <is>
          <t xml:space="preserve">Y</t>
        </is>
      </c>
      <c s="8" t="inlineStr" r="J10713">
        <is>
          <t xml:space="preserve"> Cook</t>
        </is>
      </c>
    </row>
    <row r="10714" ht="20.25" customHeight="0">
      <c s="5" t="inlineStr" r="A10714">
        <is>
          <t xml:space="preserve">70300150</t>
        </is>
      </c>
      <c s="5" t="inlineStr" r="B10714">
        <is>
          <t xml:space="preserve">SHORT TERM PAVEMENT MARKING REMOVAL</t>
        </is>
      </c>
      <c s="5" t="inlineStr" r="C10714">
        <is>
          <t xml:space="preserve">SQ FT  </t>
        </is>
      </c>
      <c s="6" r="D10714">
        <v>1715.000</v>
      </c>
      <c s="7" r="E10714">
        <v>1</v>
      </c>
      <c s="8" t="inlineStr" r="F10714">
        <is>
          <t xml:space="preserve">62W50</t>
        </is>
      </c>
      <c s="8" t="inlineStr" r="G10714">
        <is>
          <t xml:space="preserve">041</t>
        </is>
      </c>
      <c s="9" r="H10714">
        <v>0.0100</v>
      </c>
      <c s="8" t="inlineStr" r="I10714">
        <is>
          <t xml:space="preserve"/>
        </is>
      </c>
      <c s="8" t="inlineStr" r="J10714">
        <is>
          <t xml:space="preserve"> Cook</t>
        </is>
      </c>
    </row>
    <row r="10715" ht="20.25" customHeight="0">
      <c s="5" t="inlineStr" r="A10715">
        <is>
          <t xml:space="preserve">70300150</t>
        </is>
      </c>
      <c s="5" t="inlineStr" r="B10715">
        <is>
          <t xml:space="preserve">SHORT TERM PAVEMENT MARKING REMOVAL</t>
        </is>
      </c>
      <c s="5" t="inlineStr" r="C10715">
        <is>
          <t xml:space="preserve">SQ FT  </t>
        </is>
      </c>
      <c s="6" r="D10715">
        <v>1715.000</v>
      </c>
      <c s="7" r="E10715">
        <v>1</v>
      </c>
      <c s="8" t="inlineStr" r="F10715">
        <is>
          <t xml:space="preserve">62W50</t>
        </is>
      </c>
      <c s="8" t="inlineStr" r="G10715">
        <is>
          <t xml:space="preserve">041</t>
        </is>
      </c>
      <c s="9" r="H10715">
        <v>0.0100</v>
      </c>
      <c s="8" t="inlineStr" r="I10715">
        <is>
          <t xml:space="preserve"/>
        </is>
      </c>
      <c s="8" t="inlineStr" r="J10715">
        <is>
          <t xml:space="preserve"> Cook</t>
        </is>
      </c>
    </row>
    <row r="10716" ht="20.25" customHeight="0">
      <c s="5" t="inlineStr" r="A10716">
        <is>
          <t xml:space="preserve">70300150</t>
        </is>
      </c>
      <c s="5" t="inlineStr" r="B10716">
        <is>
          <t xml:space="preserve">SHORT TERM PAVEMENT MARKING REMOVAL</t>
        </is>
      </c>
      <c s="5" t="inlineStr" r="C10716">
        <is>
          <t xml:space="preserve">SQ FT  </t>
        </is>
      </c>
      <c s="6" r="D10716">
        <v>46200.000</v>
      </c>
      <c s="7" r="E10716">
        <v>1</v>
      </c>
      <c s="8" t="inlineStr" r="F10716">
        <is>
          <t xml:space="preserve">62W69</t>
        </is>
      </c>
      <c s="8" t="inlineStr" r="G10716">
        <is>
          <t xml:space="preserve">169</t>
        </is>
      </c>
      <c s="9" r="H10716">
        <v>0.0100</v>
      </c>
      <c s="8" t="inlineStr" r="I10716">
        <is>
          <t xml:space="preserve">Y</t>
        </is>
      </c>
      <c s="8" t="inlineStr" r="J10716">
        <is>
          <t xml:space="preserve"> Kane</t>
        </is>
      </c>
    </row>
    <row r="10717" ht="20.25" customHeight="0">
      <c s="5" t="inlineStr" r="A10717">
        <is>
          <t xml:space="preserve">70300150</t>
        </is>
      </c>
      <c s="5" t="inlineStr" r="B10717">
        <is>
          <t xml:space="preserve">SHORT TERM PAVEMENT MARKING REMOVAL</t>
        </is>
      </c>
      <c s="5" t="inlineStr" r="C10717">
        <is>
          <t xml:space="preserve">SQ FT  </t>
        </is>
      </c>
      <c s="6" r="D10717">
        <v>46200.000</v>
      </c>
      <c s="7" r="E10717">
        <v>1</v>
      </c>
      <c s="8" t="inlineStr" r="F10717">
        <is>
          <t xml:space="preserve">62W69</t>
        </is>
      </c>
      <c s="8" t="inlineStr" r="G10717">
        <is>
          <t xml:space="preserve">169</t>
        </is>
      </c>
      <c s="9" r="H10717">
        <v>0.0100</v>
      </c>
      <c s="8" t="inlineStr" r="I10717">
        <is>
          <t xml:space="preserve"/>
        </is>
      </c>
      <c s="8" t="inlineStr" r="J10717">
        <is>
          <t xml:space="preserve"> Kane</t>
        </is>
      </c>
    </row>
    <row r="10718" ht="20.25" customHeight="0">
      <c s="5" t="inlineStr" r="A10718">
        <is>
          <t xml:space="preserve">70300150</t>
        </is>
      </c>
      <c s="5" t="inlineStr" r="B10718">
        <is>
          <t xml:space="preserve">SHORT TERM PAVEMENT MARKING REMOVAL</t>
        </is>
      </c>
      <c s="5" t="inlineStr" r="C10718">
        <is>
          <t xml:space="preserve">SQ FT  </t>
        </is>
      </c>
      <c s="6" r="D10718">
        <v>205020.000</v>
      </c>
      <c s="7" r="E10718">
        <v>1</v>
      </c>
      <c s="8" t="inlineStr" r="F10718">
        <is>
          <t xml:space="preserve">62W87</t>
        </is>
      </c>
      <c s="8" t="inlineStr" r="G10718">
        <is>
          <t xml:space="preserve">205</t>
        </is>
      </c>
      <c s="9" r="H10718">
        <v>0.2500</v>
      </c>
      <c s="8" t="inlineStr" r="I10718">
        <is>
          <t xml:space="preserve">Y</t>
        </is>
      </c>
      <c s="8" t="inlineStr" r="J10718">
        <is>
          <t xml:space="preserve"> Cook</t>
        </is>
      </c>
    </row>
    <row r="10719" ht="20.25" customHeight="0">
      <c s="5" t="inlineStr" r="A10719">
        <is>
          <t xml:space="preserve">70300150</t>
        </is>
      </c>
      <c s="5" t="inlineStr" r="B10719">
        <is>
          <t xml:space="preserve">SHORT TERM PAVEMENT MARKING REMOVAL</t>
        </is>
      </c>
      <c s="5" t="inlineStr" r="C10719">
        <is>
          <t xml:space="preserve">SQ FT  </t>
        </is>
      </c>
      <c s="6" r="D10719">
        <v>205020.000</v>
      </c>
      <c s="7" r="E10719">
        <v>1</v>
      </c>
      <c s="8" t="inlineStr" r="F10719">
        <is>
          <t xml:space="preserve">62W87</t>
        </is>
      </c>
      <c s="8" t="inlineStr" r="G10719">
        <is>
          <t xml:space="preserve">205</t>
        </is>
      </c>
      <c s="9" r="H10719">
        <v>0.2500</v>
      </c>
      <c s="8" t="inlineStr" r="I10719">
        <is>
          <t xml:space="preserve"/>
        </is>
      </c>
      <c s="8" t="inlineStr" r="J10719">
        <is>
          <t xml:space="preserve"> Cook</t>
        </is>
      </c>
    </row>
    <row r="10720" ht="20.25" customHeight="0">
      <c s="5" t="inlineStr" r="A10720">
        <is>
          <t xml:space="preserve">70300150</t>
        </is>
      </c>
      <c s="5" t="inlineStr" r="B10720">
        <is>
          <t xml:space="preserve">SHORT TERM PAVEMENT MARKING REMOVAL</t>
        </is>
      </c>
      <c s="5" t="inlineStr" r="C10720">
        <is>
          <t xml:space="preserve">SQ FT  </t>
        </is>
      </c>
      <c s="6" r="D10720">
        <v>1499.000</v>
      </c>
      <c s="7" r="E10720">
        <v>1</v>
      </c>
      <c s="8" t="inlineStr" r="F10720">
        <is>
          <t xml:space="preserve">62X25</t>
        </is>
      </c>
      <c s="8" t="inlineStr" r="G10720">
        <is>
          <t xml:space="preserve">046</t>
        </is>
      </c>
      <c s="9" r="H10720">
        <v>0.5000</v>
      </c>
      <c s="8" t="inlineStr" r="I10720">
        <is>
          <t xml:space="preserve">Y</t>
        </is>
      </c>
      <c s="8" t="inlineStr" r="J10720">
        <is>
          <t xml:space="preserve"> Cook</t>
        </is>
      </c>
    </row>
    <row r="10721" ht="20.25" customHeight="0">
      <c s="5" t="inlineStr" r="A10721">
        <is>
          <t xml:space="preserve">70300150</t>
        </is>
      </c>
      <c s="5" t="inlineStr" r="B10721">
        <is>
          <t xml:space="preserve">SHORT TERM PAVEMENT MARKING REMOVAL</t>
        </is>
      </c>
      <c s="5" t="inlineStr" r="C10721">
        <is>
          <t xml:space="preserve">SQ FT  </t>
        </is>
      </c>
      <c s="6" r="D10721">
        <v>1499.000</v>
      </c>
      <c s="7" r="E10721">
        <v>1</v>
      </c>
      <c s="8" t="inlineStr" r="F10721">
        <is>
          <t xml:space="preserve">62X25</t>
        </is>
      </c>
      <c s="8" t="inlineStr" r="G10721">
        <is>
          <t xml:space="preserve">046</t>
        </is>
      </c>
      <c s="9" r="H10721">
        <v>1.9000</v>
      </c>
      <c s="8" t="inlineStr" r="I10721">
        <is>
          <t xml:space="preserve"/>
        </is>
      </c>
      <c s="8" t="inlineStr" r="J10721">
        <is>
          <t xml:space="preserve"> Cook</t>
        </is>
      </c>
    </row>
    <row r="10722" ht="20.25" customHeight="0">
      <c s="5" t="inlineStr" r="A10722">
        <is>
          <t xml:space="preserve">70300150</t>
        </is>
      </c>
      <c s="5" t="inlineStr" r="B10722">
        <is>
          <t xml:space="preserve">SHORT TERM PAVEMENT MARKING REMOVAL</t>
        </is>
      </c>
      <c s="5" t="inlineStr" r="C10722">
        <is>
          <t xml:space="preserve">SQ FT  </t>
        </is>
      </c>
      <c s="6" r="D10722">
        <v>1499.000</v>
      </c>
      <c s="7" r="E10722">
        <v>1</v>
      </c>
      <c s="8" t="inlineStr" r="F10722">
        <is>
          <t xml:space="preserve">62X25</t>
        </is>
      </c>
      <c s="8" t="inlineStr" r="G10722">
        <is>
          <t xml:space="preserve">046</t>
        </is>
      </c>
      <c s="9" r="H10722">
        <v>2.7500</v>
      </c>
      <c s="8" t="inlineStr" r="I10722">
        <is>
          <t xml:space="preserve"/>
        </is>
      </c>
      <c s="8" t="inlineStr" r="J10722">
        <is>
          <t xml:space="preserve"> Cook</t>
        </is>
      </c>
    </row>
    <row r="10723" ht="20.25" customHeight="0">
      <c s="5" t="inlineStr" r="A10723">
        <is>
          <t xml:space="preserve">70300150</t>
        </is>
      </c>
      <c s="5" t="inlineStr" r="B10723">
        <is>
          <t xml:space="preserve">SHORT TERM PAVEMENT MARKING REMOVAL</t>
        </is>
      </c>
      <c s="5" t="inlineStr" r="C10723">
        <is>
          <t xml:space="preserve">SQ FT  </t>
        </is>
      </c>
      <c s="6" r="D10723">
        <v>1499.000</v>
      </c>
      <c s="7" r="E10723">
        <v>1</v>
      </c>
      <c s="8" t="inlineStr" r="F10723">
        <is>
          <t xml:space="preserve">62X25</t>
        </is>
      </c>
      <c s="8" t="inlineStr" r="G10723">
        <is>
          <t xml:space="preserve">046</t>
        </is>
      </c>
      <c s="9" r="H10723">
        <v>2.7500</v>
      </c>
      <c s="8" t="inlineStr" r="I10723">
        <is>
          <t xml:space="preserve"/>
        </is>
      </c>
      <c s="8" t="inlineStr" r="J10723">
        <is>
          <t xml:space="preserve"> Cook</t>
        </is>
      </c>
    </row>
    <row r="10724" ht="20.25" customHeight="0">
      <c s="5" t="inlineStr" r="A10724">
        <is>
          <t xml:space="preserve">70300150</t>
        </is>
      </c>
      <c s="5" t="inlineStr" r="B10724">
        <is>
          <t xml:space="preserve">SHORT TERM PAVEMENT MARKING REMOVAL</t>
        </is>
      </c>
      <c s="5" t="inlineStr" r="C10724">
        <is>
          <t xml:space="preserve">SQ FT  </t>
        </is>
      </c>
      <c s="6" r="D10724">
        <v>48.000</v>
      </c>
      <c s="7" r="E10724">
        <v>1</v>
      </c>
      <c s="8" t="inlineStr" r="F10724">
        <is>
          <t xml:space="preserve">62X39</t>
        </is>
      </c>
      <c s="8" t="inlineStr" r="G10724">
        <is>
          <t xml:space="preserve">049</t>
        </is>
      </c>
      <c s="9" r="H10724">
        <v>20.0000</v>
      </c>
      <c s="8" t="inlineStr" r="I10724">
        <is>
          <t xml:space="preserve">Y</t>
        </is>
      </c>
      <c s="8" t="inlineStr" r="J10724">
        <is>
          <t xml:space="preserve"> Lake</t>
        </is>
      </c>
    </row>
    <row r="10725" ht="20.25" customHeight="0">
      <c s="5" t="inlineStr" r="A10725">
        <is>
          <t xml:space="preserve">70300150</t>
        </is>
      </c>
      <c s="5" t="inlineStr" r="B10725">
        <is>
          <t xml:space="preserve">SHORT TERM PAVEMENT MARKING REMOVAL</t>
        </is>
      </c>
      <c s="5" t="inlineStr" r="C10725">
        <is>
          <t xml:space="preserve">SQ FT  </t>
        </is>
      </c>
      <c s="6" r="D10725">
        <v>48.000</v>
      </c>
      <c s="7" r="E10725">
        <v>1</v>
      </c>
      <c s="8" t="inlineStr" r="F10725">
        <is>
          <t xml:space="preserve">62X39</t>
        </is>
      </c>
      <c s="8" t="inlineStr" r="G10725">
        <is>
          <t xml:space="preserve">049</t>
        </is>
      </c>
      <c s="9" r="H10725">
        <v>20.0000</v>
      </c>
      <c s="8" t="inlineStr" r="I10725">
        <is>
          <t xml:space="preserve"/>
        </is>
      </c>
      <c s="8" t="inlineStr" r="J10725">
        <is>
          <t xml:space="preserve"> Lake</t>
        </is>
      </c>
    </row>
    <row r="10726" ht="20.25" customHeight="0">
      <c s="5" t="inlineStr" r="A10726">
        <is>
          <t xml:space="preserve">70300150</t>
        </is>
      </c>
      <c s="5" t="inlineStr" r="B10726">
        <is>
          <t xml:space="preserve">SHORT TERM PAVEMENT MARKING REMOVAL</t>
        </is>
      </c>
      <c s="5" t="inlineStr" r="C10726">
        <is>
          <t xml:space="preserve">SQ FT  </t>
        </is>
      </c>
      <c s="6" r="D10726">
        <v>800.000</v>
      </c>
      <c s="7" r="E10726">
        <v>1</v>
      </c>
      <c s="8" t="inlineStr" r="F10726">
        <is>
          <t xml:space="preserve">62X40</t>
        </is>
      </c>
      <c s="8" t="inlineStr" r="G10726">
        <is>
          <t xml:space="preserve">050</t>
        </is>
      </c>
      <c s="9" r="H10726">
        <v>0.6300</v>
      </c>
      <c s="8" t="inlineStr" r="I10726">
        <is>
          <t xml:space="preserve">Y</t>
        </is>
      </c>
      <c s="8" t="inlineStr" r="J10726">
        <is>
          <t xml:space="preserve"> Cook</t>
        </is>
      </c>
    </row>
    <row r="10727" ht="20.25" customHeight="0">
      <c s="5" t="inlineStr" r="A10727">
        <is>
          <t xml:space="preserve">70300150</t>
        </is>
      </c>
      <c s="5" t="inlineStr" r="B10727">
        <is>
          <t xml:space="preserve">SHORT TERM PAVEMENT MARKING REMOVAL</t>
        </is>
      </c>
      <c s="5" t="inlineStr" r="C10727">
        <is>
          <t xml:space="preserve">SQ FT  </t>
        </is>
      </c>
      <c s="6" r="D10727">
        <v>800.000</v>
      </c>
      <c s="7" r="E10727">
        <v>1</v>
      </c>
      <c s="8" t="inlineStr" r="F10727">
        <is>
          <t xml:space="preserve">62X40</t>
        </is>
      </c>
      <c s="8" t="inlineStr" r="G10727">
        <is>
          <t xml:space="preserve">050</t>
        </is>
      </c>
      <c s="9" r="H10727">
        <v>0.5500</v>
      </c>
      <c s="8" t="inlineStr" r="I10727">
        <is>
          <t xml:space="preserve"/>
        </is>
      </c>
      <c s="8" t="inlineStr" r="J10727">
        <is>
          <t xml:space="preserve"> Cook</t>
        </is>
      </c>
    </row>
    <row r="10728" ht="20.25" customHeight="0">
      <c s="5" t="inlineStr" r="A10728">
        <is>
          <t xml:space="preserve">70300150</t>
        </is>
      </c>
      <c s="5" t="inlineStr" r="B10728">
        <is>
          <t xml:space="preserve">SHORT TERM PAVEMENT MARKING REMOVAL</t>
        </is>
      </c>
      <c s="5" t="inlineStr" r="C10728">
        <is>
          <t xml:space="preserve">SQ FT  </t>
        </is>
      </c>
      <c s="6" r="D10728">
        <v>800.000</v>
      </c>
      <c s="7" r="E10728">
        <v>1</v>
      </c>
      <c s="8" t="inlineStr" r="F10728">
        <is>
          <t xml:space="preserve">62X40</t>
        </is>
      </c>
      <c s="8" t="inlineStr" r="G10728">
        <is>
          <t xml:space="preserve">050</t>
        </is>
      </c>
      <c s="9" r="H10728">
        <v>0.6000</v>
      </c>
      <c s="8" t="inlineStr" r="I10728">
        <is>
          <t xml:space="preserve"/>
        </is>
      </c>
      <c s="8" t="inlineStr" r="J10728">
        <is>
          <t xml:space="preserve"> Cook</t>
        </is>
      </c>
    </row>
    <row r="10729" ht="20.25" customHeight="0">
      <c s="5" t="inlineStr" r="A10729">
        <is>
          <t xml:space="preserve">70300150</t>
        </is>
      </c>
      <c s="5" t="inlineStr" r="B10729">
        <is>
          <t xml:space="preserve">SHORT TERM PAVEMENT MARKING REMOVAL</t>
        </is>
      </c>
      <c s="5" t="inlineStr" r="C10729">
        <is>
          <t xml:space="preserve">SQ FT  </t>
        </is>
      </c>
      <c s="6" r="D10729">
        <v>800.000</v>
      </c>
      <c s="7" r="E10729">
        <v>1</v>
      </c>
      <c s="8" t="inlineStr" r="F10729">
        <is>
          <t xml:space="preserve">62X40</t>
        </is>
      </c>
      <c s="8" t="inlineStr" r="G10729">
        <is>
          <t xml:space="preserve">050</t>
        </is>
      </c>
      <c s="9" r="H10729">
        <v>3.0000</v>
      </c>
      <c s="8" t="inlineStr" r="I10729">
        <is>
          <t xml:space="preserve"/>
        </is>
      </c>
      <c s="8" t="inlineStr" r="J10729">
        <is>
          <t xml:space="preserve"> Cook</t>
        </is>
      </c>
    </row>
    <row r="10730" ht="20.25" customHeight="0">
      <c s="5" t="inlineStr" r="A10730">
        <is>
          <t xml:space="preserve">70300150</t>
        </is>
      </c>
      <c s="5" t="inlineStr" r="B10730">
        <is>
          <t xml:space="preserve">SHORT TERM PAVEMENT MARKING REMOVAL</t>
        </is>
      </c>
      <c s="5" t="inlineStr" r="C10730">
        <is>
          <t xml:space="preserve">SQ FT  </t>
        </is>
      </c>
      <c s="6" r="D10730">
        <v>1021.000</v>
      </c>
      <c s="7" r="E10730">
        <v>1</v>
      </c>
      <c s="8" t="inlineStr" r="F10730">
        <is>
          <t xml:space="preserve">62X85</t>
        </is>
      </c>
      <c s="8" t="inlineStr" r="G10730">
        <is>
          <t xml:space="preserve">052</t>
        </is>
      </c>
      <c s="9" r="H10730">
        <v>0.0100</v>
      </c>
      <c s="8" t="inlineStr" r="I10730">
        <is>
          <t xml:space="preserve">Y</t>
        </is>
      </c>
      <c s="8" t="inlineStr" r="J10730">
        <is>
          <t xml:space="preserve"> Will</t>
        </is>
      </c>
    </row>
    <row r="10731" ht="20.25" customHeight="0">
      <c s="5" t="inlineStr" r="A10731">
        <is>
          <t xml:space="preserve">70300150</t>
        </is>
      </c>
      <c s="5" t="inlineStr" r="B10731">
        <is>
          <t xml:space="preserve">SHORT TERM PAVEMENT MARKING REMOVAL</t>
        </is>
      </c>
      <c s="5" t="inlineStr" r="C10731">
        <is>
          <t xml:space="preserve">SQ FT  </t>
        </is>
      </c>
      <c s="6" r="D10731">
        <v>1021.000</v>
      </c>
      <c s="7" r="E10731">
        <v>1</v>
      </c>
      <c s="8" t="inlineStr" r="F10731">
        <is>
          <t xml:space="preserve">62X85</t>
        </is>
      </c>
      <c s="8" t="inlineStr" r="G10731">
        <is>
          <t xml:space="preserve">052</t>
        </is>
      </c>
      <c s="9" r="H10731">
        <v>0.0100</v>
      </c>
      <c s="8" t="inlineStr" r="I10731">
        <is>
          <t xml:space="preserve"/>
        </is>
      </c>
      <c s="8" t="inlineStr" r="J10731">
        <is>
          <t xml:space="preserve"> Will</t>
        </is>
      </c>
    </row>
    <row r="10732" ht="20.25" customHeight="0">
      <c s="5" t="inlineStr" r="A10732">
        <is>
          <t xml:space="preserve">70300150</t>
        </is>
      </c>
      <c s="5" t="inlineStr" r="B10732">
        <is>
          <t xml:space="preserve">SHORT TERM PAVEMENT MARKING REMOVAL</t>
        </is>
      </c>
      <c s="5" t="inlineStr" r="C10732">
        <is>
          <t xml:space="preserve">SQ FT  </t>
        </is>
      </c>
      <c s="6" r="D10732">
        <v>1021.000</v>
      </c>
      <c s="7" r="E10732">
        <v>1</v>
      </c>
      <c s="8" t="inlineStr" r="F10732">
        <is>
          <t xml:space="preserve">62X85</t>
        </is>
      </c>
      <c s="8" t="inlineStr" r="G10732">
        <is>
          <t xml:space="preserve">052</t>
        </is>
      </c>
      <c s="9" r="H10732">
        <v>0.0100</v>
      </c>
      <c s="8" t="inlineStr" r="I10732">
        <is>
          <t xml:space="preserve"/>
        </is>
      </c>
      <c s="8" t="inlineStr" r="J10732">
        <is>
          <t xml:space="preserve"> Will</t>
        </is>
      </c>
    </row>
    <row r="10733" ht="20.25" customHeight="0">
      <c s="5" t="inlineStr" r="A10733">
        <is>
          <t xml:space="preserve">70300150</t>
        </is>
      </c>
      <c s="5" t="inlineStr" r="B10733">
        <is>
          <t xml:space="preserve">SHORT TERM PAVEMENT MARKING REMOVAL</t>
        </is>
      </c>
      <c s="5" t="inlineStr" r="C10733">
        <is>
          <t xml:space="preserve">SQ FT  </t>
        </is>
      </c>
      <c s="6" r="D10733">
        <v>1021.000</v>
      </c>
      <c s="7" r="E10733">
        <v>1</v>
      </c>
      <c s="8" t="inlineStr" r="F10733">
        <is>
          <t xml:space="preserve">62X85</t>
        </is>
      </c>
      <c s="8" t="inlineStr" r="G10733">
        <is>
          <t xml:space="preserve">052</t>
        </is>
      </c>
      <c s="9" r="H10733">
        <v>0.0100</v>
      </c>
      <c s="8" t="inlineStr" r="I10733">
        <is>
          <t xml:space="preserve"/>
        </is>
      </c>
      <c s="8" t="inlineStr" r="J10733">
        <is>
          <t xml:space="preserve"> Will</t>
        </is>
      </c>
    </row>
    <row r="10734" ht="20.25" customHeight="0">
      <c s="5" t="inlineStr" r="A10734">
        <is>
          <t xml:space="preserve">70300150</t>
        </is>
      </c>
      <c s="5" t="inlineStr" r="B10734">
        <is>
          <t xml:space="preserve">SHORT TERM PAVEMENT MARKING REMOVAL</t>
        </is>
      </c>
      <c s="5" t="inlineStr" r="C10734">
        <is>
          <t xml:space="preserve">SQ FT  </t>
        </is>
      </c>
      <c s="6" r="D10734">
        <v>42229.000</v>
      </c>
      <c s="7" r="E10734">
        <v>1</v>
      </c>
      <c s="8" t="inlineStr" r="F10734">
        <is>
          <t xml:space="preserve">62X94</t>
        </is>
      </c>
      <c s="8" t="inlineStr" r="G10734">
        <is>
          <t xml:space="preserve">170</t>
        </is>
      </c>
      <c s="9" r="H10734">
        <v>1.0000</v>
      </c>
      <c s="8" t="inlineStr" r="I10734">
        <is>
          <t xml:space="preserve">Y</t>
        </is>
      </c>
      <c s="8" t="inlineStr" r="J10734">
        <is>
          <t xml:space="preserve"> McHenry</t>
        </is>
      </c>
    </row>
    <row r="10735" ht="20.25" customHeight="0">
      <c s="5" t="inlineStr" r="A10735">
        <is>
          <t xml:space="preserve">70300150</t>
        </is>
      </c>
      <c s="5" t="inlineStr" r="B10735">
        <is>
          <t xml:space="preserve">SHORT TERM PAVEMENT MARKING REMOVAL</t>
        </is>
      </c>
      <c s="5" t="inlineStr" r="C10735">
        <is>
          <t xml:space="preserve">SQ FT  </t>
        </is>
      </c>
      <c s="6" r="D10735">
        <v>42229.000</v>
      </c>
      <c s="7" r="E10735">
        <v>1</v>
      </c>
      <c s="8" t="inlineStr" r="F10735">
        <is>
          <t xml:space="preserve">62X94</t>
        </is>
      </c>
      <c s="8" t="inlineStr" r="G10735">
        <is>
          <t xml:space="preserve">170</t>
        </is>
      </c>
      <c s="9" r="H10735">
        <v>0.4000</v>
      </c>
      <c s="8" t="inlineStr" r="I10735">
        <is>
          <t xml:space="preserve"/>
        </is>
      </c>
      <c s="8" t="inlineStr" r="J10735">
        <is>
          <t xml:space="preserve"> McHenry</t>
        </is>
      </c>
    </row>
    <row r="10736" ht="20.25" customHeight="0">
      <c s="5" t="inlineStr" r="A10736">
        <is>
          <t xml:space="preserve">70300150</t>
        </is>
      </c>
      <c s="5" t="inlineStr" r="B10736">
        <is>
          <t xml:space="preserve">SHORT TERM PAVEMENT MARKING REMOVAL</t>
        </is>
      </c>
      <c s="5" t="inlineStr" r="C10736">
        <is>
          <t xml:space="preserve">SQ FT  </t>
        </is>
      </c>
      <c s="6" r="D10736">
        <v>42229.000</v>
      </c>
      <c s="7" r="E10736">
        <v>1</v>
      </c>
      <c s="8" t="inlineStr" r="F10736">
        <is>
          <t xml:space="preserve">62X94</t>
        </is>
      </c>
      <c s="8" t="inlineStr" r="G10736">
        <is>
          <t xml:space="preserve">170</t>
        </is>
      </c>
      <c s="9" r="H10736">
        <v>1.0000</v>
      </c>
      <c s="8" t="inlineStr" r="I10736">
        <is>
          <t xml:space="preserve"/>
        </is>
      </c>
      <c s="8" t="inlineStr" r="J10736">
        <is>
          <t xml:space="preserve"> McHenry</t>
        </is>
      </c>
    </row>
    <row r="10737" ht="20.25" customHeight="0">
      <c s="5" t="inlineStr" r="A10737">
        <is>
          <t xml:space="preserve">70300150</t>
        </is>
      </c>
      <c s="5" t="inlineStr" r="B10737">
        <is>
          <t xml:space="preserve">SHORT TERM PAVEMENT MARKING REMOVAL</t>
        </is>
      </c>
      <c s="5" t="inlineStr" r="C10737">
        <is>
          <t xml:space="preserve">SQ FT  </t>
        </is>
      </c>
      <c s="6" r="D10737">
        <v>42229.000</v>
      </c>
      <c s="7" r="E10737">
        <v>1</v>
      </c>
      <c s="8" t="inlineStr" r="F10737">
        <is>
          <t xml:space="preserve">62X94</t>
        </is>
      </c>
      <c s="8" t="inlineStr" r="G10737">
        <is>
          <t xml:space="preserve">170</t>
        </is>
      </c>
      <c s="9" r="H10737">
        <v>2.2000</v>
      </c>
      <c s="8" t="inlineStr" r="I10737">
        <is>
          <t xml:space="preserve"/>
        </is>
      </c>
      <c s="8" t="inlineStr" r="J10737">
        <is>
          <t xml:space="preserve"> McHenry</t>
        </is>
      </c>
    </row>
    <row r="10738" ht="20.25" customHeight="0">
      <c s="5" t="inlineStr" r="A10738">
        <is>
          <t xml:space="preserve">70300150</t>
        </is>
      </c>
      <c s="5" t="inlineStr" r="B10738">
        <is>
          <t xml:space="preserve">SHORT TERM PAVEMENT MARKING REMOVAL</t>
        </is>
      </c>
      <c s="5" t="inlineStr" r="C10738">
        <is>
          <t xml:space="preserve">SQ FT  </t>
        </is>
      </c>
      <c s="6" r="D10738">
        <v>21748.000</v>
      </c>
      <c s="7" r="E10738">
        <v>2</v>
      </c>
      <c s="8" t="inlineStr" r="F10738">
        <is>
          <t xml:space="preserve">64N98</t>
        </is>
      </c>
      <c s="8" t="inlineStr" r="G10738">
        <is>
          <t xml:space="preserve">057</t>
        </is>
      </c>
      <c s="9" r="H10738">
        <v>0.4300</v>
      </c>
      <c s="8" t="inlineStr" r="I10738">
        <is>
          <t xml:space="preserve">Y</t>
        </is>
      </c>
      <c s="8" t="inlineStr" r="J10738">
        <is>
          <t xml:space="preserve"> Ogle</t>
        </is>
      </c>
    </row>
    <row r="10739" ht="20.25" customHeight="0">
      <c s="5" t="inlineStr" r="A10739">
        <is>
          <t xml:space="preserve">70300150</t>
        </is>
      </c>
      <c s="5" t="inlineStr" r="B10739">
        <is>
          <t xml:space="preserve">SHORT TERM PAVEMENT MARKING REMOVAL</t>
        </is>
      </c>
      <c s="5" t="inlineStr" r="C10739">
        <is>
          <t xml:space="preserve">SQ FT  </t>
        </is>
      </c>
      <c s="6" r="D10739">
        <v>21748.000</v>
      </c>
      <c s="7" r="E10739">
        <v>2</v>
      </c>
      <c s="8" t="inlineStr" r="F10739">
        <is>
          <t xml:space="preserve">64N98</t>
        </is>
      </c>
      <c s="8" t="inlineStr" r="G10739">
        <is>
          <t xml:space="preserve">057</t>
        </is>
      </c>
      <c s="9" r="H10739">
        <v>0.4000</v>
      </c>
      <c s="8" t="inlineStr" r="I10739">
        <is>
          <t xml:space="preserve"/>
        </is>
      </c>
      <c s="8" t="inlineStr" r="J10739">
        <is>
          <t xml:space="preserve"> Ogle</t>
        </is>
      </c>
    </row>
    <row r="10740" ht="20.25" customHeight="0">
      <c s="5" t="inlineStr" r="A10740">
        <is>
          <t xml:space="preserve">70300150</t>
        </is>
      </c>
      <c s="5" t="inlineStr" r="B10740">
        <is>
          <t xml:space="preserve">SHORT TERM PAVEMENT MARKING REMOVAL</t>
        </is>
      </c>
      <c s="5" t="inlineStr" r="C10740">
        <is>
          <t xml:space="preserve">SQ FT  </t>
        </is>
      </c>
      <c s="6" r="D10740">
        <v>21748.000</v>
      </c>
      <c s="7" r="E10740">
        <v>2</v>
      </c>
      <c s="8" t="inlineStr" r="F10740">
        <is>
          <t xml:space="preserve">64N98</t>
        </is>
      </c>
      <c s="8" t="inlineStr" r="G10740">
        <is>
          <t xml:space="preserve">057</t>
        </is>
      </c>
      <c s="9" r="H10740">
        <v>1.3500</v>
      </c>
      <c s="8" t="inlineStr" r="I10740">
        <is>
          <t xml:space="preserve"/>
        </is>
      </c>
      <c s="8" t="inlineStr" r="J10740">
        <is>
          <t xml:space="preserve"> Ogle</t>
        </is>
      </c>
    </row>
    <row r="10741" ht="20.25" customHeight="0">
      <c s="5" t="inlineStr" r="A10741">
        <is>
          <t xml:space="preserve">70300150</t>
        </is>
      </c>
      <c s="5" t="inlineStr" r="B10741">
        <is>
          <t xml:space="preserve">SHORT TERM PAVEMENT MARKING REMOVAL</t>
        </is>
      </c>
      <c s="5" t="inlineStr" r="C10741">
        <is>
          <t xml:space="preserve">SQ FT  </t>
        </is>
      </c>
      <c s="6" r="D10741">
        <v>1837.000</v>
      </c>
      <c s="7" r="E10741">
        <v>2</v>
      </c>
      <c s="8" t="inlineStr" r="F10741">
        <is>
          <t xml:space="preserve">64T78</t>
        </is>
      </c>
      <c s="8" t="inlineStr" r="G10741">
        <is>
          <t xml:space="preserve">058</t>
        </is>
      </c>
      <c s="9" r="H10741">
        <v>1.8500</v>
      </c>
      <c s="8" t="inlineStr" r="I10741">
        <is>
          <t xml:space="preserve">Y</t>
        </is>
      </c>
      <c s="8" t="inlineStr" r="J10741">
        <is>
          <t xml:space="preserve"> Winnebago</t>
        </is>
      </c>
    </row>
    <row r="10742" ht="20.25" customHeight="0">
      <c s="5" t="inlineStr" r="A10742">
        <is>
          <t xml:space="preserve">70300150</t>
        </is>
      </c>
      <c s="5" t="inlineStr" r="B10742">
        <is>
          <t xml:space="preserve">SHORT TERM PAVEMENT MARKING REMOVAL</t>
        </is>
      </c>
      <c s="5" t="inlineStr" r="C10742">
        <is>
          <t xml:space="preserve">SQ FT  </t>
        </is>
      </c>
      <c s="6" r="D10742">
        <v>3147.000</v>
      </c>
      <c s="7" r="E10742">
        <v>2</v>
      </c>
      <c s="8" t="inlineStr" r="F10742">
        <is>
          <t xml:space="preserve">64U23</t>
        </is>
      </c>
      <c s="8" t="inlineStr" r="G10742">
        <is>
          <t xml:space="preserve">190</t>
        </is>
      </c>
      <c s="9" r="H10742">
        <v>3.0000</v>
      </c>
      <c s="8" t="inlineStr" r="I10742">
        <is>
          <t xml:space="preserve">Y</t>
        </is>
      </c>
      <c s="8" t="inlineStr" r="J10742">
        <is>
          <t xml:space="preserve"> Stephenson</t>
        </is>
      </c>
    </row>
    <row r="10743" ht="20.25" customHeight="0">
      <c s="5" t="inlineStr" r="A10743">
        <is>
          <t xml:space="preserve">70300150</t>
        </is>
      </c>
      <c s="5" t="inlineStr" r="B10743">
        <is>
          <t xml:space="preserve">SHORT TERM PAVEMENT MARKING REMOVAL</t>
        </is>
      </c>
      <c s="5" t="inlineStr" r="C10743">
        <is>
          <t xml:space="preserve">SQ FT  </t>
        </is>
      </c>
      <c s="6" r="D10743">
        <v>3147.000</v>
      </c>
      <c s="7" r="E10743">
        <v>2</v>
      </c>
      <c s="8" t="inlineStr" r="F10743">
        <is>
          <t xml:space="preserve">64U23</t>
        </is>
      </c>
      <c s="8" t="inlineStr" r="G10743">
        <is>
          <t xml:space="preserve">190</t>
        </is>
      </c>
      <c s="9" r="H10743">
        <v>0.0100</v>
      </c>
      <c s="8" t="inlineStr" r="I10743">
        <is>
          <t xml:space="preserve"/>
        </is>
      </c>
      <c s="8" t="inlineStr" r="J10743">
        <is>
          <t xml:space="preserve"> Stephenson</t>
        </is>
      </c>
    </row>
    <row r="10744" ht="20.25" customHeight="0">
      <c s="5" t="inlineStr" r="A10744">
        <is>
          <t xml:space="preserve">70300150</t>
        </is>
      </c>
      <c s="5" t="inlineStr" r="B10744">
        <is>
          <t xml:space="preserve">SHORT TERM PAVEMENT MARKING REMOVAL</t>
        </is>
      </c>
      <c s="5" t="inlineStr" r="C10744">
        <is>
          <t xml:space="preserve">SQ FT  </t>
        </is>
      </c>
      <c s="6" r="D10744">
        <v>6646.000</v>
      </c>
      <c s="7" r="E10744">
        <v>2</v>
      </c>
      <c s="8" t="inlineStr" r="F10744">
        <is>
          <t xml:space="preserve">64U31</t>
        </is>
      </c>
      <c s="8" t="inlineStr" r="G10744">
        <is>
          <t xml:space="preserve">061</t>
        </is>
      </c>
      <c s="9" r="H10744">
        <v>2.0000</v>
      </c>
      <c s="8" t="inlineStr" r="I10744">
        <is>
          <t xml:space="preserve">Y</t>
        </is>
      </c>
      <c s="8" t="inlineStr" r="J10744">
        <is>
          <t xml:space="preserve"> Carroll</t>
        </is>
      </c>
    </row>
    <row r="10745" ht="20.25" customHeight="0">
      <c s="5" t="inlineStr" r="A10745">
        <is>
          <t xml:space="preserve">70300150</t>
        </is>
      </c>
      <c s="5" t="inlineStr" r="B10745">
        <is>
          <t xml:space="preserve">SHORT TERM PAVEMENT MARKING REMOVAL</t>
        </is>
      </c>
      <c s="5" t="inlineStr" r="C10745">
        <is>
          <t xml:space="preserve">SQ FT  </t>
        </is>
      </c>
      <c s="6" r="D10745">
        <v>6646.000</v>
      </c>
      <c s="7" r="E10745">
        <v>2</v>
      </c>
      <c s="8" t="inlineStr" r="F10745">
        <is>
          <t xml:space="preserve">64U31</t>
        </is>
      </c>
      <c s="8" t="inlineStr" r="G10745">
        <is>
          <t xml:space="preserve">061</t>
        </is>
      </c>
      <c s="9" r="H10745">
        <v>0.0100</v>
      </c>
      <c s="8" t="inlineStr" r="I10745">
        <is>
          <t xml:space="preserve"/>
        </is>
      </c>
      <c s="8" t="inlineStr" r="J10745">
        <is>
          <t xml:space="preserve"> Carroll</t>
        </is>
      </c>
    </row>
    <row r="10746" ht="20.25" customHeight="0">
      <c s="5" t="inlineStr" r="A10746">
        <is>
          <t xml:space="preserve">70300150</t>
        </is>
      </c>
      <c s="5" t="inlineStr" r="B10746">
        <is>
          <t xml:space="preserve">SHORT TERM PAVEMENT MARKING REMOVAL</t>
        </is>
      </c>
      <c s="5" t="inlineStr" r="C10746">
        <is>
          <t xml:space="preserve">SQ FT  </t>
        </is>
      </c>
      <c s="6" r="D10746">
        <v>1109.000</v>
      </c>
      <c s="7" r="E10746">
        <v>3</v>
      </c>
      <c s="8" t="inlineStr" r="F10746">
        <is>
          <t xml:space="preserve">66A85</t>
        </is>
      </c>
      <c s="8" t="inlineStr" r="G10746">
        <is>
          <t xml:space="preserve">192</t>
        </is>
      </c>
      <c s="9" r="H10746">
        <v>0.0100</v>
      </c>
      <c s="8" t="inlineStr" r="I10746">
        <is>
          <t xml:space="preserve">Y</t>
        </is>
      </c>
      <c s="8" t="inlineStr" r="J10746">
        <is>
          <t xml:space="preserve"> Kankakee</t>
        </is>
      </c>
    </row>
    <row r="10747" ht="20.25" customHeight="0">
      <c s="5" t="inlineStr" r="A10747">
        <is>
          <t xml:space="preserve">70300150</t>
        </is>
      </c>
      <c s="5" t="inlineStr" r="B10747">
        <is>
          <t xml:space="preserve">SHORT TERM PAVEMENT MARKING REMOVAL</t>
        </is>
      </c>
      <c s="5" t="inlineStr" r="C10747">
        <is>
          <t xml:space="preserve">SQ FT  </t>
        </is>
      </c>
      <c s="6" r="D10747">
        <v>1109.000</v>
      </c>
      <c s="7" r="E10747">
        <v>3</v>
      </c>
      <c s="8" t="inlineStr" r="F10747">
        <is>
          <t xml:space="preserve">66A85</t>
        </is>
      </c>
      <c s="8" t="inlineStr" r="G10747">
        <is>
          <t xml:space="preserve">192</t>
        </is>
      </c>
      <c s="9" r="H10747">
        <v>0.0100</v>
      </c>
      <c s="8" t="inlineStr" r="I10747">
        <is>
          <t xml:space="preserve"/>
        </is>
      </c>
      <c s="8" t="inlineStr" r="J10747">
        <is>
          <t xml:space="preserve"> Kankakee</t>
        </is>
      </c>
    </row>
    <row r="10748" ht="20.25" customHeight="0">
      <c s="5" t="inlineStr" r="A10748">
        <is>
          <t xml:space="preserve">70300150</t>
        </is>
      </c>
      <c s="5" t="inlineStr" r="B10748">
        <is>
          <t xml:space="preserve">SHORT TERM PAVEMENT MARKING REMOVAL</t>
        </is>
      </c>
      <c s="5" t="inlineStr" r="C10748">
        <is>
          <t xml:space="preserve">SQ FT  </t>
        </is>
      </c>
      <c s="6" r="D10748">
        <v>1109.000</v>
      </c>
      <c s="7" r="E10748">
        <v>3</v>
      </c>
      <c s="8" t="inlineStr" r="F10748">
        <is>
          <t xml:space="preserve">66A85</t>
        </is>
      </c>
      <c s="8" t="inlineStr" r="G10748">
        <is>
          <t xml:space="preserve">192</t>
        </is>
      </c>
      <c s="9" r="H10748">
        <v>2.5000</v>
      </c>
      <c s="8" t="inlineStr" r="I10748">
        <is>
          <t xml:space="preserve"/>
        </is>
      </c>
      <c s="8" t="inlineStr" r="J10748">
        <is>
          <t xml:space="preserve"> Kankakee</t>
        </is>
      </c>
    </row>
    <row r="10749" ht="20.25" customHeight="0">
      <c s="5" t="inlineStr" r="A10749">
        <is>
          <t xml:space="preserve">70300150</t>
        </is>
      </c>
      <c s="5" t="inlineStr" r="B10749">
        <is>
          <t xml:space="preserve">SHORT TERM PAVEMENT MARKING REMOVAL</t>
        </is>
      </c>
      <c s="5" t="inlineStr" r="C10749">
        <is>
          <t xml:space="preserve">SQ FT  </t>
        </is>
      </c>
      <c s="6" r="D10749">
        <v>2129.000</v>
      </c>
      <c s="7" r="E10749">
        <v>3</v>
      </c>
      <c s="8" t="inlineStr" r="F10749">
        <is>
          <t xml:space="preserve">66M99</t>
        </is>
      </c>
      <c s="8" t="inlineStr" r="G10749">
        <is>
          <t xml:space="preserve">063</t>
        </is>
      </c>
      <c s="9" r="H10749">
        <v>0.0100</v>
      </c>
      <c s="8" t="inlineStr" r="I10749">
        <is>
          <t xml:space="preserve">Y</t>
        </is>
      </c>
      <c s="8" t="inlineStr" r="J10749">
        <is>
          <t xml:space="preserve"> Livingston</t>
        </is>
      </c>
    </row>
    <row r="10750" ht="20.25" customHeight="0">
      <c s="5" t="inlineStr" r="A10750">
        <is>
          <t xml:space="preserve">70300150</t>
        </is>
      </c>
      <c s="5" t="inlineStr" r="B10750">
        <is>
          <t xml:space="preserve">SHORT TERM PAVEMENT MARKING REMOVAL</t>
        </is>
      </c>
      <c s="5" t="inlineStr" r="C10750">
        <is>
          <t xml:space="preserve">SQ FT  </t>
        </is>
      </c>
      <c s="6" r="D10750">
        <v>2129.000</v>
      </c>
      <c s="7" r="E10750">
        <v>3</v>
      </c>
      <c s="8" t="inlineStr" r="F10750">
        <is>
          <t xml:space="preserve">66M99</t>
        </is>
      </c>
      <c s="8" t="inlineStr" r="G10750">
        <is>
          <t xml:space="preserve">063</t>
        </is>
      </c>
      <c s="9" r="H10750">
        <v>0.0100</v>
      </c>
      <c s="8" t="inlineStr" r="I10750">
        <is>
          <t xml:space="preserve"/>
        </is>
      </c>
      <c s="8" t="inlineStr" r="J10750">
        <is>
          <t xml:space="preserve"> Livingston</t>
        </is>
      </c>
    </row>
    <row r="10751" ht="20.25" customHeight="0">
      <c s="5" t="inlineStr" r="A10751">
        <is>
          <t xml:space="preserve">70300150</t>
        </is>
      </c>
      <c s="5" t="inlineStr" r="B10751">
        <is>
          <t xml:space="preserve">SHORT TERM PAVEMENT MARKING REMOVAL</t>
        </is>
      </c>
      <c s="5" t="inlineStr" r="C10751">
        <is>
          <t xml:space="preserve">SQ FT  </t>
        </is>
      </c>
      <c s="6" r="D10751">
        <v>3152.000</v>
      </c>
      <c s="7" r="E10751">
        <v>3</v>
      </c>
      <c s="8" t="inlineStr" r="F10751">
        <is>
          <t xml:space="preserve">66R14</t>
        </is>
      </c>
      <c s="8" t="inlineStr" r="G10751">
        <is>
          <t xml:space="preserve">072</t>
        </is>
      </c>
      <c s="9" r="H10751">
        <v>0.0100</v>
      </c>
      <c s="8" t="inlineStr" r="I10751">
        <is>
          <t xml:space="preserve">Y</t>
        </is>
      </c>
      <c s="8" t="inlineStr" r="J10751">
        <is>
          <t xml:space="preserve"> Kendall</t>
        </is>
      </c>
    </row>
    <row r="10752" ht="20.25" customHeight="0">
      <c s="5" t="inlineStr" r="A10752">
        <is>
          <t xml:space="preserve">70300150</t>
        </is>
      </c>
      <c s="5" t="inlineStr" r="B10752">
        <is>
          <t xml:space="preserve">SHORT TERM PAVEMENT MARKING REMOVAL</t>
        </is>
      </c>
      <c s="5" t="inlineStr" r="C10752">
        <is>
          <t xml:space="preserve">SQ FT  </t>
        </is>
      </c>
      <c s="6" r="D10752">
        <v>3152.000</v>
      </c>
      <c s="7" r="E10752">
        <v>3</v>
      </c>
      <c s="8" t="inlineStr" r="F10752">
        <is>
          <t xml:space="preserve">66R14</t>
        </is>
      </c>
      <c s="8" t="inlineStr" r="G10752">
        <is>
          <t xml:space="preserve">072</t>
        </is>
      </c>
      <c s="9" r="H10752">
        <v>0.0100</v>
      </c>
      <c s="8" t="inlineStr" r="I10752">
        <is>
          <t xml:space="preserve"/>
        </is>
      </c>
      <c s="8" t="inlineStr" r="J10752">
        <is>
          <t xml:space="preserve"> Kendall</t>
        </is>
      </c>
    </row>
    <row r="10753" ht="20.25" customHeight="0">
      <c s="5" t="inlineStr" r="A10753">
        <is>
          <t xml:space="preserve">70300150</t>
        </is>
      </c>
      <c s="5" t="inlineStr" r="B10753">
        <is>
          <t xml:space="preserve">SHORT TERM PAVEMENT MARKING REMOVAL</t>
        </is>
      </c>
      <c s="5" t="inlineStr" r="C10753">
        <is>
          <t xml:space="preserve">SQ FT  </t>
        </is>
      </c>
      <c s="6" r="D10753">
        <v>1392.000</v>
      </c>
      <c s="7" r="E10753">
        <v>3</v>
      </c>
      <c s="8" t="inlineStr" r="F10753">
        <is>
          <t xml:space="preserve">66R33</t>
        </is>
      </c>
      <c s="8" t="inlineStr" r="G10753">
        <is>
          <t xml:space="preserve">080</t>
        </is>
      </c>
      <c s="9" r="H10753">
        <v>0.0100</v>
      </c>
      <c s="8" t="inlineStr" r="I10753">
        <is>
          <t xml:space="preserve">Y</t>
        </is>
      </c>
      <c s="8" t="inlineStr" r="J10753">
        <is>
          <t xml:space="preserve"> Kankakee</t>
        </is>
      </c>
    </row>
    <row r="10754" ht="20.25" customHeight="0">
      <c s="5" t="inlineStr" r="A10754">
        <is>
          <t xml:space="preserve">70300150</t>
        </is>
      </c>
      <c s="5" t="inlineStr" r="B10754">
        <is>
          <t xml:space="preserve">SHORT TERM PAVEMENT MARKING REMOVAL</t>
        </is>
      </c>
      <c s="5" t="inlineStr" r="C10754">
        <is>
          <t xml:space="preserve">SQ FT  </t>
        </is>
      </c>
      <c s="6" r="D10754">
        <v>1392.000</v>
      </c>
      <c s="7" r="E10754">
        <v>3</v>
      </c>
      <c s="8" t="inlineStr" r="F10754">
        <is>
          <t xml:space="preserve">66R33</t>
        </is>
      </c>
      <c s="8" t="inlineStr" r="G10754">
        <is>
          <t xml:space="preserve">080</t>
        </is>
      </c>
      <c s="9" r="H10754">
        <v>0.0100</v>
      </c>
      <c s="8" t="inlineStr" r="I10754">
        <is>
          <t xml:space="preserve"/>
        </is>
      </c>
      <c s="8" t="inlineStr" r="J10754">
        <is>
          <t xml:space="preserve"> Kankakee</t>
        </is>
      </c>
    </row>
    <row r="10755" ht="20.25" customHeight="0">
      <c s="5" t="inlineStr" r="A10755">
        <is>
          <t xml:space="preserve">70300150</t>
        </is>
      </c>
      <c s="5" t="inlineStr" r="B10755">
        <is>
          <t xml:space="preserve">SHORT TERM PAVEMENT MARKING REMOVAL</t>
        </is>
      </c>
      <c s="5" t="inlineStr" r="C10755">
        <is>
          <t xml:space="preserve">SQ FT  </t>
        </is>
      </c>
      <c s="6" r="D10755">
        <v>6190.000</v>
      </c>
      <c s="7" r="E10755">
        <v>3</v>
      </c>
      <c s="8" t="inlineStr" r="F10755">
        <is>
          <t xml:space="preserve">66R35</t>
        </is>
      </c>
      <c s="8" t="inlineStr" r="G10755">
        <is>
          <t xml:space="preserve">081</t>
        </is>
      </c>
      <c s="9" r="H10755">
        <v>0.0100</v>
      </c>
      <c s="8" t="inlineStr" r="I10755">
        <is>
          <t xml:space="preserve">Y</t>
        </is>
      </c>
      <c s="8" t="inlineStr" r="J10755">
        <is>
          <t xml:space="preserve"> Kankakee</t>
        </is>
      </c>
    </row>
    <row r="10756" ht="20.25" customHeight="0">
      <c s="5" t="inlineStr" r="A10756">
        <is>
          <t xml:space="preserve">70300150</t>
        </is>
      </c>
      <c s="5" t="inlineStr" r="B10756">
        <is>
          <t xml:space="preserve">SHORT TERM PAVEMENT MARKING REMOVAL</t>
        </is>
      </c>
      <c s="5" t="inlineStr" r="C10756">
        <is>
          <t xml:space="preserve">SQ FT  </t>
        </is>
      </c>
      <c s="6" r="D10756">
        <v>68334.000</v>
      </c>
      <c s="7" r="E10756">
        <v>3</v>
      </c>
      <c s="8" t="inlineStr" r="F10756">
        <is>
          <t xml:space="preserve">66R36</t>
        </is>
      </c>
      <c s="8" t="inlineStr" r="G10756">
        <is>
          <t xml:space="preserve">082</t>
        </is>
      </c>
      <c s="9" r="H10756">
        <v>1.5000</v>
      </c>
      <c s="8" t="inlineStr" r="I10756">
        <is>
          <t xml:space="preserve">Y</t>
        </is>
      </c>
      <c s="8" t="inlineStr" r="J10756">
        <is>
          <t xml:space="preserve"> LaSalle</t>
        </is>
      </c>
    </row>
    <row r="10757" ht="20.25" customHeight="0">
      <c s="5" t="inlineStr" r="A10757">
        <is>
          <t xml:space="preserve">70300150</t>
        </is>
      </c>
      <c s="5" t="inlineStr" r="B10757">
        <is>
          <t xml:space="preserve">SHORT TERM PAVEMENT MARKING REMOVAL</t>
        </is>
      </c>
      <c s="5" t="inlineStr" r="C10757">
        <is>
          <t xml:space="preserve">SQ FT  </t>
        </is>
      </c>
      <c s="6" r="D10757">
        <v>1898.000</v>
      </c>
      <c s="7" r="E10757">
        <v>4</v>
      </c>
      <c s="8" t="inlineStr" r="F10757">
        <is>
          <t xml:space="preserve">68A65</t>
        </is>
      </c>
      <c s="8" t="inlineStr" r="G10757">
        <is>
          <t xml:space="preserve">083</t>
        </is>
      </c>
      <c s="9" r="H10757">
        <v>3.4500</v>
      </c>
      <c s="8" t="inlineStr" r="I10757">
        <is>
          <t xml:space="preserve">Y</t>
        </is>
      </c>
      <c s="8" t="inlineStr" r="J10757">
        <is>
          <t xml:space="preserve"> Tazewell</t>
        </is>
      </c>
    </row>
    <row r="10758" ht="20.25" customHeight="0">
      <c s="5" t="inlineStr" r="A10758">
        <is>
          <t xml:space="preserve">70300150</t>
        </is>
      </c>
      <c s="5" t="inlineStr" r="B10758">
        <is>
          <t xml:space="preserve">SHORT TERM PAVEMENT MARKING REMOVAL</t>
        </is>
      </c>
      <c s="5" t="inlineStr" r="C10758">
        <is>
          <t xml:space="preserve">SQ FT  </t>
        </is>
      </c>
      <c s="6" r="D10758">
        <v>1124.000</v>
      </c>
      <c s="7" r="E10758">
        <v>4</v>
      </c>
      <c s="8" t="inlineStr" r="F10758">
        <is>
          <t xml:space="preserve">68F43</t>
        </is>
      </c>
      <c s="8" t="inlineStr" r="G10758">
        <is>
          <t xml:space="preserve">084</t>
        </is>
      </c>
      <c s="9" r="H10758">
        <v>11.9600</v>
      </c>
      <c s="8" t="inlineStr" r="I10758">
        <is>
          <t xml:space="preserve">Y</t>
        </is>
      </c>
      <c s="8" t="inlineStr" r="J10758">
        <is>
          <t xml:space="preserve"> Warren</t>
        </is>
      </c>
    </row>
    <row r="10759" ht="20.25" customHeight="0">
      <c s="5" t="inlineStr" r="A10759">
        <is>
          <t xml:space="preserve">70300150</t>
        </is>
      </c>
      <c s="5" t="inlineStr" r="B10759">
        <is>
          <t xml:space="preserve">SHORT TERM PAVEMENT MARKING REMOVAL</t>
        </is>
      </c>
      <c s="5" t="inlineStr" r="C10759">
        <is>
          <t xml:space="preserve">SQ FT  </t>
        </is>
      </c>
      <c s="6" r="D10759">
        <v>836.000</v>
      </c>
      <c s="7" r="E10759">
        <v>4</v>
      </c>
      <c s="8" t="inlineStr" r="F10759">
        <is>
          <t xml:space="preserve">68G11</t>
        </is>
      </c>
      <c s="8" t="inlineStr" r="G10759">
        <is>
          <t xml:space="preserve">085</t>
        </is>
      </c>
      <c s="9" r="H10759">
        <v>12.8700</v>
      </c>
      <c s="8" t="inlineStr" r="I10759">
        <is>
          <t xml:space="preserve">Y</t>
        </is>
      </c>
      <c s="8" t="inlineStr" r="J10759">
        <is>
          <t xml:space="preserve"> Henderson</t>
        </is>
      </c>
    </row>
    <row r="10760" ht="20.25" customHeight="0">
      <c s="5" t="inlineStr" r="A10760">
        <is>
          <t xml:space="preserve">70300150</t>
        </is>
      </c>
      <c s="5" t="inlineStr" r="B10760">
        <is>
          <t xml:space="preserve">SHORT TERM PAVEMENT MARKING REMOVAL</t>
        </is>
      </c>
      <c s="5" t="inlineStr" r="C10760">
        <is>
          <t xml:space="preserve">SQ FT  </t>
        </is>
      </c>
      <c s="6" r="D10760">
        <v>12723.000</v>
      </c>
      <c s="7" r="E10760">
        <v>4</v>
      </c>
      <c s="8" t="inlineStr" r="F10760">
        <is>
          <t xml:space="preserve">68G27</t>
        </is>
      </c>
      <c s="8" t="inlineStr" r="G10760">
        <is>
          <t xml:space="preserve">086</t>
        </is>
      </c>
      <c s="9" r="H10760">
        <v>1.0000</v>
      </c>
      <c s="8" t="inlineStr" r="I10760">
        <is>
          <t xml:space="preserve">Y</t>
        </is>
      </c>
      <c s="8" t="inlineStr" r="J10760">
        <is>
          <t xml:space="preserve"> Tazewell</t>
        </is>
      </c>
    </row>
    <row r="10761" ht="20.25" customHeight="0">
      <c s="5" t="inlineStr" r="A10761">
        <is>
          <t xml:space="preserve">70300150</t>
        </is>
      </c>
      <c s="5" t="inlineStr" r="B10761">
        <is>
          <t xml:space="preserve">SHORT TERM PAVEMENT MARKING REMOVAL</t>
        </is>
      </c>
      <c s="5" t="inlineStr" r="C10761">
        <is>
          <t xml:space="preserve">SQ FT  </t>
        </is>
      </c>
      <c s="6" r="D10761">
        <v>12723.000</v>
      </c>
      <c s="7" r="E10761">
        <v>4</v>
      </c>
      <c s="8" t="inlineStr" r="F10761">
        <is>
          <t xml:space="preserve">68G27</t>
        </is>
      </c>
      <c s="8" t="inlineStr" r="G10761">
        <is>
          <t xml:space="preserve">086</t>
        </is>
      </c>
      <c s="9" r="H10761">
        <v>0.6500</v>
      </c>
      <c s="8" t="inlineStr" r="I10761">
        <is>
          <t xml:space="preserve"/>
        </is>
      </c>
      <c s="8" t="inlineStr" r="J10761">
        <is>
          <t xml:space="preserve"> Tazewell</t>
        </is>
      </c>
    </row>
    <row r="10762" ht="20.25" customHeight="0">
      <c s="5" t="inlineStr" r="A10762">
        <is>
          <t xml:space="preserve">70300150</t>
        </is>
      </c>
      <c s="5" t="inlineStr" r="B10762">
        <is>
          <t xml:space="preserve">SHORT TERM PAVEMENT MARKING REMOVAL</t>
        </is>
      </c>
      <c s="5" t="inlineStr" r="C10762">
        <is>
          <t xml:space="preserve">SQ FT  </t>
        </is>
      </c>
      <c s="6" r="D10762">
        <v>1012.000</v>
      </c>
      <c s="7" r="E10762">
        <v>4</v>
      </c>
      <c s="8" t="inlineStr" r="F10762">
        <is>
          <t xml:space="preserve">68H42</t>
        </is>
      </c>
      <c s="8" t="inlineStr" r="G10762">
        <is>
          <t xml:space="preserve">087</t>
        </is>
      </c>
      <c s="9" r="H10762">
        <v>13.4700</v>
      </c>
      <c s="8" t="inlineStr" r="I10762">
        <is>
          <t xml:space="preserve">Y</t>
        </is>
      </c>
      <c s="8" t="inlineStr" r="J10762">
        <is>
          <t xml:space="preserve"> Mercer, Warren</t>
        </is>
      </c>
    </row>
    <row r="10763" ht="20.25" customHeight="0">
      <c s="5" t="inlineStr" r="A10763">
        <is>
          <t xml:space="preserve">70300150</t>
        </is>
      </c>
      <c s="5" t="inlineStr" r="B10763">
        <is>
          <t xml:space="preserve">SHORT TERM PAVEMENT MARKING REMOVAL</t>
        </is>
      </c>
      <c s="5" t="inlineStr" r="C10763">
        <is>
          <t xml:space="preserve">SQ FT  </t>
        </is>
      </c>
      <c s="6" r="D10763">
        <v>2820.000</v>
      </c>
      <c s="7" r="E10763">
        <v>4</v>
      </c>
      <c s="8" t="inlineStr" r="F10763">
        <is>
          <t xml:space="preserve">68J18</t>
        </is>
      </c>
      <c s="8" t="inlineStr" r="G10763">
        <is>
          <t xml:space="preserve">089</t>
        </is>
      </c>
      <c s="9" r="H10763">
        <v>0.9000</v>
      </c>
      <c s="8" t="inlineStr" r="I10763">
        <is>
          <t xml:space="preserve">Y</t>
        </is>
      </c>
      <c s="8" t="inlineStr" r="J10763">
        <is>
          <t xml:space="preserve"> Peoria</t>
        </is>
      </c>
    </row>
    <row r="10764" ht="20.25" customHeight="0">
      <c s="5" t="inlineStr" r="A10764">
        <is>
          <t xml:space="preserve">70300150</t>
        </is>
      </c>
      <c s="5" t="inlineStr" r="B10764">
        <is>
          <t xml:space="preserve">SHORT TERM PAVEMENT MARKING REMOVAL</t>
        </is>
      </c>
      <c s="5" t="inlineStr" r="C10764">
        <is>
          <t xml:space="preserve">SQ FT  </t>
        </is>
      </c>
      <c s="6" r="D10764">
        <v>2820.000</v>
      </c>
      <c s="7" r="E10764">
        <v>4</v>
      </c>
      <c s="8" t="inlineStr" r="F10764">
        <is>
          <t xml:space="preserve">68J18</t>
        </is>
      </c>
      <c s="8" t="inlineStr" r="G10764">
        <is>
          <t xml:space="preserve">089</t>
        </is>
      </c>
      <c s="9" r="H10764">
        <v>3.8200</v>
      </c>
      <c s="8" t="inlineStr" r="I10764">
        <is>
          <t xml:space="preserve"/>
        </is>
      </c>
      <c s="8" t="inlineStr" r="J10764">
        <is>
          <t xml:space="preserve"> Peoria</t>
        </is>
      </c>
    </row>
    <row r="10765" ht="20.25" customHeight="0">
      <c s="5" t="inlineStr" r="A10765">
        <is>
          <t xml:space="preserve">70300150</t>
        </is>
      </c>
      <c s="5" t="inlineStr" r="B10765">
        <is>
          <t xml:space="preserve">SHORT TERM PAVEMENT MARKING REMOVAL</t>
        </is>
      </c>
      <c s="5" t="inlineStr" r="C10765">
        <is>
          <t xml:space="preserve">SQ FT  </t>
        </is>
      </c>
      <c s="6" r="D10765">
        <v>898.000</v>
      </c>
      <c s="7" r="E10765">
        <v>4</v>
      </c>
      <c s="8" t="inlineStr" r="F10765">
        <is>
          <t xml:space="preserve">68J21</t>
        </is>
      </c>
      <c s="8" t="inlineStr" r="G10765">
        <is>
          <t xml:space="preserve">090</t>
        </is>
      </c>
      <c s="9" r="H10765">
        <v>15.2000</v>
      </c>
      <c s="8" t="inlineStr" r="I10765">
        <is>
          <t xml:space="preserve">Y</t>
        </is>
      </c>
      <c s="8" t="inlineStr" r="J10765">
        <is>
          <t xml:space="preserve"> Warren</t>
        </is>
      </c>
    </row>
    <row r="10766" ht="20.25" customHeight="0">
      <c s="5" t="inlineStr" r="A10766">
        <is>
          <t xml:space="preserve">70300150</t>
        </is>
      </c>
      <c s="5" t="inlineStr" r="B10766">
        <is>
          <t xml:space="preserve">SHORT TERM PAVEMENT MARKING REMOVAL</t>
        </is>
      </c>
      <c s="5" t="inlineStr" r="C10766">
        <is>
          <t xml:space="preserve">SQ FT  </t>
        </is>
      </c>
      <c s="6" r="D10766">
        <v>7408.000</v>
      </c>
      <c s="7" r="E10766">
        <v>5</v>
      </c>
      <c s="8" t="inlineStr" r="F10766">
        <is>
          <t xml:space="preserve">70991</t>
        </is>
      </c>
      <c s="8" t="inlineStr" r="G10766">
        <is>
          <t xml:space="preserve">094</t>
        </is>
      </c>
      <c s="9" r="H10766">
        <v>12.0000</v>
      </c>
      <c s="8" t="inlineStr" r="I10766">
        <is>
          <t xml:space="preserve">Y</t>
        </is>
      </c>
      <c s="8" t="inlineStr" r="J10766">
        <is>
          <t xml:space="preserve"> Champaign</t>
        </is>
      </c>
    </row>
    <row r="10767" ht="20.25" customHeight="0">
      <c s="5" t="inlineStr" r="A10767">
        <is>
          <t xml:space="preserve">70300150</t>
        </is>
      </c>
      <c s="5" t="inlineStr" r="B10767">
        <is>
          <t xml:space="preserve">SHORT TERM PAVEMENT MARKING REMOVAL</t>
        </is>
      </c>
      <c s="5" t="inlineStr" r="C10767">
        <is>
          <t xml:space="preserve">SQ FT  </t>
        </is>
      </c>
      <c s="6" r="D10767">
        <v>7408.000</v>
      </c>
      <c s="7" r="E10767">
        <v>5</v>
      </c>
      <c s="8" t="inlineStr" r="F10767">
        <is>
          <t xml:space="preserve">70991</t>
        </is>
      </c>
      <c s="8" t="inlineStr" r="G10767">
        <is>
          <t xml:space="preserve">094</t>
        </is>
      </c>
      <c s="9" r="H10767">
        <v>4.9500</v>
      </c>
      <c s="8" t="inlineStr" r="I10767">
        <is>
          <t xml:space="preserve"/>
        </is>
      </c>
      <c s="8" t="inlineStr" r="J10767">
        <is>
          <t xml:space="preserve"> Champaign</t>
        </is>
      </c>
    </row>
    <row r="10768" ht="20.25" customHeight="0">
      <c s="5" t="inlineStr" r="A10768">
        <is>
          <t xml:space="preserve">70300150</t>
        </is>
      </c>
      <c s="5" t="inlineStr" r="B10768">
        <is>
          <t xml:space="preserve">SHORT TERM PAVEMENT MARKING REMOVAL</t>
        </is>
      </c>
      <c s="5" t="inlineStr" r="C10768">
        <is>
          <t xml:space="preserve">SQ FT  </t>
        </is>
      </c>
      <c s="6" r="D10768">
        <v>287.000</v>
      </c>
      <c s="7" r="E10768">
        <v>5</v>
      </c>
      <c s="8" t="inlineStr" r="F10768">
        <is>
          <t xml:space="preserve">70H39</t>
        </is>
      </c>
      <c s="8" t="inlineStr" r="G10768">
        <is>
          <t xml:space="preserve">098</t>
        </is>
      </c>
      <c s="9" r="H10768">
        <v>9.2500</v>
      </c>
      <c s="8" t="inlineStr" r="I10768">
        <is>
          <t xml:space="preserve">Y</t>
        </is>
      </c>
      <c s="8" t="inlineStr" r="J10768">
        <is>
          <t xml:space="preserve"> McLean</t>
        </is>
      </c>
    </row>
    <row r="10769" ht="20.25" customHeight="0">
      <c s="5" t="inlineStr" r="A10769">
        <is>
          <t xml:space="preserve">70300150</t>
        </is>
      </c>
      <c s="5" t="inlineStr" r="B10769">
        <is>
          <t xml:space="preserve">SHORT TERM PAVEMENT MARKING REMOVAL</t>
        </is>
      </c>
      <c s="5" t="inlineStr" r="C10769">
        <is>
          <t xml:space="preserve">SQ FT  </t>
        </is>
      </c>
      <c s="6" r="D10769">
        <v>1344.000</v>
      </c>
      <c s="7" r="E10769">
        <v>5</v>
      </c>
      <c s="8" t="inlineStr" r="F10769">
        <is>
          <t xml:space="preserve">70H56</t>
        </is>
      </c>
      <c s="8" t="inlineStr" r="G10769">
        <is>
          <t xml:space="preserve">104</t>
        </is>
      </c>
      <c s="9" r="H10769">
        <v>9.0000</v>
      </c>
      <c s="8" t="inlineStr" r="I10769">
        <is>
          <t xml:space="preserve">Y</t>
        </is>
      </c>
      <c s="8" t="inlineStr" r="J10769">
        <is>
          <t xml:space="preserve"> Piatt</t>
        </is>
      </c>
    </row>
    <row r="10770" ht="20.25" customHeight="0">
      <c s="5" t="inlineStr" r="A10770">
        <is>
          <t xml:space="preserve">70300150</t>
        </is>
      </c>
      <c s="5" t="inlineStr" r="B10770">
        <is>
          <t xml:space="preserve">SHORT TERM PAVEMENT MARKING REMOVAL</t>
        </is>
      </c>
      <c s="5" t="inlineStr" r="C10770">
        <is>
          <t xml:space="preserve">SQ FT  </t>
        </is>
      </c>
      <c s="6" r="D10770">
        <v>1344.000</v>
      </c>
      <c s="7" r="E10770">
        <v>5</v>
      </c>
      <c s="8" t="inlineStr" r="F10770">
        <is>
          <t xml:space="preserve">70H56</t>
        </is>
      </c>
      <c s="8" t="inlineStr" r="G10770">
        <is>
          <t xml:space="preserve">104</t>
        </is>
      </c>
      <c s="9" r="H10770">
        <v>10.0000</v>
      </c>
      <c s="8" t="inlineStr" r="I10770">
        <is>
          <t xml:space="preserve"/>
        </is>
      </c>
      <c s="8" t="inlineStr" r="J10770">
        <is>
          <t xml:space="preserve"> Piatt</t>
        </is>
      </c>
    </row>
    <row r="10771" ht="20.25" customHeight="0">
      <c s="5" t="inlineStr" r="A10771">
        <is>
          <t xml:space="preserve">70300150</t>
        </is>
      </c>
      <c s="5" t="inlineStr" r="B10771">
        <is>
          <t xml:space="preserve">SHORT TERM PAVEMENT MARKING REMOVAL</t>
        </is>
      </c>
      <c s="5" t="inlineStr" r="C10771">
        <is>
          <t xml:space="preserve">SQ FT  </t>
        </is>
      </c>
      <c s="6" r="D10771">
        <v>1344.000</v>
      </c>
      <c s="7" r="E10771">
        <v>5</v>
      </c>
      <c s="8" t="inlineStr" r="F10771">
        <is>
          <t xml:space="preserve">70H56</t>
        </is>
      </c>
      <c s="8" t="inlineStr" r="G10771">
        <is>
          <t xml:space="preserve">104</t>
        </is>
      </c>
      <c s="9" r="H10771">
        <v>10.7500</v>
      </c>
      <c s="8" t="inlineStr" r="I10771">
        <is>
          <t xml:space="preserve"/>
        </is>
      </c>
      <c s="8" t="inlineStr" r="J10771">
        <is>
          <t xml:space="preserve"> Piatt</t>
        </is>
      </c>
    </row>
    <row r="10772" ht="20.25" customHeight="0">
      <c s="5" t="inlineStr" r="A10772">
        <is>
          <t xml:space="preserve">70300150</t>
        </is>
      </c>
      <c s="5" t="inlineStr" r="B10772">
        <is>
          <t xml:space="preserve">SHORT TERM PAVEMENT MARKING REMOVAL</t>
        </is>
      </c>
      <c s="5" t="inlineStr" r="C10772">
        <is>
          <t xml:space="preserve">SQ FT  </t>
        </is>
      </c>
      <c s="6" r="D10772">
        <v>152.000</v>
      </c>
      <c s="7" r="E10772">
        <v>6</v>
      </c>
      <c s="8" t="inlineStr" r="F10772">
        <is>
          <t xml:space="preserve">72220</t>
        </is>
      </c>
      <c s="8" t="inlineStr" r="G10772">
        <is>
          <t xml:space="preserve">106</t>
        </is>
      </c>
      <c s="9" r="H10772">
        <v>3.0100</v>
      </c>
      <c s="8" t="inlineStr" r="I10772">
        <is>
          <t xml:space="preserve">Y</t>
        </is>
      </c>
      <c s="8" t="inlineStr" r="J10772">
        <is>
          <t xml:space="preserve"> Logan</t>
        </is>
      </c>
    </row>
    <row r="10773" ht="20.25" customHeight="0">
      <c s="5" t="inlineStr" r="A10773">
        <is>
          <t xml:space="preserve">70300150</t>
        </is>
      </c>
      <c s="5" t="inlineStr" r="B10773">
        <is>
          <t xml:space="preserve">SHORT TERM PAVEMENT MARKING REMOVAL</t>
        </is>
      </c>
      <c s="5" t="inlineStr" r="C10773">
        <is>
          <t xml:space="preserve">SQ FT  </t>
        </is>
      </c>
      <c s="6" r="D10773">
        <v>152.000</v>
      </c>
      <c s="7" r="E10773">
        <v>6</v>
      </c>
      <c s="8" t="inlineStr" r="F10773">
        <is>
          <t xml:space="preserve">72220</t>
        </is>
      </c>
      <c s="8" t="inlineStr" r="G10773">
        <is>
          <t xml:space="preserve">106</t>
        </is>
      </c>
      <c s="9" r="H10773">
        <v>3.0000</v>
      </c>
      <c s="8" t="inlineStr" r="I10773">
        <is>
          <t xml:space="preserve"/>
        </is>
      </c>
      <c s="8" t="inlineStr" r="J10773">
        <is>
          <t xml:space="preserve"> Logan</t>
        </is>
      </c>
    </row>
    <row r="10774" ht="20.25" customHeight="0">
      <c s="5" t="inlineStr" r="A10774">
        <is>
          <t xml:space="preserve">70300150</t>
        </is>
      </c>
      <c s="5" t="inlineStr" r="B10774">
        <is>
          <t xml:space="preserve">SHORT TERM PAVEMENT MARKING REMOVAL</t>
        </is>
      </c>
      <c s="5" t="inlineStr" r="C10774">
        <is>
          <t xml:space="preserve">SQ FT  </t>
        </is>
      </c>
      <c s="6" r="D10774">
        <v>152.000</v>
      </c>
      <c s="7" r="E10774">
        <v>6</v>
      </c>
      <c s="8" t="inlineStr" r="F10774">
        <is>
          <t xml:space="preserve">72220</t>
        </is>
      </c>
      <c s="8" t="inlineStr" r="G10774">
        <is>
          <t xml:space="preserve">106</t>
        </is>
      </c>
      <c s="9" r="H10774">
        <v>4.6700</v>
      </c>
      <c s="8" t="inlineStr" r="I10774">
        <is>
          <t xml:space="preserve"/>
        </is>
      </c>
      <c s="8" t="inlineStr" r="J10774">
        <is>
          <t xml:space="preserve"> Logan</t>
        </is>
      </c>
    </row>
    <row r="10775" ht="20.25" customHeight="0">
      <c s="5" t="inlineStr" r="A10775">
        <is>
          <t xml:space="preserve">70300150</t>
        </is>
      </c>
      <c s="5" t="inlineStr" r="B10775">
        <is>
          <t xml:space="preserve">SHORT TERM PAVEMENT MARKING REMOVAL</t>
        </is>
      </c>
      <c s="5" t="inlineStr" r="C10775">
        <is>
          <t xml:space="preserve">SQ FT  </t>
        </is>
      </c>
      <c s="6" r="D10775">
        <v>8699.000</v>
      </c>
      <c s="7" r="E10775">
        <v>7</v>
      </c>
      <c s="8" t="inlineStr" r="F10775">
        <is>
          <t xml:space="preserve">74759</t>
        </is>
      </c>
      <c s="8" t="inlineStr" r="G10775">
        <is>
          <t xml:space="preserve">109</t>
        </is>
      </c>
      <c s="9" r="H10775">
        <v>0.8500</v>
      </c>
      <c s="8" t="inlineStr" r="I10775">
        <is>
          <t xml:space="preserve">Y</t>
        </is>
      </c>
      <c s="8" t="inlineStr" r="J10775">
        <is>
          <t xml:space="preserve"> Coles</t>
        </is>
      </c>
    </row>
    <row r="10776" ht="20.25" customHeight="0">
      <c s="5" t="inlineStr" r="A10776">
        <is>
          <t xml:space="preserve">70300150</t>
        </is>
      </c>
      <c s="5" t="inlineStr" r="B10776">
        <is>
          <t xml:space="preserve">SHORT TERM PAVEMENT MARKING REMOVAL</t>
        </is>
      </c>
      <c s="5" t="inlineStr" r="C10776">
        <is>
          <t xml:space="preserve">SQ FT  </t>
        </is>
      </c>
      <c s="6" r="D10776">
        <v>1657.000</v>
      </c>
      <c s="7" r="E10776">
        <v>7</v>
      </c>
      <c s="8" t="inlineStr" r="F10776">
        <is>
          <t xml:space="preserve">74A26</t>
        </is>
      </c>
      <c s="8" t="inlineStr" r="G10776">
        <is>
          <t xml:space="preserve">112</t>
        </is>
      </c>
      <c s="9" r="H10776">
        <v>5.0100</v>
      </c>
      <c s="8" t="inlineStr" r="I10776">
        <is>
          <t xml:space="preserve">Y</t>
        </is>
      </c>
      <c s="8" t="inlineStr" r="J10776">
        <is>
          <t xml:space="preserve"> Richland</t>
        </is>
      </c>
    </row>
    <row r="10777" ht="20.25" customHeight="0">
      <c s="5" t="inlineStr" r="A10777">
        <is>
          <t xml:space="preserve">70300150</t>
        </is>
      </c>
      <c s="5" t="inlineStr" r="B10777">
        <is>
          <t xml:space="preserve">SHORT TERM PAVEMENT MARKING REMOVAL</t>
        </is>
      </c>
      <c s="5" t="inlineStr" r="C10777">
        <is>
          <t xml:space="preserve">SQ FT  </t>
        </is>
      </c>
      <c s="6" r="D10777">
        <v>4482.000</v>
      </c>
      <c s="7" r="E10777">
        <v>7</v>
      </c>
      <c s="8" t="inlineStr" r="F10777">
        <is>
          <t xml:space="preserve">74C44</t>
        </is>
      </c>
      <c s="8" t="inlineStr" r="G10777">
        <is>
          <t xml:space="preserve">114</t>
        </is>
      </c>
      <c s="9" r="H10777">
        <v>3.7900</v>
      </c>
      <c s="8" t="inlineStr" r="I10777">
        <is>
          <t xml:space="preserve">Y</t>
        </is>
      </c>
      <c s="8" t="inlineStr" r="J10777">
        <is>
          <t xml:space="preserve"> Jasper</t>
        </is>
      </c>
    </row>
    <row r="10778" ht="20.25" customHeight="0">
      <c s="5" t="inlineStr" r="A10778">
        <is>
          <t xml:space="preserve">70300150</t>
        </is>
      </c>
      <c s="5" t="inlineStr" r="B10778">
        <is>
          <t xml:space="preserve">SHORT TERM PAVEMENT MARKING REMOVAL</t>
        </is>
      </c>
      <c s="5" t="inlineStr" r="C10778">
        <is>
          <t xml:space="preserve">SQ FT  </t>
        </is>
      </c>
      <c s="6" r="D10778">
        <v>355.000</v>
      </c>
      <c s="7" r="E10778">
        <v>7</v>
      </c>
      <c s="8" t="inlineStr" r="F10778">
        <is>
          <t xml:space="preserve">74C46</t>
        </is>
      </c>
      <c s="8" t="inlineStr" r="G10778">
        <is>
          <t xml:space="preserve">115</t>
        </is>
      </c>
      <c s="9" r="H10778">
        <v>7.6900</v>
      </c>
      <c s="8" t="inlineStr" r="I10778">
        <is>
          <t xml:space="preserve">Y</t>
        </is>
      </c>
      <c s="8" t="inlineStr" r="J10778">
        <is>
          <t xml:space="preserve"> Lawrence</t>
        </is>
      </c>
    </row>
    <row r="10779" ht="20.25" customHeight="0">
      <c s="5" t="inlineStr" r="A10779">
        <is>
          <t xml:space="preserve">70300150</t>
        </is>
      </c>
      <c s="5" t="inlineStr" r="B10779">
        <is>
          <t xml:space="preserve">SHORT TERM PAVEMENT MARKING REMOVAL</t>
        </is>
      </c>
      <c s="5" t="inlineStr" r="C10779">
        <is>
          <t xml:space="preserve">SQ FT  </t>
        </is>
      </c>
      <c s="6" r="D10779">
        <v>1335.000</v>
      </c>
      <c s="7" r="E10779">
        <v>7</v>
      </c>
      <c s="8" t="inlineStr" r="F10779">
        <is>
          <t xml:space="preserve">74C50</t>
        </is>
      </c>
      <c s="8" t="inlineStr" r="G10779">
        <is>
          <t xml:space="preserve">117</t>
        </is>
      </c>
      <c s="9" r="H10779">
        <v>2.7000</v>
      </c>
      <c s="8" t="inlineStr" r="I10779">
        <is>
          <t xml:space="preserve">Y</t>
        </is>
      </c>
      <c s="8" t="inlineStr" r="J10779">
        <is>
          <t xml:space="preserve"> Cumberland</t>
        </is>
      </c>
    </row>
    <row r="10780" ht="20.25" customHeight="0">
      <c s="5" t="inlineStr" r="A10780">
        <is>
          <t xml:space="preserve">70300150</t>
        </is>
      </c>
      <c s="5" t="inlineStr" r="B10780">
        <is>
          <t xml:space="preserve">SHORT TERM PAVEMENT MARKING REMOVAL</t>
        </is>
      </c>
      <c s="5" t="inlineStr" r="C10780">
        <is>
          <t xml:space="preserve">SQ FT  </t>
        </is>
      </c>
      <c s="6" r="D10780">
        <v>1335.000</v>
      </c>
      <c s="7" r="E10780">
        <v>7</v>
      </c>
      <c s="8" t="inlineStr" r="F10780">
        <is>
          <t xml:space="preserve">74C50</t>
        </is>
      </c>
      <c s="8" t="inlineStr" r="G10780">
        <is>
          <t xml:space="preserve">117</t>
        </is>
      </c>
      <c s="9" r="H10780">
        <v>2.5000</v>
      </c>
      <c s="8" t="inlineStr" r="I10780">
        <is>
          <t xml:space="preserve"/>
        </is>
      </c>
      <c s="8" t="inlineStr" r="J10780">
        <is>
          <t xml:space="preserve"> Cumberland</t>
        </is>
      </c>
    </row>
    <row r="10781" ht="20.25" customHeight="0">
      <c s="5" t="inlineStr" r="A10781">
        <is>
          <t xml:space="preserve">70300150</t>
        </is>
      </c>
      <c s="5" t="inlineStr" r="B10781">
        <is>
          <t xml:space="preserve">SHORT TERM PAVEMENT MARKING REMOVAL</t>
        </is>
      </c>
      <c s="5" t="inlineStr" r="C10781">
        <is>
          <t xml:space="preserve">SQ FT  </t>
        </is>
      </c>
      <c s="6" r="D10781">
        <v>1335.000</v>
      </c>
      <c s="7" r="E10781">
        <v>7</v>
      </c>
      <c s="8" t="inlineStr" r="F10781">
        <is>
          <t xml:space="preserve">74C50</t>
        </is>
      </c>
      <c s="8" t="inlineStr" r="G10781">
        <is>
          <t xml:space="preserve">117</t>
        </is>
      </c>
      <c s="9" r="H10781">
        <v>5.0000</v>
      </c>
      <c s="8" t="inlineStr" r="I10781">
        <is>
          <t xml:space="preserve"/>
        </is>
      </c>
      <c s="8" t="inlineStr" r="J10781">
        <is>
          <t xml:space="preserve"> Cumberland</t>
        </is>
      </c>
    </row>
    <row r="10782" ht="20.25" customHeight="0">
      <c s="5" t="inlineStr" r="A10782">
        <is>
          <t xml:space="preserve">70300150</t>
        </is>
      </c>
      <c s="5" t="inlineStr" r="B10782">
        <is>
          <t xml:space="preserve">SHORT TERM PAVEMENT MARKING REMOVAL</t>
        </is>
      </c>
      <c s="5" t="inlineStr" r="C10782">
        <is>
          <t xml:space="preserve">SQ FT  </t>
        </is>
      </c>
      <c s="6" r="D10782">
        <v>1800.000</v>
      </c>
      <c s="7" r="E10782">
        <v>8</v>
      </c>
      <c s="8" t="inlineStr" r="F10782">
        <is>
          <t xml:space="preserve">76J62</t>
        </is>
      </c>
      <c s="8" t="inlineStr" r="G10782">
        <is>
          <t xml:space="preserve">123</t>
        </is>
      </c>
      <c s="9" r="H10782">
        <v>0.0100</v>
      </c>
      <c s="8" t="inlineStr" r="I10782">
        <is>
          <t xml:space="preserve">Y</t>
        </is>
      </c>
      <c s="8" t="inlineStr" r="J10782">
        <is>
          <t xml:space="preserve"> St. Clair</t>
        </is>
      </c>
    </row>
    <row r="10783" ht="20.25" customHeight="0">
      <c s="5" t="inlineStr" r="A10783">
        <is>
          <t xml:space="preserve">70300150</t>
        </is>
      </c>
      <c s="5" t="inlineStr" r="B10783">
        <is>
          <t xml:space="preserve">SHORT TERM PAVEMENT MARKING REMOVAL</t>
        </is>
      </c>
      <c s="5" t="inlineStr" r="C10783">
        <is>
          <t xml:space="preserve">SQ FT  </t>
        </is>
      </c>
      <c s="6" r="D10783">
        <v>1800.000</v>
      </c>
      <c s="7" r="E10783">
        <v>8</v>
      </c>
      <c s="8" t="inlineStr" r="F10783">
        <is>
          <t xml:space="preserve">76J62</t>
        </is>
      </c>
      <c s="8" t="inlineStr" r="G10783">
        <is>
          <t xml:space="preserve">123</t>
        </is>
      </c>
      <c s="9" r="H10783">
        <v>8.0000</v>
      </c>
      <c s="8" t="inlineStr" r="I10783">
        <is>
          <t xml:space="preserve"/>
        </is>
      </c>
      <c s="8" t="inlineStr" r="J10783">
        <is>
          <t xml:space="preserve"> St. Clair</t>
        </is>
      </c>
    </row>
    <row r="10784" ht="20.25" customHeight="0">
      <c s="5" t="inlineStr" r="A10784">
        <is>
          <t xml:space="preserve">70300150</t>
        </is>
      </c>
      <c s="5" t="inlineStr" r="B10784">
        <is>
          <t xml:space="preserve">SHORT TERM PAVEMENT MARKING REMOVAL</t>
        </is>
      </c>
      <c s="5" t="inlineStr" r="C10784">
        <is>
          <t xml:space="preserve">SQ FT  </t>
        </is>
      </c>
      <c s="6" r="D10784">
        <v>171.000</v>
      </c>
      <c s="7" r="E10784">
        <v>8</v>
      </c>
      <c s="8" t="inlineStr" r="F10784">
        <is>
          <t xml:space="preserve">76L49</t>
        </is>
      </c>
      <c s="8" t="inlineStr" r="G10784">
        <is>
          <t xml:space="preserve">210</t>
        </is>
      </c>
      <c s="9" r="H10784">
        <v>0.0100</v>
      </c>
      <c s="8" t="inlineStr" r="I10784">
        <is>
          <t xml:space="preserve">Y</t>
        </is>
      </c>
      <c s="8" t="inlineStr" r="J10784">
        <is>
          <t xml:space="preserve"> St. Clair</t>
        </is>
      </c>
    </row>
    <row r="10785" ht="20.25" customHeight="0">
      <c s="5" t="inlineStr" r="A10785">
        <is>
          <t xml:space="preserve">70300150</t>
        </is>
      </c>
      <c s="5" t="inlineStr" r="B10785">
        <is>
          <t xml:space="preserve">SHORT TERM PAVEMENT MARKING REMOVAL</t>
        </is>
      </c>
      <c s="5" t="inlineStr" r="C10785">
        <is>
          <t xml:space="preserve">SQ FT  </t>
        </is>
      </c>
      <c s="6" r="D10785">
        <v>1527.000</v>
      </c>
      <c s="7" r="E10785">
        <v>8</v>
      </c>
      <c s="8" t="inlineStr" r="F10785">
        <is>
          <t xml:space="preserve">76N05</t>
        </is>
      </c>
      <c s="8" t="inlineStr" r="G10785">
        <is>
          <t xml:space="preserve">124</t>
        </is>
      </c>
      <c s="9" r="H10785">
        <v>0.0100</v>
      </c>
      <c s="8" t="inlineStr" r="I10785">
        <is>
          <t xml:space="preserve">Y</t>
        </is>
      </c>
      <c s="8" t="inlineStr" r="J10785">
        <is>
          <t xml:space="preserve"> St. Clair</t>
        </is>
      </c>
    </row>
    <row r="10786" ht="20.25" customHeight="0">
      <c s="5" t="inlineStr" r="A10786">
        <is>
          <t xml:space="preserve">70300150</t>
        </is>
      </c>
      <c s="5" t="inlineStr" r="B10786">
        <is>
          <t xml:space="preserve">SHORT TERM PAVEMENT MARKING REMOVAL</t>
        </is>
      </c>
      <c s="5" t="inlineStr" r="C10786">
        <is>
          <t xml:space="preserve">SQ FT  </t>
        </is>
      </c>
      <c s="6" r="D10786">
        <v>1527.000</v>
      </c>
      <c s="7" r="E10786">
        <v>8</v>
      </c>
      <c s="8" t="inlineStr" r="F10786">
        <is>
          <t xml:space="preserve">76N05</t>
        </is>
      </c>
      <c s="8" t="inlineStr" r="G10786">
        <is>
          <t xml:space="preserve">124</t>
        </is>
      </c>
      <c s="9" r="H10786">
        <v>5.0000</v>
      </c>
      <c s="8" t="inlineStr" r="I10786">
        <is>
          <t xml:space="preserve"/>
        </is>
      </c>
      <c s="8" t="inlineStr" r="J10786">
        <is>
          <t xml:space="preserve"> St. Clair</t>
        </is>
      </c>
    </row>
    <row r="10787" ht="20.25" customHeight="0">
      <c s="5" t="inlineStr" r="A10787">
        <is>
          <t xml:space="preserve">70300150</t>
        </is>
      </c>
      <c s="5" t="inlineStr" r="B10787">
        <is>
          <t xml:space="preserve">SHORT TERM PAVEMENT MARKING REMOVAL</t>
        </is>
      </c>
      <c s="5" t="inlineStr" r="C10787">
        <is>
          <t xml:space="preserve">SQ FT  </t>
        </is>
      </c>
      <c s="6" r="D10787">
        <v>7427.000</v>
      </c>
      <c s="7" r="E10787">
        <v>8</v>
      </c>
      <c s="8" t="inlineStr" r="F10787">
        <is>
          <t xml:space="preserve">76U16</t>
        </is>
      </c>
      <c s="8" t="inlineStr" r="G10787">
        <is>
          <t xml:space="preserve">129</t>
        </is>
      </c>
      <c s="9" r="H10787">
        <v>2.2500</v>
      </c>
      <c s="8" t="inlineStr" r="I10787">
        <is>
          <t xml:space="preserve">Y</t>
        </is>
      </c>
      <c s="8" t="inlineStr" r="J10787">
        <is>
          <t xml:space="preserve"> Jersey</t>
        </is>
      </c>
    </row>
    <row r="10788" ht="20.25" customHeight="0">
      <c s="5" t="inlineStr" r="A10788">
        <is>
          <t xml:space="preserve">70300150</t>
        </is>
      </c>
      <c s="5" t="inlineStr" r="B10788">
        <is>
          <t xml:space="preserve">SHORT TERM PAVEMENT MARKING REMOVAL</t>
        </is>
      </c>
      <c s="5" t="inlineStr" r="C10788">
        <is>
          <t xml:space="preserve">SQ FT  </t>
        </is>
      </c>
      <c s="6" r="D10788">
        <v>1691.000</v>
      </c>
      <c s="7" r="E10788">
        <v>8</v>
      </c>
      <c s="8" t="inlineStr" r="F10788">
        <is>
          <t xml:space="preserve">76U26</t>
        </is>
      </c>
      <c s="8" t="inlineStr" r="G10788">
        <is>
          <t xml:space="preserve">131</t>
        </is>
      </c>
      <c s="9" r="H10788">
        <v>7.0500</v>
      </c>
      <c s="8" t="inlineStr" r="I10788">
        <is>
          <t xml:space="preserve">Y</t>
        </is>
      </c>
      <c s="8" t="inlineStr" r="J10788">
        <is>
          <t xml:space="preserve"> Madison</t>
        </is>
      </c>
    </row>
    <row r="10789" ht="20.25" customHeight="0">
      <c s="5" t="inlineStr" r="A10789">
        <is>
          <t xml:space="preserve">70300150</t>
        </is>
      </c>
      <c s="5" t="inlineStr" r="B10789">
        <is>
          <t xml:space="preserve">SHORT TERM PAVEMENT MARKING REMOVAL</t>
        </is>
      </c>
      <c s="5" t="inlineStr" r="C10789">
        <is>
          <t xml:space="preserve">SQ FT  </t>
        </is>
      </c>
      <c s="6" r="D10789">
        <v>1691.000</v>
      </c>
      <c s="7" r="E10789">
        <v>8</v>
      </c>
      <c s="8" t="inlineStr" r="F10789">
        <is>
          <t xml:space="preserve">76U26</t>
        </is>
      </c>
      <c s="8" t="inlineStr" r="G10789">
        <is>
          <t xml:space="preserve">131</t>
        </is>
      </c>
      <c s="9" r="H10789">
        <v>0.0100</v>
      </c>
      <c s="8" t="inlineStr" r="I10789">
        <is>
          <t xml:space="preserve"/>
        </is>
      </c>
      <c s="8" t="inlineStr" r="J10789">
        <is>
          <t xml:space="preserve"> Madison</t>
        </is>
      </c>
    </row>
    <row r="10790" ht="20.25" customHeight="0">
      <c s="5" t="inlineStr" r="A10790">
        <is>
          <t xml:space="preserve">70300150</t>
        </is>
      </c>
      <c s="5" t="inlineStr" r="B10790">
        <is>
          <t xml:space="preserve">SHORT TERM PAVEMENT MARKING REMOVAL</t>
        </is>
      </c>
      <c s="5" t="inlineStr" r="C10790">
        <is>
          <t xml:space="preserve">SQ FT  </t>
        </is>
      </c>
      <c s="6" r="D10790">
        <v>597.000</v>
      </c>
      <c s="7" r="E10790">
        <v>8</v>
      </c>
      <c s="8" t="inlineStr" r="F10790">
        <is>
          <t xml:space="preserve">76U27</t>
        </is>
      </c>
      <c s="8" t="inlineStr" r="G10790">
        <is>
          <t xml:space="preserve">132</t>
        </is>
      </c>
      <c s="9" r="H10790">
        <v>9.7600</v>
      </c>
      <c s="8" t="inlineStr" r="I10790">
        <is>
          <t xml:space="preserve">Y</t>
        </is>
      </c>
      <c s="8" t="inlineStr" r="J10790">
        <is>
          <t xml:space="preserve"> Madison</t>
        </is>
      </c>
    </row>
    <row r="10791" ht="20.25" customHeight="0">
      <c s="5" t="inlineStr" r="A10791">
        <is>
          <t xml:space="preserve">70300150</t>
        </is>
      </c>
      <c s="5" t="inlineStr" r="B10791">
        <is>
          <t xml:space="preserve">SHORT TERM PAVEMENT MARKING REMOVAL</t>
        </is>
      </c>
      <c s="5" t="inlineStr" r="C10791">
        <is>
          <t xml:space="preserve">SQ FT  </t>
        </is>
      </c>
      <c s="6" r="D10791">
        <v>597.000</v>
      </c>
      <c s="7" r="E10791">
        <v>8</v>
      </c>
      <c s="8" t="inlineStr" r="F10791">
        <is>
          <t xml:space="preserve">76U27</t>
        </is>
      </c>
      <c s="8" t="inlineStr" r="G10791">
        <is>
          <t xml:space="preserve">132</t>
        </is>
      </c>
      <c s="9" r="H10791">
        <v>0.0100</v>
      </c>
      <c s="8" t="inlineStr" r="I10791">
        <is>
          <t xml:space="preserve"/>
        </is>
      </c>
      <c s="8" t="inlineStr" r="J10791">
        <is>
          <t xml:space="preserve"> Madison</t>
        </is>
      </c>
    </row>
    <row r="10792" ht="20.25" customHeight="0">
      <c s="5" t="inlineStr" r="A10792">
        <is>
          <t xml:space="preserve">70300150</t>
        </is>
      </c>
      <c s="5" t="inlineStr" r="B10792">
        <is>
          <t xml:space="preserve">SHORT TERM PAVEMENT MARKING REMOVAL</t>
        </is>
      </c>
      <c s="5" t="inlineStr" r="C10792">
        <is>
          <t xml:space="preserve">SQ FT  </t>
        </is>
      </c>
      <c s="6" r="D10792">
        <v>228.000</v>
      </c>
      <c s="7" r="E10792">
        <v>8</v>
      </c>
      <c s="8" t="inlineStr" r="F10792">
        <is>
          <t xml:space="preserve">76U30</t>
        </is>
      </c>
      <c s="8" t="inlineStr" r="G10792">
        <is>
          <t xml:space="preserve">133</t>
        </is>
      </c>
      <c s="9" r="H10792">
        <v>5.0000</v>
      </c>
      <c s="8" t="inlineStr" r="I10792">
        <is>
          <t xml:space="preserve">Y</t>
        </is>
      </c>
      <c s="8" t="inlineStr" r="J10792">
        <is>
          <t xml:space="preserve"> St. Clair</t>
        </is>
      </c>
    </row>
    <row r="10793" ht="20.25" customHeight="0">
      <c s="5" t="inlineStr" r="A10793">
        <is>
          <t xml:space="preserve">70300150</t>
        </is>
      </c>
      <c s="5" t="inlineStr" r="B10793">
        <is>
          <t xml:space="preserve">SHORT TERM PAVEMENT MARKING REMOVAL</t>
        </is>
      </c>
      <c s="5" t="inlineStr" r="C10793">
        <is>
          <t xml:space="preserve">SQ FT  </t>
        </is>
      </c>
      <c s="6" r="D10793">
        <v>228.000</v>
      </c>
      <c s="7" r="E10793">
        <v>8</v>
      </c>
      <c s="8" t="inlineStr" r="F10793">
        <is>
          <t xml:space="preserve">76U30</t>
        </is>
      </c>
      <c s="8" t="inlineStr" r="G10793">
        <is>
          <t xml:space="preserve">133</t>
        </is>
      </c>
      <c s="9" r="H10793">
        <v>7.5400</v>
      </c>
      <c s="8" t="inlineStr" r="I10793">
        <is>
          <t xml:space="preserve"/>
        </is>
      </c>
      <c s="8" t="inlineStr" r="J10793">
        <is>
          <t xml:space="preserve"> St. Clair</t>
        </is>
      </c>
    </row>
    <row r="10794" ht="20.25" customHeight="0">
      <c s="5" t="inlineStr" r="A10794">
        <is>
          <t xml:space="preserve">70300150</t>
        </is>
      </c>
      <c s="5" t="inlineStr" r="B10794">
        <is>
          <t xml:space="preserve">SHORT TERM PAVEMENT MARKING REMOVAL</t>
        </is>
      </c>
      <c s="5" t="inlineStr" r="C10794">
        <is>
          <t xml:space="preserve">SQ FT  </t>
        </is>
      </c>
      <c s="6" r="D10794">
        <v>1638.000</v>
      </c>
      <c s="7" r="E10794">
        <v>8</v>
      </c>
      <c s="8" t="inlineStr" r="F10794">
        <is>
          <t xml:space="preserve">76U31</t>
        </is>
      </c>
      <c s="8" t="inlineStr" r="G10794">
        <is>
          <t xml:space="preserve">134</t>
        </is>
      </c>
      <c s="9" r="H10794">
        <v>5.0000</v>
      </c>
      <c s="8" t="inlineStr" r="I10794">
        <is>
          <t xml:space="preserve">Y</t>
        </is>
      </c>
      <c s="8" t="inlineStr" r="J10794">
        <is>
          <t xml:space="preserve"> St. Clair</t>
        </is>
      </c>
    </row>
    <row r="10795" ht="20.25" customHeight="0">
      <c s="5" t="inlineStr" r="A10795">
        <is>
          <t xml:space="preserve">70300150</t>
        </is>
      </c>
      <c s="5" t="inlineStr" r="B10795">
        <is>
          <t xml:space="preserve">SHORT TERM PAVEMENT MARKING REMOVAL</t>
        </is>
      </c>
      <c s="5" t="inlineStr" r="C10795">
        <is>
          <t xml:space="preserve">SQ FT  </t>
        </is>
      </c>
      <c s="6" r="D10795">
        <v>1638.000</v>
      </c>
      <c s="7" r="E10795">
        <v>8</v>
      </c>
      <c s="8" t="inlineStr" r="F10795">
        <is>
          <t xml:space="preserve">76U31</t>
        </is>
      </c>
      <c s="8" t="inlineStr" r="G10795">
        <is>
          <t xml:space="preserve">134</t>
        </is>
      </c>
      <c s="9" r="H10795">
        <v>0.0100</v>
      </c>
      <c s="8" t="inlineStr" r="I10795">
        <is>
          <t xml:space="preserve"/>
        </is>
      </c>
      <c s="8" t="inlineStr" r="J10795">
        <is>
          <t xml:space="preserve"> St. Clair</t>
        </is>
      </c>
    </row>
    <row r="10796" ht="20.25" customHeight="0">
      <c s="5" t="inlineStr" r="A10796">
        <is>
          <t xml:space="preserve">70300150</t>
        </is>
      </c>
      <c s="5" t="inlineStr" r="B10796">
        <is>
          <t xml:space="preserve">SHORT TERM PAVEMENT MARKING REMOVAL</t>
        </is>
      </c>
      <c s="5" t="inlineStr" r="C10796">
        <is>
          <t xml:space="preserve">SQ FT  </t>
        </is>
      </c>
      <c s="6" r="D10796">
        <v>30.000</v>
      </c>
      <c s="7" r="E10796">
        <v>9</v>
      </c>
      <c s="8" t="inlineStr" r="F10796">
        <is>
          <t xml:space="preserve">78147</t>
        </is>
      </c>
      <c s="8" t="inlineStr" r="G10796">
        <is>
          <t xml:space="preserve">135</t>
        </is>
      </c>
      <c s="9" r="H10796">
        <v>4.1000</v>
      </c>
      <c s="8" t="inlineStr" r="I10796">
        <is>
          <t xml:space="preserve">Y</t>
        </is>
      </c>
      <c s="8" t="inlineStr" r="J10796">
        <is>
          <t xml:space="preserve"> Gallatin</t>
        </is>
      </c>
    </row>
    <row r="10797" ht="20.25" customHeight="0">
      <c s="5" t="inlineStr" r="A10797">
        <is>
          <t xml:space="preserve">70300150</t>
        </is>
      </c>
      <c s="5" t="inlineStr" r="B10797">
        <is>
          <t xml:space="preserve">SHORT TERM PAVEMENT MARKING REMOVAL</t>
        </is>
      </c>
      <c s="5" t="inlineStr" r="C10797">
        <is>
          <t xml:space="preserve">SQ FT  </t>
        </is>
      </c>
      <c s="6" r="D10797">
        <v>30.000</v>
      </c>
      <c s="7" r="E10797">
        <v>9</v>
      </c>
      <c s="8" t="inlineStr" r="F10797">
        <is>
          <t xml:space="preserve">78147</t>
        </is>
      </c>
      <c s="8" t="inlineStr" r="G10797">
        <is>
          <t xml:space="preserve">135</t>
        </is>
      </c>
      <c s="9" r="H10797">
        <v>0.0100</v>
      </c>
      <c s="8" t="inlineStr" r="I10797">
        <is>
          <t xml:space="preserve"/>
        </is>
      </c>
      <c s="8" t="inlineStr" r="J10797">
        <is>
          <t xml:space="preserve"> Gallatin</t>
        </is>
      </c>
    </row>
    <row r="10798" ht="20.25" customHeight="0">
      <c s="5" t="inlineStr" r="A10798">
        <is>
          <t xml:space="preserve">70300150</t>
        </is>
      </c>
      <c s="5" t="inlineStr" r="B10798">
        <is>
          <t xml:space="preserve">SHORT TERM PAVEMENT MARKING REMOVAL</t>
        </is>
      </c>
      <c s="5" t="inlineStr" r="C10798">
        <is>
          <t xml:space="preserve">SQ FT  </t>
        </is>
      </c>
      <c s="6" r="D10798">
        <v>54727.000</v>
      </c>
      <c s="7" r="E10798">
        <v>9</v>
      </c>
      <c s="8" t="inlineStr" r="F10798">
        <is>
          <t xml:space="preserve">78373</t>
        </is>
      </c>
      <c s="8" t="inlineStr" r="G10798">
        <is>
          <t xml:space="preserve">136</t>
        </is>
      </c>
      <c s="9" r="H10798">
        <v>1.7500</v>
      </c>
      <c s="8" t="inlineStr" r="I10798">
        <is>
          <t xml:space="preserve">Y</t>
        </is>
      </c>
      <c s="8" t="inlineStr" r="J10798">
        <is>
          <t xml:space="preserve"> Williamson</t>
        </is>
      </c>
    </row>
    <row r="10799" ht="20.25" customHeight="0">
      <c s="5" t="inlineStr" r="A10799">
        <is>
          <t xml:space="preserve">70300150</t>
        </is>
      </c>
      <c s="5" t="inlineStr" r="B10799">
        <is>
          <t xml:space="preserve">SHORT TERM PAVEMENT MARKING REMOVAL</t>
        </is>
      </c>
      <c s="5" t="inlineStr" r="C10799">
        <is>
          <t xml:space="preserve">SQ FT  </t>
        </is>
      </c>
      <c s="6" r="D10799">
        <v>54727.000</v>
      </c>
      <c s="7" r="E10799">
        <v>9</v>
      </c>
      <c s="8" t="inlineStr" r="F10799">
        <is>
          <t xml:space="preserve">78373</t>
        </is>
      </c>
      <c s="8" t="inlineStr" r="G10799">
        <is>
          <t xml:space="preserve">136</t>
        </is>
      </c>
      <c s="9" r="H10799">
        <v>0.0100</v>
      </c>
      <c s="8" t="inlineStr" r="I10799">
        <is>
          <t xml:space="preserve"/>
        </is>
      </c>
      <c s="8" t="inlineStr" r="J10799">
        <is>
          <t xml:space="preserve"> Williamson</t>
        </is>
      </c>
    </row>
    <row r="10800" ht="20.25" customHeight="0">
      <c s="5" t="inlineStr" r="A10800">
        <is>
          <t xml:space="preserve">70300150</t>
        </is>
      </c>
      <c s="5" t="inlineStr" r="B10800">
        <is>
          <t xml:space="preserve">SHORT TERM PAVEMENT MARKING REMOVAL</t>
        </is>
      </c>
      <c s="5" t="inlineStr" r="C10800">
        <is>
          <t xml:space="preserve">SQ FT  </t>
        </is>
      </c>
      <c s="6" r="D10800">
        <v>32.000</v>
      </c>
      <c s="7" r="E10800">
        <v>9</v>
      </c>
      <c s="8" t="inlineStr" r="F10800">
        <is>
          <t xml:space="preserve">78833</t>
        </is>
      </c>
      <c s="8" t="inlineStr" r="G10800">
        <is>
          <t xml:space="preserve">137</t>
        </is>
      </c>
      <c s="9" r="H10800">
        <v>4.4400</v>
      </c>
      <c s="8" t="inlineStr" r="I10800">
        <is>
          <t xml:space="preserve">Y</t>
        </is>
      </c>
      <c s="8" t="inlineStr" r="J10800">
        <is>
          <t xml:space="preserve"> White</t>
        </is>
      </c>
    </row>
    <row r="10801" ht="20.25" customHeight="0">
      <c s="5" t="inlineStr" r="A10801">
        <is>
          <t xml:space="preserve">70300150</t>
        </is>
      </c>
      <c s="5" t="inlineStr" r="B10801">
        <is>
          <t xml:space="preserve">SHORT TERM PAVEMENT MARKING REMOVAL</t>
        </is>
      </c>
      <c s="5" t="inlineStr" r="C10801">
        <is>
          <t xml:space="preserve">SQ FT  </t>
        </is>
      </c>
      <c s="6" r="D10801">
        <v>32.000</v>
      </c>
      <c s="7" r="E10801">
        <v>9</v>
      </c>
      <c s="8" t="inlineStr" r="F10801">
        <is>
          <t xml:space="preserve">78833</t>
        </is>
      </c>
      <c s="8" t="inlineStr" r="G10801">
        <is>
          <t xml:space="preserve">137</t>
        </is>
      </c>
      <c s="9" r="H10801">
        <v>0.0100</v>
      </c>
      <c s="8" t="inlineStr" r="I10801">
        <is>
          <t xml:space="preserve"/>
        </is>
      </c>
      <c s="8" t="inlineStr" r="J10801">
        <is>
          <t xml:space="preserve"> White</t>
        </is>
      </c>
    </row>
    <row r="10802" ht="20.25" customHeight="0">
      <c s="5" t="inlineStr" r="A10802">
        <is>
          <t xml:space="preserve">70300150</t>
        </is>
      </c>
      <c s="5" t="inlineStr" r="B10802">
        <is>
          <t xml:space="preserve">SHORT TERM PAVEMENT MARKING REMOVAL</t>
        </is>
      </c>
      <c s="5" t="inlineStr" r="C10802">
        <is>
          <t xml:space="preserve">SQ FT  </t>
        </is>
      </c>
      <c s="6" r="D10802">
        <v>1670.000</v>
      </c>
      <c s="7" r="E10802">
        <v>9</v>
      </c>
      <c s="8" t="inlineStr" r="F10802">
        <is>
          <t xml:space="preserve">78894</t>
        </is>
      </c>
      <c s="8" t="inlineStr" r="G10802">
        <is>
          <t xml:space="preserve">138</t>
        </is>
      </c>
      <c s="9" r="H10802">
        <v>2.2500</v>
      </c>
      <c s="8" t="inlineStr" r="I10802">
        <is>
          <t xml:space="preserve">Y</t>
        </is>
      </c>
      <c s="8" t="inlineStr" r="J10802">
        <is>
          <t xml:space="preserve"> Saline</t>
        </is>
      </c>
    </row>
    <row r="10803" ht="20.25" customHeight="0">
      <c s="5" t="inlineStr" r="A10803">
        <is>
          <t xml:space="preserve">70300150</t>
        </is>
      </c>
      <c s="5" t="inlineStr" r="B10803">
        <is>
          <t xml:space="preserve">SHORT TERM PAVEMENT MARKING REMOVAL</t>
        </is>
      </c>
      <c s="5" t="inlineStr" r="C10803">
        <is>
          <t xml:space="preserve">SQ FT  </t>
        </is>
      </c>
      <c s="6" r="D10803">
        <v>1670.000</v>
      </c>
      <c s="7" r="E10803">
        <v>9</v>
      </c>
      <c s="8" t="inlineStr" r="F10803">
        <is>
          <t xml:space="preserve">78894</t>
        </is>
      </c>
      <c s="8" t="inlineStr" r="G10803">
        <is>
          <t xml:space="preserve">138</t>
        </is>
      </c>
      <c s="9" r="H10803">
        <v>0.0100</v>
      </c>
      <c s="8" t="inlineStr" r="I10803">
        <is>
          <t xml:space="preserve"/>
        </is>
      </c>
      <c s="8" t="inlineStr" r="J10803">
        <is>
          <t xml:space="preserve"> Saline</t>
        </is>
      </c>
    </row>
    <row r="10804" ht="20.25" customHeight="0">
      <c s="5" t="inlineStr" r="A10804">
        <is>
          <t xml:space="preserve">70300150</t>
        </is>
      </c>
      <c s="5" t="inlineStr" r="B10804">
        <is>
          <t xml:space="preserve">SHORT TERM PAVEMENT MARKING REMOVAL</t>
        </is>
      </c>
      <c s="5" t="inlineStr" r="C10804">
        <is>
          <t xml:space="preserve">SQ FT  </t>
        </is>
      </c>
      <c s="6" r="D10804">
        <v>1397.000</v>
      </c>
      <c s="7" r="E10804">
        <v>9</v>
      </c>
      <c s="8" t="inlineStr" r="F10804">
        <is>
          <t xml:space="preserve">78A56</t>
        </is>
      </c>
      <c s="8" t="inlineStr" r="G10804">
        <is>
          <t xml:space="preserve">140</t>
        </is>
      </c>
      <c s="9" r="H10804">
        <v>8.0000</v>
      </c>
      <c s="8" t="inlineStr" r="I10804">
        <is>
          <t xml:space="preserve">Y</t>
        </is>
      </c>
      <c s="8" t="inlineStr" r="J10804">
        <is>
          <t xml:space="preserve"> Saline</t>
        </is>
      </c>
    </row>
    <row r="10805" ht="20.25" customHeight="0">
      <c s="5" t="inlineStr" r="A10805">
        <is>
          <t xml:space="preserve">70300150</t>
        </is>
      </c>
      <c s="5" t="inlineStr" r="B10805">
        <is>
          <t xml:space="preserve">SHORT TERM PAVEMENT MARKING REMOVAL</t>
        </is>
      </c>
      <c s="5" t="inlineStr" r="C10805">
        <is>
          <t xml:space="preserve">SQ FT  </t>
        </is>
      </c>
      <c s="6" r="D10805">
        <v>1397.000</v>
      </c>
      <c s="7" r="E10805">
        <v>9</v>
      </c>
      <c s="8" t="inlineStr" r="F10805">
        <is>
          <t xml:space="preserve">78A56</t>
        </is>
      </c>
      <c s="8" t="inlineStr" r="G10805">
        <is>
          <t xml:space="preserve">140</t>
        </is>
      </c>
      <c s="9" r="H10805">
        <v>2.7600</v>
      </c>
      <c s="8" t="inlineStr" r="I10805">
        <is>
          <t xml:space="preserve"/>
        </is>
      </c>
      <c s="8" t="inlineStr" r="J10805">
        <is>
          <t xml:space="preserve"> Saline</t>
        </is>
      </c>
    </row>
    <row r="10806" ht="20.25" customHeight="0">
      <c s="5" t="inlineStr" r="A10806">
        <is>
          <t xml:space="preserve">70300150</t>
        </is>
      </c>
      <c s="5" t="inlineStr" r="B10806">
        <is>
          <t xml:space="preserve">SHORT TERM PAVEMENT MARKING REMOVAL</t>
        </is>
      </c>
      <c s="5" t="inlineStr" r="C10806">
        <is>
          <t xml:space="preserve">SQ FT  </t>
        </is>
      </c>
      <c s="6" r="D10806">
        <v>18594.000</v>
      </c>
      <c s="7" r="E10806">
        <v>9</v>
      </c>
      <c s="8" t="inlineStr" r="F10806">
        <is>
          <t xml:space="preserve">78A80</t>
        </is>
      </c>
      <c s="8" t="inlineStr" r="G10806">
        <is>
          <t xml:space="preserve">141</t>
        </is>
      </c>
      <c s="9" r="H10806">
        <v>0.0100</v>
      </c>
      <c s="8" t="inlineStr" r="I10806">
        <is>
          <t xml:space="preserve">Y</t>
        </is>
      </c>
      <c s="8" t="inlineStr" r="J10806">
        <is>
          <t xml:space="preserve"> Pulaski</t>
        </is>
      </c>
    </row>
    <row r="10807" ht="20.25" customHeight="0">
      <c s="5" t="inlineStr" r="A10807">
        <is>
          <t xml:space="preserve">70300150</t>
        </is>
      </c>
      <c s="5" t="inlineStr" r="B10807">
        <is>
          <t xml:space="preserve">SHORT TERM PAVEMENT MARKING REMOVAL</t>
        </is>
      </c>
      <c s="5" t="inlineStr" r="C10807">
        <is>
          <t xml:space="preserve">SQ FT  </t>
        </is>
      </c>
      <c s="6" r="D10807">
        <v>18594.000</v>
      </c>
      <c s="7" r="E10807">
        <v>9</v>
      </c>
      <c s="8" t="inlineStr" r="F10807">
        <is>
          <t xml:space="preserve">78A80</t>
        </is>
      </c>
      <c s="8" t="inlineStr" r="G10807">
        <is>
          <t xml:space="preserve">141</t>
        </is>
      </c>
      <c s="9" r="H10807">
        <v>0.0100</v>
      </c>
      <c s="8" t="inlineStr" r="I10807">
        <is>
          <t xml:space="preserve"/>
        </is>
      </c>
      <c s="8" t="inlineStr" r="J10807">
        <is>
          <t xml:space="preserve"> Pulaski</t>
        </is>
      </c>
    </row>
    <row r="10808" ht="20.25" customHeight="0">
      <c s="5" t="inlineStr" r="A10808">
        <is>
          <t xml:space="preserve">70300150</t>
        </is>
      </c>
      <c s="5" t="inlineStr" r="B10808">
        <is>
          <t xml:space="preserve">SHORT TERM PAVEMENT MARKING REMOVAL</t>
        </is>
      </c>
      <c s="5" t="inlineStr" r="C10808">
        <is>
          <t xml:space="preserve">SQ FT  </t>
        </is>
      </c>
      <c s="6" r="D10808">
        <v>18940.000</v>
      </c>
      <c s="7" r="E10808">
        <v>9</v>
      </c>
      <c s="8" t="inlineStr" r="F10808">
        <is>
          <t xml:space="preserve">78A89</t>
        </is>
      </c>
      <c s="8" t="inlineStr" r="G10808">
        <is>
          <t xml:space="preserve">142</t>
        </is>
      </c>
      <c s="9" r="H10808">
        <v>0.0100</v>
      </c>
      <c s="8" t="inlineStr" r="I10808">
        <is>
          <t xml:space="preserve">Y</t>
        </is>
      </c>
      <c s="8" t="inlineStr" r="J10808">
        <is>
          <t xml:space="preserve"> Gallatin</t>
        </is>
      </c>
    </row>
    <row r="10809" ht="20.25" customHeight="0">
      <c s="5" t="inlineStr" r="A10809">
        <is>
          <t xml:space="preserve">70300150</t>
        </is>
      </c>
      <c s="5" t="inlineStr" r="B10809">
        <is>
          <t xml:space="preserve">SHORT TERM PAVEMENT MARKING REMOVAL</t>
        </is>
      </c>
      <c s="5" t="inlineStr" r="C10809">
        <is>
          <t xml:space="preserve">SQ FT  </t>
        </is>
      </c>
      <c s="6" r="D10809">
        <v>18940.000</v>
      </c>
      <c s="7" r="E10809">
        <v>9</v>
      </c>
      <c s="8" t="inlineStr" r="F10809">
        <is>
          <t xml:space="preserve">78A89</t>
        </is>
      </c>
      <c s="8" t="inlineStr" r="G10809">
        <is>
          <t xml:space="preserve">142</t>
        </is>
      </c>
      <c s="9" r="H10809">
        <v>2.5000</v>
      </c>
      <c s="8" t="inlineStr" r="I10809">
        <is>
          <t xml:space="preserve"/>
        </is>
      </c>
      <c s="8" t="inlineStr" r="J10809">
        <is>
          <t xml:space="preserve"> Gallatin</t>
        </is>
      </c>
    </row>
    <row r="10810" ht="20.25" customHeight="0">
      <c s="5" t="inlineStr" r="A10810">
        <is>
          <t xml:space="preserve">70300150</t>
        </is>
      </c>
      <c s="5" t="inlineStr" r="B10810">
        <is>
          <t xml:space="preserve">SHORT TERM PAVEMENT MARKING REMOVAL</t>
        </is>
      </c>
      <c s="5" t="inlineStr" r="C10810">
        <is>
          <t xml:space="preserve">SQ FT  </t>
        </is>
      </c>
      <c s="6" r="D10810">
        <v>3027.000</v>
      </c>
      <c s="7" r="E10810">
        <v>9</v>
      </c>
      <c s="8" t="inlineStr" r="F10810">
        <is>
          <t xml:space="preserve">78A99</t>
        </is>
      </c>
      <c s="8" t="inlineStr" r="G10810">
        <is>
          <t xml:space="preserve">143</t>
        </is>
      </c>
      <c s="9" r="H10810">
        <v>0.0100</v>
      </c>
      <c s="8" t="inlineStr" r="I10810">
        <is>
          <t xml:space="preserve">Y</t>
        </is>
      </c>
      <c s="8" t="inlineStr" r="J10810">
        <is>
          <t xml:space="preserve"> Saline</t>
        </is>
      </c>
    </row>
    <row r="10811" ht="20.25" customHeight="0">
      <c s="5" t="inlineStr" r="A10811">
        <is>
          <t xml:space="preserve">70300150</t>
        </is>
      </c>
      <c s="5" t="inlineStr" r="B10811">
        <is>
          <t xml:space="preserve">SHORT TERM PAVEMENT MARKING REMOVAL</t>
        </is>
      </c>
      <c s="5" t="inlineStr" r="C10811">
        <is>
          <t xml:space="preserve">SQ FT  </t>
        </is>
      </c>
      <c s="6" r="D10811">
        <v>3027.000</v>
      </c>
      <c s="7" r="E10811">
        <v>9</v>
      </c>
      <c s="8" t="inlineStr" r="F10811">
        <is>
          <t xml:space="preserve">78A99</t>
        </is>
      </c>
      <c s="8" t="inlineStr" r="G10811">
        <is>
          <t xml:space="preserve">143</t>
        </is>
      </c>
      <c s="9" r="H10811">
        <v>3.2500</v>
      </c>
      <c s="8" t="inlineStr" r="I10811">
        <is>
          <t xml:space="preserve"/>
        </is>
      </c>
      <c s="8" t="inlineStr" r="J10811">
        <is>
          <t xml:space="preserve"> Saline</t>
        </is>
      </c>
    </row>
    <row r="10812" ht="20.25" customHeight="0">
      <c s="5" t="inlineStr" r="A10812">
        <is>
          <t xml:space="preserve">70300150</t>
        </is>
      </c>
      <c s="5" t="inlineStr" r="B10812">
        <is>
          <t xml:space="preserve">SHORT TERM PAVEMENT MARKING REMOVAL</t>
        </is>
      </c>
      <c s="5" t="inlineStr" r="C10812">
        <is>
          <t xml:space="preserve">SQ FT  </t>
        </is>
      </c>
      <c s="6" r="D10812">
        <v>2250.000</v>
      </c>
      <c s="7" r="E10812">
        <v>9</v>
      </c>
      <c s="8" t="inlineStr" r="F10812">
        <is>
          <t xml:space="preserve">78B07</t>
        </is>
      </c>
      <c s="8" t="inlineStr" r="G10812">
        <is>
          <t xml:space="preserve">144</t>
        </is>
      </c>
      <c s="9" r="H10812">
        <v>0.0100</v>
      </c>
      <c s="8" t="inlineStr" r="I10812">
        <is>
          <t xml:space="preserve">Y</t>
        </is>
      </c>
      <c s="8" t="inlineStr" r="J10812">
        <is>
          <t xml:space="preserve"> Alexander</t>
        </is>
      </c>
    </row>
    <row r="10813" ht="20.25" customHeight="0">
      <c s="5" t="inlineStr" r="A10813">
        <is>
          <t xml:space="preserve">70300150</t>
        </is>
      </c>
      <c s="5" t="inlineStr" r="B10813">
        <is>
          <t xml:space="preserve">SHORT TERM PAVEMENT MARKING REMOVAL</t>
        </is>
      </c>
      <c s="5" t="inlineStr" r="C10813">
        <is>
          <t xml:space="preserve">SQ FT  </t>
        </is>
      </c>
      <c s="6" r="D10813">
        <v>2250.000</v>
      </c>
      <c s="7" r="E10813">
        <v>9</v>
      </c>
      <c s="8" t="inlineStr" r="F10813">
        <is>
          <t xml:space="preserve">78B07</t>
        </is>
      </c>
      <c s="8" t="inlineStr" r="G10813">
        <is>
          <t xml:space="preserve">144</t>
        </is>
      </c>
      <c s="9" r="H10813">
        <v>1.5000</v>
      </c>
      <c s="8" t="inlineStr" r="I10813">
        <is>
          <t xml:space="preserve"/>
        </is>
      </c>
      <c s="8" t="inlineStr" r="J10813">
        <is>
          <t xml:space="preserve"> Alexander</t>
        </is>
      </c>
    </row>
    <row r="10814" ht="20.25" customHeight="0">
      <c s="5" t="inlineStr" r="A10814">
        <is>
          <t xml:space="preserve">70300150</t>
        </is>
      </c>
      <c s="5" t="inlineStr" r="B10814">
        <is>
          <t xml:space="preserve">SHORT TERM PAVEMENT MARKING REMOVAL</t>
        </is>
      </c>
      <c s="5" t="inlineStr" r="C10814">
        <is>
          <t xml:space="preserve">SQ FT  </t>
        </is>
      </c>
      <c s="6" r="D10814">
        <v>2517.000</v>
      </c>
      <c s="7" r="E10814">
        <v>9</v>
      </c>
      <c s="8" t="inlineStr" r="F10814">
        <is>
          <t xml:space="preserve">78B08</t>
        </is>
      </c>
      <c s="8" t="inlineStr" r="G10814">
        <is>
          <t xml:space="preserve">145</t>
        </is>
      </c>
      <c s="9" r="H10814">
        <v>0.0100</v>
      </c>
      <c s="8" t="inlineStr" r="I10814">
        <is>
          <t xml:space="preserve">Y</t>
        </is>
      </c>
      <c s="8" t="inlineStr" r="J10814">
        <is>
          <t xml:space="preserve"> Jefferson</t>
        </is>
      </c>
    </row>
    <row r="10815" ht="20.25" customHeight="0">
      <c s="5" t="inlineStr" r="A10815">
        <is>
          <t xml:space="preserve">70300150</t>
        </is>
      </c>
      <c s="5" t="inlineStr" r="B10815">
        <is>
          <t xml:space="preserve">SHORT TERM PAVEMENT MARKING REMOVAL</t>
        </is>
      </c>
      <c s="5" t="inlineStr" r="C10815">
        <is>
          <t xml:space="preserve">SQ FT  </t>
        </is>
      </c>
      <c s="6" r="D10815">
        <v>2517.000</v>
      </c>
      <c s="7" r="E10815">
        <v>9</v>
      </c>
      <c s="8" t="inlineStr" r="F10815">
        <is>
          <t xml:space="preserve">78B08</t>
        </is>
      </c>
      <c s="8" t="inlineStr" r="G10815">
        <is>
          <t xml:space="preserve">145</t>
        </is>
      </c>
      <c s="9" r="H10815">
        <v>1.0000</v>
      </c>
      <c s="8" t="inlineStr" r="I10815">
        <is>
          <t xml:space="preserve"/>
        </is>
      </c>
      <c s="8" t="inlineStr" r="J10815">
        <is>
          <t xml:space="preserve"> Jefferson</t>
        </is>
      </c>
    </row>
    <row r="10816" ht="20.25" customHeight="0">
      <c s="5" t="inlineStr" r="A10816">
        <is>
          <t xml:space="preserve">70300150</t>
        </is>
      </c>
      <c s="5" t="inlineStr" r="B10816">
        <is>
          <t xml:space="preserve">SHORT TERM PAVEMENT MARKING REMOVAL</t>
        </is>
      </c>
      <c s="5" t="inlineStr" r="C10816">
        <is>
          <t xml:space="preserve">SQ FT  </t>
        </is>
      </c>
      <c s="6" r="D10816">
        <v>1159.000</v>
      </c>
      <c s="7" r="E10816">
        <v>9</v>
      </c>
      <c s="8" t="inlineStr" r="F10816">
        <is>
          <t xml:space="preserve">78B09</t>
        </is>
      </c>
      <c s="8" t="inlineStr" r="G10816">
        <is>
          <t xml:space="preserve">146</t>
        </is>
      </c>
      <c s="9" r="H10816">
        <v>0.0100</v>
      </c>
      <c s="8" t="inlineStr" r="I10816">
        <is>
          <t xml:space="preserve">Y</t>
        </is>
      </c>
      <c s="8" t="inlineStr" r="J10816">
        <is>
          <t xml:space="preserve"> Gallatin, Saline, White</t>
        </is>
      </c>
    </row>
    <row r="10817" ht="20.25" customHeight="0">
      <c s="5" t="inlineStr" r="A10817">
        <is>
          <t xml:space="preserve">70300150</t>
        </is>
      </c>
      <c s="5" t="inlineStr" r="B10817">
        <is>
          <t xml:space="preserve">SHORT TERM PAVEMENT MARKING REMOVAL</t>
        </is>
      </c>
      <c s="5" t="inlineStr" r="C10817">
        <is>
          <t xml:space="preserve">SQ FT  </t>
        </is>
      </c>
      <c s="6" r="D10817">
        <v>1159.000</v>
      </c>
      <c s="7" r="E10817">
        <v>9</v>
      </c>
      <c s="8" t="inlineStr" r="F10817">
        <is>
          <t xml:space="preserve">78B09</t>
        </is>
      </c>
      <c s="8" t="inlineStr" r="G10817">
        <is>
          <t xml:space="preserve">146</t>
        </is>
      </c>
      <c s="9" r="H10817">
        <v>2.5000</v>
      </c>
      <c s="8" t="inlineStr" r="I10817">
        <is>
          <t xml:space="preserve"/>
        </is>
      </c>
      <c s="8" t="inlineStr" r="J10817">
        <is>
          <t xml:space="preserve"> Gallatin, Saline, White</t>
        </is>
      </c>
    </row>
    <row r="10818" ht="20.25" customHeight="0">
      <c s="5" t="inlineStr" r="A10818">
        <is>
          <t xml:space="preserve">70300150</t>
        </is>
      </c>
      <c s="5" t="inlineStr" r="B10818">
        <is>
          <t xml:space="preserve">SHORT TERM PAVEMENT MARKING REMOVAL</t>
        </is>
      </c>
      <c s="5" t="inlineStr" r="C10818">
        <is>
          <t xml:space="preserve">SQ FT  </t>
        </is>
      </c>
      <c s="6" r="D10818">
        <v>461.000</v>
      </c>
      <c s="7" r="E10818">
        <v>9</v>
      </c>
      <c s="8" t="inlineStr" r="F10818">
        <is>
          <t xml:space="preserve">78B10</t>
        </is>
      </c>
      <c s="8" t="inlineStr" r="G10818">
        <is>
          <t xml:space="preserve">147</t>
        </is>
      </c>
      <c s="9" r="H10818">
        <v>4.0000</v>
      </c>
      <c s="8" t="inlineStr" r="I10818">
        <is>
          <t xml:space="preserve">Y</t>
        </is>
      </c>
      <c s="8" t="inlineStr" r="J10818">
        <is>
          <t xml:space="preserve"> Williamson</t>
        </is>
      </c>
    </row>
    <row r="10819" ht="20.25" customHeight="0">
      <c s="5" t="inlineStr" r="A10819">
        <is>
          <t xml:space="preserve">70300150</t>
        </is>
      </c>
      <c s="5" t="inlineStr" r="B10819">
        <is>
          <t xml:space="preserve">SHORT TERM PAVEMENT MARKING REMOVAL</t>
        </is>
      </c>
      <c s="5" t="inlineStr" r="C10819">
        <is>
          <t xml:space="preserve">SQ FT  </t>
        </is>
      </c>
      <c s="6" r="D10819">
        <v>461.000</v>
      </c>
      <c s="7" r="E10819">
        <v>9</v>
      </c>
      <c s="8" t="inlineStr" r="F10819">
        <is>
          <t xml:space="preserve">78B10</t>
        </is>
      </c>
      <c s="8" t="inlineStr" r="G10819">
        <is>
          <t xml:space="preserve">147</t>
        </is>
      </c>
      <c s="9" r="H10819">
        <v>0.0100</v>
      </c>
      <c s="8" t="inlineStr" r="I10819">
        <is>
          <t xml:space="preserve"/>
        </is>
      </c>
      <c s="8" t="inlineStr" r="J10819">
        <is>
          <t xml:space="preserve"> Williamson</t>
        </is>
      </c>
    </row>
    <row r="10820" ht="20.25" customHeight="0">
      <c s="5" t="inlineStr" r="A10820">
        <is>
          <t xml:space="preserve">70300150</t>
        </is>
      </c>
      <c s="5" t="inlineStr" r="B10820">
        <is>
          <t xml:space="preserve">SHORT TERM PAVEMENT MARKING REMOVAL</t>
        </is>
      </c>
      <c s="5" t="inlineStr" r="C10820">
        <is>
          <t xml:space="preserve">SQ FT  </t>
        </is>
      </c>
      <c s="6" r="D10820">
        <v>1694.000</v>
      </c>
      <c s="7" r="E10820">
        <v>9</v>
      </c>
      <c s="8" t="inlineStr" r="F10820">
        <is>
          <t xml:space="preserve">78B11</t>
        </is>
      </c>
      <c s="8" t="inlineStr" r="G10820">
        <is>
          <t xml:space="preserve">148</t>
        </is>
      </c>
      <c s="9" r="H10820">
        <v>0.0100</v>
      </c>
      <c s="8" t="inlineStr" r="I10820">
        <is>
          <t xml:space="preserve">Y</t>
        </is>
      </c>
      <c s="8" t="inlineStr" r="J10820">
        <is>
          <t xml:space="preserve"> Jefferson</t>
        </is>
      </c>
    </row>
    <row r="10821" ht="20.25" customHeight="0">
      <c s="5" t="inlineStr" r="A10821">
        <is>
          <t xml:space="preserve">70300150</t>
        </is>
      </c>
      <c s="5" t="inlineStr" r="B10821">
        <is>
          <t xml:space="preserve">SHORT TERM PAVEMENT MARKING REMOVAL</t>
        </is>
      </c>
      <c s="5" t="inlineStr" r="C10821">
        <is>
          <t xml:space="preserve">SQ FT  </t>
        </is>
      </c>
      <c s="6" r="D10821">
        <v>1694.000</v>
      </c>
      <c s="7" r="E10821">
        <v>9</v>
      </c>
      <c s="8" t="inlineStr" r="F10821">
        <is>
          <t xml:space="preserve">78B11</t>
        </is>
      </c>
      <c s="8" t="inlineStr" r="G10821">
        <is>
          <t xml:space="preserve">148</t>
        </is>
      </c>
      <c s="9" r="H10821">
        <v>9.0000</v>
      </c>
      <c s="8" t="inlineStr" r="I10821">
        <is>
          <t xml:space="preserve"/>
        </is>
      </c>
      <c s="8" t="inlineStr" r="J10821">
        <is>
          <t xml:space="preserve"> Jefferson</t>
        </is>
      </c>
    </row>
    <row r="10822" ht="20.25" customHeight="0">
      <c s="5" t="inlineStr" r="A10822">
        <is>
          <t xml:space="preserve">70300150</t>
        </is>
      </c>
      <c s="5" t="inlineStr" r="B10822">
        <is>
          <t xml:space="preserve">SHORT TERM PAVEMENT MARKING REMOVAL</t>
        </is>
      </c>
      <c s="5" t="inlineStr" r="C10822">
        <is>
          <t xml:space="preserve">SQ FT  </t>
        </is>
      </c>
      <c s="6" r="D10822">
        <v>2074.000</v>
      </c>
      <c s="7" r="E10822">
        <v>9</v>
      </c>
      <c s="8" t="inlineStr" r="F10822">
        <is>
          <t xml:space="preserve">78B12</t>
        </is>
      </c>
      <c s="8" t="inlineStr" r="G10822">
        <is>
          <t xml:space="preserve">149</t>
        </is>
      </c>
      <c s="9" r="H10822">
        <v>0.0100</v>
      </c>
      <c s="8" t="inlineStr" r="I10822">
        <is>
          <t xml:space="preserve">Y</t>
        </is>
      </c>
      <c s="8" t="inlineStr" r="J10822">
        <is>
          <t xml:space="preserve"> Williamson</t>
        </is>
      </c>
    </row>
    <row r="10823" ht="20.25" customHeight="0">
      <c s="5" t="inlineStr" r="A10823">
        <is>
          <t xml:space="preserve">70300150</t>
        </is>
      </c>
      <c s="5" t="inlineStr" r="B10823">
        <is>
          <t xml:space="preserve">SHORT TERM PAVEMENT MARKING REMOVAL</t>
        </is>
      </c>
      <c s="5" t="inlineStr" r="C10823">
        <is>
          <t xml:space="preserve">SQ FT  </t>
        </is>
      </c>
      <c s="6" r="D10823">
        <v>2074.000</v>
      </c>
      <c s="7" r="E10823">
        <v>9</v>
      </c>
      <c s="8" t="inlineStr" r="F10823">
        <is>
          <t xml:space="preserve">78B12</t>
        </is>
      </c>
      <c s="8" t="inlineStr" r="G10823">
        <is>
          <t xml:space="preserve">149</t>
        </is>
      </c>
      <c s="9" r="H10823">
        <v>2.0000</v>
      </c>
      <c s="8" t="inlineStr" r="I10823">
        <is>
          <t xml:space="preserve"/>
        </is>
      </c>
      <c s="8" t="inlineStr" r="J10823">
        <is>
          <t xml:space="preserve"> Williamson</t>
        </is>
      </c>
    </row>
    <row r="10824" ht="20.25" customHeight="0">
      <c s="5" t="inlineStr" r="A10824">
        <is>
          <t xml:space="preserve">70300150</t>
        </is>
      </c>
      <c s="5" t="inlineStr" r="B10824">
        <is>
          <t xml:space="preserve">SHORT TERM PAVEMENT MARKING REMOVAL</t>
        </is>
      </c>
      <c s="5" t="inlineStr" r="C10824">
        <is>
          <t xml:space="preserve">SQ FT  </t>
        </is>
      </c>
      <c s="6" r="D10824">
        <v>3020.000</v>
      </c>
      <c s="7" r="E10824">
        <v>9</v>
      </c>
      <c s="8" t="inlineStr" r="F10824">
        <is>
          <t xml:space="preserve">78B14</t>
        </is>
      </c>
      <c s="8" t="inlineStr" r="G10824">
        <is>
          <t xml:space="preserve">150</t>
        </is>
      </c>
      <c s="9" r="H10824">
        <v>0.0100</v>
      </c>
      <c s="8" t="inlineStr" r="I10824">
        <is>
          <t xml:space="preserve">Y</t>
        </is>
      </c>
      <c s="8" t="inlineStr" r="J10824">
        <is>
          <t xml:space="preserve"> Franklin</t>
        </is>
      </c>
    </row>
    <row r="10825" ht="20.25" customHeight="0">
      <c s="5" t="inlineStr" r="A10825">
        <is>
          <t xml:space="preserve">70300150</t>
        </is>
      </c>
      <c s="5" t="inlineStr" r="B10825">
        <is>
          <t xml:space="preserve">SHORT TERM PAVEMENT MARKING REMOVAL</t>
        </is>
      </c>
      <c s="5" t="inlineStr" r="C10825">
        <is>
          <t xml:space="preserve">SQ FT  </t>
        </is>
      </c>
      <c s="6" r="D10825">
        <v>3020.000</v>
      </c>
      <c s="7" r="E10825">
        <v>9</v>
      </c>
      <c s="8" t="inlineStr" r="F10825">
        <is>
          <t xml:space="preserve">78B14</t>
        </is>
      </c>
      <c s="8" t="inlineStr" r="G10825">
        <is>
          <t xml:space="preserve">150</t>
        </is>
      </c>
      <c s="9" r="H10825">
        <v>1.2500</v>
      </c>
      <c s="8" t="inlineStr" r="I10825">
        <is>
          <t xml:space="preserve"/>
        </is>
      </c>
      <c s="8" t="inlineStr" r="J10825">
        <is>
          <t xml:space="preserve"> Franklin</t>
        </is>
      </c>
    </row>
    <row r="10826" ht="20.25" customHeight="0">
      <c s="5" t="inlineStr" r="A10826">
        <is>
          <t xml:space="preserve">70300150</t>
        </is>
      </c>
      <c s="5" t="inlineStr" r="B10826">
        <is>
          <t xml:space="preserve">SHORT TERM PAVEMENT MARKING REMOVAL</t>
        </is>
      </c>
      <c s="5" t="inlineStr" r="C10826">
        <is>
          <t xml:space="preserve">SQ FT  </t>
        </is>
      </c>
      <c s="6" r="D10826">
        <v>15559.000</v>
      </c>
      <c s="7" r="E10826">
        <v>9</v>
      </c>
      <c s="8" t="inlineStr" r="F10826">
        <is>
          <t xml:space="preserve">78B15</t>
        </is>
      </c>
      <c s="8" t="inlineStr" r="G10826">
        <is>
          <t xml:space="preserve">151</t>
        </is>
      </c>
      <c s="9" r="H10826">
        <v>0.0100</v>
      </c>
      <c s="8" t="inlineStr" r="I10826">
        <is>
          <t xml:space="preserve">Y</t>
        </is>
      </c>
      <c s="8" t="inlineStr" r="J10826">
        <is>
          <t xml:space="preserve"> Hardin</t>
        </is>
      </c>
    </row>
    <row r="10827" ht="20.25" customHeight="0">
      <c s="5" t="inlineStr" r="A10827">
        <is>
          <t xml:space="preserve">70300150</t>
        </is>
      </c>
      <c s="5" t="inlineStr" r="B10827">
        <is>
          <t xml:space="preserve">SHORT TERM PAVEMENT MARKING REMOVAL</t>
        </is>
      </c>
      <c s="5" t="inlineStr" r="C10827">
        <is>
          <t xml:space="preserve">SQ FT  </t>
        </is>
      </c>
      <c s="6" r="D10827">
        <v>15559.000</v>
      </c>
      <c s="7" r="E10827">
        <v>9</v>
      </c>
      <c s="8" t="inlineStr" r="F10827">
        <is>
          <t xml:space="preserve">78B15</t>
        </is>
      </c>
      <c s="8" t="inlineStr" r="G10827">
        <is>
          <t xml:space="preserve">151</t>
        </is>
      </c>
      <c s="9" r="H10827">
        <v>0.0100</v>
      </c>
      <c s="8" t="inlineStr" r="I10827">
        <is>
          <t xml:space="preserve"/>
        </is>
      </c>
      <c s="8" t="inlineStr" r="J10827">
        <is>
          <t xml:space="preserve"> Hardin</t>
        </is>
      </c>
    </row>
    <row r="10828" ht="20.25" customHeight="0">
      <c s="5" t="inlineStr" r="A10828">
        <is>
          <t xml:space="preserve">70300150</t>
        </is>
      </c>
      <c s="5" t="inlineStr" r="B10828">
        <is>
          <t xml:space="preserve">SHORT TERM PAVEMENT MARKING REMOVAL</t>
        </is>
      </c>
      <c s="5" t="inlineStr" r="C10828">
        <is>
          <t xml:space="preserve">SQ FT  </t>
        </is>
      </c>
      <c s="6" r="D10828">
        <v>873.000</v>
      </c>
      <c s="7" r="E10828">
        <v>2</v>
      </c>
      <c s="8" t="inlineStr" r="F10828">
        <is>
          <t xml:space="preserve">85777</t>
        </is>
      </c>
      <c s="8" t="inlineStr" r="G10828">
        <is>
          <t xml:space="preserve">155</t>
        </is>
      </c>
      <c s="9" r="H10828">
        <v>5.0000</v>
      </c>
      <c s="8" t="inlineStr" r="I10828">
        <is>
          <t xml:space="preserve">Y</t>
        </is>
      </c>
      <c s="8" t="inlineStr" r="J10828">
        <is>
          <t xml:space="preserve"> Whiteside</t>
        </is>
      </c>
    </row>
    <row r="10829" ht="20.25" customHeight="0">
      <c s="5" t="inlineStr" r="A10829">
        <is>
          <t xml:space="preserve">70300150</t>
        </is>
      </c>
      <c s="5" t="inlineStr" r="B10829">
        <is>
          <t xml:space="preserve">SHORT TERM PAVEMENT MARKING REMOVAL</t>
        </is>
      </c>
      <c s="5" t="inlineStr" r="C10829">
        <is>
          <t xml:space="preserve">SQ FT  </t>
        </is>
      </c>
      <c s="6" r="D10829">
        <v>873.000</v>
      </c>
      <c s="7" r="E10829">
        <v>2</v>
      </c>
      <c s="8" t="inlineStr" r="F10829">
        <is>
          <t xml:space="preserve">85777</t>
        </is>
      </c>
      <c s="8" t="inlineStr" r="G10829">
        <is>
          <t xml:space="preserve">155</t>
        </is>
      </c>
      <c s="9" r="H10829">
        <v>1.0000</v>
      </c>
      <c s="8" t="inlineStr" r="I10829">
        <is>
          <t xml:space="preserve"/>
        </is>
      </c>
      <c s="8" t="inlineStr" r="J10829">
        <is>
          <t xml:space="preserve"> Whiteside</t>
        </is>
      </c>
    </row>
    <row r="10830" ht="20.25" customHeight="0">
      <c s="5" t="inlineStr" r="A10830">
        <is>
          <t xml:space="preserve">70300150</t>
        </is>
      </c>
      <c s="5" t="inlineStr" r="B10830">
        <is>
          <t xml:space="preserve">SHORT TERM PAVEMENT MARKING REMOVAL</t>
        </is>
      </c>
      <c s="5" t="inlineStr" r="C10830">
        <is>
          <t xml:space="preserve">SQ FT  </t>
        </is>
      </c>
      <c s="6" r="D10830">
        <v>873.000</v>
      </c>
      <c s="7" r="E10830">
        <v>2</v>
      </c>
      <c s="8" t="inlineStr" r="F10830">
        <is>
          <t xml:space="preserve">85777</t>
        </is>
      </c>
      <c s="8" t="inlineStr" r="G10830">
        <is>
          <t xml:space="preserve">155</t>
        </is>
      </c>
      <c s="9" r="H10830">
        <v>6.0000</v>
      </c>
      <c s="8" t="inlineStr" r="I10830">
        <is>
          <t xml:space="preserve"/>
        </is>
      </c>
      <c s="8" t="inlineStr" r="J10830">
        <is>
          <t xml:space="preserve"> Whiteside</t>
        </is>
      </c>
    </row>
    <row r="10831" ht="20.25" customHeight="0">
      <c s="5" t="inlineStr" r="A10831">
        <is>
          <t xml:space="preserve">70300150</t>
        </is>
      </c>
      <c s="5" t="inlineStr" r="B10831">
        <is>
          <t xml:space="preserve">SHORT TERM PAVEMENT MARKING REMOVAL</t>
        </is>
      </c>
      <c s="5" t="inlineStr" r="C10831">
        <is>
          <t xml:space="preserve">SQ FT  </t>
        </is>
      </c>
      <c s="6" r="D10831">
        <v>611.000</v>
      </c>
      <c s="7" r="E10831">
        <v>4</v>
      </c>
      <c s="8" t="inlineStr" r="F10831">
        <is>
          <t xml:space="preserve">89802</t>
        </is>
      </c>
      <c s="8" t="inlineStr" r="G10831">
        <is>
          <t xml:space="preserve">198</t>
        </is>
      </c>
      <c s="9" r="H10831">
        <v>4.8700</v>
      </c>
      <c s="8" t="inlineStr" r="I10831">
        <is>
          <t xml:space="preserve">Y</t>
        </is>
      </c>
      <c s="8" t="inlineStr" r="J10831">
        <is>
          <t xml:space="preserve"> Tazewell</t>
        </is>
      </c>
    </row>
    <row r="10832" ht="20.25" customHeight="0">
      <c s="5" t="inlineStr" r="A10832">
        <is>
          <t xml:space="preserve">70300150</t>
        </is>
      </c>
      <c s="5" t="inlineStr" r="B10832">
        <is>
          <t xml:space="preserve">SHORT TERM PAVEMENT MARKING REMOVAL</t>
        </is>
      </c>
      <c s="5" t="inlineStr" r="C10832">
        <is>
          <t xml:space="preserve">SQ FT  </t>
        </is>
      </c>
      <c s="6" r="D10832">
        <v>611.000</v>
      </c>
      <c s="7" r="E10832">
        <v>4</v>
      </c>
      <c s="8" t="inlineStr" r="F10832">
        <is>
          <t xml:space="preserve">89802</t>
        </is>
      </c>
      <c s="8" t="inlineStr" r="G10832">
        <is>
          <t xml:space="preserve">198</t>
        </is>
      </c>
      <c s="9" r="H10832">
        <v>7.6500</v>
      </c>
      <c s="8" t="inlineStr" r="I10832">
        <is>
          <t xml:space="preserve"/>
        </is>
      </c>
      <c s="8" t="inlineStr" r="J10832">
        <is>
          <t xml:space="preserve"> Tazewell</t>
        </is>
      </c>
    </row>
    <row r="10833" ht="20.25" customHeight="0">
      <c s="5" t="inlineStr" r="A10833">
        <is>
          <t xml:space="preserve">70300150</t>
        </is>
      </c>
      <c s="5" t="inlineStr" r="B10833">
        <is>
          <t xml:space="preserve">SHORT TERM PAVEMENT MARKING REMOVAL</t>
        </is>
      </c>
      <c s="5" t="inlineStr" r="C10833">
        <is>
          <t xml:space="preserve">SQ FT  </t>
        </is>
      </c>
      <c s="6" r="D10833">
        <v>855.000</v>
      </c>
      <c s="7" r="E10833">
        <v>7</v>
      </c>
      <c s="8" t="inlineStr" r="F10833">
        <is>
          <t xml:space="preserve">95972</t>
        </is>
      </c>
      <c s="8" t="inlineStr" r="G10833">
        <is>
          <t xml:space="preserve">163</t>
        </is>
      </c>
      <c s="9" r="H10833">
        <v>2.7200</v>
      </c>
      <c s="8" t="inlineStr" r="I10833">
        <is>
          <t xml:space="preserve">Y</t>
        </is>
      </c>
      <c s="8" t="inlineStr" r="J10833">
        <is>
          <t xml:space="preserve"> Effingham</t>
        </is>
      </c>
    </row>
    <row r="10834" ht="20.25" customHeight="0">
      <c s="5" t="inlineStr" r="A10834">
        <is>
          <t xml:space="preserve">70300150</t>
        </is>
      </c>
      <c s="5" t="inlineStr" r="B10834">
        <is>
          <t xml:space="preserve">SHORT TERM PAVEMENT MARKING REMOVAL</t>
        </is>
      </c>
      <c s="5" t="inlineStr" r="C10834">
        <is>
          <t xml:space="preserve">SQ FT  </t>
        </is>
      </c>
      <c s="6" r="D10834">
        <v>714.000</v>
      </c>
      <c s="7" r="E10834">
        <v>7</v>
      </c>
      <c s="8" t="inlineStr" r="F10834">
        <is>
          <t xml:space="preserve">95976</t>
        </is>
      </c>
      <c s="8" t="inlineStr" r="G10834">
        <is>
          <t xml:space="preserve">178</t>
        </is>
      </c>
      <c s="9" r="H10834">
        <v>6.2600</v>
      </c>
      <c s="8" t="inlineStr" r="I10834">
        <is>
          <t xml:space="preserve">Y</t>
        </is>
      </c>
      <c s="8" t="inlineStr" r="J10834">
        <is>
          <t xml:space="preserve"> Shelby</t>
        </is>
      </c>
    </row>
    <row r="10835" ht="20.25" customHeight="0">
      <c s="5" t="inlineStr" r="A10835">
        <is>
          <t xml:space="preserve">70300150</t>
        </is>
      </c>
      <c s="5" t="inlineStr" r="B10835">
        <is>
          <t xml:space="preserve">SHORT TERM PAVEMENT MARKING REMOVAL</t>
        </is>
      </c>
      <c s="5" t="inlineStr" r="C10835">
        <is>
          <t xml:space="preserve">SQ FT  </t>
        </is>
      </c>
      <c s="6" r="D10835">
        <v>714.000</v>
      </c>
      <c s="7" r="E10835">
        <v>7</v>
      </c>
      <c s="8" t="inlineStr" r="F10835">
        <is>
          <t xml:space="preserve">95976</t>
        </is>
      </c>
      <c s="8" t="inlineStr" r="G10835">
        <is>
          <t xml:space="preserve">178</t>
        </is>
      </c>
      <c s="9" r="H10835">
        <v>5.0000</v>
      </c>
      <c s="8" t="inlineStr" r="I10835">
        <is>
          <t xml:space="preserve"/>
        </is>
      </c>
      <c s="8" t="inlineStr" r="J10835">
        <is>
          <t xml:space="preserve"> Shelby</t>
        </is>
      </c>
    </row>
    <row r="10836" ht="20.25" customHeight="0">
      <c s="5" t="inlineStr" r="A10836">
        <is>
          <t xml:space="preserve">70300150</t>
        </is>
      </c>
      <c s="5" t="inlineStr" r="B10836">
        <is>
          <t xml:space="preserve">SHORT TERM PAVEMENT MARKING REMOVAL</t>
        </is>
      </c>
      <c s="5" t="inlineStr" r="C10836">
        <is>
          <t xml:space="preserve">SQ FT  </t>
        </is>
      </c>
      <c s="6" r="D10836">
        <v>167.000</v>
      </c>
      <c s="7" r="E10836">
        <v>8</v>
      </c>
      <c s="8" t="inlineStr" r="F10836">
        <is>
          <t xml:space="preserve">97839</t>
        </is>
      </c>
      <c s="8" t="inlineStr" r="G10836">
        <is>
          <t xml:space="preserve">181</t>
        </is>
      </c>
      <c s="9" r="H10836">
        <v>12.6700</v>
      </c>
      <c s="8" t="inlineStr" r="I10836">
        <is>
          <t xml:space="preserve">Y</t>
        </is>
      </c>
      <c s="8" t="inlineStr" r="J10836">
        <is>
          <t xml:space="preserve"> Madison</t>
        </is>
      </c>
    </row>
    <row r="10837" ht="20.25" customHeight="0">
      <c s="5" t="inlineStr" r="A10837">
        <is>
          <t xml:space="preserve">70300150</t>
        </is>
      </c>
      <c s="5" t="inlineStr" r="B10837">
        <is>
          <t xml:space="preserve">SHORT TERM PAVEMENT MARKING REMOVAL</t>
        </is>
      </c>
      <c s="5" t="inlineStr" r="C10837">
        <is>
          <t xml:space="preserve">SQ FT  </t>
        </is>
      </c>
      <c s="6" r="D10837">
        <v>167.000</v>
      </c>
      <c s="7" r="E10837">
        <v>8</v>
      </c>
      <c s="8" t="inlineStr" r="F10837">
        <is>
          <t xml:space="preserve">97839</t>
        </is>
      </c>
      <c s="8" t="inlineStr" r="G10837">
        <is>
          <t xml:space="preserve">181</t>
        </is>
      </c>
      <c s="9" r="H10837">
        <v>5.0000</v>
      </c>
      <c s="8" t="inlineStr" r="I10837">
        <is>
          <t xml:space="preserve"/>
        </is>
      </c>
      <c s="8" t="inlineStr" r="J10837">
        <is>
          <t xml:space="preserve"> Madison</t>
        </is>
      </c>
    </row>
    <row r="10838" ht="20.25" customHeight="0">
      <c s="5" t="inlineStr" r="A10838">
        <is>
          <t xml:space="preserve">70300150</t>
        </is>
      </c>
      <c s="5" t="inlineStr" r="B10838">
        <is>
          <t xml:space="preserve">SHORT TERM PAVEMENT MARKING REMOVAL</t>
        </is>
      </c>
      <c s="5" t="inlineStr" r="C10838">
        <is>
          <t xml:space="preserve">SQ FT  </t>
        </is>
      </c>
      <c s="6" r="D10838">
        <v>320.000</v>
      </c>
      <c s="7" r="E10838">
        <v>8</v>
      </c>
      <c s="8" t="inlineStr" r="F10838">
        <is>
          <t xml:space="preserve">97857</t>
        </is>
      </c>
      <c s="8" t="inlineStr" r="G10838">
        <is>
          <t xml:space="preserve">182</t>
        </is>
      </c>
      <c s="9" r="H10838">
        <v>7.4700</v>
      </c>
      <c s="8" t="inlineStr" r="I10838">
        <is>
          <t xml:space="preserve">Y</t>
        </is>
      </c>
      <c s="8" t="inlineStr" r="J10838">
        <is>
          <t xml:space="preserve"> Washington</t>
        </is>
      </c>
    </row>
    <row r="10839" ht="20.25" customHeight="0">
      <c s="5" t="inlineStr" r="A10839">
        <is>
          <t xml:space="preserve">70300150</t>
        </is>
      </c>
      <c s="5" t="inlineStr" r="B10839">
        <is>
          <t xml:space="preserve">SHORT TERM PAVEMENT MARKING REMOVAL</t>
        </is>
      </c>
      <c s="5" t="inlineStr" r="C10839">
        <is>
          <t xml:space="preserve">SQ FT  </t>
        </is>
      </c>
      <c s="6" r="D10839">
        <v>320.000</v>
      </c>
      <c s="7" r="E10839">
        <v>8</v>
      </c>
      <c s="8" t="inlineStr" r="F10839">
        <is>
          <t xml:space="preserve">97857</t>
        </is>
      </c>
      <c s="8" t="inlineStr" r="G10839">
        <is>
          <t xml:space="preserve">182</t>
        </is>
      </c>
      <c s="9" r="H10839">
        <v>7.5000</v>
      </c>
      <c s="8" t="inlineStr" r="I10839">
        <is>
          <t xml:space="preserve"/>
        </is>
      </c>
      <c s="8" t="inlineStr" r="J10839">
        <is>
          <t xml:space="preserve"> Washington</t>
        </is>
      </c>
    </row>
    <row r="10840" ht="20.25" customHeight="0">
      <c s="5" t="inlineStr" r="A10840">
        <is>
          <t xml:space="preserve">70300150</t>
        </is>
      </c>
      <c s="5" t="inlineStr" r="B10840">
        <is>
          <t xml:space="preserve">SHORT TERM PAVEMENT MARKING REMOVAL</t>
        </is>
      </c>
      <c s="5" t="inlineStr" r="C10840">
        <is>
          <t xml:space="preserve">SQ FT  </t>
        </is>
      </c>
      <c s="6" r="D10840">
        <v>320.000</v>
      </c>
      <c s="7" r="E10840">
        <v>8</v>
      </c>
      <c s="8" t="inlineStr" r="F10840">
        <is>
          <t xml:space="preserve">97857</t>
        </is>
      </c>
      <c s="8" t="inlineStr" r="G10840">
        <is>
          <t xml:space="preserve">182</t>
        </is>
      </c>
      <c s="9" r="H10840">
        <v>12.0000</v>
      </c>
      <c s="8" t="inlineStr" r="I10840">
        <is>
          <t xml:space="preserve"/>
        </is>
      </c>
      <c s="8" t="inlineStr" r="J10840">
        <is>
          <t xml:space="preserve"> Washington</t>
        </is>
      </c>
    </row>
    <row r="10841" ht="20.25" customHeight="0">
      <c s="5" t="inlineStr" r="A10841">
        <is>
          <t xml:space="preserve">70300211</t>
        </is>
      </c>
      <c s="5" t="inlineStr" r="B10841">
        <is>
          <t xml:space="preserve">TEMPORARY PAVEMENT MARKING LETTERS AND SYMBOLS - PAINT</t>
        </is>
      </c>
      <c s="5" t="inlineStr" r="C10841">
        <is>
          <t xml:space="preserve">SQ FT  </t>
        </is>
      </c>
      <c s="6" r="D10841">
        <v>918.000</v>
      </c>
      <c s="7" r="E10841">
        <v>1</v>
      </c>
      <c s="8" t="inlineStr" r="F10841">
        <is>
          <t xml:space="preserve">61K95</t>
        </is>
      </c>
      <c s="8" t="inlineStr" r="G10841">
        <is>
          <t xml:space="preserve">013</t>
        </is>
      </c>
      <c s="9" r="H10841">
        <v>1.8000</v>
      </c>
      <c s="8" t="inlineStr" r="I10841">
        <is>
          <t xml:space="preserve">Y</t>
        </is>
      </c>
      <c s="8" t="inlineStr" r="J10841">
        <is>
          <t xml:space="preserve"> DuPage</t>
        </is>
      </c>
    </row>
    <row r="10842" ht="20.25" customHeight="0">
      <c s="5" t="inlineStr" r="A10842">
        <is>
          <t xml:space="preserve">70300211</t>
        </is>
      </c>
      <c s="5" t="inlineStr" r="B10842">
        <is>
          <t xml:space="preserve">TEMPORARY PAVEMENT MARKING LETTERS AND SYMBOLS - PAINT</t>
        </is>
      </c>
      <c s="5" t="inlineStr" r="C10842">
        <is>
          <t xml:space="preserve">SQ FT  </t>
        </is>
      </c>
      <c s="6" r="D10842">
        <v>918.000</v>
      </c>
      <c s="7" r="E10842">
        <v>1</v>
      </c>
      <c s="8" t="inlineStr" r="F10842">
        <is>
          <t xml:space="preserve">61K95</t>
        </is>
      </c>
      <c s="8" t="inlineStr" r="G10842">
        <is>
          <t xml:space="preserve">013</t>
        </is>
      </c>
      <c s="9" r="H10842">
        <v>0.0100</v>
      </c>
      <c s="8" t="inlineStr" r="I10842">
        <is>
          <t xml:space="preserve"/>
        </is>
      </c>
      <c s="8" t="inlineStr" r="J10842">
        <is>
          <t xml:space="preserve"> DuPage</t>
        </is>
      </c>
    </row>
    <row r="10843" ht="20.25" customHeight="0">
      <c s="5" t="inlineStr" r="A10843">
        <is>
          <t xml:space="preserve">70300211</t>
        </is>
      </c>
      <c s="5" t="inlineStr" r="B10843">
        <is>
          <t xml:space="preserve">TEMPORARY PAVEMENT MARKING LETTERS AND SYMBOLS - PAINT</t>
        </is>
      </c>
      <c s="5" t="inlineStr" r="C10843">
        <is>
          <t xml:space="preserve">SQ FT  </t>
        </is>
      </c>
      <c s="6" r="D10843">
        <v>918.000</v>
      </c>
      <c s="7" r="E10843">
        <v>1</v>
      </c>
      <c s="8" t="inlineStr" r="F10843">
        <is>
          <t xml:space="preserve">61K95</t>
        </is>
      </c>
      <c s="8" t="inlineStr" r="G10843">
        <is>
          <t xml:space="preserve">013</t>
        </is>
      </c>
      <c s="9" r="H10843">
        <v>2.0000</v>
      </c>
      <c s="8" t="inlineStr" r="I10843">
        <is>
          <t xml:space="preserve"/>
        </is>
      </c>
      <c s="8" t="inlineStr" r="J10843">
        <is>
          <t xml:space="preserve"> DuPage</t>
        </is>
      </c>
    </row>
    <row r="10844" ht="20.25" customHeight="0">
      <c s="5" t="inlineStr" r="A10844">
        <is>
          <t xml:space="preserve">70300211</t>
        </is>
      </c>
      <c s="5" t="inlineStr" r="B10844">
        <is>
          <t xml:space="preserve">TEMPORARY PAVEMENT MARKING LETTERS AND SYMBOLS - PAINT</t>
        </is>
      </c>
      <c s="5" t="inlineStr" r="C10844">
        <is>
          <t xml:space="preserve">SQ FT  </t>
        </is>
      </c>
      <c s="6" r="D10844">
        <v>918.000</v>
      </c>
      <c s="7" r="E10844">
        <v>1</v>
      </c>
      <c s="8" t="inlineStr" r="F10844">
        <is>
          <t xml:space="preserve">61K95</t>
        </is>
      </c>
      <c s="8" t="inlineStr" r="G10844">
        <is>
          <t xml:space="preserve">013</t>
        </is>
      </c>
      <c s="9" r="H10844">
        <v>2.0000</v>
      </c>
      <c s="8" t="inlineStr" r="I10844">
        <is>
          <t xml:space="preserve"/>
        </is>
      </c>
      <c s="8" t="inlineStr" r="J10844">
        <is>
          <t xml:space="preserve"> DuPage</t>
        </is>
      </c>
    </row>
    <row r="10845" ht="20.25" customHeight="0">
      <c s="5" t="inlineStr" r="A10845">
        <is>
          <t xml:space="preserve">70300211</t>
        </is>
      </c>
      <c s="5" t="inlineStr" r="B10845">
        <is>
          <t xml:space="preserve">TEMPORARY PAVEMENT MARKING LETTERS AND SYMBOLS - PAINT</t>
        </is>
      </c>
      <c s="5" t="inlineStr" r="C10845">
        <is>
          <t xml:space="preserve">SQ FT  </t>
        </is>
      </c>
      <c s="6" r="D10845">
        <v>918.000</v>
      </c>
      <c s="7" r="E10845">
        <v>1</v>
      </c>
      <c s="8" t="inlineStr" r="F10845">
        <is>
          <t xml:space="preserve">61K95</t>
        </is>
      </c>
      <c s="8" t="inlineStr" r="G10845">
        <is>
          <t xml:space="preserve">013</t>
        </is>
      </c>
      <c s="9" r="H10845">
        <v>2.2000</v>
      </c>
      <c s="8" t="inlineStr" r="I10845">
        <is>
          <t xml:space="preserve"/>
        </is>
      </c>
      <c s="8" t="inlineStr" r="J10845">
        <is>
          <t xml:space="preserve"> DuPage</t>
        </is>
      </c>
    </row>
    <row r="10846" ht="20.25" customHeight="0">
      <c s="5" t="inlineStr" r="A10846">
        <is>
          <t xml:space="preserve">70300211</t>
        </is>
      </c>
      <c s="5" t="inlineStr" r="B10846">
        <is>
          <t xml:space="preserve">TEMPORARY PAVEMENT MARKING LETTERS AND SYMBOLS - PAINT</t>
        </is>
      </c>
      <c s="5" t="inlineStr" r="C10846">
        <is>
          <t xml:space="preserve">SQ FT  </t>
        </is>
      </c>
      <c s="6" r="D10846">
        <v>289.000</v>
      </c>
      <c s="7" r="E10846">
        <v>1</v>
      </c>
      <c s="8" t="inlineStr" r="F10846">
        <is>
          <t xml:space="preserve">61L06</t>
        </is>
      </c>
      <c s="8" t="inlineStr" r="G10846">
        <is>
          <t xml:space="preserve">015</t>
        </is>
      </c>
      <c s="9" r="H10846">
        <v>1.2500</v>
      </c>
      <c s="8" t="inlineStr" r="I10846">
        <is>
          <t xml:space="preserve">Y</t>
        </is>
      </c>
      <c s="8" t="inlineStr" r="J10846">
        <is>
          <t xml:space="preserve"> Cook</t>
        </is>
      </c>
    </row>
    <row r="10847" ht="20.25" customHeight="0">
      <c s="5" t="inlineStr" r="A10847">
        <is>
          <t xml:space="preserve">70300211</t>
        </is>
      </c>
      <c s="5" t="inlineStr" r="B10847">
        <is>
          <t xml:space="preserve">TEMPORARY PAVEMENT MARKING LETTERS AND SYMBOLS - PAINT</t>
        </is>
      </c>
      <c s="5" t="inlineStr" r="C10847">
        <is>
          <t xml:space="preserve">SQ FT  </t>
        </is>
      </c>
      <c s="6" r="D10847">
        <v>289.000</v>
      </c>
      <c s="7" r="E10847">
        <v>1</v>
      </c>
      <c s="8" t="inlineStr" r="F10847">
        <is>
          <t xml:space="preserve">61L06</t>
        </is>
      </c>
      <c s="8" t="inlineStr" r="G10847">
        <is>
          <t xml:space="preserve">015</t>
        </is>
      </c>
      <c s="9" r="H10847">
        <v>0.0100</v>
      </c>
      <c s="8" t="inlineStr" r="I10847">
        <is>
          <t xml:space="preserve"/>
        </is>
      </c>
      <c s="8" t="inlineStr" r="J10847">
        <is>
          <t xml:space="preserve"> Cook</t>
        </is>
      </c>
    </row>
    <row r="10848" ht="20.25" customHeight="0">
      <c s="5" t="inlineStr" r="A10848">
        <is>
          <t xml:space="preserve">70300211</t>
        </is>
      </c>
      <c s="5" t="inlineStr" r="B10848">
        <is>
          <t xml:space="preserve">TEMPORARY PAVEMENT MARKING LETTERS AND SYMBOLS - PAINT</t>
        </is>
      </c>
      <c s="5" t="inlineStr" r="C10848">
        <is>
          <t xml:space="preserve">SQ FT  </t>
        </is>
      </c>
      <c s="6" r="D10848">
        <v>289.000</v>
      </c>
      <c s="7" r="E10848">
        <v>1</v>
      </c>
      <c s="8" t="inlineStr" r="F10848">
        <is>
          <t xml:space="preserve">61L06</t>
        </is>
      </c>
      <c s="8" t="inlineStr" r="G10848">
        <is>
          <t xml:space="preserve">015</t>
        </is>
      </c>
      <c s="9" r="H10848">
        <v>1.2500</v>
      </c>
      <c s="8" t="inlineStr" r="I10848">
        <is>
          <t xml:space="preserve"/>
        </is>
      </c>
      <c s="8" t="inlineStr" r="J10848">
        <is>
          <t xml:space="preserve"> Cook</t>
        </is>
      </c>
    </row>
    <row r="10849" ht="20.25" customHeight="0">
      <c s="5" t="inlineStr" r="A10849">
        <is>
          <t xml:space="preserve">70300211</t>
        </is>
      </c>
      <c s="5" t="inlineStr" r="B10849">
        <is>
          <t xml:space="preserve">TEMPORARY PAVEMENT MARKING LETTERS AND SYMBOLS - PAINT</t>
        </is>
      </c>
      <c s="5" t="inlineStr" r="C10849">
        <is>
          <t xml:space="preserve">SQ FT  </t>
        </is>
      </c>
      <c s="6" r="D10849">
        <v>289.000</v>
      </c>
      <c s="7" r="E10849">
        <v>1</v>
      </c>
      <c s="8" t="inlineStr" r="F10849">
        <is>
          <t xml:space="preserve">61L06</t>
        </is>
      </c>
      <c s="8" t="inlineStr" r="G10849">
        <is>
          <t xml:space="preserve">015</t>
        </is>
      </c>
      <c s="9" r="H10849">
        <v>4.0000</v>
      </c>
      <c s="8" t="inlineStr" r="I10849">
        <is>
          <t xml:space="preserve"/>
        </is>
      </c>
      <c s="8" t="inlineStr" r="J10849">
        <is>
          <t xml:space="preserve"> Cook</t>
        </is>
      </c>
    </row>
    <row r="10850" ht="20.25" customHeight="0">
      <c s="5" t="inlineStr" r="A10850">
        <is>
          <t xml:space="preserve">70300211</t>
        </is>
      </c>
      <c s="5" t="inlineStr" r="B10850">
        <is>
          <t xml:space="preserve">TEMPORARY PAVEMENT MARKING LETTERS AND SYMBOLS - PAINT</t>
        </is>
      </c>
      <c s="5" t="inlineStr" r="C10850">
        <is>
          <t xml:space="preserve">SQ FT  </t>
        </is>
      </c>
      <c s="6" r="D10850">
        <v>671.000</v>
      </c>
      <c s="7" r="E10850">
        <v>1</v>
      </c>
      <c s="8" t="inlineStr" r="F10850">
        <is>
          <t xml:space="preserve">61L33</t>
        </is>
      </c>
      <c s="8" t="inlineStr" r="G10850">
        <is>
          <t xml:space="preserve">019</t>
        </is>
      </c>
      <c s="9" r="H10850">
        <v>0.0100</v>
      </c>
      <c s="8" t="inlineStr" r="I10850">
        <is>
          <t xml:space="preserve">Y</t>
        </is>
      </c>
      <c s="8" t="inlineStr" r="J10850">
        <is>
          <t xml:space="preserve"> Cook</t>
        </is>
      </c>
    </row>
    <row r="10851" ht="20.25" customHeight="0">
      <c s="5" t="inlineStr" r="A10851">
        <is>
          <t xml:space="preserve">70300211</t>
        </is>
      </c>
      <c s="5" t="inlineStr" r="B10851">
        <is>
          <t xml:space="preserve">TEMPORARY PAVEMENT MARKING LETTERS AND SYMBOLS - PAINT</t>
        </is>
      </c>
      <c s="5" t="inlineStr" r="C10851">
        <is>
          <t xml:space="preserve">SQ FT  </t>
        </is>
      </c>
      <c s="6" r="D10851">
        <v>671.000</v>
      </c>
      <c s="7" r="E10851">
        <v>1</v>
      </c>
      <c s="8" t="inlineStr" r="F10851">
        <is>
          <t xml:space="preserve">61L33</t>
        </is>
      </c>
      <c s="8" t="inlineStr" r="G10851">
        <is>
          <t xml:space="preserve">019</t>
        </is>
      </c>
      <c s="9" r="H10851">
        <v>0.0100</v>
      </c>
      <c s="8" t="inlineStr" r="I10851">
        <is>
          <t xml:space="preserve"/>
        </is>
      </c>
      <c s="8" t="inlineStr" r="J10851">
        <is>
          <t xml:space="preserve"> Cook</t>
        </is>
      </c>
    </row>
    <row r="10852" ht="20.25" customHeight="0">
      <c s="5" t="inlineStr" r="A10852">
        <is>
          <t xml:space="preserve">70300211</t>
        </is>
      </c>
      <c s="5" t="inlineStr" r="B10852">
        <is>
          <t xml:space="preserve">TEMPORARY PAVEMENT MARKING LETTERS AND SYMBOLS - PAINT</t>
        </is>
      </c>
      <c s="5" t="inlineStr" r="C10852">
        <is>
          <t xml:space="preserve">SQ FT  </t>
        </is>
      </c>
      <c s="6" r="D10852">
        <v>671.000</v>
      </c>
      <c s="7" r="E10852">
        <v>1</v>
      </c>
      <c s="8" t="inlineStr" r="F10852">
        <is>
          <t xml:space="preserve">61L33</t>
        </is>
      </c>
      <c s="8" t="inlineStr" r="G10852">
        <is>
          <t xml:space="preserve">019</t>
        </is>
      </c>
      <c s="9" r="H10852">
        <v>2.0000</v>
      </c>
      <c s="8" t="inlineStr" r="I10852">
        <is>
          <t xml:space="preserve"/>
        </is>
      </c>
      <c s="8" t="inlineStr" r="J10852">
        <is>
          <t xml:space="preserve"> Cook</t>
        </is>
      </c>
    </row>
    <row r="10853" ht="20.25" customHeight="0">
      <c s="5" t="inlineStr" r="A10853">
        <is>
          <t xml:space="preserve">70300211</t>
        </is>
      </c>
      <c s="5" t="inlineStr" r="B10853">
        <is>
          <t xml:space="preserve">TEMPORARY PAVEMENT MARKING LETTERS AND SYMBOLS - PAINT</t>
        </is>
      </c>
      <c s="5" t="inlineStr" r="C10853">
        <is>
          <t xml:space="preserve">SQ FT  </t>
        </is>
      </c>
      <c s="6" r="D10853">
        <v>2997.000</v>
      </c>
      <c s="7" r="E10853">
        <v>1</v>
      </c>
      <c s="8" t="inlineStr" r="F10853">
        <is>
          <t xml:space="preserve">62T20</t>
        </is>
      </c>
      <c s="8" t="inlineStr" r="G10853">
        <is>
          <t xml:space="preserve">025</t>
        </is>
      </c>
      <c s="9" r="H10853">
        <v>0.0100</v>
      </c>
      <c s="8" t="inlineStr" r="I10853">
        <is>
          <t xml:space="preserve">Y</t>
        </is>
      </c>
      <c s="8" t="inlineStr" r="J10853">
        <is>
          <t xml:space="preserve"> Cook</t>
        </is>
      </c>
    </row>
    <row r="10854" ht="20.25" customHeight="0">
      <c s="5" t="inlineStr" r="A10854">
        <is>
          <t xml:space="preserve">70300211</t>
        </is>
      </c>
      <c s="5" t="inlineStr" r="B10854">
        <is>
          <t xml:space="preserve">TEMPORARY PAVEMENT MARKING LETTERS AND SYMBOLS - PAINT</t>
        </is>
      </c>
      <c s="5" t="inlineStr" r="C10854">
        <is>
          <t xml:space="preserve">SQ FT  </t>
        </is>
      </c>
      <c s="6" r="D10854">
        <v>2997.000</v>
      </c>
      <c s="7" r="E10854">
        <v>1</v>
      </c>
      <c s="8" t="inlineStr" r="F10854">
        <is>
          <t xml:space="preserve">62T20</t>
        </is>
      </c>
      <c s="8" t="inlineStr" r="G10854">
        <is>
          <t xml:space="preserve">025</t>
        </is>
      </c>
      <c s="9" r="H10854">
        <v>0.0100</v>
      </c>
      <c s="8" t="inlineStr" r="I10854">
        <is>
          <t xml:space="preserve"/>
        </is>
      </c>
      <c s="8" t="inlineStr" r="J10854">
        <is>
          <t xml:space="preserve"> Cook</t>
        </is>
      </c>
    </row>
    <row r="10855" ht="20.25" customHeight="0">
      <c s="5" t="inlineStr" r="A10855">
        <is>
          <t xml:space="preserve">70300211</t>
        </is>
      </c>
      <c s="5" t="inlineStr" r="B10855">
        <is>
          <t xml:space="preserve">TEMPORARY PAVEMENT MARKING LETTERS AND SYMBOLS - PAINT</t>
        </is>
      </c>
      <c s="5" t="inlineStr" r="C10855">
        <is>
          <t xml:space="preserve">SQ FT  </t>
        </is>
      </c>
      <c s="6" r="D10855">
        <v>2997.000</v>
      </c>
      <c s="7" r="E10855">
        <v>1</v>
      </c>
      <c s="8" t="inlineStr" r="F10855">
        <is>
          <t xml:space="preserve">62T20</t>
        </is>
      </c>
      <c s="8" t="inlineStr" r="G10855">
        <is>
          <t xml:space="preserve">025</t>
        </is>
      </c>
      <c s="9" r="H10855">
        <v>0.0100</v>
      </c>
      <c s="8" t="inlineStr" r="I10855">
        <is>
          <t xml:space="preserve"/>
        </is>
      </c>
      <c s="8" t="inlineStr" r="J10855">
        <is>
          <t xml:space="preserve"> Cook</t>
        </is>
      </c>
    </row>
    <row r="10856" ht="20.25" customHeight="0">
      <c s="5" t="inlineStr" r="A10856">
        <is>
          <t xml:space="preserve">70300211</t>
        </is>
      </c>
      <c s="5" t="inlineStr" r="B10856">
        <is>
          <t xml:space="preserve">TEMPORARY PAVEMENT MARKING LETTERS AND SYMBOLS - PAINT</t>
        </is>
      </c>
      <c s="5" t="inlineStr" r="C10856">
        <is>
          <t xml:space="preserve">SQ FT  </t>
        </is>
      </c>
      <c s="6" r="D10856">
        <v>2997.000</v>
      </c>
      <c s="7" r="E10856">
        <v>1</v>
      </c>
      <c s="8" t="inlineStr" r="F10856">
        <is>
          <t xml:space="preserve">62T20</t>
        </is>
      </c>
      <c s="8" t="inlineStr" r="G10856">
        <is>
          <t xml:space="preserve">025</t>
        </is>
      </c>
      <c s="9" r="H10856">
        <v>1.5000</v>
      </c>
      <c s="8" t="inlineStr" r="I10856">
        <is>
          <t xml:space="preserve"/>
        </is>
      </c>
      <c s="8" t="inlineStr" r="J10856">
        <is>
          <t xml:space="preserve"> Cook</t>
        </is>
      </c>
    </row>
    <row r="10857" ht="20.25" customHeight="0">
      <c s="5" t="inlineStr" r="A10857">
        <is>
          <t xml:space="preserve">70300211</t>
        </is>
      </c>
      <c s="5" t="inlineStr" r="B10857">
        <is>
          <t xml:space="preserve">TEMPORARY PAVEMENT MARKING LETTERS AND SYMBOLS - PAINT</t>
        </is>
      </c>
      <c s="5" t="inlineStr" r="C10857">
        <is>
          <t xml:space="preserve">SQ FT  </t>
        </is>
      </c>
      <c s="6" r="D10857">
        <v>8721.000</v>
      </c>
      <c s="7" r="E10857">
        <v>1</v>
      </c>
      <c s="8" t="inlineStr" r="F10857">
        <is>
          <t xml:space="preserve">62V37</t>
        </is>
      </c>
      <c s="8" t="inlineStr" r="G10857">
        <is>
          <t xml:space="preserve">029</t>
        </is>
      </c>
      <c s="9" r="H10857">
        <v>0.0100</v>
      </c>
      <c s="8" t="inlineStr" r="I10857">
        <is>
          <t xml:space="preserve">Y</t>
        </is>
      </c>
      <c s="8" t="inlineStr" r="J10857">
        <is>
          <t xml:space="preserve"> Kane</t>
        </is>
      </c>
    </row>
    <row r="10858" ht="20.25" customHeight="0">
      <c s="5" t="inlineStr" r="A10858">
        <is>
          <t xml:space="preserve">70300211</t>
        </is>
      </c>
      <c s="5" t="inlineStr" r="B10858">
        <is>
          <t xml:space="preserve">TEMPORARY PAVEMENT MARKING LETTERS AND SYMBOLS - PAINT</t>
        </is>
      </c>
      <c s="5" t="inlineStr" r="C10858">
        <is>
          <t xml:space="preserve">SQ FT  </t>
        </is>
      </c>
      <c s="6" r="D10858">
        <v>8721.000</v>
      </c>
      <c s="7" r="E10858">
        <v>1</v>
      </c>
      <c s="8" t="inlineStr" r="F10858">
        <is>
          <t xml:space="preserve">62V37</t>
        </is>
      </c>
      <c s="8" t="inlineStr" r="G10858">
        <is>
          <t xml:space="preserve">029</t>
        </is>
      </c>
      <c s="9" r="H10858">
        <v>1.2500</v>
      </c>
      <c s="8" t="inlineStr" r="I10858">
        <is>
          <t xml:space="preserve"/>
        </is>
      </c>
      <c s="8" t="inlineStr" r="J10858">
        <is>
          <t xml:space="preserve"> Kane</t>
        </is>
      </c>
    </row>
    <row r="10859" ht="20.25" customHeight="0">
      <c s="5" t="inlineStr" r="A10859">
        <is>
          <t xml:space="preserve">70300211</t>
        </is>
      </c>
      <c s="5" t="inlineStr" r="B10859">
        <is>
          <t xml:space="preserve">TEMPORARY PAVEMENT MARKING LETTERS AND SYMBOLS - PAINT</t>
        </is>
      </c>
      <c s="5" t="inlineStr" r="C10859">
        <is>
          <t xml:space="preserve">SQ FT  </t>
        </is>
      </c>
      <c s="6" r="D10859">
        <v>8721.000</v>
      </c>
      <c s="7" r="E10859">
        <v>1</v>
      </c>
      <c s="8" t="inlineStr" r="F10859">
        <is>
          <t xml:space="preserve">62V37</t>
        </is>
      </c>
      <c s="8" t="inlineStr" r="G10859">
        <is>
          <t xml:space="preserve">029</t>
        </is>
      </c>
      <c s="9" r="H10859">
        <v>1.5000</v>
      </c>
      <c s="8" t="inlineStr" r="I10859">
        <is>
          <t xml:space="preserve"/>
        </is>
      </c>
      <c s="8" t="inlineStr" r="J10859">
        <is>
          <t xml:space="preserve"> Kane</t>
        </is>
      </c>
    </row>
    <row r="10860" ht="20.25" customHeight="0">
      <c s="5" t="inlineStr" r="A10860">
        <is>
          <t xml:space="preserve">70300211</t>
        </is>
      </c>
      <c s="5" t="inlineStr" r="B10860">
        <is>
          <t xml:space="preserve">TEMPORARY PAVEMENT MARKING LETTERS AND SYMBOLS - PAINT</t>
        </is>
      </c>
      <c s="5" t="inlineStr" r="C10860">
        <is>
          <t xml:space="preserve">SQ FT  </t>
        </is>
      </c>
      <c s="6" r="D10860">
        <v>367.000</v>
      </c>
      <c s="7" r="E10860">
        <v>1</v>
      </c>
      <c s="8" t="inlineStr" r="F10860">
        <is>
          <t xml:space="preserve">62V56</t>
        </is>
      </c>
      <c s="8" t="inlineStr" r="G10860">
        <is>
          <t xml:space="preserve">034</t>
        </is>
      </c>
      <c s="9" r="H10860">
        <v>5.7500</v>
      </c>
      <c s="8" t="inlineStr" r="I10860">
        <is>
          <t xml:space="preserve">Y</t>
        </is>
      </c>
      <c s="8" t="inlineStr" r="J10860">
        <is>
          <t xml:space="preserve"> Cook</t>
        </is>
      </c>
    </row>
    <row r="10861" ht="20.25" customHeight="0">
      <c s="5" t="inlineStr" r="A10861">
        <is>
          <t xml:space="preserve">70300211</t>
        </is>
      </c>
      <c s="5" t="inlineStr" r="B10861">
        <is>
          <t xml:space="preserve">TEMPORARY PAVEMENT MARKING LETTERS AND SYMBOLS - PAINT</t>
        </is>
      </c>
      <c s="5" t="inlineStr" r="C10861">
        <is>
          <t xml:space="preserve">SQ FT  </t>
        </is>
      </c>
      <c s="6" r="D10861">
        <v>1977.000</v>
      </c>
      <c s="7" r="E10861">
        <v>1</v>
      </c>
      <c s="8" t="inlineStr" r="F10861">
        <is>
          <t xml:space="preserve">62V61</t>
        </is>
      </c>
      <c s="8" t="inlineStr" r="G10861">
        <is>
          <t xml:space="preserve">035</t>
        </is>
      </c>
      <c s="9" r="H10861">
        <v>1.1500</v>
      </c>
      <c s="8" t="inlineStr" r="I10861">
        <is>
          <t xml:space="preserve">Y</t>
        </is>
      </c>
      <c s="8" t="inlineStr" r="J10861">
        <is>
          <t xml:space="preserve"> Cook</t>
        </is>
      </c>
    </row>
    <row r="10862" ht="20.25" customHeight="0">
      <c s="5" t="inlineStr" r="A10862">
        <is>
          <t xml:space="preserve">70300211</t>
        </is>
      </c>
      <c s="5" t="inlineStr" r="B10862">
        <is>
          <t xml:space="preserve">TEMPORARY PAVEMENT MARKING LETTERS AND SYMBOLS - PAINT</t>
        </is>
      </c>
      <c s="5" t="inlineStr" r="C10862">
        <is>
          <t xml:space="preserve">SQ FT  </t>
        </is>
      </c>
      <c s="6" r="D10862">
        <v>1977.000</v>
      </c>
      <c s="7" r="E10862">
        <v>1</v>
      </c>
      <c s="8" t="inlineStr" r="F10862">
        <is>
          <t xml:space="preserve">62V61</t>
        </is>
      </c>
      <c s="8" t="inlineStr" r="G10862">
        <is>
          <t xml:space="preserve">035</t>
        </is>
      </c>
      <c s="9" r="H10862">
        <v>0.0500</v>
      </c>
      <c s="8" t="inlineStr" r="I10862">
        <is>
          <t xml:space="preserve"/>
        </is>
      </c>
      <c s="8" t="inlineStr" r="J10862">
        <is>
          <t xml:space="preserve"> Cook</t>
        </is>
      </c>
    </row>
    <row r="10863" ht="20.25" customHeight="0">
      <c s="5" t="inlineStr" r="A10863">
        <is>
          <t xml:space="preserve">70300211</t>
        </is>
      </c>
      <c s="5" t="inlineStr" r="B10863">
        <is>
          <t xml:space="preserve">TEMPORARY PAVEMENT MARKING LETTERS AND SYMBOLS - PAINT</t>
        </is>
      </c>
      <c s="5" t="inlineStr" r="C10863">
        <is>
          <t xml:space="preserve">SQ FT  </t>
        </is>
      </c>
      <c s="6" r="D10863">
        <v>1977.000</v>
      </c>
      <c s="7" r="E10863">
        <v>1</v>
      </c>
      <c s="8" t="inlineStr" r="F10863">
        <is>
          <t xml:space="preserve">62V61</t>
        </is>
      </c>
      <c s="8" t="inlineStr" r="G10863">
        <is>
          <t xml:space="preserve">035</t>
        </is>
      </c>
      <c s="9" r="H10863">
        <v>1.1000</v>
      </c>
      <c s="8" t="inlineStr" r="I10863">
        <is>
          <t xml:space="preserve"/>
        </is>
      </c>
      <c s="8" t="inlineStr" r="J10863">
        <is>
          <t xml:space="preserve"> Cook</t>
        </is>
      </c>
    </row>
    <row r="10864" ht="20.25" customHeight="0">
      <c s="5" t="inlineStr" r="A10864">
        <is>
          <t xml:space="preserve">70300211</t>
        </is>
      </c>
      <c s="5" t="inlineStr" r="B10864">
        <is>
          <t xml:space="preserve">TEMPORARY PAVEMENT MARKING LETTERS AND SYMBOLS - PAINT</t>
        </is>
      </c>
      <c s="5" t="inlineStr" r="C10864">
        <is>
          <t xml:space="preserve">SQ FT  </t>
        </is>
      </c>
      <c s="6" r="D10864">
        <v>540.000</v>
      </c>
      <c s="7" r="E10864">
        <v>1</v>
      </c>
      <c s="8" t="inlineStr" r="F10864">
        <is>
          <t xml:space="preserve">62V73</t>
        </is>
      </c>
      <c s="8" t="inlineStr" r="G10864">
        <is>
          <t xml:space="preserve">108</t>
        </is>
      </c>
      <c s="9" r="H10864">
        <v>0.0100</v>
      </c>
      <c s="8" t="inlineStr" r="I10864">
        <is>
          <t xml:space="preserve">Y</t>
        </is>
      </c>
      <c s="8" t="inlineStr" r="J10864">
        <is>
          <t xml:space="preserve"> Cook</t>
        </is>
      </c>
    </row>
    <row r="10865" ht="20.25" customHeight="0">
      <c s="5" t="inlineStr" r="A10865">
        <is>
          <t xml:space="preserve">70300211</t>
        </is>
      </c>
      <c s="5" t="inlineStr" r="B10865">
        <is>
          <t xml:space="preserve">TEMPORARY PAVEMENT MARKING LETTERS AND SYMBOLS - PAINT</t>
        </is>
      </c>
      <c s="5" t="inlineStr" r="C10865">
        <is>
          <t xml:space="preserve">SQ FT  </t>
        </is>
      </c>
      <c s="6" r="D10865">
        <v>540.000</v>
      </c>
      <c s="7" r="E10865">
        <v>1</v>
      </c>
      <c s="8" t="inlineStr" r="F10865">
        <is>
          <t xml:space="preserve">62V73</t>
        </is>
      </c>
      <c s="8" t="inlineStr" r="G10865">
        <is>
          <t xml:space="preserve">108</t>
        </is>
      </c>
      <c s="9" r="H10865">
        <v>0.0100</v>
      </c>
      <c s="8" t="inlineStr" r="I10865">
        <is>
          <t xml:space="preserve"/>
        </is>
      </c>
      <c s="8" t="inlineStr" r="J10865">
        <is>
          <t xml:space="preserve"> Cook</t>
        </is>
      </c>
    </row>
    <row r="10866" ht="20.25" customHeight="0">
      <c s="5" t="inlineStr" r="A10866">
        <is>
          <t xml:space="preserve">70300211</t>
        </is>
      </c>
      <c s="5" t="inlineStr" r="B10866">
        <is>
          <t xml:space="preserve">TEMPORARY PAVEMENT MARKING LETTERS AND SYMBOLS - PAINT</t>
        </is>
      </c>
      <c s="5" t="inlineStr" r="C10866">
        <is>
          <t xml:space="preserve">SQ FT  </t>
        </is>
      </c>
      <c s="6" r="D10866">
        <v>540.000</v>
      </c>
      <c s="7" r="E10866">
        <v>1</v>
      </c>
      <c s="8" t="inlineStr" r="F10866">
        <is>
          <t xml:space="preserve">62V73</t>
        </is>
      </c>
      <c s="8" t="inlineStr" r="G10866">
        <is>
          <t xml:space="preserve">108</t>
        </is>
      </c>
      <c s="9" r="H10866">
        <v>0.0100</v>
      </c>
      <c s="8" t="inlineStr" r="I10866">
        <is>
          <t xml:space="preserve"/>
        </is>
      </c>
      <c s="8" t="inlineStr" r="J10866">
        <is>
          <t xml:space="preserve"> Cook</t>
        </is>
      </c>
    </row>
    <row r="10867" ht="20.25" customHeight="0">
      <c s="5" t="inlineStr" r="A10867">
        <is>
          <t xml:space="preserve">70300211</t>
        </is>
      </c>
      <c s="5" t="inlineStr" r="B10867">
        <is>
          <t xml:space="preserve">TEMPORARY PAVEMENT MARKING LETTERS AND SYMBOLS - PAINT</t>
        </is>
      </c>
      <c s="5" t="inlineStr" r="C10867">
        <is>
          <t xml:space="preserve">SQ FT  </t>
        </is>
      </c>
      <c s="6" r="D10867">
        <v>3903.000</v>
      </c>
      <c s="7" r="E10867">
        <v>1</v>
      </c>
      <c s="8" t="inlineStr" r="F10867">
        <is>
          <t xml:space="preserve">62V86</t>
        </is>
      </c>
      <c s="8" t="inlineStr" r="G10867">
        <is>
          <t xml:space="preserve">038</t>
        </is>
      </c>
      <c s="9" r="H10867">
        <v>1.2500</v>
      </c>
      <c s="8" t="inlineStr" r="I10867">
        <is>
          <t xml:space="preserve">Y</t>
        </is>
      </c>
      <c s="8" t="inlineStr" r="J10867">
        <is>
          <t xml:space="preserve"> DuPage</t>
        </is>
      </c>
    </row>
    <row r="10868" ht="20.25" customHeight="0">
      <c s="5" t="inlineStr" r="A10868">
        <is>
          <t xml:space="preserve">70300211</t>
        </is>
      </c>
      <c s="5" t="inlineStr" r="B10868">
        <is>
          <t xml:space="preserve">TEMPORARY PAVEMENT MARKING LETTERS AND SYMBOLS - PAINT</t>
        </is>
      </c>
      <c s="5" t="inlineStr" r="C10868">
        <is>
          <t xml:space="preserve">SQ FT  </t>
        </is>
      </c>
      <c s="6" r="D10868">
        <v>3903.000</v>
      </c>
      <c s="7" r="E10868">
        <v>1</v>
      </c>
      <c s="8" t="inlineStr" r="F10868">
        <is>
          <t xml:space="preserve">62V86</t>
        </is>
      </c>
      <c s="8" t="inlineStr" r="G10868">
        <is>
          <t xml:space="preserve">038</t>
        </is>
      </c>
      <c s="9" r="H10868">
        <v>1.2500</v>
      </c>
      <c s="8" t="inlineStr" r="I10868">
        <is>
          <t xml:space="preserve"/>
        </is>
      </c>
      <c s="8" t="inlineStr" r="J10868">
        <is>
          <t xml:space="preserve"> DuPage</t>
        </is>
      </c>
    </row>
    <row r="10869" ht="20.25" customHeight="0">
      <c s="5" t="inlineStr" r="A10869">
        <is>
          <t xml:space="preserve">70300211</t>
        </is>
      </c>
      <c s="5" t="inlineStr" r="B10869">
        <is>
          <t xml:space="preserve">TEMPORARY PAVEMENT MARKING LETTERS AND SYMBOLS - PAINT</t>
        </is>
      </c>
      <c s="5" t="inlineStr" r="C10869">
        <is>
          <t xml:space="preserve">SQ FT  </t>
        </is>
      </c>
      <c s="6" r="D10869">
        <v>3903.000</v>
      </c>
      <c s="7" r="E10869">
        <v>1</v>
      </c>
      <c s="8" t="inlineStr" r="F10869">
        <is>
          <t xml:space="preserve">62V86</t>
        </is>
      </c>
      <c s="8" t="inlineStr" r="G10869">
        <is>
          <t xml:space="preserve">038</t>
        </is>
      </c>
      <c s="9" r="H10869">
        <v>1.2500</v>
      </c>
      <c s="8" t="inlineStr" r="I10869">
        <is>
          <t xml:space="preserve"/>
        </is>
      </c>
      <c s="8" t="inlineStr" r="J10869">
        <is>
          <t xml:space="preserve"> DuPage</t>
        </is>
      </c>
    </row>
    <row r="10870" ht="20.25" customHeight="0">
      <c s="5" t="inlineStr" r="A10870">
        <is>
          <t xml:space="preserve">70300211</t>
        </is>
      </c>
      <c s="5" t="inlineStr" r="B10870">
        <is>
          <t xml:space="preserve">TEMPORARY PAVEMENT MARKING LETTERS AND SYMBOLS - PAINT</t>
        </is>
      </c>
      <c s="5" t="inlineStr" r="C10870">
        <is>
          <t xml:space="preserve">SQ FT  </t>
        </is>
      </c>
      <c s="6" r="D10870">
        <v>2002.000</v>
      </c>
      <c s="7" r="E10870">
        <v>1</v>
      </c>
      <c s="8" t="inlineStr" r="F10870">
        <is>
          <t xml:space="preserve">62V89</t>
        </is>
      </c>
      <c s="8" t="inlineStr" r="G10870">
        <is>
          <t xml:space="preserve">040</t>
        </is>
      </c>
      <c s="9" r="H10870">
        <v>0.0100</v>
      </c>
      <c s="8" t="inlineStr" r="I10870">
        <is>
          <t xml:space="preserve">Y</t>
        </is>
      </c>
      <c s="8" t="inlineStr" r="J10870">
        <is>
          <t xml:space="preserve"> Cook</t>
        </is>
      </c>
    </row>
    <row r="10871" ht="20.25" customHeight="0">
      <c s="5" t="inlineStr" r="A10871">
        <is>
          <t xml:space="preserve">70300211</t>
        </is>
      </c>
      <c s="5" t="inlineStr" r="B10871">
        <is>
          <t xml:space="preserve">TEMPORARY PAVEMENT MARKING LETTERS AND SYMBOLS - PAINT</t>
        </is>
      </c>
      <c s="5" t="inlineStr" r="C10871">
        <is>
          <t xml:space="preserve">SQ FT  </t>
        </is>
      </c>
      <c s="6" r="D10871">
        <v>2002.000</v>
      </c>
      <c s="7" r="E10871">
        <v>1</v>
      </c>
      <c s="8" t="inlineStr" r="F10871">
        <is>
          <t xml:space="preserve">62V89</t>
        </is>
      </c>
      <c s="8" t="inlineStr" r="G10871">
        <is>
          <t xml:space="preserve">040</t>
        </is>
      </c>
      <c s="9" r="H10871">
        <v>0.0100</v>
      </c>
      <c s="8" t="inlineStr" r="I10871">
        <is>
          <t xml:space="preserve"/>
        </is>
      </c>
      <c s="8" t="inlineStr" r="J10871">
        <is>
          <t xml:space="preserve"> Cook</t>
        </is>
      </c>
    </row>
    <row r="10872" ht="20.25" customHeight="0">
      <c s="5" t="inlineStr" r="A10872">
        <is>
          <t xml:space="preserve">70300211</t>
        </is>
      </c>
      <c s="5" t="inlineStr" r="B10872">
        <is>
          <t xml:space="preserve">TEMPORARY PAVEMENT MARKING LETTERS AND SYMBOLS - PAINT</t>
        </is>
      </c>
      <c s="5" t="inlineStr" r="C10872">
        <is>
          <t xml:space="preserve">SQ FT  </t>
        </is>
      </c>
      <c s="6" r="D10872">
        <v>2002.000</v>
      </c>
      <c s="7" r="E10872">
        <v>1</v>
      </c>
      <c s="8" t="inlineStr" r="F10872">
        <is>
          <t xml:space="preserve">62V89</t>
        </is>
      </c>
      <c s="8" t="inlineStr" r="G10872">
        <is>
          <t xml:space="preserve">040</t>
        </is>
      </c>
      <c s="9" r="H10872">
        <v>1.7500</v>
      </c>
      <c s="8" t="inlineStr" r="I10872">
        <is>
          <t xml:space="preserve"/>
        </is>
      </c>
      <c s="8" t="inlineStr" r="J10872">
        <is>
          <t xml:space="preserve"> Cook</t>
        </is>
      </c>
    </row>
    <row r="10873" ht="20.25" customHeight="0">
      <c s="5" t="inlineStr" r="A10873">
        <is>
          <t xml:space="preserve">70300211</t>
        </is>
      </c>
      <c s="5" t="inlineStr" r="B10873">
        <is>
          <t xml:space="preserve">TEMPORARY PAVEMENT MARKING LETTERS AND SYMBOLS - PAINT</t>
        </is>
      </c>
      <c s="5" t="inlineStr" r="C10873">
        <is>
          <t xml:space="preserve">SQ FT  </t>
        </is>
      </c>
      <c s="6" r="D10873">
        <v>2002.000</v>
      </c>
      <c s="7" r="E10873">
        <v>1</v>
      </c>
      <c s="8" t="inlineStr" r="F10873">
        <is>
          <t xml:space="preserve">62V89</t>
        </is>
      </c>
      <c s="8" t="inlineStr" r="G10873">
        <is>
          <t xml:space="preserve">040</t>
        </is>
      </c>
      <c s="9" r="H10873">
        <v>1.7500</v>
      </c>
      <c s="8" t="inlineStr" r="I10873">
        <is>
          <t xml:space="preserve"/>
        </is>
      </c>
      <c s="8" t="inlineStr" r="J10873">
        <is>
          <t xml:space="preserve"> Cook</t>
        </is>
      </c>
    </row>
    <row r="10874" ht="20.25" customHeight="0">
      <c s="5" t="inlineStr" r="A10874">
        <is>
          <t xml:space="preserve">70300211</t>
        </is>
      </c>
      <c s="5" t="inlineStr" r="B10874">
        <is>
          <t xml:space="preserve">TEMPORARY PAVEMENT MARKING LETTERS AND SYMBOLS - PAINT</t>
        </is>
      </c>
      <c s="5" t="inlineStr" r="C10874">
        <is>
          <t xml:space="preserve">SQ FT  </t>
        </is>
      </c>
      <c s="6" r="D10874">
        <v>4380.000</v>
      </c>
      <c s="7" r="E10874">
        <v>1</v>
      </c>
      <c s="8" t="inlineStr" r="F10874">
        <is>
          <t xml:space="preserve">62W69</t>
        </is>
      </c>
      <c s="8" t="inlineStr" r="G10874">
        <is>
          <t xml:space="preserve">169</t>
        </is>
      </c>
      <c s="9" r="H10874">
        <v>0.5500</v>
      </c>
      <c s="8" t="inlineStr" r="I10874">
        <is>
          <t xml:space="preserve">Y</t>
        </is>
      </c>
      <c s="8" t="inlineStr" r="J10874">
        <is>
          <t xml:space="preserve"> Kane</t>
        </is>
      </c>
    </row>
    <row r="10875" ht="20.25" customHeight="0">
      <c s="5" t="inlineStr" r="A10875">
        <is>
          <t xml:space="preserve">70300211</t>
        </is>
      </c>
      <c s="5" t="inlineStr" r="B10875">
        <is>
          <t xml:space="preserve">TEMPORARY PAVEMENT MARKING LETTERS AND SYMBOLS - PAINT</t>
        </is>
      </c>
      <c s="5" t="inlineStr" r="C10875">
        <is>
          <t xml:space="preserve">SQ FT  </t>
        </is>
      </c>
      <c s="6" r="D10875">
        <v>4380.000</v>
      </c>
      <c s="7" r="E10875">
        <v>1</v>
      </c>
      <c s="8" t="inlineStr" r="F10875">
        <is>
          <t xml:space="preserve">62W69</t>
        </is>
      </c>
      <c s="8" t="inlineStr" r="G10875">
        <is>
          <t xml:space="preserve">169</t>
        </is>
      </c>
      <c s="9" r="H10875">
        <v>1.0000</v>
      </c>
      <c s="8" t="inlineStr" r="I10875">
        <is>
          <t xml:space="preserve"/>
        </is>
      </c>
      <c s="8" t="inlineStr" r="J10875">
        <is>
          <t xml:space="preserve"> Kane</t>
        </is>
      </c>
    </row>
    <row r="10876" ht="20.25" customHeight="0">
      <c s="5" t="inlineStr" r="A10876">
        <is>
          <t xml:space="preserve">70300211</t>
        </is>
      </c>
      <c s="5" t="inlineStr" r="B10876">
        <is>
          <t xml:space="preserve">TEMPORARY PAVEMENT MARKING LETTERS AND SYMBOLS - PAINT</t>
        </is>
      </c>
      <c s="5" t="inlineStr" r="C10876">
        <is>
          <t xml:space="preserve">SQ FT  </t>
        </is>
      </c>
      <c s="6" r="D10876">
        <v>3289.000</v>
      </c>
      <c s="7" r="E10876">
        <v>1</v>
      </c>
      <c s="8" t="inlineStr" r="F10876">
        <is>
          <t xml:space="preserve">62X94</t>
        </is>
      </c>
      <c s="8" t="inlineStr" r="G10876">
        <is>
          <t xml:space="preserve">170</t>
        </is>
      </c>
      <c s="9" r="H10876">
        <v>3.6000</v>
      </c>
      <c s="8" t="inlineStr" r="I10876">
        <is>
          <t xml:space="preserve">Y</t>
        </is>
      </c>
      <c s="8" t="inlineStr" r="J10876">
        <is>
          <t xml:space="preserve"> McHenry</t>
        </is>
      </c>
    </row>
    <row r="10877" ht="20.25" customHeight="0">
      <c s="5" t="inlineStr" r="A10877">
        <is>
          <t xml:space="preserve">70300211</t>
        </is>
      </c>
      <c s="5" t="inlineStr" r="B10877">
        <is>
          <t xml:space="preserve">TEMPORARY PAVEMENT MARKING LETTERS AND SYMBOLS - PAINT</t>
        </is>
      </c>
      <c s="5" t="inlineStr" r="C10877">
        <is>
          <t xml:space="preserve">SQ FT  </t>
        </is>
      </c>
      <c s="6" r="D10877">
        <v>3289.000</v>
      </c>
      <c s="7" r="E10877">
        <v>1</v>
      </c>
      <c s="8" t="inlineStr" r="F10877">
        <is>
          <t xml:space="preserve">62X94</t>
        </is>
      </c>
      <c s="8" t="inlineStr" r="G10877">
        <is>
          <t xml:space="preserve">170</t>
        </is>
      </c>
      <c s="9" r="H10877">
        <v>1.2600</v>
      </c>
      <c s="8" t="inlineStr" r="I10877">
        <is>
          <t xml:space="preserve"/>
        </is>
      </c>
      <c s="8" t="inlineStr" r="J10877">
        <is>
          <t xml:space="preserve"> McHenry</t>
        </is>
      </c>
    </row>
    <row r="10878" ht="20.25" customHeight="0">
      <c s="5" t="inlineStr" r="A10878">
        <is>
          <t xml:space="preserve">70300211</t>
        </is>
      </c>
      <c s="5" t="inlineStr" r="B10878">
        <is>
          <t xml:space="preserve">TEMPORARY PAVEMENT MARKING LETTERS AND SYMBOLS - PAINT</t>
        </is>
      </c>
      <c s="5" t="inlineStr" r="C10878">
        <is>
          <t xml:space="preserve">SQ FT  </t>
        </is>
      </c>
      <c s="6" r="D10878">
        <v>3289.000</v>
      </c>
      <c s="7" r="E10878">
        <v>1</v>
      </c>
      <c s="8" t="inlineStr" r="F10878">
        <is>
          <t xml:space="preserve">62X94</t>
        </is>
      </c>
      <c s="8" t="inlineStr" r="G10878">
        <is>
          <t xml:space="preserve">170</t>
        </is>
      </c>
      <c s="9" r="H10878">
        <v>3.6000</v>
      </c>
      <c s="8" t="inlineStr" r="I10878">
        <is>
          <t xml:space="preserve"/>
        </is>
      </c>
      <c s="8" t="inlineStr" r="J10878">
        <is>
          <t xml:space="preserve"> McHenry</t>
        </is>
      </c>
    </row>
    <row r="10879" ht="20.25" customHeight="0">
      <c s="5" t="inlineStr" r="A10879">
        <is>
          <t xml:space="preserve">70300211</t>
        </is>
      </c>
      <c s="5" t="inlineStr" r="B10879">
        <is>
          <t xml:space="preserve">TEMPORARY PAVEMENT MARKING LETTERS AND SYMBOLS - PAINT</t>
        </is>
      </c>
      <c s="5" t="inlineStr" r="C10879">
        <is>
          <t xml:space="preserve">SQ FT  </t>
        </is>
      </c>
      <c s="6" r="D10879">
        <v>3289.000</v>
      </c>
      <c s="7" r="E10879">
        <v>1</v>
      </c>
      <c s="8" t="inlineStr" r="F10879">
        <is>
          <t xml:space="preserve">62X94</t>
        </is>
      </c>
      <c s="8" t="inlineStr" r="G10879">
        <is>
          <t xml:space="preserve">170</t>
        </is>
      </c>
      <c s="9" r="H10879">
        <v>3.6000</v>
      </c>
      <c s="8" t="inlineStr" r="I10879">
        <is>
          <t xml:space="preserve"/>
        </is>
      </c>
      <c s="8" t="inlineStr" r="J10879">
        <is>
          <t xml:space="preserve"> McHenry</t>
        </is>
      </c>
    </row>
    <row r="10880" ht="20.25" customHeight="0">
      <c s="5" t="inlineStr" r="A10880">
        <is>
          <t xml:space="preserve">70300211</t>
        </is>
      </c>
      <c s="5" t="inlineStr" r="B10880">
        <is>
          <t xml:space="preserve">TEMPORARY PAVEMENT MARKING LETTERS AND SYMBOLS - PAINT</t>
        </is>
      </c>
      <c s="5" t="inlineStr" r="C10880">
        <is>
          <t xml:space="preserve">SQ FT  </t>
        </is>
      </c>
      <c s="6" r="D10880">
        <v>266.000</v>
      </c>
      <c s="7" r="E10880">
        <v>2</v>
      </c>
      <c s="8" t="inlineStr" r="F10880">
        <is>
          <t xml:space="preserve">64N98</t>
        </is>
      </c>
      <c s="8" t="inlineStr" r="G10880">
        <is>
          <t xml:space="preserve">057</t>
        </is>
      </c>
      <c s="9" r="H10880">
        <v>1.3300</v>
      </c>
      <c s="8" t="inlineStr" r="I10880">
        <is>
          <t xml:space="preserve">Y</t>
        </is>
      </c>
      <c s="8" t="inlineStr" r="J10880">
        <is>
          <t xml:space="preserve"> Ogle</t>
        </is>
      </c>
    </row>
    <row r="10881" ht="20.25" customHeight="0">
      <c s="5" t="inlineStr" r="A10881">
        <is>
          <t xml:space="preserve">70300211</t>
        </is>
      </c>
      <c s="5" t="inlineStr" r="B10881">
        <is>
          <t xml:space="preserve">TEMPORARY PAVEMENT MARKING LETTERS AND SYMBOLS - PAINT</t>
        </is>
      </c>
      <c s="5" t="inlineStr" r="C10881">
        <is>
          <t xml:space="preserve">SQ FT  </t>
        </is>
      </c>
      <c s="6" r="D10881">
        <v>266.000</v>
      </c>
      <c s="7" r="E10881">
        <v>2</v>
      </c>
      <c s="8" t="inlineStr" r="F10881">
        <is>
          <t xml:space="preserve">64N98</t>
        </is>
      </c>
      <c s="8" t="inlineStr" r="G10881">
        <is>
          <t xml:space="preserve">057</t>
        </is>
      </c>
      <c s="9" r="H10881">
        <v>1.2500</v>
      </c>
      <c s="8" t="inlineStr" r="I10881">
        <is>
          <t xml:space="preserve"/>
        </is>
      </c>
      <c s="8" t="inlineStr" r="J10881">
        <is>
          <t xml:space="preserve"> Ogle</t>
        </is>
      </c>
    </row>
    <row r="10882" ht="20.25" customHeight="0">
      <c s="5" t="inlineStr" r="A10882">
        <is>
          <t xml:space="preserve">70300211</t>
        </is>
      </c>
      <c s="5" t="inlineStr" r="B10882">
        <is>
          <t xml:space="preserve">TEMPORARY PAVEMENT MARKING LETTERS AND SYMBOLS - PAINT</t>
        </is>
      </c>
      <c s="5" t="inlineStr" r="C10882">
        <is>
          <t xml:space="preserve">SQ FT  </t>
        </is>
      </c>
      <c s="6" r="D10882">
        <v>266.000</v>
      </c>
      <c s="7" r="E10882">
        <v>2</v>
      </c>
      <c s="8" t="inlineStr" r="F10882">
        <is>
          <t xml:space="preserve">64N98</t>
        </is>
      </c>
      <c s="8" t="inlineStr" r="G10882">
        <is>
          <t xml:space="preserve">057</t>
        </is>
      </c>
      <c s="9" r="H10882">
        <v>4.0000</v>
      </c>
      <c s="8" t="inlineStr" r="I10882">
        <is>
          <t xml:space="preserve"/>
        </is>
      </c>
      <c s="8" t="inlineStr" r="J10882">
        <is>
          <t xml:space="preserve"> Ogle</t>
        </is>
      </c>
    </row>
    <row r="10883" ht="20.25" customHeight="0">
      <c s="5" t="inlineStr" r="A10883">
        <is>
          <t xml:space="preserve">70300211</t>
        </is>
      </c>
      <c s="5" t="inlineStr" r="B10883">
        <is>
          <t xml:space="preserve">TEMPORARY PAVEMENT MARKING LETTERS AND SYMBOLS - PAINT</t>
        </is>
      </c>
      <c s="5" t="inlineStr" r="C10883">
        <is>
          <t xml:space="preserve">SQ FT  </t>
        </is>
      </c>
      <c s="6" r="D10883">
        <v>314.000</v>
      </c>
      <c s="7" r="E10883">
        <v>3</v>
      </c>
      <c s="8" t="inlineStr" r="F10883">
        <is>
          <t xml:space="preserve">66R14</t>
        </is>
      </c>
      <c s="8" t="inlineStr" r="G10883">
        <is>
          <t xml:space="preserve">072</t>
        </is>
      </c>
      <c s="9" r="H10883">
        <v>0.0100</v>
      </c>
      <c s="8" t="inlineStr" r="I10883">
        <is>
          <t xml:space="preserve">Y</t>
        </is>
      </c>
      <c s="8" t="inlineStr" r="J10883">
        <is>
          <t xml:space="preserve"> Kendall</t>
        </is>
      </c>
    </row>
    <row r="10884" ht="20.25" customHeight="0">
      <c s="5" t="inlineStr" r="A10884">
        <is>
          <t xml:space="preserve">70300211</t>
        </is>
      </c>
      <c s="5" t="inlineStr" r="B10884">
        <is>
          <t xml:space="preserve">TEMPORARY PAVEMENT MARKING LETTERS AND SYMBOLS - PAINT</t>
        </is>
      </c>
      <c s="5" t="inlineStr" r="C10884">
        <is>
          <t xml:space="preserve">SQ FT  </t>
        </is>
      </c>
      <c s="6" r="D10884">
        <v>314.000</v>
      </c>
      <c s="7" r="E10884">
        <v>3</v>
      </c>
      <c s="8" t="inlineStr" r="F10884">
        <is>
          <t xml:space="preserve">66R14</t>
        </is>
      </c>
      <c s="8" t="inlineStr" r="G10884">
        <is>
          <t xml:space="preserve">072</t>
        </is>
      </c>
      <c s="9" r="H10884">
        <v>2.0000</v>
      </c>
      <c s="8" t="inlineStr" r="I10884">
        <is>
          <t xml:space="preserve"/>
        </is>
      </c>
      <c s="8" t="inlineStr" r="J10884">
        <is>
          <t xml:space="preserve"> Kendall</t>
        </is>
      </c>
    </row>
    <row r="10885" ht="20.25" customHeight="0">
      <c s="5" t="inlineStr" r="A10885">
        <is>
          <t xml:space="preserve">70300211</t>
        </is>
      </c>
      <c s="5" t="inlineStr" r="B10885">
        <is>
          <t xml:space="preserve">TEMPORARY PAVEMENT MARKING LETTERS AND SYMBOLS - PAINT</t>
        </is>
      </c>
      <c s="5" t="inlineStr" r="C10885">
        <is>
          <t xml:space="preserve">SQ FT  </t>
        </is>
      </c>
      <c s="6" r="D10885">
        <v>281.000</v>
      </c>
      <c s="7" r="E10885">
        <v>4</v>
      </c>
      <c s="8" t="inlineStr" r="F10885">
        <is>
          <t xml:space="preserve">68F43</t>
        </is>
      </c>
      <c s="8" t="inlineStr" r="G10885">
        <is>
          <t xml:space="preserve">084</t>
        </is>
      </c>
      <c s="9" r="H10885">
        <v>0.0100</v>
      </c>
      <c s="8" t="inlineStr" r="I10885">
        <is>
          <t xml:space="preserve">Y</t>
        </is>
      </c>
      <c s="8" t="inlineStr" r="J10885">
        <is>
          <t xml:space="preserve"> Warren</t>
        </is>
      </c>
    </row>
    <row r="10886" ht="20.25" customHeight="0">
      <c s="5" t="inlineStr" r="A10886">
        <is>
          <t xml:space="preserve">70300211</t>
        </is>
      </c>
      <c s="5" t="inlineStr" r="B10886">
        <is>
          <t xml:space="preserve">TEMPORARY PAVEMENT MARKING LETTERS AND SYMBOLS - PAINT</t>
        </is>
      </c>
      <c s="5" t="inlineStr" r="C10886">
        <is>
          <t xml:space="preserve">SQ FT  </t>
        </is>
      </c>
      <c s="6" r="D10886">
        <v>62.000</v>
      </c>
      <c s="7" r="E10886">
        <v>4</v>
      </c>
      <c s="8" t="inlineStr" r="F10886">
        <is>
          <t xml:space="preserve">68H42</t>
        </is>
      </c>
      <c s="8" t="inlineStr" r="G10886">
        <is>
          <t xml:space="preserve">087</t>
        </is>
      </c>
      <c s="9" r="H10886">
        <v>4.4000</v>
      </c>
      <c s="8" t="inlineStr" r="I10886">
        <is>
          <t xml:space="preserve">Y</t>
        </is>
      </c>
      <c s="8" t="inlineStr" r="J10886">
        <is>
          <t xml:space="preserve"> Mercer, Warren</t>
        </is>
      </c>
    </row>
    <row r="10887" ht="20.25" customHeight="0">
      <c s="5" t="inlineStr" r="A10887">
        <is>
          <t xml:space="preserve">70300211</t>
        </is>
      </c>
      <c s="5" t="inlineStr" r="B10887">
        <is>
          <t xml:space="preserve">TEMPORARY PAVEMENT MARKING LETTERS AND SYMBOLS - PAINT</t>
        </is>
      </c>
      <c s="5" t="inlineStr" r="C10887">
        <is>
          <t xml:space="preserve">SQ FT  </t>
        </is>
      </c>
      <c s="6" r="D10887">
        <v>687.000</v>
      </c>
      <c s="7" r="E10887">
        <v>4</v>
      </c>
      <c s="8" t="inlineStr" r="F10887">
        <is>
          <t xml:space="preserve">68J18</t>
        </is>
      </c>
      <c s="8" t="inlineStr" r="G10887">
        <is>
          <t xml:space="preserve">089</t>
        </is>
      </c>
      <c s="9" r="H10887">
        <v>0.0100</v>
      </c>
      <c s="8" t="inlineStr" r="I10887">
        <is>
          <t xml:space="preserve">Y</t>
        </is>
      </c>
      <c s="8" t="inlineStr" r="J10887">
        <is>
          <t xml:space="preserve"> Peoria</t>
        </is>
      </c>
    </row>
    <row r="10888" ht="20.25" customHeight="0">
      <c s="5" t="inlineStr" r="A10888">
        <is>
          <t xml:space="preserve">70300211</t>
        </is>
      </c>
      <c s="5" t="inlineStr" r="B10888">
        <is>
          <t xml:space="preserve">TEMPORARY PAVEMENT MARKING LETTERS AND SYMBOLS - PAINT</t>
        </is>
      </c>
      <c s="5" t="inlineStr" r="C10888">
        <is>
          <t xml:space="preserve">SQ FT  </t>
        </is>
      </c>
      <c s="6" r="D10888">
        <v>687.000</v>
      </c>
      <c s="7" r="E10888">
        <v>4</v>
      </c>
      <c s="8" t="inlineStr" r="F10888">
        <is>
          <t xml:space="preserve">68J18</t>
        </is>
      </c>
      <c s="8" t="inlineStr" r="G10888">
        <is>
          <t xml:space="preserve">089</t>
        </is>
      </c>
      <c s="9" r="H10888">
        <v>0.0100</v>
      </c>
      <c s="8" t="inlineStr" r="I10888">
        <is>
          <t xml:space="preserve"/>
        </is>
      </c>
      <c s="8" t="inlineStr" r="J10888">
        <is>
          <t xml:space="preserve"> Peoria</t>
        </is>
      </c>
    </row>
    <row r="10889" ht="20.25" customHeight="0">
      <c s="5" t="inlineStr" r="A10889">
        <is>
          <t xml:space="preserve">70300211</t>
        </is>
      </c>
      <c s="5" t="inlineStr" r="B10889">
        <is>
          <t xml:space="preserve">TEMPORARY PAVEMENT MARKING LETTERS AND SYMBOLS - PAINT</t>
        </is>
      </c>
      <c s="5" t="inlineStr" r="C10889">
        <is>
          <t xml:space="preserve">SQ FT  </t>
        </is>
      </c>
      <c s="6" r="D10889">
        <v>1016.000</v>
      </c>
      <c s="7" r="E10889">
        <v>4</v>
      </c>
      <c s="8" t="inlineStr" r="F10889">
        <is>
          <t xml:space="preserve">68J21</t>
        </is>
      </c>
      <c s="8" t="inlineStr" r="G10889">
        <is>
          <t xml:space="preserve">090</t>
        </is>
      </c>
      <c s="9" r="H10889">
        <v>1.3800</v>
      </c>
      <c s="8" t="inlineStr" r="I10889">
        <is>
          <t xml:space="preserve">Y</t>
        </is>
      </c>
      <c s="8" t="inlineStr" r="J10889">
        <is>
          <t xml:space="preserve"> Warren</t>
        </is>
      </c>
    </row>
    <row r="10890" ht="20.25" customHeight="0">
      <c s="5" t="inlineStr" r="A10890">
        <is>
          <t xml:space="preserve">70300211</t>
        </is>
      </c>
      <c s="5" t="inlineStr" r="B10890">
        <is>
          <t xml:space="preserve">TEMPORARY PAVEMENT MARKING LETTERS AND SYMBOLS - PAINT</t>
        </is>
      </c>
      <c s="5" t="inlineStr" r="C10890">
        <is>
          <t xml:space="preserve">SQ FT  </t>
        </is>
      </c>
      <c s="6" r="D10890">
        <v>3826.000</v>
      </c>
      <c s="7" r="E10890">
        <v>5</v>
      </c>
      <c s="8" t="inlineStr" r="F10890">
        <is>
          <t xml:space="preserve">70991</t>
        </is>
      </c>
      <c s="8" t="inlineStr" r="G10890">
        <is>
          <t xml:space="preserve">094</t>
        </is>
      </c>
      <c s="9" r="H10890">
        <v>4.5000</v>
      </c>
      <c s="8" t="inlineStr" r="I10890">
        <is>
          <t xml:space="preserve">Y</t>
        </is>
      </c>
      <c s="8" t="inlineStr" r="J10890">
        <is>
          <t xml:space="preserve"> Champaign</t>
        </is>
      </c>
    </row>
    <row r="10891" ht="20.25" customHeight="0">
      <c s="5" t="inlineStr" r="A10891">
        <is>
          <t xml:space="preserve">70300211</t>
        </is>
      </c>
      <c s="5" t="inlineStr" r="B10891">
        <is>
          <t xml:space="preserve">TEMPORARY PAVEMENT MARKING LETTERS AND SYMBOLS - PAINT</t>
        </is>
      </c>
      <c s="5" t="inlineStr" r="C10891">
        <is>
          <t xml:space="preserve">SQ FT  </t>
        </is>
      </c>
      <c s="6" r="D10891">
        <v>3826.000</v>
      </c>
      <c s="7" r="E10891">
        <v>5</v>
      </c>
      <c s="8" t="inlineStr" r="F10891">
        <is>
          <t xml:space="preserve">70991</t>
        </is>
      </c>
      <c s="8" t="inlineStr" r="G10891">
        <is>
          <t xml:space="preserve">094</t>
        </is>
      </c>
      <c s="9" r="H10891">
        <v>3.0000</v>
      </c>
      <c s="8" t="inlineStr" r="I10891">
        <is>
          <t xml:space="preserve"/>
        </is>
      </c>
      <c s="8" t="inlineStr" r="J10891">
        <is>
          <t xml:space="preserve"> Champaign</t>
        </is>
      </c>
    </row>
    <row r="10892" ht="20.25" customHeight="0">
      <c s="5" t="inlineStr" r="A10892">
        <is>
          <t xml:space="preserve">70300211</t>
        </is>
      </c>
      <c s="5" t="inlineStr" r="B10892">
        <is>
          <t xml:space="preserve">TEMPORARY PAVEMENT MARKING LETTERS AND SYMBOLS - PAINT</t>
        </is>
      </c>
      <c s="5" t="inlineStr" r="C10892">
        <is>
          <t xml:space="preserve">SQ FT  </t>
        </is>
      </c>
      <c s="6" r="D10892">
        <v>111.000</v>
      </c>
      <c s="7" r="E10892">
        <v>5</v>
      </c>
      <c s="8" t="inlineStr" r="F10892">
        <is>
          <t xml:space="preserve">70H39</t>
        </is>
      </c>
      <c s="8" t="inlineStr" r="G10892">
        <is>
          <t xml:space="preserve">098</t>
        </is>
      </c>
      <c s="9" r="H10892">
        <v>0.0100</v>
      </c>
      <c s="8" t="inlineStr" r="I10892">
        <is>
          <t xml:space="preserve">Y</t>
        </is>
      </c>
      <c s="8" t="inlineStr" r="J10892">
        <is>
          <t xml:space="preserve"> McLean</t>
        </is>
      </c>
    </row>
    <row r="10893" ht="20.25" customHeight="0">
      <c s="5" t="inlineStr" r="A10893">
        <is>
          <t xml:space="preserve">70300211</t>
        </is>
      </c>
      <c s="5" t="inlineStr" r="B10893">
        <is>
          <t xml:space="preserve">TEMPORARY PAVEMENT MARKING LETTERS AND SYMBOLS - PAINT</t>
        </is>
      </c>
      <c s="5" t="inlineStr" r="C10893">
        <is>
          <t xml:space="preserve">SQ FT  </t>
        </is>
      </c>
      <c s="6" r="D10893">
        <v>1992.700</v>
      </c>
      <c s="7" r="E10893">
        <v>7</v>
      </c>
      <c s="8" t="inlineStr" r="F10893">
        <is>
          <t xml:space="preserve">74759</t>
        </is>
      </c>
      <c s="8" t="inlineStr" r="G10893">
        <is>
          <t xml:space="preserve">109</t>
        </is>
      </c>
      <c s="9" r="H10893">
        <v>0.0100</v>
      </c>
      <c s="8" t="inlineStr" r="I10893">
        <is>
          <t xml:space="preserve">Y</t>
        </is>
      </c>
      <c s="8" t="inlineStr" r="J10893">
        <is>
          <t xml:space="preserve"> Coles</t>
        </is>
      </c>
    </row>
    <row r="10894" ht="20.25" customHeight="0">
      <c s="5" t="inlineStr" r="A10894">
        <is>
          <t xml:space="preserve">70300211</t>
        </is>
      </c>
      <c s="5" t="inlineStr" r="B10894">
        <is>
          <t xml:space="preserve">TEMPORARY PAVEMENT MARKING LETTERS AND SYMBOLS - PAINT</t>
        </is>
      </c>
      <c s="5" t="inlineStr" r="C10894">
        <is>
          <t xml:space="preserve">SQ FT  </t>
        </is>
      </c>
      <c s="6" r="D10894">
        <v>125.000</v>
      </c>
      <c s="7" r="E10894">
        <v>7</v>
      </c>
      <c s="8" t="inlineStr" r="F10894">
        <is>
          <t xml:space="preserve">74C44</t>
        </is>
      </c>
      <c s="8" t="inlineStr" r="G10894">
        <is>
          <t xml:space="preserve">114</t>
        </is>
      </c>
      <c s="9" r="H10894">
        <v>0.0100</v>
      </c>
      <c s="8" t="inlineStr" r="I10894">
        <is>
          <t xml:space="preserve">Y</t>
        </is>
      </c>
      <c s="8" t="inlineStr" r="J10894">
        <is>
          <t xml:space="preserve"> Jasper</t>
        </is>
      </c>
    </row>
    <row r="10895" ht="20.25" customHeight="0">
      <c s="5" t="inlineStr" r="A10895">
        <is>
          <t xml:space="preserve">70300211</t>
        </is>
      </c>
      <c s="5" t="inlineStr" r="B10895">
        <is>
          <t xml:space="preserve">TEMPORARY PAVEMENT MARKING LETTERS AND SYMBOLS - PAINT</t>
        </is>
      </c>
      <c s="5" t="inlineStr" r="C10895">
        <is>
          <t xml:space="preserve">SQ FT  </t>
        </is>
      </c>
      <c s="6" r="D10895">
        <v>123.000</v>
      </c>
      <c s="7" r="E10895">
        <v>7</v>
      </c>
      <c s="8" t="inlineStr" r="F10895">
        <is>
          <t xml:space="preserve">74C50</t>
        </is>
      </c>
      <c s="8" t="inlineStr" r="G10895">
        <is>
          <t xml:space="preserve">117</t>
        </is>
      </c>
      <c s="9" r="H10895">
        <v>0.0100</v>
      </c>
      <c s="8" t="inlineStr" r="I10895">
        <is>
          <t xml:space="preserve">Y</t>
        </is>
      </c>
      <c s="8" t="inlineStr" r="J10895">
        <is>
          <t xml:space="preserve"> Cumberland</t>
        </is>
      </c>
    </row>
    <row r="10896" ht="20.25" customHeight="0">
      <c s="5" t="inlineStr" r="A10896">
        <is>
          <t xml:space="preserve">70300211</t>
        </is>
      </c>
      <c s="5" t="inlineStr" r="B10896">
        <is>
          <t xml:space="preserve">TEMPORARY PAVEMENT MARKING LETTERS AND SYMBOLS - PAINT</t>
        </is>
      </c>
      <c s="5" t="inlineStr" r="C10896">
        <is>
          <t xml:space="preserve">SQ FT  </t>
        </is>
      </c>
      <c s="6" r="D10896">
        <v>123.000</v>
      </c>
      <c s="7" r="E10896">
        <v>7</v>
      </c>
      <c s="8" t="inlineStr" r="F10896">
        <is>
          <t xml:space="preserve">74C50</t>
        </is>
      </c>
      <c s="8" t="inlineStr" r="G10896">
        <is>
          <t xml:space="preserve">117</t>
        </is>
      </c>
      <c s="9" r="H10896">
        <v>2.7500</v>
      </c>
      <c s="8" t="inlineStr" r="I10896">
        <is>
          <t xml:space="preserve"/>
        </is>
      </c>
      <c s="8" t="inlineStr" r="J10896">
        <is>
          <t xml:space="preserve"> Cumberland</t>
        </is>
      </c>
    </row>
    <row r="10897" ht="20.25" customHeight="0">
      <c s="5" t="inlineStr" r="A10897">
        <is>
          <t xml:space="preserve">70300211</t>
        </is>
      </c>
      <c s="5" t="inlineStr" r="B10897">
        <is>
          <t xml:space="preserve">TEMPORARY PAVEMENT MARKING LETTERS AND SYMBOLS - PAINT</t>
        </is>
      </c>
      <c s="5" t="inlineStr" r="C10897">
        <is>
          <t xml:space="preserve">SQ FT  </t>
        </is>
      </c>
      <c s="6" r="D10897">
        <v>123.000</v>
      </c>
      <c s="7" r="E10897">
        <v>7</v>
      </c>
      <c s="8" t="inlineStr" r="F10897">
        <is>
          <t xml:space="preserve">74C50</t>
        </is>
      </c>
      <c s="8" t="inlineStr" r="G10897">
        <is>
          <t xml:space="preserve">117</t>
        </is>
      </c>
      <c s="9" r="H10897">
        <v>3.0000</v>
      </c>
      <c s="8" t="inlineStr" r="I10897">
        <is>
          <t xml:space="preserve"/>
        </is>
      </c>
      <c s="8" t="inlineStr" r="J10897">
        <is>
          <t xml:space="preserve"> Cumberland</t>
        </is>
      </c>
    </row>
    <row r="10898" ht="20.25" customHeight="0">
      <c s="5" t="inlineStr" r="A10898">
        <is>
          <t xml:space="preserve">70300211</t>
        </is>
      </c>
      <c s="5" t="inlineStr" r="B10898">
        <is>
          <t xml:space="preserve">TEMPORARY PAVEMENT MARKING LETTERS AND SYMBOLS - PAINT</t>
        </is>
      </c>
      <c s="5" t="inlineStr" r="C10898">
        <is>
          <t xml:space="preserve">SQ FT  </t>
        </is>
      </c>
      <c s="6" r="D10898">
        <v>300.000</v>
      </c>
      <c s="7" r="E10898">
        <v>8</v>
      </c>
      <c s="8" t="inlineStr" r="F10898">
        <is>
          <t xml:space="preserve">76J62</t>
        </is>
      </c>
      <c s="8" t="inlineStr" r="G10898">
        <is>
          <t xml:space="preserve">123</t>
        </is>
      </c>
      <c s="9" r="H10898">
        <v>0.0100</v>
      </c>
      <c s="8" t="inlineStr" r="I10898">
        <is>
          <t xml:space="preserve">Y</t>
        </is>
      </c>
      <c s="8" t="inlineStr" r="J10898">
        <is>
          <t xml:space="preserve"> St. Clair</t>
        </is>
      </c>
    </row>
    <row r="10899" ht="20.25" customHeight="0">
      <c s="5" t="inlineStr" r="A10899">
        <is>
          <t xml:space="preserve">70300211</t>
        </is>
      </c>
      <c s="5" t="inlineStr" r="B10899">
        <is>
          <t xml:space="preserve">TEMPORARY PAVEMENT MARKING LETTERS AND SYMBOLS - PAINT</t>
        </is>
      </c>
      <c s="5" t="inlineStr" r="C10899">
        <is>
          <t xml:space="preserve">SQ FT  </t>
        </is>
      </c>
      <c s="6" r="D10899">
        <v>300.000</v>
      </c>
      <c s="7" r="E10899">
        <v>8</v>
      </c>
      <c s="8" t="inlineStr" r="F10899">
        <is>
          <t xml:space="preserve">76J62</t>
        </is>
      </c>
      <c s="8" t="inlineStr" r="G10899">
        <is>
          <t xml:space="preserve">123</t>
        </is>
      </c>
      <c s="9" r="H10899">
        <v>0.0100</v>
      </c>
      <c s="8" t="inlineStr" r="I10899">
        <is>
          <t xml:space="preserve"/>
        </is>
      </c>
      <c s="8" t="inlineStr" r="J10899">
        <is>
          <t xml:space="preserve"> St. Clair</t>
        </is>
      </c>
    </row>
    <row r="10900" ht="20.25" customHeight="0">
      <c s="5" t="inlineStr" r="A10900">
        <is>
          <t xml:space="preserve">70300211</t>
        </is>
      </c>
      <c s="5" t="inlineStr" r="B10900">
        <is>
          <t xml:space="preserve">TEMPORARY PAVEMENT MARKING LETTERS AND SYMBOLS - PAINT</t>
        </is>
      </c>
      <c s="5" t="inlineStr" r="C10900">
        <is>
          <t xml:space="preserve">SQ FT  </t>
        </is>
      </c>
      <c s="6" r="D10900">
        <v>124.000</v>
      </c>
      <c s="7" r="E10900">
        <v>8</v>
      </c>
      <c s="8" t="inlineStr" r="F10900">
        <is>
          <t xml:space="preserve">76L49</t>
        </is>
      </c>
      <c s="8" t="inlineStr" r="G10900">
        <is>
          <t xml:space="preserve">210</t>
        </is>
      </c>
      <c s="9" r="H10900">
        <v>17.7000</v>
      </c>
      <c s="8" t="inlineStr" r="I10900">
        <is>
          <t xml:space="preserve">Y</t>
        </is>
      </c>
      <c s="8" t="inlineStr" r="J10900">
        <is>
          <t xml:space="preserve"> St. Clair</t>
        </is>
      </c>
    </row>
    <row r="10901" ht="20.25" customHeight="0">
      <c s="5" t="inlineStr" r="A10901">
        <is>
          <t xml:space="preserve">70300211</t>
        </is>
      </c>
      <c s="5" t="inlineStr" r="B10901">
        <is>
          <t xml:space="preserve">TEMPORARY PAVEMENT MARKING LETTERS AND SYMBOLS - PAINT</t>
        </is>
      </c>
      <c s="5" t="inlineStr" r="C10901">
        <is>
          <t xml:space="preserve">SQ FT  </t>
        </is>
      </c>
      <c s="6" r="D10901">
        <v>63.000</v>
      </c>
      <c s="7" r="E10901">
        <v>8</v>
      </c>
      <c s="8" t="inlineStr" r="F10901">
        <is>
          <t xml:space="preserve">76N05</t>
        </is>
      </c>
      <c s="8" t="inlineStr" r="G10901">
        <is>
          <t xml:space="preserve">124</t>
        </is>
      </c>
      <c s="9" r="H10901">
        <v>0.0100</v>
      </c>
      <c s="8" t="inlineStr" r="I10901">
        <is>
          <t xml:space="preserve">Y</t>
        </is>
      </c>
      <c s="8" t="inlineStr" r="J10901">
        <is>
          <t xml:space="preserve"> St. Clair</t>
        </is>
      </c>
    </row>
    <row r="10902" ht="20.25" customHeight="0">
      <c s="5" t="inlineStr" r="A10902">
        <is>
          <t xml:space="preserve">70300211</t>
        </is>
      </c>
      <c s="5" t="inlineStr" r="B10902">
        <is>
          <t xml:space="preserve">TEMPORARY PAVEMENT MARKING LETTERS AND SYMBOLS - PAINT</t>
        </is>
      </c>
      <c s="5" t="inlineStr" r="C10902">
        <is>
          <t xml:space="preserve">SQ FT  </t>
        </is>
      </c>
      <c s="6" r="D10902">
        <v>63.000</v>
      </c>
      <c s="7" r="E10902">
        <v>8</v>
      </c>
      <c s="8" t="inlineStr" r="F10902">
        <is>
          <t xml:space="preserve">76N05</t>
        </is>
      </c>
      <c s="8" t="inlineStr" r="G10902">
        <is>
          <t xml:space="preserve">124</t>
        </is>
      </c>
      <c s="9" r="H10902">
        <v>0.0100</v>
      </c>
      <c s="8" t="inlineStr" r="I10902">
        <is>
          <t xml:space="preserve"/>
        </is>
      </c>
      <c s="8" t="inlineStr" r="J10902">
        <is>
          <t xml:space="preserve"> St. Clair</t>
        </is>
      </c>
    </row>
    <row r="10903" ht="20.25" customHeight="0">
      <c s="5" t="inlineStr" r="A10903">
        <is>
          <t xml:space="preserve">70300211</t>
        </is>
      </c>
      <c s="5" t="inlineStr" r="B10903">
        <is>
          <t xml:space="preserve">TEMPORARY PAVEMENT MARKING LETTERS AND SYMBOLS - PAINT</t>
        </is>
      </c>
      <c s="5" t="inlineStr" r="C10903">
        <is>
          <t xml:space="preserve">SQ FT  </t>
        </is>
      </c>
      <c s="6" r="D10903">
        <v>878.000</v>
      </c>
      <c s="7" r="E10903">
        <v>8</v>
      </c>
      <c s="8" t="inlineStr" r="F10903">
        <is>
          <t xml:space="preserve">76U26</t>
        </is>
      </c>
      <c s="8" t="inlineStr" r="G10903">
        <is>
          <t xml:space="preserve">131</t>
        </is>
      </c>
      <c s="9" r="H10903">
        <v>2.4600</v>
      </c>
      <c s="8" t="inlineStr" r="I10903">
        <is>
          <t xml:space="preserve">Y</t>
        </is>
      </c>
      <c s="8" t="inlineStr" r="J10903">
        <is>
          <t xml:space="preserve"> Madison</t>
        </is>
      </c>
    </row>
    <row r="10904" ht="20.25" customHeight="0">
      <c s="5" t="inlineStr" r="A10904">
        <is>
          <t xml:space="preserve">70300211</t>
        </is>
      </c>
      <c s="5" t="inlineStr" r="B10904">
        <is>
          <t xml:space="preserve">TEMPORARY PAVEMENT MARKING LETTERS AND SYMBOLS - PAINT</t>
        </is>
      </c>
      <c s="5" t="inlineStr" r="C10904">
        <is>
          <t xml:space="preserve">SQ FT  </t>
        </is>
      </c>
      <c s="6" r="D10904">
        <v>878.000</v>
      </c>
      <c s="7" r="E10904">
        <v>8</v>
      </c>
      <c s="8" t="inlineStr" r="F10904">
        <is>
          <t xml:space="preserve">76U26</t>
        </is>
      </c>
      <c s="8" t="inlineStr" r="G10904">
        <is>
          <t xml:space="preserve">131</t>
        </is>
      </c>
      <c s="9" r="H10904">
        <v>0.0100</v>
      </c>
      <c s="8" t="inlineStr" r="I10904">
        <is>
          <t xml:space="preserve"/>
        </is>
      </c>
      <c s="8" t="inlineStr" r="J10904">
        <is>
          <t xml:space="preserve"> Madison</t>
        </is>
      </c>
    </row>
    <row r="10905" ht="20.25" customHeight="0">
      <c s="5" t="inlineStr" r="A10905">
        <is>
          <t xml:space="preserve">70300211</t>
        </is>
      </c>
      <c s="5" t="inlineStr" r="B10905">
        <is>
          <t xml:space="preserve">TEMPORARY PAVEMENT MARKING LETTERS AND SYMBOLS - PAINT</t>
        </is>
      </c>
      <c s="5" t="inlineStr" r="C10905">
        <is>
          <t xml:space="preserve">SQ FT  </t>
        </is>
      </c>
      <c s="6" r="D10905">
        <v>590.000</v>
      </c>
      <c s="7" r="E10905">
        <v>8</v>
      </c>
      <c s="8" t="inlineStr" r="F10905">
        <is>
          <t xml:space="preserve">76U27</t>
        </is>
      </c>
      <c s="8" t="inlineStr" r="G10905">
        <is>
          <t xml:space="preserve">132</t>
        </is>
      </c>
      <c s="9" r="H10905">
        <v>0.0100</v>
      </c>
      <c s="8" t="inlineStr" r="I10905">
        <is>
          <t xml:space="preserve">Y</t>
        </is>
      </c>
      <c s="8" t="inlineStr" r="J10905">
        <is>
          <t xml:space="preserve"> Madison</t>
        </is>
      </c>
    </row>
    <row r="10906" ht="20.25" customHeight="0">
      <c s="5" t="inlineStr" r="A10906">
        <is>
          <t xml:space="preserve">70300211</t>
        </is>
      </c>
      <c s="5" t="inlineStr" r="B10906">
        <is>
          <t xml:space="preserve">TEMPORARY PAVEMENT MARKING LETTERS AND SYMBOLS - PAINT</t>
        </is>
      </c>
      <c s="5" t="inlineStr" r="C10906">
        <is>
          <t xml:space="preserve">SQ FT  </t>
        </is>
      </c>
      <c s="6" r="D10906">
        <v>590.000</v>
      </c>
      <c s="7" r="E10906">
        <v>8</v>
      </c>
      <c s="8" t="inlineStr" r="F10906">
        <is>
          <t xml:space="preserve">76U27</t>
        </is>
      </c>
      <c s="8" t="inlineStr" r="G10906">
        <is>
          <t xml:space="preserve">132</t>
        </is>
      </c>
      <c s="9" r="H10906">
        <v>0.0100</v>
      </c>
      <c s="8" t="inlineStr" r="I10906">
        <is>
          <t xml:space="preserve"/>
        </is>
      </c>
      <c s="8" t="inlineStr" r="J10906">
        <is>
          <t xml:space="preserve"> Madison</t>
        </is>
      </c>
    </row>
    <row r="10907" ht="20.25" customHeight="0">
      <c s="5" t="inlineStr" r="A10907">
        <is>
          <t xml:space="preserve">70300211</t>
        </is>
      </c>
      <c s="5" t="inlineStr" r="B10907">
        <is>
          <t xml:space="preserve">TEMPORARY PAVEMENT MARKING LETTERS AND SYMBOLS - PAINT</t>
        </is>
      </c>
      <c s="5" t="inlineStr" r="C10907">
        <is>
          <t xml:space="preserve">SQ FT  </t>
        </is>
      </c>
      <c s="6" r="D10907">
        <v>62.000</v>
      </c>
      <c s="7" r="E10907">
        <v>8</v>
      </c>
      <c s="8" t="inlineStr" r="F10907">
        <is>
          <t xml:space="preserve">76U31</t>
        </is>
      </c>
      <c s="8" t="inlineStr" r="G10907">
        <is>
          <t xml:space="preserve">134</t>
        </is>
      </c>
      <c s="9" r="H10907">
        <v>0.0100</v>
      </c>
      <c s="8" t="inlineStr" r="I10907">
        <is>
          <t xml:space="preserve">Y</t>
        </is>
      </c>
      <c s="8" t="inlineStr" r="J10907">
        <is>
          <t xml:space="preserve"> St. Clair</t>
        </is>
      </c>
    </row>
    <row r="10908" ht="20.25" customHeight="0">
      <c s="5" t="inlineStr" r="A10908">
        <is>
          <t xml:space="preserve">70300211</t>
        </is>
      </c>
      <c s="5" t="inlineStr" r="B10908">
        <is>
          <t xml:space="preserve">TEMPORARY PAVEMENT MARKING LETTERS AND SYMBOLS - PAINT</t>
        </is>
      </c>
      <c s="5" t="inlineStr" r="C10908">
        <is>
          <t xml:space="preserve">SQ FT  </t>
        </is>
      </c>
      <c s="6" r="D10908">
        <v>62.000</v>
      </c>
      <c s="7" r="E10908">
        <v>8</v>
      </c>
      <c s="8" t="inlineStr" r="F10908">
        <is>
          <t xml:space="preserve">76U31</t>
        </is>
      </c>
      <c s="8" t="inlineStr" r="G10908">
        <is>
          <t xml:space="preserve">134</t>
        </is>
      </c>
      <c s="9" r="H10908">
        <v>0.0100</v>
      </c>
      <c s="8" t="inlineStr" r="I10908">
        <is>
          <t xml:space="preserve"/>
        </is>
      </c>
      <c s="8" t="inlineStr" r="J10908">
        <is>
          <t xml:space="preserve"> St. Clair</t>
        </is>
      </c>
    </row>
    <row r="10909" ht="20.25" customHeight="0">
      <c s="5" t="inlineStr" r="A10909">
        <is>
          <t xml:space="preserve">70300211</t>
        </is>
      </c>
      <c s="5" t="inlineStr" r="B10909">
        <is>
          <t xml:space="preserve">TEMPORARY PAVEMENT MARKING LETTERS AND SYMBOLS - PAINT</t>
        </is>
      </c>
      <c s="5" t="inlineStr" r="C10909">
        <is>
          <t xml:space="preserve">SQ FT  </t>
        </is>
      </c>
      <c s="6" r="D10909">
        <v>73.000</v>
      </c>
      <c s="7" r="E10909">
        <v>9</v>
      </c>
      <c s="8" t="inlineStr" r="F10909">
        <is>
          <t xml:space="preserve">78A99</t>
        </is>
      </c>
      <c s="8" t="inlineStr" r="G10909">
        <is>
          <t xml:space="preserve">143</t>
        </is>
      </c>
      <c s="9" r="H10909">
        <v>0.0100</v>
      </c>
      <c s="8" t="inlineStr" r="I10909">
        <is>
          <t xml:space="preserve">Y</t>
        </is>
      </c>
      <c s="8" t="inlineStr" r="J10909">
        <is>
          <t xml:space="preserve"> Saline</t>
        </is>
      </c>
    </row>
    <row r="10910" ht="20.25" customHeight="0">
      <c s="5" t="inlineStr" r="A10910">
        <is>
          <t xml:space="preserve">70300211</t>
        </is>
      </c>
      <c s="5" t="inlineStr" r="B10910">
        <is>
          <t xml:space="preserve">TEMPORARY PAVEMENT MARKING LETTERS AND SYMBOLS - PAINT</t>
        </is>
      </c>
      <c s="5" t="inlineStr" r="C10910">
        <is>
          <t xml:space="preserve">SQ FT  </t>
        </is>
      </c>
      <c s="6" r="D10910">
        <v>73.000</v>
      </c>
      <c s="7" r="E10910">
        <v>9</v>
      </c>
      <c s="8" t="inlineStr" r="F10910">
        <is>
          <t xml:space="preserve">78A99</t>
        </is>
      </c>
      <c s="8" t="inlineStr" r="G10910">
        <is>
          <t xml:space="preserve">143</t>
        </is>
      </c>
      <c s="9" r="H10910">
        <v>0.0100</v>
      </c>
      <c s="8" t="inlineStr" r="I10910">
        <is>
          <t xml:space="preserve"/>
        </is>
      </c>
      <c s="8" t="inlineStr" r="J10910">
        <is>
          <t xml:space="preserve"> Saline</t>
        </is>
      </c>
    </row>
    <row r="10911" ht="20.25" customHeight="0">
      <c s="5" t="inlineStr" r="A10911">
        <is>
          <t xml:space="preserve">70300211</t>
        </is>
      </c>
      <c s="5" t="inlineStr" r="B10911">
        <is>
          <t xml:space="preserve">TEMPORARY PAVEMENT MARKING LETTERS AND SYMBOLS - PAINT</t>
        </is>
      </c>
      <c s="5" t="inlineStr" r="C10911">
        <is>
          <t xml:space="preserve">SQ FT  </t>
        </is>
      </c>
      <c s="6" r="D10911">
        <v>434.400</v>
      </c>
      <c s="7" r="E10911">
        <v>9</v>
      </c>
      <c s="8" t="inlineStr" r="F10911">
        <is>
          <t xml:space="preserve">78B11</t>
        </is>
      </c>
      <c s="8" t="inlineStr" r="G10911">
        <is>
          <t xml:space="preserve">148</t>
        </is>
      </c>
      <c s="9" r="H10911">
        <v>0.0100</v>
      </c>
      <c s="8" t="inlineStr" r="I10911">
        <is>
          <t xml:space="preserve">Y</t>
        </is>
      </c>
      <c s="8" t="inlineStr" r="J10911">
        <is>
          <t xml:space="preserve"> Jefferson</t>
        </is>
      </c>
    </row>
    <row r="10912" ht="20.25" customHeight="0">
      <c s="5" t="inlineStr" r="A10912">
        <is>
          <t xml:space="preserve">70300211</t>
        </is>
      </c>
      <c s="5" t="inlineStr" r="B10912">
        <is>
          <t xml:space="preserve">TEMPORARY PAVEMENT MARKING LETTERS AND SYMBOLS - PAINT</t>
        </is>
      </c>
      <c s="5" t="inlineStr" r="C10912">
        <is>
          <t xml:space="preserve">SQ FT  </t>
        </is>
      </c>
      <c s="6" r="D10912">
        <v>434.400</v>
      </c>
      <c s="7" r="E10912">
        <v>9</v>
      </c>
      <c s="8" t="inlineStr" r="F10912">
        <is>
          <t xml:space="preserve">78B11</t>
        </is>
      </c>
      <c s="8" t="inlineStr" r="G10912">
        <is>
          <t xml:space="preserve">148</t>
        </is>
      </c>
      <c s="9" r="H10912">
        <v>0.0100</v>
      </c>
      <c s="8" t="inlineStr" r="I10912">
        <is>
          <t xml:space="preserve"/>
        </is>
      </c>
      <c s="8" t="inlineStr" r="J10912">
        <is>
          <t xml:space="preserve"> Jefferson</t>
        </is>
      </c>
    </row>
    <row r="10913" ht="20.25" customHeight="0">
      <c s="5" t="inlineStr" r="A10913">
        <is>
          <t xml:space="preserve">70300211</t>
        </is>
      </c>
      <c s="5" t="inlineStr" r="B10913">
        <is>
          <t xml:space="preserve">TEMPORARY PAVEMENT MARKING LETTERS AND SYMBOLS - PAINT</t>
        </is>
      </c>
      <c s="5" t="inlineStr" r="C10913">
        <is>
          <t xml:space="preserve">SQ FT  </t>
        </is>
      </c>
      <c s="6" r="D10913">
        <v>122.400</v>
      </c>
      <c s="7" r="E10913">
        <v>9</v>
      </c>
      <c s="8" t="inlineStr" r="F10913">
        <is>
          <t xml:space="preserve">78B12</t>
        </is>
      </c>
      <c s="8" t="inlineStr" r="G10913">
        <is>
          <t xml:space="preserve">149</t>
        </is>
      </c>
      <c s="9" r="H10913">
        <v>0.0100</v>
      </c>
      <c s="8" t="inlineStr" r="I10913">
        <is>
          <t xml:space="preserve">Y</t>
        </is>
      </c>
      <c s="8" t="inlineStr" r="J10913">
        <is>
          <t xml:space="preserve"> Williamson</t>
        </is>
      </c>
    </row>
    <row r="10914" ht="20.25" customHeight="0">
      <c s="5" t="inlineStr" r="A10914">
        <is>
          <t xml:space="preserve">70300211</t>
        </is>
      </c>
      <c s="5" t="inlineStr" r="B10914">
        <is>
          <t xml:space="preserve">TEMPORARY PAVEMENT MARKING LETTERS AND SYMBOLS - PAINT</t>
        </is>
      </c>
      <c s="5" t="inlineStr" r="C10914">
        <is>
          <t xml:space="preserve">SQ FT  </t>
        </is>
      </c>
      <c s="6" r="D10914">
        <v>122.400</v>
      </c>
      <c s="7" r="E10914">
        <v>9</v>
      </c>
      <c s="8" t="inlineStr" r="F10914">
        <is>
          <t xml:space="preserve">78B12</t>
        </is>
      </c>
      <c s="8" t="inlineStr" r="G10914">
        <is>
          <t xml:space="preserve">149</t>
        </is>
      </c>
      <c s="9" r="H10914">
        <v>0.0100</v>
      </c>
      <c s="8" t="inlineStr" r="I10914">
        <is>
          <t xml:space="preserve"/>
        </is>
      </c>
      <c s="8" t="inlineStr" r="J10914">
        <is>
          <t xml:space="preserve"> Williamson</t>
        </is>
      </c>
    </row>
    <row r="10915" ht="20.25" customHeight="0">
      <c s="5" t="inlineStr" r="A10915">
        <is>
          <t xml:space="preserve">70300211</t>
        </is>
      </c>
      <c s="5" t="inlineStr" r="B10915">
        <is>
          <t xml:space="preserve">TEMPORARY PAVEMENT MARKING LETTERS AND SYMBOLS - PAINT</t>
        </is>
      </c>
      <c s="5" t="inlineStr" r="C10915">
        <is>
          <t xml:space="preserve">SQ FT  </t>
        </is>
      </c>
      <c s="6" r="D10915">
        <v>122.000</v>
      </c>
      <c s="7" r="E10915">
        <v>9</v>
      </c>
      <c s="8" t="inlineStr" r="F10915">
        <is>
          <t xml:space="preserve">78B14</t>
        </is>
      </c>
      <c s="8" t="inlineStr" r="G10915">
        <is>
          <t xml:space="preserve">150</t>
        </is>
      </c>
      <c s="9" r="H10915">
        <v>0.0100</v>
      </c>
      <c s="8" t="inlineStr" r="I10915">
        <is>
          <t xml:space="preserve">Y</t>
        </is>
      </c>
      <c s="8" t="inlineStr" r="J10915">
        <is>
          <t xml:space="preserve"> Franklin</t>
        </is>
      </c>
    </row>
    <row r="10916" ht="20.25" customHeight="0">
      <c s="5" t="inlineStr" r="A10916">
        <is>
          <t xml:space="preserve">70300211</t>
        </is>
      </c>
      <c s="5" t="inlineStr" r="B10916">
        <is>
          <t xml:space="preserve">TEMPORARY PAVEMENT MARKING LETTERS AND SYMBOLS - PAINT</t>
        </is>
      </c>
      <c s="5" t="inlineStr" r="C10916">
        <is>
          <t xml:space="preserve">SQ FT  </t>
        </is>
      </c>
      <c s="6" r="D10916">
        <v>122.000</v>
      </c>
      <c s="7" r="E10916">
        <v>9</v>
      </c>
      <c s="8" t="inlineStr" r="F10916">
        <is>
          <t xml:space="preserve">78B14</t>
        </is>
      </c>
      <c s="8" t="inlineStr" r="G10916">
        <is>
          <t xml:space="preserve">150</t>
        </is>
      </c>
      <c s="9" r="H10916">
        <v>0.0100</v>
      </c>
      <c s="8" t="inlineStr" r="I10916">
        <is>
          <t xml:space="preserve"/>
        </is>
      </c>
      <c s="8" t="inlineStr" r="J10916">
        <is>
          <t xml:space="preserve"> Franklin</t>
        </is>
      </c>
    </row>
    <row r="10917" ht="20.25" customHeight="0">
      <c s="5" t="inlineStr" r="A10917">
        <is>
          <t xml:space="preserve">70300211</t>
        </is>
      </c>
      <c s="5" t="inlineStr" r="B10917">
        <is>
          <t xml:space="preserve">TEMPORARY PAVEMENT MARKING LETTERS AND SYMBOLS - PAINT</t>
        </is>
      </c>
      <c s="5" t="inlineStr" r="C10917">
        <is>
          <t xml:space="preserve">SQ FT  </t>
        </is>
      </c>
      <c s="6" r="D10917">
        <v>47.000</v>
      </c>
      <c s="7" r="E10917">
        <v>8</v>
      </c>
      <c s="8" t="inlineStr" r="F10917">
        <is>
          <t xml:space="preserve">97857</t>
        </is>
      </c>
      <c s="8" t="inlineStr" r="G10917">
        <is>
          <t xml:space="preserve">182</t>
        </is>
      </c>
      <c s="9" r="H10917">
        <v>0.0100</v>
      </c>
      <c s="8" t="inlineStr" r="I10917">
        <is>
          <t xml:space="preserve">Y</t>
        </is>
      </c>
      <c s="8" t="inlineStr" r="J10917">
        <is>
          <t xml:space="preserve"> Washington</t>
        </is>
      </c>
    </row>
    <row r="10918" ht="20.25" customHeight="0">
      <c s="5" t="inlineStr" r="A10918">
        <is>
          <t xml:space="preserve">70300211</t>
        </is>
      </c>
      <c s="5" t="inlineStr" r="B10918">
        <is>
          <t xml:space="preserve">TEMPORARY PAVEMENT MARKING LETTERS AND SYMBOLS - PAINT</t>
        </is>
      </c>
      <c s="5" t="inlineStr" r="C10918">
        <is>
          <t xml:space="preserve">SQ FT  </t>
        </is>
      </c>
      <c s="6" r="D10918">
        <v>47.000</v>
      </c>
      <c s="7" r="E10918">
        <v>8</v>
      </c>
      <c s="8" t="inlineStr" r="F10918">
        <is>
          <t xml:space="preserve">97857</t>
        </is>
      </c>
      <c s="8" t="inlineStr" r="G10918">
        <is>
          <t xml:space="preserve">182</t>
        </is>
      </c>
      <c s="9" r="H10918">
        <v>0.0100</v>
      </c>
      <c s="8" t="inlineStr" r="I10918">
        <is>
          <t xml:space="preserve"/>
        </is>
      </c>
      <c s="8" t="inlineStr" r="J10918">
        <is>
          <t xml:space="preserve"> Washington</t>
        </is>
      </c>
    </row>
    <row r="10919" ht="20.25" customHeight="0">
      <c s="5" t="inlineStr" r="A10919">
        <is>
          <t xml:space="preserve">70300211</t>
        </is>
      </c>
      <c s="5" t="inlineStr" r="B10919">
        <is>
          <t xml:space="preserve">TEMPORARY PAVEMENT MARKING LETTERS AND SYMBOLS - PAINT</t>
        </is>
      </c>
      <c s="5" t="inlineStr" r="C10919">
        <is>
          <t xml:space="preserve">SQ FT  </t>
        </is>
      </c>
      <c s="6" r="D10919">
        <v>47.000</v>
      </c>
      <c s="7" r="E10919">
        <v>8</v>
      </c>
      <c s="8" t="inlineStr" r="F10919">
        <is>
          <t xml:space="preserve">97857</t>
        </is>
      </c>
      <c s="8" t="inlineStr" r="G10919">
        <is>
          <t xml:space="preserve">182</t>
        </is>
      </c>
      <c s="9" r="H10919">
        <v>0.0100</v>
      </c>
      <c s="8" t="inlineStr" r="I10919">
        <is>
          <t xml:space="preserve"/>
        </is>
      </c>
      <c s="8" t="inlineStr" r="J10919">
        <is>
          <t xml:space="preserve"> Washington</t>
        </is>
      </c>
    </row>
    <row r="10920" ht="20.25" customHeight="0">
      <c s="5" t="inlineStr" r="A10920">
        <is>
          <t xml:space="preserve">70300221</t>
        </is>
      </c>
      <c s="5" t="inlineStr" r="B10920">
        <is>
          <t xml:space="preserve">TEMPORARY PAVEMENT MARKING - LINE 4"- PAINT</t>
        </is>
      </c>
      <c s="5" t="inlineStr" r="C10920">
        <is>
          <t xml:space="preserve">FOOT   </t>
        </is>
      </c>
      <c s="6" r="D10920">
        <v>46689.000</v>
      </c>
      <c s="7" r="E10920">
        <v>1</v>
      </c>
      <c s="8" t="inlineStr" r="F10920">
        <is>
          <t xml:space="preserve">61K95</t>
        </is>
      </c>
      <c s="8" t="inlineStr" r="G10920">
        <is>
          <t xml:space="preserve">013</t>
        </is>
      </c>
      <c s="9" r="H10920">
        <v>0.3000</v>
      </c>
      <c s="8" t="inlineStr" r="I10920">
        <is>
          <t xml:space="preserve">Y</t>
        </is>
      </c>
      <c s="8" t="inlineStr" r="J10920">
        <is>
          <t xml:space="preserve"> DuPage</t>
        </is>
      </c>
    </row>
    <row r="10921" ht="20.25" customHeight="0">
      <c s="5" t="inlineStr" r="A10921">
        <is>
          <t xml:space="preserve">70300221</t>
        </is>
      </c>
      <c s="5" t="inlineStr" r="B10921">
        <is>
          <t xml:space="preserve">TEMPORARY PAVEMENT MARKING - LINE 4"- PAINT</t>
        </is>
      </c>
      <c s="5" t="inlineStr" r="C10921">
        <is>
          <t xml:space="preserve">FOOT   </t>
        </is>
      </c>
      <c s="6" r="D10921">
        <v>46689.000</v>
      </c>
      <c s="7" r="E10921">
        <v>1</v>
      </c>
      <c s="8" t="inlineStr" r="F10921">
        <is>
          <t xml:space="preserve">61K95</t>
        </is>
      </c>
      <c s="8" t="inlineStr" r="G10921">
        <is>
          <t xml:space="preserve">013</t>
        </is>
      </c>
      <c s="9" r="H10921">
        <v>0.0100</v>
      </c>
      <c s="8" t="inlineStr" r="I10921">
        <is>
          <t xml:space="preserve"/>
        </is>
      </c>
      <c s="8" t="inlineStr" r="J10921">
        <is>
          <t xml:space="preserve"> DuPage</t>
        </is>
      </c>
    </row>
    <row r="10922" ht="20.25" customHeight="0">
      <c s="5" t="inlineStr" r="A10922">
        <is>
          <t xml:space="preserve">70300221</t>
        </is>
      </c>
      <c s="5" t="inlineStr" r="B10922">
        <is>
          <t xml:space="preserve">TEMPORARY PAVEMENT MARKING - LINE 4"- PAINT</t>
        </is>
      </c>
      <c s="5" t="inlineStr" r="C10922">
        <is>
          <t xml:space="preserve">FOOT   </t>
        </is>
      </c>
      <c s="6" r="D10922">
        <v>46689.000</v>
      </c>
      <c s="7" r="E10922">
        <v>1</v>
      </c>
      <c s="8" t="inlineStr" r="F10922">
        <is>
          <t xml:space="preserve">61K95</t>
        </is>
      </c>
      <c s="8" t="inlineStr" r="G10922">
        <is>
          <t xml:space="preserve">013</t>
        </is>
      </c>
      <c s="9" r="H10922">
        <v>0.3500</v>
      </c>
      <c s="8" t="inlineStr" r="I10922">
        <is>
          <t xml:space="preserve"/>
        </is>
      </c>
      <c s="8" t="inlineStr" r="J10922">
        <is>
          <t xml:space="preserve"> DuPage</t>
        </is>
      </c>
    </row>
    <row r="10923" ht="20.25" customHeight="0">
      <c s="5" t="inlineStr" r="A10923">
        <is>
          <t xml:space="preserve">70300221</t>
        </is>
      </c>
      <c s="5" t="inlineStr" r="B10923">
        <is>
          <t xml:space="preserve">TEMPORARY PAVEMENT MARKING - LINE 4"- PAINT</t>
        </is>
      </c>
      <c s="5" t="inlineStr" r="C10923">
        <is>
          <t xml:space="preserve">FOOT   </t>
        </is>
      </c>
      <c s="6" r="D10923">
        <v>46689.000</v>
      </c>
      <c s="7" r="E10923">
        <v>1</v>
      </c>
      <c s="8" t="inlineStr" r="F10923">
        <is>
          <t xml:space="preserve">61K95</t>
        </is>
      </c>
      <c s="8" t="inlineStr" r="G10923">
        <is>
          <t xml:space="preserve">013</t>
        </is>
      </c>
      <c s="9" r="H10923">
        <v>0.3500</v>
      </c>
      <c s="8" t="inlineStr" r="I10923">
        <is>
          <t xml:space="preserve"/>
        </is>
      </c>
      <c s="8" t="inlineStr" r="J10923">
        <is>
          <t xml:space="preserve"> DuPage</t>
        </is>
      </c>
    </row>
    <row r="10924" ht="20.25" customHeight="0">
      <c s="5" t="inlineStr" r="A10924">
        <is>
          <t xml:space="preserve">70300221</t>
        </is>
      </c>
      <c s="5" t="inlineStr" r="B10924">
        <is>
          <t xml:space="preserve">TEMPORARY PAVEMENT MARKING - LINE 4"- PAINT</t>
        </is>
      </c>
      <c s="5" t="inlineStr" r="C10924">
        <is>
          <t xml:space="preserve">FOOT   </t>
        </is>
      </c>
      <c s="6" r="D10924">
        <v>46689.000</v>
      </c>
      <c s="7" r="E10924">
        <v>1</v>
      </c>
      <c s="8" t="inlineStr" r="F10924">
        <is>
          <t xml:space="preserve">61K95</t>
        </is>
      </c>
      <c s="8" t="inlineStr" r="G10924">
        <is>
          <t xml:space="preserve">013</t>
        </is>
      </c>
      <c s="9" r="H10924">
        <v>0.3800</v>
      </c>
      <c s="8" t="inlineStr" r="I10924">
        <is>
          <t xml:space="preserve"/>
        </is>
      </c>
      <c s="8" t="inlineStr" r="J10924">
        <is>
          <t xml:space="preserve"> DuPage</t>
        </is>
      </c>
    </row>
    <row r="10925" ht="20.25" customHeight="0">
      <c s="5" t="inlineStr" r="A10925">
        <is>
          <t xml:space="preserve">70300221</t>
        </is>
      </c>
      <c s="5" t="inlineStr" r="B10925">
        <is>
          <t xml:space="preserve">TEMPORARY PAVEMENT MARKING - LINE 4"- PAINT</t>
        </is>
      </c>
      <c s="5" t="inlineStr" r="C10925">
        <is>
          <t xml:space="preserve">FOOT   </t>
        </is>
      </c>
      <c s="6" r="D10925">
        <v>29372.000</v>
      </c>
      <c s="7" r="E10925">
        <v>1</v>
      </c>
      <c s="8" t="inlineStr" r="F10925">
        <is>
          <t xml:space="preserve">61L06</t>
        </is>
      </c>
      <c s="8" t="inlineStr" r="G10925">
        <is>
          <t xml:space="preserve">015</t>
        </is>
      </c>
      <c s="9" r="H10925">
        <v>0.3500</v>
      </c>
      <c s="8" t="inlineStr" r="I10925">
        <is>
          <t xml:space="preserve">Y</t>
        </is>
      </c>
      <c s="8" t="inlineStr" r="J10925">
        <is>
          <t xml:space="preserve"> Cook</t>
        </is>
      </c>
    </row>
    <row r="10926" ht="20.25" customHeight="0">
      <c s="5" t="inlineStr" r="A10926">
        <is>
          <t xml:space="preserve">70300221</t>
        </is>
      </c>
      <c s="5" t="inlineStr" r="B10926">
        <is>
          <t xml:space="preserve">TEMPORARY PAVEMENT MARKING - LINE 4"- PAINT</t>
        </is>
      </c>
      <c s="5" t="inlineStr" r="C10926">
        <is>
          <t xml:space="preserve">FOOT   </t>
        </is>
      </c>
      <c s="6" r="D10926">
        <v>29372.000</v>
      </c>
      <c s="7" r="E10926">
        <v>1</v>
      </c>
      <c s="8" t="inlineStr" r="F10926">
        <is>
          <t xml:space="preserve">61L06</t>
        </is>
      </c>
      <c s="8" t="inlineStr" r="G10926">
        <is>
          <t xml:space="preserve">015</t>
        </is>
      </c>
      <c s="9" r="H10926">
        <v>0.0100</v>
      </c>
      <c s="8" t="inlineStr" r="I10926">
        <is>
          <t xml:space="preserve"/>
        </is>
      </c>
      <c s="8" t="inlineStr" r="J10926">
        <is>
          <t xml:space="preserve"> Cook</t>
        </is>
      </c>
    </row>
    <row r="10927" ht="20.25" customHeight="0">
      <c s="5" t="inlineStr" r="A10927">
        <is>
          <t xml:space="preserve">70300221</t>
        </is>
      </c>
      <c s="5" t="inlineStr" r="B10927">
        <is>
          <t xml:space="preserve">TEMPORARY PAVEMENT MARKING - LINE 4"- PAINT</t>
        </is>
      </c>
      <c s="5" t="inlineStr" r="C10927">
        <is>
          <t xml:space="preserve">FOOT   </t>
        </is>
      </c>
      <c s="6" r="D10927">
        <v>29372.000</v>
      </c>
      <c s="7" r="E10927">
        <v>1</v>
      </c>
      <c s="8" t="inlineStr" r="F10927">
        <is>
          <t xml:space="preserve">61L06</t>
        </is>
      </c>
      <c s="8" t="inlineStr" r="G10927">
        <is>
          <t xml:space="preserve">015</t>
        </is>
      </c>
      <c s="9" r="H10927">
        <v>0.3400</v>
      </c>
      <c s="8" t="inlineStr" r="I10927">
        <is>
          <t xml:space="preserve"/>
        </is>
      </c>
      <c s="8" t="inlineStr" r="J10927">
        <is>
          <t xml:space="preserve"> Cook</t>
        </is>
      </c>
    </row>
    <row r="10928" ht="20.25" customHeight="0">
      <c s="5" t="inlineStr" r="A10928">
        <is>
          <t xml:space="preserve">70300221</t>
        </is>
      </c>
      <c s="5" t="inlineStr" r="B10928">
        <is>
          <t xml:space="preserve">TEMPORARY PAVEMENT MARKING - LINE 4"- PAINT</t>
        </is>
      </c>
      <c s="5" t="inlineStr" r="C10928">
        <is>
          <t xml:space="preserve">FOOT   </t>
        </is>
      </c>
      <c s="6" r="D10928">
        <v>29372.000</v>
      </c>
      <c s="7" r="E10928">
        <v>1</v>
      </c>
      <c s="8" t="inlineStr" r="F10928">
        <is>
          <t xml:space="preserve">61L06</t>
        </is>
      </c>
      <c s="8" t="inlineStr" r="G10928">
        <is>
          <t xml:space="preserve">015</t>
        </is>
      </c>
      <c s="9" r="H10928">
        <v>0.6000</v>
      </c>
      <c s="8" t="inlineStr" r="I10928">
        <is>
          <t xml:space="preserve"/>
        </is>
      </c>
      <c s="8" t="inlineStr" r="J10928">
        <is>
          <t xml:space="preserve"> Cook</t>
        </is>
      </c>
    </row>
    <row r="10929" ht="20.25" customHeight="0">
      <c s="5" t="inlineStr" r="A10929">
        <is>
          <t xml:space="preserve">70300221</t>
        </is>
      </c>
      <c s="5" t="inlineStr" r="B10929">
        <is>
          <t xml:space="preserve">TEMPORARY PAVEMENT MARKING - LINE 4"- PAINT</t>
        </is>
      </c>
      <c s="5" t="inlineStr" r="C10929">
        <is>
          <t xml:space="preserve">FOOT   </t>
        </is>
      </c>
      <c s="6" r="D10929">
        <v>8700.000</v>
      </c>
      <c s="7" r="E10929">
        <v>1</v>
      </c>
      <c s="8" t="inlineStr" r="F10929">
        <is>
          <t xml:space="preserve">61L18</t>
        </is>
      </c>
      <c s="8" t="inlineStr" r="G10929">
        <is>
          <t xml:space="preserve">194</t>
        </is>
      </c>
      <c s="9" r="H10929">
        <v>0.4500</v>
      </c>
      <c s="8" t="inlineStr" r="I10929">
        <is>
          <t xml:space="preserve">Y</t>
        </is>
      </c>
      <c s="8" t="inlineStr" r="J10929">
        <is>
          <t xml:space="preserve"> McHenry</t>
        </is>
      </c>
    </row>
    <row r="10930" ht="20.25" customHeight="0">
      <c s="5" t="inlineStr" r="A10930">
        <is>
          <t xml:space="preserve">70300221</t>
        </is>
      </c>
      <c s="5" t="inlineStr" r="B10930">
        <is>
          <t xml:space="preserve">TEMPORARY PAVEMENT MARKING - LINE 4"- PAINT</t>
        </is>
      </c>
      <c s="5" t="inlineStr" r="C10930">
        <is>
          <t xml:space="preserve">FOOT   </t>
        </is>
      </c>
      <c s="6" r="D10930">
        <v>8700.000</v>
      </c>
      <c s="7" r="E10930">
        <v>1</v>
      </c>
      <c s="8" t="inlineStr" r="F10930">
        <is>
          <t xml:space="preserve">61L18</t>
        </is>
      </c>
      <c s="8" t="inlineStr" r="G10930">
        <is>
          <t xml:space="preserve">194</t>
        </is>
      </c>
      <c s="9" r="H10930">
        <v>0.3800</v>
      </c>
      <c s="8" t="inlineStr" r="I10930">
        <is>
          <t xml:space="preserve"/>
        </is>
      </c>
      <c s="8" t="inlineStr" r="J10930">
        <is>
          <t xml:space="preserve"> McHenry</t>
        </is>
      </c>
    </row>
    <row r="10931" ht="20.25" customHeight="0">
      <c s="5" t="inlineStr" r="A10931">
        <is>
          <t xml:space="preserve">70300221</t>
        </is>
      </c>
      <c s="5" t="inlineStr" r="B10931">
        <is>
          <t xml:space="preserve">TEMPORARY PAVEMENT MARKING - LINE 4"- PAINT</t>
        </is>
      </c>
      <c s="5" t="inlineStr" r="C10931">
        <is>
          <t xml:space="preserve">FOOT   </t>
        </is>
      </c>
      <c s="6" r="D10931">
        <v>8700.000</v>
      </c>
      <c s="7" r="E10931">
        <v>1</v>
      </c>
      <c s="8" t="inlineStr" r="F10931">
        <is>
          <t xml:space="preserve">61L18</t>
        </is>
      </c>
      <c s="8" t="inlineStr" r="G10931">
        <is>
          <t xml:space="preserve">194</t>
        </is>
      </c>
      <c s="9" r="H10931">
        <v>0.3800</v>
      </c>
      <c s="8" t="inlineStr" r="I10931">
        <is>
          <t xml:space="preserve"/>
        </is>
      </c>
      <c s="8" t="inlineStr" r="J10931">
        <is>
          <t xml:space="preserve"> McHenry</t>
        </is>
      </c>
    </row>
    <row r="10932" ht="20.25" customHeight="0">
      <c s="5" t="inlineStr" r="A10932">
        <is>
          <t xml:space="preserve">70300221</t>
        </is>
      </c>
      <c s="5" t="inlineStr" r="B10932">
        <is>
          <t xml:space="preserve">TEMPORARY PAVEMENT MARKING - LINE 4"- PAINT</t>
        </is>
      </c>
      <c s="5" t="inlineStr" r="C10932">
        <is>
          <t xml:space="preserve">FOOT   </t>
        </is>
      </c>
      <c s="6" r="D10932">
        <v>8700.000</v>
      </c>
      <c s="7" r="E10932">
        <v>1</v>
      </c>
      <c s="8" t="inlineStr" r="F10932">
        <is>
          <t xml:space="preserve">61L18</t>
        </is>
      </c>
      <c s="8" t="inlineStr" r="G10932">
        <is>
          <t xml:space="preserve">194</t>
        </is>
      </c>
      <c s="9" r="H10932">
        <v>0.3800</v>
      </c>
      <c s="8" t="inlineStr" r="I10932">
        <is>
          <t xml:space="preserve"/>
        </is>
      </c>
      <c s="8" t="inlineStr" r="J10932">
        <is>
          <t xml:space="preserve"> McHenry</t>
        </is>
      </c>
    </row>
    <row r="10933" ht="20.25" customHeight="0">
      <c s="5" t="inlineStr" r="A10933">
        <is>
          <t xml:space="preserve">70300221</t>
        </is>
      </c>
      <c s="5" t="inlineStr" r="B10933">
        <is>
          <t xml:space="preserve">TEMPORARY PAVEMENT MARKING - LINE 4"- PAINT</t>
        </is>
      </c>
      <c s="5" t="inlineStr" r="C10933">
        <is>
          <t xml:space="preserve">FOOT   </t>
        </is>
      </c>
      <c s="6" r="D10933">
        <v>8700.000</v>
      </c>
      <c s="7" r="E10933">
        <v>1</v>
      </c>
      <c s="8" t="inlineStr" r="F10933">
        <is>
          <t xml:space="preserve">61L18</t>
        </is>
      </c>
      <c s="8" t="inlineStr" r="G10933">
        <is>
          <t xml:space="preserve">194</t>
        </is>
      </c>
      <c s="9" r="H10933">
        <v>0.4000</v>
      </c>
      <c s="8" t="inlineStr" r="I10933">
        <is>
          <t xml:space="preserve"/>
        </is>
      </c>
      <c s="8" t="inlineStr" r="J10933">
        <is>
          <t xml:space="preserve"> McHenry</t>
        </is>
      </c>
    </row>
    <row r="10934" ht="20.25" customHeight="0">
      <c s="5" t="inlineStr" r="A10934">
        <is>
          <t xml:space="preserve">70300221</t>
        </is>
      </c>
      <c s="5" t="inlineStr" r="B10934">
        <is>
          <t xml:space="preserve">TEMPORARY PAVEMENT MARKING - LINE 4"- PAINT</t>
        </is>
      </c>
      <c s="5" t="inlineStr" r="C10934">
        <is>
          <t xml:space="preserve">FOOT   </t>
        </is>
      </c>
      <c s="6" r="D10934">
        <v>8700.000</v>
      </c>
      <c s="7" r="E10934">
        <v>1</v>
      </c>
      <c s="8" t="inlineStr" r="F10934">
        <is>
          <t xml:space="preserve">61L18</t>
        </is>
      </c>
      <c s="8" t="inlineStr" r="G10934">
        <is>
          <t xml:space="preserve">194</t>
        </is>
      </c>
      <c s="9" r="H10934">
        <v>0.4000</v>
      </c>
      <c s="8" t="inlineStr" r="I10934">
        <is>
          <t xml:space="preserve"/>
        </is>
      </c>
      <c s="8" t="inlineStr" r="J10934">
        <is>
          <t xml:space="preserve"> McHenry</t>
        </is>
      </c>
    </row>
    <row r="10935" ht="20.25" customHeight="0">
      <c s="5" t="inlineStr" r="A10935">
        <is>
          <t xml:space="preserve">70300221</t>
        </is>
      </c>
      <c s="5" t="inlineStr" r="B10935">
        <is>
          <t xml:space="preserve">TEMPORARY PAVEMENT MARKING - LINE 4"- PAINT</t>
        </is>
      </c>
      <c s="5" t="inlineStr" r="C10935">
        <is>
          <t xml:space="preserve">FOOT   </t>
        </is>
      </c>
      <c s="6" r="D10935">
        <v>8700.000</v>
      </c>
      <c s="7" r="E10935">
        <v>1</v>
      </c>
      <c s="8" t="inlineStr" r="F10935">
        <is>
          <t xml:space="preserve">61L18</t>
        </is>
      </c>
      <c s="8" t="inlineStr" r="G10935">
        <is>
          <t xml:space="preserve">194</t>
        </is>
      </c>
      <c s="9" r="H10935">
        <v>0.4500</v>
      </c>
      <c s="8" t="inlineStr" r="I10935">
        <is>
          <t xml:space="preserve"/>
        </is>
      </c>
      <c s="8" t="inlineStr" r="J10935">
        <is>
          <t xml:space="preserve"> McHenry</t>
        </is>
      </c>
    </row>
    <row r="10936" ht="20.25" customHeight="0">
      <c s="5" t="inlineStr" r="A10936">
        <is>
          <t xml:space="preserve">70300221</t>
        </is>
      </c>
      <c s="5" t="inlineStr" r="B10936">
        <is>
          <t xml:space="preserve">TEMPORARY PAVEMENT MARKING - LINE 4"- PAINT</t>
        </is>
      </c>
      <c s="5" t="inlineStr" r="C10936">
        <is>
          <t xml:space="preserve">FOOT   </t>
        </is>
      </c>
      <c s="6" r="D10936">
        <v>97758.000</v>
      </c>
      <c s="7" r="E10936">
        <v>1</v>
      </c>
      <c s="8" t="inlineStr" r="F10936">
        <is>
          <t xml:space="preserve">61L33</t>
        </is>
      </c>
      <c s="8" t="inlineStr" r="G10936">
        <is>
          <t xml:space="preserve">019</t>
        </is>
      </c>
      <c s="9" r="H10936">
        <v>0.0100</v>
      </c>
      <c s="8" t="inlineStr" r="I10936">
        <is>
          <t xml:space="preserve">Y</t>
        </is>
      </c>
      <c s="8" t="inlineStr" r="J10936">
        <is>
          <t xml:space="preserve"> Cook</t>
        </is>
      </c>
    </row>
    <row r="10937" ht="20.25" customHeight="0">
      <c s="5" t="inlineStr" r="A10937">
        <is>
          <t xml:space="preserve">70300221</t>
        </is>
      </c>
      <c s="5" t="inlineStr" r="B10937">
        <is>
          <t xml:space="preserve">TEMPORARY PAVEMENT MARKING - LINE 4"- PAINT</t>
        </is>
      </c>
      <c s="5" t="inlineStr" r="C10937">
        <is>
          <t xml:space="preserve">FOOT   </t>
        </is>
      </c>
      <c s="6" r="D10937">
        <v>97758.000</v>
      </c>
      <c s="7" r="E10937">
        <v>1</v>
      </c>
      <c s="8" t="inlineStr" r="F10937">
        <is>
          <t xml:space="preserve">61L33</t>
        </is>
      </c>
      <c s="8" t="inlineStr" r="G10937">
        <is>
          <t xml:space="preserve">019</t>
        </is>
      </c>
      <c s="9" r="H10937">
        <v>0.0100</v>
      </c>
      <c s="8" t="inlineStr" r="I10937">
        <is>
          <t xml:space="preserve"/>
        </is>
      </c>
      <c s="8" t="inlineStr" r="J10937">
        <is>
          <t xml:space="preserve"> Cook</t>
        </is>
      </c>
    </row>
    <row r="10938" ht="20.25" customHeight="0">
      <c s="5" t="inlineStr" r="A10938">
        <is>
          <t xml:space="preserve">70300221</t>
        </is>
      </c>
      <c s="5" t="inlineStr" r="B10938">
        <is>
          <t xml:space="preserve">TEMPORARY PAVEMENT MARKING - LINE 4"- PAINT</t>
        </is>
      </c>
      <c s="5" t="inlineStr" r="C10938">
        <is>
          <t xml:space="preserve">FOOT   </t>
        </is>
      </c>
      <c s="6" r="D10938">
        <v>97758.000</v>
      </c>
      <c s="7" r="E10938">
        <v>1</v>
      </c>
      <c s="8" t="inlineStr" r="F10938">
        <is>
          <t xml:space="preserve">61L33</t>
        </is>
      </c>
      <c s="8" t="inlineStr" r="G10938">
        <is>
          <t xml:space="preserve">019</t>
        </is>
      </c>
      <c s="9" r="H10938">
        <v>0.5000</v>
      </c>
      <c s="8" t="inlineStr" r="I10938">
        <is>
          <t xml:space="preserve"/>
        </is>
      </c>
      <c s="8" t="inlineStr" r="J10938">
        <is>
          <t xml:space="preserve"> Cook</t>
        </is>
      </c>
    </row>
    <row r="10939" ht="20.25" customHeight="0">
      <c s="5" t="inlineStr" r="A10939">
        <is>
          <t xml:space="preserve">70300221</t>
        </is>
      </c>
      <c s="5" t="inlineStr" r="B10939">
        <is>
          <t xml:space="preserve">TEMPORARY PAVEMENT MARKING - LINE 4"- PAINT</t>
        </is>
      </c>
      <c s="5" t="inlineStr" r="C10939">
        <is>
          <t xml:space="preserve">FOOT   </t>
        </is>
      </c>
      <c s="6" r="D10939">
        <v>83250.000</v>
      </c>
      <c s="7" r="E10939">
        <v>1</v>
      </c>
      <c s="8" t="inlineStr" r="F10939">
        <is>
          <t xml:space="preserve">62T20</t>
        </is>
      </c>
      <c s="8" t="inlineStr" r="G10939">
        <is>
          <t xml:space="preserve">025</t>
        </is>
      </c>
      <c s="9" r="H10939">
        <v>0.0100</v>
      </c>
      <c s="8" t="inlineStr" r="I10939">
        <is>
          <t xml:space="preserve">Y</t>
        </is>
      </c>
      <c s="8" t="inlineStr" r="J10939">
        <is>
          <t xml:space="preserve"> Cook</t>
        </is>
      </c>
    </row>
    <row r="10940" ht="20.25" customHeight="0">
      <c s="5" t="inlineStr" r="A10940">
        <is>
          <t xml:space="preserve">70300221</t>
        </is>
      </c>
      <c s="5" t="inlineStr" r="B10940">
        <is>
          <t xml:space="preserve">TEMPORARY PAVEMENT MARKING - LINE 4"- PAINT</t>
        </is>
      </c>
      <c s="5" t="inlineStr" r="C10940">
        <is>
          <t xml:space="preserve">FOOT   </t>
        </is>
      </c>
      <c s="6" r="D10940">
        <v>83250.000</v>
      </c>
      <c s="7" r="E10940">
        <v>1</v>
      </c>
      <c s="8" t="inlineStr" r="F10940">
        <is>
          <t xml:space="preserve">62T20</t>
        </is>
      </c>
      <c s="8" t="inlineStr" r="G10940">
        <is>
          <t xml:space="preserve">025</t>
        </is>
      </c>
      <c s="9" r="H10940">
        <v>0.0100</v>
      </c>
      <c s="8" t="inlineStr" r="I10940">
        <is>
          <t xml:space="preserve"/>
        </is>
      </c>
      <c s="8" t="inlineStr" r="J10940">
        <is>
          <t xml:space="preserve"> Cook</t>
        </is>
      </c>
    </row>
    <row r="10941" ht="20.25" customHeight="0">
      <c s="5" t="inlineStr" r="A10941">
        <is>
          <t xml:space="preserve">70300221</t>
        </is>
      </c>
      <c s="5" t="inlineStr" r="B10941">
        <is>
          <t xml:space="preserve">TEMPORARY PAVEMENT MARKING - LINE 4"- PAINT</t>
        </is>
      </c>
      <c s="5" t="inlineStr" r="C10941">
        <is>
          <t xml:space="preserve">FOOT   </t>
        </is>
      </c>
      <c s="6" r="D10941">
        <v>83250.000</v>
      </c>
      <c s="7" r="E10941">
        <v>1</v>
      </c>
      <c s="8" t="inlineStr" r="F10941">
        <is>
          <t xml:space="preserve">62T20</t>
        </is>
      </c>
      <c s="8" t="inlineStr" r="G10941">
        <is>
          <t xml:space="preserve">025</t>
        </is>
      </c>
      <c s="9" r="H10941">
        <v>0.0100</v>
      </c>
      <c s="8" t="inlineStr" r="I10941">
        <is>
          <t xml:space="preserve"/>
        </is>
      </c>
      <c s="8" t="inlineStr" r="J10941">
        <is>
          <t xml:space="preserve"> Cook</t>
        </is>
      </c>
    </row>
    <row r="10942" ht="20.25" customHeight="0">
      <c s="5" t="inlineStr" r="A10942">
        <is>
          <t xml:space="preserve">70300221</t>
        </is>
      </c>
      <c s="5" t="inlineStr" r="B10942">
        <is>
          <t xml:space="preserve">TEMPORARY PAVEMENT MARKING - LINE 4"- PAINT</t>
        </is>
      </c>
      <c s="5" t="inlineStr" r="C10942">
        <is>
          <t xml:space="preserve">FOOT   </t>
        </is>
      </c>
      <c s="6" r="D10942">
        <v>83250.000</v>
      </c>
      <c s="7" r="E10942">
        <v>1</v>
      </c>
      <c s="8" t="inlineStr" r="F10942">
        <is>
          <t xml:space="preserve">62T20</t>
        </is>
      </c>
      <c s="8" t="inlineStr" r="G10942">
        <is>
          <t xml:space="preserve">025</t>
        </is>
      </c>
      <c s="9" r="H10942">
        <v>0.2500</v>
      </c>
      <c s="8" t="inlineStr" r="I10942">
        <is>
          <t xml:space="preserve"/>
        </is>
      </c>
      <c s="8" t="inlineStr" r="J10942">
        <is>
          <t xml:space="preserve"> Cook</t>
        </is>
      </c>
    </row>
    <row r="10943" ht="20.25" customHeight="0">
      <c s="5" t="inlineStr" r="A10943">
        <is>
          <t xml:space="preserve">70300221</t>
        </is>
      </c>
      <c s="5" t="inlineStr" r="B10943">
        <is>
          <t xml:space="preserve">TEMPORARY PAVEMENT MARKING - LINE 4"- PAINT</t>
        </is>
      </c>
      <c s="5" t="inlineStr" r="C10943">
        <is>
          <t xml:space="preserve">FOOT   </t>
        </is>
      </c>
      <c s="6" r="D10943">
        <v>77091.000</v>
      </c>
      <c s="7" r="E10943">
        <v>1</v>
      </c>
      <c s="8" t="inlineStr" r="F10943">
        <is>
          <t xml:space="preserve">62V37</t>
        </is>
      </c>
      <c s="8" t="inlineStr" r="G10943">
        <is>
          <t xml:space="preserve">029</t>
        </is>
      </c>
      <c s="9" r="H10943">
        <v>0.0100</v>
      </c>
      <c s="8" t="inlineStr" r="I10943">
        <is>
          <t xml:space="preserve">Y</t>
        </is>
      </c>
      <c s="8" t="inlineStr" r="J10943">
        <is>
          <t xml:space="preserve"> Kane</t>
        </is>
      </c>
    </row>
    <row r="10944" ht="20.25" customHeight="0">
      <c s="5" t="inlineStr" r="A10944">
        <is>
          <t xml:space="preserve">70300221</t>
        </is>
      </c>
      <c s="5" t="inlineStr" r="B10944">
        <is>
          <t xml:space="preserve">TEMPORARY PAVEMENT MARKING - LINE 4"- PAINT</t>
        </is>
      </c>
      <c s="5" t="inlineStr" r="C10944">
        <is>
          <t xml:space="preserve">FOOT   </t>
        </is>
      </c>
      <c s="6" r="D10944">
        <v>77091.000</v>
      </c>
      <c s="7" r="E10944">
        <v>1</v>
      </c>
      <c s="8" t="inlineStr" r="F10944">
        <is>
          <t xml:space="preserve">62V37</t>
        </is>
      </c>
      <c s="8" t="inlineStr" r="G10944">
        <is>
          <t xml:space="preserve">029</t>
        </is>
      </c>
      <c s="9" r="H10944">
        <v>0.2400</v>
      </c>
      <c s="8" t="inlineStr" r="I10944">
        <is>
          <t xml:space="preserve"/>
        </is>
      </c>
      <c s="8" t="inlineStr" r="J10944">
        <is>
          <t xml:space="preserve"> Kane</t>
        </is>
      </c>
    </row>
    <row r="10945" ht="20.25" customHeight="0">
      <c s="5" t="inlineStr" r="A10945">
        <is>
          <t xml:space="preserve">70300221</t>
        </is>
      </c>
      <c s="5" t="inlineStr" r="B10945">
        <is>
          <t xml:space="preserve">TEMPORARY PAVEMENT MARKING - LINE 4"- PAINT</t>
        </is>
      </c>
      <c s="5" t="inlineStr" r="C10945">
        <is>
          <t xml:space="preserve">FOOT   </t>
        </is>
      </c>
      <c s="6" r="D10945">
        <v>77091.000</v>
      </c>
      <c s="7" r="E10945">
        <v>1</v>
      </c>
      <c s="8" t="inlineStr" r="F10945">
        <is>
          <t xml:space="preserve">62V37</t>
        </is>
      </c>
      <c s="8" t="inlineStr" r="G10945">
        <is>
          <t xml:space="preserve">029</t>
        </is>
      </c>
      <c s="9" r="H10945">
        <v>0.3000</v>
      </c>
      <c s="8" t="inlineStr" r="I10945">
        <is>
          <t xml:space="preserve"/>
        </is>
      </c>
      <c s="8" t="inlineStr" r="J10945">
        <is>
          <t xml:space="preserve"> Kane</t>
        </is>
      </c>
    </row>
    <row r="10946" ht="20.25" customHeight="0">
      <c s="5" t="inlineStr" r="A10946">
        <is>
          <t xml:space="preserve">70300221</t>
        </is>
      </c>
      <c s="5" t="inlineStr" r="B10946">
        <is>
          <t xml:space="preserve">TEMPORARY PAVEMENT MARKING - LINE 4"- PAINT</t>
        </is>
      </c>
      <c s="5" t="inlineStr" r="C10946">
        <is>
          <t xml:space="preserve">FOOT   </t>
        </is>
      </c>
      <c s="6" r="D10946">
        <v>111513.000</v>
      </c>
      <c s="7" r="E10946">
        <v>1</v>
      </c>
      <c s="8" t="inlineStr" r="F10946">
        <is>
          <t xml:space="preserve">62V38</t>
        </is>
      </c>
      <c s="8" t="inlineStr" r="G10946">
        <is>
          <t xml:space="preserve">030</t>
        </is>
      </c>
      <c s="9" r="H10946">
        <v>0.0100</v>
      </c>
      <c s="8" t="inlineStr" r="I10946">
        <is>
          <t xml:space="preserve">Y</t>
        </is>
      </c>
      <c s="8" t="inlineStr" r="J10946">
        <is>
          <t xml:space="preserve"> Lake</t>
        </is>
      </c>
    </row>
    <row r="10947" ht="20.25" customHeight="0">
      <c s="5" t="inlineStr" r="A10947">
        <is>
          <t xml:space="preserve">70300221</t>
        </is>
      </c>
      <c s="5" t="inlineStr" r="B10947">
        <is>
          <t xml:space="preserve">TEMPORARY PAVEMENT MARKING - LINE 4"- PAINT</t>
        </is>
      </c>
      <c s="5" t="inlineStr" r="C10947">
        <is>
          <t xml:space="preserve">FOOT   </t>
        </is>
      </c>
      <c s="6" r="D10947">
        <v>111513.000</v>
      </c>
      <c s="7" r="E10947">
        <v>1</v>
      </c>
      <c s="8" t="inlineStr" r="F10947">
        <is>
          <t xml:space="preserve">62V38</t>
        </is>
      </c>
      <c s="8" t="inlineStr" r="G10947">
        <is>
          <t xml:space="preserve">030</t>
        </is>
      </c>
      <c s="9" r="H10947">
        <v>0.0100</v>
      </c>
      <c s="8" t="inlineStr" r="I10947">
        <is>
          <t xml:space="preserve"/>
        </is>
      </c>
      <c s="8" t="inlineStr" r="J10947">
        <is>
          <t xml:space="preserve"> Lake</t>
        </is>
      </c>
    </row>
    <row r="10948" ht="20.25" customHeight="0">
      <c s="5" t="inlineStr" r="A10948">
        <is>
          <t xml:space="preserve">70300221</t>
        </is>
      </c>
      <c s="5" t="inlineStr" r="B10948">
        <is>
          <t xml:space="preserve">TEMPORARY PAVEMENT MARKING - LINE 4"- PAINT</t>
        </is>
      </c>
      <c s="5" t="inlineStr" r="C10948">
        <is>
          <t xml:space="preserve">FOOT   </t>
        </is>
      </c>
      <c s="6" r="D10948">
        <v>21537.000</v>
      </c>
      <c s="7" r="E10948">
        <v>1</v>
      </c>
      <c s="8" t="inlineStr" r="F10948">
        <is>
          <t xml:space="preserve">62V53</t>
        </is>
      </c>
      <c s="8" t="inlineStr" r="G10948">
        <is>
          <t xml:space="preserve">032</t>
        </is>
      </c>
      <c s="9" r="H10948">
        <v>0.3500</v>
      </c>
      <c s="8" t="inlineStr" r="I10948">
        <is>
          <t xml:space="preserve">Y</t>
        </is>
      </c>
      <c s="8" t="inlineStr" r="J10948">
        <is>
          <t xml:space="preserve"> McHenry</t>
        </is>
      </c>
    </row>
    <row r="10949" ht="20.25" customHeight="0">
      <c s="5" t="inlineStr" r="A10949">
        <is>
          <t xml:space="preserve">70300221</t>
        </is>
      </c>
      <c s="5" t="inlineStr" r="B10949">
        <is>
          <t xml:space="preserve">TEMPORARY PAVEMENT MARKING - LINE 4"- PAINT</t>
        </is>
      </c>
      <c s="5" t="inlineStr" r="C10949">
        <is>
          <t xml:space="preserve">FOOT   </t>
        </is>
      </c>
      <c s="6" r="D10949">
        <v>21537.000</v>
      </c>
      <c s="7" r="E10949">
        <v>1</v>
      </c>
      <c s="8" t="inlineStr" r="F10949">
        <is>
          <t xml:space="preserve">62V53</t>
        </is>
      </c>
      <c s="8" t="inlineStr" r="G10949">
        <is>
          <t xml:space="preserve">032</t>
        </is>
      </c>
      <c s="9" r="H10949">
        <v>0.0100</v>
      </c>
      <c s="8" t="inlineStr" r="I10949">
        <is>
          <t xml:space="preserve"/>
        </is>
      </c>
      <c s="8" t="inlineStr" r="J10949">
        <is>
          <t xml:space="preserve"> McHenry</t>
        </is>
      </c>
    </row>
    <row r="10950" ht="20.25" customHeight="0">
      <c s="5" t="inlineStr" r="A10950">
        <is>
          <t xml:space="preserve">70300221</t>
        </is>
      </c>
      <c s="5" t="inlineStr" r="B10950">
        <is>
          <t xml:space="preserve">TEMPORARY PAVEMENT MARKING - LINE 4"- PAINT</t>
        </is>
      </c>
      <c s="5" t="inlineStr" r="C10950">
        <is>
          <t xml:space="preserve">FOOT   </t>
        </is>
      </c>
      <c s="6" r="D10950">
        <v>21537.000</v>
      </c>
      <c s="7" r="E10950">
        <v>1</v>
      </c>
      <c s="8" t="inlineStr" r="F10950">
        <is>
          <t xml:space="preserve">62V53</t>
        </is>
      </c>
      <c s="8" t="inlineStr" r="G10950">
        <is>
          <t xml:space="preserve">032</t>
        </is>
      </c>
      <c s="9" r="H10950">
        <v>0.0100</v>
      </c>
      <c s="8" t="inlineStr" r="I10950">
        <is>
          <t xml:space="preserve"/>
        </is>
      </c>
      <c s="8" t="inlineStr" r="J10950">
        <is>
          <t xml:space="preserve"> McHenry</t>
        </is>
      </c>
    </row>
    <row r="10951" ht="20.25" customHeight="0">
      <c s="5" t="inlineStr" r="A10951">
        <is>
          <t xml:space="preserve">70300221</t>
        </is>
      </c>
      <c s="5" t="inlineStr" r="B10951">
        <is>
          <t xml:space="preserve">TEMPORARY PAVEMENT MARKING - LINE 4"- PAINT</t>
        </is>
      </c>
      <c s="5" t="inlineStr" r="C10951">
        <is>
          <t xml:space="preserve">FOOT   </t>
        </is>
      </c>
      <c s="6" r="D10951">
        <v>41206.000</v>
      </c>
      <c s="7" r="E10951">
        <v>1</v>
      </c>
      <c s="8" t="inlineStr" r="F10951">
        <is>
          <t xml:space="preserve">62V56</t>
        </is>
      </c>
      <c s="8" t="inlineStr" r="G10951">
        <is>
          <t xml:space="preserve">034</t>
        </is>
      </c>
      <c s="9" r="H10951">
        <v>0.9500</v>
      </c>
      <c s="8" t="inlineStr" r="I10951">
        <is>
          <t xml:space="preserve">Y</t>
        </is>
      </c>
      <c s="8" t="inlineStr" r="J10951">
        <is>
          <t xml:space="preserve"> Cook</t>
        </is>
      </c>
    </row>
    <row r="10952" ht="20.25" customHeight="0">
      <c s="5" t="inlineStr" r="A10952">
        <is>
          <t xml:space="preserve">70300221</t>
        </is>
      </c>
      <c s="5" t="inlineStr" r="B10952">
        <is>
          <t xml:space="preserve">TEMPORARY PAVEMENT MARKING - LINE 4"- PAINT</t>
        </is>
      </c>
      <c s="5" t="inlineStr" r="C10952">
        <is>
          <t xml:space="preserve">FOOT   </t>
        </is>
      </c>
      <c s="6" r="D10952">
        <v>163782.000</v>
      </c>
      <c s="7" r="E10952">
        <v>1</v>
      </c>
      <c s="8" t="inlineStr" r="F10952">
        <is>
          <t xml:space="preserve">62V61</t>
        </is>
      </c>
      <c s="8" t="inlineStr" r="G10952">
        <is>
          <t xml:space="preserve">035</t>
        </is>
      </c>
      <c s="9" r="H10952">
        <v>0.0100</v>
      </c>
      <c s="8" t="inlineStr" r="I10952">
        <is>
          <t xml:space="preserve">Y</t>
        </is>
      </c>
      <c s="8" t="inlineStr" r="J10952">
        <is>
          <t xml:space="preserve"> Cook</t>
        </is>
      </c>
    </row>
    <row r="10953" ht="20.25" customHeight="0">
      <c s="5" t="inlineStr" r="A10953">
        <is>
          <t xml:space="preserve">70300221</t>
        </is>
      </c>
      <c s="5" t="inlineStr" r="B10953">
        <is>
          <t xml:space="preserve">TEMPORARY PAVEMENT MARKING - LINE 4"- PAINT</t>
        </is>
      </c>
      <c s="5" t="inlineStr" r="C10953">
        <is>
          <t xml:space="preserve">FOOT   </t>
        </is>
      </c>
      <c s="6" r="D10953">
        <v>163782.000</v>
      </c>
      <c s="7" r="E10953">
        <v>1</v>
      </c>
      <c s="8" t="inlineStr" r="F10953">
        <is>
          <t xml:space="preserve">62V61</t>
        </is>
      </c>
      <c s="8" t="inlineStr" r="G10953">
        <is>
          <t xml:space="preserve">035</t>
        </is>
      </c>
      <c s="9" r="H10953">
        <v>0.0500</v>
      </c>
      <c s="8" t="inlineStr" r="I10953">
        <is>
          <t xml:space="preserve"/>
        </is>
      </c>
      <c s="8" t="inlineStr" r="J10953">
        <is>
          <t xml:space="preserve"> Cook</t>
        </is>
      </c>
    </row>
    <row r="10954" ht="20.25" customHeight="0">
      <c s="5" t="inlineStr" r="A10954">
        <is>
          <t xml:space="preserve">70300221</t>
        </is>
      </c>
      <c s="5" t="inlineStr" r="B10954">
        <is>
          <t xml:space="preserve">TEMPORARY PAVEMENT MARKING - LINE 4"- PAINT</t>
        </is>
      </c>
      <c s="5" t="inlineStr" r="C10954">
        <is>
          <t xml:space="preserve">FOOT   </t>
        </is>
      </c>
      <c s="6" r="D10954">
        <v>163782.000</v>
      </c>
      <c s="7" r="E10954">
        <v>1</v>
      </c>
      <c s="8" t="inlineStr" r="F10954">
        <is>
          <t xml:space="preserve">62V61</t>
        </is>
      </c>
      <c s="8" t="inlineStr" r="G10954">
        <is>
          <t xml:space="preserve">035</t>
        </is>
      </c>
      <c s="9" r="H10954">
        <v>0.2500</v>
      </c>
      <c s="8" t="inlineStr" r="I10954">
        <is>
          <t xml:space="preserve"/>
        </is>
      </c>
      <c s="8" t="inlineStr" r="J10954">
        <is>
          <t xml:space="preserve"> Cook</t>
        </is>
      </c>
    </row>
    <row r="10955" ht="20.25" customHeight="0">
      <c s="5" t="inlineStr" r="A10955">
        <is>
          <t xml:space="preserve">70300221</t>
        </is>
      </c>
      <c s="5" t="inlineStr" r="B10955">
        <is>
          <t xml:space="preserve">TEMPORARY PAVEMENT MARKING - LINE 4"- PAINT</t>
        </is>
      </c>
      <c s="5" t="inlineStr" r="C10955">
        <is>
          <t xml:space="preserve">FOOT   </t>
        </is>
      </c>
      <c s="6" r="D10955">
        <v>184863.000</v>
      </c>
      <c s="7" r="E10955">
        <v>1</v>
      </c>
      <c s="8" t="inlineStr" r="F10955">
        <is>
          <t xml:space="preserve">62V73</t>
        </is>
      </c>
      <c s="8" t="inlineStr" r="G10955">
        <is>
          <t xml:space="preserve">108</t>
        </is>
      </c>
      <c s="9" r="H10955">
        <v>0.0100</v>
      </c>
      <c s="8" t="inlineStr" r="I10955">
        <is>
          <t xml:space="preserve">Y</t>
        </is>
      </c>
      <c s="8" t="inlineStr" r="J10955">
        <is>
          <t xml:space="preserve"> Cook</t>
        </is>
      </c>
    </row>
    <row r="10956" ht="20.25" customHeight="0">
      <c s="5" t="inlineStr" r="A10956">
        <is>
          <t xml:space="preserve">70300221</t>
        </is>
      </c>
      <c s="5" t="inlineStr" r="B10956">
        <is>
          <t xml:space="preserve">TEMPORARY PAVEMENT MARKING - LINE 4"- PAINT</t>
        </is>
      </c>
      <c s="5" t="inlineStr" r="C10956">
        <is>
          <t xml:space="preserve">FOOT   </t>
        </is>
      </c>
      <c s="6" r="D10956">
        <v>184863.000</v>
      </c>
      <c s="7" r="E10956">
        <v>1</v>
      </c>
      <c s="8" t="inlineStr" r="F10956">
        <is>
          <t xml:space="preserve">62V73</t>
        </is>
      </c>
      <c s="8" t="inlineStr" r="G10956">
        <is>
          <t xml:space="preserve">108</t>
        </is>
      </c>
      <c s="9" r="H10956">
        <v>0.0100</v>
      </c>
      <c s="8" t="inlineStr" r="I10956">
        <is>
          <t xml:space="preserve"/>
        </is>
      </c>
      <c s="8" t="inlineStr" r="J10956">
        <is>
          <t xml:space="preserve"> Cook</t>
        </is>
      </c>
    </row>
    <row r="10957" ht="20.25" customHeight="0">
      <c s="5" t="inlineStr" r="A10957">
        <is>
          <t xml:space="preserve">70300221</t>
        </is>
      </c>
      <c s="5" t="inlineStr" r="B10957">
        <is>
          <t xml:space="preserve">TEMPORARY PAVEMENT MARKING - LINE 4"- PAINT</t>
        </is>
      </c>
      <c s="5" t="inlineStr" r="C10957">
        <is>
          <t xml:space="preserve">FOOT   </t>
        </is>
      </c>
      <c s="6" r="D10957">
        <v>184863.000</v>
      </c>
      <c s="7" r="E10957">
        <v>1</v>
      </c>
      <c s="8" t="inlineStr" r="F10957">
        <is>
          <t xml:space="preserve">62V73</t>
        </is>
      </c>
      <c s="8" t="inlineStr" r="G10957">
        <is>
          <t xml:space="preserve">108</t>
        </is>
      </c>
      <c s="9" r="H10957">
        <v>0.0100</v>
      </c>
      <c s="8" t="inlineStr" r="I10957">
        <is>
          <t xml:space="preserve"/>
        </is>
      </c>
      <c s="8" t="inlineStr" r="J10957">
        <is>
          <t xml:space="preserve"> Cook</t>
        </is>
      </c>
    </row>
    <row r="10958" ht="20.25" customHeight="0">
      <c s="5" t="inlineStr" r="A10958">
        <is>
          <t xml:space="preserve">70300221</t>
        </is>
      </c>
      <c s="5" t="inlineStr" r="B10958">
        <is>
          <t xml:space="preserve">TEMPORARY PAVEMENT MARKING - LINE 4"- PAINT</t>
        </is>
      </c>
      <c s="5" t="inlineStr" r="C10958">
        <is>
          <t xml:space="preserve">FOOT   </t>
        </is>
      </c>
      <c s="6" r="D10958">
        <v>73980.000</v>
      </c>
      <c s="7" r="E10958">
        <v>1</v>
      </c>
      <c s="8" t="inlineStr" r="F10958">
        <is>
          <t xml:space="preserve">62V86</t>
        </is>
      </c>
      <c s="8" t="inlineStr" r="G10958">
        <is>
          <t xml:space="preserve">038</t>
        </is>
      </c>
      <c s="9" r="H10958">
        <v>0.2500</v>
      </c>
      <c s="8" t="inlineStr" r="I10958">
        <is>
          <t xml:space="preserve">Y</t>
        </is>
      </c>
      <c s="8" t="inlineStr" r="J10958">
        <is>
          <t xml:space="preserve"> DuPage</t>
        </is>
      </c>
    </row>
    <row r="10959" ht="20.25" customHeight="0">
      <c s="5" t="inlineStr" r="A10959">
        <is>
          <t xml:space="preserve">70300221</t>
        </is>
      </c>
      <c s="5" t="inlineStr" r="B10959">
        <is>
          <t xml:space="preserve">TEMPORARY PAVEMENT MARKING - LINE 4"- PAINT</t>
        </is>
      </c>
      <c s="5" t="inlineStr" r="C10959">
        <is>
          <t xml:space="preserve">FOOT   </t>
        </is>
      </c>
      <c s="6" r="D10959">
        <v>73980.000</v>
      </c>
      <c s="7" r="E10959">
        <v>1</v>
      </c>
      <c s="8" t="inlineStr" r="F10959">
        <is>
          <t xml:space="preserve">62V86</t>
        </is>
      </c>
      <c s="8" t="inlineStr" r="G10959">
        <is>
          <t xml:space="preserve">038</t>
        </is>
      </c>
      <c s="9" r="H10959">
        <v>0.2500</v>
      </c>
      <c s="8" t="inlineStr" r="I10959">
        <is>
          <t xml:space="preserve"/>
        </is>
      </c>
      <c s="8" t="inlineStr" r="J10959">
        <is>
          <t xml:space="preserve"> DuPage</t>
        </is>
      </c>
    </row>
    <row r="10960" ht="20.25" customHeight="0">
      <c s="5" t="inlineStr" r="A10960">
        <is>
          <t xml:space="preserve">70300221</t>
        </is>
      </c>
      <c s="5" t="inlineStr" r="B10960">
        <is>
          <t xml:space="preserve">TEMPORARY PAVEMENT MARKING - LINE 4"- PAINT</t>
        </is>
      </c>
      <c s="5" t="inlineStr" r="C10960">
        <is>
          <t xml:space="preserve">FOOT   </t>
        </is>
      </c>
      <c s="6" r="D10960">
        <v>73980.000</v>
      </c>
      <c s="7" r="E10960">
        <v>1</v>
      </c>
      <c s="8" t="inlineStr" r="F10960">
        <is>
          <t xml:space="preserve">62V86</t>
        </is>
      </c>
      <c s="8" t="inlineStr" r="G10960">
        <is>
          <t xml:space="preserve">038</t>
        </is>
      </c>
      <c s="9" r="H10960">
        <v>0.3000</v>
      </c>
      <c s="8" t="inlineStr" r="I10960">
        <is>
          <t xml:space="preserve"/>
        </is>
      </c>
      <c s="8" t="inlineStr" r="J10960">
        <is>
          <t xml:space="preserve"> DuPage</t>
        </is>
      </c>
    </row>
    <row r="10961" ht="20.25" customHeight="0">
      <c s="5" t="inlineStr" r="A10961">
        <is>
          <t xml:space="preserve">70300221</t>
        </is>
      </c>
      <c s="5" t="inlineStr" r="B10961">
        <is>
          <t xml:space="preserve">TEMPORARY PAVEMENT MARKING - LINE 4"- PAINT</t>
        </is>
      </c>
      <c s="5" t="inlineStr" r="C10961">
        <is>
          <t xml:space="preserve">FOOT   </t>
        </is>
      </c>
      <c s="6" r="D10961">
        <v>31948.000</v>
      </c>
      <c s="7" r="E10961">
        <v>1</v>
      </c>
      <c s="8" t="inlineStr" r="F10961">
        <is>
          <t xml:space="preserve">62V89</t>
        </is>
      </c>
      <c s="8" t="inlineStr" r="G10961">
        <is>
          <t xml:space="preserve">040</t>
        </is>
      </c>
      <c s="9" r="H10961">
        <v>0.0100</v>
      </c>
      <c s="8" t="inlineStr" r="I10961">
        <is>
          <t xml:space="preserve">Y</t>
        </is>
      </c>
      <c s="8" t="inlineStr" r="J10961">
        <is>
          <t xml:space="preserve"> Cook</t>
        </is>
      </c>
    </row>
    <row r="10962" ht="20.25" customHeight="0">
      <c s="5" t="inlineStr" r="A10962">
        <is>
          <t xml:space="preserve">70300221</t>
        </is>
      </c>
      <c s="5" t="inlineStr" r="B10962">
        <is>
          <t xml:space="preserve">TEMPORARY PAVEMENT MARKING - LINE 4"- PAINT</t>
        </is>
      </c>
      <c s="5" t="inlineStr" r="C10962">
        <is>
          <t xml:space="preserve">FOOT   </t>
        </is>
      </c>
      <c s="6" r="D10962">
        <v>31948.000</v>
      </c>
      <c s="7" r="E10962">
        <v>1</v>
      </c>
      <c s="8" t="inlineStr" r="F10962">
        <is>
          <t xml:space="preserve">62V89</t>
        </is>
      </c>
      <c s="8" t="inlineStr" r="G10962">
        <is>
          <t xml:space="preserve">040</t>
        </is>
      </c>
      <c s="9" r="H10962">
        <v>0.0100</v>
      </c>
      <c s="8" t="inlineStr" r="I10962">
        <is>
          <t xml:space="preserve"/>
        </is>
      </c>
      <c s="8" t="inlineStr" r="J10962">
        <is>
          <t xml:space="preserve"> Cook</t>
        </is>
      </c>
    </row>
    <row r="10963" ht="20.25" customHeight="0">
      <c s="5" t="inlineStr" r="A10963">
        <is>
          <t xml:space="preserve">70300221</t>
        </is>
      </c>
      <c s="5" t="inlineStr" r="B10963">
        <is>
          <t xml:space="preserve">TEMPORARY PAVEMENT MARKING - LINE 4"- PAINT</t>
        </is>
      </c>
      <c s="5" t="inlineStr" r="C10963">
        <is>
          <t xml:space="preserve">FOOT   </t>
        </is>
      </c>
      <c s="6" r="D10963">
        <v>31948.000</v>
      </c>
      <c s="7" r="E10963">
        <v>1</v>
      </c>
      <c s="8" t="inlineStr" r="F10963">
        <is>
          <t xml:space="preserve">62V89</t>
        </is>
      </c>
      <c s="8" t="inlineStr" r="G10963">
        <is>
          <t xml:space="preserve">040</t>
        </is>
      </c>
      <c s="9" r="H10963">
        <v>0.3500</v>
      </c>
      <c s="8" t="inlineStr" r="I10963">
        <is>
          <t xml:space="preserve"/>
        </is>
      </c>
      <c s="8" t="inlineStr" r="J10963">
        <is>
          <t xml:space="preserve"> Cook</t>
        </is>
      </c>
    </row>
    <row r="10964" ht="20.25" customHeight="0">
      <c s="5" t="inlineStr" r="A10964">
        <is>
          <t xml:space="preserve">70300221</t>
        </is>
      </c>
      <c s="5" t="inlineStr" r="B10964">
        <is>
          <t xml:space="preserve">TEMPORARY PAVEMENT MARKING - LINE 4"- PAINT</t>
        </is>
      </c>
      <c s="5" t="inlineStr" r="C10964">
        <is>
          <t xml:space="preserve">FOOT   </t>
        </is>
      </c>
      <c s="6" r="D10964">
        <v>31948.000</v>
      </c>
      <c s="7" r="E10964">
        <v>1</v>
      </c>
      <c s="8" t="inlineStr" r="F10964">
        <is>
          <t xml:space="preserve">62V89</t>
        </is>
      </c>
      <c s="8" t="inlineStr" r="G10964">
        <is>
          <t xml:space="preserve">040</t>
        </is>
      </c>
      <c s="9" r="H10964">
        <v>0.3500</v>
      </c>
      <c s="8" t="inlineStr" r="I10964">
        <is>
          <t xml:space="preserve"/>
        </is>
      </c>
      <c s="8" t="inlineStr" r="J10964">
        <is>
          <t xml:space="preserve"> Cook</t>
        </is>
      </c>
    </row>
    <row r="10965" ht="20.25" customHeight="0">
      <c s="5" t="inlineStr" r="A10965">
        <is>
          <t xml:space="preserve">70300221</t>
        </is>
      </c>
      <c s="5" t="inlineStr" r="B10965">
        <is>
          <t xml:space="preserve">TEMPORARY PAVEMENT MARKING - LINE 4"- PAINT</t>
        </is>
      </c>
      <c s="5" t="inlineStr" r="C10965">
        <is>
          <t xml:space="preserve">FOOT   </t>
        </is>
      </c>
      <c s="6" r="D10965">
        <v>18810.000</v>
      </c>
      <c s="7" r="E10965">
        <v>1</v>
      </c>
      <c s="8" t="inlineStr" r="F10965">
        <is>
          <t xml:space="preserve">62W50</t>
        </is>
      </c>
      <c s="8" t="inlineStr" r="G10965">
        <is>
          <t xml:space="preserve">041</t>
        </is>
      </c>
      <c s="9" r="H10965">
        <v>0.3600</v>
      </c>
      <c s="8" t="inlineStr" r="I10965">
        <is>
          <t xml:space="preserve">Y</t>
        </is>
      </c>
      <c s="8" t="inlineStr" r="J10965">
        <is>
          <t xml:space="preserve"> Cook</t>
        </is>
      </c>
    </row>
    <row r="10966" ht="20.25" customHeight="0">
      <c s="5" t="inlineStr" r="A10966">
        <is>
          <t xml:space="preserve">70300221</t>
        </is>
      </c>
      <c s="5" t="inlineStr" r="B10966">
        <is>
          <t xml:space="preserve">TEMPORARY PAVEMENT MARKING - LINE 4"- PAINT</t>
        </is>
      </c>
      <c s="5" t="inlineStr" r="C10966">
        <is>
          <t xml:space="preserve">FOOT   </t>
        </is>
      </c>
      <c s="6" r="D10966">
        <v>18810.000</v>
      </c>
      <c s="7" r="E10966">
        <v>1</v>
      </c>
      <c s="8" t="inlineStr" r="F10966">
        <is>
          <t xml:space="preserve">62W50</t>
        </is>
      </c>
      <c s="8" t="inlineStr" r="G10966">
        <is>
          <t xml:space="preserve">041</t>
        </is>
      </c>
      <c s="9" r="H10966">
        <v>0.3200</v>
      </c>
      <c s="8" t="inlineStr" r="I10966">
        <is>
          <t xml:space="preserve"/>
        </is>
      </c>
      <c s="8" t="inlineStr" r="J10966">
        <is>
          <t xml:space="preserve"> Cook</t>
        </is>
      </c>
    </row>
    <row r="10967" ht="20.25" customHeight="0">
      <c s="5" t="inlineStr" r="A10967">
        <is>
          <t xml:space="preserve">70300221</t>
        </is>
      </c>
      <c s="5" t="inlineStr" r="B10967">
        <is>
          <t xml:space="preserve">TEMPORARY PAVEMENT MARKING - LINE 4"- PAINT</t>
        </is>
      </c>
      <c s="5" t="inlineStr" r="C10967">
        <is>
          <t xml:space="preserve">FOOT   </t>
        </is>
      </c>
      <c s="6" r="D10967">
        <v>18810.000</v>
      </c>
      <c s="7" r="E10967">
        <v>1</v>
      </c>
      <c s="8" t="inlineStr" r="F10967">
        <is>
          <t xml:space="preserve">62W50</t>
        </is>
      </c>
      <c s="8" t="inlineStr" r="G10967">
        <is>
          <t xml:space="preserve">041</t>
        </is>
      </c>
      <c s="9" r="H10967">
        <v>0.3500</v>
      </c>
      <c s="8" t="inlineStr" r="I10967">
        <is>
          <t xml:space="preserve"/>
        </is>
      </c>
      <c s="8" t="inlineStr" r="J10967">
        <is>
          <t xml:space="preserve"> Cook</t>
        </is>
      </c>
    </row>
    <row r="10968" ht="20.25" customHeight="0">
      <c s="5" t="inlineStr" r="A10968">
        <is>
          <t xml:space="preserve">70300221</t>
        </is>
      </c>
      <c s="5" t="inlineStr" r="B10968">
        <is>
          <t xml:space="preserve">TEMPORARY PAVEMENT MARKING - LINE 4"- PAINT</t>
        </is>
      </c>
      <c s="5" t="inlineStr" r="C10968">
        <is>
          <t xml:space="preserve">FOOT   </t>
        </is>
      </c>
      <c s="6" r="D10968">
        <v>132000.000</v>
      </c>
      <c s="7" r="E10968">
        <v>1</v>
      </c>
      <c s="8" t="inlineStr" r="F10968">
        <is>
          <t xml:space="preserve">62W69</t>
        </is>
      </c>
      <c s="8" t="inlineStr" r="G10968">
        <is>
          <t xml:space="preserve">169</t>
        </is>
      </c>
      <c s="9" r="H10968">
        <v>0.1500</v>
      </c>
      <c s="8" t="inlineStr" r="I10968">
        <is>
          <t xml:space="preserve">Y</t>
        </is>
      </c>
      <c s="8" t="inlineStr" r="J10968">
        <is>
          <t xml:space="preserve"> Kane</t>
        </is>
      </c>
    </row>
    <row r="10969" ht="20.25" customHeight="0">
      <c s="5" t="inlineStr" r="A10969">
        <is>
          <t xml:space="preserve">70300221</t>
        </is>
      </c>
      <c s="5" t="inlineStr" r="B10969">
        <is>
          <t xml:space="preserve">TEMPORARY PAVEMENT MARKING - LINE 4"- PAINT</t>
        </is>
      </c>
      <c s="5" t="inlineStr" r="C10969">
        <is>
          <t xml:space="preserve">FOOT   </t>
        </is>
      </c>
      <c s="6" r="D10969">
        <v>132000.000</v>
      </c>
      <c s="7" r="E10969">
        <v>1</v>
      </c>
      <c s="8" t="inlineStr" r="F10969">
        <is>
          <t xml:space="preserve">62W69</t>
        </is>
      </c>
      <c s="8" t="inlineStr" r="G10969">
        <is>
          <t xml:space="preserve">169</t>
        </is>
      </c>
      <c s="9" r="H10969">
        <v>0.2800</v>
      </c>
      <c s="8" t="inlineStr" r="I10969">
        <is>
          <t xml:space="preserve"/>
        </is>
      </c>
      <c s="8" t="inlineStr" r="J10969">
        <is>
          <t xml:space="preserve"> Kane</t>
        </is>
      </c>
    </row>
    <row r="10970" ht="20.25" customHeight="0">
      <c s="5" t="inlineStr" r="A10970">
        <is>
          <t xml:space="preserve">70300221</t>
        </is>
      </c>
      <c s="5" t="inlineStr" r="B10970">
        <is>
          <t xml:space="preserve">TEMPORARY PAVEMENT MARKING - LINE 4"- PAINT</t>
        </is>
      </c>
      <c s="5" t="inlineStr" r="C10970">
        <is>
          <t xml:space="preserve">FOOT   </t>
        </is>
      </c>
      <c s="6" r="D10970">
        <v>17904.000</v>
      </c>
      <c s="7" r="E10970">
        <v>1</v>
      </c>
      <c s="8" t="inlineStr" r="F10970">
        <is>
          <t xml:space="preserve">62X85</t>
        </is>
      </c>
      <c s="8" t="inlineStr" r="G10970">
        <is>
          <t xml:space="preserve">052</t>
        </is>
      </c>
      <c s="9" r="H10970">
        <v>0.0100</v>
      </c>
      <c s="8" t="inlineStr" r="I10970">
        <is>
          <t xml:space="preserve">Y</t>
        </is>
      </c>
      <c s="8" t="inlineStr" r="J10970">
        <is>
          <t xml:space="preserve"> Will</t>
        </is>
      </c>
    </row>
    <row r="10971" ht="20.25" customHeight="0">
      <c s="5" t="inlineStr" r="A10971">
        <is>
          <t xml:space="preserve">70300221</t>
        </is>
      </c>
      <c s="5" t="inlineStr" r="B10971">
        <is>
          <t xml:space="preserve">TEMPORARY PAVEMENT MARKING - LINE 4"- PAINT</t>
        </is>
      </c>
      <c s="5" t="inlineStr" r="C10971">
        <is>
          <t xml:space="preserve">FOOT   </t>
        </is>
      </c>
      <c s="6" r="D10971">
        <v>17904.000</v>
      </c>
      <c s="7" r="E10971">
        <v>1</v>
      </c>
      <c s="8" t="inlineStr" r="F10971">
        <is>
          <t xml:space="preserve">62X85</t>
        </is>
      </c>
      <c s="8" t="inlineStr" r="G10971">
        <is>
          <t xml:space="preserve">052</t>
        </is>
      </c>
      <c s="9" r="H10971">
        <v>0.0100</v>
      </c>
      <c s="8" t="inlineStr" r="I10971">
        <is>
          <t xml:space="preserve"/>
        </is>
      </c>
      <c s="8" t="inlineStr" r="J10971">
        <is>
          <t xml:space="preserve"> Will</t>
        </is>
      </c>
    </row>
    <row r="10972" ht="20.25" customHeight="0">
      <c s="5" t="inlineStr" r="A10972">
        <is>
          <t xml:space="preserve">70300221</t>
        </is>
      </c>
      <c s="5" t="inlineStr" r="B10972">
        <is>
          <t xml:space="preserve">TEMPORARY PAVEMENT MARKING - LINE 4"- PAINT</t>
        </is>
      </c>
      <c s="5" t="inlineStr" r="C10972">
        <is>
          <t xml:space="preserve">FOOT   </t>
        </is>
      </c>
      <c s="6" r="D10972">
        <v>17904.000</v>
      </c>
      <c s="7" r="E10972">
        <v>1</v>
      </c>
      <c s="8" t="inlineStr" r="F10972">
        <is>
          <t xml:space="preserve">62X85</t>
        </is>
      </c>
      <c s="8" t="inlineStr" r="G10972">
        <is>
          <t xml:space="preserve">052</t>
        </is>
      </c>
      <c s="9" r="H10972">
        <v>0.0100</v>
      </c>
      <c s="8" t="inlineStr" r="I10972">
        <is>
          <t xml:space="preserve"/>
        </is>
      </c>
      <c s="8" t="inlineStr" r="J10972">
        <is>
          <t xml:space="preserve"> Will</t>
        </is>
      </c>
    </row>
    <row r="10973" ht="20.25" customHeight="0">
      <c s="5" t="inlineStr" r="A10973">
        <is>
          <t xml:space="preserve">70300221</t>
        </is>
      </c>
      <c s="5" t="inlineStr" r="B10973">
        <is>
          <t xml:space="preserve">TEMPORARY PAVEMENT MARKING - LINE 4"- PAINT</t>
        </is>
      </c>
      <c s="5" t="inlineStr" r="C10973">
        <is>
          <t xml:space="preserve">FOOT   </t>
        </is>
      </c>
      <c s="6" r="D10973">
        <v>17904.000</v>
      </c>
      <c s="7" r="E10973">
        <v>1</v>
      </c>
      <c s="8" t="inlineStr" r="F10973">
        <is>
          <t xml:space="preserve">62X85</t>
        </is>
      </c>
      <c s="8" t="inlineStr" r="G10973">
        <is>
          <t xml:space="preserve">052</t>
        </is>
      </c>
      <c s="9" r="H10973">
        <v>0.2400</v>
      </c>
      <c s="8" t="inlineStr" r="I10973">
        <is>
          <t xml:space="preserve"/>
        </is>
      </c>
      <c s="8" t="inlineStr" r="J10973">
        <is>
          <t xml:space="preserve"> Will</t>
        </is>
      </c>
    </row>
    <row r="10974" ht="20.25" customHeight="0">
      <c s="5" t="inlineStr" r="A10974">
        <is>
          <t xml:space="preserve">70300221</t>
        </is>
      </c>
      <c s="5" t="inlineStr" r="B10974">
        <is>
          <t xml:space="preserve">TEMPORARY PAVEMENT MARKING - LINE 4"- PAINT</t>
        </is>
      </c>
      <c s="5" t="inlineStr" r="C10974">
        <is>
          <t xml:space="preserve">FOOT   </t>
        </is>
      </c>
      <c s="6" r="D10974">
        <v>150843.000</v>
      </c>
      <c s="7" r="E10974">
        <v>1</v>
      </c>
      <c s="8" t="inlineStr" r="F10974">
        <is>
          <t xml:space="preserve">62X94</t>
        </is>
      </c>
      <c s="8" t="inlineStr" r="G10974">
        <is>
          <t xml:space="preserve">170</t>
        </is>
      </c>
      <c s="9" r="H10974">
        <v>0.2000</v>
      </c>
      <c s="8" t="inlineStr" r="I10974">
        <is>
          <t xml:space="preserve">Y</t>
        </is>
      </c>
      <c s="8" t="inlineStr" r="J10974">
        <is>
          <t xml:space="preserve"> McHenry</t>
        </is>
      </c>
    </row>
    <row r="10975" ht="20.25" customHeight="0">
      <c s="5" t="inlineStr" r="A10975">
        <is>
          <t xml:space="preserve">70300221</t>
        </is>
      </c>
      <c s="5" t="inlineStr" r="B10975">
        <is>
          <t xml:space="preserve">TEMPORARY PAVEMENT MARKING - LINE 4"- PAINT</t>
        </is>
      </c>
      <c s="5" t="inlineStr" r="C10975">
        <is>
          <t xml:space="preserve">FOOT   </t>
        </is>
      </c>
      <c s="6" r="D10975">
        <v>150843.000</v>
      </c>
      <c s="7" r="E10975">
        <v>1</v>
      </c>
      <c s="8" t="inlineStr" r="F10975">
        <is>
          <t xml:space="preserve">62X94</t>
        </is>
      </c>
      <c s="8" t="inlineStr" r="G10975">
        <is>
          <t xml:space="preserve">170</t>
        </is>
      </c>
      <c s="9" r="H10975">
        <v>0.2000</v>
      </c>
      <c s="8" t="inlineStr" r="I10975">
        <is>
          <t xml:space="preserve"/>
        </is>
      </c>
      <c s="8" t="inlineStr" r="J10975">
        <is>
          <t xml:space="preserve"> McHenry</t>
        </is>
      </c>
    </row>
    <row r="10976" ht="20.25" customHeight="0">
      <c s="5" t="inlineStr" r="A10976">
        <is>
          <t xml:space="preserve">70300221</t>
        </is>
      </c>
      <c s="5" t="inlineStr" r="B10976">
        <is>
          <t xml:space="preserve">TEMPORARY PAVEMENT MARKING - LINE 4"- PAINT</t>
        </is>
      </c>
      <c s="5" t="inlineStr" r="C10976">
        <is>
          <t xml:space="preserve">FOOT   </t>
        </is>
      </c>
      <c s="6" r="D10976">
        <v>150843.000</v>
      </c>
      <c s="7" r="E10976">
        <v>1</v>
      </c>
      <c s="8" t="inlineStr" r="F10976">
        <is>
          <t xml:space="preserve">62X94</t>
        </is>
      </c>
      <c s="8" t="inlineStr" r="G10976">
        <is>
          <t xml:space="preserve">170</t>
        </is>
      </c>
      <c s="9" r="H10976">
        <v>0.2000</v>
      </c>
      <c s="8" t="inlineStr" r="I10976">
        <is>
          <t xml:space="preserve"/>
        </is>
      </c>
      <c s="8" t="inlineStr" r="J10976">
        <is>
          <t xml:space="preserve"> McHenry</t>
        </is>
      </c>
    </row>
    <row r="10977" ht="20.25" customHeight="0">
      <c s="5" t="inlineStr" r="A10977">
        <is>
          <t xml:space="preserve">70300221</t>
        </is>
      </c>
      <c s="5" t="inlineStr" r="B10977">
        <is>
          <t xml:space="preserve">TEMPORARY PAVEMENT MARKING - LINE 4"- PAINT</t>
        </is>
      </c>
      <c s="5" t="inlineStr" r="C10977">
        <is>
          <t xml:space="preserve">FOOT   </t>
        </is>
      </c>
      <c s="6" r="D10977">
        <v>150843.000</v>
      </c>
      <c s="7" r="E10977">
        <v>1</v>
      </c>
      <c s="8" t="inlineStr" r="F10977">
        <is>
          <t xml:space="preserve">62X94</t>
        </is>
      </c>
      <c s="8" t="inlineStr" r="G10977">
        <is>
          <t xml:space="preserve">170</t>
        </is>
      </c>
      <c s="9" r="H10977">
        <v>0.3500</v>
      </c>
      <c s="8" t="inlineStr" r="I10977">
        <is>
          <t xml:space="preserve"/>
        </is>
      </c>
      <c s="8" t="inlineStr" r="J10977">
        <is>
          <t xml:space="preserve"> McHenry</t>
        </is>
      </c>
    </row>
    <row r="10978" ht="20.25" customHeight="0">
      <c s="5" t="inlineStr" r="A10978">
        <is>
          <t xml:space="preserve">70300221</t>
        </is>
      </c>
      <c s="5" t="inlineStr" r="B10978">
        <is>
          <t xml:space="preserve">TEMPORARY PAVEMENT MARKING - LINE 4"- PAINT</t>
        </is>
      </c>
      <c s="5" t="inlineStr" r="C10978">
        <is>
          <t xml:space="preserve">FOOT   </t>
        </is>
      </c>
      <c s="6" r="D10978">
        <v>17002.000</v>
      </c>
      <c s="7" r="E10978">
        <v>2</v>
      </c>
      <c s="8" t="inlineStr" r="F10978">
        <is>
          <t xml:space="preserve">64N98</t>
        </is>
      </c>
      <c s="8" t="inlineStr" r="G10978">
        <is>
          <t xml:space="preserve">057</t>
        </is>
      </c>
      <c s="9" r="H10978">
        <v>0.4300</v>
      </c>
      <c s="8" t="inlineStr" r="I10978">
        <is>
          <t xml:space="preserve">Y</t>
        </is>
      </c>
      <c s="8" t="inlineStr" r="J10978">
        <is>
          <t xml:space="preserve"> Ogle</t>
        </is>
      </c>
    </row>
    <row r="10979" ht="20.25" customHeight="0">
      <c s="5" t="inlineStr" r="A10979">
        <is>
          <t xml:space="preserve">70300221</t>
        </is>
      </c>
      <c s="5" t="inlineStr" r="B10979">
        <is>
          <t xml:space="preserve">TEMPORARY PAVEMENT MARKING - LINE 4"- PAINT</t>
        </is>
      </c>
      <c s="5" t="inlineStr" r="C10979">
        <is>
          <t xml:space="preserve">FOOT   </t>
        </is>
      </c>
      <c s="6" r="D10979">
        <v>17002.000</v>
      </c>
      <c s="7" r="E10979">
        <v>2</v>
      </c>
      <c s="8" t="inlineStr" r="F10979">
        <is>
          <t xml:space="preserve">64N98</t>
        </is>
      </c>
      <c s="8" t="inlineStr" r="G10979">
        <is>
          <t xml:space="preserve">057</t>
        </is>
      </c>
      <c s="9" r="H10979">
        <v>0.2500</v>
      </c>
      <c s="8" t="inlineStr" r="I10979">
        <is>
          <t xml:space="preserve"/>
        </is>
      </c>
      <c s="8" t="inlineStr" r="J10979">
        <is>
          <t xml:space="preserve"> Ogle</t>
        </is>
      </c>
    </row>
    <row r="10980" ht="20.25" customHeight="0">
      <c s="5" t="inlineStr" r="A10980">
        <is>
          <t xml:space="preserve">70300221</t>
        </is>
      </c>
      <c s="5" t="inlineStr" r="B10980">
        <is>
          <t xml:space="preserve">TEMPORARY PAVEMENT MARKING - LINE 4"- PAINT</t>
        </is>
      </c>
      <c s="5" t="inlineStr" r="C10980">
        <is>
          <t xml:space="preserve">FOOT   </t>
        </is>
      </c>
      <c s="6" r="D10980">
        <v>17002.000</v>
      </c>
      <c s="7" r="E10980">
        <v>2</v>
      </c>
      <c s="8" t="inlineStr" r="F10980">
        <is>
          <t xml:space="preserve">64N98</t>
        </is>
      </c>
      <c s="8" t="inlineStr" r="G10980">
        <is>
          <t xml:space="preserve">057</t>
        </is>
      </c>
      <c s="9" r="H10980">
        <v>0.4000</v>
      </c>
      <c s="8" t="inlineStr" r="I10980">
        <is>
          <t xml:space="preserve"/>
        </is>
      </c>
      <c s="8" t="inlineStr" r="J10980">
        <is>
          <t xml:space="preserve"> Ogle</t>
        </is>
      </c>
    </row>
    <row r="10981" ht="20.25" customHeight="0">
      <c s="5" t="inlineStr" r="A10981">
        <is>
          <t xml:space="preserve">70300221</t>
        </is>
      </c>
      <c s="5" t="inlineStr" r="B10981">
        <is>
          <t xml:space="preserve">TEMPORARY PAVEMENT MARKING - LINE 4"- PAINT</t>
        </is>
      </c>
      <c s="5" t="inlineStr" r="C10981">
        <is>
          <t xml:space="preserve">FOOT   </t>
        </is>
      </c>
      <c s="6" r="D10981">
        <v>68858.000</v>
      </c>
      <c s="7" r="E10981">
        <v>4</v>
      </c>
      <c s="8" t="inlineStr" r="F10981">
        <is>
          <t xml:space="preserve">68A65</t>
        </is>
      </c>
      <c s="8" t="inlineStr" r="G10981">
        <is>
          <t xml:space="preserve">083</t>
        </is>
      </c>
      <c s="9" r="H10981">
        <v>0.0100</v>
      </c>
      <c s="8" t="inlineStr" r="I10981">
        <is>
          <t xml:space="preserve">Y</t>
        </is>
      </c>
      <c s="8" t="inlineStr" r="J10981">
        <is>
          <t xml:space="preserve"> Tazewell</t>
        </is>
      </c>
    </row>
    <row r="10982" ht="20.25" customHeight="0">
      <c s="5" t="inlineStr" r="A10982">
        <is>
          <t xml:space="preserve">70300221</t>
        </is>
      </c>
      <c s="5" t="inlineStr" r="B10982">
        <is>
          <t xml:space="preserve">TEMPORARY PAVEMENT MARKING - LINE 4"- PAINT</t>
        </is>
      </c>
      <c s="5" t="inlineStr" r="C10982">
        <is>
          <t xml:space="preserve">FOOT   </t>
        </is>
      </c>
      <c s="6" r="D10982">
        <v>16386.000</v>
      </c>
      <c s="7" r="E10982">
        <v>4</v>
      </c>
      <c s="8" t="inlineStr" r="F10982">
        <is>
          <t xml:space="preserve">68F43</t>
        </is>
      </c>
      <c s="8" t="inlineStr" r="G10982">
        <is>
          <t xml:space="preserve">084</t>
        </is>
      </c>
      <c s="9" r="H10982">
        <v>0.0100</v>
      </c>
      <c s="8" t="inlineStr" r="I10982">
        <is>
          <t xml:space="preserve">Y</t>
        </is>
      </c>
      <c s="8" t="inlineStr" r="J10982">
        <is>
          <t xml:space="preserve"> Warren</t>
        </is>
      </c>
    </row>
    <row r="10983" ht="20.25" customHeight="0">
      <c s="5" t="inlineStr" r="A10983">
        <is>
          <t xml:space="preserve">70300221</t>
        </is>
      </c>
      <c s="5" t="inlineStr" r="B10983">
        <is>
          <t xml:space="preserve">TEMPORARY PAVEMENT MARKING - LINE 4"- PAINT</t>
        </is>
      </c>
      <c s="5" t="inlineStr" r="C10983">
        <is>
          <t xml:space="preserve">FOOT   </t>
        </is>
      </c>
      <c s="6" r="D10983">
        <v>10167.000</v>
      </c>
      <c s="7" r="E10983">
        <v>4</v>
      </c>
      <c s="8" t="inlineStr" r="F10983">
        <is>
          <t xml:space="preserve">68G11</t>
        </is>
      </c>
      <c s="8" t="inlineStr" r="G10983">
        <is>
          <t xml:space="preserve">085</t>
        </is>
      </c>
      <c s="9" r="H10983">
        <v>1.2700</v>
      </c>
      <c s="8" t="inlineStr" r="I10983">
        <is>
          <t xml:space="preserve">Y</t>
        </is>
      </c>
      <c s="8" t="inlineStr" r="J10983">
        <is>
          <t xml:space="preserve"> Henderson</t>
        </is>
      </c>
    </row>
    <row r="10984" ht="20.25" customHeight="0">
      <c s="5" t="inlineStr" r="A10984">
        <is>
          <t xml:space="preserve">70300221</t>
        </is>
      </c>
      <c s="5" t="inlineStr" r="B10984">
        <is>
          <t xml:space="preserve">TEMPORARY PAVEMENT MARKING - LINE 4"- PAINT</t>
        </is>
      </c>
      <c s="5" t="inlineStr" r="C10984">
        <is>
          <t xml:space="preserve">FOOT   </t>
        </is>
      </c>
      <c s="6" r="D10984">
        <v>19446.000</v>
      </c>
      <c s="7" r="E10984">
        <v>4</v>
      </c>
      <c s="8" t="inlineStr" r="F10984">
        <is>
          <t xml:space="preserve">68H42</t>
        </is>
      </c>
      <c s="8" t="inlineStr" r="G10984">
        <is>
          <t xml:space="preserve">087</t>
        </is>
      </c>
      <c s="9" r="H10984">
        <v>0.3300</v>
      </c>
      <c s="8" t="inlineStr" r="I10984">
        <is>
          <t xml:space="preserve">Y</t>
        </is>
      </c>
      <c s="8" t="inlineStr" r="J10984">
        <is>
          <t xml:space="preserve"> Mercer, Warren</t>
        </is>
      </c>
    </row>
    <row r="10985" ht="20.25" customHeight="0">
      <c s="5" t="inlineStr" r="A10985">
        <is>
          <t xml:space="preserve">70300221</t>
        </is>
      </c>
      <c s="5" t="inlineStr" r="B10985">
        <is>
          <t xml:space="preserve">TEMPORARY PAVEMENT MARKING - LINE 4"- PAINT</t>
        </is>
      </c>
      <c s="5" t="inlineStr" r="C10985">
        <is>
          <t xml:space="preserve">FOOT   </t>
        </is>
      </c>
      <c s="6" r="D10985">
        <v>2026.000</v>
      </c>
      <c s="7" r="E10985">
        <v>4</v>
      </c>
      <c s="8" t="inlineStr" r="F10985">
        <is>
          <t xml:space="preserve">68J18</t>
        </is>
      </c>
      <c s="8" t="inlineStr" r="G10985">
        <is>
          <t xml:space="preserve">089</t>
        </is>
      </c>
      <c s="9" r="H10985">
        <v>0.0100</v>
      </c>
      <c s="8" t="inlineStr" r="I10985">
        <is>
          <t xml:space="preserve">Y</t>
        </is>
      </c>
      <c s="8" t="inlineStr" r="J10985">
        <is>
          <t xml:space="preserve"> Peoria</t>
        </is>
      </c>
    </row>
    <row r="10986" ht="20.25" customHeight="0">
      <c s="5" t="inlineStr" r="A10986">
        <is>
          <t xml:space="preserve">70300221</t>
        </is>
      </c>
      <c s="5" t="inlineStr" r="B10986">
        <is>
          <t xml:space="preserve">TEMPORARY PAVEMENT MARKING - LINE 4"- PAINT</t>
        </is>
      </c>
      <c s="5" t="inlineStr" r="C10986">
        <is>
          <t xml:space="preserve">FOOT   </t>
        </is>
      </c>
      <c s="6" r="D10986">
        <v>2026.000</v>
      </c>
      <c s="7" r="E10986">
        <v>4</v>
      </c>
      <c s="8" t="inlineStr" r="F10986">
        <is>
          <t xml:space="preserve">68J18</t>
        </is>
      </c>
      <c s="8" t="inlineStr" r="G10986">
        <is>
          <t xml:space="preserve">089</t>
        </is>
      </c>
      <c s="9" r="H10986">
        <v>0.0100</v>
      </c>
      <c s="8" t="inlineStr" r="I10986">
        <is>
          <t xml:space="preserve"/>
        </is>
      </c>
      <c s="8" t="inlineStr" r="J10986">
        <is>
          <t xml:space="preserve"> Peoria</t>
        </is>
      </c>
    </row>
    <row r="10987" ht="20.25" customHeight="0">
      <c s="5" t="inlineStr" r="A10987">
        <is>
          <t xml:space="preserve">70300221</t>
        </is>
      </c>
      <c s="5" t="inlineStr" r="B10987">
        <is>
          <t xml:space="preserve">TEMPORARY PAVEMENT MARKING - LINE 4"- PAINT</t>
        </is>
      </c>
      <c s="5" t="inlineStr" r="C10987">
        <is>
          <t xml:space="preserve">FOOT   </t>
        </is>
      </c>
      <c s="6" r="D10987">
        <v>8326.000</v>
      </c>
      <c s="7" r="E10987">
        <v>4</v>
      </c>
      <c s="8" t="inlineStr" r="F10987">
        <is>
          <t xml:space="preserve">68J21</t>
        </is>
      </c>
      <c s="8" t="inlineStr" r="G10987">
        <is>
          <t xml:space="preserve">090</t>
        </is>
      </c>
      <c s="9" r="H10987">
        <v>0.2200</v>
      </c>
      <c s="8" t="inlineStr" r="I10987">
        <is>
          <t xml:space="preserve">Y</t>
        </is>
      </c>
      <c s="8" t="inlineStr" r="J10987">
        <is>
          <t xml:space="preserve"> Warren</t>
        </is>
      </c>
    </row>
    <row r="10988" ht="20.25" customHeight="0">
      <c s="5" t="inlineStr" r="A10988">
        <is>
          <t xml:space="preserve">70300221</t>
        </is>
      </c>
      <c s="5" t="inlineStr" r="B10988">
        <is>
          <t xml:space="preserve">TEMPORARY PAVEMENT MARKING - LINE 4"- PAINT</t>
        </is>
      </c>
      <c s="5" t="inlineStr" r="C10988">
        <is>
          <t xml:space="preserve">FOOT   </t>
        </is>
      </c>
      <c s="6" r="D10988">
        <v>58231.000</v>
      </c>
      <c s="7" r="E10988">
        <v>5</v>
      </c>
      <c s="8" t="inlineStr" r="F10988">
        <is>
          <t xml:space="preserve">70991</t>
        </is>
      </c>
      <c s="8" t="inlineStr" r="G10988">
        <is>
          <t xml:space="preserve">094</t>
        </is>
      </c>
      <c s="9" r="H10988">
        <v>0.4000</v>
      </c>
      <c s="8" t="inlineStr" r="I10988">
        <is>
          <t xml:space="preserve">Y</t>
        </is>
      </c>
      <c s="8" t="inlineStr" r="J10988">
        <is>
          <t xml:space="preserve"> Champaign</t>
        </is>
      </c>
    </row>
    <row r="10989" ht="20.25" customHeight="0">
      <c s="5" t="inlineStr" r="A10989">
        <is>
          <t xml:space="preserve">70300221</t>
        </is>
      </c>
      <c s="5" t="inlineStr" r="B10989">
        <is>
          <t xml:space="preserve">TEMPORARY PAVEMENT MARKING - LINE 4"- PAINT</t>
        </is>
      </c>
      <c s="5" t="inlineStr" r="C10989">
        <is>
          <t xml:space="preserve">FOOT   </t>
        </is>
      </c>
      <c s="6" r="D10989">
        <v>58231.000</v>
      </c>
      <c s="7" r="E10989">
        <v>5</v>
      </c>
      <c s="8" t="inlineStr" r="F10989">
        <is>
          <t xml:space="preserve">70991</t>
        </is>
      </c>
      <c s="8" t="inlineStr" r="G10989">
        <is>
          <t xml:space="preserve">094</t>
        </is>
      </c>
      <c s="9" r="H10989">
        <v>0.2700</v>
      </c>
      <c s="8" t="inlineStr" r="I10989">
        <is>
          <t xml:space="preserve"/>
        </is>
      </c>
      <c s="8" t="inlineStr" r="J10989">
        <is>
          <t xml:space="preserve"> Champaign</t>
        </is>
      </c>
    </row>
    <row r="10990" ht="20.25" customHeight="0">
      <c s="5" t="inlineStr" r="A10990">
        <is>
          <t xml:space="preserve">70300221</t>
        </is>
      </c>
      <c s="5" t="inlineStr" r="B10990">
        <is>
          <t xml:space="preserve">TEMPORARY PAVEMENT MARKING - LINE 4"- PAINT</t>
        </is>
      </c>
      <c s="5" t="inlineStr" r="C10990">
        <is>
          <t xml:space="preserve">FOOT   </t>
        </is>
      </c>
      <c s="6" r="D10990">
        <v>38988.000</v>
      </c>
      <c s="7" r="E10990">
        <v>7</v>
      </c>
      <c s="8" t="inlineStr" r="F10990">
        <is>
          <t xml:space="preserve">74759</t>
        </is>
      </c>
      <c s="8" t="inlineStr" r="G10990">
        <is>
          <t xml:space="preserve">109</t>
        </is>
      </c>
      <c s="9" r="H10990">
        <v>0.0100</v>
      </c>
      <c s="8" t="inlineStr" r="I10990">
        <is>
          <t xml:space="preserve">Y</t>
        </is>
      </c>
      <c s="8" t="inlineStr" r="J10990">
        <is>
          <t xml:space="preserve"> Coles</t>
        </is>
      </c>
    </row>
    <row r="10991" ht="20.25" customHeight="0">
      <c s="5" t="inlineStr" r="A10991">
        <is>
          <t xml:space="preserve">70300221</t>
        </is>
      </c>
      <c s="5" t="inlineStr" r="B10991">
        <is>
          <t xml:space="preserve">TEMPORARY PAVEMENT MARKING - LINE 4"- PAINT</t>
        </is>
      </c>
      <c s="5" t="inlineStr" r="C10991">
        <is>
          <t xml:space="preserve">FOOT   </t>
        </is>
      </c>
      <c s="6" r="D10991">
        <v>86154.000</v>
      </c>
      <c s="7" r="E10991">
        <v>7</v>
      </c>
      <c s="8" t="inlineStr" r="F10991">
        <is>
          <t xml:space="preserve">74A26</t>
        </is>
      </c>
      <c s="8" t="inlineStr" r="G10991">
        <is>
          <t xml:space="preserve">112</t>
        </is>
      </c>
      <c s="9" r="H10991">
        <v>0.1500</v>
      </c>
      <c s="8" t="inlineStr" r="I10991">
        <is>
          <t xml:space="preserve">Y</t>
        </is>
      </c>
      <c s="8" t="inlineStr" r="J10991">
        <is>
          <t xml:space="preserve"> Richland</t>
        </is>
      </c>
    </row>
    <row r="10992" ht="20.25" customHeight="0">
      <c s="5" t="inlineStr" r="A10992">
        <is>
          <t xml:space="preserve">70300221</t>
        </is>
      </c>
      <c s="5" t="inlineStr" r="B10992">
        <is>
          <t xml:space="preserve">TEMPORARY PAVEMENT MARKING - LINE 4"- PAINT</t>
        </is>
      </c>
      <c s="5" t="inlineStr" r="C10992">
        <is>
          <t xml:space="preserve">FOOT   </t>
        </is>
      </c>
      <c s="6" r="D10992">
        <v>135730.000</v>
      </c>
      <c s="7" r="E10992">
        <v>7</v>
      </c>
      <c s="8" t="inlineStr" r="F10992">
        <is>
          <t xml:space="preserve">74C44</t>
        </is>
      </c>
      <c s="8" t="inlineStr" r="G10992">
        <is>
          <t xml:space="preserve">114</t>
        </is>
      </c>
      <c s="9" r="H10992">
        <v>0.0100</v>
      </c>
      <c s="8" t="inlineStr" r="I10992">
        <is>
          <t xml:space="preserve">Y</t>
        </is>
      </c>
      <c s="8" t="inlineStr" r="J10992">
        <is>
          <t xml:space="preserve"> Jasper</t>
        </is>
      </c>
    </row>
    <row r="10993" ht="20.25" customHeight="0">
      <c s="5" t="inlineStr" r="A10993">
        <is>
          <t xml:space="preserve">70300221</t>
        </is>
      </c>
      <c s="5" t="inlineStr" r="B10993">
        <is>
          <t xml:space="preserve">TEMPORARY PAVEMENT MARKING - LINE 4"- PAINT</t>
        </is>
      </c>
      <c s="5" t="inlineStr" r="C10993">
        <is>
          <t xml:space="preserve">FOOT   </t>
        </is>
      </c>
      <c s="6" r="D10993">
        <v>24593.000</v>
      </c>
      <c s="7" r="E10993">
        <v>7</v>
      </c>
      <c s="8" t="inlineStr" r="F10993">
        <is>
          <t xml:space="preserve">74C46</t>
        </is>
      </c>
      <c s="8" t="inlineStr" r="G10993">
        <is>
          <t xml:space="preserve">115</t>
        </is>
      </c>
      <c s="9" r="H10993">
        <v>0.0100</v>
      </c>
      <c s="8" t="inlineStr" r="I10993">
        <is>
          <t xml:space="preserve">Y</t>
        </is>
      </c>
      <c s="8" t="inlineStr" r="J10993">
        <is>
          <t xml:space="preserve"> Lawrence</t>
        </is>
      </c>
    </row>
    <row r="10994" ht="20.25" customHeight="0">
      <c s="5" t="inlineStr" r="A10994">
        <is>
          <t xml:space="preserve">70300221</t>
        </is>
      </c>
      <c s="5" t="inlineStr" r="B10994">
        <is>
          <t xml:space="preserve">TEMPORARY PAVEMENT MARKING - LINE 4"- PAINT</t>
        </is>
      </c>
      <c s="5" t="inlineStr" r="C10994">
        <is>
          <t xml:space="preserve">FOOT   </t>
        </is>
      </c>
      <c s="6" r="D10994">
        <v>80955.000</v>
      </c>
      <c s="7" r="E10994">
        <v>7</v>
      </c>
      <c s="8" t="inlineStr" r="F10994">
        <is>
          <t xml:space="preserve">74C50</t>
        </is>
      </c>
      <c s="8" t="inlineStr" r="G10994">
        <is>
          <t xml:space="preserve">117</t>
        </is>
      </c>
      <c s="9" r="H10994">
        <v>0.0100</v>
      </c>
      <c s="8" t="inlineStr" r="I10994">
        <is>
          <t xml:space="preserve">Y</t>
        </is>
      </c>
      <c s="8" t="inlineStr" r="J10994">
        <is>
          <t xml:space="preserve"> Cumberland</t>
        </is>
      </c>
    </row>
    <row r="10995" ht="20.25" customHeight="0">
      <c s="5" t="inlineStr" r="A10995">
        <is>
          <t xml:space="preserve">70300221</t>
        </is>
      </c>
      <c s="5" t="inlineStr" r="B10995">
        <is>
          <t xml:space="preserve">TEMPORARY PAVEMENT MARKING - LINE 4"- PAINT</t>
        </is>
      </c>
      <c s="5" t="inlineStr" r="C10995">
        <is>
          <t xml:space="preserve">FOOT   </t>
        </is>
      </c>
      <c s="6" r="D10995">
        <v>80955.000</v>
      </c>
      <c s="7" r="E10995">
        <v>7</v>
      </c>
      <c s="8" t="inlineStr" r="F10995">
        <is>
          <t xml:space="preserve">74C50</t>
        </is>
      </c>
      <c s="8" t="inlineStr" r="G10995">
        <is>
          <t xml:space="preserve">117</t>
        </is>
      </c>
      <c s="9" r="H10995">
        <v>0.1200</v>
      </c>
      <c s="8" t="inlineStr" r="I10995">
        <is>
          <t xml:space="preserve"/>
        </is>
      </c>
      <c s="8" t="inlineStr" r="J10995">
        <is>
          <t xml:space="preserve"> Cumberland</t>
        </is>
      </c>
    </row>
    <row r="10996" ht="20.25" customHeight="0">
      <c s="5" t="inlineStr" r="A10996">
        <is>
          <t xml:space="preserve">70300221</t>
        </is>
      </c>
      <c s="5" t="inlineStr" r="B10996">
        <is>
          <t xml:space="preserve">TEMPORARY PAVEMENT MARKING - LINE 4"- PAINT</t>
        </is>
      </c>
      <c s="5" t="inlineStr" r="C10996">
        <is>
          <t xml:space="preserve">FOOT   </t>
        </is>
      </c>
      <c s="6" r="D10996">
        <v>80955.000</v>
      </c>
      <c s="7" r="E10996">
        <v>7</v>
      </c>
      <c s="8" t="inlineStr" r="F10996">
        <is>
          <t xml:space="preserve">74C50</t>
        </is>
      </c>
      <c s="8" t="inlineStr" r="G10996">
        <is>
          <t xml:space="preserve">117</t>
        </is>
      </c>
      <c s="9" r="H10996">
        <v>0.1300</v>
      </c>
      <c s="8" t="inlineStr" r="I10996">
        <is>
          <t xml:space="preserve"/>
        </is>
      </c>
      <c s="8" t="inlineStr" r="J10996">
        <is>
          <t xml:space="preserve"> Cumberland</t>
        </is>
      </c>
    </row>
    <row r="10997" ht="20.25" customHeight="0">
      <c s="5" t="inlineStr" r="A10997">
        <is>
          <t xml:space="preserve">70300221</t>
        </is>
      </c>
      <c s="5" t="inlineStr" r="B10997">
        <is>
          <t xml:space="preserve">TEMPORARY PAVEMENT MARKING - LINE 4"- PAINT</t>
        </is>
      </c>
      <c s="5" t="inlineStr" r="C10997">
        <is>
          <t xml:space="preserve">FOOT   </t>
        </is>
      </c>
      <c s="6" r="D10997">
        <v>31647.000</v>
      </c>
      <c s="7" r="E10997">
        <v>8</v>
      </c>
      <c s="8" t="inlineStr" r="F10997">
        <is>
          <t xml:space="preserve">76U27</t>
        </is>
      </c>
      <c s="8" t="inlineStr" r="G10997">
        <is>
          <t xml:space="preserve">132</t>
        </is>
      </c>
      <c s="9" r="H10997">
        <v>0.0100</v>
      </c>
      <c s="8" t="inlineStr" r="I10997">
        <is>
          <t xml:space="preserve">Y</t>
        </is>
      </c>
      <c s="8" t="inlineStr" r="J10997">
        <is>
          <t xml:space="preserve"> Madison</t>
        </is>
      </c>
    </row>
    <row r="10998" ht="20.25" customHeight="0">
      <c s="5" t="inlineStr" r="A10998">
        <is>
          <t xml:space="preserve">70300221</t>
        </is>
      </c>
      <c s="5" t="inlineStr" r="B10998">
        <is>
          <t xml:space="preserve">TEMPORARY PAVEMENT MARKING - LINE 4"- PAINT</t>
        </is>
      </c>
      <c s="5" t="inlineStr" r="C10998">
        <is>
          <t xml:space="preserve">FOOT   </t>
        </is>
      </c>
      <c s="6" r="D10998">
        <v>31647.000</v>
      </c>
      <c s="7" r="E10998">
        <v>8</v>
      </c>
      <c s="8" t="inlineStr" r="F10998">
        <is>
          <t xml:space="preserve">76U27</t>
        </is>
      </c>
      <c s="8" t="inlineStr" r="G10998">
        <is>
          <t xml:space="preserve">132</t>
        </is>
      </c>
      <c s="9" r="H10998">
        <v>0.0100</v>
      </c>
      <c s="8" t="inlineStr" r="I10998">
        <is>
          <t xml:space="preserve"/>
        </is>
      </c>
      <c s="8" t="inlineStr" r="J10998">
        <is>
          <t xml:space="preserve"> Madison</t>
        </is>
      </c>
    </row>
    <row r="10999" ht="20.25" customHeight="0">
      <c s="5" t="inlineStr" r="A10999">
        <is>
          <t xml:space="preserve">70300221</t>
        </is>
      </c>
      <c s="5" t="inlineStr" r="B10999">
        <is>
          <t xml:space="preserve">TEMPORARY PAVEMENT MARKING - LINE 4"- PAINT</t>
        </is>
      </c>
      <c s="5" t="inlineStr" r="C10999">
        <is>
          <t xml:space="preserve">FOOT   </t>
        </is>
      </c>
      <c s="6" r="D10999">
        <v>151470.000</v>
      </c>
      <c s="7" r="E10999">
        <v>9</v>
      </c>
      <c s="8" t="inlineStr" r="F10999">
        <is>
          <t xml:space="preserve">78373</t>
        </is>
      </c>
      <c s="8" t="inlineStr" r="G10999">
        <is>
          <t xml:space="preserve">136</t>
        </is>
      </c>
      <c s="9" r="H10999">
        <v>0.5000</v>
      </c>
      <c s="8" t="inlineStr" r="I10999">
        <is>
          <t xml:space="preserve">Y</t>
        </is>
      </c>
      <c s="8" t="inlineStr" r="J10999">
        <is>
          <t xml:space="preserve"> Williamson</t>
        </is>
      </c>
    </row>
    <row r="11000" ht="20.25" customHeight="0">
      <c s="5" t="inlineStr" r="A11000">
        <is>
          <t xml:space="preserve">70300221</t>
        </is>
      </c>
      <c s="5" t="inlineStr" r="B11000">
        <is>
          <t xml:space="preserve">TEMPORARY PAVEMENT MARKING - LINE 4"- PAINT</t>
        </is>
      </c>
      <c s="5" t="inlineStr" r="C11000">
        <is>
          <t xml:space="preserve">FOOT   </t>
        </is>
      </c>
      <c s="6" r="D11000">
        <v>151470.000</v>
      </c>
      <c s="7" r="E11000">
        <v>9</v>
      </c>
      <c s="8" t="inlineStr" r="F11000">
        <is>
          <t xml:space="preserve">78373</t>
        </is>
      </c>
      <c s="8" t="inlineStr" r="G11000">
        <is>
          <t xml:space="preserve">136</t>
        </is>
      </c>
      <c s="9" r="H11000">
        <v>0.4200</v>
      </c>
      <c s="8" t="inlineStr" r="I11000">
        <is>
          <t xml:space="preserve"/>
        </is>
      </c>
      <c s="8" t="inlineStr" r="J11000">
        <is>
          <t xml:space="preserve"> Williamson</t>
        </is>
      </c>
    </row>
    <row r="11001" ht="20.25" customHeight="0">
      <c s="5" t="inlineStr" r="A11001">
        <is>
          <t xml:space="preserve">70300221</t>
        </is>
      </c>
      <c s="5" t="inlineStr" r="B11001">
        <is>
          <t xml:space="preserve">TEMPORARY PAVEMENT MARKING - LINE 4"- PAINT</t>
        </is>
      </c>
      <c s="5" t="inlineStr" r="C11001">
        <is>
          <t xml:space="preserve">FOOT   </t>
        </is>
      </c>
      <c s="6" r="D11001">
        <v>920.000</v>
      </c>
      <c s="7" r="E11001">
        <v>9</v>
      </c>
      <c s="8" t="inlineStr" r="F11001">
        <is>
          <t xml:space="preserve">78833</t>
        </is>
      </c>
      <c s="8" t="inlineStr" r="G11001">
        <is>
          <t xml:space="preserve">137</t>
        </is>
      </c>
      <c s="9" r="H11001">
        <v>0.0100</v>
      </c>
      <c s="8" t="inlineStr" r="I11001">
        <is>
          <t xml:space="preserve">Y</t>
        </is>
      </c>
      <c s="8" t="inlineStr" r="J11001">
        <is>
          <t xml:space="preserve"> White</t>
        </is>
      </c>
    </row>
    <row r="11002" ht="20.25" customHeight="0">
      <c s="5" t="inlineStr" r="A11002">
        <is>
          <t xml:space="preserve">70300221</t>
        </is>
      </c>
      <c s="5" t="inlineStr" r="B11002">
        <is>
          <t xml:space="preserve">TEMPORARY PAVEMENT MARKING - LINE 4"- PAINT</t>
        </is>
      </c>
      <c s="5" t="inlineStr" r="C11002">
        <is>
          <t xml:space="preserve">FOOT   </t>
        </is>
      </c>
      <c s="6" r="D11002">
        <v>920.000</v>
      </c>
      <c s="7" r="E11002">
        <v>9</v>
      </c>
      <c s="8" t="inlineStr" r="F11002">
        <is>
          <t xml:space="preserve">78833</t>
        </is>
      </c>
      <c s="8" t="inlineStr" r="G11002">
        <is>
          <t xml:space="preserve">137</t>
        </is>
      </c>
      <c s="9" r="H11002">
        <v>0.0100</v>
      </c>
      <c s="8" t="inlineStr" r="I11002">
        <is>
          <t xml:space="preserve"/>
        </is>
      </c>
      <c s="8" t="inlineStr" r="J11002">
        <is>
          <t xml:space="preserve"> White</t>
        </is>
      </c>
    </row>
    <row r="11003" ht="20.25" customHeight="0">
      <c s="5" t="inlineStr" r="A11003">
        <is>
          <t xml:space="preserve">70300221</t>
        </is>
      </c>
      <c s="5" t="inlineStr" r="B11003">
        <is>
          <t xml:space="preserve">TEMPORARY PAVEMENT MARKING - LINE 4"- PAINT</t>
        </is>
      </c>
      <c s="5" t="inlineStr" r="C11003">
        <is>
          <t xml:space="preserve">FOOT   </t>
        </is>
      </c>
      <c s="6" r="D11003">
        <v>91628.000</v>
      </c>
      <c s="7" r="E11003">
        <v>9</v>
      </c>
      <c s="8" t="inlineStr" r="F11003">
        <is>
          <t xml:space="preserve">78894</t>
        </is>
      </c>
      <c s="8" t="inlineStr" r="G11003">
        <is>
          <t xml:space="preserve">138</t>
        </is>
      </c>
      <c s="9" r="H11003">
        <v>0.0100</v>
      </c>
      <c s="8" t="inlineStr" r="I11003">
        <is>
          <t xml:space="preserve">Y</t>
        </is>
      </c>
      <c s="8" t="inlineStr" r="J11003">
        <is>
          <t xml:space="preserve"> Saline</t>
        </is>
      </c>
    </row>
    <row r="11004" ht="20.25" customHeight="0">
      <c s="5" t="inlineStr" r="A11004">
        <is>
          <t xml:space="preserve">70300221</t>
        </is>
      </c>
      <c s="5" t="inlineStr" r="B11004">
        <is>
          <t xml:space="preserve">TEMPORARY PAVEMENT MARKING - LINE 4"- PAINT</t>
        </is>
      </c>
      <c s="5" t="inlineStr" r="C11004">
        <is>
          <t xml:space="preserve">FOOT   </t>
        </is>
      </c>
      <c s="6" r="D11004">
        <v>91628.000</v>
      </c>
      <c s="7" r="E11004">
        <v>9</v>
      </c>
      <c s="8" t="inlineStr" r="F11004">
        <is>
          <t xml:space="preserve">78894</t>
        </is>
      </c>
      <c s="8" t="inlineStr" r="G11004">
        <is>
          <t xml:space="preserve">138</t>
        </is>
      </c>
      <c s="9" r="H11004">
        <v>0.0100</v>
      </c>
      <c s="8" t="inlineStr" r="I11004">
        <is>
          <t xml:space="preserve"/>
        </is>
      </c>
      <c s="8" t="inlineStr" r="J11004">
        <is>
          <t xml:space="preserve"> Saline</t>
        </is>
      </c>
    </row>
    <row r="11005" ht="20.25" customHeight="0">
      <c s="5" t="inlineStr" r="A11005">
        <is>
          <t xml:space="preserve">70300221</t>
        </is>
      </c>
      <c s="5" t="inlineStr" r="B11005">
        <is>
          <t xml:space="preserve">TEMPORARY PAVEMENT MARKING - LINE 4"- PAINT</t>
        </is>
      </c>
      <c s="5" t="inlineStr" r="C11005">
        <is>
          <t xml:space="preserve">FOOT   </t>
        </is>
      </c>
      <c s="6" r="D11005">
        <v>185958.000</v>
      </c>
      <c s="7" r="E11005">
        <v>9</v>
      </c>
      <c s="8" t="inlineStr" r="F11005">
        <is>
          <t xml:space="preserve">78A89</t>
        </is>
      </c>
      <c s="8" t="inlineStr" r="G11005">
        <is>
          <t xml:space="preserve">142</t>
        </is>
      </c>
      <c s="9" r="H11005">
        <v>0.0100</v>
      </c>
      <c s="8" t="inlineStr" r="I11005">
        <is>
          <t xml:space="preserve">Y</t>
        </is>
      </c>
      <c s="8" t="inlineStr" r="J11005">
        <is>
          <t xml:space="preserve"> Gallatin</t>
        </is>
      </c>
    </row>
    <row r="11006" ht="20.25" customHeight="0">
      <c s="5" t="inlineStr" r="A11006">
        <is>
          <t xml:space="preserve">70300221</t>
        </is>
      </c>
      <c s="5" t="inlineStr" r="B11006">
        <is>
          <t xml:space="preserve">TEMPORARY PAVEMENT MARKING - LINE 4"- PAINT</t>
        </is>
      </c>
      <c s="5" t="inlineStr" r="C11006">
        <is>
          <t xml:space="preserve">FOOT   </t>
        </is>
      </c>
      <c s="6" r="D11006">
        <v>185958.000</v>
      </c>
      <c s="7" r="E11006">
        <v>9</v>
      </c>
      <c s="8" t="inlineStr" r="F11006">
        <is>
          <t xml:space="preserve">78A89</t>
        </is>
      </c>
      <c s="8" t="inlineStr" r="G11006">
        <is>
          <t xml:space="preserve">142</t>
        </is>
      </c>
      <c s="9" r="H11006">
        <v>0.0100</v>
      </c>
      <c s="8" t="inlineStr" r="I11006">
        <is>
          <t xml:space="preserve"/>
        </is>
      </c>
      <c s="8" t="inlineStr" r="J11006">
        <is>
          <t xml:space="preserve"> Gallatin</t>
        </is>
      </c>
    </row>
    <row r="11007" ht="20.25" customHeight="0">
      <c s="5" t="inlineStr" r="A11007">
        <is>
          <t xml:space="preserve">70300221</t>
        </is>
      </c>
      <c s="5" t="inlineStr" r="B11007">
        <is>
          <t xml:space="preserve">TEMPORARY PAVEMENT MARKING - LINE 4"- PAINT</t>
        </is>
      </c>
      <c s="5" t="inlineStr" r="C11007">
        <is>
          <t xml:space="preserve">FOOT   </t>
        </is>
      </c>
      <c s="6" r="D11007">
        <v>67530.000</v>
      </c>
      <c s="7" r="E11007">
        <v>9</v>
      </c>
      <c s="8" t="inlineStr" r="F11007">
        <is>
          <t xml:space="preserve">78A99</t>
        </is>
      </c>
      <c s="8" t="inlineStr" r="G11007">
        <is>
          <t xml:space="preserve">143</t>
        </is>
      </c>
      <c s="9" r="H11007">
        <v>0.0100</v>
      </c>
      <c s="8" t="inlineStr" r="I11007">
        <is>
          <t xml:space="preserve">Y</t>
        </is>
      </c>
      <c s="8" t="inlineStr" r="J11007">
        <is>
          <t xml:space="preserve"> Saline</t>
        </is>
      </c>
    </row>
    <row r="11008" ht="20.25" customHeight="0">
      <c s="5" t="inlineStr" r="A11008">
        <is>
          <t xml:space="preserve">70300221</t>
        </is>
      </c>
      <c s="5" t="inlineStr" r="B11008">
        <is>
          <t xml:space="preserve">TEMPORARY PAVEMENT MARKING - LINE 4"- PAINT</t>
        </is>
      </c>
      <c s="5" t="inlineStr" r="C11008">
        <is>
          <t xml:space="preserve">FOOT   </t>
        </is>
      </c>
      <c s="6" r="D11008">
        <v>67530.000</v>
      </c>
      <c s="7" r="E11008">
        <v>9</v>
      </c>
      <c s="8" t="inlineStr" r="F11008">
        <is>
          <t xml:space="preserve">78A99</t>
        </is>
      </c>
      <c s="8" t="inlineStr" r="G11008">
        <is>
          <t xml:space="preserve">143</t>
        </is>
      </c>
      <c s="9" r="H11008">
        <v>0.0100</v>
      </c>
      <c s="8" t="inlineStr" r="I11008">
        <is>
          <t xml:space="preserve"/>
        </is>
      </c>
      <c s="8" t="inlineStr" r="J11008">
        <is>
          <t xml:space="preserve"> Saline</t>
        </is>
      </c>
    </row>
    <row r="11009" ht="20.25" customHeight="0">
      <c s="5" t="inlineStr" r="A11009">
        <is>
          <t xml:space="preserve">70300221</t>
        </is>
      </c>
      <c s="5" t="inlineStr" r="B11009">
        <is>
          <t xml:space="preserve">TEMPORARY PAVEMENT MARKING - LINE 4"- PAINT</t>
        </is>
      </c>
      <c s="5" t="inlineStr" r="C11009">
        <is>
          <t xml:space="preserve">FOOT   </t>
        </is>
      </c>
      <c s="6" r="D11009">
        <v>63205.000</v>
      </c>
      <c s="7" r="E11009">
        <v>9</v>
      </c>
      <c s="8" t="inlineStr" r="F11009">
        <is>
          <t xml:space="preserve">78B07</t>
        </is>
      </c>
      <c s="8" t="inlineStr" r="G11009">
        <is>
          <t xml:space="preserve">144</t>
        </is>
      </c>
      <c s="9" r="H11009">
        <v>0.0100</v>
      </c>
      <c s="8" t="inlineStr" r="I11009">
        <is>
          <t xml:space="preserve">Y</t>
        </is>
      </c>
      <c s="8" t="inlineStr" r="J11009">
        <is>
          <t xml:space="preserve"> Alexander</t>
        </is>
      </c>
    </row>
    <row r="11010" ht="20.25" customHeight="0">
      <c s="5" t="inlineStr" r="A11010">
        <is>
          <t xml:space="preserve">70300221</t>
        </is>
      </c>
      <c s="5" t="inlineStr" r="B11010">
        <is>
          <t xml:space="preserve">TEMPORARY PAVEMENT MARKING - LINE 4"- PAINT</t>
        </is>
      </c>
      <c s="5" t="inlineStr" r="C11010">
        <is>
          <t xml:space="preserve">FOOT   </t>
        </is>
      </c>
      <c s="6" r="D11010">
        <v>63205.000</v>
      </c>
      <c s="7" r="E11010">
        <v>9</v>
      </c>
      <c s="8" t="inlineStr" r="F11010">
        <is>
          <t xml:space="preserve">78B07</t>
        </is>
      </c>
      <c s="8" t="inlineStr" r="G11010">
        <is>
          <t xml:space="preserve">144</t>
        </is>
      </c>
      <c s="9" r="H11010">
        <v>0.0100</v>
      </c>
      <c s="8" t="inlineStr" r="I11010">
        <is>
          <t xml:space="preserve"/>
        </is>
      </c>
      <c s="8" t="inlineStr" r="J11010">
        <is>
          <t xml:space="preserve"> Alexander</t>
        </is>
      </c>
    </row>
    <row r="11011" ht="20.25" customHeight="0">
      <c s="5" t="inlineStr" r="A11011">
        <is>
          <t xml:space="preserve">70300221</t>
        </is>
      </c>
      <c s="5" t="inlineStr" r="B11011">
        <is>
          <t xml:space="preserve">TEMPORARY PAVEMENT MARKING - LINE 4"- PAINT</t>
        </is>
      </c>
      <c s="5" t="inlineStr" r="C11011">
        <is>
          <t xml:space="preserve">FOOT   </t>
        </is>
      </c>
      <c s="6" r="D11011">
        <v>47649.000</v>
      </c>
      <c s="7" r="E11011">
        <v>9</v>
      </c>
      <c s="8" t="inlineStr" r="F11011">
        <is>
          <t xml:space="preserve">78B08</t>
        </is>
      </c>
      <c s="8" t="inlineStr" r="G11011">
        <is>
          <t xml:space="preserve">145</t>
        </is>
      </c>
      <c s="9" r="H11011">
        <v>0.0100</v>
      </c>
      <c s="8" t="inlineStr" r="I11011">
        <is>
          <t xml:space="preserve">Y</t>
        </is>
      </c>
      <c s="8" t="inlineStr" r="J11011">
        <is>
          <t xml:space="preserve"> Jefferson</t>
        </is>
      </c>
    </row>
    <row r="11012" ht="20.25" customHeight="0">
      <c s="5" t="inlineStr" r="A11012">
        <is>
          <t xml:space="preserve">70300221</t>
        </is>
      </c>
      <c s="5" t="inlineStr" r="B11012">
        <is>
          <t xml:space="preserve">TEMPORARY PAVEMENT MARKING - LINE 4"- PAINT</t>
        </is>
      </c>
      <c s="5" t="inlineStr" r="C11012">
        <is>
          <t xml:space="preserve">FOOT   </t>
        </is>
      </c>
      <c s="6" r="D11012">
        <v>47649.000</v>
      </c>
      <c s="7" r="E11012">
        <v>9</v>
      </c>
      <c s="8" t="inlineStr" r="F11012">
        <is>
          <t xml:space="preserve">78B08</t>
        </is>
      </c>
      <c s="8" t="inlineStr" r="G11012">
        <is>
          <t xml:space="preserve">145</t>
        </is>
      </c>
      <c s="9" r="H11012">
        <v>0.0100</v>
      </c>
      <c s="8" t="inlineStr" r="I11012">
        <is>
          <t xml:space="preserve"/>
        </is>
      </c>
      <c s="8" t="inlineStr" r="J11012">
        <is>
          <t xml:space="preserve"> Jefferson</t>
        </is>
      </c>
    </row>
    <row r="11013" ht="20.25" customHeight="0">
      <c s="5" t="inlineStr" r="A11013">
        <is>
          <t xml:space="preserve">70300221</t>
        </is>
      </c>
      <c s="5" t="inlineStr" r="B11013">
        <is>
          <t xml:space="preserve">TEMPORARY PAVEMENT MARKING - LINE 4"- PAINT</t>
        </is>
      </c>
      <c s="5" t="inlineStr" r="C11013">
        <is>
          <t xml:space="preserve">FOOT   </t>
        </is>
      </c>
      <c s="6" r="D11013">
        <v>36944.000</v>
      </c>
      <c s="7" r="E11013">
        <v>9</v>
      </c>
      <c s="8" t="inlineStr" r="F11013">
        <is>
          <t xml:space="preserve">78B09</t>
        </is>
      </c>
      <c s="8" t="inlineStr" r="G11013">
        <is>
          <t xml:space="preserve">146</t>
        </is>
      </c>
      <c s="9" r="H11013">
        <v>0.0100</v>
      </c>
      <c s="8" t="inlineStr" r="I11013">
        <is>
          <t xml:space="preserve">Y</t>
        </is>
      </c>
      <c s="8" t="inlineStr" r="J11013">
        <is>
          <t xml:space="preserve"> Gallatin, Saline, White</t>
        </is>
      </c>
    </row>
    <row r="11014" ht="20.25" customHeight="0">
      <c s="5" t="inlineStr" r="A11014">
        <is>
          <t xml:space="preserve">70300221</t>
        </is>
      </c>
      <c s="5" t="inlineStr" r="B11014">
        <is>
          <t xml:space="preserve">TEMPORARY PAVEMENT MARKING - LINE 4"- PAINT</t>
        </is>
      </c>
      <c s="5" t="inlineStr" r="C11014">
        <is>
          <t xml:space="preserve">FOOT   </t>
        </is>
      </c>
      <c s="6" r="D11014">
        <v>36944.000</v>
      </c>
      <c s="7" r="E11014">
        <v>9</v>
      </c>
      <c s="8" t="inlineStr" r="F11014">
        <is>
          <t xml:space="preserve">78B09</t>
        </is>
      </c>
      <c s="8" t="inlineStr" r="G11014">
        <is>
          <t xml:space="preserve">146</t>
        </is>
      </c>
      <c s="9" r="H11014">
        <v>0.0100</v>
      </c>
      <c s="8" t="inlineStr" r="I11014">
        <is>
          <t xml:space="preserve"/>
        </is>
      </c>
      <c s="8" t="inlineStr" r="J11014">
        <is>
          <t xml:space="preserve"> Gallatin, Saline, White</t>
        </is>
      </c>
    </row>
    <row r="11015" ht="20.25" customHeight="0">
      <c s="5" t="inlineStr" r="A11015">
        <is>
          <t xml:space="preserve">70300221</t>
        </is>
      </c>
      <c s="5" t="inlineStr" r="B11015">
        <is>
          <t xml:space="preserve">TEMPORARY PAVEMENT MARKING - LINE 4"- PAINT</t>
        </is>
      </c>
      <c s="5" t="inlineStr" r="C11015">
        <is>
          <t xml:space="preserve">FOOT   </t>
        </is>
      </c>
      <c s="6" r="D11015">
        <v>20264.000</v>
      </c>
      <c s="7" r="E11015">
        <v>9</v>
      </c>
      <c s="8" t="inlineStr" r="F11015">
        <is>
          <t xml:space="preserve">78B10</t>
        </is>
      </c>
      <c s="8" t="inlineStr" r="G11015">
        <is>
          <t xml:space="preserve">147</t>
        </is>
      </c>
      <c s="9" r="H11015">
        <v>0.0100</v>
      </c>
      <c s="8" t="inlineStr" r="I11015">
        <is>
          <t xml:space="preserve">Y</t>
        </is>
      </c>
      <c s="8" t="inlineStr" r="J11015">
        <is>
          <t xml:space="preserve"> Williamson</t>
        </is>
      </c>
    </row>
    <row r="11016" ht="20.25" customHeight="0">
      <c s="5" t="inlineStr" r="A11016">
        <is>
          <t xml:space="preserve">70300221</t>
        </is>
      </c>
      <c s="5" t="inlineStr" r="B11016">
        <is>
          <t xml:space="preserve">TEMPORARY PAVEMENT MARKING - LINE 4"- PAINT</t>
        </is>
      </c>
      <c s="5" t="inlineStr" r="C11016">
        <is>
          <t xml:space="preserve">FOOT   </t>
        </is>
      </c>
      <c s="6" r="D11016">
        <v>20264.000</v>
      </c>
      <c s="7" r="E11016">
        <v>9</v>
      </c>
      <c s="8" t="inlineStr" r="F11016">
        <is>
          <t xml:space="preserve">78B10</t>
        </is>
      </c>
      <c s="8" t="inlineStr" r="G11016">
        <is>
          <t xml:space="preserve">147</t>
        </is>
      </c>
      <c s="9" r="H11016">
        <v>0.0100</v>
      </c>
      <c s="8" t="inlineStr" r="I11016">
        <is>
          <t xml:space="preserve"/>
        </is>
      </c>
      <c s="8" t="inlineStr" r="J11016">
        <is>
          <t xml:space="preserve"> Williamson</t>
        </is>
      </c>
    </row>
    <row r="11017" ht="20.25" customHeight="0">
      <c s="5" t="inlineStr" r="A11017">
        <is>
          <t xml:space="preserve">70300221</t>
        </is>
      </c>
      <c s="5" t="inlineStr" r="B11017">
        <is>
          <t xml:space="preserve">TEMPORARY PAVEMENT MARKING - LINE 4"- PAINT</t>
        </is>
      </c>
      <c s="5" t="inlineStr" r="C11017">
        <is>
          <t xml:space="preserve">FOOT   </t>
        </is>
      </c>
      <c s="6" r="D11017">
        <v>12391.000</v>
      </c>
      <c s="7" r="E11017">
        <v>9</v>
      </c>
      <c s="8" t="inlineStr" r="F11017">
        <is>
          <t xml:space="preserve">78B11</t>
        </is>
      </c>
      <c s="8" t="inlineStr" r="G11017">
        <is>
          <t xml:space="preserve">148</t>
        </is>
      </c>
      <c s="9" r="H11017">
        <v>0.0100</v>
      </c>
      <c s="8" t="inlineStr" r="I11017">
        <is>
          <t xml:space="preserve">Y</t>
        </is>
      </c>
      <c s="8" t="inlineStr" r="J11017">
        <is>
          <t xml:space="preserve"> Jefferson</t>
        </is>
      </c>
    </row>
    <row r="11018" ht="20.25" customHeight="0">
      <c s="5" t="inlineStr" r="A11018">
        <is>
          <t xml:space="preserve">70300221</t>
        </is>
      </c>
      <c s="5" t="inlineStr" r="B11018">
        <is>
          <t xml:space="preserve">TEMPORARY PAVEMENT MARKING - LINE 4"- PAINT</t>
        </is>
      </c>
      <c s="5" t="inlineStr" r="C11018">
        <is>
          <t xml:space="preserve">FOOT   </t>
        </is>
      </c>
      <c s="6" r="D11018">
        <v>12391.000</v>
      </c>
      <c s="7" r="E11018">
        <v>9</v>
      </c>
      <c s="8" t="inlineStr" r="F11018">
        <is>
          <t xml:space="preserve">78B11</t>
        </is>
      </c>
      <c s="8" t="inlineStr" r="G11018">
        <is>
          <t xml:space="preserve">148</t>
        </is>
      </c>
      <c s="9" r="H11018">
        <v>0.0100</v>
      </c>
      <c s="8" t="inlineStr" r="I11018">
        <is>
          <t xml:space="preserve"/>
        </is>
      </c>
      <c s="8" t="inlineStr" r="J11018">
        <is>
          <t xml:space="preserve"> Jefferson</t>
        </is>
      </c>
    </row>
    <row r="11019" ht="20.25" customHeight="0">
      <c s="5" t="inlineStr" r="A11019">
        <is>
          <t xml:space="preserve">70300221</t>
        </is>
      </c>
      <c s="5" t="inlineStr" r="B11019">
        <is>
          <t xml:space="preserve">TEMPORARY PAVEMENT MARKING - LINE 4"- PAINT</t>
        </is>
      </c>
      <c s="5" t="inlineStr" r="C11019">
        <is>
          <t xml:space="preserve">FOOT   </t>
        </is>
      </c>
      <c s="6" r="D11019">
        <v>54619.000</v>
      </c>
      <c s="7" r="E11019">
        <v>9</v>
      </c>
      <c s="8" t="inlineStr" r="F11019">
        <is>
          <t xml:space="preserve">78B12</t>
        </is>
      </c>
      <c s="8" t="inlineStr" r="G11019">
        <is>
          <t xml:space="preserve">149</t>
        </is>
      </c>
      <c s="9" r="H11019">
        <v>0.0100</v>
      </c>
      <c s="8" t="inlineStr" r="I11019">
        <is>
          <t xml:space="preserve">Y</t>
        </is>
      </c>
      <c s="8" t="inlineStr" r="J11019">
        <is>
          <t xml:space="preserve"> Williamson</t>
        </is>
      </c>
    </row>
    <row r="11020" ht="20.25" customHeight="0">
      <c s="5" t="inlineStr" r="A11020">
        <is>
          <t xml:space="preserve">70300221</t>
        </is>
      </c>
      <c s="5" t="inlineStr" r="B11020">
        <is>
          <t xml:space="preserve">TEMPORARY PAVEMENT MARKING - LINE 4"- PAINT</t>
        </is>
      </c>
      <c s="5" t="inlineStr" r="C11020">
        <is>
          <t xml:space="preserve">FOOT   </t>
        </is>
      </c>
      <c s="6" r="D11020">
        <v>54619.000</v>
      </c>
      <c s="7" r="E11020">
        <v>9</v>
      </c>
      <c s="8" t="inlineStr" r="F11020">
        <is>
          <t xml:space="preserve">78B12</t>
        </is>
      </c>
      <c s="8" t="inlineStr" r="G11020">
        <is>
          <t xml:space="preserve">149</t>
        </is>
      </c>
      <c s="9" r="H11020">
        <v>0.0100</v>
      </c>
      <c s="8" t="inlineStr" r="I11020">
        <is>
          <t xml:space="preserve"/>
        </is>
      </c>
      <c s="8" t="inlineStr" r="J11020">
        <is>
          <t xml:space="preserve"> Williamson</t>
        </is>
      </c>
    </row>
    <row r="11021" ht="20.25" customHeight="0">
      <c s="5" t="inlineStr" r="A11021">
        <is>
          <t xml:space="preserve">70300221</t>
        </is>
      </c>
      <c s="5" t="inlineStr" r="B11021">
        <is>
          <t xml:space="preserve">TEMPORARY PAVEMENT MARKING - LINE 4"- PAINT</t>
        </is>
      </c>
      <c s="5" t="inlineStr" r="C11021">
        <is>
          <t xml:space="preserve">FOOT   </t>
        </is>
      </c>
      <c s="6" r="D11021">
        <v>74049.000</v>
      </c>
      <c s="7" r="E11021">
        <v>9</v>
      </c>
      <c s="8" t="inlineStr" r="F11021">
        <is>
          <t xml:space="preserve">78B14</t>
        </is>
      </c>
      <c s="8" t="inlineStr" r="G11021">
        <is>
          <t xml:space="preserve">150</t>
        </is>
      </c>
      <c s="9" r="H11021">
        <v>0.0100</v>
      </c>
      <c s="8" t="inlineStr" r="I11021">
        <is>
          <t xml:space="preserve">Y</t>
        </is>
      </c>
      <c s="8" t="inlineStr" r="J11021">
        <is>
          <t xml:space="preserve"> Franklin</t>
        </is>
      </c>
    </row>
    <row r="11022" ht="20.25" customHeight="0">
      <c s="5" t="inlineStr" r="A11022">
        <is>
          <t xml:space="preserve">70300221</t>
        </is>
      </c>
      <c s="5" t="inlineStr" r="B11022">
        <is>
          <t xml:space="preserve">TEMPORARY PAVEMENT MARKING - LINE 4"- PAINT</t>
        </is>
      </c>
      <c s="5" t="inlineStr" r="C11022">
        <is>
          <t xml:space="preserve">FOOT   </t>
        </is>
      </c>
      <c s="6" r="D11022">
        <v>74049.000</v>
      </c>
      <c s="7" r="E11022">
        <v>9</v>
      </c>
      <c s="8" t="inlineStr" r="F11022">
        <is>
          <t xml:space="preserve">78B14</t>
        </is>
      </c>
      <c s="8" t="inlineStr" r="G11022">
        <is>
          <t xml:space="preserve">150</t>
        </is>
      </c>
      <c s="9" r="H11022">
        <v>0.0100</v>
      </c>
      <c s="8" t="inlineStr" r="I11022">
        <is>
          <t xml:space="preserve"/>
        </is>
      </c>
      <c s="8" t="inlineStr" r="J11022">
        <is>
          <t xml:space="preserve"> Franklin</t>
        </is>
      </c>
    </row>
    <row r="11023" ht="20.25" customHeight="0">
      <c s="5" t="inlineStr" r="A11023">
        <is>
          <t xml:space="preserve">70300221</t>
        </is>
      </c>
      <c s="5" t="inlineStr" r="B11023">
        <is>
          <t xml:space="preserve">TEMPORARY PAVEMENT MARKING - LINE 4"- PAINT</t>
        </is>
      </c>
      <c s="5" t="inlineStr" r="C11023">
        <is>
          <t xml:space="preserve">FOOT   </t>
        </is>
      </c>
      <c s="6" r="D11023">
        <v>248610.000</v>
      </c>
      <c s="7" r="E11023">
        <v>9</v>
      </c>
      <c s="8" t="inlineStr" r="F11023">
        <is>
          <t xml:space="preserve">78B15</t>
        </is>
      </c>
      <c s="8" t="inlineStr" r="G11023">
        <is>
          <t xml:space="preserve">151</t>
        </is>
      </c>
      <c s="9" r="H11023">
        <v>0.0100</v>
      </c>
      <c s="8" t="inlineStr" r="I11023">
        <is>
          <t xml:space="preserve">Y</t>
        </is>
      </c>
      <c s="8" t="inlineStr" r="J11023">
        <is>
          <t xml:space="preserve"> Hardin</t>
        </is>
      </c>
    </row>
    <row r="11024" ht="20.25" customHeight="0">
      <c s="5" t="inlineStr" r="A11024">
        <is>
          <t xml:space="preserve">70300221</t>
        </is>
      </c>
      <c s="5" t="inlineStr" r="B11024">
        <is>
          <t xml:space="preserve">TEMPORARY PAVEMENT MARKING - LINE 4"- PAINT</t>
        </is>
      </c>
      <c s="5" t="inlineStr" r="C11024">
        <is>
          <t xml:space="preserve">FOOT   </t>
        </is>
      </c>
      <c s="6" r="D11024">
        <v>248610.000</v>
      </c>
      <c s="7" r="E11024">
        <v>9</v>
      </c>
      <c s="8" t="inlineStr" r="F11024">
        <is>
          <t xml:space="preserve">78B15</t>
        </is>
      </c>
      <c s="8" t="inlineStr" r="G11024">
        <is>
          <t xml:space="preserve">151</t>
        </is>
      </c>
      <c s="9" r="H11024">
        <v>0.0100</v>
      </c>
      <c s="8" t="inlineStr" r="I11024">
        <is>
          <t xml:space="preserve"/>
        </is>
      </c>
      <c s="8" t="inlineStr" r="J11024">
        <is>
          <t xml:space="preserve"> Hardin</t>
        </is>
      </c>
    </row>
    <row r="11025" ht="20.25" customHeight="0">
      <c s="5" t="inlineStr" r="A11025">
        <is>
          <t xml:space="preserve">70300241</t>
        </is>
      </c>
      <c s="5" t="inlineStr" r="B11025">
        <is>
          <t xml:space="preserve">TEMPORARY PAVEMENT MARKING  - LINE 6"- PAINT</t>
        </is>
      </c>
      <c s="5" t="inlineStr" r="C11025">
        <is>
          <t xml:space="preserve">FOOT   </t>
        </is>
      </c>
      <c s="6" r="D11025">
        <v>2457.000</v>
      </c>
      <c s="7" r="E11025">
        <v>1</v>
      </c>
      <c s="8" t="inlineStr" r="F11025">
        <is>
          <t xml:space="preserve">61K95</t>
        </is>
      </c>
      <c s="8" t="inlineStr" r="G11025">
        <is>
          <t xml:space="preserve">013</t>
        </is>
      </c>
      <c s="9" r="H11025">
        <v>0.4500</v>
      </c>
      <c s="8" t="inlineStr" r="I11025">
        <is>
          <t xml:space="preserve">Y</t>
        </is>
      </c>
      <c s="8" t="inlineStr" r="J11025">
        <is>
          <t xml:space="preserve"> DuPage</t>
        </is>
      </c>
    </row>
    <row r="11026" ht="20.25" customHeight="0">
      <c s="5" t="inlineStr" r="A11026">
        <is>
          <t xml:space="preserve">70300241</t>
        </is>
      </c>
      <c s="5" t="inlineStr" r="B11026">
        <is>
          <t xml:space="preserve">TEMPORARY PAVEMENT MARKING  - LINE 6"- PAINT</t>
        </is>
      </c>
      <c s="5" t="inlineStr" r="C11026">
        <is>
          <t xml:space="preserve">FOOT   </t>
        </is>
      </c>
      <c s="6" r="D11026">
        <v>2457.000</v>
      </c>
      <c s="7" r="E11026">
        <v>1</v>
      </c>
      <c s="8" t="inlineStr" r="F11026">
        <is>
          <t xml:space="preserve">61K95</t>
        </is>
      </c>
      <c s="8" t="inlineStr" r="G11026">
        <is>
          <t xml:space="preserve">013</t>
        </is>
      </c>
      <c s="9" r="H11026">
        <v>0.0100</v>
      </c>
      <c s="8" t="inlineStr" r="I11026">
        <is>
          <t xml:space="preserve"/>
        </is>
      </c>
      <c s="8" t="inlineStr" r="J11026">
        <is>
          <t xml:space="preserve"> DuPage</t>
        </is>
      </c>
    </row>
    <row r="11027" ht="20.25" customHeight="0">
      <c s="5" t="inlineStr" r="A11027">
        <is>
          <t xml:space="preserve">70300241</t>
        </is>
      </c>
      <c s="5" t="inlineStr" r="B11027">
        <is>
          <t xml:space="preserve">TEMPORARY PAVEMENT MARKING  - LINE 6"- PAINT</t>
        </is>
      </c>
      <c s="5" t="inlineStr" r="C11027">
        <is>
          <t xml:space="preserve">FOOT   </t>
        </is>
      </c>
      <c s="6" r="D11027">
        <v>2457.000</v>
      </c>
      <c s="7" r="E11027">
        <v>1</v>
      </c>
      <c s="8" t="inlineStr" r="F11027">
        <is>
          <t xml:space="preserve">61K95</t>
        </is>
      </c>
      <c s="8" t="inlineStr" r="G11027">
        <is>
          <t xml:space="preserve">013</t>
        </is>
      </c>
      <c s="9" r="H11027">
        <v>0.5000</v>
      </c>
      <c s="8" t="inlineStr" r="I11027">
        <is>
          <t xml:space="preserve"/>
        </is>
      </c>
      <c s="8" t="inlineStr" r="J11027">
        <is>
          <t xml:space="preserve"> DuPage</t>
        </is>
      </c>
    </row>
    <row r="11028" ht="20.25" customHeight="0">
      <c s="5" t="inlineStr" r="A11028">
        <is>
          <t xml:space="preserve">70300241</t>
        </is>
      </c>
      <c s="5" t="inlineStr" r="B11028">
        <is>
          <t xml:space="preserve">TEMPORARY PAVEMENT MARKING  - LINE 6"- PAINT</t>
        </is>
      </c>
      <c s="5" t="inlineStr" r="C11028">
        <is>
          <t xml:space="preserve">FOOT   </t>
        </is>
      </c>
      <c s="6" r="D11028">
        <v>2457.000</v>
      </c>
      <c s="7" r="E11028">
        <v>1</v>
      </c>
      <c s="8" t="inlineStr" r="F11028">
        <is>
          <t xml:space="preserve">61K95</t>
        </is>
      </c>
      <c s="8" t="inlineStr" r="G11028">
        <is>
          <t xml:space="preserve">013</t>
        </is>
      </c>
      <c s="9" r="H11028">
        <v>0.5000</v>
      </c>
      <c s="8" t="inlineStr" r="I11028">
        <is>
          <t xml:space="preserve"/>
        </is>
      </c>
      <c s="8" t="inlineStr" r="J11028">
        <is>
          <t xml:space="preserve"> DuPage</t>
        </is>
      </c>
    </row>
    <row r="11029" ht="20.25" customHeight="0">
      <c s="5" t="inlineStr" r="A11029">
        <is>
          <t xml:space="preserve">70300241</t>
        </is>
      </c>
      <c s="5" t="inlineStr" r="B11029">
        <is>
          <t xml:space="preserve">TEMPORARY PAVEMENT MARKING  - LINE 6"- PAINT</t>
        </is>
      </c>
      <c s="5" t="inlineStr" r="C11029">
        <is>
          <t xml:space="preserve">FOOT   </t>
        </is>
      </c>
      <c s="6" r="D11029">
        <v>2457.000</v>
      </c>
      <c s="7" r="E11029">
        <v>1</v>
      </c>
      <c s="8" t="inlineStr" r="F11029">
        <is>
          <t xml:space="preserve">61K95</t>
        </is>
      </c>
      <c s="8" t="inlineStr" r="G11029">
        <is>
          <t xml:space="preserve">013</t>
        </is>
      </c>
      <c s="9" r="H11029">
        <v>0.5800</v>
      </c>
      <c s="8" t="inlineStr" r="I11029">
        <is>
          <t xml:space="preserve"/>
        </is>
      </c>
      <c s="8" t="inlineStr" r="J11029">
        <is>
          <t xml:space="preserve"> DuPage</t>
        </is>
      </c>
    </row>
    <row r="11030" ht="20.25" customHeight="0">
      <c s="5" t="inlineStr" r="A11030">
        <is>
          <t xml:space="preserve">70300241</t>
        </is>
      </c>
      <c s="5" t="inlineStr" r="B11030">
        <is>
          <t xml:space="preserve">TEMPORARY PAVEMENT MARKING  - LINE 6"- PAINT</t>
        </is>
      </c>
      <c s="5" t="inlineStr" r="C11030">
        <is>
          <t xml:space="preserve">FOOT   </t>
        </is>
      </c>
      <c s="6" r="D11030">
        <v>372.000</v>
      </c>
      <c s="7" r="E11030">
        <v>1</v>
      </c>
      <c s="8" t="inlineStr" r="F11030">
        <is>
          <t xml:space="preserve">61L06</t>
        </is>
      </c>
      <c s="8" t="inlineStr" r="G11030">
        <is>
          <t xml:space="preserve">015</t>
        </is>
      </c>
      <c s="9" r="H11030">
        <v>0.7500</v>
      </c>
      <c s="8" t="inlineStr" r="I11030">
        <is>
          <t xml:space="preserve">Y</t>
        </is>
      </c>
      <c s="8" t="inlineStr" r="J11030">
        <is>
          <t xml:space="preserve"> Cook</t>
        </is>
      </c>
    </row>
    <row r="11031" ht="20.25" customHeight="0">
      <c s="5" t="inlineStr" r="A11031">
        <is>
          <t xml:space="preserve">70300241</t>
        </is>
      </c>
      <c s="5" t="inlineStr" r="B11031">
        <is>
          <t xml:space="preserve">TEMPORARY PAVEMENT MARKING  - LINE 6"- PAINT</t>
        </is>
      </c>
      <c s="5" t="inlineStr" r="C11031">
        <is>
          <t xml:space="preserve">FOOT   </t>
        </is>
      </c>
      <c s="6" r="D11031">
        <v>372.000</v>
      </c>
      <c s="7" r="E11031">
        <v>1</v>
      </c>
      <c s="8" t="inlineStr" r="F11031">
        <is>
          <t xml:space="preserve">61L06</t>
        </is>
      </c>
      <c s="8" t="inlineStr" r="G11031">
        <is>
          <t xml:space="preserve">015</t>
        </is>
      </c>
      <c s="9" r="H11031">
        <v>0.0100</v>
      </c>
      <c s="8" t="inlineStr" r="I11031">
        <is>
          <t xml:space="preserve"/>
        </is>
      </c>
      <c s="8" t="inlineStr" r="J11031">
        <is>
          <t xml:space="preserve"> Cook</t>
        </is>
      </c>
    </row>
    <row r="11032" ht="20.25" customHeight="0">
      <c s="5" t="inlineStr" r="A11032">
        <is>
          <t xml:space="preserve">70300241</t>
        </is>
      </c>
      <c s="5" t="inlineStr" r="B11032">
        <is>
          <t xml:space="preserve">TEMPORARY PAVEMENT MARKING  - LINE 6"- PAINT</t>
        </is>
      </c>
      <c s="5" t="inlineStr" r="C11032">
        <is>
          <t xml:space="preserve">FOOT   </t>
        </is>
      </c>
      <c s="6" r="D11032">
        <v>372.000</v>
      </c>
      <c s="7" r="E11032">
        <v>1</v>
      </c>
      <c s="8" t="inlineStr" r="F11032">
        <is>
          <t xml:space="preserve">61L06</t>
        </is>
      </c>
      <c s="8" t="inlineStr" r="G11032">
        <is>
          <t xml:space="preserve">015</t>
        </is>
      </c>
      <c s="9" r="H11032">
        <v>0.7000</v>
      </c>
      <c s="8" t="inlineStr" r="I11032">
        <is>
          <t xml:space="preserve"/>
        </is>
      </c>
      <c s="8" t="inlineStr" r="J11032">
        <is>
          <t xml:space="preserve"> Cook</t>
        </is>
      </c>
    </row>
    <row r="11033" ht="20.25" customHeight="0">
      <c s="5" t="inlineStr" r="A11033">
        <is>
          <t xml:space="preserve">70300241</t>
        </is>
      </c>
      <c s="5" t="inlineStr" r="B11033">
        <is>
          <t xml:space="preserve">TEMPORARY PAVEMENT MARKING  - LINE 6"- PAINT</t>
        </is>
      </c>
      <c s="5" t="inlineStr" r="C11033">
        <is>
          <t xml:space="preserve">FOOT   </t>
        </is>
      </c>
      <c s="6" r="D11033">
        <v>372.000</v>
      </c>
      <c s="7" r="E11033">
        <v>1</v>
      </c>
      <c s="8" t="inlineStr" r="F11033">
        <is>
          <t xml:space="preserve">61L06</t>
        </is>
      </c>
      <c s="8" t="inlineStr" r="G11033">
        <is>
          <t xml:space="preserve">015</t>
        </is>
      </c>
      <c s="9" r="H11033">
        <v>2.0000</v>
      </c>
      <c s="8" t="inlineStr" r="I11033">
        <is>
          <t xml:space="preserve"/>
        </is>
      </c>
      <c s="8" t="inlineStr" r="J11033">
        <is>
          <t xml:space="preserve"> Cook</t>
        </is>
      </c>
    </row>
    <row r="11034" ht="20.25" customHeight="0">
      <c s="5" t="inlineStr" r="A11034">
        <is>
          <t xml:space="preserve">70300241</t>
        </is>
      </c>
      <c s="5" t="inlineStr" r="B11034">
        <is>
          <t xml:space="preserve">TEMPORARY PAVEMENT MARKING  - LINE 6"- PAINT</t>
        </is>
      </c>
      <c s="5" t="inlineStr" r="C11034">
        <is>
          <t xml:space="preserve">FOOT   </t>
        </is>
      </c>
      <c s="6" r="D11034">
        <v>19734.000</v>
      </c>
      <c s="7" r="E11034">
        <v>1</v>
      </c>
      <c s="8" t="inlineStr" r="F11034">
        <is>
          <t xml:space="preserve">61L33</t>
        </is>
      </c>
      <c s="8" t="inlineStr" r="G11034">
        <is>
          <t xml:space="preserve">019</t>
        </is>
      </c>
      <c s="9" r="H11034">
        <v>0.0100</v>
      </c>
      <c s="8" t="inlineStr" r="I11034">
        <is>
          <t xml:space="preserve">Y</t>
        </is>
      </c>
      <c s="8" t="inlineStr" r="J11034">
        <is>
          <t xml:space="preserve"> Cook</t>
        </is>
      </c>
    </row>
    <row r="11035" ht="20.25" customHeight="0">
      <c s="5" t="inlineStr" r="A11035">
        <is>
          <t xml:space="preserve">70300241</t>
        </is>
      </c>
      <c s="5" t="inlineStr" r="B11035">
        <is>
          <t xml:space="preserve">TEMPORARY PAVEMENT MARKING  - LINE 6"- PAINT</t>
        </is>
      </c>
      <c s="5" t="inlineStr" r="C11035">
        <is>
          <t xml:space="preserve">FOOT   </t>
        </is>
      </c>
      <c s="6" r="D11035">
        <v>19734.000</v>
      </c>
      <c s="7" r="E11035">
        <v>1</v>
      </c>
      <c s="8" t="inlineStr" r="F11035">
        <is>
          <t xml:space="preserve">61L33</t>
        </is>
      </c>
      <c s="8" t="inlineStr" r="G11035">
        <is>
          <t xml:space="preserve">019</t>
        </is>
      </c>
      <c s="9" r="H11035">
        <v>0.0100</v>
      </c>
      <c s="8" t="inlineStr" r="I11035">
        <is>
          <t xml:space="preserve"/>
        </is>
      </c>
      <c s="8" t="inlineStr" r="J11035">
        <is>
          <t xml:space="preserve"> Cook</t>
        </is>
      </c>
    </row>
    <row r="11036" ht="20.25" customHeight="0">
      <c s="5" t="inlineStr" r="A11036">
        <is>
          <t xml:space="preserve">70300241</t>
        </is>
      </c>
      <c s="5" t="inlineStr" r="B11036">
        <is>
          <t xml:space="preserve">TEMPORARY PAVEMENT MARKING  - LINE 6"- PAINT</t>
        </is>
      </c>
      <c s="5" t="inlineStr" r="C11036">
        <is>
          <t xml:space="preserve">FOOT   </t>
        </is>
      </c>
      <c s="6" r="D11036">
        <v>19734.000</v>
      </c>
      <c s="7" r="E11036">
        <v>1</v>
      </c>
      <c s="8" t="inlineStr" r="F11036">
        <is>
          <t xml:space="preserve">61L33</t>
        </is>
      </c>
      <c s="8" t="inlineStr" r="G11036">
        <is>
          <t xml:space="preserve">019</t>
        </is>
      </c>
      <c s="9" r="H11036">
        <v>0.5000</v>
      </c>
      <c s="8" t="inlineStr" r="I11036">
        <is>
          <t xml:space="preserve"/>
        </is>
      </c>
      <c s="8" t="inlineStr" r="J11036">
        <is>
          <t xml:space="preserve"> Cook</t>
        </is>
      </c>
    </row>
    <row r="11037" ht="20.25" customHeight="0">
      <c s="5" t="inlineStr" r="A11037">
        <is>
          <t xml:space="preserve">70300241</t>
        </is>
      </c>
      <c s="5" t="inlineStr" r="B11037">
        <is>
          <t xml:space="preserve">TEMPORARY PAVEMENT MARKING  - LINE 6"- PAINT</t>
        </is>
      </c>
      <c s="5" t="inlineStr" r="C11037">
        <is>
          <t xml:space="preserve">FOOT   </t>
        </is>
      </c>
      <c s="6" r="D11037">
        <v>18610.000</v>
      </c>
      <c s="7" r="E11037">
        <v>1</v>
      </c>
      <c s="8" t="inlineStr" r="F11037">
        <is>
          <t xml:space="preserve">62T20</t>
        </is>
      </c>
      <c s="8" t="inlineStr" r="G11037">
        <is>
          <t xml:space="preserve">025</t>
        </is>
      </c>
      <c s="9" r="H11037">
        <v>0.0100</v>
      </c>
      <c s="8" t="inlineStr" r="I11037">
        <is>
          <t xml:space="preserve">Y</t>
        </is>
      </c>
      <c s="8" t="inlineStr" r="J11037">
        <is>
          <t xml:space="preserve"> Cook</t>
        </is>
      </c>
    </row>
    <row r="11038" ht="20.25" customHeight="0">
      <c s="5" t="inlineStr" r="A11038">
        <is>
          <t xml:space="preserve">70300241</t>
        </is>
      </c>
      <c s="5" t="inlineStr" r="B11038">
        <is>
          <t xml:space="preserve">TEMPORARY PAVEMENT MARKING  - LINE 6"- PAINT</t>
        </is>
      </c>
      <c s="5" t="inlineStr" r="C11038">
        <is>
          <t xml:space="preserve">FOOT   </t>
        </is>
      </c>
      <c s="6" r="D11038">
        <v>18610.000</v>
      </c>
      <c s="7" r="E11038">
        <v>1</v>
      </c>
      <c s="8" t="inlineStr" r="F11038">
        <is>
          <t xml:space="preserve">62T20</t>
        </is>
      </c>
      <c s="8" t="inlineStr" r="G11038">
        <is>
          <t xml:space="preserve">025</t>
        </is>
      </c>
      <c s="9" r="H11038">
        <v>0.0100</v>
      </c>
      <c s="8" t="inlineStr" r="I11038">
        <is>
          <t xml:space="preserve"/>
        </is>
      </c>
      <c s="8" t="inlineStr" r="J11038">
        <is>
          <t xml:space="preserve"> Cook</t>
        </is>
      </c>
    </row>
    <row r="11039" ht="20.25" customHeight="0">
      <c s="5" t="inlineStr" r="A11039">
        <is>
          <t xml:space="preserve">70300241</t>
        </is>
      </c>
      <c s="5" t="inlineStr" r="B11039">
        <is>
          <t xml:space="preserve">TEMPORARY PAVEMENT MARKING  - LINE 6"- PAINT</t>
        </is>
      </c>
      <c s="5" t="inlineStr" r="C11039">
        <is>
          <t xml:space="preserve">FOOT   </t>
        </is>
      </c>
      <c s="6" r="D11039">
        <v>18610.000</v>
      </c>
      <c s="7" r="E11039">
        <v>1</v>
      </c>
      <c s="8" t="inlineStr" r="F11039">
        <is>
          <t xml:space="preserve">62T20</t>
        </is>
      </c>
      <c s="8" t="inlineStr" r="G11039">
        <is>
          <t xml:space="preserve">025</t>
        </is>
      </c>
      <c s="9" r="H11039">
        <v>0.0100</v>
      </c>
      <c s="8" t="inlineStr" r="I11039">
        <is>
          <t xml:space="preserve"/>
        </is>
      </c>
      <c s="8" t="inlineStr" r="J11039">
        <is>
          <t xml:space="preserve"> Cook</t>
        </is>
      </c>
    </row>
    <row r="11040" ht="20.25" customHeight="0">
      <c s="5" t="inlineStr" r="A11040">
        <is>
          <t xml:space="preserve">70300241</t>
        </is>
      </c>
      <c s="5" t="inlineStr" r="B11040">
        <is>
          <t xml:space="preserve">TEMPORARY PAVEMENT MARKING  - LINE 6"- PAINT</t>
        </is>
      </c>
      <c s="5" t="inlineStr" r="C11040">
        <is>
          <t xml:space="preserve">FOOT   </t>
        </is>
      </c>
      <c s="6" r="D11040">
        <v>18610.000</v>
      </c>
      <c s="7" r="E11040">
        <v>1</v>
      </c>
      <c s="8" t="inlineStr" r="F11040">
        <is>
          <t xml:space="preserve">62T20</t>
        </is>
      </c>
      <c s="8" t="inlineStr" r="G11040">
        <is>
          <t xml:space="preserve">025</t>
        </is>
      </c>
      <c s="9" r="H11040">
        <v>0.5000</v>
      </c>
      <c s="8" t="inlineStr" r="I11040">
        <is>
          <t xml:space="preserve"/>
        </is>
      </c>
      <c s="8" t="inlineStr" r="J11040">
        <is>
          <t xml:space="preserve"> Cook</t>
        </is>
      </c>
    </row>
    <row r="11041" ht="20.25" customHeight="0">
      <c s="5" t="inlineStr" r="A11041">
        <is>
          <t xml:space="preserve">70300241</t>
        </is>
      </c>
      <c s="5" t="inlineStr" r="B11041">
        <is>
          <t xml:space="preserve">TEMPORARY PAVEMENT MARKING  - LINE 6"- PAINT</t>
        </is>
      </c>
      <c s="5" t="inlineStr" r="C11041">
        <is>
          <t xml:space="preserve">FOOT   </t>
        </is>
      </c>
      <c s="6" r="D11041">
        <v>35043.000</v>
      </c>
      <c s="7" r="E11041">
        <v>1</v>
      </c>
      <c s="8" t="inlineStr" r="F11041">
        <is>
          <t xml:space="preserve">62V37</t>
        </is>
      </c>
      <c s="8" t="inlineStr" r="G11041">
        <is>
          <t xml:space="preserve">029</t>
        </is>
      </c>
      <c s="9" r="H11041">
        <v>0.0100</v>
      </c>
      <c s="8" t="inlineStr" r="I11041">
        <is>
          <t xml:space="preserve">Y</t>
        </is>
      </c>
      <c s="8" t="inlineStr" r="J11041">
        <is>
          <t xml:space="preserve"> Kane</t>
        </is>
      </c>
    </row>
    <row r="11042" ht="20.25" customHeight="0">
      <c s="5" t="inlineStr" r="A11042">
        <is>
          <t xml:space="preserve">70300241</t>
        </is>
      </c>
      <c s="5" t="inlineStr" r="B11042">
        <is>
          <t xml:space="preserve">TEMPORARY PAVEMENT MARKING  - LINE 6"- PAINT</t>
        </is>
      </c>
      <c s="5" t="inlineStr" r="C11042">
        <is>
          <t xml:space="preserve">FOOT   </t>
        </is>
      </c>
      <c s="6" r="D11042">
        <v>35043.000</v>
      </c>
      <c s="7" r="E11042">
        <v>1</v>
      </c>
      <c s="8" t="inlineStr" r="F11042">
        <is>
          <t xml:space="preserve">62V37</t>
        </is>
      </c>
      <c s="8" t="inlineStr" r="G11042">
        <is>
          <t xml:space="preserve">029</t>
        </is>
      </c>
      <c s="9" r="H11042">
        <v>0.3600</v>
      </c>
      <c s="8" t="inlineStr" r="I11042">
        <is>
          <t xml:space="preserve"/>
        </is>
      </c>
      <c s="8" t="inlineStr" r="J11042">
        <is>
          <t xml:space="preserve"> Kane</t>
        </is>
      </c>
    </row>
    <row r="11043" ht="20.25" customHeight="0">
      <c s="5" t="inlineStr" r="A11043">
        <is>
          <t xml:space="preserve">70300241</t>
        </is>
      </c>
      <c s="5" t="inlineStr" r="B11043">
        <is>
          <t xml:space="preserve">TEMPORARY PAVEMENT MARKING  - LINE 6"- PAINT</t>
        </is>
      </c>
      <c s="5" t="inlineStr" r="C11043">
        <is>
          <t xml:space="preserve">FOOT   </t>
        </is>
      </c>
      <c s="6" r="D11043">
        <v>35043.000</v>
      </c>
      <c s="7" r="E11043">
        <v>1</v>
      </c>
      <c s="8" t="inlineStr" r="F11043">
        <is>
          <t xml:space="preserve">62V37</t>
        </is>
      </c>
      <c s="8" t="inlineStr" r="G11043">
        <is>
          <t xml:space="preserve">029</t>
        </is>
      </c>
      <c s="9" r="H11043">
        <v>0.4500</v>
      </c>
      <c s="8" t="inlineStr" r="I11043">
        <is>
          <t xml:space="preserve"/>
        </is>
      </c>
      <c s="8" t="inlineStr" r="J11043">
        <is>
          <t xml:space="preserve"> Kane</t>
        </is>
      </c>
    </row>
    <row r="11044" ht="20.25" customHeight="0">
      <c s="5" t="inlineStr" r="A11044">
        <is>
          <t xml:space="preserve">70300241</t>
        </is>
      </c>
      <c s="5" t="inlineStr" r="B11044">
        <is>
          <t xml:space="preserve">TEMPORARY PAVEMENT MARKING  - LINE 6"- PAINT</t>
        </is>
      </c>
      <c s="5" t="inlineStr" r="C11044">
        <is>
          <t xml:space="preserve">FOOT   </t>
        </is>
      </c>
      <c s="6" r="D11044">
        <v>1895.000</v>
      </c>
      <c s="7" r="E11044">
        <v>1</v>
      </c>
      <c s="8" t="inlineStr" r="F11044">
        <is>
          <t xml:space="preserve">62V56</t>
        </is>
      </c>
      <c s="8" t="inlineStr" r="G11044">
        <is>
          <t xml:space="preserve">034</t>
        </is>
      </c>
      <c s="9" r="H11044">
        <v>1.2000</v>
      </c>
      <c s="8" t="inlineStr" r="I11044">
        <is>
          <t xml:space="preserve">Y</t>
        </is>
      </c>
      <c s="8" t="inlineStr" r="J11044">
        <is>
          <t xml:space="preserve"> Cook</t>
        </is>
      </c>
    </row>
    <row r="11045" ht="20.25" customHeight="0">
      <c s="5" t="inlineStr" r="A11045">
        <is>
          <t xml:space="preserve">70300241</t>
        </is>
      </c>
      <c s="5" t="inlineStr" r="B11045">
        <is>
          <t xml:space="preserve">TEMPORARY PAVEMENT MARKING  - LINE 6"- PAINT</t>
        </is>
      </c>
      <c s="5" t="inlineStr" r="C11045">
        <is>
          <t xml:space="preserve">FOOT   </t>
        </is>
      </c>
      <c s="6" r="D11045">
        <v>17928.000</v>
      </c>
      <c s="7" r="E11045">
        <v>1</v>
      </c>
      <c s="8" t="inlineStr" r="F11045">
        <is>
          <t xml:space="preserve">62V61</t>
        </is>
      </c>
      <c s="8" t="inlineStr" r="G11045">
        <is>
          <t xml:space="preserve">035</t>
        </is>
      </c>
      <c s="9" r="H11045">
        <v>0.0100</v>
      </c>
      <c s="8" t="inlineStr" r="I11045">
        <is>
          <t xml:space="preserve">Y</t>
        </is>
      </c>
      <c s="8" t="inlineStr" r="J11045">
        <is>
          <t xml:space="preserve"> Cook</t>
        </is>
      </c>
    </row>
    <row r="11046" ht="20.25" customHeight="0">
      <c s="5" t="inlineStr" r="A11046">
        <is>
          <t xml:space="preserve">70300241</t>
        </is>
      </c>
      <c s="5" t="inlineStr" r="B11046">
        <is>
          <t xml:space="preserve">TEMPORARY PAVEMENT MARKING  - LINE 6"- PAINT</t>
        </is>
      </c>
      <c s="5" t="inlineStr" r="C11046">
        <is>
          <t xml:space="preserve">FOOT   </t>
        </is>
      </c>
      <c s="6" r="D11046">
        <v>17928.000</v>
      </c>
      <c s="7" r="E11046">
        <v>1</v>
      </c>
      <c s="8" t="inlineStr" r="F11046">
        <is>
          <t xml:space="preserve">62V61</t>
        </is>
      </c>
      <c s="8" t="inlineStr" r="G11046">
        <is>
          <t xml:space="preserve">035</t>
        </is>
      </c>
      <c s="9" r="H11046">
        <v>0.0500</v>
      </c>
      <c s="8" t="inlineStr" r="I11046">
        <is>
          <t xml:space="preserve"/>
        </is>
      </c>
      <c s="8" t="inlineStr" r="J11046">
        <is>
          <t xml:space="preserve"> Cook</t>
        </is>
      </c>
    </row>
    <row r="11047" ht="20.25" customHeight="0">
      <c s="5" t="inlineStr" r="A11047">
        <is>
          <t xml:space="preserve">70300241</t>
        </is>
      </c>
      <c s="5" t="inlineStr" r="B11047">
        <is>
          <t xml:space="preserve">TEMPORARY PAVEMENT MARKING  - LINE 6"- PAINT</t>
        </is>
      </c>
      <c s="5" t="inlineStr" r="C11047">
        <is>
          <t xml:space="preserve">FOOT   </t>
        </is>
      </c>
      <c s="6" r="D11047">
        <v>17928.000</v>
      </c>
      <c s="7" r="E11047">
        <v>1</v>
      </c>
      <c s="8" t="inlineStr" r="F11047">
        <is>
          <t xml:space="preserve">62V61</t>
        </is>
      </c>
      <c s="8" t="inlineStr" r="G11047">
        <is>
          <t xml:space="preserve">035</t>
        </is>
      </c>
      <c s="9" r="H11047">
        <v>0.3800</v>
      </c>
      <c s="8" t="inlineStr" r="I11047">
        <is>
          <t xml:space="preserve"/>
        </is>
      </c>
      <c s="8" t="inlineStr" r="J11047">
        <is>
          <t xml:space="preserve"> Cook</t>
        </is>
      </c>
    </row>
    <row r="11048" ht="20.25" customHeight="0">
      <c s="5" t="inlineStr" r="A11048">
        <is>
          <t xml:space="preserve">70300241</t>
        </is>
      </c>
      <c s="5" t="inlineStr" r="B11048">
        <is>
          <t xml:space="preserve">TEMPORARY PAVEMENT MARKING  - LINE 6"- PAINT</t>
        </is>
      </c>
      <c s="5" t="inlineStr" r="C11048">
        <is>
          <t xml:space="preserve">FOOT   </t>
        </is>
      </c>
      <c s="6" r="D11048">
        <v>15675.000</v>
      </c>
      <c s="7" r="E11048">
        <v>1</v>
      </c>
      <c s="8" t="inlineStr" r="F11048">
        <is>
          <t xml:space="preserve">62V86</t>
        </is>
      </c>
      <c s="8" t="inlineStr" r="G11048">
        <is>
          <t xml:space="preserve">038</t>
        </is>
      </c>
      <c s="9" r="H11048">
        <v>0.3800</v>
      </c>
      <c s="8" t="inlineStr" r="I11048">
        <is>
          <t xml:space="preserve">Y</t>
        </is>
      </c>
      <c s="8" t="inlineStr" r="J11048">
        <is>
          <t xml:space="preserve"> DuPage</t>
        </is>
      </c>
    </row>
    <row r="11049" ht="20.25" customHeight="0">
      <c s="5" t="inlineStr" r="A11049">
        <is>
          <t xml:space="preserve">70300241</t>
        </is>
      </c>
      <c s="5" t="inlineStr" r="B11049">
        <is>
          <t xml:space="preserve">TEMPORARY PAVEMENT MARKING  - LINE 6"- PAINT</t>
        </is>
      </c>
      <c s="5" t="inlineStr" r="C11049">
        <is>
          <t xml:space="preserve">FOOT   </t>
        </is>
      </c>
      <c s="6" r="D11049">
        <v>15675.000</v>
      </c>
      <c s="7" r="E11049">
        <v>1</v>
      </c>
      <c s="8" t="inlineStr" r="F11049">
        <is>
          <t xml:space="preserve">62V86</t>
        </is>
      </c>
      <c s="8" t="inlineStr" r="G11049">
        <is>
          <t xml:space="preserve">038</t>
        </is>
      </c>
      <c s="9" r="H11049">
        <v>0.3800</v>
      </c>
      <c s="8" t="inlineStr" r="I11049">
        <is>
          <t xml:space="preserve"/>
        </is>
      </c>
      <c s="8" t="inlineStr" r="J11049">
        <is>
          <t xml:space="preserve"> DuPage</t>
        </is>
      </c>
    </row>
    <row r="11050" ht="20.25" customHeight="0">
      <c s="5" t="inlineStr" r="A11050">
        <is>
          <t xml:space="preserve">70300241</t>
        </is>
      </c>
      <c s="5" t="inlineStr" r="B11050">
        <is>
          <t xml:space="preserve">TEMPORARY PAVEMENT MARKING  - LINE 6"- PAINT</t>
        </is>
      </c>
      <c s="5" t="inlineStr" r="C11050">
        <is>
          <t xml:space="preserve">FOOT   </t>
        </is>
      </c>
      <c s="6" r="D11050">
        <v>15675.000</v>
      </c>
      <c s="7" r="E11050">
        <v>1</v>
      </c>
      <c s="8" t="inlineStr" r="F11050">
        <is>
          <t xml:space="preserve">62V86</t>
        </is>
      </c>
      <c s="8" t="inlineStr" r="G11050">
        <is>
          <t xml:space="preserve">038</t>
        </is>
      </c>
      <c s="9" r="H11050">
        <v>0.4000</v>
      </c>
      <c s="8" t="inlineStr" r="I11050">
        <is>
          <t xml:space="preserve"/>
        </is>
      </c>
      <c s="8" t="inlineStr" r="J11050">
        <is>
          <t xml:space="preserve"> DuPage</t>
        </is>
      </c>
    </row>
    <row r="11051" ht="20.25" customHeight="0">
      <c s="5" t="inlineStr" r="A11051">
        <is>
          <t xml:space="preserve">70300241</t>
        </is>
      </c>
      <c s="5" t="inlineStr" r="B11051">
        <is>
          <t xml:space="preserve">TEMPORARY PAVEMENT MARKING  - LINE 6"- PAINT</t>
        </is>
      </c>
      <c s="5" t="inlineStr" r="C11051">
        <is>
          <t xml:space="preserve">FOOT   </t>
        </is>
      </c>
      <c s="6" r="D11051">
        <v>6853.000</v>
      </c>
      <c s="7" r="E11051">
        <v>1</v>
      </c>
      <c s="8" t="inlineStr" r="F11051">
        <is>
          <t xml:space="preserve">62V89</t>
        </is>
      </c>
      <c s="8" t="inlineStr" r="G11051">
        <is>
          <t xml:space="preserve">040</t>
        </is>
      </c>
      <c s="9" r="H11051">
        <v>0.0100</v>
      </c>
      <c s="8" t="inlineStr" r="I11051">
        <is>
          <t xml:space="preserve">Y</t>
        </is>
      </c>
      <c s="8" t="inlineStr" r="J11051">
        <is>
          <t xml:space="preserve"> Cook</t>
        </is>
      </c>
    </row>
    <row r="11052" ht="20.25" customHeight="0">
      <c s="5" t="inlineStr" r="A11052">
        <is>
          <t xml:space="preserve">70300241</t>
        </is>
      </c>
      <c s="5" t="inlineStr" r="B11052">
        <is>
          <t xml:space="preserve">TEMPORARY PAVEMENT MARKING  - LINE 6"- PAINT</t>
        </is>
      </c>
      <c s="5" t="inlineStr" r="C11052">
        <is>
          <t xml:space="preserve">FOOT   </t>
        </is>
      </c>
      <c s="6" r="D11052">
        <v>6853.000</v>
      </c>
      <c s="7" r="E11052">
        <v>1</v>
      </c>
      <c s="8" t="inlineStr" r="F11052">
        <is>
          <t xml:space="preserve">62V89</t>
        </is>
      </c>
      <c s="8" t="inlineStr" r="G11052">
        <is>
          <t xml:space="preserve">040</t>
        </is>
      </c>
      <c s="9" r="H11052">
        <v>0.0100</v>
      </c>
      <c s="8" t="inlineStr" r="I11052">
        <is>
          <t xml:space="preserve"/>
        </is>
      </c>
      <c s="8" t="inlineStr" r="J11052">
        <is>
          <t xml:space="preserve"> Cook</t>
        </is>
      </c>
    </row>
    <row r="11053" ht="20.25" customHeight="0">
      <c s="5" t="inlineStr" r="A11053">
        <is>
          <t xml:space="preserve">70300241</t>
        </is>
      </c>
      <c s="5" t="inlineStr" r="B11053">
        <is>
          <t xml:space="preserve">TEMPORARY PAVEMENT MARKING  - LINE 6"- PAINT</t>
        </is>
      </c>
      <c s="5" t="inlineStr" r="C11053">
        <is>
          <t xml:space="preserve">FOOT   </t>
        </is>
      </c>
      <c s="6" r="D11053">
        <v>6853.000</v>
      </c>
      <c s="7" r="E11053">
        <v>1</v>
      </c>
      <c s="8" t="inlineStr" r="F11053">
        <is>
          <t xml:space="preserve">62V89</t>
        </is>
      </c>
      <c s="8" t="inlineStr" r="G11053">
        <is>
          <t xml:space="preserve">040</t>
        </is>
      </c>
      <c s="9" r="H11053">
        <v>0.5300</v>
      </c>
      <c s="8" t="inlineStr" r="I11053">
        <is>
          <t xml:space="preserve"/>
        </is>
      </c>
      <c s="8" t="inlineStr" r="J11053">
        <is>
          <t xml:space="preserve"> Cook</t>
        </is>
      </c>
    </row>
    <row r="11054" ht="20.25" customHeight="0">
      <c s="5" t="inlineStr" r="A11054">
        <is>
          <t xml:space="preserve">70300241</t>
        </is>
      </c>
      <c s="5" t="inlineStr" r="B11054">
        <is>
          <t xml:space="preserve">TEMPORARY PAVEMENT MARKING  - LINE 6"- PAINT</t>
        </is>
      </c>
      <c s="5" t="inlineStr" r="C11054">
        <is>
          <t xml:space="preserve">FOOT   </t>
        </is>
      </c>
      <c s="6" r="D11054">
        <v>6853.000</v>
      </c>
      <c s="7" r="E11054">
        <v>1</v>
      </c>
      <c s="8" t="inlineStr" r="F11054">
        <is>
          <t xml:space="preserve">62V89</t>
        </is>
      </c>
      <c s="8" t="inlineStr" r="G11054">
        <is>
          <t xml:space="preserve">040</t>
        </is>
      </c>
      <c s="9" r="H11054">
        <v>0.5500</v>
      </c>
      <c s="8" t="inlineStr" r="I11054">
        <is>
          <t xml:space="preserve"/>
        </is>
      </c>
      <c s="8" t="inlineStr" r="J11054">
        <is>
          <t xml:space="preserve"> Cook</t>
        </is>
      </c>
    </row>
    <row r="11055" ht="20.25" customHeight="0">
      <c s="5" t="inlineStr" r="A11055">
        <is>
          <t xml:space="preserve">70300241</t>
        </is>
      </c>
      <c s="5" t="inlineStr" r="B11055">
        <is>
          <t xml:space="preserve">TEMPORARY PAVEMENT MARKING  - LINE 6"- PAINT</t>
        </is>
      </c>
      <c s="5" t="inlineStr" r="C11055">
        <is>
          <t xml:space="preserve">FOOT   </t>
        </is>
      </c>
      <c s="6" r="D11055">
        <v>250.000</v>
      </c>
      <c s="7" r="E11055">
        <v>1</v>
      </c>
      <c s="8" t="inlineStr" r="F11055">
        <is>
          <t xml:space="preserve">62W50</t>
        </is>
      </c>
      <c s="8" t="inlineStr" r="G11055">
        <is>
          <t xml:space="preserve">041</t>
        </is>
      </c>
      <c s="9" r="H11055">
        <v>0.6000</v>
      </c>
      <c s="8" t="inlineStr" r="I11055">
        <is>
          <t xml:space="preserve">Y</t>
        </is>
      </c>
      <c s="8" t="inlineStr" r="J11055">
        <is>
          <t xml:space="preserve"> Cook</t>
        </is>
      </c>
    </row>
    <row r="11056" ht="20.25" customHeight="0">
      <c s="5" t="inlineStr" r="A11056">
        <is>
          <t xml:space="preserve">70300241</t>
        </is>
      </c>
      <c s="5" t="inlineStr" r="B11056">
        <is>
          <t xml:space="preserve">TEMPORARY PAVEMENT MARKING  - LINE 6"- PAINT</t>
        </is>
      </c>
      <c s="5" t="inlineStr" r="C11056">
        <is>
          <t xml:space="preserve">FOOT   </t>
        </is>
      </c>
      <c s="6" r="D11056">
        <v>250.000</v>
      </c>
      <c s="7" r="E11056">
        <v>1</v>
      </c>
      <c s="8" t="inlineStr" r="F11056">
        <is>
          <t xml:space="preserve">62W50</t>
        </is>
      </c>
      <c s="8" t="inlineStr" r="G11056">
        <is>
          <t xml:space="preserve">041</t>
        </is>
      </c>
      <c s="9" r="H11056">
        <v>0.5000</v>
      </c>
      <c s="8" t="inlineStr" r="I11056">
        <is>
          <t xml:space="preserve"/>
        </is>
      </c>
      <c s="8" t="inlineStr" r="J11056">
        <is>
          <t xml:space="preserve"> Cook</t>
        </is>
      </c>
    </row>
    <row r="11057" ht="20.25" customHeight="0">
      <c s="5" t="inlineStr" r="A11057">
        <is>
          <t xml:space="preserve">70300241</t>
        </is>
      </c>
      <c s="5" t="inlineStr" r="B11057">
        <is>
          <t xml:space="preserve">TEMPORARY PAVEMENT MARKING  - LINE 6"- PAINT</t>
        </is>
      </c>
      <c s="5" t="inlineStr" r="C11057">
        <is>
          <t xml:space="preserve">FOOT   </t>
        </is>
      </c>
      <c s="6" r="D11057">
        <v>250.000</v>
      </c>
      <c s="7" r="E11057">
        <v>1</v>
      </c>
      <c s="8" t="inlineStr" r="F11057">
        <is>
          <t xml:space="preserve">62W50</t>
        </is>
      </c>
      <c s="8" t="inlineStr" r="G11057">
        <is>
          <t xml:space="preserve">041</t>
        </is>
      </c>
      <c s="9" r="H11057">
        <v>0.5500</v>
      </c>
      <c s="8" t="inlineStr" r="I11057">
        <is>
          <t xml:space="preserve"/>
        </is>
      </c>
      <c s="8" t="inlineStr" r="J11057">
        <is>
          <t xml:space="preserve"> Cook</t>
        </is>
      </c>
    </row>
    <row r="11058" ht="20.25" customHeight="0">
      <c s="5" t="inlineStr" r="A11058">
        <is>
          <t xml:space="preserve">70300241</t>
        </is>
      </c>
      <c s="5" t="inlineStr" r="B11058">
        <is>
          <t xml:space="preserve">TEMPORARY PAVEMENT MARKING  - LINE 6"- PAINT</t>
        </is>
      </c>
      <c s="5" t="inlineStr" r="C11058">
        <is>
          <t xml:space="preserve">FOOT   </t>
        </is>
      </c>
      <c s="6" r="D11058">
        <v>22200.000</v>
      </c>
      <c s="7" r="E11058">
        <v>1</v>
      </c>
      <c s="8" t="inlineStr" r="F11058">
        <is>
          <t xml:space="preserve">62W69</t>
        </is>
      </c>
      <c s="8" t="inlineStr" r="G11058">
        <is>
          <t xml:space="preserve">169</t>
        </is>
      </c>
      <c s="9" r="H11058">
        <v>0.2500</v>
      </c>
      <c s="8" t="inlineStr" r="I11058">
        <is>
          <t xml:space="preserve">Y</t>
        </is>
      </c>
      <c s="8" t="inlineStr" r="J11058">
        <is>
          <t xml:space="preserve"> Kane</t>
        </is>
      </c>
    </row>
    <row r="11059" ht="20.25" customHeight="0">
      <c s="5" t="inlineStr" r="A11059">
        <is>
          <t xml:space="preserve">70300241</t>
        </is>
      </c>
      <c s="5" t="inlineStr" r="B11059">
        <is>
          <t xml:space="preserve">TEMPORARY PAVEMENT MARKING  - LINE 6"- PAINT</t>
        </is>
      </c>
      <c s="5" t="inlineStr" r="C11059">
        <is>
          <t xml:space="preserve">FOOT   </t>
        </is>
      </c>
      <c s="6" r="D11059">
        <v>22200.000</v>
      </c>
      <c s="7" r="E11059">
        <v>1</v>
      </c>
      <c s="8" t="inlineStr" r="F11059">
        <is>
          <t xml:space="preserve">62W69</t>
        </is>
      </c>
      <c s="8" t="inlineStr" r="G11059">
        <is>
          <t xml:space="preserve">169</t>
        </is>
      </c>
      <c s="9" r="H11059">
        <v>0.3800</v>
      </c>
      <c s="8" t="inlineStr" r="I11059">
        <is>
          <t xml:space="preserve"/>
        </is>
      </c>
      <c s="8" t="inlineStr" r="J11059">
        <is>
          <t xml:space="preserve"> Kane</t>
        </is>
      </c>
    </row>
    <row r="11060" ht="20.25" customHeight="0">
      <c s="5" t="inlineStr" r="A11060">
        <is>
          <t xml:space="preserve">70300241</t>
        </is>
      </c>
      <c s="5" t="inlineStr" r="B11060">
        <is>
          <t xml:space="preserve">TEMPORARY PAVEMENT MARKING  - LINE 6"- PAINT</t>
        </is>
      </c>
      <c s="5" t="inlineStr" r="C11060">
        <is>
          <t xml:space="preserve">FOOT   </t>
        </is>
      </c>
      <c s="6" r="D11060">
        <v>6550.000</v>
      </c>
      <c s="7" r="E11060">
        <v>1</v>
      </c>
      <c s="8" t="inlineStr" r="F11060">
        <is>
          <t xml:space="preserve">62X94</t>
        </is>
      </c>
      <c s="8" t="inlineStr" r="G11060">
        <is>
          <t xml:space="preserve">170</t>
        </is>
      </c>
      <c s="9" r="H11060">
        <v>0.7500</v>
      </c>
      <c s="8" t="inlineStr" r="I11060">
        <is>
          <t xml:space="preserve">Y</t>
        </is>
      </c>
      <c s="8" t="inlineStr" r="J11060">
        <is>
          <t xml:space="preserve"> McHenry</t>
        </is>
      </c>
    </row>
    <row r="11061" ht="20.25" customHeight="0">
      <c s="5" t="inlineStr" r="A11061">
        <is>
          <t xml:space="preserve">70300241</t>
        </is>
      </c>
      <c s="5" t="inlineStr" r="B11061">
        <is>
          <t xml:space="preserve">TEMPORARY PAVEMENT MARKING  - LINE 6"- PAINT</t>
        </is>
      </c>
      <c s="5" t="inlineStr" r="C11061">
        <is>
          <t xml:space="preserve">FOOT   </t>
        </is>
      </c>
      <c s="6" r="D11061">
        <v>6550.000</v>
      </c>
      <c s="7" r="E11061">
        <v>1</v>
      </c>
      <c s="8" t="inlineStr" r="F11061">
        <is>
          <t xml:space="preserve">62X94</t>
        </is>
      </c>
      <c s="8" t="inlineStr" r="G11061">
        <is>
          <t xml:space="preserve">170</t>
        </is>
      </c>
      <c s="9" r="H11061">
        <v>0.4500</v>
      </c>
      <c s="8" t="inlineStr" r="I11061">
        <is>
          <t xml:space="preserve"/>
        </is>
      </c>
      <c s="8" t="inlineStr" r="J11061">
        <is>
          <t xml:space="preserve"> McHenry</t>
        </is>
      </c>
    </row>
    <row r="11062" ht="20.25" customHeight="0">
      <c s="5" t="inlineStr" r="A11062">
        <is>
          <t xml:space="preserve">70300241</t>
        </is>
      </c>
      <c s="5" t="inlineStr" r="B11062">
        <is>
          <t xml:space="preserve">TEMPORARY PAVEMENT MARKING  - LINE 6"- PAINT</t>
        </is>
      </c>
      <c s="5" t="inlineStr" r="C11062">
        <is>
          <t xml:space="preserve">FOOT   </t>
        </is>
      </c>
      <c s="6" r="D11062">
        <v>6550.000</v>
      </c>
      <c s="7" r="E11062">
        <v>1</v>
      </c>
      <c s="8" t="inlineStr" r="F11062">
        <is>
          <t xml:space="preserve">62X94</t>
        </is>
      </c>
      <c s="8" t="inlineStr" r="G11062">
        <is>
          <t xml:space="preserve">170</t>
        </is>
      </c>
      <c s="9" r="H11062">
        <v>0.7500</v>
      </c>
      <c s="8" t="inlineStr" r="I11062">
        <is>
          <t xml:space="preserve"/>
        </is>
      </c>
      <c s="8" t="inlineStr" r="J11062">
        <is>
          <t xml:space="preserve"> McHenry</t>
        </is>
      </c>
    </row>
    <row r="11063" ht="20.25" customHeight="0">
      <c s="5" t="inlineStr" r="A11063">
        <is>
          <t xml:space="preserve">70300241</t>
        </is>
      </c>
      <c s="5" t="inlineStr" r="B11063">
        <is>
          <t xml:space="preserve">TEMPORARY PAVEMENT MARKING  - LINE 6"- PAINT</t>
        </is>
      </c>
      <c s="5" t="inlineStr" r="C11063">
        <is>
          <t xml:space="preserve">FOOT   </t>
        </is>
      </c>
      <c s="6" r="D11063">
        <v>6550.000</v>
      </c>
      <c s="7" r="E11063">
        <v>1</v>
      </c>
      <c s="8" t="inlineStr" r="F11063">
        <is>
          <t xml:space="preserve">62X94</t>
        </is>
      </c>
      <c s="8" t="inlineStr" r="G11063">
        <is>
          <t xml:space="preserve">170</t>
        </is>
      </c>
      <c s="9" r="H11063">
        <v>0.7500</v>
      </c>
      <c s="8" t="inlineStr" r="I11063">
        <is>
          <t xml:space="preserve"/>
        </is>
      </c>
      <c s="8" t="inlineStr" r="J11063">
        <is>
          <t xml:space="preserve"> McHenry</t>
        </is>
      </c>
    </row>
    <row r="11064" ht="20.25" customHeight="0">
      <c s="5" t="inlineStr" r="A11064">
        <is>
          <t xml:space="preserve">70300241</t>
        </is>
      </c>
      <c s="5" t="inlineStr" r="B11064">
        <is>
          <t xml:space="preserve">TEMPORARY PAVEMENT MARKING  - LINE 6"- PAINT</t>
        </is>
      </c>
      <c s="5" t="inlineStr" r="C11064">
        <is>
          <t xml:space="preserve">FOOT   </t>
        </is>
      </c>
      <c s="6" r="D11064">
        <v>251.000</v>
      </c>
      <c s="7" r="E11064">
        <v>2</v>
      </c>
      <c s="8" t="inlineStr" r="F11064">
        <is>
          <t xml:space="preserve">64N98</t>
        </is>
      </c>
      <c s="8" t="inlineStr" r="G11064">
        <is>
          <t xml:space="preserve">057</t>
        </is>
      </c>
      <c s="9" r="H11064">
        <v>0.8500</v>
      </c>
      <c s="8" t="inlineStr" r="I11064">
        <is>
          <t xml:space="preserve">Y</t>
        </is>
      </c>
      <c s="8" t="inlineStr" r="J11064">
        <is>
          <t xml:space="preserve"> Ogle</t>
        </is>
      </c>
    </row>
    <row r="11065" ht="20.25" customHeight="0">
      <c s="5" t="inlineStr" r="A11065">
        <is>
          <t xml:space="preserve">70300241</t>
        </is>
      </c>
      <c s="5" t="inlineStr" r="B11065">
        <is>
          <t xml:space="preserve">TEMPORARY PAVEMENT MARKING  - LINE 6"- PAINT</t>
        </is>
      </c>
      <c s="5" t="inlineStr" r="C11065">
        <is>
          <t xml:space="preserve">FOOT   </t>
        </is>
      </c>
      <c s="6" r="D11065">
        <v>251.000</v>
      </c>
      <c s="7" r="E11065">
        <v>2</v>
      </c>
      <c s="8" t="inlineStr" r="F11065">
        <is>
          <t xml:space="preserve">64N98</t>
        </is>
      </c>
      <c s="8" t="inlineStr" r="G11065">
        <is>
          <t xml:space="preserve">057</t>
        </is>
      </c>
      <c s="9" r="H11065">
        <v>0.8000</v>
      </c>
      <c s="8" t="inlineStr" r="I11065">
        <is>
          <t xml:space="preserve"/>
        </is>
      </c>
      <c s="8" t="inlineStr" r="J11065">
        <is>
          <t xml:space="preserve"> Ogle</t>
        </is>
      </c>
    </row>
    <row r="11066" ht="20.25" customHeight="0">
      <c s="5" t="inlineStr" r="A11066">
        <is>
          <t xml:space="preserve">70300241</t>
        </is>
      </c>
      <c s="5" t="inlineStr" r="B11066">
        <is>
          <t xml:space="preserve">TEMPORARY PAVEMENT MARKING  - LINE 6"- PAINT</t>
        </is>
      </c>
      <c s="5" t="inlineStr" r="C11066">
        <is>
          <t xml:space="preserve">FOOT   </t>
        </is>
      </c>
      <c s="6" r="D11066">
        <v>251.000</v>
      </c>
      <c s="7" r="E11066">
        <v>2</v>
      </c>
      <c s="8" t="inlineStr" r="F11066">
        <is>
          <t xml:space="preserve">64N98</t>
        </is>
      </c>
      <c s="8" t="inlineStr" r="G11066">
        <is>
          <t xml:space="preserve">057</t>
        </is>
      </c>
      <c s="9" r="H11066">
        <v>1.2500</v>
      </c>
      <c s="8" t="inlineStr" r="I11066">
        <is>
          <t xml:space="preserve"/>
        </is>
      </c>
      <c s="8" t="inlineStr" r="J11066">
        <is>
          <t xml:space="preserve"> Ogle</t>
        </is>
      </c>
    </row>
    <row r="11067" ht="20.25" customHeight="0">
      <c s="5" t="inlineStr" r="A11067">
        <is>
          <t xml:space="preserve">70300241</t>
        </is>
      </c>
      <c s="5" t="inlineStr" r="B11067">
        <is>
          <t xml:space="preserve">TEMPORARY PAVEMENT MARKING  - LINE 6"- PAINT</t>
        </is>
      </c>
      <c s="5" t="inlineStr" r="C11067">
        <is>
          <t xml:space="preserve">FOOT   </t>
        </is>
      </c>
      <c s="6" r="D11067">
        <v>13820.000</v>
      </c>
      <c s="7" r="E11067">
        <v>4</v>
      </c>
      <c s="8" t="inlineStr" r="F11067">
        <is>
          <t xml:space="preserve">68A65</t>
        </is>
      </c>
      <c s="8" t="inlineStr" r="G11067">
        <is>
          <t xml:space="preserve">083</t>
        </is>
      </c>
      <c s="9" r="H11067">
        <v>0.0100</v>
      </c>
      <c s="8" t="inlineStr" r="I11067">
        <is>
          <t xml:space="preserve">Y</t>
        </is>
      </c>
      <c s="8" t="inlineStr" r="J11067">
        <is>
          <t xml:space="preserve"> Tazewell</t>
        </is>
      </c>
    </row>
    <row r="11068" ht="20.25" customHeight="0">
      <c s="5" t="inlineStr" r="A11068">
        <is>
          <t xml:space="preserve">70300241</t>
        </is>
      </c>
      <c s="5" t="inlineStr" r="B11068">
        <is>
          <t xml:space="preserve">TEMPORARY PAVEMENT MARKING  - LINE 6"- PAINT</t>
        </is>
      </c>
      <c s="5" t="inlineStr" r="C11068">
        <is>
          <t xml:space="preserve">FOOT   </t>
        </is>
      </c>
      <c s="6" r="D11068">
        <v>74201.000</v>
      </c>
      <c s="7" r="E11068">
        <v>4</v>
      </c>
      <c s="8" t="inlineStr" r="F11068">
        <is>
          <t xml:space="preserve">68F43</t>
        </is>
      </c>
      <c s="8" t="inlineStr" r="G11068">
        <is>
          <t xml:space="preserve">084</t>
        </is>
      </c>
      <c s="9" r="H11068">
        <v>0.0100</v>
      </c>
      <c s="8" t="inlineStr" r="I11068">
        <is>
          <t xml:space="preserve">Y</t>
        </is>
      </c>
      <c s="8" t="inlineStr" r="J11068">
        <is>
          <t xml:space="preserve"> Warren</t>
        </is>
      </c>
    </row>
    <row r="11069" ht="20.25" customHeight="0">
      <c s="5" t="inlineStr" r="A11069">
        <is>
          <t xml:space="preserve">70300241</t>
        </is>
      </c>
      <c s="5" t="inlineStr" r="B11069">
        <is>
          <t xml:space="preserve">TEMPORARY PAVEMENT MARKING  - LINE 6"- PAINT</t>
        </is>
      </c>
      <c s="5" t="inlineStr" r="C11069">
        <is>
          <t xml:space="preserve">FOOT   </t>
        </is>
      </c>
      <c s="6" r="D11069">
        <v>49005.000</v>
      </c>
      <c s="7" r="E11069">
        <v>4</v>
      </c>
      <c s="8" t="inlineStr" r="F11069">
        <is>
          <t xml:space="preserve">68G11</t>
        </is>
      </c>
      <c s="8" t="inlineStr" r="G11069">
        <is>
          <t xml:space="preserve">085</t>
        </is>
      </c>
      <c s="9" r="H11069">
        <v>1.3800</v>
      </c>
      <c s="8" t="inlineStr" r="I11069">
        <is>
          <t xml:space="preserve">Y</t>
        </is>
      </c>
      <c s="8" t="inlineStr" r="J11069">
        <is>
          <t xml:space="preserve"> Henderson</t>
        </is>
      </c>
    </row>
    <row r="11070" ht="20.25" customHeight="0">
      <c s="5" t="inlineStr" r="A11070">
        <is>
          <t xml:space="preserve">70300241</t>
        </is>
      </c>
      <c s="5" t="inlineStr" r="B11070">
        <is>
          <t xml:space="preserve">TEMPORARY PAVEMENT MARKING  - LINE 6"- PAINT</t>
        </is>
      </c>
      <c s="5" t="inlineStr" r="C11070">
        <is>
          <t xml:space="preserve">FOOT   </t>
        </is>
      </c>
      <c s="6" r="D11070">
        <v>64407.000</v>
      </c>
      <c s="7" r="E11070">
        <v>4</v>
      </c>
      <c s="8" t="inlineStr" r="F11070">
        <is>
          <t xml:space="preserve">68H42</t>
        </is>
      </c>
      <c s="8" t="inlineStr" r="G11070">
        <is>
          <t xml:space="preserve">087</t>
        </is>
      </c>
      <c s="9" r="H11070">
        <v>0.5500</v>
      </c>
      <c s="8" t="inlineStr" r="I11070">
        <is>
          <t xml:space="preserve">Y</t>
        </is>
      </c>
      <c s="8" t="inlineStr" r="J11070">
        <is>
          <t xml:space="preserve"> Mercer, Warren</t>
        </is>
      </c>
    </row>
    <row r="11071" ht="20.25" customHeight="0">
      <c s="5" t="inlineStr" r="A11071">
        <is>
          <t xml:space="preserve">70300241</t>
        </is>
      </c>
      <c s="5" t="inlineStr" r="B11071">
        <is>
          <t xml:space="preserve">TEMPORARY PAVEMENT MARKING  - LINE 6"- PAINT</t>
        </is>
      </c>
      <c s="5" t="inlineStr" r="C11071">
        <is>
          <t xml:space="preserve">FOOT   </t>
        </is>
      </c>
      <c s="6" r="D11071">
        <v>134640.000</v>
      </c>
      <c s="7" r="E11071">
        <v>4</v>
      </c>
      <c s="8" t="inlineStr" r="F11071">
        <is>
          <t xml:space="preserve">68J18</t>
        </is>
      </c>
      <c s="8" t="inlineStr" r="G11071">
        <is>
          <t xml:space="preserve">089</t>
        </is>
      </c>
      <c s="9" r="H11071">
        <v>0.0100</v>
      </c>
      <c s="8" t="inlineStr" r="I11071">
        <is>
          <t xml:space="preserve">Y</t>
        </is>
      </c>
      <c s="8" t="inlineStr" r="J11071">
        <is>
          <t xml:space="preserve"> Peoria</t>
        </is>
      </c>
    </row>
    <row r="11072" ht="20.25" customHeight="0">
      <c s="5" t="inlineStr" r="A11072">
        <is>
          <t xml:space="preserve">70300241</t>
        </is>
      </c>
      <c s="5" t="inlineStr" r="B11072">
        <is>
          <t xml:space="preserve">TEMPORARY PAVEMENT MARKING  - LINE 6"- PAINT</t>
        </is>
      </c>
      <c s="5" t="inlineStr" r="C11072">
        <is>
          <t xml:space="preserve">FOOT   </t>
        </is>
      </c>
      <c s="6" r="D11072">
        <v>134640.000</v>
      </c>
      <c s="7" r="E11072">
        <v>4</v>
      </c>
      <c s="8" t="inlineStr" r="F11072">
        <is>
          <t xml:space="preserve">68J18</t>
        </is>
      </c>
      <c s="8" t="inlineStr" r="G11072">
        <is>
          <t xml:space="preserve">089</t>
        </is>
      </c>
      <c s="9" r="H11072">
        <v>0.0100</v>
      </c>
      <c s="8" t="inlineStr" r="I11072">
        <is>
          <t xml:space="preserve"/>
        </is>
      </c>
      <c s="8" t="inlineStr" r="J11072">
        <is>
          <t xml:space="preserve"> Peoria</t>
        </is>
      </c>
    </row>
    <row r="11073" ht="20.25" customHeight="0">
      <c s="5" t="inlineStr" r="A11073">
        <is>
          <t xml:space="preserve">70300241</t>
        </is>
      </c>
      <c s="5" t="inlineStr" r="B11073">
        <is>
          <t xml:space="preserve">TEMPORARY PAVEMENT MARKING  - LINE 6"- PAINT</t>
        </is>
      </c>
      <c s="5" t="inlineStr" r="C11073">
        <is>
          <t xml:space="preserve">FOOT   </t>
        </is>
      </c>
      <c s="6" r="D11073">
        <v>146349.000</v>
      </c>
      <c s="7" r="E11073">
        <v>4</v>
      </c>
      <c s="8" t="inlineStr" r="F11073">
        <is>
          <t xml:space="preserve">68J21</t>
        </is>
      </c>
      <c s="8" t="inlineStr" r="G11073">
        <is>
          <t xml:space="preserve">090</t>
        </is>
      </c>
      <c s="9" r="H11073">
        <v>0.3300</v>
      </c>
      <c s="8" t="inlineStr" r="I11073">
        <is>
          <t xml:space="preserve">Y</t>
        </is>
      </c>
      <c s="8" t="inlineStr" r="J11073">
        <is>
          <t xml:space="preserve"> Warren</t>
        </is>
      </c>
    </row>
    <row r="11074" ht="20.25" customHeight="0">
      <c s="5" t="inlineStr" r="A11074">
        <is>
          <t xml:space="preserve">70300241</t>
        </is>
      </c>
      <c s="5" t="inlineStr" r="B11074">
        <is>
          <t xml:space="preserve">TEMPORARY PAVEMENT MARKING  - LINE 6"- PAINT</t>
        </is>
      </c>
      <c s="5" t="inlineStr" r="C11074">
        <is>
          <t xml:space="preserve">FOOT   </t>
        </is>
      </c>
      <c s="6" r="D11074">
        <v>4830.000</v>
      </c>
      <c s="7" r="E11074">
        <v>5</v>
      </c>
      <c s="8" t="inlineStr" r="F11074">
        <is>
          <t xml:space="preserve">70991</t>
        </is>
      </c>
      <c s="8" t="inlineStr" r="G11074">
        <is>
          <t xml:space="preserve">094</t>
        </is>
      </c>
      <c s="9" r="H11074">
        <v>0.6000</v>
      </c>
      <c s="8" t="inlineStr" r="I11074">
        <is>
          <t xml:space="preserve">Y</t>
        </is>
      </c>
      <c s="8" t="inlineStr" r="J11074">
        <is>
          <t xml:space="preserve"> Champaign</t>
        </is>
      </c>
    </row>
    <row r="11075" ht="20.25" customHeight="0">
      <c s="5" t="inlineStr" r="A11075">
        <is>
          <t xml:space="preserve">70300241</t>
        </is>
      </c>
      <c s="5" t="inlineStr" r="B11075">
        <is>
          <t xml:space="preserve">TEMPORARY PAVEMENT MARKING  - LINE 6"- PAINT</t>
        </is>
      </c>
      <c s="5" t="inlineStr" r="C11075">
        <is>
          <t xml:space="preserve">FOOT   </t>
        </is>
      </c>
      <c s="6" r="D11075">
        <v>4830.000</v>
      </c>
      <c s="7" r="E11075">
        <v>5</v>
      </c>
      <c s="8" t="inlineStr" r="F11075">
        <is>
          <t xml:space="preserve">70991</t>
        </is>
      </c>
      <c s="8" t="inlineStr" r="G11075">
        <is>
          <t xml:space="preserve">094</t>
        </is>
      </c>
      <c s="9" r="H11075">
        <v>0.4500</v>
      </c>
      <c s="8" t="inlineStr" r="I11075">
        <is>
          <t xml:space="preserve"/>
        </is>
      </c>
      <c s="8" t="inlineStr" r="J11075">
        <is>
          <t xml:space="preserve"> Champaign</t>
        </is>
      </c>
    </row>
    <row r="11076" ht="20.25" customHeight="0">
      <c s="5" t="inlineStr" r="A11076">
        <is>
          <t xml:space="preserve">70300241</t>
        </is>
      </c>
      <c s="5" t="inlineStr" r="B11076">
        <is>
          <t xml:space="preserve">TEMPORARY PAVEMENT MARKING  - LINE 6"- PAINT</t>
        </is>
      </c>
      <c s="5" t="inlineStr" r="C11076">
        <is>
          <t xml:space="preserve">FOOT   </t>
        </is>
      </c>
      <c s="6" r="D11076">
        <v>13701.000</v>
      </c>
      <c s="7" r="E11076">
        <v>5</v>
      </c>
      <c s="8" t="inlineStr" r="F11076">
        <is>
          <t xml:space="preserve">70H39</t>
        </is>
      </c>
      <c s="8" t="inlineStr" r="G11076">
        <is>
          <t xml:space="preserve">098</t>
        </is>
      </c>
      <c s="9" r="H11076">
        <v>0.0100</v>
      </c>
      <c s="8" t="inlineStr" r="I11076">
        <is>
          <t xml:space="preserve">Y</t>
        </is>
      </c>
      <c s="8" t="inlineStr" r="J11076">
        <is>
          <t xml:space="preserve"> McLean</t>
        </is>
      </c>
    </row>
    <row r="11077" ht="20.25" customHeight="0">
      <c s="5" t="inlineStr" r="A11077">
        <is>
          <t xml:space="preserve">70300241</t>
        </is>
      </c>
      <c s="5" t="inlineStr" r="B11077">
        <is>
          <t xml:space="preserve">TEMPORARY PAVEMENT MARKING  - LINE 6"- PAINT</t>
        </is>
      </c>
      <c s="5" t="inlineStr" r="C11077">
        <is>
          <t xml:space="preserve">FOOT   </t>
        </is>
      </c>
      <c s="6" r="D11077">
        <v>13567.000</v>
      </c>
      <c s="7" r="E11077">
        <v>7</v>
      </c>
      <c s="8" t="inlineStr" r="F11077">
        <is>
          <t xml:space="preserve">74759</t>
        </is>
      </c>
      <c s="8" t="inlineStr" r="G11077">
        <is>
          <t xml:space="preserve">109</t>
        </is>
      </c>
      <c s="9" r="H11077">
        <v>0.0100</v>
      </c>
      <c s="8" t="inlineStr" r="I11077">
        <is>
          <t xml:space="preserve">Y</t>
        </is>
      </c>
      <c s="8" t="inlineStr" r="J11077">
        <is>
          <t xml:space="preserve"> Coles</t>
        </is>
      </c>
    </row>
    <row r="11078" ht="20.25" customHeight="0">
      <c s="5" t="inlineStr" r="A11078">
        <is>
          <t xml:space="preserve">70300241</t>
        </is>
      </c>
      <c s="5" t="inlineStr" r="B11078">
        <is>
          <t xml:space="preserve">TEMPORARY PAVEMENT MARKING  - LINE 6"- PAINT</t>
        </is>
      </c>
      <c s="5" t="inlineStr" r="C11078">
        <is>
          <t xml:space="preserve">FOOT   </t>
        </is>
      </c>
      <c s="6" r="D11078">
        <v>460.000</v>
      </c>
      <c s="7" r="E11078">
        <v>7</v>
      </c>
      <c s="8" t="inlineStr" r="F11078">
        <is>
          <t xml:space="preserve">74C44</t>
        </is>
      </c>
      <c s="8" t="inlineStr" r="G11078">
        <is>
          <t xml:space="preserve">114</t>
        </is>
      </c>
      <c s="9" r="H11078">
        <v>0.0100</v>
      </c>
      <c s="8" t="inlineStr" r="I11078">
        <is>
          <t xml:space="preserve">Y</t>
        </is>
      </c>
      <c s="8" t="inlineStr" r="J11078">
        <is>
          <t xml:space="preserve"> Jasper</t>
        </is>
      </c>
    </row>
    <row r="11079" ht="20.25" customHeight="0">
      <c s="5" t="inlineStr" r="A11079">
        <is>
          <t xml:space="preserve">70300241</t>
        </is>
      </c>
      <c s="5" t="inlineStr" r="B11079">
        <is>
          <t xml:space="preserve">TEMPORARY PAVEMENT MARKING  - LINE 6"- PAINT</t>
        </is>
      </c>
      <c s="5" t="inlineStr" r="C11079">
        <is>
          <t xml:space="preserve">FOOT   </t>
        </is>
      </c>
      <c s="6" r="D11079">
        <v>132563.000</v>
      </c>
      <c s="7" r="E11079">
        <v>8</v>
      </c>
      <c s="8" t="inlineStr" r="F11079">
        <is>
          <t xml:space="preserve">76J62</t>
        </is>
      </c>
      <c s="8" t="inlineStr" r="G11079">
        <is>
          <t xml:space="preserve">123</t>
        </is>
      </c>
      <c s="9" r="H11079">
        <v>0.0100</v>
      </c>
      <c s="8" t="inlineStr" r="I11079">
        <is>
          <t xml:space="preserve">Y</t>
        </is>
      </c>
      <c s="8" t="inlineStr" r="J11079">
        <is>
          <t xml:space="preserve"> St. Clair</t>
        </is>
      </c>
    </row>
    <row r="11080" ht="20.25" customHeight="0">
      <c s="5" t="inlineStr" r="A11080">
        <is>
          <t xml:space="preserve">70300241</t>
        </is>
      </c>
      <c s="5" t="inlineStr" r="B11080">
        <is>
          <t xml:space="preserve">TEMPORARY PAVEMENT MARKING  - LINE 6"- PAINT</t>
        </is>
      </c>
      <c s="5" t="inlineStr" r="C11080">
        <is>
          <t xml:space="preserve">FOOT   </t>
        </is>
      </c>
      <c s="6" r="D11080">
        <v>132563.000</v>
      </c>
      <c s="7" r="E11080">
        <v>8</v>
      </c>
      <c s="8" t="inlineStr" r="F11080">
        <is>
          <t xml:space="preserve">76J62</t>
        </is>
      </c>
      <c s="8" t="inlineStr" r="G11080">
        <is>
          <t xml:space="preserve">123</t>
        </is>
      </c>
      <c s="9" r="H11080">
        <v>0.0100</v>
      </c>
      <c s="8" t="inlineStr" r="I11080">
        <is>
          <t xml:space="preserve"/>
        </is>
      </c>
      <c s="8" t="inlineStr" r="J11080">
        <is>
          <t xml:space="preserve"> St. Clair</t>
        </is>
      </c>
    </row>
    <row r="11081" ht="20.25" customHeight="0">
      <c s="5" t="inlineStr" r="A11081">
        <is>
          <t xml:space="preserve">70300241</t>
        </is>
      </c>
      <c s="5" t="inlineStr" r="B11081">
        <is>
          <t xml:space="preserve">TEMPORARY PAVEMENT MARKING  - LINE 6"- PAINT</t>
        </is>
      </c>
      <c s="5" t="inlineStr" r="C11081">
        <is>
          <t xml:space="preserve">FOOT   </t>
        </is>
      </c>
      <c s="6" r="D11081">
        <v>7524.000</v>
      </c>
      <c s="7" r="E11081">
        <v>8</v>
      </c>
      <c s="8" t="inlineStr" r="F11081">
        <is>
          <t xml:space="preserve">76L49</t>
        </is>
      </c>
      <c s="8" t="inlineStr" r="G11081">
        <is>
          <t xml:space="preserve">210</t>
        </is>
      </c>
      <c s="9" r="H11081">
        <v>0.7500</v>
      </c>
      <c s="8" t="inlineStr" r="I11081">
        <is>
          <t xml:space="preserve">Y</t>
        </is>
      </c>
      <c s="8" t="inlineStr" r="J11081">
        <is>
          <t xml:space="preserve"> St. Clair</t>
        </is>
      </c>
    </row>
    <row r="11082" ht="20.25" customHeight="0">
      <c s="5" t="inlineStr" r="A11082">
        <is>
          <t xml:space="preserve">70300241</t>
        </is>
      </c>
      <c s="5" t="inlineStr" r="B11082">
        <is>
          <t xml:space="preserve">TEMPORARY PAVEMENT MARKING  - LINE 6"- PAINT</t>
        </is>
      </c>
      <c s="5" t="inlineStr" r="C11082">
        <is>
          <t xml:space="preserve">FOOT   </t>
        </is>
      </c>
      <c s="6" r="D11082">
        <v>113722.000</v>
      </c>
      <c s="7" r="E11082">
        <v>8</v>
      </c>
      <c s="8" t="inlineStr" r="F11082">
        <is>
          <t xml:space="preserve">76N05</t>
        </is>
      </c>
      <c s="8" t="inlineStr" r="G11082">
        <is>
          <t xml:space="preserve">124</t>
        </is>
      </c>
      <c s="9" r="H11082">
        <v>0.0100</v>
      </c>
      <c s="8" t="inlineStr" r="I11082">
        <is>
          <t xml:space="preserve">Y</t>
        </is>
      </c>
      <c s="8" t="inlineStr" r="J11082">
        <is>
          <t xml:space="preserve"> St. Clair</t>
        </is>
      </c>
    </row>
    <row r="11083" ht="20.25" customHeight="0">
      <c s="5" t="inlineStr" r="A11083">
        <is>
          <t xml:space="preserve">70300241</t>
        </is>
      </c>
      <c s="5" t="inlineStr" r="B11083">
        <is>
          <t xml:space="preserve">TEMPORARY PAVEMENT MARKING  - LINE 6"- PAINT</t>
        </is>
      </c>
      <c s="5" t="inlineStr" r="C11083">
        <is>
          <t xml:space="preserve">FOOT   </t>
        </is>
      </c>
      <c s="6" r="D11083">
        <v>113722.000</v>
      </c>
      <c s="7" r="E11083">
        <v>8</v>
      </c>
      <c s="8" t="inlineStr" r="F11083">
        <is>
          <t xml:space="preserve">76N05</t>
        </is>
      </c>
      <c s="8" t="inlineStr" r="G11083">
        <is>
          <t xml:space="preserve">124</t>
        </is>
      </c>
      <c s="9" r="H11083">
        <v>0.0100</v>
      </c>
      <c s="8" t="inlineStr" r="I11083">
        <is>
          <t xml:space="preserve"/>
        </is>
      </c>
      <c s="8" t="inlineStr" r="J11083">
        <is>
          <t xml:space="preserve"> St. Clair</t>
        </is>
      </c>
    </row>
    <row r="11084" ht="20.25" customHeight="0">
      <c s="5" t="inlineStr" r="A11084">
        <is>
          <t xml:space="preserve">70300241</t>
        </is>
      </c>
      <c s="5" t="inlineStr" r="B11084">
        <is>
          <t xml:space="preserve">TEMPORARY PAVEMENT MARKING  - LINE 6"- PAINT</t>
        </is>
      </c>
      <c s="5" t="inlineStr" r="C11084">
        <is>
          <t xml:space="preserve">FOOT   </t>
        </is>
      </c>
      <c s="6" r="D11084">
        <v>149780.000</v>
      </c>
      <c s="7" r="E11084">
        <v>8</v>
      </c>
      <c s="8" t="inlineStr" r="F11084">
        <is>
          <t xml:space="preserve">76U26</t>
        </is>
      </c>
      <c s="8" t="inlineStr" r="G11084">
        <is>
          <t xml:space="preserve">131</t>
        </is>
      </c>
      <c s="9" r="H11084">
        <v>0.1300</v>
      </c>
      <c s="8" t="inlineStr" r="I11084">
        <is>
          <t xml:space="preserve">Y</t>
        </is>
      </c>
      <c s="8" t="inlineStr" r="J11084">
        <is>
          <t xml:space="preserve"> Madison</t>
        </is>
      </c>
    </row>
    <row r="11085" ht="20.25" customHeight="0">
      <c s="5" t="inlineStr" r="A11085">
        <is>
          <t xml:space="preserve">70300241</t>
        </is>
      </c>
      <c s="5" t="inlineStr" r="B11085">
        <is>
          <t xml:space="preserve">TEMPORARY PAVEMENT MARKING  - LINE 6"- PAINT</t>
        </is>
      </c>
      <c s="5" t="inlineStr" r="C11085">
        <is>
          <t xml:space="preserve">FOOT   </t>
        </is>
      </c>
      <c s="6" r="D11085">
        <v>149780.000</v>
      </c>
      <c s="7" r="E11085">
        <v>8</v>
      </c>
      <c s="8" t="inlineStr" r="F11085">
        <is>
          <t xml:space="preserve">76U26</t>
        </is>
      </c>
      <c s="8" t="inlineStr" r="G11085">
        <is>
          <t xml:space="preserve">131</t>
        </is>
      </c>
      <c s="9" r="H11085">
        <v>0.0100</v>
      </c>
      <c s="8" t="inlineStr" r="I11085">
        <is>
          <t xml:space="preserve"/>
        </is>
      </c>
      <c s="8" t="inlineStr" r="J11085">
        <is>
          <t xml:space="preserve"> Madison</t>
        </is>
      </c>
    </row>
    <row r="11086" ht="20.25" customHeight="0">
      <c s="5" t="inlineStr" r="A11086">
        <is>
          <t xml:space="preserve">70300241</t>
        </is>
      </c>
      <c s="5" t="inlineStr" r="B11086">
        <is>
          <t xml:space="preserve">TEMPORARY PAVEMENT MARKING  - LINE 6"- PAINT</t>
        </is>
      </c>
      <c s="5" t="inlineStr" r="C11086">
        <is>
          <t xml:space="preserve">FOOT   </t>
        </is>
      </c>
      <c s="6" r="D11086">
        <v>5730.000</v>
      </c>
      <c s="7" r="E11086">
        <v>8</v>
      </c>
      <c s="8" t="inlineStr" r="F11086">
        <is>
          <t xml:space="preserve">76U30</t>
        </is>
      </c>
      <c s="8" t="inlineStr" r="G11086">
        <is>
          <t xml:space="preserve">133</t>
        </is>
      </c>
      <c s="9" r="H11086">
        <v>0.0200</v>
      </c>
      <c s="8" t="inlineStr" r="I11086">
        <is>
          <t xml:space="preserve">Y</t>
        </is>
      </c>
      <c s="8" t="inlineStr" r="J11086">
        <is>
          <t xml:space="preserve"> St. Clair</t>
        </is>
      </c>
    </row>
    <row r="11087" ht="20.25" customHeight="0">
      <c s="5" t="inlineStr" r="A11087">
        <is>
          <t xml:space="preserve">70300241</t>
        </is>
      </c>
      <c s="5" t="inlineStr" r="B11087">
        <is>
          <t xml:space="preserve">TEMPORARY PAVEMENT MARKING  - LINE 6"- PAINT</t>
        </is>
      </c>
      <c s="5" t="inlineStr" r="C11087">
        <is>
          <t xml:space="preserve">FOOT   </t>
        </is>
      </c>
      <c s="6" r="D11087">
        <v>5730.000</v>
      </c>
      <c s="7" r="E11087">
        <v>8</v>
      </c>
      <c s="8" t="inlineStr" r="F11087">
        <is>
          <t xml:space="preserve">76U30</t>
        </is>
      </c>
      <c s="8" t="inlineStr" r="G11087">
        <is>
          <t xml:space="preserve">133</t>
        </is>
      </c>
      <c s="9" r="H11087">
        <v>0.0100</v>
      </c>
      <c s="8" t="inlineStr" r="I11087">
        <is>
          <t xml:space="preserve"/>
        </is>
      </c>
      <c s="8" t="inlineStr" r="J11087">
        <is>
          <t xml:space="preserve"> St. Clair</t>
        </is>
      </c>
    </row>
    <row r="11088" ht="20.25" customHeight="0">
      <c s="5" t="inlineStr" r="A11088">
        <is>
          <t xml:space="preserve">70300241</t>
        </is>
      </c>
      <c s="5" t="inlineStr" r="B11088">
        <is>
          <t xml:space="preserve">TEMPORARY PAVEMENT MARKING  - LINE 6"- PAINT</t>
        </is>
      </c>
      <c s="5" t="inlineStr" r="C11088">
        <is>
          <t xml:space="preserve">FOOT   </t>
        </is>
      </c>
      <c s="6" r="D11088">
        <v>94944.000</v>
      </c>
      <c s="7" r="E11088">
        <v>8</v>
      </c>
      <c s="8" t="inlineStr" r="F11088">
        <is>
          <t xml:space="preserve">76U31</t>
        </is>
      </c>
      <c s="8" t="inlineStr" r="G11088">
        <is>
          <t xml:space="preserve">134</t>
        </is>
      </c>
      <c s="9" r="H11088">
        <v>0.0100</v>
      </c>
      <c s="8" t="inlineStr" r="I11088">
        <is>
          <t xml:space="preserve">Y</t>
        </is>
      </c>
      <c s="8" t="inlineStr" r="J11088">
        <is>
          <t xml:space="preserve"> St. Clair</t>
        </is>
      </c>
    </row>
    <row r="11089" ht="20.25" customHeight="0">
      <c s="5" t="inlineStr" r="A11089">
        <is>
          <t xml:space="preserve">70300241</t>
        </is>
      </c>
      <c s="5" t="inlineStr" r="B11089">
        <is>
          <t xml:space="preserve">TEMPORARY PAVEMENT MARKING  - LINE 6"- PAINT</t>
        </is>
      </c>
      <c s="5" t="inlineStr" r="C11089">
        <is>
          <t xml:space="preserve">FOOT   </t>
        </is>
      </c>
      <c s="6" r="D11089">
        <v>94944.000</v>
      </c>
      <c s="7" r="E11089">
        <v>8</v>
      </c>
      <c s="8" t="inlineStr" r="F11089">
        <is>
          <t xml:space="preserve">76U31</t>
        </is>
      </c>
      <c s="8" t="inlineStr" r="G11089">
        <is>
          <t xml:space="preserve">134</t>
        </is>
      </c>
      <c s="9" r="H11089">
        <v>0.0100</v>
      </c>
      <c s="8" t="inlineStr" r="I11089">
        <is>
          <t xml:space="preserve"/>
        </is>
      </c>
      <c s="8" t="inlineStr" r="J11089">
        <is>
          <t xml:space="preserve"> St. Clair</t>
        </is>
      </c>
    </row>
    <row r="11090" ht="20.25" customHeight="0">
      <c s="5" t="inlineStr" r="A11090">
        <is>
          <t xml:space="preserve">70300241</t>
        </is>
      </c>
      <c s="5" t="inlineStr" r="B11090">
        <is>
          <t xml:space="preserve">TEMPORARY PAVEMENT MARKING  - LINE 6"- PAINT</t>
        </is>
      </c>
      <c s="5" t="inlineStr" r="C11090">
        <is>
          <t xml:space="preserve">FOOT   </t>
        </is>
      </c>
      <c s="6" r="D11090">
        <v>53694.000</v>
      </c>
      <c s="7" r="E11090">
        <v>9</v>
      </c>
      <c s="8" t="inlineStr" r="F11090">
        <is>
          <t xml:space="preserve">78973</t>
        </is>
      </c>
      <c s="8" t="inlineStr" r="G11090">
        <is>
          <t xml:space="preserve">139</t>
        </is>
      </c>
      <c s="9" r="H11090">
        <v>1.2700</v>
      </c>
      <c s="8" t="inlineStr" r="I11090">
        <is>
          <t xml:space="preserve">Y</t>
        </is>
      </c>
      <c s="8" t="inlineStr" r="J11090">
        <is>
          <t xml:space="preserve"> Alexander</t>
        </is>
      </c>
    </row>
    <row r="11091" ht="20.25" customHeight="0">
      <c s="5" t="inlineStr" r="A11091">
        <is>
          <t xml:space="preserve">70300241</t>
        </is>
      </c>
      <c s="5" t="inlineStr" r="B11091">
        <is>
          <t xml:space="preserve">TEMPORARY PAVEMENT MARKING  - LINE 6"- PAINT</t>
        </is>
      </c>
      <c s="5" t="inlineStr" r="C11091">
        <is>
          <t xml:space="preserve">FOOT   </t>
        </is>
      </c>
      <c s="6" r="D11091">
        <v>53694.000</v>
      </c>
      <c s="7" r="E11091">
        <v>9</v>
      </c>
      <c s="8" t="inlineStr" r="F11091">
        <is>
          <t xml:space="preserve">78973</t>
        </is>
      </c>
      <c s="8" t="inlineStr" r="G11091">
        <is>
          <t xml:space="preserve">139</t>
        </is>
      </c>
      <c s="9" r="H11091">
        <v>0.4200</v>
      </c>
      <c s="8" t="inlineStr" r="I11091">
        <is>
          <t xml:space="preserve"/>
        </is>
      </c>
      <c s="8" t="inlineStr" r="J11091">
        <is>
          <t xml:space="preserve"> Alexander</t>
        </is>
      </c>
    </row>
    <row r="11092" ht="20.25" customHeight="0">
      <c s="5" t="inlineStr" r="A11092">
        <is>
          <t xml:space="preserve">70300241</t>
        </is>
      </c>
      <c s="5" t="inlineStr" r="B11092">
        <is>
          <t xml:space="preserve">TEMPORARY PAVEMENT MARKING  - LINE 6"- PAINT</t>
        </is>
      </c>
      <c s="5" t="inlineStr" r="C11092">
        <is>
          <t xml:space="preserve">FOOT   </t>
        </is>
      </c>
      <c s="6" r="D11092">
        <v>53694.000</v>
      </c>
      <c s="7" r="E11092">
        <v>9</v>
      </c>
      <c s="8" t="inlineStr" r="F11092">
        <is>
          <t xml:space="preserve">78973</t>
        </is>
      </c>
      <c s="8" t="inlineStr" r="G11092">
        <is>
          <t xml:space="preserve">139</t>
        </is>
      </c>
      <c s="9" r="H11092">
        <v>1.1500</v>
      </c>
      <c s="8" t="inlineStr" r="I11092">
        <is>
          <t xml:space="preserve"/>
        </is>
      </c>
      <c s="8" t="inlineStr" r="J11092">
        <is>
          <t xml:space="preserve"> Alexander</t>
        </is>
      </c>
    </row>
    <row r="11093" ht="20.25" customHeight="0">
      <c s="5" t="inlineStr" r="A11093">
        <is>
          <t xml:space="preserve">70300241</t>
        </is>
      </c>
      <c s="5" t="inlineStr" r="B11093">
        <is>
          <t xml:space="preserve">TEMPORARY PAVEMENT MARKING  - LINE 6"- PAINT</t>
        </is>
      </c>
      <c s="5" t="inlineStr" r="C11093">
        <is>
          <t xml:space="preserve">FOOT   </t>
        </is>
      </c>
      <c s="6" r="D11093">
        <v>53694.000</v>
      </c>
      <c s="7" r="E11093">
        <v>9</v>
      </c>
      <c s="8" t="inlineStr" r="F11093">
        <is>
          <t xml:space="preserve">78973</t>
        </is>
      </c>
      <c s="8" t="inlineStr" r="G11093">
        <is>
          <t xml:space="preserve">139</t>
        </is>
      </c>
      <c s="9" r="H11093">
        <v>1.2700</v>
      </c>
      <c s="8" t="inlineStr" r="I11093">
        <is>
          <t xml:space="preserve"/>
        </is>
      </c>
      <c s="8" t="inlineStr" r="J11093">
        <is>
          <t xml:space="preserve"> Alexander</t>
        </is>
      </c>
    </row>
    <row r="11094" ht="20.25" customHeight="0">
      <c s="5" t="inlineStr" r="A11094">
        <is>
          <t xml:space="preserve">70300241</t>
        </is>
      </c>
      <c s="5" t="inlineStr" r="B11094">
        <is>
          <t xml:space="preserve">TEMPORARY PAVEMENT MARKING  - LINE 6"- PAINT</t>
        </is>
      </c>
      <c s="5" t="inlineStr" r="C11094">
        <is>
          <t xml:space="preserve">FOOT   </t>
        </is>
      </c>
      <c s="6" r="D11094">
        <v>230055.000</v>
      </c>
      <c s="7" r="E11094">
        <v>9</v>
      </c>
      <c s="8" t="inlineStr" r="F11094">
        <is>
          <t xml:space="preserve">78A80</t>
        </is>
      </c>
      <c s="8" t="inlineStr" r="G11094">
        <is>
          <t xml:space="preserve">141</t>
        </is>
      </c>
      <c s="9" r="H11094">
        <v>0.0100</v>
      </c>
      <c s="8" t="inlineStr" r="I11094">
        <is>
          <t xml:space="preserve">Y</t>
        </is>
      </c>
      <c s="8" t="inlineStr" r="J11094">
        <is>
          <t xml:space="preserve"> Pulaski</t>
        </is>
      </c>
    </row>
    <row r="11095" ht="20.25" customHeight="0">
      <c s="5" t="inlineStr" r="A11095">
        <is>
          <t xml:space="preserve">70300241</t>
        </is>
      </c>
      <c s="5" t="inlineStr" r="B11095">
        <is>
          <t xml:space="preserve">TEMPORARY PAVEMENT MARKING  - LINE 6"- PAINT</t>
        </is>
      </c>
      <c s="5" t="inlineStr" r="C11095">
        <is>
          <t xml:space="preserve">FOOT   </t>
        </is>
      </c>
      <c s="6" r="D11095">
        <v>230055.000</v>
      </c>
      <c s="7" r="E11095">
        <v>9</v>
      </c>
      <c s="8" t="inlineStr" r="F11095">
        <is>
          <t xml:space="preserve">78A80</t>
        </is>
      </c>
      <c s="8" t="inlineStr" r="G11095">
        <is>
          <t xml:space="preserve">141</t>
        </is>
      </c>
      <c s="9" r="H11095">
        <v>0.0100</v>
      </c>
      <c s="8" t="inlineStr" r="I11095">
        <is>
          <t xml:space="preserve"/>
        </is>
      </c>
      <c s="8" t="inlineStr" r="J11095">
        <is>
          <t xml:space="preserve"> Pulaski</t>
        </is>
      </c>
    </row>
    <row r="11096" ht="20.25" customHeight="0">
      <c s="5" t="inlineStr" r="A11096">
        <is>
          <t xml:space="preserve">70300241</t>
        </is>
      </c>
      <c s="5" t="inlineStr" r="B11096">
        <is>
          <t xml:space="preserve">TEMPORARY PAVEMENT MARKING  - LINE 6"- PAINT</t>
        </is>
      </c>
      <c s="5" t="inlineStr" r="C11096">
        <is>
          <t xml:space="preserve">FOOT   </t>
        </is>
      </c>
      <c s="6" r="D11096">
        <v>30939.000</v>
      </c>
      <c s="7" r="E11096">
        <v>8</v>
      </c>
      <c s="8" t="inlineStr" r="F11096">
        <is>
          <t xml:space="preserve">97857</t>
        </is>
      </c>
      <c s="8" t="inlineStr" r="G11096">
        <is>
          <t xml:space="preserve">182</t>
        </is>
      </c>
      <c s="9" r="H11096">
        <v>0.0100</v>
      </c>
      <c s="8" t="inlineStr" r="I11096">
        <is>
          <t xml:space="preserve">Y</t>
        </is>
      </c>
      <c s="8" t="inlineStr" r="J11096">
        <is>
          <t xml:space="preserve"> Washington</t>
        </is>
      </c>
    </row>
    <row r="11097" ht="20.25" customHeight="0">
      <c s="5" t="inlineStr" r="A11097">
        <is>
          <t xml:space="preserve">70300241</t>
        </is>
      </c>
      <c s="5" t="inlineStr" r="B11097">
        <is>
          <t xml:space="preserve">TEMPORARY PAVEMENT MARKING  - LINE 6"- PAINT</t>
        </is>
      </c>
      <c s="5" t="inlineStr" r="C11097">
        <is>
          <t xml:space="preserve">FOOT   </t>
        </is>
      </c>
      <c s="6" r="D11097">
        <v>30939.000</v>
      </c>
      <c s="7" r="E11097">
        <v>8</v>
      </c>
      <c s="8" t="inlineStr" r="F11097">
        <is>
          <t xml:space="preserve">97857</t>
        </is>
      </c>
      <c s="8" t="inlineStr" r="G11097">
        <is>
          <t xml:space="preserve">182</t>
        </is>
      </c>
      <c s="9" r="H11097">
        <v>0.0100</v>
      </c>
      <c s="8" t="inlineStr" r="I11097">
        <is>
          <t xml:space="preserve"/>
        </is>
      </c>
      <c s="8" t="inlineStr" r="J11097">
        <is>
          <t xml:space="preserve"> Washington</t>
        </is>
      </c>
    </row>
    <row r="11098" ht="20.25" customHeight="0">
      <c s="5" t="inlineStr" r="A11098">
        <is>
          <t xml:space="preserve">70300241</t>
        </is>
      </c>
      <c s="5" t="inlineStr" r="B11098">
        <is>
          <t xml:space="preserve">TEMPORARY PAVEMENT MARKING  - LINE 6"- PAINT</t>
        </is>
      </c>
      <c s="5" t="inlineStr" r="C11098">
        <is>
          <t xml:space="preserve">FOOT   </t>
        </is>
      </c>
      <c s="6" r="D11098">
        <v>30939.000</v>
      </c>
      <c s="7" r="E11098">
        <v>8</v>
      </c>
      <c s="8" t="inlineStr" r="F11098">
        <is>
          <t xml:space="preserve">97857</t>
        </is>
      </c>
      <c s="8" t="inlineStr" r="G11098">
        <is>
          <t xml:space="preserve">182</t>
        </is>
      </c>
      <c s="9" r="H11098">
        <v>0.0100</v>
      </c>
      <c s="8" t="inlineStr" r="I11098">
        <is>
          <t xml:space="preserve"/>
        </is>
      </c>
      <c s="8" t="inlineStr" r="J11098">
        <is>
          <t xml:space="preserve"> Washington</t>
        </is>
      </c>
    </row>
    <row r="11099" ht="20.25" customHeight="0">
      <c s="5" t="inlineStr" r="A11099">
        <is>
          <t xml:space="preserve">70300251</t>
        </is>
      </c>
      <c s="5" t="inlineStr" r="B11099">
        <is>
          <t xml:space="preserve">TEMPORARY PAVEMENT MARKING - LINE 8"- PAINT</t>
        </is>
      </c>
      <c s="5" t="inlineStr" r="C11099">
        <is>
          <t xml:space="preserve">FOOT   </t>
        </is>
      </c>
      <c s="6" r="D11099">
        <v>192.000</v>
      </c>
      <c s="7" r="E11099">
        <v>1</v>
      </c>
      <c s="8" t="inlineStr" r="F11099">
        <is>
          <t xml:space="preserve">61K95</t>
        </is>
      </c>
      <c s="8" t="inlineStr" r="G11099">
        <is>
          <t xml:space="preserve">013</t>
        </is>
      </c>
      <c s="9" r="H11099">
        <v>0.6000</v>
      </c>
      <c s="8" t="inlineStr" r="I11099">
        <is>
          <t xml:space="preserve">Y</t>
        </is>
      </c>
      <c s="8" t="inlineStr" r="J11099">
        <is>
          <t xml:space="preserve"> DuPage</t>
        </is>
      </c>
    </row>
    <row r="11100" ht="20.25" customHeight="0">
      <c s="5" t="inlineStr" r="A11100">
        <is>
          <t xml:space="preserve">70300251</t>
        </is>
      </c>
      <c s="5" t="inlineStr" r="B11100">
        <is>
          <t xml:space="preserve">TEMPORARY PAVEMENT MARKING - LINE 8"- PAINT</t>
        </is>
      </c>
      <c s="5" t="inlineStr" r="C11100">
        <is>
          <t xml:space="preserve">FOOT   </t>
        </is>
      </c>
      <c s="6" r="D11100">
        <v>192.000</v>
      </c>
      <c s="7" r="E11100">
        <v>1</v>
      </c>
      <c s="8" t="inlineStr" r="F11100">
        <is>
          <t xml:space="preserve">61K95</t>
        </is>
      </c>
      <c s="8" t="inlineStr" r="G11100">
        <is>
          <t xml:space="preserve">013</t>
        </is>
      </c>
      <c s="9" r="H11100">
        <v>0.0100</v>
      </c>
      <c s="8" t="inlineStr" r="I11100">
        <is>
          <t xml:space="preserve"/>
        </is>
      </c>
      <c s="8" t="inlineStr" r="J11100">
        <is>
          <t xml:space="preserve"> DuPage</t>
        </is>
      </c>
    </row>
    <row r="11101" ht="20.25" customHeight="0">
      <c s="5" t="inlineStr" r="A11101">
        <is>
          <t xml:space="preserve">70300251</t>
        </is>
      </c>
      <c s="5" t="inlineStr" r="B11101">
        <is>
          <t xml:space="preserve">TEMPORARY PAVEMENT MARKING - LINE 8"- PAINT</t>
        </is>
      </c>
      <c s="5" t="inlineStr" r="C11101">
        <is>
          <t xml:space="preserve">FOOT   </t>
        </is>
      </c>
      <c s="6" r="D11101">
        <v>192.000</v>
      </c>
      <c s="7" r="E11101">
        <v>1</v>
      </c>
      <c s="8" t="inlineStr" r="F11101">
        <is>
          <t xml:space="preserve">61K95</t>
        </is>
      </c>
      <c s="8" t="inlineStr" r="G11101">
        <is>
          <t xml:space="preserve">013</t>
        </is>
      </c>
      <c s="9" r="H11101">
        <v>0.6600</v>
      </c>
      <c s="8" t="inlineStr" r="I11101">
        <is>
          <t xml:space="preserve"/>
        </is>
      </c>
      <c s="8" t="inlineStr" r="J11101">
        <is>
          <t xml:space="preserve"> DuPage</t>
        </is>
      </c>
    </row>
    <row r="11102" ht="20.25" customHeight="0">
      <c s="5" t="inlineStr" r="A11102">
        <is>
          <t xml:space="preserve">70300251</t>
        </is>
      </c>
      <c s="5" t="inlineStr" r="B11102">
        <is>
          <t xml:space="preserve">TEMPORARY PAVEMENT MARKING - LINE 8"- PAINT</t>
        </is>
      </c>
      <c s="5" t="inlineStr" r="C11102">
        <is>
          <t xml:space="preserve">FOOT   </t>
        </is>
      </c>
      <c s="6" r="D11102">
        <v>192.000</v>
      </c>
      <c s="7" r="E11102">
        <v>1</v>
      </c>
      <c s="8" t="inlineStr" r="F11102">
        <is>
          <t xml:space="preserve">61K95</t>
        </is>
      </c>
      <c s="8" t="inlineStr" r="G11102">
        <is>
          <t xml:space="preserve">013</t>
        </is>
      </c>
      <c s="9" r="H11102">
        <v>0.7000</v>
      </c>
      <c s="8" t="inlineStr" r="I11102">
        <is>
          <t xml:space="preserve"/>
        </is>
      </c>
      <c s="8" t="inlineStr" r="J11102">
        <is>
          <t xml:space="preserve"> DuPage</t>
        </is>
      </c>
    </row>
    <row r="11103" ht="20.25" customHeight="0">
      <c s="5" t="inlineStr" r="A11103">
        <is>
          <t xml:space="preserve">70300251</t>
        </is>
      </c>
      <c s="5" t="inlineStr" r="B11103">
        <is>
          <t xml:space="preserve">TEMPORARY PAVEMENT MARKING - LINE 8"- PAINT</t>
        </is>
      </c>
      <c s="5" t="inlineStr" r="C11103">
        <is>
          <t xml:space="preserve">FOOT   </t>
        </is>
      </c>
      <c s="6" r="D11103">
        <v>192.000</v>
      </c>
      <c s="7" r="E11103">
        <v>1</v>
      </c>
      <c s="8" t="inlineStr" r="F11103">
        <is>
          <t xml:space="preserve">61K95</t>
        </is>
      </c>
      <c s="8" t="inlineStr" r="G11103">
        <is>
          <t xml:space="preserve">013</t>
        </is>
      </c>
      <c s="9" r="H11103">
        <v>0.7700</v>
      </c>
      <c s="8" t="inlineStr" r="I11103">
        <is>
          <t xml:space="preserve"/>
        </is>
      </c>
      <c s="8" t="inlineStr" r="J11103">
        <is>
          <t xml:space="preserve"> DuPage</t>
        </is>
      </c>
    </row>
    <row r="11104" ht="20.25" customHeight="0">
      <c s="5" t="inlineStr" r="A11104">
        <is>
          <t xml:space="preserve">70300251</t>
        </is>
      </c>
      <c s="5" t="inlineStr" r="B11104">
        <is>
          <t xml:space="preserve">TEMPORARY PAVEMENT MARKING - LINE 8"- PAINT</t>
        </is>
      </c>
      <c s="5" t="inlineStr" r="C11104">
        <is>
          <t xml:space="preserve">FOOT   </t>
        </is>
      </c>
      <c s="6" r="D11104">
        <v>6144.000</v>
      </c>
      <c s="7" r="E11104">
        <v>1</v>
      </c>
      <c s="8" t="inlineStr" r="F11104">
        <is>
          <t xml:space="preserve">62V37</t>
        </is>
      </c>
      <c s="8" t="inlineStr" r="G11104">
        <is>
          <t xml:space="preserve">029</t>
        </is>
      </c>
      <c s="9" r="H11104">
        <v>0.0100</v>
      </c>
      <c s="8" t="inlineStr" r="I11104">
        <is>
          <t xml:space="preserve">Y</t>
        </is>
      </c>
      <c s="8" t="inlineStr" r="J11104">
        <is>
          <t xml:space="preserve"> Kane</t>
        </is>
      </c>
    </row>
    <row r="11105" ht="20.25" customHeight="0">
      <c s="5" t="inlineStr" r="A11105">
        <is>
          <t xml:space="preserve">70300251</t>
        </is>
      </c>
      <c s="5" t="inlineStr" r="B11105">
        <is>
          <t xml:space="preserve">TEMPORARY PAVEMENT MARKING - LINE 8"- PAINT</t>
        </is>
      </c>
      <c s="5" t="inlineStr" r="C11105">
        <is>
          <t xml:space="preserve">FOOT   </t>
        </is>
      </c>
      <c s="6" r="D11105">
        <v>6144.000</v>
      </c>
      <c s="7" r="E11105">
        <v>1</v>
      </c>
      <c s="8" t="inlineStr" r="F11105">
        <is>
          <t xml:space="preserve">62V37</t>
        </is>
      </c>
      <c s="8" t="inlineStr" r="G11105">
        <is>
          <t xml:space="preserve">029</t>
        </is>
      </c>
      <c s="9" r="H11105">
        <v>0.5000</v>
      </c>
      <c s="8" t="inlineStr" r="I11105">
        <is>
          <t xml:space="preserve"/>
        </is>
      </c>
      <c s="8" t="inlineStr" r="J11105">
        <is>
          <t xml:space="preserve"> Kane</t>
        </is>
      </c>
    </row>
    <row r="11106" ht="20.25" customHeight="0">
      <c s="5" t="inlineStr" r="A11106">
        <is>
          <t xml:space="preserve">70300251</t>
        </is>
      </c>
      <c s="5" t="inlineStr" r="B11106">
        <is>
          <t xml:space="preserve">TEMPORARY PAVEMENT MARKING - LINE 8"- PAINT</t>
        </is>
      </c>
      <c s="5" t="inlineStr" r="C11106">
        <is>
          <t xml:space="preserve">FOOT   </t>
        </is>
      </c>
      <c s="6" r="D11106">
        <v>6144.000</v>
      </c>
      <c s="7" r="E11106">
        <v>1</v>
      </c>
      <c s="8" t="inlineStr" r="F11106">
        <is>
          <t xml:space="preserve">62V37</t>
        </is>
      </c>
      <c s="8" t="inlineStr" r="G11106">
        <is>
          <t xml:space="preserve">029</t>
        </is>
      </c>
      <c s="9" r="H11106">
        <v>0.6500</v>
      </c>
      <c s="8" t="inlineStr" r="I11106">
        <is>
          <t xml:space="preserve"/>
        </is>
      </c>
      <c s="8" t="inlineStr" r="J11106">
        <is>
          <t xml:space="preserve"> Kane</t>
        </is>
      </c>
    </row>
    <row r="11107" ht="20.25" customHeight="0">
      <c s="5" t="inlineStr" r="A11107">
        <is>
          <t xml:space="preserve">70300251</t>
        </is>
      </c>
      <c s="5" t="inlineStr" r="B11107">
        <is>
          <t xml:space="preserve">TEMPORARY PAVEMENT MARKING - LINE 8"- PAINT</t>
        </is>
      </c>
      <c s="5" t="inlineStr" r="C11107">
        <is>
          <t xml:space="preserve">FOOT   </t>
        </is>
      </c>
      <c s="6" r="D11107">
        <v>11375.000</v>
      </c>
      <c s="7" r="E11107">
        <v>1</v>
      </c>
      <c s="8" t="inlineStr" r="F11107">
        <is>
          <t xml:space="preserve">62V56</t>
        </is>
      </c>
      <c s="8" t="inlineStr" r="G11107">
        <is>
          <t xml:space="preserve">034</t>
        </is>
      </c>
      <c s="9" r="H11107">
        <v>1.8000</v>
      </c>
      <c s="8" t="inlineStr" r="I11107">
        <is>
          <t xml:space="preserve">Y</t>
        </is>
      </c>
      <c s="8" t="inlineStr" r="J11107">
        <is>
          <t xml:space="preserve"> Cook</t>
        </is>
      </c>
    </row>
    <row r="11108" ht="20.25" customHeight="0">
      <c s="5" t="inlineStr" r="A11108">
        <is>
          <t xml:space="preserve">70300251</t>
        </is>
      </c>
      <c s="5" t="inlineStr" r="B11108">
        <is>
          <t xml:space="preserve">TEMPORARY PAVEMENT MARKING - LINE 8"- PAINT</t>
        </is>
      </c>
      <c s="5" t="inlineStr" r="C11108">
        <is>
          <t xml:space="preserve">FOOT   </t>
        </is>
      </c>
      <c s="6" r="D11108">
        <v>315.000</v>
      </c>
      <c s="7" r="E11108">
        <v>1</v>
      </c>
      <c s="8" t="inlineStr" r="F11108">
        <is>
          <t xml:space="preserve">62V86</t>
        </is>
      </c>
      <c s="8" t="inlineStr" r="G11108">
        <is>
          <t xml:space="preserve">038</t>
        </is>
      </c>
      <c s="9" r="H11108">
        <v>0.5000</v>
      </c>
      <c s="8" t="inlineStr" r="I11108">
        <is>
          <t xml:space="preserve">Y</t>
        </is>
      </c>
      <c s="8" t="inlineStr" r="J11108">
        <is>
          <t xml:space="preserve"> DuPage</t>
        </is>
      </c>
    </row>
    <row r="11109" ht="20.25" customHeight="0">
      <c s="5" t="inlineStr" r="A11109">
        <is>
          <t xml:space="preserve">70300251</t>
        </is>
      </c>
      <c s="5" t="inlineStr" r="B11109">
        <is>
          <t xml:space="preserve">TEMPORARY PAVEMENT MARKING - LINE 8"- PAINT</t>
        </is>
      </c>
      <c s="5" t="inlineStr" r="C11109">
        <is>
          <t xml:space="preserve">FOOT   </t>
        </is>
      </c>
      <c s="6" r="D11109">
        <v>315.000</v>
      </c>
      <c s="7" r="E11109">
        <v>1</v>
      </c>
      <c s="8" t="inlineStr" r="F11109">
        <is>
          <t xml:space="preserve">62V86</t>
        </is>
      </c>
      <c s="8" t="inlineStr" r="G11109">
        <is>
          <t xml:space="preserve">038</t>
        </is>
      </c>
      <c s="9" r="H11109">
        <v>0.5000</v>
      </c>
      <c s="8" t="inlineStr" r="I11109">
        <is>
          <t xml:space="preserve"/>
        </is>
      </c>
      <c s="8" t="inlineStr" r="J11109">
        <is>
          <t xml:space="preserve"> DuPage</t>
        </is>
      </c>
    </row>
    <row r="11110" ht="20.25" customHeight="0">
      <c s="5" t="inlineStr" r="A11110">
        <is>
          <t xml:space="preserve">70300251</t>
        </is>
      </c>
      <c s="5" t="inlineStr" r="B11110">
        <is>
          <t xml:space="preserve">TEMPORARY PAVEMENT MARKING - LINE 8"- PAINT</t>
        </is>
      </c>
      <c s="5" t="inlineStr" r="C11110">
        <is>
          <t xml:space="preserve">FOOT   </t>
        </is>
      </c>
      <c s="6" r="D11110">
        <v>315.000</v>
      </c>
      <c s="7" r="E11110">
        <v>1</v>
      </c>
      <c s="8" t="inlineStr" r="F11110">
        <is>
          <t xml:space="preserve">62V86</t>
        </is>
      </c>
      <c s="8" t="inlineStr" r="G11110">
        <is>
          <t xml:space="preserve">038</t>
        </is>
      </c>
      <c s="9" r="H11110">
        <v>0.5000</v>
      </c>
      <c s="8" t="inlineStr" r="I11110">
        <is>
          <t xml:space="preserve"/>
        </is>
      </c>
      <c s="8" t="inlineStr" r="J11110">
        <is>
          <t xml:space="preserve"> DuPage</t>
        </is>
      </c>
    </row>
    <row r="11111" ht="20.25" customHeight="0">
      <c s="5" t="inlineStr" r="A11111">
        <is>
          <t xml:space="preserve">70300251</t>
        </is>
      </c>
      <c s="5" t="inlineStr" r="B11111">
        <is>
          <t xml:space="preserve">TEMPORARY PAVEMENT MARKING - LINE 8"- PAINT</t>
        </is>
      </c>
      <c s="5" t="inlineStr" r="C11111">
        <is>
          <t xml:space="preserve">FOOT   </t>
        </is>
      </c>
      <c s="6" r="D11111">
        <v>350.000</v>
      </c>
      <c s="7" r="E11111">
        <v>1</v>
      </c>
      <c s="8" t="inlineStr" r="F11111">
        <is>
          <t xml:space="preserve">62V89</t>
        </is>
      </c>
      <c s="8" t="inlineStr" r="G11111">
        <is>
          <t xml:space="preserve">040</t>
        </is>
      </c>
      <c s="9" r="H11111">
        <v>0.0100</v>
      </c>
      <c s="8" t="inlineStr" r="I11111">
        <is>
          <t xml:space="preserve">Y</t>
        </is>
      </c>
      <c s="8" t="inlineStr" r="J11111">
        <is>
          <t xml:space="preserve"> Cook</t>
        </is>
      </c>
    </row>
    <row r="11112" ht="20.25" customHeight="0">
      <c s="5" t="inlineStr" r="A11112">
        <is>
          <t xml:space="preserve">70300251</t>
        </is>
      </c>
      <c s="5" t="inlineStr" r="B11112">
        <is>
          <t xml:space="preserve">TEMPORARY PAVEMENT MARKING - LINE 8"- PAINT</t>
        </is>
      </c>
      <c s="5" t="inlineStr" r="C11112">
        <is>
          <t xml:space="preserve">FOOT   </t>
        </is>
      </c>
      <c s="6" r="D11112">
        <v>350.000</v>
      </c>
      <c s="7" r="E11112">
        <v>1</v>
      </c>
      <c s="8" t="inlineStr" r="F11112">
        <is>
          <t xml:space="preserve">62V89</t>
        </is>
      </c>
      <c s="8" t="inlineStr" r="G11112">
        <is>
          <t xml:space="preserve">040</t>
        </is>
      </c>
      <c s="9" r="H11112">
        <v>0.0100</v>
      </c>
      <c s="8" t="inlineStr" r="I11112">
        <is>
          <t xml:space="preserve"/>
        </is>
      </c>
      <c s="8" t="inlineStr" r="J11112">
        <is>
          <t xml:space="preserve"> Cook</t>
        </is>
      </c>
    </row>
    <row r="11113" ht="20.25" customHeight="0">
      <c s="5" t="inlineStr" r="A11113">
        <is>
          <t xml:space="preserve">70300251</t>
        </is>
      </c>
      <c s="5" t="inlineStr" r="B11113">
        <is>
          <t xml:space="preserve">TEMPORARY PAVEMENT MARKING - LINE 8"- PAINT</t>
        </is>
      </c>
      <c s="5" t="inlineStr" r="C11113">
        <is>
          <t xml:space="preserve">FOOT   </t>
        </is>
      </c>
      <c s="6" r="D11113">
        <v>350.000</v>
      </c>
      <c s="7" r="E11113">
        <v>1</v>
      </c>
      <c s="8" t="inlineStr" r="F11113">
        <is>
          <t xml:space="preserve">62V89</t>
        </is>
      </c>
      <c s="8" t="inlineStr" r="G11113">
        <is>
          <t xml:space="preserve">040</t>
        </is>
      </c>
      <c s="9" r="H11113">
        <v>0.7000</v>
      </c>
      <c s="8" t="inlineStr" r="I11113">
        <is>
          <t xml:space="preserve"/>
        </is>
      </c>
      <c s="8" t="inlineStr" r="J11113">
        <is>
          <t xml:space="preserve"> Cook</t>
        </is>
      </c>
    </row>
    <row r="11114" ht="20.25" customHeight="0">
      <c s="5" t="inlineStr" r="A11114">
        <is>
          <t xml:space="preserve">70300251</t>
        </is>
      </c>
      <c s="5" t="inlineStr" r="B11114">
        <is>
          <t xml:space="preserve">TEMPORARY PAVEMENT MARKING - LINE 8"- PAINT</t>
        </is>
      </c>
      <c s="5" t="inlineStr" r="C11114">
        <is>
          <t xml:space="preserve">FOOT   </t>
        </is>
      </c>
      <c s="6" r="D11114">
        <v>350.000</v>
      </c>
      <c s="7" r="E11114">
        <v>1</v>
      </c>
      <c s="8" t="inlineStr" r="F11114">
        <is>
          <t xml:space="preserve">62V89</t>
        </is>
      </c>
      <c s="8" t="inlineStr" r="G11114">
        <is>
          <t xml:space="preserve">040</t>
        </is>
      </c>
      <c s="9" r="H11114">
        <v>0.7000</v>
      </c>
      <c s="8" t="inlineStr" r="I11114">
        <is>
          <t xml:space="preserve"/>
        </is>
      </c>
      <c s="8" t="inlineStr" r="J11114">
        <is>
          <t xml:space="preserve"> Cook</t>
        </is>
      </c>
    </row>
    <row r="11115" ht="20.25" customHeight="0">
      <c s="5" t="inlineStr" r="A11115">
        <is>
          <t xml:space="preserve">70300251</t>
        </is>
      </c>
      <c s="5" t="inlineStr" r="B11115">
        <is>
          <t xml:space="preserve">TEMPORARY PAVEMENT MARKING - LINE 8"- PAINT</t>
        </is>
      </c>
      <c s="5" t="inlineStr" r="C11115">
        <is>
          <t xml:space="preserve">FOOT   </t>
        </is>
      </c>
      <c s="6" r="D11115">
        <v>1500.000</v>
      </c>
      <c s="7" r="E11115">
        <v>1</v>
      </c>
      <c s="8" t="inlineStr" r="F11115">
        <is>
          <t xml:space="preserve">62W69</t>
        </is>
      </c>
      <c s="8" t="inlineStr" r="G11115">
        <is>
          <t xml:space="preserve">169</t>
        </is>
      </c>
      <c s="9" r="H11115">
        <v>0.3500</v>
      </c>
      <c s="8" t="inlineStr" r="I11115">
        <is>
          <t xml:space="preserve">Y</t>
        </is>
      </c>
      <c s="8" t="inlineStr" r="J11115">
        <is>
          <t xml:space="preserve"> Kane</t>
        </is>
      </c>
    </row>
    <row r="11116" ht="20.25" customHeight="0">
      <c s="5" t="inlineStr" r="A11116">
        <is>
          <t xml:space="preserve">70300251</t>
        </is>
      </c>
      <c s="5" t="inlineStr" r="B11116">
        <is>
          <t xml:space="preserve">TEMPORARY PAVEMENT MARKING - LINE 8"- PAINT</t>
        </is>
      </c>
      <c s="5" t="inlineStr" r="C11116">
        <is>
          <t xml:space="preserve">FOOT   </t>
        </is>
      </c>
      <c s="6" r="D11116">
        <v>1500.000</v>
      </c>
      <c s="7" r="E11116">
        <v>1</v>
      </c>
      <c s="8" t="inlineStr" r="F11116">
        <is>
          <t xml:space="preserve">62W69</t>
        </is>
      </c>
      <c s="8" t="inlineStr" r="G11116">
        <is>
          <t xml:space="preserve">169</t>
        </is>
      </c>
      <c s="9" r="H11116">
        <v>0.5500</v>
      </c>
      <c s="8" t="inlineStr" r="I11116">
        <is>
          <t xml:space="preserve"/>
        </is>
      </c>
      <c s="8" t="inlineStr" r="J11116">
        <is>
          <t xml:space="preserve"> Kane</t>
        </is>
      </c>
    </row>
    <row r="11117" ht="20.25" customHeight="0">
      <c s="5" t="inlineStr" r="A11117">
        <is>
          <t xml:space="preserve">70300251</t>
        </is>
      </c>
      <c s="5" t="inlineStr" r="B11117">
        <is>
          <t xml:space="preserve">TEMPORARY PAVEMENT MARKING - LINE 8"- PAINT</t>
        </is>
      </c>
      <c s="5" t="inlineStr" r="C11117">
        <is>
          <t xml:space="preserve">FOOT   </t>
        </is>
      </c>
      <c s="6" r="D11117">
        <v>2321.000</v>
      </c>
      <c s="7" r="E11117">
        <v>2</v>
      </c>
      <c s="8" t="inlineStr" r="F11117">
        <is>
          <t xml:space="preserve">64N98</t>
        </is>
      </c>
      <c s="8" t="inlineStr" r="G11117">
        <is>
          <t xml:space="preserve">057</t>
        </is>
      </c>
      <c s="9" r="H11117">
        <v>0.9600</v>
      </c>
      <c s="8" t="inlineStr" r="I11117">
        <is>
          <t xml:space="preserve">Y</t>
        </is>
      </c>
      <c s="8" t="inlineStr" r="J11117">
        <is>
          <t xml:space="preserve"> Ogle</t>
        </is>
      </c>
    </row>
    <row r="11118" ht="20.25" customHeight="0">
      <c s="5" t="inlineStr" r="A11118">
        <is>
          <t xml:space="preserve">70300251</t>
        </is>
      </c>
      <c s="5" t="inlineStr" r="B11118">
        <is>
          <t xml:space="preserve">TEMPORARY PAVEMENT MARKING - LINE 8"- PAINT</t>
        </is>
      </c>
      <c s="5" t="inlineStr" r="C11118">
        <is>
          <t xml:space="preserve">FOOT   </t>
        </is>
      </c>
      <c s="6" r="D11118">
        <v>2321.000</v>
      </c>
      <c s="7" r="E11118">
        <v>2</v>
      </c>
      <c s="8" t="inlineStr" r="F11118">
        <is>
          <t xml:space="preserve">64N98</t>
        </is>
      </c>
      <c s="8" t="inlineStr" r="G11118">
        <is>
          <t xml:space="preserve">057</t>
        </is>
      </c>
      <c s="9" r="H11118">
        <v>0.9000</v>
      </c>
      <c s="8" t="inlineStr" r="I11118">
        <is>
          <t xml:space="preserve"/>
        </is>
      </c>
      <c s="8" t="inlineStr" r="J11118">
        <is>
          <t xml:space="preserve"> Ogle</t>
        </is>
      </c>
    </row>
    <row r="11119" ht="20.25" customHeight="0">
      <c s="5" t="inlineStr" r="A11119">
        <is>
          <t xml:space="preserve">70300251</t>
        </is>
      </c>
      <c s="5" t="inlineStr" r="B11119">
        <is>
          <t xml:space="preserve">TEMPORARY PAVEMENT MARKING - LINE 8"- PAINT</t>
        </is>
      </c>
      <c s="5" t="inlineStr" r="C11119">
        <is>
          <t xml:space="preserve">FOOT   </t>
        </is>
      </c>
      <c s="6" r="D11119">
        <v>2321.000</v>
      </c>
      <c s="7" r="E11119">
        <v>2</v>
      </c>
      <c s="8" t="inlineStr" r="F11119">
        <is>
          <t xml:space="preserve">64N98</t>
        </is>
      </c>
      <c s="8" t="inlineStr" r="G11119">
        <is>
          <t xml:space="preserve">057</t>
        </is>
      </c>
      <c s="9" r="H11119">
        <v>1.3500</v>
      </c>
      <c s="8" t="inlineStr" r="I11119">
        <is>
          <t xml:space="preserve"/>
        </is>
      </c>
      <c s="8" t="inlineStr" r="J11119">
        <is>
          <t xml:space="preserve"> Ogle</t>
        </is>
      </c>
    </row>
    <row r="11120" ht="20.25" customHeight="0">
      <c s="5" t="inlineStr" r="A11120">
        <is>
          <t xml:space="preserve">70300251</t>
        </is>
      </c>
      <c s="5" t="inlineStr" r="B11120">
        <is>
          <t xml:space="preserve">TEMPORARY PAVEMENT MARKING - LINE 8"- PAINT</t>
        </is>
      </c>
      <c s="5" t="inlineStr" r="C11120">
        <is>
          <t xml:space="preserve">FOOT   </t>
        </is>
      </c>
      <c s="6" r="D11120">
        <v>109.000</v>
      </c>
      <c s="7" r="E11120">
        <v>4</v>
      </c>
      <c s="8" t="inlineStr" r="F11120">
        <is>
          <t xml:space="preserve">68A65</t>
        </is>
      </c>
      <c s="8" t="inlineStr" r="G11120">
        <is>
          <t xml:space="preserve">083</t>
        </is>
      </c>
      <c s="9" r="H11120">
        <v>0.0100</v>
      </c>
      <c s="8" t="inlineStr" r="I11120">
        <is>
          <t xml:space="preserve">Y</t>
        </is>
      </c>
      <c s="8" t="inlineStr" r="J11120">
        <is>
          <t xml:space="preserve"> Tazewell</t>
        </is>
      </c>
    </row>
    <row r="11121" ht="20.25" customHeight="0">
      <c s="5" t="inlineStr" r="A11121">
        <is>
          <t xml:space="preserve">70300251</t>
        </is>
      </c>
      <c s="5" t="inlineStr" r="B11121">
        <is>
          <t xml:space="preserve">TEMPORARY PAVEMENT MARKING - LINE 8"- PAINT</t>
        </is>
      </c>
      <c s="5" t="inlineStr" r="C11121">
        <is>
          <t xml:space="preserve">FOOT   </t>
        </is>
      </c>
      <c s="6" r="D11121">
        <v>1342.000</v>
      </c>
      <c s="7" r="E11121">
        <v>4</v>
      </c>
      <c s="8" t="inlineStr" r="F11121">
        <is>
          <t xml:space="preserve">68F43</t>
        </is>
      </c>
      <c s="8" t="inlineStr" r="G11121">
        <is>
          <t xml:space="preserve">084</t>
        </is>
      </c>
      <c s="9" r="H11121">
        <v>0.0100</v>
      </c>
      <c s="8" t="inlineStr" r="I11121">
        <is>
          <t xml:space="preserve">Y</t>
        </is>
      </c>
      <c s="8" t="inlineStr" r="J11121">
        <is>
          <t xml:space="preserve"> Warren</t>
        </is>
      </c>
    </row>
    <row r="11122" ht="20.25" customHeight="0">
      <c s="5" t="inlineStr" r="A11122">
        <is>
          <t xml:space="preserve">70300251</t>
        </is>
      </c>
      <c s="5" t="inlineStr" r="B11122">
        <is>
          <t xml:space="preserve">TEMPORARY PAVEMENT MARKING - LINE 8"- PAINT</t>
        </is>
      </c>
      <c s="5" t="inlineStr" r="C11122">
        <is>
          <t xml:space="preserve">FOOT   </t>
        </is>
      </c>
      <c s="6" r="D11122">
        <v>970.000</v>
      </c>
      <c s="7" r="E11122">
        <v>4</v>
      </c>
      <c s="8" t="inlineStr" r="F11122">
        <is>
          <t xml:space="preserve">68H42</t>
        </is>
      </c>
      <c s="8" t="inlineStr" r="G11122">
        <is>
          <t xml:space="preserve">087</t>
        </is>
      </c>
      <c s="9" r="H11122">
        <v>0.7700</v>
      </c>
      <c s="8" t="inlineStr" r="I11122">
        <is>
          <t xml:space="preserve">Y</t>
        </is>
      </c>
      <c s="8" t="inlineStr" r="J11122">
        <is>
          <t xml:space="preserve"> Mercer, Warren</t>
        </is>
      </c>
    </row>
    <row r="11123" ht="20.25" customHeight="0">
      <c s="5" t="inlineStr" r="A11123">
        <is>
          <t xml:space="preserve">70300251</t>
        </is>
      </c>
      <c s="5" t="inlineStr" r="B11123">
        <is>
          <t xml:space="preserve">TEMPORARY PAVEMENT MARKING - LINE 8"- PAINT</t>
        </is>
      </c>
      <c s="5" t="inlineStr" r="C11123">
        <is>
          <t xml:space="preserve">FOOT   </t>
        </is>
      </c>
      <c s="6" r="D11123">
        <v>13071.000</v>
      </c>
      <c s="7" r="E11123">
        <v>4</v>
      </c>
      <c s="8" t="inlineStr" r="F11123">
        <is>
          <t xml:space="preserve">68J18</t>
        </is>
      </c>
      <c s="8" t="inlineStr" r="G11123">
        <is>
          <t xml:space="preserve">089</t>
        </is>
      </c>
      <c s="9" r="H11123">
        <v>0.0100</v>
      </c>
      <c s="8" t="inlineStr" r="I11123">
        <is>
          <t xml:space="preserve">Y</t>
        </is>
      </c>
      <c s="8" t="inlineStr" r="J11123">
        <is>
          <t xml:space="preserve"> Peoria</t>
        </is>
      </c>
    </row>
    <row r="11124" ht="20.25" customHeight="0">
      <c s="5" t="inlineStr" r="A11124">
        <is>
          <t xml:space="preserve">70300251</t>
        </is>
      </c>
      <c s="5" t="inlineStr" r="B11124">
        <is>
          <t xml:space="preserve">TEMPORARY PAVEMENT MARKING - LINE 8"- PAINT</t>
        </is>
      </c>
      <c s="5" t="inlineStr" r="C11124">
        <is>
          <t xml:space="preserve">FOOT   </t>
        </is>
      </c>
      <c s="6" r="D11124">
        <v>13071.000</v>
      </c>
      <c s="7" r="E11124">
        <v>4</v>
      </c>
      <c s="8" t="inlineStr" r="F11124">
        <is>
          <t xml:space="preserve">68J18</t>
        </is>
      </c>
      <c s="8" t="inlineStr" r="G11124">
        <is>
          <t xml:space="preserve">089</t>
        </is>
      </c>
      <c s="9" r="H11124">
        <v>0.0100</v>
      </c>
      <c s="8" t="inlineStr" r="I11124">
        <is>
          <t xml:space="preserve"/>
        </is>
      </c>
      <c s="8" t="inlineStr" r="J11124">
        <is>
          <t xml:space="preserve"> Peoria</t>
        </is>
      </c>
    </row>
    <row r="11125" ht="20.25" customHeight="0">
      <c s="5" t="inlineStr" r="A11125">
        <is>
          <t xml:space="preserve">70300251</t>
        </is>
      </c>
      <c s="5" t="inlineStr" r="B11125">
        <is>
          <t xml:space="preserve">TEMPORARY PAVEMENT MARKING - LINE 8"- PAINT</t>
        </is>
      </c>
      <c s="5" t="inlineStr" r="C11125">
        <is>
          <t xml:space="preserve">FOOT   </t>
        </is>
      </c>
      <c s="6" r="D11125">
        <v>11090.000</v>
      </c>
      <c s="7" r="E11125">
        <v>4</v>
      </c>
      <c s="8" t="inlineStr" r="F11125">
        <is>
          <t xml:space="preserve">68J21</t>
        </is>
      </c>
      <c s="8" t="inlineStr" r="G11125">
        <is>
          <t xml:space="preserve">090</t>
        </is>
      </c>
      <c s="9" r="H11125">
        <v>0.4400</v>
      </c>
      <c s="8" t="inlineStr" r="I11125">
        <is>
          <t xml:space="preserve">Y</t>
        </is>
      </c>
      <c s="8" t="inlineStr" r="J11125">
        <is>
          <t xml:space="preserve"> Warren</t>
        </is>
      </c>
    </row>
    <row r="11126" ht="20.25" customHeight="0">
      <c s="5" t="inlineStr" r="A11126">
        <is>
          <t xml:space="preserve">70300251</t>
        </is>
      </c>
      <c s="5" t="inlineStr" r="B11126">
        <is>
          <t xml:space="preserve">TEMPORARY PAVEMENT MARKING - LINE 8"- PAINT</t>
        </is>
      </c>
      <c s="5" t="inlineStr" r="C11126">
        <is>
          <t xml:space="preserve">FOOT   </t>
        </is>
      </c>
      <c s="6" r="D11126">
        <v>1701.000</v>
      </c>
      <c s="7" r="E11126">
        <v>5</v>
      </c>
      <c s="8" t="inlineStr" r="F11126">
        <is>
          <t xml:space="preserve">70H39</t>
        </is>
      </c>
      <c s="8" t="inlineStr" r="G11126">
        <is>
          <t xml:space="preserve">098</t>
        </is>
      </c>
      <c s="9" r="H11126">
        <v>0.0100</v>
      </c>
      <c s="8" t="inlineStr" r="I11126">
        <is>
          <t xml:space="preserve">Y</t>
        </is>
      </c>
      <c s="8" t="inlineStr" r="J11126">
        <is>
          <t xml:space="preserve"> McLean</t>
        </is>
      </c>
    </row>
    <row r="11127" ht="20.25" customHeight="0">
      <c s="5" t="inlineStr" r="A11127">
        <is>
          <t xml:space="preserve">70300251</t>
        </is>
      </c>
      <c s="5" t="inlineStr" r="B11127">
        <is>
          <t xml:space="preserve">TEMPORARY PAVEMENT MARKING - LINE 8"- PAINT</t>
        </is>
      </c>
      <c s="5" t="inlineStr" r="C11127">
        <is>
          <t xml:space="preserve">FOOT   </t>
        </is>
      </c>
      <c s="6" r="D11127">
        <v>353.000</v>
      </c>
      <c s="7" r="E11127">
        <v>7</v>
      </c>
      <c s="8" t="inlineStr" r="F11127">
        <is>
          <t xml:space="preserve">74759</t>
        </is>
      </c>
      <c s="8" t="inlineStr" r="G11127">
        <is>
          <t xml:space="preserve">109</t>
        </is>
      </c>
      <c s="9" r="H11127">
        <v>0.0100</v>
      </c>
      <c s="8" t="inlineStr" r="I11127">
        <is>
          <t xml:space="preserve">Y</t>
        </is>
      </c>
      <c s="8" t="inlineStr" r="J11127">
        <is>
          <t xml:space="preserve"> Coles</t>
        </is>
      </c>
    </row>
    <row r="11128" ht="20.25" customHeight="0">
      <c s="5" t="inlineStr" r="A11128">
        <is>
          <t xml:space="preserve">70300251</t>
        </is>
      </c>
      <c s="5" t="inlineStr" r="B11128">
        <is>
          <t xml:space="preserve">TEMPORARY PAVEMENT MARKING - LINE 8"- PAINT</t>
        </is>
      </c>
      <c s="5" t="inlineStr" r="C11128">
        <is>
          <t xml:space="preserve">FOOT   </t>
        </is>
      </c>
      <c s="6" r="D11128">
        <v>7630.000</v>
      </c>
      <c s="7" r="E11128">
        <v>8</v>
      </c>
      <c s="8" t="inlineStr" r="F11128">
        <is>
          <t xml:space="preserve">76J62</t>
        </is>
      </c>
      <c s="8" t="inlineStr" r="G11128">
        <is>
          <t xml:space="preserve">123</t>
        </is>
      </c>
      <c s="9" r="H11128">
        <v>0.0100</v>
      </c>
      <c s="8" t="inlineStr" r="I11128">
        <is>
          <t xml:space="preserve">Y</t>
        </is>
      </c>
      <c s="8" t="inlineStr" r="J11128">
        <is>
          <t xml:space="preserve"> St. Clair</t>
        </is>
      </c>
    </row>
    <row r="11129" ht="20.25" customHeight="0">
      <c s="5" t="inlineStr" r="A11129">
        <is>
          <t xml:space="preserve">70300251</t>
        </is>
      </c>
      <c s="5" t="inlineStr" r="B11129">
        <is>
          <t xml:space="preserve">TEMPORARY PAVEMENT MARKING - LINE 8"- PAINT</t>
        </is>
      </c>
      <c s="5" t="inlineStr" r="C11129">
        <is>
          <t xml:space="preserve">FOOT   </t>
        </is>
      </c>
      <c s="6" r="D11129">
        <v>7630.000</v>
      </c>
      <c s="7" r="E11129">
        <v>8</v>
      </c>
      <c s="8" t="inlineStr" r="F11129">
        <is>
          <t xml:space="preserve">76J62</t>
        </is>
      </c>
      <c s="8" t="inlineStr" r="G11129">
        <is>
          <t xml:space="preserve">123</t>
        </is>
      </c>
      <c s="9" r="H11129">
        <v>0.0100</v>
      </c>
      <c s="8" t="inlineStr" r="I11129">
        <is>
          <t xml:space="preserve"/>
        </is>
      </c>
      <c s="8" t="inlineStr" r="J11129">
        <is>
          <t xml:space="preserve"> St. Clair</t>
        </is>
      </c>
    </row>
    <row r="11130" ht="20.25" customHeight="0">
      <c s="5" t="inlineStr" r="A11130">
        <is>
          <t xml:space="preserve">70300251</t>
        </is>
      </c>
      <c s="5" t="inlineStr" r="B11130">
        <is>
          <t xml:space="preserve">TEMPORARY PAVEMENT MARKING - LINE 8"- PAINT</t>
        </is>
      </c>
      <c s="5" t="inlineStr" r="C11130">
        <is>
          <t xml:space="preserve">FOOT   </t>
        </is>
      </c>
      <c s="6" r="D11130">
        <v>340.000</v>
      </c>
      <c s="7" r="E11130">
        <v>8</v>
      </c>
      <c s="8" t="inlineStr" r="F11130">
        <is>
          <t xml:space="preserve">76L49</t>
        </is>
      </c>
      <c s="8" t="inlineStr" r="G11130">
        <is>
          <t xml:space="preserve">210</t>
        </is>
      </c>
      <c s="9" r="H11130">
        <v>4.1000</v>
      </c>
      <c s="8" t="inlineStr" r="I11130">
        <is>
          <t xml:space="preserve">Y</t>
        </is>
      </c>
      <c s="8" t="inlineStr" r="J11130">
        <is>
          <t xml:space="preserve"> St. Clair</t>
        </is>
      </c>
    </row>
    <row r="11131" ht="20.25" customHeight="0">
      <c s="5" t="inlineStr" r="A11131">
        <is>
          <t xml:space="preserve">70300251</t>
        </is>
      </c>
      <c s="5" t="inlineStr" r="B11131">
        <is>
          <t xml:space="preserve">TEMPORARY PAVEMENT MARKING - LINE 8"- PAINT</t>
        </is>
      </c>
      <c s="5" t="inlineStr" r="C11131">
        <is>
          <t xml:space="preserve">FOOT   </t>
        </is>
      </c>
      <c s="6" r="D11131">
        <v>579.000</v>
      </c>
      <c s="7" r="E11131">
        <v>8</v>
      </c>
      <c s="8" t="inlineStr" r="F11131">
        <is>
          <t xml:space="preserve">76N05</t>
        </is>
      </c>
      <c s="8" t="inlineStr" r="G11131">
        <is>
          <t xml:space="preserve">124</t>
        </is>
      </c>
      <c s="9" r="H11131">
        <v>0.0100</v>
      </c>
      <c s="8" t="inlineStr" r="I11131">
        <is>
          <t xml:space="preserve">Y</t>
        </is>
      </c>
      <c s="8" t="inlineStr" r="J11131">
        <is>
          <t xml:space="preserve"> St. Clair</t>
        </is>
      </c>
    </row>
    <row r="11132" ht="20.25" customHeight="0">
      <c s="5" t="inlineStr" r="A11132">
        <is>
          <t xml:space="preserve">70300251</t>
        </is>
      </c>
      <c s="5" t="inlineStr" r="B11132">
        <is>
          <t xml:space="preserve">TEMPORARY PAVEMENT MARKING - LINE 8"- PAINT</t>
        </is>
      </c>
      <c s="5" t="inlineStr" r="C11132">
        <is>
          <t xml:space="preserve">FOOT   </t>
        </is>
      </c>
      <c s="6" r="D11132">
        <v>579.000</v>
      </c>
      <c s="7" r="E11132">
        <v>8</v>
      </c>
      <c s="8" t="inlineStr" r="F11132">
        <is>
          <t xml:space="preserve">76N05</t>
        </is>
      </c>
      <c s="8" t="inlineStr" r="G11132">
        <is>
          <t xml:space="preserve">124</t>
        </is>
      </c>
      <c s="9" r="H11132">
        <v>0.0100</v>
      </c>
      <c s="8" t="inlineStr" r="I11132">
        <is>
          <t xml:space="preserve"/>
        </is>
      </c>
      <c s="8" t="inlineStr" r="J11132">
        <is>
          <t xml:space="preserve"> St. Clair</t>
        </is>
      </c>
    </row>
    <row r="11133" ht="20.25" customHeight="0">
      <c s="5" t="inlineStr" r="A11133">
        <is>
          <t xml:space="preserve">70300251</t>
        </is>
      </c>
      <c s="5" t="inlineStr" r="B11133">
        <is>
          <t xml:space="preserve">TEMPORARY PAVEMENT MARKING - LINE 8"- PAINT</t>
        </is>
      </c>
      <c s="5" t="inlineStr" r="C11133">
        <is>
          <t xml:space="preserve">FOOT   </t>
        </is>
      </c>
      <c s="6" r="D11133">
        <v>2744.000</v>
      </c>
      <c s="7" r="E11133">
        <v>8</v>
      </c>
      <c s="8" t="inlineStr" r="F11133">
        <is>
          <t xml:space="preserve">76U26</t>
        </is>
      </c>
      <c s="8" t="inlineStr" r="G11133">
        <is>
          <t xml:space="preserve">131</t>
        </is>
      </c>
      <c s="9" r="H11133">
        <v>0.1500</v>
      </c>
      <c s="8" t="inlineStr" r="I11133">
        <is>
          <t xml:space="preserve">Y</t>
        </is>
      </c>
      <c s="8" t="inlineStr" r="J11133">
        <is>
          <t xml:space="preserve"> Madison</t>
        </is>
      </c>
    </row>
    <row r="11134" ht="20.25" customHeight="0">
      <c s="5" t="inlineStr" r="A11134">
        <is>
          <t xml:space="preserve">70300251</t>
        </is>
      </c>
      <c s="5" t="inlineStr" r="B11134">
        <is>
          <t xml:space="preserve">TEMPORARY PAVEMENT MARKING - LINE 8"- PAINT</t>
        </is>
      </c>
      <c s="5" t="inlineStr" r="C11134">
        <is>
          <t xml:space="preserve">FOOT   </t>
        </is>
      </c>
      <c s="6" r="D11134">
        <v>2744.000</v>
      </c>
      <c s="7" r="E11134">
        <v>8</v>
      </c>
      <c s="8" t="inlineStr" r="F11134">
        <is>
          <t xml:space="preserve">76U26</t>
        </is>
      </c>
      <c s="8" t="inlineStr" r="G11134">
        <is>
          <t xml:space="preserve">131</t>
        </is>
      </c>
      <c s="9" r="H11134">
        <v>0.0100</v>
      </c>
      <c s="8" t="inlineStr" r="I11134">
        <is>
          <t xml:space="preserve"/>
        </is>
      </c>
      <c s="8" t="inlineStr" r="J11134">
        <is>
          <t xml:space="preserve"> Madison</t>
        </is>
      </c>
    </row>
    <row r="11135" ht="20.25" customHeight="0">
      <c s="5" t="inlineStr" r="A11135">
        <is>
          <t xml:space="preserve">70300251</t>
        </is>
      </c>
      <c s="5" t="inlineStr" r="B11135">
        <is>
          <t xml:space="preserve">TEMPORARY PAVEMENT MARKING - LINE 8"- PAINT</t>
        </is>
      </c>
      <c s="5" t="inlineStr" r="C11135">
        <is>
          <t xml:space="preserve">FOOT   </t>
        </is>
      </c>
      <c s="6" r="D11135">
        <v>1588.000</v>
      </c>
      <c s="7" r="E11135">
        <v>8</v>
      </c>
      <c s="8" t="inlineStr" r="F11135">
        <is>
          <t xml:space="preserve">76U30</t>
        </is>
      </c>
      <c s="8" t="inlineStr" r="G11135">
        <is>
          <t xml:space="preserve">133</t>
        </is>
      </c>
      <c s="9" r="H11135">
        <v>0.0200</v>
      </c>
      <c s="8" t="inlineStr" r="I11135">
        <is>
          <t xml:space="preserve">Y</t>
        </is>
      </c>
      <c s="8" t="inlineStr" r="J11135">
        <is>
          <t xml:space="preserve"> St. Clair</t>
        </is>
      </c>
    </row>
    <row r="11136" ht="20.25" customHeight="0">
      <c s="5" t="inlineStr" r="A11136">
        <is>
          <t xml:space="preserve">70300251</t>
        </is>
      </c>
      <c s="5" t="inlineStr" r="B11136">
        <is>
          <t xml:space="preserve">TEMPORARY PAVEMENT MARKING - LINE 8"- PAINT</t>
        </is>
      </c>
      <c s="5" t="inlineStr" r="C11136">
        <is>
          <t xml:space="preserve">FOOT   </t>
        </is>
      </c>
      <c s="6" r="D11136">
        <v>1588.000</v>
      </c>
      <c s="7" r="E11136">
        <v>8</v>
      </c>
      <c s="8" t="inlineStr" r="F11136">
        <is>
          <t xml:space="preserve">76U30</t>
        </is>
      </c>
      <c s="8" t="inlineStr" r="G11136">
        <is>
          <t xml:space="preserve">133</t>
        </is>
      </c>
      <c s="9" r="H11136">
        <v>0.0100</v>
      </c>
      <c s="8" t="inlineStr" r="I11136">
        <is>
          <t xml:space="preserve"/>
        </is>
      </c>
      <c s="8" t="inlineStr" r="J11136">
        <is>
          <t xml:space="preserve"> St. Clair</t>
        </is>
      </c>
    </row>
    <row r="11137" ht="20.25" customHeight="0">
      <c s="5" t="inlineStr" r="A11137">
        <is>
          <t xml:space="preserve">70300251</t>
        </is>
      </c>
      <c s="5" t="inlineStr" r="B11137">
        <is>
          <t xml:space="preserve">TEMPORARY PAVEMENT MARKING - LINE 8"- PAINT</t>
        </is>
      </c>
      <c s="5" t="inlineStr" r="C11137">
        <is>
          <t xml:space="preserve">FOOT   </t>
        </is>
      </c>
      <c s="6" r="D11137">
        <v>1782.000</v>
      </c>
      <c s="7" r="E11137">
        <v>9</v>
      </c>
      <c s="8" t="inlineStr" r="F11137">
        <is>
          <t xml:space="preserve">78A80</t>
        </is>
      </c>
      <c s="8" t="inlineStr" r="G11137">
        <is>
          <t xml:space="preserve">141</t>
        </is>
      </c>
      <c s="9" r="H11137">
        <v>0.0100</v>
      </c>
      <c s="8" t="inlineStr" r="I11137">
        <is>
          <t xml:space="preserve">Y</t>
        </is>
      </c>
      <c s="8" t="inlineStr" r="J11137">
        <is>
          <t xml:space="preserve"> Pulaski</t>
        </is>
      </c>
    </row>
    <row r="11138" ht="20.25" customHeight="0">
      <c s="5" t="inlineStr" r="A11138">
        <is>
          <t xml:space="preserve">70300251</t>
        </is>
      </c>
      <c s="5" t="inlineStr" r="B11138">
        <is>
          <t xml:space="preserve">TEMPORARY PAVEMENT MARKING - LINE 8"- PAINT</t>
        </is>
      </c>
      <c s="5" t="inlineStr" r="C11138">
        <is>
          <t xml:space="preserve">FOOT   </t>
        </is>
      </c>
      <c s="6" r="D11138">
        <v>1782.000</v>
      </c>
      <c s="7" r="E11138">
        <v>9</v>
      </c>
      <c s="8" t="inlineStr" r="F11138">
        <is>
          <t xml:space="preserve">78A80</t>
        </is>
      </c>
      <c s="8" t="inlineStr" r="G11138">
        <is>
          <t xml:space="preserve">141</t>
        </is>
      </c>
      <c s="9" r="H11138">
        <v>0.0100</v>
      </c>
      <c s="8" t="inlineStr" r="I11138">
        <is>
          <t xml:space="preserve"/>
        </is>
      </c>
      <c s="8" t="inlineStr" r="J11138">
        <is>
          <t xml:space="preserve"> Pulaski</t>
        </is>
      </c>
    </row>
    <row r="11139" ht="20.25" customHeight="0">
      <c s="5" t="inlineStr" r="A11139">
        <is>
          <t xml:space="preserve">70300261</t>
        </is>
      </c>
      <c s="5" t="inlineStr" r="B11139">
        <is>
          <t xml:space="preserve">TEMPORARY PAVEMENT MARKING - LINE 12"- PAINT</t>
        </is>
      </c>
      <c s="5" t="inlineStr" r="C11139">
        <is>
          <t xml:space="preserve">FOOT   </t>
        </is>
      </c>
      <c s="6" r="D11139">
        <v>6975.000</v>
      </c>
      <c s="7" r="E11139">
        <v>1</v>
      </c>
      <c s="8" t="inlineStr" r="F11139">
        <is>
          <t xml:space="preserve">61K95</t>
        </is>
      </c>
      <c s="8" t="inlineStr" r="G11139">
        <is>
          <t xml:space="preserve">013</t>
        </is>
      </c>
      <c s="9" r="H11139">
        <v>0.9000</v>
      </c>
      <c s="8" t="inlineStr" r="I11139">
        <is>
          <t xml:space="preserve">Y</t>
        </is>
      </c>
      <c s="8" t="inlineStr" r="J11139">
        <is>
          <t xml:space="preserve"> DuPage</t>
        </is>
      </c>
    </row>
    <row r="11140" ht="20.25" customHeight="0">
      <c s="5" t="inlineStr" r="A11140">
        <is>
          <t xml:space="preserve">70300261</t>
        </is>
      </c>
      <c s="5" t="inlineStr" r="B11140">
        <is>
          <t xml:space="preserve">TEMPORARY PAVEMENT MARKING - LINE 12"- PAINT</t>
        </is>
      </c>
      <c s="5" t="inlineStr" r="C11140">
        <is>
          <t xml:space="preserve">FOOT   </t>
        </is>
      </c>
      <c s="6" r="D11140">
        <v>6975.000</v>
      </c>
      <c s="7" r="E11140">
        <v>1</v>
      </c>
      <c s="8" t="inlineStr" r="F11140">
        <is>
          <t xml:space="preserve">61K95</t>
        </is>
      </c>
      <c s="8" t="inlineStr" r="G11140">
        <is>
          <t xml:space="preserve">013</t>
        </is>
      </c>
      <c s="9" r="H11140">
        <v>0.0100</v>
      </c>
      <c s="8" t="inlineStr" r="I11140">
        <is>
          <t xml:space="preserve"/>
        </is>
      </c>
      <c s="8" t="inlineStr" r="J11140">
        <is>
          <t xml:space="preserve"> DuPage</t>
        </is>
      </c>
    </row>
    <row r="11141" ht="20.25" customHeight="0">
      <c s="5" t="inlineStr" r="A11141">
        <is>
          <t xml:space="preserve">70300261</t>
        </is>
      </c>
      <c s="5" t="inlineStr" r="B11141">
        <is>
          <t xml:space="preserve">TEMPORARY PAVEMENT MARKING - LINE 12"- PAINT</t>
        </is>
      </c>
      <c s="5" t="inlineStr" r="C11141">
        <is>
          <t xml:space="preserve">FOOT   </t>
        </is>
      </c>
      <c s="6" r="D11141">
        <v>6975.000</v>
      </c>
      <c s="7" r="E11141">
        <v>1</v>
      </c>
      <c s="8" t="inlineStr" r="F11141">
        <is>
          <t xml:space="preserve">61K95</t>
        </is>
      </c>
      <c s="8" t="inlineStr" r="G11141">
        <is>
          <t xml:space="preserve">013</t>
        </is>
      </c>
      <c s="9" r="H11141">
        <v>1.0000</v>
      </c>
      <c s="8" t="inlineStr" r="I11141">
        <is>
          <t xml:space="preserve"/>
        </is>
      </c>
      <c s="8" t="inlineStr" r="J11141">
        <is>
          <t xml:space="preserve"> DuPage</t>
        </is>
      </c>
    </row>
    <row r="11142" ht="20.25" customHeight="0">
      <c s="5" t="inlineStr" r="A11142">
        <is>
          <t xml:space="preserve">70300261</t>
        </is>
      </c>
      <c s="5" t="inlineStr" r="B11142">
        <is>
          <t xml:space="preserve">TEMPORARY PAVEMENT MARKING - LINE 12"- PAINT</t>
        </is>
      </c>
      <c s="5" t="inlineStr" r="C11142">
        <is>
          <t xml:space="preserve">FOOT   </t>
        </is>
      </c>
      <c s="6" r="D11142">
        <v>6975.000</v>
      </c>
      <c s="7" r="E11142">
        <v>1</v>
      </c>
      <c s="8" t="inlineStr" r="F11142">
        <is>
          <t xml:space="preserve">61K95</t>
        </is>
      </c>
      <c s="8" t="inlineStr" r="G11142">
        <is>
          <t xml:space="preserve">013</t>
        </is>
      </c>
      <c s="9" r="H11142">
        <v>1.0000</v>
      </c>
      <c s="8" t="inlineStr" r="I11142">
        <is>
          <t xml:space="preserve"/>
        </is>
      </c>
      <c s="8" t="inlineStr" r="J11142">
        <is>
          <t xml:space="preserve"> DuPage</t>
        </is>
      </c>
    </row>
    <row r="11143" ht="20.25" customHeight="0">
      <c s="5" t="inlineStr" r="A11143">
        <is>
          <t xml:space="preserve">70300261</t>
        </is>
      </c>
      <c s="5" t="inlineStr" r="B11143">
        <is>
          <t xml:space="preserve">TEMPORARY PAVEMENT MARKING - LINE 12"- PAINT</t>
        </is>
      </c>
      <c s="5" t="inlineStr" r="C11143">
        <is>
          <t xml:space="preserve">FOOT   </t>
        </is>
      </c>
      <c s="6" r="D11143">
        <v>6975.000</v>
      </c>
      <c s="7" r="E11143">
        <v>1</v>
      </c>
      <c s="8" t="inlineStr" r="F11143">
        <is>
          <t xml:space="preserve">61K95</t>
        </is>
      </c>
      <c s="8" t="inlineStr" r="G11143">
        <is>
          <t xml:space="preserve">013</t>
        </is>
      </c>
      <c s="9" r="H11143">
        <v>1.1500</v>
      </c>
      <c s="8" t="inlineStr" r="I11143">
        <is>
          <t xml:space="preserve"/>
        </is>
      </c>
      <c s="8" t="inlineStr" r="J11143">
        <is>
          <t xml:space="preserve"> DuPage</t>
        </is>
      </c>
    </row>
    <row r="11144" ht="20.25" customHeight="0">
      <c s="5" t="inlineStr" r="A11144">
        <is>
          <t xml:space="preserve">70300261</t>
        </is>
      </c>
      <c s="5" t="inlineStr" r="B11144">
        <is>
          <t xml:space="preserve">TEMPORARY PAVEMENT MARKING - LINE 12"- PAINT</t>
        </is>
      </c>
      <c s="5" t="inlineStr" r="C11144">
        <is>
          <t xml:space="preserve">FOOT   </t>
        </is>
      </c>
      <c s="6" r="D11144">
        <v>381.000</v>
      </c>
      <c s="7" r="E11144">
        <v>1</v>
      </c>
      <c s="8" t="inlineStr" r="F11144">
        <is>
          <t xml:space="preserve">61L06</t>
        </is>
      </c>
      <c s="8" t="inlineStr" r="G11144">
        <is>
          <t xml:space="preserve">015</t>
        </is>
      </c>
      <c s="9" r="H11144">
        <v>1.0000</v>
      </c>
      <c s="8" t="inlineStr" r="I11144">
        <is>
          <t xml:space="preserve">Y</t>
        </is>
      </c>
      <c s="8" t="inlineStr" r="J11144">
        <is>
          <t xml:space="preserve"> Cook</t>
        </is>
      </c>
    </row>
    <row r="11145" ht="20.25" customHeight="0">
      <c s="5" t="inlineStr" r="A11145">
        <is>
          <t xml:space="preserve">70300261</t>
        </is>
      </c>
      <c s="5" t="inlineStr" r="B11145">
        <is>
          <t xml:space="preserve">TEMPORARY PAVEMENT MARKING - LINE 12"- PAINT</t>
        </is>
      </c>
      <c s="5" t="inlineStr" r="C11145">
        <is>
          <t xml:space="preserve">FOOT   </t>
        </is>
      </c>
      <c s="6" r="D11145">
        <v>381.000</v>
      </c>
      <c s="7" r="E11145">
        <v>1</v>
      </c>
      <c s="8" t="inlineStr" r="F11145">
        <is>
          <t xml:space="preserve">61L06</t>
        </is>
      </c>
      <c s="8" t="inlineStr" r="G11145">
        <is>
          <t xml:space="preserve">015</t>
        </is>
      </c>
      <c s="9" r="H11145">
        <v>0.0100</v>
      </c>
      <c s="8" t="inlineStr" r="I11145">
        <is>
          <t xml:space="preserve"/>
        </is>
      </c>
      <c s="8" t="inlineStr" r="J11145">
        <is>
          <t xml:space="preserve"> Cook</t>
        </is>
      </c>
    </row>
    <row r="11146" ht="20.25" customHeight="0">
      <c s="5" t="inlineStr" r="A11146">
        <is>
          <t xml:space="preserve">70300261</t>
        </is>
      </c>
      <c s="5" t="inlineStr" r="B11146">
        <is>
          <t xml:space="preserve">TEMPORARY PAVEMENT MARKING - LINE 12"- PAINT</t>
        </is>
      </c>
      <c s="5" t="inlineStr" r="C11146">
        <is>
          <t xml:space="preserve">FOOT   </t>
        </is>
      </c>
      <c s="6" r="D11146">
        <v>381.000</v>
      </c>
      <c s="7" r="E11146">
        <v>1</v>
      </c>
      <c s="8" t="inlineStr" r="F11146">
        <is>
          <t xml:space="preserve">61L06</t>
        </is>
      </c>
      <c s="8" t="inlineStr" r="G11146">
        <is>
          <t xml:space="preserve">015</t>
        </is>
      </c>
      <c s="9" r="H11146">
        <v>2.0000</v>
      </c>
      <c s="8" t="inlineStr" r="I11146">
        <is>
          <t xml:space="preserve"/>
        </is>
      </c>
      <c s="8" t="inlineStr" r="J11146">
        <is>
          <t xml:space="preserve"> Cook</t>
        </is>
      </c>
    </row>
    <row r="11147" ht="20.25" customHeight="0">
      <c s="5" t="inlineStr" r="A11147">
        <is>
          <t xml:space="preserve">70300261</t>
        </is>
      </c>
      <c s="5" t="inlineStr" r="B11147">
        <is>
          <t xml:space="preserve">TEMPORARY PAVEMENT MARKING - LINE 12"- PAINT</t>
        </is>
      </c>
      <c s="5" t="inlineStr" r="C11147">
        <is>
          <t xml:space="preserve">FOOT   </t>
        </is>
      </c>
      <c s="6" r="D11147">
        <v>381.000</v>
      </c>
      <c s="7" r="E11147">
        <v>1</v>
      </c>
      <c s="8" t="inlineStr" r="F11147">
        <is>
          <t xml:space="preserve">61L06</t>
        </is>
      </c>
      <c s="8" t="inlineStr" r="G11147">
        <is>
          <t xml:space="preserve">015</t>
        </is>
      </c>
      <c s="9" r="H11147">
        <v>2.0000</v>
      </c>
      <c s="8" t="inlineStr" r="I11147">
        <is>
          <t xml:space="preserve"/>
        </is>
      </c>
      <c s="8" t="inlineStr" r="J11147">
        <is>
          <t xml:space="preserve"> Cook</t>
        </is>
      </c>
    </row>
    <row r="11148" ht="20.25" customHeight="0">
      <c s="5" t="inlineStr" r="A11148">
        <is>
          <t xml:space="preserve">70300261</t>
        </is>
      </c>
      <c s="5" t="inlineStr" r="B11148">
        <is>
          <t xml:space="preserve">TEMPORARY PAVEMENT MARKING - LINE 12"- PAINT</t>
        </is>
      </c>
      <c s="5" t="inlineStr" r="C11148">
        <is>
          <t xml:space="preserve">FOOT   </t>
        </is>
      </c>
      <c s="6" r="D11148">
        <v>4686.000</v>
      </c>
      <c s="7" r="E11148">
        <v>1</v>
      </c>
      <c s="8" t="inlineStr" r="F11148">
        <is>
          <t xml:space="preserve">61L33</t>
        </is>
      </c>
      <c s="8" t="inlineStr" r="G11148">
        <is>
          <t xml:space="preserve">019</t>
        </is>
      </c>
      <c s="9" r="H11148">
        <v>0.0100</v>
      </c>
      <c s="8" t="inlineStr" r="I11148">
        <is>
          <t xml:space="preserve">Y</t>
        </is>
      </c>
      <c s="8" t="inlineStr" r="J11148">
        <is>
          <t xml:space="preserve"> Cook</t>
        </is>
      </c>
    </row>
    <row r="11149" ht="20.25" customHeight="0">
      <c s="5" t="inlineStr" r="A11149">
        <is>
          <t xml:space="preserve">70300261</t>
        </is>
      </c>
      <c s="5" t="inlineStr" r="B11149">
        <is>
          <t xml:space="preserve">TEMPORARY PAVEMENT MARKING - LINE 12"- PAINT</t>
        </is>
      </c>
      <c s="5" t="inlineStr" r="C11149">
        <is>
          <t xml:space="preserve">FOOT   </t>
        </is>
      </c>
      <c s="6" r="D11149">
        <v>4686.000</v>
      </c>
      <c s="7" r="E11149">
        <v>1</v>
      </c>
      <c s="8" t="inlineStr" r="F11149">
        <is>
          <t xml:space="preserve">61L33</t>
        </is>
      </c>
      <c s="8" t="inlineStr" r="G11149">
        <is>
          <t xml:space="preserve">019</t>
        </is>
      </c>
      <c s="9" r="H11149">
        <v>0.0100</v>
      </c>
      <c s="8" t="inlineStr" r="I11149">
        <is>
          <t xml:space="preserve"/>
        </is>
      </c>
      <c s="8" t="inlineStr" r="J11149">
        <is>
          <t xml:space="preserve"> Cook</t>
        </is>
      </c>
    </row>
    <row r="11150" ht="20.25" customHeight="0">
      <c s="5" t="inlineStr" r="A11150">
        <is>
          <t xml:space="preserve">70300261</t>
        </is>
      </c>
      <c s="5" t="inlineStr" r="B11150">
        <is>
          <t xml:space="preserve">TEMPORARY PAVEMENT MARKING - LINE 12"- PAINT</t>
        </is>
      </c>
      <c s="5" t="inlineStr" r="C11150">
        <is>
          <t xml:space="preserve">FOOT   </t>
        </is>
      </c>
      <c s="6" r="D11150">
        <v>4686.000</v>
      </c>
      <c s="7" r="E11150">
        <v>1</v>
      </c>
      <c s="8" t="inlineStr" r="F11150">
        <is>
          <t xml:space="preserve">61L33</t>
        </is>
      </c>
      <c s="8" t="inlineStr" r="G11150">
        <is>
          <t xml:space="preserve">019</t>
        </is>
      </c>
      <c s="9" r="H11150">
        <v>1.0000</v>
      </c>
      <c s="8" t="inlineStr" r="I11150">
        <is>
          <t xml:space="preserve"/>
        </is>
      </c>
      <c s="8" t="inlineStr" r="J11150">
        <is>
          <t xml:space="preserve"> Cook</t>
        </is>
      </c>
    </row>
    <row r="11151" ht="20.25" customHeight="0">
      <c s="5" t="inlineStr" r="A11151">
        <is>
          <t xml:space="preserve">70300261</t>
        </is>
      </c>
      <c s="5" t="inlineStr" r="B11151">
        <is>
          <t xml:space="preserve">TEMPORARY PAVEMENT MARKING - LINE 12"- PAINT</t>
        </is>
      </c>
      <c s="5" t="inlineStr" r="C11151">
        <is>
          <t xml:space="preserve">FOOT   </t>
        </is>
      </c>
      <c s="6" r="D11151">
        <v>8505.000</v>
      </c>
      <c s="7" r="E11151">
        <v>1</v>
      </c>
      <c s="8" t="inlineStr" r="F11151">
        <is>
          <t xml:space="preserve">62T20</t>
        </is>
      </c>
      <c s="8" t="inlineStr" r="G11151">
        <is>
          <t xml:space="preserve">025</t>
        </is>
      </c>
      <c s="9" r="H11151">
        <v>0.0100</v>
      </c>
      <c s="8" t="inlineStr" r="I11151">
        <is>
          <t xml:space="preserve">Y</t>
        </is>
      </c>
      <c s="8" t="inlineStr" r="J11151">
        <is>
          <t xml:space="preserve"> Cook</t>
        </is>
      </c>
    </row>
    <row r="11152" ht="20.25" customHeight="0">
      <c s="5" t="inlineStr" r="A11152">
        <is>
          <t xml:space="preserve">70300261</t>
        </is>
      </c>
      <c s="5" t="inlineStr" r="B11152">
        <is>
          <t xml:space="preserve">TEMPORARY PAVEMENT MARKING - LINE 12"- PAINT</t>
        </is>
      </c>
      <c s="5" t="inlineStr" r="C11152">
        <is>
          <t xml:space="preserve">FOOT   </t>
        </is>
      </c>
      <c s="6" r="D11152">
        <v>8505.000</v>
      </c>
      <c s="7" r="E11152">
        <v>1</v>
      </c>
      <c s="8" t="inlineStr" r="F11152">
        <is>
          <t xml:space="preserve">62T20</t>
        </is>
      </c>
      <c s="8" t="inlineStr" r="G11152">
        <is>
          <t xml:space="preserve">025</t>
        </is>
      </c>
      <c s="9" r="H11152">
        <v>0.0100</v>
      </c>
      <c s="8" t="inlineStr" r="I11152">
        <is>
          <t xml:space="preserve"/>
        </is>
      </c>
      <c s="8" t="inlineStr" r="J11152">
        <is>
          <t xml:space="preserve"> Cook</t>
        </is>
      </c>
    </row>
    <row r="11153" ht="20.25" customHeight="0">
      <c s="5" t="inlineStr" r="A11153">
        <is>
          <t xml:space="preserve">70300261</t>
        </is>
      </c>
      <c s="5" t="inlineStr" r="B11153">
        <is>
          <t xml:space="preserve">TEMPORARY PAVEMENT MARKING - LINE 12"- PAINT</t>
        </is>
      </c>
      <c s="5" t="inlineStr" r="C11153">
        <is>
          <t xml:space="preserve">FOOT   </t>
        </is>
      </c>
      <c s="6" r="D11153">
        <v>8505.000</v>
      </c>
      <c s="7" r="E11153">
        <v>1</v>
      </c>
      <c s="8" t="inlineStr" r="F11153">
        <is>
          <t xml:space="preserve">62T20</t>
        </is>
      </c>
      <c s="8" t="inlineStr" r="G11153">
        <is>
          <t xml:space="preserve">025</t>
        </is>
      </c>
      <c s="9" r="H11153">
        <v>0.0100</v>
      </c>
      <c s="8" t="inlineStr" r="I11153">
        <is>
          <t xml:space="preserve"/>
        </is>
      </c>
      <c s="8" t="inlineStr" r="J11153">
        <is>
          <t xml:space="preserve"> Cook</t>
        </is>
      </c>
    </row>
    <row r="11154" ht="20.25" customHeight="0">
      <c s="5" t="inlineStr" r="A11154">
        <is>
          <t xml:space="preserve">70300261</t>
        </is>
      </c>
      <c s="5" t="inlineStr" r="B11154">
        <is>
          <t xml:space="preserve">TEMPORARY PAVEMENT MARKING - LINE 12"- PAINT</t>
        </is>
      </c>
      <c s="5" t="inlineStr" r="C11154">
        <is>
          <t xml:space="preserve">FOOT   </t>
        </is>
      </c>
      <c s="6" r="D11154">
        <v>8505.000</v>
      </c>
      <c s="7" r="E11154">
        <v>1</v>
      </c>
      <c s="8" t="inlineStr" r="F11154">
        <is>
          <t xml:space="preserve">62T20</t>
        </is>
      </c>
      <c s="8" t="inlineStr" r="G11154">
        <is>
          <t xml:space="preserve">025</t>
        </is>
      </c>
      <c s="9" r="H11154">
        <v>1.0000</v>
      </c>
      <c s="8" t="inlineStr" r="I11154">
        <is>
          <t xml:space="preserve"/>
        </is>
      </c>
      <c s="8" t="inlineStr" r="J11154">
        <is>
          <t xml:space="preserve"> Cook</t>
        </is>
      </c>
    </row>
    <row r="11155" ht="20.25" customHeight="0">
      <c s="5" t="inlineStr" r="A11155">
        <is>
          <t xml:space="preserve">70300261</t>
        </is>
      </c>
      <c s="5" t="inlineStr" r="B11155">
        <is>
          <t xml:space="preserve">TEMPORARY PAVEMENT MARKING - LINE 12"- PAINT</t>
        </is>
      </c>
      <c s="5" t="inlineStr" r="C11155">
        <is>
          <t xml:space="preserve">FOOT   </t>
        </is>
      </c>
      <c s="6" r="D11155">
        <v>18657.000</v>
      </c>
      <c s="7" r="E11155">
        <v>1</v>
      </c>
      <c s="8" t="inlineStr" r="F11155">
        <is>
          <t xml:space="preserve">62V37</t>
        </is>
      </c>
      <c s="8" t="inlineStr" r="G11155">
        <is>
          <t xml:space="preserve">029</t>
        </is>
      </c>
      <c s="9" r="H11155">
        <v>0.0100</v>
      </c>
      <c s="8" t="inlineStr" r="I11155">
        <is>
          <t xml:space="preserve">Y</t>
        </is>
      </c>
      <c s="8" t="inlineStr" r="J11155">
        <is>
          <t xml:space="preserve"> Kane</t>
        </is>
      </c>
    </row>
    <row r="11156" ht="20.25" customHeight="0">
      <c s="5" t="inlineStr" r="A11156">
        <is>
          <t xml:space="preserve">70300261</t>
        </is>
      </c>
      <c s="5" t="inlineStr" r="B11156">
        <is>
          <t xml:space="preserve">TEMPORARY PAVEMENT MARKING - LINE 12"- PAINT</t>
        </is>
      </c>
      <c s="5" t="inlineStr" r="C11156">
        <is>
          <t xml:space="preserve">FOOT   </t>
        </is>
      </c>
      <c s="6" r="D11156">
        <v>18657.000</v>
      </c>
      <c s="7" r="E11156">
        <v>1</v>
      </c>
      <c s="8" t="inlineStr" r="F11156">
        <is>
          <t xml:space="preserve">62V37</t>
        </is>
      </c>
      <c s="8" t="inlineStr" r="G11156">
        <is>
          <t xml:space="preserve">029</t>
        </is>
      </c>
      <c s="9" r="H11156">
        <v>0.7500</v>
      </c>
      <c s="8" t="inlineStr" r="I11156">
        <is>
          <t xml:space="preserve"/>
        </is>
      </c>
      <c s="8" t="inlineStr" r="J11156">
        <is>
          <t xml:space="preserve"> Kane</t>
        </is>
      </c>
    </row>
    <row r="11157" ht="20.25" customHeight="0">
      <c s="5" t="inlineStr" r="A11157">
        <is>
          <t xml:space="preserve">70300261</t>
        </is>
      </c>
      <c s="5" t="inlineStr" r="B11157">
        <is>
          <t xml:space="preserve">TEMPORARY PAVEMENT MARKING - LINE 12"- PAINT</t>
        </is>
      </c>
      <c s="5" t="inlineStr" r="C11157">
        <is>
          <t xml:space="preserve">FOOT   </t>
        </is>
      </c>
      <c s="6" r="D11157">
        <v>18657.000</v>
      </c>
      <c s="7" r="E11157">
        <v>1</v>
      </c>
      <c s="8" t="inlineStr" r="F11157">
        <is>
          <t xml:space="preserve">62V37</t>
        </is>
      </c>
      <c s="8" t="inlineStr" r="G11157">
        <is>
          <t xml:space="preserve">029</t>
        </is>
      </c>
      <c s="9" r="H11157">
        <v>0.9500</v>
      </c>
      <c s="8" t="inlineStr" r="I11157">
        <is>
          <t xml:space="preserve"/>
        </is>
      </c>
      <c s="8" t="inlineStr" r="J11157">
        <is>
          <t xml:space="preserve"> Kane</t>
        </is>
      </c>
    </row>
    <row r="11158" ht="20.25" customHeight="0">
      <c s="5" t="inlineStr" r="A11158">
        <is>
          <t xml:space="preserve">70300261</t>
        </is>
      </c>
      <c s="5" t="inlineStr" r="B11158">
        <is>
          <t xml:space="preserve">TEMPORARY PAVEMENT MARKING - LINE 12"- PAINT</t>
        </is>
      </c>
      <c s="5" t="inlineStr" r="C11158">
        <is>
          <t xml:space="preserve">FOOT   </t>
        </is>
      </c>
      <c s="6" r="D11158">
        <v>675.000</v>
      </c>
      <c s="7" r="E11158">
        <v>1</v>
      </c>
      <c s="8" t="inlineStr" r="F11158">
        <is>
          <t xml:space="preserve">62V38</t>
        </is>
      </c>
      <c s="8" t="inlineStr" r="G11158">
        <is>
          <t xml:space="preserve">030</t>
        </is>
      </c>
      <c s="9" r="H11158">
        <v>0.0100</v>
      </c>
      <c s="8" t="inlineStr" r="I11158">
        <is>
          <t xml:space="preserve">Y</t>
        </is>
      </c>
      <c s="8" t="inlineStr" r="J11158">
        <is>
          <t xml:space="preserve"> Lake</t>
        </is>
      </c>
    </row>
    <row r="11159" ht="20.25" customHeight="0">
      <c s="5" t="inlineStr" r="A11159">
        <is>
          <t xml:space="preserve">70300261</t>
        </is>
      </c>
      <c s="5" t="inlineStr" r="B11159">
        <is>
          <t xml:space="preserve">TEMPORARY PAVEMENT MARKING - LINE 12"- PAINT</t>
        </is>
      </c>
      <c s="5" t="inlineStr" r="C11159">
        <is>
          <t xml:space="preserve">FOOT   </t>
        </is>
      </c>
      <c s="6" r="D11159">
        <v>675.000</v>
      </c>
      <c s="7" r="E11159">
        <v>1</v>
      </c>
      <c s="8" t="inlineStr" r="F11159">
        <is>
          <t xml:space="preserve">62V38</t>
        </is>
      </c>
      <c s="8" t="inlineStr" r="G11159">
        <is>
          <t xml:space="preserve">030</t>
        </is>
      </c>
      <c s="9" r="H11159">
        <v>0.0100</v>
      </c>
      <c s="8" t="inlineStr" r="I11159">
        <is>
          <t xml:space="preserve"/>
        </is>
      </c>
      <c s="8" t="inlineStr" r="J11159">
        <is>
          <t xml:space="preserve"> Lake</t>
        </is>
      </c>
    </row>
    <row r="11160" ht="20.25" customHeight="0">
      <c s="5" t="inlineStr" r="A11160">
        <is>
          <t xml:space="preserve">70300261</t>
        </is>
      </c>
      <c s="5" t="inlineStr" r="B11160">
        <is>
          <t xml:space="preserve">TEMPORARY PAVEMENT MARKING - LINE 12"- PAINT</t>
        </is>
      </c>
      <c s="5" t="inlineStr" r="C11160">
        <is>
          <t xml:space="preserve">FOOT   </t>
        </is>
      </c>
      <c s="6" r="D11160">
        <v>7905.000</v>
      </c>
      <c s="7" r="E11160">
        <v>1</v>
      </c>
      <c s="8" t="inlineStr" r="F11160">
        <is>
          <t xml:space="preserve">62V56</t>
        </is>
      </c>
      <c s="8" t="inlineStr" r="G11160">
        <is>
          <t xml:space="preserve">034</t>
        </is>
      </c>
      <c s="9" r="H11160">
        <v>3.0000</v>
      </c>
      <c s="8" t="inlineStr" r="I11160">
        <is>
          <t xml:space="preserve">Y</t>
        </is>
      </c>
      <c s="8" t="inlineStr" r="J11160">
        <is>
          <t xml:space="preserve"> Cook</t>
        </is>
      </c>
    </row>
    <row r="11161" ht="20.25" customHeight="0">
      <c s="5" t="inlineStr" r="A11161">
        <is>
          <t xml:space="preserve">70300261</t>
        </is>
      </c>
      <c s="5" t="inlineStr" r="B11161">
        <is>
          <t xml:space="preserve">TEMPORARY PAVEMENT MARKING - LINE 12"- PAINT</t>
        </is>
      </c>
      <c s="5" t="inlineStr" r="C11161">
        <is>
          <t xml:space="preserve">FOOT   </t>
        </is>
      </c>
      <c s="6" r="D11161">
        <v>8649.000</v>
      </c>
      <c s="7" r="E11161">
        <v>1</v>
      </c>
      <c s="8" t="inlineStr" r="F11161">
        <is>
          <t xml:space="preserve">62V61</t>
        </is>
      </c>
      <c s="8" t="inlineStr" r="G11161">
        <is>
          <t xml:space="preserve">035</t>
        </is>
      </c>
      <c s="9" r="H11161">
        <v>0.0100</v>
      </c>
      <c s="8" t="inlineStr" r="I11161">
        <is>
          <t xml:space="preserve">Y</t>
        </is>
      </c>
      <c s="8" t="inlineStr" r="J11161">
        <is>
          <t xml:space="preserve"> Cook</t>
        </is>
      </c>
    </row>
    <row r="11162" ht="20.25" customHeight="0">
      <c s="5" t="inlineStr" r="A11162">
        <is>
          <t xml:space="preserve">70300261</t>
        </is>
      </c>
      <c s="5" t="inlineStr" r="B11162">
        <is>
          <t xml:space="preserve">TEMPORARY PAVEMENT MARKING - LINE 12"- PAINT</t>
        </is>
      </c>
      <c s="5" t="inlineStr" r="C11162">
        <is>
          <t xml:space="preserve">FOOT   </t>
        </is>
      </c>
      <c s="6" r="D11162">
        <v>8649.000</v>
      </c>
      <c s="7" r="E11162">
        <v>1</v>
      </c>
      <c s="8" t="inlineStr" r="F11162">
        <is>
          <t xml:space="preserve">62V61</t>
        </is>
      </c>
      <c s="8" t="inlineStr" r="G11162">
        <is>
          <t xml:space="preserve">035</t>
        </is>
      </c>
      <c s="9" r="H11162">
        <v>0.0500</v>
      </c>
      <c s="8" t="inlineStr" r="I11162">
        <is>
          <t xml:space="preserve"/>
        </is>
      </c>
      <c s="8" t="inlineStr" r="J11162">
        <is>
          <t xml:space="preserve"> Cook</t>
        </is>
      </c>
    </row>
    <row r="11163" ht="20.25" customHeight="0">
      <c s="5" t="inlineStr" r="A11163">
        <is>
          <t xml:space="preserve">70300261</t>
        </is>
      </c>
      <c s="5" t="inlineStr" r="B11163">
        <is>
          <t xml:space="preserve">TEMPORARY PAVEMENT MARKING - LINE 12"- PAINT</t>
        </is>
      </c>
      <c s="5" t="inlineStr" r="C11163">
        <is>
          <t xml:space="preserve">FOOT   </t>
        </is>
      </c>
      <c s="6" r="D11163">
        <v>8649.000</v>
      </c>
      <c s="7" r="E11163">
        <v>1</v>
      </c>
      <c s="8" t="inlineStr" r="F11163">
        <is>
          <t xml:space="preserve">62V61</t>
        </is>
      </c>
      <c s="8" t="inlineStr" r="G11163">
        <is>
          <t xml:space="preserve">035</t>
        </is>
      </c>
      <c s="9" r="H11163">
        <v>0.7000</v>
      </c>
      <c s="8" t="inlineStr" r="I11163">
        <is>
          <t xml:space="preserve"/>
        </is>
      </c>
      <c s="8" t="inlineStr" r="J11163">
        <is>
          <t xml:space="preserve"> Cook</t>
        </is>
      </c>
    </row>
    <row r="11164" ht="20.25" customHeight="0">
      <c s="5" t="inlineStr" r="A11164">
        <is>
          <t xml:space="preserve">70300261</t>
        </is>
      </c>
      <c s="5" t="inlineStr" r="B11164">
        <is>
          <t xml:space="preserve">TEMPORARY PAVEMENT MARKING - LINE 12"- PAINT</t>
        </is>
      </c>
      <c s="5" t="inlineStr" r="C11164">
        <is>
          <t xml:space="preserve">FOOT   </t>
        </is>
      </c>
      <c s="6" r="D11164">
        <v>1206.000</v>
      </c>
      <c s="7" r="E11164">
        <v>1</v>
      </c>
      <c s="8" t="inlineStr" r="F11164">
        <is>
          <t xml:space="preserve">62V73</t>
        </is>
      </c>
      <c s="8" t="inlineStr" r="G11164">
        <is>
          <t xml:space="preserve">108</t>
        </is>
      </c>
      <c s="9" r="H11164">
        <v>0.0100</v>
      </c>
      <c s="8" t="inlineStr" r="I11164">
        <is>
          <t xml:space="preserve">Y</t>
        </is>
      </c>
      <c s="8" t="inlineStr" r="J11164">
        <is>
          <t xml:space="preserve"> Cook</t>
        </is>
      </c>
    </row>
    <row r="11165" ht="20.25" customHeight="0">
      <c s="5" t="inlineStr" r="A11165">
        <is>
          <t xml:space="preserve">70300261</t>
        </is>
      </c>
      <c s="5" t="inlineStr" r="B11165">
        <is>
          <t xml:space="preserve">TEMPORARY PAVEMENT MARKING - LINE 12"- PAINT</t>
        </is>
      </c>
      <c s="5" t="inlineStr" r="C11165">
        <is>
          <t xml:space="preserve">FOOT   </t>
        </is>
      </c>
      <c s="6" r="D11165">
        <v>1206.000</v>
      </c>
      <c s="7" r="E11165">
        <v>1</v>
      </c>
      <c s="8" t="inlineStr" r="F11165">
        <is>
          <t xml:space="preserve">62V73</t>
        </is>
      </c>
      <c s="8" t="inlineStr" r="G11165">
        <is>
          <t xml:space="preserve">108</t>
        </is>
      </c>
      <c s="9" r="H11165">
        <v>0.0100</v>
      </c>
      <c s="8" t="inlineStr" r="I11165">
        <is>
          <t xml:space="preserve"/>
        </is>
      </c>
      <c s="8" t="inlineStr" r="J11165">
        <is>
          <t xml:space="preserve"> Cook</t>
        </is>
      </c>
    </row>
    <row r="11166" ht="20.25" customHeight="0">
      <c s="5" t="inlineStr" r="A11166">
        <is>
          <t xml:space="preserve">70300261</t>
        </is>
      </c>
      <c s="5" t="inlineStr" r="B11166">
        <is>
          <t xml:space="preserve">TEMPORARY PAVEMENT MARKING - LINE 12"- PAINT</t>
        </is>
      </c>
      <c s="5" t="inlineStr" r="C11166">
        <is>
          <t xml:space="preserve">FOOT   </t>
        </is>
      </c>
      <c s="6" r="D11166">
        <v>1206.000</v>
      </c>
      <c s="7" r="E11166">
        <v>1</v>
      </c>
      <c s="8" t="inlineStr" r="F11166">
        <is>
          <t xml:space="preserve">62V73</t>
        </is>
      </c>
      <c s="8" t="inlineStr" r="G11166">
        <is>
          <t xml:space="preserve">108</t>
        </is>
      </c>
      <c s="9" r="H11166">
        <v>0.0100</v>
      </c>
      <c s="8" t="inlineStr" r="I11166">
        <is>
          <t xml:space="preserve"/>
        </is>
      </c>
      <c s="8" t="inlineStr" r="J11166">
        <is>
          <t xml:space="preserve"> Cook</t>
        </is>
      </c>
    </row>
    <row r="11167" ht="20.25" customHeight="0">
      <c s="5" t="inlineStr" r="A11167">
        <is>
          <t xml:space="preserve">70300261</t>
        </is>
      </c>
      <c s="5" t="inlineStr" r="B11167">
        <is>
          <t xml:space="preserve">TEMPORARY PAVEMENT MARKING - LINE 12"- PAINT</t>
        </is>
      </c>
      <c s="5" t="inlineStr" r="C11167">
        <is>
          <t xml:space="preserve">FOOT   </t>
        </is>
      </c>
      <c s="6" r="D11167">
        <v>4200.000</v>
      </c>
      <c s="7" r="E11167">
        <v>1</v>
      </c>
      <c s="8" t="inlineStr" r="F11167">
        <is>
          <t xml:space="preserve">62V86</t>
        </is>
      </c>
      <c s="8" t="inlineStr" r="G11167">
        <is>
          <t xml:space="preserve">038</t>
        </is>
      </c>
      <c s="9" r="H11167">
        <v>0.7500</v>
      </c>
      <c s="8" t="inlineStr" r="I11167">
        <is>
          <t xml:space="preserve">Y</t>
        </is>
      </c>
      <c s="8" t="inlineStr" r="J11167">
        <is>
          <t xml:space="preserve"> DuPage</t>
        </is>
      </c>
    </row>
    <row r="11168" ht="20.25" customHeight="0">
      <c s="5" t="inlineStr" r="A11168">
        <is>
          <t xml:space="preserve">70300261</t>
        </is>
      </c>
      <c s="5" t="inlineStr" r="B11168">
        <is>
          <t xml:space="preserve">TEMPORARY PAVEMENT MARKING - LINE 12"- PAINT</t>
        </is>
      </c>
      <c s="5" t="inlineStr" r="C11168">
        <is>
          <t xml:space="preserve">FOOT   </t>
        </is>
      </c>
      <c s="6" r="D11168">
        <v>4200.000</v>
      </c>
      <c s="7" r="E11168">
        <v>1</v>
      </c>
      <c s="8" t="inlineStr" r="F11168">
        <is>
          <t xml:space="preserve">62V86</t>
        </is>
      </c>
      <c s="8" t="inlineStr" r="G11168">
        <is>
          <t xml:space="preserve">038</t>
        </is>
      </c>
      <c s="9" r="H11168">
        <v>0.7500</v>
      </c>
      <c s="8" t="inlineStr" r="I11168">
        <is>
          <t xml:space="preserve"/>
        </is>
      </c>
      <c s="8" t="inlineStr" r="J11168">
        <is>
          <t xml:space="preserve"> DuPage</t>
        </is>
      </c>
    </row>
    <row r="11169" ht="20.25" customHeight="0">
      <c s="5" t="inlineStr" r="A11169">
        <is>
          <t xml:space="preserve">70300261</t>
        </is>
      </c>
      <c s="5" t="inlineStr" r="B11169">
        <is>
          <t xml:space="preserve">TEMPORARY PAVEMENT MARKING - LINE 12"- PAINT</t>
        </is>
      </c>
      <c s="5" t="inlineStr" r="C11169">
        <is>
          <t xml:space="preserve">FOOT   </t>
        </is>
      </c>
      <c s="6" r="D11169">
        <v>4200.000</v>
      </c>
      <c s="7" r="E11169">
        <v>1</v>
      </c>
      <c s="8" t="inlineStr" r="F11169">
        <is>
          <t xml:space="preserve">62V86</t>
        </is>
      </c>
      <c s="8" t="inlineStr" r="G11169">
        <is>
          <t xml:space="preserve">038</t>
        </is>
      </c>
      <c s="9" r="H11169">
        <v>0.8000</v>
      </c>
      <c s="8" t="inlineStr" r="I11169">
        <is>
          <t xml:space="preserve"/>
        </is>
      </c>
      <c s="8" t="inlineStr" r="J11169">
        <is>
          <t xml:space="preserve"> DuPage</t>
        </is>
      </c>
    </row>
    <row r="11170" ht="20.25" customHeight="0">
      <c s="5" t="inlineStr" r="A11170">
        <is>
          <t xml:space="preserve">70300261</t>
        </is>
      </c>
      <c s="5" t="inlineStr" r="B11170">
        <is>
          <t xml:space="preserve">TEMPORARY PAVEMENT MARKING - LINE 12"- PAINT</t>
        </is>
      </c>
      <c s="5" t="inlineStr" r="C11170">
        <is>
          <t xml:space="preserve">FOOT   </t>
        </is>
      </c>
      <c s="6" r="D11170">
        <v>1950.000</v>
      </c>
      <c s="7" r="E11170">
        <v>1</v>
      </c>
      <c s="8" t="inlineStr" r="F11170">
        <is>
          <t xml:space="preserve">62V89</t>
        </is>
      </c>
      <c s="8" t="inlineStr" r="G11170">
        <is>
          <t xml:space="preserve">040</t>
        </is>
      </c>
      <c s="9" r="H11170">
        <v>0.0100</v>
      </c>
      <c s="8" t="inlineStr" r="I11170">
        <is>
          <t xml:space="preserve">Y</t>
        </is>
      </c>
      <c s="8" t="inlineStr" r="J11170">
        <is>
          <t xml:space="preserve"> Cook</t>
        </is>
      </c>
    </row>
    <row r="11171" ht="20.25" customHeight="0">
      <c s="5" t="inlineStr" r="A11171">
        <is>
          <t xml:space="preserve">70300261</t>
        </is>
      </c>
      <c s="5" t="inlineStr" r="B11171">
        <is>
          <t xml:space="preserve">TEMPORARY PAVEMENT MARKING - LINE 12"- PAINT</t>
        </is>
      </c>
      <c s="5" t="inlineStr" r="C11171">
        <is>
          <t xml:space="preserve">FOOT   </t>
        </is>
      </c>
      <c s="6" r="D11171">
        <v>1950.000</v>
      </c>
      <c s="7" r="E11171">
        <v>1</v>
      </c>
      <c s="8" t="inlineStr" r="F11171">
        <is>
          <t xml:space="preserve">62V89</t>
        </is>
      </c>
      <c s="8" t="inlineStr" r="G11171">
        <is>
          <t xml:space="preserve">040</t>
        </is>
      </c>
      <c s="9" r="H11171">
        <v>0.0100</v>
      </c>
      <c s="8" t="inlineStr" r="I11171">
        <is>
          <t xml:space="preserve"/>
        </is>
      </c>
      <c s="8" t="inlineStr" r="J11171">
        <is>
          <t xml:space="preserve"> Cook</t>
        </is>
      </c>
    </row>
    <row r="11172" ht="20.25" customHeight="0">
      <c s="5" t="inlineStr" r="A11172">
        <is>
          <t xml:space="preserve">70300261</t>
        </is>
      </c>
      <c s="5" t="inlineStr" r="B11172">
        <is>
          <t xml:space="preserve">TEMPORARY PAVEMENT MARKING - LINE 12"- PAINT</t>
        </is>
      </c>
      <c s="5" t="inlineStr" r="C11172">
        <is>
          <t xml:space="preserve">FOOT   </t>
        </is>
      </c>
      <c s="6" r="D11172">
        <v>1950.000</v>
      </c>
      <c s="7" r="E11172">
        <v>1</v>
      </c>
      <c s="8" t="inlineStr" r="F11172">
        <is>
          <t xml:space="preserve">62V89</t>
        </is>
      </c>
      <c s="8" t="inlineStr" r="G11172">
        <is>
          <t xml:space="preserve">040</t>
        </is>
      </c>
      <c s="9" r="H11172">
        <v>1.0500</v>
      </c>
      <c s="8" t="inlineStr" r="I11172">
        <is>
          <t xml:space="preserve"/>
        </is>
      </c>
      <c s="8" t="inlineStr" r="J11172">
        <is>
          <t xml:space="preserve"> Cook</t>
        </is>
      </c>
    </row>
    <row r="11173" ht="20.25" customHeight="0">
      <c s="5" t="inlineStr" r="A11173">
        <is>
          <t xml:space="preserve">70300261</t>
        </is>
      </c>
      <c s="5" t="inlineStr" r="B11173">
        <is>
          <t xml:space="preserve">TEMPORARY PAVEMENT MARKING - LINE 12"- PAINT</t>
        </is>
      </c>
      <c s="5" t="inlineStr" r="C11173">
        <is>
          <t xml:space="preserve">FOOT   </t>
        </is>
      </c>
      <c s="6" r="D11173">
        <v>1950.000</v>
      </c>
      <c s="7" r="E11173">
        <v>1</v>
      </c>
      <c s="8" t="inlineStr" r="F11173">
        <is>
          <t xml:space="preserve">62V89</t>
        </is>
      </c>
      <c s="8" t="inlineStr" r="G11173">
        <is>
          <t xml:space="preserve">040</t>
        </is>
      </c>
      <c s="9" r="H11173">
        <v>1.0600</v>
      </c>
      <c s="8" t="inlineStr" r="I11173">
        <is>
          <t xml:space="preserve"/>
        </is>
      </c>
      <c s="8" t="inlineStr" r="J11173">
        <is>
          <t xml:space="preserve"> Cook</t>
        </is>
      </c>
    </row>
    <row r="11174" ht="20.25" customHeight="0">
      <c s="5" t="inlineStr" r="A11174">
        <is>
          <t xml:space="preserve">70300261</t>
        </is>
      </c>
      <c s="5" t="inlineStr" r="B11174">
        <is>
          <t xml:space="preserve">TEMPORARY PAVEMENT MARKING - LINE 12"- PAINT</t>
        </is>
      </c>
      <c s="5" t="inlineStr" r="C11174">
        <is>
          <t xml:space="preserve">FOOT   </t>
        </is>
      </c>
      <c s="6" r="D11174">
        <v>9000.000</v>
      </c>
      <c s="7" r="E11174">
        <v>1</v>
      </c>
      <c s="8" t="inlineStr" r="F11174">
        <is>
          <t xml:space="preserve">62W69</t>
        </is>
      </c>
      <c s="8" t="inlineStr" r="G11174">
        <is>
          <t xml:space="preserve">169</t>
        </is>
      </c>
      <c s="9" r="H11174">
        <v>0.7000</v>
      </c>
      <c s="8" t="inlineStr" r="I11174">
        <is>
          <t xml:space="preserve">Y</t>
        </is>
      </c>
      <c s="8" t="inlineStr" r="J11174">
        <is>
          <t xml:space="preserve"> Kane</t>
        </is>
      </c>
    </row>
    <row r="11175" ht="20.25" customHeight="0">
      <c s="5" t="inlineStr" r="A11175">
        <is>
          <t xml:space="preserve">70300261</t>
        </is>
      </c>
      <c s="5" t="inlineStr" r="B11175">
        <is>
          <t xml:space="preserve">TEMPORARY PAVEMENT MARKING - LINE 12"- PAINT</t>
        </is>
      </c>
      <c s="5" t="inlineStr" r="C11175">
        <is>
          <t xml:space="preserve">FOOT   </t>
        </is>
      </c>
      <c s="6" r="D11175">
        <v>9000.000</v>
      </c>
      <c s="7" r="E11175">
        <v>1</v>
      </c>
      <c s="8" t="inlineStr" r="F11175">
        <is>
          <t xml:space="preserve">62W69</t>
        </is>
      </c>
      <c s="8" t="inlineStr" r="G11175">
        <is>
          <t xml:space="preserve">169</t>
        </is>
      </c>
      <c s="9" r="H11175">
        <v>1.0000</v>
      </c>
      <c s="8" t="inlineStr" r="I11175">
        <is>
          <t xml:space="preserve"/>
        </is>
      </c>
      <c s="8" t="inlineStr" r="J11175">
        <is>
          <t xml:space="preserve"> Kane</t>
        </is>
      </c>
    </row>
    <row r="11176" ht="20.25" customHeight="0">
      <c s="5" t="inlineStr" r="A11176">
        <is>
          <t xml:space="preserve">70300261</t>
        </is>
      </c>
      <c s="5" t="inlineStr" r="B11176">
        <is>
          <t xml:space="preserve">TEMPORARY PAVEMENT MARKING - LINE 12"- PAINT</t>
        </is>
      </c>
      <c s="5" t="inlineStr" r="C11176">
        <is>
          <t xml:space="preserve">FOOT   </t>
        </is>
      </c>
      <c s="6" r="D11176">
        <v>1631.000</v>
      </c>
      <c s="7" r="E11176">
        <v>1</v>
      </c>
      <c s="8" t="inlineStr" r="F11176">
        <is>
          <t xml:space="preserve">62X94</t>
        </is>
      </c>
      <c s="8" t="inlineStr" r="G11176">
        <is>
          <t xml:space="preserve">170</t>
        </is>
      </c>
      <c s="9" r="H11176">
        <v>2.0000</v>
      </c>
      <c s="8" t="inlineStr" r="I11176">
        <is>
          <t xml:space="preserve">Y</t>
        </is>
      </c>
      <c s="8" t="inlineStr" r="J11176">
        <is>
          <t xml:space="preserve"> McHenry</t>
        </is>
      </c>
    </row>
    <row r="11177" ht="20.25" customHeight="0">
      <c s="5" t="inlineStr" r="A11177">
        <is>
          <t xml:space="preserve">70300261</t>
        </is>
      </c>
      <c s="5" t="inlineStr" r="B11177">
        <is>
          <t xml:space="preserve">TEMPORARY PAVEMENT MARKING - LINE 12"- PAINT</t>
        </is>
      </c>
      <c s="5" t="inlineStr" r="C11177">
        <is>
          <t xml:space="preserve">FOOT   </t>
        </is>
      </c>
      <c s="6" r="D11177">
        <v>1631.000</v>
      </c>
      <c s="7" r="E11177">
        <v>1</v>
      </c>
      <c s="8" t="inlineStr" r="F11177">
        <is>
          <t xml:space="preserve">62X94</t>
        </is>
      </c>
      <c s="8" t="inlineStr" r="G11177">
        <is>
          <t xml:space="preserve">170</t>
        </is>
      </c>
      <c s="9" r="H11177">
        <v>1.0100</v>
      </c>
      <c s="8" t="inlineStr" r="I11177">
        <is>
          <t xml:space="preserve"/>
        </is>
      </c>
      <c s="8" t="inlineStr" r="J11177">
        <is>
          <t xml:space="preserve"> McHenry</t>
        </is>
      </c>
    </row>
    <row r="11178" ht="20.25" customHeight="0">
      <c s="5" t="inlineStr" r="A11178">
        <is>
          <t xml:space="preserve">70300261</t>
        </is>
      </c>
      <c s="5" t="inlineStr" r="B11178">
        <is>
          <t xml:space="preserve">TEMPORARY PAVEMENT MARKING - LINE 12"- PAINT</t>
        </is>
      </c>
      <c s="5" t="inlineStr" r="C11178">
        <is>
          <t xml:space="preserve">FOOT   </t>
        </is>
      </c>
      <c s="6" r="D11178">
        <v>1631.000</v>
      </c>
      <c s="7" r="E11178">
        <v>1</v>
      </c>
      <c s="8" t="inlineStr" r="F11178">
        <is>
          <t xml:space="preserve">62X94</t>
        </is>
      </c>
      <c s="8" t="inlineStr" r="G11178">
        <is>
          <t xml:space="preserve">170</t>
        </is>
      </c>
      <c s="9" r="H11178">
        <v>2.0000</v>
      </c>
      <c s="8" t="inlineStr" r="I11178">
        <is>
          <t xml:space="preserve"/>
        </is>
      </c>
      <c s="8" t="inlineStr" r="J11178">
        <is>
          <t xml:space="preserve"> McHenry</t>
        </is>
      </c>
    </row>
    <row r="11179" ht="20.25" customHeight="0">
      <c s="5" t="inlineStr" r="A11179">
        <is>
          <t xml:space="preserve">70300261</t>
        </is>
      </c>
      <c s="5" t="inlineStr" r="B11179">
        <is>
          <t xml:space="preserve">TEMPORARY PAVEMENT MARKING - LINE 12"- PAINT</t>
        </is>
      </c>
      <c s="5" t="inlineStr" r="C11179">
        <is>
          <t xml:space="preserve">FOOT   </t>
        </is>
      </c>
      <c s="6" r="D11179">
        <v>1631.000</v>
      </c>
      <c s="7" r="E11179">
        <v>1</v>
      </c>
      <c s="8" t="inlineStr" r="F11179">
        <is>
          <t xml:space="preserve">62X94</t>
        </is>
      </c>
      <c s="8" t="inlineStr" r="G11179">
        <is>
          <t xml:space="preserve">170</t>
        </is>
      </c>
      <c s="9" r="H11179">
        <v>2.0000</v>
      </c>
      <c s="8" t="inlineStr" r="I11179">
        <is>
          <t xml:space="preserve"/>
        </is>
      </c>
      <c s="8" t="inlineStr" r="J11179">
        <is>
          <t xml:space="preserve"> McHenry</t>
        </is>
      </c>
    </row>
    <row r="11180" ht="20.25" customHeight="0">
      <c s="5" t="inlineStr" r="A11180">
        <is>
          <t xml:space="preserve">70300261</t>
        </is>
      </c>
      <c s="5" t="inlineStr" r="B11180">
        <is>
          <t xml:space="preserve">TEMPORARY PAVEMENT MARKING - LINE 12"- PAINT</t>
        </is>
      </c>
      <c s="5" t="inlineStr" r="C11180">
        <is>
          <t xml:space="preserve">FOOT   </t>
        </is>
      </c>
      <c s="6" r="D11180">
        <v>1102.000</v>
      </c>
      <c s="7" r="E11180">
        <v>2</v>
      </c>
      <c s="8" t="inlineStr" r="F11180">
        <is>
          <t xml:space="preserve">64N98</t>
        </is>
      </c>
      <c s="8" t="inlineStr" r="G11180">
        <is>
          <t xml:space="preserve">057</t>
        </is>
      </c>
      <c s="9" r="H11180">
        <v>1.2800</v>
      </c>
      <c s="8" t="inlineStr" r="I11180">
        <is>
          <t xml:space="preserve">Y</t>
        </is>
      </c>
      <c s="8" t="inlineStr" r="J11180">
        <is>
          <t xml:space="preserve"> Ogle</t>
        </is>
      </c>
    </row>
    <row r="11181" ht="20.25" customHeight="0">
      <c s="5" t="inlineStr" r="A11181">
        <is>
          <t xml:space="preserve">70300261</t>
        </is>
      </c>
      <c s="5" t="inlineStr" r="B11181">
        <is>
          <t xml:space="preserve">TEMPORARY PAVEMENT MARKING - LINE 12"- PAINT</t>
        </is>
      </c>
      <c s="5" t="inlineStr" r="C11181">
        <is>
          <t xml:space="preserve">FOOT   </t>
        </is>
      </c>
      <c s="6" r="D11181">
        <v>1102.000</v>
      </c>
      <c s="7" r="E11181">
        <v>2</v>
      </c>
      <c s="8" t="inlineStr" r="F11181">
        <is>
          <t xml:space="preserve">64N98</t>
        </is>
      </c>
      <c s="8" t="inlineStr" r="G11181">
        <is>
          <t xml:space="preserve">057</t>
        </is>
      </c>
      <c s="9" r="H11181">
        <v>1.2000</v>
      </c>
      <c s="8" t="inlineStr" r="I11181">
        <is>
          <t xml:space="preserve"/>
        </is>
      </c>
      <c s="8" t="inlineStr" r="J11181">
        <is>
          <t xml:space="preserve"> Ogle</t>
        </is>
      </c>
    </row>
    <row r="11182" ht="20.25" customHeight="0">
      <c s="5" t="inlineStr" r="A11182">
        <is>
          <t xml:space="preserve">70300261</t>
        </is>
      </c>
      <c s="5" t="inlineStr" r="B11182">
        <is>
          <t xml:space="preserve">TEMPORARY PAVEMENT MARKING - LINE 12"- PAINT</t>
        </is>
      </c>
      <c s="5" t="inlineStr" r="C11182">
        <is>
          <t xml:space="preserve">FOOT   </t>
        </is>
      </c>
      <c s="6" r="D11182">
        <v>1102.000</v>
      </c>
      <c s="7" r="E11182">
        <v>2</v>
      </c>
      <c s="8" t="inlineStr" r="F11182">
        <is>
          <t xml:space="preserve">64N98</t>
        </is>
      </c>
      <c s="8" t="inlineStr" r="G11182">
        <is>
          <t xml:space="preserve">057</t>
        </is>
      </c>
      <c s="9" r="H11182">
        <v>2.0000</v>
      </c>
      <c s="8" t="inlineStr" r="I11182">
        <is>
          <t xml:space="preserve"/>
        </is>
      </c>
      <c s="8" t="inlineStr" r="J11182">
        <is>
          <t xml:space="preserve"> Ogle</t>
        </is>
      </c>
    </row>
    <row r="11183" ht="20.25" customHeight="0">
      <c s="5" t="inlineStr" r="A11183">
        <is>
          <t xml:space="preserve">70300261</t>
        </is>
      </c>
      <c s="5" t="inlineStr" r="B11183">
        <is>
          <t xml:space="preserve">TEMPORARY PAVEMENT MARKING - LINE 12"- PAINT</t>
        </is>
      </c>
      <c s="5" t="inlineStr" r="C11183">
        <is>
          <t xml:space="preserve">FOOT   </t>
        </is>
      </c>
      <c s="6" r="D11183">
        <v>307.000</v>
      </c>
      <c s="7" r="E11183">
        <v>4</v>
      </c>
      <c s="8" t="inlineStr" r="F11183">
        <is>
          <t xml:space="preserve">68A65</t>
        </is>
      </c>
      <c s="8" t="inlineStr" r="G11183">
        <is>
          <t xml:space="preserve">083</t>
        </is>
      </c>
      <c s="9" r="H11183">
        <v>0.0100</v>
      </c>
      <c s="8" t="inlineStr" r="I11183">
        <is>
          <t xml:space="preserve">Y</t>
        </is>
      </c>
      <c s="8" t="inlineStr" r="J11183">
        <is>
          <t xml:space="preserve"> Tazewell</t>
        </is>
      </c>
    </row>
    <row r="11184" ht="20.25" customHeight="0">
      <c s="5" t="inlineStr" r="A11184">
        <is>
          <t xml:space="preserve">70300261</t>
        </is>
      </c>
      <c s="5" t="inlineStr" r="B11184">
        <is>
          <t xml:space="preserve">TEMPORARY PAVEMENT MARKING - LINE 12"- PAINT</t>
        </is>
      </c>
      <c s="5" t="inlineStr" r="C11184">
        <is>
          <t xml:space="preserve">FOOT   </t>
        </is>
      </c>
      <c s="6" r="D11184">
        <v>105.000</v>
      </c>
      <c s="7" r="E11184">
        <v>4</v>
      </c>
      <c s="8" t="inlineStr" r="F11184">
        <is>
          <t xml:space="preserve">68F43</t>
        </is>
      </c>
      <c s="8" t="inlineStr" r="G11184">
        <is>
          <t xml:space="preserve">084</t>
        </is>
      </c>
      <c s="9" r="H11184">
        <v>0.0100</v>
      </c>
      <c s="8" t="inlineStr" r="I11184">
        <is>
          <t xml:space="preserve">Y</t>
        </is>
      </c>
      <c s="8" t="inlineStr" r="J11184">
        <is>
          <t xml:space="preserve"> Warren</t>
        </is>
      </c>
    </row>
    <row r="11185" ht="20.25" customHeight="0">
      <c s="5" t="inlineStr" r="A11185">
        <is>
          <t xml:space="preserve">70300261</t>
        </is>
      </c>
      <c s="5" t="inlineStr" r="B11185">
        <is>
          <t xml:space="preserve">TEMPORARY PAVEMENT MARKING - LINE 12"- PAINT</t>
        </is>
      </c>
      <c s="5" t="inlineStr" r="C11185">
        <is>
          <t xml:space="preserve">FOOT   </t>
        </is>
      </c>
      <c s="6" r="D11185">
        <v>902.000</v>
      </c>
      <c s="7" r="E11185">
        <v>4</v>
      </c>
      <c s="8" t="inlineStr" r="F11185">
        <is>
          <t xml:space="preserve">68H42</t>
        </is>
      </c>
      <c s="8" t="inlineStr" r="G11185">
        <is>
          <t xml:space="preserve">087</t>
        </is>
      </c>
      <c s="9" r="H11185">
        <v>1.1000</v>
      </c>
      <c s="8" t="inlineStr" r="I11185">
        <is>
          <t xml:space="preserve">Y</t>
        </is>
      </c>
      <c s="8" t="inlineStr" r="J11185">
        <is>
          <t xml:space="preserve"> Mercer, Warren</t>
        </is>
      </c>
    </row>
    <row r="11186" ht="20.25" customHeight="0">
      <c s="5" t="inlineStr" r="A11186">
        <is>
          <t xml:space="preserve">70300261</t>
        </is>
      </c>
      <c s="5" t="inlineStr" r="B11186">
        <is>
          <t xml:space="preserve">TEMPORARY PAVEMENT MARKING - LINE 12"- PAINT</t>
        </is>
      </c>
      <c s="5" t="inlineStr" r="C11186">
        <is>
          <t xml:space="preserve">FOOT   </t>
        </is>
      </c>
      <c s="6" r="D11186">
        <v>1469.000</v>
      </c>
      <c s="7" r="E11186">
        <v>4</v>
      </c>
      <c s="8" t="inlineStr" r="F11186">
        <is>
          <t xml:space="preserve">68J18</t>
        </is>
      </c>
      <c s="8" t="inlineStr" r="G11186">
        <is>
          <t xml:space="preserve">089</t>
        </is>
      </c>
      <c s="9" r="H11186">
        <v>0.0100</v>
      </c>
      <c s="8" t="inlineStr" r="I11186">
        <is>
          <t xml:space="preserve">Y</t>
        </is>
      </c>
      <c s="8" t="inlineStr" r="J11186">
        <is>
          <t xml:space="preserve"> Peoria</t>
        </is>
      </c>
    </row>
    <row r="11187" ht="20.25" customHeight="0">
      <c s="5" t="inlineStr" r="A11187">
        <is>
          <t xml:space="preserve">70300261</t>
        </is>
      </c>
      <c s="5" t="inlineStr" r="B11187">
        <is>
          <t xml:space="preserve">TEMPORARY PAVEMENT MARKING - LINE 12"- PAINT</t>
        </is>
      </c>
      <c s="5" t="inlineStr" r="C11187">
        <is>
          <t xml:space="preserve">FOOT   </t>
        </is>
      </c>
      <c s="6" r="D11187">
        <v>1469.000</v>
      </c>
      <c s="7" r="E11187">
        <v>4</v>
      </c>
      <c s="8" t="inlineStr" r="F11187">
        <is>
          <t xml:space="preserve">68J18</t>
        </is>
      </c>
      <c s="8" t="inlineStr" r="G11187">
        <is>
          <t xml:space="preserve">089</t>
        </is>
      </c>
      <c s="9" r="H11187">
        <v>0.0100</v>
      </c>
      <c s="8" t="inlineStr" r="I11187">
        <is>
          <t xml:space="preserve"/>
        </is>
      </c>
      <c s="8" t="inlineStr" r="J11187">
        <is>
          <t xml:space="preserve"> Peoria</t>
        </is>
      </c>
    </row>
    <row r="11188" ht="20.25" customHeight="0">
      <c s="5" t="inlineStr" r="A11188">
        <is>
          <t xml:space="preserve">70300261</t>
        </is>
      </c>
      <c s="5" t="inlineStr" r="B11188">
        <is>
          <t xml:space="preserve">TEMPORARY PAVEMENT MARKING - LINE 12"- PAINT</t>
        </is>
      </c>
      <c s="5" t="inlineStr" r="C11188">
        <is>
          <t xml:space="preserve">FOOT   </t>
        </is>
      </c>
      <c s="6" r="D11188">
        <v>804.000</v>
      </c>
      <c s="7" r="E11188">
        <v>4</v>
      </c>
      <c s="8" t="inlineStr" r="F11188">
        <is>
          <t xml:space="preserve">68J21</t>
        </is>
      </c>
      <c s="8" t="inlineStr" r="G11188">
        <is>
          <t xml:space="preserve">090</t>
        </is>
      </c>
      <c s="9" r="H11188">
        <v>1.1000</v>
      </c>
      <c s="8" t="inlineStr" r="I11188">
        <is>
          <t xml:space="preserve">Y</t>
        </is>
      </c>
      <c s="8" t="inlineStr" r="J11188">
        <is>
          <t xml:space="preserve"> Warren</t>
        </is>
      </c>
    </row>
    <row r="11189" ht="20.25" customHeight="0">
      <c s="5" t="inlineStr" r="A11189">
        <is>
          <t xml:space="preserve">70300261</t>
        </is>
      </c>
      <c s="5" t="inlineStr" r="B11189">
        <is>
          <t xml:space="preserve">TEMPORARY PAVEMENT MARKING - LINE 12"- PAINT</t>
        </is>
      </c>
      <c s="5" t="inlineStr" r="C11189">
        <is>
          <t xml:space="preserve">FOOT   </t>
        </is>
      </c>
      <c s="6" r="D11189">
        <v>2280.000</v>
      </c>
      <c s="7" r="E11189">
        <v>5</v>
      </c>
      <c s="8" t="inlineStr" r="F11189">
        <is>
          <t xml:space="preserve">70991</t>
        </is>
      </c>
      <c s="8" t="inlineStr" r="G11189">
        <is>
          <t xml:space="preserve">094</t>
        </is>
      </c>
      <c s="9" r="H11189">
        <v>1.8000</v>
      </c>
      <c s="8" t="inlineStr" r="I11189">
        <is>
          <t xml:space="preserve">Y</t>
        </is>
      </c>
      <c s="8" t="inlineStr" r="J11189">
        <is>
          <t xml:space="preserve"> Champaign</t>
        </is>
      </c>
    </row>
    <row r="11190" ht="20.25" customHeight="0">
      <c s="5" t="inlineStr" r="A11190">
        <is>
          <t xml:space="preserve">70300261</t>
        </is>
      </c>
      <c s="5" t="inlineStr" r="B11190">
        <is>
          <t xml:space="preserve">TEMPORARY PAVEMENT MARKING - LINE 12"- PAINT</t>
        </is>
      </c>
      <c s="5" t="inlineStr" r="C11190">
        <is>
          <t xml:space="preserve">FOOT   </t>
        </is>
      </c>
      <c s="6" r="D11190">
        <v>2280.000</v>
      </c>
      <c s="7" r="E11190">
        <v>5</v>
      </c>
      <c s="8" t="inlineStr" r="F11190">
        <is>
          <t xml:space="preserve">70991</t>
        </is>
      </c>
      <c s="8" t="inlineStr" r="G11190">
        <is>
          <t xml:space="preserve">094</t>
        </is>
      </c>
      <c s="9" r="H11190">
        <v>0.8000</v>
      </c>
      <c s="8" t="inlineStr" r="I11190">
        <is>
          <t xml:space="preserve"/>
        </is>
      </c>
      <c s="8" t="inlineStr" r="J11190">
        <is>
          <t xml:space="preserve"> Champaign</t>
        </is>
      </c>
    </row>
    <row r="11191" ht="20.25" customHeight="0">
      <c s="5" t="inlineStr" r="A11191">
        <is>
          <t xml:space="preserve">70300261</t>
        </is>
      </c>
      <c s="5" t="inlineStr" r="B11191">
        <is>
          <t xml:space="preserve">TEMPORARY PAVEMENT MARKING - LINE 12"- PAINT</t>
        </is>
      </c>
      <c s="5" t="inlineStr" r="C11191">
        <is>
          <t xml:space="preserve">FOOT   </t>
        </is>
      </c>
      <c s="6" r="D11191">
        <v>942.000</v>
      </c>
      <c s="7" r="E11191">
        <v>7</v>
      </c>
      <c s="8" t="inlineStr" r="F11191">
        <is>
          <t xml:space="preserve">74759</t>
        </is>
      </c>
      <c s="8" t="inlineStr" r="G11191">
        <is>
          <t xml:space="preserve">109</t>
        </is>
      </c>
      <c s="9" r="H11191">
        <v>0.0100</v>
      </c>
      <c s="8" t="inlineStr" r="I11191">
        <is>
          <t xml:space="preserve">Y</t>
        </is>
      </c>
      <c s="8" t="inlineStr" r="J11191">
        <is>
          <t xml:space="preserve"> Coles</t>
        </is>
      </c>
    </row>
    <row r="11192" ht="20.25" customHeight="0">
      <c s="5" t="inlineStr" r="A11192">
        <is>
          <t xml:space="preserve">70300261</t>
        </is>
      </c>
      <c s="5" t="inlineStr" r="B11192">
        <is>
          <t xml:space="preserve">TEMPORARY PAVEMENT MARKING - LINE 12"- PAINT</t>
        </is>
      </c>
      <c s="5" t="inlineStr" r="C11192">
        <is>
          <t xml:space="preserve">FOOT   </t>
        </is>
      </c>
      <c s="6" r="D11192">
        <v>1437.000</v>
      </c>
      <c s="7" r="E11192">
        <v>7</v>
      </c>
      <c s="8" t="inlineStr" r="F11192">
        <is>
          <t xml:space="preserve">74C44</t>
        </is>
      </c>
      <c s="8" t="inlineStr" r="G11192">
        <is>
          <t xml:space="preserve">114</t>
        </is>
      </c>
      <c s="9" r="H11192">
        <v>0.0100</v>
      </c>
      <c s="8" t="inlineStr" r="I11192">
        <is>
          <t xml:space="preserve">Y</t>
        </is>
      </c>
      <c s="8" t="inlineStr" r="J11192">
        <is>
          <t xml:space="preserve"> Jasper</t>
        </is>
      </c>
    </row>
    <row r="11193" ht="20.25" customHeight="0">
      <c s="5" t="inlineStr" r="A11193">
        <is>
          <t xml:space="preserve">70300261</t>
        </is>
      </c>
      <c s="5" t="inlineStr" r="B11193">
        <is>
          <t xml:space="preserve">TEMPORARY PAVEMENT MARKING - LINE 12"- PAINT</t>
        </is>
      </c>
      <c s="5" t="inlineStr" r="C11193">
        <is>
          <t xml:space="preserve">FOOT   </t>
        </is>
      </c>
      <c s="6" r="D11193">
        <v>966.000</v>
      </c>
      <c s="7" r="E11193">
        <v>8</v>
      </c>
      <c s="8" t="inlineStr" r="F11193">
        <is>
          <t xml:space="preserve">76J62</t>
        </is>
      </c>
      <c s="8" t="inlineStr" r="G11193">
        <is>
          <t xml:space="preserve">123</t>
        </is>
      </c>
      <c s="9" r="H11193">
        <v>0.0100</v>
      </c>
      <c s="8" t="inlineStr" r="I11193">
        <is>
          <t xml:space="preserve">Y</t>
        </is>
      </c>
      <c s="8" t="inlineStr" r="J11193">
        <is>
          <t xml:space="preserve"> St. Clair</t>
        </is>
      </c>
    </row>
    <row r="11194" ht="20.25" customHeight="0">
      <c s="5" t="inlineStr" r="A11194">
        <is>
          <t xml:space="preserve">70300261</t>
        </is>
      </c>
      <c s="5" t="inlineStr" r="B11194">
        <is>
          <t xml:space="preserve">TEMPORARY PAVEMENT MARKING - LINE 12"- PAINT</t>
        </is>
      </c>
      <c s="5" t="inlineStr" r="C11194">
        <is>
          <t xml:space="preserve">FOOT   </t>
        </is>
      </c>
      <c s="6" r="D11194">
        <v>966.000</v>
      </c>
      <c s="7" r="E11194">
        <v>8</v>
      </c>
      <c s="8" t="inlineStr" r="F11194">
        <is>
          <t xml:space="preserve">76J62</t>
        </is>
      </c>
      <c s="8" t="inlineStr" r="G11194">
        <is>
          <t xml:space="preserve">123</t>
        </is>
      </c>
      <c s="9" r="H11194">
        <v>0.0100</v>
      </c>
      <c s="8" t="inlineStr" r="I11194">
        <is>
          <t xml:space="preserve"/>
        </is>
      </c>
      <c s="8" t="inlineStr" r="J11194">
        <is>
          <t xml:space="preserve"> St. Clair</t>
        </is>
      </c>
    </row>
    <row r="11195" ht="20.25" customHeight="0">
      <c s="5" t="inlineStr" r="A11195">
        <is>
          <t xml:space="preserve">70300261</t>
        </is>
      </c>
      <c s="5" t="inlineStr" r="B11195">
        <is>
          <t xml:space="preserve">TEMPORARY PAVEMENT MARKING - LINE 12"- PAINT</t>
        </is>
      </c>
      <c s="5" t="inlineStr" r="C11195">
        <is>
          <t xml:space="preserve">FOOT   </t>
        </is>
      </c>
      <c s="6" r="D11195">
        <v>542.000</v>
      </c>
      <c s="7" r="E11195">
        <v>8</v>
      </c>
      <c s="8" t="inlineStr" r="F11195">
        <is>
          <t xml:space="preserve">76N05</t>
        </is>
      </c>
      <c s="8" t="inlineStr" r="G11195">
        <is>
          <t xml:space="preserve">124</t>
        </is>
      </c>
      <c s="9" r="H11195">
        <v>0.0100</v>
      </c>
      <c s="8" t="inlineStr" r="I11195">
        <is>
          <t xml:space="preserve">Y</t>
        </is>
      </c>
      <c s="8" t="inlineStr" r="J11195">
        <is>
          <t xml:space="preserve"> St. Clair</t>
        </is>
      </c>
    </row>
    <row r="11196" ht="20.25" customHeight="0">
      <c s="5" t="inlineStr" r="A11196">
        <is>
          <t xml:space="preserve">70300261</t>
        </is>
      </c>
      <c s="5" t="inlineStr" r="B11196">
        <is>
          <t xml:space="preserve">TEMPORARY PAVEMENT MARKING - LINE 12"- PAINT</t>
        </is>
      </c>
      <c s="5" t="inlineStr" r="C11196">
        <is>
          <t xml:space="preserve">FOOT   </t>
        </is>
      </c>
      <c s="6" r="D11196">
        <v>542.000</v>
      </c>
      <c s="7" r="E11196">
        <v>8</v>
      </c>
      <c s="8" t="inlineStr" r="F11196">
        <is>
          <t xml:space="preserve">76N05</t>
        </is>
      </c>
      <c s="8" t="inlineStr" r="G11196">
        <is>
          <t xml:space="preserve">124</t>
        </is>
      </c>
      <c s="9" r="H11196">
        <v>0.0100</v>
      </c>
      <c s="8" t="inlineStr" r="I11196">
        <is>
          <t xml:space="preserve"/>
        </is>
      </c>
      <c s="8" t="inlineStr" r="J11196">
        <is>
          <t xml:space="preserve"> St. Clair</t>
        </is>
      </c>
    </row>
    <row r="11197" ht="20.25" customHeight="0">
      <c s="5" t="inlineStr" r="A11197">
        <is>
          <t xml:space="preserve">70300261</t>
        </is>
      </c>
      <c s="5" t="inlineStr" r="B11197">
        <is>
          <t xml:space="preserve">TEMPORARY PAVEMENT MARKING - LINE 12"- PAINT</t>
        </is>
      </c>
      <c s="5" t="inlineStr" r="C11197">
        <is>
          <t xml:space="preserve">FOOT   </t>
        </is>
      </c>
      <c s="6" r="D11197">
        <v>2009.000</v>
      </c>
      <c s="7" r="E11197">
        <v>8</v>
      </c>
      <c s="8" t="inlineStr" r="F11197">
        <is>
          <t xml:space="preserve">76U26</t>
        </is>
      </c>
      <c s="8" t="inlineStr" r="G11197">
        <is>
          <t xml:space="preserve">131</t>
        </is>
      </c>
      <c s="9" r="H11197">
        <v>2.4600</v>
      </c>
      <c s="8" t="inlineStr" r="I11197">
        <is>
          <t xml:space="preserve">Y</t>
        </is>
      </c>
      <c s="8" t="inlineStr" r="J11197">
        <is>
          <t xml:space="preserve"> Madison</t>
        </is>
      </c>
    </row>
    <row r="11198" ht="20.25" customHeight="0">
      <c s="5" t="inlineStr" r="A11198">
        <is>
          <t xml:space="preserve">70300261</t>
        </is>
      </c>
      <c s="5" t="inlineStr" r="B11198">
        <is>
          <t xml:space="preserve">TEMPORARY PAVEMENT MARKING - LINE 12"- PAINT</t>
        </is>
      </c>
      <c s="5" t="inlineStr" r="C11198">
        <is>
          <t xml:space="preserve">FOOT   </t>
        </is>
      </c>
      <c s="6" r="D11198">
        <v>2009.000</v>
      </c>
      <c s="7" r="E11198">
        <v>8</v>
      </c>
      <c s="8" t="inlineStr" r="F11198">
        <is>
          <t xml:space="preserve">76U26</t>
        </is>
      </c>
      <c s="8" t="inlineStr" r="G11198">
        <is>
          <t xml:space="preserve">131</t>
        </is>
      </c>
      <c s="9" r="H11198">
        <v>0.0100</v>
      </c>
      <c s="8" t="inlineStr" r="I11198">
        <is>
          <t xml:space="preserve"/>
        </is>
      </c>
      <c s="8" t="inlineStr" r="J11198">
        <is>
          <t xml:space="preserve"> Madison</t>
        </is>
      </c>
    </row>
    <row r="11199" ht="20.25" customHeight="0">
      <c s="5" t="inlineStr" r="A11199">
        <is>
          <t xml:space="preserve">70300261</t>
        </is>
      </c>
      <c s="5" t="inlineStr" r="B11199">
        <is>
          <t xml:space="preserve">TEMPORARY PAVEMENT MARKING - LINE 12"- PAINT</t>
        </is>
      </c>
      <c s="5" t="inlineStr" r="C11199">
        <is>
          <t xml:space="preserve">FOOT   </t>
        </is>
      </c>
      <c s="6" r="D11199">
        <v>395.000</v>
      </c>
      <c s="7" r="E11199">
        <v>8</v>
      </c>
      <c s="8" t="inlineStr" r="F11199">
        <is>
          <t xml:space="preserve">76U27</t>
        </is>
      </c>
      <c s="8" t="inlineStr" r="G11199">
        <is>
          <t xml:space="preserve">132</t>
        </is>
      </c>
      <c s="9" r="H11199">
        <v>0.0100</v>
      </c>
      <c s="8" t="inlineStr" r="I11199">
        <is>
          <t xml:space="preserve">Y</t>
        </is>
      </c>
      <c s="8" t="inlineStr" r="J11199">
        <is>
          <t xml:space="preserve"> Madison</t>
        </is>
      </c>
    </row>
    <row r="11200" ht="20.25" customHeight="0">
      <c s="5" t="inlineStr" r="A11200">
        <is>
          <t xml:space="preserve">70300261</t>
        </is>
      </c>
      <c s="5" t="inlineStr" r="B11200">
        <is>
          <t xml:space="preserve">TEMPORARY PAVEMENT MARKING - LINE 12"- PAINT</t>
        </is>
      </c>
      <c s="5" t="inlineStr" r="C11200">
        <is>
          <t xml:space="preserve">FOOT   </t>
        </is>
      </c>
      <c s="6" r="D11200">
        <v>395.000</v>
      </c>
      <c s="7" r="E11200">
        <v>8</v>
      </c>
      <c s="8" t="inlineStr" r="F11200">
        <is>
          <t xml:space="preserve">76U27</t>
        </is>
      </c>
      <c s="8" t="inlineStr" r="G11200">
        <is>
          <t xml:space="preserve">132</t>
        </is>
      </c>
      <c s="9" r="H11200">
        <v>0.0100</v>
      </c>
      <c s="8" t="inlineStr" r="I11200">
        <is>
          <t xml:space="preserve"/>
        </is>
      </c>
      <c s="8" t="inlineStr" r="J11200">
        <is>
          <t xml:space="preserve"> Madison</t>
        </is>
      </c>
    </row>
    <row r="11201" ht="20.25" customHeight="0">
      <c s="5" t="inlineStr" r="A11201">
        <is>
          <t xml:space="preserve">70300261</t>
        </is>
      </c>
      <c s="5" t="inlineStr" r="B11201">
        <is>
          <t xml:space="preserve">TEMPORARY PAVEMENT MARKING - LINE 12"- PAINT</t>
        </is>
      </c>
      <c s="5" t="inlineStr" r="C11201">
        <is>
          <t xml:space="preserve">FOOT   </t>
        </is>
      </c>
      <c s="6" r="D11201">
        <v>397.000</v>
      </c>
      <c s="7" r="E11201">
        <v>8</v>
      </c>
      <c s="8" t="inlineStr" r="F11201">
        <is>
          <t xml:space="preserve">76U30</t>
        </is>
      </c>
      <c s="8" t="inlineStr" r="G11201">
        <is>
          <t xml:space="preserve">133</t>
        </is>
      </c>
      <c s="9" r="H11201">
        <v>0.0200</v>
      </c>
      <c s="8" t="inlineStr" r="I11201">
        <is>
          <t xml:space="preserve">Y</t>
        </is>
      </c>
      <c s="8" t="inlineStr" r="J11201">
        <is>
          <t xml:space="preserve"> St. Clair</t>
        </is>
      </c>
    </row>
    <row r="11202" ht="20.25" customHeight="0">
      <c s="5" t="inlineStr" r="A11202">
        <is>
          <t xml:space="preserve">70300261</t>
        </is>
      </c>
      <c s="5" t="inlineStr" r="B11202">
        <is>
          <t xml:space="preserve">TEMPORARY PAVEMENT MARKING - LINE 12"- PAINT</t>
        </is>
      </c>
      <c s="5" t="inlineStr" r="C11202">
        <is>
          <t xml:space="preserve">FOOT   </t>
        </is>
      </c>
      <c s="6" r="D11202">
        <v>397.000</v>
      </c>
      <c s="7" r="E11202">
        <v>8</v>
      </c>
      <c s="8" t="inlineStr" r="F11202">
        <is>
          <t xml:space="preserve">76U30</t>
        </is>
      </c>
      <c s="8" t="inlineStr" r="G11202">
        <is>
          <t xml:space="preserve">133</t>
        </is>
      </c>
      <c s="9" r="H11202">
        <v>0.0100</v>
      </c>
      <c s="8" t="inlineStr" r="I11202">
        <is>
          <t xml:space="preserve"/>
        </is>
      </c>
      <c s="8" t="inlineStr" r="J11202">
        <is>
          <t xml:space="preserve"> St. Clair</t>
        </is>
      </c>
    </row>
    <row r="11203" ht="20.25" customHeight="0">
      <c s="5" t="inlineStr" r="A11203">
        <is>
          <t xml:space="preserve">70300261</t>
        </is>
      </c>
      <c s="5" t="inlineStr" r="B11203">
        <is>
          <t xml:space="preserve">TEMPORARY PAVEMENT MARKING - LINE 12"- PAINT</t>
        </is>
      </c>
      <c s="5" t="inlineStr" r="C11203">
        <is>
          <t xml:space="preserve">FOOT   </t>
        </is>
      </c>
      <c s="6" r="D11203">
        <v>550.000</v>
      </c>
      <c s="7" r="E11203">
        <v>8</v>
      </c>
      <c s="8" t="inlineStr" r="F11203">
        <is>
          <t xml:space="preserve">76U31</t>
        </is>
      </c>
      <c s="8" t="inlineStr" r="G11203">
        <is>
          <t xml:space="preserve">134</t>
        </is>
      </c>
      <c s="9" r="H11203">
        <v>0.0100</v>
      </c>
      <c s="8" t="inlineStr" r="I11203">
        <is>
          <t xml:space="preserve">Y</t>
        </is>
      </c>
      <c s="8" t="inlineStr" r="J11203">
        <is>
          <t xml:space="preserve"> St. Clair</t>
        </is>
      </c>
    </row>
    <row r="11204" ht="20.25" customHeight="0">
      <c s="5" t="inlineStr" r="A11204">
        <is>
          <t xml:space="preserve">70300261</t>
        </is>
      </c>
      <c s="5" t="inlineStr" r="B11204">
        <is>
          <t xml:space="preserve">TEMPORARY PAVEMENT MARKING - LINE 12"- PAINT</t>
        </is>
      </c>
      <c s="5" t="inlineStr" r="C11204">
        <is>
          <t xml:space="preserve">FOOT   </t>
        </is>
      </c>
      <c s="6" r="D11204">
        <v>550.000</v>
      </c>
      <c s="7" r="E11204">
        <v>8</v>
      </c>
      <c s="8" t="inlineStr" r="F11204">
        <is>
          <t xml:space="preserve">76U31</t>
        </is>
      </c>
      <c s="8" t="inlineStr" r="G11204">
        <is>
          <t xml:space="preserve">134</t>
        </is>
      </c>
      <c s="9" r="H11204">
        <v>0.0100</v>
      </c>
      <c s="8" t="inlineStr" r="I11204">
        <is>
          <t xml:space="preserve"/>
        </is>
      </c>
      <c s="8" t="inlineStr" r="J11204">
        <is>
          <t xml:space="preserve"> St. Clair</t>
        </is>
      </c>
    </row>
    <row r="11205" ht="20.25" customHeight="0">
      <c s="5" t="inlineStr" r="A11205">
        <is>
          <t xml:space="preserve">70300261</t>
        </is>
      </c>
      <c s="5" t="inlineStr" r="B11205">
        <is>
          <t xml:space="preserve">TEMPORARY PAVEMENT MARKING - LINE 12"- PAINT</t>
        </is>
      </c>
      <c s="5" t="inlineStr" r="C11205">
        <is>
          <t xml:space="preserve">FOOT   </t>
        </is>
      </c>
      <c s="6" r="D11205">
        <v>231.000</v>
      </c>
      <c s="7" r="E11205">
        <v>9</v>
      </c>
      <c s="8" t="inlineStr" r="F11205">
        <is>
          <t xml:space="preserve">78894</t>
        </is>
      </c>
      <c s="8" t="inlineStr" r="G11205">
        <is>
          <t xml:space="preserve">138</t>
        </is>
      </c>
      <c s="9" r="H11205">
        <v>0.0100</v>
      </c>
      <c s="8" t="inlineStr" r="I11205">
        <is>
          <t xml:space="preserve">Y</t>
        </is>
      </c>
      <c s="8" t="inlineStr" r="J11205">
        <is>
          <t xml:space="preserve"> Saline</t>
        </is>
      </c>
    </row>
    <row r="11206" ht="20.25" customHeight="0">
      <c s="5" t="inlineStr" r="A11206">
        <is>
          <t xml:space="preserve">70300261</t>
        </is>
      </c>
      <c s="5" t="inlineStr" r="B11206">
        <is>
          <t xml:space="preserve">TEMPORARY PAVEMENT MARKING - LINE 12"- PAINT</t>
        </is>
      </c>
      <c s="5" t="inlineStr" r="C11206">
        <is>
          <t xml:space="preserve">FOOT   </t>
        </is>
      </c>
      <c s="6" r="D11206">
        <v>231.000</v>
      </c>
      <c s="7" r="E11206">
        <v>9</v>
      </c>
      <c s="8" t="inlineStr" r="F11206">
        <is>
          <t xml:space="preserve">78894</t>
        </is>
      </c>
      <c s="8" t="inlineStr" r="G11206">
        <is>
          <t xml:space="preserve">138</t>
        </is>
      </c>
      <c s="9" r="H11206">
        <v>0.0100</v>
      </c>
      <c s="8" t="inlineStr" r="I11206">
        <is>
          <t xml:space="preserve"/>
        </is>
      </c>
      <c s="8" t="inlineStr" r="J11206">
        <is>
          <t xml:space="preserve"> Saline</t>
        </is>
      </c>
    </row>
    <row r="11207" ht="20.25" customHeight="0">
      <c s="5" t="inlineStr" r="A11207">
        <is>
          <t xml:space="preserve">70300261</t>
        </is>
      </c>
      <c s="5" t="inlineStr" r="B11207">
        <is>
          <t xml:space="preserve">TEMPORARY PAVEMENT MARKING - LINE 12"- PAINT</t>
        </is>
      </c>
      <c s="5" t="inlineStr" r="C11207">
        <is>
          <t xml:space="preserve">FOOT   </t>
        </is>
      </c>
      <c s="6" r="D11207">
        <v>400.000</v>
      </c>
      <c s="7" r="E11207">
        <v>9</v>
      </c>
      <c s="8" t="inlineStr" r="F11207">
        <is>
          <t xml:space="preserve">78A99</t>
        </is>
      </c>
      <c s="8" t="inlineStr" r="G11207">
        <is>
          <t xml:space="preserve">143</t>
        </is>
      </c>
      <c s="9" r="H11207">
        <v>0.0100</v>
      </c>
      <c s="8" t="inlineStr" r="I11207">
        <is>
          <t xml:space="preserve">Y</t>
        </is>
      </c>
      <c s="8" t="inlineStr" r="J11207">
        <is>
          <t xml:space="preserve"> Saline</t>
        </is>
      </c>
    </row>
    <row r="11208" ht="20.25" customHeight="0">
      <c s="5" t="inlineStr" r="A11208">
        <is>
          <t xml:space="preserve">70300261</t>
        </is>
      </c>
      <c s="5" t="inlineStr" r="B11208">
        <is>
          <t xml:space="preserve">TEMPORARY PAVEMENT MARKING - LINE 12"- PAINT</t>
        </is>
      </c>
      <c s="5" t="inlineStr" r="C11208">
        <is>
          <t xml:space="preserve">FOOT   </t>
        </is>
      </c>
      <c s="6" r="D11208">
        <v>400.000</v>
      </c>
      <c s="7" r="E11208">
        <v>9</v>
      </c>
      <c s="8" t="inlineStr" r="F11208">
        <is>
          <t xml:space="preserve">78A99</t>
        </is>
      </c>
      <c s="8" t="inlineStr" r="G11208">
        <is>
          <t xml:space="preserve">143</t>
        </is>
      </c>
      <c s="9" r="H11208">
        <v>0.0100</v>
      </c>
      <c s="8" t="inlineStr" r="I11208">
        <is>
          <t xml:space="preserve"/>
        </is>
      </c>
      <c s="8" t="inlineStr" r="J11208">
        <is>
          <t xml:space="preserve"> Saline</t>
        </is>
      </c>
    </row>
    <row r="11209" ht="20.25" customHeight="0">
      <c s="5" t="inlineStr" r="A11209">
        <is>
          <t xml:space="preserve">70300261</t>
        </is>
      </c>
      <c s="5" t="inlineStr" r="B11209">
        <is>
          <t xml:space="preserve">TEMPORARY PAVEMENT MARKING - LINE 12"- PAINT</t>
        </is>
      </c>
      <c s="5" t="inlineStr" r="C11209">
        <is>
          <t xml:space="preserve">FOOT   </t>
        </is>
      </c>
      <c s="6" r="D11209">
        <v>75.000</v>
      </c>
      <c s="7" r="E11209">
        <v>9</v>
      </c>
      <c s="8" t="inlineStr" r="F11209">
        <is>
          <t xml:space="preserve">78B11</t>
        </is>
      </c>
      <c s="8" t="inlineStr" r="G11209">
        <is>
          <t xml:space="preserve">148</t>
        </is>
      </c>
      <c s="9" r="H11209">
        <v>0.0100</v>
      </c>
      <c s="8" t="inlineStr" r="I11209">
        <is>
          <t xml:space="preserve">Y</t>
        </is>
      </c>
      <c s="8" t="inlineStr" r="J11209">
        <is>
          <t xml:space="preserve"> Jefferson</t>
        </is>
      </c>
    </row>
    <row r="11210" ht="20.25" customHeight="0">
      <c s="5" t="inlineStr" r="A11210">
        <is>
          <t xml:space="preserve">70300261</t>
        </is>
      </c>
      <c s="5" t="inlineStr" r="B11210">
        <is>
          <t xml:space="preserve">TEMPORARY PAVEMENT MARKING - LINE 12"- PAINT</t>
        </is>
      </c>
      <c s="5" t="inlineStr" r="C11210">
        <is>
          <t xml:space="preserve">FOOT   </t>
        </is>
      </c>
      <c s="6" r="D11210">
        <v>75.000</v>
      </c>
      <c s="7" r="E11210">
        <v>9</v>
      </c>
      <c s="8" t="inlineStr" r="F11210">
        <is>
          <t xml:space="preserve">78B11</t>
        </is>
      </c>
      <c s="8" t="inlineStr" r="G11210">
        <is>
          <t xml:space="preserve">148</t>
        </is>
      </c>
      <c s="9" r="H11210">
        <v>0.0100</v>
      </c>
      <c s="8" t="inlineStr" r="I11210">
        <is>
          <t xml:space="preserve"/>
        </is>
      </c>
      <c s="8" t="inlineStr" r="J11210">
        <is>
          <t xml:space="preserve"> Jefferson</t>
        </is>
      </c>
    </row>
    <row r="11211" ht="20.25" customHeight="0">
      <c s="5" t="inlineStr" r="A11211">
        <is>
          <t xml:space="preserve">70300281</t>
        </is>
      </c>
      <c s="5" t="inlineStr" r="B11211">
        <is>
          <t xml:space="preserve">TEMPORARY PAVEMENT MARKING - LINE 24"- PAINT</t>
        </is>
      </c>
      <c s="5" t="inlineStr" r="C11211">
        <is>
          <t xml:space="preserve">FOOT   </t>
        </is>
      </c>
      <c s="6" r="D11211">
        <v>675.000</v>
      </c>
      <c s="7" r="E11211">
        <v>1</v>
      </c>
      <c s="8" t="inlineStr" r="F11211">
        <is>
          <t xml:space="preserve">61K95</t>
        </is>
      </c>
      <c s="8" t="inlineStr" r="G11211">
        <is>
          <t xml:space="preserve">013</t>
        </is>
      </c>
      <c s="9" r="H11211">
        <v>1.8000</v>
      </c>
      <c s="8" t="inlineStr" r="I11211">
        <is>
          <t xml:space="preserve">Y</t>
        </is>
      </c>
      <c s="8" t="inlineStr" r="J11211">
        <is>
          <t xml:space="preserve"> DuPage</t>
        </is>
      </c>
    </row>
    <row r="11212" ht="20.25" customHeight="0">
      <c s="5" t="inlineStr" r="A11212">
        <is>
          <t xml:space="preserve">70300281</t>
        </is>
      </c>
      <c s="5" t="inlineStr" r="B11212">
        <is>
          <t xml:space="preserve">TEMPORARY PAVEMENT MARKING - LINE 24"- PAINT</t>
        </is>
      </c>
      <c s="5" t="inlineStr" r="C11212">
        <is>
          <t xml:space="preserve">FOOT   </t>
        </is>
      </c>
      <c s="6" r="D11212">
        <v>675.000</v>
      </c>
      <c s="7" r="E11212">
        <v>1</v>
      </c>
      <c s="8" t="inlineStr" r="F11212">
        <is>
          <t xml:space="preserve">61K95</t>
        </is>
      </c>
      <c s="8" t="inlineStr" r="G11212">
        <is>
          <t xml:space="preserve">013</t>
        </is>
      </c>
      <c s="9" r="H11212">
        <v>0.0100</v>
      </c>
      <c s="8" t="inlineStr" r="I11212">
        <is>
          <t xml:space="preserve"/>
        </is>
      </c>
      <c s="8" t="inlineStr" r="J11212">
        <is>
          <t xml:space="preserve"> DuPage</t>
        </is>
      </c>
    </row>
    <row r="11213" ht="20.25" customHeight="0">
      <c s="5" t="inlineStr" r="A11213">
        <is>
          <t xml:space="preserve">70300281</t>
        </is>
      </c>
      <c s="5" t="inlineStr" r="B11213">
        <is>
          <t xml:space="preserve">TEMPORARY PAVEMENT MARKING - LINE 24"- PAINT</t>
        </is>
      </c>
      <c s="5" t="inlineStr" r="C11213">
        <is>
          <t xml:space="preserve">FOOT   </t>
        </is>
      </c>
      <c s="6" r="D11213">
        <v>675.000</v>
      </c>
      <c s="7" r="E11213">
        <v>1</v>
      </c>
      <c s="8" t="inlineStr" r="F11213">
        <is>
          <t xml:space="preserve">61K95</t>
        </is>
      </c>
      <c s="8" t="inlineStr" r="G11213">
        <is>
          <t xml:space="preserve">013</t>
        </is>
      </c>
      <c s="9" r="H11213">
        <v>2.0000</v>
      </c>
      <c s="8" t="inlineStr" r="I11213">
        <is>
          <t xml:space="preserve"/>
        </is>
      </c>
      <c s="8" t="inlineStr" r="J11213">
        <is>
          <t xml:space="preserve"> DuPage</t>
        </is>
      </c>
    </row>
    <row r="11214" ht="20.25" customHeight="0">
      <c s="5" t="inlineStr" r="A11214">
        <is>
          <t xml:space="preserve">70300281</t>
        </is>
      </c>
      <c s="5" t="inlineStr" r="B11214">
        <is>
          <t xml:space="preserve">TEMPORARY PAVEMENT MARKING - LINE 24"- PAINT</t>
        </is>
      </c>
      <c s="5" t="inlineStr" r="C11214">
        <is>
          <t xml:space="preserve">FOOT   </t>
        </is>
      </c>
      <c s="6" r="D11214">
        <v>675.000</v>
      </c>
      <c s="7" r="E11214">
        <v>1</v>
      </c>
      <c s="8" t="inlineStr" r="F11214">
        <is>
          <t xml:space="preserve">61K95</t>
        </is>
      </c>
      <c s="8" t="inlineStr" r="G11214">
        <is>
          <t xml:space="preserve">013</t>
        </is>
      </c>
      <c s="9" r="H11214">
        <v>2.0000</v>
      </c>
      <c s="8" t="inlineStr" r="I11214">
        <is>
          <t xml:space="preserve"/>
        </is>
      </c>
      <c s="8" t="inlineStr" r="J11214">
        <is>
          <t xml:space="preserve"> DuPage</t>
        </is>
      </c>
    </row>
    <row r="11215" ht="20.25" customHeight="0">
      <c s="5" t="inlineStr" r="A11215">
        <is>
          <t xml:space="preserve">70300281</t>
        </is>
      </c>
      <c s="5" t="inlineStr" r="B11215">
        <is>
          <t xml:space="preserve">TEMPORARY PAVEMENT MARKING - LINE 24"- PAINT</t>
        </is>
      </c>
      <c s="5" t="inlineStr" r="C11215">
        <is>
          <t xml:space="preserve">FOOT   </t>
        </is>
      </c>
      <c s="6" r="D11215">
        <v>675.000</v>
      </c>
      <c s="7" r="E11215">
        <v>1</v>
      </c>
      <c s="8" t="inlineStr" r="F11215">
        <is>
          <t xml:space="preserve">61K95</t>
        </is>
      </c>
      <c s="8" t="inlineStr" r="G11215">
        <is>
          <t xml:space="preserve">013</t>
        </is>
      </c>
      <c s="9" r="H11215">
        <v>2.3100</v>
      </c>
      <c s="8" t="inlineStr" r="I11215">
        <is>
          <t xml:space="preserve"/>
        </is>
      </c>
      <c s="8" t="inlineStr" r="J11215">
        <is>
          <t xml:space="preserve"> DuPage</t>
        </is>
      </c>
    </row>
    <row r="11216" ht="20.25" customHeight="0">
      <c s="5" t="inlineStr" r="A11216">
        <is>
          <t xml:space="preserve">70300281</t>
        </is>
      </c>
      <c s="5" t="inlineStr" r="B11216">
        <is>
          <t xml:space="preserve">TEMPORARY PAVEMENT MARKING - LINE 24"- PAINT</t>
        </is>
      </c>
      <c s="5" t="inlineStr" r="C11216">
        <is>
          <t xml:space="preserve">FOOT   </t>
        </is>
      </c>
      <c s="6" r="D11216">
        <v>559.000</v>
      </c>
      <c s="7" r="E11216">
        <v>1</v>
      </c>
      <c s="8" t="inlineStr" r="F11216">
        <is>
          <t xml:space="preserve">61L06</t>
        </is>
      </c>
      <c s="8" t="inlineStr" r="G11216">
        <is>
          <t xml:space="preserve">015</t>
        </is>
      </c>
      <c s="9" r="H11216">
        <v>1.2500</v>
      </c>
      <c s="8" t="inlineStr" r="I11216">
        <is>
          <t xml:space="preserve">Y</t>
        </is>
      </c>
      <c s="8" t="inlineStr" r="J11216">
        <is>
          <t xml:space="preserve"> Cook</t>
        </is>
      </c>
    </row>
    <row r="11217" ht="20.25" customHeight="0">
      <c s="5" t="inlineStr" r="A11217">
        <is>
          <t xml:space="preserve">70300281</t>
        </is>
      </c>
      <c s="5" t="inlineStr" r="B11217">
        <is>
          <t xml:space="preserve">TEMPORARY PAVEMENT MARKING - LINE 24"- PAINT</t>
        </is>
      </c>
      <c s="5" t="inlineStr" r="C11217">
        <is>
          <t xml:space="preserve">FOOT   </t>
        </is>
      </c>
      <c s="6" r="D11217">
        <v>559.000</v>
      </c>
      <c s="7" r="E11217">
        <v>1</v>
      </c>
      <c s="8" t="inlineStr" r="F11217">
        <is>
          <t xml:space="preserve">61L06</t>
        </is>
      </c>
      <c s="8" t="inlineStr" r="G11217">
        <is>
          <t xml:space="preserve">015</t>
        </is>
      </c>
      <c s="9" r="H11217">
        <v>0.0100</v>
      </c>
      <c s="8" t="inlineStr" r="I11217">
        <is>
          <t xml:space="preserve"/>
        </is>
      </c>
      <c s="8" t="inlineStr" r="J11217">
        <is>
          <t xml:space="preserve"> Cook</t>
        </is>
      </c>
    </row>
    <row r="11218" ht="20.25" customHeight="0">
      <c s="5" t="inlineStr" r="A11218">
        <is>
          <t xml:space="preserve">70300281</t>
        </is>
      </c>
      <c s="5" t="inlineStr" r="B11218">
        <is>
          <t xml:space="preserve">TEMPORARY PAVEMENT MARKING - LINE 24"- PAINT</t>
        </is>
      </c>
      <c s="5" t="inlineStr" r="C11218">
        <is>
          <t xml:space="preserve">FOOT   </t>
        </is>
      </c>
      <c s="6" r="D11218">
        <v>559.000</v>
      </c>
      <c s="7" r="E11218">
        <v>1</v>
      </c>
      <c s="8" t="inlineStr" r="F11218">
        <is>
          <t xml:space="preserve">61L06</t>
        </is>
      </c>
      <c s="8" t="inlineStr" r="G11218">
        <is>
          <t xml:space="preserve">015</t>
        </is>
      </c>
      <c s="9" r="H11218">
        <v>2.2000</v>
      </c>
      <c s="8" t="inlineStr" r="I11218">
        <is>
          <t xml:space="preserve"/>
        </is>
      </c>
      <c s="8" t="inlineStr" r="J11218">
        <is>
          <t xml:space="preserve"> Cook</t>
        </is>
      </c>
    </row>
    <row r="11219" ht="20.25" customHeight="0">
      <c s="5" t="inlineStr" r="A11219">
        <is>
          <t xml:space="preserve">70300281</t>
        </is>
      </c>
      <c s="5" t="inlineStr" r="B11219">
        <is>
          <t xml:space="preserve">TEMPORARY PAVEMENT MARKING - LINE 24"- PAINT</t>
        </is>
      </c>
      <c s="5" t="inlineStr" r="C11219">
        <is>
          <t xml:space="preserve">FOOT   </t>
        </is>
      </c>
      <c s="6" r="D11219">
        <v>559.000</v>
      </c>
      <c s="7" r="E11219">
        <v>1</v>
      </c>
      <c s="8" t="inlineStr" r="F11219">
        <is>
          <t xml:space="preserve">61L06</t>
        </is>
      </c>
      <c s="8" t="inlineStr" r="G11219">
        <is>
          <t xml:space="preserve">015</t>
        </is>
      </c>
      <c s="9" r="H11219">
        <v>4.0000</v>
      </c>
      <c s="8" t="inlineStr" r="I11219">
        <is>
          <t xml:space="preserve"/>
        </is>
      </c>
      <c s="8" t="inlineStr" r="J11219">
        <is>
          <t xml:space="preserve"> Cook</t>
        </is>
      </c>
    </row>
    <row r="11220" ht="20.25" customHeight="0">
      <c s="5" t="inlineStr" r="A11220">
        <is>
          <t xml:space="preserve">70300281</t>
        </is>
      </c>
      <c s="5" t="inlineStr" r="B11220">
        <is>
          <t xml:space="preserve">TEMPORARY PAVEMENT MARKING - LINE 24"- PAINT</t>
        </is>
      </c>
      <c s="5" t="inlineStr" r="C11220">
        <is>
          <t xml:space="preserve">FOOT   </t>
        </is>
      </c>
      <c s="6" r="D11220">
        <v>1152.000</v>
      </c>
      <c s="7" r="E11220">
        <v>1</v>
      </c>
      <c s="8" t="inlineStr" r="F11220">
        <is>
          <t xml:space="preserve">61L33</t>
        </is>
      </c>
      <c s="8" t="inlineStr" r="G11220">
        <is>
          <t xml:space="preserve">019</t>
        </is>
      </c>
      <c s="9" r="H11220">
        <v>0.0100</v>
      </c>
      <c s="8" t="inlineStr" r="I11220">
        <is>
          <t xml:space="preserve">Y</t>
        </is>
      </c>
      <c s="8" t="inlineStr" r="J11220">
        <is>
          <t xml:space="preserve"> Cook</t>
        </is>
      </c>
    </row>
    <row r="11221" ht="20.25" customHeight="0">
      <c s="5" t="inlineStr" r="A11221">
        <is>
          <t xml:space="preserve">70300281</t>
        </is>
      </c>
      <c s="5" t="inlineStr" r="B11221">
        <is>
          <t xml:space="preserve">TEMPORARY PAVEMENT MARKING - LINE 24"- PAINT</t>
        </is>
      </c>
      <c s="5" t="inlineStr" r="C11221">
        <is>
          <t xml:space="preserve">FOOT   </t>
        </is>
      </c>
      <c s="6" r="D11221">
        <v>1152.000</v>
      </c>
      <c s="7" r="E11221">
        <v>1</v>
      </c>
      <c s="8" t="inlineStr" r="F11221">
        <is>
          <t xml:space="preserve">61L33</t>
        </is>
      </c>
      <c s="8" t="inlineStr" r="G11221">
        <is>
          <t xml:space="preserve">019</t>
        </is>
      </c>
      <c s="9" r="H11221">
        <v>0.0100</v>
      </c>
      <c s="8" t="inlineStr" r="I11221">
        <is>
          <t xml:space="preserve"/>
        </is>
      </c>
      <c s="8" t="inlineStr" r="J11221">
        <is>
          <t xml:space="preserve"> Cook</t>
        </is>
      </c>
    </row>
    <row r="11222" ht="20.25" customHeight="0">
      <c s="5" t="inlineStr" r="A11222">
        <is>
          <t xml:space="preserve">70300281</t>
        </is>
      </c>
      <c s="5" t="inlineStr" r="B11222">
        <is>
          <t xml:space="preserve">TEMPORARY PAVEMENT MARKING - LINE 24"- PAINT</t>
        </is>
      </c>
      <c s="5" t="inlineStr" r="C11222">
        <is>
          <t xml:space="preserve">FOOT   </t>
        </is>
      </c>
      <c s="6" r="D11222">
        <v>1152.000</v>
      </c>
      <c s="7" r="E11222">
        <v>1</v>
      </c>
      <c s="8" t="inlineStr" r="F11222">
        <is>
          <t xml:space="preserve">61L33</t>
        </is>
      </c>
      <c s="8" t="inlineStr" r="G11222">
        <is>
          <t xml:space="preserve">019</t>
        </is>
      </c>
      <c s="9" r="H11222">
        <v>2.0000</v>
      </c>
      <c s="8" t="inlineStr" r="I11222">
        <is>
          <t xml:space="preserve"/>
        </is>
      </c>
      <c s="8" t="inlineStr" r="J11222">
        <is>
          <t xml:space="preserve"> Cook</t>
        </is>
      </c>
    </row>
    <row r="11223" ht="20.25" customHeight="0">
      <c s="5" t="inlineStr" r="A11223">
        <is>
          <t xml:space="preserve">70300281</t>
        </is>
      </c>
      <c s="5" t="inlineStr" r="B11223">
        <is>
          <t xml:space="preserve">TEMPORARY PAVEMENT MARKING - LINE 24"- PAINT</t>
        </is>
      </c>
      <c s="5" t="inlineStr" r="C11223">
        <is>
          <t xml:space="preserve">FOOT   </t>
        </is>
      </c>
      <c s="6" r="D11223">
        <v>1547.000</v>
      </c>
      <c s="7" r="E11223">
        <v>1</v>
      </c>
      <c s="8" t="inlineStr" r="F11223">
        <is>
          <t xml:space="preserve">62T20</t>
        </is>
      </c>
      <c s="8" t="inlineStr" r="G11223">
        <is>
          <t xml:space="preserve">025</t>
        </is>
      </c>
      <c s="9" r="H11223">
        <v>0.0100</v>
      </c>
      <c s="8" t="inlineStr" r="I11223">
        <is>
          <t xml:space="preserve">Y</t>
        </is>
      </c>
      <c s="8" t="inlineStr" r="J11223">
        <is>
          <t xml:space="preserve"> Cook</t>
        </is>
      </c>
    </row>
    <row r="11224" ht="20.25" customHeight="0">
      <c s="5" t="inlineStr" r="A11224">
        <is>
          <t xml:space="preserve">70300281</t>
        </is>
      </c>
      <c s="5" t="inlineStr" r="B11224">
        <is>
          <t xml:space="preserve">TEMPORARY PAVEMENT MARKING - LINE 24"- PAINT</t>
        </is>
      </c>
      <c s="5" t="inlineStr" r="C11224">
        <is>
          <t xml:space="preserve">FOOT   </t>
        </is>
      </c>
      <c s="6" r="D11224">
        <v>1547.000</v>
      </c>
      <c s="7" r="E11224">
        <v>1</v>
      </c>
      <c s="8" t="inlineStr" r="F11224">
        <is>
          <t xml:space="preserve">62T20</t>
        </is>
      </c>
      <c s="8" t="inlineStr" r="G11224">
        <is>
          <t xml:space="preserve">025</t>
        </is>
      </c>
      <c s="9" r="H11224">
        <v>0.0100</v>
      </c>
      <c s="8" t="inlineStr" r="I11224">
        <is>
          <t xml:space="preserve"/>
        </is>
      </c>
      <c s="8" t="inlineStr" r="J11224">
        <is>
          <t xml:space="preserve"> Cook</t>
        </is>
      </c>
    </row>
    <row r="11225" ht="20.25" customHeight="0">
      <c s="5" t="inlineStr" r="A11225">
        <is>
          <t xml:space="preserve">70300281</t>
        </is>
      </c>
      <c s="5" t="inlineStr" r="B11225">
        <is>
          <t xml:space="preserve">TEMPORARY PAVEMENT MARKING - LINE 24"- PAINT</t>
        </is>
      </c>
      <c s="5" t="inlineStr" r="C11225">
        <is>
          <t xml:space="preserve">FOOT   </t>
        </is>
      </c>
      <c s="6" r="D11225">
        <v>1547.000</v>
      </c>
      <c s="7" r="E11225">
        <v>1</v>
      </c>
      <c s="8" t="inlineStr" r="F11225">
        <is>
          <t xml:space="preserve">62T20</t>
        </is>
      </c>
      <c s="8" t="inlineStr" r="G11225">
        <is>
          <t xml:space="preserve">025</t>
        </is>
      </c>
      <c s="9" r="H11225">
        <v>0.0100</v>
      </c>
      <c s="8" t="inlineStr" r="I11225">
        <is>
          <t xml:space="preserve"/>
        </is>
      </c>
      <c s="8" t="inlineStr" r="J11225">
        <is>
          <t xml:space="preserve"> Cook</t>
        </is>
      </c>
    </row>
    <row r="11226" ht="20.25" customHeight="0">
      <c s="5" t="inlineStr" r="A11226">
        <is>
          <t xml:space="preserve">70300281</t>
        </is>
      </c>
      <c s="5" t="inlineStr" r="B11226">
        <is>
          <t xml:space="preserve">TEMPORARY PAVEMENT MARKING - LINE 24"- PAINT</t>
        </is>
      </c>
      <c s="5" t="inlineStr" r="C11226">
        <is>
          <t xml:space="preserve">FOOT   </t>
        </is>
      </c>
      <c s="6" r="D11226">
        <v>1547.000</v>
      </c>
      <c s="7" r="E11226">
        <v>1</v>
      </c>
      <c s="8" t="inlineStr" r="F11226">
        <is>
          <t xml:space="preserve">62T20</t>
        </is>
      </c>
      <c s="8" t="inlineStr" r="G11226">
        <is>
          <t xml:space="preserve">025</t>
        </is>
      </c>
      <c s="9" r="H11226">
        <v>1.5000</v>
      </c>
      <c s="8" t="inlineStr" r="I11226">
        <is>
          <t xml:space="preserve"/>
        </is>
      </c>
      <c s="8" t="inlineStr" r="J11226">
        <is>
          <t xml:space="preserve"> Cook</t>
        </is>
      </c>
    </row>
    <row r="11227" ht="20.25" customHeight="0">
      <c s="5" t="inlineStr" r="A11227">
        <is>
          <t xml:space="preserve">70300281</t>
        </is>
      </c>
      <c s="5" t="inlineStr" r="B11227">
        <is>
          <t xml:space="preserve">TEMPORARY PAVEMENT MARKING - LINE 24"- PAINT</t>
        </is>
      </c>
      <c s="5" t="inlineStr" r="C11227">
        <is>
          <t xml:space="preserve">FOOT   </t>
        </is>
      </c>
      <c s="6" r="D11227">
        <v>3918.000</v>
      </c>
      <c s="7" r="E11227">
        <v>1</v>
      </c>
      <c s="8" t="inlineStr" r="F11227">
        <is>
          <t xml:space="preserve">62V37</t>
        </is>
      </c>
      <c s="8" t="inlineStr" r="G11227">
        <is>
          <t xml:space="preserve">029</t>
        </is>
      </c>
      <c s="9" r="H11227">
        <v>0.0100</v>
      </c>
      <c s="8" t="inlineStr" r="I11227">
        <is>
          <t xml:space="preserve">Y</t>
        </is>
      </c>
      <c s="8" t="inlineStr" r="J11227">
        <is>
          <t xml:space="preserve"> Kane</t>
        </is>
      </c>
    </row>
    <row r="11228" ht="20.25" customHeight="0">
      <c s="5" t="inlineStr" r="A11228">
        <is>
          <t xml:space="preserve">70300281</t>
        </is>
      </c>
      <c s="5" t="inlineStr" r="B11228">
        <is>
          <t xml:space="preserve">TEMPORARY PAVEMENT MARKING - LINE 24"- PAINT</t>
        </is>
      </c>
      <c s="5" t="inlineStr" r="C11228">
        <is>
          <t xml:space="preserve">FOOT   </t>
        </is>
      </c>
      <c s="6" r="D11228">
        <v>3918.000</v>
      </c>
      <c s="7" r="E11228">
        <v>1</v>
      </c>
      <c s="8" t="inlineStr" r="F11228">
        <is>
          <t xml:space="preserve">62V37</t>
        </is>
      </c>
      <c s="8" t="inlineStr" r="G11228">
        <is>
          <t xml:space="preserve">029</t>
        </is>
      </c>
      <c s="9" r="H11228">
        <v>1.5000</v>
      </c>
      <c s="8" t="inlineStr" r="I11228">
        <is>
          <t xml:space="preserve"/>
        </is>
      </c>
      <c s="8" t="inlineStr" r="J11228">
        <is>
          <t xml:space="preserve"> Kane</t>
        </is>
      </c>
    </row>
    <row r="11229" ht="20.25" customHeight="0">
      <c s="5" t="inlineStr" r="A11229">
        <is>
          <t xml:space="preserve">70300281</t>
        </is>
      </c>
      <c s="5" t="inlineStr" r="B11229">
        <is>
          <t xml:space="preserve">TEMPORARY PAVEMENT MARKING - LINE 24"- PAINT</t>
        </is>
      </c>
      <c s="5" t="inlineStr" r="C11229">
        <is>
          <t xml:space="preserve">FOOT   </t>
        </is>
      </c>
      <c s="6" r="D11229">
        <v>3918.000</v>
      </c>
      <c s="7" r="E11229">
        <v>1</v>
      </c>
      <c s="8" t="inlineStr" r="F11229">
        <is>
          <t xml:space="preserve">62V37</t>
        </is>
      </c>
      <c s="8" t="inlineStr" r="G11229">
        <is>
          <t xml:space="preserve">029</t>
        </is>
      </c>
      <c s="9" r="H11229">
        <v>1.6000</v>
      </c>
      <c s="8" t="inlineStr" r="I11229">
        <is>
          <t xml:space="preserve"/>
        </is>
      </c>
      <c s="8" t="inlineStr" r="J11229">
        <is>
          <t xml:space="preserve"> Kane</t>
        </is>
      </c>
    </row>
    <row r="11230" ht="20.25" customHeight="0">
      <c s="5" t="inlineStr" r="A11230">
        <is>
          <t xml:space="preserve">70300281</t>
        </is>
      </c>
      <c s="5" t="inlineStr" r="B11230">
        <is>
          <t xml:space="preserve">TEMPORARY PAVEMENT MARKING - LINE 24"- PAINT</t>
        </is>
      </c>
      <c s="5" t="inlineStr" r="C11230">
        <is>
          <t xml:space="preserve">FOOT   </t>
        </is>
      </c>
      <c s="6" r="D11230">
        <v>108.000</v>
      </c>
      <c s="7" r="E11230">
        <v>1</v>
      </c>
      <c s="8" t="inlineStr" r="F11230">
        <is>
          <t xml:space="preserve">62V38</t>
        </is>
      </c>
      <c s="8" t="inlineStr" r="G11230">
        <is>
          <t xml:space="preserve">030</t>
        </is>
      </c>
      <c s="9" r="H11230">
        <v>0.0100</v>
      </c>
      <c s="8" t="inlineStr" r="I11230">
        <is>
          <t xml:space="preserve">Y</t>
        </is>
      </c>
      <c s="8" t="inlineStr" r="J11230">
        <is>
          <t xml:space="preserve"> Lake</t>
        </is>
      </c>
    </row>
    <row r="11231" ht="20.25" customHeight="0">
      <c s="5" t="inlineStr" r="A11231">
        <is>
          <t xml:space="preserve">70300281</t>
        </is>
      </c>
      <c s="5" t="inlineStr" r="B11231">
        <is>
          <t xml:space="preserve">TEMPORARY PAVEMENT MARKING - LINE 24"- PAINT</t>
        </is>
      </c>
      <c s="5" t="inlineStr" r="C11231">
        <is>
          <t xml:space="preserve">FOOT   </t>
        </is>
      </c>
      <c s="6" r="D11231">
        <v>108.000</v>
      </c>
      <c s="7" r="E11231">
        <v>1</v>
      </c>
      <c s="8" t="inlineStr" r="F11231">
        <is>
          <t xml:space="preserve">62V38</t>
        </is>
      </c>
      <c s="8" t="inlineStr" r="G11231">
        <is>
          <t xml:space="preserve">030</t>
        </is>
      </c>
      <c s="9" r="H11231">
        <v>0.0100</v>
      </c>
      <c s="8" t="inlineStr" r="I11231">
        <is>
          <t xml:space="preserve"/>
        </is>
      </c>
      <c s="8" t="inlineStr" r="J11231">
        <is>
          <t xml:space="preserve"> Lake</t>
        </is>
      </c>
    </row>
    <row r="11232" ht="20.25" customHeight="0">
      <c s="5" t="inlineStr" r="A11232">
        <is>
          <t xml:space="preserve">70300281</t>
        </is>
      </c>
      <c s="5" t="inlineStr" r="B11232">
        <is>
          <t xml:space="preserve">TEMPORARY PAVEMENT MARKING - LINE 24"- PAINT</t>
        </is>
      </c>
      <c s="5" t="inlineStr" r="C11232">
        <is>
          <t xml:space="preserve">FOOT   </t>
        </is>
      </c>
      <c s="6" r="D11232">
        <v>39.000</v>
      </c>
      <c s="7" r="E11232">
        <v>1</v>
      </c>
      <c s="8" t="inlineStr" r="F11232">
        <is>
          <t xml:space="preserve">62V53</t>
        </is>
      </c>
      <c s="8" t="inlineStr" r="G11232">
        <is>
          <t xml:space="preserve">032</t>
        </is>
      </c>
      <c s="9" r="H11232">
        <v>1.7500</v>
      </c>
      <c s="8" t="inlineStr" r="I11232">
        <is>
          <t xml:space="preserve">Y</t>
        </is>
      </c>
      <c s="8" t="inlineStr" r="J11232">
        <is>
          <t xml:space="preserve"> McHenry</t>
        </is>
      </c>
    </row>
    <row r="11233" ht="20.25" customHeight="0">
      <c s="5" t="inlineStr" r="A11233">
        <is>
          <t xml:space="preserve">70300281</t>
        </is>
      </c>
      <c s="5" t="inlineStr" r="B11233">
        <is>
          <t xml:space="preserve">TEMPORARY PAVEMENT MARKING - LINE 24"- PAINT</t>
        </is>
      </c>
      <c s="5" t="inlineStr" r="C11233">
        <is>
          <t xml:space="preserve">FOOT   </t>
        </is>
      </c>
      <c s="6" r="D11233">
        <v>39.000</v>
      </c>
      <c s="7" r="E11233">
        <v>1</v>
      </c>
      <c s="8" t="inlineStr" r="F11233">
        <is>
          <t xml:space="preserve">62V53</t>
        </is>
      </c>
      <c s="8" t="inlineStr" r="G11233">
        <is>
          <t xml:space="preserve">032</t>
        </is>
      </c>
      <c s="9" r="H11233">
        <v>0.0100</v>
      </c>
      <c s="8" t="inlineStr" r="I11233">
        <is>
          <t xml:space="preserve"/>
        </is>
      </c>
      <c s="8" t="inlineStr" r="J11233">
        <is>
          <t xml:space="preserve"> McHenry</t>
        </is>
      </c>
    </row>
    <row r="11234" ht="20.25" customHeight="0">
      <c s="5" t="inlineStr" r="A11234">
        <is>
          <t xml:space="preserve">70300281</t>
        </is>
      </c>
      <c s="5" t="inlineStr" r="B11234">
        <is>
          <t xml:space="preserve">TEMPORARY PAVEMENT MARKING - LINE 24"- PAINT</t>
        </is>
      </c>
      <c s="5" t="inlineStr" r="C11234">
        <is>
          <t xml:space="preserve">FOOT   </t>
        </is>
      </c>
      <c s="6" r="D11234">
        <v>39.000</v>
      </c>
      <c s="7" r="E11234">
        <v>1</v>
      </c>
      <c s="8" t="inlineStr" r="F11234">
        <is>
          <t xml:space="preserve">62V53</t>
        </is>
      </c>
      <c s="8" t="inlineStr" r="G11234">
        <is>
          <t xml:space="preserve">032</t>
        </is>
      </c>
      <c s="9" r="H11234">
        <v>0.0100</v>
      </c>
      <c s="8" t="inlineStr" r="I11234">
        <is>
          <t xml:space="preserve"/>
        </is>
      </c>
      <c s="8" t="inlineStr" r="J11234">
        <is>
          <t xml:space="preserve"> McHenry</t>
        </is>
      </c>
    </row>
    <row r="11235" ht="20.25" customHeight="0">
      <c s="5" t="inlineStr" r="A11235">
        <is>
          <t xml:space="preserve">70300281</t>
        </is>
      </c>
      <c s="5" t="inlineStr" r="B11235">
        <is>
          <t xml:space="preserve">TEMPORARY PAVEMENT MARKING - LINE 24"- PAINT</t>
        </is>
      </c>
      <c s="5" t="inlineStr" r="C11235">
        <is>
          <t xml:space="preserve">FOOT   </t>
        </is>
      </c>
      <c s="6" r="D11235">
        <v>493.000</v>
      </c>
      <c s="7" r="E11235">
        <v>1</v>
      </c>
      <c s="8" t="inlineStr" r="F11235">
        <is>
          <t xml:space="preserve">62V56</t>
        </is>
      </c>
      <c s="8" t="inlineStr" r="G11235">
        <is>
          <t xml:space="preserve">034</t>
        </is>
      </c>
      <c s="9" r="H11235">
        <v>5.7500</v>
      </c>
      <c s="8" t="inlineStr" r="I11235">
        <is>
          <t xml:space="preserve">Y</t>
        </is>
      </c>
      <c s="8" t="inlineStr" r="J11235">
        <is>
          <t xml:space="preserve"> Cook</t>
        </is>
      </c>
    </row>
    <row r="11236" ht="20.25" customHeight="0">
      <c s="5" t="inlineStr" r="A11236">
        <is>
          <t xml:space="preserve">70300281</t>
        </is>
      </c>
      <c s="5" t="inlineStr" r="B11236">
        <is>
          <t xml:space="preserve">TEMPORARY PAVEMENT MARKING - LINE 24"- PAINT</t>
        </is>
      </c>
      <c s="5" t="inlineStr" r="C11236">
        <is>
          <t xml:space="preserve">FOOT   </t>
        </is>
      </c>
      <c s="6" r="D11236">
        <v>3450.000</v>
      </c>
      <c s="7" r="E11236">
        <v>1</v>
      </c>
      <c s="8" t="inlineStr" r="F11236">
        <is>
          <t xml:space="preserve">62V61</t>
        </is>
      </c>
      <c s="8" t="inlineStr" r="G11236">
        <is>
          <t xml:space="preserve">035</t>
        </is>
      </c>
      <c s="9" r="H11236">
        <v>0.0100</v>
      </c>
      <c s="8" t="inlineStr" r="I11236">
        <is>
          <t xml:space="preserve">Y</t>
        </is>
      </c>
      <c s="8" t="inlineStr" r="J11236">
        <is>
          <t xml:space="preserve"> Cook</t>
        </is>
      </c>
    </row>
    <row r="11237" ht="20.25" customHeight="0">
      <c s="5" t="inlineStr" r="A11237">
        <is>
          <t xml:space="preserve">70300281</t>
        </is>
      </c>
      <c s="5" t="inlineStr" r="B11237">
        <is>
          <t xml:space="preserve">TEMPORARY PAVEMENT MARKING - LINE 24"- PAINT</t>
        </is>
      </c>
      <c s="5" t="inlineStr" r="C11237">
        <is>
          <t xml:space="preserve">FOOT   </t>
        </is>
      </c>
      <c s="6" r="D11237">
        <v>3450.000</v>
      </c>
      <c s="7" r="E11237">
        <v>1</v>
      </c>
      <c s="8" t="inlineStr" r="F11237">
        <is>
          <t xml:space="preserve">62V61</t>
        </is>
      </c>
      <c s="8" t="inlineStr" r="G11237">
        <is>
          <t xml:space="preserve">035</t>
        </is>
      </c>
      <c s="9" r="H11237">
        <v>0.0500</v>
      </c>
      <c s="8" t="inlineStr" r="I11237">
        <is>
          <t xml:space="preserve"/>
        </is>
      </c>
      <c s="8" t="inlineStr" r="J11237">
        <is>
          <t xml:space="preserve"> Cook</t>
        </is>
      </c>
    </row>
    <row r="11238" ht="20.25" customHeight="0">
      <c s="5" t="inlineStr" r="A11238">
        <is>
          <t xml:space="preserve">70300281</t>
        </is>
      </c>
      <c s="5" t="inlineStr" r="B11238">
        <is>
          <t xml:space="preserve">TEMPORARY PAVEMENT MARKING - LINE 24"- PAINT</t>
        </is>
      </c>
      <c s="5" t="inlineStr" r="C11238">
        <is>
          <t xml:space="preserve">FOOT   </t>
        </is>
      </c>
      <c s="6" r="D11238">
        <v>3450.000</v>
      </c>
      <c s="7" r="E11238">
        <v>1</v>
      </c>
      <c s="8" t="inlineStr" r="F11238">
        <is>
          <t xml:space="preserve">62V61</t>
        </is>
      </c>
      <c s="8" t="inlineStr" r="G11238">
        <is>
          <t xml:space="preserve">035</t>
        </is>
      </c>
      <c s="9" r="H11238">
        <v>1.1000</v>
      </c>
      <c s="8" t="inlineStr" r="I11238">
        <is>
          <t xml:space="preserve"/>
        </is>
      </c>
      <c s="8" t="inlineStr" r="J11238">
        <is>
          <t xml:space="preserve"> Cook</t>
        </is>
      </c>
    </row>
    <row r="11239" ht="20.25" customHeight="0">
      <c s="5" t="inlineStr" r="A11239">
        <is>
          <t xml:space="preserve">70300281</t>
        </is>
      </c>
      <c s="5" t="inlineStr" r="B11239">
        <is>
          <t xml:space="preserve">TEMPORARY PAVEMENT MARKING - LINE 24"- PAINT</t>
        </is>
      </c>
      <c s="5" t="inlineStr" r="C11239">
        <is>
          <t xml:space="preserve">FOOT   </t>
        </is>
      </c>
      <c s="6" r="D11239">
        <v>224.400</v>
      </c>
      <c s="7" r="E11239">
        <v>1</v>
      </c>
      <c s="8" t="inlineStr" r="F11239">
        <is>
          <t xml:space="preserve">62V73</t>
        </is>
      </c>
      <c s="8" t="inlineStr" r="G11239">
        <is>
          <t xml:space="preserve">108</t>
        </is>
      </c>
      <c s="9" r="H11239">
        <v>0.0100</v>
      </c>
      <c s="8" t="inlineStr" r="I11239">
        <is>
          <t xml:space="preserve">Y</t>
        </is>
      </c>
      <c s="8" t="inlineStr" r="J11239">
        <is>
          <t xml:space="preserve"> Cook</t>
        </is>
      </c>
    </row>
    <row r="11240" ht="20.25" customHeight="0">
      <c s="5" t="inlineStr" r="A11240">
        <is>
          <t xml:space="preserve">70300281</t>
        </is>
      </c>
      <c s="5" t="inlineStr" r="B11240">
        <is>
          <t xml:space="preserve">TEMPORARY PAVEMENT MARKING - LINE 24"- PAINT</t>
        </is>
      </c>
      <c s="5" t="inlineStr" r="C11240">
        <is>
          <t xml:space="preserve">FOOT   </t>
        </is>
      </c>
      <c s="6" r="D11240">
        <v>224.400</v>
      </c>
      <c s="7" r="E11240">
        <v>1</v>
      </c>
      <c s="8" t="inlineStr" r="F11240">
        <is>
          <t xml:space="preserve">62V73</t>
        </is>
      </c>
      <c s="8" t="inlineStr" r="G11240">
        <is>
          <t xml:space="preserve">108</t>
        </is>
      </c>
      <c s="9" r="H11240">
        <v>0.0100</v>
      </c>
      <c s="8" t="inlineStr" r="I11240">
        <is>
          <t xml:space="preserve"/>
        </is>
      </c>
      <c s="8" t="inlineStr" r="J11240">
        <is>
          <t xml:space="preserve"> Cook</t>
        </is>
      </c>
    </row>
    <row r="11241" ht="20.25" customHeight="0">
      <c s="5" t="inlineStr" r="A11241">
        <is>
          <t xml:space="preserve">70300281</t>
        </is>
      </c>
      <c s="5" t="inlineStr" r="B11241">
        <is>
          <t xml:space="preserve">TEMPORARY PAVEMENT MARKING - LINE 24"- PAINT</t>
        </is>
      </c>
      <c s="5" t="inlineStr" r="C11241">
        <is>
          <t xml:space="preserve">FOOT   </t>
        </is>
      </c>
      <c s="6" r="D11241">
        <v>224.400</v>
      </c>
      <c s="7" r="E11241">
        <v>1</v>
      </c>
      <c s="8" t="inlineStr" r="F11241">
        <is>
          <t xml:space="preserve">62V73</t>
        </is>
      </c>
      <c s="8" t="inlineStr" r="G11241">
        <is>
          <t xml:space="preserve">108</t>
        </is>
      </c>
      <c s="9" r="H11241">
        <v>0.0100</v>
      </c>
      <c s="8" t="inlineStr" r="I11241">
        <is>
          <t xml:space="preserve"/>
        </is>
      </c>
      <c s="8" t="inlineStr" r="J11241">
        <is>
          <t xml:space="preserve"> Cook</t>
        </is>
      </c>
    </row>
    <row r="11242" ht="20.25" customHeight="0">
      <c s="5" t="inlineStr" r="A11242">
        <is>
          <t xml:space="preserve">70300281</t>
        </is>
      </c>
      <c s="5" t="inlineStr" r="B11242">
        <is>
          <t xml:space="preserve">TEMPORARY PAVEMENT MARKING - LINE 24"- PAINT</t>
        </is>
      </c>
      <c s="5" t="inlineStr" r="C11242">
        <is>
          <t xml:space="preserve">FOOT   </t>
        </is>
      </c>
      <c s="6" r="D11242">
        <v>2565.000</v>
      </c>
      <c s="7" r="E11242">
        <v>1</v>
      </c>
      <c s="8" t="inlineStr" r="F11242">
        <is>
          <t xml:space="preserve">62V86</t>
        </is>
      </c>
      <c s="8" t="inlineStr" r="G11242">
        <is>
          <t xml:space="preserve">038</t>
        </is>
      </c>
      <c s="9" r="H11242">
        <v>1.2500</v>
      </c>
      <c s="8" t="inlineStr" r="I11242">
        <is>
          <t xml:space="preserve">Y</t>
        </is>
      </c>
      <c s="8" t="inlineStr" r="J11242">
        <is>
          <t xml:space="preserve"> DuPage</t>
        </is>
      </c>
    </row>
    <row r="11243" ht="20.25" customHeight="0">
      <c s="5" t="inlineStr" r="A11243">
        <is>
          <t xml:space="preserve">70300281</t>
        </is>
      </c>
      <c s="5" t="inlineStr" r="B11243">
        <is>
          <t xml:space="preserve">TEMPORARY PAVEMENT MARKING - LINE 24"- PAINT</t>
        </is>
      </c>
      <c s="5" t="inlineStr" r="C11243">
        <is>
          <t xml:space="preserve">FOOT   </t>
        </is>
      </c>
      <c s="6" r="D11243">
        <v>2565.000</v>
      </c>
      <c s="7" r="E11243">
        <v>1</v>
      </c>
      <c s="8" t="inlineStr" r="F11243">
        <is>
          <t xml:space="preserve">62V86</t>
        </is>
      </c>
      <c s="8" t="inlineStr" r="G11243">
        <is>
          <t xml:space="preserve">038</t>
        </is>
      </c>
      <c s="9" r="H11243">
        <v>1.2500</v>
      </c>
      <c s="8" t="inlineStr" r="I11243">
        <is>
          <t xml:space="preserve"/>
        </is>
      </c>
      <c s="8" t="inlineStr" r="J11243">
        <is>
          <t xml:space="preserve"> DuPage</t>
        </is>
      </c>
    </row>
    <row r="11244" ht="20.25" customHeight="0">
      <c s="5" t="inlineStr" r="A11244">
        <is>
          <t xml:space="preserve">70300281</t>
        </is>
      </c>
      <c s="5" t="inlineStr" r="B11244">
        <is>
          <t xml:space="preserve">TEMPORARY PAVEMENT MARKING - LINE 24"- PAINT</t>
        </is>
      </c>
      <c s="5" t="inlineStr" r="C11244">
        <is>
          <t xml:space="preserve">FOOT   </t>
        </is>
      </c>
      <c s="6" r="D11244">
        <v>2565.000</v>
      </c>
      <c s="7" r="E11244">
        <v>1</v>
      </c>
      <c s="8" t="inlineStr" r="F11244">
        <is>
          <t xml:space="preserve">62V86</t>
        </is>
      </c>
      <c s="8" t="inlineStr" r="G11244">
        <is>
          <t xml:space="preserve">038</t>
        </is>
      </c>
      <c s="9" r="H11244">
        <v>1.3000</v>
      </c>
      <c s="8" t="inlineStr" r="I11244">
        <is>
          <t xml:space="preserve"/>
        </is>
      </c>
      <c s="8" t="inlineStr" r="J11244">
        <is>
          <t xml:space="preserve"> DuPage</t>
        </is>
      </c>
    </row>
    <row r="11245" ht="20.25" customHeight="0">
      <c s="5" t="inlineStr" r="A11245">
        <is>
          <t xml:space="preserve">70300281</t>
        </is>
      </c>
      <c s="5" t="inlineStr" r="B11245">
        <is>
          <t xml:space="preserve">TEMPORARY PAVEMENT MARKING - LINE 24"- PAINT</t>
        </is>
      </c>
      <c s="5" t="inlineStr" r="C11245">
        <is>
          <t xml:space="preserve">FOOT   </t>
        </is>
      </c>
      <c s="6" r="D11245">
        <v>845.000</v>
      </c>
      <c s="7" r="E11245">
        <v>1</v>
      </c>
      <c s="8" t="inlineStr" r="F11245">
        <is>
          <t xml:space="preserve">62V89</t>
        </is>
      </c>
      <c s="8" t="inlineStr" r="G11245">
        <is>
          <t xml:space="preserve">040</t>
        </is>
      </c>
      <c s="9" r="H11245">
        <v>0.0100</v>
      </c>
      <c s="8" t="inlineStr" r="I11245">
        <is>
          <t xml:space="preserve">Y</t>
        </is>
      </c>
      <c s="8" t="inlineStr" r="J11245">
        <is>
          <t xml:space="preserve"> Cook</t>
        </is>
      </c>
    </row>
    <row r="11246" ht="20.25" customHeight="0">
      <c s="5" t="inlineStr" r="A11246">
        <is>
          <t xml:space="preserve">70300281</t>
        </is>
      </c>
      <c s="5" t="inlineStr" r="B11246">
        <is>
          <t xml:space="preserve">TEMPORARY PAVEMENT MARKING - LINE 24"- PAINT</t>
        </is>
      </c>
      <c s="5" t="inlineStr" r="C11246">
        <is>
          <t xml:space="preserve">FOOT   </t>
        </is>
      </c>
      <c s="6" r="D11246">
        <v>845.000</v>
      </c>
      <c s="7" r="E11246">
        <v>1</v>
      </c>
      <c s="8" t="inlineStr" r="F11246">
        <is>
          <t xml:space="preserve">62V89</t>
        </is>
      </c>
      <c s="8" t="inlineStr" r="G11246">
        <is>
          <t xml:space="preserve">040</t>
        </is>
      </c>
      <c s="9" r="H11246">
        <v>0.0100</v>
      </c>
      <c s="8" t="inlineStr" r="I11246">
        <is>
          <t xml:space="preserve"/>
        </is>
      </c>
      <c s="8" t="inlineStr" r="J11246">
        <is>
          <t xml:space="preserve"> Cook</t>
        </is>
      </c>
    </row>
    <row r="11247" ht="20.25" customHeight="0">
      <c s="5" t="inlineStr" r="A11247">
        <is>
          <t xml:space="preserve">70300281</t>
        </is>
      </c>
      <c s="5" t="inlineStr" r="B11247">
        <is>
          <t xml:space="preserve">TEMPORARY PAVEMENT MARKING - LINE 24"- PAINT</t>
        </is>
      </c>
      <c s="5" t="inlineStr" r="C11247">
        <is>
          <t xml:space="preserve">FOOT   </t>
        </is>
      </c>
      <c s="6" r="D11247">
        <v>845.000</v>
      </c>
      <c s="7" r="E11247">
        <v>1</v>
      </c>
      <c s="8" t="inlineStr" r="F11247">
        <is>
          <t xml:space="preserve">62V89</t>
        </is>
      </c>
      <c s="8" t="inlineStr" r="G11247">
        <is>
          <t xml:space="preserve">040</t>
        </is>
      </c>
      <c s="9" r="H11247">
        <v>1.6000</v>
      </c>
      <c s="8" t="inlineStr" r="I11247">
        <is>
          <t xml:space="preserve"/>
        </is>
      </c>
      <c s="8" t="inlineStr" r="J11247">
        <is>
          <t xml:space="preserve"> Cook</t>
        </is>
      </c>
    </row>
    <row r="11248" ht="20.25" customHeight="0">
      <c s="5" t="inlineStr" r="A11248">
        <is>
          <t xml:space="preserve">70300281</t>
        </is>
      </c>
      <c s="5" t="inlineStr" r="B11248">
        <is>
          <t xml:space="preserve">TEMPORARY PAVEMENT MARKING - LINE 24"- PAINT</t>
        </is>
      </c>
      <c s="5" t="inlineStr" r="C11248">
        <is>
          <t xml:space="preserve">FOOT   </t>
        </is>
      </c>
      <c s="6" r="D11248">
        <v>845.000</v>
      </c>
      <c s="7" r="E11248">
        <v>1</v>
      </c>
      <c s="8" t="inlineStr" r="F11248">
        <is>
          <t xml:space="preserve">62V89</t>
        </is>
      </c>
      <c s="8" t="inlineStr" r="G11248">
        <is>
          <t xml:space="preserve">040</t>
        </is>
      </c>
      <c s="9" r="H11248">
        <v>1.6000</v>
      </c>
      <c s="8" t="inlineStr" r="I11248">
        <is>
          <t xml:space="preserve"/>
        </is>
      </c>
      <c s="8" t="inlineStr" r="J11248">
        <is>
          <t xml:space="preserve"> Cook</t>
        </is>
      </c>
    </row>
    <row r="11249" ht="20.25" customHeight="0">
      <c s="5" t="inlineStr" r="A11249">
        <is>
          <t xml:space="preserve">70300281</t>
        </is>
      </c>
      <c s="5" t="inlineStr" r="B11249">
        <is>
          <t xml:space="preserve">TEMPORARY PAVEMENT MARKING - LINE 24"- PAINT</t>
        </is>
      </c>
      <c s="5" t="inlineStr" r="C11249">
        <is>
          <t xml:space="preserve">FOOT   </t>
        </is>
      </c>
      <c s="6" r="D11249">
        <v>150.000</v>
      </c>
      <c s="7" r="E11249">
        <v>1</v>
      </c>
      <c s="8" t="inlineStr" r="F11249">
        <is>
          <t xml:space="preserve">62W50</t>
        </is>
      </c>
      <c s="8" t="inlineStr" r="G11249">
        <is>
          <t xml:space="preserve">041</t>
        </is>
      </c>
      <c s="9" r="H11249">
        <v>1.9500</v>
      </c>
      <c s="8" t="inlineStr" r="I11249">
        <is>
          <t xml:space="preserve">Y</t>
        </is>
      </c>
      <c s="8" t="inlineStr" r="J11249">
        <is>
          <t xml:space="preserve"> Cook</t>
        </is>
      </c>
    </row>
    <row r="11250" ht="20.25" customHeight="0">
      <c s="5" t="inlineStr" r="A11250">
        <is>
          <t xml:space="preserve">70300281</t>
        </is>
      </c>
      <c s="5" t="inlineStr" r="B11250">
        <is>
          <t xml:space="preserve">TEMPORARY PAVEMENT MARKING - LINE 24"- PAINT</t>
        </is>
      </c>
      <c s="5" t="inlineStr" r="C11250">
        <is>
          <t xml:space="preserve">FOOT   </t>
        </is>
      </c>
      <c s="6" r="D11250">
        <v>150.000</v>
      </c>
      <c s="7" r="E11250">
        <v>1</v>
      </c>
      <c s="8" t="inlineStr" r="F11250">
        <is>
          <t xml:space="preserve">62W50</t>
        </is>
      </c>
      <c s="8" t="inlineStr" r="G11250">
        <is>
          <t xml:space="preserve">041</t>
        </is>
      </c>
      <c s="9" r="H11250">
        <v>1.7500</v>
      </c>
      <c s="8" t="inlineStr" r="I11250">
        <is>
          <t xml:space="preserve"/>
        </is>
      </c>
      <c s="8" t="inlineStr" r="J11250">
        <is>
          <t xml:space="preserve"> Cook</t>
        </is>
      </c>
    </row>
    <row r="11251" ht="20.25" customHeight="0">
      <c s="5" t="inlineStr" r="A11251">
        <is>
          <t xml:space="preserve">70300281</t>
        </is>
      </c>
      <c s="5" t="inlineStr" r="B11251">
        <is>
          <t xml:space="preserve">TEMPORARY PAVEMENT MARKING - LINE 24"- PAINT</t>
        </is>
      </c>
      <c s="5" t="inlineStr" r="C11251">
        <is>
          <t xml:space="preserve">FOOT   </t>
        </is>
      </c>
      <c s="6" r="D11251">
        <v>150.000</v>
      </c>
      <c s="7" r="E11251">
        <v>1</v>
      </c>
      <c s="8" t="inlineStr" r="F11251">
        <is>
          <t xml:space="preserve">62W50</t>
        </is>
      </c>
      <c s="8" t="inlineStr" r="G11251">
        <is>
          <t xml:space="preserve">041</t>
        </is>
      </c>
      <c s="9" r="H11251">
        <v>2.0500</v>
      </c>
      <c s="8" t="inlineStr" r="I11251">
        <is>
          <t xml:space="preserve"/>
        </is>
      </c>
      <c s="8" t="inlineStr" r="J11251">
        <is>
          <t xml:space="preserve"> Cook</t>
        </is>
      </c>
    </row>
    <row r="11252" ht="20.25" customHeight="0">
      <c s="5" t="inlineStr" r="A11252">
        <is>
          <t xml:space="preserve">70300281</t>
        </is>
      </c>
      <c s="5" t="inlineStr" r="B11252">
        <is>
          <t xml:space="preserve">TEMPORARY PAVEMENT MARKING - LINE 24"- PAINT</t>
        </is>
      </c>
      <c s="5" t="inlineStr" r="C11252">
        <is>
          <t xml:space="preserve">FOOT   </t>
        </is>
      </c>
      <c s="6" r="D11252">
        <v>3900.000</v>
      </c>
      <c s="7" r="E11252">
        <v>1</v>
      </c>
      <c s="8" t="inlineStr" r="F11252">
        <is>
          <t xml:space="preserve">62W69</t>
        </is>
      </c>
      <c s="8" t="inlineStr" r="G11252">
        <is>
          <t xml:space="preserve">169</t>
        </is>
      </c>
      <c s="9" r="H11252">
        <v>1.0000</v>
      </c>
      <c s="8" t="inlineStr" r="I11252">
        <is>
          <t xml:space="preserve">Y</t>
        </is>
      </c>
      <c s="8" t="inlineStr" r="J11252">
        <is>
          <t xml:space="preserve"> Kane</t>
        </is>
      </c>
    </row>
    <row r="11253" ht="20.25" customHeight="0">
      <c s="5" t="inlineStr" r="A11253">
        <is>
          <t xml:space="preserve">70300281</t>
        </is>
      </c>
      <c s="5" t="inlineStr" r="B11253">
        <is>
          <t xml:space="preserve">TEMPORARY PAVEMENT MARKING - LINE 24"- PAINT</t>
        </is>
      </c>
      <c s="5" t="inlineStr" r="C11253">
        <is>
          <t xml:space="preserve">FOOT   </t>
        </is>
      </c>
      <c s="6" r="D11253">
        <v>3900.000</v>
      </c>
      <c s="7" r="E11253">
        <v>1</v>
      </c>
      <c s="8" t="inlineStr" r="F11253">
        <is>
          <t xml:space="preserve">62W69</t>
        </is>
      </c>
      <c s="8" t="inlineStr" r="G11253">
        <is>
          <t xml:space="preserve">169</t>
        </is>
      </c>
      <c s="9" r="H11253">
        <v>1.5000</v>
      </c>
      <c s="8" t="inlineStr" r="I11253">
        <is>
          <t xml:space="preserve"/>
        </is>
      </c>
      <c s="8" t="inlineStr" r="J11253">
        <is>
          <t xml:space="preserve"> Kane</t>
        </is>
      </c>
    </row>
    <row r="11254" ht="20.25" customHeight="0">
      <c s="5" t="inlineStr" r="A11254">
        <is>
          <t xml:space="preserve">70300281</t>
        </is>
      </c>
      <c s="5" t="inlineStr" r="B11254">
        <is>
          <t xml:space="preserve">TEMPORARY PAVEMENT MARKING - LINE 24"- PAINT</t>
        </is>
      </c>
      <c s="5" t="inlineStr" r="C11254">
        <is>
          <t xml:space="preserve">FOOT   </t>
        </is>
      </c>
      <c s="6" r="D11254">
        <v>22.000</v>
      </c>
      <c s="7" r="E11254">
        <v>1</v>
      </c>
      <c s="8" t="inlineStr" r="F11254">
        <is>
          <t xml:space="preserve">62X85</t>
        </is>
      </c>
      <c s="8" t="inlineStr" r="G11254">
        <is>
          <t xml:space="preserve">052</t>
        </is>
      </c>
      <c s="9" r="H11254">
        <v>0.0100</v>
      </c>
      <c s="8" t="inlineStr" r="I11254">
        <is>
          <t xml:space="preserve">Y</t>
        </is>
      </c>
      <c s="8" t="inlineStr" r="J11254">
        <is>
          <t xml:space="preserve"> Will</t>
        </is>
      </c>
    </row>
    <row r="11255" ht="20.25" customHeight="0">
      <c s="5" t="inlineStr" r="A11255">
        <is>
          <t xml:space="preserve">70300281</t>
        </is>
      </c>
      <c s="5" t="inlineStr" r="B11255">
        <is>
          <t xml:space="preserve">TEMPORARY PAVEMENT MARKING - LINE 24"- PAINT</t>
        </is>
      </c>
      <c s="5" t="inlineStr" r="C11255">
        <is>
          <t xml:space="preserve">FOOT   </t>
        </is>
      </c>
      <c s="6" r="D11255">
        <v>22.000</v>
      </c>
      <c s="7" r="E11255">
        <v>1</v>
      </c>
      <c s="8" t="inlineStr" r="F11255">
        <is>
          <t xml:space="preserve">62X85</t>
        </is>
      </c>
      <c s="8" t="inlineStr" r="G11255">
        <is>
          <t xml:space="preserve">052</t>
        </is>
      </c>
      <c s="9" r="H11255">
        <v>0.0100</v>
      </c>
      <c s="8" t="inlineStr" r="I11255">
        <is>
          <t xml:space="preserve"/>
        </is>
      </c>
      <c s="8" t="inlineStr" r="J11255">
        <is>
          <t xml:space="preserve"> Will</t>
        </is>
      </c>
    </row>
    <row r="11256" ht="20.25" customHeight="0">
      <c s="5" t="inlineStr" r="A11256">
        <is>
          <t xml:space="preserve">70300281</t>
        </is>
      </c>
      <c s="5" t="inlineStr" r="B11256">
        <is>
          <t xml:space="preserve">TEMPORARY PAVEMENT MARKING - LINE 24"- PAINT</t>
        </is>
      </c>
      <c s="5" t="inlineStr" r="C11256">
        <is>
          <t xml:space="preserve">FOOT   </t>
        </is>
      </c>
      <c s="6" r="D11256">
        <v>22.000</v>
      </c>
      <c s="7" r="E11256">
        <v>1</v>
      </c>
      <c s="8" t="inlineStr" r="F11256">
        <is>
          <t xml:space="preserve">62X85</t>
        </is>
      </c>
      <c s="8" t="inlineStr" r="G11256">
        <is>
          <t xml:space="preserve">052</t>
        </is>
      </c>
      <c s="9" r="H11256">
        <v>0.0100</v>
      </c>
      <c s="8" t="inlineStr" r="I11256">
        <is>
          <t xml:space="preserve"/>
        </is>
      </c>
      <c s="8" t="inlineStr" r="J11256">
        <is>
          <t xml:space="preserve"> Will</t>
        </is>
      </c>
    </row>
    <row r="11257" ht="20.25" customHeight="0">
      <c s="5" t="inlineStr" r="A11257">
        <is>
          <t xml:space="preserve">70300281</t>
        </is>
      </c>
      <c s="5" t="inlineStr" r="B11257">
        <is>
          <t xml:space="preserve">TEMPORARY PAVEMENT MARKING - LINE 24"- PAINT</t>
        </is>
      </c>
      <c s="5" t="inlineStr" r="C11257">
        <is>
          <t xml:space="preserve">FOOT   </t>
        </is>
      </c>
      <c s="6" r="D11257">
        <v>22.000</v>
      </c>
      <c s="7" r="E11257">
        <v>1</v>
      </c>
      <c s="8" t="inlineStr" r="F11257">
        <is>
          <t xml:space="preserve">62X85</t>
        </is>
      </c>
      <c s="8" t="inlineStr" r="G11257">
        <is>
          <t xml:space="preserve">052</t>
        </is>
      </c>
      <c s="9" r="H11257">
        <v>2.0000</v>
      </c>
      <c s="8" t="inlineStr" r="I11257">
        <is>
          <t xml:space="preserve"/>
        </is>
      </c>
      <c s="8" t="inlineStr" r="J11257">
        <is>
          <t xml:space="preserve"> Will</t>
        </is>
      </c>
    </row>
    <row r="11258" ht="20.25" customHeight="0">
      <c s="5" t="inlineStr" r="A11258">
        <is>
          <t xml:space="preserve">70300281</t>
        </is>
      </c>
      <c s="5" t="inlineStr" r="B11258">
        <is>
          <t xml:space="preserve">TEMPORARY PAVEMENT MARKING - LINE 24"- PAINT</t>
        </is>
      </c>
      <c s="5" t="inlineStr" r="C11258">
        <is>
          <t xml:space="preserve">FOOT   </t>
        </is>
      </c>
      <c s="6" r="D11258">
        <v>1072.000</v>
      </c>
      <c s="7" r="E11258">
        <v>1</v>
      </c>
      <c s="8" t="inlineStr" r="F11258">
        <is>
          <t xml:space="preserve">62X94</t>
        </is>
      </c>
      <c s="8" t="inlineStr" r="G11258">
        <is>
          <t xml:space="preserve">170</t>
        </is>
      </c>
      <c s="9" r="H11258">
        <v>3.2500</v>
      </c>
      <c s="8" t="inlineStr" r="I11258">
        <is>
          <t xml:space="preserve">Y</t>
        </is>
      </c>
      <c s="8" t="inlineStr" r="J11258">
        <is>
          <t xml:space="preserve"> McHenry</t>
        </is>
      </c>
    </row>
    <row r="11259" ht="20.25" customHeight="0">
      <c s="5" t="inlineStr" r="A11259">
        <is>
          <t xml:space="preserve">70300281</t>
        </is>
      </c>
      <c s="5" t="inlineStr" r="B11259">
        <is>
          <t xml:space="preserve">TEMPORARY PAVEMENT MARKING - LINE 24"- PAINT</t>
        </is>
      </c>
      <c s="5" t="inlineStr" r="C11259">
        <is>
          <t xml:space="preserve">FOOT   </t>
        </is>
      </c>
      <c s="6" r="D11259">
        <v>1072.000</v>
      </c>
      <c s="7" r="E11259">
        <v>1</v>
      </c>
      <c s="8" t="inlineStr" r="F11259">
        <is>
          <t xml:space="preserve">62X94</t>
        </is>
      </c>
      <c s="8" t="inlineStr" r="G11259">
        <is>
          <t xml:space="preserve">170</t>
        </is>
      </c>
      <c s="9" r="H11259">
        <v>1.5100</v>
      </c>
      <c s="8" t="inlineStr" r="I11259">
        <is>
          <t xml:space="preserve"/>
        </is>
      </c>
      <c s="8" t="inlineStr" r="J11259">
        <is>
          <t xml:space="preserve"> McHenry</t>
        </is>
      </c>
    </row>
    <row r="11260" ht="20.25" customHeight="0">
      <c s="5" t="inlineStr" r="A11260">
        <is>
          <t xml:space="preserve">70300281</t>
        </is>
      </c>
      <c s="5" t="inlineStr" r="B11260">
        <is>
          <t xml:space="preserve">TEMPORARY PAVEMENT MARKING - LINE 24"- PAINT</t>
        </is>
      </c>
      <c s="5" t="inlineStr" r="C11260">
        <is>
          <t xml:space="preserve">FOOT   </t>
        </is>
      </c>
      <c s="6" r="D11260">
        <v>1072.000</v>
      </c>
      <c s="7" r="E11260">
        <v>1</v>
      </c>
      <c s="8" t="inlineStr" r="F11260">
        <is>
          <t xml:space="preserve">62X94</t>
        </is>
      </c>
      <c s="8" t="inlineStr" r="G11260">
        <is>
          <t xml:space="preserve">170</t>
        </is>
      </c>
      <c s="9" r="H11260">
        <v>3.2500</v>
      </c>
      <c s="8" t="inlineStr" r="I11260">
        <is>
          <t xml:space="preserve"/>
        </is>
      </c>
      <c s="8" t="inlineStr" r="J11260">
        <is>
          <t xml:space="preserve"> McHenry</t>
        </is>
      </c>
    </row>
    <row r="11261" ht="20.25" customHeight="0">
      <c s="5" t="inlineStr" r="A11261">
        <is>
          <t xml:space="preserve">70300281</t>
        </is>
      </c>
      <c s="5" t="inlineStr" r="B11261">
        <is>
          <t xml:space="preserve">TEMPORARY PAVEMENT MARKING - LINE 24"- PAINT</t>
        </is>
      </c>
      <c s="5" t="inlineStr" r="C11261">
        <is>
          <t xml:space="preserve">FOOT   </t>
        </is>
      </c>
      <c s="6" r="D11261">
        <v>1072.000</v>
      </c>
      <c s="7" r="E11261">
        <v>1</v>
      </c>
      <c s="8" t="inlineStr" r="F11261">
        <is>
          <t xml:space="preserve">62X94</t>
        </is>
      </c>
      <c s="8" t="inlineStr" r="G11261">
        <is>
          <t xml:space="preserve">170</t>
        </is>
      </c>
      <c s="9" r="H11261">
        <v>3.2500</v>
      </c>
      <c s="8" t="inlineStr" r="I11261">
        <is>
          <t xml:space="preserve"/>
        </is>
      </c>
      <c s="8" t="inlineStr" r="J11261">
        <is>
          <t xml:space="preserve"> McHenry</t>
        </is>
      </c>
    </row>
    <row r="11262" ht="20.25" customHeight="0">
      <c s="5" t="inlineStr" r="A11262">
        <is>
          <t xml:space="preserve">70300281</t>
        </is>
      </c>
      <c s="5" t="inlineStr" r="B11262">
        <is>
          <t xml:space="preserve">TEMPORARY PAVEMENT MARKING - LINE 24"- PAINT</t>
        </is>
      </c>
      <c s="5" t="inlineStr" r="C11262">
        <is>
          <t xml:space="preserve">FOOT   </t>
        </is>
      </c>
      <c s="6" r="D11262">
        <v>346.000</v>
      </c>
      <c s="7" r="E11262">
        <v>2</v>
      </c>
      <c s="8" t="inlineStr" r="F11262">
        <is>
          <t xml:space="preserve">64N98</t>
        </is>
      </c>
      <c s="8" t="inlineStr" r="G11262">
        <is>
          <t xml:space="preserve">057</t>
        </is>
      </c>
      <c s="9" r="H11262">
        <v>1.6000</v>
      </c>
      <c s="8" t="inlineStr" r="I11262">
        <is>
          <t xml:space="preserve">Y</t>
        </is>
      </c>
      <c s="8" t="inlineStr" r="J11262">
        <is>
          <t xml:space="preserve"> Ogle</t>
        </is>
      </c>
    </row>
    <row r="11263" ht="20.25" customHeight="0">
      <c s="5" t="inlineStr" r="A11263">
        <is>
          <t xml:space="preserve">70300281</t>
        </is>
      </c>
      <c s="5" t="inlineStr" r="B11263">
        <is>
          <t xml:space="preserve">TEMPORARY PAVEMENT MARKING - LINE 24"- PAINT</t>
        </is>
      </c>
      <c s="5" t="inlineStr" r="C11263">
        <is>
          <t xml:space="preserve">FOOT   </t>
        </is>
      </c>
      <c s="6" r="D11263">
        <v>346.000</v>
      </c>
      <c s="7" r="E11263">
        <v>2</v>
      </c>
      <c s="8" t="inlineStr" r="F11263">
        <is>
          <t xml:space="preserve">64N98</t>
        </is>
      </c>
      <c s="8" t="inlineStr" r="G11263">
        <is>
          <t xml:space="preserve">057</t>
        </is>
      </c>
      <c s="9" r="H11263">
        <v>1.5000</v>
      </c>
      <c s="8" t="inlineStr" r="I11263">
        <is>
          <t xml:space="preserve"/>
        </is>
      </c>
      <c s="8" t="inlineStr" r="J11263">
        <is>
          <t xml:space="preserve"> Ogle</t>
        </is>
      </c>
    </row>
    <row r="11264" ht="20.25" customHeight="0">
      <c s="5" t="inlineStr" r="A11264">
        <is>
          <t xml:space="preserve">70300281</t>
        </is>
      </c>
      <c s="5" t="inlineStr" r="B11264">
        <is>
          <t xml:space="preserve">TEMPORARY PAVEMENT MARKING - LINE 24"- PAINT</t>
        </is>
      </c>
      <c s="5" t="inlineStr" r="C11264">
        <is>
          <t xml:space="preserve">FOOT   </t>
        </is>
      </c>
      <c s="6" r="D11264">
        <v>346.000</v>
      </c>
      <c s="7" r="E11264">
        <v>2</v>
      </c>
      <c s="8" t="inlineStr" r="F11264">
        <is>
          <t xml:space="preserve">64N98</t>
        </is>
      </c>
      <c s="8" t="inlineStr" r="G11264">
        <is>
          <t xml:space="preserve">057</t>
        </is>
      </c>
      <c s="9" r="H11264">
        <v>4.0000</v>
      </c>
      <c s="8" t="inlineStr" r="I11264">
        <is>
          <t xml:space="preserve"/>
        </is>
      </c>
      <c s="8" t="inlineStr" r="J11264">
        <is>
          <t xml:space="preserve"> Ogle</t>
        </is>
      </c>
    </row>
    <row r="11265" ht="20.25" customHeight="0">
      <c s="5" t="inlineStr" r="A11265">
        <is>
          <t xml:space="preserve">70300281</t>
        </is>
      </c>
      <c s="5" t="inlineStr" r="B11265">
        <is>
          <t xml:space="preserve">TEMPORARY PAVEMENT MARKING - LINE 24"- PAINT</t>
        </is>
      </c>
      <c s="5" t="inlineStr" r="C11265">
        <is>
          <t xml:space="preserve">FOOT   </t>
        </is>
      </c>
      <c s="6" r="D11265">
        <v>627.000</v>
      </c>
      <c s="7" r="E11265">
        <v>4</v>
      </c>
      <c s="8" t="inlineStr" r="F11265">
        <is>
          <t xml:space="preserve">68A65</t>
        </is>
      </c>
      <c s="8" t="inlineStr" r="G11265">
        <is>
          <t xml:space="preserve">083</t>
        </is>
      </c>
      <c s="9" r="H11265">
        <v>0.0100</v>
      </c>
      <c s="8" t="inlineStr" r="I11265">
        <is>
          <t xml:space="preserve">Y</t>
        </is>
      </c>
      <c s="8" t="inlineStr" r="J11265">
        <is>
          <t xml:space="preserve"> Tazewell</t>
        </is>
      </c>
    </row>
    <row r="11266" ht="20.25" customHeight="0">
      <c s="5" t="inlineStr" r="A11266">
        <is>
          <t xml:space="preserve">70300281</t>
        </is>
      </c>
      <c s="5" t="inlineStr" r="B11266">
        <is>
          <t xml:space="preserve">TEMPORARY PAVEMENT MARKING - LINE 24"- PAINT</t>
        </is>
      </c>
      <c s="5" t="inlineStr" r="C11266">
        <is>
          <t xml:space="preserve">FOOT   </t>
        </is>
      </c>
      <c s="6" r="D11266">
        <v>88.000</v>
      </c>
      <c s="7" r="E11266">
        <v>4</v>
      </c>
      <c s="8" t="inlineStr" r="F11266">
        <is>
          <t xml:space="preserve">68F43</t>
        </is>
      </c>
      <c s="8" t="inlineStr" r="G11266">
        <is>
          <t xml:space="preserve">084</t>
        </is>
      </c>
      <c s="9" r="H11266">
        <v>0.0100</v>
      </c>
      <c s="8" t="inlineStr" r="I11266">
        <is>
          <t xml:space="preserve">Y</t>
        </is>
      </c>
      <c s="8" t="inlineStr" r="J11266">
        <is>
          <t xml:space="preserve"> Warren</t>
        </is>
      </c>
    </row>
    <row r="11267" ht="20.25" customHeight="0">
      <c s="5" t="inlineStr" r="A11267">
        <is>
          <t xml:space="preserve">70300281</t>
        </is>
      </c>
      <c s="5" t="inlineStr" r="B11267">
        <is>
          <t xml:space="preserve">TEMPORARY PAVEMENT MARKING - LINE 24"- PAINT</t>
        </is>
      </c>
      <c s="5" t="inlineStr" r="C11267">
        <is>
          <t xml:space="preserve">FOOT   </t>
        </is>
      </c>
      <c s="6" r="D11267">
        <v>48.000</v>
      </c>
      <c s="7" r="E11267">
        <v>4</v>
      </c>
      <c s="8" t="inlineStr" r="F11267">
        <is>
          <t xml:space="preserve">68H42</t>
        </is>
      </c>
      <c s="8" t="inlineStr" r="G11267">
        <is>
          <t xml:space="preserve">087</t>
        </is>
      </c>
      <c s="9" r="H11267">
        <v>4.4000</v>
      </c>
      <c s="8" t="inlineStr" r="I11267">
        <is>
          <t xml:space="preserve">Y</t>
        </is>
      </c>
      <c s="8" t="inlineStr" r="J11267">
        <is>
          <t xml:space="preserve"> Mercer, Warren</t>
        </is>
      </c>
    </row>
    <row r="11268" ht="20.25" customHeight="0">
      <c s="5" t="inlineStr" r="A11268">
        <is>
          <t xml:space="preserve">70300281</t>
        </is>
      </c>
      <c s="5" t="inlineStr" r="B11268">
        <is>
          <t xml:space="preserve">TEMPORARY PAVEMENT MARKING - LINE 24"- PAINT</t>
        </is>
      </c>
      <c s="5" t="inlineStr" r="C11268">
        <is>
          <t xml:space="preserve">FOOT   </t>
        </is>
      </c>
      <c s="6" r="D11268">
        <v>287.000</v>
      </c>
      <c s="7" r="E11268">
        <v>4</v>
      </c>
      <c s="8" t="inlineStr" r="F11268">
        <is>
          <t xml:space="preserve">68J18</t>
        </is>
      </c>
      <c s="8" t="inlineStr" r="G11268">
        <is>
          <t xml:space="preserve">089</t>
        </is>
      </c>
      <c s="9" r="H11268">
        <v>0.0100</v>
      </c>
      <c s="8" t="inlineStr" r="I11268">
        <is>
          <t xml:space="preserve">Y</t>
        </is>
      </c>
      <c s="8" t="inlineStr" r="J11268">
        <is>
          <t xml:space="preserve"> Peoria</t>
        </is>
      </c>
    </row>
    <row r="11269" ht="20.25" customHeight="0">
      <c s="5" t="inlineStr" r="A11269">
        <is>
          <t xml:space="preserve">70300281</t>
        </is>
      </c>
      <c s="5" t="inlineStr" r="B11269">
        <is>
          <t xml:space="preserve">TEMPORARY PAVEMENT MARKING - LINE 24"- PAINT</t>
        </is>
      </c>
      <c s="5" t="inlineStr" r="C11269">
        <is>
          <t xml:space="preserve">FOOT   </t>
        </is>
      </c>
      <c s="6" r="D11269">
        <v>287.000</v>
      </c>
      <c s="7" r="E11269">
        <v>4</v>
      </c>
      <c s="8" t="inlineStr" r="F11269">
        <is>
          <t xml:space="preserve">68J18</t>
        </is>
      </c>
      <c s="8" t="inlineStr" r="G11269">
        <is>
          <t xml:space="preserve">089</t>
        </is>
      </c>
      <c s="9" r="H11269">
        <v>0.0100</v>
      </c>
      <c s="8" t="inlineStr" r="I11269">
        <is>
          <t xml:space="preserve"/>
        </is>
      </c>
      <c s="8" t="inlineStr" r="J11269">
        <is>
          <t xml:space="preserve"> Peoria</t>
        </is>
      </c>
    </row>
    <row r="11270" ht="20.25" customHeight="0">
      <c s="5" t="inlineStr" r="A11270">
        <is>
          <t xml:space="preserve">70300281</t>
        </is>
      </c>
      <c s="5" t="inlineStr" r="B11270">
        <is>
          <t xml:space="preserve">TEMPORARY PAVEMENT MARKING - LINE 24"- PAINT</t>
        </is>
      </c>
      <c s="5" t="inlineStr" r="C11270">
        <is>
          <t xml:space="preserve">FOOT   </t>
        </is>
      </c>
      <c s="6" r="D11270">
        <v>280.000</v>
      </c>
      <c s="7" r="E11270">
        <v>4</v>
      </c>
      <c s="8" t="inlineStr" r="F11270">
        <is>
          <t xml:space="preserve">68J21</t>
        </is>
      </c>
      <c s="8" t="inlineStr" r="G11270">
        <is>
          <t xml:space="preserve">090</t>
        </is>
      </c>
      <c s="9" r="H11270">
        <v>4.4000</v>
      </c>
      <c s="8" t="inlineStr" r="I11270">
        <is>
          <t xml:space="preserve">Y</t>
        </is>
      </c>
      <c s="8" t="inlineStr" r="J11270">
        <is>
          <t xml:space="preserve"> Warren</t>
        </is>
      </c>
    </row>
    <row r="11271" ht="20.25" customHeight="0">
      <c s="5" t="inlineStr" r="A11271">
        <is>
          <t xml:space="preserve">70300281</t>
        </is>
      </c>
      <c s="5" t="inlineStr" r="B11271">
        <is>
          <t xml:space="preserve">TEMPORARY PAVEMENT MARKING - LINE 24"- PAINT</t>
        </is>
      </c>
      <c s="5" t="inlineStr" r="C11271">
        <is>
          <t xml:space="preserve">FOOT   </t>
        </is>
      </c>
      <c s="6" r="D11271">
        <v>1836.000</v>
      </c>
      <c s="7" r="E11271">
        <v>5</v>
      </c>
      <c s="8" t="inlineStr" r="F11271">
        <is>
          <t xml:space="preserve">70991</t>
        </is>
      </c>
      <c s="8" t="inlineStr" r="G11271">
        <is>
          <t xml:space="preserve">094</t>
        </is>
      </c>
      <c s="9" r="H11271">
        <v>4.4000</v>
      </c>
      <c s="8" t="inlineStr" r="I11271">
        <is>
          <t xml:space="preserve">Y</t>
        </is>
      </c>
      <c s="8" t="inlineStr" r="J11271">
        <is>
          <t xml:space="preserve"> Champaign</t>
        </is>
      </c>
    </row>
    <row r="11272" ht="20.25" customHeight="0">
      <c s="5" t="inlineStr" r="A11272">
        <is>
          <t xml:space="preserve">70300281</t>
        </is>
      </c>
      <c s="5" t="inlineStr" r="B11272">
        <is>
          <t xml:space="preserve">TEMPORARY PAVEMENT MARKING - LINE 24"- PAINT</t>
        </is>
      </c>
      <c s="5" t="inlineStr" r="C11272">
        <is>
          <t xml:space="preserve">FOOT   </t>
        </is>
      </c>
      <c s="6" r="D11272">
        <v>1836.000</v>
      </c>
      <c s="7" r="E11272">
        <v>5</v>
      </c>
      <c s="8" t="inlineStr" r="F11272">
        <is>
          <t xml:space="preserve">70991</t>
        </is>
      </c>
      <c s="8" t="inlineStr" r="G11272">
        <is>
          <t xml:space="preserve">094</t>
        </is>
      </c>
      <c s="9" r="H11272">
        <v>3.2500</v>
      </c>
      <c s="8" t="inlineStr" r="I11272">
        <is>
          <t xml:space="preserve"/>
        </is>
      </c>
      <c s="8" t="inlineStr" r="J11272">
        <is>
          <t xml:space="preserve"> Champaign</t>
        </is>
      </c>
    </row>
    <row r="11273" ht="20.25" customHeight="0">
      <c s="5" t="inlineStr" r="A11273">
        <is>
          <t xml:space="preserve">70300281</t>
        </is>
      </c>
      <c s="5" t="inlineStr" r="B11273">
        <is>
          <t xml:space="preserve">TEMPORARY PAVEMENT MARKING - LINE 24"- PAINT</t>
        </is>
      </c>
      <c s="5" t="inlineStr" r="C11273">
        <is>
          <t xml:space="preserve">FOOT   </t>
        </is>
      </c>
      <c s="6" r="D11273">
        <v>88.000</v>
      </c>
      <c s="7" r="E11273">
        <v>5</v>
      </c>
      <c s="8" t="inlineStr" r="F11273">
        <is>
          <t xml:space="preserve">70H39</t>
        </is>
      </c>
      <c s="8" t="inlineStr" r="G11273">
        <is>
          <t xml:space="preserve">098</t>
        </is>
      </c>
      <c s="9" r="H11273">
        <v>0.0100</v>
      </c>
      <c s="8" t="inlineStr" r="I11273">
        <is>
          <t xml:space="preserve">Y</t>
        </is>
      </c>
      <c s="8" t="inlineStr" r="J11273">
        <is>
          <t xml:space="preserve"> McLean</t>
        </is>
      </c>
    </row>
    <row r="11274" ht="20.25" customHeight="0">
      <c s="5" t="inlineStr" r="A11274">
        <is>
          <t xml:space="preserve">70300281</t>
        </is>
      </c>
      <c s="5" t="inlineStr" r="B11274">
        <is>
          <t xml:space="preserve">TEMPORARY PAVEMENT MARKING - LINE 24"- PAINT</t>
        </is>
      </c>
      <c s="5" t="inlineStr" r="C11274">
        <is>
          <t xml:space="preserve">FOOT   </t>
        </is>
      </c>
      <c s="6" r="D11274">
        <v>1385.000</v>
      </c>
      <c s="7" r="E11274">
        <v>7</v>
      </c>
      <c s="8" t="inlineStr" r="F11274">
        <is>
          <t xml:space="preserve">74759</t>
        </is>
      </c>
      <c s="8" t="inlineStr" r="G11274">
        <is>
          <t xml:space="preserve">109</t>
        </is>
      </c>
      <c s="9" r="H11274">
        <v>0.0100</v>
      </c>
      <c s="8" t="inlineStr" r="I11274">
        <is>
          <t xml:space="preserve">Y</t>
        </is>
      </c>
      <c s="8" t="inlineStr" r="J11274">
        <is>
          <t xml:space="preserve"> Coles</t>
        </is>
      </c>
    </row>
    <row r="11275" ht="20.25" customHeight="0">
      <c s="5" t="inlineStr" r="A11275">
        <is>
          <t xml:space="preserve">70300281</t>
        </is>
      </c>
      <c s="5" t="inlineStr" r="B11275">
        <is>
          <t xml:space="preserve">TEMPORARY PAVEMENT MARKING - LINE 24"- PAINT</t>
        </is>
      </c>
      <c s="5" t="inlineStr" r="C11275">
        <is>
          <t xml:space="preserve">FOOT   </t>
        </is>
      </c>
      <c s="6" r="D11275">
        <v>69.000</v>
      </c>
      <c s="7" r="E11275">
        <v>7</v>
      </c>
      <c s="8" t="inlineStr" r="F11275">
        <is>
          <t xml:space="preserve">74C50</t>
        </is>
      </c>
      <c s="8" t="inlineStr" r="G11275">
        <is>
          <t xml:space="preserve">117</t>
        </is>
      </c>
      <c s="9" r="H11275">
        <v>0.0100</v>
      </c>
      <c s="8" t="inlineStr" r="I11275">
        <is>
          <t xml:space="preserve">Y</t>
        </is>
      </c>
      <c s="8" t="inlineStr" r="J11275">
        <is>
          <t xml:space="preserve"> Cumberland</t>
        </is>
      </c>
    </row>
    <row r="11276" ht="20.25" customHeight="0">
      <c s="5" t="inlineStr" r="A11276">
        <is>
          <t xml:space="preserve">70300281</t>
        </is>
      </c>
      <c s="5" t="inlineStr" r="B11276">
        <is>
          <t xml:space="preserve">TEMPORARY PAVEMENT MARKING - LINE 24"- PAINT</t>
        </is>
      </c>
      <c s="5" t="inlineStr" r="C11276">
        <is>
          <t xml:space="preserve">FOOT   </t>
        </is>
      </c>
      <c s="6" r="D11276">
        <v>69.000</v>
      </c>
      <c s="7" r="E11276">
        <v>7</v>
      </c>
      <c s="8" t="inlineStr" r="F11276">
        <is>
          <t xml:space="preserve">74C50</t>
        </is>
      </c>
      <c s="8" t="inlineStr" r="G11276">
        <is>
          <t xml:space="preserve">117</t>
        </is>
      </c>
      <c s="9" r="H11276">
        <v>3.0000</v>
      </c>
      <c s="8" t="inlineStr" r="I11276">
        <is>
          <t xml:space="preserve"/>
        </is>
      </c>
      <c s="8" t="inlineStr" r="J11276">
        <is>
          <t xml:space="preserve"> Cumberland</t>
        </is>
      </c>
    </row>
    <row r="11277" ht="20.25" customHeight="0">
      <c s="5" t="inlineStr" r="A11277">
        <is>
          <t xml:space="preserve">70300281</t>
        </is>
      </c>
      <c s="5" t="inlineStr" r="B11277">
        <is>
          <t xml:space="preserve">TEMPORARY PAVEMENT MARKING - LINE 24"- PAINT</t>
        </is>
      </c>
      <c s="5" t="inlineStr" r="C11277">
        <is>
          <t xml:space="preserve">FOOT   </t>
        </is>
      </c>
      <c s="6" r="D11277">
        <v>69.000</v>
      </c>
      <c s="7" r="E11277">
        <v>7</v>
      </c>
      <c s="8" t="inlineStr" r="F11277">
        <is>
          <t xml:space="preserve">74C50</t>
        </is>
      </c>
      <c s="8" t="inlineStr" r="G11277">
        <is>
          <t xml:space="preserve">117</t>
        </is>
      </c>
      <c s="9" r="H11277">
        <v>3.1500</v>
      </c>
      <c s="8" t="inlineStr" r="I11277">
        <is>
          <t xml:space="preserve"/>
        </is>
      </c>
      <c s="8" t="inlineStr" r="J11277">
        <is>
          <t xml:space="preserve"> Cumberland</t>
        </is>
      </c>
    </row>
    <row r="11278" ht="20.25" customHeight="0">
      <c s="5" t="inlineStr" r="A11278">
        <is>
          <t xml:space="preserve">70300281</t>
        </is>
      </c>
      <c s="5" t="inlineStr" r="B11278">
        <is>
          <t xml:space="preserve">TEMPORARY PAVEMENT MARKING - LINE 24"- PAINT</t>
        </is>
      </c>
      <c s="5" t="inlineStr" r="C11278">
        <is>
          <t xml:space="preserve">FOOT   </t>
        </is>
      </c>
      <c s="6" r="D11278">
        <v>172.000</v>
      </c>
      <c s="7" r="E11278">
        <v>8</v>
      </c>
      <c s="8" t="inlineStr" r="F11278">
        <is>
          <t xml:space="preserve">76J62</t>
        </is>
      </c>
      <c s="8" t="inlineStr" r="G11278">
        <is>
          <t xml:space="preserve">123</t>
        </is>
      </c>
      <c s="9" r="H11278">
        <v>0.0100</v>
      </c>
      <c s="8" t="inlineStr" r="I11278">
        <is>
          <t xml:space="preserve">Y</t>
        </is>
      </c>
      <c s="8" t="inlineStr" r="J11278">
        <is>
          <t xml:space="preserve"> St. Clair</t>
        </is>
      </c>
    </row>
    <row r="11279" ht="20.25" customHeight="0">
      <c s="5" t="inlineStr" r="A11279">
        <is>
          <t xml:space="preserve">70300281</t>
        </is>
      </c>
      <c s="5" t="inlineStr" r="B11279">
        <is>
          <t xml:space="preserve">TEMPORARY PAVEMENT MARKING - LINE 24"- PAINT</t>
        </is>
      </c>
      <c s="5" t="inlineStr" r="C11279">
        <is>
          <t xml:space="preserve">FOOT   </t>
        </is>
      </c>
      <c s="6" r="D11279">
        <v>172.000</v>
      </c>
      <c s="7" r="E11279">
        <v>8</v>
      </c>
      <c s="8" t="inlineStr" r="F11279">
        <is>
          <t xml:space="preserve">76J62</t>
        </is>
      </c>
      <c s="8" t="inlineStr" r="G11279">
        <is>
          <t xml:space="preserve">123</t>
        </is>
      </c>
      <c s="9" r="H11279">
        <v>0.0100</v>
      </c>
      <c s="8" t="inlineStr" r="I11279">
        <is>
          <t xml:space="preserve"/>
        </is>
      </c>
      <c s="8" t="inlineStr" r="J11279">
        <is>
          <t xml:space="preserve"> St. Clair</t>
        </is>
      </c>
    </row>
    <row r="11280" ht="20.25" customHeight="0">
      <c s="5" t="inlineStr" r="A11280">
        <is>
          <t xml:space="preserve">70300281</t>
        </is>
      </c>
      <c s="5" t="inlineStr" r="B11280">
        <is>
          <t xml:space="preserve">TEMPORARY PAVEMENT MARKING - LINE 24"- PAINT</t>
        </is>
      </c>
      <c s="5" t="inlineStr" r="C11280">
        <is>
          <t xml:space="preserve">FOOT   </t>
        </is>
      </c>
      <c s="6" r="D11280">
        <v>36.000</v>
      </c>
      <c s="7" r="E11280">
        <v>8</v>
      </c>
      <c s="8" t="inlineStr" r="F11280">
        <is>
          <t xml:space="preserve">76L49</t>
        </is>
      </c>
      <c s="8" t="inlineStr" r="G11280">
        <is>
          <t xml:space="preserve">210</t>
        </is>
      </c>
      <c s="9" r="H11280">
        <v>17.7000</v>
      </c>
      <c s="8" t="inlineStr" r="I11280">
        <is>
          <t xml:space="preserve">Y</t>
        </is>
      </c>
      <c s="8" t="inlineStr" r="J11280">
        <is>
          <t xml:space="preserve"> St. Clair</t>
        </is>
      </c>
    </row>
    <row r="11281" ht="20.25" customHeight="0">
      <c s="5" t="inlineStr" r="A11281">
        <is>
          <t xml:space="preserve">70300281</t>
        </is>
      </c>
      <c s="5" t="inlineStr" r="B11281">
        <is>
          <t xml:space="preserve">TEMPORARY PAVEMENT MARKING - LINE 24"- PAINT</t>
        </is>
      </c>
      <c s="5" t="inlineStr" r="C11281">
        <is>
          <t xml:space="preserve">FOOT   </t>
        </is>
      </c>
      <c s="6" r="D11281">
        <v>30.000</v>
      </c>
      <c s="7" r="E11281">
        <v>8</v>
      </c>
      <c s="8" t="inlineStr" r="F11281">
        <is>
          <t xml:space="preserve">76N05</t>
        </is>
      </c>
      <c s="8" t="inlineStr" r="G11281">
        <is>
          <t xml:space="preserve">124</t>
        </is>
      </c>
      <c s="9" r="H11281">
        <v>0.0100</v>
      </c>
      <c s="8" t="inlineStr" r="I11281">
        <is>
          <t xml:space="preserve">Y</t>
        </is>
      </c>
      <c s="8" t="inlineStr" r="J11281">
        <is>
          <t xml:space="preserve"> St. Clair</t>
        </is>
      </c>
    </row>
    <row r="11282" ht="20.25" customHeight="0">
      <c s="5" t="inlineStr" r="A11282">
        <is>
          <t xml:space="preserve">70300281</t>
        </is>
      </c>
      <c s="5" t="inlineStr" r="B11282">
        <is>
          <t xml:space="preserve">TEMPORARY PAVEMENT MARKING - LINE 24"- PAINT</t>
        </is>
      </c>
      <c s="5" t="inlineStr" r="C11282">
        <is>
          <t xml:space="preserve">FOOT   </t>
        </is>
      </c>
      <c s="6" r="D11282">
        <v>30.000</v>
      </c>
      <c s="7" r="E11282">
        <v>8</v>
      </c>
      <c s="8" t="inlineStr" r="F11282">
        <is>
          <t xml:space="preserve">76N05</t>
        </is>
      </c>
      <c s="8" t="inlineStr" r="G11282">
        <is>
          <t xml:space="preserve">124</t>
        </is>
      </c>
      <c s="9" r="H11282">
        <v>0.0100</v>
      </c>
      <c s="8" t="inlineStr" r="I11282">
        <is>
          <t xml:space="preserve"/>
        </is>
      </c>
      <c s="8" t="inlineStr" r="J11282">
        <is>
          <t xml:space="preserve"> St. Clair</t>
        </is>
      </c>
    </row>
    <row r="11283" ht="20.25" customHeight="0">
      <c s="5" t="inlineStr" r="A11283">
        <is>
          <t xml:space="preserve">70300281</t>
        </is>
      </c>
      <c s="5" t="inlineStr" r="B11283">
        <is>
          <t xml:space="preserve">TEMPORARY PAVEMENT MARKING - LINE 24"- PAINT</t>
        </is>
      </c>
      <c s="5" t="inlineStr" r="C11283">
        <is>
          <t xml:space="preserve">FOOT   </t>
        </is>
      </c>
      <c s="6" r="D11283">
        <v>667.000</v>
      </c>
      <c s="7" r="E11283">
        <v>8</v>
      </c>
      <c s="8" t="inlineStr" r="F11283">
        <is>
          <t xml:space="preserve">76U26</t>
        </is>
      </c>
      <c s="8" t="inlineStr" r="G11283">
        <is>
          <t xml:space="preserve">131</t>
        </is>
      </c>
      <c s="9" r="H11283">
        <v>4.9200</v>
      </c>
      <c s="8" t="inlineStr" r="I11283">
        <is>
          <t xml:space="preserve">Y</t>
        </is>
      </c>
      <c s="8" t="inlineStr" r="J11283">
        <is>
          <t xml:space="preserve"> Madison</t>
        </is>
      </c>
    </row>
    <row r="11284" ht="20.25" customHeight="0">
      <c s="5" t="inlineStr" r="A11284">
        <is>
          <t xml:space="preserve">70300281</t>
        </is>
      </c>
      <c s="5" t="inlineStr" r="B11284">
        <is>
          <t xml:space="preserve">TEMPORARY PAVEMENT MARKING - LINE 24"- PAINT</t>
        </is>
      </c>
      <c s="5" t="inlineStr" r="C11284">
        <is>
          <t xml:space="preserve">FOOT   </t>
        </is>
      </c>
      <c s="6" r="D11284">
        <v>667.000</v>
      </c>
      <c s="7" r="E11284">
        <v>8</v>
      </c>
      <c s="8" t="inlineStr" r="F11284">
        <is>
          <t xml:space="preserve">76U26</t>
        </is>
      </c>
      <c s="8" t="inlineStr" r="G11284">
        <is>
          <t xml:space="preserve">131</t>
        </is>
      </c>
      <c s="9" r="H11284">
        <v>0.0100</v>
      </c>
      <c s="8" t="inlineStr" r="I11284">
        <is>
          <t xml:space="preserve"/>
        </is>
      </c>
      <c s="8" t="inlineStr" r="J11284">
        <is>
          <t xml:space="preserve"> Madison</t>
        </is>
      </c>
    </row>
    <row r="11285" ht="20.25" customHeight="0">
      <c s="5" t="inlineStr" r="A11285">
        <is>
          <t xml:space="preserve">70300281</t>
        </is>
      </c>
      <c s="5" t="inlineStr" r="B11285">
        <is>
          <t xml:space="preserve">TEMPORARY PAVEMENT MARKING - LINE 24"- PAINT</t>
        </is>
      </c>
      <c s="5" t="inlineStr" r="C11285">
        <is>
          <t xml:space="preserve">FOOT   </t>
        </is>
      </c>
      <c s="6" r="D11285">
        <v>48.000</v>
      </c>
      <c s="7" r="E11285">
        <v>8</v>
      </c>
      <c s="8" t="inlineStr" r="F11285">
        <is>
          <t xml:space="preserve">76U27</t>
        </is>
      </c>
      <c s="8" t="inlineStr" r="G11285">
        <is>
          <t xml:space="preserve">132</t>
        </is>
      </c>
      <c s="9" r="H11285">
        <v>0.0100</v>
      </c>
      <c s="8" t="inlineStr" r="I11285">
        <is>
          <t xml:space="preserve">Y</t>
        </is>
      </c>
      <c s="8" t="inlineStr" r="J11285">
        <is>
          <t xml:space="preserve"> Madison</t>
        </is>
      </c>
    </row>
    <row r="11286" ht="20.25" customHeight="0">
      <c s="5" t="inlineStr" r="A11286">
        <is>
          <t xml:space="preserve">70300281</t>
        </is>
      </c>
      <c s="5" t="inlineStr" r="B11286">
        <is>
          <t xml:space="preserve">TEMPORARY PAVEMENT MARKING - LINE 24"- PAINT</t>
        </is>
      </c>
      <c s="5" t="inlineStr" r="C11286">
        <is>
          <t xml:space="preserve">FOOT   </t>
        </is>
      </c>
      <c s="6" r="D11286">
        <v>48.000</v>
      </c>
      <c s="7" r="E11286">
        <v>8</v>
      </c>
      <c s="8" t="inlineStr" r="F11286">
        <is>
          <t xml:space="preserve">76U27</t>
        </is>
      </c>
      <c s="8" t="inlineStr" r="G11286">
        <is>
          <t xml:space="preserve">132</t>
        </is>
      </c>
      <c s="9" r="H11286">
        <v>0.0100</v>
      </c>
      <c s="8" t="inlineStr" r="I11286">
        <is>
          <t xml:space="preserve"/>
        </is>
      </c>
      <c s="8" t="inlineStr" r="J11286">
        <is>
          <t xml:space="preserve"> Madison</t>
        </is>
      </c>
    </row>
    <row r="11287" ht="20.25" customHeight="0">
      <c s="5" t="inlineStr" r="A11287">
        <is>
          <t xml:space="preserve">70300281</t>
        </is>
      </c>
      <c s="5" t="inlineStr" r="B11287">
        <is>
          <t xml:space="preserve">TEMPORARY PAVEMENT MARKING - LINE 24"- PAINT</t>
        </is>
      </c>
      <c s="5" t="inlineStr" r="C11287">
        <is>
          <t xml:space="preserve">FOOT   </t>
        </is>
      </c>
      <c s="6" r="D11287">
        <v>60.000</v>
      </c>
      <c s="7" r="E11287">
        <v>9</v>
      </c>
      <c s="8" t="inlineStr" r="F11287">
        <is>
          <t xml:space="preserve">78B10</t>
        </is>
      </c>
      <c s="8" t="inlineStr" r="G11287">
        <is>
          <t xml:space="preserve">147</t>
        </is>
      </c>
      <c s="9" r="H11287">
        <v>0.0100</v>
      </c>
      <c s="8" t="inlineStr" r="I11287">
        <is>
          <t xml:space="preserve">Y</t>
        </is>
      </c>
      <c s="8" t="inlineStr" r="J11287">
        <is>
          <t xml:space="preserve"> Williamson</t>
        </is>
      </c>
    </row>
    <row r="11288" ht="20.25" customHeight="0">
      <c s="5" t="inlineStr" r="A11288">
        <is>
          <t xml:space="preserve">70300281</t>
        </is>
      </c>
      <c s="5" t="inlineStr" r="B11288">
        <is>
          <t xml:space="preserve">TEMPORARY PAVEMENT MARKING - LINE 24"- PAINT</t>
        </is>
      </c>
      <c s="5" t="inlineStr" r="C11288">
        <is>
          <t xml:space="preserve">FOOT   </t>
        </is>
      </c>
      <c s="6" r="D11288">
        <v>60.000</v>
      </c>
      <c s="7" r="E11288">
        <v>9</v>
      </c>
      <c s="8" t="inlineStr" r="F11288">
        <is>
          <t xml:space="preserve">78B10</t>
        </is>
      </c>
      <c s="8" t="inlineStr" r="G11288">
        <is>
          <t xml:space="preserve">147</t>
        </is>
      </c>
      <c s="9" r="H11288">
        <v>0.0100</v>
      </c>
      <c s="8" t="inlineStr" r="I11288">
        <is>
          <t xml:space="preserve"/>
        </is>
      </c>
      <c s="8" t="inlineStr" r="J11288">
        <is>
          <t xml:space="preserve"> Williamson</t>
        </is>
      </c>
    </row>
    <row r="11289" ht="20.25" customHeight="0">
      <c s="5" t="inlineStr" r="A11289">
        <is>
          <t xml:space="preserve">70300281</t>
        </is>
      </c>
      <c s="5" t="inlineStr" r="B11289">
        <is>
          <t xml:space="preserve">TEMPORARY PAVEMENT MARKING - LINE 24"- PAINT</t>
        </is>
      </c>
      <c s="5" t="inlineStr" r="C11289">
        <is>
          <t xml:space="preserve">FOOT   </t>
        </is>
      </c>
      <c s="6" r="D11289">
        <v>134.000</v>
      </c>
      <c s="7" r="E11289">
        <v>9</v>
      </c>
      <c s="8" t="inlineStr" r="F11289">
        <is>
          <t xml:space="preserve">78B11</t>
        </is>
      </c>
      <c s="8" t="inlineStr" r="G11289">
        <is>
          <t xml:space="preserve">148</t>
        </is>
      </c>
      <c s="9" r="H11289">
        <v>0.0100</v>
      </c>
      <c s="8" t="inlineStr" r="I11289">
        <is>
          <t xml:space="preserve">Y</t>
        </is>
      </c>
      <c s="8" t="inlineStr" r="J11289">
        <is>
          <t xml:space="preserve"> Jefferson</t>
        </is>
      </c>
    </row>
    <row r="11290" ht="20.25" customHeight="0">
      <c s="5" t="inlineStr" r="A11290">
        <is>
          <t xml:space="preserve">70300281</t>
        </is>
      </c>
      <c s="5" t="inlineStr" r="B11290">
        <is>
          <t xml:space="preserve">TEMPORARY PAVEMENT MARKING - LINE 24"- PAINT</t>
        </is>
      </c>
      <c s="5" t="inlineStr" r="C11290">
        <is>
          <t xml:space="preserve">FOOT   </t>
        </is>
      </c>
      <c s="6" r="D11290">
        <v>134.000</v>
      </c>
      <c s="7" r="E11290">
        <v>9</v>
      </c>
      <c s="8" t="inlineStr" r="F11290">
        <is>
          <t xml:space="preserve">78B11</t>
        </is>
      </c>
      <c s="8" t="inlineStr" r="G11290">
        <is>
          <t xml:space="preserve">148</t>
        </is>
      </c>
      <c s="9" r="H11290">
        <v>0.0100</v>
      </c>
      <c s="8" t="inlineStr" r="I11290">
        <is>
          <t xml:space="preserve"/>
        </is>
      </c>
      <c s="8" t="inlineStr" r="J11290">
        <is>
          <t xml:space="preserve"> Jefferson</t>
        </is>
      </c>
    </row>
    <row r="11291" ht="20.25" customHeight="0">
      <c s="5" t="inlineStr" r="A11291">
        <is>
          <t xml:space="preserve">70300281</t>
        </is>
      </c>
      <c s="5" t="inlineStr" r="B11291">
        <is>
          <t xml:space="preserve">TEMPORARY PAVEMENT MARKING - LINE 24"- PAINT</t>
        </is>
      </c>
      <c s="5" t="inlineStr" r="C11291">
        <is>
          <t xml:space="preserve">FOOT   </t>
        </is>
      </c>
      <c s="6" r="D11291">
        <v>66.000</v>
      </c>
      <c s="7" r="E11291">
        <v>9</v>
      </c>
      <c s="8" t="inlineStr" r="F11291">
        <is>
          <t xml:space="preserve">78B12</t>
        </is>
      </c>
      <c s="8" t="inlineStr" r="G11291">
        <is>
          <t xml:space="preserve">149</t>
        </is>
      </c>
      <c s="9" r="H11291">
        <v>0.0100</v>
      </c>
      <c s="8" t="inlineStr" r="I11291">
        <is>
          <t xml:space="preserve">Y</t>
        </is>
      </c>
      <c s="8" t="inlineStr" r="J11291">
        <is>
          <t xml:space="preserve"> Williamson</t>
        </is>
      </c>
    </row>
    <row r="11292" ht="20.25" customHeight="0">
      <c s="5" t="inlineStr" r="A11292">
        <is>
          <t xml:space="preserve">70300281</t>
        </is>
      </c>
      <c s="5" t="inlineStr" r="B11292">
        <is>
          <t xml:space="preserve">TEMPORARY PAVEMENT MARKING - LINE 24"- PAINT</t>
        </is>
      </c>
      <c s="5" t="inlineStr" r="C11292">
        <is>
          <t xml:space="preserve">FOOT   </t>
        </is>
      </c>
      <c s="6" r="D11292">
        <v>66.000</v>
      </c>
      <c s="7" r="E11292">
        <v>9</v>
      </c>
      <c s="8" t="inlineStr" r="F11292">
        <is>
          <t xml:space="preserve">78B12</t>
        </is>
      </c>
      <c s="8" t="inlineStr" r="G11292">
        <is>
          <t xml:space="preserve">149</t>
        </is>
      </c>
      <c s="9" r="H11292">
        <v>0.0100</v>
      </c>
      <c s="8" t="inlineStr" r="I11292">
        <is>
          <t xml:space="preserve"/>
        </is>
      </c>
      <c s="8" t="inlineStr" r="J11292">
        <is>
          <t xml:space="preserve"> Williamson</t>
        </is>
      </c>
    </row>
    <row r="11293" ht="20.25" customHeight="0">
      <c s="5" t="inlineStr" r="A11293">
        <is>
          <t xml:space="preserve">70300281</t>
        </is>
      </c>
      <c s="5" t="inlineStr" r="B11293">
        <is>
          <t xml:space="preserve">TEMPORARY PAVEMENT MARKING - LINE 24"- PAINT</t>
        </is>
      </c>
      <c s="5" t="inlineStr" r="C11293">
        <is>
          <t xml:space="preserve">FOOT   </t>
        </is>
      </c>
      <c s="6" r="D11293">
        <v>106.000</v>
      </c>
      <c s="7" r="E11293">
        <v>9</v>
      </c>
      <c s="8" t="inlineStr" r="F11293">
        <is>
          <t xml:space="preserve">78B14</t>
        </is>
      </c>
      <c s="8" t="inlineStr" r="G11293">
        <is>
          <t xml:space="preserve">150</t>
        </is>
      </c>
      <c s="9" r="H11293">
        <v>0.0100</v>
      </c>
      <c s="8" t="inlineStr" r="I11293">
        <is>
          <t xml:space="preserve">Y</t>
        </is>
      </c>
      <c s="8" t="inlineStr" r="J11293">
        <is>
          <t xml:space="preserve"> Franklin</t>
        </is>
      </c>
    </row>
    <row r="11294" ht="20.25" customHeight="0">
      <c s="5" t="inlineStr" r="A11294">
        <is>
          <t xml:space="preserve">70300281</t>
        </is>
      </c>
      <c s="5" t="inlineStr" r="B11294">
        <is>
          <t xml:space="preserve">TEMPORARY PAVEMENT MARKING - LINE 24"- PAINT</t>
        </is>
      </c>
      <c s="5" t="inlineStr" r="C11294">
        <is>
          <t xml:space="preserve">FOOT   </t>
        </is>
      </c>
      <c s="6" r="D11294">
        <v>106.000</v>
      </c>
      <c s="7" r="E11294">
        <v>9</v>
      </c>
      <c s="8" t="inlineStr" r="F11294">
        <is>
          <t xml:space="preserve">78B14</t>
        </is>
      </c>
      <c s="8" t="inlineStr" r="G11294">
        <is>
          <t xml:space="preserve">150</t>
        </is>
      </c>
      <c s="9" r="H11294">
        <v>0.0100</v>
      </c>
      <c s="8" t="inlineStr" r="I11294">
        <is>
          <t xml:space="preserve"/>
        </is>
      </c>
      <c s="8" t="inlineStr" r="J11294">
        <is>
          <t xml:space="preserve"> Franklin</t>
        </is>
      </c>
    </row>
    <row r="11295" ht="20.25" customHeight="0">
      <c s="5" t="inlineStr" r="A11295">
        <is>
          <t xml:space="preserve">70300281</t>
        </is>
      </c>
      <c s="5" t="inlineStr" r="B11295">
        <is>
          <t xml:space="preserve">TEMPORARY PAVEMENT MARKING - LINE 24"- PAINT</t>
        </is>
      </c>
      <c s="5" t="inlineStr" r="C11295">
        <is>
          <t xml:space="preserve">FOOT   </t>
        </is>
      </c>
      <c s="6" r="D11295">
        <v>22.000</v>
      </c>
      <c s="7" r="E11295">
        <v>9</v>
      </c>
      <c s="8" t="inlineStr" r="F11295">
        <is>
          <t xml:space="preserve">78B15</t>
        </is>
      </c>
      <c s="8" t="inlineStr" r="G11295">
        <is>
          <t xml:space="preserve">151</t>
        </is>
      </c>
      <c s="9" r="H11295">
        <v>0.0100</v>
      </c>
      <c s="8" t="inlineStr" r="I11295">
        <is>
          <t xml:space="preserve">Y</t>
        </is>
      </c>
      <c s="8" t="inlineStr" r="J11295">
        <is>
          <t xml:space="preserve"> Hardin</t>
        </is>
      </c>
    </row>
    <row r="11296" ht="20.25" customHeight="0">
      <c s="5" t="inlineStr" r="A11296">
        <is>
          <t xml:space="preserve">70300281</t>
        </is>
      </c>
      <c s="5" t="inlineStr" r="B11296">
        <is>
          <t xml:space="preserve">TEMPORARY PAVEMENT MARKING - LINE 24"- PAINT</t>
        </is>
      </c>
      <c s="5" t="inlineStr" r="C11296">
        <is>
          <t xml:space="preserve">FOOT   </t>
        </is>
      </c>
      <c s="6" r="D11296">
        <v>22.000</v>
      </c>
      <c s="7" r="E11296">
        <v>9</v>
      </c>
      <c s="8" t="inlineStr" r="F11296">
        <is>
          <t xml:space="preserve">78B15</t>
        </is>
      </c>
      <c s="8" t="inlineStr" r="G11296">
        <is>
          <t xml:space="preserve">151</t>
        </is>
      </c>
      <c s="9" r="H11296">
        <v>0.0100</v>
      </c>
      <c s="8" t="inlineStr" r="I11296">
        <is>
          <t xml:space="preserve"/>
        </is>
      </c>
      <c s="8" t="inlineStr" r="J11296">
        <is>
          <t xml:space="preserve"> Hardin</t>
        </is>
      </c>
    </row>
    <row r="11297" ht="20.25" customHeight="0">
      <c s="5" t="inlineStr" r="A11297">
        <is>
          <t xml:space="preserve">70303100</t>
        </is>
      </c>
      <c s="5" t="inlineStr" r="B11297">
        <is>
          <t xml:space="preserve">TEMPORARY PAVEMENT MARKING LETTERS AND SYMBOLS - MODIFIED URETHANE</t>
        </is>
      </c>
      <c s="5" t="inlineStr" r="C11297">
        <is>
          <t xml:space="preserve">SQ FT  </t>
        </is>
      </c>
      <c s="6" r="D11297">
        <v>476.000</v>
      </c>
      <c s="7" r="E11297">
        <v>1</v>
      </c>
      <c s="8" t="inlineStr" r="F11297">
        <is>
          <t xml:space="preserve">61L18</t>
        </is>
      </c>
      <c s="8" t="inlineStr" r="G11297">
        <is>
          <t xml:space="preserve">194</t>
        </is>
      </c>
      <c s="9" r="H11297">
        <v>5.0000</v>
      </c>
      <c s="8" t="inlineStr" r="I11297">
        <is>
          <t xml:space="preserve">Y</t>
        </is>
      </c>
      <c s="8" t="inlineStr" r="J11297">
        <is>
          <t xml:space="preserve"> McHenry</t>
        </is>
      </c>
    </row>
    <row r="11298" ht="20.25" customHeight="0">
      <c s="5" t="inlineStr" r="A11298">
        <is>
          <t xml:space="preserve">70303100</t>
        </is>
      </c>
      <c s="5" t="inlineStr" r="B11298">
        <is>
          <t xml:space="preserve">TEMPORARY PAVEMENT MARKING LETTERS AND SYMBOLS - MODIFIED URETHANE</t>
        </is>
      </c>
      <c s="5" t="inlineStr" r="C11298">
        <is>
          <t xml:space="preserve">SQ FT  </t>
        </is>
      </c>
      <c s="6" r="D11298">
        <v>476.000</v>
      </c>
      <c s="7" r="E11298">
        <v>1</v>
      </c>
      <c s="8" t="inlineStr" r="F11298">
        <is>
          <t xml:space="preserve">61L18</t>
        </is>
      </c>
      <c s="8" t="inlineStr" r="G11298">
        <is>
          <t xml:space="preserve">194</t>
        </is>
      </c>
      <c s="9" r="H11298">
        <v>4.0000</v>
      </c>
      <c s="8" t="inlineStr" r="I11298">
        <is>
          <t xml:space="preserve"/>
        </is>
      </c>
      <c s="8" t="inlineStr" r="J11298">
        <is>
          <t xml:space="preserve"> McHenry</t>
        </is>
      </c>
    </row>
    <row r="11299" ht="20.25" customHeight="0">
      <c s="5" t="inlineStr" r="A11299">
        <is>
          <t xml:space="preserve">70303100</t>
        </is>
      </c>
      <c s="5" t="inlineStr" r="B11299">
        <is>
          <t xml:space="preserve">TEMPORARY PAVEMENT MARKING LETTERS AND SYMBOLS - MODIFIED URETHANE</t>
        </is>
      </c>
      <c s="5" t="inlineStr" r="C11299">
        <is>
          <t xml:space="preserve">SQ FT  </t>
        </is>
      </c>
      <c s="6" r="D11299">
        <v>476.000</v>
      </c>
      <c s="7" r="E11299">
        <v>1</v>
      </c>
      <c s="8" t="inlineStr" r="F11299">
        <is>
          <t xml:space="preserve">61L18</t>
        </is>
      </c>
      <c s="8" t="inlineStr" r="G11299">
        <is>
          <t xml:space="preserve">194</t>
        </is>
      </c>
      <c s="9" r="H11299">
        <v>4.2500</v>
      </c>
      <c s="8" t="inlineStr" r="I11299">
        <is>
          <t xml:space="preserve"/>
        </is>
      </c>
      <c s="8" t="inlineStr" r="J11299">
        <is>
          <t xml:space="preserve"> McHenry</t>
        </is>
      </c>
    </row>
    <row r="11300" ht="20.25" customHeight="0">
      <c s="5" t="inlineStr" r="A11300">
        <is>
          <t xml:space="preserve">70303100</t>
        </is>
      </c>
      <c s="5" t="inlineStr" r="B11300">
        <is>
          <t xml:space="preserve">TEMPORARY PAVEMENT MARKING LETTERS AND SYMBOLS - MODIFIED URETHANE</t>
        </is>
      </c>
      <c s="5" t="inlineStr" r="C11300">
        <is>
          <t xml:space="preserve">SQ FT  </t>
        </is>
      </c>
      <c s="6" r="D11300">
        <v>476.000</v>
      </c>
      <c s="7" r="E11300">
        <v>1</v>
      </c>
      <c s="8" t="inlineStr" r="F11300">
        <is>
          <t xml:space="preserve">61L18</t>
        </is>
      </c>
      <c s="8" t="inlineStr" r="G11300">
        <is>
          <t xml:space="preserve">194</t>
        </is>
      </c>
      <c s="9" r="H11300">
        <v>5.7500</v>
      </c>
      <c s="8" t="inlineStr" r="I11300">
        <is>
          <t xml:space="preserve"/>
        </is>
      </c>
      <c s="8" t="inlineStr" r="J11300">
        <is>
          <t xml:space="preserve"> McHenry</t>
        </is>
      </c>
    </row>
    <row r="11301" ht="20.25" customHeight="0">
      <c s="5" t="inlineStr" r="A11301">
        <is>
          <t xml:space="preserve">70303100</t>
        </is>
      </c>
      <c s="5" t="inlineStr" r="B11301">
        <is>
          <t xml:space="preserve">TEMPORARY PAVEMENT MARKING LETTERS AND SYMBOLS - MODIFIED URETHANE</t>
        </is>
      </c>
      <c s="5" t="inlineStr" r="C11301">
        <is>
          <t xml:space="preserve">SQ FT  </t>
        </is>
      </c>
      <c s="6" r="D11301">
        <v>476.000</v>
      </c>
      <c s="7" r="E11301">
        <v>1</v>
      </c>
      <c s="8" t="inlineStr" r="F11301">
        <is>
          <t xml:space="preserve">61L18</t>
        </is>
      </c>
      <c s="8" t="inlineStr" r="G11301">
        <is>
          <t xml:space="preserve">194</t>
        </is>
      </c>
      <c s="9" r="H11301">
        <v>6.0000</v>
      </c>
      <c s="8" t="inlineStr" r="I11301">
        <is>
          <t xml:space="preserve"/>
        </is>
      </c>
      <c s="8" t="inlineStr" r="J11301">
        <is>
          <t xml:space="preserve"> McHenry</t>
        </is>
      </c>
    </row>
    <row r="11302" ht="20.25" customHeight="0">
      <c s="5" t="inlineStr" r="A11302">
        <is>
          <t xml:space="preserve">70303100</t>
        </is>
      </c>
      <c s="5" t="inlineStr" r="B11302">
        <is>
          <t xml:space="preserve">TEMPORARY PAVEMENT MARKING LETTERS AND SYMBOLS - MODIFIED URETHANE</t>
        </is>
      </c>
      <c s="5" t="inlineStr" r="C11302">
        <is>
          <t xml:space="preserve">SQ FT  </t>
        </is>
      </c>
      <c s="6" r="D11302">
        <v>476.000</v>
      </c>
      <c s="7" r="E11302">
        <v>1</v>
      </c>
      <c s="8" t="inlineStr" r="F11302">
        <is>
          <t xml:space="preserve">61L18</t>
        </is>
      </c>
      <c s="8" t="inlineStr" r="G11302">
        <is>
          <t xml:space="preserve">194</t>
        </is>
      </c>
      <c s="9" r="H11302">
        <v>6.0000</v>
      </c>
      <c s="8" t="inlineStr" r="I11302">
        <is>
          <t xml:space="preserve"/>
        </is>
      </c>
      <c s="8" t="inlineStr" r="J11302">
        <is>
          <t xml:space="preserve"> McHenry</t>
        </is>
      </c>
    </row>
    <row r="11303" ht="20.25" customHeight="0">
      <c s="5" t="inlineStr" r="A11303">
        <is>
          <t xml:space="preserve">70303100</t>
        </is>
      </c>
      <c s="5" t="inlineStr" r="B11303">
        <is>
          <t xml:space="preserve">TEMPORARY PAVEMENT MARKING LETTERS AND SYMBOLS - MODIFIED URETHANE</t>
        </is>
      </c>
      <c s="5" t="inlineStr" r="C11303">
        <is>
          <t xml:space="preserve">SQ FT  </t>
        </is>
      </c>
      <c s="6" r="D11303">
        <v>476.000</v>
      </c>
      <c s="7" r="E11303">
        <v>1</v>
      </c>
      <c s="8" t="inlineStr" r="F11303">
        <is>
          <t xml:space="preserve">61L18</t>
        </is>
      </c>
      <c s="8" t="inlineStr" r="G11303">
        <is>
          <t xml:space="preserve">194</t>
        </is>
      </c>
      <c s="9" r="H11303">
        <v>6.2400</v>
      </c>
      <c s="8" t="inlineStr" r="I11303">
        <is>
          <t xml:space="preserve"/>
        </is>
      </c>
      <c s="8" t="inlineStr" r="J11303">
        <is>
          <t xml:space="preserve"> McHenry</t>
        </is>
      </c>
    </row>
    <row r="11304" ht="20.25" customHeight="0">
      <c s="5" t="inlineStr" r="A11304">
        <is>
          <t xml:space="preserve">70303100</t>
        </is>
      </c>
      <c s="5" t="inlineStr" r="B11304">
        <is>
          <t xml:space="preserve">TEMPORARY PAVEMENT MARKING LETTERS AND SYMBOLS - MODIFIED URETHANE</t>
        </is>
      </c>
      <c s="5" t="inlineStr" r="C11304">
        <is>
          <t xml:space="preserve">SQ FT  </t>
        </is>
      </c>
      <c s="6" r="D11304">
        <v>476.000</v>
      </c>
      <c s="7" r="E11304">
        <v>1</v>
      </c>
      <c s="8" t="inlineStr" r="F11304">
        <is>
          <t xml:space="preserve">62X94</t>
        </is>
      </c>
      <c s="8" t="inlineStr" r="G11304">
        <is>
          <t xml:space="preserve">170</t>
        </is>
      </c>
      <c s="9" r="H11304">
        <v>6.2500</v>
      </c>
      <c s="8" t="inlineStr" r="I11304">
        <is>
          <t xml:space="preserve">Y</t>
        </is>
      </c>
      <c s="8" t="inlineStr" r="J11304">
        <is>
          <t xml:space="preserve"> McHenry</t>
        </is>
      </c>
    </row>
    <row r="11305" ht="20.25" customHeight="0">
      <c s="5" t="inlineStr" r="A11305">
        <is>
          <t xml:space="preserve">70303100</t>
        </is>
      </c>
      <c s="5" t="inlineStr" r="B11305">
        <is>
          <t xml:space="preserve">TEMPORARY PAVEMENT MARKING LETTERS AND SYMBOLS - MODIFIED URETHANE</t>
        </is>
      </c>
      <c s="5" t="inlineStr" r="C11305">
        <is>
          <t xml:space="preserve">SQ FT  </t>
        </is>
      </c>
      <c s="6" r="D11305">
        <v>476.000</v>
      </c>
      <c s="7" r="E11305">
        <v>1</v>
      </c>
      <c s="8" t="inlineStr" r="F11305">
        <is>
          <t xml:space="preserve">62X94</t>
        </is>
      </c>
      <c s="8" t="inlineStr" r="G11305">
        <is>
          <t xml:space="preserve">170</t>
        </is>
      </c>
      <c s="9" r="H11305">
        <v>4.7200</v>
      </c>
      <c s="8" t="inlineStr" r="I11305">
        <is>
          <t xml:space="preserve"/>
        </is>
      </c>
      <c s="8" t="inlineStr" r="J11305">
        <is>
          <t xml:space="preserve"> McHenry</t>
        </is>
      </c>
    </row>
    <row r="11306" ht="20.25" customHeight="0">
      <c s="5" t="inlineStr" r="A11306">
        <is>
          <t xml:space="preserve">70303100</t>
        </is>
      </c>
      <c s="5" t="inlineStr" r="B11306">
        <is>
          <t xml:space="preserve">TEMPORARY PAVEMENT MARKING LETTERS AND SYMBOLS - MODIFIED URETHANE</t>
        </is>
      </c>
      <c s="5" t="inlineStr" r="C11306">
        <is>
          <t xml:space="preserve">SQ FT  </t>
        </is>
      </c>
      <c s="6" r="D11306">
        <v>476.000</v>
      </c>
      <c s="7" r="E11306">
        <v>1</v>
      </c>
      <c s="8" t="inlineStr" r="F11306">
        <is>
          <t xml:space="preserve">62X94</t>
        </is>
      </c>
      <c s="8" t="inlineStr" r="G11306">
        <is>
          <t xml:space="preserve">170</t>
        </is>
      </c>
      <c s="9" r="H11306">
        <v>6.2500</v>
      </c>
      <c s="8" t="inlineStr" r="I11306">
        <is>
          <t xml:space="preserve"/>
        </is>
      </c>
      <c s="8" t="inlineStr" r="J11306">
        <is>
          <t xml:space="preserve"> McHenry</t>
        </is>
      </c>
    </row>
    <row r="11307" ht="20.25" customHeight="0">
      <c s="5" t="inlineStr" r="A11307">
        <is>
          <t xml:space="preserve">70303100</t>
        </is>
      </c>
      <c s="5" t="inlineStr" r="B11307">
        <is>
          <t xml:space="preserve">TEMPORARY PAVEMENT MARKING LETTERS AND SYMBOLS - MODIFIED URETHANE</t>
        </is>
      </c>
      <c s="5" t="inlineStr" r="C11307">
        <is>
          <t xml:space="preserve">SQ FT  </t>
        </is>
      </c>
      <c s="6" r="D11307">
        <v>476.000</v>
      </c>
      <c s="7" r="E11307">
        <v>1</v>
      </c>
      <c s="8" t="inlineStr" r="F11307">
        <is>
          <t xml:space="preserve">62X94</t>
        </is>
      </c>
      <c s="8" t="inlineStr" r="G11307">
        <is>
          <t xml:space="preserve">170</t>
        </is>
      </c>
      <c s="9" r="H11307">
        <v>6.2500</v>
      </c>
      <c s="8" t="inlineStr" r="I11307">
        <is>
          <t xml:space="preserve"/>
        </is>
      </c>
      <c s="8" t="inlineStr" r="J11307">
        <is>
          <t xml:space="preserve"> McHenry</t>
        </is>
      </c>
    </row>
    <row r="11308" ht="20.25" customHeight="0">
      <c s="5" t="inlineStr" r="A11308">
        <is>
          <t xml:space="preserve">70303120</t>
        </is>
      </c>
      <c s="5" t="inlineStr" r="B11308">
        <is>
          <t xml:space="preserve">TEMPORARY PAVEMENT MARKING - LINE 4" - MODIFIED URETHANE</t>
        </is>
      </c>
      <c s="5" t="inlineStr" r="C11308">
        <is>
          <t xml:space="preserve">FOOT   </t>
        </is>
      </c>
      <c s="6" r="D11308">
        <v>8231.000</v>
      </c>
      <c s="7" r="E11308">
        <v>1</v>
      </c>
      <c s="8" t="inlineStr" r="F11308">
        <is>
          <t xml:space="preserve">61L18</t>
        </is>
      </c>
      <c s="8" t="inlineStr" r="G11308">
        <is>
          <t xml:space="preserve">194</t>
        </is>
      </c>
      <c s="9" r="H11308">
        <v>1.0000</v>
      </c>
      <c s="8" t="inlineStr" r="I11308">
        <is>
          <t xml:space="preserve">Y</t>
        </is>
      </c>
      <c s="8" t="inlineStr" r="J11308">
        <is>
          <t xml:space="preserve"> McHenry</t>
        </is>
      </c>
    </row>
    <row r="11309" ht="20.25" customHeight="0">
      <c s="5" t="inlineStr" r="A11309">
        <is>
          <t xml:space="preserve">70303120</t>
        </is>
      </c>
      <c s="5" t="inlineStr" r="B11309">
        <is>
          <t xml:space="preserve">TEMPORARY PAVEMENT MARKING - LINE 4" - MODIFIED URETHANE</t>
        </is>
      </c>
      <c s="5" t="inlineStr" r="C11309">
        <is>
          <t xml:space="preserve">FOOT   </t>
        </is>
      </c>
      <c s="6" r="D11309">
        <v>8231.000</v>
      </c>
      <c s="7" r="E11309">
        <v>1</v>
      </c>
      <c s="8" t="inlineStr" r="F11309">
        <is>
          <t xml:space="preserve">61L18</t>
        </is>
      </c>
      <c s="8" t="inlineStr" r="G11309">
        <is>
          <t xml:space="preserve">194</t>
        </is>
      </c>
      <c s="9" r="H11309">
        <v>0.6000</v>
      </c>
      <c s="8" t="inlineStr" r="I11309">
        <is>
          <t xml:space="preserve"/>
        </is>
      </c>
      <c s="8" t="inlineStr" r="J11309">
        <is>
          <t xml:space="preserve"> McHenry</t>
        </is>
      </c>
    </row>
    <row r="11310" ht="20.25" customHeight="0">
      <c s="5" t="inlineStr" r="A11310">
        <is>
          <t xml:space="preserve">70303120</t>
        </is>
      </c>
      <c s="5" t="inlineStr" r="B11310">
        <is>
          <t xml:space="preserve">TEMPORARY PAVEMENT MARKING - LINE 4" - MODIFIED URETHANE</t>
        </is>
      </c>
      <c s="5" t="inlineStr" r="C11310">
        <is>
          <t xml:space="preserve">FOOT   </t>
        </is>
      </c>
      <c s="6" r="D11310">
        <v>8231.000</v>
      </c>
      <c s="7" r="E11310">
        <v>1</v>
      </c>
      <c s="8" t="inlineStr" r="F11310">
        <is>
          <t xml:space="preserve">61L18</t>
        </is>
      </c>
      <c s="8" t="inlineStr" r="G11310">
        <is>
          <t xml:space="preserve">194</t>
        </is>
      </c>
      <c s="9" r="H11310">
        <v>0.6500</v>
      </c>
      <c s="8" t="inlineStr" r="I11310">
        <is>
          <t xml:space="preserve"/>
        </is>
      </c>
      <c s="8" t="inlineStr" r="J11310">
        <is>
          <t xml:space="preserve"> McHenry</t>
        </is>
      </c>
    </row>
    <row r="11311" ht="20.25" customHeight="0">
      <c s="5" t="inlineStr" r="A11311">
        <is>
          <t xml:space="preserve">70303120</t>
        </is>
      </c>
      <c s="5" t="inlineStr" r="B11311">
        <is>
          <t xml:space="preserve">TEMPORARY PAVEMENT MARKING - LINE 4" - MODIFIED URETHANE</t>
        </is>
      </c>
      <c s="5" t="inlineStr" r="C11311">
        <is>
          <t xml:space="preserve">FOOT   </t>
        </is>
      </c>
      <c s="6" r="D11311">
        <v>8231.000</v>
      </c>
      <c s="7" r="E11311">
        <v>1</v>
      </c>
      <c s="8" t="inlineStr" r="F11311">
        <is>
          <t xml:space="preserve">61L18</t>
        </is>
      </c>
      <c s="8" t="inlineStr" r="G11311">
        <is>
          <t xml:space="preserve">194</t>
        </is>
      </c>
      <c s="9" r="H11311">
        <v>0.8000</v>
      </c>
      <c s="8" t="inlineStr" r="I11311">
        <is>
          <t xml:space="preserve"/>
        </is>
      </c>
      <c s="8" t="inlineStr" r="J11311">
        <is>
          <t xml:space="preserve"> McHenry</t>
        </is>
      </c>
    </row>
    <row r="11312" ht="20.25" customHeight="0">
      <c s="5" t="inlineStr" r="A11312">
        <is>
          <t xml:space="preserve">70303120</t>
        </is>
      </c>
      <c s="5" t="inlineStr" r="B11312">
        <is>
          <t xml:space="preserve">TEMPORARY PAVEMENT MARKING - LINE 4" - MODIFIED URETHANE</t>
        </is>
      </c>
      <c s="5" t="inlineStr" r="C11312">
        <is>
          <t xml:space="preserve">FOOT   </t>
        </is>
      </c>
      <c s="6" r="D11312">
        <v>8231.000</v>
      </c>
      <c s="7" r="E11312">
        <v>1</v>
      </c>
      <c s="8" t="inlineStr" r="F11312">
        <is>
          <t xml:space="preserve">61L18</t>
        </is>
      </c>
      <c s="8" t="inlineStr" r="G11312">
        <is>
          <t xml:space="preserve">194</t>
        </is>
      </c>
      <c s="9" r="H11312">
        <v>1.0400</v>
      </c>
      <c s="8" t="inlineStr" r="I11312">
        <is>
          <t xml:space="preserve"/>
        </is>
      </c>
      <c s="8" t="inlineStr" r="J11312">
        <is>
          <t xml:space="preserve"> McHenry</t>
        </is>
      </c>
    </row>
    <row r="11313" ht="20.25" customHeight="0">
      <c s="5" t="inlineStr" r="A11313">
        <is>
          <t xml:space="preserve">70303120</t>
        </is>
      </c>
      <c s="5" t="inlineStr" r="B11313">
        <is>
          <t xml:space="preserve">TEMPORARY PAVEMENT MARKING - LINE 4" - MODIFIED URETHANE</t>
        </is>
      </c>
      <c s="5" t="inlineStr" r="C11313">
        <is>
          <t xml:space="preserve">FOOT   </t>
        </is>
      </c>
      <c s="6" r="D11313">
        <v>8231.000</v>
      </c>
      <c s="7" r="E11313">
        <v>1</v>
      </c>
      <c s="8" t="inlineStr" r="F11313">
        <is>
          <t xml:space="preserve">61L18</t>
        </is>
      </c>
      <c s="8" t="inlineStr" r="G11313">
        <is>
          <t xml:space="preserve">194</t>
        </is>
      </c>
      <c s="9" r="H11313">
        <v>1.0400</v>
      </c>
      <c s="8" t="inlineStr" r="I11313">
        <is>
          <t xml:space="preserve"/>
        </is>
      </c>
      <c s="8" t="inlineStr" r="J11313">
        <is>
          <t xml:space="preserve"> McHenry</t>
        </is>
      </c>
    </row>
    <row r="11314" ht="20.25" customHeight="0">
      <c s="5" t="inlineStr" r="A11314">
        <is>
          <t xml:space="preserve">70303120</t>
        </is>
      </c>
      <c s="5" t="inlineStr" r="B11314">
        <is>
          <t xml:space="preserve">TEMPORARY PAVEMENT MARKING - LINE 4" - MODIFIED URETHANE</t>
        </is>
      </c>
      <c s="5" t="inlineStr" r="C11314">
        <is>
          <t xml:space="preserve">FOOT   </t>
        </is>
      </c>
      <c s="6" r="D11314">
        <v>8231.000</v>
      </c>
      <c s="7" r="E11314">
        <v>1</v>
      </c>
      <c s="8" t="inlineStr" r="F11314">
        <is>
          <t xml:space="preserve">61L18</t>
        </is>
      </c>
      <c s="8" t="inlineStr" r="G11314">
        <is>
          <t xml:space="preserve">194</t>
        </is>
      </c>
      <c s="9" r="H11314">
        <v>1.0800</v>
      </c>
      <c s="8" t="inlineStr" r="I11314">
        <is>
          <t xml:space="preserve"/>
        </is>
      </c>
      <c s="8" t="inlineStr" r="J11314">
        <is>
          <t xml:space="preserve"> McHenry</t>
        </is>
      </c>
    </row>
    <row r="11315" ht="20.25" customHeight="0">
      <c s="5" t="inlineStr" r="A11315">
        <is>
          <t xml:space="preserve">70303120</t>
        </is>
      </c>
      <c s="5" t="inlineStr" r="B11315">
        <is>
          <t xml:space="preserve">TEMPORARY PAVEMENT MARKING - LINE 4" - MODIFIED URETHANE</t>
        </is>
      </c>
      <c s="5" t="inlineStr" r="C11315">
        <is>
          <t xml:space="preserve">FOOT   </t>
        </is>
      </c>
      <c s="6" r="D11315">
        <v>635490.000</v>
      </c>
      <c s="7" r="E11315">
        <v>1</v>
      </c>
      <c s="8" t="inlineStr" r="F11315">
        <is>
          <t xml:space="preserve">62W87</t>
        </is>
      </c>
      <c s="8" t="inlineStr" r="G11315">
        <is>
          <t xml:space="preserve">205</t>
        </is>
      </c>
      <c s="9" r="H11315">
        <v>0.9000</v>
      </c>
      <c s="8" t="inlineStr" r="I11315">
        <is>
          <t xml:space="preserve">Y</t>
        </is>
      </c>
      <c s="8" t="inlineStr" r="J11315">
        <is>
          <t xml:space="preserve"> Cook</t>
        </is>
      </c>
    </row>
    <row r="11316" ht="20.25" customHeight="0">
      <c s="5" t="inlineStr" r="A11316">
        <is>
          <t xml:space="preserve">70303120</t>
        </is>
      </c>
      <c s="5" t="inlineStr" r="B11316">
        <is>
          <t xml:space="preserve">TEMPORARY PAVEMENT MARKING - LINE 4" - MODIFIED URETHANE</t>
        </is>
      </c>
      <c s="5" t="inlineStr" r="C11316">
        <is>
          <t xml:space="preserve">FOOT   </t>
        </is>
      </c>
      <c s="6" r="D11316">
        <v>635490.000</v>
      </c>
      <c s="7" r="E11316">
        <v>1</v>
      </c>
      <c s="8" t="inlineStr" r="F11316">
        <is>
          <t xml:space="preserve">62W87</t>
        </is>
      </c>
      <c s="8" t="inlineStr" r="G11316">
        <is>
          <t xml:space="preserve">205</t>
        </is>
      </c>
      <c s="9" r="H11316">
        <v>0.9000</v>
      </c>
      <c s="8" t="inlineStr" r="I11316">
        <is>
          <t xml:space="preserve"/>
        </is>
      </c>
      <c s="8" t="inlineStr" r="J11316">
        <is>
          <t xml:space="preserve"> Cook</t>
        </is>
      </c>
    </row>
    <row r="11317" ht="20.25" customHeight="0">
      <c s="5" t="inlineStr" r="A11317">
        <is>
          <t xml:space="preserve">70303120</t>
        </is>
      </c>
      <c s="5" t="inlineStr" r="B11317">
        <is>
          <t xml:space="preserve">TEMPORARY PAVEMENT MARKING - LINE 4" - MODIFIED URETHANE</t>
        </is>
      </c>
      <c s="5" t="inlineStr" r="C11317">
        <is>
          <t xml:space="preserve">FOOT   </t>
        </is>
      </c>
      <c s="6" r="D11317">
        <v>30991.000</v>
      </c>
      <c s="7" r="E11317">
        <v>1</v>
      </c>
      <c s="8" t="inlineStr" r="F11317">
        <is>
          <t xml:space="preserve">62X94</t>
        </is>
      </c>
      <c s="8" t="inlineStr" r="G11317">
        <is>
          <t xml:space="preserve">170</t>
        </is>
      </c>
      <c s="9" r="H11317">
        <v>1.0500</v>
      </c>
      <c s="8" t="inlineStr" r="I11317">
        <is>
          <t xml:space="preserve">Y</t>
        </is>
      </c>
      <c s="8" t="inlineStr" r="J11317">
        <is>
          <t xml:space="preserve"> McHenry</t>
        </is>
      </c>
    </row>
    <row r="11318" ht="20.25" customHeight="0">
      <c s="5" t="inlineStr" r="A11318">
        <is>
          <t xml:space="preserve">70303120</t>
        </is>
      </c>
      <c s="5" t="inlineStr" r="B11318">
        <is>
          <t xml:space="preserve">TEMPORARY PAVEMENT MARKING - LINE 4" - MODIFIED URETHANE</t>
        </is>
      </c>
      <c s="5" t="inlineStr" r="C11318">
        <is>
          <t xml:space="preserve">FOOT   </t>
        </is>
      </c>
      <c s="6" r="D11318">
        <v>30991.000</v>
      </c>
      <c s="7" r="E11318">
        <v>1</v>
      </c>
      <c s="8" t="inlineStr" r="F11318">
        <is>
          <t xml:space="preserve">62X94</t>
        </is>
      </c>
      <c s="8" t="inlineStr" r="G11318">
        <is>
          <t xml:space="preserve">170</t>
        </is>
      </c>
      <c s="9" r="H11318">
        <v>0.8500</v>
      </c>
      <c s="8" t="inlineStr" r="I11318">
        <is>
          <t xml:space="preserve"/>
        </is>
      </c>
      <c s="8" t="inlineStr" r="J11318">
        <is>
          <t xml:space="preserve"> McHenry</t>
        </is>
      </c>
    </row>
    <row r="11319" ht="20.25" customHeight="0">
      <c s="5" t="inlineStr" r="A11319">
        <is>
          <t xml:space="preserve">70303120</t>
        </is>
      </c>
      <c s="5" t="inlineStr" r="B11319">
        <is>
          <t xml:space="preserve">TEMPORARY PAVEMENT MARKING - LINE 4" - MODIFIED URETHANE</t>
        </is>
      </c>
      <c s="5" t="inlineStr" r="C11319">
        <is>
          <t xml:space="preserve">FOOT   </t>
        </is>
      </c>
      <c s="6" r="D11319">
        <v>30991.000</v>
      </c>
      <c s="7" r="E11319">
        <v>1</v>
      </c>
      <c s="8" t="inlineStr" r="F11319">
        <is>
          <t xml:space="preserve">62X94</t>
        </is>
      </c>
      <c s="8" t="inlineStr" r="G11319">
        <is>
          <t xml:space="preserve">170</t>
        </is>
      </c>
      <c s="9" r="H11319">
        <v>1.0500</v>
      </c>
      <c s="8" t="inlineStr" r="I11319">
        <is>
          <t xml:space="preserve"/>
        </is>
      </c>
      <c s="8" t="inlineStr" r="J11319">
        <is>
          <t xml:space="preserve"> McHenry</t>
        </is>
      </c>
    </row>
    <row r="11320" ht="20.25" customHeight="0">
      <c s="5" t="inlineStr" r="A11320">
        <is>
          <t xml:space="preserve">70303120</t>
        </is>
      </c>
      <c s="5" t="inlineStr" r="B11320">
        <is>
          <t xml:space="preserve">TEMPORARY PAVEMENT MARKING - LINE 4" - MODIFIED URETHANE</t>
        </is>
      </c>
      <c s="5" t="inlineStr" r="C11320">
        <is>
          <t xml:space="preserve">FOOT   </t>
        </is>
      </c>
      <c s="6" r="D11320">
        <v>30991.000</v>
      </c>
      <c s="7" r="E11320">
        <v>1</v>
      </c>
      <c s="8" t="inlineStr" r="F11320">
        <is>
          <t xml:space="preserve">62X94</t>
        </is>
      </c>
      <c s="8" t="inlineStr" r="G11320">
        <is>
          <t xml:space="preserve">170</t>
        </is>
      </c>
      <c s="9" r="H11320">
        <v>1.0500</v>
      </c>
      <c s="8" t="inlineStr" r="I11320">
        <is>
          <t xml:space="preserve"/>
        </is>
      </c>
      <c s="8" t="inlineStr" r="J11320">
        <is>
          <t xml:space="preserve"> McHenry</t>
        </is>
      </c>
    </row>
    <row r="11321" ht="20.25" customHeight="0">
      <c s="5" t="inlineStr" r="A11321">
        <is>
          <t xml:space="preserve">70303125</t>
        </is>
      </c>
      <c s="5" t="inlineStr" r="B11321">
        <is>
          <t xml:space="preserve">TEMPORARY PAVEMENT MARKING - LINE 5" - MODIFIED URETHANE</t>
        </is>
      </c>
      <c s="5" t="inlineStr" r="C11321">
        <is>
          <t xml:space="preserve">FOOT   </t>
        </is>
      </c>
      <c s="6" r="D11321">
        <v>133900.000</v>
      </c>
      <c s="7" r="E11321">
        <v>1</v>
      </c>
      <c s="8" t="inlineStr" r="F11321">
        <is>
          <t xml:space="preserve">62W87</t>
        </is>
      </c>
      <c s="8" t="inlineStr" r="G11321">
        <is>
          <t xml:space="preserve">205</t>
        </is>
      </c>
      <c s="9" r="H11321">
        <v>1.0500</v>
      </c>
      <c s="8" t="inlineStr" r="I11321">
        <is>
          <t xml:space="preserve">Y</t>
        </is>
      </c>
      <c s="8" t="inlineStr" r="J11321">
        <is>
          <t xml:space="preserve"> Cook</t>
        </is>
      </c>
    </row>
    <row r="11322" ht="20.25" customHeight="0">
      <c s="5" t="inlineStr" r="A11322">
        <is>
          <t xml:space="preserve">70303125</t>
        </is>
      </c>
      <c s="5" t="inlineStr" r="B11322">
        <is>
          <t xml:space="preserve">TEMPORARY PAVEMENT MARKING - LINE 5" - MODIFIED URETHANE</t>
        </is>
      </c>
      <c s="5" t="inlineStr" r="C11322">
        <is>
          <t xml:space="preserve">FOOT   </t>
        </is>
      </c>
      <c s="6" r="D11322">
        <v>133900.000</v>
      </c>
      <c s="7" r="E11322">
        <v>1</v>
      </c>
      <c s="8" t="inlineStr" r="F11322">
        <is>
          <t xml:space="preserve">62W87</t>
        </is>
      </c>
      <c s="8" t="inlineStr" r="G11322">
        <is>
          <t xml:space="preserve">205</t>
        </is>
      </c>
      <c s="9" r="H11322">
        <v>1.0500</v>
      </c>
      <c s="8" t="inlineStr" r="I11322">
        <is>
          <t xml:space="preserve"/>
        </is>
      </c>
      <c s="8" t="inlineStr" r="J11322">
        <is>
          <t xml:space="preserve"> Cook</t>
        </is>
      </c>
    </row>
    <row r="11323" ht="20.25" customHeight="0">
      <c s="5" t="inlineStr" r="A11323">
        <is>
          <t xml:space="preserve">70303130</t>
        </is>
      </c>
      <c s="5" t="inlineStr" r="B11323">
        <is>
          <t xml:space="preserve">TEMPORARY PAVEMENT MARKING - LINE 6" - MODIFIED URETHANE</t>
        </is>
      </c>
      <c s="5" t="inlineStr" r="C11323">
        <is>
          <t xml:space="preserve">FOOT   </t>
        </is>
      </c>
      <c s="6" r="D11323">
        <v>1008.000</v>
      </c>
      <c s="7" r="E11323">
        <v>1</v>
      </c>
      <c s="8" t="inlineStr" r="F11323">
        <is>
          <t xml:space="preserve">61L18</t>
        </is>
      </c>
      <c s="8" t="inlineStr" r="G11323">
        <is>
          <t xml:space="preserve">194</t>
        </is>
      </c>
      <c s="9" r="H11323">
        <v>1.0000</v>
      </c>
      <c s="8" t="inlineStr" r="I11323">
        <is>
          <t xml:space="preserve">Y</t>
        </is>
      </c>
      <c s="8" t="inlineStr" r="J11323">
        <is>
          <t xml:space="preserve"> McHenry</t>
        </is>
      </c>
    </row>
    <row r="11324" ht="20.25" customHeight="0">
      <c s="5" t="inlineStr" r="A11324">
        <is>
          <t xml:space="preserve">70303130</t>
        </is>
      </c>
      <c s="5" t="inlineStr" r="B11324">
        <is>
          <t xml:space="preserve">TEMPORARY PAVEMENT MARKING - LINE 6" - MODIFIED URETHANE</t>
        </is>
      </c>
      <c s="5" t="inlineStr" r="C11324">
        <is>
          <t xml:space="preserve">FOOT   </t>
        </is>
      </c>
      <c s="6" r="D11324">
        <v>1008.000</v>
      </c>
      <c s="7" r="E11324">
        <v>1</v>
      </c>
      <c s="8" t="inlineStr" r="F11324">
        <is>
          <t xml:space="preserve">61L18</t>
        </is>
      </c>
      <c s="8" t="inlineStr" r="G11324">
        <is>
          <t xml:space="preserve">194</t>
        </is>
      </c>
      <c s="9" r="H11324">
        <v>0.9000</v>
      </c>
      <c s="8" t="inlineStr" r="I11324">
        <is>
          <t xml:space="preserve"/>
        </is>
      </c>
      <c s="8" t="inlineStr" r="J11324">
        <is>
          <t xml:space="preserve"> McHenry</t>
        </is>
      </c>
    </row>
    <row r="11325" ht="20.25" customHeight="0">
      <c s="5" t="inlineStr" r="A11325">
        <is>
          <t xml:space="preserve">70303130</t>
        </is>
      </c>
      <c s="5" t="inlineStr" r="B11325">
        <is>
          <t xml:space="preserve">TEMPORARY PAVEMENT MARKING - LINE 6" - MODIFIED URETHANE</t>
        </is>
      </c>
      <c s="5" t="inlineStr" r="C11325">
        <is>
          <t xml:space="preserve">FOOT   </t>
        </is>
      </c>
      <c s="6" r="D11325">
        <v>1008.000</v>
      </c>
      <c s="7" r="E11325">
        <v>1</v>
      </c>
      <c s="8" t="inlineStr" r="F11325">
        <is>
          <t xml:space="preserve">61L18</t>
        </is>
      </c>
      <c s="8" t="inlineStr" r="G11325">
        <is>
          <t xml:space="preserve">194</t>
        </is>
      </c>
      <c s="9" r="H11325">
        <v>1.0000</v>
      </c>
      <c s="8" t="inlineStr" r="I11325">
        <is>
          <t xml:space="preserve"/>
        </is>
      </c>
      <c s="8" t="inlineStr" r="J11325">
        <is>
          <t xml:space="preserve"> McHenry</t>
        </is>
      </c>
    </row>
    <row r="11326" ht="20.25" customHeight="0">
      <c s="5" t="inlineStr" r="A11326">
        <is>
          <t xml:space="preserve">70303130</t>
        </is>
      </c>
      <c s="5" t="inlineStr" r="B11326">
        <is>
          <t xml:space="preserve">TEMPORARY PAVEMENT MARKING - LINE 6" - MODIFIED URETHANE</t>
        </is>
      </c>
      <c s="5" t="inlineStr" r="C11326">
        <is>
          <t xml:space="preserve">FOOT   </t>
        </is>
      </c>
      <c s="6" r="D11326">
        <v>1008.000</v>
      </c>
      <c s="7" r="E11326">
        <v>1</v>
      </c>
      <c s="8" t="inlineStr" r="F11326">
        <is>
          <t xml:space="preserve">61L18</t>
        </is>
      </c>
      <c s="8" t="inlineStr" r="G11326">
        <is>
          <t xml:space="preserve">194</t>
        </is>
      </c>
      <c s="9" r="H11326">
        <v>1.0000</v>
      </c>
      <c s="8" t="inlineStr" r="I11326">
        <is>
          <t xml:space="preserve"/>
        </is>
      </c>
      <c s="8" t="inlineStr" r="J11326">
        <is>
          <t xml:space="preserve"> McHenry</t>
        </is>
      </c>
    </row>
    <row r="11327" ht="20.25" customHeight="0">
      <c s="5" t="inlineStr" r="A11327">
        <is>
          <t xml:space="preserve">70303130</t>
        </is>
      </c>
      <c s="5" t="inlineStr" r="B11327">
        <is>
          <t xml:space="preserve">TEMPORARY PAVEMENT MARKING - LINE 6" - MODIFIED URETHANE</t>
        </is>
      </c>
      <c s="5" t="inlineStr" r="C11327">
        <is>
          <t xml:space="preserve">FOOT   </t>
        </is>
      </c>
      <c s="6" r="D11327">
        <v>1008.000</v>
      </c>
      <c s="7" r="E11327">
        <v>1</v>
      </c>
      <c s="8" t="inlineStr" r="F11327">
        <is>
          <t xml:space="preserve">61L18</t>
        </is>
      </c>
      <c s="8" t="inlineStr" r="G11327">
        <is>
          <t xml:space="preserve">194</t>
        </is>
      </c>
      <c s="9" r="H11327">
        <v>1.1000</v>
      </c>
      <c s="8" t="inlineStr" r="I11327">
        <is>
          <t xml:space="preserve"/>
        </is>
      </c>
      <c s="8" t="inlineStr" r="J11327">
        <is>
          <t xml:space="preserve"> McHenry</t>
        </is>
      </c>
    </row>
    <row r="11328" ht="20.25" customHeight="0">
      <c s="5" t="inlineStr" r="A11328">
        <is>
          <t xml:space="preserve">70303130</t>
        </is>
      </c>
      <c s="5" t="inlineStr" r="B11328">
        <is>
          <t xml:space="preserve">TEMPORARY PAVEMENT MARKING - LINE 6" - MODIFIED URETHANE</t>
        </is>
      </c>
      <c s="5" t="inlineStr" r="C11328">
        <is>
          <t xml:space="preserve">FOOT   </t>
        </is>
      </c>
      <c s="6" r="D11328">
        <v>1008.000</v>
      </c>
      <c s="7" r="E11328">
        <v>1</v>
      </c>
      <c s="8" t="inlineStr" r="F11328">
        <is>
          <t xml:space="preserve">61L18</t>
        </is>
      </c>
      <c s="8" t="inlineStr" r="G11328">
        <is>
          <t xml:space="preserve">194</t>
        </is>
      </c>
      <c s="9" r="H11328">
        <v>1.1000</v>
      </c>
      <c s="8" t="inlineStr" r="I11328">
        <is>
          <t xml:space="preserve"/>
        </is>
      </c>
      <c s="8" t="inlineStr" r="J11328">
        <is>
          <t xml:space="preserve"> McHenry</t>
        </is>
      </c>
    </row>
    <row r="11329" ht="20.25" customHeight="0">
      <c s="5" t="inlineStr" r="A11329">
        <is>
          <t xml:space="preserve">70303130</t>
        </is>
      </c>
      <c s="5" t="inlineStr" r="B11329">
        <is>
          <t xml:space="preserve">TEMPORARY PAVEMENT MARKING - LINE 6" - MODIFIED URETHANE</t>
        </is>
      </c>
      <c s="5" t="inlineStr" r="C11329">
        <is>
          <t xml:space="preserve">FOOT   </t>
        </is>
      </c>
      <c s="6" r="D11329">
        <v>1008.000</v>
      </c>
      <c s="7" r="E11329">
        <v>1</v>
      </c>
      <c s="8" t="inlineStr" r="F11329">
        <is>
          <t xml:space="preserve">61L18</t>
        </is>
      </c>
      <c s="8" t="inlineStr" r="G11329">
        <is>
          <t xml:space="preserve">194</t>
        </is>
      </c>
      <c s="9" r="H11329">
        <v>1.1400</v>
      </c>
      <c s="8" t="inlineStr" r="I11329">
        <is>
          <t xml:space="preserve"/>
        </is>
      </c>
      <c s="8" t="inlineStr" r="J11329">
        <is>
          <t xml:space="preserve"> McHenry</t>
        </is>
      </c>
    </row>
    <row r="11330" ht="20.25" customHeight="0">
      <c s="5" t="inlineStr" r="A11330">
        <is>
          <t xml:space="preserve">70303130</t>
        </is>
      </c>
      <c s="5" t="inlineStr" r="B11330">
        <is>
          <t xml:space="preserve">TEMPORARY PAVEMENT MARKING - LINE 6" - MODIFIED URETHANE</t>
        </is>
      </c>
      <c s="5" t="inlineStr" r="C11330">
        <is>
          <t xml:space="preserve">FOOT   </t>
        </is>
      </c>
      <c s="6" r="D11330">
        <v>1860.000</v>
      </c>
      <c s="7" r="E11330">
        <v>1</v>
      </c>
      <c s="8" t="inlineStr" r="F11330">
        <is>
          <t xml:space="preserve">62X94</t>
        </is>
      </c>
      <c s="8" t="inlineStr" r="G11330">
        <is>
          <t xml:space="preserve">170</t>
        </is>
      </c>
      <c s="9" r="H11330">
        <v>1.5500</v>
      </c>
      <c s="8" t="inlineStr" r="I11330">
        <is>
          <t xml:space="preserve">Y</t>
        </is>
      </c>
      <c s="8" t="inlineStr" r="J11330">
        <is>
          <t xml:space="preserve"> McHenry</t>
        </is>
      </c>
    </row>
    <row r="11331" ht="20.25" customHeight="0">
      <c s="5" t="inlineStr" r="A11331">
        <is>
          <t xml:space="preserve">70303130</t>
        </is>
      </c>
      <c s="5" t="inlineStr" r="B11331">
        <is>
          <t xml:space="preserve">TEMPORARY PAVEMENT MARKING - LINE 6" - MODIFIED URETHANE</t>
        </is>
      </c>
      <c s="5" t="inlineStr" r="C11331">
        <is>
          <t xml:space="preserve">FOOT   </t>
        </is>
      </c>
      <c s="6" r="D11331">
        <v>1860.000</v>
      </c>
      <c s="7" r="E11331">
        <v>1</v>
      </c>
      <c s="8" t="inlineStr" r="F11331">
        <is>
          <t xml:space="preserve">62X94</t>
        </is>
      </c>
      <c s="8" t="inlineStr" r="G11331">
        <is>
          <t xml:space="preserve">170</t>
        </is>
      </c>
      <c s="9" r="H11331">
        <v>1.0100</v>
      </c>
      <c s="8" t="inlineStr" r="I11331">
        <is>
          <t xml:space="preserve"/>
        </is>
      </c>
      <c s="8" t="inlineStr" r="J11331">
        <is>
          <t xml:space="preserve"> McHenry</t>
        </is>
      </c>
    </row>
    <row r="11332" ht="20.25" customHeight="0">
      <c s="5" t="inlineStr" r="A11332">
        <is>
          <t xml:space="preserve">70303130</t>
        </is>
      </c>
      <c s="5" t="inlineStr" r="B11332">
        <is>
          <t xml:space="preserve">TEMPORARY PAVEMENT MARKING - LINE 6" - MODIFIED URETHANE</t>
        </is>
      </c>
      <c s="5" t="inlineStr" r="C11332">
        <is>
          <t xml:space="preserve">FOOT   </t>
        </is>
      </c>
      <c s="6" r="D11332">
        <v>1860.000</v>
      </c>
      <c s="7" r="E11332">
        <v>1</v>
      </c>
      <c s="8" t="inlineStr" r="F11332">
        <is>
          <t xml:space="preserve">62X94</t>
        </is>
      </c>
      <c s="8" t="inlineStr" r="G11332">
        <is>
          <t xml:space="preserve">170</t>
        </is>
      </c>
      <c s="9" r="H11332">
        <v>1.5500</v>
      </c>
      <c s="8" t="inlineStr" r="I11332">
        <is>
          <t xml:space="preserve"/>
        </is>
      </c>
      <c s="8" t="inlineStr" r="J11332">
        <is>
          <t xml:space="preserve"> McHenry</t>
        </is>
      </c>
    </row>
    <row r="11333" ht="20.25" customHeight="0">
      <c s="5" t="inlineStr" r="A11333">
        <is>
          <t xml:space="preserve">70303130</t>
        </is>
      </c>
      <c s="5" t="inlineStr" r="B11333">
        <is>
          <t xml:space="preserve">TEMPORARY PAVEMENT MARKING - LINE 6" - MODIFIED URETHANE</t>
        </is>
      </c>
      <c s="5" t="inlineStr" r="C11333">
        <is>
          <t xml:space="preserve">FOOT   </t>
        </is>
      </c>
      <c s="6" r="D11333">
        <v>1860.000</v>
      </c>
      <c s="7" r="E11333">
        <v>1</v>
      </c>
      <c s="8" t="inlineStr" r="F11333">
        <is>
          <t xml:space="preserve">62X94</t>
        </is>
      </c>
      <c s="8" t="inlineStr" r="G11333">
        <is>
          <t xml:space="preserve">170</t>
        </is>
      </c>
      <c s="9" r="H11333">
        <v>1.5500</v>
      </c>
      <c s="8" t="inlineStr" r="I11333">
        <is>
          <t xml:space="preserve"/>
        </is>
      </c>
      <c s="8" t="inlineStr" r="J11333">
        <is>
          <t xml:space="preserve"> McHenry</t>
        </is>
      </c>
    </row>
    <row r="11334" ht="20.25" customHeight="0">
      <c s="5" t="inlineStr" r="A11334">
        <is>
          <t xml:space="preserve">70303140</t>
        </is>
      </c>
      <c s="5" t="inlineStr" r="B11334">
        <is>
          <t xml:space="preserve">TEMPORARY PAVEMENT MARKING - LINE 8" - MODIFIED URETHANE</t>
        </is>
      </c>
      <c s="5" t="inlineStr" r="C11334">
        <is>
          <t xml:space="preserve">FOOT   </t>
        </is>
      </c>
      <c s="6" r="D11334">
        <v>310440.000</v>
      </c>
      <c s="7" r="E11334">
        <v>1</v>
      </c>
      <c s="8" t="inlineStr" r="F11334">
        <is>
          <t xml:space="preserve">62W87</t>
        </is>
      </c>
      <c s="8" t="inlineStr" r="G11334">
        <is>
          <t xml:space="preserve">205</t>
        </is>
      </c>
      <c s="9" r="H11334">
        <v>1.5000</v>
      </c>
      <c s="8" t="inlineStr" r="I11334">
        <is>
          <t xml:space="preserve">Y</t>
        </is>
      </c>
      <c s="8" t="inlineStr" r="J11334">
        <is>
          <t xml:space="preserve"> Cook</t>
        </is>
      </c>
    </row>
    <row r="11335" ht="20.25" customHeight="0">
      <c s="5" t="inlineStr" r="A11335">
        <is>
          <t xml:space="preserve">70303140</t>
        </is>
      </c>
      <c s="5" t="inlineStr" r="B11335">
        <is>
          <t xml:space="preserve">TEMPORARY PAVEMENT MARKING - LINE 8" - MODIFIED URETHANE</t>
        </is>
      </c>
      <c s="5" t="inlineStr" r="C11335">
        <is>
          <t xml:space="preserve">FOOT   </t>
        </is>
      </c>
      <c s="6" r="D11335">
        <v>310440.000</v>
      </c>
      <c s="7" r="E11335">
        <v>1</v>
      </c>
      <c s="8" t="inlineStr" r="F11335">
        <is>
          <t xml:space="preserve">62W87</t>
        </is>
      </c>
      <c s="8" t="inlineStr" r="G11335">
        <is>
          <t xml:space="preserve">205</t>
        </is>
      </c>
      <c s="9" r="H11335">
        <v>1.5000</v>
      </c>
      <c s="8" t="inlineStr" r="I11335">
        <is>
          <t xml:space="preserve"/>
        </is>
      </c>
      <c s="8" t="inlineStr" r="J11335">
        <is>
          <t xml:space="preserve"> Cook</t>
        </is>
      </c>
    </row>
    <row r="11336" ht="20.25" customHeight="0">
      <c s="5" t="inlineStr" r="A11336">
        <is>
          <t xml:space="preserve">70303160</t>
        </is>
      </c>
      <c s="5" t="inlineStr" r="B11336">
        <is>
          <t xml:space="preserve">TEMPORARY PAVEMENT MARKING - LINE 12"- MODIFIED URETHANE</t>
        </is>
      </c>
      <c s="5" t="inlineStr" r="C11336">
        <is>
          <t xml:space="preserve">FOOT   </t>
        </is>
      </c>
      <c s="6" r="D11336">
        <v>2494.000</v>
      </c>
      <c s="7" r="E11336">
        <v>1</v>
      </c>
      <c s="8" t="inlineStr" r="F11336">
        <is>
          <t xml:space="preserve">61L18</t>
        </is>
      </c>
      <c s="8" t="inlineStr" r="G11336">
        <is>
          <t xml:space="preserve">194</t>
        </is>
      </c>
      <c s="9" r="H11336">
        <v>4.0000</v>
      </c>
      <c s="8" t="inlineStr" r="I11336">
        <is>
          <t xml:space="preserve">Y</t>
        </is>
      </c>
      <c s="8" t="inlineStr" r="J11336">
        <is>
          <t xml:space="preserve"> McHenry</t>
        </is>
      </c>
    </row>
    <row r="11337" ht="20.25" customHeight="0">
      <c s="5" t="inlineStr" r="A11337">
        <is>
          <t xml:space="preserve">70303160</t>
        </is>
      </c>
      <c s="5" t="inlineStr" r="B11337">
        <is>
          <t xml:space="preserve">TEMPORARY PAVEMENT MARKING - LINE 12"- MODIFIED URETHANE</t>
        </is>
      </c>
      <c s="5" t="inlineStr" r="C11337">
        <is>
          <t xml:space="preserve">FOOT   </t>
        </is>
      </c>
      <c s="6" r="D11337">
        <v>2494.000</v>
      </c>
      <c s="7" r="E11337">
        <v>1</v>
      </c>
      <c s="8" t="inlineStr" r="F11337">
        <is>
          <t xml:space="preserve">61L18</t>
        </is>
      </c>
      <c s="8" t="inlineStr" r="G11337">
        <is>
          <t xml:space="preserve">194</t>
        </is>
      </c>
      <c s="9" r="H11337">
        <v>1.9000</v>
      </c>
      <c s="8" t="inlineStr" r="I11337">
        <is>
          <t xml:space="preserve"/>
        </is>
      </c>
      <c s="8" t="inlineStr" r="J11337">
        <is>
          <t xml:space="preserve"> McHenry</t>
        </is>
      </c>
    </row>
    <row r="11338" ht="20.25" customHeight="0">
      <c s="5" t="inlineStr" r="A11338">
        <is>
          <t xml:space="preserve">70303160</t>
        </is>
      </c>
      <c s="5" t="inlineStr" r="B11338">
        <is>
          <t xml:space="preserve">TEMPORARY PAVEMENT MARKING - LINE 12"- MODIFIED URETHANE</t>
        </is>
      </c>
      <c s="5" t="inlineStr" r="C11338">
        <is>
          <t xml:space="preserve">FOOT   </t>
        </is>
      </c>
      <c s="6" r="D11338">
        <v>2494.000</v>
      </c>
      <c s="7" r="E11338">
        <v>1</v>
      </c>
      <c s="8" t="inlineStr" r="F11338">
        <is>
          <t xml:space="preserve">61L18</t>
        </is>
      </c>
      <c s="8" t="inlineStr" r="G11338">
        <is>
          <t xml:space="preserve">194</t>
        </is>
      </c>
      <c s="9" r="H11338">
        <v>2.0000</v>
      </c>
      <c s="8" t="inlineStr" r="I11338">
        <is>
          <t xml:space="preserve"/>
        </is>
      </c>
      <c s="8" t="inlineStr" r="J11338">
        <is>
          <t xml:space="preserve"> McHenry</t>
        </is>
      </c>
    </row>
    <row r="11339" ht="20.25" customHeight="0">
      <c s="5" t="inlineStr" r="A11339">
        <is>
          <t xml:space="preserve">70303160</t>
        </is>
      </c>
      <c s="5" t="inlineStr" r="B11339">
        <is>
          <t xml:space="preserve">TEMPORARY PAVEMENT MARKING - LINE 12"- MODIFIED URETHANE</t>
        </is>
      </c>
      <c s="5" t="inlineStr" r="C11339">
        <is>
          <t xml:space="preserve">FOOT   </t>
        </is>
      </c>
      <c s="6" r="D11339">
        <v>2494.000</v>
      </c>
      <c s="7" r="E11339">
        <v>1</v>
      </c>
      <c s="8" t="inlineStr" r="F11339">
        <is>
          <t xml:space="preserve">61L18</t>
        </is>
      </c>
      <c s="8" t="inlineStr" r="G11339">
        <is>
          <t xml:space="preserve">194</t>
        </is>
      </c>
      <c s="9" r="H11339">
        <v>2.2000</v>
      </c>
      <c s="8" t="inlineStr" r="I11339">
        <is>
          <t xml:space="preserve"/>
        </is>
      </c>
      <c s="8" t="inlineStr" r="J11339">
        <is>
          <t xml:space="preserve"> McHenry</t>
        </is>
      </c>
    </row>
    <row r="11340" ht="20.25" customHeight="0">
      <c s="5" t="inlineStr" r="A11340">
        <is>
          <t xml:space="preserve">70303160</t>
        </is>
      </c>
      <c s="5" t="inlineStr" r="B11340">
        <is>
          <t xml:space="preserve">TEMPORARY PAVEMENT MARKING - LINE 12"- MODIFIED URETHANE</t>
        </is>
      </c>
      <c s="5" t="inlineStr" r="C11340">
        <is>
          <t xml:space="preserve">FOOT   </t>
        </is>
      </c>
      <c s="6" r="D11340">
        <v>2494.000</v>
      </c>
      <c s="7" r="E11340">
        <v>1</v>
      </c>
      <c s="8" t="inlineStr" r="F11340">
        <is>
          <t xml:space="preserve">61L18</t>
        </is>
      </c>
      <c s="8" t="inlineStr" r="G11340">
        <is>
          <t xml:space="preserve">194</t>
        </is>
      </c>
      <c s="9" r="H11340">
        <v>2.2000</v>
      </c>
      <c s="8" t="inlineStr" r="I11340">
        <is>
          <t xml:space="preserve"/>
        </is>
      </c>
      <c s="8" t="inlineStr" r="J11340">
        <is>
          <t xml:space="preserve"> McHenry</t>
        </is>
      </c>
    </row>
    <row r="11341" ht="20.25" customHeight="0">
      <c s="5" t="inlineStr" r="A11341">
        <is>
          <t xml:space="preserve">70303160</t>
        </is>
      </c>
      <c s="5" t="inlineStr" r="B11341">
        <is>
          <t xml:space="preserve">TEMPORARY PAVEMENT MARKING - LINE 12"- MODIFIED URETHANE</t>
        </is>
      </c>
      <c s="5" t="inlineStr" r="C11341">
        <is>
          <t xml:space="preserve">FOOT   </t>
        </is>
      </c>
      <c s="6" r="D11341">
        <v>2494.000</v>
      </c>
      <c s="7" r="E11341">
        <v>1</v>
      </c>
      <c s="8" t="inlineStr" r="F11341">
        <is>
          <t xml:space="preserve">61L18</t>
        </is>
      </c>
      <c s="8" t="inlineStr" r="G11341">
        <is>
          <t xml:space="preserve">194</t>
        </is>
      </c>
      <c s="9" r="H11341">
        <v>2.2900</v>
      </c>
      <c s="8" t="inlineStr" r="I11341">
        <is>
          <t xml:space="preserve"/>
        </is>
      </c>
      <c s="8" t="inlineStr" r="J11341">
        <is>
          <t xml:space="preserve"> McHenry</t>
        </is>
      </c>
    </row>
    <row r="11342" ht="20.25" customHeight="0">
      <c s="5" t="inlineStr" r="A11342">
        <is>
          <t xml:space="preserve">70303160</t>
        </is>
      </c>
      <c s="5" t="inlineStr" r="B11342">
        <is>
          <t xml:space="preserve">TEMPORARY PAVEMENT MARKING - LINE 12"- MODIFIED URETHANE</t>
        </is>
      </c>
      <c s="5" t="inlineStr" r="C11342">
        <is>
          <t xml:space="preserve">FOOT   </t>
        </is>
      </c>
      <c s="6" r="D11342">
        <v>2494.000</v>
      </c>
      <c s="7" r="E11342">
        <v>1</v>
      </c>
      <c s="8" t="inlineStr" r="F11342">
        <is>
          <t xml:space="preserve">61L18</t>
        </is>
      </c>
      <c s="8" t="inlineStr" r="G11342">
        <is>
          <t xml:space="preserve">194</t>
        </is>
      </c>
      <c s="9" r="H11342">
        <v>3.0000</v>
      </c>
      <c s="8" t="inlineStr" r="I11342">
        <is>
          <t xml:space="preserve"/>
        </is>
      </c>
      <c s="8" t="inlineStr" r="J11342">
        <is>
          <t xml:space="preserve"> McHenry</t>
        </is>
      </c>
    </row>
    <row r="11343" ht="20.25" customHeight="0">
      <c s="5" t="inlineStr" r="A11343">
        <is>
          <t xml:space="preserve">70303160</t>
        </is>
      </c>
      <c s="5" t="inlineStr" r="B11343">
        <is>
          <t xml:space="preserve">TEMPORARY PAVEMENT MARKING - LINE 12"- MODIFIED URETHANE</t>
        </is>
      </c>
      <c s="5" t="inlineStr" r="C11343">
        <is>
          <t xml:space="preserve">FOOT   </t>
        </is>
      </c>
      <c s="6" r="D11343">
        <v>52504.000</v>
      </c>
      <c s="7" r="E11343">
        <v>1</v>
      </c>
      <c s="8" t="inlineStr" r="F11343">
        <is>
          <t xml:space="preserve">62W87</t>
        </is>
      </c>
      <c s="8" t="inlineStr" r="G11343">
        <is>
          <t xml:space="preserve">205</t>
        </is>
      </c>
      <c s="9" r="H11343">
        <v>2.7500</v>
      </c>
      <c s="8" t="inlineStr" r="I11343">
        <is>
          <t xml:space="preserve">Y</t>
        </is>
      </c>
      <c s="8" t="inlineStr" r="J11343">
        <is>
          <t xml:space="preserve"> Cook</t>
        </is>
      </c>
    </row>
    <row r="11344" ht="20.25" customHeight="0">
      <c s="5" t="inlineStr" r="A11344">
        <is>
          <t xml:space="preserve">70303160</t>
        </is>
      </c>
      <c s="5" t="inlineStr" r="B11344">
        <is>
          <t xml:space="preserve">TEMPORARY PAVEMENT MARKING - LINE 12"- MODIFIED URETHANE</t>
        </is>
      </c>
      <c s="5" t="inlineStr" r="C11344">
        <is>
          <t xml:space="preserve">FOOT   </t>
        </is>
      </c>
      <c s="6" r="D11344">
        <v>52504.000</v>
      </c>
      <c s="7" r="E11344">
        <v>1</v>
      </c>
      <c s="8" t="inlineStr" r="F11344">
        <is>
          <t xml:space="preserve">62W87</t>
        </is>
      </c>
      <c s="8" t="inlineStr" r="G11344">
        <is>
          <t xml:space="preserve">205</t>
        </is>
      </c>
      <c s="9" r="H11344">
        <v>2.7500</v>
      </c>
      <c s="8" t="inlineStr" r="I11344">
        <is>
          <t xml:space="preserve"/>
        </is>
      </c>
      <c s="8" t="inlineStr" r="J11344">
        <is>
          <t xml:space="preserve"> Cook</t>
        </is>
      </c>
    </row>
    <row r="11345" ht="20.25" customHeight="0">
      <c s="5" t="inlineStr" r="A11345">
        <is>
          <t xml:space="preserve">70303210</t>
        </is>
      </c>
      <c s="5" t="inlineStr" r="B11345">
        <is>
          <t xml:space="preserve">TEMPORARY PAVEMENT MARKING - LINE 24"- MODIFIED URETHANE</t>
        </is>
      </c>
      <c s="5" t="inlineStr" r="C11345">
        <is>
          <t xml:space="preserve">FOOT   </t>
        </is>
      </c>
      <c s="6" r="D11345">
        <v>74.000</v>
      </c>
      <c s="7" r="E11345">
        <v>1</v>
      </c>
      <c s="8" t="inlineStr" r="F11345">
        <is>
          <t xml:space="preserve">61L18</t>
        </is>
      </c>
      <c s="8" t="inlineStr" r="G11345">
        <is>
          <t xml:space="preserve">194</t>
        </is>
      </c>
      <c s="9" r="H11345">
        <v>5.0000</v>
      </c>
      <c s="8" t="inlineStr" r="I11345">
        <is>
          <t xml:space="preserve">Y</t>
        </is>
      </c>
      <c s="8" t="inlineStr" r="J11345">
        <is>
          <t xml:space="preserve"> McHenry</t>
        </is>
      </c>
    </row>
    <row r="11346" ht="20.25" customHeight="0">
      <c s="5" t="inlineStr" r="A11346">
        <is>
          <t xml:space="preserve">70303210</t>
        </is>
      </c>
      <c s="5" t="inlineStr" r="B11346">
        <is>
          <t xml:space="preserve">TEMPORARY PAVEMENT MARKING - LINE 24"- MODIFIED URETHANE</t>
        </is>
      </c>
      <c s="5" t="inlineStr" r="C11346">
        <is>
          <t xml:space="preserve">FOOT   </t>
        </is>
      </c>
      <c s="6" r="D11346">
        <v>74.000</v>
      </c>
      <c s="7" r="E11346">
        <v>1</v>
      </c>
      <c s="8" t="inlineStr" r="F11346">
        <is>
          <t xml:space="preserve">61L18</t>
        </is>
      </c>
      <c s="8" t="inlineStr" r="G11346">
        <is>
          <t xml:space="preserve">194</t>
        </is>
      </c>
      <c s="9" r="H11346">
        <v>4.0000</v>
      </c>
      <c s="8" t="inlineStr" r="I11346">
        <is>
          <t xml:space="preserve"/>
        </is>
      </c>
      <c s="8" t="inlineStr" r="J11346">
        <is>
          <t xml:space="preserve"> McHenry</t>
        </is>
      </c>
    </row>
    <row r="11347" ht="20.25" customHeight="0">
      <c s="5" t="inlineStr" r="A11347">
        <is>
          <t xml:space="preserve">70303210</t>
        </is>
      </c>
      <c s="5" t="inlineStr" r="B11347">
        <is>
          <t xml:space="preserve">TEMPORARY PAVEMENT MARKING - LINE 24"- MODIFIED URETHANE</t>
        </is>
      </c>
      <c s="5" t="inlineStr" r="C11347">
        <is>
          <t xml:space="preserve">FOOT   </t>
        </is>
      </c>
      <c s="6" r="D11347">
        <v>74.000</v>
      </c>
      <c s="7" r="E11347">
        <v>1</v>
      </c>
      <c s="8" t="inlineStr" r="F11347">
        <is>
          <t xml:space="preserve">61L18</t>
        </is>
      </c>
      <c s="8" t="inlineStr" r="G11347">
        <is>
          <t xml:space="preserve">194</t>
        </is>
      </c>
      <c s="9" r="H11347">
        <v>4.2500</v>
      </c>
      <c s="8" t="inlineStr" r="I11347">
        <is>
          <t xml:space="preserve"/>
        </is>
      </c>
      <c s="8" t="inlineStr" r="J11347">
        <is>
          <t xml:space="preserve"> McHenry</t>
        </is>
      </c>
    </row>
    <row r="11348" ht="20.25" customHeight="0">
      <c s="5" t="inlineStr" r="A11348">
        <is>
          <t xml:space="preserve">70303210</t>
        </is>
      </c>
      <c s="5" t="inlineStr" r="B11348">
        <is>
          <t xml:space="preserve">TEMPORARY PAVEMENT MARKING - LINE 24"- MODIFIED URETHANE</t>
        </is>
      </c>
      <c s="5" t="inlineStr" r="C11348">
        <is>
          <t xml:space="preserve">FOOT   </t>
        </is>
      </c>
      <c s="6" r="D11348">
        <v>74.000</v>
      </c>
      <c s="7" r="E11348">
        <v>1</v>
      </c>
      <c s="8" t="inlineStr" r="F11348">
        <is>
          <t xml:space="preserve">61L18</t>
        </is>
      </c>
      <c s="8" t="inlineStr" r="G11348">
        <is>
          <t xml:space="preserve">194</t>
        </is>
      </c>
      <c s="9" r="H11348">
        <v>5.7500</v>
      </c>
      <c s="8" t="inlineStr" r="I11348">
        <is>
          <t xml:space="preserve"/>
        </is>
      </c>
      <c s="8" t="inlineStr" r="J11348">
        <is>
          <t xml:space="preserve"> McHenry</t>
        </is>
      </c>
    </row>
    <row r="11349" ht="20.25" customHeight="0">
      <c s="5" t="inlineStr" r="A11349">
        <is>
          <t xml:space="preserve">70303210</t>
        </is>
      </c>
      <c s="5" t="inlineStr" r="B11349">
        <is>
          <t xml:space="preserve">TEMPORARY PAVEMENT MARKING - LINE 24"- MODIFIED URETHANE</t>
        </is>
      </c>
      <c s="5" t="inlineStr" r="C11349">
        <is>
          <t xml:space="preserve">FOOT   </t>
        </is>
      </c>
      <c s="6" r="D11349">
        <v>74.000</v>
      </c>
      <c s="7" r="E11349">
        <v>1</v>
      </c>
      <c s="8" t="inlineStr" r="F11349">
        <is>
          <t xml:space="preserve">61L18</t>
        </is>
      </c>
      <c s="8" t="inlineStr" r="G11349">
        <is>
          <t xml:space="preserve">194</t>
        </is>
      </c>
      <c s="9" r="H11349">
        <v>6.0000</v>
      </c>
      <c s="8" t="inlineStr" r="I11349">
        <is>
          <t xml:space="preserve"/>
        </is>
      </c>
      <c s="8" t="inlineStr" r="J11349">
        <is>
          <t xml:space="preserve"> McHenry</t>
        </is>
      </c>
    </row>
    <row r="11350" ht="20.25" customHeight="0">
      <c s="5" t="inlineStr" r="A11350">
        <is>
          <t xml:space="preserve">70303210</t>
        </is>
      </c>
      <c s="5" t="inlineStr" r="B11350">
        <is>
          <t xml:space="preserve">TEMPORARY PAVEMENT MARKING - LINE 24"- MODIFIED URETHANE</t>
        </is>
      </c>
      <c s="5" t="inlineStr" r="C11350">
        <is>
          <t xml:space="preserve">FOOT   </t>
        </is>
      </c>
      <c s="6" r="D11350">
        <v>74.000</v>
      </c>
      <c s="7" r="E11350">
        <v>1</v>
      </c>
      <c s="8" t="inlineStr" r="F11350">
        <is>
          <t xml:space="preserve">61L18</t>
        </is>
      </c>
      <c s="8" t="inlineStr" r="G11350">
        <is>
          <t xml:space="preserve">194</t>
        </is>
      </c>
      <c s="9" r="H11350">
        <v>6.0000</v>
      </c>
      <c s="8" t="inlineStr" r="I11350">
        <is>
          <t xml:space="preserve"/>
        </is>
      </c>
      <c s="8" t="inlineStr" r="J11350">
        <is>
          <t xml:space="preserve"> McHenry</t>
        </is>
      </c>
    </row>
    <row r="11351" ht="20.25" customHeight="0">
      <c s="5" t="inlineStr" r="A11351">
        <is>
          <t xml:space="preserve">70303210</t>
        </is>
      </c>
      <c s="5" t="inlineStr" r="B11351">
        <is>
          <t xml:space="preserve">TEMPORARY PAVEMENT MARKING - LINE 24"- MODIFIED URETHANE</t>
        </is>
      </c>
      <c s="5" t="inlineStr" r="C11351">
        <is>
          <t xml:space="preserve">FOOT   </t>
        </is>
      </c>
      <c s="6" r="D11351">
        <v>74.000</v>
      </c>
      <c s="7" r="E11351">
        <v>1</v>
      </c>
      <c s="8" t="inlineStr" r="F11351">
        <is>
          <t xml:space="preserve">61L18</t>
        </is>
      </c>
      <c s="8" t="inlineStr" r="G11351">
        <is>
          <t xml:space="preserve">194</t>
        </is>
      </c>
      <c s="9" r="H11351">
        <v>6.2400</v>
      </c>
      <c s="8" t="inlineStr" r="I11351">
        <is>
          <t xml:space="preserve"/>
        </is>
      </c>
      <c s="8" t="inlineStr" r="J11351">
        <is>
          <t xml:space="preserve"> McHenry</t>
        </is>
      </c>
    </row>
    <row r="11352" ht="20.25" customHeight="0">
      <c s="5" t="inlineStr" r="A11352">
        <is>
          <t xml:space="preserve">70303210</t>
        </is>
      </c>
      <c s="5" t="inlineStr" r="B11352">
        <is>
          <t xml:space="preserve">TEMPORARY PAVEMENT MARKING - LINE 24"- MODIFIED URETHANE</t>
        </is>
      </c>
      <c s="5" t="inlineStr" r="C11352">
        <is>
          <t xml:space="preserve">FOOT   </t>
        </is>
      </c>
      <c s="6" r="D11352">
        <v>511.000</v>
      </c>
      <c s="7" r="E11352">
        <v>1</v>
      </c>
      <c s="8" t="inlineStr" r="F11352">
        <is>
          <t xml:space="preserve">62X94</t>
        </is>
      </c>
      <c s="8" t="inlineStr" r="G11352">
        <is>
          <t xml:space="preserve">170</t>
        </is>
      </c>
      <c s="9" r="H11352">
        <v>6.2500</v>
      </c>
      <c s="8" t="inlineStr" r="I11352">
        <is>
          <t xml:space="preserve">Y</t>
        </is>
      </c>
      <c s="8" t="inlineStr" r="J11352">
        <is>
          <t xml:space="preserve"> McHenry</t>
        </is>
      </c>
    </row>
    <row r="11353" ht="20.25" customHeight="0">
      <c s="5" t="inlineStr" r="A11353">
        <is>
          <t xml:space="preserve">70303210</t>
        </is>
      </c>
      <c s="5" t="inlineStr" r="B11353">
        <is>
          <t xml:space="preserve">TEMPORARY PAVEMENT MARKING - LINE 24"- MODIFIED URETHANE</t>
        </is>
      </c>
      <c s="5" t="inlineStr" r="C11353">
        <is>
          <t xml:space="preserve">FOOT   </t>
        </is>
      </c>
      <c s="6" r="D11353">
        <v>511.000</v>
      </c>
      <c s="7" r="E11353">
        <v>1</v>
      </c>
      <c s="8" t="inlineStr" r="F11353">
        <is>
          <t xml:space="preserve">62X94</t>
        </is>
      </c>
      <c s="8" t="inlineStr" r="G11353">
        <is>
          <t xml:space="preserve">170</t>
        </is>
      </c>
      <c s="9" r="H11353">
        <v>5.0300</v>
      </c>
      <c s="8" t="inlineStr" r="I11353">
        <is>
          <t xml:space="preserve"/>
        </is>
      </c>
      <c s="8" t="inlineStr" r="J11353">
        <is>
          <t xml:space="preserve"> McHenry</t>
        </is>
      </c>
    </row>
    <row r="11354" ht="20.25" customHeight="0">
      <c s="5" t="inlineStr" r="A11354">
        <is>
          <t xml:space="preserve">70303210</t>
        </is>
      </c>
      <c s="5" t="inlineStr" r="B11354">
        <is>
          <t xml:space="preserve">TEMPORARY PAVEMENT MARKING - LINE 24"- MODIFIED URETHANE</t>
        </is>
      </c>
      <c s="5" t="inlineStr" r="C11354">
        <is>
          <t xml:space="preserve">FOOT   </t>
        </is>
      </c>
      <c s="6" r="D11354">
        <v>511.000</v>
      </c>
      <c s="7" r="E11354">
        <v>1</v>
      </c>
      <c s="8" t="inlineStr" r="F11354">
        <is>
          <t xml:space="preserve">62X94</t>
        </is>
      </c>
      <c s="8" t="inlineStr" r="G11354">
        <is>
          <t xml:space="preserve">170</t>
        </is>
      </c>
      <c s="9" r="H11354">
        <v>6.2500</v>
      </c>
      <c s="8" t="inlineStr" r="I11354">
        <is>
          <t xml:space="preserve"/>
        </is>
      </c>
      <c s="8" t="inlineStr" r="J11354">
        <is>
          <t xml:space="preserve"> McHenry</t>
        </is>
      </c>
    </row>
    <row r="11355" ht="20.25" customHeight="0">
      <c s="5" t="inlineStr" r="A11355">
        <is>
          <t xml:space="preserve">70303210</t>
        </is>
      </c>
      <c s="5" t="inlineStr" r="B11355">
        <is>
          <t xml:space="preserve">TEMPORARY PAVEMENT MARKING - LINE 24"- MODIFIED URETHANE</t>
        </is>
      </c>
      <c s="5" t="inlineStr" r="C11355">
        <is>
          <t xml:space="preserve">FOOT   </t>
        </is>
      </c>
      <c s="6" r="D11355">
        <v>511.000</v>
      </c>
      <c s="7" r="E11355">
        <v>1</v>
      </c>
      <c s="8" t="inlineStr" r="F11355">
        <is>
          <t xml:space="preserve">62X94</t>
        </is>
      </c>
      <c s="8" t="inlineStr" r="G11355">
        <is>
          <t xml:space="preserve">170</t>
        </is>
      </c>
      <c s="9" r="H11355">
        <v>6.2500</v>
      </c>
      <c s="8" t="inlineStr" r="I11355">
        <is>
          <t xml:space="preserve"/>
        </is>
      </c>
      <c s="8" t="inlineStr" r="J11355">
        <is>
          <t xml:space="preserve"> McHenry</t>
        </is>
      </c>
    </row>
    <row r="11356" ht="20.25" customHeight="0">
      <c s="5" t="inlineStr" r="A11356">
        <is>
          <t xml:space="preserve">70307100</t>
        </is>
      </c>
      <c s="5" t="inlineStr" r="B11356">
        <is>
          <t xml:space="preserve">TEMPORARY PAVEMENT MARKING LETTERS AND SYMBOLS - TYPE IV TAPE</t>
        </is>
      </c>
      <c s="5" t="inlineStr" r="C11356">
        <is>
          <t xml:space="preserve">SQ FT  </t>
        </is>
      </c>
      <c s="6" r="D11356">
        <v>226.000</v>
      </c>
      <c s="7" r="E11356">
        <v>1</v>
      </c>
      <c s="8" t="inlineStr" r="F11356">
        <is>
          <t xml:space="preserve">61L18</t>
        </is>
      </c>
      <c s="8" t="inlineStr" r="G11356">
        <is>
          <t xml:space="preserve">194</t>
        </is>
      </c>
      <c s="9" r="H11356">
        <v>4.0000</v>
      </c>
      <c s="8" t="inlineStr" r="I11356">
        <is>
          <t xml:space="preserve">Y</t>
        </is>
      </c>
      <c s="8" t="inlineStr" r="J11356">
        <is>
          <t xml:space="preserve"> McHenry</t>
        </is>
      </c>
    </row>
    <row r="11357" ht="20.25" customHeight="0">
      <c s="5" t="inlineStr" r="A11357">
        <is>
          <t xml:space="preserve">70307100</t>
        </is>
      </c>
      <c s="5" t="inlineStr" r="B11357">
        <is>
          <t xml:space="preserve">TEMPORARY PAVEMENT MARKING LETTERS AND SYMBOLS - TYPE IV TAPE</t>
        </is>
      </c>
      <c s="5" t="inlineStr" r="C11357">
        <is>
          <t xml:space="preserve">SQ FT  </t>
        </is>
      </c>
      <c s="6" r="D11357">
        <v>226.000</v>
      </c>
      <c s="7" r="E11357">
        <v>1</v>
      </c>
      <c s="8" t="inlineStr" r="F11357">
        <is>
          <t xml:space="preserve">61L18</t>
        </is>
      </c>
      <c s="8" t="inlineStr" r="G11357">
        <is>
          <t xml:space="preserve">194</t>
        </is>
      </c>
      <c s="9" r="H11357">
        <v>3.6000</v>
      </c>
      <c s="8" t="inlineStr" r="I11357">
        <is>
          <t xml:space="preserve"/>
        </is>
      </c>
      <c s="8" t="inlineStr" r="J11357">
        <is>
          <t xml:space="preserve"> McHenry</t>
        </is>
      </c>
    </row>
    <row r="11358" ht="20.25" customHeight="0">
      <c s="5" t="inlineStr" r="A11358">
        <is>
          <t xml:space="preserve">70307100</t>
        </is>
      </c>
      <c s="5" t="inlineStr" r="B11358">
        <is>
          <t xml:space="preserve">TEMPORARY PAVEMENT MARKING LETTERS AND SYMBOLS - TYPE IV TAPE</t>
        </is>
      </c>
      <c s="5" t="inlineStr" r="C11358">
        <is>
          <t xml:space="preserve">SQ FT  </t>
        </is>
      </c>
      <c s="6" r="D11358">
        <v>226.000</v>
      </c>
      <c s="7" r="E11358">
        <v>1</v>
      </c>
      <c s="8" t="inlineStr" r="F11358">
        <is>
          <t xml:space="preserve">61L18</t>
        </is>
      </c>
      <c s="8" t="inlineStr" r="G11358">
        <is>
          <t xml:space="preserve">194</t>
        </is>
      </c>
      <c s="9" r="H11358">
        <v>3.7500</v>
      </c>
      <c s="8" t="inlineStr" r="I11358">
        <is>
          <t xml:space="preserve"/>
        </is>
      </c>
      <c s="8" t="inlineStr" r="J11358">
        <is>
          <t xml:space="preserve"> McHenry</t>
        </is>
      </c>
    </row>
    <row r="11359" ht="20.25" customHeight="0">
      <c s="5" t="inlineStr" r="A11359">
        <is>
          <t xml:space="preserve">70307100</t>
        </is>
      </c>
      <c s="5" t="inlineStr" r="B11359">
        <is>
          <t xml:space="preserve">TEMPORARY PAVEMENT MARKING LETTERS AND SYMBOLS - TYPE IV TAPE</t>
        </is>
      </c>
      <c s="5" t="inlineStr" r="C11359">
        <is>
          <t xml:space="preserve">SQ FT  </t>
        </is>
      </c>
      <c s="6" r="D11359">
        <v>226.000</v>
      </c>
      <c s="7" r="E11359">
        <v>1</v>
      </c>
      <c s="8" t="inlineStr" r="F11359">
        <is>
          <t xml:space="preserve">61L18</t>
        </is>
      </c>
      <c s="8" t="inlineStr" r="G11359">
        <is>
          <t xml:space="preserve">194</t>
        </is>
      </c>
      <c s="9" r="H11359">
        <v>3.7500</v>
      </c>
      <c s="8" t="inlineStr" r="I11359">
        <is>
          <t xml:space="preserve"/>
        </is>
      </c>
      <c s="8" t="inlineStr" r="J11359">
        <is>
          <t xml:space="preserve"> McHenry</t>
        </is>
      </c>
    </row>
    <row r="11360" ht="20.25" customHeight="0">
      <c s="5" t="inlineStr" r="A11360">
        <is>
          <t xml:space="preserve">70307100</t>
        </is>
      </c>
      <c s="5" t="inlineStr" r="B11360">
        <is>
          <t xml:space="preserve">TEMPORARY PAVEMENT MARKING LETTERS AND SYMBOLS - TYPE IV TAPE</t>
        </is>
      </c>
      <c s="5" t="inlineStr" r="C11360">
        <is>
          <t xml:space="preserve">SQ FT  </t>
        </is>
      </c>
      <c s="6" r="D11360">
        <v>226.000</v>
      </c>
      <c s="7" r="E11360">
        <v>1</v>
      </c>
      <c s="8" t="inlineStr" r="F11360">
        <is>
          <t xml:space="preserve">61L18</t>
        </is>
      </c>
      <c s="8" t="inlineStr" r="G11360">
        <is>
          <t xml:space="preserve">194</t>
        </is>
      </c>
      <c s="9" r="H11360">
        <v>3.9000</v>
      </c>
      <c s="8" t="inlineStr" r="I11360">
        <is>
          <t xml:space="preserve"/>
        </is>
      </c>
      <c s="8" t="inlineStr" r="J11360">
        <is>
          <t xml:space="preserve"> McHenry</t>
        </is>
      </c>
    </row>
    <row r="11361" ht="20.25" customHeight="0">
      <c s="5" t="inlineStr" r="A11361">
        <is>
          <t xml:space="preserve">70307100</t>
        </is>
      </c>
      <c s="5" t="inlineStr" r="B11361">
        <is>
          <t xml:space="preserve">TEMPORARY PAVEMENT MARKING LETTERS AND SYMBOLS - TYPE IV TAPE</t>
        </is>
      </c>
      <c s="5" t="inlineStr" r="C11361">
        <is>
          <t xml:space="preserve">SQ FT  </t>
        </is>
      </c>
      <c s="6" r="D11361">
        <v>226.000</v>
      </c>
      <c s="7" r="E11361">
        <v>1</v>
      </c>
      <c s="8" t="inlineStr" r="F11361">
        <is>
          <t xml:space="preserve">61L18</t>
        </is>
      </c>
      <c s="8" t="inlineStr" r="G11361">
        <is>
          <t xml:space="preserve">194</t>
        </is>
      </c>
      <c s="9" r="H11361">
        <v>9.0000</v>
      </c>
      <c s="8" t="inlineStr" r="I11361">
        <is>
          <t xml:space="preserve"/>
        </is>
      </c>
      <c s="8" t="inlineStr" r="J11361">
        <is>
          <t xml:space="preserve"> McHenry</t>
        </is>
      </c>
    </row>
    <row r="11362" ht="20.25" customHeight="0">
      <c s="5" t="inlineStr" r="A11362">
        <is>
          <t xml:space="preserve">70307100</t>
        </is>
      </c>
      <c s="5" t="inlineStr" r="B11362">
        <is>
          <t xml:space="preserve">TEMPORARY PAVEMENT MARKING LETTERS AND SYMBOLS - TYPE IV TAPE</t>
        </is>
      </c>
      <c s="5" t="inlineStr" r="C11362">
        <is>
          <t xml:space="preserve">SQ FT  </t>
        </is>
      </c>
      <c s="6" r="D11362">
        <v>226.000</v>
      </c>
      <c s="7" r="E11362">
        <v>1</v>
      </c>
      <c s="8" t="inlineStr" r="F11362">
        <is>
          <t xml:space="preserve">61L18</t>
        </is>
      </c>
      <c s="8" t="inlineStr" r="G11362">
        <is>
          <t xml:space="preserve">194</t>
        </is>
      </c>
      <c s="9" r="H11362">
        <v>10.0000</v>
      </c>
      <c s="8" t="inlineStr" r="I11362">
        <is>
          <t xml:space="preserve"/>
        </is>
      </c>
      <c s="8" t="inlineStr" r="J11362">
        <is>
          <t xml:space="preserve"> McHenry</t>
        </is>
      </c>
    </row>
    <row r="11363" ht="20.25" customHeight="0">
      <c s="5" t="inlineStr" r="A11363">
        <is>
          <t xml:space="preserve">70307100</t>
        </is>
      </c>
      <c s="5" t="inlineStr" r="B11363">
        <is>
          <t xml:space="preserve">TEMPORARY PAVEMENT MARKING LETTERS AND SYMBOLS - TYPE IV TAPE</t>
        </is>
      </c>
      <c s="5" t="inlineStr" r="C11363">
        <is>
          <t xml:space="preserve">SQ FT  </t>
        </is>
      </c>
      <c s="6" r="D11363">
        <v>293.000</v>
      </c>
      <c s="7" r="E11363">
        <v>1</v>
      </c>
      <c s="8" t="inlineStr" r="F11363">
        <is>
          <t xml:space="preserve">62T27</t>
        </is>
      </c>
      <c s="8" t="inlineStr" r="G11363">
        <is>
          <t xml:space="preserve">026</t>
        </is>
      </c>
      <c s="9" r="H11363">
        <v>5.0000</v>
      </c>
      <c s="8" t="inlineStr" r="I11363">
        <is>
          <t xml:space="preserve">Y</t>
        </is>
      </c>
      <c s="8" t="inlineStr" r="J11363">
        <is>
          <t xml:space="preserve"> Will</t>
        </is>
      </c>
    </row>
    <row r="11364" ht="20.25" customHeight="0">
      <c s="5" t="inlineStr" r="A11364">
        <is>
          <t xml:space="preserve">70307100</t>
        </is>
      </c>
      <c s="5" t="inlineStr" r="B11364">
        <is>
          <t xml:space="preserve">TEMPORARY PAVEMENT MARKING LETTERS AND SYMBOLS - TYPE IV TAPE</t>
        </is>
      </c>
      <c s="5" t="inlineStr" r="C11364">
        <is>
          <t xml:space="preserve">SQ FT  </t>
        </is>
      </c>
      <c s="6" r="D11364">
        <v>293.000</v>
      </c>
      <c s="7" r="E11364">
        <v>1</v>
      </c>
      <c s="8" t="inlineStr" r="F11364">
        <is>
          <t xml:space="preserve">62T27</t>
        </is>
      </c>
      <c s="8" t="inlineStr" r="G11364">
        <is>
          <t xml:space="preserve">026</t>
        </is>
      </c>
      <c s="9" r="H11364">
        <v>3.5000</v>
      </c>
      <c s="8" t="inlineStr" r="I11364">
        <is>
          <t xml:space="preserve"/>
        </is>
      </c>
      <c s="8" t="inlineStr" r="J11364">
        <is>
          <t xml:space="preserve"> Will</t>
        </is>
      </c>
    </row>
    <row r="11365" ht="20.25" customHeight="0">
      <c s="5" t="inlineStr" r="A11365">
        <is>
          <t xml:space="preserve">70307100</t>
        </is>
      </c>
      <c s="5" t="inlineStr" r="B11365">
        <is>
          <t xml:space="preserve">TEMPORARY PAVEMENT MARKING LETTERS AND SYMBOLS - TYPE IV TAPE</t>
        </is>
      </c>
      <c s="5" t="inlineStr" r="C11365">
        <is>
          <t xml:space="preserve">SQ FT  </t>
        </is>
      </c>
      <c s="6" r="D11365">
        <v>293.000</v>
      </c>
      <c s="7" r="E11365">
        <v>1</v>
      </c>
      <c s="8" t="inlineStr" r="F11365">
        <is>
          <t xml:space="preserve">62T27</t>
        </is>
      </c>
      <c s="8" t="inlineStr" r="G11365">
        <is>
          <t xml:space="preserve">026</t>
        </is>
      </c>
      <c s="9" r="H11365">
        <v>4.0000</v>
      </c>
      <c s="8" t="inlineStr" r="I11365">
        <is>
          <t xml:space="preserve"/>
        </is>
      </c>
      <c s="8" t="inlineStr" r="J11365">
        <is>
          <t xml:space="preserve"> Will</t>
        </is>
      </c>
    </row>
    <row r="11366" ht="20.25" customHeight="0">
      <c s="5" t="inlineStr" r="A11366">
        <is>
          <t xml:space="preserve">70307100</t>
        </is>
      </c>
      <c s="5" t="inlineStr" r="B11366">
        <is>
          <t xml:space="preserve">TEMPORARY PAVEMENT MARKING LETTERS AND SYMBOLS - TYPE IV TAPE</t>
        </is>
      </c>
      <c s="5" t="inlineStr" r="C11366">
        <is>
          <t xml:space="preserve">SQ FT  </t>
        </is>
      </c>
      <c s="6" r="D11366">
        <v>293.000</v>
      </c>
      <c s="7" r="E11366">
        <v>1</v>
      </c>
      <c s="8" t="inlineStr" r="F11366">
        <is>
          <t xml:space="preserve">62T27</t>
        </is>
      </c>
      <c s="8" t="inlineStr" r="G11366">
        <is>
          <t xml:space="preserve">026</t>
        </is>
      </c>
      <c s="9" r="H11366">
        <v>6.0000</v>
      </c>
      <c s="8" t="inlineStr" r="I11366">
        <is>
          <t xml:space="preserve"/>
        </is>
      </c>
      <c s="8" t="inlineStr" r="J11366">
        <is>
          <t xml:space="preserve"> Will</t>
        </is>
      </c>
    </row>
    <row r="11367" ht="20.25" customHeight="0">
      <c s="5" t="inlineStr" r="A11367">
        <is>
          <t xml:space="preserve">70307100</t>
        </is>
      </c>
      <c s="5" t="inlineStr" r="B11367">
        <is>
          <t xml:space="preserve">TEMPORARY PAVEMENT MARKING LETTERS AND SYMBOLS - TYPE IV TAPE</t>
        </is>
      </c>
      <c s="5" t="inlineStr" r="C11367">
        <is>
          <t xml:space="preserve">SQ FT  </t>
        </is>
      </c>
      <c s="6" r="D11367">
        <v>293.000</v>
      </c>
      <c s="7" r="E11367">
        <v>1</v>
      </c>
      <c s="8" t="inlineStr" r="F11367">
        <is>
          <t xml:space="preserve">62T27</t>
        </is>
      </c>
      <c s="8" t="inlineStr" r="G11367">
        <is>
          <t xml:space="preserve">026</t>
        </is>
      </c>
      <c s="9" r="H11367">
        <v>6.7000</v>
      </c>
      <c s="8" t="inlineStr" r="I11367">
        <is>
          <t xml:space="preserve"/>
        </is>
      </c>
      <c s="8" t="inlineStr" r="J11367">
        <is>
          <t xml:space="preserve"> Will</t>
        </is>
      </c>
    </row>
    <row r="11368" ht="20.25" customHeight="0">
      <c s="5" t="inlineStr" r="A11368">
        <is>
          <t xml:space="preserve">70307100</t>
        </is>
      </c>
      <c s="5" t="inlineStr" r="B11368">
        <is>
          <t xml:space="preserve">TEMPORARY PAVEMENT MARKING LETTERS AND SYMBOLS - TYPE IV TAPE</t>
        </is>
      </c>
      <c s="5" t="inlineStr" r="C11368">
        <is>
          <t xml:space="preserve">SQ FT  </t>
        </is>
      </c>
      <c s="6" r="D11368">
        <v>2853.000</v>
      </c>
      <c s="7" r="E11368">
        <v>1</v>
      </c>
      <c s="8" t="inlineStr" r="F11368">
        <is>
          <t xml:space="preserve">62X94</t>
        </is>
      </c>
      <c s="8" t="inlineStr" r="G11368">
        <is>
          <t xml:space="preserve">170</t>
        </is>
      </c>
      <c s="9" r="H11368">
        <v>6.6000</v>
      </c>
      <c s="8" t="inlineStr" r="I11368">
        <is>
          <t xml:space="preserve">Y</t>
        </is>
      </c>
      <c s="8" t="inlineStr" r="J11368">
        <is>
          <t xml:space="preserve"> McHenry</t>
        </is>
      </c>
    </row>
    <row r="11369" ht="20.25" customHeight="0">
      <c s="5" t="inlineStr" r="A11369">
        <is>
          <t xml:space="preserve">70307100</t>
        </is>
      </c>
      <c s="5" t="inlineStr" r="B11369">
        <is>
          <t xml:space="preserve">TEMPORARY PAVEMENT MARKING LETTERS AND SYMBOLS - TYPE IV TAPE</t>
        </is>
      </c>
      <c s="5" t="inlineStr" r="C11369">
        <is>
          <t xml:space="preserve">SQ FT  </t>
        </is>
      </c>
      <c s="6" r="D11369">
        <v>2853.000</v>
      </c>
      <c s="7" r="E11369">
        <v>1</v>
      </c>
      <c s="8" t="inlineStr" r="F11369">
        <is>
          <t xml:space="preserve">62X94</t>
        </is>
      </c>
      <c s="8" t="inlineStr" r="G11369">
        <is>
          <t xml:space="preserve">170</t>
        </is>
      </c>
      <c s="9" r="H11369">
        <v>4.0200</v>
      </c>
      <c s="8" t="inlineStr" r="I11369">
        <is>
          <t xml:space="preserve"/>
        </is>
      </c>
      <c s="8" t="inlineStr" r="J11369">
        <is>
          <t xml:space="preserve"> McHenry</t>
        </is>
      </c>
    </row>
    <row r="11370" ht="20.25" customHeight="0">
      <c s="5" t="inlineStr" r="A11370">
        <is>
          <t xml:space="preserve">70307100</t>
        </is>
      </c>
      <c s="5" t="inlineStr" r="B11370">
        <is>
          <t xml:space="preserve">TEMPORARY PAVEMENT MARKING LETTERS AND SYMBOLS - TYPE IV TAPE</t>
        </is>
      </c>
      <c s="5" t="inlineStr" r="C11370">
        <is>
          <t xml:space="preserve">SQ FT  </t>
        </is>
      </c>
      <c s="6" r="D11370">
        <v>2853.000</v>
      </c>
      <c s="7" r="E11370">
        <v>1</v>
      </c>
      <c s="8" t="inlineStr" r="F11370">
        <is>
          <t xml:space="preserve">62X94</t>
        </is>
      </c>
      <c s="8" t="inlineStr" r="G11370">
        <is>
          <t xml:space="preserve">170</t>
        </is>
      </c>
      <c s="9" r="H11370">
        <v>6.6000</v>
      </c>
      <c s="8" t="inlineStr" r="I11370">
        <is>
          <t xml:space="preserve"/>
        </is>
      </c>
      <c s="8" t="inlineStr" r="J11370">
        <is>
          <t xml:space="preserve"> McHenry</t>
        </is>
      </c>
    </row>
    <row r="11371" ht="20.25" customHeight="0">
      <c s="5" t="inlineStr" r="A11371">
        <is>
          <t xml:space="preserve">70307100</t>
        </is>
      </c>
      <c s="5" t="inlineStr" r="B11371">
        <is>
          <t xml:space="preserve">TEMPORARY PAVEMENT MARKING LETTERS AND SYMBOLS - TYPE IV TAPE</t>
        </is>
      </c>
      <c s="5" t="inlineStr" r="C11371">
        <is>
          <t xml:space="preserve">SQ FT  </t>
        </is>
      </c>
      <c s="6" r="D11371">
        <v>2853.000</v>
      </c>
      <c s="7" r="E11371">
        <v>1</v>
      </c>
      <c s="8" t="inlineStr" r="F11371">
        <is>
          <t xml:space="preserve">62X94</t>
        </is>
      </c>
      <c s="8" t="inlineStr" r="G11371">
        <is>
          <t xml:space="preserve">170</t>
        </is>
      </c>
      <c s="9" r="H11371">
        <v>6.6000</v>
      </c>
      <c s="8" t="inlineStr" r="I11371">
        <is>
          <t xml:space="preserve"/>
        </is>
      </c>
      <c s="8" t="inlineStr" r="J11371">
        <is>
          <t xml:space="preserve"> McHenry</t>
        </is>
      </c>
    </row>
    <row r="11372" ht="20.25" customHeight="0">
      <c s="5" t="inlineStr" r="A11372">
        <is>
          <t xml:space="preserve">70307100</t>
        </is>
      </c>
      <c s="5" t="inlineStr" r="B11372">
        <is>
          <t xml:space="preserve">TEMPORARY PAVEMENT MARKING LETTERS AND SYMBOLS - TYPE IV TAPE</t>
        </is>
      </c>
      <c s="5" t="inlineStr" r="C11372">
        <is>
          <t xml:space="preserve">SQ FT  </t>
        </is>
      </c>
      <c s="6" r="D11372">
        <v>602.000</v>
      </c>
      <c s="7" r="E11372">
        <v>2</v>
      </c>
      <c s="8" t="inlineStr" r="F11372">
        <is>
          <t xml:space="preserve">64N98</t>
        </is>
      </c>
      <c s="8" t="inlineStr" r="G11372">
        <is>
          <t xml:space="preserve">057</t>
        </is>
      </c>
      <c s="9" r="H11372">
        <v>4.0000</v>
      </c>
      <c s="8" t="inlineStr" r="I11372">
        <is>
          <t xml:space="preserve">Y</t>
        </is>
      </c>
      <c s="8" t="inlineStr" r="J11372">
        <is>
          <t xml:space="preserve"> Ogle</t>
        </is>
      </c>
    </row>
    <row r="11373" ht="20.25" customHeight="0">
      <c s="5" t="inlineStr" r="A11373">
        <is>
          <t xml:space="preserve">70307100</t>
        </is>
      </c>
      <c s="5" t="inlineStr" r="B11373">
        <is>
          <t xml:space="preserve">TEMPORARY PAVEMENT MARKING LETTERS AND SYMBOLS - TYPE IV TAPE</t>
        </is>
      </c>
      <c s="5" t="inlineStr" r="C11373">
        <is>
          <t xml:space="preserve">SQ FT  </t>
        </is>
      </c>
      <c s="6" r="D11373">
        <v>602.000</v>
      </c>
      <c s="7" r="E11373">
        <v>2</v>
      </c>
      <c s="8" t="inlineStr" r="F11373">
        <is>
          <t xml:space="preserve">64N98</t>
        </is>
      </c>
      <c s="8" t="inlineStr" r="G11373">
        <is>
          <t xml:space="preserve">057</t>
        </is>
      </c>
      <c s="9" r="H11373">
        <v>3.7500</v>
      </c>
      <c s="8" t="inlineStr" r="I11373">
        <is>
          <t xml:space="preserve"/>
        </is>
      </c>
      <c s="8" t="inlineStr" r="J11373">
        <is>
          <t xml:space="preserve"> Ogle</t>
        </is>
      </c>
    </row>
    <row r="11374" ht="20.25" customHeight="0">
      <c s="5" t="inlineStr" r="A11374">
        <is>
          <t xml:space="preserve">70307100</t>
        </is>
      </c>
      <c s="5" t="inlineStr" r="B11374">
        <is>
          <t xml:space="preserve">TEMPORARY PAVEMENT MARKING LETTERS AND SYMBOLS - TYPE IV TAPE</t>
        </is>
      </c>
      <c s="5" t="inlineStr" r="C11374">
        <is>
          <t xml:space="preserve">SQ FT  </t>
        </is>
      </c>
      <c s="6" r="D11374">
        <v>602.000</v>
      </c>
      <c s="7" r="E11374">
        <v>2</v>
      </c>
      <c s="8" t="inlineStr" r="F11374">
        <is>
          <t xml:space="preserve">64N98</t>
        </is>
      </c>
      <c s="8" t="inlineStr" r="G11374">
        <is>
          <t xml:space="preserve">057</t>
        </is>
      </c>
      <c s="9" r="H11374">
        <v>6.8000</v>
      </c>
      <c s="8" t="inlineStr" r="I11374">
        <is>
          <t xml:space="preserve"/>
        </is>
      </c>
      <c s="8" t="inlineStr" r="J11374">
        <is>
          <t xml:space="preserve"> Ogle</t>
        </is>
      </c>
    </row>
    <row r="11375" ht="20.25" customHeight="0">
      <c s="5" t="inlineStr" r="A11375">
        <is>
          <t xml:space="preserve">70307100</t>
        </is>
      </c>
      <c s="5" t="inlineStr" r="B11375">
        <is>
          <t xml:space="preserve">TEMPORARY PAVEMENT MARKING LETTERS AND SYMBOLS - TYPE IV TAPE</t>
        </is>
      </c>
      <c s="5" t="inlineStr" r="C11375">
        <is>
          <t xml:space="preserve">SQ FT  </t>
        </is>
      </c>
      <c s="6" r="D11375">
        <v>47.000</v>
      </c>
      <c s="7" r="E11375">
        <v>4</v>
      </c>
      <c s="8" t="inlineStr" r="F11375">
        <is>
          <t xml:space="preserve">68G27</t>
        </is>
      </c>
      <c s="8" t="inlineStr" r="G11375">
        <is>
          <t xml:space="preserve">086</t>
        </is>
      </c>
      <c s="9" r="H11375">
        <v>13.2500</v>
      </c>
      <c s="8" t="inlineStr" r="I11375">
        <is>
          <t xml:space="preserve">Y</t>
        </is>
      </c>
      <c s="8" t="inlineStr" r="J11375">
        <is>
          <t xml:space="preserve"> Tazewell</t>
        </is>
      </c>
    </row>
    <row r="11376" ht="20.25" customHeight="0">
      <c s="5" t="inlineStr" r="A11376">
        <is>
          <t xml:space="preserve">70307100</t>
        </is>
      </c>
      <c s="5" t="inlineStr" r="B11376">
        <is>
          <t xml:space="preserve">TEMPORARY PAVEMENT MARKING LETTERS AND SYMBOLS - TYPE IV TAPE</t>
        </is>
      </c>
      <c s="5" t="inlineStr" r="C11376">
        <is>
          <t xml:space="preserve">SQ FT  </t>
        </is>
      </c>
      <c s="6" r="D11376">
        <v>47.000</v>
      </c>
      <c s="7" r="E11376">
        <v>4</v>
      </c>
      <c s="8" t="inlineStr" r="F11376">
        <is>
          <t xml:space="preserve">68G27</t>
        </is>
      </c>
      <c s="8" t="inlineStr" r="G11376">
        <is>
          <t xml:space="preserve">086</t>
        </is>
      </c>
      <c s="9" r="H11376">
        <v>4.0000</v>
      </c>
      <c s="8" t="inlineStr" r="I11376">
        <is>
          <t xml:space="preserve"/>
        </is>
      </c>
      <c s="8" t="inlineStr" r="J11376">
        <is>
          <t xml:space="preserve"> Tazewell</t>
        </is>
      </c>
    </row>
    <row r="11377" ht="20.25" customHeight="0">
      <c s="5" t="inlineStr" r="A11377">
        <is>
          <t xml:space="preserve">70307120</t>
        </is>
      </c>
      <c s="5" t="inlineStr" r="B11377">
        <is>
          <t xml:space="preserve">TEMPORARY PAVEMENT MARKING - LINE 4" - TYPE IV TAPE</t>
        </is>
      </c>
      <c s="5" t="inlineStr" r="C11377">
        <is>
          <t xml:space="preserve">FOOT   </t>
        </is>
      </c>
      <c s="6" r="D11377">
        <v>2175.000</v>
      </c>
      <c s="7" r="E11377">
        <v>1</v>
      </c>
      <c s="8" t="inlineStr" r="F11377">
        <is>
          <t xml:space="preserve">61L18</t>
        </is>
      </c>
      <c s="8" t="inlineStr" r="G11377">
        <is>
          <t xml:space="preserve">194</t>
        </is>
      </c>
      <c s="9" r="H11377">
        <v>1.0000</v>
      </c>
      <c s="8" t="inlineStr" r="I11377">
        <is>
          <t xml:space="preserve">Y</t>
        </is>
      </c>
      <c s="8" t="inlineStr" r="J11377">
        <is>
          <t xml:space="preserve"> McHenry</t>
        </is>
      </c>
    </row>
    <row r="11378" ht="20.25" customHeight="0">
      <c s="5" t="inlineStr" r="A11378">
        <is>
          <t xml:space="preserve">70307120</t>
        </is>
      </c>
      <c s="5" t="inlineStr" r="B11378">
        <is>
          <t xml:space="preserve">TEMPORARY PAVEMENT MARKING - LINE 4" - TYPE IV TAPE</t>
        </is>
      </c>
      <c s="5" t="inlineStr" r="C11378">
        <is>
          <t xml:space="preserve">FOOT   </t>
        </is>
      </c>
      <c s="6" r="D11378">
        <v>2175.000</v>
      </c>
      <c s="7" r="E11378">
        <v>1</v>
      </c>
      <c s="8" t="inlineStr" r="F11378">
        <is>
          <t xml:space="preserve">61L18</t>
        </is>
      </c>
      <c s="8" t="inlineStr" r="G11378">
        <is>
          <t xml:space="preserve">194</t>
        </is>
      </c>
      <c s="9" r="H11378">
        <v>1.2000</v>
      </c>
      <c s="8" t="inlineStr" r="I11378">
        <is>
          <t xml:space="preserve"/>
        </is>
      </c>
      <c s="8" t="inlineStr" r="J11378">
        <is>
          <t xml:space="preserve"> McHenry</t>
        </is>
      </c>
    </row>
    <row r="11379" ht="20.25" customHeight="0">
      <c s="5" t="inlineStr" r="A11379">
        <is>
          <t xml:space="preserve">70307120</t>
        </is>
      </c>
      <c s="5" t="inlineStr" r="B11379">
        <is>
          <t xml:space="preserve">TEMPORARY PAVEMENT MARKING - LINE 4" - TYPE IV TAPE</t>
        </is>
      </c>
      <c s="5" t="inlineStr" r="C11379">
        <is>
          <t xml:space="preserve">FOOT   </t>
        </is>
      </c>
      <c s="6" r="D11379">
        <v>2175.000</v>
      </c>
      <c s="7" r="E11379">
        <v>1</v>
      </c>
      <c s="8" t="inlineStr" r="F11379">
        <is>
          <t xml:space="preserve">61L18</t>
        </is>
      </c>
      <c s="8" t="inlineStr" r="G11379">
        <is>
          <t xml:space="preserve">194</t>
        </is>
      </c>
      <c s="9" r="H11379">
        <v>1.2000</v>
      </c>
      <c s="8" t="inlineStr" r="I11379">
        <is>
          <t xml:space="preserve"/>
        </is>
      </c>
      <c s="8" t="inlineStr" r="J11379">
        <is>
          <t xml:space="preserve"> McHenry</t>
        </is>
      </c>
    </row>
    <row r="11380" ht="20.25" customHeight="0">
      <c s="5" t="inlineStr" r="A11380">
        <is>
          <t xml:space="preserve">70307120</t>
        </is>
      </c>
      <c s="5" t="inlineStr" r="B11380">
        <is>
          <t xml:space="preserve">TEMPORARY PAVEMENT MARKING - LINE 4" - TYPE IV TAPE</t>
        </is>
      </c>
      <c s="5" t="inlineStr" r="C11380">
        <is>
          <t xml:space="preserve">FOOT   </t>
        </is>
      </c>
      <c s="6" r="D11380">
        <v>2175.000</v>
      </c>
      <c s="7" r="E11380">
        <v>1</v>
      </c>
      <c s="8" t="inlineStr" r="F11380">
        <is>
          <t xml:space="preserve">61L18</t>
        </is>
      </c>
      <c s="8" t="inlineStr" r="G11380">
        <is>
          <t xml:space="preserve">194</t>
        </is>
      </c>
      <c s="9" r="H11380">
        <v>1.2000</v>
      </c>
      <c s="8" t="inlineStr" r="I11380">
        <is>
          <t xml:space="preserve"/>
        </is>
      </c>
      <c s="8" t="inlineStr" r="J11380">
        <is>
          <t xml:space="preserve"> McHenry</t>
        </is>
      </c>
    </row>
    <row r="11381" ht="20.25" customHeight="0">
      <c s="5" t="inlineStr" r="A11381">
        <is>
          <t xml:space="preserve">70307120</t>
        </is>
      </c>
      <c s="5" t="inlineStr" r="B11381">
        <is>
          <t xml:space="preserve">TEMPORARY PAVEMENT MARKING - LINE 4" - TYPE IV TAPE</t>
        </is>
      </c>
      <c s="5" t="inlineStr" r="C11381">
        <is>
          <t xml:space="preserve">FOOT   </t>
        </is>
      </c>
      <c s="6" r="D11381">
        <v>2175.000</v>
      </c>
      <c s="7" r="E11381">
        <v>1</v>
      </c>
      <c s="8" t="inlineStr" r="F11381">
        <is>
          <t xml:space="preserve">61L18</t>
        </is>
      </c>
      <c s="8" t="inlineStr" r="G11381">
        <is>
          <t xml:space="preserve">194</t>
        </is>
      </c>
      <c s="9" r="H11381">
        <v>1.2500</v>
      </c>
      <c s="8" t="inlineStr" r="I11381">
        <is>
          <t xml:space="preserve"/>
        </is>
      </c>
      <c s="8" t="inlineStr" r="J11381">
        <is>
          <t xml:space="preserve"> McHenry</t>
        </is>
      </c>
    </row>
    <row r="11382" ht="20.25" customHeight="0">
      <c s="5" t="inlineStr" r="A11382">
        <is>
          <t xml:space="preserve">70307120</t>
        </is>
      </c>
      <c s="5" t="inlineStr" r="B11382">
        <is>
          <t xml:space="preserve">TEMPORARY PAVEMENT MARKING - LINE 4" - TYPE IV TAPE</t>
        </is>
      </c>
      <c s="5" t="inlineStr" r="C11382">
        <is>
          <t xml:space="preserve">FOOT   </t>
        </is>
      </c>
      <c s="6" r="D11382">
        <v>2175.000</v>
      </c>
      <c s="7" r="E11382">
        <v>1</v>
      </c>
      <c s="8" t="inlineStr" r="F11382">
        <is>
          <t xml:space="preserve">61L18</t>
        </is>
      </c>
      <c s="8" t="inlineStr" r="G11382">
        <is>
          <t xml:space="preserve">194</t>
        </is>
      </c>
      <c s="9" r="H11382">
        <v>1.5000</v>
      </c>
      <c s="8" t="inlineStr" r="I11382">
        <is>
          <t xml:space="preserve"/>
        </is>
      </c>
      <c s="8" t="inlineStr" r="J11382">
        <is>
          <t xml:space="preserve"> McHenry</t>
        </is>
      </c>
    </row>
    <row r="11383" ht="20.25" customHeight="0">
      <c s="5" t="inlineStr" r="A11383">
        <is>
          <t xml:space="preserve">70307120</t>
        </is>
      </c>
      <c s="5" t="inlineStr" r="B11383">
        <is>
          <t xml:space="preserve">TEMPORARY PAVEMENT MARKING - LINE 4" - TYPE IV TAPE</t>
        </is>
      </c>
      <c s="5" t="inlineStr" r="C11383">
        <is>
          <t xml:space="preserve">FOOT   </t>
        </is>
      </c>
      <c s="6" r="D11383">
        <v>2175.000</v>
      </c>
      <c s="7" r="E11383">
        <v>1</v>
      </c>
      <c s="8" t="inlineStr" r="F11383">
        <is>
          <t xml:space="preserve">61L18</t>
        </is>
      </c>
      <c s="8" t="inlineStr" r="G11383">
        <is>
          <t xml:space="preserve">194</t>
        </is>
      </c>
      <c s="9" r="H11383">
        <v>1.6000</v>
      </c>
      <c s="8" t="inlineStr" r="I11383">
        <is>
          <t xml:space="preserve"/>
        </is>
      </c>
      <c s="8" t="inlineStr" r="J11383">
        <is>
          <t xml:space="preserve"> McHenry</t>
        </is>
      </c>
    </row>
    <row r="11384" ht="20.25" customHeight="0">
      <c s="5" t="inlineStr" r="A11384">
        <is>
          <t xml:space="preserve">70307120</t>
        </is>
      </c>
      <c s="5" t="inlineStr" r="B11384">
        <is>
          <t xml:space="preserve">TEMPORARY PAVEMENT MARKING - LINE 4" - TYPE IV TAPE</t>
        </is>
      </c>
      <c s="5" t="inlineStr" r="C11384">
        <is>
          <t xml:space="preserve">FOOT   </t>
        </is>
      </c>
      <c s="6" r="D11384">
        <v>51198.000</v>
      </c>
      <c s="7" r="E11384">
        <v>1</v>
      </c>
      <c s="8" t="inlineStr" r="F11384">
        <is>
          <t xml:space="preserve">62T27</t>
        </is>
      </c>
      <c s="8" t="inlineStr" r="G11384">
        <is>
          <t xml:space="preserve">026</t>
        </is>
      </c>
      <c s="9" r="H11384">
        <v>1.0000</v>
      </c>
      <c s="8" t="inlineStr" r="I11384">
        <is>
          <t xml:space="preserve">Y</t>
        </is>
      </c>
      <c s="8" t="inlineStr" r="J11384">
        <is>
          <t xml:space="preserve"> Will</t>
        </is>
      </c>
    </row>
    <row r="11385" ht="20.25" customHeight="0">
      <c s="5" t="inlineStr" r="A11385">
        <is>
          <t xml:space="preserve">70307120</t>
        </is>
      </c>
      <c s="5" t="inlineStr" r="B11385">
        <is>
          <t xml:space="preserve">TEMPORARY PAVEMENT MARKING - LINE 4" - TYPE IV TAPE</t>
        </is>
      </c>
      <c s="5" t="inlineStr" r="C11385">
        <is>
          <t xml:space="preserve">FOOT   </t>
        </is>
      </c>
      <c s="6" r="D11385">
        <v>51198.000</v>
      </c>
      <c s="7" r="E11385">
        <v>1</v>
      </c>
      <c s="8" t="inlineStr" r="F11385">
        <is>
          <t xml:space="preserve">62T27</t>
        </is>
      </c>
      <c s="8" t="inlineStr" r="G11385">
        <is>
          <t xml:space="preserve">026</t>
        </is>
      </c>
      <c s="9" r="H11385">
        <v>1.0000</v>
      </c>
      <c s="8" t="inlineStr" r="I11385">
        <is>
          <t xml:space="preserve"/>
        </is>
      </c>
      <c s="8" t="inlineStr" r="J11385">
        <is>
          <t xml:space="preserve"> Will</t>
        </is>
      </c>
    </row>
    <row r="11386" ht="20.25" customHeight="0">
      <c s="5" t="inlineStr" r="A11386">
        <is>
          <t xml:space="preserve">70307120</t>
        </is>
      </c>
      <c s="5" t="inlineStr" r="B11386">
        <is>
          <t xml:space="preserve">TEMPORARY PAVEMENT MARKING - LINE 4" - TYPE IV TAPE</t>
        </is>
      </c>
      <c s="5" t="inlineStr" r="C11386">
        <is>
          <t xml:space="preserve">FOOT   </t>
        </is>
      </c>
      <c s="6" r="D11386">
        <v>51198.000</v>
      </c>
      <c s="7" r="E11386">
        <v>1</v>
      </c>
      <c s="8" t="inlineStr" r="F11386">
        <is>
          <t xml:space="preserve">62T27</t>
        </is>
      </c>
      <c s="8" t="inlineStr" r="G11386">
        <is>
          <t xml:space="preserve">026</t>
        </is>
      </c>
      <c s="9" r="H11386">
        <v>1.1000</v>
      </c>
      <c s="8" t="inlineStr" r="I11386">
        <is>
          <t xml:space="preserve"/>
        </is>
      </c>
      <c s="8" t="inlineStr" r="J11386">
        <is>
          <t xml:space="preserve"> Will</t>
        </is>
      </c>
    </row>
    <row r="11387" ht="20.25" customHeight="0">
      <c s="5" t="inlineStr" r="A11387">
        <is>
          <t xml:space="preserve">70307120</t>
        </is>
      </c>
      <c s="5" t="inlineStr" r="B11387">
        <is>
          <t xml:space="preserve">TEMPORARY PAVEMENT MARKING - LINE 4" - TYPE IV TAPE</t>
        </is>
      </c>
      <c s="5" t="inlineStr" r="C11387">
        <is>
          <t xml:space="preserve">FOOT   </t>
        </is>
      </c>
      <c s="6" r="D11387">
        <v>51198.000</v>
      </c>
      <c s="7" r="E11387">
        <v>1</v>
      </c>
      <c s="8" t="inlineStr" r="F11387">
        <is>
          <t xml:space="preserve">62T27</t>
        </is>
      </c>
      <c s="8" t="inlineStr" r="G11387">
        <is>
          <t xml:space="preserve">026</t>
        </is>
      </c>
      <c s="9" r="H11387">
        <v>1.2000</v>
      </c>
      <c s="8" t="inlineStr" r="I11387">
        <is>
          <t xml:space="preserve"/>
        </is>
      </c>
      <c s="8" t="inlineStr" r="J11387">
        <is>
          <t xml:space="preserve"> Will</t>
        </is>
      </c>
    </row>
    <row r="11388" ht="20.25" customHeight="0">
      <c s="5" t="inlineStr" r="A11388">
        <is>
          <t xml:space="preserve">70307120</t>
        </is>
      </c>
      <c s="5" t="inlineStr" r="B11388">
        <is>
          <t xml:space="preserve">TEMPORARY PAVEMENT MARKING - LINE 4" - TYPE IV TAPE</t>
        </is>
      </c>
      <c s="5" t="inlineStr" r="C11388">
        <is>
          <t xml:space="preserve">FOOT   </t>
        </is>
      </c>
      <c s="6" r="D11388">
        <v>51198.000</v>
      </c>
      <c s="7" r="E11388">
        <v>1</v>
      </c>
      <c s="8" t="inlineStr" r="F11388">
        <is>
          <t xml:space="preserve">62T27</t>
        </is>
      </c>
      <c s="8" t="inlineStr" r="G11388">
        <is>
          <t xml:space="preserve">026</t>
        </is>
      </c>
      <c s="9" r="H11388">
        <v>1.3000</v>
      </c>
      <c s="8" t="inlineStr" r="I11388">
        <is>
          <t xml:space="preserve"/>
        </is>
      </c>
      <c s="8" t="inlineStr" r="J11388">
        <is>
          <t xml:space="preserve"> Will</t>
        </is>
      </c>
    </row>
    <row r="11389" ht="20.25" customHeight="0">
      <c s="5" t="inlineStr" r="A11389">
        <is>
          <t xml:space="preserve">70307120</t>
        </is>
      </c>
      <c s="5" t="inlineStr" r="B11389">
        <is>
          <t xml:space="preserve">TEMPORARY PAVEMENT MARKING - LINE 4" - TYPE IV TAPE</t>
        </is>
      </c>
      <c s="5" t="inlineStr" r="C11389">
        <is>
          <t xml:space="preserve">FOOT   </t>
        </is>
      </c>
      <c s="6" r="D11389">
        <v>17845.000</v>
      </c>
      <c s="7" r="E11389">
        <v>1</v>
      </c>
      <c s="8" t="inlineStr" r="F11389">
        <is>
          <t xml:space="preserve">62V61</t>
        </is>
      </c>
      <c s="8" t="inlineStr" r="G11389">
        <is>
          <t xml:space="preserve">035</t>
        </is>
      </c>
      <c s="9" r="H11389">
        <v>0.0100</v>
      </c>
      <c s="8" t="inlineStr" r="I11389">
        <is>
          <t xml:space="preserve">Y</t>
        </is>
      </c>
      <c s="8" t="inlineStr" r="J11389">
        <is>
          <t xml:space="preserve"> Cook</t>
        </is>
      </c>
    </row>
    <row r="11390" ht="20.25" customHeight="0">
      <c s="5" t="inlineStr" r="A11390">
        <is>
          <t xml:space="preserve">70307120</t>
        </is>
      </c>
      <c s="5" t="inlineStr" r="B11390">
        <is>
          <t xml:space="preserve">TEMPORARY PAVEMENT MARKING - LINE 4" - TYPE IV TAPE</t>
        </is>
      </c>
      <c s="5" t="inlineStr" r="C11390">
        <is>
          <t xml:space="preserve">FOOT   </t>
        </is>
      </c>
      <c s="6" r="D11390">
        <v>17845.000</v>
      </c>
      <c s="7" r="E11390">
        <v>1</v>
      </c>
      <c s="8" t="inlineStr" r="F11390">
        <is>
          <t xml:space="preserve">62V61</t>
        </is>
      </c>
      <c s="8" t="inlineStr" r="G11390">
        <is>
          <t xml:space="preserve">035</t>
        </is>
      </c>
      <c s="9" r="H11390">
        <v>0.0500</v>
      </c>
      <c s="8" t="inlineStr" r="I11390">
        <is>
          <t xml:space="preserve"/>
        </is>
      </c>
      <c s="8" t="inlineStr" r="J11390">
        <is>
          <t xml:space="preserve"> Cook</t>
        </is>
      </c>
    </row>
    <row r="11391" ht="20.25" customHeight="0">
      <c s="5" t="inlineStr" r="A11391">
        <is>
          <t xml:space="preserve">70307120</t>
        </is>
      </c>
      <c s="5" t="inlineStr" r="B11391">
        <is>
          <t xml:space="preserve">TEMPORARY PAVEMENT MARKING - LINE 4" - TYPE IV TAPE</t>
        </is>
      </c>
      <c s="5" t="inlineStr" r="C11391">
        <is>
          <t xml:space="preserve">FOOT   </t>
        </is>
      </c>
      <c s="6" r="D11391">
        <v>17845.000</v>
      </c>
      <c s="7" r="E11391">
        <v>1</v>
      </c>
      <c s="8" t="inlineStr" r="F11391">
        <is>
          <t xml:space="preserve">62V61</t>
        </is>
      </c>
      <c s="8" t="inlineStr" r="G11391">
        <is>
          <t xml:space="preserve">035</t>
        </is>
      </c>
      <c s="9" r="H11391">
        <v>1.3500</v>
      </c>
      <c s="8" t="inlineStr" r="I11391">
        <is>
          <t xml:space="preserve"/>
        </is>
      </c>
      <c s="8" t="inlineStr" r="J11391">
        <is>
          <t xml:space="preserve"> Cook</t>
        </is>
      </c>
    </row>
    <row r="11392" ht="20.25" customHeight="0">
      <c s="5" t="inlineStr" r="A11392">
        <is>
          <t xml:space="preserve">70307120</t>
        </is>
      </c>
      <c s="5" t="inlineStr" r="B11392">
        <is>
          <t xml:space="preserve">TEMPORARY PAVEMENT MARKING - LINE 4" - TYPE IV TAPE</t>
        </is>
      </c>
      <c s="5" t="inlineStr" r="C11392">
        <is>
          <t xml:space="preserve">FOOT   </t>
        </is>
      </c>
      <c s="6" r="D11392">
        <v>6201.000</v>
      </c>
      <c s="7" r="E11392">
        <v>1</v>
      </c>
      <c s="8" t="inlineStr" r="F11392">
        <is>
          <t xml:space="preserve">62V73</t>
        </is>
      </c>
      <c s="8" t="inlineStr" r="G11392">
        <is>
          <t xml:space="preserve">108</t>
        </is>
      </c>
      <c s="9" r="H11392">
        <v>0.0100</v>
      </c>
      <c s="8" t="inlineStr" r="I11392">
        <is>
          <t xml:space="preserve">Y</t>
        </is>
      </c>
      <c s="8" t="inlineStr" r="J11392">
        <is>
          <t xml:space="preserve"> Cook</t>
        </is>
      </c>
    </row>
    <row r="11393" ht="20.25" customHeight="0">
      <c s="5" t="inlineStr" r="A11393">
        <is>
          <t xml:space="preserve">70307120</t>
        </is>
      </c>
      <c s="5" t="inlineStr" r="B11393">
        <is>
          <t xml:space="preserve">TEMPORARY PAVEMENT MARKING - LINE 4" - TYPE IV TAPE</t>
        </is>
      </c>
      <c s="5" t="inlineStr" r="C11393">
        <is>
          <t xml:space="preserve">FOOT   </t>
        </is>
      </c>
      <c s="6" r="D11393">
        <v>6201.000</v>
      </c>
      <c s="7" r="E11393">
        <v>1</v>
      </c>
      <c s="8" t="inlineStr" r="F11393">
        <is>
          <t xml:space="preserve">62V73</t>
        </is>
      </c>
      <c s="8" t="inlineStr" r="G11393">
        <is>
          <t xml:space="preserve">108</t>
        </is>
      </c>
      <c s="9" r="H11393">
        <v>0.0100</v>
      </c>
      <c s="8" t="inlineStr" r="I11393">
        <is>
          <t xml:space="preserve"/>
        </is>
      </c>
      <c s="8" t="inlineStr" r="J11393">
        <is>
          <t xml:space="preserve"> Cook</t>
        </is>
      </c>
    </row>
    <row r="11394" ht="20.25" customHeight="0">
      <c s="5" t="inlineStr" r="A11394">
        <is>
          <t xml:space="preserve">70307120</t>
        </is>
      </c>
      <c s="5" t="inlineStr" r="B11394">
        <is>
          <t xml:space="preserve">TEMPORARY PAVEMENT MARKING - LINE 4" - TYPE IV TAPE</t>
        </is>
      </c>
      <c s="5" t="inlineStr" r="C11394">
        <is>
          <t xml:space="preserve">FOOT   </t>
        </is>
      </c>
      <c s="6" r="D11394">
        <v>6201.000</v>
      </c>
      <c s="7" r="E11394">
        <v>1</v>
      </c>
      <c s="8" t="inlineStr" r="F11394">
        <is>
          <t xml:space="preserve">62V73</t>
        </is>
      </c>
      <c s="8" t="inlineStr" r="G11394">
        <is>
          <t xml:space="preserve">108</t>
        </is>
      </c>
      <c s="9" r="H11394">
        <v>0.0100</v>
      </c>
      <c s="8" t="inlineStr" r="I11394">
        <is>
          <t xml:space="preserve"/>
        </is>
      </c>
      <c s="8" t="inlineStr" r="J11394">
        <is>
          <t xml:space="preserve"> Cook</t>
        </is>
      </c>
    </row>
    <row r="11395" ht="20.25" customHeight="0">
      <c s="5" t="inlineStr" r="A11395">
        <is>
          <t xml:space="preserve">70307120</t>
        </is>
      </c>
      <c s="5" t="inlineStr" r="B11395">
        <is>
          <t xml:space="preserve">TEMPORARY PAVEMENT MARKING - LINE 4" - TYPE IV TAPE</t>
        </is>
      </c>
      <c s="5" t="inlineStr" r="C11395">
        <is>
          <t xml:space="preserve">FOOT   </t>
        </is>
      </c>
      <c s="6" r="D11395">
        <v>27720.000</v>
      </c>
      <c s="7" r="E11395">
        <v>1</v>
      </c>
      <c s="8" t="inlineStr" r="F11395">
        <is>
          <t xml:space="preserve">62W69</t>
        </is>
      </c>
      <c s="8" t="inlineStr" r="G11395">
        <is>
          <t xml:space="preserve">169</t>
        </is>
      </c>
      <c s="9" r="H11395">
        <v>0.0100</v>
      </c>
      <c s="8" t="inlineStr" r="I11395">
        <is>
          <t xml:space="preserve">Y</t>
        </is>
      </c>
      <c s="8" t="inlineStr" r="J11395">
        <is>
          <t xml:space="preserve"> Kane</t>
        </is>
      </c>
    </row>
    <row r="11396" ht="20.25" customHeight="0">
      <c s="5" t="inlineStr" r="A11396">
        <is>
          <t xml:space="preserve">70307120</t>
        </is>
      </c>
      <c s="5" t="inlineStr" r="B11396">
        <is>
          <t xml:space="preserve">TEMPORARY PAVEMENT MARKING - LINE 4" - TYPE IV TAPE</t>
        </is>
      </c>
      <c s="5" t="inlineStr" r="C11396">
        <is>
          <t xml:space="preserve">FOOT   </t>
        </is>
      </c>
      <c s="6" r="D11396">
        <v>27720.000</v>
      </c>
      <c s="7" r="E11396">
        <v>1</v>
      </c>
      <c s="8" t="inlineStr" r="F11396">
        <is>
          <t xml:space="preserve">62W69</t>
        </is>
      </c>
      <c s="8" t="inlineStr" r="G11396">
        <is>
          <t xml:space="preserve">169</t>
        </is>
      </c>
      <c s="9" r="H11396">
        <v>0.9200</v>
      </c>
      <c s="8" t="inlineStr" r="I11396">
        <is>
          <t xml:space="preserve"/>
        </is>
      </c>
      <c s="8" t="inlineStr" r="J11396">
        <is>
          <t xml:space="preserve"> Kane</t>
        </is>
      </c>
    </row>
    <row r="11397" ht="20.25" customHeight="0">
      <c s="5" t="inlineStr" r="A11397">
        <is>
          <t xml:space="preserve">70307120</t>
        </is>
      </c>
      <c s="5" t="inlineStr" r="B11397">
        <is>
          <t xml:space="preserve">TEMPORARY PAVEMENT MARKING - LINE 4" - TYPE IV TAPE</t>
        </is>
      </c>
      <c s="5" t="inlineStr" r="C11397">
        <is>
          <t xml:space="preserve">FOOT   </t>
        </is>
      </c>
      <c s="6" r="D11397">
        <v>324535.000</v>
      </c>
      <c s="7" r="E11397">
        <v>1</v>
      </c>
      <c s="8" t="inlineStr" r="F11397">
        <is>
          <t xml:space="preserve">62W87</t>
        </is>
      </c>
      <c s="8" t="inlineStr" r="G11397">
        <is>
          <t xml:space="preserve">205</t>
        </is>
      </c>
      <c s="9" r="H11397">
        <v>0.4500</v>
      </c>
      <c s="8" t="inlineStr" r="I11397">
        <is>
          <t xml:space="preserve">Y</t>
        </is>
      </c>
      <c s="8" t="inlineStr" r="J11397">
        <is>
          <t xml:space="preserve"> Cook</t>
        </is>
      </c>
    </row>
    <row r="11398" ht="20.25" customHeight="0">
      <c s="5" t="inlineStr" r="A11398">
        <is>
          <t xml:space="preserve">70307120</t>
        </is>
      </c>
      <c s="5" t="inlineStr" r="B11398">
        <is>
          <t xml:space="preserve">TEMPORARY PAVEMENT MARKING - LINE 4" - TYPE IV TAPE</t>
        </is>
      </c>
      <c s="5" t="inlineStr" r="C11398">
        <is>
          <t xml:space="preserve">FOOT   </t>
        </is>
      </c>
      <c s="6" r="D11398">
        <v>324535.000</v>
      </c>
      <c s="7" r="E11398">
        <v>1</v>
      </c>
      <c s="8" t="inlineStr" r="F11398">
        <is>
          <t xml:space="preserve">62W87</t>
        </is>
      </c>
      <c s="8" t="inlineStr" r="G11398">
        <is>
          <t xml:space="preserve">205</t>
        </is>
      </c>
      <c s="9" r="H11398">
        <v>0.4200</v>
      </c>
      <c s="8" t="inlineStr" r="I11398">
        <is>
          <t xml:space="preserve"/>
        </is>
      </c>
      <c s="8" t="inlineStr" r="J11398">
        <is>
          <t xml:space="preserve"> Cook</t>
        </is>
      </c>
    </row>
    <row r="11399" ht="20.25" customHeight="0">
      <c s="5" t="inlineStr" r="A11399">
        <is>
          <t xml:space="preserve">70307120</t>
        </is>
      </c>
      <c s="5" t="inlineStr" r="B11399">
        <is>
          <t xml:space="preserve">TEMPORARY PAVEMENT MARKING - LINE 4" - TYPE IV TAPE</t>
        </is>
      </c>
      <c s="5" t="inlineStr" r="C11399">
        <is>
          <t xml:space="preserve">FOOT   </t>
        </is>
      </c>
      <c s="6" r="D11399">
        <v>1928.000</v>
      </c>
      <c s="7" r="E11399">
        <v>1</v>
      </c>
      <c s="8" t="inlineStr" r="F11399">
        <is>
          <t xml:space="preserve">62X40</t>
        </is>
      </c>
      <c s="8" t="inlineStr" r="G11399">
        <is>
          <t xml:space="preserve">050</t>
        </is>
      </c>
      <c s="9" r="H11399">
        <v>1.7500</v>
      </c>
      <c s="8" t="inlineStr" r="I11399">
        <is>
          <t xml:space="preserve">Y</t>
        </is>
      </c>
      <c s="8" t="inlineStr" r="J11399">
        <is>
          <t xml:space="preserve"> Cook</t>
        </is>
      </c>
    </row>
    <row r="11400" ht="20.25" customHeight="0">
      <c s="5" t="inlineStr" r="A11400">
        <is>
          <t xml:space="preserve">70307120</t>
        </is>
      </c>
      <c s="5" t="inlineStr" r="B11400">
        <is>
          <t xml:space="preserve">TEMPORARY PAVEMENT MARKING - LINE 4" - TYPE IV TAPE</t>
        </is>
      </c>
      <c s="5" t="inlineStr" r="C11400">
        <is>
          <t xml:space="preserve">FOOT   </t>
        </is>
      </c>
      <c s="6" r="D11400">
        <v>1928.000</v>
      </c>
      <c s="7" r="E11400">
        <v>1</v>
      </c>
      <c s="8" t="inlineStr" r="F11400">
        <is>
          <t xml:space="preserve">62X40</t>
        </is>
      </c>
      <c s="8" t="inlineStr" r="G11400">
        <is>
          <t xml:space="preserve">050</t>
        </is>
      </c>
      <c s="9" r="H11400">
        <v>1.5000</v>
      </c>
      <c s="8" t="inlineStr" r="I11400">
        <is>
          <t xml:space="preserve"/>
        </is>
      </c>
      <c s="8" t="inlineStr" r="J11400">
        <is>
          <t xml:space="preserve"> Cook</t>
        </is>
      </c>
    </row>
    <row r="11401" ht="20.25" customHeight="0">
      <c s="5" t="inlineStr" r="A11401">
        <is>
          <t xml:space="preserve">70307120</t>
        </is>
      </c>
      <c s="5" t="inlineStr" r="B11401">
        <is>
          <t xml:space="preserve">TEMPORARY PAVEMENT MARKING - LINE 4" - TYPE IV TAPE</t>
        </is>
      </c>
      <c s="5" t="inlineStr" r="C11401">
        <is>
          <t xml:space="preserve">FOOT   </t>
        </is>
      </c>
      <c s="6" r="D11401">
        <v>1928.000</v>
      </c>
      <c s="7" r="E11401">
        <v>1</v>
      </c>
      <c s="8" t="inlineStr" r="F11401">
        <is>
          <t xml:space="preserve">62X40</t>
        </is>
      </c>
      <c s="8" t="inlineStr" r="G11401">
        <is>
          <t xml:space="preserve">050</t>
        </is>
      </c>
      <c s="9" r="H11401">
        <v>1.8000</v>
      </c>
      <c s="8" t="inlineStr" r="I11401">
        <is>
          <t xml:space="preserve"/>
        </is>
      </c>
      <c s="8" t="inlineStr" r="J11401">
        <is>
          <t xml:space="preserve"> Cook</t>
        </is>
      </c>
    </row>
    <row r="11402" ht="20.25" customHeight="0">
      <c s="5" t="inlineStr" r="A11402">
        <is>
          <t xml:space="preserve">70307120</t>
        </is>
      </c>
      <c s="5" t="inlineStr" r="B11402">
        <is>
          <t xml:space="preserve">TEMPORARY PAVEMENT MARKING - LINE 4" - TYPE IV TAPE</t>
        </is>
      </c>
      <c s="5" t="inlineStr" r="C11402">
        <is>
          <t xml:space="preserve">FOOT   </t>
        </is>
      </c>
      <c s="6" r="D11402">
        <v>1928.000</v>
      </c>
      <c s="7" r="E11402">
        <v>1</v>
      </c>
      <c s="8" t="inlineStr" r="F11402">
        <is>
          <t xml:space="preserve">62X40</t>
        </is>
      </c>
      <c s="8" t="inlineStr" r="G11402">
        <is>
          <t xml:space="preserve">050</t>
        </is>
      </c>
      <c s="9" r="H11402">
        <v>4.0000</v>
      </c>
      <c s="8" t="inlineStr" r="I11402">
        <is>
          <t xml:space="preserve"/>
        </is>
      </c>
      <c s="8" t="inlineStr" r="J11402">
        <is>
          <t xml:space="preserve"> Cook</t>
        </is>
      </c>
    </row>
    <row r="11403" ht="20.25" customHeight="0">
      <c s="5" t="inlineStr" r="A11403">
        <is>
          <t xml:space="preserve">70307120</t>
        </is>
      </c>
      <c s="5" t="inlineStr" r="B11403">
        <is>
          <t xml:space="preserve">TEMPORARY PAVEMENT MARKING - LINE 4" - TYPE IV TAPE</t>
        </is>
      </c>
      <c s="5" t="inlineStr" r="C11403">
        <is>
          <t xml:space="preserve">FOOT   </t>
        </is>
      </c>
      <c s="6" r="D11403">
        <v>613.000</v>
      </c>
      <c s="7" r="E11403">
        <v>1</v>
      </c>
      <c s="8" t="inlineStr" r="F11403">
        <is>
          <t xml:space="preserve">62X85</t>
        </is>
      </c>
      <c s="8" t="inlineStr" r="G11403">
        <is>
          <t xml:space="preserve">052</t>
        </is>
      </c>
      <c s="9" r="H11403">
        <v>0.0100</v>
      </c>
      <c s="8" t="inlineStr" r="I11403">
        <is>
          <t xml:space="preserve">Y</t>
        </is>
      </c>
      <c s="8" t="inlineStr" r="J11403">
        <is>
          <t xml:space="preserve"> Will</t>
        </is>
      </c>
    </row>
    <row r="11404" ht="20.25" customHeight="0">
      <c s="5" t="inlineStr" r="A11404">
        <is>
          <t xml:space="preserve">70307120</t>
        </is>
      </c>
      <c s="5" t="inlineStr" r="B11404">
        <is>
          <t xml:space="preserve">TEMPORARY PAVEMENT MARKING - LINE 4" - TYPE IV TAPE</t>
        </is>
      </c>
      <c s="5" t="inlineStr" r="C11404">
        <is>
          <t xml:space="preserve">FOOT   </t>
        </is>
      </c>
      <c s="6" r="D11404">
        <v>613.000</v>
      </c>
      <c s="7" r="E11404">
        <v>1</v>
      </c>
      <c s="8" t="inlineStr" r="F11404">
        <is>
          <t xml:space="preserve">62X85</t>
        </is>
      </c>
      <c s="8" t="inlineStr" r="G11404">
        <is>
          <t xml:space="preserve">052</t>
        </is>
      </c>
      <c s="9" r="H11404">
        <v>0.0100</v>
      </c>
      <c s="8" t="inlineStr" r="I11404">
        <is>
          <t xml:space="preserve"/>
        </is>
      </c>
      <c s="8" t="inlineStr" r="J11404">
        <is>
          <t xml:space="preserve"> Will</t>
        </is>
      </c>
    </row>
    <row r="11405" ht="20.25" customHeight="0">
      <c s="5" t="inlineStr" r="A11405">
        <is>
          <t xml:space="preserve">70307120</t>
        </is>
      </c>
      <c s="5" t="inlineStr" r="B11405">
        <is>
          <t xml:space="preserve">TEMPORARY PAVEMENT MARKING - LINE 4" - TYPE IV TAPE</t>
        </is>
      </c>
      <c s="5" t="inlineStr" r="C11405">
        <is>
          <t xml:space="preserve">FOOT   </t>
        </is>
      </c>
      <c s="6" r="D11405">
        <v>613.000</v>
      </c>
      <c s="7" r="E11405">
        <v>1</v>
      </c>
      <c s="8" t="inlineStr" r="F11405">
        <is>
          <t xml:space="preserve">62X85</t>
        </is>
      </c>
      <c s="8" t="inlineStr" r="G11405">
        <is>
          <t xml:space="preserve">052</t>
        </is>
      </c>
      <c s="9" r="H11405">
        <v>1.4000</v>
      </c>
      <c s="8" t="inlineStr" r="I11405">
        <is>
          <t xml:space="preserve"/>
        </is>
      </c>
      <c s="8" t="inlineStr" r="J11405">
        <is>
          <t xml:space="preserve"> Will</t>
        </is>
      </c>
    </row>
    <row r="11406" ht="20.25" customHeight="0">
      <c s="5" t="inlineStr" r="A11406">
        <is>
          <t xml:space="preserve">70307120</t>
        </is>
      </c>
      <c s="5" t="inlineStr" r="B11406">
        <is>
          <t xml:space="preserve">TEMPORARY PAVEMENT MARKING - LINE 4" - TYPE IV TAPE</t>
        </is>
      </c>
      <c s="5" t="inlineStr" r="C11406">
        <is>
          <t xml:space="preserve">FOOT   </t>
        </is>
      </c>
      <c s="6" r="D11406">
        <v>613.000</v>
      </c>
      <c s="7" r="E11406">
        <v>1</v>
      </c>
      <c s="8" t="inlineStr" r="F11406">
        <is>
          <t xml:space="preserve">62X85</t>
        </is>
      </c>
      <c s="8" t="inlineStr" r="G11406">
        <is>
          <t xml:space="preserve">052</t>
        </is>
      </c>
      <c s="9" r="H11406">
        <v>2.0000</v>
      </c>
      <c s="8" t="inlineStr" r="I11406">
        <is>
          <t xml:space="preserve"/>
        </is>
      </c>
      <c s="8" t="inlineStr" r="J11406">
        <is>
          <t xml:space="preserve"> Will</t>
        </is>
      </c>
    </row>
    <row r="11407" ht="20.25" customHeight="0">
      <c s="5" t="inlineStr" r="A11407">
        <is>
          <t xml:space="preserve">70307120</t>
        </is>
      </c>
      <c s="5" t="inlineStr" r="B11407">
        <is>
          <t xml:space="preserve">TEMPORARY PAVEMENT MARKING - LINE 4" - TYPE IV TAPE</t>
        </is>
      </c>
      <c s="5" t="inlineStr" r="C11407">
        <is>
          <t xml:space="preserve">FOOT   </t>
        </is>
      </c>
      <c s="6" r="D11407">
        <v>94271.000</v>
      </c>
      <c s="7" r="E11407">
        <v>1</v>
      </c>
      <c s="8" t="inlineStr" r="F11407">
        <is>
          <t xml:space="preserve">62X94</t>
        </is>
      </c>
      <c s="8" t="inlineStr" r="G11407">
        <is>
          <t xml:space="preserve">170</t>
        </is>
      </c>
      <c s="9" r="H11407">
        <v>1.1000</v>
      </c>
      <c s="8" t="inlineStr" r="I11407">
        <is>
          <t xml:space="preserve">Y</t>
        </is>
      </c>
      <c s="8" t="inlineStr" r="J11407">
        <is>
          <t xml:space="preserve"> McHenry</t>
        </is>
      </c>
    </row>
    <row r="11408" ht="20.25" customHeight="0">
      <c s="5" t="inlineStr" r="A11408">
        <is>
          <t xml:space="preserve">70307120</t>
        </is>
      </c>
      <c s="5" t="inlineStr" r="B11408">
        <is>
          <t xml:space="preserve">TEMPORARY PAVEMENT MARKING - LINE 4" - TYPE IV TAPE</t>
        </is>
      </c>
      <c s="5" t="inlineStr" r="C11408">
        <is>
          <t xml:space="preserve">FOOT   </t>
        </is>
      </c>
      <c s="6" r="D11408">
        <v>94271.000</v>
      </c>
      <c s="7" r="E11408">
        <v>1</v>
      </c>
      <c s="8" t="inlineStr" r="F11408">
        <is>
          <t xml:space="preserve">62X94</t>
        </is>
      </c>
      <c s="8" t="inlineStr" r="G11408">
        <is>
          <t xml:space="preserve">170</t>
        </is>
      </c>
      <c s="9" r="H11408">
        <v>1.1000</v>
      </c>
      <c s="8" t="inlineStr" r="I11408">
        <is>
          <t xml:space="preserve"/>
        </is>
      </c>
      <c s="8" t="inlineStr" r="J11408">
        <is>
          <t xml:space="preserve"> McHenry</t>
        </is>
      </c>
    </row>
    <row r="11409" ht="20.25" customHeight="0">
      <c s="5" t="inlineStr" r="A11409">
        <is>
          <t xml:space="preserve">70307120</t>
        </is>
      </c>
      <c s="5" t="inlineStr" r="B11409">
        <is>
          <t xml:space="preserve">TEMPORARY PAVEMENT MARKING - LINE 4" - TYPE IV TAPE</t>
        </is>
      </c>
      <c s="5" t="inlineStr" r="C11409">
        <is>
          <t xml:space="preserve">FOOT   </t>
        </is>
      </c>
      <c s="6" r="D11409">
        <v>94271.000</v>
      </c>
      <c s="7" r="E11409">
        <v>1</v>
      </c>
      <c s="8" t="inlineStr" r="F11409">
        <is>
          <t xml:space="preserve">62X94</t>
        </is>
      </c>
      <c s="8" t="inlineStr" r="G11409">
        <is>
          <t xml:space="preserve">170</t>
        </is>
      </c>
      <c s="9" r="H11409">
        <v>1.1000</v>
      </c>
      <c s="8" t="inlineStr" r="I11409">
        <is>
          <t xml:space="preserve"/>
        </is>
      </c>
      <c s="8" t="inlineStr" r="J11409">
        <is>
          <t xml:space="preserve"> McHenry</t>
        </is>
      </c>
    </row>
    <row r="11410" ht="20.25" customHeight="0">
      <c s="5" t="inlineStr" r="A11410">
        <is>
          <t xml:space="preserve">70307120</t>
        </is>
      </c>
      <c s="5" t="inlineStr" r="B11410">
        <is>
          <t xml:space="preserve">TEMPORARY PAVEMENT MARKING - LINE 4" - TYPE IV TAPE</t>
        </is>
      </c>
      <c s="5" t="inlineStr" r="C11410">
        <is>
          <t xml:space="preserve">FOOT   </t>
        </is>
      </c>
      <c s="6" r="D11410">
        <v>94271.000</v>
      </c>
      <c s="7" r="E11410">
        <v>1</v>
      </c>
      <c s="8" t="inlineStr" r="F11410">
        <is>
          <t xml:space="preserve">62X94</t>
        </is>
      </c>
      <c s="8" t="inlineStr" r="G11410">
        <is>
          <t xml:space="preserve">170</t>
        </is>
      </c>
      <c s="9" r="H11410">
        <v>1.3300</v>
      </c>
      <c s="8" t="inlineStr" r="I11410">
        <is>
          <t xml:space="preserve"/>
        </is>
      </c>
      <c s="8" t="inlineStr" r="J11410">
        <is>
          <t xml:space="preserve"> McHenry</t>
        </is>
      </c>
    </row>
    <row r="11411" ht="20.25" customHeight="0">
      <c s="5" t="inlineStr" r="A11411">
        <is>
          <t xml:space="preserve">70307120</t>
        </is>
      </c>
      <c s="5" t="inlineStr" r="B11411">
        <is>
          <t xml:space="preserve">TEMPORARY PAVEMENT MARKING - LINE 4" - TYPE IV TAPE</t>
        </is>
      </c>
      <c s="5" t="inlineStr" r="C11411">
        <is>
          <t xml:space="preserve">FOOT   </t>
        </is>
      </c>
      <c s="6" r="D11411">
        <v>49949.000</v>
      </c>
      <c s="7" r="E11411">
        <v>2</v>
      </c>
      <c s="8" t="inlineStr" r="F11411">
        <is>
          <t xml:space="preserve">64N98</t>
        </is>
      </c>
      <c s="8" t="inlineStr" r="G11411">
        <is>
          <t xml:space="preserve">057</t>
        </is>
      </c>
      <c s="9" r="H11411">
        <v>1.2800</v>
      </c>
      <c s="8" t="inlineStr" r="I11411">
        <is>
          <t xml:space="preserve">Y</t>
        </is>
      </c>
      <c s="8" t="inlineStr" r="J11411">
        <is>
          <t xml:space="preserve"> Ogle</t>
        </is>
      </c>
    </row>
    <row r="11412" ht="20.25" customHeight="0">
      <c s="5" t="inlineStr" r="A11412">
        <is>
          <t xml:space="preserve">70307120</t>
        </is>
      </c>
      <c s="5" t="inlineStr" r="B11412">
        <is>
          <t xml:space="preserve">TEMPORARY PAVEMENT MARKING - LINE 4" - TYPE IV TAPE</t>
        </is>
      </c>
      <c s="5" t="inlineStr" r="C11412">
        <is>
          <t xml:space="preserve">FOOT   </t>
        </is>
      </c>
      <c s="6" r="D11412">
        <v>49949.000</v>
      </c>
      <c s="7" r="E11412">
        <v>2</v>
      </c>
      <c s="8" t="inlineStr" r="F11412">
        <is>
          <t xml:space="preserve">64N98</t>
        </is>
      </c>
      <c s="8" t="inlineStr" r="G11412">
        <is>
          <t xml:space="preserve">057</t>
        </is>
      </c>
      <c s="9" r="H11412">
        <v>1.1000</v>
      </c>
      <c s="8" t="inlineStr" r="I11412">
        <is>
          <t xml:space="preserve"/>
        </is>
      </c>
      <c s="8" t="inlineStr" r="J11412">
        <is>
          <t xml:space="preserve"> Ogle</t>
        </is>
      </c>
    </row>
    <row r="11413" ht="20.25" customHeight="0">
      <c s="5" t="inlineStr" r="A11413">
        <is>
          <t xml:space="preserve">70307120</t>
        </is>
      </c>
      <c s="5" t="inlineStr" r="B11413">
        <is>
          <t xml:space="preserve">TEMPORARY PAVEMENT MARKING - LINE 4" - TYPE IV TAPE</t>
        </is>
      </c>
      <c s="5" t="inlineStr" r="C11413">
        <is>
          <t xml:space="preserve">FOOT   </t>
        </is>
      </c>
      <c s="6" r="D11413">
        <v>49949.000</v>
      </c>
      <c s="7" r="E11413">
        <v>2</v>
      </c>
      <c s="8" t="inlineStr" r="F11413">
        <is>
          <t xml:space="preserve">64N98</t>
        </is>
      </c>
      <c s="8" t="inlineStr" r="G11413">
        <is>
          <t xml:space="preserve">057</t>
        </is>
      </c>
      <c s="9" r="H11413">
        <v>1.2000</v>
      </c>
      <c s="8" t="inlineStr" r="I11413">
        <is>
          <t xml:space="preserve"/>
        </is>
      </c>
      <c s="8" t="inlineStr" r="J11413">
        <is>
          <t xml:space="preserve"> Ogle</t>
        </is>
      </c>
    </row>
    <row r="11414" ht="20.25" customHeight="0">
      <c s="5" t="inlineStr" r="A11414">
        <is>
          <t xml:space="preserve">70307120</t>
        </is>
      </c>
      <c s="5" t="inlineStr" r="B11414">
        <is>
          <t xml:space="preserve">TEMPORARY PAVEMENT MARKING - LINE 4" - TYPE IV TAPE</t>
        </is>
      </c>
      <c s="5" t="inlineStr" r="C11414">
        <is>
          <t xml:space="preserve">FOOT   </t>
        </is>
      </c>
      <c s="6" r="D11414">
        <v>4371.000</v>
      </c>
      <c s="7" r="E11414">
        <v>3</v>
      </c>
      <c s="8" t="inlineStr" r="F11414">
        <is>
          <t xml:space="preserve">66R35</t>
        </is>
      </c>
      <c s="8" t="inlineStr" r="G11414">
        <is>
          <t xml:space="preserve">081</t>
        </is>
      </c>
      <c s="9" r="H11414">
        <v>1.2500</v>
      </c>
      <c s="8" t="inlineStr" r="I11414">
        <is>
          <t xml:space="preserve">Y</t>
        </is>
      </c>
      <c s="8" t="inlineStr" r="J11414">
        <is>
          <t xml:space="preserve"> Kankakee</t>
        </is>
      </c>
    </row>
    <row r="11415" ht="20.25" customHeight="0">
      <c s="5" t="inlineStr" r="A11415">
        <is>
          <t xml:space="preserve">70307120</t>
        </is>
      </c>
      <c s="5" t="inlineStr" r="B11415">
        <is>
          <t xml:space="preserve">TEMPORARY PAVEMENT MARKING - LINE 4" - TYPE IV TAPE</t>
        </is>
      </c>
      <c s="5" t="inlineStr" r="C11415">
        <is>
          <t xml:space="preserve">FOOT   </t>
        </is>
      </c>
      <c s="6" r="D11415">
        <v>2217.000</v>
      </c>
      <c s="7" r="E11415">
        <v>4</v>
      </c>
      <c s="8" t="inlineStr" r="F11415">
        <is>
          <t xml:space="preserve">68A65</t>
        </is>
      </c>
      <c s="8" t="inlineStr" r="G11415">
        <is>
          <t xml:space="preserve">083</t>
        </is>
      </c>
      <c s="9" r="H11415">
        <v>1.6500</v>
      </c>
      <c s="8" t="inlineStr" r="I11415">
        <is>
          <t xml:space="preserve">Y</t>
        </is>
      </c>
      <c s="8" t="inlineStr" r="J11415">
        <is>
          <t xml:space="preserve"> Tazewell</t>
        </is>
      </c>
    </row>
    <row r="11416" ht="20.25" customHeight="0">
      <c s="5" t="inlineStr" r="A11416">
        <is>
          <t xml:space="preserve">70307120</t>
        </is>
      </c>
      <c s="5" t="inlineStr" r="B11416">
        <is>
          <t xml:space="preserve">TEMPORARY PAVEMENT MARKING - LINE 4" - TYPE IV TAPE</t>
        </is>
      </c>
      <c s="5" t="inlineStr" r="C11416">
        <is>
          <t xml:space="preserve">FOOT   </t>
        </is>
      </c>
      <c s="6" r="D11416">
        <v>35248.000</v>
      </c>
      <c s="7" r="E11416">
        <v>4</v>
      </c>
      <c s="8" t="inlineStr" r="F11416">
        <is>
          <t xml:space="preserve">68G27</t>
        </is>
      </c>
      <c s="8" t="inlineStr" r="G11416">
        <is>
          <t xml:space="preserve">086</t>
        </is>
      </c>
      <c s="9" r="H11416">
        <v>1.4500</v>
      </c>
      <c s="8" t="inlineStr" r="I11416">
        <is>
          <t xml:space="preserve">Y</t>
        </is>
      </c>
      <c s="8" t="inlineStr" r="J11416">
        <is>
          <t xml:space="preserve"> Tazewell</t>
        </is>
      </c>
    </row>
    <row r="11417" ht="20.25" customHeight="0">
      <c s="5" t="inlineStr" r="A11417">
        <is>
          <t xml:space="preserve">70307120</t>
        </is>
      </c>
      <c s="5" t="inlineStr" r="B11417">
        <is>
          <t xml:space="preserve">TEMPORARY PAVEMENT MARKING - LINE 4" - TYPE IV TAPE</t>
        </is>
      </c>
      <c s="5" t="inlineStr" r="C11417">
        <is>
          <t xml:space="preserve">FOOT   </t>
        </is>
      </c>
      <c s="6" r="D11417">
        <v>35248.000</v>
      </c>
      <c s="7" r="E11417">
        <v>4</v>
      </c>
      <c s="8" t="inlineStr" r="F11417">
        <is>
          <t xml:space="preserve">68G27</t>
        </is>
      </c>
      <c s="8" t="inlineStr" r="G11417">
        <is>
          <t xml:space="preserve">086</t>
        </is>
      </c>
      <c s="9" r="H11417">
        <v>1.3500</v>
      </c>
      <c s="8" t="inlineStr" r="I11417">
        <is>
          <t xml:space="preserve"/>
        </is>
      </c>
      <c s="8" t="inlineStr" r="J11417">
        <is>
          <t xml:space="preserve"> Tazewell</t>
        </is>
      </c>
    </row>
    <row r="11418" ht="20.25" customHeight="0">
      <c s="5" t="inlineStr" r="A11418">
        <is>
          <t xml:space="preserve">70307120</t>
        </is>
      </c>
      <c s="5" t="inlineStr" r="B11418">
        <is>
          <t xml:space="preserve">TEMPORARY PAVEMENT MARKING - LINE 4" - TYPE IV TAPE</t>
        </is>
      </c>
      <c s="5" t="inlineStr" r="C11418">
        <is>
          <t xml:space="preserve">FOOT   </t>
        </is>
      </c>
      <c s="6" r="D11418">
        <v>3208.000</v>
      </c>
      <c s="7" r="E11418">
        <v>4</v>
      </c>
      <c s="8" t="inlineStr" r="F11418">
        <is>
          <t xml:space="preserve">68H42</t>
        </is>
      </c>
      <c s="8" t="inlineStr" r="G11418">
        <is>
          <t xml:space="preserve">087</t>
        </is>
      </c>
      <c s="9" r="H11418">
        <v>1.5400</v>
      </c>
      <c s="8" t="inlineStr" r="I11418">
        <is>
          <t xml:space="preserve">Y</t>
        </is>
      </c>
      <c s="8" t="inlineStr" r="J11418">
        <is>
          <t xml:space="preserve"> Mercer, Warren</t>
        </is>
      </c>
    </row>
    <row r="11419" ht="20.25" customHeight="0">
      <c s="5" t="inlineStr" r="A11419">
        <is>
          <t xml:space="preserve">70307120</t>
        </is>
      </c>
      <c s="5" t="inlineStr" r="B11419">
        <is>
          <t xml:space="preserve">TEMPORARY PAVEMENT MARKING - LINE 4" - TYPE IV TAPE</t>
        </is>
      </c>
      <c s="5" t="inlineStr" r="C11419">
        <is>
          <t xml:space="preserve">FOOT   </t>
        </is>
      </c>
      <c s="6" r="D11419">
        <v>157580.000</v>
      </c>
      <c s="7" r="E11419">
        <v>9</v>
      </c>
      <c s="8" t="inlineStr" r="F11419">
        <is>
          <t xml:space="preserve">78373</t>
        </is>
      </c>
      <c s="8" t="inlineStr" r="G11419">
        <is>
          <t xml:space="preserve">136</t>
        </is>
      </c>
      <c s="9" r="H11419">
        <v>2.4000</v>
      </c>
      <c s="8" t="inlineStr" r="I11419">
        <is>
          <t xml:space="preserve">Y</t>
        </is>
      </c>
      <c s="8" t="inlineStr" r="J11419">
        <is>
          <t xml:space="preserve"> Williamson</t>
        </is>
      </c>
    </row>
    <row r="11420" ht="20.25" customHeight="0">
      <c s="5" t="inlineStr" r="A11420">
        <is>
          <t xml:space="preserve">70307120</t>
        </is>
      </c>
      <c s="5" t="inlineStr" r="B11420">
        <is>
          <t xml:space="preserve">TEMPORARY PAVEMENT MARKING - LINE 4" - TYPE IV TAPE</t>
        </is>
      </c>
      <c s="5" t="inlineStr" r="C11420">
        <is>
          <t xml:space="preserve">FOOT   </t>
        </is>
      </c>
      <c s="6" r="D11420">
        <v>157580.000</v>
      </c>
      <c s="7" r="E11420">
        <v>9</v>
      </c>
      <c s="8" t="inlineStr" r="F11420">
        <is>
          <t xml:space="preserve">78373</t>
        </is>
      </c>
      <c s="8" t="inlineStr" r="G11420">
        <is>
          <t xml:space="preserve">136</t>
        </is>
      </c>
      <c s="9" r="H11420">
        <v>0.0100</v>
      </c>
      <c s="8" t="inlineStr" r="I11420">
        <is>
          <t xml:space="preserve"/>
        </is>
      </c>
      <c s="8" t="inlineStr" r="J11420">
        <is>
          <t xml:space="preserve"> Williamson</t>
        </is>
      </c>
    </row>
    <row r="11421" ht="20.25" customHeight="0">
      <c s="5" t="inlineStr" r="A11421">
        <is>
          <t xml:space="preserve">70307120</t>
        </is>
      </c>
      <c s="5" t="inlineStr" r="B11421">
        <is>
          <t xml:space="preserve">TEMPORARY PAVEMENT MARKING - LINE 4" - TYPE IV TAPE</t>
        </is>
      </c>
      <c s="5" t="inlineStr" r="C11421">
        <is>
          <t xml:space="preserve">FOOT   </t>
        </is>
      </c>
      <c s="6" r="D11421">
        <v>5585.000</v>
      </c>
      <c s="7" r="E11421">
        <v>9</v>
      </c>
      <c s="8" t="inlineStr" r="F11421">
        <is>
          <t xml:space="preserve">78A56</t>
        </is>
      </c>
      <c s="8" t="inlineStr" r="G11421">
        <is>
          <t xml:space="preserve">140</t>
        </is>
      </c>
      <c s="9" r="H11421">
        <v>3.0000</v>
      </c>
      <c s="8" t="inlineStr" r="I11421">
        <is>
          <t xml:space="preserve">Y</t>
        </is>
      </c>
      <c s="8" t="inlineStr" r="J11421">
        <is>
          <t xml:space="preserve"> Saline</t>
        </is>
      </c>
    </row>
    <row r="11422" ht="20.25" customHeight="0">
      <c s="5" t="inlineStr" r="A11422">
        <is>
          <t xml:space="preserve">70307120</t>
        </is>
      </c>
      <c s="5" t="inlineStr" r="B11422">
        <is>
          <t xml:space="preserve">TEMPORARY PAVEMENT MARKING - LINE 4" - TYPE IV TAPE</t>
        </is>
      </c>
      <c s="5" t="inlineStr" r="C11422">
        <is>
          <t xml:space="preserve">FOOT   </t>
        </is>
      </c>
      <c s="6" r="D11422">
        <v>5585.000</v>
      </c>
      <c s="7" r="E11422">
        <v>9</v>
      </c>
      <c s="8" t="inlineStr" r="F11422">
        <is>
          <t xml:space="preserve">78A56</t>
        </is>
      </c>
      <c s="8" t="inlineStr" r="G11422">
        <is>
          <t xml:space="preserve">140</t>
        </is>
      </c>
      <c s="9" r="H11422">
        <v>2.7000</v>
      </c>
      <c s="8" t="inlineStr" r="I11422">
        <is>
          <t xml:space="preserve"/>
        </is>
      </c>
      <c s="8" t="inlineStr" r="J11422">
        <is>
          <t xml:space="preserve"> Saline</t>
        </is>
      </c>
    </row>
    <row r="11423" ht="20.25" customHeight="0">
      <c s="5" t="inlineStr" r="A11423">
        <is>
          <t xml:space="preserve">70307125</t>
        </is>
      </c>
      <c s="5" t="inlineStr" r="B11423">
        <is>
          <t xml:space="preserve">TEMPORARY PAVEMENT MARKING - LINE 5" - TYPE IV TAPE</t>
        </is>
      </c>
      <c s="5" t="inlineStr" r="C11423">
        <is>
          <t xml:space="preserve">FOOT   </t>
        </is>
      </c>
      <c s="6" r="D11423">
        <v>103100.000</v>
      </c>
      <c s="7" r="E11423">
        <v>1</v>
      </c>
      <c s="8" t="inlineStr" r="F11423">
        <is>
          <t xml:space="preserve">62W87</t>
        </is>
      </c>
      <c s="8" t="inlineStr" r="G11423">
        <is>
          <t xml:space="preserve">205</t>
        </is>
      </c>
      <c s="9" r="H11423">
        <v>0.6500</v>
      </c>
      <c s="8" t="inlineStr" r="I11423">
        <is>
          <t xml:space="preserve">Y</t>
        </is>
      </c>
      <c s="8" t="inlineStr" r="J11423">
        <is>
          <t xml:space="preserve"> Cook</t>
        </is>
      </c>
    </row>
    <row r="11424" ht="20.25" customHeight="0">
      <c s="5" t="inlineStr" r="A11424">
        <is>
          <t xml:space="preserve">70307125</t>
        </is>
      </c>
      <c s="5" t="inlineStr" r="B11424">
        <is>
          <t xml:space="preserve">TEMPORARY PAVEMENT MARKING - LINE 5" - TYPE IV TAPE</t>
        </is>
      </c>
      <c s="5" t="inlineStr" r="C11424">
        <is>
          <t xml:space="preserve">FOOT   </t>
        </is>
      </c>
      <c s="6" r="D11424">
        <v>103100.000</v>
      </c>
      <c s="7" r="E11424">
        <v>1</v>
      </c>
      <c s="8" t="inlineStr" r="F11424">
        <is>
          <t xml:space="preserve">62W87</t>
        </is>
      </c>
      <c s="8" t="inlineStr" r="G11424">
        <is>
          <t xml:space="preserve">205</t>
        </is>
      </c>
      <c s="9" r="H11424">
        <v>0.6200</v>
      </c>
      <c s="8" t="inlineStr" r="I11424">
        <is>
          <t xml:space="preserve"/>
        </is>
      </c>
      <c s="8" t="inlineStr" r="J11424">
        <is>
          <t xml:space="preserve"> Cook</t>
        </is>
      </c>
    </row>
    <row r="11425" ht="20.25" customHeight="0">
      <c s="5" t="inlineStr" r="A11425">
        <is>
          <t xml:space="preserve">70307130</t>
        </is>
      </c>
      <c s="5" t="inlineStr" r="B11425">
        <is>
          <t xml:space="preserve">TEMPORARY PAVEMENT MARKING - LINE 6" - TYPE IV TAPE</t>
        </is>
      </c>
      <c s="5" t="inlineStr" r="C11425">
        <is>
          <t xml:space="preserve">FOOT   </t>
        </is>
      </c>
      <c s="6" r="D11425">
        <v>1664.000</v>
      </c>
      <c s="7" r="E11425">
        <v>1</v>
      </c>
      <c s="8" t="inlineStr" r="F11425">
        <is>
          <t xml:space="preserve">62T27</t>
        </is>
      </c>
      <c s="8" t="inlineStr" r="G11425">
        <is>
          <t xml:space="preserve">026</t>
        </is>
      </c>
      <c s="9" r="H11425">
        <v>1.5100</v>
      </c>
      <c s="8" t="inlineStr" r="I11425">
        <is>
          <t xml:space="preserve">Y</t>
        </is>
      </c>
      <c s="8" t="inlineStr" r="J11425">
        <is>
          <t xml:space="preserve"> Will</t>
        </is>
      </c>
    </row>
    <row r="11426" ht="20.25" customHeight="0">
      <c s="5" t="inlineStr" r="A11426">
        <is>
          <t xml:space="preserve">70307130</t>
        </is>
      </c>
      <c s="5" t="inlineStr" r="B11426">
        <is>
          <t xml:space="preserve">TEMPORARY PAVEMENT MARKING - LINE 6" - TYPE IV TAPE</t>
        </is>
      </c>
      <c s="5" t="inlineStr" r="C11426">
        <is>
          <t xml:space="preserve">FOOT   </t>
        </is>
      </c>
      <c s="6" r="D11426">
        <v>1664.000</v>
      </c>
      <c s="7" r="E11426">
        <v>1</v>
      </c>
      <c s="8" t="inlineStr" r="F11426">
        <is>
          <t xml:space="preserve">62T27</t>
        </is>
      </c>
      <c s="8" t="inlineStr" r="G11426">
        <is>
          <t xml:space="preserve">026</t>
        </is>
      </c>
      <c s="9" r="H11426">
        <v>1.5000</v>
      </c>
      <c s="8" t="inlineStr" r="I11426">
        <is>
          <t xml:space="preserve"/>
        </is>
      </c>
      <c s="8" t="inlineStr" r="J11426">
        <is>
          <t xml:space="preserve"> Will</t>
        </is>
      </c>
    </row>
    <row r="11427" ht="20.25" customHeight="0">
      <c s="5" t="inlineStr" r="A11427">
        <is>
          <t xml:space="preserve">70307130</t>
        </is>
      </c>
      <c s="5" t="inlineStr" r="B11427">
        <is>
          <t xml:space="preserve">TEMPORARY PAVEMENT MARKING - LINE 6" - TYPE IV TAPE</t>
        </is>
      </c>
      <c s="5" t="inlineStr" r="C11427">
        <is>
          <t xml:space="preserve">FOOT   </t>
        </is>
      </c>
      <c s="6" r="D11427">
        <v>1664.000</v>
      </c>
      <c s="7" r="E11427">
        <v>1</v>
      </c>
      <c s="8" t="inlineStr" r="F11427">
        <is>
          <t xml:space="preserve">62T27</t>
        </is>
      </c>
      <c s="8" t="inlineStr" r="G11427">
        <is>
          <t xml:space="preserve">026</t>
        </is>
      </c>
      <c s="9" r="H11427">
        <v>1.5000</v>
      </c>
      <c s="8" t="inlineStr" r="I11427">
        <is>
          <t xml:space="preserve"/>
        </is>
      </c>
      <c s="8" t="inlineStr" r="J11427">
        <is>
          <t xml:space="preserve"> Will</t>
        </is>
      </c>
    </row>
    <row r="11428" ht="20.25" customHeight="0">
      <c s="5" t="inlineStr" r="A11428">
        <is>
          <t xml:space="preserve">70307130</t>
        </is>
      </c>
      <c s="5" t="inlineStr" r="B11428">
        <is>
          <t xml:space="preserve">TEMPORARY PAVEMENT MARKING - LINE 6" - TYPE IV TAPE</t>
        </is>
      </c>
      <c s="5" t="inlineStr" r="C11428">
        <is>
          <t xml:space="preserve">FOOT   </t>
        </is>
      </c>
      <c s="6" r="D11428">
        <v>1664.000</v>
      </c>
      <c s="7" r="E11428">
        <v>1</v>
      </c>
      <c s="8" t="inlineStr" r="F11428">
        <is>
          <t xml:space="preserve">62T27</t>
        </is>
      </c>
      <c s="8" t="inlineStr" r="G11428">
        <is>
          <t xml:space="preserve">026</t>
        </is>
      </c>
      <c s="9" r="H11428">
        <v>1.6000</v>
      </c>
      <c s="8" t="inlineStr" r="I11428">
        <is>
          <t xml:space="preserve"/>
        </is>
      </c>
      <c s="8" t="inlineStr" r="J11428">
        <is>
          <t xml:space="preserve"> Will</t>
        </is>
      </c>
    </row>
    <row r="11429" ht="20.25" customHeight="0">
      <c s="5" t="inlineStr" r="A11429">
        <is>
          <t xml:space="preserve">70307130</t>
        </is>
      </c>
      <c s="5" t="inlineStr" r="B11429">
        <is>
          <t xml:space="preserve">TEMPORARY PAVEMENT MARKING - LINE 6" - TYPE IV TAPE</t>
        </is>
      </c>
      <c s="5" t="inlineStr" r="C11429">
        <is>
          <t xml:space="preserve">FOOT   </t>
        </is>
      </c>
      <c s="6" r="D11429">
        <v>1664.000</v>
      </c>
      <c s="7" r="E11429">
        <v>1</v>
      </c>
      <c s="8" t="inlineStr" r="F11429">
        <is>
          <t xml:space="preserve">62T27</t>
        </is>
      </c>
      <c s="8" t="inlineStr" r="G11429">
        <is>
          <t xml:space="preserve">026</t>
        </is>
      </c>
      <c s="9" r="H11429">
        <v>1.7000</v>
      </c>
      <c s="8" t="inlineStr" r="I11429">
        <is>
          <t xml:space="preserve"/>
        </is>
      </c>
      <c s="8" t="inlineStr" r="J11429">
        <is>
          <t xml:space="preserve"> Will</t>
        </is>
      </c>
    </row>
    <row r="11430" ht="20.25" customHeight="0">
      <c s="5" t="inlineStr" r="A11430">
        <is>
          <t xml:space="preserve">70307130</t>
        </is>
      </c>
      <c s="5" t="inlineStr" r="B11430">
        <is>
          <t xml:space="preserve">TEMPORARY PAVEMENT MARKING - LINE 6" - TYPE IV TAPE</t>
        </is>
      </c>
      <c s="5" t="inlineStr" r="C11430">
        <is>
          <t xml:space="preserve">FOOT   </t>
        </is>
      </c>
      <c s="6" r="D11430">
        <v>6339.000</v>
      </c>
      <c s="7" r="E11430">
        <v>1</v>
      </c>
      <c s="8" t="inlineStr" r="F11430">
        <is>
          <t xml:space="preserve">62X94</t>
        </is>
      </c>
      <c s="8" t="inlineStr" r="G11430">
        <is>
          <t xml:space="preserve">170</t>
        </is>
      </c>
      <c s="9" r="H11430">
        <v>1.6500</v>
      </c>
      <c s="8" t="inlineStr" r="I11430">
        <is>
          <t xml:space="preserve">Y</t>
        </is>
      </c>
      <c s="8" t="inlineStr" r="J11430">
        <is>
          <t xml:space="preserve"> McHenry</t>
        </is>
      </c>
    </row>
    <row r="11431" ht="20.25" customHeight="0">
      <c s="5" t="inlineStr" r="A11431">
        <is>
          <t xml:space="preserve">70307130</t>
        </is>
      </c>
      <c s="5" t="inlineStr" r="B11431">
        <is>
          <t xml:space="preserve">TEMPORARY PAVEMENT MARKING - LINE 6" - TYPE IV TAPE</t>
        </is>
      </c>
      <c s="5" t="inlineStr" r="C11431">
        <is>
          <t xml:space="preserve">FOOT   </t>
        </is>
      </c>
      <c s="6" r="D11431">
        <v>6339.000</v>
      </c>
      <c s="7" r="E11431">
        <v>1</v>
      </c>
      <c s="8" t="inlineStr" r="F11431">
        <is>
          <t xml:space="preserve">62X94</t>
        </is>
      </c>
      <c s="8" t="inlineStr" r="G11431">
        <is>
          <t xml:space="preserve">170</t>
        </is>
      </c>
      <c s="9" r="H11431">
        <v>1.6500</v>
      </c>
      <c s="8" t="inlineStr" r="I11431">
        <is>
          <t xml:space="preserve"/>
        </is>
      </c>
      <c s="8" t="inlineStr" r="J11431">
        <is>
          <t xml:space="preserve"> McHenry</t>
        </is>
      </c>
    </row>
    <row r="11432" ht="20.25" customHeight="0">
      <c s="5" t="inlineStr" r="A11432">
        <is>
          <t xml:space="preserve">70307130</t>
        </is>
      </c>
      <c s="5" t="inlineStr" r="B11432">
        <is>
          <t xml:space="preserve">TEMPORARY PAVEMENT MARKING - LINE 6" - TYPE IV TAPE</t>
        </is>
      </c>
      <c s="5" t="inlineStr" r="C11432">
        <is>
          <t xml:space="preserve">FOOT   </t>
        </is>
      </c>
      <c s="6" r="D11432">
        <v>6339.000</v>
      </c>
      <c s="7" r="E11432">
        <v>1</v>
      </c>
      <c s="8" t="inlineStr" r="F11432">
        <is>
          <t xml:space="preserve">62X94</t>
        </is>
      </c>
      <c s="8" t="inlineStr" r="G11432">
        <is>
          <t xml:space="preserve">170</t>
        </is>
      </c>
      <c s="9" r="H11432">
        <v>1.6500</v>
      </c>
      <c s="8" t="inlineStr" r="I11432">
        <is>
          <t xml:space="preserve"/>
        </is>
      </c>
      <c s="8" t="inlineStr" r="J11432">
        <is>
          <t xml:space="preserve"> McHenry</t>
        </is>
      </c>
    </row>
    <row r="11433" ht="20.25" customHeight="0">
      <c s="5" t="inlineStr" r="A11433">
        <is>
          <t xml:space="preserve">70307130</t>
        </is>
      </c>
      <c s="5" t="inlineStr" r="B11433">
        <is>
          <t xml:space="preserve">TEMPORARY PAVEMENT MARKING - LINE 6" - TYPE IV TAPE</t>
        </is>
      </c>
      <c s="5" t="inlineStr" r="C11433">
        <is>
          <t xml:space="preserve">FOOT   </t>
        </is>
      </c>
      <c s="6" r="D11433">
        <v>6339.000</v>
      </c>
      <c s="7" r="E11433">
        <v>1</v>
      </c>
      <c s="8" t="inlineStr" r="F11433">
        <is>
          <t xml:space="preserve">62X94</t>
        </is>
      </c>
      <c s="8" t="inlineStr" r="G11433">
        <is>
          <t xml:space="preserve">170</t>
        </is>
      </c>
      <c s="9" r="H11433">
        <v>1.9600</v>
      </c>
      <c s="8" t="inlineStr" r="I11433">
        <is>
          <t xml:space="preserve"/>
        </is>
      </c>
      <c s="8" t="inlineStr" r="J11433">
        <is>
          <t xml:space="preserve"> McHenry</t>
        </is>
      </c>
    </row>
    <row r="11434" ht="20.25" customHeight="0">
      <c s="5" t="inlineStr" r="A11434">
        <is>
          <t xml:space="preserve">70307130</t>
        </is>
      </c>
      <c s="5" t="inlineStr" r="B11434">
        <is>
          <t xml:space="preserve">TEMPORARY PAVEMENT MARKING - LINE 6" - TYPE IV TAPE</t>
        </is>
      </c>
      <c s="5" t="inlineStr" r="C11434">
        <is>
          <t xml:space="preserve">FOOT   </t>
        </is>
      </c>
      <c s="6" r="D11434">
        <v>2430.000</v>
      </c>
      <c s="7" r="E11434">
        <v>2</v>
      </c>
      <c s="8" t="inlineStr" r="F11434">
        <is>
          <t xml:space="preserve">64N98</t>
        </is>
      </c>
      <c s="8" t="inlineStr" r="G11434">
        <is>
          <t xml:space="preserve">057</t>
        </is>
      </c>
      <c s="9" r="H11434">
        <v>1.9200</v>
      </c>
      <c s="8" t="inlineStr" r="I11434">
        <is>
          <t xml:space="preserve">Y</t>
        </is>
      </c>
      <c s="8" t="inlineStr" r="J11434">
        <is>
          <t xml:space="preserve"> Ogle</t>
        </is>
      </c>
    </row>
    <row r="11435" ht="20.25" customHeight="0">
      <c s="5" t="inlineStr" r="A11435">
        <is>
          <t xml:space="preserve">70307130</t>
        </is>
      </c>
      <c s="5" t="inlineStr" r="B11435">
        <is>
          <t xml:space="preserve">TEMPORARY PAVEMENT MARKING - LINE 6" - TYPE IV TAPE</t>
        </is>
      </c>
      <c s="5" t="inlineStr" r="C11435">
        <is>
          <t xml:space="preserve">FOOT   </t>
        </is>
      </c>
      <c s="6" r="D11435">
        <v>2430.000</v>
      </c>
      <c s="7" r="E11435">
        <v>2</v>
      </c>
      <c s="8" t="inlineStr" r="F11435">
        <is>
          <t xml:space="preserve">64N98</t>
        </is>
      </c>
      <c s="8" t="inlineStr" r="G11435">
        <is>
          <t xml:space="preserve">057</t>
        </is>
      </c>
      <c s="9" r="H11435">
        <v>1.6500</v>
      </c>
      <c s="8" t="inlineStr" r="I11435">
        <is>
          <t xml:space="preserve"/>
        </is>
      </c>
      <c s="8" t="inlineStr" r="J11435">
        <is>
          <t xml:space="preserve"> Ogle</t>
        </is>
      </c>
    </row>
    <row r="11436" ht="20.25" customHeight="0">
      <c s="5" t="inlineStr" r="A11436">
        <is>
          <t xml:space="preserve">70307130</t>
        </is>
      </c>
      <c s="5" t="inlineStr" r="B11436">
        <is>
          <t xml:space="preserve">TEMPORARY PAVEMENT MARKING - LINE 6" - TYPE IV TAPE</t>
        </is>
      </c>
      <c s="5" t="inlineStr" r="C11436">
        <is>
          <t xml:space="preserve">FOOT   </t>
        </is>
      </c>
      <c s="6" r="D11436">
        <v>2430.000</v>
      </c>
      <c s="7" r="E11436">
        <v>2</v>
      </c>
      <c s="8" t="inlineStr" r="F11436">
        <is>
          <t xml:space="preserve">64N98</t>
        </is>
      </c>
      <c s="8" t="inlineStr" r="G11436">
        <is>
          <t xml:space="preserve">057</t>
        </is>
      </c>
      <c s="9" r="H11436">
        <v>1.8000</v>
      </c>
      <c s="8" t="inlineStr" r="I11436">
        <is>
          <t xml:space="preserve"/>
        </is>
      </c>
      <c s="8" t="inlineStr" r="J11436">
        <is>
          <t xml:space="preserve"> Ogle</t>
        </is>
      </c>
    </row>
    <row r="11437" ht="20.25" customHeight="0">
      <c s="5" t="inlineStr" r="A11437">
        <is>
          <t xml:space="preserve">70307130</t>
        </is>
      </c>
      <c s="5" t="inlineStr" r="B11437">
        <is>
          <t xml:space="preserve">TEMPORARY PAVEMENT MARKING - LINE 6" - TYPE IV TAPE</t>
        </is>
      </c>
      <c s="5" t="inlineStr" r="C11437">
        <is>
          <t xml:space="preserve">FOOT   </t>
        </is>
      </c>
      <c s="6" r="D11437">
        <v>9466.000</v>
      </c>
      <c s="7" r="E11437">
        <v>3</v>
      </c>
      <c s="8" t="inlineStr" r="F11437">
        <is>
          <t xml:space="preserve">66R35</t>
        </is>
      </c>
      <c s="8" t="inlineStr" r="G11437">
        <is>
          <t xml:space="preserve">081</t>
        </is>
      </c>
      <c s="9" r="H11437">
        <v>1.6000</v>
      </c>
      <c s="8" t="inlineStr" r="I11437">
        <is>
          <t xml:space="preserve">Y</t>
        </is>
      </c>
      <c s="8" t="inlineStr" r="J11437">
        <is>
          <t xml:space="preserve"> Kankakee</t>
        </is>
      </c>
    </row>
    <row r="11438" ht="20.25" customHeight="0">
      <c s="5" t="inlineStr" r="A11438">
        <is>
          <t xml:space="preserve">70307130</t>
        </is>
      </c>
      <c s="5" t="inlineStr" r="B11438">
        <is>
          <t xml:space="preserve">TEMPORARY PAVEMENT MARKING - LINE 6" - TYPE IV TAPE</t>
        </is>
      </c>
      <c s="5" t="inlineStr" r="C11438">
        <is>
          <t xml:space="preserve">FOOT   </t>
        </is>
      </c>
      <c s="6" r="D11438">
        <v>133640.000</v>
      </c>
      <c s="7" r="E11438">
        <v>3</v>
      </c>
      <c s="8" t="inlineStr" r="F11438">
        <is>
          <t xml:space="preserve">66R36</t>
        </is>
      </c>
      <c s="8" t="inlineStr" r="G11438">
        <is>
          <t xml:space="preserve">082</t>
        </is>
      </c>
      <c s="9" r="H11438">
        <v>1.5000</v>
      </c>
      <c s="8" t="inlineStr" r="I11438">
        <is>
          <t xml:space="preserve">Y</t>
        </is>
      </c>
      <c s="8" t="inlineStr" r="J11438">
        <is>
          <t xml:space="preserve"> LaSalle</t>
        </is>
      </c>
    </row>
    <row r="11439" ht="20.25" customHeight="0">
      <c s="5" t="inlineStr" r="A11439">
        <is>
          <t xml:space="preserve">70307130</t>
        </is>
      </c>
      <c s="5" t="inlineStr" r="B11439">
        <is>
          <t xml:space="preserve">TEMPORARY PAVEMENT MARKING - LINE 6" - TYPE IV TAPE</t>
        </is>
      </c>
      <c s="5" t="inlineStr" r="C11439">
        <is>
          <t xml:space="preserve">FOOT   </t>
        </is>
      </c>
      <c s="6" r="D11439">
        <v>1132.000</v>
      </c>
      <c s="7" r="E11439">
        <v>8</v>
      </c>
      <c s="8" t="inlineStr" r="F11439">
        <is>
          <t xml:space="preserve">76U16</t>
        </is>
      </c>
      <c s="8" t="inlineStr" r="G11439">
        <is>
          <t xml:space="preserve">129</t>
        </is>
      </c>
      <c s="9" r="H11439">
        <v>2.0000</v>
      </c>
      <c s="8" t="inlineStr" r="I11439">
        <is>
          <t xml:space="preserve">Y</t>
        </is>
      </c>
      <c s="8" t="inlineStr" r="J11439">
        <is>
          <t xml:space="preserve"> Jersey</t>
        </is>
      </c>
    </row>
    <row r="11440" ht="20.25" customHeight="0">
      <c s="5" t="inlineStr" r="A11440">
        <is>
          <t xml:space="preserve">70307140</t>
        </is>
      </c>
      <c s="5" t="inlineStr" r="B11440">
        <is>
          <t xml:space="preserve">TEMPORARY PAVEMENT MARKING - LINE 8" - TYPE IV TAPE</t>
        </is>
      </c>
      <c s="5" t="inlineStr" r="C11440">
        <is>
          <t xml:space="preserve">FOOT   </t>
        </is>
      </c>
      <c s="6" r="D11440">
        <v>62911.000</v>
      </c>
      <c s="7" r="E11440">
        <v>1</v>
      </c>
      <c s="8" t="inlineStr" r="F11440">
        <is>
          <t xml:space="preserve">62W87</t>
        </is>
      </c>
      <c s="8" t="inlineStr" r="G11440">
        <is>
          <t xml:space="preserve">205</t>
        </is>
      </c>
      <c s="9" r="H11440">
        <v>1.1500</v>
      </c>
      <c s="8" t="inlineStr" r="I11440">
        <is>
          <t xml:space="preserve">Y</t>
        </is>
      </c>
      <c s="8" t="inlineStr" r="J11440">
        <is>
          <t xml:space="preserve"> Cook</t>
        </is>
      </c>
    </row>
    <row r="11441" ht="20.25" customHeight="0">
      <c s="5" t="inlineStr" r="A11441">
        <is>
          <t xml:space="preserve">70307140</t>
        </is>
      </c>
      <c s="5" t="inlineStr" r="B11441">
        <is>
          <t xml:space="preserve">TEMPORARY PAVEMENT MARKING - LINE 8" - TYPE IV TAPE</t>
        </is>
      </c>
      <c s="5" t="inlineStr" r="C11441">
        <is>
          <t xml:space="preserve">FOOT   </t>
        </is>
      </c>
      <c s="6" r="D11441">
        <v>62911.000</v>
      </c>
      <c s="7" r="E11441">
        <v>1</v>
      </c>
      <c s="8" t="inlineStr" r="F11441">
        <is>
          <t xml:space="preserve">62W87</t>
        </is>
      </c>
      <c s="8" t="inlineStr" r="G11441">
        <is>
          <t xml:space="preserve">205</t>
        </is>
      </c>
      <c s="9" r="H11441">
        <v>1.1200</v>
      </c>
      <c s="8" t="inlineStr" r="I11441">
        <is>
          <t xml:space="preserve"/>
        </is>
      </c>
      <c s="8" t="inlineStr" r="J11441">
        <is>
          <t xml:space="preserve"> Cook</t>
        </is>
      </c>
    </row>
    <row r="11442" ht="20.25" customHeight="0">
      <c s="5" t="inlineStr" r="A11442">
        <is>
          <t xml:space="preserve">70307140</t>
        </is>
      </c>
      <c s="5" t="inlineStr" r="B11442">
        <is>
          <t xml:space="preserve">TEMPORARY PAVEMENT MARKING - LINE 8" - TYPE IV TAPE</t>
        </is>
      </c>
      <c s="5" t="inlineStr" r="C11442">
        <is>
          <t xml:space="preserve">FOOT   </t>
        </is>
      </c>
      <c s="6" r="D11442">
        <v>208.000</v>
      </c>
      <c s="7" r="E11442">
        <v>1</v>
      </c>
      <c s="8" t="inlineStr" r="F11442">
        <is>
          <t xml:space="preserve">62X40</t>
        </is>
      </c>
      <c s="8" t="inlineStr" r="G11442">
        <is>
          <t xml:space="preserve">050</t>
        </is>
      </c>
      <c s="9" r="H11442">
        <v>3.5000</v>
      </c>
      <c s="8" t="inlineStr" r="I11442">
        <is>
          <t xml:space="preserve">Y</t>
        </is>
      </c>
      <c s="8" t="inlineStr" r="J11442">
        <is>
          <t xml:space="preserve"> Cook</t>
        </is>
      </c>
    </row>
    <row r="11443" ht="20.25" customHeight="0">
      <c s="5" t="inlineStr" r="A11443">
        <is>
          <t xml:space="preserve">70307140</t>
        </is>
      </c>
      <c s="5" t="inlineStr" r="B11443">
        <is>
          <t xml:space="preserve">TEMPORARY PAVEMENT MARKING - LINE 8" - TYPE IV TAPE</t>
        </is>
      </c>
      <c s="5" t="inlineStr" r="C11443">
        <is>
          <t xml:space="preserve">FOOT   </t>
        </is>
      </c>
      <c s="6" r="D11443">
        <v>208.000</v>
      </c>
      <c s="7" r="E11443">
        <v>1</v>
      </c>
      <c s="8" t="inlineStr" r="F11443">
        <is>
          <t xml:space="preserve">62X40</t>
        </is>
      </c>
      <c s="8" t="inlineStr" r="G11443">
        <is>
          <t xml:space="preserve">050</t>
        </is>
      </c>
      <c s="9" r="H11443">
        <v>3.0000</v>
      </c>
      <c s="8" t="inlineStr" r="I11443">
        <is>
          <t xml:space="preserve"/>
        </is>
      </c>
      <c s="8" t="inlineStr" r="J11443">
        <is>
          <t xml:space="preserve"> Cook</t>
        </is>
      </c>
    </row>
    <row r="11444" ht="20.25" customHeight="0">
      <c s="5" t="inlineStr" r="A11444">
        <is>
          <t xml:space="preserve">70307140</t>
        </is>
      </c>
      <c s="5" t="inlineStr" r="B11444">
        <is>
          <t xml:space="preserve">TEMPORARY PAVEMENT MARKING - LINE 8" - TYPE IV TAPE</t>
        </is>
      </c>
      <c s="5" t="inlineStr" r="C11444">
        <is>
          <t xml:space="preserve">FOOT   </t>
        </is>
      </c>
      <c s="6" r="D11444">
        <v>208.000</v>
      </c>
      <c s="7" r="E11444">
        <v>1</v>
      </c>
      <c s="8" t="inlineStr" r="F11444">
        <is>
          <t xml:space="preserve">62X40</t>
        </is>
      </c>
      <c s="8" t="inlineStr" r="G11444">
        <is>
          <t xml:space="preserve">050</t>
        </is>
      </c>
      <c s="9" r="H11444">
        <v>3.7000</v>
      </c>
      <c s="8" t="inlineStr" r="I11444">
        <is>
          <t xml:space="preserve"/>
        </is>
      </c>
      <c s="8" t="inlineStr" r="J11444">
        <is>
          <t xml:space="preserve"> Cook</t>
        </is>
      </c>
    </row>
    <row r="11445" ht="20.25" customHeight="0">
      <c s="5" t="inlineStr" r="A11445">
        <is>
          <t xml:space="preserve">70307140</t>
        </is>
      </c>
      <c s="5" t="inlineStr" r="B11445">
        <is>
          <t xml:space="preserve">TEMPORARY PAVEMENT MARKING - LINE 8" - TYPE IV TAPE</t>
        </is>
      </c>
      <c s="5" t="inlineStr" r="C11445">
        <is>
          <t xml:space="preserve">FOOT   </t>
        </is>
      </c>
      <c s="6" r="D11445">
        <v>208.000</v>
      </c>
      <c s="7" r="E11445">
        <v>1</v>
      </c>
      <c s="8" t="inlineStr" r="F11445">
        <is>
          <t xml:space="preserve">62X40</t>
        </is>
      </c>
      <c s="8" t="inlineStr" r="G11445">
        <is>
          <t xml:space="preserve">050</t>
        </is>
      </c>
      <c s="9" r="H11445">
        <v>8.0000</v>
      </c>
      <c s="8" t="inlineStr" r="I11445">
        <is>
          <t xml:space="preserve"/>
        </is>
      </c>
      <c s="8" t="inlineStr" r="J11445">
        <is>
          <t xml:space="preserve"> Cook</t>
        </is>
      </c>
    </row>
    <row r="11446" ht="20.25" customHeight="0">
      <c s="5" t="inlineStr" r="A11446">
        <is>
          <t xml:space="preserve">70307140</t>
        </is>
      </c>
      <c s="5" t="inlineStr" r="B11446">
        <is>
          <t xml:space="preserve">TEMPORARY PAVEMENT MARKING - LINE 8" - TYPE IV TAPE</t>
        </is>
      </c>
      <c s="5" t="inlineStr" r="C11446">
        <is>
          <t xml:space="preserve">FOOT   </t>
        </is>
      </c>
      <c s="6" r="D11446">
        <v>1438.000</v>
      </c>
      <c s="7" r="E11446">
        <v>1</v>
      </c>
      <c s="8" t="inlineStr" r="F11446">
        <is>
          <t xml:space="preserve">62X94</t>
        </is>
      </c>
      <c s="8" t="inlineStr" r="G11446">
        <is>
          <t xml:space="preserve">170</t>
        </is>
      </c>
      <c s="9" r="H11446">
        <v>2.2000</v>
      </c>
      <c s="8" t="inlineStr" r="I11446">
        <is>
          <t xml:space="preserve">Y</t>
        </is>
      </c>
      <c s="8" t="inlineStr" r="J11446">
        <is>
          <t xml:space="preserve"> McHenry</t>
        </is>
      </c>
    </row>
    <row r="11447" ht="20.25" customHeight="0">
      <c s="5" t="inlineStr" r="A11447">
        <is>
          <t xml:space="preserve">70307140</t>
        </is>
      </c>
      <c s="5" t="inlineStr" r="B11447">
        <is>
          <t xml:space="preserve">TEMPORARY PAVEMENT MARKING - LINE 8" - TYPE IV TAPE</t>
        </is>
      </c>
      <c s="5" t="inlineStr" r="C11447">
        <is>
          <t xml:space="preserve">FOOT   </t>
        </is>
      </c>
      <c s="6" r="D11447">
        <v>1438.000</v>
      </c>
      <c s="7" r="E11447">
        <v>1</v>
      </c>
      <c s="8" t="inlineStr" r="F11447">
        <is>
          <t xml:space="preserve">62X94</t>
        </is>
      </c>
      <c s="8" t="inlineStr" r="G11447">
        <is>
          <t xml:space="preserve">170</t>
        </is>
      </c>
      <c s="9" r="H11447">
        <v>2.2000</v>
      </c>
      <c s="8" t="inlineStr" r="I11447">
        <is>
          <t xml:space="preserve"/>
        </is>
      </c>
      <c s="8" t="inlineStr" r="J11447">
        <is>
          <t xml:space="preserve"> McHenry</t>
        </is>
      </c>
    </row>
    <row r="11448" ht="20.25" customHeight="0">
      <c s="5" t="inlineStr" r="A11448">
        <is>
          <t xml:space="preserve">70307140</t>
        </is>
      </c>
      <c s="5" t="inlineStr" r="B11448">
        <is>
          <t xml:space="preserve">TEMPORARY PAVEMENT MARKING - LINE 8" - TYPE IV TAPE</t>
        </is>
      </c>
      <c s="5" t="inlineStr" r="C11448">
        <is>
          <t xml:space="preserve">FOOT   </t>
        </is>
      </c>
      <c s="6" r="D11448">
        <v>1438.000</v>
      </c>
      <c s="7" r="E11448">
        <v>1</v>
      </c>
      <c s="8" t="inlineStr" r="F11448">
        <is>
          <t xml:space="preserve">62X94</t>
        </is>
      </c>
      <c s="8" t="inlineStr" r="G11448">
        <is>
          <t xml:space="preserve">170</t>
        </is>
      </c>
      <c s="9" r="H11448">
        <v>2.2000</v>
      </c>
      <c s="8" t="inlineStr" r="I11448">
        <is>
          <t xml:space="preserve"/>
        </is>
      </c>
      <c s="8" t="inlineStr" r="J11448">
        <is>
          <t xml:space="preserve"> McHenry</t>
        </is>
      </c>
    </row>
    <row r="11449" ht="20.25" customHeight="0">
      <c s="5" t="inlineStr" r="A11449">
        <is>
          <t xml:space="preserve">70307140</t>
        </is>
      </c>
      <c s="5" t="inlineStr" r="B11449">
        <is>
          <t xml:space="preserve">TEMPORARY PAVEMENT MARKING - LINE 8" - TYPE IV TAPE</t>
        </is>
      </c>
      <c s="5" t="inlineStr" r="C11449">
        <is>
          <t xml:space="preserve">FOOT   </t>
        </is>
      </c>
      <c s="6" r="D11449">
        <v>1438.000</v>
      </c>
      <c s="7" r="E11449">
        <v>1</v>
      </c>
      <c s="8" t="inlineStr" r="F11449">
        <is>
          <t xml:space="preserve">62X94</t>
        </is>
      </c>
      <c s="8" t="inlineStr" r="G11449">
        <is>
          <t xml:space="preserve">170</t>
        </is>
      </c>
      <c s="9" r="H11449">
        <v>2.6500</v>
      </c>
      <c s="8" t="inlineStr" r="I11449">
        <is>
          <t xml:space="preserve"/>
        </is>
      </c>
      <c s="8" t="inlineStr" r="J11449">
        <is>
          <t xml:space="preserve"> McHenry</t>
        </is>
      </c>
    </row>
    <row r="11450" ht="20.25" customHeight="0">
      <c s="5" t="inlineStr" r="A11450">
        <is>
          <t xml:space="preserve">70307140</t>
        </is>
      </c>
      <c s="5" t="inlineStr" r="B11450">
        <is>
          <t xml:space="preserve">TEMPORARY PAVEMENT MARKING - LINE 8" - TYPE IV TAPE</t>
        </is>
      </c>
      <c s="5" t="inlineStr" r="C11450">
        <is>
          <t xml:space="preserve">FOOT   </t>
        </is>
      </c>
      <c s="6" r="D11450">
        <v>4057.000</v>
      </c>
      <c s="7" r="E11450">
        <v>2</v>
      </c>
      <c s="8" t="inlineStr" r="F11450">
        <is>
          <t xml:space="preserve">64N98</t>
        </is>
      </c>
      <c s="8" t="inlineStr" r="G11450">
        <is>
          <t xml:space="preserve">057</t>
        </is>
      </c>
      <c s="9" r="H11450">
        <v>2.5600</v>
      </c>
      <c s="8" t="inlineStr" r="I11450">
        <is>
          <t xml:space="preserve">Y</t>
        </is>
      </c>
      <c s="8" t="inlineStr" r="J11450">
        <is>
          <t xml:space="preserve"> Ogle</t>
        </is>
      </c>
    </row>
    <row r="11451" ht="20.25" customHeight="0">
      <c s="5" t="inlineStr" r="A11451">
        <is>
          <t xml:space="preserve">70307140</t>
        </is>
      </c>
      <c s="5" t="inlineStr" r="B11451">
        <is>
          <t xml:space="preserve">TEMPORARY PAVEMENT MARKING - LINE 8" - TYPE IV TAPE</t>
        </is>
      </c>
      <c s="5" t="inlineStr" r="C11451">
        <is>
          <t xml:space="preserve">FOOT   </t>
        </is>
      </c>
      <c s="6" r="D11451">
        <v>4057.000</v>
      </c>
      <c s="7" r="E11451">
        <v>2</v>
      </c>
      <c s="8" t="inlineStr" r="F11451">
        <is>
          <t xml:space="preserve">64N98</t>
        </is>
      </c>
      <c s="8" t="inlineStr" r="G11451">
        <is>
          <t xml:space="preserve">057</t>
        </is>
      </c>
      <c s="9" r="H11451">
        <v>2.2500</v>
      </c>
      <c s="8" t="inlineStr" r="I11451">
        <is>
          <t xml:space="preserve"/>
        </is>
      </c>
      <c s="8" t="inlineStr" r="J11451">
        <is>
          <t xml:space="preserve"> Ogle</t>
        </is>
      </c>
    </row>
    <row r="11452" ht="20.25" customHeight="0">
      <c s="5" t="inlineStr" r="A11452">
        <is>
          <t xml:space="preserve">70307140</t>
        </is>
      </c>
      <c s="5" t="inlineStr" r="B11452">
        <is>
          <t xml:space="preserve">TEMPORARY PAVEMENT MARKING - LINE 8" - TYPE IV TAPE</t>
        </is>
      </c>
      <c s="5" t="inlineStr" r="C11452">
        <is>
          <t xml:space="preserve">FOOT   </t>
        </is>
      </c>
      <c s="6" r="D11452">
        <v>4057.000</v>
      </c>
      <c s="7" r="E11452">
        <v>2</v>
      </c>
      <c s="8" t="inlineStr" r="F11452">
        <is>
          <t xml:space="preserve">64N98</t>
        </is>
      </c>
      <c s="8" t="inlineStr" r="G11452">
        <is>
          <t xml:space="preserve">057</t>
        </is>
      </c>
      <c s="9" r="H11452">
        <v>2.4000</v>
      </c>
      <c s="8" t="inlineStr" r="I11452">
        <is>
          <t xml:space="preserve"/>
        </is>
      </c>
      <c s="8" t="inlineStr" r="J11452">
        <is>
          <t xml:space="preserve"> Ogle</t>
        </is>
      </c>
    </row>
    <row r="11453" ht="20.25" customHeight="0">
      <c s="5" t="inlineStr" r="A11453">
        <is>
          <t xml:space="preserve">70307160</t>
        </is>
      </c>
      <c s="5" t="inlineStr" r="B11453">
        <is>
          <t xml:space="preserve">TEMPORARY PAVEMENT MARKING - LINE 12"- TYPE IV TAPE</t>
        </is>
      </c>
      <c s="5" t="inlineStr" r="C11453">
        <is>
          <t xml:space="preserve">FOOT   </t>
        </is>
      </c>
      <c s="6" r="D11453">
        <v>570.000</v>
      </c>
      <c s="7" r="E11453">
        <v>1</v>
      </c>
      <c s="8" t="inlineStr" r="F11453">
        <is>
          <t xml:space="preserve">62T27</t>
        </is>
      </c>
      <c s="8" t="inlineStr" r="G11453">
        <is>
          <t xml:space="preserve">026</t>
        </is>
      </c>
      <c s="9" r="H11453">
        <v>3.0000</v>
      </c>
      <c s="8" t="inlineStr" r="I11453">
        <is>
          <t xml:space="preserve">Y</t>
        </is>
      </c>
      <c s="8" t="inlineStr" r="J11453">
        <is>
          <t xml:space="preserve"> Will</t>
        </is>
      </c>
    </row>
    <row r="11454" ht="20.25" customHeight="0">
      <c s="5" t="inlineStr" r="A11454">
        <is>
          <t xml:space="preserve">70307160</t>
        </is>
      </c>
      <c s="5" t="inlineStr" r="B11454">
        <is>
          <t xml:space="preserve">TEMPORARY PAVEMENT MARKING - LINE 12"- TYPE IV TAPE</t>
        </is>
      </c>
      <c s="5" t="inlineStr" r="C11454">
        <is>
          <t xml:space="preserve">FOOT   </t>
        </is>
      </c>
      <c s="6" r="D11454">
        <v>570.000</v>
      </c>
      <c s="7" r="E11454">
        <v>1</v>
      </c>
      <c s="8" t="inlineStr" r="F11454">
        <is>
          <t xml:space="preserve">62T27</t>
        </is>
      </c>
      <c s="8" t="inlineStr" r="G11454">
        <is>
          <t xml:space="preserve">026</t>
        </is>
      </c>
      <c s="9" r="H11454">
        <v>3.0000</v>
      </c>
      <c s="8" t="inlineStr" r="I11454">
        <is>
          <t xml:space="preserve"/>
        </is>
      </c>
      <c s="8" t="inlineStr" r="J11454">
        <is>
          <t xml:space="preserve"> Will</t>
        </is>
      </c>
    </row>
    <row r="11455" ht="20.25" customHeight="0">
      <c s="5" t="inlineStr" r="A11455">
        <is>
          <t xml:space="preserve">70307160</t>
        </is>
      </c>
      <c s="5" t="inlineStr" r="B11455">
        <is>
          <t xml:space="preserve">TEMPORARY PAVEMENT MARKING - LINE 12"- TYPE IV TAPE</t>
        </is>
      </c>
      <c s="5" t="inlineStr" r="C11455">
        <is>
          <t xml:space="preserve">FOOT   </t>
        </is>
      </c>
      <c s="6" r="D11455">
        <v>570.000</v>
      </c>
      <c s="7" r="E11455">
        <v>1</v>
      </c>
      <c s="8" t="inlineStr" r="F11455">
        <is>
          <t xml:space="preserve">62T27</t>
        </is>
      </c>
      <c s="8" t="inlineStr" r="G11455">
        <is>
          <t xml:space="preserve">026</t>
        </is>
      </c>
      <c s="9" r="H11455">
        <v>3.3000</v>
      </c>
      <c s="8" t="inlineStr" r="I11455">
        <is>
          <t xml:space="preserve"/>
        </is>
      </c>
      <c s="8" t="inlineStr" r="J11455">
        <is>
          <t xml:space="preserve"> Will</t>
        </is>
      </c>
    </row>
    <row r="11456" ht="20.25" customHeight="0">
      <c s="5" t="inlineStr" r="A11456">
        <is>
          <t xml:space="preserve">70307160</t>
        </is>
      </c>
      <c s="5" t="inlineStr" r="B11456">
        <is>
          <t xml:space="preserve">TEMPORARY PAVEMENT MARKING - LINE 12"- TYPE IV TAPE</t>
        </is>
      </c>
      <c s="5" t="inlineStr" r="C11456">
        <is>
          <t xml:space="preserve">FOOT   </t>
        </is>
      </c>
      <c s="6" r="D11456">
        <v>570.000</v>
      </c>
      <c s="7" r="E11456">
        <v>1</v>
      </c>
      <c s="8" t="inlineStr" r="F11456">
        <is>
          <t xml:space="preserve">62T27</t>
        </is>
      </c>
      <c s="8" t="inlineStr" r="G11456">
        <is>
          <t xml:space="preserve">026</t>
        </is>
      </c>
      <c s="9" r="H11456">
        <v>3.5000</v>
      </c>
      <c s="8" t="inlineStr" r="I11456">
        <is>
          <t xml:space="preserve"/>
        </is>
      </c>
      <c s="8" t="inlineStr" r="J11456">
        <is>
          <t xml:space="preserve"> Will</t>
        </is>
      </c>
    </row>
    <row r="11457" ht="20.25" customHeight="0">
      <c s="5" t="inlineStr" r="A11457">
        <is>
          <t xml:space="preserve">70307160</t>
        </is>
      </c>
      <c s="5" t="inlineStr" r="B11457">
        <is>
          <t xml:space="preserve">TEMPORARY PAVEMENT MARKING - LINE 12"- TYPE IV TAPE</t>
        </is>
      </c>
      <c s="5" t="inlineStr" r="C11457">
        <is>
          <t xml:space="preserve">FOOT   </t>
        </is>
      </c>
      <c s="6" r="D11457">
        <v>570.000</v>
      </c>
      <c s="7" r="E11457">
        <v>1</v>
      </c>
      <c s="8" t="inlineStr" r="F11457">
        <is>
          <t xml:space="preserve">62T27</t>
        </is>
      </c>
      <c s="8" t="inlineStr" r="G11457">
        <is>
          <t xml:space="preserve">026</t>
        </is>
      </c>
      <c s="9" r="H11457">
        <v>3.8000</v>
      </c>
      <c s="8" t="inlineStr" r="I11457">
        <is>
          <t xml:space="preserve"/>
        </is>
      </c>
      <c s="8" t="inlineStr" r="J11457">
        <is>
          <t xml:space="preserve"> Will</t>
        </is>
      </c>
    </row>
    <row r="11458" ht="20.25" customHeight="0">
      <c s="5" t="inlineStr" r="A11458">
        <is>
          <t xml:space="preserve">70307160</t>
        </is>
      </c>
      <c s="5" t="inlineStr" r="B11458">
        <is>
          <t xml:space="preserve">TEMPORARY PAVEMENT MARKING - LINE 12"- TYPE IV TAPE</t>
        </is>
      </c>
      <c s="5" t="inlineStr" r="C11458">
        <is>
          <t xml:space="preserve">FOOT   </t>
        </is>
      </c>
      <c s="6" r="D11458">
        <v>11968.000</v>
      </c>
      <c s="7" r="E11458">
        <v>1</v>
      </c>
      <c s="8" t="inlineStr" r="F11458">
        <is>
          <t xml:space="preserve">62W87</t>
        </is>
      </c>
      <c s="8" t="inlineStr" r="G11458">
        <is>
          <t xml:space="preserve">205</t>
        </is>
      </c>
      <c s="9" r="H11458">
        <v>1.8500</v>
      </c>
      <c s="8" t="inlineStr" r="I11458">
        <is>
          <t xml:space="preserve">Y</t>
        </is>
      </c>
      <c s="8" t="inlineStr" r="J11458">
        <is>
          <t xml:space="preserve"> Cook</t>
        </is>
      </c>
    </row>
    <row r="11459" ht="20.25" customHeight="0">
      <c s="5" t="inlineStr" r="A11459">
        <is>
          <t xml:space="preserve">70307160</t>
        </is>
      </c>
      <c s="5" t="inlineStr" r="B11459">
        <is>
          <t xml:space="preserve">TEMPORARY PAVEMENT MARKING - LINE 12"- TYPE IV TAPE</t>
        </is>
      </c>
      <c s="5" t="inlineStr" r="C11459">
        <is>
          <t xml:space="preserve">FOOT   </t>
        </is>
      </c>
      <c s="6" r="D11459">
        <v>11968.000</v>
      </c>
      <c s="7" r="E11459">
        <v>1</v>
      </c>
      <c s="8" t="inlineStr" r="F11459">
        <is>
          <t xml:space="preserve">62W87</t>
        </is>
      </c>
      <c s="8" t="inlineStr" r="G11459">
        <is>
          <t xml:space="preserve">205</t>
        </is>
      </c>
      <c s="9" r="H11459">
        <v>1.8200</v>
      </c>
      <c s="8" t="inlineStr" r="I11459">
        <is>
          <t xml:space="preserve"/>
        </is>
      </c>
      <c s="8" t="inlineStr" r="J11459">
        <is>
          <t xml:space="preserve"> Cook</t>
        </is>
      </c>
    </row>
    <row r="11460" ht="20.25" customHeight="0">
      <c s="5" t="inlineStr" r="A11460">
        <is>
          <t xml:space="preserve">70307160</t>
        </is>
      </c>
      <c s="5" t="inlineStr" r="B11460">
        <is>
          <t xml:space="preserve">TEMPORARY PAVEMENT MARKING - LINE 12"- TYPE IV TAPE</t>
        </is>
      </c>
      <c s="5" t="inlineStr" r="C11460">
        <is>
          <t xml:space="preserve">FOOT   </t>
        </is>
      </c>
      <c s="6" r="D11460">
        <v>37.000</v>
      </c>
      <c s="7" r="E11460">
        <v>1</v>
      </c>
      <c s="8" t="inlineStr" r="F11460">
        <is>
          <t xml:space="preserve">62X40</t>
        </is>
      </c>
      <c s="8" t="inlineStr" r="G11460">
        <is>
          <t xml:space="preserve">050</t>
        </is>
      </c>
      <c s="9" r="H11460">
        <v>9.2500</v>
      </c>
      <c s="8" t="inlineStr" r="I11460">
        <is>
          <t xml:space="preserve">Y</t>
        </is>
      </c>
      <c s="8" t="inlineStr" r="J11460">
        <is>
          <t xml:space="preserve"> Cook</t>
        </is>
      </c>
    </row>
    <row r="11461" ht="20.25" customHeight="0">
      <c s="5" t="inlineStr" r="A11461">
        <is>
          <t xml:space="preserve">70307160</t>
        </is>
      </c>
      <c s="5" t="inlineStr" r="B11461">
        <is>
          <t xml:space="preserve">TEMPORARY PAVEMENT MARKING - LINE 12"- TYPE IV TAPE</t>
        </is>
      </c>
      <c s="5" t="inlineStr" r="C11461">
        <is>
          <t xml:space="preserve">FOOT   </t>
        </is>
      </c>
      <c s="6" r="D11461">
        <v>37.000</v>
      </c>
      <c s="7" r="E11461">
        <v>1</v>
      </c>
      <c s="8" t="inlineStr" r="F11461">
        <is>
          <t xml:space="preserve">62X40</t>
        </is>
      </c>
      <c s="8" t="inlineStr" r="G11461">
        <is>
          <t xml:space="preserve">050</t>
        </is>
      </c>
      <c s="9" r="H11461">
        <v>8.0000</v>
      </c>
      <c s="8" t="inlineStr" r="I11461">
        <is>
          <t xml:space="preserve"/>
        </is>
      </c>
      <c s="8" t="inlineStr" r="J11461">
        <is>
          <t xml:space="preserve"> Cook</t>
        </is>
      </c>
    </row>
    <row r="11462" ht="20.25" customHeight="0">
      <c s="5" t="inlineStr" r="A11462">
        <is>
          <t xml:space="preserve">70307160</t>
        </is>
      </c>
      <c s="5" t="inlineStr" r="B11462">
        <is>
          <t xml:space="preserve">TEMPORARY PAVEMENT MARKING - LINE 12"- TYPE IV TAPE</t>
        </is>
      </c>
      <c s="5" t="inlineStr" r="C11462">
        <is>
          <t xml:space="preserve">FOOT   </t>
        </is>
      </c>
      <c s="6" r="D11462">
        <v>37.000</v>
      </c>
      <c s="7" r="E11462">
        <v>1</v>
      </c>
      <c s="8" t="inlineStr" r="F11462">
        <is>
          <t xml:space="preserve">62X40</t>
        </is>
      </c>
      <c s="8" t="inlineStr" r="G11462">
        <is>
          <t xml:space="preserve">050</t>
        </is>
      </c>
      <c s="9" r="H11462">
        <v>10.0000</v>
      </c>
      <c s="8" t="inlineStr" r="I11462">
        <is>
          <t xml:space="preserve"/>
        </is>
      </c>
      <c s="8" t="inlineStr" r="J11462">
        <is>
          <t xml:space="preserve"> Cook</t>
        </is>
      </c>
    </row>
    <row r="11463" ht="20.25" customHeight="0">
      <c s="5" t="inlineStr" r="A11463">
        <is>
          <t xml:space="preserve">70307160</t>
        </is>
      </c>
      <c s="5" t="inlineStr" r="B11463">
        <is>
          <t xml:space="preserve">TEMPORARY PAVEMENT MARKING - LINE 12"- TYPE IV TAPE</t>
        </is>
      </c>
      <c s="5" t="inlineStr" r="C11463">
        <is>
          <t xml:space="preserve">FOOT   </t>
        </is>
      </c>
      <c s="6" r="D11463">
        <v>37.000</v>
      </c>
      <c s="7" r="E11463">
        <v>1</v>
      </c>
      <c s="8" t="inlineStr" r="F11463">
        <is>
          <t xml:space="preserve">62X40</t>
        </is>
      </c>
      <c s="8" t="inlineStr" r="G11463">
        <is>
          <t xml:space="preserve">050</t>
        </is>
      </c>
      <c s="9" r="H11463">
        <v>12.0000</v>
      </c>
      <c s="8" t="inlineStr" r="I11463">
        <is>
          <t xml:space="preserve"/>
        </is>
      </c>
      <c s="8" t="inlineStr" r="J11463">
        <is>
          <t xml:space="preserve"> Cook</t>
        </is>
      </c>
    </row>
    <row r="11464" ht="20.25" customHeight="0">
      <c s="5" t="inlineStr" r="A11464">
        <is>
          <t xml:space="preserve">70307160</t>
        </is>
      </c>
      <c s="5" t="inlineStr" r="B11464">
        <is>
          <t xml:space="preserve">TEMPORARY PAVEMENT MARKING - LINE 12"- TYPE IV TAPE</t>
        </is>
      </c>
      <c s="5" t="inlineStr" r="C11464">
        <is>
          <t xml:space="preserve">FOOT   </t>
        </is>
      </c>
      <c s="6" r="D11464">
        <v>1485.000</v>
      </c>
      <c s="7" r="E11464">
        <v>1</v>
      </c>
      <c s="8" t="inlineStr" r="F11464">
        <is>
          <t xml:space="preserve">62X94</t>
        </is>
      </c>
      <c s="8" t="inlineStr" r="G11464">
        <is>
          <t xml:space="preserve">170</t>
        </is>
      </c>
      <c s="9" r="H11464">
        <v>3.3000</v>
      </c>
      <c s="8" t="inlineStr" r="I11464">
        <is>
          <t xml:space="preserve">Y</t>
        </is>
      </c>
      <c s="8" t="inlineStr" r="J11464">
        <is>
          <t xml:space="preserve"> McHenry</t>
        </is>
      </c>
    </row>
    <row r="11465" ht="20.25" customHeight="0">
      <c s="5" t="inlineStr" r="A11465">
        <is>
          <t xml:space="preserve">70307160</t>
        </is>
      </c>
      <c s="5" t="inlineStr" r="B11465">
        <is>
          <t xml:space="preserve">TEMPORARY PAVEMENT MARKING - LINE 12"- TYPE IV TAPE</t>
        </is>
      </c>
      <c s="5" t="inlineStr" r="C11465">
        <is>
          <t xml:space="preserve">FOOT   </t>
        </is>
      </c>
      <c s="6" r="D11465">
        <v>1485.000</v>
      </c>
      <c s="7" r="E11465">
        <v>1</v>
      </c>
      <c s="8" t="inlineStr" r="F11465">
        <is>
          <t xml:space="preserve">62X94</t>
        </is>
      </c>
      <c s="8" t="inlineStr" r="G11465">
        <is>
          <t xml:space="preserve">170</t>
        </is>
      </c>
      <c s="9" r="H11465">
        <v>3.3000</v>
      </c>
      <c s="8" t="inlineStr" r="I11465">
        <is>
          <t xml:space="preserve"/>
        </is>
      </c>
      <c s="8" t="inlineStr" r="J11465">
        <is>
          <t xml:space="preserve"> McHenry</t>
        </is>
      </c>
    </row>
    <row r="11466" ht="20.25" customHeight="0">
      <c s="5" t="inlineStr" r="A11466">
        <is>
          <t xml:space="preserve">70307160</t>
        </is>
      </c>
      <c s="5" t="inlineStr" r="B11466">
        <is>
          <t xml:space="preserve">TEMPORARY PAVEMENT MARKING - LINE 12"- TYPE IV TAPE</t>
        </is>
      </c>
      <c s="5" t="inlineStr" r="C11466">
        <is>
          <t xml:space="preserve">FOOT   </t>
        </is>
      </c>
      <c s="6" r="D11466">
        <v>1485.000</v>
      </c>
      <c s="7" r="E11466">
        <v>1</v>
      </c>
      <c s="8" t="inlineStr" r="F11466">
        <is>
          <t xml:space="preserve">62X94</t>
        </is>
      </c>
      <c s="8" t="inlineStr" r="G11466">
        <is>
          <t xml:space="preserve">170</t>
        </is>
      </c>
      <c s="9" r="H11466">
        <v>3.3000</v>
      </c>
      <c s="8" t="inlineStr" r="I11466">
        <is>
          <t xml:space="preserve"/>
        </is>
      </c>
      <c s="8" t="inlineStr" r="J11466">
        <is>
          <t xml:space="preserve"> McHenry</t>
        </is>
      </c>
    </row>
    <row r="11467" ht="20.25" customHeight="0">
      <c s="5" t="inlineStr" r="A11467">
        <is>
          <t xml:space="preserve">70307160</t>
        </is>
      </c>
      <c s="5" t="inlineStr" r="B11467">
        <is>
          <t xml:space="preserve">TEMPORARY PAVEMENT MARKING - LINE 12"- TYPE IV TAPE</t>
        </is>
      </c>
      <c s="5" t="inlineStr" r="C11467">
        <is>
          <t xml:space="preserve">FOOT   </t>
        </is>
      </c>
      <c s="6" r="D11467">
        <v>1485.000</v>
      </c>
      <c s="7" r="E11467">
        <v>1</v>
      </c>
      <c s="8" t="inlineStr" r="F11467">
        <is>
          <t xml:space="preserve">62X94</t>
        </is>
      </c>
      <c s="8" t="inlineStr" r="G11467">
        <is>
          <t xml:space="preserve">170</t>
        </is>
      </c>
      <c s="9" r="H11467">
        <v>4.0200</v>
      </c>
      <c s="8" t="inlineStr" r="I11467">
        <is>
          <t xml:space="preserve"/>
        </is>
      </c>
      <c s="8" t="inlineStr" r="J11467">
        <is>
          <t xml:space="preserve"> McHenry</t>
        </is>
      </c>
    </row>
    <row r="11468" ht="20.25" customHeight="0">
      <c s="5" t="inlineStr" r="A11468">
        <is>
          <t xml:space="preserve">70307160</t>
        </is>
      </c>
      <c s="5" t="inlineStr" r="B11468">
        <is>
          <t xml:space="preserve">TEMPORARY PAVEMENT MARKING - LINE 12"- TYPE IV TAPE</t>
        </is>
      </c>
      <c s="5" t="inlineStr" r="C11468">
        <is>
          <t xml:space="preserve">FOOT   </t>
        </is>
      </c>
      <c s="6" r="D11468">
        <v>1061.000</v>
      </c>
      <c s="7" r="E11468">
        <v>2</v>
      </c>
      <c s="8" t="inlineStr" r="F11468">
        <is>
          <t xml:space="preserve">64N98</t>
        </is>
      </c>
      <c s="8" t="inlineStr" r="G11468">
        <is>
          <t xml:space="preserve">057</t>
        </is>
      </c>
      <c s="9" r="H11468">
        <v>3.8400</v>
      </c>
      <c s="8" t="inlineStr" r="I11468">
        <is>
          <t xml:space="preserve">Y</t>
        </is>
      </c>
      <c s="8" t="inlineStr" r="J11468">
        <is>
          <t xml:space="preserve"> Ogle</t>
        </is>
      </c>
    </row>
    <row r="11469" ht="20.25" customHeight="0">
      <c s="5" t="inlineStr" r="A11469">
        <is>
          <t xml:space="preserve">70307160</t>
        </is>
      </c>
      <c s="5" t="inlineStr" r="B11469">
        <is>
          <t xml:space="preserve">TEMPORARY PAVEMENT MARKING - LINE 12"- TYPE IV TAPE</t>
        </is>
      </c>
      <c s="5" t="inlineStr" r="C11469">
        <is>
          <t xml:space="preserve">FOOT   </t>
        </is>
      </c>
      <c s="6" r="D11469">
        <v>1061.000</v>
      </c>
      <c s="7" r="E11469">
        <v>2</v>
      </c>
      <c s="8" t="inlineStr" r="F11469">
        <is>
          <t xml:space="preserve">64N98</t>
        </is>
      </c>
      <c s="8" t="inlineStr" r="G11469">
        <is>
          <t xml:space="preserve">057</t>
        </is>
      </c>
      <c s="9" r="H11469">
        <v>3.6000</v>
      </c>
      <c s="8" t="inlineStr" r="I11469">
        <is>
          <t xml:space="preserve"/>
        </is>
      </c>
      <c s="8" t="inlineStr" r="J11469">
        <is>
          <t xml:space="preserve"> Ogle</t>
        </is>
      </c>
    </row>
    <row r="11470" ht="20.25" customHeight="0">
      <c s="5" t="inlineStr" r="A11470">
        <is>
          <t xml:space="preserve">70307160</t>
        </is>
      </c>
      <c s="5" t="inlineStr" r="B11470">
        <is>
          <t xml:space="preserve">TEMPORARY PAVEMENT MARKING - LINE 12"- TYPE IV TAPE</t>
        </is>
      </c>
      <c s="5" t="inlineStr" r="C11470">
        <is>
          <t xml:space="preserve">FOOT   </t>
        </is>
      </c>
      <c s="6" r="D11470">
        <v>1061.000</v>
      </c>
      <c s="7" r="E11470">
        <v>2</v>
      </c>
      <c s="8" t="inlineStr" r="F11470">
        <is>
          <t xml:space="preserve">64N98</t>
        </is>
      </c>
      <c s="8" t="inlineStr" r="G11470">
        <is>
          <t xml:space="preserve">057</t>
        </is>
      </c>
      <c s="9" r="H11470">
        <v>6.8000</v>
      </c>
      <c s="8" t="inlineStr" r="I11470">
        <is>
          <t xml:space="preserve"/>
        </is>
      </c>
      <c s="8" t="inlineStr" r="J11470">
        <is>
          <t xml:space="preserve"> Ogle</t>
        </is>
      </c>
    </row>
    <row r="11471" ht="20.25" customHeight="0">
      <c s="5" t="inlineStr" r="A11471">
        <is>
          <t xml:space="preserve">70307210</t>
        </is>
      </c>
      <c s="5" t="inlineStr" r="B11471">
        <is>
          <t xml:space="preserve">TEMPORARY PAVEMENT MARKING - LINE 24"- TYPE IV TAPE</t>
        </is>
      </c>
      <c s="5" t="inlineStr" r="C11471">
        <is>
          <t xml:space="preserve">FOOT   </t>
        </is>
      </c>
      <c s="6" r="D11471">
        <v>140.000</v>
      </c>
      <c s="7" r="E11471">
        <v>1</v>
      </c>
      <c s="8" t="inlineStr" r="F11471">
        <is>
          <t xml:space="preserve">61L18</t>
        </is>
      </c>
      <c s="8" t="inlineStr" r="G11471">
        <is>
          <t xml:space="preserve">194</t>
        </is>
      </c>
      <c s="9" r="H11471">
        <v>7.0000</v>
      </c>
      <c s="8" t="inlineStr" r="I11471">
        <is>
          <t xml:space="preserve">Y</t>
        </is>
      </c>
      <c s="8" t="inlineStr" r="J11471">
        <is>
          <t xml:space="preserve"> McHenry</t>
        </is>
      </c>
    </row>
    <row r="11472" ht="20.25" customHeight="0">
      <c s="5" t="inlineStr" r="A11472">
        <is>
          <t xml:space="preserve">70307210</t>
        </is>
      </c>
      <c s="5" t="inlineStr" r="B11472">
        <is>
          <t xml:space="preserve">TEMPORARY PAVEMENT MARKING - LINE 24"- TYPE IV TAPE</t>
        </is>
      </c>
      <c s="5" t="inlineStr" r="C11472">
        <is>
          <t xml:space="preserve">FOOT   </t>
        </is>
      </c>
      <c s="6" r="D11472">
        <v>140.000</v>
      </c>
      <c s="7" r="E11472">
        <v>1</v>
      </c>
      <c s="8" t="inlineStr" r="F11472">
        <is>
          <t xml:space="preserve">61L18</t>
        </is>
      </c>
      <c s="8" t="inlineStr" r="G11472">
        <is>
          <t xml:space="preserve">194</t>
        </is>
      </c>
      <c s="9" r="H11472">
        <v>7.2000</v>
      </c>
      <c s="8" t="inlineStr" r="I11472">
        <is>
          <t xml:space="preserve"/>
        </is>
      </c>
      <c s="8" t="inlineStr" r="J11472">
        <is>
          <t xml:space="preserve"> McHenry</t>
        </is>
      </c>
    </row>
    <row r="11473" ht="20.25" customHeight="0">
      <c s="5" t="inlineStr" r="A11473">
        <is>
          <t xml:space="preserve">70307210</t>
        </is>
      </c>
      <c s="5" t="inlineStr" r="B11473">
        <is>
          <t xml:space="preserve">TEMPORARY PAVEMENT MARKING - LINE 24"- TYPE IV TAPE</t>
        </is>
      </c>
      <c s="5" t="inlineStr" r="C11473">
        <is>
          <t xml:space="preserve">FOOT   </t>
        </is>
      </c>
      <c s="6" r="D11473">
        <v>140.000</v>
      </c>
      <c s="7" r="E11473">
        <v>1</v>
      </c>
      <c s="8" t="inlineStr" r="F11473">
        <is>
          <t xml:space="preserve">61L18</t>
        </is>
      </c>
      <c s="8" t="inlineStr" r="G11473">
        <is>
          <t xml:space="preserve">194</t>
        </is>
      </c>
      <c s="9" r="H11473">
        <v>7.6000</v>
      </c>
      <c s="8" t="inlineStr" r="I11473">
        <is>
          <t xml:space="preserve"/>
        </is>
      </c>
      <c s="8" t="inlineStr" r="J11473">
        <is>
          <t xml:space="preserve"> McHenry</t>
        </is>
      </c>
    </row>
    <row r="11474" ht="20.25" customHeight="0">
      <c s="5" t="inlineStr" r="A11474">
        <is>
          <t xml:space="preserve">70307210</t>
        </is>
      </c>
      <c s="5" t="inlineStr" r="B11474">
        <is>
          <t xml:space="preserve">TEMPORARY PAVEMENT MARKING - LINE 24"- TYPE IV TAPE</t>
        </is>
      </c>
      <c s="5" t="inlineStr" r="C11474">
        <is>
          <t xml:space="preserve">FOOT   </t>
        </is>
      </c>
      <c s="6" r="D11474">
        <v>140.000</v>
      </c>
      <c s="7" r="E11474">
        <v>1</v>
      </c>
      <c s="8" t="inlineStr" r="F11474">
        <is>
          <t xml:space="preserve">61L18</t>
        </is>
      </c>
      <c s="8" t="inlineStr" r="G11474">
        <is>
          <t xml:space="preserve">194</t>
        </is>
      </c>
      <c s="9" r="H11474">
        <v>7.6000</v>
      </c>
      <c s="8" t="inlineStr" r="I11474">
        <is>
          <t xml:space="preserve"/>
        </is>
      </c>
      <c s="8" t="inlineStr" r="J11474">
        <is>
          <t xml:space="preserve"> McHenry</t>
        </is>
      </c>
    </row>
    <row r="11475" ht="20.25" customHeight="0">
      <c s="5" t="inlineStr" r="A11475">
        <is>
          <t xml:space="preserve">70307210</t>
        </is>
      </c>
      <c s="5" t="inlineStr" r="B11475">
        <is>
          <t xml:space="preserve">TEMPORARY PAVEMENT MARKING - LINE 24"- TYPE IV TAPE</t>
        </is>
      </c>
      <c s="5" t="inlineStr" r="C11475">
        <is>
          <t xml:space="preserve">FOOT   </t>
        </is>
      </c>
      <c s="6" r="D11475">
        <v>140.000</v>
      </c>
      <c s="7" r="E11475">
        <v>1</v>
      </c>
      <c s="8" t="inlineStr" r="F11475">
        <is>
          <t xml:space="preserve">61L18</t>
        </is>
      </c>
      <c s="8" t="inlineStr" r="G11475">
        <is>
          <t xml:space="preserve">194</t>
        </is>
      </c>
      <c s="9" r="H11475">
        <v>7.9000</v>
      </c>
      <c s="8" t="inlineStr" r="I11475">
        <is>
          <t xml:space="preserve"/>
        </is>
      </c>
      <c s="8" t="inlineStr" r="J11475">
        <is>
          <t xml:space="preserve"> McHenry</t>
        </is>
      </c>
    </row>
    <row r="11476" ht="20.25" customHeight="0">
      <c s="5" t="inlineStr" r="A11476">
        <is>
          <t xml:space="preserve">70307210</t>
        </is>
      </c>
      <c s="5" t="inlineStr" r="B11476">
        <is>
          <t xml:space="preserve">TEMPORARY PAVEMENT MARKING - LINE 24"- TYPE IV TAPE</t>
        </is>
      </c>
      <c s="5" t="inlineStr" r="C11476">
        <is>
          <t xml:space="preserve">FOOT   </t>
        </is>
      </c>
      <c s="6" r="D11476">
        <v>140.000</v>
      </c>
      <c s="7" r="E11476">
        <v>1</v>
      </c>
      <c s="8" t="inlineStr" r="F11476">
        <is>
          <t xml:space="preserve">61L18</t>
        </is>
      </c>
      <c s="8" t="inlineStr" r="G11476">
        <is>
          <t xml:space="preserve">194</t>
        </is>
      </c>
      <c s="9" r="H11476">
        <v>9.0000</v>
      </c>
      <c s="8" t="inlineStr" r="I11476">
        <is>
          <t xml:space="preserve"/>
        </is>
      </c>
      <c s="8" t="inlineStr" r="J11476">
        <is>
          <t xml:space="preserve"> McHenry</t>
        </is>
      </c>
    </row>
    <row r="11477" ht="20.25" customHeight="0">
      <c s="5" t="inlineStr" r="A11477">
        <is>
          <t xml:space="preserve">70307210</t>
        </is>
      </c>
      <c s="5" t="inlineStr" r="B11477">
        <is>
          <t xml:space="preserve">TEMPORARY PAVEMENT MARKING - LINE 24"- TYPE IV TAPE</t>
        </is>
      </c>
      <c s="5" t="inlineStr" r="C11477">
        <is>
          <t xml:space="preserve">FOOT   </t>
        </is>
      </c>
      <c s="6" r="D11477">
        <v>140.000</v>
      </c>
      <c s="7" r="E11477">
        <v>1</v>
      </c>
      <c s="8" t="inlineStr" r="F11477">
        <is>
          <t xml:space="preserve">61L18</t>
        </is>
      </c>
      <c s="8" t="inlineStr" r="G11477">
        <is>
          <t xml:space="preserve">194</t>
        </is>
      </c>
      <c s="9" r="H11477">
        <v>9.7500</v>
      </c>
      <c s="8" t="inlineStr" r="I11477">
        <is>
          <t xml:space="preserve"/>
        </is>
      </c>
      <c s="8" t="inlineStr" r="J11477">
        <is>
          <t xml:space="preserve"> McHenry</t>
        </is>
      </c>
    </row>
    <row r="11478" ht="20.25" customHeight="0">
      <c s="5" t="inlineStr" r="A11478">
        <is>
          <t xml:space="preserve">70307210</t>
        </is>
      </c>
      <c s="5" t="inlineStr" r="B11478">
        <is>
          <t xml:space="preserve">TEMPORARY PAVEMENT MARKING - LINE 24"- TYPE IV TAPE</t>
        </is>
      </c>
      <c s="5" t="inlineStr" r="C11478">
        <is>
          <t xml:space="preserve">FOOT   </t>
        </is>
      </c>
      <c s="6" r="D11478">
        <v>436.000</v>
      </c>
      <c s="7" r="E11478">
        <v>1</v>
      </c>
      <c s="8" t="inlineStr" r="F11478">
        <is>
          <t xml:space="preserve">62T27</t>
        </is>
      </c>
      <c s="8" t="inlineStr" r="G11478">
        <is>
          <t xml:space="preserve">026</t>
        </is>
      </c>
      <c s="9" r="H11478">
        <v>6.0000</v>
      </c>
      <c s="8" t="inlineStr" r="I11478">
        <is>
          <t xml:space="preserve">Y</t>
        </is>
      </c>
      <c s="8" t="inlineStr" r="J11478">
        <is>
          <t xml:space="preserve"> Will</t>
        </is>
      </c>
    </row>
    <row r="11479" ht="20.25" customHeight="0">
      <c s="5" t="inlineStr" r="A11479">
        <is>
          <t xml:space="preserve">70307210</t>
        </is>
      </c>
      <c s="5" t="inlineStr" r="B11479">
        <is>
          <t xml:space="preserve">TEMPORARY PAVEMENT MARKING - LINE 24"- TYPE IV TAPE</t>
        </is>
      </c>
      <c s="5" t="inlineStr" r="C11479">
        <is>
          <t xml:space="preserve">FOOT   </t>
        </is>
      </c>
      <c s="6" r="D11479">
        <v>436.000</v>
      </c>
      <c s="7" r="E11479">
        <v>1</v>
      </c>
      <c s="8" t="inlineStr" r="F11479">
        <is>
          <t xml:space="preserve">62T27</t>
        </is>
      </c>
      <c s="8" t="inlineStr" r="G11479">
        <is>
          <t xml:space="preserve">026</t>
        </is>
      </c>
      <c s="9" r="H11479">
        <v>6.0000</v>
      </c>
      <c s="8" t="inlineStr" r="I11479">
        <is>
          <t xml:space="preserve"/>
        </is>
      </c>
      <c s="8" t="inlineStr" r="J11479">
        <is>
          <t xml:space="preserve"> Will</t>
        </is>
      </c>
    </row>
    <row r="11480" ht="20.25" customHeight="0">
      <c s="5" t="inlineStr" r="A11480">
        <is>
          <t xml:space="preserve">70307210</t>
        </is>
      </c>
      <c s="5" t="inlineStr" r="B11480">
        <is>
          <t xml:space="preserve">TEMPORARY PAVEMENT MARKING - LINE 24"- TYPE IV TAPE</t>
        </is>
      </c>
      <c s="5" t="inlineStr" r="C11480">
        <is>
          <t xml:space="preserve">FOOT   </t>
        </is>
      </c>
      <c s="6" r="D11480">
        <v>436.000</v>
      </c>
      <c s="7" r="E11480">
        <v>1</v>
      </c>
      <c s="8" t="inlineStr" r="F11480">
        <is>
          <t xml:space="preserve">62T27</t>
        </is>
      </c>
      <c s="8" t="inlineStr" r="G11480">
        <is>
          <t xml:space="preserve">026</t>
        </is>
      </c>
      <c s="9" r="H11480">
        <v>6.7000</v>
      </c>
      <c s="8" t="inlineStr" r="I11480">
        <is>
          <t xml:space="preserve"/>
        </is>
      </c>
      <c s="8" t="inlineStr" r="J11480">
        <is>
          <t xml:space="preserve"> Will</t>
        </is>
      </c>
    </row>
    <row r="11481" ht="20.25" customHeight="0">
      <c s="5" t="inlineStr" r="A11481">
        <is>
          <t xml:space="preserve">70307210</t>
        </is>
      </c>
      <c s="5" t="inlineStr" r="B11481">
        <is>
          <t xml:space="preserve">TEMPORARY PAVEMENT MARKING - LINE 24"- TYPE IV TAPE</t>
        </is>
      </c>
      <c s="5" t="inlineStr" r="C11481">
        <is>
          <t xml:space="preserve">FOOT   </t>
        </is>
      </c>
      <c s="6" r="D11481">
        <v>436.000</v>
      </c>
      <c s="7" r="E11481">
        <v>1</v>
      </c>
      <c s="8" t="inlineStr" r="F11481">
        <is>
          <t xml:space="preserve">62T27</t>
        </is>
      </c>
      <c s="8" t="inlineStr" r="G11481">
        <is>
          <t xml:space="preserve">026</t>
        </is>
      </c>
      <c s="9" r="H11481">
        <v>7.0000</v>
      </c>
      <c s="8" t="inlineStr" r="I11481">
        <is>
          <t xml:space="preserve"/>
        </is>
      </c>
      <c s="8" t="inlineStr" r="J11481">
        <is>
          <t xml:space="preserve"> Will</t>
        </is>
      </c>
    </row>
    <row r="11482" ht="20.25" customHeight="0">
      <c s="5" t="inlineStr" r="A11482">
        <is>
          <t xml:space="preserve">70307210</t>
        </is>
      </c>
      <c s="5" t="inlineStr" r="B11482">
        <is>
          <t xml:space="preserve">TEMPORARY PAVEMENT MARKING - LINE 24"- TYPE IV TAPE</t>
        </is>
      </c>
      <c s="5" t="inlineStr" r="C11482">
        <is>
          <t xml:space="preserve">FOOT   </t>
        </is>
      </c>
      <c s="6" r="D11482">
        <v>436.000</v>
      </c>
      <c s="7" r="E11482">
        <v>1</v>
      </c>
      <c s="8" t="inlineStr" r="F11482">
        <is>
          <t xml:space="preserve">62T27</t>
        </is>
      </c>
      <c s="8" t="inlineStr" r="G11482">
        <is>
          <t xml:space="preserve">026</t>
        </is>
      </c>
      <c s="9" r="H11482">
        <v>7.6000</v>
      </c>
      <c s="8" t="inlineStr" r="I11482">
        <is>
          <t xml:space="preserve"/>
        </is>
      </c>
      <c s="8" t="inlineStr" r="J11482">
        <is>
          <t xml:space="preserve"> Will</t>
        </is>
      </c>
    </row>
    <row r="11483" ht="20.25" customHeight="0">
      <c s="5" t="inlineStr" r="A11483">
        <is>
          <t xml:space="preserve">70307210</t>
        </is>
      </c>
      <c s="5" t="inlineStr" r="B11483">
        <is>
          <t xml:space="preserve">TEMPORARY PAVEMENT MARKING - LINE 24"- TYPE IV TAPE</t>
        </is>
      </c>
      <c s="5" t="inlineStr" r="C11483">
        <is>
          <t xml:space="preserve">FOOT   </t>
        </is>
      </c>
      <c s="6" r="D11483">
        <v>879.000</v>
      </c>
      <c s="7" r="E11483">
        <v>1</v>
      </c>
      <c s="8" t="inlineStr" r="F11483">
        <is>
          <t xml:space="preserve">62X94</t>
        </is>
      </c>
      <c s="8" t="inlineStr" r="G11483">
        <is>
          <t xml:space="preserve">170</t>
        </is>
      </c>
      <c s="9" r="H11483">
        <v>6.6000</v>
      </c>
      <c s="8" t="inlineStr" r="I11483">
        <is>
          <t xml:space="preserve">Y</t>
        </is>
      </c>
      <c s="8" t="inlineStr" r="J11483">
        <is>
          <t xml:space="preserve"> McHenry</t>
        </is>
      </c>
    </row>
    <row r="11484" ht="20.25" customHeight="0">
      <c s="5" t="inlineStr" r="A11484">
        <is>
          <t xml:space="preserve">70307210</t>
        </is>
      </c>
      <c s="5" t="inlineStr" r="B11484">
        <is>
          <t xml:space="preserve">TEMPORARY PAVEMENT MARKING - LINE 24"- TYPE IV TAPE</t>
        </is>
      </c>
      <c s="5" t="inlineStr" r="C11484">
        <is>
          <t xml:space="preserve">FOOT   </t>
        </is>
      </c>
      <c s="6" r="D11484">
        <v>879.000</v>
      </c>
      <c s="7" r="E11484">
        <v>1</v>
      </c>
      <c s="8" t="inlineStr" r="F11484">
        <is>
          <t xml:space="preserve">62X94</t>
        </is>
      </c>
      <c s="8" t="inlineStr" r="G11484">
        <is>
          <t xml:space="preserve">170</t>
        </is>
      </c>
      <c s="9" r="H11484">
        <v>6.6000</v>
      </c>
      <c s="8" t="inlineStr" r="I11484">
        <is>
          <t xml:space="preserve"/>
        </is>
      </c>
      <c s="8" t="inlineStr" r="J11484">
        <is>
          <t xml:space="preserve"> McHenry</t>
        </is>
      </c>
    </row>
    <row r="11485" ht="20.25" customHeight="0">
      <c s="5" t="inlineStr" r="A11485">
        <is>
          <t xml:space="preserve">70307210</t>
        </is>
      </c>
      <c s="5" t="inlineStr" r="B11485">
        <is>
          <t xml:space="preserve">TEMPORARY PAVEMENT MARKING - LINE 24"- TYPE IV TAPE</t>
        </is>
      </c>
      <c s="5" t="inlineStr" r="C11485">
        <is>
          <t xml:space="preserve">FOOT   </t>
        </is>
      </c>
      <c s="6" r="D11485">
        <v>879.000</v>
      </c>
      <c s="7" r="E11485">
        <v>1</v>
      </c>
      <c s="8" t="inlineStr" r="F11485">
        <is>
          <t xml:space="preserve">62X94</t>
        </is>
      </c>
      <c s="8" t="inlineStr" r="G11485">
        <is>
          <t xml:space="preserve">170</t>
        </is>
      </c>
      <c s="9" r="H11485">
        <v>6.6000</v>
      </c>
      <c s="8" t="inlineStr" r="I11485">
        <is>
          <t xml:space="preserve"/>
        </is>
      </c>
      <c s="8" t="inlineStr" r="J11485">
        <is>
          <t xml:space="preserve"> McHenry</t>
        </is>
      </c>
    </row>
    <row r="11486" ht="20.25" customHeight="0">
      <c s="5" t="inlineStr" r="A11486">
        <is>
          <t xml:space="preserve">70307210</t>
        </is>
      </c>
      <c s="5" t="inlineStr" r="B11486">
        <is>
          <t xml:space="preserve">TEMPORARY PAVEMENT MARKING - LINE 24"- TYPE IV TAPE</t>
        </is>
      </c>
      <c s="5" t="inlineStr" r="C11486">
        <is>
          <t xml:space="preserve">FOOT   </t>
        </is>
      </c>
      <c s="6" r="D11486">
        <v>879.000</v>
      </c>
      <c s="7" r="E11486">
        <v>1</v>
      </c>
      <c s="8" t="inlineStr" r="F11486">
        <is>
          <t xml:space="preserve">62X94</t>
        </is>
      </c>
      <c s="8" t="inlineStr" r="G11486">
        <is>
          <t xml:space="preserve">170</t>
        </is>
      </c>
      <c s="9" r="H11486">
        <v>8.0400</v>
      </c>
      <c s="8" t="inlineStr" r="I11486">
        <is>
          <t xml:space="preserve"/>
        </is>
      </c>
      <c s="8" t="inlineStr" r="J11486">
        <is>
          <t xml:space="preserve"> McHenry</t>
        </is>
      </c>
    </row>
    <row r="11487" ht="20.25" customHeight="0">
      <c s="5" t="inlineStr" r="A11487">
        <is>
          <t xml:space="preserve">70307210</t>
        </is>
      </c>
      <c s="5" t="inlineStr" r="B11487">
        <is>
          <t xml:space="preserve">TEMPORARY PAVEMENT MARKING - LINE 24"- TYPE IV TAPE</t>
        </is>
      </c>
      <c s="5" t="inlineStr" r="C11487">
        <is>
          <t xml:space="preserve">FOOT   </t>
        </is>
      </c>
      <c s="6" r="D11487">
        <v>237.000</v>
      </c>
      <c s="7" r="E11487">
        <v>2</v>
      </c>
      <c s="8" t="inlineStr" r="F11487">
        <is>
          <t xml:space="preserve">64N98</t>
        </is>
      </c>
      <c s="8" t="inlineStr" r="G11487">
        <is>
          <t xml:space="preserve">057</t>
        </is>
      </c>
      <c s="9" r="H11487">
        <v>7.6800</v>
      </c>
      <c s="8" t="inlineStr" r="I11487">
        <is>
          <t xml:space="preserve">Y</t>
        </is>
      </c>
      <c s="8" t="inlineStr" r="J11487">
        <is>
          <t xml:space="preserve"> Ogle</t>
        </is>
      </c>
    </row>
    <row r="11488" ht="20.25" customHeight="0">
      <c s="5" t="inlineStr" r="A11488">
        <is>
          <t xml:space="preserve">70307210</t>
        </is>
      </c>
      <c s="5" t="inlineStr" r="B11488">
        <is>
          <t xml:space="preserve">TEMPORARY PAVEMENT MARKING - LINE 24"- TYPE IV TAPE</t>
        </is>
      </c>
      <c s="5" t="inlineStr" r="C11488">
        <is>
          <t xml:space="preserve">FOOT   </t>
        </is>
      </c>
      <c s="6" r="D11488">
        <v>237.000</v>
      </c>
      <c s="7" r="E11488">
        <v>2</v>
      </c>
      <c s="8" t="inlineStr" r="F11488">
        <is>
          <t xml:space="preserve">64N98</t>
        </is>
      </c>
      <c s="8" t="inlineStr" r="G11488">
        <is>
          <t xml:space="preserve">057</t>
        </is>
      </c>
      <c s="9" r="H11488">
        <v>7.2000</v>
      </c>
      <c s="8" t="inlineStr" r="I11488">
        <is>
          <t xml:space="preserve"/>
        </is>
      </c>
      <c s="8" t="inlineStr" r="J11488">
        <is>
          <t xml:space="preserve"> Ogle</t>
        </is>
      </c>
    </row>
    <row r="11489" ht="20.25" customHeight="0">
      <c s="5" t="inlineStr" r="A11489">
        <is>
          <t xml:space="preserve">70307210</t>
        </is>
      </c>
      <c s="5" t="inlineStr" r="B11489">
        <is>
          <t xml:space="preserve">TEMPORARY PAVEMENT MARKING - LINE 24"- TYPE IV TAPE</t>
        </is>
      </c>
      <c s="5" t="inlineStr" r="C11489">
        <is>
          <t xml:space="preserve">FOOT   </t>
        </is>
      </c>
      <c s="6" r="D11489">
        <v>237.000</v>
      </c>
      <c s="7" r="E11489">
        <v>2</v>
      </c>
      <c s="8" t="inlineStr" r="F11489">
        <is>
          <t xml:space="preserve">64N98</t>
        </is>
      </c>
      <c s="8" t="inlineStr" r="G11489">
        <is>
          <t xml:space="preserve">057</t>
        </is>
      </c>
      <c s="9" r="H11489">
        <v>9.9500</v>
      </c>
      <c s="8" t="inlineStr" r="I11489">
        <is>
          <t xml:space="preserve"/>
        </is>
      </c>
      <c s="8" t="inlineStr" r="J11489">
        <is>
          <t xml:space="preserve"> Ogle</t>
        </is>
      </c>
    </row>
    <row r="11490" ht="20.25" customHeight="0">
      <c s="5" t="inlineStr" r="A11490">
        <is>
          <t xml:space="preserve">70307210</t>
        </is>
      </c>
      <c s="5" t="inlineStr" r="B11490">
        <is>
          <t xml:space="preserve">TEMPORARY PAVEMENT MARKING - LINE 24"- TYPE IV TAPE</t>
        </is>
      </c>
      <c s="5" t="inlineStr" r="C11490">
        <is>
          <t xml:space="preserve">FOOT   </t>
        </is>
      </c>
      <c s="6" r="D11490">
        <v>68.000</v>
      </c>
      <c s="7" r="E11490">
        <v>4</v>
      </c>
      <c s="8" t="inlineStr" r="F11490">
        <is>
          <t xml:space="preserve">68G27</t>
        </is>
      </c>
      <c s="8" t="inlineStr" r="G11490">
        <is>
          <t xml:space="preserve">086</t>
        </is>
      </c>
      <c s="9" r="H11490">
        <v>8.5000</v>
      </c>
      <c s="8" t="inlineStr" r="I11490">
        <is>
          <t xml:space="preserve">Y</t>
        </is>
      </c>
      <c s="8" t="inlineStr" r="J11490">
        <is>
          <t xml:space="preserve"> Tazewell</t>
        </is>
      </c>
    </row>
    <row r="11491" ht="20.25" customHeight="0">
      <c s="5" t="inlineStr" r="A11491">
        <is>
          <t xml:space="preserve">70307210</t>
        </is>
      </c>
      <c s="5" t="inlineStr" r="B11491">
        <is>
          <t xml:space="preserve">TEMPORARY PAVEMENT MARKING - LINE 24"- TYPE IV TAPE</t>
        </is>
      </c>
      <c s="5" t="inlineStr" r="C11491">
        <is>
          <t xml:space="preserve">FOOT   </t>
        </is>
      </c>
      <c s="6" r="D11491">
        <v>68.000</v>
      </c>
      <c s="7" r="E11491">
        <v>4</v>
      </c>
      <c s="8" t="inlineStr" r="F11491">
        <is>
          <t xml:space="preserve">68G27</t>
        </is>
      </c>
      <c s="8" t="inlineStr" r="G11491">
        <is>
          <t xml:space="preserve">086</t>
        </is>
      </c>
      <c s="9" r="H11491">
        <v>10.0000</v>
      </c>
      <c s="8" t="inlineStr" r="I11491">
        <is>
          <t xml:space="preserve"/>
        </is>
      </c>
      <c s="8" t="inlineStr" r="J11491">
        <is>
          <t xml:space="preserve"> Tazewell</t>
        </is>
      </c>
    </row>
    <row r="11492" ht="20.25" customHeight="0">
      <c s="5" t="inlineStr" r="A11492">
        <is>
          <t xml:space="preserve">70400100</t>
        </is>
      </c>
      <c s="5" t="inlineStr" r="B11492">
        <is>
          <t xml:space="preserve">TEMPORARY CONCRETE BARRIER</t>
        </is>
      </c>
      <c s="5" t="inlineStr" r="C11492">
        <is>
          <t xml:space="preserve">FOOT   </t>
        </is>
      </c>
      <c s="6" r="D11492">
        <v>1975.000</v>
      </c>
      <c s="7" r="E11492">
        <v>1</v>
      </c>
      <c s="8" t="inlineStr" r="F11492">
        <is>
          <t xml:space="preserve">61L06</t>
        </is>
      </c>
      <c s="8" t="inlineStr" r="G11492">
        <is>
          <t xml:space="preserve">015</t>
        </is>
      </c>
      <c s="9" r="H11492">
        <v>35.0000</v>
      </c>
      <c s="8" t="inlineStr" r="I11492">
        <is>
          <t xml:space="preserve">Y</t>
        </is>
      </c>
      <c s="8" t="inlineStr" r="J11492">
        <is>
          <t xml:space="preserve"> Cook</t>
        </is>
      </c>
    </row>
    <row r="11493" ht="20.25" customHeight="0">
      <c s="5" t="inlineStr" r="A11493">
        <is>
          <t xml:space="preserve">70400100</t>
        </is>
      </c>
      <c s="5" t="inlineStr" r="B11493">
        <is>
          <t xml:space="preserve">TEMPORARY CONCRETE BARRIER</t>
        </is>
      </c>
      <c s="5" t="inlineStr" r="C11493">
        <is>
          <t xml:space="preserve">FOOT   </t>
        </is>
      </c>
      <c s="6" r="D11493">
        <v>1975.000</v>
      </c>
      <c s="7" r="E11493">
        <v>1</v>
      </c>
      <c s="8" t="inlineStr" r="F11493">
        <is>
          <t xml:space="preserve">61L06</t>
        </is>
      </c>
      <c s="8" t="inlineStr" r="G11493">
        <is>
          <t xml:space="preserve">015</t>
        </is>
      </c>
      <c s="9" r="H11493">
        <v>20.0000</v>
      </c>
      <c s="8" t="inlineStr" r="I11493">
        <is>
          <t xml:space="preserve"/>
        </is>
      </c>
      <c s="8" t="inlineStr" r="J11493">
        <is>
          <t xml:space="preserve"> Cook</t>
        </is>
      </c>
    </row>
    <row r="11494" ht="20.25" customHeight="0">
      <c s="5" t="inlineStr" r="A11494">
        <is>
          <t xml:space="preserve">70400100</t>
        </is>
      </c>
      <c s="5" t="inlineStr" r="B11494">
        <is>
          <t xml:space="preserve">TEMPORARY CONCRETE BARRIER</t>
        </is>
      </c>
      <c s="5" t="inlineStr" r="C11494">
        <is>
          <t xml:space="preserve">FOOT   </t>
        </is>
      </c>
      <c s="6" r="D11494">
        <v>1975.000</v>
      </c>
      <c s="7" r="E11494">
        <v>1</v>
      </c>
      <c s="8" t="inlineStr" r="F11494">
        <is>
          <t xml:space="preserve">61L06</t>
        </is>
      </c>
      <c s="8" t="inlineStr" r="G11494">
        <is>
          <t xml:space="preserve">015</t>
        </is>
      </c>
      <c s="9" r="H11494">
        <v>32.0000</v>
      </c>
      <c s="8" t="inlineStr" r="I11494">
        <is>
          <t xml:space="preserve"/>
        </is>
      </c>
      <c s="8" t="inlineStr" r="J11494">
        <is>
          <t xml:space="preserve"> Cook</t>
        </is>
      </c>
    </row>
    <row r="11495" ht="20.25" customHeight="0">
      <c s="5" t="inlineStr" r="A11495">
        <is>
          <t xml:space="preserve">70400100</t>
        </is>
      </c>
      <c s="5" t="inlineStr" r="B11495">
        <is>
          <t xml:space="preserve">TEMPORARY CONCRETE BARRIER</t>
        </is>
      </c>
      <c s="5" t="inlineStr" r="C11495">
        <is>
          <t xml:space="preserve">FOOT   </t>
        </is>
      </c>
      <c s="6" r="D11495">
        <v>1975.000</v>
      </c>
      <c s="7" r="E11495">
        <v>1</v>
      </c>
      <c s="8" t="inlineStr" r="F11495">
        <is>
          <t xml:space="preserve">61L06</t>
        </is>
      </c>
      <c s="8" t="inlineStr" r="G11495">
        <is>
          <t xml:space="preserve">015</t>
        </is>
      </c>
      <c s="9" r="H11495">
        <v>82.0000</v>
      </c>
      <c s="8" t="inlineStr" r="I11495">
        <is>
          <t xml:space="preserve"/>
        </is>
      </c>
      <c s="8" t="inlineStr" r="J11495">
        <is>
          <t xml:space="preserve"> Cook</t>
        </is>
      </c>
    </row>
    <row r="11496" ht="20.25" customHeight="0">
      <c s="5" t="inlineStr" r="A11496">
        <is>
          <t xml:space="preserve">70400100</t>
        </is>
      </c>
      <c s="5" t="inlineStr" r="B11496">
        <is>
          <t xml:space="preserve">TEMPORARY CONCRETE BARRIER</t>
        </is>
      </c>
      <c s="5" t="inlineStr" r="C11496">
        <is>
          <t xml:space="preserve">FOOT   </t>
        </is>
      </c>
      <c s="6" r="D11496">
        <v>1013.000</v>
      </c>
      <c s="7" r="E11496">
        <v>1</v>
      </c>
      <c s="8" t="inlineStr" r="F11496">
        <is>
          <t xml:space="preserve">62T27</t>
        </is>
      </c>
      <c s="8" t="inlineStr" r="G11496">
        <is>
          <t xml:space="preserve">026</t>
        </is>
      </c>
      <c s="9" r="H11496">
        <v>30.0000</v>
      </c>
      <c s="8" t="inlineStr" r="I11496">
        <is>
          <t xml:space="preserve">Y</t>
        </is>
      </c>
      <c s="8" t="inlineStr" r="J11496">
        <is>
          <t xml:space="preserve"> Will</t>
        </is>
      </c>
    </row>
    <row r="11497" ht="20.25" customHeight="0">
      <c s="5" t="inlineStr" r="A11497">
        <is>
          <t xml:space="preserve">70400100</t>
        </is>
      </c>
      <c s="5" t="inlineStr" r="B11497">
        <is>
          <t xml:space="preserve">TEMPORARY CONCRETE BARRIER</t>
        </is>
      </c>
      <c s="5" t="inlineStr" r="C11497">
        <is>
          <t xml:space="preserve">FOOT   </t>
        </is>
      </c>
      <c s="6" r="D11497">
        <v>1013.000</v>
      </c>
      <c s="7" r="E11497">
        <v>1</v>
      </c>
      <c s="8" t="inlineStr" r="F11497">
        <is>
          <t xml:space="preserve">62T27</t>
        </is>
      </c>
      <c s="8" t="inlineStr" r="G11497">
        <is>
          <t xml:space="preserve">026</t>
        </is>
      </c>
      <c s="9" r="H11497">
        <v>28.0000</v>
      </c>
      <c s="8" t="inlineStr" r="I11497">
        <is>
          <t xml:space="preserve"/>
        </is>
      </c>
      <c s="8" t="inlineStr" r="J11497">
        <is>
          <t xml:space="preserve"> Will</t>
        </is>
      </c>
    </row>
    <row r="11498" ht="20.25" customHeight="0">
      <c s="5" t="inlineStr" r="A11498">
        <is>
          <t xml:space="preserve">70400100</t>
        </is>
      </c>
      <c s="5" t="inlineStr" r="B11498">
        <is>
          <t xml:space="preserve">TEMPORARY CONCRETE BARRIER</t>
        </is>
      </c>
      <c s="5" t="inlineStr" r="C11498">
        <is>
          <t xml:space="preserve">FOOT   </t>
        </is>
      </c>
      <c s="6" r="D11498">
        <v>1013.000</v>
      </c>
      <c s="7" r="E11498">
        <v>1</v>
      </c>
      <c s="8" t="inlineStr" r="F11498">
        <is>
          <t xml:space="preserve">62T27</t>
        </is>
      </c>
      <c s="8" t="inlineStr" r="G11498">
        <is>
          <t xml:space="preserve">026</t>
        </is>
      </c>
      <c s="9" r="H11498">
        <v>32.9500</v>
      </c>
      <c s="8" t="inlineStr" r="I11498">
        <is>
          <t xml:space="preserve"/>
        </is>
      </c>
      <c s="8" t="inlineStr" r="J11498">
        <is>
          <t xml:space="preserve"> Will</t>
        </is>
      </c>
    </row>
    <row r="11499" ht="20.25" customHeight="0">
      <c s="5" t="inlineStr" r="A11499">
        <is>
          <t xml:space="preserve">70400100</t>
        </is>
      </c>
      <c s="5" t="inlineStr" r="B11499">
        <is>
          <t xml:space="preserve">TEMPORARY CONCRETE BARRIER</t>
        </is>
      </c>
      <c s="5" t="inlineStr" r="C11499">
        <is>
          <t xml:space="preserve">FOOT   </t>
        </is>
      </c>
      <c s="6" r="D11499">
        <v>1013.000</v>
      </c>
      <c s="7" r="E11499">
        <v>1</v>
      </c>
      <c s="8" t="inlineStr" r="F11499">
        <is>
          <t xml:space="preserve">62T27</t>
        </is>
      </c>
      <c s="8" t="inlineStr" r="G11499">
        <is>
          <t xml:space="preserve">026</t>
        </is>
      </c>
      <c s="9" r="H11499">
        <v>47.0000</v>
      </c>
      <c s="8" t="inlineStr" r="I11499">
        <is>
          <t xml:space="preserve"/>
        </is>
      </c>
      <c s="8" t="inlineStr" r="J11499">
        <is>
          <t xml:space="preserve"> Will</t>
        </is>
      </c>
    </row>
    <row r="11500" ht="20.25" customHeight="0">
      <c s="5" t="inlineStr" r="A11500">
        <is>
          <t xml:space="preserve">70400100</t>
        </is>
      </c>
      <c s="5" t="inlineStr" r="B11500">
        <is>
          <t xml:space="preserve">TEMPORARY CONCRETE BARRIER</t>
        </is>
      </c>
      <c s="5" t="inlineStr" r="C11500">
        <is>
          <t xml:space="preserve">FOOT   </t>
        </is>
      </c>
      <c s="6" r="D11500">
        <v>1013.000</v>
      </c>
      <c s="7" r="E11500">
        <v>1</v>
      </c>
      <c s="8" t="inlineStr" r="F11500">
        <is>
          <t xml:space="preserve">62T27</t>
        </is>
      </c>
      <c s="8" t="inlineStr" r="G11500">
        <is>
          <t xml:space="preserve">026</t>
        </is>
      </c>
      <c s="9" r="H11500">
        <v>65.0000</v>
      </c>
      <c s="8" t="inlineStr" r="I11500">
        <is>
          <t xml:space="preserve"/>
        </is>
      </c>
      <c s="8" t="inlineStr" r="J11500">
        <is>
          <t xml:space="preserve"> Will</t>
        </is>
      </c>
    </row>
    <row r="11501" ht="20.25" customHeight="0">
      <c s="5" t="inlineStr" r="A11501">
        <is>
          <t xml:space="preserve">70400100</t>
        </is>
      </c>
      <c s="5" t="inlineStr" r="B11501">
        <is>
          <t xml:space="preserve">TEMPORARY CONCRETE BARRIER</t>
        </is>
      </c>
      <c s="5" t="inlineStr" r="C11501">
        <is>
          <t xml:space="preserve">FOOT   </t>
        </is>
      </c>
      <c s="6" r="D11501">
        <v>14325.000</v>
      </c>
      <c s="7" r="E11501">
        <v>1</v>
      </c>
      <c s="8" t="inlineStr" r="F11501">
        <is>
          <t xml:space="preserve">62W87</t>
        </is>
      </c>
      <c s="8" t="inlineStr" r="G11501">
        <is>
          <t xml:space="preserve">205</t>
        </is>
      </c>
      <c s="9" r="H11501">
        <v>26.0000</v>
      </c>
      <c s="8" t="inlineStr" r="I11501">
        <is>
          <t xml:space="preserve">Y</t>
        </is>
      </c>
      <c s="8" t="inlineStr" r="J11501">
        <is>
          <t xml:space="preserve"> Cook</t>
        </is>
      </c>
    </row>
    <row r="11502" ht="20.25" customHeight="0">
      <c s="5" t="inlineStr" r="A11502">
        <is>
          <t xml:space="preserve">70400100</t>
        </is>
      </c>
      <c s="5" t="inlineStr" r="B11502">
        <is>
          <t xml:space="preserve">TEMPORARY CONCRETE BARRIER</t>
        </is>
      </c>
      <c s="5" t="inlineStr" r="C11502">
        <is>
          <t xml:space="preserve">FOOT   </t>
        </is>
      </c>
      <c s="6" r="D11502">
        <v>14325.000</v>
      </c>
      <c s="7" r="E11502">
        <v>1</v>
      </c>
      <c s="8" t="inlineStr" r="F11502">
        <is>
          <t xml:space="preserve">62W87</t>
        </is>
      </c>
      <c s="8" t="inlineStr" r="G11502">
        <is>
          <t xml:space="preserve">205</t>
        </is>
      </c>
      <c s="9" r="H11502">
        <v>35.0000</v>
      </c>
      <c s="8" t="inlineStr" r="I11502">
        <is>
          <t xml:space="preserve"/>
        </is>
      </c>
      <c s="8" t="inlineStr" r="J11502">
        <is>
          <t xml:space="preserve"> Cook</t>
        </is>
      </c>
    </row>
    <row r="11503" ht="20.25" customHeight="0">
      <c s="5" t="inlineStr" r="A11503">
        <is>
          <t xml:space="preserve">70400100</t>
        </is>
      </c>
      <c s="5" t="inlineStr" r="B11503">
        <is>
          <t xml:space="preserve">TEMPORARY CONCRETE BARRIER</t>
        </is>
      </c>
      <c s="5" t="inlineStr" r="C11503">
        <is>
          <t xml:space="preserve">FOOT   </t>
        </is>
      </c>
      <c s="6" r="D11503">
        <v>1287.500</v>
      </c>
      <c s="7" r="E11503">
        <v>1</v>
      </c>
      <c s="8" t="inlineStr" r="F11503">
        <is>
          <t xml:space="preserve">62X40</t>
        </is>
      </c>
      <c s="8" t="inlineStr" r="G11503">
        <is>
          <t xml:space="preserve">050</t>
        </is>
      </c>
      <c s="9" r="H11503">
        <v>39.0000</v>
      </c>
      <c s="8" t="inlineStr" r="I11503">
        <is>
          <t xml:space="preserve">Y</t>
        </is>
      </c>
      <c s="8" t="inlineStr" r="J11503">
        <is>
          <t xml:space="preserve"> Cook</t>
        </is>
      </c>
    </row>
    <row r="11504" ht="20.25" customHeight="0">
      <c s="5" t="inlineStr" r="A11504">
        <is>
          <t xml:space="preserve">70400100</t>
        </is>
      </c>
      <c s="5" t="inlineStr" r="B11504">
        <is>
          <t xml:space="preserve">TEMPORARY CONCRETE BARRIER</t>
        </is>
      </c>
      <c s="5" t="inlineStr" r="C11504">
        <is>
          <t xml:space="preserve">FOOT   </t>
        </is>
      </c>
      <c s="6" r="D11504">
        <v>1287.500</v>
      </c>
      <c s="7" r="E11504">
        <v>1</v>
      </c>
      <c s="8" t="inlineStr" r="F11504">
        <is>
          <t xml:space="preserve">62X40</t>
        </is>
      </c>
      <c s="8" t="inlineStr" r="G11504">
        <is>
          <t xml:space="preserve">050</t>
        </is>
      </c>
      <c s="9" r="H11504">
        <v>28.2000</v>
      </c>
      <c s="8" t="inlineStr" r="I11504">
        <is>
          <t xml:space="preserve"/>
        </is>
      </c>
      <c s="8" t="inlineStr" r="J11504">
        <is>
          <t xml:space="preserve"> Cook</t>
        </is>
      </c>
    </row>
    <row r="11505" ht="20.25" customHeight="0">
      <c s="5" t="inlineStr" r="A11505">
        <is>
          <t xml:space="preserve">70400100</t>
        </is>
      </c>
      <c s="5" t="inlineStr" r="B11505">
        <is>
          <t xml:space="preserve">TEMPORARY CONCRETE BARRIER</t>
        </is>
      </c>
      <c s="5" t="inlineStr" r="C11505">
        <is>
          <t xml:space="preserve">FOOT   </t>
        </is>
      </c>
      <c s="6" r="D11505">
        <v>1287.500</v>
      </c>
      <c s="7" r="E11505">
        <v>1</v>
      </c>
      <c s="8" t="inlineStr" r="F11505">
        <is>
          <t xml:space="preserve">62X40</t>
        </is>
      </c>
      <c s="8" t="inlineStr" r="G11505">
        <is>
          <t xml:space="preserve">050</t>
        </is>
      </c>
      <c s="9" r="H11505">
        <v>35.0000</v>
      </c>
      <c s="8" t="inlineStr" r="I11505">
        <is>
          <t xml:space="preserve"/>
        </is>
      </c>
      <c s="8" t="inlineStr" r="J11505">
        <is>
          <t xml:space="preserve"> Cook</t>
        </is>
      </c>
    </row>
    <row r="11506" ht="20.25" customHeight="0">
      <c s="5" t="inlineStr" r="A11506">
        <is>
          <t xml:space="preserve">70400100</t>
        </is>
      </c>
      <c s="5" t="inlineStr" r="B11506">
        <is>
          <t xml:space="preserve">TEMPORARY CONCRETE BARRIER</t>
        </is>
      </c>
      <c s="5" t="inlineStr" r="C11506">
        <is>
          <t xml:space="preserve">FOOT   </t>
        </is>
      </c>
      <c s="6" r="D11506">
        <v>1287.500</v>
      </c>
      <c s="7" r="E11506">
        <v>1</v>
      </c>
      <c s="8" t="inlineStr" r="F11506">
        <is>
          <t xml:space="preserve">62X40</t>
        </is>
      </c>
      <c s="8" t="inlineStr" r="G11506">
        <is>
          <t xml:space="preserve">050</t>
        </is>
      </c>
      <c s="9" r="H11506">
        <v>92.0000</v>
      </c>
      <c s="8" t="inlineStr" r="I11506">
        <is>
          <t xml:space="preserve"/>
        </is>
      </c>
      <c s="8" t="inlineStr" r="J11506">
        <is>
          <t xml:space="preserve"> Cook</t>
        </is>
      </c>
    </row>
    <row r="11507" ht="20.25" customHeight="0">
      <c s="5" t="inlineStr" r="A11507">
        <is>
          <t xml:space="preserve">70400100</t>
        </is>
      </c>
      <c s="5" t="inlineStr" r="B11507">
        <is>
          <t xml:space="preserve">TEMPORARY CONCRETE BARRIER</t>
        </is>
      </c>
      <c s="5" t="inlineStr" r="C11507">
        <is>
          <t xml:space="preserve">FOOT   </t>
        </is>
      </c>
      <c s="6" r="D11507">
        <v>1137.500</v>
      </c>
      <c s="7" r="E11507">
        <v>1</v>
      </c>
      <c s="8" t="inlineStr" r="F11507">
        <is>
          <t xml:space="preserve">62X94</t>
        </is>
      </c>
      <c s="8" t="inlineStr" r="G11507">
        <is>
          <t xml:space="preserve">170</t>
        </is>
      </c>
      <c s="9" r="H11507">
        <v>55.0000</v>
      </c>
      <c s="8" t="inlineStr" r="I11507">
        <is>
          <t xml:space="preserve">Y</t>
        </is>
      </c>
      <c s="8" t="inlineStr" r="J11507">
        <is>
          <t xml:space="preserve"> McHenry</t>
        </is>
      </c>
    </row>
    <row r="11508" ht="20.25" customHeight="0">
      <c s="5" t="inlineStr" r="A11508">
        <is>
          <t xml:space="preserve">70400100</t>
        </is>
      </c>
      <c s="5" t="inlineStr" r="B11508">
        <is>
          <t xml:space="preserve">TEMPORARY CONCRETE BARRIER</t>
        </is>
      </c>
      <c s="5" t="inlineStr" r="C11508">
        <is>
          <t xml:space="preserve">FOOT   </t>
        </is>
      </c>
      <c s="6" r="D11508">
        <v>1137.500</v>
      </c>
      <c s="7" r="E11508">
        <v>1</v>
      </c>
      <c s="8" t="inlineStr" r="F11508">
        <is>
          <t xml:space="preserve">62X94</t>
        </is>
      </c>
      <c s="8" t="inlineStr" r="G11508">
        <is>
          <t xml:space="preserve">170</t>
        </is>
      </c>
      <c s="9" r="H11508">
        <v>32.7100</v>
      </c>
      <c s="8" t="inlineStr" r="I11508">
        <is>
          <t xml:space="preserve"/>
        </is>
      </c>
      <c s="8" t="inlineStr" r="J11508">
        <is>
          <t xml:space="preserve"> McHenry</t>
        </is>
      </c>
    </row>
    <row r="11509" ht="20.25" customHeight="0">
      <c s="5" t="inlineStr" r="A11509">
        <is>
          <t xml:space="preserve">70400100</t>
        </is>
      </c>
      <c s="5" t="inlineStr" r="B11509">
        <is>
          <t xml:space="preserve">TEMPORARY CONCRETE BARRIER</t>
        </is>
      </c>
      <c s="5" t="inlineStr" r="C11509">
        <is>
          <t xml:space="preserve">FOOT   </t>
        </is>
      </c>
      <c s="6" r="D11509">
        <v>1137.500</v>
      </c>
      <c s="7" r="E11509">
        <v>1</v>
      </c>
      <c s="8" t="inlineStr" r="F11509">
        <is>
          <t xml:space="preserve">62X94</t>
        </is>
      </c>
      <c s="8" t="inlineStr" r="G11509">
        <is>
          <t xml:space="preserve">170</t>
        </is>
      </c>
      <c s="9" r="H11509">
        <v>35.0000</v>
      </c>
      <c s="8" t="inlineStr" r="I11509">
        <is>
          <t xml:space="preserve"/>
        </is>
      </c>
      <c s="8" t="inlineStr" r="J11509">
        <is>
          <t xml:space="preserve"> McHenry</t>
        </is>
      </c>
    </row>
    <row r="11510" ht="20.25" customHeight="0">
      <c s="5" t="inlineStr" r="A11510">
        <is>
          <t xml:space="preserve">70400100</t>
        </is>
      </c>
      <c s="5" t="inlineStr" r="B11510">
        <is>
          <t xml:space="preserve">TEMPORARY CONCRETE BARRIER</t>
        </is>
      </c>
      <c s="5" t="inlineStr" r="C11510">
        <is>
          <t xml:space="preserve">FOOT   </t>
        </is>
      </c>
      <c s="6" r="D11510">
        <v>1137.500</v>
      </c>
      <c s="7" r="E11510">
        <v>1</v>
      </c>
      <c s="8" t="inlineStr" r="F11510">
        <is>
          <t xml:space="preserve">62X94</t>
        </is>
      </c>
      <c s="8" t="inlineStr" r="G11510">
        <is>
          <t xml:space="preserve">170</t>
        </is>
      </c>
      <c s="9" r="H11510">
        <v>38.0000</v>
      </c>
      <c s="8" t="inlineStr" r="I11510">
        <is>
          <t xml:space="preserve"/>
        </is>
      </c>
      <c s="8" t="inlineStr" r="J11510">
        <is>
          <t xml:space="preserve"> McHenry</t>
        </is>
      </c>
    </row>
    <row r="11511" ht="20.25" customHeight="0">
      <c s="5" t="inlineStr" r="A11511">
        <is>
          <t xml:space="preserve">70400100</t>
        </is>
      </c>
      <c s="5" t="inlineStr" r="B11511">
        <is>
          <t xml:space="preserve">TEMPORARY CONCRETE BARRIER</t>
        </is>
      </c>
      <c s="5" t="inlineStr" r="C11511">
        <is>
          <t xml:space="preserve">FOOT   </t>
        </is>
      </c>
      <c s="6" r="D11511">
        <v>1875.000</v>
      </c>
      <c s="7" r="E11511">
        <v>2</v>
      </c>
      <c s="8" t="inlineStr" r="F11511">
        <is>
          <t xml:space="preserve">64N98</t>
        </is>
      </c>
      <c s="8" t="inlineStr" r="G11511">
        <is>
          <t xml:space="preserve">057</t>
        </is>
      </c>
      <c s="9" r="H11511">
        <v>49.7600</v>
      </c>
      <c s="8" t="inlineStr" r="I11511">
        <is>
          <t xml:space="preserve">Y</t>
        </is>
      </c>
      <c s="8" t="inlineStr" r="J11511">
        <is>
          <t xml:space="preserve"> Ogle</t>
        </is>
      </c>
    </row>
    <row r="11512" ht="20.25" customHeight="0">
      <c s="5" t="inlineStr" r="A11512">
        <is>
          <t xml:space="preserve">70400100</t>
        </is>
      </c>
      <c s="5" t="inlineStr" r="B11512">
        <is>
          <t xml:space="preserve">TEMPORARY CONCRETE BARRIER</t>
        </is>
      </c>
      <c s="5" t="inlineStr" r="C11512">
        <is>
          <t xml:space="preserve">FOOT   </t>
        </is>
      </c>
      <c s="6" r="D11512">
        <v>1875.000</v>
      </c>
      <c s="7" r="E11512">
        <v>2</v>
      </c>
      <c s="8" t="inlineStr" r="F11512">
        <is>
          <t xml:space="preserve">64N98</t>
        </is>
      </c>
      <c s="8" t="inlineStr" r="G11512">
        <is>
          <t xml:space="preserve">057</t>
        </is>
      </c>
      <c s="9" r="H11512">
        <v>45.0000</v>
      </c>
      <c s="8" t="inlineStr" r="I11512">
        <is>
          <t xml:space="preserve"/>
        </is>
      </c>
      <c s="8" t="inlineStr" r="J11512">
        <is>
          <t xml:space="preserve"> Ogle</t>
        </is>
      </c>
    </row>
    <row r="11513" ht="20.25" customHeight="0">
      <c s="5" t="inlineStr" r="A11513">
        <is>
          <t xml:space="preserve">70400100</t>
        </is>
      </c>
      <c s="5" t="inlineStr" r="B11513">
        <is>
          <t xml:space="preserve">TEMPORARY CONCRETE BARRIER</t>
        </is>
      </c>
      <c s="5" t="inlineStr" r="C11513">
        <is>
          <t xml:space="preserve">FOOT   </t>
        </is>
      </c>
      <c s="6" r="D11513">
        <v>1875.000</v>
      </c>
      <c s="7" r="E11513">
        <v>2</v>
      </c>
      <c s="8" t="inlineStr" r="F11513">
        <is>
          <t xml:space="preserve">64N98</t>
        </is>
      </c>
      <c s="8" t="inlineStr" r="G11513">
        <is>
          <t xml:space="preserve">057</t>
        </is>
      </c>
      <c s="9" r="H11513">
        <v>45.0000</v>
      </c>
      <c s="8" t="inlineStr" r="I11513">
        <is>
          <t xml:space="preserve"/>
        </is>
      </c>
      <c s="8" t="inlineStr" r="J11513">
        <is>
          <t xml:space="preserve"> Ogle</t>
        </is>
      </c>
    </row>
    <row r="11514" ht="20.25" customHeight="0">
      <c s="5" t="inlineStr" r="A11514">
        <is>
          <t xml:space="preserve">70400100</t>
        </is>
      </c>
      <c s="5" t="inlineStr" r="B11514">
        <is>
          <t xml:space="preserve">TEMPORARY CONCRETE BARRIER</t>
        </is>
      </c>
      <c s="5" t="inlineStr" r="C11514">
        <is>
          <t xml:space="preserve">FOOT   </t>
        </is>
      </c>
      <c s="6" r="D11514">
        <v>750.000</v>
      </c>
      <c s="7" r="E11514">
        <v>3</v>
      </c>
      <c s="8" t="inlineStr" r="F11514">
        <is>
          <t xml:space="preserve">66P37</t>
        </is>
      </c>
      <c s="8" t="inlineStr" r="G11514">
        <is>
          <t xml:space="preserve">065</t>
        </is>
      </c>
      <c s="9" r="H11514">
        <v>47.0000</v>
      </c>
      <c s="8" t="inlineStr" r="I11514">
        <is>
          <t xml:space="preserve">Y</t>
        </is>
      </c>
      <c s="8" t="inlineStr" r="J11514">
        <is>
          <t xml:space="preserve"> Livingston</t>
        </is>
      </c>
    </row>
    <row r="11515" ht="20.25" customHeight="0">
      <c s="5" t="inlineStr" r="A11515">
        <is>
          <t xml:space="preserve">70400100</t>
        </is>
      </c>
      <c s="5" t="inlineStr" r="B11515">
        <is>
          <t xml:space="preserve">TEMPORARY CONCRETE BARRIER</t>
        </is>
      </c>
      <c s="5" t="inlineStr" r="C11515">
        <is>
          <t xml:space="preserve">FOOT   </t>
        </is>
      </c>
      <c s="6" r="D11515">
        <v>775.000</v>
      </c>
      <c s="7" r="E11515">
        <v>4</v>
      </c>
      <c s="8" t="inlineStr" r="F11515">
        <is>
          <t xml:space="preserve">68A65</t>
        </is>
      </c>
      <c s="8" t="inlineStr" r="G11515">
        <is>
          <t xml:space="preserve">083</t>
        </is>
      </c>
      <c s="9" r="H11515">
        <v>55.0000</v>
      </c>
      <c s="8" t="inlineStr" r="I11515">
        <is>
          <t xml:space="preserve">Y</t>
        </is>
      </c>
      <c s="8" t="inlineStr" r="J11515">
        <is>
          <t xml:space="preserve"> Tazewell</t>
        </is>
      </c>
    </row>
    <row r="11516" ht="20.25" customHeight="0">
      <c s="5" t="inlineStr" r="A11516">
        <is>
          <t xml:space="preserve">70400100</t>
        </is>
      </c>
      <c s="5" t="inlineStr" r="B11516">
        <is>
          <t xml:space="preserve">TEMPORARY CONCRETE BARRIER</t>
        </is>
      </c>
      <c s="5" t="inlineStr" r="C11516">
        <is>
          <t xml:space="preserve">FOOT   </t>
        </is>
      </c>
      <c s="6" r="D11516">
        <v>3874.000</v>
      </c>
      <c s="7" r="E11516">
        <v>4</v>
      </c>
      <c s="8" t="inlineStr" r="F11516">
        <is>
          <t xml:space="preserve">68G27</t>
        </is>
      </c>
      <c s="8" t="inlineStr" r="G11516">
        <is>
          <t xml:space="preserve">086</t>
        </is>
      </c>
      <c s="9" r="H11516">
        <v>51.6200</v>
      </c>
      <c s="8" t="inlineStr" r="I11516">
        <is>
          <t xml:space="preserve">Y</t>
        </is>
      </c>
      <c s="8" t="inlineStr" r="J11516">
        <is>
          <t xml:space="preserve"> Tazewell</t>
        </is>
      </c>
    </row>
    <row r="11517" ht="20.25" customHeight="0">
      <c s="5" t="inlineStr" r="A11517">
        <is>
          <t xml:space="preserve">70400100</t>
        </is>
      </c>
      <c s="5" t="inlineStr" r="B11517">
        <is>
          <t xml:space="preserve">TEMPORARY CONCRETE BARRIER</t>
        </is>
      </c>
      <c s="5" t="inlineStr" r="C11517">
        <is>
          <t xml:space="preserve">FOOT   </t>
        </is>
      </c>
      <c s="6" r="D11517">
        <v>3874.000</v>
      </c>
      <c s="7" r="E11517">
        <v>4</v>
      </c>
      <c s="8" t="inlineStr" r="F11517">
        <is>
          <t xml:space="preserve">68G27</t>
        </is>
      </c>
      <c s="8" t="inlineStr" r="G11517">
        <is>
          <t xml:space="preserve">086</t>
        </is>
      </c>
      <c s="9" r="H11517">
        <v>28.7500</v>
      </c>
      <c s="8" t="inlineStr" r="I11517">
        <is>
          <t xml:space="preserve"/>
        </is>
      </c>
      <c s="8" t="inlineStr" r="J11517">
        <is>
          <t xml:space="preserve"> Tazewell</t>
        </is>
      </c>
    </row>
    <row r="11518" ht="20.25" customHeight="0">
      <c s="5" t="inlineStr" r="A11518">
        <is>
          <t xml:space="preserve">70400100</t>
        </is>
      </c>
      <c s="5" t="inlineStr" r="B11518">
        <is>
          <t xml:space="preserve">TEMPORARY CONCRETE BARRIER</t>
        </is>
      </c>
      <c s="5" t="inlineStr" r="C11518">
        <is>
          <t xml:space="preserve">FOOT   </t>
        </is>
      </c>
      <c s="6" r="D11518">
        <v>387.500</v>
      </c>
      <c s="7" r="E11518">
        <v>4</v>
      </c>
      <c s="8" t="inlineStr" r="F11518">
        <is>
          <t xml:space="preserve">68H42</t>
        </is>
      </c>
      <c s="8" t="inlineStr" r="G11518">
        <is>
          <t xml:space="preserve">087</t>
        </is>
      </c>
      <c s="9" r="H11518">
        <v>102.7700</v>
      </c>
      <c s="8" t="inlineStr" r="I11518">
        <is>
          <t xml:space="preserve">Y</t>
        </is>
      </c>
      <c s="8" t="inlineStr" r="J11518">
        <is>
          <t xml:space="preserve"> Mercer, Warren</t>
        </is>
      </c>
    </row>
    <row r="11519" ht="20.25" customHeight="0">
      <c s="5" t="inlineStr" r="A11519">
        <is>
          <t xml:space="preserve">70400100</t>
        </is>
      </c>
      <c s="5" t="inlineStr" r="B11519">
        <is>
          <t xml:space="preserve">TEMPORARY CONCRETE BARRIER</t>
        </is>
      </c>
      <c s="5" t="inlineStr" r="C11519">
        <is>
          <t xml:space="preserve">FOOT   </t>
        </is>
      </c>
      <c s="6" r="D11519">
        <v>1412.500</v>
      </c>
      <c s="7" r="E11519">
        <v>5</v>
      </c>
      <c s="8" t="inlineStr" r="F11519">
        <is>
          <t xml:space="preserve">70G71</t>
        </is>
      </c>
      <c s="8" t="inlineStr" r="G11519">
        <is>
          <t xml:space="preserve">096</t>
        </is>
      </c>
      <c s="9" r="H11519">
        <v>55.7300</v>
      </c>
      <c s="8" t="inlineStr" r="I11519">
        <is>
          <t xml:space="preserve">Y</t>
        </is>
      </c>
      <c s="8" t="inlineStr" r="J11519">
        <is>
          <t xml:space="preserve"> Vermilion</t>
        </is>
      </c>
    </row>
    <row r="11520" ht="20.25" customHeight="0">
      <c s="5" t="inlineStr" r="A11520">
        <is>
          <t xml:space="preserve">70400100</t>
        </is>
      </c>
      <c s="5" t="inlineStr" r="B11520">
        <is>
          <t xml:space="preserve">TEMPORARY CONCRETE BARRIER</t>
        </is>
      </c>
      <c s="5" t="inlineStr" r="C11520">
        <is>
          <t xml:space="preserve">FOOT   </t>
        </is>
      </c>
      <c s="6" r="D11520">
        <v>1412.500</v>
      </c>
      <c s="7" r="E11520">
        <v>5</v>
      </c>
      <c s="8" t="inlineStr" r="F11520">
        <is>
          <t xml:space="preserve">70G71</t>
        </is>
      </c>
      <c s="8" t="inlineStr" r="G11520">
        <is>
          <t xml:space="preserve">096</t>
        </is>
      </c>
      <c s="9" r="H11520">
        <v>55.0000</v>
      </c>
      <c s="8" t="inlineStr" r="I11520">
        <is>
          <t xml:space="preserve"/>
        </is>
      </c>
      <c s="8" t="inlineStr" r="J11520">
        <is>
          <t xml:space="preserve"> Vermilion</t>
        </is>
      </c>
    </row>
    <row r="11521" ht="20.25" customHeight="0">
      <c s="5" t="inlineStr" r="A11521">
        <is>
          <t xml:space="preserve">70400100</t>
        </is>
      </c>
      <c s="5" t="inlineStr" r="B11521">
        <is>
          <t xml:space="preserve">TEMPORARY CONCRETE BARRIER</t>
        </is>
      </c>
      <c s="5" t="inlineStr" r="C11521">
        <is>
          <t xml:space="preserve">FOOT   </t>
        </is>
      </c>
      <c s="6" r="D11521">
        <v>1412.500</v>
      </c>
      <c s="7" r="E11521">
        <v>5</v>
      </c>
      <c s="8" t="inlineStr" r="F11521">
        <is>
          <t xml:space="preserve">70G71</t>
        </is>
      </c>
      <c s="8" t="inlineStr" r="G11521">
        <is>
          <t xml:space="preserve">096</t>
        </is>
      </c>
      <c s="9" r="H11521">
        <v>75.0000</v>
      </c>
      <c s="8" t="inlineStr" r="I11521">
        <is>
          <t xml:space="preserve"/>
        </is>
      </c>
      <c s="8" t="inlineStr" r="J11521">
        <is>
          <t xml:space="preserve"> Vermilion</t>
        </is>
      </c>
    </row>
    <row r="11522" ht="20.25" customHeight="0">
      <c s="5" t="inlineStr" r="A11522">
        <is>
          <t xml:space="preserve">70400100</t>
        </is>
      </c>
      <c s="5" t="inlineStr" r="B11522">
        <is>
          <t xml:space="preserve">TEMPORARY CONCRETE BARRIER</t>
        </is>
      </c>
      <c s="5" t="inlineStr" r="C11522">
        <is>
          <t xml:space="preserve">FOOT   </t>
        </is>
      </c>
      <c s="6" r="D11522">
        <v>800.000</v>
      </c>
      <c s="7" r="E11522">
        <v>5</v>
      </c>
      <c s="8" t="inlineStr" r="F11522">
        <is>
          <t xml:space="preserve">70H50</t>
        </is>
      </c>
      <c s="8" t="inlineStr" r="G11522">
        <is>
          <t xml:space="preserve">102</t>
        </is>
      </c>
      <c s="9" r="H11522">
        <v>46.8300</v>
      </c>
      <c s="8" t="inlineStr" r="I11522">
        <is>
          <t xml:space="preserve">Y</t>
        </is>
      </c>
      <c s="8" t="inlineStr" r="J11522">
        <is>
          <t xml:space="preserve"> DeWitt</t>
        </is>
      </c>
    </row>
    <row r="11523" ht="20.25" customHeight="0">
      <c s="5" t="inlineStr" r="A11523">
        <is>
          <t xml:space="preserve">70400100</t>
        </is>
      </c>
      <c s="5" t="inlineStr" r="B11523">
        <is>
          <t xml:space="preserve">TEMPORARY CONCRETE BARRIER</t>
        </is>
      </c>
      <c s="5" t="inlineStr" r="C11523">
        <is>
          <t xml:space="preserve">FOOT   </t>
        </is>
      </c>
      <c s="6" r="D11523">
        <v>800.000</v>
      </c>
      <c s="7" r="E11523">
        <v>5</v>
      </c>
      <c s="8" t="inlineStr" r="F11523">
        <is>
          <t xml:space="preserve">70H50</t>
        </is>
      </c>
      <c s="8" t="inlineStr" r="G11523">
        <is>
          <t xml:space="preserve">102</t>
        </is>
      </c>
      <c s="9" r="H11523">
        <v>48.8300</v>
      </c>
      <c s="8" t="inlineStr" r="I11523">
        <is>
          <t xml:space="preserve"/>
        </is>
      </c>
      <c s="8" t="inlineStr" r="J11523">
        <is>
          <t xml:space="preserve"> DeWitt</t>
        </is>
      </c>
    </row>
    <row r="11524" ht="20.25" customHeight="0">
      <c s="5" t="inlineStr" r="A11524">
        <is>
          <t xml:space="preserve">70400100</t>
        </is>
      </c>
      <c s="5" t="inlineStr" r="B11524">
        <is>
          <t xml:space="preserve">TEMPORARY CONCRETE BARRIER</t>
        </is>
      </c>
      <c s="5" t="inlineStr" r="C11524">
        <is>
          <t xml:space="preserve">FOOT   </t>
        </is>
      </c>
      <c s="6" r="D11524">
        <v>800.000</v>
      </c>
      <c s="7" r="E11524">
        <v>5</v>
      </c>
      <c s="8" t="inlineStr" r="F11524">
        <is>
          <t xml:space="preserve">70H50</t>
        </is>
      </c>
      <c s="8" t="inlineStr" r="G11524">
        <is>
          <t xml:space="preserve">102</t>
        </is>
      </c>
      <c s="9" r="H11524">
        <v>52.0000</v>
      </c>
      <c s="8" t="inlineStr" r="I11524">
        <is>
          <t xml:space="preserve"/>
        </is>
      </c>
      <c s="8" t="inlineStr" r="J11524">
        <is>
          <t xml:space="preserve"> DeWitt</t>
        </is>
      </c>
    </row>
    <row r="11525" ht="20.25" customHeight="0">
      <c s="5" t="inlineStr" r="A11525">
        <is>
          <t xml:space="preserve">70400100</t>
        </is>
      </c>
      <c s="5" t="inlineStr" r="B11525">
        <is>
          <t xml:space="preserve">TEMPORARY CONCRETE BARRIER</t>
        </is>
      </c>
      <c s="5" t="inlineStr" r="C11525">
        <is>
          <t xml:space="preserve">FOOT   </t>
        </is>
      </c>
      <c s="6" r="D11525">
        <v>525.000</v>
      </c>
      <c s="7" r="E11525">
        <v>6</v>
      </c>
      <c s="8" t="inlineStr" r="F11525">
        <is>
          <t xml:space="preserve">72220</t>
        </is>
      </c>
      <c s="8" t="inlineStr" r="G11525">
        <is>
          <t xml:space="preserve">106</t>
        </is>
      </c>
      <c s="9" r="H11525">
        <v>62.6600</v>
      </c>
      <c s="8" t="inlineStr" r="I11525">
        <is>
          <t xml:space="preserve">Y</t>
        </is>
      </c>
      <c s="8" t="inlineStr" r="J11525">
        <is>
          <t xml:space="preserve"> Logan</t>
        </is>
      </c>
    </row>
    <row r="11526" ht="20.25" customHeight="0">
      <c s="5" t="inlineStr" r="A11526">
        <is>
          <t xml:space="preserve">70400100</t>
        </is>
      </c>
      <c s="5" t="inlineStr" r="B11526">
        <is>
          <t xml:space="preserve">TEMPORARY CONCRETE BARRIER</t>
        </is>
      </c>
      <c s="5" t="inlineStr" r="C11526">
        <is>
          <t xml:space="preserve">FOOT   </t>
        </is>
      </c>
      <c s="6" r="D11526">
        <v>525.000</v>
      </c>
      <c s="7" r="E11526">
        <v>6</v>
      </c>
      <c s="8" t="inlineStr" r="F11526">
        <is>
          <t xml:space="preserve">72220</t>
        </is>
      </c>
      <c s="8" t="inlineStr" r="G11526">
        <is>
          <t xml:space="preserve">106</t>
        </is>
      </c>
      <c s="9" r="H11526">
        <v>56.0000</v>
      </c>
      <c s="8" t="inlineStr" r="I11526">
        <is>
          <t xml:space="preserve"/>
        </is>
      </c>
      <c s="8" t="inlineStr" r="J11526">
        <is>
          <t xml:space="preserve"> Logan</t>
        </is>
      </c>
    </row>
    <row r="11527" ht="20.25" customHeight="0">
      <c s="5" t="inlineStr" r="A11527">
        <is>
          <t xml:space="preserve">70400100</t>
        </is>
      </c>
      <c s="5" t="inlineStr" r="B11527">
        <is>
          <t xml:space="preserve">TEMPORARY CONCRETE BARRIER</t>
        </is>
      </c>
      <c s="5" t="inlineStr" r="C11527">
        <is>
          <t xml:space="preserve">FOOT   </t>
        </is>
      </c>
      <c s="6" r="D11527">
        <v>525.000</v>
      </c>
      <c s="7" r="E11527">
        <v>6</v>
      </c>
      <c s="8" t="inlineStr" r="F11527">
        <is>
          <t xml:space="preserve">72220</t>
        </is>
      </c>
      <c s="8" t="inlineStr" r="G11527">
        <is>
          <t xml:space="preserve">106</t>
        </is>
      </c>
      <c s="9" r="H11527">
        <v>68.0100</v>
      </c>
      <c s="8" t="inlineStr" r="I11527">
        <is>
          <t xml:space="preserve"/>
        </is>
      </c>
      <c s="8" t="inlineStr" r="J11527">
        <is>
          <t xml:space="preserve"> Logan</t>
        </is>
      </c>
    </row>
    <row r="11528" ht="20.25" customHeight="0">
      <c s="5" t="inlineStr" r="A11528">
        <is>
          <t xml:space="preserve">70400100</t>
        </is>
      </c>
      <c s="5" t="inlineStr" r="B11528">
        <is>
          <t xml:space="preserve">TEMPORARY CONCRETE BARRIER</t>
        </is>
      </c>
      <c s="5" t="inlineStr" r="C11528">
        <is>
          <t xml:space="preserve">FOOT   </t>
        </is>
      </c>
      <c s="6" r="D11528">
        <v>562.500</v>
      </c>
      <c s="7" r="E11528">
        <v>7</v>
      </c>
      <c s="8" t="inlineStr" r="F11528">
        <is>
          <t xml:space="preserve">74A26</t>
        </is>
      </c>
      <c s="8" t="inlineStr" r="G11528">
        <is>
          <t xml:space="preserve">112</t>
        </is>
      </c>
      <c s="9" r="H11528">
        <v>49.6200</v>
      </c>
      <c s="8" t="inlineStr" r="I11528">
        <is>
          <t xml:space="preserve">Y</t>
        </is>
      </c>
      <c s="8" t="inlineStr" r="J11528">
        <is>
          <t xml:space="preserve"> Richland</t>
        </is>
      </c>
    </row>
    <row r="11529" ht="20.25" customHeight="0">
      <c s="5" t="inlineStr" r="A11529">
        <is>
          <t xml:space="preserve">70400100</t>
        </is>
      </c>
      <c s="5" t="inlineStr" r="B11529">
        <is>
          <t xml:space="preserve">TEMPORARY CONCRETE BARRIER</t>
        </is>
      </c>
      <c s="5" t="inlineStr" r="C11529">
        <is>
          <t xml:space="preserve">FOOT   </t>
        </is>
      </c>
      <c s="6" r="D11529">
        <v>3175.000</v>
      </c>
      <c s="7" r="E11529">
        <v>8</v>
      </c>
      <c s="8" t="inlineStr" r="F11529">
        <is>
          <t xml:space="preserve">76U16</t>
        </is>
      </c>
      <c s="8" t="inlineStr" r="G11529">
        <is>
          <t xml:space="preserve">129</t>
        </is>
      </c>
      <c s="9" r="H11529">
        <v>55.8000</v>
      </c>
      <c s="8" t="inlineStr" r="I11529">
        <is>
          <t xml:space="preserve">Y</t>
        </is>
      </c>
      <c s="8" t="inlineStr" r="J11529">
        <is>
          <t xml:space="preserve"> Jersey</t>
        </is>
      </c>
    </row>
    <row r="11530" ht="20.25" customHeight="0">
      <c s="5" t="inlineStr" r="A11530">
        <is>
          <t xml:space="preserve">70400100</t>
        </is>
      </c>
      <c s="5" t="inlineStr" r="B11530">
        <is>
          <t xml:space="preserve">TEMPORARY CONCRETE BARRIER</t>
        </is>
      </c>
      <c s="5" t="inlineStr" r="C11530">
        <is>
          <t xml:space="preserve">FOOT   </t>
        </is>
      </c>
      <c s="6" r="D11530">
        <v>1842.000</v>
      </c>
      <c s="7" r="E11530">
        <v>8</v>
      </c>
      <c s="8" t="inlineStr" r="F11530">
        <is>
          <t xml:space="preserve">76U30</t>
        </is>
      </c>
      <c s="8" t="inlineStr" r="G11530">
        <is>
          <t xml:space="preserve">133</t>
        </is>
      </c>
      <c s="9" r="H11530">
        <v>63.8500</v>
      </c>
      <c s="8" t="inlineStr" r="I11530">
        <is>
          <t xml:space="preserve">Y</t>
        </is>
      </c>
      <c s="8" t="inlineStr" r="J11530">
        <is>
          <t xml:space="preserve"> St. Clair</t>
        </is>
      </c>
    </row>
    <row r="11531" ht="20.25" customHeight="0">
      <c s="5" t="inlineStr" r="A11531">
        <is>
          <t xml:space="preserve">70400100</t>
        </is>
      </c>
      <c s="5" t="inlineStr" r="B11531">
        <is>
          <t xml:space="preserve">TEMPORARY CONCRETE BARRIER</t>
        </is>
      </c>
      <c s="5" t="inlineStr" r="C11531">
        <is>
          <t xml:space="preserve">FOOT   </t>
        </is>
      </c>
      <c s="6" r="D11531">
        <v>1842.000</v>
      </c>
      <c s="7" r="E11531">
        <v>8</v>
      </c>
      <c s="8" t="inlineStr" r="F11531">
        <is>
          <t xml:space="preserve">76U30</t>
        </is>
      </c>
      <c s="8" t="inlineStr" r="G11531">
        <is>
          <t xml:space="preserve">133</t>
        </is>
      </c>
      <c s="9" r="H11531">
        <v>34.0000</v>
      </c>
      <c s="8" t="inlineStr" r="I11531">
        <is>
          <t xml:space="preserve"/>
        </is>
      </c>
      <c s="8" t="inlineStr" r="J11531">
        <is>
          <t xml:space="preserve"> St. Clair</t>
        </is>
      </c>
    </row>
    <row r="11532" ht="20.25" customHeight="0">
      <c s="5" t="inlineStr" r="A11532">
        <is>
          <t xml:space="preserve">70400100</t>
        </is>
      </c>
      <c s="5" t="inlineStr" r="B11532">
        <is>
          <t xml:space="preserve">TEMPORARY CONCRETE BARRIER</t>
        </is>
      </c>
      <c s="5" t="inlineStr" r="C11532">
        <is>
          <t xml:space="preserve">FOOT   </t>
        </is>
      </c>
      <c s="6" r="D11532">
        <v>425.000</v>
      </c>
      <c s="7" r="E11532">
        <v>9</v>
      </c>
      <c s="8" t="inlineStr" r="F11532">
        <is>
          <t xml:space="preserve">78147</t>
        </is>
      </c>
      <c s="8" t="inlineStr" r="G11532">
        <is>
          <t xml:space="preserve">135</t>
        </is>
      </c>
      <c s="9" r="H11532">
        <v>27.4800</v>
      </c>
      <c s="8" t="inlineStr" r="I11532">
        <is>
          <t xml:space="preserve">Y</t>
        </is>
      </c>
      <c s="8" t="inlineStr" r="J11532">
        <is>
          <t xml:space="preserve"> Gallatin</t>
        </is>
      </c>
    </row>
    <row r="11533" ht="20.25" customHeight="0">
      <c s="5" t="inlineStr" r="A11533">
        <is>
          <t xml:space="preserve">70400100</t>
        </is>
      </c>
      <c s="5" t="inlineStr" r="B11533">
        <is>
          <t xml:space="preserve">TEMPORARY CONCRETE BARRIER</t>
        </is>
      </c>
      <c s="5" t="inlineStr" r="C11533">
        <is>
          <t xml:space="preserve">FOOT   </t>
        </is>
      </c>
      <c s="6" r="D11533">
        <v>425.000</v>
      </c>
      <c s="7" r="E11533">
        <v>9</v>
      </c>
      <c s="8" t="inlineStr" r="F11533">
        <is>
          <t xml:space="preserve">78147</t>
        </is>
      </c>
      <c s="8" t="inlineStr" r="G11533">
        <is>
          <t xml:space="preserve">135</t>
        </is>
      </c>
      <c s="9" r="H11533">
        <v>37.0000</v>
      </c>
      <c s="8" t="inlineStr" r="I11533">
        <is>
          <t xml:space="preserve"/>
        </is>
      </c>
      <c s="8" t="inlineStr" r="J11533">
        <is>
          <t xml:space="preserve"> Gallatin</t>
        </is>
      </c>
    </row>
    <row r="11534" ht="20.25" customHeight="0">
      <c s="5" t="inlineStr" r="A11534">
        <is>
          <t xml:space="preserve">70400100</t>
        </is>
      </c>
      <c s="5" t="inlineStr" r="B11534">
        <is>
          <t xml:space="preserve">TEMPORARY CONCRETE BARRIER</t>
        </is>
      </c>
      <c s="5" t="inlineStr" r="C11534">
        <is>
          <t xml:space="preserve">FOOT   </t>
        </is>
      </c>
      <c s="6" r="D11534">
        <v>11631.000</v>
      </c>
      <c s="7" r="E11534">
        <v>9</v>
      </c>
      <c s="8" t="inlineStr" r="F11534">
        <is>
          <t xml:space="preserve">78373</t>
        </is>
      </c>
      <c s="8" t="inlineStr" r="G11534">
        <is>
          <t xml:space="preserve">136</t>
        </is>
      </c>
      <c s="9" r="H11534">
        <v>46.0000</v>
      </c>
      <c s="8" t="inlineStr" r="I11534">
        <is>
          <t xml:space="preserve">Y</t>
        </is>
      </c>
      <c s="8" t="inlineStr" r="J11534">
        <is>
          <t xml:space="preserve"> Williamson</t>
        </is>
      </c>
    </row>
    <row r="11535" ht="20.25" customHeight="0">
      <c s="5" t="inlineStr" r="A11535">
        <is>
          <t xml:space="preserve">70400100</t>
        </is>
      </c>
      <c s="5" t="inlineStr" r="B11535">
        <is>
          <t xml:space="preserve">TEMPORARY CONCRETE BARRIER</t>
        </is>
      </c>
      <c s="5" t="inlineStr" r="C11535">
        <is>
          <t xml:space="preserve">FOOT   </t>
        </is>
      </c>
      <c s="6" r="D11535">
        <v>11631.000</v>
      </c>
      <c s="7" r="E11535">
        <v>9</v>
      </c>
      <c s="8" t="inlineStr" r="F11535">
        <is>
          <t xml:space="preserve">78373</t>
        </is>
      </c>
      <c s="8" t="inlineStr" r="G11535">
        <is>
          <t xml:space="preserve">136</t>
        </is>
      </c>
      <c s="9" r="H11535">
        <v>21.1900</v>
      </c>
      <c s="8" t="inlineStr" r="I11535">
        <is>
          <t xml:space="preserve"/>
        </is>
      </c>
      <c s="8" t="inlineStr" r="J11535">
        <is>
          <t xml:space="preserve"> Williamson</t>
        </is>
      </c>
    </row>
    <row r="11536" ht="20.25" customHeight="0">
      <c s="5" t="inlineStr" r="A11536">
        <is>
          <t xml:space="preserve">70400100</t>
        </is>
      </c>
      <c s="5" t="inlineStr" r="B11536">
        <is>
          <t xml:space="preserve">TEMPORARY CONCRETE BARRIER</t>
        </is>
      </c>
      <c s="5" t="inlineStr" r="C11536">
        <is>
          <t xml:space="preserve">FOOT   </t>
        </is>
      </c>
      <c s="6" r="D11536">
        <v>387.500</v>
      </c>
      <c s="7" r="E11536">
        <v>9</v>
      </c>
      <c s="8" t="inlineStr" r="F11536">
        <is>
          <t xml:space="preserve">78833</t>
        </is>
      </c>
      <c s="8" t="inlineStr" r="G11536">
        <is>
          <t xml:space="preserve">137</t>
        </is>
      </c>
      <c s="9" r="H11536">
        <v>29.6500</v>
      </c>
      <c s="8" t="inlineStr" r="I11536">
        <is>
          <t xml:space="preserve">Y</t>
        </is>
      </c>
      <c s="8" t="inlineStr" r="J11536">
        <is>
          <t xml:space="preserve"> White</t>
        </is>
      </c>
    </row>
    <row r="11537" ht="20.25" customHeight="0">
      <c s="5" t="inlineStr" r="A11537">
        <is>
          <t xml:space="preserve">70400100</t>
        </is>
      </c>
      <c s="5" t="inlineStr" r="B11537">
        <is>
          <t xml:space="preserve">TEMPORARY CONCRETE BARRIER</t>
        </is>
      </c>
      <c s="5" t="inlineStr" r="C11537">
        <is>
          <t xml:space="preserve">FOOT   </t>
        </is>
      </c>
      <c s="6" r="D11537">
        <v>387.500</v>
      </c>
      <c s="7" r="E11537">
        <v>9</v>
      </c>
      <c s="8" t="inlineStr" r="F11537">
        <is>
          <t xml:space="preserve">78833</t>
        </is>
      </c>
      <c s="8" t="inlineStr" r="G11537">
        <is>
          <t xml:space="preserve">137</t>
        </is>
      </c>
      <c s="9" r="H11537">
        <v>38.0000</v>
      </c>
      <c s="8" t="inlineStr" r="I11537">
        <is>
          <t xml:space="preserve"/>
        </is>
      </c>
      <c s="8" t="inlineStr" r="J11537">
        <is>
          <t xml:space="preserve"> White</t>
        </is>
      </c>
    </row>
    <row r="11538" ht="20.25" customHeight="0">
      <c s="5" t="inlineStr" r="A11538">
        <is>
          <t xml:space="preserve">70400100</t>
        </is>
      </c>
      <c s="5" t="inlineStr" r="B11538">
        <is>
          <t xml:space="preserve">TEMPORARY CONCRETE BARRIER</t>
        </is>
      </c>
      <c s="5" t="inlineStr" r="C11538">
        <is>
          <t xml:space="preserve">FOOT   </t>
        </is>
      </c>
      <c s="6" r="D11538">
        <v>32287.500</v>
      </c>
      <c s="7" r="E11538">
        <v>9</v>
      </c>
      <c s="8" t="inlineStr" r="F11538">
        <is>
          <t xml:space="preserve">78973</t>
        </is>
      </c>
      <c s="8" t="inlineStr" r="G11538">
        <is>
          <t xml:space="preserve">139</t>
        </is>
      </c>
      <c s="9" r="H11538">
        <v>37.4000</v>
      </c>
      <c s="8" t="inlineStr" r="I11538">
        <is>
          <t xml:space="preserve">Y</t>
        </is>
      </c>
      <c s="8" t="inlineStr" r="J11538">
        <is>
          <t xml:space="preserve"> Alexander</t>
        </is>
      </c>
    </row>
    <row r="11539" ht="20.25" customHeight="0">
      <c s="5" t="inlineStr" r="A11539">
        <is>
          <t xml:space="preserve">70400100</t>
        </is>
      </c>
      <c s="5" t="inlineStr" r="B11539">
        <is>
          <t xml:space="preserve">TEMPORARY CONCRETE BARRIER</t>
        </is>
      </c>
      <c s="5" t="inlineStr" r="C11539">
        <is>
          <t xml:space="preserve">FOOT   </t>
        </is>
      </c>
      <c s="6" r="D11539">
        <v>32287.500</v>
      </c>
      <c s="7" r="E11539">
        <v>9</v>
      </c>
      <c s="8" t="inlineStr" r="F11539">
        <is>
          <t xml:space="preserve">78973</t>
        </is>
      </c>
      <c s="8" t="inlineStr" r="G11539">
        <is>
          <t xml:space="preserve">139</t>
        </is>
      </c>
      <c s="9" r="H11539">
        <v>34.0000</v>
      </c>
      <c s="8" t="inlineStr" r="I11539">
        <is>
          <t xml:space="preserve"/>
        </is>
      </c>
      <c s="8" t="inlineStr" r="J11539">
        <is>
          <t xml:space="preserve"> Alexander</t>
        </is>
      </c>
    </row>
    <row r="11540" ht="20.25" customHeight="0">
      <c s="5" t="inlineStr" r="A11540">
        <is>
          <t xml:space="preserve">70400100</t>
        </is>
      </c>
      <c s="5" t="inlineStr" r="B11540">
        <is>
          <t xml:space="preserve">TEMPORARY CONCRETE BARRIER</t>
        </is>
      </c>
      <c s="5" t="inlineStr" r="C11540">
        <is>
          <t xml:space="preserve">FOOT   </t>
        </is>
      </c>
      <c s="6" r="D11540">
        <v>32287.500</v>
      </c>
      <c s="7" r="E11540">
        <v>9</v>
      </c>
      <c s="8" t="inlineStr" r="F11540">
        <is>
          <t xml:space="preserve">78973</t>
        </is>
      </c>
      <c s="8" t="inlineStr" r="G11540">
        <is>
          <t xml:space="preserve">139</t>
        </is>
      </c>
      <c s="9" r="H11540">
        <v>37.4000</v>
      </c>
      <c s="8" t="inlineStr" r="I11540">
        <is>
          <t xml:space="preserve"/>
        </is>
      </c>
      <c s="8" t="inlineStr" r="J11540">
        <is>
          <t xml:space="preserve"> Alexander</t>
        </is>
      </c>
    </row>
    <row r="11541" ht="20.25" customHeight="0">
      <c s="5" t="inlineStr" r="A11541">
        <is>
          <t xml:space="preserve">70400100</t>
        </is>
      </c>
      <c s="5" t="inlineStr" r="B11541">
        <is>
          <t xml:space="preserve">TEMPORARY CONCRETE BARRIER</t>
        </is>
      </c>
      <c s="5" t="inlineStr" r="C11541">
        <is>
          <t xml:space="preserve">FOOT   </t>
        </is>
      </c>
      <c s="6" r="D11541">
        <v>32287.500</v>
      </c>
      <c s="7" r="E11541">
        <v>9</v>
      </c>
      <c s="8" t="inlineStr" r="F11541">
        <is>
          <t xml:space="preserve">78973</t>
        </is>
      </c>
      <c s="8" t="inlineStr" r="G11541">
        <is>
          <t xml:space="preserve">139</t>
        </is>
      </c>
      <c s="9" r="H11541">
        <v>41.5300</v>
      </c>
      <c s="8" t="inlineStr" r="I11541">
        <is>
          <t xml:space="preserve"/>
        </is>
      </c>
      <c s="8" t="inlineStr" r="J11541">
        <is>
          <t xml:space="preserve"> Alexander</t>
        </is>
      </c>
    </row>
    <row r="11542" ht="20.25" customHeight="0">
      <c s="5" t="inlineStr" r="A11542">
        <is>
          <t xml:space="preserve">70400100</t>
        </is>
      </c>
      <c s="5" t="inlineStr" r="B11542">
        <is>
          <t xml:space="preserve">TEMPORARY CONCRETE BARRIER</t>
        </is>
      </c>
      <c s="5" t="inlineStr" r="C11542">
        <is>
          <t xml:space="preserve">FOOT   </t>
        </is>
      </c>
      <c s="6" r="D11542">
        <v>187.500</v>
      </c>
      <c s="7" r="E11542">
        <v>9</v>
      </c>
      <c s="8" t="inlineStr" r="F11542">
        <is>
          <t xml:space="preserve">78A56</t>
        </is>
      </c>
      <c s="8" t="inlineStr" r="G11542">
        <is>
          <t xml:space="preserve">140</t>
        </is>
      </c>
      <c s="9" r="H11542">
        <v>55.0000</v>
      </c>
      <c s="8" t="inlineStr" r="I11542">
        <is>
          <t xml:space="preserve">Y</t>
        </is>
      </c>
      <c s="8" t="inlineStr" r="J11542">
        <is>
          <t xml:space="preserve"> Saline</t>
        </is>
      </c>
    </row>
    <row r="11543" ht="20.25" customHeight="0">
      <c s="5" t="inlineStr" r="A11543">
        <is>
          <t xml:space="preserve">70400100</t>
        </is>
      </c>
      <c s="5" t="inlineStr" r="B11543">
        <is>
          <t xml:space="preserve">TEMPORARY CONCRETE BARRIER</t>
        </is>
      </c>
      <c s="5" t="inlineStr" r="C11543">
        <is>
          <t xml:space="preserve">FOOT   </t>
        </is>
      </c>
      <c s="6" r="D11543">
        <v>187.500</v>
      </c>
      <c s="7" r="E11543">
        <v>9</v>
      </c>
      <c s="8" t="inlineStr" r="F11543">
        <is>
          <t xml:space="preserve">78A56</t>
        </is>
      </c>
      <c s="8" t="inlineStr" r="G11543">
        <is>
          <t xml:space="preserve">140</t>
        </is>
      </c>
      <c s="9" r="H11543">
        <v>30.4800</v>
      </c>
      <c s="8" t="inlineStr" r="I11543">
        <is>
          <t xml:space="preserve"/>
        </is>
      </c>
      <c s="8" t="inlineStr" r="J11543">
        <is>
          <t xml:space="preserve"> Saline</t>
        </is>
      </c>
    </row>
    <row r="11544" ht="20.25" customHeight="0">
      <c s="5" t="inlineStr" r="A11544">
        <is>
          <t xml:space="preserve">70400100</t>
        </is>
      </c>
      <c s="5" t="inlineStr" r="B11544">
        <is>
          <t xml:space="preserve">TEMPORARY CONCRETE BARRIER</t>
        </is>
      </c>
      <c s="5" t="inlineStr" r="C11544">
        <is>
          <t xml:space="preserve">FOOT   </t>
        </is>
      </c>
      <c s="6" r="D11544">
        <v>1175.000</v>
      </c>
      <c s="7" r="E11544">
        <v>9</v>
      </c>
      <c s="8" t="inlineStr" r="F11544">
        <is>
          <t xml:space="preserve">78A80</t>
        </is>
      </c>
      <c s="8" t="inlineStr" r="G11544">
        <is>
          <t xml:space="preserve">141</t>
        </is>
      </c>
      <c s="9" r="H11544">
        <v>22.8600</v>
      </c>
      <c s="8" t="inlineStr" r="I11544">
        <is>
          <t xml:space="preserve">Y</t>
        </is>
      </c>
      <c s="8" t="inlineStr" r="J11544">
        <is>
          <t xml:space="preserve"> Pulaski</t>
        </is>
      </c>
    </row>
    <row r="11545" ht="20.25" customHeight="0">
      <c s="5" t="inlineStr" r="A11545">
        <is>
          <t xml:space="preserve">70400100</t>
        </is>
      </c>
      <c s="5" t="inlineStr" r="B11545">
        <is>
          <t xml:space="preserve">TEMPORARY CONCRETE BARRIER</t>
        </is>
      </c>
      <c s="5" t="inlineStr" r="C11545">
        <is>
          <t xml:space="preserve">FOOT   </t>
        </is>
      </c>
      <c s="6" r="D11545">
        <v>1175.000</v>
      </c>
      <c s="7" r="E11545">
        <v>9</v>
      </c>
      <c s="8" t="inlineStr" r="F11545">
        <is>
          <t xml:space="preserve">78A80</t>
        </is>
      </c>
      <c s="8" t="inlineStr" r="G11545">
        <is>
          <t xml:space="preserve">141</t>
        </is>
      </c>
      <c s="9" r="H11545">
        <v>36.0000</v>
      </c>
      <c s="8" t="inlineStr" r="I11545">
        <is>
          <t xml:space="preserve"/>
        </is>
      </c>
      <c s="8" t="inlineStr" r="J11545">
        <is>
          <t xml:space="preserve"> Pulaski</t>
        </is>
      </c>
    </row>
    <row r="11546" ht="20.25" customHeight="0">
      <c s="5" t="inlineStr" r="A11546">
        <is>
          <t xml:space="preserve">70400125</t>
        </is>
      </c>
      <c s="5" t="inlineStr" r="B11546">
        <is>
          <t xml:space="preserve">PINNING TEMPORARY CONCRETE BARRIER</t>
        </is>
      </c>
      <c s="5" t="inlineStr" r="C11546">
        <is>
          <t xml:space="preserve">EACH   </t>
        </is>
      </c>
      <c s="6" r="D11546">
        <v>9880.000</v>
      </c>
      <c s="7" r="E11546">
        <v>1</v>
      </c>
      <c s="8" t="inlineStr" r="F11546">
        <is>
          <t xml:space="preserve">62W87</t>
        </is>
      </c>
      <c s="8" t="inlineStr" r="G11546">
        <is>
          <t xml:space="preserve">205</t>
        </is>
      </c>
      <c s="9" r="H11546">
        <v>5.0000</v>
      </c>
      <c s="8" t="inlineStr" r="I11546">
        <is>
          <t xml:space="preserve">Y</t>
        </is>
      </c>
      <c s="8" t="inlineStr" r="J11546">
        <is>
          <t xml:space="preserve"> Cook</t>
        </is>
      </c>
    </row>
    <row r="11547" ht="20.25" customHeight="0">
      <c s="5" t="inlineStr" r="A11547">
        <is>
          <t xml:space="preserve">70400125</t>
        </is>
      </c>
      <c s="5" t="inlineStr" r="B11547">
        <is>
          <t xml:space="preserve">PINNING TEMPORARY CONCRETE BARRIER</t>
        </is>
      </c>
      <c s="5" t="inlineStr" r="C11547">
        <is>
          <t xml:space="preserve">EACH   </t>
        </is>
      </c>
      <c s="6" r="D11547">
        <v>9880.000</v>
      </c>
      <c s="7" r="E11547">
        <v>1</v>
      </c>
      <c s="8" t="inlineStr" r="F11547">
        <is>
          <t xml:space="preserve">62W87</t>
        </is>
      </c>
      <c s="8" t="inlineStr" r="G11547">
        <is>
          <t xml:space="preserve">205</t>
        </is>
      </c>
      <c s="9" r="H11547">
        <v>17.5000</v>
      </c>
      <c s="8" t="inlineStr" r="I11547">
        <is>
          <t xml:space="preserve"/>
        </is>
      </c>
      <c s="8" t="inlineStr" r="J11547">
        <is>
          <t xml:space="preserve"> Cook</t>
        </is>
      </c>
    </row>
    <row r="11548" ht="20.25" customHeight="0">
      <c s="5" t="inlineStr" r="A11548">
        <is>
          <t xml:space="preserve">70400125</t>
        </is>
      </c>
      <c s="5" t="inlineStr" r="B11548">
        <is>
          <t xml:space="preserve">PINNING TEMPORARY CONCRETE BARRIER</t>
        </is>
      </c>
      <c s="5" t="inlineStr" r="C11548">
        <is>
          <t xml:space="preserve">EACH   </t>
        </is>
      </c>
      <c s="6" r="D11548">
        <v>402.000</v>
      </c>
      <c s="7" r="E11548">
        <v>1</v>
      </c>
      <c s="8" t="inlineStr" r="F11548">
        <is>
          <t xml:space="preserve">62X94</t>
        </is>
      </c>
      <c s="8" t="inlineStr" r="G11548">
        <is>
          <t xml:space="preserve">170</t>
        </is>
      </c>
      <c s="9" r="H11548">
        <v>30.0000</v>
      </c>
      <c s="8" t="inlineStr" r="I11548">
        <is>
          <t xml:space="preserve">Y</t>
        </is>
      </c>
      <c s="8" t="inlineStr" r="J11548">
        <is>
          <t xml:space="preserve"> McHenry</t>
        </is>
      </c>
    </row>
    <row r="11549" ht="20.25" customHeight="0">
      <c s="5" t="inlineStr" r="A11549">
        <is>
          <t xml:space="preserve">70400125</t>
        </is>
      </c>
      <c s="5" t="inlineStr" r="B11549">
        <is>
          <t xml:space="preserve">PINNING TEMPORARY CONCRETE BARRIER</t>
        </is>
      </c>
      <c s="5" t="inlineStr" r="C11549">
        <is>
          <t xml:space="preserve">EACH   </t>
        </is>
      </c>
      <c s="6" r="D11549">
        <v>402.000</v>
      </c>
      <c s="7" r="E11549">
        <v>1</v>
      </c>
      <c s="8" t="inlineStr" r="F11549">
        <is>
          <t xml:space="preserve">62X94</t>
        </is>
      </c>
      <c s="8" t="inlineStr" r="G11549">
        <is>
          <t xml:space="preserve">170</t>
        </is>
      </c>
      <c s="9" r="H11549">
        <v>20.0000</v>
      </c>
      <c s="8" t="inlineStr" r="I11549">
        <is>
          <t xml:space="preserve"/>
        </is>
      </c>
      <c s="8" t="inlineStr" r="J11549">
        <is>
          <t xml:space="preserve"> McHenry</t>
        </is>
      </c>
    </row>
    <row r="11550" ht="20.25" customHeight="0">
      <c s="5" t="inlineStr" r="A11550">
        <is>
          <t xml:space="preserve">70400125</t>
        </is>
      </c>
      <c s="5" t="inlineStr" r="B11550">
        <is>
          <t xml:space="preserve">PINNING TEMPORARY CONCRETE BARRIER</t>
        </is>
      </c>
      <c s="5" t="inlineStr" r="C11550">
        <is>
          <t xml:space="preserve">EACH   </t>
        </is>
      </c>
      <c s="6" r="D11550">
        <v>402.000</v>
      </c>
      <c s="7" r="E11550">
        <v>1</v>
      </c>
      <c s="8" t="inlineStr" r="F11550">
        <is>
          <t xml:space="preserve">62X94</t>
        </is>
      </c>
      <c s="8" t="inlineStr" r="G11550">
        <is>
          <t xml:space="preserve">170</t>
        </is>
      </c>
      <c s="9" r="H11550">
        <v>28.0000</v>
      </c>
      <c s="8" t="inlineStr" r="I11550">
        <is>
          <t xml:space="preserve"/>
        </is>
      </c>
      <c s="8" t="inlineStr" r="J11550">
        <is>
          <t xml:space="preserve"> McHenry</t>
        </is>
      </c>
    </row>
    <row r="11551" ht="20.25" customHeight="0">
      <c s="5" t="inlineStr" r="A11551">
        <is>
          <t xml:space="preserve">70400125</t>
        </is>
      </c>
      <c s="5" t="inlineStr" r="B11551">
        <is>
          <t xml:space="preserve">PINNING TEMPORARY CONCRETE BARRIER</t>
        </is>
      </c>
      <c s="5" t="inlineStr" r="C11551">
        <is>
          <t xml:space="preserve">EACH   </t>
        </is>
      </c>
      <c s="6" r="D11551">
        <v>402.000</v>
      </c>
      <c s="7" r="E11551">
        <v>1</v>
      </c>
      <c s="8" t="inlineStr" r="F11551">
        <is>
          <t xml:space="preserve">62X94</t>
        </is>
      </c>
      <c s="8" t="inlineStr" r="G11551">
        <is>
          <t xml:space="preserve">170</t>
        </is>
      </c>
      <c s="9" r="H11551">
        <v>84.2700</v>
      </c>
      <c s="8" t="inlineStr" r="I11551">
        <is>
          <t xml:space="preserve"/>
        </is>
      </c>
      <c s="8" t="inlineStr" r="J11551">
        <is>
          <t xml:space="preserve"> McHenry</t>
        </is>
      </c>
    </row>
    <row r="11552" ht="20.25" customHeight="0">
      <c s="5" t="inlineStr" r="A11552">
        <is>
          <t xml:space="preserve">70400125</t>
        </is>
      </c>
      <c s="5" t="inlineStr" r="B11552">
        <is>
          <t xml:space="preserve">PINNING TEMPORARY CONCRETE BARRIER</t>
        </is>
      </c>
      <c s="5" t="inlineStr" r="C11552">
        <is>
          <t xml:space="preserve">EACH   </t>
        </is>
      </c>
      <c s="6" r="D11552">
        <v>543.000</v>
      </c>
      <c s="7" r="E11552">
        <v>2</v>
      </c>
      <c s="8" t="inlineStr" r="F11552">
        <is>
          <t xml:space="preserve">64N98</t>
        </is>
      </c>
      <c s="8" t="inlineStr" r="G11552">
        <is>
          <t xml:space="preserve">057</t>
        </is>
      </c>
      <c s="9" r="H11552">
        <v>28.7500</v>
      </c>
      <c s="8" t="inlineStr" r="I11552">
        <is>
          <t xml:space="preserve">Y</t>
        </is>
      </c>
      <c s="8" t="inlineStr" r="J11552">
        <is>
          <t xml:space="preserve"> Ogle</t>
        </is>
      </c>
    </row>
    <row r="11553" ht="20.25" customHeight="0">
      <c s="5" t="inlineStr" r="A11553">
        <is>
          <t xml:space="preserve">70400125</t>
        </is>
      </c>
      <c s="5" t="inlineStr" r="B11553">
        <is>
          <t xml:space="preserve">PINNING TEMPORARY CONCRETE BARRIER</t>
        </is>
      </c>
      <c s="5" t="inlineStr" r="C11553">
        <is>
          <t xml:space="preserve">EACH   </t>
        </is>
      </c>
      <c s="6" r="D11553">
        <v>543.000</v>
      </c>
      <c s="7" r="E11553">
        <v>2</v>
      </c>
      <c s="8" t="inlineStr" r="F11553">
        <is>
          <t xml:space="preserve">64N98</t>
        </is>
      </c>
      <c s="8" t="inlineStr" r="G11553">
        <is>
          <t xml:space="preserve">057</t>
        </is>
      </c>
      <c s="9" r="H11553">
        <v>26.0000</v>
      </c>
      <c s="8" t="inlineStr" r="I11553">
        <is>
          <t xml:space="preserve"/>
        </is>
      </c>
      <c s="8" t="inlineStr" r="J11553">
        <is>
          <t xml:space="preserve"> Ogle</t>
        </is>
      </c>
    </row>
    <row r="11554" ht="20.25" customHeight="0">
      <c s="5" t="inlineStr" r="A11554">
        <is>
          <t xml:space="preserve">70400125</t>
        </is>
      </c>
      <c s="5" t="inlineStr" r="B11554">
        <is>
          <t xml:space="preserve">PINNING TEMPORARY CONCRETE BARRIER</t>
        </is>
      </c>
      <c s="5" t="inlineStr" r="C11554">
        <is>
          <t xml:space="preserve">EACH   </t>
        </is>
      </c>
      <c s="6" r="D11554">
        <v>543.000</v>
      </c>
      <c s="7" r="E11554">
        <v>2</v>
      </c>
      <c s="8" t="inlineStr" r="F11554">
        <is>
          <t xml:space="preserve">64N98</t>
        </is>
      </c>
      <c s="8" t="inlineStr" r="G11554">
        <is>
          <t xml:space="preserve">057</t>
        </is>
      </c>
      <c s="9" r="H11554">
        <v>26.0000</v>
      </c>
      <c s="8" t="inlineStr" r="I11554">
        <is>
          <t xml:space="preserve"/>
        </is>
      </c>
      <c s="8" t="inlineStr" r="J11554">
        <is>
          <t xml:space="preserve"> Ogle</t>
        </is>
      </c>
    </row>
    <row r="11555" ht="20.25" customHeight="0">
      <c s="5" t="inlineStr" r="A11555">
        <is>
          <t xml:space="preserve">70400125</t>
        </is>
      </c>
      <c s="5" t="inlineStr" r="B11555">
        <is>
          <t xml:space="preserve">PINNING TEMPORARY CONCRETE BARRIER</t>
        </is>
      </c>
      <c s="5" t="inlineStr" r="C11555">
        <is>
          <t xml:space="preserve">EACH   </t>
        </is>
      </c>
      <c s="6" r="D11555">
        <v>60.000</v>
      </c>
      <c s="7" r="E11555">
        <v>4</v>
      </c>
      <c s="8" t="inlineStr" r="F11555">
        <is>
          <t xml:space="preserve">68A65</t>
        </is>
      </c>
      <c s="8" t="inlineStr" r="G11555">
        <is>
          <t xml:space="preserve">083</t>
        </is>
      </c>
      <c s="9" r="H11555">
        <v>33.0000</v>
      </c>
      <c s="8" t="inlineStr" r="I11555">
        <is>
          <t xml:space="preserve">Y</t>
        </is>
      </c>
      <c s="8" t="inlineStr" r="J11555">
        <is>
          <t xml:space="preserve"> Tazewell</t>
        </is>
      </c>
    </row>
    <row r="11556" ht="20.25" customHeight="0">
      <c s="5" t="inlineStr" r="A11556">
        <is>
          <t xml:space="preserve">70400125</t>
        </is>
      </c>
      <c s="5" t="inlineStr" r="B11556">
        <is>
          <t xml:space="preserve">PINNING TEMPORARY CONCRETE BARRIER</t>
        </is>
      </c>
      <c s="5" t="inlineStr" r="C11556">
        <is>
          <t xml:space="preserve">EACH   </t>
        </is>
      </c>
      <c s="6" r="D11556">
        <v>33.000</v>
      </c>
      <c s="7" r="E11556">
        <v>9</v>
      </c>
      <c s="8" t="inlineStr" r="F11556">
        <is>
          <t xml:space="preserve">78147</t>
        </is>
      </c>
      <c s="8" t="inlineStr" r="G11556">
        <is>
          <t xml:space="preserve">135</t>
        </is>
      </c>
      <c s="9" r="H11556">
        <v>40.6200</v>
      </c>
      <c s="8" t="inlineStr" r="I11556">
        <is>
          <t xml:space="preserve">Y</t>
        </is>
      </c>
      <c s="8" t="inlineStr" r="J11556">
        <is>
          <t xml:space="preserve"> Gallatin</t>
        </is>
      </c>
    </row>
    <row r="11557" ht="20.25" customHeight="0">
      <c s="5" t="inlineStr" r="A11557">
        <is>
          <t xml:space="preserve">70400125</t>
        </is>
      </c>
      <c s="5" t="inlineStr" r="B11557">
        <is>
          <t xml:space="preserve">PINNING TEMPORARY CONCRETE BARRIER</t>
        </is>
      </c>
      <c s="5" t="inlineStr" r="C11557">
        <is>
          <t xml:space="preserve">EACH   </t>
        </is>
      </c>
      <c s="6" r="D11557">
        <v>33.000</v>
      </c>
      <c s="7" r="E11557">
        <v>9</v>
      </c>
      <c s="8" t="inlineStr" r="F11557">
        <is>
          <t xml:space="preserve">78147</t>
        </is>
      </c>
      <c s="8" t="inlineStr" r="G11557">
        <is>
          <t xml:space="preserve">135</t>
        </is>
      </c>
      <c s="9" r="H11557">
        <v>45.0000</v>
      </c>
      <c s="8" t="inlineStr" r="I11557">
        <is>
          <t xml:space="preserve"/>
        </is>
      </c>
      <c s="8" t="inlineStr" r="J11557">
        <is>
          <t xml:space="preserve"> Gallatin</t>
        </is>
      </c>
    </row>
    <row r="11558" ht="20.25" customHeight="0">
      <c s="5" t="inlineStr" r="A11558">
        <is>
          <t xml:space="preserve">70400125</t>
        </is>
      </c>
      <c s="5" t="inlineStr" r="B11558">
        <is>
          <t xml:space="preserve">PINNING TEMPORARY CONCRETE BARRIER</t>
        </is>
      </c>
      <c s="5" t="inlineStr" r="C11558">
        <is>
          <t xml:space="preserve">EACH   </t>
        </is>
      </c>
      <c s="6" r="D11558">
        <v>11.000</v>
      </c>
      <c s="7" r="E11558">
        <v>9</v>
      </c>
      <c s="8" t="inlineStr" r="F11558">
        <is>
          <t xml:space="preserve">78373</t>
        </is>
      </c>
      <c s="8" t="inlineStr" r="G11558">
        <is>
          <t xml:space="preserve">136</t>
        </is>
      </c>
      <c s="9" r="H11558">
        <v>57.0000</v>
      </c>
      <c s="8" t="inlineStr" r="I11558">
        <is>
          <t xml:space="preserve">Y</t>
        </is>
      </c>
      <c s="8" t="inlineStr" r="J11558">
        <is>
          <t xml:space="preserve"> Williamson</t>
        </is>
      </c>
    </row>
    <row r="11559" ht="20.25" customHeight="0">
      <c s="5" t="inlineStr" r="A11559">
        <is>
          <t xml:space="preserve">70400125</t>
        </is>
      </c>
      <c s="5" t="inlineStr" r="B11559">
        <is>
          <t xml:space="preserve">PINNING TEMPORARY CONCRETE BARRIER</t>
        </is>
      </c>
      <c s="5" t="inlineStr" r="C11559">
        <is>
          <t xml:space="preserve">EACH   </t>
        </is>
      </c>
      <c s="6" r="D11559">
        <v>11.000</v>
      </c>
      <c s="7" r="E11559">
        <v>9</v>
      </c>
      <c s="8" t="inlineStr" r="F11559">
        <is>
          <t xml:space="preserve">78373</t>
        </is>
      </c>
      <c s="8" t="inlineStr" r="G11559">
        <is>
          <t xml:space="preserve">136</t>
        </is>
      </c>
      <c s="9" r="H11559">
        <v>59.7800</v>
      </c>
      <c s="8" t="inlineStr" r="I11559">
        <is>
          <t xml:space="preserve"/>
        </is>
      </c>
      <c s="8" t="inlineStr" r="J11559">
        <is>
          <t xml:space="preserve"> Williamson</t>
        </is>
      </c>
    </row>
    <row r="11560" ht="20.25" customHeight="0">
      <c s="5" t="inlineStr" r="A11560">
        <is>
          <t xml:space="preserve">70400125</t>
        </is>
      </c>
      <c s="5" t="inlineStr" r="B11560">
        <is>
          <t xml:space="preserve">PINNING TEMPORARY CONCRETE BARRIER</t>
        </is>
      </c>
      <c s="5" t="inlineStr" r="C11560">
        <is>
          <t xml:space="preserve">EACH   </t>
        </is>
      </c>
      <c s="6" r="D11560">
        <v>59.000</v>
      </c>
      <c s="7" r="E11560">
        <v>9</v>
      </c>
      <c s="8" t="inlineStr" r="F11560">
        <is>
          <t xml:space="preserve">78833</t>
        </is>
      </c>
      <c s="8" t="inlineStr" r="G11560">
        <is>
          <t xml:space="preserve">137</t>
        </is>
      </c>
      <c s="9" r="H11560">
        <v>37.7000</v>
      </c>
      <c s="8" t="inlineStr" r="I11560">
        <is>
          <t xml:space="preserve">Y</t>
        </is>
      </c>
      <c s="8" t="inlineStr" r="J11560">
        <is>
          <t xml:space="preserve"> White</t>
        </is>
      </c>
    </row>
    <row r="11561" ht="20.25" customHeight="0">
      <c s="5" t="inlineStr" r="A11561">
        <is>
          <t xml:space="preserve">70400125</t>
        </is>
      </c>
      <c s="5" t="inlineStr" r="B11561">
        <is>
          <t xml:space="preserve">PINNING TEMPORARY CONCRETE BARRIER</t>
        </is>
      </c>
      <c s="5" t="inlineStr" r="C11561">
        <is>
          <t xml:space="preserve">EACH   </t>
        </is>
      </c>
      <c s="6" r="D11561">
        <v>59.000</v>
      </c>
      <c s="7" r="E11561">
        <v>9</v>
      </c>
      <c s="8" t="inlineStr" r="F11561">
        <is>
          <t xml:space="preserve">78833</t>
        </is>
      </c>
      <c s="8" t="inlineStr" r="G11561">
        <is>
          <t xml:space="preserve">137</t>
        </is>
      </c>
      <c s="9" r="H11561">
        <v>33.0000</v>
      </c>
      <c s="8" t="inlineStr" r="I11561">
        <is>
          <t xml:space="preserve"/>
        </is>
      </c>
      <c s="8" t="inlineStr" r="J11561">
        <is>
          <t xml:space="preserve"> White</t>
        </is>
      </c>
    </row>
    <row r="11562" ht="20.25" customHeight="0">
      <c s="5" t="inlineStr" r="A11562">
        <is>
          <t xml:space="preserve">70400125</t>
        </is>
      </c>
      <c s="5" t="inlineStr" r="B11562">
        <is>
          <t xml:space="preserve">PINNING TEMPORARY CONCRETE BARRIER</t>
        </is>
      </c>
      <c s="5" t="inlineStr" r="C11562">
        <is>
          <t xml:space="preserve">EACH   </t>
        </is>
      </c>
      <c s="6" r="D11562">
        <v>540.000</v>
      </c>
      <c s="7" r="E11562">
        <v>9</v>
      </c>
      <c s="8" t="inlineStr" r="F11562">
        <is>
          <t xml:space="preserve">78973</t>
        </is>
      </c>
      <c s="8" t="inlineStr" r="G11562">
        <is>
          <t xml:space="preserve">139</t>
        </is>
      </c>
      <c s="9" r="H11562">
        <v>22.0000</v>
      </c>
      <c s="8" t="inlineStr" r="I11562">
        <is>
          <t xml:space="preserve">Y</t>
        </is>
      </c>
      <c s="8" t="inlineStr" r="J11562">
        <is>
          <t xml:space="preserve"> Alexander</t>
        </is>
      </c>
    </row>
    <row r="11563" ht="20.25" customHeight="0">
      <c s="5" t="inlineStr" r="A11563">
        <is>
          <t xml:space="preserve">70400125</t>
        </is>
      </c>
      <c s="5" t="inlineStr" r="B11563">
        <is>
          <t xml:space="preserve">PINNING TEMPORARY CONCRETE BARRIER</t>
        </is>
      </c>
      <c s="5" t="inlineStr" r="C11563">
        <is>
          <t xml:space="preserve">EACH   </t>
        </is>
      </c>
      <c s="6" r="D11563">
        <v>540.000</v>
      </c>
      <c s="7" r="E11563">
        <v>9</v>
      </c>
      <c s="8" t="inlineStr" r="F11563">
        <is>
          <t xml:space="preserve">78973</t>
        </is>
      </c>
      <c s="8" t="inlineStr" r="G11563">
        <is>
          <t xml:space="preserve">139</t>
        </is>
      </c>
      <c s="9" r="H11563">
        <v>20.0000</v>
      </c>
      <c s="8" t="inlineStr" r="I11563">
        <is>
          <t xml:space="preserve"/>
        </is>
      </c>
      <c s="8" t="inlineStr" r="J11563">
        <is>
          <t xml:space="preserve"> Alexander</t>
        </is>
      </c>
    </row>
    <row r="11564" ht="20.25" customHeight="0">
      <c s="5" t="inlineStr" r="A11564">
        <is>
          <t xml:space="preserve">70400125</t>
        </is>
      </c>
      <c s="5" t="inlineStr" r="B11564">
        <is>
          <t xml:space="preserve">PINNING TEMPORARY CONCRETE BARRIER</t>
        </is>
      </c>
      <c s="5" t="inlineStr" r="C11564">
        <is>
          <t xml:space="preserve">EACH   </t>
        </is>
      </c>
      <c s="6" r="D11564">
        <v>540.000</v>
      </c>
      <c s="7" r="E11564">
        <v>9</v>
      </c>
      <c s="8" t="inlineStr" r="F11564">
        <is>
          <t xml:space="preserve">78973</t>
        </is>
      </c>
      <c s="8" t="inlineStr" r="G11564">
        <is>
          <t xml:space="preserve">139</t>
        </is>
      </c>
      <c s="9" r="H11564">
        <v>22.0000</v>
      </c>
      <c s="8" t="inlineStr" r="I11564">
        <is>
          <t xml:space="preserve"/>
        </is>
      </c>
      <c s="8" t="inlineStr" r="J11564">
        <is>
          <t xml:space="preserve"> Alexander</t>
        </is>
      </c>
    </row>
    <row r="11565" ht="20.25" customHeight="0">
      <c s="5" t="inlineStr" r="A11565">
        <is>
          <t xml:space="preserve">70400125</t>
        </is>
      </c>
      <c s="5" t="inlineStr" r="B11565">
        <is>
          <t xml:space="preserve">PINNING TEMPORARY CONCRETE BARRIER</t>
        </is>
      </c>
      <c s="5" t="inlineStr" r="C11565">
        <is>
          <t xml:space="preserve">EACH   </t>
        </is>
      </c>
      <c s="6" r="D11565">
        <v>540.000</v>
      </c>
      <c s="7" r="E11565">
        <v>9</v>
      </c>
      <c s="8" t="inlineStr" r="F11565">
        <is>
          <t xml:space="preserve">78973</t>
        </is>
      </c>
      <c s="8" t="inlineStr" r="G11565">
        <is>
          <t xml:space="preserve">139</t>
        </is>
      </c>
      <c s="9" r="H11565">
        <v>53.5500</v>
      </c>
      <c s="8" t="inlineStr" r="I11565">
        <is>
          <t xml:space="preserve"/>
        </is>
      </c>
      <c s="8" t="inlineStr" r="J11565">
        <is>
          <t xml:space="preserve"> Alexander</t>
        </is>
      </c>
    </row>
    <row r="11566" ht="20.25" customHeight="0">
      <c s="5" t="inlineStr" r="A11566">
        <is>
          <t xml:space="preserve">70400125</t>
        </is>
      </c>
      <c s="5" t="inlineStr" r="B11566">
        <is>
          <t xml:space="preserve">PINNING TEMPORARY CONCRETE BARRIER</t>
        </is>
      </c>
      <c s="5" t="inlineStr" r="C11566">
        <is>
          <t xml:space="preserve">EACH   </t>
        </is>
      </c>
      <c s="6" r="D11566">
        <v>36.000</v>
      </c>
      <c s="7" r="E11566">
        <v>9</v>
      </c>
      <c s="8" t="inlineStr" r="F11566">
        <is>
          <t xml:space="preserve">78A56</t>
        </is>
      </c>
      <c s="8" t="inlineStr" r="G11566">
        <is>
          <t xml:space="preserve">140</t>
        </is>
      </c>
      <c s="9" r="H11566">
        <v>44.0000</v>
      </c>
      <c s="8" t="inlineStr" r="I11566">
        <is>
          <t xml:space="preserve">Y</t>
        </is>
      </c>
      <c s="8" t="inlineStr" r="J11566">
        <is>
          <t xml:space="preserve"> Saline</t>
        </is>
      </c>
    </row>
    <row r="11567" ht="20.25" customHeight="0">
      <c s="5" t="inlineStr" r="A11567">
        <is>
          <t xml:space="preserve">70400125</t>
        </is>
      </c>
      <c s="5" t="inlineStr" r="B11567">
        <is>
          <t xml:space="preserve">PINNING TEMPORARY CONCRETE BARRIER</t>
        </is>
      </c>
      <c s="5" t="inlineStr" r="C11567">
        <is>
          <t xml:space="preserve">EACH   </t>
        </is>
      </c>
      <c s="6" r="D11567">
        <v>36.000</v>
      </c>
      <c s="7" r="E11567">
        <v>9</v>
      </c>
      <c s="8" t="inlineStr" r="F11567">
        <is>
          <t xml:space="preserve">78A56</t>
        </is>
      </c>
      <c s="8" t="inlineStr" r="G11567">
        <is>
          <t xml:space="preserve">140</t>
        </is>
      </c>
      <c s="9" r="H11567">
        <v>40.6200</v>
      </c>
      <c s="8" t="inlineStr" r="I11567">
        <is>
          <t xml:space="preserve"/>
        </is>
      </c>
      <c s="8" t="inlineStr" r="J11567">
        <is>
          <t xml:space="preserve"> Saline</t>
        </is>
      </c>
    </row>
    <row r="11568" ht="20.25" customHeight="0">
      <c s="5" t="inlineStr" r="A11568">
        <is>
          <t xml:space="preserve">70400125</t>
        </is>
      </c>
      <c s="5" t="inlineStr" r="B11568">
        <is>
          <t xml:space="preserve">PINNING TEMPORARY CONCRETE BARRIER</t>
        </is>
      </c>
      <c s="5" t="inlineStr" r="C11568">
        <is>
          <t xml:space="preserve">EACH   </t>
        </is>
      </c>
      <c s="6" r="D11568">
        <v>66.000</v>
      </c>
      <c s="7" r="E11568">
        <v>9</v>
      </c>
      <c s="8" t="inlineStr" r="F11568">
        <is>
          <t xml:space="preserve">78A80</t>
        </is>
      </c>
      <c s="8" t="inlineStr" r="G11568">
        <is>
          <t xml:space="preserve">141</t>
        </is>
      </c>
      <c s="9" r="H11568">
        <v>25.3100</v>
      </c>
      <c s="8" t="inlineStr" r="I11568">
        <is>
          <t xml:space="preserve">Y</t>
        </is>
      </c>
      <c s="8" t="inlineStr" r="J11568">
        <is>
          <t xml:space="preserve"> Pulaski</t>
        </is>
      </c>
    </row>
    <row r="11569" ht="20.25" customHeight="0">
      <c s="5" t="inlineStr" r="A11569">
        <is>
          <t xml:space="preserve">70400125</t>
        </is>
      </c>
      <c s="5" t="inlineStr" r="B11569">
        <is>
          <t xml:space="preserve">PINNING TEMPORARY CONCRETE BARRIER</t>
        </is>
      </c>
      <c s="5" t="inlineStr" r="C11569">
        <is>
          <t xml:space="preserve">EACH   </t>
        </is>
      </c>
      <c s="6" r="D11569">
        <v>66.000</v>
      </c>
      <c s="7" r="E11569">
        <v>9</v>
      </c>
      <c s="8" t="inlineStr" r="F11569">
        <is>
          <t xml:space="preserve">78A80</t>
        </is>
      </c>
      <c s="8" t="inlineStr" r="G11569">
        <is>
          <t xml:space="preserve">141</t>
        </is>
      </c>
      <c s="9" r="H11569">
        <v>9.0000</v>
      </c>
      <c s="8" t="inlineStr" r="I11569">
        <is>
          <t xml:space="preserve"/>
        </is>
      </c>
      <c s="8" t="inlineStr" r="J11569">
        <is>
          <t xml:space="preserve"> Pulaski</t>
        </is>
      </c>
    </row>
    <row r="11570" ht="20.25" customHeight="0">
      <c s="5" t="inlineStr" r="A11570">
        <is>
          <t xml:space="preserve">70400200</t>
        </is>
      </c>
      <c s="5" t="inlineStr" r="B11570">
        <is>
          <t xml:space="preserve">RELOCATE TEMPORARY CONCRETE BARRIER</t>
        </is>
      </c>
      <c s="5" t="inlineStr" r="C11570">
        <is>
          <t xml:space="preserve">FOOT   </t>
        </is>
      </c>
      <c s="6" r="D11570">
        <v>1650.000</v>
      </c>
      <c s="7" r="E11570">
        <v>1</v>
      </c>
      <c s="8" t="inlineStr" r="F11570">
        <is>
          <t xml:space="preserve">61L06</t>
        </is>
      </c>
      <c s="8" t="inlineStr" r="G11570">
        <is>
          <t xml:space="preserve">015</t>
        </is>
      </c>
      <c s="9" r="H11570">
        <v>15.0000</v>
      </c>
      <c s="8" t="inlineStr" r="I11570">
        <is>
          <t xml:space="preserve">Y</t>
        </is>
      </c>
      <c s="8" t="inlineStr" r="J11570">
        <is>
          <t xml:space="preserve"> Cook</t>
        </is>
      </c>
    </row>
    <row r="11571" ht="20.25" customHeight="0">
      <c s="5" t="inlineStr" r="A11571">
        <is>
          <t xml:space="preserve">70400200</t>
        </is>
      </c>
      <c s="5" t="inlineStr" r="B11571">
        <is>
          <t xml:space="preserve">RELOCATE TEMPORARY CONCRETE BARRIER</t>
        </is>
      </c>
      <c s="5" t="inlineStr" r="C11571">
        <is>
          <t xml:space="preserve">FOOT   </t>
        </is>
      </c>
      <c s="6" r="D11571">
        <v>1650.000</v>
      </c>
      <c s="7" r="E11571">
        <v>1</v>
      </c>
      <c s="8" t="inlineStr" r="F11571">
        <is>
          <t xml:space="preserve">61L06</t>
        </is>
      </c>
      <c s="8" t="inlineStr" r="G11571">
        <is>
          <t xml:space="preserve">015</t>
        </is>
      </c>
      <c s="9" r="H11571">
        <v>4.7500</v>
      </c>
      <c s="8" t="inlineStr" r="I11571">
        <is>
          <t xml:space="preserve"/>
        </is>
      </c>
      <c s="8" t="inlineStr" r="J11571">
        <is>
          <t xml:space="preserve"> Cook</t>
        </is>
      </c>
    </row>
    <row r="11572" ht="20.25" customHeight="0">
      <c s="5" t="inlineStr" r="A11572">
        <is>
          <t xml:space="preserve">70400200</t>
        </is>
      </c>
      <c s="5" t="inlineStr" r="B11572">
        <is>
          <t xml:space="preserve">RELOCATE TEMPORARY CONCRETE BARRIER</t>
        </is>
      </c>
      <c s="5" t="inlineStr" r="C11572">
        <is>
          <t xml:space="preserve">FOOT   </t>
        </is>
      </c>
      <c s="6" r="D11572">
        <v>1650.000</v>
      </c>
      <c s="7" r="E11572">
        <v>1</v>
      </c>
      <c s="8" t="inlineStr" r="F11572">
        <is>
          <t xml:space="preserve">61L06</t>
        </is>
      </c>
      <c s="8" t="inlineStr" r="G11572">
        <is>
          <t xml:space="preserve">015</t>
        </is>
      </c>
      <c s="9" r="H11572">
        <v>6.0000</v>
      </c>
      <c s="8" t="inlineStr" r="I11572">
        <is>
          <t xml:space="preserve"/>
        </is>
      </c>
      <c s="8" t="inlineStr" r="J11572">
        <is>
          <t xml:space="preserve"> Cook</t>
        </is>
      </c>
    </row>
    <row r="11573" ht="20.25" customHeight="0">
      <c s="5" t="inlineStr" r="A11573">
        <is>
          <t xml:space="preserve">70400200</t>
        </is>
      </c>
      <c s="5" t="inlineStr" r="B11573">
        <is>
          <t xml:space="preserve">RELOCATE TEMPORARY CONCRETE BARRIER</t>
        </is>
      </c>
      <c s="5" t="inlineStr" r="C11573">
        <is>
          <t xml:space="preserve">FOOT   </t>
        </is>
      </c>
      <c s="6" r="D11573">
        <v>1650.000</v>
      </c>
      <c s="7" r="E11573">
        <v>1</v>
      </c>
      <c s="8" t="inlineStr" r="F11573">
        <is>
          <t xml:space="preserve">61L06</t>
        </is>
      </c>
      <c s="8" t="inlineStr" r="G11573">
        <is>
          <t xml:space="preserve">015</t>
        </is>
      </c>
      <c s="9" r="H11573">
        <v>24.0000</v>
      </c>
      <c s="8" t="inlineStr" r="I11573">
        <is>
          <t xml:space="preserve"/>
        </is>
      </c>
      <c s="8" t="inlineStr" r="J11573">
        <is>
          <t xml:space="preserve"> Cook</t>
        </is>
      </c>
    </row>
    <row r="11574" ht="20.25" customHeight="0">
      <c s="5" t="inlineStr" r="A11574">
        <is>
          <t xml:space="preserve">70400200</t>
        </is>
      </c>
      <c s="5" t="inlineStr" r="B11574">
        <is>
          <t xml:space="preserve">RELOCATE TEMPORARY CONCRETE BARRIER</t>
        </is>
      </c>
      <c s="5" t="inlineStr" r="C11574">
        <is>
          <t xml:space="preserve">FOOT   </t>
        </is>
      </c>
      <c s="6" r="D11574">
        <v>400.000</v>
      </c>
      <c s="7" r="E11574">
        <v>1</v>
      </c>
      <c s="8" t="inlineStr" r="F11574">
        <is>
          <t xml:space="preserve">62T27</t>
        </is>
      </c>
      <c s="8" t="inlineStr" r="G11574">
        <is>
          <t xml:space="preserve">026</t>
        </is>
      </c>
      <c s="9" r="H11574">
        <v>15.0000</v>
      </c>
      <c s="8" t="inlineStr" r="I11574">
        <is>
          <t xml:space="preserve">Y</t>
        </is>
      </c>
      <c s="8" t="inlineStr" r="J11574">
        <is>
          <t xml:space="preserve"> Will</t>
        </is>
      </c>
    </row>
    <row r="11575" ht="20.25" customHeight="0">
      <c s="5" t="inlineStr" r="A11575">
        <is>
          <t xml:space="preserve">70400200</t>
        </is>
      </c>
      <c s="5" t="inlineStr" r="B11575">
        <is>
          <t xml:space="preserve">RELOCATE TEMPORARY CONCRETE BARRIER</t>
        </is>
      </c>
      <c s="5" t="inlineStr" r="C11575">
        <is>
          <t xml:space="preserve">FOOT   </t>
        </is>
      </c>
      <c s="6" r="D11575">
        <v>400.000</v>
      </c>
      <c s="7" r="E11575">
        <v>1</v>
      </c>
      <c s="8" t="inlineStr" r="F11575">
        <is>
          <t xml:space="preserve">62T27</t>
        </is>
      </c>
      <c s="8" t="inlineStr" r="G11575">
        <is>
          <t xml:space="preserve">026</t>
        </is>
      </c>
      <c s="9" r="H11575">
        <v>9.0000</v>
      </c>
      <c s="8" t="inlineStr" r="I11575">
        <is>
          <t xml:space="preserve"/>
        </is>
      </c>
      <c s="8" t="inlineStr" r="J11575">
        <is>
          <t xml:space="preserve"> Will</t>
        </is>
      </c>
    </row>
    <row r="11576" ht="20.25" customHeight="0">
      <c s="5" t="inlineStr" r="A11576">
        <is>
          <t xml:space="preserve">70400200</t>
        </is>
      </c>
      <c s="5" t="inlineStr" r="B11576">
        <is>
          <t xml:space="preserve">RELOCATE TEMPORARY CONCRETE BARRIER</t>
        </is>
      </c>
      <c s="5" t="inlineStr" r="C11576">
        <is>
          <t xml:space="preserve">FOOT   </t>
        </is>
      </c>
      <c s="6" r="D11576">
        <v>400.000</v>
      </c>
      <c s="7" r="E11576">
        <v>1</v>
      </c>
      <c s="8" t="inlineStr" r="F11576">
        <is>
          <t xml:space="preserve">62T27</t>
        </is>
      </c>
      <c s="8" t="inlineStr" r="G11576">
        <is>
          <t xml:space="preserve">026</t>
        </is>
      </c>
      <c s="9" r="H11576">
        <v>10.0000</v>
      </c>
      <c s="8" t="inlineStr" r="I11576">
        <is>
          <t xml:space="preserve"/>
        </is>
      </c>
      <c s="8" t="inlineStr" r="J11576">
        <is>
          <t xml:space="preserve"> Will</t>
        </is>
      </c>
    </row>
    <row r="11577" ht="20.25" customHeight="0">
      <c s="5" t="inlineStr" r="A11577">
        <is>
          <t xml:space="preserve">70400200</t>
        </is>
      </c>
      <c s="5" t="inlineStr" r="B11577">
        <is>
          <t xml:space="preserve">RELOCATE TEMPORARY CONCRETE BARRIER</t>
        </is>
      </c>
      <c s="5" t="inlineStr" r="C11577">
        <is>
          <t xml:space="preserve">FOOT   </t>
        </is>
      </c>
      <c s="6" r="D11577">
        <v>400.000</v>
      </c>
      <c s="7" r="E11577">
        <v>1</v>
      </c>
      <c s="8" t="inlineStr" r="F11577">
        <is>
          <t xml:space="preserve">62T27</t>
        </is>
      </c>
      <c s="8" t="inlineStr" r="G11577">
        <is>
          <t xml:space="preserve">026</t>
        </is>
      </c>
      <c s="9" r="H11577">
        <v>14.2500</v>
      </c>
      <c s="8" t="inlineStr" r="I11577">
        <is>
          <t xml:space="preserve"/>
        </is>
      </c>
      <c s="8" t="inlineStr" r="J11577">
        <is>
          <t xml:space="preserve"> Will</t>
        </is>
      </c>
    </row>
    <row r="11578" ht="20.25" customHeight="0">
      <c s="5" t="inlineStr" r="A11578">
        <is>
          <t xml:space="preserve">70400200</t>
        </is>
      </c>
      <c s="5" t="inlineStr" r="B11578">
        <is>
          <t xml:space="preserve">RELOCATE TEMPORARY CONCRETE BARRIER</t>
        </is>
      </c>
      <c s="5" t="inlineStr" r="C11578">
        <is>
          <t xml:space="preserve">FOOT   </t>
        </is>
      </c>
      <c s="6" r="D11578">
        <v>400.000</v>
      </c>
      <c s="7" r="E11578">
        <v>1</v>
      </c>
      <c s="8" t="inlineStr" r="F11578">
        <is>
          <t xml:space="preserve">62T27</t>
        </is>
      </c>
      <c s="8" t="inlineStr" r="G11578">
        <is>
          <t xml:space="preserve">026</t>
        </is>
      </c>
      <c s="9" r="H11578">
        <v>22.4500</v>
      </c>
      <c s="8" t="inlineStr" r="I11578">
        <is>
          <t xml:space="preserve"/>
        </is>
      </c>
      <c s="8" t="inlineStr" r="J11578">
        <is>
          <t xml:space="preserve"> Will</t>
        </is>
      </c>
    </row>
    <row r="11579" ht="20.25" customHeight="0">
      <c s="5" t="inlineStr" r="A11579">
        <is>
          <t xml:space="preserve">70400200</t>
        </is>
      </c>
      <c s="5" t="inlineStr" r="B11579">
        <is>
          <t xml:space="preserve">RELOCATE TEMPORARY CONCRETE BARRIER</t>
        </is>
      </c>
      <c s="5" t="inlineStr" r="C11579">
        <is>
          <t xml:space="preserve">FOOT   </t>
        </is>
      </c>
      <c s="6" r="D11579">
        <v>12350.500</v>
      </c>
      <c s="7" r="E11579">
        <v>1</v>
      </c>
      <c s="8" t="inlineStr" r="F11579">
        <is>
          <t xml:space="preserve">62W87</t>
        </is>
      </c>
      <c s="8" t="inlineStr" r="G11579">
        <is>
          <t xml:space="preserve">205</t>
        </is>
      </c>
      <c s="9" r="H11579">
        <v>6.0000</v>
      </c>
      <c s="8" t="inlineStr" r="I11579">
        <is>
          <t xml:space="preserve">Y</t>
        </is>
      </c>
      <c s="8" t="inlineStr" r="J11579">
        <is>
          <t xml:space="preserve"> Cook</t>
        </is>
      </c>
    </row>
    <row r="11580" ht="20.25" customHeight="0">
      <c s="5" t="inlineStr" r="A11580">
        <is>
          <t xml:space="preserve">70400200</t>
        </is>
      </c>
      <c s="5" t="inlineStr" r="B11580">
        <is>
          <t xml:space="preserve">RELOCATE TEMPORARY CONCRETE BARRIER</t>
        </is>
      </c>
      <c s="5" t="inlineStr" r="C11580">
        <is>
          <t xml:space="preserve">FOOT   </t>
        </is>
      </c>
      <c s="6" r="D11580">
        <v>12350.500</v>
      </c>
      <c s="7" r="E11580">
        <v>1</v>
      </c>
      <c s="8" t="inlineStr" r="F11580">
        <is>
          <t xml:space="preserve">62W87</t>
        </is>
      </c>
      <c s="8" t="inlineStr" r="G11580">
        <is>
          <t xml:space="preserve">205</t>
        </is>
      </c>
      <c s="9" r="H11580">
        <v>12.5000</v>
      </c>
      <c s="8" t="inlineStr" r="I11580">
        <is>
          <t xml:space="preserve"/>
        </is>
      </c>
      <c s="8" t="inlineStr" r="J11580">
        <is>
          <t xml:space="preserve"> Cook</t>
        </is>
      </c>
    </row>
    <row r="11581" ht="20.25" customHeight="0">
      <c s="5" t="inlineStr" r="A11581">
        <is>
          <t xml:space="preserve">70400200</t>
        </is>
      </c>
      <c s="5" t="inlineStr" r="B11581">
        <is>
          <t xml:space="preserve">RELOCATE TEMPORARY CONCRETE BARRIER</t>
        </is>
      </c>
      <c s="5" t="inlineStr" r="C11581">
        <is>
          <t xml:space="preserve">FOOT   </t>
        </is>
      </c>
      <c s="6" r="D11581">
        <v>725.000</v>
      </c>
      <c s="7" r="E11581">
        <v>1</v>
      </c>
      <c s="8" t="inlineStr" r="F11581">
        <is>
          <t xml:space="preserve">62X40</t>
        </is>
      </c>
      <c s="8" t="inlineStr" r="G11581">
        <is>
          <t xml:space="preserve">050</t>
        </is>
      </c>
      <c s="9" r="H11581">
        <v>9.0000</v>
      </c>
      <c s="8" t="inlineStr" r="I11581">
        <is>
          <t xml:space="preserve">Y</t>
        </is>
      </c>
      <c s="8" t="inlineStr" r="J11581">
        <is>
          <t xml:space="preserve"> Cook</t>
        </is>
      </c>
    </row>
    <row r="11582" ht="20.25" customHeight="0">
      <c s="5" t="inlineStr" r="A11582">
        <is>
          <t xml:space="preserve">70400200</t>
        </is>
      </c>
      <c s="5" t="inlineStr" r="B11582">
        <is>
          <t xml:space="preserve">RELOCATE TEMPORARY CONCRETE BARRIER</t>
        </is>
      </c>
      <c s="5" t="inlineStr" r="C11582">
        <is>
          <t xml:space="preserve">FOOT   </t>
        </is>
      </c>
      <c s="6" r="D11582">
        <v>725.000</v>
      </c>
      <c s="7" r="E11582">
        <v>1</v>
      </c>
      <c s="8" t="inlineStr" r="F11582">
        <is>
          <t xml:space="preserve">62X40</t>
        </is>
      </c>
      <c s="8" t="inlineStr" r="G11582">
        <is>
          <t xml:space="preserve">050</t>
        </is>
      </c>
      <c s="9" r="H11582">
        <v>17.6500</v>
      </c>
      <c s="8" t="inlineStr" r="I11582">
        <is>
          <t xml:space="preserve"/>
        </is>
      </c>
      <c s="8" t="inlineStr" r="J11582">
        <is>
          <t xml:space="preserve"> Cook</t>
        </is>
      </c>
    </row>
    <row r="11583" ht="20.25" customHeight="0">
      <c s="5" t="inlineStr" r="A11583">
        <is>
          <t xml:space="preserve">70400200</t>
        </is>
      </c>
      <c s="5" t="inlineStr" r="B11583">
        <is>
          <t xml:space="preserve">RELOCATE TEMPORARY CONCRETE BARRIER</t>
        </is>
      </c>
      <c s="5" t="inlineStr" r="C11583">
        <is>
          <t xml:space="preserve">FOOT   </t>
        </is>
      </c>
      <c s="6" r="D11583">
        <v>725.000</v>
      </c>
      <c s="7" r="E11583">
        <v>1</v>
      </c>
      <c s="8" t="inlineStr" r="F11583">
        <is>
          <t xml:space="preserve">62X40</t>
        </is>
      </c>
      <c s="8" t="inlineStr" r="G11583">
        <is>
          <t xml:space="preserve">050</t>
        </is>
      </c>
      <c s="9" r="H11583">
        <v>20.0000</v>
      </c>
      <c s="8" t="inlineStr" r="I11583">
        <is>
          <t xml:space="preserve"/>
        </is>
      </c>
      <c s="8" t="inlineStr" r="J11583">
        <is>
          <t xml:space="preserve"> Cook</t>
        </is>
      </c>
    </row>
    <row r="11584" ht="20.25" customHeight="0">
      <c s="5" t="inlineStr" r="A11584">
        <is>
          <t xml:space="preserve">70400200</t>
        </is>
      </c>
      <c s="5" t="inlineStr" r="B11584">
        <is>
          <t xml:space="preserve">RELOCATE TEMPORARY CONCRETE BARRIER</t>
        </is>
      </c>
      <c s="5" t="inlineStr" r="C11584">
        <is>
          <t xml:space="preserve">FOOT   </t>
        </is>
      </c>
      <c s="6" r="D11584">
        <v>725.000</v>
      </c>
      <c s="7" r="E11584">
        <v>1</v>
      </c>
      <c s="8" t="inlineStr" r="F11584">
        <is>
          <t xml:space="preserve">62X40</t>
        </is>
      </c>
      <c s="8" t="inlineStr" r="G11584">
        <is>
          <t xml:space="preserve">050</t>
        </is>
      </c>
      <c s="9" r="H11584">
        <v>33.0000</v>
      </c>
      <c s="8" t="inlineStr" r="I11584">
        <is>
          <t xml:space="preserve"/>
        </is>
      </c>
      <c s="8" t="inlineStr" r="J11584">
        <is>
          <t xml:space="preserve"> Cook</t>
        </is>
      </c>
    </row>
    <row r="11585" ht="20.25" customHeight="0">
      <c s="5" t="inlineStr" r="A11585">
        <is>
          <t xml:space="preserve">70400200</t>
        </is>
      </c>
      <c s="5" t="inlineStr" r="B11585">
        <is>
          <t xml:space="preserve">RELOCATE TEMPORARY CONCRETE BARRIER</t>
        </is>
      </c>
      <c s="5" t="inlineStr" r="C11585">
        <is>
          <t xml:space="preserve">FOOT   </t>
        </is>
      </c>
      <c s="6" r="D11585">
        <v>925.000</v>
      </c>
      <c s="7" r="E11585">
        <v>1</v>
      </c>
      <c s="8" t="inlineStr" r="F11585">
        <is>
          <t xml:space="preserve">62X94</t>
        </is>
      </c>
      <c s="8" t="inlineStr" r="G11585">
        <is>
          <t xml:space="preserve">170</t>
        </is>
      </c>
      <c s="9" r="H11585">
        <v>15.0000</v>
      </c>
      <c s="8" t="inlineStr" r="I11585">
        <is>
          <t xml:space="preserve">Y</t>
        </is>
      </c>
      <c s="8" t="inlineStr" r="J11585">
        <is>
          <t xml:space="preserve"> McHenry</t>
        </is>
      </c>
    </row>
    <row r="11586" ht="20.25" customHeight="0">
      <c s="5" t="inlineStr" r="A11586">
        <is>
          <t xml:space="preserve">70400200</t>
        </is>
      </c>
      <c s="5" t="inlineStr" r="B11586">
        <is>
          <t xml:space="preserve">RELOCATE TEMPORARY CONCRETE BARRIER</t>
        </is>
      </c>
      <c s="5" t="inlineStr" r="C11586">
        <is>
          <t xml:space="preserve">FOOT   </t>
        </is>
      </c>
      <c s="6" r="D11586">
        <v>925.000</v>
      </c>
      <c s="7" r="E11586">
        <v>1</v>
      </c>
      <c s="8" t="inlineStr" r="F11586">
        <is>
          <t xml:space="preserve">62X94</t>
        </is>
      </c>
      <c s="8" t="inlineStr" r="G11586">
        <is>
          <t xml:space="preserve">170</t>
        </is>
      </c>
      <c s="9" r="H11586">
        <v>19.0000</v>
      </c>
      <c s="8" t="inlineStr" r="I11586">
        <is>
          <t xml:space="preserve"/>
        </is>
      </c>
      <c s="8" t="inlineStr" r="J11586">
        <is>
          <t xml:space="preserve"> McHenry</t>
        </is>
      </c>
    </row>
    <row r="11587" ht="20.25" customHeight="0">
      <c s="5" t="inlineStr" r="A11587">
        <is>
          <t xml:space="preserve">70400200</t>
        </is>
      </c>
      <c s="5" t="inlineStr" r="B11587">
        <is>
          <t xml:space="preserve">RELOCATE TEMPORARY CONCRETE BARRIER</t>
        </is>
      </c>
      <c s="5" t="inlineStr" r="C11587">
        <is>
          <t xml:space="preserve">FOOT   </t>
        </is>
      </c>
      <c s="6" r="D11587">
        <v>925.000</v>
      </c>
      <c s="7" r="E11587">
        <v>1</v>
      </c>
      <c s="8" t="inlineStr" r="F11587">
        <is>
          <t xml:space="preserve">62X94</t>
        </is>
      </c>
      <c s="8" t="inlineStr" r="G11587">
        <is>
          <t xml:space="preserve">170</t>
        </is>
      </c>
      <c s="9" r="H11587">
        <v>19.3900</v>
      </c>
      <c s="8" t="inlineStr" r="I11587">
        <is>
          <t xml:space="preserve"/>
        </is>
      </c>
      <c s="8" t="inlineStr" r="J11587">
        <is>
          <t xml:space="preserve"> McHenry</t>
        </is>
      </c>
    </row>
    <row r="11588" ht="20.25" customHeight="0">
      <c s="5" t="inlineStr" r="A11588">
        <is>
          <t xml:space="preserve">70400200</t>
        </is>
      </c>
      <c s="5" t="inlineStr" r="B11588">
        <is>
          <t xml:space="preserve">RELOCATE TEMPORARY CONCRETE BARRIER</t>
        </is>
      </c>
      <c s="5" t="inlineStr" r="C11588">
        <is>
          <t xml:space="preserve">FOOT   </t>
        </is>
      </c>
      <c s="6" r="D11588">
        <v>925.000</v>
      </c>
      <c s="7" r="E11588">
        <v>1</v>
      </c>
      <c s="8" t="inlineStr" r="F11588">
        <is>
          <t xml:space="preserve">62X94</t>
        </is>
      </c>
      <c s="8" t="inlineStr" r="G11588">
        <is>
          <t xml:space="preserve">170</t>
        </is>
      </c>
      <c s="9" r="H11588">
        <v>27.0000</v>
      </c>
      <c s="8" t="inlineStr" r="I11588">
        <is>
          <t xml:space="preserve"/>
        </is>
      </c>
      <c s="8" t="inlineStr" r="J11588">
        <is>
          <t xml:space="preserve"> McHenry</t>
        </is>
      </c>
    </row>
    <row r="11589" ht="20.25" customHeight="0">
      <c s="5" t="inlineStr" r="A11589">
        <is>
          <t xml:space="preserve">70400200</t>
        </is>
      </c>
      <c s="5" t="inlineStr" r="B11589">
        <is>
          <t xml:space="preserve">RELOCATE TEMPORARY CONCRETE BARRIER</t>
        </is>
      </c>
      <c s="5" t="inlineStr" r="C11589">
        <is>
          <t xml:space="preserve">FOOT   </t>
        </is>
      </c>
      <c s="6" r="D11589">
        <v>2575.000</v>
      </c>
      <c s="7" r="E11589">
        <v>2</v>
      </c>
      <c s="8" t="inlineStr" r="F11589">
        <is>
          <t xml:space="preserve">64N98</t>
        </is>
      </c>
      <c s="8" t="inlineStr" r="G11589">
        <is>
          <t xml:space="preserve">057</t>
        </is>
      </c>
      <c s="9" r="H11589">
        <v>8.0200</v>
      </c>
      <c s="8" t="inlineStr" r="I11589">
        <is>
          <t xml:space="preserve">Y</t>
        </is>
      </c>
      <c s="8" t="inlineStr" r="J11589">
        <is>
          <t xml:space="preserve"> Ogle</t>
        </is>
      </c>
    </row>
    <row r="11590" ht="20.25" customHeight="0">
      <c s="5" t="inlineStr" r="A11590">
        <is>
          <t xml:space="preserve">70400200</t>
        </is>
      </c>
      <c s="5" t="inlineStr" r="B11590">
        <is>
          <t xml:space="preserve">RELOCATE TEMPORARY CONCRETE BARRIER</t>
        </is>
      </c>
      <c s="5" t="inlineStr" r="C11590">
        <is>
          <t xml:space="preserve">FOOT   </t>
        </is>
      </c>
      <c s="6" r="D11590">
        <v>2575.000</v>
      </c>
      <c s="7" r="E11590">
        <v>2</v>
      </c>
      <c s="8" t="inlineStr" r="F11590">
        <is>
          <t xml:space="preserve">64N98</t>
        </is>
      </c>
      <c s="8" t="inlineStr" r="G11590">
        <is>
          <t xml:space="preserve">057</t>
        </is>
      </c>
      <c s="9" r="H11590">
        <v>7.2500</v>
      </c>
      <c s="8" t="inlineStr" r="I11590">
        <is>
          <t xml:space="preserve"/>
        </is>
      </c>
      <c s="8" t="inlineStr" r="J11590">
        <is>
          <t xml:space="preserve"> Ogle</t>
        </is>
      </c>
    </row>
    <row r="11591" ht="20.25" customHeight="0">
      <c s="5" t="inlineStr" r="A11591">
        <is>
          <t xml:space="preserve">70400200</t>
        </is>
      </c>
      <c s="5" t="inlineStr" r="B11591">
        <is>
          <t xml:space="preserve">RELOCATE TEMPORARY CONCRETE BARRIER</t>
        </is>
      </c>
      <c s="5" t="inlineStr" r="C11591">
        <is>
          <t xml:space="preserve">FOOT   </t>
        </is>
      </c>
      <c s="6" r="D11591">
        <v>2575.000</v>
      </c>
      <c s="7" r="E11591">
        <v>2</v>
      </c>
      <c s="8" t="inlineStr" r="F11591">
        <is>
          <t xml:space="preserve">64N98</t>
        </is>
      </c>
      <c s="8" t="inlineStr" r="G11591">
        <is>
          <t xml:space="preserve">057</t>
        </is>
      </c>
      <c s="9" r="H11591">
        <v>8.0000</v>
      </c>
      <c s="8" t="inlineStr" r="I11591">
        <is>
          <t xml:space="preserve"/>
        </is>
      </c>
      <c s="8" t="inlineStr" r="J11591">
        <is>
          <t xml:space="preserve"> Ogle</t>
        </is>
      </c>
    </row>
    <row r="11592" ht="20.25" customHeight="0">
      <c s="5" t="inlineStr" r="A11592">
        <is>
          <t xml:space="preserve">70400200</t>
        </is>
      </c>
      <c s="5" t="inlineStr" r="B11592">
        <is>
          <t xml:space="preserve">RELOCATE TEMPORARY CONCRETE BARRIER</t>
        </is>
      </c>
      <c s="5" t="inlineStr" r="C11592">
        <is>
          <t xml:space="preserve">FOOT   </t>
        </is>
      </c>
      <c s="6" r="D11592">
        <v>750.000</v>
      </c>
      <c s="7" r="E11592">
        <v>3</v>
      </c>
      <c s="8" t="inlineStr" r="F11592">
        <is>
          <t xml:space="preserve">66P37</t>
        </is>
      </c>
      <c s="8" t="inlineStr" r="G11592">
        <is>
          <t xml:space="preserve">065</t>
        </is>
      </c>
      <c s="9" r="H11592">
        <v>11.0000</v>
      </c>
      <c s="8" t="inlineStr" r="I11592">
        <is>
          <t xml:space="preserve">Y</t>
        </is>
      </c>
      <c s="8" t="inlineStr" r="J11592">
        <is>
          <t xml:space="preserve"> Livingston</t>
        </is>
      </c>
    </row>
    <row r="11593" ht="20.25" customHeight="0">
      <c s="5" t="inlineStr" r="A11593">
        <is>
          <t xml:space="preserve">70400200</t>
        </is>
      </c>
      <c s="5" t="inlineStr" r="B11593">
        <is>
          <t xml:space="preserve">RELOCATE TEMPORARY CONCRETE BARRIER</t>
        </is>
      </c>
      <c s="5" t="inlineStr" r="C11593">
        <is>
          <t xml:space="preserve">FOOT   </t>
        </is>
      </c>
      <c s="6" r="D11593">
        <v>650.000</v>
      </c>
      <c s="7" r="E11593">
        <v>4</v>
      </c>
      <c s="8" t="inlineStr" r="F11593">
        <is>
          <t xml:space="preserve">68A65</t>
        </is>
      </c>
      <c s="8" t="inlineStr" r="G11593">
        <is>
          <t xml:space="preserve">083</t>
        </is>
      </c>
      <c s="9" r="H11593">
        <v>16.5000</v>
      </c>
      <c s="8" t="inlineStr" r="I11593">
        <is>
          <t xml:space="preserve">Y</t>
        </is>
      </c>
      <c s="8" t="inlineStr" r="J11593">
        <is>
          <t xml:space="preserve"> Tazewell</t>
        </is>
      </c>
    </row>
    <row r="11594" ht="20.25" customHeight="0">
      <c s="5" t="inlineStr" r="A11594">
        <is>
          <t xml:space="preserve">70400200</t>
        </is>
      </c>
      <c s="5" t="inlineStr" r="B11594">
        <is>
          <t xml:space="preserve">RELOCATE TEMPORARY CONCRETE BARRIER</t>
        </is>
      </c>
      <c s="5" t="inlineStr" r="C11594">
        <is>
          <t xml:space="preserve">FOOT   </t>
        </is>
      </c>
      <c s="6" r="D11594">
        <v>3216.000</v>
      </c>
      <c s="7" r="E11594">
        <v>4</v>
      </c>
      <c s="8" t="inlineStr" r="F11594">
        <is>
          <t xml:space="preserve">68G27</t>
        </is>
      </c>
      <c s="8" t="inlineStr" r="G11594">
        <is>
          <t xml:space="preserve">086</t>
        </is>
      </c>
      <c s="9" r="H11594">
        <v>5.9700</v>
      </c>
      <c s="8" t="inlineStr" r="I11594">
        <is>
          <t xml:space="preserve">Y</t>
        </is>
      </c>
      <c s="8" t="inlineStr" r="J11594">
        <is>
          <t xml:space="preserve"> Tazewell</t>
        </is>
      </c>
    </row>
    <row r="11595" ht="20.25" customHeight="0">
      <c s="5" t="inlineStr" r="A11595">
        <is>
          <t xml:space="preserve">70400200</t>
        </is>
      </c>
      <c s="5" t="inlineStr" r="B11595">
        <is>
          <t xml:space="preserve">RELOCATE TEMPORARY CONCRETE BARRIER</t>
        </is>
      </c>
      <c s="5" t="inlineStr" r="C11595">
        <is>
          <t xml:space="preserve">FOOT   </t>
        </is>
      </c>
      <c s="6" r="D11595">
        <v>3216.000</v>
      </c>
      <c s="7" r="E11595">
        <v>4</v>
      </c>
      <c s="8" t="inlineStr" r="F11595">
        <is>
          <t xml:space="preserve">68G27</t>
        </is>
      </c>
      <c s="8" t="inlineStr" r="G11595">
        <is>
          <t xml:space="preserve">086</t>
        </is>
      </c>
      <c s="9" r="H11595">
        <v>5.5000</v>
      </c>
      <c s="8" t="inlineStr" r="I11595">
        <is>
          <t xml:space="preserve"/>
        </is>
      </c>
      <c s="8" t="inlineStr" r="J11595">
        <is>
          <t xml:space="preserve"> Tazewell</t>
        </is>
      </c>
    </row>
    <row r="11596" ht="20.25" customHeight="0">
      <c s="5" t="inlineStr" r="A11596">
        <is>
          <t xml:space="preserve">70400200</t>
        </is>
      </c>
      <c s="5" t="inlineStr" r="B11596">
        <is>
          <t xml:space="preserve">RELOCATE TEMPORARY CONCRETE BARRIER</t>
        </is>
      </c>
      <c s="5" t="inlineStr" r="C11596">
        <is>
          <t xml:space="preserve">FOOT   </t>
        </is>
      </c>
      <c s="6" r="D11596">
        <v>387.500</v>
      </c>
      <c s="7" r="E11596">
        <v>4</v>
      </c>
      <c s="8" t="inlineStr" r="F11596">
        <is>
          <t xml:space="preserve">68H42</t>
        </is>
      </c>
      <c s="8" t="inlineStr" r="G11596">
        <is>
          <t xml:space="preserve">087</t>
        </is>
      </c>
      <c s="9" r="H11596">
        <v>26.0200</v>
      </c>
      <c s="8" t="inlineStr" r="I11596">
        <is>
          <t xml:space="preserve">Y</t>
        </is>
      </c>
      <c s="8" t="inlineStr" r="J11596">
        <is>
          <t xml:space="preserve"> Mercer, Warren</t>
        </is>
      </c>
    </row>
    <row r="11597" ht="20.25" customHeight="0">
      <c s="5" t="inlineStr" r="A11597">
        <is>
          <t xml:space="preserve">70400200</t>
        </is>
      </c>
      <c s="5" t="inlineStr" r="B11597">
        <is>
          <t xml:space="preserve">RELOCATE TEMPORARY CONCRETE BARRIER</t>
        </is>
      </c>
      <c s="5" t="inlineStr" r="C11597">
        <is>
          <t xml:space="preserve">FOOT   </t>
        </is>
      </c>
      <c s="6" r="D11597">
        <v>1412.500</v>
      </c>
      <c s="7" r="E11597">
        <v>5</v>
      </c>
      <c s="8" t="inlineStr" r="F11597">
        <is>
          <t xml:space="preserve">70G71</t>
        </is>
      </c>
      <c s="8" t="inlineStr" r="G11597">
        <is>
          <t xml:space="preserve">096</t>
        </is>
      </c>
      <c s="9" r="H11597">
        <v>9.5600</v>
      </c>
      <c s="8" t="inlineStr" r="I11597">
        <is>
          <t xml:space="preserve">Y</t>
        </is>
      </c>
      <c s="8" t="inlineStr" r="J11597">
        <is>
          <t xml:space="preserve"> Vermilion</t>
        </is>
      </c>
    </row>
    <row r="11598" ht="20.25" customHeight="0">
      <c s="5" t="inlineStr" r="A11598">
        <is>
          <t xml:space="preserve">70400200</t>
        </is>
      </c>
      <c s="5" t="inlineStr" r="B11598">
        <is>
          <t xml:space="preserve">RELOCATE TEMPORARY CONCRETE BARRIER</t>
        </is>
      </c>
      <c s="5" t="inlineStr" r="C11598">
        <is>
          <t xml:space="preserve">FOOT   </t>
        </is>
      </c>
      <c s="6" r="D11598">
        <v>1412.500</v>
      </c>
      <c s="7" r="E11598">
        <v>5</v>
      </c>
      <c s="8" t="inlineStr" r="F11598">
        <is>
          <t xml:space="preserve">70G71</t>
        </is>
      </c>
      <c s="8" t="inlineStr" r="G11598">
        <is>
          <t xml:space="preserve">096</t>
        </is>
      </c>
      <c s="9" r="H11598">
        <v>9.7500</v>
      </c>
      <c s="8" t="inlineStr" r="I11598">
        <is>
          <t xml:space="preserve"/>
        </is>
      </c>
      <c s="8" t="inlineStr" r="J11598">
        <is>
          <t xml:space="preserve"> Vermilion</t>
        </is>
      </c>
    </row>
    <row r="11599" ht="20.25" customHeight="0">
      <c s="5" t="inlineStr" r="A11599">
        <is>
          <t xml:space="preserve">70400200</t>
        </is>
      </c>
      <c s="5" t="inlineStr" r="B11599">
        <is>
          <t xml:space="preserve">RELOCATE TEMPORARY CONCRETE BARRIER</t>
        </is>
      </c>
      <c s="5" t="inlineStr" r="C11599">
        <is>
          <t xml:space="preserve">FOOT   </t>
        </is>
      </c>
      <c s="6" r="D11599">
        <v>1412.500</v>
      </c>
      <c s="7" r="E11599">
        <v>5</v>
      </c>
      <c s="8" t="inlineStr" r="F11599">
        <is>
          <t xml:space="preserve">70G71</t>
        </is>
      </c>
      <c s="8" t="inlineStr" r="G11599">
        <is>
          <t xml:space="preserve">096</t>
        </is>
      </c>
      <c s="9" r="H11599">
        <v>12.0000</v>
      </c>
      <c s="8" t="inlineStr" r="I11599">
        <is>
          <t xml:space="preserve"/>
        </is>
      </c>
      <c s="8" t="inlineStr" r="J11599">
        <is>
          <t xml:space="preserve"> Vermilion</t>
        </is>
      </c>
    </row>
    <row r="11600" ht="20.25" customHeight="0">
      <c s="5" t="inlineStr" r="A11600">
        <is>
          <t xml:space="preserve">70400200</t>
        </is>
      </c>
      <c s="5" t="inlineStr" r="B11600">
        <is>
          <t xml:space="preserve">RELOCATE TEMPORARY CONCRETE BARRIER</t>
        </is>
      </c>
      <c s="5" t="inlineStr" r="C11600">
        <is>
          <t xml:space="preserve">FOOT   </t>
        </is>
      </c>
      <c s="6" r="D11600">
        <v>800.000</v>
      </c>
      <c s="7" r="E11600">
        <v>5</v>
      </c>
      <c s="8" t="inlineStr" r="F11600">
        <is>
          <t xml:space="preserve">70H50</t>
        </is>
      </c>
      <c s="8" t="inlineStr" r="G11600">
        <is>
          <t xml:space="preserve">102</t>
        </is>
      </c>
      <c s="9" r="H11600">
        <v>5.1700</v>
      </c>
      <c s="8" t="inlineStr" r="I11600">
        <is>
          <t xml:space="preserve">Y</t>
        </is>
      </c>
      <c s="8" t="inlineStr" r="J11600">
        <is>
          <t xml:space="preserve"> DeWitt</t>
        </is>
      </c>
    </row>
    <row r="11601" ht="20.25" customHeight="0">
      <c s="5" t="inlineStr" r="A11601">
        <is>
          <t xml:space="preserve">70400200</t>
        </is>
      </c>
      <c s="5" t="inlineStr" r="B11601">
        <is>
          <t xml:space="preserve">RELOCATE TEMPORARY CONCRETE BARRIER</t>
        </is>
      </c>
      <c s="5" t="inlineStr" r="C11601">
        <is>
          <t xml:space="preserve">FOOT   </t>
        </is>
      </c>
      <c s="6" r="D11601">
        <v>800.000</v>
      </c>
      <c s="7" r="E11601">
        <v>5</v>
      </c>
      <c s="8" t="inlineStr" r="F11601">
        <is>
          <t xml:space="preserve">70H50</t>
        </is>
      </c>
      <c s="8" t="inlineStr" r="G11601">
        <is>
          <t xml:space="preserve">102</t>
        </is>
      </c>
      <c s="9" r="H11601">
        <v>8.7500</v>
      </c>
      <c s="8" t="inlineStr" r="I11601">
        <is>
          <t xml:space="preserve"/>
        </is>
      </c>
      <c s="8" t="inlineStr" r="J11601">
        <is>
          <t xml:space="preserve"> DeWitt</t>
        </is>
      </c>
    </row>
    <row r="11602" ht="20.25" customHeight="0">
      <c s="5" t="inlineStr" r="A11602">
        <is>
          <t xml:space="preserve">70400200</t>
        </is>
      </c>
      <c s="5" t="inlineStr" r="B11602">
        <is>
          <t xml:space="preserve">RELOCATE TEMPORARY CONCRETE BARRIER</t>
        </is>
      </c>
      <c s="5" t="inlineStr" r="C11602">
        <is>
          <t xml:space="preserve">FOOT   </t>
        </is>
      </c>
      <c s="6" r="D11602">
        <v>800.000</v>
      </c>
      <c s="7" r="E11602">
        <v>5</v>
      </c>
      <c s="8" t="inlineStr" r="F11602">
        <is>
          <t xml:space="preserve">70H50</t>
        </is>
      </c>
      <c s="8" t="inlineStr" r="G11602">
        <is>
          <t xml:space="preserve">102</t>
        </is>
      </c>
      <c s="9" r="H11602">
        <v>10.0300</v>
      </c>
      <c s="8" t="inlineStr" r="I11602">
        <is>
          <t xml:space="preserve"/>
        </is>
      </c>
      <c s="8" t="inlineStr" r="J11602">
        <is>
          <t xml:space="preserve"> DeWitt</t>
        </is>
      </c>
    </row>
    <row r="11603" ht="20.25" customHeight="0">
      <c s="5" t="inlineStr" r="A11603">
        <is>
          <t xml:space="preserve">70400200</t>
        </is>
      </c>
      <c s="5" t="inlineStr" r="B11603">
        <is>
          <t xml:space="preserve">RELOCATE TEMPORARY CONCRETE BARRIER</t>
        </is>
      </c>
      <c s="5" t="inlineStr" r="C11603">
        <is>
          <t xml:space="preserve">FOOT   </t>
        </is>
      </c>
      <c s="6" r="D11603">
        <v>525.000</v>
      </c>
      <c s="7" r="E11603">
        <v>6</v>
      </c>
      <c s="8" t="inlineStr" r="F11603">
        <is>
          <t xml:space="preserve">72220</t>
        </is>
      </c>
      <c s="8" t="inlineStr" r="G11603">
        <is>
          <t xml:space="preserve">106</t>
        </is>
      </c>
      <c s="9" r="H11603">
        <v>9.0400</v>
      </c>
      <c s="8" t="inlineStr" r="I11603">
        <is>
          <t xml:space="preserve">Y</t>
        </is>
      </c>
      <c s="8" t="inlineStr" r="J11603">
        <is>
          <t xml:space="preserve"> Logan</t>
        </is>
      </c>
    </row>
    <row r="11604" ht="20.25" customHeight="0">
      <c s="5" t="inlineStr" r="A11604">
        <is>
          <t xml:space="preserve">70400200</t>
        </is>
      </c>
      <c s="5" t="inlineStr" r="B11604">
        <is>
          <t xml:space="preserve">RELOCATE TEMPORARY CONCRETE BARRIER</t>
        </is>
      </c>
      <c s="5" t="inlineStr" r="C11604">
        <is>
          <t xml:space="preserve">FOOT   </t>
        </is>
      </c>
      <c s="6" r="D11604">
        <v>525.000</v>
      </c>
      <c s="7" r="E11604">
        <v>6</v>
      </c>
      <c s="8" t="inlineStr" r="F11604">
        <is>
          <t xml:space="preserve">72220</t>
        </is>
      </c>
      <c s="8" t="inlineStr" r="G11604">
        <is>
          <t xml:space="preserve">106</t>
        </is>
      </c>
      <c s="9" r="H11604">
        <v>6.2300</v>
      </c>
      <c s="8" t="inlineStr" r="I11604">
        <is>
          <t xml:space="preserve"/>
        </is>
      </c>
      <c s="8" t="inlineStr" r="J11604">
        <is>
          <t xml:space="preserve"> Logan</t>
        </is>
      </c>
    </row>
    <row r="11605" ht="20.25" customHeight="0">
      <c s="5" t="inlineStr" r="A11605">
        <is>
          <t xml:space="preserve">70400200</t>
        </is>
      </c>
      <c s="5" t="inlineStr" r="B11605">
        <is>
          <t xml:space="preserve">RELOCATE TEMPORARY CONCRETE BARRIER</t>
        </is>
      </c>
      <c s="5" t="inlineStr" r="C11605">
        <is>
          <t xml:space="preserve">FOOT   </t>
        </is>
      </c>
      <c s="6" r="D11605">
        <v>525.000</v>
      </c>
      <c s="7" r="E11605">
        <v>6</v>
      </c>
      <c s="8" t="inlineStr" r="F11605">
        <is>
          <t xml:space="preserve">72220</t>
        </is>
      </c>
      <c s="8" t="inlineStr" r="G11605">
        <is>
          <t xml:space="preserve">106</t>
        </is>
      </c>
      <c s="9" r="H11605">
        <v>9.0000</v>
      </c>
      <c s="8" t="inlineStr" r="I11605">
        <is>
          <t xml:space="preserve"/>
        </is>
      </c>
      <c s="8" t="inlineStr" r="J11605">
        <is>
          <t xml:space="preserve"> Logan</t>
        </is>
      </c>
    </row>
    <row r="11606" ht="20.25" customHeight="0">
      <c s="5" t="inlineStr" r="A11606">
        <is>
          <t xml:space="preserve">70400200</t>
        </is>
      </c>
      <c s="5" t="inlineStr" r="B11606">
        <is>
          <t xml:space="preserve">RELOCATE TEMPORARY CONCRETE BARRIER</t>
        </is>
      </c>
      <c s="5" t="inlineStr" r="C11606">
        <is>
          <t xml:space="preserve">FOOT   </t>
        </is>
      </c>
      <c s="6" r="D11606">
        <v>562.500</v>
      </c>
      <c s="7" r="E11606">
        <v>7</v>
      </c>
      <c s="8" t="inlineStr" r="F11606">
        <is>
          <t xml:space="preserve">74A26</t>
        </is>
      </c>
      <c s="8" t="inlineStr" r="G11606">
        <is>
          <t xml:space="preserve">112</t>
        </is>
      </c>
      <c s="9" r="H11606">
        <v>5.3000</v>
      </c>
      <c s="8" t="inlineStr" r="I11606">
        <is>
          <t xml:space="preserve">Y</t>
        </is>
      </c>
      <c s="8" t="inlineStr" r="J11606">
        <is>
          <t xml:space="preserve"> Richland</t>
        </is>
      </c>
    </row>
    <row r="11607" ht="20.25" customHeight="0">
      <c s="5" t="inlineStr" r="A11607">
        <is>
          <t xml:space="preserve">70400200</t>
        </is>
      </c>
      <c s="5" t="inlineStr" r="B11607">
        <is>
          <t xml:space="preserve">RELOCATE TEMPORARY CONCRETE BARRIER</t>
        </is>
      </c>
      <c s="5" t="inlineStr" r="C11607">
        <is>
          <t xml:space="preserve">FOOT   </t>
        </is>
      </c>
      <c s="6" r="D11607">
        <v>2625.000</v>
      </c>
      <c s="7" r="E11607">
        <v>8</v>
      </c>
      <c s="8" t="inlineStr" r="F11607">
        <is>
          <t xml:space="preserve">76U16</t>
        </is>
      </c>
      <c s="8" t="inlineStr" r="G11607">
        <is>
          <t xml:space="preserve">129</t>
        </is>
      </c>
      <c s="9" r="H11607">
        <v>13.6500</v>
      </c>
      <c s="8" t="inlineStr" r="I11607">
        <is>
          <t xml:space="preserve">Y</t>
        </is>
      </c>
      <c s="8" t="inlineStr" r="J11607">
        <is>
          <t xml:space="preserve"> Jersey</t>
        </is>
      </c>
    </row>
    <row r="11608" ht="20.25" customHeight="0">
      <c s="5" t="inlineStr" r="A11608">
        <is>
          <t xml:space="preserve">70400200</t>
        </is>
      </c>
      <c s="5" t="inlineStr" r="B11608">
        <is>
          <t xml:space="preserve">RELOCATE TEMPORARY CONCRETE BARRIER</t>
        </is>
      </c>
      <c s="5" t="inlineStr" r="C11608">
        <is>
          <t xml:space="preserve">FOOT   </t>
        </is>
      </c>
      <c s="6" r="D11608">
        <v>1480.000</v>
      </c>
      <c s="7" r="E11608">
        <v>8</v>
      </c>
      <c s="8" t="inlineStr" r="F11608">
        <is>
          <t xml:space="preserve">76U30</t>
        </is>
      </c>
      <c s="8" t="inlineStr" r="G11608">
        <is>
          <t xml:space="preserve">133</t>
        </is>
      </c>
      <c s="9" r="H11608">
        <v>13.9000</v>
      </c>
      <c s="8" t="inlineStr" r="I11608">
        <is>
          <t xml:space="preserve">Y</t>
        </is>
      </c>
      <c s="8" t="inlineStr" r="J11608">
        <is>
          <t xml:space="preserve"> St. Clair</t>
        </is>
      </c>
    </row>
    <row r="11609" ht="20.25" customHeight="0">
      <c s="5" t="inlineStr" r="A11609">
        <is>
          <t xml:space="preserve">70400200</t>
        </is>
      </c>
      <c s="5" t="inlineStr" r="B11609">
        <is>
          <t xml:space="preserve">RELOCATE TEMPORARY CONCRETE BARRIER</t>
        </is>
      </c>
      <c s="5" t="inlineStr" r="C11609">
        <is>
          <t xml:space="preserve">FOOT   </t>
        </is>
      </c>
      <c s="6" r="D11609">
        <v>1480.000</v>
      </c>
      <c s="7" r="E11609">
        <v>8</v>
      </c>
      <c s="8" t="inlineStr" r="F11609">
        <is>
          <t xml:space="preserve">76U30</t>
        </is>
      </c>
      <c s="8" t="inlineStr" r="G11609">
        <is>
          <t xml:space="preserve">133</t>
        </is>
      </c>
      <c s="9" r="H11609">
        <v>7.5000</v>
      </c>
      <c s="8" t="inlineStr" r="I11609">
        <is>
          <t xml:space="preserve"/>
        </is>
      </c>
      <c s="8" t="inlineStr" r="J11609">
        <is>
          <t xml:space="preserve"> St. Clair</t>
        </is>
      </c>
    </row>
    <row r="11610" ht="20.25" customHeight="0">
      <c s="5" t="inlineStr" r="A11610">
        <is>
          <t xml:space="preserve">70400200</t>
        </is>
      </c>
      <c s="5" t="inlineStr" r="B11610">
        <is>
          <t xml:space="preserve">RELOCATE TEMPORARY CONCRETE BARRIER</t>
        </is>
      </c>
      <c s="5" t="inlineStr" r="C11610">
        <is>
          <t xml:space="preserve">FOOT   </t>
        </is>
      </c>
      <c s="6" r="D11610">
        <v>325.000</v>
      </c>
      <c s="7" r="E11610">
        <v>9</v>
      </c>
      <c s="8" t="inlineStr" r="F11610">
        <is>
          <t xml:space="preserve">78147</t>
        </is>
      </c>
      <c s="8" t="inlineStr" r="G11610">
        <is>
          <t xml:space="preserve">135</t>
        </is>
      </c>
      <c s="9" r="H11610">
        <v>5.5000</v>
      </c>
      <c s="8" t="inlineStr" r="I11610">
        <is>
          <t xml:space="preserve">Y</t>
        </is>
      </c>
      <c s="8" t="inlineStr" r="J11610">
        <is>
          <t xml:space="preserve"> Gallatin</t>
        </is>
      </c>
    </row>
    <row r="11611" ht="20.25" customHeight="0">
      <c s="5" t="inlineStr" r="A11611">
        <is>
          <t xml:space="preserve">70400200</t>
        </is>
      </c>
      <c s="5" t="inlineStr" r="B11611">
        <is>
          <t xml:space="preserve">RELOCATE TEMPORARY CONCRETE BARRIER</t>
        </is>
      </c>
      <c s="5" t="inlineStr" r="C11611">
        <is>
          <t xml:space="preserve">FOOT   </t>
        </is>
      </c>
      <c s="6" r="D11611">
        <v>325.000</v>
      </c>
      <c s="7" r="E11611">
        <v>9</v>
      </c>
      <c s="8" t="inlineStr" r="F11611">
        <is>
          <t xml:space="preserve">78147</t>
        </is>
      </c>
      <c s="8" t="inlineStr" r="G11611">
        <is>
          <t xml:space="preserve">135</t>
        </is>
      </c>
      <c s="9" r="H11611">
        <v>6.0000</v>
      </c>
      <c s="8" t="inlineStr" r="I11611">
        <is>
          <t xml:space="preserve"/>
        </is>
      </c>
      <c s="8" t="inlineStr" r="J11611">
        <is>
          <t xml:space="preserve"> Gallatin</t>
        </is>
      </c>
    </row>
    <row r="11612" ht="20.25" customHeight="0">
      <c s="5" t="inlineStr" r="A11612">
        <is>
          <t xml:space="preserve">70400200</t>
        </is>
      </c>
      <c s="5" t="inlineStr" r="B11612">
        <is>
          <t xml:space="preserve">RELOCATE TEMPORARY CONCRETE BARRIER</t>
        </is>
      </c>
      <c s="5" t="inlineStr" r="C11612">
        <is>
          <t xml:space="preserve">FOOT   </t>
        </is>
      </c>
      <c s="6" r="D11612">
        <v>10337.000</v>
      </c>
      <c s="7" r="E11612">
        <v>9</v>
      </c>
      <c s="8" t="inlineStr" r="F11612">
        <is>
          <t xml:space="preserve">78373</t>
        </is>
      </c>
      <c s="8" t="inlineStr" r="G11612">
        <is>
          <t xml:space="preserve">136</t>
        </is>
      </c>
      <c s="9" r="H11612">
        <v>6.0000</v>
      </c>
      <c s="8" t="inlineStr" r="I11612">
        <is>
          <t xml:space="preserve">Y</t>
        </is>
      </c>
      <c s="8" t="inlineStr" r="J11612">
        <is>
          <t xml:space="preserve"> Williamson</t>
        </is>
      </c>
    </row>
    <row r="11613" ht="20.25" customHeight="0">
      <c s="5" t="inlineStr" r="A11613">
        <is>
          <t xml:space="preserve">70400200</t>
        </is>
      </c>
      <c s="5" t="inlineStr" r="B11613">
        <is>
          <t xml:space="preserve">RELOCATE TEMPORARY CONCRETE BARRIER</t>
        </is>
      </c>
      <c s="5" t="inlineStr" r="C11613">
        <is>
          <t xml:space="preserve">FOOT   </t>
        </is>
      </c>
      <c s="6" r="D11613">
        <v>10337.000</v>
      </c>
      <c s="7" r="E11613">
        <v>9</v>
      </c>
      <c s="8" t="inlineStr" r="F11613">
        <is>
          <t xml:space="preserve">78373</t>
        </is>
      </c>
      <c s="8" t="inlineStr" r="G11613">
        <is>
          <t xml:space="preserve">136</t>
        </is>
      </c>
      <c s="9" r="H11613">
        <v>8.5800</v>
      </c>
      <c s="8" t="inlineStr" r="I11613">
        <is>
          <t xml:space="preserve"/>
        </is>
      </c>
      <c s="8" t="inlineStr" r="J11613">
        <is>
          <t xml:space="preserve"> Williamson</t>
        </is>
      </c>
    </row>
    <row r="11614" ht="20.25" customHeight="0">
      <c s="5" t="inlineStr" r="A11614">
        <is>
          <t xml:space="preserve">70400200</t>
        </is>
      </c>
      <c s="5" t="inlineStr" r="B11614">
        <is>
          <t xml:space="preserve">RELOCATE TEMPORARY CONCRETE BARRIER</t>
        </is>
      </c>
      <c s="5" t="inlineStr" r="C11614">
        <is>
          <t xml:space="preserve">FOOT   </t>
        </is>
      </c>
      <c s="6" r="D11614">
        <v>387.500</v>
      </c>
      <c s="7" r="E11614">
        <v>9</v>
      </c>
      <c s="8" t="inlineStr" r="F11614">
        <is>
          <t xml:space="preserve">78833</t>
        </is>
      </c>
      <c s="8" t="inlineStr" r="G11614">
        <is>
          <t xml:space="preserve">137</t>
        </is>
      </c>
      <c s="9" r="H11614">
        <v>4.6100</v>
      </c>
      <c s="8" t="inlineStr" r="I11614">
        <is>
          <t xml:space="preserve">Y</t>
        </is>
      </c>
      <c s="8" t="inlineStr" r="J11614">
        <is>
          <t xml:space="preserve"> White</t>
        </is>
      </c>
    </row>
    <row r="11615" ht="20.25" customHeight="0">
      <c s="5" t="inlineStr" r="A11615">
        <is>
          <t xml:space="preserve">70400200</t>
        </is>
      </c>
      <c s="5" t="inlineStr" r="B11615">
        <is>
          <t xml:space="preserve">RELOCATE TEMPORARY CONCRETE BARRIER</t>
        </is>
      </c>
      <c s="5" t="inlineStr" r="C11615">
        <is>
          <t xml:space="preserve">FOOT   </t>
        </is>
      </c>
      <c s="6" r="D11615">
        <v>387.500</v>
      </c>
      <c s="7" r="E11615">
        <v>9</v>
      </c>
      <c s="8" t="inlineStr" r="F11615">
        <is>
          <t xml:space="preserve">78833</t>
        </is>
      </c>
      <c s="8" t="inlineStr" r="G11615">
        <is>
          <t xml:space="preserve">137</t>
        </is>
      </c>
      <c s="9" r="H11615">
        <v>5.0000</v>
      </c>
      <c s="8" t="inlineStr" r="I11615">
        <is>
          <t xml:space="preserve"/>
        </is>
      </c>
      <c s="8" t="inlineStr" r="J11615">
        <is>
          <t xml:space="preserve"> White</t>
        </is>
      </c>
    </row>
    <row r="11616" ht="20.25" customHeight="0">
      <c s="5" t="inlineStr" r="A11616">
        <is>
          <t xml:space="preserve">70400200</t>
        </is>
      </c>
      <c s="5" t="inlineStr" r="B11616">
        <is>
          <t xml:space="preserve">RELOCATE TEMPORARY CONCRETE BARRIER</t>
        </is>
      </c>
      <c s="5" t="inlineStr" r="C11616">
        <is>
          <t xml:space="preserve">FOOT   </t>
        </is>
      </c>
      <c s="6" r="D11616">
        <v>2350.000</v>
      </c>
      <c s="7" r="E11616">
        <v>9</v>
      </c>
      <c s="8" t="inlineStr" r="F11616">
        <is>
          <t xml:space="preserve">78973</t>
        </is>
      </c>
      <c s="8" t="inlineStr" r="G11616">
        <is>
          <t xml:space="preserve">139</t>
        </is>
      </c>
      <c s="9" r="H11616">
        <v>9.9000</v>
      </c>
      <c s="8" t="inlineStr" r="I11616">
        <is>
          <t xml:space="preserve">Y</t>
        </is>
      </c>
      <c s="8" t="inlineStr" r="J11616">
        <is>
          <t xml:space="preserve"> Alexander</t>
        </is>
      </c>
    </row>
    <row r="11617" ht="20.25" customHeight="0">
      <c s="5" t="inlineStr" r="A11617">
        <is>
          <t xml:space="preserve">70400200</t>
        </is>
      </c>
      <c s="5" t="inlineStr" r="B11617">
        <is>
          <t xml:space="preserve">RELOCATE TEMPORARY CONCRETE BARRIER</t>
        </is>
      </c>
      <c s="5" t="inlineStr" r="C11617">
        <is>
          <t xml:space="preserve">FOOT   </t>
        </is>
      </c>
      <c s="6" r="D11617">
        <v>2350.000</v>
      </c>
      <c s="7" r="E11617">
        <v>9</v>
      </c>
      <c s="8" t="inlineStr" r="F11617">
        <is>
          <t xml:space="preserve">78973</t>
        </is>
      </c>
      <c s="8" t="inlineStr" r="G11617">
        <is>
          <t xml:space="preserve">139</t>
        </is>
      </c>
      <c s="9" r="H11617">
        <v>5.7800</v>
      </c>
      <c s="8" t="inlineStr" r="I11617">
        <is>
          <t xml:space="preserve"/>
        </is>
      </c>
      <c s="8" t="inlineStr" r="J11617">
        <is>
          <t xml:space="preserve"> Alexander</t>
        </is>
      </c>
    </row>
    <row r="11618" ht="20.25" customHeight="0">
      <c s="5" t="inlineStr" r="A11618">
        <is>
          <t xml:space="preserve">70400200</t>
        </is>
      </c>
      <c s="5" t="inlineStr" r="B11618">
        <is>
          <t xml:space="preserve">RELOCATE TEMPORARY CONCRETE BARRIER</t>
        </is>
      </c>
      <c s="5" t="inlineStr" r="C11618">
        <is>
          <t xml:space="preserve">FOOT   </t>
        </is>
      </c>
      <c s="6" r="D11618">
        <v>2350.000</v>
      </c>
      <c s="7" r="E11618">
        <v>9</v>
      </c>
      <c s="8" t="inlineStr" r="F11618">
        <is>
          <t xml:space="preserve">78973</t>
        </is>
      </c>
      <c s="8" t="inlineStr" r="G11618">
        <is>
          <t xml:space="preserve">139</t>
        </is>
      </c>
      <c s="9" r="H11618">
        <v>9.0000</v>
      </c>
      <c s="8" t="inlineStr" r="I11618">
        <is>
          <t xml:space="preserve"/>
        </is>
      </c>
      <c s="8" t="inlineStr" r="J11618">
        <is>
          <t xml:space="preserve"> Alexander</t>
        </is>
      </c>
    </row>
    <row r="11619" ht="20.25" customHeight="0">
      <c s="5" t="inlineStr" r="A11619">
        <is>
          <t xml:space="preserve">70400200</t>
        </is>
      </c>
      <c s="5" t="inlineStr" r="B11619">
        <is>
          <t xml:space="preserve">RELOCATE TEMPORARY CONCRETE BARRIER</t>
        </is>
      </c>
      <c s="5" t="inlineStr" r="C11619">
        <is>
          <t xml:space="preserve">FOOT   </t>
        </is>
      </c>
      <c s="6" r="D11619">
        <v>2350.000</v>
      </c>
      <c s="7" r="E11619">
        <v>9</v>
      </c>
      <c s="8" t="inlineStr" r="F11619">
        <is>
          <t xml:space="preserve">78973</t>
        </is>
      </c>
      <c s="8" t="inlineStr" r="G11619">
        <is>
          <t xml:space="preserve">139</t>
        </is>
      </c>
      <c s="9" r="H11619">
        <v>9.9000</v>
      </c>
      <c s="8" t="inlineStr" r="I11619">
        <is>
          <t xml:space="preserve"/>
        </is>
      </c>
      <c s="8" t="inlineStr" r="J11619">
        <is>
          <t xml:space="preserve"> Alexander</t>
        </is>
      </c>
    </row>
    <row r="11620" ht="20.25" customHeight="0">
      <c s="5" t="inlineStr" r="A11620">
        <is>
          <t xml:space="preserve">70400200</t>
        </is>
      </c>
      <c s="5" t="inlineStr" r="B11620">
        <is>
          <t xml:space="preserve">RELOCATE TEMPORARY CONCRETE BARRIER</t>
        </is>
      </c>
      <c s="5" t="inlineStr" r="C11620">
        <is>
          <t xml:space="preserve">FOOT   </t>
        </is>
      </c>
      <c s="6" r="D11620">
        <v>187.500</v>
      </c>
      <c s="7" r="E11620">
        <v>9</v>
      </c>
      <c s="8" t="inlineStr" r="F11620">
        <is>
          <t xml:space="preserve">78A56</t>
        </is>
      </c>
      <c s="8" t="inlineStr" r="G11620">
        <is>
          <t xml:space="preserve">140</t>
        </is>
      </c>
      <c s="9" r="H11620">
        <v>10.0000</v>
      </c>
      <c s="8" t="inlineStr" r="I11620">
        <is>
          <t xml:space="preserve">Y</t>
        </is>
      </c>
      <c s="8" t="inlineStr" r="J11620">
        <is>
          <t xml:space="preserve"> Saline</t>
        </is>
      </c>
    </row>
    <row r="11621" ht="20.25" customHeight="0">
      <c s="5" t="inlineStr" r="A11621">
        <is>
          <t xml:space="preserve">70400200</t>
        </is>
      </c>
      <c s="5" t="inlineStr" r="B11621">
        <is>
          <t xml:space="preserve">RELOCATE TEMPORARY CONCRETE BARRIER</t>
        </is>
      </c>
      <c s="5" t="inlineStr" r="C11621">
        <is>
          <t xml:space="preserve">FOOT   </t>
        </is>
      </c>
      <c s="6" r="D11621">
        <v>187.500</v>
      </c>
      <c s="7" r="E11621">
        <v>9</v>
      </c>
      <c s="8" t="inlineStr" r="F11621">
        <is>
          <t xml:space="preserve">78A56</t>
        </is>
      </c>
      <c s="8" t="inlineStr" r="G11621">
        <is>
          <t xml:space="preserve">140</t>
        </is>
      </c>
      <c s="9" r="H11621">
        <v>9.5300</v>
      </c>
      <c s="8" t="inlineStr" r="I11621">
        <is>
          <t xml:space="preserve"/>
        </is>
      </c>
      <c s="8" t="inlineStr" r="J11621">
        <is>
          <t xml:space="preserve"> Saline</t>
        </is>
      </c>
    </row>
    <row r="11622" ht="20.25" customHeight="0">
      <c s="5" t="inlineStr" r="A11622">
        <is>
          <t xml:space="preserve">70400200</t>
        </is>
      </c>
      <c s="5" t="inlineStr" r="B11622">
        <is>
          <t xml:space="preserve">RELOCATE TEMPORARY CONCRETE BARRIER</t>
        </is>
      </c>
      <c s="5" t="inlineStr" r="C11622">
        <is>
          <t xml:space="preserve">FOOT   </t>
        </is>
      </c>
      <c s="6" r="D11622">
        <v>1150.000</v>
      </c>
      <c s="7" r="E11622">
        <v>9</v>
      </c>
      <c s="8" t="inlineStr" r="F11622">
        <is>
          <t xml:space="preserve">78A80</t>
        </is>
      </c>
      <c s="8" t="inlineStr" r="G11622">
        <is>
          <t xml:space="preserve">141</t>
        </is>
      </c>
      <c s="9" r="H11622">
        <v>5.6800</v>
      </c>
      <c s="8" t="inlineStr" r="I11622">
        <is>
          <t xml:space="preserve">Y</t>
        </is>
      </c>
      <c s="8" t="inlineStr" r="J11622">
        <is>
          <t xml:space="preserve"> Pulaski</t>
        </is>
      </c>
    </row>
    <row r="11623" ht="20.25" customHeight="0">
      <c s="5" t="inlineStr" r="A11623">
        <is>
          <t xml:space="preserve">70400200</t>
        </is>
      </c>
      <c s="5" t="inlineStr" r="B11623">
        <is>
          <t xml:space="preserve">RELOCATE TEMPORARY CONCRETE BARRIER</t>
        </is>
      </c>
      <c s="5" t="inlineStr" r="C11623">
        <is>
          <t xml:space="preserve">FOOT   </t>
        </is>
      </c>
      <c s="6" r="D11623">
        <v>1150.000</v>
      </c>
      <c s="7" r="E11623">
        <v>9</v>
      </c>
      <c s="8" t="inlineStr" r="F11623">
        <is>
          <t xml:space="preserve">78A80</t>
        </is>
      </c>
      <c s="8" t="inlineStr" r="G11623">
        <is>
          <t xml:space="preserve">141</t>
        </is>
      </c>
      <c s="9" r="H11623">
        <v>4.0000</v>
      </c>
      <c s="8" t="inlineStr" r="I11623">
        <is>
          <t xml:space="preserve"/>
        </is>
      </c>
      <c s="8" t="inlineStr" r="J11623">
        <is>
          <t xml:space="preserve"> Pulaski</t>
        </is>
      </c>
    </row>
    <row r="11624" ht="20.25" customHeight="0">
      <c s="5" t="inlineStr" r="A11624">
        <is>
          <t xml:space="preserve">70500100</t>
        </is>
      </c>
      <c s="5" t="inlineStr" r="B11624">
        <is>
          <t xml:space="preserve">TEMPORARY STEEL PLATE BEAM GUARDRAIL, TYPE A</t>
        </is>
      </c>
      <c s="5" t="inlineStr" r="C11624">
        <is>
          <t xml:space="preserve">FOOT   </t>
        </is>
      </c>
      <c s="6" r="D11624">
        <v>1260.000</v>
      </c>
      <c s="7" r="E11624">
        <v>1</v>
      </c>
      <c s="8" t="inlineStr" r="F11624">
        <is>
          <t xml:space="preserve">62W87</t>
        </is>
      </c>
      <c s="8" t="inlineStr" r="G11624">
        <is>
          <t xml:space="preserve">205</t>
        </is>
      </c>
      <c s="9" r="H11624">
        <v>29.0000</v>
      </c>
      <c s="8" t="inlineStr" r="I11624">
        <is>
          <t xml:space="preserve">Y</t>
        </is>
      </c>
      <c s="8" t="inlineStr" r="J11624">
        <is>
          <t xml:space="preserve"> Cook</t>
        </is>
      </c>
    </row>
    <row r="11625" ht="20.25" customHeight="0">
      <c s="5" t="inlineStr" r="A11625">
        <is>
          <t xml:space="preserve">70500100</t>
        </is>
      </c>
      <c s="5" t="inlineStr" r="B11625">
        <is>
          <t xml:space="preserve">TEMPORARY STEEL PLATE BEAM GUARDRAIL, TYPE A</t>
        </is>
      </c>
      <c s="5" t="inlineStr" r="C11625">
        <is>
          <t xml:space="preserve">FOOT   </t>
        </is>
      </c>
      <c s="6" r="D11625">
        <v>1260.000</v>
      </c>
      <c s="7" r="E11625">
        <v>1</v>
      </c>
      <c s="8" t="inlineStr" r="F11625">
        <is>
          <t xml:space="preserve">62W87</t>
        </is>
      </c>
      <c s="8" t="inlineStr" r="G11625">
        <is>
          <t xml:space="preserve">205</t>
        </is>
      </c>
      <c s="9" r="H11625">
        <v>29.0000</v>
      </c>
      <c s="8" t="inlineStr" r="I11625">
        <is>
          <t xml:space="preserve"/>
        </is>
      </c>
      <c s="8" t="inlineStr" r="J11625">
        <is>
          <t xml:space="preserve"> Cook</t>
        </is>
      </c>
    </row>
    <row r="11626" ht="20.25" customHeight="0">
      <c s="5" t="inlineStr" r="A11626">
        <is>
          <t xml:space="preserve">70500100</t>
        </is>
      </c>
      <c s="5" t="inlineStr" r="B11626">
        <is>
          <t xml:space="preserve">TEMPORARY STEEL PLATE BEAM GUARDRAIL, TYPE A</t>
        </is>
      </c>
      <c s="5" t="inlineStr" r="C11626">
        <is>
          <t xml:space="preserve">FOOT   </t>
        </is>
      </c>
      <c s="6" r="D11626">
        <v>150.000</v>
      </c>
      <c s="7" r="E11626">
        <v>4</v>
      </c>
      <c s="8" t="inlineStr" r="F11626">
        <is>
          <t xml:space="preserve">68A65</t>
        </is>
      </c>
      <c s="8" t="inlineStr" r="G11626">
        <is>
          <t xml:space="preserve">083</t>
        </is>
      </c>
      <c s="9" r="H11626">
        <v>70.1800</v>
      </c>
      <c s="8" t="inlineStr" r="I11626">
        <is>
          <t xml:space="preserve">Y</t>
        </is>
      </c>
      <c s="8" t="inlineStr" r="J11626">
        <is>
          <t xml:space="preserve"> Tazewell</t>
        </is>
      </c>
    </row>
    <row r="11627" ht="20.25" customHeight="0">
      <c s="5" t="inlineStr" r="A11627">
        <is>
          <t xml:space="preserve">70500100</t>
        </is>
      </c>
      <c s="5" t="inlineStr" r="B11627">
        <is>
          <t xml:space="preserve">TEMPORARY STEEL PLATE BEAM GUARDRAIL, TYPE A</t>
        </is>
      </c>
      <c s="5" t="inlineStr" r="C11627">
        <is>
          <t xml:space="preserve">FOOT   </t>
        </is>
      </c>
      <c s="6" r="D11627">
        <v>100.000</v>
      </c>
      <c s="7" r="E11627">
        <v>9</v>
      </c>
      <c s="8" t="inlineStr" r="F11627">
        <is>
          <t xml:space="preserve">78147</t>
        </is>
      </c>
      <c s="8" t="inlineStr" r="G11627">
        <is>
          <t xml:space="preserve">135</t>
        </is>
      </c>
      <c s="9" r="H11627">
        <v>33.0000</v>
      </c>
      <c s="8" t="inlineStr" r="I11627">
        <is>
          <t xml:space="preserve">Y</t>
        </is>
      </c>
      <c s="8" t="inlineStr" r="J11627">
        <is>
          <t xml:space="preserve"> Gallatin</t>
        </is>
      </c>
    </row>
    <row r="11628" ht="20.25" customHeight="0">
      <c s="5" t="inlineStr" r="A11628">
        <is>
          <t xml:space="preserve">70500100</t>
        </is>
      </c>
      <c s="5" t="inlineStr" r="B11628">
        <is>
          <t xml:space="preserve">TEMPORARY STEEL PLATE BEAM GUARDRAIL, TYPE A</t>
        </is>
      </c>
      <c s="5" t="inlineStr" r="C11628">
        <is>
          <t xml:space="preserve">FOOT   </t>
        </is>
      </c>
      <c s="6" r="D11628">
        <v>100.000</v>
      </c>
      <c s="7" r="E11628">
        <v>9</v>
      </c>
      <c s="8" t="inlineStr" r="F11628">
        <is>
          <t xml:space="preserve">78147</t>
        </is>
      </c>
      <c s="8" t="inlineStr" r="G11628">
        <is>
          <t xml:space="preserve">135</t>
        </is>
      </c>
      <c s="9" r="H11628">
        <v>33.0000</v>
      </c>
      <c s="8" t="inlineStr" r="I11628">
        <is>
          <t xml:space="preserve"/>
        </is>
      </c>
      <c s="8" t="inlineStr" r="J11628">
        <is>
          <t xml:space="preserve"> Gallatin</t>
        </is>
      </c>
    </row>
    <row r="11629" ht="20.25" customHeight="0">
      <c s="5" t="inlineStr" r="A11629">
        <is>
          <t xml:space="preserve">70500100</t>
        </is>
      </c>
      <c s="5" t="inlineStr" r="B11629">
        <is>
          <t xml:space="preserve">TEMPORARY STEEL PLATE BEAM GUARDRAIL, TYPE A</t>
        </is>
      </c>
      <c s="5" t="inlineStr" r="C11629">
        <is>
          <t xml:space="preserve">FOOT   </t>
        </is>
      </c>
      <c s="6" r="D11629">
        <v>350.000</v>
      </c>
      <c s="7" r="E11629">
        <v>9</v>
      </c>
      <c s="8" t="inlineStr" r="F11629">
        <is>
          <t xml:space="preserve">78373</t>
        </is>
      </c>
      <c s="8" t="inlineStr" r="G11629">
        <is>
          <t xml:space="preserve">136</t>
        </is>
      </c>
      <c s="9" r="H11629">
        <v>43.0000</v>
      </c>
      <c s="8" t="inlineStr" r="I11629">
        <is>
          <t xml:space="preserve">Y</t>
        </is>
      </c>
      <c s="8" t="inlineStr" r="J11629">
        <is>
          <t xml:space="preserve"> Williamson</t>
        </is>
      </c>
    </row>
    <row r="11630" ht="20.25" customHeight="0">
      <c s="5" t="inlineStr" r="A11630">
        <is>
          <t xml:space="preserve">70500100</t>
        </is>
      </c>
      <c s="5" t="inlineStr" r="B11630">
        <is>
          <t xml:space="preserve">TEMPORARY STEEL PLATE BEAM GUARDRAIL, TYPE A</t>
        </is>
      </c>
      <c s="5" t="inlineStr" r="C11630">
        <is>
          <t xml:space="preserve">FOOT   </t>
        </is>
      </c>
      <c s="6" r="D11630">
        <v>350.000</v>
      </c>
      <c s="7" r="E11630">
        <v>9</v>
      </c>
      <c s="8" t="inlineStr" r="F11630">
        <is>
          <t xml:space="preserve">78373</t>
        </is>
      </c>
      <c s="8" t="inlineStr" r="G11630">
        <is>
          <t xml:space="preserve">136</t>
        </is>
      </c>
      <c s="9" r="H11630">
        <v>40.2800</v>
      </c>
      <c s="8" t="inlineStr" r="I11630">
        <is>
          <t xml:space="preserve"/>
        </is>
      </c>
      <c s="8" t="inlineStr" r="J11630">
        <is>
          <t xml:space="preserve"> Williamson</t>
        </is>
      </c>
    </row>
    <row r="11631" ht="20.25" customHeight="0">
      <c s="5" t="inlineStr" r="A11631">
        <is>
          <t xml:space="preserve">70500615</t>
        </is>
      </c>
      <c s="5" t="inlineStr" r="B11631">
        <is>
          <t xml:space="preserve">TEMPORARY TRAFFIC BARRIER TERMINAL, TYPE 1</t>
        </is>
      </c>
      <c s="5" t="inlineStr" r="C11631">
        <is>
          <t xml:space="preserve">EACH   </t>
        </is>
      </c>
      <c s="6" r="D11631">
        <v>3.000</v>
      </c>
      <c s="7" r="E11631">
        <v>1</v>
      </c>
      <c s="8" t="inlineStr" r="F11631">
        <is>
          <t xml:space="preserve">62W87</t>
        </is>
      </c>
      <c s="8" t="inlineStr" r="G11631">
        <is>
          <t xml:space="preserve">205</t>
        </is>
      </c>
      <c s="9" r="H11631">
        <v>4000.0000</v>
      </c>
      <c s="8" t="inlineStr" r="I11631">
        <is>
          <t xml:space="preserve">Y</t>
        </is>
      </c>
      <c s="8" t="inlineStr" r="J11631">
        <is>
          <t xml:space="preserve"> Cook</t>
        </is>
      </c>
    </row>
    <row r="11632" ht="20.25" customHeight="0">
      <c s="5" t="inlineStr" r="A11632">
        <is>
          <t xml:space="preserve">70500615</t>
        </is>
      </c>
      <c s="5" t="inlineStr" r="B11632">
        <is>
          <t xml:space="preserve">TEMPORARY TRAFFIC BARRIER TERMINAL, TYPE 1</t>
        </is>
      </c>
      <c s="5" t="inlineStr" r="C11632">
        <is>
          <t xml:space="preserve">EACH   </t>
        </is>
      </c>
      <c s="6" r="D11632">
        <v>3.000</v>
      </c>
      <c s="7" r="E11632">
        <v>1</v>
      </c>
      <c s="8" t="inlineStr" r="F11632">
        <is>
          <t xml:space="preserve">62W87</t>
        </is>
      </c>
      <c s="8" t="inlineStr" r="G11632">
        <is>
          <t xml:space="preserve">205</t>
        </is>
      </c>
      <c s="9" r="H11632">
        <v>4000.0000</v>
      </c>
      <c s="8" t="inlineStr" r="I11632">
        <is>
          <t xml:space="preserve"/>
        </is>
      </c>
      <c s="8" t="inlineStr" r="J11632">
        <is>
          <t xml:space="preserve"> Cook</t>
        </is>
      </c>
    </row>
    <row r="11633" ht="20.25" customHeight="0">
      <c s="5" t="inlineStr" r="A11633">
        <is>
          <t xml:space="preserve">70500615</t>
        </is>
      </c>
      <c s="5" t="inlineStr" r="B11633">
        <is>
          <t xml:space="preserve">TEMPORARY TRAFFIC BARRIER TERMINAL, TYPE 1</t>
        </is>
      </c>
      <c s="5" t="inlineStr" r="C11633">
        <is>
          <t xml:space="preserve">EACH   </t>
        </is>
      </c>
      <c s="6" r="D11633">
        <v>2.000</v>
      </c>
      <c s="7" r="E11633">
        <v>4</v>
      </c>
      <c s="8" t="inlineStr" r="F11633">
        <is>
          <t xml:space="preserve">68A65</t>
        </is>
      </c>
      <c s="8" t="inlineStr" r="G11633">
        <is>
          <t xml:space="preserve">083</t>
        </is>
      </c>
      <c s="9" r="H11633">
        <v>7716.5000</v>
      </c>
      <c s="8" t="inlineStr" r="I11633">
        <is>
          <t xml:space="preserve">Y</t>
        </is>
      </c>
      <c s="8" t="inlineStr" r="J11633">
        <is>
          <t xml:space="preserve"> Tazewell</t>
        </is>
      </c>
    </row>
    <row r="11634" ht="20.25" customHeight="0">
      <c s="5" t="inlineStr" r="A11634">
        <is>
          <t xml:space="preserve">70500625</t>
        </is>
      </c>
      <c s="5" t="inlineStr" r="B11634">
        <is>
          <t xml:space="preserve">TEMPORARY TRAFFIC BARRIER TERMINAL, TYPE 2</t>
        </is>
      </c>
      <c s="5" t="inlineStr" r="C11634">
        <is>
          <t xml:space="preserve">EACH   </t>
        </is>
      </c>
      <c s="6" r="D11634">
        <v>1.000</v>
      </c>
      <c s="7" r="E11634">
        <v>1</v>
      </c>
      <c s="8" t="inlineStr" r="F11634">
        <is>
          <t xml:space="preserve">62W87</t>
        </is>
      </c>
      <c s="8" t="inlineStr" r="G11634">
        <is>
          <t xml:space="preserve">205</t>
        </is>
      </c>
      <c s="9" r="H11634">
        <v>1600.0000</v>
      </c>
      <c s="8" t="inlineStr" r="I11634">
        <is>
          <t xml:space="preserve">Y</t>
        </is>
      </c>
      <c s="8" t="inlineStr" r="J11634">
        <is>
          <t xml:space="preserve"> Cook</t>
        </is>
      </c>
    </row>
    <row r="11635" ht="20.25" customHeight="0">
      <c s="5" t="inlineStr" r="A11635">
        <is>
          <t xml:space="preserve">70500625</t>
        </is>
      </c>
      <c s="5" t="inlineStr" r="B11635">
        <is>
          <t xml:space="preserve">TEMPORARY TRAFFIC BARRIER TERMINAL, TYPE 2</t>
        </is>
      </c>
      <c s="5" t="inlineStr" r="C11635">
        <is>
          <t xml:space="preserve">EACH   </t>
        </is>
      </c>
      <c s="6" r="D11635">
        <v>1.000</v>
      </c>
      <c s="7" r="E11635">
        <v>1</v>
      </c>
      <c s="8" t="inlineStr" r="F11635">
        <is>
          <t xml:space="preserve">62W87</t>
        </is>
      </c>
      <c s="8" t="inlineStr" r="G11635">
        <is>
          <t xml:space="preserve">205</t>
        </is>
      </c>
      <c s="9" r="H11635">
        <v>1600.0000</v>
      </c>
      <c s="8" t="inlineStr" r="I11635">
        <is>
          <t xml:space="preserve"/>
        </is>
      </c>
      <c s="8" t="inlineStr" r="J11635">
        <is>
          <t xml:space="preserve"> Cook</t>
        </is>
      </c>
    </row>
    <row r="11636" ht="20.25" customHeight="0">
      <c s="5" t="inlineStr" r="A11636">
        <is>
          <t xml:space="preserve">70500665</t>
        </is>
      </c>
      <c s="5" t="inlineStr" r="B11636">
        <is>
          <t xml:space="preserve">TEMPORARY TRAFFIC BARRIER TERMINAL, TYPE 6</t>
        </is>
      </c>
      <c s="5" t="inlineStr" r="C11636">
        <is>
          <t xml:space="preserve">EACH   </t>
        </is>
      </c>
      <c s="6" r="D11636">
        <v>1.000</v>
      </c>
      <c s="7" r="E11636">
        <v>1</v>
      </c>
      <c s="8" t="inlineStr" r="F11636">
        <is>
          <t xml:space="preserve">62W87</t>
        </is>
      </c>
      <c s="8" t="inlineStr" r="G11636">
        <is>
          <t xml:space="preserve">205</t>
        </is>
      </c>
      <c s="9" r="H11636">
        <v>4200.0000</v>
      </c>
      <c s="8" t="inlineStr" r="I11636">
        <is>
          <t xml:space="preserve">Y</t>
        </is>
      </c>
      <c s="8" t="inlineStr" r="J11636">
        <is>
          <t xml:space="preserve"> Cook</t>
        </is>
      </c>
    </row>
    <row r="11637" ht="20.25" customHeight="0">
      <c s="5" t="inlineStr" r="A11637">
        <is>
          <t xml:space="preserve">70500665</t>
        </is>
      </c>
      <c s="5" t="inlineStr" r="B11637">
        <is>
          <t xml:space="preserve">TEMPORARY TRAFFIC BARRIER TERMINAL, TYPE 6</t>
        </is>
      </c>
      <c s="5" t="inlineStr" r="C11637">
        <is>
          <t xml:space="preserve">EACH   </t>
        </is>
      </c>
      <c s="6" r="D11637">
        <v>1.000</v>
      </c>
      <c s="7" r="E11637">
        <v>1</v>
      </c>
      <c s="8" t="inlineStr" r="F11637">
        <is>
          <t xml:space="preserve">62W87</t>
        </is>
      </c>
      <c s="8" t="inlineStr" r="G11637">
        <is>
          <t xml:space="preserve">205</t>
        </is>
      </c>
      <c s="9" r="H11637">
        <v>4200.0000</v>
      </c>
      <c s="8" t="inlineStr" r="I11637">
        <is>
          <t xml:space="preserve"/>
        </is>
      </c>
      <c s="8" t="inlineStr" r="J11637">
        <is>
          <t xml:space="preserve"> Cook</t>
        </is>
      </c>
    </row>
    <row r="11638" ht="20.25" customHeight="0">
      <c s="5" t="inlineStr" r="A11638">
        <is>
          <t xml:space="preserve">70500665</t>
        </is>
      </c>
      <c s="5" t="inlineStr" r="B11638">
        <is>
          <t xml:space="preserve">TEMPORARY TRAFFIC BARRIER TERMINAL, TYPE 6</t>
        </is>
      </c>
      <c s="5" t="inlineStr" r="C11638">
        <is>
          <t xml:space="preserve">EACH   </t>
        </is>
      </c>
      <c s="6" r="D11638">
        <v>2.000</v>
      </c>
      <c s="7" r="E11638">
        <v>9</v>
      </c>
      <c s="8" t="inlineStr" r="F11638">
        <is>
          <t xml:space="preserve">78147</t>
        </is>
      </c>
      <c s="8" t="inlineStr" r="G11638">
        <is>
          <t xml:space="preserve">135</t>
        </is>
      </c>
      <c s="9" r="H11638">
        <v>5280.0000</v>
      </c>
      <c s="8" t="inlineStr" r="I11638">
        <is>
          <t xml:space="preserve">Y</t>
        </is>
      </c>
      <c s="8" t="inlineStr" r="J11638">
        <is>
          <t xml:space="preserve"> Gallatin</t>
        </is>
      </c>
    </row>
    <row r="11639" ht="20.25" customHeight="0">
      <c s="5" t="inlineStr" r="A11639">
        <is>
          <t xml:space="preserve">70500665</t>
        </is>
      </c>
      <c s="5" t="inlineStr" r="B11639">
        <is>
          <t xml:space="preserve">TEMPORARY TRAFFIC BARRIER TERMINAL, TYPE 6</t>
        </is>
      </c>
      <c s="5" t="inlineStr" r="C11639">
        <is>
          <t xml:space="preserve">EACH   </t>
        </is>
      </c>
      <c s="6" r="D11639">
        <v>2.000</v>
      </c>
      <c s="7" r="E11639">
        <v>9</v>
      </c>
      <c s="8" t="inlineStr" r="F11639">
        <is>
          <t xml:space="preserve">78147</t>
        </is>
      </c>
      <c s="8" t="inlineStr" r="G11639">
        <is>
          <t xml:space="preserve">135</t>
        </is>
      </c>
      <c s="9" r="H11639">
        <v>5200.0000</v>
      </c>
      <c s="8" t="inlineStr" r="I11639">
        <is>
          <t xml:space="preserve"/>
        </is>
      </c>
      <c s="8" t="inlineStr" r="J11639">
        <is>
          <t xml:space="preserve"> Gallatin</t>
        </is>
      </c>
    </row>
    <row r="11640" ht="20.25" customHeight="0">
      <c s="5" t="inlineStr" r="A11640">
        <is>
          <t xml:space="preserve">70500665</t>
        </is>
      </c>
      <c s="5" t="inlineStr" r="B11640">
        <is>
          <t xml:space="preserve">TEMPORARY TRAFFIC BARRIER TERMINAL, TYPE 6</t>
        </is>
      </c>
      <c s="5" t="inlineStr" r="C11640">
        <is>
          <t xml:space="preserve">EACH   </t>
        </is>
      </c>
      <c s="6" r="D11640">
        <v>4.000</v>
      </c>
      <c s="7" r="E11640">
        <v>9</v>
      </c>
      <c s="8" t="inlineStr" r="F11640">
        <is>
          <t xml:space="preserve">78373</t>
        </is>
      </c>
      <c s="8" t="inlineStr" r="G11640">
        <is>
          <t xml:space="preserve">136</t>
        </is>
      </c>
      <c s="9" r="H11640">
        <v>5200.0000</v>
      </c>
      <c s="8" t="inlineStr" r="I11640">
        <is>
          <t xml:space="preserve">Y</t>
        </is>
      </c>
      <c s="8" t="inlineStr" r="J11640">
        <is>
          <t xml:space="preserve"> Williamson</t>
        </is>
      </c>
    </row>
    <row r="11641" ht="20.25" customHeight="0">
      <c s="5" t="inlineStr" r="A11641">
        <is>
          <t xml:space="preserve">70500665</t>
        </is>
      </c>
      <c s="5" t="inlineStr" r="B11641">
        <is>
          <t xml:space="preserve">TEMPORARY TRAFFIC BARRIER TERMINAL, TYPE 6</t>
        </is>
      </c>
      <c s="5" t="inlineStr" r="C11641">
        <is>
          <t xml:space="preserve">EACH   </t>
        </is>
      </c>
      <c s="6" r="D11641">
        <v>4.000</v>
      </c>
      <c s="7" r="E11641">
        <v>9</v>
      </c>
      <c s="8" t="inlineStr" r="F11641">
        <is>
          <t xml:space="preserve">78373</t>
        </is>
      </c>
      <c s="8" t="inlineStr" r="G11641">
        <is>
          <t xml:space="preserve">136</t>
        </is>
      </c>
      <c s="9" r="H11641">
        <v>4982.0000</v>
      </c>
      <c s="8" t="inlineStr" r="I11641">
        <is>
          <t xml:space="preserve"/>
        </is>
      </c>
      <c s="8" t="inlineStr" r="J11641">
        <is>
          <t xml:space="preserve"> Williamson</t>
        </is>
      </c>
    </row>
    <row r="11642" ht="20.25" customHeight="0">
      <c s="5" t="inlineStr" r="A11642">
        <is>
          <t xml:space="preserve">70500665</t>
        </is>
      </c>
      <c s="5" t="inlineStr" r="B11642">
        <is>
          <t xml:space="preserve">TEMPORARY TRAFFIC BARRIER TERMINAL, TYPE 6</t>
        </is>
      </c>
      <c s="5" t="inlineStr" r="C11642">
        <is>
          <t xml:space="preserve">EACH   </t>
        </is>
      </c>
      <c s="6" r="D11642">
        <v>8.000</v>
      </c>
      <c s="7" r="E11642">
        <v>9</v>
      </c>
      <c s="8" t="inlineStr" r="F11642">
        <is>
          <t xml:space="preserve">78973</t>
        </is>
      </c>
      <c s="8" t="inlineStr" r="G11642">
        <is>
          <t xml:space="preserve">139</t>
        </is>
      </c>
      <c s="9" r="H11642">
        <v>5995.0000</v>
      </c>
      <c s="8" t="inlineStr" r="I11642">
        <is>
          <t xml:space="preserve">Y</t>
        </is>
      </c>
      <c s="8" t="inlineStr" r="J11642">
        <is>
          <t xml:space="preserve"> Alexander</t>
        </is>
      </c>
    </row>
    <row r="11643" ht="20.25" customHeight="0">
      <c s="5" t="inlineStr" r="A11643">
        <is>
          <t xml:space="preserve">70500665</t>
        </is>
      </c>
      <c s="5" t="inlineStr" r="B11643">
        <is>
          <t xml:space="preserve">TEMPORARY TRAFFIC BARRIER TERMINAL, TYPE 6</t>
        </is>
      </c>
      <c s="5" t="inlineStr" r="C11643">
        <is>
          <t xml:space="preserve">EACH   </t>
        </is>
      </c>
      <c s="6" r="D11643">
        <v>8.000</v>
      </c>
      <c s="7" r="E11643">
        <v>9</v>
      </c>
      <c s="8" t="inlineStr" r="F11643">
        <is>
          <t xml:space="preserve">78973</t>
        </is>
      </c>
      <c s="8" t="inlineStr" r="G11643">
        <is>
          <t xml:space="preserve">139</t>
        </is>
      </c>
      <c s="9" r="H11643">
        <v>5450.0000</v>
      </c>
      <c s="8" t="inlineStr" r="I11643">
        <is>
          <t xml:space="preserve"/>
        </is>
      </c>
      <c s="8" t="inlineStr" r="J11643">
        <is>
          <t xml:space="preserve"> Alexander</t>
        </is>
      </c>
    </row>
    <row r="11644" ht="20.25" customHeight="0">
      <c s="5" t="inlineStr" r="A11644">
        <is>
          <t xml:space="preserve">70500665</t>
        </is>
      </c>
      <c s="5" t="inlineStr" r="B11644">
        <is>
          <t xml:space="preserve">TEMPORARY TRAFFIC BARRIER TERMINAL, TYPE 6</t>
        </is>
      </c>
      <c s="5" t="inlineStr" r="C11644">
        <is>
          <t xml:space="preserve">EACH   </t>
        </is>
      </c>
      <c s="6" r="D11644">
        <v>8.000</v>
      </c>
      <c s="7" r="E11644">
        <v>9</v>
      </c>
      <c s="8" t="inlineStr" r="F11644">
        <is>
          <t xml:space="preserve">78973</t>
        </is>
      </c>
      <c s="8" t="inlineStr" r="G11644">
        <is>
          <t xml:space="preserve">139</t>
        </is>
      </c>
      <c s="9" r="H11644">
        <v>5486.2500</v>
      </c>
      <c s="8" t="inlineStr" r="I11644">
        <is>
          <t xml:space="preserve"/>
        </is>
      </c>
      <c s="8" t="inlineStr" r="J11644">
        <is>
          <t xml:space="preserve"> Alexander</t>
        </is>
      </c>
    </row>
    <row r="11645" ht="20.25" customHeight="0">
      <c s="5" t="inlineStr" r="A11645">
        <is>
          <t xml:space="preserve">70500665</t>
        </is>
      </c>
      <c s="5" t="inlineStr" r="B11645">
        <is>
          <t xml:space="preserve">TEMPORARY TRAFFIC BARRIER TERMINAL, TYPE 6</t>
        </is>
      </c>
      <c s="5" t="inlineStr" r="C11645">
        <is>
          <t xml:space="preserve">EACH   </t>
        </is>
      </c>
      <c s="6" r="D11645">
        <v>8.000</v>
      </c>
      <c s="7" r="E11645">
        <v>9</v>
      </c>
      <c s="8" t="inlineStr" r="F11645">
        <is>
          <t xml:space="preserve">78973</t>
        </is>
      </c>
      <c s="8" t="inlineStr" r="G11645">
        <is>
          <t xml:space="preserve">139</t>
        </is>
      </c>
      <c s="9" r="H11645">
        <v>5995.0000</v>
      </c>
      <c s="8" t="inlineStr" r="I11645">
        <is>
          <t xml:space="preserve"/>
        </is>
      </c>
      <c s="8" t="inlineStr" r="J11645">
        <is>
          <t xml:space="preserve"> Alexander</t>
        </is>
      </c>
    </row>
    <row r="11646" ht="20.25" customHeight="0">
      <c s="5" t="inlineStr" r="A11646">
        <is>
          <t xml:space="preserve">70600240</t>
        </is>
      </c>
      <c s="5" t="inlineStr" r="B11646">
        <is>
          <t xml:space="preserve">IMPACT ATTENUATORS, TEMPORARY (NON- REDIRECTIVE), TEST LEVEL 2</t>
        </is>
      </c>
      <c s="5" t="inlineStr" r="C11646">
        <is>
          <t xml:space="preserve">EACH   </t>
        </is>
      </c>
      <c s="6" r="D11646">
        <v>2.000</v>
      </c>
      <c s="7" r="E11646">
        <v>9</v>
      </c>
      <c s="8" t="inlineStr" r="F11646">
        <is>
          <t xml:space="preserve">78A56</t>
        </is>
      </c>
      <c s="8" t="inlineStr" r="G11646">
        <is>
          <t xml:space="preserve">140</t>
        </is>
      </c>
      <c s="9" r="H11646">
        <v>4500.0000</v>
      </c>
      <c s="8" t="inlineStr" r="I11646">
        <is>
          <t xml:space="preserve">Y</t>
        </is>
      </c>
      <c s="8" t="inlineStr" r="J11646">
        <is>
          <t xml:space="preserve"> Saline</t>
        </is>
      </c>
    </row>
    <row r="11647" ht="20.25" customHeight="0">
      <c s="5" t="inlineStr" r="A11647">
        <is>
          <t xml:space="preserve">70600240</t>
        </is>
      </c>
      <c s="5" t="inlineStr" r="B11647">
        <is>
          <t xml:space="preserve">IMPACT ATTENUATORS, TEMPORARY (NON- REDIRECTIVE), TEST LEVEL 2</t>
        </is>
      </c>
      <c s="5" t="inlineStr" r="C11647">
        <is>
          <t xml:space="preserve">EACH   </t>
        </is>
      </c>
      <c s="6" r="D11647">
        <v>2.000</v>
      </c>
      <c s="7" r="E11647">
        <v>9</v>
      </c>
      <c s="8" t="inlineStr" r="F11647">
        <is>
          <t xml:space="preserve">78A56</t>
        </is>
      </c>
      <c s="8" t="inlineStr" r="G11647">
        <is>
          <t xml:space="preserve">140</t>
        </is>
      </c>
      <c s="9" r="H11647">
        <v>2680.7500</v>
      </c>
      <c s="8" t="inlineStr" r="I11647">
        <is>
          <t xml:space="preserve"/>
        </is>
      </c>
      <c s="8" t="inlineStr" r="J11647">
        <is>
          <t xml:space="preserve"> Saline</t>
        </is>
      </c>
    </row>
    <row r="11648" ht="20.25" customHeight="0">
      <c s="5" t="inlineStr" r="A11648">
        <is>
          <t xml:space="preserve">70600250</t>
        </is>
      </c>
      <c s="5" t="inlineStr" r="B11648">
        <is>
          <t xml:space="preserve">IMPACT ATTENUATORS, TEMPORARY (NON- REDIRECTIVE), TEST LEVEL 3</t>
        </is>
      </c>
      <c s="5" t="inlineStr" r="C11648">
        <is>
          <t xml:space="preserve">EACH   </t>
        </is>
      </c>
      <c s="6" r="D11648">
        <v>4.000</v>
      </c>
      <c s="7" r="E11648">
        <v>4</v>
      </c>
      <c s="8" t="inlineStr" r="F11648">
        <is>
          <t xml:space="preserve">68A65</t>
        </is>
      </c>
      <c s="8" t="inlineStr" r="G11648">
        <is>
          <t xml:space="preserve">083</t>
        </is>
      </c>
      <c s="9" r="H11648">
        <v>4345.0000</v>
      </c>
      <c s="8" t="inlineStr" r="I11648">
        <is>
          <t xml:space="preserve">Y</t>
        </is>
      </c>
      <c s="8" t="inlineStr" r="J11648">
        <is>
          <t xml:space="preserve"> Tazewell</t>
        </is>
      </c>
    </row>
    <row r="11649" ht="20.25" customHeight="0">
      <c s="5" t="inlineStr" r="A11649">
        <is>
          <t xml:space="preserve">70600250</t>
        </is>
      </c>
      <c s="5" t="inlineStr" r="B11649">
        <is>
          <t xml:space="preserve">IMPACT ATTENUATORS, TEMPORARY (NON- REDIRECTIVE), TEST LEVEL 3</t>
        </is>
      </c>
      <c s="5" t="inlineStr" r="C11649">
        <is>
          <t xml:space="preserve">EACH   </t>
        </is>
      </c>
      <c s="6" r="D11649">
        <v>2.000</v>
      </c>
      <c s="7" r="E11649">
        <v>4</v>
      </c>
      <c s="8" t="inlineStr" r="F11649">
        <is>
          <t xml:space="preserve">68G27</t>
        </is>
      </c>
      <c s="8" t="inlineStr" r="G11649">
        <is>
          <t xml:space="preserve">086</t>
        </is>
      </c>
      <c s="9" r="H11649">
        <v>4631.5200</v>
      </c>
      <c s="8" t="inlineStr" r="I11649">
        <is>
          <t xml:space="preserve">Y</t>
        </is>
      </c>
      <c s="8" t="inlineStr" r="J11649">
        <is>
          <t xml:space="preserve"> Tazewell</t>
        </is>
      </c>
    </row>
    <row r="11650" ht="20.25" customHeight="0">
      <c s="5" t="inlineStr" r="A11650">
        <is>
          <t xml:space="preserve">70600250</t>
        </is>
      </c>
      <c s="5" t="inlineStr" r="B11650">
        <is>
          <t xml:space="preserve">IMPACT ATTENUATORS, TEMPORARY (NON- REDIRECTIVE), TEST LEVEL 3</t>
        </is>
      </c>
      <c s="5" t="inlineStr" r="C11650">
        <is>
          <t xml:space="preserve">EACH   </t>
        </is>
      </c>
      <c s="6" r="D11650">
        <v>2.000</v>
      </c>
      <c s="7" r="E11650">
        <v>4</v>
      </c>
      <c s="8" t="inlineStr" r="F11650">
        <is>
          <t xml:space="preserve">68G27</t>
        </is>
      </c>
      <c s="8" t="inlineStr" r="G11650">
        <is>
          <t xml:space="preserve">086</t>
        </is>
      </c>
      <c s="9" r="H11650">
        <v>4000.0000</v>
      </c>
      <c s="8" t="inlineStr" r="I11650">
        <is>
          <t xml:space="preserve"/>
        </is>
      </c>
      <c s="8" t="inlineStr" r="J11650">
        <is>
          <t xml:space="preserve"> Tazewell</t>
        </is>
      </c>
    </row>
    <row r="11651" ht="20.25" customHeight="0">
      <c s="5" t="inlineStr" r="A11651">
        <is>
          <t xml:space="preserve">70600250</t>
        </is>
      </c>
      <c s="5" t="inlineStr" r="B11651">
        <is>
          <t xml:space="preserve">IMPACT ATTENUATORS, TEMPORARY (NON- REDIRECTIVE), TEST LEVEL 3</t>
        </is>
      </c>
      <c s="5" t="inlineStr" r="C11651">
        <is>
          <t xml:space="preserve">EACH   </t>
        </is>
      </c>
      <c s="6" r="D11651">
        <v>2.000</v>
      </c>
      <c s="7" r="E11651">
        <v>4</v>
      </c>
      <c s="8" t="inlineStr" r="F11651">
        <is>
          <t xml:space="preserve">68H42</t>
        </is>
      </c>
      <c s="8" t="inlineStr" r="G11651">
        <is>
          <t xml:space="preserve">087</t>
        </is>
      </c>
      <c s="9" r="H11651">
        <v>3850.0000</v>
      </c>
      <c s="8" t="inlineStr" r="I11651">
        <is>
          <t xml:space="preserve">Y</t>
        </is>
      </c>
      <c s="8" t="inlineStr" r="J11651">
        <is>
          <t xml:space="preserve"> Mercer, Warren</t>
        </is>
      </c>
    </row>
    <row r="11652" ht="20.25" customHeight="0">
      <c s="5" t="inlineStr" r="A11652">
        <is>
          <t xml:space="preserve">70600250</t>
        </is>
      </c>
      <c s="5" t="inlineStr" r="B11652">
        <is>
          <t xml:space="preserve">IMPACT ATTENUATORS, TEMPORARY (NON- REDIRECTIVE), TEST LEVEL 3</t>
        </is>
      </c>
      <c s="5" t="inlineStr" r="C11652">
        <is>
          <t xml:space="preserve">EACH   </t>
        </is>
      </c>
      <c s="6" r="D11652">
        <v>4.000</v>
      </c>
      <c s="7" r="E11652">
        <v>5</v>
      </c>
      <c s="8" t="inlineStr" r="F11652">
        <is>
          <t xml:space="preserve">70G71</t>
        </is>
      </c>
      <c s="8" t="inlineStr" r="G11652">
        <is>
          <t xml:space="preserve">096</t>
        </is>
      </c>
      <c s="9" r="H11652">
        <v>4183.7400</v>
      </c>
      <c s="8" t="inlineStr" r="I11652">
        <is>
          <t xml:space="preserve">Y</t>
        </is>
      </c>
      <c s="8" t="inlineStr" r="J11652">
        <is>
          <t xml:space="preserve"> Vermilion</t>
        </is>
      </c>
    </row>
    <row r="11653" ht="20.25" customHeight="0">
      <c s="5" t="inlineStr" r="A11653">
        <is>
          <t xml:space="preserve">70600250</t>
        </is>
      </c>
      <c s="5" t="inlineStr" r="B11653">
        <is>
          <t xml:space="preserve">IMPACT ATTENUATORS, TEMPORARY (NON- REDIRECTIVE), TEST LEVEL 3</t>
        </is>
      </c>
      <c s="5" t="inlineStr" r="C11653">
        <is>
          <t xml:space="preserve">EACH   </t>
        </is>
      </c>
      <c s="6" r="D11653">
        <v>4.000</v>
      </c>
      <c s="7" r="E11653">
        <v>5</v>
      </c>
      <c s="8" t="inlineStr" r="F11653">
        <is>
          <t xml:space="preserve">70G71</t>
        </is>
      </c>
      <c s="8" t="inlineStr" r="G11653">
        <is>
          <t xml:space="preserve">096</t>
        </is>
      </c>
      <c s="9" r="H11653">
        <v>3950.0000</v>
      </c>
      <c s="8" t="inlineStr" r="I11653">
        <is>
          <t xml:space="preserve"/>
        </is>
      </c>
      <c s="8" t="inlineStr" r="J11653">
        <is>
          <t xml:space="preserve"> Vermilion</t>
        </is>
      </c>
    </row>
    <row r="11654" ht="20.25" customHeight="0">
      <c s="5" t="inlineStr" r="A11654">
        <is>
          <t xml:space="preserve">70600250</t>
        </is>
      </c>
      <c s="5" t="inlineStr" r="B11654">
        <is>
          <t xml:space="preserve">IMPACT ATTENUATORS, TEMPORARY (NON- REDIRECTIVE), TEST LEVEL 3</t>
        </is>
      </c>
      <c s="5" t="inlineStr" r="C11654">
        <is>
          <t xml:space="preserve">EACH   </t>
        </is>
      </c>
      <c s="6" r="D11654">
        <v>4.000</v>
      </c>
      <c s="7" r="E11654">
        <v>5</v>
      </c>
      <c s="8" t="inlineStr" r="F11654">
        <is>
          <t xml:space="preserve">70G71</t>
        </is>
      </c>
      <c s="8" t="inlineStr" r="G11654">
        <is>
          <t xml:space="preserve">096</t>
        </is>
      </c>
      <c s="9" r="H11654">
        <v>5000.0000</v>
      </c>
      <c s="8" t="inlineStr" r="I11654">
        <is>
          <t xml:space="preserve"/>
        </is>
      </c>
      <c s="8" t="inlineStr" r="J11654">
        <is>
          <t xml:space="preserve"> Vermilion</t>
        </is>
      </c>
    </row>
    <row r="11655" ht="20.25" customHeight="0">
      <c s="5" t="inlineStr" r="A11655">
        <is>
          <t xml:space="preserve">70600250</t>
        </is>
      </c>
      <c s="5" t="inlineStr" r="B11655">
        <is>
          <t xml:space="preserve">IMPACT ATTENUATORS, TEMPORARY (NON- REDIRECTIVE), TEST LEVEL 3</t>
        </is>
      </c>
      <c s="5" t="inlineStr" r="C11655">
        <is>
          <t xml:space="preserve">EACH   </t>
        </is>
      </c>
      <c s="6" r="D11655">
        <v>2.000</v>
      </c>
      <c s="7" r="E11655">
        <v>5</v>
      </c>
      <c s="8" t="inlineStr" r="F11655">
        <is>
          <t xml:space="preserve">70H50</t>
        </is>
      </c>
      <c s="8" t="inlineStr" r="G11655">
        <is>
          <t xml:space="preserve">102</t>
        </is>
      </c>
      <c s="9" r="H11655">
        <v>3675.0000</v>
      </c>
      <c s="8" t="inlineStr" r="I11655">
        <is>
          <t xml:space="preserve">Y</t>
        </is>
      </c>
      <c s="8" t="inlineStr" r="J11655">
        <is>
          <t xml:space="preserve"> DeWitt</t>
        </is>
      </c>
    </row>
    <row r="11656" ht="20.25" customHeight="0">
      <c s="5" t="inlineStr" r="A11656">
        <is>
          <t xml:space="preserve">70600250</t>
        </is>
      </c>
      <c s="5" t="inlineStr" r="B11656">
        <is>
          <t xml:space="preserve">IMPACT ATTENUATORS, TEMPORARY (NON- REDIRECTIVE), TEST LEVEL 3</t>
        </is>
      </c>
      <c s="5" t="inlineStr" r="C11656">
        <is>
          <t xml:space="preserve">EACH   </t>
        </is>
      </c>
      <c s="6" r="D11656">
        <v>2.000</v>
      </c>
      <c s="7" r="E11656">
        <v>5</v>
      </c>
      <c s="8" t="inlineStr" r="F11656">
        <is>
          <t xml:space="preserve">70H50</t>
        </is>
      </c>
      <c s="8" t="inlineStr" r="G11656">
        <is>
          <t xml:space="preserve">102</t>
        </is>
      </c>
      <c s="9" r="H11656">
        <v>5500.0000</v>
      </c>
      <c s="8" t="inlineStr" r="I11656">
        <is>
          <t xml:space="preserve"/>
        </is>
      </c>
      <c s="8" t="inlineStr" r="J11656">
        <is>
          <t xml:space="preserve"> DeWitt</t>
        </is>
      </c>
    </row>
    <row r="11657" ht="20.25" customHeight="0">
      <c s="5" t="inlineStr" r="A11657">
        <is>
          <t xml:space="preserve">70600250</t>
        </is>
      </c>
      <c s="5" t="inlineStr" r="B11657">
        <is>
          <t xml:space="preserve">IMPACT ATTENUATORS, TEMPORARY (NON- REDIRECTIVE), TEST LEVEL 3</t>
        </is>
      </c>
      <c s="5" t="inlineStr" r="C11657">
        <is>
          <t xml:space="preserve">EACH   </t>
        </is>
      </c>
      <c s="6" r="D11657">
        <v>2.000</v>
      </c>
      <c s="7" r="E11657">
        <v>5</v>
      </c>
      <c s="8" t="inlineStr" r="F11657">
        <is>
          <t xml:space="preserve">70H50</t>
        </is>
      </c>
      <c s="8" t="inlineStr" r="G11657">
        <is>
          <t xml:space="preserve">102</t>
        </is>
      </c>
      <c s="9" r="H11657">
        <v>5964.1700</v>
      </c>
      <c s="8" t="inlineStr" r="I11657">
        <is>
          <t xml:space="preserve"/>
        </is>
      </c>
      <c s="8" t="inlineStr" r="J11657">
        <is>
          <t xml:space="preserve"> DeWitt</t>
        </is>
      </c>
    </row>
    <row r="11658" ht="20.25" customHeight="0">
      <c s="5" t="inlineStr" r="A11658">
        <is>
          <t xml:space="preserve">70600250</t>
        </is>
      </c>
      <c s="5" t="inlineStr" r="B11658">
        <is>
          <t xml:space="preserve">IMPACT ATTENUATORS, TEMPORARY (NON- REDIRECTIVE), TEST LEVEL 3</t>
        </is>
      </c>
      <c s="5" t="inlineStr" r="C11658">
        <is>
          <t xml:space="preserve">EACH   </t>
        </is>
      </c>
      <c s="6" r="D11658">
        <v>2.000</v>
      </c>
      <c s="7" r="E11658">
        <v>7</v>
      </c>
      <c s="8" t="inlineStr" r="F11658">
        <is>
          <t xml:space="preserve">74A26</t>
        </is>
      </c>
      <c s="8" t="inlineStr" r="G11658">
        <is>
          <t xml:space="preserve">112</t>
        </is>
      </c>
      <c s="9" r="H11658">
        <v>3900.0000</v>
      </c>
      <c s="8" t="inlineStr" r="I11658">
        <is>
          <t xml:space="preserve">Y</t>
        </is>
      </c>
      <c s="8" t="inlineStr" r="J11658">
        <is>
          <t xml:space="preserve"> Richland</t>
        </is>
      </c>
    </row>
    <row r="11659" ht="20.25" customHeight="0">
      <c s="5" t="inlineStr" r="A11659">
        <is>
          <t xml:space="preserve">70600250</t>
        </is>
      </c>
      <c s="5" t="inlineStr" r="B11659">
        <is>
          <t xml:space="preserve">IMPACT ATTENUATORS, TEMPORARY (NON- REDIRECTIVE), TEST LEVEL 3</t>
        </is>
      </c>
      <c s="5" t="inlineStr" r="C11659">
        <is>
          <t xml:space="preserve">EACH   </t>
        </is>
      </c>
      <c s="6" r="D11659">
        <v>6.000</v>
      </c>
      <c s="7" r="E11659">
        <v>8</v>
      </c>
      <c s="8" t="inlineStr" r="F11659">
        <is>
          <t xml:space="preserve">76U16</t>
        </is>
      </c>
      <c s="8" t="inlineStr" r="G11659">
        <is>
          <t xml:space="preserve">129</t>
        </is>
      </c>
      <c s="9" r="H11659">
        <v>3390.0000</v>
      </c>
      <c s="8" t="inlineStr" r="I11659">
        <is>
          <t xml:space="preserve">Y</t>
        </is>
      </c>
      <c s="8" t="inlineStr" r="J11659">
        <is>
          <t xml:space="preserve"> Jersey</t>
        </is>
      </c>
    </row>
    <row r="11660" ht="20.25" customHeight="0">
      <c s="5" t="inlineStr" r="A11660">
        <is>
          <t xml:space="preserve">70600250</t>
        </is>
      </c>
      <c s="5" t="inlineStr" r="B11660">
        <is>
          <t xml:space="preserve">IMPACT ATTENUATORS, TEMPORARY (NON- REDIRECTIVE), TEST LEVEL 3</t>
        </is>
      </c>
      <c s="5" t="inlineStr" r="C11660">
        <is>
          <t xml:space="preserve">EACH   </t>
        </is>
      </c>
      <c s="6" r="D11660">
        <v>1.000</v>
      </c>
      <c s="7" r="E11660">
        <v>9</v>
      </c>
      <c s="8" t="inlineStr" r="F11660">
        <is>
          <t xml:space="preserve">78147</t>
        </is>
      </c>
      <c s="8" t="inlineStr" r="G11660">
        <is>
          <t xml:space="preserve">135</t>
        </is>
      </c>
      <c s="9" r="H11660">
        <v>2680.7600</v>
      </c>
      <c s="8" t="inlineStr" r="I11660">
        <is>
          <t xml:space="preserve">Y</t>
        </is>
      </c>
      <c s="8" t="inlineStr" r="J11660">
        <is>
          <t xml:space="preserve"> Gallatin</t>
        </is>
      </c>
    </row>
    <row r="11661" ht="20.25" customHeight="0">
      <c s="5" t="inlineStr" r="A11661">
        <is>
          <t xml:space="preserve">70600250</t>
        </is>
      </c>
      <c s="5" t="inlineStr" r="B11661">
        <is>
          <t xml:space="preserve">IMPACT ATTENUATORS, TEMPORARY (NON- REDIRECTIVE), TEST LEVEL 3</t>
        </is>
      </c>
      <c s="5" t="inlineStr" r="C11661">
        <is>
          <t xml:space="preserve">EACH   </t>
        </is>
      </c>
      <c s="6" r="D11661">
        <v>1.000</v>
      </c>
      <c s="7" r="E11661">
        <v>9</v>
      </c>
      <c s="8" t="inlineStr" r="F11661">
        <is>
          <t xml:space="preserve">78147</t>
        </is>
      </c>
      <c s="8" t="inlineStr" r="G11661">
        <is>
          <t xml:space="preserve">135</t>
        </is>
      </c>
      <c s="9" r="H11661">
        <v>7000.0000</v>
      </c>
      <c s="8" t="inlineStr" r="I11661">
        <is>
          <t xml:space="preserve"/>
        </is>
      </c>
      <c s="8" t="inlineStr" r="J11661">
        <is>
          <t xml:space="preserve"> Gallatin</t>
        </is>
      </c>
    </row>
    <row r="11662" ht="20.25" customHeight="0">
      <c s="5" t="inlineStr" r="A11662">
        <is>
          <t xml:space="preserve">70600251</t>
        </is>
      </c>
      <c s="5" t="inlineStr" r="B11662">
        <is>
          <t xml:space="preserve">IMPACT ATTENUATORS, TEMPORARY (NON- REDIRECTIVE, NARROW), TEST LEVEL 3</t>
        </is>
      </c>
      <c s="5" t="inlineStr" r="C11662">
        <is>
          <t xml:space="preserve">EACH   </t>
        </is>
      </c>
      <c s="6" r="D11662">
        <v>6.000</v>
      </c>
      <c s="7" r="E11662">
        <v>2</v>
      </c>
      <c s="8" t="inlineStr" r="F11662">
        <is>
          <t xml:space="preserve">64N98</t>
        </is>
      </c>
      <c s="8" t="inlineStr" r="G11662">
        <is>
          <t xml:space="preserve">057</t>
        </is>
      </c>
      <c s="9" r="H11662">
        <v>3414.8400</v>
      </c>
      <c s="8" t="inlineStr" r="I11662">
        <is>
          <t xml:space="preserve">Y</t>
        </is>
      </c>
      <c s="8" t="inlineStr" r="J11662">
        <is>
          <t xml:space="preserve"> Ogle</t>
        </is>
      </c>
    </row>
    <row r="11663" ht="20.25" customHeight="0">
      <c s="5" t="inlineStr" r="A11663">
        <is>
          <t xml:space="preserve">70600251</t>
        </is>
      </c>
      <c s="5" t="inlineStr" r="B11663">
        <is>
          <t xml:space="preserve">IMPACT ATTENUATORS, TEMPORARY (NON- REDIRECTIVE, NARROW), TEST LEVEL 3</t>
        </is>
      </c>
      <c s="5" t="inlineStr" r="C11663">
        <is>
          <t xml:space="preserve">EACH   </t>
        </is>
      </c>
      <c s="6" r="D11663">
        <v>6.000</v>
      </c>
      <c s="7" r="E11663">
        <v>2</v>
      </c>
      <c s="8" t="inlineStr" r="F11663">
        <is>
          <t xml:space="preserve">64N98</t>
        </is>
      </c>
      <c s="8" t="inlineStr" r="G11663">
        <is>
          <t xml:space="preserve">057</t>
        </is>
      </c>
      <c s="9" r="H11663">
        <v>3200.0000</v>
      </c>
      <c s="8" t="inlineStr" r="I11663">
        <is>
          <t xml:space="preserve"/>
        </is>
      </c>
      <c s="8" t="inlineStr" r="J11663">
        <is>
          <t xml:space="preserve"> Ogle</t>
        </is>
      </c>
    </row>
    <row r="11664" ht="20.25" customHeight="0">
      <c s="5" t="inlineStr" r="A11664">
        <is>
          <t xml:space="preserve">70600251</t>
        </is>
      </c>
      <c s="5" t="inlineStr" r="B11664">
        <is>
          <t xml:space="preserve">IMPACT ATTENUATORS, TEMPORARY (NON- REDIRECTIVE, NARROW), TEST LEVEL 3</t>
        </is>
      </c>
      <c s="5" t="inlineStr" r="C11664">
        <is>
          <t xml:space="preserve">EACH   </t>
        </is>
      </c>
      <c s="6" r="D11664">
        <v>6.000</v>
      </c>
      <c s="7" r="E11664">
        <v>2</v>
      </c>
      <c s="8" t="inlineStr" r="F11664">
        <is>
          <t xml:space="preserve">64N98</t>
        </is>
      </c>
      <c s="8" t="inlineStr" r="G11664">
        <is>
          <t xml:space="preserve">057</t>
        </is>
      </c>
      <c s="9" r="H11664">
        <v>4500.0000</v>
      </c>
      <c s="8" t="inlineStr" r="I11664">
        <is>
          <t xml:space="preserve"/>
        </is>
      </c>
      <c s="8" t="inlineStr" r="J11664">
        <is>
          <t xml:space="preserve"> Ogle</t>
        </is>
      </c>
    </row>
    <row r="11665" ht="20.25" customHeight="0">
      <c s="5" t="inlineStr" r="A11665">
        <is>
          <t xml:space="preserve">70600251</t>
        </is>
      </c>
      <c s="5" t="inlineStr" r="B11665">
        <is>
          <t xml:space="preserve">IMPACT ATTENUATORS, TEMPORARY (NON- REDIRECTIVE, NARROW), TEST LEVEL 3</t>
        </is>
      </c>
      <c s="5" t="inlineStr" r="C11665">
        <is>
          <t xml:space="preserve">EACH   </t>
        </is>
      </c>
      <c s="6" r="D11665">
        <v>2.000</v>
      </c>
      <c s="7" r="E11665">
        <v>8</v>
      </c>
      <c s="8" t="inlineStr" r="F11665">
        <is>
          <t xml:space="preserve">76U30</t>
        </is>
      </c>
      <c s="8" t="inlineStr" r="G11665">
        <is>
          <t xml:space="preserve">133</t>
        </is>
      </c>
      <c s="9" r="H11665">
        <v>5715.8500</v>
      </c>
      <c s="8" t="inlineStr" r="I11665">
        <is>
          <t xml:space="preserve">Y</t>
        </is>
      </c>
      <c s="8" t="inlineStr" r="J11665">
        <is>
          <t xml:space="preserve"> St. Clair</t>
        </is>
      </c>
    </row>
    <row r="11666" ht="20.25" customHeight="0">
      <c s="5" t="inlineStr" r="A11666">
        <is>
          <t xml:space="preserve">70600251</t>
        </is>
      </c>
      <c s="5" t="inlineStr" r="B11666">
        <is>
          <t xml:space="preserve">IMPACT ATTENUATORS, TEMPORARY (NON- REDIRECTIVE, NARROW), TEST LEVEL 3</t>
        </is>
      </c>
      <c s="5" t="inlineStr" r="C11666">
        <is>
          <t xml:space="preserve">EACH   </t>
        </is>
      </c>
      <c s="6" r="D11666">
        <v>2.000</v>
      </c>
      <c s="7" r="E11666">
        <v>8</v>
      </c>
      <c s="8" t="inlineStr" r="F11666">
        <is>
          <t xml:space="preserve">76U30</t>
        </is>
      </c>
      <c s="8" t="inlineStr" r="G11666">
        <is>
          <t xml:space="preserve">133</t>
        </is>
      </c>
      <c s="9" r="H11666">
        <v>5000.0000</v>
      </c>
      <c s="8" t="inlineStr" r="I11666">
        <is>
          <t xml:space="preserve"/>
        </is>
      </c>
      <c s="8" t="inlineStr" r="J11666">
        <is>
          <t xml:space="preserve"> St. Clair</t>
        </is>
      </c>
    </row>
    <row r="11667" ht="20.25" customHeight="0">
      <c s="5" t="inlineStr" r="A11667">
        <is>
          <t xml:space="preserve">70600251</t>
        </is>
      </c>
      <c s="5" t="inlineStr" r="B11667">
        <is>
          <t xml:space="preserve">IMPACT ATTENUATORS, TEMPORARY (NON- REDIRECTIVE, NARROW), TEST LEVEL 3</t>
        </is>
      </c>
      <c s="5" t="inlineStr" r="C11667">
        <is>
          <t xml:space="preserve">EACH   </t>
        </is>
      </c>
      <c s="6" r="D11667">
        <v>1.000</v>
      </c>
      <c s="7" r="E11667">
        <v>9</v>
      </c>
      <c s="8" t="inlineStr" r="F11667">
        <is>
          <t xml:space="preserve">78373</t>
        </is>
      </c>
      <c s="8" t="inlineStr" r="G11667">
        <is>
          <t xml:space="preserve">136</t>
        </is>
      </c>
      <c s="9" r="H11667">
        <v>8400.0000</v>
      </c>
      <c s="8" t="inlineStr" r="I11667">
        <is>
          <t xml:space="preserve">Y</t>
        </is>
      </c>
      <c s="8" t="inlineStr" r="J11667">
        <is>
          <t xml:space="preserve"> Williamson</t>
        </is>
      </c>
    </row>
    <row r="11668" ht="20.25" customHeight="0">
      <c s="5" t="inlineStr" r="A11668">
        <is>
          <t xml:space="preserve">70600251</t>
        </is>
      </c>
      <c s="5" t="inlineStr" r="B11668">
        <is>
          <t xml:space="preserve">IMPACT ATTENUATORS, TEMPORARY (NON- REDIRECTIVE, NARROW), TEST LEVEL 3</t>
        </is>
      </c>
      <c s="5" t="inlineStr" r="C11668">
        <is>
          <t xml:space="preserve">EACH   </t>
        </is>
      </c>
      <c s="6" r="D11668">
        <v>1.000</v>
      </c>
      <c s="7" r="E11668">
        <v>9</v>
      </c>
      <c s="8" t="inlineStr" r="F11668">
        <is>
          <t xml:space="preserve">78373</t>
        </is>
      </c>
      <c s="8" t="inlineStr" r="G11668">
        <is>
          <t xml:space="preserve">136</t>
        </is>
      </c>
      <c s="9" r="H11668">
        <v>5553.0000</v>
      </c>
      <c s="8" t="inlineStr" r="I11668">
        <is>
          <t xml:space="preserve"/>
        </is>
      </c>
      <c s="8" t="inlineStr" r="J11668">
        <is>
          <t xml:space="preserve"> Williamson</t>
        </is>
      </c>
    </row>
    <row r="11669" ht="20.25" customHeight="0">
      <c s="5" t="inlineStr" r="A11669">
        <is>
          <t xml:space="preserve">70600251</t>
        </is>
      </c>
      <c s="5" t="inlineStr" r="B11669">
        <is>
          <t xml:space="preserve">IMPACT ATTENUATORS, TEMPORARY (NON- REDIRECTIVE, NARROW), TEST LEVEL 3</t>
        </is>
      </c>
      <c s="5" t="inlineStr" r="C11669">
        <is>
          <t xml:space="preserve">EACH   </t>
        </is>
      </c>
      <c s="6" r="D11669">
        <v>2.000</v>
      </c>
      <c s="7" r="E11669">
        <v>9</v>
      </c>
      <c s="8" t="inlineStr" r="F11669">
        <is>
          <t xml:space="preserve">78A80</t>
        </is>
      </c>
      <c s="8" t="inlineStr" r="G11669">
        <is>
          <t xml:space="preserve">141</t>
        </is>
      </c>
      <c s="9" r="H11669">
        <v>4172.6800</v>
      </c>
      <c s="8" t="inlineStr" r="I11669">
        <is>
          <t xml:space="preserve">Y</t>
        </is>
      </c>
      <c s="8" t="inlineStr" r="J11669">
        <is>
          <t xml:space="preserve"> Pulaski</t>
        </is>
      </c>
    </row>
    <row r="11670" ht="20.25" customHeight="0">
      <c s="5" t="inlineStr" r="A11670">
        <is>
          <t xml:space="preserve">70600251</t>
        </is>
      </c>
      <c s="5" t="inlineStr" r="B11670">
        <is>
          <t xml:space="preserve">IMPACT ATTENUATORS, TEMPORARY (NON- REDIRECTIVE, NARROW), TEST LEVEL 3</t>
        </is>
      </c>
      <c s="5" t="inlineStr" r="C11670">
        <is>
          <t xml:space="preserve">EACH   </t>
        </is>
      </c>
      <c s="6" r="D11670">
        <v>2.000</v>
      </c>
      <c s="7" r="E11670">
        <v>9</v>
      </c>
      <c s="8" t="inlineStr" r="F11670">
        <is>
          <t xml:space="preserve">78A80</t>
        </is>
      </c>
      <c s="8" t="inlineStr" r="G11670">
        <is>
          <t xml:space="preserve">141</t>
        </is>
      </c>
      <c s="9" r="H11670">
        <v>7500.0000</v>
      </c>
      <c s="8" t="inlineStr" r="I11670">
        <is>
          <t xml:space="preserve"/>
        </is>
      </c>
      <c s="8" t="inlineStr" r="J11670">
        <is>
          <t xml:space="preserve"> Pulaski</t>
        </is>
      </c>
    </row>
    <row r="11671" ht="20.25" customHeight="0">
      <c s="5" t="inlineStr" r="A11671">
        <is>
          <t xml:space="preserve">70600255</t>
        </is>
      </c>
      <c s="5" t="inlineStr" r="B11671">
        <is>
          <t xml:space="preserve">IMPACT ATTENUATORS, TEMPORARY (FULLY REDIRECTIVE, NARROW), TEST LEVEL 2</t>
        </is>
      </c>
      <c s="5" t="inlineStr" r="C11671">
        <is>
          <t xml:space="preserve">EACH   </t>
        </is>
      </c>
      <c s="6" r="D11671">
        <v>11.000</v>
      </c>
      <c s="7" r="E11671">
        <v>1</v>
      </c>
      <c s="8" t="inlineStr" r="F11671">
        <is>
          <t xml:space="preserve">61L06</t>
        </is>
      </c>
      <c s="8" t="inlineStr" r="G11671">
        <is>
          <t xml:space="preserve">015</t>
        </is>
      </c>
      <c s="9" r="H11671">
        <v>6000.0000</v>
      </c>
      <c s="8" t="inlineStr" r="I11671">
        <is>
          <t xml:space="preserve">Y</t>
        </is>
      </c>
      <c s="8" t="inlineStr" r="J11671">
        <is>
          <t xml:space="preserve"> Cook</t>
        </is>
      </c>
    </row>
    <row r="11672" ht="20.25" customHeight="0">
      <c s="5" t="inlineStr" r="A11672">
        <is>
          <t xml:space="preserve">70600255</t>
        </is>
      </c>
      <c s="5" t="inlineStr" r="B11672">
        <is>
          <t xml:space="preserve">IMPACT ATTENUATORS, TEMPORARY (FULLY REDIRECTIVE, NARROW), TEST LEVEL 2</t>
        </is>
      </c>
      <c s="5" t="inlineStr" r="C11672">
        <is>
          <t xml:space="preserve">EACH   </t>
        </is>
      </c>
      <c s="6" r="D11672">
        <v>11.000</v>
      </c>
      <c s="7" r="E11672">
        <v>1</v>
      </c>
      <c s="8" t="inlineStr" r="F11672">
        <is>
          <t xml:space="preserve">61L06</t>
        </is>
      </c>
      <c s="8" t="inlineStr" r="G11672">
        <is>
          <t xml:space="preserve">015</t>
        </is>
      </c>
      <c s="9" r="H11672">
        <v>4420.0000</v>
      </c>
      <c s="8" t="inlineStr" r="I11672">
        <is>
          <t xml:space="preserve"/>
        </is>
      </c>
      <c s="8" t="inlineStr" r="J11672">
        <is>
          <t xml:space="preserve"> Cook</t>
        </is>
      </c>
    </row>
    <row r="11673" ht="20.25" customHeight="0">
      <c s="5" t="inlineStr" r="A11673">
        <is>
          <t xml:space="preserve">70600255</t>
        </is>
      </c>
      <c s="5" t="inlineStr" r="B11673">
        <is>
          <t xml:space="preserve">IMPACT ATTENUATORS, TEMPORARY (FULLY REDIRECTIVE, NARROW), TEST LEVEL 2</t>
        </is>
      </c>
      <c s="5" t="inlineStr" r="C11673">
        <is>
          <t xml:space="preserve">EACH   </t>
        </is>
      </c>
      <c s="6" r="D11673">
        <v>11.000</v>
      </c>
      <c s="7" r="E11673">
        <v>1</v>
      </c>
      <c s="8" t="inlineStr" r="F11673">
        <is>
          <t xml:space="preserve">61L06</t>
        </is>
      </c>
      <c s="8" t="inlineStr" r="G11673">
        <is>
          <t xml:space="preserve">015</t>
        </is>
      </c>
      <c s="9" r="H11673">
        <v>4485.0000</v>
      </c>
      <c s="8" t="inlineStr" r="I11673">
        <is>
          <t xml:space="preserve"/>
        </is>
      </c>
      <c s="8" t="inlineStr" r="J11673">
        <is>
          <t xml:space="preserve"> Cook</t>
        </is>
      </c>
    </row>
    <row r="11674" ht="20.25" customHeight="0">
      <c s="5" t="inlineStr" r="A11674">
        <is>
          <t xml:space="preserve">70600255</t>
        </is>
      </c>
      <c s="5" t="inlineStr" r="B11674">
        <is>
          <t xml:space="preserve">IMPACT ATTENUATORS, TEMPORARY (FULLY REDIRECTIVE, NARROW), TEST LEVEL 2</t>
        </is>
      </c>
      <c s="5" t="inlineStr" r="C11674">
        <is>
          <t xml:space="preserve">EACH   </t>
        </is>
      </c>
      <c s="6" r="D11674">
        <v>11.000</v>
      </c>
      <c s="7" r="E11674">
        <v>1</v>
      </c>
      <c s="8" t="inlineStr" r="F11674">
        <is>
          <t xml:space="preserve">61L06</t>
        </is>
      </c>
      <c s="8" t="inlineStr" r="G11674">
        <is>
          <t xml:space="preserve">015</t>
        </is>
      </c>
      <c s="9" r="H11674">
        <v>9109.0000</v>
      </c>
      <c s="8" t="inlineStr" r="I11674">
        <is>
          <t xml:space="preserve"/>
        </is>
      </c>
      <c s="8" t="inlineStr" r="J11674">
        <is>
          <t xml:space="preserve"> Cook</t>
        </is>
      </c>
    </row>
    <row r="11675" ht="20.25" customHeight="0">
      <c s="5" t="inlineStr" r="A11675">
        <is>
          <t xml:space="preserve">70600255</t>
        </is>
      </c>
      <c s="5" t="inlineStr" r="B11675">
        <is>
          <t xml:space="preserve">IMPACT ATTENUATORS, TEMPORARY (FULLY REDIRECTIVE, NARROW), TEST LEVEL 2</t>
        </is>
      </c>
      <c s="5" t="inlineStr" r="C11675">
        <is>
          <t xml:space="preserve">EACH   </t>
        </is>
      </c>
      <c s="6" r="D11675">
        <v>4.000</v>
      </c>
      <c s="7" r="E11675">
        <v>1</v>
      </c>
      <c s="8" t="inlineStr" r="F11675">
        <is>
          <t xml:space="preserve">62W87</t>
        </is>
      </c>
      <c s="8" t="inlineStr" r="G11675">
        <is>
          <t xml:space="preserve">205</t>
        </is>
      </c>
      <c s="9" r="H11675">
        <v>15000.0000</v>
      </c>
      <c s="8" t="inlineStr" r="I11675">
        <is>
          <t xml:space="preserve">Y</t>
        </is>
      </c>
      <c s="8" t="inlineStr" r="J11675">
        <is>
          <t xml:space="preserve"> Cook</t>
        </is>
      </c>
    </row>
    <row r="11676" ht="20.25" customHeight="0">
      <c s="5" t="inlineStr" r="A11676">
        <is>
          <t xml:space="preserve">70600255</t>
        </is>
      </c>
      <c s="5" t="inlineStr" r="B11676">
        <is>
          <t xml:space="preserve">IMPACT ATTENUATORS, TEMPORARY (FULLY REDIRECTIVE, NARROW), TEST LEVEL 2</t>
        </is>
      </c>
      <c s="5" t="inlineStr" r="C11676">
        <is>
          <t xml:space="preserve">EACH   </t>
        </is>
      </c>
      <c s="6" r="D11676">
        <v>4.000</v>
      </c>
      <c s="7" r="E11676">
        <v>1</v>
      </c>
      <c s="8" t="inlineStr" r="F11676">
        <is>
          <t xml:space="preserve">62W87</t>
        </is>
      </c>
      <c s="8" t="inlineStr" r="G11676">
        <is>
          <t xml:space="preserve">205</t>
        </is>
      </c>
      <c s="9" r="H11676">
        <v>6500.0000</v>
      </c>
      <c s="8" t="inlineStr" r="I11676">
        <is>
          <t xml:space="preserve"/>
        </is>
      </c>
      <c s="8" t="inlineStr" r="J11676">
        <is>
          <t xml:space="preserve"> Cook</t>
        </is>
      </c>
    </row>
    <row r="11677" ht="20.25" customHeight="0">
      <c s="5" t="inlineStr" r="A11677">
        <is>
          <t xml:space="preserve">70600255</t>
        </is>
      </c>
      <c s="5" t="inlineStr" r="B11677">
        <is>
          <t xml:space="preserve">IMPACT ATTENUATORS, TEMPORARY (FULLY REDIRECTIVE, NARROW), TEST LEVEL 2</t>
        </is>
      </c>
      <c s="5" t="inlineStr" r="C11677">
        <is>
          <t xml:space="preserve">EACH   </t>
        </is>
      </c>
      <c s="6" r="D11677">
        <v>4.000</v>
      </c>
      <c s="7" r="E11677">
        <v>1</v>
      </c>
      <c s="8" t="inlineStr" r="F11677">
        <is>
          <t xml:space="preserve">62X94</t>
        </is>
      </c>
      <c s="8" t="inlineStr" r="G11677">
        <is>
          <t xml:space="preserve">170</t>
        </is>
      </c>
      <c s="9" r="H11677">
        <v>4290.0000</v>
      </c>
      <c s="8" t="inlineStr" r="I11677">
        <is>
          <t xml:space="preserve">Y</t>
        </is>
      </c>
      <c s="8" t="inlineStr" r="J11677">
        <is>
          <t xml:space="preserve"> McHenry</t>
        </is>
      </c>
    </row>
    <row r="11678" ht="20.25" customHeight="0">
      <c s="5" t="inlineStr" r="A11678">
        <is>
          <t xml:space="preserve">70600255</t>
        </is>
      </c>
      <c s="5" t="inlineStr" r="B11678">
        <is>
          <t xml:space="preserve">IMPACT ATTENUATORS, TEMPORARY (FULLY REDIRECTIVE, NARROW), TEST LEVEL 2</t>
        </is>
      </c>
      <c s="5" t="inlineStr" r="C11678">
        <is>
          <t xml:space="preserve">EACH   </t>
        </is>
      </c>
      <c s="6" r="D11678">
        <v>4.000</v>
      </c>
      <c s="7" r="E11678">
        <v>1</v>
      </c>
      <c s="8" t="inlineStr" r="F11678">
        <is>
          <t xml:space="preserve">62X94</t>
        </is>
      </c>
      <c s="8" t="inlineStr" r="G11678">
        <is>
          <t xml:space="preserve">170</t>
        </is>
      </c>
      <c s="9" r="H11678">
        <v>4312.4300</v>
      </c>
      <c s="8" t="inlineStr" r="I11678">
        <is>
          <t xml:space="preserve"/>
        </is>
      </c>
      <c s="8" t="inlineStr" r="J11678">
        <is>
          <t xml:space="preserve"> McHenry</t>
        </is>
      </c>
    </row>
    <row r="11679" ht="20.25" customHeight="0">
      <c s="5" t="inlineStr" r="A11679">
        <is>
          <t xml:space="preserve">70600255</t>
        </is>
      </c>
      <c s="5" t="inlineStr" r="B11679">
        <is>
          <t xml:space="preserve">IMPACT ATTENUATORS, TEMPORARY (FULLY REDIRECTIVE, NARROW), TEST LEVEL 2</t>
        </is>
      </c>
      <c s="5" t="inlineStr" r="C11679">
        <is>
          <t xml:space="preserve">EACH   </t>
        </is>
      </c>
      <c s="6" r="D11679">
        <v>4.000</v>
      </c>
      <c s="7" r="E11679">
        <v>1</v>
      </c>
      <c s="8" t="inlineStr" r="F11679">
        <is>
          <t xml:space="preserve">62X94</t>
        </is>
      </c>
      <c s="8" t="inlineStr" r="G11679">
        <is>
          <t xml:space="preserve">170</t>
        </is>
      </c>
      <c s="9" r="H11679">
        <v>5500.0000</v>
      </c>
      <c s="8" t="inlineStr" r="I11679">
        <is>
          <t xml:space="preserve"/>
        </is>
      </c>
      <c s="8" t="inlineStr" r="J11679">
        <is>
          <t xml:space="preserve"> McHenry</t>
        </is>
      </c>
    </row>
    <row r="11680" ht="20.25" customHeight="0">
      <c s="5" t="inlineStr" r="A11680">
        <is>
          <t xml:space="preserve">70600255</t>
        </is>
      </c>
      <c s="5" t="inlineStr" r="B11680">
        <is>
          <t xml:space="preserve">IMPACT ATTENUATORS, TEMPORARY (FULLY REDIRECTIVE, NARROW), TEST LEVEL 2</t>
        </is>
      </c>
      <c s="5" t="inlineStr" r="C11680">
        <is>
          <t xml:space="preserve">EACH   </t>
        </is>
      </c>
      <c s="6" r="D11680">
        <v>4.000</v>
      </c>
      <c s="7" r="E11680">
        <v>1</v>
      </c>
      <c s="8" t="inlineStr" r="F11680">
        <is>
          <t xml:space="preserve">62X94</t>
        </is>
      </c>
      <c s="8" t="inlineStr" r="G11680">
        <is>
          <t xml:space="preserve">170</t>
        </is>
      </c>
      <c s="9" r="H11680">
        <v>8500.0000</v>
      </c>
      <c s="8" t="inlineStr" r="I11680">
        <is>
          <t xml:space="preserve"/>
        </is>
      </c>
      <c s="8" t="inlineStr" r="J11680">
        <is>
          <t xml:space="preserve"> McHenry</t>
        </is>
      </c>
    </row>
    <row r="11681" ht="20.25" customHeight="0">
      <c s="5" t="inlineStr" r="A11681">
        <is>
          <t xml:space="preserve">70600260</t>
        </is>
      </c>
      <c s="5" t="inlineStr" r="B11681">
        <is>
          <t xml:space="preserve">IMPACT ATTENUATORS, TEMPORARY (FULLY REDIRECTIVE, NARROW), TEST LEVEL 3</t>
        </is>
      </c>
      <c s="5" t="inlineStr" r="C11681">
        <is>
          <t xml:space="preserve">EACH   </t>
        </is>
      </c>
      <c s="6" r="D11681">
        <v>7.000</v>
      </c>
      <c s="7" r="E11681">
        <v>1</v>
      </c>
      <c s="8" t="inlineStr" r="F11681">
        <is>
          <t xml:space="preserve">62W87</t>
        </is>
      </c>
      <c s="8" t="inlineStr" r="G11681">
        <is>
          <t xml:space="preserve">205</t>
        </is>
      </c>
      <c s="9" r="H11681">
        <v>15000.0000</v>
      </c>
      <c s="8" t="inlineStr" r="I11681">
        <is>
          <t xml:space="preserve">Y</t>
        </is>
      </c>
      <c s="8" t="inlineStr" r="J11681">
        <is>
          <t xml:space="preserve"> Cook</t>
        </is>
      </c>
    </row>
    <row r="11682" ht="20.25" customHeight="0">
      <c s="5" t="inlineStr" r="A11682">
        <is>
          <t xml:space="preserve">70600260</t>
        </is>
      </c>
      <c s="5" t="inlineStr" r="B11682">
        <is>
          <t xml:space="preserve">IMPACT ATTENUATORS, TEMPORARY (FULLY REDIRECTIVE, NARROW), TEST LEVEL 3</t>
        </is>
      </c>
      <c s="5" t="inlineStr" r="C11682">
        <is>
          <t xml:space="preserve">EACH   </t>
        </is>
      </c>
      <c s="6" r="D11682">
        <v>7.000</v>
      </c>
      <c s="7" r="E11682">
        <v>1</v>
      </c>
      <c s="8" t="inlineStr" r="F11682">
        <is>
          <t xml:space="preserve">62W87</t>
        </is>
      </c>
      <c s="8" t="inlineStr" r="G11682">
        <is>
          <t xml:space="preserve">205</t>
        </is>
      </c>
      <c s="9" r="H11682">
        <v>8000.0000</v>
      </c>
      <c s="8" t="inlineStr" r="I11682">
        <is>
          <t xml:space="preserve"/>
        </is>
      </c>
      <c s="8" t="inlineStr" r="J11682">
        <is>
          <t xml:space="preserve"> Cook</t>
        </is>
      </c>
    </row>
    <row r="11683" ht="20.25" customHeight="0">
      <c s="5" t="inlineStr" r="A11683">
        <is>
          <t xml:space="preserve">70600260</t>
        </is>
      </c>
      <c s="5" t="inlineStr" r="B11683">
        <is>
          <t xml:space="preserve">IMPACT ATTENUATORS, TEMPORARY (FULLY REDIRECTIVE, NARROW), TEST LEVEL 3</t>
        </is>
      </c>
      <c s="5" t="inlineStr" r="C11683">
        <is>
          <t xml:space="preserve">EACH   </t>
        </is>
      </c>
      <c s="6" r="D11683">
        <v>4.000</v>
      </c>
      <c s="7" r="E11683">
        <v>1</v>
      </c>
      <c s="8" t="inlineStr" r="F11683">
        <is>
          <t xml:space="preserve">62X40</t>
        </is>
      </c>
      <c s="8" t="inlineStr" r="G11683">
        <is>
          <t xml:space="preserve">050</t>
        </is>
      </c>
      <c s="9" r="H11683">
        <v>7500.0000</v>
      </c>
      <c s="8" t="inlineStr" r="I11683">
        <is>
          <t xml:space="preserve">Y</t>
        </is>
      </c>
      <c s="8" t="inlineStr" r="J11683">
        <is>
          <t xml:space="preserve"> Cook</t>
        </is>
      </c>
    </row>
    <row r="11684" ht="20.25" customHeight="0">
      <c s="5" t="inlineStr" r="A11684">
        <is>
          <t xml:space="preserve">70600260</t>
        </is>
      </c>
      <c s="5" t="inlineStr" r="B11684">
        <is>
          <t xml:space="preserve">IMPACT ATTENUATORS, TEMPORARY (FULLY REDIRECTIVE, NARROW), TEST LEVEL 3</t>
        </is>
      </c>
      <c s="5" t="inlineStr" r="C11684">
        <is>
          <t xml:space="preserve">EACH   </t>
        </is>
      </c>
      <c s="6" r="D11684">
        <v>4.000</v>
      </c>
      <c s="7" r="E11684">
        <v>1</v>
      </c>
      <c s="8" t="inlineStr" r="F11684">
        <is>
          <t xml:space="preserve">62X40</t>
        </is>
      </c>
      <c s="8" t="inlineStr" r="G11684">
        <is>
          <t xml:space="preserve">050</t>
        </is>
      </c>
      <c s="9" r="H11684">
        <v>5516.0000</v>
      </c>
      <c s="8" t="inlineStr" r="I11684">
        <is>
          <t xml:space="preserve"/>
        </is>
      </c>
      <c s="8" t="inlineStr" r="J11684">
        <is>
          <t xml:space="preserve"> Cook</t>
        </is>
      </c>
    </row>
    <row r="11685" ht="20.25" customHeight="0">
      <c s="5" t="inlineStr" r="A11685">
        <is>
          <t xml:space="preserve">70600260</t>
        </is>
      </c>
      <c s="5" t="inlineStr" r="B11685">
        <is>
          <t xml:space="preserve">IMPACT ATTENUATORS, TEMPORARY (FULLY REDIRECTIVE, NARROW), TEST LEVEL 3</t>
        </is>
      </c>
      <c s="5" t="inlineStr" r="C11685">
        <is>
          <t xml:space="preserve">EACH   </t>
        </is>
      </c>
      <c s="6" r="D11685">
        <v>4.000</v>
      </c>
      <c s="7" r="E11685">
        <v>1</v>
      </c>
      <c s="8" t="inlineStr" r="F11685">
        <is>
          <t xml:space="preserve">62X40</t>
        </is>
      </c>
      <c s="8" t="inlineStr" r="G11685">
        <is>
          <t xml:space="preserve">050</t>
        </is>
      </c>
      <c s="9" r="H11685">
        <v>6500.0000</v>
      </c>
      <c s="8" t="inlineStr" r="I11685">
        <is>
          <t xml:space="preserve"/>
        </is>
      </c>
      <c s="8" t="inlineStr" r="J11685">
        <is>
          <t xml:space="preserve"> Cook</t>
        </is>
      </c>
    </row>
    <row r="11686" ht="20.25" customHeight="0">
      <c s="5" t="inlineStr" r="A11686">
        <is>
          <t xml:space="preserve">70600260</t>
        </is>
      </c>
      <c s="5" t="inlineStr" r="B11686">
        <is>
          <t xml:space="preserve">IMPACT ATTENUATORS, TEMPORARY (FULLY REDIRECTIVE, NARROW), TEST LEVEL 3</t>
        </is>
      </c>
      <c s="5" t="inlineStr" r="C11686">
        <is>
          <t xml:space="preserve">EACH   </t>
        </is>
      </c>
      <c s="6" r="D11686">
        <v>4.000</v>
      </c>
      <c s="7" r="E11686">
        <v>1</v>
      </c>
      <c s="8" t="inlineStr" r="F11686">
        <is>
          <t xml:space="preserve">62X40</t>
        </is>
      </c>
      <c s="8" t="inlineStr" r="G11686">
        <is>
          <t xml:space="preserve">050</t>
        </is>
      </c>
      <c s="9" r="H11686">
        <v>6900.0000</v>
      </c>
      <c s="8" t="inlineStr" r="I11686">
        <is>
          <t xml:space="preserve"/>
        </is>
      </c>
      <c s="8" t="inlineStr" r="J11686">
        <is>
          <t xml:space="preserve"> Cook</t>
        </is>
      </c>
    </row>
    <row r="11687" ht="20.25" customHeight="0">
      <c s="5" t="inlineStr" r="A11687">
        <is>
          <t xml:space="preserve">70600260</t>
        </is>
      </c>
      <c s="5" t="inlineStr" r="B11687">
        <is>
          <t xml:space="preserve">IMPACT ATTENUATORS, TEMPORARY (FULLY REDIRECTIVE, NARROW), TEST LEVEL 3</t>
        </is>
      </c>
      <c s="5" t="inlineStr" r="C11687">
        <is>
          <t xml:space="preserve">EACH   </t>
        </is>
      </c>
      <c s="6" r="D11687">
        <v>2.000</v>
      </c>
      <c s="7" r="E11687">
        <v>3</v>
      </c>
      <c s="8" t="inlineStr" r="F11687">
        <is>
          <t xml:space="preserve">66P37</t>
        </is>
      </c>
      <c s="8" t="inlineStr" r="G11687">
        <is>
          <t xml:space="preserve">065</t>
        </is>
      </c>
      <c s="9" r="H11687">
        <v>5000.0000</v>
      </c>
      <c s="8" t="inlineStr" r="I11687">
        <is>
          <t xml:space="preserve">Y</t>
        </is>
      </c>
      <c s="8" t="inlineStr" r="J11687">
        <is>
          <t xml:space="preserve"> Livingston</t>
        </is>
      </c>
    </row>
    <row r="11688" ht="20.25" customHeight="0">
      <c s="5" t="inlineStr" r="A11688">
        <is>
          <t xml:space="preserve">70600260</t>
        </is>
      </c>
      <c s="5" t="inlineStr" r="B11688">
        <is>
          <t xml:space="preserve">IMPACT ATTENUATORS, TEMPORARY (FULLY REDIRECTIVE, NARROW), TEST LEVEL 3</t>
        </is>
      </c>
      <c s="5" t="inlineStr" r="C11688">
        <is>
          <t xml:space="preserve">EACH   </t>
        </is>
      </c>
      <c s="6" r="D11688">
        <v>1.000</v>
      </c>
      <c s="7" r="E11688">
        <v>6</v>
      </c>
      <c s="8" t="inlineStr" r="F11688">
        <is>
          <t xml:space="preserve">72220</t>
        </is>
      </c>
      <c s="8" t="inlineStr" r="G11688">
        <is>
          <t xml:space="preserve">106</t>
        </is>
      </c>
      <c s="9" r="H11688">
        <v>8800.2600</v>
      </c>
      <c s="8" t="inlineStr" r="I11688">
        <is>
          <t xml:space="preserve">Y</t>
        </is>
      </c>
      <c s="8" t="inlineStr" r="J11688">
        <is>
          <t xml:space="preserve"> Logan</t>
        </is>
      </c>
    </row>
    <row r="11689" ht="20.25" customHeight="0">
      <c s="5" t="inlineStr" r="A11689">
        <is>
          <t xml:space="preserve">70600260</t>
        </is>
      </c>
      <c s="5" t="inlineStr" r="B11689">
        <is>
          <t xml:space="preserve">IMPACT ATTENUATORS, TEMPORARY (FULLY REDIRECTIVE, NARROW), TEST LEVEL 3</t>
        </is>
      </c>
      <c s="5" t="inlineStr" r="C11689">
        <is>
          <t xml:space="preserve">EACH   </t>
        </is>
      </c>
      <c s="6" r="D11689">
        <v>1.000</v>
      </c>
      <c s="7" r="E11689">
        <v>6</v>
      </c>
      <c s="8" t="inlineStr" r="F11689">
        <is>
          <t xml:space="preserve">72220</t>
        </is>
      </c>
      <c s="8" t="inlineStr" r="G11689">
        <is>
          <t xml:space="preserve">106</t>
        </is>
      </c>
      <c s="9" r="H11689">
        <v>11100.0000</v>
      </c>
      <c s="8" t="inlineStr" r="I11689">
        <is>
          <t xml:space="preserve"/>
        </is>
      </c>
      <c s="8" t="inlineStr" r="J11689">
        <is>
          <t xml:space="preserve"> Logan</t>
        </is>
      </c>
    </row>
    <row r="11690" ht="20.25" customHeight="0">
      <c s="5" t="inlineStr" r="A11690">
        <is>
          <t xml:space="preserve">70600260</t>
        </is>
      </c>
      <c s="5" t="inlineStr" r="B11690">
        <is>
          <t xml:space="preserve">IMPACT ATTENUATORS, TEMPORARY (FULLY REDIRECTIVE, NARROW), TEST LEVEL 3</t>
        </is>
      </c>
      <c s="5" t="inlineStr" r="C11690">
        <is>
          <t xml:space="preserve">EACH   </t>
        </is>
      </c>
      <c s="6" r="D11690">
        <v>1.000</v>
      </c>
      <c s="7" r="E11690">
        <v>6</v>
      </c>
      <c s="8" t="inlineStr" r="F11690">
        <is>
          <t xml:space="preserve">72220</t>
        </is>
      </c>
      <c s="8" t="inlineStr" r="G11690">
        <is>
          <t xml:space="preserve">106</t>
        </is>
      </c>
      <c s="9" r="H11690">
        <v>12729.5700</v>
      </c>
      <c s="8" t="inlineStr" r="I11690">
        <is>
          <t xml:space="preserve"/>
        </is>
      </c>
      <c s="8" t="inlineStr" r="J11690">
        <is>
          <t xml:space="preserve"> Logan</t>
        </is>
      </c>
    </row>
    <row r="11691" ht="20.25" customHeight="0">
      <c s="5" t="inlineStr" r="A11691">
        <is>
          <t xml:space="preserve">70600260</t>
        </is>
      </c>
      <c s="5" t="inlineStr" r="B11691">
        <is>
          <t xml:space="preserve">IMPACT ATTENUATORS, TEMPORARY (FULLY REDIRECTIVE, NARROW), TEST LEVEL 3</t>
        </is>
      </c>
      <c s="5" t="inlineStr" r="C11691">
        <is>
          <t xml:space="preserve">EACH   </t>
        </is>
      </c>
      <c s="6" r="D11691">
        <v>2.000</v>
      </c>
      <c s="7" r="E11691">
        <v>9</v>
      </c>
      <c s="8" t="inlineStr" r="F11691">
        <is>
          <t xml:space="preserve">78147</t>
        </is>
      </c>
      <c s="8" t="inlineStr" r="G11691">
        <is>
          <t xml:space="preserve">135</t>
        </is>
      </c>
      <c s="9" r="H11691">
        <v>9143.2500</v>
      </c>
      <c s="8" t="inlineStr" r="I11691">
        <is>
          <t xml:space="preserve">Y</t>
        </is>
      </c>
      <c s="8" t="inlineStr" r="J11691">
        <is>
          <t xml:space="preserve"> Gallatin</t>
        </is>
      </c>
    </row>
    <row r="11692" ht="20.25" customHeight="0">
      <c s="5" t="inlineStr" r="A11692">
        <is>
          <t xml:space="preserve">70600260</t>
        </is>
      </c>
      <c s="5" t="inlineStr" r="B11692">
        <is>
          <t xml:space="preserve">IMPACT ATTENUATORS, TEMPORARY (FULLY REDIRECTIVE, NARROW), TEST LEVEL 3</t>
        </is>
      </c>
      <c s="5" t="inlineStr" r="C11692">
        <is>
          <t xml:space="preserve">EACH   </t>
        </is>
      </c>
      <c s="6" r="D11692">
        <v>2.000</v>
      </c>
      <c s="7" r="E11692">
        <v>9</v>
      </c>
      <c s="8" t="inlineStr" r="F11692">
        <is>
          <t xml:space="preserve">78147</t>
        </is>
      </c>
      <c s="8" t="inlineStr" r="G11692">
        <is>
          <t xml:space="preserve">135</t>
        </is>
      </c>
      <c s="9" r="H11692">
        <v>13000.0000</v>
      </c>
      <c s="8" t="inlineStr" r="I11692">
        <is>
          <t xml:space="preserve"/>
        </is>
      </c>
      <c s="8" t="inlineStr" r="J11692">
        <is>
          <t xml:space="preserve"> Gallatin</t>
        </is>
      </c>
    </row>
    <row r="11693" ht="20.25" customHeight="0">
      <c s="5" t="inlineStr" r="A11693">
        <is>
          <t xml:space="preserve">70600260</t>
        </is>
      </c>
      <c s="5" t="inlineStr" r="B11693">
        <is>
          <t xml:space="preserve">IMPACT ATTENUATORS, TEMPORARY (FULLY REDIRECTIVE, NARROW), TEST LEVEL 3</t>
        </is>
      </c>
      <c s="5" t="inlineStr" r="C11693">
        <is>
          <t xml:space="preserve">EACH   </t>
        </is>
      </c>
      <c s="6" r="D11693">
        <v>7.000</v>
      </c>
      <c s="7" r="E11693">
        <v>9</v>
      </c>
      <c s="8" t="inlineStr" r="F11693">
        <is>
          <t xml:space="preserve">78373</t>
        </is>
      </c>
      <c s="8" t="inlineStr" r="G11693">
        <is>
          <t xml:space="preserve">136</t>
        </is>
      </c>
      <c s="9" r="H11693">
        <v>23000.0000</v>
      </c>
      <c s="8" t="inlineStr" r="I11693">
        <is>
          <t xml:space="preserve">Y</t>
        </is>
      </c>
      <c s="8" t="inlineStr" r="J11693">
        <is>
          <t xml:space="preserve"> Williamson</t>
        </is>
      </c>
    </row>
    <row r="11694" ht="20.25" customHeight="0">
      <c s="5" t="inlineStr" r="A11694">
        <is>
          <t xml:space="preserve">70600260</t>
        </is>
      </c>
      <c s="5" t="inlineStr" r="B11694">
        <is>
          <t xml:space="preserve">IMPACT ATTENUATORS, TEMPORARY (FULLY REDIRECTIVE, NARROW), TEST LEVEL 3</t>
        </is>
      </c>
      <c s="5" t="inlineStr" r="C11694">
        <is>
          <t xml:space="preserve">EACH   </t>
        </is>
      </c>
      <c s="6" r="D11694">
        <v>7.000</v>
      </c>
      <c s="7" r="E11694">
        <v>9</v>
      </c>
      <c s="8" t="inlineStr" r="F11694">
        <is>
          <t xml:space="preserve">78373</t>
        </is>
      </c>
      <c s="8" t="inlineStr" r="G11694">
        <is>
          <t xml:space="preserve">136</t>
        </is>
      </c>
      <c s="9" r="H11694">
        <v>15774.8500</v>
      </c>
      <c s="8" t="inlineStr" r="I11694">
        <is>
          <t xml:space="preserve"/>
        </is>
      </c>
      <c s="8" t="inlineStr" r="J11694">
        <is>
          <t xml:space="preserve"> Williamson</t>
        </is>
      </c>
    </row>
    <row r="11695" ht="20.25" customHeight="0">
      <c s="5" t="inlineStr" r="A11695">
        <is>
          <t xml:space="preserve">70600260</t>
        </is>
      </c>
      <c s="5" t="inlineStr" r="B11695">
        <is>
          <t xml:space="preserve">IMPACT ATTENUATORS, TEMPORARY (FULLY REDIRECTIVE, NARROW), TEST LEVEL 3</t>
        </is>
      </c>
      <c s="5" t="inlineStr" r="C11695">
        <is>
          <t xml:space="preserve">EACH   </t>
        </is>
      </c>
      <c s="6" r="D11695">
        <v>2.000</v>
      </c>
      <c s="7" r="E11695">
        <v>9</v>
      </c>
      <c s="8" t="inlineStr" r="F11695">
        <is>
          <t xml:space="preserve">78833</t>
        </is>
      </c>
      <c s="8" t="inlineStr" r="G11695">
        <is>
          <t xml:space="preserve">137</t>
        </is>
      </c>
      <c s="9" r="H11695">
        <v>9142.8300</v>
      </c>
      <c s="8" t="inlineStr" r="I11695">
        <is>
          <t xml:space="preserve">Y</t>
        </is>
      </c>
      <c s="8" t="inlineStr" r="J11695">
        <is>
          <t xml:space="preserve"> White</t>
        </is>
      </c>
    </row>
    <row r="11696" ht="20.25" customHeight="0">
      <c s="5" t="inlineStr" r="A11696">
        <is>
          <t xml:space="preserve">70600260</t>
        </is>
      </c>
      <c s="5" t="inlineStr" r="B11696">
        <is>
          <t xml:space="preserve">IMPACT ATTENUATORS, TEMPORARY (FULLY REDIRECTIVE, NARROW), TEST LEVEL 3</t>
        </is>
      </c>
      <c s="5" t="inlineStr" r="C11696">
        <is>
          <t xml:space="preserve">EACH   </t>
        </is>
      </c>
      <c s="6" r="D11696">
        <v>2.000</v>
      </c>
      <c s="7" r="E11696">
        <v>9</v>
      </c>
      <c s="8" t="inlineStr" r="F11696">
        <is>
          <t xml:space="preserve">78833</t>
        </is>
      </c>
      <c s="8" t="inlineStr" r="G11696">
        <is>
          <t xml:space="preserve">137</t>
        </is>
      </c>
      <c s="9" r="H11696">
        <v>11000.0000</v>
      </c>
      <c s="8" t="inlineStr" r="I11696">
        <is>
          <t xml:space="preserve"/>
        </is>
      </c>
      <c s="8" t="inlineStr" r="J11696">
        <is>
          <t xml:space="preserve"> White</t>
        </is>
      </c>
    </row>
    <row r="11697" ht="20.25" customHeight="0">
      <c s="5" t="inlineStr" r="A11697">
        <is>
          <t xml:space="preserve">70600270</t>
        </is>
      </c>
      <c s="5" t="inlineStr" r="B11697">
        <is>
          <t xml:space="preserve">IMPACT ATTENUATORS, TEMPORARY (FULLY REDIRECTIVE, WIDE), TEST LEVEL 3</t>
        </is>
      </c>
      <c s="5" t="inlineStr" r="C11697">
        <is>
          <t xml:space="preserve">EACH   </t>
        </is>
      </c>
      <c s="6" r="D11697">
        <v>3.000</v>
      </c>
      <c s="7" r="E11697">
        <v>9</v>
      </c>
      <c s="8" t="inlineStr" r="F11697">
        <is>
          <t xml:space="preserve">78973</t>
        </is>
      </c>
      <c s="8" t="inlineStr" r="G11697">
        <is>
          <t xml:space="preserve">139</t>
        </is>
      </c>
      <c s="9" r="H11697">
        <v>30800.0000</v>
      </c>
      <c s="8" t="inlineStr" r="I11697">
        <is>
          <t xml:space="preserve">Y</t>
        </is>
      </c>
      <c s="8" t="inlineStr" r="J11697">
        <is>
          <t xml:space="preserve"> Alexander</t>
        </is>
      </c>
    </row>
    <row r="11698" ht="20.25" customHeight="0">
      <c s="5" t="inlineStr" r="A11698">
        <is>
          <t xml:space="preserve">70600270</t>
        </is>
      </c>
      <c s="5" t="inlineStr" r="B11698">
        <is>
          <t xml:space="preserve">IMPACT ATTENUATORS, TEMPORARY (FULLY REDIRECTIVE, WIDE), TEST LEVEL 3</t>
        </is>
      </c>
      <c s="5" t="inlineStr" r="C11698">
        <is>
          <t xml:space="preserve">EACH   </t>
        </is>
      </c>
      <c s="6" r="D11698">
        <v>3.000</v>
      </c>
      <c s="7" r="E11698">
        <v>9</v>
      </c>
      <c s="8" t="inlineStr" r="F11698">
        <is>
          <t xml:space="preserve">78973</t>
        </is>
      </c>
      <c s="8" t="inlineStr" r="G11698">
        <is>
          <t xml:space="preserve">139</t>
        </is>
      </c>
      <c s="9" r="H11698">
        <v>17902.5000</v>
      </c>
      <c s="8" t="inlineStr" r="I11698">
        <is>
          <t xml:space="preserve"/>
        </is>
      </c>
      <c s="8" t="inlineStr" r="J11698">
        <is>
          <t xml:space="preserve"> Alexander</t>
        </is>
      </c>
    </row>
    <row r="11699" ht="20.25" customHeight="0">
      <c s="5" t="inlineStr" r="A11699">
        <is>
          <t xml:space="preserve">70600270</t>
        </is>
      </c>
      <c s="5" t="inlineStr" r="B11699">
        <is>
          <t xml:space="preserve">IMPACT ATTENUATORS, TEMPORARY (FULLY REDIRECTIVE, WIDE), TEST LEVEL 3</t>
        </is>
      </c>
      <c s="5" t="inlineStr" r="C11699">
        <is>
          <t xml:space="preserve">EACH   </t>
        </is>
      </c>
      <c s="6" r="D11699">
        <v>3.000</v>
      </c>
      <c s="7" r="E11699">
        <v>9</v>
      </c>
      <c s="8" t="inlineStr" r="F11699">
        <is>
          <t xml:space="preserve">78973</t>
        </is>
      </c>
      <c s="8" t="inlineStr" r="G11699">
        <is>
          <t xml:space="preserve">139</t>
        </is>
      </c>
      <c s="9" r="H11699">
        <v>28000.0000</v>
      </c>
      <c s="8" t="inlineStr" r="I11699">
        <is>
          <t xml:space="preserve"/>
        </is>
      </c>
      <c s="8" t="inlineStr" r="J11699">
        <is>
          <t xml:space="preserve"> Alexander</t>
        </is>
      </c>
    </row>
    <row r="11700" ht="20.25" customHeight="0">
      <c s="5" t="inlineStr" r="A11700">
        <is>
          <t xml:space="preserve">70600270</t>
        </is>
      </c>
      <c s="5" t="inlineStr" r="B11700">
        <is>
          <t xml:space="preserve">IMPACT ATTENUATORS, TEMPORARY (FULLY REDIRECTIVE, WIDE), TEST LEVEL 3</t>
        </is>
      </c>
      <c s="5" t="inlineStr" r="C11700">
        <is>
          <t xml:space="preserve">EACH   </t>
        </is>
      </c>
      <c s="6" r="D11700">
        <v>3.000</v>
      </c>
      <c s="7" r="E11700">
        <v>9</v>
      </c>
      <c s="8" t="inlineStr" r="F11700">
        <is>
          <t xml:space="preserve">78973</t>
        </is>
      </c>
      <c s="8" t="inlineStr" r="G11700">
        <is>
          <t xml:space="preserve">139</t>
        </is>
      </c>
      <c s="9" r="H11700">
        <v>30800.0000</v>
      </c>
      <c s="8" t="inlineStr" r="I11700">
        <is>
          <t xml:space="preserve"/>
        </is>
      </c>
      <c s="8" t="inlineStr" r="J11700">
        <is>
          <t xml:space="preserve"> Alexander</t>
        </is>
      </c>
    </row>
    <row r="11701" ht="20.25" customHeight="0">
      <c s="5" t="inlineStr" r="A11701">
        <is>
          <t xml:space="preserve">70600275</t>
        </is>
      </c>
      <c s="5" t="inlineStr" r="B11701">
        <is>
          <t xml:space="preserve">IMPACT ATTENUATORS, TEMPORARY (SEVERE USE,NARROW), TEST LEVEL 2</t>
        </is>
      </c>
      <c s="5" t="inlineStr" r="C11701">
        <is>
          <t xml:space="preserve">EACH   </t>
        </is>
      </c>
      <c s="6" r="D11701">
        <v>3.000</v>
      </c>
      <c s="7" r="E11701">
        <v>1</v>
      </c>
      <c s="8" t="inlineStr" r="F11701">
        <is>
          <t xml:space="preserve">62T27</t>
        </is>
      </c>
      <c s="8" t="inlineStr" r="G11701">
        <is>
          <t xml:space="preserve">026</t>
        </is>
      </c>
      <c s="9" r="H11701">
        <v>12000.0000</v>
      </c>
      <c s="8" t="inlineStr" r="I11701">
        <is>
          <t xml:space="preserve">Y</t>
        </is>
      </c>
      <c s="8" t="inlineStr" r="J11701">
        <is>
          <t xml:space="preserve"> Will</t>
        </is>
      </c>
    </row>
    <row r="11702" ht="20.25" customHeight="0">
      <c s="5" t="inlineStr" r="A11702">
        <is>
          <t xml:space="preserve">70600275</t>
        </is>
      </c>
      <c s="5" t="inlineStr" r="B11702">
        <is>
          <t xml:space="preserve">IMPACT ATTENUATORS, TEMPORARY (SEVERE USE,NARROW), TEST LEVEL 2</t>
        </is>
      </c>
      <c s="5" t="inlineStr" r="C11702">
        <is>
          <t xml:space="preserve">EACH   </t>
        </is>
      </c>
      <c s="6" r="D11702">
        <v>3.000</v>
      </c>
      <c s="7" r="E11702">
        <v>1</v>
      </c>
      <c s="8" t="inlineStr" r="F11702">
        <is>
          <t xml:space="preserve">62T27</t>
        </is>
      </c>
      <c s="8" t="inlineStr" r="G11702">
        <is>
          <t xml:space="preserve">026</t>
        </is>
      </c>
      <c s="9" r="H11702">
        <v>4883.0000</v>
      </c>
      <c s="8" t="inlineStr" r="I11702">
        <is>
          <t xml:space="preserve"/>
        </is>
      </c>
      <c s="8" t="inlineStr" r="J11702">
        <is>
          <t xml:space="preserve"> Will</t>
        </is>
      </c>
    </row>
    <row r="11703" ht="20.25" customHeight="0">
      <c s="5" t="inlineStr" r="A11703">
        <is>
          <t xml:space="preserve">70600275</t>
        </is>
      </c>
      <c s="5" t="inlineStr" r="B11703">
        <is>
          <t xml:space="preserve">IMPACT ATTENUATORS, TEMPORARY (SEVERE USE,NARROW), TEST LEVEL 2</t>
        </is>
      </c>
      <c s="5" t="inlineStr" r="C11703">
        <is>
          <t xml:space="preserve">EACH   </t>
        </is>
      </c>
      <c s="6" r="D11703">
        <v>3.000</v>
      </c>
      <c s="7" r="E11703">
        <v>1</v>
      </c>
      <c s="8" t="inlineStr" r="F11703">
        <is>
          <t xml:space="preserve">62T27</t>
        </is>
      </c>
      <c s="8" t="inlineStr" r="G11703">
        <is>
          <t xml:space="preserve">026</t>
        </is>
      </c>
      <c s="9" r="H11703">
        <v>5200.0000</v>
      </c>
      <c s="8" t="inlineStr" r="I11703">
        <is>
          <t xml:space="preserve"/>
        </is>
      </c>
      <c s="8" t="inlineStr" r="J11703">
        <is>
          <t xml:space="preserve"> Will</t>
        </is>
      </c>
    </row>
    <row r="11704" ht="20.25" customHeight="0">
      <c s="5" t="inlineStr" r="A11704">
        <is>
          <t xml:space="preserve">70600275</t>
        </is>
      </c>
      <c s="5" t="inlineStr" r="B11704">
        <is>
          <t xml:space="preserve">IMPACT ATTENUATORS, TEMPORARY (SEVERE USE,NARROW), TEST LEVEL 2</t>
        </is>
      </c>
      <c s="5" t="inlineStr" r="C11704">
        <is>
          <t xml:space="preserve">EACH   </t>
        </is>
      </c>
      <c s="6" r="D11704">
        <v>3.000</v>
      </c>
      <c s="7" r="E11704">
        <v>1</v>
      </c>
      <c s="8" t="inlineStr" r="F11704">
        <is>
          <t xml:space="preserve">62T27</t>
        </is>
      </c>
      <c s="8" t="inlineStr" r="G11704">
        <is>
          <t xml:space="preserve">026</t>
        </is>
      </c>
      <c s="9" r="H11704">
        <v>5500.0000</v>
      </c>
      <c s="8" t="inlineStr" r="I11704">
        <is>
          <t xml:space="preserve"/>
        </is>
      </c>
      <c s="8" t="inlineStr" r="J11704">
        <is>
          <t xml:space="preserve"> Will</t>
        </is>
      </c>
    </row>
    <row r="11705" ht="20.25" customHeight="0">
      <c s="5" t="inlineStr" r="A11705">
        <is>
          <t xml:space="preserve">70600275</t>
        </is>
      </c>
      <c s="5" t="inlineStr" r="B11705">
        <is>
          <t xml:space="preserve">IMPACT ATTENUATORS, TEMPORARY (SEVERE USE,NARROW), TEST LEVEL 2</t>
        </is>
      </c>
      <c s="5" t="inlineStr" r="C11705">
        <is>
          <t xml:space="preserve">EACH   </t>
        </is>
      </c>
      <c s="6" r="D11705">
        <v>3.000</v>
      </c>
      <c s="7" r="E11705">
        <v>1</v>
      </c>
      <c s="8" t="inlineStr" r="F11705">
        <is>
          <t xml:space="preserve">62T27</t>
        </is>
      </c>
      <c s="8" t="inlineStr" r="G11705">
        <is>
          <t xml:space="preserve">026</t>
        </is>
      </c>
      <c s="9" r="H11705">
        <v>6500.0000</v>
      </c>
      <c s="8" t="inlineStr" r="I11705">
        <is>
          <t xml:space="preserve"/>
        </is>
      </c>
      <c s="8" t="inlineStr" r="J11705">
        <is>
          <t xml:space="preserve"> Will</t>
        </is>
      </c>
    </row>
    <row r="11706" ht="20.25" customHeight="0">
      <c s="5" t="inlineStr" r="A11706">
        <is>
          <t xml:space="preserve">70600322</t>
        </is>
      </c>
      <c s="5" t="inlineStr" r="B11706">
        <is>
          <t xml:space="preserve">IMPACT ATTENUATORS, RELOCATE (FULLY REDIRECTIVE, NARROW), TEST LEVEL 2</t>
        </is>
      </c>
      <c s="5" t="inlineStr" r="C11706">
        <is>
          <t xml:space="preserve">EACH   </t>
        </is>
      </c>
      <c s="6" r="D11706">
        <v>9.000</v>
      </c>
      <c s="7" r="E11706">
        <v>1</v>
      </c>
      <c s="8" t="inlineStr" r="F11706">
        <is>
          <t xml:space="preserve">61L06</t>
        </is>
      </c>
      <c s="8" t="inlineStr" r="G11706">
        <is>
          <t xml:space="preserve">015</t>
        </is>
      </c>
      <c s="9" r="H11706">
        <v>2000.0000</v>
      </c>
      <c s="8" t="inlineStr" r="I11706">
        <is>
          <t xml:space="preserve">Y</t>
        </is>
      </c>
      <c s="8" t="inlineStr" r="J11706">
        <is>
          <t xml:space="preserve"> Cook</t>
        </is>
      </c>
    </row>
    <row r="11707" ht="20.25" customHeight="0">
      <c s="5" t="inlineStr" r="A11707">
        <is>
          <t xml:space="preserve">70600322</t>
        </is>
      </c>
      <c s="5" t="inlineStr" r="B11707">
        <is>
          <t xml:space="preserve">IMPACT ATTENUATORS, RELOCATE (FULLY REDIRECTIVE, NARROW), TEST LEVEL 2</t>
        </is>
      </c>
      <c s="5" t="inlineStr" r="C11707">
        <is>
          <t xml:space="preserve">EACH   </t>
        </is>
      </c>
      <c s="6" r="D11707">
        <v>9.000</v>
      </c>
      <c s="7" r="E11707">
        <v>1</v>
      </c>
      <c s="8" t="inlineStr" r="F11707">
        <is>
          <t xml:space="preserve">61L06</t>
        </is>
      </c>
      <c s="8" t="inlineStr" r="G11707">
        <is>
          <t xml:space="preserve">015</t>
        </is>
      </c>
      <c s="9" r="H11707">
        <v>2390.0000</v>
      </c>
      <c s="8" t="inlineStr" r="I11707">
        <is>
          <t xml:space="preserve"/>
        </is>
      </c>
      <c s="8" t="inlineStr" r="J11707">
        <is>
          <t xml:space="preserve"> Cook</t>
        </is>
      </c>
    </row>
    <row r="11708" ht="20.25" customHeight="0">
      <c s="5" t="inlineStr" r="A11708">
        <is>
          <t xml:space="preserve">70600322</t>
        </is>
      </c>
      <c s="5" t="inlineStr" r="B11708">
        <is>
          <t xml:space="preserve">IMPACT ATTENUATORS, RELOCATE (FULLY REDIRECTIVE, NARROW), TEST LEVEL 2</t>
        </is>
      </c>
      <c s="5" t="inlineStr" r="C11708">
        <is>
          <t xml:space="preserve">EACH   </t>
        </is>
      </c>
      <c s="6" r="D11708">
        <v>9.000</v>
      </c>
      <c s="7" r="E11708">
        <v>1</v>
      </c>
      <c s="8" t="inlineStr" r="F11708">
        <is>
          <t xml:space="preserve">61L06</t>
        </is>
      </c>
      <c s="8" t="inlineStr" r="G11708">
        <is>
          <t xml:space="preserve">015</t>
        </is>
      </c>
      <c s="9" r="H11708">
        <v>2420.0000</v>
      </c>
      <c s="8" t="inlineStr" r="I11708">
        <is>
          <t xml:space="preserve"/>
        </is>
      </c>
      <c s="8" t="inlineStr" r="J11708">
        <is>
          <t xml:space="preserve"> Cook</t>
        </is>
      </c>
    </row>
    <row r="11709" ht="20.25" customHeight="0">
      <c s="5" t="inlineStr" r="A11709">
        <is>
          <t xml:space="preserve">70600322</t>
        </is>
      </c>
      <c s="5" t="inlineStr" r="B11709">
        <is>
          <t xml:space="preserve">IMPACT ATTENUATORS, RELOCATE (FULLY REDIRECTIVE, NARROW), TEST LEVEL 2</t>
        </is>
      </c>
      <c s="5" t="inlineStr" r="C11709">
        <is>
          <t xml:space="preserve">EACH   </t>
        </is>
      </c>
      <c s="6" r="D11709">
        <v>9.000</v>
      </c>
      <c s="7" r="E11709">
        <v>1</v>
      </c>
      <c s="8" t="inlineStr" r="F11709">
        <is>
          <t xml:space="preserve">61L06</t>
        </is>
      </c>
      <c s="8" t="inlineStr" r="G11709">
        <is>
          <t xml:space="preserve">015</t>
        </is>
      </c>
      <c s="9" r="H11709">
        <v>3447.0000</v>
      </c>
      <c s="8" t="inlineStr" r="I11709">
        <is>
          <t xml:space="preserve"/>
        </is>
      </c>
      <c s="8" t="inlineStr" r="J11709">
        <is>
          <t xml:space="preserve"> Cook</t>
        </is>
      </c>
    </row>
    <row r="11710" ht="20.25" customHeight="0">
      <c s="5" t="inlineStr" r="A11710">
        <is>
          <t xml:space="preserve">70600322</t>
        </is>
      </c>
      <c s="5" t="inlineStr" r="B11710">
        <is>
          <t xml:space="preserve">IMPACT ATTENUATORS, RELOCATE (FULLY REDIRECTIVE, NARROW), TEST LEVEL 2</t>
        </is>
      </c>
      <c s="5" t="inlineStr" r="C11710">
        <is>
          <t xml:space="preserve">EACH   </t>
        </is>
      </c>
      <c s="6" r="D11710">
        <v>4.000</v>
      </c>
      <c s="7" r="E11710">
        <v>1</v>
      </c>
      <c s="8" t="inlineStr" r="F11710">
        <is>
          <t xml:space="preserve">62W87</t>
        </is>
      </c>
      <c s="8" t="inlineStr" r="G11710">
        <is>
          <t xml:space="preserve">205</t>
        </is>
      </c>
      <c s="9" r="H11710">
        <v>7500.0000</v>
      </c>
      <c s="8" t="inlineStr" r="I11710">
        <is>
          <t xml:space="preserve">Y</t>
        </is>
      </c>
      <c s="8" t="inlineStr" r="J11710">
        <is>
          <t xml:space="preserve"> Cook</t>
        </is>
      </c>
    </row>
    <row r="11711" ht="20.25" customHeight="0">
      <c s="5" t="inlineStr" r="A11711">
        <is>
          <t xml:space="preserve">70600322</t>
        </is>
      </c>
      <c s="5" t="inlineStr" r="B11711">
        <is>
          <t xml:space="preserve">IMPACT ATTENUATORS, RELOCATE (FULLY REDIRECTIVE, NARROW), TEST LEVEL 2</t>
        </is>
      </c>
      <c s="5" t="inlineStr" r="C11711">
        <is>
          <t xml:space="preserve">EACH   </t>
        </is>
      </c>
      <c s="6" r="D11711">
        <v>4.000</v>
      </c>
      <c s="7" r="E11711">
        <v>1</v>
      </c>
      <c s="8" t="inlineStr" r="F11711">
        <is>
          <t xml:space="preserve">62W87</t>
        </is>
      </c>
      <c s="8" t="inlineStr" r="G11711">
        <is>
          <t xml:space="preserve">205</t>
        </is>
      </c>
      <c s="9" r="H11711">
        <v>2500.0000</v>
      </c>
      <c s="8" t="inlineStr" r="I11711">
        <is>
          <t xml:space="preserve"/>
        </is>
      </c>
      <c s="8" t="inlineStr" r="J11711">
        <is>
          <t xml:space="preserve"> Cook</t>
        </is>
      </c>
    </row>
    <row r="11712" ht="20.25" customHeight="0">
      <c s="5" t="inlineStr" r="A11712">
        <is>
          <t xml:space="preserve">70600322</t>
        </is>
      </c>
      <c s="5" t="inlineStr" r="B11712">
        <is>
          <t xml:space="preserve">IMPACT ATTENUATORS, RELOCATE (FULLY REDIRECTIVE, NARROW), TEST LEVEL 2</t>
        </is>
      </c>
      <c s="5" t="inlineStr" r="C11712">
        <is>
          <t xml:space="preserve">EACH   </t>
        </is>
      </c>
      <c s="6" r="D11712">
        <v>2.000</v>
      </c>
      <c s="7" r="E11712">
        <v>1</v>
      </c>
      <c s="8" t="inlineStr" r="F11712">
        <is>
          <t xml:space="preserve">62X94</t>
        </is>
      </c>
      <c s="8" t="inlineStr" r="G11712">
        <is>
          <t xml:space="preserve">170</t>
        </is>
      </c>
      <c s="9" r="H11712">
        <v>2148.0000</v>
      </c>
      <c s="8" t="inlineStr" r="I11712">
        <is>
          <t xml:space="preserve">Y</t>
        </is>
      </c>
      <c s="8" t="inlineStr" r="J11712">
        <is>
          <t xml:space="preserve"> McHenry</t>
        </is>
      </c>
    </row>
    <row r="11713" ht="20.25" customHeight="0">
      <c s="5" t="inlineStr" r="A11713">
        <is>
          <t xml:space="preserve">70600322</t>
        </is>
      </c>
      <c s="5" t="inlineStr" r="B11713">
        <is>
          <t xml:space="preserve">IMPACT ATTENUATORS, RELOCATE (FULLY REDIRECTIVE, NARROW), TEST LEVEL 2</t>
        </is>
      </c>
      <c s="5" t="inlineStr" r="C11713">
        <is>
          <t xml:space="preserve">EACH   </t>
        </is>
      </c>
      <c s="6" r="D11713">
        <v>2.000</v>
      </c>
      <c s="7" r="E11713">
        <v>1</v>
      </c>
      <c s="8" t="inlineStr" r="F11713">
        <is>
          <t xml:space="preserve">62X94</t>
        </is>
      </c>
      <c s="8" t="inlineStr" r="G11713">
        <is>
          <t xml:space="preserve">170</t>
        </is>
      </c>
      <c s="9" r="H11713">
        <v>2159.2300</v>
      </c>
      <c s="8" t="inlineStr" r="I11713">
        <is>
          <t xml:space="preserve"/>
        </is>
      </c>
      <c s="8" t="inlineStr" r="J11713">
        <is>
          <t xml:space="preserve"> McHenry</t>
        </is>
      </c>
    </row>
    <row r="11714" ht="20.25" customHeight="0">
      <c s="5" t="inlineStr" r="A11714">
        <is>
          <t xml:space="preserve">70600322</t>
        </is>
      </c>
      <c s="5" t="inlineStr" r="B11714">
        <is>
          <t xml:space="preserve">IMPACT ATTENUATORS, RELOCATE (FULLY REDIRECTIVE, NARROW), TEST LEVEL 2</t>
        </is>
      </c>
      <c s="5" t="inlineStr" r="C11714">
        <is>
          <t xml:space="preserve">EACH   </t>
        </is>
      </c>
      <c s="6" r="D11714">
        <v>2.000</v>
      </c>
      <c s="7" r="E11714">
        <v>1</v>
      </c>
      <c s="8" t="inlineStr" r="F11714">
        <is>
          <t xml:space="preserve">62X94</t>
        </is>
      </c>
      <c s="8" t="inlineStr" r="G11714">
        <is>
          <t xml:space="preserve">170</t>
        </is>
      </c>
      <c s="9" r="H11714">
        <v>2500.0000</v>
      </c>
      <c s="8" t="inlineStr" r="I11714">
        <is>
          <t xml:space="preserve"/>
        </is>
      </c>
      <c s="8" t="inlineStr" r="J11714">
        <is>
          <t xml:space="preserve"> McHenry</t>
        </is>
      </c>
    </row>
    <row r="11715" ht="20.25" customHeight="0">
      <c s="5" t="inlineStr" r="A11715">
        <is>
          <t xml:space="preserve">70600322</t>
        </is>
      </c>
      <c s="5" t="inlineStr" r="B11715">
        <is>
          <t xml:space="preserve">IMPACT ATTENUATORS, RELOCATE (FULLY REDIRECTIVE, NARROW), TEST LEVEL 2</t>
        </is>
      </c>
      <c s="5" t="inlineStr" r="C11715">
        <is>
          <t xml:space="preserve">EACH   </t>
        </is>
      </c>
      <c s="6" r="D11715">
        <v>2.000</v>
      </c>
      <c s="7" r="E11715">
        <v>1</v>
      </c>
      <c s="8" t="inlineStr" r="F11715">
        <is>
          <t xml:space="preserve">62X94</t>
        </is>
      </c>
      <c s="8" t="inlineStr" r="G11715">
        <is>
          <t xml:space="preserve">170</t>
        </is>
      </c>
      <c s="9" r="H11715">
        <v>2500.0000</v>
      </c>
      <c s="8" t="inlineStr" r="I11715">
        <is>
          <t xml:space="preserve"/>
        </is>
      </c>
      <c s="8" t="inlineStr" r="J11715">
        <is>
          <t xml:space="preserve"> McHenry</t>
        </is>
      </c>
    </row>
    <row r="11716" ht="20.25" customHeight="0">
      <c s="5" t="inlineStr" r="A11716">
        <is>
          <t xml:space="preserve">70600327</t>
        </is>
      </c>
      <c s="5" t="inlineStr" r="B11716">
        <is>
          <t xml:space="preserve">IMPACT ATTENUATORS, RELOCATE (FULLY REDIRECTIVE, WIDE), TEST LEVEL 3</t>
        </is>
      </c>
      <c s="5" t="inlineStr" r="C11716">
        <is>
          <t xml:space="preserve">EACH   </t>
        </is>
      </c>
      <c s="6" r="D11716">
        <v>8.000</v>
      </c>
      <c s="7" r="E11716">
        <v>9</v>
      </c>
      <c s="8" t="inlineStr" r="F11716">
        <is>
          <t xml:space="preserve">78973</t>
        </is>
      </c>
      <c s="8" t="inlineStr" r="G11716">
        <is>
          <t xml:space="preserve">139</t>
        </is>
      </c>
      <c s="9" r="H11716">
        <v>2750.0000</v>
      </c>
      <c s="8" t="inlineStr" r="I11716">
        <is>
          <t xml:space="preserve">Y</t>
        </is>
      </c>
      <c s="8" t="inlineStr" r="J11716">
        <is>
          <t xml:space="preserve"> Alexander</t>
        </is>
      </c>
    </row>
    <row r="11717" ht="20.25" customHeight="0">
      <c s="5" t="inlineStr" r="A11717">
        <is>
          <t xml:space="preserve">70600327</t>
        </is>
      </c>
      <c s="5" t="inlineStr" r="B11717">
        <is>
          <t xml:space="preserve">IMPACT ATTENUATORS, RELOCATE (FULLY REDIRECTIVE, WIDE), TEST LEVEL 3</t>
        </is>
      </c>
      <c s="5" t="inlineStr" r="C11717">
        <is>
          <t xml:space="preserve">EACH   </t>
        </is>
      </c>
      <c s="6" r="D11717">
        <v>8.000</v>
      </c>
      <c s="7" r="E11717">
        <v>9</v>
      </c>
      <c s="8" t="inlineStr" r="F11717">
        <is>
          <t xml:space="preserve">78973</t>
        </is>
      </c>
      <c s="8" t="inlineStr" r="G11717">
        <is>
          <t xml:space="preserve">139</t>
        </is>
      </c>
      <c s="9" r="H11717">
        <v>2205.0000</v>
      </c>
      <c s="8" t="inlineStr" r="I11717">
        <is>
          <t xml:space="preserve"/>
        </is>
      </c>
      <c s="8" t="inlineStr" r="J11717">
        <is>
          <t xml:space="preserve"> Alexander</t>
        </is>
      </c>
    </row>
    <row r="11718" ht="20.25" customHeight="0">
      <c s="5" t="inlineStr" r="A11718">
        <is>
          <t xml:space="preserve">70600327</t>
        </is>
      </c>
      <c s="5" t="inlineStr" r="B11718">
        <is>
          <t xml:space="preserve">IMPACT ATTENUATORS, RELOCATE (FULLY REDIRECTIVE, WIDE), TEST LEVEL 3</t>
        </is>
      </c>
      <c s="5" t="inlineStr" r="C11718">
        <is>
          <t xml:space="preserve">EACH   </t>
        </is>
      </c>
      <c s="6" r="D11718">
        <v>8.000</v>
      </c>
      <c s="7" r="E11718">
        <v>9</v>
      </c>
      <c s="8" t="inlineStr" r="F11718">
        <is>
          <t xml:space="preserve">78973</t>
        </is>
      </c>
      <c s="8" t="inlineStr" r="G11718">
        <is>
          <t xml:space="preserve">139</t>
        </is>
      </c>
      <c s="9" r="H11718">
        <v>2500.0000</v>
      </c>
      <c s="8" t="inlineStr" r="I11718">
        <is>
          <t xml:space="preserve"/>
        </is>
      </c>
      <c s="8" t="inlineStr" r="J11718">
        <is>
          <t xml:space="preserve"> Alexander</t>
        </is>
      </c>
    </row>
    <row r="11719" ht="20.25" customHeight="0">
      <c s="5" t="inlineStr" r="A11719">
        <is>
          <t xml:space="preserve">70600327</t>
        </is>
      </c>
      <c s="5" t="inlineStr" r="B11719">
        <is>
          <t xml:space="preserve">IMPACT ATTENUATORS, RELOCATE (FULLY REDIRECTIVE, WIDE), TEST LEVEL 3</t>
        </is>
      </c>
      <c s="5" t="inlineStr" r="C11719">
        <is>
          <t xml:space="preserve">EACH   </t>
        </is>
      </c>
      <c s="6" r="D11719">
        <v>8.000</v>
      </c>
      <c s="7" r="E11719">
        <v>9</v>
      </c>
      <c s="8" t="inlineStr" r="F11719">
        <is>
          <t xml:space="preserve">78973</t>
        </is>
      </c>
      <c s="8" t="inlineStr" r="G11719">
        <is>
          <t xml:space="preserve">139</t>
        </is>
      </c>
      <c s="9" r="H11719">
        <v>2750.0000</v>
      </c>
      <c s="8" t="inlineStr" r="I11719">
        <is>
          <t xml:space="preserve"/>
        </is>
      </c>
      <c s="8" t="inlineStr" r="J11719">
        <is>
          <t xml:space="preserve"> Alexander</t>
        </is>
      </c>
    </row>
    <row r="11720" ht="20.25" customHeight="0">
      <c s="5" t="inlineStr" r="A11720">
        <is>
          <t xml:space="preserve">70600330</t>
        </is>
      </c>
      <c s="5" t="inlineStr" r="B11720">
        <is>
          <t xml:space="preserve">IMPACT ATTENUATORS, RELOCATE (FULLY REDIRECTIVE), TEST LEVEL 3</t>
        </is>
      </c>
      <c s="5" t="inlineStr" r="C11720">
        <is>
          <t xml:space="preserve">EACH   </t>
        </is>
      </c>
      <c s="6" r="D11720">
        <v>7.000</v>
      </c>
      <c s="7" r="E11720">
        <v>1</v>
      </c>
      <c s="8" t="inlineStr" r="F11720">
        <is>
          <t xml:space="preserve">62W87</t>
        </is>
      </c>
      <c s="8" t="inlineStr" r="G11720">
        <is>
          <t xml:space="preserve">205</t>
        </is>
      </c>
      <c s="9" r="H11720">
        <v>7500.0000</v>
      </c>
      <c s="8" t="inlineStr" r="I11720">
        <is>
          <t xml:space="preserve">Y</t>
        </is>
      </c>
      <c s="8" t="inlineStr" r="J11720">
        <is>
          <t xml:space="preserve"> Cook</t>
        </is>
      </c>
    </row>
    <row r="11721" ht="20.25" customHeight="0">
      <c s="5" t="inlineStr" r="A11721">
        <is>
          <t xml:space="preserve">70600330</t>
        </is>
      </c>
      <c s="5" t="inlineStr" r="B11721">
        <is>
          <t xml:space="preserve">IMPACT ATTENUATORS, RELOCATE (FULLY REDIRECTIVE), TEST LEVEL 3</t>
        </is>
      </c>
      <c s="5" t="inlineStr" r="C11721">
        <is>
          <t xml:space="preserve">EACH   </t>
        </is>
      </c>
      <c s="6" r="D11721">
        <v>7.000</v>
      </c>
      <c s="7" r="E11721">
        <v>1</v>
      </c>
      <c s="8" t="inlineStr" r="F11721">
        <is>
          <t xml:space="preserve">62W87</t>
        </is>
      </c>
      <c s="8" t="inlineStr" r="G11721">
        <is>
          <t xml:space="preserve">205</t>
        </is>
      </c>
      <c s="9" r="H11721">
        <v>2500.0000</v>
      </c>
      <c s="8" t="inlineStr" r="I11721">
        <is>
          <t xml:space="preserve"/>
        </is>
      </c>
      <c s="8" t="inlineStr" r="J11721">
        <is>
          <t xml:space="preserve"> Cook</t>
        </is>
      </c>
    </row>
    <row r="11722" ht="20.25" customHeight="0">
      <c s="5" t="inlineStr" r="A11722">
        <is>
          <t xml:space="preserve">70600332</t>
        </is>
      </c>
      <c s="5" t="inlineStr" r="B11722">
        <is>
          <t xml:space="preserve">IMPACT ATTENUATORS, RELOCATE (FULLY REDIRECTIVE, NARROW), TEST LEVEL 3</t>
        </is>
      </c>
      <c s="5" t="inlineStr" r="C11722">
        <is>
          <t xml:space="preserve">EACH   </t>
        </is>
      </c>
      <c s="6" r="D11722">
        <v>2.000</v>
      </c>
      <c s="7" r="E11722">
        <v>1</v>
      </c>
      <c s="8" t="inlineStr" r="F11722">
        <is>
          <t xml:space="preserve">62X40</t>
        </is>
      </c>
      <c s="8" t="inlineStr" r="G11722">
        <is>
          <t xml:space="preserve">050</t>
        </is>
      </c>
      <c s="9" r="H11722">
        <v>3000.0000</v>
      </c>
      <c s="8" t="inlineStr" r="I11722">
        <is>
          <t xml:space="preserve">Y</t>
        </is>
      </c>
      <c s="8" t="inlineStr" r="J11722">
        <is>
          <t xml:space="preserve"> Cook</t>
        </is>
      </c>
    </row>
    <row r="11723" ht="20.25" customHeight="0">
      <c s="5" t="inlineStr" r="A11723">
        <is>
          <t xml:space="preserve">70600332</t>
        </is>
      </c>
      <c s="5" t="inlineStr" r="B11723">
        <is>
          <t xml:space="preserve">IMPACT ATTENUATORS, RELOCATE (FULLY REDIRECTIVE, NARROW), TEST LEVEL 3</t>
        </is>
      </c>
      <c s="5" t="inlineStr" r="C11723">
        <is>
          <t xml:space="preserve">EACH   </t>
        </is>
      </c>
      <c s="6" r="D11723">
        <v>2.000</v>
      </c>
      <c s="7" r="E11723">
        <v>1</v>
      </c>
      <c s="8" t="inlineStr" r="F11723">
        <is>
          <t xml:space="preserve">62X40</t>
        </is>
      </c>
      <c s="8" t="inlineStr" r="G11723">
        <is>
          <t xml:space="preserve">050</t>
        </is>
      </c>
      <c s="9" r="H11723">
        <v>2192.0000</v>
      </c>
      <c s="8" t="inlineStr" r="I11723">
        <is>
          <t xml:space="preserve"/>
        </is>
      </c>
      <c s="8" t="inlineStr" r="J11723">
        <is>
          <t xml:space="preserve"> Cook</t>
        </is>
      </c>
    </row>
    <row r="11724" ht="20.25" customHeight="0">
      <c s="5" t="inlineStr" r="A11724">
        <is>
          <t xml:space="preserve">70600332</t>
        </is>
      </c>
      <c s="5" t="inlineStr" r="B11724">
        <is>
          <t xml:space="preserve">IMPACT ATTENUATORS, RELOCATE (FULLY REDIRECTIVE, NARROW), TEST LEVEL 3</t>
        </is>
      </c>
      <c s="5" t="inlineStr" r="C11724">
        <is>
          <t xml:space="preserve">EACH   </t>
        </is>
      </c>
      <c s="6" r="D11724">
        <v>2.000</v>
      </c>
      <c s="7" r="E11724">
        <v>1</v>
      </c>
      <c s="8" t="inlineStr" r="F11724">
        <is>
          <t xml:space="preserve">62X40</t>
        </is>
      </c>
      <c s="8" t="inlineStr" r="G11724">
        <is>
          <t xml:space="preserve">050</t>
        </is>
      </c>
      <c s="9" r="H11724">
        <v>2500.0000</v>
      </c>
      <c s="8" t="inlineStr" r="I11724">
        <is>
          <t xml:space="preserve"/>
        </is>
      </c>
      <c s="8" t="inlineStr" r="J11724">
        <is>
          <t xml:space="preserve"> Cook</t>
        </is>
      </c>
    </row>
    <row r="11725" ht="20.25" customHeight="0">
      <c s="5" t="inlineStr" r="A11725">
        <is>
          <t xml:space="preserve">70600332</t>
        </is>
      </c>
      <c s="5" t="inlineStr" r="B11725">
        <is>
          <t xml:space="preserve">IMPACT ATTENUATORS, RELOCATE (FULLY REDIRECTIVE, NARROW), TEST LEVEL 3</t>
        </is>
      </c>
      <c s="5" t="inlineStr" r="C11725">
        <is>
          <t xml:space="preserve">EACH   </t>
        </is>
      </c>
      <c s="6" r="D11725">
        <v>2.000</v>
      </c>
      <c s="7" r="E11725">
        <v>1</v>
      </c>
      <c s="8" t="inlineStr" r="F11725">
        <is>
          <t xml:space="preserve">62X40</t>
        </is>
      </c>
      <c s="8" t="inlineStr" r="G11725">
        <is>
          <t xml:space="preserve">050</t>
        </is>
      </c>
      <c s="9" r="H11725">
        <v>2700.0000</v>
      </c>
      <c s="8" t="inlineStr" r="I11725">
        <is>
          <t xml:space="preserve"/>
        </is>
      </c>
      <c s="8" t="inlineStr" r="J11725">
        <is>
          <t xml:space="preserve"> Cook</t>
        </is>
      </c>
    </row>
    <row r="11726" ht="20.25" customHeight="0">
      <c s="5" t="inlineStr" r="A11726">
        <is>
          <t xml:space="preserve">70600332</t>
        </is>
      </c>
      <c s="5" t="inlineStr" r="B11726">
        <is>
          <t xml:space="preserve">IMPACT ATTENUATORS, RELOCATE (FULLY REDIRECTIVE, NARROW), TEST LEVEL 3</t>
        </is>
      </c>
      <c s="5" t="inlineStr" r="C11726">
        <is>
          <t xml:space="preserve">EACH   </t>
        </is>
      </c>
      <c s="6" r="D11726">
        <v>2.000</v>
      </c>
      <c s="7" r="E11726">
        <v>3</v>
      </c>
      <c s="8" t="inlineStr" r="F11726">
        <is>
          <t xml:space="preserve">66P37</t>
        </is>
      </c>
      <c s="8" t="inlineStr" r="G11726">
        <is>
          <t xml:space="preserve">065</t>
        </is>
      </c>
      <c s="9" r="H11726">
        <v>2500.0000</v>
      </c>
      <c s="8" t="inlineStr" r="I11726">
        <is>
          <t xml:space="preserve">Y</t>
        </is>
      </c>
      <c s="8" t="inlineStr" r="J11726">
        <is>
          <t xml:space="preserve"> Livingston</t>
        </is>
      </c>
    </row>
    <row r="11727" ht="20.25" customHeight="0">
      <c s="5" t="inlineStr" r="A11727">
        <is>
          <t xml:space="preserve">70600332</t>
        </is>
      </c>
      <c s="5" t="inlineStr" r="B11727">
        <is>
          <t xml:space="preserve">IMPACT ATTENUATORS, RELOCATE (FULLY REDIRECTIVE, NARROW), TEST LEVEL 3</t>
        </is>
      </c>
      <c s="5" t="inlineStr" r="C11727">
        <is>
          <t xml:space="preserve">EACH   </t>
        </is>
      </c>
      <c s="6" r="D11727">
        <v>1.000</v>
      </c>
      <c s="7" r="E11727">
        <v>6</v>
      </c>
      <c s="8" t="inlineStr" r="F11727">
        <is>
          <t xml:space="preserve">72220</t>
        </is>
      </c>
      <c s="8" t="inlineStr" r="G11727">
        <is>
          <t xml:space="preserve">106</t>
        </is>
      </c>
      <c s="9" r="H11727">
        <v>5035.4600</v>
      </c>
      <c s="8" t="inlineStr" r="I11727">
        <is>
          <t xml:space="preserve">Y</t>
        </is>
      </c>
      <c s="8" t="inlineStr" r="J11727">
        <is>
          <t xml:space="preserve"> Logan</t>
        </is>
      </c>
    </row>
    <row r="11728" ht="20.25" customHeight="0">
      <c s="5" t="inlineStr" r="A11728">
        <is>
          <t xml:space="preserve">70600332</t>
        </is>
      </c>
      <c s="5" t="inlineStr" r="B11728">
        <is>
          <t xml:space="preserve">IMPACT ATTENUATORS, RELOCATE (FULLY REDIRECTIVE, NARROW), TEST LEVEL 3</t>
        </is>
      </c>
      <c s="5" t="inlineStr" r="C11728">
        <is>
          <t xml:space="preserve">EACH   </t>
        </is>
      </c>
      <c s="6" r="D11728">
        <v>1.000</v>
      </c>
      <c s="7" r="E11728">
        <v>6</v>
      </c>
      <c s="8" t="inlineStr" r="F11728">
        <is>
          <t xml:space="preserve">72220</t>
        </is>
      </c>
      <c s="8" t="inlineStr" r="G11728">
        <is>
          <t xml:space="preserve">106</t>
        </is>
      </c>
      <c s="9" r="H11728">
        <v>3600.0000</v>
      </c>
      <c s="8" t="inlineStr" r="I11728">
        <is>
          <t xml:space="preserve"/>
        </is>
      </c>
      <c s="8" t="inlineStr" r="J11728">
        <is>
          <t xml:space="preserve"> Logan</t>
        </is>
      </c>
    </row>
    <row r="11729" ht="20.25" customHeight="0">
      <c s="5" t="inlineStr" r="A11729">
        <is>
          <t xml:space="preserve">70600332</t>
        </is>
      </c>
      <c s="5" t="inlineStr" r="B11729">
        <is>
          <t xml:space="preserve">IMPACT ATTENUATORS, RELOCATE (FULLY REDIRECTIVE, NARROW), TEST LEVEL 3</t>
        </is>
      </c>
      <c s="5" t="inlineStr" r="C11729">
        <is>
          <t xml:space="preserve">EACH   </t>
        </is>
      </c>
      <c s="6" r="D11729">
        <v>1.000</v>
      </c>
      <c s="7" r="E11729">
        <v>6</v>
      </c>
      <c s="8" t="inlineStr" r="F11729">
        <is>
          <t xml:space="preserve">72220</t>
        </is>
      </c>
      <c s="8" t="inlineStr" r="G11729">
        <is>
          <t xml:space="preserve">106</t>
        </is>
      </c>
      <c s="9" r="H11729">
        <v>7993.0400</v>
      </c>
      <c s="8" t="inlineStr" r="I11729">
        <is>
          <t xml:space="preserve"/>
        </is>
      </c>
      <c s="8" t="inlineStr" r="J11729">
        <is>
          <t xml:space="preserve"> Logan</t>
        </is>
      </c>
    </row>
    <row r="11730" ht="20.25" customHeight="0">
      <c s="5" t="inlineStr" r="A11730">
        <is>
          <t xml:space="preserve">70600332</t>
        </is>
      </c>
      <c s="5" t="inlineStr" r="B11730">
        <is>
          <t xml:space="preserve">IMPACT ATTENUATORS, RELOCATE (FULLY REDIRECTIVE, NARROW), TEST LEVEL 3</t>
        </is>
      </c>
      <c s="5" t="inlineStr" r="C11730">
        <is>
          <t xml:space="preserve">EACH   </t>
        </is>
      </c>
      <c s="6" r="D11730">
        <v>2.000</v>
      </c>
      <c s="7" r="E11730">
        <v>9</v>
      </c>
      <c s="8" t="inlineStr" r="F11730">
        <is>
          <t xml:space="preserve">78147</t>
        </is>
      </c>
      <c s="8" t="inlineStr" r="G11730">
        <is>
          <t xml:space="preserve">135</t>
        </is>
      </c>
      <c s="9" r="H11730">
        <v>3976.5400</v>
      </c>
      <c s="8" t="inlineStr" r="I11730">
        <is>
          <t xml:space="preserve">Y</t>
        </is>
      </c>
      <c s="8" t="inlineStr" r="J11730">
        <is>
          <t xml:space="preserve"> Gallatin</t>
        </is>
      </c>
    </row>
    <row r="11731" ht="20.25" customHeight="0">
      <c s="5" t="inlineStr" r="A11731">
        <is>
          <t xml:space="preserve">70600332</t>
        </is>
      </c>
      <c s="5" t="inlineStr" r="B11731">
        <is>
          <t xml:space="preserve">IMPACT ATTENUATORS, RELOCATE (FULLY REDIRECTIVE, NARROW), TEST LEVEL 3</t>
        </is>
      </c>
      <c s="5" t="inlineStr" r="C11731">
        <is>
          <t xml:space="preserve">EACH   </t>
        </is>
      </c>
      <c s="6" r="D11731">
        <v>2.000</v>
      </c>
      <c s="7" r="E11731">
        <v>9</v>
      </c>
      <c s="8" t="inlineStr" r="F11731">
        <is>
          <t xml:space="preserve">78147</t>
        </is>
      </c>
      <c s="8" t="inlineStr" r="G11731">
        <is>
          <t xml:space="preserve">135</t>
        </is>
      </c>
      <c s="9" r="H11731">
        <v>1300.0000</v>
      </c>
      <c s="8" t="inlineStr" r="I11731">
        <is>
          <t xml:space="preserve"/>
        </is>
      </c>
      <c s="8" t="inlineStr" r="J11731">
        <is>
          <t xml:space="preserve"> Gallatin</t>
        </is>
      </c>
    </row>
    <row r="11732" ht="20.25" customHeight="0">
      <c s="5" t="inlineStr" r="A11732">
        <is>
          <t xml:space="preserve">70600332</t>
        </is>
      </c>
      <c s="5" t="inlineStr" r="B11732">
        <is>
          <t xml:space="preserve">IMPACT ATTENUATORS, RELOCATE (FULLY REDIRECTIVE, NARROW), TEST LEVEL 3</t>
        </is>
      </c>
      <c s="5" t="inlineStr" r="C11732">
        <is>
          <t xml:space="preserve">EACH   </t>
        </is>
      </c>
      <c s="6" r="D11732">
        <v>6.000</v>
      </c>
      <c s="7" r="E11732">
        <v>9</v>
      </c>
      <c s="8" t="inlineStr" r="F11732">
        <is>
          <t xml:space="preserve">78373</t>
        </is>
      </c>
      <c s="8" t="inlineStr" r="G11732">
        <is>
          <t xml:space="preserve">136</t>
        </is>
      </c>
      <c s="9" r="H11732">
        <v>2000.0000</v>
      </c>
      <c s="8" t="inlineStr" r="I11732">
        <is>
          <t xml:space="preserve">Y</t>
        </is>
      </c>
      <c s="8" t="inlineStr" r="J11732">
        <is>
          <t xml:space="preserve"> Williamson</t>
        </is>
      </c>
    </row>
    <row r="11733" ht="20.25" customHeight="0">
      <c s="5" t="inlineStr" r="A11733">
        <is>
          <t xml:space="preserve">70600332</t>
        </is>
      </c>
      <c s="5" t="inlineStr" r="B11733">
        <is>
          <t xml:space="preserve">IMPACT ATTENUATORS, RELOCATE (FULLY REDIRECTIVE, NARROW), TEST LEVEL 3</t>
        </is>
      </c>
      <c s="5" t="inlineStr" r="C11733">
        <is>
          <t xml:space="preserve">EACH   </t>
        </is>
      </c>
      <c s="6" r="D11733">
        <v>6.000</v>
      </c>
      <c s="7" r="E11733">
        <v>9</v>
      </c>
      <c s="8" t="inlineStr" r="F11733">
        <is>
          <t xml:space="preserve">78373</t>
        </is>
      </c>
      <c s="8" t="inlineStr" r="G11733">
        <is>
          <t xml:space="preserve">136</t>
        </is>
      </c>
      <c s="9" r="H11733">
        <v>5388.0000</v>
      </c>
      <c s="8" t="inlineStr" r="I11733">
        <is>
          <t xml:space="preserve"/>
        </is>
      </c>
      <c s="8" t="inlineStr" r="J11733">
        <is>
          <t xml:space="preserve"> Williamson</t>
        </is>
      </c>
    </row>
    <row r="11734" ht="20.25" customHeight="0">
      <c s="5" t="inlineStr" r="A11734">
        <is>
          <t xml:space="preserve">70600332</t>
        </is>
      </c>
      <c s="5" t="inlineStr" r="B11734">
        <is>
          <t xml:space="preserve">IMPACT ATTENUATORS, RELOCATE (FULLY REDIRECTIVE, NARROW), TEST LEVEL 3</t>
        </is>
      </c>
      <c s="5" t="inlineStr" r="C11734">
        <is>
          <t xml:space="preserve">EACH   </t>
        </is>
      </c>
      <c s="6" r="D11734">
        <v>2.000</v>
      </c>
      <c s="7" r="E11734">
        <v>9</v>
      </c>
      <c s="8" t="inlineStr" r="F11734">
        <is>
          <t xml:space="preserve">78833</t>
        </is>
      </c>
      <c s="8" t="inlineStr" r="G11734">
        <is>
          <t xml:space="preserve">137</t>
        </is>
      </c>
      <c s="9" r="H11734">
        <v>3976.1100</v>
      </c>
      <c s="8" t="inlineStr" r="I11734">
        <is>
          <t xml:space="preserve">Y</t>
        </is>
      </c>
      <c s="8" t="inlineStr" r="J11734">
        <is>
          <t xml:space="preserve"> White</t>
        </is>
      </c>
    </row>
    <row r="11735" ht="20.25" customHeight="0">
      <c s="5" t="inlineStr" r="A11735">
        <is>
          <t xml:space="preserve">70600332</t>
        </is>
      </c>
      <c s="5" t="inlineStr" r="B11735">
        <is>
          <t xml:space="preserve">IMPACT ATTENUATORS, RELOCATE (FULLY REDIRECTIVE, NARROW), TEST LEVEL 3</t>
        </is>
      </c>
      <c s="5" t="inlineStr" r="C11735">
        <is>
          <t xml:space="preserve">EACH   </t>
        </is>
      </c>
      <c s="6" r="D11735">
        <v>2.000</v>
      </c>
      <c s="7" r="E11735">
        <v>9</v>
      </c>
      <c s="8" t="inlineStr" r="F11735">
        <is>
          <t xml:space="preserve">78833</t>
        </is>
      </c>
      <c s="8" t="inlineStr" r="G11735">
        <is>
          <t xml:space="preserve">137</t>
        </is>
      </c>
      <c s="9" r="H11735">
        <v>1300.0000</v>
      </c>
      <c s="8" t="inlineStr" r="I11735">
        <is>
          <t xml:space="preserve"/>
        </is>
      </c>
      <c s="8" t="inlineStr" r="J11735">
        <is>
          <t xml:space="preserve"> White</t>
        </is>
      </c>
    </row>
    <row r="11736" ht="20.25" customHeight="0">
      <c s="5" t="inlineStr" r="A11736">
        <is>
          <t xml:space="preserve">70600340</t>
        </is>
      </c>
      <c s="5" t="inlineStr" r="B11736">
        <is>
          <t xml:space="preserve">IMPACT ATTENUATORS, RELOCATE (NON- REDIRECTIVE), TEST LEVEL 2</t>
        </is>
      </c>
      <c s="5" t="inlineStr" r="C11736">
        <is>
          <t xml:space="preserve">EACH   </t>
        </is>
      </c>
      <c s="6" r="D11736">
        <v>2.000</v>
      </c>
      <c s="7" r="E11736">
        <v>9</v>
      </c>
      <c s="8" t="inlineStr" r="F11736">
        <is>
          <t xml:space="preserve">78A56</t>
        </is>
      </c>
      <c s="8" t="inlineStr" r="G11736">
        <is>
          <t xml:space="preserve">140</t>
        </is>
      </c>
      <c s="9" r="H11736">
        <v>1400.0000</v>
      </c>
      <c s="8" t="inlineStr" r="I11736">
        <is>
          <t xml:space="preserve">Y</t>
        </is>
      </c>
      <c s="8" t="inlineStr" r="J11736">
        <is>
          <t xml:space="preserve"> Saline</t>
        </is>
      </c>
    </row>
    <row r="11737" ht="20.25" customHeight="0">
      <c s="5" t="inlineStr" r="A11737">
        <is>
          <t xml:space="preserve">70600340</t>
        </is>
      </c>
      <c s="5" t="inlineStr" r="B11737">
        <is>
          <t xml:space="preserve">IMPACT ATTENUATORS, RELOCATE (NON- REDIRECTIVE), TEST LEVEL 2</t>
        </is>
      </c>
      <c s="5" t="inlineStr" r="C11737">
        <is>
          <t xml:space="preserve">EACH   </t>
        </is>
      </c>
      <c s="6" r="D11737">
        <v>2.000</v>
      </c>
      <c s="7" r="E11737">
        <v>9</v>
      </c>
      <c s="8" t="inlineStr" r="F11737">
        <is>
          <t xml:space="preserve">78A56</t>
        </is>
      </c>
      <c s="8" t="inlineStr" r="G11737">
        <is>
          <t xml:space="preserve">140</t>
        </is>
      </c>
      <c s="9" r="H11737">
        <v>732.3100</v>
      </c>
      <c s="8" t="inlineStr" r="I11737">
        <is>
          <t xml:space="preserve"/>
        </is>
      </c>
      <c s="8" t="inlineStr" r="J11737">
        <is>
          <t xml:space="preserve"> Saline</t>
        </is>
      </c>
    </row>
    <row r="11738" ht="20.25" customHeight="0">
      <c s="5" t="inlineStr" r="A11738">
        <is>
          <t xml:space="preserve">70600350</t>
        </is>
      </c>
      <c s="5" t="inlineStr" r="B11738">
        <is>
          <t xml:space="preserve">IMPACT ATTENUATORS, RELOCATE (NON- REDIRECTIVE), TEST LEVEL 3</t>
        </is>
      </c>
      <c s="5" t="inlineStr" r="C11738">
        <is>
          <t xml:space="preserve">EACH   </t>
        </is>
      </c>
      <c s="6" r="D11738">
        <v>4.000</v>
      </c>
      <c s="7" r="E11738">
        <v>4</v>
      </c>
      <c s="8" t="inlineStr" r="F11738">
        <is>
          <t xml:space="preserve">68A65</t>
        </is>
      </c>
      <c s="8" t="inlineStr" r="G11738">
        <is>
          <t xml:space="preserve">083</t>
        </is>
      </c>
      <c s="9" r="H11738">
        <v>495.0000</v>
      </c>
      <c s="8" t="inlineStr" r="I11738">
        <is>
          <t xml:space="preserve">Y</t>
        </is>
      </c>
      <c s="8" t="inlineStr" r="J11738">
        <is>
          <t xml:space="preserve"> Tazewell</t>
        </is>
      </c>
    </row>
    <row r="11739" ht="20.25" customHeight="0">
      <c s="5" t="inlineStr" r="A11739">
        <is>
          <t xml:space="preserve">70600350</t>
        </is>
      </c>
      <c s="5" t="inlineStr" r="B11739">
        <is>
          <t xml:space="preserve">IMPACT ATTENUATORS, RELOCATE (NON- REDIRECTIVE), TEST LEVEL 3</t>
        </is>
      </c>
      <c s="5" t="inlineStr" r="C11739">
        <is>
          <t xml:space="preserve">EACH   </t>
        </is>
      </c>
      <c s="6" r="D11739">
        <v>2.000</v>
      </c>
      <c s="7" r="E11739">
        <v>4</v>
      </c>
      <c s="8" t="inlineStr" r="F11739">
        <is>
          <t xml:space="preserve">68G27</t>
        </is>
      </c>
      <c s="8" t="inlineStr" r="G11739">
        <is>
          <t xml:space="preserve">086</t>
        </is>
      </c>
      <c s="9" r="H11739">
        <v>904.5600</v>
      </c>
      <c s="8" t="inlineStr" r="I11739">
        <is>
          <t xml:space="preserve">Y</t>
        </is>
      </c>
      <c s="8" t="inlineStr" r="J11739">
        <is>
          <t xml:space="preserve"> Tazewell</t>
        </is>
      </c>
    </row>
    <row r="11740" ht="20.25" customHeight="0">
      <c s="5" t="inlineStr" r="A11740">
        <is>
          <t xml:space="preserve">70600350</t>
        </is>
      </c>
      <c s="5" t="inlineStr" r="B11740">
        <is>
          <t xml:space="preserve">IMPACT ATTENUATORS, RELOCATE (NON- REDIRECTIVE), TEST LEVEL 3</t>
        </is>
      </c>
      <c s="5" t="inlineStr" r="C11740">
        <is>
          <t xml:space="preserve">EACH   </t>
        </is>
      </c>
      <c s="6" r="D11740">
        <v>2.000</v>
      </c>
      <c s="7" r="E11740">
        <v>4</v>
      </c>
      <c s="8" t="inlineStr" r="F11740">
        <is>
          <t xml:space="preserve">68G27</t>
        </is>
      </c>
      <c s="8" t="inlineStr" r="G11740">
        <is>
          <t xml:space="preserve">086</t>
        </is>
      </c>
      <c s="9" r="H11740">
        <v>1200.0000</v>
      </c>
      <c s="8" t="inlineStr" r="I11740">
        <is>
          <t xml:space="preserve"/>
        </is>
      </c>
      <c s="8" t="inlineStr" r="J11740">
        <is>
          <t xml:space="preserve"> Tazewell</t>
        </is>
      </c>
    </row>
    <row r="11741" ht="20.25" customHeight="0">
      <c s="5" t="inlineStr" r="A11741">
        <is>
          <t xml:space="preserve">70600350</t>
        </is>
      </c>
      <c s="5" t="inlineStr" r="B11741">
        <is>
          <t xml:space="preserve">IMPACT ATTENUATORS, RELOCATE (NON- REDIRECTIVE), TEST LEVEL 3</t>
        </is>
      </c>
      <c s="5" t="inlineStr" r="C11741">
        <is>
          <t xml:space="preserve">EACH   </t>
        </is>
      </c>
      <c s="6" r="D11741">
        <v>2.000</v>
      </c>
      <c s="7" r="E11741">
        <v>4</v>
      </c>
      <c s="8" t="inlineStr" r="F11741">
        <is>
          <t xml:space="preserve">68H42</t>
        </is>
      </c>
      <c s="8" t="inlineStr" r="G11741">
        <is>
          <t xml:space="preserve">087</t>
        </is>
      </c>
      <c s="9" r="H11741">
        <v>550.0000</v>
      </c>
      <c s="8" t="inlineStr" r="I11741">
        <is>
          <t xml:space="preserve">Y</t>
        </is>
      </c>
      <c s="8" t="inlineStr" r="J11741">
        <is>
          <t xml:space="preserve"> Mercer, Warren</t>
        </is>
      </c>
    </row>
    <row r="11742" ht="20.25" customHeight="0">
      <c s="5" t="inlineStr" r="A11742">
        <is>
          <t xml:space="preserve">70600350</t>
        </is>
      </c>
      <c s="5" t="inlineStr" r="B11742">
        <is>
          <t xml:space="preserve">IMPACT ATTENUATORS, RELOCATE (NON- REDIRECTIVE), TEST LEVEL 3</t>
        </is>
      </c>
      <c s="5" t="inlineStr" r="C11742">
        <is>
          <t xml:space="preserve">EACH   </t>
        </is>
      </c>
      <c s="6" r="D11742">
        <v>4.000</v>
      </c>
      <c s="7" r="E11742">
        <v>5</v>
      </c>
      <c s="8" t="inlineStr" r="F11742">
        <is>
          <t xml:space="preserve">70G71</t>
        </is>
      </c>
      <c s="8" t="inlineStr" r="G11742">
        <is>
          <t xml:space="preserve">096</t>
        </is>
      </c>
      <c s="9" r="H11742">
        <v>529.5900</v>
      </c>
      <c s="8" t="inlineStr" r="I11742">
        <is>
          <t xml:space="preserve">Y</t>
        </is>
      </c>
      <c s="8" t="inlineStr" r="J11742">
        <is>
          <t xml:space="preserve"> Vermilion</t>
        </is>
      </c>
    </row>
    <row r="11743" ht="20.25" customHeight="0">
      <c s="5" t="inlineStr" r="A11743">
        <is>
          <t xml:space="preserve">70600350</t>
        </is>
      </c>
      <c s="5" t="inlineStr" r="B11743">
        <is>
          <t xml:space="preserve">IMPACT ATTENUATORS, RELOCATE (NON- REDIRECTIVE), TEST LEVEL 3</t>
        </is>
      </c>
      <c s="5" t="inlineStr" r="C11743">
        <is>
          <t xml:space="preserve">EACH   </t>
        </is>
      </c>
      <c s="6" r="D11743">
        <v>4.000</v>
      </c>
      <c s="7" r="E11743">
        <v>5</v>
      </c>
      <c s="8" t="inlineStr" r="F11743">
        <is>
          <t xml:space="preserve">70G71</t>
        </is>
      </c>
      <c s="8" t="inlineStr" r="G11743">
        <is>
          <t xml:space="preserve">096</t>
        </is>
      </c>
      <c s="9" r="H11743">
        <v>500.0000</v>
      </c>
      <c s="8" t="inlineStr" r="I11743">
        <is>
          <t xml:space="preserve"/>
        </is>
      </c>
      <c s="8" t="inlineStr" r="J11743">
        <is>
          <t xml:space="preserve"> Vermilion</t>
        </is>
      </c>
    </row>
    <row r="11744" ht="20.25" customHeight="0">
      <c s="5" t="inlineStr" r="A11744">
        <is>
          <t xml:space="preserve">70600350</t>
        </is>
      </c>
      <c s="5" t="inlineStr" r="B11744">
        <is>
          <t xml:space="preserve">IMPACT ATTENUATORS, RELOCATE (NON- REDIRECTIVE), TEST LEVEL 3</t>
        </is>
      </c>
      <c s="5" t="inlineStr" r="C11744">
        <is>
          <t xml:space="preserve">EACH   </t>
        </is>
      </c>
      <c s="6" r="D11744">
        <v>4.000</v>
      </c>
      <c s="7" r="E11744">
        <v>5</v>
      </c>
      <c s="8" t="inlineStr" r="F11744">
        <is>
          <t xml:space="preserve">70G71</t>
        </is>
      </c>
      <c s="8" t="inlineStr" r="G11744">
        <is>
          <t xml:space="preserve">096</t>
        </is>
      </c>
      <c s="9" r="H11744">
        <v>950.0000</v>
      </c>
      <c s="8" t="inlineStr" r="I11744">
        <is>
          <t xml:space="preserve"/>
        </is>
      </c>
      <c s="8" t="inlineStr" r="J11744">
        <is>
          <t xml:space="preserve"> Vermilion</t>
        </is>
      </c>
    </row>
    <row r="11745" ht="20.25" customHeight="0">
      <c s="5" t="inlineStr" r="A11745">
        <is>
          <t xml:space="preserve">70600350</t>
        </is>
      </c>
      <c s="5" t="inlineStr" r="B11745">
        <is>
          <t xml:space="preserve">IMPACT ATTENUATORS, RELOCATE (NON- REDIRECTIVE), TEST LEVEL 3</t>
        </is>
      </c>
      <c s="5" t="inlineStr" r="C11745">
        <is>
          <t xml:space="preserve">EACH   </t>
        </is>
      </c>
      <c s="6" r="D11745">
        <v>2.000</v>
      </c>
      <c s="7" r="E11745">
        <v>5</v>
      </c>
      <c s="8" t="inlineStr" r="F11745">
        <is>
          <t xml:space="preserve">70H50</t>
        </is>
      </c>
      <c s="8" t="inlineStr" r="G11745">
        <is>
          <t xml:space="preserve">102</t>
        </is>
      </c>
      <c s="9" r="H11745">
        <v>1008.5100</v>
      </c>
      <c s="8" t="inlineStr" r="I11745">
        <is>
          <t xml:space="preserve">Y</t>
        </is>
      </c>
      <c s="8" t="inlineStr" r="J11745">
        <is>
          <t xml:space="preserve"> DeWitt</t>
        </is>
      </c>
    </row>
    <row r="11746" ht="20.25" customHeight="0">
      <c s="5" t="inlineStr" r="A11746">
        <is>
          <t xml:space="preserve">70600350</t>
        </is>
      </c>
      <c s="5" t="inlineStr" r="B11746">
        <is>
          <t xml:space="preserve">IMPACT ATTENUATORS, RELOCATE (NON- REDIRECTIVE), TEST LEVEL 3</t>
        </is>
      </c>
      <c s="5" t="inlineStr" r="C11746">
        <is>
          <t xml:space="preserve">EACH   </t>
        </is>
      </c>
      <c s="6" r="D11746">
        <v>2.000</v>
      </c>
      <c s="7" r="E11746">
        <v>5</v>
      </c>
      <c s="8" t="inlineStr" r="F11746">
        <is>
          <t xml:space="preserve">70H50</t>
        </is>
      </c>
      <c s="8" t="inlineStr" r="G11746">
        <is>
          <t xml:space="preserve">102</t>
        </is>
      </c>
      <c s="9" r="H11746">
        <v>925.0000</v>
      </c>
      <c s="8" t="inlineStr" r="I11746">
        <is>
          <t xml:space="preserve"/>
        </is>
      </c>
      <c s="8" t="inlineStr" r="J11746">
        <is>
          <t xml:space="preserve"> DeWitt</t>
        </is>
      </c>
    </row>
    <row r="11747" ht="20.25" customHeight="0">
      <c s="5" t="inlineStr" r="A11747">
        <is>
          <t xml:space="preserve">70600350</t>
        </is>
      </c>
      <c s="5" t="inlineStr" r="B11747">
        <is>
          <t xml:space="preserve">IMPACT ATTENUATORS, RELOCATE (NON- REDIRECTIVE), TEST LEVEL 3</t>
        </is>
      </c>
      <c s="5" t="inlineStr" r="C11747">
        <is>
          <t xml:space="preserve">EACH   </t>
        </is>
      </c>
      <c s="6" r="D11747">
        <v>2.000</v>
      </c>
      <c s="7" r="E11747">
        <v>5</v>
      </c>
      <c s="8" t="inlineStr" r="F11747">
        <is>
          <t xml:space="preserve">70H50</t>
        </is>
      </c>
      <c s="8" t="inlineStr" r="G11747">
        <is>
          <t xml:space="preserve">102</t>
        </is>
      </c>
      <c s="9" r="H11747">
        <v>1656.6100</v>
      </c>
      <c s="8" t="inlineStr" r="I11747">
        <is>
          <t xml:space="preserve"/>
        </is>
      </c>
      <c s="8" t="inlineStr" r="J11747">
        <is>
          <t xml:space="preserve"> DeWitt</t>
        </is>
      </c>
    </row>
    <row r="11748" ht="20.25" customHeight="0">
      <c s="5" t="inlineStr" r="A11748">
        <is>
          <t xml:space="preserve">70600350</t>
        </is>
      </c>
      <c s="5" t="inlineStr" r="B11748">
        <is>
          <t xml:space="preserve">IMPACT ATTENUATORS, RELOCATE (NON- REDIRECTIVE), TEST LEVEL 3</t>
        </is>
      </c>
      <c s="5" t="inlineStr" r="C11748">
        <is>
          <t xml:space="preserve">EACH   </t>
        </is>
      </c>
      <c s="6" r="D11748">
        <v>2.000</v>
      </c>
      <c s="7" r="E11748">
        <v>7</v>
      </c>
      <c s="8" t="inlineStr" r="F11748">
        <is>
          <t xml:space="preserve">74A26</t>
        </is>
      </c>
      <c s="8" t="inlineStr" r="G11748">
        <is>
          <t xml:space="preserve">112</t>
        </is>
      </c>
      <c s="9" r="H11748">
        <v>400.0000</v>
      </c>
      <c s="8" t="inlineStr" r="I11748">
        <is>
          <t xml:space="preserve">Y</t>
        </is>
      </c>
      <c s="8" t="inlineStr" r="J11748">
        <is>
          <t xml:space="preserve"> Richland</t>
        </is>
      </c>
    </row>
    <row r="11749" ht="20.25" customHeight="0">
      <c s="5" t="inlineStr" r="A11749">
        <is>
          <t xml:space="preserve">70600350</t>
        </is>
      </c>
      <c s="5" t="inlineStr" r="B11749">
        <is>
          <t xml:space="preserve">IMPACT ATTENUATORS, RELOCATE (NON- REDIRECTIVE), TEST LEVEL 3</t>
        </is>
      </c>
      <c s="5" t="inlineStr" r="C11749">
        <is>
          <t xml:space="preserve">EACH   </t>
        </is>
      </c>
      <c s="6" r="D11749">
        <v>6.000</v>
      </c>
      <c s="7" r="E11749">
        <v>8</v>
      </c>
      <c s="8" t="inlineStr" r="F11749">
        <is>
          <t xml:space="preserve">76U16</t>
        </is>
      </c>
      <c s="8" t="inlineStr" r="G11749">
        <is>
          <t xml:space="preserve">129</t>
        </is>
      </c>
      <c s="9" r="H11749">
        <v>1785.0000</v>
      </c>
      <c s="8" t="inlineStr" r="I11749">
        <is>
          <t xml:space="preserve">Y</t>
        </is>
      </c>
      <c s="8" t="inlineStr" r="J11749">
        <is>
          <t xml:space="preserve"> Jersey</t>
        </is>
      </c>
    </row>
    <row r="11750" ht="20.25" customHeight="0">
      <c s="5" t="inlineStr" r="A11750">
        <is>
          <t xml:space="preserve">70600352</t>
        </is>
      </c>
      <c s="5" t="inlineStr" r="B11750">
        <is>
          <t xml:space="preserve">IMPACT ATTENUATORS, RELOCATE (NON- REDIRECTIVE,NARROW), TEST LEVEL 3</t>
        </is>
      </c>
      <c s="5" t="inlineStr" r="C11750">
        <is>
          <t xml:space="preserve">EACH   </t>
        </is>
      </c>
      <c s="6" r="D11750">
        <v>8.000</v>
      </c>
      <c s="7" r="E11750">
        <v>2</v>
      </c>
      <c s="8" t="inlineStr" r="F11750">
        <is>
          <t xml:space="preserve">64N98</t>
        </is>
      </c>
      <c s="8" t="inlineStr" r="G11750">
        <is>
          <t xml:space="preserve">057</t>
        </is>
      </c>
      <c s="9" r="H11750">
        <v>533.5700</v>
      </c>
      <c s="8" t="inlineStr" r="I11750">
        <is>
          <t xml:space="preserve">Y</t>
        </is>
      </c>
      <c s="8" t="inlineStr" r="J11750">
        <is>
          <t xml:space="preserve"> Ogle</t>
        </is>
      </c>
    </row>
    <row r="11751" ht="20.25" customHeight="0">
      <c s="5" t="inlineStr" r="A11751">
        <is>
          <t xml:space="preserve">70600352</t>
        </is>
      </c>
      <c s="5" t="inlineStr" r="B11751">
        <is>
          <t xml:space="preserve">IMPACT ATTENUATORS, RELOCATE (NON- REDIRECTIVE,NARROW), TEST LEVEL 3</t>
        </is>
      </c>
      <c s="5" t="inlineStr" r="C11751">
        <is>
          <t xml:space="preserve">EACH   </t>
        </is>
      </c>
      <c s="6" r="D11751">
        <v>8.000</v>
      </c>
      <c s="7" r="E11751">
        <v>2</v>
      </c>
      <c s="8" t="inlineStr" r="F11751">
        <is>
          <t xml:space="preserve">64N98</t>
        </is>
      </c>
      <c s="8" t="inlineStr" r="G11751">
        <is>
          <t xml:space="preserve">057</t>
        </is>
      </c>
      <c s="9" r="H11751">
        <v>500.0000</v>
      </c>
      <c s="8" t="inlineStr" r="I11751">
        <is>
          <t xml:space="preserve"/>
        </is>
      </c>
      <c s="8" t="inlineStr" r="J11751">
        <is>
          <t xml:space="preserve"> Ogle</t>
        </is>
      </c>
    </row>
    <row r="11752" ht="20.25" customHeight="0">
      <c s="5" t="inlineStr" r="A11752">
        <is>
          <t xml:space="preserve">70600352</t>
        </is>
      </c>
      <c s="5" t="inlineStr" r="B11752">
        <is>
          <t xml:space="preserve">IMPACT ATTENUATORS, RELOCATE (NON- REDIRECTIVE,NARROW), TEST LEVEL 3</t>
        </is>
      </c>
      <c s="5" t="inlineStr" r="C11752">
        <is>
          <t xml:space="preserve">EACH   </t>
        </is>
      </c>
      <c s="6" r="D11752">
        <v>8.000</v>
      </c>
      <c s="7" r="E11752">
        <v>2</v>
      </c>
      <c s="8" t="inlineStr" r="F11752">
        <is>
          <t xml:space="preserve">64N98</t>
        </is>
      </c>
      <c s="8" t="inlineStr" r="G11752">
        <is>
          <t xml:space="preserve">057</t>
        </is>
      </c>
      <c s="9" r="H11752">
        <v>1800.0000</v>
      </c>
      <c s="8" t="inlineStr" r="I11752">
        <is>
          <t xml:space="preserve"/>
        </is>
      </c>
      <c s="8" t="inlineStr" r="J11752">
        <is>
          <t xml:space="preserve"> Ogle</t>
        </is>
      </c>
    </row>
    <row r="11753" ht="20.25" customHeight="0">
      <c s="5" t="inlineStr" r="A11753">
        <is>
          <t xml:space="preserve">70600352</t>
        </is>
      </c>
      <c s="5" t="inlineStr" r="B11753">
        <is>
          <t xml:space="preserve">IMPACT ATTENUATORS, RELOCATE (NON- REDIRECTIVE,NARROW), TEST LEVEL 3</t>
        </is>
      </c>
      <c s="5" t="inlineStr" r="C11753">
        <is>
          <t xml:space="preserve">EACH   </t>
        </is>
      </c>
      <c s="6" r="D11753">
        <v>1.000</v>
      </c>
      <c s="7" r="E11753">
        <v>8</v>
      </c>
      <c s="8" t="inlineStr" r="F11753">
        <is>
          <t xml:space="preserve">76U30</t>
        </is>
      </c>
      <c s="8" t="inlineStr" r="G11753">
        <is>
          <t xml:space="preserve">133</t>
        </is>
      </c>
      <c s="9" r="H11753">
        <v>2990.0000</v>
      </c>
      <c s="8" t="inlineStr" r="I11753">
        <is>
          <t xml:space="preserve">Y</t>
        </is>
      </c>
      <c s="8" t="inlineStr" r="J11753">
        <is>
          <t xml:space="preserve"> St. Clair</t>
        </is>
      </c>
    </row>
    <row r="11754" ht="20.25" customHeight="0">
      <c s="5" t="inlineStr" r="A11754">
        <is>
          <t xml:space="preserve">70600352</t>
        </is>
      </c>
      <c s="5" t="inlineStr" r="B11754">
        <is>
          <t xml:space="preserve">IMPACT ATTENUATORS, RELOCATE (NON- REDIRECTIVE,NARROW), TEST LEVEL 3</t>
        </is>
      </c>
      <c s="5" t="inlineStr" r="C11754">
        <is>
          <t xml:space="preserve">EACH   </t>
        </is>
      </c>
      <c s="6" r="D11754">
        <v>1.000</v>
      </c>
      <c s="7" r="E11754">
        <v>8</v>
      </c>
      <c s="8" t="inlineStr" r="F11754">
        <is>
          <t xml:space="preserve">76U30</t>
        </is>
      </c>
      <c s="8" t="inlineStr" r="G11754">
        <is>
          <t xml:space="preserve">133</t>
        </is>
      </c>
      <c s="9" r="H11754">
        <v>1500.0000</v>
      </c>
      <c s="8" t="inlineStr" r="I11754">
        <is>
          <t xml:space="preserve"/>
        </is>
      </c>
      <c s="8" t="inlineStr" r="J11754">
        <is>
          <t xml:space="preserve"> St. Clair</t>
        </is>
      </c>
    </row>
    <row r="11755" ht="20.25" customHeight="0">
      <c s="5" t="inlineStr" r="A11755">
        <is>
          <t xml:space="preserve">70600352</t>
        </is>
      </c>
      <c s="5" t="inlineStr" r="B11755">
        <is>
          <t xml:space="preserve">IMPACT ATTENUATORS, RELOCATE (NON- REDIRECTIVE,NARROW), TEST LEVEL 3</t>
        </is>
      </c>
      <c s="5" t="inlineStr" r="C11755">
        <is>
          <t xml:space="preserve">EACH   </t>
        </is>
      </c>
      <c s="6" r="D11755">
        <v>2.000</v>
      </c>
      <c s="7" r="E11755">
        <v>9</v>
      </c>
      <c s="8" t="inlineStr" r="F11755">
        <is>
          <t xml:space="preserve">78A80</t>
        </is>
      </c>
      <c s="8" t="inlineStr" r="G11755">
        <is>
          <t xml:space="preserve">141</t>
        </is>
      </c>
      <c s="9" r="H11755">
        <v>1998.9100</v>
      </c>
      <c s="8" t="inlineStr" r="I11755">
        <is>
          <t xml:space="preserve">Y</t>
        </is>
      </c>
      <c s="8" t="inlineStr" r="J11755">
        <is>
          <t xml:space="preserve"> Pulaski</t>
        </is>
      </c>
    </row>
    <row r="11756" ht="20.25" customHeight="0">
      <c s="5" t="inlineStr" r="A11756">
        <is>
          <t xml:space="preserve">70600352</t>
        </is>
      </c>
      <c s="5" t="inlineStr" r="B11756">
        <is>
          <t xml:space="preserve">IMPACT ATTENUATORS, RELOCATE (NON- REDIRECTIVE,NARROW), TEST LEVEL 3</t>
        </is>
      </c>
      <c s="5" t="inlineStr" r="C11756">
        <is>
          <t xml:space="preserve">EACH   </t>
        </is>
      </c>
      <c s="6" r="D11756">
        <v>2.000</v>
      </c>
      <c s="7" r="E11756">
        <v>9</v>
      </c>
      <c s="8" t="inlineStr" r="F11756">
        <is>
          <t xml:space="preserve">78A80</t>
        </is>
      </c>
      <c s="8" t="inlineStr" r="G11756">
        <is>
          <t xml:space="preserve">141</t>
        </is>
      </c>
      <c s="9" r="H11756">
        <v>1200.0000</v>
      </c>
      <c s="8" t="inlineStr" r="I11756">
        <is>
          <t xml:space="preserve"/>
        </is>
      </c>
      <c s="8" t="inlineStr" r="J11756">
        <is>
          <t xml:space="preserve"> Pulaski</t>
        </is>
      </c>
    </row>
    <row r="11757" ht="20.25" customHeight="0">
      <c s="5" t="inlineStr" r="A11757">
        <is>
          <t xml:space="preserve">70600355</t>
        </is>
      </c>
      <c s="5" t="inlineStr" r="B11757">
        <is>
          <t xml:space="preserve">IMPACT ATTENUATORS, RELOCATE (SEVERE USE), TEST LEVEL 2</t>
        </is>
      </c>
      <c s="5" t="inlineStr" r="C11757">
        <is>
          <t xml:space="preserve">EACH   </t>
        </is>
      </c>
      <c s="6" r="D11757">
        <v>4.000</v>
      </c>
      <c s="7" r="E11757">
        <v>1</v>
      </c>
      <c s="8" t="inlineStr" r="F11757">
        <is>
          <t xml:space="preserve">62T27</t>
        </is>
      </c>
      <c s="8" t="inlineStr" r="G11757">
        <is>
          <t xml:space="preserve">026</t>
        </is>
      </c>
      <c s="9" r="H11757">
        <v>2000.0000</v>
      </c>
      <c s="8" t="inlineStr" r="I11757">
        <is>
          <t xml:space="preserve">Y</t>
        </is>
      </c>
      <c s="8" t="inlineStr" r="J11757">
        <is>
          <t xml:space="preserve"> Will</t>
        </is>
      </c>
    </row>
    <row r="11758" ht="20.25" customHeight="0">
      <c s="5" t="inlineStr" r="A11758">
        <is>
          <t xml:space="preserve">70600355</t>
        </is>
      </c>
      <c s="5" t="inlineStr" r="B11758">
        <is>
          <t xml:space="preserve">IMPACT ATTENUATORS, RELOCATE (SEVERE USE), TEST LEVEL 2</t>
        </is>
      </c>
      <c s="5" t="inlineStr" r="C11758">
        <is>
          <t xml:space="preserve">EACH   </t>
        </is>
      </c>
      <c s="6" r="D11758">
        <v>4.000</v>
      </c>
      <c s="7" r="E11758">
        <v>1</v>
      </c>
      <c s="8" t="inlineStr" r="F11758">
        <is>
          <t xml:space="preserve">62T27</t>
        </is>
      </c>
      <c s="8" t="inlineStr" r="G11758">
        <is>
          <t xml:space="preserve">026</t>
        </is>
      </c>
      <c s="9" r="H11758">
        <v>2184.0000</v>
      </c>
      <c s="8" t="inlineStr" r="I11758">
        <is>
          <t xml:space="preserve"/>
        </is>
      </c>
      <c s="8" t="inlineStr" r="J11758">
        <is>
          <t xml:space="preserve"> Will</t>
        </is>
      </c>
    </row>
    <row r="11759" ht="20.25" customHeight="0">
      <c s="5" t="inlineStr" r="A11759">
        <is>
          <t xml:space="preserve">70600355</t>
        </is>
      </c>
      <c s="5" t="inlineStr" r="B11759">
        <is>
          <t xml:space="preserve">IMPACT ATTENUATORS, RELOCATE (SEVERE USE), TEST LEVEL 2</t>
        </is>
      </c>
      <c s="5" t="inlineStr" r="C11759">
        <is>
          <t xml:space="preserve">EACH   </t>
        </is>
      </c>
      <c s="6" r="D11759">
        <v>4.000</v>
      </c>
      <c s="7" r="E11759">
        <v>1</v>
      </c>
      <c s="8" t="inlineStr" r="F11759">
        <is>
          <t xml:space="preserve">62T27</t>
        </is>
      </c>
      <c s="8" t="inlineStr" r="G11759">
        <is>
          <t xml:space="preserve">026</t>
        </is>
      </c>
      <c s="9" r="H11759">
        <v>2184.0000</v>
      </c>
      <c s="8" t="inlineStr" r="I11759">
        <is>
          <t xml:space="preserve"/>
        </is>
      </c>
      <c s="8" t="inlineStr" r="J11759">
        <is>
          <t xml:space="preserve"> Will</t>
        </is>
      </c>
    </row>
    <row r="11760" ht="20.25" customHeight="0">
      <c s="5" t="inlineStr" r="A11760">
        <is>
          <t xml:space="preserve">70600355</t>
        </is>
      </c>
      <c s="5" t="inlineStr" r="B11760">
        <is>
          <t xml:space="preserve">IMPACT ATTENUATORS, RELOCATE (SEVERE USE), TEST LEVEL 2</t>
        </is>
      </c>
      <c s="5" t="inlineStr" r="C11760">
        <is>
          <t xml:space="preserve">EACH   </t>
        </is>
      </c>
      <c s="6" r="D11760">
        <v>4.000</v>
      </c>
      <c s="7" r="E11760">
        <v>1</v>
      </c>
      <c s="8" t="inlineStr" r="F11760">
        <is>
          <t xml:space="preserve">62T27</t>
        </is>
      </c>
      <c s="8" t="inlineStr" r="G11760">
        <is>
          <t xml:space="preserve">026</t>
        </is>
      </c>
      <c s="9" r="H11760">
        <v>2400.0000</v>
      </c>
      <c s="8" t="inlineStr" r="I11760">
        <is>
          <t xml:space="preserve"/>
        </is>
      </c>
      <c s="8" t="inlineStr" r="J11760">
        <is>
          <t xml:space="preserve"> Will</t>
        </is>
      </c>
    </row>
    <row r="11761" ht="20.25" customHeight="0">
      <c s="5" t="inlineStr" r="A11761">
        <is>
          <t xml:space="preserve">70600355</t>
        </is>
      </c>
      <c s="5" t="inlineStr" r="B11761">
        <is>
          <t xml:space="preserve">IMPACT ATTENUATORS, RELOCATE (SEVERE USE), TEST LEVEL 2</t>
        </is>
      </c>
      <c s="5" t="inlineStr" r="C11761">
        <is>
          <t xml:space="preserve">EACH   </t>
        </is>
      </c>
      <c s="6" r="D11761">
        <v>4.000</v>
      </c>
      <c s="7" r="E11761">
        <v>1</v>
      </c>
      <c s="8" t="inlineStr" r="F11761">
        <is>
          <t xml:space="preserve">62T27</t>
        </is>
      </c>
      <c s="8" t="inlineStr" r="G11761">
        <is>
          <t xml:space="preserve">026</t>
        </is>
      </c>
      <c s="9" r="H11761">
        <v>2450.0000</v>
      </c>
      <c s="8" t="inlineStr" r="I11761">
        <is>
          <t xml:space="preserve"/>
        </is>
      </c>
      <c s="8" t="inlineStr" r="J11761">
        <is>
          <t xml:space="preserve"> Will</t>
        </is>
      </c>
    </row>
    <row r="11762" ht="20.25" customHeight="0">
      <c s="5" t="inlineStr" r="A11762">
        <is>
          <t xml:space="preserve">72000100</t>
        </is>
      </c>
      <c s="5" t="inlineStr" r="B11762">
        <is>
          <t xml:space="preserve">SIGN PANEL - TYPE 1</t>
        </is>
      </c>
      <c s="5" t="inlineStr" r="C11762">
        <is>
          <t xml:space="preserve">SQ FT  </t>
        </is>
      </c>
      <c s="6" r="D11762">
        <v>2500.000</v>
      </c>
      <c s="7" r="E11762">
        <v>2</v>
      </c>
      <c s="8" t="inlineStr" r="F11762">
        <is>
          <t xml:space="preserve">46666</t>
        </is>
      </c>
      <c s="8" t="inlineStr" r="G11762">
        <is>
          <t xml:space="preserve">006</t>
        </is>
      </c>
      <c s="9" r="H11762">
        <v>30.0000</v>
      </c>
      <c s="8" t="inlineStr" r="I11762">
        <is>
          <t xml:space="preserve">Y</t>
        </is>
      </c>
      <c s="8" t="inlineStr" r="J11762">
        <is>
          <t xml:space="preserve">Various</t>
        </is>
      </c>
    </row>
    <row r="11763" ht="20.25" customHeight="0">
      <c s="5" t="inlineStr" r="A11763">
        <is>
          <t xml:space="preserve">72000100</t>
        </is>
      </c>
      <c s="5" t="inlineStr" r="B11763">
        <is>
          <t xml:space="preserve">SIGN PANEL - TYPE 1</t>
        </is>
      </c>
      <c s="5" t="inlineStr" r="C11763">
        <is>
          <t xml:space="preserve">SQ FT  </t>
        </is>
      </c>
      <c s="6" r="D11763">
        <v>31.000</v>
      </c>
      <c s="7" r="E11763">
        <v>3</v>
      </c>
      <c s="8" t="inlineStr" r="F11763">
        <is>
          <t xml:space="preserve">46940</t>
        </is>
      </c>
      <c s="8" t="inlineStr" r="G11763">
        <is>
          <t xml:space="preserve">007</t>
        </is>
      </c>
      <c s="9" r="H11763">
        <v>27.5000</v>
      </c>
      <c s="8" t="inlineStr" r="I11763">
        <is>
          <t xml:space="preserve">Y</t>
        </is>
      </c>
      <c s="8" t="inlineStr" r="J11763">
        <is>
          <t xml:space="preserve"> Grundy</t>
        </is>
      </c>
    </row>
    <row r="11764" ht="20.25" customHeight="0">
      <c s="5" t="inlineStr" r="A11764">
        <is>
          <t xml:space="preserve">72000100</t>
        </is>
      </c>
      <c s="5" t="inlineStr" r="B11764">
        <is>
          <t xml:space="preserve">SIGN PANEL - TYPE 1</t>
        </is>
      </c>
      <c s="5" t="inlineStr" r="C11764">
        <is>
          <t xml:space="preserve">SQ FT  </t>
        </is>
      </c>
      <c s="6" r="D11764">
        <v>31.000</v>
      </c>
      <c s="7" r="E11764">
        <v>3</v>
      </c>
      <c s="8" t="inlineStr" r="F11764">
        <is>
          <t xml:space="preserve">46940</t>
        </is>
      </c>
      <c s="8" t="inlineStr" r="G11764">
        <is>
          <t xml:space="preserve">007</t>
        </is>
      </c>
      <c s="9" r="H11764">
        <v>25.0000</v>
      </c>
      <c s="8" t="inlineStr" r="I11764">
        <is>
          <t xml:space="preserve"/>
        </is>
      </c>
      <c s="8" t="inlineStr" r="J11764">
        <is>
          <t xml:space="preserve"> Grundy</t>
        </is>
      </c>
    </row>
    <row r="11765" ht="20.25" customHeight="0">
      <c s="5" t="inlineStr" r="A11765">
        <is>
          <t xml:space="preserve">72000100</t>
        </is>
      </c>
      <c s="5" t="inlineStr" r="B11765">
        <is>
          <t xml:space="preserve">SIGN PANEL - TYPE 1</t>
        </is>
      </c>
      <c s="5" t="inlineStr" r="C11765">
        <is>
          <t xml:space="preserve">SQ FT  </t>
        </is>
      </c>
      <c s="6" r="D11765">
        <v>31.000</v>
      </c>
      <c s="7" r="E11765">
        <v>3</v>
      </c>
      <c s="8" t="inlineStr" r="F11765">
        <is>
          <t xml:space="preserve">46940</t>
        </is>
      </c>
      <c s="8" t="inlineStr" r="G11765">
        <is>
          <t xml:space="preserve">007</t>
        </is>
      </c>
      <c s="9" r="H11765">
        <v>35.0000</v>
      </c>
      <c s="8" t="inlineStr" r="I11765">
        <is>
          <t xml:space="preserve"/>
        </is>
      </c>
      <c s="8" t="inlineStr" r="J11765">
        <is>
          <t xml:space="preserve"> Grundy</t>
        </is>
      </c>
    </row>
    <row r="11766" ht="20.25" customHeight="0">
      <c s="5" t="inlineStr" r="A11766">
        <is>
          <t xml:space="preserve">72000100</t>
        </is>
      </c>
      <c s="5" t="inlineStr" r="B11766">
        <is>
          <t xml:space="preserve">SIGN PANEL - TYPE 1</t>
        </is>
      </c>
      <c s="5" t="inlineStr" r="C11766">
        <is>
          <t xml:space="preserve">SQ FT  </t>
        </is>
      </c>
      <c s="6" r="D11766">
        <v>438.000</v>
      </c>
      <c s="7" r="E11766">
        <v>5</v>
      </c>
      <c s="8" t="inlineStr" r="F11766">
        <is>
          <t xml:space="preserve">46945</t>
        </is>
      </c>
      <c s="8" t="inlineStr" r="G11766">
        <is>
          <t xml:space="preserve">008</t>
        </is>
      </c>
      <c s="9" r="H11766">
        <v>81.0000</v>
      </c>
      <c s="8" t="inlineStr" r="I11766">
        <is>
          <t xml:space="preserve">Y</t>
        </is>
      </c>
      <c s="8" t="inlineStr" r="J11766">
        <is>
          <t xml:space="preserve"> Douglas</t>
        </is>
      </c>
    </row>
    <row r="11767" ht="20.25" customHeight="0">
      <c s="5" t="inlineStr" r="A11767">
        <is>
          <t xml:space="preserve">72000100</t>
        </is>
      </c>
      <c s="5" t="inlineStr" r="B11767">
        <is>
          <t xml:space="preserve">SIGN PANEL - TYPE 1</t>
        </is>
      </c>
      <c s="5" t="inlineStr" r="C11767">
        <is>
          <t xml:space="preserve">SQ FT  </t>
        </is>
      </c>
      <c s="6" r="D11767">
        <v>40.500</v>
      </c>
      <c s="7" r="E11767">
        <v>1</v>
      </c>
      <c s="8" t="inlineStr" r="F11767">
        <is>
          <t xml:space="preserve">61K26</t>
        </is>
      </c>
      <c s="8" t="inlineStr" r="G11767">
        <is>
          <t xml:space="preserve">166</t>
        </is>
      </c>
      <c s="9" r="H11767">
        <v>36.7000</v>
      </c>
      <c s="8" t="inlineStr" r="I11767">
        <is>
          <t xml:space="preserve">Y</t>
        </is>
      </c>
      <c s="8" t="inlineStr" r="J11767">
        <is>
          <t xml:space="preserve"> Kane</t>
        </is>
      </c>
    </row>
    <row r="11768" ht="20.25" customHeight="0">
      <c s="5" t="inlineStr" r="A11768">
        <is>
          <t xml:space="preserve">72000100</t>
        </is>
      </c>
      <c s="5" t="inlineStr" r="B11768">
        <is>
          <t xml:space="preserve">SIGN PANEL - TYPE 1</t>
        </is>
      </c>
      <c s="5" t="inlineStr" r="C11768">
        <is>
          <t xml:space="preserve">SQ FT  </t>
        </is>
      </c>
      <c s="6" r="D11768">
        <v>40.500</v>
      </c>
      <c s="7" r="E11768">
        <v>1</v>
      </c>
      <c s="8" t="inlineStr" r="F11768">
        <is>
          <t xml:space="preserve">61K26</t>
        </is>
      </c>
      <c s="8" t="inlineStr" r="G11768">
        <is>
          <t xml:space="preserve">166</t>
        </is>
      </c>
      <c s="9" r="H11768">
        <v>28.0000</v>
      </c>
      <c s="8" t="inlineStr" r="I11768">
        <is>
          <t xml:space="preserve"/>
        </is>
      </c>
      <c s="8" t="inlineStr" r="J11768">
        <is>
          <t xml:space="preserve"> Kane</t>
        </is>
      </c>
    </row>
    <row r="11769" ht="20.25" customHeight="0">
      <c s="5" t="inlineStr" r="A11769">
        <is>
          <t xml:space="preserve">72000100</t>
        </is>
      </c>
      <c s="5" t="inlineStr" r="B11769">
        <is>
          <t xml:space="preserve">SIGN PANEL - TYPE 1</t>
        </is>
      </c>
      <c s="5" t="inlineStr" r="C11769">
        <is>
          <t xml:space="preserve">SQ FT  </t>
        </is>
      </c>
      <c s="6" r="D11769">
        <v>40.500</v>
      </c>
      <c s="7" r="E11769">
        <v>1</v>
      </c>
      <c s="8" t="inlineStr" r="F11769">
        <is>
          <t xml:space="preserve">61K26</t>
        </is>
      </c>
      <c s="8" t="inlineStr" r="G11769">
        <is>
          <t xml:space="preserve">166</t>
        </is>
      </c>
      <c s="9" r="H11769">
        <v>30.8000</v>
      </c>
      <c s="8" t="inlineStr" r="I11769">
        <is>
          <t xml:space="preserve"/>
        </is>
      </c>
      <c s="8" t="inlineStr" r="J11769">
        <is>
          <t xml:space="preserve"> Kane</t>
        </is>
      </c>
    </row>
    <row r="11770" ht="20.25" customHeight="0">
      <c s="5" t="inlineStr" r="A11770">
        <is>
          <t xml:space="preserve">72000100</t>
        </is>
      </c>
      <c s="5" t="inlineStr" r="B11770">
        <is>
          <t xml:space="preserve">SIGN PANEL - TYPE 1</t>
        </is>
      </c>
      <c s="5" t="inlineStr" r="C11770">
        <is>
          <t xml:space="preserve">SQ FT  </t>
        </is>
      </c>
      <c s="6" r="D11770">
        <v>39.000</v>
      </c>
      <c s="7" r="E11770">
        <v>1</v>
      </c>
      <c s="8" t="inlineStr" r="F11770">
        <is>
          <t xml:space="preserve">61K95</t>
        </is>
      </c>
      <c s="8" t="inlineStr" r="G11770">
        <is>
          <t xml:space="preserve">013</t>
        </is>
      </c>
      <c s="9" r="H11770">
        <v>35.0000</v>
      </c>
      <c s="8" t="inlineStr" r="I11770">
        <is>
          <t xml:space="preserve">Y</t>
        </is>
      </c>
      <c s="8" t="inlineStr" r="J11770">
        <is>
          <t xml:space="preserve"> DuPage</t>
        </is>
      </c>
    </row>
    <row r="11771" ht="20.25" customHeight="0">
      <c s="5" t="inlineStr" r="A11771">
        <is>
          <t xml:space="preserve">72000100</t>
        </is>
      </c>
      <c s="5" t="inlineStr" r="B11771">
        <is>
          <t xml:space="preserve">SIGN PANEL - TYPE 1</t>
        </is>
      </c>
      <c s="5" t="inlineStr" r="C11771">
        <is>
          <t xml:space="preserve">SQ FT  </t>
        </is>
      </c>
      <c s="6" r="D11771">
        <v>39.000</v>
      </c>
      <c s="7" r="E11771">
        <v>1</v>
      </c>
      <c s="8" t="inlineStr" r="F11771">
        <is>
          <t xml:space="preserve">61K95</t>
        </is>
      </c>
      <c s="8" t="inlineStr" r="G11771">
        <is>
          <t xml:space="preserve">013</t>
        </is>
      </c>
      <c s="9" r="H11771">
        <v>25.0000</v>
      </c>
      <c s="8" t="inlineStr" r="I11771">
        <is>
          <t xml:space="preserve"/>
        </is>
      </c>
      <c s="8" t="inlineStr" r="J11771">
        <is>
          <t xml:space="preserve"> DuPage</t>
        </is>
      </c>
    </row>
    <row r="11772" ht="20.25" customHeight="0">
      <c s="5" t="inlineStr" r="A11772">
        <is>
          <t xml:space="preserve">72000100</t>
        </is>
      </c>
      <c s="5" t="inlineStr" r="B11772">
        <is>
          <t xml:space="preserve">SIGN PANEL - TYPE 1</t>
        </is>
      </c>
      <c s="5" t="inlineStr" r="C11772">
        <is>
          <t xml:space="preserve">SQ FT  </t>
        </is>
      </c>
      <c s="6" r="D11772">
        <v>39.000</v>
      </c>
      <c s="7" r="E11772">
        <v>1</v>
      </c>
      <c s="8" t="inlineStr" r="F11772">
        <is>
          <t xml:space="preserve">61K95</t>
        </is>
      </c>
      <c s="8" t="inlineStr" r="G11772">
        <is>
          <t xml:space="preserve">013</t>
        </is>
      </c>
      <c s="9" r="H11772">
        <v>38.5000</v>
      </c>
      <c s="8" t="inlineStr" r="I11772">
        <is>
          <t xml:space="preserve"/>
        </is>
      </c>
      <c s="8" t="inlineStr" r="J11772">
        <is>
          <t xml:space="preserve"> DuPage</t>
        </is>
      </c>
    </row>
    <row r="11773" ht="20.25" customHeight="0">
      <c s="5" t="inlineStr" r="A11773">
        <is>
          <t xml:space="preserve">72000100</t>
        </is>
      </c>
      <c s="5" t="inlineStr" r="B11773">
        <is>
          <t xml:space="preserve">SIGN PANEL - TYPE 1</t>
        </is>
      </c>
      <c s="5" t="inlineStr" r="C11773">
        <is>
          <t xml:space="preserve">SQ FT  </t>
        </is>
      </c>
      <c s="6" r="D11773">
        <v>39.000</v>
      </c>
      <c s="7" r="E11773">
        <v>1</v>
      </c>
      <c s="8" t="inlineStr" r="F11773">
        <is>
          <t xml:space="preserve">61K95</t>
        </is>
      </c>
      <c s="8" t="inlineStr" r="G11773">
        <is>
          <t xml:space="preserve">013</t>
        </is>
      </c>
      <c s="9" r="H11773">
        <v>39.6000</v>
      </c>
      <c s="8" t="inlineStr" r="I11773">
        <is>
          <t xml:space="preserve"/>
        </is>
      </c>
      <c s="8" t="inlineStr" r="J11773">
        <is>
          <t xml:space="preserve"> DuPage</t>
        </is>
      </c>
    </row>
    <row r="11774" ht="20.25" customHeight="0">
      <c s="5" t="inlineStr" r="A11774">
        <is>
          <t xml:space="preserve">72000100</t>
        </is>
      </c>
      <c s="5" t="inlineStr" r="B11774">
        <is>
          <t xml:space="preserve">SIGN PANEL - TYPE 1</t>
        </is>
      </c>
      <c s="5" t="inlineStr" r="C11774">
        <is>
          <t xml:space="preserve">SQ FT  </t>
        </is>
      </c>
      <c s="6" r="D11774">
        <v>39.000</v>
      </c>
      <c s="7" r="E11774">
        <v>1</v>
      </c>
      <c s="8" t="inlineStr" r="F11774">
        <is>
          <t xml:space="preserve">61K95</t>
        </is>
      </c>
      <c s="8" t="inlineStr" r="G11774">
        <is>
          <t xml:space="preserve">013</t>
        </is>
      </c>
      <c s="9" r="H11774">
        <v>40.0000</v>
      </c>
      <c s="8" t="inlineStr" r="I11774">
        <is>
          <t xml:space="preserve"/>
        </is>
      </c>
      <c s="8" t="inlineStr" r="J11774">
        <is>
          <t xml:space="preserve"> DuPage</t>
        </is>
      </c>
    </row>
    <row r="11775" ht="20.25" customHeight="0">
      <c s="5" t="inlineStr" r="A11775">
        <is>
          <t xml:space="preserve">72000100</t>
        </is>
      </c>
      <c s="5" t="inlineStr" r="B11775">
        <is>
          <t xml:space="preserve">SIGN PANEL - TYPE 1</t>
        </is>
      </c>
      <c s="5" t="inlineStr" r="C11775">
        <is>
          <t xml:space="preserve">SQ FT  </t>
        </is>
      </c>
      <c s="6" r="D11775">
        <v>214.000</v>
      </c>
      <c s="7" r="E11775">
        <v>1</v>
      </c>
      <c s="8" t="inlineStr" r="F11775">
        <is>
          <t xml:space="preserve">61L06</t>
        </is>
      </c>
      <c s="8" t="inlineStr" r="G11775">
        <is>
          <t xml:space="preserve">015</t>
        </is>
      </c>
      <c s="9" r="H11775">
        <v>27.5000</v>
      </c>
      <c s="8" t="inlineStr" r="I11775">
        <is>
          <t xml:space="preserve">Y</t>
        </is>
      </c>
      <c s="8" t="inlineStr" r="J11775">
        <is>
          <t xml:space="preserve"> Cook</t>
        </is>
      </c>
    </row>
    <row r="11776" ht="20.25" customHeight="0">
      <c s="5" t="inlineStr" r="A11776">
        <is>
          <t xml:space="preserve">72000100</t>
        </is>
      </c>
      <c s="5" t="inlineStr" r="B11776">
        <is>
          <t xml:space="preserve">SIGN PANEL - TYPE 1</t>
        </is>
      </c>
      <c s="5" t="inlineStr" r="C11776">
        <is>
          <t xml:space="preserve">SQ FT  </t>
        </is>
      </c>
      <c s="6" r="D11776">
        <v>214.000</v>
      </c>
      <c s="7" r="E11776">
        <v>1</v>
      </c>
      <c s="8" t="inlineStr" r="F11776">
        <is>
          <t xml:space="preserve">61L06</t>
        </is>
      </c>
      <c s="8" t="inlineStr" r="G11776">
        <is>
          <t xml:space="preserve">015</t>
        </is>
      </c>
      <c s="9" r="H11776">
        <v>24.0000</v>
      </c>
      <c s="8" t="inlineStr" r="I11776">
        <is>
          <t xml:space="preserve"/>
        </is>
      </c>
      <c s="8" t="inlineStr" r="J11776">
        <is>
          <t xml:space="preserve"> Cook</t>
        </is>
      </c>
    </row>
    <row r="11777" ht="20.25" customHeight="0">
      <c s="5" t="inlineStr" r="A11777">
        <is>
          <t xml:space="preserve">72000100</t>
        </is>
      </c>
      <c s="5" t="inlineStr" r="B11777">
        <is>
          <t xml:space="preserve">SIGN PANEL - TYPE 1</t>
        </is>
      </c>
      <c s="5" t="inlineStr" r="C11777">
        <is>
          <t xml:space="preserve">SQ FT  </t>
        </is>
      </c>
      <c s="6" r="D11777">
        <v>214.000</v>
      </c>
      <c s="7" r="E11777">
        <v>1</v>
      </c>
      <c s="8" t="inlineStr" r="F11777">
        <is>
          <t xml:space="preserve">61L06</t>
        </is>
      </c>
      <c s="8" t="inlineStr" r="G11777">
        <is>
          <t xml:space="preserve">015</t>
        </is>
      </c>
      <c s="9" r="H11777">
        <v>25.0000</v>
      </c>
      <c s="8" t="inlineStr" r="I11777">
        <is>
          <t xml:space="preserve"/>
        </is>
      </c>
      <c s="8" t="inlineStr" r="J11777">
        <is>
          <t xml:space="preserve"> Cook</t>
        </is>
      </c>
    </row>
    <row r="11778" ht="20.25" customHeight="0">
      <c s="5" t="inlineStr" r="A11778">
        <is>
          <t xml:space="preserve">72000100</t>
        </is>
      </c>
      <c s="5" t="inlineStr" r="B11778">
        <is>
          <t xml:space="preserve">SIGN PANEL - TYPE 1</t>
        </is>
      </c>
      <c s="5" t="inlineStr" r="C11778">
        <is>
          <t xml:space="preserve">SQ FT  </t>
        </is>
      </c>
      <c s="6" r="D11778">
        <v>214.000</v>
      </c>
      <c s="7" r="E11778">
        <v>1</v>
      </c>
      <c s="8" t="inlineStr" r="F11778">
        <is>
          <t xml:space="preserve">61L06</t>
        </is>
      </c>
      <c s="8" t="inlineStr" r="G11778">
        <is>
          <t xml:space="preserve">015</t>
        </is>
      </c>
      <c s="9" r="H11778">
        <v>35.5000</v>
      </c>
      <c s="8" t="inlineStr" r="I11778">
        <is>
          <t xml:space="preserve"/>
        </is>
      </c>
      <c s="8" t="inlineStr" r="J11778">
        <is>
          <t xml:space="preserve"> Cook</t>
        </is>
      </c>
    </row>
    <row r="11779" ht="20.25" customHeight="0">
      <c s="5" t="inlineStr" r="A11779">
        <is>
          <t xml:space="preserve">72000100</t>
        </is>
      </c>
      <c s="5" t="inlineStr" r="B11779">
        <is>
          <t xml:space="preserve">SIGN PANEL - TYPE 1</t>
        </is>
      </c>
      <c s="5" t="inlineStr" r="C11779">
        <is>
          <t xml:space="preserve">SQ FT  </t>
        </is>
      </c>
      <c s="6" r="D11779">
        <v>160.000</v>
      </c>
      <c s="7" r="E11779">
        <v>1</v>
      </c>
      <c s="8" t="inlineStr" r="F11779">
        <is>
          <t xml:space="preserve">61L18</t>
        </is>
      </c>
      <c s="8" t="inlineStr" r="G11779">
        <is>
          <t xml:space="preserve">194</t>
        </is>
      </c>
      <c s="9" r="H11779">
        <v>30.0000</v>
      </c>
      <c s="8" t="inlineStr" r="I11779">
        <is>
          <t xml:space="preserve">Y</t>
        </is>
      </c>
      <c s="8" t="inlineStr" r="J11779">
        <is>
          <t xml:space="preserve"> McHenry</t>
        </is>
      </c>
    </row>
    <row r="11780" ht="20.25" customHeight="0">
      <c s="5" t="inlineStr" r="A11780">
        <is>
          <t xml:space="preserve">72000100</t>
        </is>
      </c>
      <c s="5" t="inlineStr" r="B11780">
        <is>
          <t xml:space="preserve">SIGN PANEL - TYPE 1</t>
        </is>
      </c>
      <c s="5" t="inlineStr" r="C11780">
        <is>
          <t xml:space="preserve">SQ FT  </t>
        </is>
      </c>
      <c s="6" r="D11780">
        <v>160.000</v>
      </c>
      <c s="7" r="E11780">
        <v>1</v>
      </c>
      <c s="8" t="inlineStr" r="F11780">
        <is>
          <t xml:space="preserve">61L18</t>
        </is>
      </c>
      <c s="8" t="inlineStr" r="G11780">
        <is>
          <t xml:space="preserve">194</t>
        </is>
      </c>
      <c s="9" r="H11780">
        <v>26.0000</v>
      </c>
      <c s="8" t="inlineStr" r="I11780">
        <is>
          <t xml:space="preserve"/>
        </is>
      </c>
      <c s="8" t="inlineStr" r="J11780">
        <is>
          <t xml:space="preserve"> McHenry</t>
        </is>
      </c>
    </row>
    <row r="11781" ht="20.25" customHeight="0">
      <c s="5" t="inlineStr" r="A11781">
        <is>
          <t xml:space="preserve">72000100</t>
        </is>
      </c>
      <c s="5" t="inlineStr" r="B11781">
        <is>
          <t xml:space="preserve">SIGN PANEL - TYPE 1</t>
        </is>
      </c>
      <c s="5" t="inlineStr" r="C11781">
        <is>
          <t xml:space="preserve">SQ FT  </t>
        </is>
      </c>
      <c s="6" r="D11781">
        <v>160.000</v>
      </c>
      <c s="7" r="E11781">
        <v>1</v>
      </c>
      <c s="8" t="inlineStr" r="F11781">
        <is>
          <t xml:space="preserve">61L18</t>
        </is>
      </c>
      <c s="8" t="inlineStr" r="G11781">
        <is>
          <t xml:space="preserve">194</t>
        </is>
      </c>
      <c s="9" r="H11781">
        <v>26.0000</v>
      </c>
      <c s="8" t="inlineStr" r="I11781">
        <is>
          <t xml:space="preserve"/>
        </is>
      </c>
      <c s="8" t="inlineStr" r="J11781">
        <is>
          <t xml:space="preserve"> McHenry</t>
        </is>
      </c>
    </row>
    <row r="11782" ht="20.25" customHeight="0">
      <c s="5" t="inlineStr" r="A11782">
        <is>
          <t xml:space="preserve">72000100</t>
        </is>
      </c>
      <c s="5" t="inlineStr" r="B11782">
        <is>
          <t xml:space="preserve">SIGN PANEL - TYPE 1</t>
        </is>
      </c>
      <c s="5" t="inlineStr" r="C11782">
        <is>
          <t xml:space="preserve">SQ FT  </t>
        </is>
      </c>
      <c s="6" r="D11782">
        <v>160.000</v>
      </c>
      <c s="7" r="E11782">
        <v>1</v>
      </c>
      <c s="8" t="inlineStr" r="F11782">
        <is>
          <t xml:space="preserve">61L18</t>
        </is>
      </c>
      <c s="8" t="inlineStr" r="G11782">
        <is>
          <t xml:space="preserve">194</t>
        </is>
      </c>
      <c s="9" r="H11782">
        <v>27.0400</v>
      </c>
      <c s="8" t="inlineStr" r="I11782">
        <is>
          <t xml:space="preserve"/>
        </is>
      </c>
      <c s="8" t="inlineStr" r="J11782">
        <is>
          <t xml:space="preserve"> McHenry</t>
        </is>
      </c>
    </row>
    <row r="11783" ht="20.25" customHeight="0">
      <c s="5" t="inlineStr" r="A11783">
        <is>
          <t xml:space="preserve">72000100</t>
        </is>
      </c>
      <c s="5" t="inlineStr" r="B11783">
        <is>
          <t xml:space="preserve">SIGN PANEL - TYPE 1</t>
        </is>
      </c>
      <c s="5" t="inlineStr" r="C11783">
        <is>
          <t xml:space="preserve">SQ FT  </t>
        </is>
      </c>
      <c s="6" r="D11783">
        <v>160.000</v>
      </c>
      <c s="7" r="E11783">
        <v>1</v>
      </c>
      <c s="8" t="inlineStr" r="F11783">
        <is>
          <t xml:space="preserve">61L18</t>
        </is>
      </c>
      <c s="8" t="inlineStr" r="G11783">
        <is>
          <t xml:space="preserve">194</t>
        </is>
      </c>
      <c s="9" r="H11783">
        <v>30.0000</v>
      </c>
      <c s="8" t="inlineStr" r="I11783">
        <is>
          <t xml:space="preserve"/>
        </is>
      </c>
      <c s="8" t="inlineStr" r="J11783">
        <is>
          <t xml:space="preserve"> McHenry</t>
        </is>
      </c>
    </row>
    <row r="11784" ht="20.25" customHeight="0">
      <c s="5" t="inlineStr" r="A11784">
        <is>
          <t xml:space="preserve">72000100</t>
        </is>
      </c>
      <c s="5" t="inlineStr" r="B11784">
        <is>
          <t xml:space="preserve">SIGN PANEL - TYPE 1</t>
        </is>
      </c>
      <c s="5" t="inlineStr" r="C11784">
        <is>
          <t xml:space="preserve">SQ FT  </t>
        </is>
      </c>
      <c s="6" r="D11784">
        <v>160.000</v>
      </c>
      <c s="7" r="E11784">
        <v>1</v>
      </c>
      <c s="8" t="inlineStr" r="F11784">
        <is>
          <t xml:space="preserve">61L18</t>
        </is>
      </c>
      <c s="8" t="inlineStr" r="G11784">
        <is>
          <t xml:space="preserve">194</t>
        </is>
      </c>
      <c s="9" r="H11784">
        <v>32.0000</v>
      </c>
      <c s="8" t="inlineStr" r="I11784">
        <is>
          <t xml:space="preserve"/>
        </is>
      </c>
      <c s="8" t="inlineStr" r="J11784">
        <is>
          <t xml:space="preserve"> McHenry</t>
        </is>
      </c>
    </row>
    <row r="11785" ht="20.25" customHeight="0">
      <c s="5" t="inlineStr" r="A11785">
        <is>
          <t xml:space="preserve">72000100</t>
        </is>
      </c>
      <c s="5" t="inlineStr" r="B11785">
        <is>
          <t xml:space="preserve">SIGN PANEL - TYPE 1</t>
        </is>
      </c>
      <c s="5" t="inlineStr" r="C11785">
        <is>
          <t xml:space="preserve">SQ FT  </t>
        </is>
      </c>
      <c s="6" r="D11785">
        <v>160.000</v>
      </c>
      <c s="7" r="E11785">
        <v>1</v>
      </c>
      <c s="8" t="inlineStr" r="F11785">
        <is>
          <t xml:space="preserve">61L18</t>
        </is>
      </c>
      <c s="8" t="inlineStr" r="G11785">
        <is>
          <t xml:space="preserve">194</t>
        </is>
      </c>
      <c s="9" r="H11785">
        <v>34.0000</v>
      </c>
      <c s="8" t="inlineStr" r="I11785">
        <is>
          <t xml:space="preserve"/>
        </is>
      </c>
      <c s="8" t="inlineStr" r="J11785">
        <is>
          <t xml:space="preserve"> McHenry</t>
        </is>
      </c>
    </row>
    <row r="11786" ht="20.25" customHeight="0">
      <c s="5" t="inlineStr" r="A11786">
        <is>
          <t xml:space="preserve">72000100</t>
        </is>
      </c>
      <c s="5" t="inlineStr" r="B11786">
        <is>
          <t xml:space="preserve">SIGN PANEL - TYPE 1</t>
        </is>
      </c>
      <c s="5" t="inlineStr" r="C11786">
        <is>
          <t xml:space="preserve">SQ FT  </t>
        </is>
      </c>
      <c s="6" r="D11786">
        <v>17.000</v>
      </c>
      <c s="7" r="E11786">
        <v>1</v>
      </c>
      <c s="8" t="inlineStr" r="F11786">
        <is>
          <t xml:space="preserve">61L33</t>
        </is>
      </c>
      <c s="8" t="inlineStr" r="G11786">
        <is>
          <t xml:space="preserve">019</t>
        </is>
      </c>
      <c s="9" r="H11786">
        <v>50.0000</v>
      </c>
      <c s="8" t="inlineStr" r="I11786">
        <is>
          <t xml:space="preserve">Y</t>
        </is>
      </c>
      <c s="8" t="inlineStr" r="J11786">
        <is>
          <t xml:space="preserve"> Cook</t>
        </is>
      </c>
    </row>
    <row r="11787" ht="20.25" customHeight="0">
      <c s="5" t="inlineStr" r="A11787">
        <is>
          <t xml:space="preserve">72000100</t>
        </is>
      </c>
      <c s="5" t="inlineStr" r="B11787">
        <is>
          <t xml:space="preserve">SIGN PANEL - TYPE 1</t>
        </is>
      </c>
      <c s="5" t="inlineStr" r="C11787">
        <is>
          <t xml:space="preserve">SQ FT  </t>
        </is>
      </c>
      <c s="6" r="D11787">
        <v>17.000</v>
      </c>
      <c s="7" r="E11787">
        <v>1</v>
      </c>
      <c s="8" t="inlineStr" r="F11787">
        <is>
          <t xml:space="preserve">61L33</t>
        </is>
      </c>
      <c s="8" t="inlineStr" r="G11787">
        <is>
          <t xml:space="preserve">019</t>
        </is>
      </c>
      <c s="9" r="H11787">
        <v>32.0000</v>
      </c>
      <c s="8" t="inlineStr" r="I11787">
        <is>
          <t xml:space="preserve"/>
        </is>
      </c>
      <c s="8" t="inlineStr" r="J11787">
        <is>
          <t xml:space="preserve"> Cook</t>
        </is>
      </c>
    </row>
    <row r="11788" ht="20.25" customHeight="0">
      <c s="5" t="inlineStr" r="A11788">
        <is>
          <t xml:space="preserve">72000100</t>
        </is>
      </c>
      <c s="5" t="inlineStr" r="B11788">
        <is>
          <t xml:space="preserve">SIGN PANEL - TYPE 1</t>
        </is>
      </c>
      <c s="5" t="inlineStr" r="C11788">
        <is>
          <t xml:space="preserve">SQ FT  </t>
        </is>
      </c>
      <c s="6" r="D11788">
        <v>17.000</v>
      </c>
      <c s="7" r="E11788">
        <v>1</v>
      </c>
      <c s="8" t="inlineStr" r="F11788">
        <is>
          <t xml:space="preserve">61L33</t>
        </is>
      </c>
      <c s="8" t="inlineStr" r="G11788">
        <is>
          <t xml:space="preserve">019</t>
        </is>
      </c>
      <c s="9" r="H11788">
        <v>60.0000</v>
      </c>
      <c s="8" t="inlineStr" r="I11788">
        <is>
          <t xml:space="preserve"/>
        </is>
      </c>
      <c s="8" t="inlineStr" r="J11788">
        <is>
          <t xml:space="preserve"> Cook</t>
        </is>
      </c>
    </row>
    <row r="11789" ht="20.25" customHeight="0">
      <c s="5" t="inlineStr" r="A11789">
        <is>
          <t xml:space="preserve">72000100</t>
        </is>
      </c>
      <c s="5" t="inlineStr" r="B11789">
        <is>
          <t xml:space="preserve">SIGN PANEL - TYPE 1</t>
        </is>
      </c>
      <c s="5" t="inlineStr" r="C11789">
        <is>
          <t xml:space="preserve">SQ FT  </t>
        </is>
      </c>
      <c s="6" r="D11789">
        <v>54.000</v>
      </c>
      <c s="7" r="E11789">
        <v>1</v>
      </c>
      <c s="8" t="inlineStr" r="F11789">
        <is>
          <t xml:space="preserve">62V61</t>
        </is>
      </c>
      <c s="8" t="inlineStr" r="G11789">
        <is>
          <t xml:space="preserve">035</t>
        </is>
      </c>
      <c s="9" r="H11789">
        <v>55.0000</v>
      </c>
      <c s="8" t="inlineStr" r="I11789">
        <is>
          <t xml:space="preserve">Y</t>
        </is>
      </c>
      <c s="8" t="inlineStr" r="J11789">
        <is>
          <t xml:space="preserve"> Cook</t>
        </is>
      </c>
    </row>
    <row r="11790" ht="20.25" customHeight="0">
      <c s="5" t="inlineStr" r="A11790">
        <is>
          <t xml:space="preserve">72000100</t>
        </is>
      </c>
      <c s="5" t="inlineStr" r="B11790">
        <is>
          <t xml:space="preserve">SIGN PANEL - TYPE 1</t>
        </is>
      </c>
      <c s="5" t="inlineStr" r="C11790">
        <is>
          <t xml:space="preserve">SQ FT  </t>
        </is>
      </c>
      <c s="6" r="D11790">
        <v>54.000</v>
      </c>
      <c s="7" r="E11790">
        <v>1</v>
      </c>
      <c s="8" t="inlineStr" r="F11790">
        <is>
          <t xml:space="preserve">62V61</t>
        </is>
      </c>
      <c s="8" t="inlineStr" r="G11790">
        <is>
          <t xml:space="preserve">035</t>
        </is>
      </c>
      <c s="9" r="H11790">
        <v>59.0000</v>
      </c>
      <c s="8" t="inlineStr" r="I11790">
        <is>
          <t xml:space="preserve"/>
        </is>
      </c>
      <c s="8" t="inlineStr" r="J11790">
        <is>
          <t xml:space="preserve"> Cook</t>
        </is>
      </c>
    </row>
    <row r="11791" ht="20.25" customHeight="0">
      <c s="5" t="inlineStr" r="A11791">
        <is>
          <t xml:space="preserve">72000100</t>
        </is>
      </c>
      <c s="5" t="inlineStr" r="B11791">
        <is>
          <t xml:space="preserve">SIGN PANEL - TYPE 1</t>
        </is>
      </c>
      <c s="5" t="inlineStr" r="C11791">
        <is>
          <t xml:space="preserve">SQ FT  </t>
        </is>
      </c>
      <c s="6" r="D11791">
        <v>54.000</v>
      </c>
      <c s="7" r="E11791">
        <v>1</v>
      </c>
      <c s="8" t="inlineStr" r="F11791">
        <is>
          <t xml:space="preserve">62V61</t>
        </is>
      </c>
      <c s="8" t="inlineStr" r="G11791">
        <is>
          <t xml:space="preserve">035</t>
        </is>
      </c>
      <c s="9" r="H11791">
        <v>72.0000</v>
      </c>
      <c s="8" t="inlineStr" r="I11791">
        <is>
          <t xml:space="preserve"/>
        </is>
      </c>
      <c s="8" t="inlineStr" r="J11791">
        <is>
          <t xml:space="preserve"> Cook</t>
        </is>
      </c>
    </row>
    <row r="11792" ht="20.25" customHeight="0">
      <c s="5" t="inlineStr" r="A11792">
        <is>
          <t xml:space="preserve">72000100</t>
        </is>
      </c>
      <c s="5" t="inlineStr" r="B11792">
        <is>
          <t xml:space="preserve">SIGN PANEL - TYPE 1</t>
        </is>
      </c>
      <c s="5" t="inlineStr" r="C11792">
        <is>
          <t xml:space="preserve">SQ FT  </t>
        </is>
      </c>
      <c s="6" r="D11792">
        <v>95.000</v>
      </c>
      <c s="7" r="E11792">
        <v>1</v>
      </c>
      <c s="8" t="inlineStr" r="F11792">
        <is>
          <t xml:space="preserve">62W59</t>
        </is>
      </c>
      <c s="8" t="inlineStr" r="G11792">
        <is>
          <t xml:space="preserve">043</t>
        </is>
      </c>
      <c s="9" r="H11792">
        <v>44.8400</v>
      </c>
      <c s="8" t="inlineStr" r="I11792">
        <is>
          <t xml:space="preserve">Y</t>
        </is>
      </c>
      <c s="8" t="inlineStr" r="J11792">
        <is>
          <t xml:space="preserve"> Lake</t>
        </is>
      </c>
    </row>
    <row r="11793" ht="20.25" customHeight="0">
      <c s="5" t="inlineStr" r="A11793">
        <is>
          <t xml:space="preserve">72000100</t>
        </is>
      </c>
      <c s="5" t="inlineStr" r="B11793">
        <is>
          <t xml:space="preserve">SIGN PANEL - TYPE 1</t>
        </is>
      </c>
      <c s="5" t="inlineStr" r="C11793">
        <is>
          <t xml:space="preserve">SQ FT  </t>
        </is>
      </c>
      <c s="6" r="D11793">
        <v>95.000</v>
      </c>
      <c s="7" r="E11793">
        <v>1</v>
      </c>
      <c s="8" t="inlineStr" r="F11793">
        <is>
          <t xml:space="preserve">62W59</t>
        </is>
      </c>
      <c s="8" t="inlineStr" r="G11793">
        <is>
          <t xml:space="preserve">043</t>
        </is>
      </c>
      <c s="9" r="H11793">
        <v>38.0000</v>
      </c>
      <c s="8" t="inlineStr" r="I11793">
        <is>
          <t xml:space="preserve"/>
        </is>
      </c>
      <c s="8" t="inlineStr" r="J11793">
        <is>
          <t xml:space="preserve"> Lake</t>
        </is>
      </c>
    </row>
    <row r="11794" ht="20.25" customHeight="0">
      <c s="5" t="inlineStr" r="A11794">
        <is>
          <t xml:space="preserve">72000100</t>
        </is>
      </c>
      <c s="5" t="inlineStr" r="B11794">
        <is>
          <t xml:space="preserve">SIGN PANEL - TYPE 1</t>
        </is>
      </c>
      <c s="5" t="inlineStr" r="C11794">
        <is>
          <t xml:space="preserve">SQ FT  </t>
        </is>
      </c>
      <c s="6" r="D11794">
        <v>95.000</v>
      </c>
      <c s="7" r="E11794">
        <v>1</v>
      </c>
      <c s="8" t="inlineStr" r="F11794">
        <is>
          <t xml:space="preserve">62W59</t>
        </is>
      </c>
      <c s="8" t="inlineStr" r="G11794">
        <is>
          <t xml:space="preserve">043</t>
        </is>
      </c>
      <c s="9" r="H11794">
        <v>101.1000</v>
      </c>
      <c s="8" t="inlineStr" r="I11794">
        <is>
          <t xml:space="preserve"/>
        </is>
      </c>
      <c s="8" t="inlineStr" r="J11794">
        <is>
          <t xml:space="preserve"> Lake</t>
        </is>
      </c>
    </row>
    <row r="11795" ht="20.25" customHeight="0">
      <c s="5" t="inlineStr" r="A11795">
        <is>
          <t xml:space="preserve">72000100</t>
        </is>
      </c>
      <c s="5" t="inlineStr" r="B11795">
        <is>
          <t xml:space="preserve">SIGN PANEL - TYPE 1</t>
        </is>
      </c>
      <c s="5" t="inlineStr" r="C11795">
        <is>
          <t xml:space="preserve">SQ FT  </t>
        </is>
      </c>
      <c s="6" r="D11795">
        <v>3037.310</v>
      </c>
      <c s="7" r="E11795">
        <v>1</v>
      </c>
      <c s="8" t="inlineStr" r="F11795">
        <is>
          <t xml:space="preserve">62X94</t>
        </is>
      </c>
      <c s="8" t="inlineStr" r="G11795">
        <is>
          <t xml:space="preserve">170</t>
        </is>
      </c>
      <c s="9" r="H11795">
        <v>24.0000</v>
      </c>
      <c s="8" t="inlineStr" r="I11795">
        <is>
          <t xml:space="preserve">Y</t>
        </is>
      </c>
      <c s="8" t="inlineStr" r="J11795">
        <is>
          <t xml:space="preserve"> McHenry</t>
        </is>
      </c>
    </row>
    <row r="11796" ht="20.25" customHeight="0">
      <c s="5" t="inlineStr" r="A11796">
        <is>
          <t xml:space="preserve">72000100</t>
        </is>
      </c>
      <c s="5" t="inlineStr" r="B11796">
        <is>
          <t xml:space="preserve">SIGN PANEL - TYPE 1</t>
        </is>
      </c>
      <c s="5" t="inlineStr" r="C11796">
        <is>
          <t xml:space="preserve">SQ FT  </t>
        </is>
      </c>
      <c s="6" r="D11796">
        <v>3037.310</v>
      </c>
      <c s="7" r="E11796">
        <v>1</v>
      </c>
      <c s="8" t="inlineStr" r="F11796">
        <is>
          <t xml:space="preserve">62X94</t>
        </is>
      </c>
      <c s="8" t="inlineStr" r="G11796">
        <is>
          <t xml:space="preserve">170</t>
        </is>
      </c>
      <c s="9" r="H11796">
        <v>24.0000</v>
      </c>
      <c s="8" t="inlineStr" r="I11796">
        <is>
          <t xml:space="preserve"/>
        </is>
      </c>
      <c s="8" t="inlineStr" r="J11796">
        <is>
          <t xml:space="preserve"> McHenry</t>
        </is>
      </c>
    </row>
    <row r="11797" ht="20.25" customHeight="0">
      <c s="5" t="inlineStr" r="A11797">
        <is>
          <t xml:space="preserve">72000100</t>
        </is>
      </c>
      <c s="5" t="inlineStr" r="B11797">
        <is>
          <t xml:space="preserve">SIGN PANEL - TYPE 1</t>
        </is>
      </c>
      <c s="5" t="inlineStr" r="C11797">
        <is>
          <t xml:space="preserve">SQ FT  </t>
        </is>
      </c>
      <c s="6" r="D11797">
        <v>3037.310</v>
      </c>
      <c s="7" r="E11797">
        <v>1</v>
      </c>
      <c s="8" t="inlineStr" r="F11797">
        <is>
          <t xml:space="preserve">62X94</t>
        </is>
      </c>
      <c s="8" t="inlineStr" r="G11797">
        <is>
          <t xml:space="preserve">170</t>
        </is>
      </c>
      <c s="9" r="H11797">
        <v>24.0000</v>
      </c>
      <c s="8" t="inlineStr" r="I11797">
        <is>
          <t xml:space="preserve"/>
        </is>
      </c>
      <c s="8" t="inlineStr" r="J11797">
        <is>
          <t xml:space="preserve"> McHenry</t>
        </is>
      </c>
    </row>
    <row r="11798" ht="20.25" customHeight="0">
      <c s="5" t="inlineStr" r="A11798">
        <is>
          <t xml:space="preserve">72000100</t>
        </is>
      </c>
      <c s="5" t="inlineStr" r="B11798">
        <is>
          <t xml:space="preserve">SIGN PANEL - TYPE 1</t>
        </is>
      </c>
      <c s="5" t="inlineStr" r="C11798">
        <is>
          <t xml:space="preserve">SQ FT  </t>
        </is>
      </c>
      <c s="6" r="D11798">
        <v>3037.310</v>
      </c>
      <c s="7" r="E11798">
        <v>1</v>
      </c>
      <c s="8" t="inlineStr" r="F11798">
        <is>
          <t xml:space="preserve">62X94</t>
        </is>
      </c>
      <c s="8" t="inlineStr" r="G11798">
        <is>
          <t xml:space="preserve">170</t>
        </is>
      </c>
      <c s="9" r="H11798">
        <v>24.2400</v>
      </c>
      <c s="8" t="inlineStr" r="I11798">
        <is>
          <t xml:space="preserve"/>
        </is>
      </c>
      <c s="8" t="inlineStr" r="J11798">
        <is>
          <t xml:space="preserve"> McHenry</t>
        </is>
      </c>
    </row>
    <row r="11799" ht="20.25" customHeight="0">
      <c s="5" t="inlineStr" r="A11799">
        <is>
          <t xml:space="preserve">72000100</t>
        </is>
      </c>
      <c s="5" t="inlineStr" r="B11799">
        <is>
          <t xml:space="preserve">SIGN PANEL - TYPE 1</t>
        </is>
      </c>
      <c s="5" t="inlineStr" r="C11799">
        <is>
          <t xml:space="preserve">SQ FT  </t>
        </is>
      </c>
      <c s="6" r="D11799">
        <v>135.000</v>
      </c>
      <c s="7" r="E11799">
        <v>2</v>
      </c>
      <c s="8" t="inlineStr" r="F11799">
        <is>
          <t xml:space="preserve">64N76</t>
        </is>
      </c>
      <c s="8" t="inlineStr" r="G11799">
        <is>
          <t xml:space="preserve">056</t>
        </is>
      </c>
      <c s="9" r="H11799">
        <v>65.0000</v>
      </c>
      <c s="8" t="inlineStr" r="I11799">
        <is>
          <t xml:space="preserve">Y</t>
        </is>
      </c>
      <c s="8" t="inlineStr" r="J11799">
        <is>
          <t xml:space="preserve"> Henry</t>
        </is>
      </c>
    </row>
    <row r="11800" ht="20.25" customHeight="0">
      <c s="5" t="inlineStr" r="A11800">
        <is>
          <t xml:space="preserve">72000100</t>
        </is>
      </c>
      <c s="5" t="inlineStr" r="B11800">
        <is>
          <t xml:space="preserve">SIGN PANEL - TYPE 1</t>
        </is>
      </c>
      <c s="5" t="inlineStr" r="C11800">
        <is>
          <t xml:space="preserve">SQ FT  </t>
        </is>
      </c>
      <c s="6" r="D11800">
        <v>135.000</v>
      </c>
      <c s="7" r="E11800">
        <v>2</v>
      </c>
      <c s="8" t="inlineStr" r="F11800">
        <is>
          <t xml:space="preserve">64N76</t>
        </is>
      </c>
      <c s="8" t="inlineStr" r="G11800">
        <is>
          <t xml:space="preserve">056</t>
        </is>
      </c>
      <c s="9" r="H11800">
        <v>35.0000</v>
      </c>
      <c s="8" t="inlineStr" r="I11800">
        <is>
          <t xml:space="preserve"/>
        </is>
      </c>
      <c s="8" t="inlineStr" r="J11800">
        <is>
          <t xml:space="preserve"> Henry</t>
        </is>
      </c>
    </row>
    <row r="11801" ht="20.25" customHeight="0">
      <c s="5" t="inlineStr" r="A11801">
        <is>
          <t xml:space="preserve">72000100</t>
        </is>
      </c>
      <c s="5" t="inlineStr" r="B11801">
        <is>
          <t xml:space="preserve">SIGN PANEL - TYPE 1</t>
        </is>
      </c>
      <c s="5" t="inlineStr" r="C11801">
        <is>
          <t xml:space="preserve">SQ FT  </t>
        </is>
      </c>
      <c s="6" r="D11801">
        <v>135.000</v>
      </c>
      <c s="7" r="E11801">
        <v>2</v>
      </c>
      <c s="8" t="inlineStr" r="F11801">
        <is>
          <t xml:space="preserve">64N76</t>
        </is>
      </c>
      <c s="8" t="inlineStr" r="G11801">
        <is>
          <t xml:space="preserve">056</t>
        </is>
      </c>
      <c s="9" r="H11801">
        <v>35.0000</v>
      </c>
      <c s="8" t="inlineStr" r="I11801">
        <is>
          <t xml:space="preserve"/>
        </is>
      </c>
      <c s="8" t="inlineStr" r="J11801">
        <is>
          <t xml:space="preserve"> Henry</t>
        </is>
      </c>
    </row>
    <row r="11802" ht="20.25" customHeight="0">
      <c s="5" t="inlineStr" r="A11802">
        <is>
          <t xml:space="preserve">72000100</t>
        </is>
      </c>
      <c s="5" t="inlineStr" r="B11802">
        <is>
          <t xml:space="preserve">SIGN PANEL - TYPE 1</t>
        </is>
      </c>
      <c s="5" t="inlineStr" r="C11802">
        <is>
          <t xml:space="preserve">SQ FT  </t>
        </is>
      </c>
      <c s="6" r="D11802">
        <v>135.000</v>
      </c>
      <c s="7" r="E11802">
        <v>2</v>
      </c>
      <c s="8" t="inlineStr" r="F11802">
        <is>
          <t xml:space="preserve">64N76</t>
        </is>
      </c>
      <c s="8" t="inlineStr" r="G11802">
        <is>
          <t xml:space="preserve">056</t>
        </is>
      </c>
      <c s="9" r="H11802">
        <v>40.0000</v>
      </c>
      <c s="8" t="inlineStr" r="I11802">
        <is>
          <t xml:space="preserve"/>
        </is>
      </c>
      <c s="8" t="inlineStr" r="J11802">
        <is>
          <t xml:space="preserve"> Henry</t>
        </is>
      </c>
    </row>
    <row r="11803" ht="20.25" customHeight="0">
      <c s="5" t="inlineStr" r="A11803">
        <is>
          <t xml:space="preserve">72000100</t>
        </is>
      </c>
      <c s="5" t="inlineStr" r="B11803">
        <is>
          <t xml:space="preserve">SIGN PANEL - TYPE 1</t>
        </is>
      </c>
      <c s="5" t="inlineStr" r="C11803">
        <is>
          <t xml:space="preserve">SQ FT  </t>
        </is>
      </c>
      <c s="6" r="D11803">
        <v>1446.000</v>
      </c>
      <c s="7" r="E11803">
        <v>2</v>
      </c>
      <c s="8" t="inlineStr" r="F11803">
        <is>
          <t xml:space="preserve">64N98</t>
        </is>
      </c>
      <c s="8" t="inlineStr" r="G11803">
        <is>
          <t xml:space="preserve">057</t>
        </is>
      </c>
      <c s="9" r="H11803">
        <v>32.0100</v>
      </c>
      <c s="8" t="inlineStr" r="I11803">
        <is>
          <t xml:space="preserve">Y</t>
        </is>
      </c>
      <c s="8" t="inlineStr" r="J11803">
        <is>
          <t xml:space="preserve"> Ogle</t>
        </is>
      </c>
    </row>
    <row r="11804" ht="20.25" customHeight="0">
      <c s="5" t="inlineStr" r="A11804">
        <is>
          <t xml:space="preserve">72000100</t>
        </is>
      </c>
      <c s="5" t="inlineStr" r="B11804">
        <is>
          <t xml:space="preserve">SIGN PANEL - TYPE 1</t>
        </is>
      </c>
      <c s="5" t="inlineStr" r="C11804">
        <is>
          <t xml:space="preserve">SQ FT  </t>
        </is>
      </c>
      <c s="6" r="D11804">
        <v>1446.000</v>
      </c>
      <c s="7" r="E11804">
        <v>2</v>
      </c>
      <c s="8" t="inlineStr" r="F11804">
        <is>
          <t xml:space="preserve">64N98</t>
        </is>
      </c>
      <c s="8" t="inlineStr" r="G11804">
        <is>
          <t xml:space="preserve">057</t>
        </is>
      </c>
      <c s="9" r="H11804">
        <v>30.0000</v>
      </c>
      <c s="8" t="inlineStr" r="I11804">
        <is>
          <t xml:space="preserve"/>
        </is>
      </c>
      <c s="8" t="inlineStr" r="J11804">
        <is>
          <t xml:space="preserve"> Ogle</t>
        </is>
      </c>
    </row>
    <row r="11805" ht="20.25" customHeight="0">
      <c s="5" t="inlineStr" r="A11805">
        <is>
          <t xml:space="preserve">72000100</t>
        </is>
      </c>
      <c s="5" t="inlineStr" r="B11805">
        <is>
          <t xml:space="preserve">SIGN PANEL - TYPE 1</t>
        </is>
      </c>
      <c s="5" t="inlineStr" r="C11805">
        <is>
          <t xml:space="preserve">SQ FT  </t>
        </is>
      </c>
      <c s="6" r="D11805">
        <v>1446.000</v>
      </c>
      <c s="7" r="E11805">
        <v>2</v>
      </c>
      <c s="8" t="inlineStr" r="F11805">
        <is>
          <t xml:space="preserve">64N98</t>
        </is>
      </c>
      <c s="8" t="inlineStr" r="G11805">
        <is>
          <t xml:space="preserve">057</t>
        </is>
      </c>
      <c s="9" r="H11805">
        <v>32.0000</v>
      </c>
      <c s="8" t="inlineStr" r="I11805">
        <is>
          <t xml:space="preserve"/>
        </is>
      </c>
      <c s="8" t="inlineStr" r="J11805">
        <is>
          <t xml:space="preserve"> Ogle</t>
        </is>
      </c>
    </row>
    <row r="11806" ht="20.25" customHeight="0">
      <c s="5" t="inlineStr" r="A11806">
        <is>
          <t xml:space="preserve">72000100</t>
        </is>
      </c>
      <c s="5" t="inlineStr" r="B11806">
        <is>
          <t xml:space="preserve">SIGN PANEL - TYPE 1</t>
        </is>
      </c>
      <c s="5" t="inlineStr" r="C11806">
        <is>
          <t xml:space="preserve">SQ FT  </t>
        </is>
      </c>
      <c s="6" r="D11806">
        <v>541.000</v>
      </c>
      <c s="7" r="E11806">
        <v>2</v>
      </c>
      <c s="8" t="inlineStr" r="F11806">
        <is>
          <t xml:space="preserve">64U23</t>
        </is>
      </c>
      <c s="8" t="inlineStr" r="G11806">
        <is>
          <t xml:space="preserve">190</t>
        </is>
      </c>
      <c s="9" r="H11806">
        <v>32.0000</v>
      </c>
      <c s="8" t="inlineStr" r="I11806">
        <is>
          <t xml:space="preserve">Y</t>
        </is>
      </c>
      <c s="8" t="inlineStr" r="J11806">
        <is>
          <t xml:space="preserve"> Stephenson</t>
        </is>
      </c>
    </row>
    <row r="11807" ht="20.25" customHeight="0">
      <c s="5" t="inlineStr" r="A11807">
        <is>
          <t xml:space="preserve">72000100</t>
        </is>
      </c>
      <c s="5" t="inlineStr" r="B11807">
        <is>
          <t xml:space="preserve">SIGN PANEL - TYPE 1</t>
        </is>
      </c>
      <c s="5" t="inlineStr" r="C11807">
        <is>
          <t xml:space="preserve">SQ FT  </t>
        </is>
      </c>
      <c s="6" r="D11807">
        <v>541.000</v>
      </c>
      <c s="7" r="E11807">
        <v>2</v>
      </c>
      <c s="8" t="inlineStr" r="F11807">
        <is>
          <t xml:space="preserve">64U23</t>
        </is>
      </c>
      <c s="8" t="inlineStr" r="G11807">
        <is>
          <t xml:space="preserve">190</t>
        </is>
      </c>
      <c s="9" r="H11807">
        <v>23.9100</v>
      </c>
      <c s="8" t="inlineStr" r="I11807">
        <is>
          <t xml:space="preserve"/>
        </is>
      </c>
      <c s="8" t="inlineStr" r="J11807">
        <is>
          <t xml:space="preserve"> Stephenson</t>
        </is>
      </c>
    </row>
    <row r="11808" ht="20.25" customHeight="0">
      <c s="5" t="inlineStr" r="A11808">
        <is>
          <t xml:space="preserve">72000100</t>
        </is>
      </c>
      <c s="5" t="inlineStr" r="B11808">
        <is>
          <t xml:space="preserve">SIGN PANEL - TYPE 1</t>
        </is>
      </c>
      <c s="5" t="inlineStr" r="C11808">
        <is>
          <t xml:space="preserve">SQ FT  </t>
        </is>
      </c>
      <c s="6" r="D11808">
        <v>330.000</v>
      </c>
      <c s="7" r="E11808">
        <v>2</v>
      </c>
      <c s="8" t="inlineStr" r="F11808">
        <is>
          <t xml:space="preserve">64U31</t>
        </is>
      </c>
      <c s="8" t="inlineStr" r="G11808">
        <is>
          <t xml:space="preserve">061</t>
        </is>
      </c>
      <c s="9" r="H11808">
        <v>30.0000</v>
      </c>
      <c s="8" t="inlineStr" r="I11808">
        <is>
          <t xml:space="preserve">Y</t>
        </is>
      </c>
      <c s="8" t="inlineStr" r="J11808">
        <is>
          <t xml:space="preserve"> Carroll</t>
        </is>
      </c>
    </row>
    <row r="11809" ht="20.25" customHeight="0">
      <c s="5" t="inlineStr" r="A11809">
        <is>
          <t xml:space="preserve">72000100</t>
        </is>
      </c>
      <c s="5" t="inlineStr" r="B11809">
        <is>
          <t xml:space="preserve">SIGN PANEL - TYPE 1</t>
        </is>
      </c>
      <c s="5" t="inlineStr" r="C11809">
        <is>
          <t xml:space="preserve">SQ FT  </t>
        </is>
      </c>
      <c s="6" r="D11809">
        <v>330.000</v>
      </c>
      <c s="7" r="E11809">
        <v>2</v>
      </c>
      <c s="8" t="inlineStr" r="F11809">
        <is>
          <t xml:space="preserve">64U31</t>
        </is>
      </c>
      <c s="8" t="inlineStr" r="G11809">
        <is>
          <t xml:space="preserve">061</t>
        </is>
      </c>
      <c s="9" r="H11809">
        <v>27.0000</v>
      </c>
      <c s="8" t="inlineStr" r="I11809">
        <is>
          <t xml:space="preserve"/>
        </is>
      </c>
      <c s="8" t="inlineStr" r="J11809">
        <is>
          <t xml:space="preserve"> Carroll</t>
        </is>
      </c>
    </row>
    <row r="11810" ht="20.25" customHeight="0">
      <c s="5" t="inlineStr" r="A11810">
        <is>
          <t xml:space="preserve">72000100</t>
        </is>
      </c>
      <c s="5" t="inlineStr" r="B11810">
        <is>
          <t xml:space="preserve">SIGN PANEL - TYPE 1</t>
        </is>
      </c>
      <c s="5" t="inlineStr" r="C11810">
        <is>
          <t xml:space="preserve">SQ FT  </t>
        </is>
      </c>
      <c s="6" r="D11810">
        <v>8.000</v>
      </c>
      <c s="7" r="E11810">
        <v>3</v>
      </c>
      <c s="8" t="inlineStr" r="F11810">
        <is>
          <t xml:space="preserve">66N61</t>
        </is>
      </c>
      <c s="8" t="inlineStr" r="G11810">
        <is>
          <t xml:space="preserve">064</t>
        </is>
      </c>
      <c s="9" r="H11810">
        <v>90.0000</v>
      </c>
      <c s="8" t="inlineStr" r="I11810">
        <is>
          <t xml:space="preserve">Y</t>
        </is>
      </c>
      <c s="8" t="inlineStr" r="J11810">
        <is>
          <t xml:space="preserve"> Kankakee</t>
        </is>
      </c>
    </row>
    <row r="11811" ht="20.25" customHeight="0">
      <c s="5" t="inlineStr" r="A11811">
        <is>
          <t xml:space="preserve">72000100</t>
        </is>
      </c>
      <c s="5" t="inlineStr" r="B11811">
        <is>
          <t xml:space="preserve">SIGN PANEL - TYPE 1</t>
        </is>
      </c>
      <c s="5" t="inlineStr" r="C11811">
        <is>
          <t xml:space="preserve">SQ FT  </t>
        </is>
      </c>
      <c s="6" r="D11811">
        <v>72.000</v>
      </c>
      <c s="7" r="E11811">
        <v>3</v>
      </c>
      <c s="8" t="inlineStr" r="F11811">
        <is>
          <t xml:space="preserve">66R35</t>
        </is>
      </c>
      <c s="8" t="inlineStr" r="G11811">
        <is>
          <t xml:space="preserve">081</t>
        </is>
      </c>
      <c s="9" r="H11811">
        <v>25.0000</v>
      </c>
      <c s="8" t="inlineStr" r="I11811">
        <is>
          <t xml:space="preserve">Y</t>
        </is>
      </c>
      <c s="8" t="inlineStr" r="J11811">
        <is>
          <t xml:space="preserve"> Kankakee</t>
        </is>
      </c>
    </row>
    <row r="11812" ht="20.25" customHeight="0">
      <c s="5" t="inlineStr" r="A11812">
        <is>
          <t xml:space="preserve">72000100</t>
        </is>
      </c>
      <c s="5" t="inlineStr" r="B11812">
        <is>
          <t xml:space="preserve">SIGN PANEL - TYPE 1</t>
        </is>
      </c>
      <c s="5" t="inlineStr" r="C11812">
        <is>
          <t xml:space="preserve">SQ FT  </t>
        </is>
      </c>
      <c s="6" r="D11812">
        <v>59.000</v>
      </c>
      <c s="7" r="E11812">
        <v>4</v>
      </c>
      <c s="8" t="inlineStr" r="F11812">
        <is>
          <t xml:space="preserve">68A65</t>
        </is>
      </c>
      <c s="8" t="inlineStr" r="G11812">
        <is>
          <t xml:space="preserve">083</t>
        </is>
      </c>
      <c s="9" r="H11812">
        <v>39.6000</v>
      </c>
      <c s="8" t="inlineStr" r="I11812">
        <is>
          <t xml:space="preserve">Y</t>
        </is>
      </c>
      <c s="8" t="inlineStr" r="J11812">
        <is>
          <t xml:space="preserve"> Tazewell</t>
        </is>
      </c>
    </row>
    <row r="11813" ht="20.25" customHeight="0">
      <c s="5" t="inlineStr" r="A11813">
        <is>
          <t xml:space="preserve">72000100</t>
        </is>
      </c>
      <c s="5" t="inlineStr" r="B11813">
        <is>
          <t xml:space="preserve">SIGN PANEL - TYPE 1</t>
        </is>
      </c>
      <c s="5" t="inlineStr" r="C11813">
        <is>
          <t xml:space="preserve">SQ FT  </t>
        </is>
      </c>
      <c s="6" r="D11813">
        <v>46.000</v>
      </c>
      <c s="7" r="E11813">
        <v>4</v>
      </c>
      <c s="8" t="inlineStr" r="F11813">
        <is>
          <t xml:space="preserve">68G11</t>
        </is>
      </c>
      <c s="8" t="inlineStr" r="G11813">
        <is>
          <t xml:space="preserve">085</t>
        </is>
      </c>
      <c s="9" r="H11813">
        <v>137.5000</v>
      </c>
      <c s="8" t="inlineStr" r="I11813">
        <is>
          <t xml:space="preserve">Y</t>
        </is>
      </c>
      <c s="8" t="inlineStr" r="J11813">
        <is>
          <t xml:space="preserve"> Henderson</t>
        </is>
      </c>
    </row>
    <row r="11814" ht="20.25" customHeight="0">
      <c s="5" t="inlineStr" r="A11814">
        <is>
          <t xml:space="preserve">72000100</t>
        </is>
      </c>
      <c s="5" t="inlineStr" r="B11814">
        <is>
          <t xml:space="preserve">SIGN PANEL - TYPE 1</t>
        </is>
      </c>
      <c s="5" t="inlineStr" r="C11814">
        <is>
          <t xml:space="preserve">SQ FT  </t>
        </is>
      </c>
      <c s="6" r="D11814">
        <v>18.750</v>
      </c>
      <c s="7" r="E11814">
        <v>4</v>
      </c>
      <c s="8" t="inlineStr" r="F11814">
        <is>
          <t xml:space="preserve">68J21</t>
        </is>
      </c>
      <c s="8" t="inlineStr" r="G11814">
        <is>
          <t xml:space="preserve">090</t>
        </is>
      </c>
      <c s="9" r="H11814">
        <v>110.0000</v>
      </c>
      <c s="8" t="inlineStr" r="I11814">
        <is>
          <t xml:space="preserve">Y</t>
        </is>
      </c>
      <c s="8" t="inlineStr" r="J11814">
        <is>
          <t xml:space="preserve"> Warren</t>
        </is>
      </c>
    </row>
    <row r="11815" ht="20.25" customHeight="0">
      <c s="5" t="inlineStr" r="A11815">
        <is>
          <t xml:space="preserve">72000100</t>
        </is>
      </c>
      <c s="5" t="inlineStr" r="B11815">
        <is>
          <t xml:space="preserve">SIGN PANEL - TYPE 1</t>
        </is>
      </c>
      <c s="5" t="inlineStr" r="C11815">
        <is>
          <t xml:space="preserve">SQ FT  </t>
        </is>
      </c>
      <c s="6" r="D11815">
        <v>134.000</v>
      </c>
      <c s="7" r="E11815">
        <v>7</v>
      </c>
      <c s="8" t="inlineStr" r="F11815">
        <is>
          <t xml:space="preserve">74759</t>
        </is>
      </c>
      <c s="8" t="inlineStr" r="G11815">
        <is>
          <t xml:space="preserve">109</t>
        </is>
      </c>
      <c s="9" r="H11815">
        <v>60.7500</v>
      </c>
      <c s="8" t="inlineStr" r="I11815">
        <is>
          <t xml:space="preserve">Y</t>
        </is>
      </c>
      <c s="8" t="inlineStr" r="J11815">
        <is>
          <t xml:space="preserve"> Coles</t>
        </is>
      </c>
    </row>
    <row r="11816" ht="20.25" customHeight="0">
      <c s="5" t="inlineStr" r="A11816">
        <is>
          <t xml:space="preserve">72000100</t>
        </is>
      </c>
      <c s="5" t="inlineStr" r="B11816">
        <is>
          <t xml:space="preserve">SIGN PANEL - TYPE 1</t>
        </is>
      </c>
      <c s="5" t="inlineStr" r="C11816">
        <is>
          <t xml:space="preserve">SQ FT  </t>
        </is>
      </c>
      <c s="6" r="D11816">
        <v>45.000</v>
      </c>
      <c s="7" r="E11816">
        <v>7</v>
      </c>
      <c s="8" t="inlineStr" r="F11816">
        <is>
          <t xml:space="preserve">74A26</t>
        </is>
      </c>
      <c s="8" t="inlineStr" r="G11816">
        <is>
          <t xml:space="preserve">112</t>
        </is>
      </c>
      <c s="9" r="H11816">
        <v>117.0000</v>
      </c>
      <c s="8" t="inlineStr" r="I11816">
        <is>
          <t xml:space="preserve">Y</t>
        </is>
      </c>
      <c s="8" t="inlineStr" r="J11816">
        <is>
          <t xml:space="preserve"> Richland</t>
        </is>
      </c>
    </row>
    <row r="11817" ht="20.25" customHeight="0">
      <c s="5" t="inlineStr" r="A11817">
        <is>
          <t xml:space="preserve">72000100</t>
        </is>
      </c>
      <c s="5" t="inlineStr" r="B11817">
        <is>
          <t xml:space="preserve">SIGN PANEL - TYPE 1</t>
        </is>
      </c>
      <c s="5" t="inlineStr" r="C11817">
        <is>
          <t xml:space="preserve">SQ FT  </t>
        </is>
      </c>
      <c s="6" r="D11817">
        <v>106.000</v>
      </c>
      <c s="7" r="E11817">
        <v>9</v>
      </c>
      <c s="8" t="inlineStr" r="F11817">
        <is>
          <t xml:space="preserve">78373</t>
        </is>
      </c>
      <c s="8" t="inlineStr" r="G11817">
        <is>
          <t xml:space="preserve">136</t>
        </is>
      </c>
      <c s="9" r="H11817">
        <v>28.0000</v>
      </c>
      <c s="8" t="inlineStr" r="I11817">
        <is>
          <t xml:space="preserve">Y</t>
        </is>
      </c>
      <c s="8" t="inlineStr" r="J11817">
        <is>
          <t xml:space="preserve"> Williamson</t>
        </is>
      </c>
    </row>
    <row r="11818" ht="20.25" customHeight="0">
      <c s="5" t="inlineStr" r="A11818">
        <is>
          <t xml:space="preserve">72000100</t>
        </is>
      </c>
      <c s="5" t="inlineStr" r="B11818">
        <is>
          <t xml:space="preserve">SIGN PANEL - TYPE 1</t>
        </is>
      </c>
      <c s="5" t="inlineStr" r="C11818">
        <is>
          <t xml:space="preserve">SQ FT  </t>
        </is>
      </c>
      <c s="6" r="D11818">
        <v>106.000</v>
      </c>
      <c s="7" r="E11818">
        <v>9</v>
      </c>
      <c s="8" t="inlineStr" r="F11818">
        <is>
          <t xml:space="preserve">78373</t>
        </is>
      </c>
      <c s="8" t="inlineStr" r="G11818">
        <is>
          <t xml:space="preserve">136</t>
        </is>
      </c>
      <c s="9" r="H11818">
        <v>34.9800</v>
      </c>
      <c s="8" t="inlineStr" r="I11818">
        <is>
          <t xml:space="preserve"/>
        </is>
      </c>
      <c s="8" t="inlineStr" r="J11818">
        <is>
          <t xml:space="preserve"> Williamson</t>
        </is>
      </c>
    </row>
    <row r="11819" ht="20.25" customHeight="0">
      <c s="5" t="inlineStr" r="A11819">
        <is>
          <t xml:space="preserve">72000100</t>
        </is>
      </c>
      <c s="5" t="inlineStr" r="B11819">
        <is>
          <t xml:space="preserve">SIGN PANEL - TYPE 1</t>
        </is>
      </c>
      <c s="5" t="inlineStr" r="C11819">
        <is>
          <t xml:space="preserve">SQ FT  </t>
        </is>
      </c>
      <c s="6" r="D11819">
        <v>44.400</v>
      </c>
      <c s="7" r="E11819">
        <v>3</v>
      </c>
      <c s="8" t="inlineStr" r="F11819">
        <is>
          <t xml:space="preserve">87880</t>
        </is>
      </c>
      <c s="8" t="inlineStr" r="G11819">
        <is>
          <t xml:space="preserve">157</t>
        </is>
      </c>
      <c s="9" r="H11819">
        <v>50.0000</v>
      </c>
      <c s="8" t="inlineStr" r="I11819">
        <is>
          <t xml:space="preserve">Y</t>
        </is>
      </c>
      <c s="8" t="inlineStr" r="J11819">
        <is>
          <t xml:space="preserve"> Bureau</t>
        </is>
      </c>
    </row>
    <row r="11820" ht="20.25" customHeight="0">
      <c s="5" t="inlineStr" r="A11820">
        <is>
          <t xml:space="preserve">72000100</t>
        </is>
      </c>
      <c s="5" t="inlineStr" r="B11820">
        <is>
          <t xml:space="preserve">SIGN PANEL - TYPE 1</t>
        </is>
      </c>
      <c s="5" t="inlineStr" r="C11820">
        <is>
          <t xml:space="preserve">SQ FT  </t>
        </is>
      </c>
      <c s="6" r="D11820">
        <v>44.400</v>
      </c>
      <c s="7" r="E11820">
        <v>3</v>
      </c>
      <c s="8" t="inlineStr" r="F11820">
        <is>
          <t xml:space="preserve">87880</t>
        </is>
      </c>
      <c s="8" t="inlineStr" r="G11820">
        <is>
          <t xml:space="preserve">157</t>
        </is>
      </c>
      <c s="9" r="H11820">
        <v>50.0000</v>
      </c>
      <c s="8" t="inlineStr" r="I11820">
        <is>
          <t xml:space="preserve"/>
        </is>
      </c>
      <c s="8" t="inlineStr" r="J11820">
        <is>
          <t xml:space="preserve"> Bureau</t>
        </is>
      </c>
    </row>
    <row r="11821" ht="20.25" customHeight="0">
      <c s="5" t="inlineStr" r="A11821">
        <is>
          <t xml:space="preserve">72000100</t>
        </is>
      </c>
      <c s="5" t="inlineStr" r="B11821">
        <is>
          <t xml:space="preserve">SIGN PANEL - TYPE 1</t>
        </is>
      </c>
      <c s="5" t="inlineStr" r="C11821">
        <is>
          <t xml:space="preserve">SQ FT  </t>
        </is>
      </c>
      <c s="6" r="D11821">
        <v>44.400</v>
      </c>
      <c s="7" r="E11821">
        <v>3</v>
      </c>
      <c s="8" t="inlineStr" r="F11821">
        <is>
          <t xml:space="preserve">87880</t>
        </is>
      </c>
      <c s="8" t="inlineStr" r="G11821">
        <is>
          <t xml:space="preserve">157</t>
        </is>
      </c>
      <c s="9" r="H11821">
        <v>50.0000</v>
      </c>
      <c s="8" t="inlineStr" r="I11821">
        <is>
          <t xml:space="preserve"/>
        </is>
      </c>
      <c s="8" t="inlineStr" r="J11821">
        <is>
          <t xml:space="preserve"> Bureau</t>
        </is>
      </c>
    </row>
    <row r="11822" ht="20.25" customHeight="0">
      <c s="5" t="inlineStr" r="A11822">
        <is>
          <t xml:space="preserve">72000100</t>
        </is>
      </c>
      <c s="5" t="inlineStr" r="B11822">
        <is>
          <t xml:space="preserve">SIGN PANEL - TYPE 1</t>
        </is>
      </c>
      <c s="5" t="inlineStr" r="C11822">
        <is>
          <t xml:space="preserve">SQ FT  </t>
        </is>
      </c>
      <c s="6" r="D11822">
        <v>9.000</v>
      </c>
      <c s="7" r="E11822">
        <v>4</v>
      </c>
      <c s="8" t="inlineStr" r="F11822">
        <is>
          <t xml:space="preserve">89802</t>
        </is>
      </c>
      <c s="8" t="inlineStr" r="G11822">
        <is>
          <t xml:space="preserve">198</t>
        </is>
      </c>
      <c s="9" r="H11822">
        <v>239.7000</v>
      </c>
      <c s="8" t="inlineStr" r="I11822">
        <is>
          <t xml:space="preserve">Y</t>
        </is>
      </c>
      <c s="8" t="inlineStr" r="J11822">
        <is>
          <t xml:space="preserve"> Tazewell</t>
        </is>
      </c>
    </row>
    <row r="11823" ht="20.25" customHeight="0">
      <c s="5" t="inlineStr" r="A11823">
        <is>
          <t xml:space="preserve">72000100</t>
        </is>
      </c>
      <c s="5" t="inlineStr" r="B11823">
        <is>
          <t xml:space="preserve">SIGN PANEL - TYPE 1</t>
        </is>
      </c>
      <c s="5" t="inlineStr" r="C11823">
        <is>
          <t xml:space="preserve">SQ FT  </t>
        </is>
      </c>
      <c s="6" r="D11823">
        <v>9.000</v>
      </c>
      <c s="7" r="E11823">
        <v>4</v>
      </c>
      <c s="8" t="inlineStr" r="F11823">
        <is>
          <t xml:space="preserve">89802</t>
        </is>
      </c>
      <c s="8" t="inlineStr" r="G11823">
        <is>
          <t xml:space="preserve">198</t>
        </is>
      </c>
      <c s="9" r="H11823">
        <v>231.6300</v>
      </c>
      <c s="8" t="inlineStr" r="I11823">
        <is>
          <t xml:space="preserve"/>
        </is>
      </c>
      <c s="8" t="inlineStr" r="J11823">
        <is>
          <t xml:space="preserve"> Tazewell</t>
        </is>
      </c>
    </row>
    <row r="11824" ht="20.25" customHeight="0">
      <c s="5" t="inlineStr" r="A11824">
        <is>
          <t xml:space="preserve">72000100</t>
        </is>
      </c>
      <c s="5" t="inlineStr" r="B11824">
        <is>
          <t xml:space="preserve">SIGN PANEL - TYPE 1</t>
        </is>
      </c>
      <c s="5" t="inlineStr" r="C11824">
        <is>
          <t xml:space="preserve">SQ FT  </t>
        </is>
      </c>
      <c s="6" r="D11824">
        <v>17.000</v>
      </c>
      <c s="7" r="E11824">
        <v>4</v>
      </c>
      <c s="8" t="inlineStr" r="F11824">
        <is>
          <t xml:space="preserve">89852</t>
        </is>
      </c>
      <c s="8" t="inlineStr" r="G11824">
        <is>
          <t xml:space="preserve">199</t>
        </is>
      </c>
      <c s="9" r="H11824">
        <v>26.0000</v>
      </c>
      <c s="8" t="inlineStr" r="I11824">
        <is>
          <t xml:space="preserve">Y</t>
        </is>
      </c>
      <c s="8" t="inlineStr" r="J11824">
        <is>
          <t xml:space="preserve"> Tazewell</t>
        </is>
      </c>
    </row>
    <row r="11825" ht="20.25" customHeight="0">
      <c s="5" t="inlineStr" r="A11825">
        <is>
          <t xml:space="preserve">72000100</t>
        </is>
      </c>
      <c s="5" t="inlineStr" r="B11825">
        <is>
          <t xml:space="preserve">SIGN PANEL - TYPE 1</t>
        </is>
      </c>
      <c s="5" t="inlineStr" r="C11825">
        <is>
          <t xml:space="preserve">SQ FT  </t>
        </is>
      </c>
      <c s="6" r="D11825">
        <v>17.000</v>
      </c>
      <c s="7" r="E11825">
        <v>4</v>
      </c>
      <c s="8" t="inlineStr" r="F11825">
        <is>
          <t xml:space="preserve">89852</t>
        </is>
      </c>
      <c s="8" t="inlineStr" r="G11825">
        <is>
          <t xml:space="preserve">199</t>
        </is>
      </c>
      <c s="9" r="H11825">
        <v>27.6000</v>
      </c>
      <c s="8" t="inlineStr" r="I11825">
        <is>
          <t xml:space="preserve"/>
        </is>
      </c>
      <c s="8" t="inlineStr" r="J11825">
        <is>
          <t xml:space="preserve"> Tazewell</t>
        </is>
      </c>
    </row>
    <row r="11826" ht="20.25" customHeight="0">
      <c s="5" t="inlineStr" r="A11826">
        <is>
          <t xml:space="preserve">72000100</t>
        </is>
      </c>
      <c s="5" t="inlineStr" r="B11826">
        <is>
          <t xml:space="preserve">SIGN PANEL - TYPE 1</t>
        </is>
      </c>
      <c s="5" t="inlineStr" r="C11826">
        <is>
          <t xml:space="preserve">SQ FT  </t>
        </is>
      </c>
      <c s="6" r="D11826">
        <v>17.000</v>
      </c>
      <c s="7" r="E11826">
        <v>4</v>
      </c>
      <c s="8" t="inlineStr" r="F11826">
        <is>
          <t xml:space="preserve">89852</t>
        </is>
      </c>
      <c s="8" t="inlineStr" r="G11826">
        <is>
          <t xml:space="preserve">199</t>
        </is>
      </c>
      <c s="9" r="H11826">
        <v>51.3100</v>
      </c>
      <c s="8" t="inlineStr" r="I11826">
        <is>
          <t xml:space="preserve"/>
        </is>
      </c>
      <c s="8" t="inlineStr" r="J11826">
        <is>
          <t xml:space="preserve"> Tazewell</t>
        </is>
      </c>
    </row>
    <row r="11827" ht="20.25" customHeight="0">
      <c s="5" t="inlineStr" r="A11827">
        <is>
          <t xml:space="preserve">72000100</t>
        </is>
      </c>
      <c s="5" t="inlineStr" r="B11827">
        <is>
          <t xml:space="preserve">SIGN PANEL - TYPE 1</t>
        </is>
      </c>
      <c s="5" t="inlineStr" r="C11827">
        <is>
          <t xml:space="preserve">SQ FT  </t>
        </is>
      </c>
      <c s="6" r="D11827">
        <v>17.000</v>
      </c>
      <c s="7" r="E11827">
        <v>4</v>
      </c>
      <c s="8" t="inlineStr" r="F11827">
        <is>
          <t xml:space="preserve">89852</t>
        </is>
      </c>
      <c s="8" t="inlineStr" r="G11827">
        <is>
          <t xml:space="preserve">199</t>
        </is>
      </c>
      <c s="9" r="H11827">
        <v>51.5200</v>
      </c>
      <c s="8" t="inlineStr" r="I11827">
        <is>
          <t xml:space="preserve"/>
        </is>
      </c>
      <c s="8" t="inlineStr" r="J11827">
        <is>
          <t xml:space="preserve"> Tazewell</t>
        </is>
      </c>
    </row>
    <row r="11828" ht="20.25" customHeight="0">
      <c s="5" t="inlineStr" r="A11828">
        <is>
          <t xml:space="preserve">72000100</t>
        </is>
      </c>
      <c s="5" t="inlineStr" r="B11828">
        <is>
          <t xml:space="preserve">SIGN PANEL - TYPE 1</t>
        </is>
      </c>
      <c s="5" t="inlineStr" r="C11828">
        <is>
          <t xml:space="preserve">SQ FT  </t>
        </is>
      </c>
      <c s="6" r="D11828">
        <v>38.000</v>
      </c>
      <c s="7" r="E11828">
        <v>4</v>
      </c>
      <c s="8" t="inlineStr" r="F11828">
        <is>
          <t xml:space="preserve">89868</t>
        </is>
      </c>
      <c s="8" t="inlineStr" r="G11828">
        <is>
          <t xml:space="preserve">175</t>
        </is>
      </c>
      <c s="9" r="H11828">
        <v>40.0000</v>
      </c>
      <c s="8" t="inlineStr" r="I11828">
        <is>
          <t xml:space="preserve">Y</t>
        </is>
      </c>
      <c s="8" t="inlineStr" r="J11828">
        <is>
          <t xml:space="preserve"> Mercer</t>
        </is>
      </c>
    </row>
    <row r="11829" ht="20.25" customHeight="0">
      <c s="5" t="inlineStr" r="A11829">
        <is>
          <t xml:space="preserve">72000100</t>
        </is>
      </c>
      <c s="5" t="inlineStr" r="B11829">
        <is>
          <t xml:space="preserve">SIGN PANEL - TYPE 1</t>
        </is>
      </c>
      <c s="5" t="inlineStr" r="C11829">
        <is>
          <t xml:space="preserve">SQ FT  </t>
        </is>
      </c>
      <c s="6" r="D11829">
        <v>38.000</v>
      </c>
      <c s="7" r="E11829">
        <v>4</v>
      </c>
      <c s="8" t="inlineStr" r="F11829">
        <is>
          <t xml:space="preserve">89868</t>
        </is>
      </c>
      <c s="8" t="inlineStr" r="G11829">
        <is>
          <t xml:space="preserve">175</t>
        </is>
      </c>
      <c s="9" r="H11829">
        <v>40.0000</v>
      </c>
      <c s="8" t="inlineStr" r="I11829">
        <is>
          <t xml:space="preserve"/>
        </is>
      </c>
      <c s="8" t="inlineStr" r="J11829">
        <is>
          <t xml:space="preserve"> Mercer</t>
        </is>
      </c>
    </row>
    <row r="11830" ht="20.25" customHeight="0">
      <c s="5" t="inlineStr" r="A11830">
        <is>
          <t xml:space="preserve">72000100</t>
        </is>
      </c>
      <c s="5" t="inlineStr" r="B11830">
        <is>
          <t xml:space="preserve">SIGN PANEL - TYPE 1</t>
        </is>
      </c>
      <c s="5" t="inlineStr" r="C11830">
        <is>
          <t xml:space="preserve">SQ FT  </t>
        </is>
      </c>
      <c s="6" r="D11830">
        <v>38.000</v>
      </c>
      <c s="7" r="E11830">
        <v>4</v>
      </c>
      <c s="8" t="inlineStr" r="F11830">
        <is>
          <t xml:space="preserve">89868</t>
        </is>
      </c>
      <c s="8" t="inlineStr" r="G11830">
        <is>
          <t xml:space="preserve">175</t>
        </is>
      </c>
      <c s="9" r="H11830">
        <v>40.0000</v>
      </c>
      <c s="8" t="inlineStr" r="I11830">
        <is>
          <t xml:space="preserve"/>
        </is>
      </c>
      <c s="8" t="inlineStr" r="J11830">
        <is>
          <t xml:space="preserve"> Mercer</t>
        </is>
      </c>
    </row>
    <row r="11831" ht="20.25" customHeight="0">
      <c s="5" t="inlineStr" r="A11831">
        <is>
          <t xml:space="preserve">72000100</t>
        </is>
      </c>
      <c s="5" t="inlineStr" r="B11831">
        <is>
          <t xml:space="preserve">SIGN PANEL - TYPE 1</t>
        </is>
      </c>
      <c s="5" t="inlineStr" r="C11831">
        <is>
          <t xml:space="preserve">SQ FT  </t>
        </is>
      </c>
      <c s="6" r="D11831">
        <v>38.000</v>
      </c>
      <c s="7" r="E11831">
        <v>4</v>
      </c>
      <c s="8" t="inlineStr" r="F11831">
        <is>
          <t xml:space="preserve">89868</t>
        </is>
      </c>
      <c s="8" t="inlineStr" r="G11831">
        <is>
          <t xml:space="preserve">175</t>
        </is>
      </c>
      <c s="9" r="H11831">
        <v>40.0000</v>
      </c>
      <c s="8" t="inlineStr" r="I11831">
        <is>
          <t xml:space="preserve"/>
        </is>
      </c>
      <c s="8" t="inlineStr" r="J11831">
        <is>
          <t xml:space="preserve"> Mercer</t>
        </is>
      </c>
    </row>
    <row r="11832" ht="20.25" customHeight="0">
      <c s="5" t="inlineStr" r="A11832">
        <is>
          <t xml:space="preserve">72000100</t>
        </is>
      </c>
      <c s="5" t="inlineStr" r="B11832">
        <is>
          <t xml:space="preserve">SIGN PANEL - TYPE 1</t>
        </is>
      </c>
      <c s="5" t="inlineStr" r="C11832">
        <is>
          <t xml:space="preserve">SQ FT  </t>
        </is>
      </c>
      <c s="6" r="D11832">
        <v>38.000</v>
      </c>
      <c s="7" r="E11832">
        <v>4</v>
      </c>
      <c s="8" t="inlineStr" r="F11832">
        <is>
          <t xml:space="preserve">89868</t>
        </is>
      </c>
      <c s="8" t="inlineStr" r="G11832">
        <is>
          <t xml:space="preserve">175</t>
        </is>
      </c>
      <c s="9" r="H11832">
        <v>40.0000</v>
      </c>
      <c s="8" t="inlineStr" r="I11832">
        <is>
          <t xml:space="preserve"/>
        </is>
      </c>
      <c s="8" t="inlineStr" r="J11832">
        <is>
          <t xml:space="preserve"> Mercer</t>
        </is>
      </c>
    </row>
    <row r="11833" ht="20.25" customHeight="0">
      <c s="5" t="inlineStr" r="A11833">
        <is>
          <t xml:space="preserve">72000100</t>
        </is>
      </c>
      <c s="5" t="inlineStr" r="B11833">
        <is>
          <t xml:space="preserve">SIGN PANEL - TYPE 1</t>
        </is>
      </c>
      <c s="5" t="inlineStr" r="C11833">
        <is>
          <t xml:space="preserve">SQ FT  </t>
        </is>
      </c>
      <c s="6" r="D11833">
        <v>38.000</v>
      </c>
      <c s="7" r="E11833">
        <v>4</v>
      </c>
      <c s="8" t="inlineStr" r="F11833">
        <is>
          <t xml:space="preserve">89868</t>
        </is>
      </c>
      <c s="8" t="inlineStr" r="G11833">
        <is>
          <t xml:space="preserve">175</t>
        </is>
      </c>
      <c s="9" r="H11833">
        <v>45.0000</v>
      </c>
      <c s="8" t="inlineStr" r="I11833">
        <is>
          <t xml:space="preserve"/>
        </is>
      </c>
      <c s="8" t="inlineStr" r="J11833">
        <is>
          <t xml:space="preserve"> Mercer</t>
        </is>
      </c>
    </row>
    <row r="11834" ht="20.25" customHeight="0">
      <c s="5" t="inlineStr" r="A11834">
        <is>
          <t xml:space="preserve">72000100</t>
        </is>
      </c>
      <c s="5" t="inlineStr" r="B11834">
        <is>
          <t xml:space="preserve">SIGN PANEL - TYPE 1</t>
        </is>
      </c>
      <c s="5" t="inlineStr" r="C11834">
        <is>
          <t xml:space="preserve">SQ FT  </t>
        </is>
      </c>
      <c s="6" r="D11834">
        <v>38.000</v>
      </c>
      <c s="7" r="E11834">
        <v>4</v>
      </c>
      <c s="8" t="inlineStr" r="F11834">
        <is>
          <t xml:space="preserve">89868</t>
        </is>
      </c>
      <c s="8" t="inlineStr" r="G11834">
        <is>
          <t xml:space="preserve">175</t>
        </is>
      </c>
      <c s="9" r="H11834">
        <v>46.0000</v>
      </c>
      <c s="8" t="inlineStr" r="I11834">
        <is>
          <t xml:space="preserve"/>
        </is>
      </c>
      <c s="8" t="inlineStr" r="J11834">
        <is>
          <t xml:space="preserve"> Mercer</t>
        </is>
      </c>
    </row>
    <row r="11835" ht="20.25" customHeight="0">
      <c s="5" t="inlineStr" r="A11835">
        <is>
          <t xml:space="preserve">72000100</t>
        </is>
      </c>
      <c s="5" t="inlineStr" r="B11835">
        <is>
          <t xml:space="preserve">SIGN PANEL - TYPE 1</t>
        </is>
      </c>
      <c s="5" t="inlineStr" r="C11835">
        <is>
          <t xml:space="preserve">SQ FT  </t>
        </is>
      </c>
      <c s="6" r="D11835">
        <v>38.000</v>
      </c>
      <c s="7" r="E11835">
        <v>4</v>
      </c>
      <c s="8" t="inlineStr" r="F11835">
        <is>
          <t xml:space="preserve">89868</t>
        </is>
      </c>
      <c s="8" t="inlineStr" r="G11835">
        <is>
          <t xml:space="preserve">175</t>
        </is>
      </c>
      <c s="9" r="H11835">
        <v>52.0000</v>
      </c>
      <c s="8" t="inlineStr" r="I11835">
        <is>
          <t xml:space="preserve"/>
        </is>
      </c>
      <c s="8" t="inlineStr" r="J11835">
        <is>
          <t xml:space="preserve"> Mercer</t>
        </is>
      </c>
    </row>
    <row r="11836" ht="20.25" customHeight="0">
      <c s="5" t="inlineStr" r="A11836">
        <is>
          <t xml:space="preserve">72000100</t>
        </is>
      </c>
      <c s="5" t="inlineStr" r="B11836">
        <is>
          <t xml:space="preserve">SIGN PANEL - TYPE 1</t>
        </is>
      </c>
      <c s="5" t="inlineStr" r="C11836">
        <is>
          <t xml:space="preserve">SQ FT  </t>
        </is>
      </c>
      <c s="6" r="D11836">
        <v>401.000</v>
      </c>
      <c s="7" r="E11836">
        <v>5</v>
      </c>
      <c s="8" t="inlineStr" r="F11836">
        <is>
          <t xml:space="preserve">91650</t>
        </is>
      </c>
      <c s="8" t="inlineStr" r="G11836">
        <is>
          <t xml:space="preserve">158</t>
        </is>
      </c>
      <c s="9" r="H11836">
        <v>60.0000</v>
      </c>
      <c s="8" t="inlineStr" r="I11836">
        <is>
          <t xml:space="preserve">Y</t>
        </is>
      </c>
      <c s="8" t="inlineStr" r="J11836">
        <is>
          <t xml:space="preserve"> Vermilion</t>
        </is>
      </c>
    </row>
    <row r="11837" ht="20.25" customHeight="0">
      <c s="5" t="inlineStr" r="A11837">
        <is>
          <t xml:space="preserve">72000100</t>
        </is>
      </c>
      <c s="5" t="inlineStr" r="B11837">
        <is>
          <t xml:space="preserve">SIGN PANEL - TYPE 1</t>
        </is>
      </c>
      <c s="5" t="inlineStr" r="C11837">
        <is>
          <t xml:space="preserve">SQ FT  </t>
        </is>
      </c>
      <c s="6" r="D11837">
        <v>401.000</v>
      </c>
      <c s="7" r="E11837">
        <v>5</v>
      </c>
      <c s="8" t="inlineStr" r="F11837">
        <is>
          <t xml:space="preserve">91650</t>
        </is>
      </c>
      <c s="8" t="inlineStr" r="G11837">
        <is>
          <t xml:space="preserve">158</t>
        </is>
      </c>
      <c s="9" r="H11837">
        <v>29.2500</v>
      </c>
      <c s="8" t="inlineStr" r="I11837">
        <is>
          <t xml:space="preserve"/>
        </is>
      </c>
      <c s="8" t="inlineStr" r="J11837">
        <is>
          <t xml:space="preserve"> Vermilion</t>
        </is>
      </c>
    </row>
    <row r="11838" ht="20.25" customHeight="0">
      <c s="5" t="inlineStr" r="A11838">
        <is>
          <t xml:space="preserve">72000100</t>
        </is>
      </c>
      <c s="5" t="inlineStr" r="B11838">
        <is>
          <t xml:space="preserve">SIGN PANEL - TYPE 1</t>
        </is>
      </c>
      <c s="5" t="inlineStr" r="C11838">
        <is>
          <t xml:space="preserve">SQ FT  </t>
        </is>
      </c>
      <c s="6" r="D11838">
        <v>10.000</v>
      </c>
      <c s="7" r="E11838">
        <v>5</v>
      </c>
      <c s="8" t="inlineStr" r="F11838">
        <is>
          <t xml:space="preserve">91654</t>
        </is>
      </c>
      <c s="8" t="inlineStr" r="G11838">
        <is>
          <t xml:space="preserve">159</t>
        </is>
      </c>
      <c s="9" r="H11838">
        <v>92.4000</v>
      </c>
      <c s="8" t="inlineStr" r="I11838">
        <is>
          <t xml:space="preserve">Y</t>
        </is>
      </c>
      <c s="8" t="inlineStr" r="J11838">
        <is>
          <t xml:space="preserve"> Vermilion</t>
        </is>
      </c>
    </row>
    <row r="11839" ht="20.25" customHeight="0">
      <c s="5" t="inlineStr" r="A11839">
        <is>
          <t xml:space="preserve">72000100</t>
        </is>
      </c>
      <c s="5" t="inlineStr" r="B11839">
        <is>
          <t xml:space="preserve">SIGN PANEL - TYPE 1</t>
        </is>
      </c>
      <c s="5" t="inlineStr" r="C11839">
        <is>
          <t xml:space="preserve">SQ FT  </t>
        </is>
      </c>
      <c s="6" r="D11839">
        <v>10.000</v>
      </c>
      <c s="7" r="E11839">
        <v>5</v>
      </c>
      <c s="8" t="inlineStr" r="F11839">
        <is>
          <t xml:space="preserve">91654</t>
        </is>
      </c>
      <c s="8" t="inlineStr" r="G11839">
        <is>
          <t xml:space="preserve">159</t>
        </is>
      </c>
      <c s="9" r="H11839">
        <v>31.0000</v>
      </c>
      <c s="8" t="inlineStr" r="I11839">
        <is>
          <t xml:space="preserve"/>
        </is>
      </c>
      <c s="8" t="inlineStr" r="J11839">
        <is>
          <t xml:space="preserve"> Vermilion</t>
        </is>
      </c>
    </row>
    <row r="11840" ht="20.25" customHeight="0">
      <c s="5" t="inlineStr" r="A11840">
        <is>
          <t xml:space="preserve">72000100</t>
        </is>
      </c>
      <c s="5" t="inlineStr" r="B11840">
        <is>
          <t xml:space="preserve">SIGN PANEL - TYPE 1</t>
        </is>
      </c>
      <c s="5" t="inlineStr" r="C11840">
        <is>
          <t xml:space="preserve">SQ FT  </t>
        </is>
      </c>
      <c s="6" r="D11840">
        <v>10.000</v>
      </c>
      <c s="7" r="E11840">
        <v>5</v>
      </c>
      <c s="8" t="inlineStr" r="F11840">
        <is>
          <t xml:space="preserve">91654</t>
        </is>
      </c>
      <c s="8" t="inlineStr" r="G11840">
        <is>
          <t xml:space="preserve">159</t>
        </is>
      </c>
      <c s="9" r="H11840">
        <v>48.0200</v>
      </c>
      <c s="8" t="inlineStr" r="I11840">
        <is>
          <t xml:space="preserve"/>
        </is>
      </c>
      <c s="8" t="inlineStr" r="J11840">
        <is>
          <t xml:space="preserve"> Vermilion</t>
        </is>
      </c>
    </row>
    <row r="11841" ht="20.25" customHeight="0">
      <c s="5" t="inlineStr" r="A11841">
        <is>
          <t xml:space="preserve">72000100</t>
        </is>
      </c>
      <c s="5" t="inlineStr" r="B11841">
        <is>
          <t xml:space="preserve">SIGN PANEL - TYPE 1</t>
        </is>
      </c>
      <c s="5" t="inlineStr" r="C11841">
        <is>
          <t xml:space="preserve">SQ FT  </t>
        </is>
      </c>
      <c s="6" r="D11841">
        <v>4.000</v>
      </c>
      <c s="7" r="E11841">
        <v>6</v>
      </c>
      <c s="8" t="inlineStr" r="F11841">
        <is>
          <t xml:space="preserve">93830</t>
        </is>
      </c>
      <c s="8" t="inlineStr" r="G11841">
        <is>
          <t xml:space="preserve">162</t>
        </is>
      </c>
      <c s="9" r="H11841">
        <v>78.0000</v>
      </c>
      <c s="8" t="inlineStr" r="I11841">
        <is>
          <t xml:space="preserve">Y</t>
        </is>
      </c>
      <c s="8" t="inlineStr" r="J11841">
        <is>
          <t xml:space="preserve"> Adams</t>
        </is>
      </c>
    </row>
    <row r="11842" ht="20.25" customHeight="0">
      <c s="5" t="inlineStr" r="A11842">
        <is>
          <t xml:space="preserve">72000100</t>
        </is>
      </c>
      <c s="5" t="inlineStr" r="B11842">
        <is>
          <t xml:space="preserve">SIGN PANEL - TYPE 1</t>
        </is>
      </c>
      <c s="5" t="inlineStr" r="C11842">
        <is>
          <t xml:space="preserve">SQ FT  </t>
        </is>
      </c>
      <c s="6" r="D11842">
        <v>103.000</v>
      </c>
      <c s="7" r="E11842">
        <v>7</v>
      </c>
      <c s="8" t="inlineStr" r="F11842">
        <is>
          <t xml:space="preserve">95969</t>
        </is>
      </c>
      <c s="8" t="inlineStr" r="G11842">
        <is>
          <t xml:space="preserve">177</t>
        </is>
      </c>
      <c s="9" r="H11842">
        <v>41.0000</v>
      </c>
      <c s="8" t="inlineStr" r="I11842">
        <is>
          <t xml:space="preserve">Y</t>
        </is>
      </c>
      <c s="8" t="inlineStr" r="J11842">
        <is>
          <t xml:space="preserve"> Clark</t>
        </is>
      </c>
    </row>
    <row r="11843" ht="20.25" customHeight="0">
      <c s="5" t="inlineStr" r="A11843">
        <is>
          <t xml:space="preserve">72000100</t>
        </is>
      </c>
      <c s="5" t="inlineStr" r="B11843">
        <is>
          <t xml:space="preserve">SIGN PANEL - TYPE 1</t>
        </is>
      </c>
      <c s="5" t="inlineStr" r="C11843">
        <is>
          <t xml:space="preserve">SQ FT  </t>
        </is>
      </c>
      <c s="6" r="D11843">
        <v>103.000</v>
      </c>
      <c s="7" r="E11843">
        <v>7</v>
      </c>
      <c s="8" t="inlineStr" r="F11843">
        <is>
          <t xml:space="preserve">95969</t>
        </is>
      </c>
      <c s="8" t="inlineStr" r="G11843">
        <is>
          <t xml:space="preserve">177</t>
        </is>
      </c>
      <c s="9" r="H11843">
        <v>22.0000</v>
      </c>
      <c s="8" t="inlineStr" r="I11843">
        <is>
          <t xml:space="preserve"/>
        </is>
      </c>
      <c s="8" t="inlineStr" r="J11843">
        <is>
          <t xml:space="preserve"> Clark</t>
        </is>
      </c>
    </row>
    <row r="11844" ht="20.25" customHeight="0">
      <c s="5" t="inlineStr" r="A11844">
        <is>
          <t xml:space="preserve">72000100</t>
        </is>
      </c>
      <c s="5" t="inlineStr" r="B11844">
        <is>
          <t xml:space="preserve">SIGN PANEL - TYPE 1</t>
        </is>
      </c>
      <c s="5" t="inlineStr" r="C11844">
        <is>
          <t xml:space="preserve">SQ FT  </t>
        </is>
      </c>
      <c s="6" r="D11844">
        <v>103.000</v>
      </c>
      <c s="7" r="E11844">
        <v>7</v>
      </c>
      <c s="8" t="inlineStr" r="F11844">
        <is>
          <t xml:space="preserve">95969</t>
        </is>
      </c>
      <c s="8" t="inlineStr" r="G11844">
        <is>
          <t xml:space="preserve">177</t>
        </is>
      </c>
      <c s="9" r="H11844">
        <v>92.1100</v>
      </c>
      <c s="8" t="inlineStr" r="I11844">
        <is>
          <t xml:space="preserve"/>
        </is>
      </c>
      <c s="8" t="inlineStr" r="J11844">
        <is>
          <t xml:space="preserve"> Clark</t>
        </is>
      </c>
    </row>
    <row r="11845" ht="20.25" customHeight="0">
      <c s="5" t="inlineStr" r="A11845">
        <is>
          <t xml:space="preserve">72000100</t>
        </is>
      </c>
      <c s="5" t="inlineStr" r="B11845">
        <is>
          <t xml:space="preserve">SIGN PANEL - TYPE 1</t>
        </is>
      </c>
      <c s="5" t="inlineStr" r="C11845">
        <is>
          <t xml:space="preserve">SQ FT  </t>
        </is>
      </c>
      <c s="6" r="D11845">
        <v>84.100</v>
      </c>
      <c s="7" r="E11845">
        <v>8</v>
      </c>
      <c s="8" t="inlineStr" r="F11845">
        <is>
          <t xml:space="preserve">97839</t>
        </is>
      </c>
      <c s="8" t="inlineStr" r="G11845">
        <is>
          <t xml:space="preserve">181</t>
        </is>
      </c>
      <c s="9" r="H11845">
        <v>32.1500</v>
      </c>
      <c s="8" t="inlineStr" r="I11845">
        <is>
          <t xml:space="preserve">Y</t>
        </is>
      </c>
      <c s="8" t="inlineStr" r="J11845">
        <is>
          <t xml:space="preserve"> Madison</t>
        </is>
      </c>
    </row>
    <row r="11846" ht="20.25" customHeight="0">
      <c s="5" t="inlineStr" r="A11846">
        <is>
          <t xml:space="preserve">72000100</t>
        </is>
      </c>
      <c s="5" t="inlineStr" r="B11846">
        <is>
          <t xml:space="preserve">SIGN PANEL - TYPE 1</t>
        </is>
      </c>
      <c s="5" t="inlineStr" r="C11846">
        <is>
          <t xml:space="preserve">SQ FT  </t>
        </is>
      </c>
      <c s="6" r="D11846">
        <v>84.100</v>
      </c>
      <c s="7" r="E11846">
        <v>8</v>
      </c>
      <c s="8" t="inlineStr" r="F11846">
        <is>
          <t xml:space="preserve">97839</t>
        </is>
      </c>
      <c s="8" t="inlineStr" r="G11846">
        <is>
          <t xml:space="preserve">181</t>
        </is>
      </c>
      <c s="9" r="H11846">
        <v>36.0000</v>
      </c>
      <c s="8" t="inlineStr" r="I11846">
        <is>
          <t xml:space="preserve"/>
        </is>
      </c>
      <c s="8" t="inlineStr" r="J11846">
        <is>
          <t xml:space="preserve"> Madison</t>
        </is>
      </c>
    </row>
    <row r="11847" ht="20.25" customHeight="0">
      <c s="5" t="inlineStr" r="A11847">
        <is>
          <t xml:space="preserve">72000100</t>
        </is>
      </c>
      <c s="5" t="inlineStr" r="B11847">
        <is>
          <t xml:space="preserve">SIGN PANEL - TYPE 1</t>
        </is>
      </c>
      <c s="5" t="inlineStr" r="C11847">
        <is>
          <t xml:space="preserve">SQ FT  </t>
        </is>
      </c>
      <c s="6" r="D11847">
        <v>55.000</v>
      </c>
      <c s="7" r="E11847">
        <v>8</v>
      </c>
      <c s="8" t="inlineStr" r="F11847">
        <is>
          <t xml:space="preserve">97862</t>
        </is>
      </c>
      <c s="8" t="inlineStr" r="G11847">
        <is>
          <t xml:space="preserve">201</t>
        </is>
      </c>
      <c s="9" r="H11847">
        <v>49.5000</v>
      </c>
      <c s="8" t="inlineStr" r="I11847">
        <is>
          <t xml:space="preserve">Y</t>
        </is>
      </c>
      <c s="8" t="inlineStr" r="J11847">
        <is>
          <t xml:space="preserve"> Madison</t>
        </is>
      </c>
    </row>
    <row r="11848" ht="20.25" customHeight="0">
      <c s="5" t="inlineStr" r="A11848">
        <is>
          <t xml:space="preserve">72000100</t>
        </is>
      </c>
      <c s="5" t="inlineStr" r="B11848">
        <is>
          <t xml:space="preserve">SIGN PANEL - TYPE 1</t>
        </is>
      </c>
      <c s="5" t="inlineStr" r="C11848">
        <is>
          <t xml:space="preserve">SQ FT  </t>
        </is>
      </c>
      <c s="6" r="D11848">
        <v>55.000</v>
      </c>
      <c s="7" r="E11848">
        <v>8</v>
      </c>
      <c s="8" t="inlineStr" r="F11848">
        <is>
          <t xml:space="preserve">97862</t>
        </is>
      </c>
      <c s="8" t="inlineStr" r="G11848">
        <is>
          <t xml:space="preserve">201</t>
        </is>
      </c>
      <c s="9" r="H11848">
        <v>54.5000</v>
      </c>
      <c s="8" t="inlineStr" r="I11848">
        <is>
          <t xml:space="preserve"/>
        </is>
      </c>
      <c s="8" t="inlineStr" r="J11848">
        <is>
          <t xml:space="preserve"> Madison</t>
        </is>
      </c>
    </row>
    <row r="11849" ht="20.25" customHeight="0">
      <c s="5" t="inlineStr" r="A11849">
        <is>
          <t xml:space="preserve">72000200</t>
        </is>
      </c>
      <c s="5" t="inlineStr" r="B11849">
        <is>
          <t xml:space="preserve">SIGN PANEL - TYPE 2</t>
        </is>
      </c>
      <c s="5" t="inlineStr" r="C11849">
        <is>
          <t xml:space="preserve">SQ FT  </t>
        </is>
      </c>
      <c s="6" r="D11849">
        <v>18.000</v>
      </c>
      <c s="7" r="E11849">
        <v>7</v>
      </c>
      <c s="8" t="inlineStr" r="F11849">
        <is>
          <t xml:space="preserve">46657</t>
        </is>
      </c>
      <c s="8" t="inlineStr" r="G11849">
        <is>
          <t xml:space="preserve">001</t>
        </is>
      </c>
      <c s="9" r="H11849">
        <v>186.9700</v>
      </c>
      <c s="8" t="inlineStr" r="I11849">
        <is>
          <t xml:space="preserve">Y</t>
        </is>
      </c>
      <c s="8" t="inlineStr" r="J11849">
        <is>
          <t xml:space="preserve">Various</t>
        </is>
      </c>
    </row>
    <row r="11850" ht="20.25" customHeight="0">
      <c s="5" t="inlineStr" r="A11850">
        <is>
          <t xml:space="preserve">72000200</t>
        </is>
      </c>
      <c s="5" t="inlineStr" r="B11850">
        <is>
          <t xml:space="preserve">SIGN PANEL - TYPE 2</t>
        </is>
      </c>
      <c s="5" t="inlineStr" r="C11850">
        <is>
          <t xml:space="preserve">SQ FT  </t>
        </is>
      </c>
      <c s="6" r="D11850">
        <v>18.000</v>
      </c>
      <c s="7" r="E11850">
        <v>7</v>
      </c>
      <c s="8" t="inlineStr" r="F11850">
        <is>
          <t xml:space="preserve">46657</t>
        </is>
      </c>
      <c s="8" t="inlineStr" r="G11850">
        <is>
          <t xml:space="preserve">001</t>
        </is>
      </c>
      <c s="9" r="H11850">
        <v>50.0000</v>
      </c>
      <c s="8" t="inlineStr" r="I11850">
        <is>
          <t xml:space="preserve"/>
        </is>
      </c>
      <c s="8" t="inlineStr" r="J11850">
        <is>
          <t xml:space="preserve">Various</t>
        </is>
      </c>
    </row>
    <row r="11851" ht="20.25" customHeight="0">
      <c s="5" t="inlineStr" r="A11851">
        <is>
          <t xml:space="preserve">72000200</t>
        </is>
      </c>
      <c s="5" t="inlineStr" r="B11851">
        <is>
          <t xml:space="preserve">SIGN PANEL - TYPE 2</t>
        </is>
      </c>
      <c s="5" t="inlineStr" r="C11851">
        <is>
          <t xml:space="preserve">SQ FT  </t>
        </is>
      </c>
      <c s="6" r="D11851">
        <v>400.000</v>
      </c>
      <c s="7" r="E11851">
        <v>2</v>
      </c>
      <c s="8" t="inlineStr" r="F11851">
        <is>
          <t xml:space="preserve">46666</t>
        </is>
      </c>
      <c s="8" t="inlineStr" r="G11851">
        <is>
          <t xml:space="preserve">006</t>
        </is>
      </c>
      <c s="9" r="H11851">
        <v>31.0000</v>
      </c>
      <c s="8" t="inlineStr" r="I11851">
        <is>
          <t xml:space="preserve">Y</t>
        </is>
      </c>
      <c s="8" t="inlineStr" r="J11851">
        <is>
          <t xml:space="preserve">Various</t>
        </is>
      </c>
    </row>
    <row r="11852" ht="20.25" customHeight="0">
      <c s="5" t="inlineStr" r="A11852">
        <is>
          <t xml:space="preserve">72000200</t>
        </is>
      </c>
      <c s="5" t="inlineStr" r="B11852">
        <is>
          <t xml:space="preserve">SIGN PANEL - TYPE 2</t>
        </is>
      </c>
      <c s="5" t="inlineStr" r="C11852">
        <is>
          <t xml:space="preserve">SQ FT  </t>
        </is>
      </c>
      <c s="6" r="D11852">
        <v>12.000</v>
      </c>
      <c s="7" r="E11852">
        <v>3</v>
      </c>
      <c s="8" t="inlineStr" r="F11852">
        <is>
          <t xml:space="preserve">46940</t>
        </is>
      </c>
      <c s="8" t="inlineStr" r="G11852">
        <is>
          <t xml:space="preserve">007</t>
        </is>
      </c>
      <c s="9" r="H11852">
        <v>22.0000</v>
      </c>
      <c s="8" t="inlineStr" r="I11852">
        <is>
          <t xml:space="preserve">Y</t>
        </is>
      </c>
      <c s="8" t="inlineStr" r="J11852">
        <is>
          <t xml:space="preserve"> Grundy</t>
        </is>
      </c>
    </row>
    <row r="11853" ht="20.25" customHeight="0">
      <c s="5" t="inlineStr" r="A11853">
        <is>
          <t xml:space="preserve">72000200</t>
        </is>
      </c>
      <c s="5" t="inlineStr" r="B11853">
        <is>
          <t xml:space="preserve">SIGN PANEL - TYPE 2</t>
        </is>
      </c>
      <c s="5" t="inlineStr" r="C11853">
        <is>
          <t xml:space="preserve">SQ FT  </t>
        </is>
      </c>
      <c s="6" r="D11853">
        <v>12.000</v>
      </c>
      <c s="7" r="E11853">
        <v>3</v>
      </c>
      <c s="8" t="inlineStr" r="F11853">
        <is>
          <t xml:space="preserve">46940</t>
        </is>
      </c>
      <c s="8" t="inlineStr" r="G11853">
        <is>
          <t xml:space="preserve">007</t>
        </is>
      </c>
      <c s="9" r="H11853">
        <v>20.0000</v>
      </c>
      <c s="8" t="inlineStr" r="I11853">
        <is>
          <t xml:space="preserve"/>
        </is>
      </c>
      <c s="8" t="inlineStr" r="J11853">
        <is>
          <t xml:space="preserve"> Grundy</t>
        </is>
      </c>
    </row>
    <row r="11854" ht="20.25" customHeight="0">
      <c s="5" t="inlineStr" r="A11854">
        <is>
          <t xml:space="preserve">72000200</t>
        </is>
      </c>
      <c s="5" t="inlineStr" r="B11854">
        <is>
          <t xml:space="preserve">SIGN PANEL - TYPE 2</t>
        </is>
      </c>
      <c s="5" t="inlineStr" r="C11854">
        <is>
          <t xml:space="preserve">SQ FT  </t>
        </is>
      </c>
      <c s="6" r="D11854">
        <v>12.000</v>
      </c>
      <c s="7" r="E11854">
        <v>3</v>
      </c>
      <c s="8" t="inlineStr" r="F11854">
        <is>
          <t xml:space="preserve">46940</t>
        </is>
      </c>
      <c s="8" t="inlineStr" r="G11854">
        <is>
          <t xml:space="preserve">007</t>
        </is>
      </c>
      <c s="9" r="H11854">
        <v>70.0000</v>
      </c>
      <c s="8" t="inlineStr" r="I11854">
        <is>
          <t xml:space="preserve"/>
        </is>
      </c>
      <c s="8" t="inlineStr" r="J11854">
        <is>
          <t xml:space="preserve"> Grundy</t>
        </is>
      </c>
    </row>
    <row r="11855" ht="20.25" customHeight="0">
      <c s="5" t="inlineStr" r="A11855">
        <is>
          <t xml:space="preserve">72000200</t>
        </is>
      </c>
      <c s="5" t="inlineStr" r="B11855">
        <is>
          <t xml:space="preserve">SIGN PANEL - TYPE 2</t>
        </is>
      </c>
      <c s="5" t="inlineStr" r="C11855">
        <is>
          <t xml:space="preserve">SQ FT  </t>
        </is>
      </c>
      <c s="6" r="D11855">
        <v>14.250</v>
      </c>
      <c s="7" r="E11855">
        <v>1</v>
      </c>
      <c s="8" t="inlineStr" r="F11855">
        <is>
          <t xml:space="preserve">61K26</t>
        </is>
      </c>
      <c s="8" t="inlineStr" r="G11855">
        <is>
          <t xml:space="preserve">166</t>
        </is>
      </c>
      <c s="9" r="H11855">
        <v>42.8000</v>
      </c>
      <c s="8" t="inlineStr" r="I11855">
        <is>
          <t xml:space="preserve">Y</t>
        </is>
      </c>
      <c s="8" t="inlineStr" r="J11855">
        <is>
          <t xml:space="preserve"> Kane</t>
        </is>
      </c>
    </row>
    <row r="11856" ht="20.25" customHeight="0">
      <c s="5" t="inlineStr" r="A11856">
        <is>
          <t xml:space="preserve">72000200</t>
        </is>
      </c>
      <c s="5" t="inlineStr" r="B11856">
        <is>
          <t xml:space="preserve">SIGN PANEL - TYPE 2</t>
        </is>
      </c>
      <c s="5" t="inlineStr" r="C11856">
        <is>
          <t xml:space="preserve">SQ FT  </t>
        </is>
      </c>
      <c s="6" r="D11856">
        <v>14.250</v>
      </c>
      <c s="7" r="E11856">
        <v>1</v>
      </c>
      <c s="8" t="inlineStr" r="F11856">
        <is>
          <t xml:space="preserve">61K26</t>
        </is>
      </c>
      <c s="8" t="inlineStr" r="G11856">
        <is>
          <t xml:space="preserve">166</t>
        </is>
      </c>
      <c s="9" r="H11856">
        <v>35.0000</v>
      </c>
      <c s="8" t="inlineStr" r="I11856">
        <is>
          <t xml:space="preserve"/>
        </is>
      </c>
      <c s="8" t="inlineStr" r="J11856">
        <is>
          <t xml:space="preserve"> Kane</t>
        </is>
      </c>
    </row>
    <row r="11857" ht="20.25" customHeight="0">
      <c s="5" t="inlineStr" r="A11857">
        <is>
          <t xml:space="preserve">72000200</t>
        </is>
      </c>
      <c s="5" t="inlineStr" r="B11857">
        <is>
          <t xml:space="preserve">SIGN PANEL - TYPE 2</t>
        </is>
      </c>
      <c s="5" t="inlineStr" r="C11857">
        <is>
          <t xml:space="preserve">SQ FT  </t>
        </is>
      </c>
      <c s="6" r="D11857">
        <v>14.250</v>
      </c>
      <c s="7" r="E11857">
        <v>1</v>
      </c>
      <c s="8" t="inlineStr" r="F11857">
        <is>
          <t xml:space="preserve">61K26</t>
        </is>
      </c>
      <c s="8" t="inlineStr" r="G11857">
        <is>
          <t xml:space="preserve">166</t>
        </is>
      </c>
      <c s="9" r="H11857">
        <v>38.5000</v>
      </c>
      <c s="8" t="inlineStr" r="I11857">
        <is>
          <t xml:space="preserve"/>
        </is>
      </c>
      <c s="8" t="inlineStr" r="J11857">
        <is>
          <t xml:space="preserve"> Kane</t>
        </is>
      </c>
    </row>
    <row r="11858" ht="20.25" customHeight="0">
      <c s="5" t="inlineStr" r="A11858">
        <is>
          <t xml:space="preserve">72000200</t>
        </is>
      </c>
      <c s="5" t="inlineStr" r="B11858">
        <is>
          <t xml:space="preserve">SIGN PANEL - TYPE 2</t>
        </is>
      </c>
      <c s="5" t="inlineStr" r="C11858">
        <is>
          <t xml:space="preserve">SQ FT  </t>
        </is>
      </c>
      <c s="6" r="D11858">
        <v>73.800</v>
      </c>
      <c s="7" r="E11858">
        <v>1</v>
      </c>
      <c s="8" t="inlineStr" r="F11858">
        <is>
          <t xml:space="preserve">62W59</t>
        </is>
      </c>
      <c s="8" t="inlineStr" r="G11858">
        <is>
          <t xml:space="preserve">043</t>
        </is>
      </c>
      <c s="9" r="H11858">
        <v>49.6500</v>
      </c>
      <c s="8" t="inlineStr" r="I11858">
        <is>
          <t xml:space="preserve">Y</t>
        </is>
      </c>
      <c s="8" t="inlineStr" r="J11858">
        <is>
          <t xml:space="preserve"> Lake</t>
        </is>
      </c>
    </row>
    <row r="11859" ht="20.25" customHeight="0">
      <c s="5" t="inlineStr" r="A11859">
        <is>
          <t xml:space="preserve">72000200</t>
        </is>
      </c>
      <c s="5" t="inlineStr" r="B11859">
        <is>
          <t xml:space="preserve">SIGN PANEL - TYPE 2</t>
        </is>
      </c>
      <c s="5" t="inlineStr" r="C11859">
        <is>
          <t xml:space="preserve">SQ FT  </t>
        </is>
      </c>
      <c s="6" r="D11859">
        <v>73.800</v>
      </c>
      <c s="7" r="E11859">
        <v>1</v>
      </c>
      <c s="8" t="inlineStr" r="F11859">
        <is>
          <t xml:space="preserve">62W59</t>
        </is>
      </c>
      <c s="8" t="inlineStr" r="G11859">
        <is>
          <t xml:space="preserve">043</t>
        </is>
      </c>
      <c s="9" r="H11859">
        <v>60.0000</v>
      </c>
      <c s="8" t="inlineStr" r="I11859">
        <is>
          <t xml:space="preserve"/>
        </is>
      </c>
      <c s="8" t="inlineStr" r="J11859">
        <is>
          <t xml:space="preserve"> Lake</t>
        </is>
      </c>
    </row>
    <row r="11860" ht="20.25" customHeight="0">
      <c s="5" t="inlineStr" r="A11860">
        <is>
          <t xml:space="preserve">72000200</t>
        </is>
      </c>
      <c s="5" t="inlineStr" r="B11860">
        <is>
          <t xml:space="preserve">SIGN PANEL - TYPE 2</t>
        </is>
      </c>
      <c s="5" t="inlineStr" r="C11860">
        <is>
          <t xml:space="preserve">SQ FT  </t>
        </is>
      </c>
      <c s="6" r="D11860">
        <v>73.800</v>
      </c>
      <c s="7" r="E11860">
        <v>1</v>
      </c>
      <c s="8" t="inlineStr" r="F11860">
        <is>
          <t xml:space="preserve">62W59</t>
        </is>
      </c>
      <c s="8" t="inlineStr" r="G11860">
        <is>
          <t xml:space="preserve">043</t>
        </is>
      </c>
      <c s="9" r="H11860">
        <v>106.8000</v>
      </c>
      <c s="8" t="inlineStr" r="I11860">
        <is>
          <t xml:space="preserve"/>
        </is>
      </c>
      <c s="8" t="inlineStr" r="J11860">
        <is>
          <t xml:space="preserve"> Lake</t>
        </is>
      </c>
    </row>
    <row r="11861" ht="20.25" customHeight="0">
      <c s="5" t="inlineStr" r="A11861">
        <is>
          <t xml:space="preserve">72000200</t>
        </is>
      </c>
      <c s="5" t="inlineStr" r="B11861">
        <is>
          <t xml:space="preserve">SIGN PANEL - TYPE 2</t>
        </is>
      </c>
      <c s="5" t="inlineStr" r="C11861">
        <is>
          <t xml:space="preserve">SQ FT  </t>
        </is>
      </c>
      <c s="6" r="D11861">
        <v>288.440</v>
      </c>
      <c s="7" r="E11861">
        <v>1</v>
      </c>
      <c s="8" t="inlineStr" r="F11861">
        <is>
          <t xml:space="preserve">62X94</t>
        </is>
      </c>
      <c s="8" t="inlineStr" r="G11861">
        <is>
          <t xml:space="preserve">170</t>
        </is>
      </c>
      <c s="9" r="H11861">
        <v>36.0000</v>
      </c>
      <c s="8" t="inlineStr" r="I11861">
        <is>
          <t xml:space="preserve">Y</t>
        </is>
      </c>
      <c s="8" t="inlineStr" r="J11861">
        <is>
          <t xml:space="preserve"> McHenry</t>
        </is>
      </c>
    </row>
    <row r="11862" ht="20.25" customHeight="0">
      <c s="5" t="inlineStr" r="A11862">
        <is>
          <t xml:space="preserve">72000200</t>
        </is>
      </c>
      <c s="5" t="inlineStr" r="B11862">
        <is>
          <t xml:space="preserve">SIGN PANEL - TYPE 2</t>
        </is>
      </c>
      <c s="5" t="inlineStr" r="C11862">
        <is>
          <t xml:space="preserve">SQ FT  </t>
        </is>
      </c>
      <c s="6" r="D11862">
        <v>288.440</v>
      </c>
      <c s="7" r="E11862">
        <v>1</v>
      </c>
      <c s="8" t="inlineStr" r="F11862">
        <is>
          <t xml:space="preserve">62X94</t>
        </is>
      </c>
      <c s="8" t="inlineStr" r="G11862">
        <is>
          <t xml:space="preserve">170</t>
        </is>
      </c>
      <c s="9" r="H11862">
        <v>28.0000</v>
      </c>
      <c s="8" t="inlineStr" r="I11862">
        <is>
          <t xml:space="preserve"/>
        </is>
      </c>
      <c s="8" t="inlineStr" r="J11862">
        <is>
          <t xml:space="preserve"> McHenry</t>
        </is>
      </c>
    </row>
    <row r="11863" ht="20.25" customHeight="0">
      <c s="5" t="inlineStr" r="A11863">
        <is>
          <t xml:space="preserve">72000200</t>
        </is>
      </c>
      <c s="5" t="inlineStr" r="B11863">
        <is>
          <t xml:space="preserve">SIGN PANEL - TYPE 2</t>
        </is>
      </c>
      <c s="5" t="inlineStr" r="C11863">
        <is>
          <t xml:space="preserve">SQ FT  </t>
        </is>
      </c>
      <c s="6" r="D11863">
        <v>288.440</v>
      </c>
      <c s="7" r="E11863">
        <v>1</v>
      </c>
      <c s="8" t="inlineStr" r="F11863">
        <is>
          <t xml:space="preserve">62X94</t>
        </is>
      </c>
      <c s="8" t="inlineStr" r="G11863">
        <is>
          <t xml:space="preserve">170</t>
        </is>
      </c>
      <c s="9" r="H11863">
        <v>28.0000</v>
      </c>
      <c s="8" t="inlineStr" r="I11863">
        <is>
          <t xml:space="preserve"/>
        </is>
      </c>
      <c s="8" t="inlineStr" r="J11863">
        <is>
          <t xml:space="preserve"> McHenry</t>
        </is>
      </c>
    </row>
    <row r="11864" ht="20.25" customHeight="0">
      <c s="5" t="inlineStr" r="A11864">
        <is>
          <t xml:space="preserve">72000200</t>
        </is>
      </c>
      <c s="5" t="inlineStr" r="B11864">
        <is>
          <t xml:space="preserve">SIGN PANEL - TYPE 2</t>
        </is>
      </c>
      <c s="5" t="inlineStr" r="C11864">
        <is>
          <t xml:space="preserve">SQ FT  </t>
        </is>
      </c>
      <c s="6" r="D11864">
        <v>288.440</v>
      </c>
      <c s="7" r="E11864">
        <v>1</v>
      </c>
      <c s="8" t="inlineStr" r="F11864">
        <is>
          <t xml:space="preserve">62X94</t>
        </is>
      </c>
      <c s="8" t="inlineStr" r="G11864">
        <is>
          <t xml:space="preserve">170</t>
        </is>
      </c>
      <c s="9" r="H11864">
        <v>28.2800</v>
      </c>
      <c s="8" t="inlineStr" r="I11864">
        <is>
          <t xml:space="preserve"/>
        </is>
      </c>
      <c s="8" t="inlineStr" r="J11864">
        <is>
          <t xml:space="preserve"> McHenry</t>
        </is>
      </c>
    </row>
    <row r="11865" ht="20.25" customHeight="0">
      <c s="5" t="inlineStr" r="A11865">
        <is>
          <t xml:space="preserve">72000200</t>
        </is>
      </c>
      <c s="5" t="inlineStr" r="B11865">
        <is>
          <t xml:space="preserve">SIGN PANEL - TYPE 2</t>
        </is>
      </c>
      <c s="5" t="inlineStr" r="C11865">
        <is>
          <t xml:space="preserve">SQ FT  </t>
        </is>
      </c>
      <c s="6" r="D11865">
        <v>41.000</v>
      </c>
      <c s="7" r="E11865">
        <v>2</v>
      </c>
      <c s="8" t="inlineStr" r="F11865">
        <is>
          <t xml:space="preserve">64N76</t>
        </is>
      </c>
      <c s="8" t="inlineStr" r="G11865">
        <is>
          <t xml:space="preserve">056</t>
        </is>
      </c>
      <c s="9" r="H11865">
        <v>90.0000</v>
      </c>
      <c s="8" t="inlineStr" r="I11865">
        <is>
          <t xml:space="preserve">Y</t>
        </is>
      </c>
      <c s="8" t="inlineStr" r="J11865">
        <is>
          <t xml:space="preserve"> Henry</t>
        </is>
      </c>
    </row>
    <row r="11866" ht="20.25" customHeight="0">
      <c s="5" t="inlineStr" r="A11866">
        <is>
          <t xml:space="preserve">72000200</t>
        </is>
      </c>
      <c s="5" t="inlineStr" r="B11866">
        <is>
          <t xml:space="preserve">SIGN PANEL - TYPE 2</t>
        </is>
      </c>
      <c s="5" t="inlineStr" r="C11866">
        <is>
          <t xml:space="preserve">SQ FT  </t>
        </is>
      </c>
      <c s="6" r="D11866">
        <v>41.000</v>
      </c>
      <c s="7" r="E11866">
        <v>2</v>
      </c>
      <c s="8" t="inlineStr" r="F11866">
        <is>
          <t xml:space="preserve">64N76</t>
        </is>
      </c>
      <c s="8" t="inlineStr" r="G11866">
        <is>
          <t xml:space="preserve">056</t>
        </is>
      </c>
      <c s="9" r="H11866">
        <v>42.0000</v>
      </c>
      <c s="8" t="inlineStr" r="I11866">
        <is>
          <t xml:space="preserve"/>
        </is>
      </c>
      <c s="8" t="inlineStr" r="J11866">
        <is>
          <t xml:space="preserve"> Henry</t>
        </is>
      </c>
    </row>
    <row r="11867" ht="20.25" customHeight="0">
      <c s="5" t="inlineStr" r="A11867">
        <is>
          <t xml:space="preserve">72000200</t>
        </is>
      </c>
      <c s="5" t="inlineStr" r="B11867">
        <is>
          <t xml:space="preserve">SIGN PANEL - TYPE 2</t>
        </is>
      </c>
      <c s="5" t="inlineStr" r="C11867">
        <is>
          <t xml:space="preserve">SQ FT  </t>
        </is>
      </c>
      <c s="6" r="D11867">
        <v>41.000</v>
      </c>
      <c s="7" r="E11867">
        <v>2</v>
      </c>
      <c s="8" t="inlineStr" r="F11867">
        <is>
          <t xml:space="preserve">64N76</t>
        </is>
      </c>
      <c s="8" t="inlineStr" r="G11867">
        <is>
          <t xml:space="preserve">056</t>
        </is>
      </c>
      <c s="9" r="H11867">
        <v>42.0000</v>
      </c>
      <c s="8" t="inlineStr" r="I11867">
        <is>
          <t xml:space="preserve"/>
        </is>
      </c>
      <c s="8" t="inlineStr" r="J11867">
        <is>
          <t xml:space="preserve"> Henry</t>
        </is>
      </c>
    </row>
    <row r="11868" ht="20.25" customHeight="0">
      <c s="5" t="inlineStr" r="A11868">
        <is>
          <t xml:space="preserve">72000200</t>
        </is>
      </c>
      <c s="5" t="inlineStr" r="B11868">
        <is>
          <t xml:space="preserve">SIGN PANEL - TYPE 2</t>
        </is>
      </c>
      <c s="5" t="inlineStr" r="C11868">
        <is>
          <t xml:space="preserve">SQ FT  </t>
        </is>
      </c>
      <c s="6" r="D11868">
        <v>41.000</v>
      </c>
      <c s="7" r="E11868">
        <v>2</v>
      </c>
      <c s="8" t="inlineStr" r="F11868">
        <is>
          <t xml:space="preserve">64N76</t>
        </is>
      </c>
      <c s="8" t="inlineStr" r="G11868">
        <is>
          <t xml:space="preserve">056</t>
        </is>
      </c>
      <c s="9" r="H11868">
        <v>45.0000</v>
      </c>
      <c s="8" t="inlineStr" r="I11868">
        <is>
          <t xml:space="preserve"/>
        </is>
      </c>
      <c s="8" t="inlineStr" r="J11868">
        <is>
          <t xml:space="preserve"> Henry</t>
        </is>
      </c>
    </row>
    <row r="11869" ht="20.25" customHeight="0">
      <c s="5" t="inlineStr" r="A11869">
        <is>
          <t xml:space="preserve">72000200</t>
        </is>
      </c>
      <c s="5" t="inlineStr" r="B11869">
        <is>
          <t xml:space="preserve">SIGN PANEL - TYPE 2</t>
        </is>
      </c>
      <c s="5" t="inlineStr" r="C11869">
        <is>
          <t xml:space="preserve">SQ FT  </t>
        </is>
      </c>
      <c s="6" r="D11869">
        <v>164.000</v>
      </c>
      <c s="7" r="E11869">
        <v>2</v>
      </c>
      <c s="8" t="inlineStr" r="F11869">
        <is>
          <t xml:space="preserve">64N98</t>
        </is>
      </c>
      <c s="8" t="inlineStr" r="G11869">
        <is>
          <t xml:space="preserve">057</t>
        </is>
      </c>
      <c s="9" r="H11869">
        <v>38.4200</v>
      </c>
      <c s="8" t="inlineStr" r="I11869">
        <is>
          <t xml:space="preserve">Y</t>
        </is>
      </c>
      <c s="8" t="inlineStr" r="J11869">
        <is>
          <t xml:space="preserve"> Ogle</t>
        </is>
      </c>
    </row>
    <row r="11870" ht="20.25" customHeight="0">
      <c s="5" t="inlineStr" r="A11870">
        <is>
          <t xml:space="preserve">72000200</t>
        </is>
      </c>
      <c s="5" t="inlineStr" r="B11870">
        <is>
          <t xml:space="preserve">SIGN PANEL - TYPE 2</t>
        </is>
      </c>
      <c s="5" t="inlineStr" r="C11870">
        <is>
          <t xml:space="preserve">SQ FT  </t>
        </is>
      </c>
      <c s="6" r="D11870">
        <v>164.000</v>
      </c>
      <c s="7" r="E11870">
        <v>2</v>
      </c>
      <c s="8" t="inlineStr" r="F11870">
        <is>
          <t xml:space="preserve">64N98</t>
        </is>
      </c>
      <c s="8" t="inlineStr" r="G11870">
        <is>
          <t xml:space="preserve">057</t>
        </is>
      </c>
      <c s="9" r="H11870">
        <v>36.0000</v>
      </c>
      <c s="8" t="inlineStr" r="I11870">
        <is>
          <t xml:space="preserve"/>
        </is>
      </c>
      <c s="8" t="inlineStr" r="J11870">
        <is>
          <t xml:space="preserve"> Ogle</t>
        </is>
      </c>
    </row>
    <row r="11871" ht="20.25" customHeight="0">
      <c s="5" t="inlineStr" r="A11871">
        <is>
          <t xml:space="preserve">72000200</t>
        </is>
      </c>
      <c s="5" t="inlineStr" r="B11871">
        <is>
          <t xml:space="preserve">SIGN PANEL - TYPE 2</t>
        </is>
      </c>
      <c s="5" t="inlineStr" r="C11871">
        <is>
          <t xml:space="preserve">SQ FT  </t>
        </is>
      </c>
      <c s="6" r="D11871">
        <v>164.000</v>
      </c>
      <c s="7" r="E11871">
        <v>2</v>
      </c>
      <c s="8" t="inlineStr" r="F11871">
        <is>
          <t xml:space="preserve">64N98</t>
        </is>
      </c>
      <c s="8" t="inlineStr" r="G11871">
        <is>
          <t xml:space="preserve">057</t>
        </is>
      </c>
      <c s="9" r="H11871">
        <v>38.0000</v>
      </c>
      <c s="8" t="inlineStr" r="I11871">
        <is>
          <t xml:space="preserve"/>
        </is>
      </c>
      <c s="8" t="inlineStr" r="J11871">
        <is>
          <t xml:space="preserve"> Ogle</t>
        </is>
      </c>
    </row>
    <row r="11872" ht="20.25" customHeight="0">
      <c s="5" t="inlineStr" r="A11872">
        <is>
          <t xml:space="preserve">72000200</t>
        </is>
      </c>
      <c s="5" t="inlineStr" r="B11872">
        <is>
          <t xml:space="preserve">SIGN PANEL - TYPE 2</t>
        </is>
      </c>
      <c s="5" t="inlineStr" r="C11872">
        <is>
          <t xml:space="preserve">SQ FT  </t>
        </is>
      </c>
      <c s="6" r="D11872">
        <v>214.000</v>
      </c>
      <c s="7" r="E11872">
        <v>2</v>
      </c>
      <c s="8" t="inlineStr" r="F11872">
        <is>
          <t xml:space="preserve">64U23</t>
        </is>
      </c>
      <c s="8" t="inlineStr" r="G11872">
        <is>
          <t xml:space="preserve">190</t>
        </is>
      </c>
      <c s="9" r="H11872">
        <v>44.0000</v>
      </c>
      <c s="8" t="inlineStr" r="I11872">
        <is>
          <t xml:space="preserve">Y</t>
        </is>
      </c>
      <c s="8" t="inlineStr" r="J11872">
        <is>
          <t xml:space="preserve"> Stephenson</t>
        </is>
      </c>
    </row>
    <row r="11873" ht="20.25" customHeight="0">
      <c s="5" t="inlineStr" r="A11873">
        <is>
          <t xml:space="preserve">72000200</t>
        </is>
      </c>
      <c s="5" t="inlineStr" r="B11873">
        <is>
          <t xml:space="preserve">SIGN PANEL - TYPE 2</t>
        </is>
      </c>
      <c s="5" t="inlineStr" r="C11873">
        <is>
          <t xml:space="preserve">SQ FT  </t>
        </is>
      </c>
      <c s="6" r="D11873">
        <v>214.000</v>
      </c>
      <c s="7" r="E11873">
        <v>2</v>
      </c>
      <c s="8" t="inlineStr" r="F11873">
        <is>
          <t xml:space="preserve">64U23</t>
        </is>
      </c>
      <c s="8" t="inlineStr" r="G11873">
        <is>
          <t xml:space="preserve">190</t>
        </is>
      </c>
      <c s="9" r="H11873">
        <v>27.5900</v>
      </c>
      <c s="8" t="inlineStr" r="I11873">
        <is>
          <t xml:space="preserve"/>
        </is>
      </c>
      <c s="8" t="inlineStr" r="J11873">
        <is>
          <t xml:space="preserve"> Stephenson</t>
        </is>
      </c>
    </row>
    <row r="11874" ht="20.25" customHeight="0">
      <c s="5" t="inlineStr" r="A11874">
        <is>
          <t xml:space="preserve">72000200</t>
        </is>
      </c>
      <c s="5" t="inlineStr" r="B11874">
        <is>
          <t xml:space="preserve">SIGN PANEL - TYPE 2</t>
        </is>
      </c>
      <c s="5" t="inlineStr" r="C11874">
        <is>
          <t xml:space="preserve">SQ FT  </t>
        </is>
      </c>
      <c s="6" r="D11874">
        <v>164.000</v>
      </c>
      <c s="7" r="E11874">
        <v>2</v>
      </c>
      <c s="8" t="inlineStr" r="F11874">
        <is>
          <t xml:space="preserve">64U31</t>
        </is>
      </c>
      <c s="8" t="inlineStr" r="G11874">
        <is>
          <t xml:space="preserve">061</t>
        </is>
      </c>
      <c s="9" r="H11874">
        <v>36.0000</v>
      </c>
      <c s="8" t="inlineStr" r="I11874">
        <is>
          <t xml:space="preserve">Y</t>
        </is>
      </c>
      <c s="8" t="inlineStr" r="J11874">
        <is>
          <t xml:space="preserve"> Carroll</t>
        </is>
      </c>
    </row>
    <row r="11875" ht="20.25" customHeight="0">
      <c s="5" t="inlineStr" r="A11875">
        <is>
          <t xml:space="preserve">72000200</t>
        </is>
      </c>
      <c s="5" t="inlineStr" r="B11875">
        <is>
          <t xml:space="preserve">SIGN PANEL - TYPE 2</t>
        </is>
      </c>
      <c s="5" t="inlineStr" r="C11875">
        <is>
          <t xml:space="preserve">SQ FT  </t>
        </is>
      </c>
      <c s="6" r="D11875">
        <v>164.000</v>
      </c>
      <c s="7" r="E11875">
        <v>2</v>
      </c>
      <c s="8" t="inlineStr" r="F11875">
        <is>
          <t xml:space="preserve">64U31</t>
        </is>
      </c>
      <c s="8" t="inlineStr" r="G11875">
        <is>
          <t xml:space="preserve">061</t>
        </is>
      </c>
      <c s="9" r="H11875">
        <v>34.0000</v>
      </c>
      <c s="8" t="inlineStr" r="I11875">
        <is>
          <t xml:space="preserve"/>
        </is>
      </c>
      <c s="8" t="inlineStr" r="J11875">
        <is>
          <t xml:space="preserve"> Carroll</t>
        </is>
      </c>
    </row>
    <row r="11876" ht="20.25" customHeight="0">
      <c s="5" t="inlineStr" r="A11876">
        <is>
          <t xml:space="preserve">72000200</t>
        </is>
      </c>
      <c s="5" t="inlineStr" r="B11876">
        <is>
          <t xml:space="preserve">SIGN PANEL - TYPE 2</t>
        </is>
      </c>
      <c s="5" t="inlineStr" r="C11876">
        <is>
          <t xml:space="preserve">SQ FT  </t>
        </is>
      </c>
      <c s="6" r="D11876">
        <v>519.000</v>
      </c>
      <c s="7" r="E11876">
        <v>7</v>
      </c>
      <c s="8" t="inlineStr" r="F11876">
        <is>
          <t xml:space="preserve">74759</t>
        </is>
      </c>
      <c s="8" t="inlineStr" r="G11876">
        <is>
          <t xml:space="preserve">109</t>
        </is>
      </c>
      <c s="9" r="H11876">
        <v>63.7500</v>
      </c>
      <c s="8" t="inlineStr" r="I11876">
        <is>
          <t xml:space="preserve">Y</t>
        </is>
      </c>
      <c s="8" t="inlineStr" r="J11876">
        <is>
          <t xml:space="preserve"> Coles</t>
        </is>
      </c>
    </row>
    <row r="11877" ht="20.25" customHeight="0">
      <c s="5" t="inlineStr" r="A11877">
        <is>
          <t xml:space="preserve">72000200</t>
        </is>
      </c>
      <c s="5" t="inlineStr" r="B11877">
        <is>
          <t xml:space="preserve">SIGN PANEL - TYPE 2</t>
        </is>
      </c>
      <c s="5" t="inlineStr" r="C11877">
        <is>
          <t xml:space="preserve">SQ FT  </t>
        </is>
      </c>
      <c s="6" r="D11877">
        <v>10.000</v>
      </c>
      <c s="7" r="E11877">
        <v>9</v>
      </c>
      <c s="8" t="inlineStr" r="F11877">
        <is>
          <t xml:space="preserve">78373</t>
        </is>
      </c>
      <c s="8" t="inlineStr" r="G11877">
        <is>
          <t xml:space="preserve">136</t>
        </is>
      </c>
      <c s="9" r="H11877">
        <v>27.0000</v>
      </c>
      <c s="8" t="inlineStr" r="I11877">
        <is>
          <t xml:space="preserve">Y</t>
        </is>
      </c>
      <c s="8" t="inlineStr" r="J11877">
        <is>
          <t xml:space="preserve"> Williamson</t>
        </is>
      </c>
    </row>
    <row r="11878" ht="20.25" customHeight="0">
      <c s="5" t="inlineStr" r="A11878">
        <is>
          <t xml:space="preserve">72000200</t>
        </is>
      </c>
      <c s="5" t="inlineStr" r="B11878">
        <is>
          <t xml:space="preserve">SIGN PANEL - TYPE 2</t>
        </is>
      </c>
      <c s="5" t="inlineStr" r="C11878">
        <is>
          <t xml:space="preserve">SQ FT  </t>
        </is>
      </c>
      <c s="6" r="D11878">
        <v>10.000</v>
      </c>
      <c s="7" r="E11878">
        <v>9</v>
      </c>
      <c s="8" t="inlineStr" r="F11878">
        <is>
          <t xml:space="preserve">78373</t>
        </is>
      </c>
      <c s="8" t="inlineStr" r="G11878">
        <is>
          <t xml:space="preserve">136</t>
        </is>
      </c>
      <c s="9" r="H11878">
        <v>110.0000</v>
      </c>
      <c s="8" t="inlineStr" r="I11878">
        <is>
          <t xml:space="preserve"/>
        </is>
      </c>
      <c s="8" t="inlineStr" r="J11878">
        <is>
          <t xml:space="preserve"> Williamson</t>
        </is>
      </c>
    </row>
    <row r="11879" ht="20.25" customHeight="0">
      <c s="5" t="inlineStr" r="A11879">
        <is>
          <t xml:space="preserve">72000300</t>
        </is>
      </c>
      <c s="5" t="inlineStr" r="B11879">
        <is>
          <t xml:space="preserve">SIGN PANEL - TYPE 3</t>
        </is>
      </c>
      <c s="5" t="inlineStr" r="C11879">
        <is>
          <t xml:space="preserve">SQ FT  </t>
        </is>
      </c>
      <c s="6" r="D11879">
        <v>10967.000</v>
      </c>
      <c s="7" r="E11879">
        <v>7</v>
      </c>
      <c s="8" t="inlineStr" r="F11879">
        <is>
          <t xml:space="preserve">46657</t>
        </is>
      </c>
      <c s="8" t="inlineStr" r="G11879">
        <is>
          <t xml:space="preserve">001</t>
        </is>
      </c>
      <c s="9" r="H11879">
        <v>29.7300</v>
      </c>
      <c s="8" t="inlineStr" r="I11879">
        <is>
          <t xml:space="preserve">Y</t>
        </is>
      </c>
      <c s="8" t="inlineStr" r="J11879">
        <is>
          <t xml:space="preserve">Various</t>
        </is>
      </c>
    </row>
    <row r="11880" ht="20.25" customHeight="0">
      <c s="5" t="inlineStr" r="A11880">
        <is>
          <t xml:space="preserve">72000300</t>
        </is>
      </c>
      <c s="5" t="inlineStr" r="B11880">
        <is>
          <t xml:space="preserve">SIGN PANEL - TYPE 3</t>
        </is>
      </c>
      <c s="5" t="inlineStr" r="C11880">
        <is>
          <t xml:space="preserve">SQ FT  </t>
        </is>
      </c>
      <c s="6" r="D11880">
        <v>10967.000</v>
      </c>
      <c s="7" r="E11880">
        <v>7</v>
      </c>
      <c s="8" t="inlineStr" r="F11880">
        <is>
          <t xml:space="preserve">46657</t>
        </is>
      </c>
      <c s="8" t="inlineStr" r="G11880">
        <is>
          <t xml:space="preserve">001</t>
        </is>
      </c>
      <c s="9" r="H11880">
        <v>35.0000</v>
      </c>
      <c s="8" t="inlineStr" r="I11880">
        <is>
          <t xml:space="preserve"/>
        </is>
      </c>
      <c s="8" t="inlineStr" r="J11880">
        <is>
          <t xml:space="preserve">Various</t>
        </is>
      </c>
    </row>
    <row r="11881" ht="20.25" customHeight="0">
      <c s="5" t="inlineStr" r="A11881">
        <is>
          <t xml:space="preserve">72000300</t>
        </is>
      </c>
      <c s="5" t="inlineStr" r="B11881">
        <is>
          <t xml:space="preserve">SIGN PANEL - TYPE 3</t>
        </is>
      </c>
      <c s="5" t="inlineStr" r="C11881">
        <is>
          <t xml:space="preserve">SQ FT  </t>
        </is>
      </c>
      <c s="6" r="D11881">
        <v>610.000</v>
      </c>
      <c s="7" r="E11881">
        <v>1</v>
      </c>
      <c s="8" t="inlineStr" r="F11881">
        <is>
          <t xml:space="preserve">62W87</t>
        </is>
      </c>
      <c s="8" t="inlineStr" r="G11881">
        <is>
          <t xml:space="preserve">205</t>
        </is>
      </c>
      <c s="9" r="H11881">
        <v>28.5000</v>
      </c>
      <c s="8" t="inlineStr" r="I11881">
        <is>
          <t xml:space="preserve">Y</t>
        </is>
      </c>
      <c s="8" t="inlineStr" r="J11881">
        <is>
          <t xml:space="preserve"> Cook</t>
        </is>
      </c>
    </row>
    <row r="11882" ht="20.25" customHeight="0">
      <c s="5" t="inlineStr" r="A11882">
        <is>
          <t xml:space="preserve">72000300</t>
        </is>
      </c>
      <c s="5" t="inlineStr" r="B11882">
        <is>
          <t xml:space="preserve">SIGN PANEL - TYPE 3</t>
        </is>
      </c>
      <c s="5" t="inlineStr" r="C11882">
        <is>
          <t xml:space="preserve">SQ FT  </t>
        </is>
      </c>
      <c s="6" r="D11882">
        <v>610.000</v>
      </c>
      <c s="7" r="E11882">
        <v>1</v>
      </c>
      <c s="8" t="inlineStr" r="F11882">
        <is>
          <t xml:space="preserve">62W87</t>
        </is>
      </c>
      <c s="8" t="inlineStr" r="G11882">
        <is>
          <t xml:space="preserve">205</t>
        </is>
      </c>
      <c s="9" r="H11882">
        <v>28.5000</v>
      </c>
      <c s="8" t="inlineStr" r="I11882">
        <is>
          <t xml:space="preserve"/>
        </is>
      </c>
      <c s="8" t="inlineStr" r="J11882">
        <is>
          <t xml:space="preserve"> Cook</t>
        </is>
      </c>
    </row>
    <row r="11883" ht="20.25" customHeight="0">
      <c s="5" t="inlineStr" r="A11883">
        <is>
          <t xml:space="preserve">72000300</t>
        </is>
      </c>
      <c s="5" t="inlineStr" r="B11883">
        <is>
          <t xml:space="preserve">SIGN PANEL - TYPE 3</t>
        </is>
      </c>
      <c s="5" t="inlineStr" r="C11883">
        <is>
          <t xml:space="preserve">SQ FT  </t>
        </is>
      </c>
      <c s="6" r="D11883">
        <v>824.500</v>
      </c>
      <c s="7" r="E11883">
        <v>1</v>
      </c>
      <c s="8" t="inlineStr" r="F11883">
        <is>
          <t xml:space="preserve">62X94</t>
        </is>
      </c>
      <c s="8" t="inlineStr" r="G11883">
        <is>
          <t xml:space="preserve">170</t>
        </is>
      </c>
      <c s="9" r="H11883">
        <v>30.0000</v>
      </c>
      <c s="8" t="inlineStr" r="I11883">
        <is>
          <t xml:space="preserve">Y</t>
        </is>
      </c>
      <c s="8" t="inlineStr" r="J11883">
        <is>
          <t xml:space="preserve"> McHenry</t>
        </is>
      </c>
    </row>
    <row r="11884" ht="20.25" customHeight="0">
      <c s="5" t="inlineStr" r="A11884">
        <is>
          <t xml:space="preserve">72000300</t>
        </is>
      </c>
      <c s="5" t="inlineStr" r="B11884">
        <is>
          <t xml:space="preserve">SIGN PANEL - TYPE 3</t>
        </is>
      </c>
      <c s="5" t="inlineStr" r="C11884">
        <is>
          <t xml:space="preserve">SQ FT  </t>
        </is>
      </c>
      <c s="6" r="D11884">
        <v>824.500</v>
      </c>
      <c s="7" r="E11884">
        <v>1</v>
      </c>
      <c s="8" t="inlineStr" r="F11884">
        <is>
          <t xml:space="preserve">62X94</t>
        </is>
      </c>
      <c s="8" t="inlineStr" r="G11884">
        <is>
          <t xml:space="preserve">170</t>
        </is>
      </c>
      <c s="9" r="H11884">
        <v>38.0000</v>
      </c>
      <c s="8" t="inlineStr" r="I11884">
        <is>
          <t xml:space="preserve"/>
        </is>
      </c>
      <c s="8" t="inlineStr" r="J11884">
        <is>
          <t xml:space="preserve"> McHenry</t>
        </is>
      </c>
    </row>
    <row r="11885" ht="20.25" customHeight="0">
      <c s="5" t="inlineStr" r="A11885">
        <is>
          <t xml:space="preserve">72000300</t>
        </is>
      </c>
      <c s="5" t="inlineStr" r="B11885">
        <is>
          <t xml:space="preserve">SIGN PANEL - TYPE 3</t>
        </is>
      </c>
      <c s="5" t="inlineStr" r="C11885">
        <is>
          <t xml:space="preserve">SQ FT  </t>
        </is>
      </c>
      <c s="6" r="D11885">
        <v>824.500</v>
      </c>
      <c s="7" r="E11885">
        <v>1</v>
      </c>
      <c s="8" t="inlineStr" r="F11885">
        <is>
          <t xml:space="preserve">62X94</t>
        </is>
      </c>
      <c s="8" t="inlineStr" r="G11885">
        <is>
          <t xml:space="preserve">170</t>
        </is>
      </c>
      <c s="9" r="H11885">
        <v>38.0000</v>
      </c>
      <c s="8" t="inlineStr" r="I11885">
        <is>
          <t xml:space="preserve"/>
        </is>
      </c>
      <c s="8" t="inlineStr" r="J11885">
        <is>
          <t xml:space="preserve"> McHenry</t>
        </is>
      </c>
    </row>
    <row r="11886" ht="20.25" customHeight="0">
      <c s="5" t="inlineStr" r="A11886">
        <is>
          <t xml:space="preserve">72000300</t>
        </is>
      </c>
      <c s="5" t="inlineStr" r="B11886">
        <is>
          <t xml:space="preserve">SIGN PANEL - TYPE 3</t>
        </is>
      </c>
      <c s="5" t="inlineStr" r="C11886">
        <is>
          <t xml:space="preserve">SQ FT  </t>
        </is>
      </c>
      <c s="6" r="D11886">
        <v>824.500</v>
      </c>
      <c s="7" r="E11886">
        <v>1</v>
      </c>
      <c s="8" t="inlineStr" r="F11886">
        <is>
          <t xml:space="preserve">62X94</t>
        </is>
      </c>
      <c s="8" t="inlineStr" r="G11886">
        <is>
          <t xml:space="preserve">170</t>
        </is>
      </c>
      <c s="9" r="H11886">
        <v>38.3800</v>
      </c>
      <c s="8" t="inlineStr" r="I11886">
        <is>
          <t xml:space="preserve"/>
        </is>
      </c>
      <c s="8" t="inlineStr" r="J11886">
        <is>
          <t xml:space="preserve"> McHenry</t>
        </is>
      </c>
    </row>
    <row r="11887" ht="20.25" customHeight="0">
      <c s="5" t="inlineStr" r="A11887">
        <is>
          <t xml:space="preserve">72000300</t>
        </is>
      </c>
      <c s="5" t="inlineStr" r="B11887">
        <is>
          <t xml:space="preserve">SIGN PANEL - TYPE 3</t>
        </is>
      </c>
      <c s="5" t="inlineStr" r="C11887">
        <is>
          <t xml:space="preserve">SQ FT  </t>
        </is>
      </c>
      <c s="6" r="D11887">
        <v>2010.000</v>
      </c>
      <c s="7" r="E11887">
        <v>2</v>
      </c>
      <c s="8" t="inlineStr" r="F11887">
        <is>
          <t xml:space="preserve">64N98</t>
        </is>
      </c>
      <c s="8" t="inlineStr" r="G11887">
        <is>
          <t xml:space="preserve">057</t>
        </is>
      </c>
      <c s="9" r="H11887">
        <v>26.6800</v>
      </c>
      <c s="8" t="inlineStr" r="I11887">
        <is>
          <t xml:space="preserve">Y</t>
        </is>
      </c>
      <c s="8" t="inlineStr" r="J11887">
        <is>
          <t xml:space="preserve"> Ogle</t>
        </is>
      </c>
    </row>
    <row r="11888" ht="20.25" customHeight="0">
      <c s="5" t="inlineStr" r="A11888">
        <is>
          <t xml:space="preserve">72000300</t>
        </is>
      </c>
      <c s="5" t="inlineStr" r="B11888">
        <is>
          <t xml:space="preserve">SIGN PANEL - TYPE 3</t>
        </is>
      </c>
      <c s="5" t="inlineStr" r="C11888">
        <is>
          <t xml:space="preserve">SQ FT  </t>
        </is>
      </c>
      <c s="6" r="D11888">
        <v>2010.000</v>
      </c>
      <c s="7" r="E11888">
        <v>2</v>
      </c>
      <c s="8" t="inlineStr" r="F11888">
        <is>
          <t xml:space="preserve">64N98</t>
        </is>
      </c>
      <c s="8" t="inlineStr" r="G11888">
        <is>
          <t xml:space="preserve">057</t>
        </is>
      </c>
      <c s="9" r="H11888">
        <v>25.0000</v>
      </c>
      <c s="8" t="inlineStr" r="I11888">
        <is>
          <t xml:space="preserve"/>
        </is>
      </c>
      <c s="8" t="inlineStr" r="J11888">
        <is>
          <t xml:space="preserve"> Ogle</t>
        </is>
      </c>
    </row>
    <row r="11889" ht="20.25" customHeight="0">
      <c s="5" t="inlineStr" r="A11889">
        <is>
          <t xml:space="preserve">72000300</t>
        </is>
      </c>
      <c s="5" t="inlineStr" r="B11889">
        <is>
          <t xml:space="preserve">SIGN PANEL - TYPE 3</t>
        </is>
      </c>
      <c s="5" t="inlineStr" r="C11889">
        <is>
          <t xml:space="preserve">SQ FT  </t>
        </is>
      </c>
      <c s="6" r="D11889">
        <v>2010.000</v>
      </c>
      <c s="7" r="E11889">
        <v>2</v>
      </c>
      <c s="8" t="inlineStr" r="F11889">
        <is>
          <t xml:space="preserve">64N98</t>
        </is>
      </c>
      <c s="8" t="inlineStr" r="G11889">
        <is>
          <t xml:space="preserve">057</t>
        </is>
      </c>
      <c s="9" r="H11889">
        <v>27.0000</v>
      </c>
      <c s="8" t="inlineStr" r="I11889">
        <is>
          <t xml:space="preserve"/>
        </is>
      </c>
      <c s="8" t="inlineStr" r="J11889">
        <is>
          <t xml:space="preserve"> Ogle</t>
        </is>
      </c>
    </row>
    <row r="11890" ht="20.25" customHeight="0">
      <c s="5" t="inlineStr" r="A11890">
        <is>
          <t xml:space="preserve">72400100</t>
        </is>
      </c>
      <c s="5" t="inlineStr" r="B11890">
        <is>
          <t xml:space="preserve">REMOVE SIGN PANEL ASSEMBLY - TYPE A</t>
        </is>
      </c>
      <c s="5" t="inlineStr" r="C11890">
        <is>
          <t xml:space="preserve">EACH   </t>
        </is>
      </c>
      <c s="6" r="D11890">
        <v>4.000</v>
      </c>
      <c s="7" r="E11890">
        <v>3</v>
      </c>
      <c s="8" t="inlineStr" r="F11890">
        <is>
          <t xml:space="preserve">46940</t>
        </is>
      </c>
      <c s="8" t="inlineStr" r="G11890">
        <is>
          <t xml:space="preserve">007</t>
        </is>
      </c>
      <c s="9" r="H11890">
        <v>82.5000</v>
      </c>
      <c s="8" t="inlineStr" r="I11890">
        <is>
          <t xml:space="preserve">Y</t>
        </is>
      </c>
      <c s="8" t="inlineStr" r="J11890">
        <is>
          <t xml:space="preserve"> Grundy</t>
        </is>
      </c>
    </row>
    <row r="11891" ht="20.25" customHeight="0">
      <c s="5" t="inlineStr" r="A11891">
        <is>
          <t xml:space="preserve">72400100</t>
        </is>
      </c>
      <c s="5" t="inlineStr" r="B11891">
        <is>
          <t xml:space="preserve">REMOVE SIGN PANEL ASSEMBLY - TYPE A</t>
        </is>
      </c>
      <c s="5" t="inlineStr" r="C11891">
        <is>
          <t xml:space="preserve">EACH   </t>
        </is>
      </c>
      <c s="6" r="D11891">
        <v>4.000</v>
      </c>
      <c s="7" r="E11891">
        <v>3</v>
      </c>
      <c s="8" t="inlineStr" r="F11891">
        <is>
          <t xml:space="preserve">46940</t>
        </is>
      </c>
      <c s="8" t="inlineStr" r="G11891">
        <is>
          <t xml:space="preserve">007</t>
        </is>
      </c>
      <c s="9" r="H11891">
        <v>75.0000</v>
      </c>
      <c s="8" t="inlineStr" r="I11891">
        <is>
          <t xml:space="preserve"/>
        </is>
      </c>
      <c s="8" t="inlineStr" r="J11891">
        <is>
          <t xml:space="preserve"> Grundy</t>
        </is>
      </c>
    </row>
    <row r="11892" ht="20.25" customHeight="0">
      <c s="5" t="inlineStr" r="A11892">
        <is>
          <t xml:space="preserve">72400100</t>
        </is>
      </c>
      <c s="5" t="inlineStr" r="B11892">
        <is>
          <t xml:space="preserve">REMOVE SIGN PANEL ASSEMBLY - TYPE A</t>
        </is>
      </c>
      <c s="5" t="inlineStr" r="C11892">
        <is>
          <t xml:space="preserve">EACH   </t>
        </is>
      </c>
      <c s="6" r="D11892">
        <v>4.000</v>
      </c>
      <c s="7" r="E11892">
        <v>3</v>
      </c>
      <c s="8" t="inlineStr" r="F11892">
        <is>
          <t xml:space="preserve">46940</t>
        </is>
      </c>
      <c s="8" t="inlineStr" r="G11892">
        <is>
          <t xml:space="preserve">007</t>
        </is>
      </c>
      <c s="9" r="H11892">
        <v>125.0000</v>
      </c>
      <c s="8" t="inlineStr" r="I11892">
        <is>
          <t xml:space="preserve"/>
        </is>
      </c>
      <c s="8" t="inlineStr" r="J11892">
        <is>
          <t xml:space="preserve"> Grundy</t>
        </is>
      </c>
    </row>
    <row r="11893" ht="20.25" customHeight="0">
      <c s="5" t="inlineStr" r="A11893">
        <is>
          <t xml:space="preserve">72400100</t>
        </is>
      </c>
      <c s="5" t="inlineStr" r="B11893">
        <is>
          <t xml:space="preserve">REMOVE SIGN PANEL ASSEMBLY - TYPE A</t>
        </is>
      </c>
      <c s="5" t="inlineStr" r="C11893">
        <is>
          <t xml:space="preserve">EACH   </t>
        </is>
      </c>
      <c s="6" r="D11893">
        <v>53.000</v>
      </c>
      <c s="7" r="E11893">
        <v>5</v>
      </c>
      <c s="8" t="inlineStr" r="F11893">
        <is>
          <t xml:space="preserve">46945</t>
        </is>
      </c>
      <c s="8" t="inlineStr" r="G11893">
        <is>
          <t xml:space="preserve">008</t>
        </is>
      </c>
      <c s="9" r="H11893">
        <v>290.0000</v>
      </c>
      <c s="8" t="inlineStr" r="I11893">
        <is>
          <t xml:space="preserve">Y</t>
        </is>
      </c>
      <c s="8" t="inlineStr" r="J11893">
        <is>
          <t xml:space="preserve"> Douglas</t>
        </is>
      </c>
    </row>
    <row r="11894" ht="20.25" customHeight="0">
      <c s="5" t="inlineStr" r="A11894">
        <is>
          <t xml:space="preserve">72400100</t>
        </is>
      </c>
      <c s="5" t="inlineStr" r="B11894">
        <is>
          <t xml:space="preserve">REMOVE SIGN PANEL ASSEMBLY - TYPE A</t>
        </is>
      </c>
      <c s="5" t="inlineStr" r="C11894">
        <is>
          <t xml:space="preserve">EACH   </t>
        </is>
      </c>
      <c s="6" r="D11894">
        <v>6.000</v>
      </c>
      <c s="7" r="E11894">
        <v>1</v>
      </c>
      <c s="8" t="inlineStr" r="F11894">
        <is>
          <t xml:space="preserve">61K26</t>
        </is>
      </c>
      <c s="8" t="inlineStr" r="G11894">
        <is>
          <t xml:space="preserve">166</t>
        </is>
      </c>
      <c s="9" r="H11894">
        <v>122.5000</v>
      </c>
      <c s="8" t="inlineStr" r="I11894">
        <is>
          <t xml:space="preserve">Y</t>
        </is>
      </c>
      <c s="8" t="inlineStr" r="J11894">
        <is>
          <t xml:space="preserve"> Kane</t>
        </is>
      </c>
    </row>
    <row r="11895" ht="20.25" customHeight="0">
      <c s="5" t="inlineStr" r="A11895">
        <is>
          <t xml:space="preserve">72400100</t>
        </is>
      </c>
      <c s="5" t="inlineStr" r="B11895">
        <is>
          <t xml:space="preserve">REMOVE SIGN PANEL ASSEMBLY - TYPE A</t>
        </is>
      </c>
      <c s="5" t="inlineStr" r="C11895">
        <is>
          <t xml:space="preserve">EACH   </t>
        </is>
      </c>
      <c s="6" r="D11895">
        <v>6.000</v>
      </c>
      <c s="7" r="E11895">
        <v>1</v>
      </c>
      <c s="8" t="inlineStr" r="F11895">
        <is>
          <t xml:space="preserve">61K26</t>
        </is>
      </c>
      <c s="8" t="inlineStr" r="G11895">
        <is>
          <t xml:space="preserve">166</t>
        </is>
      </c>
      <c s="9" r="H11895">
        <v>250.0000</v>
      </c>
      <c s="8" t="inlineStr" r="I11895">
        <is>
          <t xml:space="preserve"/>
        </is>
      </c>
      <c s="8" t="inlineStr" r="J11895">
        <is>
          <t xml:space="preserve"> Kane</t>
        </is>
      </c>
    </row>
    <row r="11896" ht="20.25" customHeight="0">
      <c s="5" t="inlineStr" r="A11896">
        <is>
          <t xml:space="preserve">72400100</t>
        </is>
      </c>
      <c s="5" t="inlineStr" r="B11896">
        <is>
          <t xml:space="preserve">REMOVE SIGN PANEL ASSEMBLY - TYPE A</t>
        </is>
      </c>
      <c s="5" t="inlineStr" r="C11896">
        <is>
          <t xml:space="preserve">EACH   </t>
        </is>
      </c>
      <c s="6" r="D11896">
        <v>6.000</v>
      </c>
      <c s="7" r="E11896">
        <v>1</v>
      </c>
      <c s="8" t="inlineStr" r="F11896">
        <is>
          <t xml:space="preserve">61K26</t>
        </is>
      </c>
      <c s="8" t="inlineStr" r="G11896">
        <is>
          <t xml:space="preserve">166</t>
        </is>
      </c>
      <c s="9" r="H11896">
        <v>275.0000</v>
      </c>
      <c s="8" t="inlineStr" r="I11896">
        <is>
          <t xml:space="preserve"/>
        </is>
      </c>
      <c s="8" t="inlineStr" r="J11896">
        <is>
          <t xml:space="preserve"> Kane</t>
        </is>
      </c>
    </row>
    <row r="11897" ht="20.25" customHeight="0">
      <c s="5" t="inlineStr" r="A11897">
        <is>
          <t xml:space="preserve">72400100</t>
        </is>
      </c>
      <c s="5" t="inlineStr" r="B11897">
        <is>
          <t xml:space="preserve">REMOVE SIGN PANEL ASSEMBLY - TYPE A</t>
        </is>
      </c>
      <c s="5" t="inlineStr" r="C11897">
        <is>
          <t xml:space="preserve">EACH   </t>
        </is>
      </c>
      <c s="6" r="D11897">
        <v>125.000</v>
      </c>
      <c s="7" r="E11897">
        <v>1</v>
      </c>
      <c s="8" t="inlineStr" r="F11897">
        <is>
          <t xml:space="preserve">61L06</t>
        </is>
      </c>
      <c s="8" t="inlineStr" r="G11897">
        <is>
          <t xml:space="preserve">015</t>
        </is>
      </c>
      <c s="9" r="H11897">
        <v>82.5000</v>
      </c>
      <c s="8" t="inlineStr" r="I11897">
        <is>
          <t xml:space="preserve">Y</t>
        </is>
      </c>
      <c s="8" t="inlineStr" r="J11897">
        <is>
          <t xml:space="preserve"> Cook</t>
        </is>
      </c>
    </row>
    <row r="11898" ht="20.25" customHeight="0">
      <c s="5" t="inlineStr" r="A11898">
        <is>
          <t xml:space="preserve">72400100</t>
        </is>
      </c>
      <c s="5" t="inlineStr" r="B11898">
        <is>
          <t xml:space="preserve">REMOVE SIGN PANEL ASSEMBLY - TYPE A</t>
        </is>
      </c>
      <c s="5" t="inlineStr" r="C11898">
        <is>
          <t xml:space="preserve">EACH   </t>
        </is>
      </c>
      <c s="6" r="D11898">
        <v>125.000</v>
      </c>
      <c s="7" r="E11898">
        <v>1</v>
      </c>
      <c s="8" t="inlineStr" r="F11898">
        <is>
          <t xml:space="preserve">61L06</t>
        </is>
      </c>
      <c s="8" t="inlineStr" r="G11898">
        <is>
          <t xml:space="preserve">015</t>
        </is>
      </c>
      <c s="9" r="H11898">
        <v>25.0000</v>
      </c>
      <c s="8" t="inlineStr" r="I11898">
        <is>
          <t xml:space="preserve"/>
        </is>
      </c>
      <c s="8" t="inlineStr" r="J11898">
        <is>
          <t xml:space="preserve"> Cook</t>
        </is>
      </c>
    </row>
    <row r="11899" ht="20.25" customHeight="0">
      <c s="5" t="inlineStr" r="A11899">
        <is>
          <t xml:space="preserve">72400100</t>
        </is>
      </c>
      <c s="5" t="inlineStr" r="B11899">
        <is>
          <t xml:space="preserve">REMOVE SIGN PANEL ASSEMBLY - TYPE A</t>
        </is>
      </c>
      <c s="5" t="inlineStr" r="C11899">
        <is>
          <t xml:space="preserve">EACH   </t>
        </is>
      </c>
      <c s="6" r="D11899">
        <v>125.000</v>
      </c>
      <c s="7" r="E11899">
        <v>1</v>
      </c>
      <c s="8" t="inlineStr" r="F11899">
        <is>
          <t xml:space="preserve">61L06</t>
        </is>
      </c>
      <c s="8" t="inlineStr" r="G11899">
        <is>
          <t xml:space="preserve">015</t>
        </is>
      </c>
      <c s="9" r="H11899">
        <v>50.7500</v>
      </c>
      <c s="8" t="inlineStr" r="I11899">
        <is>
          <t xml:space="preserve"/>
        </is>
      </c>
      <c s="8" t="inlineStr" r="J11899">
        <is>
          <t xml:space="preserve"> Cook</t>
        </is>
      </c>
    </row>
    <row r="11900" ht="20.25" customHeight="0">
      <c s="5" t="inlineStr" r="A11900">
        <is>
          <t xml:space="preserve">72400100</t>
        </is>
      </c>
      <c s="5" t="inlineStr" r="B11900">
        <is>
          <t xml:space="preserve">REMOVE SIGN PANEL ASSEMBLY - TYPE A</t>
        </is>
      </c>
      <c s="5" t="inlineStr" r="C11900">
        <is>
          <t xml:space="preserve">EACH   </t>
        </is>
      </c>
      <c s="6" r="D11900">
        <v>125.000</v>
      </c>
      <c s="7" r="E11900">
        <v>1</v>
      </c>
      <c s="8" t="inlineStr" r="F11900">
        <is>
          <t xml:space="preserve">61L06</t>
        </is>
      </c>
      <c s="8" t="inlineStr" r="G11900">
        <is>
          <t xml:space="preserve">015</t>
        </is>
      </c>
      <c s="9" r="H11900">
        <v>148.0000</v>
      </c>
      <c s="8" t="inlineStr" r="I11900">
        <is>
          <t xml:space="preserve"/>
        </is>
      </c>
      <c s="8" t="inlineStr" r="J11900">
        <is>
          <t xml:space="preserve"> Cook</t>
        </is>
      </c>
    </row>
    <row r="11901" ht="20.25" customHeight="0">
      <c s="5" t="inlineStr" r="A11901">
        <is>
          <t xml:space="preserve">72400100</t>
        </is>
      </c>
      <c s="5" t="inlineStr" r="B11901">
        <is>
          <t xml:space="preserve">REMOVE SIGN PANEL ASSEMBLY - TYPE A</t>
        </is>
      </c>
      <c s="5" t="inlineStr" r="C11901">
        <is>
          <t xml:space="preserve">EACH   </t>
        </is>
      </c>
      <c s="6" r="D11901">
        <v>30.000</v>
      </c>
      <c s="7" r="E11901">
        <v>1</v>
      </c>
      <c s="8" t="inlineStr" r="F11901">
        <is>
          <t xml:space="preserve">61L33</t>
        </is>
      </c>
      <c s="8" t="inlineStr" r="G11901">
        <is>
          <t xml:space="preserve">019</t>
        </is>
      </c>
      <c s="9" r="H11901">
        <v>100.0000</v>
      </c>
      <c s="8" t="inlineStr" r="I11901">
        <is>
          <t xml:space="preserve">Y</t>
        </is>
      </c>
      <c s="8" t="inlineStr" r="J11901">
        <is>
          <t xml:space="preserve"> Cook</t>
        </is>
      </c>
    </row>
    <row r="11902" ht="20.25" customHeight="0">
      <c s="5" t="inlineStr" r="A11902">
        <is>
          <t xml:space="preserve">72400100</t>
        </is>
      </c>
      <c s="5" t="inlineStr" r="B11902">
        <is>
          <t xml:space="preserve">REMOVE SIGN PANEL ASSEMBLY - TYPE A</t>
        </is>
      </c>
      <c s="5" t="inlineStr" r="C11902">
        <is>
          <t xml:space="preserve">EACH   </t>
        </is>
      </c>
      <c s="6" r="D11902">
        <v>30.000</v>
      </c>
      <c s="7" r="E11902">
        <v>1</v>
      </c>
      <c s="8" t="inlineStr" r="F11902">
        <is>
          <t xml:space="preserve">61L33</t>
        </is>
      </c>
      <c s="8" t="inlineStr" r="G11902">
        <is>
          <t xml:space="preserve">019</t>
        </is>
      </c>
      <c s="9" r="H11902">
        <v>75.0000</v>
      </c>
      <c s="8" t="inlineStr" r="I11902">
        <is>
          <t xml:space="preserve"/>
        </is>
      </c>
      <c s="8" t="inlineStr" r="J11902">
        <is>
          <t xml:space="preserve"> Cook</t>
        </is>
      </c>
    </row>
    <row r="11903" ht="20.25" customHeight="0">
      <c s="5" t="inlineStr" r="A11903">
        <is>
          <t xml:space="preserve">72400100</t>
        </is>
      </c>
      <c s="5" t="inlineStr" r="B11903">
        <is>
          <t xml:space="preserve">REMOVE SIGN PANEL ASSEMBLY - TYPE A</t>
        </is>
      </c>
      <c s="5" t="inlineStr" r="C11903">
        <is>
          <t xml:space="preserve">EACH   </t>
        </is>
      </c>
      <c s="6" r="D11903">
        <v>30.000</v>
      </c>
      <c s="7" r="E11903">
        <v>1</v>
      </c>
      <c s="8" t="inlineStr" r="F11903">
        <is>
          <t xml:space="preserve">61L33</t>
        </is>
      </c>
      <c s="8" t="inlineStr" r="G11903">
        <is>
          <t xml:space="preserve">019</t>
        </is>
      </c>
      <c s="9" r="H11903">
        <v>110.0000</v>
      </c>
      <c s="8" t="inlineStr" r="I11903">
        <is>
          <t xml:space="preserve"/>
        </is>
      </c>
      <c s="8" t="inlineStr" r="J11903">
        <is>
          <t xml:space="preserve"> Cook</t>
        </is>
      </c>
    </row>
    <row r="11904" ht="20.25" customHeight="0">
      <c s="5" t="inlineStr" r="A11904">
        <is>
          <t xml:space="preserve">72400100</t>
        </is>
      </c>
      <c s="5" t="inlineStr" r="B11904">
        <is>
          <t xml:space="preserve">REMOVE SIGN PANEL ASSEMBLY - TYPE A</t>
        </is>
      </c>
      <c s="5" t="inlineStr" r="C11904">
        <is>
          <t xml:space="preserve">EACH   </t>
        </is>
      </c>
      <c s="6" r="D11904">
        <v>31.000</v>
      </c>
      <c s="7" r="E11904">
        <v>1</v>
      </c>
      <c s="8" t="inlineStr" r="F11904">
        <is>
          <t xml:space="preserve">62X94</t>
        </is>
      </c>
      <c s="8" t="inlineStr" r="G11904">
        <is>
          <t xml:space="preserve">170</t>
        </is>
      </c>
      <c s="9" r="H11904">
        <v>150.0000</v>
      </c>
      <c s="8" t="inlineStr" r="I11904">
        <is>
          <t xml:space="preserve">Y</t>
        </is>
      </c>
      <c s="8" t="inlineStr" r="J11904">
        <is>
          <t xml:space="preserve"> McHenry</t>
        </is>
      </c>
    </row>
    <row r="11905" ht="20.25" customHeight="0">
      <c s="5" t="inlineStr" r="A11905">
        <is>
          <t xml:space="preserve">72400100</t>
        </is>
      </c>
      <c s="5" t="inlineStr" r="B11905">
        <is>
          <t xml:space="preserve">REMOVE SIGN PANEL ASSEMBLY - TYPE A</t>
        </is>
      </c>
      <c s="5" t="inlineStr" r="C11905">
        <is>
          <t xml:space="preserve">EACH   </t>
        </is>
      </c>
      <c s="6" r="D11905">
        <v>31.000</v>
      </c>
      <c s="7" r="E11905">
        <v>1</v>
      </c>
      <c s="8" t="inlineStr" r="F11905">
        <is>
          <t xml:space="preserve">62X94</t>
        </is>
      </c>
      <c s="8" t="inlineStr" r="G11905">
        <is>
          <t xml:space="preserve">170</t>
        </is>
      </c>
      <c s="9" r="H11905">
        <v>200.0000</v>
      </c>
      <c s="8" t="inlineStr" r="I11905">
        <is>
          <t xml:space="preserve"/>
        </is>
      </c>
      <c s="8" t="inlineStr" r="J11905">
        <is>
          <t xml:space="preserve"> McHenry</t>
        </is>
      </c>
    </row>
    <row r="11906" ht="20.25" customHeight="0">
      <c s="5" t="inlineStr" r="A11906">
        <is>
          <t xml:space="preserve">72400100</t>
        </is>
      </c>
      <c s="5" t="inlineStr" r="B11906">
        <is>
          <t xml:space="preserve">REMOVE SIGN PANEL ASSEMBLY - TYPE A</t>
        </is>
      </c>
      <c s="5" t="inlineStr" r="C11906">
        <is>
          <t xml:space="preserve">EACH   </t>
        </is>
      </c>
      <c s="6" r="D11906">
        <v>31.000</v>
      </c>
      <c s="7" r="E11906">
        <v>1</v>
      </c>
      <c s="8" t="inlineStr" r="F11906">
        <is>
          <t xml:space="preserve">62X94</t>
        </is>
      </c>
      <c s="8" t="inlineStr" r="G11906">
        <is>
          <t xml:space="preserve">170</t>
        </is>
      </c>
      <c s="9" r="H11906">
        <v>200.0000</v>
      </c>
      <c s="8" t="inlineStr" r="I11906">
        <is>
          <t xml:space="preserve"/>
        </is>
      </c>
      <c s="8" t="inlineStr" r="J11906">
        <is>
          <t xml:space="preserve"> McHenry</t>
        </is>
      </c>
    </row>
    <row r="11907" ht="20.25" customHeight="0">
      <c s="5" t="inlineStr" r="A11907">
        <is>
          <t xml:space="preserve">72400100</t>
        </is>
      </c>
      <c s="5" t="inlineStr" r="B11907">
        <is>
          <t xml:space="preserve">REMOVE SIGN PANEL ASSEMBLY - TYPE A</t>
        </is>
      </c>
      <c s="5" t="inlineStr" r="C11907">
        <is>
          <t xml:space="preserve">EACH   </t>
        </is>
      </c>
      <c s="6" r="D11907">
        <v>31.000</v>
      </c>
      <c s="7" r="E11907">
        <v>1</v>
      </c>
      <c s="8" t="inlineStr" r="F11907">
        <is>
          <t xml:space="preserve">62X94</t>
        </is>
      </c>
      <c s="8" t="inlineStr" r="G11907">
        <is>
          <t xml:space="preserve">170</t>
        </is>
      </c>
      <c s="9" r="H11907">
        <v>201.9800</v>
      </c>
      <c s="8" t="inlineStr" r="I11907">
        <is>
          <t xml:space="preserve"/>
        </is>
      </c>
      <c s="8" t="inlineStr" r="J11907">
        <is>
          <t xml:space="preserve"> McHenry</t>
        </is>
      </c>
    </row>
    <row r="11908" ht="20.25" customHeight="0">
      <c s="5" t="inlineStr" r="A11908">
        <is>
          <t xml:space="preserve">72400100</t>
        </is>
      </c>
      <c s="5" t="inlineStr" r="B11908">
        <is>
          <t xml:space="preserve">REMOVE SIGN PANEL ASSEMBLY - TYPE A</t>
        </is>
      </c>
      <c s="5" t="inlineStr" r="C11908">
        <is>
          <t xml:space="preserve">EACH   </t>
        </is>
      </c>
      <c s="6" r="D11908">
        <v>14.000</v>
      </c>
      <c s="7" r="E11908">
        <v>2</v>
      </c>
      <c s="8" t="inlineStr" r="F11908">
        <is>
          <t xml:space="preserve">64N76</t>
        </is>
      </c>
      <c s="8" t="inlineStr" r="G11908">
        <is>
          <t xml:space="preserve">056</t>
        </is>
      </c>
      <c s="9" r="H11908">
        <v>750.0000</v>
      </c>
      <c s="8" t="inlineStr" r="I11908">
        <is>
          <t xml:space="preserve">Y</t>
        </is>
      </c>
      <c s="8" t="inlineStr" r="J11908">
        <is>
          <t xml:space="preserve"> Henry</t>
        </is>
      </c>
    </row>
    <row r="11909" ht="20.25" customHeight="0">
      <c s="5" t="inlineStr" r="A11909">
        <is>
          <t xml:space="preserve">72400100</t>
        </is>
      </c>
      <c s="5" t="inlineStr" r="B11909">
        <is>
          <t xml:space="preserve">REMOVE SIGN PANEL ASSEMBLY - TYPE A</t>
        </is>
      </c>
      <c s="5" t="inlineStr" r="C11909">
        <is>
          <t xml:space="preserve">EACH   </t>
        </is>
      </c>
      <c s="6" r="D11909">
        <v>14.000</v>
      </c>
      <c s="7" r="E11909">
        <v>2</v>
      </c>
      <c s="8" t="inlineStr" r="F11909">
        <is>
          <t xml:space="preserve">64N76</t>
        </is>
      </c>
      <c s="8" t="inlineStr" r="G11909">
        <is>
          <t xml:space="preserve">056</t>
        </is>
      </c>
      <c s="9" r="H11909">
        <v>80.0000</v>
      </c>
      <c s="8" t="inlineStr" r="I11909">
        <is>
          <t xml:space="preserve"/>
        </is>
      </c>
      <c s="8" t="inlineStr" r="J11909">
        <is>
          <t xml:space="preserve"> Henry</t>
        </is>
      </c>
    </row>
    <row r="11910" ht="20.25" customHeight="0">
      <c s="5" t="inlineStr" r="A11910">
        <is>
          <t xml:space="preserve">72400100</t>
        </is>
      </c>
      <c s="5" t="inlineStr" r="B11910">
        <is>
          <t xml:space="preserve">REMOVE SIGN PANEL ASSEMBLY - TYPE A</t>
        </is>
      </c>
      <c s="5" t="inlineStr" r="C11910">
        <is>
          <t xml:space="preserve">EACH   </t>
        </is>
      </c>
      <c s="6" r="D11910">
        <v>14.000</v>
      </c>
      <c s="7" r="E11910">
        <v>2</v>
      </c>
      <c s="8" t="inlineStr" r="F11910">
        <is>
          <t xml:space="preserve">64N76</t>
        </is>
      </c>
      <c s="8" t="inlineStr" r="G11910">
        <is>
          <t xml:space="preserve">056</t>
        </is>
      </c>
      <c s="9" r="H11910">
        <v>80.0000</v>
      </c>
      <c s="8" t="inlineStr" r="I11910">
        <is>
          <t xml:space="preserve"/>
        </is>
      </c>
      <c s="8" t="inlineStr" r="J11910">
        <is>
          <t xml:space="preserve"> Henry</t>
        </is>
      </c>
    </row>
    <row r="11911" ht="20.25" customHeight="0">
      <c s="5" t="inlineStr" r="A11911">
        <is>
          <t xml:space="preserve">72400100</t>
        </is>
      </c>
      <c s="5" t="inlineStr" r="B11911">
        <is>
          <t xml:space="preserve">REMOVE SIGN PANEL ASSEMBLY - TYPE A</t>
        </is>
      </c>
      <c s="5" t="inlineStr" r="C11911">
        <is>
          <t xml:space="preserve">EACH   </t>
        </is>
      </c>
      <c s="6" r="D11911">
        <v>14.000</v>
      </c>
      <c s="7" r="E11911">
        <v>2</v>
      </c>
      <c s="8" t="inlineStr" r="F11911">
        <is>
          <t xml:space="preserve">64N76</t>
        </is>
      </c>
      <c s="8" t="inlineStr" r="G11911">
        <is>
          <t xml:space="preserve">056</t>
        </is>
      </c>
      <c s="9" r="H11911">
        <v>89.0000</v>
      </c>
      <c s="8" t="inlineStr" r="I11911">
        <is>
          <t xml:space="preserve"/>
        </is>
      </c>
      <c s="8" t="inlineStr" r="J11911">
        <is>
          <t xml:space="preserve"> Henry</t>
        </is>
      </c>
    </row>
    <row r="11912" ht="20.25" customHeight="0">
      <c s="5" t="inlineStr" r="A11912">
        <is>
          <t xml:space="preserve">72400100</t>
        </is>
      </c>
      <c s="5" t="inlineStr" r="B11912">
        <is>
          <t xml:space="preserve">REMOVE SIGN PANEL ASSEMBLY - TYPE A</t>
        </is>
      </c>
      <c s="5" t="inlineStr" r="C11912">
        <is>
          <t xml:space="preserve">EACH   </t>
        </is>
      </c>
      <c s="6" r="D11912">
        <v>2.000</v>
      </c>
      <c s="7" r="E11912">
        <v>2</v>
      </c>
      <c s="8" t="inlineStr" r="F11912">
        <is>
          <t xml:space="preserve">64T85</t>
        </is>
      </c>
      <c s="8" t="inlineStr" r="G11912">
        <is>
          <t xml:space="preserve">187</t>
        </is>
      </c>
      <c s="9" r="H11912">
        <v>280.0000</v>
      </c>
      <c s="8" t="inlineStr" r="I11912">
        <is>
          <t xml:space="preserve">Y</t>
        </is>
      </c>
      <c s="8" t="inlineStr" r="J11912">
        <is>
          <t xml:space="preserve"> Ogle</t>
        </is>
      </c>
    </row>
    <row r="11913" ht="20.25" customHeight="0">
      <c s="5" t="inlineStr" r="A11913">
        <is>
          <t xml:space="preserve">72400100</t>
        </is>
      </c>
      <c s="5" t="inlineStr" r="B11913">
        <is>
          <t xml:space="preserve">REMOVE SIGN PANEL ASSEMBLY - TYPE A</t>
        </is>
      </c>
      <c s="5" t="inlineStr" r="C11913">
        <is>
          <t xml:space="preserve">EACH   </t>
        </is>
      </c>
      <c s="6" r="D11913">
        <v>2.000</v>
      </c>
      <c s="7" r="E11913">
        <v>2</v>
      </c>
      <c s="8" t="inlineStr" r="F11913">
        <is>
          <t xml:space="preserve">64T85</t>
        </is>
      </c>
      <c s="8" t="inlineStr" r="G11913">
        <is>
          <t xml:space="preserve">187</t>
        </is>
      </c>
      <c s="9" r="H11913">
        <v>82.5000</v>
      </c>
      <c s="8" t="inlineStr" r="I11913">
        <is>
          <t xml:space="preserve"/>
        </is>
      </c>
      <c s="8" t="inlineStr" r="J11913">
        <is>
          <t xml:space="preserve"> Ogle</t>
        </is>
      </c>
    </row>
    <row r="11914" ht="20.25" customHeight="0">
      <c s="5" t="inlineStr" r="A11914">
        <is>
          <t xml:space="preserve">72400100</t>
        </is>
      </c>
      <c s="5" t="inlineStr" r="B11914">
        <is>
          <t xml:space="preserve">REMOVE SIGN PANEL ASSEMBLY - TYPE A</t>
        </is>
      </c>
      <c s="5" t="inlineStr" r="C11914">
        <is>
          <t xml:space="preserve">EACH   </t>
        </is>
      </c>
      <c s="6" r="D11914">
        <v>2.000</v>
      </c>
      <c s="7" r="E11914">
        <v>2</v>
      </c>
      <c s="8" t="inlineStr" r="F11914">
        <is>
          <t xml:space="preserve">64T85</t>
        </is>
      </c>
      <c s="8" t="inlineStr" r="G11914">
        <is>
          <t xml:space="preserve">187</t>
        </is>
      </c>
      <c s="9" r="H11914">
        <v>787.5000</v>
      </c>
      <c s="8" t="inlineStr" r="I11914">
        <is>
          <t xml:space="preserve"/>
        </is>
      </c>
      <c s="8" t="inlineStr" r="J11914">
        <is>
          <t xml:space="preserve"> Ogle</t>
        </is>
      </c>
    </row>
    <row r="11915" ht="20.25" customHeight="0">
      <c s="5" t="inlineStr" r="A11915">
        <is>
          <t xml:space="preserve">72400100</t>
        </is>
      </c>
      <c s="5" t="inlineStr" r="B11915">
        <is>
          <t xml:space="preserve">REMOVE SIGN PANEL ASSEMBLY - TYPE A</t>
        </is>
      </c>
      <c s="5" t="inlineStr" r="C11915">
        <is>
          <t xml:space="preserve">EACH   </t>
        </is>
      </c>
      <c s="6" r="D11915">
        <v>18.000</v>
      </c>
      <c s="7" r="E11915">
        <v>3</v>
      </c>
      <c s="8" t="inlineStr" r="F11915">
        <is>
          <t xml:space="preserve">66R35</t>
        </is>
      </c>
      <c s="8" t="inlineStr" r="G11915">
        <is>
          <t xml:space="preserve">081</t>
        </is>
      </c>
      <c s="9" r="H11915">
        <v>75.0000</v>
      </c>
      <c s="8" t="inlineStr" r="I11915">
        <is>
          <t xml:space="preserve">Y</t>
        </is>
      </c>
      <c s="8" t="inlineStr" r="J11915">
        <is>
          <t xml:space="preserve"> Kankakee</t>
        </is>
      </c>
    </row>
    <row r="11916" ht="20.25" customHeight="0">
      <c s="5" t="inlineStr" r="A11916">
        <is>
          <t xml:space="preserve">72400100</t>
        </is>
      </c>
      <c s="5" t="inlineStr" r="B11916">
        <is>
          <t xml:space="preserve">REMOVE SIGN PANEL ASSEMBLY - TYPE A</t>
        </is>
      </c>
      <c s="5" t="inlineStr" r="C11916">
        <is>
          <t xml:space="preserve">EACH   </t>
        </is>
      </c>
      <c s="6" r="D11916">
        <v>4.000</v>
      </c>
      <c s="7" r="E11916">
        <v>3</v>
      </c>
      <c s="8" t="inlineStr" r="F11916">
        <is>
          <t xml:space="preserve">66R36</t>
        </is>
      </c>
      <c s="8" t="inlineStr" r="G11916">
        <is>
          <t xml:space="preserve">082</t>
        </is>
      </c>
      <c s="9" r="H11916">
        <v>200.0000</v>
      </c>
      <c s="8" t="inlineStr" r="I11916">
        <is>
          <t xml:space="preserve">Y</t>
        </is>
      </c>
      <c s="8" t="inlineStr" r="J11916">
        <is>
          <t xml:space="preserve"> LaSalle</t>
        </is>
      </c>
    </row>
    <row r="11917" ht="20.25" customHeight="0">
      <c s="5" t="inlineStr" r="A11917">
        <is>
          <t xml:space="preserve">72400100</t>
        </is>
      </c>
      <c s="5" t="inlineStr" r="B11917">
        <is>
          <t xml:space="preserve">REMOVE SIGN PANEL ASSEMBLY - TYPE A</t>
        </is>
      </c>
      <c s="5" t="inlineStr" r="C11917">
        <is>
          <t xml:space="preserve">EACH   </t>
        </is>
      </c>
      <c s="6" r="D11917">
        <v>26.000</v>
      </c>
      <c s="7" r="E11917">
        <v>8</v>
      </c>
      <c s="8" t="inlineStr" r="F11917">
        <is>
          <t xml:space="preserve">97839</t>
        </is>
      </c>
      <c s="8" t="inlineStr" r="G11917">
        <is>
          <t xml:space="preserve">181</t>
        </is>
      </c>
      <c s="9" r="H11917">
        <v>129.3300</v>
      </c>
      <c s="8" t="inlineStr" r="I11917">
        <is>
          <t xml:space="preserve">Y</t>
        </is>
      </c>
      <c s="8" t="inlineStr" r="J11917">
        <is>
          <t xml:space="preserve"> Madison</t>
        </is>
      </c>
    </row>
    <row r="11918" ht="20.25" customHeight="0">
      <c s="5" t="inlineStr" r="A11918">
        <is>
          <t xml:space="preserve">72400100</t>
        </is>
      </c>
      <c s="5" t="inlineStr" r="B11918">
        <is>
          <t xml:space="preserve">REMOVE SIGN PANEL ASSEMBLY - TYPE A</t>
        </is>
      </c>
      <c s="5" t="inlineStr" r="C11918">
        <is>
          <t xml:space="preserve">EACH   </t>
        </is>
      </c>
      <c s="6" r="D11918">
        <v>26.000</v>
      </c>
      <c s="7" r="E11918">
        <v>8</v>
      </c>
      <c s="8" t="inlineStr" r="F11918">
        <is>
          <t xml:space="preserve">97839</t>
        </is>
      </c>
      <c s="8" t="inlineStr" r="G11918">
        <is>
          <t xml:space="preserve">181</t>
        </is>
      </c>
      <c s="9" r="H11918">
        <v>60.0000</v>
      </c>
      <c s="8" t="inlineStr" r="I11918">
        <is>
          <t xml:space="preserve"/>
        </is>
      </c>
      <c s="8" t="inlineStr" r="J11918">
        <is>
          <t xml:space="preserve"> Madison</t>
        </is>
      </c>
    </row>
    <row r="11919" ht="20.25" customHeight="0">
      <c s="5" t="inlineStr" r="A11919">
        <is>
          <t xml:space="preserve">72400200</t>
        </is>
      </c>
      <c s="5" t="inlineStr" r="B11919">
        <is>
          <t xml:space="preserve">REMOVE SIGN PANEL ASSEMBLY - TYPE B</t>
        </is>
      </c>
      <c s="5" t="inlineStr" r="C11919">
        <is>
          <t xml:space="preserve">EACH   </t>
        </is>
      </c>
      <c s="6" r="D11919">
        <v>2.000</v>
      </c>
      <c s="7" r="E11919">
        <v>1</v>
      </c>
      <c s="8" t="inlineStr" r="F11919">
        <is>
          <t xml:space="preserve">61K95</t>
        </is>
      </c>
      <c s="8" t="inlineStr" r="G11919">
        <is>
          <t xml:space="preserve">013</t>
        </is>
      </c>
      <c s="9" r="H11919">
        <v>250.0000</v>
      </c>
      <c s="8" t="inlineStr" r="I11919">
        <is>
          <t xml:space="preserve">Y</t>
        </is>
      </c>
      <c s="8" t="inlineStr" r="J11919">
        <is>
          <t xml:space="preserve"> DuPage</t>
        </is>
      </c>
    </row>
    <row r="11920" ht="20.25" customHeight="0">
      <c s="5" t="inlineStr" r="A11920">
        <is>
          <t xml:space="preserve">72400200</t>
        </is>
      </c>
      <c s="5" t="inlineStr" r="B11920">
        <is>
          <t xml:space="preserve">REMOVE SIGN PANEL ASSEMBLY - TYPE B</t>
        </is>
      </c>
      <c s="5" t="inlineStr" r="C11920">
        <is>
          <t xml:space="preserve">EACH   </t>
        </is>
      </c>
      <c s="6" r="D11920">
        <v>2.000</v>
      </c>
      <c s="7" r="E11920">
        <v>1</v>
      </c>
      <c s="8" t="inlineStr" r="F11920">
        <is>
          <t xml:space="preserve">61K95</t>
        </is>
      </c>
      <c s="8" t="inlineStr" r="G11920">
        <is>
          <t xml:space="preserve">013</t>
        </is>
      </c>
      <c s="9" r="H11920">
        <v>82.5000</v>
      </c>
      <c s="8" t="inlineStr" r="I11920">
        <is>
          <t xml:space="preserve"/>
        </is>
      </c>
      <c s="8" t="inlineStr" r="J11920">
        <is>
          <t xml:space="preserve"> DuPage</t>
        </is>
      </c>
    </row>
    <row r="11921" ht="20.25" customHeight="0">
      <c s="5" t="inlineStr" r="A11921">
        <is>
          <t xml:space="preserve">72400200</t>
        </is>
      </c>
      <c s="5" t="inlineStr" r="B11921">
        <is>
          <t xml:space="preserve">REMOVE SIGN PANEL ASSEMBLY - TYPE B</t>
        </is>
      </c>
      <c s="5" t="inlineStr" r="C11921">
        <is>
          <t xml:space="preserve">EACH   </t>
        </is>
      </c>
      <c s="6" r="D11921">
        <v>2.000</v>
      </c>
      <c s="7" r="E11921">
        <v>1</v>
      </c>
      <c s="8" t="inlineStr" r="F11921">
        <is>
          <t xml:space="preserve">61K95</t>
        </is>
      </c>
      <c s="8" t="inlineStr" r="G11921">
        <is>
          <t xml:space="preserve">013</t>
        </is>
      </c>
      <c s="9" r="H11921">
        <v>105.0000</v>
      </c>
      <c s="8" t="inlineStr" r="I11921">
        <is>
          <t xml:space="preserve"/>
        </is>
      </c>
      <c s="8" t="inlineStr" r="J11921">
        <is>
          <t xml:space="preserve"> DuPage</t>
        </is>
      </c>
    </row>
    <row r="11922" ht="20.25" customHeight="0">
      <c s="5" t="inlineStr" r="A11922">
        <is>
          <t xml:space="preserve">72400200</t>
        </is>
      </c>
      <c s="5" t="inlineStr" r="B11922">
        <is>
          <t xml:space="preserve">REMOVE SIGN PANEL ASSEMBLY - TYPE B</t>
        </is>
      </c>
      <c s="5" t="inlineStr" r="C11922">
        <is>
          <t xml:space="preserve">EACH   </t>
        </is>
      </c>
      <c s="6" r="D11922">
        <v>2.000</v>
      </c>
      <c s="7" r="E11922">
        <v>1</v>
      </c>
      <c s="8" t="inlineStr" r="F11922">
        <is>
          <t xml:space="preserve">61K95</t>
        </is>
      </c>
      <c s="8" t="inlineStr" r="G11922">
        <is>
          <t xml:space="preserve">013</t>
        </is>
      </c>
      <c s="9" r="H11922">
        <v>275.0000</v>
      </c>
      <c s="8" t="inlineStr" r="I11922">
        <is>
          <t xml:space="preserve"/>
        </is>
      </c>
      <c s="8" t="inlineStr" r="J11922">
        <is>
          <t xml:space="preserve"> DuPage</t>
        </is>
      </c>
    </row>
    <row r="11923" ht="20.25" customHeight="0">
      <c s="5" t="inlineStr" r="A11923">
        <is>
          <t xml:space="preserve">72400200</t>
        </is>
      </c>
      <c s="5" t="inlineStr" r="B11923">
        <is>
          <t xml:space="preserve">REMOVE SIGN PANEL ASSEMBLY - TYPE B</t>
        </is>
      </c>
      <c s="5" t="inlineStr" r="C11923">
        <is>
          <t xml:space="preserve">EACH   </t>
        </is>
      </c>
      <c s="6" r="D11923">
        <v>2.000</v>
      </c>
      <c s="7" r="E11923">
        <v>1</v>
      </c>
      <c s="8" t="inlineStr" r="F11923">
        <is>
          <t xml:space="preserve">61K95</t>
        </is>
      </c>
      <c s="8" t="inlineStr" r="G11923">
        <is>
          <t xml:space="preserve">013</t>
        </is>
      </c>
      <c s="9" r="H11923">
        <v>300.0000</v>
      </c>
      <c s="8" t="inlineStr" r="I11923">
        <is>
          <t xml:space="preserve"/>
        </is>
      </c>
      <c s="8" t="inlineStr" r="J11923">
        <is>
          <t xml:space="preserve"> DuPage</t>
        </is>
      </c>
    </row>
    <row r="11924" ht="20.25" customHeight="0">
      <c s="5" t="inlineStr" r="A11924">
        <is>
          <t xml:space="preserve">72400200</t>
        </is>
      </c>
      <c s="5" t="inlineStr" r="B11924">
        <is>
          <t xml:space="preserve">REMOVE SIGN PANEL ASSEMBLY - TYPE B</t>
        </is>
      </c>
      <c s="5" t="inlineStr" r="C11924">
        <is>
          <t xml:space="preserve">EACH   </t>
        </is>
      </c>
      <c s="6" r="D11924">
        <v>16.000</v>
      </c>
      <c s="7" r="E11924">
        <v>1</v>
      </c>
      <c s="8" t="inlineStr" r="F11924">
        <is>
          <t xml:space="preserve">61L06</t>
        </is>
      </c>
      <c s="8" t="inlineStr" r="G11924">
        <is>
          <t xml:space="preserve">015</t>
        </is>
      </c>
      <c s="9" r="H11924">
        <v>99.0000</v>
      </c>
      <c s="8" t="inlineStr" r="I11924">
        <is>
          <t xml:space="preserve">Y</t>
        </is>
      </c>
      <c s="8" t="inlineStr" r="J11924">
        <is>
          <t xml:space="preserve"> Cook</t>
        </is>
      </c>
    </row>
    <row r="11925" ht="20.25" customHeight="0">
      <c s="5" t="inlineStr" r="A11925">
        <is>
          <t xml:space="preserve">72400200</t>
        </is>
      </c>
      <c s="5" t="inlineStr" r="B11925">
        <is>
          <t xml:space="preserve">REMOVE SIGN PANEL ASSEMBLY - TYPE B</t>
        </is>
      </c>
      <c s="5" t="inlineStr" r="C11925">
        <is>
          <t xml:space="preserve">EACH   </t>
        </is>
      </c>
      <c s="6" r="D11925">
        <v>16.000</v>
      </c>
      <c s="7" r="E11925">
        <v>1</v>
      </c>
      <c s="8" t="inlineStr" r="F11925">
        <is>
          <t xml:space="preserve">61L06</t>
        </is>
      </c>
      <c s="8" t="inlineStr" r="G11925">
        <is>
          <t xml:space="preserve">015</t>
        </is>
      </c>
      <c s="9" r="H11925">
        <v>50.0000</v>
      </c>
      <c s="8" t="inlineStr" r="I11925">
        <is>
          <t xml:space="preserve"/>
        </is>
      </c>
      <c s="8" t="inlineStr" r="J11925">
        <is>
          <t xml:space="preserve"> Cook</t>
        </is>
      </c>
    </row>
    <row r="11926" ht="20.25" customHeight="0">
      <c s="5" t="inlineStr" r="A11926">
        <is>
          <t xml:space="preserve">72400200</t>
        </is>
      </c>
      <c s="5" t="inlineStr" r="B11926">
        <is>
          <t xml:space="preserve">REMOVE SIGN PANEL ASSEMBLY - TYPE B</t>
        </is>
      </c>
      <c s="5" t="inlineStr" r="C11926">
        <is>
          <t xml:space="preserve">EACH   </t>
        </is>
      </c>
      <c s="6" r="D11926">
        <v>16.000</v>
      </c>
      <c s="7" r="E11926">
        <v>1</v>
      </c>
      <c s="8" t="inlineStr" r="F11926">
        <is>
          <t xml:space="preserve">61L06</t>
        </is>
      </c>
      <c s="8" t="inlineStr" r="G11926">
        <is>
          <t xml:space="preserve">015</t>
        </is>
      </c>
      <c s="9" r="H11926">
        <v>50.7500</v>
      </c>
      <c s="8" t="inlineStr" r="I11926">
        <is>
          <t xml:space="preserve"/>
        </is>
      </c>
      <c s="8" t="inlineStr" r="J11926">
        <is>
          <t xml:space="preserve"> Cook</t>
        </is>
      </c>
    </row>
    <row r="11927" ht="20.25" customHeight="0">
      <c s="5" t="inlineStr" r="A11927">
        <is>
          <t xml:space="preserve">72400200</t>
        </is>
      </c>
      <c s="5" t="inlineStr" r="B11927">
        <is>
          <t xml:space="preserve">REMOVE SIGN PANEL ASSEMBLY - TYPE B</t>
        </is>
      </c>
      <c s="5" t="inlineStr" r="C11927">
        <is>
          <t xml:space="preserve">EACH   </t>
        </is>
      </c>
      <c s="6" r="D11927">
        <v>16.000</v>
      </c>
      <c s="7" r="E11927">
        <v>1</v>
      </c>
      <c s="8" t="inlineStr" r="F11927">
        <is>
          <t xml:space="preserve">61L06</t>
        </is>
      </c>
      <c s="8" t="inlineStr" r="G11927">
        <is>
          <t xml:space="preserve">015</t>
        </is>
      </c>
      <c s="9" r="H11927">
        <v>172.0000</v>
      </c>
      <c s="8" t="inlineStr" r="I11927">
        <is>
          <t xml:space="preserve"/>
        </is>
      </c>
      <c s="8" t="inlineStr" r="J11927">
        <is>
          <t xml:space="preserve"> Cook</t>
        </is>
      </c>
    </row>
    <row r="11928" ht="20.25" customHeight="0">
      <c s="5" t="inlineStr" r="A11928">
        <is>
          <t xml:space="preserve">72400200</t>
        </is>
      </c>
      <c s="5" t="inlineStr" r="B11928">
        <is>
          <t xml:space="preserve">REMOVE SIGN PANEL ASSEMBLY - TYPE B</t>
        </is>
      </c>
      <c s="5" t="inlineStr" r="C11928">
        <is>
          <t xml:space="preserve">EACH   </t>
        </is>
      </c>
      <c s="6" r="D11928">
        <v>30.000</v>
      </c>
      <c s="7" r="E11928">
        <v>1</v>
      </c>
      <c s="8" t="inlineStr" r="F11928">
        <is>
          <t xml:space="preserve">61L33</t>
        </is>
      </c>
      <c s="8" t="inlineStr" r="G11928">
        <is>
          <t xml:space="preserve">019</t>
        </is>
      </c>
      <c s="9" r="H11928">
        <v>100.0000</v>
      </c>
      <c s="8" t="inlineStr" r="I11928">
        <is>
          <t xml:space="preserve">Y</t>
        </is>
      </c>
      <c s="8" t="inlineStr" r="J11928">
        <is>
          <t xml:space="preserve"> Cook</t>
        </is>
      </c>
    </row>
    <row r="11929" ht="20.25" customHeight="0">
      <c s="5" t="inlineStr" r="A11929">
        <is>
          <t xml:space="preserve">72400200</t>
        </is>
      </c>
      <c s="5" t="inlineStr" r="B11929">
        <is>
          <t xml:space="preserve">REMOVE SIGN PANEL ASSEMBLY - TYPE B</t>
        </is>
      </c>
      <c s="5" t="inlineStr" r="C11929">
        <is>
          <t xml:space="preserve">EACH   </t>
        </is>
      </c>
      <c s="6" r="D11929">
        <v>30.000</v>
      </c>
      <c s="7" r="E11929">
        <v>1</v>
      </c>
      <c s="8" t="inlineStr" r="F11929">
        <is>
          <t xml:space="preserve">61L33</t>
        </is>
      </c>
      <c s="8" t="inlineStr" r="G11929">
        <is>
          <t xml:space="preserve">019</t>
        </is>
      </c>
      <c s="9" r="H11929">
        <v>100.0000</v>
      </c>
      <c s="8" t="inlineStr" r="I11929">
        <is>
          <t xml:space="preserve"/>
        </is>
      </c>
      <c s="8" t="inlineStr" r="J11929">
        <is>
          <t xml:space="preserve"> Cook</t>
        </is>
      </c>
    </row>
    <row r="11930" ht="20.25" customHeight="0">
      <c s="5" t="inlineStr" r="A11930">
        <is>
          <t xml:space="preserve">72400200</t>
        </is>
      </c>
      <c s="5" t="inlineStr" r="B11930">
        <is>
          <t xml:space="preserve">REMOVE SIGN PANEL ASSEMBLY - TYPE B</t>
        </is>
      </c>
      <c s="5" t="inlineStr" r="C11930">
        <is>
          <t xml:space="preserve">EACH   </t>
        </is>
      </c>
      <c s="6" r="D11930">
        <v>30.000</v>
      </c>
      <c s="7" r="E11930">
        <v>1</v>
      </c>
      <c s="8" t="inlineStr" r="F11930">
        <is>
          <t xml:space="preserve">61L33</t>
        </is>
      </c>
      <c s="8" t="inlineStr" r="G11930">
        <is>
          <t xml:space="preserve">019</t>
        </is>
      </c>
      <c s="9" r="H11930">
        <v>110.0000</v>
      </c>
      <c s="8" t="inlineStr" r="I11930">
        <is>
          <t xml:space="preserve"/>
        </is>
      </c>
      <c s="8" t="inlineStr" r="J11930">
        <is>
          <t xml:space="preserve"> Cook</t>
        </is>
      </c>
    </row>
    <row r="11931" ht="20.25" customHeight="0">
      <c s="5" t="inlineStr" r="A11931">
        <is>
          <t xml:space="preserve">72400200</t>
        </is>
      </c>
      <c s="5" t="inlineStr" r="B11931">
        <is>
          <t xml:space="preserve">REMOVE SIGN PANEL ASSEMBLY - TYPE B</t>
        </is>
      </c>
      <c s="5" t="inlineStr" r="C11931">
        <is>
          <t xml:space="preserve">EACH   </t>
        </is>
      </c>
      <c s="6" r="D11931">
        <v>3.000</v>
      </c>
      <c s="7" r="E11931">
        <v>1</v>
      </c>
      <c s="8" t="inlineStr" r="F11931">
        <is>
          <t xml:space="preserve">62X39</t>
        </is>
      </c>
      <c s="8" t="inlineStr" r="G11931">
        <is>
          <t xml:space="preserve">049</t>
        </is>
      </c>
      <c s="9" r="H11931">
        <v>380.0000</v>
      </c>
      <c s="8" t="inlineStr" r="I11931">
        <is>
          <t xml:space="preserve">Y</t>
        </is>
      </c>
      <c s="8" t="inlineStr" r="J11931">
        <is>
          <t xml:space="preserve"> Lake</t>
        </is>
      </c>
    </row>
    <row r="11932" ht="20.25" customHeight="0">
      <c s="5" t="inlineStr" r="A11932">
        <is>
          <t xml:space="preserve">72400200</t>
        </is>
      </c>
      <c s="5" t="inlineStr" r="B11932">
        <is>
          <t xml:space="preserve">REMOVE SIGN PANEL ASSEMBLY - TYPE B</t>
        </is>
      </c>
      <c s="5" t="inlineStr" r="C11932">
        <is>
          <t xml:space="preserve">EACH   </t>
        </is>
      </c>
      <c s="6" r="D11932">
        <v>3.000</v>
      </c>
      <c s="7" r="E11932">
        <v>1</v>
      </c>
      <c s="8" t="inlineStr" r="F11932">
        <is>
          <t xml:space="preserve">62X39</t>
        </is>
      </c>
      <c s="8" t="inlineStr" r="G11932">
        <is>
          <t xml:space="preserve">049</t>
        </is>
      </c>
      <c s="9" r="H11932">
        <v>315.0000</v>
      </c>
      <c s="8" t="inlineStr" r="I11932">
        <is>
          <t xml:space="preserve"/>
        </is>
      </c>
      <c s="8" t="inlineStr" r="J11932">
        <is>
          <t xml:space="preserve"> Lake</t>
        </is>
      </c>
    </row>
    <row r="11933" ht="20.25" customHeight="0">
      <c s="5" t="inlineStr" r="A11933">
        <is>
          <t xml:space="preserve">72400200</t>
        </is>
      </c>
      <c s="5" t="inlineStr" r="B11933">
        <is>
          <t xml:space="preserve">REMOVE SIGN PANEL ASSEMBLY - TYPE B</t>
        </is>
      </c>
      <c s="5" t="inlineStr" r="C11933">
        <is>
          <t xml:space="preserve">EACH   </t>
        </is>
      </c>
      <c s="6" r="D11933">
        <v>30.000</v>
      </c>
      <c s="7" r="E11933">
        <v>1</v>
      </c>
      <c s="8" t="inlineStr" r="F11933">
        <is>
          <t xml:space="preserve">62X94</t>
        </is>
      </c>
      <c s="8" t="inlineStr" r="G11933">
        <is>
          <t xml:space="preserve">170</t>
        </is>
      </c>
      <c s="9" r="H11933">
        <v>150.0000</v>
      </c>
      <c s="8" t="inlineStr" r="I11933">
        <is>
          <t xml:space="preserve">Y</t>
        </is>
      </c>
      <c s="8" t="inlineStr" r="J11933">
        <is>
          <t xml:space="preserve"> McHenry</t>
        </is>
      </c>
    </row>
    <row r="11934" ht="20.25" customHeight="0">
      <c s="5" t="inlineStr" r="A11934">
        <is>
          <t xml:space="preserve">72400200</t>
        </is>
      </c>
      <c s="5" t="inlineStr" r="B11934">
        <is>
          <t xml:space="preserve">REMOVE SIGN PANEL ASSEMBLY - TYPE B</t>
        </is>
      </c>
      <c s="5" t="inlineStr" r="C11934">
        <is>
          <t xml:space="preserve">EACH   </t>
        </is>
      </c>
      <c s="6" r="D11934">
        <v>30.000</v>
      </c>
      <c s="7" r="E11934">
        <v>1</v>
      </c>
      <c s="8" t="inlineStr" r="F11934">
        <is>
          <t xml:space="preserve">62X94</t>
        </is>
      </c>
      <c s="8" t="inlineStr" r="G11934">
        <is>
          <t xml:space="preserve">170</t>
        </is>
      </c>
      <c s="9" r="H11934">
        <v>220.0000</v>
      </c>
      <c s="8" t="inlineStr" r="I11934">
        <is>
          <t xml:space="preserve"/>
        </is>
      </c>
      <c s="8" t="inlineStr" r="J11934">
        <is>
          <t xml:space="preserve"> McHenry</t>
        </is>
      </c>
    </row>
    <row r="11935" ht="20.25" customHeight="0">
      <c s="5" t="inlineStr" r="A11935">
        <is>
          <t xml:space="preserve">72400200</t>
        </is>
      </c>
      <c s="5" t="inlineStr" r="B11935">
        <is>
          <t xml:space="preserve">REMOVE SIGN PANEL ASSEMBLY - TYPE B</t>
        </is>
      </c>
      <c s="5" t="inlineStr" r="C11935">
        <is>
          <t xml:space="preserve">EACH   </t>
        </is>
      </c>
      <c s="6" r="D11935">
        <v>30.000</v>
      </c>
      <c s="7" r="E11935">
        <v>1</v>
      </c>
      <c s="8" t="inlineStr" r="F11935">
        <is>
          <t xml:space="preserve">62X94</t>
        </is>
      </c>
      <c s="8" t="inlineStr" r="G11935">
        <is>
          <t xml:space="preserve">170</t>
        </is>
      </c>
      <c s="9" r="H11935">
        <v>220.0000</v>
      </c>
      <c s="8" t="inlineStr" r="I11935">
        <is>
          <t xml:space="preserve"/>
        </is>
      </c>
      <c s="8" t="inlineStr" r="J11935">
        <is>
          <t xml:space="preserve"> McHenry</t>
        </is>
      </c>
    </row>
    <row r="11936" ht="20.25" customHeight="0">
      <c s="5" t="inlineStr" r="A11936">
        <is>
          <t xml:space="preserve">72400200</t>
        </is>
      </c>
      <c s="5" t="inlineStr" r="B11936">
        <is>
          <t xml:space="preserve">REMOVE SIGN PANEL ASSEMBLY - TYPE B</t>
        </is>
      </c>
      <c s="5" t="inlineStr" r="C11936">
        <is>
          <t xml:space="preserve">EACH   </t>
        </is>
      </c>
      <c s="6" r="D11936">
        <v>30.000</v>
      </c>
      <c s="7" r="E11936">
        <v>1</v>
      </c>
      <c s="8" t="inlineStr" r="F11936">
        <is>
          <t xml:space="preserve">62X94</t>
        </is>
      </c>
      <c s="8" t="inlineStr" r="G11936">
        <is>
          <t xml:space="preserve">170</t>
        </is>
      </c>
      <c s="9" r="H11936">
        <v>222.1800</v>
      </c>
      <c s="8" t="inlineStr" r="I11936">
        <is>
          <t xml:space="preserve"/>
        </is>
      </c>
      <c s="8" t="inlineStr" r="J11936">
        <is>
          <t xml:space="preserve"> McHenry</t>
        </is>
      </c>
    </row>
    <row r="11937" ht="20.25" customHeight="0">
      <c s="5" t="inlineStr" r="A11937">
        <is>
          <t xml:space="preserve">72400200</t>
        </is>
      </c>
      <c s="5" t="inlineStr" r="B11937">
        <is>
          <t xml:space="preserve">REMOVE SIGN PANEL ASSEMBLY - TYPE B</t>
        </is>
      </c>
      <c s="5" t="inlineStr" r="C11937">
        <is>
          <t xml:space="preserve">EACH   </t>
        </is>
      </c>
      <c s="6" r="D11937">
        <v>6.000</v>
      </c>
      <c s="7" r="E11937">
        <v>2</v>
      </c>
      <c s="8" t="inlineStr" r="F11937">
        <is>
          <t xml:space="preserve">64N76</t>
        </is>
      </c>
      <c s="8" t="inlineStr" r="G11937">
        <is>
          <t xml:space="preserve">056</t>
        </is>
      </c>
      <c s="9" r="H11937">
        <v>900.0000</v>
      </c>
      <c s="8" t="inlineStr" r="I11937">
        <is>
          <t xml:space="preserve">Y</t>
        </is>
      </c>
      <c s="8" t="inlineStr" r="J11937">
        <is>
          <t xml:space="preserve"> Henry</t>
        </is>
      </c>
    </row>
    <row r="11938" ht="20.25" customHeight="0">
      <c s="5" t="inlineStr" r="A11938">
        <is>
          <t xml:space="preserve">72400200</t>
        </is>
      </c>
      <c s="5" t="inlineStr" r="B11938">
        <is>
          <t xml:space="preserve">REMOVE SIGN PANEL ASSEMBLY - TYPE B</t>
        </is>
      </c>
      <c s="5" t="inlineStr" r="C11938">
        <is>
          <t xml:space="preserve">EACH   </t>
        </is>
      </c>
      <c s="6" r="D11938">
        <v>6.000</v>
      </c>
      <c s="7" r="E11938">
        <v>2</v>
      </c>
      <c s="8" t="inlineStr" r="F11938">
        <is>
          <t xml:space="preserve">64N76</t>
        </is>
      </c>
      <c s="8" t="inlineStr" r="G11938">
        <is>
          <t xml:space="preserve">056</t>
        </is>
      </c>
      <c s="9" r="H11938">
        <v>100.0000</v>
      </c>
      <c s="8" t="inlineStr" r="I11938">
        <is>
          <t xml:space="preserve"/>
        </is>
      </c>
      <c s="8" t="inlineStr" r="J11938">
        <is>
          <t xml:space="preserve"> Henry</t>
        </is>
      </c>
    </row>
    <row r="11939" ht="20.25" customHeight="0">
      <c s="5" t="inlineStr" r="A11939">
        <is>
          <t xml:space="preserve">72400200</t>
        </is>
      </c>
      <c s="5" t="inlineStr" r="B11939">
        <is>
          <t xml:space="preserve">REMOVE SIGN PANEL ASSEMBLY - TYPE B</t>
        </is>
      </c>
      <c s="5" t="inlineStr" r="C11939">
        <is>
          <t xml:space="preserve">EACH   </t>
        </is>
      </c>
      <c s="6" r="D11939">
        <v>6.000</v>
      </c>
      <c s="7" r="E11939">
        <v>2</v>
      </c>
      <c s="8" t="inlineStr" r="F11939">
        <is>
          <t xml:space="preserve">64N76</t>
        </is>
      </c>
      <c s="8" t="inlineStr" r="G11939">
        <is>
          <t xml:space="preserve">056</t>
        </is>
      </c>
      <c s="9" r="H11939">
        <v>100.0000</v>
      </c>
      <c s="8" t="inlineStr" r="I11939">
        <is>
          <t xml:space="preserve"/>
        </is>
      </c>
      <c s="8" t="inlineStr" r="J11939">
        <is>
          <t xml:space="preserve"> Henry</t>
        </is>
      </c>
    </row>
    <row r="11940" ht="20.25" customHeight="0">
      <c s="5" t="inlineStr" r="A11940">
        <is>
          <t xml:space="preserve">72400200</t>
        </is>
      </c>
      <c s="5" t="inlineStr" r="B11940">
        <is>
          <t xml:space="preserve">REMOVE SIGN PANEL ASSEMBLY - TYPE B</t>
        </is>
      </c>
      <c s="5" t="inlineStr" r="C11940">
        <is>
          <t xml:space="preserve">EACH   </t>
        </is>
      </c>
      <c s="6" r="D11940">
        <v>6.000</v>
      </c>
      <c s="7" r="E11940">
        <v>2</v>
      </c>
      <c s="8" t="inlineStr" r="F11940">
        <is>
          <t xml:space="preserve">64N76</t>
        </is>
      </c>
      <c s="8" t="inlineStr" r="G11940">
        <is>
          <t xml:space="preserve">056</t>
        </is>
      </c>
      <c s="9" r="H11940">
        <v>112.0000</v>
      </c>
      <c s="8" t="inlineStr" r="I11940">
        <is>
          <t xml:space="preserve"/>
        </is>
      </c>
      <c s="8" t="inlineStr" r="J11940">
        <is>
          <t xml:space="preserve"> Henry</t>
        </is>
      </c>
    </row>
    <row r="11941" ht="20.25" customHeight="0">
      <c s="5" t="inlineStr" r="A11941">
        <is>
          <t xml:space="preserve">72400205</t>
        </is>
      </c>
      <c s="5" t="inlineStr" r="B11941">
        <is>
          <t xml:space="preserve">REMOVE AND RELOCATE SIGN PANEL ASSEMBLY - TYPE A</t>
        </is>
      </c>
      <c s="5" t="inlineStr" r="C11941">
        <is>
          <t xml:space="preserve">EACH   </t>
        </is>
      </c>
      <c s="6" r="D11941">
        <v>2.000</v>
      </c>
      <c s="7" r="E11941">
        <v>1</v>
      </c>
      <c s="8" t="inlineStr" r="F11941">
        <is>
          <t xml:space="preserve">62T27</t>
        </is>
      </c>
      <c s="8" t="inlineStr" r="G11941">
        <is>
          <t xml:space="preserve">026</t>
        </is>
      </c>
      <c s="9" r="H11941">
        <v>275.0000</v>
      </c>
      <c s="8" t="inlineStr" r="I11941">
        <is>
          <t xml:space="preserve">Y</t>
        </is>
      </c>
      <c s="8" t="inlineStr" r="J11941">
        <is>
          <t xml:space="preserve"> Will</t>
        </is>
      </c>
    </row>
    <row r="11942" ht="20.25" customHeight="0">
      <c s="5" t="inlineStr" r="A11942">
        <is>
          <t xml:space="preserve">72400205</t>
        </is>
      </c>
      <c s="5" t="inlineStr" r="B11942">
        <is>
          <t xml:space="preserve">REMOVE AND RELOCATE SIGN PANEL ASSEMBLY - TYPE A</t>
        </is>
      </c>
      <c s="5" t="inlineStr" r="C11942">
        <is>
          <t xml:space="preserve">EACH   </t>
        </is>
      </c>
      <c s="6" r="D11942">
        <v>2.000</v>
      </c>
      <c s="7" r="E11942">
        <v>1</v>
      </c>
      <c s="8" t="inlineStr" r="F11942">
        <is>
          <t xml:space="preserve">62T27</t>
        </is>
      </c>
      <c s="8" t="inlineStr" r="G11942">
        <is>
          <t xml:space="preserve">026</t>
        </is>
      </c>
      <c s="9" r="H11942">
        <v>250.0000</v>
      </c>
      <c s="8" t="inlineStr" r="I11942">
        <is>
          <t xml:space="preserve"/>
        </is>
      </c>
      <c s="8" t="inlineStr" r="J11942">
        <is>
          <t xml:space="preserve"> Will</t>
        </is>
      </c>
    </row>
    <row r="11943" ht="20.25" customHeight="0">
      <c s="5" t="inlineStr" r="A11943">
        <is>
          <t xml:space="preserve">72400205</t>
        </is>
      </c>
      <c s="5" t="inlineStr" r="B11943">
        <is>
          <t xml:space="preserve">REMOVE AND RELOCATE SIGN PANEL ASSEMBLY - TYPE A</t>
        </is>
      </c>
      <c s="5" t="inlineStr" r="C11943">
        <is>
          <t xml:space="preserve">EACH   </t>
        </is>
      </c>
      <c s="6" r="D11943">
        <v>2.000</v>
      </c>
      <c s="7" r="E11943">
        <v>1</v>
      </c>
      <c s="8" t="inlineStr" r="F11943">
        <is>
          <t xml:space="preserve">62T27</t>
        </is>
      </c>
      <c s="8" t="inlineStr" r="G11943">
        <is>
          <t xml:space="preserve">026</t>
        </is>
      </c>
      <c s="9" r="H11943">
        <v>270.0000</v>
      </c>
      <c s="8" t="inlineStr" r="I11943">
        <is>
          <t xml:space="preserve"/>
        </is>
      </c>
      <c s="8" t="inlineStr" r="J11943">
        <is>
          <t xml:space="preserve"> Will</t>
        </is>
      </c>
    </row>
    <row r="11944" ht="20.25" customHeight="0">
      <c s="5" t="inlineStr" r="A11944">
        <is>
          <t xml:space="preserve">72400205</t>
        </is>
      </c>
      <c s="5" t="inlineStr" r="B11944">
        <is>
          <t xml:space="preserve">REMOVE AND RELOCATE SIGN PANEL ASSEMBLY - TYPE A</t>
        </is>
      </c>
      <c s="5" t="inlineStr" r="C11944">
        <is>
          <t xml:space="preserve">EACH   </t>
        </is>
      </c>
      <c s="6" r="D11944">
        <v>2.000</v>
      </c>
      <c s="7" r="E11944">
        <v>1</v>
      </c>
      <c s="8" t="inlineStr" r="F11944">
        <is>
          <t xml:space="preserve">62T27</t>
        </is>
      </c>
      <c s="8" t="inlineStr" r="G11944">
        <is>
          <t xml:space="preserve">026</t>
        </is>
      </c>
      <c s="9" r="H11944">
        <v>500.0000</v>
      </c>
      <c s="8" t="inlineStr" r="I11944">
        <is>
          <t xml:space="preserve"/>
        </is>
      </c>
      <c s="8" t="inlineStr" r="J11944">
        <is>
          <t xml:space="preserve"> Will</t>
        </is>
      </c>
    </row>
    <row r="11945" ht="20.25" customHeight="0">
      <c s="5" t="inlineStr" r="A11945">
        <is>
          <t xml:space="preserve">72400205</t>
        </is>
      </c>
      <c s="5" t="inlineStr" r="B11945">
        <is>
          <t xml:space="preserve">REMOVE AND RELOCATE SIGN PANEL ASSEMBLY - TYPE A</t>
        </is>
      </c>
      <c s="5" t="inlineStr" r="C11945">
        <is>
          <t xml:space="preserve">EACH   </t>
        </is>
      </c>
      <c s="6" r="D11945">
        <v>2.000</v>
      </c>
      <c s="7" r="E11945">
        <v>1</v>
      </c>
      <c s="8" t="inlineStr" r="F11945">
        <is>
          <t xml:space="preserve">62T27</t>
        </is>
      </c>
      <c s="8" t="inlineStr" r="G11945">
        <is>
          <t xml:space="preserve">026</t>
        </is>
      </c>
      <c s="9" r="H11945">
        <v>565.0000</v>
      </c>
      <c s="8" t="inlineStr" r="I11945">
        <is>
          <t xml:space="preserve"/>
        </is>
      </c>
      <c s="8" t="inlineStr" r="J11945">
        <is>
          <t xml:space="preserve"> Will</t>
        </is>
      </c>
    </row>
    <row r="11946" ht="20.25" customHeight="0">
      <c s="5" t="inlineStr" r="A11946">
        <is>
          <t xml:space="preserve">72400205</t>
        </is>
      </c>
      <c s="5" t="inlineStr" r="B11946">
        <is>
          <t xml:space="preserve">REMOVE AND RELOCATE SIGN PANEL ASSEMBLY - TYPE A</t>
        </is>
      </c>
      <c s="5" t="inlineStr" r="C11946">
        <is>
          <t xml:space="preserve">EACH   </t>
        </is>
      </c>
      <c s="6" r="D11946">
        <v>4.000</v>
      </c>
      <c s="7" r="E11946">
        <v>1</v>
      </c>
      <c s="8" t="inlineStr" r="F11946">
        <is>
          <t xml:space="preserve">62V56</t>
        </is>
      </c>
      <c s="8" t="inlineStr" r="G11946">
        <is>
          <t xml:space="preserve">034</t>
        </is>
      </c>
      <c s="9" r="H11946">
        <v>150.0000</v>
      </c>
      <c s="8" t="inlineStr" r="I11946">
        <is>
          <t xml:space="preserve">Y</t>
        </is>
      </c>
      <c s="8" t="inlineStr" r="J11946">
        <is>
          <t xml:space="preserve"> Cook</t>
        </is>
      </c>
    </row>
    <row r="11947" ht="20.25" customHeight="0">
      <c s="5" t="inlineStr" r="A11947">
        <is>
          <t xml:space="preserve">72400210</t>
        </is>
      </c>
      <c s="5" t="inlineStr" r="B11947">
        <is>
          <t xml:space="preserve">REMOVE AND RELOCATE SIGN PANEL ASSEMBLY - TYPE B</t>
        </is>
      </c>
      <c s="5" t="inlineStr" r="C11947">
        <is>
          <t xml:space="preserve">EACH   </t>
        </is>
      </c>
      <c s="6" r="D11947">
        <v>3.000</v>
      </c>
      <c s="7" r="E11947">
        <v>1</v>
      </c>
      <c s="8" t="inlineStr" r="F11947">
        <is>
          <t xml:space="preserve">62V56</t>
        </is>
      </c>
      <c s="8" t="inlineStr" r="G11947">
        <is>
          <t xml:space="preserve">034</t>
        </is>
      </c>
      <c s="9" r="H11947">
        <v>150.0000</v>
      </c>
      <c s="8" t="inlineStr" r="I11947">
        <is>
          <t xml:space="preserve">Y</t>
        </is>
      </c>
      <c s="8" t="inlineStr" r="J11947">
        <is>
          <t xml:space="preserve"> Cook</t>
        </is>
      </c>
    </row>
    <row r="11948" ht="20.25" customHeight="0">
      <c s="5" t="inlineStr" r="A11948">
        <is>
          <t xml:space="preserve">72400310</t>
        </is>
      </c>
      <c s="5" t="inlineStr" r="B11948">
        <is>
          <t xml:space="preserve">REMOVE SIGN PANEL - TYPE 1</t>
        </is>
      </c>
      <c s="5" t="inlineStr" r="C11948">
        <is>
          <t xml:space="preserve">SQ FT  </t>
        </is>
      </c>
      <c s="6" r="D11948">
        <v>550.000</v>
      </c>
      <c s="7" r="E11948">
        <v>2</v>
      </c>
      <c s="8" t="inlineStr" r="F11948">
        <is>
          <t xml:space="preserve">46666</t>
        </is>
      </c>
      <c s="8" t="inlineStr" r="G11948">
        <is>
          <t xml:space="preserve">006</t>
        </is>
      </c>
      <c s="9" r="H11948">
        <v>17.0000</v>
      </c>
      <c s="8" t="inlineStr" r="I11948">
        <is>
          <t xml:space="preserve">Y</t>
        </is>
      </c>
      <c s="8" t="inlineStr" r="J11948">
        <is>
          <t xml:space="preserve">Various</t>
        </is>
      </c>
    </row>
    <row r="11949" ht="20.25" customHeight="0">
      <c s="5" t="inlineStr" r="A11949">
        <is>
          <t xml:space="preserve">72400310</t>
        </is>
      </c>
      <c s="5" t="inlineStr" r="B11949">
        <is>
          <t xml:space="preserve">REMOVE SIGN PANEL - TYPE 1</t>
        </is>
      </c>
      <c s="5" t="inlineStr" r="C11949">
        <is>
          <t xml:space="preserve">SQ FT  </t>
        </is>
      </c>
      <c s="6" r="D11949">
        <v>73.000</v>
      </c>
      <c s="7" r="E11949">
        <v>1</v>
      </c>
      <c s="8" t="inlineStr" r="F11949">
        <is>
          <t xml:space="preserve">61L06</t>
        </is>
      </c>
      <c s="8" t="inlineStr" r="G11949">
        <is>
          <t xml:space="preserve">015</t>
        </is>
      </c>
      <c s="9" r="H11949">
        <v>16.5000</v>
      </c>
      <c s="8" t="inlineStr" r="I11949">
        <is>
          <t xml:space="preserve">Y</t>
        </is>
      </c>
      <c s="8" t="inlineStr" r="J11949">
        <is>
          <t xml:space="preserve"> Cook</t>
        </is>
      </c>
    </row>
    <row r="11950" ht="20.25" customHeight="0">
      <c s="5" t="inlineStr" r="A11950">
        <is>
          <t xml:space="preserve">72400310</t>
        </is>
      </c>
      <c s="5" t="inlineStr" r="B11950">
        <is>
          <t xml:space="preserve">REMOVE SIGN PANEL - TYPE 1</t>
        </is>
      </c>
      <c s="5" t="inlineStr" r="C11950">
        <is>
          <t xml:space="preserve">SQ FT  </t>
        </is>
      </c>
      <c s="6" r="D11950">
        <v>73.000</v>
      </c>
      <c s="7" r="E11950">
        <v>1</v>
      </c>
      <c s="8" t="inlineStr" r="F11950">
        <is>
          <t xml:space="preserve">61L06</t>
        </is>
      </c>
      <c s="8" t="inlineStr" r="G11950">
        <is>
          <t xml:space="preserve">015</t>
        </is>
      </c>
      <c s="9" r="H11950">
        <v>10.0000</v>
      </c>
      <c s="8" t="inlineStr" r="I11950">
        <is>
          <t xml:space="preserve"/>
        </is>
      </c>
      <c s="8" t="inlineStr" r="J11950">
        <is>
          <t xml:space="preserve"> Cook</t>
        </is>
      </c>
    </row>
    <row r="11951" ht="20.25" customHeight="0">
      <c s="5" t="inlineStr" r="A11951">
        <is>
          <t xml:space="preserve">72400310</t>
        </is>
      </c>
      <c s="5" t="inlineStr" r="B11951">
        <is>
          <t xml:space="preserve">REMOVE SIGN PANEL - TYPE 1</t>
        </is>
      </c>
      <c s="5" t="inlineStr" r="C11951">
        <is>
          <t xml:space="preserve">SQ FT  </t>
        </is>
      </c>
      <c s="6" r="D11951">
        <v>73.000</v>
      </c>
      <c s="7" r="E11951">
        <v>1</v>
      </c>
      <c s="8" t="inlineStr" r="F11951">
        <is>
          <t xml:space="preserve">61L06</t>
        </is>
      </c>
      <c s="8" t="inlineStr" r="G11951">
        <is>
          <t xml:space="preserve">015</t>
        </is>
      </c>
      <c s="9" r="H11951">
        <v>12.0000</v>
      </c>
      <c s="8" t="inlineStr" r="I11951">
        <is>
          <t xml:space="preserve"/>
        </is>
      </c>
      <c s="8" t="inlineStr" r="J11951">
        <is>
          <t xml:space="preserve"> Cook</t>
        </is>
      </c>
    </row>
    <row r="11952" ht="20.25" customHeight="0">
      <c s="5" t="inlineStr" r="A11952">
        <is>
          <t xml:space="preserve">72400310</t>
        </is>
      </c>
      <c s="5" t="inlineStr" r="B11952">
        <is>
          <t xml:space="preserve">REMOVE SIGN PANEL - TYPE 1</t>
        </is>
      </c>
      <c s="5" t="inlineStr" r="C11952">
        <is>
          <t xml:space="preserve">SQ FT  </t>
        </is>
      </c>
      <c s="6" r="D11952">
        <v>73.000</v>
      </c>
      <c s="7" r="E11952">
        <v>1</v>
      </c>
      <c s="8" t="inlineStr" r="F11952">
        <is>
          <t xml:space="preserve">61L06</t>
        </is>
      </c>
      <c s="8" t="inlineStr" r="G11952">
        <is>
          <t xml:space="preserve">015</t>
        </is>
      </c>
      <c s="9" r="H11952">
        <v>25.5000</v>
      </c>
      <c s="8" t="inlineStr" r="I11952">
        <is>
          <t xml:space="preserve"/>
        </is>
      </c>
      <c s="8" t="inlineStr" r="J11952">
        <is>
          <t xml:space="preserve"> Cook</t>
        </is>
      </c>
    </row>
    <row r="11953" ht="20.25" customHeight="0">
      <c s="5" t="inlineStr" r="A11953">
        <is>
          <t xml:space="preserve">72400310</t>
        </is>
      </c>
      <c s="5" t="inlineStr" r="B11953">
        <is>
          <t xml:space="preserve">REMOVE SIGN PANEL - TYPE 1</t>
        </is>
      </c>
      <c s="5" t="inlineStr" r="C11953">
        <is>
          <t xml:space="preserve">SQ FT  </t>
        </is>
      </c>
      <c s="6" r="D11953">
        <v>682.940</v>
      </c>
      <c s="7" r="E11953">
        <v>1</v>
      </c>
      <c s="8" t="inlineStr" r="F11953">
        <is>
          <t xml:space="preserve">62X94</t>
        </is>
      </c>
      <c s="8" t="inlineStr" r="G11953">
        <is>
          <t xml:space="preserve">170</t>
        </is>
      </c>
      <c s="9" r="H11953">
        <v>14.0000</v>
      </c>
      <c s="8" t="inlineStr" r="I11953">
        <is>
          <t xml:space="preserve">Y</t>
        </is>
      </c>
      <c s="8" t="inlineStr" r="J11953">
        <is>
          <t xml:space="preserve"> McHenry</t>
        </is>
      </c>
    </row>
    <row r="11954" ht="20.25" customHeight="0">
      <c s="5" t="inlineStr" r="A11954">
        <is>
          <t xml:space="preserve">72400310</t>
        </is>
      </c>
      <c s="5" t="inlineStr" r="B11954">
        <is>
          <t xml:space="preserve">REMOVE SIGN PANEL - TYPE 1</t>
        </is>
      </c>
      <c s="5" t="inlineStr" r="C11954">
        <is>
          <t xml:space="preserve">SQ FT  </t>
        </is>
      </c>
      <c s="6" r="D11954">
        <v>682.940</v>
      </c>
      <c s="7" r="E11954">
        <v>1</v>
      </c>
      <c s="8" t="inlineStr" r="F11954">
        <is>
          <t xml:space="preserve">62X94</t>
        </is>
      </c>
      <c s="8" t="inlineStr" r="G11954">
        <is>
          <t xml:space="preserve">170</t>
        </is>
      </c>
      <c s="9" r="H11954">
        <v>15.0000</v>
      </c>
      <c s="8" t="inlineStr" r="I11954">
        <is>
          <t xml:space="preserve"/>
        </is>
      </c>
      <c s="8" t="inlineStr" r="J11954">
        <is>
          <t xml:space="preserve"> McHenry</t>
        </is>
      </c>
    </row>
    <row r="11955" ht="20.25" customHeight="0">
      <c s="5" t="inlineStr" r="A11955">
        <is>
          <t xml:space="preserve">72400310</t>
        </is>
      </c>
      <c s="5" t="inlineStr" r="B11955">
        <is>
          <t xml:space="preserve">REMOVE SIGN PANEL - TYPE 1</t>
        </is>
      </c>
      <c s="5" t="inlineStr" r="C11955">
        <is>
          <t xml:space="preserve">SQ FT  </t>
        </is>
      </c>
      <c s="6" r="D11955">
        <v>682.940</v>
      </c>
      <c s="7" r="E11955">
        <v>1</v>
      </c>
      <c s="8" t="inlineStr" r="F11955">
        <is>
          <t xml:space="preserve">62X94</t>
        </is>
      </c>
      <c s="8" t="inlineStr" r="G11955">
        <is>
          <t xml:space="preserve">170</t>
        </is>
      </c>
      <c s="9" r="H11955">
        <v>15.0000</v>
      </c>
      <c s="8" t="inlineStr" r="I11955">
        <is>
          <t xml:space="preserve"/>
        </is>
      </c>
      <c s="8" t="inlineStr" r="J11955">
        <is>
          <t xml:space="preserve"> McHenry</t>
        </is>
      </c>
    </row>
    <row r="11956" ht="20.25" customHeight="0">
      <c s="5" t="inlineStr" r="A11956">
        <is>
          <t xml:space="preserve">72400310</t>
        </is>
      </c>
      <c s="5" t="inlineStr" r="B11956">
        <is>
          <t xml:space="preserve">REMOVE SIGN PANEL - TYPE 1</t>
        </is>
      </c>
      <c s="5" t="inlineStr" r="C11956">
        <is>
          <t xml:space="preserve">SQ FT  </t>
        </is>
      </c>
      <c s="6" r="D11956">
        <v>682.940</v>
      </c>
      <c s="7" r="E11956">
        <v>1</v>
      </c>
      <c s="8" t="inlineStr" r="F11956">
        <is>
          <t xml:space="preserve">62X94</t>
        </is>
      </c>
      <c s="8" t="inlineStr" r="G11956">
        <is>
          <t xml:space="preserve">170</t>
        </is>
      </c>
      <c s="9" r="H11956">
        <v>15.1500</v>
      </c>
      <c s="8" t="inlineStr" r="I11956">
        <is>
          <t xml:space="preserve"/>
        </is>
      </c>
      <c s="8" t="inlineStr" r="J11956">
        <is>
          <t xml:space="preserve"> McHenry</t>
        </is>
      </c>
    </row>
    <row r="11957" ht="20.25" customHeight="0">
      <c s="5" t="inlineStr" r="A11957">
        <is>
          <t xml:space="preserve">72400310</t>
        </is>
      </c>
      <c s="5" t="inlineStr" r="B11957">
        <is>
          <t xml:space="preserve">REMOVE SIGN PANEL - TYPE 1</t>
        </is>
      </c>
      <c s="5" t="inlineStr" r="C11957">
        <is>
          <t xml:space="preserve">SQ FT  </t>
        </is>
      </c>
      <c s="6" r="D11957">
        <v>674.000</v>
      </c>
      <c s="7" r="E11957">
        <v>2</v>
      </c>
      <c s="8" t="inlineStr" r="F11957">
        <is>
          <t xml:space="preserve">64N98</t>
        </is>
      </c>
      <c s="8" t="inlineStr" r="G11957">
        <is>
          <t xml:space="preserve">057</t>
        </is>
      </c>
      <c s="9" r="H11957">
        <v>23.4800</v>
      </c>
      <c s="8" t="inlineStr" r="I11957">
        <is>
          <t xml:space="preserve">Y</t>
        </is>
      </c>
      <c s="8" t="inlineStr" r="J11957">
        <is>
          <t xml:space="preserve"> Ogle</t>
        </is>
      </c>
    </row>
    <row r="11958" ht="20.25" customHeight="0">
      <c s="5" t="inlineStr" r="A11958">
        <is>
          <t xml:space="preserve">72400310</t>
        </is>
      </c>
      <c s="5" t="inlineStr" r="B11958">
        <is>
          <t xml:space="preserve">REMOVE SIGN PANEL - TYPE 1</t>
        </is>
      </c>
      <c s="5" t="inlineStr" r="C11958">
        <is>
          <t xml:space="preserve">SQ FT  </t>
        </is>
      </c>
      <c s="6" r="D11958">
        <v>674.000</v>
      </c>
      <c s="7" r="E11958">
        <v>2</v>
      </c>
      <c s="8" t="inlineStr" r="F11958">
        <is>
          <t xml:space="preserve">64N98</t>
        </is>
      </c>
      <c s="8" t="inlineStr" r="G11958">
        <is>
          <t xml:space="preserve">057</t>
        </is>
      </c>
      <c s="9" r="H11958">
        <v>22.0000</v>
      </c>
      <c s="8" t="inlineStr" r="I11958">
        <is>
          <t xml:space="preserve"/>
        </is>
      </c>
      <c s="8" t="inlineStr" r="J11958">
        <is>
          <t xml:space="preserve"> Ogle</t>
        </is>
      </c>
    </row>
    <row r="11959" ht="20.25" customHeight="0">
      <c s="5" t="inlineStr" r="A11959">
        <is>
          <t xml:space="preserve">72400310</t>
        </is>
      </c>
      <c s="5" t="inlineStr" r="B11959">
        <is>
          <t xml:space="preserve">REMOVE SIGN PANEL - TYPE 1</t>
        </is>
      </c>
      <c s="5" t="inlineStr" r="C11959">
        <is>
          <t xml:space="preserve">SQ FT  </t>
        </is>
      </c>
      <c s="6" r="D11959">
        <v>674.000</v>
      </c>
      <c s="7" r="E11959">
        <v>2</v>
      </c>
      <c s="8" t="inlineStr" r="F11959">
        <is>
          <t xml:space="preserve">64N98</t>
        </is>
      </c>
      <c s="8" t="inlineStr" r="G11959">
        <is>
          <t xml:space="preserve">057</t>
        </is>
      </c>
      <c s="9" r="H11959">
        <v>24.0000</v>
      </c>
      <c s="8" t="inlineStr" r="I11959">
        <is>
          <t xml:space="preserve"/>
        </is>
      </c>
      <c s="8" t="inlineStr" r="J11959">
        <is>
          <t xml:space="preserve"> Ogle</t>
        </is>
      </c>
    </row>
    <row r="11960" ht="20.25" customHeight="0">
      <c s="5" t="inlineStr" r="A11960">
        <is>
          <t xml:space="preserve">72400310</t>
        </is>
      </c>
      <c s="5" t="inlineStr" r="B11960">
        <is>
          <t xml:space="preserve">REMOVE SIGN PANEL - TYPE 1</t>
        </is>
      </c>
      <c s="5" t="inlineStr" r="C11960">
        <is>
          <t xml:space="preserve">SQ FT  </t>
        </is>
      </c>
      <c s="6" r="D11960">
        <v>470.000</v>
      </c>
      <c s="7" r="E11960">
        <v>2</v>
      </c>
      <c s="8" t="inlineStr" r="F11960">
        <is>
          <t xml:space="preserve">64U23</t>
        </is>
      </c>
      <c s="8" t="inlineStr" r="G11960">
        <is>
          <t xml:space="preserve">190</t>
        </is>
      </c>
      <c s="9" r="H11960">
        <v>10.0000</v>
      </c>
      <c s="8" t="inlineStr" r="I11960">
        <is>
          <t xml:space="preserve">Y</t>
        </is>
      </c>
      <c s="8" t="inlineStr" r="J11960">
        <is>
          <t xml:space="preserve"> Stephenson</t>
        </is>
      </c>
    </row>
    <row r="11961" ht="20.25" customHeight="0">
      <c s="5" t="inlineStr" r="A11961">
        <is>
          <t xml:space="preserve">72400310</t>
        </is>
      </c>
      <c s="5" t="inlineStr" r="B11961">
        <is>
          <t xml:space="preserve">REMOVE SIGN PANEL - TYPE 1</t>
        </is>
      </c>
      <c s="5" t="inlineStr" r="C11961">
        <is>
          <t xml:space="preserve">SQ FT  </t>
        </is>
      </c>
      <c s="6" r="D11961">
        <v>470.000</v>
      </c>
      <c s="7" r="E11961">
        <v>2</v>
      </c>
      <c s="8" t="inlineStr" r="F11961">
        <is>
          <t xml:space="preserve">64U23</t>
        </is>
      </c>
      <c s="8" t="inlineStr" r="G11961">
        <is>
          <t xml:space="preserve">190</t>
        </is>
      </c>
      <c s="9" r="H11961">
        <v>13.1600</v>
      </c>
      <c s="8" t="inlineStr" r="I11961">
        <is>
          <t xml:space="preserve"/>
        </is>
      </c>
      <c s="8" t="inlineStr" r="J11961">
        <is>
          <t xml:space="preserve"> Stephenson</t>
        </is>
      </c>
    </row>
    <row r="11962" ht="20.25" customHeight="0">
      <c s="5" t="inlineStr" r="A11962">
        <is>
          <t xml:space="preserve">72400310</t>
        </is>
      </c>
      <c s="5" t="inlineStr" r="B11962">
        <is>
          <t xml:space="preserve">REMOVE SIGN PANEL - TYPE 1</t>
        </is>
      </c>
      <c s="5" t="inlineStr" r="C11962">
        <is>
          <t xml:space="preserve">SQ FT  </t>
        </is>
      </c>
      <c s="6" r="D11962">
        <v>329.000</v>
      </c>
      <c s="7" r="E11962">
        <v>2</v>
      </c>
      <c s="8" t="inlineStr" r="F11962">
        <is>
          <t xml:space="preserve">64U31</t>
        </is>
      </c>
      <c s="8" t="inlineStr" r="G11962">
        <is>
          <t xml:space="preserve">061</t>
        </is>
      </c>
      <c s="9" r="H11962">
        <v>12.0000</v>
      </c>
      <c s="8" t="inlineStr" r="I11962">
        <is>
          <t xml:space="preserve">Y</t>
        </is>
      </c>
      <c s="8" t="inlineStr" r="J11962">
        <is>
          <t xml:space="preserve"> Carroll</t>
        </is>
      </c>
    </row>
    <row r="11963" ht="20.25" customHeight="0">
      <c s="5" t="inlineStr" r="A11963">
        <is>
          <t xml:space="preserve">72400310</t>
        </is>
      </c>
      <c s="5" t="inlineStr" r="B11963">
        <is>
          <t xml:space="preserve">REMOVE SIGN PANEL - TYPE 1</t>
        </is>
      </c>
      <c s="5" t="inlineStr" r="C11963">
        <is>
          <t xml:space="preserve">SQ FT  </t>
        </is>
      </c>
      <c s="6" r="D11963">
        <v>329.000</v>
      </c>
      <c s="7" r="E11963">
        <v>2</v>
      </c>
      <c s="8" t="inlineStr" r="F11963">
        <is>
          <t xml:space="preserve">64U31</t>
        </is>
      </c>
      <c s="8" t="inlineStr" r="G11963">
        <is>
          <t xml:space="preserve">061</t>
        </is>
      </c>
      <c s="9" r="H11963">
        <v>10.0000</v>
      </c>
      <c s="8" t="inlineStr" r="I11963">
        <is>
          <t xml:space="preserve"/>
        </is>
      </c>
      <c s="8" t="inlineStr" r="J11963">
        <is>
          <t xml:space="preserve"> Carroll</t>
        </is>
      </c>
    </row>
    <row r="11964" ht="20.25" customHeight="0">
      <c s="5" t="inlineStr" r="A11964">
        <is>
          <t xml:space="preserve">72400310</t>
        </is>
      </c>
      <c s="5" t="inlineStr" r="B11964">
        <is>
          <t xml:space="preserve">REMOVE SIGN PANEL - TYPE 1</t>
        </is>
      </c>
      <c s="5" t="inlineStr" r="C11964">
        <is>
          <t xml:space="preserve">SQ FT  </t>
        </is>
      </c>
      <c s="6" r="D11964">
        <v>8.000</v>
      </c>
      <c s="7" r="E11964">
        <v>3</v>
      </c>
      <c s="8" t="inlineStr" r="F11964">
        <is>
          <t xml:space="preserve">66N61</t>
        </is>
      </c>
      <c s="8" t="inlineStr" r="G11964">
        <is>
          <t xml:space="preserve">064</t>
        </is>
      </c>
      <c s="9" r="H11964">
        <v>25.0000</v>
      </c>
      <c s="8" t="inlineStr" r="I11964">
        <is>
          <t xml:space="preserve">Y</t>
        </is>
      </c>
      <c s="8" t="inlineStr" r="J11964">
        <is>
          <t xml:space="preserve"> Kankakee</t>
        </is>
      </c>
    </row>
    <row r="11965" ht="20.25" customHeight="0">
      <c s="5" t="inlineStr" r="A11965">
        <is>
          <t xml:space="preserve">72400310</t>
        </is>
      </c>
      <c s="5" t="inlineStr" r="B11965">
        <is>
          <t xml:space="preserve">REMOVE SIGN PANEL - TYPE 1</t>
        </is>
      </c>
      <c s="5" t="inlineStr" r="C11965">
        <is>
          <t xml:space="preserve">SQ FT  </t>
        </is>
      </c>
      <c s="6" r="D11965">
        <v>34.000</v>
      </c>
      <c s="7" r="E11965">
        <v>3</v>
      </c>
      <c s="8" t="inlineStr" r="F11965">
        <is>
          <t xml:space="preserve">87880</t>
        </is>
      </c>
      <c s="8" t="inlineStr" r="G11965">
        <is>
          <t xml:space="preserve">157</t>
        </is>
      </c>
      <c s="9" r="H11965">
        <v>25.0000</v>
      </c>
      <c s="8" t="inlineStr" r="I11965">
        <is>
          <t xml:space="preserve">Y</t>
        </is>
      </c>
      <c s="8" t="inlineStr" r="J11965">
        <is>
          <t xml:space="preserve"> Bureau</t>
        </is>
      </c>
    </row>
    <row r="11966" ht="20.25" customHeight="0">
      <c s="5" t="inlineStr" r="A11966">
        <is>
          <t xml:space="preserve">72400310</t>
        </is>
      </c>
      <c s="5" t="inlineStr" r="B11966">
        <is>
          <t xml:space="preserve">REMOVE SIGN PANEL - TYPE 1</t>
        </is>
      </c>
      <c s="5" t="inlineStr" r="C11966">
        <is>
          <t xml:space="preserve">SQ FT  </t>
        </is>
      </c>
      <c s="6" r="D11966">
        <v>34.000</v>
      </c>
      <c s="7" r="E11966">
        <v>3</v>
      </c>
      <c s="8" t="inlineStr" r="F11966">
        <is>
          <t xml:space="preserve">87880</t>
        </is>
      </c>
      <c s="8" t="inlineStr" r="G11966">
        <is>
          <t xml:space="preserve">157</t>
        </is>
      </c>
      <c s="9" r="H11966">
        <v>25.0000</v>
      </c>
      <c s="8" t="inlineStr" r="I11966">
        <is>
          <t xml:space="preserve"/>
        </is>
      </c>
      <c s="8" t="inlineStr" r="J11966">
        <is>
          <t xml:space="preserve"> Bureau</t>
        </is>
      </c>
    </row>
    <row r="11967" ht="20.25" customHeight="0">
      <c s="5" t="inlineStr" r="A11967">
        <is>
          <t xml:space="preserve">72400310</t>
        </is>
      </c>
      <c s="5" t="inlineStr" r="B11967">
        <is>
          <t xml:space="preserve">REMOVE SIGN PANEL - TYPE 1</t>
        </is>
      </c>
      <c s="5" t="inlineStr" r="C11967">
        <is>
          <t xml:space="preserve">SQ FT  </t>
        </is>
      </c>
      <c s="6" r="D11967">
        <v>34.000</v>
      </c>
      <c s="7" r="E11967">
        <v>3</v>
      </c>
      <c s="8" t="inlineStr" r="F11967">
        <is>
          <t xml:space="preserve">87880</t>
        </is>
      </c>
      <c s="8" t="inlineStr" r="G11967">
        <is>
          <t xml:space="preserve">157</t>
        </is>
      </c>
      <c s="9" r="H11967">
        <v>25.0000</v>
      </c>
      <c s="8" t="inlineStr" r="I11967">
        <is>
          <t xml:space="preserve"/>
        </is>
      </c>
      <c s="8" t="inlineStr" r="J11967">
        <is>
          <t xml:space="preserve"> Bureau</t>
        </is>
      </c>
    </row>
    <row r="11968" ht="20.25" customHeight="0">
      <c s="5" t="inlineStr" r="A11968">
        <is>
          <t xml:space="preserve">72400320</t>
        </is>
      </c>
      <c s="5" t="inlineStr" r="B11968">
        <is>
          <t xml:space="preserve">REMOVE SIGN PANEL - TYPE 2</t>
        </is>
      </c>
      <c s="5" t="inlineStr" r="C11968">
        <is>
          <t xml:space="preserve">SQ FT  </t>
        </is>
      </c>
      <c s="6" r="D11968">
        <v>15.000</v>
      </c>
      <c s="7" r="E11968">
        <v>7</v>
      </c>
      <c s="8" t="inlineStr" r="F11968">
        <is>
          <t xml:space="preserve">46657</t>
        </is>
      </c>
      <c s="8" t="inlineStr" r="G11968">
        <is>
          <t xml:space="preserve">001</t>
        </is>
      </c>
      <c s="9" r="H11968">
        <v>10.1300</v>
      </c>
      <c s="8" t="inlineStr" r="I11968">
        <is>
          <t xml:space="preserve">Y</t>
        </is>
      </c>
      <c s="8" t="inlineStr" r="J11968">
        <is>
          <t xml:space="preserve">Various</t>
        </is>
      </c>
    </row>
    <row r="11969" ht="20.25" customHeight="0">
      <c s="5" t="inlineStr" r="A11969">
        <is>
          <t xml:space="preserve">72400320</t>
        </is>
      </c>
      <c s="5" t="inlineStr" r="B11969">
        <is>
          <t xml:space="preserve">REMOVE SIGN PANEL - TYPE 2</t>
        </is>
      </c>
      <c s="5" t="inlineStr" r="C11969">
        <is>
          <t xml:space="preserve">SQ FT  </t>
        </is>
      </c>
      <c s="6" r="D11969">
        <v>15.000</v>
      </c>
      <c s="7" r="E11969">
        <v>7</v>
      </c>
      <c s="8" t="inlineStr" r="F11969">
        <is>
          <t xml:space="preserve">46657</t>
        </is>
      </c>
      <c s="8" t="inlineStr" r="G11969">
        <is>
          <t xml:space="preserve">001</t>
        </is>
      </c>
      <c s="9" r="H11969">
        <v>25.0000</v>
      </c>
      <c s="8" t="inlineStr" r="I11969">
        <is>
          <t xml:space="preserve"/>
        </is>
      </c>
      <c s="8" t="inlineStr" r="J11969">
        <is>
          <t xml:space="preserve">Various</t>
        </is>
      </c>
    </row>
    <row r="11970" ht="20.25" customHeight="0">
      <c s="5" t="inlineStr" r="A11970">
        <is>
          <t xml:space="preserve">72400320</t>
        </is>
      </c>
      <c s="5" t="inlineStr" r="B11970">
        <is>
          <t xml:space="preserve">REMOVE SIGN PANEL - TYPE 2</t>
        </is>
      </c>
      <c s="5" t="inlineStr" r="C11970">
        <is>
          <t xml:space="preserve">SQ FT  </t>
        </is>
      </c>
      <c s="6" r="D11970">
        <v>250.000</v>
      </c>
      <c s="7" r="E11970">
        <v>2</v>
      </c>
      <c s="8" t="inlineStr" r="F11970">
        <is>
          <t xml:space="preserve">46666</t>
        </is>
      </c>
      <c s="8" t="inlineStr" r="G11970">
        <is>
          <t xml:space="preserve">006</t>
        </is>
      </c>
      <c s="9" r="H11970">
        <v>14.0000</v>
      </c>
      <c s="8" t="inlineStr" r="I11970">
        <is>
          <t xml:space="preserve">Y</t>
        </is>
      </c>
      <c s="8" t="inlineStr" r="J11970">
        <is>
          <t xml:space="preserve">Various</t>
        </is>
      </c>
    </row>
    <row r="11971" ht="20.25" customHeight="0">
      <c s="5" t="inlineStr" r="A11971">
        <is>
          <t xml:space="preserve">72400320</t>
        </is>
      </c>
      <c s="5" t="inlineStr" r="B11971">
        <is>
          <t xml:space="preserve">REMOVE SIGN PANEL - TYPE 2</t>
        </is>
      </c>
      <c s="5" t="inlineStr" r="C11971">
        <is>
          <t xml:space="preserve">SQ FT  </t>
        </is>
      </c>
      <c s="6" r="D11971">
        <v>130.000</v>
      </c>
      <c s="7" r="E11971">
        <v>1</v>
      </c>
      <c s="8" t="inlineStr" r="F11971">
        <is>
          <t xml:space="preserve">62X94</t>
        </is>
      </c>
      <c s="8" t="inlineStr" r="G11971">
        <is>
          <t xml:space="preserve">170</t>
        </is>
      </c>
      <c s="9" r="H11971">
        <v>25.0000</v>
      </c>
      <c s="8" t="inlineStr" r="I11971">
        <is>
          <t xml:space="preserve">Y</t>
        </is>
      </c>
      <c s="8" t="inlineStr" r="J11971">
        <is>
          <t xml:space="preserve"> McHenry</t>
        </is>
      </c>
    </row>
    <row r="11972" ht="20.25" customHeight="0">
      <c s="5" t="inlineStr" r="A11972">
        <is>
          <t xml:space="preserve">72400320</t>
        </is>
      </c>
      <c s="5" t="inlineStr" r="B11972">
        <is>
          <t xml:space="preserve">REMOVE SIGN PANEL - TYPE 2</t>
        </is>
      </c>
      <c s="5" t="inlineStr" r="C11972">
        <is>
          <t xml:space="preserve">SQ FT  </t>
        </is>
      </c>
      <c s="6" r="D11972">
        <v>130.000</v>
      </c>
      <c s="7" r="E11972">
        <v>1</v>
      </c>
      <c s="8" t="inlineStr" r="F11972">
        <is>
          <t xml:space="preserve">62X94</t>
        </is>
      </c>
      <c s="8" t="inlineStr" r="G11972">
        <is>
          <t xml:space="preserve">170</t>
        </is>
      </c>
      <c s="9" r="H11972">
        <v>18.0000</v>
      </c>
      <c s="8" t="inlineStr" r="I11972">
        <is>
          <t xml:space="preserve"/>
        </is>
      </c>
      <c s="8" t="inlineStr" r="J11972">
        <is>
          <t xml:space="preserve"> McHenry</t>
        </is>
      </c>
    </row>
    <row r="11973" ht="20.25" customHeight="0">
      <c s="5" t="inlineStr" r="A11973">
        <is>
          <t xml:space="preserve">72400320</t>
        </is>
      </c>
      <c s="5" t="inlineStr" r="B11973">
        <is>
          <t xml:space="preserve">REMOVE SIGN PANEL - TYPE 2</t>
        </is>
      </c>
      <c s="5" t="inlineStr" r="C11973">
        <is>
          <t xml:space="preserve">SQ FT  </t>
        </is>
      </c>
      <c s="6" r="D11973">
        <v>130.000</v>
      </c>
      <c s="7" r="E11973">
        <v>1</v>
      </c>
      <c s="8" t="inlineStr" r="F11973">
        <is>
          <t xml:space="preserve">62X94</t>
        </is>
      </c>
      <c s="8" t="inlineStr" r="G11973">
        <is>
          <t xml:space="preserve">170</t>
        </is>
      </c>
      <c s="9" r="H11973">
        <v>18.0000</v>
      </c>
      <c s="8" t="inlineStr" r="I11973">
        <is>
          <t xml:space="preserve"/>
        </is>
      </c>
      <c s="8" t="inlineStr" r="J11973">
        <is>
          <t xml:space="preserve"> McHenry</t>
        </is>
      </c>
    </row>
    <row r="11974" ht="20.25" customHeight="0">
      <c s="5" t="inlineStr" r="A11974">
        <is>
          <t xml:space="preserve">72400320</t>
        </is>
      </c>
      <c s="5" t="inlineStr" r="B11974">
        <is>
          <t xml:space="preserve">REMOVE SIGN PANEL - TYPE 2</t>
        </is>
      </c>
      <c s="5" t="inlineStr" r="C11974">
        <is>
          <t xml:space="preserve">SQ FT  </t>
        </is>
      </c>
      <c s="6" r="D11974">
        <v>130.000</v>
      </c>
      <c s="7" r="E11974">
        <v>1</v>
      </c>
      <c s="8" t="inlineStr" r="F11974">
        <is>
          <t xml:space="preserve">62X94</t>
        </is>
      </c>
      <c s="8" t="inlineStr" r="G11974">
        <is>
          <t xml:space="preserve">170</t>
        </is>
      </c>
      <c s="9" r="H11974">
        <v>18.1800</v>
      </c>
      <c s="8" t="inlineStr" r="I11974">
        <is>
          <t xml:space="preserve"/>
        </is>
      </c>
      <c s="8" t="inlineStr" r="J11974">
        <is>
          <t xml:space="preserve"> McHenry</t>
        </is>
      </c>
    </row>
    <row r="11975" ht="20.25" customHeight="0">
      <c s="5" t="inlineStr" r="A11975">
        <is>
          <t xml:space="preserve">72400320</t>
        </is>
      </c>
      <c s="5" t="inlineStr" r="B11975">
        <is>
          <t xml:space="preserve">REMOVE SIGN PANEL - TYPE 2</t>
        </is>
      </c>
      <c s="5" t="inlineStr" r="C11975">
        <is>
          <t xml:space="preserve">SQ FT  </t>
        </is>
      </c>
      <c s="6" r="D11975">
        <v>662.000</v>
      </c>
      <c s="7" r="E11975">
        <v>2</v>
      </c>
      <c s="8" t="inlineStr" r="F11975">
        <is>
          <t xml:space="preserve">64N98</t>
        </is>
      </c>
      <c s="8" t="inlineStr" r="G11975">
        <is>
          <t xml:space="preserve">057</t>
        </is>
      </c>
      <c s="9" r="H11975">
        <v>22.4100</v>
      </c>
      <c s="8" t="inlineStr" r="I11975">
        <is>
          <t xml:space="preserve">Y</t>
        </is>
      </c>
      <c s="8" t="inlineStr" r="J11975">
        <is>
          <t xml:space="preserve"> Ogle</t>
        </is>
      </c>
    </row>
    <row r="11976" ht="20.25" customHeight="0">
      <c s="5" t="inlineStr" r="A11976">
        <is>
          <t xml:space="preserve">72400320</t>
        </is>
      </c>
      <c s="5" t="inlineStr" r="B11976">
        <is>
          <t xml:space="preserve">REMOVE SIGN PANEL - TYPE 2</t>
        </is>
      </c>
      <c s="5" t="inlineStr" r="C11976">
        <is>
          <t xml:space="preserve">SQ FT  </t>
        </is>
      </c>
      <c s="6" r="D11976">
        <v>662.000</v>
      </c>
      <c s="7" r="E11976">
        <v>2</v>
      </c>
      <c s="8" t="inlineStr" r="F11976">
        <is>
          <t xml:space="preserve">64N98</t>
        </is>
      </c>
      <c s="8" t="inlineStr" r="G11976">
        <is>
          <t xml:space="preserve">057</t>
        </is>
      </c>
      <c s="9" r="H11976">
        <v>21.0000</v>
      </c>
      <c s="8" t="inlineStr" r="I11976">
        <is>
          <t xml:space="preserve"/>
        </is>
      </c>
      <c s="8" t="inlineStr" r="J11976">
        <is>
          <t xml:space="preserve"> Ogle</t>
        </is>
      </c>
    </row>
    <row r="11977" ht="20.25" customHeight="0">
      <c s="5" t="inlineStr" r="A11977">
        <is>
          <t xml:space="preserve">72400320</t>
        </is>
      </c>
      <c s="5" t="inlineStr" r="B11977">
        <is>
          <t xml:space="preserve">REMOVE SIGN PANEL - TYPE 2</t>
        </is>
      </c>
      <c s="5" t="inlineStr" r="C11977">
        <is>
          <t xml:space="preserve">SQ FT  </t>
        </is>
      </c>
      <c s="6" r="D11977">
        <v>662.000</v>
      </c>
      <c s="7" r="E11977">
        <v>2</v>
      </c>
      <c s="8" t="inlineStr" r="F11977">
        <is>
          <t xml:space="preserve">64N98</t>
        </is>
      </c>
      <c s="8" t="inlineStr" r="G11977">
        <is>
          <t xml:space="preserve">057</t>
        </is>
      </c>
      <c s="9" r="H11977">
        <v>23.0000</v>
      </c>
      <c s="8" t="inlineStr" r="I11977">
        <is>
          <t xml:space="preserve"/>
        </is>
      </c>
      <c s="8" t="inlineStr" r="J11977">
        <is>
          <t xml:space="preserve"> Ogle</t>
        </is>
      </c>
    </row>
    <row r="11978" ht="20.25" customHeight="0">
      <c s="5" t="inlineStr" r="A11978">
        <is>
          <t xml:space="preserve">72400320</t>
        </is>
      </c>
      <c s="5" t="inlineStr" r="B11978">
        <is>
          <t xml:space="preserve">REMOVE SIGN PANEL - TYPE 2</t>
        </is>
      </c>
      <c s="5" t="inlineStr" r="C11978">
        <is>
          <t xml:space="preserve">SQ FT  </t>
        </is>
      </c>
      <c s="6" r="D11978">
        <v>244.000</v>
      </c>
      <c s="7" r="E11978">
        <v>2</v>
      </c>
      <c s="8" t="inlineStr" r="F11978">
        <is>
          <t xml:space="preserve">64U23</t>
        </is>
      </c>
      <c s="8" t="inlineStr" r="G11978">
        <is>
          <t xml:space="preserve">190</t>
        </is>
      </c>
      <c s="9" r="H11978">
        <v>12.0000</v>
      </c>
      <c s="8" t="inlineStr" r="I11978">
        <is>
          <t xml:space="preserve">Y</t>
        </is>
      </c>
      <c s="8" t="inlineStr" r="J11978">
        <is>
          <t xml:space="preserve"> Stephenson</t>
        </is>
      </c>
    </row>
    <row r="11979" ht="20.25" customHeight="0">
      <c s="5" t="inlineStr" r="A11979">
        <is>
          <t xml:space="preserve">72400320</t>
        </is>
      </c>
      <c s="5" t="inlineStr" r="B11979">
        <is>
          <t xml:space="preserve">REMOVE SIGN PANEL - TYPE 2</t>
        </is>
      </c>
      <c s="5" t="inlineStr" r="C11979">
        <is>
          <t xml:space="preserve">SQ FT  </t>
        </is>
      </c>
      <c s="6" r="D11979">
        <v>244.000</v>
      </c>
      <c s="7" r="E11979">
        <v>2</v>
      </c>
      <c s="8" t="inlineStr" r="F11979">
        <is>
          <t xml:space="preserve">64U23</t>
        </is>
      </c>
      <c s="8" t="inlineStr" r="G11979">
        <is>
          <t xml:space="preserve">190</t>
        </is>
      </c>
      <c s="9" r="H11979">
        <v>15.2300</v>
      </c>
      <c s="8" t="inlineStr" r="I11979">
        <is>
          <t xml:space="preserve"/>
        </is>
      </c>
      <c s="8" t="inlineStr" r="J11979">
        <is>
          <t xml:space="preserve"> Stephenson</t>
        </is>
      </c>
    </row>
    <row r="11980" ht="20.25" customHeight="0">
      <c s="5" t="inlineStr" r="A11980">
        <is>
          <t xml:space="preserve">72400320</t>
        </is>
      </c>
      <c s="5" t="inlineStr" r="B11980">
        <is>
          <t xml:space="preserve">REMOVE SIGN PANEL - TYPE 2</t>
        </is>
      </c>
      <c s="5" t="inlineStr" r="C11980">
        <is>
          <t xml:space="preserve">SQ FT  </t>
        </is>
      </c>
      <c s="6" r="D11980">
        <v>177.000</v>
      </c>
      <c s="7" r="E11980">
        <v>2</v>
      </c>
      <c s="8" t="inlineStr" r="F11980">
        <is>
          <t xml:space="preserve">64U31</t>
        </is>
      </c>
      <c s="8" t="inlineStr" r="G11980">
        <is>
          <t xml:space="preserve">061</t>
        </is>
      </c>
      <c s="9" r="H11980">
        <v>16.0000</v>
      </c>
      <c s="8" t="inlineStr" r="I11980">
        <is>
          <t xml:space="preserve">Y</t>
        </is>
      </c>
      <c s="8" t="inlineStr" r="J11980">
        <is>
          <t xml:space="preserve"> Carroll</t>
        </is>
      </c>
    </row>
    <row r="11981" ht="20.25" customHeight="0">
      <c s="5" t="inlineStr" r="A11981">
        <is>
          <t xml:space="preserve">72400320</t>
        </is>
      </c>
      <c s="5" t="inlineStr" r="B11981">
        <is>
          <t xml:space="preserve">REMOVE SIGN PANEL - TYPE 2</t>
        </is>
      </c>
      <c s="5" t="inlineStr" r="C11981">
        <is>
          <t xml:space="preserve">SQ FT  </t>
        </is>
      </c>
      <c s="6" r="D11981">
        <v>177.000</v>
      </c>
      <c s="7" r="E11981">
        <v>2</v>
      </c>
      <c s="8" t="inlineStr" r="F11981">
        <is>
          <t xml:space="preserve">64U31</t>
        </is>
      </c>
      <c s="8" t="inlineStr" r="G11981">
        <is>
          <t xml:space="preserve">061</t>
        </is>
      </c>
      <c s="9" r="H11981">
        <v>15.0000</v>
      </c>
      <c s="8" t="inlineStr" r="I11981">
        <is>
          <t xml:space="preserve"/>
        </is>
      </c>
      <c s="8" t="inlineStr" r="J11981">
        <is>
          <t xml:space="preserve"> Carroll</t>
        </is>
      </c>
    </row>
    <row r="11982" ht="20.25" customHeight="0">
      <c s="5" t="inlineStr" r="A11982">
        <is>
          <t xml:space="preserve">72400330</t>
        </is>
      </c>
      <c s="5" t="inlineStr" r="B11982">
        <is>
          <t xml:space="preserve">REMOVE SIGN PANEL - TYPE 3</t>
        </is>
      </c>
      <c s="5" t="inlineStr" r="C11982">
        <is>
          <t xml:space="preserve">SQ FT  </t>
        </is>
      </c>
      <c s="6" r="D11982">
        <v>16677.000</v>
      </c>
      <c s="7" r="E11982">
        <v>7</v>
      </c>
      <c s="8" t="inlineStr" r="F11982">
        <is>
          <t xml:space="preserve">46657</t>
        </is>
      </c>
      <c s="8" t="inlineStr" r="G11982">
        <is>
          <t xml:space="preserve">001</t>
        </is>
      </c>
      <c s="9" r="H11982">
        <v>7.2900</v>
      </c>
      <c s="8" t="inlineStr" r="I11982">
        <is>
          <t xml:space="preserve">Y</t>
        </is>
      </c>
      <c s="8" t="inlineStr" r="J11982">
        <is>
          <t xml:space="preserve">Various</t>
        </is>
      </c>
    </row>
    <row r="11983" ht="20.25" customHeight="0">
      <c s="5" t="inlineStr" r="A11983">
        <is>
          <t xml:space="preserve">72400330</t>
        </is>
      </c>
      <c s="5" t="inlineStr" r="B11983">
        <is>
          <t xml:space="preserve">REMOVE SIGN PANEL - TYPE 3</t>
        </is>
      </c>
      <c s="5" t="inlineStr" r="C11983">
        <is>
          <t xml:space="preserve">SQ FT  </t>
        </is>
      </c>
      <c s="6" r="D11983">
        <v>16677.000</v>
      </c>
      <c s="7" r="E11983">
        <v>7</v>
      </c>
      <c s="8" t="inlineStr" r="F11983">
        <is>
          <t xml:space="preserve">46657</t>
        </is>
      </c>
      <c s="8" t="inlineStr" r="G11983">
        <is>
          <t xml:space="preserve">001</t>
        </is>
      </c>
      <c s="9" r="H11983">
        <v>13.0000</v>
      </c>
      <c s="8" t="inlineStr" r="I11983">
        <is>
          <t xml:space="preserve"/>
        </is>
      </c>
      <c s="8" t="inlineStr" r="J11983">
        <is>
          <t xml:space="preserve">Various</t>
        </is>
      </c>
    </row>
    <row r="11984" ht="20.25" customHeight="0">
      <c s="5" t="inlineStr" r="A11984">
        <is>
          <t xml:space="preserve">72400330</t>
        </is>
      </c>
      <c s="5" t="inlineStr" r="B11984">
        <is>
          <t xml:space="preserve">REMOVE SIGN PANEL - TYPE 3</t>
        </is>
      </c>
      <c s="5" t="inlineStr" r="C11984">
        <is>
          <t xml:space="preserve">SQ FT  </t>
        </is>
      </c>
      <c s="6" r="D11984">
        <v>676.000</v>
      </c>
      <c s="7" r="E11984">
        <v>1</v>
      </c>
      <c s="8" t="inlineStr" r="F11984">
        <is>
          <t xml:space="preserve">62W87</t>
        </is>
      </c>
      <c s="8" t="inlineStr" r="G11984">
        <is>
          <t xml:space="preserve">205</t>
        </is>
      </c>
      <c s="9" r="H11984">
        <v>10.0000</v>
      </c>
      <c s="8" t="inlineStr" r="I11984">
        <is>
          <t xml:space="preserve">Y</t>
        </is>
      </c>
      <c s="8" t="inlineStr" r="J11984">
        <is>
          <t xml:space="preserve"> Cook</t>
        </is>
      </c>
    </row>
    <row r="11985" ht="20.25" customHeight="0">
      <c s="5" t="inlineStr" r="A11985">
        <is>
          <t xml:space="preserve">72400330</t>
        </is>
      </c>
      <c s="5" t="inlineStr" r="B11985">
        <is>
          <t xml:space="preserve">REMOVE SIGN PANEL - TYPE 3</t>
        </is>
      </c>
      <c s="5" t="inlineStr" r="C11985">
        <is>
          <t xml:space="preserve">SQ FT  </t>
        </is>
      </c>
      <c s="6" r="D11985">
        <v>676.000</v>
      </c>
      <c s="7" r="E11985">
        <v>1</v>
      </c>
      <c s="8" t="inlineStr" r="F11985">
        <is>
          <t xml:space="preserve">62W87</t>
        </is>
      </c>
      <c s="8" t="inlineStr" r="G11985">
        <is>
          <t xml:space="preserve">205</t>
        </is>
      </c>
      <c s="9" r="H11985">
        <v>9.7500</v>
      </c>
      <c s="8" t="inlineStr" r="I11985">
        <is>
          <t xml:space="preserve"/>
        </is>
      </c>
      <c s="8" t="inlineStr" r="J11985">
        <is>
          <t xml:space="preserve"> Cook</t>
        </is>
      </c>
    </row>
    <row r="11986" ht="20.25" customHeight="0">
      <c s="5" t="inlineStr" r="A11986">
        <is>
          <t xml:space="preserve">72400330</t>
        </is>
      </c>
      <c s="5" t="inlineStr" r="B11986">
        <is>
          <t xml:space="preserve">REMOVE SIGN PANEL - TYPE 3</t>
        </is>
      </c>
      <c s="5" t="inlineStr" r="C11986">
        <is>
          <t xml:space="preserve">SQ FT  </t>
        </is>
      </c>
      <c s="6" r="D11986">
        <v>984.000</v>
      </c>
      <c s="7" r="E11986">
        <v>2</v>
      </c>
      <c s="8" t="inlineStr" r="F11986">
        <is>
          <t xml:space="preserve">64N98</t>
        </is>
      </c>
      <c s="8" t="inlineStr" r="G11986">
        <is>
          <t xml:space="preserve">057</t>
        </is>
      </c>
      <c s="9" r="H11986">
        <v>13.8700</v>
      </c>
      <c s="8" t="inlineStr" r="I11986">
        <is>
          <t xml:space="preserve">Y</t>
        </is>
      </c>
      <c s="8" t="inlineStr" r="J11986">
        <is>
          <t xml:space="preserve"> Ogle</t>
        </is>
      </c>
    </row>
    <row r="11987" ht="20.25" customHeight="0">
      <c s="5" t="inlineStr" r="A11987">
        <is>
          <t xml:space="preserve">72400330</t>
        </is>
      </c>
      <c s="5" t="inlineStr" r="B11987">
        <is>
          <t xml:space="preserve">REMOVE SIGN PANEL - TYPE 3</t>
        </is>
      </c>
      <c s="5" t="inlineStr" r="C11987">
        <is>
          <t xml:space="preserve">SQ FT  </t>
        </is>
      </c>
      <c s="6" r="D11987">
        <v>984.000</v>
      </c>
      <c s="7" r="E11987">
        <v>2</v>
      </c>
      <c s="8" t="inlineStr" r="F11987">
        <is>
          <t xml:space="preserve">64N98</t>
        </is>
      </c>
      <c s="8" t="inlineStr" r="G11987">
        <is>
          <t xml:space="preserve">057</t>
        </is>
      </c>
      <c s="9" r="H11987">
        <v>13.0000</v>
      </c>
      <c s="8" t="inlineStr" r="I11987">
        <is>
          <t xml:space="preserve"/>
        </is>
      </c>
      <c s="8" t="inlineStr" r="J11987">
        <is>
          <t xml:space="preserve"> Ogle</t>
        </is>
      </c>
    </row>
    <row r="11988" ht="20.25" customHeight="0">
      <c s="5" t="inlineStr" r="A11988">
        <is>
          <t xml:space="preserve">72400330</t>
        </is>
      </c>
      <c s="5" t="inlineStr" r="B11988">
        <is>
          <t xml:space="preserve">REMOVE SIGN PANEL - TYPE 3</t>
        </is>
      </c>
      <c s="5" t="inlineStr" r="C11988">
        <is>
          <t xml:space="preserve">SQ FT  </t>
        </is>
      </c>
      <c s="6" r="D11988">
        <v>984.000</v>
      </c>
      <c s="7" r="E11988">
        <v>2</v>
      </c>
      <c s="8" t="inlineStr" r="F11988">
        <is>
          <t xml:space="preserve">64N98</t>
        </is>
      </c>
      <c s="8" t="inlineStr" r="G11988">
        <is>
          <t xml:space="preserve">057</t>
        </is>
      </c>
      <c s="9" r="H11988">
        <v>14.0000</v>
      </c>
      <c s="8" t="inlineStr" r="I11988">
        <is>
          <t xml:space="preserve"/>
        </is>
      </c>
      <c s="8" t="inlineStr" r="J11988">
        <is>
          <t xml:space="preserve"> Ogle</t>
        </is>
      </c>
    </row>
    <row r="11989" ht="20.25" customHeight="0">
      <c s="5" t="inlineStr" r="A11989">
        <is>
          <t xml:space="preserve">72400500</t>
        </is>
      </c>
      <c s="5" t="inlineStr" r="B11989">
        <is>
          <t xml:space="preserve">RELOCATE SIGN PANEL ASSEMBLY - TYPE A</t>
        </is>
      </c>
      <c s="5" t="inlineStr" r="C11989">
        <is>
          <t xml:space="preserve">EACH   </t>
        </is>
      </c>
      <c s="6" r="D11989">
        <v>168.000</v>
      </c>
      <c s="7" r="E11989">
        <v>1</v>
      </c>
      <c s="8" t="inlineStr" r="F11989">
        <is>
          <t xml:space="preserve">61L06</t>
        </is>
      </c>
      <c s="8" t="inlineStr" r="G11989">
        <is>
          <t xml:space="preserve">015</t>
        </is>
      </c>
      <c s="9" r="H11989">
        <v>302.5000</v>
      </c>
      <c s="8" t="inlineStr" r="I11989">
        <is>
          <t xml:space="preserve">Y</t>
        </is>
      </c>
      <c s="8" t="inlineStr" r="J11989">
        <is>
          <t xml:space="preserve"> Cook</t>
        </is>
      </c>
    </row>
    <row r="11990" ht="20.25" customHeight="0">
      <c s="5" t="inlineStr" r="A11990">
        <is>
          <t xml:space="preserve">72400500</t>
        </is>
      </c>
      <c s="5" t="inlineStr" r="B11990">
        <is>
          <t xml:space="preserve">RELOCATE SIGN PANEL ASSEMBLY - TYPE A</t>
        </is>
      </c>
      <c s="5" t="inlineStr" r="C11990">
        <is>
          <t xml:space="preserve">EACH   </t>
        </is>
      </c>
      <c s="6" r="D11990">
        <v>168.000</v>
      </c>
      <c s="7" r="E11990">
        <v>1</v>
      </c>
      <c s="8" t="inlineStr" r="F11990">
        <is>
          <t xml:space="preserve">61L06</t>
        </is>
      </c>
      <c s="8" t="inlineStr" r="G11990">
        <is>
          <t xml:space="preserve">015</t>
        </is>
      </c>
      <c s="9" r="H11990">
        <v>150.0000</v>
      </c>
      <c s="8" t="inlineStr" r="I11990">
        <is>
          <t xml:space="preserve"/>
        </is>
      </c>
      <c s="8" t="inlineStr" r="J11990">
        <is>
          <t xml:space="preserve"> Cook</t>
        </is>
      </c>
    </row>
    <row r="11991" ht="20.25" customHeight="0">
      <c s="5" t="inlineStr" r="A11991">
        <is>
          <t xml:space="preserve">72400500</t>
        </is>
      </c>
      <c s="5" t="inlineStr" r="B11991">
        <is>
          <t xml:space="preserve">RELOCATE SIGN PANEL ASSEMBLY - TYPE A</t>
        </is>
      </c>
      <c s="5" t="inlineStr" r="C11991">
        <is>
          <t xml:space="preserve">EACH   </t>
        </is>
      </c>
      <c s="6" r="D11991">
        <v>168.000</v>
      </c>
      <c s="7" r="E11991">
        <v>1</v>
      </c>
      <c s="8" t="inlineStr" r="F11991">
        <is>
          <t xml:space="preserve">61L06</t>
        </is>
      </c>
      <c s="8" t="inlineStr" r="G11991">
        <is>
          <t xml:space="preserve">015</t>
        </is>
      </c>
      <c s="9" r="H11991">
        <v>152.0000</v>
      </c>
      <c s="8" t="inlineStr" r="I11991">
        <is>
          <t xml:space="preserve"/>
        </is>
      </c>
      <c s="8" t="inlineStr" r="J11991">
        <is>
          <t xml:space="preserve"> Cook</t>
        </is>
      </c>
    </row>
    <row r="11992" ht="20.25" customHeight="0">
      <c s="5" t="inlineStr" r="A11992">
        <is>
          <t xml:space="preserve">72400500</t>
        </is>
      </c>
      <c s="5" t="inlineStr" r="B11992">
        <is>
          <t xml:space="preserve">RELOCATE SIGN PANEL ASSEMBLY - TYPE A</t>
        </is>
      </c>
      <c s="5" t="inlineStr" r="C11992">
        <is>
          <t xml:space="preserve">EACH   </t>
        </is>
      </c>
      <c s="6" r="D11992">
        <v>168.000</v>
      </c>
      <c s="7" r="E11992">
        <v>1</v>
      </c>
      <c s="8" t="inlineStr" r="F11992">
        <is>
          <t xml:space="preserve">61L06</t>
        </is>
      </c>
      <c s="8" t="inlineStr" r="G11992">
        <is>
          <t xml:space="preserve">015</t>
        </is>
      </c>
      <c s="9" r="H11992">
        <v>246.0000</v>
      </c>
      <c s="8" t="inlineStr" r="I11992">
        <is>
          <t xml:space="preserve"/>
        </is>
      </c>
      <c s="8" t="inlineStr" r="J11992">
        <is>
          <t xml:space="preserve"> Cook</t>
        </is>
      </c>
    </row>
    <row r="11993" ht="20.25" customHeight="0">
      <c s="5" t="inlineStr" r="A11993">
        <is>
          <t xml:space="preserve">72400500</t>
        </is>
      </c>
      <c s="5" t="inlineStr" r="B11993">
        <is>
          <t xml:space="preserve">RELOCATE SIGN PANEL ASSEMBLY - TYPE A</t>
        </is>
      </c>
      <c s="5" t="inlineStr" r="C11993">
        <is>
          <t xml:space="preserve">EACH   </t>
        </is>
      </c>
      <c s="6" r="D11993">
        <v>9.000</v>
      </c>
      <c s="7" r="E11993">
        <v>1</v>
      </c>
      <c s="8" t="inlineStr" r="F11993">
        <is>
          <t xml:space="preserve">61L18</t>
        </is>
      </c>
      <c s="8" t="inlineStr" r="G11993">
        <is>
          <t xml:space="preserve">194</t>
        </is>
      </c>
      <c s="9" r="H11993">
        <v>325.0000</v>
      </c>
      <c s="8" t="inlineStr" r="I11993">
        <is>
          <t xml:space="preserve">Y</t>
        </is>
      </c>
      <c s="8" t="inlineStr" r="J11993">
        <is>
          <t xml:space="preserve"> McHenry</t>
        </is>
      </c>
    </row>
    <row r="11994" ht="20.25" customHeight="0">
      <c s="5" t="inlineStr" r="A11994">
        <is>
          <t xml:space="preserve">72400500</t>
        </is>
      </c>
      <c s="5" t="inlineStr" r="B11994">
        <is>
          <t xml:space="preserve">RELOCATE SIGN PANEL ASSEMBLY - TYPE A</t>
        </is>
      </c>
      <c s="5" t="inlineStr" r="C11994">
        <is>
          <t xml:space="preserve">EACH   </t>
        </is>
      </c>
      <c s="6" r="D11994">
        <v>9.000</v>
      </c>
      <c s="7" r="E11994">
        <v>1</v>
      </c>
      <c s="8" t="inlineStr" r="F11994">
        <is>
          <t xml:space="preserve">61L18</t>
        </is>
      </c>
      <c s="8" t="inlineStr" r="G11994">
        <is>
          <t xml:space="preserve">194</t>
        </is>
      </c>
      <c s="9" r="H11994">
        <v>125.0000</v>
      </c>
      <c s="8" t="inlineStr" r="I11994">
        <is>
          <t xml:space="preserve"/>
        </is>
      </c>
      <c s="8" t="inlineStr" r="J11994">
        <is>
          <t xml:space="preserve"> McHenry</t>
        </is>
      </c>
    </row>
    <row r="11995" ht="20.25" customHeight="0">
      <c s="5" t="inlineStr" r="A11995">
        <is>
          <t xml:space="preserve">72400500</t>
        </is>
      </c>
      <c s="5" t="inlineStr" r="B11995">
        <is>
          <t xml:space="preserve">RELOCATE SIGN PANEL ASSEMBLY - TYPE A</t>
        </is>
      </c>
      <c s="5" t="inlineStr" r="C11995">
        <is>
          <t xml:space="preserve">EACH   </t>
        </is>
      </c>
      <c s="6" r="D11995">
        <v>9.000</v>
      </c>
      <c s="7" r="E11995">
        <v>1</v>
      </c>
      <c s="8" t="inlineStr" r="F11995">
        <is>
          <t xml:space="preserve">61L18</t>
        </is>
      </c>
      <c s="8" t="inlineStr" r="G11995">
        <is>
          <t xml:space="preserve">194</t>
        </is>
      </c>
      <c s="9" r="H11995">
        <v>125.0000</v>
      </c>
      <c s="8" t="inlineStr" r="I11995">
        <is>
          <t xml:space="preserve"/>
        </is>
      </c>
      <c s="8" t="inlineStr" r="J11995">
        <is>
          <t xml:space="preserve"> McHenry</t>
        </is>
      </c>
    </row>
    <row r="11996" ht="20.25" customHeight="0">
      <c s="5" t="inlineStr" r="A11996">
        <is>
          <t xml:space="preserve">72400500</t>
        </is>
      </c>
      <c s="5" t="inlineStr" r="B11996">
        <is>
          <t xml:space="preserve">RELOCATE SIGN PANEL ASSEMBLY - TYPE A</t>
        </is>
      </c>
      <c s="5" t="inlineStr" r="C11996">
        <is>
          <t xml:space="preserve">EACH   </t>
        </is>
      </c>
      <c s="6" r="D11996">
        <v>9.000</v>
      </c>
      <c s="7" r="E11996">
        <v>1</v>
      </c>
      <c s="8" t="inlineStr" r="F11996">
        <is>
          <t xml:space="preserve">61L18</t>
        </is>
      </c>
      <c s="8" t="inlineStr" r="G11996">
        <is>
          <t xml:space="preserve">194</t>
        </is>
      </c>
      <c s="9" r="H11996">
        <v>130.0000</v>
      </c>
      <c s="8" t="inlineStr" r="I11996">
        <is>
          <t xml:space="preserve"/>
        </is>
      </c>
      <c s="8" t="inlineStr" r="J11996">
        <is>
          <t xml:space="preserve"> McHenry</t>
        </is>
      </c>
    </row>
    <row r="11997" ht="20.25" customHeight="0">
      <c s="5" t="inlineStr" r="A11997">
        <is>
          <t xml:space="preserve">72400500</t>
        </is>
      </c>
      <c s="5" t="inlineStr" r="B11997">
        <is>
          <t xml:space="preserve">RELOCATE SIGN PANEL ASSEMBLY - TYPE A</t>
        </is>
      </c>
      <c s="5" t="inlineStr" r="C11997">
        <is>
          <t xml:space="preserve">EACH   </t>
        </is>
      </c>
      <c s="6" r="D11997">
        <v>9.000</v>
      </c>
      <c s="7" r="E11997">
        <v>1</v>
      </c>
      <c s="8" t="inlineStr" r="F11997">
        <is>
          <t xml:space="preserve">61L18</t>
        </is>
      </c>
      <c s="8" t="inlineStr" r="G11997">
        <is>
          <t xml:space="preserve">194</t>
        </is>
      </c>
      <c s="9" r="H11997">
        <v>150.0000</v>
      </c>
      <c s="8" t="inlineStr" r="I11997">
        <is>
          <t xml:space="preserve"/>
        </is>
      </c>
      <c s="8" t="inlineStr" r="J11997">
        <is>
          <t xml:space="preserve"> McHenry</t>
        </is>
      </c>
    </row>
    <row r="11998" ht="20.25" customHeight="0">
      <c s="5" t="inlineStr" r="A11998">
        <is>
          <t xml:space="preserve">72400500</t>
        </is>
      </c>
      <c s="5" t="inlineStr" r="B11998">
        <is>
          <t xml:space="preserve">RELOCATE SIGN PANEL ASSEMBLY - TYPE A</t>
        </is>
      </c>
      <c s="5" t="inlineStr" r="C11998">
        <is>
          <t xml:space="preserve">EACH   </t>
        </is>
      </c>
      <c s="6" r="D11998">
        <v>9.000</v>
      </c>
      <c s="7" r="E11998">
        <v>1</v>
      </c>
      <c s="8" t="inlineStr" r="F11998">
        <is>
          <t xml:space="preserve">61L18</t>
        </is>
      </c>
      <c s="8" t="inlineStr" r="G11998">
        <is>
          <t xml:space="preserve">194</t>
        </is>
      </c>
      <c s="9" r="H11998">
        <v>160.0000</v>
      </c>
      <c s="8" t="inlineStr" r="I11998">
        <is>
          <t xml:space="preserve"/>
        </is>
      </c>
      <c s="8" t="inlineStr" r="J11998">
        <is>
          <t xml:space="preserve"> McHenry</t>
        </is>
      </c>
    </row>
    <row r="11999" ht="20.25" customHeight="0">
      <c s="5" t="inlineStr" r="A11999">
        <is>
          <t xml:space="preserve">72400500</t>
        </is>
      </c>
      <c s="5" t="inlineStr" r="B11999">
        <is>
          <t xml:space="preserve">RELOCATE SIGN PANEL ASSEMBLY - TYPE A</t>
        </is>
      </c>
      <c s="5" t="inlineStr" r="C11999">
        <is>
          <t xml:space="preserve">EACH   </t>
        </is>
      </c>
      <c s="6" r="D11999">
        <v>9.000</v>
      </c>
      <c s="7" r="E11999">
        <v>1</v>
      </c>
      <c s="8" t="inlineStr" r="F11999">
        <is>
          <t xml:space="preserve">61L18</t>
        </is>
      </c>
      <c s="8" t="inlineStr" r="G11999">
        <is>
          <t xml:space="preserve">194</t>
        </is>
      </c>
      <c s="9" r="H11999">
        <v>325.0000</v>
      </c>
      <c s="8" t="inlineStr" r="I11999">
        <is>
          <t xml:space="preserve"/>
        </is>
      </c>
      <c s="8" t="inlineStr" r="J11999">
        <is>
          <t xml:space="preserve"> McHenry</t>
        </is>
      </c>
    </row>
    <row r="12000" ht="20.25" customHeight="0">
      <c s="5" t="inlineStr" r="A12000">
        <is>
          <t xml:space="preserve">72400500</t>
        </is>
      </c>
      <c s="5" t="inlineStr" r="B12000">
        <is>
          <t xml:space="preserve">RELOCATE SIGN PANEL ASSEMBLY - TYPE A</t>
        </is>
      </c>
      <c s="5" t="inlineStr" r="C12000">
        <is>
          <t xml:space="preserve">EACH   </t>
        </is>
      </c>
      <c s="6" r="D12000">
        <v>1.000</v>
      </c>
      <c s="7" r="E12000">
        <v>1</v>
      </c>
      <c s="8" t="inlineStr" r="F12000">
        <is>
          <t xml:space="preserve">62V37</t>
        </is>
      </c>
      <c s="8" t="inlineStr" r="G12000">
        <is>
          <t xml:space="preserve">029</t>
        </is>
      </c>
      <c s="9" r="H12000">
        <v>1250.0000</v>
      </c>
      <c s="8" t="inlineStr" r="I12000">
        <is>
          <t xml:space="preserve">Y</t>
        </is>
      </c>
      <c s="8" t="inlineStr" r="J12000">
        <is>
          <t xml:space="preserve"> Kane</t>
        </is>
      </c>
    </row>
    <row r="12001" ht="20.25" customHeight="0">
      <c s="5" t="inlineStr" r="A12001">
        <is>
          <t xml:space="preserve">72400500</t>
        </is>
      </c>
      <c s="5" t="inlineStr" r="B12001">
        <is>
          <t xml:space="preserve">RELOCATE SIGN PANEL ASSEMBLY - TYPE A</t>
        </is>
      </c>
      <c s="5" t="inlineStr" r="C12001">
        <is>
          <t xml:space="preserve">EACH   </t>
        </is>
      </c>
      <c s="6" r="D12001">
        <v>1.000</v>
      </c>
      <c s="7" r="E12001">
        <v>1</v>
      </c>
      <c s="8" t="inlineStr" r="F12001">
        <is>
          <t xml:space="preserve">62V37</t>
        </is>
      </c>
      <c s="8" t="inlineStr" r="G12001">
        <is>
          <t xml:space="preserve">029</t>
        </is>
      </c>
      <c s="9" r="H12001">
        <v>100.0000</v>
      </c>
      <c s="8" t="inlineStr" r="I12001">
        <is>
          <t xml:space="preserve"/>
        </is>
      </c>
      <c s="8" t="inlineStr" r="J12001">
        <is>
          <t xml:space="preserve"> Kane</t>
        </is>
      </c>
    </row>
    <row r="12002" ht="20.25" customHeight="0">
      <c s="5" t="inlineStr" r="A12002">
        <is>
          <t xml:space="preserve">72400500</t>
        </is>
      </c>
      <c s="5" t="inlineStr" r="B12002">
        <is>
          <t xml:space="preserve">RELOCATE SIGN PANEL ASSEMBLY - TYPE A</t>
        </is>
      </c>
      <c s="5" t="inlineStr" r="C12002">
        <is>
          <t xml:space="preserve">EACH   </t>
        </is>
      </c>
      <c s="6" r="D12002">
        <v>1.000</v>
      </c>
      <c s="7" r="E12002">
        <v>1</v>
      </c>
      <c s="8" t="inlineStr" r="F12002">
        <is>
          <t xml:space="preserve">62V37</t>
        </is>
      </c>
      <c s="8" t="inlineStr" r="G12002">
        <is>
          <t xml:space="preserve">029</t>
        </is>
      </c>
      <c s="9" r="H12002">
        <v>400.0000</v>
      </c>
      <c s="8" t="inlineStr" r="I12002">
        <is>
          <t xml:space="preserve"/>
        </is>
      </c>
      <c s="8" t="inlineStr" r="J12002">
        <is>
          <t xml:space="preserve"> Kane</t>
        </is>
      </c>
    </row>
    <row r="12003" ht="20.25" customHeight="0">
      <c s="5" t="inlineStr" r="A12003">
        <is>
          <t xml:space="preserve">72400500</t>
        </is>
      </c>
      <c s="5" t="inlineStr" r="B12003">
        <is>
          <t xml:space="preserve">RELOCATE SIGN PANEL ASSEMBLY - TYPE A</t>
        </is>
      </c>
      <c s="5" t="inlineStr" r="C12003">
        <is>
          <t xml:space="preserve">EACH   </t>
        </is>
      </c>
      <c s="6" r="D12003">
        <v>1.000</v>
      </c>
      <c s="7" r="E12003">
        <v>4</v>
      </c>
      <c s="8" t="inlineStr" r="F12003">
        <is>
          <t xml:space="preserve">89852</t>
        </is>
      </c>
      <c s="8" t="inlineStr" r="G12003">
        <is>
          <t xml:space="preserve">199</t>
        </is>
      </c>
      <c s="9" r="H12003">
        <v>101.0000</v>
      </c>
      <c s="8" t="inlineStr" r="I12003">
        <is>
          <t xml:space="preserve">Y</t>
        </is>
      </c>
      <c s="8" t="inlineStr" r="J12003">
        <is>
          <t xml:space="preserve"> Tazewell</t>
        </is>
      </c>
    </row>
    <row r="12004" ht="20.25" customHeight="0">
      <c s="5" t="inlineStr" r="A12004">
        <is>
          <t xml:space="preserve">72400500</t>
        </is>
      </c>
      <c s="5" t="inlineStr" r="B12004">
        <is>
          <t xml:space="preserve">RELOCATE SIGN PANEL ASSEMBLY - TYPE A</t>
        </is>
      </c>
      <c s="5" t="inlineStr" r="C12004">
        <is>
          <t xml:space="preserve">EACH   </t>
        </is>
      </c>
      <c s="6" r="D12004">
        <v>1.000</v>
      </c>
      <c s="7" r="E12004">
        <v>4</v>
      </c>
      <c s="8" t="inlineStr" r="F12004">
        <is>
          <t xml:space="preserve">89852</t>
        </is>
      </c>
      <c s="8" t="inlineStr" r="G12004">
        <is>
          <t xml:space="preserve">199</t>
        </is>
      </c>
      <c s="9" r="H12004">
        <v>293.9300</v>
      </c>
      <c s="8" t="inlineStr" r="I12004">
        <is>
          <t xml:space="preserve"/>
        </is>
      </c>
      <c s="8" t="inlineStr" r="J12004">
        <is>
          <t xml:space="preserve"> Tazewell</t>
        </is>
      </c>
    </row>
    <row r="12005" ht="20.25" customHeight="0">
      <c s="5" t="inlineStr" r="A12005">
        <is>
          <t xml:space="preserve">72400500</t>
        </is>
      </c>
      <c s="5" t="inlineStr" r="B12005">
        <is>
          <t xml:space="preserve">RELOCATE SIGN PANEL ASSEMBLY - TYPE A</t>
        </is>
      </c>
      <c s="5" t="inlineStr" r="C12005">
        <is>
          <t xml:space="preserve">EACH   </t>
        </is>
      </c>
      <c s="6" r="D12005">
        <v>1.000</v>
      </c>
      <c s="7" r="E12005">
        <v>4</v>
      </c>
      <c s="8" t="inlineStr" r="F12005">
        <is>
          <t xml:space="preserve">89852</t>
        </is>
      </c>
      <c s="8" t="inlineStr" r="G12005">
        <is>
          <t xml:space="preserve">199</t>
        </is>
      </c>
      <c s="9" r="H12005">
        <v>295.1700</v>
      </c>
      <c s="8" t="inlineStr" r="I12005">
        <is>
          <t xml:space="preserve"/>
        </is>
      </c>
      <c s="8" t="inlineStr" r="J12005">
        <is>
          <t xml:space="preserve"> Tazewell</t>
        </is>
      </c>
    </row>
    <row r="12006" ht="20.25" customHeight="0">
      <c s="5" t="inlineStr" r="A12006">
        <is>
          <t xml:space="preserve">72400500</t>
        </is>
      </c>
      <c s="5" t="inlineStr" r="B12006">
        <is>
          <t xml:space="preserve">RELOCATE SIGN PANEL ASSEMBLY - TYPE A</t>
        </is>
      </c>
      <c s="5" t="inlineStr" r="C12006">
        <is>
          <t xml:space="preserve">EACH   </t>
        </is>
      </c>
      <c s="6" r="D12006">
        <v>1.000</v>
      </c>
      <c s="7" r="E12006">
        <v>4</v>
      </c>
      <c s="8" t="inlineStr" r="F12006">
        <is>
          <t xml:space="preserve">89852</t>
        </is>
      </c>
      <c s="8" t="inlineStr" r="G12006">
        <is>
          <t xml:space="preserve">199</t>
        </is>
      </c>
      <c s="9" r="H12006">
        <v>747.5000</v>
      </c>
      <c s="8" t="inlineStr" r="I12006">
        <is>
          <t xml:space="preserve"/>
        </is>
      </c>
      <c s="8" t="inlineStr" r="J12006">
        <is>
          <t xml:space="preserve"> Tazewell</t>
        </is>
      </c>
    </row>
    <row r="12007" ht="20.25" customHeight="0">
      <c s="5" t="inlineStr" r="A12007">
        <is>
          <t xml:space="preserve">72400500</t>
        </is>
      </c>
      <c s="5" t="inlineStr" r="B12007">
        <is>
          <t xml:space="preserve">RELOCATE SIGN PANEL ASSEMBLY - TYPE A</t>
        </is>
      </c>
      <c s="5" t="inlineStr" r="C12007">
        <is>
          <t xml:space="preserve">EACH   </t>
        </is>
      </c>
      <c s="6" r="D12007">
        <v>1.000</v>
      </c>
      <c s="7" r="E12007">
        <v>7</v>
      </c>
      <c s="8" t="inlineStr" r="F12007">
        <is>
          <t xml:space="preserve">95977</t>
        </is>
      </c>
      <c s="8" t="inlineStr" r="G12007">
        <is>
          <t xml:space="preserve">179</t>
        </is>
      </c>
      <c s="9" r="H12007">
        <v>515.0000</v>
      </c>
      <c s="8" t="inlineStr" r="I12007">
        <is>
          <t xml:space="preserve">Y</t>
        </is>
      </c>
      <c s="8" t="inlineStr" r="J12007">
        <is>
          <t xml:space="preserve"> Macon</t>
        </is>
      </c>
    </row>
    <row r="12008" ht="20.25" customHeight="0">
      <c s="5" t="inlineStr" r="A12008">
        <is>
          <t xml:space="preserve">72400500</t>
        </is>
      </c>
      <c s="5" t="inlineStr" r="B12008">
        <is>
          <t xml:space="preserve">RELOCATE SIGN PANEL ASSEMBLY - TYPE A</t>
        </is>
      </c>
      <c s="5" t="inlineStr" r="C12008">
        <is>
          <t xml:space="preserve">EACH   </t>
        </is>
      </c>
      <c s="6" r="D12008">
        <v>1.000</v>
      </c>
      <c s="7" r="E12008">
        <v>7</v>
      </c>
      <c s="8" t="inlineStr" r="F12008">
        <is>
          <t xml:space="preserve">95977</t>
        </is>
      </c>
      <c s="8" t="inlineStr" r="G12008">
        <is>
          <t xml:space="preserve">179</t>
        </is>
      </c>
      <c s="9" r="H12008">
        <v>1030.4000</v>
      </c>
      <c s="8" t="inlineStr" r="I12008">
        <is>
          <t xml:space="preserve"/>
        </is>
      </c>
      <c s="8" t="inlineStr" r="J12008">
        <is>
          <t xml:space="preserve"> Macon</t>
        </is>
      </c>
    </row>
    <row r="12009" ht="20.25" customHeight="0">
      <c s="5" t="inlineStr" r="A12009">
        <is>
          <t xml:space="preserve">72400500</t>
        </is>
      </c>
      <c s="5" t="inlineStr" r="B12009">
        <is>
          <t xml:space="preserve">RELOCATE SIGN PANEL ASSEMBLY - TYPE A</t>
        </is>
      </c>
      <c s="5" t="inlineStr" r="C12009">
        <is>
          <t xml:space="preserve">EACH   </t>
        </is>
      </c>
      <c s="6" r="D12009">
        <v>1.000</v>
      </c>
      <c s="7" r="E12009">
        <v>8</v>
      </c>
      <c s="8" t="inlineStr" r="F12009">
        <is>
          <t xml:space="preserve">97839</t>
        </is>
      </c>
      <c s="8" t="inlineStr" r="G12009">
        <is>
          <t xml:space="preserve">181</t>
        </is>
      </c>
      <c s="9" r="H12009">
        <v>275.0000</v>
      </c>
      <c s="8" t="inlineStr" r="I12009">
        <is>
          <t xml:space="preserve">Y</t>
        </is>
      </c>
      <c s="8" t="inlineStr" r="J12009">
        <is>
          <t xml:space="preserve"> Madison</t>
        </is>
      </c>
    </row>
    <row r="12010" ht="20.25" customHeight="0">
      <c s="5" t="inlineStr" r="A12010">
        <is>
          <t xml:space="preserve">72400500</t>
        </is>
      </c>
      <c s="5" t="inlineStr" r="B12010">
        <is>
          <t xml:space="preserve">RELOCATE SIGN PANEL ASSEMBLY - TYPE A</t>
        </is>
      </c>
      <c s="5" t="inlineStr" r="C12010">
        <is>
          <t xml:space="preserve">EACH   </t>
        </is>
      </c>
      <c s="6" r="D12010">
        <v>1.000</v>
      </c>
      <c s="7" r="E12010">
        <v>8</v>
      </c>
      <c s="8" t="inlineStr" r="F12010">
        <is>
          <t xml:space="preserve">97839</t>
        </is>
      </c>
      <c s="8" t="inlineStr" r="G12010">
        <is>
          <t xml:space="preserve">181</t>
        </is>
      </c>
      <c s="9" r="H12010">
        <v>306.0000</v>
      </c>
      <c s="8" t="inlineStr" r="I12010">
        <is>
          <t xml:space="preserve"/>
        </is>
      </c>
      <c s="8" t="inlineStr" r="J12010">
        <is>
          <t xml:space="preserve"> Madison</t>
        </is>
      </c>
    </row>
    <row r="12011" ht="20.25" customHeight="0">
      <c s="5" t="inlineStr" r="A12011">
        <is>
          <t xml:space="preserve">72400600</t>
        </is>
      </c>
      <c s="5" t="inlineStr" r="B12011">
        <is>
          <t xml:space="preserve">RELOCATE SIGN PANEL ASSEMBLY - TYPE B</t>
        </is>
      </c>
      <c s="5" t="inlineStr" r="C12011">
        <is>
          <t xml:space="preserve">EACH   </t>
        </is>
      </c>
      <c s="6" r="D12011">
        <v>1.000</v>
      </c>
      <c s="7" r="E12011">
        <v>1</v>
      </c>
      <c s="8" t="inlineStr" r="F12011">
        <is>
          <t xml:space="preserve">61K95</t>
        </is>
      </c>
      <c s="8" t="inlineStr" r="G12011">
        <is>
          <t xml:space="preserve">013</t>
        </is>
      </c>
      <c s="9" r="H12011">
        <v>500.0000</v>
      </c>
      <c s="8" t="inlineStr" r="I12011">
        <is>
          <t xml:space="preserve">Y</t>
        </is>
      </c>
      <c s="8" t="inlineStr" r="J12011">
        <is>
          <t xml:space="preserve"> DuPage</t>
        </is>
      </c>
    </row>
    <row r="12012" ht="20.25" customHeight="0">
      <c s="5" t="inlineStr" r="A12012">
        <is>
          <t xml:space="preserve">72400600</t>
        </is>
      </c>
      <c s="5" t="inlineStr" r="B12012">
        <is>
          <t xml:space="preserve">RELOCATE SIGN PANEL ASSEMBLY - TYPE B</t>
        </is>
      </c>
      <c s="5" t="inlineStr" r="C12012">
        <is>
          <t xml:space="preserve">EACH   </t>
        </is>
      </c>
      <c s="6" r="D12012">
        <v>1.000</v>
      </c>
      <c s="7" r="E12012">
        <v>1</v>
      </c>
      <c s="8" t="inlineStr" r="F12012">
        <is>
          <t xml:space="preserve">61K95</t>
        </is>
      </c>
      <c s="8" t="inlineStr" r="G12012">
        <is>
          <t xml:space="preserve">013</t>
        </is>
      </c>
      <c s="9" r="H12012">
        <v>150.0000</v>
      </c>
      <c s="8" t="inlineStr" r="I12012">
        <is>
          <t xml:space="preserve"/>
        </is>
      </c>
      <c s="8" t="inlineStr" r="J12012">
        <is>
          <t xml:space="preserve"> DuPage</t>
        </is>
      </c>
    </row>
    <row r="12013" ht="20.25" customHeight="0">
      <c s="5" t="inlineStr" r="A12013">
        <is>
          <t xml:space="preserve">72400600</t>
        </is>
      </c>
      <c s="5" t="inlineStr" r="B12013">
        <is>
          <t xml:space="preserve">RELOCATE SIGN PANEL ASSEMBLY - TYPE B</t>
        </is>
      </c>
      <c s="5" t="inlineStr" r="C12013">
        <is>
          <t xml:space="preserve">EACH   </t>
        </is>
      </c>
      <c s="6" r="D12013">
        <v>1.000</v>
      </c>
      <c s="7" r="E12013">
        <v>1</v>
      </c>
      <c s="8" t="inlineStr" r="F12013">
        <is>
          <t xml:space="preserve">61K95</t>
        </is>
      </c>
      <c s="8" t="inlineStr" r="G12013">
        <is>
          <t xml:space="preserve">013</t>
        </is>
      </c>
      <c s="9" r="H12013">
        <v>330.0000</v>
      </c>
      <c s="8" t="inlineStr" r="I12013">
        <is>
          <t xml:space="preserve"/>
        </is>
      </c>
      <c s="8" t="inlineStr" r="J12013">
        <is>
          <t xml:space="preserve"> DuPage</t>
        </is>
      </c>
    </row>
    <row r="12014" ht="20.25" customHeight="0">
      <c s="5" t="inlineStr" r="A12014">
        <is>
          <t xml:space="preserve">72400600</t>
        </is>
      </c>
      <c s="5" t="inlineStr" r="B12014">
        <is>
          <t xml:space="preserve">RELOCATE SIGN PANEL ASSEMBLY - TYPE B</t>
        </is>
      </c>
      <c s="5" t="inlineStr" r="C12014">
        <is>
          <t xml:space="preserve">EACH   </t>
        </is>
      </c>
      <c s="6" r="D12014">
        <v>1.000</v>
      </c>
      <c s="7" r="E12014">
        <v>1</v>
      </c>
      <c s="8" t="inlineStr" r="F12014">
        <is>
          <t xml:space="preserve">61K95</t>
        </is>
      </c>
      <c s="8" t="inlineStr" r="G12014">
        <is>
          <t xml:space="preserve">013</t>
        </is>
      </c>
      <c s="9" r="H12014">
        <v>550.0000</v>
      </c>
      <c s="8" t="inlineStr" r="I12014">
        <is>
          <t xml:space="preserve"/>
        </is>
      </c>
      <c s="8" t="inlineStr" r="J12014">
        <is>
          <t xml:space="preserve"> DuPage</t>
        </is>
      </c>
    </row>
    <row r="12015" ht="20.25" customHeight="0">
      <c s="5" t="inlineStr" r="A12015">
        <is>
          <t xml:space="preserve">72400600</t>
        </is>
      </c>
      <c s="5" t="inlineStr" r="B12015">
        <is>
          <t xml:space="preserve">RELOCATE SIGN PANEL ASSEMBLY - TYPE B</t>
        </is>
      </c>
      <c s="5" t="inlineStr" r="C12015">
        <is>
          <t xml:space="preserve">EACH   </t>
        </is>
      </c>
      <c s="6" r="D12015">
        <v>1.000</v>
      </c>
      <c s="7" r="E12015">
        <v>1</v>
      </c>
      <c s="8" t="inlineStr" r="F12015">
        <is>
          <t xml:space="preserve">61K95</t>
        </is>
      </c>
      <c s="8" t="inlineStr" r="G12015">
        <is>
          <t xml:space="preserve">013</t>
        </is>
      </c>
      <c s="9" r="H12015">
        <v>600.0000</v>
      </c>
      <c s="8" t="inlineStr" r="I12015">
        <is>
          <t xml:space="preserve"/>
        </is>
      </c>
      <c s="8" t="inlineStr" r="J12015">
        <is>
          <t xml:space="preserve"> DuPage</t>
        </is>
      </c>
    </row>
    <row r="12016" ht="20.25" customHeight="0">
      <c s="5" t="inlineStr" r="A12016">
        <is>
          <t xml:space="preserve">72400600</t>
        </is>
      </c>
      <c s="5" t="inlineStr" r="B12016">
        <is>
          <t xml:space="preserve">RELOCATE SIGN PANEL ASSEMBLY - TYPE B</t>
        </is>
      </c>
      <c s="5" t="inlineStr" r="C12016">
        <is>
          <t xml:space="preserve">EACH   </t>
        </is>
      </c>
      <c s="6" r="D12016">
        <v>1.000</v>
      </c>
      <c s="7" r="E12016">
        <v>4</v>
      </c>
      <c s="8" t="inlineStr" r="F12016">
        <is>
          <t xml:space="preserve">68J21</t>
        </is>
      </c>
      <c s="8" t="inlineStr" r="G12016">
        <is>
          <t xml:space="preserve">090</t>
        </is>
      </c>
      <c s="9" r="H12016">
        <v>1650.0000</v>
      </c>
      <c s="8" t="inlineStr" r="I12016">
        <is>
          <t xml:space="preserve">Y</t>
        </is>
      </c>
      <c s="8" t="inlineStr" r="J12016">
        <is>
          <t xml:space="preserve"> Warren</t>
        </is>
      </c>
    </row>
    <row r="12017" ht="20.25" customHeight="0">
      <c s="5" t="inlineStr" r="A12017">
        <is>
          <t xml:space="preserve">72400710</t>
        </is>
      </c>
      <c s="5" t="inlineStr" r="B12017">
        <is>
          <t xml:space="preserve">RELOCATE SIGN PANEL - TYPE 1</t>
        </is>
      </c>
      <c s="5" t="inlineStr" r="C12017">
        <is>
          <t xml:space="preserve">SQ FT  </t>
        </is>
      </c>
      <c s="6" r="D12017">
        <v>550.000</v>
      </c>
      <c s="7" r="E12017">
        <v>2</v>
      </c>
      <c s="8" t="inlineStr" r="F12017">
        <is>
          <t xml:space="preserve">46666</t>
        </is>
      </c>
      <c s="8" t="inlineStr" r="G12017">
        <is>
          <t xml:space="preserve">006</t>
        </is>
      </c>
      <c s="9" r="H12017">
        <v>30.0000</v>
      </c>
      <c s="8" t="inlineStr" r="I12017">
        <is>
          <t xml:space="preserve">Y</t>
        </is>
      </c>
      <c s="8" t="inlineStr" r="J12017">
        <is>
          <t xml:space="preserve">Various</t>
        </is>
      </c>
    </row>
    <row r="12018" ht="20.25" customHeight="0">
      <c s="5" t="inlineStr" r="A12018">
        <is>
          <t xml:space="preserve">72400710</t>
        </is>
      </c>
      <c s="5" t="inlineStr" r="B12018">
        <is>
          <t xml:space="preserve">RELOCATE SIGN PANEL - TYPE 1</t>
        </is>
      </c>
      <c s="5" t="inlineStr" r="C12018">
        <is>
          <t xml:space="preserve">SQ FT  </t>
        </is>
      </c>
      <c s="6" r="D12018">
        <v>52.000</v>
      </c>
      <c s="7" r="E12018">
        <v>1</v>
      </c>
      <c s="8" t="inlineStr" r="F12018">
        <is>
          <t xml:space="preserve">61L06</t>
        </is>
      </c>
      <c s="8" t="inlineStr" r="G12018">
        <is>
          <t xml:space="preserve">015</t>
        </is>
      </c>
      <c s="9" r="H12018">
        <v>55.0000</v>
      </c>
      <c s="8" t="inlineStr" r="I12018">
        <is>
          <t xml:space="preserve">Y</t>
        </is>
      </c>
      <c s="8" t="inlineStr" r="J12018">
        <is>
          <t xml:space="preserve"> Cook</t>
        </is>
      </c>
    </row>
    <row r="12019" ht="20.25" customHeight="0">
      <c s="5" t="inlineStr" r="A12019">
        <is>
          <t xml:space="preserve">72400710</t>
        </is>
      </c>
      <c s="5" t="inlineStr" r="B12019">
        <is>
          <t xml:space="preserve">RELOCATE SIGN PANEL - TYPE 1</t>
        </is>
      </c>
      <c s="5" t="inlineStr" r="C12019">
        <is>
          <t xml:space="preserve">SQ FT  </t>
        </is>
      </c>
      <c s="6" r="D12019">
        <v>52.000</v>
      </c>
      <c s="7" r="E12019">
        <v>1</v>
      </c>
      <c s="8" t="inlineStr" r="F12019">
        <is>
          <t xml:space="preserve">61L06</t>
        </is>
      </c>
      <c s="8" t="inlineStr" r="G12019">
        <is>
          <t xml:space="preserve">015</t>
        </is>
      </c>
      <c s="9" r="H12019">
        <v>20.0000</v>
      </c>
      <c s="8" t="inlineStr" r="I12019">
        <is>
          <t xml:space="preserve"/>
        </is>
      </c>
      <c s="8" t="inlineStr" r="J12019">
        <is>
          <t xml:space="preserve"> Cook</t>
        </is>
      </c>
    </row>
    <row r="12020" ht="20.25" customHeight="0">
      <c s="5" t="inlineStr" r="A12020">
        <is>
          <t xml:space="preserve">72400710</t>
        </is>
      </c>
      <c s="5" t="inlineStr" r="B12020">
        <is>
          <t xml:space="preserve">RELOCATE SIGN PANEL - TYPE 1</t>
        </is>
      </c>
      <c s="5" t="inlineStr" r="C12020">
        <is>
          <t xml:space="preserve">SQ FT  </t>
        </is>
      </c>
      <c s="6" r="D12020">
        <v>52.000</v>
      </c>
      <c s="7" r="E12020">
        <v>1</v>
      </c>
      <c s="8" t="inlineStr" r="F12020">
        <is>
          <t xml:space="preserve">61L06</t>
        </is>
      </c>
      <c s="8" t="inlineStr" r="G12020">
        <is>
          <t xml:space="preserve">015</t>
        </is>
      </c>
      <c s="9" r="H12020">
        <v>20.0000</v>
      </c>
      <c s="8" t="inlineStr" r="I12020">
        <is>
          <t xml:space="preserve"/>
        </is>
      </c>
      <c s="8" t="inlineStr" r="J12020">
        <is>
          <t xml:space="preserve"> Cook</t>
        </is>
      </c>
    </row>
    <row r="12021" ht="20.25" customHeight="0">
      <c s="5" t="inlineStr" r="A12021">
        <is>
          <t xml:space="preserve">72400710</t>
        </is>
      </c>
      <c s="5" t="inlineStr" r="B12021">
        <is>
          <t xml:space="preserve">RELOCATE SIGN PANEL - TYPE 1</t>
        </is>
      </c>
      <c s="5" t="inlineStr" r="C12021">
        <is>
          <t xml:space="preserve">SQ FT  </t>
        </is>
      </c>
      <c s="6" r="D12021">
        <v>52.000</v>
      </c>
      <c s="7" r="E12021">
        <v>1</v>
      </c>
      <c s="8" t="inlineStr" r="F12021">
        <is>
          <t xml:space="preserve">61L06</t>
        </is>
      </c>
      <c s="8" t="inlineStr" r="G12021">
        <is>
          <t xml:space="preserve">015</t>
        </is>
      </c>
      <c s="9" r="H12021">
        <v>50.7500</v>
      </c>
      <c s="8" t="inlineStr" r="I12021">
        <is>
          <t xml:space="preserve"/>
        </is>
      </c>
      <c s="8" t="inlineStr" r="J12021">
        <is>
          <t xml:space="preserve"> Cook</t>
        </is>
      </c>
    </row>
    <row r="12022" ht="20.25" customHeight="0">
      <c s="5" t="inlineStr" r="A12022">
        <is>
          <t xml:space="preserve">72400710</t>
        </is>
      </c>
      <c s="5" t="inlineStr" r="B12022">
        <is>
          <t xml:space="preserve">RELOCATE SIGN PANEL - TYPE 1</t>
        </is>
      </c>
      <c s="5" t="inlineStr" r="C12022">
        <is>
          <t xml:space="preserve">SQ FT  </t>
        </is>
      </c>
      <c s="6" r="D12022">
        <v>50.000</v>
      </c>
      <c s="7" r="E12022">
        <v>1</v>
      </c>
      <c s="8" t="inlineStr" r="F12022">
        <is>
          <t xml:space="preserve">62V37</t>
        </is>
      </c>
      <c s="8" t="inlineStr" r="G12022">
        <is>
          <t xml:space="preserve">029</t>
        </is>
      </c>
      <c s="9" r="H12022">
        <v>50.0000</v>
      </c>
      <c s="8" t="inlineStr" r="I12022">
        <is>
          <t xml:space="preserve">Y</t>
        </is>
      </c>
      <c s="8" t="inlineStr" r="J12022">
        <is>
          <t xml:space="preserve"> Kane</t>
        </is>
      </c>
    </row>
    <row r="12023" ht="20.25" customHeight="0">
      <c s="5" t="inlineStr" r="A12023">
        <is>
          <t xml:space="preserve">72400710</t>
        </is>
      </c>
      <c s="5" t="inlineStr" r="B12023">
        <is>
          <t xml:space="preserve">RELOCATE SIGN PANEL - TYPE 1</t>
        </is>
      </c>
      <c s="5" t="inlineStr" r="C12023">
        <is>
          <t xml:space="preserve">SQ FT  </t>
        </is>
      </c>
      <c s="6" r="D12023">
        <v>50.000</v>
      </c>
      <c s="7" r="E12023">
        <v>1</v>
      </c>
      <c s="8" t="inlineStr" r="F12023">
        <is>
          <t xml:space="preserve">62V37</t>
        </is>
      </c>
      <c s="8" t="inlineStr" r="G12023">
        <is>
          <t xml:space="preserve">029</t>
        </is>
      </c>
      <c s="9" r="H12023">
        <v>20.0000</v>
      </c>
      <c s="8" t="inlineStr" r="I12023">
        <is>
          <t xml:space="preserve"/>
        </is>
      </c>
      <c s="8" t="inlineStr" r="J12023">
        <is>
          <t xml:space="preserve"> Kane</t>
        </is>
      </c>
    </row>
    <row r="12024" ht="20.25" customHeight="0">
      <c s="5" t="inlineStr" r="A12024">
        <is>
          <t xml:space="preserve">72400710</t>
        </is>
      </c>
      <c s="5" t="inlineStr" r="B12024">
        <is>
          <t xml:space="preserve">RELOCATE SIGN PANEL - TYPE 1</t>
        </is>
      </c>
      <c s="5" t="inlineStr" r="C12024">
        <is>
          <t xml:space="preserve">SQ FT  </t>
        </is>
      </c>
      <c s="6" r="D12024">
        <v>50.000</v>
      </c>
      <c s="7" r="E12024">
        <v>1</v>
      </c>
      <c s="8" t="inlineStr" r="F12024">
        <is>
          <t xml:space="preserve">62V37</t>
        </is>
      </c>
      <c s="8" t="inlineStr" r="G12024">
        <is>
          <t xml:space="preserve">029</t>
        </is>
      </c>
      <c s="9" r="H12024">
        <v>35.0000</v>
      </c>
      <c s="8" t="inlineStr" r="I12024">
        <is>
          <t xml:space="preserve"/>
        </is>
      </c>
      <c s="8" t="inlineStr" r="J12024">
        <is>
          <t xml:space="preserve"> Kane</t>
        </is>
      </c>
    </row>
    <row r="12025" ht="20.25" customHeight="0">
      <c s="5" t="inlineStr" r="A12025">
        <is>
          <t xml:space="preserve">72400710</t>
        </is>
      </c>
      <c s="5" t="inlineStr" r="B12025">
        <is>
          <t xml:space="preserve">RELOCATE SIGN PANEL - TYPE 1</t>
        </is>
      </c>
      <c s="5" t="inlineStr" r="C12025">
        <is>
          <t xml:space="preserve">SQ FT  </t>
        </is>
      </c>
      <c s="6" r="D12025">
        <v>181.000</v>
      </c>
      <c s="7" r="E12025">
        <v>2</v>
      </c>
      <c s="8" t="inlineStr" r="F12025">
        <is>
          <t xml:space="preserve">64N98</t>
        </is>
      </c>
      <c s="8" t="inlineStr" r="G12025">
        <is>
          <t xml:space="preserve">057</t>
        </is>
      </c>
      <c s="9" r="H12025">
        <v>35.2200</v>
      </c>
      <c s="8" t="inlineStr" r="I12025">
        <is>
          <t xml:space="preserve">Y</t>
        </is>
      </c>
      <c s="8" t="inlineStr" r="J12025">
        <is>
          <t xml:space="preserve"> Ogle</t>
        </is>
      </c>
    </row>
    <row r="12026" ht="20.25" customHeight="0">
      <c s="5" t="inlineStr" r="A12026">
        <is>
          <t xml:space="preserve">72400710</t>
        </is>
      </c>
      <c s="5" t="inlineStr" r="B12026">
        <is>
          <t xml:space="preserve">RELOCATE SIGN PANEL - TYPE 1</t>
        </is>
      </c>
      <c s="5" t="inlineStr" r="C12026">
        <is>
          <t xml:space="preserve">SQ FT  </t>
        </is>
      </c>
      <c s="6" r="D12026">
        <v>181.000</v>
      </c>
      <c s="7" r="E12026">
        <v>2</v>
      </c>
      <c s="8" t="inlineStr" r="F12026">
        <is>
          <t xml:space="preserve">64N98</t>
        </is>
      </c>
      <c s="8" t="inlineStr" r="G12026">
        <is>
          <t xml:space="preserve">057</t>
        </is>
      </c>
      <c s="9" r="H12026">
        <v>33.0000</v>
      </c>
      <c s="8" t="inlineStr" r="I12026">
        <is>
          <t xml:space="preserve"/>
        </is>
      </c>
      <c s="8" t="inlineStr" r="J12026">
        <is>
          <t xml:space="preserve"> Ogle</t>
        </is>
      </c>
    </row>
    <row r="12027" ht="20.25" customHeight="0">
      <c s="5" t="inlineStr" r="A12027">
        <is>
          <t xml:space="preserve">72400710</t>
        </is>
      </c>
      <c s="5" t="inlineStr" r="B12027">
        <is>
          <t xml:space="preserve">RELOCATE SIGN PANEL - TYPE 1</t>
        </is>
      </c>
      <c s="5" t="inlineStr" r="C12027">
        <is>
          <t xml:space="preserve">SQ FT  </t>
        </is>
      </c>
      <c s="6" r="D12027">
        <v>181.000</v>
      </c>
      <c s="7" r="E12027">
        <v>2</v>
      </c>
      <c s="8" t="inlineStr" r="F12027">
        <is>
          <t xml:space="preserve">64N98</t>
        </is>
      </c>
      <c s="8" t="inlineStr" r="G12027">
        <is>
          <t xml:space="preserve">057</t>
        </is>
      </c>
      <c s="9" r="H12027">
        <v>35.0000</v>
      </c>
      <c s="8" t="inlineStr" r="I12027">
        <is>
          <t xml:space="preserve"/>
        </is>
      </c>
      <c s="8" t="inlineStr" r="J12027">
        <is>
          <t xml:space="preserve"> Ogle</t>
        </is>
      </c>
    </row>
    <row r="12028" ht="20.25" customHeight="0">
      <c s="5" t="inlineStr" r="A12028">
        <is>
          <t xml:space="preserve">72400710</t>
        </is>
      </c>
      <c s="5" t="inlineStr" r="B12028">
        <is>
          <t xml:space="preserve">RELOCATE SIGN PANEL - TYPE 1</t>
        </is>
      </c>
      <c s="5" t="inlineStr" r="C12028">
        <is>
          <t xml:space="preserve">SQ FT  </t>
        </is>
      </c>
      <c s="6" r="D12028">
        <v>99.000</v>
      </c>
      <c s="7" r="E12028">
        <v>2</v>
      </c>
      <c s="8" t="inlineStr" r="F12028">
        <is>
          <t xml:space="preserve">64U23</t>
        </is>
      </c>
      <c s="8" t="inlineStr" r="G12028">
        <is>
          <t xml:space="preserve">190</t>
        </is>
      </c>
      <c s="9" r="H12028">
        <v>35.0000</v>
      </c>
      <c s="8" t="inlineStr" r="I12028">
        <is>
          <t xml:space="preserve">Y</t>
        </is>
      </c>
      <c s="8" t="inlineStr" r="J12028">
        <is>
          <t xml:space="preserve"> Stephenson</t>
        </is>
      </c>
    </row>
    <row r="12029" ht="20.25" customHeight="0">
      <c s="5" t="inlineStr" r="A12029">
        <is>
          <t xml:space="preserve">72400710</t>
        </is>
      </c>
      <c s="5" t="inlineStr" r="B12029">
        <is>
          <t xml:space="preserve">RELOCATE SIGN PANEL - TYPE 1</t>
        </is>
      </c>
      <c s="5" t="inlineStr" r="C12029">
        <is>
          <t xml:space="preserve">SQ FT  </t>
        </is>
      </c>
      <c s="6" r="D12029">
        <v>99.000</v>
      </c>
      <c s="7" r="E12029">
        <v>2</v>
      </c>
      <c s="8" t="inlineStr" r="F12029">
        <is>
          <t xml:space="preserve">64U23</t>
        </is>
      </c>
      <c s="8" t="inlineStr" r="G12029">
        <is>
          <t xml:space="preserve">190</t>
        </is>
      </c>
      <c s="9" r="H12029">
        <v>23.4300</v>
      </c>
      <c s="8" t="inlineStr" r="I12029">
        <is>
          <t xml:space="preserve"/>
        </is>
      </c>
      <c s="8" t="inlineStr" r="J12029">
        <is>
          <t xml:space="preserve"> Stephenson</t>
        </is>
      </c>
    </row>
    <row r="12030" ht="20.25" customHeight="0">
      <c s="5" t="inlineStr" r="A12030">
        <is>
          <t xml:space="preserve">72400710</t>
        </is>
      </c>
      <c s="5" t="inlineStr" r="B12030">
        <is>
          <t xml:space="preserve">RELOCATE SIGN PANEL - TYPE 1</t>
        </is>
      </c>
      <c s="5" t="inlineStr" r="C12030">
        <is>
          <t xml:space="preserve">SQ FT  </t>
        </is>
      </c>
      <c s="6" r="D12030">
        <v>40.000</v>
      </c>
      <c s="7" r="E12030">
        <v>2</v>
      </c>
      <c s="8" t="inlineStr" r="F12030">
        <is>
          <t xml:space="preserve">64U31</t>
        </is>
      </c>
      <c s="8" t="inlineStr" r="G12030">
        <is>
          <t xml:space="preserve">061</t>
        </is>
      </c>
      <c s="9" r="H12030">
        <v>16.0000</v>
      </c>
      <c s="8" t="inlineStr" r="I12030">
        <is>
          <t xml:space="preserve">Y</t>
        </is>
      </c>
      <c s="8" t="inlineStr" r="J12030">
        <is>
          <t xml:space="preserve"> Carroll</t>
        </is>
      </c>
    </row>
    <row r="12031" ht="20.25" customHeight="0">
      <c s="5" t="inlineStr" r="A12031">
        <is>
          <t xml:space="preserve">72400710</t>
        </is>
      </c>
      <c s="5" t="inlineStr" r="B12031">
        <is>
          <t xml:space="preserve">RELOCATE SIGN PANEL - TYPE 1</t>
        </is>
      </c>
      <c s="5" t="inlineStr" r="C12031">
        <is>
          <t xml:space="preserve">SQ FT  </t>
        </is>
      </c>
      <c s="6" r="D12031">
        <v>40.000</v>
      </c>
      <c s="7" r="E12031">
        <v>2</v>
      </c>
      <c s="8" t="inlineStr" r="F12031">
        <is>
          <t xml:space="preserve">64U31</t>
        </is>
      </c>
      <c s="8" t="inlineStr" r="G12031">
        <is>
          <t xml:space="preserve">061</t>
        </is>
      </c>
      <c s="9" r="H12031">
        <v>15.0000</v>
      </c>
      <c s="8" t="inlineStr" r="I12031">
        <is>
          <t xml:space="preserve"/>
        </is>
      </c>
      <c s="8" t="inlineStr" r="J12031">
        <is>
          <t xml:space="preserve"> Carroll</t>
        </is>
      </c>
    </row>
    <row r="12032" ht="20.25" customHeight="0">
      <c s="5" t="inlineStr" r="A12032">
        <is>
          <t xml:space="preserve">72400710</t>
        </is>
      </c>
      <c s="5" t="inlineStr" r="B12032">
        <is>
          <t xml:space="preserve">RELOCATE SIGN PANEL - TYPE 1</t>
        </is>
      </c>
      <c s="5" t="inlineStr" r="C12032">
        <is>
          <t xml:space="preserve">SQ FT  </t>
        </is>
      </c>
      <c s="6" r="D12032">
        <v>7.000</v>
      </c>
      <c s="7" r="E12032">
        <v>3</v>
      </c>
      <c s="8" t="inlineStr" r="F12032">
        <is>
          <t xml:space="preserve">66N61</t>
        </is>
      </c>
      <c s="8" t="inlineStr" r="G12032">
        <is>
          <t xml:space="preserve">064</t>
        </is>
      </c>
      <c s="9" r="H12032">
        <v>65.0000</v>
      </c>
      <c s="8" t="inlineStr" r="I12032">
        <is>
          <t xml:space="preserve">Y</t>
        </is>
      </c>
      <c s="8" t="inlineStr" r="J12032">
        <is>
          <t xml:space="preserve"> Kankakee</t>
        </is>
      </c>
    </row>
    <row r="12033" ht="20.25" customHeight="0">
      <c s="5" t="inlineStr" r="A12033">
        <is>
          <t xml:space="preserve">72400720</t>
        </is>
      </c>
      <c s="5" t="inlineStr" r="B12033">
        <is>
          <t xml:space="preserve">RELOCATE SIGN PANEL - TYPE 2</t>
        </is>
      </c>
      <c s="5" t="inlineStr" r="C12033">
        <is>
          <t xml:space="preserve">SQ FT  </t>
        </is>
      </c>
      <c s="6" r="D12033">
        <v>250.000</v>
      </c>
      <c s="7" r="E12033">
        <v>2</v>
      </c>
      <c s="8" t="inlineStr" r="F12033">
        <is>
          <t xml:space="preserve">46666</t>
        </is>
      </c>
      <c s="8" t="inlineStr" r="G12033">
        <is>
          <t xml:space="preserve">006</t>
        </is>
      </c>
      <c s="9" r="H12033">
        <v>30.0000</v>
      </c>
      <c s="8" t="inlineStr" r="I12033">
        <is>
          <t xml:space="preserve">Y</t>
        </is>
      </c>
      <c s="8" t="inlineStr" r="J12033">
        <is>
          <t xml:space="preserve">Various</t>
        </is>
      </c>
    </row>
    <row r="12034" ht="20.25" customHeight="0">
      <c s="5" t="inlineStr" r="A12034">
        <is>
          <t xml:space="preserve">72400720</t>
        </is>
      </c>
      <c s="5" t="inlineStr" r="B12034">
        <is>
          <t xml:space="preserve">RELOCATE SIGN PANEL - TYPE 2</t>
        </is>
      </c>
      <c s="5" t="inlineStr" r="C12034">
        <is>
          <t xml:space="preserve">SQ FT  </t>
        </is>
      </c>
      <c s="6" r="D12034">
        <v>32.000</v>
      </c>
      <c s="7" r="E12034">
        <v>2</v>
      </c>
      <c s="8" t="inlineStr" r="F12034">
        <is>
          <t xml:space="preserve">64U23</t>
        </is>
      </c>
      <c s="8" t="inlineStr" r="G12034">
        <is>
          <t xml:space="preserve">190</t>
        </is>
      </c>
      <c s="9" r="H12034">
        <v>40.0000</v>
      </c>
      <c s="8" t="inlineStr" r="I12034">
        <is>
          <t xml:space="preserve">Y</t>
        </is>
      </c>
      <c s="8" t="inlineStr" r="J12034">
        <is>
          <t xml:space="preserve"> Stephenson</t>
        </is>
      </c>
    </row>
    <row r="12035" ht="20.25" customHeight="0">
      <c s="5" t="inlineStr" r="A12035">
        <is>
          <t xml:space="preserve">72400720</t>
        </is>
      </c>
      <c s="5" t="inlineStr" r="B12035">
        <is>
          <t xml:space="preserve">RELOCATE SIGN PANEL - TYPE 2</t>
        </is>
      </c>
      <c s="5" t="inlineStr" r="C12035">
        <is>
          <t xml:space="preserve">SQ FT  </t>
        </is>
      </c>
      <c s="6" r="D12035">
        <v>32.000</v>
      </c>
      <c s="7" r="E12035">
        <v>2</v>
      </c>
      <c s="8" t="inlineStr" r="F12035">
        <is>
          <t xml:space="preserve">64U23</t>
        </is>
      </c>
      <c s="8" t="inlineStr" r="G12035">
        <is>
          <t xml:space="preserve">190</t>
        </is>
      </c>
      <c s="9" r="H12035">
        <v>27.5700</v>
      </c>
      <c s="8" t="inlineStr" r="I12035">
        <is>
          <t xml:space="preserve"/>
        </is>
      </c>
      <c s="8" t="inlineStr" r="J12035">
        <is>
          <t xml:space="preserve"> Stephenson</t>
        </is>
      </c>
    </row>
    <row r="12036" ht="20.25" customHeight="0">
      <c s="5" t="inlineStr" r="A12036">
        <is>
          <t xml:space="preserve">72400730</t>
        </is>
      </c>
      <c s="5" t="inlineStr" r="B12036">
        <is>
          <t xml:space="preserve">RELOCATE SIGN PANEL - TYPE 3</t>
        </is>
      </c>
      <c s="5" t="inlineStr" r="C12036">
        <is>
          <t xml:space="preserve">SQ FT  </t>
        </is>
      </c>
      <c s="6" r="D12036">
        <v>300.000</v>
      </c>
      <c s="7" r="E12036">
        <v>2</v>
      </c>
      <c s="8" t="inlineStr" r="F12036">
        <is>
          <t xml:space="preserve">64N98</t>
        </is>
      </c>
      <c s="8" t="inlineStr" r="G12036">
        <is>
          <t xml:space="preserve">057</t>
        </is>
      </c>
      <c s="9" r="H12036">
        <v>22.4100</v>
      </c>
      <c s="8" t="inlineStr" r="I12036">
        <is>
          <t xml:space="preserve">Y</t>
        </is>
      </c>
      <c s="8" t="inlineStr" r="J12036">
        <is>
          <t xml:space="preserve"> Ogle</t>
        </is>
      </c>
    </row>
    <row r="12037" ht="20.25" customHeight="0">
      <c s="5" t="inlineStr" r="A12037">
        <is>
          <t xml:space="preserve">72400730</t>
        </is>
      </c>
      <c s="5" t="inlineStr" r="B12037">
        <is>
          <t xml:space="preserve">RELOCATE SIGN PANEL - TYPE 3</t>
        </is>
      </c>
      <c s="5" t="inlineStr" r="C12037">
        <is>
          <t xml:space="preserve">SQ FT  </t>
        </is>
      </c>
      <c s="6" r="D12037">
        <v>300.000</v>
      </c>
      <c s="7" r="E12037">
        <v>2</v>
      </c>
      <c s="8" t="inlineStr" r="F12037">
        <is>
          <t xml:space="preserve">64N98</t>
        </is>
      </c>
      <c s="8" t="inlineStr" r="G12037">
        <is>
          <t xml:space="preserve">057</t>
        </is>
      </c>
      <c s="9" r="H12037">
        <v>21.0000</v>
      </c>
      <c s="8" t="inlineStr" r="I12037">
        <is>
          <t xml:space="preserve"/>
        </is>
      </c>
      <c s="8" t="inlineStr" r="J12037">
        <is>
          <t xml:space="preserve"> Ogle</t>
        </is>
      </c>
    </row>
    <row r="12038" ht="20.25" customHeight="0">
      <c s="5" t="inlineStr" r="A12038">
        <is>
          <t xml:space="preserve">72400730</t>
        </is>
      </c>
      <c s="5" t="inlineStr" r="B12038">
        <is>
          <t xml:space="preserve">RELOCATE SIGN PANEL - TYPE 3</t>
        </is>
      </c>
      <c s="5" t="inlineStr" r="C12038">
        <is>
          <t xml:space="preserve">SQ FT  </t>
        </is>
      </c>
      <c s="6" r="D12038">
        <v>300.000</v>
      </c>
      <c s="7" r="E12038">
        <v>2</v>
      </c>
      <c s="8" t="inlineStr" r="F12038">
        <is>
          <t xml:space="preserve">64N98</t>
        </is>
      </c>
      <c s="8" t="inlineStr" r="G12038">
        <is>
          <t xml:space="preserve">057</t>
        </is>
      </c>
      <c s="9" r="H12038">
        <v>23.0000</v>
      </c>
      <c s="8" t="inlineStr" r="I12038">
        <is>
          <t xml:space="preserve"/>
        </is>
      </c>
      <c s="8" t="inlineStr" r="J12038">
        <is>
          <t xml:space="preserve"> Ogle</t>
        </is>
      </c>
    </row>
    <row r="12039" ht="20.25" customHeight="0">
      <c s="5" t="inlineStr" r="A12039">
        <is>
          <t xml:space="preserve">72400735</t>
        </is>
      </c>
      <c s="5" t="inlineStr" r="B12039">
        <is>
          <t xml:space="preserve">REMOVE AND RELOCATE SIGN PANEL - TYPE 1</t>
        </is>
      </c>
      <c s="5" t="inlineStr" r="C12039">
        <is>
          <t xml:space="preserve">SQ FT  </t>
        </is>
      </c>
      <c s="6" r="D12039">
        <v>8.000</v>
      </c>
      <c s="7" r="E12039">
        <v>3</v>
      </c>
      <c s="8" t="inlineStr" r="F12039">
        <is>
          <t xml:space="preserve">46940</t>
        </is>
      </c>
      <c s="8" t="inlineStr" r="G12039">
        <is>
          <t xml:space="preserve">007</t>
        </is>
      </c>
      <c s="9" r="H12039">
        <v>16.5000</v>
      </c>
      <c s="8" t="inlineStr" r="I12039">
        <is>
          <t xml:space="preserve">Y</t>
        </is>
      </c>
      <c s="8" t="inlineStr" r="J12039">
        <is>
          <t xml:space="preserve"> Grundy</t>
        </is>
      </c>
    </row>
    <row r="12040" ht="20.25" customHeight="0">
      <c s="5" t="inlineStr" r="A12040">
        <is>
          <t xml:space="preserve">72400735</t>
        </is>
      </c>
      <c s="5" t="inlineStr" r="B12040">
        <is>
          <t xml:space="preserve">REMOVE AND RELOCATE SIGN PANEL - TYPE 1</t>
        </is>
      </c>
      <c s="5" t="inlineStr" r="C12040">
        <is>
          <t xml:space="preserve">SQ FT  </t>
        </is>
      </c>
      <c s="6" r="D12040">
        <v>8.000</v>
      </c>
      <c s="7" r="E12040">
        <v>3</v>
      </c>
      <c s="8" t="inlineStr" r="F12040">
        <is>
          <t xml:space="preserve">46940</t>
        </is>
      </c>
      <c s="8" t="inlineStr" r="G12040">
        <is>
          <t xml:space="preserve">007</t>
        </is>
      </c>
      <c s="9" r="H12040">
        <v>15.0000</v>
      </c>
      <c s="8" t="inlineStr" r="I12040">
        <is>
          <t xml:space="preserve"/>
        </is>
      </c>
      <c s="8" t="inlineStr" r="J12040">
        <is>
          <t xml:space="preserve"> Grundy</t>
        </is>
      </c>
    </row>
    <row r="12041" ht="20.25" customHeight="0">
      <c s="5" t="inlineStr" r="A12041">
        <is>
          <t xml:space="preserve">72400735</t>
        </is>
      </c>
      <c s="5" t="inlineStr" r="B12041">
        <is>
          <t xml:space="preserve">REMOVE AND RELOCATE SIGN PANEL - TYPE 1</t>
        </is>
      </c>
      <c s="5" t="inlineStr" r="C12041">
        <is>
          <t xml:space="preserve">SQ FT  </t>
        </is>
      </c>
      <c s="6" r="D12041">
        <v>8.000</v>
      </c>
      <c s="7" r="E12041">
        <v>3</v>
      </c>
      <c s="8" t="inlineStr" r="F12041">
        <is>
          <t xml:space="preserve">46940</t>
        </is>
      </c>
      <c s="8" t="inlineStr" r="G12041">
        <is>
          <t xml:space="preserve">007</t>
        </is>
      </c>
      <c s="9" r="H12041">
        <v>75.0000</v>
      </c>
      <c s="8" t="inlineStr" r="I12041">
        <is>
          <t xml:space="preserve"/>
        </is>
      </c>
      <c s="8" t="inlineStr" r="J12041">
        <is>
          <t xml:space="preserve"> Grundy</t>
        </is>
      </c>
    </row>
    <row r="12042" ht="20.25" customHeight="0">
      <c s="5" t="inlineStr" r="A12042">
        <is>
          <t xml:space="preserve">72400745</t>
        </is>
      </c>
      <c s="5" t="inlineStr" r="B12042">
        <is>
          <t xml:space="preserve">REMOVE AND RELOCATE SIGN PANEL - TYPE 3</t>
        </is>
      </c>
      <c s="5" t="inlineStr" r="C12042">
        <is>
          <t xml:space="preserve">SQ FT  </t>
        </is>
      </c>
      <c s="6" r="D12042">
        <v>198.000</v>
      </c>
      <c s="7" r="E12042">
        <v>2</v>
      </c>
      <c s="8" t="inlineStr" r="F12042">
        <is>
          <t xml:space="preserve">64N98</t>
        </is>
      </c>
      <c s="8" t="inlineStr" r="G12042">
        <is>
          <t xml:space="preserve">057</t>
        </is>
      </c>
      <c s="9" r="H12042">
        <v>30.9500</v>
      </c>
      <c s="8" t="inlineStr" r="I12042">
        <is>
          <t xml:space="preserve">Y</t>
        </is>
      </c>
      <c s="8" t="inlineStr" r="J12042">
        <is>
          <t xml:space="preserve"> Ogle</t>
        </is>
      </c>
    </row>
    <row r="12043" ht="20.25" customHeight="0">
      <c s="5" t="inlineStr" r="A12043">
        <is>
          <t xml:space="preserve">72400745</t>
        </is>
      </c>
      <c s="5" t="inlineStr" r="B12043">
        <is>
          <t xml:space="preserve">REMOVE AND RELOCATE SIGN PANEL - TYPE 3</t>
        </is>
      </c>
      <c s="5" t="inlineStr" r="C12043">
        <is>
          <t xml:space="preserve">SQ FT  </t>
        </is>
      </c>
      <c s="6" r="D12043">
        <v>198.000</v>
      </c>
      <c s="7" r="E12043">
        <v>2</v>
      </c>
      <c s="8" t="inlineStr" r="F12043">
        <is>
          <t xml:space="preserve">64N98</t>
        </is>
      </c>
      <c s="8" t="inlineStr" r="G12043">
        <is>
          <t xml:space="preserve">057</t>
        </is>
      </c>
      <c s="9" r="H12043">
        <v>29.0000</v>
      </c>
      <c s="8" t="inlineStr" r="I12043">
        <is>
          <t xml:space="preserve"/>
        </is>
      </c>
      <c s="8" t="inlineStr" r="J12043">
        <is>
          <t xml:space="preserve"> Ogle</t>
        </is>
      </c>
    </row>
    <row r="12044" ht="20.25" customHeight="0">
      <c s="5" t="inlineStr" r="A12044">
        <is>
          <t xml:space="preserve">72400745</t>
        </is>
      </c>
      <c s="5" t="inlineStr" r="B12044">
        <is>
          <t xml:space="preserve">REMOVE AND RELOCATE SIGN PANEL - TYPE 3</t>
        </is>
      </c>
      <c s="5" t="inlineStr" r="C12044">
        <is>
          <t xml:space="preserve">SQ FT  </t>
        </is>
      </c>
      <c s="6" r="D12044">
        <v>198.000</v>
      </c>
      <c s="7" r="E12044">
        <v>2</v>
      </c>
      <c s="8" t="inlineStr" r="F12044">
        <is>
          <t xml:space="preserve">64N98</t>
        </is>
      </c>
      <c s="8" t="inlineStr" r="G12044">
        <is>
          <t xml:space="preserve">057</t>
        </is>
      </c>
      <c s="9" r="H12044">
        <v>31.0000</v>
      </c>
      <c s="8" t="inlineStr" r="I12044">
        <is>
          <t xml:space="preserve"/>
        </is>
      </c>
      <c s="8" t="inlineStr" r="J12044">
        <is>
          <t xml:space="preserve"> Ogle</t>
        </is>
      </c>
    </row>
    <row r="12045" ht="20.25" customHeight="0">
      <c s="5" t="inlineStr" r="A12045">
        <is>
          <t xml:space="preserve">72500100</t>
        </is>
      </c>
      <c s="5" t="inlineStr" r="B12045">
        <is>
          <t xml:space="preserve">OBJECT MARKER - TYPE 1</t>
        </is>
      </c>
      <c s="5" t="inlineStr" r="C12045">
        <is>
          <t xml:space="preserve">EACH   </t>
        </is>
      </c>
      <c s="6" r="D12045">
        <v>47.000</v>
      </c>
      <c s="7" r="E12045">
        <v>1</v>
      </c>
      <c s="8" t="inlineStr" r="F12045">
        <is>
          <t xml:space="preserve">62X94</t>
        </is>
      </c>
      <c s="8" t="inlineStr" r="G12045">
        <is>
          <t xml:space="preserve">170</t>
        </is>
      </c>
      <c s="9" r="H12045">
        <v>200.0000</v>
      </c>
      <c s="8" t="inlineStr" r="I12045">
        <is>
          <t xml:space="preserve">Y</t>
        </is>
      </c>
      <c s="8" t="inlineStr" r="J12045">
        <is>
          <t xml:space="preserve"> McHenry</t>
        </is>
      </c>
    </row>
    <row r="12046" ht="20.25" customHeight="0">
      <c s="5" t="inlineStr" r="A12046">
        <is>
          <t xml:space="preserve">72500100</t>
        </is>
      </c>
      <c s="5" t="inlineStr" r="B12046">
        <is>
          <t xml:space="preserve">OBJECT MARKER - TYPE 1</t>
        </is>
      </c>
      <c s="5" t="inlineStr" r="C12046">
        <is>
          <t xml:space="preserve">EACH   </t>
        </is>
      </c>
      <c s="6" r="D12046">
        <v>47.000</v>
      </c>
      <c s="7" r="E12046">
        <v>1</v>
      </c>
      <c s="8" t="inlineStr" r="F12046">
        <is>
          <t xml:space="preserve">62X94</t>
        </is>
      </c>
      <c s="8" t="inlineStr" r="G12046">
        <is>
          <t xml:space="preserve">170</t>
        </is>
      </c>
      <c s="9" r="H12046">
        <v>450.0000</v>
      </c>
      <c s="8" t="inlineStr" r="I12046">
        <is>
          <t xml:space="preserve"/>
        </is>
      </c>
      <c s="8" t="inlineStr" r="J12046">
        <is>
          <t xml:space="preserve"> McHenry</t>
        </is>
      </c>
    </row>
    <row r="12047" ht="20.25" customHeight="0">
      <c s="5" t="inlineStr" r="A12047">
        <is>
          <t xml:space="preserve">72500100</t>
        </is>
      </c>
      <c s="5" t="inlineStr" r="B12047">
        <is>
          <t xml:space="preserve">OBJECT MARKER - TYPE 1</t>
        </is>
      </c>
      <c s="5" t="inlineStr" r="C12047">
        <is>
          <t xml:space="preserve">EACH   </t>
        </is>
      </c>
      <c s="6" r="D12047">
        <v>47.000</v>
      </c>
      <c s="7" r="E12047">
        <v>1</v>
      </c>
      <c s="8" t="inlineStr" r="F12047">
        <is>
          <t xml:space="preserve">62X94</t>
        </is>
      </c>
      <c s="8" t="inlineStr" r="G12047">
        <is>
          <t xml:space="preserve">170</t>
        </is>
      </c>
      <c s="9" r="H12047">
        <v>450.0000</v>
      </c>
      <c s="8" t="inlineStr" r="I12047">
        <is>
          <t xml:space="preserve"/>
        </is>
      </c>
      <c s="8" t="inlineStr" r="J12047">
        <is>
          <t xml:space="preserve"> McHenry</t>
        </is>
      </c>
    </row>
    <row r="12048" ht="20.25" customHeight="0">
      <c s="5" t="inlineStr" r="A12048">
        <is>
          <t xml:space="preserve">72500100</t>
        </is>
      </c>
      <c s="5" t="inlineStr" r="B12048">
        <is>
          <t xml:space="preserve">OBJECT MARKER - TYPE 1</t>
        </is>
      </c>
      <c s="5" t="inlineStr" r="C12048">
        <is>
          <t xml:space="preserve">EACH   </t>
        </is>
      </c>
      <c s="6" r="D12048">
        <v>47.000</v>
      </c>
      <c s="7" r="E12048">
        <v>1</v>
      </c>
      <c s="8" t="inlineStr" r="F12048">
        <is>
          <t xml:space="preserve">62X94</t>
        </is>
      </c>
      <c s="8" t="inlineStr" r="G12048">
        <is>
          <t xml:space="preserve">170</t>
        </is>
      </c>
      <c s="9" r="H12048">
        <v>454.4600</v>
      </c>
      <c s="8" t="inlineStr" r="I12048">
        <is>
          <t xml:space="preserve"/>
        </is>
      </c>
      <c s="8" t="inlineStr" r="J12048">
        <is>
          <t xml:space="preserve"> McHenry</t>
        </is>
      </c>
    </row>
    <row r="12049" ht="20.25" customHeight="0">
      <c s="5" t="inlineStr" r="A12049">
        <is>
          <t xml:space="preserve">72500300</t>
        </is>
      </c>
      <c s="5" t="inlineStr" r="B12049">
        <is>
          <t xml:space="preserve">OBJECT MARKER - TYPE 3</t>
        </is>
      </c>
      <c s="5" t="inlineStr" r="C12049">
        <is>
          <t xml:space="preserve">EACH   </t>
        </is>
      </c>
      <c s="6" r="D12049">
        <v>4.000</v>
      </c>
      <c s="7" r="E12049">
        <v>1</v>
      </c>
      <c s="8" t="inlineStr" r="F12049">
        <is>
          <t xml:space="preserve">62X94</t>
        </is>
      </c>
      <c s="8" t="inlineStr" r="G12049">
        <is>
          <t xml:space="preserve">170</t>
        </is>
      </c>
      <c s="9" r="H12049">
        <v>253.0000</v>
      </c>
      <c s="8" t="inlineStr" r="I12049">
        <is>
          <t xml:space="preserve">Y</t>
        </is>
      </c>
      <c s="8" t="inlineStr" r="J12049">
        <is>
          <t xml:space="preserve"> McHenry</t>
        </is>
      </c>
    </row>
    <row r="12050" ht="20.25" customHeight="0">
      <c s="5" t="inlineStr" r="A12050">
        <is>
          <t xml:space="preserve">72500300</t>
        </is>
      </c>
      <c s="5" t="inlineStr" r="B12050">
        <is>
          <t xml:space="preserve">OBJECT MARKER - TYPE 3</t>
        </is>
      </c>
      <c s="5" t="inlineStr" r="C12050">
        <is>
          <t xml:space="preserve">EACH   </t>
        </is>
      </c>
      <c s="6" r="D12050">
        <v>4.000</v>
      </c>
      <c s="7" r="E12050">
        <v>1</v>
      </c>
      <c s="8" t="inlineStr" r="F12050">
        <is>
          <t xml:space="preserve">62X94</t>
        </is>
      </c>
      <c s="8" t="inlineStr" r="G12050">
        <is>
          <t xml:space="preserve">170</t>
        </is>
      </c>
      <c s="9" r="H12050">
        <v>650.0000</v>
      </c>
      <c s="8" t="inlineStr" r="I12050">
        <is>
          <t xml:space="preserve"/>
        </is>
      </c>
      <c s="8" t="inlineStr" r="J12050">
        <is>
          <t xml:space="preserve"> McHenry</t>
        </is>
      </c>
    </row>
    <row r="12051" ht="20.25" customHeight="0">
      <c s="5" t="inlineStr" r="A12051">
        <is>
          <t xml:space="preserve">72500300</t>
        </is>
      </c>
      <c s="5" t="inlineStr" r="B12051">
        <is>
          <t xml:space="preserve">OBJECT MARKER - TYPE 3</t>
        </is>
      </c>
      <c s="5" t="inlineStr" r="C12051">
        <is>
          <t xml:space="preserve">EACH   </t>
        </is>
      </c>
      <c s="6" r="D12051">
        <v>4.000</v>
      </c>
      <c s="7" r="E12051">
        <v>1</v>
      </c>
      <c s="8" t="inlineStr" r="F12051">
        <is>
          <t xml:space="preserve">62X94</t>
        </is>
      </c>
      <c s="8" t="inlineStr" r="G12051">
        <is>
          <t xml:space="preserve">170</t>
        </is>
      </c>
      <c s="9" r="H12051">
        <v>650.0000</v>
      </c>
      <c s="8" t="inlineStr" r="I12051">
        <is>
          <t xml:space="preserve"/>
        </is>
      </c>
      <c s="8" t="inlineStr" r="J12051">
        <is>
          <t xml:space="preserve"> McHenry</t>
        </is>
      </c>
    </row>
    <row r="12052" ht="20.25" customHeight="0">
      <c s="5" t="inlineStr" r="A12052">
        <is>
          <t xml:space="preserve">72500300</t>
        </is>
      </c>
      <c s="5" t="inlineStr" r="B12052">
        <is>
          <t xml:space="preserve">OBJECT MARKER - TYPE 3</t>
        </is>
      </c>
      <c s="5" t="inlineStr" r="C12052">
        <is>
          <t xml:space="preserve">EACH   </t>
        </is>
      </c>
      <c s="6" r="D12052">
        <v>4.000</v>
      </c>
      <c s="7" r="E12052">
        <v>1</v>
      </c>
      <c s="8" t="inlineStr" r="F12052">
        <is>
          <t xml:space="preserve">62X94</t>
        </is>
      </c>
      <c s="8" t="inlineStr" r="G12052">
        <is>
          <t xml:space="preserve">170</t>
        </is>
      </c>
      <c s="9" r="H12052">
        <v>656.4400</v>
      </c>
      <c s="8" t="inlineStr" r="I12052">
        <is>
          <t xml:space="preserve"/>
        </is>
      </c>
      <c s="8" t="inlineStr" r="J12052">
        <is>
          <t xml:space="preserve"> McHenry</t>
        </is>
      </c>
    </row>
    <row r="12053" ht="20.25" customHeight="0">
      <c s="5" t="inlineStr" r="A12053">
        <is>
          <t xml:space="preserve">72500300</t>
        </is>
      </c>
      <c s="5" t="inlineStr" r="B12053">
        <is>
          <t xml:space="preserve">OBJECT MARKER - TYPE 3</t>
        </is>
      </c>
      <c s="5" t="inlineStr" r="C12053">
        <is>
          <t xml:space="preserve">EACH   </t>
        </is>
      </c>
      <c s="6" r="D12053">
        <v>16.000</v>
      </c>
      <c s="7" r="E12053">
        <v>5</v>
      </c>
      <c s="8" t="inlineStr" r="F12053">
        <is>
          <t xml:space="preserve">91650</t>
        </is>
      </c>
      <c s="8" t="inlineStr" r="G12053">
        <is>
          <t xml:space="preserve">158</t>
        </is>
      </c>
      <c s="9" r="H12053">
        <v>200.0000</v>
      </c>
      <c s="8" t="inlineStr" r="I12053">
        <is>
          <t xml:space="preserve">Y</t>
        </is>
      </c>
      <c s="8" t="inlineStr" r="J12053">
        <is>
          <t xml:space="preserve"> Vermilion</t>
        </is>
      </c>
    </row>
    <row r="12054" ht="20.25" customHeight="0">
      <c s="5" t="inlineStr" r="A12054">
        <is>
          <t xml:space="preserve">72500300</t>
        </is>
      </c>
      <c s="5" t="inlineStr" r="B12054">
        <is>
          <t xml:space="preserve">OBJECT MARKER - TYPE 3</t>
        </is>
      </c>
      <c s="5" t="inlineStr" r="C12054">
        <is>
          <t xml:space="preserve">EACH   </t>
        </is>
      </c>
      <c s="6" r="D12054">
        <v>16.000</v>
      </c>
      <c s="7" r="E12054">
        <v>5</v>
      </c>
      <c s="8" t="inlineStr" r="F12054">
        <is>
          <t xml:space="preserve">91650</t>
        </is>
      </c>
      <c s="8" t="inlineStr" r="G12054">
        <is>
          <t xml:space="preserve">158</t>
        </is>
      </c>
      <c s="9" r="H12054">
        <v>75.0000</v>
      </c>
      <c s="8" t="inlineStr" r="I12054">
        <is>
          <t xml:space="preserve"/>
        </is>
      </c>
      <c s="8" t="inlineStr" r="J12054">
        <is>
          <t xml:space="preserve"> Vermilion</t>
        </is>
      </c>
    </row>
    <row r="12055" ht="20.25" customHeight="0">
      <c s="5" t="inlineStr" r="A12055">
        <is>
          <t xml:space="preserve">72501000</t>
        </is>
      </c>
      <c s="5" t="inlineStr" r="B12055">
        <is>
          <t xml:space="preserve">TERMINAL MARKER - DIRECT APPLIED</t>
        </is>
      </c>
      <c s="5" t="inlineStr" r="C12055">
        <is>
          <t xml:space="preserve">EACH   </t>
        </is>
      </c>
      <c s="6" r="D12055">
        <v>2.000</v>
      </c>
      <c s="7" r="E12055">
        <v>5</v>
      </c>
      <c s="8" t="inlineStr" r="F12055">
        <is>
          <t xml:space="preserve">46945</t>
        </is>
      </c>
      <c s="8" t="inlineStr" r="G12055">
        <is>
          <t xml:space="preserve">008</t>
        </is>
      </c>
      <c s="9" r="H12055">
        <v>55.0000</v>
      </c>
      <c s="8" t="inlineStr" r="I12055">
        <is>
          <t xml:space="preserve">Y</t>
        </is>
      </c>
      <c s="8" t="inlineStr" r="J12055">
        <is>
          <t xml:space="preserve"> Douglas</t>
        </is>
      </c>
    </row>
    <row r="12056" ht="20.25" customHeight="0">
      <c s="5" t="inlineStr" r="A12056">
        <is>
          <t xml:space="preserve">72501000</t>
        </is>
      </c>
      <c s="5" t="inlineStr" r="B12056">
        <is>
          <t xml:space="preserve">TERMINAL MARKER - DIRECT APPLIED</t>
        </is>
      </c>
      <c s="5" t="inlineStr" r="C12056">
        <is>
          <t xml:space="preserve">EACH   </t>
        </is>
      </c>
      <c s="6" r="D12056">
        <v>3.000</v>
      </c>
      <c s="7" r="E12056">
        <v>1</v>
      </c>
      <c s="8" t="inlineStr" r="F12056">
        <is>
          <t xml:space="preserve">61K26</t>
        </is>
      </c>
      <c s="8" t="inlineStr" r="G12056">
        <is>
          <t xml:space="preserve">166</t>
        </is>
      </c>
      <c s="9" r="H12056">
        <v>42.8000</v>
      </c>
      <c s="8" t="inlineStr" r="I12056">
        <is>
          <t xml:space="preserve">Y</t>
        </is>
      </c>
      <c s="8" t="inlineStr" r="J12056">
        <is>
          <t xml:space="preserve"> Kane</t>
        </is>
      </c>
    </row>
    <row r="12057" ht="20.25" customHeight="0">
      <c s="5" t="inlineStr" r="A12057">
        <is>
          <t xml:space="preserve">72501000</t>
        </is>
      </c>
      <c s="5" t="inlineStr" r="B12057">
        <is>
          <t xml:space="preserve">TERMINAL MARKER - DIRECT APPLIED</t>
        </is>
      </c>
      <c s="5" t="inlineStr" r="C12057">
        <is>
          <t xml:space="preserve">EACH   </t>
        </is>
      </c>
      <c s="6" r="D12057">
        <v>3.000</v>
      </c>
      <c s="7" r="E12057">
        <v>1</v>
      </c>
      <c s="8" t="inlineStr" r="F12057">
        <is>
          <t xml:space="preserve">61K26</t>
        </is>
      </c>
      <c s="8" t="inlineStr" r="G12057">
        <is>
          <t xml:space="preserve">166</t>
        </is>
      </c>
      <c s="9" r="H12057">
        <v>20.0000</v>
      </c>
      <c s="8" t="inlineStr" r="I12057">
        <is>
          <t xml:space="preserve"/>
        </is>
      </c>
      <c s="8" t="inlineStr" r="J12057">
        <is>
          <t xml:space="preserve"> Kane</t>
        </is>
      </c>
    </row>
    <row r="12058" ht="20.25" customHeight="0">
      <c s="5" t="inlineStr" r="A12058">
        <is>
          <t xml:space="preserve">72501000</t>
        </is>
      </c>
      <c s="5" t="inlineStr" r="B12058">
        <is>
          <t xml:space="preserve">TERMINAL MARKER - DIRECT APPLIED</t>
        </is>
      </c>
      <c s="5" t="inlineStr" r="C12058">
        <is>
          <t xml:space="preserve">EACH   </t>
        </is>
      </c>
      <c s="6" r="D12058">
        <v>3.000</v>
      </c>
      <c s="7" r="E12058">
        <v>1</v>
      </c>
      <c s="8" t="inlineStr" r="F12058">
        <is>
          <t xml:space="preserve">61K26</t>
        </is>
      </c>
      <c s="8" t="inlineStr" r="G12058">
        <is>
          <t xml:space="preserve">166</t>
        </is>
      </c>
      <c s="9" r="H12058">
        <v>38.5000</v>
      </c>
      <c s="8" t="inlineStr" r="I12058">
        <is>
          <t xml:space="preserve"/>
        </is>
      </c>
      <c s="8" t="inlineStr" r="J12058">
        <is>
          <t xml:space="preserve"> Kane</t>
        </is>
      </c>
    </row>
    <row r="12059" ht="20.25" customHeight="0">
      <c s="5" t="inlineStr" r="A12059">
        <is>
          <t xml:space="preserve">72501000</t>
        </is>
      </c>
      <c s="5" t="inlineStr" r="B12059">
        <is>
          <t xml:space="preserve">TERMINAL MARKER - DIRECT APPLIED</t>
        </is>
      </c>
      <c s="5" t="inlineStr" r="C12059">
        <is>
          <t xml:space="preserve">EACH   </t>
        </is>
      </c>
      <c s="6" r="D12059">
        <v>2.000</v>
      </c>
      <c s="7" r="E12059">
        <v>1</v>
      </c>
      <c s="8" t="inlineStr" r="F12059">
        <is>
          <t xml:space="preserve">62T27</t>
        </is>
      </c>
      <c s="8" t="inlineStr" r="G12059">
        <is>
          <t xml:space="preserve">026</t>
        </is>
      </c>
      <c s="9" r="H12059">
        <v>22.0000</v>
      </c>
      <c s="8" t="inlineStr" r="I12059">
        <is>
          <t xml:space="preserve">Y</t>
        </is>
      </c>
      <c s="8" t="inlineStr" r="J12059">
        <is>
          <t xml:space="preserve"> Will</t>
        </is>
      </c>
    </row>
    <row r="12060" ht="20.25" customHeight="0">
      <c s="5" t="inlineStr" r="A12060">
        <is>
          <t xml:space="preserve">72501000</t>
        </is>
      </c>
      <c s="5" t="inlineStr" r="B12060">
        <is>
          <t xml:space="preserve">TERMINAL MARKER - DIRECT APPLIED</t>
        </is>
      </c>
      <c s="5" t="inlineStr" r="C12060">
        <is>
          <t xml:space="preserve">EACH   </t>
        </is>
      </c>
      <c s="6" r="D12060">
        <v>2.000</v>
      </c>
      <c s="7" r="E12060">
        <v>1</v>
      </c>
      <c s="8" t="inlineStr" r="F12060">
        <is>
          <t xml:space="preserve">62T27</t>
        </is>
      </c>
      <c s="8" t="inlineStr" r="G12060">
        <is>
          <t xml:space="preserve">026</t>
        </is>
      </c>
      <c s="9" r="H12060">
        <v>35.0000</v>
      </c>
      <c s="8" t="inlineStr" r="I12060">
        <is>
          <t xml:space="preserve"/>
        </is>
      </c>
      <c s="8" t="inlineStr" r="J12060">
        <is>
          <t xml:space="preserve"> Will</t>
        </is>
      </c>
    </row>
    <row r="12061" ht="20.25" customHeight="0">
      <c s="5" t="inlineStr" r="A12061">
        <is>
          <t xml:space="preserve">72501000</t>
        </is>
      </c>
      <c s="5" t="inlineStr" r="B12061">
        <is>
          <t xml:space="preserve">TERMINAL MARKER - DIRECT APPLIED</t>
        </is>
      </c>
      <c s="5" t="inlineStr" r="C12061">
        <is>
          <t xml:space="preserve">EACH   </t>
        </is>
      </c>
      <c s="6" r="D12061">
        <v>2.000</v>
      </c>
      <c s="7" r="E12061">
        <v>1</v>
      </c>
      <c s="8" t="inlineStr" r="F12061">
        <is>
          <t xml:space="preserve">62T27</t>
        </is>
      </c>
      <c s="8" t="inlineStr" r="G12061">
        <is>
          <t xml:space="preserve">026</t>
        </is>
      </c>
      <c s="9" r="H12061">
        <v>35.0000</v>
      </c>
      <c s="8" t="inlineStr" r="I12061">
        <is>
          <t xml:space="preserve"/>
        </is>
      </c>
      <c s="8" t="inlineStr" r="J12061">
        <is>
          <t xml:space="preserve"> Will</t>
        </is>
      </c>
    </row>
    <row r="12062" ht="20.25" customHeight="0">
      <c s="5" t="inlineStr" r="A12062">
        <is>
          <t xml:space="preserve">72501000</t>
        </is>
      </c>
      <c s="5" t="inlineStr" r="B12062">
        <is>
          <t xml:space="preserve">TERMINAL MARKER - DIRECT APPLIED</t>
        </is>
      </c>
      <c s="5" t="inlineStr" r="C12062">
        <is>
          <t xml:space="preserve">EACH   </t>
        </is>
      </c>
      <c s="6" r="D12062">
        <v>2.000</v>
      </c>
      <c s="7" r="E12062">
        <v>1</v>
      </c>
      <c s="8" t="inlineStr" r="F12062">
        <is>
          <t xml:space="preserve">62T27</t>
        </is>
      </c>
      <c s="8" t="inlineStr" r="G12062">
        <is>
          <t xml:space="preserve">026</t>
        </is>
      </c>
      <c s="9" r="H12062">
        <v>39.0000</v>
      </c>
      <c s="8" t="inlineStr" r="I12062">
        <is>
          <t xml:space="preserve"/>
        </is>
      </c>
      <c s="8" t="inlineStr" r="J12062">
        <is>
          <t xml:space="preserve"> Will</t>
        </is>
      </c>
    </row>
    <row r="12063" ht="20.25" customHeight="0">
      <c s="5" t="inlineStr" r="A12063">
        <is>
          <t xml:space="preserve">72501000</t>
        </is>
      </c>
      <c s="5" t="inlineStr" r="B12063">
        <is>
          <t xml:space="preserve">TERMINAL MARKER - DIRECT APPLIED</t>
        </is>
      </c>
      <c s="5" t="inlineStr" r="C12063">
        <is>
          <t xml:space="preserve">EACH   </t>
        </is>
      </c>
      <c s="6" r="D12063">
        <v>2.000</v>
      </c>
      <c s="7" r="E12063">
        <v>1</v>
      </c>
      <c s="8" t="inlineStr" r="F12063">
        <is>
          <t xml:space="preserve">62T27</t>
        </is>
      </c>
      <c s="8" t="inlineStr" r="G12063">
        <is>
          <t xml:space="preserve">026</t>
        </is>
      </c>
      <c s="9" r="H12063">
        <v>40.0000</v>
      </c>
      <c s="8" t="inlineStr" r="I12063">
        <is>
          <t xml:space="preserve"/>
        </is>
      </c>
      <c s="8" t="inlineStr" r="J12063">
        <is>
          <t xml:space="preserve"> Will</t>
        </is>
      </c>
    </row>
    <row r="12064" ht="20.25" customHeight="0">
      <c s="5" t="inlineStr" r="A12064">
        <is>
          <t xml:space="preserve">72501000</t>
        </is>
      </c>
      <c s="5" t="inlineStr" r="B12064">
        <is>
          <t xml:space="preserve">TERMINAL MARKER - DIRECT APPLIED</t>
        </is>
      </c>
      <c s="5" t="inlineStr" r="C12064">
        <is>
          <t xml:space="preserve">EACH   </t>
        </is>
      </c>
      <c s="6" r="D12064">
        <v>100.000</v>
      </c>
      <c s="7" r="E12064">
        <v>1</v>
      </c>
      <c s="8" t="inlineStr" r="F12064">
        <is>
          <t xml:space="preserve">62W87</t>
        </is>
      </c>
      <c s="8" t="inlineStr" r="G12064">
        <is>
          <t xml:space="preserve">205</t>
        </is>
      </c>
      <c s="9" r="H12064">
        <v>50.0000</v>
      </c>
      <c s="8" t="inlineStr" r="I12064">
        <is>
          <t xml:space="preserve">Y</t>
        </is>
      </c>
      <c s="8" t="inlineStr" r="J12064">
        <is>
          <t xml:space="preserve"> Cook</t>
        </is>
      </c>
    </row>
    <row r="12065" ht="20.25" customHeight="0">
      <c s="5" t="inlineStr" r="A12065">
        <is>
          <t xml:space="preserve">72501000</t>
        </is>
      </c>
      <c s="5" t="inlineStr" r="B12065">
        <is>
          <t xml:space="preserve">TERMINAL MARKER - DIRECT APPLIED</t>
        </is>
      </c>
      <c s="5" t="inlineStr" r="C12065">
        <is>
          <t xml:space="preserve">EACH   </t>
        </is>
      </c>
      <c s="6" r="D12065">
        <v>100.000</v>
      </c>
      <c s="7" r="E12065">
        <v>1</v>
      </c>
      <c s="8" t="inlineStr" r="F12065">
        <is>
          <t xml:space="preserve">62W87</t>
        </is>
      </c>
      <c s="8" t="inlineStr" r="G12065">
        <is>
          <t xml:space="preserve">205</t>
        </is>
      </c>
      <c s="9" r="H12065">
        <v>50.0000</v>
      </c>
      <c s="8" t="inlineStr" r="I12065">
        <is>
          <t xml:space="preserve"/>
        </is>
      </c>
      <c s="8" t="inlineStr" r="J12065">
        <is>
          <t xml:space="preserve"> Cook</t>
        </is>
      </c>
    </row>
    <row r="12066" ht="20.25" customHeight="0">
      <c s="5" t="inlineStr" r="A12066">
        <is>
          <t xml:space="preserve">72501000</t>
        </is>
      </c>
      <c s="5" t="inlineStr" r="B12066">
        <is>
          <t xml:space="preserve">TERMINAL MARKER - DIRECT APPLIED</t>
        </is>
      </c>
      <c s="5" t="inlineStr" r="C12066">
        <is>
          <t xml:space="preserve">EACH   </t>
        </is>
      </c>
      <c s="6" r="D12066">
        <v>4.000</v>
      </c>
      <c s="7" r="E12066">
        <v>2</v>
      </c>
      <c s="8" t="inlineStr" r="F12066">
        <is>
          <t xml:space="preserve">64N98</t>
        </is>
      </c>
      <c s="8" t="inlineStr" r="G12066">
        <is>
          <t xml:space="preserve">057</t>
        </is>
      </c>
      <c s="9" r="H12066">
        <v>37.3500</v>
      </c>
      <c s="8" t="inlineStr" r="I12066">
        <is>
          <t xml:space="preserve">Y</t>
        </is>
      </c>
      <c s="8" t="inlineStr" r="J12066">
        <is>
          <t xml:space="preserve"> Ogle</t>
        </is>
      </c>
    </row>
    <row r="12067" ht="20.25" customHeight="0">
      <c s="5" t="inlineStr" r="A12067">
        <is>
          <t xml:space="preserve">72501000</t>
        </is>
      </c>
      <c s="5" t="inlineStr" r="B12067">
        <is>
          <t xml:space="preserve">TERMINAL MARKER - DIRECT APPLIED</t>
        </is>
      </c>
      <c s="5" t="inlineStr" r="C12067">
        <is>
          <t xml:space="preserve">EACH   </t>
        </is>
      </c>
      <c s="6" r="D12067">
        <v>4.000</v>
      </c>
      <c s="7" r="E12067">
        <v>2</v>
      </c>
      <c s="8" t="inlineStr" r="F12067">
        <is>
          <t xml:space="preserve">64N98</t>
        </is>
      </c>
      <c s="8" t="inlineStr" r="G12067">
        <is>
          <t xml:space="preserve">057</t>
        </is>
      </c>
      <c s="9" r="H12067">
        <v>35.0000</v>
      </c>
      <c s="8" t="inlineStr" r="I12067">
        <is>
          <t xml:space="preserve"/>
        </is>
      </c>
      <c s="8" t="inlineStr" r="J12067">
        <is>
          <t xml:space="preserve"> Ogle</t>
        </is>
      </c>
    </row>
    <row r="12068" ht="20.25" customHeight="0">
      <c s="5" t="inlineStr" r="A12068">
        <is>
          <t xml:space="preserve">72501000</t>
        </is>
      </c>
      <c s="5" t="inlineStr" r="B12068">
        <is>
          <t xml:space="preserve">TERMINAL MARKER - DIRECT APPLIED</t>
        </is>
      </c>
      <c s="5" t="inlineStr" r="C12068">
        <is>
          <t xml:space="preserve">EACH   </t>
        </is>
      </c>
      <c s="6" r="D12068">
        <v>4.000</v>
      </c>
      <c s="7" r="E12068">
        <v>2</v>
      </c>
      <c s="8" t="inlineStr" r="F12068">
        <is>
          <t xml:space="preserve">64N98</t>
        </is>
      </c>
      <c s="8" t="inlineStr" r="G12068">
        <is>
          <t xml:space="preserve">057</t>
        </is>
      </c>
      <c s="9" r="H12068">
        <v>50.0000</v>
      </c>
      <c s="8" t="inlineStr" r="I12068">
        <is>
          <t xml:space="preserve"/>
        </is>
      </c>
      <c s="8" t="inlineStr" r="J12068">
        <is>
          <t xml:space="preserve"> Ogle</t>
        </is>
      </c>
    </row>
    <row r="12069" ht="20.25" customHeight="0">
      <c s="5" t="inlineStr" r="A12069">
        <is>
          <t xml:space="preserve">72501000</t>
        </is>
      </c>
      <c s="5" t="inlineStr" r="B12069">
        <is>
          <t xml:space="preserve">TERMINAL MARKER - DIRECT APPLIED</t>
        </is>
      </c>
      <c s="5" t="inlineStr" r="C12069">
        <is>
          <t xml:space="preserve">EACH   </t>
        </is>
      </c>
      <c s="6" r="D12069">
        <v>2.000</v>
      </c>
      <c s="7" r="E12069">
        <v>4</v>
      </c>
      <c s="8" t="inlineStr" r="F12069">
        <is>
          <t xml:space="preserve">68A65</t>
        </is>
      </c>
      <c s="8" t="inlineStr" r="G12069">
        <is>
          <t xml:space="preserve">083</t>
        </is>
      </c>
      <c s="9" r="H12069">
        <v>55.0000</v>
      </c>
      <c s="8" t="inlineStr" r="I12069">
        <is>
          <t xml:space="preserve">Y</t>
        </is>
      </c>
      <c s="8" t="inlineStr" r="J12069">
        <is>
          <t xml:space="preserve"> Tazewell</t>
        </is>
      </c>
    </row>
    <row r="12070" ht="20.25" customHeight="0">
      <c s="5" t="inlineStr" r="A12070">
        <is>
          <t xml:space="preserve">72501000</t>
        </is>
      </c>
      <c s="5" t="inlineStr" r="B12070">
        <is>
          <t xml:space="preserve">TERMINAL MARKER - DIRECT APPLIED</t>
        </is>
      </c>
      <c s="5" t="inlineStr" r="C12070">
        <is>
          <t xml:space="preserve">EACH   </t>
        </is>
      </c>
      <c s="6" r="D12070">
        <v>12.000</v>
      </c>
      <c s="7" r="E12070">
        <v>4</v>
      </c>
      <c s="8" t="inlineStr" r="F12070">
        <is>
          <t xml:space="preserve">68F43</t>
        </is>
      </c>
      <c s="8" t="inlineStr" r="G12070">
        <is>
          <t xml:space="preserve">084</t>
        </is>
      </c>
      <c s="9" r="H12070">
        <v>49.5000</v>
      </c>
      <c s="8" t="inlineStr" r="I12070">
        <is>
          <t xml:space="preserve">Y</t>
        </is>
      </c>
      <c s="8" t="inlineStr" r="J12070">
        <is>
          <t xml:space="preserve"> Warren</t>
        </is>
      </c>
    </row>
    <row r="12071" ht="20.25" customHeight="0">
      <c s="5" t="inlineStr" r="A12071">
        <is>
          <t xml:space="preserve">72501000</t>
        </is>
      </c>
      <c s="5" t="inlineStr" r="B12071">
        <is>
          <t xml:space="preserve">TERMINAL MARKER - DIRECT APPLIED</t>
        </is>
      </c>
      <c s="5" t="inlineStr" r="C12071">
        <is>
          <t xml:space="preserve">EACH   </t>
        </is>
      </c>
      <c s="6" r="D12071">
        <v>28.000</v>
      </c>
      <c s="7" r="E12071">
        <v>4</v>
      </c>
      <c s="8" t="inlineStr" r="F12071">
        <is>
          <t xml:space="preserve">68G11</t>
        </is>
      </c>
      <c s="8" t="inlineStr" r="G12071">
        <is>
          <t xml:space="preserve">085</t>
        </is>
      </c>
      <c s="9" r="H12071">
        <v>44.0000</v>
      </c>
      <c s="8" t="inlineStr" r="I12071">
        <is>
          <t xml:space="preserve">Y</t>
        </is>
      </c>
      <c s="8" t="inlineStr" r="J12071">
        <is>
          <t xml:space="preserve"> Henderson</t>
        </is>
      </c>
    </row>
    <row r="12072" ht="20.25" customHeight="0">
      <c s="5" t="inlineStr" r="A12072">
        <is>
          <t xml:space="preserve">72501000</t>
        </is>
      </c>
      <c s="5" t="inlineStr" r="B12072">
        <is>
          <t xml:space="preserve">TERMINAL MARKER - DIRECT APPLIED</t>
        </is>
      </c>
      <c s="5" t="inlineStr" r="C12072">
        <is>
          <t xml:space="preserve">EACH   </t>
        </is>
      </c>
      <c s="6" r="D12072">
        <v>4.000</v>
      </c>
      <c s="7" r="E12072">
        <v>4</v>
      </c>
      <c s="8" t="inlineStr" r="F12072">
        <is>
          <t xml:space="preserve">68H42</t>
        </is>
      </c>
      <c s="8" t="inlineStr" r="G12072">
        <is>
          <t xml:space="preserve">087</t>
        </is>
      </c>
      <c s="9" r="H12072">
        <v>55.0000</v>
      </c>
      <c s="8" t="inlineStr" r="I12072">
        <is>
          <t xml:space="preserve">Y</t>
        </is>
      </c>
      <c s="8" t="inlineStr" r="J12072">
        <is>
          <t xml:space="preserve"> Mercer, Warren</t>
        </is>
      </c>
    </row>
    <row r="12073" ht="20.25" customHeight="0">
      <c s="5" t="inlineStr" r="A12073">
        <is>
          <t xml:space="preserve">72501000</t>
        </is>
      </c>
      <c s="5" t="inlineStr" r="B12073">
        <is>
          <t xml:space="preserve">TERMINAL MARKER - DIRECT APPLIED</t>
        </is>
      </c>
      <c s="5" t="inlineStr" r="C12073">
        <is>
          <t xml:space="preserve">EACH   </t>
        </is>
      </c>
      <c s="6" r="D12073">
        <v>6.000</v>
      </c>
      <c s="7" r="E12073">
        <v>4</v>
      </c>
      <c s="8" t="inlineStr" r="F12073">
        <is>
          <t xml:space="preserve">68J18</t>
        </is>
      </c>
      <c s="8" t="inlineStr" r="G12073">
        <is>
          <t xml:space="preserve">089</t>
        </is>
      </c>
      <c s="9" r="H12073">
        <v>50.0000</v>
      </c>
      <c s="8" t="inlineStr" r="I12073">
        <is>
          <t xml:space="preserve">Y</t>
        </is>
      </c>
      <c s="8" t="inlineStr" r="J12073">
        <is>
          <t xml:space="preserve"> Peoria</t>
        </is>
      </c>
    </row>
    <row r="12074" ht="20.25" customHeight="0">
      <c s="5" t="inlineStr" r="A12074">
        <is>
          <t xml:space="preserve">72501000</t>
        </is>
      </c>
      <c s="5" t="inlineStr" r="B12074">
        <is>
          <t xml:space="preserve">TERMINAL MARKER - DIRECT APPLIED</t>
        </is>
      </c>
      <c s="5" t="inlineStr" r="C12074">
        <is>
          <t xml:space="preserve">EACH   </t>
        </is>
      </c>
      <c s="6" r="D12074">
        <v>6.000</v>
      </c>
      <c s="7" r="E12074">
        <v>4</v>
      </c>
      <c s="8" t="inlineStr" r="F12074">
        <is>
          <t xml:space="preserve">68J18</t>
        </is>
      </c>
      <c s="8" t="inlineStr" r="G12074">
        <is>
          <t xml:space="preserve">089</t>
        </is>
      </c>
      <c s="9" r="H12074">
        <v>42.0000</v>
      </c>
      <c s="8" t="inlineStr" r="I12074">
        <is>
          <t xml:space="preserve"/>
        </is>
      </c>
      <c s="8" t="inlineStr" r="J12074">
        <is>
          <t xml:space="preserve"> Peoria</t>
        </is>
      </c>
    </row>
    <row r="12075" ht="20.25" customHeight="0">
      <c s="5" t="inlineStr" r="A12075">
        <is>
          <t xml:space="preserve">72501000</t>
        </is>
      </c>
      <c s="5" t="inlineStr" r="B12075">
        <is>
          <t xml:space="preserve">TERMINAL MARKER - DIRECT APPLIED</t>
        </is>
      </c>
      <c s="5" t="inlineStr" r="C12075">
        <is>
          <t xml:space="preserve">EACH   </t>
        </is>
      </c>
      <c s="6" r="D12075">
        <v>4.000</v>
      </c>
      <c s="7" r="E12075">
        <v>5</v>
      </c>
      <c s="8" t="inlineStr" r="F12075">
        <is>
          <t xml:space="preserve">70G71</t>
        </is>
      </c>
      <c s="8" t="inlineStr" r="G12075">
        <is>
          <t xml:space="preserve">096</t>
        </is>
      </c>
      <c s="9" r="H12075">
        <v>53.9200</v>
      </c>
      <c s="8" t="inlineStr" r="I12075">
        <is>
          <t xml:space="preserve">Y</t>
        </is>
      </c>
      <c s="8" t="inlineStr" r="J12075">
        <is>
          <t xml:space="preserve"> Vermilion</t>
        </is>
      </c>
    </row>
    <row r="12076" ht="20.25" customHeight="0">
      <c s="5" t="inlineStr" r="A12076">
        <is>
          <t xml:space="preserve">72501000</t>
        </is>
      </c>
      <c s="5" t="inlineStr" r="B12076">
        <is>
          <t xml:space="preserve">TERMINAL MARKER - DIRECT APPLIED</t>
        </is>
      </c>
      <c s="5" t="inlineStr" r="C12076">
        <is>
          <t xml:space="preserve">EACH   </t>
        </is>
      </c>
      <c s="6" r="D12076">
        <v>4.000</v>
      </c>
      <c s="7" r="E12076">
        <v>5</v>
      </c>
      <c s="8" t="inlineStr" r="F12076">
        <is>
          <t xml:space="preserve">70G71</t>
        </is>
      </c>
      <c s="8" t="inlineStr" r="G12076">
        <is>
          <t xml:space="preserve">096</t>
        </is>
      </c>
      <c s="9" r="H12076">
        <v>40.0000</v>
      </c>
      <c s="8" t="inlineStr" r="I12076">
        <is>
          <t xml:space="preserve"/>
        </is>
      </c>
      <c s="8" t="inlineStr" r="J12076">
        <is>
          <t xml:space="preserve"> Vermilion</t>
        </is>
      </c>
    </row>
    <row r="12077" ht="20.25" customHeight="0">
      <c s="5" t="inlineStr" r="A12077">
        <is>
          <t xml:space="preserve">72501000</t>
        </is>
      </c>
      <c s="5" t="inlineStr" r="B12077">
        <is>
          <t xml:space="preserve">TERMINAL MARKER - DIRECT APPLIED</t>
        </is>
      </c>
      <c s="5" t="inlineStr" r="C12077">
        <is>
          <t xml:space="preserve">EACH   </t>
        </is>
      </c>
      <c s="6" r="D12077">
        <v>4.000</v>
      </c>
      <c s="7" r="E12077">
        <v>5</v>
      </c>
      <c s="8" t="inlineStr" r="F12077">
        <is>
          <t xml:space="preserve">70G71</t>
        </is>
      </c>
      <c s="8" t="inlineStr" r="G12077">
        <is>
          <t xml:space="preserve">096</t>
        </is>
      </c>
      <c s="9" r="H12077">
        <v>50.0000</v>
      </c>
      <c s="8" t="inlineStr" r="I12077">
        <is>
          <t xml:space="preserve"/>
        </is>
      </c>
      <c s="8" t="inlineStr" r="J12077">
        <is>
          <t xml:space="preserve"> Vermilion</t>
        </is>
      </c>
    </row>
    <row r="12078" ht="20.25" customHeight="0">
      <c s="5" t="inlineStr" r="A12078">
        <is>
          <t xml:space="preserve">72501000</t>
        </is>
      </c>
      <c s="5" t="inlineStr" r="B12078">
        <is>
          <t xml:space="preserve">TERMINAL MARKER - DIRECT APPLIED</t>
        </is>
      </c>
      <c s="5" t="inlineStr" r="C12078">
        <is>
          <t xml:space="preserve">EACH   </t>
        </is>
      </c>
      <c s="6" r="D12078">
        <v>4.000</v>
      </c>
      <c s="7" r="E12078">
        <v>6</v>
      </c>
      <c s="8" t="inlineStr" r="F12078">
        <is>
          <t xml:space="preserve">72220</t>
        </is>
      </c>
      <c s="8" t="inlineStr" r="G12078">
        <is>
          <t xml:space="preserve">106</t>
        </is>
      </c>
      <c s="9" r="H12078">
        <v>52.8800</v>
      </c>
      <c s="8" t="inlineStr" r="I12078">
        <is>
          <t xml:space="preserve">Y</t>
        </is>
      </c>
      <c s="8" t="inlineStr" r="J12078">
        <is>
          <t xml:space="preserve"> Logan</t>
        </is>
      </c>
    </row>
    <row r="12079" ht="20.25" customHeight="0">
      <c s="5" t="inlineStr" r="A12079">
        <is>
          <t xml:space="preserve">72501000</t>
        </is>
      </c>
      <c s="5" t="inlineStr" r="B12079">
        <is>
          <t xml:space="preserve">TERMINAL MARKER - DIRECT APPLIED</t>
        </is>
      </c>
      <c s="5" t="inlineStr" r="C12079">
        <is>
          <t xml:space="preserve">EACH   </t>
        </is>
      </c>
      <c s="6" r="D12079">
        <v>4.000</v>
      </c>
      <c s="7" r="E12079">
        <v>6</v>
      </c>
      <c s="8" t="inlineStr" r="F12079">
        <is>
          <t xml:space="preserve">72220</t>
        </is>
      </c>
      <c s="8" t="inlineStr" r="G12079">
        <is>
          <t xml:space="preserve">106</t>
        </is>
      </c>
      <c s="9" r="H12079">
        <v>50.0000</v>
      </c>
      <c s="8" t="inlineStr" r="I12079">
        <is>
          <t xml:space="preserve"/>
        </is>
      </c>
      <c s="8" t="inlineStr" r="J12079">
        <is>
          <t xml:space="preserve"> Logan</t>
        </is>
      </c>
    </row>
    <row r="12080" ht="20.25" customHeight="0">
      <c s="5" t="inlineStr" r="A12080">
        <is>
          <t xml:space="preserve">72501000</t>
        </is>
      </c>
      <c s="5" t="inlineStr" r="B12080">
        <is>
          <t xml:space="preserve">TERMINAL MARKER - DIRECT APPLIED</t>
        </is>
      </c>
      <c s="5" t="inlineStr" r="C12080">
        <is>
          <t xml:space="preserve">EACH   </t>
        </is>
      </c>
      <c s="6" r="D12080">
        <v>4.000</v>
      </c>
      <c s="7" r="E12080">
        <v>6</v>
      </c>
      <c s="8" t="inlineStr" r="F12080">
        <is>
          <t xml:space="preserve">72220</t>
        </is>
      </c>
      <c s="8" t="inlineStr" r="G12080">
        <is>
          <t xml:space="preserve">106</t>
        </is>
      </c>
      <c s="9" r="H12080">
        <v>52.5000</v>
      </c>
      <c s="8" t="inlineStr" r="I12080">
        <is>
          <t xml:space="preserve"/>
        </is>
      </c>
      <c s="8" t="inlineStr" r="J12080">
        <is>
          <t xml:space="preserve"> Logan</t>
        </is>
      </c>
    </row>
    <row r="12081" ht="20.25" customHeight="0">
      <c s="5" t="inlineStr" r="A12081">
        <is>
          <t xml:space="preserve">72501000</t>
        </is>
      </c>
      <c s="5" t="inlineStr" r="B12081">
        <is>
          <t xml:space="preserve">TERMINAL MARKER - DIRECT APPLIED</t>
        </is>
      </c>
      <c s="5" t="inlineStr" r="C12081">
        <is>
          <t xml:space="preserve">EACH   </t>
        </is>
      </c>
      <c s="6" r="D12081">
        <v>8.000</v>
      </c>
      <c s="7" r="E12081">
        <v>8</v>
      </c>
      <c s="8" t="inlineStr" r="F12081">
        <is>
          <t xml:space="preserve">76J62</t>
        </is>
      </c>
      <c s="8" t="inlineStr" r="G12081">
        <is>
          <t xml:space="preserve">123</t>
        </is>
      </c>
      <c s="9" r="H12081">
        <v>35.0000</v>
      </c>
      <c s="8" t="inlineStr" r="I12081">
        <is>
          <t xml:space="preserve">Y</t>
        </is>
      </c>
      <c s="8" t="inlineStr" r="J12081">
        <is>
          <t xml:space="preserve"> St. Clair</t>
        </is>
      </c>
    </row>
    <row r="12082" ht="20.25" customHeight="0">
      <c s="5" t="inlineStr" r="A12082">
        <is>
          <t xml:space="preserve">72501000</t>
        </is>
      </c>
      <c s="5" t="inlineStr" r="B12082">
        <is>
          <t xml:space="preserve">TERMINAL MARKER - DIRECT APPLIED</t>
        </is>
      </c>
      <c s="5" t="inlineStr" r="C12082">
        <is>
          <t xml:space="preserve">EACH   </t>
        </is>
      </c>
      <c s="6" r="D12082">
        <v>8.000</v>
      </c>
      <c s="7" r="E12082">
        <v>8</v>
      </c>
      <c s="8" t="inlineStr" r="F12082">
        <is>
          <t xml:space="preserve">76J62</t>
        </is>
      </c>
      <c s="8" t="inlineStr" r="G12082">
        <is>
          <t xml:space="preserve">123</t>
        </is>
      </c>
      <c s="9" r="H12082">
        <v>44.0000</v>
      </c>
      <c s="8" t="inlineStr" r="I12082">
        <is>
          <t xml:space="preserve"/>
        </is>
      </c>
      <c s="8" t="inlineStr" r="J12082">
        <is>
          <t xml:space="preserve"> St. Clair</t>
        </is>
      </c>
    </row>
    <row r="12083" ht="20.25" customHeight="0">
      <c s="5" t="inlineStr" r="A12083">
        <is>
          <t xml:space="preserve">72501000</t>
        </is>
      </c>
      <c s="5" t="inlineStr" r="B12083">
        <is>
          <t xml:space="preserve">TERMINAL MARKER - DIRECT APPLIED</t>
        </is>
      </c>
      <c s="5" t="inlineStr" r="C12083">
        <is>
          <t xml:space="preserve">EACH   </t>
        </is>
      </c>
      <c s="6" r="D12083">
        <v>7.000</v>
      </c>
      <c s="7" r="E12083">
        <v>8</v>
      </c>
      <c s="8" t="inlineStr" r="F12083">
        <is>
          <t xml:space="preserve">76N05</t>
        </is>
      </c>
      <c s="8" t="inlineStr" r="G12083">
        <is>
          <t xml:space="preserve">124</t>
        </is>
      </c>
      <c s="9" r="H12083">
        <v>25.0000</v>
      </c>
      <c s="8" t="inlineStr" r="I12083">
        <is>
          <t xml:space="preserve">Y</t>
        </is>
      </c>
      <c s="8" t="inlineStr" r="J12083">
        <is>
          <t xml:space="preserve"> St. Clair</t>
        </is>
      </c>
    </row>
    <row r="12084" ht="20.25" customHeight="0">
      <c s="5" t="inlineStr" r="A12084">
        <is>
          <t xml:space="preserve">72501000</t>
        </is>
      </c>
      <c s="5" t="inlineStr" r="B12084">
        <is>
          <t xml:space="preserve">TERMINAL MARKER - DIRECT APPLIED</t>
        </is>
      </c>
      <c s="5" t="inlineStr" r="C12084">
        <is>
          <t xml:space="preserve">EACH   </t>
        </is>
      </c>
      <c s="6" r="D12084">
        <v>7.000</v>
      </c>
      <c s="7" r="E12084">
        <v>8</v>
      </c>
      <c s="8" t="inlineStr" r="F12084">
        <is>
          <t xml:space="preserve">76N05</t>
        </is>
      </c>
      <c s="8" t="inlineStr" r="G12084">
        <is>
          <t xml:space="preserve">124</t>
        </is>
      </c>
      <c s="9" r="H12084">
        <v>26.3000</v>
      </c>
      <c s="8" t="inlineStr" r="I12084">
        <is>
          <t xml:space="preserve"/>
        </is>
      </c>
      <c s="8" t="inlineStr" r="J12084">
        <is>
          <t xml:space="preserve"> St. Clair</t>
        </is>
      </c>
    </row>
    <row r="12085" ht="20.25" customHeight="0">
      <c s="5" t="inlineStr" r="A12085">
        <is>
          <t xml:space="preserve">72501000</t>
        </is>
      </c>
      <c s="5" t="inlineStr" r="B12085">
        <is>
          <t xml:space="preserve">TERMINAL MARKER - DIRECT APPLIED</t>
        </is>
      </c>
      <c s="5" t="inlineStr" r="C12085">
        <is>
          <t xml:space="preserve">EACH   </t>
        </is>
      </c>
      <c s="6" r="D12085">
        <v>8.000</v>
      </c>
      <c s="7" r="E12085">
        <v>8</v>
      </c>
      <c s="8" t="inlineStr" r="F12085">
        <is>
          <t xml:space="preserve">76U26</t>
        </is>
      </c>
      <c s="8" t="inlineStr" r="G12085">
        <is>
          <t xml:space="preserve">131</t>
        </is>
      </c>
      <c s="9" r="H12085">
        <v>25.0000</v>
      </c>
      <c s="8" t="inlineStr" r="I12085">
        <is>
          <t xml:space="preserve">Y</t>
        </is>
      </c>
      <c s="8" t="inlineStr" r="J12085">
        <is>
          <t xml:space="preserve"> Madison</t>
        </is>
      </c>
    </row>
    <row r="12086" ht="20.25" customHeight="0">
      <c s="5" t="inlineStr" r="A12086">
        <is>
          <t xml:space="preserve">72501000</t>
        </is>
      </c>
      <c s="5" t="inlineStr" r="B12086">
        <is>
          <t xml:space="preserve">TERMINAL MARKER - DIRECT APPLIED</t>
        </is>
      </c>
      <c s="5" t="inlineStr" r="C12086">
        <is>
          <t xml:space="preserve">EACH   </t>
        </is>
      </c>
      <c s="6" r="D12086">
        <v>8.000</v>
      </c>
      <c s="7" r="E12086">
        <v>8</v>
      </c>
      <c s="8" t="inlineStr" r="F12086">
        <is>
          <t xml:space="preserve">76U26</t>
        </is>
      </c>
      <c s="8" t="inlineStr" r="G12086">
        <is>
          <t xml:space="preserve">131</t>
        </is>
      </c>
      <c s="9" r="H12086">
        <v>42.0000</v>
      </c>
      <c s="8" t="inlineStr" r="I12086">
        <is>
          <t xml:space="preserve"/>
        </is>
      </c>
      <c s="8" t="inlineStr" r="J12086">
        <is>
          <t xml:space="preserve"> Madison</t>
        </is>
      </c>
    </row>
    <row r="12087" ht="20.25" customHeight="0">
      <c s="5" t="inlineStr" r="A12087">
        <is>
          <t xml:space="preserve">72501000</t>
        </is>
      </c>
      <c s="5" t="inlineStr" r="B12087">
        <is>
          <t xml:space="preserve">TERMINAL MARKER - DIRECT APPLIED</t>
        </is>
      </c>
      <c s="5" t="inlineStr" r="C12087">
        <is>
          <t xml:space="preserve">EACH   </t>
        </is>
      </c>
      <c s="6" r="D12087">
        <v>8.000</v>
      </c>
      <c s="7" r="E12087">
        <v>8</v>
      </c>
      <c s="8" t="inlineStr" r="F12087">
        <is>
          <t xml:space="preserve">76U27</t>
        </is>
      </c>
      <c s="8" t="inlineStr" r="G12087">
        <is>
          <t xml:space="preserve">132</t>
        </is>
      </c>
      <c s="9" r="H12087">
        <v>25.0000</v>
      </c>
      <c s="8" t="inlineStr" r="I12087">
        <is>
          <t xml:space="preserve">Y</t>
        </is>
      </c>
      <c s="8" t="inlineStr" r="J12087">
        <is>
          <t xml:space="preserve"> Madison</t>
        </is>
      </c>
    </row>
    <row r="12088" ht="20.25" customHeight="0">
      <c s="5" t="inlineStr" r="A12088">
        <is>
          <t xml:space="preserve">72501000</t>
        </is>
      </c>
      <c s="5" t="inlineStr" r="B12088">
        <is>
          <t xml:space="preserve">TERMINAL MARKER - DIRECT APPLIED</t>
        </is>
      </c>
      <c s="5" t="inlineStr" r="C12088">
        <is>
          <t xml:space="preserve">EACH   </t>
        </is>
      </c>
      <c s="6" r="D12088">
        <v>8.000</v>
      </c>
      <c s="7" r="E12088">
        <v>8</v>
      </c>
      <c s="8" t="inlineStr" r="F12088">
        <is>
          <t xml:space="preserve">76U27</t>
        </is>
      </c>
      <c s="8" t="inlineStr" r="G12088">
        <is>
          <t xml:space="preserve">132</t>
        </is>
      </c>
      <c s="9" r="H12088">
        <v>42.0000</v>
      </c>
      <c s="8" t="inlineStr" r="I12088">
        <is>
          <t xml:space="preserve"/>
        </is>
      </c>
      <c s="8" t="inlineStr" r="J12088">
        <is>
          <t xml:space="preserve"> Madison</t>
        </is>
      </c>
    </row>
    <row r="12089" ht="20.25" customHeight="0">
      <c s="5" t="inlineStr" r="A12089">
        <is>
          <t xml:space="preserve">72501000</t>
        </is>
      </c>
      <c s="5" t="inlineStr" r="B12089">
        <is>
          <t xml:space="preserve">TERMINAL MARKER - DIRECT APPLIED</t>
        </is>
      </c>
      <c s="5" t="inlineStr" r="C12089">
        <is>
          <t xml:space="preserve">EACH   </t>
        </is>
      </c>
      <c s="6" r="D12089">
        <v>6.000</v>
      </c>
      <c s="7" r="E12089">
        <v>9</v>
      </c>
      <c s="8" t="inlineStr" r="F12089">
        <is>
          <t xml:space="preserve">78147</t>
        </is>
      </c>
      <c s="8" t="inlineStr" r="G12089">
        <is>
          <t xml:space="preserve">135</t>
        </is>
      </c>
      <c s="9" r="H12089">
        <v>60.5000</v>
      </c>
      <c s="8" t="inlineStr" r="I12089">
        <is>
          <t xml:space="preserve">Y</t>
        </is>
      </c>
      <c s="8" t="inlineStr" r="J12089">
        <is>
          <t xml:space="preserve"> Gallatin</t>
        </is>
      </c>
    </row>
    <row r="12090" ht="20.25" customHeight="0">
      <c s="5" t="inlineStr" r="A12090">
        <is>
          <t xml:space="preserve">72501000</t>
        </is>
      </c>
      <c s="5" t="inlineStr" r="B12090">
        <is>
          <t xml:space="preserve">TERMINAL MARKER - DIRECT APPLIED</t>
        </is>
      </c>
      <c s="5" t="inlineStr" r="C12090">
        <is>
          <t xml:space="preserve">EACH   </t>
        </is>
      </c>
      <c s="6" r="D12090">
        <v>6.000</v>
      </c>
      <c s="7" r="E12090">
        <v>9</v>
      </c>
      <c s="8" t="inlineStr" r="F12090">
        <is>
          <t xml:space="preserve">78147</t>
        </is>
      </c>
      <c s="8" t="inlineStr" r="G12090">
        <is>
          <t xml:space="preserve">135</t>
        </is>
      </c>
      <c s="9" r="H12090">
        <v>60.0000</v>
      </c>
      <c s="8" t="inlineStr" r="I12090">
        <is>
          <t xml:space="preserve"/>
        </is>
      </c>
      <c s="8" t="inlineStr" r="J12090">
        <is>
          <t xml:space="preserve"> Gallatin</t>
        </is>
      </c>
    </row>
    <row r="12091" ht="20.25" customHeight="0">
      <c s="5" t="inlineStr" r="A12091">
        <is>
          <t xml:space="preserve">72501000</t>
        </is>
      </c>
      <c s="5" t="inlineStr" r="B12091">
        <is>
          <t xml:space="preserve">TERMINAL MARKER - DIRECT APPLIED</t>
        </is>
      </c>
      <c s="5" t="inlineStr" r="C12091">
        <is>
          <t xml:space="preserve">EACH   </t>
        </is>
      </c>
      <c s="6" r="D12091">
        <v>13.000</v>
      </c>
      <c s="7" r="E12091">
        <v>9</v>
      </c>
      <c s="8" t="inlineStr" r="F12091">
        <is>
          <t xml:space="preserve">78373</t>
        </is>
      </c>
      <c s="8" t="inlineStr" r="G12091">
        <is>
          <t xml:space="preserve">136</t>
        </is>
      </c>
      <c s="9" r="H12091">
        <v>18.0000</v>
      </c>
      <c s="8" t="inlineStr" r="I12091">
        <is>
          <t xml:space="preserve">Y</t>
        </is>
      </c>
      <c s="8" t="inlineStr" r="J12091">
        <is>
          <t xml:space="preserve"> Williamson</t>
        </is>
      </c>
    </row>
    <row r="12092" ht="20.25" customHeight="0">
      <c s="5" t="inlineStr" r="A12092">
        <is>
          <t xml:space="preserve">72501000</t>
        </is>
      </c>
      <c s="5" t="inlineStr" r="B12092">
        <is>
          <t xml:space="preserve">TERMINAL MARKER - DIRECT APPLIED</t>
        </is>
      </c>
      <c s="5" t="inlineStr" r="C12092">
        <is>
          <t xml:space="preserve">EACH   </t>
        </is>
      </c>
      <c s="6" r="D12092">
        <v>13.000</v>
      </c>
      <c s="7" r="E12092">
        <v>9</v>
      </c>
      <c s="8" t="inlineStr" r="F12092">
        <is>
          <t xml:space="preserve">78373</t>
        </is>
      </c>
      <c s="8" t="inlineStr" r="G12092">
        <is>
          <t xml:space="preserve">136</t>
        </is>
      </c>
      <c s="9" r="H12092">
        <v>63.6000</v>
      </c>
      <c s="8" t="inlineStr" r="I12092">
        <is>
          <t xml:space="preserve"/>
        </is>
      </c>
      <c s="8" t="inlineStr" r="J12092">
        <is>
          <t xml:space="preserve"> Williamson</t>
        </is>
      </c>
    </row>
    <row r="12093" ht="20.25" customHeight="0">
      <c s="5" t="inlineStr" r="A12093">
        <is>
          <t xml:space="preserve">72501000</t>
        </is>
      </c>
      <c s="5" t="inlineStr" r="B12093">
        <is>
          <t xml:space="preserve">TERMINAL MARKER - DIRECT APPLIED</t>
        </is>
      </c>
      <c s="5" t="inlineStr" r="C12093">
        <is>
          <t xml:space="preserve">EACH   </t>
        </is>
      </c>
      <c s="6" r="D12093">
        <v>4.000</v>
      </c>
      <c s="7" r="E12093">
        <v>9</v>
      </c>
      <c s="8" t="inlineStr" r="F12093">
        <is>
          <t xml:space="preserve">78833</t>
        </is>
      </c>
      <c s="8" t="inlineStr" r="G12093">
        <is>
          <t xml:space="preserve">137</t>
        </is>
      </c>
      <c s="9" r="H12093">
        <v>55.0000</v>
      </c>
      <c s="8" t="inlineStr" r="I12093">
        <is>
          <t xml:space="preserve">Y</t>
        </is>
      </c>
      <c s="8" t="inlineStr" r="J12093">
        <is>
          <t xml:space="preserve"> White</t>
        </is>
      </c>
    </row>
    <row r="12094" ht="20.25" customHeight="0">
      <c s="5" t="inlineStr" r="A12094">
        <is>
          <t xml:space="preserve">72501000</t>
        </is>
      </c>
      <c s="5" t="inlineStr" r="B12094">
        <is>
          <t xml:space="preserve">TERMINAL MARKER - DIRECT APPLIED</t>
        </is>
      </c>
      <c s="5" t="inlineStr" r="C12094">
        <is>
          <t xml:space="preserve">EACH   </t>
        </is>
      </c>
      <c s="6" r="D12094">
        <v>4.000</v>
      </c>
      <c s="7" r="E12094">
        <v>9</v>
      </c>
      <c s="8" t="inlineStr" r="F12094">
        <is>
          <t xml:space="preserve">78833</t>
        </is>
      </c>
      <c s="8" t="inlineStr" r="G12094">
        <is>
          <t xml:space="preserve">137</t>
        </is>
      </c>
      <c s="9" r="H12094">
        <v>50.0000</v>
      </c>
      <c s="8" t="inlineStr" r="I12094">
        <is>
          <t xml:space="preserve"/>
        </is>
      </c>
      <c s="8" t="inlineStr" r="J12094">
        <is>
          <t xml:space="preserve"> White</t>
        </is>
      </c>
    </row>
    <row r="12095" ht="20.25" customHeight="0">
      <c s="5" t="inlineStr" r="A12095">
        <is>
          <t xml:space="preserve">72501000</t>
        </is>
      </c>
      <c s="5" t="inlineStr" r="B12095">
        <is>
          <t xml:space="preserve">TERMINAL MARKER - DIRECT APPLIED</t>
        </is>
      </c>
      <c s="5" t="inlineStr" r="C12095">
        <is>
          <t xml:space="preserve">EACH   </t>
        </is>
      </c>
      <c s="6" r="D12095">
        <v>4.000</v>
      </c>
      <c s="7" r="E12095">
        <v>9</v>
      </c>
      <c s="8" t="inlineStr" r="F12095">
        <is>
          <t xml:space="preserve">78894</t>
        </is>
      </c>
      <c s="8" t="inlineStr" r="G12095">
        <is>
          <t xml:space="preserve">138</t>
        </is>
      </c>
      <c s="9" r="H12095">
        <v>125.0000</v>
      </c>
      <c s="8" t="inlineStr" r="I12095">
        <is>
          <t xml:space="preserve">Y</t>
        </is>
      </c>
      <c s="8" t="inlineStr" r="J12095">
        <is>
          <t xml:space="preserve"> Saline</t>
        </is>
      </c>
    </row>
    <row r="12096" ht="20.25" customHeight="0">
      <c s="5" t="inlineStr" r="A12096">
        <is>
          <t xml:space="preserve">72501000</t>
        </is>
      </c>
      <c s="5" t="inlineStr" r="B12096">
        <is>
          <t xml:space="preserve">TERMINAL MARKER - DIRECT APPLIED</t>
        </is>
      </c>
      <c s="5" t="inlineStr" r="C12096">
        <is>
          <t xml:space="preserve">EACH   </t>
        </is>
      </c>
      <c s="6" r="D12096">
        <v>4.000</v>
      </c>
      <c s="7" r="E12096">
        <v>9</v>
      </c>
      <c s="8" t="inlineStr" r="F12096">
        <is>
          <t xml:space="preserve">78894</t>
        </is>
      </c>
      <c s="8" t="inlineStr" r="G12096">
        <is>
          <t xml:space="preserve">138</t>
        </is>
      </c>
      <c s="9" r="H12096">
        <v>50.0000</v>
      </c>
      <c s="8" t="inlineStr" r="I12096">
        <is>
          <t xml:space="preserve"/>
        </is>
      </c>
      <c s="8" t="inlineStr" r="J12096">
        <is>
          <t xml:space="preserve"> Saline</t>
        </is>
      </c>
    </row>
    <row r="12097" ht="20.25" customHeight="0">
      <c s="5" t="inlineStr" r="A12097">
        <is>
          <t xml:space="preserve">72501000</t>
        </is>
      </c>
      <c s="5" t="inlineStr" r="B12097">
        <is>
          <t xml:space="preserve">TERMINAL MARKER - DIRECT APPLIED</t>
        </is>
      </c>
      <c s="5" t="inlineStr" r="C12097">
        <is>
          <t xml:space="preserve">EACH   </t>
        </is>
      </c>
      <c s="6" r="D12097">
        <v>2.000</v>
      </c>
      <c s="7" r="E12097">
        <v>9</v>
      </c>
      <c s="8" t="inlineStr" r="F12097">
        <is>
          <t xml:space="preserve">78B09</t>
        </is>
      </c>
      <c s="8" t="inlineStr" r="G12097">
        <is>
          <t xml:space="preserve">146</t>
        </is>
      </c>
      <c s="9" r="H12097">
        <v>52.5000</v>
      </c>
      <c s="8" t="inlineStr" r="I12097">
        <is>
          <t xml:space="preserve">Y</t>
        </is>
      </c>
      <c s="8" t="inlineStr" r="J12097">
        <is>
          <t xml:space="preserve"> Gallatin, Saline, White</t>
        </is>
      </c>
    </row>
    <row r="12098" ht="20.25" customHeight="0">
      <c s="5" t="inlineStr" r="A12098">
        <is>
          <t xml:space="preserve">72501000</t>
        </is>
      </c>
      <c s="5" t="inlineStr" r="B12098">
        <is>
          <t xml:space="preserve">TERMINAL MARKER - DIRECT APPLIED</t>
        </is>
      </c>
      <c s="5" t="inlineStr" r="C12098">
        <is>
          <t xml:space="preserve">EACH   </t>
        </is>
      </c>
      <c s="6" r="D12098">
        <v>2.000</v>
      </c>
      <c s="7" r="E12098">
        <v>9</v>
      </c>
      <c s="8" t="inlineStr" r="F12098">
        <is>
          <t xml:space="preserve">78B09</t>
        </is>
      </c>
      <c s="8" t="inlineStr" r="G12098">
        <is>
          <t xml:space="preserve">146</t>
        </is>
      </c>
      <c s="9" r="H12098">
        <v>100.0000</v>
      </c>
      <c s="8" t="inlineStr" r="I12098">
        <is>
          <t xml:space="preserve"/>
        </is>
      </c>
      <c s="8" t="inlineStr" r="J12098">
        <is>
          <t xml:space="preserve"> Gallatin, Saline, White</t>
        </is>
      </c>
    </row>
    <row r="12099" ht="20.25" customHeight="0">
      <c s="5" t="inlineStr" r="A12099">
        <is>
          <t xml:space="preserve">72501000</t>
        </is>
      </c>
      <c s="5" t="inlineStr" r="B12099">
        <is>
          <t xml:space="preserve">TERMINAL MARKER - DIRECT APPLIED</t>
        </is>
      </c>
      <c s="5" t="inlineStr" r="C12099">
        <is>
          <t xml:space="preserve">EACH   </t>
        </is>
      </c>
      <c s="6" r="D12099">
        <v>4.000</v>
      </c>
      <c s="7" r="E12099">
        <v>2</v>
      </c>
      <c s="8" t="inlineStr" r="F12099">
        <is>
          <t xml:space="preserve">85773</t>
        </is>
      </c>
      <c s="8" t="inlineStr" r="G12099">
        <is>
          <t xml:space="preserve">172</t>
        </is>
      </c>
      <c s="9" r="H12099">
        <v>44.0000</v>
      </c>
      <c s="8" t="inlineStr" r="I12099">
        <is>
          <t xml:space="preserve">Y</t>
        </is>
      </c>
      <c s="8" t="inlineStr" r="J12099">
        <is>
          <t xml:space="preserve"> Lee</t>
        </is>
      </c>
    </row>
    <row r="12100" ht="20.25" customHeight="0">
      <c s="5" t="inlineStr" r="A12100">
        <is>
          <t xml:space="preserve">72501000</t>
        </is>
      </c>
      <c s="5" t="inlineStr" r="B12100">
        <is>
          <t xml:space="preserve">TERMINAL MARKER - DIRECT APPLIED</t>
        </is>
      </c>
      <c s="5" t="inlineStr" r="C12100">
        <is>
          <t xml:space="preserve">EACH   </t>
        </is>
      </c>
      <c s="6" r="D12100">
        <v>4.000</v>
      </c>
      <c s="7" r="E12100">
        <v>2</v>
      </c>
      <c s="8" t="inlineStr" r="F12100">
        <is>
          <t xml:space="preserve">85773</t>
        </is>
      </c>
      <c s="8" t="inlineStr" r="G12100">
        <is>
          <t xml:space="preserve">172</t>
        </is>
      </c>
      <c s="9" r="H12100">
        <v>40.0000</v>
      </c>
      <c s="8" t="inlineStr" r="I12100">
        <is>
          <t xml:space="preserve"/>
        </is>
      </c>
      <c s="8" t="inlineStr" r="J12100">
        <is>
          <t xml:space="preserve"> Lee</t>
        </is>
      </c>
    </row>
    <row r="12101" ht="20.25" customHeight="0">
      <c s="5" t="inlineStr" r="A12101">
        <is>
          <t xml:space="preserve">72501000</t>
        </is>
      </c>
      <c s="5" t="inlineStr" r="B12101">
        <is>
          <t xml:space="preserve">TERMINAL MARKER - DIRECT APPLIED</t>
        </is>
      </c>
      <c s="5" t="inlineStr" r="C12101">
        <is>
          <t xml:space="preserve">EACH   </t>
        </is>
      </c>
      <c s="6" r="D12101">
        <v>4.000</v>
      </c>
      <c s="7" r="E12101">
        <v>2</v>
      </c>
      <c s="8" t="inlineStr" r="F12101">
        <is>
          <t xml:space="preserve">85773</t>
        </is>
      </c>
      <c s="8" t="inlineStr" r="G12101">
        <is>
          <t xml:space="preserve">172</t>
        </is>
      </c>
      <c s="9" r="H12101">
        <v>50.0000</v>
      </c>
      <c s="8" t="inlineStr" r="I12101">
        <is>
          <t xml:space="preserve"/>
        </is>
      </c>
      <c s="8" t="inlineStr" r="J12101">
        <is>
          <t xml:space="preserve"> Lee</t>
        </is>
      </c>
    </row>
    <row r="12102" ht="20.25" customHeight="0">
      <c s="5" t="inlineStr" r="A12102">
        <is>
          <t xml:space="preserve">72501000</t>
        </is>
      </c>
      <c s="5" t="inlineStr" r="B12102">
        <is>
          <t xml:space="preserve">TERMINAL MARKER - DIRECT APPLIED</t>
        </is>
      </c>
      <c s="5" t="inlineStr" r="C12102">
        <is>
          <t xml:space="preserve">EACH   </t>
        </is>
      </c>
      <c s="6" r="D12102">
        <v>3.000</v>
      </c>
      <c s="7" r="E12102">
        <v>6</v>
      </c>
      <c s="8" t="inlineStr" r="F12102">
        <is>
          <t xml:space="preserve">93829</t>
        </is>
      </c>
      <c s="8" t="inlineStr" r="G12102">
        <is>
          <t xml:space="preserve">161</t>
        </is>
      </c>
      <c s="9" r="H12102">
        <v>53.0000</v>
      </c>
      <c s="8" t="inlineStr" r="I12102">
        <is>
          <t xml:space="preserve">Y</t>
        </is>
      </c>
      <c s="8" t="inlineStr" r="J12102">
        <is>
          <t xml:space="preserve"> Pike</t>
        </is>
      </c>
    </row>
    <row r="12103" ht="20.25" customHeight="0">
      <c s="5" t="inlineStr" r="A12103">
        <is>
          <t xml:space="preserve">72501000</t>
        </is>
      </c>
      <c s="5" t="inlineStr" r="B12103">
        <is>
          <t xml:space="preserve">TERMINAL MARKER - DIRECT APPLIED</t>
        </is>
      </c>
      <c s="5" t="inlineStr" r="C12103">
        <is>
          <t xml:space="preserve">EACH   </t>
        </is>
      </c>
      <c s="6" r="D12103">
        <v>3.000</v>
      </c>
      <c s="7" r="E12103">
        <v>6</v>
      </c>
      <c s="8" t="inlineStr" r="F12103">
        <is>
          <t xml:space="preserve">93829</t>
        </is>
      </c>
      <c s="8" t="inlineStr" r="G12103">
        <is>
          <t xml:space="preserve">161</t>
        </is>
      </c>
      <c s="9" r="H12103">
        <v>52.5000</v>
      </c>
      <c s="8" t="inlineStr" r="I12103">
        <is>
          <t xml:space="preserve"/>
        </is>
      </c>
      <c s="8" t="inlineStr" r="J12103">
        <is>
          <t xml:space="preserve"> Pike</t>
        </is>
      </c>
    </row>
    <row r="12104" ht="20.25" customHeight="0">
      <c s="5" t="inlineStr" r="A12104">
        <is>
          <t xml:space="preserve">72501000</t>
        </is>
      </c>
      <c s="5" t="inlineStr" r="B12104">
        <is>
          <t xml:space="preserve">TERMINAL MARKER - DIRECT APPLIED</t>
        </is>
      </c>
      <c s="5" t="inlineStr" r="C12104">
        <is>
          <t xml:space="preserve">EACH   </t>
        </is>
      </c>
      <c s="6" r="D12104">
        <v>3.000</v>
      </c>
      <c s="7" r="E12104">
        <v>6</v>
      </c>
      <c s="8" t="inlineStr" r="F12104">
        <is>
          <t xml:space="preserve">93829</t>
        </is>
      </c>
      <c s="8" t="inlineStr" r="G12104">
        <is>
          <t xml:space="preserve">161</t>
        </is>
      </c>
      <c s="9" r="H12104">
        <v>62.0000</v>
      </c>
      <c s="8" t="inlineStr" r="I12104">
        <is>
          <t xml:space="preserve"/>
        </is>
      </c>
      <c s="8" t="inlineStr" r="J12104">
        <is>
          <t xml:space="preserve"> Pike</t>
        </is>
      </c>
    </row>
    <row r="12105" ht="20.25" customHeight="0">
      <c s="5" t="inlineStr" r="A12105">
        <is>
          <t xml:space="preserve">72501100</t>
        </is>
      </c>
      <c s="5" t="inlineStr" r="B12105">
        <is>
          <t xml:space="preserve">TERMINAL MARKER - POST MOUNTED</t>
        </is>
      </c>
      <c s="5" t="inlineStr" r="C12105">
        <is>
          <t xml:space="preserve">EACH   </t>
        </is>
      </c>
      <c s="6" r="D12105">
        <v>2.000</v>
      </c>
      <c s="7" r="E12105">
        <v>4</v>
      </c>
      <c s="8" t="inlineStr" r="F12105">
        <is>
          <t xml:space="preserve">89868</t>
        </is>
      </c>
      <c s="8" t="inlineStr" r="G12105">
        <is>
          <t xml:space="preserve">175</t>
        </is>
      </c>
      <c s="9" r="H12105">
        <v>300.0000</v>
      </c>
      <c s="8" t="inlineStr" r="I12105">
        <is>
          <t xml:space="preserve">Y</t>
        </is>
      </c>
      <c s="8" t="inlineStr" r="J12105">
        <is>
          <t xml:space="preserve"> Mercer</t>
        </is>
      </c>
    </row>
    <row r="12106" ht="20.25" customHeight="0">
      <c s="5" t="inlineStr" r="A12106">
        <is>
          <t xml:space="preserve">72501100</t>
        </is>
      </c>
      <c s="5" t="inlineStr" r="B12106">
        <is>
          <t xml:space="preserve">TERMINAL MARKER - POST MOUNTED</t>
        </is>
      </c>
      <c s="5" t="inlineStr" r="C12106">
        <is>
          <t xml:space="preserve">EACH   </t>
        </is>
      </c>
      <c s="6" r="D12106">
        <v>2.000</v>
      </c>
      <c s="7" r="E12106">
        <v>4</v>
      </c>
      <c s="8" t="inlineStr" r="F12106">
        <is>
          <t xml:space="preserve">89868</t>
        </is>
      </c>
      <c s="8" t="inlineStr" r="G12106">
        <is>
          <t xml:space="preserve">175</t>
        </is>
      </c>
      <c s="9" r="H12106">
        <v>140.0000</v>
      </c>
      <c s="8" t="inlineStr" r="I12106">
        <is>
          <t xml:space="preserve"/>
        </is>
      </c>
      <c s="8" t="inlineStr" r="J12106">
        <is>
          <t xml:space="preserve"> Mercer</t>
        </is>
      </c>
    </row>
    <row r="12107" ht="20.25" customHeight="0">
      <c s="5" t="inlineStr" r="A12107">
        <is>
          <t xml:space="preserve">72501100</t>
        </is>
      </c>
      <c s="5" t="inlineStr" r="B12107">
        <is>
          <t xml:space="preserve">TERMINAL MARKER - POST MOUNTED</t>
        </is>
      </c>
      <c s="5" t="inlineStr" r="C12107">
        <is>
          <t xml:space="preserve">EACH   </t>
        </is>
      </c>
      <c s="6" r="D12107">
        <v>2.000</v>
      </c>
      <c s="7" r="E12107">
        <v>4</v>
      </c>
      <c s="8" t="inlineStr" r="F12107">
        <is>
          <t xml:space="preserve">89868</t>
        </is>
      </c>
      <c s="8" t="inlineStr" r="G12107">
        <is>
          <t xml:space="preserve">175</t>
        </is>
      </c>
      <c s="9" r="H12107">
        <v>300.0000</v>
      </c>
      <c s="8" t="inlineStr" r="I12107">
        <is>
          <t xml:space="preserve"/>
        </is>
      </c>
      <c s="8" t="inlineStr" r="J12107">
        <is>
          <t xml:space="preserve"> Mercer</t>
        </is>
      </c>
    </row>
    <row r="12108" ht="20.25" customHeight="0">
      <c s="5" t="inlineStr" r="A12108">
        <is>
          <t xml:space="preserve">72501100</t>
        </is>
      </c>
      <c s="5" t="inlineStr" r="B12108">
        <is>
          <t xml:space="preserve">TERMINAL MARKER - POST MOUNTED</t>
        </is>
      </c>
      <c s="5" t="inlineStr" r="C12108">
        <is>
          <t xml:space="preserve">EACH   </t>
        </is>
      </c>
      <c s="6" r="D12108">
        <v>2.000</v>
      </c>
      <c s="7" r="E12108">
        <v>4</v>
      </c>
      <c s="8" t="inlineStr" r="F12108">
        <is>
          <t xml:space="preserve">89868</t>
        </is>
      </c>
      <c s="8" t="inlineStr" r="G12108">
        <is>
          <t xml:space="preserve">175</t>
        </is>
      </c>
      <c s="9" r="H12108">
        <v>300.0000</v>
      </c>
      <c s="8" t="inlineStr" r="I12108">
        <is>
          <t xml:space="preserve"/>
        </is>
      </c>
      <c s="8" t="inlineStr" r="J12108">
        <is>
          <t xml:space="preserve"> Mercer</t>
        </is>
      </c>
    </row>
    <row r="12109" ht="20.25" customHeight="0">
      <c s="5" t="inlineStr" r="A12109">
        <is>
          <t xml:space="preserve">72501100</t>
        </is>
      </c>
      <c s="5" t="inlineStr" r="B12109">
        <is>
          <t xml:space="preserve">TERMINAL MARKER - POST MOUNTED</t>
        </is>
      </c>
      <c s="5" t="inlineStr" r="C12109">
        <is>
          <t xml:space="preserve">EACH   </t>
        </is>
      </c>
      <c s="6" r="D12109">
        <v>2.000</v>
      </c>
      <c s="7" r="E12109">
        <v>4</v>
      </c>
      <c s="8" t="inlineStr" r="F12109">
        <is>
          <t xml:space="preserve">89868</t>
        </is>
      </c>
      <c s="8" t="inlineStr" r="G12109">
        <is>
          <t xml:space="preserve">175</t>
        </is>
      </c>
      <c s="9" r="H12109">
        <v>300.0000</v>
      </c>
      <c s="8" t="inlineStr" r="I12109">
        <is>
          <t xml:space="preserve"/>
        </is>
      </c>
      <c s="8" t="inlineStr" r="J12109">
        <is>
          <t xml:space="preserve"> Mercer</t>
        </is>
      </c>
    </row>
    <row r="12110" ht="20.25" customHeight="0">
      <c s="5" t="inlineStr" r="A12110">
        <is>
          <t xml:space="preserve">72501100</t>
        </is>
      </c>
      <c s="5" t="inlineStr" r="B12110">
        <is>
          <t xml:space="preserve">TERMINAL MARKER - POST MOUNTED</t>
        </is>
      </c>
      <c s="5" t="inlineStr" r="C12110">
        <is>
          <t xml:space="preserve">EACH   </t>
        </is>
      </c>
      <c s="6" r="D12110">
        <v>2.000</v>
      </c>
      <c s="7" r="E12110">
        <v>4</v>
      </c>
      <c s="8" t="inlineStr" r="F12110">
        <is>
          <t xml:space="preserve">89868</t>
        </is>
      </c>
      <c s="8" t="inlineStr" r="G12110">
        <is>
          <t xml:space="preserve">175</t>
        </is>
      </c>
      <c s="9" r="H12110">
        <v>335.0000</v>
      </c>
      <c s="8" t="inlineStr" r="I12110">
        <is>
          <t xml:space="preserve"/>
        </is>
      </c>
      <c s="8" t="inlineStr" r="J12110">
        <is>
          <t xml:space="preserve"> Mercer</t>
        </is>
      </c>
    </row>
    <row r="12111" ht="20.25" customHeight="0">
      <c s="5" t="inlineStr" r="A12111">
        <is>
          <t xml:space="preserve">72501100</t>
        </is>
      </c>
      <c s="5" t="inlineStr" r="B12111">
        <is>
          <t xml:space="preserve">TERMINAL MARKER - POST MOUNTED</t>
        </is>
      </c>
      <c s="5" t="inlineStr" r="C12111">
        <is>
          <t xml:space="preserve">EACH   </t>
        </is>
      </c>
      <c s="6" r="D12111">
        <v>2.000</v>
      </c>
      <c s="7" r="E12111">
        <v>4</v>
      </c>
      <c s="8" t="inlineStr" r="F12111">
        <is>
          <t xml:space="preserve">89868</t>
        </is>
      </c>
      <c s="8" t="inlineStr" r="G12111">
        <is>
          <t xml:space="preserve">175</t>
        </is>
      </c>
      <c s="9" r="H12111">
        <v>345.0000</v>
      </c>
      <c s="8" t="inlineStr" r="I12111">
        <is>
          <t xml:space="preserve"/>
        </is>
      </c>
      <c s="8" t="inlineStr" r="J12111">
        <is>
          <t xml:space="preserve"> Mercer</t>
        </is>
      </c>
    </row>
    <row r="12112" ht="20.25" customHeight="0">
      <c s="5" t="inlineStr" r="A12112">
        <is>
          <t xml:space="preserve">72501100</t>
        </is>
      </c>
      <c s="5" t="inlineStr" r="B12112">
        <is>
          <t xml:space="preserve">TERMINAL MARKER - POST MOUNTED</t>
        </is>
      </c>
      <c s="5" t="inlineStr" r="C12112">
        <is>
          <t xml:space="preserve">EACH   </t>
        </is>
      </c>
      <c s="6" r="D12112">
        <v>2.000</v>
      </c>
      <c s="7" r="E12112">
        <v>4</v>
      </c>
      <c s="8" t="inlineStr" r="F12112">
        <is>
          <t xml:space="preserve">89868</t>
        </is>
      </c>
      <c s="8" t="inlineStr" r="G12112">
        <is>
          <t xml:space="preserve">175</t>
        </is>
      </c>
      <c s="9" r="H12112">
        <v>390.0000</v>
      </c>
      <c s="8" t="inlineStr" r="I12112">
        <is>
          <t xml:space="preserve"/>
        </is>
      </c>
      <c s="8" t="inlineStr" r="J12112">
        <is>
          <t xml:space="preserve"> Mercer</t>
        </is>
      </c>
    </row>
    <row r="12113" ht="20.25" customHeight="0">
      <c s="5" t="inlineStr" r="A12113">
        <is>
          <t xml:space="preserve">72700100</t>
        </is>
      </c>
      <c s="5" t="inlineStr" r="B12113">
        <is>
          <t xml:space="preserve">STRUCTURAL STEEL SIGN SUPPORT - BREAKAWAY</t>
        </is>
      </c>
      <c s="5" t="inlineStr" r="C12113">
        <is>
          <t xml:space="preserve">POUND  </t>
        </is>
      </c>
      <c s="6" r="D12113">
        <v>15063.000</v>
      </c>
      <c s="7" r="E12113">
        <v>2</v>
      </c>
      <c s="8" t="inlineStr" r="F12113">
        <is>
          <t xml:space="preserve">64N98</t>
        </is>
      </c>
      <c s="8" t="inlineStr" r="G12113">
        <is>
          <t xml:space="preserve">057</t>
        </is>
      </c>
      <c s="9" r="H12113">
        <v>4.8000</v>
      </c>
      <c s="8" t="inlineStr" r="I12113">
        <is>
          <t xml:space="preserve">Y</t>
        </is>
      </c>
      <c s="8" t="inlineStr" r="J12113">
        <is>
          <t xml:space="preserve"> Ogle</t>
        </is>
      </c>
    </row>
    <row r="12114" ht="20.25" customHeight="0">
      <c s="5" t="inlineStr" r="A12114">
        <is>
          <t xml:space="preserve">72700100</t>
        </is>
      </c>
      <c s="5" t="inlineStr" r="B12114">
        <is>
          <t xml:space="preserve">STRUCTURAL STEEL SIGN SUPPORT - BREAKAWAY</t>
        </is>
      </c>
      <c s="5" t="inlineStr" r="C12114">
        <is>
          <t xml:space="preserve">POUND  </t>
        </is>
      </c>
      <c s="6" r="D12114">
        <v>15063.000</v>
      </c>
      <c s="7" r="E12114">
        <v>2</v>
      </c>
      <c s="8" t="inlineStr" r="F12114">
        <is>
          <t xml:space="preserve">64N98</t>
        </is>
      </c>
      <c s="8" t="inlineStr" r="G12114">
        <is>
          <t xml:space="preserve">057</t>
        </is>
      </c>
      <c s="9" r="H12114">
        <v>4.5000</v>
      </c>
      <c s="8" t="inlineStr" r="I12114">
        <is>
          <t xml:space="preserve"/>
        </is>
      </c>
      <c s="8" t="inlineStr" r="J12114">
        <is>
          <t xml:space="preserve"> Ogle</t>
        </is>
      </c>
    </row>
    <row r="12115" ht="20.25" customHeight="0">
      <c s="5" t="inlineStr" r="A12115">
        <is>
          <t xml:space="preserve">72700100</t>
        </is>
      </c>
      <c s="5" t="inlineStr" r="B12115">
        <is>
          <t xml:space="preserve">STRUCTURAL STEEL SIGN SUPPORT - BREAKAWAY</t>
        </is>
      </c>
      <c s="5" t="inlineStr" r="C12115">
        <is>
          <t xml:space="preserve">POUND  </t>
        </is>
      </c>
      <c s="6" r="D12115">
        <v>15063.000</v>
      </c>
      <c s="7" r="E12115">
        <v>2</v>
      </c>
      <c s="8" t="inlineStr" r="F12115">
        <is>
          <t xml:space="preserve">64N98</t>
        </is>
      </c>
      <c s="8" t="inlineStr" r="G12115">
        <is>
          <t xml:space="preserve">057</t>
        </is>
      </c>
      <c s="9" r="H12115">
        <v>4.6500</v>
      </c>
      <c s="8" t="inlineStr" r="I12115">
        <is>
          <t xml:space="preserve"/>
        </is>
      </c>
      <c s="8" t="inlineStr" r="J12115">
        <is>
          <t xml:space="preserve"> Ogle</t>
        </is>
      </c>
    </row>
    <row r="12116" ht="20.25" customHeight="0">
      <c s="5" t="inlineStr" r="A12116">
        <is>
          <t xml:space="preserve">72700100</t>
        </is>
      </c>
      <c s="5" t="inlineStr" r="B12116">
        <is>
          <t xml:space="preserve">STRUCTURAL STEEL SIGN SUPPORT - BREAKAWAY</t>
        </is>
      </c>
      <c s="5" t="inlineStr" r="C12116">
        <is>
          <t xml:space="preserve">POUND  </t>
        </is>
      </c>
      <c s="6" r="D12116">
        <v>520.000</v>
      </c>
      <c s="7" r="E12116">
        <v>4</v>
      </c>
      <c s="8" t="inlineStr" r="F12116">
        <is>
          <t xml:space="preserve">68F43</t>
        </is>
      </c>
      <c s="8" t="inlineStr" r="G12116">
        <is>
          <t xml:space="preserve">084</t>
        </is>
      </c>
      <c s="9" r="H12116">
        <v>34.3200</v>
      </c>
      <c s="8" t="inlineStr" r="I12116">
        <is>
          <t xml:space="preserve">Y</t>
        </is>
      </c>
      <c s="8" t="inlineStr" r="J12116">
        <is>
          <t xml:space="preserve"> Warren</t>
        </is>
      </c>
    </row>
    <row r="12117" ht="20.25" customHeight="0">
      <c s="5" t="inlineStr" r="A12117">
        <is>
          <t xml:space="preserve">72700100</t>
        </is>
      </c>
      <c s="5" t="inlineStr" r="B12117">
        <is>
          <t xml:space="preserve">STRUCTURAL STEEL SIGN SUPPORT - BREAKAWAY</t>
        </is>
      </c>
      <c s="5" t="inlineStr" r="C12117">
        <is>
          <t xml:space="preserve">POUND  </t>
        </is>
      </c>
      <c s="6" r="D12117">
        <v>1040.000</v>
      </c>
      <c s="7" r="E12117">
        <v>7</v>
      </c>
      <c s="8" t="inlineStr" r="F12117">
        <is>
          <t xml:space="preserve">74D44</t>
        </is>
      </c>
      <c s="8" t="inlineStr" r="G12117">
        <is>
          <t xml:space="preserve">121</t>
        </is>
      </c>
      <c s="9" r="H12117">
        <v>50.0000</v>
      </c>
      <c s="8" t="inlineStr" r="I12117">
        <is>
          <t xml:space="preserve">Y</t>
        </is>
      </c>
      <c s="8" t="inlineStr" r="J12117">
        <is>
          <t xml:space="preserve">Various</t>
        </is>
      </c>
    </row>
    <row r="12118" ht="20.25" customHeight="0">
      <c s="5" t="inlineStr" r="A12118">
        <is>
          <t xml:space="preserve">72800100</t>
        </is>
      </c>
      <c s="5" t="inlineStr" r="B12118">
        <is>
          <t xml:space="preserve">TELESCOPING STEEL SIGN SUPPORT</t>
        </is>
      </c>
      <c s="5" t="inlineStr" r="C12118">
        <is>
          <t xml:space="preserve">FOOT   </t>
        </is>
      </c>
      <c s="6" r="D12118">
        <v>2500.000</v>
      </c>
      <c s="7" r="E12118">
        <v>2</v>
      </c>
      <c s="8" t="inlineStr" r="F12118">
        <is>
          <t xml:space="preserve">46666</t>
        </is>
      </c>
      <c s="8" t="inlineStr" r="G12118">
        <is>
          <t xml:space="preserve">006</t>
        </is>
      </c>
      <c s="9" r="H12118">
        <v>20.0000</v>
      </c>
      <c s="8" t="inlineStr" r="I12118">
        <is>
          <t xml:space="preserve">Y</t>
        </is>
      </c>
      <c s="8" t="inlineStr" r="J12118">
        <is>
          <t xml:space="preserve">Various</t>
        </is>
      </c>
    </row>
    <row r="12119" ht="20.25" customHeight="0">
      <c s="5" t="inlineStr" r="A12119">
        <is>
          <t xml:space="preserve">72800100</t>
        </is>
      </c>
      <c s="5" t="inlineStr" r="B12119">
        <is>
          <t xml:space="preserve">TELESCOPING STEEL SIGN SUPPORT</t>
        </is>
      </c>
      <c s="5" t="inlineStr" r="C12119">
        <is>
          <t xml:space="preserve">FOOT   </t>
        </is>
      </c>
      <c s="6" r="D12119">
        <v>72.000</v>
      </c>
      <c s="7" r="E12119">
        <v>3</v>
      </c>
      <c s="8" t="inlineStr" r="F12119">
        <is>
          <t xml:space="preserve">46940</t>
        </is>
      </c>
      <c s="8" t="inlineStr" r="G12119">
        <is>
          <t xml:space="preserve">007</t>
        </is>
      </c>
      <c s="9" r="H12119">
        <v>16.5000</v>
      </c>
      <c s="8" t="inlineStr" r="I12119">
        <is>
          <t xml:space="preserve">Y</t>
        </is>
      </c>
      <c s="8" t="inlineStr" r="J12119">
        <is>
          <t xml:space="preserve"> Grundy</t>
        </is>
      </c>
    </row>
    <row r="12120" ht="20.25" customHeight="0">
      <c s="5" t="inlineStr" r="A12120">
        <is>
          <t xml:space="preserve">72800100</t>
        </is>
      </c>
      <c s="5" t="inlineStr" r="B12120">
        <is>
          <t xml:space="preserve">TELESCOPING STEEL SIGN SUPPORT</t>
        </is>
      </c>
      <c s="5" t="inlineStr" r="C12120">
        <is>
          <t xml:space="preserve">FOOT   </t>
        </is>
      </c>
      <c s="6" r="D12120">
        <v>72.000</v>
      </c>
      <c s="7" r="E12120">
        <v>3</v>
      </c>
      <c s="8" t="inlineStr" r="F12120">
        <is>
          <t xml:space="preserve">46940</t>
        </is>
      </c>
      <c s="8" t="inlineStr" r="G12120">
        <is>
          <t xml:space="preserve">007</t>
        </is>
      </c>
      <c s="9" r="H12120">
        <v>15.0000</v>
      </c>
      <c s="8" t="inlineStr" r="I12120">
        <is>
          <t xml:space="preserve"/>
        </is>
      </c>
      <c s="8" t="inlineStr" r="J12120">
        <is>
          <t xml:space="preserve"> Grundy</t>
        </is>
      </c>
    </row>
    <row r="12121" ht="20.25" customHeight="0">
      <c s="5" t="inlineStr" r="A12121">
        <is>
          <t xml:space="preserve">72800100</t>
        </is>
      </c>
      <c s="5" t="inlineStr" r="B12121">
        <is>
          <t xml:space="preserve">TELESCOPING STEEL SIGN SUPPORT</t>
        </is>
      </c>
      <c s="5" t="inlineStr" r="C12121">
        <is>
          <t xml:space="preserve">FOOT   </t>
        </is>
      </c>
      <c s="6" r="D12121">
        <v>72.000</v>
      </c>
      <c s="7" r="E12121">
        <v>3</v>
      </c>
      <c s="8" t="inlineStr" r="F12121">
        <is>
          <t xml:space="preserve">46940</t>
        </is>
      </c>
      <c s="8" t="inlineStr" r="G12121">
        <is>
          <t xml:space="preserve">007</t>
        </is>
      </c>
      <c s="9" r="H12121">
        <v>18.0000</v>
      </c>
      <c s="8" t="inlineStr" r="I12121">
        <is>
          <t xml:space="preserve"/>
        </is>
      </c>
      <c s="8" t="inlineStr" r="J12121">
        <is>
          <t xml:space="preserve"> Grundy</t>
        </is>
      </c>
    </row>
    <row r="12122" ht="20.25" customHeight="0">
      <c s="5" t="inlineStr" r="A12122">
        <is>
          <t xml:space="preserve">72800100</t>
        </is>
      </c>
      <c s="5" t="inlineStr" r="B12122">
        <is>
          <t xml:space="preserve">TELESCOPING STEEL SIGN SUPPORT</t>
        </is>
      </c>
      <c s="5" t="inlineStr" r="C12122">
        <is>
          <t xml:space="preserve">FOOT   </t>
        </is>
      </c>
      <c s="6" r="D12122">
        <v>100.000</v>
      </c>
      <c s="7" r="E12122">
        <v>1</v>
      </c>
      <c s="8" t="inlineStr" r="F12122">
        <is>
          <t xml:space="preserve">61K26</t>
        </is>
      </c>
      <c s="8" t="inlineStr" r="G12122">
        <is>
          <t xml:space="preserve">166</t>
        </is>
      </c>
      <c s="9" r="H12122">
        <v>22.0000</v>
      </c>
      <c s="8" t="inlineStr" r="I12122">
        <is>
          <t xml:space="preserve">Y</t>
        </is>
      </c>
      <c s="8" t="inlineStr" r="J12122">
        <is>
          <t xml:space="preserve"> Kane</t>
        </is>
      </c>
    </row>
    <row r="12123" ht="20.25" customHeight="0">
      <c s="5" t="inlineStr" r="A12123">
        <is>
          <t xml:space="preserve">72800100</t>
        </is>
      </c>
      <c s="5" t="inlineStr" r="B12123">
        <is>
          <t xml:space="preserve">TELESCOPING STEEL SIGN SUPPORT</t>
        </is>
      </c>
      <c s="5" t="inlineStr" r="C12123">
        <is>
          <t xml:space="preserve">FOOT   </t>
        </is>
      </c>
      <c s="6" r="D12123">
        <v>100.000</v>
      </c>
      <c s="7" r="E12123">
        <v>1</v>
      </c>
      <c s="8" t="inlineStr" r="F12123">
        <is>
          <t xml:space="preserve">61K26</t>
        </is>
      </c>
      <c s="8" t="inlineStr" r="G12123">
        <is>
          <t xml:space="preserve">166</t>
        </is>
      </c>
      <c s="9" r="H12123">
        <v>22.0000</v>
      </c>
      <c s="8" t="inlineStr" r="I12123">
        <is>
          <t xml:space="preserve"/>
        </is>
      </c>
      <c s="8" t="inlineStr" r="J12123">
        <is>
          <t xml:space="preserve"> Kane</t>
        </is>
      </c>
    </row>
    <row r="12124" ht="20.25" customHeight="0">
      <c s="5" t="inlineStr" r="A12124">
        <is>
          <t xml:space="preserve">72800100</t>
        </is>
      </c>
      <c s="5" t="inlineStr" r="B12124">
        <is>
          <t xml:space="preserve">TELESCOPING STEEL SIGN SUPPORT</t>
        </is>
      </c>
      <c s="5" t="inlineStr" r="C12124">
        <is>
          <t xml:space="preserve">FOOT   </t>
        </is>
      </c>
      <c s="6" r="D12124">
        <v>100.000</v>
      </c>
      <c s="7" r="E12124">
        <v>1</v>
      </c>
      <c s="8" t="inlineStr" r="F12124">
        <is>
          <t xml:space="preserve">61K26</t>
        </is>
      </c>
      <c s="8" t="inlineStr" r="G12124">
        <is>
          <t xml:space="preserve">166</t>
        </is>
      </c>
      <c s="9" r="H12124">
        <v>24.2000</v>
      </c>
      <c s="8" t="inlineStr" r="I12124">
        <is>
          <t xml:space="preserve"/>
        </is>
      </c>
      <c s="8" t="inlineStr" r="J12124">
        <is>
          <t xml:space="preserve"> Kane</t>
        </is>
      </c>
    </row>
    <row r="12125" ht="20.25" customHeight="0">
      <c s="5" t="inlineStr" r="A12125">
        <is>
          <t xml:space="preserve">72800100</t>
        </is>
      </c>
      <c s="5" t="inlineStr" r="B12125">
        <is>
          <t xml:space="preserve">TELESCOPING STEEL SIGN SUPPORT</t>
        </is>
      </c>
      <c s="5" t="inlineStr" r="C12125">
        <is>
          <t xml:space="preserve">FOOT   </t>
        </is>
      </c>
      <c s="6" r="D12125">
        <v>36.000</v>
      </c>
      <c s="7" r="E12125">
        <v>1</v>
      </c>
      <c s="8" t="inlineStr" r="F12125">
        <is>
          <t xml:space="preserve">61K95</t>
        </is>
      </c>
      <c s="8" t="inlineStr" r="G12125">
        <is>
          <t xml:space="preserve">013</t>
        </is>
      </c>
      <c s="9" r="H12125">
        <v>25.0000</v>
      </c>
      <c s="8" t="inlineStr" r="I12125">
        <is>
          <t xml:space="preserve">Y</t>
        </is>
      </c>
      <c s="8" t="inlineStr" r="J12125">
        <is>
          <t xml:space="preserve"> DuPage</t>
        </is>
      </c>
    </row>
    <row r="12126" ht="20.25" customHeight="0">
      <c s="5" t="inlineStr" r="A12126">
        <is>
          <t xml:space="preserve">72800100</t>
        </is>
      </c>
      <c s="5" t="inlineStr" r="B12126">
        <is>
          <t xml:space="preserve">TELESCOPING STEEL SIGN SUPPORT</t>
        </is>
      </c>
      <c s="5" t="inlineStr" r="C12126">
        <is>
          <t xml:space="preserve">FOOT   </t>
        </is>
      </c>
      <c s="6" r="D12126">
        <v>36.000</v>
      </c>
      <c s="7" r="E12126">
        <v>1</v>
      </c>
      <c s="8" t="inlineStr" r="F12126">
        <is>
          <t xml:space="preserve">61K95</t>
        </is>
      </c>
      <c s="8" t="inlineStr" r="G12126">
        <is>
          <t xml:space="preserve">013</t>
        </is>
      </c>
      <c s="9" r="H12126">
        <v>18.0000</v>
      </c>
      <c s="8" t="inlineStr" r="I12126">
        <is>
          <t xml:space="preserve"/>
        </is>
      </c>
      <c s="8" t="inlineStr" r="J12126">
        <is>
          <t xml:space="preserve"> DuPage</t>
        </is>
      </c>
    </row>
    <row r="12127" ht="20.25" customHeight="0">
      <c s="5" t="inlineStr" r="A12127">
        <is>
          <t xml:space="preserve">72800100</t>
        </is>
      </c>
      <c s="5" t="inlineStr" r="B12127">
        <is>
          <t xml:space="preserve">TELESCOPING STEEL SIGN SUPPORT</t>
        </is>
      </c>
      <c s="5" t="inlineStr" r="C12127">
        <is>
          <t xml:space="preserve">FOOT   </t>
        </is>
      </c>
      <c s="6" r="D12127">
        <v>36.000</v>
      </c>
      <c s="7" r="E12127">
        <v>1</v>
      </c>
      <c s="8" t="inlineStr" r="F12127">
        <is>
          <t xml:space="preserve">61K95</t>
        </is>
      </c>
      <c s="8" t="inlineStr" r="G12127">
        <is>
          <t xml:space="preserve">013</t>
        </is>
      </c>
      <c s="9" r="H12127">
        <v>22.0000</v>
      </c>
      <c s="8" t="inlineStr" r="I12127">
        <is>
          <t xml:space="preserve"/>
        </is>
      </c>
      <c s="8" t="inlineStr" r="J12127">
        <is>
          <t xml:space="preserve"> DuPage</t>
        </is>
      </c>
    </row>
    <row r="12128" ht="20.25" customHeight="0">
      <c s="5" t="inlineStr" r="A12128">
        <is>
          <t xml:space="preserve">72800100</t>
        </is>
      </c>
      <c s="5" t="inlineStr" r="B12128">
        <is>
          <t xml:space="preserve">TELESCOPING STEEL SIGN SUPPORT</t>
        </is>
      </c>
      <c s="5" t="inlineStr" r="C12128">
        <is>
          <t xml:space="preserve">FOOT   </t>
        </is>
      </c>
      <c s="6" r="D12128">
        <v>36.000</v>
      </c>
      <c s="7" r="E12128">
        <v>1</v>
      </c>
      <c s="8" t="inlineStr" r="F12128">
        <is>
          <t xml:space="preserve">61K95</t>
        </is>
      </c>
      <c s="8" t="inlineStr" r="G12128">
        <is>
          <t xml:space="preserve">013</t>
        </is>
      </c>
      <c s="9" r="H12128">
        <v>28.0000</v>
      </c>
      <c s="8" t="inlineStr" r="I12128">
        <is>
          <t xml:space="preserve"/>
        </is>
      </c>
      <c s="8" t="inlineStr" r="J12128">
        <is>
          <t xml:space="preserve"> DuPage</t>
        </is>
      </c>
    </row>
    <row r="12129" ht="20.25" customHeight="0">
      <c s="5" t="inlineStr" r="A12129">
        <is>
          <t xml:space="preserve">72800100</t>
        </is>
      </c>
      <c s="5" t="inlineStr" r="B12129">
        <is>
          <t xml:space="preserve">TELESCOPING STEEL SIGN SUPPORT</t>
        </is>
      </c>
      <c s="5" t="inlineStr" r="C12129">
        <is>
          <t xml:space="preserve">FOOT   </t>
        </is>
      </c>
      <c s="6" r="D12129">
        <v>36.000</v>
      </c>
      <c s="7" r="E12129">
        <v>1</v>
      </c>
      <c s="8" t="inlineStr" r="F12129">
        <is>
          <t xml:space="preserve">61K95</t>
        </is>
      </c>
      <c s="8" t="inlineStr" r="G12129">
        <is>
          <t xml:space="preserve">013</t>
        </is>
      </c>
      <c s="9" r="H12129">
        <v>30.0000</v>
      </c>
      <c s="8" t="inlineStr" r="I12129">
        <is>
          <t xml:space="preserve"/>
        </is>
      </c>
      <c s="8" t="inlineStr" r="J12129">
        <is>
          <t xml:space="preserve"> DuPage</t>
        </is>
      </c>
    </row>
    <row r="12130" ht="20.25" customHeight="0">
      <c s="5" t="inlineStr" r="A12130">
        <is>
          <t xml:space="preserve">72800100</t>
        </is>
      </c>
      <c s="5" t="inlineStr" r="B12130">
        <is>
          <t xml:space="preserve">TELESCOPING STEEL SIGN SUPPORT</t>
        </is>
      </c>
      <c s="5" t="inlineStr" r="C12130">
        <is>
          <t xml:space="preserve">FOOT   </t>
        </is>
      </c>
      <c s="6" r="D12130">
        <v>762.000</v>
      </c>
      <c s="7" r="E12130">
        <v>1</v>
      </c>
      <c s="8" t="inlineStr" r="F12130">
        <is>
          <t xml:space="preserve">61L06</t>
        </is>
      </c>
      <c s="8" t="inlineStr" r="G12130">
        <is>
          <t xml:space="preserve">015</t>
        </is>
      </c>
      <c s="9" r="H12130">
        <v>16.5000</v>
      </c>
      <c s="8" t="inlineStr" r="I12130">
        <is>
          <t xml:space="preserve">Y</t>
        </is>
      </c>
      <c s="8" t="inlineStr" r="J12130">
        <is>
          <t xml:space="preserve"> Cook</t>
        </is>
      </c>
    </row>
    <row r="12131" ht="20.25" customHeight="0">
      <c s="5" t="inlineStr" r="A12131">
        <is>
          <t xml:space="preserve">72800100</t>
        </is>
      </c>
      <c s="5" t="inlineStr" r="B12131">
        <is>
          <t xml:space="preserve">TELESCOPING STEEL SIGN SUPPORT</t>
        </is>
      </c>
      <c s="5" t="inlineStr" r="C12131">
        <is>
          <t xml:space="preserve">FOOT   </t>
        </is>
      </c>
      <c s="6" r="D12131">
        <v>762.000</v>
      </c>
      <c s="7" r="E12131">
        <v>1</v>
      </c>
      <c s="8" t="inlineStr" r="F12131">
        <is>
          <t xml:space="preserve">61L06</t>
        </is>
      </c>
      <c s="8" t="inlineStr" r="G12131">
        <is>
          <t xml:space="preserve">015</t>
        </is>
      </c>
      <c s="9" r="H12131">
        <v>15.0000</v>
      </c>
      <c s="8" t="inlineStr" r="I12131">
        <is>
          <t xml:space="preserve"/>
        </is>
      </c>
      <c s="8" t="inlineStr" r="J12131">
        <is>
          <t xml:space="preserve"> Cook</t>
        </is>
      </c>
    </row>
    <row r="12132" ht="20.25" customHeight="0">
      <c s="5" t="inlineStr" r="A12132">
        <is>
          <t xml:space="preserve">72800100</t>
        </is>
      </c>
      <c s="5" t="inlineStr" r="B12132">
        <is>
          <t xml:space="preserve">TELESCOPING STEEL SIGN SUPPORT</t>
        </is>
      </c>
      <c s="5" t="inlineStr" r="C12132">
        <is>
          <t xml:space="preserve">FOOT   </t>
        </is>
      </c>
      <c s="6" r="D12132">
        <v>762.000</v>
      </c>
      <c s="7" r="E12132">
        <v>1</v>
      </c>
      <c s="8" t="inlineStr" r="F12132">
        <is>
          <t xml:space="preserve">61L06</t>
        </is>
      </c>
      <c s="8" t="inlineStr" r="G12132">
        <is>
          <t xml:space="preserve">015</t>
        </is>
      </c>
      <c s="9" r="H12132">
        <v>15.2500</v>
      </c>
      <c s="8" t="inlineStr" r="I12132">
        <is>
          <t xml:space="preserve"/>
        </is>
      </c>
      <c s="8" t="inlineStr" r="J12132">
        <is>
          <t xml:space="preserve"> Cook</t>
        </is>
      </c>
    </row>
    <row r="12133" ht="20.25" customHeight="0">
      <c s="5" t="inlineStr" r="A12133">
        <is>
          <t xml:space="preserve">72800100</t>
        </is>
      </c>
      <c s="5" t="inlineStr" r="B12133">
        <is>
          <t xml:space="preserve">TELESCOPING STEEL SIGN SUPPORT</t>
        </is>
      </c>
      <c s="5" t="inlineStr" r="C12133">
        <is>
          <t xml:space="preserve">FOOT   </t>
        </is>
      </c>
      <c s="6" r="D12133">
        <v>762.000</v>
      </c>
      <c s="7" r="E12133">
        <v>1</v>
      </c>
      <c s="8" t="inlineStr" r="F12133">
        <is>
          <t xml:space="preserve">61L06</t>
        </is>
      </c>
      <c s="8" t="inlineStr" r="G12133">
        <is>
          <t xml:space="preserve">015</t>
        </is>
      </c>
      <c s="9" r="H12133">
        <v>18.0000</v>
      </c>
      <c s="8" t="inlineStr" r="I12133">
        <is>
          <t xml:space="preserve"/>
        </is>
      </c>
      <c s="8" t="inlineStr" r="J12133">
        <is>
          <t xml:space="preserve"> Cook</t>
        </is>
      </c>
    </row>
    <row r="12134" ht="20.25" customHeight="0">
      <c s="5" t="inlineStr" r="A12134">
        <is>
          <t xml:space="preserve">72800100</t>
        </is>
      </c>
      <c s="5" t="inlineStr" r="B12134">
        <is>
          <t xml:space="preserve">TELESCOPING STEEL SIGN SUPPORT</t>
        </is>
      </c>
      <c s="5" t="inlineStr" r="C12134">
        <is>
          <t xml:space="preserve">FOOT   </t>
        </is>
      </c>
      <c s="6" r="D12134">
        <v>206.000</v>
      </c>
      <c s="7" r="E12134">
        <v>1</v>
      </c>
      <c s="8" t="inlineStr" r="F12134">
        <is>
          <t xml:space="preserve">61L18</t>
        </is>
      </c>
      <c s="8" t="inlineStr" r="G12134">
        <is>
          <t xml:space="preserve">194</t>
        </is>
      </c>
      <c s="9" r="H12134">
        <v>17.0000</v>
      </c>
      <c s="8" t="inlineStr" r="I12134">
        <is>
          <t xml:space="preserve">Y</t>
        </is>
      </c>
      <c s="8" t="inlineStr" r="J12134">
        <is>
          <t xml:space="preserve"> McHenry</t>
        </is>
      </c>
    </row>
    <row r="12135" ht="20.25" customHeight="0">
      <c s="5" t="inlineStr" r="A12135">
        <is>
          <t xml:space="preserve">72800100</t>
        </is>
      </c>
      <c s="5" t="inlineStr" r="B12135">
        <is>
          <t xml:space="preserve">TELESCOPING STEEL SIGN SUPPORT</t>
        </is>
      </c>
      <c s="5" t="inlineStr" r="C12135">
        <is>
          <t xml:space="preserve">FOOT   </t>
        </is>
      </c>
      <c s="6" r="D12135">
        <v>206.000</v>
      </c>
      <c s="7" r="E12135">
        <v>1</v>
      </c>
      <c s="8" t="inlineStr" r="F12135">
        <is>
          <t xml:space="preserve">61L18</t>
        </is>
      </c>
      <c s="8" t="inlineStr" r="G12135">
        <is>
          <t xml:space="preserve">194</t>
        </is>
      </c>
      <c s="9" r="H12135">
        <v>16.0000</v>
      </c>
      <c s="8" t="inlineStr" r="I12135">
        <is>
          <t xml:space="preserve"/>
        </is>
      </c>
      <c s="8" t="inlineStr" r="J12135">
        <is>
          <t xml:space="preserve"> McHenry</t>
        </is>
      </c>
    </row>
    <row r="12136" ht="20.25" customHeight="0">
      <c s="5" t="inlineStr" r="A12136">
        <is>
          <t xml:space="preserve">72800100</t>
        </is>
      </c>
      <c s="5" t="inlineStr" r="B12136">
        <is>
          <t xml:space="preserve">TELESCOPING STEEL SIGN SUPPORT</t>
        </is>
      </c>
      <c s="5" t="inlineStr" r="C12136">
        <is>
          <t xml:space="preserve">FOOT   </t>
        </is>
      </c>
      <c s="6" r="D12136">
        <v>206.000</v>
      </c>
      <c s="7" r="E12136">
        <v>1</v>
      </c>
      <c s="8" t="inlineStr" r="F12136">
        <is>
          <t xml:space="preserve">61L18</t>
        </is>
      </c>
      <c s="8" t="inlineStr" r="G12136">
        <is>
          <t xml:space="preserve">194</t>
        </is>
      </c>
      <c s="9" r="H12136">
        <v>16.0000</v>
      </c>
      <c s="8" t="inlineStr" r="I12136">
        <is>
          <t xml:space="preserve"/>
        </is>
      </c>
      <c s="8" t="inlineStr" r="J12136">
        <is>
          <t xml:space="preserve"> McHenry</t>
        </is>
      </c>
    </row>
    <row r="12137" ht="20.25" customHeight="0">
      <c s="5" t="inlineStr" r="A12137">
        <is>
          <t xml:space="preserve">72800100</t>
        </is>
      </c>
      <c s="5" t="inlineStr" r="B12137">
        <is>
          <t xml:space="preserve">TELESCOPING STEEL SIGN SUPPORT</t>
        </is>
      </c>
      <c s="5" t="inlineStr" r="C12137">
        <is>
          <t xml:space="preserve">FOOT   </t>
        </is>
      </c>
      <c s="6" r="D12137">
        <v>206.000</v>
      </c>
      <c s="7" r="E12137">
        <v>1</v>
      </c>
      <c s="8" t="inlineStr" r="F12137">
        <is>
          <t xml:space="preserve">61L18</t>
        </is>
      </c>
      <c s="8" t="inlineStr" r="G12137">
        <is>
          <t xml:space="preserve">194</t>
        </is>
      </c>
      <c s="9" r="H12137">
        <v>16.6400</v>
      </c>
      <c s="8" t="inlineStr" r="I12137">
        <is>
          <t xml:space="preserve"/>
        </is>
      </c>
      <c s="8" t="inlineStr" r="J12137">
        <is>
          <t xml:space="preserve"> McHenry</t>
        </is>
      </c>
    </row>
    <row r="12138" ht="20.25" customHeight="0">
      <c s="5" t="inlineStr" r="A12138">
        <is>
          <t xml:space="preserve">72800100</t>
        </is>
      </c>
      <c s="5" t="inlineStr" r="B12138">
        <is>
          <t xml:space="preserve">TELESCOPING STEEL SIGN SUPPORT</t>
        </is>
      </c>
      <c s="5" t="inlineStr" r="C12138">
        <is>
          <t xml:space="preserve">FOOT   </t>
        </is>
      </c>
      <c s="6" r="D12138">
        <v>206.000</v>
      </c>
      <c s="7" r="E12138">
        <v>1</v>
      </c>
      <c s="8" t="inlineStr" r="F12138">
        <is>
          <t xml:space="preserve">61L18</t>
        </is>
      </c>
      <c s="8" t="inlineStr" r="G12138">
        <is>
          <t xml:space="preserve">194</t>
        </is>
      </c>
      <c s="9" r="H12138">
        <v>17.0000</v>
      </c>
      <c s="8" t="inlineStr" r="I12138">
        <is>
          <t xml:space="preserve"/>
        </is>
      </c>
      <c s="8" t="inlineStr" r="J12138">
        <is>
          <t xml:space="preserve"> McHenry</t>
        </is>
      </c>
    </row>
    <row r="12139" ht="20.25" customHeight="0">
      <c s="5" t="inlineStr" r="A12139">
        <is>
          <t xml:space="preserve">72800100</t>
        </is>
      </c>
      <c s="5" t="inlineStr" r="B12139">
        <is>
          <t xml:space="preserve">TELESCOPING STEEL SIGN SUPPORT</t>
        </is>
      </c>
      <c s="5" t="inlineStr" r="C12139">
        <is>
          <t xml:space="preserve">FOOT   </t>
        </is>
      </c>
      <c s="6" r="D12139">
        <v>206.000</v>
      </c>
      <c s="7" r="E12139">
        <v>1</v>
      </c>
      <c s="8" t="inlineStr" r="F12139">
        <is>
          <t xml:space="preserve">61L18</t>
        </is>
      </c>
      <c s="8" t="inlineStr" r="G12139">
        <is>
          <t xml:space="preserve">194</t>
        </is>
      </c>
      <c s="9" r="H12139">
        <v>22.0000</v>
      </c>
      <c s="8" t="inlineStr" r="I12139">
        <is>
          <t xml:space="preserve"/>
        </is>
      </c>
      <c s="8" t="inlineStr" r="J12139">
        <is>
          <t xml:space="preserve"> McHenry</t>
        </is>
      </c>
    </row>
    <row r="12140" ht="20.25" customHeight="0">
      <c s="5" t="inlineStr" r="A12140">
        <is>
          <t xml:space="preserve">72800100</t>
        </is>
      </c>
      <c s="5" t="inlineStr" r="B12140">
        <is>
          <t xml:space="preserve">TELESCOPING STEEL SIGN SUPPORT</t>
        </is>
      </c>
      <c s="5" t="inlineStr" r="C12140">
        <is>
          <t xml:space="preserve">FOOT   </t>
        </is>
      </c>
      <c s="6" r="D12140">
        <v>206.000</v>
      </c>
      <c s="7" r="E12140">
        <v>1</v>
      </c>
      <c s="8" t="inlineStr" r="F12140">
        <is>
          <t xml:space="preserve">61L18</t>
        </is>
      </c>
      <c s="8" t="inlineStr" r="G12140">
        <is>
          <t xml:space="preserve">194</t>
        </is>
      </c>
      <c s="9" r="H12140">
        <v>23.5000</v>
      </c>
      <c s="8" t="inlineStr" r="I12140">
        <is>
          <t xml:space="preserve"/>
        </is>
      </c>
      <c s="8" t="inlineStr" r="J12140">
        <is>
          <t xml:space="preserve"> McHenry</t>
        </is>
      </c>
    </row>
    <row r="12141" ht="20.25" customHeight="0">
      <c s="5" t="inlineStr" r="A12141">
        <is>
          <t xml:space="preserve">72800100</t>
        </is>
      </c>
      <c s="5" t="inlineStr" r="B12141">
        <is>
          <t xml:space="preserve">TELESCOPING STEEL SIGN SUPPORT</t>
        </is>
      </c>
      <c s="5" t="inlineStr" r="C12141">
        <is>
          <t xml:space="preserve">FOOT   </t>
        </is>
      </c>
      <c s="6" r="D12141">
        <v>24.000</v>
      </c>
      <c s="7" r="E12141">
        <v>1</v>
      </c>
      <c s="8" t="inlineStr" r="F12141">
        <is>
          <t xml:space="preserve">62T27</t>
        </is>
      </c>
      <c s="8" t="inlineStr" r="G12141">
        <is>
          <t xml:space="preserve">026</t>
        </is>
      </c>
      <c s="9" r="H12141">
        <v>16.5000</v>
      </c>
      <c s="8" t="inlineStr" r="I12141">
        <is>
          <t xml:space="preserve">Y</t>
        </is>
      </c>
      <c s="8" t="inlineStr" r="J12141">
        <is>
          <t xml:space="preserve"> Will</t>
        </is>
      </c>
    </row>
    <row r="12142" ht="20.25" customHeight="0">
      <c s="5" t="inlineStr" r="A12142">
        <is>
          <t xml:space="preserve">72800100</t>
        </is>
      </c>
      <c s="5" t="inlineStr" r="B12142">
        <is>
          <t xml:space="preserve">TELESCOPING STEEL SIGN SUPPORT</t>
        </is>
      </c>
      <c s="5" t="inlineStr" r="C12142">
        <is>
          <t xml:space="preserve">FOOT   </t>
        </is>
      </c>
      <c s="6" r="D12142">
        <v>24.000</v>
      </c>
      <c s="7" r="E12142">
        <v>1</v>
      </c>
      <c s="8" t="inlineStr" r="F12142">
        <is>
          <t xml:space="preserve">62T27</t>
        </is>
      </c>
      <c s="8" t="inlineStr" r="G12142">
        <is>
          <t xml:space="preserve">026</t>
        </is>
      </c>
      <c s="9" r="H12142">
        <v>15.0000</v>
      </c>
      <c s="8" t="inlineStr" r="I12142">
        <is>
          <t xml:space="preserve"/>
        </is>
      </c>
      <c s="8" t="inlineStr" r="J12142">
        <is>
          <t xml:space="preserve"> Will</t>
        </is>
      </c>
    </row>
    <row r="12143" ht="20.25" customHeight="0">
      <c s="5" t="inlineStr" r="A12143">
        <is>
          <t xml:space="preserve">72800100</t>
        </is>
      </c>
      <c s="5" t="inlineStr" r="B12143">
        <is>
          <t xml:space="preserve">TELESCOPING STEEL SIGN SUPPORT</t>
        </is>
      </c>
      <c s="5" t="inlineStr" r="C12143">
        <is>
          <t xml:space="preserve">FOOT   </t>
        </is>
      </c>
      <c s="6" r="D12143">
        <v>24.000</v>
      </c>
      <c s="7" r="E12143">
        <v>1</v>
      </c>
      <c s="8" t="inlineStr" r="F12143">
        <is>
          <t xml:space="preserve">62T27</t>
        </is>
      </c>
      <c s="8" t="inlineStr" r="G12143">
        <is>
          <t xml:space="preserve">026</t>
        </is>
      </c>
      <c s="9" r="H12143">
        <v>18.0000</v>
      </c>
      <c s="8" t="inlineStr" r="I12143">
        <is>
          <t xml:space="preserve"/>
        </is>
      </c>
      <c s="8" t="inlineStr" r="J12143">
        <is>
          <t xml:space="preserve"> Will</t>
        </is>
      </c>
    </row>
    <row r="12144" ht="20.25" customHeight="0">
      <c s="5" t="inlineStr" r="A12144">
        <is>
          <t xml:space="preserve">72800100</t>
        </is>
      </c>
      <c s="5" t="inlineStr" r="B12144">
        <is>
          <t xml:space="preserve">TELESCOPING STEEL SIGN SUPPORT</t>
        </is>
      </c>
      <c s="5" t="inlineStr" r="C12144">
        <is>
          <t xml:space="preserve">FOOT   </t>
        </is>
      </c>
      <c s="6" r="D12144">
        <v>24.000</v>
      </c>
      <c s="7" r="E12144">
        <v>1</v>
      </c>
      <c s="8" t="inlineStr" r="F12144">
        <is>
          <t xml:space="preserve">62T27</t>
        </is>
      </c>
      <c s="8" t="inlineStr" r="G12144">
        <is>
          <t xml:space="preserve">026</t>
        </is>
      </c>
      <c s="9" r="H12144">
        <v>30.0000</v>
      </c>
      <c s="8" t="inlineStr" r="I12144">
        <is>
          <t xml:space="preserve"/>
        </is>
      </c>
      <c s="8" t="inlineStr" r="J12144">
        <is>
          <t xml:space="preserve"> Will</t>
        </is>
      </c>
    </row>
    <row r="12145" ht="20.25" customHeight="0">
      <c s="5" t="inlineStr" r="A12145">
        <is>
          <t xml:space="preserve">72800100</t>
        </is>
      </c>
      <c s="5" t="inlineStr" r="B12145">
        <is>
          <t xml:space="preserve">TELESCOPING STEEL SIGN SUPPORT</t>
        </is>
      </c>
      <c s="5" t="inlineStr" r="C12145">
        <is>
          <t xml:space="preserve">FOOT   </t>
        </is>
      </c>
      <c s="6" r="D12145">
        <v>24.000</v>
      </c>
      <c s="7" r="E12145">
        <v>1</v>
      </c>
      <c s="8" t="inlineStr" r="F12145">
        <is>
          <t xml:space="preserve">62T27</t>
        </is>
      </c>
      <c s="8" t="inlineStr" r="G12145">
        <is>
          <t xml:space="preserve">026</t>
        </is>
      </c>
      <c s="9" r="H12145">
        <v>33.0000</v>
      </c>
      <c s="8" t="inlineStr" r="I12145">
        <is>
          <t xml:space="preserve"/>
        </is>
      </c>
      <c s="8" t="inlineStr" r="J12145">
        <is>
          <t xml:space="preserve"> Will</t>
        </is>
      </c>
    </row>
    <row r="12146" ht="20.25" customHeight="0">
      <c s="5" t="inlineStr" r="A12146">
        <is>
          <t xml:space="preserve">72800100</t>
        </is>
      </c>
      <c s="5" t="inlineStr" r="B12146">
        <is>
          <t xml:space="preserve">TELESCOPING STEEL SIGN SUPPORT</t>
        </is>
      </c>
      <c s="5" t="inlineStr" r="C12146">
        <is>
          <t xml:space="preserve">FOOT   </t>
        </is>
      </c>
      <c s="6" r="D12146">
        <v>65.000</v>
      </c>
      <c s="7" r="E12146">
        <v>1</v>
      </c>
      <c s="8" t="inlineStr" r="F12146">
        <is>
          <t xml:space="preserve">62V37</t>
        </is>
      </c>
      <c s="8" t="inlineStr" r="G12146">
        <is>
          <t xml:space="preserve">029</t>
        </is>
      </c>
      <c s="9" r="H12146">
        <v>20.0000</v>
      </c>
      <c s="8" t="inlineStr" r="I12146">
        <is>
          <t xml:space="preserve">Y</t>
        </is>
      </c>
      <c s="8" t="inlineStr" r="J12146">
        <is>
          <t xml:space="preserve"> Kane</t>
        </is>
      </c>
    </row>
    <row r="12147" ht="20.25" customHeight="0">
      <c s="5" t="inlineStr" r="A12147">
        <is>
          <t xml:space="preserve">72800100</t>
        </is>
      </c>
      <c s="5" t="inlineStr" r="B12147">
        <is>
          <t xml:space="preserve">TELESCOPING STEEL SIGN SUPPORT</t>
        </is>
      </c>
      <c s="5" t="inlineStr" r="C12147">
        <is>
          <t xml:space="preserve">FOOT   </t>
        </is>
      </c>
      <c s="6" r="D12147">
        <v>65.000</v>
      </c>
      <c s="7" r="E12147">
        <v>1</v>
      </c>
      <c s="8" t="inlineStr" r="F12147">
        <is>
          <t xml:space="preserve">62V37</t>
        </is>
      </c>
      <c s="8" t="inlineStr" r="G12147">
        <is>
          <t xml:space="preserve">029</t>
        </is>
      </c>
      <c s="9" r="H12147">
        <v>15.0000</v>
      </c>
      <c s="8" t="inlineStr" r="I12147">
        <is>
          <t xml:space="preserve"/>
        </is>
      </c>
      <c s="8" t="inlineStr" r="J12147">
        <is>
          <t xml:space="preserve"> Kane</t>
        </is>
      </c>
    </row>
    <row r="12148" ht="20.25" customHeight="0">
      <c s="5" t="inlineStr" r="A12148">
        <is>
          <t xml:space="preserve">72800100</t>
        </is>
      </c>
      <c s="5" t="inlineStr" r="B12148">
        <is>
          <t xml:space="preserve">TELESCOPING STEEL SIGN SUPPORT</t>
        </is>
      </c>
      <c s="5" t="inlineStr" r="C12148">
        <is>
          <t xml:space="preserve">FOOT   </t>
        </is>
      </c>
      <c s="6" r="D12148">
        <v>65.000</v>
      </c>
      <c s="7" r="E12148">
        <v>1</v>
      </c>
      <c s="8" t="inlineStr" r="F12148">
        <is>
          <t xml:space="preserve">62V37</t>
        </is>
      </c>
      <c s="8" t="inlineStr" r="G12148">
        <is>
          <t xml:space="preserve">029</t>
        </is>
      </c>
      <c s="9" r="H12148">
        <v>20.0000</v>
      </c>
      <c s="8" t="inlineStr" r="I12148">
        <is>
          <t xml:space="preserve"/>
        </is>
      </c>
      <c s="8" t="inlineStr" r="J12148">
        <is>
          <t xml:space="preserve"> Kane</t>
        </is>
      </c>
    </row>
    <row r="12149" ht="20.25" customHeight="0">
      <c s="5" t="inlineStr" r="A12149">
        <is>
          <t xml:space="preserve">72800100</t>
        </is>
      </c>
      <c s="5" t="inlineStr" r="B12149">
        <is>
          <t xml:space="preserve">TELESCOPING STEEL SIGN SUPPORT</t>
        </is>
      </c>
      <c s="5" t="inlineStr" r="C12149">
        <is>
          <t xml:space="preserve">FOOT   </t>
        </is>
      </c>
      <c s="6" r="D12149">
        <v>4587.250</v>
      </c>
      <c s="7" r="E12149">
        <v>1</v>
      </c>
      <c s="8" t="inlineStr" r="F12149">
        <is>
          <t xml:space="preserve">62X94</t>
        </is>
      </c>
      <c s="8" t="inlineStr" r="G12149">
        <is>
          <t xml:space="preserve">170</t>
        </is>
      </c>
      <c s="9" r="H12149">
        <v>15.0000</v>
      </c>
      <c s="8" t="inlineStr" r="I12149">
        <is>
          <t xml:space="preserve">Y</t>
        </is>
      </c>
      <c s="8" t="inlineStr" r="J12149">
        <is>
          <t xml:space="preserve"> McHenry</t>
        </is>
      </c>
    </row>
    <row r="12150" ht="20.25" customHeight="0">
      <c s="5" t="inlineStr" r="A12150">
        <is>
          <t xml:space="preserve">72800100</t>
        </is>
      </c>
      <c s="5" t="inlineStr" r="B12150">
        <is>
          <t xml:space="preserve">TELESCOPING STEEL SIGN SUPPORT</t>
        </is>
      </c>
      <c s="5" t="inlineStr" r="C12150">
        <is>
          <t xml:space="preserve">FOOT   </t>
        </is>
      </c>
      <c s="6" r="D12150">
        <v>4587.250</v>
      </c>
      <c s="7" r="E12150">
        <v>1</v>
      </c>
      <c s="8" t="inlineStr" r="F12150">
        <is>
          <t xml:space="preserve">62X94</t>
        </is>
      </c>
      <c s="8" t="inlineStr" r="G12150">
        <is>
          <t xml:space="preserve">170</t>
        </is>
      </c>
      <c s="9" r="H12150">
        <v>28.0000</v>
      </c>
      <c s="8" t="inlineStr" r="I12150">
        <is>
          <t xml:space="preserve"/>
        </is>
      </c>
      <c s="8" t="inlineStr" r="J12150">
        <is>
          <t xml:space="preserve"> McHenry</t>
        </is>
      </c>
    </row>
    <row r="12151" ht="20.25" customHeight="0">
      <c s="5" t="inlineStr" r="A12151">
        <is>
          <t xml:space="preserve">72800100</t>
        </is>
      </c>
      <c s="5" t="inlineStr" r="B12151">
        <is>
          <t xml:space="preserve">TELESCOPING STEEL SIGN SUPPORT</t>
        </is>
      </c>
      <c s="5" t="inlineStr" r="C12151">
        <is>
          <t xml:space="preserve">FOOT   </t>
        </is>
      </c>
      <c s="6" r="D12151">
        <v>4587.250</v>
      </c>
      <c s="7" r="E12151">
        <v>1</v>
      </c>
      <c s="8" t="inlineStr" r="F12151">
        <is>
          <t xml:space="preserve">62X94</t>
        </is>
      </c>
      <c s="8" t="inlineStr" r="G12151">
        <is>
          <t xml:space="preserve">170</t>
        </is>
      </c>
      <c s="9" r="H12151">
        <v>28.0000</v>
      </c>
      <c s="8" t="inlineStr" r="I12151">
        <is>
          <t xml:space="preserve"/>
        </is>
      </c>
      <c s="8" t="inlineStr" r="J12151">
        <is>
          <t xml:space="preserve"> McHenry</t>
        </is>
      </c>
    </row>
    <row r="12152" ht="20.25" customHeight="0">
      <c s="5" t="inlineStr" r="A12152">
        <is>
          <t xml:space="preserve">72800100</t>
        </is>
      </c>
      <c s="5" t="inlineStr" r="B12152">
        <is>
          <t xml:space="preserve">TELESCOPING STEEL SIGN SUPPORT</t>
        </is>
      </c>
      <c s="5" t="inlineStr" r="C12152">
        <is>
          <t xml:space="preserve">FOOT   </t>
        </is>
      </c>
      <c s="6" r="D12152">
        <v>4587.250</v>
      </c>
      <c s="7" r="E12152">
        <v>1</v>
      </c>
      <c s="8" t="inlineStr" r="F12152">
        <is>
          <t xml:space="preserve">62X94</t>
        </is>
      </c>
      <c s="8" t="inlineStr" r="G12152">
        <is>
          <t xml:space="preserve">170</t>
        </is>
      </c>
      <c s="9" r="H12152">
        <v>28.2800</v>
      </c>
      <c s="8" t="inlineStr" r="I12152">
        <is>
          <t xml:space="preserve"/>
        </is>
      </c>
      <c s="8" t="inlineStr" r="J12152">
        <is>
          <t xml:space="preserve"> McHenry</t>
        </is>
      </c>
    </row>
    <row r="12153" ht="20.25" customHeight="0">
      <c s="5" t="inlineStr" r="A12153">
        <is>
          <t xml:space="preserve">72800100</t>
        </is>
      </c>
      <c s="5" t="inlineStr" r="B12153">
        <is>
          <t xml:space="preserve">TELESCOPING STEEL SIGN SUPPORT</t>
        </is>
      </c>
      <c s="5" t="inlineStr" r="C12153">
        <is>
          <t xml:space="preserve">FOOT   </t>
        </is>
      </c>
      <c s="6" r="D12153">
        <v>92.000</v>
      </c>
      <c s="7" r="E12153">
        <v>2</v>
      </c>
      <c s="8" t="inlineStr" r="F12153">
        <is>
          <t xml:space="preserve">64N76</t>
        </is>
      </c>
      <c s="8" t="inlineStr" r="G12153">
        <is>
          <t xml:space="preserve">056</t>
        </is>
      </c>
      <c s="9" r="H12153">
        <v>50.0000</v>
      </c>
      <c s="8" t="inlineStr" r="I12153">
        <is>
          <t xml:space="preserve">Y</t>
        </is>
      </c>
      <c s="8" t="inlineStr" r="J12153">
        <is>
          <t xml:space="preserve"> Henry</t>
        </is>
      </c>
    </row>
    <row r="12154" ht="20.25" customHeight="0">
      <c s="5" t="inlineStr" r="A12154">
        <is>
          <t xml:space="preserve">72800100</t>
        </is>
      </c>
      <c s="5" t="inlineStr" r="B12154">
        <is>
          <t xml:space="preserve">TELESCOPING STEEL SIGN SUPPORT</t>
        </is>
      </c>
      <c s="5" t="inlineStr" r="C12154">
        <is>
          <t xml:space="preserve">FOOT   </t>
        </is>
      </c>
      <c s="6" r="D12154">
        <v>92.000</v>
      </c>
      <c s="7" r="E12154">
        <v>2</v>
      </c>
      <c s="8" t="inlineStr" r="F12154">
        <is>
          <t xml:space="preserve">64N76</t>
        </is>
      </c>
      <c s="8" t="inlineStr" r="G12154">
        <is>
          <t xml:space="preserve">056</t>
        </is>
      </c>
      <c s="9" r="H12154">
        <v>22.0000</v>
      </c>
      <c s="8" t="inlineStr" r="I12154">
        <is>
          <t xml:space="preserve"/>
        </is>
      </c>
      <c s="8" t="inlineStr" r="J12154">
        <is>
          <t xml:space="preserve"> Henry</t>
        </is>
      </c>
    </row>
    <row r="12155" ht="20.25" customHeight="0">
      <c s="5" t="inlineStr" r="A12155">
        <is>
          <t xml:space="preserve">72800100</t>
        </is>
      </c>
      <c s="5" t="inlineStr" r="B12155">
        <is>
          <t xml:space="preserve">TELESCOPING STEEL SIGN SUPPORT</t>
        </is>
      </c>
      <c s="5" t="inlineStr" r="C12155">
        <is>
          <t xml:space="preserve">FOOT   </t>
        </is>
      </c>
      <c s="6" r="D12155">
        <v>92.000</v>
      </c>
      <c s="7" r="E12155">
        <v>2</v>
      </c>
      <c s="8" t="inlineStr" r="F12155">
        <is>
          <t xml:space="preserve">64N76</t>
        </is>
      </c>
      <c s="8" t="inlineStr" r="G12155">
        <is>
          <t xml:space="preserve">056</t>
        </is>
      </c>
      <c s="9" r="H12155">
        <v>22.0000</v>
      </c>
      <c s="8" t="inlineStr" r="I12155">
        <is>
          <t xml:space="preserve"/>
        </is>
      </c>
      <c s="8" t="inlineStr" r="J12155">
        <is>
          <t xml:space="preserve"> Henry</t>
        </is>
      </c>
    </row>
    <row r="12156" ht="20.25" customHeight="0">
      <c s="5" t="inlineStr" r="A12156">
        <is>
          <t xml:space="preserve">72800100</t>
        </is>
      </c>
      <c s="5" t="inlineStr" r="B12156">
        <is>
          <t xml:space="preserve">TELESCOPING STEEL SIGN SUPPORT</t>
        </is>
      </c>
      <c s="5" t="inlineStr" r="C12156">
        <is>
          <t xml:space="preserve">FOOT   </t>
        </is>
      </c>
      <c s="6" r="D12156">
        <v>92.000</v>
      </c>
      <c s="7" r="E12156">
        <v>2</v>
      </c>
      <c s="8" t="inlineStr" r="F12156">
        <is>
          <t xml:space="preserve">64N76</t>
        </is>
      </c>
      <c s="8" t="inlineStr" r="G12156">
        <is>
          <t xml:space="preserve">056</t>
        </is>
      </c>
      <c s="9" r="H12156">
        <v>25.0000</v>
      </c>
      <c s="8" t="inlineStr" r="I12156">
        <is>
          <t xml:space="preserve"/>
        </is>
      </c>
      <c s="8" t="inlineStr" r="J12156">
        <is>
          <t xml:space="preserve"> Henry</t>
        </is>
      </c>
    </row>
    <row r="12157" ht="20.25" customHeight="0">
      <c s="5" t="inlineStr" r="A12157">
        <is>
          <t xml:space="preserve">72800100</t>
        </is>
      </c>
      <c s="5" t="inlineStr" r="B12157">
        <is>
          <t xml:space="preserve">TELESCOPING STEEL SIGN SUPPORT</t>
        </is>
      </c>
      <c s="5" t="inlineStr" r="C12157">
        <is>
          <t xml:space="preserve">FOOT   </t>
        </is>
      </c>
      <c s="6" r="D12157">
        <v>184.000</v>
      </c>
      <c s="7" r="E12157">
        <v>2</v>
      </c>
      <c s="8" t="inlineStr" r="F12157">
        <is>
          <t xml:space="preserve">64N98</t>
        </is>
      </c>
      <c s="8" t="inlineStr" r="G12157">
        <is>
          <t xml:space="preserve">057</t>
        </is>
      </c>
      <c s="9" r="H12157">
        <v>21.3400</v>
      </c>
      <c s="8" t="inlineStr" r="I12157">
        <is>
          <t xml:space="preserve">Y</t>
        </is>
      </c>
      <c s="8" t="inlineStr" r="J12157">
        <is>
          <t xml:space="preserve"> Ogle</t>
        </is>
      </c>
    </row>
    <row r="12158" ht="20.25" customHeight="0">
      <c s="5" t="inlineStr" r="A12158">
        <is>
          <t xml:space="preserve">72800100</t>
        </is>
      </c>
      <c s="5" t="inlineStr" r="B12158">
        <is>
          <t xml:space="preserve">TELESCOPING STEEL SIGN SUPPORT</t>
        </is>
      </c>
      <c s="5" t="inlineStr" r="C12158">
        <is>
          <t xml:space="preserve">FOOT   </t>
        </is>
      </c>
      <c s="6" r="D12158">
        <v>184.000</v>
      </c>
      <c s="7" r="E12158">
        <v>2</v>
      </c>
      <c s="8" t="inlineStr" r="F12158">
        <is>
          <t xml:space="preserve">64N98</t>
        </is>
      </c>
      <c s="8" t="inlineStr" r="G12158">
        <is>
          <t xml:space="preserve">057</t>
        </is>
      </c>
      <c s="9" r="H12158">
        <v>20.0000</v>
      </c>
      <c s="8" t="inlineStr" r="I12158">
        <is>
          <t xml:space="preserve"/>
        </is>
      </c>
      <c s="8" t="inlineStr" r="J12158">
        <is>
          <t xml:space="preserve"> Ogle</t>
        </is>
      </c>
    </row>
    <row r="12159" ht="20.25" customHeight="0">
      <c s="5" t="inlineStr" r="A12159">
        <is>
          <t xml:space="preserve">72800100</t>
        </is>
      </c>
      <c s="5" t="inlineStr" r="B12159">
        <is>
          <t xml:space="preserve">TELESCOPING STEEL SIGN SUPPORT</t>
        </is>
      </c>
      <c s="5" t="inlineStr" r="C12159">
        <is>
          <t xml:space="preserve">FOOT   </t>
        </is>
      </c>
      <c s="6" r="D12159">
        <v>184.000</v>
      </c>
      <c s="7" r="E12159">
        <v>2</v>
      </c>
      <c s="8" t="inlineStr" r="F12159">
        <is>
          <t xml:space="preserve">64N98</t>
        </is>
      </c>
      <c s="8" t="inlineStr" r="G12159">
        <is>
          <t xml:space="preserve">057</t>
        </is>
      </c>
      <c s="9" r="H12159">
        <v>21.0000</v>
      </c>
      <c s="8" t="inlineStr" r="I12159">
        <is>
          <t xml:space="preserve"/>
        </is>
      </c>
      <c s="8" t="inlineStr" r="J12159">
        <is>
          <t xml:space="preserve"> Ogle</t>
        </is>
      </c>
    </row>
    <row r="12160" ht="20.25" customHeight="0">
      <c s="5" t="inlineStr" r="A12160">
        <is>
          <t xml:space="preserve">72800100</t>
        </is>
      </c>
      <c s="5" t="inlineStr" r="B12160">
        <is>
          <t xml:space="preserve">TELESCOPING STEEL SIGN SUPPORT</t>
        </is>
      </c>
      <c s="5" t="inlineStr" r="C12160">
        <is>
          <t xml:space="preserve">FOOT   </t>
        </is>
      </c>
      <c s="6" r="D12160">
        <v>505.000</v>
      </c>
      <c s="7" r="E12160">
        <v>2</v>
      </c>
      <c s="8" t="inlineStr" r="F12160">
        <is>
          <t xml:space="preserve">64U23</t>
        </is>
      </c>
      <c s="8" t="inlineStr" r="G12160">
        <is>
          <t xml:space="preserve">190</t>
        </is>
      </c>
      <c s="9" r="H12160">
        <v>22.0000</v>
      </c>
      <c s="8" t="inlineStr" r="I12160">
        <is>
          <t xml:space="preserve">Y</t>
        </is>
      </c>
      <c s="8" t="inlineStr" r="J12160">
        <is>
          <t xml:space="preserve"> Stephenson</t>
        </is>
      </c>
    </row>
    <row r="12161" ht="20.25" customHeight="0">
      <c s="5" t="inlineStr" r="A12161">
        <is>
          <t xml:space="preserve">72800100</t>
        </is>
      </c>
      <c s="5" t="inlineStr" r="B12161">
        <is>
          <t xml:space="preserve">TELESCOPING STEEL SIGN SUPPORT</t>
        </is>
      </c>
      <c s="5" t="inlineStr" r="C12161">
        <is>
          <t xml:space="preserve">FOOT   </t>
        </is>
      </c>
      <c s="6" r="D12161">
        <v>505.000</v>
      </c>
      <c s="7" r="E12161">
        <v>2</v>
      </c>
      <c s="8" t="inlineStr" r="F12161">
        <is>
          <t xml:space="preserve">64U23</t>
        </is>
      </c>
      <c s="8" t="inlineStr" r="G12161">
        <is>
          <t xml:space="preserve">190</t>
        </is>
      </c>
      <c s="9" r="H12161">
        <v>20.3300</v>
      </c>
      <c s="8" t="inlineStr" r="I12161">
        <is>
          <t xml:space="preserve"/>
        </is>
      </c>
      <c s="8" t="inlineStr" r="J12161">
        <is>
          <t xml:space="preserve"> Stephenson</t>
        </is>
      </c>
    </row>
    <row r="12162" ht="20.25" customHeight="0">
      <c s="5" t="inlineStr" r="A12162">
        <is>
          <t xml:space="preserve">72800100</t>
        </is>
      </c>
      <c s="5" t="inlineStr" r="B12162">
        <is>
          <t xml:space="preserve">TELESCOPING STEEL SIGN SUPPORT</t>
        </is>
      </c>
      <c s="5" t="inlineStr" r="C12162">
        <is>
          <t xml:space="preserve">FOOT   </t>
        </is>
      </c>
      <c s="6" r="D12162">
        <v>375.000</v>
      </c>
      <c s="7" r="E12162">
        <v>2</v>
      </c>
      <c s="8" t="inlineStr" r="F12162">
        <is>
          <t xml:space="preserve">64U31</t>
        </is>
      </c>
      <c s="8" t="inlineStr" r="G12162">
        <is>
          <t xml:space="preserve">061</t>
        </is>
      </c>
      <c s="9" r="H12162">
        <v>19.0000</v>
      </c>
      <c s="8" t="inlineStr" r="I12162">
        <is>
          <t xml:space="preserve">Y</t>
        </is>
      </c>
      <c s="8" t="inlineStr" r="J12162">
        <is>
          <t xml:space="preserve"> Carroll</t>
        </is>
      </c>
    </row>
    <row r="12163" ht="20.25" customHeight="0">
      <c s="5" t="inlineStr" r="A12163">
        <is>
          <t xml:space="preserve">72800100</t>
        </is>
      </c>
      <c s="5" t="inlineStr" r="B12163">
        <is>
          <t xml:space="preserve">TELESCOPING STEEL SIGN SUPPORT</t>
        </is>
      </c>
      <c s="5" t="inlineStr" r="C12163">
        <is>
          <t xml:space="preserve">FOOT   </t>
        </is>
      </c>
      <c s="6" r="D12163">
        <v>375.000</v>
      </c>
      <c s="7" r="E12163">
        <v>2</v>
      </c>
      <c s="8" t="inlineStr" r="F12163">
        <is>
          <t xml:space="preserve">64U31</t>
        </is>
      </c>
      <c s="8" t="inlineStr" r="G12163">
        <is>
          <t xml:space="preserve">061</t>
        </is>
      </c>
      <c s="9" r="H12163">
        <v>17.0000</v>
      </c>
      <c s="8" t="inlineStr" r="I12163">
        <is>
          <t xml:space="preserve"/>
        </is>
      </c>
      <c s="8" t="inlineStr" r="J12163">
        <is>
          <t xml:space="preserve"> Carroll</t>
        </is>
      </c>
    </row>
    <row r="12164" ht="20.25" customHeight="0">
      <c s="5" t="inlineStr" r="A12164">
        <is>
          <t xml:space="preserve">72800100</t>
        </is>
      </c>
      <c s="5" t="inlineStr" r="B12164">
        <is>
          <t xml:space="preserve">TELESCOPING STEEL SIGN SUPPORT</t>
        </is>
      </c>
      <c s="5" t="inlineStr" r="C12164">
        <is>
          <t xml:space="preserve">FOOT   </t>
        </is>
      </c>
      <c s="6" r="D12164">
        <v>270.000</v>
      </c>
      <c s="7" r="E12164">
        <v>3</v>
      </c>
      <c s="8" t="inlineStr" r="F12164">
        <is>
          <t xml:space="preserve">66R35</t>
        </is>
      </c>
      <c s="8" t="inlineStr" r="G12164">
        <is>
          <t xml:space="preserve">081</t>
        </is>
      </c>
      <c s="9" r="H12164">
        <v>16.5000</v>
      </c>
      <c s="8" t="inlineStr" r="I12164">
        <is>
          <t xml:space="preserve">Y</t>
        </is>
      </c>
      <c s="8" t="inlineStr" r="J12164">
        <is>
          <t xml:space="preserve"> Kankakee</t>
        </is>
      </c>
    </row>
    <row r="12165" ht="20.25" customHeight="0">
      <c s="5" t="inlineStr" r="A12165">
        <is>
          <t xml:space="preserve">72800100</t>
        </is>
      </c>
      <c s="5" t="inlineStr" r="B12165">
        <is>
          <t xml:space="preserve">TELESCOPING STEEL SIGN SUPPORT</t>
        </is>
      </c>
      <c s="5" t="inlineStr" r="C12165">
        <is>
          <t xml:space="preserve">FOOT   </t>
        </is>
      </c>
      <c s="6" r="D12165">
        <v>64.000</v>
      </c>
      <c s="7" r="E12165">
        <v>3</v>
      </c>
      <c s="8" t="inlineStr" r="F12165">
        <is>
          <t xml:space="preserve">66R36</t>
        </is>
      </c>
      <c s="8" t="inlineStr" r="G12165">
        <is>
          <t xml:space="preserve">082</t>
        </is>
      </c>
      <c s="9" r="H12165">
        <v>30.0000</v>
      </c>
      <c s="8" t="inlineStr" r="I12165">
        <is>
          <t xml:space="preserve">Y</t>
        </is>
      </c>
      <c s="8" t="inlineStr" r="J12165">
        <is>
          <t xml:space="preserve"> LaSalle</t>
        </is>
      </c>
    </row>
    <row r="12166" ht="20.25" customHeight="0">
      <c s="5" t="inlineStr" r="A12166">
        <is>
          <t xml:space="preserve">72800100</t>
        </is>
      </c>
      <c s="5" t="inlineStr" r="B12166">
        <is>
          <t xml:space="preserve">TELESCOPING STEEL SIGN SUPPORT</t>
        </is>
      </c>
      <c s="5" t="inlineStr" r="C12166">
        <is>
          <t xml:space="preserve">FOOT   </t>
        </is>
      </c>
      <c s="6" r="D12166">
        <v>203.500</v>
      </c>
      <c s="7" r="E12166">
        <v>4</v>
      </c>
      <c s="8" t="inlineStr" r="F12166">
        <is>
          <t xml:space="preserve">68A65</t>
        </is>
      </c>
      <c s="8" t="inlineStr" r="G12166">
        <is>
          <t xml:space="preserve">083</t>
        </is>
      </c>
      <c s="9" r="H12166">
        <v>30.8000</v>
      </c>
      <c s="8" t="inlineStr" r="I12166">
        <is>
          <t xml:space="preserve">Y</t>
        </is>
      </c>
      <c s="8" t="inlineStr" r="J12166">
        <is>
          <t xml:space="preserve"> Tazewell</t>
        </is>
      </c>
    </row>
    <row r="12167" ht="20.25" customHeight="0">
      <c s="5" t="inlineStr" r="A12167">
        <is>
          <t xml:space="preserve">72800100</t>
        </is>
      </c>
      <c s="5" t="inlineStr" r="B12167">
        <is>
          <t xml:space="preserve">TELESCOPING STEEL SIGN SUPPORT</t>
        </is>
      </c>
      <c s="5" t="inlineStr" r="C12167">
        <is>
          <t xml:space="preserve">FOOT   </t>
        </is>
      </c>
      <c s="6" r="D12167">
        <v>97.000</v>
      </c>
      <c s="7" r="E12167">
        <v>4</v>
      </c>
      <c s="8" t="inlineStr" r="F12167">
        <is>
          <t xml:space="preserve">68G11</t>
        </is>
      </c>
      <c s="8" t="inlineStr" r="G12167">
        <is>
          <t xml:space="preserve">085</t>
        </is>
      </c>
      <c s="9" r="H12167">
        <v>55.0000</v>
      </c>
      <c s="8" t="inlineStr" r="I12167">
        <is>
          <t xml:space="preserve">Y</t>
        </is>
      </c>
      <c s="8" t="inlineStr" r="J12167">
        <is>
          <t xml:space="preserve"> Henderson</t>
        </is>
      </c>
    </row>
    <row r="12168" ht="20.25" customHeight="0">
      <c s="5" t="inlineStr" r="A12168">
        <is>
          <t xml:space="preserve">72800100</t>
        </is>
      </c>
      <c s="5" t="inlineStr" r="B12168">
        <is>
          <t xml:space="preserve">TELESCOPING STEEL SIGN SUPPORT</t>
        </is>
      </c>
      <c s="5" t="inlineStr" r="C12168">
        <is>
          <t xml:space="preserve">FOOT   </t>
        </is>
      </c>
      <c s="6" r="D12168">
        <v>36.000</v>
      </c>
      <c s="7" r="E12168">
        <v>9</v>
      </c>
      <c s="8" t="inlineStr" r="F12168">
        <is>
          <t xml:space="preserve">78373</t>
        </is>
      </c>
      <c s="8" t="inlineStr" r="G12168">
        <is>
          <t xml:space="preserve">136</t>
        </is>
      </c>
      <c s="9" r="H12168">
        <v>16.0000</v>
      </c>
      <c s="8" t="inlineStr" r="I12168">
        <is>
          <t xml:space="preserve">Y</t>
        </is>
      </c>
      <c s="8" t="inlineStr" r="J12168">
        <is>
          <t xml:space="preserve"> Williamson</t>
        </is>
      </c>
    </row>
    <row r="12169" ht="20.25" customHeight="0">
      <c s="5" t="inlineStr" r="A12169">
        <is>
          <t xml:space="preserve">72800100</t>
        </is>
      </c>
      <c s="5" t="inlineStr" r="B12169">
        <is>
          <t xml:space="preserve">TELESCOPING STEEL SIGN SUPPORT</t>
        </is>
      </c>
      <c s="5" t="inlineStr" r="C12169">
        <is>
          <t xml:space="preserve">FOOT   </t>
        </is>
      </c>
      <c s="6" r="D12169">
        <v>36.000</v>
      </c>
      <c s="7" r="E12169">
        <v>9</v>
      </c>
      <c s="8" t="inlineStr" r="F12169">
        <is>
          <t xml:space="preserve">78373</t>
        </is>
      </c>
      <c s="8" t="inlineStr" r="G12169">
        <is>
          <t xml:space="preserve">136</t>
        </is>
      </c>
      <c s="9" r="H12169">
        <v>29.6800</v>
      </c>
      <c s="8" t="inlineStr" r="I12169">
        <is>
          <t xml:space="preserve"/>
        </is>
      </c>
      <c s="8" t="inlineStr" r="J12169">
        <is>
          <t xml:space="preserve"> Williamson</t>
        </is>
      </c>
    </row>
    <row r="12170" ht="20.25" customHeight="0">
      <c s="5" t="inlineStr" r="A12170">
        <is>
          <t xml:space="preserve">72800100</t>
        </is>
      </c>
      <c s="5" t="inlineStr" r="B12170">
        <is>
          <t xml:space="preserve">TELESCOPING STEEL SIGN SUPPORT</t>
        </is>
      </c>
      <c s="5" t="inlineStr" r="C12170">
        <is>
          <t xml:space="preserve">FOOT   </t>
        </is>
      </c>
      <c s="6" r="D12170">
        <v>34.000</v>
      </c>
      <c s="7" r="E12170">
        <v>3</v>
      </c>
      <c s="8" t="inlineStr" r="F12170">
        <is>
          <t xml:space="preserve">87880</t>
        </is>
      </c>
      <c s="8" t="inlineStr" r="G12170">
        <is>
          <t xml:space="preserve">157</t>
        </is>
      </c>
      <c s="9" r="H12170">
        <v>30.0000</v>
      </c>
      <c s="8" t="inlineStr" r="I12170">
        <is>
          <t xml:space="preserve">Y</t>
        </is>
      </c>
      <c s="8" t="inlineStr" r="J12170">
        <is>
          <t xml:space="preserve"> Bureau</t>
        </is>
      </c>
    </row>
    <row r="12171" ht="20.25" customHeight="0">
      <c s="5" t="inlineStr" r="A12171">
        <is>
          <t xml:space="preserve">72800100</t>
        </is>
      </c>
      <c s="5" t="inlineStr" r="B12171">
        <is>
          <t xml:space="preserve">TELESCOPING STEEL SIGN SUPPORT</t>
        </is>
      </c>
      <c s="5" t="inlineStr" r="C12171">
        <is>
          <t xml:space="preserve">FOOT   </t>
        </is>
      </c>
      <c s="6" r="D12171">
        <v>34.000</v>
      </c>
      <c s="7" r="E12171">
        <v>3</v>
      </c>
      <c s="8" t="inlineStr" r="F12171">
        <is>
          <t xml:space="preserve">87880</t>
        </is>
      </c>
      <c s="8" t="inlineStr" r="G12171">
        <is>
          <t xml:space="preserve">157</t>
        </is>
      </c>
      <c s="9" r="H12171">
        <v>35.0000</v>
      </c>
      <c s="8" t="inlineStr" r="I12171">
        <is>
          <t xml:space="preserve"/>
        </is>
      </c>
      <c s="8" t="inlineStr" r="J12171">
        <is>
          <t xml:space="preserve"> Bureau</t>
        </is>
      </c>
    </row>
    <row r="12172" ht="20.25" customHeight="0">
      <c s="5" t="inlineStr" r="A12172">
        <is>
          <t xml:space="preserve">72800100</t>
        </is>
      </c>
      <c s="5" t="inlineStr" r="B12172">
        <is>
          <t xml:space="preserve">TELESCOPING STEEL SIGN SUPPORT</t>
        </is>
      </c>
      <c s="5" t="inlineStr" r="C12172">
        <is>
          <t xml:space="preserve">FOOT   </t>
        </is>
      </c>
      <c s="6" r="D12172">
        <v>34.000</v>
      </c>
      <c s="7" r="E12172">
        <v>3</v>
      </c>
      <c s="8" t="inlineStr" r="F12172">
        <is>
          <t xml:space="preserve">87880</t>
        </is>
      </c>
      <c s="8" t="inlineStr" r="G12172">
        <is>
          <t xml:space="preserve">157</t>
        </is>
      </c>
      <c s="9" r="H12172">
        <v>35.0000</v>
      </c>
      <c s="8" t="inlineStr" r="I12172">
        <is>
          <t xml:space="preserve"/>
        </is>
      </c>
      <c s="8" t="inlineStr" r="J12172">
        <is>
          <t xml:space="preserve"> Bureau</t>
        </is>
      </c>
    </row>
    <row r="12173" ht="20.25" customHeight="0">
      <c s="5" t="inlineStr" r="A12173">
        <is>
          <t xml:space="preserve">72800100</t>
        </is>
      </c>
      <c s="5" t="inlineStr" r="B12173">
        <is>
          <t xml:space="preserve">TELESCOPING STEEL SIGN SUPPORT</t>
        </is>
      </c>
      <c s="5" t="inlineStr" r="C12173">
        <is>
          <t xml:space="preserve">FOOT   </t>
        </is>
      </c>
      <c s="6" r="D12173">
        <v>924.000</v>
      </c>
      <c s="7" r="E12173">
        <v>5</v>
      </c>
      <c s="8" t="inlineStr" r="F12173">
        <is>
          <t xml:space="preserve">91650</t>
        </is>
      </c>
      <c s="8" t="inlineStr" r="G12173">
        <is>
          <t xml:space="preserve">158</t>
        </is>
      </c>
      <c s="9" r="H12173">
        <v>40.0000</v>
      </c>
      <c s="8" t="inlineStr" r="I12173">
        <is>
          <t xml:space="preserve">Y</t>
        </is>
      </c>
      <c s="8" t="inlineStr" r="J12173">
        <is>
          <t xml:space="preserve"> Vermilion</t>
        </is>
      </c>
    </row>
    <row r="12174" ht="20.25" customHeight="0">
      <c s="5" t="inlineStr" r="A12174">
        <is>
          <t xml:space="preserve">72800100</t>
        </is>
      </c>
      <c s="5" t="inlineStr" r="B12174">
        <is>
          <t xml:space="preserve">TELESCOPING STEEL SIGN SUPPORT</t>
        </is>
      </c>
      <c s="5" t="inlineStr" r="C12174">
        <is>
          <t xml:space="preserve">FOOT   </t>
        </is>
      </c>
      <c s="6" r="D12174">
        <v>924.000</v>
      </c>
      <c s="7" r="E12174">
        <v>5</v>
      </c>
      <c s="8" t="inlineStr" r="F12174">
        <is>
          <t xml:space="preserve">91650</t>
        </is>
      </c>
      <c s="8" t="inlineStr" r="G12174">
        <is>
          <t xml:space="preserve">158</t>
        </is>
      </c>
      <c s="9" r="H12174">
        <v>22.5000</v>
      </c>
      <c s="8" t="inlineStr" r="I12174">
        <is>
          <t xml:space="preserve"/>
        </is>
      </c>
      <c s="8" t="inlineStr" r="J12174">
        <is>
          <t xml:space="preserve"> Vermilion</t>
        </is>
      </c>
    </row>
    <row r="12175" ht="20.25" customHeight="0">
      <c s="5" t="inlineStr" r="A12175">
        <is>
          <t xml:space="preserve">72800100</t>
        </is>
      </c>
      <c s="5" t="inlineStr" r="B12175">
        <is>
          <t xml:space="preserve">TELESCOPING STEEL SIGN SUPPORT</t>
        </is>
      </c>
      <c s="5" t="inlineStr" r="C12175">
        <is>
          <t xml:space="preserve">FOOT   </t>
        </is>
      </c>
      <c s="6" r="D12175">
        <v>32.000</v>
      </c>
      <c s="7" r="E12175">
        <v>5</v>
      </c>
      <c s="8" t="inlineStr" r="F12175">
        <is>
          <t xml:space="preserve">91654</t>
        </is>
      </c>
      <c s="8" t="inlineStr" r="G12175">
        <is>
          <t xml:space="preserve">159</t>
        </is>
      </c>
      <c s="9" r="H12175">
        <v>115.5000</v>
      </c>
      <c s="8" t="inlineStr" r="I12175">
        <is>
          <t xml:space="preserve">Y</t>
        </is>
      </c>
      <c s="8" t="inlineStr" r="J12175">
        <is>
          <t xml:space="preserve"> Vermilion</t>
        </is>
      </c>
    </row>
    <row r="12176" ht="20.25" customHeight="0">
      <c s="5" t="inlineStr" r="A12176">
        <is>
          <t xml:space="preserve">72800100</t>
        </is>
      </c>
      <c s="5" t="inlineStr" r="B12176">
        <is>
          <t xml:space="preserve">TELESCOPING STEEL SIGN SUPPORT</t>
        </is>
      </c>
      <c s="5" t="inlineStr" r="C12176">
        <is>
          <t xml:space="preserve">FOOT   </t>
        </is>
      </c>
      <c s="6" r="D12176">
        <v>32.000</v>
      </c>
      <c s="7" r="E12176">
        <v>5</v>
      </c>
      <c s="8" t="inlineStr" r="F12176">
        <is>
          <t xml:space="preserve">91654</t>
        </is>
      </c>
      <c s="8" t="inlineStr" r="G12176">
        <is>
          <t xml:space="preserve">159</t>
        </is>
      </c>
      <c s="9" r="H12176">
        <v>21.0000</v>
      </c>
      <c s="8" t="inlineStr" r="I12176">
        <is>
          <t xml:space="preserve"/>
        </is>
      </c>
      <c s="8" t="inlineStr" r="J12176">
        <is>
          <t xml:space="preserve"> Vermilion</t>
        </is>
      </c>
    </row>
    <row r="12177" ht="20.25" customHeight="0">
      <c s="5" t="inlineStr" r="A12177">
        <is>
          <t xml:space="preserve">72800100</t>
        </is>
      </c>
      <c s="5" t="inlineStr" r="B12177">
        <is>
          <t xml:space="preserve">TELESCOPING STEEL SIGN SUPPORT</t>
        </is>
      </c>
      <c s="5" t="inlineStr" r="C12177">
        <is>
          <t xml:space="preserve">FOOT   </t>
        </is>
      </c>
      <c s="6" r="D12177">
        <v>32.000</v>
      </c>
      <c s="7" r="E12177">
        <v>5</v>
      </c>
      <c s="8" t="inlineStr" r="F12177">
        <is>
          <t xml:space="preserve">91654</t>
        </is>
      </c>
      <c s="8" t="inlineStr" r="G12177">
        <is>
          <t xml:space="preserve">159</t>
        </is>
      </c>
      <c s="9" r="H12177">
        <v>35.7800</v>
      </c>
      <c s="8" t="inlineStr" r="I12177">
        <is>
          <t xml:space="preserve"/>
        </is>
      </c>
      <c s="8" t="inlineStr" r="J12177">
        <is>
          <t xml:space="preserve"> Vermilion</t>
        </is>
      </c>
    </row>
    <row r="12178" ht="20.25" customHeight="0">
      <c s="5" t="inlineStr" r="A12178">
        <is>
          <t xml:space="preserve">72800100</t>
        </is>
      </c>
      <c s="5" t="inlineStr" r="B12178">
        <is>
          <t xml:space="preserve">TELESCOPING STEEL SIGN SUPPORT</t>
        </is>
      </c>
      <c s="5" t="inlineStr" r="C12178">
        <is>
          <t xml:space="preserve">FOOT   </t>
        </is>
      </c>
      <c s="6" r="D12178">
        <v>12.000</v>
      </c>
      <c s="7" r="E12178">
        <v>6</v>
      </c>
      <c s="8" t="inlineStr" r="F12178">
        <is>
          <t xml:space="preserve">93830</t>
        </is>
      </c>
      <c s="8" t="inlineStr" r="G12178">
        <is>
          <t xml:space="preserve">162</t>
        </is>
      </c>
      <c s="9" r="H12178">
        <v>60.0000</v>
      </c>
      <c s="8" t="inlineStr" r="I12178">
        <is>
          <t xml:space="preserve">Y</t>
        </is>
      </c>
      <c s="8" t="inlineStr" r="J12178">
        <is>
          <t xml:space="preserve"> Adams</t>
        </is>
      </c>
    </row>
    <row r="12179" ht="20.25" customHeight="0">
      <c s="5" t="inlineStr" r="A12179">
        <is>
          <t xml:space="preserve">72800100</t>
        </is>
      </c>
      <c s="5" t="inlineStr" r="B12179">
        <is>
          <t xml:space="preserve">TELESCOPING STEEL SIGN SUPPORT</t>
        </is>
      </c>
      <c s="5" t="inlineStr" r="C12179">
        <is>
          <t xml:space="preserve">FOOT   </t>
        </is>
      </c>
      <c s="6" r="D12179">
        <v>107.000</v>
      </c>
      <c s="7" r="E12179">
        <v>7</v>
      </c>
      <c s="8" t="inlineStr" r="F12179">
        <is>
          <t xml:space="preserve">95969</t>
        </is>
      </c>
      <c s="8" t="inlineStr" r="G12179">
        <is>
          <t xml:space="preserve">177</t>
        </is>
      </c>
      <c s="9" r="H12179">
        <v>24.0000</v>
      </c>
      <c s="8" t="inlineStr" r="I12179">
        <is>
          <t xml:space="preserve">Y</t>
        </is>
      </c>
      <c s="8" t="inlineStr" r="J12179">
        <is>
          <t xml:space="preserve"> Clark</t>
        </is>
      </c>
    </row>
    <row r="12180" ht="20.25" customHeight="0">
      <c s="5" t="inlineStr" r="A12180">
        <is>
          <t xml:space="preserve">72800100</t>
        </is>
      </c>
      <c s="5" t="inlineStr" r="B12180">
        <is>
          <t xml:space="preserve">TELESCOPING STEEL SIGN SUPPORT</t>
        </is>
      </c>
      <c s="5" t="inlineStr" r="C12180">
        <is>
          <t xml:space="preserve">FOOT   </t>
        </is>
      </c>
      <c s="6" r="D12180">
        <v>107.000</v>
      </c>
      <c s="7" r="E12180">
        <v>7</v>
      </c>
      <c s="8" t="inlineStr" r="F12180">
        <is>
          <t xml:space="preserve">95969</t>
        </is>
      </c>
      <c s="8" t="inlineStr" r="G12180">
        <is>
          <t xml:space="preserve">177</t>
        </is>
      </c>
      <c s="9" r="H12180">
        <v>10.0000</v>
      </c>
      <c s="8" t="inlineStr" r="I12180">
        <is>
          <t xml:space="preserve"/>
        </is>
      </c>
      <c s="8" t="inlineStr" r="J12180">
        <is>
          <t xml:space="preserve"> Clark</t>
        </is>
      </c>
    </row>
    <row r="12181" ht="20.25" customHeight="0">
      <c s="5" t="inlineStr" r="A12181">
        <is>
          <t xml:space="preserve">72800100</t>
        </is>
      </c>
      <c s="5" t="inlineStr" r="B12181">
        <is>
          <t xml:space="preserve">TELESCOPING STEEL SIGN SUPPORT</t>
        </is>
      </c>
      <c s="5" t="inlineStr" r="C12181">
        <is>
          <t xml:space="preserve">FOOT   </t>
        </is>
      </c>
      <c s="6" r="D12181">
        <v>107.000</v>
      </c>
      <c s="7" r="E12181">
        <v>7</v>
      </c>
      <c s="8" t="inlineStr" r="F12181">
        <is>
          <t xml:space="preserve">95969</t>
        </is>
      </c>
      <c s="8" t="inlineStr" r="G12181">
        <is>
          <t xml:space="preserve">177</t>
        </is>
      </c>
      <c s="9" r="H12181">
        <v>116.6000</v>
      </c>
      <c s="8" t="inlineStr" r="I12181">
        <is>
          <t xml:space="preserve"/>
        </is>
      </c>
      <c s="8" t="inlineStr" r="J12181">
        <is>
          <t xml:space="preserve"> Clark</t>
        </is>
      </c>
    </row>
    <row r="12182" ht="20.25" customHeight="0">
      <c s="5" t="inlineStr" r="A12182">
        <is>
          <t xml:space="preserve">72800100</t>
        </is>
      </c>
      <c s="5" t="inlineStr" r="B12182">
        <is>
          <t xml:space="preserve">TELESCOPING STEEL SIGN SUPPORT</t>
        </is>
      </c>
      <c s="5" t="inlineStr" r="C12182">
        <is>
          <t xml:space="preserve">FOOT   </t>
        </is>
      </c>
      <c s="6" r="D12182">
        <v>441.500</v>
      </c>
      <c s="7" r="E12182">
        <v>8</v>
      </c>
      <c s="8" t="inlineStr" r="F12182">
        <is>
          <t xml:space="preserve">97839</t>
        </is>
      </c>
      <c s="8" t="inlineStr" r="G12182">
        <is>
          <t xml:space="preserve">181</t>
        </is>
      </c>
      <c s="9" r="H12182">
        <v>19.0000</v>
      </c>
      <c s="8" t="inlineStr" r="I12182">
        <is>
          <t xml:space="preserve">Y</t>
        </is>
      </c>
      <c s="8" t="inlineStr" r="J12182">
        <is>
          <t xml:space="preserve"> Madison</t>
        </is>
      </c>
    </row>
    <row r="12183" ht="20.25" customHeight="0">
      <c s="5" t="inlineStr" r="A12183">
        <is>
          <t xml:space="preserve">72800100</t>
        </is>
      </c>
      <c s="5" t="inlineStr" r="B12183">
        <is>
          <t xml:space="preserve">TELESCOPING STEEL SIGN SUPPORT</t>
        </is>
      </c>
      <c s="5" t="inlineStr" r="C12183">
        <is>
          <t xml:space="preserve">FOOT   </t>
        </is>
      </c>
      <c s="6" r="D12183">
        <v>441.500</v>
      </c>
      <c s="7" r="E12183">
        <v>8</v>
      </c>
      <c s="8" t="inlineStr" r="F12183">
        <is>
          <t xml:space="preserve">97839</t>
        </is>
      </c>
      <c s="8" t="inlineStr" r="G12183">
        <is>
          <t xml:space="preserve">181</t>
        </is>
      </c>
      <c s="9" r="H12183">
        <v>21.5000</v>
      </c>
      <c s="8" t="inlineStr" r="I12183">
        <is>
          <t xml:space="preserve"/>
        </is>
      </c>
      <c s="8" t="inlineStr" r="J12183">
        <is>
          <t xml:space="preserve"> Madison</t>
        </is>
      </c>
    </row>
    <row r="12184" ht="20.25" customHeight="0">
      <c s="5" t="inlineStr" r="A12184">
        <is>
          <t xml:space="preserve">72800100</t>
        </is>
      </c>
      <c s="5" t="inlineStr" r="B12184">
        <is>
          <t xml:space="preserve">TELESCOPING STEEL SIGN SUPPORT</t>
        </is>
      </c>
      <c s="5" t="inlineStr" r="C12184">
        <is>
          <t xml:space="preserve">FOOT   </t>
        </is>
      </c>
      <c s="6" r="D12184">
        <v>41.000</v>
      </c>
      <c s="7" r="E12184">
        <v>8</v>
      </c>
      <c s="8" t="inlineStr" r="F12184">
        <is>
          <t xml:space="preserve">97862</t>
        </is>
      </c>
      <c s="8" t="inlineStr" r="G12184">
        <is>
          <t xml:space="preserve">201</t>
        </is>
      </c>
      <c s="9" r="H12184">
        <v>27.7500</v>
      </c>
      <c s="8" t="inlineStr" r="I12184">
        <is>
          <t xml:space="preserve">Y</t>
        </is>
      </c>
      <c s="8" t="inlineStr" r="J12184">
        <is>
          <t xml:space="preserve"> Madison</t>
        </is>
      </c>
    </row>
    <row r="12185" ht="20.25" customHeight="0">
      <c s="5" t="inlineStr" r="A12185">
        <is>
          <t xml:space="preserve">72800100</t>
        </is>
      </c>
      <c s="5" t="inlineStr" r="B12185">
        <is>
          <t xml:space="preserve">TELESCOPING STEEL SIGN SUPPORT</t>
        </is>
      </c>
      <c s="5" t="inlineStr" r="C12185">
        <is>
          <t xml:space="preserve">FOOT   </t>
        </is>
      </c>
      <c s="6" r="D12185">
        <v>41.000</v>
      </c>
      <c s="7" r="E12185">
        <v>8</v>
      </c>
      <c s="8" t="inlineStr" r="F12185">
        <is>
          <t xml:space="preserve">97862</t>
        </is>
      </c>
      <c s="8" t="inlineStr" r="G12185">
        <is>
          <t xml:space="preserve">201</t>
        </is>
      </c>
      <c s="9" r="H12185">
        <v>30.5000</v>
      </c>
      <c s="8" t="inlineStr" r="I12185">
        <is>
          <t xml:space="preserve"/>
        </is>
      </c>
      <c s="8" t="inlineStr" r="J12185">
        <is>
          <t xml:space="preserve"> Madison</t>
        </is>
      </c>
    </row>
    <row r="12186" ht="20.25" customHeight="0">
      <c s="5" t="inlineStr" r="A12186">
        <is>
          <t xml:space="preserve">72900100</t>
        </is>
      </c>
      <c s="5" t="inlineStr" r="B12186">
        <is>
          <t xml:space="preserve">METAL POST - TYPE A</t>
        </is>
      </c>
      <c s="5" t="inlineStr" r="C12186">
        <is>
          <t xml:space="preserve">FOOT   </t>
        </is>
      </c>
      <c s="6" r="D12186">
        <v>189.000</v>
      </c>
      <c s="7" r="E12186">
        <v>5</v>
      </c>
      <c s="8" t="inlineStr" r="F12186">
        <is>
          <t xml:space="preserve">46945</t>
        </is>
      </c>
      <c s="8" t="inlineStr" r="G12186">
        <is>
          <t xml:space="preserve">008</t>
        </is>
      </c>
      <c s="9" r="H12186">
        <v>84.0000</v>
      </c>
      <c s="8" t="inlineStr" r="I12186">
        <is>
          <t xml:space="preserve">Y</t>
        </is>
      </c>
      <c s="8" t="inlineStr" r="J12186">
        <is>
          <t xml:space="preserve"> Douglas</t>
        </is>
      </c>
    </row>
    <row r="12187" ht="20.25" customHeight="0">
      <c s="5" t="inlineStr" r="A12187">
        <is>
          <t xml:space="preserve">72900100</t>
        </is>
      </c>
      <c s="5" t="inlineStr" r="B12187">
        <is>
          <t xml:space="preserve">METAL POST - TYPE A</t>
        </is>
      </c>
      <c s="5" t="inlineStr" r="C12187">
        <is>
          <t xml:space="preserve">FOOT   </t>
        </is>
      </c>
      <c s="6" r="D12187">
        <v>13.500</v>
      </c>
      <c s="7" r="E12187">
        <v>1</v>
      </c>
      <c s="8" t="inlineStr" r="F12187">
        <is>
          <t xml:space="preserve">62X94</t>
        </is>
      </c>
      <c s="8" t="inlineStr" r="G12187">
        <is>
          <t xml:space="preserve">170</t>
        </is>
      </c>
      <c s="9" r="H12187">
        <v>26.0000</v>
      </c>
      <c s="8" t="inlineStr" r="I12187">
        <is>
          <t xml:space="preserve">Y</t>
        </is>
      </c>
      <c s="8" t="inlineStr" r="J12187">
        <is>
          <t xml:space="preserve"> McHenry</t>
        </is>
      </c>
    </row>
    <row r="12188" ht="20.25" customHeight="0">
      <c s="5" t="inlineStr" r="A12188">
        <is>
          <t xml:space="preserve">72900100</t>
        </is>
      </c>
      <c s="5" t="inlineStr" r="B12188">
        <is>
          <t xml:space="preserve">METAL POST - TYPE A</t>
        </is>
      </c>
      <c s="5" t="inlineStr" r="C12188">
        <is>
          <t xml:space="preserve">FOOT   </t>
        </is>
      </c>
      <c s="6" r="D12188">
        <v>13.500</v>
      </c>
      <c s="7" r="E12188">
        <v>1</v>
      </c>
      <c s="8" t="inlineStr" r="F12188">
        <is>
          <t xml:space="preserve">62X94</t>
        </is>
      </c>
      <c s="8" t="inlineStr" r="G12188">
        <is>
          <t xml:space="preserve">170</t>
        </is>
      </c>
      <c s="9" r="H12188">
        <v>24.0000</v>
      </c>
      <c s="8" t="inlineStr" r="I12188">
        <is>
          <t xml:space="preserve"/>
        </is>
      </c>
      <c s="8" t="inlineStr" r="J12188">
        <is>
          <t xml:space="preserve"> McHenry</t>
        </is>
      </c>
    </row>
    <row r="12189" ht="20.25" customHeight="0">
      <c s="5" t="inlineStr" r="A12189">
        <is>
          <t xml:space="preserve">72900100</t>
        </is>
      </c>
      <c s="5" t="inlineStr" r="B12189">
        <is>
          <t xml:space="preserve">METAL POST - TYPE A</t>
        </is>
      </c>
      <c s="5" t="inlineStr" r="C12189">
        <is>
          <t xml:space="preserve">FOOT   </t>
        </is>
      </c>
      <c s="6" r="D12189">
        <v>13.500</v>
      </c>
      <c s="7" r="E12189">
        <v>1</v>
      </c>
      <c s="8" t="inlineStr" r="F12189">
        <is>
          <t xml:space="preserve">62X94</t>
        </is>
      </c>
      <c s="8" t="inlineStr" r="G12189">
        <is>
          <t xml:space="preserve">170</t>
        </is>
      </c>
      <c s="9" r="H12189">
        <v>24.0000</v>
      </c>
      <c s="8" t="inlineStr" r="I12189">
        <is>
          <t xml:space="preserve"/>
        </is>
      </c>
      <c s="8" t="inlineStr" r="J12189">
        <is>
          <t xml:space="preserve"> McHenry</t>
        </is>
      </c>
    </row>
    <row r="12190" ht="20.25" customHeight="0">
      <c s="5" t="inlineStr" r="A12190">
        <is>
          <t xml:space="preserve">72900100</t>
        </is>
      </c>
      <c s="5" t="inlineStr" r="B12190">
        <is>
          <t xml:space="preserve">METAL POST - TYPE A</t>
        </is>
      </c>
      <c s="5" t="inlineStr" r="C12190">
        <is>
          <t xml:space="preserve">FOOT   </t>
        </is>
      </c>
      <c s="6" r="D12190">
        <v>13.500</v>
      </c>
      <c s="7" r="E12190">
        <v>1</v>
      </c>
      <c s="8" t="inlineStr" r="F12190">
        <is>
          <t xml:space="preserve">62X94</t>
        </is>
      </c>
      <c s="8" t="inlineStr" r="G12190">
        <is>
          <t xml:space="preserve">170</t>
        </is>
      </c>
      <c s="9" r="H12190">
        <v>24.2400</v>
      </c>
      <c s="8" t="inlineStr" r="I12190">
        <is>
          <t xml:space="preserve"/>
        </is>
      </c>
      <c s="8" t="inlineStr" r="J12190">
        <is>
          <t xml:space="preserve"> McHenry</t>
        </is>
      </c>
    </row>
    <row r="12191" ht="20.25" customHeight="0">
      <c s="5" t="inlineStr" r="A12191">
        <is>
          <t xml:space="preserve">72900100</t>
        </is>
      </c>
      <c s="5" t="inlineStr" r="B12191">
        <is>
          <t xml:space="preserve">METAL POST - TYPE A</t>
        </is>
      </c>
      <c s="5" t="inlineStr" r="C12191">
        <is>
          <t xml:space="preserve">FOOT   </t>
        </is>
      </c>
      <c s="6" r="D12191">
        <v>27.000</v>
      </c>
      <c s="7" r="E12191">
        <v>4</v>
      </c>
      <c s="8" t="inlineStr" r="F12191">
        <is>
          <t xml:space="preserve">89852</t>
        </is>
      </c>
      <c s="8" t="inlineStr" r="G12191">
        <is>
          <t xml:space="preserve">199</t>
        </is>
      </c>
      <c s="9" r="H12191">
        <v>15.0000</v>
      </c>
      <c s="8" t="inlineStr" r="I12191">
        <is>
          <t xml:space="preserve">Y</t>
        </is>
      </c>
      <c s="8" t="inlineStr" r="J12191">
        <is>
          <t xml:space="preserve"> Tazewell</t>
        </is>
      </c>
    </row>
    <row r="12192" ht="20.25" customHeight="0">
      <c s="5" t="inlineStr" r="A12192">
        <is>
          <t xml:space="preserve">72900100</t>
        </is>
      </c>
      <c s="5" t="inlineStr" r="B12192">
        <is>
          <t xml:space="preserve">METAL POST - TYPE A</t>
        </is>
      </c>
      <c s="5" t="inlineStr" r="C12192">
        <is>
          <t xml:space="preserve">FOOT   </t>
        </is>
      </c>
      <c s="6" r="D12192">
        <v>27.000</v>
      </c>
      <c s="7" r="E12192">
        <v>4</v>
      </c>
      <c s="8" t="inlineStr" r="F12192">
        <is>
          <t xml:space="preserve">89852</t>
        </is>
      </c>
      <c s="8" t="inlineStr" r="G12192">
        <is>
          <t xml:space="preserve">199</t>
        </is>
      </c>
      <c s="9" r="H12192">
        <v>8.0500</v>
      </c>
      <c s="8" t="inlineStr" r="I12192">
        <is>
          <t xml:space="preserve"/>
        </is>
      </c>
      <c s="8" t="inlineStr" r="J12192">
        <is>
          <t xml:space="preserve"> Tazewell</t>
        </is>
      </c>
    </row>
    <row r="12193" ht="20.25" customHeight="0">
      <c s="5" t="inlineStr" r="A12193">
        <is>
          <t xml:space="preserve">72900100</t>
        </is>
      </c>
      <c s="5" t="inlineStr" r="B12193">
        <is>
          <t xml:space="preserve">METAL POST - TYPE A</t>
        </is>
      </c>
      <c s="5" t="inlineStr" r="C12193">
        <is>
          <t xml:space="preserve">FOOT   </t>
        </is>
      </c>
      <c s="6" r="D12193">
        <v>27.000</v>
      </c>
      <c s="7" r="E12193">
        <v>4</v>
      </c>
      <c s="8" t="inlineStr" r="F12193">
        <is>
          <t xml:space="preserve">89852</t>
        </is>
      </c>
      <c s="8" t="inlineStr" r="G12193">
        <is>
          <t xml:space="preserve">199</t>
        </is>
      </c>
      <c s="9" r="H12193">
        <v>40.6200</v>
      </c>
      <c s="8" t="inlineStr" r="I12193">
        <is>
          <t xml:space="preserve"/>
        </is>
      </c>
      <c s="8" t="inlineStr" r="J12193">
        <is>
          <t xml:space="preserve"> Tazewell</t>
        </is>
      </c>
    </row>
    <row r="12194" ht="20.25" customHeight="0">
      <c s="5" t="inlineStr" r="A12194">
        <is>
          <t xml:space="preserve">72900100</t>
        </is>
      </c>
      <c s="5" t="inlineStr" r="B12194">
        <is>
          <t xml:space="preserve">METAL POST - TYPE A</t>
        </is>
      </c>
      <c s="5" t="inlineStr" r="C12194">
        <is>
          <t xml:space="preserve">FOOT   </t>
        </is>
      </c>
      <c s="6" r="D12194">
        <v>27.000</v>
      </c>
      <c s="7" r="E12194">
        <v>4</v>
      </c>
      <c s="8" t="inlineStr" r="F12194">
        <is>
          <t xml:space="preserve">89852</t>
        </is>
      </c>
      <c s="8" t="inlineStr" r="G12194">
        <is>
          <t xml:space="preserve">199</t>
        </is>
      </c>
      <c s="9" r="H12194">
        <v>40.7900</v>
      </c>
      <c s="8" t="inlineStr" r="I12194">
        <is>
          <t xml:space="preserve"/>
        </is>
      </c>
      <c s="8" t="inlineStr" r="J12194">
        <is>
          <t xml:space="preserve"> Tazewell</t>
        </is>
      </c>
    </row>
    <row r="12195" ht="20.25" customHeight="0">
      <c s="5" t="inlineStr" r="A12195">
        <is>
          <t xml:space="preserve">72900100</t>
        </is>
      </c>
      <c s="5" t="inlineStr" r="B12195">
        <is>
          <t xml:space="preserve">METAL POST - TYPE A</t>
        </is>
      </c>
      <c s="5" t="inlineStr" r="C12195">
        <is>
          <t xml:space="preserve">FOOT   </t>
        </is>
      </c>
      <c s="6" r="D12195">
        <v>170.000</v>
      </c>
      <c s="7" r="E12195">
        <v>4</v>
      </c>
      <c s="8" t="inlineStr" r="F12195">
        <is>
          <t xml:space="preserve">89868</t>
        </is>
      </c>
      <c s="8" t="inlineStr" r="G12195">
        <is>
          <t xml:space="preserve">175</t>
        </is>
      </c>
      <c s="9" r="H12195">
        <v>25.0000</v>
      </c>
      <c s="8" t="inlineStr" r="I12195">
        <is>
          <t xml:space="preserve">Y</t>
        </is>
      </c>
      <c s="8" t="inlineStr" r="J12195">
        <is>
          <t xml:space="preserve"> Mercer</t>
        </is>
      </c>
    </row>
    <row r="12196" ht="20.25" customHeight="0">
      <c s="5" t="inlineStr" r="A12196">
        <is>
          <t xml:space="preserve">72900100</t>
        </is>
      </c>
      <c s="5" t="inlineStr" r="B12196">
        <is>
          <t xml:space="preserve">METAL POST - TYPE A</t>
        </is>
      </c>
      <c s="5" t="inlineStr" r="C12196">
        <is>
          <t xml:space="preserve">FOOT   </t>
        </is>
      </c>
      <c s="6" r="D12196">
        <v>170.000</v>
      </c>
      <c s="7" r="E12196">
        <v>4</v>
      </c>
      <c s="8" t="inlineStr" r="F12196">
        <is>
          <t xml:space="preserve">89868</t>
        </is>
      </c>
      <c s="8" t="inlineStr" r="G12196">
        <is>
          <t xml:space="preserve">175</t>
        </is>
      </c>
      <c s="9" r="H12196">
        <v>25.0000</v>
      </c>
      <c s="8" t="inlineStr" r="I12196">
        <is>
          <t xml:space="preserve"/>
        </is>
      </c>
      <c s="8" t="inlineStr" r="J12196">
        <is>
          <t xml:space="preserve"> Mercer</t>
        </is>
      </c>
    </row>
    <row r="12197" ht="20.25" customHeight="0">
      <c s="5" t="inlineStr" r="A12197">
        <is>
          <t xml:space="preserve">72900100</t>
        </is>
      </c>
      <c s="5" t="inlineStr" r="B12197">
        <is>
          <t xml:space="preserve">METAL POST - TYPE A</t>
        </is>
      </c>
      <c s="5" t="inlineStr" r="C12197">
        <is>
          <t xml:space="preserve">FOOT   </t>
        </is>
      </c>
      <c s="6" r="D12197">
        <v>170.000</v>
      </c>
      <c s="7" r="E12197">
        <v>4</v>
      </c>
      <c s="8" t="inlineStr" r="F12197">
        <is>
          <t xml:space="preserve">89868</t>
        </is>
      </c>
      <c s="8" t="inlineStr" r="G12197">
        <is>
          <t xml:space="preserve">175</t>
        </is>
      </c>
      <c s="9" r="H12197">
        <v>25.0000</v>
      </c>
      <c s="8" t="inlineStr" r="I12197">
        <is>
          <t xml:space="preserve"/>
        </is>
      </c>
      <c s="8" t="inlineStr" r="J12197">
        <is>
          <t xml:space="preserve"> Mercer</t>
        </is>
      </c>
    </row>
    <row r="12198" ht="20.25" customHeight="0">
      <c s="5" t="inlineStr" r="A12198">
        <is>
          <t xml:space="preserve">72900100</t>
        </is>
      </c>
      <c s="5" t="inlineStr" r="B12198">
        <is>
          <t xml:space="preserve">METAL POST - TYPE A</t>
        </is>
      </c>
      <c s="5" t="inlineStr" r="C12198">
        <is>
          <t xml:space="preserve">FOOT   </t>
        </is>
      </c>
      <c s="6" r="D12198">
        <v>170.000</v>
      </c>
      <c s="7" r="E12198">
        <v>4</v>
      </c>
      <c s="8" t="inlineStr" r="F12198">
        <is>
          <t xml:space="preserve">89868</t>
        </is>
      </c>
      <c s="8" t="inlineStr" r="G12198">
        <is>
          <t xml:space="preserve">175</t>
        </is>
      </c>
      <c s="9" r="H12198">
        <v>25.0000</v>
      </c>
      <c s="8" t="inlineStr" r="I12198">
        <is>
          <t xml:space="preserve"/>
        </is>
      </c>
      <c s="8" t="inlineStr" r="J12198">
        <is>
          <t xml:space="preserve"> Mercer</t>
        </is>
      </c>
    </row>
    <row r="12199" ht="20.25" customHeight="0">
      <c s="5" t="inlineStr" r="A12199">
        <is>
          <t xml:space="preserve">72900100</t>
        </is>
      </c>
      <c s="5" t="inlineStr" r="B12199">
        <is>
          <t xml:space="preserve">METAL POST - TYPE A</t>
        </is>
      </c>
      <c s="5" t="inlineStr" r="C12199">
        <is>
          <t xml:space="preserve">FOOT   </t>
        </is>
      </c>
      <c s="6" r="D12199">
        <v>170.000</v>
      </c>
      <c s="7" r="E12199">
        <v>4</v>
      </c>
      <c s="8" t="inlineStr" r="F12199">
        <is>
          <t xml:space="preserve">89868</t>
        </is>
      </c>
      <c s="8" t="inlineStr" r="G12199">
        <is>
          <t xml:space="preserve">175</t>
        </is>
      </c>
      <c s="9" r="H12199">
        <v>28.7500</v>
      </c>
      <c s="8" t="inlineStr" r="I12199">
        <is>
          <t xml:space="preserve"/>
        </is>
      </c>
      <c s="8" t="inlineStr" r="J12199">
        <is>
          <t xml:space="preserve"> Mercer</t>
        </is>
      </c>
    </row>
    <row r="12200" ht="20.25" customHeight="0">
      <c s="5" t="inlineStr" r="A12200">
        <is>
          <t xml:space="preserve">72900100</t>
        </is>
      </c>
      <c s="5" t="inlineStr" r="B12200">
        <is>
          <t xml:space="preserve">METAL POST - TYPE A</t>
        </is>
      </c>
      <c s="5" t="inlineStr" r="C12200">
        <is>
          <t xml:space="preserve">FOOT   </t>
        </is>
      </c>
      <c s="6" r="D12200">
        <v>170.000</v>
      </c>
      <c s="7" r="E12200">
        <v>4</v>
      </c>
      <c s="8" t="inlineStr" r="F12200">
        <is>
          <t xml:space="preserve">89868</t>
        </is>
      </c>
      <c s="8" t="inlineStr" r="G12200">
        <is>
          <t xml:space="preserve">175</t>
        </is>
      </c>
      <c s="9" r="H12200">
        <v>30.0000</v>
      </c>
      <c s="8" t="inlineStr" r="I12200">
        <is>
          <t xml:space="preserve"/>
        </is>
      </c>
      <c s="8" t="inlineStr" r="J12200">
        <is>
          <t xml:space="preserve"> Mercer</t>
        </is>
      </c>
    </row>
    <row r="12201" ht="20.25" customHeight="0">
      <c s="5" t="inlineStr" r="A12201">
        <is>
          <t xml:space="preserve">72900100</t>
        </is>
      </c>
      <c s="5" t="inlineStr" r="B12201">
        <is>
          <t xml:space="preserve">METAL POST - TYPE A</t>
        </is>
      </c>
      <c s="5" t="inlineStr" r="C12201">
        <is>
          <t xml:space="preserve">FOOT   </t>
        </is>
      </c>
      <c s="6" r="D12201">
        <v>170.000</v>
      </c>
      <c s="7" r="E12201">
        <v>4</v>
      </c>
      <c s="8" t="inlineStr" r="F12201">
        <is>
          <t xml:space="preserve">89868</t>
        </is>
      </c>
      <c s="8" t="inlineStr" r="G12201">
        <is>
          <t xml:space="preserve">175</t>
        </is>
      </c>
      <c s="9" r="H12201">
        <v>31.0000</v>
      </c>
      <c s="8" t="inlineStr" r="I12201">
        <is>
          <t xml:space="preserve"/>
        </is>
      </c>
      <c s="8" t="inlineStr" r="J12201">
        <is>
          <t xml:space="preserve"> Mercer</t>
        </is>
      </c>
    </row>
    <row r="12202" ht="20.25" customHeight="0">
      <c s="5" t="inlineStr" r="A12202">
        <is>
          <t xml:space="preserve">72900100</t>
        </is>
      </c>
      <c s="5" t="inlineStr" r="B12202">
        <is>
          <t xml:space="preserve">METAL POST - TYPE A</t>
        </is>
      </c>
      <c s="5" t="inlineStr" r="C12202">
        <is>
          <t xml:space="preserve">FOOT   </t>
        </is>
      </c>
      <c s="6" r="D12202">
        <v>170.000</v>
      </c>
      <c s="7" r="E12202">
        <v>4</v>
      </c>
      <c s="8" t="inlineStr" r="F12202">
        <is>
          <t xml:space="preserve">89868</t>
        </is>
      </c>
      <c s="8" t="inlineStr" r="G12202">
        <is>
          <t xml:space="preserve">175</t>
        </is>
      </c>
      <c s="9" r="H12202">
        <v>32.0000</v>
      </c>
      <c s="8" t="inlineStr" r="I12202">
        <is>
          <t xml:space="preserve"/>
        </is>
      </c>
      <c s="8" t="inlineStr" r="J12202">
        <is>
          <t xml:space="preserve"> Mercer</t>
        </is>
      </c>
    </row>
    <row r="12203" ht="20.25" customHeight="0">
      <c s="5" t="inlineStr" r="A12203">
        <is>
          <t xml:space="preserve">72900100</t>
        </is>
      </c>
      <c s="5" t="inlineStr" r="B12203">
        <is>
          <t xml:space="preserve">METAL POST - TYPE A</t>
        </is>
      </c>
      <c s="5" t="inlineStr" r="C12203">
        <is>
          <t xml:space="preserve">FOOT   </t>
        </is>
      </c>
      <c s="6" r="D12203">
        <v>112.000</v>
      </c>
      <c s="7" r="E12203">
        <v>5</v>
      </c>
      <c s="8" t="inlineStr" r="F12203">
        <is>
          <t xml:space="preserve">91650</t>
        </is>
      </c>
      <c s="8" t="inlineStr" r="G12203">
        <is>
          <t xml:space="preserve">158</t>
        </is>
      </c>
      <c s="9" r="H12203">
        <v>60.0000</v>
      </c>
      <c s="8" t="inlineStr" r="I12203">
        <is>
          <t xml:space="preserve">Y</t>
        </is>
      </c>
      <c s="8" t="inlineStr" r="J12203">
        <is>
          <t xml:space="preserve"> Vermilion</t>
        </is>
      </c>
    </row>
    <row r="12204" ht="20.25" customHeight="0">
      <c s="5" t="inlineStr" r="A12204">
        <is>
          <t xml:space="preserve">72900100</t>
        </is>
      </c>
      <c s="5" t="inlineStr" r="B12204">
        <is>
          <t xml:space="preserve">METAL POST - TYPE A</t>
        </is>
      </c>
      <c s="5" t="inlineStr" r="C12204">
        <is>
          <t xml:space="preserve">FOOT   </t>
        </is>
      </c>
      <c s="6" r="D12204">
        <v>112.000</v>
      </c>
      <c s="7" r="E12204">
        <v>5</v>
      </c>
      <c s="8" t="inlineStr" r="F12204">
        <is>
          <t xml:space="preserve">91650</t>
        </is>
      </c>
      <c s="8" t="inlineStr" r="G12204">
        <is>
          <t xml:space="preserve">158</t>
        </is>
      </c>
      <c s="9" r="H12204">
        <v>23.0000</v>
      </c>
      <c s="8" t="inlineStr" r="I12204">
        <is>
          <t xml:space="preserve"/>
        </is>
      </c>
      <c s="8" t="inlineStr" r="J12204">
        <is>
          <t xml:space="preserve"> Vermilion</t>
        </is>
      </c>
    </row>
    <row r="12205" ht="20.25" customHeight="0">
      <c s="5" t="inlineStr" r="A12205">
        <is>
          <t xml:space="preserve">72900100</t>
        </is>
      </c>
      <c s="5" t="inlineStr" r="B12205">
        <is>
          <t xml:space="preserve">METAL POST - TYPE A</t>
        </is>
      </c>
      <c s="5" t="inlineStr" r="C12205">
        <is>
          <t xml:space="preserve">FOOT   </t>
        </is>
      </c>
      <c s="6" r="D12205">
        <v>125.000</v>
      </c>
      <c s="7" r="E12205">
        <v>8</v>
      </c>
      <c s="8" t="inlineStr" r="F12205">
        <is>
          <t xml:space="preserve">97862</t>
        </is>
      </c>
      <c s="8" t="inlineStr" r="G12205">
        <is>
          <t xml:space="preserve">201</t>
        </is>
      </c>
      <c s="9" r="H12205">
        <v>25.0000</v>
      </c>
      <c s="8" t="inlineStr" r="I12205">
        <is>
          <t xml:space="preserve">Y</t>
        </is>
      </c>
      <c s="8" t="inlineStr" r="J12205">
        <is>
          <t xml:space="preserve"> Madison</t>
        </is>
      </c>
    </row>
    <row r="12206" ht="20.25" customHeight="0">
      <c s="5" t="inlineStr" r="A12206">
        <is>
          <t xml:space="preserve">72900100</t>
        </is>
      </c>
      <c s="5" t="inlineStr" r="B12206">
        <is>
          <t xml:space="preserve">METAL POST - TYPE A</t>
        </is>
      </c>
      <c s="5" t="inlineStr" r="C12206">
        <is>
          <t xml:space="preserve">FOOT   </t>
        </is>
      </c>
      <c s="6" r="D12206">
        <v>125.000</v>
      </c>
      <c s="7" r="E12206">
        <v>8</v>
      </c>
      <c s="8" t="inlineStr" r="F12206">
        <is>
          <t xml:space="preserve">97862</t>
        </is>
      </c>
      <c s="8" t="inlineStr" r="G12206">
        <is>
          <t xml:space="preserve">201</t>
        </is>
      </c>
      <c s="9" r="H12206">
        <v>27.5000</v>
      </c>
      <c s="8" t="inlineStr" r="I12206">
        <is>
          <t xml:space="preserve"/>
        </is>
      </c>
      <c s="8" t="inlineStr" r="J12206">
        <is>
          <t xml:space="preserve"> Madison</t>
        </is>
      </c>
    </row>
    <row r="12207" ht="20.25" customHeight="0">
      <c s="5" t="inlineStr" r="A12207">
        <is>
          <t xml:space="preserve">72900200</t>
        </is>
      </c>
      <c s="5" t="inlineStr" r="B12207">
        <is>
          <t xml:space="preserve">METAL POST - TYPE B</t>
        </is>
      </c>
      <c s="5" t="inlineStr" r="C12207">
        <is>
          <t xml:space="preserve">FOOT   </t>
        </is>
      </c>
      <c s="6" r="D12207">
        <v>210.000</v>
      </c>
      <c s="7" r="E12207">
        <v>1</v>
      </c>
      <c s="8" t="inlineStr" r="F12207">
        <is>
          <t xml:space="preserve">62X94</t>
        </is>
      </c>
      <c s="8" t="inlineStr" r="G12207">
        <is>
          <t xml:space="preserve">170</t>
        </is>
      </c>
      <c s="9" r="H12207">
        <v>27.0000</v>
      </c>
      <c s="8" t="inlineStr" r="I12207">
        <is>
          <t xml:space="preserve">Y</t>
        </is>
      </c>
      <c s="8" t="inlineStr" r="J12207">
        <is>
          <t xml:space="preserve"> McHenry</t>
        </is>
      </c>
    </row>
    <row r="12208" ht="20.25" customHeight="0">
      <c s="5" t="inlineStr" r="A12208">
        <is>
          <t xml:space="preserve">72900200</t>
        </is>
      </c>
      <c s="5" t="inlineStr" r="B12208">
        <is>
          <t xml:space="preserve">METAL POST - TYPE B</t>
        </is>
      </c>
      <c s="5" t="inlineStr" r="C12208">
        <is>
          <t xml:space="preserve">FOOT   </t>
        </is>
      </c>
      <c s="6" r="D12208">
        <v>210.000</v>
      </c>
      <c s="7" r="E12208">
        <v>1</v>
      </c>
      <c s="8" t="inlineStr" r="F12208">
        <is>
          <t xml:space="preserve">62X94</t>
        </is>
      </c>
      <c s="8" t="inlineStr" r="G12208">
        <is>
          <t xml:space="preserve">170</t>
        </is>
      </c>
      <c s="9" r="H12208">
        <v>26.0000</v>
      </c>
      <c s="8" t="inlineStr" r="I12208">
        <is>
          <t xml:space="preserve"/>
        </is>
      </c>
      <c s="8" t="inlineStr" r="J12208">
        <is>
          <t xml:space="preserve"> McHenry</t>
        </is>
      </c>
    </row>
    <row r="12209" ht="20.25" customHeight="0">
      <c s="5" t="inlineStr" r="A12209">
        <is>
          <t xml:space="preserve">72900200</t>
        </is>
      </c>
      <c s="5" t="inlineStr" r="B12209">
        <is>
          <t xml:space="preserve">METAL POST - TYPE B</t>
        </is>
      </c>
      <c s="5" t="inlineStr" r="C12209">
        <is>
          <t xml:space="preserve">FOOT   </t>
        </is>
      </c>
      <c s="6" r="D12209">
        <v>210.000</v>
      </c>
      <c s="7" r="E12209">
        <v>1</v>
      </c>
      <c s="8" t="inlineStr" r="F12209">
        <is>
          <t xml:space="preserve">62X94</t>
        </is>
      </c>
      <c s="8" t="inlineStr" r="G12209">
        <is>
          <t xml:space="preserve">170</t>
        </is>
      </c>
      <c s="9" r="H12209">
        <v>26.0000</v>
      </c>
      <c s="8" t="inlineStr" r="I12209">
        <is>
          <t xml:space="preserve"/>
        </is>
      </c>
      <c s="8" t="inlineStr" r="J12209">
        <is>
          <t xml:space="preserve"> McHenry</t>
        </is>
      </c>
    </row>
    <row r="12210" ht="20.25" customHeight="0">
      <c s="5" t="inlineStr" r="A12210">
        <is>
          <t xml:space="preserve">72900200</t>
        </is>
      </c>
      <c s="5" t="inlineStr" r="B12210">
        <is>
          <t xml:space="preserve">METAL POST - TYPE B</t>
        </is>
      </c>
      <c s="5" t="inlineStr" r="C12210">
        <is>
          <t xml:space="preserve">FOOT   </t>
        </is>
      </c>
      <c s="6" r="D12210">
        <v>210.000</v>
      </c>
      <c s="7" r="E12210">
        <v>1</v>
      </c>
      <c s="8" t="inlineStr" r="F12210">
        <is>
          <t xml:space="preserve">62X94</t>
        </is>
      </c>
      <c s="8" t="inlineStr" r="G12210">
        <is>
          <t xml:space="preserve">170</t>
        </is>
      </c>
      <c s="9" r="H12210">
        <v>26.2600</v>
      </c>
      <c s="8" t="inlineStr" r="I12210">
        <is>
          <t xml:space="preserve"/>
        </is>
      </c>
      <c s="8" t="inlineStr" r="J12210">
        <is>
          <t xml:space="preserve"> McHenry</t>
        </is>
      </c>
    </row>
    <row r="12211" ht="20.25" customHeight="0">
      <c s="5" t="inlineStr" r="A12211">
        <is>
          <t xml:space="preserve">73000100</t>
        </is>
      </c>
      <c s="5" t="inlineStr" r="B12211">
        <is>
          <t xml:space="preserve">WOOD SIGN SUPPORT</t>
        </is>
      </c>
      <c s="5" t="inlineStr" r="C12211">
        <is>
          <t xml:space="preserve">FOOT   </t>
        </is>
      </c>
      <c s="6" r="D12211">
        <v>3500.000</v>
      </c>
      <c s="7" r="E12211">
        <v>2</v>
      </c>
      <c s="8" t="inlineStr" r="F12211">
        <is>
          <t xml:space="preserve">46666</t>
        </is>
      </c>
      <c s="8" t="inlineStr" r="G12211">
        <is>
          <t xml:space="preserve">006</t>
        </is>
      </c>
      <c s="9" r="H12211">
        <v>30.0000</v>
      </c>
      <c s="8" t="inlineStr" r="I12211">
        <is>
          <t xml:space="preserve">Y</t>
        </is>
      </c>
      <c s="8" t="inlineStr" r="J12211">
        <is>
          <t xml:space="preserve">Various</t>
        </is>
      </c>
    </row>
    <row r="12212" ht="20.25" customHeight="0">
      <c s="5" t="inlineStr" r="A12212">
        <is>
          <t xml:space="preserve">73000100</t>
        </is>
      </c>
      <c s="5" t="inlineStr" r="B12212">
        <is>
          <t xml:space="preserve">WOOD SIGN SUPPORT</t>
        </is>
      </c>
      <c s="5" t="inlineStr" r="C12212">
        <is>
          <t xml:space="preserve">FOOT   </t>
        </is>
      </c>
      <c s="6" r="D12212">
        <v>84.000</v>
      </c>
      <c s="7" r="E12212">
        <v>3</v>
      </c>
      <c s="8" t="inlineStr" r="F12212">
        <is>
          <t xml:space="preserve">46940</t>
        </is>
      </c>
      <c s="8" t="inlineStr" r="G12212">
        <is>
          <t xml:space="preserve">007</t>
        </is>
      </c>
      <c s="9" r="H12212">
        <v>27.5000</v>
      </c>
      <c s="8" t="inlineStr" r="I12212">
        <is>
          <t xml:space="preserve">Y</t>
        </is>
      </c>
      <c s="8" t="inlineStr" r="J12212">
        <is>
          <t xml:space="preserve"> Grundy</t>
        </is>
      </c>
    </row>
    <row r="12213" ht="20.25" customHeight="0">
      <c s="5" t="inlineStr" r="A12213">
        <is>
          <t xml:space="preserve">73000100</t>
        </is>
      </c>
      <c s="5" t="inlineStr" r="B12213">
        <is>
          <t xml:space="preserve">WOOD SIGN SUPPORT</t>
        </is>
      </c>
      <c s="5" t="inlineStr" r="C12213">
        <is>
          <t xml:space="preserve">FOOT   </t>
        </is>
      </c>
      <c s="6" r="D12213">
        <v>84.000</v>
      </c>
      <c s="7" r="E12213">
        <v>3</v>
      </c>
      <c s="8" t="inlineStr" r="F12213">
        <is>
          <t xml:space="preserve">46940</t>
        </is>
      </c>
      <c s="8" t="inlineStr" r="G12213">
        <is>
          <t xml:space="preserve">007</t>
        </is>
      </c>
      <c s="9" r="H12213">
        <v>25.0000</v>
      </c>
      <c s="8" t="inlineStr" r="I12213">
        <is>
          <t xml:space="preserve"/>
        </is>
      </c>
      <c s="8" t="inlineStr" r="J12213">
        <is>
          <t xml:space="preserve"> Grundy</t>
        </is>
      </c>
    </row>
    <row r="12214" ht="20.25" customHeight="0">
      <c s="5" t="inlineStr" r="A12214">
        <is>
          <t xml:space="preserve">73000100</t>
        </is>
      </c>
      <c s="5" t="inlineStr" r="B12214">
        <is>
          <t xml:space="preserve">WOOD SIGN SUPPORT</t>
        </is>
      </c>
      <c s="5" t="inlineStr" r="C12214">
        <is>
          <t xml:space="preserve">FOOT   </t>
        </is>
      </c>
      <c s="6" r="D12214">
        <v>84.000</v>
      </c>
      <c s="7" r="E12214">
        <v>3</v>
      </c>
      <c s="8" t="inlineStr" r="F12214">
        <is>
          <t xml:space="preserve">46940</t>
        </is>
      </c>
      <c s="8" t="inlineStr" r="G12214">
        <is>
          <t xml:space="preserve">007</t>
        </is>
      </c>
      <c s="9" r="H12214">
        <v>33.0000</v>
      </c>
      <c s="8" t="inlineStr" r="I12214">
        <is>
          <t xml:space="preserve"/>
        </is>
      </c>
      <c s="8" t="inlineStr" r="J12214">
        <is>
          <t xml:space="preserve"> Grundy</t>
        </is>
      </c>
    </row>
    <row r="12215" ht="20.25" customHeight="0">
      <c s="5" t="inlineStr" r="A12215">
        <is>
          <t xml:space="preserve">73000100</t>
        </is>
      </c>
      <c s="5" t="inlineStr" r="B12215">
        <is>
          <t xml:space="preserve">WOOD SIGN SUPPORT</t>
        </is>
      </c>
      <c s="5" t="inlineStr" r="C12215">
        <is>
          <t xml:space="preserve">FOOT   </t>
        </is>
      </c>
      <c s="6" r="D12215">
        <v>181.000</v>
      </c>
      <c s="7" r="E12215">
        <v>2</v>
      </c>
      <c s="8" t="inlineStr" r="F12215">
        <is>
          <t xml:space="preserve">64N76</t>
        </is>
      </c>
      <c s="8" t="inlineStr" r="G12215">
        <is>
          <t xml:space="preserve">056</t>
        </is>
      </c>
      <c s="9" r="H12215">
        <v>100.0000</v>
      </c>
      <c s="8" t="inlineStr" r="I12215">
        <is>
          <t xml:space="preserve">Y</t>
        </is>
      </c>
      <c s="8" t="inlineStr" r="J12215">
        <is>
          <t xml:space="preserve"> Henry</t>
        </is>
      </c>
    </row>
    <row r="12216" ht="20.25" customHeight="0">
      <c s="5" t="inlineStr" r="A12216">
        <is>
          <t xml:space="preserve">73000100</t>
        </is>
      </c>
      <c s="5" t="inlineStr" r="B12216">
        <is>
          <t xml:space="preserve">WOOD SIGN SUPPORT</t>
        </is>
      </c>
      <c s="5" t="inlineStr" r="C12216">
        <is>
          <t xml:space="preserve">FOOT   </t>
        </is>
      </c>
      <c s="6" r="D12216">
        <v>181.000</v>
      </c>
      <c s="7" r="E12216">
        <v>2</v>
      </c>
      <c s="8" t="inlineStr" r="F12216">
        <is>
          <t xml:space="preserve">64N76</t>
        </is>
      </c>
      <c s="8" t="inlineStr" r="G12216">
        <is>
          <t xml:space="preserve">056</t>
        </is>
      </c>
      <c s="9" r="H12216">
        <v>20.0000</v>
      </c>
      <c s="8" t="inlineStr" r="I12216">
        <is>
          <t xml:space="preserve"/>
        </is>
      </c>
      <c s="8" t="inlineStr" r="J12216">
        <is>
          <t xml:space="preserve"> Henry</t>
        </is>
      </c>
    </row>
    <row r="12217" ht="20.25" customHeight="0">
      <c s="5" t="inlineStr" r="A12217">
        <is>
          <t xml:space="preserve">73000100</t>
        </is>
      </c>
      <c s="5" t="inlineStr" r="B12217">
        <is>
          <t xml:space="preserve">WOOD SIGN SUPPORT</t>
        </is>
      </c>
      <c s="5" t="inlineStr" r="C12217">
        <is>
          <t xml:space="preserve">FOOT   </t>
        </is>
      </c>
      <c s="6" r="D12217">
        <v>181.000</v>
      </c>
      <c s="7" r="E12217">
        <v>2</v>
      </c>
      <c s="8" t="inlineStr" r="F12217">
        <is>
          <t xml:space="preserve">64N76</t>
        </is>
      </c>
      <c s="8" t="inlineStr" r="G12217">
        <is>
          <t xml:space="preserve">056</t>
        </is>
      </c>
      <c s="9" r="H12217">
        <v>20.0000</v>
      </c>
      <c s="8" t="inlineStr" r="I12217">
        <is>
          <t xml:space="preserve"/>
        </is>
      </c>
      <c s="8" t="inlineStr" r="J12217">
        <is>
          <t xml:space="preserve"> Henry</t>
        </is>
      </c>
    </row>
    <row r="12218" ht="20.25" customHeight="0">
      <c s="5" t="inlineStr" r="A12218">
        <is>
          <t xml:space="preserve">73000100</t>
        </is>
      </c>
      <c s="5" t="inlineStr" r="B12218">
        <is>
          <t xml:space="preserve">WOOD SIGN SUPPORT</t>
        </is>
      </c>
      <c s="5" t="inlineStr" r="C12218">
        <is>
          <t xml:space="preserve">FOOT   </t>
        </is>
      </c>
      <c s="6" r="D12218">
        <v>181.000</v>
      </c>
      <c s="7" r="E12218">
        <v>2</v>
      </c>
      <c s="8" t="inlineStr" r="F12218">
        <is>
          <t xml:space="preserve">64N76</t>
        </is>
      </c>
      <c s="8" t="inlineStr" r="G12218">
        <is>
          <t xml:space="preserve">056</t>
        </is>
      </c>
      <c s="9" r="H12218">
        <v>22.5000</v>
      </c>
      <c s="8" t="inlineStr" r="I12218">
        <is>
          <t xml:space="preserve"/>
        </is>
      </c>
      <c s="8" t="inlineStr" r="J12218">
        <is>
          <t xml:space="preserve"> Henry</t>
        </is>
      </c>
    </row>
    <row r="12219" ht="20.25" customHeight="0">
      <c s="5" t="inlineStr" r="A12219">
        <is>
          <t xml:space="preserve">73000100</t>
        </is>
      </c>
      <c s="5" t="inlineStr" r="B12219">
        <is>
          <t xml:space="preserve">WOOD SIGN SUPPORT</t>
        </is>
      </c>
      <c s="5" t="inlineStr" r="C12219">
        <is>
          <t xml:space="preserve">FOOT   </t>
        </is>
      </c>
      <c s="6" r="D12219">
        <v>1761.000</v>
      </c>
      <c s="7" r="E12219">
        <v>2</v>
      </c>
      <c s="8" t="inlineStr" r="F12219">
        <is>
          <t xml:space="preserve">64N98</t>
        </is>
      </c>
      <c s="8" t="inlineStr" r="G12219">
        <is>
          <t xml:space="preserve">057</t>
        </is>
      </c>
      <c s="9" r="H12219">
        <v>27.7500</v>
      </c>
      <c s="8" t="inlineStr" r="I12219">
        <is>
          <t xml:space="preserve">Y</t>
        </is>
      </c>
      <c s="8" t="inlineStr" r="J12219">
        <is>
          <t xml:space="preserve"> Ogle</t>
        </is>
      </c>
    </row>
    <row r="12220" ht="20.25" customHeight="0">
      <c s="5" t="inlineStr" r="A12220">
        <is>
          <t xml:space="preserve">73000100</t>
        </is>
      </c>
      <c s="5" t="inlineStr" r="B12220">
        <is>
          <t xml:space="preserve">WOOD SIGN SUPPORT</t>
        </is>
      </c>
      <c s="5" t="inlineStr" r="C12220">
        <is>
          <t xml:space="preserve">FOOT   </t>
        </is>
      </c>
      <c s="6" r="D12220">
        <v>1761.000</v>
      </c>
      <c s="7" r="E12220">
        <v>2</v>
      </c>
      <c s="8" t="inlineStr" r="F12220">
        <is>
          <t xml:space="preserve">64N98</t>
        </is>
      </c>
      <c s="8" t="inlineStr" r="G12220">
        <is>
          <t xml:space="preserve">057</t>
        </is>
      </c>
      <c s="9" r="H12220">
        <v>26.0000</v>
      </c>
      <c s="8" t="inlineStr" r="I12220">
        <is>
          <t xml:space="preserve"/>
        </is>
      </c>
      <c s="8" t="inlineStr" r="J12220">
        <is>
          <t xml:space="preserve"> Ogle</t>
        </is>
      </c>
    </row>
    <row r="12221" ht="20.25" customHeight="0">
      <c s="5" t="inlineStr" r="A12221">
        <is>
          <t xml:space="preserve">73000100</t>
        </is>
      </c>
      <c s="5" t="inlineStr" r="B12221">
        <is>
          <t xml:space="preserve">WOOD SIGN SUPPORT</t>
        </is>
      </c>
      <c s="5" t="inlineStr" r="C12221">
        <is>
          <t xml:space="preserve">FOOT   </t>
        </is>
      </c>
      <c s="6" r="D12221">
        <v>1761.000</v>
      </c>
      <c s="7" r="E12221">
        <v>2</v>
      </c>
      <c s="8" t="inlineStr" r="F12221">
        <is>
          <t xml:space="preserve">64N98</t>
        </is>
      </c>
      <c s="8" t="inlineStr" r="G12221">
        <is>
          <t xml:space="preserve">057</t>
        </is>
      </c>
      <c s="9" r="H12221">
        <v>27.0000</v>
      </c>
      <c s="8" t="inlineStr" r="I12221">
        <is>
          <t xml:space="preserve"/>
        </is>
      </c>
      <c s="8" t="inlineStr" r="J12221">
        <is>
          <t xml:space="preserve"> Ogle</t>
        </is>
      </c>
    </row>
    <row r="12222" ht="20.25" customHeight="0">
      <c s="5" t="inlineStr" r="A12222">
        <is>
          <t xml:space="preserve">73000100</t>
        </is>
      </c>
      <c s="5" t="inlineStr" r="B12222">
        <is>
          <t xml:space="preserve">WOOD SIGN SUPPORT</t>
        </is>
      </c>
      <c s="5" t="inlineStr" r="C12222">
        <is>
          <t xml:space="preserve">FOOT   </t>
        </is>
      </c>
      <c s="6" r="D12222">
        <v>663.000</v>
      </c>
      <c s="7" r="E12222">
        <v>2</v>
      </c>
      <c s="8" t="inlineStr" r="F12222">
        <is>
          <t xml:space="preserve">64U23</t>
        </is>
      </c>
      <c s="8" t="inlineStr" r="G12222">
        <is>
          <t xml:space="preserve">190</t>
        </is>
      </c>
      <c s="9" r="H12222">
        <v>24.0000</v>
      </c>
      <c s="8" t="inlineStr" r="I12222">
        <is>
          <t xml:space="preserve">Y</t>
        </is>
      </c>
      <c s="8" t="inlineStr" r="J12222">
        <is>
          <t xml:space="preserve"> Stephenson</t>
        </is>
      </c>
    </row>
    <row r="12223" ht="20.25" customHeight="0">
      <c s="5" t="inlineStr" r="A12223">
        <is>
          <t xml:space="preserve">73000100</t>
        </is>
      </c>
      <c s="5" t="inlineStr" r="B12223">
        <is>
          <t xml:space="preserve">WOOD SIGN SUPPORT</t>
        </is>
      </c>
      <c s="5" t="inlineStr" r="C12223">
        <is>
          <t xml:space="preserve">FOOT   </t>
        </is>
      </c>
      <c s="6" r="D12223">
        <v>663.000</v>
      </c>
      <c s="7" r="E12223">
        <v>2</v>
      </c>
      <c s="8" t="inlineStr" r="F12223">
        <is>
          <t xml:space="preserve">64U23</t>
        </is>
      </c>
      <c s="8" t="inlineStr" r="G12223">
        <is>
          <t xml:space="preserve">190</t>
        </is>
      </c>
      <c s="9" r="H12223">
        <v>26.2500</v>
      </c>
      <c s="8" t="inlineStr" r="I12223">
        <is>
          <t xml:space="preserve"/>
        </is>
      </c>
      <c s="8" t="inlineStr" r="J12223">
        <is>
          <t xml:space="preserve"> Stephenson</t>
        </is>
      </c>
    </row>
    <row r="12224" ht="20.25" customHeight="0">
      <c s="5" t="inlineStr" r="A12224">
        <is>
          <t xml:space="preserve">73000100</t>
        </is>
      </c>
      <c s="5" t="inlineStr" r="B12224">
        <is>
          <t xml:space="preserve">WOOD SIGN SUPPORT</t>
        </is>
      </c>
      <c s="5" t="inlineStr" r="C12224">
        <is>
          <t xml:space="preserve">FOOT   </t>
        </is>
      </c>
      <c s="6" r="D12224">
        <v>364.000</v>
      </c>
      <c s="7" r="E12224">
        <v>2</v>
      </c>
      <c s="8" t="inlineStr" r="F12224">
        <is>
          <t xml:space="preserve">64U31</t>
        </is>
      </c>
      <c s="8" t="inlineStr" r="G12224">
        <is>
          <t xml:space="preserve">061</t>
        </is>
      </c>
      <c s="9" r="H12224">
        <v>37.0000</v>
      </c>
      <c s="8" t="inlineStr" r="I12224">
        <is>
          <t xml:space="preserve">Y</t>
        </is>
      </c>
      <c s="8" t="inlineStr" r="J12224">
        <is>
          <t xml:space="preserve"> Carroll</t>
        </is>
      </c>
    </row>
    <row r="12225" ht="20.25" customHeight="0">
      <c s="5" t="inlineStr" r="A12225">
        <is>
          <t xml:space="preserve">73000100</t>
        </is>
      </c>
      <c s="5" t="inlineStr" r="B12225">
        <is>
          <t xml:space="preserve">WOOD SIGN SUPPORT</t>
        </is>
      </c>
      <c s="5" t="inlineStr" r="C12225">
        <is>
          <t xml:space="preserve">FOOT   </t>
        </is>
      </c>
      <c s="6" r="D12225">
        <v>364.000</v>
      </c>
      <c s="7" r="E12225">
        <v>2</v>
      </c>
      <c s="8" t="inlineStr" r="F12225">
        <is>
          <t xml:space="preserve">64U31</t>
        </is>
      </c>
      <c s="8" t="inlineStr" r="G12225">
        <is>
          <t xml:space="preserve">061</t>
        </is>
      </c>
      <c s="9" r="H12225">
        <v>35.0000</v>
      </c>
      <c s="8" t="inlineStr" r="I12225">
        <is>
          <t xml:space="preserve"/>
        </is>
      </c>
      <c s="8" t="inlineStr" r="J12225">
        <is>
          <t xml:space="preserve"> Carroll</t>
        </is>
      </c>
    </row>
    <row r="12226" ht="20.25" customHeight="0">
      <c s="5" t="inlineStr" r="A12226">
        <is>
          <t xml:space="preserve">73000100</t>
        </is>
      </c>
      <c s="5" t="inlineStr" r="B12226">
        <is>
          <t xml:space="preserve">WOOD SIGN SUPPORT</t>
        </is>
      </c>
      <c s="5" t="inlineStr" r="C12226">
        <is>
          <t xml:space="preserve">FOOT   </t>
        </is>
      </c>
      <c s="6" r="D12226">
        <v>1.000</v>
      </c>
      <c s="7" r="E12226">
        <v>3</v>
      </c>
      <c s="8" t="inlineStr" r="F12226">
        <is>
          <t xml:space="preserve">66N61</t>
        </is>
      </c>
      <c s="8" t="inlineStr" r="G12226">
        <is>
          <t xml:space="preserve">064</t>
        </is>
      </c>
      <c s="9" r="H12226">
        <v>225.0000</v>
      </c>
      <c s="8" t="inlineStr" r="I12226">
        <is>
          <t xml:space="preserve">Y</t>
        </is>
      </c>
      <c s="8" t="inlineStr" r="J12226">
        <is>
          <t xml:space="preserve"> Kankakee</t>
        </is>
      </c>
    </row>
    <row r="12227" ht="20.25" customHeight="0">
      <c s="5" t="inlineStr" r="A12227">
        <is>
          <t xml:space="preserve">73000100</t>
        </is>
      </c>
      <c s="5" t="inlineStr" r="B12227">
        <is>
          <t xml:space="preserve">WOOD SIGN SUPPORT</t>
        </is>
      </c>
      <c s="5" t="inlineStr" r="C12227">
        <is>
          <t xml:space="preserve">FOOT   </t>
        </is>
      </c>
      <c s="6" r="D12227">
        <v>64.000</v>
      </c>
      <c s="7" r="E12227">
        <v>7</v>
      </c>
      <c s="8" t="inlineStr" r="F12227">
        <is>
          <t xml:space="preserve">74A26</t>
        </is>
      </c>
      <c s="8" t="inlineStr" r="G12227">
        <is>
          <t xml:space="preserve">112</t>
        </is>
      </c>
      <c s="9" r="H12227">
        <v>116.0000</v>
      </c>
      <c s="8" t="inlineStr" r="I12227">
        <is>
          <t xml:space="preserve">Y</t>
        </is>
      </c>
      <c s="8" t="inlineStr" r="J12227">
        <is>
          <t xml:space="preserve"> Richland</t>
        </is>
      </c>
    </row>
    <row r="12228" ht="20.25" customHeight="0">
      <c s="5" t="inlineStr" r="A12228">
        <is>
          <t xml:space="preserve">73000100</t>
        </is>
      </c>
      <c s="5" t="inlineStr" r="B12228">
        <is>
          <t xml:space="preserve">WOOD SIGN SUPPORT</t>
        </is>
      </c>
      <c s="5" t="inlineStr" r="C12228">
        <is>
          <t xml:space="preserve">FOOT   </t>
        </is>
      </c>
      <c s="6" r="D12228">
        <v>99.000</v>
      </c>
      <c s="7" r="E12228">
        <v>9</v>
      </c>
      <c s="8" t="inlineStr" r="F12228">
        <is>
          <t xml:space="preserve">78373</t>
        </is>
      </c>
      <c s="8" t="inlineStr" r="G12228">
        <is>
          <t xml:space="preserve">136</t>
        </is>
      </c>
      <c s="9" r="H12228">
        <v>32.0000</v>
      </c>
      <c s="8" t="inlineStr" r="I12228">
        <is>
          <t xml:space="preserve">Y</t>
        </is>
      </c>
      <c s="8" t="inlineStr" r="J12228">
        <is>
          <t xml:space="preserve"> Williamson</t>
        </is>
      </c>
    </row>
    <row r="12229" ht="20.25" customHeight="0">
      <c s="5" t="inlineStr" r="A12229">
        <is>
          <t xml:space="preserve">73000100</t>
        </is>
      </c>
      <c s="5" t="inlineStr" r="B12229">
        <is>
          <t xml:space="preserve">WOOD SIGN SUPPORT</t>
        </is>
      </c>
      <c s="5" t="inlineStr" r="C12229">
        <is>
          <t xml:space="preserve">FOOT   </t>
        </is>
      </c>
      <c s="6" r="D12229">
        <v>99.000</v>
      </c>
      <c s="7" r="E12229">
        <v>9</v>
      </c>
      <c s="8" t="inlineStr" r="F12229">
        <is>
          <t xml:space="preserve">78373</t>
        </is>
      </c>
      <c s="8" t="inlineStr" r="G12229">
        <is>
          <t xml:space="preserve">136</t>
        </is>
      </c>
      <c s="9" r="H12229">
        <v>29.6800</v>
      </c>
      <c s="8" t="inlineStr" r="I12229">
        <is>
          <t xml:space="preserve"/>
        </is>
      </c>
      <c s="8" t="inlineStr" r="J12229">
        <is>
          <t xml:space="preserve"> Williamson</t>
        </is>
      </c>
    </row>
    <row r="12230" ht="20.25" customHeight="0">
      <c s="5" t="inlineStr" r="A12230">
        <is>
          <t xml:space="preserve">73000100</t>
        </is>
      </c>
      <c s="5" t="inlineStr" r="B12230">
        <is>
          <t xml:space="preserve">WOOD SIGN SUPPORT</t>
        </is>
      </c>
      <c s="5" t="inlineStr" r="C12230">
        <is>
          <t xml:space="preserve">FOOT   </t>
        </is>
      </c>
      <c s="6" r="D12230">
        <v>40.000</v>
      </c>
      <c s="7" r="E12230">
        <v>3</v>
      </c>
      <c s="8" t="inlineStr" r="F12230">
        <is>
          <t xml:space="preserve">87880</t>
        </is>
      </c>
      <c s="8" t="inlineStr" r="G12230">
        <is>
          <t xml:space="preserve">157</t>
        </is>
      </c>
      <c s="9" r="H12230">
        <v>40.0000</v>
      </c>
      <c s="8" t="inlineStr" r="I12230">
        <is>
          <t xml:space="preserve">Y</t>
        </is>
      </c>
      <c s="8" t="inlineStr" r="J12230">
        <is>
          <t xml:space="preserve"> Bureau</t>
        </is>
      </c>
    </row>
    <row r="12231" ht="20.25" customHeight="0">
      <c s="5" t="inlineStr" r="A12231">
        <is>
          <t xml:space="preserve">73000100</t>
        </is>
      </c>
      <c s="5" t="inlineStr" r="B12231">
        <is>
          <t xml:space="preserve">WOOD SIGN SUPPORT</t>
        </is>
      </c>
      <c s="5" t="inlineStr" r="C12231">
        <is>
          <t xml:space="preserve">FOOT   </t>
        </is>
      </c>
      <c s="6" r="D12231">
        <v>40.000</v>
      </c>
      <c s="7" r="E12231">
        <v>3</v>
      </c>
      <c s="8" t="inlineStr" r="F12231">
        <is>
          <t xml:space="preserve">87880</t>
        </is>
      </c>
      <c s="8" t="inlineStr" r="G12231">
        <is>
          <t xml:space="preserve">157</t>
        </is>
      </c>
      <c s="9" r="H12231">
        <v>40.0000</v>
      </c>
      <c s="8" t="inlineStr" r="I12231">
        <is>
          <t xml:space="preserve"/>
        </is>
      </c>
      <c s="8" t="inlineStr" r="J12231">
        <is>
          <t xml:space="preserve"> Bureau</t>
        </is>
      </c>
    </row>
    <row r="12232" ht="20.25" customHeight="0">
      <c s="5" t="inlineStr" r="A12232">
        <is>
          <t xml:space="preserve">73000100</t>
        </is>
      </c>
      <c s="5" t="inlineStr" r="B12232">
        <is>
          <t xml:space="preserve">WOOD SIGN SUPPORT</t>
        </is>
      </c>
      <c s="5" t="inlineStr" r="C12232">
        <is>
          <t xml:space="preserve">FOOT   </t>
        </is>
      </c>
      <c s="6" r="D12232">
        <v>40.000</v>
      </c>
      <c s="7" r="E12232">
        <v>3</v>
      </c>
      <c s="8" t="inlineStr" r="F12232">
        <is>
          <t xml:space="preserve">87880</t>
        </is>
      </c>
      <c s="8" t="inlineStr" r="G12232">
        <is>
          <t xml:space="preserve">157</t>
        </is>
      </c>
      <c s="9" r="H12232">
        <v>90.0000</v>
      </c>
      <c s="8" t="inlineStr" r="I12232">
        <is>
          <t xml:space="preserve"/>
        </is>
      </c>
      <c s="8" t="inlineStr" r="J12232">
        <is>
          <t xml:space="preserve"> Bureau</t>
        </is>
      </c>
    </row>
    <row r="12233" ht="20.25" customHeight="0">
      <c s="5" t="inlineStr" r="A12233">
        <is>
          <t xml:space="preserve">73100100</t>
        </is>
      </c>
      <c s="5" t="inlineStr" r="B12233">
        <is>
          <t xml:space="preserve">BASE FOR TELESCOPING STEEL SIGN SUPPORT</t>
        </is>
      </c>
      <c s="5" t="inlineStr" r="C12233">
        <is>
          <t xml:space="preserve">EACH   </t>
        </is>
      </c>
      <c s="6" r="D12233">
        <v>6.000</v>
      </c>
      <c s="7" r="E12233">
        <v>2</v>
      </c>
      <c s="8" t="inlineStr" r="F12233">
        <is>
          <t xml:space="preserve">46666</t>
        </is>
      </c>
      <c s="8" t="inlineStr" r="G12233">
        <is>
          <t xml:space="preserve">006</t>
        </is>
      </c>
      <c s="9" r="H12233">
        <v>500.0000</v>
      </c>
      <c s="8" t="inlineStr" r="I12233">
        <is>
          <t xml:space="preserve">Y</t>
        </is>
      </c>
      <c s="8" t="inlineStr" r="J12233">
        <is>
          <t xml:space="preserve">Various</t>
        </is>
      </c>
    </row>
    <row r="12234" ht="20.25" customHeight="0">
      <c s="5" t="inlineStr" r="A12234">
        <is>
          <t xml:space="preserve">73100100</t>
        </is>
      </c>
      <c s="5" t="inlineStr" r="B12234">
        <is>
          <t xml:space="preserve">BASE FOR TELESCOPING STEEL SIGN SUPPORT</t>
        </is>
      </c>
      <c s="5" t="inlineStr" r="C12234">
        <is>
          <t xml:space="preserve">EACH   </t>
        </is>
      </c>
      <c s="6" r="D12234">
        <v>6.000</v>
      </c>
      <c s="7" r="E12234">
        <v>3</v>
      </c>
      <c s="8" t="inlineStr" r="F12234">
        <is>
          <t xml:space="preserve">46940</t>
        </is>
      </c>
      <c s="8" t="inlineStr" r="G12234">
        <is>
          <t xml:space="preserve">007</t>
        </is>
      </c>
      <c s="9" r="H12234">
        <v>247.5000</v>
      </c>
      <c s="8" t="inlineStr" r="I12234">
        <is>
          <t xml:space="preserve">Y</t>
        </is>
      </c>
      <c s="8" t="inlineStr" r="J12234">
        <is>
          <t xml:space="preserve"> Grundy</t>
        </is>
      </c>
    </row>
    <row r="12235" ht="20.25" customHeight="0">
      <c s="5" t="inlineStr" r="A12235">
        <is>
          <t xml:space="preserve">73100100</t>
        </is>
      </c>
      <c s="5" t="inlineStr" r="B12235">
        <is>
          <t xml:space="preserve">BASE FOR TELESCOPING STEEL SIGN SUPPORT</t>
        </is>
      </c>
      <c s="5" t="inlineStr" r="C12235">
        <is>
          <t xml:space="preserve">EACH   </t>
        </is>
      </c>
      <c s="6" r="D12235">
        <v>6.000</v>
      </c>
      <c s="7" r="E12235">
        <v>3</v>
      </c>
      <c s="8" t="inlineStr" r="F12235">
        <is>
          <t xml:space="preserve">46940</t>
        </is>
      </c>
      <c s="8" t="inlineStr" r="G12235">
        <is>
          <t xml:space="preserve">007</t>
        </is>
      </c>
      <c s="9" r="H12235">
        <v>225.0000</v>
      </c>
      <c s="8" t="inlineStr" r="I12235">
        <is>
          <t xml:space="preserve"/>
        </is>
      </c>
      <c s="8" t="inlineStr" r="J12235">
        <is>
          <t xml:space="preserve"> Grundy</t>
        </is>
      </c>
    </row>
    <row r="12236" ht="20.25" customHeight="0">
      <c s="5" t="inlineStr" r="A12236">
        <is>
          <t xml:space="preserve">73100100</t>
        </is>
      </c>
      <c s="5" t="inlineStr" r="B12236">
        <is>
          <t xml:space="preserve">BASE FOR TELESCOPING STEEL SIGN SUPPORT</t>
        </is>
      </c>
      <c s="5" t="inlineStr" r="C12236">
        <is>
          <t xml:space="preserve">EACH   </t>
        </is>
      </c>
      <c s="6" r="D12236">
        <v>6.000</v>
      </c>
      <c s="7" r="E12236">
        <v>3</v>
      </c>
      <c s="8" t="inlineStr" r="F12236">
        <is>
          <t xml:space="preserve">46940</t>
        </is>
      </c>
      <c s="8" t="inlineStr" r="G12236">
        <is>
          <t xml:space="preserve">007</t>
        </is>
      </c>
      <c s="9" r="H12236">
        <v>250.0000</v>
      </c>
      <c s="8" t="inlineStr" r="I12236">
        <is>
          <t xml:space="preserve"/>
        </is>
      </c>
      <c s="8" t="inlineStr" r="J12236">
        <is>
          <t xml:space="preserve"> Grundy</t>
        </is>
      </c>
    </row>
    <row r="12237" ht="20.25" customHeight="0">
      <c s="5" t="inlineStr" r="A12237">
        <is>
          <t xml:space="preserve">73100100</t>
        </is>
      </c>
      <c s="5" t="inlineStr" r="B12237">
        <is>
          <t xml:space="preserve">BASE FOR TELESCOPING STEEL SIGN SUPPORT</t>
        </is>
      </c>
      <c s="5" t="inlineStr" r="C12237">
        <is>
          <t xml:space="preserve">EACH   </t>
        </is>
      </c>
      <c s="6" r="D12237">
        <v>123.000</v>
      </c>
      <c s="7" r="E12237">
        <v>1</v>
      </c>
      <c s="8" t="inlineStr" r="F12237">
        <is>
          <t xml:space="preserve">62X94</t>
        </is>
      </c>
      <c s="8" t="inlineStr" r="G12237">
        <is>
          <t xml:space="preserve">170</t>
        </is>
      </c>
      <c s="9" r="H12237">
        <v>540.0000</v>
      </c>
      <c s="8" t="inlineStr" r="I12237">
        <is>
          <t xml:space="preserve">Y</t>
        </is>
      </c>
      <c s="8" t="inlineStr" r="J12237">
        <is>
          <t xml:space="preserve"> McHenry</t>
        </is>
      </c>
    </row>
    <row r="12238" ht="20.25" customHeight="0">
      <c s="5" t="inlineStr" r="A12238">
        <is>
          <t xml:space="preserve">73100100</t>
        </is>
      </c>
      <c s="5" t="inlineStr" r="B12238">
        <is>
          <t xml:space="preserve">BASE FOR TELESCOPING STEEL SIGN SUPPORT</t>
        </is>
      </c>
      <c s="5" t="inlineStr" r="C12238">
        <is>
          <t xml:space="preserve">EACH   </t>
        </is>
      </c>
      <c s="6" r="D12238">
        <v>123.000</v>
      </c>
      <c s="7" r="E12238">
        <v>1</v>
      </c>
      <c s="8" t="inlineStr" r="F12238">
        <is>
          <t xml:space="preserve">62X94</t>
        </is>
      </c>
      <c s="8" t="inlineStr" r="G12238">
        <is>
          <t xml:space="preserve">170</t>
        </is>
      </c>
      <c s="9" r="H12238">
        <v>550.0000</v>
      </c>
      <c s="8" t="inlineStr" r="I12238">
        <is>
          <t xml:space="preserve"/>
        </is>
      </c>
      <c s="8" t="inlineStr" r="J12238">
        <is>
          <t xml:space="preserve"> McHenry</t>
        </is>
      </c>
    </row>
    <row r="12239" ht="20.25" customHeight="0">
      <c s="5" t="inlineStr" r="A12239">
        <is>
          <t xml:space="preserve">73100100</t>
        </is>
      </c>
      <c s="5" t="inlineStr" r="B12239">
        <is>
          <t xml:space="preserve">BASE FOR TELESCOPING STEEL SIGN SUPPORT</t>
        </is>
      </c>
      <c s="5" t="inlineStr" r="C12239">
        <is>
          <t xml:space="preserve">EACH   </t>
        </is>
      </c>
      <c s="6" r="D12239">
        <v>123.000</v>
      </c>
      <c s="7" r="E12239">
        <v>1</v>
      </c>
      <c s="8" t="inlineStr" r="F12239">
        <is>
          <t xml:space="preserve">62X94</t>
        </is>
      </c>
      <c s="8" t="inlineStr" r="G12239">
        <is>
          <t xml:space="preserve">170</t>
        </is>
      </c>
      <c s="9" r="H12239">
        <v>550.0000</v>
      </c>
      <c s="8" t="inlineStr" r="I12239">
        <is>
          <t xml:space="preserve"/>
        </is>
      </c>
      <c s="8" t="inlineStr" r="J12239">
        <is>
          <t xml:space="preserve"> McHenry</t>
        </is>
      </c>
    </row>
    <row r="12240" ht="20.25" customHeight="0">
      <c s="5" t="inlineStr" r="A12240">
        <is>
          <t xml:space="preserve">73100100</t>
        </is>
      </c>
      <c s="5" t="inlineStr" r="B12240">
        <is>
          <t xml:space="preserve">BASE FOR TELESCOPING STEEL SIGN SUPPORT</t>
        </is>
      </c>
      <c s="5" t="inlineStr" r="C12240">
        <is>
          <t xml:space="preserve">EACH   </t>
        </is>
      </c>
      <c s="6" r="D12240">
        <v>123.000</v>
      </c>
      <c s="7" r="E12240">
        <v>1</v>
      </c>
      <c s="8" t="inlineStr" r="F12240">
        <is>
          <t xml:space="preserve">62X94</t>
        </is>
      </c>
      <c s="8" t="inlineStr" r="G12240">
        <is>
          <t xml:space="preserve">170</t>
        </is>
      </c>
      <c s="9" r="H12240">
        <v>555.4500</v>
      </c>
      <c s="8" t="inlineStr" r="I12240">
        <is>
          <t xml:space="preserve"/>
        </is>
      </c>
      <c s="8" t="inlineStr" r="J12240">
        <is>
          <t xml:space="preserve"> McHenry</t>
        </is>
      </c>
    </row>
    <row r="12241" ht="20.25" customHeight="0">
      <c s="5" t="inlineStr" r="A12241">
        <is>
          <t xml:space="preserve">73100100</t>
        </is>
      </c>
      <c s="5" t="inlineStr" r="B12241">
        <is>
          <t xml:space="preserve">BASE FOR TELESCOPING STEEL SIGN SUPPORT</t>
        </is>
      </c>
      <c s="5" t="inlineStr" r="C12241">
        <is>
          <t xml:space="preserve">EACH   </t>
        </is>
      </c>
      <c s="6" r="D12241">
        <v>4.000</v>
      </c>
      <c s="7" r="E12241">
        <v>9</v>
      </c>
      <c s="8" t="inlineStr" r="F12241">
        <is>
          <t xml:space="preserve">78373</t>
        </is>
      </c>
      <c s="8" t="inlineStr" r="G12241">
        <is>
          <t xml:space="preserve">136</t>
        </is>
      </c>
      <c s="9" r="H12241">
        <v>392.0000</v>
      </c>
      <c s="8" t="inlineStr" r="I12241">
        <is>
          <t xml:space="preserve">Y</t>
        </is>
      </c>
      <c s="8" t="inlineStr" r="J12241">
        <is>
          <t xml:space="preserve"> Williamson</t>
        </is>
      </c>
    </row>
    <row r="12242" ht="20.25" customHeight="0">
      <c s="5" t="inlineStr" r="A12242">
        <is>
          <t xml:space="preserve">73100100</t>
        </is>
      </c>
      <c s="5" t="inlineStr" r="B12242">
        <is>
          <t xml:space="preserve">BASE FOR TELESCOPING STEEL SIGN SUPPORT</t>
        </is>
      </c>
      <c s="5" t="inlineStr" r="C12242">
        <is>
          <t xml:space="preserve">EACH   </t>
        </is>
      </c>
      <c s="6" r="D12242">
        <v>4.000</v>
      </c>
      <c s="7" r="E12242">
        <v>9</v>
      </c>
      <c s="8" t="inlineStr" r="F12242">
        <is>
          <t xml:space="preserve">78373</t>
        </is>
      </c>
      <c s="8" t="inlineStr" r="G12242">
        <is>
          <t xml:space="preserve">136</t>
        </is>
      </c>
      <c s="9" r="H12242">
        <v>148.4000</v>
      </c>
      <c s="8" t="inlineStr" r="I12242">
        <is>
          <t xml:space="preserve"/>
        </is>
      </c>
      <c s="8" t="inlineStr" r="J12242">
        <is>
          <t xml:space="preserve"> Williamson</t>
        </is>
      </c>
    </row>
    <row r="12243" ht="20.25" customHeight="0">
      <c s="5" t="inlineStr" r="A12243">
        <is>
          <t xml:space="preserve">73100100</t>
        </is>
      </c>
      <c s="5" t="inlineStr" r="B12243">
        <is>
          <t xml:space="preserve">BASE FOR TELESCOPING STEEL SIGN SUPPORT</t>
        </is>
      </c>
      <c s="5" t="inlineStr" r="C12243">
        <is>
          <t xml:space="preserve">EACH   </t>
        </is>
      </c>
      <c s="6" r="D12243">
        <v>2.000</v>
      </c>
      <c s="7" r="E12243">
        <v>6</v>
      </c>
      <c s="8" t="inlineStr" r="F12243">
        <is>
          <t xml:space="preserve">93830</t>
        </is>
      </c>
      <c s="8" t="inlineStr" r="G12243">
        <is>
          <t xml:space="preserve">162</t>
        </is>
      </c>
      <c s="9" r="H12243">
        <v>425.0000</v>
      </c>
      <c s="8" t="inlineStr" r="I12243">
        <is>
          <t xml:space="preserve">Y</t>
        </is>
      </c>
      <c s="8" t="inlineStr" r="J12243">
        <is>
          <t xml:space="preserve"> Adams</t>
        </is>
      </c>
    </row>
    <row r="12244" ht="20.25" customHeight="0">
      <c s="5" t="inlineStr" r="A12244">
        <is>
          <t xml:space="preserve">73300100</t>
        </is>
      </c>
      <c s="5" t="inlineStr" r="B12244">
        <is>
          <t xml:space="preserve">OVERHEAD SIGN STRUCTURE - SPAN, TYPE I-A (4'-0" X 4'-6")</t>
        </is>
      </c>
      <c s="5" t="inlineStr" r="C12244">
        <is>
          <t xml:space="preserve">FOOT   </t>
        </is>
      </c>
      <c s="6" r="D12244">
        <v>100.000</v>
      </c>
      <c s="7" r="E12244">
        <v>1</v>
      </c>
      <c s="8" t="inlineStr" r="F12244">
        <is>
          <t xml:space="preserve">62W87</t>
        </is>
      </c>
      <c s="8" t="inlineStr" r="G12244">
        <is>
          <t xml:space="preserve">205</t>
        </is>
      </c>
      <c s="9" r="H12244">
        <v>1075.0000</v>
      </c>
      <c s="8" t="inlineStr" r="I12244">
        <is>
          <t xml:space="preserve">Y</t>
        </is>
      </c>
      <c s="8" t="inlineStr" r="J12244">
        <is>
          <t xml:space="preserve"> Cook</t>
        </is>
      </c>
    </row>
    <row r="12245" ht="20.25" customHeight="0">
      <c s="5" t="inlineStr" r="A12245">
        <is>
          <t xml:space="preserve">73300100</t>
        </is>
      </c>
      <c s="5" t="inlineStr" r="B12245">
        <is>
          <t xml:space="preserve">OVERHEAD SIGN STRUCTURE - SPAN, TYPE I-A (4'-0" X 4'-6")</t>
        </is>
      </c>
      <c s="5" t="inlineStr" r="C12245">
        <is>
          <t xml:space="preserve">FOOT   </t>
        </is>
      </c>
      <c s="6" r="D12245">
        <v>100.000</v>
      </c>
      <c s="7" r="E12245">
        <v>1</v>
      </c>
      <c s="8" t="inlineStr" r="F12245">
        <is>
          <t xml:space="preserve">62W87</t>
        </is>
      </c>
      <c s="8" t="inlineStr" r="G12245">
        <is>
          <t xml:space="preserve">205</t>
        </is>
      </c>
      <c s="9" r="H12245">
        <v>1075.0000</v>
      </c>
      <c s="8" t="inlineStr" r="I12245">
        <is>
          <t xml:space="preserve"/>
        </is>
      </c>
      <c s="8" t="inlineStr" r="J12245">
        <is>
          <t xml:space="preserve"> Cook</t>
        </is>
      </c>
    </row>
    <row r="12246" ht="20.25" customHeight="0">
      <c s="5" t="inlineStr" r="A12246">
        <is>
          <t xml:space="preserve">73300100</t>
        </is>
      </c>
      <c s="5" t="inlineStr" r="B12246">
        <is>
          <t xml:space="preserve">OVERHEAD SIGN STRUCTURE - SPAN, TYPE I-A (4'-0" X 4'-6")</t>
        </is>
      </c>
      <c s="5" t="inlineStr" r="C12246">
        <is>
          <t xml:space="preserve">FOOT   </t>
        </is>
      </c>
      <c s="6" r="D12246">
        <v>177.000</v>
      </c>
      <c s="7" r="E12246">
        <v>2</v>
      </c>
      <c s="8" t="inlineStr" r="F12246">
        <is>
          <t xml:space="preserve">64N98</t>
        </is>
      </c>
      <c s="8" t="inlineStr" r="G12246">
        <is>
          <t xml:space="preserve">057</t>
        </is>
      </c>
      <c s="9" r="H12246">
        <v>1376.6100</v>
      </c>
      <c s="8" t="inlineStr" r="I12246">
        <is>
          <t xml:space="preserve">Y</t>
        </is>
      </c>
      <c s="8" t="inlineStr" r="J12246">
        <is>
          <t xml:space="preserve"> Ogle</t>
        </is>
      </c>
    </row>
    <row r="12247" ht="20.25" customHeight="0">
      <c s="5" t="inlineStr" r="A12247">
        <is>
          <t xml:space="preserve">73300100</t>
        </is>
      </c>
      <c s="5" t="inlineStr" r="B12247">
        <is>
          <t xml:space="preserve">OVERHEAD SIGN STRUCTURE - SPAN, TYPE I-A (4'-0" X 4'-6")</t>
        </is>
      </c>
      <c s="5" t="inlineStr" r="C12247">
        <is>
          <t xml:space="preserve">FOOT   </t>
        </is>
      </c>
      <c s="6" r="D12247">
        <v>177.000</v>
      </c>
      <c s="7" r="E12247">
        <v>2</v>
      </c>
      <c s="8" t="inlineStr" r="F12247">
        <is>
          <t xml:space="preserve">64N98</t>
        </is>
      </c>
      <c s="8" t="inlineStr" r="G12247">
        <is>
          <t xml:space="preserve">057</t>
        </is>
      </c>
      <c s="9" r="H12247">
        <v>1290.0000</v>
      </c>
      <c s="8" t="inlineStr" r="I12247">
        <is>
          <t xml:space="preserve"/>
        </is>
      </c>
      <c s="8" t="inlineStr" r="J12247">
        <is>
          <t xml:space="preserve"> Ogle</t>
        </is>
      </c>
    </row>
    <row r="12248" ht="20.25" customHeight="0">
      <c s="5" t="inlineStr" r="A12248">
        <is>
          <t xml:space="preserve">73300100</t>
        </is>
      </c>
      <c s="5" t="inlineStr" r="B12248">
        <is>
          <t xml:space="preserve">OVERHEAD SIGN STRUCTURE - SPAN, TYPE I-A (4'-0" X 4'-6")</t>
        </is>
      </c>
      <c s="5" t="inlineStr" r="C12248">
        <is>
          <t xml:space="preserve">FOOT   </t>
        </is>
      </c>
      <c s="6" r="D12248">
        <v>177.000</v>
      </c>
      <c s="7" r="E12248">
        <v>2</v>
      </c>
      <c s="8" t="inlineStr" r="F12248">
        <is>
          <t xml:space="preserve">64N98</t>
        </is>
      </c>
      <c s="8" t="inlineStr" r="G12248">
        <is>
          <t xml:space="preserve">057</t>
        </is>
      </c>
      <c s="9" r="H12248">
        <v>1300.0000</v>
      </c>
      <c s="8" t="inlineStr" r="I12248">
        <is>
          <t xml:space="preserve"/>
        </is>
      </c>
      <c s="8" t="inlineStr" r="J12248">
        <is>
          <t xml:space="preserve"> Ogle</t>
        </is>
      </c>
    </row>
    <row r="12249" ht="20.25" customHeight="0">
      <c s="5" t="inlineStr" r="A12249">
        <is>
          <t xml:space="preserve">73300200</t>
        </is>
      </c>
      <c s="5" t="inlineStr" r="B12249">
        <is>
          <t xml:space="preserve">OVERHEAD SIGN STRUCTURE - SPAN, TYPE II-A (4'-6" X 5'-3")</t>
        </is>
      </c>
      <c s="5" t="inlineStr" r="C12249">
        <is>
          <t xml:space="preserve">FOOT   </t>
        </is>
      </c>
      <c s="6" r="D12249">
        <v>121.000</v>
      </c>
      <c s="7" r="E12249">
        <v>2</v>
      </c>
      <c s="8" t="inlineStr" r="F12249">
        <is>
          <t xml:space="preserve">64N98</t>
        </is>
      </c>
      <c s="8" t="inlineStr" r="G12249">
        <is>
          <t xml:space="preserve">057</t>
        </is>
      </c>
      <c s="9" r="H12249">
        <v>1611.3800</v>
      </c>
      <c s="8" t="inlineStr" r="I12249">
        <is>
          <t xml:space="preserve">Y</t>
        </is>
      </c>
      <c s="8" t="inlineStr" r="J12249">
        <is>
          <t xml:space="preserve"> Ogle</t>
        </is>
      </c>
    </row>
    <row r="12250" ht="20.25" customHeight="0">
      <c s="5" t="inlineStr" r="A12250">
        <is>
          <t xml:space="preserve">73300200</t>
        </is>
      </c>
      <c s="5" t="inlineStr" r="B12250">
        <is>
          <t xml:space="preserve">OVERHEAD SIGN STRUCTURE - SPAN, TYPE II-A (4'-6" X 5'-3")</t>
        </is>
      </c>
      <c s="5" t="inlineStr" r="C12250">
        <is>
          <t xml:space="preserve">FOOT   </t>
        </is>
      </c>
      <c s="6" r="D12250">
        <v>121.000</v>
      </c>
      <c s="7" r="E12250">
        <v>2</v>
      </c>
      <c s="8" t="inlineStr" r="F12250">
        <is>
          <t xml:space="preserve">64N98</t>
        </is>
      </c>
      <c s="8" t="inlineStr" r="G12250">
        <is>
          <t xml:space="preserve">057</t>
        </is>
      </c>
      <c s="9" r="H12250">
        <v>1510.0000</v>
      </c>
      <c s="8" t="inlineStr" r="I12250">
        <is>
          <t xml:space="preserve"/>
        </is>
      </c>
      <c s="8" t="inlineStr" r="J12250">
        <is>
          <t xml:space="preserve"> Ogle</t>
        </is>
      </c>
    </row>
    <row r="12251" ht="20.25" customHeight="0">
      <c s="5" t="inlineStr" r="A12251">
        <is>
          <t xml:space="preserve">73300200</t>
        </is>
      </c>
      <c s="5" t="inlineStr" r="B12251">
        <is>
          <t xml:space="preserve">OVERHEAD SIGN STRUCTURE - SPAN, TYPE II-A (4'-6" X 5'-3")</t>
        </is>
      </c>
      <c s="5" t="inlineStr" r="C12251">
        <is>
          <t xml:space="preserve">FOOT   </t>
        </is>
      </c>
      <c s="6" r="D12251">
        <v>121.000</v>
      </c>
      <c s="7" r="E12251">
        <v>2</v>
      </c>
      <c s="8" t="inlineStr" r="F12251">
        <is>
          <t xml:space="preserve">64N98</t>
        </is>
      </c>
      <c s="8" t="inlineStr" r="G12251">
        <is>
          <t xml:space="preserve">057</t>
        </is>
      </c>
      <c s="9" r="H12251">
        <v>1540.0000</v>
      </c>
      <c s="8" t="inlineStr" r="I12251">
        <is>
          <t xml:space="preserve"/>
        </is>
      </c>
      <c s="8" t="inlineStr" r="J12251">
        <is>
          <t xml:space="preserve"> Ogle</t>
        </is>
      </c>
    </row>
    <row r="12252" ht="20.25" customHeight="0">
      <c s="5" t="inlineStr" r="A12252">
        <is>
          <t xml:space="preserve">73302110</t>
        </is>
      </c>
      <c s="5" t="inlineStr" r="B12252">
        <is>
          <t xml:space="preserve">OVERHEAD SIGN STRUCTURE - CANTILEVER, TYPE I-C-A (24" X 4'-6")</t>
        </is>
      </c>
      <c s="5" t="inlineStr" r="C12252">
        <is>
          <t xml:space="preserve">FOOT   </t>
        </is>
      </c>
      <c s="6" r="D12252">
        <v>23.000</v>
      </c>
      <c s="7" r="E12252">
        <v>1</v>
      </c>
      <c s="8" t="inlineStr" r="F12252">
        <is>
          <t xml:space="preserve">62W87</t>
        </is>
      </c>
      <c s="8" t="inlineStr" r="G12252">
        <is>
          <t xml:space="preserve">205</t>
        </is>
      </c>
      <c s="9" r="H12252">
        <v>1800.0000</v>
      </c>
      <c s="8" t="inlineStr" r="I12252">
        <is>
          <t xml:space="preserve">Y</t>
        </is>
      </c>
      <c s="8" t="inlineStr" r="J12252">
        <is>
          <t xml:space="preserve"> Cook</t>
        </is>
      </c>
    </row>
    <row r="12253" ht="20.25" customHeight="0">
      <c s="5" t="inlineStr" r="A12253">
        <is>
          <t xml:space="preserve">73302110</t>
        </is>
      </c>
      <c s="5" t="inlineStr" r="B12253">
        <is>
          <t xml:space="preserve">OVERHEAD SIGN STRUCTURE - CANTILEVER, TYPE I-C-A (24" X 4'-6")</t>
        </is>
      </c>
      <c s="5" t="inlineStr" r="C12253">
        <is>
          <t xml:space="preserve">FOOT   </t>
        </is>
      </c>
      <c s="6" r="D12253">
        <v>23.000</v>
      </c>
      <c s="7" r="E12253">
        <v>1</v>
      </c>
      <c s="8" t="inlineStr" r="F12253">
        <is>
          <t xml:space="preserve">62W87</t>
        </is>
      </c>
      <c s="8" t="inlineStr" r="G12253">
        <is>
          <t xml:space="preserve">205</t>
        </is>
      </c>
      <c s="9" r="H12253">
        <v>1795.0000</v>
      </c>
      <c s="8" t="inlineStr" r="I12253">
        <is>
          <t xml:space="preserve"/>
        </is>
      </c>
      <c s="8" t="inlineStr" r="J12253">
        <is>
          <t xml:space="preserve"> Cook</t>
        </is>
      </c>
    </row>
    <row r="12254" ht="20.25" customHeight="0">
      <c s="5" t="inlineStr" r="A12254">
        <is>
          <t xml:space="preserve">73302170</t>
        </is>
      </c>
      <c s="5" t="inlineStr" r="B12254">
        <is>
          <t xml:space="preserve">OVERHEAD SIGN STRUCTURE - CANTILEVER, TYPE II-C-A (36" X 5'-6")</t>
        </is>
      </c>
      <c s="5" t="inlineStr" r="C12254">
        <is>
          <t xml:space="preserve">FOOT   </t>
        </is>
      </c>
      <c s="6" r="D12254">
        <v>29.000</v>
      </c>
      <c s="7" r="E12254">
        <v>1</v>
      </c>
      <c s="8" t="inlineStr" r="F12254">
        <is>
          <t xml:space="preserve">62X94</t>
        </is>
      </c>
      <c s="8" t="inlineStr" r="G12254">
        <is>
          <t xml:space="preserve">170</t>
        </is>
      </c>
      <c s="9" r="H12254">
        <v>3000.0000</v>
      </c>
      <c s="8" t="inlineStr" r="I12254">
        <is>
          <t xml:space="preserve">Y</t>
        </is>
      </c>
      <c s="8" t="inlineStr" r="J12254">
        <is>
          <t xml:space="preserve"> McHenry</t>
        </is>
      </c>
    </row>
    <row r="12255" ht="20.25" customHeight="0">
      <c s="5" t="inlineStr" r="A12255">
        <is>
          <t xml:space="preserve">73302170</t>
        </is>
      </c>
      <c s="5" t="inlineStr" r="B12255">
        <is>
          <t xml:space="preserve">OVERHEAD SIGN STRUCTURE - CANTILEVER, TYPE II-C-A (36" X 5'-6")</t>
        </is>
      </c>
      <c s="5" t="inlineStr" r="C12255">
        <is>
          <t xml:space="preserve">FOOT   </t>
        </is>
      </c>
      <c s="6" r="D12255">
        <v>29.000</v>
      </c>
      <c s="7" r="E12255">
        <v>1</v>
      </c>
      <c s="8" t="inlineStr" r="F12255">
        <is>
          <t xml:space="preserve">62X94</t>
        </is>
      </c>
      <c s="8" t="inlineStr" r="G12255">
        <is>
          <t xml:space="preserve">170</t>
        </is>
      </c>
      <c s="9" r="H12255">
        <v>2810.0000</v>
      </c>
      <c s="8" t="inlineStr" r="I12255">
        <is>
          <t xml:space="preserve"/>
        </is>
      </c>
      <c s="8" t="inlineStr" r="J12255">
        <is>
          <t xml:space="preserve"> McHenry</t>
        </is>
      </c>
    </row>
    <row r="12256" ht="20.25" customHeight="0">
      <c s="5" t="inlineStr" r="A12256">
        <is>
          <t xml:space="preserve">73302170</t>
        </is>
      </c>
      <c s="5" t="inlineStr" r="B12256">
        <is>
          <t xml:space="preserve">OVERHEAD SIGN STRUCTURE - CANTILEVER, TYPE II-C-A (36" X 5'-6")</t>
        </is>
      </c>
      <c s="5" t="inlineStr" r="C12256">
        <is>
          <t xml:space="preserve">FOOT   </t>
        </is>
      </c>
      <c s="6" r="D12256">
        <v>29.000</v>
      </c>
      <c s="7" r="E12256">
        <v>1</v>
      </c>
      <c s="8" t="inlineStr" r="F12256">
        <is>
          <t xml:space="preserve">62X94</t>
        </is>
      </c>
      <c s="8" t="inlineStr" r="G12256">
        <is>
          <t xml:space="preserve">170</t>
        </is>
      </c>
      <c s="9" r="H12256">
        <v>2810.0000</v>
      </c>
      <c s="8" t="inlineStr" r="I12256">
        <is>
          <t xml:space="preserve"/>
        </is>
      </c>
      <c s="8" t="inlineStr" r="J12256">
        <is>
          <t xml:space="preserve"> McHenry</t>
        </is>
      </c>
    </row>
    <row r="12257" ht="20.25" customHeight="0">
      <c s="5" t="inlineStr" r="A12257">
        <is>
          <t xml:space="preserve">73302170</t>
        </is>
      </c>
      <c s="5" t="inlineStr" r="B12257">
        <is>
          <t xml:space="preserve">OVERHEAD SIGN STRUCTURE - CANTILEVER, TYPE II-C-A (36" X 5'-6")</t>
        </is>
      </c>
      <c s="5" t="inlineStr" r="C12257">
        <is>
          <t xml:space="preserve">FOOT   </t>
        </is>
      </c>
      <c s="6" r="D12257">
        <v>29.000</v>
      </c>
      <c s="7" r="E12257">
        <v>1</v>
      </c>
      <c s="8" t="inlineStr" r="F12257">
        <is>
          <t xml:space="preserve">62X94</t>
        </is>
      </c>
      <c s="8" t="inlineStr" r="G12257">
        <is>
          <t xml:space="preserve">170</t>
        </is>
      </c>
      <c s="9" r="H12257">
        <v>2837.8300</v>
      </c>
      <c s="8" t="inlineStr" r="I12257">
        <is>
          <t xml:space="preserve"/>
        </is>
      </c>
      <c s="8" t="inlineStr" r="J12257">
        <is>
          <t xml:space="preserve"> McHenry</t>
        </is>
      </c>
    </row>
    <row r="12258" ht="20.25" customHeight="0">
      <c s="5" t="inlineStr" r="A12258">
        <is>
          <t xml:space="preserve">73302210</t>
        </is>
      </c>
      <c s="5" t="inlineStr" r="B12258">
        <is>
          <t xml:space="preserve">OVERHEAD SIGN STRUCTURE - CANTILEVER, TYPE III-C-A (36" X 7'-0")</t>
        </is>
      </c>
      <c s="5" t="inlineStr" r="C12258">
        <is>
          <t xml:space="preserve">FOOT   </t>
        </is>
      </c>
      <c s="6" r="D12258">
        <v>187.000</v>
      </c>
      <c s="7" r="E12258">
        <v>1</v>
      </c>
      <c s="8" t="inlineStr" r="F12258">
        <is>
          <t xml:space="preserve">62X94</t>
        </is>
      </c>
      <c s="8" t="inlineStr" r="G12258">
        <is>
          <t xml:space="preserve">170</t>
        </is>
      </c>
      <c s="9" r="H12258">
        <v>3000.0000</v>
      </c>
      <c s="8" t="inlineStr" r="I12258">
        <is>
          <t xml:space="preserve">Y</t>
        </is>
      </c>
      <c s="8" t="inlineStr" r="J12258">
        <is>
          <t xml:space="preserve"> McHenry</t>
        </is>
      </c>
    </row>
    <row r="12259" ht="20.25" customHeight="0">
      <c s="5" t="inlineStr" r="A12259">
        <is>
          <t xml:space="preserve">73302210</t>
        </is>
      </c>
      <c s="5" t="inlineStr" r="B12259">
        <is>
          <t xml:space="preserve">OVERHEAD SIGN STRUCTURE - CANTILEVER, TYPE III-C-A (36" X 7'-0")</t>
        </is>
      </c>
      <c s="5" t="inlineStr" r="C12259">
        <is>
          <t xml:space="preserve">FOOT   </t>
        </is>
      </c>
      <c s="6" r="D12259">
        <v>187.000</v>
      </c>
      <c s="7" r="E12259">
        <v>1</v>
      </c>
      <c s="8" t="inlineStr" r="F12259">
        <is>
          <t xml:space="preserve">62X94</t>
        </is>
      </c>
      <c s="8" t="inlineStr" r="G12259">
        <is>
          <t xml:space="preserve">170</t>
        </is>
      </c>
      <c s="9" r="H12259">
        <v>2768.0000</v>
      </c>
      <c s="8" t="inlineStr" r="I12259">
        <is>
          <t xml:space="preserve"/>
        </is>
      </c>
      <c s="8" t="inlineStr" r="J12259">
        <is>
          <t xml:space="preserve"> McHenry</t>
        </is>
      </c>
    </row>
    <row r="12260" ht="20.25" customHeight="0">
      <c s="5" t="inlineStr" r="A12260">
        <is>
          <t xml:space="preserve">73302210</t>
        </is>
      </c>
      <c s="5" t="inlineStr" r="B12260">
        <is>
          <t xml:space="preserve">OVERHEAD SIGN STRUCTURE - CANTILEVER, TYPE III-C-A (36" X 7'-0")</t>
        </is>
      </c>
      <c s="5" t="inlineStr" r="C12260">
        <is>
          <t xml:space="preserve">FOOT   </t>
        </is>
      </c>
      <c s="6" r="D12260">
        <v>187.000</v>
      </c>
      <c s="7" r="E12260">
        <v>1</v>
      </c>
      <c s="8" t="inlineStr" r="F12260">
        <is>
          <t xml:space="preserve">62X94</t>
        </is>
      </c>
      <c s="8" t="inlineStr" r="G12260">
        <is>
          <t xml:space="preserve">170</t>
        </is>
      </c>
      <c s="9" r="H12260">
        <v>2768.0000</v>
      </c>
      <c s="8" t="inlineStr" r="I12260">
        <is>
          <t xml:space="preserve"/>
        </is>
      </c>
      <c s="8" t="inlineStr" r="J12260">
        <is>
          <t xml:space="preserve"> McHenry</t>
        </is>
      </c>
    </row>
    <row r="12261" ht="20.25" customHeight="0">
      <c s="5" t="inlineStr" r="A12261">
        <is>
          <t xml:space="preserve">73302210</t>
        </is>
      </c>
      <c s="5" t="inlineStr" r="B12261">
        <is>
          <t xml:space="preserve">OVERHEAD SIGN STRUCTURE - CANTILEVER, TYPE III-C-A (36" X 7'-0")</t>
        </is>
      </c>
      <c s="5" t="inlineStr" r="C12261">
        <is>
          <t xml:space="preserve">FOOT   </t>
        </is>
      </c>
      <c s="6" r="D12261">
        <v>187.000</v>
      </c>
      <c s="7" r="E12261">
        <v>1</v>
      </c>
      <c s="8" t="inlineStr" r="F12261">
        <is>
          <t xml:space="preserve">62X94</t>
        </is>
      </c>
      <c s="8" t="inlineStr" r="G12261">
        <is>
          <t xml:space="preserve">170</t>
        </is>
      </c>
      <c s="9" r="H12261">
        <v>2795.4200</v>
      </c>
      <c s="8" t="inlineStr" r="I12261">
        <is>
          <t xml:space="preserve"/>
        </is>
      </c>
      <c s="8" t="inlineStr" r="J12261">
        <is>
          <t xml:space="preserve"> McHenry</t>
        </is>
      </c>
    </row>
    <row r="12262" ht="20.25" customHeight="0">
      <c s="5" t="inlineStr" r="A12262">
        <is>
          <t xml:space="preserve">73304000</t>
        </is>
      </c>
      <c s="5" t="inlineStr" r="B12262">
        <is>
          <t xml:space="preserve">OVERHEAD SIGN STRUCTURE - BRIDGE MOUNTED</t>
        </is>
      </c>
      <c s="5" t="inlineStr" r="C12262">
        <is>
          <t xml:space="preserve">FOOT   </t>
        </is>
      </c>
      <c s="6" r="D12262">
        <v>36.000</v>
      </c>
      <c s="7" r="E12262">
        <v>1</v>
      </c>
      <c s="8" t="inlineStr" r="F12262">
        <is>
          <t xml:space="preserve">62W87</t>
        </is>
      </c>
      <c s="8" t="inlineStr" r="G12262">
        <is>
          <t xml:space="preserve">205</t>
        </is>
      </c>
      <c s="9" r="H12262">
        <v>1750.0000</v>
      </c>
      <c s="8" t="inlineStr" r="I12262">
        <is>
          <t xml:space="preserve">Y</t>
        </is>
      </c>
      <c s="8" t="inlineStr" r="J12262">
        <is>
          <t xml:space="preserve"> Cook</t>
        </is>
      </c>
    </row>
    <row r="12263" ht="20.25" customHeight="0">
      <c s="5" t="inlineStr" r="A12263">
        <is>
          <t xml:space="preserve">73304000</t>
        </is>
      </c>
      <c s="5" t="inlineStr" r="B12263">
        <is>
          <t xml:space="preserve">OVERHEAD SIGN STRUCTURE - BRIDGE MOUNTED</t>
        </is>
      </c>
      <c s="5" t="inlineStr" r="C12263">
        <is>
          <t xml:space="preserve">FOOT   </t>
        </is>
      </c>
      <c s="6" r="D12263">
        <v>36.000</v>
      </c>
      <c s="7" r="E12263">
        <v>1</v>
      </c>
      <c s="8" t="inlineStr" r="F12263">
        <is>
          <t xml:space="preserve">62W87</t>
        </is>
      </c>
      <c s="8" t="inlineStr" r="G12263">
        <is>
          <t xml:space="preserve">205</t>
        </is>
      </c>
      <c s="9" r="H12263">
        <v>1740.0000</v>
      </c>
      <c s="8" t="inlineStr" r="I12263">
        <is>
          <t xml:space="preserve"/>
        </is>
      </c>
      <c s="8" t="inlineStr" r="J12263">
        <is>
          <t xml:space="preserve"> Cook</t>
        </is>
      </c>
    </row>
    <row r="12264" ht="20.25" customHeight="0">
      <c s="5" t="inlineStr" r="A12264">
        <is>
          <t xml:space="preserve">73400100</t>
        </is>
      </c>
      <c s="5" t="inlineStr" r="B12264">
        <is>
          <t xml:space="preserve">CONCRETE FOUNDATIONS</t>
        </is>
      </c>
      <c s="5" t="inlineStr" r="C12264">
        <is>
          <t xml:space="preserve">CU YD  </t>
        </is>
      </c>
      <c s="6" r="D12264">
        <v>1.400</v>
      </c>
      <c s="7" r="E12264">
        <v>4</v>
      </c>
      <c s="8" t="inlineStr" r="F12264">
        <is>
          <t xml:space="preserve">68F43</t>
        </is>
      </c>
      <c s="8" t="inlineStr" r="G12264">
        <is>
          <t xml:space="preserve">084</t>
        </is>
      </c>
      <c s="9" r="H12264">
        <v>10101.8200</v>
      </c>
      <c s="8" t="inlineStr" r="I12264">
        <is>
          <t xml:space="preserve">Y</t>
        </is>
      </c>
      <c s="8" t="inlineStr" r="J12264">
        <is>
          <t xml:space="preserve"> Warren</t>
        </is>
      </c>
    </row>
    <row r="12265" ht="20.25" customHeight="0">
      <c s="5" t="inlineStr" r="A12265">
        <is>
          <t xml:space="preserve">73400200</t>
        </is>
      </c>
      <c s="5" t="inlineStr" r="B12265">
        <is>
          <t xml:space="preserve">DRILLED SHAFT CONCRETE FOUNDATIONS</t>
        </is>
      </c>
      <c s="5" t="inlineStr" r="C12265">
        <is>
          <t xml:space="preserve">CU YD  </t>
        </is>
      </c>
      <c s="6" r="D12265">
        <v>36.400</v>
      </c>
      <c s="7" r="E12265">
        <v>1</v>
      </c>
      <c s="8" t="inlineStr" r="F12265">
        <is>
          <t xml:space="preserve">62W87</t>
        </is>
      </c>
      <c s="8" t="inlineStr" r="G12265">
        <is>
          <t xml:space="preserve">205</t>
        </is>
      </c>
      <c s="9" r="H12265">
        <v>3150.0000</v>
      </c>
      <c s="8" t="inlineStr" r="I12265">
        <is>
          <t xml:space="preserve">Y</t>
        </is>
      </c>
      <c s="8" t="inlineStr" r="J12265">
        <is>
          <t xml:space="preserve"> Cook</t>
        </is>
      </c>
    </row>
    <row r="12266" ht="20.25" customHeight="0">
      <c s="5" t="inlineStr" r="A12266">
        <is>
          <t xml:space="preserve">73400200</t>
        </is>
      </c>
      <c s="5" t="inlineStr" r="B12266">
        <is>
          <t xml:space="preserve">DRILLED SHAFT CONCRETE FOUNDATIONS</t>
        </is>
      </c>
      <c s="5" t="inlineStr" r="C12266">
        <is>
          <t xml:space="preserve">CU YD  </t>
        </is>
      </c>
      <c s="6" r="D12266">
        <v>36.400</v>
      </c>
      <c s="7" r="E12266">
        <v>1</v>
      </c>
      <c s="8" t="inlineStr" r="F12266">
        <is>
          <t xml:space="preserve">62W87</t>
        </is>
      </c>
      <c s="8" t="inlineStr" r="G12266">
        <is>
          <t xml:space="preserve">205</t>
        </is>
      </c>
      <c s="9" r="H12266">
        <v>3150.0000</v>
      </c>
      <c s="8" t="inlineStr" r="I12266">
        <is>
          <t xml:space="preserve"/>
        </is>
      </c>
      <c s="8" t="inlineStr" r="J12266">
        <is>
          <t xml:space="preserve"> Cook</t>
        </is>
      </c>
    </row>
    <row r="12267" ht="20.25" customHeight="0">
      <c s="5" t="inlineStr" r="A12267">
        <is>
          <t xml:space="preserve">73400200</t>
        </is>
      </c>
      <c s="5" t="inlineStr" r="B12267">
        <is>
          <t xml:space="preserve">DRILLED SHAFT CONCRETE FOUNDATIONS</t>
        </is>
      </c>
      <c s="5" t="inlineStr" r="C12267">
        <is>
          <t xml:space="preserve">CU YD  </t>
        </is>
      </c>
      <c s="6" r="D12267">
        <v>60.100</v>
      </c>
      <c s="7" r="E12267">
        <v>1</v>
      </c>
      <c s="8" t="inlineStr" r="F12267">
        <is>
          <t xml:space="preserve">62X94</t>
        </is>
      </c>
      <c s="8" t="inlineStr" r="G12267">
        <is>
          <t xml:space="preserve">170</t>
        </is>
      </c>
      <c s="9" r="H12267">
        <v>3000.0000</v>
      </c>
      <c s="8" t="inlineStr" r="I12267">
        <is>
          <t xml:space="preserve">Y</t>
        </is>
      </c>
      <c s="8" t="inlineStr" r="J12267">
        <is>
          <t xml:space="preserve"> McHenry</t>
        </is>
      </c>
    </row>
    <row r="12268" ht="20.25" customHeight="0">
      <c s="5" t="inlineStr" r="A12268">
        <is>
          <t xml:space="preserve">73400200</t>
        </is>
      </c>
      <c s="5" t="inlineStr" r="B12268">
        <is>
          <t xml:space="preserve">DRILLED SHAFT CONCRETE FOUNDATIONS</t>
        </is>
      </c>
      <c s="5" t="inlineStr" r="C12268">
        <is>
          <t xml:space="preserve">CU YD  </t>
        </is>
      </c>
      <c s="6" r="D12268">
        <v>60.100</v>
      </c>
      <c s="7" r="E12268">
        <v>1</v>
      </c>
      <c s="8" t="inlineStr" r="F12268">
        <is>
          <t xml:space="preserve">62X94</t>
        </is>
      </c>
      <c s="8" t="inlineStr" r="G12268">
        <is>
          <t xml:space="preserve">170</t>
        </is>
      </c>
      <c s="9" r="H12268">
        <v>1865.0000</v>
      </c>
      <c s="8" t="inlineStr" r="I12268">
        <is>
          <t xml:space="preserve"/>
        </is>
      </c>
      <c s="8" t="inlineStr" r="J12268">
        <is>
          <t xml:space="preserve"> McHenry</t>
        </is>
      </c>
    </row>
    <row r="12269" ht="20.25" customHeight="0">
      <c s="5" t="inlineStr" r="A12269">
        <is>
          <t xml:space="preserve">73400200</t>
        </is>
      </c>
      <c s="5" t="inlineStr" r="B12269">
        <is>
          <t xml:space="preserve">DRILLED SHAFT CONCRETE FOUNDATIONS</t>
        </is>
      </c>
      <c s="5" t="inlineStr" r="C12269">
        <is>
          <t xml:space="preserve">CU YD  </t>
        </is>
      </c>
      <c s="6" r="D12269">
        <v>60.100</v>
      </c>
      <c s="7" r="E12269">
        <v>1</v>
      </c>
      <c s="8" t="inlineStr" r="F12269">
        <is>
          <t xml:space="preserve">62X94</t>
        </is>
      </c>
      <c s="8" t="inlineStr" r="G12269">
        <is>
          <t xml:space="preserve">170</t>
        </is>
      </c>
      <c s="9" r="H12269">
        <v>1865.0000</v>
      </c>
      <c s="8" t="inlineStr" r="I12269">
        <is>
          <t xml:space="preserve"/>
        </is>
      </c>
      <c s="8" t="inlineStr" r="J12269">
        <is>
          <t xml:space="preserve"> McHenry</t>
        </is>
      </c>
    </row>
    <row r="12270" ht="20.25" customHeight="0">
      <c s="5" t="inlineStr" r="A12270">
        <is>
          <t xml:space="preserve">73400200</t>
        </is>
      </c>
      <c s="5" t="inlineStr" r="B12270">
        <is>
          <t xml:space="preserve">DRILLED SHAFT CONCRETE FOUNDATIONS</t>
        </is>
      </c>
      <c s="5" t="inlineStr" r="C12270">
        <is>
          <t xml:space="preserve">CU YD  </t>
        </is>
      </c>
      <c s="6" r="D12270">
        <v>60.100</v>
      </c>
      <c s="7" r="E12270">
        <v>1</v>
      </c>
      <c s="8" t="inlineStr" r="F12270">
        <is>
          <t xml:space="preserve">62X94</t>
        </is>
      </c>
      <c s="8" t="inlineStr" r="G12270">
        <is>
          <t xml:space="preserve">170</t>
        </is>
      </c>
      <c s="9" r="H12270">
        <v>1883.4700</v>
      </c>
      <c s="8" t="inlineStr" r="I12270">
        <is>
          <t xml:space="preserve"/>
        </is>
      </c>
      <c s="8" t="inlineStr" r="J12270">
        <is>
          <t xml:space="preserve"> McHenry</t>
        </is>
      </c>
    </row>
    <row r="12271" ht="20.25" customHeight="0">
      <c s="5" t="inlineStr" r="A12271">
        <is>
          <t xml:space="preserve">73400200</t>
        </is>
      </c>
      <c s="5" t="inlineStr" r="B12271">
        <is>
          <t xml:space="preserve">DRILLED SHAFT CONCRETE FOUNDATIONS</t>
        </is>
      </c>
      <c s="5" t="inlineStr" r="C12271">
        <is>
          <t xml:space="preserve">CU YD  </t>
        </is>
      </c>
      <c s="6" r="D12271">
        <v>106.500</v>
      </c>
      <c s="7" r="E12271">
        <v>2</v>
      </c>
      <c s="8" t="inlineStr" r="F12271">
        <is>
          <t xml:space="preserve">64N98</t>
        </is>
      </c>
      <c s="8" t="inlineStr" r="G12271">
        <is>
          <t xml:space="preserve">057</t>
        </is>
      </c>
      <c s="9" r="H12271">
        <v>2507.7700</v>
      </c>
      <c s="8" t="inlineStr" r="I12271">
        <is>
          <t xml:space="preserve">Y</t>
        </is>
      </c>
      <c s="8" t="inlineStr" r="J12271">
        <is>
          <t xml:space="preserve"> Ogle</t>
        </is>
      </c>
    </row>
    <row r="12272" ht="20.25" customHeight="0">
      <c s="5" t="inlineStr" r="A12272">
        <is>
          <t xml:space="preserve">73400200</t>
        </is>
      </c>
      <c s="5" t="inlineStr" r="B12272">
        <is>
          <t xml:space="preserve">DRILLED SHAFT CONCRETE FOUNDATIONS</t>
        </is>
      </c>
      <c s="5" t="inlineStr" r="C12272">
        <is>
          <t xml:space="preserve">CU YD  </t>
        </is>
      </c>
      <c s="6" r="D12272">
        <v>106.500</v>
      </c>
      <c s="7" r="E12272">
        <v>2</v>
      </c>
      <c s="8" t="inlineStr" r="F12272">
        <is>
          <t xml:space="preserve">64N98</t>
        </is>
      </c>
      <c s="8" t="inlineStr" r="G12272">
        <is>
          <t xml:space="preserve">057</t>
        </is>
      </c>
      <c s="9" r="H12272">
        <v>2350.0000</v>
      </c>
      <c s="8" t="inlineStr" r="I12272">
        <is>
          <t xml:space="preserve"/>
        </is>
      </c>
      <c s="8" t="inlineStr" r="J12272">
        <is>
          <t xml:space="preserve"> Ogle</t>
        </is>
      </c>
    </row>
    <row r="12273" ht="20.25" customHeight="0">
      <c s="5" t="inlineStr" r="A12273">
        <is>
          <t xml:space="preserve">73400200</t>
        </is>
      </c>
      <c s="5" t="inlineStr" r="B12273">
        <is>
          <t xml:space="preserve">DRILLED SHAFT CONCRETE FOUNDATIONS</t>
        </is>
      </c>
      <c s="5" t="inlineStr" r="C12273">
        <is>
          <t xml:space="preserve">CU YD  </t>
        </is>
      </c>
      <c s="6" r="D12273">
        <v>106.500</v>
      </c>
      <c s="7" r="E12273">
        <v>2</v>
      </c>
      <c s="8" t="inlineStr" r="F12273">
        <is>
          <t xml:space="preserve">64N98</t>
        </is>
      </c>
      <c s="8" t="inlineStr" r="G12273">
        <is>
          <t xml:space="preserve">057</t>
        </is>
      </c>
      <c s="9" r="H12273">
        <v>2360.0000</v>
      </c>
      <c s="8" t="inlineStr" r="I12273">
        <is>
          <t xml:space="preserve"/>
        </is>
      </c>
      <c s="8" t="inlineStr" r="J12273">
        <is>
          <t xml:space="preserve"> Ogle</t>
        </is>
      </c>
    </row>
    <row r="12274" ht="20.25" customHeight="0">
      <c s="5" t="inlineStr" r="A12274">
        <is>
          <t xml:space="preserve">73500005</t>
        </is>
      </c>
      <c s="5" t="inlineStr" r="B12274">
        <is>
          <t xml:space="preserve">REMOVE OVERHEAD SIGN STRUCTURE - SPAN</t>
        </is>
      </c>
      <c s="5" t="inlineStr" r="C12274">
        <is>
          <t xml:space="preserve">EACH   </t>
        </is>
      </c>
      <c s="6" r="D12274">
        <v>1.000</v>
      </c>
      <c s="7" r="E12274">
        <v>1</v>
      </c>
      <c s="8" t="inlineStr" r="F12274">
        <is>
          <t xml:space="preserve">62W87</t>
        </is>
      </c>
      <c s="8" t="inlineStr" r="G12274">
        <is>
          <t xml:space="preserve">205</t>
        </is>
      </c>
      <c s="9" r="H12274">
        <v>25000.0000</v>
      </c>
      <c s="8" t="inlineStr" r="I12274">
        <is>
          <t xml:space="preserve">Y</t>
        </is>
      </c>
      <c s="8" t="inlineStr" r="J12274">
        <is>
          <t xml:space="preserve"> Cook</t>
        </is>
      </c>
    </row>
    <row r="12275" ht="20.25" customHeight="0">
      <c s="5" t="inlineStr" r="A12275">
        <is>
          <t xml:space="preserve">73500005</t>
        </is>
      </c>
      <c s="5" t="inlineStr" r="B12275">
        <is>
          <t xml:space="preserve">REMOVE OVERHEAD SIGN STRUCTURE - SPAN</t>
        </is>
      </c>
      <c s="5" t="inlineStr" r="C12275">
        <is>
          <t xml:space="preserve">EACH   </t>
        </is>
      </c>
      <c s="6" r="D12275">
        <v>1.000</v>
      </c>
      <c s="7" r="E12275">
        <v>1</v>
      </c>
      <c s="8" t="inlineStr" r="F12275">
        <is>
          <t xml:space="preserve">62W87</t>
        </is>
      </c>
      <c s="8" t="inlineStr" r="G12275">
        <is>
          <t xml:space="preserve">205</t>
        </is>
      </c>
      <c s="9" r="H12275">
        <v>25000.0000</v>
      </c>
      <c s="8" t="inlineStr" r="I12275">
        <is>
          <t xml:space="preserve"/>
        </is>
      </c>
      <c s="8" t="inlineStr" r="J12275">
        <is>
          <t xml:space="preserve"> Cook</t>
        </is>
      </c>
    </row>
    <row r="12276" ht="20.25" customHeight="0">
      <c s="5" t="inlineStr" r="A12276">
        <is>
          <t xml:space="preserve">73500005</t>
        </is>
      </c>
      <c s="5" t="inlineStr" r="B12276">
        <is>
          <t xml:space="preserve">REMOVE OVERHEAD SIGN STRUCTURE - SPAN</t>
        </is>
      </c>
      <c s="5" t="inlineStr" r="C12276">
        <is>
          <t xml:space="preserve">EACH   </t>
        </is>
      </c>
      <c s="6" r="D12276">
        <v>3.000</v>
      </c>
      <c s="7" r="E12276">
        <v>2</v>
      </c>
      <c s="8" t="inlineStr" r="F12276">
        <is>
          <t xml:space="preserve">64N98</t>
        </is>
      </c>
      <c s="8" t="inlineStr" r="G12276">
        <is>
          <t xml:space="preserve">057</t>
        </is>
      </c>
      <c s="9" r="H12276">
        <v>18141.3300</v>
      </c>
      <c s="8" t="inlineStr" r="I12276">
        <is>
          <t xml:space="preserve">Y</t>
        </is>
      </c>
      <c s="8" t="inlineStr" r="J12276">
        <is>
          <t xml:space="preserve"> Ogle</t>
        </is>
      </c>
    </row>
    <row r="12277" ht="20.25" customHeight="0">
      <c s="5" t="inlineStr" r="A12277">
        <is>
          <t xml:space="preserve">73500005</t>
        </is>
      </c>
      <c s="5" t="inlineStr" r="B12277">
        <is>
          <t xml:space="preserve">REMOVE OVERHEAD SIGN STRUCTURE - SPAN</t>
        </is>
      </c>
      <c s="5" t="inlineStr" r="C12277">
        <is>
          <t xml:space="preserve">EACH   </t>
        </is>
      </c>
      <c s="6" r="D12277">
        <v>3.000</v>
      </c>
      <c s="7" r="E12277">
        <v>2</v>
      </c>
      <c s="8" t="inlineStr" r="F12277">
        <is>
          <t xml:space="preserve">64N98</t>
        </is>
      </c>
      <c s="8" t="inlineStr" r="G12277">
        <is>
          <t xml:space="preserve">057</t>
        </is>
      </c>
      <c s="9" r="H12277">
        <v>17000.0000</v>
      </c>
      <c s="8" t="inlineStr" r="I12277">
        <is>
          <t xml:space="preserve"/>
        </is>
      </c>
      <c s="8" t="inlineStr" r="J12277">
        <is>
          <t xml:space="preserve"> Ogle</t>
        </is>
      </c>
    </row>
    <row r="12278" ht="20.25" customHeight="0">
      <c s="5" t="inlineStr" r="A12278">
        <is>
          <t xml:space="preserve">73500005</t>
        </is>
      </c>
      <c s="5" t="inlineStr" r="B12278">
        <is>
          <t xml:space="preserve">REMOVE OVERHEAD SIGN STRUCTURE - SPAN</t>
        </is>
      </c>
      <c s="5" t="inlineStr" r="C12278">
        <is>
          <t xml:space="preserve">EACH   </t>
        </is>
      </c>
      <c s="6" r="D12278">
        <v>3.000</v>
      </c>
      <c s="7" r="E12278">
        <v>2</v>
      </c>
      <c s="8" t="inlineStr" r="F12278">
        <is>
          <t xml:space="preserve">64N98</t>
        </is>
      </c>
      <c s="8" t="inlineStr" r="G12278">
        <is>
          <t xml:space="preserve">057</t>
        </is>
      </c>
      <c s="9" r="H12278">
        <v>17100.0000</v>
      </c>
      <c s="8" t="inlineStr" r="I12278">
        <is>
          <t xml:space="preserve"/>
        </is>
      </c>
      <c s="8" t="inlineStr" r="J12278">
        <is>
          <t xml:space="preserve"> Ogle</t>
        </is>
      </c>
    </row>
    <row r="12279" ht="20.25" customHeight="0">
      <c s="5" t="inlineStr" r="A12279">
        <is>
          <t xml:space="preserve">73500010</t>
        </is>
      </c>
      <c s="5" t="inlineStr" r="B12279">
        <is>
          <t xml:space="preserve">REMOVE OVERHEAD SIGN STRUCTURE - CANTILEVER</t>
        </is>
      </c>
      <c s="5" t="inlineStr" r="C12279">
        <is>
          <t xml:space="preserve">EACH   </t>
        </is>
      </c>
      <c s="6" r="D12279">
        <v>1.000</v>
      </c>
      <c s="7" r="E12279">
        <v>1</v>
      </c>
      <c s="8" t="inlineStr" r="F12279">
        <is>
          <t xml:space="preserve">62W87</t>
        </is>
      </c>
      <c s="8" t="inlineStr" r="G12279">
        <is>
          <t xml:space="preserve">205</t>
        </is>
      </c>
      <c s="9" r="H12279">
        <v>13250.0000</v>
      </c>
      <c s="8" t="inlineStr" r="I12279">
        <is>
          <t xml:space="preserve">Y</t>
        </is>
      </c>
      <c s="8" t="inlineStr" r="J12279">
        <is>
          <t xml:space="preserve"> Cook</t>
        </is>
      </c>
    </row>
    <row r="12280" ht="20.25" customHeight="0">
      <c s="5" t="inlineStr" r="A12280">
        <is>
          <t xml:space="preserve">73500010</t>
        </is>
      </c>
      <c s="5" t="inlineStr" r="B12280">
        <is>
          <t xml:space="preserve">REMOVE OVERHEAD SIGN STRUCTURE - CANTILEVER</t>
        </is>
      </c>
      <c s="5" t="inlineStr" r="C12280">
        <is>
          <t xml:space="preserve">EACH   </t>
        </is>
      </c>
      <c s="6" r="D12280">
        <v>1.000</v>
      </c>
      <c s="7" r="E12280">
        <v>1</v>
      </c>
      <c s="8" t="inlineStr" r="F12280">
        <is>
          <t xml:space="preserve">62W87</t>
        </is>
      </c>
      <c s="8" t="inlineStr" r="G12280">
        <is>
          <t xml:space="preserve">205</t>
        </is>
      </c>
      <c s="9" r="H12280">
        <v>13250.0000</v>
      </c>
      <c s="8" t="inlineStr" r="I12280">
        <is>
          <t xml:space="preserve"/>
        </is>
      </c>
      <c s="8" t="inlineStr" r="J12280">
        <is>
          <t xml:space="preserve"> Cook</t>
        </is>
      </c>
    </row>
    <row r="12281" ht="20.25" customHeight="0">
      <c s="5" t="inlineStr" r="A12281">
        <is>
          <t xml:space="preserve">73500300</t>
        </is>
      </c>
      <c s="5" t="inlineStr" r="B12281">
        <is>
          <t xml:space="preserve">REMOVE AND RELOCATE GROUND MOUNTED SIGN SUPPORT</t>
        </is>
      </c>
      <c s="5" t="inlineStr" r="C12281">
        <is>
          <t xml:space="preserve">EACH   </t>
        </is>
      </c>
      <c s="6" r="D12281">
        <v>4.000</v>
      </c>
      <c s="7" r="E12281">
        <v>2</v>
      </c>
      <c s="8" t="inlineStr" r="F12281">
        <is>
          <t xml:space="preserve">64N98</t>
        </is>
      </c>
      <c s="8" t="inlineStr" r="G12281">
        <is>
          <t xml:space="preserve">057</t>
        </is>
      </c>
      <c s="9" r="H12281">
        <v>869.7200</v>
      </c>
      <c s="8" t="inlineStr" r="I12281">
        <is>
          <t xml:space="preserve">Y</t>
        </is>
      </c>
      <c s="8" t="inlineStr" r="J12281">
        <is>
          <t xml:space="preserve"> Ogle</t>
        </is>
      </c>
    </row>
    <row r="12282" ht="20.25" customHeight="0">
      <c s="5" t="inlineStr" r="A12282">
        <is>
          <t xml:space="preserve">73500300</t>
        </is>
      </c>
      <c s="5" t="inlineStr" r="B12282">
        <is>
          <t xml:space="preserve">REMOVE AND RELOCATE GROUND MOUNTED SIGN SUPPORT</t>
        </is>
      </c>
      <c s="5" t="inlineStr" r="C12282">
        <is>
          <t xml:space="preserve">EACH   </t>
        </is>
      </c>
      <c s="6" r="D12282">
        <v>4.000</v>
      </c>
      <c s="7" r="E12282">
        <v>2</v>
      </c>
      <c s="8" t="inlineStr" r="F12282">
        <is>
          <t xml:space="preserve">64N98</t>
        </is>
      </c>
      <c s="8" t="inlineStr" r="G12282">
        <is>
          <t xml:space="preserve">057</t>
        </is>
      </c>
      <c s="9" r="H12282">
        <v>815.0000</v>
      </c>
      <c s="8" t="inlineStr" r="I12282">
        <is>
          <t xml:space="preserve"/>
        </is>
      </c>
      <c s="8" t="inlineStr" r="J12282">
        <is>
          <t xml:space="preserve"> Ogle</t>
        </is>
      </c>
    </row>
    <row r="12283" ht="20.25" customHeight="0">
      <c s="5" t="inlineStr" r="A12283">
        <is>
          <t xml:space="preserve">73500300</t>
        </is>
      </c>
      <c s="5" t="inlineStr" r="B12283">
        <is>
          <t xml:space="preserve">REMOVE AND RELOCATE GROUND MOUNTED SIGN SUPPORT</t>
        </is>
      </c>
      <c s="5" t="inlineStr" r="C12283">
        <is>
          <t xml:space="preserve">EACH   </t>
        </is>
      </c>
      <c s="6" r="D12283">
        <v>4.000</v>
      </c>
      <c s="7" r="E12283">
        <v>2</v>
      </c>
      <c s="8" t="inlineStr" r="F12283">
        <is>
          <t xml:space="preserve">64N98</t>
        </is>
      </c>
      <c s="8" t="inlineStr" r="G12283">
        <is>
          <t xml:space="preserve">057</t>
        </is>
      </c>
      <c s="9" r="H12283">
        <v>840.0000</v>
      </c>
      <c s="8" t="inlineStr" r="I12283">
        <is>
          <t xml:space="preserve"/>
        </is>
      </c>
      <c s="8" t="inlineStr" r="J12283">
        <is>
          <t xml:space="preserve"> Ogle</t>
        </is>
      </c>
    </row>
    <row r="12284" ht="20.25" customHeight="0">
      <c s="5" t="inlineStr" r="A12284">
        <is>
          <t xml:space="preserve">73700100</t>
        </is>
      </c>
      <c s="5" t="inlineStr" r="B12284">
        <is>
          <t xml:space="preserve">REMOVE GROUND MOUNTED SIGN SUPPORT</t>
        </is>
      </c>
      <c s="5" t="inlineStr" r="C12284">
        <is>
          <t xml:space="preserve">EACH   </t>
        </is>
      </c>
      <c s="6" r="D12284">
        <v>24.000</v>
      </c>
      <c s="7" r="E12284">
        <v>2</v>
      </c>
      <c s="8" t="inlineStr" r="F12284">
        <is>
          <t xml:space="preserve">64N98</t>
        </is>
      </c>
      <c s="8" t="inlineStr" r="G12284">
        <is>
          <t xml:space="preserve">057</t>
        </is>
      </c>
      <c s="9" r="H12284">
        <v>434.3200</v>
      </c>
      <c s="8" t="inlineStr" r="I12284">
        <is>
          <t xml:space="preserve">Y</t>
        </is>
      </c>
      <c s="8" t="inlineStr" r="J12284">
        <is>
          <t xml:space="preserve"> Ogle</t>
        </is>
      </c>
    </row>
    <row r="12285" ht="20.25" customHeight="0">
      <c s="5" t="inlineStr" r="A12285">
        <is>
          <t xml:space="preserve">73700100</t>
        </is>
      </c>
      <c s="5" t="inlineStr" r="B12285">
        <is>
          <t xml:space="preserve">REMOVE GROUND MOUNTED SIGN SUPPORT</t>
        </is>
      </c>
      <c s="5" t="inlineStr" r="C12285">
        <is>
          <t xml:space="preserve">EACH   </t>
        </is>
      </c>
      <c s="6" r="D12285">
        <v>24.000</v>
      </c>
      <c s="7" r="E12285">
        <v>2</v>
      </c>
      <c s="8" t="inlineStr" r="F12285">
        <is>
          <t xml:space="preserve">64N98</t>
        </is>
      </c>
      <c s="8" t="inlineStr" r="G12285">
        <is>
          <t xml:space="preserve">057</t>
        </is>
      </c>
      <c s="9" r="H12285">
        <v>407.0000</v>
      </c>
      <c s="8" t="inlineStr" r="I12285">
        <is>
          <t xml:space="preserve"/>
        </is>
      </c>
      <c s="8" t="inlineStr" r="J12285">
        <is>
          <t xml:space="preserve"> Ogle</t>
        </is>
      </c>
    </row>
    <row r="12286" ht="20.25" customHeight="0">
      <c s="5" t="inlineStr" r="A12286">
        <is>
          <t xml:space="preserve">73700100</t>
        </is>
      </c>
      <c s="5" t="inlineStr" r="B12286">
        <is>
          <t xml:space="preserve">REMOVE GROUND MOUNTED SIGN SUPPORT</t>
        </is>
      </c>
      <c s="5" t="inlineStr" r="C12286">
        <is>
          <t xml:space="preserve">EACH   </t>
        </is>
      </c>
      <c s="6" r="D12286">
        <v>24.000</v>
      </c>
      <c s="7" r="E12286">
        <v>2</v>
      </c>
      <c s="8" t="inlineStr" r="F12286">
        <is>
          <t xml:space="preserve">64N98</t>
        </is>
      </c>
      <c s="8" t="inlineStr" r="G12286">
        <is>
          <t xml:space="preserve">057</t>
        </is>
      </c>
      <c s="9" r="H12286">
        <v>430.0000</v>
      </c>
      <c s="8" t="inlineStr" r="I12286">
        <is>
          <t xml:space="preserve"/>
        </is>
      </c>
      <c s="8" t="inlineStr" r="J12286">
        <is>
          <t xml:space="preserve"> Ogle</t>
        </is>
      </c>
    </row>
    <row r="12287" ht="20.25" customHeight="0">
      <c s="5" t="inlineStr" r="A12287">
        <is>
          <t xml:space="preserve">73700200</t>
        </is>
      </c>
      <c s="5" t="inlineStr" r="B12287">
        <is>
          <t xml:space="preserve">REMOVE CONCRETE FOUNDATION - GROUND MOUNT</t>
        </is>
      </c>
      <c s="5" t="inlineStr" r="C12287">
        <is>
          <t xml:space="preserve">EACH   </t>
        </is>
      </c>
      <c s="6" r="D12287">
        <v>28.000</v>
      </c>
      <c s="7" r="E12287">
        <v>2</v>
      </c>
      <c s="8" t="inlineStr" r="F12287">
        <is>
          <t xml:space="preserve">64N98</t>
        </is>
      </c>
      <c s="8" t="inlineStr" r="G12287">
        <is>
          <t xml:space="preserve">057</t>
        </is>
      </c>
      <c s="9" r="H12287">
        <v>1122.6300</v>
      </c>
      <c s="8" t="inlineStr" r="I12287">
        <is>
          <t xml:space="preserve">Y</t>
        </is>
      </c>
      <c s="8" t="inlineStr" r="J12287">
        <is>
          <t xml:space="preserve"> Ogle</t>
        </is>
      </c>
    </row>
    <row r="12288" ht="20.25" customHeight="0">
      <c s="5" t="inlineStr" r="A12288">
        <is>
          <t xml:space="preserve">73700200</t>
        </is>
      </c>
      <c s="5" t="inlineStr" r="B12288">
        <is>
          <t xml:space="preserve">REMOVE CONCRETE FOUNDATION - GROUND MOUNT</t>
        </is>
      </c>
      <c s="5" t="inlineStr" r="C12288">
        <is>
          <t xml:space="preserve">EACH   </t>
        </is>
      </c>
      <c s="6" r="D12288">
        <v>28.000</v>
      </c>
      <c s="7" r="E12288">
        <v>2</v>
      </c>
      <c s="8" t="inlineStr" r="F12288">
        <is>
          <t xml:space="preserve">64N98</t>
        </is>
      </c>
      <c s="8" t="inlineStr" r="G12288">
        <is>
          <t xml:space="preserve">057</t>
        </is>
      </c>
      <c s="9" r="H12288">
        <v>1052.0000</v>
      </c>
      <c s="8" t="inlineStr" r="I12288">
        <is>
          <t xml:space="preserve"/>
        </is>
      </c>
      <c s="8" t="inlineStr" r="J12288">
        <is>
          <t xml:space="preserve"> Ogle</t>
        </is>
      </c>
    </row>
    <row r="12289" ht="20.25" customHeight="0">
      <c s="5" t="inlineStr" r="A12289">
        <is>
          <t xml:space="preserve">73700200</t>
        </is>
      </c>
      <c s="5" t="inlineStr" r="B12289">
        <is>
          <t xml:space="preserve">REMOVE CONCRETE FOUNDATION - GROUND MOUNT</t>
        </is>
      </c>
      <c s="5" t="inlineStr" r="C12289">
        <is>
          <t xml:space="preserve">EACH   </t>
        </is>
      </c>
      <c s="6" r="D12289">
        <v>28.000</v>
      </c>
      <c s="7" r="E12289">
        <v>2</v>
      </c>
      <c s="8" t="inlineStr" r="F12289">
        <is>
          <t xml:space="preserve">64N98</t>
        </is>
      </c>
      <c s="8" t="inlineStr" r="G12289">
        <is>
          <t xml:space="preserve">057</t>
        </is>
      </c>
      <c s="9" r="H12289">
        <v>1075.0000</v>
      </c>
      <c s="8" t="inlineStr" r="I12289">
        <is>
          <t xml:space="preserve"/>
        </is>
      </c>
      <c s="8" t="inlineStr" r="J12289">
        <is>
          <t xml:space="preserve"> Ogle</t>
        </is>
      </c>
    </row>
    <row r="12290" ht="20.25" customHeight="0">
      <c s="5" t="inlineStr" r="A12290">
        <is>
          <t xml:space="preserve">73700300</t>
        </is>
      </c>
      <c s="5" t="inlineStr" r="B12290">
        <is>
          <t xml:space="preserve">REMOVE CONCRETE FOUNDATION - OVERHEAD</t>
        </is>
      </c>
      <c s="5" t="inlineStr" r="C12290">
        <is>
          <t xml:space="preserve">EACH   </t>
        </is>
      </c>
      <c s="6" r="D12290">
        <v>2.000</v>
      </c>
      <c s="7" r="E12290">
        <v>1</v>
      </c>
      <c s="8" t="inlineStr" r="F12290">
        <is>
          <t xml:space="preserve">62W87</t>
        </is>
      </c>
      <c s="8" t="inlineStr" r="G12290">
        <is>
          <t xml:space="preserve">205</t>
        </is>
      </c>
      <c s="9" r="H12290">
        <v>2800.0000</v>
      </c>
      <c s="8" t="inlineStr" r="I12290">
        <is>
          <t xml:space="preserve">Y</t>
        </is>
      </c>
      <c s="8" t="inlineStr" r="J12290">
        <is>
          <t xml:space="preserve"> Cook</t>
        </is>
      </c>
    </row>
    <row r="12291" ht="20.25" customHeight="0">
      <c s="5" t="inlineStr" r="A12291">
        <is>
          <t xml:space="preserve">73700300</t>
        </is>
      </c>
      <c s="5" t="inlineStr" r="B12291">
        <is>
          <t xml:space="preserve">REMOVE CONCRETE FOUNDATION - OVERHEAD</t>
        </is>
      </c>
      <c s="5" t="inlineStr" r="C12291">
        <is>
          <t xml:space="preserve">EACH   </t>
        </is>
      </c>
      <c s="6" r="D12291">
        <v>2.000</v>
      </c>
      <c s="7" r="E12291">
        <v>1</v>
      </c>
      <c s="8" t="inlineStr" r="F12291">
        <is>
          <t xml:space="preserve">62W87</t>
        </is>
      </c>
      <c s="8" t="inlineStr" r="G12291">
        <is>
          <t xml:space="preserve">205</t>
        </is>
      </c>
      <c s="9" r="H12291">
        <v>2800.0000</v>
      </c>
      <c s="8" t="inlineStr" r="I12291">
        <is>
          <t xml:space="preserve"/>
        </is>
      </c>
      <c s="8" t="inlineStr" r="J12291">
        <is>
          <t xml:space="preserve"> Cook</t>
        </is>
      </c>
    </row>
    <row r="12292" ht="20.25" customHeight="0">
      <c s="5" t="inlineStr" r="A12292">
        <is>
          <t xml:space="preserve">73700300</t>
        </is>
      </c>
      <c s="5" t="inlineStr" r="B12292">
        <is>
          <t xml:space="preserve">REMOVE CONCRETE FOUNDATION - OVERHEAD</t>
        </is>
      </c>
      <c s="5" t="inlineStr" r="C12292">
        <is>
          <t xml:space="preserve">EACH   </t>
        </is>
      </c>
      <c s="6" r="D12292">
        <v>6.000</v>
      </c>
      <c s="7" r="E12292">
        <v>2</v>
      </c>
      <c s="8" t="inlineStr" r="F12292">
        <is>
          <t xml:space="preserve">64N98</t>
        </is>
      </c>
      <c s="8" t="inlineStr" r="G12292">
        <is>
          <t xml:space="preserve">057</t>
        </is>
      </c>
      <c s="9" r="H12292">
        <v>4802.1200</v>
      </c>
      <c s="8" t="inlineStr" r="I12292">
        <is>
          <t xml:space="preserve">Y</t>
        </is>
      </c>
      <c s="8" t="inlineStr" r="J12292">
        <is>
          <t xml:space="preserve"> Ogle</t>
        </is>
      </c>
    </row>
    <row r="12293" ht="20.25" customHeight="0">
      <c s="5" t="inlineStr" r="A12293">
        <is>
          <t xml:space="preserve">73700300</t>
        </is>
      </c>
      <c s="5" t="inlineStr" r="B12293">
        <is>
          <t xml:space="preserve">REMOVE CONCRETE FOUNDATION - OVERHEAD</t>
        </is>
      </c>
      <c s="5" t="inlineStr" r="C12293">
        <is>
          <t xml:space="preserve">EACH   </t>
        </is>
      </c>
      <c s="6" r="D12293">
        <v>6.000</v>
      </c>
      <c s="7" r="E12293">
        <v>2</v>
      </c>
      <c s="8" t="inlineStr" r="F12293">
        <is>
          <t xml:space="preserve">64N98</t>
        </is>
      </c>
      <c s="8" t="inlineStr" r="G12293">
        <is>
          <t xml:space="preserve">057</t>
        </is>
      </c>
      <c s="9" r="H12293">
        <v>4500.0000</v>
      </c>
      <c s="8" t="inlineStr" r="I12293">
        <is>
          <t xml:space="preserve"/>
        </is>
      </c>
      <c s="8" t="inlineStr" r="J12293">
        <is>
          <t xml:space="preserve"> Ogle</t>
        </is>
      </c>
    </row>
    <row r="12294" ht="20.25" customHeight="0">
      <c s="5" t="inlineStr" r="A12294">
        <is>
          <t xml:space="preserve">73700300</t>
        </is>
      </c>
      <c s="5" t="inlineStr" r="B12294">
        <is>
          <t xml:space="preserve">REMOVE CONCRETE FOUNDATION - OVERHEAD</t>
        </is>
      </c>
      <c s="5" t="inlineStr" r="C12294">
        <is>
          <t xml:space="preserve">EACH   </t>
        </is>
      </c>
      <c s="6" r="D12294">
        <v>6.000</v>
      </c>
      <c s="7" r="E12294">
        <v>2</v>
      </c>
      <c s="8" t="inlineStr" r="F12294">
        <is>
          <t xml:space="preserve">64N98</t>
        </is>
      </c>
      <c s="8" t="inlineStr" r="G12294">
        <is>
          <t xml:space="preserve">057</t>
        </is>
      </c>
      <c s="9" r="H12294">
        <v>4600.0000</v>
      </c>
      <c s="8" t="inlineStr" r="I12294">
        <is>
          <t xml:space="preserve"/>
        </is>
      </c>
      <c s="8" t="inlineStr" r="J12294">
        <is>
          <t xml:space="preserve"> Ogle</t>
        </is>
      </c>
    </row>
    <row r="12295" ht="20.25" customHeight="0">
      <c s="5" t="inlineStr" r="A12295">
        <is>
          <t xml:space="preserve">73800005</t>
        </is>
      </c>
      <c s="5" t="inlineStr" r="B12295">
        <is>
          <t xml:space="preserve">REMOVE STRUCTURAL STEEL SUPPORT FOR OVERHEAD SIGN STRUCTURE - SPAN</t>
        </is>
      </c>
      <c s="5" t="inlineStr" r="C12295">
        <is>
          <t xml:space="preserve">EACH   </t>
        </is>
      </c>
      <c s="6" r="D12295">
        <v>6.000</v>
      </c>
      <c s="7" r="E12295">
        <v>2</v>
      </c>
      <c s="8" t="inlineStr" r="F12295">
        <is>
          <t xml:space="preserve">64N98</t>
        </is>
      </c>
      <c s="8" t="inlineStr" r="G12295">
        <is>
          <t xml:space="preserve">057</t>
        </is>
      </c>
      <c s="9" r="H12295">
        <v>2157.7500</v>
      </c>
      <c s="8" t="inlineStr" r="I12295">
        <is>
          <t xml:space="preserve">Y</t>
        </is>
      </c>
      <c s="8" t="inlineStr" r="J12295">
        <is>
          <t xml:space="preserve"> Ogle</t>
        </is>
      </c>
    </row>
    <row r="12296" ht="20.25" customHeight="0">
      <c s="5" t="inlineStr" r="A12296">
        <is>
          <t xml:space="preserve">73800005</t>
        </is>
      </c>
      <c s="5" t="inlineStr" r="B12296">
        <is>
          <t xml:space="preserve">REMOVE STRUCTURAL STEEL SUPPORT FOR OVERHEAD SIGN STRUCTURE - SPAN</t>
        </is>
      </c>
      <c s="5" t="inlineStr" r="C12296">
        <is>
          <t xml:space="preserve">EACH   </t>
        </is>
      </c>
      <c s="6" r="D12296">
        <v>6.000</v>
      </c>
      <c s="7" r="E12296">
        <v>2</v>
      </c>
      <c s="8" t="inlineStr" r="F12296">
        <is>
          <t xml:space="preserve">64N98</t>
        </is>
      </c>
      <c s="8" t="inlineStr" r="G12296">
        <is>
          <t xml:space="preserve">057</t>
        </is>
      </c>
      <c s="9" r="H12296">
        <v>2022.0000</v>
      </c>
      <c s="8" t="inlineStr" r="I12296">
        <is>
          <t xml:space="preserve"/>
        </is>
      </c>
      <c s="8" t="inlineStr" r="J12296">
        <is>
          <t xml:space="preserve"> Ogle</t>
        </is>
      </c>
    </row>
    <row r="12297" ht="20.25" customHeight="0">
      <c s="5" t="inlineStr" r="A12297">
        <is>
          <t xml:space="preserve">73800005</t>
        </is>
      </c>
      <c s="5" t="inlineStr" r="B12297">
        <is>
          <t xml:space="preserve">REMOVE STRUCTURAL STEEL SUPPORT FOR OVERHEAD SIGN STRUCTURE - SPAN</t>
        </is>
      </c>
      <c s="5" t="inlineStr" r="C12297">
        <is>
          <t xml:space="preserve">EACH   </t>
        </is>
      </c>
      <c s="6" r="D12297">
        <v>6.000</v>
      </c>
      <c s="7" r="E12297">
        <v>2</v>
      </c>
      <c s="8" t="inlineStr" r="F12297">
        <is>
          <t xml:space="preserve">64N98</t>
        </is>
      </c>
      <c s="8" t="inlineStr" r="G12297">
        <is>
          <t xml:space="preserve">057</t>
        </is>
      </c>
      <c s="9" r="H12297">
        <v>2100.0000</v>
      </c>
      <c s="8" t="inlineStr" r="I12297">
        <is>
          <t xml:space="preserve"/>
        </is>
      </c>
      <c s="8" t="inlineStr" r="J12297">
        <is>
          <t xml:space="preserve"> Ogle</t>
        </is>
      </c>
    </row>
    <row r="12298" ht="20.25" customHeight="0">
      <c s="5" t="inlineStr" r="A12298">
        <is>
          <t xml:space="preserve">73800900</t>
        </is>
      </c>
      <c s="5" t="inlineStr" r="B12298">
        <is>
          <t xml:space="preserve">REMOVE OVERHEAD SIGN STRUCTURE WALKWAY</t>
        </is>
      </c>
      <c s="5" t="inlineStr" r="C12298">
        <is>
          <t xml:space="preserve">FOOT   </t>
        </is>
      </c>
      <c s="6" r="D12298">
        <v>72.000</v>
      </c>
      <c s="7" r="E12298">
        <v>1</v>
      </c>
      <c s="8" t="inlineStr" r="F12298">
        <is>
          <t xml:space="preserve">62W87</t>
        </is>
      </c>
      <c s="8" t="inlineStr" r="G12298">
        <is>
          <t xml:space="preserve">205</t>
        </is>
      </c>
      <c s="9" r="H12298">
        <v>205.0000</v>
      </c>
      <c s="8" t="inlineStr" r="I12298">
        <is>
          <t xml:space="preserve">Y</t>
        </is>
      </c>
      <c s="8" t="inlineStr" r="J12298">
        <is>
          <t xml:space="preserve"> Cook</t>
        </is>
      </c>
    </row>
    <row r="12299" ht="20.25" customHeight="0">
      <c s="5" t="inlineStr" r="A12299">
        <is>
          <t xml:space="preserve">73800900</t>
        </is>
      </c>
      <c s="5" t="inlineStr" r="B12299">
        <is>
          <t xml:space="preserve">REMOVE OVERHEAD SIGN STRUCTURE WALKWAY</t>
        </is>
      </c>
      <c s="5" t="inlineStr" r="C12299">
        <is>
          <t xml:space="preserve">FOOT   </t>
        </is>
      </c>
      <c s="6" r="D12299">
        <v>72.000</v>
      </c>
      <c s="7" r="E12299">
        <v>1</v>
      </c>
      <c s="8" t="inlineStr" r="F12299">
        <is>
          <t xml:space="preserve">62W87</t>
        </is>
      </c>
      <c s="8" t="inlineStr" r="G12299">
        <is>
          <t xml:space="preserve">205</t>
        </is>
      </c>
      <c s="9" r="H12299">
        <v>205.0000</v>
      </c>
      <c s="8" t="inlineStr" r="I12299">
        <is>
          <t xml:space="preserve"/>
        </is>
      </c>
      <c s="8" t="inlineStr" r="J12299">
        <is>
          <t xml:space="preserve"> Cook</t>
        </is>
      </c>
    </row>
    <row r="12300" ht="20.25" customHeight="0">
      <c s="5" t="inlineStr" r="A12300">
        <is>
          <t xml:space="preserve">78000100</t>
        </is>
      </c>
      <c s="5" t="inlineStr" r="B12300">
        <is>
          <t xml:space="preserve">THERMOPLASTIC PAVEMENT MARKING - LETTERS AND SYMBOLS</t>
        </is>
      </c>
      <c s="5" t="inlineStr" r="C12300">
        <is>
          <t xml:space="preserve">SQ FT  </t>
        </is>
      </c>
      <c s="6" r="D12300">
        <v>57.000</v>
      </c>
      <c s="7" r="E12300">
        <v>5</v>
      </c>
      <c s="8" t="inlineStr" r="F12300">
        <is>
          <t xml:space="preserve">46945</t>
        </is>
      </c>
      <c s="8" t="inlineStr" r="G12300">
        <is>
          <t xml:space="preserve">008</t>
        </is>
      </c>
      <c s="9" r="H12300">
        <v>54.0000</v>
      </c>
      <c s="8" t="inlineStr" r="I12300">
        <is>
          <t xml:space="preserve">Y</t>
        </is>
      </c>
      <c s="8" t="inlineStr" r="J12300">
        <is>
          <t xml:space="preserve"> Douglas</t>
        </is>
      </c>
    </row>
    <row r="12301" ht="20.25" customHeight="0">
      <c s="5" t="inlineStr" r="A12301">
        <is>
          <t xml:space="preserve">78000100</t>
        </is>
      </c>
      <c s="5" t="inlineStr" r="B12301">
        <is>
          <t xml:space="preserve">THERMOPLASTIC PAVEMENT MARKING - LETTERS AND SYMBOLS</t>
        </is>
      </c>
      <c s="5" t="inlineStr" r="C12301">
        <is>
          <t xml:space="preserve">SQ FT  </t>
        </is>
      </c>
      <c s="6" r="D12301">
        <v>306.000</v>
      </c>
      <c s="7" r="E12301">
        <v>1</v>
      </c>
      <c s="8" t="inlineStr" r="F12301">
        <is>
          <t xml:space="preserve">61K95</t>
        </is>
      </c>
      <c s="8" t="inlineStr" r="G12301">
        <is>
          <t xml:space="preserve">013</t>
        </is>
      </c>
      <c s="9" r="H12301">
        <v>4.5000</v>
      </c>
      <c s="8" t="inlineStr" r="I12301">
        <is>
          <t xml:space="preserve">Y</t>
        </is>
      </c>
      <c s="8" t="inlineStr" r="J12301">
        <is>
          <t xml:space="preserve"> DuPage</t>
        </is>
      </c>
    </row>
    <row r="12302" ht="20.25" customHeight="0">
      <c s="5" t="inlineStr" r="A12302">
        <is>
          <t xml:space="preserve">78000100</t>
        </is>
      </c>
      <c s="5" t="inlineStr" r="B12302">
        <is>
          <t xml:space="preserve">THERMOPLASTIC PAVEMENT MARKING - LETTERS AND SYMBOLS</t>
        </is>
      </c>
      <c s="5" t="inlineStr" r="C12302">
        <is>
          <t xml:space="preserve">SQ FT  </t>
        </is>
      </c>
      <c s="6" r="D12302">
        <v>306.000</v>
      </c>
      <c s="7" r="E12302">
        <v>1</v>
      </c>
      <c s="8" t="inlineStr" r="F12302">
        <is>
          <t xml:space="preserve">61K95</t>
        </is>
      </c>
      <c s="8" t="inlineStr" r="G12302">
        <is>
          <t xml:space="preserve">013</t>
        </is>
      </c>
      <c s="9" r="H12302">
        <v>5.0000</v>
      </c>
      <c s="8" t="inlineStr" r="I12302">
        <is>
          <t xml:space="preserve"/>
        </is>
      </c>
      <c s="8" t="inlineStr" r="J12302">
        <is>
          <t xml:space="preserve"> DuPage</t>
        </is>
      </c>
    </row>
    <row r="12303" ht="20.25" customHeight="0">
      <c s="5" t="inlineStr" r="A12303">
        <is>
          <t xml:space="preserve">78000100</t>
        </is>
      </c>
      <c s="5" t="inlineStr" r="B12303">
        <is>
          <t xml:space="preserve">THERMOPLASTIC PAVEMENT MARKING - LETTERS AND SYMBOLS</t>
        </is>
      </c>
      <c s="5" t="inlineStr" r="C12303">
        <is>
          <t xml:space="preserve">SQ FT  </t>
        </is>
      </c>
      <c s="6" r="D12303">
        <v>306.000</v>
      </c>
      <c s="7" r="E12303">
        <v>1</v>
      </c>
      <c s="8" t="inlineStr" r="F12303">
        <is>
          <t xml:space="preserve">61K95</t>
        </is>
      </c>
      <c s="8" t="inlineStr" r="G12303">
        <is>
          <t xml:space="preserve">013</t>
        </is>
      </c>
      <c s="9" r="H12303">
        <v>6.0000</v>
      </c>
      <c s="8" t="inlineStr" r="I12303">
        <is>
          <t xml:space="preserve"/>
        </is>
      </c>
      <c s="8" t="inlineStr" r="J12303">
        <is>
          <t xml:space="preserve"> DuPage</t>
        </is>
      </c>
    </row>
    <row r="12304" ht="20.25" customHeight="0">
      <c s="5" t="inlineStr" r="A12304">
        <is>
          <t xml:space="preserve">78000100</t>
        </is>
      </c>
      <c s="5" t="inlineStr" r="B12304">
        <is>
          <t xml:space="preserve">THERMOPLASTIC PAVEMENT MARKING - LETTERS AND SYMBOLS</t>
        </is>
      </c>
      <c s="5" t="inlineStr" r="C12304">
        <is>
          <t xml:space="preserve">SQ FT  </t>
        </is>
      </c>
      <c s="6" r="D12304">
        <v>306.000</v>
      </c>
      <c s="7" r="E12304">
        <v>1</v>
      </c>
      <c s="8" t="inlineStr" r="F12304">
        <is>
          <t xml:space="preserve">61K95</t>
        </is>
      </c>
      <c s="8" t="inlineStr" r="G12304">
        <is>
          <t xml:space="preserve">013</t>
        </is>
      </c>
      <c s="9" r="H12304">
        <v>6.6000</v>
      </c>
      <c s="8" t="inlineStr" r="I12304">
        <is>
          <t xml:space="preserve"/>
        </is>
      </c>
      <c s="8" t="inlineStr" r="J12304">
        <is>
          <t xml:space="preserve"> DuPage</t>
        </is>
      </c>
    </row>
    <row r="12305" ht="20.25" customHeight="0">
      <c s="5" t="inlineStr" r="A12305">
        <is>
          <t xml:space="preserve">78000100</t>
        </is>
      </c>
      <c s="5" t="inlineStr" r="B12305">
        <is>
          <t xml:space="preserve">THERMOPLASTIC PAVEMENT MARKING - LETTERS AND SYMBOLS</t>
        </is>
      </c>
      <c s="5" t="inlineStr" r="C12305">
        <is>
          <t xml:space="preserve">SQ FT  </t>
        </is>
      </c>
      <c s="6" r="D12305">
        <v>306.000</v>
      </c>
      <c s="7" r="E12305">
        <v>1</v>
      </c>
      <c s="8" t="inlineStr" r="F12305">
        <is>
          <t xml:space="preserve">61K95</t>
        </is>
      </c>
      <c s="8" t="inlineStr" r="G12305">
        <is>
          <t xml:space="preserve">013</t>
        </is>
      </c>
      <c s="9" r="H12305">
        <v>6.6000</v>
      </c>
      <c s="8" t="inlineStr" r="I12305">
        <is>
          <t xml:space="preserve"/>
        </is>
      </c>
      <c s="8" t="inlineStr" r="J12305">
        <is>
          <t xml:space="preserve"> DuPage</t>
        </is>
      </c>
    </row>
    <row r="12306" ht="20.25" customHeight="0">
      <c s="5" t="inlineStr" r="A12306">
        <is>
          <t xml:space="preserve">78000100</t>
        </is>
      </c>
      <c s="5" t="inlineStr" r="B12306">
        <is>
          <t xml:space="preserve">THERMOPLASTIC PAVEMENT MARKING - LETTERS AND SYMBOLS</t>
        </is>
      </c>
      <c s="5" t="inlineStr" r="C12306">
        <is>
          <t xml:space="preserve">SQ FT  </t>
        </is>
      </c>
      <c s="6" r="D12306">
        <v>318.000</v>
      </c>
      <c s="7" r="E12306">
        <v>1</v>
      </c>
      <c s="8" t="inlineStr" r="F12306">
        <is>
          <t xml:space="preserve">61L06</t>
        </is>
      </c>
      <c s="8" t="inlineStr" r="G12306">
        <is>
          <t xml:space="preserve">015</t>
        </is>
      </c>
      <c s="9" r="H12306">
        <v>4.9500</v>
      </c>
      <c s="8" t="inlineStr" r="I12306">
        <is>
          <t xml:space="preserve">Y</t>
        </is>
      </c>
      <c s="8" t="inlineStr" r="J12306">
        <is>
          <t xml:space="preserve"> Cook</t>
        </is>
      </c>
    </row>
    <row r="12307" ht="20.25" customHeight="0">
      <c s="5" t="inlineStr" r="A12307">
        <is>
          <t xml:space="preserve">78000100</t>
        </is>
      </c>
      <c s="5" t="inlineStr" r="B12307">
        <is>
          <t xml:space="preserve">THERMOPLASTIC PAVEMENT MARKING - LETTERS AND SYMBOLS</t>
        </is>
      </c>
      <c s="5" t="inlineStr" r="C12307">
        <is>
          <t xml:space="preserve">SQ FT  </t>
        </is>
      </c>
      <c s="6" r="D12307">
        <v>318.000</v>
      </c>
      <c s="7" r="E12307">
        <v>1</v>
      </c>
      <c s="8" t="inlineStr" r="F12307">
        <is>
          <t xml:space="preserve">61L06</t>
        </is>
      </c>
      <c s="8" t="inlineStr" r="G12307">
        <is>
          <t xml:space="preserve">015</t>
        </is>
      </c>
      <c s="9" r="H12307">
        <v>5.6000</v>
      </c>
      <c s="8" t="inlineStr" r="I12307">
        <is>
          <t xml:space="preserve"/>
        </is>
      </c>
      <c s="8" t="inlineStr" r="J12307">
        <is>
          <t xml:space="preserve"> Cook</t>
        </is>
      </c>
    </row>
    <row r="12308" ht="20.25" customHeight="0">
      <c s="5" t="inlineStr" r="A12308">
        <is>
          <t xml:space="preserve">78000100</t>
        </is>
      </c>
      <c s="5" t="inlineStr" r="B12308">
        <is>
          <t xml:space="preserve">THERMOPLASTIC PAVEMENT MARKING - LETTERS AND SYMBOLS</t>
        </is>
      </c>
      <c s="5" t="inlineStr" r="C12308">
        <is>
          <t xml:space="preserve">SQ FT  </t>
        </is>
      </c>
      <c s="6" r="D12308">
        <v>318.000</v>
      </c>
      <c s="7" r="E12308">
        <v>1</v>
      </c>
      <c s="8" t="inlineStr" r="F12308">
        <is>
          <t xml:space="preserve">61L06</t>
        </is>
      </c>
      <c s="8" t="inlineStr" r="G12308">
        <is>
          <t xml:space="preserve">015</t>
        </is>
      </c>
      <c s="9" r="H12308">
        <v>6.0000</v>
      </c>
      <c s="8" t="inlineStr" r="I12308">
        <is>
          <t xml:space="preserve"/>
        </is>
      </c>
      <c s="8" t="inlineStr" r="J12308">
        <is>
          <t xml:space="preserve"> Cook</t>
        </is>
      </c>
    </row>
    <row r="12309" ht="20.25" customHeight="0">
      <c s="5" t="inlineStr" r="A12309">
        <is>
          <t xml:space="preserve">78000100</t>
        </is>
      </c>
      <c s="5" t="inlineStr" r="B12309">
        <is>
          <t xml:space="preserve">THERMOPLASTIC PAVEMENT MARKING - LETTERS AND SYMBOLS</t>
        </is>
      </c>
      <c s="5" t="inlineStr" r="C12309">
        <is>
          <t xml:space="preserve">SQ FT  </t>
        </is>
      </c>
      <c s="6" r="D12309">
        <v>318.000</v>
      </c>
      <c s="7" r="E12309">
        <v>1</v>
      </c>
      <c s="8" t="inlineStr" r="F12309">
        <is>
          <t xml:space="preserve">61L06</t>
        </is>
      </c>
      <c s="8" t="inlineStr" r="G12309">
        <is>
          <t xml:space="preserve">015</t>
        </is>
      </c>
      <c s="9" r="H12309">
        <v>6.5000</v>
      </c>
      <c s="8" t="inlineStr" r="I12309">
        <is>
          <t xml:space="preserve"/>
        </is>
      </c>
      <c s="8" t="inlineStr" r="J12309">
        <is>
          <t xml:space="preserve"> Cook</t>
        </is>
      </c>
    </row>
    <row r="12310" ht="20.25" customHeight="0">
      <c s="5" t="inlineStr" r="A12310">
        <is>
          <t xml:space="preserve">78000100</t>
        </is>
      </c>
      <c s="5" t="inlineStr" r="B12310">
        <is>
          <t xml:space="preserve">THERMOPLASTIC PAVEMENT MARKING - LETTERS AND SYMBOLS</t>
        </is>
      </c>
      <c s="5" t="inlineStr" r="C12310">
        <is>
          <t xml:space="preserve">SQ FT  </t>
        </is>
      </c>
      <c s="6" r="D12310">
        <v>476.000</v>
      </c>
      <c s="7" r="E12310">
        <v>1</v>
      </c>
      <c s="8" t="inlineStr" r="F12310">
        <is>
          <t xml:space="preserve">61L18</t>
        </is>
      </c>
      <c s="8" t="inlineStr" r="G12310">
        <is>
          <t xml:space="preserve">194</t>
        </is>
      </c>
      <c s="9" r="H12310">
        <v>4.0000</v>
      </c>
      <c s="8" t="inlineStr" r="I12310">
        <is>
          <t xml:space="preserve">Y</t>
        </is>
      </c>
      <c s="8" t="inlineStr" r="J12310">
        <is>
          <t xml:space="preserve"> McHenry</t>
        </is>
      </c>
    </row>
    <row r="12311" ht="20.25" customHeight="0">
      <c s="5" t="inlineStr" r="A12311">
        <is>
          <t xml:space="preserve">78000100</t>
        </is>
      </c>
      <c s="5" t="inlineStr" r="B12311">
        <is>
          <t xml:space="preserve">THERMOPLASTIC PAVEMENT MARKING - LETTERS AND SYMBOLS</t>
        </is>
      </c>
      <c s="5" t="inlineStr" r="C12311">
        <is>
          <t xml:space="preserve">SQ FT  </t>
        </is>
      </c>
      <c s="6" r="D12311">
        <v>476.000</v>
      </c>
      <c s="7" r="E12311">
        <v>1</v>
      </c>
      <c s="8" t="inlineStr" r="F12311">
        <is>
          <t xml:space="preserve">61L18</t>
        </is>
      </c>
      <c s="8" t="inlineStr" r="G12311">
        <is>
          <t xml:space="preserve">194</t>
        </is>
      </c>
      <c s="9" r="H12311">
        <v>4.9500</v>
      </c>
      <c s="8" t="inlineStr" r="I12311">
        <is>
          <t xml:space="preserve"/>
        </is>
      </c>
      <c s="8" t="inlineStr" r="J12311">
        <is>
          <t xml:space="preserve"> McHenry</t>
        </is>
      </c>
    </row>
    <row r="12312" ht="20.25" customHeight="0">
      <c s="5" t="inlineStr" r="A12312">
        <is>
          <t xml:space="preserve">78000100</t>
        </is>
      </c>
      <c s="5" t="inlineStr" r="B12312">
        <is>
          <t xml:space="preserve">THERMOPLASTIC PAVEMENT MARKING - LETTERS AND SYMBOLS</t>
        </is>
      </c>
      <c s="5" t="inlineStr" r="C12312">
        <is>
          <t xml:space="preserve">SQ FT  </t>
        </is>
      </c>
      <c s="6" r="D12312">
        <v>476.000</v>
      </c>
      <c s="7" r="E12312">
        <v>1</v>
      </c>
      <c s="8" t="inlineStr" r="F12312">
        <is>
          <t xml:space="preserve">61L18</t>
        </is>
      </c>
      <c s="8" t="inlineStr" r="G12312">
        <is>
          <t xml:space="preserve">194</t>
        </is>
      </c>
      <c s="9" r="H12312">
        <v>5.2500</v>
      </c>
      <c s="8" t="inlineStr" r="I12312">
        <is>
          <t xml:space="preserve"/>
        </is>
      </c>
      <c s="8" t="inlineStr" r="J12312">
        <is>
          <t xml:space="preserve"> McHenry</t>
        </is>
      </c>
    </row>
    <row r="12313" ht="20.25" customHeight="0">
      <c s="5" t="inlineStr" r="A12313">
        <is>
          <t xml:space="preserve">78000100</t>
        </is>
      </c>
      <c s="5" t="inlineStr" r="B12313">
        <is>
          <t xml:space="preserve">THERMOPLASTIC PAVEMENT MARKING - LETTERS AND SYMBOLS</t>
        </is>
      </c>
      <c s="5" t="inlineStr" r="C12313">
        <is>
          <t xml:space="preserve">SQ FT  </t>
        </is>
      </c>
      <c s="6" r="D12313">
        <v>476.000</v>
      </c>
      <c s="7" r="E12313">
        <v>1</v>
      </c>
      <c s="8" t="inlineStr" r="F12313">
        <is>
          <t xml:space="preserve">61L18</t>
        </is>
      </c>
      <c s="8" t="inlineStr" r="G12313">
        <is>
          <t xml:space="preserve">194</t>
        </is>
      </c>
      <c s="9" r="H12313">
        <v>5.7500</v>
      </c>
      <c s="8" t="inlineStr" r="I12313">
        <is>
          <t xml:space="preserve"/>
        </is>
      </c>
      <c s="8" t="inlineStr" r="J12313">
        <is>
          <t xml:space="preserve"> McHenry</t>
        </is>
      </c>
    </row>
    <row r="12314" ht="20.25" customHeight="0">
      <c s="5" t="inlineStr" r="A12314">
        <is>
          <t xml:space="preserve">78000100</t>
        </is>
      </c>
      <c s="5" t="inlineStr" r="B12314">
        <is>
          <t xml:space="preserve">THERMOPLASTIC PAVEMENT MARKING - LETTERS AND SYMBOLS</t>
        </is>
      </c>
      <c s="5" t="inlineStr" r="C12314">
        <is>
          <t xml:space="preserve">SQ FT  </t>
        </is>
      </c>
      <c s="6" r="D12314">
        <v>476.000</v>
      </c>
      <c s="7" r="E12314">
        <v>1</v>
      </c>
      <c s="8" t="inlineStr" r="F12314">
        <is>
          <t xml:space="preserve">61L18</t>
        </is>
      </c>
      <c s="8" t="inlineStr" r="G12314">
        <is>
          <t xml:space="preserve">194</t>
        </is>
      </c>
      <c s="9" r="H12314">
        <v>5.7500</v>
      </c>
      <c s="8" t="inlineStr" r="I12314">
        <is>
          <t xml:space="preserve"/>
        </is>
      </c>
      <c s="8" t="inlineStr" r="J12314">
        <is>
          <t xml:space="preserve"> McHenry</t>
        </is>
      </c>
    </row>
    <row r="12315" ht="20.25" customHeight="0">
      <c s="5" t="inlineStr" r="A12315">
        <is>
          <t xml:space="preserve">78000100</t>
        </is>
      </c>
      <c s="5" t="inlineStr" r="B12315">
        <is>
          <t xml:space="preserve">THERMOPLASTIC PAVEMENT MARKING - LETTERS AND SYMBOLS</t>
        </is>
      </c>
      <c s="5" t="inlineStr" r="C12315">
        <is>
          <t xml:space="preserve">SQ FT  </t>
        </is>
      </c>
      <c s="6" r="D12315">
        <v>476.000</v>
      </c>
      <c s="7" r="E12315">
        <v>1</v>
      </c>
      <c s="8" t="inlineStr" r="F12315">
        <is>
          <t xml:space="preserve">61L18</t>
        </is>
      </c>
      <c s="8" t="inlineStr" r="G12315">
        <is>
          <t xml:space="preserve">194</t>
        </is>
      </c>
      <c s="9" r="H12315">
        <v>5.7500</v>
      </c>
      <c s="8" t="inlineStr" r="I12315">
        <is>
          <t xml:space="preserve"/>
        </is>
      </c>
      <c s="8" t="inlineStr" r="J12315">
        <is>
          <t xml:space="preserve"> McHenry</t>
        </is>
      </c>
    </row>
    <row r="12316" ht="20.25" customHeight="0">
      <c s="5" t="inlineStr" r="A12316">
        <is>
          <t xml:space="preserve">78000100</t>
        </is>
      </c>
      <c s="5" t="inlineStr" r="B12316">
        <is>
          <t xml:space="preserve">THERMOPLASTIC PAVEMENT MARKING - LETTERS AND SYMBOLS</t>
        </is>
      </c>
      <c s="5" t="inlineStr" r="C12316">
        <is>
          <t xml:space="preserve">SQ FT  </t>
        </is>
      </c>
      <c s="6" r="D12316">
        <v>476.000</v>
      </c>
      <c s="7" r="E12316">
        <v>1</v>
      </c>
      <c s="8" t="inlineStr" r="F12316">
        <is>
          <t xml:space="preserve">61L18</t>
        </is>
      </c>
      <c s="8" t="inlineStr" r="G12316">
        <is>
          <t xml:space="preserve">194</t>
        </is>
      </c>
      <c s="9" r="H12316">
        <v>5.9800</v>
      </c>
      <c s="8" t="inlineStr" r="I12316">
        <is>
          <t xml:space="preserve"/>
        </is>
      </c>
      <c s="8" t="inlineStr" r="J12316">
        <is>
          <t xml:space="preserve"> McHenry</t>
        </is>
      </c>
    </row>
    <row r="12317" ht="20.25" customHeight="0">
      <c s="5" t="inlineStr" r="A12317">
        <is>
          <t xml:space="preserve">78000100</t>
        </is>
      </c>
      <c s="5" t="inlineStr" r="B12317">
        <is>
          <t xml:space="preserve">THERMOPLASTIC PAVEMENT MARKING - LETTERS AND SYMBOLS</t>
        </is>
      </c>
      <c s="5" t="inlineStr" r="C12317">
        <is>
          <t xml:space="preserve">SQ FT  </t>
        </is>
      </c>
      <c s="6" r="D12317">
        <v>671.000</v>
      </c>
      <c s="7" r="E12317">
        <v>1</v>
      </c>
      <c s="8" t="inlineStr" r="F12317">
        <is>
          <t xml:space="preserve">61L33</t>
        </is>
      </c>
      <c s="8" t="inlineStr" r="G12317">
        <is>
          <t xml:space="preserve">019</t>
        </is>
      </c>
      <c s="9" r="H12317">
        <v>5.0500</v>
      </c>
      <c s="8" t="inlineStr" r="I12317">
        <is>
          <t xml:space="preserve">Y</t>
        </is>
      </c>
      <c s="8" t="inlineStr" r="J12317">
        <is>
          <t xml:space="preserve"> Cook</t>
        </is>
      </c>
    </row>
    <row r="12318" ht="20.25" customHeight="0">
      <c s="5" t="inlineStr" r="A12318">
        <is>
          <t xml:space="preserve">78000100</t>
        </is>
      </c>
      <c s="5" t="inlineStr" r="B12318">
        <is>
          <t xml:space="preserve">THERMOPLASTIC PAVEMENT MARKING - LETTERS AND SYMBOLS</t>
        </is>
      </c>
      <c s="5" t="inlineStr" r="C12318">
        <is>
          <t xml:space="preserve">SQ FT  </t>
        </is>
      </c>
      <c s="6" r="D12318">
        <v>671.000</v>
      </c>
      <c s="7" r="E12318">
        <v>1</v>
      </c>
      <c s="8" t="inlineStr" r="F12318">
        <is>
          <t xml:space="preserve">61L33</t>
        </is>
      </c>
      <c s="8" t="inlineStr" r="G12318">
        <is>
          <t xml:space="preserve">019</t>
        </is>
      </c>
      <c s="9" r="H12318">
        <v>5.4000</v>
      </c>
      <c s="8" t="inlineStr" r="I12318">
        <is>
          <t xml:space="preserve"/>
        </is>
      </c>
      <c s="8" t="inlineStr" r="J12318">
        <is>
          <t xml:space="preserve"> Cook</t>
        </is>
      </c>
    </row>
    <row r="12319" ht="20.25" customHeight="0">
      <c s="5" t="inlineStr" r="A12319">
        <is>
          <t xml:space="preserve">78000100</t>
        </is>
      </c>
      <c s="5" t="inlineStr" r="B12319">
        <is>
          <t xml:space="preserve">THERMOPLASTIC PAVEMENT MARKING - LETTERS AND SYMBOLS</t>
        </is>
      </c>
      <c s="5" t="inlineStr" r="C12319">
        <is>
          <t xml:space="preserve">SQ FT  </t>
        </is>
      </c>
      <c s="6" r="D12319">
        <v>671.000</v>
      </c>
      <c s="7" r="E12319">
        <v>1</v>
      </c>
      <c s="8" t="inlineStr" r="F12319">
        <is>
          <t xml:space="preserve">61L33</t>
        </is>
      </c>
      <c s="8" t="inlineStr" r="G12319">
        <is>
          <t xml:space="preserve">019</t>
        </is>
      </c>
      <c s="9" r="H12319">
        <v>8.0000</v>
      </c>
      <c s="8" t="inlineStr" r="I12319">
        <is>
          <t xml:space="preserve"/>
        </is>
      </c>
      <c s="8" t="inlineStr" r="J12319">
        <is>
          <t xml:space="preserve"> Cook</t>
        </is>
      </c>
    </row>
    <row r="12320" ht="20.25" customHeight="0">
      <c s="5" t="inlineStr" r="A12320">
        <is>
          <t xml:space="preserve">78000100</t>
        </is>
      </c>
      <c s="5" t="inlineStr" r="B12320">
        <is>
          <t xml:space="preserve">THERMOPLASTIC PAVEMENT MARKING - LETTERS AND SYMBOLS</t>
        </is>
      </c>
      <c s="5" t="inlineStr" r="C12320">
        <is>
          <t xml:space="preserve">SQ FT  </t>
        </is>
      </c>
      <c s="6" r="D12320">
        <v>999.000</v>
      </c>
      <c s="7" r="E12320">
        <v>1</v>
      </c>
      <c s="8" t="inlineStr" r="F12320">
        <is>
          <t xml:space="preserve">62T20</t>
        </is>
      </c>
      <c s="8" t="inlineStr" r="G12320">
        <is>
          <t xml:space="preserve">025</t>
        </is>
      </c>
      <c s="9" r="H12320">
        <v>5.7500</v>
      </c>
      <c s="8" t="inlineStr" r="I12320">
        <is>
          <t xml:space="preserve">Y</t>
        </is>
      </c>
      <c s="8" t="inlineStr" r="J12320">
        <is>
          <t xml:space="preserve"> Cook</t>
        </is>
      </c>
    </row>
    <row r="12321" ht="20.25" customHeight="0">
      <c s="5" t="inlineStr" r="A12321">
        <is>
          <t xml:space="preserve">78000100</t>
        </is>
      </c>
      <c s="5" t="inlineStr" r="B12321">
        <is>
          <t xml:space="preserve">THERMOPLASTIC PAVEMENT MARKING - LETTERS AND SYMBOLS</t>
        </is>
      </c>
      <c s="5" t="inlineStr" r="C12321">
        <is>
          <t xml:space="preserve">SQ FT  </t>
        </is>
      </c>
      <c s="6" r="D12321">
        <v>999.000</v>
      </c>
      <c s="7" r="E12321">
        <v>1</v>
      </c>
      <c s="8" t="inlineStr" r="F12321">
        <is>
          <t xml:space="preserve">62T20</t>
        </is>
      </c>
      <c s="8" t="inlineStr" r="G12321">
        <is>
          <t xml:space="preserve">025</t>
        </is>
      </c>
      <c s="9" r="H12321">
        <v>5.7500</v>
      </c>
      <c s="8" t="inlineStr" r="I12321">
        <is>
          <t xml:space="preserve"/>
        </is>
      </c>
      <c s="8" t="inlineStr" r="J12321">
        <is>
          <t xml:space="preserve"> Cook</t>
        </is>
      </c>
    </row>
    <row r="12322" ht="20.25" customHeight="0">
      <c s="5" t="inlineStr" r="A12322">
        <is>
          <t xml:space="preserve">78000100</t>
        </is>
      </c>
      <c s="5" t="inlineStr" r="B12322">
        <is>
          <t xml:space="preserve">THERMOPLASTIC PAVEMENT MARKING - LETTERS AND SYMBOLS</t>
        </is>
      </c>
      <c s="5" t="inlineStr" r="C12322">
        <is>
          <t xml:space="preserve">SQ FT  </t>
        </is>
      </c>
      <c s="6" r="D12322">
        <v>999.000</v>
      </c>
      <c s="7" r="E12322">
        <v>1</v>
      </c>
      <c s="8" t="inlineStr" r="F12322">
        <is>
          <t xml:space="preserve">62T20</t>
        </is>
      </c>
      <c s="8" t="inlineStr" r="G12322">
        <is>
          <t xml:space="preserve">025</t>
        </is>
      </c>
      <c s="9" r="H12322">
        <v>6.2500</v>
      </c>
      <c s="8" t="inlineStr" r="I12322">
        <is>
          <t xml:space="preserve"/>
        </is>
      </c>
      <c s="8" t="inlineStr" r="J12322">
        <is>
          <t xml:space="preserve"> Cook</t>
        </is>
      </c>
    </row>
    <row r="12323" ht="20.25" customHeight="0">
      <c s="5" t="inlineStr" r="A12323">
        <is>
          <t xml:space="preserve">78000100</t>
        </is>
      </c>
      <c s="5" t="inlineStr" r="B12323">
        <is>
          <t xml:space="preserve">THERMOPLASTIC PAVEMENT MARKING - LETTERS AND SYMBOLS</t>
        </is>
      </c>
      <c s="5" t="inlineStr" r="C12323">
        <is>
          <t xml:space="preserve">SQ FT  </t>
        </is>
      </c>
      <c s="6" r="D12323">
        <v>999.000</v>
      </c>
      <c s="7" r="E12323">
        <v>1</v>
      </c>
      <c s="8" t="inlineStr" r="F12323">
        <is>
          <t xml:space="preserve">62T20</t>
        </is>
      </c>
      <c s="8" t="inlineStr" r="G12323">
        <is>
          <t xml:space="preserve">025</t>
        </is>
      </c>
      <c s="9" r="H12323">
        <v>6.3300</v>
      </c>
      <c s="8" t="inlineStr" r="I12323">
        <is>
          <t xml:space="preserve"/>
        </is>
      </c>
      <c s="8" t="inlineStr" r="J12323">
        <is>
          <t xml:space="preserve"> Cook</t>
        </is>
      </c>
    </row>
    <row r="12324" ht="20.25" customHeight="0">
      <c s="5" t="inlineStr" r="A12324">
        <is>
          <t xml:space="preserve">78000100</t>
        </is>
      </c>
      <c s="5" t="inlineStr" r="B12324">
        <is>
          <t xml:space="preserve">THERMOPLASTIC PAVEMENT MARKING - LETTERS AND SYMBOLS</t>
        </is>
      </c>
      <c s="5" t="inlineStr" r="C12324">
        <is>
          <t xml:space="preserve">SQ FT  </t>
        </is>
      </c>
      <c s="6" r="D12324">
        <v>182.000</v>
      </c>
      <c s="7" r="E12324">
        <v>1</v>
      </c>
      <c s="8" t="inlineStr" r="F12324">
        <is>
          <t xml:space="preserve">62T27</t>
        </is>
      </c>
      <c s="8" t="inlineStr" r="G12324">
        <is>
          <t xml:space="preserve">026</t>
        </is>
      </c>
      <c s="9" r="H12324">
        <v>6.3300</v>
      </c>
      <c s="8" t="inlineStr" r="I12324">
        <is>
          <t xml:space="preserve">Y</t>
        </is>
      </c>
      <c s="8" t="inlineStr" r="J12324">
        <is>
          <t xml:space="preserve"> Will</t>
        </is>
      </c>
    </row>
    <row r="12325" ht="20.25" customHeight="0">
      <c s="5" t="inlineStr" r="A12325">
        <is>
          <t xml:space="preserve">78000100</t>
        </is>
      </c>
      <c s="5" t="inlineStr" r="B12325">
        <is>
          <t xml:space="preserve">THERMOPLASTIC PAVEMENT MARKING - LETTERS AND SYMBOLS</t>
        </is>
      </c>
      <c s="5" t="inlineStr" r="C12325">
        <is>
          <t xml:space="preserve">SQ FT  </t>
        </is>
      </c>
      <c s="6" r="D12325">
        <v>182.000</v>
      </c>
      <c s="7" r="E12325">
        <v>1</v>
      </c>
      <c s="8" t="inlineStr" r="F12325">
        <is>
          <t xml:space="preserve">62T27</t>
        </is>
      </c>
      <c s="8" t="inlineStr" r="G12325">
        <is>
          <t xml:space="preserve">026</t>
        </is>
      </c>
      <c s="9" r="H12325">
        <v>5.7500</v>
      </c>
      <c s="8" t="inlineStr" r="I12325">
        <is>
          <t xml:space="preserve"/>
        </is>
      </c>
      <c s="8" t="inlineStr" r="J12325">
        <is>
          <t xml:space="preserve"> Will</t>
        </is>
      </c>
    </row>
    <row r="12326" ht="20.25" customHeight="0">
      <c s="5" t="inlineStr" r="A12326">
        <is>
          <t xml:space="preserve">78000100</t>
        </is>
      </c>
      <c s="5" t="inlineStr" r="B12326">
        <is>
          <t xml:space="preserve">THERMOPLASTIC PAVEMENT MARKING - LETTERS AND SYMBOLS</t>
        </is>
      </c>
      <c s="5" t="inlineStr" r="C12326">
        <is>
          <t xml:space="preserve">SQ FT  </t>
        </is>
      </c>
      <c s="6" r="D12326">
        <v>182.000</v>
      </c>
      <c s="7" r="E12326">
        <v>1</v>
      </c>
      <c s="8" t="inlineStr" r="F12326">
        <is>
          <t xml:space="preserve">62T27</t>
        </is>
      </c>
      <c s="8" t="inlineStr" r="G12326">
        <is>
          <t xml:space="preserve">026</t>
        </is>
      </c>
      <c s="9" r="H12326">
        <v>6.0000</v>
      </c>
      <c s="8" t="inlineStr" r="I12326">
        <is>
          <t xml:space="preserve"/>
        </is>
      </c>
      <c s="8" t="inlineStr" r="J12326">
        <is>
          <t xml:space="preserve"> Will</t>
        </is>
      </c>
    </row>
    <row r="12327" ht="20.25" customHeight="0">
      <c s="5" t="inlineStr" r="A12327">
        <is>
          <t xml:space="preserve">78000100</t>
        </is>
      </c>
      <c s="5" t="inlineStr" r="B12327">
        <is>
          <t xml:space="preserve">THERMOPLASTIC PAVEMENT MARKING - LETTERS AND SYMBOLS</t>
        </is>
      </c>
      <c s="5" t="inlineStr" r="C12327">
        <is>
          <t xml:space="preserve">SQ FT  </t>
        </is>
      </c>
      <c s="6" r="D12327">
        <v>182.000</v>
      </c>
      <c s="7" r="E12327">
        <v>1</v>
      </c>
      <c s="8" t="inlineStr" r="F12327">
        <is>
          <t xml:space="preserve">62T27</t>
        </is>
      </c>
      <c s="8" t="inlineStr" r="G12327">
        <is>
          <t xml:space="preserve">026</t>
        </is>
      </c>
      <c s="9" r="H12327">
        <v>6.6500</v>
      </c>
      <c s="8" t="inlineStr" r="I12327">
        <is>
          <t xml:space="preserve"/>
        </is>
      </c>
      <c s="8" t="inlineStr" r="J12327">
        <is>
          <t xml:space="preserve"> Will</t>
        </is>
      </c>
    </row>
    <row r="12328" ht="20.25" customHeight="0">
      <c s="5" t="inlineStr" r="A12328">
        <is>
          <t xml:space="preserve">78000100</t>
        </is>
      </c>
      <c s="5" t="inlineStr" r="B12328">
        <is>
          <t xml:space="preserve">THERMOPLASTIC PAVEMENT MARKING - LETTERS AND SYMBOLS</t>
        </is>
      </c>
      <c s="5" t="inlineStr" r="C12328">
        <is>
          <t xml:space="preserve">SQ FT  </t>
        </is>
      </c>
      <c s="6" r="D12328">
        <v>182.000</v>
      </c>
      <c s="7" r="E12328">
        <v>1</v>
      </c>
      <c s="8" t="inlineStr" r="F12328">
        <is>
          <t xml:space="preserve">62T27</t>
        </is>
      </c>
      <c s="8" t="inlineStr" r="G12328">
        <is>
          <t xml:space="preserve">026</t>
        </is>
      </c>
      <c s="9" r="H12328">
        <v>7.5000</v>
      </c>
      <c s="8" t="inlineStr" r="I12328">
        <is>
          <t xml:space="preserve"/>
        </is>
      </c>
      <c s="8" t="inlineStr" r="J12328">
        <is>
          <t xml:space="preserve"> Will</t>
        </is>
      </c>
    </row>
    <row r="12329" ht="20.25" customHeight="0">
      <c s="5" t="inlineStr" r="A12329">
        <is>
          <t xml:space="preserve">78000100</t>
        </is>
      </c>
      <c s="5" t="inlineStr" r="B12329">
        <is>
          <t xml:space="preserve">THERMOPLASTIC PAVEMENT MARKING - LETTERS AND SYMBOLS</t>
        </is>
      </c>
      <c s="5" t="inlineStr" r="C12329">
        <is>
          <t xml:space="preserve">SQ FT  </t>
        </is>
      </c>
      <c s="6" r="D12329">
        <v>2907.000</v>
      </c>
      <c s="7" r="E12329">
        <v>1</v>
      </c>
      <c s="8" t="inlineStr" r="F12329">
        <is>
          <t xml:space="preserve">62V37</t>
        </is>
      </c>
      <c s="8" t="inlineStr" r="G12329">
        <is>
          <t xml:space="preserve">029</t>
        </is>
      </c>
      <c s="9" r="H12329">
        <v>4.1500</v>
      </c>
      <c s="8" t="inlineStr" r="I12329">
        <is>
          <t xml:space="preserve">Y</t>
        </is>
      </c>
      <c s="8" t="inlineStr" r="J12329">
        <is>
          <t xml:space="preserve"> Kane</t>
        </is>
      </c>
    </row>
    <row r="12330" ht="20.25" customHeight="0">
      <c s="5" t="inlineStr" r="A12330">
        <is>
          <t xml:space="preserve">78000100</t>
        </is>
      </c>
      <c s="5" t="inlineStr" r="B12330">
        <is>
          <t xml:space="preserve">THERMOPLASTIC PAVEMENT MARKING - LETTERS AND SYMBOLS</t>
        </is>
      </c>
      <c s="5" t="inlineStr" r="C12330">
        <is>
          <t xml:space="preserve">SQ FT  </t>
        </is>
      </c>
      <c s="6" r="D12330">
        <v>2907.000</v>
      </c>
      <c s="7" r="E12330">
        <v>1</v>
      </c>
      <c s="8" t="inlineStr" r="F12330">
        <is>
          <t xml:space="preserve">62V37</t>
        </is>
      </c>
      <c s="8" t="inlineStr" r="G12330">
        <is>
          <t xml:space="preserve">029</t>
        </is>
      </c>
      <c s="9" r="H12330">
        <v>4.1500</v>
      </c>
      <c s="8" t="inlineStr" r="I12330">
        <is>
          <t xml:space="preserve"/>
        </is>
      </c>
      <c s="8" t="inlineStr" r="J12330">
        <is>
          <t xml:space="preserve"> Kane</t>
        </is>
      </c>
    </row>
    <row r="12331" ht="20.25" customHeight="0">
      <c s="5" t="inlineStr" r="A12331">
        <is>
          <t xml:space="preserve">78000100</t>
        </is>
      </c>
      <c s="5" t="inlineStr" r="B12331">
        <is>
          <t xml:space="preserve">THERMOPLASTIC PAVEMENT MARKING - LETTERS AND SYMBOLS</t>
        </is>
      </c>
      <c s="5" t="inlineStr" r="C12331">
        <is>
          <t xml:space="preserve">SQ FT  </t>
        </is>
      </c>
      <c s="6" r="D12331">
        <v>2907.000</v>
      </c>
      <c s="7" r="E12331">
        <v>1</v>
      </c>
      <c s="8" t="inlineStr" r="F12331">
        <is>
          <t xml:space="preserve">62V37</t>
        </is>
      </c>
      <c s="8" t="inlineStr" r="G12331">
        <is>
          <t xml:space="preserve">029</t>
        </is>
      </c>
      <c s="9" r="H12331">
        <v>5.5000</v>
      </c>
      <c s="8" t="inlineStr" r="I12331">
        <is>
          <t xml:space="preserve"/>
        </is>
      </c>
      <c s="8" t="inlineStr" r="J12331">
        <is>
          <t xml:space="preserve"> Kane</t>
        </is>
      </c>
    </row>
    <row r="12332" ht="20.25" customHeight="0">
      <c s="5" t="inlineStr" r="A12332">
        <is>
          <t xml:space="preserve">78000100</t>
        </is>
      </c>
      <c s="5" t="inlineStr" r="B12332">
        <is>
          <t xml:space="preserve">THERMOPLASTIC PAVEMENT MARKING - LETTERS AND SYMBOLS</t>
        </is>
      </c>
      <c s="5" t="inlineStr" r="C12332">
        <is>
          <t xml:space="preserve">SQ FT  </t>
        </is>
      </c>
      <c s="6" r="D12332">
        <v>367.000</v>
      </c>
      <c s="7" r="E12332">
        <v>1</v>
      </c>
      <c s="8" t="inlineStr" r="F12332">
        <is>
          <t xml:space="preserve">62V56</t>
        </is>
      </c>
      <c s="8" t="inlineStr" r="G12332">
        <is>
          <t xml:space="preserve">034</t>
        </is>
      </c>
      <c s="9" r="H12332">
        <v>5.7500</v>
      </c>
      <c s="8" t="inlineStr" r="I12332">
        <is>
          <t xml:space="preserve">Y</t>
        </is>
      </c>
      <c s="8" t="inlineStr" r="J12332">
        <is>
          <t xml:space="preserve"> Cook</t>
        </is>
      </c>
    </row>
    <row r="12333" ht="20.25" customHeight="0">
      <c s="5" t="inlineStr" r="A12333">
        <is>
          <t xml:space="preserve">78000100</t>
        </is>
      </c>
      <c s="5" t="inlineStr" r="B12333">
        <is>
          <t xml:space="preserve">THERMOPLASTIC PAVEMENT MARKING - LETTERS AND SYMBOLS</t>
        </is>
      </c>
      <c s="5" t="inlineStr" r="C12333">
        <is>
          <t xml:space="preserve">SQ FT  </t>
        </is>
      </c>
      <c s="6" r="D12333">
        <v>659.000</v>
      </c>
      <c s="7" r="E12333">
        <v>1</v>
      </c>
      <c s="8" t="inlineStr" r="F12333">
        <is>
          <t xml:space="preserve">62V61</t>
        </is>
      </c>
      <c s="8" t="inlineStr" r="G12333">
        <is>
          <t xml:space="preserve">035</t>
        </is>
      </c>
      <c s="9" r="H12333">
        <v>5.2500</v>
      </c>
      <c s="8" t="inlineStr" r="I12333">
        <is>
          <t xml:space="preserve">Y</t>
        </is>
      </c>
      <c s="8" t="inlineStr" r="J12333">
        <is>
          <t xml:space="preserve"> Cook</t>
        </is>
      </c>
    </row>
    <row r="12334" ht="20.25" customHeight="0">
      <c s="5" t="inlineStr" r="A12334">
        <is>
          <t xml:space="preserve">78000100</t>
        </is>
      </c>
      <c s="5" t="inlineStr" r="B12334">
        <is>
          <t xml:space="preserve">THERMOPLASTIC PAVEMENT MARKING - LETTERS AND SYMBOLS</t>
        </is>
      </c>
      <c s="5" t="inlineStr" r="C12334">
        <is>
          <t xml:space="preserve">SQ FT  </t>
        </is>
      </c>
      <c s="6" r="D12334">
        <v>659.000</v>
      </c>
      <c s="7" r="E12334">
        <v>1</v>
      </c>
      <c s="8" t="inlineStr" r="F12334">
        <is>
          <t xml:space="preserve">62V61</t>
        </is>
      </c>
      <c s="8" t="inlineStr" r="G12334">
        <is>
          <t xml:space="preserve">035</t>
        </is>
      </c>
      <c s="9" r="H12334">
        <v>4.5000</v>
      </c>
      <c s="8" t="inlineStr" r="I12334">
        <is>
          <t xml:space="preserve"/>
        </is>
      </c>
      <c s="8" t="inlineStr" r="J12334">
        <is>
          <t xml:space="preserve"> Cook</t>
        </is>
      </c>
    </row>
    <row r="12335" ht="20.25" customHeight="0">
      <c s="5" t="inlineStr" r="A12335">
        <is>
          <t xml:space="preserve">78000100</t>
        </is>
      </c>
      <c s="5" t="inlineStr" r="B12335">
        <is>
          <t xml:space="preserve">THERMOPLASTIC PAVEMENT MARKING - LETTERS AND SYMBOLS</t>
        </is>
      </c>
      <c s="5" t="inlineStr" r="C12335">
        <is>
          <t xml:space="preserve">SQ FT  </t>
        </is>
      </c>
      <c s="6" r="D12335">
        <v>659.000</v>
      </c>
      <c s="7" r="E12335">
        <v>1</v>
      </c>
      <c s="8" t="inlineStr" r="F12335">
        <is>
          <t xml:space="preserve">62V61</t>
        </is>
      </c>
      <c s="8" t="inlineStr" r="G12335">
        <is>
          <t xml:space="preserve">035</t>
        </is>
      </c>
      <c s="9" r="H12335">
        <v>6.2000</v>
      </c>
      <c s="8" t="inlineStr" r="I12335">
        <is>
          <t xml:space="preserve"/>
        </is>
      </c>
      <c s="8" t="inlineStr" r="J12335">
        <is>
          <t xml:space="preserve"> Cook</t>
        </is>
      </c>
    </row>
    <row r="12336" ht="20.25" customHeight="0">
      <c s="5" t="inlineStr" r="A12336">
        <is>
          <t xml:space="preserve">78000100</t>
        </is>
      </c>
      <c s="5" t="inlineStr" r="B12336">
        <is>
          <t xml:space="preserve">THERMOPLASTIC PAVEMENT MARKING - LETTERS AND SYMBOLS</t>
        </is>
      </c>
      <c s="5" t="inlineStr" r="C12336">
        <is>
          <t xml:space="preserve">SQ FT  </t>
        </is>
      </c>
      <c s="6" r="D12336">
        <v>180.000</v>
      </c>
      <c s="7" r="E12336">
        <v>1</v>
      </c>
      <c s="8" t="inlineStr" r="F12336">
        <is>
          <t xml:space="preserve">62V73</t>
        </is>
      </c>
      <c s="8" t="inlineStr" r="G12336">
        <is>
          <t xml:space="preserve">108</t>
        </is>
      </c>
      <c s="9" r="H12336">
        <v>6.0000</v>
      </c>
      <c s="8" t="inlineStr" r="I12336">
        <is>
          <t xml:space="preserve">Y</t>
        </is>
      </c>
      <c s="8" t="inlineStr" r="J12336">
        <is>
          <t xml:space="preserve"> Cook</t>
        </is>
      </c>
    </row>
    <row r="12337" ht="20.25" customHeight="0">
      <c s="5" t="inlineStr" r="A12337">
        <is>
          <t xml:space="preserve">78000100</t>
        </is>
      </c>
      <c s="5" t="inlineStr" r="B12337">
        <is>
          <t xml:space="preserve">THERMOPLASTIC PAVEMENT MARKING - LETTERS AND SYMBOLS</t>
        </is>
      </c>
      <c s="5" t="inlineStr" r="C12337">
        <is>
          <t xml:space="preserve">SQ FT  </t>
        </is>
      </c>
      <c s="6" r="D12337">
        <v>180.000</v>
      </c>
      <c s="7" r="E12337">
        <v>1</v>
      </c>
      <c s="8" t="inlineStr" r="F12337">
        <is>
          <t xml:space="preserve">62V73</t>
        </is>
      </c>
      <c s="8" t="inlineStr" r="G12337">
        <is>
          <t xml:space="preserve">108</t>
        </is>
      </c>
      <c s="9" r="H12337">
        <v>5.7500</v>
      </c>
      <c s="8" t="inlineStr" r="I12337">
        <is>
          <t xml:space="preserve"/>
        </is>
      </c>
      <c s="8" t="inlineStr" r="J12337">
        <is>
          <t xml:space="preserve"> Cook</t>
        </is>
      </c>
    </row>
    <row r="12338" ht="20.25" customHeight="0">
      <c s="5" t="inlineStr" r="A12338">
        <is>
          <t xml:space="preserve">78000100</t>
        </is>
      </c>
      <c s="5" t="inlineStr" r="B12338">
        <is>
          <t xml:space="preserve">THERMOPLASTIC PAVEMENT MARKING - LETTERS AND SYMBOLS</t>
        </is>
      </c>
      <c s="5" t="inlineStr" r="C12338">
        <is>
          <t xml:space="preserve">SQ FT  </t>
        </is>
      </c>
      <c s="6" r="D12338">
        <v>180.000</v>
      </c>
      <c s="7" r="E12338">
        <v>1</v>
      </c>
      <c s="8" t="inlineStr" r="F12338">
        <is>
          <t xml:space="preserve">62V73</t>
        </is>
      </c>
      <c s="8" t="inlineStr" r="G12338">
        <is>
          <t xml:space="preserve">108</t>
        </is>
      </c>
      <c s="9" r="H12338">
        <v>5.7500</v>
      </c>
      <c s="8" t="inlineStr" r="I12338">
        <is>
          <t xml:space="preserve"/>
        </is>
      </c>
      <c s="8" t="inlineStr" r="J12338">
        <is>
          <t xml:space="preserve"> Cook</t>
        </is>
      </c>
    </row>
    <row r="12339" ht="20.25" customHeight="0">
      <c s="5" t="inlineStr" r="A12339">
        <is>
          <t xml:space="preserve">78000100</t>
        </is>
      </c>
      <c s="5" t="inlineStr" r="B12339">
        <is>
          <t xml:space="preserve">THERMOPLASTIC PAVEMENT MARKING - LETTERS AND SYMBOLS</t>
        </is>
      </c>
      <c s="5" t="inlineStr" r="C12339">
        <is>
          <t xml:space="preserve">SQ FT  </t>
        </is>
      </c>
      <c s="6" r="D12339">
        <v>1301.000</v>
      </c>
      <c s="7" r="E12339">
        <v>1</v>
      </c>
      <c s="8" t="inlineStr" r="F12339">
        <is>
          <t xml:space="preserve">62V86</t>
        </is>
      </c>
      <c s="8" t="inlineStr" r="G12339">
        <is>
          <t xml:space="preserve">038</t>
        </is>
      </c>
      <c s="9" r="H12339">
        <v>5.2500</v>
      </c>
      <c s="8" t="inlineStr" r="I12339">
        <is>
          <t xml:space="preserve">Y</t>
        </is>
      </c>
      <c s="8" t="inlineStr" r="J12339">
        <is>
          <t xml:space="preserve"> DuPage</t>
        </is>
      </c>
    </row>
    <row r="12340" ht="20.25" customHeight="0">
      <c s="5" t="inlineStr" r="A12340">
        <is>
          <t xml:space="preserve">78000100</t>
        </is>
      </c>
      <c s="5" t="inlineStr" r="B12340">
        <is>
          <t xml:space="preserve">THERMOPLASTIC PAVEMENT MARKING - LETTERS AND SYMBOLS</t>
        </is>
      </c>
      <c s="5" t="inlineStr" r="C12340">
        <is>
          <t xml:space="preserve">SQ FT  </t>
        </is>
      </c>
      <c s="6" r="D12340">
        <v>1301.000</v>
      </c>
      <c s="7" r="E12340">
        <v>1</v>
      </c>
      <c s="8" t="inlineStr" r="F12340">
        <is>
          <t xml:space="preserve">62V86</t>
        </is>
      </c>
      <c s="8" t="inlineStr" r="G12340">
        <is>
          <t xml:space="preserve">038</t>
        </is>
      </c>
      <c s="9" r="H12340">
        <v>5.2500</v>
      </c>
      <c s="8" t="inlineStr" r="I12340">
        <is>
          <t xml:space="preserve"/>
        </is>
      </c>
      <c s="8" t="inlineStr" r="J12340">
        <is>
          <t xml:space="preserve"> DuPage</t>
        </is>
      </c>
    </row>
    <row r="12341" ht="20.25" customHeight="0">
      <c s="5" t="inlineStr" r="A12341">
        <is>
          <t xml:space="preserve">78000100</t>
        </is>
      </c>
      <c s="5" t="inlineStr" r="B12341">
        <is>
          <t xml:space="preserve">THERMOPLASTIC PAVEMENT MARKING - LETTERS AND SYMBOLS</t>
        </is>
      </c>
      <c s="5" t="inlineStr" r="C12341">
        <is>
          <t xml:space="preserve">SQ FT  </t>
        </is>
      </c>
      <c s="6" r="D12341">
        <v>1301.000</v>
      </c>
      <c s="7" r="E12341">
        <v>1</v>
      </c>
      <c s="8" t="inlineStr" r="F12341">
        <is>
          <t xml:space="preserve">62V86</t>
        </is>
      </c>
      <c s="8" t="inlineStr" r="G12341">
        <is>
          <t xml:space="preserve">038</t>
        </is>
      </c>
      <c s="9" r="H12341">
        <v>5.2500</v>
      </c>
      <c s="8" t="inlineStr" r="I12341">
        <is>
          <t xml:space="preserve"/>
        </is>
      </c>
      <c s="8" t="inlineStr" r="J12341">
        <is>
          <t xml:space="preserve"> DuPage</t>
        </is>
      </c>
    </row>
    <row r="12342" ht="20.25" customHeight="0">
      <c s="5" t="inlineStr" r="A12342">
        <is>
          <t xml:space="preserve">78000100</t>
        </is>
      </c>
      <c s="5" t="inlineStr" r="B12342">
        <is>
          <t xml:space="preserve">THERMOPLASTIC PAVEMENT MARKING - LETTERS AND SYMBOLS</t>
        </is>
      </c>
      <c s="5" t="inlineStr" r="C12342">
        <is>
          <t xml:space="preserve">SQ FT  </t>
        </is>
      </c>
      <c s="6" r="D12342">
        <v>2002.000</v>
      </c>
      <c s="7" r="E12342">
        <v>1</v>
      </c>
      <c s="8" t="inlineStr" r="F12342">
        <is>
          <t xml:space="preserve">62V89</t>
        </is>
      </c>
      <c s="8" t="inlineStr" r="G12342">
        <is>
          <t xml:space="preserve">040</t>
        </is>
      </c>
      <c s="9" r="H12342">
        <v>5.7500</v>
      </c>
      <c s="8" t="inlineStr" r="I12342">
        <is>
          <t xml:space="preserve">Y</t>
        </is>
      </c>
      <c s="8" t="inlineStr" r="J12342">
        <is>
          <t xml:space="preserve"> Cook</t>
        </is>
      </c>
    </row>
    <row r="12343" ht="20.25" customHeight="0">
      <c s="5" t="inlineStr" r="A12343">
        <is>
          <t xml:space="preserve">78000100</t>
        </is>
      </c>
      <c s="5" t="inlineStr" r="B12343">
        <is>
          <t xml:space="preserve">THERMOPLASTIC PAVEMENT MARKING - LETTERS AND SYMBOLS</t>
        </is>
      </c>
      <c s="5" t="inlineStr" r="C12343">
        <is>
          <t xml:space="preserve">SQ FT  </t>
        </is>
      </c>
      <c s="6" r="D12343">
        <v>2002.000</v>
      </c>
      <c s="7" r="E12343">
        <v>1</v>
      </c>
      <c s="8" t="inlineStr" r="F12343">
        <is>
          <t xml:space="preserve">62V89</t>
        </is>
      </c>
      <c s="8" t="inlineStr" r="G12343">
        <is>
          <t xml:space="preserve">040</t>
        </is>
      </c>
      <c s="9" r="H12343">
        <v>5.7500</v>
      </c>
      <c s="8" t="inlineStr" r="I12343">
        <is>
          <t xml:space="preserve"/>
        </is>
      </c>
      <c s="8" t="inlineStr" r="J12343">
        <is>
          <t xml:space="preserve"> Cook</t>
        </is>
      </c>
    </row>
    <row r="12344" ht="20.25" customHeight="0">
      <c s="5" t="inlineStr" r="A12344">
        <is>
          <t xml:space="preserve">78000100</t>
        </is>
      </c>
      <c s="5" t="inlineStr" r="B12344">
        <is>
          <t xml:space="preserve">THERMOPLASTIC PAVEMENT MARKING - LETTERS AND SYMBOLS</t>
        </is>
      </c>
      <c s="5" t="inlineStr" r="C12344">
        <is>
          <t xml:space="preserve">SQ FT  </t>
        </is>
      </c>
      <c s="6" r="D12344">
        <v>2002.000</v>
      </c>
      <c s="7" r="E12344">
        <v>1</v>
      </c>
      <c s="8" t="inlineStr" r="F12344">
        <is>
          <t xml:space="preserve">62V89</t>
        </is>
      </c>
      <c s="8" t="inlineStr" r="G12344">
        <is>
          <t xml:space="preserve">040</t>
        </is>
      </c>
      <c s="9" r="H12344">
        <v>5.7500</v>
      </c>
      <c s="8" t="inlineStr" r="I12344">
        <is>
          <t xml:space="preserve"/>
        </is>
      </c>
      <c s="8" t="inlineStr" r="J12344">
        <is>
          <t xml:space="preserve"> Cook</t>
        </is>
      </c>
    </row>
    <row r="12345" ht="20.25" customHeight="0">
      <c s="5" t="inlineStr" r="A12345">
        <is>
          <t xml:space="preserve">78000100</t>
        </is>
      </c>
      <c s="5" t="inlineStr" r="B12345">
        <is>
          <t xml:space="preserve">THERMOPLASTIC PAVEMENT MARKING - LETTERS AND SYMBOLS</t>
        </is>
      </c>
      <c s="5" t="inlineStr" r="C12345">
        <is>
          <t xml:space="preserve">SQ FT  </t>
        </is>
      </c>
      <c s="6" r="D12345">
        <v>2002.000</v>
      </c>
      <c s="7" r="E12345">
        <v>1</v>
      </c>
      <c s="8" t="inlineStr" r="F12345">
        <is>
          <t xml:space="preserve">62V89</t>
        </is>
      </c>
      <c s="8" t="inlineStr" r="G12345">
        <is>
          <t xml:space="preserve">040</t>
        </is>
      </c>
      <c s="9" r="H12345">
        <v>5.7500</v>
      </c>
      <c s="8" t="inlineStr" r="I12345">
        <is>
          <t xml:space="preserve"/>
        </is>
      </c>
      <c s="8" t="inlineStr" r="J12345">
        <is>
          <t xml:space="preserve"> Cook</t>
        </is>
      </c>
    </row>
    <row r="12346" ht="20.25" customHeight="0">
      <c s="5" t="inlineStr" r="A12346">
        <is>
          <t xml:space="preserve">78000100</t>
        </is>
      </c>
      <c s="5" t="inlineStr" r="B12346">
        <is>
          <t xml:space="preserve">THERMOPLASTIC PAVEMENT MARKING - LETTERS AND SYMBOLS</t>
        </is>
      </c>
      <c s="5" t="inlineStr" r="C12346">
        <is>
          <t xml:space="preserve">SQ FT  </t>
        </is>
      </c>
      <c s="6" r="D12346">
        <v>1460.000</v>
      </c>
      <c s="7" r="E12346">
        <v>1</v>
      </c>
      <c s="8" t="inlineStr" r="F12346">
        <is>
          <t xml:space="preserve">62W69</t>
        </is>
      </c>
      <c s="8" t="inlineStr" r="G12346">
        <is>
          <t xml:space="preserve">169</t>
        </is>
      </c>
      <c s="9" r="H12346">
        <v>5.7500</v>
      </c>
      <c s="8" t="inlineStr" r="I12346">
        <is>
          <t xml:space="preserve">Y</t>
        </is>
      </c>
      <c s="8" t="inlineStr" r="J12346">
        <is>
          <t xml:space="preserve"> Kane</t>
        </is>
      </c>
    </row>
    <row r="12347" ht="20.25" customHeight="0">
      <c s="5" t="inlineStr" r="A12347">
        <is>
          <t xml:space="preserve">78000100</t>
        </is>
      </c>
      <c s="5" t="inlineStr" r="B12347">
        <is>
          <t xml:space="preserve">THERMOPLASTIC PAVEMENT MARKING - LETTERS AND SYMBOLS</t>
        </is>
      </c>
      <c s="5" t="inlineStr" r="C12347">
        <is>
          <t xml:space="preserve">SQ FT  </t>
        </is>
      </c>
      <c s="6" r="D12347">
        <v>1460.000</v>
      </c>
      <c s="7" r="E12347">
        <v>1</v>
      </c>
      <c s="8" t="inlineStr" r="F12347">
        <is>
          <t xml:space="preserve">62W69</t>
        </is>
      </c>
      <c s="8" t="inlineStr" r="G12347">
        <is>
          <t xml:space="preserve">169</t>
        </is>
      </c>
      <c s="9" r="H12347">
        <v>5.7500</v>
      </c>
      <c s="8" t="inlineStr" r="I12347">
        <is>
          <t xml:space="preserve"/>
        </is>
      </c>
      <c s="8" t="inlineStr" r="J12347">
        <is>
          <t xml:space="preserve"> Kane</t>
        </is>
      </c>
    </row>
    <row r="12348" ht="20.25" customHeight="0">
      <c s="5" t="inlineStr" r="A12348">
        <is>
          <t xml:space="preserve">78000100</t>
        </is>
      </c>
      <c s="5" t="inlineStr" r="B12348">
        <is>
          <t xml:space="preserve">THERMOPLASTIC PAVEMENT MARKING - LETTERS AND SYMBOLS</t>
        </is>
      </c>
      <c s="5" t="inlineStr" r="C12348">
        <is>
          <t xml:space="preserve">SQ FT  </t>
        </is>
      </c>
      <c s="6" r="D12348">
        <v>418.750</v>
      </c>
      <c s="7" r="E12348">
        <v>1</v>
      </c>
      <c s="8" t="inlineStr" r="F12348">
        <is>
          <t xml:space="preserve">62W87</t>
        </is>
      </c>
      <c s="8" t="inlineStr" r="G12348">
        <is>
          <t xml:space="preserve">205</t>
        </is>
      </c>
      <c s="9" r="H12348">
        <v>6.0000</v>
      </c>
      <c s="8" t="inlineStr" r="I12348">
        <is>
          <t xml:space="preserve">Y</t>
        </is>
      </c>
      <c s="8" t="inlineStr" r="J12348">
        <is>
          <t xml:space="preserve"> Cook</t>
        </is>
      </c>
    </row>
    <row r="12349" ht="20.25" customHeight="0">
      <c s="5" t="inlineStr" r="A12349">
        <is>
          <t xml:space="preserve">78000100</t>
        </is>
      </c>
      <c s="5" t="inlineStr" r="B12349">
        <is>
          <t xml:space="preserve">THERMOPLASTIC PAVEMENT MARKING - LETTERS AND SYMBOLS</t>
        </is>
      </c>
      <c s="5" t="inlineStr" r="C12349">
        <is>
          <t xml:space="preserve">SQ FT  </t>
        </is>
      </c>
      <c s="6" r="D12349">
        <v>418.750</v>
      </c>
      <c s="7" r="E12349">
        <v>1</v>
      </c>
      <c s="8" t="inlineStr" r="F12349">
        <is>
          <t xml:space="preserve">62W87</t>
        </is>
      </c>
      <c s="8" t="inlineStr" r="G12349">
        <is>
          <t xml:space="preserve">205</t>
        </is>
      </c>
      <c s="9" r="H12349">
        <v>6.0000</v>
      </c>
      <c s="8" t="inlineStr" r="I12349">
        <is>
          <t xml:space="preserve"/>
        </is>
      </c>
      <c s="8" t="inlineStr" r="J12349">
        <is>
          <t xml:space="preserve"> Cook</t>
        </is>
      </c>
    </row>
    <row r="12350" ht="20.25" customHeight="0">
      <c s="5" t="inlineStr" r="A12350">
        <is>
          <t xml:space="preserve">78000100</t>
        </is>
      </c>
      <c s="5" t="inlineStr" r="B12350">
        <is>
          <t xml:space="preserve">THERMOPLASTIC PAVEMENT MARKING - LETTERS AND SYMBOLS</t>
        </is>
      </c>
      <c s="5" t="inlineStr" r="C12350">
        <is>
          <t xml:space="preserve">SQ FT  </t>
        </is>
      </c>
      <c s="6" r="D12350">
        <v>909.000</v>
      </c>
      <c s="7" r="E12350">
        <v>1</v>
      </c>
      <c s="8" t="inlineStr" r="F12350">
        <is>
          <t xml:space="preserve">62X94</t>
        </is>
      </c>
      <c s="8" t="inlineStr" r="G12350">
        <is>
          <t xml:space="preserve">170</t>
        </is>
      </c>
      <c s="9" r="H12350">
        <v>7.5000</v>
      </c>
      <c s="8" t="inlineStr" r="I12350">
        <is>
          <t xml:space="preserve">Y</t>
        </is>
      </c>
      <c s="8" t="inlineStr" r="J12350">
        <is>
          <t xml:space="preserve"> McHenry</t>
        </is>
      </c>
    </row>
    <row r="12351" ht="20.25" customHeight="0">
      <c s="5" t="inlineStr" r="A12351">
        <is>
          <t xml:space="preserve">78000100</t>
        </is>
      </c>
      <c s="5" t="inlineStr" r="B12351">
        <is>
          <t xml:space="preserve">THERMOPLASTIC PAVEMENT MARKING - LETTERS AND SYMBOLS</t>
        </is>
      </c>
      <c s="5" t="inlineStr" r="C12351">
        <is>
          <t xml:space="preserve">SQ FT  </t>
        </is>
      </c>
      <c s="6" r="D12351">
        <v>909.000</v>
      </c>
      <c s="7" r="E12351">
        <v>1</v>
      </c>
      <c s="8" t="inlineStr" r="F12351">
        <is>
          <t xml:space="preserve">62X94</t>
        </is>
      </c>
      <c s="8" t="inlineStr" r="G12351">
        <is>
          <t xml:space="preserve">170</t>
        </is>
      </c>
      <c s="9" r="H12351">
        <v>3.2500</v>
      </c>
      <c s="8" t="inlineStr" r="I12351">
        <is>
          <t xml:space="preserve"/>
        </is>
      </c>
      <c s="8" t="inlineStr" r="J12351">
        <is>
          <t xml:space="preserve"> McHenry</t>
        </is>
      </c>
    </row>
    <row r="12352" ht="20.25" customHeight="0">
      <c s="5" t="inlineStr" r="A12352">
        <is>
          <t xml:space="preserve">78000100</t>
        </is>
      </c>
      <c s="5" t="inlineStr" r="B12352">
        <is>
          <t xml:space="preserve">THERMOPLASTIC PAVEMENT MARKING - LETTERS AND SYMBOLS</t>
        </is>
      </c>
      <c s="5" t="inlineStr" r="C12352">
        <is>
          <t xml:space="preserve">SQ FT  </t>
        </is>
      </c>
      <c s="6" r="D12352">
        <v>909.000</v>
      </c>
      <c s="7" r="E12352">
        <v>1</v>
      </c>
      <c s="8" t="inlineStr" r="F12352">
        <is>
          <t xml:space="preserve">62X94</t>
        </is>
      </c>
      <c s="8" t="inlineStr" r="G12352">
        <is>
          <t xml:space="preserve">170</t>
        </is>
      </c>
      <c s="9" r="H12352">
        <v>6.0300</v>
      </c>
      <c s="8" t="inlineStr" r="I12352">
        <is>
          <t xml:space="preserve"/>
        </is>
      </c>
      <c s="8" t="inlineStr" r="J12352">
        <is>
          <t xml:space="preserve"> McHenry</t>
        </is>
      </c>
    </row>
    <row r="12353" ht="20.25" customHeight="0">
      <c s="5" t="inlineStr" r="A12353">
        <is>
          <t xml:space="preserve">78000100</t>
        </is>
      </c>
      <c s="5" t="inlineStr" r="B12353">
        <is>
          <t xml:space="preserve">THERMOPLASTIC PAVEMENT MARKING - LETTERS AND SYMBOLS</t>
        </is>
      </c>
      <c s="5" t="inlineStr" r="C12353">
        <is>
          <t xml:space="preserve">SQ FT  </t>
        </is>
      </c>
      <c s="6" r="D12353">
        <v>909.000</v>
      </c>
      <c s="7" r="E12353">
        <v>1</v>
      </c>
      <c s="8" t="inlineStr" r="F12353">
        <is>
          <t xml:space="preserve">62X94</t>
        </is>
      </c>
      <c s="8" t="inlineStr" r="G12353">
        <is>
          <t xml:space="preserve">170</t>
        </is>
      </c>
      <c s="9" r="H12353">
        <v>7.5000</v>
      </c>
      <c s="8" t="inlineStr" r="I12353">
        <is>
          <t xml:space="preserve"/>
        </is>
      </c>
      <c s="8" t="inlineStr" r="J12353">
        <is>
          <t xml:space="preserve"> McHenry</t>
        </is>
      </c>
    </row>
    <row r="12354" ht="20.25" customHeight="0">
      <c s="5" t="inlineStr" r="A12354">
        <is>
          <t xml:space="preserve">78000100</t>
        </is>
      </c>
      <c s="5" t="inlineStr" r="B12354">
        <is>
          <t xml:space="preserve">THERMOPLASTIC PAVEMENT MARKING - LETTERS AND SYMBOLS</t>
        </is>
      </c>
      <c s="5" t="inlineStr" r="C12354">
        <is>
          <t xml:space="preserve">SQ FT  </t>
        </is>
      </c>
      <c s="6" r="D12354">
        <v>3826.000</v>
      </c>
      <c s="7" r="E12354">
        <v>5</v>
      </c>
      <c s="8" t="inlineStr" r="F12354">
        <is>
          <t xml:space="preserve">70991</t>
        </is>
      </c>
      <c s="8" t="inlineStr" r="G12354">
        <is>
          <t xml:space="preserve">094</t>
        </is>
      </c>
      <c s="9" r="H12354">
        <v>6.6000</v>
      </c>
      <c s="8" t="inlineStr" r="I12354">
        <is>
          <t xml:space="preserve">Y</t>
        </is>
      </c>
      <c s="8" t="inlineStr" r="J12354">
        <is>
          <t xml:space="preserve"> Champaign</t>
        </is>
      </c>
    </row>
    <row r="12355" ht="20.25" customHeight="0">
      <c s="5" t="inlineStr" r="A12355">
        <is>
          <t xml:space="preserve">78000100</t>
        </is>
      </c>
      <c s="5" t="inlineStr" r="B12355">
        <is>
          <t xml:space="preserve">THERMOPLASTIC PAVEMENT MARKING - LETTERS AND SYMBOLS</t>
        </is>
      </c>
      <c s="5" t="inlineStr" r="C12355">
        <is>
          <t xml:space="preserve">SQ FT  </t>
        </is>
      </c>
      <c s="6" r="D12355">
        <v>3826.000</v>
      </c>
      <c s="7" r="E12355">
        <v>5</v>
      </c>
      <c s="8" t="inlineStr" r="F12355">
        <is>
          <t xml:space="preserve">70991</t>
        </is>
      </c>
      <c s="8" t="inlineStr" r="G12355">
        <is>
          <t xml:space="preserve">094</t>
        </is>
      </c>
      <c s="9" r="H12355">
        <v>5.0000</v>
      </c>
      <c s="8" t="inlineStr" r="I12355">
        <is>
          <t xml:space="preserve"/>
        </is>
      </c>
      <c s="8" t="inlineStr" r="J12355">
        <is>
          <t xml:space="preserve"> Champaign</t>
        </is>
      </c>
    </row>
    <row r="12356" ht="20.25" customHeight="0">
      <c s="5" t="inlineStr" r="A12356">
        <is>
          <t xml:space="preserve">78000100</t>
        </is>
      </c>
      <c s="5" t="inlineStr" r="B12356">
        <is>
          <t xml:space="preserve">THERMOPLASTIC PAVEMENT MARKING - LETTERS AND SYMBOLS</t>
        </is>
      </c>
      <c s="5" t="inlineStr" r="C12356">
        <is>
          <t xml:space="preserve">SQ FT  </t>
        </is>
      </c>
      <c s="6" r="D12356">
        <v>111.000</v>
      </c>
      <c s="7" r="E12356">
        <v>5</v>
      </c>
      <c s="8" t="inlineStr" r="F12356">
        <is>
          <t xml:space="preserve">70H39</t>
        </is>
      </c>
      <c s="8" t="inlineStr" r="G12356">
        <is>
          <t xml:space="preserve">098</t>
        </is>
      </c>
      <c s="9" r="H12356">
        <v>6.0500</v>
      </c>
      <c s="8" t="inlineStr" r="I12356">
        <is>
          <t xml:space="preserve">Y</t>
        </is>
      </c>
      <c s="8" t="inlineStr" r="J12356">
        <is>
          <t xml:space="preserve"> McLean</t>
        </is>
      </c>
    </row>
    <row r="12357" ht="20.25" customHeight="0">
      <c s="5" t="inlineStr" r="A12357">
        <is>
          <t xml:space="preserve">78000100</t>
        </is>
      </c>
      <c s="5" t="inlineStr" r="B12357">
        <is>
          <t xml:space="preserve">THERMOPLASTIC PAVEMENT MARKING - LETTERS AND SYMBOLS</t>
        </is>
      </c>
      <c s="5" t="inlineStr" r="C12357">
        <is>
          <t xml:space="preserve">SQ FT  </t>
        </is>
      </c>
      <c s="6" r="D12357">
        <v>1930.300</v>
      </c>
      <c s="7" r="E12357">
        <v>7</v>
      </c>
      <c s="8" t="inlineStr" r="F12357">
        <is>
          <t xml:space="preserve">74759</t>
        </is>
      </c>
      <c s="8" t="inlineStr" r="G12357">
        <is>
          <t xml:space="preserve">109</t>
        </is>
      </c>
      <c s="9" r="H12357">
        <v>8.8200</v>
      </c>
      <c s="8" t="inlineStr" r="I12357">
        <is>
          <t xml:space="preserve">Y</t>
        </is>
      </c>
      <c s="8" t="inlineStr" r="J12357">
        <is>
          <t xml:space="preserve"> Coles</t>
        </is>
      </c>
    </row>
    <row r="12358" ht="20.25" customHeight="0">
      <c s="5" t="inlineStr" r="A12358">
        <is>
          <t xml:space="preserve">78000100</t>
        </is>
      </c>
      <c s="5" t="inlineStr" r="B12358">
        <is>
          <t xml:space="preserve">THERMOPLASTIC PAVEMENT MARKING - LETTERS AND SYMBOLS</t>
        </is>
      </c>
      <c s="5" t="inlineStr" r="C12358">
        <is>
          <t xml:space="preserve">SQ FT  </t>
        </is>
      </c>
      <c s="6" r="D12358">
        <v>125.000</v>
      </c>
      <c s="7" r="E12358">
        <v>7</v>
      </c>
      <c s="8" t="inlineStr" r="F12358">
        <is>
          <t xml:space="preserve">74C44</t>
        </is>
      </c>
      <c s="8" t="inlineStr" r="G12358">
        <is>
          <t xml:space="preserve">114</t>
        </is>
      </c>
      <c s="9" r="H12358">
        <v>10.0000</v>
      </c>
      <c s="8" t="inlineStr" r="I12358">
        <is>
          <t xml:space="preserve">Y</t>
        </is>
      </c>
      <c s="8" t="inlineStr" r="J12358">
        <is>
          <t xml:space="preserve"> Jasper</t>
        </is>
      </c>
    </row>
    <row r="12359" ht="20.25" customHeight="0">
      <c s="5" t="inlineStr" r="A12359">
        <is>
          <t xml:space="preserve">78000100</t>
        </is>
      </c>
      <c s="5" t="inlineStr" r="B12359">
        <is>
          <t xml:space="preserve">THERMOPLASTIC PAVEMENT MARKING - LETTERS AND SYMBOLS</t>
        </is>
      </c>
      <c s="5" t="inlineStr" r="C12359">
        <is>
          <t xml:space="preserve">SQ FT  </t>
        </is>
      </c>
      <c s="6" r="D12359">
        <v>123.000</v>
      </c>
      <c s="7" r="E12359">
        <v>7</v>
      </c>
      <c s="8" t="inlineStr" r="F12359">
        <is>
          <t xml:space="preserve">74C50</t>
        </is>
      </c>
      <c s="8" t="inlineStr" r="G12359">
        <is>
          <t xml:space="preserve">117</t>
        </is>
      </c>
      <c s="9" r="H12359">
        <v>5.1500</v>
      </c>
      <c s="8" t="inlineStr" r="I12359">
        <is>
          <t xml:space="preserve">Y</t>
        </is>
      </c>
      <c s="8" t="inlineStr" r="J12359">
        <is>
          <t xml:space="preserve"> Cumberland</t>
        </is>
      </c>
    </row>
    <row r="12360" ht="20.25" customHeight="0">
      <c s="5" t="inlineStr" r="A12360">
        <is>
          <t xml:space="preserve">78000100</t>
        </is>
      </c>
      <c s="5" t="inlineStr" r="B12360">
        <is>
          <t xml:space="preserve">THERMOPLASTIC PAVEMENT MARKING - LETTERS AND SYMBOLS</t>
        </is>
      </c>
      <c s="5" t="inlineStr" r="C12360">
        <is>
          <t xml:space="preserve">SQ FT  </t>
        </is>
      </c>
      <c s="6" r="D12360">
        <v>123.000</v>
      </c>
      <c s="7" r="E12360">
        <v>7</v>
      </c>
      <c s="8" t="inlineStr" r="F12360">
        <is>
          <t xml:space="preserve">74C50</t>
        </is>
      </c>
      <c s="8" t="inlineStr" r="G12360">
        <is>
          <t xml:space="preserve">117</t>
        </is>
      </c>
      <c s="9" r="H12360">
        <v>4.5000</v>
      </c>
      <c s="8" t="inlineStr" r="I12360">
        <is>
          <t xml:space="preserve"/>
        </is>
      </c>
      <c s="8" t="inlineStr" r="J12360">
        <is>
          <t xml:space="preserve"> Cumberland</t>
        </is>
      </c>
    </row>
    <row r="12361" ht="20.25" customHeight="0">
      <c s="5" t="inlineStr" r="A12361">
        <is>
          <t xml:space="preserve">78000100</t>
        </is>
      </c>
      <c s="5" t="inlineStr" r="B12361">
        <is>
          <t xml:space="preserve">THERMOPLASTIC PAVEMENT MARKING - LETTERS AND SYMBOLS</t>
        </is>
      </c>
      <c s="5" t="inlineStr" r="C12361">
        <is>
          <t xml:space="preserve">SQ FT  </t>
        </is>
      </c>
      <c s="6" r="D12361">
        <v>123.000</v>
      </c>
      <c s="7" r="E12361">
        <v>7</v>
      </c>
      <c s="8" t="inlineStr" r="F12361">
        <is>
          <t xml:space="preserve">74C50</t>
        </is>
      </c>
      <c s="8" t="inlineStr" r="G12361">
        <is>
          <t xml:space="preserve">117</t>
        </is>
      </c>
      <c s="9" r="H12361">
        <v>4.7500</v>
      </c>
      <c s="8" t="inlineStr" r="I12361">
        <is>
          <t xml:space="preserve"/>
        </is>
      </c>
      <c s="8" t="inlineStr" r="J12361">
        <is>
          <t xml:space="preserve"> Cumberland</t>
        </is>
      </c>
    </row>
    <row r="12362" ht="20.25" customHeight="0">
      <c s="5" t="inlineStr" r="A12362">
        <is>
          <t xml:space="preserve">78000100</t>
        </is>
      </c>
      <c s="5" t="inlineStr" r="B12362">
        <is>
          <t xml:space="preserve">THERMOPLASTIC PAVEMENT MARKING - LETTERS AND SYMBOLS</t>
        </is>
      </c>
      <c s="5" t="inlineStr" r="C12362">
        <is>
          <t xml:space="preserve">SQ FT  </t>
        </is>
      </c>
      <c s="6" r="D12362">
        <v>300.000</v>
      </c>
      <c s="7" r="E12362">
        <v>8</v>
      </c>
      <c s="8" t="inlineStr" r="F12362">
        <is>
          <t xml:space="preserve">76J62</t>
        </is>
      </c>
      <c s="8" t="inlineStr" r="G12362">
        <is>
          <t xml:space="preserve">123</t>
        </is>
      </c>
      <c s="9" r="H12362">
        <v>9.0000</v>
      </c>
      <c s="8" t="inlineStr" r="I12362">
        <is>
          <t xml:space="preserve">Y</t>
        </is>
      </c>
      <c s="8" t="inlineStr" r="J12362">
        <is>
          <t xml:space="preserve"> St. Clair</t>
        </is>
      </c>
    </row>
    <row r="12363" ht="20.25" customHeight="0">
      <c s="5" t="inlineStr" r="A12363">
        <is>
          <t xml:space="preserve">78000100</t>
        </is>
      </c>
      <c s="5" t="inlineStr" r="B12363">
        <is>
          <t xml:space="preserve">THERMOPLASTIC PAVEMENT MARKING - LETTERS AND SYMBOLS</t>
        </is>
      </c>
      <c s="5" t="inlineStr" r="C12363">
        <is>
          <t xml:space="preserve">SQ FT  </t>
        </is>
      </c>
      <c s="6" r="D12363">
        <v>300.000</v>
      </c>
      <c s="7" r="E12363">
        <v>8</v>
      </c>
      <c s="8" t="inlineStr" r="F12363">
        <is>
          <t xml:space="preserve">76J62</t>
        </is>
      </c>
      <c s="8" t="inlineStr" r="G12363">
        <is>
          <t xml:space="preserve">123</t>
        </is>
      </c>
      <c s="9" r="H12363">
        <v>8.8000</v>
      </c>
      <c s="8" t="inlineStr" r="I12363">
        <is>
          <t xml:space="preserve"/>
        </is>
      </c>
      <c s="8" t="inlineStr" r="J12363">
        <is>
          <t xml:space="preserve"> St. Clair</t>
        </is>
      </c>
    </row>
    <row r="12364" ht="20.25" customHeight="0">
      <c s="5" t="inlineStr" r="A12364">
        <is>
          <t xml:space="preserve">78000100</t>
        </is>
      </c>
      <c s="5" t="inlineStr" r="B12364">
        <is>
          <t xml:space="preserve">THERMOPLASTIC PAVEMENT MARKING - LETTERS AND SYMBOLS</t>
        </is>
      </c>
      <c s="5" t="inlineStr" r="C12364">
        <is>
          <t xml:space="preserve">SQ FT  </t>
        </is>
      </c>
      <c s="6" r="D12364">
        <v>63.000</v>
      </c>
      <c s="7" r="E12364">
        <v>8</v>
      </c>
      <c s="8" t="inlineStr" r="F12364">
        <is>
          <t xml:space="preserve">76N05</t>
        </is>
      </c>
      <c s="8" t="inlineStr" r="G12364">
        <is>
          <t xml:space="preserve">124</t>
        </is>
      </c>
      <c s="9" r="H12364">
        <v>15.0000</v>
      </c>
      <c s="8" t="inlineStr" r="I12364">
        <is>
          <t xml:space="preserve">Y</t>
        </is>
      </c>
      <c s="8" t="inlineStr" r="J12364">
        <is>
          <t xml:space="preserve"> St. Clair</t>
        </is>
      </c>
    </row>
    <row r="12365" ht="20.25" customHeight="0">
      <c s="5" t="inlineStr" r="A12365">
        <is>
          <t xml:space="preserve">78000100</t>
        </is>
      </c>
      <c s="5" t="inlineStr" r="B12365">
        <is>
          <t xml:space="preserve">THERMOPLASTIC PAVEMENT MARKING - LETTERS AND SYMBOLS</t>
        </is>
      </c>
      <c s="5" t="inlineStr" r="C12365">
        <is>
          <t xml:space="preserve">SQ FT  </t>
        </is>
      </c>
      <c s="6" r="D12365">
        <v>63.000</v>
      </c>
      <c s="7" r="E12365">
        <v>8</v>
      </c>
      <c s="8" t="inlineStr" r="F12365">
        <is>
          <t xml:space="preserve">76N05</t>
        </is>
      </c>
      <c s="8" t="inlineStr" r="G12365">
        <is>
          <t xml:space="preserve">124</t>
        </is>
      </c>
      <c s="9" r="H12365">
        <v>15.8000</v>
      </c>
      <c s="8" t="inlineStr" r="I12365">
        <is>
          <t xml:space="preserve"/>
        </is>
      </c>
      <c s="8" t="inlineStr" r="J12365">
        <is>
          <t xml:space="preserve"> St. Clair</t>
        </is>
      </c>
    </row>
    <row r="12366" ht="20.25" customHeight="0">
      <c s="5" t="inlineStr" r="A12366">
        <is>
          <t xml:space="preserve">78000100</t>
        </is>
      </c>
      <c s="5" t="inlineStr" r="B12366">
        <is>
          <t xml:space="preserve">THERMOPLASTIC PAVEMENT MARKING - LETTERS AND SYMBOLS</t>
        </is>
      </c>
      <c s="5" t="inlineStr" r="C12366">
        <is>
          <t xml:space="preserve">SQ FT  </t>
        </is>
      </c>
      <c s="6" r="D12366">
        <v>878.000</v>
      </c>
      <c s="7" r="E12366">
        <v>8</v>
      </c>
      <c s="8" t="inlineStr" r="F12366">
        <is>
          <t xml:space="preserve">76U26</t>
        </is>
      </c>
      <c s="8" t="inlineStr" r="G12366">
        <is>
          <t xml:space="preserve">131</t>
        </is>
      </c>
      <c s="9" r="H12366">
        <v>10.0000</v>
      </c>
      <c s="8" t="inlineStr" r="I12366">
        <is>
          <t xml:space="preserve">Y</t>
        </is>
      </c>
      <c s="8" t="inlineStr" r="J12366">
        <is>
          <t xml:space="preserve"> Madison</t>
        </is>
      </c>
    </row>
    <row r="12367" ht="20.25" customHeight="0">
      <c s="5" t="inlineStr" r="A12367">
        <is>
          <t xml:space="preserve">78000100</t>
        </is>
      </c>
      <c s="5" t="inlineStr" r="B12367">
        <is>
          <t xml:space="preserve">THERMOPLASTIC PAVEMENT MARKING - LETTERS AND SYMBOLS</t>
        </is>
      </c>
      <c s="5" t="inlineStr" r="C12367">
        <is>
          <t xml:space="preserve">SQ FT  </t>
        </is>
      </c>
      <c s="6" r="D12367">
        <v>878.000</v>
      </c>
      <c s="7" r="E12367">
        <v>8</v>
      </c>
      <c s="8" t="inlineStr" r="F12367">
        <is>
          <t xml:space="preserve">76U26</t>
        </is>
      </c>
      <c s="8" t="inlineStr" r="G12367">
        <is>
          <t xml:space="preserve">131</t>
        </is>
      </c>
      <c s="9" r="H12367">
        <v>7.7700</v>
      </c>
      <c s="8" t="inlineStr" r="I12367">
        <is>
          <t xml:space="preserve"/>
        </is>
      </c>
      <c s="8" t="inlineStr" r="J12367">
        <is>
          <t xml:space="preserve"> Madison</t>
        </is>
      </c>
    </row>
    <row r="12368" ht="20.25" customHeight="0">
      <c s="5" t="inlineStr" r="A12368">
        <is>
          <t xml:space="preserve">78000100</t>
        </is>
      </c>
      <c s="5" t="inlineStr" r="B12368">
        <is>
          <t xml:space="preserve">THERMOPLASTIC PAVEMENT MARKING - LETTERS AND SYMBOLS</t>
        </is>
      </c>
      <c s="5" t="inlineStr" r="C12368">
        <is>
          <t xml:space="preserve">SQ FT  </t>
        </is>
      </c>
      <c s="6" r="D12368">
        <v>590.000</v>
      </c>
      <c s="7" r="E12368">
        <v>8</v>
      </c>
      <c s="8" t="inlineStr" r="F12368">
        <is>
          <t xml:space="preserve">76U27</t>
        </is>
      </c>
      <c s="8" t="inlineStr" r="G12368">
        <is>
          <t xml:space="preserve">132</t>
        </is>
      </c>
      <c s="9" r="H12368">
        <v>10.0000</v>
      </c>
      <c s="8" t="inlineStr" r="I12368">
        <is>
          <t xml:space="preserve">Y</t>
        </is>
      </c>
      <c s="8" t="inlineStr" r="J12368">
        <is>
          <t xml:space="preserve"> Madison</t>
        </is>
      </c>
    </row>
    <row r="12369" ht="20.25" customHeight="0">
      <c s="5" t="inlineStr" r="A12369">
        <is>
          <t xml:space="preserve">78000100</t>
        </is>
      </c>
      <c s="5" t="inlineStr" r="B12369">
        <is>
          <t xml:space="preserve">THERMOPLASTIC PAVEMENT MARKING - LETTERS AND SYMBOLS</t>
        </is>
      </c>
      <c s="5" t="inlineStr" r="C12369">
        <is>
          <t xml:space="preserve">SQ FT  </t>
        </is>
      </c>
      <c s="6" r="D12369">
        <v>590.000</v>
      </c>
      <c s="7" r="E12369">
        <v>8</v>
      </c>
      <c s="8" t="inlineStr" r="F12369">
        <is>
          <t xml:space="preserve">76U27</t>
        </is>
      </c>
      <c s="8" t="inlineStr" r="G12369">
        <is>
          <t xml:space="preserve">132</t>
        </is>
      </c>
      <c s="9" r="H12369">
        <v>12.0000</v>
      </c>
      <c s="8" t="inlineStr" r="I12369">
        <is>
          <t xml:space="preserve"/>
        </is>
      </c>
      <c s="8" t="inlineStr" r="J12369">
        <is>
          <t xml:space="preserve"> Madison</t>
        </is>
      </c>
    </row>
    <row r="12370" ht="20.25" customHeight="0">
      <c s="5" t="inlineStr" r="A12370">
        <is>
          <t xml:space="preserve">78000100</t>
        </is>
      </c>
      <c s="5" t="inlineStr" r="B12370">
        <is>
          <t xml:space="preserve">THERMOPLASTIC PAVEMENT MARKING - LETTERS AND SYMBOLS</t>
        </is>
      </c>
      <c s="5" t="inlineStr" r="C12370">
        <is>
          <t xml:space="preserve">SQ FT  </t>
        </is>
      </c>
      <c s="6" r="D12370">
        <v>62.000</v>
      </c>
      <c s="7" r="E12370">
        <v>8</v>
      </c>
      <c s="8" t="inlineStr" r="F12370">
        <is>
          <t xml:space="preserve">76U31</t>
        </is>
      </c>
      <c s="8" t="inlineStr" r="G12370">
        <is>
          <t xml:space="preserve">134</t>
        </is>
      </c>
      <c s="9" r="H12370">
        <v>21.0000</v>
      </c>
      <c s="8" t="inlineStr" r="I12370">
        <is>
          <t xml:space="preserve">Y</t>
        </is>
      </c>
      <c s="8" t="inlineStr" r="J12370">
        <is>
          <t xml:space="preserve"> St. Clair</t>
        </is>
      </c>
    </row>
    <row r="12371" ht="20.25" customHeight="0">
      <c s="5" t="inlineStr" r="A12371">
        <is>
          <t xml:space="preserve">78000100</t>
        </is>
      </c>
      <c s="5" t="inlineStr" r="B12371">
        <is>
          <t xml:space="preserve">THERMOPLASTIC PAVEMENT MARKING - LETTERS AND SYMBOLS</t>
        </is>
      </c>
      <c s="5" t="inlineStr" r="C12371">
        <is>
          <t xml:space="preserve">SQ FT  </t>
        </is>
      </c>
      <c s="6" r="D12371">
        <v>62.000</v>
      </c>
      <c s="7" r="E12371">
        <v>8</v>
      </c>
      <c s="8" t="inlineStr" r="F12371">
        <is>
          <t xml:space="preserve">76U31</t>
        </is>
      </c>
      <c s="8" t="inlineStr" r="G12371">
        <is>
          <t xml:space="preserve">134</t>
        </is>
      </c>
      <c s="9" r="H12371">
        <v>16.1200</v>
      </c>
      <c s="8" t="inlineStr" r="I12371">
        <is>
          <t xml:space="preserve"/>
        </is>
      </c>
      <c s="8" t="inlineStr" r="J12371">
        <is>
          <t xml:space="preserve"> St. Clair</t>
        </is>
      </c>
    </row>
    <row r="12372" ht="20.25" customHeight="0">
      <c s="5" t="inlineStr" r="A12372">
        <is>
          <t xml:space="preserve">78000100</t>
        </is>
      </c>
      <c s="5" t="inlineStr" r="B12372">
        <is>
          <t xml:space="preserve">THERMOPLASTIC PAVEMENT MARKING - LETTERS AND SYMBOLS</t>
        </is>
      </c>
      <c s="5" t="inlineStr" r="C12372">
        <is>
          <t xml:space="preserve">SQ FT  </t>
        </is>
      </c>
      <c s="6" r="D12372">
        <v>924.000</v>
      </c>
      <c s="7" r="E12372">
        <v>9</v>
      </c>
      <c s="8" t="inlineStr" r="F12372">
        <is>
          <t xml:space="preserve">78A80</t>
        </is>
      </c>
      <c s="8" t="inlineStr" r="G12372">
        <is>
          <t xml:space="preserve">141</t>
        </is>
      </c>
      <c s="9" r="H12372">
        <v>12.4100</v>
      </c>
      <c s="8" t="inlineStr" r="I12372">
        <is>
          <t xml:space="preserve">Y</t>
        </is>
      </c>
      <c s="8" t="inlineStr" r="J12372">
        <is>
          <t xml:space="preserve"> Pulaski</t>
        </is>
      </c>
    </row>
    <row r="12373" ht="20.25" customHeight="0">
      <c s="5" t="inlineStr" r="A12373">
        <is>
          <t xml:space="preserve">78000100</t>
        </is>
      </c>
      <c s="5" t="inlineStr" r="B12373">
        <is>
          <t xml:space="preserve">THERMOPLASTIC PAVEMENT MARKING - LETTERS AND SYMBOLS</t>
        </is>
      </c>
      <c s="5" t="inlineStr" r="C12373">
        <is>
          <t xml:space="preserve">SQ FT  </t>
        </is>
      </c>
      <c s="6" r="D12373">
        <v>924.000</v>
      </c>
      <c s="7" r="E12373">
        <v>9</v>
      </c>
      <c s="8" t="inlineStr" r="F12373">
        <is>
          <t xml:space="preserve">78A80</t>
        </is>
      </c>
      <c s="8" t="inlineStr" r="G12373">
        <is>
          <t xml:space="preserve">141</t>
        </is>
      </c>
      <c s="9" r="H12373">
        <v>13.7500</v>
      </c>
      <c s="8" t="inlineStr" r="I12373">
        <is>
          <t xml:space="preserve"/>
        </is>
      </c>
      <c s="8" t="inlineStr" r="J12373">
        <is>
          <t xml:space="preserve"> Pulaski</t>
        </is>
      </c>
    </row>
    <row r="12374" ht="20.25" customHeight="0">
      <c s="5" t="inlineStr" r="A12374">
        <is>
          <t xml:space="preserve">78000100</t>
        </is>
      </c>
      <c s="5" t="inlineStr" r="B12374">
        <is>
          <t xml:space="preserve">THERMOPLASTIC PAVEMENT MARKING - LETTERS AND SYMBOLS</t>
        </is>
      </c>
      <c s="5" t="inlineStr" r="C12374">
        <is>
          <t xml:space="preserve">SQ FT  </t>
        </is>
      </c>
      <c s="6" r="D12374">
        <v>434.400</v>
      </c>
      <c s="7" r="E12374">
        <v>9</v>
      </c>
      <c s="8" t="inlineStr" r="F12374">
        <is>
          <t xml:space="preserve">78B11</t>
        </is>
      </c>
      <c s="8" t="inlineStr" r="G12374">
        <is>
          <t xml:space="preserve">148</t>
        </is>
      </c>
      <c s="9" r="H12374">
        <v>11.5500</v>
      </c>
      <c s="8" t="inlineStr" r="I12374">
        <is>
          <t xml:space="preserve">Y</t>
        </is>
      </c>
      <c s="8" t="inlineStr" r="J12374">
        <is>
          <t xml:space="preserve"> Jefferson</t>
        </is>
      </c>
    </row>
    <row r="12375" ht="20.25" customHeight="0">
      <c s="5" t="inlineStr" r="A12375">
        <is>
          <t xml:space="preserve">78000100</t>
        </is>
      </c>
      <c s="5" t="inlineStr" r="B12375">
        <is>
          <t xml:space="preserve">THERMOPLASTIC PAVEMENT MARKING - LETTERS AND SYMBOLS</t>
        </is>
      </c>
      <c s="5" t="inlineStr" r="C12375">
        <is>
          <t xml:space="preserve">SQ FT  </t>
        </is>
      </c>
      <c s="6" r="D12375">
        <v>434.400</v>
      </c>
      <c s="7" r="E12375">
        <v>9</v>
      </c>
      <c s="8" t="inlineStr" r="F12375">
        <is>
          <t xml:space="preserve">78B11</t>
        </is>
      </c>
      <c s="8" t="inlineStr" r="G12375">
        <is>
          <t xml:space="preserve">148</t>
        </is>
      </c>
      <c s="9" r="H12375">
        <v>8.0000</v>
      </c>
      <c s="8" t="inlineStr" r="I12375">
        <is>
          <t xml:space="preserve"/>
        </is>
      </c>
      <c s="8" t="inlineStr" r="J12375">
        <is>
          <t xml:space="preserve"> Jefferson</t>
        </is>
      </c>
    </row>
    <row r="12376" ht="20.25" customHeight="0">
      <c s="5" t="inlineStr" r="A12376">
        <is>
          <t xml:space="preserve">78000100</t>
        </is>
      </c>
      <c s="5" t="inlineStr" r="B12376">
        <is>
          <t xml:space="preserve">THERMOPLASTIC PAVEMENT MARKING - LETTERS AND SYMBOLS</t>
        </is>
      </c>
      <c s="5" t="inlineStr" r="C12376">
        <is>
          <t xml:space="preserve">SQ FT  </t>
        </is>
      </c>
      <c s="6" r="D12376">
        <v>6.200</v>
      </c>
      <c s="7" r="E12376">
        <v>6</v>
      </c>
      <c s="8" t="inlineStr" r="F12376">
        <is>
          <t xml:space="preserve">93830</t>
        </is>
      </c>
      <c s="8" t="inlineStr" r="G12376">
        <is>
          <t xml:space="preserve">162</t>
        </is>
      </c>
      <c s="9" r="H12376">
        <v>25.0000</v>
      </c>
      <c s="8" t="inlineStr" r="I12376">
        <is>
          <t xml:space="preserve">Y</t>
        </is>
      </c>
      <c s="8" t="inlineStr" r="J12376">
        <is>
          <t xml:space="preserve"> Adams</t>
        </is>
      </c>
    </row>
    <row r="12377" ht="20.25" customHeight="0">
      <c s="5" t="inlineStr" r="A12377">
        <is>
          <t xml:space="preserve">78000100</t>
        </is>
      </c>
      <c s="5" t="inlineStr" r="B12377">
        <is>
          <t xml:space="preserve">THERMOPLASTIC PAVEMENT MARKING - LETTERS AND SYMBOLS</t>
        </is>
      </c>
      <c s="5" t="inlineStr" r="C12377">
        <is>
          <t xml:space="preserve">SQ FT  </t>
        </is>
      </c>
      <c s="6" r="D12377">
        <v>47.000</v>
      </c>
      <c s="7" r="E12377">
        <v>8</v>
      </c>
      <c s="8" t="inlineStr" r="F12377">
        <is>
          <t xml:space="preserve">97857</t>
        </is>
      </c>
      <c s="8" t="inlineStr" r="G12377">
        <is>
          <t xml:space="preserve">182</t>
        </is>
      </c>
      <c s="9" r="H12377">
        <v>4.4000</v>
      </c>
      <c s="8" t="inlineStr" r="I12377">
        <is>
          <t xml:space="preserve">Y</t>
        </is>
      </c>
      <c s="8" t="inlineStr" r="J12377">
        <is>
          <t xml:space="preserve"> Washington</t>
        </is>
      </c>
    </row>
    <row r="12378" ht="20.25" customHeight="0">
      <c s="5" t="inlineStr" r="A12378">
        <is>
          <t xml:space="preserve">78000100</t>
        </is>
      </c>
      <c s="5" t="inlineStr" r="B12378">
        <is>
          <t xml:space="preserve">THERMOPLASTIC PAVEMENT MARKING - LETTERS AND SYMBOLS</t>
        </is>
      </c>
      <c s="5" t="inlineStr" r="C12378">
        <is>
          <t xml:space="preserve">SQ FT  </t>
        </is>
      </c>
      <c s="6" r="D12378">
        <v>47.000</v>
      </c>
      <c s="7" r="E12378">
        <v>8</v>
      </c>
      <c s="8" t="inlineStr" r="F12378">
        <is>
          <t xml:space="preserve">97857</t>
        </is>
      </c>
      <c s="8" t="inlineStr" r="G12378">
        <is>
          <t xml:space="preserve">182</t>
        </is>
      </c>
      <c s="9" r="H12378">
        <v>4.1000</v>
      </c>
      <c s="8" t="inlineStr" r="I12378">
        <is>
          <t xml:space="preserve"/>
        </is>
      </c>
      <c s="8" t="inlineStr" r="J12378">
        <is>
          <t xml:space="preserve"> Washington</t>
        </is>
      </c>
    </row>
    <row r="12379" ht="20.25" customHeight="0">
      <c s="5" t="inlineStr" r="A12379">
        <is>
          <t xml:space="preserve">78000100</t>
        </is>
      </c>
      <c s="5" t="inlineStr" r="B12379">
        <is>
          <t xml:space="preserve">THERMOPLASTIC PAVEMENT MARKING - LETTERS AND SYMBOLS</t>
        </is>
      </c>
      <c s="5" t="inlineStr" r="C12379">
        <is>
          <t xml:space="preserve">SQ FT  </t>
        </is>
      </c>
      <c s="6" r="D12379">
        <v>47.000</v>
      </c>
      <c s="7" r="E12379">
        <v>8</v>
      </c>
      <c s="8" t="inlineStr" r="F12379">
        <is>
          <t xml:space="preserve">97857</t>
        </is>
      </c>
      <c s="8" t="inlineStr" r="G12379">
        <is>
          <t xml:space="preserve">182</t>
        </is>
      </c>
      <c s="9" r="H12379">
        <v>4.1000</v>
      </c>
      <c s="8" t="inlineStr" r="I12379">
        <is>
          <t xml:space="preserve"/>
        </is>
      </c>
      <c s="8" t="inlineStr" r="J12379">
        <is>
          <t xml:space="preserve"> Washington</t>
        </is>
      </c>
    </row>
    <row r="12380" ht="20.25" customHeight="0">
      <c s="5" t="inlineStr" r="A12380">
        <is>
          <t xml:space="preserve">78000200</t>
        </is>
      </c>
      <c s="5" t="inlineStr" r="B12380">
        <is>
          <t xml:space="preserve">THERMOPLASTIC PAVEMENT MARKING - LINE  4"</t>
        </is>
      </c>
      <c s="5" t="inlineStr" r="C12380">
        <is>
          <t xml:space="preserve">FOOT   </t>
        </is>
      </c>
      <c s="6" r="D12380">
        <v>8198.000</v>
      </c>
      <c s="7" r="E12380">
        <v>5</v>
      </c>
      <c s="8" t="inlineStr" r="F12380">
        <is>
          <t xml:space="preserve">46945</t>
        </is>
      </c>
      <c s="8" t="inlineStr" r="G12380">
        <is>
          <t xml:space="preserve">008</t>
        </is>
      </c>
      <c s="9" r="H12380">
        <v>9.0000</v>
      </c>
      <c s="8" t="inlineStr" r="I12380">
        <is>
          <t xml:space="preserve">Y</t>
        </is>
      </c>
      <c s="8" t="inlineStr" r="J12380">
        <is>
          <t xml:space="preserve"> Douglas</t>
        </is>
      </c>
    </row>
    <row r="12381" ht="20.25" customHeight="0">
      <c s="5" t="inlineStr" r="A12381">
        <is>
          <t xml:space="preserve">78000200</t>
        </is>
      </c>
      <c s="5" t="inlineStr" r="B12381">
        <is>
          <t xml:space="preserve">THERMOPLASTIC PAVEMENT MARKING - LINE  4"</t>
        </is>
      </c>
      <c s="5" t="inlineStr" r="C12381">
        <is>
          <t xml:space="preserve">FOOT   </t>
        </is>
      </c>
      <c s="6" r="D12381">
        <v>15563.000</v>
      </c>
      <c s="7" r="E12381">
        <v>1</v>
      </c>
      <c s="8" t="inlineStr" r="F12381">
        <is>
          <t xml:space="preserve">61K95</t>
        </is>
      </c>
      <c s="8" t="inlineStr" r="G12381">
        <is>
          <t xml:space="preserve">013</t>
        </is>
      </c>
      <c s="9" r="H12381">
        <v>0.7500</v>
      </c>
      <c s="8" t="inlineStr" r="I12381">
        <is>
          <t xml:space="preserve">Y</t>
        </is>
      </c>
      <c s="8" t="inlineStr" r="J12381">
        <is>
          <t xml:space="preserve"> DuPage</t>
        </is>
      </c>
    </row>
    <row r="12382" ht="20.25" customHeight="0">
      <c s="5" t="inlineStr" r="A12382">
        <is>
          <t xml:space="preserve">78000200</t>
        </is>
      </c>
      <c s="5" t="inlineStr" r="B12382">
        <is>
          <t xml:space="preserve">THERMOPLASTIC PAVEMENT MARKING - LINE  4"</t>
        </is>
      </c>
      <c s="5" t="inlineStr" r="C12382">
        <is>
          <t xml:space="preserve">FOOT   </t>
        </is>
      </c>
      <c s="6" r="D12382">
        <v>15563.000</v>
      </c>
      <c s="7" r="E12382">
        <v>1</v>
      </c>
      <c s="8" t="inlineStr" r="F12382">
        <is>
          <t xml:space="preserve">61K95</t>
        </is>
      </c>
      <c s="8" t="inlineStr" r="G12382">
        <is>
          <t xml:space="preserve">013</t>
        </is>
      </c>
      <c s="9" r="H12382">
        <v>0.7800</v>
      </c>
      <c s="8" t="inlineStr" r="I12382">
        <is>
          <t xml:space="preserve"/>
        </is>
      </c>
      <c s="8" t="inlineStr" r="J12382">
        <is>
          <t xml:space="preserve"> DuPage</t>
        </is>
      </c>
    </row>
    <row r="12383" ht="20.25" customHeight="0">
      <c s="5" t="inlineStr" r="A12383">
        <is>
          <t xml:space="preserve">78000200</t>
        </is>
      </c>
      <c s="5" t="inlineStr" r="B12383">
        <is>
          <t xml:space="preserve">THERMOPLASTIC PAVEMENT MARKING - LINE  4"</t>
        </is>
      </c>
      <c s="5" t="inlineStr" r="C12383">
        <is>
          <t xml:space="preserve">FOOT   </t>
        </is>
      </c>
      <c s="6" r="D12383">
        <v>15563.000</v>
      </c>
      <c s="7" r="E12383">
        <v>1</v>
      </c>
      <c s="8" t="inlineStr" r="F12383">
        <is>
          <t xml:space="preserve">61K95</t>
        </is>
      </c>
      <c s="8" t="inlineStr" r="G12383">
        <is>
          <t xml:space="preserve">013</t>
        </is>
      </c>
      <c s="9" r="H12383">
        <v>0.8000</v>
      </c>
      <c s="8" t="inlineStr" r="I12383">
        <is>
          <t xml:space="preserve"/>
        </is>
      </c>
      <c s="8" t="inlineStr" r="J12383">
        <is>
          <t xml:space="preserve"> DuPage</t>
        </is>
      </c>
    </row>
    <row r="12384" ht="20.25" customHeight="0">
      <c s="5" t="inlineStr" r="A12384">
        <is>
          <t xml:space="preserve">78000200</t>
        </is>
      </c>
      <c s="5" t="inlineStr" r="B12384">
        <is>
          <t xml:space="preserve">THERMOPLASTIC PAVEMENT MARKING - LINE  4"</t>
        </is>
      </c>
      <c s="5" t="inlineStr" r="C12384">
        <is>
          <t xml:space="preserve">FOOT   </t>
        </is>
      </c>
      <c s="6" r="D12384">
        <v>15563.000</v>
      </c>
      <c s="7" r="E12384">
        <v>1</v>
      </c>
      <c s="8" t="inlineStr" r="F12384">
        <is>
          <t xml:space="preserve">61K95</t>
        </is>
      </c>
      <c s="8" t="inlineStr" r="G12384">
        <is>
          <t xml:space="preserve">013</t>
        </is>
      </c>
      <c s="9" r="H12384">
        <v>0.8600</v>
      </c>
      <c s="8" t="inlineStr" r="I12384">
        <is>
          <t xml:space="preserve"/>
        </is>
      </c>
      <c s="8" t="inlineStr" r="J12384">
        <is>
          <t xml:space="preserve"> DuPage</t>
        </is>
      </c>
    </row>
    <row r="12385" ht="20.25" customHeight="0">
      <c s="5" t="inlineStr" r="A12385">
        <is>
          <t xml:space="preserve">78000200</t>
        </is>
      </c>
      <c s="5" t="inlineStr" r="B12385">
        <is>
          <t xml:space="preserve">THERMOPLASTIC PAVEMENT MARKING - LINE  4"</t>
        </is>
      </c>
      <c s="5" t="inlineStr" r="C12385">
        <is>
          <t xml:space="preserve">FOOT   </t>
        </is>
      </c>
      <c s="6" r="D12385">
        <v>15563.000</v>
      </c>
      <c s="7" r="E12385">
        <v>1</v>
      </c>
      <c s="8" t="inlineStr" r="F12385">
        <is>
          <t xml:space="preserve">61K95</t>
        </is>
      </c>
      <c s="8" t="inlineStr" r="G12385">
        <is>
          <t xml:space="preserve">013</t>
        </is>
      </c>
      <c s="9" r="H12385">
        <v>0.9800</v>
      </c>
      <c s="8" t="inlineStr" r="I12385">
        <is>
          <t xml:space="preserve"/>
        </is>
      </c>
      <c s="8" t="inlineStr" r="J12385">
        <is>
          <t xml:space="preserve"> DuPage</t>
        </is>
      </c>
    </row>
    <row r="12386" ht="20.25" customHeight="0">
      <c s="5" t="inlineStr" r="A12386">
        <is>
          <t xml:space="preserve">78000200</t>
        </is>
      </c>
      <c s="5" t="inlineStr" r="B12386">
        <is>
          <t xml:space="preserve">THERMOPLASTIC PAVEMENT MARKING - LINE  4"</t>
        </is>
      </c>
      <c s="5" t="inlineStr" r="C12386">
        <is>
          <t xml:space="preserve">FOOT   </t>
        </is>
      </c>
      <c s="6" r="D12386">
        <v>7451.000</v>
      </c>
      <c s="7" r="E12386">
        <v>1</v>
      </c>
      <c s="8" t="inlineStr" r="F12386">
        <is>
          <t xml:space="preserve">61L06</t>
        </is>
      </c>
      <c s="8" t="inlineStr" r="G12386">
        <is>
          <t xml:space="preserve">015</t>
        </is>
      </c>
      <c s="9" r="H12386">
        <v>0.8400</v>
      </c>
      <c s="8" t="inlineStr" r="I12386">
        <is>
          <t xml:space="preserve">Y</t>
        </is>
      </c>
      <c s="8" t="inlineStr" r="J12386">
        <is>
          <t xml:space="preserve"> Cook</t>
        </is>
      </c>
    </row>
    <row r="12387" ht="20.25" customHeight="0">
      <c s="5" t="inlineStr" r="A12387">
        <is>
          <t xml:space="preserve">78000200</t>
        </is>
      </c>
      <c s="5" t="inlineStr" r="B12387">
        <is>
          <t xml:space="preserve">THERMOPLASTIC PAVEMENT MARKING - LINE  4"</t>
        </is>
      </c>
      <c s="5" t="inlineStr" r="C12387">
        <is>
          <t xml:space="preserve">FOOT   </t>
        </is>
      </c>
      <c s="6" r="D12387">
        <v>7451.000</v>
      </c>
      <c s="7" r="E12387">
        <v>1</v>
      </c>
      <c s="8" t="inlineStr" r="F12387">
        <is>
          <t xml:space="preserve">61L06</t>
        </is>
      </c>
      <c s="8" t="inlineStr" r="G12387">
        <is>
          <t xml:space="preserve">015</t>
        </is>
      </c>
      <c s="9" r="H12387">
        <v>0.7000</v>
      </c>
      <c s="8" t="inlineStr" r="I12387">
        <is>
          <t xml:space="preserve"/>
        </is>
      </c>
      <c s="8" t="inlineStr" r="J12387">
        <is>
          <t xml:space="preserve"> Cook</t>
        </is>
      </c>
    </row>
    <row r="12388" ht="20.25" customHeight="0">
      <c s="5" t="inlineStr" r="A12388">
        <is>
          <t xml:space="preserve">78000200</t>
        </is>
      </c>
      <c s="5" t="inlineStr" r="B12388">
        <is>
          <t xml:space="preserve">THERMOPLASTIC PAVEMENT MARKING - LINE  4"</t>
        </is>
      </c>
      <c s="5" t="inlineStr" r="C12388">
        <is>
          <t xml:space="preserve">FOOT   </t>
        </is>
      </c>
      <c s="6" r="D12388">
        <v>7451.000</v>
      </c>
      <c s="7" r="E12388">
        <v>1</v>
      </c>
      <c s="8" t="inlineStr" r="F12388">
        <is>
          <t xml:space="preserve">61L06</t>
        </is>
      </c>
      <c s="8" t="inlineStr" r="G12388">
        <is>
          <t xml:space="preserve">015</t>
        </is>
      </c>
      <c s="9" r="H12388">
        <v>0.8000</v>
      </c>
      <c s="8" t="inlineStr" r="I12388">
        <is>
          <t xml:space="preserve"/>
        </is>
      </c>
      <c s="8" t="inlineStr" r="J12388">
        <is>
          <t xml:space="preserve"> Cook</t>
        </is>
      </c>
    </row>
    <row r="12389" ht="20.25" customHeight="0">
      <c s="5" t="inlineStr" r="A12389">
        <is>
          <t xml:space="preserve">78000200</t>
        </is>
      </c>
      <c s="5" t="inlineStr" r="B12389">
        <is>
          <t xml:space="preserve">THERMOPLASTIC PAVEMENT MARKING - LINE  4"</t>
        </is>
      </c>
      <c s="5" t="inlineStr" r="C12389">
        <is>
          <t xml:space="preserve">FOOT   </t>
        </is>
      </c>
      <c s="6" r="D12389">
        <v>7451.000</v>
      </c>
      <c s="7" r="E12389">
        <v>1</v>
      </c>
      <c s="8" t="inlineStr" r="F12389">
        <is>
          <t xml:space="preserve">61L06</t>
        </is>
      </c>
      <c s="8" t="inlineStr" r="G12389">
        <is>
          <t xml:space="preserve">015</t>
        </is>
      </c>
      <c s="9" r="H12389">
        <v>1.0000</v>
      </c>
      <c s="8" t="inlineStr" r="I12389">
        <is>
          <t xml:space="preserve"/>
        </is>
      </c>
      <c s="8" t="inlineStr" r="J12389">
        <is>
          <t xml:space="preserve"> Cook</t>
        </is>
      </c>
    </row>
    <row r="12390" ht="20.25" customHeight="0">
      <c s="5" t="inlineStr" r="A12390">
        <is>
          <t xml:space="preserve">78000200</t>
        </is>
      </c>
      <c s="5" t="inlineStr" r="B12390">
        <is>
          <t xml:space="preserve">THERMOPLASTIC PAVEMENT MARKING - LINE  4"</t>
        </is>
      </c>
      <c s="5" t="inlineStr" r="C12390">
        <is>
          <t xml:space="preserve">FOOT   </t>
        </is>
      </c>
      <c s="6" r="D12390">
        <v>8231.000</v>
      </c>
      <c s="7" r="E12390">
        <v>1</v>
      </c>
      <c s="8" t="inlineStr" r="F12390">
        <is>
          <t xml:space="preserve">61L18</t>
        </is>
      </c>
      <c s="8" t="inlineStr" r="G12390">
        <is>
          <t xml:space="preserve">194</t>
        </is>
      </c>
      <c s="9" r="H12390">
        <v>1.0000</v>
      </c>
      <c s="8" t="inlineStr" r="I12390">
        <is>
          <t xml:space="preserve">Y</t>
        </is>
      </c>
      <c s="8" t="inlineStr" r="J12390">
        <is>
          <t xml:space="preserve"> McHenry</t>
        </is>
      </c>
    </row>
    <row r="12391" ht="20.25" customHeight="0">
      <c s="5" t="inlineStr" r="A12391">
        <is>
          <t xml:space="preserve">78000200</t>
        </is>
      </c>
      <c s="5" t="inlineStr" r="B12391">
        <is>
          <t xml:space="preserve">THERMOPLASTIC PAVEMENT MARKING - LINE  4"</t>
        </is>
      </c>
      <c s="5" t="inlineStr" r="C12391">
        <is>
          <t xml:space="preserve">FOOT   </t>
        </is>
      </c>
      <c s="6" r="D12391">
        <v>8231.000</v>
      </c>
      <c s="7" r="E12391">
        <v>1</v>
      </c>
      <c s="8" t="inlineStr" r="F12391">
        <is>
          <t xml:space="preserve">61L18</t>
        </is>
      </c>
      <c s="8" t="inlineStr" r="G12391">
        <is>
          <t xml:space="preserve">194</t>
        </is>
      </c>
      <c s="9" r="H12391">
        <v>0.8000</v>
      </c>
      <c s="8" t="inlineStr" r="I12391">
        <is>
          <t xml:space="preserve"/>
        </is>
      </c>
      <c s="8" t="inlineStr" r="J12391">
        <is>
          <t xml:space="preserve"> McHenry</t>
        </is>
      </c>
    </row>
    <row r="12392" ht="20.25" customHeight="0">
      <c s="5" t="inlineStr" r="A12392">
        <is>
          <t xml:space="preserve">78000200</t>
        </is>
      </c>
      <c s="5" t="inlineStr" r="B12392">
        <is>
          <t xml:space="preserve">THERMOPLASTIC PAVEMENT MARKING - LINE  4"</t>
        </is>
      </c>
      <c s="5" t="inlineStr" r="C12392">
        <is>
          <t xml:space="preserve">FOOT   </t>
        </is>
      </c>
      <c s="6" r="D12392">
        <v>8231.000</v>
      </c>
      <c s="7" r="E12392">
        <v>1</v>
      </c>
      <c s="8" t="inlineStr" r="F12392">
        <is>
          <t xml:space="preserve">61L18</t>
        </is>
      </c>
      <c s="8" t="inlineStr" r="G12392">
        <is>
          <t xml:space="preserve">194</t>
        </is>
      </c>
      <c s="9" r="H12392">
        <v>0.8000</v>
      </c>
      <c s="8" t="inlineStr" r="I12392">
        <is>
          <t xml:space="preserve"/>
        </is>
      </c>
      <c s="8" t="inlineStr" r="J12392">
        <is>
          <t xml:space="preserve"> McHenry</t>
        </is>
      </c>
    </row>
    <row r="12393" ht="20.25" customHeight="0">
      <c s="5" t="inlineStr" r="A12393">
        <is>
          <t xml:space="preserve">78000200</t>
        </is>
      </c>
      <c s="5" t="inlineStr" r="B12393">
        <is>
          <t xml:space="preserve">THERMOPLASTIC PAVEMENT MARKING - LINE  4"</t>
        </is>
      </c>
      <c s="5" t="inlineStr" r="C12393">
        <is>
          <t xml:space="preserve">FOOT   </t>
        </is>
      </c>
      <c s="6" r="D12393">
        <v>8231.000</v>
      </c>
      <c s="7" r="E12393">
        <v>1</v>
      </c>
      <c s="8" t="inlineStr" r="F12393">
        <is>
          <t xml:space="preserve">61L18</t>
        </is>
      </c>
      <c s="8" t="inlineStr" r="G12393">
        <is>
          <t xml:space="preserve">194</t>
        </is>
      </c>
      <c s="9" r="H12393">
        <v>0.8000</v>
      </c>
      <c s="8" t="inlineStr" r="I12393">
        <is>
          <t xml:space="preserve"/>
        </is>
      </c>
      <c s="8" t="inlineStr" r="J12393">
        <is>
          <t xml:space="preserve"> McHenry</t>
        </is>
      </c>
    </row>
    <row r="12394" ht="20.25" customHeight="0">
      <c s="5" t="inlineStr" r="A12394">
        <is>
          <t xml:space="preserve">78000200</t>
        </is>
      </c>
      <c s="5" t="inlineStr" r="B12394">
        <is>
          <t xml:space="preserve">THERMOPLASTIC PAVEMENT MARKING - LINE  4"</t>
        </is>
      </c>
      <c s="5" t="inlineStr" r="C12394">
        <is>
          <t xml:space="preserve">FOOT   </t>
        </is>
      </c>
      <c s="6" r="D12394">
        <v>8231.000</v>
      </c>
      <c s="7" r="E12394">
        <v>1</v>
      </c>
      <c s="8" t="inlineStr" r="F12394">
        <is>
          <t xml:space="preserve">61L18</t>
        </is>
      </c>
      <c s="8" t="inlineStr" r="G12394">
        <is>
          <t xml:space="preserve">194</t>
        </is>
      </c>
      <c s="9" r="H12394">
        <v>0.8200</v>
      </c>
      <c s="8" t="inlineStr" r="I12394">
        <is>
          <t xml:space="preserve"/>
        </is>
      </c>
      <c s="8" t="inlineStr" r="J12394">
        <is>
          <t xml:space="preserve"> McHenry</t>
        </is>
      </c>
    </row>
    <row r="12395" ht="20.25" customHeight="0">
      <c s="5" t="inlineStr" r="A12395">
        <is>
          <t xml:space="preserve">78000200</t>
        </is>
      </c>
      <c s="5" t="inlineStr" r="B12395">
        <is>
          <t xml:space="preserve">THERMOPLASTIC PAVEMENT MARKING - LINE  4"</t>
        </is>
      </c>
      <c s="5" t="inlineStr" r="C12395">
        <is>
          <t xml:space="preserve">FOOT   </t>
        </is>
      </c>
      <c s="6" r="D12395">
        <v>8231.000</v>
      </c>
      <c s="7" r="E12395">
        <v>1</v>
      </c>
      <c s="8" t="inlineStr" r="F12395">
        <is>
          <t xml:space="preserve">61L18</t>
        </is>
      </c>
      <c s="8" t="inlineStr" r="G12395">
        <is>
          <t xml:space="preserve">194</t>
        </is>
      </c>
      <c s="9" r="H12395">
        <v>0.8300</v>
      </c>
      <c s="8" t="inlineStr" r="I12395">
        <is>
          <t xml:space="preserve"/>
        </is>
      </c>
      <c s="8" t="inlineStr" r="J12395">
        <is>
          <t xml:space="preserve"> McHenry</t>
        </is>
      </c>
    </row>
    <row r="12396" ht="20.25" customHeight="0">
      <c s="5" t="inlineStr" r="A12396">
        <is>
          <t xml:space="preserve">78000200</t>
        </is>
      </c>
      <c s="5" t="inlineStr" r="B12396">
        <is>
          <t xml:space="preserve">THERMOPLASTIC PAVEMENT MARKING - LINE  4"</t>
        </is>
      </c>
      <c s="5" t="inlineStr" r="C12396">
        <is>
          <t xml:space="preserve">FOOT   </t>
        </is>
      </c>
      <c s="6" r="D12396">
        <v>8231.000</v>
      </c>
      <c s="7" r="E12396">
        <v>1</v>
      </c>
      <c s="8" t="inlineStr" r="F12396">
        <is>
          <t xml:space="preserve">61L18</t>
        </is>
      </c>
      <c s="8" t="inlineStr" r="G12396">
        <is>
          <t xml:space="preserve">194</t>
        </is>
      </c>
      <c s="9" r="H12396">
        <v>0.9000</v>
      </c>
      <c s="8" t="inlineStr" r="I12396">
        <is>
          <t xml:space="preserve"/>
        </is>
      </c>
      <c s="8" t="inlineStr" r="J12396">
        <is>
          <t xml:space="preserve"> McHenry</t>
        </is>
      </c>
    </row>
    <row r="12397" ht="20.25" customHeight="0">
      <c s="5" t="inlineStr" r="A12397">
        <is>
          <t xml:space="preserve">78000200</t>
        </is>
      </c>
      <c s="5" t="inlineStr" r="B12397">
        <is>
          <t xml:space="preserve">THERMOPLASTIC PAVEMENT MARKING - LINE  4"</t>
        </is>
      </c>
      <c s="5" t="inlineStr" r="C12397">
        <is>
          <t xml:space="preserve">FOOT   </t>
        </is>
      </c>
      <c s="6" r="D12397">
        <v>32586.000</v>
      </c>
      <c s="7" r="E12397">
        <v>1</v>
      </c>
      <c s="8" t="inlineStr" r="F12397">
        <is>
          <t xml:space="preserve">61L33</t>
        </is>
      </c>
      <c s="8" t="inlineStr" r="G12397">
        <is>
          <t xml:space="preserve">019</t>
        </is>
      </c>
      <c s="9" r="H12397">
        <v>0.6700</v>
      </c>
      <c s="8" t="inlineStr" r="I12397">
        <is>
          <t xml:space="preserve">Y</t>
        </is>
      </c>
      <c s="8" t="inlineStr" r="J12397">
        <is>
          <t xml:space="preserve"> Cook</t>
        </is>
      </c>
    </row>
    <row r="12398" ht="20.25" customHeight="0">
      <c s="5" t="inlineStr" r="A12398">
        <is>
          <t xml:space="preserve">78000200</t>
        </is>
      </c>
      <c s="5" t="inlineStr" r="B12398">
        <is>
          <t xml:space="preserve">THERMOPLASTIC PAVEMENT MARKING - LINE  4"</t>
        </is>
      </c>
      <c s="5" t="inlineStr" r="C12398">
        <is>
          <t xml:space="preserve">FOOT   </t>
        </is>
      </c>
      <c s="6" r="D12398">
        <v>32586.000</v>
      </c>
      <c s="7" r="E12398">
        <v>1</v>
      </c>
      <c s="8" t="inlineStr" r="F12398">
        <is>
          <t xml:space="preserve">61L33</t>
        </is>
      </c>
      <c s="8" t="inlineStr" r="G12398">
        <is>
          <t xml:space="preserve">019</t>
        </is>
      </c>
      <c s="9" r="H12398">
        <v>0.7000</v>
      </c>
      <c s="8" t="inlineStr" r="I12398">
        <is>
          <t xml:space="preserve"/>
        </is>
      </c>
      <c s="8" t="inlineStr" r="J12398">
        <is>
          <t xml:space="preserve"> Cook</t>
        </is>
      </c>
    </row>
    <row r="12399" ht="20.25" customHeight="0">
      <c s="5" t="inlineStr" r="A12399">
        <is>
          <t xml:space="preserve">78000200</t>
        </is>
      </c>
      <c s="5" t="inlineStr" r="B12399">
        <is>
          <t xml:space="preserve">THERMOPLASTIC PAVEMENT MARKING - LINE  4"</t>
        </is>
      </c>
      <c s="5" t="inlineStr" r="C12399">
        <is>
          <t xml:space="preserve">FOOT   </t>
        </is>
      </c>
      <c s="6" r="D12399">
        <v>32586.000</v>
      </c>
      <c s="7" r="E12399">
        <v>1</v>
      </c>
      <c s="8" t="inlineStr" r="F12399">
        <is>
          <t xml:space="preserve">61L33</t>
        </is>
      </c>
      <c s="8" t="inlineStr" r="G12399">
        <is>
          <t xml:space="preserve">019</t>
        </is>
      </c>
      <c s="9" r="H12399">
        <v>0.9000</v>
      </c>
      <c s="8" t="inlineStr" r="I12399">
        <is>
          <t xml:space="preserve"/>
        </is>
      </c>
      <c s="8" t="inlineStr" r="J12399">
        <is>
          <t xml:space="preserve"> Cook</t>
        </is>
      </c>
    </row>
    <row r="12400" ht="20.25" customHeight="0">
      <c s="5" t="inlineStr" r="A12400">
        <is>
          <t xml:space="preserve">78000200</t>
        </is>
      </c>
      <c s="5" t="inlineStr" r="B12400">
        <is>
          <t xml:space="preserve">THERMOPLASTIC PAVEMENT MARKING - LINE  4"</t>
        </is>
      </c>
      <c s="5" t="inlineStr" r="C12400">
        <is>
          <t xml:space="preserve">FOOT   </t>
        </is>
      </c>
      <c s="6" r="D12400">
        <v>27750.000</v>
      </c>
      <c s="7" r="E12400">
        <v>1</v>
      </c>
      <c s="8" t="inlineStr" r="F12400">
        <is>
          <t xml:space="preserve">62T20</t>
        </is>
      </c>
      <c s="8" t="inlineStr" r="G12400">
        <is>
          <t xml:space="preserve">025</t>
        </is>
      </c>
      <c s="9" r="H12400">
        <v>0.9500</v>
      </c>
      <c s="8" t="inlineStr" r="I12400">
        <is>
          <t xml:space="preserve">Y</t>
        </is>
      </c>
      <c s="8" t="inlineStr" r="J12400">
        <is>
          <t xml:space="preserve"> Cook</t>
        </is>
      </c>
    </row>
    <row r="12401" ht="20.25" customHeight="0">
      <c s="5" t="inlineStr" r="A12401">
        <is>
          <t xml:space="preserve">78000200</t>
        </is>
      </c>
      <c s="5" t="inlineStr" r="B12401">
        <is>
          <t xml:space="preserve">THERMOPLASTIC PAVEMENT MARKING - LINE  4"</t>
        </is>
      </c>
      <c s="5" t="inlineStr" r="C12401">
        <is>
          <t xml:space="preserve">FOOT   </t>
        </is>
      </c>
      <c s="6" r="D12401">
        <v>27750.000</v>
      </c>
      <c s="7" r="E12401">
        <v>1</v>
      </c>
      <c s="8" t="inlineStr" r="F12401">
        <is>
          <t xml:space="preserve">62T20</t>
        </is>
      </c>
      <c s="8" t="inlineStr" r="G12401">
        <is>
          <t xml:space="preserve">025</t>
        </is>
      </c>
      <c s="9" r="H12401">
        <v>0.9500</v>
      </c>
      <c s="8" t="inlineStr" r="I12401">
        <is>
          <t xml:space="preserve"/>
        </is>
      </c>
      <c s="8" t="inlineStr" r="J12401">
        <is>
          <t xml:space="preserve"> Cook</t>
        </is>
      </c>
    </row>
    <row r="12402" ht="20.25" customHeight="0">
      <c s="5" t="inlineStr" r="A12402">
        <is>
          <t xml:space="preserve">78000200</t>
        </is>
      </c>
      <c s="5" t="inlineStr" r="B12402">
        <is>
          <t xml:space="preserve">THERMOPLASTIC PAVEMENT MARKING - LINE  4"</t>
        </is>
      </c>
      <c s="5" t="inlineStr" r="C12402">
        <is>
          <t xml:space="preserve">FOOT   </t>
        </is>
      </c>
      <c s="6" r="D12402">
        <v>27750.000</v>
      </c>
      <c s="7" r="E12402">
        <v>1</v>
      </c>
      <c s="8" t="inlineStr" r="F12402">
        <is>
          <t xml:space="preserve">62T20</t>
        </is>
      </c>
      <c s="8" t="inlineStr" r="G12402">
        <is>
          <t xml:space="preserve">025</t>
        </is>
      </c>
      <c s="9" r="H12402">
        <v>1.0500</v>
      </c>
      <c s="8" t="inlineStr" r="I12402">
        <is>
          <t xml:space="preserve"/>
        </is>
      </c>
      <c s="8" t="inlineStr" r="J12402">
        <is>
          <t xml:space="preserve"> Cook</t>
        </is>
      </c>
    </row>
    <row r="12403" ht="20.25" customHeight="0">
      <c s="5" t="inlineStr" r="A12403">
        <is>
          <t xml:space="preserve">78000200</t>
        </is>
      </c>
      <c s="5" t="inlineStr" r="B12403">
        <is>
          <t xml:space="preserve">THERMOPLASTIC PAVEMENT MARKING - LINE  4"</t>
        </is>
      </c>
      <c s="5" t="inlineStr" r="C12403">
        <is>
          <t xml:space="preserve">FOOT   </t>
        </is>
      </c>
      <c s="6" r="D12403">
        <v>27750.000</v>
      </c>
      <c s="7" r="E12403">
        <v>1</v>
      </c>
      <c s="8" t="inlineStr" r="F12403">
        <is>
          <t xml:space="preserve">62T20</t>
        </is>
      </c>
      <c s="8" t="inlineStr" r="G12403">
        <is>
          <t xml:space="preserve">025</t>
        </is>
      </c>
      <c s="9" r="H12403">
        <v>1.0500</v>
      </c>
      <c s="8" t="inlineStr" r="I12403">
        <is>
          <t xml:space="preserve"/>
        </is>
      </c>
      <c s="8" t="inlineStr" r="J12403">
        <is>
          <t xml:space="preserve"> Cook</t>
        </is>
      </c>
    </row>
    <row r="12404" ht="20.25" customHeight="0">
      <c s="5" t="inlineStr" r="A12404">
        <is>
          <t xml:space="preserve">78000200</t>
        </is>
      </c>
      <c s="5" t="inlineStr" r="B12404">
        <is>
          <t xml:space="preserve">THERMOPLASTIC PAVEMENT MARKING - LINE  4"</t>
        </is>
      </c>
      <c s="5" t="inlineStr" r="C12404">
        <is>
          <t xml:space="preserve">FOOT   </t>
        </is>
      </c>
      <c s="6" r="D12404">
        <v>7205.000</v>
      </c>
      <c s="7" r="E12404">
        <v>1</v>
      </c>
      <c s="8" t="inlineStr" r="F12404">
        <is>
          <t xml:space="preserve">62T27</t>
        </is>
      </c>
      <c s="8" t="inlineStr" r="G12404">
        <is>
          <t xml:space="preserve">026</t>
        </is>
      </c>
      <c s="9" r="H12404">
        <v>1.6000</v>
      </c>
      <c s="8" t="inlineStr" r="I12404">
        <is>
          <t xml:space="preserve">Y</t>
        </is>
      </c>
      <c s="8" t="inlineStr" r="J12404">
        <is>
          <t xml:space="preserve"> Will</t>
        </is>
      </c>
    </row>
    <row r="12405" ht="20.25" customHeight="0">
      <c s="5" t="inlineStr" r="A12405">
        <is>
          <t xml:space="preserve">78000200</t>
        </is>
      </c>
      <c s="5" t="inlineStr" r="B12405">
        <is>
          <t xml:space="preserve">THERMOPLASTIC PAVEMENT MARKING - LINE  4"</t>
        </is>
      </c>
      <c s="5" t="inlineStr" r="C12405">
        <is>
          <t xml:space="preserve">FOOT   </t>
        </is>
      </c>
      <c s="6" r="D12405">
        <v>7205.000</v>
      </c>
      <c s="7" r="E12405">
        <v>1</v>
      </c>
      <c s="8" t="inlineStr" r="F12405">
        <is>
          <t xml:space="preserve">62T27</t>
        </is>
      </c>
      <c s="8" t="inlineStr" r="G12405">
        <is>
          <t xml:space="preserve">026</t>
        </is>
      </c>
      <c s="9" r="H12405">
        <v>0.9000</v>
      </c>
      <c s="8" t="inlineStr" r="I12405">
        <is>
          <t xml:space="preserve"/>
        </is>
      </c>
      <c s="8" t="inlineStr" r="J12405">
        <is>
          <t xml:space="preserve"> Will</t>
        </is>
      </c>
    </row>
    <row r="12406" ht="20.25" customHeight="0">
      <c s="5" t="inlineStr" r="A12406">
        <is>
          <t xml:space="preserve">78000200</t>
        </is>
      </c>
      <c s="5" t="inlineStr" r="B12406">
        <is>
          <t xml:space="preserve">THERMOPLASTIC PAVEMENT MARKING - LINE  4"</t>
        </is>
      </c>
      <c s="5" t="inlineStr" r="C12406">
        <is>
          <t xml:space="preserve">FOOT   </t>
        </is>
      </c>
      <c s="6" r="D12406">
        <v>7205.000</v>
      </c>
      <c s="7" r="E12406">
        <v>1</v>
      </c>
      <c s="8" t="inlineStr" r="F12406">
        <is>
          <t xml:space="preserve">62T27</t>
        </is>
      </c>
      <c s="8" t="inlineStr" r="G12406">
        <is>
          <t xml:space="preserve">026</t>
        </is>
      </c>
      <c s="9" r="H12406">
        <v>1.0000</v>
      </c>
      <c s="8" t="inlineStr" r="I12406">
        <is>
          <t xml:space="preserve"/>
        </is>
      </c>
      <c s="8" t="inlineStr" r="J12406">
        <is>
          <t xml:space="preserve"> Will</t>
        </is>
      </c>
    </row>
    <row r="12407" ht="20.25" customHeight="0">
      <c s="5" t="inlineStr" r="A12407">
        <is>
          <t xml:space="preserve">78000200</t>
        </is>
      </c>
      <c s="5" t="inlineStr" r="B12407">
        <is>
          <t xml:space="preserve">THERMOPLASTIC PAVEMENT MARKING - LINE  4"</t>
        </is>
      </c>
      <c s="5" t="inlineStr" r="C12407">
        <is>
          <t xml:space="preserve">FOOT   </t>
        </is>
      </c>
      <c s="6" r="D12407">
        <v>7205.000</v>
      </c>
      <c s="7" r="E12407">
        <v>1</v>
      </c>
      <c s="8" t="inlineStr" r="F12407">
        <is>
          <t xml:space="preserve">62T27</t>
        </is>
      </c>
      <c s="8" t="inlineStr" r="G12407">
        <is>
          <t xml:space="preserve">026</t>
        </is>
      </c>
      <c s="9" r="H12407">
        <v>1.4500</v>
      </c>
      <c s="8" t="inlineStr" r="I12407">
        <is>
          <t xml:space="preserve"/>
        </is>
      </c>
      <c s="8" t="inlineStr" r="J12407">
        <is>
          <t xml:space="preserve"> Will</t>
        </is>
      </c>
    </row>
    <row r="12408" ht="20.25" customHeight="0">
      <c s="5" t="inlineStr" r="A12408">
        <is>
          <t xml:space="preserve">78000200</t>
        </is>
      </c>
      <c s="5" t="inlineStr" r="B12408">
        <is>
          <t xml:space="preserve">THERMOPLASTIC PAVEMENT MARKING - LINE  4"</t>
        </is>
      </c>
      <c s="5" t="inlineStr" r="C12408">
        <is>
          <t xml:space="preserve">FOOT   </t>
        </is>
      </c>
      <c s="6" r="D12408">
        <v>7205.000</v>
      </c>
      <c s="7" r="E12408">
        <v>1</v>
      </c>
      <c s="8" t="inlineStr" r="F12408">
        <is>
          <t xml:space="preserve">62T27</t>
        </is>
      </c>
      <c s="8" t="inlineStr" r="G12408">
        <is>
          <t xml:space="preserve">026</t>
        </is>
      </c>
      <c s="9" r="H12408">
        <v>1.5000</v>
      </c>
      <c s="8" t="inlineStr" r="I12408">
        <is>
          <t xml:space="preserve"/>
        </is>
      </c>
      <c s="8" t="inlineStr" r="J12408">
        <is>
          <t xml:space="preserve"> Will</t>
        </is>
      </c>
    </row>
    <row r="12409" ht="20.25" customHeight="0">
      <c s="5" t="inlineStr" r="A12409">
        <is>
          <t xml:space="preserve">78000200</t>
        </is>
      </c>
      <c s="5" t="inlineStr" r="B12409">
        <is>
          <t xml:space="preserve">THERMOPLASTIC PAVEMENT MARKING - LINE  4"</t>
        </is>
      </c>
      <c s="5" t="inlineStr" r="C12409">
        <is>
          <t xml:space="preserve">FOOT   </t>
        </is>
      </c>
      <c s="6" r="D12409">
        <v>25697.000</v>
      </c>
      <c s="7" r="E12409">
        <v>1</v>
      </c>
      <c s="8" t="inlineStr" r="F12409">
        <is>
          <t xml:space="preserve">62V37</t>
        </is>
      </c>
      <c s="8" t="inlineStr" r="G12409">
        <is>
          <t xml:space="preserve">029</t>
        </is>
      </c>
      <c s="9" r="H12409">
        <v>0.6800</v>
      </c>
      <c s="8" t="inlineStr" r="I12409">
        <is>
          <t xml:space="preserve">Y</t>
        </is>
      </c>
      <c s="8" t="inlineStr" r="J12409">
        <is>
          <t xml:space="preserve"> Kane</t>
        </is>
      </c>
    </row>
    <row r="12410" ht="20.25" customHeight="0">
      <c s="5" t="inlineStr" r="A12410">
        <is>
          <t xml:space="preserve">78000200</t>
        </is>
      </c>
      <c s="5" t="inlineStr" r="B12410">
        <is>
          <t xml:space="preserve">THERMOPLASTIC PAVEMENT MARKING - LINE  4"</t>
        </is>
      </c>
      <c s="5" t="inlineStr" r="C12410">
        <is>
          <t xml:space="preserve">FOOT   </t>
        </is>
      </c>
      <c s="6" r="D12410">
        <v>25697.000</v>
      </c>
      <c s="7" r="E12410">
        <v>1</v>
      </c>
      <c s="8" t="inlineStr" r="F12410">
        <is>
          <t xml:space="preserve">62V37</t>
        </is>
      </c>
      <c s="8" t="inlineStr" r="G12410">
        <is>
          <t xml:space="preserve">029</t>
        </is>
      </c>
      <c s="9" r="H12410">
        <v>0.6800</v>
      </c>
      <c s="8" t="inlineStr" r="I12410">
        <is>
          <t xml:space="preserve"/>
        </is>
      </c>
      <c s="8" t="inlineStr" r="J12410">
        <is>
          <t xml:space="preserve"> Kane</t>
        </is>
      </c>
    </row>
    <row r="12411" ht="20.25" customHeight="0">
      <c s="5" t="inlineStr" r="A12411">
        <is>
          <t xml:space="preserve">78000200</t>
        </is>
      </c>
      <c s="5" t="inlineStr" r="B12411">
        <is>
          <t xml:space="preserve">THERMOPLASTIC PAVEMENT MARKING - LINE  4"</t>
        </is>
      </c>
      <c s="5" t="inlineStr" r="C12411">
        <is>
          <t xml:space="preserve">FOOT   </t>
        </is>
      </c>
      <c s="6" r="D12411">
        <v>25697.000</v>
      </c>
      <c s="7" r="E12411">
        <v>1</v>
      </c>
      <c s="8" t="inlineStr" r="F12411">
        <is>
          <t xml:space="preserve">62V37</t>
        </is>
      </c>
      <c s="8" t="inlineStr" r="G12411">
        <is>
          <t xml:space="preserve">029</t>
        </is>
      </c>
      <c s="9" r="H12411">
        <v>0.7800</v>
      </c>
      <c s="8" t="inlineStr" r="I12411">
        <is>
          <t xml:space="preserve"/>
        </is>
      </c>
      <c s="8" t="inlineStr" r="J12411">
        <is>
          <t xml:space="preserve"> Kane</t>
        </is>
      </c>
    </row>
    <row r="12412" ht="20.25" customHeight="0">
      <c s="5" t="inlineStr" r="A12412">
        <is>
          <t xml:space="preserve">78000200</t>
        </is>
      </c>
      <c s="5" t="inlineStr" r="B12412">
        <is>
          <t xml:space="preserve">THERMOPLASTIC PAVEMENT MARKING - LINE  4"</t>
        </is>
      </c>
      <c s="5" t="inlineStr" r="C12412">
        <is>
          <t xml:space="preserve">FOOT   </t>
        </is>
      </c>
      <c s="6" r="D12412">
        <v>37171.000</v>
      </c>
      <c s="7" r="E12412">
        <v>1</v>
      </c>
      <c s="8" t="inlineStr" r="F12412">
        <is>
          <t xml:space="preserve">62V38</t>
        </is>
      </c>
      <c s="8" t="inlineStr" r="G12412">
        <is>
          <t xml:space="preserve">030</t>
        </is>
      </c>
      <c s="9" r="H12412">
        <v>0.8500</v>
      </c>
      <c s="8" t="inlineStr" r="I12412">
        <is>
          <t xml:space="preserve">Y</t>
        </is>
      </c>
      <c s="8" t="inlineStr" r="J12412">
        <is>
          <t xml:space="preserve"> Lake</t>
        </is>
      </c>
    </row>
    <row r="12413" ht="20.25" customHeight="0">
      <c s="5" t="inlineStr" r="A12413">
        <is>
          <t xml:space="preserve">78000200</t>
        </is>
      </c>
      <c s="5" t="inlineStr" r="B12413">
        <is>
          <t xml:space="preserve">THERMOPLASTIC PAVEMENT MARKING - LINE  4"</t>
        </is>
      </c>
      <c s="5" t="inlineStr" r="C12413">
        <is>
          <t xml:space="preserve">FOOT   </t>
        </is>
      </c>
      <c s="6" r="D12413">
        <v>37171.000</v>
      </c>
      <c s="7" r="E12413">
        <v>1</v>
      </c>
      <c s="8" t="inlineStr" r="F12413">
        <is>
          <t xml:space="preserve">62V38</t>
        </is>
      </c>
      <c s="8" t="inlineStr" r="G12413">
        <is>
          <t xml:space="preserve">030</t>
        </is>
      </c>
      <c s="9" r="H12413">
        <v>0.8500</v>
      </c>
      <c s="8" t="inlineStr" r="I12413">
        <is>
          <t xml:space="preserve"/>
        </is>
      </c>
      <c s="8" t="inlineStr" r="J12413">
        <is>
          <t xml:space="preserve"> Lake</t>
        </is>
      </c>
    </row>
    <row r="12414" ht="20.25" customHeight="0">
      <c s="5" t="inlineStr" r="A12414">
        <is>
          <t xml:space="preserve">78000200</t>
        </is>
      </c>
      <c s="5" t="inlineStr" r="B12414">
        <is>
          <t xml:space="preserve">THERMOPLASTIC PAVEMENT MARKING - LINE  4"</t>
        </is>
      </c>
      <c s="5" t="inlineStr" r="C12414">
        <is>
          <t xml:space="preserve">FOOT   </t>
        </is>
      </c>
      <c s="6" r="D12414">
        <v>5302.000</v>
      </c>
      <c s="7" r="E12414">
        <v>1</v>
      </c>
      <c s="8" t="inlineStr" r="F12414">
        <is>
          <t xml:space="preserve">62V53</t>
        </is>
      </c>
      <c s="8" t="inlineStr" r="G12414">
        <is>
          <t xml:space="preserve">032</t>
        </is>
      </c>
      <c s="9" r="H12414">
        <v>1.4000</v>
      </c>
      <c s="8" t="inlineStr" r="I12414">
        <is>
          <t xml:space="preserve">Y</t>
        </is>
      </c>
      <c s="8" t="inlineStr" r="J12414">
        <is>
          <t xml:space="preserve"> McHenry</t>
        </is>
      </c>
    </row>
    <row r="12415" ht="20.25" customHeight="0">
      <c s="5" t="inlineStr" r="A12415">
        <is>
          <t xml:space="preserve">78000200</t>
        </is>
      </c>
      <c s="5" t="inlineStr" r="B12415">
        <is>
          <t xml:space="preserve">THERMOPLASTIC PAVEMENT MARKING - LINE  4"</t>
        </is>
      </c>
      <c s="5" t="inlineStr" r="C12415">
        <is>
          <t xml:space="preserve">FOOT   </t>
        </is>
      </c>
      <c s="6" r="D12415">
        <v>5302.000</v>
      </c>
      <c s="7" r="E12415">
        <v>1</v>
      </c>
      <c s="8" t="inlineStr" r="F12415">
        <is>
          <t xml:space="preserve">62V53</t>
        </is>
      </c>
      <c s="8" t="inlineStr" r="G12415">
        <is>
          <t xml:space="preserve">032</t>
        </is>
      </c>
      <c s="9" r="H12415">
        <v>1.3500</v>
      </c>
      <c s="8" t="inlineStr" r="I12415">
        <is>
          <t xml:space="preserve"/>
        </is>
      </c>
      <c s="8" t="inlineStr" r="J12415">
        <is>
          <t xml:space="preserve"> McHenry</t>
        </is>
      </c>
    </row>
    <row r="12416" ht="20.25" customHeight="0">
      <c s="5" t="inlineStr" r="A12416">
        <is>
          <t xml:space="preserve">78000200</t>
        </is>
      </c>
      <c s="5" t="inlineStr" r="B12416">
        <is>
          <t xml:space="preserve">THERMOPLASTIC PAVEMENT MARKING - LINE  4"</t>
        </is>
      </c>
      <c s="5" t="inlineStr" r="C12416">
        <is>
          <t xml:space="preserve">FOOT   </t>
        </is>
      </c>
      <c s="6" r="D12416">
        <v>5302.000</v>
      </c>
      <c s="7" r="E12416">
        <v>1</v>
      </c>
      <c s="8" t="inlineStr" r="F12416">
        <is>
          <t xml:space="preserve">62V53</t>
        </is>
      </c>
      <c s="8" t="inlineStr" r="G12416">
        <is>
          <t xml:space="preserve">032</t>
        </is>
      </c>
      <c s="9" r="H12416">
        <v>1.3500</v>
      </c>
      <c s="8" t="inlineStr" r="I12416">
        <is>
          <t xml:space="preserve"/>
        </is>
      </c>
      <c s="8" t="inlineStr" r="J12416">
        <is>
          <t xml:space="preserve"> McHenry</t>
        </is>
      </c>
    </row>
    <row r="12417" ht="20.25" customHeight="0">
      <c s="5" t="inlineStr" r="A12417">
        <is>
          <t xml:space="preserve">78000200</t>
        </is>
      </c>
      <c s="5" t="inlineStr" r="B12417">
        <is>
          <t xml:space="preserve">THERMOPLASTIC PAVEMENT MARKING - LINE  4"</t>
        </is>
      </c>
      <c s="5" t="inlineStr" r="C12417">
        <is>
          <t xml:space="preserve">FOOT   </t>
        </is>
      </c>
      <c s="6" r="D12417">
        <v>41206.000</v>
      </c>
      <c s="7" r="E12417">
        <v>1</v>
      </c>
      <c s="8" t="inlineStr" r="F12417">
        <is>
          <t xml:space="preserve">62V56</t>
        </is>
      </c>
      <c s="8" t="inlineStr" r="G12417">
        <is>
          <t xml:space="preserve">034</t>
        </is>
      </c>
      <c s="9" r="H12417">
        <v>0.9500</v>
      </c>
      <c s="8" t="inlineStr" r="I12417">
        <is>
          <t xml:space="preserve">Y</t>
        </is>
      </c>
      <c s="8" t="inlineStr" r="J12417">
        <is>
          <t xml:space="preserve"> Cook</t>
        </is>
      </c>
    </row>
    <row r="12418" ht="20.25" customHeight="0">
      <c s="5" t="inlineStr" r="A12418">
        <is>
          <t xml:space="preserve">78000200</t>
        </is>
      </c>
      <c s="5" t="inlineStr" r="B12418">
        <is>
          <t xml:space="preserve">THERMOPLASTIC PAVEMENT MARKING - LINE  4"</t>
        </is>
      </c>
      <c s="5" t="inlineStr" r="C12418">
        <is>
          <t xml:space="preserve">FOOT   </t>
        </is>
      </c>
      <c s="6" r="D12418">
        <v>54594.000</v>
      </c>
      <c s="7" r="E12418">
        <v>1</v>
      </c>
      <c s="8" t="inlineStr" r="F12418">
        <is>
          <t xml:space="preserve">62V61</t>
        </is>
      </c>
      <c s="8" t="inlineStr" r="G12418">
        <is>
          <t xml:space="preserve">035</t>
        </is>
      </c>
      <c s="9" r="H12418">
        <v>0.7000</v>
      </c>
      <c s="8" t="inlineStr" r="I12418">
        <is>
          <t xml:space="preserve">Y</t>
        </is>
      </c>
      <c s="8" t="inlineStr" r="J12418">
        <is>
          <t xml:space="preserve"> Cook</t>
        </is>
      </c>
    </row>
    <row r="12419" ht="20.25" customHeight="0">
      <c s="5" t="inlineStr" r="A12419">
        <is>
          <t xml:space="preserve">78000200</t>
        </is>
      </c>
      <c s="5" t="inlineStr" r="B12419">
        <is>
          <t xml:space="preserve">THERMOPLASTIC PAVEMENT MARKING - LINE  4"</t>
        </is>
      </c>
      <c s="5" t="inlineStr" r="C12419">
        <is>
          <t xml:space="preserve">FOOT   </t>
        </is>
      </c>
      <c s="6" r="D12419">
        <v>54594.000</v>
      </c>
      <c s="7" r="E12419">
        <v>1</v>
      </c>
      <c s="8" t="inlineStr" r="F12419">
        <is>
          <t xml:space="preserve">62V61</t>
        </is>
      </c>
      <c s="8" t="inlineStr" r="G12419">
        <is>
          <t xml:space="preserve">035</t>
        </is>
      </c>
      <c s="9" r="H12419">
        <v>0.6800</v>
      </c>
      <c s="8" t="inlineStr" r="I12419">
        <is>
          <t xml:space="preserve"/>
        </is>
      </c>
      <c s="8" t="inlineStr" r="J12419">
        <is>
          <t xml:space="preserve"> Cook</t>
        </is>
      </c>
    </row>
    <row r="12420" ht="20.25" customHeight="0">
      <c s="5" t="inlineStr" r="A12420">
        <is>
          <t xml:space="preserve">78000200</t>
        </is>
      </c>
      <c s="5" t="inlineStr" r="B12420">
        <is>
          <t xml:space="preserve">THERMOPLASTIC PAVEMENT MARKING - LINE  4"</t>
        </is>
      </c>
      <c s="5" t="inlineStr" r="C12420">
        <is>
          <t xml:space="preserve">FOOT   </t>
        </is>
      </c>
      <c s="6" r="D12420">
        <v>54594.000</v>
      </c>
      <c s="7" r="E12420">
        <v>1</v>
      </c>
      <c s="8" t="inlineStr" r="F12420">
        <is>
          <t xml:space="preserve">62V61</t>
        </is>
      </c>
      <c s="8" t="inlineStr" r="G12420">
        <is>
          <t xml:space="preserve">035</t>
        </is>
      </c>
      <c s="9" r="H12420">
        <v>1.0500</v>
      </c>
      <c s="8" t="inlineStr" r="I12420">
        <is>
          <t xml:space="preserve"/>
        </is>
      </c>
      <c s="8" t="inlineStr" r="J12420">
        <is>
          <t xml:space="preserve"> Cook</t>
        </is>
      </c>
    </row>
    <row r="12421" ht="20.25" customHeight="0">
      <c s="5" t="inlineStr" r="A12421">
        <is>
          <t xml:space="preserve">78000200</t>
        </is>
      </c>
      <c s="5" t="inlineStr" r="B12421">
        <is>
          <t xml:space="preserve">THERMOPLASTIC PAVEMENT MARKING - LINE  4"</t>
        </is>
      </c>
      <c s="5" t="inlineStr" r="C12421">
        <is>
          <t xml:space="preserve">FOOT   </t>
        </is>
      </c>
      <c s="6" r="D12421">
        <v>38855.000</v>
      </c>
      <c s="7" r="E12421">
        <v>1</v>
      </c>
      <c s="8" t="inlineStr" r="F12421">
        <is>
          <t xml:space="preserve">62V73</t>
        </is>
      </c>
      <c s="8" t="inlineStr" r="G12421">
        <is>
          <t xml:space="preserve">108</t>
        </is>
      </c>
      <c s="9" r="H12421">
        <v>0.9000</v>
      </c>
      <c s="8" t="inlineStr" r="I12421">
        <is>
          <t xml:space="preserve">Y</t>
        </is>
      </c>
      <c s="8" t="inlineStr" r="J12421">
        <is>
          <t xml:space="preserve"> Cook</t>
        </is>
      </c>
    </row>
    <row r="12422" ht="20.25" customHeight="0">
      <c s="5" t="inlineStr" r="A12422">
        <is>
          <t xml:space="preserve">78000200</t>
        </is>
      </c>
      <c s="5" t="inlineStr" r="B12422">
        <is>
          <t xml:space="preserve">THERMOPLASTIC PAVEMENT MARKING - LINE  4"</t>
        </is>
      </c>
      <c s="5" t="inlineStr" r="C12422">
        <is>
          <t xml:space="preserve">FOOT   </t>
        </is>
      </c>
      <c s="6" r="D12422">
        <v>38855.000</v>
      </c>
      <c s="7" r="E12422">
        <v>1</v>
      </c>
      <c s="8" t="inlineStr" r="F12422">
        <is>
          <t xml:space="preserve">62V73</t>
        </is>
      </c>
      <c s="8" t="inlineStr" r="G12422">
        <is>
          <t xml:space="preserve">108</t>
        </is>
      </c>
      <c s="9" r="H12422">
        <v>0.8500</v>
      </c>
      <c s="8" t="inlineStr" r="I12422">
        <is>
          <t xml:space="preserve"/>
        </is>
      </c>
      <c s="8" t="inlineStr" r="J12422">
        <is>
          <t xml:space="preserve"> Cook</t>
        </is>
      </c>
    </row>
    <row r="12423" ht="20.25" customHeight="0">
      <c s="5" t="inlineStr" r="A12423">
        <is>
          <t xml:space="preserve">78000200</t>
        </is>
      </c>
      <c s="5" t="inlineStr" r="B12423">
        <is>
          <t xml:space="preserve">THERMOPLASTIC PAVEMENT MARKING - LINE  4"</t>
        </is>
      </c>
      <c s="5" t="inlineStr" r="C12423">
        <is>
          <t xml:space="preserve">FOOT   </t>
        </is>
      </c>
      <c s="6" r="D12423">
        <v>38855.000</v>
      </c>
      <c s="7" r="E12423">
        <v>1</v>
      </c>
      <c s="8" t="inlineStr" r="F12423">
        <is>
          <t xml:space="preserve">62V73</t>
        </is>
      </c>
      <c s="8" t="inlineStr" r="G12423">
        <is>
          <t xml:space="preserve">108</t>
        </is>
      </c>
      <c s="9" r="H12423">
        <v>0.8500</v>
      </c>
      <c s="8" t="inlineStr" r="I12423">
        <is>
          <t xml:space="preserve"/>
        </is>
      </c>
      <c s="8" t="inlineStr" r="J12423">
        <is>
          <t xml:space="preserve"> Cook</t>
        </is>
      </c>
    </row>
    <row r="12424" ht="20.25" customHeight="0">
      <c s="5" t="inlineStr" r="A12424">
        <is>
          <t xml:space="preserve">78000200</t>
        </is>
      </c>
      <c s="5" t="inlineStr" r="B12424">
        <is>
          <t xml:space="preserve">THERMOPLASTIC PAVEMENT MARKING - LINE  4"</t>
        </is>
      </c>
      <c s="5" t="inlineStr" r="C12424">
        <is>
          <t xml:space="preserve">FOOT   </t>
        </is>
      </c>
      <c s="6" r="D12424">
        <v>24660.000</v>
      </c>
      <c s="7" r="E12424">
        <v>1</v>
      </c>
      <c s="8" t="inlineStr" r="F12424">
        <is>
          <t xml:space="preserve">62V86</t>
        </is>
      </c>
      <c s="8" t="inlineStr" r="G12424">
        <is>
          <t xml:space="preserve">038</t>
        </is>
      </c>
      <c s="9" r="H12424">
        <v>0.7500</v>
      </c>
      <c s="8" t="inlineStr" r="I12424">
        <is>
          <t xml:space="preserve">Y</t>
        </is>
      </c>
      <c s="8" t="inlineStr" r="J12424">
        <is>
          <t xml:space="preserve"> DuPage</t>
        </is>
      </c>
    </row>
    <row r="12425" ht="20.25" customHeight="0">
      <c s="5" t="inlineStr" r="A12425">
        <is>
          <t xml:space="preserve">78000200</t>
        </is>
      </c>
      <c s="5" t="inlineStr" r="B12425">
        <is>
          <t xml:space="preserve">THERMOPLASTIC PAVEMENT MARKING - LINE  4"</t>
        </is>
      </c>
      <c s="5" t="inlineStr" r="C12425">
        <is>
          <t xml:space="preserve">FOOT   </t>
        </is>
      </c>
      <c s="6" r="D12425">
        <v>24660.000</v>
      </c>
      <c s="7" r="E12425">
        <v>1</v>
      </c>
      <c s="8" t="inlineStr" r="F12425">
        <is>
          <t xml:space="preserve">62V86</t>
        </is>
      </c>
      <c s="8" t="inlineStr" r="G12425">
        <is>
          <t xml:space="preserve">038</t>
        </is>
      </c>
      <c s="9" r="H12425">
        <v>0.7000</v>
      </c>
      <c s="8" t="inlineStr" r="I12425">
        <is>
          <t xml:space="preserve"/>
        </is>
      </c>
      <c s="8" t="inlineStr" r="J12425">
        <is>
          <t xml:space="preserve"> DuPage</t>
        </is>
      </c>
    </row>
    <row r="12426" ht="20.25" customHeight="0">
      <c s="5" t="inlineStr" r="A12426">
        <is>
          <t xml:space="preserve">78000200</t>
        </is>
      </c>
      <c s="5" t="inlineStr" r="B12426">
        <is>
          <t xml:space="preserve">THERMOPLASTIC PAVEMENT MARKING - LINE  4"</t>
        </is>
      </c>
      <c s="5" t="inlineStr" r="C12426">
        <is>
          <t xml:space="preserve">FOOT   </t>
        </is>
      </c>
      <c s="6" r="D12426">
        <v>24660.000</v>
      </c>
      <c s="7" r="E12426">
        <v>1</v>
      </c>
      <c s="8" t="inlineStr" r="F12426">
        <is>
          <t xml:space="preserve">62V86</t>
        </is>
      </c>
      <c s="8" t="inlineStr" r="G12426">
        <is>
          <t xml:space="preserve">038</t>
        </is>
      </c>
      <c s="9" r="H12426">
        <v>0.7500</v>
      </c>
      <c s="8" t="inlineStr" r="I12426">
        <is>
          <t xml:space="preserve"/>
        </is>
      </c>
      <c s="8" t="inlineStr" r="J12426">
        <is>
          <t xml:space="preserve"> DuPage</t>
        </is>
      </c>
    </row>
    <row r="12427" ht="20.25" customHeight="0">
      <c s="5" t="inlineStr" r="A12427">
        <is>
          <t xml:space="preserve">78000200</t>
        </is>
      </c>
      <c s="5" t="inlineStr" r="B12427">
        <is>
          <t xml:space="preserve">THERMOPLASTIC PAVEMENT MARKING - LINE  4"</t>
        </is>
      </c>
      <c s="5" t="inlineStr" r="C12427">
        <is>
          <t xml:space="preserve">FOOT   </t>
        </is>
      </c>
      <c s="6" r="D12427">
        <v>31948.000</v>
      </c>
      <c s="7" r="E12427">
        <v>1</v>
      </c>
      <c s="8" t="inlineStr" r="F12427">
        <is>
          <t xml:space="preserve">62V89</t>
        </is>
      </c>
      <c s="8" t="inlineStr" r="G12427">
        <is>
          <t xml:space="preserve">040</t>
        </is>
      </c>
      <c s="9" r="H12427">
        <v>0.7500</v>
      </c>
      <c s="8" t="inlineStr" r="I12427">
        <is>
          <t xml:space="preserve">Y</t>
        </is>
      </c>
      <c s="8" t="inlineStr" r="J12427">
        <is>
          <t xml:space="preserve"> Cook</t>
        </is>
      </c>
    </row>
    <row r="12428" ht="20.25" customHeight="0">
      <c s="5" t="inlineStr" r="A12428">
        <is>
          <t xml:space="preserve">78000200</t>
        </is>
      </c>
      <c s="5" t="inlineStr" r="B12428">
        <is>
          <t xml:space="preserve">THERMOPLASTIC PAVEMENT MARKING - LINE  4"</t>
        </is>
      </c>
      <c s="5" t="inlineStr" r="C12428">
        <is>
          <t xml:space="preserve">FOOT   </t>
        </is>
      </c>
      <c s="6" r="D12428">
        <v>31948.000</v>
      </c>
      <c s="7" r="E12428">
        <v>1</v>
      </c>
      <c s="8" t="inlineStr" r="F12428">
        <is>
          <t xml:space="preserve">62V89</t>
        </is>
      </c>
      <c s="8" t="inlineStr" r="G12428">
        <is>
          <t xml:space="preserve">040</t>
        </is>
      </c>
      <c s="9" r="H12428">
        <v>0.7500</v>
      </c>
      <c s="8" t="inlineStr" r="I12428">
        <is>
          <t xml:space="preserve"/>
        </is>
      </c>
      <c s="8" t="inlineStr" r="J12428">
        <is>
          <t xml:space="preserve"> Cook</t>
        </is>
      </c>
    </row>
    <row r="12429" ht="20.25" customHeight="0">
      <c s="5" t="inlineStr" r="A12429">
        <is>
          <t xml:space="preserve">78000200</t>
        </is>
      </c>
      <c s="5" t="inlineStr" r="B12429">
        <is>
          <t xml:space="preserve">THERMOPLASTIC PAVEMENT MARKING - LINE  4"</t>
        </is>
      </c>
      <c s="5" t="inlineStr" r="C12429">
        <is>
          <t xml:space="preserve">FOOT   </t>
        </is>
      </c>
      <c s="6" r="D12429">
        <v>31948.000</v>
      </c>
      <c s="7" r="E12429">
        <v>1</v>
      </c>
      <c s="8" t="inlineStr" r="F12429">
        <is>
          <t xml:space="preserve">62V89</t>
        </is>
      </c>
      <c s="8" t="inlineStr" r="G12429">
        <is>
          <t xml:space="preserve">040</t>
        </is>
      </c>
      <c s="9" r="H12429">
        <v>0.7500</v>
      </c>
      <c s="8" t="inlineStr" r="I12429">
        <is>
          <t xml:space="preserve"/>
        </is>
      </c>
      <c s="8" t="inlineStr" r="J12429">
        <is>
          <t xml:space="preserve"> Cook</t>
        </is>
      </c>
    </row>
    <row r="12430" ht="20.25" customHeight="0">
      <c s="5" t="inlineStr" r="A12430">
        <is>
          <t xml:space="preserve">78000200</t>
        </is>
      </c>
      <c s="5" t="inlineStr" r="B12430">
        <is>
          <t xml:space="preserve">THERMOPLASTIC PAVEMENT MARKING - LINE  4"</t>
        </is>
      </c>
      <c s="5" t="inlineStr" r="C12430">
        <is>
          <t xml:space="preserve">FOOT   </t>
        </is>
      </c>
      <c s="6" r="D12430">
        <v>31948.000</v>
      </c>
      <c s="7" r="E12430">
        <v>1</v>
      </c>
      <c s="8" t="inlineStr" r="F12430">
        <is>
          <t xml:space="preserve">62V89</t>
        </is>
      </c>
      <c s="8" t="inlineStr" r="G12430">
        <is>
          <t xml:space="preserve">040</t>
        </is>
      </c>
      <c s="9" r="H12430">
        <v>0.7500</v>
      </c>
      <c s="8" t="inlineStr" r="I12430">
        <is>
          <t xml:space="preserve"/>
        </is>
      </c>
      <c s="8" t="inlineStr" r="J12430">
        <is>
          <t xml:space="preserve"> Cook</t>
        </is>
      </c>
    </row>
    <row r="12431" ht="20.25" customHeight="0">
      <c s="5" t="inlineStr" r="A12431">
        <is>
          <t xml:space="preserve">78000200</t>
        </is>
      </c>
      <c s="5" t="inlineStr" r="B12431">
        <is>
          <t xml:space="preserve">THERMOPLASTIC PAVEMENT MARKING - LINE  4"</t>
        </is>
      </c>
      <c s="5" t="inlineStr" r="C12431">
        <is>
          <t xml:space="preserve">FOOT   </t>
        </is>
      </c>
      <c s="6" r="D12431">
        <v>9405.000</v>
      </c>
      <c s="7" r="E12431">
        <v>1</v>
      </c>
      <c s="8" t="inlineStr" r="F12431">
        <is>
          <t xml:space="preserve">62W50</t>
        </is>
      </c>
      <c s="8" t="inlineStr" r="G12431">
        <is>
          <t xml:space="preserve">041</t>
        </is>
      </c>
      <c s="9" r="H12431">
        <v>1.1700</v>
      </c>
      <c s="8" t="inlineStr" r="I12431">
        <is>
          <t xml:space="preserve">Y</t>
        </is>
      </c>
      <c s="8" t="inlineStr" r="J12431">
        <is>
          <t xml:space="preserve"> Cook</t>
        </is>
      </c>
    </row>
    <row r="12432" ht="20.25" customHeight="0">
      <c s="5" t="inlineStr" r="A12432">
        <is>
          <t xml:space="preserve">78000200</t>
        </is>
      </c>
      <c s="5" t="inlineStr" r="B12432">
        <is>
          <t xml:space="preserve">THERMOPLASTIC PAVEMENT MARKING - LINE  4"</t>
        </is>
      </c>
      <c s="5" t="inlineStr" r="C12432">
        <is>
          <t xml:space="preserve">FOOT   </t>
        </is>
      </c>
      <c s="6" r="D12432">
        <v>9405.000</v>
      </c>
      <c s="7" r="E12432">
        <v>1</v>
      </c>
      <c s="8" t="inlineStr" r="F12432">
        <is>
          <t xml:space="preserve">62W50</t>
        </is>
      </c>
      <c s="8" t="inlineStr" r="G12432">
        <is>
          <t xml:space="preserve">041</t>
        </is>
      </c>
      <c s="9" r="H12432">
        <v>0.7500</v>
      </c>
      <c s="8" t="inlineStr" r="I12432">
        <is>
          <t xml:space="preserve"/>
        </is>
      </c>
      <c s="8" t="inlineStr" r="J12432">
        <is>
          <t xml:space="preserve"> Cook</t>
        </is>
      </c>
    </row>
    <row r="12433" ht="20.25" customHeight="0">
      <c s="5" t="inlineStr" r="A12433">
        <is>
          <t xml:space="preserve">78000200</t>
        </is>
      </c>
      <c s="5" t="inlineStr" r="B12433">
        <is>
          <t xml:space="preserve">THERMOPLASTIC PAVEMENT MARKING - LINE  4"</t>
        </is>
      </c>
      <c s="5" t="inlineStr" r="C12433">
        <is>
          <t xml:space="preserve">FOOT   </t>
        </is>
      </c>
      <c s="6" r="D12433">
        <v>9405.000</v>
      </c>
      <c s="7" r="E12433">
        <v>1</v>
      </c>
      <c s="8" t="inlineStr" r="F12433">
        <is>
          <t xml:space="preserve">62W50</t>
        </is>
      </c>
      <c s="8" t="inlineStr" r="G12433">
        <is>
          <t xml:space="preserve">041</t>
        </is>
      </c>
      <c s="9" r="H12433">
        <v>0.9500</v>
      </c>
      <c s="8" t="inlineStr" r="I12433">
        <is>
          <t xml:space="preserve"/>
        </is>
      </c>
      <c s="8" t="inlineStr" r="J12433">
        <is>
          <t xml:space="preserve"> Cook</t>
        </is>
      </c>
    </row>
    <row r="12434" ht="20.25" customHeight="0">
      <c s="5" t="inlineStr" r="A12434">
        <is>
          <t xml:space="preserve">78000200</t>
        </is>
      </c>
      <c s="5" t="inlineStr" r="B12434">
        <is>
          <t xml:space="preserve">THERMOPLASTIC PAVEMENT MARKING - LINE  4"</t>
        </is>
      </c>
      <c s="5" t="inlineStr" r="C12434">
        <is>
          <t xml:space="preserve">FOOT   </t>
        </is>
      </c>
      <c s="6" r="D12434">
        <v>44000.000</v>
      </c>
      <c s="7" r="E12434">
        <v>1</v>
      </c>
      <c s="8" t="inlineStr" r="F12434">
        <is>
          <t xml:space="preserve">62W69</t>
        </is>
      </c>
      <c s="8" t="inlineStr" r="G12434">
        <is>
          <t xml:space="preserve">169</t>
        </is>
      </c>
      <c s="9" r="H12434">
        <v>0.7000</v>
      </c>
      <c s="8" t="inlineStr" r="I12434">
        <is>
          <t xml:space="preserve">Y</t>
        </is>
      </c>
      <c s="8" t="inlineStr" r="J12434">
        <is>
          <t xml:space="preserve"> Kane</t>
        </is>
      </c>
    </row>
    <row r="12435" ht="20.25" customHeight="0">
      <c s="5" t="inlineStr" r="A12435">
        <is>
          <t xml:space="preserve">78000200</t>
        </is>
      </c>
      <c s="5" t="inlineStr" r="B12435">
        <is>
          <t xml:space="preserve">THERMOPLASTIC PAVEMENT MARKING - LINE  4"</t>
        </is>
      </c>
      <c s="5" t="inlineStr" r="C12435">
        <is>
          <t xml:space="preserve">FOOT   </t>
        </is>
      </c>
      <c s="6" r="D12435">
        <v>44000.000</v>
      </c>
      <c s="7" r="E12435">
        <v>1</v>
      </c>
      <c s="8" t="inlineStr" r="F12435">
        <is>
          <t xml:space="preserve">62W69</t>
        </is>
      </c>
      <c s="8" t="inlineStr" r="G12435">
        <is>
          <t xml:space="preserve">169</t>
        </is>
      </c>
      <c s="9" r="H12435">
        <v>0.7000</v>
      </c>
      <c s="8" t="inlineStr" r="I12435">
        <is>
          <t xml:space="preserve"/>
        </is>
      </c>
      <c s="8" t="inlineStr" r="J12435">
        <is>
          <t xml:space="preserve"> Kane</t>
        </is>
      </c>
    </row>
    <row r="12436" ht="20.25" customHeight="0">
      <c s="5" t="inlineStr" r="A12436">
        <is>
          <t xml:space="preserve">78000200</t>
        </is>
      </c>
      <c s="5" t="inlineStr" r="B12436">
        <is>
          <t xml:space="preserve">THERMOPLASTIC PAVEMENT MARKING - LINE  4"</t>
        </is>
      </c>
      <c s="5" t="inlineStr" r="C12436">
        <is>
          <t xml:space="preserve">FOOT   </t>
        </is>
      </c>
      <c s="6" r="D12436">
        <v>170781.000</v>
      </c>
      <c s="7" r="E12436">
        <v>1</v>
      </c>
      <c s="8" t="inlineStr" r="F12436">
        <is>
          <t xml:space="preserve">62W87</t>
        </is>
      </c>
      <c s="8" t="inlineStr" r="G12436">
        <is>
          <t xml:space="preserve">205</t>
        </is>
      </c>
      <c s="9" r="H12436">
        <v>0.8000</v>
      </c>
      <c s="8" t="inlineStr" r="I12436">
        <is>
          <t xml:space="preserve">Y</t>
        </is>
      </c>
      <c s="8" t="inlineStr" r="J12436">
        <is>
          <t xml:space="preserve"> Cook</t>
        </is>
      </c>
    </row>
    <row r="12437" ht="20.25" customHeight="0">
      <c s="5" t="inlineStr" r="A12437">
        <is>
          <t xml:space="preserve">78000200</t>
        </is>
      </c>
      <c s="5" t="inlineStr" r="B12437">
        <is>
          <t xml:space="preserve">THERMOPLASTIC PAVEMENT MARKING - LINE  4"</t>
        </is>
      </c>
      <c s="5" t="inlineStr" r="C12437">
        <is>
          <t xml:space="preserve">FOOT   </t>
        </is>
      </c>
      <c s="6" r="D12437">
        <v>170781.000</v>
      </c>
      <c s="7" r="E12437">
        <v>1</v>
      </c>
      <c s="8" t="inlineStr" r="F12437">
        <is>
          <t xml:space="preserve">62W87</t>
        </is>
      </c>
      <c s="8" t="inlineStr" r="G12437">
        <is>
          <t xml:space="preserve">205</t>
        </is>
      </c>
      <c s="9" r="H12437">
        <v>0.8000</v>
      </c>
      <c s="8" t="inlineStr" r="I12437">
        <is>
          <t xml:space="preserve"/>
        </is>
      </c>
      <c s="8" t="inlineStr" r="J12437">
        <is>
          <t xml:space="preserve"> Cook</t>
        </is>
      </c>
    </row>
    <row r="12438" ht="20.25" customHeight="0">
      <c s="5" t="inlineStr" r="A12438">
        <is>
          <t xml:space="preserve">78000200</t>
        </is>
      </c>
      <c s="5" t="inlineStr" r="B12438">
        <is>
          <t xml:space="preserve">THERMOPLASTIC PAVEMENT MARKING - LINE  4"</t>
        </is>
      </c>
      <c s="5" t="inlineStr" r="C12438">
        <is>
          <t xml:space="preserve">FOOT   </t>
        </is>
      </c>
      <c s="6" r="D12438">
        <v>282.000</v>
      </c>
      <c s="7" r="E12438">
        <v>1</v>
      </c>
      <c s="8" t="inlineStr" r="F12438">
        <is>
          <t xml:space="preserve">62X39</t>
        </is>
      </c>
      <c s="8" t="inlineStr" r="G12438">
        <is>
          <t xml:space="preserve">049</t>
        </is>
      </c>
      <c s="9" r="H12438">
        <v>27.5000</v>
      </c>
      <c s="8" t="inlineStr" r="I12438">
        <is>
          <t xml:space="preserve">Y</t>
        </is>
      </c>
      <c s="8" t="inlineStr" r="J12438">
        <is>
          <t xml:space="preserve"> Lake</t>
        </is>
      </c>
    </row>
    <row r="12439" ht="20.25" customHeight="0">
      <c s="5" t="inlineStr" r="A12439">
        <is>
          <t xml:space="preserve">78000200</t>
        </is>
      </c>
      <c s="5" t="inlineStr" r="B12439">
        <is>
          <t xml:space="preserve">THERMOPLASTIC PAVEMENT MARKING - LINE  4"</t>
        </is>
      </c>
      <c s="5" t="inlineStr" r="C12439">
        <is>
          <t xml:space="preserve">FOOT   </t>
        </is>
      </c>
      <c s="6" r="D12439">
        <v>282.000</v>
      </c>
      <c s="7" r="E12439">
        <v>1</v>
      </c>
      <c s="8" t="inlineStr" r="F12439">
        <is>
          <t xml:space="preserve">62X39</t>
        </is>
      </c>
      <c s="8" t="inlineStr" r="G12439">
        <is>
          <t xml:space="preserve">049</t>
        </is>
      </c>
      <c s="9" r="H12439">
        <v>15.4000</v>
      </c>
      <c s="8" t="inlineStr" r="I12439">
        <is>
          <t xml:space="preserve"/>
        </is>
      </c>
      <c s="8" t="inlineStr" r="J12439">
        <is>
          <t xml:space="preserve"> Lake</t>
        </is>
      </c>
    </row>
    <row r="12440" ht="20.25" customHeight="0">
      <c s="5" t="inlineStr" r="A12440">
        <is>
          <t xml:space="preserve">78000200</t>
        </is>
      </c>
      <c s="5" t="inlineStr" r="B12440">
        <is>
          <t xml:space="preserve">THERMOPLASTIC PAVEMENT MARKING - LINE  4"</t>
        </is>
      </c>
      <c s="5" t="inlineStr" r="C12440">
        <is>
          <t xml:space="preserve">FOOT   </t>
        </is>
      </c>
      <c s="6" r="D12440">
        <v>329.000</v>
      </c>
      <c s="7" r="E12440">
        <v>1</v>
      </c>
      <c s="8" t="inlineStr" r="F12440">
        <is>
          <t xml:space="preserve">62X40</t>
        </is>
      </c>
      <c s="8" t="inlineStr" r="G12440">
        <is>
          <t xml:space="preserve">050</t>
        </is>
      </c>
      <c s="9" r="H12440">
        <v>7.0000</v>
      </c>
      <c s="8" t="inlineStr" r="I12440">
        <is>
          <t xml:space="preserve">Y</t>
        </is>
      </c>
      <c s="8" t="inlineStr" r="J12440">
        <is>
          <t xml:space="preserve"> Cook</t>
        </is>
      </c>
    </row>
    <row r="12441" ht="20.25" customHeight="0">
      <c s="5" t="inlineStr" r="A12441">
        <is>
          <t xml:space="preserve">78000200</t>
        </is>
      </c>
      <c s="5" t="inlineStr" r="B12441">
        <is>
          <t xml:space="preserve">THERMOPLASTIC PAVEMENT MARKING - LINE  4"</t>
        </is>
      </c>
      <c s="5" t="inlineStr" r="C12441">
        <is>
          <t xml:space="preserve">FOOT   </t>
        </is>
      </c>
      <c s="6" r="D12441">
        <v>329.000</v>
      </c>
      <c s="7" r="E12441">
        <v>1</v>
      </c>
      <c s="8" t="inlineStr" r="F12441">
        <is>
          <t xml:space="preserve">62X40</t>
        </is>
      </c>
      <c s="8" t="inlineStr" r="G12441">
        <is>
          <t xml:space="preserve">050</t>
        </is>
      </c>
      <c s="9" r="H12441">
        <v>6.0000</v>
      </c>
      <c s="8" t="inlineStr" r="I12441">
        <is>
          <t xml:space="preserve"/>
        </is>
      </c>
      <c s="8" t="inlineStr" r="J12441">
        <is>
          <t xml:space="preserve"> Cook</t>
        </is>
      </c>
    </row>
    <row r="12442" ht="20.25" customHeight="0">
      <c s="5" t="inlineStr" r="A12442">
        <is>
          <t xml:space="preserve">78000200</t>
        </is>
      </c>
      <c s="5" t="inlineStr" r="B12442">
        <is>
          <t xml:space="preserve">THERMOPLASTIC PAVEMENT MARKING - LINE  4"</t>
        </is>
      </c>
      <c s="5" t="inlineStr" r="C12442">
        <is>
          <t xml:space="preserve">FOOT   </t>
        </is>
      </c>
      <c s="6" r="D12442">
        <v>329.000</v>
      </c>
      <c s="7" r="E12442">
        <v>1</v>
      </c>
      <c s="8" t="inlineStr" r="F12442">
        <is>
          <t xml:space="preserve">62X40</t>
        </is>
      </c>
      <c s="8" t="inlineStr" r="G12442">
        <is>
          <t xml:space="preserve">050</t>
        </is>
      </c>
      <c s="9" r="H12442">
        <v>7.5000</v>
      </c>
      <c s="8" t="inlineStr" r="I12442">
        <is>
          <t xml:space="preserve"/>
        </is>
      </c>
      <c s="8" t="inlineStr" r="J12442">
        <is>
          <t xml:space="preserve"> Cook</t>
        </is>
      </c>
    </row>
    <row r="12443" ht="20.25" customHeight="0">
      <c s="5" t="inlineStr" r="A12443">
        <is>
          <t xml:space="preserve">78000200</t>
        </is>
      </c>
      <c s="5" t="inlineStr" r="B12443">
        <is>
          <t xml:space="preserve">THERMOPLASTIC PAVEMENT MARKING - LINE  4"</t>
        </is>
      </c>
      <c s="5" t="inlineStr" r="C12443">
        <is>
          <t xml:space="preserve">FOOT   </t>
        </is>
      </c>
      <c s="6" r="D12443">
        <v>329.000</v>
      </c>
      <c s="7" r="E12443">
        <v>1</v>
      </c>
      <c s="8" t="inlineStr" r="F12443">
        <is>
          <t xml:space="preserve">62X40</t>
        </is>
      </c>
      <c s="8" t="inlineStr" r="G12443">
        <is>
          <t xml:space="preserve">050</t>
        </is>
      </c>
      <c s="9" r="H12443">
        <v>16.5000</v>
      </c>
      <c s="8" t="inlineStr" r="I12443">
        <is>
          <t xml:space="preserve"/>
        </is>
      </c>
      <c s="8" t="inlineStr" r="J12443">
        <is>
          <t xml:space="preserve"> Cook</t>
        </is>
      </c>
    </row>
    <row r="12444" ht="20.25" customHeight="0">
      <c s="5" t="inlineStr" r="A12444">
        <is>
          <t xml:space="preserve">78000200</t>
        </is>
      </c>
      <c s="5" t="inlineStr" r="B12444">
        <is>
          <t xml:space="preserve">THERMOPLASTIC PAVEMENT MARKING - LINE  4"</t>
        </is>
      </c>
      <c s="5" t="inlineStr" r="C12444">
        <is>
          <t xml:space="preserve">FOOT   </t>
        </is>
      </c>
      <c s="6" r="D12444">
        <v>17904.000</v>
      </c>
      <c s="7" r="E12444">
        <v>1</v>
      </c>
      <c s="8" t="inlineStr" r="F12444">
        <is>
          <t xml:space="preserve">62X85</t>
        </is>
      </c>
      <c s="8" t="inlineStr" r="G12444">
        <is>
          <t xml:space="preserve">052</t>
        </is>
      </c>
      <c s="9" r="H12444">
        <v>0.7600</v>
      </c>
      <c s="8" t="inlineStr" r="I12444">
        <is>
          <t xml:space="preserve">Y</t>
        </is>
      </c>
      <c s="8" t="inlineStr" r="J12444">
        <is>
          <t xml:space="preserve"> Will</t>
        </is>
      </c>
    </row>
    <row r="12445" ht="20.25" customHeight="0">
      <c s="5" t="inlineStr" r="A12445">
        <is>
          <t xml:space="preserve">78000200</t>
        </is>
      </c>
      <c s="5" t="inlineStr" r="B12445">
        <is>
          <t xml:space="preserve">THERMOPLASTIC PAVEMENT MARKING - LINE  4"</t>
        </is>
      </c>
      <c s="5" t="inlineStr" r="C12445">
        <is>
          <t xml:space="preserve">FOOT   </t>
        </is>
      </c>
      <c s="6" r="D12445">
        <v>17904.000</v>
      </c>
      <c s="7" r="E12445">
        <v>1</v>
      </c>
      <c s="8" t="inlineStr" r="F12445">
        <is>
          <t xml:space="preserve">62X85</t>
        </is>
      </c>
      <c s="8" t="inlineStr" r="G12445">
        <is>
          <t xml:space="preserve">052</t>
        </is>
      </c>
      <c s="9" r="H12445">
        <v>0.6900</v>
      </c>
      <c s="8" t="inlineStr" r="I12445">
        <is>
          <t xml:space="preserve"/>
        </is>
      </c>
      <c s="8" t="inlineStr" r="J12445">
        <is>
          <t xml:space="preserve"> Will</t>
        </is>
      </c>
    </row>
    <row r="12446" ht="20.25" customHeight="0">
      <c s="5" t="inlineStr" r="A12446">
        <is>
          <t xml:space="preserve">78000200</t>
        </is>
      </c>
      <c s="5" t="inlineStr" r="B12446">
        <is>
          <t xml:space="preserve">THERMOPLASTIC PAVEMENT MARKING - LINE  4"</t>
        </is>
      </c>
      <c s="5" t="inlineStr" r="C12446">
        <is>
          <t xml:space="preserve">FOOT   </t>
        </is>
      </c>
      <c s="6" r="D12446">
        <v>17904.000</v>
      </c>
      <c s="7" r="E12446">
        <v>1</v>
      </c>
      <c s="8" t="inlineStr" r="F12446">
        <is>
          <t xml:space="preserve">62X85</t>
        </is>
      </c>
      <c s="8" t="inlineStr" r="G12446">
        <is>
          <t xml:space="preserve">052</t>
        </is>
      </c>
      <c s="9" r="H12446">
        <v>0.7500</v>
      </c>
      <c s="8" t="inlineStr" r="I12446">
        <is>
          <t xml:space="preserve"/>
        </is>
      </c>
      <c s="8" t="inlineStr" r="J12446">
        <is>
          <t xml:space="preserve"> Will</t>
        </is>
      </c>
    </row>
    <row r="12447" ht="20.25" customHeight="0">
      <c s="5" t="inlineStr" r="A12447">
        <is>
          <t xml:space="preserve">78000200</t>
        </is>
      </c>
      <c s="5" t="inlineStr" r="B12447">
        <is>
          <t xml:space="preserve">THERMOPLASTIC PAVEMENT MARKING - LINE  4"</t>
        </is>
      </c>
      <c s="5" t="inlineStr" r="C12447">
        <is>
          <t xml:space="preserve">FOOT   </t>
        </is>
      </c>
      <c s="6" r="D12447">
        <v>17904.000</v>
      </c>
      <c s="7" r="E12447">
        <v>1</v>
      </c>
      <c s="8" t="inlineStr" r="F12447">
        <is>
          <t xml:space="preserve">62X85</t>
        </is>
      </c>
      <c s="8" t="inlineStr" r="G12447">
        <is>
          <t xml:space="preserve">052</t>
        </is>
      </c>
      <c s="9" r="H12447">
        <v>0.7600</v>
      </c>
      <c s="8" t="inlineStr" r="I12447">
        <is>
          <t xml:space="preserve"/>
        </is>
      </c>
      <c s="8" t="inlineStr" r="J12447">
        <is>
          <t xml:space="preserve"> Will</t>
        </is>
      </c>
    </row>
    <row r="12448" ht="20.25" customHeight="0">
      <c s="5" t="inlineStr" r="A12448">
        <is>
          <t xml:space="preserve">78000200</t>
        </is>
      </c>
      <c s="5" t="inlineStr" r="B12448">
        <is>
          <t xml:space="preserve">THERMOPLASTIC PAVEMENT MARKING - LINE  4"</t>
        </is>
      </c>
      <c s="5" t="inlineStr" r="C12448">
        <is>
          <t xml:space="preserve">FOOT   </t>
        </is>
      </c>
      <c s="6" r="D12448">
        <v>13909.000</v>
      </c>
      <c s="7" r="E12448">
        <v>1</v>
      </c>
      <c s="8" t="inlineStr" r="F12448">
        <is>
          <t xml:space="preserve">62X94</t>
        </is>
      </c>
      <c s="8" t="inlineStr" r="G12448">
        <is>
          <t xml:space="preserve">170</t>
        </is>
      </c>
      <c s="9" r="H12448">
        <v>0.6000</v>
      </c>
      <c s="8" t="inlineStr" r="I12448">
        <is>
          <t xml:space="preserve">Y</t>
        </is>
      </c>
      <c s="8" t="inlineStr" r="J12448">
        <is>
          <t xml:space="preserve"> McHenry</t>
        </is>
      </c>
    </row>
    <row r="12449" ht="20.25" customHeight="0">
      <c s="5" t="inlineStr" r="A12449">
        <is>
          <t xml:space="preserve">78000200</t>
        </is>
      </c>
      <c s="5" t="inlineStr" r="B12449">
        <is>
          <t xml:space="preserve">THERMOPLASTIC PAVEMENT MARKING - LINE  4"</t>
        </is>
      </c>
      <c s="5" t="inlineStr" r="C12449">
        <is>
          <t xml:space="preserve">FOOT   </t>
        </is>
      </c>
      <c s="6" r="D12449">
        <v>13909.000</v>
      </c>
      <c s="7" r="E12449">
        <v>1</v>
      </c>
      <c s="8" t="inlineStr" r="F12449">
        <is>
          <t xml:space="preserve">62X94</t>
        </is>
      </c>
      <c s="8" t="inlineStr" r="G12449">
        <is>
          <t xml:space="preserve">170</t>
        </is>
      </c>
      <c s="9" r="H12449">
        <v>0.6000</v>
      </c>
      <c s="8" t="inlineStr" r="I12449">
        <is>
          <t xml:space="preserve"/>
        </is>
      </c>
      <c s="8" t="inlineStr" r="J12449">
        <is>
          <t xml:space="preserve"> McHenry</t>
        </is>
      </c>
    </row>
    <row r="12450" ht="20.25" customHeight="0">
      <c s="5" t="inlineStr" r="A12450">
        <is>
          <t xml:space="preserve">78000200</t>
        </is>
      </c>
      <c s="5" t="inlineStr" r="B12450">
        <is>
          <t xml:space="preserve">THERMOPLASTIC PAVEMENT MARKING - LINE  4"</t>
        </is>
      </c>
      <c s="5" t="inlineStr" r="C12450">
        <is>
          <t xml:space="preserve">FOOT   </t>
        </is>
      </c>
      <c s="6" r="D12450">
        <v>13909.000</v>
      </c>
      <c s="7" r="E12450">
        <v>1</v>
      </c>
      <c s="8" t="inlineStr" r="F12450">
        <is>
          <t xml:space="preserve">62X94</t>
        </is>
      </c>
      <c s="8" t="inlineStr" r="G12450">
        <is>
          <t xml:space="preserve">170</t>
        </is>
      </c>
      <c s="9" r="H12450">
        <v>0.7700</v>
      </c>
      <c s="8" t="inlineStr" r="I12450">
        <is>
          <t xml:space="preserve"/>
        </is>
      </c>
      <c s="8" t="inlineStr" r="J12450">
        <is>
          <t xml:space="preserve"> McHenry</t>
        </is>
      </c>
    </row>
    <row r="12451" ht="20.25" customHeight="0">
      <c s="5" t="inlineStr" r="A12451">
        <is>
          <t xml:space="preserve">78000200</t>
        </is>
      </c>
      <c s="5" t="inlineStr" r="B12451">
        <is>
          <t xml:space="preserve">THERMOPLASTIC PAVEMENT MARKING - LINE  4"</t>
        </is>
      </c>
      <c s="5" t="inlineStr" r="C12451">
        <is>
          <t xml:space="preserve">FOOT   </t>
        </is>
      </c>
      <c s="6" r="D12451">
        <v>13909.000</v>
      </c>
      <c s="7" r="E12451">
        <v>1</v>
      </c>
      <c s="8" t="inlineStr" r="F12451">
        <is>
          <t xml:space="preserve">62X94</t>
        </is>
      </c>
      <c s="8" t="inlineStr" r="G12451">
        <is>
          <t xml:space="preserve">170</t>
        </is>
      </c>
      <c s="9" r="H12451">
        <v>0.9900</v>
      </c>
      <c s="8" t="inlineStr" r="I12451">
        <is>
          <t xml:space="preserve"/>
        </is>
      </c>
      <c s="8" t="inlineStr" r="J12451">
        <is>
          <t xml:space="preserve"> McHenry</t>
        </is>
      </c>
    </row>
    <row r="12452" ht="20.25" customHeight="0">
      <c s="5" t="inlineStr" r="A12452">
        <is>
          <t xml:space="preserve">78000200</t>
        </is>
      </c>
      <c s="5" t="inlineStr" r="B12452">
        <is>
          <t xml:space="preserve">THERMOPLASTIC PAVEMENT MARKING - LINE  4"</t>
        </is>
      </c>
      <c s="5" t="inlineStr" r="C12452">
        <is>
          <t xml:space="preserve">FOOT   </t>
        </is>
      </c>
      <c s="6" r="D12452">
        <v>19216.000</v>
      </c>
      <c s="7" r="E12452">
        <v>3</v>
      </c>
      <c s="8" t="inlineStr" r="F12452">
        <is>
          <t xml:space="preserve">66R14</t>
        </is>
      </c>
      <c s="8" t="inlineStr" r="G12452">
        <is>
          <t xml:space="preserve">072</t>
        </is>
      </c>
      <c s="9" r="H12452">
        <v>0.7700</v>
      </c>
      <c s="8" t="inlineStr" r="I12452">
        <is>
          <t xml:space="preserve">Y</t>
        </is>
      </c>
      <c s="8" t="inlineStr" r="J12452">
        <is>
          <t xml:space="preserve"> Kendall</t>
        </is>
      </c>
    </row>
    <row r="12453" ht="20.25" customHeight="0">
      <c s="5" t="inlineStr" r="A12453">
        <is>
          <t xml:space="preserve">78000200</t>
        </is>
      </c>
      <c s="5" t="inlineStr" r="B12453">
        <is>
          <t xml:space="preserve">THERMOPLASTIC PAVEMENT MARKING - LINE  4"</t>
        </is>
      </c>
      <c s="5" t="inlineStr" r="C12453">
        <is>
          <t xml:space="preserve">FOOT   </t>
        </is>
      </c>
      <c s="6" r="D12453">
        <v>19216.000</v>
      </c>
      <c s="7" r="E12453">
        <v>3</v>
      </c>
      <c s="8" t="inlineStr" r="F12453">
        <is>
          <t xml:space="preserve">66R14</t>
        </is>
      </c>
      <c s="8" t="inlineStr" r="G12453">
        <is>
          <t xml:space="preserve">072</t>
        </is>
      </c>
      <c s="9" r="H12453">
        <v>1.3500</v>
      </c>
      <c s="8" t="inlineStr" r="I12453">
        <is>
          <t xml:space="preserve"/>
        </is>
      </c>
      <c s="8" t="inlineStr" r="J12453">
        <is>
          <t xml:space="preserve"> Kendall</t>
        </is>
      </c>
    </row>
    <row r="12454" ht="20.25" customHeight="0">
      <c s="5" t="inlineStr" r="A12454">
        <is>
          <t xml:space="preserve">78000200</t>
        </is>
      </c>
      <c s="5" t="inlineStr" r="B12454">
        <is>
          <t xml:space="preserve">THERMOPLASTIC PAVEMENT MARKING - LINE  4"</t>
        </is>
      </c>
      <c s="5" t="inlineStr" r="C12454">
        <is>
          <t xml:space="preserve">FOOT   </t>
        </is>
      </c>
      <c s="6" r="D12454">
        <v>58231.000</v>
      </c>
      <c s="7" r="E12454">
        <v>5</v>
      </c>
      <c s="8" t="inlineStr" r="F12454">
        <is>
          <t xml:space="preserve">70991</t>
        </is>
      </c>
      <c s="8" t="inlineStr" r="G12454">
        <is>
          <t xml:space="preserve">094</t>
        </is>
      </c>
      <c s="9" r="H12454">
        <v>0.7200</v>
      </c>
      <c s="8" t="inlineStr" r="I12454">
        <is>
          <t xml:space="preserve">Y</t>
        </is>
      </c>
      <c s="8" t="inlineStr" r="J12454">
        <is>
          <t xml:space="preserve"> Champaign</t>
        </is>
      </c>
    </row>
    <row r="12455" ht="20.25" customHeight="0">
      <c s="5" t="inlineStr" r="A12455">
        <is>
          <t xml:space="preserve">78000200</t>
        </is>
      </c>
      <c s="5" t="inlineStr" r="B12455">
        <is>
          <t xml:space="preserve">THERMOPLASTIC PAVEMENT MARKING - LINE  4"</t>
        </is>
      </c>
      <c s="5" t="inlineStr" r="C12455">
        <is>
          <t xml:space="preserve">FOOT   </t>
        </is>
      </c>
      <c s="6" r="D12455">
        <v>58231.000</v>
      </c>
      <c s="7" r="E12455">
        <v>5</v>
      </c>
      <c s="8" t="inlineStr" r="F12455">
        <is>
          <t xml:space="preserve">70991</t>
        </is>
      </c>
      <c s="8" t="inlineStr" r="G12455">
        <is>
          <t xml:space="preserve">094</t>
        </is>
      </c>
      <c s="9" r="H12455">
        <v>0.7900</v>
      </c>
      <c s="8" t="inlineStr" r="I12455">
        <is>
          <t xml:space="preserve"/>
        </is>
      </c>
      <c s="8" t="inlineStr" r="J12455">
        <is>
          <t xml:space="preserve"> Champaign</t>
        </is>
      </c>
    </row>
    <row r="12456" ht="20.25" customHeight="0">
      <c s="5" t="inlineStr" r="A12456">
        <is>
          <t xml:space="preserve">78000200</t>
        </is>
      </c>
      <c s="5" t="inlineStr" r="B12456">
        <is>
          <t xml:space="preserve">THERMOPLASTIC PAVEMENT MARKING - LINE  4"</t>
        </is>
      </c>
      <c s="5" t="inlineStr" r="C12456">
        <is>
          <t xml:space="preserve">FOOT   </t>
        </is>
      </c>
      <c s="6" r="D12456">
        <v>38060.000</v>
      </c>
      <c s="7" r="E12456">
        <v>7</v>
      </c>
      <c s="8" t="inlineStr" r="F12456">
        <is>
          <t xml:space="preserve">74759</t>
        </is>
      </c>
      <c s="8" t="inlineStr" r="G12456">
        <is>
          <t xml:space="preserve">109</t>
        </is>
      </c>
      <c s="9" r="H12456">
        <v>1.4000</v>
      </c>
      <c s="8" t="inlineStr" r="I12456">
        <is>
          <t xml:space="preserve">Y</t>
        </is>
      </c>
      <c s="8" t="inlineStr" r="J12456">
        <is>
          <t xml:space="preserve"> Coles</t>
        </is>
      </c>
    </row>
    <row r="12457" ht="20.25" customHeight="0">
      <c s="5" t="inlineStr" r="A12457">
        <is>
          <t xml:space="preserve">78000200</t>
        </is>
      </c>
      <c s="5" t="inlineStr" r="B12457">
        <is>
          <t xml:space="preserve">THERMOPLASTIC PAVEMENT MARKING - LINE  4"</t>
        </is>
      </c>
      <c s="5" t="inlineStr" r="C12457">
        <is>
          <t xml:space="preserve">FOOT   </t>
        </is>
      </c>
      <c s="6" r="D12457">
        <v>29513.000</v>
      </c>
      <c s="7" r="E12457">
        <v>7</v>
      </c>
      <c s="8" t="inlineStr" r="F12457">
        <is>
          <t xml:space="preserve">74C44</t>
        </is>
      </c>
      <c s="8" t="inlineStr" r="G12457">
        <is>
          <t xml:space="preserve">114</t>
        </is>
      </c>
      <c s="9" r="H12457">
        <v>0.6500</v>
      </c>
      <c s="8" t="inlineStr" r="I12457">
        <is>
          <t xml:space="preserve">Y</t>
        </is>
      </c>
      <c s="8" t="inlineStr" r="J12457">
        <is>
          <t xml:space="preserve"> Jasper</t>
        </is>
      </c>
    </row>
    <row r="12458" ht="20.25" customHeight="0">
      <c s="5" t="inlineStr" r="A12458">
        <is>
          <t xml:space="preserve">78000200</t>
        </is>
      </c>
      <c s="5" t="inlineStr" r="B12458">
        <is>
          <t xml:space="preserve">THERMOPLASTIC PAVEMENT MARKING - LINE  4"</t>
        </is>
      </c>
      <c s="5" t="inlineStr" r="C12458">
        <is>
          <t xml:space="preserve">FOOT   </t>
        </is>
      </c>
      <c s="6" r="D12458">
        <v>22145.000</v>
      </c>
      <c s="7" r="E12458">
        <v>7</v>
      </c>
      <c s="8" t="inlineStr" r="F12458">
        <is>
          <t xml:space="preserve">74C50</t>
        </is>
      </c>
      <c s="8" t="inlineStr" r="G12458">
        <is>
          <t xml:space="preserve">117</t>
        </is>
      </c>
      <c s="9" r="H12458">
        <v>0.9000</v>
      </c>
      <c s="8" t="inlineStr" r="I12458">
        <is>
          <t xml:space="preserve">Y</t>
        </is>
      </c>
      <c s="8" t="inlineStr" r="J12458">
        <is>
          <t xml:space="preserve"> Cumberland</t>
        </is>
      </c>
    </row>
    <row r="12459" ht="20.25" customHeight="0">
      <c s="5" t="inlineStr" r="A12459">
        <is>
          <t xml:space="preserve">78000200</t>
        </is>
      </c>
      <c s="5" t="inlineStr" r="B12459">
        <is>
          <t xml:space="preserve">THERMOPLASTIC PAVEMENT MARKING - LINE  4"</t>
        </is>
      </c>
      <c s="5" t="inlineStr" r="C12459">
        <is>
          <t xml:space="preserve">FOOT   </t>
        </is>
      </c>
      <c s="6" r="D12459">
        <v>22145.000</v>
      </c>
      <c s="7" r="E12459">
        <v>7</v>
      </c>
      <c s="8" t="inlineStr" r="F12459">
        <is>
          <t xml:space="preserve">74C50</t>
        </is>
      </c>
      <c s="8" t="inlineStr" r="G12459">
        <is>
          <t xml:space="preserve">117</t>
        </is>
      </c>
      <c s="9" r="H12459">
        <v>0.7800</v>
      </c>
      <c s="8" t="inlineStr" r="I12459">
        <is>
          <t xml:space="preserve"/>
        </is>
      </c>
      <c s="8" t="inlineStr" r="J12459">
        <is>
          <t xml:space="preserve"> Cumberland</t>
        </is>
      </c>
    </row>
    <row r="12460" ht="20.25" customHeight="0">
      <c s="5" t="inlineStr" r="A12460">
        <is>
          <t xml:space="preserve">78000200</t>
        </is>
      </c>
      <c s="5" t="inlineStr" r="B12460">
        <is>
          <t xml:space="preserve">THERMOPLASTIC PAVEMENT MARKING - LINE  4"</t>
        </is>
      </c>
      <c s="5" t="inlineStr" r="C12460">
        <is>
          <t xml:space="preserve">FOOT   </t>
        </is>
      </c>
      <c s="6" r="D12460">
        <v>22145.000</v>
      </c>
      <c s="7" r="E12460">
        <v>7</v>
      </c>
      <c s="8" t="inlineStr" r="F12460">
        <is>
          <t xml:space="preserve">74C50</t>
        </is>
      </c>
      <c s="8" t="inlineStr" r="G12460">
        <is>
          <t xml:space="preserve">117</t>
        </is>
      </c>
      <c s="9" r="H12460">
        <v>0.8200</v>
      </c>
      <c s="8" t="inlineStr" r="I12460">
        <is>
          <t xml:space="preserve"/>
        </is>
      </c>
      <c s="8" t="inlineStr" r="J12460">
        <is>
          <t xml:space="preserve"> Cumberland</t>
        </is>
      </c>
    </row>
    <row r="12461" ht="20.25" customHeight="0">
      <c s="5" t="inlineStr" r="A12461">
        <is>
          <t xml:space="preserve">78000200</t>
        </is>
      </c>
      <c s="5" t="inlineStr" r="B12461">
        <is>
          <t xml:space="preserve">THERMOPLASTIC PAVEMENT MARKING - LINE  4"</t>
        </is>
      </c>
      <c s="5" t="inlineStr" r="C12461">
        <is>
          <t xml:space="preserve">FOOT   </t>
        </is>
      </c>
      <c s="6" r="D12461">
        <v>36944.000</v>
      </c>
      <c s="7" r="E12461">
        <v>9</v>
      </c>
      <c s="8" t="inlineStr" r="F12461">
        <is>
          <t xml:space="preserve">78B09</t>
        </is>
      </c>
      <c s="8" t="inlineStr" r="G12461">
        <is>
          <t xml:space="preserve">146</t>
        </is>
      </c>
      <c s="9" r="H12461">
        <v>0.7700</v>
      </c>
      <c s="8" t="inlineStr" r="I12461">
        <is>
          <t xml:space="preserve">Y</t>
        </is>
      </c>
      <c s="8" t="inlineStr" r="J12461">
        <is>
          <t xml:space="preserve"> Gallatin, Saline, White</t>
        </is>
      </c>
    </row>
    <row r="12462" ht="20.25" customHeight="0">
      <c s="5" t="inlineStr" r="A12462">
        <is>
          <t xml:space="preserve">78000200</t>
        </is>
      </c>
      <c s="5" t="inlineStr" r="B12462">
        <is>
          <t xml:space="preserve">THERMOPLASTIC PAVEMENT MARKING - LINE  4"</t>
        </is>
      </c>
      <c s="5" t="inlineStr" r="C12462">
        <is>
          <t xml:space="preserve">FOOT   </t>
        </is>
      </c>
      <c s="6" r="D12462">
        <v>36944.000</v>
      </c>
      <c s="7" r="E12462">
        <v>9</v>
      </c>
      <c s="8" t="inlineStr" r="F12462">
        <is>
          <t xml:space="preserve">78B09</t>
        </is>
      </c>
      <c s="8" t="inlineStr" r="G12462">
        <is>
          <t xml:space="preserve">146</t>
        </is>
      </c>
      <c s="9" r="H12462">
        <v>0.7000</v>
      </c>
      <c s="8" t="inlineStr" r="I12462">
        <is>
          <t xml:space="preserve"/>
        </is>
      </c>
      <c s="8" t="inlineStr" r="J12462">
        <is>
          <t xml:space="preserve"> Gallatin, Saline, White</t>
        </is>
      </c>
    </row>
    <row r="12463" ht="20.25" customHeight="0">
      <c s="5" t="inlineStr" r="A12463">
        <is>
          <t xml:space="preserve">78000200</t>
        </is>
      </c>
      <c s="5" t="inlineStr" r="B12463">
        <is>
          <t xml:space="preserve">THERMOPLASTIC PAVEMENT MARKING - LINE  4"</t>
        </is>
      </c>
      <c s="5" t="inlineStr" r="C12463">
        <is>
          <t xml:space="preserve">FOOT   </t>
        </is>
      </c>
      <c s="6" r="D12463">
        <v>12391.000</v>
      </c>
      <c s="7" r="E12463">
        <v>9</v>
      </c>
      <c s="8" t="inlineStr" r="F12463">
        <is>
          <t xml:space="preserve">78B11</t>
        </is>
      </c>
      <c s="8" t="inlineStr" r="G12463">
        <is>
          <t xml:space="preserve">148</t>
        </is>
      </c>
      <c s="9" r="H12463">
        <v>0.8700</v>
      </c>
      <c s="8" t="inlineStr" r="I12463">
        <is>
          <t xml:space="preserve">Y</t>
        </is>
      </c>
      <c s="8" t="inlineStr" r="J12463">
        <is>
          <t xml:space="preserve"> Jefferson</t>
        </is>
      </c>
    </row>
    <row r="12464" ht="20.25" customHeight="0">
      <c s="5" t="inlineStr" r="A12464">
        <is>
          <t xml:space="preserve">78000200</t>
        </is>
      </c>
      <c s="5" t="inlineStr" r="B12464">
        <is>
          <t xml:space="preserve">THERMOPLASTIC PAVEMENT MARKING - LINE  4"</t>
        </is>
      </c>
      <c s="5" t="inlineStr" r="C12464">
        <is>
          <t xml:space="preserve">FOOT   </t>
        </is>
      </c>
      <c s="6" r="D12464">
        <v>12391.000</v>
      </c>
      <c s="7" r="E12464">
        <v>9</v>
      </c>
      <c s="8" t="inlineStr" r="F12464">
        <is>
          <t xml:space="preserve">78B11</t>
        </is>
      </c>
      <c s="8" t="inlineStr" r="G12464">
        <is>
          <t xml:space="preserve">148</t>
        </is>
      </c>
      <c s="9" r="H12464">
        <v>1.5500</v>
      </c>
      <c s="8" t="inlineStr" r="I12464">
        <is>
          <t xml:space="preserve"/>
        </is>
      </c>
      <c s="8" t="inlineStr" r="J12464">
        <is>
          <t xml:space="preserve"> Jefferson</t>
        </is>
      </c>
    </row>
    <row r="12465" ht="20.25" customHeight="0">
      <c s="5" t="inlineStr" r="A12465">
        <is>
          <t xml:space="preserve">78000200</t>
        </is>
      </c>
      <c s="5" t="inlineStr" r="B12465">
        <is>
          <t xml:space="preserve">THERMOPLASTIC PAVEMENT MARKING - LINE  4"</t>
        </is>
      </c>
      <c s="5" t="inlineStr" r="C12465">
        <is>
          <t xml:space="preserve">FOOT   </t>
        </is>
      </c>
      <c s="6" r="D12465">
        <v>5984.000</v>
      </c>
      <c s="7" r="E12465">
        <v>8</v>
      </c>
      <c s="8" t="inlineStr" r="F12465">
        <is>
          <t xml:space="preserve">97839</t>
        </is>
      </c>
      <c s="8" t="inlineStr" r="G12465">
        <is>
          <t xml:space="preserve">181</t>
        </is>
      </c>
      <c s="9" r="H12465">
        <v>1.2200</v>
      </c>
      <c s="8" t="inlineStr" r="I12465">
        <is>
          <t xml:space="preserve">Y</t>
        </is>
      </c>
      <c s="8" t="inlineStr" r="J12465">
        <is>
          <t xml:space="preserve"> Madison</t>
        </is>
      </c>
    </row>
    <row r="12466" ht="20.25" customHeight="0">
      <c s="5" t="inlineStr" r="A12466">
        <is>
          <t xml:space="preserve">78000200</t>
        </is>
      </c>
      <c s="5" t="inlineStr" r="B12466">
        <is>
          <t xml:space="preserve">THERMOPLASTIC PAVEMENT MARKING - LINE  4"</t>
        </is>
      </c>
      <c s="5" t="inlineStr" r="C12466">
        <is>
          <t xml:space="preserve">FOOT   </t>
        </is>
      </c>
      <c s="6" r="D12466">
        <v>5984.000</v>
      </c>
      <c s="7" r="E12466">
        <v>8</v>
      </c>
      <c s="8" t="inlineStr" r="F12466">
        <is>
          <t xml:space="preserve">97839</t>
        </is>
      </c>
      <c s="8" t="inlineStr" r="G12466">
        <is>
          <t xml:space="preserve">181</t>
        </is>
      </c>
      <c s="9" r="H12466">
        <v>1.5000</v>
      </c>
      <c s="8" t="inlineStr" r="I12466">
        <is>
          <t xml:space="preserve"/>
        </is>
      </c>
      <c s="8" t="inlineStr" r="J12466">
        <is>
          <t xml:space="preserve"> Madison</t>
        </is>
      </c>
    </row>
    <row r="12467" ht="20.25" customHeight="0">
      <c s="5" t="inlineStr" r="A12467">
        <is>
          <t xml:space="preserve">78000300</t>
        </is>
      </c>
      <c s="5" t="inlineStr" r="B12467">
        <is>
          <t xml:space="preserve">THERMOPLASTIC PAVEMENT MARKING - LINE  5"</t>
        </is>
      </c>
      <c s="5" t="inlineStr" r="C12467">
        <is>
          <t xml:space="preserve">FOOT   </t>
        </is>
      </c>
      <c s="6" r="D12467">
        <v>1108.000</v>
      </c>
      <c s="7" r="E12467">
        <v>6</v>
      </c>
      <c s="8" t="inlineStr" r="F12467">
        <is>
          <t xml:space="preserve">93830</t>
        </is>
      </c>
      <c s="8" t="inlineStr" r="G12467">
        <is>
          <t xml:space="preserve">162</t>
        </is>
      </c>
      <c s="9" r="H12467">
        <v>6.0000</v>
      </c>
      <c s="8" t="inlineStr" r="I12467">
        <is>
          <t xml:space="preserve">Y</t>
        </is>
      </c>
      <c s="8" t="inlineStr" r="J12467">
        <is>
          <t xml:space="preserve"> Adams</t>
        </is>
      </c>
    </row>
    <row r="12468" ht="20.25" customHeight="0">
      <c s="5" t="inlineStr" r="A12468">
        <is>
          <t xml:space="preserve">78000400</t>
        </is>
      </c>
      <c s="5" t="inlineStr" r="B12468">
        <is>
          <t xml:space="preserve">THERMOPLASTIC PAVEMENT MARKING - LINE  6"</t>
        </is>
      </c>
      <c s="5" t="inlineStr" r="C12468">
        <is>
          <t xml:space="preserve">FOOT   </t>
        </is>
      </c>
      <c s="6" r="D12468">
        <v>819.000</v>
      </c>
      <c s="7" r="E12468">
        <v>1</v>
      </c>
      <c s="8" t="inlineStr" r="F12468">
        <is>
          <t xml:space="preserve">61K95</t>
        </is>
      </c>
      <c s="8" t="inlineStr" r="G12468">
        <is>
          <t xml:space="preserve">013</t>
        </is>
      </c>
      <c s="9" r="H12468">
        <v>1.1500</v>
      </c>
      <c s="8" t="inlineStr" r="I12468">
        <is>
          <t xml:space="preserve">Y</t>
        </is>
      </c>
      <c s="8" t="inlineStr" r="J12468">
        <is>
          <t xml:space="preserve"> DuPage</t>
        </is>
      </c>
    </row>
    <row r="12469" ht="20.25" customHeight="0">
      <c s="5" t="inlineStr" r="A12469">
        <is>
          <t xml:space="preserve">78000400</t>
        </is>
      </c>
      <c s="5" t="inlineStr" r="B12469">
        <is>
          <t xml:space="preserve">THERMOPLASTIC PAVEMENT MARKING - LINE  6"</t>
        </is>
      </c>
      <c s="5" t="inlineStr" r="C12469">
        <is>
          <t xml:space="preserve">FOOT   </t>
        </is>
      </c>
      <c s="6" r="D12469">
        <v>819.000</v>
      </c>
      <c s="7" r="E12469">
        <v>1</v>
      </c>
      <c s="8" t="inlineStr" r="F12469">
        <is>
          <t xml:space="preserve">61K95</t>
        </is>
      </c>
      <c s="8" t="inlineStr" r="G12469">
        <is>
          <t xml:space="preserve">013</t>
        </is>
      </c>
      <c s="9" r="H12469">
        <v>1.0000</v>
      </c>
      <c s="8" t="inlineStr" r="I12469">
        <is>
          <t xml:space="preserve"/>
        </is>
      </c>
      <c s="8" t="inlineStr" r="J12469">
        <is>
          <t xml:space="preserve"> DuPage</t>
        </is>
      </c>
    </row>
    <row r="12470" ht="20.25" customHeight="0">
      <c s="5" t="inlineStr" r="A12470">
        <is>
          <t xml:space="preserve">78000400</t>
        </is>
      </c>
      <c s="5" t="inlineStr" r="B12470">
        <is>
          <t xml:space="preserve">THERMOPLASTIC PAVEMENT MARKING - LINE  6"</t>
        </is>
      </c>
      <c s="5" t="inlineStr" r="C12470">
        <is>
          <t xml:space="preserve">FOOT   </t>
        </is>
      </c>
      <c s="6" r="D12470">
        <v>819.000</v>
      </c>
      <c s="7" r="E12470">
        <v>1</v>
      </c>
      <c s="8" t="inlineStr" r="F12470">
        <is>
          <t xml:space="preserve">61K95</t>
        </is>
      </c>
      <c s="8" t="inlineStr" r="G12470">
        <is>
          <t xml:space="preserve">013</t>
        </is>
      </c>
      <c s="9" r="H12470">
        <v>1.1000</v>
      </c>
      <c s="8" t="inlineStr" r="I12470">
        <is>
          <t xml:space="preserve"/>
        </is>
      </c>
      <c s="8" t="inlineStr" r="J12470">
        <is>
          <t xml:space="preserve"> DuPage</t>
        </is>
      </c>
    </row>
    <row r="12471" ht="20.25" customHeight="0">
      <c s="5" t="inlineStr" r="A12471">
        <is>
          <t xml:space="preserve">78000400</t>
        </is>
      </c>
      <c s="5" t="inlineStr" r="B12471">
        <is>
          <t xml:space="preserve">THERMOPLASTIC PAVEMENT MARKING - LINE  6"</t>
        </is>
      </c>
      <c s="5" t="inlineStr" r="C12471">
        <is>
          <t xml:space="preserve">FOOT   </t>
        </is>
      </c>
      <c s="6" r="D12471">
        <v>819.000</v>
      </c>
      <c s="7" r="E12471">
        <v>1</v>
      </c>
      <c s="8" t="inlineStr" r="F12471">
        <is>
          <t xml:space="preserve">61K95</t>
        </is>
      </c>
      <c s="8" t="inlineStr" r="G12471">
        <is>
          <t xml:space="preserve">013</t>
        </is>
      </c>
      <c s="9" r="H12471">
        <v>1.2000</v>
      </c>
      <c s="8" t="inlineStr" r="I12471">
        <is>
          <t xml:space="preserve"/>
        </is>
      </c>
      <c s="8" t="inlineStr" r="J12471">
        <is>
          <t xml:space="preserve"> DuPage</t>
        </is>
      </c>
    </row>
    <row r="12472" ht="20.25" customHeight="0">
      <c s="5" t="inlineStr" r="A12472">
        <is>
          <t xml:space="preserve">78000400</t>
        </is>
      </c>
      <c s="5" t="inlineStr" r="B12472">
        <is>
          <t xml:space="preserve">THERMOPLASTIC PAVEMENT MARKING - LINE  6"</t>
        </is>
      </c>
      <c s="5" t="inlineStr" r="C12472">
        <is>
          <t xml:space="preserve">FOOT   </t>
        </is>
      </c>
      <c s="6" r="D12472">
        <v>819.000</v>
      </c>
      <c s="7" r="E12472">
        <v>1</v>
      </c>
      <c s="8" t="inlineStr" r="F12472">
        <is>
          <t xml:space="preserve">61K95</t>
        </is>
      </c>
      <c s="8" t="inlineStr" r="G12472">
        <is>
          <t xml:space="preserve">013</t>
        </is>
      </c>
      <c s="9" r="H12472">
        <v>1.3500</v>
      </c>
      <c s="8" t="inlineStr" r="I12472">
        <is>
          <t xml:space="preserve"/>
        </is>
      </c>
      <c s="8" t="inlineStr" r="J12472">
        <is>
          <t xml:space="preserve"> DuPage</t>
        </is>
      </c>
    </row>
    <row r="12473" ht="20.25" customHeight="0">
      <c s="5" t="inlineStr" r="A12473">
        <is>
          <t xml:space="preserve">78000400</t>
        </is>
      </c>
      <c s="5" t="inlineStr" r="B12473">
        <is>
          <t xml:space="preserve">THERMOPLASTIC PAVEMENT MARKING - LINE  6"</t>
        </is>
      </c>
      <c s="5" t="inlineStr" r="C12473">
        <is>
          <t xml:space="preserve">FOOT   </t>
        </is>
      </c>
      <c s="6" r="D12473">
        <v>4975.000</v>
      </c>
      <c s="7" r="E12473">
        <v>1</v>
      </c>
      <c s="8" t="inlineStr" r="F12473">
        <is>
          <t xml:space="preserve">61L06</t>
        </is>
      </c>
      <c s="8" t="inlineStr" r="G12473">
        <is>
          <t xml:space="preserve">015</t>
        </is>
      </c>
      <c s="9" r="H12473">
        <v>1.2700</v>
      </c>
      <c s="8" t="inlineStr" r="I12473">
        <is>
          <t xml:space="preserve">Y</t>
        </is>
      </c>
      <c s="8" t="inlineStr" r="J12473">
        <is>
          <t xml:space="preserve"> Cook</t>
        </is>
      </c>
    </row>
    <row r="12474" ht="20.25" customHeight="0">
      <c s="5" t="inlineStr" r="A12474">
        <is>
          <t xml:space="preserve">78000400</t>
        </is>
      </c>
      <c s="5" t="inlineStr" r="B12474">
        <is>
          <t xml:space="preserve">THERMOPLASTIC PAVEMENT MARKING - LINE  6"</t>
        </is>
      </c>
      <c s="5" t="inlineStr" r="C12474">
        <is>
          <t xml:space="preserve">FOOT   </t>
        </is>
      </c>
      <c s="6" r="D12474">
        <v>4975.000</v>
      </c>
      <c s="7" r="E12474">
        <v>1</v>
      </c>
      <c s="8" t="inlineStr" r="F12474">
        <is>
          <t xml:space="preserve">61L06</t>
        </is>
      </c>
      <c s="8" t="inlineStr" r="G12474">
        <is>
          <t xml:space="preserve">015</t>
        </is>
      </c>
      <c s="9" r="H12474">
        <v>1.0000</v>
      </c>
      <c s="8" t="inlineStr" r="I12474">
        <is>
          <t xml:space="preserve"/>
        </is>
      </c>
      <c s="8" t="inlineStr" r="J12474">
        <is>
          <t xml:space="preserve"> Cook</t>
        </is>
      </c>
    </row>
    <row r="12475" ht="20.25" customHeight="0">
      <c s="5" t="inlineStr" r="A12475">
        <is>
          <t xml:space="preserve">78000400</t>
        </is>
      </c>
      <c s="5" t="inlineStr" r="B12475">
        <is>
          <t xml:space="preserve">THERMOPLASTIC PAVEMENT MARKING - LINE  6"</t>
        </is>
      </c>
      <c s="5" t="inlineStr" r="C12475">
        <is>
          <t xml:space="preserve">FOOT   </t>
        </is>
      </c>
      <c s="6" r="D12475">
        <v>4975.000</v>
      </c>
      <c s="7" r="E12475">
        <v>1</v>
      </c>
      <c s="8" t="inlineStr" r="F12475">
        <is>
          <t xml:space="preserve">61L06</t>
        </is>
      </c>
      <c s="8" t="inlineStr" r="G12475">
        <is>
          <t xml:space="preserve">015</t>
        </is>
      </c>
      <c s="9" r="H12475">
        <v>1.0000</v>
      </c>
      <c s="8" t="inlineStr" r="I12475">
        <is>
          <t xml:space="preserve"/>
        </is>
      </c>
      <c s="8" t="inlineStr" r="J12475">
        <is>
          <t xml:space="preserve"> Cook</t>
        </is>
      </c>
    </row>
    <row r="12476" ht="20.25" customHeight="0">
      <c s="5" t="inlineStr" r="A12476">
        <is>
          <t xml:space="preserve">78000400</t>
        </is>
      </c>
      <c s="5" t="inlineStr" r="B12476">
        <is>
          <t xml:space="preserve">THERMOPLASTIC PAVEMENT MARKING - LINE  6"</t>
        </is>
      </c>
      <c s="5" t="inlineStr" r="C12476">
        <is>
          <t xml:space="preserve">FOOT   </t>
        </is>
      </c>
      <c s="6" r="D12476">
        <v>4975.000</v>
      </c>
      <c s="7" r="E12476">
        <v>1</v>
      </c>
      <c s="8" t="inlineStr" r="F12476">
        <is>
          <t xml:space="preserve">61L06</t>
        </is>
      </c>
      <c s="8" t="inlineStr" r="G12476">
        <is>
          <t xml:space="preserve">015</t>
        </is>
      </c>
      <c s="9" r="H12476">
        <v>1.2500</v>
      </c>
      <c s="8" t="inlineStr" r="I12476">
        <is>
          <t xml:space="preserve"/>
        </is>
      </c>
      <c s="8" t="inlineStr" r="J12476">
        <is>
          <t xml:space="preserve"> Cook</t>
        </is>
      </c>
    </row>
    <row r="12477" ht="20.25" customHeight="0">
      <c s="5" t="inlineStr" r="A12477">
        <is>
          <t xml:space="preserve">78000400</t>
        </is>
      </c>
      <c s="5" t="inlineStr" r="B12477">
        <is>
          <t xml:space="preserve">THERMOPLASTIC PAVEMENT MARKING - LINE  6"</t>
        </is>
      </c>
      <c s="5" t="inlineStr" r="C12477">
        <is>
          <t xml:space="preserve">FOOT   </t>
        </is>
      </c>
      <c s="6" r="D12477">
        <v>1300.000</v>
      </c>
      <c s="7" r="E12477">
        <v>1</v>
      </c>
      <c s="8" t="inlineStr" r="F12477">
        <is>
          <t xml:space="preserve">61L18</t>
        </is>
      </c>
      <c s="8" t="inlineStr" r="G12477">
        <is>
          <t xml:space="preserve">194</t>
        </is>
      </c>
      <c s="9" r="H12477">
        <v>2.0000</v>
      </c>
      <c s="8" t="inlineStr" r="I12477">
        <is>
          <t xml:space="preserve">Y</t>
        </is>
      </c>
      <c s="8" t="inlineStr" r="J12477">
        <is>
          <t xml:space="preserve"> McHenry</t>
        </is>
      </c>
    </row>
    <row r="12478" ht="20.25" customHeight="0">
      <c s="5" t="inlineStr" r="A12478">
        <is>
          <t xml:space="preserve">78000400</t>
        </is>
      </c>
      <c s="5" t="inlineStr" r="B12478">
        <is>
          <t xml:space="preserve">THERMOPLASTIC PAVEMENT MARKING - LINE  6"</t>
        </is>
      </c>
      <c s="5" t="inlineStr" r="C12478">
        <is>
          <t xml:space="preserve">FOOT   </t>
        </is>
      </c>
      <c s="6" r="D12478">
        <v>1300.000</v>
      </c>
      <c s="7" r="E12478">
        <v>1</v>
      </c>
      <c s="8" t="inlineStr" r="F12478">
        <is>
          <t xml:space="preserve">61L18</t>
        </is>
      </c>
      <c s="8" t="inlineStr" r="G12478">
        <is>
          <t xml:space="preserve">194</t>
        </is>
      </c>
      <c s="9" r="H12478">
        <v>1.0000</v>
      </c>
      <c s="8" t="inlineStr" r="I12478">
        <is>
          <t xml:space="preserve"/>
        </is>
      </c>
      <c s="8" t="inlineStr" r="J12478">
        <is>
          <t xml:space="preserve"> McHenry</t>
        </is>
      </c>
    </row>
    <row r="12479" ht="20.25" customHeight="0">
      <c s="5" t="inlineStr" r="A12479">
        <is>
          <t xml:space="preserve">78000400</t>
        </is>
      </c>
      <c s="5" t="inlineStr" r="B12479">
        <is>
          <t xml:space="preserve">THERMOPLASTIC PAVEMENT MARKING - LINE  6"</t>
        </is>
      </c>
      <c s="5" t="inlineStr" r="C12479">
        <is>
          <t xml:space="preserve">FOOT   </t>
        </is>
      </c>
      <c s="6" r="D12479">
        <v>1300.000</v>
      </c>
      <c s="7" r="E12479">
        <v>1</v>
      </c>
      <c s="8" t="inlineStr" r="F12479">
        <is>
          <t xml:space="preserve">61L18</t>
        </is>
      </c>
      <c s="8" t="inlineStr" r="G12479">
        <is>
          <t xml:space="preserve">194</t>
        </is>
      </c>
      <c s="9" r="H12479">
        <v>1.0000</v>
      </c>
      <c s="8" t="inlineStr" r="I12479">
        <is>
          <t xml:space="preserve"/>
        </is>
      </c>
      <c s="8" t="inlineStr" r="J12479">
        <is>
          <t xml:space="preserve"> McHenry</t>
        </is>
      </c>
    </row>
    <row r="12480" ht="20.25" customHeight="0">
      <c s="5" t="inlineStr" r="A12480">
        <is>
          <t xml:space="preserve">78000400</t>
        </is>
      </c>
      <c s="5" t="inlineStr" r="B12480">
        <is>
          <t xml:space="preserve">THERMOPLASTIC PAVEMENT MARKING - LINE  6"</t>
        </is>
      </c>
      <c s="5" t="inlineStr" r="C12480">
        <is>
          <t xml:space="preserve">FOOT   </t>
        </is>
      </c>
      <c s="6" r="D12480">
        <v>1300.000</v>
      </c>
      <c s="7" r="E12480">
        <v>1</v>
      </c>
      <c s="8" t="inlineStr" r="F12480">
        <is>
          <t xml:space="preserve">61L18</t>
        </is>
      </c>
      <c s="8" t="inlineStr" r="G12480">
        <is>
          <t xml:space="preserve">194</t>
        </is>
      </c>
      <c s="9" r="H12480">
        <v>1.0000</v>
      </c>
      <c s="8" t="inlineStr" r="I12480">
        <is>
          <t xml:space="preserve"/>
        </is>
      </c>
      <c s="8" t="inlineStr" r="J12480">
        <is>
          <t xml:space="preserve"> McHenry</t>
        </is>
      </c>
    </row>
    <row r="12481" ht="20.25" customHeight="0">
      <c s="5" t="inlineStr" r="A12481">
        <is>
          <t xml:space="preserve">78000400</t>
        </is>
      </c>
      <c s="5" t="inlineStr" r="B12481">
        <is>
          <t xml:space="preserve">THERMOPLASTIC PAVEMENT MARKING - LINE  6"</t>
        </is>
      </c>
      <c s="5" t="inlineStr" r="C12481">
        <is>
          <t xml:space="preserve">FOOT   </t>
        </is>
      </c>
      <c s="6" r="D12481">
        <v>1300.000</v>
      </c>
      <c s="7" r="E12481">
        <v>1</v>
      </c>
      <c s="8" t="inlineStr" r="F12481">
        <is>
          <t xml:space="preserve">61L18</t>
        </is>
      </c>
      <c s="8" t="inlineStr" r="G12481">
        <is>
          <t xml:space="preserve">194</t>
        </is>
      </c>
      <c s="9" r="H12481">
        <v>1.0400</v>
      </c>
      <c s="8" t="inlineStr" r="I12481">
        <is>
          <t xml:space="preserve"/>
        </is>
      </c>
      <c s="8" t="inlineStr" r="J12481">
        <is>
          <t xml:space="preserve"> McHenry</t>
        </is>
      </c>
    </row>
    <row r="12482" ht="20.25" customHeight="0">
      <c s="5" t="inlineStr" r="A12482">
        <is>
          <t xml:space="preserve">78000400</t>
        </is>
      </c>
      <c s="5" t="inlineStr" r="B12482">
        <is>
          <t xml:space="preserve">THERMOPLASTIC PAVEMENT MARKING - LINE  6"</t>
        </is>
      </c>
      <c s="5" t="inlineStr" r="C12482">
        <is>
          <t xml:space="preserve">FOOT   </t>
        </is>
      </c>
      <c s="6" r="D12482">
        <v>1300.000</v>
      </c>
      <c s="7" r="E12482">
        <v>1</v>
      </c>
      <c s="8" t="inlineStr" r="F12482">
        <is>
          <t xml:space="preserve">61L18</t>
        </is>
      </c>
      <c s="8" t="inlineStr" r="G12482">
        <is>
          <t xml:space="preserve">194</t>
        </is>
      </c>
      <c s="9" r="H12482">
        <v>1.2500</v>
      </c>
      <c s="8" t="inlineStr" r="I12482">
        <is>
          <t xml:space="preserve"/>
        </is>
      </c>
      <c s="8" t="inlineStr" r="J12482">
        <is>
          <t xml:space="preserve"> McHenry</t>
        </is>
      </c>
    </row>
    <row r="12483" ht="20.25" customHeight="0">
      <c s="5" t="inlineStr" r="A12483">
        <is>
          <t xml:space="preserve">78000400</t>
        </is>
      </c>
      <c s="5" t="inlineStr" r="B12483">
        <is>
          <t xml:space="preserve">THERMOPLASTIC PAVEMENT MARKING - LINE  6"</t>
        </is>
      </c>
      <c s="5" t="inlineStr" r="C12483">
        <is>
          <t xml:space="preserve">FOOT   </t>
        </is>
      </c>
      <c s="6" r="D12483">
        <v>1300.000</v>
      </c>
      <c s="7" r="E12483">
        <v>1</v>
      </c>
      <c s="8" t="inlineStr" r="F12483">
        <is>
          <t xml:space="preserve">61L18</t>
        </is>
      </c>
      <c s="8" t="inlineStr" r="G12483">
        <is>
          <t xml:space="preserve">194</t>
        </is>
      </c>
      <c s="9" r="H12483">
        <v>1.3000</v>
      </c>
      <c s="8" t="inlineStr" r="I12483">
        <is>
          <t xml:space="preserve"/>
        </is>
      </c>
      <c s="8" t="inlineStr" r="J12483">
        <is>
          <t xml:space="preserve"> McHenry</t>
        </is>
      </c>
    </row>
    <row r="12484" ht="20.25" customHeight="0">
      <c s="5" t="inlineStr" r="A12484">
        <is>
          <t xml:space="preserve">78000400</t>
        </is>
      </c>
      <c s="5" t="inlineStr" r="B12484">
        <is>
          <t xml:space="preserve">THERMOPLASTIC PAVEMENT MARKING - LINE  6"</t>
        </is>
      </c>
      <c s="5" t="inlineStr" r="C12484">
        <is>
          <t xml:space="preserve">FOOT   </t>
        </is>
      </c>
      <c s="6" r="D12484">
        <v>6578.000</v>
      </c>
      <c s="7" r="E12484">
        <v>1</v>
      </c>
      <c s="8" t="inlineStr" r="F12484">
        <is>
          <t xml:space="preserve">61L33</t>
        </is>
      </c>
      <c s="8" t="inlineStr" r="G12484">
        <is>
          <t xml:space="preserve">019</t>
        </is>
      </c>
      <c s="9" r="H12484">
        <v>1.2500</v>
      </c>
      <c s="8" t="inlineStr" r="I12484">
        <is>
          <t xml:space="preserve">Y</t>
        </is>
      </c>
      <c s="8" t="inlineStr" r="J12484">
        <is>
          <t xml:space="preserve"> Cook</t>
        </is>
      </c>
    </row>
    <row r="12485" ht="20.25" customHeight="0">
      <c s="5" t="inlineStr" r="A12485">
        <is>
          <t xml:space="preserve">78000400</t>
        </is>
      </c>
      <c s="5" t="inlineStr" r="B12485">
        <is>
          <t xml:space="preserve">THERMOPLASTIC PAVEMENT MARKING - LINE  6"</t>
        </is>
      </c>
      <c s="5" t="inlineStr" r="C12485">
        <is>
          <t xml:space="preserve">FOOT   </t>
        </is>
      </c>
      <c s="6" r="D12485">
        <v>6578.000</v>
      </c>
      <c s="7" r="E12485">
        <v>1</v>
      </c>
      <c s="8" t="inlineStr" r="F12485">
        <is>
          <t xml:space="preserve">61L33</t>
        </is>
      </c>
      <c s="8" t="inlineStr" r="G12485">
        <is>
          <t xml:space="preserve">019</t>
        </is>
      </c>
      <c s="9" r="H12485">
        <v>1.4000</v>
      </c>
      <c s="8" t="inlineStr" r="I12485">
        <is>
          <t xml:space="preserve"/>
        </is>
      </c>
      <c s="8" t="inlineStr" r="J12485">
        <is>
          <t xml:space="preserve"> Cook</t>
        </is>
      </c>
    </row>
    <row r="12486" ht="20.25" customHeight="0">
      <c s="5" t="inlineStr" r="A12486">
        <is>
          <t xml:space="preserve">78000400</t>
        </is>
      </c>
      <c s="5" t="inlineStr" r="B12486">
        <is>
          <t xml:space="preserve">THERMOPLASTIC PAVEMENT MARKING - LINE  6"</t>
        </is>
      </c>
      <c s="5" t="inlineStr" r="C12486">
        <is>
          <t xml:space="preserve">FOOT   </t>
        </is>
      </c>
      <c s="6" r="D12486">
        <v>6578.000</v>
      </c>
      <c s="7" r="E12486">
        <v>1</v>
      </c>
      <c s="8" t="inlineStr" r="F12486">
        <is>
          <t xml:space="preserve">61L33</t>
        </is>
      </c>
      <c s="8" t="inlineStr" r="G12486">
        <is>
          <t xml:space="preserve">019</t>
        </is>
      </c>
      <c s="9" r="H12486">
        <v>1.5000</v>
      </c>
      <c s="8" t="inlineStr" r="I12486">
        <is>
          <t xml:space="preserve"/>
        </is>
      </c>
      <c s="8" t="inlineStr" r="J12486">
        <is>
          <t xml:space="preserve"> Cook</t>
        </is>
      </c>
    </row>
    <row r="12487" ht="20.25" customHeight="0">
      <c s="5" t="inlineStr" r="A12487">
        <is>
          <t xml:space="preserve">78000400</t>
        </is>
      </c>
      <c s="5" t="inlineStr" r="B12487">
        <is>
          <t xml:space="preserve">THERMOPLASTIC PAVEMENT MARKING - LINE  6"</t>
        </is>
      </c>
      <c s="5" t="inlineStr" r="C12487">
        <is>
          <t xml:space="preserve">FOOT   </t>
        </is>
      </c>
      <c s="6" r="D12487">
        <v>6203.000</v>
      </c>
      <c s="7" r="E12487">
        <v>1</v>
      </c>
      <c s="8" t="inlineStr" r="F12487">
        <is>
          <t xml:space="preserve">62T20</t>
        </is>
      </c>
      <c s="8" t="inlineStr" r="G12487">
        <is>
          <t xml:space="preserve">025</t>
        </is>
      </c>
      <c s="9" r="H12487">
        <v>1.3000</v>
      </c>
      <c s="8" t="inlineStr" r="I12487">
        <is>
          <t xml:space="preserve">Y</t>
        </is>
      </c>
      <c s="8" t="inlineStr" r="J12487">
        <is>
          <t xml:space="preserve"> Cook</t>
        </is>
      </c>
    </row>
    <row r="12488" ht="20.25" customHeight="0">
      <c s="5" t="inlineStr" r="A12488">
        <is>
          <t xml:space="preserve">78000400</t>
        </is>
      </c>
      <c s="5" t="inlineStr" r="B12488">
        <is>
          <t xml:space="preserve">THERMOPLASTIC PAVEMENT MARKING - LINE  6"</t>
        </is>
      </c>
      <c s="5" t="inlineStr" r="C12488">
        <is>
          <t xml:space="preserve">FOOT   </t>
        </is>
      </c>
      <c s="6" r="D12488">
        <v>6203.000</v>
      </c>
      <c s="7" r="E12488">
        <v>1</v>
      </c>
      <c s="8" t="inlineStr" r="F12488">
        <is>
          <t xml:space="preserve">62T20</t>
        </is>
      </c>
      <c s="8" t="inlineStr" r="G12488">
        <is>
          <t xml:space="preserve">025</t>
        </is>
      </c>
      <c s="9" r="H12488">
        <v>1.3000</v>
      </c>
      <c s="8" t="inlineStr" r="I12488">
        <is>
          <t xml:space="preserve"/>
        </is>
      </c>
      <c s="8" t="inlineStr" r="J12488">
        <is>
          <t xml:space="preserve"> Cook</t>
        </is>
      </c>
    </row>
    <row r="12489" ht="20.25" customHeight="0">
      <c s="5" t="inlineStr" r="A12489">
        <is>
          <t xml:space="preserve">78000400</t>
        </is>
      </c>
      <c s="5" t="inlineStr" r="B12489">
        <is>
          <t xml:space="preserve">THERMOPLASTIC PAVEMENT MARKING - LINE  6"</t>
        </is>
      </c>
      <c s="5" t="inlineStr" r="C12489">
        <is>
          <t xml:space="preserve">FOOT   </t>
        </is>
      </c>
      <c s="6" r="D12489">
        <v>6203.000</v>
      </c>
      <c s="7" r="E12489">
        <v>1</v>
      </c>
      <c s="8" t="inlineStr" r="F12489">
        <is>
          <t xml:space="preserve">62T20</t>
        </is>
      </c>
      <c s="8" t="inlineStr" r="G12489">
        <is>
          <t xml:space="preserve">025</t>
        </is>
      </c>
      <c s="9" r="H12489">
        <v>1.4300</v>
      </c>
      <c s="8" t="inlineStr" r="I12489">
        <is>
          <t xml:space="preserve"/>
        </is>
      </c>
      <c s="8" t="inlineStr" r="J12489">
        <is>
          <t xml:space="preserve"> Cook</t>
        </is>
      </c>
    </row>
    <row r="12490" ht="20.25" customHeight="0">
      <c s="5" t="inlineStr" r="A12490">
        <is>
          <t xml:space="preserve">78000400</t>
        </is>
      </c>
      <c s="5" t="inlineStr" r="B12490">
        <is>
          <t xml:space="preserve">THERMOPLASTIC PAVEMENT MARKING - LINE  6"</t>
        </is>
      </c>
      <c s="5" t="inlineStr" r="C12490">
        <is>
          <t xml:space="preserve">FOOT   </t>
        </is>
      </c>
      <c s="6" r="D12490">
        <v>6203.000</v>
      </c>
      <c s="7" r="E12490">
        <v>1</v>
      </c>
      <c s="8" t="inlineStr" r="F12490">
        <is>
          <t xml:space="preserve">62T20</t>
        </is>
      </c>
      <c s="8" t="inlineStr" r="G12490">
        <is>
          <t xml:space="preserve">025</t>
        </is>
      </c>
      <c s="9" r="H12490">
        <v>1.4500</v>
      </c>
      <c s="8" t="inlineStr" r="I12490">
        <is>
          <t xml:space="preserve"/>
        </is>
      </c>
      <c s="8" t="inlineStr" r="J12490">
        <is>
          <t xml:space="preserve"> Cook</t>
        </is>
      </c>
    </row>
    <row r="12491" ht="20.25" customHeight="0">
      <c s="5" t="inlineStr" r="A12491">
        <is>
          <t xml:space="preserve">78000400</t>
        </is>
      </c>
      <c s="5" t="inlineStr" r="B12491">
        <is>
          <t xml:space="preserve">THERMOPLASTIC PAVEMENT MARKING - LINE  6"</t>
        </is>
      </c>
      <c s="5" t="inlineStr" r="C12491">
        <is>
          <t xml:space="preserve">FOOT   </t>
        </is>
      </c>
      <c s="6" r="D12491">
        <v>1080.000</v>
      </c>
      <c s="7" r="E12491">
        <v>1</v>
      </c>
      <c s="8" t="inlineStr" r="F12491">
        <is>
          <t xml:space="preserve">62T27</t>
        </is>
      </c>
      <c s="8" t="inlineStr" r="G12491">
        <is>
          <t xml:space="preserve">026</t>
        </is>
      </c>
      <c s="9" r="H12491">
        <v>1.8900</v>
      </c>
      <c s="8" t="inlineStr" r="I12491">
        <is>
          <t xml:space="preserve">Y</t>
        </is>
      </c>
      <c s="8" t="inlineStr" r="J12491">
        <is>
          <t xml:space="preserve"> Will</t>
        </is>
      </c>
    </row>
    <row r="12492" ht="20.25" customHeight="0">
      <c s="5" t="inlineStr" r="A12492">
        <is>
          <t xml:space="preserve">78000400</t>
        </is>
      </c>
      <c s="5" t="inlineStr" r="B12492">
        <is>
          <t xml:space="preserve">THERMOPLASTIC PAVEMENT MARKING - LINE  6"</t>
        </is>
      </c>
      <c s="5" t="inlineStr" r="C12492">
        <is>
          <t xml:space="preserve">FOOT   </t>
        </is>
      </c>
      <c s="6" r="D12492">
        <v>1080.000</v>
      </c>
      <c s="7" r="E12492">
        <v>1</v>
      </c>
      <c s="8" t="inlineStr" r="F12492">
        <is>
          <t xml:space="preserve">62T27</t>
        </is>
      </c>
      <c s="8" t="inlineStr" r="G12492">
        <is>
          <t xml:space="preserve">026</t>
        </is>
      </c>
      <c s="9" r="H12492">
        <v>1.5000</v>
      </c>
      <c s="8" t="inlineStr" r="I12492">
        <is>
          <t xml:space="preserve"/>
        </is>
      </c>
      <c s="8" t="inlineStr" r="J12492">
        <is>
          <t xml:space="preserve"> Will</t>
        </is>
      </c>
    </row>
    <row r="12493" ht="20.25" customHeight="0">
      <c s="5" t="inlineStr" r="A12493">
        <is>
          <t xml:space="preserve">78000400</t>
        </is>
      </c>
      <c s="5" t="inlineStr" r="B12493">
        <is>
          <t xml:space="preserve">THERMOPLASTIC PAVEMENT MARKING - LINE  6"</t>
        </is>
      </c>
      <c s="5" t="inlineStr" r="C12493">
        <is>
          <t xml:space="preserve">FOOT   </t>
        </is>
      </c>
      <c s="6" r="D12493">
        <v>1080.000</v>
      </c>
      <c s="7" r="E12493">
        <v>1</v>
      </c>
      <c s="8" t="inlineStr" r="F12493">
        <is>
          <t xml:space="preserve">62T27</t>
        </is>
      </c>
      <c s="8" t="inlineStr" r="G12493">
        <is>
          <t xml:space="preserve">026</t>
        </is>
      </c>
      <c s="9" r="H12493">
        <v>1.7000</v>
      </c>
      <c s="8" t="inlineStr" r="I12493">
        <is>
          <t xml:space="preserve"/>
        </is>
      </c>
      <c s="8" t="inlineStr" r="J12493">
        <is>
          <t xml:space="preserve"> Will</t>
        </is>
      </c>
    </row>
    <row r="12494" ht="20.25" customHeight="0">
      <c s="5" t="inlineStr" r="A12494">
        <is>
          <t xml:space="preserve">78000400</t>
        </is>
      </c>
      <c s="5" t="inlineStr" r="B12494">
        <is>
          <t xml:space="preserve">THERMOPLASTIC PAVEMENT MARKING - LINE  6"</t>
        </is>
      </c>
      <c s="5" t="inlineStr" r="C12494">
        <is>
          <t xml:space="preserve">FOOT   </t>
        </is>
      </c>
      <c s="6" r="D12494">
        <v>1080.000</v>
      </c>
      <c s="7" r="E12494">
        <v>1</v>
      </c>
      <c s="8" t="inlineStr" r="F12494">
        <is>
          <t xml:space="preserve">62T27</t>
        </is>
      </c>
      <c s="8" t="inlineStr" r="G12494">
        <is>
          <t xml:space="preserve">026</t>
        </is>
      </c>
      <c s="9" r="H12494">
        <v>1.7200</v>
      </c>
      <c s="8" t="inlineStr" r="I12494">
        <is>
          <t xml:space="preserve"/>
        </is>
      </c>
      <c s="8" t="inlineStr" r="J12494">
        <is>
          <t xml:space="preserve"> Will</t>
        </is>
      </c>
    </row>
    <row r="12495" ht="20.25" customHeight="0">
      <c s="5" t="inlineStr" r="A12495">
        <is>
          <t xml:space="preserve">78000400</t>
        </is>
      </c>
      <c s="5" t="inlineStr" r="B12495">
        <is>
          <t xml:space="preserve">THERMOPLASTIC PAVEMENT MARKING - LINE  6"</t>
        </is>
      </c>
      <c s="5" t="inlineStr" r="C12495">
        <is>
          <t xml:space="preserve">FOOT   </t>
        </is>
      </c>
      <c s="6" r="D12495">
        <v>1080.000</v>
      </c>
      <c s="7" r="E12495">
        <v>1</v>
      </c>
      <c s="8" t="inlineStr" r="F12495">
        <is>
          <t xml:space="preserve">62T27</t>
        </is>
      </c>
      <c s="8" t="inlineStr" r="G12495">
        <is>
          <t xml:space="preserve">026</t>
        </is>
      </c>
      <c s="9" r="H12495">
        <v>1.8000</v>
      </c>
      <c s="8" t="inlineStr" r="I12495">
        <is>
          <t xml:space="preserve"/>
        </is>
      </c>
      <c s="8" t="inlineStr" r="J12495">
        <is>
          <t xml:space="preserve"> Will</t>
        </is>
      </c>
    </row>
    <row r="12496" ht="20.25" customHeight="0">
      <c s="5" t="inlineStr" r="A12496">
        <is>
          <t xml:space="preserve">78000400</t>
        </is>
      </c>
      <c s="5" t="inlineStr" r="B12496">
        <is>
          <t xml:space="preserve">THERMOPLASTIC PAVEMENT MARKING - LINE  6"</t>
        </is>
      </c>
      <c s="5" t="inlineStr" r="C12496">
        <is>
          <t xml:space="preserve">FOOT   </t>
        </is>
      </c>
      <c s="6" r="D12496">
        <v>11681.000</v>
      </c>
      <c s="7" r="E12496">
        <v>1</v>
      </c>
      <c s="8" t="inlineStr" r="F12496">
        <is>
          <t xml:space="preserve">62V37</t>
        </is>
      </c>
      <c s="8" t="inlineStr" r="G12496">
        <is>
          <t xml:space="preserve">029</t>
        </is>
      </c>
      <c s="9" r="H12496">
        <v>1.0000</v>
      </c>
      <c s="8" t="inlineStr" r="I12496">
        <is>
          <t xml:space="preserve">Y</t>
        </is>
      </c>
      <c s="8" t="inlineStr" r="J12496">
        <is>
          <t xml:space="preserve"> Kane</t>
        </is>
      </c>
    </row>
    <row r="12497" ht="20.25" customHeight="0">
      <c s="5" t="inlineStr" r="A12497">
        <is>
          <t xml:space="preserve">78000400</t>
        </is>
      </c>
      <c s="5" t="inlineStr" r="B12497">
        <is>
          <t xml:space="preserve">THERMOPLASTIC PAVEMENT MARKING - LINE  6"</t>
        </is>
      </c>
      <c s="5" t="inlineStr" r="C12497">
        <is>
          <t xml:space="preserve">FOOT   </t>
        </is>
      </c>
      <c s="6" r="D12497">
        <v>11681.000</v>
      </c>
      <c s="7" r="E12497">
        <v>1</v>
      </c>
      <c s="8" t="inlineStr" r="F12497">
        <is>
          <t xml:space="preserve">62V37</t>
        </is>
      </c>
      <c s="8" t="inlineStr" r="G12497">
        <is>
          <t xml:space="preserve">029</t>
        </is>
      </c>
      <c s="9" r="H12497">
        <v>0.9500</v>
      </c>
      <c s="8" t="inlineStr" r="I12497">
        <is>
          <t xml:space="preserve"/>
        </is>
      </c>
      <c s="8" t="inlineStr" r="J12497">
        <is>
          <t xml:space="preserve"> Kane</t>
        </is>
      </c>
    </row>
    <row r="12498" ht="20.25" customHeight="0">
      <c s="5" t="inlineStr" r="A12498">
        <is>
          <t xml:space="preserve">78000400</t>
        </is>
      </c>
      <c s="5" t="inlineStr" r="B12498">
        <is>
          <t xml:space="preserve">THERMOPLASTIC PAVEMENT MARKING - LINE  6"</t>
        </is>
      </c>
      <c s="5" t="inlineStr" r="C12498">
        <is>
          <t xml:space="preserve">FOOT   </t>
        </is>
      </c>
      <c s="6" r="D12498">
        <v>11681.000</v>
      </c>
      <c s="7" r="E12498">
        <v>1</v>
      </c>
      <c s="8" t="inlineStr" r="F12498">
        <is>
          <t xml:space="preserve">62V37</t>
        </is>
      </c>
      <c s="8" t="inlineStr" r="G12498">
        <is>
          <t xml:space="preserve">029</t>
        </is>
      </c>
      <c s="9" r="H12498">
        <v>1.0000</v>
      </c>
      <c s="8" t="inlineStr" r="I12498">
        <is>
          <t xml:space="preserve"/>
        </is>
      </c>
      <c s="8" t="inlineStr" r="J12498">
        <is>
          <t xml:space="preserve"> Kane</t>
        </is>
      </c>
    </row>
    <row r="12499" ht="20.25" customHeight="0">
      <c s="5" t="inlineStr" r="A12499">
        <is>
          <t xml:space="preserve">78000400</t>
        </is>
      </c>
      <c s="5" t="inlineStr" r="B12499">
        <is>
          <t xml:space="preserve">THERMOPLASTIC PAVEMENT MARKING - LINE  6"</t>
        </is>
      </c>
      <c s="5" t="inlineStr" r="C12499">
        <is>
          <t xml:space="preserve">FOOT   </t>
        </is>
      </c>
      <c s="6" r="D12499">
        <v>1895.000</v>
      </c>
      <c s="7" r="E12499">
        <v>1</v>
      </c>
      <c s="8" t="inlineStr" r="F12499">
        <is>
          <t xml:space="preserve">62V56</t>
        </is>
      </c>
      <c s="8" t="inlineStr" r="G12499">
        <is>
          <t xml:space="preserve">034</t>
        </is>
      </c>
      <c s="9" r="H12499">
        <v>1.2000</v>
      </c>
      <c s="8" t="inlineStr" r="I12499">
        <is>
          <t xml:space="preserve">Y</t>
        </is>
      </c>
      <c s="8" t="inlineStr" r="J12499">
        <is>
          <t xml:space="preserve"> Cook</t>
        </is>
      </c>
    </row>
    <row r="12500" ht="20.25" customHeight="0">
      <c s="5" t="inlineStr" r="A12500">
        <is>
          <t xml:space="preserve">78000400</t>
        </is>
      </c>
      <c s="5" t="inlineStr" r="B12500">
        <is>
          <t xml:space="preserve">THERMOPLASTIC PAVEMENT MARKING - LINE  6"</t>
        </is>
      </c>
      <c s="5" t="inlineStr" r="C12500">
        <is>
          <t xml:space="preserve">FOOT   </t>
        </is>
      </c>
      <c s="6" r="D12500">
        <v>5976.000</v>
      </c>
      <c s="7" r="E12500">
        <v>1</v>
      </c>
      <c s="8" t="inlineStr" r="F12500">
        <is>
          <t xml:space="preserve">62V61</t>
        </is>
      </c>
      <c s="8" t="inlineStr" r="G12500">
        <is>
          <t xml:space="preserve">035</t>
        </is>
      </c>
      <c s="9" r="H12500">
        <v>1.3000</v>
      </c>
      <c s="8" t="inlineStr" r="I12500">
        <is>
          <t xml:space="preserve">Y</t>
        </is>
      </c>
      <c s="8" t="inlineStr" r="J12500">
        <is>
          <t xml:space="preserve"> Cook</t>
        </is>
      </c>
    </row>
    <row r="12501" ht="20.25" customHeight="0">
      <c s="5" t="inlineStr" r="A12501">
        <is>
          <t xml:space="preserve">78000400</t>
        </is>
      </c>
      <c s="5" t="inlineStr" r="B12501">
        <is>
          <t xml:space="preserve">THERMOPLASTIC PAVEMENT MARKING - LINE  6"</t>
        </is>
      </c>
      <c s="5" t="inlineStr" r="C12501">
        <is>
          <t xml:space="preserve">FOOT   </t>
        </is>
      </c>
      <c s="6" r="D12501">
        <v>5976.000</v>
      </c>
      <c s="7" r="E12501">
        <v>1</v>
      </c>
      <c s="8" t="inlineStr" r="F12501">
        <is>
          <t xml:space="preserve">62V61</t>
        </is>
      </c>
      <c s="8" t="inlineStr" r="G12501">
        <is>
          <t xml:space="preserve">035</t>
        </is>
      </c>
      <c s="9" r="H12501">
        <v>1.1100</v>
      </c>
      <c s="8" t="inlineStr" r="I12501">
        <is>
          <t xml:space="preserve"/>
        </is>
      </c>
      <c s="8" t="inlineStr" r="J12501">
        <is>
          <t xml:space="preserve"> Cook</t>
        </is>
      </c>
    </row>
    <row r="12502" ht="20.25" customHeight="0">
      <c s="5" t="inlineStr" r="A12502">
        <is>
          <t xml:space="preserve">78000400</t>
        </is>
      </c>
      <c s="5" t="inlineStr" r="B12502">
        <is>
          <t xml:space="preserve">THERMOPLASTIC PAVEMENT MARKING - LINE  6"</t>
        </is>
      </c>
      <c s="5" t="inlineStr" r="C12502">
        <is>
          <t xml:space="preserve">FOOT   </t>
        </is>
      </c>
      <c s="6" r="D12502">
        <v>5976.000</v>
      </c>
      <c s="7" r="E12502">
        <v>1</v>
      </c>
      <c s="8" t="inlineStr" r="F12502">
        <is>
          <t xml:space="preserve">62V61</t>
        </is>
      </c>
      <c s="8" t="inlineStr" r="G12502">
        <is>
          <t xml:space="preserve">035</t>
        </is>
      </c>
      <c s="9" r="H12502">
        <v>1.3000</v>
      </c>
      <c s="8" t="inlineStr" r="I12502">
        <is>
          <t xml:space="preserve"/>
        </is>
      </c>
      <c s="8" t="inlineStr" r="J12502">
        <is>
          <t xml:space="preserve"> Cook</t>
        </is>
      </c>
    </row>
    <row r="12503" ht="20.25" customHeight="0">
      <c s="5" t="inlineStr" r="A12503">
        <is>
          <t xml:space="preserve">78000400</t>
        </is>
      </c>
      <c s="5" t="inlineStr" r="B12503">
        <is>
          <t xml:space="preserve">THERMOPLASTIC PAVEMENT MARKING - LINE  6"</t>
        </is>
      </c>
      <c s="5" t="inlineStr" r="C12503">
        <is>
          <t xml:space="preserve">FOOT   </t>
        </is>
      </c>
      <c s="6" r="D12503">
        <v>5225.000</v>
      </c>
      <c s="7" r="E12503">
        <v>1</v>
      </c>
      <c s="8" t="inlineStr" r="F12503">
        <is>
          <t xml:space="preserve">62V86</t>
        </is>
      </c>
      <c s="8" t="inlineStr" r="G12503">
        <is>
          <t xml:space="preserve">038</t>
        </is>
      </c>
      <c s="9" r="H12503">
        <v>0.9500</v>
      </c>
      <c s="8" t="inlineStr" r="I12503">
        <is>
          <t xml:space="preserve">Y</t>
        </is>
      </c>
      <c s="8" t="inlineStr" r="J12503">
        <is>
          <t xml:space="preserve"> DuPage</t>
        </is>
      </c>
    </row>
    <row r="12504" ht="20.25" customHeight="0">
      <c s="5" t="inlineStr" r="A12504">
        <is>
          <t xml:space="preserve">78000400</t>
        </is>
      </c>
      <c s="5" t="inlineStr" r="B12504">
        <is>
          <t xml:space="preserve">THERMOPLASTIC PAVEMENT MARKING - LINE  6"</t>
        </is>
      </c>
      <c s="5" t="inlineStr" r="C12504">
        <is>
          <t xml:space="preserve">FOOT   </t>
        </is>
      </c>
      <c s="6" r="D12504">
        <v>5225.000</v>
      </c>
      <c s="7" r="E12504">
        <v>1</v>
      </c>
      <c s="8" t="inlineStr" r="F12504">
        <is>
          <t xml:space="preserve">62V86</t>
        </is>
      </c>
      <c s="8" t="inlineStr" r="G12504">
        <is>
          <t xml:space="preserve">038</t>
        </is>
      </c>
      <c s="9" r="H12504">
        <v>1.3000</v>
      </c>
      <c s="8" t="inlineStr" r="I12504">
        <is>
          <t xml:space="preserve"/>
        </is>
      </c>
      <c s="8" t="inlineStr" r="J12504">
        <is>
          <t xml:space="preserve"> DuPage</t>
        </is>
      </c>
    </row>
    <row r="12505" ht="20.25" customHeight="0">
      <c s="5" t="inlineStr" r="A12505">
        <is>
          <t xml:space="preserve">78000400</t>
        </is>
      </c>
      <c s="5" t="inlineStr" r="B12505">
        <is>
          <t xml:space="preserve">THERMOPLASTIC PAVEMENT MARKING - LINE  6"</t>
        </is>
      </c>
      <c s="5" t="inlineStr" r="C12505">
        <is>
          <t xml:space="preserve">FOOT   </t>
        </is>
      </c>
      <c s="6" r="D12505">
        <v>5225.000</v>
      </c>
      <c s="7" r="E12505">
        <v>1</v>
      </c>
      <c s="8" t="inlineStr" r="F12505">
        <is>
          <t xml:space="preserve">62V86</t>
        </is>
      </c>
      <c s="8" t="inlineStr" r="G12505">
        <is>
          <t xml:space="preserve">038</t>
        </is>
      </c>
      <c s="9" r="H12505">
        <v>1.3000</v>
      </c>
      <c s="8" t="inlineStr" r="I12505">
        <is>
          <t xml:space="preserve"/>
        </is>
      </c>
      <c s="8" t="inlineStr" r="J12505">
        <is>
          <t xml:space="preserve"> DuPage</t>
        </is>
      </c>
    </row>
    <row r="12506" ht="20.25" customHeight="0">
      <c s="5" t="inlineStr" r="A12506">
        <is>
          <t xml:space="preserve">78000400</t>
        </is>
      </c>
      <c s="5" t="inlineStr" r="B12506">
        <is>
          <t xml:space="preserve">THERMOPLASTIC PAVEMENT MARKING - LINE  6"</t>
        </is>
      </c>
      <c s="5" t="inlineStr" r="C12506">
        <is>
          <t xml:space="preserve">FOOT   </t>
        </is>
      </c>
      <c s="6" r="D12506">
        <v>6853.000</v>
      </c>
      <c s="7" r="E12506">
        <v>1</v>
      </c>
      <c s="8" t="inlineStr" r="F12506">
        <is>
          <t xml:space="preserve">62V89</t>
        </is>
      </c>
      <c s="8" t="inlineStr" r="G12506">
        <is>
          <t xml:space="preserve">040</t>
        </is>
      </c>
      <c s="9" r="H12506">
        <v>0.8500</v>
      </c>
      <c s="8" t="inlineStr" r="I12506">
        <is>
          <t xml:space="preserve">Y</t>
        </is>
      </c>
      <c s="8" t="inlineStr" r="J12506">
        <is>
          <t xml:space="preserve"> Cook</t>
        </is>
      </c>
    </row>
    <row r="12507" ht="20.25" customHeight="0">
      <c s="5" t="inlineStr" r="A12507">
        <is>
          <t xml:space="preserve">78000400</t>
        </is>
      </c>
      <c s="5" t="inlineStr" r="B12507">
        <is>
          <t xml:space="preserve">THERMOPLASTIC PAVEMENT MARKING - LINE  6"</t>
        </is>
      </c>
      <c s="5" t="inlineStr" r="C12507">
        <is>
          <t xml:space="preserve">FOOT   </t>
        </is>
      </c>
      <c s="6" r="D12507">
        <v>6853.000</v>
      </c>
      <c s="7" r="E12507">
        <v>1</v>
      </c>
      <c s="8" t="inlineStr" r="F12507">
        <is>
          <t xml:space="preserve">62V89</t>
        </is>
      </c>
      <c s="8" t="inlineStr" r="G12507">
        <is>
          <t xml:space="preserve">040</t>
        </is>
      </c>
      <c s="9" r="H12507">
        <v>0.8500</v>
      </c>
      <c s="8" t="inlineStr" r="I12507">
        <is>
          <t xml:space="preserve"/>
        </is>
      </c>
      <c s="8" t="inlineStr" r="J12507">
        <is>
          <t xml:space="preserve"> Cook</t>
        </is>
      </c>
    </row>
    <row r="12508" ht="20.25" customHeight="0">
      <c s="5" t="inlineStr" r="A12508">
        <is>
          <t xml:space="preserve">78000400</t>
        </is>
      </c>
      <c s="5" t="inlineStr" r="B12508">
        <is>
          <t xml:space="preserve">THERMOPLASTIC PAVEMENT MARKING - LINE  6"</t>
        </is>
      </c>
      <c s="5" t="inlineStr" r="C12508">
        <is>
          <t xml:space="preserve">FOOT   </t>
        </is>
      </c>
      <c s="6" r="D12508">
        <v>6853.000</v>
      </c>
      <c s="7" r="E12508">
        <v>1</v>
      </c>
      <c s="8" t="inlineStr" r="F12508">
        <is>
          <t xml:space="preserve">62V89</t>
        </is>
      </c>
      <c s="8" t="inlineStr" r="G12508">
        <is>
          <t xml:space="preserve">040</t>
        </is>
      </c>
      <c s="9" r="H12508">
        <v>0.8500</v>
      </c>
      <c s="8" t="inlineStr" r="I12508">
        <is>
          <t xml:space="preserve"/>
        </is>
      </c>
      <c s="8" t="inlineStr" r="J12508">
        <is>
          <t xml:space="preserve"> Cook</t>
        </is>
      </c>
    </row>
    <row r="12509" ht="20.25" customHeight="0">
      <c s="5" t="inlineStr" r="A12509">
        <is>
          <t xml:space="preserve">78000400</t>
        </is>
      </c>
      <c s="5" t="inlineStr" r="B12509">
        <is>
          <t xml:space="preserve">THERMOPLASTIC PAVEMENT MARKING - LINE  6"</t>
        </is>
      </c>
      <c s="5" t="inlineStr" r="C12509">
        <is>
          <t xml:space="preserve">FOOT   </t>
        </is>
      </c>
      <c s="6" r="D12509">
        <v>6853.000</v>
      </c>
      <c s="7" r="E12509">
        <v>1</v>
      </c>
      <c s="8" t="inlineStr" r="F12509">
        <is>
          <t xml:space="preserve">62V89</t>
        </is>
      </c>
      <c s="8" t="inlineStr" r="G12509">
        <is>
          <t xml:space="preserve">040</t>
        </is>
      </c>
      <c s="9" r="H12509">
        <v>0.8500</v>
      </c>
      <c s="8" t="inlineStr" r="I12509">
        <is>
          <t xml:space="preserve"/>
        </is>
      </c>
      <c s="8" t="inlineStr" r="J12509">
        <is>
          <t xml:space="preserve"> Cook</t>
        </is>
      </c>
    </row>
    <row r="12510" ht="20.25" customHeight="0">
      <c s="5" t="inlineStr" r="A12510">
        <is>
          <t xml:space="preserve">78000400</t>
        </is>
      </c>
      <c s="5" t="inlineStr" r="B12510">
        <is>
          <t xml:space="preserve">THERMOPLASTIC PAVEMENT MARKING - LINE  6"</t>
        </is>
      </c>
      <c s="5" t="inlineStr" r="C12510">
        <is>
          <t xml:space="preserve">FOOT   </t>
        </is>
      </c>
      <c s="6" r="D12510">
        <v>110.000</v>
      </c>
      <c s="7" r="E12510">
        <v>1</v>
      </c>
      <c s="8" t="inlineStr" r="F12510">
        <is>
          <t xml:space="preserve">62W50</t>
        </is>
      </c>
      <c s="8" t="inlineStr" r="G12510">
        <is>
          <t xml:space="preserve">041</t>
        </is>
      </c>
      <c s="9" r="H12510">
        <v>1.6500</v>
      </c>
      <c s="8" t="inlineStr" r="I12510">
        <is>
          <t xml:space="preserve">Y</t>
        </is>
      </c>
      <c s="8" t="inlineStr" r="J12510">
        <is>
          <t xml:space="preserve"> Cook</t>
        </is>
      </c>
    </row>
    <row r="12511" ht="20.25" customHeight="0">
      <c s="5" t="inlineStr" r="A12511">
        <is>
          <t xml:space="preserve">78000400</t>
        </is>
      </c>
      <c s="5" t="inlineStr" r="B12511">
        <is>
          <t xml:space="preserve">THERMOPLASTIC PAVEMENT MARKING - LINE  6"</t>
        </is>
      </c>
      <c s="5" t="inlineStr" r="C12511">
        <is>
          <t xml:space="preserve">FOOT   </t>
        </is>
      </c>
      <c s="6" r="D12511">
        <v>110.000</v>
      </c>
      <c s="7" r="E12511">
        <v>1</v>
      </c>
      <c s="8" t="inlineStr" r="F12511">
        <is>
          <t xml:space="preserve">62W50</t>
        </is>
      </c>
      <c s="8" t="inlineStr" r="G12511">
        <is>
          <t xml:space="preserve">041</t>
        </is>
      </c>
      <c s="9" r="H12511">
        <v>1.1500</v>
      </c>
      <c s="8" t="inlineStr" r="I12511">
        <is>
          <t xml:space="preserve"/>
        </is>
      </c>
      <c s="8" t="inlineStr" r="J12511">
        <is>
          <t xml:space="preserve"> Cook</t>
        </is>
      </c>
    </row>
    <row r="12512" ht="20.25" customHeight="0">
      <c s="5" t="inlineStr" r="A12512">
        <is>
          <t xml:space="preserve">78000400</t>
        </is>
      </c>
      <c s="5" t="inlineStr" r="B12512">
        <is>
          <t xml:space="preserve">THERMOPLASTIC PAVEMENT MARKING - LINE  6"</t>
        </is>
      </c>
      <c s="5" t="inlineStr" r="C12512">
        <is>
          <t xml:space="preserve">FOOT   </t>
        </is>
      </c>
      <c s="6" r="D12512">
        <v>110.000</v>
      </c>
      <c s="7" r="E12512">
        <v>1</v>
      </c>
      <c s="8" t="inlineStr" r="F12512">
        <is>
          <t xml:space="preserve">62W50</t>
        </is>
      </c>
      <c s="8" t="inlineStr" r="G12512">
        <is>
          <t xml:space="preserve">041</t>
        </is>
      </c>
      <c s="9" r="H12512">
        <v>6.0000</v>
      </c>
      <c s="8" t="inlineStr" r="I12512">
        <is>
          <t xml:space="preserve"/>
        </is>
      </c>
      <c s="8" t="inlineStr" r="J12512">
        <is>
          <t xml:space="preserve"> Cook</t>
        </is>
      </c>
    </row>
    <row r="12513" ht="20.25" customHeight="0">
      <c s="5" t="inlineStr" r="A12513">
        <is>
          <t xml:space="preserve">78000400</t>
        </is>
      </c>
      <c s="5" t="inlineStr" r="B12513">
        <is>
          <t xml:space="preserve">THERMOPLASTIC PAVEMENT MARKING - LINE  6"</t>
        </is>
      </c>
      <c s="5" t="inlineStr" r="C12513">
        <is>
          <t xml:space="preserve">FOOT   </t>
        </is>
      </c>
      <c s="6" r="D12513">
        <v>7400.000</v>
      </c>
      <c s="7" r="E12513">
        <v>1</v>
      </c>
      <c s="8" t="inlineStr" r="F12513">
        <is>
          <t xml:space="preserve">62W69</t>
        </is>
      </c>
      <c s="8" t="inlineStr" r="G12513">
        <is>
          <t xml:space="preserve">169</t>
        </is>
      </c>
      <c s="9" r="H12513">
        <v>0.9000</v>
      </c>
      <c s="8" t="inlineStr" r="I12513">
        <is>
          <t xml:space="preserve">Y</t>
        </is>
      </c>
      <c s="8" t="inlineStr" r="J12513">
        <is>
          <t xml:space="preserve"> Kane</t>
        </is>
      </c>
    </row>
    <row r="12514" ht="20.25" customHeight="0">
      <c s="5" t="inlineStr" r="A12514">
        <is>
          <t xml:space="preserve">78000400</t>
        </is>
      </c>
      <c s="5" t="inlineStr" r="B12514">
        <is>
          <t xml:space="preserve">THERMOPLASTIC PAVEMENT MARKING - LINE  6"</t>
        </is>
      </c>
      <c s="5" t="inlineStr" r="C12514">
        <is>
          <t xml:space="preserve">FOOT   </t>
        </is>
      </c>
      <c s="6" r="D12514">
        <v>7400.000</v>
      </c>
      <c s="7" r="E12514">
        <v>1</v>
      </c>
      <c s="8" t="inlineStr" r="F12514">
        <is>
          <t xml:space="preserve">62W69</t>
        </is>
      </c>
      <c s="8" t="inlineStr" r="G12514">
        <is>
          <t xml:space="preserve">169</t>
        </is>
      </c>
      <c s="9" r="H12514">
        <v>0.9000</v>
      </c>
      <c s="8" t="inlineStr" r="I12514">
        <is>
          <t xml:space="preserve"/>
        </is>
      </c>
      <c s="8" t="inlineStr" r="J12514">
        <is>
          <t xml:space="preserve"> Kane</t>
        </is>
      </c>
    </row>
    <row r="12515" ht="20.25" customHeight="0">
      <c s="5" t="inlineStr" r="A12515">
        <is>
          <t xml:space="preserve">78000400</t>
        </is>
      </c>
      <c s="5" t="inlineStr" r="B12515">
        <is>
          <t xml:space="preserve">THERMOPLASTIC PAVEMENT MARKING - LINE  6"</t>
        </is>
      </c>
      <c s="5" t="inlineStr" r="C12515">
        <is>
          <t xml:space="preserve">FOOT   </t>
        </is>
      </c>
      <c s="6" r="D12515">
        <v>3719.000</v>
      </c>
      <c s="7" r="E12515">
        <v>1</v>
      </c>
      <c s="8" t="inlineStr" r="F12515">
        <is>
          <t xml:space="preserve">62X94</t>
        </is>
      </c>
      <c s="8" t="inlineStr" r="G12515">
        <is>
          <t xml:space="preserve">170</t>
        </is>
      </c>
      <c s="9" r="H12515">
        <v>1.0000</v>
      </c>
      <c s="8" t="inlineStr" r="I12515">
        <is>
          <t xml:space="preserve">Y</t>
        </is>
      </c>
      <c s="8" t="inlineStr" r="J12515">
        <is>
          <t xml:space="preserve"> McHenry</t>
        </is>
      </c>
    </row>
    <row r="12516" ht="20.25" customHeight="0">
      <c s="5" t="inlineStr" r="A12516">
        <is>
          <t xml:space="preserve">78000400</t>
        </is>
      </c>
      <c s="5" t="inlineStr" r="B12516">
        <is>
          <t xml:space="preserve">THERMOPLASTIC PAVEMENT MARKING - LINE  6"</t>
        </is>
      </c>
      <c s="5" t="inlineStr" r="C12516">
        <is>
          <t xml:space="preserve">FOOT   </t>
        </is>
      </c>
      <c s="6" r="D12516">
        <v>3719.000</v>
      </c>
      <c s="7" r="E12516">
        <v>1</v>
      </c>
      <c s="8" t="inlineStr" r="F12516">
        <is>
          <t xml:space="preserve">62X94</t>
        </is>
      </c>
      <c s="8" t="inlineStr" r="G12516">
        <is>
          <t xml:space="preserve">170</t>
        </is>
      </c>
      <c s="9" r="H12516">
        <v>0.9900</v>
      </c>
      <c s="8" t="inlineStr" r="I12516">
        <is>
          <t xml:space="preserve"/>
        </is>
      </c>
      <c s="8" t="inlineStr" r="J12516">
        <is>
          <t xml:space="preserve"> McHenry</t>
        </is>
      </c>
    </row>
    <row r="12517" ht="20.25" customHeight="0">
      <c s="5" t="inlineStr" r="A12517">
        <is>
          <t xml:space="preserve">78000400</t>
        </is>
      </c>
      <c s="5" t="inlineStr" r="B12517">
        <is>
          <t xml:space="preserve">THERMOPLASTIC PAVEMENT MARKING - LINE  6"</t>
        </is>
      </c>
      <c s="5" t="inlineStr" r="C12517">
        <is>
          <t xml:space="preserve">FOOT   </t>
        </is>
      </c>
      <c s="6" r="D12517">
        <v>3719.000</v>
      </c>
      <c s="7" r="E12517">
        <v>1</v>
      </c>
      <c s="8" t="inlineStr" r="F12517">
        <is>
          <t xml:space="preserve">62X94</t>
        </is>
      </c>
      <c s="8" t="inlineStr" r="G12517">
        <is>
          <t xml:space="preserve">170</t>
        </is>
      </c>
      <c s="9" r="H12517">
        <v>1.0000</v>
      </c>
      <c s="8" t="inlineStr" r="I12517">
        <is>
          <t xml:space="preserve"/>
        </is>
      </c>
      <c s="8" t="inlineStr" r="J12517">
        <is>
          <t xml:space="preserve"> McHenry</t>
        </is>
      </c>
    </row>
    <row r="12518" ht="20.25" customHeight="0">
      <c s="5" t="inlineStr" r="A12518">
        <is>
          <t xml:space="preserve">78000400</t>
        </is>
      </c>
      <c s="5" t="inlineStr" r="B12518">
        <is>
          <t xml:space="preserve">THERMOPLASTIC PAVEMENT MARKING - LINE  6"</t>
        </is>
      </c>
      <c s="5" t="inlineStr" r="C12518">
        <is>
          <t xml:space="preserve">FOOT   </t>
        </is>
      </c>
      <c s="6" r="D12518">
        <v>3719.000</v>
      </c>
      <c s="7" r="E12518">
        <v>1</v>
      </c>
      <c s="8" t="inlineStr" r="F12518">
        <is>
          <t xml:space="preserve">62X94</t>
        </is>
      </c>
      <c s="8" t="inlineStr" r="G12518">
        <is>
          <t xml:space="preserve">170</t>
        </is>
      </c>
      <c s="9" r="H12518">
        <v>1.5300</v>
      </c>
      <c s="8" t="inlineStr" r="I12518">
        <is>
          <t xml:space="preserve"/>
        </is>
      </c>
      <c s="8" t="inlineStr" r="J12518">
        <is>
          <t xml:space="preserve"> McHenry</t>
        </is>
      </c>
    </row>
    <row r="12519" ht="20.25" customHeight="0">
      <c s="5" t="inlineStr" r="A12519">
        <is>
          <t xml:space="preserve">78000400</t>
        </is>
      </c>
      <c s="5" t="inlineStr" r="B12519">
        <is>
          <t xml:space="preserve">THERMOPLASTIC PAVEMENT MARKING - LINE  6"</t>
        </is>
      </c>
      <c s="5" t="inlineStr" r="C12519">
        <is>
          <t xml:space="preserve">FOOT   </t>
        </is>
      </c>
      <c s="6" r="D12519">
        <v>193.000</v>
      </c>
      <c s="7" r="E12519">
        <v>3</v>
      </c>
      <c s="8" t="inlineStr" r="F12519">
        <is>
          <t xml:space="preserve">66R14</t>
        </is>
      </c>
      <c s="8" t="inlineStr" r="G12519">
        <is>
          <t xml:space="preserve">072</t>
        </is>
      </c>
      <c s="9" r="H12519">
        <v>1.9800</v>
      </c>
      <c s="8" t="inlineStr" r="I12519">
        <is>
          <t xml:space="preserve">Y</t>
        </is>
      </c>
      <c s="8" t="inlineStr" r="J12519">
        <is>
          <t xml:space="preserve"> Kendall</t>
        </is>
      </c>
    </row>
    <row r="12520" ht="20.25" customHeight="0">
      <c s="5" t="inlineStr" r="A12520">
        <is>
          <t xml:space="preserve">78000400</t>
        </is>
      </c>
      <c s="5" t="inlineStr" r="B12520">
        <is>
          <t xml:space="preserve">THERMOPLASTIC PAVEMENT MARKING - LINE  6"</t>
        </is>
      </c>
      <c s="5" t="inlineStr" r="C12520">
        <is>
          <t xml:space="preserve">FOOT   </t>
        </is>
      </c>
      <c s="6" r="D12520">
        <v>193.000</v>
      </c>
      <c s="7" r="E12520">
        <v>3</v>
      </c>
      <c s="8" t="inlineStr" r="F12520">
        <is>
          <t xml:space="preserve">66R14</t>
        </is>
      </c>
      <c s="8" t="inlineStr" r="G12520">
        <is>
          <t xml:space="preserve">072</t>
        </is>
      </c>
      <c s="9" r="H12520">
        <v>1.7200</v>
      </c>
      <c s="8" t="inlineStr" r="I12520">
        <is>
          <t xml:space="preserve"/>
        </is>
      </c>
      <c s="8" t="inlineStr" r="J12520">
        <is>
          <t xml:space="preserve"> Kendall</t>
        </is>
      </c>
    </row>
    <row r="12521" ht="20.25" customHeight="0">
      <c s="5" t="inlineStr" r="A12521">
        <is>
          <t xml:space="preserve">78000400</t>
        </is>
      </c>
      <c s="5" t="inlineStr" r="B12521">
        <is>
          <t xml:space="preserve">THERMOPLASTIC PAVEMENT MARKING - LINE  6"</t>
        </is>
      </c>
      <c s="5" t="inlineStr" r="C12521">
        <is>
          <t xml:space="preserve">FOOT   </t>
        </is>
      </c>
      <c s="6" r="D12521">
        <v>4390.000</v>
      </c>
      <c s="7" r="E12521">
        <v>5</v>
      </c>
      <c s="8" t="inlineStr" r="F12521">
        <is>
          <t xml:space="preserve">70991</t>
        </is>
      </c>
      <c s="8" t="inlineStr" r="G12521">
        <is>
          <t xml:space="preserve">094</t>
        </is>
      </c>
      <c s="9" r="H12521">
        <v>1.0500</v>
      </c>
      <c s="8" t="inlineStr" r="I12521">
        <is>
          <t xml:space="preserve">Y</t>
        </is>
      </c>
      <c s="8" t="inlineStr" r="J12521">
        <is>
          <t xml:space="preserve"> Champaign</t>
        </is>
      </c>
    </row>
    <row r="12522" ht="20.25" customHeight="0">
      <c s="5" t="inlineStr" r="A12522">
        <is>
          <t xml:space="preserve">78000400</t>
        </is>
      </c>
      <c s="5" t="inlineStr" r="B12522">
        <is>
          <t xml:space="preserve">THERMOPLASTIC PAVEMENT MARKING - LINE  6"</t>
        </is>
      </c>
      <c s="5" t="inlineStr" r="C12522">
        <is>
          <t xml:space="preserve">FOOT   </t>
        </is>
      </c>
      <c s="6" r="D12522">
        <v>4390.000</v>
      </c>
      <c s="7" r="E12522">
        <v>5</v>
      </c>
      <c s="8" t="inlineStr" r="F12522">
        <is>
          <t xml:space="preserve">70991</t>
        </is>
      </c>
      <c s="8" t="inlineStr" r="G12522">
        <is>
          <t xml:space="preserve">094</t>
        </is>
      </c>
      <c s="9" r="H12522">
        <v>1.5000</v>
      </c>
      <c s="8" t="inlineStr" r="I12522">
        <is>
          <t xml:space="preserve"/>
        </is>
      </c>
      <c s="8" t="inlineStr" r="J12522">
        <is>
          <t xml:space="preserve"> Champaign</t>
        </is>
      </c>
    </row>
    <row r="12523" ht="20.25" customHeight="0">
      <c s="5" t="inlineStr" r="A12523">
        <is>
          <t xml:space="preserve">78000400</t>
        </is>
      </c>
      <c s="5" t="inlineStr" r="B12523">
        <is>
          <t xml:space="preserve">THERMOPLASTIC PAVEMENT MARKING - LINE  6"</t>
        </is>
      </c>
      <c s="5" t="inlineStr" r="C12523">
        <is>
          <t xml:space="preserve">FOOT   </t>
        </is>
      </c>
      <c s="6" r="D12523">
        <v>13701.000</v>
      </c>
      <c s="7" r="E12523">
        <v>5</v>
      </c>
      <c s="8" t="inlineStr" r="F12523">
        <is>
          <t xml:space="preserve">70H39</t>
        </is>
      </c>
      <c s="8" t="inlineStr" r="G12523">
        <is>
          <t xml:space="preserve">098</t>
        </is>
      </c>
      <c s="9" r="H12523">
        <v>1.3800</v>
      </c>
      <c s="8" t="inlineStr" r="I12523">
        <is>
          <t xml:space="preserve">Y</t>
        </is>
      </c>
      <c s="8" t="inlineStr" r="J12523">
        <is>
          <t xml:space="preserve"> McLean</t>
        </is>
      </c>
    </row>
    <row r="12524" ht="20.25" customHeight="0">
      <c s="5" t="inlineStr" r="A12524">
        <is>
          <t xml:space="preserve">78000400</t>
        </is>
      </c>
      <c s="5" t="inlineStr" r="B12524">
        <is>
          <t xml:space="preserve">THERMOPLASTIC PAVEMENT MARKING - LINE  6"</t>
        </is>
      </c>
      <c s="5" t="inlineStr" r="C12524">
        <is>
          <t xml:space="preserve">FOOT   </t>
        </is>
      </c>
      <c s="6" r="D12524">
        <v>10076.000</v>
      </c>
      <c s="7" r="E12524">
        <v>5</v>
      </c>
      <c s="8" t="inlineStr" r="F12524">
        <is>
          <t xml:space="preserve">70H56</t>
        </is>
      </c>
      <c s="8" t="inlineStr" r="G12524">
        <is>
          <t xml:space="preserve">104</t>
        </is>
      </c>
      <c s="9" r="H12524">
        <v>1.6000</v>
      </c>
      <c s="8" t="inlineStr" r="I12524">
        <is>
          <t xml:space="preserve">Y</t>
        </is>
      </c>
      <c s="8" t="inlineStr" r="J12524">
        <is>
          <t xml:space="preserve"> Piatt</t>
        </is>
      </c>
    </row>
    <row r="12525" ht="20.25" customHeight="0">
      <c s="5" t="inlineStr" r="A12525">
        <is>
          <t xml:space="preserve">78000400</t>
        </is>
      </c>
      <c s="5" t="inlineStr" r="B12525">
        <is>
          <t xml:space="preserve">THERMOPLASTIC PAVEMENT MARKING - LINE  6"</t>
        </is>
      </c>
      <c s="5" t="inlineStr" r="C12525">
        <is>
          <t xml:space="preserve">FOOT   </t>
        </is>
      </c>
      <c s="6" r="D12525">
        <v>10076.000</v>
      </c>
      <c s="7" r="E12525">
        <v>5</v>
      </c>
      <c s="8" t="inlineStr" r="F12525">
        <is>
          <t xml:space="preserve">70H56</t>
        </is>
      </c>
      <c s="8" t="inlineStr" r="G12525">
        <is>
          <t xml:space="preserve">104</t>
        </is>
      </c>
      <c s="9" r="H12525">
        <v>1.4000</v>
      </c>
      <c s="8" t="inlineStr" r="I12525">
        <is>
          <t xml:space="preserve"/>
        </is>
      </c>
      <c s="8" t="inlineStr" r="J12525">
        <is>
          <t xml:space="preserve"> Piatt</t>
        </is>
      </c>
    </row>
    <row r="12526" ht="20.25" customHeight="0">
      <c s="5" t="inlineStr" r="A12526">
        <is>
          <t xml:space="preserve">78000400</t>
        </is>
      </c>
      <c s="5" t="inlineStr" r="B12526">
        <is>
          <t xml:space="preserve">THERMOPLASTIC PAVEMENT MARKING - LINE  6"</t>
        </is>
      </c>
      <c s="5" t="inlineStr" r="C12526">
        <is>
          <t xml:space="preserve">FOOT   </t>
        </is>
      </c>
      <c s="6" r="D12526">
        <v>10076.000</v>
      </c>
      <c s="7" r="E12526">
        <v>5</v>
      </c>
      <c s="8" t="inlineStr" r="F12526">
        <is>
          <t xml:space="preserve">70H56</t>
        </is>
      </c>
      <c s="8" t="inlineStr" r="G12526">
        <is>
          <t xml:space="preserve">104</t>
        </is>
      </c>
      <c s="9" r="H12526">
        <v>1.9500</v>
      </c>
      <c s="8" t="inlineStr" r="I12526">
        <is>
          <t xml:space="preserve"/>
        </is>
      </c>
      <c s="8" t="inlineStr" r="J12526">
        <is>
          <t xml:space="preserve"> Piatt</t>
        </is>
      </c>
    </row>
    <row r="12527" ht="20.25" customHeight="0">
      <c s="5" t="inlineStr" r="A12527">
        <is>
          <t xml:space="preserve">78000400</t>
        </is>
      </c>
      <c s="5" t="inlineStr" r="B12527">
        <is>
          <t xml:space="preserve">THERMOPLASTIC PAVEMENT MARKING - LINE  6"</t>
        </is>
      </c>
      <c s="5" t="inlineStr" r="C12527">
        <is>
          <t xml:space="preserve">FOOT   </t>
        </is>
      </c>
      <c s="6" r="D12527">
        <v>13011.000</v>
      </c>
      <c s="7" r="E12527">
        <v>7</v>
      </c>
      <c s="8" t="inlineStr" r="F12527">
        <is>
          <t xml:space="preserve">74759</t>
        </is>
      </c>
      <c s="8" t="inlineStr" r="G12527">
        <is>
          <t xml:space="preserve">109</t>
        </is>
      </c>
      <c s="9" r="H12527">
        <v>1.5800</v>
      </c>
      <c s="8" t="inlineStr" r="I12527">
        <is>
          <t xml:space="preserve">Y</t>
        </is>
      </c>
      <c s="8" t="inlineStr" r="J12527">
        <is>
          <t xml:space="preserve"> Coles</t>
        </is>
      </c>
    </row>
    <row r="12528" ht="20.25" customHeight="0">
      <c s="5" t="inlineStr" r="A12528">
        <is>
          <t xml:space="preserve">78000400</t>
        </is>
      </c>
      <c s="5" t="inlineStr" r="B12528">
        <is>
          <t xml:space="preserve">THERMOPLASTIC PAVEMENT MARKING - LINE  6"</t>
        </is>
      </c>
      <c s="5" t="inlineStr" r="C12528">
        <is>
          <t xml:space="preserve">FOOT   </t>
        </is>
      </c>
      <c s="6" r="D12528">
        <v>460.000</v>
      </c>
      <c s="7" r="E12528">
        <v>7</v>
      </c>
      <c s="8" t="inlineStr" r="F12528">
        <is>
          <t xml:space="preserve">74C44</t>
        </is>
      </c>
      <c s="8" t="inlineStr" r="G12528">
        <is>
          <t xml:space="preserve">114</t>
        </is>
      </c>
      <c s="9" r="H12528">
        <v>1.1000</v>
      </c>
      <c s="8" t="inlineStr" r="I12528">
        <is>
          <t xml:space="preserve">Y</t>
        </is>
      </c>
      <c s="8" t="inlineStr" r="J12528">
        <is>
          <t xml:space="preserve"> Jasper</t>
        </is>
      </c>
    </row>
    <row r="12529" ht="20.25" customHeight="0">
      <c s="5" t="inlineStr" r="A12529">
        <is>
          <t xml:space="preserve">78000400</t>
        </is>
      </c>
      <c s="5" t="inlineStr" r="B12529">
        <is>
          <t xml:space="preserve">THERMOPLASTIC PAVEMENT MARKING - LINE  6"</t>
        </is>
      </c>
      <c s="5" t="inlineStr" r="C12529">
        <is>
          <t xml:space="preserve">FOOT   </t>
        </is>
      </c>
      <c s="6" r="D12529">
        <v>248200.000</v>
      </c>
      <c s="7" r="E12529">
        <v>7</v>
      </c>
      <c s="8" t="inlineStr" r="F12529">
        <is>
          <t xml:space="preserve">74C48</t>
        </is>
      </c>
      <c s="8" t="inlineStr" r="G12529">
        <is>
          <t xml:space="preserve">116</t>
        </is>
      </c>
      <c s="9" r="H12529">
        <v>0.8600</v>
      </c>
      <c s="8" t="inlineStr" r="I12529">
        <is>
          <t xml:space="preserve">Y</t>
        </is>
      </c>
      <c s="8" t="inlineStr" r="J12529">
        <is>
          <t xml:space="preserve"> Effingham</t>
        </is>
      </c>
    </row>
    <row r="12530" ht="20.25" customHeight="0">
      <c s="5" t="inlineStr" r="A12530">
        <is>
          <t xml:space="preserve">78000400</t>
        </is>
      </c>
      <c s="5" t="inlineStr" r="B12530">
        <is>
          <t xml:space="preserve">THERMOPLASTIC PAVEMENT MARKING - LINE  6"</t>
        </is>
      </c>
      <c s="5" t="inlineStr" r="C12530">
        <is>
          <t xml:space="preserve">FOOT   </t>
        </is>
      </c>
      <c s="6" r="D12530">
        <v>248200.000</v>
      </c>
      <c s="7" r="E12530">
        <v>7</v>
      </c>
      <c s="8" t="inlineStr" r="F12530">
        <is>
          <t xml:space="preserve">74C48</t>
        </is>
      </c>
      <c s="8" t="inlineStr" r="G12530">
        <is>
          <t xml:space="preserve">116</t>
        </is>
      </c>
      <c s="9" r="H12530">
        <v>0.7800</v>
      </c>
      <c s="8" t="inlineStr" r="I12530">
        <is>
          <t xml:space="preserve"/>
        </is>
      </c>
      <c s="8" t="inlineStr" r="J12530">
        <is>
          <t xml:space="preserve"> Effingham</t>
        </is>
      </c>
    </row>
    <row r="12531" ht="20.25" customHeight="0">
      <c s="5" t="inlineStr" r="A12531">
        <is>
          <t xml:space="preserve">78000400</t>
        </is>
      </c>
      <c s="5" t="inlineStr" r="B12531">
        <is>
          <t xml:space="preserve">THERMOPLASTIC PAVEMENT MARKING - LINE  6"</t>
        </is>
      </c>
      <c s="5" t="inlineStr" r="C12531">
        <is>
          <t xml:space="preserve">FOOT   </t>
        </is>
      </c>
      <c s="6" r="D12531">
        <v>248200.000</v>
      </c>
      <c s="7" r="E12531">
        <v>7</v>
      </c>
      <c s="8" t="inlineStr" r="F12531">
        <is>
          <t xml:space="preserve">74C48</t>
        </is>
      </c>
      <c s="8" t="inlineStr" r="G12531">
        <is>
          <t xml:space="preserve">116</t>
        </is>
      </c>
      <c s="9" r="H12531">
        <v>0.8500</v>
      </c>
      <c s="8" t="inlineStr" r="I12531">
        <is>
          <t xml:space="preserve"/>
        </is>
      </c>
      <c s="8" t="inlineStr" r="J12531">
        <is>
          <t xml:space="preserve"> Effingham</t>
        </is>
      </c>
    </row>
    <row r="12532" ht="20.25" customHeight="0">
      <c s="5" t="inlineStr" r="A12532">
        <is>
          <t xml:space="preserve">78000400</t>
        </is>
      </c>
      <c s="5" t="inlineStr" r="B12532">
        <is>
          <t xml:space="preserve">THERMOPLASTIC PAVEMENT MARKING - LINE  6"</t>
        </is>
      </c>
      <c s="5" t="inlineStr" r="C12532">
        <is>
          <t xml:space="preserve">FOOT   </t>
        </is>
      </c>
      <c s="6" r="D12532">
        <v>248200.000</v>
      </c>
      <c s="7" r="E12532">
        <v>7</v>
      </c>
      <c s="8" t="inlineStr" r="F12532">
        <is>
          <t xml:space="preserve">74C48</t>
        </is>
      </c>
      <c s="8" t="inlineStr" r="G12532">
        <is>
          <t xml:space="preserve">116</t>
        </is>
      </c>
      <c s="9" r="H12532">
        <v>1.1000</v>
      </c>
      <c s="8" t="inlineStr" r="I12532">
        <is>
          <t xml:space="preserve"/>
        </is>
      </c>
      <c s="8" t="inlineStr" r="J12532">
        <is>
          <t xml:space="preserve"> Effingham</t>
        </is>
      </c>
    </row>
    <row r="12533" ht="20.25" customHeight="0">
      <c s="5" t="inlineStr" r="A12533">
        <is>
          <t xml:space="preserve">78000400</t>
        </is>
      </c>
      <c s="5" t="inlineStr" r="B12533">
        <is>
          <t xml:space="preserve">THERMOPLASTIC PAVEMENT MARKING - LINE  6"</t>
        </is>
      </c>
      <c s="5" t="inlineStr" r="C12533">
        <is>
          <t xml:space="preserve">FOOT   </t>
        </is>
      </c>
      <c s="6" r="D12533">
        <v>132563.000</v>
      </c>
      <c s="7" r="E12533">
        <v>8</v>
      </c>
      <c s="8" t="inlineStr" r="F12533">
        <is>
          <t xml:space="preserve">76J62</t>
        </is>
      </c>
      <c s="8" t="inlineStr" r="G12533">
        <is>
          <t xml:space="preserve">123</t>
        </is>
      </c>
      <c s="9" r="H12533">
        <v>0.9500</v>
      </c>
      <c s="8" t="inlineStr" r="I12533">
        <is>
          <t xml:space="preserve">Y</t>
        </is>
      </c>
      <c s="8" t="inlineStr" r="J12533">
        <is>
          <t xml:space="preserve"> St. Clair</t>
        </is>
      </c>
    </row>
    <row r="12534" ht="20.25" customHeight="0">
      <c s="5" t="inlineStr" r="A12534">
        <is>
          <t xml:space="preserve">78000400</t>
        </is>
      </c>
      <c s="5" t="inlineStr" r="B12534">
        <is>
          <t xml:space="preserve">THERMOPLASTIC PAVEMENT MARKING - LINE  6"</t>
        </is>
      </c>
      <c s="5" t="inlineStr" r="C12534">
        <is>
          <t xml:space="preserve">FOOT   </t>
        </is>
      </c>
      <c s="6" r="D12534">
        <v>132563.000</v>
      </c>
      <c s="7" r="E12534">
        <v>8</v>
      </c>
      <c s="8" t="inlineStr" r="F12534">
        <is>
          <t xml:space="preserve">76J62</t>
        </is>
      </c>
      <c s="8" t="inlineStr" r="G12534">
        <is>
          <t xml:space="preserve">123</t>
        </is>
      </c>
      <c s="9" r="H12534">
        <v>0.9000</v>
      </c>
      <c s="8" t="inlineStr" r="I12534">
        <is>
          <t xml:space="preserve"/>
        </is>
      </c>
      <c s="8" t="inlineStr" r="J12534">
        <is>
          <t xml:space="preserve"> St. Clair</t>
        </is>
      </c>
    </row>
    <row r="12535" ht="20.25" customHeight="0">
      <c s="5" t="inlineStr" r="A12535">
        <is>
          <t xml:space="preserve">78000400</t>
        </is>
      </c>
      <c s="5" t="inlineStr" r="B12535">
        <is>
          <t xml:space="preserve">THERMOPLASTIC PAVEMENT MARKING - LINE  6"</t>
        </is>
      </c>
      <c s="5" t="inlineStr" r="C12535">
        <is>
          <t xml:space="preserve">FOOT   </t>
        </is>
      </c>
      <c s="6" r="D12535">
        <v>113722.000</v>
      </c>
      <c s="7" r="E12535">
        <v>8</v>
      </c>
      <c s="8" t="inlineStr" r="F12535">
        <is>
          <t xml:space="preserve">76N05</t>
        </is>
      </c>
      <c s="8" t="inlineStr" r="G12535">
        <is>
          <t xml:space="preserve">124</t>
        </is>
      </c>
      <c s="9" r="H12535">
        <v>0.8300</v>
      </c>
      <c s="8" t="inlineStr" r="I12535">
        <is>
          <t xml:space="preserve">Y</t>
        </is>
      </c>
      <c s="8" t="inlineStr" r="J12535">
        <is>
          <t xml:space="preserve"> St. Clair</t>
        </is>
      </c>
    </row>
    <row r="12536" ht="20.25" customHeight="0">
      <c s="5" t="inlineStr" r="A12536">
        <is>
          <t xml:space="preserve">78000400</t>
        </is>
      </c>
      <c s="5" t="inlineStr" r="B12536">
        <is>
          <t xml:space="preserve">THERMOPLASTIC PAVEMENT MARKING - LINE  6"</t>
        </is>
      </c>
      <c s="5" t="inlineStr" r="C12536">
        <is>
          <t xml:space="preserve">FOOT   </t>
        </is>
      </c>
      <c s="6" r="D12536">
        <v>113722.000</v>
      </c>
      <c s="7" r="E12536">
        <v>8</v>
      </c>
      <c s="8" t="inlineStr" r="F12536">
        <is>
          <t xml:space="preserve">76N05</t>
        </is>
      </c>
      <c s="8" t="inlineStr" r="G12536">
        <is>
          <t xml:space="preserve">124</t>
        </is>
      </c>
      <c s="9" r="H12536">
        <v>0.8000</v>
      </c>
      <c s="8" t="inlineStr" r="I12536">
        <is>
          <t xml:space="preserve"/>
        </is>
      </c>
      <c s="8" t="inlineStr" r="J12536">
        <is>
          <t xml:space="preserve"> St. Clair</t>
        </is>
      </c>
    </row>
    <row r="12537" ht="20.25" customHeight="0">
      <c s="5" t="inlineStr" r="A12537">
        <is>
          <t xml:space="preserve">78000400</t>
        </is>
      </c>
      <c s="5" t="inlineStr" r="B12537">
        <is>
          <t xml:space="preserve">THERMOPLASTIC PAVEMENT MARKING - LINE  6"</t>
        </is>
      </c>
      <c s="5" t="inlineStr" r="C12537">
        <is>
          <t xml:space="preserve">FOOT   </t>
        </is>
      </c>
      <c s="6" r="D12537">
        <v>4748.000</v>
      </c>
      <c s="7" r="E12537">
        <v>8</v>
      </c>
      <c s="8" t="inlineStr" r="F12537">
        <is>
          <t xml:space="preserve">76U16</t>
        </is>
      </c>
      <c s="8" t="inlineStr" r="G12537">
        <is>
          <t xml:space="preserve">129</t>
        </is>
      </c>
      <c s="9" r="H12537">
        <v>2.3500</v>
      </c>
      <c s="8" t="inlineStr" r="I12537">
        <is>
          <t xml:space="preserve">Y</t>
        </is>
      </c>
      <c s="8" t="inlineStr" r="J12537">
        <is>
          <t xml:space="preserve"> Jersey</t>
        </is>
      </c>
    </row>
    <row r="12538" ht="20.25" customHeight="0">
      <c s="5" t="inlineStr" r="A12538">
        <is>
          <t xml:space="preserve">78000400</t>
        </is>
      </c>
      <c s="5" t="inlineStr" r="B12538">
        <is>
          <t xml:space="preserve">THERMOPLASTIC PAVEMENT MARKING - LINE  6"</t>
        </is>
      </c>
      <c s="5" t="inlineStr" r="C12538">
        <is>
          <t xml:space="preserve">FOOT   </t>
        </is>
      </c>
      <c s="6" r="D12538">
        <v>149780.000</v>
      </c>
      <c s="7" r="E12538">
        <v>8</v>
      </c>
      <c s="8" t="inlineStr" r="F12538">
        <is>
          <t xml:space="preserve">76U26</t>
        </is>
      </c>
      <c s="8" t="inlineStr" r="G12538">
        <is>
          <t xml:space="preserve">131</t>
        </is>
      </c>
      <c s="9" r="H12538">
        <v>0.8500</v>
      </c>
      <c s="8" t="inlineStr" r="I12538">
        <is>
          <t xml:space="preserve">Y</t>
        </is>
      </c>
      <c s="8" t="inlineStr" r="J12538">
        <is>
          <t xml:space="preserve"> Madison</t>
        </is>
      </c>
    </row>
    <row r="12539" ht="20.25" customHeight="0">
      <c s="5" t="inlineStr" r="A12539">
        <is>
          <t xml:space="preserve">78000400</t>
        </is>
      </c>
      <c s="5" t="inlineStr" r="B12539">
        <is>
          <t xml:space="preserve">THERMOPLASTIC PAVEMENT MARKING - LINE  6"</t>
        </is>
      </c>
      <c s="5" t="inlineStr" r="C12539">
        <is>
          <t xml:space="preserve">FOOT   </t>
        </is>
      </c>
      <c s="6" r="D12539">
        <v>149780.000</v>
      </c>
      <c s="7" r="E12539">
        <v>8</v>
      </c>
      <c s="8" t="inlineStr" r="F12539">
        <is>
          <t xml:space="preserve">76U26</t>
        </is>
      </c>
      <c s="8" t="inlineStr" r="G12539">
        <is>
          <t xml:space="preserve">131</t>
        </is>
      </c>
      <c s="9" r="H12539">
        <v>0.7800</v>
      </c>
      <c s="8" t="inlineStr" r="I12539">
        <is>
          <t xml:space="preserve"/>
        </is>
      </c>
      <c s="8" t="inlineStr" r="J12539">
        <is>
          <t xml:space="preserve"> Madison</t>
        </is>
      </c>
    </row>
    <row r="12540" ht="20.25" customHeight="0">
      <c s="5" t="inlineStr" r="A12540">
        <is>
          <t xml:space="preserve">78000400</t>
        </is>
      </c>
      <c s="5" t="inlineStr" r="B12540">
        <is>
          <t xml:space="preserve">THERMOPLASTIC PAVEMENT MARKING - LINE  6"</t>
        </is>
      </c>
      <c s="5" t="inlineStr" r="C12540">
        <is>
          <t xml:space="preserve">FOOT   </t>
        </is>
      </c>
      <c s="6" r="D12540">
        <v>31647.000</v>
      </c>
      <c s="7" r="E12540">
        <v>8</v>
      </c>
      <c s="8" t="inlineStr" r="F12540">
        <is>
          <t xml:space="preserve">76U27</t>
        </is>
      </c>
      <c s="8" t="inlineStr" r="G12540">
        <is>
          <t xml:space="preserve">132</t>
        </is>
      </c>
      <c s="9" r="H12540">
        <v>0.7500</v>
      </c>
      <c s="8" t="inlineStr" r="I12540">
        <is>
          <t xml:space="preserve">Y</t>
        </is>
      </c>
      <c s="8" t="inlineStr" r="J12540">
        <is>
          <t xml:space="preserve"> Madison</t>
        </is>
      </c>
    </row>
    <row r="12541" ht="20.25" customHeight="0">
      <c s="5" t="inlineStr" r="A12541">
        <is>
          <t xml:space="preserve">78000400</t>
        </is>
      </c>
      <c s="5" t="inlineStr" r="B12541">
        <is>
          <t xml:space="preserve">THERMOPLASTIC PAVEMENT MARKING - LINE  6"</t>
        </is>
      </c>
      <c s="5" t="inlineStr" r="C12541">
        <is>
          <t xml:space="preserve">FOOT   </t>
        </is>
      </c>
      <c s="6" r="D12541">
        <v>31647.000</v>
      </c>
      <c s="7" r="E12541">
        <v>8</v>
      </c>
      <c s="8" t="inlineStr" r="F12541">
        <is>
          <t xml:space="preserve">76U27</t>
        </is>
      </c>
      <c s="8" t="inlineStr" r="G12541">
        <is>
          <t xml:space="preserve">132</t>
        </is>
      </c>
      <c s="9" r="H12541">
        <v>1.0000</v>
      </c>
      <c s="8" t="inlineStr" r="I12541">
        <is>
          <t xml:space="preserve"/>
        </is>
      </c>
      <c s="8" t="inlineStr" r="J12541">
        <is>
          <t xml:space="preserve"> Madison</t>
        </is>
      </c>
    </row>
    <row r="12542" ht="20.25" customHeight="0">
      <c s="5" t="inlineStr" r="A12542">
        <is>
          <t xml:space="preserve">78000400</t>
        </is>
      </c>
      <c s="5" t="inlineStr" r="B12542">
        <is>
          <t xml:space="preserve">THERMOPLASTIC PAVEMENT MARKING - LINE  6"</t>
        </is>
      </c>
      <c s="5" t="inlineStr" r="C12542">
        <is>
          <t xml:space="preserve">FOOT   </t>
        </is>
      </c>
      <c s="6" r="D12542">
        <v>5730.000</v>
      </c>
      <c s="7" r="E12542">
        <v>8</v>
      </c>
      <c s="8" t="inlineStr" r="F12542">
        <is>
          <t xml:space="preserve">76U30</t>
        </is>
      </c>
      <c s="8" t="inlineStr" r="G12542">
        <is>
          <t xml:space="preserve">133</t>
        </is>
      </c>
      <c s="9" r="H12542">
        <v>1.8900</v>
      </c>
      <c s="8" t="inlineStr" r="I12542">
        <is>
          <t xml:space="preserve">Y</t>
        </is>
      </c>
      <c s="8" t="inlineStr" r="J12542">
        <is>
          <t xml:space="preserve"> St. Clair</t>
        </is>
      </c>
    </row>
    <row r="12543" ht="20.25" customHeight="0">
      <c s="5" t="inlineStr" r="A12543">
        <is>
          <t xml:space="preserve">78000400</t>
        </is>
      </c>
      <c s="5" t="inlineStr" r="B12543">
        <is>
          <t xml:space="preserve">THERMOPLASTIC PAVEMENT MARKING - LINE  6"</t>
        </is>
      </c>
      <c s="5" t="inlineStr" r="C12543">
        <is>
          <t xml:space="preserve">FOOT   </t>
        </is>
      </c>
      <c s="6" r="D12543">
        <v>5730.000</v>
      </c>
      <c s="7" r="E12543">
        <v>8</v>
      </c>
      <c s="8" t="inlineStr" r="F12543">
        <is>
          <t xml:space="preserve">76U30</t>
        </is>
      </c>
      <c s="8" t="inlineStr" r="G12543">
        <is>
          <t xml:space="preserve">133</t>
        </is>
      </c>
      <c s="9" r="H12543">
        <v>1.9000</v>
      </c>
      <c s="8" t="inlineStr" r="I12543">
        <is>
          <t xml:space="preserve"/>
        </is>
      </c>
      <c s="8" t="inlineStr" r="J12543">
        <is>
          <t xml:space="preserve"> St. Clair</t>
        </is>
      </c>
    </row>
    <row r="12544" ht="20.25" customHeight="0">
      <c s="5" t="inlineStr" r="A12544">
        <is>
          <t xml:space="preserve">78000400</t>
        </is>
      </c>
      <c s="5" t="inlineStr" r="B12544">
        <is>
          <t xml:space="preserve">THERMOPLASTIC PAVEMENT MARKING - LINE  6"</t>
        </is>
      </c>
      <c s="5" t="inlineStr" r="C12544">
        <is>
          <t xml:space="preserve">FOOT   </t>
        </is>
      </c>
      <c s="6" r="D12544">
        <v>94944.000</v>
      </c>
      <c s="7" r="E12544">
        <v>8</v>
      </c>
      <c s="8" t="inlineStr" r="F12544">
        <is>
          <t xml:space="preserve">76U31</t>
        </is>
      </c>
      <c s="8" t="inlineStr" r="G12544">
        <is>
          <t xml:space="preserve">134</t>
        </is>
      </c>
      <c s="9" r="H12544">
        <v>0.7800</v>
      </c>
      <c s="8" t="inlineStr" r="I12544">
        <is>
          <t xml:space="preserve">Y</t>
        </is>
      </c>
      <c s="8" t="inlineStr" r="J12544">
        <is>
          <t xml:space="preserve"> St. Clair</t>
        </is>
      </c>
    </row>
    <row r="12545" ht="20.25" customHeight="0">
      <c s="5" t="inlineStr" r="A12545">
        <is>
          <t xml:space="preserve">78000400</t>
        </is>
      </c>
      <c s="5" t="inlineStr" r="B12545">
        <is>
          <t xml:space="preserve">THERMOPLASTIC PAVEMENT MARKING - LINE  6"</t>
        </is>
      </c>
      <c s="5" t="inlineStr" r="C12545">
        <is>
          <t xml:space="preserve">FOOT   </t>
        </is>
      </c>
      <c s="6" r="D12545">
        <v>94944.000</v>
      </c>
      <c s="7" r="E12545">
        <v>8</v>
      </c>
      <c s="8" t="inlineStr" r="F12545">
        <is>
          <t xml:space="preserve">76U31</t>
        </is>
      </c>
      <c s="8" t="inlineStr" r="G12545">
        <is>
          <t xml:space="preserve">134</t>
        </is>
      </c>
      <c s="9" r="H12545">
        <v>0.7900</v>
      </c>
      <c s="8" t="inlineStr" r="I12545">
        <is>
          <t xml:space="preserve"/>
        </is>
      </c>
      <c s="8" t="inlineStr" r="J12545">
        <is>
          <t xml:space="preserve"> St. Clair</t>
        </is>
      </c>
    </row>
    <row r="12546" ht="20.25" customHeight="0">
      <c s="5" t="inlineStr" r="A12546">
        <is>
          <t xml:space="preserve">78000400</t>
        </is>
      </c>
      <c s="5" t="inlineStr" r="B12546">
        <is>
          <t xml:space="preserve">THERMOPLASTIC PAVEMENT MARKING - LINE  6"</t>
        </is>
      </c>
      <c s="5" t="inlineStr" r="C12546">
        <is>
          <t xml:space="preserve">FOOT   </t>
        </is>
      </c>
      <c s="6" r="D12546">
        <v>230055.000</v>
      </c>
      <c s="7" r="E12546">
        <v>9</v>
      </c>
      <c s="8" t="inlineStr" r="F12546">
        <is>
          <t xml:space="preserve">78A80</t>
        </is>
      </c>
      <c s="8" t="inlineStr" r="G12546">
        <is>
          <t xml:space="preserve">141</t>
        </is>
      </c>
      <c s="9" r="H12546">
        <v>0.8100</v>
      </c>
      <c s="8" t="inlineStr" r="I12546">
        <is>
          <t xml:space="preserve">Y</t>
        </is>
      </c>
      <c s="8" t="inlineStr" r="J12546">
        <is>
          <t xml:space="preserve"> Pulaski</t>
        </is>
      </c>
    </row>
    <row r="12547" ht="20.25" customHeight="0">
      <c s="5" t="inlineStr" r="A12547">
        <is>
          <t xml:space="preserve">78000400</t>
        </is>
      </c>
      <c s="5" t="inlineStr" r="B12547">
        <is>
          <t xml:space="preserve">THERMOPLASTIC PAVEMENT MARKING - LINE  6"</t>
        </is>
      </c>
      <c s="5" t="inlineStr" r="C12547">
        <is>
          <t xml:space="preserve">FOOT   </t>
        </is>
      </c>
      <c s="6" r="D12547">
        <v>230055.000</v>
      </c>
      <c s="7" r="E12547">
        <v>9</v>
      </c>
      <c s="8" t="inlineStr" r="F12547">
        <is>
          <t xml:space="preserve">78A80</t>
        </is>
      </c>
      <c s="8" t="inlineStr" r="G12547">
        <is>
          <t xml:space="preserve">141</t>
        </is>
      </c>
      <c s="9" r="H12547">
        <v>0.9000</v>
      </c>
      <c s="8" t="inlineStr" r="I12547">
        <is>
          <t xml:space="preserve"/>
        </is>
      </c>
      <c s="8" t="inlineStr" r="J12547">
        <is>
          <t xml:space="preserve"> Pulaski</t>
        </is>
      </c>
    </row>
    <row r="12548" ht="20.25" customHeight="0">
      <c s="5" t="inlineStr" r="A12548">
        <is>
          <t xml:space="preserve">78000400</t>
        </is>
      </c>
      <c s="5" t="inlineStr" r="B12548">
        <is>
          <t xml:space="preserve">THERMOPLASTIC PAVEMENT MARKING - LINE  6"</t>
        </is>
      </c>
      <c s="5" t="inlineStr" r="C12548">
        <is>
          <t xml:space="preserve">FOOT   </t>
        </is>
      </c>
      <c s="6" r="D12548">
        <v>144.000</v>
      </c>
      <c s="7" r="E12548">
        <v>6</v>
      </c>
      <c s="8" t="inlineStr" r="F12548">
        <is>
          <t xml:space="preserve">93830</t>
        </is>
      </c>
      <c s="8" t="inlineStr" r="G12548">
        <is>
          <t xml:space="preserve">162</t>
        </is>
      </c>
      <c s="9" r="H12548">
        <v>7.0000</v>
      </c>
      <c s="8" t="inlineStr" r="I12548">
        <is>
          <t xml:space="preserve">Y</t>
        </is>
      </c>
      <c s="8" t="inlineStr" r="J12548">
        <is>
          <t xml:space="preserve"> Adams</t>
        </is>
      </c>
    </row>
    <row r="12549" ht="20.25" customHeight="0">
      <c s="5" t="inlineStr" r="A12549">
        <is>
          <t xml:space="preserve">78000400</t>
        </is>
      </c>
      <c s="5" t="inlineStr" r="B12549">
        <is>
          <t xml:space="preserve">THERMOPLASTIC PAVEMENT MARKING - LINE  6"</t>
        </is>
      </c>
      <c s="5" t="inlineStr" r="C12549">
        <is>
          <t xml:space="preserve">FOOT   </t>
        </is>
      </c>
      <c s="6" r="D12549">
        <v>596.000</v>
      </c>
      <c s="7" r="E12549">
        <v>7</v>
      </c>
      <c s="8" t="inlineStr" r="F12549">
        <is>
          <t xml:space="preserve">95969</t>
        </is>
      </c>
      <c s="8" t="inlineStr" r="G12549">
        <is>
          <t xml:space="preserve">177</t>
        </is>
      </c>
      <c s="9" r="H12549">
        <v>15.0000</v>
      </c>
      <c s="8" t="inlineStr" r="I12549">
        <is>
          <t xml:space="preserve">Y</t>
        </is>
      </c>
      <c s="8" t="inlineStr" r="J12549">
        <is>
          <t xml:space="preserve"> Clark</t>
        </is>
      </c>
    </row>
    <row r="12550" ht="20.25" customHeight="0">
      <c s="5" t="inlineStr" r="A12550">
        <is>
          <t xml:space="preserve">78000400</t>
        </is>
      </c>
      <c s="5" t="inlineStr" r="B12550">
        <is>
          <t xml:space="preserve">THERMOPLASTIC PAVEMENT MARKING - LINE  6"</t>
        </is>
      </c>
      <c s="5" t="inlineStr" r="C12550">
        <is>
          <t xml:space="preserve">FOOT   </t>
        </is>
      </c>
      <c s="6" r="D12550">
        <v>596.000</v>
      </c>
      <c s="7" r="E12550">
        <v>7</v>
      </c>
      <c s="8" t="inlineStr" r="F12550">
        <is>
          <t xml:space="preserve">95969</t>
        </is>
      </c>
      <c s="8" t="inlineStr" r="G12550">
        <is>
          <t xml:space="preserve">177</t>
        </is>
      </c>
      <c s="9" r="H12550">
        <v>14.0000</v>
      </c>
      <c s="8" t="inlineStr" r="I12550">
        <is>
          <t xml:space="preserve"/>
        </is>
      </c>
      <c s="8" t="inlineStr" r="J12550">
        <is>
          <t xml:space="preserve"> Clark</t>
        </is>
      </c>
    </row>
    <row r="12551" ht="20.25" customHeight="0">
      <c s="5" t="inlineStr" r="A12551">
        <is>
          <t xml:space="preserve">78000400</t>
        </is>
      </c>
      <c s="5" t="inlineStr" r="B12551">
        <is>
          <t xml:space="preserve">THERMOPLASTIC PAVEMENT MARKING - LINE  6"</t>
        </is>
      </c>
      <c s="5" t="inlineStr" r="C12551">
        <is>
          <t xml:space="preserve">FOOT   </t>
        </is>
      </c>
      <c s="6" r="D12551">
        <v>596.000</v>
      </c>
      <c s="7" r="E12551">
        <v>7</v>
      </c>
      <c s="8" t="inlineStr" r="F12551">
        <is>
          <t xml:space="preserve">95969</t>
        </is>
      </c>
      <c s="8" t="inlineStr" r="G12551">
        <is>
          <t xml:space="preserve">177</t>
        </is>
      </c>
      <c s="9" r="H12551">
        <v>16.3200</v>
      </c>
      <c s="8" t="inlineStr" r="I12551">
        <is>
          <t xml:space="preserve"/>
        </is>
      </c>
      <c s="8" t="inlineStr" r="J12551">
        <is>
          <t xml:space="preserve"> Clark</t>
        </is>
      </c>
    </row>
    <row r="12552" ht="20.25" customHeight="0">
      <c s="5" t="inlineStr" r="A12552">
        <is>
          <t xml:space="preserve">78000400</t>
        </is>
      </c>
      <c s="5" t="inlineStr" r="B12552">
        <is>
          <t xml:space="preserve">THERMOPLASTIC PAVEMENT MARKING - LINE  6"</t>
        </is>
      </c>
      <c s="5" t="inlineStr" r="C12552">
        <is>
          <t xml:space="preserve">FOOT   </t>
        </is>
      </c>
      <c s="6" r="D12552">
        <v>420.000</v>
      </c>
      <c s="7" r="E12552">
        <v>8</v>
      </c>
      <c s="8" t="inlineStr" r="F12552">
        <is>
          <t xml:space="preserve">97839</t>
        </is>
      </c>
      <c s="8" t="inlineStr" r="G12552">
        <is>
          <t xml:space="preserve">181</t>
        </is>
      </c>
      <c s="9" r="H12552">
        <v>3.5600</v>
      </c>
      <c s="8" t="inlineStr" r="I12552">
        <is>
          <t xml:space="preserve">Y</t>
        </is>
      </c>
      <c s="8" t="inlineStr" r="J12552">
        <is>
          <t xml:space="preserve"> Madison</t>
        </is>
      </c>
    </row>
    <row r="12553" ht="20.25" customHeight="0">
      <c s="5" t="inlineStr" r="A12553">
        <is>
          <t xml:space="preserve">78000400</t>
        </is>
      </c>
      <c s="5" t="inlineStr" r="B12553">
        <is>
          <t xml:space="preserve">THERMOPLASTIC PAVEMENT MARKING - LINE  6"</t>
        </is>
      </c>
      <c s="5" t="inlineStr" r="C12553">
        <is>
          <t xml:space="preserve">FOOT   </t>
        </is>
      </c>
      <c s="6" r="D12553">
        <v>420.000</v>
      </c>
      <c s="7" r="E12553">
        <v>8</v>
      </c>
      <c s="8" t="inlineStr" r="F12553">
        <is>
          <t xml:space="preserve">97839</t>
        </is>
      </c>
      <c s="8" t="inlineStr" r="G12553">
        <is>
          <t xml:space="preserve">181</t>
        </is>
      </c>
      <c s="9" r="H12553">
        <v>4.3000</v>
      </c>
      <c s="8" t="inlineStr" r="I12553">
        <is>
          <t xml:space="preserve"/>
        </is>
      </c>
      <c s="8" t="inlineStr" r="J12553">
        <is>
          <t xml:space="preserve"> Madison</t>
        </is>
      </c>
    </row>
    <row r="12554" ht="20.25" customHeight="0">
      <c s="5" t="inlineStr" r="A12554">
        <is>
          <t xml:space="preserve">78000400</t>
        </is>
      </c>
      <c s="5" t="inlineStr" r="B12554">
        <is>
          <t xml:space="preserve">THERMOPLASTIC PAVEMENT MARKING - LINE  6"</t>
        </is>
      </c>
      <c s="5" t="inlineStr" r="C12554">
        <is>
          <t xml:space="preserve">FOOT   </t>
        </is>
      </c>
      <c s="6" r="D12554">
        <v>30939.000</v>
      </c>
      <c s="7" r="E12554">
        <v>8</v>
      </c>
      <c s="8" t="inlineStr" r="F12554">
        <is>
          <t xml:space="preserve">97857</t>
        </is>
      </c>
      <c s="8" t="inlineStr" r="G12554">
        <is>
          <t xml:space="preserve">182</t>
        </is>
      </c>
      <c s="9" r="H12554">
        <v>1.1200</v>
      </c>
      <c s="8" t="inlineStr" r="I12554">
        <is>
          <t xml:space="preserve">Y</t>
        </is>
      </c>
      <c s="8" t="inlineStr" r="J12554">
        <is>
          <t xml:space="preserve"> Washington</t>
        </is>
      </c>
    </row>
    <row r="12555" ht="20.25" customHeight="0">
      <c s="5" t="inlineStr" r="A12555">
        <is>
          <t xml:space="preserve">78000400</t>
        </is>
      </c>
      <c s="5" t="inlineStr" r="B12555">
        <is>
          <t xml:space="preserve">THERMOPLASTIC PAVEMENT MARKING - LINE  6"</t>
        </is>
      </c>
      <c s="5" t="inlineStr" r="C12555">
        <is>
          <t xml:space="preserve">FOOT   </t>
        </is>
      </c>
      <c s="6" r="D12555">
        <v>30939.000</v>
      </c>
      <c s="7" r="E12555">
        <v>8</v>
      </c>
      <c s="8" t="inlineStr" r="F12555">
        <is>
          <t xml:space="preserve">97857</t>
        </is>
      </c>
      <c s="8" t="inlineStr" r="G12555">
        <is>
          <t xml:space="preserve">182</t>
        </is>
      </c>
      <c s="9" r="H12555">
        <v>1.0300</v>
      </c>
      <c s="8" t="inlineStr" r="I12555">
        <is>
          <t xml:space="preserve"/>
        </is>
      </c>
      <c s="8" t="inlineStr" r="J12555">
        <is>
          <t xml:space="preserve"> Washington</t>
        </is>
      </c>
    </row>
    <row r="12556" ht="20.25" customHeight="0">
      <c s="5" t="inlineStr" r="A12556">
        <is>
          <t xml:space="preserve">78000400</t>
        </is>
      </c>
      <c s="5" t="inlineStr" r="B12556">
        <is>
          <t xml:space="preserve">THERMOPLASTIC PAVEMENT MARKING - LINE  6"</t>
        </is>
      </c>
      <c s="5" t="inlineStr" r="C12556">
        <is>
          <t xml:space="preserve">FOOT   </t>
        </is>
      </c>
      <c s="6" r="D12556">
        <v>30939.000</v>
      </c>
      <c s="7" r="E12556">
        <v>8</v>
      </c>
      <c s="8" t="inlineStr" r="F12556">
        <is>
          <t xml:space="preserve">97857</t>
        </is>
      </c>
      <c s="8" t="inlineStr" r="G12556">
        <is>
          <t xml:space="preserve">182</t>
        </is>
      </c>
      <c s="9" r="H12556">
        <v>1.0500</v>
      </c>
      <c s="8" t="inlineStr" r="I12556">
        <is>
          <t xml:space="preserve"/>
        </is>
      </c>
      <c s="8" t="inlineStr" r="J12556">
        <is>
          <t xml:space="preserve"> Washington</t>
        </is>
      </c>
    </row>
    <row r="12557" ht="20.25" customHeight="0">
      <c s="5" t="inlineStr" r="A12557">
        <is>
          <t xml:space="preserve">78000500</t>
        </is>
      </c>
      <c s="5" t="inlineStr" r="B12557">
        <is>
          <t xml:space="preserve">THERMOPLASTIC PAVEMENT MARKING - LINE  8"</t>
        </is>
      </c>
      <c s="5" t="inlineStr" r="C12557">
        <is>
          <t xml:space="preserve">FOOT   </t>
        </is>
      </c>
      <c s="6" r="D12557">
        <v>64.000</v>
      </c>
      <c s="7" r="E12557">
        <v>1</v>
      </c>
      <c s="8" t="inlineStr" r="F12557">
        <is>
          <t xml:space="preserve">61K95</t>
        </is>
      </c>
      <c s="8" t="inlineStr" r="G12557">
        <is>
          <t xml:space="preserve">013</t>
        </is>
      </c>
      <c s="9" r="H12557">
        <v>1.5000</v>
      </c>
      <c s="8" t="inlineStr" r="I12557">
        <is>
          <t xml:space="preserve">Y</t>
        </is>
      </c>
      <c s="8" t="inlineStr" r="J12557">
        <is>
          <t xml:space="preserve"> DuPage</t>
        </is>
      </c>
    </row>
    <row r="12558" ht="20.25" customHeight="0">
      <c s="5" t="inlineStr" r="A12558">
        <is>
          <t xml:space="preserve">78000500</t>
        </is>
      </c>
      <c s="5" t="inlineStr" r="B12558">
        <is>
          <t xml:space="preserve">THERMOPLASTIC PAVEMENT MARKING - LINE  8"</t>
        </is>
      </c>
      <c s="5" t="inlineStr" r="C12558">
        <is>
          <t xml:space="preserve">FOOT   </t>
        </is>
      </c>
      <c s="6" r="D12558">
        <v>64.000</v>
      </c>
      <c s="7" r="E12558">
        <v>1</v>
      </c>
      <c s="8" t="inlineStr" r="F12558">
        <is>
          <t xml:space="preserve">61K95</t>
        </is>
      </c>
      <c s="8" t="inlineStr" r="G12558">
        <is>
          <t xml:space="preserve">013</t>
        </is>
      </c>
      <c s="9" r="H12558">
        <v>1.5000</v>
      </c>
      <c s="8" t="inlineStr" r="I12558">
        <is>
          <t xml:space="preserve"/>
        </is>
      </c>
      <c s="8" t="inlineStr" r="J12558">
        <is>
          <t xml:space="preserve"> DuPage</t>
        </is>
      </c>
    </row>
    <row r="12559" ht="20.25" customHeight="0">
      <c s="5" t="inlineStr" r="A12559">
        <is>
          <t xml:space="preserve">78000500</t>
        </is>
      </c>
      <c s="5" t="inlineStr" r="B12559">
        <is>
          <t xml:space="preserve">THERMOPLASTIC PAVEMENT MARKING - LINE  8"</t>
        </is>
      </c>
      <c s="5" t="inlineStr" r="C12559">
        <is>
          <t xml:space="preserve">FOOT   </t>
        </is>
      </c>
      <c s="6" r="D12559">
        <v>64.000</v>
      </c>
      <c s="7" r="E12559">
        <v>1</v>
      </c>
      <c s="8" t="inlineStr" r="F12559">
        <is>
          <t xml:space="preserve">61K95</t>
        </is>
      </c>
      <c s="8" t="inlineStr" r="G12559">
        <is>
          <t xml:space="preserve">013</t>
        </is>
      </c>
      <c s="9" r="H12559">
        <v>1.6500</v>
      </c>
      <c s="8" t="inlineStr" r="I12559">
        <is>
          <t xml:space="preserve"/>
        </is>
      </c>
      <c s="8" t="inlineStr" r="J12559">
        <is>
          <t xml:space="preserve"> DuPage</t>
        </is>
      </c>
    </row>
    <row r="12560" ht="20.25" customHeight="0">
      <c s="5" t="inlineStr" r="A12560">
        <is>
          <t xml:space="preserve">78000500</t>
        </is>
      </c>
      <c s="5" t="inlineStr" r="B12560">
        <is>
          <t xml:space="preserve">THERMOPLASTIC PAVEMENT MARKING - LINE  8"</t>
        </is>
      </c>
      <c s="5" t="inlineStr" r="C12560">
        <is>
          <t xml:space="preserve">FOOT   </t>
        </is>
      </c>
      <c s="6" r="D12560">
        <v>64.000</v>
      </c>
      <c s="7" r="E12560">
        <v>1</v>
      </c>
      <c s="8" t="inlineStr" r="F12560">
        <is>
          <t xml:space="preserve">61K95</t>
        </is>
      </c>
      <c s="8" t="inlineStr" r="G12560">
        <is>
          <t xml:space="preserve">013</t>
        </is>
      </c>
      <c s="9" r="H12560">
        <v>1.6500</v>
      </c>
      <c s="8" t="inlineStr" r="I12560">
        <is>
          <t xml:space="preserve"/>
        </is>
      </c>
      <c s="8" t="inlineStr" r="J12560">
        <is>
          <t xml:space="preserve"> DuPage</t>
        </is>
      </c>
    </row>
    <row r="12561" ht="20.25" customHeight="0">
      <c s="5" t="inlineStr" r="A12561">
        <is>
          <t xml:space="preserve">78000500</t>
        </is>
      </c>
      <c s="5" t="inlineStr" r="B12561">
        <is>
          <t xml:space="preserve">THERMOPLASTIC PAVEMENT MARKING - LINE  8"</t>
        </is>
      </c>
      <c s="5" t="inlineStr" r="C12561">
        <is>
          <t xml:space="preserve">FOOT   </t>
        </is>
      </c>
      <c s="6" r="D12561">
        <v>64.000</v>
      </c>
      <c s="7" r="E12561">
        <v>1</v>
      </c>
      <c s="8" t="inlineStr" r="F12561">
        <is>
          <t xml:space="preserve">61K95</t>
        </is>
      </c>
      <c s="8" t="inlineStr" r="G12561">
        <is>
          <t xml:space="preserve">013</t>
        </is>
      </c>
      <c s="9" r="H12561">
        <v>2.0000</v>
      </c>
      <c s="8" t="inlineStr" r="I12561">
        <is>
          <t xml:space="preserve"/>
        </is>
      </c>
      <c s="8" t="inlineStr" r="J12561">
        <is>
          <t xml:space="preserve"> DuPage</t>
        </is>
      </c>
    </row>
    <row r="12562" ht="20.25" customHeight="0">
      <c s="5" t="inlineStr" r="A12562">
        <is>
          <t xml:space="preserve">78000500</t>
        </is>
      </c>
      <c s="5" t="inlineStr" r="B12562">
        <is>
          <t xml:space="preserve">THERMOPLASTIC PAVEMENT MARKING - LINE  8"</t>
        </is>
      </c>
      <c s="5" t="inlineStr" r="C12562">
        <is>
          <t xml:space="preserve">FOOT   </t>
        </is>
      </c>
      <c s="6" r="D12562">
        <v>2048.000</v>
      </c>
      <c s="7" r="E12562">
        <v>1</v>
      </c>
      <c s="8" t="inlineStr" r="F12562">
        <is>
          <t xml:space="preserve">62V37</t>
        </is>
      </c>
      <c s="8" t="inlineStr" r="G12562">
        <is>
          <t xml:space="preserve">029</t>
        </is>
      </c>
      <c s="9" r="H12562">
        <v>1.3500</v>
      </c>
      <c s="8" t="inlineStr" r="I12562">
        <is>
          <t xml:space="preserve">Y</t>
        </is>
      </c>
      <c s="8" t="inlineStr" r="J12562">
        <is>
          <t xml:space="preserve"> Kane</t>
        </is>
      </c>
    </row>
    <row r="12563" ht="20.25" customHeight="0">
      <c s="5" t="inlineStr" r="A12563">
        <is>
          <t xml:space="preserve">78000500</t>
        </is>
      </c>
      <c s="5" t="inlineStr" r="B12563">
        <is>
          <t xml:space="preserve">THERMOPLASTIC PAVEMENT MARKING - LINE  8"</t>
        </is>
      </c>
      <c s="5" t="inlineStr" r="C12563">
        <is>
          <t xml:space="preserve">FOOT   </t>
        </is>
      </c>
      <c s="6" r="D12563">
        <v>2048.000</v>
      </c>
      <c s="7" r="E12563">
        <v>1</v>
      </c>
      <c s="8" t="inlineStr" r="F12563">
        <is>
          <t xml:space="preserve">62V37</t>
        </is>
      </c>
      <c s="8" t="inlineStr" r="G12563">
        <is>
          <t xml:space="preserve">029</t>
        </is>
      </c>
      <c s="9" r="H12563">
        <v>1.2500</v>
      </c>
      <c s="8" t="inlineStr" r="I12563">
        <is>
          <t xml:space="preserve"/>
        </is>
      </c>
      <c s="8" t="inlineStr" r="J12563">
        <is>
          <t xml:space="preserve"> Kane</t>
        </is>
      </c>
    </row>
    <row r="12564" ht="20.25" customHeight="0">
      <c s="5" t="inlineStr" r="A12564">
        <is>
          <t xml:space="preserve">78000500</t>
        </is>
      </c>
      <c s="5" t="inlineStr" r="B12564">
        <is>
          <t xml:space="preserve">THERMOPLASTIC PAVEMENT MARKING - LINE  8"</t>
        </is>
      </c>
      <c s="5" t="inlineStr" r="C12564">
        <is>
          <t xml:space="preserve">FOOT   </t>
        </is>
      </c>
      <c s="6" r="D12564">
        <v>2048.000</v>
      </c>
      <c s="7" r="E12564">
        <v>1</v>
      </c>
      <c s="8" t="inlineStr" r="F12564">
        <is>
          <t xml:space="preserve">62V37</t>
        </is>
      </c>
      <c s="8" t="inlineStr" r="G12564">
        <is>
          <t xml:space="preserve">029</t>
        </is>
      </c>
      <c s="9" r="H12564">
        <v>1.3500</v>
      </c>
      <c s="8" t="inlineStr" r="I12564">
        <is>
          <t xml:space="preserve"/>
        </is>
      </c>
      <c s="8" t="inlineStr" r="J12564">
        <is>
          <t xml:space="preserve"> Kane</t>
        </is>
      </c>
    </row>
    <row r="12565" ht="20.25" customHeight="0">
      <c s="5" t="inlineStr" r="A12565">
        <is>
          <t xml:space="preserve">78000500</t>
        </is>
      </c>
      <c s="5" t="inlineStr" r="B12565">
        <is>
          <t xml:space="preserve">THERMOPLASTIC PAVEMENT MARKING - LINE  8"</t>
        </is>
      </c>
      <c s="5" t="inlineStr" r="C12565">
        <is>
          <t xml:space="preserve">FOOT   </t>
        </is>
      </c>
      <c s="6" r="D12565">
        <v>11735.000</v>
      </c>
      <c s="7" r="E12565">
        <v>1</v>
      </c>
      <c s="8" t="inlineStr" r="F12565">
        <is>
          <t xml:space="preserve">62V56</t>
        </is>
      </c>
      <c s="8" t="inlineStr" r="G12565">
        <is>
          <t xml:space="preserve">034</t>
        </is>
      </c>
      <c s="9" r="H12565">
        <v>1.8000</v>
      </c>
      <c s="8" t="inlineStr" r="I12565">
        <is>
          <t xml:space="preserve">Y</t>
        </is>
      </c>
      <c s="8" t="inlineStr" r="J12565">
        <is>
          <t xml:space="preserve"> Cook</t>
        </is>
      </c>
    </row>
    <row r="12566" ht="20.25" customHeight="0">
      <c s="5" t="inlineStr" r="A12566">
        <is>
          <t xml:space="preserve">78000500</t>
        </is>
      </c>
      <c s="5" t="inlineStr" r="B12566">
        <is>
          <t xml:space="preserve">THERMOPLASTIC PAVEMENT MARKING - LINE  8"</t>
        </is>
      </c>
      <c s="5" t="inlineStr" r="C12566">
        <is>
          <t xml:space="preserve">FOOT   </t>
        </is>
      </c>
      <c s="6" r="D12566">
        <v>105.000</v>
      </c>
      <c s="7" r="E12566">
        <v>1</v>
      </c>
      <c s="8" t="inlineStr" r="F12566">
        <is>
          <t xml:space="preserve">62V86</t>
        </is>
      </c>
      <c s="8" t="inlineStr" r="G12566">
        <is>
          <t xml:space="preserve">038</t>
        </is>
      </c>
      <c s="9" r="H12566">
        <v>1.1000</v>
      </c>
      <c s="8" t="inlineStr" r="I12566">
        <is>
          <t xml:space="preserve">Y</t>
        </is>
      </c>
      <c s="8" t="inlineStr" r="J12566">
        <is>
          <t xml:space="preserve"> DuPage</t>
        </is>
      </c>
    </row>
    <row r="12567" ht="20.25" customHeight="0">
      <c s="5" t="inlineStr" r="A12567">
        <is>
          <t xml:space="preserve">78000500</t>
        </is>
      </c>
      <c s="5" t="inlineStr" r="B12567">
        <is>
          <t xml:space="preserve">THERMOPLASTIC PAVEMENT MARKING - LINE  8"</t>
        </is>
      </c>
      <c s="5" t="inlineStr" r="C12567">
        <is>
          <t xml:space="preserve">FOOT   </t>
        </is>
      </c>
      <c s="6" r="D12567">
        <v>105.000</v>
      </c>
      <c s="7" r="E12567">
        <v>1</v>
      </c>
      <c s="8" t="inlineStr" r="F12567">
        <is>
          <t xml:space="preserve">62V86</t>
        </is>
      </c>
      <c s="8" t="inlineStr" r="G12567">
        <is>
          <t xml:space="preserve">038</t>
        </is>
      </c>
      <c s="9" r="H12567">
        <v>1.7500</v>
      </c>
      <c s="8" t="inlineStr" r="I12567">
        <is>
          <t xml:space="preserve"/>
        </is>
      </c>
      <c s="8" t="inlineStr" r="J12567">
        <is>
          <t xml:space="preserve"> DuPage</t>
        </is>
      </c>
    </row>
    <row r="12568" ht="20.25" customHeight="0">
      <c s="5" t="inlineStr" r="A12568">
        <is>
          <t xml:space="preserve">78000500</t>
        </is>
      </c>
      <c s="5" t="inlineStr" r="B12568">
        <is>
          <t xml:space="preserve">THERMOPLASTIC PAVEMENT MARKING - LINE  8"</t>
        </is>
      </c>
      <c s="5" t="inlineStr" r="C12568">
        <is>
          <t xml:space="preserve">FOOT   </t>
        </is>
      </c>
      <c s="6" r="D12568">
        <v>105.000</v>
      </c>
      <c s="7" r="E12568">
        <v>1</v>
      </c>
      <c s="8" t="inlineStr" r="F12568">
        <is>
          <t xml:space="preserve">62V86</t>
        </is>
      </c>
      <c s="8" t="inlineStr" r="G12568">
        <is>
          <t xml:space="preserve">038</t>
        </is>
      </c>
      <c s="9" r="H12568">
        <v>1.7500</v>
      </c>
      <c s="8" t="inlineStr" r="I12568">
        <is>
          <t xml:space="preserve"/>
        </is>
      </c>
      <c s="8" t="inlineStr" r="J12568">
        <is>
          <t xml:space="preserve"> DuPage</t>
        </is>
      </c>
    </row>
    <row r="12569" ht="20.25" customHeight="0">
      <c s="5" t="inlineStr" r="A12569">
        <is>
          <t xml:space="preserve">78000500</t>
        </is>
      </c>
      <c s="5" t="inlineStr" r="B12569">
        <is>
          <t xml:space="preserve">THERMOPLASTIC PAVEMENT MARKING - LINE  8"</t>
        </is>
      </c>
      <c s="5" t="inlineStr" r="C12569">
        <is>
          <t xml:space="preserve">FOOT   </t>
        </is>
      </c>
      <c s="6" r="D12569">
        <v>350.000</v>
      </c>
      <c s="7" r="E12569">
        <v>1</v>
      </c>
      <c s="8" t="inlineStr" r="F12569">
        <is>
          <t xml:space="preserve">62V89</t>
        </is>
      </c>
      <c s="8" t="inlineStr" r="G12569">
        <is>
          <t xml:space="preserve">040</t>
        </is>
      </c>
      <c s="9" r="H12569">
        <v>2.0000</v>
      </c>
      <c s="8" t="inlineStr" r="I12569">
        <is>
          <t xml:space="preserve">Y</t>
        </is>
      </c>
      <c s="8" t="inlineStr" r="J12569">
        <is>
          <t xml:space="preserve"> Cook</t>
        </is>
      </c>
    </row>
    <row r="12570" ht="20.25" customHeight="0">
      <c s="5" t="inlineStr" r="A12570">
        <is>
          <t xml:space="preserve">78000500</t>
        </is>
      </c>
      <c s="5" t="inlineStr" r="B12570">
        <is>
          <t xml:space="preserve">THERMOPLASTIC PAVEMENT MARKING - LINE  8"</t>
        </is>
      </c>
      <c s="5" t="inlineStr" r="C12570">
        <is>
          <t xml:space="preserve">FOOT   </t>
        </is>
      </c>
      <c s="6" r="D12570">
        <v>350.000</v>
      </c>
      <c s="7" r="E12570">
        <v>1</v>
      </c>
      <c s="8" t="inlineStr" r="F12570">
        <is>
          <t xml:space="preserve">62V89</t>
        </is>
      </c>
      <c s="8" t="inlineStr" r="G12570">
        <is>
          <t xml:space="preserve">040</t>
        </is>
      </c>
      <c s="9" r="H12570">
        <v>2.0000</v>
      </c>
      <c s="8" t="inlineStr" r="I12570">
        <is>
          <t xml:space="preserve"/>
        </is>
      </c>
      <c s="8" t="inlineStr" r="J12570">
        <is>
          <t xml:space="preserve"> Cook</t>
        </is>
      </c>
    </row>
    <row r="12571" ht="20.25" customHeight="0">
      <c s="5" t="inlineStr" r="A12571">
        <is>
          <t xml:space="preserve">78000500</t>
        </is>
      </c>
      <c s="5" t="inlineStr" r="B12571">
        <is>
          <t xml:space="preserve">THERMOPLASTIC PAVEMENT MARKING - LINE  8"</t>
        </is>
      </c>
      <c s="5" t="inlineStr" r="C12571">
        <is>
          <t xml:space="preserve">FOOT   </t>
        </is>
      </c>
      <c s="6" r="D12571">
        <v>350.000</v>
      </c>
      <c s="7" r="E12571">
        <v>1</v>
      </c>
      <c s="8" t="inlineStr" r="F12571">
        <is>
          <t xml:space="preserve">62V89</t>
        </is>
      </c>
      <c s="8" t="inlineStr" r="G12571">
        <is>
          <t xml:space="preserve">040</t>
        </is>
      </c>
      <c s="9" r="H12571">
        <v>2.0000</v>
      </c>
      <c s="8" t="inlineStr" r="I12571">
        <is>
          <t xml:space="preserve"/>
        </is>
      </c>
      <c s="8" t="inlineStr" r="J12571">
        <is>
          <t xml:space="preserve"> Cook</t>
        </is>
      </c>
    </row>
    <row r="12572" ht="20.25" customHeight="0">
      <c s="5" t="inlineStr" r="A12572">
        <is>
          <t xml:space="preserve">78000500</t>
        </is>
      </c>
      <c s="5" t="inlineStr" r="B12572">
        <is>
          <t xml:space="preserve">THERMOPLASTIC PAVEMENT MARKING - LINE  8"</t>
        </is>
      </c>
      <c s="5" t="inlineStr" r="C12572">
        <is>
          <t xml:space="preserve">FOOT   </t>
        </is>
      </c>
      <c s="6" r="D12572">
        <v>350.000</v>
      </c>
      <c s="7" r="E12572">
        <v>1</v>
      </c>
      <c s="8" t="inlineStr" r="F12572">
        <is>
          <t xml:space="preserve">62V89</t>
        </is>
      </c>
      <c s="8" t="inlineStr" r="G12572">
        <is>
          <t xml:space="preserve">040</t>
        </is>
      </c>
      <c s="9" r="H12572">
        <v>2.0000</v>
      </c>
      <c s="8" t="inlineStr" r="I12572">
        <is>
          <t xml:space="preserve"/>
        </is>
      </c>
      <c s="8" t="inlineStr" r="J12572">
        <is>
          <t xml:space="preserve"> Cook</t>
        </is>
      </c>
    </row>
    <row r="12573" ht="20.25" customHeight="0">
      <c s="5" t="inlineStr" r="A12573">
        <is>
          <t xml:space="preserve">78000500</t>
        </is>
      </c>
      <c s="5" t="inlineStr" r="B12573">
        <is>
          <t xml:space="preserve">THERMOPLASTIC PAVEMENT MARKING - LINE  8"</t>
        </is>
      </c>
      <c s="5" t="inlineStr" r="C12573">
        <is>
          <t xml:space="preserve">FOOT   </t>
        </is>
      </c>
      <c s="6" r="D12573">
        <v>500.000</v>
      </c>
      <c s="7" r="E12573">
        <v>1</v>
      </c>
      <c s="8" t="inlineStr" r="F12573">
        <is>
          <t xml:space="preserve">62W69</t>
        </is>
      </c>
      <c s="8" t="inlineStr" r="G12573">
        <is>
          <t xml:space="preserve">169</t>
        </is>
      </c>
      <c s="9" r="H12573">
        <v>1.9500</v>
      </c>
      <c s="8" t="inlineStr" r="I12573">
        <is>
          <t xml:space="preserve">Y</t>
        </is>
      </c>
      <c s="8" t="inlineStr" r="J12573">
        <is>
          <t xml:space="preserve"> Kane</t>
        </is>
      </c>
    </row>
    <row r="12574" ht="20.25" customHeight="0">
      <c s="5" t="inlineStr" r="A12574">
        <is>
          <t xml:space="preserve">78000500</t>
        </is>
      </c>
      <c s="5" t="inlineStr" r="B12574">
        <is>
          <t xml:space="preserve">THERMOPLASTIC PAVEMENT MARKING - LINE  8"</t>
        </is>
      </c>
      <c s="5" t="inlineStr" r="C12574">
        <is>
          <t xml:space="preserve">FOOT   </t>
        </is>
      </c>
      <c s="6" r="D12574">
        <v>500.000</v>
      </c>
      <c s="7" r="E12574">
        <v>1</v>
      </c>
      <c s="8" t="inlineStr" r="F12574">
        <is>
          <t xml:space="preserve">62W69</t>
        </is>
      </c>
      <c s="8" t="inlineStr" r="G12574">
        <is>
          <t xml:space="preserve">169</t>
        </is>
      </c>
      <c s="9" r="H12574">
        <v>1.9500</v>
      </c>
      <c s="8" t="inlineStr" r="I12574">
        <is>
          <t xml:space="preserve"/>
        </is>
      </c>
      <c s="8" t="inlineStr" r="J12574">
        <is>
          <t xml:space="preserve"> Kane</t>
        </is>
      </c>
    </row>
    <row r="12575" ht="20.25" customHeight="0">
      <c s="5" t="inlineStr" r="A12575">
        <is>
          <t xml:space="preserve">78000500</t>
        </is>
      </c>
      <c s="5" t="inlineStr" r="B12575">
        <is>
          <t xml:space="preserve">THERMOPLASTIC PAVEMENT MARKING - LINE  8"</t>
        </is>
      </c>
      <c s="5" t="inlineStr" r="C12575">
        <is>
          <t xml:space="preserve">FOOT   </t>
        </is>
      </c>
      <c s="6" r="D12575">
        <v>45963.000</v>
      </c>
      <c s="7" r="E12575">
        <v>1</v>
      </c>
      <c s="8" t="inlineStr" r="F12575">
        <is>
          <t xml:space="preserve">62W87</t>
        </is>
      </c>
      <c s="8" t="inlineStr" r="G12575">
        <is>
          <t xml:space="preserve">205</t>
        </is>
      </c>
      <c s="9" r="H12575">
        <v>1.5500</v>
      </c>
      <c s="8" t="inlineStr" r="I12575">
        <is>
          <t xml:space="preserve">Y</t>
        </is>
      </c>
      <c s="8" t="inlineStr" r="J12575">
        <is>
          <t xml:space="preserve"> Cook</t>
        </is>
      </c>
    </row>
    <row r="12576" ht="20.25" customHeight="0">
      <c s="5" t="inlineStr" r="A12576">
        <is>
          <t xml:space="preserve">78000500</t>
        </is>
      </c>
      <c s="5" t="inlineStr" r="B12576">
        <is>
          <t xml:space="preserve">THERMOPLASTIC PAVEMENT MARKING - LINE  8"</t>
        </is>
      </c>
      <c s="5" t="inlineStr" r="C12576">
        <is>
          <t xml:space="preserve">FOOT   </t>
        </is>
      </c>
      <c s="6" r="D12576">
        <v>45963.000</v>
      </c>
      <c s="7" r="E12576">
        <v>1</v>
      </c>
      <c s="8" t="inlineStr" r="F12576">
        <is>
          <t xml:space="preserve">62W87</t>
        </is>
      </c>
      <c s="8" t="inlineStr" r="G12576">
        <is>
          <t xml:space="preserve">205</t>
        </is>
      </c>
      <c s="9" r="H12576">
        <v>1.5500</v>
      </c>
      <c s="8" t="inlineStr" r="I12576">
        <is>
          <t xml:space="preserve"/>
        </is>
      </c>
      <c s="8" t="inlineStr" r="J12576">
        <is>
          <t xml:space="preserve"> Cook</t>
        </is>
      </c>
    </row>
    <row r="12577" ht="20.25" customHeight="0">
      <c s="5" t="inlineStr" r="A12577">
        <is>
          <t xml:space="preserve">78000500</t>
        </is>
      </c>
      <c s="5" t="inlineStr" r="B12577">
        <is>
          <t xml:space="preserve">THERMOPLASTIC PAVEMENT MARKING - LINE  8"</t>
        </is>
      </c>
      <c s="5" t="inlineStr" r="C12577">
        <is>
          <t xml:space="preserve">FOOT   </t>
        </is>
      </c>
      <c s="6" r="D12577">
        <v>808.000</v>
      </c>
      <c s="7" r="E12577">
        <v>1</v>
      </c>
      <c s="8" t="inlineStr" r="F12577">
        <is>
          <t xml:space="preserve">62X40</t>
        </is>
      </c>
      <c s="8" t="inlineStr" r="G12577">
        <is>
          <t xml:space="preserve">050</t>
        </is>
      </c>
      <c s="9" r="H12577">
        <v>9.2500</v>
      </c>
      <c s="8" t="inlineStr" r="I12577">
        <is>
          <t xml:space="preserve">Y</t>
        </is>
      </c>
      <c s="8" t="inlineStr" r="J12577">
        <is>
          <t xml:space="preserve"> Cook</t>
        </is>
      </c>
    </row>
    <row r="12578" ht="20.25" customHeight="0">
      <c s="5" t="inlineStr" r="A12578">
        <is>
          <t xml:space="preserve">78000500</t>
        </is>
      </c>
      <c s="5" t="inlineStr" r="B12578">
        <is>
          <t xml:space="preserve">THERMOPLASTIC PAVEMENT MARKING - LINE  8"</t>
        </is>
      </c>
      <c s="5" t="inlineStr" r="C12578">
        <is>
          <t xml:space="preserve">FOOT   </t>
        </is>
      </c>
      <c s="6" r="D12578">
        <v>808.000</v>
      </c>
      <c s="7" r="E12578">
        <v>1</v>
      </c>
      <c s="8" t="inlineStr" r="F12578">
        <is>
          <t xml:space="preserve">62X40</t>
        </is>
      </c>
      <c s="8" t="inlineStr" r="G12578">
        <is>
          <t xml:space="preserve">050</t>
        </is>
      </c>
      <c s="9" r="H12578">
        <v>8.0000</v>
      </c>
      <c s="8" t="inlineStr" r="I12578">
        <is>
          <t xml:space="preserve"/>
        </is>
      </c>
      <c s="8" t="inlineStr" r="J12578">
        <is>
          <t xml:space="preserve"> Cook</t>
        </is>
      </c>
    </row>
    <row r="12579" ht="20.25" customHeight="0">
      <c s="5" t="inlineStr" r="A12579">
        <is>
          <t xml:space="preserve">78000500</t>
        </is>
      </c>
      <c s="5" t="inlineStr" r="B12579">
        <is>
          <t xml:space="preserve">THERMOPLASTIC PAVEMENT MARKING - LINE  8"</t>
        </is>
      </c>
      <c s="5" t="inlineStr" r="C12579">
        <is>
          <t xml:space="preserve">FOOT   </t>
        </is>
      </c>
      <c s="6" r="D12579">
        <v>808.000</v>
      </c>
      <c s="7" r="E12579">
        <v>1</v>
      </c>
      <c s="8" t="inlineStr" r="F12579">
        <is>
          <t xml:space="preserve">62X40</t>
        </is>
      </c>
      <c s="8" t="inlineStr" r="G12579">
        <is>
          <t xml:space="preserve">050</t>
        </is>
      </c>
      <c s="9" r="H12579">
        <v>10.0000</v>
      </c>
      <c s="8" t="inlineStr" r="I12579">
        <is>
          <t xml:space="preserve"/>
        </is>
      </c>
      <c s="8" t="inlineStr" r="J12579">
        <is>
          <t xml:space="preserve"> Cook</t>
        </is>
      </c>
    </row>
    <row r="12580" ht="20.25" customHeight="0">
      <c s="5" t="inlineStr" r="A12580">
        <is>
          <t xml:space="preserve">78000500</t>
        </is>
      </c>
      <c s="5" t="inlineStr" r="B12580">
        <is>
          <t xml:space="preserve">THERMOPLASTIC PAVEMENT MARKING - LINE  8"</t>
        </is>
      </c>
      <c s="5" t="inlineStr" r="C12580">
        <is>
          <t xml:space="preserve">FOOT   </t>
        </is>
      </c>
      <c s="6" r="D12580">
        <v>808.000</v>
      </c>
      <c s="7" r="E12580">
        <v>1</v>
      </c>
      <c s="8" t="inlineStr" r="F12580">
        <is>
          <t xml:space="preserve">62X40</t>
        </is>
      </c>
      <c s="8" t="inlineStr" r="G12580">
        <is>
          <t xml:space="preserve">050</t>
        </is>
      </c>
      <c s="9" r="H12580">
        <v>27.5000</v>
      </c>
      <c s="8" t="inlineStr" r="I12580">
        <is>
          <t xml:space="preserve"/>
        </is>
      </c>
      <c s="8" t="inlineStr" r="J12580">
        <is>
          <t xml:space="preserve"> Cook</t>
        </is>
      </c>
    </row>
    <row r="12581" ht="20.25" customHeight="0">
      <c s="5" t="inlineStr" r="A12581">
        <is>
          <t xml:space="preserve">78000500</t>
        </is>
      </c>
      <c s="5" t="inlineStr" r="B12581">
        <is>
          <t xml:space="preserve">THERMOPLASTIC PAVEMENT MARKING - LINE  8"</t>
        </is>
      </c>
      <c s="5" t="inlineStr" r="C12581">
        <is>
          <t xml:space="preserve">FOOT   </t>
        </is>
      </c>
      <c s="6" r="D12581">
        <v>933.000</v>
      </c>
      <c s="7" r="E12581">
        <v>1</v>
      </c>
      <c s="8" t="inlineStr" r="F12581">
        <is>
          <t xml:space="preserve">62X94</t>
        </is>
      </c>
      <c s="8" t="inlineStr" r="G12581">
        <is>
          <t xml:space="preserve">170</t>
        </is>
      </c>
      <c s="9" r="H12581">
        <v>2.2500</v>
      </c>
      <c s="8" t="inlineStr" r="I12581">
        <is>
          <t xml:space="preserve">Y</t>
        </is>
      </c>
      <c s="8" t="inlineStr" r="J12581">
        <is>
          <t xml:space="preserve"> McHenry</t>
        </is>
      </c>
    </row>
    <row r="12582" ht="20.25" customHeight="0">
      <c s="5" t="inlineStr" r="A12582">
        <is>
          <t xml:space="preserve">78000500</t>
        </is>
      </c>
      <c s="5" t="inlineStr" r="B12582">
        <is>
          <t xml:space="preserve">THERMOPLASTIC PAVEMENT MARKING - LINE  8"</t>
        </is>
      </c>
      <c s="5" t="inlineStr" r="C12582">
        <is>
          <t xml:space="preserve">FOOT   </t>
        </is>
      </c>
      <c s="6" r="D12582">
        <v>933.000</v>
      </c>
      <c s="7" r="E12582">
        <v>1</v>
      </c>
      <c s="8" t="inlineStr" r="F12582">
        <is>
          <t xml:space="preserve">62X94</t>
        </is>
      </c>
      <c s="8" t="inlineStr" r="G12582">
        <is>
          <t xml:space="preserve">170</t>
        </is>
      </c>
      <c s="9" r="H12582">
        <v>1.5100</v>
      </c>
      <c s="8" t="inlineStr" r="I12582">
        <is>
          <t xml:space="preserve"/>
        </is>
      </c>
      <c s="8" t="inlineStr" r="J12582">
        <is>
          <t xml:space="preserve"> McHenry</t>
        </is>
      </c>
    </row>
    <row r="12583" ht="20.25" customHeight="0">
      <c s="5" t="inlineStr" r="A12583">
        <is>
          <t xml:space="preserve">78000500</t>
        </is>
      </c>
      <c s="5" t="inlineStr" r="B12583">
        <is>
          <t xml:space="preserve">THERMOPLASTIC PAVEMENT MARKING - LINE  8"</t>
        </is>
      </c>
      <c s="5" t="inlineStr" r="C12583">
        <is>
          <t xml:space="preserve">FOOT   </t>
        </is>
      </c>
      <c s="6" r="D12583">
        <v>933.000</v>
      </c>
      <c s="7" r="E12583">
        <v>1</v>
      </c>
      <c s="8" t="inlineStr" r="F12583">
        <is>
          <t xml:space="preserve">62X94</t>
        </is>
      </c>
      <c s="8" t="inlineStr" r="G12583">
        <is>
          <t xml:space="preserve">170</t>
        </is>
      </c>
      <c s="9" r="H12583">
        <v>2.0500</v>
      </c>
      <c s="8" t="inlineStr" r="I12583">
        <is>
          <t xml:space="preserve"/>
        </is>
      </c>
      <c s="8" t="inlineStr" r="J12583">
        <is>
          <t xml:space="preserve"> McHenry</t>
        </is>
      </c>
    </row>
    <row r="12584" ht="20.25" customHeight="0">
      <c s="5" t="inlineStr" r="A12584">
        <is>
          <t xml:space="preserve">78000500</t>
        </is>
      </c>
      <c s="5" t="inlineStr" r="B12584">
        <is>
          <t xml:space="preserve">THERMOPLASTIC PAVEMENT MARKING - LINE  8"</t>
        </is>
      </c>
      <c s="5" t="inlineStr" r="C12584">
        <is>
          <t xml:space="preserve">FOOT   </t>
        </is>
      </c>
      <c s="6" r="D12584">
        <v>933.000</v>
      </c>
      <c s="7" r="E12584">
        <v>1</v>
      </c>
      <c s="8" t="inlineStr" r="F12584">
        <is>
          <t xml:space="preserve">62X94</t>
        </is>
      </c>
      <c s="8" t="inlineStr" r="G12584">
        <is>
          <t xml:space="preserve">170</t>
        </is>
      </c>
      <c s="9" r="H12584">
        <v>2.2500</v>
      </c>
      <c s="8" t="inlineStr" r="I12584">
        <is>
          <t xml:space="preserve"/>
        </is>
      </c>
      <c s="8" t="inlineStr" r="J12584">
        <is>
          <t xml:space="preserve"> McHenry</t>
        </is>
      </c>
    </row>
    <row r="12585" ht="20.25" customHeight="0">
      <c s="5" t="inlineStr" r="A12585">
        <is>
          <t xml:space="preserve">78000500</t>
        </is>
      </c>
      <c s="5" t="inlineStr" r="B12585">
        <is>
          <t xml:space="preserve">THERMOPLASTIC PAVEMENT MARKING - LINE  8"</t>
        </is>
      </c>
      <c s="5" t="inlineStr" r="C12585">
        <is>
          <t xml:space="preserve">FOOT   </t>
        </is>
      </c>
      <c s="6" r="D12585">
        <v>1701.000</v>
      </c>
      <c s="7" r="E12585">
        <v>5</v>
      </c>
      <c s="8" t="inlineStr" r="F12585">
        <is>
          <t xml:space="preserve">70H39</t>
        </is>
      </c>
      <c s="8" t="inlineStr" r="G12585">
        <is>
          <t xml:space="preserve">098</t>
        </is>
      </c>
      <c s="9" r="H12585">
        <v>1.8200</v>
      </c>
      <c s="8" t="inlineStr" r="I12585">
        <is>
          <t xml:space="preserve">Y</t>
        </is>
      </c>
      <c s="8" t="inlineStr" r="J12585">
        <is>
          <t xml:space="preserve"> McLean</t>
        </is>
      </c>
    </row>
    <row r="12586" ht="20.25" customHeight="0">
      <c s="5" t="inlineStr" r="A12586">
        <is>
          <t xml:space="preserve">78000500</t>
        </is>
      </c>
      <c s="5" t="inlineStr" r="B12586">
        <is>
          <t xml:space="preserve">THERMOPLASTIC PAVEMENT MARKING - LINE  8"</t>
        </is>
      </c>
      <c s="5" t="inlineStr" r="C12586">
        <is>
          <t xml:space="preserve">FOOT   </t>
        </is>
      </c>
      <c s="6" r="D12586">
        <v>161.000</v>
      </c>
      <c s="7" r="E12586">
        <v>7</v>
      </c>
      <c s="8" t="inlineStr" r="F12586">
        <is>
          <t xml:space="preserve">74759</t>
        </is>
      </c>
      <c s="8" t="inlineStr" r="G12586">
        <is>
          <t xml:space="preserve">109</t>
        </is>
      </c>
      <c s="9" r="H12586">
        <v>2.7100</v>
      </c>
      <c s="8" t="inlineStr" r="I12586">
        <is>
          <t xml:space="preserve">Y</t>
        </is>
      </c>
      <c s="8" t="inlineStr" r="J12586">
        <is>
          <t xml:space="preserve"> Coles</t>
        </is>
      </c>
    </row>
    <row r="12587" ht="20.25" customHeight="0">
      <c s="5" t="inlineStr" r="A12587">
        <is>
          <t xml:space="preserve">78000500</t>
        </is>
      </c>
      <c s="5" t="inlineStr" r="B12587">
        <is>
          <t xml:space="preserve">THERMOPLASTIC PAVEMENT MARKING - LINE  8"</t>
        </is>
      </c>
      <c s="5" t="inlineStr" r="C12587">
        <is>
          <t xml:space="preserve">FOOT   </t>
        </is>
      </c>
      <c s="6" r="D12587">
        <v>7630.000</v>
      </c>
      <c s="7" r="E12587">
        <v>8</v>
      </c>
      <c s="8" t="inlineStr" r="F12587">
        <is>
          <t xml:space="preserve">76J62</t>
        </is>
      </c>
      <c s="8" t="inlineStr" r="G12587">
        <is>
          <t xml:space="preserve">123</t>
        </is>
      </c>
      <c s="9" r="H12587">
        <v>1.2000</v>
      </c>
      <c s="8" t="inlineStr" r="I12587">
        <is>
          <t xml:space="preserve">Y</t>
        </is>
      </c>
      <c s="8" t="inlineStr" r="J12587">
        <is>
          <t xml:space="preserve"> St. Clair</t>
        </is>
      </c>
    </row>
    <row r="12588" ht="20.25" customHeight="0">
      <c s="5" t="inlineStr" r="A12588">
        <is>
          <t xml:space="preserve">78000500</t>
        </is>
      </c>
      <c s="5" t="inlineStr" r="B12588">
        <is>
          <t xml:space="preserve">THERMOPLASTIC PAVEMENT MARKING - LINE  8"</t>
        </is>
      </c>
      <c s="5" t="inlineStr" r="C12588">
        <is>
          <t xml:space="preserve">FOOT   </t>
        </is>
      </c>
      <c s="6" r="D12588">
        <v>7630.000</v>
      </c>
      <c s="7" r="E12588">
        <v>8</v>
      </c>
      <c s="8" t="inlineStr" r="F12588">
        <is>
          <t xml:space="preserve">76J62</t>
        </is>
      </c>
      <c s="8" t="inlineStr" r="G12588">
        <is>
          <t xml:space="preserve">123</t>
        </is>
      </c>
      <c s="9" r="H12588">
        <v>1.2000</v>
      </c>
      <c s="8" t="inlineStr" r="I12588">
        <is>
          <t xml:space="preserve"/>
        </is>
      </c>
      <c s="8" t="inlineStr" r="J12588">
        <is>
          <t xml:space="preserve"> St. Clair</t>
        </is>
      </c>
    </row>
    <row r="12589" ht="20.25" customHeight="0">
      <c s="5" t="inlineStr" r="A12589">
        <is>
          <t xml:space="preserve">78000500</t>
        </is>
      </c>
      <c s="5" t="inlineStr" r="B12589">
        <is>
          <t xml:space="preserve">THERMOPLASTIC PAVEMENT MARKING - LINE  8"</t>
        </is>
      </c>
      <c s="5" t="inlineStr" r="C12589">
        <is>
          <t xml:space="preserve">FOOT   </t>
        </is>
      </c>
      <c s="6" r="D12589">
        <v>579.000</v>
      </c>
      <c s="7" r="E12589">
        <v>8</v>
      </c>
      <c s="8" t="inlineStr" r="F12589">
        <is>
          <t xml:space="preserve">76N05</t>
        </is>
      </c>
      <c s="8" t="inlineStr" r="G12589">
        <is>
          <t xml:space="preserve">124</t>
        </is>
      </c>
      <c s="9" r="H12589">
        <v>11.0000</v>
      </c>
      <c s="8" t="inlineStr" r="I12589">
        <is>
          <t xml:space="preserve">Y</t>
        </is>
      </c>
      <c s="8" t="inlineStr" r="J12589">
        <is>
          <t xml:space="preserve"> St. Clair</t>
        </is>
      </c>
    </row>
    <row r="12590" ht="20.25" customHeight="0">
      <c s="5" t="inlineStr" r="A12590">
        <is>
          <t xml:space="preserve">78000500</t>
        </is>
      </c>
      <c s="5" t="inlineStr" r="B12590">
        <is>
          <t xml:space="preserve">THERMOPLASTIC PAVEMENT MARKING - LINE  8"</t>
        </is>
      </c>
      <c s="5" t="inlineStr" r="C12590">
        <is>
          <t xml:space="preserve">FOOT   </t>
        </is>
      </c>
      <c s="6" r="D12590">
        <v>579.000</v>
      </c>
      <c s="7" r="E12590">
        <v>8</v>
      </c>
      <c s="8" t="inlineStr" r="F12590">
        <is>
          <t xml:space="preserve">76N05</t>
        </is>
      </c>
      <c s="8" t="inlineStr" r="G12590">
        <is>
          <t xml:space="preserve">124</t>
        </is>
      </c>
      <c s="9" r="H12590">
        <v>10.5500</v>
      </c>
      <c s="8" t="inlineStr" r="I12590">
        <is>
          <t xml:space="preserve"/>
        </is>
      </c>
      <c s="8" t="inlineStr" r="J12590">
        <is>
          <t xml:space="preserve"> St. Clair</t>
        </is>
      </c>
    </row>
    <row r="12591" ht="20.25" customHeight="0">
      <c s="5" t="inlineStr" r="A12591">
        <is>
          <t xml:space="preserve">78000500</t>
        </is>
      </c>
      <c s="5" t="inlineStr" r="B12591">
        <is>
          <t xml:space="preserve">THERMOPLASTIC PAVEMENT MARKING - LINE  8"</t>
        </is>
      </c>
      <c s="5" t="inlineStr" r="C12591">
        <is>
          <t xml:space="preserve">FOOT   </t>
        </is>
      </c>
      <c s="6" r="D12591">
        <v>2744.000</v>
      </c>
      <c s="7" r="E12591">
        <v>8</v>
      </c>
      <c s="8" t="inlineStr" r="F12591">
        <is>
          <t xml:space="preserve">76U26</t>
        </is>
      </c>
      <c s="8" t="inlineStr" r="G12591">
        <is>
          <t xml:space="preserve">131</t>
        </is>
      </c>
      <c s="9" r="H12591">
        <v>2.0000</v>
      </c>
      <c s="8" t="inlineStr" r="I12591">
        <is>
          <t xml:space="preserve">Y</t>
        </is>
      </c>
      <c s="8" t="inlineStr" r="J12591">
        <is>
          <t xml:space="preserve"> Madison</t>
        </is>
      </c>
    </row>
    <row r="12592" ht="20.25" customHeight="0">
      <c s="5" t="inlineStr" r="A12592">
        <is>
          <t xml:space="preserve">78000500</t>
        </is>
      </c>
      <c s="5" t="inlineStr" r="B12592">
        <is>
          <t xml:space="preserve">THERMOPLASTIC PAVEMENT MARKING - LINE  8"</t>
        </is>
      </c>
      <c s="5" t="inlineStr" r="C12592">
        <is>
          <t xml:space="preserve">FOOT   </t>
        </is>
      </c>
      <c s="6" r="D12592">
        <v>2744.000</v>
      </c>
      <c s="7" r="E12592">
        <v>8</v>
      </c>
      <c s="8" t="inlineStr" r="F12592">
        <is>
          <t xml:space="preserve">76U26</t>
        </is>
      </c>
      <c s="8" t="inlineStr" r="G12592">
        <is>
          <t xml:space="preserve">131</t>
        </is>
      </c>
      <c s="9" r="H12592">
        <v>2.5100</v>
      </c>
      <c s="8" t="inlineStr" r="I12592">
        <is>
          <t xml:space="preserve"/>
        </is>
      </c>
      <c s="8" t="inlineStr" r="J12592">
        <is>
          <t xml:space="preserve"> Madison</t>
        </is>
      </c>
    </row>
    <row r="12593" ht="20.25" customHeight="0">
      <c s="5" t="inlineStr" r="A12593">
        <is>
          <t xml:space="preserve">78000500</t>
        </is>
      </c>
      <c s="5" t="inlineStr" r="B12593">
        <is>
          <t xml:space="preserve">THERMOPLASTIC PAVEMENT MARKING - LINE  8"</t>
        </is>
      </c>
      <c s="5" t="inlineStr" r="C12593">
        <is>
          <t xml:space="preserve">FOOT   </t>
        </is>
      </c>
      <c s="6" r="D12593">
        <v>1588.000</v>
      </c>
      <c s="7" r="E12593">
        <v>8</v>
      </c>
      <c s="8" t="inlineStr" r="F12593">
        <is>
          <t xml:space="preserve">76U30</t>
        </is>
      </c>
      <c s="8" t="inlineStr" r="G12593">
        <is>
          <t xml:space="preserve">133</t>
        </is>
      </c>
      <c s="9" r="H12593">
        <v>6.9900</v>
      </c>
      <c s="8" t="inlineStr" r="I12593">
        <is>
          <t xml:space="preserve">Y</t>
        </is>
      </c>
      <c s="8" t="inlineStr" r="J12593">
        <is>
          <t xml:space="preserve"> St. Clair</t>
        </is>
      </c>
    </row>
    <row r="12594" ht="20.25" customHeight="0">
      <c s="5" t="inlineStr" r="A12594">
        <is>
          <t xml:space="preserve">78000500</t>
        </is>
      </c>
      <c s="5" t="inlineStr" r="B12594">
        <is>
          <t xml:space="preserve">THERMOPLASTIC PAVEMENT MARKING - LINE  8"</t>
        </is>
      </c>
      <c s="5" t="inlineStr" r="C12594">
        <is>
          <t xml:space="preserve">FOOT   </t>
        </is>
      </c>
      <c s="6" r="D12594">
        <v>1588.000</v>
      </c>
      <c s="7" r="E12594">
        <v>8</v>
      </c>
      <c s="8" t="inlineStr" r="F12594">
        <is>
          <t xml:space="preserve">76U30</t>
        </is>
      </c>
      <c s="8" t="inlineStr" r="G12594">
        <is>
          <t xml:space="preserve">133</t>
        </is>
      </c>
      <c s="9" r="H12594">
        <v>7.0000</v>
      </c>
      <c s="8" t="inlineStr" r="I12594">
        <is>
          <t xml:space="preserve"/>
        </is>
      </c>
      <c s="8" t="inlineStr" r="J12594">
        <is>
          <t xml:space="preserve"> St. Clair</t>
        </is>
      </c>
    </row>
    <row r="12595" ht="20.25" customHeight="0">
      <c s="5" t="inlineStr" r="A12595">
        <is>
          <t xml:space="preserve">78000500</t>
        </is>
      </c>
      <c s="5" t="inlineStr" r="B12595">
        <is>
          <t xml:space="preserve">THERMOPLASTIC PAVEMENT MARKING - LINE  8"</t>
        </is>
      </c>
      <c s="5" t="inlineStr" r="C12595">
        <is>
          <t xml:space="preserve">FOOT   </t>
        </is>
      </c>
      <c s="6" r="D12595">
        <v>1782.000</v>
      </c>
      <c s="7" r="E12595">
        <v>9</v>
      </c>
      <c s="8" t="inlineStr" r="F12595">
        <is>
          <t xml:space="preserve">78A80</t>
        </is>
      </c>
      <c s="8" t="inlineStr" r="G12595">
        <is>
          <t xml:space="preserve">141</t>
        </is>
      </c>
      <c s="9" r="H12595">
        <v>1.0300</v>
      </c>
      <c s="8" t="inlineStr" r="I12595">
        <is>
          <t xml:space="preserve">Y</t>
        </is>
      </c>
      <c s="8" t="inlineStr" r="J12595">
        <is>
          <t xml:space="preserve"> Pulaski</t>
        </is>
      </c>
    </row>
    <row r="12596" ht="20.25" customHeight="0">
      <c s="5" t="inlineStr" r="A12596">
        <is>
          <t xml:space="preserve">78000500</t>
        </is>
      </c>
      <c s="5" t="inlineStr" r="B12596">
        <is>
          <t xml:space="preserve">THERMOPLASTIC PAVEMENT MARKING - LINE  8"</t>
        </is>
      </c>
      <c s="5" t="inlineStr" r="C12596">
        <is>
          <t xml:space="preserve">FOOT   </t>
        </is>
      </c>
      <c s="6" r="D12596">
        <v>1782.000</v>
      </c>
      <c s="7" r="E12596">
        <v>9</v>
      </c>
      <c s="8" t="inlineStr" r="F12596">
        <is>
          <t xml:space="preserve">78A80</t>
        </is>
      </c>
      <c s="8" t="inlineStr" r="G12596">
        <is>
          <t xml:space="preserve">141</t>
        </is>
      </c>
      <c s="9" r="H12596">
        <v>1.1000</v>
      </c>
      <c s="8" t="inlineStr" r="I12596">
        <is>
          <t xml:space="preserve"/>
        </is>
      </c>
      <c s="8" t="inlineStr" r="J12596">
        <is>
          <t xml:space="preserve"> Pulaski</t>
        </is>
      </c>
    </row>
    <row r="12597" ht="20.25" customHeight="0">
      <c s="5" t="inlineStr" r="A12597">
        <is>
          <t xml:space="preserve">78000600</t>
        </is>
      </c>
      <c s="5" t="inlineStr" r="B12597">
        <is>
          <t xml:space="preserve">THERMOPLASTIC PAVEMENT MARKING - LINE 12"</t>
        </is>
      </c>
      <c s="5" t="inlineStr" r="C12597">
        <is>
          <t xml:space="preserve">FOOT   </t>
        </is>
      </c>
      <c s="6" r="D12597">
        <v>354.000</v>
      </c>
      <c s="7" r="E12597">
        <v>5</v>
      </c>
      <c s="8" t="inlineStr" r="F12597">
        <is>
          <t xml:space="preserve">46945</t>
        </is>
      </c>
      <c s="8" t="inlineStr" r="G12597">
        <is>
          <t xml:space="preserve">008</t>
        </is>
      </c>
      <c s="9" r="H12597">
        <v>28.0000</v>
      </c>
      <c s="8" t="inlineStr" r="I12597">
        <is>
          <t xml:space="preserve">Y</t>
        </is>
      </c>
      <c s="8" t="inlineStr" r="J12597">
        <is>
          <t xml:space="preserve"> Douglas</t>
        </is>
      </c>
    </row>
    <row r="12598" ht="20.25" customHeight="0">
      <c s="5" t="inlineStr" r="A12598">
        <is>
          <t xml:space="preserve">78000600</t>
        </is>
      </c>
      <c s="5" t="inlineStr" r="B12598">
        <is>
          <t xml:space="preserve">THERMOPLASTIC PAVEMENT MARKING - LINE 12"</t>
        </is>
      </c>
      <c s="5" t="inlineStr" r="C12598">
        <is>
          <t xml:space="preserve">FOOT   </t>
        </is>
      </c>
      <c s="6" r="D12598">
        <v>2325.000</v>
      </c>
      <c s="7" r="E12598">
        <v>1</v>
      </c>
      <c s="8" t="inlineStr" r="F12598">
        <is>
          <t xml:space="preserve">61K95</t>
        </is>
      </c>
      <c s="8" t="inlineStr" r="G12598">
        <is>
          <t xml:space="preserve">013</t>
        </is>
      </c>
      <c s="9" r="H12598">
        <v>2.2500</v>
      </c>
      <c s="8" t="inlineStr" r="I12598">
        <is>
          <t xml:space="preserve">Y</t>
        </is>
      </c>
      <c s="8" t="inlineStr" r="J12598">
        <is>
          <t xml:space="preserve"> DuPage</t>
        </is>
      </c>
    </row>
    <row r="12599" ht="20.25" customHeight="0">
      <c s="5" t="inlineStr" r="A12599">
        <is>
          <t xml:space="preserve">78000600</t>
        </is>
      </c>
      <c s="5" t="inlineStr" r="B12599">
        <is>
          <t xml:space="preserve">THERMOPLASTIC PAVEMENT MARKING - LINE 12"</t>
        </is>
      </c>
      <c s="5" t="inlineStr" r="C12599">
        <is>
          <t xml:space="preserve">FOOT   </t>
        </is>
      </c>
      <c s="6" r="D12599">
        <v>2325.000</v>
      </c>
      <c s="7" r="E12599">
        <v>1</v>
      </c>
      <c s="8" t="inlineStr" r="F12599">
        <is>
          <t xml:space="preserve">61K95</t>
        </is>
      </c>
      <c s="8" t="inlineStr" r="G12599">
        <is>
          <t xml:space="preserve">013</t>
        </is>
      </c>
      <c s="9" r="H12599">
        <v>2.5000</v>
      </c>
      <c s="8" t="inlineStr" r="I12599">
        <is>
          <t xml:space="preserve"/>
        </is>
      </c>
      <c s="8" t="inlineStr" r="J12599">
        <is>
          <t xml:space="preserve"> DuPage</t>
        </is>
      </c>
    </row>
    <row r="12600" ht="20.25" customHeight="0">
      <c s="5" t="inlineStr" r="A12600">
        <is>
          <t xml:space="preserve">78000600</t>
        </is>
      </c>
      <c s="5" t="inlineStr" r="B12600">
        <is>
          <t xml:space="preserve">THERMOPLASTIC PAVEMENT MARKING - LINE 12"</t>
        </is>
      </c>
      <c s="5" t="inlineStr" r="C12600">
        <is>
          <t xml:space="preserve">FOOT   </t>
        </is>
      </c>
      <c s="6" r="D12600">
        <v>2325.000</v>
      </c>
      <c s="7" r="E12600">
        <v>1</v>
      </c>
      <c s="8" t="inlineStr" r="F12600">
        <is>
          <t xml:space="preserve">61K95</t>
        </is>
      </c>
      <c s="8" t="inlineStr" r="G12600">
        <is>
          <t xml:space="preserve">013</t>
        </is>
      </c>
      <c s="9" r="H12600">
        <v>3.0000</v>
      </c>
      <c s="8" t="inlineStr" r="I12600">
        <is>
          <t xml:space="preserve"/>
        </is>
      </c>
      <c s="8" t="inlineStr" r="J12600">
        <is>
          <t xml:space="preserve"> DuPage</t>
        </is>
      </c>
    </row>
    <row r="12601" ht="20.25" customHeight="0">
      <c s="5" t="inlineStr" r="A12601">
        <is>
          <t xml:space="preserve">78000600</t>
        </is>
      </c>
      <c s="5" t="inlineStr" r="B12601">
        <is>
          <t xml:space="preserve">THERMOPLASTIC PAVEMENT MARKING - LINE 12"</t>
        </is>
      </c>
      <c s="5" t="inlineStr" r="C12601">
        <is>
          <t xml:space="preserve">FOOT   </t>
        </is>
      </c>
      <c s="6" r="D12601">
        <v>2325.000</v>
      </c>
      <c s="7" r="E12601">
        <v>1</v>
      </c>
      <c s="8" t="inlineStr" r="F12601">
        <is>
          <t xml:space="preserve">61K95</t>
        </is>
      </c>
      <c s="8" t="inlineStr" r="G12601">
        <is>
          <t xml:space="preserve">013</t>
        </is>
      </c>
      <c s="9" r="H12601">
        <v>3.3000</v>
      </c>
      <c s="8" t="inlineStr" r="I12601">
        <is>
          <t xml:space="preserve"/>
        </is>
      </c>
      <c s="8" t="inlineStr" r="J12601">
        <is>
          <t xml:space="preserve"> DuPage</t>
        </is>
      </c>
    </row>
    <row r="12602" ht="20.25" customHeight="0">
      <c s="5" t="inlineStr" r="A12602">
        <is>
          <t xml:space="preserve">78000600</t>
        </is>
      </c>
      <c s="5" t="inlineStr" r="B12602">
        <is>
          <t xml:space="preserve">THERMOPLASTIC PAVEMENT MARKING - LINE 12"</t>
        </is>
      </c>
      <c s="5" t="inlineStr" r="C12602">
        <is>
          <t xml:space="preserve">FOOT   </t>
        </is>
      </c>
      <c s="6" r="D12602">
        <v>2325.000</v>
      </c>
      <c s="7" r="E12602">
        <v>1</v>
      </c>
      <c s="8" t="inlineStr" r="F12602">
        <is>
          <t xml:space="preserve">61K95</t>
        </is>
      </c>
      <c s="8" t="inlineStr" r="G12602">
        <is>
          <t xml:space="preserve">013</t>
        </is>
      </c>
      <c s="9" r="H12602">
        <v>3.3000</v>
      </c>
      <c s="8" t="inlineStr" r="I12602">
        <is>
          <t xml:space="preserve"/>
        </is>
      </c>
      <c s="8" t="inlineStr" r="J12602">
        <is>
          <t xml:space="preserve"> DuPage</t>
        </is>
      </c>
    </row>
    <row r="12603" ht="20.25" customHeight="0">
      <c s="5" t="inlineStr" r="A12603">
        <is>
          <t xml:space="preserve">78000600</t>
        </is>
      </c>
      <c s="5" t="inlineStr" r="B12603">
        <is>
          <t xml:space="preserve">THERMOPLASTIC PAVEMENT MARKING - LINE 12"</t>
        </is>
      </c>
      <c s="5" t="inlineStr" r="C12603">
        <is>
          <t xml:space="preserve">FOOT   </t>
        </is>
      </c>
      <c s="6" r="D12603">
        <v>1555.000</v>
      </c>
      <c s="7" r="E12603">
        <v>1</v>
      </c>
      <c s="8" t="inlineStr" r="F12603">
        <is>
          <t xml:space="preserve">61L06</t>
        </is>
      </c>
      <c s="8" t="inlineStr" r="G12603">
        <is>
          <t xml:space="preserve">015</t>
        </is>
      </c>
      <c s="9" r="H12603">
        <v>0.2800</v>
      </c>
      <c s="8" t="inlineStr" r="I12603">
        <is>
          <t xml:space="preserve">Y</t>
        </is>
      </c>
      <c s="8" t="inlineStr" r="J12603">
        <is>
          <t xml:space="preserve"> Cook</t>
        </is>
      </c>
    </row>
    <row r="12604" ht="20.25" customHeight="0">
      <c s="5" t="inlineStr" r="A12604">
        <is>
          <t xml:space="preserve">78000600</t>
        </is>
      </c>
      <c s="5" t="inlineStr" r="B12604">
        <is>
          <t xml:space="preserve">THERMOPLASTIC PAVEMENT MARKING - LINE 12"</t>
        </is>
      </c>
      <c s="5" t="inlineStr" r="C12604">
        <is>
          <t xml:space="preserve">FOOT   </t>
        </is>
      </c>
      <c s="6" r="D12604">
        <v>1555.000</v>
      </c>
      <c s="7" r="E12604">
        <v>1</v>
      </c>
      <c s="8" t="inlineStr" r="F12604">
        <is>
          <t xml:space="preserve">61L06</t>
        </is>
      </c>
      <c s="8" t="inlineStr" r="G12604">
        <is>
          <t xml:space="preserve">015</t>
        </is>
      </c>
      <c s="9" r="H12604">
        <v>2.8000</v>
      </c>
      <c s="8" t="inlineStr" r="I12604">
        <is>
          <t xml:space="preserve"/>
        </is>
      </c>
      <c s="8" t="inlineStr" r="J12604">
        <is>
          <t xml:space="preserve"> Cook</t>
        </is>
      </c>
    </row>
    <row r="12605" ht="20.25" customHeight="0">
      <c s="5" t="inlineStr" r="A12605">
        <is>
          <t xml:space="preserve">78000600</t>
        </is>
      </c>
      <c s="5" t="inlineStr" r="B12605">
        <is>
          <t xml:space="preserve">THERMOPLASTIC PAVEMENT MARKING - LINE 12"</t>
        </is>
      </c>
      <c s="5" t="inlineStr" r="C12605">
        <is>
          <t xml:space="preserve">FOOT   </t>
        </is>
      </c>
      <c s="6" r="D12605">
        <v>1555.000</v>
      </c>
      <c s="7" r="E12605">
        <v>1</v>
      </c>
      <c s="8" t="inlineStr" r="F12605">
        <is>
          <t xml:space="preserve">61L06</t>
        </is>
      </c>
      <c s="8" t="inlineStr" r="G12605">
        <is>
          <t xml:space="preserve">015</t>
        </is>
      </c>
      <c s="9" r="H12605">
        <v>3.0000</v>
      </c>
      <c s="8" t="inlineStr" r="I12605">
        <is>
          <t xml:space="preserve"/>
        </is>
      </c>
      <c s="8" t="inlineStr" r="J12605">
        <is>
          <t xml:space="preserve"> Cook</t>
        </is>
      </c>
    </row>
    <row r="12606" ht="20.25" customHeight="0">
      <c s="5" t="inlineStr" r="A12606">
        <is>
          <t xml:space="preserve">78000600</t>
        </is>
      </c>
      <c s="5" t="inlineStr" r="B12606">
        <is>
          <t xml:space="preserve">THERMOPLASTIC PAVEMENT MARKING - LINE 12"</t>
        </is>
      </c>
      <c s="5" t="inlineStr" r="C12606">
        <is>
          <t xml:space="preserve">FOOT   </t>
        </is>
      </c>
      <c s="6" r="D12606">
        <v>1555.000</v>
      </c>
      <c s="7" r="E12606">
        <v>1</v>
      </c>
      <c s="8" t="inlineStr" r="F12606">
        <is>
          <t xml:space="preserve">61L06</t>
        </is>
      </c>
      <c s="8" t="inlineStr" r="G12606">
        <is>
          <t xml:space="preserve">015</t>
        </is>
      </c>
      <c s="9" r="H12606">
        <v>3.0000</v>
      </c>
      <c s="8" t="inlineStr" r="I12606">
        <is>
          <t xml:space="preserve"/>
        </is>
      </c>
      <c s="8" t="inlineStr" r="J12606">
        <is>
          <t xml:space="preserve"> Cook</t>
        </is>
      </c>
    </row>
    <row r="12607" ht="20.25" customHeight="0">
      <c s="5" t="inlineStr" r="A12607">
        <is>
          <t xml:space="preserve">78000600</t>
        </is>
      </c>
      <c s="5" t="inlineStr" r="B12607">
        <is>
          <t xml:space="preserve">THERMOPLASTIC PAVEMENT MARKING - LINE 12"</t>
        </is>
      </c>
      <c s="5" t="inlineStr" r="C12607">
        <is>
          <t xml:space="preserve">FOOT   </t>
        </is>
      </c>
      <c s="6" r="D12607">
        <v>3166.000</v>
      </c>
      <c s="7" r="E12607">
        <v>1</v>
      </c>
      <c s="8" t="inlineStr" r="F12607">
        <is>
          <t xml:space="preserve">61L18</t>
        </is>
      </c>
      <c s="8" t="inlineStr" r="G12607">
        <is>
          <t xml:space="preserve">194</t>
        </is>
      </c>
      <c s="9" r="H12607">
        <v>3.0000</v>
      </c>
      <c s="8" t="inlineStr" r="I12607">
        <is>
          <t xml:space="preserve">Y</t>
        </is>
      </c>
      <c s="8" t="inlineStr" r="J12607">
        <is>
          <t xml:space="preserve"> McHenry</t>
        </is>
      </c>
    </row>
    <row r="12608" ht="20.25" customHeight="0">
      <c s="5" t="inlineStr" r="A12608">
        <is>
          <t xml:space="preserve">78000600</t>
        </is>
      </c>
      <c s="5" t="inlineStr" r="B12608">
        <is>
          <t xml:space="preserve">THERMOPLASTIC PAVEMENT MARKING - LINE 12"</t>
        </is>
      </c>
      <c s="5" t="inlineStr" r="C12608">
        <is>
          <t xml:space="preserve">FOOT   </t>
        </is>
      </c>
      <c s="6" r="D12608">
        <v>3166.000</v>
      </c>
      <c s="7" r="E12608">
        <v>1</v>
      </c>
      <c s="8" t="inlineStr" r="F12608">
        <is>
          <t xml:space="preserve">61L18</t>
        </is>
      </c>
      <c s="8" t="inlineStr" r="G12608">
        <is>
          <t xml:space="preserve">194</t>
        </is>
      </c>
      <c s="9" r="H12608">
        <v>2.4500</v>
      </c>
      <c s="8" t="inlineStr" r="I12608">
        <is>
          <t xml:space="preserve"/>
        </is>
      </c>
      <c s="8" t="inlineStr" r="J12608">
        <is>
          <t xml:space="preserve"> McHenry</t>
        </is>
      </c>
    </row>
    <row r="12609" ht="20.25" customHeight="0">
      <c s="5" t="inlineStr" r="A12609">
        <is>
          <t xml:space="preserve">78000600</t>
        </is>
      </c>
      <c s="5" t="inlineStr" r="B12609">
        <is>
          <t xml:space="preserve">THERMOPLASTIC PAVEMENT MARKING - LINE 12"</t>
        </is>
      </c>
      <c s="5" t="inlineStr" r="C12609">
        <is>
          <t xml:space="preserve">FOOT   </t>
        </is>
      </c>
      <c s="6" r="D12609">
        <v>3166.000</v>
      </c>
      <c s="7" r="E12609">
        <v>1</v>
      </c>
      <c s="8" t="inlineStr" r="F12609">
        <is>
          <t xml:space="preserve">61L18</t>
        </is>
      </c>
      <c s="8" t="inlineStr" r="G12609">
        <is>
          <t xml:space="preserve">194</t>
        </is>
      </c>
      <c s="9" r="H12609">
        <v>2.6000</v>
      </c>
      <c s="8" t="inlineStr" r="I12609">
        <is>
          <t xml:space="preserve"/>
        </is>
      </c>
      <c s="8" t="inlineStr" r="J12609">
        <is>
          <t xml:space="preserve"> McHenry</t>
        </is>
      </c>
    </row>
    <row r="12610" ht="20.25" customHeight="0">
      <c s="5" t="inlineStr" r="A12610">
        <is>
          <t xml:space="preserve">78000600</t>
        </is>
      </c>
      <c s="5" t="inlineStr" r="B12610">
        <is>
          <t xml:space="preserve">THERMOPLASTIC PAVEMENT MARKING - LINE 12"</t>
        </is>
      </c>
      <c s="5" t="inlineStr" r="C12610">
        <is>
          <t xml:space="preserve">FOOT   </t>
        </is>
      </c>
      <c s="6" r="D12610">
        <v>3166.000</v>
      </c>
      <c s="7" r="E12610">
        <v>1</v>
      </c>
      <c s="8" t="inlineStr" r="F12610">
        <is>
          <t xml:space="preserve">61L18</t>
        </is>
      </c>
      <c s="8" t="inlineStr" r="G12610">
        <is>
          <t xml:space="preserve">194</t>
        </is>
      </c>
      <c s="9" r="H12610">
        <v>3.0000</v>
      </c>
      <c s="8" t="inlineStr" r="I12610">
        <is>
          <t xml:space="preserve"/>
        </is>
      </c>
      <c s="8" t="inlineStr" r="J12610">
        <is>
          <t xml:space="preserve"> McHenry</t>
        </is>
      </c>
    </row>
    <row r="12611" ht="20.25" customHeight="0">
      <c s="5" t="inlineStr" r="A12611">
        <is>
          <t xml:space="preserve">78000600</t>
        </is>
      </c>
      <c s="5" t="inlineStr" r="B12611">
        <is>
          <t xml:space="preserve">THERMOPLASTIC PAVEMENT MARKING - LINE 12"</t>
        </is>
      </c>
      <c s="5" t="inlineStr" r="C12611">
        <is>
          <t xml:space="preserve">FOOT   </t>
        </is>
      </c>
      <c s="6" r="D12611">
        <v>3166.000</v>
      </c>
      <c s="7" r="E12611">
        <v>1</v>
      </c>
      <c s="8" t="inlineStr" r="F12611">
        <is>
          <t xml:space="preserve">61L18</t>
        </is>
      </c>
      <c s="8" t="inlineStr" r="G12611">
        <is>
          <t xml:space="preserve">194</t>
        </is>
      </c>
      <c s="9" r="H12611">
        <v>3.0000</v>
      </c>
      <c s="8" t="inlineStr" r="I12611">
        <is>
          <t xml:space="preserve"/>
        </is>
      </c>
      <c s="8" t="inlineStr" r="J12611">
        <is>
          <t xml:space="preserve"> McHenry</t>
        </is>
      </c>
    </row>
    <row r="12612" ht="20.25" customHeight="0">
      <c s="5" t="inlineStr" r="A12612">
        <is>
          <t xml:space="preserve">78000600</t>
        </is>
      </c>
      <c s="5" t="inlineStr" r="B12612">
        <is>
          <t xml:space="preserve">THERMOPLASTIC PAVEMENT MARKING - LINE 12"</t>
        </is>
      </c>
      <c s="5" t="inlineStr" r="C12612">
        <is>
          <t xml:space="preserve">FOOT   </t>
        </is>
      </c>
      <c s="6" r="D12612">
        <v>3166.000</v>
      </c>
      <c s="7" r="E12612">
        <v>1</v>
      </c>
      <c s="8" t="inlineStr" r="F12612">
        <is>
          <t xml:space="preserve">61L18</t>
        </is>
      </c>
      <c s="8" t="inlineStr" r="G12612">
        <is>
          <t xml:space="preserve">194</t>
        </is>
      </c>
      <c s="9" r="H12612">
        <v>3.0000</v>
      </c>
      <c s="8" t="inlineStr" r="I12612">
        <is>
          <t xml:space="preserve"/>
        </is>
      </c>
      <c s="8" t="inlineStr" r="J12612">
        <is>
          <t xml:space="preserve"> McHenry</t>
        </is>
      </c>
    </row>
    <row r="12613" ht="20.25" customHeight="0">
      <c s="5" t="inlineStr" r="A12613">
        <is>
          <t xml:space="preserve">78000600</t>
        </is>
      </c>
      <c s="5" t="inlineStr" r="B12613">
        <is>
          <t xml:space="preserve">THERMOPLASTIC PAVEMENT MARKING - LINE 12"</t>
        </is>
      </c>
      <c s="5" t="inlineStr" r="C12613">
        <is>
          <t xml:space="preserve">FOOT   </t>
        </is>
      </c>
      <c s="6" r="D12613">
        <v>3166.000</v>
      </c>
      <c s="7" r="E12613">
        <v>1</v>
      </c>
      <c s="8" t="inlineStr" r="F12613">
        <is>
          <t xml:space="preserve">61L18</t>
        </is>
      </c>
      <c s="8" t="inlineStr" r="G12613">
        <is>
          <t xml:space="preserve">194</t>
        </is>
      </c>
      <c s="9" r="H12613">
        <v>3.1200</v>
      </c>
      <c s="8" t="inlineStr" r="I12613">
        <is>
          <t xml:space="preserve"/>
        </is>
      </c>
      <c s="8" t="inlineStr" r="J12613">
        <is>
          <t xml:space="preserve"> McHenry</t>
        </is>
      </c>
    </row>
    <row r="12614" ht="20.25" customHeight="0">
      <c s="5" t="inlineStr" r="A12614">
        <is>
          <t xml:space="preserve">78000600</t>
        </is>
      </c>
      <c s="5" t="inlineStr" r="B12614">
        <is>
          <t xml:space="preserve">THERMOPLASTIC PAVEMENT MARKING - LINE 12"</t>
        </is>
      </c>
      <c s="5" t="inlineStr" r="C12614">
        <is>
          <t xml:space="preserve">FOOT   </t>
        </is>
      </c>
      <c s="6" r="D12614">
        <v>1562.000</v>
      </c>
      <c s="7" r="E12614">
        <v>1</v>
      </c>
      <c s="8" t="inlineStr" r="F12614">
        <is>
          <t xml:space="preserve">61L33</t>
        </is>
      </c>
      <c s="8" t="inlineStr" r="G12614">
        <is>
          <t xml:space="preserve">019</t>
        </is>
      </c>
      <c s="9" r="H12614">
        <v>2.5000</v>
      </c>
      <c s="8" t="inlineStr" r="I12614">
        <is>
          <t xml:space="preserve">Y</t>
        </is>
      </c>
      <c s="8" t="inlineStr" r="J12614">
        <is>
          <t xml:space="preserve"> Cook</t>
        </is>
      </c>
    </row>
    <row r="12615" ht="20.25" customHeight="0">
      <c s="5" t="inlineStr" r="A12615">
        <is>
          <t xml:space="preserve">78000600</t>
        </is>
      </c>
      <c s="5" t="inlineStr" r="B12615">
        <is>
          <t xml:space="preserve">THERMOPLASTIC PAVEMENT MARKING - LINE 12"</t>
        </is>
      </c>
      <c s="5" t="inlineStr" r="C12615">
        <is>
          <t xml:space="preserve">FOOT   </t>
        </is>
      </c>
      <c s="6" r="D12615">
        <v>1562.000</v>
      </c>
      <c s="7" r="E12615">
        <v>1</v>
      </c>
      <c s="8" t="inlineStr" r="F12615">
        <is>
          <t xml:space="preserve">61L33</t>
        </is>
      </c>
      <c s="8" t="inlineStr" r="G12615">
        <is>
          <t xml:space="preserve">019</t>
        </is>
      </c>
      <c s="9" r="H12615">
        <v>2.7500</v>
      </c>
      <c s="8" t="inlineStr" r="I12615">
        <is>
          <t xml:space="preserve"/>
        </is>
      </c>
      <c s="8" t="inlineStr" r="J12615">
        <is>
          <t xml:space="preserve"> Cook</t>
        </is>
      </c>
    </row>
    <row r="12616" ht="20.25" customHeight="0">
      <c s="5" t="inlineStr" r="A12616">
        <is>
          <t xml:space="preserve">78000600</t>
        </is>
      </c>
      <c s="5" t="inlineStr" r="B12616">
        <is>
          <t xml:space="preserve">THERMOPLASTIC PAVEMENT MARKING - LINE 12"</t>
        </is>
      </c>
      <c s="5" t="inlineStr" r="C12616">
        <is>
          <t xml:space="preserve">FOOT   </t>
        </is>
      </c>
      <c s="6" r="D12616">
        <v>1562.000</v>
      </c>
      <c s="7" r="E12616">
        <v>1</v>
      </c>
      <c s="8" t="inlineStr" r="F12616">
        <is>
          <t xml:space="preserve">61L33</t>
        </is>
      </c>
      <c s="8" t="inlineStr" r="G12616">
        <is>
          <t xml:space="preserve">019</t>
        </is>
      </c>
      <c s="9" r="H12616">
        <v>4.0000</v>
      </c>
      <c s="8" t="inlineStr" r="I12616">
        <is>
          <t xml:space="preserve"/>
        </is>
      </c>
      <c s="8" t="inlineStr" r="J12616">
        <is>
          <t xml:space="preserve"> Cook</t>
        </is>
      </c>
    </row>
    <row r="12617" ht="20.25" customHeight="0">
      <c s="5" t="inlineStr" r="A12617">
        <is>
          <t xml:space="preserve">78000600</t>
        </is>
      </c>
      <c s="5" t="inlineStr" r="B12617">
        <is>
          <t xml:space="preserve">THERMOPLASTIC PAVEMENT MARKING - LINE 12"</t>
        </is>
      </c>
      <c s="5" t="inlineStr" r="C12617">
        <is>
          <t xml:space="preserve">FOOT   </t>
        </is>
      </c>
      <c s="6" r="D12617">
        <v>2835.000</v>
      </c>
      <c s="7" r="E12617">
        <v>1</v>
      </c>
      <c s="8" t="inlineStr" r="F12617">
        <is>
          <t xml:space="preserve">62T20</t>
        </is>
      </c>
      <c s="8" t="inlineStr" r="G12617">
        <is>
          <t xml:space="preserve">025</t>
        </is>
      </c>
      <c s="9" r="H12617">
        <v>3.3500</v>
      </c>
      <c s="8" t="inlineStr" r="I12617">
        <is>
          <t xml:space="preserve">Y</t>
        </is>
      </c>
      <c s="8" t="inlineStr" r="J12617">
        <is>
          <t xml:space="preserve"> Cook</t>
        </is>
      </c>
    </row>
    <row r="12618" ht="20.25" customHeight="0">
      <c s="5" t="inlineStr" r="A12618">
        <is>
          <t xml:space="preserve">78000600</t>
        </is>
      </c>
      <c s="5" t="inlineStr" r="B12618">
        <is>
          <t xml:space="preserve">THERMOPLASTIC PAVEMENT MARKING - LINE 12"</t>
        </is>
      </c>
      <c s="5" t="inlineStr" r="C12618">
        <is>
          <t xml:space="preserve">FOOT   </t>
        </is>
      </c>
      <c s="6" r="D12618">
        <v>2835.000</v>
      </c>
      <c s="7" r="E12618">
        <v>1</v>
      </c>
      <c s="8" t="inlineStr" r="F12618">
        <is>
          <t xml:space="preserve">62T20</t>
        </is>
      </c>
      <c s="8" t="inlineStr" r="G12618">
        <is>
          <t xml:space="preserve">025</t>
        </is>
      </c>
      <c s="9" r="H12618">
        <v>3.3200</v>
      </c>
      <c s="8" t="inlineStr" r="I12618">
        <is>
          <t xml:space="preserve"/>
        </is>
      </c>
      <c s="8" t="inlineStr" r="J12618">
        <is>
          <t xml:space="preserve"> Cook</t>
        </is>
      </c>
    </row>
    <row r="12619" ht="20.25" customHeight="0">
      <c s="5" t="inlineStr" r="A12619">
        <is>
          <t xml:space="preserve">78000600</t>
        </is>
      </c>
      <c s="5" t="inlineStr" r="B12619">
        <is>
          <t xml:space="preserve">THERMOPLASTIC PAVEMENT MARKING - LINE 12"</t>
        </is>
      </c>
      <c s="5" t="inlineStr" r="C12619">
        <is>
          <t xml:space="preserve">FOOT   </t>
        </is>
      </c>
      <c s="6" r="D12619">
        <v>2835.000</v>
      </c>
      <c s="7" r="E12619">
        <v>1</v>
      </c>
      <c s="8" t="inlineStr" r="F12619">
        <is>
          <t xml:space="preserve">62T20</t>
        </is>
      </c>
      <c s="8" t="inlineStr" r="G12619">
        <is>
          <t xml:space="preserve">025</t>
        </is>
      </c>
      <c s="9" r="H12619">
        <v>3.6000</v>
      </c>
      <c s="8" t="inlineStr" r="I12619">
        <is>
          <t xml:space="preserve"/>
        </is>
      </c>
      <c s="8" t="inlineStr" r="J12619">
        <is>
          <t xml:space="preserve"> Cook</t>
        </is>
      </c>
    </row>
    <row r="12620" ht="20.25" customHeight="0">
      <c s="5" t="inlineStr" r="A12620">
        <is>
          <t xml:space="preserve">78000600</t>
        </is>
      </c>
      <c s="5" t="inlineStr" r="B12620">
        <is>
          <t xml:space="preserve">THERMOPLASTIC PAVEMENT MARKING - LINE 12"</t>
        </is>
      </c>
      <c s="5" t="inlineStr" r="C12620">
        <is>
          <t xml:space="preserve">FOOT   </t>
        </is>
      </c>
      <c s="6" r="D12620">
        <v>2835.000</v>
      </c>
      <c s="7" r="E12620">
        <v>1</v>
      </c>
      <c s="8" t="inlineStr" r="F12620">
        <is>
          <t xml:space="preserve">62T20</t>
        </is>
      </c>
      <c s="8" t="inlineStr" r="G12620">
        <is>
          <t xml:space="preserve">025</t>
        </is>
      </c>
      <c s="9" r="H12620">
        <v>3.6500</v>
      </c>
      <c s="8" t="inlineStr" r="I12620">
        <is>
          <t xml:space="preserve"/>
        </is>
      </c>
      <c s="8" t="inlineStr" r="J12620">
        <is>
          <t xml:space="preserve"> Cook</t>
        </is>
      </c>
    </row>
    <row r="12621" ht="20.25" customHeight="0">
      <c s="5" t="inlineStr" r="A12621">
        <is>
          <t xml:space="preserve">78000600</t>
        </is>
      </c>
      <c s="5" t="inlineStr" r="B12621">
        <is>
          <t xml:space="preserve">THERMOPLASTIC PAVEMENT MARKING - LINE 12"</t>
        </is>
      </c>
      <c s="5" t="inlineStr" r="C12621">
        <is>
          <t xml:space="preserve">FOOT   </t>
        </is>
      </c>
      <c s="6" r="D12621">
        <v>517.000</v>
      </c>
      <c s="7" r="E12621">
        <v>1</v>
      </c>
      <c s="8" t="inlineStr" r="F12621">
        <is>
          <t xml:space="preserve">62T27</t>
        </is>
      </c>
      <c s="8" t="inlineStr" r="G12621">
        <is>
          <t xml:space="preserve">026</t>
        </is>
      </c>
      <c s="9" r="H12621">
        <v>3.6500</v>
      </c>
      <c s="8" t="inlineStr" r="I12621">
        <is>
          <t xml:space="preserve">Y</t>
        </is>
      </c>
      <c s="8" t="inlineStr" r="J12621">
        <is>
          <t xml:space="preserve"> Will</t>
        </is>
      </c>
    </row>
    <row r="12622" ht="20.25" customHeight="0">
      <c s="5" t="inlineStr" r="A12622">
        <is>
          <t xml:space="preserve">78000600</t>
        </is>
      </c>
      <c s="5" t="inlineStr" r="B12622">
        <is>
          <t xml:space="preserve">THERMOPLASTIC PAVEMENT MARKING - LINE 12"</t>
        </is>
      </c>
      <c s="5" t="inlineStr" r="C12622">
        <is>
          <t xml:space="preserve">FOOT   </t>
        </is>
      </c>
      <c s="6" r="D12622">
        <v>517.000</v>
      </c>
      <c s="7" r="E12622">
        <v>1</v>
      </c>
      <c s="8" t="inlineStr" r="F12622">
        <is>
          <t xml:space="preserve">62T27</t>
        </is>
      </c>
      <c s="8" t="inlineStr" r="G12622">
        <is>
          <t xml:space="preserve">026</t>
        </is>
      </c>
      <c s="9" r="H12622">
        <v>3.3200</v>
      </c>
      <c s="8" t="inlineStr" r="I12622">
        <is>
          <t xml:space="preserve"/>
        </is>
      </c>
      <c s="8" t="inlineStr" r="J12622">
        <is>
          <t xml:space="preserve"> Will</t>
        </is>
      </c>
    </row>
    <row r="12623" ht="20.25" customHeight="0">
      <c s="5" t="inlineStr" r="A12623">
        <is>
          <t xml:space="preserve">78000600</t>
        </is>
      </c>
      <c s="5" t="inlineStr" r="B12623">
        <is>
          <t xml:space="preserve">THERMOPLASTIC PAVEMENT MARKING - LINE 12"</t>
        </is>
      </c>
      <c s="5" t="inlineStr" r="C12623">
        <is>
          <t xml:space="preserve">FOOT   </t>
        </is>
      </c>
      <c s="6" r="D12623">
        <v>517.000</v>
      </c>
      <c s="7" r="E12623">
        <v>1</v>
      </c>
      <c s="8" t="inlineStr" r="F12623">
        <is>
          <t xml:space="preserve">62T27</t>
        </is>
      </c>
      <c s="8" t="inlineStr" r="G12623">
        <is>
          <t xml:space="preserve">026</t>
        </is>
      </c>
      <c s="9" r="H12623">
        <v>3.3500</v>
      </c>
      <c s="8" t="inlineStr" r="I12623">
        <is>
          <t xml:space="preserve"/>
        </is>
      </c>
      <c s="8" t="inlineStr" r="J12623">
        <is>
          <t xml:space="preserve"> Will</t>
        </is>
      </c>
    </row>
    <row r="12624" ht="20.25" customHeight="0">
      <c s="5" t="inlineStr" r="A12624">
        <is>
          <t xml:space="preserve">78000600</t>
        </is>
      </c>
      <c s="5" t="inlineStr" r="B12624">
        <is>
          <t xml:space="preserve">THERMOPLASTIC PAVEMENT MARKING - LINE 12"</t>
        </is>
      </c>
      <c s="5" t="inlineStr" r="C12624">
        <is>
          <t xml:space="preserve">FOOT   </t>
        </is>
      </c>
      <c s="6" r="D12624">
        <v>517.000</v>
      </c>
      <c s="7" r="E12624">
        <v>1</v>
      </c>
      <c s="8" t="inlineStr" r="F12624">
        <is>
          <t xml:space="preserve">62T27</t>
        </is>
      </c>
      <c s="8" t="inlineStr" r="G12624">
        <is>
          <t xml:space="preserve">026</t>
        </is>
      </c>
      <c s="9" r="H12624">
        <v>3.6000</v>
      </c>
      <c s="8" t="inlineStr" r="I12624">
        <is>
          <t xml:space="preserve"/>
        </is>
      </c>
      <c s="8" t="inlineStr" r="J12624">
        <is>
          <t xml:space="preserve"> Will</t>
        </is>
      </c>
    </row>
    <row r="12625" ht="20.25" customHeight="0">
      <c s="5" t="inlineStr" r="A12625">
        <is>
          <t xml:space="preserve">78000600</t>
        </is>
      </c>
      <c s="5" t="inlineStr" r="B12625">
        <is>
          <t xml:space="preserve">THERMOPLASTIC PAVEMENT MARKING - LINE 12"</t>
        </is>
      </c>
      <c s="5" t="inlineStr" r="C12625">
        <is>
          <t xml:space="preserve">FOOT   </t>
        </is>
      </c>
      <c s="6" r="D12625">
        <v>517.000</v>
      </c>
      <c s="7" r="E12625">
        <v>1</v>
      </c>
      <c s="8" t="inlineStr" r="F12625">
        <is>
          <t xml:space="preserve">62T27</t>
        </is>
      </c>
      <c s="8" t="inlineStr" r="G12625">
        <is>
          <t xml:space="preserve">026</t>
        </is>
      </c>
      <c s="9" r="H12625">
        <v>3.7000</v>
      </c>
      <c s="8" t="inlineStr" r="I12625">
        <is>
          <t xml:space="preserve"/>
        </is>
      </c>
      <c s="8" t="inlineStr" r="J12625">
        <is>
          <t xml:space="preserve"> Will</t>
        </is>
      </c>
    </row>
    <row r="12626" ht="20.25" customHeight="0">
      <c s="5" t="inlineStr" r="A12626">
        <is>
          <t xml:space="preserve">78000600</t>
        </is>
      </c>
      <c s="5" t="inlineStr" r="B12626">
        <is>
          <t xml:space="preserve">THERMOPLASTIC PAVEMENT MARKING - LINE 12"</t>
        </is>
      </c>
      <c s="5" t="inlineStr" r="C12626">
        <is>
          <t xml:space="preserve">FOOT   </t>
        </is>
      </c>
      <c s="6" r="D12626">
        <v>6219.000</v>
      </c>
      <c s="7" r="E12626">
        <v>1</v>
      </c>
      <c s="8" t="inlineStr" r="F12626">
        <is>
          <t xml:space="preserve">62V37</t>
        </is>
      </c>
      <c s="8" t="inlineStr" r="G12626">
        <is>
          <t xml:space="preserve">029</t>
        </is>
      </c>
      <c s="9" r="H12626">
        <v>2.1000</v>
      </c>
      <c s="8" t="inlineStr" r="I12626">
        <is>
          <t xml:space="preserve">Y</t>
        </is>
      </c>
      <c s="8" t="inlineStr" r="J12626">
        <is>
          <t xml:space="preserve"> Kane</t>
        </is>
      </c>
    </row>
    <row r="12627" ht="20.25" customHeight="0">
      <c s="5" t="inlineStr" r="A12627">
        <is>
          <t xml:space="preserve">78000600</t>
        </is>
      </c>
      <c s="5" t="inlineStr" r="B12627">
        <is>
          <t xml:space="preserve">THERMOPLASTIC PAVEMENT MARKING - LINE 12"</t>
        </is>
      </c>
      <c s="5" t="inlineStr" r="C12627">
        <is>
          <t xml:space="preserve">FOOT   </t>
        </is>
      </c>
      <c s="6" r="D12627">
        <v>6219.000</v>
      </c>
      <c s="7" r="E12627">
        <v>1</v>
      </c>
      <c s="8" t="inlineStr" r="F12627">
        <is>
          <t xml:space="preserve">62V37</t>
        </is>
      </c>
      <c s="8" t="inlineStr" r="G12627">
        <is>
          <t xml:space="preserve">029</t>
        </is>
      </c>
      <c s="9" r="H12627">
        <v>2.1000</v>
      </c>
      <c s="8" t="inlineStr" r="I12627">
        <is>
          <t xml:space="preserve"/>
        </is>
      </c>
      <c s="8" t="inlineStr" r="J12627">
        <is>
          <t xml:space="preserve"> Kane</t>
        </is>
      </c>
    </row>
    <row r="12628" ht="20.25" customHeight="0">
      <c s="5" t="inlineStr" r="A12628">
        <is>
          <t xml:space="preserve">78000600</t>
        </is>
      </c>
      <c s="5" t="inlineStr" r="B12628">
        <is>
          <t xml:space="preserve">THERMOPLASTIC PAVEMENT MARKING - LINE 12"</t>
        </is>
      </c>
      <c s="5" t="inlineStr" r="C12628">
        <is>
          <t xml:space="preserve">FOOT   </t>
        </is>
      </c>
      <c s="6" r="D12628">
        <v>6219.000</v>
      </c>
      <c s="7" r="E12628">
        <v>1</v>
      </c>
      <c s="8" t="inlineStr" r="F12628">
        <is>
          <t xml:space="preserve">62V37</t>
        </is>
      </c>
      <c s="8" t="inlineStr" r="G12628">
        <is>
          <t xml:space="preserve">029</t>
        </is>
      </c>
      <c s="9" r="H12628">
        <v>2.5000</v>
      </c>
      <c s="8" t="inlineStr" r="I12628">
        <is>
          <t xml:space="preserve"/>
        </is>
      </c>
      <c s="8" t="inlineStr" r="J12628">
        <is>
          <t xml:space="preserve"> Kane</t>
        </is>
      </c>
    </row>
    <row r="12629" ht="20.25" customHeight="0">
      <c s="5" t="inlineStr" r="A12629">
        <is>
          <t xml:space="preserve">78000600</t>
        </is>
      </c>
      <c s="5" t="inlineStr" r="B12629">
        <is>
          <t xml:space="preserve">THERMOPLASTIC PAVEMENT MARKING - LINE 12"</t>
        </is>
      </c>
      <c s="5" t="inlineStr" r="C12629">
        <is>
          <t xml:space="preserve">FOOT   </t>
        </is>
      </c>
      <c s="6" r="D12629">
        <v>225.000</v>
      </c>
      <c s="7" r="E12629">
        <v>1</v>
      </c>
      <c s="8" t="inlineStr" r="F12629">
        <is>
          <t xml:space="preserve">62V38</t>
        </is>
      </c>
      <c s="8" t="inlineStr" r="G12629">
        <is>
          <t xml:space="preserve">030</t>
        </is>
      </c>
      <c s="9" r="H12629">
        <v>3.3200</v>
      </c>
      <c s="8" t="inlineStr" r="I12629">
        <is>
          <t xml:space="preserve">Y</t>
        </is>
      </c>
      <c s="8" t="inlineStr" r="J12629">
        <is>
          <t xml:space="preserve"> Lake</t>
        </is>
      </c>
    </row>
    <row r="12630" ht="20.25" customHeight="0">
      <c s="5" t="inlineStr" r="A12630">
        <is>
          <t xml:space="preserve">78000600</t>
        </is>
      </c>
      <c s="5" t="inlineStr" r="B12630">
        <is>
          <t xml:space="preserve">THERMOPLASTIC PAVEMENT MARKING - LINE 12"</t>
        </is>
      </c>
      <c s="5" t="inlineStr" r="C12630">
        <is>
          <t xml:space="preserve">FOOT   </t>
        </is>
      </c>
      <c s="6" r="D12630">
        <v>225.000</v>
      </c>
      <c s="7" r="E12630">
        <v>1</v>
      </c>
      <c s="8" t="inlineStr" r="F12630">
        <is>
          <t xml:space="preserve">62V38</t>
        </is>
      </c>
      <c s="8" t="inlineStr" r="G12630">
        <is>
          <t xml:space="preserve">030</t>
        </is>
      </c>
      <c s="9" r="H12630">
        <v>3.3200</v>
      </c>
      <c s="8" t="inlineStr" r="I12630">
        <is>
          <t xml:space="preserve"/>
        </is>
      </c>
      <c s="8" t="inlineStr" r="J12630">
        <is>
          <t xml:space="preserve"> Lake</t>
        </is>
      </c>
    </row>
    <row r="12631" ht="20.25" customHeight="0">
      <c s="5" t="inlineStr" r="A12631">
        <is>
          <t xml:space="preserve">78000600</t>
        </is>
      </c>
      <c s="5" t="inlineStr" r="B12631">
        <is>
          <t xml:space="preserve">THERMOPLASTIC PAVEMENT MARKING - LINE 12"</t>
        </is>
      </c>
      <c s="5" t="inlineStr" r="C12631">
        <is>
          <t xml:space="preserve">FOOT   </t>
        </is>
      </c>
      <c s="6" r="D12631">
        <v>7904.000</v>
      </c>
      <c s="7" r="E12631">
        <v>1</v>
      </c>
      <c s="8" t="inlineStr" r="F12631">
        <is>
          <t xml:space="preserve">62V56</t>
        </is>
      </c>
      <c s="8" t="inlineStr" r="G12631">
        <is>
          <t xml:space="preserve">034</t>
        </is>
      </c>
      <c s="9" r="H12631">
        <v>3.0000</v>
      </c>
      <c s="8" t="inlineStr" r="I12631">
        <is>
          <t xml:space="preserve">Y</t>
        </is>
      </c>
      <c s="8" t="inlineStr" r="J12631">
        <is>
          <t xml:space="preserve"> Cook</t>
        </is>
      </c>
    </row>
    <row r="12632" ht="20.25" customHeight="0">
      <c s="5" t="inlineStr" r="A12632">
        <is>
          <t xml:space="preserve">78000600</t>
        </is>
      </c>
      <c s="5" t="inlineStr" r="B12632">
        <is>
          <t xml:space="preserve">THERMOPLASTIC PAVEMENT MARKING - LINE 12"</t>
        </is>
      </c>
      <c s="5" t="inlineStr" r="C12632">
        <is>
          <t xml:space="preserve">FOOT   </t>
        </is>
      </c>
      <c s="6" r="D12632">
        <v>2883.000</v>
      </c>
      <c s="7" r="E12632">
        <v>1</v>
      </c>
      <c s="8" t="inlineStr" r="F12632">
        <is>
          <t xml:space="preserve">62V61</t>
        </is>
      </c>
      <c s="8" t="inlineStr" r="G12632">
        <is>
          <t xml:space="preserve">035</t>
        </is>
      </c>
      <c s="9" r="H12632">
        <v>2.6500</v>
      </c>
      <c s="8" t="inlineStr" r="I12632">
        <is>
          <t xml:space="preserve">Y</t>
        </is>
      </c>
      <c s="8" t="inlineStr" r="J12632">
        <is>
          <t xml:space="preserve"> Cook</t>
        </is>
      </c>
    </row>
    <row r="12633" ht="20.25" customHeight="0">
      <c s="5" t="inlineStr" r="A12633">
        <is>
          <t xml:space="preserve">78000600</t>
        </is>
      </c>
      <c s="5" t="inlineStr" r="B12633">
        <is>
          <t xml:space="preserve">THERMOPLASTIC PAVEMENT MARKING - LINE 12"</t>
        </is>
      </c>
      <c s="5" t="inlineStr" r="C12633">
        <is>
          <t xml:space="preserve">FOOT   </t>
        </is>
      </c>
      <c s="6" r="D12633">
        <v>2883.000</v>
      </c>
      <c s="7" r="E12633">
        <v>1</v>
      </c>
      <c s="8" t="inlineStr" r="F12633">
        <is>
          <t xml:space="preserve">62V61</t>
        </is>
      </c>
      <c s="8" t="inlineStr" r="G12633">
        <is>
          <t xml:space="preserve">035</t>
        </is>
      </c>
      <c s="9" r="H12633">
        <v>2.2500</v>
      </c>
      <c s="8" t="inlineStr" r="I12633">
        <is>
          <t xml:space="preserve"/>
        </is>
      </c>
      <c s="8" t="inlineStr" r="J12633">
        <is>
          <t xml:space="preserve"> Cook</t>
        </is>
      </c>
    </row>
    <row r="12634" ht="20.25" customHeight="0">
      <c s="5" t="inlineStr" r="A12634">
        <is>
          <t xml:space="preserve">78000600</t>
        </is>
      </c>
      <c s="5" t="inlineStr" r="B12634">
        <is>
          <t xml:space="preserve">THERMOPLASTIC PAVEMENT MARKING - LINE 12"</t>
        </is>
      </c>
      <c s="5" t="inlineStr" r="C12634">
        <is>
          <t xml:space="preserve">FOOT   </t>
        </is>
      </c>
      <c s="6" r="D12634">
        <v>2883.000</v>
      </c>
      <c s="7" r="E12634">
        <v>1</v>
      </c>
      <c s="8" t="inlineStr" r="F12634">
        <is>
          <t xml:space="preserve">62V61</t>
        </is>
      </c>
      <c s="8" t="inlineStr" r="G12634">
        <is>
          <t xml:space="preserve">035</t>
        </is>
      </c>
      <c s="9" r="H12634">
        <v>3.6000</v>
      </c>
      <c s="8" t="inlineStr" r="I12634">
        <is>
          <t xml:space="preserve"/>
        </is>
      </c>
      <c s="8" t="inlineStr" r="J12634">
        <is>
          <t xml:space="preserve"> Cook</t>
        </is>
      </c>
    </row>
    <row r="12635" ht="20.25" customHeight="0">
      <c s="5" t="inlineStr" r="A12635">
        <is>
          <t xml:space="preserve">78000600</t>
        </is>
      </c>
      <c s="5" t="inlineStr" r="B12635">
        <is>
          <t xml:space="preserve">THERMOPLASTIC PAVEMENT MARKING - LINE 12"</t>
        </is>
      </c>
      <c s="5" t="inlineStr" r="C12635">
        <is>
          <t xml:space="preserve">FOOT   </t>
        </is>
      </c>
      <c s="6" r="D12635">
        <v>402.000</v>
      </c>
      <c s="7" r="E12635">
        <v>1</v>
      </c>
      <c s="8" t="inlineStr" r="F12635">
        <is>
          <t xml:space="preserve">62V73</t>
        </is>
      </c>
      <c s="8" t="inlineStr" r="G12635">
        <is>
          <t xml:space="preserve">108</t>
        </is>
      </c>
      <c s="9" r="H12635">
        <v>3.5000</v>
      </c>
      <c s="8" t="inlineStr" r="I12635">
        <is>
          <t xml:space="preserve">Y</t>
        </is>
      </c>
      <c s="8" t="inlineStr" r="J12635">
        <is>
          <t xml:space="preserve"> Cook</t>
        </is>
      </c>
    </row>
    <row r="12636" ht="20.25" customHeight="0">
      <c s="5" t="inlineStr" r="A12636">
        <is>
          <t xml:space="preserve">78000600</t>
        </is>
      </c>
      <c s="5" t="inlineStr" r="B12636">
        <is>
          <t xml:space="preserve">THERMOPLASTIC PAVEMENT MARKING - LINE 12"</t>
        </is>
      </c>
      <c s="5" t="inlineStr" r="C12636">
        <is>
          <t xml:space="preserve">FOOT   </t>
        </is>
      </c>
      <c s="6" r="D12636">
        <v>402.000</v>
      </c>
      <c s="7" r="E12636">
        <v>1</v>
      </c>
      <c s="8" t="inlineStr" r="F12636">
        <is>
          <t xml:space="preserve">62V73</t>
        </is>
      </c>
      <c s="8" t="inlineStr" r="G12636">
        <is>
          <t xml:space="preserve">108</t>
        </is>
      </c>
      <c s="9" r="H12636">
        <v>3.3200</v>
      </c>
      <c s="8" t="inlineStr" r="I12636">
        <is>
          <t xml:space="preserve"/>
        </is>
      </c>
      <c s="8" t="inlineStr" r="J12636">
        <is>
          <t xml:space="preserve"> Cook</t>
        </is>
      </c>
    </row>
    <row r="12637" ht="20.25" customHeight="0">
      <c s="5" t="inlineStr" r="A12637">
        <is>
          <t xml:space="preserve">78000600</t>
        </is>
      </c>
      <c s="5" t="inlineStr" r="B12637">
        <is>
          <t xml:space="preserve">THERMOPLASTIC PAVEMENT MARKING - LINE 12"</t>
        </is>
      </c>
      <c s="5" t="inlineStr" r="C12637">
        <is>
          <t xml:space="preserve">FOOT   </t>
        </is>
      </c>
      <c s="6" r="D12637">
        <v>402.000</v>
      </c>
      <c s="7" r="E12637">
        <v>1</v>
      </c>
      <c s="8" t="inlineStr" r="F12637">
        <is>
          <t xml:space="preserve">62V73</t>
        </is>
      </c>
      <c s="8" t="inlineStr" r="G12637">
        <is>
          <t xml:space="preserve">108</t>
        </is>
      </c>
      <c s="9" r="H12637">
        <v>3.3500</v>
      </c>
      <c s="8" t="inlineStr" r="I12637">
        <is>
          <t xml:space="preserve"/>
        </is>
      </c>
      <c s="8" t="inlineStr" r="J12637">
        <is>
          <t xml:space="preserve"> Cook</t>
        </is>
      </c>
    </row>
    <row r="12638" ht="20.25" customHeight="0">
      <c s="5" t="inlineStr" r="A12638">
        <is>
          <t xml:space="preserve">78000600</t>
        </is>
      </c>
      <c s="5" t="inlineStr" r="B12638">
        <is>
          <t xml:space="preserve">THERMOPLASTIC PAVEMENT MARKING - LINE 12"</t>
        </is>
      </c>
      <c s="5" t="inlineStr" r="C12638">
        <is>
          <t xml:space="preserve">FOOT   </t>
        </is>
      </c>
      <c s="6" r="D12638">
        <v>1400.000</v>
      </c>
      <c s="7" r="E12638">
        <v>1</v>
      </c>
      <c s="8" t="inlineStr" r="F12638">
        <is>
          <t xml:space="preserve">62V86</t>
        </is>
      </c>
      <c s="8" t="inlineStr" r="G12638">
        <is>
          <t xml:space="preserve">038</t>
        </is>
      </c>
      <c s="9" r="H12638">
        <v>2.6000</v>
      </c>
      <c s="8" t="inlineStr" r="I12638">
        <is>
          <t xml:space="preserve">Y</t>
        </is>
      </c>
      <c s="8" t="inlineStr" r="J12638">
        <is>
          <t xml:space="preserve"> DuPage</t>
        </is>
      </c>
    </row>
    <row r="12639" ht="20.25" customHeight="0">
      <c s="5" t="inlineStr" r="A12639">
        <is>
          <t xml:space="preserve">78000600</t>
        </is>
      </c>
      <c s="5" t="inlineStr" r="B12639">
        <is>
          <t xml:space="preserve">THERMOPLASTIC PAVEMENT MARKING - LINE 12"</t>
        </is>
      </c>
      <c s="5" t="inlineStr" r="C12639">
        <is>
          <t xml:space="preserve">FOOT   </t>
        </is>
      </c>
      <c s="6" r="D12639">
        <v>1400.000</v>
      </c>
      <c s="7" r="E12639">
        <v>1</v>
      </c>
      <c s="8" t="inlineStr" r="F12639">
        <is>
          <t xml:space="preserve">62V86</t>
        </is>
      </c>
      <c s="8" t="inlineStr" r="G12639">
        <is>
          <t xml:space="preserve">038</t>
        </is>
      </c>
      <c s="9" r="H12639">
        <v>2.6000</v>
      </c>
      <c s="8" t="inlineStr" r="I12639">
        <is>
          <t xml:space="preserve"/>
        </is>
      </c>
      <c s="8" t="inlineStr" r="J12639">
        <is>
          <t xml:space="preserve"> DuPage</t>
        </is>
      </c>
    </row>
    <row r="12640" ht="20.25" customHeight="0">
      <c s="5" t="inlineStr" r="A12640">
        <is>
          <t xml:space="preserve">78000600</t>
        </is>
      </c>
      <c s="5" t="inlineStr" r="B12640">
        <is>
          <t xml:space="preserve">THERMOPLASTIC PAVEMENT MARKING - LINE 12"</t>
        </is>
      </c>
      <c s="5" t="inlineStr" r="C12640">
        <is>
          <t xml:space="preserve">FOOT   </t>
        </is>
      </c>
      <c s="6" r="D12640">
        <v>1400.000</v>
      </c>
      <c s="7" r="E12640">
        <v>1</v>
      </c>
      <c s="8" t="inlineStr" r="F12640">
        <is>
          <t xml:space="preserve">62V86</t>
        </is>
      </c>
      <c s="8" t="inlineStr" r="G12640">
        <is>
          <t xml:space="preserve">038</t>
        </is>
      </c>
      <c s="9" r="H12640">
        <v>2.6000</v>
      </c>
      <c s="8" t="inlineStr" r="I12640">
        <is>
          <t xml:space="preserve"/>
        </is>
      </c>
      <c s="8" t="inlineStr" r="J12640">
        <is>
          <t xml:space="preserve"> DuPage</t>
        </is>
      </c>
    </row>
    <row r="12641" ht="20.25" customHeight="0">
      <c s="5" t="inlineStr" r="A12641">
        <is>
          <t xml:space="preserve">78000600</t>
        </is>
      </c>
      <c s="5" t="inlineStr" r="B12641">
        <is>
          <t xml:space="preserve">THERMOPLASTIC PAVEMENT MARKING - LINE 12"</t>
        </is>
      </c>
      <c s="5" t="inlineStr" r="C12641">
        <is>
          <t xml:space="preserve">FOOT   </t>
        </is>
      </c>
      <c s="6" r="D12641">
        <v>1950.000</v>
      </c>
      <c s="7" r="E12641">
        <v>1</v>
      </c>
      <c s="8" t="inlineStr" r="F12641">
        <is>
          <t xml:space="preserve">62V89</t>
        </is>
      </c>
      <c s="8" t="inlineStr" r="G12641">
        <is>
          <t xml:space="preserve">040</t>
        </is>
      </c>
      <c s="9" r="H12641">
        <v>3.3200</v>
      </c>
      <c s="8" t="inlineStr" r="I12641">
        <is>
          <t xml:space="preserve">Y</t>
        </is>
      </c>
      <c s="8" t="inlineStr" r="J12641">
        <is>
          <t xml:space="preserve"> Cook</t>
        </is>
      </c>
    </row>
    <row r="12642" ht="20.25" customHeight="0">
      <c s="5" t="inlineStr" r="A12642">
        <is>
          <t xml:space="preserve">78000600</t>
        </is>
      </c>
      <c s="5" t="inlineStr" r="B12642">
        <is>
          <t xml:space="preserve">THERMOPLASTIC PAVEMENT MARKING - LINE 12"</t>
        </is>
      </c>
      <c s="5" t="inlineStr" r="C12642">
        <is>
          <t xml:space="preserve">FOOT   </t>
        </is>
      </c>
      <c s="6" r="D12642">
        <v>1950.000</v>
      </c>
      <c s="7" r="E12642">
        <v>1</v>
      </c>
      <c s="8" t="inlineStr" r="F12642">
        <is>
          <t xml:space="preserve">62V89</t>
        </is>
      </c>
      <c s="8" t="inlineStr" r="G12642">
        <is>
          <t xml:space="preserve">040</t>
        </is>
      </c>
      <c s="9" r="H12642">
        <v>3.3000</v>
      </c>
      <c s="8" t="inlineStr" r="I12642">
        <is>
          <t xml:space="preserve"/>
        </is>
      </c>
      <c s="8" t="inlineStr" r="J12642">
        <is>
          <t xml:space="preserve"> Cook</t>
        </is>
      </c>
    </row>
    <row r="12643" ht="20.25" customHeight="0">
      <c s="5" t="inlineStr" r="A12643">
        <is>
          <t xml:space="preserve">78000600</t>
        </is>
      </c>
      <c s="5" t="inlineStr" r="B12643">
        <is>
          <t xml:space="preserve">THERMOPLASTIC PAVEMENT MARKING - LINE 12"</t>
        </is>
      </c>
      <c s="5" t="inlineStr" r="C12643">
        <is>
          <t xml:space="preserve">FOOT   </t>
        </is>
      </c>
      <c s="6" r="D12643">
        <v>1950.000</v>
      </c>
      <c s="7" r="E12643">
        <v>1</v>
      </c>
      <c s="8" t="inlineStr" r="F12643">
        <is>
          <t xml:space="preserve">62V89</t>
        </is>
      </c>
      <c s="8" t="inlineStr" r="G12643">
        <is>
          <t xml:space="preserve">040</t>
        </is>
      </c>
      <c s="9" r="H12643">
        <v>3.3200</v>
      </c>
      <c s="8" t="inlineStr" r="I12643">
        <is>
          <t xml:space="preserve"/>
        </is>
      </c>
      <c s="8" t="inlineStr" r="J12643">
        <is>
          <t xml:space="preserve"> Cook</t>
        </is>
      </c>
    </row>
    <row r="12644" ht="20.25" customHeight="0">
      <c s="5" t="inlineStr" r="A12644">
        <is>
          <t xml:space="preserve">78000600</t>
        </is>
      </c>
      <c s="5" t="inlineStr" r="B12644">
        <is>
          <t xml:space="preserve">THERMOPLASTIC PAVEMENT MARKING - LINE 12"</t>
        </is>
      </c>
      <c s="5" t="inlineStr" r="C12644">
        <is>
          <t xml:space="preserve">FOOT   </t>
        </is>
      </c>
      <c s="6" r="D12644">
        <v>1950.000</v>
      </c>
      <c s="7" r="E12644">
        <v>1</v>
      </c>
      <c s="8" t="inlineStr" r="F12644">
        <is>
          <t xml:space="preserve">62V89</t>
        </is>
      </c>
      <c s="8" t="inlineStr" r="G12644">
        <is>
          <t xml:space="preserve">040</t>
        </is>
      </c>
      <c s="9" r="H12644">
        <v>3.3200</v>
      </c>
      <c s="8" t="inlineStr" r="I12644">
        <is>
          <t xml:space="preserve"/>
        </is>
      </c>
      <c s="8" t="inlineStr" r="J12644">
        <is>
          <t xml:space="preserve"> Cook</t>
        </is>
      </c>
    </row>
    <row r="12645" ht="20.25" customHeight="0">
      <c s="5" t="inlineStr" r="A12645">
        <is>
          <t xml:space="preserve">78000600</t>
        </is>
      </c>
      <c s="5" t="inlineStr" r="B12645">
        <is>
          <t xml:space="preserve">THERMOPLASTIC PAVEMENT MARKING - LINE 12"</t>
        </is>
      </c>
      <c s="5" t="inlineStr" r="C12645">
        <is>
          <t xml:space="preserve">FOOT   </t>
        </is>
      </c>
      <c s="6" r="D12645">
        <v>3000.000</v>
      </c>
      <c s="7" r="E12645">
        <v>1</v>
      </c>
      <c s="8" t="inlineStr" r="F12645">
        <is>
          <t xml:space="preserve">62W69</t>
        </is>
      </c>
      <c s="8" t="inlineStr" r="G12645">
        <is>
          <t xml:space="preserve">169</t>
        </is>
      </c>
      <c s="9" r="H12645">
        <v>3.3200</v>
      </c>
      <c s="8" t="inlineStr" r="I12645">
        <is>
          <t xml:space="preserve">Y</t>
        </is>
      </c>
      <c s="8" t="inlineStr" r="J12645">
        <is>
          <t xml:space="preserve"> Kane</t>
        </is>
      </c>
    </row>
    <row r="12646" ht="20.25" customHeight="0">
      <c s="5" t="inlineStr" r="A12646">
        <is>
          <t xml:space="preserve">78000600</t>
        </is>
      </c>
      <c s="5" t="inlineStr" r="B12646">
        <is>
          <t xml:space="preserve">THERMOPLASTIC PAVEMENT MARKING - LINE 12"</t>
        </is>
      </c>
      <c s="5" t="inlineStr" r="C12646">
        <is>
          <t xml:space="preserve">FOOT   </t>
        </is>
      </c>
      <c s="6" r="D12646">
        <v>3000.000</v>
      </c>
      <c s="7" r="E12646">
        <v>1</v>
      </c>
      <c s="8" t="inlineStr" r="F12646">
        <is>
          <t xml:space="preserve">62W69</t>
        </is>
      </c>
      <c s="8" t="inlineStr" r="G12646">
        <is>
          <t xml:space="preserve">169</t>
        </is>
      </c>
      <c s="9" r="H12646">
        <v>3.3200</v>
      </c>
      <c s="8" t="inlineStr" r="I12646">
        <is>
          <t xml:space="preserve"/>
        </is>
      </c>
      <c s="8" t="inlineStr" r="J12646">
        <is>
          <t xml:space="preserve"> Kane</t>
        </is>
      </c>
    </row>
    <row r="12647" ht="20.25" customHeight="0">
      <c s="5" t="inlineStr" r="A12647">
        <is>
          <t xml:space="preserve">78000600</t>
        </is>
      </c>
      <c s="5" t="inlineStr" r="B12647">
        <is>
          <t xml:space="preserve">THERMOPLASTIC PAVEMENT MARKING - LINE 12"</t>
        </is>
      </c>
      <c s="5" t="inlineStr" r="C12647">
        <is>
          <t xml:space="preserve">FOOT   </t>
        </is>
      </c>
      <c s="6" r="D12647">
        <v>8298.000</v>
      </c>
      <c s="7" r="E12647">
        <v>1</v>
      </c>
      <c s="8" t="inlineStr" r="F12647">
        <is>
          <t xml:space="preserve">62W87</t>
        </is>
      </c>
      <c s="8" t="inlineStr" r="G12647">
        <is>
          <t xml:space="preserve">205</t>
        </is>
      </c>
      <c s="9" r="H12647">
        <v>3.0500</v>
      </c>
      <c s="8" t="inlineStr" r="I12647">
        <is>
          <t xml:space="preserve">Y</t>
        </is>
      </c>
      <c s="8" t="inlineStr" r="J12647">
        <is>
          <t xml:space="preserve"> Cook</t>
        </is>
      </c>
    </row>
    <row r="12648" ht="20.25" customHeight="0">
      <c s="5" t="inlineStr" r="A12648">
        <is>
          <t xml:space="preserve">78000600</t>
        </is>
      </c>
      <c s="5" t="inlineStr" r="B12648">
        <is>
          <t xml:space="preserve">THERMOPLASTIC PAVEMENT MARKING - LINE 12"</t>
        </is>
      </c>
      <c s="5" t="inlineStr" r="C12648">
        <is>
          <t xml:space="preserve">FOOT   </t>
        </is>
      </c>
      <c s="6" r="D12648">
        <v>8298.000</v>
      </c>
      <c s="7" r="E12648">
        <v>1</v>
      </c>
      <c s="8" t="inlineStr" r="F12648">
        <is>
          <t xml:space="preserve">62W87</t>
        </is>
      </c>
      <c s="8" t="inlineStr" r="G12648">
        <is>
          <t xml:space="preserve">205</t>
        </is>
      </c>
      <c s="9" r="H12648">
        <v>3.0500</v>
      </c>
      <c s="8" t="inlineStr" r="I12648">
        <is>
          <t xml:space="preserve"/>
        </is>
      </c>
      <c s="8" t="inlineStr" r="J12648">
        <is>
          <t xml:space="preserve"> Cook</t>
        </is>
      </c>
    </row>
    <row r="12649" ht="20.25" customHeight="0">
      <c s="5" t="inlineStr" r="A12649">
        <is>
          <t xml:space="preserve">78000600</t>
        </is>
      </c>
      <c s="5" t="inlineStr" r="B12649">
        <is>
          <t xml:space="preserve">THERMOPLASTIC PAVEMENT MARKING - LINE 12"</t>
        </is>
      </c>
      <c s="5" t="inlineStr" r="C12649">
        <is>
          <t xml:space="preserve">FOOT   </t>
        </is>
      </c>
      <c s="6" r="D12649">
        <v>268.000</v>
      </c>
      <c s="7" r="E12649">
        <v>1</v>
      </c>
      <c s="8" t="inlineStr" r="F12649">
        <is>
          <t xml:space="preserve">62X40</t>
        </is>
      </c>
      <c s="8" t="inlineStr" r="G12649">
        <is>
          <t xml:space="preserve">050</t>
        </is>
      </c>
      <c s="9" r="H12649">
        <v>11.5000</v>
      </c>
      <c s="8" t="inlineStr" r="I12649">
        <is>
          <t xml:space="preserve">Y</t>
        </is>
      </c>
      <c s="8" t="inlineStr" r="J12649">
        <is>
          <t xml:space="preserve"> Cook</t>
        </is>
      </c>
    </row>
    <row r="12650" ht="20.25" customHeight="0">
      <c s="5" t="inlineStr" r="A12650">
        <is>
          <t xml:space="preserve">78000600</t>
        </is>
      </c>
      <c s="5" t="inlineStr" r="B12650">
        <is>
          <t xml:space="preserve">THERMOPLASTIC PAVEMENT MARKING - LINE 12"</t>
        </is>
      </c>
      <c s="5" t="inlineStr" r="C12650">
        <is>
          <t xml:space="preserve">FOOT   </t>
        </is>
      </c>
      <c s="6" r="D12650">
        <v>268.000</v>
      </c>
      <c s="7" r="E12650">
        <v>1</v>
      </c>
      <c s="8" t="inlineStr" r="F12650">
        <is>
          <t xml:space="preserve">62X40</t>
        </is>
      </c>
      <c s="8" t="inlineStr" r="G12650">
        <is>
          <t xml:space="preserve">050</t>
        </is>
      </c>
      <c s="9" r="H12650">
        <v>10.0000</v>
      </c>
      <c s="8" t="inlineStr" r="I12650">
        <is>
          <t xml:space="preserve"/>
        </is>
      </c>
      <c s="8" t="inlineStr" r="J12650">
        <is>
          <t xml:space="preserve"> Cook</t>
        </is>
      </c>
    </row>
    <row r="12651" ht="20.25" customHeight="0">
      <c s="5" t="inlineStr" r="A12651">
        <is>
          <t xml:space="preserve">78000600</t>
        </is>
      </c>
      <c s="5" t="inlineStr" r="B12651">
        <is>
          <t xml:space="preserve">THERMOPLASTIC PAVEMENT MARKING - LINE 12"</t>
        </is>
      </c>
      <c s="5" t="inlineStr" r="C12651">
        <is>
          <t xml:space="preserve">FOOT   </t>
        </is>
      </c>
      <c s="6" r="D12651">
        <v>268.000</v>
      </c>
      <c s="7" r="E12651">
        <v>1</v>
      </c>
      <c s="8" t="inlineStr" r="F12651">
        <is>
          <t xml:space="preserve">62X40</t>
        </is>
      </c>
      <c s="8" t="inlineStr" r="G12651">
        <is>
          <t xml:space="preserve">050</t>
        </is>
      </c>
      <c s="9" r="H12651">
        <v>12.5000</v>
      </c>
      <c s="8" t="inlineStr" r="I12651">
        <is>
          <t xml:space="preserve"/>
        </is>
      </c>
      <c s="8" t="inlineStr" r="J12651">
        <is>
          <t xml:space="preserve"> Cook</t>
        </is>
      </c>
    </row>
    <row r="12652" ht="20.25" customHeight="0">
      <c s="5" t="inlineStr" r="A12652">
        <is>
          <t xml:space="preserve">78000600</t>
        </is>
      </c>
      <c s="5" t="inlineStr" r="B12652">
        <is>
          <t xml:space="preserve">THERMOPLASTIC PAVEMENT MARKING - LINE 12"</t>
        </is>
      </c>
      <c s="5" t="inlineStr" r="C12652">
        <is>
          <t xml:space="preserve">FOOT   </t>
        </is>
      </c>
      <c s="6" r="D12652">
        <v>268.000</v>
      </c>
      <c s="7" r="E12652">
        <v>1</v>
      </c>
      <c s="8" t="inlineStr" r="F12652">
        <is>
          <t xml:space="preserve">62X40</t>
        </is>
      </c>
      <c s="8" t="inlineStr" r="G12652">
        <is>
          <t xml:space="preserve">050</t>
        </is>
      </c>
      <c s="9" r="H12652">
        <v>38.5000</v>
      </c>
      <c s="8" t="inlineStr" r="I12652">
        <is>
          <t xml:space="preserve"/>
        </is>
      </c>
      <c s="8" t="inlineStr" r="J12652">
        <is>
          <t xml:space="preserve"> Cook</t>
        </is>
      </c>
    </row>
    <row r="12653" ht="20.25" customHeight="0">
      <c s="5" t="inlineStr" r="A12653">
        <is>
          <t xml:space="preserve">78000600</t>
        </is>
      </c>
      <c s="5" t="inlineStr" r="B12653">
        <is>
          <t xml:space="preserve">THERMOPLASTIC PAVEMENT MARKING - LINE 12"</t>
        </is>
      </c>
      <c s="5" t="inlineStr" r="C12653">
        <is>
          <t xml:space="preserve">FOOT   </t>
        </is>
      </c>
      <c s="6" r="D12653">
        <v>979.000</v>
      </c>
      <c s="7" r="E12653">
        <v>1</v>
      </c>
      <c s="8" t="inlineStr" r="F12653">
        <is>
          <t xml:space="preserve">62X94</t>
        </is>
      </c>
      <c s="8" t="inlineStr" r="G12653">
        <is>
          <t xml:space="preserve">170</t>
        </is>
      </c>
      <c s="9" r="H12653">
        <v>4.0000</v>
      </c>
      <c s="8" t="inlineStr" r="I12653">
        <is>
          <t xml:space="preserve">Y</t>
        </is>
      </c>
      <c s="8" t="inlineStr" r="J12653">
        <is>
          <t xml:space="preserve"> McHenry</t>
        </is>
      </c>
    </row>
    <row r="12654" ht="20.25" customHeight="0">
      <c s="5" t="inlineStr" r="A12654">
        <is>
          <t xml:space="preserve">78000600</t>
        </is>
      </c>
      <c s="5" t="inlineStr" r="B12654">
        <is>
          <t xml:space="preserve">THERMOPLASTIC PAVEMENT MARKING - LINE 12"</t>
        </is>
      </c>
      <c s="5" t="inlineStr" r="C12654">
        <is>
          <t xml:space="preserve">FOOT   </t>
        </is>
      </c>
      <c s="6" r="D12654">
        <v>979.000</v>
      </c>
      <c s="7" r="E12654">
        <v>1</v>
      </c>
      <c s="8" t="inlineStr" r="F12654">
        <is>
          <t xml:space="preserve">62X94</t>
        </is>
      </c>
      <c s="8" t="inlineStr" r="G12654">
        <is>
          <t xml:space="preserve">170</t>
        </is>
      </c>
      <c s="9" r="H12654">
        <v>3.0200</v>
      </c>
      <c s="8" t="inlineStr" r="I12654">
        <is>
          <t xml:space="preserve"/>
        </is>
      </c>
      <c s="8" t="inlineStr" r="J12654">
        <is>
          <t xml:space="preserve"> McHenry</t>
        </is>
      </c>
    </row>
    <row r="12655" ht="20.25" customHeight="0">
      <c s="5" t="inlineStr" r="A12655">
        <is>
          <t xml:space="preserve">78000600</t>
        </is>
      </c>
      <c s="5" t="inlineStr" r="B12655">
        <is>
          <t xml:space="preserve">THERMOPLASTIC PAVEMENT MARKING - LINE 12"</t>
        </is>
      </c>
      <c s="5" t="inlineStr" r="C12655">
        <is>
          <t xml:space="preserve">FOOT   </t>
        </is>
      </c>
      <c s="6" r="D12655">
        <v>979.000</v>
      </c>
      <c s="7" r="E12655">
        <v>1</v>
      </c>
      <c s="8" t="inlineStr" r="F12655">
        <is>
          <t xml:space="preserve">62X94</t>
        </is>
      </c>
      <c s="8" t="inlineStr" r="G12655">
        <is>
          <t xml:space="preserve">170</t>
        </is>
      </c>
      <c s="9" r="H12655">
        <v>3.0700</v>
      </c>
      <c s="8" t="inlineStr" r="I12655">
        <is>
          <t xml:space="preserve"/>
        </is>
      </c>
      <c s="8" t="inlineStr" r="J12655">
        <is>
          <t xml:space="preserve"> McHenry</t>
        </is>
      </c>
    </row>
    <row r="12656" ht="20.25" customHeight="0">
      <c s="5" t="inlineStr" r="A12656">
        <is>
          <t xml:space="preserve">78000600</t>
        </is>
      </c>
      <c s="5" t="inlineStr" r="B12656">
        <is>
          <t xml:space="preserve">THERMOPLASTIC PAVEMENT MARKING - LINE 12"</t>
        </is>
      </c>
      <c s="5" t="inlineStr" r="C12656">
        <is>
          <t xml:space="preserve">FOOT   </t>
        </is>
      </c>
      <c s="6" r="D12656">
        <v>979.000</v>
      </c>
      <c s="7" r="E12656">
        <v>1</v>
      </c>
      <c s="8" t="inlineStr" r="F12656">
        <is>
          <t xml:space="preserve">62X94</t>
        </is>
      </c>
      <c s="8" t="inlineStr" r="G12656">
        <is>
          <t xml:space="preserve">170</t>
        </is>
      </c>
      <c s="9" r="H12656">
        <v>4.0000</v>
      </c>
      <c s="8" t="inlineStr" r="I12656">
        <is>
          <t xml:space="preserve"/>
        </is>
      </c>
      <c s="8" t="inlineStr" r="J12656">
        <is>
          <t xml:space="preserve"> McHenry</t>
        </is>
      </c>
    </row>
    <row r="12657" ht="20.25" customHeight="0">
      <c s="5" t="inlineStr" r="A12657">
        <is>
          <t xml:space="preserve">78000600</t>
        </is>
      </c>
      <c s="5" t="inlineStr" r="B12657">
        <is>
          <t xml:space="preserve">THERMOPLASTIC PAVEMENT MARKING - LINE 12"</t>
        </is>
      </c>
      <c s="5" t="inlineStr" r="C12657">
        <is>
          <t xml:space="preserve">FOOT   </t>
        </is>
      </c>
      <c s="6" r="D12657">
        <v>1244.000</v>
      </c>
      <c s="7" r="E12657">
        <v>3</v>
      </c>
      <c s="8" t="inlineStr" r="F12657">
        <is>
          <t xml:space="preserve">66R14</t>
        </is>
      </c>
      <c s="8" t="inlineStr" r="G12657">
        <is>
          <t xml:space="preserve">072</t>
        </is>
      </c>
      <c s="9" r="H12657">
        <v>4.0200</v>
      </c>
      <c s="8" t="inlineStr" r="I12657">
        <is>
          <t xml:space="preserve">Y</t>
        </is>
      </c>
      <c s="8" t="inlineStr" r="J12657">
        <is>
          <t xml:space="preserve"> Kendall</t>
        </is>
      </c>
    </row>
    <row r="12658" ht="20.25" customHeight="0">
      <c s="5" t="inlineStr" r="A12658">
        <is>
          <t xml:space="preserve">78000600</t>
        </is>
      </c>
      <c s="5" t="inlineStr" r="B12658">
        <is>
          <t xml:space="preserve">THERMOPLASTIC PAVEMENT MARKING - LINE 12"</t>
        </is>
      </c>
      <c s="5" t="inlineStr" r="C12658">
        <is>
          <t xml:space="preserve">FOOT   </t>
        </is>
      </c>
      <c s="6" r="D12658">
        <v>1244.000</v>
      </c>
      <c s="7" r="E12658">
        <v>3</v>
      </c>
      <c s="8" t="inlineStr" r="F12658">
        <is>
          <t xml:space="preserve">66R14</t>
        </is>
      </c>
      <c s="8" t="inlineStr" r="G12658">
        <is>
          <t xml:space="preserve">072</t>
        </is>
      </c>
      <c s="9" r="H12658">
        <v>3.0000</v>
      </c>
      <c s="8" t="inlineStr" r="I12658">
        <is>
          <t xml:space="preserve"/>
        </is>
      </c>
      <c s="8" t="inlineStr" r="J12658">
        <is>
          <t xml:space="preserve"> Kendall</t>
        </is>
      </c>
    </row>
    <row r="12659" ht="20.25" customHeight="0">
      <c s="5" t="inlineStr" r="A12659">
        <is>
          <t xml:space="preserve">78000600</t>
        </is>
      </c>
      <c s="5" t="inlineStr" r="B12659">
        <is>
          <t xml:space="preserve">THERMOPLASTIC PAVEMENT MARKING - LINE 12"</t>
        </is>
      </c>
      <c s="5" t="inlineStr" r="C12659">
        <is>
          <t xml:space="preserve">FOOT   </t>
        </is>
      </c>
      <c s="6" r="D12659">
        <v>2280.000</v>
      </c>
      <c s="7" r="E12659">
        <v>5</v>
      </c>
      <c s="8" t="inlineStr" r="F12659">
        <is>
          <t xml:space="preserve">70991</t>
        </is>
      </c>
      <c s="8" t="inlineStr" r="G12659">
        <is>
          <t xml:space="preserve">094</t>
        </is>
      </c>
      <c s="9" r="H12659">
        <v>3.1000</v>
      </c>
      <c s="8" t="inlineStr" r="I12659">
        <is>
          <t xml:space="preserve">Y</t>
        </is>
      </c>
      <c s="8" t="inlineStr" r="J12659">
        <is>
          <t xml:space="preserve"> Champaign</t>
        </is>
      </c>
    </row>
    <row r="12660" ht="20.25" customHeight="0">
      <c s="5" t="inlineStr" r="A12660">
        <is>
          <t xml:space="preserve">78000600</t>
        </is>
      </c>
      <c s="5" t="inlineStr" r="B12660">
        <is>
          <t xml:space="preserve">THERMOPLASTIC PAVEMENT MARKING - LINE 12"</t>
        </is>
      </c>
      <c s="5" t="inlineStr" r="C12660">
        <is>
          <t xml:space="preserve">FOOT   </t>
        </is>
      </c>
      <c s="6" r="D12660">
        <v>2280.000</v>
      </c>
      <c s="7" r="E12660">
        <v>5</v>
      </c>
      <c s="8" t="inlineStr" r="F12660">
        <is>
          <t xml:space="preserve">70991</t>
        </is>
      </c>
      <c s="8" t="inlineStr" r="G12660">
        <is>
          <t xml:space="preserve">094</t>
        </is>
      </c>
      <c s="9" r="H12660">
        <v>3.0000</v>
      </c>
      <c s="8" t="inlineStr" r="I12660">
        <is>
          <t xml:space="preserve"/>
        </is>
      </c>
      <c s="8" t="inlineStr" r="J12660">
        <is>
          <t xml:space="preserve"> Champaign</t>
        </is>
      </c>
    </row>
    <row r="12661" ht="20.25" customHeight="0">
      <c s="5" t="inlineStr" r="A12661">
        <is>
          <t xml:space="preserve">78000600</t>
        </is>
      </c>
      <c s="5" t="inlineStr" r="B12661">
        <is>
          <t xml:space="preserve">THERMOPLASTIC PAVEMENT MARKING - LINE 12"</t>
        </is>
      </c>
      <c s="5" t="inlineStr" r="C12661">
        <is>
          <t xml:space="preserve">FOOT   </t>
        </is>
      </c>
      <c s="6" r="D12661">
        <v>920.000</v>
      </c>
      <c s="7" r="E12661">
        <v>7</v>
      </c>
      <c s="8" t="inlineStr" r="F12661">
        <is>
          <t xml:space="preserve">74759</t>
        </is>
      </c>
      <c s="8" t="inlineStr" r="G12661">
        <is>
          <t xml:space="preserve">109</t>
        </is>
      </c>
      <c s="9" r="H12661">
        <v>6.7000</v>
      </c>
      <c s="8" t="inlineStr" r="I12661">
        <is>
          <t xml:space="preserve">Y</t>
        </is>
      </c>
      <c s="8" t="inlineStr" r="J12661">
        <is>
          <t xml:space="preserve"> Coles</t>
        </is>
      </c>
    </row>
    <row r="12662" ht="20.25" customHeight="0">
      <c s="5" t="inlineStr" r="A12662">
        <is>
          <t xml:space="preserve">78000600</t>
        </is>
      </c>
      <c s="5" t="inlineStr" r="B12662">
        <is>
          <t xml:space="preserve">THERMOPLASTIC PAVEMENT MARKING - LINE 12"</t>
        </is>
      </c>
      <c s="5" t="inlineStr" r="C12662">
        <is>
          <t xml:space="preserve">FOOT   </t>
        </is>
      </c>
      <c s="6" r="D12662">
        <v>1437.000</v>
      </c>
      <c s="7" r="E12662">
        <v>7</v>
      </c>
      <c s="8" t="inlineStr" r="F12662">
        <is>
          <t xml:space="preserve">74C44</t>
        </is>
      </c>
      <c s="8" t="inlineStr" r="G12662">
        <is>
          <t xml:space="preserve">114</t>
        </is>
      </c>
      <c s="9" r="H12662">
        <v>8.0000</v>
      </c>
      <c s="8" t="inlineStr" r="I12662">
        <is>
          <t xml:space="preserve">Y</t>
        </is>
      </c>
      <c s="8" t="inlineStr" r="J12662">
        <is>
          <t xml:space="preserve"> Jasper</t>
        </is>
      </c>
    </row>
    <row r="12663" ht="20.25" customHeight="0">
      <c s="5" t="inlineStr" r="A12663">
        <is>
          <t xml:space="preserve">78000600</t>
        </is>
      </c>
      <c s="5" t="inlineStr" r="B12663">
        <is>
          <t xml:space="preserve">THERMOPLASTIC PAVEMENT MARKING - LINE 12"</t>
        </is>
      </c>
      <c s="5" t="inlineStr" r="C12663">
        <is>
          <t xml:space="preserve">FOOT   </t>
        </is>
      </c>
      <c s="6" r="D12663">
        <v>966.000</v>
      </c>
      <c s="7" r="E12663">
        <v>8</v>
      </c>
      <c s="8" t="inlineStr" r="F12663">
        <is>
          <t xml:space="preserve">76J62</t>
        </is>
      </c>
      <c s="8" t="inlineStr" r="G12663">
        <is>
          <t xml:space="preserve">123</t>
        </is>
      </c>
      <c s="9" r="H12663">
        <v>12.0000</v>
      </c>
      <c s="8" t="inlineStr" r="I12663">
        <is>
          <t xml:space="preserve">Y</t>
        </is>
      </c>
      <c s="8" t="inlineStr" r="J12663">
        <is>
          <t xml:space="preserve"> St. Clair</t>
        </is>
      </c>
    </row>
    <row r="12664" ht="20.25" customHeight="0">
      <c s="5" t="inlineStr" r="A12664">
        <is>
          <t xml:space="preserve">78000600</t>
        </is>
      </c>
      <c s="5" t="inlineStr" r="B12664">
        <is>
          <t xml:space="preserve">THERMOPLASTIC PAVEMENT MARKING - LINE 12"</t>
        </is>
      </c>
      <c s="5" t="inlineStr" r="C12664">
        <is>
          <t xml:space="preserve">FOOT   </t>
        </is>
      </c>
      <c s="6" r="D12664">
        <v>966.000</v>
      </c>
      <c s="7" r="E12664">
        <v>8</v>
      </c>
      <c s="8" t="inlineStr" r="F12664">
        <is>
          <t xml:space="preserve">76J62</t>
        </is>
      </c>
      <c s="8" t="inlineStr" r="G12664">
        <is>
          <t xml:space="preserve">123</t>
        </is>
      </c>
      <c s="9" r="H12664">
        <v>11.1000</v>
      </c>
      <c s="8" t="inlineStr" r="I12664">
        <is>
          <t xml:space="preserve"/>
        </is>
      </c>
      <c s="8" t="inlineStr" r="J12664">
        <is>
          <t xml:space="preserve"> St. Clair</t>
        </is>
      </c>
    </row>
    <row r="12665" ht="20.25" customHeight="0">
      <c s="5" t="inlineStr" r="A12665">
        <is>
          <t xml:space="preserve">78000600</t>
        </is>
      </c>
      <c s="5" t="inlineStr" r="B12665">
        <is>
          <t xml:space="preserve">THERMOPLASTIC PAVEMENT MARKING - LINE 12"</t>
        </is>
      </c>
      <c s="5" t="inlineStr" r="C12665">
        <is>
          <t xml:space="preserve">FOOT   </t>
        </is>
      </c>
      <c s="6" r="D12665">
        <v>542.000</v>
      </c>
      <c s="7" r="E12665">
        <v>8</v>
      </c>
      <c s="8" t="inlineStr" r="F12665">
        <is>
          <t xml:space="preserve">76N05</t>
        </is>
      </c>
      <c s="8" t="inlineStr" r="G12665">
        <is>
          <t xml:space="preserve">124</t>
        </is>
      </c>
      <c s="9" r="H12665">
        <v>14.0000</v>
      </c>
      <c s="8" t="inlineStr" r="I12665">
        <is>
          <t xml:space="preserve">Y</t>
        </is>
      </c>
      <c s="8" t="inlineStr" r="J12665">
        <is>
          <t xml:space="preserve"> St. Clair</t>
        </is>
      </c>
    </row>
    <row r="12666" ht="20.25" customHeight="0">
      <c s="5" t="inlineStr" r="A12666">
        <is>
          <t xml:space="preserve">78000600</t>
        </is>
      </c>
      <c s="5" t="inlineStr" r="B12666">
        <is>
          <t xml:space="preserve">THERMOPLASTIC PAVEMENT MARKING - LINE 12"</t>
        </is>
      </c>
      <c s="5" t="inlineStr" r="C12666">
        <is>
          <t xml:space="preserve">FOOT   </t>
        </is>
      </c>
      <c s="6" r="D12666">
        <v>542.000</v>
      </c>
      <c s="7" r="E12666">
        <v>8</v>
      </c>
      <c s="8" t="inlineStr" r="F12666">
        <is>
          <t xml:space="preserve">76N05</t>
        </is>
      </c>
      <c s="8" t="inlineStr" r="G12666">
        <is>
          <t xml:space="preserve">124</t>
        </is>
      </c>
      <c s="9" r="H12666">
        <v>12.6500</v>
      </c>
      <c s="8" t="inlineStr" r="I12666">
        <is>
          <t xml:space="preserve"/>
        </is>
      </c>
      <c s="8" t="inlineStr" r="J12666">
        <is>
          <t xml:space="preserve"> St. Clair</t>
        </is>
      </c>
    </row>
    <row r="12667" ht="20.25" customHeight="0">
      <c s="5" t="inlineStr" r="A12667">
        <is>
          <t xml:space="preserve">78000600</t>
        </is>
      </c>
      <c s="5" t="inlineStr" r="B12667">
        <is>
          <t xml:space="preserve">THERMOPLASTIC PAVEMENT MARKING - LINE 12"</t>
        </is>
      </c>
      <c s="5" t="inlineStr" r="C12667">
        <is>
          <t xml:space="preserve">FOOT   </t>
        </is>
      </c>
      <c s="6" r="D12667">
        <v>2009.000</v>
      </c>
      <c s="7" r="E12667">
        <v>8</v>
      </c>
      <c s="8" t="inlineStr" r="F12667">
        <is>
          <t xml:space="preserve">76U26</t>
        </is>
      </c>
      <c s="8" t="inlineStr" r="G12667">
        <is>
          <t xml:space="preserve">131</t>
        </is>
      </c>
      <c s="9" r="H12667">
        <v>8.0000</v>
      </c>
      <c s="8" t="inlineStr" r="I12667">
        <is>
          <t xml:space="preserve">Y</t>
        </is>
      </c>
      <c s="8" t="inlineStr" r="J12667">
        <is>
          <t xml:space="preserve"> Madison</t>
        </is>
      </c>
    </row>
    <row r="12668" ht="20.25" customHeight="0">
      <c s="5" t="inlineStr" r="A12668">
        <is>
          <t xml:space="preserve">78000600</t>
        </is>
      </c>
      <c s="5" t="inlineStr" r="B12668">
        <is>
          <t xml:space="preserve">THERMOPLASTIC PAVEMENT MARKING - LINE 12"</t>
        </is>
      </c>
      <c s="5" t="inlineStr" r="C12668">
        <is>
          <t xml:space="preserve">FOOT   </t>
        </is>
      </c>
      <c s="6" r="D12668">
        <v>2009.000</v>
      </c>
      <c s="7" r="E12668">
        <v>8</v>
      </c>
      <c s="8" t="inlineStr" r="F12668">
        <is>
          <t xml:space="preserve">76U26</t>
        </is>
      </c>
      <c s="8" t="inlineStr" r="G12668">
        <is>
          <t xml:space="preserve">131</t>
        </is>
      </c>
      <c s="9" r="H12668">
        <v>3.8600</v>
      </c>
      <c s="8" t="inlineStr" r="I12668">
        <is>
          <t xml:space="preserve"/>
        </is>
      </c>
      <c s="8" t="inlineStr" r="J12668">
        <is>
          <t xml:space="preserve"> Madison</t>
        </is>
      </c>
    </row>
    <row r="12669" ht="20.25" customHeight="0">
      <c s="5" t="inlineStr" r="A12669">
        <is>
          <t xml:space="preserve">78000600</t>
        </is>
      </c>
      <c s="5" t="inlineStr" r="B12669">
        <is>
          <t xml:space="preserve">THERMOPLASTIC PAVEMENT MARKING - LINE 12"</t>
        </is>
      </c>
      <c s="5" t="inlineStr" r="C12669">
        <is>
          <t xml:space="preserve">FOOT   </t>
        </is>
      </c>
      <c s="6" r="D12669">
        <v>395.000</v>
      </c>
      <c s="7" r="E12669">
        <v>8</v>
      </c>
      <c s="8" t="inlineStr" r="F12669">
        <is>
          <t xml:space="preserve">76U27</t>
        </is>
      </c>
      <c s="8" t="inlineStr" r="G12669">
        <is>
          <t xml:space="preserve">132</t>
        </is>
      </c>
      <c s="9" r="H12669">
        <v>10.0000</v>
      </c>
      <c s="8" t="inlineStr" r="I12669">
        <is>
          <t xml:space="preserve">Y</t>
        </is>
      </c>
      <c s="8" t="inlineStr" r="J12669">
        <is>
          <t xml:space="preserve"> Madison</t>
        </is>
      </c>
    </row>
    <row r="12670" ht="20.25" customHeight="0">
      <c s="5" t="inlineStr" r="A12670">
        <is>
          <t xml:space="preserve">78000600</t>
        </is>
      </c>
      <c s="5" t="inlineStr" r="B12670">
        <is>
          <t xml:space="preserve">THERMOPLASTIC PAVEMENT MARKING - LINE 12"</t>
        </is>
      </c>
      <c s="5" t="inlineStr" r="C12670">
        <is>
          <t xml:space="preserve">FOOT   </t>
        </is>
      </c>
      <c s="6" r="D12670">
        <v>395.000</v>
      </c>
      <c s="7" r="E12670">
        <v>8</v>
      </c>
      <c s="8" t="inlineStr" r="F12670">
        <is>
          <t xml:space="preserve">76U27</t>
        </is>
      </c>
      <c s="8" t="inlineStr" r="G12670">
        <is>
          <t xml:space="preserve">132</t>
        </is>
      </c>
      <c s="9" r="H12670">
        <v>5.0000</v>
      </c>
      <c s="8" t="inlineStr" r="I12670">
        <is>
          <t xml:space="preserve"/>
        </is>
      </c>
      <c s="8" t="inlineStr" r="J12670">
        <is>
          <t xml:space="preserve"> Madison</t>
        </is>
      </c>
    </row>
    <row r="12671" ht="20.25" customHeight="0">
      <c s="5" t="inlineStr" r="A12671">
        <is>
          <t xml:space="preserve">78000600</t>
        </is>
      </c>
      <c s="5" t="inlineStr" r="B12671">
        <is>
          <t xml:space="preserve">THERMOPLASTIC PAVEMENT MARKING - LINE 12"</t>
        </is>
      </c>
      <c s="5" t="inlineStr" r="C12671">
        <is>
          <t xml:space="preserve">FOOT   </t>
        </is>
      </c>
      <c s="6" r="D12671">
        <v>397.000</v>
      </c>
      <c s="7" r="E12671">
        <v>8</v>
      </c>
      <c s="8" t="inlineStr" r="F12671">
        <is>
          <t xml:space="preserve">76U30</t>
        </is>
      </c>
      <c s="8" t="inlineStr" r="G12671">
        <is>
          <t xml:space="preserve">133</t>
        </is>
      </c>
      <c s="9" r="H12671">
        <v>8.6700</v>
      </c>
      <c s="8" t="inlineStr" r="I12671">
        <is>
          <t xml:space="preserve">Y</t>
        </is>
      </c>
      <c s="8" t="inlineStr" r="J12671">
        <is>
          <t xml:space="preserve"> St. Clair</t>
        </is>
      </c>
    </row>
    <row r="12672" ht="20.25" customHeight="0">
      <c s="5" t="inlineStr" r="A12672">
        <is>
          <t xml:space="preserve">78000600</t>
        </is>
      </c>
      <c s="5" t="inlineStr" r="B12672">
        <is>
          <t xml:space="preserve">THERMOPLASTIC PAVEMENT MARKING - LINE 12"</t>
        </is>
      </c>
      <c s="5" t="inlineStr" r="C12672">
        <is>
          <t xml:space="preserve">FOOT   </t>
        </is>
      </c>
      <c s="6" r="D12672">
        <v>397.000</v>
      </c>
      <c s="7" r="E12672">
        <v>8</v>
      </c>
      <c s="8" t="inlineStr" r="F12672">
        <is>
          <t xml:space="preserve">76U30</t>
        </is>
      </c>
      <c s="8" t="inlineStr" r="G12672">
        <is>
          <t xml:space="preserve">133</t>
        </is>
      </c>
      <c s="9" r="H12672">
        <v>8.6000</v>
      </c>
      <c s="8" t="inlineStr" r="I12672">
        <is>
          <t xml:space="preserve"/>
        </is>
      </c>
      <c s="8" t="inlineStr" r="J12672">
        <is>
          <t xml:space="preserve"> St. Clair</t>
        </is>
      </c>
    </row>
    <row r="12673" ht="20.25" customHeight="0">
      <c s="5" t="inlineStr" r="A12673">
        <is>
          <t xml:space="preserve">78000600</t>
        </is>
      </c>
      <c s="5" t="inlineStr" r="B12673">
        <is>
          <t xml:space="preserve">THERMOPLASTIC PAVEMENT MARKING - LINE 12"</t>
        </is>
      </c>
      <c s="5" t="inlineStr" r="C12673">
        <is>
          <t xml:space="preserve">FOOT   </t>
        </is>
      </c>
      <c s="6" r="D12673">
        <v>550.000</v>
      </c>
      <c s="7" r="E12673">
        <v>8</v>
      </c>
      <c s="8" t="inlineStr" r="F12673">
        <is>
          <t xml:space="preserve">76U31</t>
        </is>
      </c>
      <c s="8" t="inlineStr" r="G12673">
        <is>
          <t xml:space="preserve">134</t>
        </is>
      </c>
      <c s="9" r="H12673">
        <v>7.3000</v>
      </c>
      <c s="8" t="inlineStr" r="I12673">
        <is>
          <t xml:space="preserve">Y</t>
        </is>
      </c>
      <c s="8" t="inlineStr" r="J12673">
        <is>
          <t xml:space="preserve"> St. Clair</t>
        </is>
      </c>
    </row>
    <row r="12674" ht="20.25" customHeight="0">
      <c s="5" t="inlineStr" r="A12674">
        <is>
          <t xml:space="preserve">78000600</t>
        </is>
      </c>
      <c s="5" t="inlineStr" r="B12674">
        <is>
          <t xml:space="preserve">THERMOPLASTIC PAVEMENT MARKING - LINE 12"</t>
        </is>
      </c>
      <c s="5" t="inlineStr" r="C12674">
        <is>
          <t xml:space="preserve">FOOT   </t>
        </is>
      </c>
      <c s="6" r="D12674">
        <v>550.000</v>
      </c>
      <c s="7" r="E12674">
        <v>8</v>
      </c>
      <c s="8" t="inlineStr" r="F12674">
        <is>
          <t xml:space="preserve">76U31</t>
        </is>
      </c>
      <c s="8" t="inlineStr" r="G12674">
        <is>
          <t xml:space="preserve">134</t>
        </is>
      </c>
      <c s="9" r="H12674">
        <v>7.3100</v>
      </c>
      <c s="8" t="inlineStr" r="I12674">
        <is>
          <t xml:space="preserve"/>
        </is>
      </c>
      <c s="8" t="inlineStr" r="J12674">
        <is>
          <t xml:space="preserve"> St. Clair</t>
        </is>
      </c>
    </row>
    <row r="12675" ht="20.25" customHeight="0">
      <c s="5" t="inlineStr" r="A12675">
        <is>
          <t xml:space="preserve">78000600</t>
        </is>
      </c>
      <c s="5" t="inlineStr" r="B12675">
        <is>
          <t xml:space="preserve">THERMOPLASTIC PAVEMENT MARKING - LINE 12"</t>
        </is>
      </c>
      <c s="5" t="inlineStr" r="C12675">
        <is>
          <t xml:space="preserve">FOOT   </t>
        </is>
      </c>
      <c s="6" r="D12675">
        <v>75.000</v>
      </c>
      <c s="7" r="E12675">
        <v>9</v>
      </c>
      <c s="8" t="inlineStr" r="F12675">
        <is>
          <t xml:space="preserve">78B11</t>
        </is>
      </c>
      <c s="8" t="inlineStr" r="G12675">
        <is>
          <t xml:space="preserve">148</t>
        </is>
      </c>
      <c s="9" r="H12675">
        <v>11.5500</v>
      </c>
      <c s="8" t="inlineStr" r="I12675">
        <is>
          <t xml:space="preserve">Y</t>
        </is>
      </c>
      <c s="8" t="inlineStr" r="J12675">
        <is>
          <t xml:space="preserve"> Jefferson</t>
        </is>
      </c>
    </row>
    <row r="12676" ht="20.25" customHeight="0">
      <c s="5" t="inlineStr" r="A12676">
        <is>
          <t xml:space="preserve">78000600</t>
        </is>
      </c>
      <c s="5" t="inlineStr" r="B12676">
        <is>
          <t xml:space="preserve">THERMOPLASTIC PAVEMENT MARKING - LINE 12"</t>
        </is>
      </c>
      <c s="5" t="inlineStr" r="C12676">
        <is>
          <t xml:space="preserve">FOOT   </t>
        </is>
      </c>
      <c s="6" r="D12676">
        <v>75.000</v>
      </c>
      <c s="7" r="E12676">
        <v>9</v>
      </c>
      <c s="8" t="inlineStr" r="F12676">
        <is>
          <t xml:space="preserve">78B11</t>
        </is>
      </c>
      <c s="8" t="inlineStr" r="G12676">
        <is>
          <t xml:space="preserve">148</t>
        </is>
      </c>
      <c s="9" r="H12676">
        <v>4.6000</v>
      </c>
      <c s="8" t="inlineStr" r="I12676">
        <is>
          <t xml:space="preserve"/>
        </is>
      </c>
      <c s="8" t="inlineStr" r="J12676">
        <is>
          <t xml:space="preserve"> Jefferson</t>
        </is>
      </c>
    </row>
    <row r="12677" ht="20.25" customHeight="0">
      <c s="5" t="inlineStr" r="A12677">
        <is>
          <t xml:space="preserve">78000600</t>
        </is>
      </c>
      <c s="5" t="inlineStr" r="B12677">
        <is>
          <t xml:space="preserve">THERMOPLASTIC PAVEMENT MARKING - LINE 12"</t>
        </is>
      </c>
      <c s="5" t="inlineStr" r="C12677">
        <is>
          <t xml:space="preserve">FOOT   </t>
        </is>
      </c>
      <c s="6" r="D12677">
        <v>120.000</v>
      </c>
      <c s="7" r="E12677">
        <v>7</v>
      </c>
      <c s="8" t="inlineStr" r="F12677">
        <is>
          <t xml:space="preserve">95969</t>
        </is>
      </c>
      <c s="8" t="inlineStr" r="G12677">
        <is>
          <t xml:space="preserve">177</t>
        </is>
      </c>
      <c s="9" r="H12677">
        <v>30.0000</v>
      </c>
      <c s="8" t="inlineStr" r="I12677">
        <is>
          <t xml:space="preserve">Y</t>
        </is>
      </c>
      <c s="8" t="inlineStr" r="J12677">
        <is>
          <t xml:space="preserve"> Clark</t>
        </is>
      </c>
    </row>
    <row r="12678" ht="20.25" customHeight="0">
      <c s="5" t="inlineStr" r="A12678">
        <is>
          <t xml:space="preserve">78000600</t>
        </is>
      </c>
      <c s="5" t="inlineStr" r="B12678">
        <is>
          <t xml:space="preserve">THERMOPLASTIC PAVEMENT MARKING - LINE 12"</t>
        </is>
      </c>
      <c s="5" t="inlineStr" r="C12678">
        <is>
          <t xml:space="preserve">FOOT   </t>
        </is>
      </c>
      <c s="6" r="D12678">
        <v>120.000</v>
      </c>
      <c s="7" r="E12678">
        <v>7</v>
      </c>
      <c s="8" t="inlineStr" r="F12678">
        <is>
          <t xml:space="preserve">95969</t>
        </is>
      </c>
      <c s="8" t="inlineStr" r="G12678">
        <is>
          <t xml:space="preserve">177</t>
        </is>
      </c>
      <c s="9" r="H12678">
        <v>31.0000</v>
      </c>
      <c s="8" t="inlineStr" r="I12678">
        <is>
          <t xml:space="preserve"/>
        </is>
      </c>
      <c s="8" t="inlineStr" r="J12678">
        <is>
          <t xml:space="preserve"> Clark</t>
        </is>
      </c>
    </row>
    <row r="12679" ht="20.25" customHeight="0">
      <c s="5" t="inlineStr" r="A12679">
        <is>
          <t xml:space="preserve">78000600</t>
        </is>
      </c>
      <c s="5" t="inlineStr" r="B12679">
        <is>
          <t xml:space="preserve">THERMOPLASTIC PAVEMENT MARKING - LINE 12"</t>
        </is>
      </c>
      <c s="5" t="inlineStr" r="C12679">
        <is>
          <t xml:space="preserve">FOOT   </t>
        </is>
      </c>
      <c s="6" r="D12679">
        <v>120.000</v>
      </c>
      <c s="7" r="E12679">
        <v>7</v>
      </c>
      <c s="8" t="inlineStr" r="F12679">
        <is>
          <t xml:space="preserve">95969</t>
        </is>
      </c>
      <c s="8" t="inlineStr" r="G12679">
        <is>
          <t xml:space="preserve">177</t>
        </is>
      </c>
      <c s="9" r="H12679">
        <v>32.6500</v>
      </c>
      <c s="8" t="inlineStr" r="I12679">
        <is>
          <t xml:space="preserve"/>
        </is>
      </c>
      <c s="8" t="inlineStr" r="J12679">
        <is>
          <t xml:space="preserve"> Clark</t>
        </is>
      </c>
    </row>
    <row r="12680" ht="20.25" customHeight="0">
      <c s="5" t="inlineStr" r="A12680">
        <is>
          <t xml:space="preserve">78000600</t>
        </is>
      </c>
      <c s="5" t="inlineStr" r="B12680">
        <is>
          <t xml:space="preserve">THERMOPLASTIC PAVEMENT MARKING - LINE 12"</t>
        </is>
      </c>
      <c s="5" t="inlineStr" r="C12680">
        <is>
          <t xml:space="preserve">FOOT   </t>
        </is>
      </c>
      <c s="6" r="D12680">
        <v>138.000</v>
      </c>
      <c s="7" r="E12680">
        <v>8</v>
      </c>
      <c s="8" t="inlineStr" r="F12680">
        <is>
          <t xml:space="preserve">97839</t>
        </is>
      </c>
      <c s="8" t="inlineStr" r="G12680">
        <is>
          <t xml:space="preserve">181</t>
        </is>
      </c>
      <c s="9" r="H12680">
        <v>9.9000</v>
      </c>
      <c s="8" t="inlineStr" r="I12680">
        <is>
          <t xml:space="preserve">Y</t>
        </is>
      </c>
      <c s="8" t="inlineStr" r="J12680">
        <is>
          <t xml:space="preserve"> Madison</t>
        </is>
      </c>
    </row>
    <row r="12681" ht="20.25" customHeight="0">
      <c s="5" t="inlineStr" r="A12681">
        <is>
          <t xml:space="preserve">78000600</t>
        </is>
      </c>
      <c s="5" t="inlineStr" r="B12681">
        <is>
          <t xml:space="preserve">THERMOPLASTIC PAVEMENT MARKING - LINE 12"</t>
        </is>
      </c>
      <c s="5" t="inlineStr" r="C12681">
        <is>
          <t xml:space="preserve">FOOT   </t>
        </is>
      </c>
      <c s="6" r="D12681">
        <v>138.000</v>
      </c>
      <c s="7" r="E12681">
        <v>8</v>
      </c>
      <c s="8" t="inlineStr" r="F12681">
        <is>
          <t xml:space="preserve">97839</t>
        </is>
      </c>
      <c s="8" t="inlineStr" r="G12681">
        <is>
          <t xml:space="preserve">181</t>
        </is>
      </c>
      <c s="9" r="H12681">
        <v>12.0000</v>
      </c>
      <c s="8" t="inlineStr" r="I12681">
        <is>
          <t xml:space="preserve"/>
        </is>
      </c>
      <c s="8" t="inlineStr" r="J12681">
        <is>
          <t xml:space="preserve"> Madison</t>
        </is>
      </c>
    </row>
    <row r="12682" ht="20.25" customHeight="0">
      <c s="5" t="inlineStr" r="A12682">
        <is>
          <t xml:space="preserve">78000650</t>
        </is>
      </c>
      <c s="5" t="inlineStr" r="B12682">
        <is>
          <t xml:space="preserve">THERMOPLASTIC PAVEMENT MARKING - LINE 24"</t>
        </is>
      </c>
      <c s="5" t="inlineStr" r="C12682">
        <is>
          <t xml:space="preserve">FOOT   </t>
        </is>
      </c>
      <c s="6" r="D12682">
        <v>225.000</v>
      </c>
      <c s="7" r="E12682">
        <v>1</v>
      </c>
      <c s="8" t="inlineStr" r="F12682">
        <is>
          <t xml:space="preserve">61K95</t>
        </is>
      </c>
      <c s="8" t="inlineStr" r="G12682">
        <is>
          <t xml:space="preserve">013</t>
        </is>
      </c>
      <c s="9" r="H12682">
        <v>4.5000</v>
      </c>
      <c s="8" t="inlineStr" r="I12682">
        <is>
          <t xml:space="preserve">Y</t>
        </is>
      </c>
      <c s="8" t="inlineStr" r="J12682">
        <is>
          <t xml:space="preserve"> DuPage</t>
        </is>
      </c>
    </row>
    <row r="12683" ht="20.25" customHeight="0">
      <c s="5" t="inlineStr" r="A12683">
        <is>
          <t xml:space="preserve">78000650</t>
        </is>
      </c>
      <c s="5" t="inlineStr" r="B12683">
        <is>
          <t xml:space="preserve">THERMOPLASTIC PAVEMENT MARKING - LINE 24"</t>
        </is>
      </c>
      <c s="5" t="inlineStr" r="C12683">
        <is>
          <t xml:space="preserve">FOOT   </t>
        </is>
      </c>
      <c s="6" r="D12683">
        <v>225.000</v>
      </c>
      <c s="7" r="E12683">
        <v>1</v>
      </c>
      <c s="8" t="inlineStr" r="F12683">
        <is>
          <t xml:space="preserve">61K95</t>
        </is>
      </c>
      <c s="8" t="inlineStr" r="G12683">
        <is>
          <t xml:space="preserve">013</t>
        </is>
      </c>
      <c s="9" r="H12683">
        <v>5.0000</v>
      </c>
      <c s="8" t="inlineStr" r="I12683">
        <is>
          <t xml:space="preserve"/>
        </is>
      </c>
      <c s="8" t="inlineStr" r="J12683">
        <is>
          <t xml:space="preserve"> DuPage</t>
        </is>
      </c>
    </row>
    <row r="12684" ht="20.25" customHeight="0">
      <c s="5" t="inlineStr" r="A12684">
        <is>
          <t xml:space="preserve">78000650</t>
        </is>
      </c>
      <c s="5" t="inlineStr" r="B12684">
        <is>
          <t xml:space="preserve">THERMOPLASTIC PAVEMENT MARKING - LINE 24"</t>
        </is>
      </c>
      <c s="5" t="inlineStr" r="C12684">
        <is>
          <t xml:space="preserve">FOOT   </t>
        </is>
      </c>
      <c s="6" r="D12684">
        <v>225.000</v>
      </c>
      <c s="7" r="E12684">
        <v>1</v>
      </c>
      <c s="8" t="inlineStr" r="F12684">
        <is>
          <t xml:space="preserve">61K95</t>
        </is>
      </c>
      <c s="8" t="inlineStr" r="G12684">
        <is>
          <t xml:space="preserve">013</t>
        </is>
      </c>
      <c s="9" r="H12684">
        <v>6.0000</v>
      </c>
      <c s="8" t="inlineStr" r="I12684">
        <is>
          <t xml:space="preserve"/>
        </is>
      </c>
      <c s="8" t="inlineStr" r="J12684">
        <is>
          <t xml:space="preserve"> DuPage</t>
        </is>
      </c>
    </row>
    <row r="12685" ht="20.25" customHeight="0">
      <c s="5" t="inlineStr" r="A12685">
        <is>
          <t xml:space="preserve">78000650</t>
        </is>
      </c>
      <c s="5" t="inlineStr" r="B12685">
        <is>
          <t xml:space="preserve">THERMOPLASTIC PAVEMENT MARKING - LINE 24"</t>
        </is>
      </c>
      <c s="5" t="inlineStr" r="C12685">
        <is>
          <t xml:space="preserve">FOOT   </t>
        </is>
      </c>
      <c s="6" r="D12685">
        <v>225.000</v>
      </c>
      <c s="7" r="E12685">
        <v>1</v>
      </c>
      <c s="8" t="inlineStr" r="F12685">
        <is>
          <t xml:space="preserve">61K95</t>
        </is>
      </c>
      <c s="8" t="inlineStr" r="G12685">
        <is>
          <t xml:space="preserve">013</t>
        </is>
      </c>
      <c s="9" r="H12685">
        <v>6.6000</v>
      </c>
      <c s="8" t="inlineStr" r="I12685">
        <is>
          <t xml:space="preserve"/>
        </is>
      </c>
      <c s="8" t="inlineStr" r="J12685">
        <is>
          <t xml:space="preserve"> DuPage</t>
        </is>
      </c>
    </row>
    <row r="12686" ht="20.25" customHeight="0">
      <c s="5" t="inlineStr" r="A12686">
        <is>
          <t xml:space="preserve">78000650</t>
        </is>
      </c>
      <c s="5" t="inlineStr" r="B12686">
        <is>
          <t xml:space="preserve">THERMOPLASTIC PAVEMENT MARKING - LINE 24"</t>
        </is>
      </c>
      <c s="5" t="inlineStr" r="C12686">
        <is>
          <t xml:space="preserve">FOOT   </t>
        </is>
      </c>
      <c s="6" r="D12686">
        <v>225.000</v>
      </c>
      <c s="7" r="E12686">
        <v>1</v>
      </c>
      <c s="8" t="inlineStr" r="F12686">
        <is>
          <t xml:space="preserve">61K95</t>
        </is>
      </c>
      <c s="8" t="inlineStr" r="G12686">
        <is>
          <t xml:space="preserve">013</t>
        </is>
      </c>
      <c s="9" r="H12686">
        <v>6.6000</v>
      </c>
      <c s="8" t="inlineStr" r="I12686">
        <is>
          <t xml:space="preserve"/>
        </is>
      </c>
      <c s="8" t="inlineStr" r="J12686">
        <is>
          <t xml:space="preserve"> DuPage</t>
        </is>
      </c>
    </row>
    <row r="12687" ht="20.25" customHeight="0">
      <c s="5" t="inlineStr" r="A12687">
        <is>
          <t xml:space="preserve">78000650</t>
        </is>
      </c>
      <c s="5" t="inlineStr" r="B12687">
        <is>
          <t xml:space="preserve">THERMOPLASTIC PAVEMENT MARKING - LINE 24"</t>
        </is>
      </c>
      <c s="5" t="inlineStr" r="C12687">
        <is>
          <t xml:space="preserve">FOOT   </t>
        </is>
      </c>
      <c s="6" r="D12687">
        <v>241.000</v>
      </c>
      <c s="7" r="E12687">
        <v>1</v>
      </c>
      <c s="8" t="inlineStr" r="F12687">
        <is>
          <t xml:space="preserve">61L06</t>
        </is>
      </c>
      <c s="8" t="inlineStr" r="G12687">
        <is>
          <t xml:space="preserve">015</t>
        </is>
      </c>
      <c s="9" r="H12687">
        <v>4.9500</v>
      </c>
      <c s="8" t="inlineStr" r="I12687">
        <is>
          <t xml:space="preserve">Y</t>
        </is>
      </c>
      <c s="8" t="inlineStr" r="J12687">
        <is>
          <t xml:space="preserve"> Cook</t>
        </is>
      </c>
    </row>
    <row r="12688" ht="20.25" customHeight="0">
      <c s="5" t="inlineStr" r="A12688">
        <is>
          <t xml:space="preserve">78000650</t>
        </is>
      </c>
      <c s="5" t="inlineStr" r="B12688">
        <is>
          <t xml:space="preserve">THERMOPLASTIC PAVEMENT MARKING - LINE 24"</t>
        </is>
      </c>
      <c s="5" t="inlineStr" r="C12688">
        <is>
          <t xml:space="preserve">FOOT   </t>
        </is>
      </c>
      <c s="6" r="D12688">
        <v>241.000</v>
      </c>
      <c s="7" r="E12688">
        <v>1</v>
      </c>
      <c s="8" t="inlineStr" r="F12688">
        <is>
          <t xml:space="preserve">61L06</t>
        </is>
      </c>
      <c s="8" t="inlineStr" r="G12688">
        <is>
          <t xml:space="preserve">015</t>
        </is>
      </c>
      <c s="9" r="H12688">
        <v>5.5500</v>
      </c>
      <c s="8" t="inlineStr" r="I12688">
        <is>
          <t xml:space="preserve"/>
        </is>
      </c>
      <c s="8" t="inlineStr" r="J12688">
        <is>
          <t xml:space="preserve"> Cook</t>
        </is>
      </c>
    </row>
    <row r="12689" ht="20.25" customHeight="0">
      <c s="5" t="inlineStr" r="A12689">
        <is>
          <t xml:space="preserve">78000650</t>
        </is>
      </c>
      <c s="5" t="inlineStr" r="B12689">
        <is>
          <t xml:space="preserve">THERMOPLASTIC PAVEMENT MARKING - LINE 24"</t>
        </is>
      </c>
      <c s="5" t="inlineStr" r="C12689">
        <is>
          <t xml:space="preserve">FOOT   </t>
        </is>
      </c>
      <c s="6" r="D12689">
        <v>241.000</v>
      </c>
      <c s="7" r="E12689">
        <v>1</v>
      </c>
      <c s="8" t="inlineStr" r="F12689">
        <is>
          <t xml:space="preserve">61L06</t>
        </is>
      </c>
      <c s="8" t="inlineStr" r="G12689">
        <is>
          <t xml:space="preserve">015</t>
        </is>
      </c>
      <c s="9" r="H12689">
        <v>6.0000</v>
      </c>
      <c s="8" t="inlineStr" r="I12689">
        <is>
          <t xml:space="preserve"/>
        </is>
      </c>
      <c s="8" t="inlineStr" r="J12689">
        <is>
          <t xml:space="preserve"> Cook</t>
        </is>
      </c>
    </row>
    <row r="12690" ht="20.25" customHeight="0">
      <c s="5" t="inlineStr" r="A12690">
        <is>
          <t xml:space="preserve">78000650</t>
        </is>
      </c>
      <c s="5" t="inlineStr" r="B12690">
        <is>
          <t xml:space="preserve">THERMOPLASTIC PAVEMENT MARKING - LINE 24"</t>
        </is>
      </c>
      <c s="5" t="inlineStr" r="C12690">
        <is>
          <t xml:space="preserve">FOOT   </t>
        </is>
      </c>
      <c s="6" r="D12690">
        <v>241.000</v>
      </c>
      <c s="7" r="E12690">
        <v>1</v>
      </c>
      <c s="8" t="inlineStr" r="F12690">
        <is>
          <t xml:space="preserve">61L06</t>
        </is>
      </c>
      <c s="8" t="inlineStr" r="G12690">
        <is>
          <t xml:space="preserve">015</t>
        </is>
      </c>
      <c s="9" r="H12690">
        <v>6.5000</v>
      </c>
      <c s="8" t="inlineStr" r="I12690">
        <is>
          <t xml:space="preserve"/>
        </is>
      </c>
      <c s="8" t="inlineStr" r="J12690">
        <is>
          <t xml:space="preserve"> Cook</t>
        </is>
      </c>
    </row>
    <row r="12691" ht="20.25" customHeight="0">
      <c s="5" t="inlineStr" r="A12691">
        <is>
          <t xml:space="preserve">78000650</t>
        </is>
      </c>
      <c s="5" t="inlineStr" r="B12691">
        <is>
          <t xml:space="preserve">THERMOPLASTIC PAVEMENT MARKING - LINE 24"</t>
        </is>
      </c>
      <c s="5" t="inlineStr" r="C12691">
        <is>
          <t xml:space="preserve">FOOT   </t>
        </is>
      </c>
      <c s="6" r="D12691">
        <v>74.000</v>
      </c>
      <c s="7" r="E12691">
        <v>1</v>
      </c>
      <c s="8" t="inlineStr" r="F12691">
        <is>
          <t xml:space="preserve">61L18</t>
        </is>
      </c>
      <c s="8" t="inlineStr" r="G12691">
        <is>
          <t xml:space="preserve">194</t>
        </is>
      </c>
      <c s="9" r="H12691">
        <v>6.0000</v>
      </c>
      <c s="8" t="inlineStr" r="I12691">
        <is>
          <t xml:space="preserve">Y</t>
        </is>
      </c>
      <c s="8" t="inlineStr" r="J12691">
        <is>
          <t xml:space="preserve"> McHenry</t>
        </is>
      </c>
    </row>
    <row r="12692" ht="20.25" customHeight="0">
      <c s="5" t="inlineStr" r="A12692">
        <is>
          <t xml:space="preserve">78000650</t>
        </is>
      </c>
      <c s="5" t="inlineStr" r="B12692">
        <is>
          <t xml:space="preserve">THERMOPLASTIC PAVEMENT MARKING - LINE 24"</t>
        </is>
      </c>
      <c s="5" t="inlineStr" r="C12692">
        <is>
          <t xml:space="preserve">FOOT   </t>
        </is>
      </c>
      <c s="6" r="D12692">
        <v>74.000</v>
      </c>
      <c s="7" r="E12692">
        <v>1</v>
      </c>
      <c s="8" t="inlineStr" r="F12692">
        <is>
          <t xml:space="preserve">61L18</t>
        </is>
      </c>
      <c s="8" t="inlineStr" r="G12692">
        <is>
          <t xml:space="preserve">194</t>
        </is>
      </c>
      <c s="9" r="H12692">
        <v>4.9500</v>
      </c>
      <c s="8" t="inlineStr" r="I12692">
        <is>
          <t xml:space="preserve"/>
        </is>
      </c>
      <c s="8" t="inlineStr" r="J12692">
        <is>
          <t xml:space="preserve"> McHenry</t>
        </is>
      </c>
    </row>
    <row r="12693" ht="20.25" customHeight="0">
      <c s="5" t="inlineStr" r="A12693">
        <is>
          <t xml:space="preserve">78000650</t>
        </is>
      </c>
      <c s="5" t="inlineStr" r="B12693">
        <is>
          <t xml:space="preserve">THERMOPLASTIC PAVEMENT MARKING - LINE 24"</t>
        </is>
      </c>
      <c s="5" t="inlineStr" r="C12693">
        <is>
          <t xml:space="preserve">FOOT   </t>
        </is>
      </c>
      <c s="6" r="D12693">
        <v>74.000</v>
      </c>
      <c s="7" r="E12693">
        <v>1</v>
      </c>
      <c s="8" t="inlineStr" r="F12693">
        <is>
          <t xml:space="preserve">61L18</t>
        </is>
      </c>
      <c s="8" t="inlineStr" r="G12693">
        <is>
          <t xml:space="preserve">194</t>
        </is>
      </c>
      <c s="9" r="H12693">
        <v>5.2500</v>
      </c>
      <c s="8" t="inlineStr" r="I12693">
        <is>
          <t xml:space="preserve"/>
        </is>
      </c>
      <c s="8" t="inlineStr" r="J12693">
        <is>
          <t xml:space="preserve"> McHenry</t>
        </is>
      </c>
    </row>
    <row r="12694" ht="20.25" customHeight="0">
      <c s="5" t="inlineStr" r="A12694">
        <is>
          <t xml:space="preserve">78000650</t>
        </is>
      </c>
      <c s="5" t="inlineStr" r="B12694">
        <is>
          <t xml:space="preserve">THERMOPLASTIC PAVEMENT MARKING - LINE 24"</t>
        </is>
      </c>
      <c s="5" t="inlineStr" r="C12694">
        <is>
          <t xml:space="preserve">FOOT   </t>
        </is>
      </c>
      <c s="6" r="D12694">
        <v>74.000</v>
      </c>
      <c s="7" r="E12694">
        <v>1</v>
      </c>
      <c s="8" t="inlineStr" r="F12694">
        <is>
          <t xml:space="preserve">61L18</t>
        </is>
      </c>
      <c s="8" t="inlineStr" r="G12694">
        <is>
          <t xml:space="preserve">194</t>
        </is>
      </c>
      <c s="9" r="H12694">
        <v>5.7500</v>
      </c>
      <c s="8" t="inlineStr" r="I12694">
        <is>
          <t xml:space="preserve"/>
        </is>
      </c>
      <c s="8" t="inlineStr" r="J12694">
        <is>
          <t xml:space="preserve"> McHenry</t>
        </is>
      </c>
    </row>
    <row r="12695" ht="20.25" customHeight="0">
      <c s="5" t="inlineStr" r="A12695">
        <is>
          <t xml:space="preserve">78000650</t>
        </is>
      </c>
      <c s="5" t="inlineStr" r="B12695">
        <is>
          <t xml:space="preserve">THERMOPLASTIC PAVEMENT MARKING - LINE 24"</t>
        </is>
      </c>
      <c s="5" t="inlineStr" r="C12695">
        <is>
          <t xml:space="preserve">FOOT   </t>
        </is>
      </c>
      <c s="6" r="D12695">
        <v>74.000</v>
      </c>
      <c s="7" r="E12695">
        <v>1</v>
      </c>
      <c s="8" t="inlineStr" r="F12695">
        <is>
          <t xml:space="preserve">61L18</t>
        </is>
      </c>
      <c s="8" t="inlineStr" r="G12695">
        <is>
          <t xml:space="preserve">194</t>
        </is>
      </c>
      <c s="9" r="H12695">
        <v>5.7500</v>
      </c>
      <c s="8" t="inlineStr" r="I12695">
        <is>
          <t xml:space="preserve"/>
        </is>
      </c>
      <c s="8" t="inlineStr" r="J12695">
        <is>
          <t xml:space="preserve"> McHenry</t>
        </is>
      </c>
    </row>
    <row r="12696" ht="20.25" customHeight="0">
      <c s="5" t="inlineStr" r="A12696">
        <is>
          <t xml:space="preserve">78000650</t>
        </is>
      </c>
      <c s="5" t="inlineStr" r="B12696">
        <is>
          <t xml:space="preserve">THERMOPLASTIC PAVEMENT MARKING - LINE 24"</t>
        </is>
      </c>
      <c s="5" t="inlineStr" r="C12696">
        <is>
          <t xml:space="preserve">FOOT   </t>
        </is>
      </c>
      <c s="6" r="D12696">
        <v>74.000</v>
      </c>
      <c s="7" r="E12696">
        <v>1</v>
      </c>
      <c s="8" t="inlineStr" r="F12696">
        <is>
          <t xml:space="preserve">61L18</t>
        </is>
      </c>
      <c s="8" t="inlineStr" r="G12696">
        <is>
          <t xml:space="preserve">194</t>
        </is>
      </c>
      <c s="9" r="H12696">
        <v>5.7500</v>
      </c>
      <c s="8" t="inlineStr" r="I12696">
        <is>
          <t xml:space="preserve"/>
        </is>
      </c>
      <c s="8" t="inlineStr" r="J12696">
        <is>
          <t xml:space="preserve"> McHenry</t>
        </is>
      </c>
    </row>
    <row r="12697" ht="20.25" customHeight="0">
      <c s="5" t="inlineStr" r="A12697">
        <is>
          <t xml:space="preserve">78000650</t>
        </is>
      </c>
      <c s="5" t="inlineStr" r="B12697">
        <is>
          <t xml:space="preserve">THERMOPLASTIC PAVEMENT MARKING - LINE 24"</t>
        </is>
      </c>
      <c s="5" t="inlineStr" r="C12697">
        <is>
          <t xml:space="preserve">FOOT   </t>
        </is>
      </c>
      <c s="6" r="D12697">
        <v>74.000</v>
      </c>
      <c s="7" r="E12697">
        <v>1</v>
      </c>
      <c s="8" t="inlineStr" r="F12697">
        <is>
          <t xml:space="preserve">61L18</t>
        </is>
      </c>
      <c s="8" t="inlineStr" r="G12697">
        <is>
          <t xml:space="preserve">194</t>
        </is>
      </c>
      <c s="9" r="H12697">
        <v>5.9800</v>
      </c>
      <c s="8" t="inlineStr" r="I12697">
        <is>
          <t xml:space="preserve"/>
        </is>
      </c>
      <c s="8" t="inlineStr" r="J12697">
        <is>
          <t xml:space="preserve"> McHenry</t>
        </is>
      </c>
    </row>
    <row r="12698" ht="20.25" customHeight="0">
      <c s="5" t="inlineStr" r="A12698">
        <is>
          <t xml:space="preserve">78000650</t>
        </is>
      </c>
      <c s="5" t="inlineStr" r="B12698">
        <is>
          <t xml:space="preserve">THERMOPLASTIC PAVEMENT MARKING - LINE 24"</t>
        </is>
      </c>
      <c s="5" t="inlineStr" r="C12698">
        <is>
          <t xml:space="preserve">FOOT   </t>
        </is>
      </c>
      <c s="6" r="D12698">
        <v>384.000</v>
      </c>
      <c s="7" r="E12698">
        <v>1</v>
      </c>
      <c s="8" t="inlineStr" r="F12698">
        <is>
          <t xml:space="preserve">61L33</t>
        </is>
      </c>
      <c s="8" t="inlineStr" r="G12698">
        <is>
          <t xml:space="preserve">019</t>
        </is>
      </c>
      <c s="9" r="H12698">
        <v>5.0500</v>
      </c>
      <c s="8" t="inlineStr" r="I12698">
        <is>
          <t xml:space="preserve">Y</t>
        </is>
      </c>
      <c s="8" t="inlineStr" r="J12698">
        <is>
          <t xml:space="preserve"> Cook</t>
        </is>
      </c>
    </row>
    <row r="12699" ht="20.25" customHeight="0">
      <c s="5" t="inlineStr" r="A12699">
        <is>
          <t xml:space="preserve">78000650</t>
        </is>
      </c>
      <c s="5" t="inlineStr" r="B12699">
        <is>
          <t xml:space="preserve">THERMOPLASTIC PAVEMENT MARKING - LINE 24"</t>
        </is>
      </c>
      <c s="5" t="inlineStr" r="C12699">
        <is>
          <t xml:space="preserve">FOOT   </t>
        </is>
      </c>
      <c s="6" r="D12699">
        <v>384.000</v>
      </c>
      <c s="7" r="E12699">
        <v>1</v>
      </c>
      <c s="8" t="inlineStr" r="F12699">
        <is>
          <t xml:space="preserve">61L33</t>
        </is>
      </c>
      <c s="8" t="inlineStr" r="G12699">
        <is>
          <t xml:space="preserve">019</t>
        </is>
      </c>
      <c s="9" r="H12699">
        <v>5.4000</v>
      </c>
      <c s="8" t="inlineStr" r="I12699">
        <is>
          <t xml:space="preserve"/>
        </is>
      </c>
      <c s="8" t="inlineStr" r="J12699">
        <is>
          <t xml:space="preserve"> Cook</t>
        </is>
      </c>
    </row>
    <row r="12700" ht="20.25" customHeight="0">
      <c s="5" t="inlineStr" r="A12700">
        <is>
          <t xml:space="preserve">78000650</t>
        </is>
      </c>
      <c s="5" t="inlineStr" r="B12700">
        <is>
          <t xml:space="preserve">THERMOPLASTIC PAVEMENT MARKING - LINE 24"</t>
        </is>
      </c>
      <c s="5" t="inlineStr" r="C12700">
        <is>
          <t xml:space="preserve">FOOT   </t>
        </is>
      </c>
      <c s="6" r="D12700">
        <v>384.000</v>
      </c>
      <c s="7" r="E12700">
        <v>1</v>
      </c>
      <c s="8" t="inlineStr" r="F12700">
        <is>
          <t xml:space="preserve">61L33</t>
        </is>
      </c>
      <c s="8" t="inlineStr" r="G12700">
        <is>
          <t xml:space="preserve">019</t>
        </is>
      </c>
      <c s="9" r="H12700">
        <v>7.5000</v>
      </c>
      <c s="8" t="inlineStr" r="I12700">
        <is>
          <t xml:space="preserve"/>
        </is>
      </c>
      <c s="8" t="inlineStr" r="J12700">
        <is>
          <t xml:space="preserve"> Cook</t>
        </is>
      </c>
    </row>
    <row r="12701" ht="20.25" customHeight="0">
      <c s="5" t="inlineStr" r="A12701">
        <is>
          <t xml:space="preserve">78000650</t>
        </is>
      </c>
      <c s="5" t="inlineStr" r="B12701">
        <is>
          <t xml:space="preserve">THERMOPLASTIC PAVEMENT MARKING - LINE 24"</t>
        </is>
      </c>
      <c s="5" t="inlineStr" r="C12701">
        <is>
          <t xml:space="preserve">FOOT   </t>
        </is>
      </c>
      <c s="6" r="D12701">
        <v>516.000</v>
      </c>
      <c s="7" r="E12701">
        <v>1</v>
      </c>
      <c s="8" t="inlineStr" r="F12701">
        <is>
          <t xml:space="preserve">62T20</t>
        </is>
      </c>
      <c s="8" t="inlineStr" r="G12701">
        <is>
          <t xml:space="preserve">025</t>
        </is>
      </c>
      <c s="9" r="H12701">
        <v>5.7500</v>
      </c>
      <c s="8" t="inlineStr" r="I12701">
        <is>
          <t xml:space="preserve">Y</t>
        </is>
      </c>
      <c s="8" t="inlineStr" r="J12701">
        <is>
          <t xml:space="preserve"> Cook</t>
        </is>
      </c>
    </row>
    <row r="12702" ht="20.25" customHeight="0">
      <c s="5" t="inlineStr" r="A12702">
        <is>
          <t xml:space="preserve">78000650</t>
        </is>
      </c>
      <c s="5" t="inlineStr" r="B12702">
        <is>
          <t xml:space="preserve">THERMOPLASTIC PAVEMENT MARKING - LINE 24"</t>
        </is>
      </c>
      <c s="5" t="inlineStr" r="C12702">
        <is>
          <t xml:space="preserve">FOOT   </t>
        </is>
      </c>
      <c s="6" r="D12702">
        <v>516.000</v>
      </c>
      <c s="7" r="E12702">
        <v>1</v>
      </c>
      <c s="8" t="inlineStr" r="F12702">
        <is>
          <t xml:space="preserve">62T20</t>
        </is>
      </c>
      <c s="8" t="inlineStr" r="G12702">
        <is>
          <t xml:space="preserve">025</t>
        </is>
      </c>
      <c s="9" r="H12702">
        <v>5.7500</v>
      </c>
      <c s="8" t="inlineStr" r="I12702">
        <is>
          <t xml:space="preserve"/>
        </is>
      </c>
      <c s="8" t="inlineStr" r="J12702">
        <is>
          <t xml:space="preserve"> Cook</t>
        </is>
      </c>
    </row>
    <row r="12703" ht="20.25" customHeight="0">
      <c s="5" t="inlineStr" r="A12703">
        <is>
          <t xml:space="preserve">78000650</t>
        </is>
      </c>
      <c s="5" t="inlineStr" r="B12703">
        <is>
          <t xml:space="preserve">THERMOPLASTIC PAVEMENT MARKING - LINE 24"</t>
        </is>
      </c>
      <c s="5" t="inlineStr" r="C12703">
        <is>
          <t xml:space="preserve">FOOT   </t>
        </is>
      </c>
      <c s="6" r="D12703">
        <v>516.000</v>
      </c>
      <c s="7" r="E12703">
        <v>1</v>
      </c>
      <c s="8" t="inlineStr" r="F12703">
        <is>
          <t xml:space="preserve">62T20</t>
        </is>
      </c>
      <c s="8" t="inlineStr" r="G12703">
        <is>
          <t xml:space="preserve">025</t>
        </is>
      </c>
      <c s="9" r="H12703">
        <v>6.2500</v>
      </c>
      <c s="8" t="inlineStr" r="I12703">
        <is>
          <t xml:space="preserve"/>
        </is>
      </c>
      <c s="8" t="inlineStr" r="J12703">
        <is>
          <t xml:space="preserve"> Cook</t>
        </is>
      </c>
    </row>
    <row r="12704" ht="20.25" customHeight="0">
      <c s="5" t="inlineStr" r="A12704">
        <is>
          <t xml:space="preserve">78000650</t>
        </is>
      </c>
      <c s="5" t="inlineStr" r="B12704">
        <is>
          <t xml:space="preserve">THERMOPLASTIC PAVEMENT MARKING - LINE 24"</t>
        </is>
      </c>
      <c s="5" t="inlineStr" r="C12704">
        <is>
          <t xml:space="preserve">FOOT   </t>
        </is>
      </c>
      <c s="6" r="D12704">
        <v>516.000</v>
      </c>
      <c s="7" r="E12704">
        <v>1</v>
      </c>
      <c s="8" t="inlineStr" r="F12704">
        <is>
          <t xml:space="preserve">62T20</t>
        </is>
      </c>
      <c s="8" t="inlineStr" r="G12704">
        <is>
          <t xml:space="preserve">025</t>
        </is>
      </c>
      <c s="9" r="H12704">
        <v>6.3300</v>
      </c>
      <c s="8" t="inlineStr" r="I12704">
        <is>
          <t xml:space="preserve"/>
        </is>
      </c>
      <c s="8" t="inlineStr" r="J12704">
        <is>
          <t xml:space="preserve"> Cook</t>
        </is>
      </c>
    </row>
    <row r="12705" ht="20.25" customHeight="0">
      <c s="5" t="inlineStr" r="A12705">
        <is>
          <t xml:space="preserve">78000650</t>
        </is>
      </c>
      <c s="5" t="inlineStr" r="B12705">
        <is>
          <t xml:space="preserve">THERMOPLASTIC PAVEMENT MARKING - LINE 24"</t>
        </is>
      </c>
      <c s="5" t="inlineStr" r="C12705">
        <is>
          <t xml:space="preserve">FOOT   </t>
        </is>
      </c>
      <c s="6" r="D12705">
        <v>164.000</v>
      </c>
      <c s="7" r="E12705">
        <v>1</v>
      </c>
      <c s="8" t="inlineStr" r="F12705">
        <is>
          <t xml:space="preserve">62T27</t>
        </is>
      </c>
      <c s="8" t="inlineStr" r="G12705">
        <is>
          <t xml:space="preserve">026</t>
        </is>
      </c>
      <c s="9" r="H12705">
        <v>6.3300</v>
      </c>
      <c s="8" t="inlineStr" r="I12705">
        <is>
          <t xml:space="preserve">Y</t>
        </is>
      </c>
      <c s="8" t="inlineStr" r="J12705">
        <is>
          <t xml:space="preserve"> Will</t>
        </is>
      </c>
    </row>
    <row r="12706" ht="20.25" customHeight="0">
      <c s="5" t="inlineStr" r="A12706">
        <is>
          <t xml:space="preserve">78000650</t>
        </is>
      </c>
      <c s="5" t="inlineStr" r="B12706">
        <is>
          <t xml:space="preserve">THERMOPLASTIC PAVEMENT MARKING - LINE 24"</t>
        </is>
      </c>
      <c s="5" t="inlineStr" r="C12706">
        <is>
          <t xml:space="preserve">FOOT   </t>
        </is>
      </c>
      <c s="6" r="D12706">
        <v>164.000</v>
      </c>
      <c s="7" r="E12706">
        <v>1</v>
      </c>
      <c s="8" t="inlineStr" r="F12706">
        <is>
          <t xml:space="preserve">62T27</t>
        </is>
      </c>
      <c s="8" t="inlineStr" r="G12706">
        <is>
          <t xml:space="preserve">026</t>
        </is>
      </c>
      <c s="9" r="H12706">
        <v>5.7500</v>
      </c>
      <c s="8" t="inlineStr" r="I12706">
        <is>
          <t xml:space="preserve"/>
        </is>
      </c>
      <c s="8" t="inlineStr" r="J12706">
        <is>
          <t xml:space="preserve"> Will</t>
        </is>
      </c>
    </row>
    <row r="12707" ht="20.25" customHeight="0">
      <c s="5" t="inlineStr" r="A12707">
        <is>
          <t xml:space="preserve">78000650</t>
        </is>
      </c>
      <c s="5" t="inlineStr" r="B12707">
        <is>
          <t xml:space="preserve">THERMOPLASTIC PAVEMENT MARKING - LINE 24"</t>
        </is>
      </c>
      <c s="5" t="inlineStr" r="C12707">
        <is>
          <t xml:space="preserve">FOOT   </t>
        </is>
      </c>
      <c s="6" r="D12707">
        <v>164.000</v>
      </c>
      <c s="7" r="E12707">
        <v>1</v>
      </c>
      <c s="8" t="inlineStr" r="F12707">
        <is>
          <t xml:space="preserve">62T27</t>
        </is>
      </c>
      <c s="8" t="inlineStr" r="G12707">
        <is>
          <t xml:space="preserve">026</t>
        </is>
      </c>
      <c s="9" r="H12707">
        <v>6.0000</v>
      </c>
      <c s="8" t="inlineStr" r="I12707">
        <is>
          <t xml:space="preserve"/>
        </is>
      </c>
      <c s="8" t="inlineStr" r="J12707">
        <is>
          <t xml:space="preserve"> Will</t>
        </is>
      </c>
    </row>
    <row r="12708" ht="20.25" customHeight="0">
      <c s="5" t="inlineStr" r="A12708">
        <is>
          <t xml:space="preserve">78000650</t>
        </is>
      </c>
      <c s="5" t="inlineStr" r="B12708">
        <is>
          <t xml:space="preserve">THERMOPLASTIC PAVEMENT MARKING - LINE 24"</t>
        </is>
      </c>
      <c s="5" t="inlineStr" r="C12708">
        <is>
          <t xml:space="preserve">FOOT   </t>
        </is>
      </c>
      <c s="6" r="D12708">
        <v>164.000</v>
      </c>
      <c s="7" r="E12708">
        <v>1</v>
      </c>
      <c s="8" t="inlineStr" r="F12708">
        <is>
          <t xml:space="preserve">62T27</t>
        </is>
      </c>
      <c s="8" t="inlineStr" r="G12708">
        <is>
          <t xml:space="preserve">026</t>
        </is>
      </c>
      <c s="9" r="H12708">
        <v>6.6500</v>
      </c>
      <c s="8" t="inlineStr" r="I12708">
        <is>
          <t xml:space="preserve"/>
        </is>
      </c>
      <c s="8" t="inlineStr" r="J12708">
        <is>
          <t xml:space="preserve"> Will</t>
        </is>
      </c>
    </row>
    <row r="12709" ht="20.25" customHeight="0">
      <c s="5" t="inlineStr" r="A12709">
        <is>
          <t xml:space="preserve">78000650</t>
        </is>
      </c>
      <c s="5" t="inlineStr" r="B12709">
        <is>
          <t xml:space="preserve">THERMOPLASTIC PAVEMENT MARKING - LINE 24"</t>
        </is>
      </c>
      <c s="5" t="inlineStr" r="C12709">
        <is>
          <t xml:space="preserve">FOOT   </t>
        </is>
      </c>
      <c s="6" r="D12709">
        <v>164.000</v>
      </c>
      <c s="7" r="E12709">
        <v>1</v>
      </c>
      <c s="8" t="inlineStr" r="F12709">
        <is>
          <t xml:space="preserve">62T27</t>
        </is>
      </c>
      <c s="8" t="inlineStr" r="G12709">
        <is>
          <t xml:space="preserve">026</t>
        </is>
      </c>
      <c s="9" r="H12709">
        <v>7.5000</v>
      </c>
      <c s="8" t="inlineStr" r="I12709">
        <is>
          <t xml:space="preserve"/>
        </is>
      </c>
      <c s="8" t="inlineStr" r="J12709">
        <is>
          <t xml:space="preserve"> Will</t>
        </is>
      </c>
    </row>
    <row r="12710" ht="20.25" customHeight="0">
      <c s="5" t="inlineStr" r="A12710">
        <is>
          <t xml:space="preserve">78000650</t>
        </is>
      </c>
      <c s="5" t="inlineStr" r="B12710">
        <is>
          <t xml:space="preserve">THERMOPLASTIC PAVEMENT MARKING - LINE 24"</t>
        </is>
      </c>
      <c s="5" t="inlineStr" r="C12710">
        <is>
          <t xml:space="preserve">FOOT   </t>
        </is>
      </c>
      <c s="6" r="D12710">
        <v>1306.000</v>
      </c>
      <c s="7" r="E12710">
        <v>1</v>
      </c>
      <c s="8" t="inlineStr" r="F12710">
        <is>
          <t xml:space="preserve">62V37</t>
        </is>
      </c>
      <c s="8" t="inlineStr" r="G12710">
        <is>
          <t xml:space="preserve">029</t>
        </is>
      </c>
      <c s="9" r="H12710">
        <v>4.1500</v>
      </c>
      <c s="8" t="inlineStr" r="I12710">
        <is>
          <t xml:space="preserve">Y</t>
        </is>
      </c>
      <c s="8" t="inlineStr" r="J12710">
        <is>
          <t xml:space="preserve"> Kane</t>
        </is>
      </c>
    </row>
    <row r="12711" ht="20.25" customHeight="0">
      <c s="5" t="inlineStr" r="A12711">
        <is>
          <t xml:space="preserve">78000650</t>
        </is>
      </c>
      <c s="5" t="inlineStr" r="B12711">
        <is>
          <t xml:space="preserve">THERMOPLASTIC PAVEMENT MARKING - LINE 24"</t>
        </is>
      </c>
      <c s="5" t="inlineStr" r="C12711">
        <is>
          <t xml:space="preserve">FOOT   </t>
        </is>
      </c>
      <c s="6" r="D12711">
        <v>1306.000</v>
      </c>
      <c s="7" r="E12711">
        <v>1</v>
      </c>
      <c s="8" t="inlineStr" r="F12711">
        <is>
          <t xml:space="preserve">62V37</t>
        </is>
      </c>
      <c s="8" t="inlineStr" r="G12711">
        <is>
          <t xml:space="preserve">029</t>
        </is>
      </c>
      <c s="9" r="H12711">
        <v>4.1500</v>
      </c>
      <c s="8" t="inlineStr" r="I12711">
        <is>
          <t xml:space="preserve"/>
        </is>
      </c>
      <c s="8" t="inlineStr" r="J12711">
        <is>
          <t xml:space="preserve"> Kane</t>
        </is>
      </c>
    </row>
    <row r="12712" ht="20.25" customHeight="0">
      <c s="5" t="inlineStr" r="A12712">
        <is>
          <t xml:space="preserve">78000650</t>
        </is>
      </c>
      <c s="5" t="inlineStr" r="B12712">
        <is>
          <t xml:space="preserve">THERMOPLASTIC PAVEMENT MARKING - LINE 24"</t>
        </is>
      </c>
      <c s="5" t="inlineStr" r="C12712">
        <is>
          <t xml:space="preserve">FOOT   </t>
        </is>
      </c>
      <c s="6" r="D12712">
        <v>1306.000</v>
      </c>
      <c s="7" r="E12712">
        <v>1</v>
      </c>
      <c s="8" t="inlineStr" r="F12712">
        <is>
          <t xml:space="preserve">62V37</t>
        </is>
      </c>
      <c s="8" t="inlineStr" r="G12712">
        <is>
          <t xml:space="preserve">029</t>
        </is>
      </c>
      <c s="9" r="H12712">
        <v>5.5000</v>
      </c>
      <c s="8" t="inlineStr" r="I12712">
        <is>
          <t xml:space="preserve"/>
        </is>
      </c>
      <c s="8" t="inlineStr" r="J12712">
        <is>
          <t xml:space="preserve"> Kane</t>
        </is>
      </c>
    </row>
    <row r="12713" ht="20.25" customHeight="0">
      <c s="5" t="inlineStr" r="A12713">
        <is>
          <t xml:space="preserve">78000650</t>
        </is>
      </c>
      <c s="5" t="inlineStr" r="B12713">
        <is>
          <t xml:space="preserve">THERMOPLASTIC PAVEMENT MARKING - LINE 24"</t>
        </is>
      </c>
      <c s="5" t="inlineStr" r="C12713">
        <is>
          <t xml:space="preserve">FOOT   </t>
        </is>
      </c>
      <c s="6" r="D12713">
        <v>36.000</v>
      </c>
      <c s="7" r="E12713">
        <v>1</v>
      </c>
      <c s="8" t="inlineStr" r="F12713">
        <is>
          <t xml:space="preserve">62V38</t>
        </is>
      </c>
      <c s="8" t="inlineStr" r="G12713">
        <is>
          <t xml:space="preserve">030</t>
        </is>
      </c>
      <c s="9" r="H12713">
        <v>5.7500</v>
      </c>
      <c s="8" t="inlineStr" r="I12713">
        <is>
          <t xml:space="preserve">Y</t>
        </is>
      </c>
      <c s="8" t="inlineStr" r="J12713">
        <is>
          <t xml:space="preserve"> Lake</t>
        </is>
      </c>
    </row>
    <row r="12714" ht="20.25" customHeight="0">
      <c s="5" t="inlineStr" r="A12714">
        <is>
          <t xml:space="preserve">78000650</t>
        </is>
      </c>
      <c s="5" t="inlineStr" r="B12714">
        <is>
          <t xml:space="preserve">THERMOPLASTIC PAVEMENT MARKING - LINE 24"</t>
        </is>
      </c>
      <c s="5" t="inlineStr" r="C12714">
        <is>
          <t xml:space="preserve">FOOT   </t>
        </is>
      </c>
      <c s="6" r="D12714">
        <v>36.000</v>
      </c>
      <c s="7" r="E12714">
        <v>1</v>
      </c>
      <c s="8" t="inlineStr" r="F12714">
        <is>
          <t xml:space="preserve">62V38</t>
        </is>
      </c>
      <c s="8" t="inlineStr" r="G12714">
        <is>
          <t xml:space="preserve">030</t>
        </is>
      </c>
      <c s="9" r="H12714">
        <v>5.7500</v>
      </c>
      <c s="8" t="inlineStr" r="I12714">
        <is>
          <t xml:space="preserve"/>
        </is>
      </c>
      <c s="8" t="inlineStr" r="J12714">
        <is>
          <t xml:space="preserve"> Lake</t>
        </is>
      </c>
    </row>
    <row r="12715" ht="20.25" customHeight="0">
      <c s="5" t="inlineStr" r="A12715">
        <is>
          <t xml:space="preserve">78000650</t>
        </is>
      </c>
      <c s="5" t="inlineStr" r="B12715">
        <is>
          <t xml:space="preserve">THERMOPLASTIC PAVEMENT MARKING - LINE 24"</t>
        </is>
      </c>
      <c s="5" t="inlineStr" r="C12715">
        <is>
          <t xml:space="preserve">FOOT   </t>
        </is>
      </c>
      <c s="6" r="D12715">
        <v>13.000</v>
      </c>
      <c s="7" r="E12715">
        <v>1</v>
      </c>
      <c s="8" t="inlineStr" r="F12715">
        <is>
          <t xml:space="preserve">62V53</t>
        </is>
      </c>
      <c s="8" t="inlineStr" r="G12715">
        <is>
          <t xml:space="preserve">032</t>
        </is>
      </c>
      <c s="9" r="H12715">
        <v>10.5000</v>
      </c>
      <c s="8" t="inlineStr" r="I12715">
        <is>
          <t xml:space="preserve">Y</t>
        </is>
      </c>
      <c s="8" t="inlineStr" r="J12715">
        <is>
          <t xml:space="preserve"> McHenry</t>
        </is>
      </c>
    </row>
    <row r="12716" ht="20.25" customHeight="0">
      <c s="5" t="inlineStr" r="A12716">
        <is>
          <t xml:space="preserve">78000650</t>
        </is>
      </c>
      <c s="5" t="inlineStr" r="B12716">
        <is>
          <t xml:space="preserve">THERMOPLASTIC PAVEMENT MARKING - LINE 24"</t>
        </is>
      </c>
      <c s="5" t="inlineStr" r="C12716">
        <is>
          <t xml:space="preserve">FOOT   </t>
        </is>
      </c>
      <c s="6" r="D12716">
        <v>13.000</v>
      </c>
      <c s="7" r="E12716">
        <v>1</v>
      </c>
      <c s="8" t="inlineStr" r="F12716">
        <is>
          <t xml:space="preserve">62V53</t>
        </is>
      </c>
      <c s="8" t="inlineStr" r="G12716">
        <is>
          <t xml:space="preserve">032</t>
        </is>
      </c>
      <c s="9" r="H12716">
        <v>10.0000</v>
      </c>
      <c s="8" t="inlineStr" r="I12716">
        <is>
          <t xml:space="preserve"/>
        </is>
      </c>
      <c s="8" t="inlineStr" r="J12716">
        <is>
          <t xml:space="preserve"> McHenry</t>
        </is>
      </c>
    </row>
    <row r="12717" ht="20.25" customHeight="0">
      <c s="5" t="inlineStr" r="A12717">
        <is>
          <t xml:space="preserve">78000650</t>
        </is>
      </c>
      <c s="5" t="inlineStr" r="B12717">
        <is>
          <t xml:space="preserve">THERMOPLASTIC PAVEMENT MARKING - LINE 24"</t>
        </is>
      </c>
      <c s="5" t="inlineStr" r="C12717">
        <is>
          <t xml:space="preserve">FOOT   </t>
        </is>
      </c>
      <c s="6" r="D12717">
        <v>13.000</v>
      </c>
      <c s="7" r="E12717">
        <v>1</v>
      </c>
      <c s="8" t="inlineStr" r="F12717">
        <is>
          <t xml:space="preserve">62V53</t>
        </is>
      </c>
      <c s="8" t="inlineStr" r="G12717">
        <is>
          <t xml:space="preserve">032</t>
        </is>
      </c>
      <c s="9" r="H12717">
        <v>30.5000</v>
      </c>
      <c s="8" t="inlineStr" r="I12717">
        <is>
          <t xml:space="preserve"/>
        </is>
      </c>
      <c s="8" t="inlineStr" r="J12717">
        <is>
          <t xml:space="preserve"> McHenry</t>
        </is>
      </c>
    </row>
    <row r="12718" ht="20.25" customHeight="0">
      <c s="5" t="inlineStr" r="A12718">
        <is>
          <t xml:space="preserve">78000650</t>
        </is>
      </c>
      <c s="5" t="inlineStr" r="B12718">
        <is>
          <t xml:space="preserve">THERMOPLASTIC PAVEMENT MARKING - LINE 24"</t>
        </is>
      </c>
      <c s="5" t="inlineStr" r="C12718">
        <is>
          <t xml:space="preserve">FOOT   </t>
        </is>
      </c>
      <c s="6" r="D12718">
        <v>493.000</v>
      </c>
      <c s="7" r="E12718">
        <v>1</v>
      </c>
      <c s="8" t="inlineStr" r="F12718">
        <is>
          <t xml:space="preserve">62V56</t>
        </is>
      </c>
      <c s="8" t="inlineStr" r="G12718">
        <is>
          <t xml:space="preserve">034</t>
        </is>
      </c>
      <c s="9" r="H12718">
        <v>5.7500</v>
      </c>
      <c s="8" t="inlineStr" r="I12718">
        <is>
          <t xml:space="preserve">Y</t>
        </is>
      </c>
      <c s="8" t="inlineStr" r="J12718">
        <is>
          <t xml:space="preserve"> Cook</t>
        </is>
      </c>
    </row>
    <row r="12719" ht="20.25" customHeight="0">
      <c s="5" t="inlineStr" r="A12719">
        <is>
          <t xml:space="preserve">78000650</t>
        </is>
      </c>
      <c s="5" t="inlineStr" r="B12719">
        <is>
          <t xml:space="preserve">THERMOPLASTIC PAVEMENT MARKING - LINE 24"</t>
        </is>
      </c>
      <c s="5" t="inlineStr" r="C12719">
        <is>
          <t xml:space="preserve">FOOT   </t>
        </is>
      </c>
      <c s="6" r="D12719">
        <v>1150.000</v>
      </c>
      <c s="7" r="E12719">
        <v>1</v>
      </c>
      <c s="8" t="inlineStr" r="F12719">
        <is>
          <t xml:space="preserve">62V61</t>
        </is>
      </c>
      <c s="8" t="inlineStr" r="G12719">
        <is>
          <t xml:space="preserve">035</t>
        </is>
      </c>
      <c s="9" r="H12719">
        <v>5.2500</v>
      </c>
      <c s="8" t="inlineStr" r="I12719">
        <is>
          <t xml:space="preserve">Y</t>
        </is>
      </c>
      <c s="8" t="inlineStr" r="J12719">
        <is>
          <t xml:space="preserve"> Cook</t>
        </is>
      </c>
    </row>
    <row r="12720" ht="20.25" customHeight="0">
      <c s="5" t="inlineStr" r="A12720">
        <is>
          <t xml:space="preserve">78000650</t>
        </is>
      </c>
      <c s="5" t="inlineStr" r="B12720">
        <is>
          <t xml:space="preserve">THERMOPLASTIC PAVEMENT MARKING - LINE 24"</t>
        </is>
      </c>
      <c s="5" t="inlineStr" r="C12720">
        <is>
          <t xml:space="preserve">FOOT   </t>
        </is>
      </c>
      <c s="6" r="D12720">
        <v>1150.000</v>
      </c>
      <c s="7" r="E12720">
        <v>1</v>
      </c>
      <c s="8" t="inlineStr" r="F12720">
        <is>
          <t xml:space="preserve">62V61</t>
        </is>
      </c>
      <c s="8" t="inlineStr" r="G12720">
        <is>
          <t xml:space="preserve">035</t>
        </is>
      </c>
      <c s="9" r="H12720">
        <v>4.7500</v>
      </c>
      <c s="8" t="inlineStr" r="I12720">
        <is>
          <t xml:space="preserve"/>
        </is>
      </c>
      <c s="8" t="inlineStr" r="J12720">
        <is>
          <t xml:space="preserve"> Cook</t>
        </is>
      </c>
    </row>
    <row r="12721" ht="20.25" customHeight="0">
      <c s="5" t="inlineStr" r="A12721">
        <is>
          <t xml:space="preserve">78000650</t>
        </is>
      </c>
      <c s="5" t="inlineStr" r="B12721">
        <is>
          <t xml:space="preserve">THERMOPLASTIC PAVEMENT MARKING - LINE 24"</t>
        </is>
      </c>
      <c s="5" t="inlineStr" r="C12721">
        <is>
          <t xml:space="preserve">FOOT   </t>
        </is>
      </c>
      <c s="6" r="D12721">
        <v>1150.000</v>
      </c>
      <c s="7" r="E12721">
        <v>1</v>
      </c>
      <c s="8" t="inlineStr" r="F12721">
        <is>
          <t xml:space="preserve">62V61</t>
        </is>
      </c>
      <c s="8" t="inlineStr" r="G12721">
        <is>
          <t xml:space="preserve">035</t>
        </is>
      </c>
      <c s="9" r="H12721">
        <v>6.2000</v>
      </c>
      <c s="8" t="inlineStr" r="I12721">
        <is>
          <t xml:space="preserve"/>
        </is>
      </c>
      <c s="8" t="inlineStr" r="J12721">
        <is>
          <t xml:space="preserve"> Cook</t>
        </is>
      </c>
    </row>
    <row r="12722" ht="20.25" customHeight="0">
      <c s="5" t="inlineStr" r="A12722">
        <is>
          <t xml:space="preserve">78000650</t>
        </is>
      </c>
      <c s="5" t="inlineStr" r="B12722">
        <is>
          <t xml:space="preserve">THERMOPLASTIC PAVEMENT MARKING - LINE 24"</t>
        </is>
      </c>
      <c s="5" t="inlineStr" r="C12722">
        <is>
          <t xml:space="preserve">FOOT   </t>
        </is>
      </c>
      <c s="6" r="D12722">
        <v>75.000</v>
      </c>
      <c s="7" r="E12722">
        <v>1</v>
      </c>
      <c s="8" t="inlineStr" r="F12722">
        <is>
          <t xml:space="preserve">62V73</t>
        </is>
      </c>
      <c s="8" t="inlineStr" r="G12722">
        <is>
          <t xml:space="preserve">108</t>
        </is>
      </c>
      <c s="9" r="H12722">
        <v>5.7500</v>
      </c>
      <c s="8" t="inlineStr" r="I12722">
        <is>
          <t xml:space="preserve">Y</t>
        </is>
      </c>
      <c s="8" t="inlineStr" r="J12722">
        <is>
          <t xml:space="preserve"> Cook</t>
        </is>
      </c>
    </row>
    <row r="12723" ht="20.25" customHeight="0">
      <c s="5" t="inlineStr" r="A12723">
        <is>
          <t xml:space="preserve">78000650</t>
        </is>
      </c>
      <c s="5" t="inlineStr" r="B12723">
        <is>
          <t xml:space="preserve">THERMOPLASTIC PAVEMENT MARKING - LINE 24"</t>
        </is>
      </c>
      <c s="5" t="inlineStr" r="C12723">
        <is>
          <t xml:space="preserve">FOOT   </t>
        </is>
      </c>
      <c s="6" r="D12723">
        <v>75.000</v>
      </c>
      <c s="7" r="E12723">
        <v>1</v>
      </c>
      <c s="8" t="inlineStr" r="F12723">
        <is>
          <t xml:space="preserve">62V73</t>
        </is>
      </c>
      <c s="8" t="inlineStr" r="G12723">
        <is>
          <t xml:space="preserve">108</t>
        </is>
      </c>
      <c s="9" r="H12723">
        <v>5.7500</v>
      </c>
      <c s="8" t="inlineStr" r="I12723">
        <is>
          <t xml:space="preserve"/>
        </is>
      </c>
      <c s="8" t="inlineStr" r="J12723">
        <is>
          <t xml:space="preserve"> Cook</t>
        </is>
      </c>
    </row>
    <row r="12724" ht="20.25" customHeight="0">
      <c s="5" t="inlineStr" r="A12724">
        <is>
          <t xml:space="preserve">78000650</t>
        </is>
      </c>
      <c s="5" t="inlineStr" r="B12724">
        <is>
          <t xml:space="preserve">THERMOPLASTIC PAVEMENT MARKING - LINE 24"</t>
        </is>
      </c>
      <c s="5" t="inlineStr" r="C12724">
        <is>
          <t xml:space="preserve">FOOT   </t>
        </is>
      </c>
      <c s="6" r="D12724">
        <v>75.000</v>
      </c>
      <c s="7" r="E12724">
        <v>1</v>
      </c>
      <c s="8" t="inlineStr" r="F12724">
        <is>
          <t xml:space="preserve">62V73</t>
        </is>
      </c>
      <c s="8" t="inlineStr" r="G12724">
        <is>
          <t xml:space="preserve">108</t>
        </is>
      </c>
      <c s="9" r="H12724">
        <v>5.7500</v>
      </c>
      <c s="8" t="inlineStr" r="I12724">
        <is>
          <t xml:space="preserve"/>
        </is>
      </c>
      <c s="8" t="inlineStr" r="J12724">
        <is>
          <t xml:space="preserve"> Cook</t>
        </is>
      </c>
    </row>
    <row r="12725" ht="20.25" customHeight="0">
      <c s="5" t="inlineStr" r="A12725">
        <is>
          <t xml:space="preserve">78000650</t>
        </is>
      </c>
      <c s="5" t="inlineStr" r="B12725">
        <is>
          <t xml:space="preserve">THERMOPLASTIC PAVEMENT MARKING - LINE 24"</t>
        </is>
      </c>
      <c s="5" t="inlineStr" r="C12725">
        <is>
          <t xml:space="preserve">FOOT   </t>
        </is>
      </c>
      <c s="6" r="D12725">
        <v>855.000</v>
      </c>
      <c s="7" r="E12725">
        <v>1</v>
      </c>
      <c s="8" t="inlineStr" r="F12725">
        <is>
          <t xml:space="preserve">62V86</t>
        </is>
      </c>
      <c s="8" t="inlineStr" r="G12725">
        <is>
          <t xml:space="preserve">038</t>
        </is>
      </c>
      <c s="9" r="H12725">
        <v>5.2500</v>
      </c>
      <c s="8" t="inlineStr" r="I12725">
        <is>
          <t xml:space="preserve">Y</t>
        </is>
      </c>
      <c s="8" t="inlineStr" r="J12725">
        <is>
          <t xml:space="preserve"> DuPage</t>
        </is>
      </c>
    </row>
    <row r="12726" ht="20.25" customHeight="0">
      <c s="5" t="inlineStr" r="A12726">
        <is>
          <t xml:space="preserve">78000650</t>
        </is>
      </c>
      <c s="5" t="inlineStr" r="B12726">
        <is>
          <t xml:space="preserve">THERMOPLASTIC PAVEMENT MARKING - LINE 24"</t>
        </is>
      </c>
      <c s="5" t="inlineStr" r="C12726">
        <is>
          <t xml:space="preserve">FOOT   </t>
        </is>
      </c>
      <c s="6" r="D12726">
        <v>855.000</v>
      </c>
      <c s="7" r="E12726">
        <v>1</v>
      </c>
      <c s="8" t="inlineStr" r="F12726">
        <is>
          <t xml:space="preserve">62V86</t>
        </is>
      </c>
      <c s="8" t="inlineStr" r="G12726">
        <is>
          <t xml:space="preserve">038</t>
        </is>
      </c>
      <c s="9" r="H12726">
        <v>5.2500</v>
      </c>
      <c s="8" t="inlineStr" r="I12726">
        <is>
          <t xml:space="preserve"/>
        </is>
      </c>
      <c s="8" t="inlineStr" r="J12726">
        <is>
          <t xml:space="preserve"> DuPage</t>
        </is>
      </c>
    </row>
    <row r="12727" ht="20.25" customHeight="0">
      <c s="5" t="inlineStr" r="A12727">
        <is>
          <t xml:space="preserve">78000650</t>
        </is>
      </c>
      <c s="5" t="inlineStr" r="B12727">
        <is>
          <t xml:space="preserve">THERMOPLASTIC PAVEMENT MARKING - LINE 24"</t>
        </is>
      </c>
      <c s="5" t="inlineStr" r="C12727">
        <is>
          <t xml:space="preserve">FOOT   </t>
        </is>
      </c>
      <c s="6" r="D12727">
        <v>855.000</v>
      </c>
      <c s="7" r="E12727">
        <v>1</v>
      </c>
      <c s="8" t="inlineStr" r="F12727">
        <is>
          <t xml:space="preserve">62V86</t>
        </is>
      </c>
      <c s="8" t="inlineStr" r="G12727">
        <is>
          <t xml:space="preserve">038</t>
        </is>
      </c>
      <c s="9" r="H12727">
        <v>5.2500</v>
      </c>
      <c s="8" t="inlineStr" r="I12727">
        <is>
          <t xml:space="preserve"/>
        </is>
      </c>
      <c s="8" t="inlineStr" r="J12727">
        <is>
          <t xml:space="preserve"> DuPage</t>
        </is>
      </c>
    </row>
    <row r="12728" ht="20.25" customHeight="0">
      <c s="5" t="inlineStr" r="A12728">
        <is>
          <t xml:space="preserve">78000650</t>
        </is>
      </c>
      <c s="5" t="inlineStr" r="B12728">
        <is>
          <t xml:space="preserve">THERMOPLASTIC PAVEMENT MARKING - LINE 24"</t>
        </is>
      </c>
      <c s="5" t="inlineStr" r="C12728">
        <is>
          <t xml:space="preserve">FOOT   </t>
        </is>
      </c>
      <c s="6" r="D12728">
        <v>845.000</v>
      </c>
      <c s="7" r="E12728">
        <v>1</v>
      </c>
      <c s="8" t="inlineStr" r="F12728">
        <is>
          <t xml:space="preserve">62V89</t>
        </is>
      </c>
      <c s="8" t="inlineStr" r="G12728">
        <is>
          <t xml:space="preserve">040</t>
        </is>
      </c>
      <c s="9" r="H12728">
        <v>5.7500</v>
      </c>
      <c s="8" t="inlineStr" r="I12728">
        <is>
          <t xml:space="preserve">Y</t>
        </is>
      </c>
      <c s="8" t="inlineStr" r="J12728">
        <is>
          <t xml:space="preserve"> Cook</t>
        </is>
      </c>
    </row>
    <row r="12729" ht="20.25" customHeight="0">
      <c s="5" t="inlineStr" r="A12729">
        <is>
          <t xml:space="preserve">78000650</t>
        </is>
      </c>
      <c s="5" t="inlineStr" r="B12729">
        <is>
          <t xml:space="preserve">THERMOPLASTIC PAVEMENT MARKING - LINE 24"</t>
        </is>
      </c>
      <c s="5" t="inlineStr" r="C12729">
        <is>
          <t xml:space="preserve">FOOT   </t>
        </is>
      </c>
      <c s="6" r="D12729">
        <v>845.000</v>
      </c>
      <c s="7" r="E12729">
        <v>1</v>
      </c>
      <c s="8" t="inlineStr" r="F12729">
        <is>
          <t xml:space="preserve">62V89</t>
        </is>
      </c>
      <c s="8" t="inlineStr" r="G12729">
        <is>
          <t xml:space="preserve">040</t>
        </is>
      </c>
      <c s="9" r="H12729">
        <v>5.7500</v>
      </c>
      <c s="8" t="inlineStr" r="I12729">
        <is>
          <t xml:space="preserve"/>
        </is>
      </c>
      <c s="8" t="inlineStr" r="J12729">
        <is>
          <t xml:space="preserve"> Cook</t>
        </is>
      </c>
    </row>
    <row r="12730" ht="20.25" customHeight="0">
      <c s="5" t="inlineStr" r="A12730">
        <is>
          <t xml:space="preserve">78000650</t>
        </is>
      </c>
      <c s="5" t="inlineStr" r="B12730">
        <is>
          <t xml:space="preserve">THERMOPLASTIC PAVEMENT MARKING - LINE 24"</t>
        </is>
      </c>
      <c s="5" t="inlineStr" r="C12730">
        <is>
          <t xml:space="preserve">FOOT   </t>
        </is>
      </c>
      <c s="6" r="D12730">
        <v>845.000</v>
      </c>
      <c s="7" r="E12730">
        <v>1</v>
      </c>
      <c s="8" t="inlineStr" r="F12730">
        <is>
          <t xml:space="preserve">62V89</t>
        </is>
      </c>
      <c s="8" t="inlineStr" r="G12730">
        <is>
          <t xml:space="preserve">040</t>
        </is>
      </c>
      <c s="9" r="H12730">
        <v>5.7500</v>
      </c>
      <c s="8" t="inlineStr" r="I12730">
        <is>
          <t xml:space="preserve"/>
        </is>
      </c>
      <c s="8" t="inlineStr" r="J12730">
        <is>
          <t xml:space="preserve"> Cook</t>
        </is>
      </c>
    </row>
    <row r="12731" ht="20.25" customHeight="0">
      <c s="5" t="inlineStr" r="A12731">
        <is>
          <t xml:space="preserve">78000650</t>
        </is>
      </c>
      <c s="5" t="inlineStr" r="B12731">
        <is>
          <t xml:space="preserve">THERMOPLASTIC PAVEMENT MARKING - LINE 24"</t>
        </is>
      </c>
      <c s="5" t="inlineStr" r="C12731">
        <is>
          <t xml:space="preserve">FOOT   </t>
        </is>
      </c>
      <c s="6" r="D12731">
        <v>845.000</v>
      </c>
      <c s="7" r="E12731">
        <v>1</v>
      </c>
      <c s="8" t="inlineStr" r="F12731">
        <is>
          <t xml:space="preserve">62V89</t>
        </is>
      </c>
      <c s="8" t="inlineStr" r="G12731">
        <is>
          <t xml:space="preserve">040</t>
        </is>
      </c>
      <c s="9" r="H12731">
        <v>5.7500</v>
      </c>
      <c s="8" t="inlineStr" r="I12731">
        <is>
          <t xml:space="preserve"/>
        </is>
      </c>
      <c s="8" t="inlineStr" r="J12731">
        <is>
          <t xml:space="preserve"> Cook</t>
        </is>
      </c>
    </row>
    <row r="12732" ht="20.25" customHeight="0">
      <c s="5" t="inlineStr" r="A12732">
        <is>
          <t xml:space="preserve">78000650</t>
        </is>
      </c>
      <c s="5" t="inlineStr" r="B12732">
        <is>
          <t xml:space="preserve">THERMOPLASTIC PAVEMENT MARKING - LINE 24"</t>
        </is>
      </c>
      <c s="5" t="inlineStr" r="C12732">
        <is>
          <t xml:space="preserve">FOOT   </t>
        </is>
      </c>
      <c s="6" r="D12732">
        <v>70.000</v>
      </c>
      <c s="7" r="E12732">
        <v>1</v>
      </c>
      <c s="8" t="inlineStr" r="F12732">
        <is>
          <t xml:space="preserve">62W50</t>
        </is>
      </c>
      <c s="8" t="inlineStr" r="G12732">
        <is>
          <t xml:space="preserve">041</t>
        </is>
      </c>
      <c s="9" r="H12732">
        <v>6.6000</v>
      </c>
      <c s="8" t="inlineStr" r="I12732">
        <is>
          <t xml:space="preserve">Y</t>
        </is>
      </c>
      <c s="8" t="inlineStr" r="J12732">
        <is>
          <t xml:space="preserve"> Cook</t>
        </is>
      </c>
    </row>
    <row r="12733" ht="20.25" customHeight="0">
      <c s="5" t="inlineStr" r="A12733">
        <is>
          <t xml:space="preserve">78000650</t>
        </is>
      </c>
      <c s="5" t="inlineStr" r="B12733">
        <is>
          <t xml:space="preserve">THERMOPLASTIC PAVEMENT MARKING - LINE 24"</t>
        </is>
      </c>
      <c s="5" t="inlineStr" r="C12733">
        <is>
          <t xml:space="preserve">FOOT   </t>
        </is>
      </c>
      <c s="6" r="D12733">
        <v>70.000</v>
      </c>
      <c s="7" r="E12733">
        <v>1</v>
      </c>
      <c s="8" t="inlineStr" r="F12733">
        <is>
          <t xml:space="preserve">62W50</t>
        </is>
      </c>
      <c s="8" t="inlineStr" r="G12733">
        <is>
          <t xml:space="preserve">041</t>
        </is>
      </c>
      <c s="9" r="H12733">
        <v>4.5000</v>
      </c>
      <c s="8" t="inlineStr" r="I12733">
        <is>
          <t xml:space="preserve"/>
        </is>
      </c>
      <c s="8" t="inlineStr" r="J12733">
        <is>
          <t xml:space="preserve"> Cook</t>
        </is>
      </c>
    </row>
    <row r="12734" ht="20.25" customHeight="0">
      <c s="5" t="inlineStr" r="A12734">
        <is>
          <t xml:space="preserve">78000650</t>
        </is>
      </c>
      <c s="5" t="inlineStr" r="B12734">
        <is>
          <t xml:space="preserve">THERMOPLASTIC PAVEMENT MARKING - LINE 24"</t>
        </is>
      </c>
      <c s="5" t="inlineStr" r="C12734">
        <is>
          <t xml:space="preserve">FOOT   </t>
        </is>
      </c>
      <c s="6" r="D12734">
        <v>70.000</v>
      </c>
      <c s="7" r="E12734">
        <v>1</v>
      </c>
      <c s="8" t="inlineStr" r="F12734">
        <is>
          <t xml:space="preserve">62W50</t>
        </is>
      </c>
      <c s="8" t="inlineStr" r="G12734">
        <is>
          <t xml:space="preserve">041</t>
        </is>
      </c>
      <c s="9" r="H12734">
        <v>15.0000</v>
      </c>
      <c s="8" t="inlineStr" r="I12734">
        <is>
          <t xml:space="preserve"/>
        </is>
      </c>
      <c s="8" t="inlineStr" r="J12734">
        <is>
          <t xml:space="preserve"> Cook</t>
        </is>
      </c>
    </row>
    <row r="12735" ht="20.25" customHeight="0">
      <c s="5" t="inlineStr" r="A12735">
        <is>
          <t xml:space="preserve">78000650</t>
        </is>
      </c>
      <c s="5" t="inlineStr" r="B12735">
        <is>
          <t xml:space="preserve">THERMOPLASTIC PAVEMENT MARKING - LINE 24"</t>
        </is>
      </c>
      <c s="5" t="inlineStr" r="C12735">
        <is>
          <t xml:space="preserve">FOOT   </t>
        </is>
      </c>
      <c s="6" r="D12735">
        <v>1300.000</v>
      </c>
      <c s="7" r="E12735">
        <v>1</v>
      </c>
      <c s="8" t="inlineStr" r="F12735">
        <is>
          <t xml:space="preserve">62W69</t>
        </is>
      </c>
      <c s="8" t="inlineStr" r="G12735">
        <is>
          <t xml:space="preserve">169</t>
        </is>
      </c>
      <c s="9" r="H12735">
        <v>5.7500</v>
      </c>
      <c s="8" t="inlineStr" r="I12735">
        <is>
          <t xml:space="preserve">Y</t>
        </is>
      </c>
      <c s="8" t="inlineStr" r="J12735">
        <is>
          <t xml:space="preserve"> Kane</t>
        </is>
      </c>
    </row>
    <row r="12736" ht="20.25" customHeight="0">
      <c s="5" t="inlineStr" r="A12736">
        <is>
          <t xml:space="preserve">78000650</t>
        </is>
      </c>
      <c s="5" t="inlineStr" r="B12736">
        <is>
          <t xml:space="preserve">THERMOPLASTIC PAVEMENT MARKING - LINE 24"</t>
        </is>
      </c>
      <c s="5" t="inlineStr" r="C12736">
        <is>
          <t xml:space="preserve">FOOT   </t>
        </is>
      </c>
      <c s="6" r="D12736">
        <v>1300.000</v>
      </c>
      <c s="7" r="E12736">
        <v>1</v>
      </c>
      <c s="8" t="inlineStr" r="F12736">
        <is>
          <t xml:space="preserve">62W69</t>
        </is>
      </c>
      <c s="8" t="inlineStr" r="G12736">
        <is>
          <t xml:space="preserve">169</t>
        </is>
      </c>
      <c s="9" r="H12736">
        <v>5.7500</v>
      </c>
      <c s="8" t="inlineStr" r="I12736">
        <is>
          <t xml:space="preserve"/>
        </is>
      </c>
      <c s="8" t="inlineStr" r="J12736">
        <is>
          <t xml:space="preserve"> Kane</t>
        </is>
      </c>
    </row>
    <row r="12737" ht="20.25" customHeight="0">
      <c s="5" t="inlineStr" r="A12737">
        <is>
          <t xml:space="preserve">78000650</t>
        </is>
      </c>
      <c s="5" t="inlineStr" r="B12737">
        <is>
          <t xml:space="preserve">THERMOPLASTIC PAVEMENT MARKING - LINE 24"</t>
        </is>
      </c>
      <c s="5" t="inlineStr" r="C12737">
        <is>
          <t xml:space="preserve">FOOT   </t>
        </is>
      </c>
      <c s="6" r="D12737">
        <v>22.000</v>
      </c>
      <c s="7" r="E12737">
        <v>1</v>
      </c>
      <c s="8" t="inlineStr" r="F12737">
        <is>
          <t xml:space="preserve">62X85</t>
        </is>
      </c>
      <c s="8" t="inlineStr" r="G12737">
        <is>
          <t xml:space="preserve">052</t>
        </is>
      </c>
      <c s="9" r="H12737">
        <v>4.5500</v>
      </c>
      <c s="8" t="inlineStr" r="I12737">
        <is>
          <t xml:space="preserve">Y</t>
        </is>
      </c>
      <c s="8" t="inlineStr" r="J12737">
        <is>
          <t xml:space="preserve"> Will</t>
        </is>
      </c>
    </row>
    <row r="12738" ht="20.25" customHeight="0">
      <c s="5" t="inlineStr" r="A12738">
        <is>
          <t xml:space="preserve">78000650</t>
        </is>
      </c>
      <c s="5" t="inlineStr" r="B12738">
        <is>
          <t xml:space="preserve">THERMOPLASTIC PAVEMENT MARKING - LINE 24"</t>
        </is>
      </c>
      <c s="5" t="inlineStr" r="C12738">
        <is>
          <t xml:space="preserve">FOOT   </t>
        </is>
      </c>
      <c s="6" r="D12738">
        <v>22.000</v>
      </c>
      <c s="7" r="E12738">
        <v>1</v>
      </c>
      <c s="8" t="inlineStr" r="F12738">
        <is>
          <t xml:space="preserve">62X85</t>
        </is>
      </c>
      <c s="8" t="inlineStr" r="G12738">
        <is>
          <t xml:space="preserve">052</t>
        </is>
      </c>
      <c s="9" r="H12738">
        <v>4.1500</v>
      </c>
      <c s="8" t="inlineStr" r="I12738">
        <is>
          <t xml:space="preserve"/>
        </is>
      </c>
      <c s="8" t="inlineStr" r="J12738">
        <is>
          <t xml:space="preserve"> Will</t>
        </is>
      </c>
    </row>
    <row r="12739" ht="20.25" customHeight="0">
      <c s="5" t="inlineStr" r="A12739">
        <is>
          <t xml:space="preserve">78000650</t>
        </is>
      </c>
      <c s="5" t="inlineStr" r="B12739">
        <is>
          <t xml:space="preserve">THERMOPLASTIC PAVEMENT MARKING - LINE 24"</t>
        </is>
      </c>
      <c s="5" t="inlineStr" r="C12739">
        <is>
          <t xml:space="preserve">FOOT   </t>
        </is>
      </c>
      <c s="6" r="D12739">
        <v>22.000</v>
      </c>
      <c s="7" r="E12739">
        <v>1</v>
      </c>
      <c s="8" t="inlineStr" r="F12739">
        <is>
          <t xml:space="preserve">62X85</t>
        </is>
      </c>
      <c s="8" t="inlineStr" r="G12739">
        <is>
          <t xml:space="preserve">052</t>
        </is>
      </c>
      <c s="9" r="H12739">
        <v>4.5500</v>
      </c>
      <c s="8" t="inlineStr" r="I12739">
        <is>
          <t xml:space="preserve"/>
        </is>
      </c>
      <c s="8" t="inlineStr" r="J12739">
        <is>
          <t xml:space="preserve"> Will</t>
        </is>
      </c>
    </row>
    <row r="12740" ht="20.25" customHeight="0">
      <c s="5" t="inlineStr" r="A12740">
        <is>
          <t xml:space="preserve">78000650</t>
        </is>
      </c>
      <c s="5" t="inlineStr" r="B12740">
        <is>
          <t xml:space="preserve">THERMOPLASTIC PAVEMENT MARKING - LINE 24"</t>
        </is>
      </c>
      <c s="5" t="inlineStr" r="C12740">
        <is>
          <t xml:space="preserve">FOOT   </t>
        </is>
      </c>
      <c s="6" r="D12740">
        <v>22.000</v>
      </c>
      <c s="7" r="E12740">
        <v>1</v>
      </c>
      <c s="8" t="inlineStr" r="F12740">
        <is>
          <t xml:space="preserve">62X85</t>
        </is>
      </c>
      <c s="8" t="inlineStr" r="G12740">
        <is>
          <t xml:space="preserve">052</t>
        </is>
      </c>
      <c s="9" r="H12740">
        <v>4.5700</v>
      </c>
      <c s="8" t="inlineStr" r="I12740">
        <is>
          <t xml:space="preserve"/>
        </is>
      </c>
      <c s="8" t="inlineStr" r="J12740">
        <is>
          <t xml:space="preserve"> Will</t>
        </is>
      </c>
    </row>
    <row r="12741" ht="20.25" customHeight="0">
      <c s="5" t="inlineStr" r="A12741">
        <is>
          <t xml:space="preserve">78000650</t>
        </is>
      </c>
      <c s="5" t="inlineStr" r="B12741">
        <is>
          <t xml:space="preserve">THERMOPLASTIC PAVEMENT MARKING - LINE 24"</t>
        </is>
      </c>
      <c s="5" t="inlineStr" r="C12741">
        <is>
          <t xml:space="preserve">FOOT   </t>
        </is>
      </c>
      <c s="6" r="D12741">
        <v>119.000</v>
      </c>
      <c s="7" r="E12741">
        <v>1</v>
      </c>
      <c s="8" t="inlineStr" r="F12741">
        <is>
          <t xml:space="preserve">62X94</t>
        </is>
      </c>
      <c s="8" t="inlineStr" r="G12741">
        <is>
          <t xml:space="preserve">170</t>
        </is>
      </c>
      <c s="9" r="H12741">
        <v>7.5000</v>
      </c>
      <c s="8" t="inlineStr" r="I12741">
        <is>
          <t xml:space="preserve">Y</t>
        </is>
      </c>
      <c s="8" t="inlineStr" r="J12741">
        <is>
          <t xml:space="preserve"> McHenry</t>
        </is>
      </c>
    </row>
    <row r="12742" ht="20.25" customHeight="0">
      <c s="5" t="inlineStr" r="A12742">
        <is>
          <t xml:space="preserve">78000650</t>
        </is>
      </c>
      <c s="5" t="inlineStr" r="B12742">
        <is>
          <t xml:space="preserve">THERMOPLASTIC PAVEMENT MARKING - LINE 24"</t>
        </is>
      </c>
      <c s="5" t="inlineStr" r="C12742">
        <is>
          <t xml:space="preserve">FOOT   </t>
        </is>
      </c>
      <c s="6" r="D12742">
        <v>119.000</v>
      </c>
      <c s="7" r="E12742">
        <v>1</v>
      </c>
      <c s="8" t="inlineStr" r="F12742">
        <is>
          <t xml:space="preserve">62X94</t>
        </is>
      </c>
      <c s="8" t="inlineStr" r="G12742">
        <is>
          <t xml:space="preserve">170</t>
        </is>
      </c>
      <c s="9" r="H12742">
        <v>6.0300</v>
      </c>
      <c s="8" t="inlineStr" r="I12742">
        <is>
          <t xml:space="preserve"/>
        </is>
      </c>
      <c s="8" t="inlineStr" r="J12742">
        <is>
          <t xml:space="preserve"> McHenry</t>
        </is>
      </c>
    </row>
    <row r="12743" ht="20.25" customHeight="0">
      <c s="5" t="inlineStr" r="A12743">
        <is>
          <t xml:space="preserve">78000650</t>
        </is>
      </c>
      <c s="5" t="inlineStr" r="B12743">
        <is>
          <t xml:space="preserve">THERMOPLASTIC PAVEMENT MARKING - LINE 24"</t>
        </is>
      </c>
      <c s="5" t="inlineStr" r="C12743">
        <is>
          <t xml:space="preserve">FOOT   </t>
        </is>
      </c>
      <c s="6" r="D12743">
        <v>119.000</v>
      </c>
      <c s="7" r="E12743">
        <v>1</v>
      </c>
      <c s="8" t="inlineStr" r="F12743">
        <is>
          <t xml:space="preserve">62X94</t>
        </is>
      </c>
      <c s="8" t="inlineStr" r="G12743">
        <is>
          <t xml:space="preserve">170</t>
        </is>
      </c>
      <c s="9" r="H12743">
        <v>6.1400</v>
      </c>
      <c s="8" t="inlineStr" r="I12743">
        <is>
          <t xml:space="preserve"/>
        </is>
      </c>
      <c s="8" t="inlineStr" r="J12743">
        <is>
          <t xml:space="preserve"> McHenry</t>
        </is>
      </c>
    </row>
    <row r="12744" ht="20.25" customHeight="0">
      <c s="5" t="inlineStr" r="A12744">
        <is>
          <t xml:space="preserve">78000650</t>
        </is>
      </c>
      <c s="5" t="inlineStr" r="B12744">
        <is>
          <t xml:space="preserve">THERMOPLASTIC PAVEMENT MARKING - LINE 24"</t>
        </is>
      </c>
      <c s="5" t="inlineStr" r="C12744">
        <is>
          <t xml:space="preserve">FOOT   </t>
        </is>
      </c>
      <c s="6" r="D12744">
        <v>119.000</v>
      </c>
      <c s="7" r="E12744">
        <v>1</v>
      </c>
      <c s="8" t="inlineStr" r="F12744">
        <is>
          <t xml:space="preserve">62X94</t>
        </is>
      </c>
      <c s="8" t="inlineStr" r="G12744">
        <is>
          <t xml:space="preserve">170</t>
        </is>
      </c>
      <c s="9" r="H12744">
        <v>7.5000</v>
      </c>
      <c s="8" t="inlineStr" r="I12744">
        <is>
          <t xml:space="preserve"/>
        </is>
      </c>
      <c s="8" t="inlineStr" r="J12744">
        <is>
          <t xml:space="preserve"> McHenry</t>
        </is>
      </c>
    </row>
    <row r="12745" ht="20.25" customHeight="0">
      <c s="5" t="inlineStr" r="A12745">
        <is>
          <t xml:space="preserve">78000650</t>
        </is>
      </c>
      <c s="5" t="inlineStr" r="B12745">
        <is>
          <t xml:space="preserve">THERMOPLASTIC PAVEMENT MARKING - LINE 24"</t>
        </is>
      </c>
      <c s="5" t="inlineStr" r="C12745">
        <is>
          <t xml:space="preserve">FOOT   </t>
        </is>
      </c>
      <c s="6" r="D12745">
        <v>1748.000</v>
      </c>
      <c s="7" r="E12745">
        <v>5</v>
      </c>
      <c s="8" t="inlineStr" r="F12745">
        <is>
          <t xml:space="preserve">70991</t>
        </is>
      </c>
      <c s="8" t="inlineStr" r="G12745">
        <is>
          <t xml:space="preserve">094</t>
        </is>
      </c>
      <c s="9" r="H12745">
        <v>6.6000</v>
      </c>
      <c s="8" t="inlineStr" r="I12745">
        <is>
          <t xml:space="preserve">Y</t>
        </is>
      </c>
      <c s="8" t="inlineStr" r="J12745">
        <is>
          <t xml:space="preserve"> Champaign</t>
        </is>
      </c>
    </row>
    <row r="12746" ht="20.25" customHeight="0">
      <c s="5" t="inlineStr" r="A12746">
        <is>
          <t xml:space="preserve">78000650</t>
        </is>
      </c>
      <c s="5" t="inlineStr" r="B12746">
        <is>
          <t xml:space="preserve">THERMOPLASTIC PAVEMENT MARKING - LINE 24"</t>
        </is>
      </c>
      <c s="5" t="inlineStr" r="C12746">
        <is>
          <t xml:space="preserve">FOOT   </t>
        </is>
      </c>
      <c s="6" r="D12746">
        <v>1748.000</v>
      </c>
      <c s="7" r="E12746">
        <v>5</v>
      </c>
      <c s="8" t="inlineStr" r="F12746">
        <is>
          <t xml:space="preserve">70991</t>
        </is>
      </c>
      <c s="8" t="inlineStr" r="G12746">
        <is>
          <t xml:space="preserve">094</t>
        </is>
      </c>
      <c s="9" r="H12746">
        <v>6.0000</v>
      </c>
      <c s="8" t="inlineStr" r="I12746">
        <is>
          <t xml:space="preserve"/>
        </is>
      </c>
      <c s="8" t="inlineStr" r="J12746">
        <is>
          <t xml:space="preserve"> Champaign</t>
        </is>
      </c>
    </row>
    <row r="12747" ht="20.25" customHeight="0">
      <c s="5" t="inlineStr" r="A12747">
        <is>
          <t xml:space="preserve">78000650</t>
        </is>
      </c>
      <c s="5" t="inlineStr" r="B12747">
        <is>
          <t xml:space="preserve">THERMOPLASTIC PAVEMENT MARKING - LINE 24"</t>
        </is>
      </c>
      <c s="5" t="inlineStr" r="C12747">
        <is>
          <t xml:space="preserve">FOOT   </t>
        </is>
      </c>
      <c s="6" r="D12747">
        <v>88.000</v>
      </c>
      <c s="7" r="E12747">
        <v>5</v>
      </c>
      <c s="8" t="inlineStr" r="F12747">
        <is>
          <t xml:space="preserve">70H39</t>
        </is>
      </c>
      <c s="8" t="inlineStr" r="G12747">
        <is>
          <t xml:space="preserve">098</t>
        </is>
      </c>
      <c s="9" r="H12747">
        <v>6.6000</v>
      </c>
      <c s="8" t="inlineStr" r="I12747">
        <is>
          <t xml:space="preserve">Y</t>
        </is>
      </c>
      <c s="8" t="inlineStr" r="J12747">
        <is>
          <t xml:space="preserve"> McLean</t>
        </is>
      </c>
    </row>
    <row r="12748" ht="20.25" customHeight="0">
      <c s="5" t="inlineStr" r="A12748">
        <is>
          <t xml:space="preserve">78000650</t>
        </is>
      </c>
      <c s="5" t="inlineStr" r="B12748">
        <is>
          <t xml:space="preserve">THERMOPLASTIC PAVEMENT MARKING - LINE 24"</t>
        </is>
      </c>
      <c s="5" t="inlineStr" r="C12748">
        <is>
          <t xml:space="preserve">FOOT   </t>
        </is>
      </c>
      <c s="6" r="D12748">
        <v>1216.000</v>
      </c>
      <c s="7" r="E12748">
        <v>7</v>
      </c>
      <c s="8" t="inlineStr" r="F12748">
        <is>
          <t xml:space="preserve">74759</t>
        </is>
      </c>
      <c s="8" t="inlineStr" r="G12748">
        <is>
          <t xml:space="preserve">109</t>
        </is>
      </c>
      <c s="9" r="H12748">
        <v>10.8100</v>
      </c>
      <c s="8" t="inlineStr" r="I12748">
        <is>
          <t xml:space="preserve">Y</t>
        </is>
      </c>
      <c s="8" t="inlineStr" r="J12748">
        <is>
          <t xml:space="preserve"> Coles</t>
        </is>
      </c>
    </row>
    <row r="12749" ht="20.25" customHeight="0">
      <c s="5" t="inlineStr" r="A12749">
        <is>
          <t xml:space="preserve">78000650</t>
        </is>
      </c>
      <c s="5" t="inlineStr" r="B12749">
        <is>
          <t xml:space="preserve">THERMOPLASTIC PAVEMENT MARKING - LINE 24"</t>
        </is>
      </c>
      <c s="5" t="inlineStr" r="C12749">
        <is>
          <t xml:space="preserve">FOOT   </t>
        </is>
      </c>
      <c s="6" r="D12749">
        <v>69.000</v>
      </c>
      <c s="7" r="E12749">
        <v>7</v>
      </c>
      <c s="8" t="inlineStr" r="F12749">
        <is>
          <t xml:space="preserve">74C50</t>
        </is>
      </c>
      <c s="8" t="inlineStr" r="G12749">
        <is>
          <t xml:space="preserve">117</t>
        </is>
      </c>
      <c s="9" r="H12749">
        <v>5.4000</v>
      </c>
      <c s="8" t="inlineStr" r="I12749">
        <is>
          <t xml:space="preserve">Y</t>
        </is>
      </c>
      <c s="8" t="inlineStr" r="J12749">
        <is>
          <t xml:space="preserve"> Cumberland</t>
        </is>
      </c>
    </row>
    <row r="12750" ht="20.25" customHeight="0">
      <c s="5" t="inlineStr" r="A12750">
        <is>
          <t xml:space="preserve">78000650</t>
        </is>
      </c>
      <c s="5" t="inlineStr" r="B12750">
        <is>
          <t xml:space="preserve">THERMOPLASTIC PAVEMENT MARKING - LINE 24"</t>
        </is>
      </c>
      <c s="5" t="inlineStr" r="C12750">
        <is>
          <t xml:space="preserve">FOOT   </t>
        </is>
      </c>
      <c s="6" r="D12750">
        <v>69.000</v>
      </c>
      <c s="7" r="E12750">
        <v>7</v>
      </c>
      <c s="8" t="inlineStr" r="F12750">
        <is>
          <t xml:space="preserve">74C50</t>
        </is>
      </c>
      <c s="8" t="inlineStr" r="G12750">
        <is>
          <t xml:space="preserve">117</t>
        </is>
      </c>
      <c s="9" r="H12750">
        <v>4.7500</v>
      </c>
      <c s="8" t="inlineStr" r="I12750">
        <is>
          <t xml:space="preserve"/>
        </is>
      </c>
      <c s="8" t="inlineStr" r="J12750">
        <is>
          <t xml:space="preserve"> Cumberland</t>
        </is>
      </c>
    </row>
    <row r="12751" ht="20.25" customHeight="0">
      <c s="5" t="inlineStr" r="A12751">
        <is>
          <t xml:space="preserve">78000650</t>
        </is>
      </c>
      <c s="5" t="inlineStr" r="B12751">
        <is>
          <t xml:space="preserve">THERMOPLASTIC PAVEMENT MARKING - LINE 24"</t>
        </is>
      </c>
      <c s="5" t="inlineStr" r="C12751">
        <is>
          <t xml:space="preserve">FOOT   </t>
        </is>
      </c>
      <c s="6" r="D12751">
        <v>69.000</v>
      </c>
      <c s="7" r="E12751">
        <v>7</v>
      </c>
      <c s="8" t="inlineStr" r="F12751">
        <is>
          <t xml:space="preserve">74C50</t>
        </is>
      </c>
      <c s="8" t="inlineStr" r="G12751">
        <is>
          <t xml:space="preserve">117</t>
        </is>
      </c>
      <c s="9" r="H12751">
        <v>5.0000</v>
      </c>
      <c s="8" t="inlineStr" r="I12751">
        <is>
          <t xml:space="preserve"/>
        </is>
      </c>
      <c s="8" t="inlineStr" r="J12751">
        <is>
          <t xml:space="preserve"> Cumberland</t>
        </is>
      </c>
    </row>
    <row r="12752" ht="20.25" customHeight="0">
      <c s="5" t="inlineStr" r="A12752">
        <is>
          <t xml:space="preserve">78000650</t>
        </is>
      </c>
      <c s="5" t="inlineStr" r="B12752">
        <is>
          <t xml:space="preserve">THERMOPLASTIC PAVEMENT MARKING - LINE 24"</t>
        </is>
      </c>
      <c s="5" t="inlineStr" r="C12752">
        <is>
          <t xml:space="preserve">FOOT   </t>
        </is>
      </c>
      <c s="6" r="D12752">
        <v>172.000</v>
      </c>
      <c s="7" r="E12752">
        <v>8</v>
      </c>
      <c s="8" t="inlineStr" r="F12752">
        <is>
          <t xml:space="preserve">76J62</t>
        </is>
      </c>
      <c s="8" t="inlineStr" r="G12752">
        <is>
          <t xml:space="preserve">123</t>
        </is>
      </c>
      <c s="9" r="H12752">
        <v>15.0000</v>
      </c>
      <c s="8" t="inlineStr" r="I12752">
        <is>
          <t xml:space="preserve">Y</t>
        </is>
      </c>
      <c s="8" t="inlineStr" r="J12752">
        <is>
          <t xml:space="preserve"> St. Clair</t>
        </is>
      </c>
    </row>
    <row r="12753" ht="20.25" customHeight="0">
      <c s="5" t="inlineStr" r="A12753">
        <is>
          <t xml:space="preserve">78000650</t>
        </is>
      </c>
      <c s="5" t="inlineStr" r="B12753">
        <is>
          <t xml:space="preserve">THERMOPLASTIC PAVEMENT MARKING - LINE 24"</t>
        </is>
      </c>
      <c s="5" t="inlineStr" r="C12753">
        <is>
          <t xml:space="preserve">FOOT   </t>
        </is>
      </c>
      <c s="6" r="D12753">
        <v>172.000</v>
      </c>
      <c s="7" r="E12753">
        <v>8</v>
      </c>
      <c s="8" t="inlineStr" r="F12753">
        <is>
          <t xml:space="preserve">76J62</t>
        </is>
      </c>
      <c s="8" t="inlineStr" r="G12753">
        <is>
          <t xml:space="preserve">123</t>
        </is>
      </c>
      <c s="9" r="H12753">
        <v>13.2500</v>
      </c>
      <c s="8" t="inlineStr" r="I12753">
        <is>
          <t xml:space="preserve"/>
        </is>
      </c>
      <c s="8" t="inlineStr" r="J12753">
        <is>
          <t xml:space="preserve"> St. Clair</t>
        </is>
      </c>
    </row>
    <row r="12754" ht="20.25" customHeight="0">
      <c s="5" t="inlineStr" r="A12754">
        <is>
          <t xml:space="preserve">78000650</t>
        </is>
      </c>
      <c s="5" t="inlineStr" r="B12754">
        <is>
          <t xml:space="preserve">THERMOPLASTIC PAVEMENT MARKING - LINE 24"</t>
        </is>
      </c>
      <c s="5" t="inlineStr" r="C12754">
        <is>
          <t xml:space="preserve">FOOT   </t>
        </is>
      </c>
      <c s="6" r="D12754">
        <v>30.000</v>
      </c>
      <c s="7" r="E12754">
        <v>8</v>
      </c>
      <c s="8" t="inlineStr" r="F12754">
        <is>
          <t xml:space="preserve">76N05</t>
        </is>
      </c>
      <c s="8" t="inlineStr" r="G12754">
        <is>
          <t xml:space="preserve">124</t>
        </is>
      </c>
      <c s="9" r="H12754">
        <v>17.0000</v>
      </c>
      <c s="8" t="inlineStr" r="I12754">
        <is>
          <t xml:space="preserve">Y</t>
        </is>
      </c>
      <c s="8" t="inlineStr" r="J12754">
        <is>
          <t xml:space="preserve"> St. Clair</t>
        </is>
      </c>
    </row>
    <row r="12755" ht="20.25" customHeight="0">
      <c s="5" t="inlineStr" r="A12755">
        <is>
          <t xml:space="preserve">78000650</t>
        </is>
      </c>
      <c s="5" t="inlineStr" r="B12755">
        <is>
          <t xml:space="preserve">THERMOPLASTIC PAVEMENT MARKING - LINE 24"</t>
        </is>
      </c>
      <c s="5" t="inlineStr" r="C12755">
        <is>
          <t xml:space="preserve">FOOT   </t>
        </is>
      </c>
      <c s="6" r="D12755">
        <v>30.000</v>
      </c>
      <c s="7" r="E12755">
        <v>8</v>
      </c>
      <c s="8" t="inlineStr" r="F12755">
        <is>
          <t xml:space="preserve">76N05</t>
        </is>
      </c>
      <c s="8" t="inlineStr" r="G12755">
        <is>
          <t xml:space="preserve">124</t>
        </is>
      </c>
      <c s="9" r="H12755">
        <v>15.8000</v>
      </c>
      <c s="8" t="inlineStr" r="I12755">
        <is>
          <t xml:space="preserve"/>
        </is>
      </c>
      <c s="8" t="inlineStr" r="J12755">
        <is>
          <t xml:space="preserve"> St. Clair</t>
        </is>
      </c>
    </row>
    <row r="12756" ht="20.25" customHeight="0">
      <c s="5" t="inlineStr" r="A12756">
        <is>
          <t xml:space="preserve">78000650</t>
        </is>
      </c>
      <c s="5" t="inlineStr" r="B12756">
        <is>
          <t xml:space="preserve">THERMOPLASTIC PAVEMENT MARKING - LINE 24"</t>
        </is>
      </c>
      <c s="5" t="inlineStr" r="C12756">
        <is>
          <t xml:space="preserve">FOOT   </t>
        </is>
      </c>
      <c s="6" r="D12756">
        <v>667.000</v>
      </c>
      <c s="7" r="E12756">
        <v>8</v>
      </c>
      <c s="8" t="inlineStr" r="F12756">
        <is>
          <t xml:space="preserve">76U26</t>
        </is>
      </c>
      <c s="8" t="inlineStr" r="G12756">
        <is>
          <t xml:space="preserve">131</t>
        </is>
      </c>
      <c s="9" r="H12756">
        <v>15.0000</v>
      </c>
      <c s="8" t="inlineStr" r="I12756">
        <is>
          <t xml:space="preserve">Y</t>
        </is>
      </c>
      <c s="8" t="inlineStr" r="J12756">
        <is>
          <t xml:space="preserve"> Madison</t>
        </is>
      </c>
    </row>
    <row r="12757" ht="20.25" customHeight="0">
      <c s="5" t="inlineStr" r="A12757">
        <is>
          <t xml:space="preserve">78000650</t>
        </is>
      </c>
      <c s="5" t="inlineStr" r="B12757">
        <is>
          <t xml:space="preserve">THERMOPLASTIC PAVEMENT MARKING - LINE 24"</t>
        </is>
      </c>
      <c s="5" t="inlineStr" r="C12757">
        <is>
          <t xml:space="preserve">FOOT   </t>
        </is>
      </c>
      <c s="6" r="D12757">
        <v>667.000</v>
      </c>
      <c s="7" r="E12757">
        <v>8</v>
      </c>
      <c s="8" t="inlineStr" r="F12757">
        <is>
          <t xml:space="preserve">76U26</t>
        </is>
      </c>
      <c s="8" t="inlineStr" r="G12757">
        <is>
          <t xml:space="preserve">131</t>
        </is>
      </c>
      <c s="9" r="H12757">
        <v>7.7700</v>
      </c>
      <c s="8" t="inlineStr" r="I12757">
        <is>
          <t xml:space="preserve"/>
        </is>
      </c>
      <c s="8" t="inlineStr" r="J12757">
        <is>
          <t xml:space="preserve"> Madison</t>
        </is>
      </c>
    </row>
    <row r="12758" ht="20.25" customHeight="0">
      <c s="5" t="inlineStr" r="A12758">
        <is>
          <t xml:space="preserve">78000650</t>
        </is>
      </c>
      <c s="5" t="inlineStr" r="B12758">
        <is>
          <t xml:space="preserve">THERMOPLASTIC PAVEMENT MARKING - LINE 24"</t>
        </is>
      </c>
      <c s="5" t="inlineStr" r="C12758">
        <is>
          <t xml:space="preserve">FOOT   </t>
        </is>
      </c>
      <c s="6" r="D12758">
        <v>48.000</v>
      </c>
      <c s="7" r="E12758">
        <v>8</v>
      </c>
      <c s="8" t="inlineStr" r="F12758">
        <is>
          <t xml:space="preserve">76U27</t>
        </is>
      </c>
      <c s="8" t="inlineStr" r="G12758">
        <is>
          <t xml:space="preserve">132</t>
        </is>
      </c>
      <c s="9" r="H12758">
        <v>15.0000</v>
      </c>
      <c s="8" t="inlineStr" r="I12758">
        <is>
          <t xml:space="preserve">Y</t>
        </is>
      </c>
      <c s="8" t="inlineStr" r="J12758">
        <is>
          <t xml:space="preserve"> Madison</t>
        </is>
      </c>
    </row>
    <row r="12759" ht="20.25" customHeight="0">
      <c s="5" t="inlineStr" r="A12759">
        <is>
          <t xml:space="preserve">78000650</t>
        </is>
      </c>
      <c s="5" t="inlineStr" r="B12759">
        <is>
          <t xml:space="preserve">THERMOPLASTIC PAVEMENT MARKING - LINE 24"</t>
        </is>
      </c>
      <c s="5" t="inlineStr" r="C12759">
        <is>
          <t xml:space="preserve">FOOT   </t>
        </is>
      </c>
      <c s="6" r="D12759">
        <v>48.000</v>
      </c>
      <c s="7" r="E12759">
        <v>8</v>
      </c>
      <c s="8" t="inlineStr" r="F12759">
        <is>
          <t xml:space="preserve">76U27</t>
        </is>
      </c>
      <c s="8" t="inlineStr" r="G12759">
        <is>
          <t xml:space="preserve">132</t>
        </is>
      </c>
      <c s="9" r="H12759">
        <v>25.0000</v>
      </c>
      <c s="8" t="inlineStr" r="I12759">
        <is>
          <t xml:space="preserve"/>
        </is>
      </c>
      <c s="8" t="inlineStr" r="J12759">
        <is>
          <t xml:space="preserve"> Madison</t>
        </is>
      </c>
    </row>
    <row r="12760" ht="20.25" customHeight="0">
      <c s="5" t="inlineStr" r="A12760">
        <is>
          <t xml:space="preserve">78000650</t>
        </is>
      </c>
      <c s="5" t="inlineStr" r="B12760">
        <is>
          <t xml:space="preserve">THERMOPLASTIC PAVEMENT MARKING - LINE 24"</t>
        </is>
      </c>
      <c s="5" t="inlineStr" r="C12760">
        <is>
          <t xml:space="preserve">FOOT   </t>
        </is>
      </c>
      <c s="6" r="D12760">
        <v>62.000</v>
      </c>
      <c s="7" r="E12760">
        <v>9</v>
      </c>
      <c s="8" t="inlineStr" r="F12760">
        <is>
          <t xml:space="preserve">78894</t>
        </is>
      </c>
      <c s="8" t="inlineStr" r="G12760">
        <is>
          <t xml:space="preserve">138</t>
        </is>
      </c>
      <c s="9" r="H12760">
        <v>128.0000</v>
      </c>
      <c s="8" t="inlineStr" r="I12760">
        <is>
          <t xml:space="preserve">Y</t>
        </is>
      </c>
      <c s="8" t="inlineStr" r="J12760">
        <is>
          <t xml:space="preserve"> Saline</t>
        </is>
      </c>
    </row>
    <row r="12761" ht="20.25" customHeight="0">
      <c s="5" t="inlineStr" r="A12761">
        <is>
          <t xml:space="preserve">78000650</t>
        </is>
      </c>
      <c s="5" t="inlineStr" r="B12761">
        <is>
          <t xml:space="preserve">THERMOPLASTIC PAVEMENT MARKING - LINE 24"</t>
        </is>
      </c>
      <c s="5" t="inlineStr" r="C12761">
        <is>
          <t xml:space="preserve">FOOT   </t>
        </is>
      </c>
      <c s="6" r="D12761">
        <v>62.000</v>
      </c>
      <c s="7" r="E12761">
        <v>9</v>
      </c>
      <c s="8" t="inlineStr" r="F12761">
        <is>
          <t xml:space="preserve">78894</t>
        </is>
      </c>
      <c s="8" t="inlineStr" r="G12761">
        <is>
          <t xml:space="preserve">138</t>
        </is>
      </c>
      <c s="9" r="H12761">
        <v>133.3500</v>
      </c>
      <c s="8" t="inlineStr" r="I12761">
        <is>
          <t xml:space="preserve"/>
        </is>
      </c>
      <c s="8" t="inlineStr" r="J12761">
        <is>
          <t xml:space="preserve"> Saline</t>
        </is>
      </c>
    </row>
    <row r="12762" ht="20.25" customHeight="0">
      <c s="5" t="inlineStr" r="A12762">
        <is>
          <t xml:space="preserve">78000650</t>
        </is>
      </c>
      <c s="5" t="inlineStr" r="B12762">
        <is>
          <t xml:space="preserve">THERMOPLASTIC PAVEMENT MARKING - LINE 24"</t>
        </is>
      </c>
      <c s="5" t="inlineStr" r="C12762">
        <is>
          <t xml:space="preserve">FOOT   </t>
        </is>
      </c>
      <c s="6" r="D12762">
        <v>134.000</v>
      </c>
      <c s="7" r="E12762">
        <v>9</v>
      </c>
      <c s="8" t="inlineStr" r="F12762">
        <is>
          <t xml:space="preserve">78B11</t>
        </is>
      </c>
      <c s="8" t="inlineStr" r="G12762">
        <is>
          <t xml:space="preserve">148</t>
        </is>
      </c>
      <c s="9" r="H12762">
        <v>16.5000</v>
      </c>
      <c s="8" t="inlineStr" r="I12762">
        <is>
          <t xml:space="preserve">Y</t>
        </is>
      </c>
      <c s="8" t="inlineStr" r="J12762">
        <is>
          <t xml:space="preserve"> Jefferson</t>
        </is>
      </c>
    </row>
    <row r="12763" ht="20.25" customHeight="0">
      <c s="5" t="inlineStr" r="A12763">
        <is>
          <t xml:space="preserve">78000650</t>
        </is>
      </c>
      <c s="5" t="inlineStr" r="B12763">
        <is>
          <t xml:space="preserve">THERMOPLASTIC PAVEMENT MARKING - LINE 24"</t>
        </is>
      </c>
      <c s="5" t="inlineStr" r="C12763">
        <is>
          <t xml:space="preserve">FOOT   </t>
        </is>
      </c>
      <c s="6" r="D12763">
        <v>134.000</v>
      </c>
      <c s="7" r="E12763">
        <v>9</v>
      </c>
      <c s="8" t="inlineStr" r="F12763">
        <is>
          <t xml:space="preserve">78B11</t>
        </is>
      </c>
      <c s="8" t="inlineStr" r="G12763">
        <is>
          <t xml:space="preserve">148</t>
        </is>
      </c>
      <c s="9" r="H12763">
        <v>9.3000</v>
      </c>
      <c s="8" t="inlineStr" r="I12763">
        <is>
          <t xml:space="preserve"/>
        </is>
      </c>
      <c s="8" t="inlineStr" r="J12763">
        <is>
          <t xml:space="preserve"> Jefferson</t>
        </is>
      </c>
    </row>
    <row r="12764" ht="20.25" customHeight="0">
      <c s="5" t="inlineStr" r="A12764">
        <is>
          <t xml:space="preserve">78000650</t>
        </is>
      </c>
      <c s="5" t="inlineStr" r="B12764">
        <is>
          <t xml:space="preserve">THERMOPLASTIC PAVEMENT MARKING - LINE 24"</t>
        </is>
      </c>
      <c s="5" t="inlineStr" r="C12764">
        <is>
          <t xml:space="preserve">FOOT   </t>
        </is>
      </c>
      <c s="6" r="D12764">
        <v>193.000</v>
      </c>
      <c s="7" r="E12764">
        <v>6</v>
      </c>
      <c s="8" t="inlineStr" r="F12764">
        <is>
          <t xml:space="preserve">93830</t>
        </is>
      </c>
      <c s="8" t="inlineStr" r="G12764">
        <is>
          <t xml:space="preserve">162</t>
        </is>
      </c>
      <c s="9" r="H12764">
        <v>23.0000</v>
      </c>
      <c s="8" t="inlineStr" r="I12764">
        <is>
          <t xml:space="preserve">Y</t>
        </is>
      </c>
      <c s="8" t="inlineStr" r="J12764">
        <is>
          <t xml:space="preserve"> Adams</t>
        </is>
      </c>
    </row>
    <row r="12765" ht="20.25" customHeight="0">
      <c s="5" t="inlineStr" r="A12765">
        <is>
          <t xml:space="preserve">78000650</t>
        </is>
      </c>
      <c s="5" t="inlineStr" r="B12765">
        <is>
          <t xml:space="preserve">THERMOPLASTIC PAVEMENT MARKING - LINE 24"</t>
        </is>
      </c>
      <c s="5" t="inlineStr" r="C12765">
        <is>
          <t xml:space="preserve">FOOT   </t>
        </is>
      </c>
      <c s="6" r="D12765">
        <v>151.000</v>
      </c>
      <c s="7" r="E12765">
        <v>8</v>
      </c>
      <c s="8" t="inlineStr" r="F12765">
        <is>
          <t xml:space="preserve">97839</t>
        </is>
      </c>
      <c s="8" t="inlineStr" r="G12765">
        <is>
          <t xml:space="preserve">181</t>
        </is>
      </c>
      <c s="9" r="H12765">
        <v>10.7400</v>
      </c>
      <c s="8" t="inlineStr" r="I12765">
        <is>
          <t xml:space="preserve">Y</t>
        </is>
      </c>
      <c s="8" t="inlineStr" r="J12765">
        <is>
          <t xml:space="preserve"> Madison</t>
        </is>
      </c>
    </row>
    <row r="12766" ht="20.25" customHeight="0">
      <c s="5" t="inlineStr" r="A12766">
        <is>
          <t xml:space="preserve">78000650</t>
        </is>
      </c>
      <c s="5" t="inlineStr" r="B12766">
        <is>
          <t xml:space="preserve">THERMOPLASTIC PAVEMENT MARKING - LINE 24"</t>
        </is>
      </c>
      <c s="5" t="inlineStr" r="C12766">
        <is>
          <t xml:space="preserve">FOOT   </t>
        </is>
      </c>
      <c s="6" r="D12766">
        <v>151.000</v>
      </c>
      <c s="7" r="E12766">
        <v>8</v>
      </c>
      <c s="8" t="inlineStr" r="F12766">
        <is>
          <t xml:space="preserve">97839</t>
        </is>
      </c>
      <c s="8" t="inlineStr" r="G12766">
        <is>
          <t xml:space="preserve">181</t>
        </is>
      </c>
      <c s="9" r="H12766">
        <v>13.0000</v>
      </c>
      <c s="8" t="inlineStr" r="I12766">
        <is>
          <t xml:space="preserve"/>
        </is>
      </c>
      <c s="8" t="inlineStr" r="J12766">
        <is>
          <t xml:space="preserve"> Madison</t>
        </is>
      </c>
    </row>
    <row r="12767" ht="20.25" customHeight="0">
      <c s="5" t="inlineStr" r="A12767">
        <is>
          <t xml:space="preserve">78001100</t>
        </is>
      </c>
      <c s="5" t="inlineStr" r="B12767">
        <is>
          <t xml:space="preserve">PAINT PAVEMENT MARKING - LETTERS AND SYMBOLS</t>
        </is>
      </c>
      <c s="5" t="inlineStr" r="C12767">
        <is>
          <t xml:space="preserve">SQ FT  </t>
        </is>
      </c>
      <c s="6" r="D12767">
        <v>124.000</v>
      </c>
      <c s="7" r="E12767">
        <v>8</v>
      </c>
      <c s="8" t="inlineStr" r="F12767">
        <is>
          <t xml:space="preserve">76L49</t>
        </is>
      </c>
      <c s="8" t="inlineStr" r="G12767">
        <is>
          <t xml:space="preserve">210</t>
        </is>
      </c>
      <c s="9" r="H12767">
        <v>20.5000</v>
      </c>
      <c s="8" t="inlineStr" r="I12767">
        <is>
          <t xml:space="preserve">Y</t>
        </is>
      </c>
      <c s="8" t="inlineStr" r="J12767">
        <is>
          <t xml:space="preserve"> St. Clair</t>
        </is>
      </c>
    </row>
    <row r="12768" ht="20.25" customHeight="0">
      <c s="5" t="inlineStr" r="A12768">
        <is>
          <t xml:space="preserve">78001100</t>
        </is>
      </c>
      <c s="5" t="inlineStr" r="B12768">
        <is>
          <t xml:space="preserve">PAINT PAVEMENT MARKING - LETTERS AND SYMBOLS</t>
        </is>
      </c>
      <c s="5" t="inlineStr" r="C12768">
        <is>
          <t xml:space="preserve">SQ FT  </t>
        </is>
      </c>
      <c s="6" r="D12768">
        <v>21.000</v>
      </c>
      <c s="7" r="E12768">
        <v>9</v>
      </c>
      <c s="8" t="inlineStr" r="F12768">
        <is>
          <t xml:space="preserve">78A56</t>
        </is>
      </c>
      <c s="8" t="inlineStr" r="G12768">
        <is>
          <t xml:space="preserve">140</t>
        </is>
      </c>
      <c s="9" r="H12768">
        <v>14.0000</v>
      </c>
      <c s="8" t="inlineStr" r="I12768">
        <is>
          <t xml:space="preserve">Y</t>
        </is>
      </c>
      <c s="8" t="inlineStr" r="J12768">
        <is>
          <t xml:space="preserve"> Saline</t>
        </is>
      </c>
    </row>
    <row r="12769" ht="20.25" customHeight="0">
      <c s="5" t="inlineStr" r="A12769">
        <is>
          <t xml:space="preserve">78001100</t>
        </is>
      </c>
      <c s="5" t="inlineStr" r="B12769">
        <is>
          <t xml:space="preserve">PAINT PAVEMENT MARKING - LETTERS AND SYMBOLS</t>
        </is>
      </c>
      <c s="5" t="inlineStr" r="C12769">
        <is>
          <t xml:space="preserve">SQ FT  </t>
        </is>
      </c>
      <c s="6" r="D12769">
        <v>21.000</v>
      </c>
      <c s="7" r="E12769">
        <v>9</v>
      </c>
      <c s="8" t="inlineStr" r="F12769">
        <is>
          <t xml:space="preserve">78A56</t>
        </is>
      </c>
      <c s="8" t="inlineStr" r="G12769">
        <is>
          <t xml:space="preserve">140</t>
        </is>
      </c>
      <c s="9" r="H12769">
        <v>24.2000</v>
      </c>
      <c s="8" t="inlineStr" r="I12769">
        <is>
          <t xml:space="preserve"/>
        </is>
      </c>
      <c s="8" t="inlineStr" r="J12769">
        <is>
          <t xml:space="preserve"> Saline</t>
        </is>
      </c>
    </row>
    <row r="12770" ht="20.25" customHeight="0">
      <c s="5" t="inlineStr" r="A12770">
        <is>
          <t xml:space="preserve">78001100</t>
        </is>
      </c>
      <c s="5" t="inlineStr" r="B12770">
        <is>
          <t xml:space="preserve">PAINT PAVEMENT MARKING - LETTERS AND SYMBOLS</t>
        </is>
      </c>
      <c s="5" t="inlineStr" r="C12770">
        <is>
          <t xml:space="preserve">SQ FT  </t>
        </is>
      </c>
      <c s="6" r="D12770">
        <v>73.000</v>
      </c>
      <c s="7" r="E12770">
        <v>9</v>
      </c>
      <c s="8" t="inlineStr" r="F12770">
        <is>
          <t xml:space="preserve">78A99</t>
        </is>
      </c>
      <c s="8" t="inlineStr" r="G12770">
        <is>
          <t xml:space="preserve">143</t>
        </is>
      </c>
      <c s="9" r="H12770">
        <v>3.1500</v>
      </c>
      <c s="8" t="inlineStr" r="I12770">
        <is>
          <t xml:space="preserve">Y</t>
        </is>
      </c>
      <c s="8" t="inlineStr" r="J12770">
        <is>
          <t xml:space="preserve"> Saline</t>
        </is>
      </c>
    </row>
    <row r="12771" ht="20.25" customHeight="0">
      <c s="5" t="inlineStr" r="A12771">
        <is>
          <t xml:space="preserve">78001100</t>
        </is>
      </c>
      <c s="5" t="inlineStr" r="B12771">
        <is>
          <t xml:space="preserve">PAINT PAVEMENT MARKING - LETTERS AND SYMBOLS</t>
        </is>
      </c>
      <c s="5" t="inlineStr" r="C12771">
        <is>
          <t xml:space="preserve">SQ FT  </t>
        </is>
      </c>
      <c s="6" r="D12771">
        <v>73.000</v>
      </c>
      <c s="7" r="E12771">
        <v>9</v>
      </c>
      <c s="8" t="inlineStr" r="F12771">
        <is>
          <t xml:space="preserve">78A99</t>
        </is>
      </c>
      <c s="8" t="inlineStr" r="G12771">
        <is>
          <t xml:space="preserve">143</t>
        </is>
      </c>
      <c s="9" r="H12771">
        <v>3.0000</v>
      </c>
      <c s="8" t="inlineStr" r="I12771">
        <is>
          <t xml:space="preserve"/>
        </is>
      </c>
      <c s="8" t="inlineStr" r="J12771">
        <is>
          <t xml:space="preserve"> Saline</t>
        </is>
      </c>
    </row>
    <row r="12772" ht="20.25" customHeight="0">
      <c s="5" t="inlineStr" r="A12772">
        <is>
          <t xml:space="preserve">78001100</t>
        </is>
      </c>
      <c s="5" t="inlineStr" r="B12772">
        <is>
          <t xml:space="preserve">PAINT PAVEMENT MARKING - LETTERS AND SYMBOLS</t>
        </is>
      </c>
      <c s="5" t="inlineStr" r="C12772">
        <is>
          <t xml:space="preserve">SQ FT  </t>
        </is>
      </c>
      <c s="6" r="D12772">
        <v>122.400</v>
      </c>
      <c s="7" r="E12772">
        <v>9</v>
      </c>
      <c s="8" t="inlineStr" r="F12772">
        <is>
          <t xml:space="preserve">78B12</t>
        </is>
      </c>
      <c s="8" t="inlineStr" r="G12772">
        <is>
          <t xml:space="preserve">149</t>
        </is>
      </c>
      <c s="9" r="H12772">
        <v>3.1500</v>
      </c>
      <c s="8" t="inlineStr" r="I12772">
        <is>
          <t xml:space="preserve">Y</t>
        </is>
      </c>
      <c s="8" t="inlineStr" r="J12772">
        <is>
          <t xml:space="preserve"> Williamson</t>
        </is>
      </c>
    </row>
    <row r="12773" ht="20.25" customHeight="0">
      <c s="5" t="inlineStr" r="A12773">
        <is>
          <t xml:space="preserve">78001100</t>
        </is>
      </c>
      <c s="5" t="inlineStr" r="B12773">
        <is>
          <t xml:space="preserve">PAINT PAVEMENT MARKING - LETTERS AND SYMBOLS</t>
        </is>
      </c>
      <c s="5" t="inlineStr" r="C12773">
        <is>
          <t xml:space="preserve">SQ FT  </t>
        </is>
      </c>
      <c s="6" r="D12773">
        <v>122.400</v>
      </c>
      <c s="7" r="E12773">
        <v>9</v>
      </c>
      <c s="8" t="inlineStr" r="F12773">
        <is>
          <t xml:space="preserve">78B12</t>
        </is>
      </c>
      <c s="8" t="inlineStr" r="G12773">
        <is>
          <t xml:space="preserve">149</t>
        </is>
      </c>
      <c s="9" r="H12773">
        <v>3.0000</v>
      </c>
      <c s="8" t="inlineStr" r="I12773">
        <is>
          <t xml:space="preserve"/>
        </is>
      </c>
      <c s="8" t="inlineStr" r="J12773">
        <is>
          <t xml:space="preserve"> Williamson</t>
        </is>
      </c>
    </row>
    <row r="12774" ht="20.25" customHeight="0">
      <c s="5" t="inlineStr" r="A12774">
        <is>
          <t xml:space="preserve">78001100</t>
        </is>
      </c>
      <c s="5" t="inlineStr" r="B12774">
        <is>
          <t xml:space="preserve">PAINT PAVEMENT MARKING - LETTERS AND SYMBOLS</t>
        </is>
      </c>
      <c s="5" t="inlineStr" r="C12774">
        <is>
          <t xml:space="preserve">SQ FT  </t>
        </is>
      </c>
      <c s="6" r="D12774">
        <v>122.000</v>
      </c>
      <c s="7" r="E12774">
        <v>9</v>
      </c>
      <c s="8" t="inlineStr" r="F12774">
        <is>
          <t xml:space="preserve">78B14</t>
        </is>
      </c>
      <c s="8" t="inlineStr" r="G12774">
        <is>
          <t xml:space="preserve">150</t>
        </is>
      </c>
      <c s="9" r="H12774">
        <v>3.0500</v>
      </c>
      <c s="8" t="inlineStr" r="I12774">
        <is>
          <t xml:space="preserve">Y</t>
        </is>
      </c>
      <c s="8" t="inlineStr" r="J12774">
        <is>
          <t xml:space="preserve"> Franklin</t>
        </is>
      </c>
    </row>
    <row r="12775" ht="20.25" customHeight="0">
      <c s="5" t="inlineStr" r="A12775">
        <is>
          <t xml:space="preserve">78001100</t>
        </is>
      </c>
      <c s="5" t="inlineStr" r="B12775">
        <is>
          <t xml:space="preserve">PAINT PAVEMENT MARKING - LETTERS AND SYMBOLS</t>
        </is>
      </c>
      <c s="5" t="inlineStr" r="C12775">
        <is>
          <t xml:space="preserve">SQ FT  </t>
        </is>
      </c>
      <c s="6" r="D12775">
        <v>122.000</v>
      </c>
      <c s="7" r="E12775">
        <v>9</v>
      </c>
      <c s="8" t="inlineStr" r="F12775">
        <is>
          <t xml:space="preserve">78B14</t>
        </is>
      </c>
      <c s="8" t="inlineStr" r="G12775">
        <is>
          <t xml:space="preserve">150</t>
        </is>
      </c>
      <c s="9" r="H12775">
        <v>3.2000</v>
      </c>
      <c s="8" t="inlineStr" r="I12775">
        <is>
          <t xml:space="preserve"/>
        </is>
      </c>
      <c s="8" t="inlineStr" r="J12775">
        <is>
          <t xml:space="preserve"> Franklin</t>
        </is>
      </c>
    </row>
    <row r="12776" ht="20.25" customHeight="0">
      <c s="5" t="inlineStr" r="A12776">
        <is>
          <t xml:space="preserve">78001100</t>
        </is>
      </c>
      <c s="5" t="inlineStr" r="B12776">
        <is>
          <t xml:space="preserve">PAINT PAVEMENT MARKING - LETTERS AND SYMBOLS</t>
        </is>
      </c>
      <c s="5" t="inlineStr" r="C12776">
        <is>
          <t xml:space="preserve">SQ FT  </t>
        </is>
      </c>
      <c s="6" r="D12776">
        <v>31.000</v>
      </c>
      <c s="7" r="E12776">
        <v>7</v>
      </c>
      <c s="8" t="inlineStr" r="F12776">
        <is>
          <t xml:space="preserve">95976</t>
        </is>
      </c>
      <c s="8" t="inlineStr" r="G12776">
        <is>
          <t xml:space="preserve">178</t>
        </is>
      </c>
      <c s="9" r="H12776">
        <v>3.0000</v>
      </c>
      <c s="8" t="inlineStr" r="I12776">
        <is>
          <t xml:space="preserve">Y</t>
        </is>
      </c>
      <c s="8" t="inlineStr" r="J12776">
        <is>
          <t xml:space="preserve"> Shelby</t>
        </is>
      </c>
    </row>
    <row r="12777" ht="20.25" customHeight="0">
      <c s="5" t="inlineStr" r="A12777">
        <is>
          <t xml:space="preserve">78001100</t>
        </is>
      </c>
      <c s="5" t="inlineStr" r="B12777">
        <is>
          <t xml:space="preserve">PAINT PAVEMENT MARKING - LETTERS AND SYMBOLS</t>
        </is>
      </c>
      <c s="5" t="inlineStr" r="C12777">
        <is>
          <t xml:space="preserve">SQ FT  </t>
        </is>
      </c>
      <c s="6" r="D12777">
        <v>31.000</v>
      </c>
      <c s="7" r="E12777">
        <v>7</v>
      </c>
      <c s="8" t="inlineStr" r="F12777">
        <is>
          <t xml:space="preserve">95976</t>
        </is>
      </c>
      <c s="8" t="inlineStr" r="G12777">
        <is>
          <t xml:space="preserve">178</t>
        </is>
      </c>
      <c s="9" r="H12777">
        <v>5.0000</v>
      </c>
      <c s="8" t="inlineStr" r="I12777">
        <is>
          <t xml:space="preserve"/>
        </is>
      </c>
      <c s="8" t="inlineStr" r="J12777">
        <is>
          <t xml:space="preserve"> Shelby</t>
        </is>
      </c>
    </row>
    <row r="12778" ht="20.25" customHeight="0">
      <c s="5" t="inlineStr" r="A12778">
        <is>
          <t xml:space="preserve">78001100</t>
        </is>
      </c>
      <c s="5" t="inlineStr" r="B12778">
        <is>
          <t xml:space="preserve">PAINT PAVEMENT MARKING - LETTERS AND SYMBOLS</t>
        </is>
      </c>
      <c s="5" t="inlineStr" r="C12778">
        <is>
          <t xml:space="preserve">SQ FT  </t>
        </is>
      </c>
      <c s="6" r="D12778">
        <v>7.500</v>
      </c>
      <c s="7" r="E12778">
        <v>8</v>
      </c>
      <c s="8" t="inlineStr" r="F12778">
        <is>
          <t xml:space="preserve">97839</t>
        </is>
      </c>
      <c s="8" t="inlineStr" r="G12778">
        <is>
          <t xml:space="preserve">181</t>
        </is>
      </c>
      <c s="9" r="H12778">
        <v>38.3900</v>
      </c>
      <c s="8" t="inlineStr" r="I12778">
        <is>
          <t xml:space="preserve">Y</t>
        </is>
      </c>
      <c s="8" t="inlineStr" r="J12778">
        <is>
          <t xml:space="preserve"> Madison</t>
        </is>
      </c>
    </row>
    <row r="12779" ht="20.25" customHeight="0">
      <c s="5" t="inlineStr" r="A12779">
        <is>
          <t xml:space="preserve">78001100</t>
        </is>
      </c>
      <c s="5" t="inlineStr" r="B12779">
        <is>
          <t xml:space="preserve">PAINT PAVEMENT MARKING - LETTERS AND SYMBOLS</t>
        </is>
      </c>
      <c s="5" t="inlineStr" r="C12779">
        <is>
          <t xml:space="preserve">SQ FT  </t>
        </is>
      </c>
      <c s="6" r="D12779">
        <v>7.500</v>
      </c>
      <c s="7" r="E12779">
        <v>8</v>
      </c>
      <c s="8" t="inlineStr" r="F12779">
        <is>
          <t xml:space="preserve">97839</t>
        </is>
      </c>
      <c s="8" t="inlineStr" r="G12779">
        <is>
          <t xml:space="preserve">181</t>
        </is>
      </c>
      <c s="9" r="H12779">
        <v>47.0000</v>
      </c>
      <c s="8" t="inlineStr" r="I12779">
        <is>
          <t xml:space="preserve"/>
        </is>
      </c>
      <c s="8" t="inlineStr" r="J12779">
        <is>
          <t xml:space="preserve"> Madison</t>
        </is>
      </c>
    </row>
    <row r="12780" ht="20.25" customHeight="0">
      <c s="5" t="inlineStr" r="A12780">
        <is>
          <t xml:space="preserve">78001100</t>
        </is>
      </c>
      <c s="5" t="inlineStr" r="B12780">
        <is>
          <t xml:space="preserve">PAINT PAVEMENT MARKING - LETTERS AND SYMBOLS</t>
        </is>
      </c>
      <c s="5" t="inlineStr" r="C12780">
        <is>
          <t xml:space="preserve">SQ FT  </t>
        </is>
      </c>
      <c s="6" r="D12780">
        <v>6.000</v>
      </c>
      <c s="7" r="E12780">
        <v>8</v>
      </c>
      <c s="8" t="inlineStr" r="F12780">
        <is>
          <t xml:space="preserve">97862</t>
        </is>
      </c>
      <c s="8" t="inlineStr" r="G12780">
        <is>
          <t xml:space="preserve">201</t>
        </is>
      </c>
      <c s="9" r="H12780">
        <v>24.0000</v>
      </c>
      <c s="8" t="inlineStr" r="I12780">
        <is>
          <t xml:space="preserve">Y</t>
        </is>
      </c>
      <c s="8" t="inlineStr" r="J12780">
        <is>
          <t xml:space="preserve"> Madison</t>
        </is>
      </c>
    </row>
    <row r="12781" ht="20.25" customHeight="0">
      <c s="5" t="inlineStr" r="A12781">
        <is>
          <t xml:space="preserve">78001100</t>
        </is>
      </c>
      <c s="5" t="inlineStr" r="B12781">
        <is>
          <t xml:space="preserve">PAINT PAVEMENT MARKING - LETTERS AND SYMBOLS</t>
        </is>
      </c>
      <c s="5" t="inlineStr" r="C12781">
        <is>
          <t xml:space="preserve">SQ FT  </t>
        </is>
      </c>
      <c s="6" r="D12781">
        <v>6.000</v>
      </c>
      <c s="7" r="E12781">
        <v>8</v>
      </c>
      <c s="8" t="inlineStr" r="F12781">
        <is>
          <t xml:space="preserve">97862</t>
        </is>
      </c>
      <c s="8" t="inlineStr" r="G12781">
        <is>
          <t xml:space="preserve">201</t>
        </is>
      </c>
      <c s="9" r="H12781">
        <v>26.4000</v>
      </c>
      <c s="8" t="inlineStr" r="I12781">
        <is>
          <t xml:space="preserve"/>
        </is>
      </c>
      <c s="8" t="inlineStr" r="J12781">
        <is>
          <t xml:space="preserve"> Madison</t>
        </is>
      </c>
    </row>
    <row r="12782" ht="20.25" customHeight="0">
      <c s="5" t="inlineStr" r="A12782">
        <is>
          <t xml:space="preserve">78001110</t>
        </is>
      </c>
      <c s="5" t="inlineStr" r="B12782">
        <is>
          <t xml:space="preserve">PAINT PAVEMENT MARKING - LINE  4"</t>
        </is>
      </c>
      <c s="5" t="inlineStr" r="C12782">
        <is>
          <t xml:space="preserve">FOOT   </t>
        </is>
      </c>
      <c s="6" r="D12782">
        <v>2192.000</v>
      </c>
      <c s="7" r="E12782">
        <v>1</v>
      </c>
      <c s="8" t="inlineStr" r="F12782">
        <is>
          <t xml:space="preserve">62X94</t>
        </is>
      </c>
      <c s="8" t="inlineStr" r="G12782">
        <is>
          <t xml:space="preserve">170</t>
        </is>
      </c>
      <c s="9" r="H12782">
        <v>1.0000</v>
      </c>
      <c s="8" t="inlineStr" r="I12782">
        <is>
          <t xml:space="preserve">Y</t>
        </is>
      </c>
      <c s="8" t="inlineStr" r="J12782">
        <is>
          <t xml:space="preserve"> McHenry</t>
        </is>
      </c>
    </row>
    <row r="12783" ht="20.25" customHeight="0">
      <c s="5" t="inlineStr" r="A12783">
        <is>
          <t xml:space="preserve">78001110</t>
        </is>
      </c>
      <c s="5" t="inlineStr" r="B12783">
        <is>
          <t xml:space="preserve">PAINT PAVEMENT MARKING - LINE  4"</t>
        </is>
      </c>
      <c s="5" t="inlineStr" r="C12783">
        <is>
          <t xml:space="preserve">FOOT   </t>
        </is>
      </c>
      <c s="6" r="D12783">
        <v>2192.000</v>
      </c>
      <c s="7" r="E12783">
        <v>1</v>
      </c>
      <c s="8" t="inlineStr" r="F12783">
        <is>
          <t xml:space="preserve">62X94</t>
        </is>
      </c>
      <c s="8" t="inlineStr" r="G12783">
        <is>
          <t xml:space="preserve">170</t>
        </is>
      </c>
      <c s="9" r="H12783">
        <v>0.7500</v>
      </c>
      <c s="8" t="inlineStr" r="I12783">
        <is>
          <t xml:space="preserve"/>
        </is>
      </c>
      <c s="8" t="inlineStr" r="J12783">
        <is>
          <t xml:space="preserve"> McHenry</t>
        </is>
      </c>
    </row>
    <row r="12784" ht="20.25" customHeight="0">
      <c s="5" t="inlineStr" r="A12784">
        <is>
          <t xml:space="preserve">78001110</t>
        </is>
      </c>
      <c s="5" t="inlineStr" r="B12784">
        <is>
          <t xml:space="preserve">PAINT PAVEMENT MARKING - LINE  4"</t>
        </is>
      </c>
      <c s="5" t="inlineStr" r="C12784">
        <is>
          <t xml:space="preserve">FOOT   </t>
        </is>
      </c>
      <c s="6" r="D12784">
        <v>2192.000</v>
      </c>
      <c s="7" r="E12784">
        <v>1</v>
      </c>
      <c s="8" t="inlineStr" r="F12784">
        <is>
          <t xml:space="preserve">62X94</t>
        </is>
      </c>
      <c s="8" t="inlineStr" r="G12784">
        <is>
          <t xml:space="preserve">170</t>
        </is>
      </c>
      <c s="9" r="H12784">
        <v>1.0000</v>
      </c>
      <c s="8" t="inlineStr" r="I12784">
        <is>
          <t xml:space="preserve"/>
        </is>
      </c>
      <c s="8" t="inlineStr" r="J12784">
        <is>
          <t xml:space="preserve"> McHenry</t>
        </is>
      </c>
    </row>
    <row r="12785" ht="20.25" customHeight="0">
      <c s="5" t="inlineStr" r="A12785">
        <is>
          <t xml:space="preserve">78001110</t>
        </is>
      </c>
      <c s="5" t="inlineStr" r="B12785">
        <is>
          <t xml:space="preserve">PAINT PAVEMENT MARKING - LINE  4"</t>
        </is>
      </c>
      <c s="5" t="inlineStr" r="C12785">
        <is>
          <t xml:space="preserve">FOOT   </t>
        </is>
      </c>
      <c s="6" r="D12785">
        <v>2192.000</v>
      </c>
      <c s="7" r="E12785">
        <v>1</v>
      </c>
      <c s="8" t="inlineStr" r="F12785">
        <is>
          <t xml:space="preserve">62X94</t>
        </is>
      </c>
      <c s="8" t="inlineStr" r="G12785">
        <is>
          <t xml:space="preserve">170</t>
        </is>
      </c>
      <c s="9" r="H12785">
        <v>3.4000</v>
      </c>
      <c s="8" t="inlineStr" r="I12785">
        <is>
          <t xml:space="preserve"/>
        </is>
      </c>
      <c s="8" t="inlineStr" r="J12785">
        <is>
          <t xml:space="preserve"> McHenry</t>
        </is>
      </c>
    </row>
    <row r="12786" ht="20.25" customHeight="0">
      <c s="5" t="inlineStr" r="A12786">
        <is>
          <t xml:space="preserve">78001110</t>
        </is>
      </c>
      <c s="5" t="inlineStr" r="B12786">
        <is>
          <t xml:space="preserve">PAINT PAVEMENT MARKING - LINE  4"</t>
        </is>
      </c>
      <c s="5" t="inlineStr" r="C12786">
        <is>
          <t xml:space="preserve">FOOT   </t>
        </is>
      </c>
      <c s="6" r="D12786">
        <v>70281.000</v>
      </c>
      <c s="7" r="E12786">
        <v>3</v>
      </c>
      <c s="8" t="inlineStr" r="F12786">
        <is>
          <t xml:space="preserve">66P48</t>
        </is>
      </c>
      <c s="8" t="inlineStr" r="G12786">
        <is>
          <t xml:space="preserve">066</t>
        </is>
      </c>
      <c s="9" r="H12786">
        <v>0.1400</v>
      </c>
      <c s="8" t="inlineStr" r="I12786">
        <is>
          <t xml:space="preserve">Y</t>
        </is>
      </c>
      <c s="8" t="inlineStr" r="J12786">
        <is>
          <t xml:space="preserve"> Livingston</t>
        </is>
      </c>
    </row>
    <row r="12787" ht="20.25" customHeight="0">
      <c s="5" t="inlineStr" r="A12787">
        <is>
          <t xml:space="preserve">78001110</t>
        </is>
      </c>
      <c s="5" t="inlineStr" r="B12787">
        <is>
          <t xml:space="preserve">PAINT PAVEMENT MARKING - LINE  4"</t>
        </is>
      </c>
      <c s="5" t="inlineStr" r="C12787">
        <is>
          <t xml:space="preserve">FOOT   </t>
        </is>
      </c>
      <c s="6" r="D12787">
        <v>70281.000</v>
      </c>
      <c s="7" r="E12787">
        <v>3</v>
      </c>
      <c s="8" t="inlineStr" r="F12787">
        <is>
          <t xml:space="preserve">66P48</t>
        </is>
      </c>
      <c s="8" t="inlineStr" r="G12787">
        <is>
          <t xml:space="preserve">066</t>
        </is>
      </c>
      <c s="9" r="H12787">
        <v>0.1200</v>
      </c>
      <c s="8" t="inlineStr" r="I12787">
        <is>
          <t xml:space="preserve"/>
        </is>
      </c>
      <c s="8" t="inlineStr" r="J12787">
        <is>
          <t xml:space="preserve"> Livingston</t>
        </is>
      </c>
    </row>
    <row r="12788" ht="20.25" customHeight="0">
      <c s="5" t="inlineStr" r="A12788">
        <is>
          <t xml:space="preserve">78001110</t>
        </is>
      </c>
      <c s="5" t="inlineStr" r="B12788">
        <is>
          <t xml:space="preserve">PAINT PAVEMENT MARKING - LINE  4"</t>
        </is>
      </c>
      <c s="5" t="inlineStr" r="C12788">
        <is>
          <t xml:space="preserve">FOOT   </t>
        </is>
      </c>
      <c s="6" r="D12788">
        <v>70281.000</v>
      </c>
      <c s="7" r="E12788">
        <v>3</v>
      </c>
      <c s="8" t="inlineStr" r="F12788">
        <is>
          <t xml:space="preserve">66P48</t>
        </is>
      </c>
      <c s="8" t="inlineStr" r="G12788">
        <is>
          <t xml:space="preserve">066</t>
        </is>
      </c>
      <c s="9" r="H12788">
        <v>0.1300</v>
      </c>
      <c s="8" t="inlineStr" r="I12788">
        <is>
          <t xml:space="preserve"/>
        </is>
      </c>
      <c s="8" t="inlineStr" r="J12788">
        <is>
          <t xml:space="preserve"> Livingston</t>
        </is>
      </c>
    </row>
    <row r="12789" ht="20.25" customHeight="0">
      <c s="5" t="inlineStr" r="A12789">
        <is>
          <t xml:space="preserve">78001110</t>
        </is>
      </c>
      <c s="5" t="inlineStr" r="B12789">
        <is>
          <t xml:space="preserve">PAINT PAVEMENT MARKING - LINE  4"</t>
        </is>
      </c>
      <c s="5" t="inlineStr" r="C12789">
        <is>
          <t xml:space="preserve">FOOT   </t>
        </is>
      </c>
      <c s="6" r="D12789">
        <v>70281.000</v>
      </c>
      <c s="7" r="E12789">
        <v>3</v>
      </c>
      <c s="8" t="inlineStr" r="F12789">
        <is>
          <t xml:space="preserve">66P48</t>
        </is>
      </c>
      <c s="8" t="inlineStr" r="G12789">
        <is>
          <t xml:space="preserve">066</t>
        </is>
      </c>
      <c s="9" r="H12789">
        <v>0.1400</v>
      </c>
      <c s="8" t="inlineStr" r="I12789">
        <is>
          <t xml:space="preserve"/>
        </is>
      </c>
      <c s="8" t="inlineStr" r="J12789">
        <is>
          <t xml:space="preserve"> Livingston</t>
        </is>
      </c>
    </row>
    <row r="12790" ht="20.25" customHeight="0">
      <c s="5" t="inlineStr" r="A12790">
        <is>
          <t xml:space="preserve">78001110</t>
        </is>
      </c>
      <c s="5" t="inlineStr" r="B12790">
        <is>
          <t xml:space="preserve">PAINT PAVEMENT MARKING - LINE  4"</t>
        </is>
      </c>
      <c s="5" t="inlineStr" r="C12790">
        <is>
          <t xml:space="preserve">FOOT   </t>
        </is>
      </c>
      <c s="6" r="D12790">
        <v>5067576.000</v>
      </c>
      <c s="7" r="E12790">
        <v>4</v>
      </c>
      <c s="8" t="inlineStr" r="F12790">
        <is>
          <t xml:space="preserve">68J36</t>
        </is>
      </c>
      <c s="8" t="inlineStr" r="G12790">
        <is>
          <t xml:space="preserve">091</t>
        </is>
      </c>
      <c s="9" r="H12790">
        <v>0.0600</v>
      </c>
      <c s="8" t="inlineStr" r="I12790">
        <is>
          <t xml:space="preserve">Y</t>
        </is>
      </c>
      <c s="8" t="inlineStr" r="J12790">
        <is>
          <t xml:space="preserve">Various</t>
        </is>
      </c>
    </row>
    <row r="12791" ht="20.25" customHeight="0">
      <c s="5" t="inlineStr" r="A12791">
        <is>
          <t xml:space="preserve">78001110</t>
        </is>
      </c>
      <c s="5" t="inlineStr" r="B12791">
        <is>
          <t xml:space="preserve">PAINT PAVEMENT MARKING - LINE  4"</t>
        </is>
      </c>
      <c s="5" t="inlineStr" r="C12791">
        <is>
          <t xml:space="preserve">FOOT   </t>
        </is>
      </c>
      <c s="6" r="D12791">
        <v>5067576.000</v>
      </c>
      <c s="7" r="E12791">
        <v>4</v>
      </c>
      <c s="8" t="inlineStr" r="F12791">
        <is>
          <t xml:space="preserve">68J36</t>
        </is>
      </c>
      <c s="8" t="inlineStr" r="G12791">
        <is>
          <t xml:space="preserve">091</t>
        </is>
      </c>
      <c s="9" r="H12791">
        <v>0.0700</v>
      </c>
      <c s="8" t="inlineStr" r="I12791">
        <is>
          <t xml:space="preserve"/>
        </is>
      </c>
      <c s="8" t="inlineStr" r="J12791">
        <is>
          <t xml:space="preserve">Various</t>
        </is>
      </c>
    </row>
    <row r="12792" ht="20.25" customHeight="0">
      <c s="5" t="inlineStr" r="A12792">
        <is>
          <t xml:space="preserve">78001110</t>
        </is>
      </c>
      <c s="5" t="inlineStr" r="B12792">
        <is>
          <t xml:space="preserve">PAINT PAVEMENT MARKING - LINE  4"</t>
        </is>
      </c>
      <c s="5" t="inlineStr" r="C12792">
        <is>
          <t xml:space="preserve">FOOT   </t>
        </is>
      </c>
      <c s="6" r="D12792">
        <v>5067576.000</v>
      </c>
      <c s="7" r="E12792">
        <v>4</v>
      </c>
      <c s="8" t="inlineStr" r="F12792">
        <is>
          <t xml:space="preserve">68J36</t>
        </is>
      </c>
      <c s="8" t="inlineStr" r="G12792">
        <is>
          <t xml:space="preserve">091</t>
        </is>
      </c>
      <c s="9" r="H12792">
        <v>0.1500</v>
      </c>
      <c s="8" t="inlineStr" r="I12792">
        <is>
          <t xml:space="preserve"/>
        </is>
      </c>
      <c s="8" t="inlineStr" r="J12792">
        <is>
          <t xml:space="preserve">Various</t>
        </is>
      </c>
    </row>
    <row r="12793" ht="20.25" customHeight="0">
      <c s="5" t="inlineStr" r="A12793">
        <is>
          <t xml:space="preserve">78001110</t>
        </is>
      </c>
      <c s="5" t="inlineStr" r="B12793">
        <is>
          <t xml:space="preserve">PAINT PAVEMENT MARKING - LINE  4"</t>
        </is>
      </c>
      <c s="5" t="inlineStr" r="C12793">
        <is>
          <t xml:space="preserve">FOOT   </t>
        </is>
      </c>
      <c s="6" r="D12793">
        <v>5067576.000</v>
      </c>
      <c s="7" r="E12793">
        <v>4</v>
      </c>
      <c s="8" t="inlineStr" r="F12793">
        <is>
          <t xml:space="preserve">68J36</t>
        </is>
      </c>
      <c s="8" t="inlineStr" r="G12793">
        <is>
          <t xml:space="preserve">091</t>
        </is>
      </c>
      <c s="9" r="H12793">
        <v>0.2000</v>
      </c>
      <c s="8" t="inlineStr" r="I12793">
        <is>
          <t xml:space="preserve"/>
        </is>
      </c>
      <c s="8" t="inlineStr" r="J12793">
        <is>
          <t xml:space="preserve">Various</t>
        </is>
      </c>
    </row>
    <row r="12794" ht="20.25" customHeight="0">
      <c s="5" t="inlineStr" r="A12794">
        <is>
          <t xml:space="preserve">78001110</t>
        </is>
      </c>
      <c s="5" t="inlineStr" r="B12794">
        <is>
          <t xml:space="preserve">PAINT PAVEMENT MARKING - LINE  4"</t>
        </is>
      </c>
      <c s="5" t="inlineStr" r="C12794">
        <is>
          <t xml:space="preserve">FOOT   </t>
        </is>
      </c>
      <c s="6" r="D12794">
        <v>86154.000</v>
      </c>
      <c s="7" r="E12794">
        <v>7</v>
      </c>
      <c s="8" t="inlineStr" r="F12794">
        <is>
          <t xml:space="preserve">74A26</t>
        </is>
      </c>
      <c s="8" t="inlineStr" r="G12794">
        <is>
          <t xml:space="preserve">112</t>
        </is>
      </c>
      <c s="9" r="H12794">
        <v>0.1500</v>
      </c>
      <c s="8" t="inlineStr" r="I12794">
        <is>
          <t xml:space="preserve">Y</t>
        </is>
      </c>
      <c s="8" t="inlineStr" r="J12794">
        <is>
          <t xml:space="preserve"> Richland</t>
        </is>
      </c>
    </row>
    <row r="12795" ht="20.25" customHeight="0">
      <c s="5" t="inlineStr" r="A12795">
        <is>
          <t xml:space="preserve">78001110</t>
        </is>
      </c>
      <c s="5" t="inlineStr" r="B12795">
        <is>
          <t xml:space="preserve">PAINT PAVEMENT MARKING - LINE  4"</t>
        </is>
      </c>
      <c s="5" t="inlineStr" r="C12795">
        <is>
          <t xml:space="preserve">FOOT   </t>
        </is>
      </c>
      <c s="6" r="D12795">
        <v>64339.000</v>
      </c>
      <c s="7" r="E12795">
        <v>7</v>
      </c>
      <c s="8" t="inlineStr" r="F12795">
        <is>
          <t xml:space="preserve">74B64</t>
        </is>
      </c>
      <c s="8" t="inlineStr" r="G12795">
        <is>
          <t xml:space="preserve">113</t>
        </is>
      </c>
      <c s="9" r="H12795">
        <v>0.1200</v>
      </c>
      <c s="8" t="inlineStr" r="I12795">
        <is>
          <t xml:space="preserve">Y</t>
        </is>
      </c>
      <c s="8" t="inlineStr" r="J12795">
        <is>
          <t xml:space="preserve"> Effingham</t>
        </is>
      </c>
    </row>
    <row r="12796" ht="20.25" customHeight="0">
      <c s="5" t="inlineStr" r="A12796">
        <is>
          <t xml:space="preserve">78001110</t>
        </is>
      </c>
      <c s="5" t="inlineStr" r="B12796">
        <is>
          <t xml:space="preserve">PAINT PAVEMENT MARKING - LINE  4"</t>
        </is>
      </c>
      <c s="5" t="inlineStr" r="C12796">
        <is>
          <t xml:space="preserve">FOOT   </t>
        </is>
      </c>
      <c s="6" r="D12796">
        <v>106218.000</v>
      </c>
      <c s="7" r="E12796">
        <v>7</v>
      </c>
      <c s="8" t="inlineStr" r="F12796">
        <is>
          <t xml:space="preserve">74C44</t>
        </is>
      </c>
      <c s="8" t="inlineStr" r="G12796">
        <is>
          <t xml:space="preserve">114</t>
        </is>
      </c>
      <c s="9" r="H12796">
        <v>0.1500</v>
      </c>
      <c s="8" t="inlineStr" r="I12796">
        <is>
          <t xml:space="preserve">Y</t>
        </is>
      </c>
      <c s="8" t="inlineStr" r="J12796">
        <is>
          <t xml:space="preserve"> Jasper</t>
        </is>
      </c>
    </row>
    <row r="12797" ht="20.25" customHeight="0">
      <c s="5" t="inlineStr" r="A12797">
        <is>
          <t xml:space="preserve">78001110</t>
        </is>
      </c>
      <c s="5" t="inlineStr" r="B12797">
        <is>
          <t xml:space="preserve">PAINT PAVEMENT MARKING - LINE  4"</t>
        </is>
      </c>
      <c s="5" t="inlineStr" r="C12797">
        <is>
          <t xml:space="preserve">FOOT   </t>
        </is>
      </c>
      <c s="6" r="D12797">
        <v>24593.000</v>
      </c>
      <c s="7" r="E12797">
        <v>7</v>
      </c>
      <c s="8" t="inlineStr" r="F12797">
        <is>
          <t xml:space="preserve">74C46</t>
        </is>
      </c>
      <c s="8" t="inlineStr" r="G12797">
        <is>
          <t xml:space="preserve">115</t>
        </is>
      </c>
      <c s="9" r="H12797">
        <v>0.2300</v>
      </c>
      <c s="8" t="inlineStr" r="I12797">
        <is>
          <t xml:space="preserve">Y</t>
        </is>
      </c>
      <c s="8" t="inlineStr" r="J12797">
        <is>
          <t xml:space="preserve"> Lawrence</t>
        </is>
      </c>
    </row>
    <row r="12798" ht="20.25" customHeight="0">
      <c s="5" t="inlineStr" r="A12798">
        <is>
          <t xml:space="preserve">78001110</t>
        </is>
      </c>
      <c s="5" t="inlineStr" r="B12798">
        <is>
          <t xml:space="preserve">PAINT PAVEMENT MARKING - LINE  4"</t>
        </is>
      </c>
      <c s="5" t="inlineStr" r="C12798">
        <is>
          <t xml:space="preserve">FOOT   </t>
        </is>
      </c>
      <c s="6" r="D12798">
        <v>117620.000</v>
      </c>
      <c s="7" r="E12798">
        <v>7</v>
      </c>
      <c s="8" t="inlineStr" r="F12798">
        <is>
          <t xml:space="preserve">74C50</t>
        </is>
      </c>
      <c s="8" t="inlineStr" r="G12798">
        <is>
          <t xml:space="preserve">117</t>
        </is>
      </c>
      <c s="9" r="H12798">
        <v>0.1400</v>
      </c>
      <c s="8" t="inlineStr" r="I12798">
        <is>
          <t xml:space="preserve">Y</t>
        </is>
      </c>
      <c s="8" t="inlineStr" r="J12798">
        <is>
          <t xml:space="preserve"> Cumberland</t>
        </is>
      </c>
    </row>
    <row r="12799" ht="20.25" customHeight="0">
      <c s="5" t="inlineStr" r="A12799">
        <is>
          <t xml:space="preserve">78001110</t>
        </is>
      </c>
      <c s="5" t="inlineStr" r="B12799">
        <is>
          <t xml:space="preserve">PAINT PAVEMENT MARKING - LINE  4"</t>
        </is>
      </c>
      <c s="5" t="inlineStr" r="C12799">
        <is>
          <t xml:space="preserve">FOOT   </t>
        </is>
      </c>
      <c s="6" r="D12799">
        <v>117620.000</v>
      </c>
      <c s="7" r="E12799">
        <v>7</v>
      </c>
      <c s="8" t="inlineStr" r="F12799">
        <is>
          <t xml:space="preserve">74C50</t>
        </is>
      </c>
      <c s="8" t="inlineStr" r="G12799">
        <is>
          <t xml:space="preserve">117</t>
        </is>
      </c>
      <c s="9" r="H12799">
        <v>0.1200</v>
      </c>
      <c s="8" t="inlineStr" r="I12799">
        <is>
          <t xml:space="preserve"/>
        </is>
      </c>
      <c s="8" t="inlineStr" r="J12799">
        <is>
          <t xml:space="preserve"> Cumberland</t>
        </is>
      </c>
    </row>
    <row r="12800" ht="20.25" customHeight="0">
      <c s="5" t="inlineStr" r="A12800">
        <is>
          <t xml:space="preserve">78001110</t>
        </is>
      </c>
      <c s="5" t="inlineStr" r="B12800">
        <is>
          <t xml:space="preserve">PAINT PAVEMENT MARKING - LINE  4"</t>
        </is>
      </c>
      <c s="5" t="inlineStr" r="C12800">
        <is>
          <t xml:space="preserve">FOOT   </t>
        </is>
      </c>
      <c s="6" r="D12800">
        <v>117620.000</v>
      </c>
      <c s="7" r="E12800">
        <v>7</v>
      </c>
      <c s="8" t="inlineStr" r="F12800">
        <is>
          <t xml:space="preserve">74C50</t>
        </is>
      </c>
      <c s="8" t="inlineStr" r="G12800">
        <is>
          <t xml:space="preserve">117</t>
        </is>
      </c>
      <c s="9" r="H12800">
        <v>0.1300</v>
      </c>
      <c s="8" t="inlineStr" r="I12800">
        <is>
          <t xml:space="preserve"/>
        </is>
      </c>
      <c s="8" t="inlineStr" r="J12800">
        <is>
          <t xml:space="preserve"> Cumberland</t>
        </is>
      </c>
    </row>
    <row r="12801" ht="20.25" customHeight="0">
      <c s="5" t="inlineStr" r="A12801">
        <is>
          <t xml:space="preserve">78001110</t>
        </is>
      </c>
      <c s="5" t="inlineStr" r="B12801">
        <is>
          <t xml:space="preserve">PAINT PAVEMENT MARKING - LINE  4"</t>
        </is>
      </c>
      <c s="5" t="inlineStr" r="C12801">
        <is>
          <t xml:space="preserve">FOOT   </t>
        </is>
      </c>
      <c s="6" r="D12801">
        <v>2418.000</v>
      </c>
      <c s="7" r="E12801">
        <v>9</v>
      </c>
      <c s="8" t="inlineStr" r="F12801">
        <is>
          <t xml:space="preserve">78147</t>
        </is>
      </c>
      <c s="8" t="inlineStr" r="G12801">
        <is>
          <t xml:space="preserve">135</t>
        </is>
      </c>
      <c s="9" r="H12801">
        <v>2.3000</v>
      </c>
      <c s="8" t="inlineStr" r="I12801">
        <is>
          <t xml:space="preserve">Y</t>
        </is>
      </c>
      <c s="8" t="inlineStr" r="J12801">
        <is>
          <t xml:space="preserve"> Gallatin</t>
        </is>
      </c>
    </row>
    <row r="12802" ht="20.25" customHeight="0">
      <c s="5" t="inlineStr" r="A12802">
        <is>
          <t xml:space="preserve">78001110</t>
        </is>
      </c>
      <c s="5" t="inlineStr" r="B12802">
        <is>
          <t xml:space="preserve">PAINT PAVEMENT MARKING - LINE  4"</t>
        </is>
      </c>
      <c s="5" t="inlineStr" r="C12802">
        <is>
          <t xml:space="preserve">FOOT   </t>
        </is>
      </c>
      <c s="6" r="D12802">
        <v>2418.000</v>
      </c>
      <c s="7" r="E12802">
        <v>9</v>
      </c>
      <c s="8" t="inlineStr" r="F12802">
        <is>
          <t xml:space="preserve">78147</t>
        </is>
      </c>
      <c s="8" t="inlineStr" r="G12802">
        <is>
          <t xml:space="preserve">135</t>
        </is>
      </c>
      <c s="9" r="H12802">
        <v>3.0000</v>
      </c>
      <c s="8" t="inlineStr" r="I12802">
        <is>
          <t xml:space="preserve"/>
        </is>
      </c>
      <c s="8" t="inlineStr" r="J12802">
        <is>
          <t xml:space="preserve"> Gallatin</t>
        </is>
      </c>
    </row>
    <row r="12803" ht="20.25" customHeight="0">
      <c s="5" t="inlineStr" r="A12803">
        <is>
          <t xml:space="preserve">78001110</t>
        </is>
      </c>
      <c s="5" t="inlineStr" r="B12803">
        <is>
          <t xml:space="preserve">PAINT PAVEMENT MARKING - LINE  4"</t>
        </is>
      </c>
      <c s="5" t="inlineStr" r="C12803">
        <is>
          <t xml:space="preserve">FOOT   </t>
        </is>
      </c>
      <c s="6" r="D12803">
        <v>91628.000</v>
      </c>
      <c s="7" r="E12803">
        <v>9</v>
      </c>
      <c s="8" t="inlineStr" r="F12803">
        <is>
          <t xml:space="preserve">78894</t>
        </is>
      </c>
      <c s="8" t="inlineStr" r="G12803">
        <is>
          <t xml:space="preserve">138</t>
        </is>
      </c>
      <c s="9" r="H12803">
        <v>0.1200</v>
      </c>
      <c s="8" t="inlineStr" r="I12803">
        <is>
          <t xml:space="preserve">Y</t>
        </is>
      </c>
      <c s="8" t="inlineStr" r="J12803">
        <is>
          <t xml:space="preserve"> Saline</t>
        </is>
      </c>
    </row>
    <row r="12804" ht="20.25" customHeight="0">
      <c s="5" t="inlineStr" r="A12804">
        <is>
          <t xml:space="preserve">78001110</t>
        </is>
      </c>
      <c s="5" t="inlineStr" r="B12804">
        <is>
          <t xml:space="preserve">PAINT PAVEMENT MARKING - LINE  4"</t>
        </is>
      </c>
      <c s="5" t="inlineStr" r="C12804">
        <is>
          <t xml:space="preserve">FOOT   </t>
        </is>
      </c>
      <c s="6" r="D12804">
        <v>91628.000</v>
      </c>
      <c s="7" r="E12804">
        <v>9</v>
      </c>
      <c s="8" t="inlineStr" r="F12804">
        <is>
          <t xml:space="preserve">78894</t>
        </is>
      </c>
      <c s="8" t="inlineStr" r="G12804">
        <is>
          <t xml:space="preserve">138</t>
        </is>
      </c>
      <c s="9" r="H12804">
        <v>0.1300</v>
      </c>
      <c s="8" t="inlineStr" r="I12804">
        <is>
          <t xml:space="preserve"/>
        </is>
      </c>
      <c s="8" t="inlineStr" r="J12804">
        <is>
          <t xml:space="preserve"> Saline</t>
        </is>
      </c>
    </row>
    <row r="12805" ht="20.25" customHeight="0">
      <c s="5" t="inlineStr" r="A12805">
        <is>
          <t xml:space="preserve">78001110</t>
        </is>
      </c>
      <c s="5" t="inlineStr" r="B12805">
        <is>
          <t xml:space="preserve">PAINT PAVEMENT MARKING - LINE  4"</t>
        </is>
      </c>
      <c s="5" t="inlineStr" r="C12805">
        <is>
          <t xml:space="preserve">FOOT   </t>
        </is>
      </c>
      <c s="6" r="D12805">
        <v>465.000</v>
      </c>
      <c s="7" r="E12805">
        <v>9</v>
      </c>
      <c s="8" t="inlineStr" r="F12805">
        <is>
          <t xml:space="preserve">78A56</t>
        </is>
      </c>
      <c s="8" t="inlineStr" r="G12805">
        <is>
          <t xml:space="preserve">140</t>
        </is>
      </c>
      <c s="9" r="H12805">
        <v>5.0000</v>
      </c>
      <c s="8" t="inlineStr" r="I12805">
        <is>
          <t xml:space="preserve">Y</t>
        </is>
      </c>
      <c s="8" t="inlineStr" r="J12805">
        <is>
          <t xml:space="preserve"> Saline</t>
        </is>
      </c>
    </row>
    <row r="12806" ht="20.25" customHeight="0">
      <c s="5" t="inlineStr" r="A12806">
        <is>
          <t xml:space="preserve">78001110</t>
        </is>
      </c>
      <c s="5" t="inlineStr" r="B12806">
        <is>
          <t xml:space="preserve">PAINT PAVEMENT MARKING - LINE  4"</t>
        </is>
      </c>
      <c s="5" t="inlineStr" r="C12806">
        <is>
          <t xml:space="preserve">FOOT   </t>
        </is>
      </c>
      <c s="6" r="D12806">
        <v>465.000</v>
      </c>
      <c s="7" r="E12806">
        <v>9</v>
      </c>
      <c s="8" t="inlineStr" r="F12806">
        <is>
          <t xml:space="preserve">78A56</t>
        </is>
      </c>
      <c s="8" t="inlineStr" r="G12806">
        <is>
          <t xml:space="preserve">140</t>
        </is>
      </c>
      <c s="9" r="H12806">
        <v>4.4000</v>
      </c>
      <c s="8" t="inlineStr" r="I12806">
        <is>
          <t xml:space="preserve"/>
        </is>
      </c>
      <c s="8" t="inlineStr" r="J12806">
        <is>
          <t xml:space="preserve"> Saline</t>
        </is>
      </c>
    </row>
    <row r="12807" ht="20.25" customHeight="0">
      <c s="5" t="inlineStr" r="A12807">
        <is>
          <t xml:space="preserve">78001110</t>
        </is>
      </c>
      <c s="5" t="inlineStr" r="B12807">
        <is>
          <t xml:space="preserve">PAINT PAVEMENT MARKING - LINE  4"</t>
        </is>
      </c>
      <c s="5" t="inlineStr" r="C12807">
        <is>
          <t xml:space="preserve">FOOT   </t>
        </is>
      </c>
      <c s="6" r="D12807">
        <v>185958.000</v>
      </c>
      <c s="7" r="E12807">
        <v>9</v>
      </c>
      <c s="8" t="inlineStr" r="F12807">
        <is>
          <t xml:space="preserve">78A89</t>
        </is>
      </c>
      <c s="8" t="inlineStr" r="G12807">
        <is>
          <t xml:space="preserve">142</t>
        </is>
      </c>
      <c s="9" r="H12807">
        <v>0.1300</v>
      </c>
      <c s="8" t="inlineStr" r="I12807">
        <is>
          <t xml:space="preserve">Y</t>
        </is>
      </c>
      <c s="8" t="inlineStr" r="J12807">
        <is>
          <t xml:space="preserve"> Gallatin</t>
        </is>
      </c>
    </row>
    <row r="12808" ht="20.25" customHeight="0">
      <c s="5" t="inlineStr" r="A12808">
        <is>
          <t xml:space="preserve">78001110</t>
        </is>
      </c>
      <c s="5" t="inlineStr" r="B12808">
        <is>
          <t xml:space="preserve">PAINT PAVEMENT MARKING - LINE  4"</t>
        </is>
      </c>
      <c s="5" t="inlineStr" r="C12808">
        <is>
          <t xml:space="preserve">FOOT   </t>
        </is>
      </c>
      <c s="6" r="D12808">
        <v>185958.000</v>
      </c>
      <c s="7" r="E12808">
        <v>9</v>
      </c>
      <c s="8" t="inlineStr" r="F12808">
        <is>
          <t xml:space="preserve">78A89</t>
        </is>
      </c>
      <c s="8" t="inlineStr" r="G12808">
        <is>
          <t xml:space="preserve">142</t>
        </is>
      </c>
      <c s="9" r="H12808">
        <v>0.1500</v>
      </c>
      <c s="8" t="inlineStr" r="I12808">
        <is>
          <t xml:space="preserve"/>
        </is>
      </c>
      <c s="8" t="inlineStr" r="J12808">
        <is>
          <t xml:space="preserve"> Gallatin</t>
        </is>
      </c>
    </row>
    <row r="12809" ht="20.25" customHeight="0">
      <c s="5" t="inlineStr" r="A12809">
        <is>
          <t xml:space="preserve">78001110</t>
        </is>
      </c>
      <c s="5" t="inlineStr" r="B12809">
        <is>
          <t xml:space="preserve">PAINT PAVEMENT MARKING - LINE  4"</t>
        </is>
      </c>
      <c s="5" t="inlineStr" r="C12809">
        <is>
          <t xml:space="preserve">FOOT   </t>
        </is>
      </c>
      <c s="6" r="D12809">
        <v>67530.000</v>
      </c>
      <c s="7" r="E12809">
        <v>9</v>
      </c>
      <c s="8" t="inlineStr" r="F12809">
        <is>
          <t xml:space="preserve">78A99</t>
        </is>
      </c>
      <c s="8" t="inlineStr" r="G12809">
        <is>
          <t xml:space="preserve">143</t>
        </is>
      </c>
      <c s="9" r="H12809">
        <v>0.1300</v>
      </c>
      <c s="8" t="inlineStr" r="I12809">
        <is>
          <t xml:space="preserve">Y</t>
        </is>
      </c>
      <c s="8" t="inlineStr" r="J12809">
        <is>
          <t xml:space="preserve"> Saline</t>
        </is>
      </c>
    </row>
    <row r="12810" ht="20.25" customHeight="0">
      <c s="5" t="inlineStr" r="A12810">
        <is>
          <t xml:space="preserve">78001110</t>
        </is>
      </c>
      <c s="5" t="inlineStr" r="B12810">
        <is>
          <t xml:space="preserve">PAINT PAVEMENT MARKING - LINE  4"</t>
        </is>
      </c>
      <c s="5" t="inlineStr" r="C12810">
        <is>
          <t xml:space="preserve">FOOT   </t>
        </is>
      </c>
      <c s="6" r="D12810">
        <v>67530.000</v>
      </c>
      <c s="7" r="E12810">
        <v>9</v>
      </c>
      <c s="8" t="inlineStr" r="F12810">
        <is>
          <t xml:space="preserve">78A99</t>
        </is>
      </c>
      <c s="8" t="inlineStr" r="G12810">
        <is>
          <t xml:space="preserve">143</t>
        </is>
      </c>
      <c s="9" r="H12810">
        <v>0.1300</v>
      </c>
      <c s="8" t="inlineStr" r="I12810">
        <is>
          <t xml:space="preserve"/>
        </is>
      </c>
      <c s="8" t="inlineStr" r="J12810">
        <is>
          <t xml:space="preserve"> Saline</t>
        </is>
      </c>
    </row>
    <row r="12811" ht="20.25" customHeight="0">
      <c s="5" t="inlineStr" r="A12811">
        <is>
          <t xml:space="preserve">78001110</t>
        </is>
      </c>
      <c s="5" t="inlineStr" r="B12811">
        <is>
          <t xml:space="preserve">PAINT PAVEMENT MARKING - LINE  4"</t>
        </is>
      </c>
      <c s="5" t="inlineStr" r="C12811">
        <is>
          <t xml:space="preserve">FOOT   </t>
        </is>
      </c>
      <c s="6" r="D12811">
        <v>63205.000</v>
      </c>
      <c s="7" r="E12811">
        <v>9</v>
      </c>
      <c s="8" t="inlineStr" r="F12811">
        <is>
          <t xml:space="preserve">78B07</t>
        </is>
      </c>
      <c s="8" t="inlineStr" r="G12811">
        <is>
          <t xml:space="preserve">144</t>
        </is>
      </c>
      <c s="9" r="H12811">
        <v>0.1200</v>
      </c>
      <c s="8" t="inlineStr" r="I12811">
        <is>
          <t xml:space="preserve">Y</t>
        </is>
      </c>
      <c s="8" t="inlineStr" r="J12811">
        <is>
          <t xml:space="preserve"> Alexander</t>
        </is>
      </c>
    </row>
    <row r="12812" ht="20.25" customHeight="0">
      <c s="5" t="inlineStr" r="A12812">
        <is>
          <t xml:space="preserve">78001110</t>
        </is>
      </c>
      <c s="5" t="inlineStr" r="B12812">
        <is>
          <t xml:space="preserve">PAINT PAVEMENT MARKING - LINE  4"</t>
        </is>
      </c>
      <c s="5" t="inlineStr" r="C12812">
        <is>
          <t xml:space="preserve">FOOT   </t>
        </is>
      </c>
      <c s="6" r="D12812">
        <v>63205.000</v>
      </c>
      <c s="7" r="E12812">
        <v>9</v>
      </c>
      <c s="8" t="inlineStr" r="F12812">
        <is>
          <t xml:space="preserve">78B07</t>
        </is>
      </c>
      <c s="8" t="inlineStr" r="G12812">
        <is>
          <t xml:space="preserve">144</t>
        </is>
      </c>
      <c s="9" r="H12812">
        <v>0.1300</v>
      </c>
      <c s="8" t="inlineStr" r="I12812">
        <is>
          <t xml:space="preserve"/>
        </is>
      </c>
      <c s="8" t="inlineStr" r="J12812">
        <is>
          <t xml:space="preserve"> Alexander</t>
        </is>
      </c>
    </row>
    <row r="12813" ht="20.25" customHeight="0">
      <c s="5" t="inlineStr" r="A12813">
        <is>
          <t xml:space="preserve">78001110</t>
        </is>
      </c>
      <c s="5" t="inlineStr" r="B12813">
        <is>
          <t xml:space="preserve">PAINT PAVEMENT MARKING - LINE  4"</t>
        </is>
      </c>
      <c s="5" t="inlineStr" r="C12813">
        <is>
          <t xml:space="preserve">FOOT   </t>
        </is>
      </c>
      <c s="6" r="D12813">
        <v>47649.000</v>
      </c>
      <c s="7" r="E12813">
        <v>9</v>
      </c>
      <c s="8" t="inlineStr" r="F12813">
        <is>
          <t xml:space="preserve">78B08</t>
        </is>
      </c>
      <c s="8" t="inlineStr" r="G12813">
        <is>
          <t xml:space="preserve">145</t>
        </is>
      </c>
      <c s="9" r="H12813">
        <v>0.1500</v>
      </c>
      <c s="8" t="inlineStr" r="I12813">
        <is>
          <t xml:space="preserve">Y</t>
        </is>
      </c>
      <c s="8" t="inlineStr" r="J12813">
        <is>
          <t xml:space="preserve"> Jefferson</t>
        </is>
      </c>
    </row>
    <row r="12814" ht="20.25" customHeight="0">
      <c s="5" t="inlineStr" r="A12814">
        <is>
          <t xml:space="preserve">78001110</t>
        </is>
      </c>
      <c s="5" t="inlineStr" r="B12814">
        <is>
          <t xml:space="preserve">PAINT PAVEMENT MARKING - LINE  4"</t>
        </is>
      </c>
      <c s="5" t="inlineStr" r="C12814">
        <is>
          <t xml:space="preserve">FOOT   </t>
        </is>
      </c>
      <c s="6" r="D12814">
        <v>47649.000</v>
      </c>
      <c s="7" r="E12814">
        <v>9</v>
      </c>
      <c s="8" t="inlineStr" r="F12814">
        <is>
          <t xml:space="preserve">78B08</t>
        </is>
      </c>
      <c s="8" t="inlineStr" r="G12814">
        <is>
          <t xml:space="preserve">145</t>
        </is>
      </c>
      <c s="9" r="H12814">
        <v>0.1400</v>
      </c>
      <c s="8" t="inlineStr" r="I12814">
        <is>
          <t xml:space="preserve"/>
        </is>
      </c>
      <c s="8" t="inlineStr" r="J12814">
        <is>
          <t xml:space="preserve"> Jefferson</t>
        </is>
      </c>
    </row>
    <row r="12815" ht="20.25" customHeight="0">
      <c s="5" t="inlineStr" r="A12815">
        <is>
          <t xml:space="preserve">78001110</t>
        </is>
      </c>
      <c s="5" t="inlineStr" r="B12815">
        <is>
          <t xml:space="preserve">PAINT PAVEMENT MARKING - LINE  4"</t>
        </is>
      </c>
      <c s="5" t="inlineStr" r="C12815">
        <is>
          <t xml:space="preserve">FOOT   </t>
        </is>
      </c>
      <c s="6" r="D12815">
        <v>20264.000</v>
      </c>
      <c s="7" r="E12815">
        <v>9</v>
      </c>
      <c s="8" t="inlineStr" r="F12815">
        <is>
          <t xml:space="preserve">78B10</t>
        </is>
      </c>
      <c s="8" t="inlineStr" r="G12815">
        <is>
          <t xml:space="preserve">147</t>
        </is>
      </c>
      <c s="9" r="H12815">
        <v>0.2500</v>
      </c>
      <c s="8" t="inlineStr" r="I12815">
        <is>
          <t xml:space="preserve">Y</t>
        </is>
      </c>
      <c s="8" t="inlineStr" r="J12815">
        <is>
          <t xml:space="preserve"> Williamson</t>
        </is>
      </c>
    </row>
    <row r="12816" ht="20.25" customHeight="0">
      <c s="5" t="inlineStr" r="A12816">
        <is>
          <t xml:space="preserve">78001110</t>
        </is>
      </c>
      <c s="5" t="inlineStr" r="B12816">
        <is>
          <t xml:space="preserve">PAINT PAVEMENT MARKING - LINE  4"</t>
        </is>
      </c>
      <c s="5" t="inlineStr" r="C12816">
        <is>
          <t xml:space="preserve">FOOT   </t>
        </is>
      </c>
      <c s="6" r="D12816">
        <v>20264.000</v>
      </c>
      <c s="7" r="E12816">
        <v>9</v>
      </c>
      <c s="8" t="inlineStr" r="F12816">
        <is>
          <t xml:space="preserve">78B10</t>
        </is>
      </c>
      <c s="8" t="inlineStr" r="G12816">
        <is>
          <t xml:space="preserve">147</t>
        </is>
      </c>
      <c s="9" r="H12816">
        <v>0.2500</v>
      </c>
      <c s="8" t="inlineStr" r="I12816">
        <is>
          <t xml:space="preserve"/>
        </is>
      </c>
      <c s="8" t="inlineStr" r="J12816">
        <is>
          <t xml:space="preserve"> Williamson</t>
        </is>
      </c>
    </row>
    <row r="12817" ht="20.25" customHeight="0">
      <c s="5" t="inlineStr" r="A12817">
        <is>
          <t xml:space="preserve">78001110</t>
        </is>
      </c>
      <c s="5" t="inlineStr" r="B12817">
        <is>
          <t xml:space="preserve">PAINT PAVEMENT MARKING - LINE  4"</t>
        </is>
      </c>
      <c s="5" t="inlineStr" r="C12817">
        <is>
          <t xml:space="preserve">FOOT   </t>
        </is>
      </c>
      <c s="6" r="D12817">
        <v>54619.000</v>
      </c>
      <c s="7" r="E12817">
        <v>9</v>
      </c>
      <c s="8" t="inlineStr" r="F12817">
        <is>
          <t xml:space="preserve">78B12</t>
        </is>
      </c>
      <c s="8" t="inlineStr" r="G12817">
        <is>
          <t xml:space="preserve">149</t>
        </is>
      </c>
      <c s="9" r="H12817">
        <v>0.1400</v>
      </c>
      <c s="8" t="inlineStr" r="I12817">
        <is>
          <t xml:space="preserve">Y</t>
        </is>
      </c>
      <c s="8" t="inlineStr" r="J12817">
        <is>
          <t xml:space="preserve"> Williamson</t>
        </is>
      </c>
    </row>
    <row r="12818" ht="20.25" customHeight="0">
      <c s="5" t="inlineStr" r="A12818">
        <is>
          <t xml:space="preserve">78001110</t>
        </is>
      </c>
      <c s="5" t="inlineStr" r="B12818">
        <is>
          <t xml:space="preserve">PAINT PAVEMENT MARKING - LINE  4"</t>
        </is>
      </c>
      <c s="5" t="inlineStr" r="C12818">
        <is>
          <t xml:space="preserve">FOOT   </t>
        </is>
      </c>
      <c s="6" r="D12818">
        <v>54619.000</v>
      </c>
      <c s="7" r="E12818">
        <v>9</v>
      </c>
      <c s="8" t="inlineStr" r="F12818">
        <is>
          <t xml:space="preserve">78B12</t>
        </is>
      </c>
      <c s="8" t="inlineStr" r="G12818">
        <is>
          <t xml:space="preserve">149</t>
        </is>
      </c>
      <c s="9" r="H12818">
        <v>0.1300</v>
      </c>
      <c s="8" t="inlineStr" r="I12818">
        <is>
          <t xml:space="preserve"/>
        </is>
      </c>
      <c s="8" t="inlineStr" r="J12818">
        <is>
          <t xml:space="preserve"> Williamson</t>
        </is>
      </c>
    </row>
    <row r="12819" ht="20.25" customHeight="0">
      <c s="5" t="inlineStr" r="A12819">
        <is>
          <t xml:space="preserve">78001110</t>
        </is>
      </c>
      <c s="5" t="inlineStr" r="B12819">
        <is>
          <t xml:space="preserve">PAINT PAVEMENT MARKING - LINE  4"</t>
        </is>
      </c>
      <c s="5" t="inlineStr" r="C12819">
        <is>
          <t xml:space="preserve">FOOT   </t>
        </is>
      </c>
      <c s="6" r="D12819">
        <v>74049.000</v>
      </c>
      <c s="7" r="E12819">
        <v>9</v>
      </c>
      <c s="8" t="inlineStr" r="F12819">
        <is>
          <t xml:space="preserve">78B14</t>
        </is>
      </c>
      <c s="8" t="inlineStr" r="G12819">
        <is>
          <t xml:space="preserve">150</t>
        </is>
      </c>
      <c s="9" r="H12819">
        <v>0.1200</v>
      </c>
      <c s="8" t="inlineStr" r="I12819">
        <is>
          <t xml:space="preserve">Y</t>
        </is>
      </c>
      <c s="8" t="inlineStr" r="J12819">
        <is>
          <t xml:space="preserve"> Franklin</t>
        </is>
      </c>
    </row>
    <row r="12820" ht="20.25" customHeight="0">
      <c s="5" t="inlineStr" r="A12820">
        <is>
          <t xml:space="preserve">78001110</t>
        </is>
      </c>
      <c s="5" t="inlineStr" r="B12820">
        <is>
          <t xml:space="preserve">PAINT PAVEMENT MARKING - LINE  4"</t>
        </is>
      </c>
      <c s="5" t="inlineStr" r="C12820">
        <is>
          <t xml:space="preserve">FOOT   </t>
        </is>
      </c>
      <c s="6" r="D12820">
        <v>74049.000</v>
      </c>
      <c s="7" r="E12820">
        <v>9</v>
      </c>
      <c s="8" t="inlineStr" r="F12820">
        <is>
          <t xml:space="preserve">78B14</t>
        </is>
      </c>
      <c s="8" t="inlineStr" r="G12820">
        <is>
          <t xml:space="preserve">150</t>
        </is>
      </c>
      <c s="9" r="H12820">
        <v>0.1300</v>
      </c>
      <c s="8" t="inlineStr" r="I12820">
        <is>
          <t xml:space="preserve"/>
        </is>
      </c>
      <c s="8" t="inlineStr" r="J12820">
        <is>
          <t xml:space="preserve"> Franklin</t>
        </is>
      </c>
    </row>
    <row r="12821" ht="20.25" customHeight="0">
      <c s="5" t="inlineStr" r="A12821">
        <is>
          <t xml:space="preserve">78001110</t>
        </is>
      </c>
      <c s="5" t="inlineStr" r="B12821">
        <is>
          <t xml:space="preserve">PAINT PAVEMENT MARKING - LINE  4"</t>
        </is>
      </c>
      <c s="5" t="inlineStr" r="C12821">
        <is>
          <t xml:space="preserve">FOOT   </t>
        </is>
      </c>
      <c s="6" r="D12821">
        <v>248598.000</v>
      </c>
      <c s="7" r="E12821">
        <v>9</v>
      </c>
      <c s="8" t="inlineStr" r="F12821">
        <is>
          <t xml:space="preserve">78B15</t>
        </is>
      </c>
      <c s="8" t="inlineStr" r="G12821">
        <is>
          <t xml:space="preserve">151</t>
        </is>
      </c>
      <c s="9" r="H12821">
        <v>0.1300</v>
      </c>
      <c s="8" t="inlineStr" r="I12821">
        <is>
          <t xml:space="preserve">Y</t>
        </is>
      </c>
      <c s="8" t="inlineStr" r="J12821">
        <is>
          <t xml:space="preserve"> Hardin</t>
        </is>
      </c>
    </row>
    <row r="12822" ht="20.25" customHeight="0">
      <c s="5" t="inlineStr" r="A12822">
        <is>
          <t xml:space="preserve">78001110</t>
        </is>
      </c>
      <c s="5" t="inlineStr" r="B12822">
        <is>
          <t xml:space="preserve">PAINT PAVEMENT MARKING - LINE  4"</t>
        </is>
      </c>
      <c s="5" t="inlineStr" r="C12822">
        <is>
          <t xml:space="preserve">FOOT   </t>
        </is>
      </c>
      <c s="6" r="D12822">
        <v>248598.000</v>
      </c>
      <c s="7" r="E12822">
        <v>9</v>
      </c>
      <c s="8" t="inlineStr" r="F12822">
        <is>
          <t xml:space="preserve">78B15</t>
        </is>
      </c>
      <c s="8" t="inlineStr" r="G12822">
        <is>
          <t xml:space="preserve">151</t>
        </is>
      </c>
      <c s="9" r="H12822">
        <v>0.1200</v>
      </c>
      <c s="8" t="inlineStr" r="I12822">
        <is>
          <t xml:space="preserve"/>
        </is>
      </c>
      <c s="8" t="inlineStr" r="J12822">
        <is>
          <t xml:space="preserve"> Hardin</t>
        </is>
      </c>
    </row>
    <row r="12823" ht="20.25" customHeight="0">
      <c s="5" t="inlineStr" r="A12823">
        <is>
          <t xml:space="preserve">78001110</t>
        </is>
      </c>
      <c s="5" t="inlineStr" r="B12823">
        <is>
          <t xml:space="preserve">PAINT PAVEMENT MARKING - LINE  4"</t>
        </is>
      </c>
      <c s="5" t="inlineStr" r="C12823">
        <is>
          <t xml:space="preserve">FOOT   </t>
        </is>
      </c>
      <c s="6" r="D12823">
        <v>36941.000</v>
      </c>
      <c s="7" r="E12823">
        <v>5</v>
      </c>
      <c s="8" t="inlineStr" r="F12823">
        <is>
          <t xml:space="preserve">91650</t>
        </is>
      </c>
      <c s="8" t="inlineStr" r="G12823">
        <is>
          <t xml:space="preserve">158</t>
        </is>
      </c>
      <c s="9" r="H12823">
        <v>0.2000</v>
      </c>
      <c s="8" t="inlineStr" r="I12823">
        <is>
          <t xml:space="preserve">Y</t>
        </is>
      </c>
      <c s="8" t="inlineStr" r="J12823">
        <is>
          <t xml:space="preserve"> Vermilion</t>
        </is>
      </c>
    </row>
    <row r="12824" ht="20.25" customHeight="0">
      <c s="5" t="inlineStr" r="A12824">
        <is>
          <t xml:space="preserve">78001110</t>
        </is>
      </c>
      <c s="5" t="inlineStr" r="B12824">
        <is>
          <t xml:space="preserve">PAINT PAVEMENT MARKING - LINE  4"</t>
        </is>
      </c>
      <c s="5" t="inlineStr" r="C12824">
        <is>
          <t xml:space="preserve">FOOT   </t>
        </is>
      </c>
      <c s="6" r="D12824">
        <v>36941.000</v>
      </c>
      <c s="7" r="E12824">
        <v>5</v>
      </c>
      <c s="8" t="inlineStr" r="F12824">
        <is>
          <t xml:space="preserve">91650</t>
        </is>
      </c>
      <c s="8" t="inlineStr" r="G12824">
        <is>
          <t xml:space="preserve">158</t>
        </is>
      </c>
      <c s="9" r="H12824">
        <v>0.1500</v>
      </c>
      <c s="8" t="inlineStr" r="I12824">
        <is>
          <t xml:space="preserve"/>
        </is>
      </c>
      <c s="8" t="inlineStr" r="J12824">
        <is>
          <t xml:space="preserve"> Vermilion</t>
        </is>
      </c>
    </row>
    <row r="12825" ht="20.25" customHeight="0">
      <c s="5" t="inlineStr" r="A12825">
        <is>
          <t xml:space="preserve">78001110</t>
        </is>
      </c>
      <c s="5" t="inlineStr" r="B12825">
        <is>
          <t xml:space="preserve">PAINT PAVEMENT MARKING - LINE  4"</t>
        </is>
      </c>
      <c s="5" t="inlineStr" r="C12825">
        <is>
          <t xml:space="preserve">FOOT   </t>
        </is>
      </c>
      <c s="6" r="D12825">
        <v>69141.000</v>
      </c>
      <c s="7" r="E12825">
        <v>7</v>
      </c>
      <c s="8" t="inlineStr" r="F12825">
        <is>
          <t xml:space="preserve">95972</t>
        </is>
      </c>
      <c s="8" t="inlineStr" r="G12825">
        <is>
          <t xml:space="preserve">163</t>
        </is>
      </c>
      <c s="9" r="H12825">
        <v>0.1300</v>
      </c>
      <c s="8" t="inlineStr" r="I12825">
        <is>
          <t xml:space="preserve">Y</t>
        </is>
      </c>
      <c s="8" t="inlineStr" r="J12825">
        <is>
          <t xml:space="preserve"> Effingham</t>
        </is>
      </c>
    </row>
    <row r="12826" ht="20.25" customHeight="0">
      <c s="5" t="inlineStr" r="A12826">
        <is>
          <t xml:space="preserve">78001110</t>
        </is>
      </c>
      <c s="5" t="inlineStr" r="B12826">
        <is>
          <t xml:space="preserve">PAINT PAVEMENT MARKING - LINE  4"</t>
        </is>
      </c>
      <c s="5" t="inlineStr" r="C12826">
        <is>
          <t xml:space="preserve">FOOT   </t>
        </is>
      </c>
      <c s="6" r="D12826">
        <v>51218.000</v>
      </c>
      <c s="7" r="E12826">
        <v>7</v>
      </c>
      <c s="8" t="inlineStr" r="F12826">
        <is>
          <t xml:space="preserve">95976</t>
        </is>
      </c>
      <c s="8" t="inlineStr" r="G12826">
        <is>
          <t xml:space="preserve">178</t>
        </is>
      </c>
      <c s="9" r="H12826">
        <v>0.1400</v>
      </c>
      <c s="8" t="inlineStr" r="I12826">
        <is>
          <t xml:space="preserve">Y</t>
        </is>
      </c>
      <c s="8" t="inlineStr" r="J12826">
        <is>
          <t xml:space="preserve"> Shelby</t>
        </is>
      </c>
    </row>
    <row r="12827" ht="20.25" customHeight="0">
      <c s="5" t="inlineStr" r="A12827">
        <is>
          <t xml:space="preserve">78001110</t>
        </is>
      </c>
      <c s="5" t="inlineStr" r="B12827">
        <is>
          <t xml:space="preserve">PAINT PAVEMENT MARKING - LINE  4"</t>
        </is>
      </c>
      <c s="5" t="inlineStr" r="C12827">
        <is>
          <t xml:space="preserve">FOOT   </t>
        </is>
      </c>
      <c s="6" r="D12827">
        <v>51218.000</v>
      </c>
      <c s="7" r="E12827">
        <v>7</v>
      </c>
      <c s="8" t="inlineStr" r="F12827">
        <is>
          <t xml:space="preserve">95976</t>
        </is>
      </c>
      <c s="8" t="inlineStr" r="G12827">
        <is>
          <t xml:space="preserve">178</t>
        </is>
      </c>
      <c s="9" r="H12827">
        <v>0.1500</v>
      </c>
      <c s="8" t="inlineStr" r="I12827">
        <is>
          <t xml:space="preserve"/>
        </is>
      </c>
      <c s="8" t="inlineStr" r="J12827">
        <is>
          <t xml:space="preserve"> Shelby</t>
        </is>
      </c>
    </row>
    <row r="12828" ht="20.25" customHeight="0">
      <c s="5" t="inlineStr" r="A12828">
        <is>
          <t xml:space="preserve">78001110</t>
        </is>
      </c>
      <c s="5" t="inlineStr" r="B12828">
        <is>
          <t xml:space="preserve">PAINT PAVEMENT MARKING - LINE  4"</t>
        </is>
      </c>
      <c s="5" t="inlineStr" r="C12828">
        <is>
          <t xml:space="preserve">FOOT   </t>
        </is>
      </c>
      <c s="6" r="D12828">
        <v>255.000</v>
      </c>
      <c s="7" r="E12828">
        <v>8</v>
      </c>
      <c s="8" t="inlineStr" r="F12828">
        <is>
          <t xml:space="preserve">97862</t>
        </is>
      </c>
      <c s="8" t="inlineStr" r="G12828">
        <is>
          <t xml:space="preserve">201</t>
        </is>
      </c>
      <c s="9" r="H12828">
        <v>3.9000</v>
      </c>
      <c s="8" t="inlineStr" r="I12828">
        <is>
          <t xml:space="preserve">Y</t>
        </is>
      </c>
      <c s="8" t="inlineStr" r="J12828">
        <is>
          <t xml:space="preserve"> Madison</t>
        </is>
      </c>
    </row>
    <row r="12829" ht="20.25" customHeight="0">
      <c s="5" t="inlineStr" r="A12829">
        <is>
          <t xml:space="preserve">78001110</t>
        </is>
      </c>
      <c s="5" t="inlineStr" r="B12829">
        <is>
          <t xml:space="preserve">PAINT PAVEMENT MARKING - LINE  4"</t>
        </is>
      </c>
      <c s="5" t="inlineStr" r="C12829">
        <is>
          <t xml:space="preserve">FOOT   </t>
        </is>
      </c>
      <c s="6" r="D12829">
        <v>255.000</v>
      </c>
      <c s="7" r="E12829">
        <v>8</v>
      </c>
      <c s="8" t="inlineStr" r="F12829">
        <is>
          <t xml:space="preserve">97862</t>
        </is>
      </c>
      <c s="8" t="inlineStr" r="G12829">
        <is>
          <t xml:space="preserve">201</t>
        </is>
      </c>
      <c s="9" r="H12829">
        <v>4.3000</v>
      </c>
      <c s="8" t="inlineStr" r="I12829">
        <is>
          <t xml:space="preserve"/>
        </is>
      </c>
      <c s="8" t="inlineStr" r="J12829">
        <is>
          <t xml:space="preserve"> Madison</t>
        </is>
      </c>
    </row>
    <row r="12830" ht="20.25" customHeight="0">
      <c s="5" t="inlineStr" r="A12830">
        <is>
          <t xml:space="preserve">78001120</t>
        </is>
      </c>
      <c s="5" t="inlineStr" r="B12830">
        <is>
          <t xml:space="preserve">PAINT PAVEMENT MARKING - LINE  5"</t>
        </is>
      </c>
      <c s="5" t="inlineStr" r="C12830">
        <is>
          <t xml:space="preserve">FOOT   </t>
        </is>
      </c>
      <c s="6" r="D12830">
        <v>156.000</v>
      </c>
      <c s="7" r="E12830">
        <v>6</v>
      </c>
      <c s="8" t="inlineStr" r="F12830">
        <is>
          <t xml:space="preserve">93830</t>
        </is>
      </c>
      <c s="8" t="inlineStr" r="G12830">
        <is>
          <t xml:space="preserve">162</t>
        </is>
      </c>
      <c s="9" r="H12830">
        <v>4.5000</v>
      </c>
      <c s="8" t="inlineStr" r="I12830">
        <is>
          <t xml:space="preserve">Y</t>
        </is>
      </c>
      <c s="8" t="inlineStr" r="J12830">
        <is>
          <t xml:space="preserve"> Adams</t>
        </is>
      </c>
    </row>
    <row r="12831" ht="20.25" customHeight="0">
      <c s="5" t="inlineStr" r="A12831">
        <is>
          <t xml:space="preserve">78001130</t>
        </is>
      </c>
      <c s="5" t="inlineStr" r="B12831">
        <is>
          <t xml:space="preserve">PAINT PAVEMENT MARKING - LINE  6"</t>
        </is>
      </c>
      <c s="5" t="inlineStr" r="C12831">
        <is>
          <t xml:space="preserve">FOOT   </t>
        </is>
      </c>
      <c s="6" r="D12831">
        <v>55683.000</v>
      </c>
      <c s="7" r="E12831">
        <v>3</v>
      </c>
      <c s="8" t="inlineStr" r="F12831">
        <is>
          <t xml:space="preserve">66P48</t>
        </is>
      </c>
      <c s="8" t="inlineStr" r="G12831">
        <is>
          <t xml:space="preserve">066</t>
        </is>
      </c>
      <c s="9" r="H12831">
        <v>0.2600</v>
      </c>
      <c s="8" t="inlineStr" r="I12831">
        <is>
          <t xml:space="preserve">Y</t>
        </is>
      </c>
      <c s="8" t="inlineStr" r="J12831">
        <is>
          <t xml:space="preserve"> Livingston</t>
        </is>
      </c>
    </row>
    <row r="12832" ht="20.25" customHeight="0">
      <c s="5" t="inlineStr" r="A12832">
        <is>
          <t xml:space="preserve">78001130</t>
        </is>
      </c>
      <c s="5" t="inlineStr" r="B12832">
        <is>
          <t xml:space="preserve">PAINT PAVEMENT MARKING - LINE  6"</t>
        </is>
      </c>
      <c s="5" t="inlineStr" r="C12832">
        <is>
          <t xml:space="preserve">FOOT   </t>
        </is>
      </c>
      <c s="6" r="D12832">
        <v>55683.000</v>
      </c>
      <c s="7" r="E12832">
        <v>3</v>
      </c>
      <c s="8" t="inlineStr" r="F12832">
        <is>
          <t xml:space="preserve">66P48</t>
        </is>
      </c>
      <c s="8" t="inlineStr" r="G12832">
        <is>
          <t xml:space="preserve">066</t>
        </is>
      </c>
      <c s="9" r="H12832">
        <v>0.1900</v>
      </c>
      <c s="8" t="inlineStr" r="I12832">
        <is>
          <t xml:space="preserve"/>
        </is>
      </c>
      <c s="8" t="inlineStr" r="J12832">
        <is>
          <t xml:space="preserve"> Livingston</t>
        </is>
      </c>
    </row>
    <row r="12833" ht="20.25" customHeight="0">
      <c s="5" t="inlineStr" r="A12833">
        <is>
          <t xml:space="preserve">78001130</t>
        </is>
      </c>
      <c s="5" t="inlineStr" r="B12833">
        <is>
          <t xml:space="preserve">PAINT PAVEMENT MARKING - LINE  6"</t>
        </is>
      </c>
      <c s="5" t="inlineStr" r="C12833">
        <is>
          <t xml:space="preserve">FOOT   </t>
        </is>
      </c>
      <c s="6" r="D12833">
        <v>55683.000</v>
      </c>
      <c s="7" r="E12833">
        <v>3</v>
      </c>
      <c s="8" t="inlineStr" r="F12833">
        <is>
          <t xml:space="preserve">66P48</t>
        </is>
      </c>
      <c s="8" t="inlineStr" r="G12833">
        <is>
          <t xml:space="preserve">066</t>
        </is>
      </c>
      <c s="9" r="H12833">
        <v>0.2000</v>
      </c>
      <c s="8" t="inlineStr" r="I12833">
        <is>
          <t xml:space="preserve"/>
        </is>
      </c>
      <c s="8" t="inlineStr" r="J12833">
        <is>
          <t xml:space="preserve"> Livingston</t>
        </is>
      </c>
    </row>
    <row r="12834" ht="20.25" customHeight="0">
      <c s="5" t="inlineStr" r="A12834">
        <is>
          <t xml:space="preserve">78001130</t>
        </is>
      </c>
      <c s="5" t="inlineStr" r="B12834">
        <is>
          <t xml:space="preserve">PAINT PAVEMENT MARKING - LINE  6"</t>
        </is>
      </c>
      <c s="5" t="inlineStr" r="C12834">
        <is>
          <t xml:space="preserve">FOOT   </t>
        </is>
      </c>
      <c s="6" r="D12834">
        <v>55683.000</v>
      </c>
      <c s="7" r="E12834">
        <v>3</v>
      </c>
      <c s="8" t="inlineStr" r="F12834">
        <is>
          <t xml:space="preserve">66P48</t>
        </is>
      </c>
      <c s="8" t="inlineStr" r="G12834">
        <is>
          <t xml:space="preserve">066</t>
        </is>
      </c>
      <c s="9" r="H12834">
        <v>0.2100</v>
      </c>
      <c s="8" t="inlineStr" r="I12834">
        <is>
          <t xml:space="preserve"/>
        </is>
      </c>
      <c s="8" t="inlineStr" r="J12834">
        <is>
          <t xml:space="preserve"> Livingston</t>
        </is>
      </c>
    </row>
    <row r="12835" ht="20.25" customHeight="0">
      <c s="5" t="inlineStr" r="A12835">
        <is>
          <t xml:space="preserve">78001130</t>
        </is>
      </c>
      <c s="5" t="inlineStr" r="B12835">
        <is>
          <t xml:space="preserve">PAINT PAVEMENT MARKING - LINE  6"</t>
        </is>
      </c>
      <c s="5" t="inlineStr" r="C12835">
        <is>
          <t xml:space="preserve">FOOT   </t>
        </is>
      </c>
      <c s="6" r="D12835">
        <v>5280.000</v>
      </c>
      <c s="7" r="E12835">
        <v>3</v>
      </c>
      <c s="8" t="inlineStr" r="F12835">
        <is>
          <t xml:space="preserve">66R16</t>
        </is>
      </c>
      <c s="8" t="inlineStr" r="G12835">
        <is>
          <t xml:space="preserve">074</t>
        </is>
      </c>
      <c s="9" r="H12835">
        <v>0.8900</v>
      </c>
      <c s="8" t="inlineStr" r="I12835">
        <is>
          <t xml:space="preserve">Y</t>
        </is>
      </c>
      <c s="8" t="inlineStr" r="J12835">
        <is>
          <t xml:space="preserve"> LaSalle</t>
        </is>
      </c>
    </row>
    <row r="12836" ht="20.25" customHeight="0">
      <c s="5" t="inlineStr" r="A12836">
        <is>
          <t xml:space="preserve">78001130</t>
        </is>
      </c>
      <c s="5" t="inlineStr" r="B12836">
        <is>
          <t xml:space="preserve">PAINT PAVEMENT MARKING - LINE  6"</t>
        </is>
      </c>
      <c s="5" t="inlineStr" r="C12836">
        <is>
          <t xml:space="preserve">FOOT   </t>
        </is>
      </c>
      <c s="6" r="D12836">
        <v>5280.000</v>
      </c>
      <c s="7" r="E12836">
        <v>3</v>
      </c>
      <c s="8" t="inlineStr" r="F12836">
        <is>
          <t xml:space="preserve">66R16</t>
        </is>
      </c>
      <c s="8" t="inlineStr" r="G12836">
        <is>
          <t xml:space="preserve">074</t>
        </is>
      </c>
      <c s="9" r="H12836">
        <v>0.6000</v>
      </c>
      <c s="8" t="inlineStr" r="I12836">
        <is>
          <t xml:space="preserve"/>
        </is>
      </c>
      <c s="8" t="inlineStr" r="J12836">
        <is>
          <t xml:space="preserve"> LaSalle</t>
        </is>
      </c>
    </row>
    <row r="12837" ht="20.25" customHeight="0">
      <c s="5" t="inlineStr" r="A12837">
        <is>
          <t xml:space="preserve">78001130</t>
        </is>
      </c>
      <c s="5" t="inlineStr" r="B12837">
        <is>
          <t xml:space="preserve">PAINT PAVEMENT MARKING - LINE  6"</t>
        </is>
      </c>
      <c s="5" t="inlineStr" r="C12837">
        <is>
          <t xml:space="preserve">FOOT   </t>
        </is>
      </c>
      <c s="6" r="D12837">
        <v>5280.000</v>
      </c>
      <c s="7" r="E12837">
        <v>3</v>
      </c>
      <c s="8" t="inlineStr" r="F12837">
        <is>
          <t xml:space="preserve">66R16</t>
        </is>
      </c>
      <c s="8" t="inlineStr" r="G12837">
        <is>
          <t xml:space="preserve">074</t>
        </is>
      </c>
      <c s="9" r="H12837">
        <v>0.8500</v>
      </c>
      <c s="8" t="inlineStr" r="I12837">
        <is>
          <t xml:space="preserve"/>
        </is>
      </c>
      <c s="8" t="inlineStr" r="J12837">
        <is>
          <t xml:space="preserve"> LaSalle</t>
        </is>
      </c>
    </row>
    <row r="12838" ht="20.25" customHeight="0">
      <c s="5" t="inlineStr" r="A12838">
        <is>
          <t xml:space="preserve">78001130</t>
        </is>
      </c>
      <c s="5" t="inlineStr" r="B12838">
        <is>
          <t xml:space="preserve">PAINT PAVEMENT MARKING - LINE  6"</t>
        </is>
      </c>
      <c s="5" t="inlineStr" r="C12838">
        <is>
          <t xml:space="preserve">FOOT   </t>
        </is>
      </c>
      <c s="6" r="D12838">
        <v>5280.000</v>
      </c>
      <c s="7" r="E12838">
        <v>3</v>
      </c>
      <c s="8" t="inlineStr" r="F12838">
        <is>
          <t xml:space="preserve">66R16</t>
        </is>
      </c>
      <c s="8" t="inlineStr" r="G12838">
        <is>
          <t xml:space="preserve">074</t>
        </is>
      </c>
      <c s="9" r="H12838">
        <v>0.9400</v>
      </c>
      <c s="8" t="inlineStr" r="I12838">
        <is>
          <t xml:space="preserve"/>
        </is>
      </c>
      <c s="8" t="inlineStr" r="J12838">
        <is>
          <t xml:space="preserve"> LaSalle</t>
        </is>
      </c>
    </row>
    <row r="12839" ht="20.25" customHeight="0">
      <c s="5" t="inlineStr" r="A12839">
        <is>
          <t xml:space="preserve">78001130</t>
        </is>
      </c>
      <c s="5" t="inlineStr" r="B12839">
        <is>
          <t xml:space="preserve">PAINT PAVEMENT MARKING - LINE  6"</t>
        </is>
      </c>
      <c s="5" t="inlineStr" r="C12839">
        <is>
          <t xml:space="preserve">FOOT   </t>
        </is>
      </c>
      <c s="6" r="D12839">
        <v>5280.000</v>
      </c>
      <c s="7" r="E12839">
        <v>3</v>
      </c>
      <c s="8" t="inlineStr" r="F12839">
        <is>
          <t xml:space="preserve">66R16</t>
        </is>
      </c>
      <c s="8" t="inlineStr" r="G12839">
        <is>
          <t xml:space="preserve">074</t>
        </is>
      </c>
      <c s="9" r="H12839">
        <v>1.5000</v>
      </c>
      <c s="8" t="inlineStr" r="I12839">
        <is>
          <t xml:space="preserve"/>
        </is>
      </c>
      <c s="8" t="inlineStr" r="J12839">
        <is>
          <t xml:space="preserve"> LaSalle</t>
        </is>
      </c>
    </row>
    <row r="12840" ht="20.25" customHeight="0">
      <c s="5" t="inlineStr" r="A12840">
        <is>
          <t xml:space="preserve">78001130</t>
        </is>
      </c>
      <c s="5" t="inlineStr" r="B12840">
        <is>
          <t xml:space="preserve">PAINT PAVEMENT MARKING - LINE  6"</t>
        </is>
      </c>
      <c s="5" t="inlineStr" r="C12840">
        <is>
          <t xml:space="preserve">FOOT   </t>
        </is>
      </c>
      <c s="6" r="D12840">
        <v>102456.000</v>
      </c>
      <c s="7" r="E12840">
        <v>4</v>
      </c>
      <c s="8" t="inlineStr" r="F12840">
        <is>
          <t xml:space="preserve">68J36</t>
        </is>
      </c>
      <c s="8" t="inlineStr" r="G12840">
        <is>
          <t xml:space="preserve">091</t>
        </is>
      </c>
      <c s="9" r="H12840">
        <v>0.1700</v>
      </c>
      <c s="8" t="inlineStr" r="I12840">
        <is>
          <t xml:space="preserve">Y</t>
        </is>
      </c>
      <c s="8" t="inlineStr" r="J12840">
        <is>
          <t xml:space="preserve">Various</t>
        </is>
      </c>
    </row>
    <row r="12841" ht="20.25" customHeight="0">
      <c s="5" t="inlineStr" r="A12841">
        <is>
          <t xml:space="preserve">78001130</t>
        </is>
      </c>
      <c s="5" t="inlineStr" r="B12841">
        <is>
          <t xml:space="preserve">PAINT PAVEMENT MARKING - LINE  6"</t>
        </is>
      </c>
      <c s="5" t="inlineStr" r="C12841">
        <is>
          <t xml:space="preserve">FOOT   </t>
        </is>
      </c>
      <c s="6" r="D12841">
        <v>102456.000</v>
      </c>
      <c s="7" r="E12841">
        <v>4</v>
      </c>
      <c s="8" t="inlineStr" r="F12841">
        <is>
          <t xml:space="preserve">68J36</t>
        </is>
      </c>
      <c s="8" t="inlineStr" r="G12841">
        <is>
          <t xml:space="preserve">091</t>
        </is>
      </c>
      <c s="9" r="H12841">
        <v>0.1600</v>
      </c>
      <c s="8" t="inlineStr" r="I12841">
        <is>
          <t xml:space="preserve"/>
        </is>
      </c>
      <c s="8" t="inlineStr" r="J12841">
        <is>
          <t xml:space="preserve">Various</t>
        </is>
      </c>
    </row>
    <row r="12842" ht="20.25" customHeight="0">
      <c s="5" t="inlineStr" r="A12842">
        <is>
          <t xml:space="preserve">78001130</t>
        </is>
      </c>
      <c s="5" t="inlineStr" r="B12842">
        <is>
          <t xml:space="preserve">PAINT PAVEMENT MARKING - LINE  6"</t>
        </is>
      </c>
      <c s="5" t="inlineStr" r="C12842">
        <is>
          <t xml:space="preserve">FOOT   </t>
        </is>
      </c>
      <c s="6" r="D12842">
        <v>102456.000</v>
      </c>
      <c s="7" r="E12842">
        <v>4</v>
      </c>
      <c s="8" t="inlineStr" r="F12842">
        <is>
          <t xml:space="preserve">68J36</t>
        </is>
      </c>
      <c s="8" t="inlineStr" r="G12842">
        <is>
          <t xml:space="preserve">091</t>
        </is>
      </c>
      <c s="9" r="H12842">
        <v>0.2500</v>
      </c>
      <c s="8" t="inlineStr" r="I12842">
        <is>
          <t xml:space="preserve"/>
        </is>
      </c>
      <c s="8" t="inlineStr" r="J12842">
        <is>
          <t xml:space="preserve">Various</t>
        </is>
      </c>
    </row>
    <row r="12843" ht="20.25" customHeight="0">
      <c s="5" t="inlineStr" r="A12843">
        <is>
          <t xml:space="preserve">78001130</t>
        </is>
      </c>
      <c s="5" t="inlineStr" r="B12843">
        <is>
          <t xml:space="preserve">PAINT PAVEMENT MARKING - LINE  6"</t>
        </is>
      </c>
      <c s="5" t="inlineStr" r="C12843">
        <is>
          <t xml:space="preserve">FOOT   </t>
        </is>
      </c>
      <c s="6" r="D12843">
        <v>102456.000</v>
      </c>
      <c s="7" r="E12843">
        <v>4</v>
      </c>
      <c s="8" t="inlineStr" r="F12843">
        <is>
          <t xml:space="preserve">68J36</t>
        </is>
      </c>
      <c s="8" t="inlineStr" r="G12843">
        <is>
          <t xml:space="preserve">091</t>
        </is>
      </c>
      <c s="9" r="H12843">
        <v>0.5000</v>
      </c>
      <c s="8" t="inlineStr" r="I12843">
        <is>
          <t xml:space="preserve"/>
        </is>
      </c>
      <c s="8" t="inlineStr" r="J12843">
        <is>
          <t xml:space="preserve">Various</t>
        </is>
      </c>
    </row>
    <row r="12844" ht="20.25" customHeight="0">
      <c s="5" t="inlineStr" r="A12844">
        <is>
          <t xml:space="preserve">78001130</t>
        </is>
      </c>
      <c s="5" t="inlineStr" r="B12844">
        <is>
          <t xml:space="preserve">PAINT PAVEMENT MARKING - LINE  6"</t>
        </is>
      </c>
      <c s="5" t="inlineStr" r="C12844">
        <is>
          <t xml:space="preserve">FOOT   </t>
        </is>
      </c>
      <c s="6" r="D12844">
        <v>7524.000</v>
      </c>
      <c s="7" r="E12844">
        <v>8</v>
      </c>
      <c s="8" t="inlineStr" r="F12844">
        <is>
          <t xml:space="preserve">76L49</t>
        </is>
      </c>
      <c s="8" t="inlineStr" r="G12844">
        <is>
          <t xml:space="preserve">210</t>
        </is>
      </c>
      <c s="9" r="H12844">
        <v>0.9500</v>
      </c>
      <c s="8" t="inlineStr" r="I12844">
        <is>
          <t xml:space="preserve">Y</t>
        </is>
      </c>
      <c s="8" t="inlineStr" r="J12844">
        <is>
          <t xml:space="preserve"> St. Clair</t>
        </is>
      </c>
    </row>
    <row r="12845" ht="20.25" customHeight="0">
      <c s="5" t="inlineStr" r="A12845">
        <is>
          <t xml:space="preserve">78001130</t>
        </is>
      </c>
      <c s="5" t="inlineStr" r="B12845">
        <is>
          <t xml:space="preserve">PAINT PAVEMENT MARKING - LINE  6"</t>
        </is>
      </c>
      <c s="5" t="inlineStr" r="C12845">
        <is>
          <t xml:space="preserve">FOOT   </t>
        </is>
      </c>
      <c s="6" r="D12845">
        <v>3380.000</v>
      </c>
      <c s="7" r="E12845">
        <v>8</v>
      </c>
      <c s="8" t="inlineStr" r="F12845">
        <is>
          <t xml:space="preserve">76U31</t>
        </is>
      </c>
      <c s="8" t="inlineStr" r="G12845">
        <is>
          <t xml:space="preserve">134</t>
        </is>
      </c>
      <c s="9" r="H12845">
        <v>0.6700</v>
      </c>
      <c s="8" t="inlineStr" r="I12845">
        <is>
          <t xml:space="preserve">Y</t>
        </is>
      </c>
      <c s="8" t="inlineStr" r="J12845">
        <is>
          <t xml:space="preserve"> St. Clair</t>
        </is>
      </c>
    </row>
    <row r="12846" ht="20.25" customHeight="0">
      <c s="5" t="inlineStr" r="A12846">
        <is>
          <t xml:space="preserve">78001130</t>
        </is>
      </c>
      <c s="5" t="inlineStr" r="B12846">
        <is>
          <t xml:space="preserve">PAINT PAVEMENT MARKING - LINE  6"</t>
        </is>
      </c>
      <c s="5" t="inlineStr" r="C12846">
        <is>
          <t xml:space="preserve">FOOT   </t>
        </is>
      </c>
      <c s="6" r="D12846">
        <v>3380.000</v>
      </c>
      <c s="7" r="E12846">
        <v>8</v>
      </c>
      <c s="8" t="inlineStr" r="F12846">
        <is>
          <t xml:space="preserve">76U31</t>
        </is>
      </c>
      <c s="8" t="inlineStr" r="G12846">
        <is>
          <t xml:space="preserve">134</t>
        </is>
      </c>
      <c s="9" r="H12846">
        <v>3.7100</v>
      </c>
      <c s="8" t="inlineStr" r="I12846">
        <is>
          <t xml:space="preserve"/>
        </is>
      </c>
      <c s="8" t="inlineStr" r="J12846">
        <is>
          <t xml:space="preserve"> St. Clair</t>
        </is>
      </c>
    </row>
    <row r="12847" ht="20.25" customHeight="0">
      <c s="5" t="inlineStr" r="A12847">
        <is>
          <t xml:space="preserve">78001130</t>
        </is>
      </c>
      <c s="5" t="inlineStr" r="B12847">
        <is>
          <t xml:space="preserve">PAINT PAVEMENT MARKING - LINE  6"</t>
        </is>
      </c>
      <c s="5" t="inlineStr" r="C12847">
        <is>
          <t xml:space="preserve">FOOT   </t>
        </is>
      </c>
      <c s="6" r="D12847">
        <v>84.000</v>
      </c>
      <c s="7" r="E12847">
        <v>3</v>
      </c>
      <c s="8" t="inlineStr" r="F12847">
        <is>
          <t xml:space="preserve">87880</t>
        </is>
      </c>
      <c s="8" t="inlineStr" r="G12847">
        <is>
          <t xml:space="preserve">157</t>
        </is>
      </c>
      <c s="9" r="H12847">
        <v>8.2500</v>
      </c>
      <c s="8" t="inlineStr" r="I12847">
        <is>
          <t xml:space="preserve">Y</t>
        </is>
      </c>
      <c s="8" t="inlineStr" r="J12847">
        <is>
          <t xml:space="preserve"> Bureau</t>
        </is>
      </c>
    </row>
    <row r="12848" ht="20.25" customHeight="0">
      <c s="5" t="inlineStr" r="A12848">
        <is>
          <t xml:space="preserve">78001130</t>
        </is>
      </c>
      <c s="5" t="inlineStr" r="B12848">
        <is>
          <t xml:space="preserve">PAINT PAVEMENT MARKING - LINE  6"</t>
        </is>
      </c>
      <c s="5" t="inlineStr" r="C12848">
        <is>
          <t xml:space="preserve">FOOT   </t>
        </is>
      </c>
      <c s="6" r="D12848">
        <v>84.000</v>
      </c>
      <c s="7" r="E12848">
        <v>3</v>
      </c>
      <c s="8" t="inlineStr" r="F12848">
        <is>
          <t xml:space="preserve">87880</t>
        </is>
      </c>
      <c s="8" t="inlineStr" r="G12848">
        <is>
          <t xml:space="preserve">157</t>
        </is>
      </c>
      <c s="9" r="H12848">
        <v>15.7200</v>
      </c>
      <c s="8" t="inlineStr" r="I12848">
        <is>
          <t xml:space="preserve"/>
        </is>
      </c>
      <c s="8" t="inlineStr" r="J12848">
        <is>
          <t xml:space="preserve"> Bureau</t>
        </is>
      </c>
    </row>
    <row r="12849" ht="20.25" customHeight="0">
      <c s="5" t="inlineStr" r="A12849">
        <is>
          <t xml:space="preserve">78001130</t>
        </is>
      </c>
      <c s="5" t="inlineStr" r="B12849">
        <is>
          <t xml:space="preserve">PAINT PAVEMENT MARKING - LINE  6"</t>
        </is>
      </c>
      <c s="5" t="inlineStr" r="C12849">
        <is>
          <t xml:space="preserve">FOOT   </t>
        </is>
      </c>
      <c s="6" r="D12849">
        <v>84.000</v>
      </c>
      <c s="7" r="E12849">
        <v>3</v>
      </c>
      <c s="8" t="inlineStr" r="F12849">
        <is>
          <t xml:space="preserve">87880</t>
        </is>
      </c>
      <c s="8" t="inlineStr" r="G12849">
        <is>
          <t xml:space="preserve">157</t>
        </is>
      </c>
      <c s="9" r="H12849">
        <v>29.0000</v>
      </c>
      <c s="8" t="inlineStr" r="I12849">
        <is>
          <t xml:space="preserve"/>
        </is>
      </c>
      <c s="8" t="inlineStr" r="J12849">
        <is>
          <t xml:space="preserve"> Bureau</t>
        </is>
      </c>
    </row>
    <row r="12850" ht="20.25" customHeight="0">
      <c s="5" t="inlineStr" r="A12850">
        <is>
          <t xml:space="preserve">78001130</t>
        </is>
      </c>
      <c s="5" t="inlineStr" r="B12850">
        <is>
          <t xml:space="preserve">PAINT PAVEMENT MARKING - LINE  6"</t>
        </is>
      </c>
      <c s="5" t="inlineStr" r="C12850">
        <is>
          <t xml:space="preserve">FOOT   </t>
        </is>
      </c>
      <c s="6" r="D12850">
        <v>316.000</v>
      </c>
      <c s="7" r="E12850">
        <v>6</v>
      </c>
      <c s="8" t="inlineStr" r="F12850">
        <is>
          <t xml:space="preserve">93830</t>
        </is>
      </c>
      <c s="8" t="inlineStr" r="G12850">
        <is>
          <t xml:space="preserve">162</t>
        </is>
      </c>
      <c s="9" r="H12850">
        <v>5.5000</v>
      </c>
      <c s="8" t="inlineStr" r="I12850">
        <is>
          <t xml:space="preserve">Y</t>
        </is>
      </c>
      <c s="8" t="inlineStr" r="J12850">
        <is>
          <t xml:space="preserve"> Adams</t>
        </is>
      </c>
    </row>
    <row r="12851" ht="20.25" customHeight="0">
      <c s="5" t="inlineStr" r="A12851">
        <is>
          <t xml:space="preserve">78001140</t>
        </is>
      </c>
      <c s="5" t="inlineStr" r="B12851">
        <is>
          <t xml:space="preserve">PAINT PAVEMENT MARKING - LINE  8"</t>
        </is>
      </c>
      <c s="5" t="inlineStr" r="C12851">
        <is>
          <t xml:space="preserve">FOOT   </t>
        </is>
      </c>
      <c s="6" r="D12851">
        <v>134789.000</v>
      </c>
      <c s="7" r="E12851">
        <v>4</v>
      </c>
      <c s="8" t="inlineStr" r="F12851">
        <is>
          <t xml:space="preserve">68J36</t>
        </is>
      </c>
      <c s="8" t="inlineStr" r="G12851">
        <is>
          <t xml:space="preserve">091</t>
        </is>
      </c>
      <c s="9" r="H12851">
        <v>0.2300</v>
      </c>
      <c s="8" t="inlineStr" r="I12851">
        <is>
          <t xml:space="preserve">Y</t>
        </is>
      </c>
      <c s="8" t="inlineStr" r="J12851">
        <is>
          <t xml:space="preserve">Various</t>
        </is>
      </c>
    </row>
    <row r="12852" ht="20.25" customHeight="0">
      <c s="5" t="inlineStr" r="A12852">
        <is>
          <t xml:space="preserve">78001140</t>
        </is>
      </c>
      <c s="5" t="inlineStr" r="B12852">
        <is>
          <t xml:space="preserve">PAINT PAVEMENT MARKING - LINE  8"</t>
        </is>
      </c>
      <c s="5" t="inlineStr" r="C12852">
        <is>
          <t xml:space="preserve">FOOT   </t>
        </is>
      </c>
      <c s="6" r="D12852">
        <v>134789.000</v>
      </c>
      <c s="7" r="E12852">
        <v>4</v>
      </c>
      <c s="8" t="inlineStr" r="F12852">
        <is>
          <t xml:space="preserve">68J36</t>
        </is>
      </c>
      <c s="8" t="inlineStr" r="G12852">
        <is>
          <t xml:space="preserve">091</t>
        </is>
      </c>
      <c s="9" r="H12852">
        <v>0.3500</v>
      </c>
      <c s="8" t="inlineStr" r="I12852">
        <is>
          <t xml:space="preserve"/>
        </is>
      </c>
      <c s="8" t="inlineStr" r="J12852">
        <is>
          <t xml:space="preserve">Various</t>
        </is>
      </c>
    </row>
    <row r="12853" ht="20.25" customHeight="0">
      <c s="5" t="inlineStr" r="A12853">
        <is>
          <t xml:space="preserve">78001140</t>
        </is>
      </c>
      <c s="5" t="inlineStr" r="B12853">
        <is>
          <t xml:space="preserve">PAINT PAVEMENT MARKING - LINE  8"</t>
        </is>
      </c>
      <c s="5" t="inlineStr" r="C12853">
        <is>
          <t xml:space="preserve">FOOT   </t>
        </is>
      </c>
      <c s="6" r="D12853">
        <v>134789.000</v>
      </c>
      <c s="7" r="E12853">
        <v>4</v>
      </c>
      <c s="8" t="inlineStr" r="F12853">
        <is>
          <t xml:space="preserve">68J36</t>
        </is>
      </c>
      <c s="8" t="inlineStr" r="G12853">
        <is>
          <t xml:space="preserve">091</t>
        </is>
      </c>
      <c s="9" r="H12853">
        <v>0.5000</v>
      </c>
      <c s="8" t="inlineStr" r="I12853">
        <is>
          <t xml:space="preserve"/>
        </is>
      </c>
      <c s="8" t="inlineStr" r="J12853">
        <is>
          <t xml:space="preserve">Various</t>
        </is>
      </c>
    </row>
    <row r="12854" ht="20.25" customHeight="0">
      <c s="5" t="inlineStr" r="A12854">
        <is>
          <t xml:space="preserve">78001140</t>
        </is>
      </c>
      <c s="5" t="inlineStr" r="B12854">
        <is>
          <t xml:space="preserve">PAINT PAVEMENT MARKING - LINE  8"</t>
        </is>
      </c>
      <c s="5" t="inlineStr" r="C12854">
        <is>
          <t xml:space="preserve">FOOT   </t>
        </is>
      </c>
      <c s="6" r="D12854">
        <v>134789.000</v>
      </c>
      <c s="7" r="E12854">
        <v>4</v>
      </c>
      <c s="8" t="inlineStr" r="F12854">
        <is>
          <t xml:space="preserve">68J36</t>
        </is>
      </c>
      <c s="8" t="inlineStr" r="G12854">
        <is>
          <t xml:space="preserve">091</t>
        </is>
      </c>
      <c s="9" r="H12854">
        <v>1.0000</v>
      </c>
      <c s="8" t="inlineStr" r="I12854">
        <is>
          <t xml:space="preserve"/>
        </is>
      </c>
      <c s="8" t="inlineStr" r="J12854">
        <is>
          <t xml:space="preserve">Various</t>
        </is>
      </c>
    </row>
    <row r="12855" ht="20.25" customHeight="0">
      <c s="5" t="inlineStr" r="A12855">
        <is>
          <t xml:space="preserve">78001140</t>
        </is>
      </c>
      <c s="5" t="inlineStr" r="B12855">
        <is>
          <t xml:space="preserve">PAINT PAVEMENT MARKING - LINE  8"</t>
        </is>
      </c>
      <c s="5" t="inlineStr" r="C12855">
        <is>
          <t xml:space="preserve">FOOT   </t>
        </is>
      </c>
      <c s="6" r="D12855">
        <v>340.000</v>
      </c>
      <c s="7" r="E12855">
        <v>8</v>
      </c>
      <c s="8" t="inlineStr" r="F12855">
        <is>
          <t xml:space="preserve">76L49</t>
        </is>
      </c>
      <c s="8" t="inlineStr" r="G12855">
        <is>
          <t xml:space="preserve">210</t>
        </is>
      </c>
      <c s="9" r="H12855">
        <v>8.2000</v>
      </c>
      <c s="8" t="inlineStr" r="I12855">
        <is>
          <t xml:space="preserve">Y</t>
        </is>
      </c>
      <c s="8" t="inlineStr" r="J12855">
        <is>
          <t xml:space="preserve"> St. Clair</t>
        </is>
      </c>
    </row>
    <row r="12856" ht="20.25" customHeight="0">
      <c s="5" t="inlineStr" r="A12856">
        <is>
          <t xml:space="preserve">78001140</t>
        </is>
      </c>
      <c s="5" t="inlineStr" r="B12856">
        <is>
          <t xml:space="preserve">PAINT PAVEMENT MARKING - LINE  8"</t>
        </is>
      </c>
      <c s="5" t="inlineStr" r="C12856">
        <is>
          <t xml:space="preserve">FOOT   </t>
        </is>
      </c>
      <c s="6" r="D12856">
        <v>94.000</v>
      </c>
      <c s="7" r="E12856">
        <v>7</v>
      </c>
      <c s="8" t="inlineStr" r="F12856">
        <is>
          <t xml:space="preserve">95976</t>
        </is>
      </c>
      <c s="8" t="inlineStr" r="G12856">
        <is>
          <t xml:space="preserve">178</t>
        </is>
      </c>
      <c s="9" r="H12856">
        <v>0.2900</v>
      </c>
      <c s="8" t="inlineStr" r="I12856">
        <is>
          <t xml:space="preserve">Y</t>
        </is>
      </c>
      <c s="8" t="inlineStr" r="J12856">
        <is>
          <t xml:space="preserve"> Shelby</t>
        </is>
      </c>
    </row>
    <row r="12857" ht="20.25" customHeight="0">
      <c s="5" t="inlineStr" r="A12857">
        <is>
          <t xml:space="preserve">78001140</t>
        </is>
      </c>
      <c s="5" t="inlineStr" r="B12857">
        <is>
          <t xml:space="preserve">PAINT PAVEMENT MARKING - LINE  8"</t>
        </is>
      </c>
      <c s="5" t="inlineStr" r="C12857">
        <is>
          <t xml:space="preserve">FOOT   </t>
        </is>
      </c>
      <c s="6" r="D12857">
        <v>94.000</v>
      </c>
      <c s="7" r="E12857">
        <v>7</v>
      </c>
      <c s="8" t="inlineStr" r="F12857">
        <is>
          <t xml:space="preserve">95976</t>
        </is>
      </c>
      <c s="8" t="inlineStr" r="G12857">
        <is>
          <t xml:space="preserve">178</t>
        </is>
      </c>
      <c s="9" r="H12857">
        <v>0.3000</v>
      </c>
      <c s="8" t="inlineStr" r="I12857">
        <is>
          <t xml:space="preserve"/>
        </is>
      </c>
      <c s="8" t="inlineStr" r="J12857">
        <is>
          <t xml:space="preserve"> Shelby</t>
        </is>
      </c>
    </row>
    <row r="12858" ht="20.25" customHeight="0">
      <c s="5" t="inlineStr" r="A12858">
        <is>
          <t xml:space="preserve">78001150</t>
        </is>
      </c>
      <c s="5" t="inlineStr" r="B12858">
        <is>
          <t xml:space="preserve">PAINT PAVEMENT MARKING - LINE 12"</t>
        </is>
      </c>
      <c s="5" t="inlineStr" r="C12858">
        <is>
          <t xml:space="preserve">FOOT   </t>
        </is>
      </c>
      <c s="6" r="D12858">
        <v>231.000</v>
      </c>
      <c s="7" r="E12858">
        <v>9</v>
      </c>
      <c s="8" t="inlineStr" r="F12858">
        <is>
          <t xml:space="preserve">78894</t>
        </is>
      </c>
      <c s="8" t="inlineStr" r="G12858">
        <is>
          <t xml:space="preserve">138</t>
        </is>
      </c>
      <c s="9" r="H12858">
        <v>0.4600</v>
      </c>
      <c s="8" t="inlineStr" r="I12858">
        <is>
          <t xml:space="preserve">Y</t>
        </is>
      </c>
      <c s="8" t="inlineStr" r="J12858">
        <is>
          <t xml:space="preserve"> Saline</t>
        </is>
      </c>
    </row>
    <row r="12859" ht="20.25" customHeight="0">
      <c s="5" t="inlineStr" r="A12859">
        <is>
          <t xml:space="preserve">78001150</t>
        </is>
      </c>
      <c s="5" t="inlineStr" r="B12859">
        <is>
          <t xml:space="preserve">PAINT PAVEMENT MARKING - LINE 12"</t>
        </is>
      </c>
      <c s="5" t="inlineStr" r="C12859">
        <is>
          <t xml:space="preserve">FOOT   </t>
        </is>
      </c>
      <c s="6" r="D12859">
        <v>231.000</v>
      </c>
      <c s="7" r="E12859">
        <v>9</v>
      </c>
      <c s="8" t="inlineStr" r="F12859">
        <is>
          <t xml:space="preserve">78894</t>
        </is>
      </c>
      <c s="8" t="inlineStr" r="G12859">
        <is>
          <t xml:space="preserve">138</t>
        </is>
      </c>
      <c s="9" r="H12859">
        <v>0.4700</v>
      </c>
      <c s="8" t="inlineStr" r="I12859">
        <is>
          <t xml:space="preserve"/>
        </is>
      </c>
      <c s="8" t="inlineStr" r="J12859">
        <is>
          <t xml:space="preserve"> Saline</t>
        </is>
      </c>
    </row>
    <row r="12860" ht="20.25" customHeight="0">
      <c s="5" t="inlineStr" r="A12860">
        <is>
          <t xml:space="preserve">78001150</t>
        </is>
      </c>
      <c s="5" t="inlineStr" r="B12860">
        <is>
          <t xml:space="preserve">PAINT PAVEMENT MARKING - LINE 12"</t>
        </is>
      </c>
      <c s="5" t="inlineStr" r="C12860">
        <is>
          <t xml:space="preserve">FOOT   </t>
        </is>
      </c>
      <c s="6" r="D12860">
        <v>400.000</v>
      </c>
      <c s="7" r="E12860">
        <v>9</v>
      </c>
      <c s="8" t="inlineStr" r="F12860">
        <is>
          <t xml:space="preserve">78A99</t>
        </is>
      </c>
      <c s="8" t="inlineStr" r="G12860">
        <is>
          <t xml:space="preserve">143</t>
        </is>
      </c>
      <c s="9" r="H12860">
        <v>0.4700</v>
      </c>
      <c s="8" t="inlineStr" r="I12860">
        <is>
          <t xml:space="preserve">Y</t>
        </is>
      </c>
      <c s="8" t="inlineStr" r="J12860">
        <is>
          <t xml:space="preserve"> Saline</t>
        </is>
      </c>
    </row>
    <row r="12861" ht="20.25" customHeight="0">
      <c s="5" t="inlineStr" r="A12861">
        <is>
          <t xml:space="preserve">78001150</t>
        </is>
      </c>
      <c s="5" t="inlineStr" r="B12861">
        <is>
          <t xml:space="preserve">PAINT PAVEMENT MARKING - LINE 12"</t>
        </is>
      </c>
      <c s="5" t="inlineStr" r="C12861">
        <is>
          <t xml:space="preserve">FOOT   </t>
        </is>
      </c>
      <c s="6" r="D12861">
        <v>400.000</v>
      </c>
      <c s="7" r="E12861">
        <v>9</v>
      </c>
      <c s="8" t="inlineStr" r="F12861">
        <is>
          <t xml:space="preserve">78A99</t>
        </is>
      </c>
      <c s="8" t="inlineStr" r="G12861">
        <is>
          <t xml:space="preserve">143</t>
        </is>
      </c>
      <c s="9" r="H12861">
        <v>0.4700</v>
      </c>
      <c s="8" t="inlineStr" r="I12861">
        <is>
          <t xml:space="preserve"/>
        </is>
      </c>
      <c s="8" t="inlineStr" r="J12861">
        <is>
          <t xml:space="preserve"> Saline</t>
        </is>
      </c>
    </row>
    <row r="12862" ht="20.25" customHeight="0">
      <c s="5" t="inlineStr" r="A12862">
        <is>
          <t xml:space="preserve">78001150</t>
        </is>
      </c>
      <c s="5" t="inlineStr" r="B12862">
        <is>
          <t xml:space="preserve">PAINT PAVEMENT MARKING - LINE 12"</t>
        </is>
      </c>
      <c s="5" t="inlineStr" r="C12862">
        <is>
          <t xml:space="preserve">FOOT   </t>
        </is>
      </c>
      <c s="6" r="D12862">
        <v>87.000</v>
      </c>
      <c s="7" r="E12862">
        <v>3</v>
      </c>
      <c s="8" t="inlineStr" r="F12862">
        <is>
          <t xml:space="preserve">87880</t>
        </is>
      </c>
      <c s="8" t="inlineStr" r="G12862">
        <is>
          <t xml:space="preserve">157</t>
        </is>
      </c>
      <c s="9" r="H12862">
        <v>24.7500</v>
      </c>
      <c s="8" t="inlineStr" r="I12862">
        <is>
          <t xml:space="preserve">Y</t>
        </is>
      </c>
      <c s="8" t="inlineStr" r="J12862">
        <is>
          <t xml:space="preserve"> Bureau</t>
        </is>
      </c>
    </row>
    <row r="12863" ht="20.25" customHeight="0">
      <c s="5" t="inlineStr" r="A12863">
        <is>
          <t xml:space="preserve">78001150</t>
        </is>
      </c>
      <c s="5" t="inlineStr" r="B12863">
        <is>
          <t xml:space="preserve">PAINT PAVEMENT MARKING - LINE 12"</t>
        </is>
      </c>
      <c s="5" t="inlineStr" r="C12863">
        <is>
          <t xml:space="preserve">FOOT   </t>
        </is>
      </c>
      <c s="6" r="D12863">
        <v>87.000</v>
      </c>
      <c s="7" r="E12863">
        <v>3</v>
      </c>
      <c s="8" t="inlineStr" r="F12863">
        <is>
          <t xml:space="preserve">87880</t>
        </is>
      </c>
      <c s="8" t="inlineStr" r="G12863">
        <is>
          <t xml:space="preserve">157</t>
        </is>
      </c>
      <c s="9" r="H12863">
        <v>31.4500</v>
      </c>
      <c s="8" t="inlineStr" r="I12863">
        <is>
          <t xml:space="preserve"/>
        </is>
      </c>
      <c s="8" t="inlineStr" r="J12863">
        <is>
          <t xml:space="preserve"> Bureau</t>
        </is>
      </c>
    </row>
    <row r="12864" ht="20.25" customHeight="0">
      <c s="5" t="inlineStr" r="A12864">
        <is>
          <t xml:space="preserve">78001150</t>
        </is>
      </c>
      <c s="5" t="inlineStr" r="B12864">
        <is>
          <t xml:space="preserve">PAINT PAVEMENT MARKING - LINE 12"</t>
        </is>
      </c>
      <c s="5" t="inlineStr" r="C12864">
        <is>
          <t xml:space="preserve">FOOT   </t>
        </is>
      </c>
      <c s="6" r="D12864">
        <v>87.000</v>
      </c>
      <c s="7" r="E12864">
        <v>3</v>
      </c>
      <c s="8" t="inlineStr" r="F12864">
        <is>
          <t xml:space="preserve">87880</t>
        </is>
      </c>
      <c s="8" t="inlineStr" r="G12864">
        <is>
          <t xml:space="preserve">157</t>
        </is>
      </c>
      <c s="9" r="H12864">
        <v>56.5000</v>
      </c>
      <c s="8" t="inlineStr" r="I12864">
        <is>
          <t xml:space="preserve"/>
        </is>
      </c>
      <c s="8" t="inlineStr" r="J12864">
        <is>
          <t xml:space="preserve"> Bureau</t>
        </is>
      </c>
    </row>
    <row r="12865" ht="20.25" customHeight="0">
      <c s="5" t="inlineStr" r="A12865">
        <is>
          <t xml:space="preserve">78001150</t>
        </is>
      </c>
      <c s="5" t="inlineStr" r="B12865">
        <is>
          <t xml:space="preserve">PAINT PAVEMENT MARKING - LINE 12"</t>
        </is>
      </c>
      <c s="5" t="inlineStr" r="C12865">
        <is>
          <t xml:space="preserve">FOOT   </t>
        </is>
      </c>
      <c s="6" r="D12865">
        <v>86.000</v>
      </c>
      <c s="7" r="E12865">
        <v>7</v>
      </c>
      <c s="8" t="inlineStr" r="F12865">
        <is>
          <t xml:space="preserve">95976</t>
        </is>
      </c>
      <c s="8" t="inlineStr" r="G12865">
        <is>
          <t xml:space="preserve">178</t>
        </is>
      </c>
      <c s="9" r="H12865">
        <v>0.4300</v>
      </c>
      <c s="8" t="inlineStr" r="I12865">
        <is>
          <t xml:space="preserve">Y</t>
        </is>
      </c>
      <c s="8" t="inlineStr" r="J12865">
        <is>
          <t xml:space="preserve"> Shelby</t>
        </is>
      </c>
    </row>
    <row r="12866" ht="20.25" customHeight="0">
      <c s="5" t="inlineStr" r="A12866">
        <is>
          <t xml:space="preserve">78001150</t>
        </is>
      </c>
      <c s="5" t="inlineStr" r="B12866">
        <is>
          <t xml:space="preserve">PAINT PAVEMENT MARKING - LINE 12"</t>
        </is>
      </c>
      <c s="5" t="inlineStr" r="C12866">
        <is>
          <t xml:space="preserve">FOOT   </t>
        </is>
      </c>
      <c s="6" r="D12866">
        <v>86.000</v>
      </c>
      <c s="7" r="E12866">
        <v>7</v>
      </c>
      <c s="8" t="inlineStr" r="F12866">
        <is>
          <t xml:space="preserve">95976</t>
        </is>
      </c>
      <c s="8" t="inlineStr" r="G12866">
        <is>
          <t xml:space="preserve">178</t>
        </is>
      </c>
      <c s="9" r="H12866">
        <v>0.4500</v>
      </c>
      <c s="8" t="inlineStr" r="I12866">
        <is>
          <t xml:space="preserve"/>
        </is>
      </c>
      <c s="8" t="inlineStr" r="J12866">
        <is>
          <t xml:space="preserve"> Shelby</t>
        </is>
      </c>
    </row>
    <row r="12867" ht="20.25" customHeight="0">
      <c s="5" t="inlineStr" r="A12867">
        <is>
          <t xml:space="preserve">78001150</t>
        </is>
      </c>
      <c s="5" t="inlineStr" r="B12867">
        <is>
          <t xml:space="preserve">PAINT PAVEMENT MARKING - LINE 12"</t>
        </is>
      </c>
      <c s="5" t="inlineStr" r="C12867">
        <is>
          <t xml:space="preserve">FOOT   </t>
        </is>
      </c>
      <c s="6" r="D12867">
        <v>30.000</v>
      </c>
      <c s="7" r="E12867">
        <v>8</v>
      </c>
      <c s="8" t="inlineStr" r="F12867">
        <is>
          <t xml:space="preserve">97862</t>
        </is>
      </c>
      <c s="8" t="inlineStr" r="G12867">
        <is>
          <t xml:space="preserve">201</t>
        </is>
      </c>
      <c s="9" r="H12867">
        <v>12.0000</v>
      </c>
      <c s="8" t="inlineStr" r="I12867">
        <is>
          <t xml:space="preserve">Y</t>
        </is>
      </c>
      <c s="8" t="inlineStr" r="J12867">
        <is>
          <t xml:space="preserve"> Madison</t>
        </is>
      </c>
    </row>
    <row r="12868" ht="20.25" customHeight="0">
      <c s="5" t="inlineStr" r="A12868">
        <is>
          <t xml:space="preserve">78001150</t>
        </is>
      </c>
      <c s="5" t="inlineStr" r="B12868">
        <is>
          <t xml:space="preserve">PAINT PAVEMENT MARKING - LINE 12"</t>
        </is>
      </c>
      <c s="5" t="inlineStr" r="C12868">
        <is>
          <t xml:space="preserve">FOOT   </t>
        </is>
      </c>
      <c s="6" r="D12868">
        <v>30.000</v>
      </c>
      <c s="7" r="E12868">
        <v>8</v>
      </c>
      <c s="8" t="inlineStr" r="F12868">
        <is>
          <t xml:space="preserve">97862</t>
        </is>
      </c>
      <c s="8" t="inlineStr" r="G12868">
        <is>
          <t xml:space="preserve">201</t>
        </is>
      </c>
      <c s="9" r="H12868">
        <v>13.2000</v>
      </c>
      <c s="8" t="inlineStr" r="I12868">
        <is>
          <t xml:space="preserve"/>
        </is>
      </c>
      <c s="8" t="inlineStr" r="J12868">
        <is>
          <t xml:space="preserve"> Madison</t>
        </is>
      </c>
    </row>
    <row r="12869" ht="20.25" customHeight="0">
      <c s="5" t="inlineStr" r="A12869">
        <is>
          <t xml:space="preserve">78001180</t>
        </is>
      </c>
      <c s="5" t="inlineStr" r="B12869">
        <is>
          <t xml:space="preserve">PAINT PAVEMENT MARKING - LINE 24"</t>
        </is>
      </c>
      <c s="5" t="inlineStr" r="C12869">
        <is>
          <t xml:space="preserve">FOOT   </t>
        </is>
      </c>
      <c s="6" r="D12869">
        <v>36.000</v>
      </c>
      <c s="7" r="E12869">
        <v>8</v>
      </c>
      <c s="8" t="inlineStr" r="F12869">
        <is>
          <t xml:space="preserve">76L49</t>
        </is>
      </c>
      <c s="8" t="inlineStr" r="G12869">
        <is>
          <t xml:space="preserve">210</t>
        </is>
      </c>
      <c s="9" r="H12869">
        <v>20.5000</v>
      </c>
      <c s="8" t="inlineStr" r="I12869">
        <is>
          <t xml:space="preserve">Y</t>
        </is>
      </c>
      <c s="8" t="inlineStr" r="J12869">
        <is>
          <t xml:space="preserve"> St. Clair</t>
        </is>
      </c>
    </row>
    <row r="12870" ht="20.25" customHeight="0">
      <c s="5" t="inlineStr" r="A12870">
        <is>
          <t xml:space="preserve">78001180</t>
        </is>
      </c>
      <c s="5" t="inlineStr" r="B12870">
        <is>
          <t xml:space="preserve">PAINT PAVEMENT MARKING - LINE 24"</t>
        </is>
      </c>
      <c s="5" t="inlineStr" r="C12870">
        <is>
          <t xml:space="preserve">FOOT   </t>
        </is>
      </c>
      <c s="6" r="D12870">
        <v>150.000</v>
      </c>
      <c s="7" r="E12870">
        <v>9</v>
      </c>
      <c s="8" t="inlineStr" r="F12870">
        <is>
          <t xml:space="preserve">78A56</t>
        </is>
      </c>
      <c s="8" t="inlineStr" r="G12870">
        <is>
          <t xml:space="preserve">140</t>
        </is>
      </c>
      <c s="9" r="H12870">
        <v>6.0000</v>
      </c>
      <c s="8" t="inlineStr" r="I12870">
        <is>
          <t xml:space="preserve">Y</t>
        </is>
      </c>
      <c s="8" t="inlineStr" r="J12870">
        <is>
          <t xml:space="preserve"> Saline</t>
        </is>
      </c>
    </row>
    <row r="12871" ht="20.25" customHeight="0">
      <c s="5" t="inlineStr" r="A12871">
        <is>
          <t xml:space="preserve">78001180</t>
        </is>
      </c>
      <c s="5" t="inlineStr" r="B12871">
        <is>
          <t xml:space="preserve">PAINT PAVEMENT MARKING - LINE 24"</t>
        </is>
      </c>
      <c s="5" t="inlineStr" r="C12871">
        <is>
          <t xml:space="preserve">FOOT   </t>
        </is>
      </c>
      <c s="6" r="D12871">
        <v>150.000</v>
      </c>
      <c s="7" r="E12871">
        <v>9</v>
      </c>
      <c s="8" t="inlineStr" r="F12871">
        <is>
          <t xml:space="preserve">78A56</t>
        </is>
      </c>
      <c s="8" t="inlineStr" r="G12871">
        <is>
          <t xml:space="preserve">140</t>
        </is>
      </c>
      <c s="9" r="H12871">
        <v>18.1500</v>
      </c>
      <c s="8" t="inlineStr" r="I12871">
        <is>
          <t xml:space="preserve"/>
        </is>
      </c>
      <c s="8" t="inlineStr" r="J12871">
        <is>
          <t xml:space="preserve"> Saline</t>
        </is>
      </c>
    </row>
    <row r="12872" ht="20.25" customHeight="0">
      <c s="5" t="inlineStr" r="A12872">
        <is>
          <t xml:space="preserve">78001180</t>
        </is>
      </c>
      <c s="5" t="inlineStr" r="B12872">
        <is>
          <t xml:space="preserve">PAINT PAVEMENT MARKING - LINE 24"</t>
        </is>
      </c>
      <c s="5" t="inlineStr" r="C12872">
        <is>
          <t xml:space="preserve">FOOT   </t>
        </is>
      </c>
      <c s="6" r="D12872">
        <v>60.000</v>
      </c>
      <c s="7" r="E12872">
        <v>9</v>
      </c>
      <c s="8" t="inlineStr" r="F12872">
        <is>
          <t xml:space="preserve">78B10</t>
        </is>
      </c>
      <c s="8" t="inlineStr" r="G12872">
        <is>
          <t xml:space="preserve">147</t>
        </is>
      </c>
      <c s="9" r="H12872">
        <v>3.0000</v>
      </c>
      <c s="8" t="inlineStr" r="I12872">
        <is>
          <t xml:space="preserve">Y</t>
        </is>
      </c>
      <c s="8" t="inlineStr" r="J12872">
        <is>
          <t xml:space="preserve"> Williamson</t>
        </is>
      </c>
    </row>
    <row r="12873" ht="20.25" customHeight="0">
      <c s="5" t="inlineStr" r="A12873">
        <is>
          <t xml:space="preserve">78001180</t>
        </is>
      </c>
      <c s="5" t="inlineStr" r="B12873">
        <is>
          <t xml:space="preserve">PAINT PAVEMENT MARKING - LINE 24"</t>
        </is>
      </c>
      <c s="5" t="inlineStr" r="C12873">
        <is>
          <t xml:space="preserve">FOOT   </t>
        </is>
      </c>
      <c s="6" r="D12873">
        <v>60.000</v>
      </c>
      <c s="7" r="E12873">
        <v>9</v>
      </c>
      <c s="8" t="inlineStr" r="F12873">
        <is>
          <t xml:space="preserve">78B10</t>
        </is>
      </c>
      <c s="8" t="inlineStr" r="G12873">
        <is>
          <t xml:space="preserve">147</t>
        </is>
      </c>
      <c s="9" r="H12873">
        <v>3.1200</v>
      </c>
      <c s="8" t="inlineStr" r="I12873">
        <is>
          <t xml:space="preserve"/>
        </is>
      </c>
      <c s="8" t="inlineStr" r="J12873">
        <is>
          <t xml:space="preserve"> Williamson</t>
        </is>
      </c>
    </row>
    <row r="12874" ht="20.25" customHeight="0">
      <c s="5" t="inlineStr" r="A12874">
        <is>
          <t xml:space="preserve">78001180</t>
        </is>
      </c>
      <c s="5" t="inlineStr" r="B12874">
        <is>
          <t xml:space="preserve">PAINT PAVEMENT MARKING - LINE 24"</t>
        </is>
      </c>
      <c s="5" t="inlineStr" r="C12874">
        <is>
          <t xml:space="preserve">FOOT   </t>
        </is>
      </c>
      <c s="6" r="D12874">
        <v>66.000</v>
      </c>
      <c s="7" r="E12874">
        <v>9</v>
      </c>
      <c s="8" t="inlineStr" r="F12874">
        <is>
          <t xml:space="preserve">78B12</t>
        </is>
      </c>
      <c s="8" t="inlineStr" r="G12874">
        <is>
          <t xml:space="preserve">149</t>
        </is>
      </c>
      <c s="9" r="H12874">
        <v>3.6800</v>
      </c>
      <c s="8" t="inlineStr" r="I12874">
        <is>
          <t xml:space="preserve">Y</t>
        </is>
      </c>
      <c s="8" t="inlineStr" r="J12874">
        <is>
          <t xml:space="preserve"> Williamson</t>
        </is>
      </c>
    </row>
    <row r="12875" ht="20.25" customHeight="0">
      <c s="5" t="inlineStr" r="A12875">
        <is>
          <t xml:space="preserve">78001180</t>
        </is>
      </c>
      <c s="5" t="inlineStr" r="B12875">
        <is>
          <t xml:space="preserve">PAINT PAVEMENT MARKING - LINE 24"</t>
        </is>
      </c>
      <c s="5" t="inlineStr" r="C12875">
        <is>
          <t xml:space="preserve">FOOT   </t>
        </is>
      </c>
      <c s="6" r="D12875">
        <v>66.000</v>
      </c>
      <c s="7" r="E12875">
        <v>9</v>
      </c>
      <c s="8" t="inlineStr" r="F12875">
        <is>
          <t xml:space="preserve">78B12</t>
        </is>
      </c>
      <c s="8" t="inlineStr" r="G12875">
        <is>
          <t xml:space="preserve">149</t>
        </is>
      </c>
      <c s="9" r="H12875">
        <v>3.5200</v>
      </c>
      <c s="8" t="inlineStr" r="I12875">
        <is>
          <t xml:space="preserve"/>
        </is>
      </c>
      <c s="8" t="inlineStr" r="J12875">
        <is>
          <t xml:space="preserve"> Williamson</t>
        </is>
      </c>
    </row>
    <row r="12876" ht="20.25" customHeight="0">
      <c s="5" t="inlineStr" r="A12876">
        <is>
          <t xml:space="preserve">78001180</t>
        </is>
      </c>
      <c s="5" t="inlineStr" r="B12876">
        <is>
          <t xml:space="preserve">PAINT PAVEMENT MARKING - LINE 24"</t>
        </is>
      </c>
      <c s="5" t="inlineStr" r="C12876">
        <is>
          <t xml:space="preserve">FOOT   </t>
        </is>
      </c>
      <c s="6" r="D12876">
        <v>106.000</v>
      </c>
      <c s="7" r="E12876">
        <v>9</v>
      </c>
      <c s="8" t="inlineStr" r="F12876">
        <is>
          <t xml:space="preserve">78B14</t>
        </is>
      </c>
      <c s="8" t="inlineStr" r="G12876">
        <is>
          <t xml:space="preserve">150</t>
        </is>
      </c>
      <c s="9" r="H12876">
        <v>3.5600</v>
      </c>
      <c s="8" t="inlineStr" r="I12876">
        <is>
          <t xml:space="preserve">Y</t>
        </is>
      </c>
      <c s="8" t="inlineStr" r="J12876">
        <is>
          <t xml:space="preserve"> Franklin</t>
        </is>
      </c>
    </row>
    <row r="12877" ht="20.25" customHeight="0">
      <c s="5" t="inlineStr" r="A12877">
        <is>
          <t xml:space="preserve">78001180</t>
        </is>
      </c>
      <c s="5" t="inlineStr" r="B12877">
        <is>
          <t xml:space="preserve">PAINT PAVEMENT MARKING - LINE 24"</t>
        </is>
      </c>
      <c s="5" t="inlineStr" r="C12877">
        <is>
          <t xml:space="preserve">FOOT   </t>
        </is>
      </c>
      <c s="6" r="D12877">
        <v>106.000</v>
      </c>
      <c s="7" r="E12877">
        <v>9</v>
      </c>
      <c s="8" t="inlineStr" r="F12877">
        <is>
          <t xml:space="preserve">78B14</t>
        </is>
      </c>
      <c s="8" t="inlineStr" r="G12877">
        <is>
          <t xml:space="preserve">150</t>
        </is>
      </c>
      <c s="9" r="H12877">
        <v>3.5500</v>
      </c>
      <c s="8" t="inlineStr" r="I12877">
        <is>
          <t xml:space="preserve"/>
        </is>
      </c>
      <c s="8" t="inlineStr" r="J12877">
        <is>
          <t xml:space="preserve"> Franklin</t>
        </is>
      </c>
    </row>
    <row r="12878" ht="20.25" customHeight="0">
      <c s="5" t="inlineStr" r="A12878">
        <is>
          <t xml:space="preserve">78001180</t>
        </is>
      </c>
      <c s="5" t="inlineStr" r="B12878">
        <is>
          <t xml:space="preserve">PAINT PAVEMENT MARKING - LINE 24"</t>
        </is>
      </c>
      <c s="5" t="inlineStr" r="C12878">
        <is>
          <t xml:space="preserve">FOOT   </t>
        </is>
      </c>
      <c s="6" r="D12878">
        <v>22.000</v>
      </c>
      <c s="7" r="E12878">
        <v>9</v>
      </c>
      <c s="8" t="inlineStr" r="F12878">
        <is>
          <t xml:space="preserve">78B15</t>
        </is>
      </c>
      <c s="8" t="inlineStr" r="G12878">
        <is>
          <t xml:space="preserve">151</t>
        </is>
      </c>
      <c s="9" r="H12878">
        <v>3.2500</v>
      </c>
      <c s="8" t="inlineStr" r="I12878">
        <is>
          <t xml:space="preserve">Y</t>
        </is>
      </c>
      <c s="8" t="inlineStr" r="J12878">
        <is>
          <t xml:space="preserve"> Hardin</t>
        </is>
      </c>
    </row>
    <row r="12879" ht="20.25" customHeight="0">
      <c s="5" t="inlineStr" r="A12879">
        <is>
          <t xml:space="preserve">78001180</t>
        </is>
      </c>
      <c s="5" t="inlineStr" r="B12879">
        <is>
          <t xml:space="preserve">PAINT PAVEMENT MARKING - LINE 24"</t>
        </is>
      </c>
      <c s="5" t="inlineStr" r="C12879">
        <is>
          <t xml:space="preserve">FOOT   </t>
        </is>
      </c>
      <c s="6" r="D12879">
        <v>22.000</v>
      </c>
      <c s="7" r="E12879">
        <v>9</v>
      </c>
      <c s="8" t="inlineStr" r="F12879">
        <is>
          <t xml:space="preserve">78B15</t>
        </is>
      </c>
      <c s="8" t="inlineStr" r="G12879">
        <is>
          <t xml:space="preserve">151</t>
        </is>
      </c>
      <c s="9" r="H12879">
        <v>3.0900</v>
      </c>
      <c s="8" t="inlineStr" r="I12879">
        <is>
          <t xml:space="preserve"/>
        </is>
      </c>
      <c s="8" t="inlineStr" r="J12879">
        <is>
          <t xml:space="preserve"> Hardin</t>
        </is>
      </c>
    </row>
    <row r="12880" ht="20.25" customHeight="0">
      <c s="5" t="inlineStr" r="A12880">
        <is>
          <t xml:space="preserve">78001180</t>
        </is>
      </c>
      <c s="5" t="inlineStr" r="B12880">
        <is>
          <t xml:space="preserve">PAINT PAVEMENT MARKING - LINE 24"</t>
        </is>
      </c>
      <c s="5" t="inlineStr" r="C12880">
        <is>
          <t xml:space="preserve">FOOT   </t>
        </is>
      </c>
      <c s="6" r="D12880">
        <v>16.000</v>
      </c>
      <c s="7" r="E12880">
        <v>3</v>
      </c>
      <c s="8" t="inlineStr" r="F12880">
        <is>
          <t xml:space="preserve">87880</t>
        </is>
      </c>
      <c s="8" t="inlineStr" r="G12880">
        <is>
          <t xml:space="preserve">157</t>
        </is>
      </c>
      <c s="9" r="H12880">
        <v>49.5000</v>
      </c>
      <c s="8" t="inlineStr" r="I12880">
        <is>
          <t xml:space="preserve">Y</t>
        </is>
      </c>
      <c s="8" t="inlineStr" r="J12880">
        <is>
          <t xml:space="preserve"> Bureau</t>
        </is>
      </c>
    </row>
    <row r="12881" ht="20.25" customHeight="0">
      <c s="5" t="inlineStr" r="A12881">
        <is>
          <t xml:space="preserve">78001180</t>
        </is>
      </c>
      <c s="5" t="inlineStr" r="B12881">
        <is>
          <t xml:space="preserve">PAINT PAVEMENT MARKING - LINE 24"</t>
        </is>
      </c>
      <c s="5" t="inlineStr" r="C12881">
        <is>
          <t xml:space="preserve">FOOT   </t>
        </is>
      </c>
      <c s="6" r="D12881">
        <v>16.000</v>
      </c>
      <c s="7" r="E12881">
        <v>3</v>
      </c>
      <c s="8" t="inlineStr" r="F12881">
        <is>
          <t xml:space="preserve">87880</t>
        </is>
      </c>
      <c s="8" t="inlineStr" r="G12881">
        <is>
          <t xml:space="preserve">157</t>
        </is>
      </c>
      <c s="9" r="H12881">
        <v>62.8700</v>
      </c>
      <c s="8" t="inlineStr" r="I12881">
        <is>
          <t xml:space="preserve"/>
        </is>
      </c>
      <c s="8" t="inlineStr" r="J12881">
        <is>
          <t xml:space="preserve"> Bureau</t>
        </is>
      </c>
    </row>
    <row r="12882" ht="20.25" customHeight="0">
      <c s="5" t="inlineStr" r="A12882">
        <is>
          <t xml:space="preserve">78001180</t>
        </is>
      </c>
      <c s="5" t="inlineStr" r="B12882">
        <is>
          <t xml:space="preserve">PAINT PAVEMENT MARKING - LINE 24"</t>
        </is>
      </c>
      <c s="5" t="inlineStr" r="C12882">
        <is>
          <t xml:space="preserve">FOOT   </t>
        </is>
      </c>
      <c s="6" r="D12882">
        <v>16.000</v>
      </c>
      <c s="7" r="E12882">
        <v>3</v>
      </c>
      <c s="8" t="inlineStr" r="F12882">
        <is>
          <t xml:space="preserve">87880</t>
        </is>
      </c>
      <c s="8" t="inlineStr" r="G12882">
        <is>
          <t xml:space="preserve">157</t>
        </is>
      </c>
      <c s="9" r="H12882">
        <v>160.0000</v>
      </c>
      <c s="8" t="inlineStr" r="I12882">
        <is>
          <t xml:space="preserve"/>
        </is>
      </c>
      <c s="8" t="inlineStr" r="J12882">
        <is>
          <t xml:space="preserve"> Bureau</t>
        </is>
      </c>
    </row>
    <row r="12883" ht="20.25" customHeight="0">
      <c s="5" t="inlineStr" r="A12883">
        <is>
          <t xml:space="preserve">78001180</t>
        </is>
      </c>
      <c s="5" t="inlineStr" r="B12883">
        <is>
          <t xml:space="preserve">PAINT PAVEMENT MARKING - LINE 24"</t>
        </is>
      </c>
      <c s="5" t="inlineStr" r="C12883">
        <is>
          <t xml:space="preserve">FOOT   </t>
        </is>
      </c>
      <c s="6" r="D12883">
        <v>48.000</v>
      </c>
      <c s="7" r="E12883">
        <v>6</v>
      </c>
      <c s="8" t="inlineStr" r="F12883">
        <is>
          <t xml:space="preserve">93830</t>
        </is>
      </c>
      <c s="8" t="inlineStr" r="G12883">
        <is>
          <t xml:space="preserve">162</t>
        </is>
      </c>
      <c s="9" r="H12883">
        <v>21.0000</v>
      </c>
      <c s="8" t="inlineStr" r="I12883">
        <is>
          <t xml:space="preserve">Y</t>
        </is>
      </c>
      <c s="8" t="inlineStr" r="J12883">
        <is>
          <t xml:space="preserve"> Adams</t>
        </is>
      </c>
    </row>
    <row r="12884" ht="20.25" customHeight="0">
      <c s="5" t="inlineStr" r="A12884">
        <is>
          <t xml:space="preserve">78001180</t>
        </is>
      </c>
      <c s="5" t="inlineStr" r="B12884">
        <is>
          <t xml:space="preserve">PAINT PAVEMENT MARKING - LINE 24"</t>
        </is>
      </c>
      <c s="5" t="inlineStr" r="C12884">
        <is>
          <t xml:space="preserve">FOOT   </t>
        </is>
      </c>
      <c s="6" r="D12884">
        <v>30.000</v>
      </c>
      <c s="7" r="E12884">
        <v>7</v>
      </c>
      <c s="8" t="inlineStr" r="F12884">
        <is>
          <t xml:space="preserve">95976</t>
        </is>
      </c>
      <c s="8" t="inlineStr" r="G12884">
        <is>
          <t xml:space="preserve">178</t>
        </is>
      </c>
      <c s="9" r="H12884">
        <v>3.1000</v>
      </c>
      <c s="8" t="inlineStr" r="I12884">
        <is>
          <t xml:space="preserve">Y</t>
        </is>
      </c>
      <c s="8" t="inlineStr" r="J12884">
        <is>
          <t xml:space="preserve"> Shelby</t>
        </is>
      </c>
    </row>
    <row r="12885" ht="20.25" customHeight="0">
      <c s="5" t="inlineStr" r="A12885">
        <is>
          <t xml:space="preserve">78001180</t>
        </is>
      </c>
      <c s="5" t="inlineStr" r="B12885">
        <is>
          <t xml:space="preserve">PAINT PAVEMENT MARKING - LINE 24"</t>
        </is>
      </c>
      <c s="5" t="inlineStr" r="C12885">
        <is>
          <t xml:space="preserve">FOOT   </t>
        </is>
      </c>
      <c s="6" r="D12885">
        <v>30.000</v>
      </c>
      <c s="7" r="E12885">
        <v>7</v>
      </c>
      <c s="8" t="inlineStr" r="F12885">
        <is>
          <t xml:space="preserve">95976</t>
        </is>
      </c>
      <c s="8" t="inlineStr" r="G12885">
        <is>
          <t xml:space="preserve">178</t>
        </is>
      </c>
      <c s="9" r="H12885">
        <v>4.0000</v>
      </c>
      <c s="8" t="inlineStr" r="I12885">
        <is>
          <t xml:space="preserve"/>
        </is>
      </c>
      <c s="8" t="inlineStr" r="J12885">
        <is>
          <t xml:space="preserve"> Shelby</t>
        </is>
      </c>
    </row>
    <row r="12886" ht="20.25" customHeight="0">
      <c s="5" t="inlineStr" r="A12886">
        <is>
          <t xml:space="preserve">78003101</t>
        </is>
      </c>
      <c s="5" t="inlineStr" r="B12886">
        <is>
          <t xml:space="preserve">PREFORMED PLASTIC PAVEMENT MARKING, TYPE B - STANDARD - LETTERS AND SYMBOLS</t>
        </is>
      </c>
      <c s="5" t="inlineStr" r="C12886">
        <is>
          <t xml:space="preserve">SQ FT  </t>
        </is>
      </c>
      <c s="6" r="D12886">
        <v>62.400</v>
      </c>
      <c s="7" r="E12886">
        <v>7</v>
      </c>
      <c s="8" t="inlineStr" r="F12886">
        <is>
          <t xml:space="preserve">74759</t>
        </is>
      </c>
      <c s="8" t="inlineStr" r="G12886">
        <is>
          <t xml:space="preserve">109</t>
        </is>
      </c>
      <c s="9" r="H12886">
        <v>48.5900</v>
      </c>
      <c s="8" t="inlineStr" r="I12886">
        <is>
          <t xml:space="preserve">Y</t>
        </is>
      </c>
      <c s="8" t="inlineStr" r="J12886">
        <is>
          <t xml:space="preserve"> Coles</t>
        </is>
      </c>
    </row>
    <row r="12887" ht="20.25" customHeight="0">
      <c s="5" t="inlineStr" r="A12887">
        <is>
          <t xml:space="preserve">78003111</t>
        </is>
      </c>
      <c s="5" t="inlineStr" r="B12887">
        <is>
          <t xml:space="preserve">PREFORMED PLASTIC PAVEMENT MARKING, TYPE B - STANDARD - LINE  4"</t>
        </is>
      </c>
      <c s="5" t="inlineStr" r="C12887">
        <is>
          <t xml:space="preserve">FOOT   </t>
        </is>
      </c>
      <c s="6" r="D12887">
        <v>928.000</v>
      </c>
      <c s="7" r="E12887">
        <v>7</v>
      </c>
      <c s="8" t="inlineStr" r="F12887">
        <is>
          <t xml:space="preserve">74759</t>
        </is>
      </c>
      <c s="8" t="inlineStr" r="G12887">
        <is>
          <t xml:space="preserve">109</t>
        </is>
      </c>
      <c s="9" r="H12887">
        <v>4.0300</v>
      </c>
      <c s="8" t="inlineStr" r="I12887">
        <is>
          <t xml:space="preserve">Y</t>
        </is>
      </c>
      <c s="8" t="inlineStr" r="J12887">
        <is>
          <t xml:space="preserve"> Coles</t>
        </is>
      </c>
    </row>
    <row r="12888" ht="20.25" customHeight="0">
      <c s="5" t="inlineStr" r="A12888">
        <is>
          <t xml:space="preserve">78003111</t>
        </is>
      </c>
      <c s="5" t="inlineStr" r="B12888">
        <is>
          <t xml:space="preserve">PREFORMED PLASTIC PAVEMENT MARKING, TYPE B - STANDARD - LINE  4"</t>
        </is>
      </c>
      <c s="5" t="inlineStr" r="C12888">
        <is>
          <t xml:space="preserve">FOOT   </t>
        </is>
      </c>
      <c s="6" r="D12888">
        <v>4997.000</v>
      </c>
      <c s="7" r="E12888">
        <v>9</v>
      </c>
      <c s="8" t="inlineStr" r="F12888">
        <is>
          <t xml:space="preserve">78373</t>
        </is>
      </c>
      <c s="8" t="inlineStr" r="G12888">
        <is>
          <t xml:space="preserve">136</t>
        </is>
      </c>
      <c s="9" r="H12888">
        <v>7.0000</v>
      </c>
      <c s="8" t="inlineStr" r="I12888">
        <is>
          <t xml:space="preserve">Y</t>
        </is>
      </c>
      <c s="8" t="inlineStr" r="J12888">
        <is>
          <t xml:space="preserve"> Williamson</t>
        </is>
      </c>
    </row>
    <row r="12889" ht="20.25" customHeight="0">
      <c s="5" t="inlineStr" r="A12889">
        <is>
          <t xml:space="preserve">78003111</t>
        </is>
      </c>
      <c s="5" t="inlineStr" r="B12889">
        <is>
          <t xml:space="preserve">PREFORMED PLASTIC PAVEMENT MARKING, TYPE B - STANDARD - LINE  4"</t>
        </is>
      </c>
      <c s="5" t="inlineStr" r="C12889">
        <is>
          <t xml:space="preserve">FOOT   </t>
        </is>
      </c>
      <c s="6" r="D12889">
        <v>4997.000</v>
      </c>
      <c s="7" r="E12889">
        <v>9</v>
      </c>
      <c s="8" t="inlineStr" r="F12889">
        <is>
          <t xml:space="preserve">78373</t>
        </is>
      </c>
      <c s="8" t="inlineStr" r="G12889">
        <is>
          <t xml:space="preserve">136</t>
        </is>
      </c>
      <c s="9" r="H12889">
        <v>6.2100</v>
      </c>
      <c s="8" t="inlineStr" r="I12889">
        <is>
          <t xml:space="preserve"/>
        </is>
      </c>
      <c s="8" t="inlineStr" r="J12889">
        <is>
          <t xml:space="preserve"> Williamson</t>
        </is>
      </c>
    </row>
    <row r="12890" ht="20.25" customHeight="0">
      <c s="5" t="inlineStr" r="A12890">
        <is>
          <t xml:space="preserve">78003131</t>
        </is>
      </c>
      <c s="5" t="inlineStr" r="B12890">
        <is>
          <t xml:space="preserve">PREFORMED PLASTIC PAVEMENT MARKING, TYPE B - STANDARD - LINE  6"</t>
        </is>
      </c>
      <c s="5" t="inlineStr" r="C12890">
        <is>
          <t xml:space="preserve">FOOT   </t>
        </is>
      </c>
      <c s="6" r="D12890">
        <v>1785.000</v>
      </c>
      <c s="7" r="E12890">
        <v>1</v>
      </c>
      <c s="8" t="inlineStr" r="F12890">
        <is>
          <t xml:space="preserve">62X94</t>
        </is>
      </c>
      <c s="8" t="inlineStr" r="G12890">
        <is>
          <t xml:space="preserve">170</t>
        </is>
      </c>
      <c s="9" r="H12890">
        <v>7.7500</v>
      </c>
      <c s="8" t="inlineStr" r="I12890">
        <is>
          <t xml:space="preserve">Y</t>
        </is>
      </c>
      <c s="8" t="inlineStr" r="J12890">
        <is>
          <t xml:space="preserve"> McHenry</t>
        </is>
      </c>
    </row>
    <row r="12891" ht="20.25" customHeight="0">
      <c s="5" t="inlineStr" r="A12891">
        <is>
          <t xml:space="preserve">78003131</t>
        </is>
      </c>
      <c s="5" t="inlineStr" r="B12891">
        <is>
          <t xml:space="preserve">PREFORMED PLASTIC PAVEMENT MARKING, TYPE B - STANDARD - LINE  6"</t>
        </is>
      </c>
      <c s="5" t="inlineStr" r="C12891">
        <is>
          <t xml:space="preserve">FOOT   </t>
        </is>
      </c>
      <c s="6" r="D12891">
        <v>1785.000</v>
      </c>
      <c s="7" r="E12891">
        <v>1</v>
      </c>
      <c s="8" t="inlineStr" r="F12891">
        <is>
          <t xml:space="preserve">62X94</t>
        </is>
      </c>
      <c s="8" t="inlineStr" r="G12891">
        <is>
          <t xml:space="preserve">170</t>
        </is>
      </c>
      <c s="9" r="H12891">
        <v>6.7500</v>
      </c>
      <c s="8" t="inlineStr" r="I12891">
        <is>
          <t xml:space="preserve"/>
        </is>
      </c>
      <c s="8" t="inlineStr" r="J12891">
        <is>
          <t xml:space="preserve"> McHenry</t>
        </is>
      </c>
    </row>
    <row r="12892" ht="20.25" customHeight="0">
      <c s="5" t="inlineStr" r="A12892">
        <is>
          <t xml:space="preserve">78003131</t>
        </is>
      </c>
      <c s="5" t="inlineStr" r="B12892">
        <is>
          <t xml:space="preserve">PREFORMED PLASTIC PAVEMENT MARKING, TYPE B - STANDARD - LINE  6"</t>
        </is>
      </c>
      <c s="5" t="inlineStr" r="C12892">
        <is>
          <t xml:space="preserve">FOOT   </t>
        </is>
      </c>
      <c s="6" r="D12892">
        <v>1785.000</v>
      </c>
      <c s="7" r="E12892">
        <v>1</v>
      </c>
      <c s="8" t="inlineStr" r="F12892">
        <is>
          <t xml:space="preserve">62X94</t>
        </is>
      </c>
      <c s="8" t="inlineStr" r="G12892">
        <is>
          <t xml:space="preserve">170</t>
        </is>
      </c>
      <c s="9" r="H12892">
        <v>7.7500</v>
      </c>
      <c s="8" t="inlineStr" r="I12892">
        <is>
          <t xml:space="preserve"/>
        </is>
      </c>
      <c s="8" t="inlineStr" r="J12892">
        <is>
          <t xml:space="preserve"> McHenry</t>
        </is>
      </c>
    </row>
    <row r="12893" ht="20.25" customHeight="0">
      <c s="5" t="inlineStr" r="A12893">
        <is>
          <t xml:space="preserve">78003131</t>
        </is>
      </c>
      <c s="5" t="inlineStr" r="B12893">
        <is>
          <t xml:space="preserve">PREFORMED PLASTIC PAVEMENT MARKING, TYPE B - STANDARD - LINE  6"</t>
        </is>
      </c>
      <c s="5" t="inlineStr" r="C12893">
        <is>
          <t xml:space="preserve">FOOT   </t>
        </is>
      </c>
      <c s="6" r="D12893">
        <v>1785.000</v>
      </c>
      <c s="7" r="E12893">
        <v>1</v>
      </c>
      <c s="8" t="inlineStr" r="F12893">
        <is>
          <t xml:space="preserve">62X94</t>
        </is>
      </c>
      <c s="8" t="inlineStr" r="G12893">
        <is>
          <t xml:space="preserve">170</t>
        </is>
      </c>
      <c s="9" r="H12893">
        <v>8.2400</v>
      </c>
      <c s="8" t="inlineStr" r="I12893">
        <is>
          <t xml:space="preserve"/>
        </is>
      </c>
      <c s="8" t="inlineStr" r="J12893">
        <is>
          <t xml:space="preserve"> McHenry</t>
        </is>
      </c>
    </row>
    <row r="12894" ht="20.25" customHeight="0">
      <c s="5" t="inlineStr" r="A12894">
        <is>
          <t xml:space="preserve">78003131</t>
        </is>
      </c>
      <c s="5" t="inlineStr" r="B12894">
        <is>
          <t xml:space="preserve">PREFORMED PLASTIC PAVEMENT MARKING, TYPE B - STANDARD - LINE  6"</t>
        </is>
      </c>
      <c s="5" t="inlineStr" r="C12894">
        <is>
          <t xml:space="preserve">FOOT   </t>
        </is>
      </c>
      <c s="6" r="D12894">
        <v>556.000</v>
      </c>
      <c s="7" r="E12894">
        <v>7</v>
      </c>
      <c s="8" t="inlineStr" r="F12894">
        <is>
          <t xml:space="preserve">74759</t>
        </is>
      </c>
      <c s="8" t="inlineStr" r="G12894">
        <is>
          <t xml:space="preserve">109</t>
        </is>
      </c>
      <c s="9" r="H12894">
        <v>5.9000</v>
      </c>
      <c s="8" t="inlineStr" r="I12894">
        <is>
          <t xml:space="preserve">Y</t>
        </is>
      </c>
      <c s="8" t="inlineStr" r="J12894">
        <is>
          <t xml:space="preserve"> Coles</t>
        </is>
      </c>
    </row>
    <row r="12895" ht="20.25" customHeight="0">
      <c s="5" t="inlineStr" r="A12895">
        <is>
          <t xml:space="preserve">78003141</t>
        </is>
      </c>
      <c s="5" t="inlineStr" r="B12895">
        <is>
          <t xml:space="preserve">PREFORMED PLASTIC PAVEMENT MARKING, TYPE B -STANDARD -  LINE  8"</t>
        </is>
      </c>
      <c s="5" t="inlineStr" r="C12895">
        <is>
          <t xml:space="preserve">FOOT   </t>
        </is>
      </c>
      <c s="6" r="D12895">
        <v>192.000</v>
      </c>
      <c s="7" r="E12895">
        <v>7</v>
      </c>
      <c s="8" t="inlineStr" r="F12895">
        <is>
          <t xml:space="preserve">74759</t>
        </is>
      </c>
      <c s="8" t="inlineStr" r="G12895">
        <is>
          <t xml:space="preserve">109</t>
        </is>
      </c>
      <c s="9" r="H12895">
        <v>10.1300</v>
      </c>
      <c s="8" t="inlineStr" r="I12895">
        <is>
          <t xml:space="preserve">Y</t>
        </is>
      </c>
      <c s="8" t="inlineStr" r="J12895">
        <is>
          <t xml:space="preserve"> Coles</t>
        </is>
      </c>
    </row>
    <row r="12896" ht="20.25" customHeight="0">
      <c s="5" t="inlineStr" r="A12896">
        <is>
          <t xml:space="preserve">78003151</t>
        </is>
      </c>
      <c s="5" t="inlineStr" r="B12896">
        <is>
          <t xml:space="preserve">PREFORMED PLASTIC PAVEMENT MARKING, TYPE B - STANDARD - LINE 12"</t>
        </is>
      </c>
      <c s="5" t="inlineStr" r="C12896">
        <is>
          <t xml:space="preserve">FOOT   </t>
        </is>
      </c>
      <c s="6" r="D12896">
        <v>23.000</v>
      </c>
      <c s="7" r="E12896">
        <v>7</v>
      </c>
      <c s="8" t="inlineStr" r="F12896">
        <is>
          <t xml:space="preserve">74759</t>
        </is>
      </c>
      <c s="8" t="inlineStr" r="G12896">
        <is>
          <t xml:space="preserve">109</t>
        </is>
      </c>
      <c s="9" r="H12896">
        <v>23.3600</v>
      </c>
      <c s="8" t="inlineStr" r="I12896">
        <is>
          <t xml:space="preserve">Y</t>
        </is>
      </c>
      <c s="8" t="inlineStr" r="J12896">
        <is>
          <t xml:space="preserve"> Coles</t>
        </is>
      </c>
    </row>
    <row r="12897" ht="20.25" customHeight="0">
      <c s="5" t="inlineStr" r="A12897">
        <is>
          <t xml:space="preserve">78003181</t>
        </is>
      </c>
      <c s="5" t="inlineStr" r="B12897">
        <is>
          <t xml:space="preserve">PREFORMED PLASTIC PAVEMENT MARKING, TYPE B - STANDARD - LINE 24"</t>
        </is>
      </c>
      <c s="5" t="inlineStr" r="C12897">
        <is>
          <t xml:space="preserve">FOOT   </t>
        </is>
      </c>
      <c s="6" r="D12897">
        <v>169.000</v>
      </c>
      <c s="7" r="E12897">
        <v>7</v>
      </c>
      <c s="8" t="inlineStr" r="F12897">
        <is>
          <t xml:space="preserve">74759</t>
        </is>
      </c>
      <c s="8" t="inlineStr" r="G12897">
        <is>
          <t xml:space="preserve">109</t>
        </is>
      </c>
      <c s="9" r="H12897">
        <v>34.6300</v>
      </c>
      <c s="8" t="inlineStr" r="I12897">
        <is>
          <t xml:space="preserve">Y</t>
        </is>
      </c>
      <c s="8" t="inlineStr" r="J12897">
        <is>
          <t xml:space="preserve"> Coles</t>
        </is>
      </c>
    </row>
    <row r="12898" ht="20.25" customHeight="0">
      <c s="5" t="inlineStr" r="A12898">
        <is>
          <t xml:space="preserve">78004600</t>
        </is>
      </c>
      <c s="5" t="inlineStr" r="B12898">
        <is>
          <t xml:space="preserve">PREFORMED PLASTIC PAVEMENT MARKING, TYPE D - STANDARD - LETTERS AND SYMBOLS</t>
        </is>
      </c>
      <c s="5" t="inlineStr" r="C12898">
        <is>
          <t xml:space="preserve">SQ FT  </t>
        </is>
      </c>
      <c s="6" r="D12898">
        <v>1249.000</v>
      </c>
      <c s="7" r="E12898">
        <v>1</v>
      </c>
      <c s="8" t="inlineStr" r="F12898">
        <is>
          <t xml:space="preserve">62X94</t>
        </is>
      </c>
      <c s="8" t="inlineStr" r="G12898">
        <is>
          <t xml:space="preserve">170</t>
        </is>
      </c>
      <c s="9" r="H12898">
        <v>40.0000</v>
      </c>
      <c s="8" t="inlineStr" r="I12898">
        <is>
          <t xml:space="preserve">Y</t>
        </is>
      </c>
      <c s="8" t="inlineStr" r="J12898">
        <is>
          <t xml:space="preserve"> McHenry</t>
        </is>
      </c>
    </row>
    <row r="12899" ht="20.25" customHeight="0">
      <c s="5" t="inlineStr" r="A12899">
        <is>
          <t xml:space="preserve">78004600</t>
        </is>
      </c>
      <c s="5" t="inlineStr" r="B12899">
        <is>
          <t xml:space="preserve">PREFORMED PLASTIC PAVEMENT MARKING, TYPE D - STANDARD - LETTERS AND SYMBOLS</t>
        </is>
      </c>
      <c s="5" t="inlineStr" r="C12899">
        <is>
          <t xml:space="preserve">SQ FT  </t>
        </is>
      </c>
      <c s="6" r="D12899">
        <v>1249.000</v>
      </c>
      <c s="7" r="E12899">
        <v>1</v>
      </c>
      <c s="8" t="inlineStr" r="F12899">
        <is>
          <t xml:space="preserve">62X94</t>
        </is>
      </c>
      <c s="8" t="inlineStr" r="G12899">
        <is>
          <t xml:space="preserve">170</t>
        </is>
      </c>
      <c s="9" r="H12899">
        <v>20.0000</v>
      </c>
      <c s="8" t="inlineStr" r="I12899">
        <is>
          <t xml:space="preserve"/>
        </is>
      </c>
      <c s="8" t="inlineStr" r="J12899">
        <is>
          <t xml:space="preserve"> McHenry</t>
        </is>
      </c>
    </row>
    <row r="12900" ht="20.25" customHeight="0">
      <c s="5" t="inlineStr" r="A12900">
        <is>
          <t xml:space="preserve">78004600</t>
        </is>
      </c>
      <c s="5" t="inlineStr" r="B12900">
        <is>
          <t xml:space="preserve">PREFORMED PLASTIC PAVEMENT MARKING, TYPE D - STANDARD - LETTERS AND SYMBOLS</t>
        </is>
      </c>
      <c s="5" t="inlineStr" r="C12900">
        <is>
          <t xml:space="preserve">SQ FT  </t>
        </is>
      </c>
      <c s="6" r="D12900">
        <v>1249.000</v>
      </c>
      <c s="7" r="E12900">
        <v>1</v>
      </c>
      <c s="8" t="inlineStr" r="F12900">
        <is>
          <t xml:space="preserve">62X94</t>
        </is>
      </c>
      <c s="8" t="inlineStr" r="G12900">
        <is>
          <t xml:space="preserve">170</t>
        </is>
      </c>
      <c s="9" r="H12900">
        <v>40.0000</v>
      </c>
      <c s="8" t="inlineStr" r="I12900">
        <is>
          <t xml:space="preserve"/>
        </is>
      </c>
      <c s="8" t="inlineStr" r="J12900">
        <is>
          <t xml:space="preserve"> McHenry</t>
        </is>
      </c>
    </row>
    <row r="12901" ht="20.25" customHeight="0">
      <c s="5" t="inlineStr" r="A12901">
        <is>
          <t xml:space="preserve">78004600</t>
        </is>
      </c>
      <c s="5" t="inlineStr" r="B12901">
        <is>
          <t xml:space="preserve">PREFORMED PLASTIC PAVEMENT MARKING, TYPE D - STANDARD - LETTERS AND SYMBOLS</t>
        </is>
      </c>
      <c s="5" t="inlineStr" r="C12901">
        <is>
          <t xml:space="preserve">SQ FT  </t>
        </is>
      </c>
      <c s="6" r="D12901">
        <v>1249.000</v>
      </c>
      <c s="7" r="E12901">
        <v>1</v>
      </c>
      <c s="8" t="inlineStr" r="F12901">
        <is>
          <t xml:space="preserve">62X94</t>
        </is>
      </c>
      <c s="8" t="inlineStr" r="G12901">
        <is>
          <t xml:space="preserve">170</t>
        </is>
      </c>
      <c s="9" r="H12901">
        <v>181.1900</v>
      </c>
      <c s="8" t="inlineStr" r="I12901">
        <is>
          <t xml:space="preserve"/>
        </is>
      </c>
      <c s="8" t="inlineStr" r="J12901">
        <is>
          <t xml:space="preserve"> McHenry</t>
        </is>
      </c>
    </row>
    <row r="12902" ht="20.25" customHeight="0">
      <c s="5" t="inlineStr" r="A12902">
        <is>
          <t xml:space="preserve">78004600</t>
        </is>
      </c>
      <c s="5" t="inlineStr" r="B12902">
        <is>
          <t xml:space="preserve">PREFORMED PLASTIC PAVEMENT MARKING, TYPE D - STANDARD - LETTERS AND SYMBOLS</t>
        </is>
      </c>
      <c s="5" t="inlineStr" r="C12902">
        <is>
          <t xml:space="preserve">SQ FT  </t>
        </is>
      </c>
      <c s="6" r="D12902">
        <v>50.000</v>
      </c>
      <c s="7" r="E12902">
        <v>3</v>
      </c>
      <c s="8" t="inlineStr" r="F12902">
        <is>
          <t xml:space="preserve">66A85</t>
        </is>
      </c>
      <c s="8" t="inlineStr" r="G12902">
        <is>
          <t xml:space="preserve">192</t>
        </is>
      </c>
      <c s="9" r="H12902">
        <v>56.4800</v>
      </c>
      <c s="8" t="inlineStr" r="I12902">
        <is>
          <t xml:space="preserve">Y</t>
        </is>
      </c>
      <c s="8" t="inlineStr" r="J12902">
        <is>
          <t xml:space="preserve"> Kankakee</t>
        </is>
      </c>
    </row>
    <row r="12903" ht="20.25" customHeight="0">
      <c s="5" t="inlineStr" r="A12903">
        <is>
          <t xml:space="preserve">78004600</t>
        </is>
      </c>
      <c s="5" t="inlineStr" r="B12903">
        <is>
          <t xml:space="preserve">PREFORMED PLASTIC PAVEMENT MARKING, TYPE D - STANDARD - LETTERS AND SYMBOLS</t>
        </is>
      </c>
      <c s="5" t="inlineStr" r="C12903">
        <is>
          <t xml:space="preserve">SQ FT  </t>
        </is>
      </c>
      <c s="6" r="D12903">
        <v>50.000</v>
      </c>
      <c s="7" r="E12903">
        <v>3</v>
      </c>
      <c s="8" t="inlineStr" r="F12903">
        <is>
          <t xml:space="preserve">66A85</t>
        </is>
      </c>
      <c s="8" t="inlineStr" r="G12903">
        <is>
          <t xml:space="preserve">192</t>
        </is>
      </c>
      <c s="9" r="H12903">
        <v>19.6000</v>
      </c>
      <c s="8" t="inlineStr" r="I12903">
        <is>
          <t xml:space="preserve"/>
        </is>
      </c>
      <c s="8" t="inlineStr" r="J12903">
        <is>
          <t xml:space="preserve"> Kankakee</t>
        </is>
      </c>
    </row>
    <row r="12904" ht="20.25" customHeight="0">
      <c s="5" t="inlineStr" r="A12904">
        <is>
          <t xml:space="preserve">78004600</t>
        </is>
      </c>
      <c s="5" t="inlineStr" r="B12904">
        <is>
          <t xml:space="preserve">PREFORMED PLASTIC PAVEMENT MARKING, TYPE D - STANDARD - LETTERS AND SYMBOLS</t>
        </is>
      </c>
      <c s="5" t="inlineStr" r="C12904">
        <is>
          <t xml:space="preserve">SQ FT  </t>
        </is>
      </c>
      <c s="6" r="D12904">
        <v>50.000</v>
      </c>
      <c s="7" r="E12904">
        <v>3</v>
      </c>
      <c s="8" t="inlineStr" r="F12904">
        <is>
          <t xml:space="preserve">66A85</t>
        </is>
      </c>
      <c s="8" t="inlineStr" r="G12904">
        <is>
          <t xml:space="preserve">192</t>
        </is>
      </c>
      <c s="9" r="H12904">
        <v>22.0000</v>
      </c>
      <c s="8" t="inlineStr" r="I12904">
        <is>
          <t xml:space="preserve"/>
        </is>
      </c>
      <c s="8" t="inlineStr" r="J12904">
        <is>
          <t xml:space="preserve"> Kankakee</t>
        </is>
      </c>
    </row>
    <row r="12905" ht="20.25" customHeight="0">
      <c s="5" t="inlineStr" r="A12905">
        <is>
          <t xml:space="preserve">78004600</t>
        </is>
      </c>
      <c s="5" t="inlineStr" r="B12905">
        <is>
          <t xml:space="preserve">PREFORMED PLASTIC PAVEMENT MARKING, TYPE D - STANDARD - LETTERS AND SYMBOLS</t>
        </is>
      </c>
      <c s="5" t="inlineStr" r="C12905">
        <is>
          <t xml:space="preserve">SQ FT  </t>
        </is>
      </c>
      <c s="6" r="D12905">
        <v>62.000</v>
      </c>
      <c s="7" r="E12905">
        <v>3</v>
      </c>
      <c s="8" t="inlineStr" r="F12905">
        <is>
          <t xml:space="preserve">66M99</t>
        </is>
      </c>
      <c s="8" t="inlineStr" r="G12905">
        <is>
          <t xml:space="preserve">063</t>
        </is>
      </c>
      <c s="9" r="H12905">
        <v>90.0000</v>
      </c>
      <c s="8" t="inlineStr" r="I12905">
        <is>
          <t xml:space="preserve">Y</t>
        </is>
      </c>
      <c s="8" t="inlineStr" r="J12905">
        <is>
          <t xml:space="preserve"> Livingston</t>
        </is>
      </c>
    </row>
    <row r="12906" ht="20.25" customHeight="0">
      <c s="5" t="inlineStr" r="A12906">
        <is>
          <t xml:space="preserve">78004600</t>
        </is>
      </c>
      <c s="5" t="inlineStr" r="B12906">
        <is>
          <t xml:space="preserve">PREFORMED PLASTIC PAVEMENT MARKING, TYPE D - STANDARD - LETTERS AND SYMBOLS</t>
        </is>
      </c>
      <c s="5" t="inlineStr" r="C12906">
        <is>
          <t xml:space="preserve">SQ FT  </t>
        </is>
      </c>
      <c s="6" r="D12906">
        <v>62.000</v>
      </c>
      <c s="7" r="E12906">
        <v>3</v>
      </c>
      <c s="8" t="inlineStr" r="F12906">
        <is>
          <t xml:space="preserve">66M99</t>
        </is>
      </c>
      <c s="8" t="inlineStr" r="G12906">
        <is>
          <t xml:space="preserve">063</t>
        </is>
      </c>
      <c s="9" r="H12906">
        <v>45.7800</v>
      </c>
      <c s="8" t="inlineStr" r="I12906">
        <is>
          <t xml:space="preserve"/>
        </is>
      </c>
      <c s="8" t="inlineStr" r="J12906">
        <is>
          <t xml:space="preserve"> Livingston</t>
        </is>
      </c>
    </row>
    <row r="12907" ht="20.25" customHeight="0">
      <c s="5" t="inlineStr" r="A12907">
        <is>
          <t xml:space="preserve">78004600</t>
        </is>
      </c>
      <c s="5" t="inlineStr" r="B12907">
        <is>
          <t xml:space="preserve">PREFORMED PLASTIC PAVEMENT MARKING, TYPE D - STANDARD - LETTERS AND SYMBOLS</t>
        </is>
      </c>
      <c s="5" t="inlineStr" r="C12907">
        <is>
          <t xml:space="preserve">SQ FT  </t>
        </is>
      </c>
      <c s="6" r="D12907">
        <v>314.000</v>
      </c>
      <c s="7" r="E12907">
        <v>3</v>
      </c>
      <c s="8" t="inlineStr" r="F12907">
        <is>
          <t xml:space="preserve">66R14</t>
        </is>
      </c>
      <c s="8" t="inlineStr" r="G12907">
        <is>
          <t xml:space="preserve">072</t>
        </is>
      </c>
      <c s="9" r="H12907">
        <v>38.5000</v>
      </c>
      <c s="8" t="inlineStr" r="I12907">
        <is>
          <t xml:space="preserve">Y</t>
        </is>
      </c>
      <c s="8" t="inlineStr" r="J12907">
        <is>
          <t xml:space="preserve"> Kendall</t>
        </is>
      </c>
    </row>
    <row r="12908" ht="20.25" customHeight="0">
      <c s="5" t="inlineStr" r="A12908">
        <is>
          <t xml:space="preserve">78004600</t>
        </is>
      </c>
      <c s="5" t="inlineStr" r="B12908">
        <is>
          <t xml:space="preserve">PREFORMED PLASTIC PAVEMENT MARKING, TYPE D - STANDARD - LETTERS AND SYMBOLS</t>
        </is>
      </c>
      <c s="5" t="inlineStr" r="C12908">
        <is>
          <t xml:space="preserve">SQ FT  </t>
        </is>
      </c>
      <c s="6" r="D12908">
        <v>314.000</v>
      </c>
      <c s="7" r="E12908">
        <v>3</v>
      </c>
      <c s="8" t="inlineStr" r="F12908">
        <is>
          <t xml:space="preserve">66R14</t>
        </is>
      </c>
      <c s="8" t="inlineStr" r="G12908">
        <is>
          <t xml:space="preserve">072</t>
        </is>
      </c>
      <c s="9" r="H12908">
        <v>16.7500</v>
      </c>
      <c s="8" t="inlineStr" r="I12908">
        <is>
          <t xml:space="preserve"/>
        </is>
      </c>
      <c s="8" t="inlineStr" r="J12908">
        <is>
          <t xml:space="preserve"> Kendall</t>
        </is>
      </c>
    </row>
    <row r="12909" ht="20.25" customHeight="0">
      <c s="5" t="inlineStr" r="A12909">
        <is>
          <t xml:space="preserve">78004600</t>
        </is>
      </c>
      <c s="5" t="inlineStr" r="B12909">
        <is>
          <t xml:space="preserve">PREFORMED PLASTIC PAVEMENT MARKING, TYPE D - STANDARD - LETTERS AND SYMBOLS</t>
        </is>
      </c>
      <c s="5" t="inlineStr" r="C12909">
        <is>
          <t xml:space="preserve">SQ FT  </t>
        </is>
      </c>
      <c s="6" r="D12909">
        <v>93.600</v>
      </c>
      <c s="7" r="E12909">
        <v>3</v>
      </c>
      <c s="8" t="inlineStr" r="F12909">
        <is>
          <t xml:space="preserve">66R33</t>
        </is>
      </c>
      <c s="8" t="inlineStr" r="G12909">
        <is>
          <t xml:space="preserve">080</t>
        </is>
      </c>
      <c s="9" r="H12909">
        <v>45.0000</v>
      </c>
      <c s="8" t="inlineStr" r="I12909">
        <is>
          <t xml:space="preserve">Y</t>
        </is>
      </c>
      <c s="8" t="inlineStr" r="J12909">
        <is>
          <t xml:space="preserve"> Kankakee</t>
        </is>
      </c>
    </row>
    <row r="12910" ht="20.25" customHeight="0">
      <c s="5" t="inlineStr" r="A12910">
        <is>
          <t xml:space="preserve">78004600</t>
        </is>
      </c>
      <c s="5" t="inlineStr" r="B12910">
        <is>
          <t xml:space="preserve">PREFORMED PLASTIC PAVEMENT MARKING, TYPE D - STANDARD - LETTERS AND SYMBOLS</t>
        </is>
      </c>
      <c s="5" t="inlineStr" r="C12910">
        <is>
          <t xml:space="preserve">SQ FT  </t>
        </is>
      </c>
      <c s="6" r="D12910">
        <v>93.600</v>
      </c>
      <c s="7" r="E12910">
        <v>3</v>
      </c>
      <c s="8" t="inlineStr" r="F12910">
        <is>
          <t xml:space="preserve">66R33</t>
        </is>
      </c>
      <c s="8" t="inlineStr" r="G12910">
        <is>
          <t xml:space="preserve">080</t>
        </is>
      </c>
      <c s="9" r="H12910">
        <v>32.7700</v>
      </c>
      <c s="8" t="inlineStr" r="I12910">
        <is>
          <t xml:space="preserve"/>
        </is>
      </c>
      <c s="8" t="inlineStr" r="J12910">
        <is>
          <t xml:space="preserve"> Kankakee</t>
        </is>
      </c>
    </row>
    <row r="12911" ht="20.25" customHeight="0">
      <c s="5" t="inlineStr" r="A12911">
        <is>
          <t xml:space="preserve">78004600</t>
        </is>
      </c>
      <c s="5" t="inlineStr" r="B12911">
        <is>
          <t xml:space="preserve">PREFORMED PLASTIC PAVEMENT MARKING, TYPE D - STANDARD - LETTERS AND SYMBOLS</t>
        </is>
      </c>
      <c s="5" t="inlineStr" r="C12911">
        <is>
          <t xml:space="preserve">SQ FT  </t>
        </is>
      </c>
      <c s="6" r="D12911">
        <v>638.000</v>
      </c>
      <c s="7" r="E12911">
        <v>3</v>
      </c>
      <c s="8" t="inlineStr" r="F12911">
        <is>
          <t xml:space="preserve">66R35</t>
        </is>
      </c>
      <c s="8" t="inlineStr" r="G12911">
        <is>
          <t xml:space="preserve">081</t>
        </is>
      </c>
      <c s="9" r="H12911">
        <v>50.0000</v>
      </c>
      <c s="8" t="inlineStr" r="I12911">
        <is>
          <t xml:space="preserve">Y</t>
        </is>
      </c>
      <c s="8" t="inlineStr" r="J12911">
        <is>
          <t xml:space="preserve"> Kankakee</t>
        </is>
      </c>
    </row>
    <row r="12912" ht="20.25" customHeight="0">
      <c s="5" t="inlineStr" r="A12912">
        <is>
          <t xml:space="preserve">78004600</t>
        </is>
      </c>
      <c s="5" t="inlineStr" r="B12912">
        <is>
          <t xml:space="preserve">PREFORMED PLASTIC PAVEMENT MARKING, TYPE D - STANDARD - LETTERS AND SYMBOLS</t>
        </is>
      </c>
      <c s="5" t="inlineStr" r="C12912">
        <is>
          <t xml:space="preserve">SQ FT  </t>
        </is>
      </c>
      <c s="6" r="D12912">
        <v>173.000</v>
      </c>
      <c s="7" r="E12912">
        <v>3</v>
      </c>
      <c s="8" t="inlineStr" r="F12912">
        <is>
          <t xml:space="preserve">66R36</t>
        </is>
      </c>
      <c s="8" t="inlineStr" r="G12912">
        <is>
          <t xml:space="preserve">082</t>
        </is>
      </c>
      <c s="9" r="H12912">
        <v>15.7500</v>
      </c>
      <c s="8" t="inlineStr" r="I12912">
        <is>
          <t xml:space="preserve">Y</t>
        </is>
      </c>
      <c s="8" t="inlineStr" r="J12912">
        <is>
          <t xml:space="preserve"> LaSalle</t>
        </is>
      </c>
    </row>
    <row r="12913" ht="20.25" customHeight="0">
      <c s="5" t="inlineStr" r="A12913">
        <is>
          <t xml:space="preserve">78004600</t>
        </is>
      </c>
      <c s="5" t="inlineStr" r="B12913">
        <is>
          <t xml:space="preserve">PREFORMED PLASTIC PAVEMENT MARKING, TYPE D - STANDARD - LETTERS AND SYMBOLS</t>
        </is>
      </c>
      <c s="5" t="inlineStr" r="C12913">
        <is>
          <t xml:space="preserve">SQ FT  </t>
        </is>
      </c>
      <c s="6" r="D12913">
        <v>1016.000</v>
      </c>
      <c s="7" r="E12913">
        <v>4</v>
      </c>
      <c s="8" t="inlineStr" r="F12913">
        <is>
          <t xml:space="preserve">68J21</t>
        </is>
      </c>
      <c s="8" t="inlineStr" r="G12913">
        <is>
          <t xml:space="preserve">090</t>
        </is>
      </c>
      <c s="9" r="H12913">
        <v>43.7800</v>
      </c>
      <c s="8" t="inlineStr" r="I12913">
        <is>
          <t xml:space="preserve">Y</t>
        </is>
      </c>
      <c s="8" t="inlineStr" r="J12913">
        <is>
          <t xml:space="preserve"> Warren</t>
        </is>
      </c>
    </row>
    <row r="12914" ht="20.25" customHeight="0">
      <c s="5" t="inlineStr" r="A12914">
        <is>
          <t xml:space="preserve">78004620</t>
        </is>
      </c>
      <c s="5" t="inlineStr" r="B12914">
        <is>
          <t xml:space="preserve">PREFORMED PLASTIC PAVEMENT MARKING, TYPE D - STANDARD - LINE 4"</t>
        </is>
      </c>
      <c s="5" t="inlineStr" r="C12914">
        <is>
          <t xml:space="preserve">FOOT   </t>
        </is>
      </c>
      <c s="6" r="D12914">
        <v>2276.000</v>
      </c>
      <c s="7" r="E12914">
        <v>1</v>
      </c>
      <c s="8" t="inlineStr" r="F12914">
        <is>
          <t xml:space="preserve">62W87</t>
        </is>
      </c>
      <c s="8" t="inlineStr" r="G12914">
        <is>
          <t xml:space="preserve">205</t>
        </is>
      </c>
      <c s="9" r="H12914">
        <v>4.5000</v>
      </c>
      <c s="8" t="inlineStr" r="I12914">
        <is>
          <t xml:space="preserve">Y</t>
        </is>
      </c>
      <c s="8" t="inlineStr" r="J12914">
        <is>
          <t xml:space="preserve"> Cook</t>
        </is>
      </c>
    </row>
    <row r="12915" ht="20.25" customHeight="0">
      <c s="5" t="inlineStr" r="A12915">
        <is>
          <t xml:space="preserve">78004620</t>
        </is>
      </c>
      <c s="5" t="inlineStr" r="B12915">
        <is>
          <t xml:space="preserve">PREFORMED PLASTIC PAVEMENT MARKING, TYPE D - STANDARD - LINE 4"</t>
        </is>
      </c>
      <c s="5" t="inlineStr" r="C12915">
        <is>
          <t xml:space="preserve">FOOT   </t>
        </is>
      </c>
      <c s="6" r="D12915">
        <v>2276.000</v>
      </c>
      <c s="7" r="E12915">
        <v>1</v>
      </c>
      <c s="8" t="inlineStr" r="F12915">
        <is>
          <t xml:space="preserve">62W87</t>
        </is>
      </c>
      <c s="8" t="inlineStr" r="G12915">
        <is>
          <t xml:space="preserve">205</t>
        </is>
      </c>
      <c s="9" r="H12915">
        <v>4.5000</v>
      </c>
      <c s="8" t="inlineStr" r="I12915">
        <is>
          <t xml:space="preserve"/>
        </is>
      </c>
      <c s="8" t="inlineStr" r="J12915">
        <is>
          <t xml:space="preserve"> Cook</t>
        </is>
      </c>
    </row>
    <row r="12916" ht="20.25" customHeight="0">
      <c s="5" t="inlineStr" r="A12916">
        <is>
          <t xml:space="preserve">78004620</t>
        </is>
      </c>
      <c s="5" t="inlineStr" r="B12916">
        <is>
          <t xml:space="preserve">PREFORMED PLASTIC PAVEMENT MARKING, TYPE D - STANDARD - LINE 4"</t>
        </is>
      </c>
      <c s="5" t="inlineStr" r="C12916">
        <is>
          <t xml:space="preserve">FOOT   </t>
        </is>
      </c>
      <c s="6" r="D12916">
        <v>28823.000</v>
      </c>
      <c s="7" r="E12916">
        <v>3</v>
      </c>
      <c s="8" t="inlineStr" r="F12916">
        <is>
          <t xml:space="preserve">66R35</t>
        </is>
      </c>
      <c s="8" t="inlineStr" r="G12916">
        <is>
          <t xml:space="preserve">081</t>
        </is>
      </c>
      <c s="9" r="H12916">
        <v>4.2500</v>
      </c>
      <c s="8" t="inlineStr" r="I12916">
        <is>
          <t xml:space="preserve">Y</t>
        </is>
      </c>
      <c s="8" t="inlineStr" r="J12916">
        <is>
          <t xml:space="preserve"> Kankakee</t>
        </is>
      </c>
    </row>
    <row r="12917" ht="20.25" customHeight="0">
      <c s="5" t="inlineStr" r="A12917">
        <is>
          <t xml:space="preserve">78004620</t>
        </is>
      </c>
      <c s="5" t="inlineStr" r="B12917">
        <is>
          <t xml:space="preserve">PREFORMED PLASTIC PAVEMENT MARKING, TYPE D - STANDARD - LINE 4"</t>
        </is>
      </c>
      <c s="5" t="inlineStr" r="C12917">
        <is>
          <t xml:space="preserve">FOOT   </t>
        </is>
      </c>
      <c s="6" r="D12917">
        <v>8732.000</v>
      </c>
      <c s="7" r="E12917">
        <v>3</v>
      </c>
      <c s="8" t="inlineStr" r="F12917">
        <is>
          <t xml:space="preserve">66R36</t>
        </is>
      </c>
      <c s="8" t="inlineStr" r="G12917">
        <is>
          <t xml:space="preserve">082</t>
        </is>
      </c>
      <c s="9" r="H12917">
        <v>4.2500</v>
      </c>
      <c s="8" t="inlineStr" r="I12917">
        <is>
          <t xml:space="preserve">Y</t>
        </is>
      </c>
      <c s="8" t="inlineStr" r="J12917">
        <is>
          <t xml:space="preserve"> LaSalle</t>
        </is>
      </c>
    </row>
    <row r="12918" ht="20.25" customHeight="0">
      <c s="5" t="inlineStr" r="A12918">
        <is>
          <t xml:space="preserve">78004620</t>
        </is>
      </c>
      <c s="5" t="inlineStr" r="B12918">
        <is>
          <t xml:space="preserve">PREFORMED PLASTIC PAVEMENT MARKING, TYPE D - STANDARD - LINE 4"</t>
        </is>
      </c>
      <c s="5" t="inlineStr" r="C12918">
        <is>
          <t xml:space="preserve">FOOT   </t>
        </is>
      </c>
      <c s="6" r="D12918">
        <v>8326.000</v>
      </c>
      <c s="7" r="E12918">
        <v>4</v>
      </c>
      <c s="8" t="inlineStr" r="F12918">
        <is>
          <t xml:space="preserve">68J21</t>
        </is>
      </c>
      <c s="8" t="inlineStr" r="G12918">
        <is>
          <t xml:space="preserve">090</t>
        </is>
      </c>
      <c s="9" r="H12918">
        <v>4.0300</v>
      </c>
      <c s="8" t="inlineStr" r="I12918">
        <is>
          <t xml:space="preserve">Y</t>
        </is>
      </c>
      <c s="8" t="inlineStr" r="J12918">
        <is>
          <t xml:space="preserve"> Warren</t>
        </is>
      </c>
    </row>
    <row r="12919" ht="20.25" customHeight="0">
      <c s="5" t="inlineStr" r="A12919">
        <is>
          <t xml:space="preserve">78004625</t>
        </is>
      </c>
      <c s="5" t="inlineStr" r="B12919">
        <is>
          <t xml:space="preserve">PREFORMED PLASTIC PAVEMENT MARKING, TYPE D - STANDARD - LINE  5"</t>
        </is>
      </c>
      <c s="5" t="inlineStr" r="C12919">
        <is>
          <t xml:space="preserve">FOOT   </t>
        </is>
      </c>
      <c s="6" r="D12919">
        <v>41478.000</v>
      </c>
      <c s="7" r="E12919">
        <v>1</v>
      </c>
      <c s="8" t="inlineStr" r="F12919">
        <is>
          <t xml:space="preserve">62W87</t>
        </is>
      </c>
      <c s="8" t="inlineStr" r="G12919">
        <is>
          <t xml:space="preserve">205</t>
        </is>
      </c>
      <c s="9" r="H12919">
        <v>7.7500</v>
      </c>
      <c s="8" t="inlineStr" r="I12919">
        <is>
          <t xml:space="preserve">Y</t>
        </is>
      </c>
      <c s="8" t="inlineStr" r="J12919">
        <is>
          <t xml:space="preserve"> Cook</t>
        </is>
      </c>
    </row>
    <row r="12920" ht="20.25" customHeight="0">
      <c s="5" t="inlineStr" r="A12920">
        <is>
          <t xml:space="preserve">78004625</t>
        </is>
      </c>
      <c s="5" t="inlineStr" r="B12920">
        <is>
          <t xml:space="preserve">PREFORMED PLASTIC PAVEMENT MARKING, TYPE D - STANDARD - LINE  5"</t>
        </is>
      </c>
      <c s="5" t="inlineStr" r="C12920">
        <is>
          <t xml:space="preserve">FOOT   </t>
        </is>
      </c>
      <c s="6" r="D12920">
        <v>41478.000</v>
      </c>
      <c s="7" r="E12920">
        <v>1</v>
      </c>
      <c s="8" t="inlineStr" r="F12920">
        <is>
          <t xml:space="preserve">62W87</t>
        </is>
      </c>
      <c s="8" t="inlineStr" r="G12920">
        <is>
          <t xml:space="preserve">205</t>
        </is>
      </c>
      <c s="9" r="H12920">
        <v>7.7500</v>
      </c>
      <c s="8" t="inlineStr" r="I12920">
        <is>
          <t xml:space="preserve"/>
        </is>
      </c>
      <c s="8" t="inlineStr" r="J12920">
        <is>
          <t xml:space="preserve"> Cook</t>
        </is>
      </c>
    </row>
    <row r="12921" ht="20.25" customHeight="0">
      <c s="5" t="inlineStr" r="A12921">
        <is>
          <t xml:space="preserve">78004630</t>
        </is>
      </c>
      <c s="5" t="inlineStr" r="B12921">
        <is>
          <t xml:space="preserve">PREFORMED PLASTIC PAVEMENT MARKING, TYPE D - STANDARD - LINE  6"</t>
        </is>
      </c>
      <c s="5" t="inlineStr" r="C12921">
        <is>
          <t xml:space="preserve">FOOT   </t>
        </is>
      </c>
      <c s="6" r="D12921">
        <v>5966.000</v>
      </c>
      <c s="7" r="E12921">
        <v>3</v>
      </c>
      <c s="8" t="inlineStr" r="F12921">
        <is>
          <t xml:space="preserve">66M99</t>
        </is>
      </c>
      <c s="8" t="inlineStr" r="G12921">
        <is>
          <t xml:space="preserve">063</t>
        </is>
      </c>
      <c s="9" r="H12921">
        <v>4.3500</v>
      </c>
      <c s="8" t="inlineStr" r="I12921">
        <is>
          <t xml:space="preserve">Y</t>
        </is>
      </c>
      <c s="8" t="inlineStr" r="J12921">
        <is>
          <t xml:space="preserve"> Livingston</t>
        </is>
      </c>
    </row>
    <row r="12922" ht="20.25" customHeight="0">
      <c s="5" t="inlineStr" r="A12922">
        <is>
          <t xml:space="preserve">78004630</t>
        </is>
      </c>
      <c s="5" t="inlineStr" r="B12922">
        <is>
          <t xml:space="preserve">PREFORMED PLASTIC PAVEMENT MARKING, TYPE D - STANDARD - LINE  6"</t>
        </is>
      </c>
      <c s="5" t="inlineStr" r="C12922">
        <is>
          <t xml:space="preserve">FOOT   </t>
        </is>
      </c>
      <c s="6" r="D12922">
        <v>5966.000</v>
      </c>
      <c s="7" r="E12922">
        <v>3</v>
      </c>
      <c s="8" t="inlineStr" r="F12922">
        <is>
          <t xml:space="preserve">66M99</t>
        </is>
      </c>
      <c s="8" t="inlineStr" r="G12922">
        <is>
          <t xml:space="preserve">063</t>
        </is>
      </c>
      <c s="9" r="H12922">
        <v>5.5100</v>
      </c>
      <c s="8" t="inlineStr" r="I12922">
        <is>
          <t xml:space="preserve"/>
        </is>
      </c>
      <c s="8" t="inlineStr" r="J12922">
        <is>
          <t xml:space="preserve"> Livingston</t>
        </is>
      </c>
    </row>
    <row r="12923" ht="20.25" customHeight="0">
      <c s="5" t="inlineStr" r="A12923">
        <is>
          <t xml:space="preserve">78004630</t>
        </is>
      </c>
      <c s="5" t="inlineStr" r="B12923">
        <is>
          <t xml:space="preserve">PREFORMED PLASTIC PAVEMENT MARKING, TYPE D - STANDARD - LINE  6"</t>
        </is>
      </c>
      <c s="5" t="inlineStr" r="C12923">
        <is>
          <t xml:space="preserve">FOOT   </t>
        </is>
      </c>
      <c s="6" r="D12923">
        <v>100.000</v>
      </c>
      <c s="7" r="E12923">
        <v>3</v>
      </c>
      <c s="8" t="inlineStr" r="F12923">
        <is>
          <t xml:space="preserve">66R35</t>
        </is>
      </c>
      <c s="8" t="inlineStr" r="G12923">
        <is>
          <t xml:space="preserve">081</t>
        </is>
      </c>
      <c s="9" r="H12923">
        <v>9.0000</v>
      </c>
      <c s="8" t="inlineStr" r="I12923">
        <is>
          <t xml:space="preserve">Y</t>
        </is>
      </c>
      <c s="8" t="inlineStr" r="J12923">
        <is>
          <t xml:space="preserve"> Kankakee</t>
        </is>
      </c>
    </row>
    <row r="12924" ht="20.25" customHeight="0">
      <c s="5" t="inlineStr" r="A12924">
        <is>
          <t xml:space="preserve">78004630</t>
        </is>
      </c>
      <c s="5" t="inlineStr" r="B12924">
        <is>
          <t xml:space="preserve">PREFORMED PLASTIC PAVEMENT MARKING, TYPE D - STANDARD - LINE  6"</t>
        </is>
      </c>
      <c s="5" t="inlineStr" r="C12924">
        <is>
          <t xml:space="preserve">FOOT   </t>
        </is>
      </c>
      <c s="6" r="D12924">
        <v>146332.000</v>
      </c>
      <c s="7" r="E12924">
        <v>4</v>
      </c>
      <c s="8" t="inlineStr" r="F12924">
        <is>
          <t xml:space="preserve">68J21</t>
        </is>
      </c>
      <c s="8" t="inlineStr" r="G12924">
        <is>
          <t xml:space="preserve">090</t>
        </is>
      </c>
      <c s="9" r="H12924">
        <v>5.4700</v>
      </c>
      <c s="8" t="inlineStr" r="I12924">
        <is>
          <t xml:space="preserve">Y</t>
        </is>
      </c>
      <c s="8" t="inlineStr" r="J12924">
        <is>
          <t xml:space="preserve"> Warren</t>
        </is>
      </c>
    </row>
    <row r="12925" ht="20.25" customHeight="0">
      <c s="5" t="inlineStr" r="A12925">
        <is>
          <t xml:space="preserve">78004630</t>
        </is>
      </c>
      <c s="5" t="inlineStr" r="B12925">
        <is>
          <t xml:space="preserve">PREFORMED PLASTIC PAVEMENT MARKING, TYPE D - STANDARD - LINE  6"</t>
        </is>
      </c>
      <c s="5" t="inlineStr" r="C12925">
        <is>
          <t xml:space="preserve">FOOT   </t>
        </is>
      </c>
      <c s="6" r="D12925">
        <v>720.000</v>
      </c>
      <c s="7" r="E12925">
        <v>8</v>
      </c>
      <c s="8" t="inlineStr" r="F12925">
        <is>
          <t xml:space="preserve">76N05</t>
        </is>
      </c>
      <c s="8" t="inlineStr" r="G12925">
        <is>
          <t xml:space="preserve">124</t>
        </is>
      </c>
      <c s="9" r="H12925">
        <v>8.0000</v>
      </c>
      <c s="8" t="inlineStr" r="I12925">
        <is>
          <t xml:space="preserve">Y</t>
        </is>
      </c>
      <c s="8" t="inlineStr" r="J12925">
        <is>
          <t xml:space="preserve"> St. Clair</t>
        </is>
      </c>
    </row>
    <row r="12926" ht="20.25" customHeight="0">
      <c s="5" t="inlineStr" r="A12926">
        <is>
          <t xml:space="preserve">78004630</t>
        </is>
      </c>
      <c s="5" t="inlineStr" r="B12926">
        <is>
          <t xml:space="preserve">PREFORMED PLASTIC PAVEMENT MARKING, TYPE D - STANDARD - LINE  6"</t>
        </is>
      </c>
      <c s="5" t="inlineStr" r="C12926">
        <is>
          <t xml:space="preserve">FOOT   </t>
        </is>
      </c>
      <c s="6" r="D12926">
        <v>720.000</v>
      </c>
      <c s="7" r="E12926">
        <v>8</v>
      </c>
      <c s="8" t="inlineStr" r="F12926">
        <is>
          <t xml:space="preserve">76N05</t>
        </is>
      </c>
      <c s="8" t="inlineStr" r="G12926">
        <is>
          <t xml:space="preserve">124</t>
        </is>
      </c>
      <c s="9" r="H12926">
        <v>6.8500</v>
      </c>
      <c s="8" t="inlineStr" r="I12926">
        <is>
          <t xml:space="preserve"/>
        </is>
      </c>
      <c s="8" t="inlineStr" r="J12926">
        <is>
          <t xml:space="preserve"> St. Clair</t>
        </is>
      </c>
    </row>
    <row r="12927" ht="20.25" customHeight="0">
      <c s="5" t="inlineStr" r="A12927">
        <is>
          <t xml:space="preserve">78004635</t>
        </is>
      </c>
      <c s="5" t="inlineStr" r="B12927">
        <is>
          <t xml:space="preserve">PREFORMED PLASTIC PAVEMENT MARKING, TYPE D - STANDARD - LINE  7"</t>
        </is>
      </c>
      <c s="5" t="inlineStr" r="C12927">
        <is>
          <t xml:space="preserve">FOOT   </t>
        </is>
      </c>
      <c s="6" r="D12927">
        <v>100000.000</v>
      </c>
      <c s="7" r="E12927">
        <v>2</v>
      </c>
      <c s="8" t="inlineStr" r="F12927">
        <is>
          <t xml:space="preserve">46659</t>
        </is>
      </c>
      <c s="8" t="inlineStr" r="G12927">
        <is>
          <t xml:space="preserve">002</t>
        </is>
      </c>
      <c s="9" r="H12927">
        <v>7.0000</v>
      </c>
      <c s="8" t="inlineStr" r="I12927">
        <is>
          <t xml:space="preserve">Y</t>
        </is>
      </c>
      <c s="8" t="inlineStr" r="J12927">
        <is>
          <t xml:space="preserve">Various</t>
        </is>
      </c>
    </row>
    <row r="12928" ht="20.25" customHeight="0">
      <c s="5" t="inlineStr" r="A12928">
        <is>
          <t xml:space="preserve">78004635</t>
        </is>
      </c>
      <c s="5" t="inlineStr" r="B12928">
        <is>
          <t xml:space="preserve">PREFORMED PLASTIC PAVEMENT MARKING, TYPE D - STANDARD - LINE  7"</t>
        </is>
      </c>
      <c s="5" t="inlineStr" r="C12928">
        <is>
          <t xml:space="preserve">FOOT   </t>
        </is>
      </c>
      <c s="6" r="D12928">
        <v>100000.000</v>
      </c>
      <c s="7" r="E12928">
        <v>2</v>
      </c>
      <c s="8" t="inlineStr" r="F12928">
        <is>
          <t xml:space="preserve">46659</t>
        </is>
      </c>
      <c s="8" t="inlineStr" r="G12928">
        <is>
          <t xml:space="preserve">002</t>
        </is>
      </c>
      <c s="9" r="H12928">
        <v>9.1000</v>
      </c>
      <c s="8" t="inlineStr" r="I12928">
        <is>
          <t xml:space="preserve"/>
        </is>
      </c>
      <c s="8" t="inlineStr" r="J12928">
        <is>
          <t xml:space="preserve">Various</t>
        </is>
      </c>
    </row>
    <row r="12929" ht="20.25" customHeight="0">
      <c s="5" t="inlineStr" r="A12929">
        <is>
          <t xml:space="preserve">78004635</t>
        </is>
      </c>
      <c s="5" t="inlineStr" r="B12929">
        <is>
          <t xml:space="preserve">PREFORMED PLASTIC PAVEMENT MARKING, TYPE D - STANDARD - LINE  7"</t>
        </is>
      </c>
      <c s="5" t="inlineStr" r="C12929">
        <is>
          <t xml:space="preserve">FOOT   </t>
        </is>
      </c>
      <c s="6" r="D12929">
        <v>100000.000</v>
      </c>
      <c s="7" r="E12929">
        <v>2</v>
      </c>
      <c s="8" t="inlineStr" r="F12929">
        <is>
          <t xml:space="preserve">46659</t>
        </is>
      </c>
      <c s="8" t="inlineStr" r="G12929">
        <is>
          <t xml:space="preserve">002</t>
        </is>
      </c>
      <c s="9" r="H12929">
        <v>9.6500</v>
      </c>
      <c s="8" t="inlineStr" r="I12929">
        <is>
          <t xml:space="preserve"/>
        </is>
      </c>
      <c s="8" t="inlineStr" r="J12929">
        <is>
          <t xml:space="preserve">Various</t>
        </is>
      </c>
    </row>
    <row r="12930" ht="20.25" customHeight="0">
      <c s="5" t="inlineStr" r="A12930">
        <is>
          <t xml:space="preserve">78004635</t>
        </is>
      </c>
      <c s="5" t="inlineStr" r="B12930">
        <is>
          <t xml:space="preserve">PREFORMED PLASTIC PAVEMENT MARKING, TYPE D - STANDARD - LINE  7"</t>
        </is>
      </c>
      <c s="5" t="inlineStr" r="C12930">
        <is>
          <t xml:space="preserve">FOOT   </t>
        </is>
      </c>
      <c s="6" r="D12930">
        <v>43.000</v>
      </c>
      <c s="7" r="E12930">
        <v>1</v>
      </c>
      <c s="8" t="inlineStr" r="F12930">
        <is>
          <t xml:space="preserve">62T27</t>
        </is>
      </c>
      <c s="8" t="inlineStr" r="G12930">
        <is>
          <t xml:space="preserve">026</t>
        </is>
      </c>
      <c s="9" r="H12930">
        <v>71.5000</v>
      </c>
      <c s="8" t="inlineStr" r="I12930">
        <is>
          <t xml:space="preserve">Y</t>
        </is>
      </c>
      <c s="8" t="inlineStr" r="J12930">
        <is>
          <t xml:space="preserve"> Will</t>
        </is>
      </c>
    </row>
    <row r="12931" ht="20.25" customHeight="0">
      <c s="5" t="inlineStr" r="A12931">
        <is>
          <t xml:space="preserve">78004635</t>
        </is>
      </c>
      <c s="5" t="inlineStr" r="B12931">
        <is>
          <t xml:space="preserve">PREFORMED PLASTIC PAVEMENT MARKING, TYPE D - STANDARD - LINE  7"</t>
        </is>
      </c>
      <c s="5" t="inlineStr" r="C12931">
        <is>
          <t xml:space="preserve">FOOT   </t>
        </is>
      </c>
      <c s="6" r="D12931">
        <v>43.000</v>
      </c>
      <c s="7" r="E12931">
        <v>1</v>
      </c>
      <c s="8" t="inlineStr" r="F12931">
        <is>
          <t xml:space="preserve">62T27</t>
        </is>
      </c>
      <c s="8" t="inlineStr" r="G12931">
        <is>
          <t xml:space="preserve">026</t>
        </is>
      </c>
      <c s="9" r="H12931">
        <v>30.8500</v>
      </c>
      <c s="8" t="inlineStr" r="I12931">
        <is>
          <t xml:space="preserve"/>
        </is>
      </c>
      <c s="8" t="inlineStr" r="J12931">
        <is>
          <t xml:space="preserve"> Will</t>
        </is>
      </c>
    </row>
    <row r="12932" ht="20.25" customHeight="0">
      <c s="5" t="inlineStr" r="A12932">
        <is>
          <t xml:space="preserve">78004635</t>
        </is>
      </c>
      <c s="5" t="inlineStr" r="B12932">
        <is>
          <t xml:space="preserve">PREFORMED PLASTIC PAVEMENT MARKING, TYPE D - STANDARD - LINE  7"</t>
        </is>
      </c>
      <c s="5" t="inlineStr" r="C12932">
        <is>
          <t xml:space="preserve">FOOT   </t>
        </is>
      </c>
      <c s="6" r="D12932">
        <v>43.000</v>
      </c>
      <c s="7" r="E12932">
        <v>1</v>
      </c>
      <c s="8" t="inlineStr" r="F12932">
        <is>
          <t xml:space="preserve">62T27</t>
        </is>
      </c>
      <c s="8" t="inlineStr" r="G12932">
        <is>
          <t xml:space="preserve">026</t>
        </is>
      </c>
      <c s="9" r="H12932">
        <v>34.8000</v>
      </c>
      <c s="8" t="inlineStr" r="I12932">
        <is>
          <t xml:space="preserve"/>
        </is>
      </c>
      <c s="8" t="inlineStr" r="J12932">
        <is>
          <t xml:space="preserve"> Will</t>
        </is>
      </c>
    </row>
    <row r="12933" ht="20.25" customHeight="0">
      <c s="5" t="inlineStr" r="A12933">
        <is>
          <t xml:space="preserve">78004635</t>
        </is>
      </c>
      <c s="5" t="inlineStr" r="B12933">
        <is>
          <t xml:space="preserve">PREFORMED PLASTIC PAVEMENT MARKING, TYPE D - STANDARD - LINE  7"</t>
        </is>
      </c>
      <c s="5" t="inlineStr" r="C12933">
        <is>
          <t xml:space="preserve">FOOT   </t>
        </is>
      </c>
      <c s="6" r="D12933">
        <v>43.000</v>
      </c>
      <c s="7" r="E12933">
        <v>1</v>
      </c>
      <c s="8" t="inlineStr" r="F12933">
        <is>
          <t xml:space="preserve">62T27</t>
        </is>
      </c>
      <c s="8" t="inlineStr" r="G12933">
        <is>
          <t xml:space="preserve">026</t>
        </is>
      </c>
      <c s="9" r="H12933">
        <v>65.0000</v>
      </c>
      <c s="8" t="inlineStr" r="I12933">
        <is>
          <t xml:space="preserve"/>
        </is>
      </c>
      <c s="8" t="inlineStr" r="J12933">
        <is>
          <t xml:space="preserve"> Will</t>
        </is>
      </c>
    </row>
    <row r="12934" ht="20.25" customHeight="0">
      <c s="5" t="inlineStr" r="A12934">
        <is>
          <t xml:space="preserve">78004635</t>
        </is>
      </c>
      <c s="5" t="inlineStr" r="B12934">
        <is>
          <t xml:space="preserve">PREFORMED PLASTIC PAVEMENT MARKING, TYPE D - STANDARD - LINE  7"</t>
        </is>
      </c>
      <c s="5" t="inlineStr" r="C12934">
        <is>
          <t xml:space="preserve">FOOT   </t>
        </is>
      </c>
      <c s="6" r="D12934">
        <v>43.000</v>
      </c>
      <c s="7" r="E12934">
        <v>1</v>
      </c>
      <c s="8" t="inlineStr" r="F12934">
        <is>
          <t xml:space="preserve">62T27</t>
        </is>
      </c>
      <c s="8" t="inlineStr" r="G12934">
        <is>
          <t xml:space="preserve">026</t>
        </is>
      </c>
      <c s="9" r="H12934">
        <v>70.0000</v>
      </c>
      <c s="8" t="inlineStr" r="I12934">
        <is>
          <t xml:space="preserve"/>
        </is>
      </c>
      <c s="8" t="inlineStr" r="J12934">
        <is>
          <t xml:space="preserve"> Will</t>
        </is>
      </c>
    </row>
    <row r="12935" ht="20.25" customHeight="0">
      <c s="5" t="inlineStr" r="A12935">
        <is>
          <t xml:space="preserve">78004635</t>
        </is>
      </c>
      <c s="5" t="inlineStr" r="B12935">
        <is>
          <t xml:space="preserve">PREFORMED PLASTIC PAVEMENT MARKING, TYPE D - STANDARD - LINE  7"</t>
        </is>
      </c>
      <c s="5" t="inlineStr" r="C12935">
        <is>
          <t xml:space="preserve">FOOT   </t>
        </is>
      </c>
      <c s="6" r="D12935">
        <v>26600.000</v>
      </c>
      <c s="7" r="E12935">
        <v>1</v>
      </c>
      <c s="8" t="inlineStr" r="F12935">
        <is>
          <t xml:space="preserve">62W87</t>
        </is>
      </c>
      <c s="8" t="inlineStr" r="G12935">
        <is>
          <t xml:space="preserve">205</t>
        </is>
      </c>
      <c s="9" r="H12935">
        <v>9.0000</v>
      </c>
      <c s="8" t="inlineStr" r="I12935">
        <is>
          <t xml:space="preserve">Y</t>
        </is>
      </c>
      <c s="8" t="inlineStr" r="J12935">
        <is>
          <t xml:space="preserve"> Cook</t>
        </is>
      </c>
    </row>
    <row r="12936" ht="20.25" customHeight="0">
      <c s="5" t="inlineStr" r="A12936">
        <is>
          <t xml:space="preserve">78004635</t>
        </is>
      </c>
      <c s="5" t="inlineStr" r="B12936">
        <is>
          <t xml:space="preserve">PREFORMED PLASTIC PAVEMENT MARKING, TYPE D - STANDARD - LINE  7"</t>
        </is>
      </c>
      <c s="5" t="inlineStr" r="C12936">
        <is>
          <t xml:space="preserve">FOOT   </t>
        </is>
      </c>
      <c s="6" r="D12936">
        <v>26600.000</v>
      </c>
      <c s="7" r="E12936">
        <v>1</v>
      </c>
      <c s="8" t="inlineStr" r="F12936">
        <is>
          <t xml:space="preserve">62W87</t>
        </is>
      </c>
      <c s="8" t="inlineStr" r="G12936">
        <is>
          <t xml:space="preserve">205</t>
        </is>
      </c>
      <c s="9" r="H12936">
        <v>8.9500</v>
      </c>
      <c s="8" t="inlineStr" r="I12936">
        <is>
          <t xml:space="preserve"/>
        </is>
      </c>
      <c s="8" t="inlineStr" r="J12936">
        <is>
          <t xml:space="preserve"> Cook</t>
        </is>
      </c>
    </row>
    <row r="12937" ht="20.25" customHeight="0">
      <c s="5" t="inlineStr" r="A12937">
        <is>
          <t xml:space="preserve">78004635</t>
        </is>
      </c>
      <c s="5" t="inlineStr" r="B12937">
        <is>
          <t xml:space="preserve">PREFORMED PLASTIC PAVEMENT MARKING, TYPE D - STANDARD - LINE  7"</t>
        </is>
      </c>
      <c s="5" t="inlineStr" r="C12937">
        <is>
          <t xml:space="preserve">FOOT   </t>
        </is>
      </c>
      <c s="6" r="D12937">
        <v>12319.000</v>
      </c>
      <c s="7" r="E12937">
        <v>1</v>
      </c>
      <c s="8" t="inlineStr" r="F12937">
        <is>
          <t xml:space="preserve">62X94</t>
        </is>
      </c>
      <c s="8" t="inlineStr" r="G12937">
        <is>
          <t xml:space="preserve">170</t>
        </is>
      </c>
      <c s="9" r="H12937">
        <v>8.2500</v>
      </c>
      <c s="8" t="inlineStr" r="I12937">
        <is>
          <t xml:space="preserve">Y</t>
        </is>
      </c>
      <c s="8" t="inlineStr" r="J12937">
        <is>
          <t xml:space="preserve"> McHenry</t>
        </is>
      </c>
    </row>
    <row r="12938" ht="20.25" customHeight="0">
      <c s="5" t="inlineStr" r="A12938">
        <is>
          <t xml:space="preserve">78004635</t>
        </is>
      </c>
      <c s="5" t="inlineStr" r="B12938">
        <is>
          <t xml:space="preserve">PREFORMED PLASTIC PAVEMENT MARKING, TYPE D - STANDARD - LINE  7"</t>
        </is>
      </c>
      <c s="5" t="inlineStr" r="C12938">
        <is>
          <t xml:space="preserve">FOOT   </t>
        </is>
      </c>
      <c s="6" r="D12938">
        <v>12319.000</v>
      </c>
      <c s="7" r="E12938">
        <v>1</v>
      </c>
      <c s="8" t="inlineStr" r="F12938">
        <is>
          <t xml:space="preserve">62X94</t>
        </is>
      </c>
      <c s="8" t="inlineStr" r="G12938">
        <is>
          <t xml:space="preserve">170</t>
        </is>
      </c>
      <c s="9" r="H12938">
        <v>6.8200</v>
      </c>
      <c s="8" t="inlineStr" r="I12938">
        <is>
          <t xml:space="preserve"/>
        </is>
      </c>
      <c s="8" t="inlineStr" r="J12938">
        <is>
          <t xml:space="preserve"> McHenry</t>
        </is>
      </c>
    </row>
    <row r="12939" ht="20.25" customHeight="0">
      <c s="5" t="inlineStr" r="A12939">
        <is>
          <t xml:space="preserve">78004635</t>
        </is>
      </c>
      <c s="5" t="inlineStr" r="B12939">
        <is>
          <t xml:space="preserve">PREFORMED PLASTIC PAVEMENT MARKING, TYPE D - STANDARD - LINE  7"</t>
        </is>
      </c>
      <c s="5" t="inlineStr" r="C12939">
        <is>
          <t xml:space="preserve">FOOT   </t>
        </is>
      </c>
      <c s="6" r="D12939">
        <v>12319.000</v>
      </c>
      <c s="7" r="E12939">
        <v>1</v>
      </c>
      <c s="8" t="inlineStr" r="F12939">
        <is>
          <t xml:space="preserve">62X94</t>
        </is>
      </c>
      <c s="8" t="inlineStr" r="G12939">
        <is>
          <t xml:space="preserve">170</t>
        </is>
      </c>
      <c s="9" r="H12939">
        <v>8.2500</v>
      </c>
      <c s="8" t="inlineStr" r="I12939">
        <is>
          <t xml:space="preserve"/>
        </is>
      </c>
      <c s="8" t="inlineStr" r="J12939">
        <is>
          <t xml:space="preserve"> McHenry</t>
        </is>
      </c>
    </row>
    <row r="12940" ht="20.25" customHeight="0">
      <c s="5" t="inlineStr" r="A12940">
        <is>
          <t xml:space="preserve">78004635</t>
        </is>
      </c>
      <c s="5" t="inlineStr" r="B12940">
        <is>
          <t xml:space="preserve">PREFORMED PLASTIC PAVEMENT MARKING, TYPE D - STANDARD - LINE  7"</t>
        </is>
      </c>
      <c s="5" t="inlineStr" r="C12940">
        <is>
          <t xml:space="preserve">FOOT   </t>
        </is>
      </c>
      <c s="6" r="D12940">
        <v>12319.000</v>
      </c>
      <c s="7" r="E12940">
        <v>1</v>
      </c>
      <c s="8" t="inlineStr" r="F12940">
        <is>
          <t xml:space="preserve">62X94</t>
        </is>
      </c>
      <c s="8" t="inlineStr" r="G12940">
        <is>
          <t xml:space="preserve">170</t>
        </is>
      </c>
      <c s="9" r="H12940">
        <v>9.1000</v>
      </c>
      <c s="8" t="inlineStr" r="I12940">
        <is>
          <t xml:space="preserve"/>
        </is>
      </c>
      <c s="8" t="inlineStr" r="J12940">
        <is>
          <t xml:space="preserve"> McHenry</t>
        </is>
      </c>
    </row>
    <row r="12941" ht="20.25" customHeight="0">
      <c s="5" t="inlineStr" r="A12941">
        <is>
          <t xml:space="preserve">78004635</t>
        </is>
      </c>
      <c s="5" t="inlineStr" r="B12941">
        <is>
          <t xml:space="preserve">PREFORMED PLASTIC PAVEMENT MARKING, TYPE D - STANDARD - LINE  7"</t>
        </is>
      </c>
      <c s="5" t="inlineStr" r="C12941">
        <is>
          <t xml:space="preserve">FOOT   </t>
        </is>
      </c>
      <c s="6" r="D12941">
        <v>3531.000</v>
      </c>
      <c s="7" r="E12941">
        <v>2</v>
      </c>
      <c s="8" t="inlineStr" r="F12941">
        <is>
          <t xml:space="preserve">64N98</t>
        </is>
      </c>
      <c s="8" t="inlineStr" r="G12941">
        <is>
          <t xml:space="preserve">057</t>
        </is>
      </c>
      <c s="9" r="H12941">
        <v>7.9100</v>
      </c>
      <c s="8" t="inlineStr" r="I12941">
        <is>
          <t xml:space="preserve">Y</t>
        </is>
      </c>
      <c s="8" t="inlineStr" r="J12941">
        <is>
          <t xml:space="preserve"> Ogle</t>
        </is>
      </c>
    </row>
    <row r="12942" ht="20.25" customHeight="0">
      <c s="5" t="inlineStr" r="A12942">
        <is>
          <t xml:space="preserve">78004635</t>
        </is>
      </c>
      <c s="5" t="inlineStr" r="B12942">
        <is>
          <t xml:space="preserve">PREFORMED PLASTIC PAVEMENT MARKING, TYPE D - STANDARD - LINE  7"</t>
        </is>
      </c>
      <c s="5" t="inlineStr" r="C12942">
        <is>
          <t xml:space="preserve">FOOT   </t>
        </is>
      </c>
      <c s="6" r="D12942">
        <v>3531.000</v>
      </c>
      <c s="7" r="E12942">
        <v>2</v>
      </c>
      <c s="8" t="inlineStr" r="F12942">
        <is>
          <t xml:space="preserve">64N98</t>
        </is>
      </c>
      <c s="8" t="inlineStr" r="G12942">
        <is>
          <t xml:space="preserve">057</t>
        </is>
      </c>
      <c s="9" r="H12942">
        <v>6.5000</v>
      </c>
      <c s="8" t="inlineStr" r="I12942">
        <is>
          <t xml:space="preserve"/>
        </is>
      </c>
      <c s="8" t="inlineStr" r="J12942">
        <is>
          <t xml:space="preserve"> Ogle</t>
        </is>
      </c>
    </row>
    <row r="12943" ht="20.25" customHeight="0">
      <c s="5" t="inlineStr" r="A12943">
        <is>
          <t xml:space="preserve">78004635</t>
        </is>
      </c>
      <c s="5" t="inlineStr" r="B12943">
        <is>
          <t xml:space="preserve">PREFORMED PLASTIC PAVEMENT MARKING, TYPE D - STANDARD - LINE  7"</t>
        </is>
      </c>
      <c s="5" t="inlineStr" r="C12943">
        <is>
          <t xml:space="preserve">FOOT   </t>
        </is>
      </c>
      <c s="6" r="D12943">
        <v>3531.000</v>
      </c>
      <c s="7" r="E12943">
        <v>2</v>
      </c>
      <c s="8" t="inlineStr" r="F12943">
        <is>
          <t xml:space="preserve">64N98</t>
        </is>
      </c>
      <c s="8" t="inlineStr" r="G12943">
        <is>
          <t xml:space="preserve">057</t>
        </is>
      </c>
      <c s="9" r="H12943">
        <v>7.4100</v>
      </c>
      <c s="8" t="inlineStr" r="I12943">
        <is>
          <t xml:space="preserve"/>
        </is>
      </c>
      <c s="8" t="inlineStr" r="J12943">
        <is>
          <t xml:space="preserve"> Ogle</t>
        </is>
      </c>
    </row>
    <row r="12944" ht="20.25" customHeight="0">
      <c s="5" t="inlineStr" r="A12944">
        <is>
          <t xml:space="preserve">78004640</t>
        </is>
      </c>
      <c s="5" t="inlineStr" r="B12944">
        <is>
          <t xml:space="preserve">PREFORMED PLASTIC PAVEMENT MARKING, TYPE D - STANDARD - LINE  8"</t>
        </is>
      </c>
      <c s="5" t="inlineStr" r="C12944">
        <is>
          <t xml:space="preserve">FOOT   </t>
        </is>
      </c>
      <c s="6" r="D12944">
        <v>9184.000</v>
      </c>
      <c s="7" r="E12944">
        <v>1</v>
      </c>
      <c s="8" t="inlineStr" r="F12944">
        <is>
          <t xml:space="preserve">62W87</t>
        </is>
      </c>
      <c s="8" t="inlineStr" r="G12944">
        <is>
          <t xml:space="preserve">205</t>
        </is>
      </c>
      <c s="9" r="H12944">
        <v>9.2500</v>
      </c>
      <c s="8" t="inlineStr" r="I12944">
        <is>
          <t xml:space="preserve">Y</t>
        </is>
      </c>
      <c s="8" t="inlineStr" r="J12944">
        <is>
          <t xml:space="preserve"> Cook</t>
        </is>
      </c>
    </row>
    <row r="12945" ht="20.25" customHeight="0">
      <c s="5" t="inlineStr" r="A12945">
        <is>
          <t xml:space="preserve">78004640</t>
        </is>
      </c>
      <c s="5" t="inlineStr" r="B12945">
        <is>
          <t xml:space="preserve">PREFORMED PLASTIC PAVEMENT MARKING, TYPE D - STANDARD - LINE  8"</t>
        </is>
      </c>
      <c s="5" t="inlineStr" r="C12945">
        <is>
          <t xml:space="preserve">FOOT   </t>
        </is>
      </c>
      <c s="6" r="D12945">
        <v>9184.000</v>
      </c>
      <c s="7" r="E12945">
        <v>1</v>
      </c>
      <c s="8" t="inlineStr" r="F12945">
        <is>
          <t xml:space="preserve">62W87</t>
        </is>
      </c>
      <c s="8" t="inlineStr" r="G12945">
        <is>
          <t xml:space="preserve">205</t>
        </is>
      </c>
      <c s="9" r="H12945">
        <v>9.2500</v>
      </c>
      <c s="8" t="inlineStr" r="I12945">
        <is>
          <t xml:space="preserve"/>
        </is>
      </c>
      <c s="8" t="inlineStr" r="J12945">
        <is>
          <t xml:space="preserve"> Cook</t>
        </is>
      </c>
    </row>
    <row r="12946" ht="20.25" customHeight="0">
      <c s="5" t="inlineStr" r="A12946">
        <is>
          <t xml:space="preserve">78004640</t>
        </is>
      </c>
      <c s="5" t="inlineStr" r="B12946">
        <is>
          <t xml:space="preserve">PREFORMED PLASTIC PAVEMENT MARKING, TYPE D - STANDARD - LINE  8"</t>
        </is>
      </c>
      <c s="5" t="inlineStr" r="C12946">
        <is>
          <t xml:space="preserve">FOOT   </t>
        </is>
      </c>
      <c s="6" r="D12946">
        <v>291.000</v>
      </c>
      <c s="7" r="E12946">
        <v>3</v>
      </c>
      <c s="8" t="inlineStr" r="F12946">
        <is>
          <t xml:space="preserve">66M99</t>
        </is>
      </c>
      <c s="8" t="inlineStr" r="G12946">
        <is>
          <t xml:space="preserve">063</t>
        </is>
      </c>
      <c s="9" r="H12946">
        <v>18.5000</v>
      </c>
      <c s="8" t="inlineStr" r="I12946">
        <is>
          <t xml:space="preserve">Y</t>
        </is>
      </c>
      <c s="8" t="inlineStr" r="J12946">
        <is>
          <t xml:space="preserve"> Livingston</t>
        </is>
      </c>
    </row>
    <row r="12947" ht="20.25" customHeight="0">
      <c s="5" t="inlineStr" r="A12947">
        <is>
          <t xml:space="preserve">78004640</t>
        </is>
      </c>
      <c s="5" t="inlineStr" r="B12947">
        <is>
          <t xml:space="preserve">PREFORMED PLASTIC PAVEMENT MARKING, TYPE D - STANDARD - LINE  8"</t>
        </is>
      </c>
      <c s="5" t="inlineStr" r="C12947">
        <is>
          <t xml:space="preserve">FOOT   </t>
        </is>
      </c>
      <c s="6" r="D12947">
        <v>291.000</v>
      </c>
      <c s="7" r="E12947">
        <v>3</v>
      </c>
      <c s="8" t="inlineStr" r="F12947">
        <is>
          <t xml:space="preserve">66M99</t>
        </is>
      </c>
      <c s="8" t="inlineStr" r="G12947">
        <is>
          <t xml:space="preserve">063</t>
        </is>
      </c>
      <c s="9" r="H12947">
        <v>8.1600</v>
      </c>
      <c s="8" t="inlineStr" r="I12947">
        <is>
          <t xml:space="preserve"/>
        </is>
      </c>
      <c s="8" t="inlineStr" r="J12947">
        <is>
          <t xml:space="preserve"> Livingston</t>
        </is>
      </c>
    </row>
    <row r="12948" ht="20.25" customHeight="0">
      <c s="5" t="inlineStr" r="A12948">
        <is>
          <t xml:space="preserve">78004640</t>
        </is>
      </c>
      <c s="5" t="inlineStr" r="B12948">
        <is>
          <t xml:space="preserve">PREFORMED PLASTIC PAVEMENT MARKING, TYPE D - STANDARD - LINE  8"</t>
        </is>
      </c>
      <c s="5" t="inlineStr" r="C12948">
        <is>
          <t xml:space="preserve">FOOT   </t>
        </is>
      </c>
      <c s="6" r="D12948">
        <v>1410.000</v>
      </c>
      <c s="7" r="E12948">
        <v>3</v>
      </c>
      <c s="8" t="inlineStr" r="F12948">
        <is>
          <t xml:space="preserve">66R14</t>
        </is>
      </c>
      <c s="8" t="inlineStr" r="G12948">
        <is>
          <t xml:space="preserve">072</t>
        </is>
      </c>
      <c s="9" r="H12948">
        <v>9.3500</v>
      </c>
      <c s="8" t="inlineStr" r="I12948">
        <is>
          <t xml:space="preserve">Y</t>
        </is>
      </c>
      <c s="8" t="inlineStr" r="J12948">
        <is>
          <t xml:space="preserve"> Kendall</t>
        </is>
      </c>
    </row>
    <row r="12949" ht="20.25" customHeight="0">
      <c s="5" t="inlineStr" r="A12949">
        <is>
          <t xml:space="preserve">78004640</t>
        </is>
      </c>
      <c s="5" t="inlineStr" r="B12949">
        <is>
          <t xml:space="preserve">PREFORMED PLASTIC PAVEMENT MARKING, TYPE D - STANDARD - LINE  8"</t>
        </is>
      </c>
      <c s="5" t="inlineStr" r="C12949">
        <is>
          <t xml:space="preserve">FOOT   </t>
        </is>
      </c>
      <c s="6" r="D12949">
        <v>1410.000</v>
      </c>
      <c s="7" r="E12949">
        <v>3</v>
      </c>
      <c s="8" t="inlineStr" r="F12949">
        <is>
          <t xml:space="preserve">66R14</t>
        </is>
      </c>
      <c s="8" t="inlineStr" r="G12949">
        <is>
          <t xml:space="preserve">072</t>
        </is>
      </c>
      <c s="9" r="H12949">
        <v>8.4500</v>
      </c>
      <c s="8" t="inlineStr" r="I12949">
        <is>
          <t xml:space="preserve"/>
        </is>
      </c>
      <c s="8" t="inlineStr" r="J12949">
        <is>
          <t xml:space="preserve"> Kendall</t>
        </is>
      </c>
    </row>
    <row r="12950" ht="20.25" customHeight="0">
      <c s="5" t="inlineStr" r="A12950">
        <is>
          <t xml:space="preserve">78004640</t>
        </is>
      </c>
      <c s="5" t="inlineStr" r="B12950">
        <is>
          <t xml:space="preserve">PREFORMED PLASTIC PAVEMENT MARKING, TYPE D - STANDARD - LINE  8"</t>
        </is>
      </c>
      <c s="5" t="inlineStr" r="C12950">
        <is>
          <t xml:space="preserve">FOOT   </t>
        </is>
      </c>
      <c s="6" r="D12950">
        <v>659.000</v>
      </c>
      <c s="7" r="E12950">
        <v>3</v>
      </c>
      <c s="8" t="inlineStr" r="F12950">
        <is>
          <t xml:space="preserve">66R33</t>
        </is>
      </c>
      <c s="8" t="inlineStr" r="G12950">
        <is>
          <t xml:space="preserve">080</t>
        </is>
      </c>
      <c s="9" r="H12950">
        <v>7.8500</v>
      </c>
      <c s="8" t="inlineStr" r="I12950">
        <is>
          <t xml:space="preserve">Y</t>
        </is>
      </c>
      <c s="8" t="inlineStr" r="J12950">
        <is>
          <t xml:space="preserve"> Kankakee</t>
        </is>
      </c>
    </row>
    <row r="12951" ht="20.25" customHeight="0">
      <c s="5" t="inlineStr" r="A12951">
        <is>
          <t xml:space="preserve">78004640</t>
        </is>
      </c>
      <c s="5" t="inlineStr" r="B12951">
        <is>
          <t xml:space="preserve">PREFORMED PLASTIC PAVEMENT MARKING, TYPE D - STANDARD - LINE  8"</t>
        </is>
      </c>
      <c s="5" t="inlineStr" r="C12951">
        <is>
          <t xml:space="preserve">FOOT   </t>
        </is>
      </c>
      <c s="6" r="D12951">
        <v>659.000</v>
      </c>
      <c s="7" r="E12951">
        <v>3</v>
      </c>
      <c s="8" t="inlineStr" r="F12951">
        <is>
          <t xml:space="preserve">66R33</t>
        </is>
      </c>
      <c s="8" t="inlineStr" r="G12951">
        <is>
          <t xml:space="preserve">080</t>
        </is>
      </c>
      <c s="9" r="H12951">
        <v>7.9700</v>
      </c>
      <c s="8" t="inlineStr" r="I12951">
        <is>
          <t xml:space="preserve"/>
        </is>
      </c>
      <c s="8" t="inlineStr" r="J12951">
        <is>
          <t xml:space="preserve"> Kankakee</t>
        </is>
      </c>
    </row>
    <row r="12952" ht="20.25" customHeight="0">
      <c s="5" t="inlineStr" r="A12952">
        <is>
          <t xml:space="preserve">78004640</t>
        </is>
      </c>
      <c s="5" t="inlineStr" r="B12952">
        <is>
          <t xml:space="preserve">PREFORMED PLASTIC PAVEMENT MARKING, TYPE D - STANDARD - LINE  8"</t>
        </is>
      </c>
      <c s="5" t="inlineStr" r="C12952">
        <is>
          <t xml:space="preserve">FOOT   </t>
        </is>
      </c>
      <c s="6" r="D12952">
        <v>9793.000</v>
      </c>
      <c s="7" r="E12952">
        <v>3</v>
      </c>
      <c s="8" t="inlineStr" r="F12952">
        <is>
          <t xml:space="preserve">66R35</t>
        </is>
      </c>
      <c s="8" t="inlineStr" r="G12952">
        <is>
          <t xml:space="preserve">081</t>
        </is>
      </c>
      <c s="9" r="H12952">
        <v>9.0000</v>
      </c>
      <c s="8" t="inlineStr" r="I12952">
        <is>
          <t xml:space="preserve">Y</t>
        </is>
      </c>
      <c s="8" t="inlineStr" r="J12952">
        <is>
          <t xml:space="preserve"> Kankakee</t>
        </is>
      </c>
    </row>
    <row r="12953" ht="20.25" customHeight="0">
      <c s="5" t="inlineStr" r="A12953">
        <is>
          <t xml:space="preserve">78004640</t>
        </is>
      </c>
      <c s="5" t="inlineStr" r="B12953">
        <is>
          <t xml:space="preserve">PREFORMED PLASTIC PAVEMENT MARKING, TYPE D - STANDARD - LINE  8"</t>
        </is>
      </c>
      <c s="5" t="inlineStr" r="C12953">
        <is>
          <t xml:space="preserve">FOOT   </t>
        </is>
      </c>
      <c s="6" r="D12953">
        <v>6166.000</v>
      </c>
      <c s="7" r="E12953">
        <v>3</v>
      </c>
      <c s="8" t="inlineStr" r="F12953">
        <is>
          <t xml:space="preserve">66R36</t>
        </is>
      </c>
      <c s="8" t="inlineStr" r="G12953">
        <is>
          <t xml:space="preserve">082</t>
        </is>
      </c>
      <c s="9" r="H12953">
        <v>8.7900</v>
      </c>
      <c s="8" t="inlineStr" r="I12953">
        <is>
          <t xml:space="preserve">Y</t>
        </is>
      </c>
      <c s="8" t="inlineStr" r="J12953">
        <is>
          <t xml:space="preserve"> LaSalle</t>
        </is>
      </c>
    </row>
    <row r="12954" ht="20.25" customHeight="0">
      <c s="5" t="inlineStr" r="A12954">
        <is>
          <t xml:space="preserve">78004640</t>
        </is>
      </c>
      <c s="5" t="inlineStr" r="B12954">
        <is>
          <t xml:space="preserve">PREFORMED PLASTIC PAVEMENT MARKING, TYPE D - STANDARD - LINE  8"</t>
        </is>
      </c>
      <c s="5" t="inlineStr" r="C12954">
        <is>
          <t xml:space="preserve">FOOT   </t>
        </is>
      </c>
      <c s="6" r="D12954">
        <v>11090.000</v>
      </c>
      <c s="7" r="E12954">
        <v>4</v>
      </c>
      <c s="8" t="inlineStr" r="F12954">
        <is>
          <t xml:space="preserve">68J21</t>
        </is>
      </c>
      <c s="8" t="inlineStr" r="G12954">
        <is>
          <t xml:space="preserve">090</t>
        </is>
      </c>
      <c s="9" r="H12954">
        <v>8.6700</v>
      </c>
      <c s="8" t="inlineStr" r="I12954">
        <is>
          <t xml:space="preserve">Y</t>
        </is>
      </c>
      <c s="8" t="inlineStr" r="J12954">
        <is>
          <t xml:space="preserve"> Warren</t>
        </is>
      </c>
    </row>
    <row r="12955" ht="20.25" customHeight="0">
      <c s="5" t="inlineStr" r="A12955">
        <is>
          <t xml:space="preserve">78004645</t>
        </is>
      </c>
      <c s="5" t="inlineStr" r="B12955">
        <is>
          <t xml:space="preserve">PREFORMED PLASTIC PAVEMENT MARKING, TYPE D - STANDARD - LINE  9"</t>
        </is>
      </c>
      <c s="5" t="inlineStr" r="C12955">
        <is>
          <t xml:space="preserve">FOOT   </t>
        </is>
      </c>
      <c s="6" r="D12955">
        <v>100000.000</v>
      </c>
      <c s="7" r="E12955">
        <v>2</v>
      </c>
      <c s="8" t="inlineStr" r="F12955">
        <is>
          <t xml:space="preserve">46659</t>
        </is>
      </c>
      <c s="8" t="inlineStr" r="G12955">
        <is>
          <t xml:space="preserve">002</t>
        </is>
      </c>
      <c s="9" r="H12955">
        <v>9.0000</v>
      </c>
      <c s="8" t="inlineStr" r="I12955">
        <is>
          <t xml:space="preserve">Y</t>
        </is>
      </c>
      <c s="8" t="inlineStr" r="J12955">
        <is>
          <t xml:space="preserve">Various</t>
        </is>
      </c>
    </row>
    <row r="12956" ht="20.25" customHeight="0">
      <c s="5" t="inlineStr" r="A12956">
        <is>
          <t xml:space="preserve">78004645</t>
        </is>
      </c>
      <c s="5" t="inlineStr" r="B12956">
        <is>
          <t xml:space="preserve">PREFORMED PLASTIC PAVEMENT MARKING, TYPE D - STANDARD - LINE  9"</t>
        </is>
      </c>
      <c s="5" t="inlineStr" r="C12956">
        <is>
          <t xml:space="preserve">FOOT   </t>
        </is>
      </c>
      <c s="6" r="D12956">
        <v>100000.000</v>
      </c>
      <c s="7" r="E12956">
        <v>2</v>
      </c>
      <c s="8" t="inlineStr" r="F12956">
        <is>
          <t xml:space="preserve">46659</t>
        </is>
      </c>
      <c s="8" t="inlineStr" r="G12956">
        <is>
          <t xml:space="preserve">002</t>
        </is>
      </c>
      <c s="9" r="H12956">
        <v>11.4000</v>
      </c>
      <c s="8" t="inlineStr" r="I12956">
        <is>
          <t xml:space="preserve"/>
        </is>
      </c>
      <c s="8" t="inlineStr" r="J12956">
        <is>
          <t xml:space="preserve">Various</t>
        </is>
      </c>
    </row>
    <row r="12957" ht="20.25" customHeight="0">
      <c s="5" t="inlineStr" r="A12957">
        <is>
          <t xml:space="preserve">78004645</t>
        </is>
      </c>
      <c s="5" t="inlineStr" r="B12957">
        <is>
          <t xml:space="preserve">PREFORMED PLASTIC PAVEMENT MARKING, TYPE D - STANDARD - LINE  9"</t>
        </is>
      </c>
      <c s="5" t="inlineStr" r="C12957">
        <is>
          <t xml:space="preserve">FOOT   </t>
        </is>
      </c>
      <c s="6" r="D12957">
        <v>100000.000</v>
      </c>
      <c s="7" r="E12957">
        <v>2</v>
      </c>
      <c s="8" t="inlineStr" r="F12957">
        <is>
          <t xml:space="preserve">46659</t>
        </is>
      </c>
      <c s="8" t="inlineStr" r="G12957">
        <is>
          <t xml:space="preserve">002</t>
        </is>
      </c>
      <c s="9" r="H12957">
        <v>11.5000</v>
      </c>
      <c s="8" t="inlineStr" r="I12957">
        <is>
          <t xml:space="preserve"/>
        </is>
      </c>
      <c s="8" t="inlineStr" r="J12957">
        <is>
          <t xml:space="preserve">Various</t>
        </is>
      </c>
    </row>
    <row r="12958" ht="20.25" customHeight="0">
      <c s="5" t="inlineStr" r="A12958">
        <is>
          <t xml:space="preserve">78004645</t>
        </is>
      </c>
      <c s="5" t="inlineStr" r="B12958">
        <is>
          <t xml:space="preserve">PREFORMED PLASTIC PAVEMENT MARKING, TYPE D - STANDARD - LINE  9"</t>
        </is>
      </c>
      <c s="5" t="inlineStr" r="C12958">
        <is>
          <t xml:space="preserve">FOOT   </t>
        </is>
      </c>
      <c s="6" r="D12958">
        <v>661.000</v>
      </c>
      <c s="7" r="E12958">
        <v>1</v>
      </c>
      <c s="8" t="inlineStr" r="F12958">
        <is>
          <t xml:space="preserve">62X94</t>
        </is>
      </c>
      <c s="8" t="inlineStr" r="G12958">
        <is>
          <t xml:space="preserve">170</t>
        </is>
      </c>
      <c s="9" r="H12958">
        <v>11.0000</v>
      </c>
      <c s="8" t="inlineStr" r="I12958">
        <is>
          <t xml:space="preserve">Y</t>
        </is>
      </c>
      <c s="8" t="inlineStr" r="J12958">
        <is>
          <t xml:space="preserve"> McHenry</t>
        </is>
      </c>
    </row>
    <row r="12959" ht="20.25" customHeight="0">
      <c s="5" t="inlineStr" r="A12959">
        <is>
          <t xml:space="preserve">78004645</t>
        </is>
      </c>
      <c s="5" t="inlineStr" r="B12959">
        <is>
          <t xml:space="preserve">PREFORMED PLASTIC PAVEMENT MARKING, TYPE D - STANDARD - LINE  9"</t>
        </is>
      </c>
      <c s="5" t="inlineStr" r="C12959">
        <is>
          <t xml:space="preserve">FOOT   </t>
        </is>
      </c>
      <c s="6" r="D12959">
        <v>661.000</v>
      </c>
      <c s="7" r="E12959">
        <v>1</v>
      </c>
      <c s="8" t="inlineStr" r="F12959">
        <is>
          <t xml:space="preserve">62X94</t>
        </is>
      </c>
      <c s="8" t="inlineStr" r="G12959">
        <is>
          <t xml:space="preserve">170</t>
        </is>
      </c>
      <c s="9" r="H12959">
        <v>9.1000</v>
      </c>
      <c s="8" t="inlineStr" r="I12959">
        <is>
          <t xml:space="preserve"/>
        </is>
      </c>
      <c s="8" t="inlineStr" r="J12959">
        <is>
          <t xml:space="preserve"> McHenry</t>
        </is>
      </c>
    </row>
    <row r="12960" ht="20.25" customHeight="0">
      <c s="5" t="inlineStr" r="A12960">
        <is>
          <t xml:space="preserve">78004645</t>
        </is>
      </c>
      <c s="5" t="inlineStr" r="B12960">
        <is>
          <t xml:space="preserve">PREFORMED PLASTIC PAVEMENT MARKING, TYPE D - STANDARD - LINE  9"</t>
        </is>
      </c>
      <c s="5" t="inlineStr" r="C12960">
        <is>
          <t xml:space="preserve">FOOT   </t>
        </is>
      </c>
      <c s="6" r="D12960">
        <v>661.000</v>
      </c>
      <c s="7" r="E12960">
        <v>1</v>
      </c>
      <c s="8" t="inlineStr" r="F12960">
        <is>
          <t xml:space="preserve">62X94</t>
        </is>
      </c>
      <c s="8" t="inlineStr" r="G12960">
        <is>
          <t xml:space="preserve">170</t>
        </is>
      </c>
      <c s="9" r="H12960">
        <v>11.0000</v>
      </c>
      <c s="8" t="inlineStr" r="I12960">
        <is>
          <t xml:space="preserve"/>
        </is>
      </c>
      <c s="8" t="inlineStr" r="J12960">
        <is>
          <t xml:space="preserve"> McHenry</t>
        </is>
      </c>
    </row>
    <row r="12961" ht="20.25" customHeight="0">
      <c s="5" t="inlineStr" r="A12961">
        <is>
          <t xml:space="preserve">78004645</t>
        </is>
      </c>
      <c s="5" t="inlineStr" r="B12961">
        <is>
          <t xml:space="preserve">PREFORMED PLASTIC PAVEMENT MARKING, TYPE D - STANDARD - LINE  9"</t>
        </is>
      </c>
      <c s="5" t="inlineStr" r="C12961">
        <is>
          <t xml:space="preserve">FOOT   </t>
        </is>
      </c>
      <c s="6" r="D12961">
        <v>661.000</v>
      </c>
      <c s="7" r="E12961">
        <v>1</v>
      </c>
      <c s="8" t="inlineStr" r="F12961">
        <is>
          <t xml:space="preserve">62X94</t>
        </is>
      </c>
      <c s="8" t="inlineStr" r="G12961">
        <is>
          <t xml:space="preserve">170</t>
        </is>
      </c>
      <c s="9" r="H12961">
        <v>12.4600</v>
      </c>
      <c s="8" t="inlineStr" r="I12961">
        <is>
          <t xml:space="preserve"/>
        </is>
      </c>
      <c s="8" t="inlineStr" r="J12961">
        <is>
          <t xml:space="preserve"> McHenry</t>
        </is>
      </c>
    </row>
    <row r="12962" ht="20.25" customHeight="0">
      <c s="5" t="inlineStr" r="A12962">
        <is>
          <t xml:space="preserve">78004645</t>
        </is>
      </c>
      <c s="5" t="inlineStr" r="B12962">
        <is>
          <t xml:space="preserve">PREFORMED PLASTIC PAVEMENT MARKING, TYPE D - STANDARD - LINE  9"</t>
        </is>
      </c>
      <c s="5" t="inlineStr" r="C12962">
        <is>
          <t xml:space="preserve">FOOT   </t>
        </is>
      </c>
      <c s="6" r="D12962">
        <v>732.000</v>
      </c>
      <c s="7" r="E12962">
        <v>2</v>
      </c>
      <c s="8" t="inlineStr" r="F12962">
        <is>
          <t xml:space="preserve">64N98</t>
        </is>
      </c>
      <c s="8" t="inlineStr" r="G12962">
        <is>
          <t xml:space="preserve">057</t>
        </is>
      </c>
      <c s="9" r="H12962">
        <v>10.5500</v>
      </c>
      <c s="8" t="inlineStr" r="I12962">
        <is>
          <t xml:space="preserve">Y</t>
        </is>
      </c>
      <c s="8" t="inlineStr" r="J12962">
        <is>
          <t xml:space="preserve"> Ogle</t>
        </is>
      </c>
    </row>
    <row r="12963" ht="20.25" customHeight="0">
      <c s="5" t="inlineStr" r="A12963">
        <is>
          <t xml:space="preserve">78004645</t>
        </is>
      </c>
      <c s="5" t="inlineStr" r="B12963">
        <is>
          <t xml:space="preserve">PREFORMED PLASTIC PAVEMENT MARKING, TYPE D - STANDARD - LINE  9"</t>
        </is>
      </c>
      <c s="5" t="inlineStr" r="C12963">
        <is>
          <t xml:space="preserve">FOOT   </t>
        </is>
      </c>
      <c s="6" r="D12963">
        <v>732.000</v>
      </c>
      <c s="7" r="E12963">
        <v>2</v>
      </c>
      <c s="8" t="inlineStr" r="F12963">
        <is>
          <t xml:space="preserve">64N98</t>
        </is>
      </c>
      <c s="8" t="inlineStr" r="G12963">
        <is>
          <t xml:space="preserve">057</t>
        </is>
      </c>
      <c s="9" r="H12963">
        <v>8.6000</v>
      </c>
      <c s="8" t="inlineStr" r="I12963">
        <is>
          <t xml:space="preserve"/>
        </is>
      </c>
      <c s="8" t="inlineStr" r="J12963">
        <is>
          <t xml:space="preserve"> Ogle</t>
        </is>
      </c>
    </row>
    <row r="12964" ht="20.25" customHeight="0">
      <c s="5" t="inlineStr" r="A12964">
        <is>
          <t xml:space="preserve">78004645</t>
        </is>
      </c>
      <c s="5" t="inlineStr" r="B12964">
        <is>
          <t xml:space="preserve">PREFORMED PLASTIC PAVEMENT MARKING, TYPE D - STANDARD - LINE  9"</t>
        </is>
      </c>
      <c s="5" t="inlineStr" r="C12964">
        <is>
          <t xml:space="preserve">FOOT   </t>
        </is>
      </c>
      <c s="6" r="D12964">
        <v>732.000</v>
      </c>
      <c s="7" r="E12964">
        <v>2</v>
      </c>
      <c s="8" t="inlineStr" r="F12964">
        <is>
          <t xml:space="preserve">64N98</t>
        </is>
      </c>
      <c s="8" t="inlineStr" r="G12964">
        <is>
          <t xml:space="preserve">057</t>
        </is>
      </c>
      <c s="9" r="H12964">
        <v>9.8900</v>
      </c>
      <c s="8" t="inlineStr" r="I12964">
        <is>
          <t xml:space="preserve"/>
        </is>
      </c>
      <c s="8" t="inlineStr" r="J12964">
        <is>
          <t xml:space="preserve"> Ogle</t>
        </is>
      </c>
    </row>
    <row r="12965" ht="20.25" customHeight="0">
      <c s="5" t="inlineStr" r="A12965">
        <is>
          <t xml:space="preserve">78004645</t>
        </is>
      </c>
      <c s="5" t="inlineStr" r="B12965">
        <is>
          <t xml:space="preserve">PREFORMED PLASTIC PAVEMENT MARKING, TYPE D - STANDARD - LINE  9"</t>
        </is>
      </c>
      <c s="5" t="inlineStr" r="C12965">
        <is>
          <t xml:space="preserve">FOOT   </t>
        </is>
      </c>
      <c s="6" r="D12965">
        <v>680.000</v>
      </c>
      <c s="7" r="E12965">
        <v>3</v>
      </c>
      <c s="8" t="inlineStr" r="F12965">
        <is>
          <t xml:space="preserve">66R12</t>
        </is>
      </c>
      <c s="8" t="inlineStr" r="G12965">
        <is>
          <t xml:space="preserve">070</t>
        </is>
      </c>
      <c s="9" r="H12965">
        <v>43.3700</v>
      </c>
      <c s="8" t="inlineStr" r="I12965">
        <is>
          <t xml:space="preserve">Y</t>
        </is>
      </c>
      <c s="8" t="inlineStr" r="J12965">
        <is>
          <t xml:space="preserve"> Grundy, LaSalle</t>
        </is>
      </c>
    </row>
    <row r="12966" ht="20.25" customHeight="0">
      <c s="5" t="inlineStr" r="A12966">
        <is>
          <t xml:space="preserve">78004645</t>
        </is>
      </c>
      <c s="5" t="inlineStr" r="B12966">
        <is>
          <t xml:space="preserve">PREFORMED PLASTIC PAVEMENT MARKING, TYPE D - STANDARD - LINE  9"</t>
        </is>
      </c>
      <c s="5" t="inlineStr" r="C12966">
        <is>
          <t xml:space="preserve">FOOT   </t>
        </is>
      </c>
      <c s="6" r="D12966">
        <v>680.000</v>
      </c>
      <c s="7" r="E12966">
        <v>3</v>
      </c>
      <c s="8" t="inlineStr" r="F12966">
        <is>
          <t xml:space="preserve">66R12</t>
        </is>
      </c>
      <c s="8" t="inlineStr" r="G12966">
        <is>
          <t xml:space="preserve">070</t>
        </is>
      </c>
      <c s="9" r="H12966">
        <v>10.0000</v>
      </c>
      <c s="8" t="inlineStr" r="I12966">
        <is>
          <t xml:space="preserve"/>
        </is>
      </c>
      <c s="8" t="inlineStr" r="J12966">
        <is>
          <t xml:space="preserve"> Grundy, LaSalle</t>
        </is>
      </c>
    </row>
    <row r="12967" ht="20.25" customHeight="0">
      <c s="5" t="inlineStr" r="A12967">
        <is>
          <t xml:space="preserve">78004645</t>
        </is>
      </c>
      <c s="5" t="inlineStr" r="B12967">
        <is>
          <t xml:space="preserve">PREFORMED PLASTIC PAVEMENT MARKING, TYPE D - STANDARD - LINE  9"</t>
        </is>
      </c>
      <c s="5" t="inlineStr" r="C12967">
        <is>
          <t xml:space="preserve">FOOT   </t>
        </is>
      </c>
      <c s="6" r="D12967">
        <v>24650.000</v>
      </c>
      <c s="7" r="E12967">
        <v>3</v>
      </c>
      <c s="8" t="inlineStr" r="F12967">
        <is>
          <t xml:space="preserve">66R35</t>
        </is>
      </c>
      <c s="8" t="inlineStr" r="G12967">
        <is>
          <t xml:space="preserve">081</t>
        </is>
      </c>
      <c s="9" r="H12967">
        <v>12.5000</v>
      </c>
      <c s="8" t="inlineStr" r="I12967">
        <is>
          <t xml:space="preserve">Y</t>
        </is>
      </c>
      <c s="8" t="inlineStr" r="J12967">
        <is>
          <t xml:space="preserve"> Kankakee</t>
        </is>
      </c>
    </row>
    <row r="12968" ht="20.25" customHeight="0">
      <c s="5" t="inlineStr" r="A12968">
        <is>
          <t xml:space="preserve">78004645</t>
        </is>
      </c>
      <c s="5" t="inlineStr" r="B12968">
        <is>
          <t xml:space="preserve">PREFORMED PLASTIC PAVEMENT MARKING, TYPE D - STANDARD - LINE  9"</t>
        </is>
      </c>
      <c s="5" t="inlineStr" r="C12968">
        <is>
          <t xml:space="preserve">FOOT   </t>
        </is>
      </c>
      <c s="6" r="D12968">
        <v>6326.000</v>
      </c>
      <c s="7" r="E12968">
        <v>3</v>
      </c>
      <c s="8" t="inlineStr" r="F12968">
        <is>
          <t xml:space="preserve">66R36</t>
        </is>
      </c>
      <c s="8" t="inlineStr" r="G12968">
        <is>
          <t xml:space="preserve">082</t>
        </is>
      </c>
      <c s="9" r="H12968">
        <v>10.9900</v>
      </c>
      <c s="8" t="inlineStr" r="I12968">
        <is>
          <t xml:space="preserve">Y</t>
        </is>
      </c>
      <c s="8" t="inlineStr" r="J12968">
        <is>
          <t xml:space="preserve"> LaSalle</t>
        </is>
      </c>
    </row>
    <row r="12969" ht="20.25" customHeight="0">
      <c s="5" t="inlineStr" r="A12969">
        <is>
          <t xml:space="preserve">78004655</t>
        </is>
      </c>
      <c s="5" t="inlineStr" r="B12969">
        <is>
          <t xml:space="preserve">PREFORMED PLASTIC PAVEMENT MARKING, TYPE D - STANDARD - LINE 11"</t>
        </is>
      </c>
      <c s="5" t="inlineStr" r="C12969">
        <is>
          <t xml:space="preserve">FOOT   </t>
        </is>
      </c>
      <c s="6" r="D12969">
        <v>4625.000</v>
      </c>
      <c s="7" r="E12969">
        <v>1</v>
      </c>
      <c s="8" t="inlineStr" r="F12969">
        <is>
          <t xml:space="preserve">62X94</t>
        </is>
      </c>
      <c s="8" t="inlineStr" r="G12969">
        <is>
          <t xml:space="preserve">170</t>
        </is>
      </c>
      <c s="9" r="H12969">
        <v>13.0000</v>
      </c>
      <c s="8" t="inlineStr" r="I12969">
        <is>
          <t xml:space="preserve">Y</t>
        </is>
      </c>
      <c s="8" t="inlineStr" r="J12969">
        <is>
          <t xml:space="preserve"> McHenry</t>
        </is>
      </c>
    </row>
    <row r="12970" ht="20.25" customHeight="0">
      <c s="5" t="inlineStr" r="A12970">
        <is>
          <t xml:space="preserve">78004655</t>
        </is>
      </c>
      <c s="5" t="inlineStr" r="B12970">
        <is>
          <t xml:space="preserve">PREFORMED PLASTIC PAVEMENT MARKING, TYPE D - STANDARD - LINE 11"</t>
        </is>
      </c>
      <c s="5" t="inlineStr" r="C12970">
        <is>
          <t xml:space="preserve">FOOT   </t>
        </is>
      </c>
      <c s="6" r="D12970">
        <v>4625.000</v>
      </c>
      <c s="7" r="E12970">
        <v>1</v>
      </c>
      <c s="8" t="inlineStr" r="F12970">
        <is>
          <t xml:space="preserve">62X94</t>
        </is>
      </c>
      <c s="8" t="inlineStr" r="G12970">
        <is>
          <t xml:space="preserve">170</t>
        </is>
      </c>
      <c s="9" r="H12970">
        <v>11.3700</v>
      </c>
      <c s="8" t="inlineStr" r="I12970">
        <is>
          <t xml:space="preserve"/>
        </is>
      </c>
      <c s="8" t="inlineStr" r="J12970">
        <is>
          <t xml:space="preserve"> McHenry</t>
        </is>
      </c>
    </row>
    <row r="12971" ht="20.25" customHeight="0">
      <c s="5" t="inlineStr" r="A12971">
        <is>
          <t xml:space="preserve">78004655</t>
        </is>
      </c>
      <c s="5" t="inlineStr" r="B12971">
        <is>
          <t xml:space="preserve">PREFORMED PLASTIC PAVEMENT MARKING, TYPE D - STANDARD - LINE 11"</t>
        </is>
      </c>
      <c s="5" t="inlineStr" r="C12971">
        <is>
          <t xml:space="preserve">FOOT   </t>
        </is>
      </c>
      <c s="6" r="D12971">
        <v>4625.000</v>
      </c>
      <c s="7" r="E12971">
        <v>1</v>
      </c>
      <c s="8" t="inlineStr" r="F12971">
        <is>
          <t xml:space="preserve">62X94</t>
        </is>
      </c>
      <c s="8" t="inlineStr" r="G12971">
        <is>
          <t xml:space="preserve">170</t>
        </is>
      </c>
      <c s="9" r="H12971">
        <v>13.0000</v>
      </c>
      <c s="8" t="inlineStr" r="I12971">
        <is>
          <t xml:space="preserve"/>
        </is>
      </c>
      <c s="8" t="inlineStr" r="J12971">
        <is>
          <t xml:space="preserve"> McHenry</t>
        </is>
      </c>
    </row>
    <row r="12972" ht="20.25" customHeight="0">
      <c s="5" t="inlineStr" r="A12972">
        <is>
          <t xml:space="preserve">78004655</t>
        </is>
      </c>
      <c s="5" t="inlineStr" r="B12972">
        <is>
          <t xml:space="preserve">PREFORMED PLASTIC PAVEMENT MARKING, TYPE D - STANDARD - LINE 11"</t>
        </is>
      </c>
      <c s="5" t="inlineStr" r="C12972">
        <is>
          <t xml:space="preserve">FOOT   </t>
        </is>
      </c>
      <c s="6" r="D12972">
        <v>4625.000</v>
      </c>
      <c s="7" r="E12972">
        <v>1</v>
      </c>
      <c s="8" t="inlineStr" r="F12972">
        <is>
          <t xml:space="preserve">62X94</t>
        </is>
      </c>
      <c s="8" t="inlineStr" r="G12972">
        <is>
          <t xml:space="preserve">170</t>
        </is>
      </c>
      <c s="9" r="H12972">
        <v>14.0700</v>
      </c>
      <c s="8" t="inlineStr" r="I12972">
        <is>
          <t xml:space="preserve"/>
        </is>
      </c>
      <c s="8" t="inlineStr" r="J12972">
        <is>
          <t xml:space="preserve"> McHenry</t>
        </is>
      </c>
    </row>
    <row r="12973" ht="20.25" customHeight="0">
      <c s="5" t="inlineStr" r="A12973">
        <is>
          <t xml:space="preserve">78004655</t>
        </is>
      </c>
      <c s="5" t="inlineStr" r="B12973">
        <is>
          <t xml:space="preserve">PREFORMED PLASTIC PAVEMENT MARKING, TYPE D - STANDARD - LINE 11"</t>
        </is>
      </c>
      <c s="5" t="inlineStr" r="C12973">
        <is>
          <t xml:space="preserve">FOOT   </t>
        </is>
      </c>
      <c s="6" r="D12973">
        <v>4493.000</v>
      </c>
      <c s="7" r="E12973">
        <v>2</v>
      </c>
      <c s="8" t="inlineStr" r="F12973">
        <is>
          <t xml:space="preserve">64N98</t>
        </is>
      </c>
      <c s="8" t="inlineStr" r="G12973">
        <is>
          <t xml:space="preserve">057</t>
        </is>
      </c>
      <c s="9" r="H12973">
        <v>13.2100</v>
      </c>
      <c s="8" t="inlineStr" r="I12973">
        <is>
          <t xml:space="preserve">Y</t>
        </is>
      </c>
      <c s="8" t="inlineStr" r="J12973">
        <is>
          <t xml:space="preserve"> Ogle</t>
        </is>
      </c>
    </row>
    <row r="12974" ht="20.25" customHeight="0">
      <c s="5" t="inlineStr" r="A12974">
        <is>
          <t xml:space="preserve">78004655</t>
        </is>
      </c>
      <c s="5" t="inlineStr" r="B12974">
        <is>
          <t xml:space="preserve">PREFORMED PLASTIC PAVEMENT MARKING, TYPE D - STANDARD - LINE 11"</t>
        </is>
      </c>
      <c s="5" t="inlineStr" r="C12974">
        <is>
          <t xml:space="preserve">FOOT   </t>
        </is>
      </c>
      <c s="6" r="D12974">
        <v>4493.000</v>
      </c>
      <c s="7" r="E12974">
        <v>2</v>
      </c>
      <c s="8" t="inlineStr" r="F12974">
        <is>
          <t xml:space="preserve">64N98</t>
        </is>
      </c>
      <c s="8" t="inlineStr" r="G12974">
        <is>
          <t xml:space="preserve">057</t>
        </is>
      </c>
      <c s="9" r="H12974">
        <v>10.4000</v>
      </c>
      <c s="8" t="inlineStr" r="I12974">
        <is>
          <t xml:space="preserve"/>
        </is>
      </c>
      <c s="8" t="inlineStr" r="J12974">
        <is>
          <t xml:space="preserve"> Ogle</t>
        </is>
      </c>
    </row>
    <row r="12975" ht="20.25" customHeight="0">
      <c s="5" t="inlineStr" r="A12975">
        <is>
          <t xml:space="preserve">78004655</t>
        </is>
      </c>
      <c s="5" t="inlineStr" r="B12975">
        <is>
          <t xml:space="preserve">PREFORMED PLASTIC PAVEMENT MARKING, TYPE D - STANDARD - LINE 11"</t>
        </is>
      </c>
      <c s="5" t="inlineStr" r="C12975">
        <is>
          <t xml:space="preserve">FOOT   </t>
        </is>
      </c>
      <c s="6" r="D12975">
        <v>4493.000</v>
      </c>
      <c s="7" r="E12975">
        <v>2</v>
      </c>
      <c s="8" t="inlineStr" r="F12975">
        <is>
          <t xml:space="preserve">64N98</t>
        </is>
      </c>
      <c s="8" t="inlineStr" r="G12975">
        <is>
          <t xml:space="preserve">057</t>
        </is>
      </c>
      <c s="9" r="H12975">
        <v>12.3800</v>
      </c>
      <c s="8" t="inlineStr" r="I12975">
        <is>
          <t xml:space="preserve"/>
        </is>
      </c>
      <c s="8" t="inlineStr" r="J12975">
        <is>
          <t xml:space="preserve"> Ogle</t>
        </is>
      </c>
    </row>
    <row r="12976" ht="20.25" customHeight="0">
      <c s="5" t="inlineStr" r="A12976">
        <is>
          <t xml:space="preserve">78004660</t>
        </is>
      </c>
      <c s="5" t="inlineStr" r="B12976">
        <is>
          <t xml:space="preserve">PREFORMED PLASTIC PAVEMENT MARKING, TYPE D - STANDARD - LINE 12"</t>
        </is>
      </c>
      <c s="5" t="inlineStr" r="C12976">
        <is>
          <t xml:space="preserve">FOOT   </t>
        </is>
      </c>
      <c s="6" r="D12976">
        <v>1227.000</v>
      </c>
      <c s="7" r="E12976">
        <v>2</v>
      </c>
      <c s="8" t="inlineStr" r="F12976">
        <is>
          <t xml:space="preserve">64N98</t>
        </is>
      </c>
      <c s="8" t="inlineStr" r="G12976">
        <is>
          <t xml:space="preserve">057</t>
        </is>
      </c>
      <c s="9" r="H12976">
        <v>15.8500</v>
      </c>
      <c s="8" t="inlineStr" r="I12976">
        <is>
          <t xml:space="preserve">Y</t>
        </is>
      </c>
      <c s="8" t="inlineStr" r="J12976">
        <is>
          <t xml:space="preserve"> Ogle</t>
        </is>
      </c>
    </row>
    <row r="12977" ht="20.25" customHeight="0">
      <c s="5" t="inlineStr" r="A12977">
        <is>
          <t xml:space="preserve">78004660</t>
        </is>
      </c>
      <c s="5" t="inlineStr" r="B12977">
        <is>
          <t xml:space="preserve">PREFORMED PLASTIC PAVEMENT MARKING, TYPE D - STANDARD - LINE 12"</t>
        </is>
      </c>
      <c s="5" t="inlineStr" r="C12977">
        <is>
          <t xml:space="preserve">FOOT   </t>
        </is>
      </c>
      <c s="6" r="D12977">
        <v>1227.000</v>
      </c>
      <c s="7" r="E12977">
        <v>2</v>
      </c>
      <c s="8" t="inlineStr" r="F12977">
        <is>
          <t xml:space="preserve">64N98</t>
        </is>
      </c>
      <c s="8" t="inlineStr" r="G12977">
        <is>
          <t xml:space="preserve">057</t>
        </is>
      </c>
      <c s="9" r="H12977">
        <v>10.6000</v>
      </c>
      <c s="8" t="inlineStr" r="I12977">
        <is>
          <t xml:space="preserve"/>
        </is>
      </c>
      <c s="8" t="inlineStr" r="J12977">
        <is>
          <t xml:space="preserve"> Ogle</t>
        </is>
      </c>
    </row>
    <row r="12978" ht="20.25" customHeight="0">
      <c s="5" t="inlineStr" r="A12978">
        <is>
          <t xml:space="preserve">78004660</t>
        </is>
      </c>
      <c s="5" t="inlineStr" r="B12978">
        <is>
          <t xml:space="preserve">PREFORMED PLASTIC PAVEMENT MARKING, TYPE D - STANDARD - LINE 12"</t>
        </is>
      </c>
      <c s="5" t="inlineStr" r="C12978">
        <is>
          <t xml:space="preserve">FOOT   </t>
        </is>
      </c>
      <c s="6" r="D12978">
        <v>1227.000</v>
      </c>
      <c s="7" r="E12978">
        <v>2</v>
      </c>
      <c s="8" t="inlineStr" r="F12978">
        <is>
          <t xml:space="preserve">64N98</t>
        </is>
      </c>
      <c s="8" t="inlineStr" r="G12978">
        <is>
          <t xml:space="preserve">057</t>
        </is>
      </c>
      <c s="9" r="H12978">
        <v>14.8500</v>
      </c>
      <c s="8" t="inlineStr" r="I12978">
        <is>
          <t xml:space="preserve"/>
        </is>
      </c>
      <c s="8" t="inlineStr" r="J12978">
        <is>
          <t xml:space="preserve"> Ogle</t>
        </is>
      </c>
    </row>
    <row r="12979" ht="20.25" customHeight="0">
      <c s="5" t="inlineStr" r="A12979">
        <is>
          <t xml:space="preserve">78004660</t>
        </is>
      </c>
      <c s="5" t="inlineStr" r="B12979">
        <is>
          <t xml:space="preserve">PREFORMED PLASTIC PAVEMENT MARKING, TYPE D - STANDARD - LINE 12"</t>
        </is>
      </c>
      <c s="5" t="inlineStr" r="C12979">
        <is>
          <t xml:space="preserve">FOOT   </t>
        </is>
      </c>
      <c s="6" r="D12979">
        <v>431.000</v>
      </c>
      <c s="7" r="E12979">
        <v>3</v>
      </c>
      <c s="8" t="inlineStr" r="F12979">
        <is>
          <t xml:space="preserve">66R35</t>
        </is>
      </c>
      <c s="8" t="inlineStr" r="G12979">
        <is>
          <t xml:space="preserve">081</t>
        </is>
      </c>
      <c s="9" r="H12979">
        <v>25.0000</v>
      </c>
      <c s="8" t="inlineStr" r="I12979">
        <is>
          <t xml:space="preserve">Y</t>
        </is>
      </c>
      <c s="8" t="inlineStr" r="J12979">
        <is>
          <t xml:space="preserve"> Kankakee</t>
        </is>
      </c>
    </row>
    <row r="12980" ht="20.25" customHeight="0">
      <c s="5" t="inlineStr" r="A12980">
        <is>
          <t xml:space="preserve">78004660</t>
        </is>
      </c>
      <c s="5" t="inlineStr" r="B12980">
        <is>
          <t xml:space="preserve">PREFORMED PLASTIC PAVEMENT MARKING, TYPE D - STANDARD - LINE 12"</t>
        </is>
      </c>
      <c s="5" t="inlineStr" r="C12980">
        <is>
          <t xml:space="preserve">FOOT   </t>
        </is>
      </c>
      <c s="6" r="D12980">
        <v>991.000</v>
      </c>
      <c s="7" r="E12980">
        <v>3</v>
      </c>
      <c s="8" t="inlineStr" r="F12980">
        <is>
          <t xml:space="preserve">66R36</t>
        </is>
      </c>
      <c s="8" t="inlineStr" r="G12980">
        <is>
          <t xml:space="preserve">082</t>
        </is>
      </c>
      <c s="9" r="H12980">
        <v>13.1900</v>
      </c>
      <c s="8" t="inlineStr" r="I12980">
        <is>
          <t xml:space="preserve">Y</t>
        </is>
      </c>
      <c s="8" t="inlineStr" r="J12980">
        <is>
          <t xml:space="preserve"> LaSalle</t>
        </is>
      </c>
    </row>
    <row r="12981" ht="20.25" customHeight="0">
      <c s="5" t="inlineStr" r="A12981">
        <is>
          <t xml:space="preserve">78004660</t>
        </is>
      </c>
      <c s="5" t="inlineStr" r="B12981">
        <is>
          <t xml:space="preserve">PREFORMED PLASTIC PAVEMENT MARKING, TYPE D - STANDARD - LINE 12"</t>
        </is>
      </c>
      <c s="5" t="inlineStr" r="C12981">
        <is>
          <t xml:space="preserve">FOOT   </t>
        </is>
      </c>
      <c s="6" r="D12981">
        <v>804.000</v>
      </c>
      <c s="7" r="E12981">
        <v>4</v>
      </c>
      <c s="8" t="inlineStr" r="F12981">
        <is>
          <t xml:space="preserve">68J21</t>
        </is>
      </c>
      <c s="8" t="inlineStr" r="G12981">
        <is>
          <t xml:space="preserve">090</t>
        </is>
      </c>
      <c s="9" r="H12981">
        <v>14.4700</v>
      </c>
      <c s="8" t="inlineStr" r="I12981">
        <is>
          <t xml:space="preserve">Y</t>
        </is>
      </c>
      <c s="8" t="inlineStr" r="J12981">
        <is>
          <t xml:space="preserve"> Warren</t>
        </is>
      </c>
    </row>
    <row r="12982" ht="20.25" customHeight="0">
      <c s="5" t="inlineStr" r="A12982">
        <is>
          <t xml:space="preserve">78004670</t>
        </is>
      </c>
      <c s="5" t="inlineStr" r="B12982">
        <is>
          <t xml:space="preserve">PREFORMED PLASTIC PAVEMENT MARKING, TYPE D - STANDARD - LINE 15"</t>
        </is>
      </c>
      <c s="5" t="inlineStr" r="C12982">
        <is>
          <t xml:space="preserve">FOOT   </t>
        </is>
      </c>
      <c s="6" r="D12982">
        <v>615.000</v>
      </c>
      <c s="7" r="E12982">
        <v>1</v>
      </c>
      <c s="8" t="inlineStr" r="F12982">
        <is>
          <t xml:space="preserve">62X94</t>
        </is>
      </c>
      <c s="8" t="inlineStr" r="G12982">
        <is>
          <t xml:space="preserve">170</t>
        </is>
      </c>
      <c s="9" r="H12982">
        <v>13.0000</v>
      </c>
      <c s="8" t="inlineStr" r="I12982">
        <is>
          <t xml:space="preserve">Y</t>
        </is>
      </c>
      <c s="8" t="inlineStr" r="J12982">
        <is>
          <t xml:space="preserve"> McHenry</t>
        </is>
      </c>
    </row>
    <row r="12983" ht="20.25" customHeight="0">
      <c s="5" t="inlineStr" r="A12983">
        <is>
          <t xml:space="preserve">78004670</t>
        </is>
      </c>
      <c s="5" t="inlineStr" r="B12983">
        <is>
          <t xml:space="preserve">PREFORMED PLASTIC PAVEMENT MARKING, TYPE D - STANDARD - LINE 15"</t>
        </is>
      </c>
      <c s="5" t="inlineStr" r="C12983">
        <is>
          <t xml:space="preserve">FOOT   </t>
        </is>
      </c>
      <c s="6" r="D12983">
        <v>615.000</v>
      </c>
      <c s="7" r="E12983">
        <v>1</v>
      </c>
      <c s="8" t="inlineStr" r="F12983">
        <is>
          <t xml:space="preserve">62X94</t>
        </is>
      </c>
      <c s="8" t="inlineStr" r="G12983">
        <is>
          <t xml:space="preserve">170</t>
        </is>
      </c>
      <c s="9" r="H12983">
        <v>13.0000</v>
      </c>
      <c s="8" t="inlineStr" r="I12983">
        <is>
          <t xml:space="preserve"/>
        </is>
      </c>
      <c s="8" t="inlineStr" r="J12983">
        <is>
          <t xml:space="preserve"> McHenry</t>
        </is>
      </c>
    </row>
    <row r="12984" ht="20.25" customHeight="0">
      <c s="5" t="inlineStr" r="A12984">
        <is>
          <t xml:space="preserve">78004670</t>
        </is>
      </c>
      <c s="5" t="inlineStr" r="B12984">
        <is>
          <t xml:space="preserve">PREFORMED PLASTIC PAVEMENT MARKING, TYPE D - STANDARD - LINE 15"</t>
        </is>
      </c>
      <c s="5" t="inlineStr" r="C12984">
        <is>
          <t xml:space="preserve">FOOT   </t>
        </is>
      </c>
      <c s="6" r="D12984">
        <v>615.000</v>
      </c>
      <c s="7" r="E12984">
        <v>1</v>
      </c>
      <c s="8" t="inlineStr" r="F12984">
        <is>
          <t xml:space="preserve">62X94</t>
        </is>
      </c>
      <c s="8" t="inlineStr" r="G12984">
        <is>
          <t xml:space="preserve">170</t>
        </is>
      </c>
      <c s="9" r="H12984">
        <v>18.1900</v>
      </c>
      <c s="8" t="inlineStr" r="I12984">
        <is>
          <t xml:space="preserve"/>
        </is>
      </c>
      <c s="8" t="inlineStr" r="J12984">
        <is>
          <t xml:space="preserve"> McHenry</t>
        </is>
      </c>
    </row>
    <row r="12985" ht="20.25" customHeight="0">
      <c s="5" t="inlineStr" r="A12985">
        <is>
          <t xml:space="preserve">78004670</t>
        </is>
      </c>
      <c s="5" t="inlineStr" r="B12985">
        <is>
          <t xml:space="preserve">PREFORMED PLASTIC PAVEMENT MARKING, TYPE D - STANDARD - LINE 15"</t>
        </is>
      </c>
      <c s="5" t="inlineStr" r="C12985">
        <is>
          <t xml:space="preserve">FOOT   </t>
        </is>
      </c>
      <c s="6" r="D12985">
        <v>615.000</v>
      </c>
      <c s="7" r="E12985">
        <v>1</v>
      </c>
      <c s="8" t="inlineStr" r="F12985">
        <is>
          <t xml:space="preserve">62X94</t>
        </is>
      </c>
      <c s="8" t="inlineStr" r="G12985">
        <is>
          <t xml:space="preserve">170</t>
        </is>
      </c>
      <c s="9" r="H12985">
        <v>40.2100</v>
      </c>
      <c s="8" t="inlineStr" r="I12985">
        <is>
          <t xml:space="preserve"/>
        </is>
      </c>
      <c s="8" t="inlineStr" r="J12985">
        <is>
          <t xml:space="preserve"> McHenry</t>
        </is>
      </c>
    </row>
    <row r="12986" ht="20.25" customHeight="0">
      <c s="5" t="inlineStr" r="A12986">
        <is>
          <t xml:space="preserve">78004720</t>
        </is>
      </c>
      <c s="5" t="inlineStr" r="B12986">
        <is>
          <t xml:space="preserve">PREFORMED PLASTIC PAVEMENT MARKING, TYPE D - STANDARD - LINE 24"</t>
        </is>
      </c>
      <c s="5" t="inlineStr" r="C12986">
        <is>
          <t xml:space="preserve">FOOT   </t>
        </is>
      </c>
      <c s="6" r="D12986">
        <v>484.000</v>
      </c>
      <c s="7" r="E12986">
        <v>2</v>
      </c>
      <c s="8" t="inlineStr" r="F12986">
        <is>
          <t xml:space="preserve">64N98</t>
        </is>
      </c>
      <c s="8" t="inlineStr" r="G12986">
        <is>
          <t xml:space="preserve">057</t>
        </is>
      </c>
      <c s="9" r="H12986">
        <v>31.6800</v>
      </c>
      <c s="8" t="inlineStr" r="I12986">
        <is>
          <t xml:space="preserve">Y</t>
        </is>
      </c>
      <c s="8" t="inlineStr" r="J12986">
        <is>
          <t xml:space="preserve"> Ogle</t>
        </is>
      </c>
    </row>
    <row r="12987" ht="20.25" customHeight="0">
      <c s="5" t="inlineStr" r="A12987">
        <is>
          <t xml:space="preserve">78004720</t>
        </is>
      </c>
      <c s="5" t="inlineStr" r="B12987">
        <is>
          <t xml:space="preserve">PREFORMED PLASTIC PAVEMENT MARKING, TYPE D - STANDARD - LINE 24"</t>
        </is>
      </c>
      <c s="5" t="inlineStr" r="C12987">
        <is>
          <t xml:space="preserve">FOOT   </t>
        </is>
      </c>
      <c s="6" r="D12987">
        <v>484.000</v>
      </c>
      <c s="7" r="E12987">
        <v>2</v>
      </c>
      <c s="8" t="inlineStr" r="F12987">
        <is>
          <t xml:space="preserve">64N98</t>
        </is>
      </c>
      <c s="8" t="inlineStr" r="G12987">
        <is>
          <t xml:space="preserve">057</t>
        </is>
      </c>
      <c s="9" r="H12987">
        <v>23.0000</v>
      </c>
      <c s="8" t="inlineStr" r="I12987">
        <is>
          <t xml:space="preserve"/>
        </is>
      </c>
      <c s="8" t="inlineStr" r="J12987">
        <is>
          <t xml:space="preserve"> Ogle</t>
        </is>
      </c>
    </row>
    <row r="12988" ht="20.25" customHeight="0">
      <c s="5" t="inlineStr" r="A12988">
        <is>
          <t xml:space="preserve">78004720</t>
        </is>
      </c>
      <c s="5" t="inlineStr" r="B12988">
        <is>
          <t xml:space="preserve">PREFORMED PLASTIC PAVEMENT MARKING, TYPE D - STANDARD - LINE 24"</t>
        </is>
      </c>
      <c s="5" t="inlineStr" r="C12988">
        <is>
          <t xml:space="preserve">FOOT   </t>
        </is>
      </c>
      <c s="6" r="D12988">
        <v>484.000</v>
      </c>
      <c s="7" r="E12988">
        <v>2</v>
      </c>
      <c s="8" t="inlineStr" r="F12988">
        <is>
          <t xml:space="preserve">64N98</t>
        </is>
      </c>
      <c s="8" t="inlineStr" r="G12988">
        <is>
          <t xml:space="preserve">057</t>
        </is>
      </c>
      <c s="9" r="H12988">
        <v>29.6900</v>
      </c>
      <c s="8" t="inlineStr" r="I12988">
        <is>
          <t xml:space="preserve"/>
        </is>
      </c>
      <c s="8" t="inlineStr" r="J12988">
        <is>
          <t xml:space="preserve"> Ogle</t>
        </is>
      </c>
    </row>
    <row r="12989" ht="20.25" customHeight="0">
      <c s="5" t="inlineStr" r="A12989">
        <is>
          <t xml:space="preserve">78004720</t>
        </is>
      </c>
      <c s="5" t="inlineStr" r="B12989">
        <is>
          <t xml:space="preserve">PREFORMED PLASTIC PAVEMENT MARKING, TYPE D - STANDARD - LINE 24"</t>
        </is>
      </c>
      <c s="5" t="inlineStr" r="C12989">
        <is>
          <t xml:space="preserve">FOOT   </t>
        </is>
      </c>
      <c s="6" r="D12989">
        <v>122.000</v>
      </c>
      <c s="7" r="E12989">
        <v>3</v>
      </c>
      <c s="8" t="inlineStr" r="F12989">
        <is>
          <t xml:space="preserve">66A85</t>
        </is>
      </c>
      <c s="8" t="inlineStr" r="G12989">
        <is>
          <t xml:space="preserve">192</t>
        </is>
      </c>
      <c s="9" r="H12989">
        <v>28.2400</v>
      </c>
      <c s="8" t="inlineStr" r="I12989">
        <is>
          <t xml:space="preserve">Y</t>
        </is>
      </c>
      <c s="8" t="inlineStr" r="J12989">
        <is>
          <t xml:space="preserve"> Kankakee</t>
        </is>
      </c>
    </row>
    <row r="12990" ht="20.25" customHeight="0">
      <c s="5" t="inlineStr" r="A12990">
        <is>
          <t xml:space="preserve">78004720</t>
        </is>
      </c>
      <c s="5" t="inlineStr" r="B12990">
        <is>
          <t xml:space="preserve">PREFORMED PLASTIC PAVEMENT MARKING, TYPE D - STANDARD - LINE 24"</t>
        </is>
      </c>
      <c s="5" t="inlineStr" r="C12990">
        <is>
          <t xml:space="preserve">FOOT   </t>
        </is>
      </c>
      <c s="6" r="D12990">
        <v>122.000</v>
      </c>
      <c s="7" r="E12990">
        <v>3</v>
      </c>
      <c s="8" t="inlineStr" r="F12990">
        <is>
          <t xml:space="preserve">66A85</t>
        </is>
      </c>
      <c s="8" t="inlineStr" r="G12990">
        <is>
          <t xml:space="preserve">192</t>
        </is>
      </c>
      <c s="9" r="H12990">
        <v>30.0000</v>
      </c>
      <c s="8" t="inlineStr" r="I12990">
        <is>
          <t xml:space="preserve"/>
        </is>
      </c>
      <c s="8" t="inlineStr" r="J12990">
        <is>
          <t xml:space="preserve"> Kankakee</t>
        </is>
      </c>
    </row>
    <row r="12991" ht="20.25" customHeight="0">
      <c s="5" t="inlineStr" r="A12991">
        <is>
          <t xml:space="preserve">78004720</t>
        </is>
      </c>
      <c s="5" t="inlineStr" r="B12991">
        <is>
          <t xml:space="preserve">PREFORMED PLASTIC PAVEMENT MARKING, TYPE D - STANDARD - LINE 24"</t>
        </is>
      </c>
      <c s="5" t="inlineStr" r="C12991">
        <is>
          <t xml:space="preserve">FOOT   </t>
        </is>
      </c>
      <c s="6" r="D12991">
        <v>122.000</v>
      </c>
      <c s="7" r="E12991">
        <v>3</v>
      </c>
      <c s="8" t="inlineStr" r="F12991">
        <is>
          <t xml:space="preserve">66A85</t>
        </is>
      </c>
      <c s="8" t="inlineStr" r="G12991">
        <is>
          <t xml:space="preserve">192</t>
        </is>
      </c>
      <c s="9" r="H12991">
        <v>33.0000</v>
      </c>
      <c s="8" t="inlineStr" r="I12991">
        <is>
          <t xml:space="preserve"/>
        </is>
      </c>
      <c s="8" t="inlineStr" r="J12991">
        <is>
          <t xml:space="preserve"> Kankakee</t>
        </is>
      </c>
    </row>
    <row r="12992" ht="20.25" customHeight="0">
      <c s="5" t="inlineStr" r="A12992">
        <is>
          <t xml:space="preserve">78004720</t>
        </is>
      </c>
      <c s="5" t="inlineStr" r="B12992">
        <is>
          <t xml:space="preserve">PREFORMED PLASTIC PAVEMENT MARKING, TYPE D - STANDARD - LINE 24"</t>
        </is>
      </c>
      <c s="5" t="inlineStr" r="C12992">
        <is>
          <t xml:space="preserve">FOOT   </t>
        </is>
      </c>
      <c s="6" r="D12992">
        <v>354.000</v>
      </c>
      <c s="7" r="E12992">
        <v>3</v>
      </c>
      <c s="8" t="inlineStr" r="F12992">
        <is>
          <t xml:space="preserve">66M99</t>
        </is>
      </c>
      <c s="8" t="inlineStr" r="G12992">
        <is>
          <t xml:space="preserve">063</t>
        </is>
      </c>
      <c s="9" r="H12992">
        <v>21.5000</v>
      </c>
      <c s="8" t="inlineStr" r="I12992">
        <is>
          <t xml:space="preserve">Y</t>
        </is>
      </c>
      <c s="8" t="inlineStr" r="J12992">
        <is>
          <t xml:space="preserve"> Livingston</t>
        </is>
      </c>
    </row>
    <row r="12993" ht="20.25" customHeight="0">
      <c s="5" t="inlineStr" r="A12993">
        <is>
          <t xml:space="preserve">78004720</t>
        </is>
      </c>
      <c s="5" t="inlineStr" r="B12993">
        <is>
          <t xml:space="preserve">PREFORMED PLASTIC PAVEMENT MARKING, TYPE D - STANDARD - LINE 24"</t>
        </is>
      </c>
      <c s="5" t="inlineStr" r="C12993">
        <is>
          <t xml:space="preserve">FOOT   </t>
        </is>
      </c>
      <c s="6" r="D12993">
        <v>354.000</v>
      </c>
      <c s="7" r="E12993">
        <v>3</v>
      </c>
      <c s="8" t="inlineStr" r="F12993">
        <is>
          <t xml:space="preserve">66M99</t>
        </is>
      </c>
      <c s="8" t="inlineStr" r="G12993">
        <is>
          <t xml:space="preserve">063</t>
        </is>
      </c>
      <c s="9" r="H12993">
        <v>23.8400</v>
      </c>
      <c s="8" t="inlineStr" r="I12993">
        <is>
          <t xml:space="preserve"/>
        </is>
      </c>
      <c s="8" t="inlineStr" r="J12993">
        <is>
          <t xml:space="preserve"> Livingston</t>
        </is>
      </c>
    </row>
    <row r="12994" ht="20.25" customHeight="0">
      <c s="5" t="inlineStr" r="A12994">
        <is>
          <t xml:space="preserve">78004720</t>
        </is>
      </c>
      <c s="5" t="inlineStr" r="B12994">
        <is>
          <t xml:space="preserve">PREFORMED PLASTIC PAVEMENT MARKING, TYPE D - STANDARD - LINE 24"</t>
        </is>
      </c>
      <c s="5" t="inlineStr" r="C12994">
        <is>
          <t xml:space="preserve">FOOT   </t>
        </is>
      </c>
      <c s="6" r="D12994">
        <v>165.000</v>
      </c>
      <c s="7" r="E12994">
        <v>3</v>
      </c>
      <c s="8" t="inlineStr" r="F12994">
        <is>
          <t xml:space="preserve">66R14</t>
        </is>
      </c>
      <c s="8" t="inlineStr" r="G12994">
        <is>
          <t xml:space="preserve">072</t>
        </is>
      </c>
      <c s="9" r="H12994">
        <v>30.8000</v>
      </c>
      <c s="8" t="inlineStr" r="I12994">
        <is>
          <t xml:space="preserve">Y</t>
        </is>
      </c>
      <c s="8" t="inlineStr" r="J12994">
        <is>
          <t xml:space="preserve"> Kendall</t>
        </is>
      </c>
    </row>
    <row r="12995" ht="20.25" customHeight="0">
      <c s="5" t="inlineStr" r="A12995">
        <is>
          <t xml:space="preserve">78004720</t>
        </is>
      </c>
      <c s="5" t="inlineStr" r="B12995">
        <is>
          <t xml:space="preserve">PREFORMED PLASTIC PAVEMENT MARKING, TYPE D - STANDARD - LINE 24"</t>
        </is>
      </c>
      <c s="5" t="inlineStr" r="C12995">
        <is>
          <t xml:space="preserve">FOOT   </t>
        </is>
      </c>
      <c s="6" r="D12995">
        <v>165.000</v>
      </c>
      <c s="7" r="E12995">
        <v>3</v>
      </c>
      <c s="8" t="inlineStr" r="F12995">
        <is>
          <t xml:space="preserve">66R14</t>
        </is>
      </c>
      <c s="8" t="inlineStr" r="G12995">
        <is>
          <t xml:space="preserve">072</t>
        </is>
      </c>
      <c s="9" r="H12995">
        <v>19.4500</v>
      </c>
      <c s="8" t="inlineStr" r="I12995">
        <is>
          <t xml:space="preserve"/>
        </is>
      </c>
      <c s="8" t="inlineStr" r="J12995">
        <is>
          <t xml:space="preserve"> Kendall</t>
        </is>
      </c>
    </row>
    <row r="12996" ht="20.25" customHeight="0">
      <c s="5" t="inlineStr" r="A12996">
        <is>
          <t xml:space="preserve">78004720</t>
        </is>
      </c>
      <c s="5" t="inlineStr" r="B12996">
        <is>
          <t xml:space="preserve">PREFORMED PLASTIC PAVEMENT MARKING, TYPE D - STANDARD - LINE 24"</t>
        </is>
      </c>
      <c s="5" t="inlineStr" r="C12996">
        <is>
          <t xml:space="preserve">FOOT   </t>
        </is>
      </c>
      <c s="6" r="D12996">
        <v>105.000</v>
      </c>
      <c s="7" r="E12996">
        <v>3</v>
      </c>
      <c s="8" t="inlineStr" r="F12996">
        <is>
          <t xml:space="preserve">66R33</t>
        </is>
      </c>
      <c s="8" t="inlineStr" r="G12996">
        <is>
          <t xml:space="preserve">080</t>
        </is>
      </c>
      <c s="9" r="H12996">
        <v>23.6000</v>
      </c>
      <c s="8" t="inlineStr" r="I12996">
        <is>
          <t xml:space="preserve">Y</t>
        </is>
      </c>
      <c s="8" t="inlineStr" r="J12996">
        <is>
          <t xml:space="preserve"> Kankakee</t>
        </is>
      </c>
    </row>
    <row r="12997" ht="20.25" customHeight="0">
      <c s="5" t="inlineStr" r="A12997">
        <is>
          <t xml:space="preserve">78004720</t>
        </is>
      </c>
      <c s="5" t="inlineStr" r="B12997">
        <is>
          <t xml:space="preserve">PREFORMED PLASTIC PAVEMENT MARKING, TYPE D - STANDARD - LINE 24"</t>
        </is>
      </c>
      <c s="5" t="inlineStr" r="C12997">
        <is>
          <t xml:space="preserve">FOOT   </t>
        </is>
      </c>
      <c s="6" r="D12997">
        <v>105.000</v>
      </c>
      <c s="7" r="E12997">
        <v>3</v>
      </c>
      <c s="8" t="inlineStr" r="F12997">
        <is>
          <t xml:space="preserve">66R33</t>
        </is>
      </c>
      <c s="8" t="inlineStr" r="G12997">
        <is>
          <t xml:space="preserve">080</t>
        </is>
      </c>
      <c s="9" r="H12997">
        <v>23.9900</v>
      </c>
      <c s="8" t="inlineStr" r="I12997">
        <is>
          <t xml:space="preserve"/>
        </is>
      </c>
      <c s="8" t="inlineStr" r="J12997">
        <is>
          <t xml:space="preserve"> Kankakee</t>
        </is>
      </c>
    </row>
    <row r="12998" ht="20.25" customHeight="0">
      <c s="5" t="inlineStr" r="A12998">
        <is>
          <t xml:space="preserve">78004720</t>
        </is>
      </c>
      <c s="5" t="inlineStr" r="B12998">
        <is>
          <t xml:space="preserve">PREFORMED PLASTIC PAVEMENT MARKING, TYPE D - STANDARD - LINE 24"</t>
        </is>
      </c>
      <c s="5" t="inlineStr" r="C12998">
        <is>
          <t xml:space="preserve">FOOT   </t>
        </is>
      </c>
      <c s="6" r="D12998">
        <v>114.000</v>
      </c>
      <c s="7" r="E12998">
        <v>3</v>
      </c>
      <c s="8" t="inlineStr" r="F12998">
        <is>
          <t xml:space="preserve">66R35</t>
        </is>
      </c>
      <c s="8" t="inlineStr" r="G12998">
        <is>
          <t xml:space="preserve">081</t>
        </is>
      </c>
      <c s="9" r="H12998">
        <v>50.0000</v>
      </c>
      <c s="8" t="inlineStr" r="I12998">
        <is>
          <t xml:space="preserve">Y</t>
        </is>
      </c>
      <c s="8" t="inlineStr" r="J12998">
        <is>
          <t xml:space="preserve"> Kankakee</t>
        </is>
      </c>
    </row>
    <row r="12999" ht="20.25" customHeight="0">
      <c s="5" t="inlineStr" r="A12999">
        <is>
          <t xml:space="preserve">78004720</t>
        </is>
      </c>
      <c s="5" t="inlineStr" r="B12999">
        <is>
          <t xml:space="preserve">PREFORMED PLASTIC PAVEMENT MARKING, TYPE D - STANDARD - LINE 24"</t>
        </is>
      </c>
      <c s="5" t="inlineStr" r="C12999">
        <is>
          <t xml:space="preserve">FOOT   </t>
        </is>
      </c>
      <c s="6" r="D12999">
        <v>280.000</v>
      </c>
      <c s="7" r="E12999">
        <v>4</v>
      </c>
      <c s="8" t="inlineStr" r="F12999">
        <is>
          <t xml:space="preserve">68J21</t>
        </is>
      </c>
      <c s="8" t="inlineStr" r="G12999">
        <is>
          <t xml:space="preserve">090</t>
        </is>
      </c>
      <c s="9" r="H12999">
        <v>25.0700</v>
      </c>
      <c s="8" t="inlineStr" r="I12999">
        <is>
          <t xml:space="preserve">Y</t>
        </is>
      </c>
      <c s="8" t="inlineStr" r="J12999">
        <is>
          <t xml:space="preserve"> Warren</t>
        </is>
      </c>
    </row>
    <row r="13000" ht="20.25" customHeight="0">
      <c s="5" t="inlineStr" r="A13000">
        <is>
          <t xml:space="preserve">78005110</t>
        </is>
      </c>
      <c s="5" t="inlineStr" r="B13000">
        <is>
          <t xml:space="preserve">EPOXY PAVEMENT MARKING - LINE  4"</t>
        </is>
      </c>
      <c s="5" t="inlineStr" r="C13000">
        <is>
          <t xml:space="preserve">FOOT   </t>
        </is>
      </c>
      <c s="6" r="D13000">
        <v>48.000</v>
      </c>
      <c s="7" r="E13000">
        <v>1</v>
      </c>
      <c s="8" t="inlineStr" r="F13000">
        <is>
          <t xml:space="preserve">61L06</t>
        </is>
      </c>
      <c s="8" t="inlineStr" r="G13000">
        <is>
          <t xml:space="preserve">015</t>
        </is>
      </c>
      <c s="9" r="H13000">
        <v>2.4800</v>
      </c>
      <c s="8" t="inlineStr" r="I13000">
        <is>
          <t xml:space="preserve">Y</t>
        </is>
      </c>
      <c s="8" t="inlineStr" r="J13000">
        <is>
          <t xml:space="preserve"> Cook</t>
        </is>
      </c>
    </row>
    <row r="13001" ht="20.25" customHeight="0">
      <c s="5" t="inlineStr" r="A13001">
        <is>
          <t xml:space="preserve">78005110</t>
        </is>
      </c>
      <c s="5" t="inlineStr" r="B13001">
        <is>
          <t xml:space="preserve">EPOXY PAVEMENT MARKING - LINE  4"</t>
        </is>
      </c>
      <c s="5" t="inlineStr" r="C13001">
        <is>
          <t xml:space="preserve">FOOT   </t>
        </is>
      </c>
      <c s="6" r="D13001">
        <v>48.000</v>
      </c>
      <c s="7" r="E13001">
        <v>1</v>
      </c>
      <c s="8" t="inlineStr" r="F13001">
        <is>
          <t xml:space="preserve">61L06</t>
        </is>
      </c>
      <c s="8" t="inlineStr" r="G13001">
        <is>
          <t xml:space="preserve">015</t>
        </is>
      </c>
      <c s="9" r="H13001">
        <v>3.5000</v>
      </c>
      <c s="8" t="inlineStr" r="I13001">
        <is>
          <t xml:space="preserve"/>
        </is>
      </c>
      <c s="8" t="inlineStr" r="J13001">
        <is>
          <t xml:space="preserve"> Cook</t>
        </is>
      </c>
    </row>
    <row r="13002" ht="20.25" customHeight="0">
      <c s="5" t="inlineStr" r="A13002">
        <is>
          <t xml:space="preserve">78005110</t>
        </is>
      </c>
      <c s="5" t="inlineStr" r="B13002">
        <is>
          <t xml:space="preserve">EPOXY PAVEMENT MARKING - LINE  4"</t>
        </is>
      </c>
      <c s="5" t="inlineStr" r="C13002">
        <is>
          <t xml:space="preserve">FOOT   </t>
        </is>
      </c>
      <c s="6" r="D13002">
        <v>48.000</v>
      </c>
      <c s="7" r="E13002">
        <v>1</v>
      </c>
      <c s="8" t="inlineStr" r="F13002">
        <is>
          <t xml:space="preserve">61L06</t>
        </is>
      </c>
      <c s="8" t="inlineStr" r="G13002">
        <is>
          <t xml:space="preserve">015</t>
        </is>
      </c>
      <c s="9" r="H13002">
        <v>4.0000</v>
      </c>
      <c s="8" t="inlineStr" r="I13002">
        <is>
          <t xml:space="preserve"/>
        </is>
      </c>
      <c s="8" t="inlineStr" r="J13002">
        <is>
          <t xml:space="preserve"> Cook</t>
        </is>
      </c>
    </row>
    <row r="13003" ht="20.25" customHeight="0">
      <c s="5" t="inlineStr" r="A13003">
        <is>
          <t xml:space="preserve">78005110</t>
        </is>
      </c>
      <c s="5" t="inlineStr" r="B13003">
        <is>
          <t xml:space="preserve">EPOXY PAVEMENT MARKING - LINE  4"</t>
        </is>
      </c>
      <c s="5" t="inlineStr" r="C13003">
        <is>
          <t xml:space="preserve">FOOT   </t>
        </is>
      </c>
      <c s="6" r="D13003">
        <v>48.000</v>
      </c>
      <c s="7" r="E13003">
        <v>1</v>
      </c>
      <c s="8" t="inlineStr" r="F13003">
        <is>
          <t xml:space="preserve">61L06</t>
        </is>
      </c>
      <c s="8" t="inlineStr" r="G13003">
        <is>
          <t xml:space="preserve">015</t>
        </is>
      </c>
      <c s="9" r="H13003">
        <v>4.5500</v>
      </c>
      <c s="8" t="inlineStr" r="I13003">
        <is>
          <t xml:space="preserve"/>
        </is>
      </c>
      <c s="8" t="inlineStr" r="J13003">
        <is>
          <t xml:space="preserve"> Cook</t>
        </is>
      </c>
    </row>
    <row r="13004" ht="20.25" customHeight="0">
      <c s="5" t="inlineStr" r="A13004">
        <is>
          <t xml:space="preserve">78005110</t>
        </is>
      </c>
      <c s="5" t="inlineStr" r="B13004">
        <is>
          <t xml:space="preserve">EPOXY PAVEMENT MARKING - LINE  4"</t>
        </is>
      </c>
      <c s="5" t="inlineStr" r="C13004">
        <is>
          <t xml:space="preserve">FOOT   </t>
        </is>
      </c>
      <c s="6" r="D13004">
        <v>781.000</v>
      </c>
      <c s="7" r="E13004">
        <v>3</v>
      </c>
      <c s="8" t="inlineStr" r="F13004">
        <is>
          <t xml:space="preserve">66R12</t>
        </is>
      </c>
      <c s="8" t="inlineStr" r="G13004">
        <is>
          <t xml:space="preserve">070</t>
        </is>
      </c>
      <c s="9" r="H13004">
        <v>28.2000</v>
      </c>
      <c s="8" t="inlineStr" r="I13004">
        <is>
          <t xml:space="preserve">Y</t>
        </is>
      </c>
      <c s="8" t="inlineStr" r="J13004">
        <is>
          <t xml:space="preserve"> Grundy, LaSalle</t>
        </is>
      </c>
    </row>
    <row r="13005" ht="20.25" customHeight="0">
      <c s="5" t="inlineStr" r="A13005">
        <is>
          <t xml:space="preserve">78005110</t>
        </is>
      </c>
      <c s="5" t="inlineStr" r="B13005">
        <is>
          <t xml:space="preserve">EPOXY PAVEMENT MARKING - LINE  4"</t>
        </is>
      </c>
      <c s="5" t="inlineStr" r="C13005">
        <is>
          <t xml:space="preserve">FOOT   </t>
        </is>
      </c>
      <c s="6" r="D13005">
        <v>781.000</v>
      </c>
      <c s="7" r="E13005">
        <v>3</v>
      </c>
      <c s="8" t="inlineStr" r="F13005">
        <is>
          <t xml:space="preserve">66R12</t>
        </is>
      </c>
      <c s="8" t="inlineStr" r="G13005">
        <is>
          <t xml:space="preserve">070</t>
        </is>
      </c>
      <c s="9" r="H13005">
        <v>10.0000</v>
      </c>
      <c s="8" t="inlineStr" r="I13005">
        <is>
          <t xml:space="preserve"/>
        </is>
      </c>
      <c s="8" t="inlineStr" r="J13005">
        <is>
          <t xml:space="preserve"> Grundy, LaSalle</t>
        </is>
      </c>
    </row>
    <row r="13006" ht="20.25" customHeight="0">
      <c s="5" t="inlineStr" r="A13006">
        <is>
          <t xml:space="preserve">78005130</t>
        </is>
      </c>
      <c s="5" t="inlineStr" r="B13006">
        <is>
          <t xml:space="preserve">EPOXY PAVEMENT MARKING - LINE  6"</t>
        </is>
      </c>
      <c s="5" t="inlineStr" r="C13006">
        <is>
          <t xml:space="preserve">FOOT   </t>
        </is>
      </c>
      <c s="6" r="D13006">
        <v>561.000</v>
      </c>
      <c s="7" r="E13006">
        <v>1</v>
      </c>
      <c s="8" t="inlineStr" r="F13006">
        <is>
          <t xml:space="preserve">61L06</t>
        </is>
      </c>
      <c s="8" t="inlineStr" r="G13006">
        <is>
          <t xml:space="preserve">015</t>
        </is>
      </c>
      <c s="9" r="H13006">
        <v>3.9600</v>
      </c>
      <c s="8" t="inlineStr" r="I13006">
        <is>
          <t xml:space="preserve">Y</t>
        </is>
      </c>
      <c s="8" t="inlineStr" r="J13006">
        <is>
          <t xml:space="preserve"> Cook</t>
        </is>
      </c>
    </row>
    <row r="13007" ht="20.25" customHeight="0">
      <c s="5" t="inlineStr" r="A13007">
        <is>
          <t xml:space="preserve">78005130</t>
        </is>
      </c>
      <c s="5" t="inlineStr" r="B13007">
        <is>
          <t xml:space="preserve">EPOXY PAVEMENT MARKING - LINE  6"</t>
        </is>
      </c>
      <c s="5" t="inlineStr" r="C13007">
        <is>
          <t xml:space="preserve">FOOT   </t>
        </is>
      </c>
      <c s="6" r="D13007">
        <v>561.000</v>
      </c>
      <c s="7" r="E13007">
        <v>1</v>
      </c>
      <c s="8" t="inlineStr" r="F13007">
        <is>
          <t xml:space="preserve">61L06</t>
        </is>
      </c>
      <c s="8" t="inlineStr" r="G13007">
        <is>
          <t xml:space="preserve">015</t>
        </is>
      </c>
      <c s="9" r="H13007">
        <v>4.0000</v>
      </c>
      <c s="8" t="inlineStr" r="I13007">
        <is>
          <t xml:space="preserve"/>
        </is>
      </c>
      <c s="8" t="inlineStr" r="J13007">
        <is>
          <t xml:space="preserve"> Cook</t>
        </is>
      </c>
    </row>
    <row r="13008" ht="20.25" customHeight="0">
      <c s="5" t="inlineStr" r="A13008">
        <is>
          <t xml:space="preserve">78005130</t>
        </is>
      </c>
      <c s="5" t="inlineStr" r="B13008">
        <is>
          <t xml:space="preserve">EPOXY PAVEMENT MARKING - LINE  6"</t>
        </is>
      </c>
      <c s="5" t="inlineStr" r="C13008">
        <is>
          <t xml:space="preserve">FOOT   </t>
        </is>
      </c>
      <c s="6" r="D13008">
        <v>561.000</v>
      </c>
      <c s="7" r="E13008">
        <v>1</v>
      </c>
      <c s="8" t="inlineStr" r="F13008">
        <is>
          <t xml:space="preserve">61L06</t>
        </is>
      </c>
      <c s="8" t="inlineStr" r="G13008">
        <is>
          <t xml:space="preserve">015</t>
        </is>
      </c>
      <c s="9" r="H13008">
        <v>4.5000</v>
      </c>
      <c s="8" t="inlineStr" r="I13008">
        <is>
          <t xml:space="preserve"/>
        </is>
      </c>
      <c s="8" t="inlineStr" r="J13008">
        <is>
          <t xml:space="preserve"> Cook</t>
        </is>
      </c>
    </row>
    <row r="13009" ht="20.25" customHeight="0">
      <c s="5" t="inlineStr" r="A13009">
        <is>
          <t xml:space="preserve">78005130</t>
        </is>
      </c>
      <c s="5" t="inlineStr" r="B13009">
        <is>
          <t xml:space="preserve">EPOXY PAVEMENT MARKING - LINE  6"</t>
        </is>
      </c>
      <c s="5" t="inlineStr" r="C13009">
        <is>
          <t xml:space="preserve">FOOT   </t>
        </is>
      </c>
      <c s="6" r="D13009">
        <v>561.000</v>
      </c>
      <c s="7" r="E13009">
        <v>1</v>
      </c>
      <c s="8" t="inlineStr" r="F13009">
        <is>
          <t xml:space="preserve">61L06</t>
        </is>
      </c>
      <c s="8" t="inlineStr" r="G13009">
        <is>
          <t xml:space="preserve">015</t>
        </is>
      </c>
      <c s="9" r="H13009">
        <v>6.6000</v>
      </c>
      <c s="8" t="inlineStr" r="I13009">
        <is>
          <t xml:space="preserve"/>
        </is>
      </c>
      <c s="8" t="inlineStr" r="J13009">
        <is>
          <t xml:space="preserve"> Cook</t>
        </is>
      </c>
    </row>
    <row r="13010" ht="20.25" customHeight="0">
      <c s="5" t="inlineStr" r="A13010">
        <is>
          <t xml:space="preserve">78005130</t>
        </is>
      </c>
      <c s="5" t="inlineStr" r="B13010">
        <is>
          <t xml:space="preserve">EPOXY PAVEMENT MARKING - LINE  6"</t>
        </is>
      </c>
      <c s="5" t="inlineStr" r="C13010">
        <is>
          <t xml:space="preserve">FOOT   </t>
        </is>
      </c>
      <c s="6" r="D13010">
        <v>364112.000</v>
      </c>
      <c s="7" r="E13010">
        <v>3</v>
      </c>
      <c s="8" t="inlineStr" r="F13010">
        <is>
          <t xml:space="preserve">66R35</t>
        </is>
      </c>
      <c s="8" t="inlineStr" r="G13010">
        <is>
          <t xml:space="preserve">081</t>
        </is>
      </c>
      <c s="9" r="H13010">
        <v>0.7000</v>
      </c>
      <c s="8" t="inlineStr" r="I13010">
        <is>
          <t xml:space="preserve">Y</t>
        </is>
      </c>
      <c s="8" t="inlineStr" r="J13010">
        <is>
          <t xml:space="preserve"> Kankakee</t>
        </is>
      </c>
    </row>
    <row r="13011" ht="20.25" customHeight="0">
      <c s="5" t="inlineStr" r="A13011">
        <is>
          <t xml:space="preserve">78005130</t>
        </is>
      </c>
      <c s="5" t="inlineStr" r="B13011">
        <is>
          <t xml:space="preserve">EPOXY PAVEMENT MARKING - LINE  6"</t>
        </is>
      </c>
      <c s="5" t="inlineStr" r="C13011">
        <is>
          <t xml:space="preserve">FOOT   </t>
        </is>
      </c>
      <c s="6" r="D13011">
        <v>724.000</v>
      </c>
      <c s="7" r="E13011">
        <v>4</v>
      </c>
      <c s="8" t="inlineStr" r="F13011">
        <is>
          <t xml:space="preserve">89868</t>
        </is>
      </c>
      <c s="8" t="inlineStr" r="G13011">
        <is>
          <t xml:space="preserve">175</t>
        </is>
      </c>
      <c s="9" r="H13011">
        <v>8.0000</v>
      </c>
      <c s="8" t="inlineStr" r="I13011">
        <is>
          <t xml:space="preserve">Y</t>
        </is>
      </c>
      <c s="8" t="inlineStr" r="J13011">
        <is>
          <t xml:space="preserve"> Mercer</t>
        </is>
      </c>
    </row>
    <row r="13012" ht="20.25" customHeight="0">
      <c s="5" t="inlineStr" r="A13012">
        <is>
          <t xml:space="preserve">78005130</t>
        </is>
      </c>
      <c s="5" t="inlineStr" r="B13012">
        <is>
          <t xml:space="preserve">EPOXY PAVEMENT MARKING - LINE  6"</t>
        </is>
      </c>
      <c s="5" t="inlineStr" r="C13012">
        <is>
          <t xml:space="preserve">FOOT   </t>
        </is>
      </c>
      <c s="6" r="D13012">
        <v>724.000</v>
      </c>
      <c s="7" r="E13012">
        <v>4</v>
      </c>
      <c s="8" t="inlineStr" r="F13012">
        <is>
          <t xml:space="preserve">89868</t>
        </is>
      </c>
      <c s="8" t="inlineStr" r="G13012">
        <is>
          <t xml:space="preserve">175</t>
        </is>
      </c>
      <c s="9" r="H13012">
        <v>2.2000</v>
      </c>
      <c s="8" t="inlineStr" r="I13012">
        <is>
          <t xml:space="preserve"/>
        </is>
      </c>
      <c s="8" t="inlineStr" r="J13012">
        <is>
          <t xml:space="preserve"> Mercer</t>
        </is>
      </c>
    </row>
    <row r="13013" ht="20.25" customHeight="0">
      <c s="5" t="inlineStr" r="A13013">
        <is>
          <t xml:space="preserve">78005130</t>
        </is>
      </c>
      <c s="5" t="inlineStr" r="B13013">
        <is>
          <t xml:space="preserve">EPOXY PAVEMENT MARKING - LINE  6"</t>
        </is>
      </c>
      <c s="5" t="inlineStr" r="C13013">
        <is>
          <t xml:space="preserve">FOOT   </t>
        </is>
      </c>
      <c s="6" r="D13013">
        <v>724.000</v>
      </c>
      <c s="7" r="E13013">
        <v>4</v>
      </c>
      <c s="8" t="inlineStr" r="F13013">
        <is>
          <t xml:space="preserve">89868</t>
        </is>
      </c>
      <c s="8" t="inlineStr" r="G13013">
        <is>
          <t xml:space="preserve">175</t>
        </is>
      </c>
      <c s="9" r="H13013">
        <v>17.9200</v>
      </c>
      <c s="8" t="inlineStr" r="I13013">
        <is>
          <t xml:space="preserve"/>
        </is>
      </c>
      <c s="8" t="inlineStr" r="J13013">
        <is>
          <t xml:space="preserve"> Mercer</t>
        </is>
      </c>
    </row>
    <row r="13014" ht="20.25" customHeight="0">
      <c s="5" t="inlineStr" r="A13014">
        <is>
          <t xml:space="preserve">78005130</t>
        </is>
      </c>
      <c s="5" t="inlineStr" r="B13014">
        <is>
          <t xml:space="preserve">EPOXY PAVEMENT MARKING - LINE  6"</t>
        </is>
      </c>
      <c s="5" t="inlineStr" r="C13014">
        <is>
          <t xml:space="preserve">FOOT   </t>
        </is>
      </c>
      <c s="6" r="D13014">
        <v>724.000</v>
      </c>
      <c s="7" r="E13014">
        <v>4</v>
      </c>
      <c s="8" t="inlineStr" r="F13014">
        <is>
          <t xml:space="preserve">89868</t>
        </is>
      </c>
      <c s="8" t="inlineStr" r="G13014">
        <is>
          <t xml:space="preserve">175</t>
        </is>
      </c>
      <c s="9" r="H13014">
        <v>18.0000</v>
      </c>
      <c s="8" t="inlineStr" r="I13014">
        <is>
          <t xml:space="preserve"/>
        </is>
      </c>
      <c s="8" t="inlineStr" r="J13014">
        <is>
          <t xml:space="preserve"> Mercer</t>
        </is>
      </c>
    </row>
    <row r="13015" ht="20.25" customHeight="0">
      <c s="5" t="inlineStr" r="A13015">
        <is>
          <t xml:space="preserve">78005130</t>
        </is>
      </c>
      <c s="5" t="inlineStr" r="B13015">
        <is>
          <t xml:space="preserve">EPOXY PAVEMENT MARKING - LINE  6"</t>
        </is>
      </c>
      <c s="5" t="inlineStr" r="C13015">
        <is>
          <t xml:space="preserve">FOOT   </t>
        </is>
      </c>
      <c s="6" r="D13015">
        <v>724.000</v>
      </c>
      <c s="7" r="E13015">
        <v>4</v>
      </c>
      <c s="8" t="inlineStr" r="F13015">
        <is>
          <t xml:space="preserve">89868</t>
        </is>
      </c>
      <c s="8" t="inlineStr" r="G13015">
        <is>
          <t xml:space="preserve">175</t>
        </is>
      </c>
      <c s="9" r="H13015">
        <v>20.0000</v>
      </c>
      <c s="8" t="inlineStr" r="I13015">
        <is>
          <t xml:space="preserve"/>
        </is>
      </c>
      <c s="8" t="inlineStr" r="J13015">
        <is>
          <t xml:space="preserve"> Mercer</t>
        </is>
      </c>
    </row>
    <row r="13016" ht="20.25" customHeight="0">
      <c s="5" t="inlineStr" r="A13016">
        <is>
          <t xml:space="preserve">78005130</t>
        </is>
      </c>
      <c s="5" t="inlineStr" r="B13016">
        <is>
          <t xml:space="preserve">EPOXY PAVEMENT MARKING - LINE  6"</t>
        </is>
      </c>
      <c s="5" t="inlineStr" r="C13016">
        <is>
          <t xml:space="preserve">FOOT   </t>
        </is>
      </c>
      <c s="6" r="D13016">
        <v>724.000</v>
      </c>
      <c s="7" r="E13016">
        <v>4</v>
      </c>
      <c s="8" t="inlineStr" r="F13016">
        <is>
          <t xml:space="preserve">89868</t>
        </is>
      </c>
      <c s="8" t="inlineStr" r="G13016">
        <is>
          <t xml:space="preserve">175</t>
        </is>
      </c>
      <c s="9" r="H13016">
        <v>20.0000</v>
      </c>
      <c s="8" t="inlineStr" r="I13016">
        <is>
          <t xml:space="preserve"/>
        </is>
      </c>
      <c s="8" t="inlineStr" r="J13016">
        <is>
          <t xml:space="preserve"> Mercer</t>
        </is>
      </c>
    </row>
    <row r="13017" ht="20.25" customHeight="0">
      <c s="5" t="inlineStr" r="A13017">
        <is>
          <t xml:space="preserve">78005130</t>
        </is>
      </c>
      <c s="5" t="inlineStr" r="B13017">
        <is>
          <t xml:space="preserve">EPOXY PAVEMENT MARKING - LINE  6"</t>
        </is>
      </c>
      <c s="5" t="inlineStr" r="C13017">
        <is>
          <t xml:space="preserve">FOOT   </t>
        </is>
      </c>
      <c s="6" r="D13017">
        <v>724.000</v>
      </c>
      <c s="7" r="E13017">
        <v>4</v>
      </c>
      <c s="8" t="inlineStr" r="F13017">
        <is>
          <t xml:space="preserve">89868</t>
        </is>
      </c>
      <c s="8" t="inlineStr" r="G13017">
        <is>
          <t xml:space="preserve">175</t>
        </is>
      </c>
      <c s="9" r="H13017">
        <v>23.0000</v>
      </c>
      <c s="8" t="inlineStr" r="I13017">
        <is>
          <t xml:space="preserve"/>
        </is>
      </c>
      <c s="8" t="inlineStr" r="J13017">
        <is>
          <t xml:space="preserve"> Mercer</t>
        </is>
      </c>
    </row>
    <row r="13018" ht="20.25" customHeight="0">
      <c s="5" t="inlineStr" r="A13018">
        <is>
          <t xml:space="preserve">78005130</t>
        </is>
      </c>
      <c s="5" t="inlineStr" r="B13018">
        <is>
          <t xml:space="preserve">EPOXY PAVEMENT MARKING - LINE  6"</t>
        </is>
      </c>
      <c s="5" t="inlineStr" r="C13018">
        <is>
          <t xml:space="preserve">FOOT   </t>
        </is>
      </c>
      <c s="6" r="D13018">
        <v>724.000</v>
      </c>
      <c s="7" r="E13018">
        <v>4</v>
      </c>
      <c s="8" t="inlineStr" r="F13018">
        <is>
          <t xml:space="preserve">89868</t>
        </is>
      </c>
      <c s="8" t="inlineStr" r="G13018">
        <is>
          <t xml:space="preserve">175</t>
        </is>
      </c>
      <c s="9" r="H13018">
        <v>25.7000</v>
      </c>
      <c s="8" t="inlineStr" r="I13018">
        <is>
          <t xml:space="preserve"/>
        </is>
      </c>
      <c s="8" t="inlineStr" r="J13018">
        <is>
          <t xml:space="preserve"> Mercer</t>
        </is>
      </c>
    </row>
    <row r="13019" ht="20.25" customHeight="0">
      <c s="5" t="inlineStr" r="A13019">
        <is>
          <t xml:space="preserve">78005150</t>
        </is>
      </c>
      <c s="5" t="inlineStr" r="B13019">
        <is>
          <t xml:space="preserve">EPOXY PAVEMENT MARKING - LINE 12"</t>
        </is>
      </c>
      <c s="5" t="inlineStr" r="C13019">
        <is>
          <t xml:space="preserve">FOOT   </t>
        </is>
      </c>
      <c s="6" r="D13019">
        <v>323.000</v>
      </c>
      <c s="7" r="E13019">
        <v>1</v>
      </c>
      <c s="8" t="inlineStr" r="F13019">
        <is>
          <t xml:space="preserve">61L06</t>
        </is>
      </c>
      <c s="8" t="inlineStr" r="G13019">
        <is>
          <t xml:space="preserve">015</t>
        </is>
      </c>
      <c s="9" r="H13019">
        <v>7.8100</v>
      </c>
      <c s="8" t="inlineStr" r="I13019">
        <is>
          <t xml:space="preserve">Y</t>
        </is>
      </c>
      <c s="8" t="inlineStr" r="J13019">
        <is>
          <t xml:space="preserve"> Cook</t>
        </is>
      </c>
    </row>
    <row r="13020" ht="20.25" customHeight="0">
      <c s="5" t="inlineStr" r="A13020">
        <is>
          <t xml:space="preserve">78005150</t>
        </is>
      </c>
      <c s="5" t="inlineStr" r="B13020">
        <is>
          <t xml:space="preserve">EPOXY PAVEMENT MARKING - LINE 12"</t>
        </is>
      </c>
      <c s="5" t="inlineStr" r="C13020">
        <is>
          <t xml:space="preserve">FOOT   </t>
        </is>
      </c>
      <c s="6" r="D13020">
        <v>323.000</v>
      </c>
      <c s="7" r="E13020">
        <v>1</v>
      </c>
      <c s="8" t="inlineStr" r="F13020">
        <is>
          <t xml:space="preserve">61L06</t>
        </is>
      </c>
      <c s="8" t="inlineStr" r="G13020">
        <is>
          <t xml:space="preserve">015</t>
        </is>
      </c>
      <c s="9" r="H13020">
        <v>6.0000</v>
      </c>
      <c s="8" t="inlineStr" r="I13020">
        <is>
          <t xml:space="preserve"/>
        </is>
      </c>
      <c s="8" t="inlineStr" r="J13020">
        <is>
          <t xml:space="preserve"> Cook</t>
        </is>
      </c>
    </row>
    <row r="13021" ht="20.25" customHeight="0">
      <c s="5" t="inlineStr" r="A13021">
        <is>
          <t xml:space="preserve">78005150</t>
        </is>
      </c>
      <c s="5" t="inlineStr" r="B13021">
        <is>
          <t xml:space="preserve">EPOXY PAVEMENT MARKING - LINE 12"</t>
        </is>
      </c>
      <c s="5" t="inlineStr" r="C13021">
        <is>
          <t xml:space="preserve">FOOT   </t>
        </is>
      </c>
      <c s="6" r="D13021">
        <v>323.000</v>
      </c>
      <c s="7" r="E13021">
        <v>1</v>
      </c>
      <c s="8" t="inlineStr" r="F13021">
        <is>
          <t xml:space="preserve">61L06</t>
        </is>
      </c>
      <c s="8" t="inlineStr" r="G13021">
        <is>
          <t xml:space="preserve">015</t>
        </is>
      </c>
      <c s="9" r="H13021">
        <v>9.0000</v>
      </c>
      <c s="8" t="inlineStr" r="I13021">
        <is>
          <t xml:space="preserve"/>
        </is>
      </c>
      <c s="8" t="inlineStr" r="J13021">
        <is>
          <t xml:space="preserve"> Cook</t>
        </is>
      </c>
    </row>
    <row r="13022" ht="20.25" customHeight="0">
      <c s="5" t="inlineStr" r="A13022">
        <is>
          <t xml:space="preserve">78005150</t>
        </is>
      </c>
      <c s="5" t="inlineStr" r="B13022">
        <is>
          <t xml:space="preserve">EPOXY PAVEMENT MARKING - LINE 12"</t>
        </is>
      </c>
      <c s="5" t="inlineStr" r="C13022">
        <is>
          <t xml:space="preserve">FOOT   </t>
        </is>
      </c>
      <c s="6" r="D13022">
        <v>323.000</v>
      </c>
      <c s="7" r="E13022">
        <v>1</v>
      </c>
      <c s="8" t="inlineStr" r="F13022">
        <is>
          <t xml:space="preserve">61L06</t>
        </is>
      </c>
      <c s="8" t="inlineStr" r="G13022">
        <is>
          <t xml:space="preserve">015</t>
        </is>
      </c>
      <c s="9" r="H13022">
        <v>13.1500</v>
      </c>
      <c s="8" t="inlineStr" r="I13022">
        <is>
          <t xml:space="preserve"/>
        </is>
      </c>
      <c s="8" t="inlineStr" r="J13022">
        <is>
          <t xml:space="preserve"> Cook</t>
        </is>
      </c>
    </row>
    <row r="13023" ht="20.25" customHeight="0">
      <c s="5" t="inlineStr" r="A13023">
        <is>
          <t xml:space="preserve">78005180</t>
        </is>
      </c>
      <c s="5" t="inlineStr" r="B13023">
        <is>
          <t xml:space="preserve">EPOXY PAVEMENT MARKING - LINE 24"</t>
        </is>
      </c>
      <c s="5" t="inlineStr" r="C13023">
        <is>
          <t xml:space="preserve">FOOT   </t>
        </is>
      </c>
      <c s="6" r="D13023">
        <v>134.000</v>
      </c>
      <c s="7" r="E13023">
        <v>1</v>
      </c>
      <c s="8" t="inlineStr" r="F13023">
        <is>
          <t xml:space="preserve">61L06</t>
        </is>
      </c>
      <c s="8" t="inlineStr" r="G13023">
        <is>
          <t xml:space="preserve">015</t>
        </is>
      </c>
      <c s="9" r="H13023">
        <v>15.4000</v>
      </c>
      <c s="8" t="inlineStr" r="I13023">
        <is>
          <t xml:space="preserve">Y</t>
        </is>
      </c>
      <c s="8" t="inlineStr" r="J13023">
        <is>
          <t xml:space="preserve"> Cook</t>
        </is>
      </c>
    </row>
    <row r="13024" ht="20.25" customHeight="0">
      <c s="5" t="inlineStr" r="A13024">
        <is>
          <t xml:space="preserve">78005180</t>
        </is>
      </c>
      <c s="5" t="inlineStr" r="B13024">
        <is>
          <t xml:space="preserve">EPOXY PAVEMENT MARKING - LINE 24"</t>
        </is>
      </c>
      <c s="5" t="inlineStr" r="C13024">
        <is>
          <t xml:space="preserve">FOOT   </t>
        </is>
      </c>
      <c s="6" r="D13024">
        <v>134.000</v>
      </c>
      <c s="7" r="E13024">
        <v>1</v>
      </c>
      <c s="8" t="inlineStr" r="F13024">
        <is>
          <t xml:space="preserve">61L06</t>
        </is>
      </c>
      <c s="8" t="inlineStr" r="G13024">
        <is>
          <t xml:space="preserve">015</t>
        </is>
      </c>
      <c s="9" r="H13024">
        <v>12.0000</v>
      </c>
      <c s="8" t="inlineStr" r="I13024">
        <is>
          <t xml:space="preserve"/>
        </is>
      </c>
      <c s="8" t="inlineStr" r="J13024">
        <is>
          <t xml:space="preserve"> Cook</t>
        </is>
      </c>
    </row>
    <row r="13025" ht="20.25" customHeight="0">
      <c s="5" t="inlineStr" r="A13025">
        <is>
          <t xml:space="preserve">78005180</t>
        </is>
      </c>
      <c s="5" t="inlineStr" r="B13025">
        <is>
          <t xml:space="preserve">EPOXY PAVEMENT MARKING - LINE 24"</t>
        </is>
      </c>
      <c s="5" t="inlineStr" r="C13025">
        <is>
          <t xml:space="preserve">FOOT   </t>
        </is>
      </c>
      <c s="6" r="D13025">
        <v>134.000</v>
      </c>
      <c s="7" r="E13025">
        <v>1</v>
      </c>
      <c s="8" t="inlineStr" r="F13025">
        <is>
          <t xml:space="preserve">61L06</t>
        </is>
      </c>
      <c s="8" t="inlineStr" r="G13025">
        <is>
          <t xml:space="preserve">015</t>
        </is>
      </c>
      <c s="9" r="H13025">
        <v>14.7500</v>
      </c>
      <c s="8" t="inlineStr" r="I13025">
        <is>
          <t xml:space="preserve"/>
        </is>
      </c>
      <c s="8" t="inlineStr" r="J13025">
        <is>
          <t xml:space="preserve"> Cook</t>
        </is>
      </c>
    </row>
    <row r="13026" ht="20.25" customHeight="0">
      <c s="5" t="inlineStr" r="A13026">
        <is>
          <t xml:space="preserve">78005180</t>
        </is>
      </c>
      <c s="5" t="inlineStr" r="B13026">
        <is>
          <t xml:space="preserve">EPOXY PAVEMENT MARKING - LINE 24"</t>
        </is>
      </c>
      <c s="5" t="inlineStr" r="C13026">
        <is>
          <t xml:space="preserve">FOOT   </t>
        </is>
      </c>
      <c s="6" r="D13026">
        <v>134.000</v>
      </c>
      <c s="7" r="E13026">
        <v>1</v>
      </c>
      <c s="8" t="inlineStr" r="F13026">
        <is>
          <t xml:space="preserve">61L06</t>
        </is>
      </c>
      <c s="8" t="inlineStr" r="G13026">
        <is>
          <t xml:space="preserve">015</t>
        </is>
      </c>
      <c s="9" r="H13026">
        <v>18.0000</v>
      </c>
      <c s="8" t="inlineStr" r="I13026">
        <is>
          <t xml:space="preserve"/>
        </is>
      </c>
      <c s="8" t="inlineStr" r="J13026">
        <is>
          <t xml:space="preserve"> Cook</t>
        </is>
      </c>
    </row>
    <row r="13027" ht="20.25" customHeight="0">
      <c s="5" t="inlineStr" r="A13027">
        <is>
          <t xml:space="preserve">78005180</t>
        </is>
      </c>
      <c s="5" t="inlineStr" r="B13027">
        <is>
          <t xml:space="preserve">EPOXY PAVEMENT MARKING - LINE 24"</t>
        </is>
      </c>
      <c s="5" t="inlineStr" r="C13027">
        <is>
          <t xml:space="preserve">FOOT   </t>
        </is>
      </c>
      <c s="6" r="D13027">
        <v>91.000</v>
      </c>
      <c s="7" r="E13027">
        <v>4</v>
      </c>
      <c s="8" t="inlineStr" r="F13027">
        <is>
          <t xml:space="preserve">89868</t>
        </is>
      </c>
      <c s="8" t="inlineStr" r="G13027">
        <is>
          <t xml:space="preserve">175</t>
        </is>
      </c>
      <c s="9" r="H13027">
        <v>56.5000</v>
      </c>
      <c s="8" t="inlineStr" r="I13027">
        <is>
          <t xml:space="preserve">Y</t>
        </is>
      </c>
      <c s="8" t="inlineStr" r="J13027">
        <is>
          <t xml:space="preserve"> Mercer</t>
        </is>
      </c>
    </row>
    <row r="13028" ht="20.25" customHeight="0">
      <c s="5" t="inlineStr" r="A13028">
        <is>
          <t xml:space="preserve">78005180</t>
        </is>
      </c>
      <c s="5" t="inlineStr" r="B13028">
        <is>
          <t xml:space="preserve">EPOXY PAVEMENT MARKING - LINE 24"</t>
        </is>
      </c>
      <c s="5" t="inlineStr" r="C13028">
        <is>
          <t xml:space="preserve">FOOT   </t>
        </is>
      </c>
      <c s="6" r="D13028">
        <v>91.000</v>
      </c>
      <c s="7" r="E13028">
        <v>4</v>
      </c>
      <c s="8" t="inlineStr" r="F13028">
        <is>
          <t xml:space="preserve">89868</t>
        </is>
      </c>
      <c s="8" t="inlineStr" r="G13028">
        <is>
          <t xml:space="preserve">175</t>
        </is>
      </c>
      <c s="9" r="H13028">
        <v>14.3000</v>
      </c>
      <c s="8" t="inlineStr" r="I13028">
        <is>
          <t xml:space="preserve"/>
        </is>
      </c>
      <c s="8" t="inlineStr" r="J13028">
        <is>
          <t xml:space="preserve"> Mercer</t>
        </is>
      </c>
    </row>
    <row r="13029" ht="20.25" customHeight="0">
      <c s="5" t="inlineStr" r="A13029">
        <is>
          <t xml:space="preserve">78005180</t>
        </is>
      </c>
      <c s="5" t="inlineStr" r="B13029">
        <is>
          <t xml:space="preserve">EPOXY PAVEMENT MARKING - LINE 24"</t>
        </is>
      </c>
      <c s="5" t="inlineStr" r="C13029">
        <is>
          <t xml:space="preserve">FOOT   </t>
        </is>
      </c>
      <c s="6" r="D13029">
        <v>91.000</v>
      </c>
      <c s="7" r="E13029">
        <v>4</v>
      </c>
      <c s="8" t="inlineStr" r="F13029">
        <is>
          <t xml:space="preserve">89868</t>
        </is>
      </c>
      <c s="8" t="inlineStr" r="G13029">
        <is>
          <t xml:space="preserve">175</t>
        </is>
      </c>
      <c s="9" r="H13029">
        <v>20.0000</v>
      </c>
      <c s="8" t="inlineStr" r="I13029">
        <is>
          <t xml:space="preserve"/>
        </is>
      </c>
      <c s="8" t="inlineStr" r="J13029">
        <is>
          <t xml:space="preserve"> Mercer</t>
        </is>
      </c>
    </row>
    <row r="13030" ht="20.25" customHeight="0">
      <c s="5" t="inlineStr" r="A13030">
        <is>
          <t xml:space="preserve">78005180</t>
        </is>
      </c>
      <c s="5" t="inlineStr" r="B13030">
        <is>
          <t xml:space="preserve">EPOXY PAVEMENT MARKING - LINE 24"</t>
        </is>
      </c>
      <c s="5" t="inlineStr" r="C13030">
        <is>
          <t xml:space="preserve">FOOT   </t>
        </is>
      </c>
      <c s="6" r="D13030">
        <v>91.000</v>
      </c>
      <c s="7" r="E13030">
        <v>4</v>
      </c>
      <c s="8" t="inlineStr" r="F13030">
        <is>
          <t xml:space="preserve">89868</t>
        </is>
      </c>
      <c s="8" t="inlineStr" r="G13030">
        <is>
          <t xml:space="preserve">175</t>
        </is>
      </c>
      <c s="9" r="H13030">
        <v>23.0000</v>
      </c>
      <c s="8" t="inlineStr" r="I13030">
        <is>
          <t xml:space="preserve"/>
        </is>
      </c>
      <c s="8" t="inlineStr" r="J13030">
        <is>
          <t xml:space="preserve"> Mercer</t>
        </is>
      </c>
    </row>
    <row r="13031" ht="20.25" customHeight="0">
      <c s="5" t="inlineStr" r="A13031">
        <is>
          <t xml:space="preserve">78005180</t>
        </is>
      </c>
      <c s="5" t="inlineStr" r="B13031">
        <is>
          <t xml:space="preserve">EPOXY PAVEMENT MARKING - LINE 24"</t>
        </is>
      </c>
      <c s="5" t="inlineStr" r="C13031">
        <is>
          <t xml:space="preserve">FOOT   </t>
        </is>
      </c>
      <c s="6" r="D13031">
        <v>91.000</v>
      </c>
      <c s="7" r="E13031">
        <v>4</v>
      </c>
      <c s="8" t="inlineStr" r="F13031">
        <is>
          <t xml:space="preserve">89868</t>
        </is>
      </c>
      <c s="8" t="inlineStr" r="G13031">
        <is>
          <t xml:space="preserve">175</t>
        </is>
      </c>
      <c s="9" r="H13031">
        <v>72.0000</v>
      </c>
      <c s="8" t="inlineStr" r="I13031">
        <is>
          <t xml:space="preserve"/>
        </is>
      </c>
      <c s="8" t="inlineStr" r="J13031">
        <is>
          <t xml:space="preserve"> Mercer</t>
        </is>
      </c>
    </row>
    <row r="13032" ht="20.25" customHeight="0">
      <c s="5" t="inlineStr" r="A13032">
        <is>
          <t xml:space="preserve">78005180</t>
        </is>
      </c>
      <c s="5" t="inlineStr" r="B13032">
        <is>
          <t xml:space="preserve">EPOXY PAVEMENT MARKING - LINE 24"</t>
        </is>
      </c>
      <c s="5" t="inlineStr" r="C13032">
        <is>
          <t xml:space="preserve">FOOT   </t>
        </is>
      </c>
      <c s="6" r="D13032">
        <v>91.000</v>
      </c>
      <c s="7" r="E13032">
        <v>4</v>
      </c>
      <c s="8" t="inlineStr" r="F13032">
        <is>
          <t xml:space="preserve">89868</t>
        </is>
      </c>
      <c s="8" t="inlineStr" r="G13032">
        <is>
          <t xml:space="preserve">175</t>
        </is>
      </c>
      <c s="9" r="H13032">
        <v>72.0000</v>
      </c>
      <c s="8" t="inlineStr" r="I13032">
        <is>
          <t xml:space="preserve"/>
        </is>
      </c>
      <c s="8" t="inlineStr" r="J13032">
        <is>
          <t xml:space="preserve"> Mercer</t>
        </is>
      </c>
    </row>
    <row r="13033" ht="20.25" customHeight="0">
      <c s="5" t="inlineStr" r="A13033">
        <is>
          <t xml:space="preserve">78005180</t>
        </is>
      </c>
      <c s="5" t="inlineStr" r="B13033">
        <is>
          <t xml:space="preserve">EPOXY PAVEMENT MARKING - LINE 24"</t>
        </is>
      </c>
      <c s="5" t="inlineStr" r="C13033">
        <is>
          <t xml:space="preserve">FOOT   </t>
        </is>
      </c>
      <c s="6" r="D13033">
        <v>91.000</v>
      </c>
      <c s="7" r="E13033">
        <v>4</v>
      </c>
      <c s="8" t="inlineStr" r="F13033">
        <is>
          <t xml:space="preserve">89868</t>
        </is>
      </c>
      <c s="8" t="inlineStr" r="G13033">
        <is>
          <t xml:space="preserve">175</t>
        </is>
      </c>
      <c s="9" r="H13033">
        <v>72.0000</v>
      </c>
      <c s="8" t="inlineStr" r="I13033">
        <is>
          <t xml:space="preserve"/>
        </is>
      </c>
      <c s="8" t="inlineStr" r="J13033">
        <is>
          <t xml:space="preserve"> Mercer</t>
        </is>
      </c>
    </row>
    <row r="13034" ht="20.25" customHeight="0">
      <c s="5" t="inlineStr" r="A13034">
        <is>
          <t xml:space="preserve">78005180</t>
        </is>
      </c>
      <c s="5" t="inlineStr" r="B13034">
        <is>
          <t xml:space="preserve">EPOXY PAVEMENT MARKING - LINE 24"</t>
        </is>
      </c>
      <c s="5" t="inlineStr" r="C13034">
        <is>
          <t xml:space="preserve">FOOT   </t>
        </is>
      </c>
      <c s="6" r="D13034">
        <v>91.000</v>
      </c>
      <c s="7" r="E13034">
        <v>4</v>
      </c>
      <c s="8" t="inlineStr" r="F13034">
        <is>
          <t xml:space="preserve">89868</t>
        </is>
      </c>
      <c s="8" t="inlineStr" r="G13034">
        <is>
          <t xml:space="preserve">175</t>
        </is>
      </c>
      <c s="9" r="H13034">
        <v>80.0000</v>
      </c>
      <c s="8" t="inlineStr" r="I13034">
        <is>
          <t xml:space="preserve"/>
        </is>
      </c>
      <c s="8" t="inlineStr" r="J13034">
        <is>
          <t xml:space="preserve"> Mercer</t>
        </is>
      </c>
    </row>
    <row r="13035" ht="20.25" customHeight="0">
      <c s="5" t="inlineStr" r="A13035">
        <is>
          <t xml:space="preserve">78008200</t>
        </is>
      </c>
      <c s="5" t="inlineStr" r="B13035">
        <is>
          <t xml:space="preserve">POLYUREA PAVEMENT MARKING TYPE I - LETTERS AND SYMBOLS</t>
        </is>
      </c>
      <c s="5" t="inlineStr" r="C13035">
        <is>
          <t xml:space="preserve">SQ FT  </t>
        </is>
      </c>
      <c s="6" r="D13035">
        <v>23.000</v>
      </c>
      <c s="7" r="E13035">
        <v>4</v>
      </c>
      <c s="8" t="inlineStr" r="F13035">
        <is>
          <t xml:space="preserve">68G27</t>
        </is>
      </c>
      <c s="8" t="inlineStr" r="G13035">
        <is>
          <t xml:space="preserve">086</t>
        </is>
      </c>
      <c s="9" r="H13035">
        <v>7.0000</v>
      </c>
      <c s="8" t="inlineStr" r="I13035">
        <is>
          <t xml:space="preserve">Y</t>
        </is>
      </c>
      <c s="8" t="inlineStr" r="J13035">
        <is>
          <t xml:space="preserve"> Tazewell</t>
        </is>
      </c>
    </row>
    <row r="13036" ht="20.25" customHeight="0">
      <c s="5" t="inlineStr" r="A13036">
        <is>
          <t xml:space="preserve">78008200</t>
        </is>
      </c>
      <c s="5" t="inlineStr" r="B13036">
        <is>
          <t xml:space="preserve">POLYUREA PAVEMENT MARKING TYPE I - LETTERS AND SYMBOLS</t>
        </is>
      </c>
      <c s="5" t="inlineStr" r="C13036">
        <is>
          <t xml:space="preserve">SQ FT  </t>
        </is>
      </c>
      <c s="6" r="D13036">
        <v>23.000</v>
      </c>
      <c s="7" r="E13036">
        <v>4</v>
      </c>
      <c s="8" t="inlineStr" r="F13036">
        <is>
          <t xml:space="preserve">68G27</t>
        </is>
      </c>
      <c s="8" t="inlineStr" r="G13036">
        <is>
          <t xml:space="preserve">086</t>
        </is>
      </c>
      <c s="9" r="H13036">
        <v>7.0000</v>
      </c>
      <c s="8" t="inlineStr" r="I13036">
        <is>
          <t xml:space="preserve"/>
        </is>
      </c>
      <c s="8" t="inlineStr" r="J13036">
        <is>
          <t xml:space="preserve"> Tazewell</t>
        </is>
      </c>
    </row>
    <row r="13037" ht="20.25" customHeight="0">
      <c s="5" t="inlineStr" r="A13037">
        <is>
          <t xml:space="preserve">78008210</t>
        </is>
      </c>
      <c s="5" t="inlineStr" r="B13037">
        <is>
          <t xml:space="preserve">POLYUREA PAVEMENT MARKING TYPE I - LINE 4"</t>
        </is>
      </c>
      <c s="5" t="inlineStr" r="C13037">
        <is>
          <t xml:space="preserve">FOOT   </t>
        </is>
      </c>
      <c s="6" r="D13037">
        <v>42833.000</v>
      </c>
      <c s="7" r="E13037">
        <v>4</v>
      </c>
      <c s="8" t="inlineStr" r="F13037">
        <is>
          <t xml:space="preserve">68G27</t>
        </is>
      </c>
      <c s="8" t="inlineStr" r="G13037">
        <is>
          <t xml:space="preserve">086</t>
        </is>
      </c>
      <c s="9" r="H13037">
        <v>1.1500</v>
      </c>
      <c s="8" t="inlineStr" r="I13037">
        <is>
          <t xml:space="preserve">Y</t>
        </is>
      </c>
      <c s="8" t="inlineStr" r="J13037">
        <is>
          <t xml:space="preserve"> Tazewell</t>
        </is>
      </c>
    </row>
    <row r="13038" ht="20.25" customHeight="0">
      <c s="5" t="inlineStr" r="A13038">
        <is>
          <t xml:space="preserve">78008210</t>
        </is>
      </c>
      <c s="5" t="inlineStr" r="B13038">
        <is>
          <t xml:space="preserve">POLYUREA PAVEMENT MARKING TYPE I - LINE 4"</t>
        </is>
      </c>
      <c s="5" t="inlineStr" r="C13038">
        <is>
          <t xml:space="preserve">FOOT   </t>
        </is>
      </c>
      <c s="6" r="D13038">
        <v>42833.000</v>
      </c>
      <c s="7" r="E13038">
        <v>4</v>
      </c>
      <c s="8" t="inlineStr" r="F13038">
        <is>
          <t xml:space="preserve">68G27</t>
        </is>
      </c>
      <c s="8" t="inlineStr" r="G13038">
        <is>
          <t xml:space="preserve">086</t>
        </is>
      </c>
      <c s="9" r="H13038">
        <v>1.1500</v>
      </c>
      <c s="8" t="inlineStr" r="I13038">
        <is>
          <t xml:space="preserve"/>
        </is>
      </c>
      <c s="8" t="inlineStr" r="J13038">
        <is>
          <t xml:space="preserve"> Tazewell</t>
        </is>
      </c>
    </row>
    <row r="13039" ht="20.25" customHeight="0">
      <c s="5" t="inlineStr" r="A13039">
        <is>
          <t xml:space="preserve">78008230</t>
        </is>
      </c>
      <c s="5" t="inlineStr" r="B13039">
        <is>
          <t xml:space="preserve">POLYUREA PAVEMENT MARKING TYPE I - LINE 6"</t>
        </is>
      </c>
      <c s="5" t="inlineStr" r="C13039">
        <is>
          <t xml:space="preserve">FOOT   </t>
        </is>
      </c>
      <c s="6" r="D13039">
        <v>202.000</v>
      </c>
      <c s="7" r="E13039">
        <v>4</v>
      </c>
      <c s="8" t="inlineStr" r="F13039">
        <is>
          <t xml:space="preserve">68G27</t>
        </is>
      </c>
      <c s="8" t="inlineStr" r="G13039">
        <is>
          <t xml:space="preserve">086</t>
        </is>
      </c>
      <c s="9" r="H13039">
        <v>1.7000</v>
      </c>
      <c s="8" t="inlineStr" r="I13039">
        <is>
          <t xml:space="preserve">Y</t>
        </is>
      </c>
      <c s="8" t="inlineStr" r="J13039">
        <is>
          <t xml:space="preserve"> Tazewell</t>
        </is>
      </c>
    </row>
    <row r="13040" ht="20.25" customHeight="0">
      <c s="5" t="inlineStr" r="A13040">
        <is>
          <t xml:space="preserve">78008230</t>
        </is>
      </c>
      <c s="5" t="inlineStr" r="B13040">
        <is>
          <t xml:space="preserve">POLYUREA PAVEMENT MARKING TYPE I - LINE 6"</t>
        </is>
      </c>
      <c s="5" t="inlineStr" r="C13040">
        <is>
          <t xml:space="preserve">FOOT   </t>
        </is>
      </c>
      <c s="6" r="D13040">
        <v>202.000</v>
      </c>
      <c s="7" r="E13040">
        <v>4</v>
      </c>
      <c s="8" t="inlineStr" r="F13040">
        <is>
          <t xml:space="preserve">68G27</t>
        </is>
      </c>
      <c s="8" t="inlineStr" r="G13040">
        <is>
          <t xml:space="preserve">086</t>
        </is>
      </c>
      <c s="9" r="H13040">
        <v>1.7000</v>
      </c>
      <c s="8" t="inlineStr" r="I13040">
        <is>
          <t xml:space="preserve"/>
        </is>
      </c>
      <c s="8" t="inlineStr" r="J13040">
        <is>
          <t xml:space="preserve"> Tazewell</t>
        </is>
      </c>
    </row>
    <row r="13041" ht="20.25" customHeight="0">
      <c s="5" t="inlineStr" r="A13041">
        <is>
          <t xml:space="preserve">78008240</t>
        </is>
      </c>
      <c s="5" t="inlineStr" r="B13041">
        <is>
          <t xml:space="preserve">POLYUREA PAVEMENT MARKING TYPE I - LINE 8"</t>
        </is>
      </c>
      <c s="5" t="inlineStr" r="C13041">
        <is>
          <t xml:space="preserve">FOOT   </t>
        </is>
      </c>
      <c s="6" r="D13041">
        <v>1675.000</v>
      </c>
      <c s="7" r="E13041">
        <v>4</v>
      </c>
      <c s="8" t="inlineStr" r="F13041">
        <is>
          <t xml:space="preserve">68G27</t>
        </is>
      </c>
      <c s="8" t="inlineStr" r="G13041">
        <is>
          <t xml:space="preserve">086</t>
        </is>
      </c>
      <c s="9" r="H13041">
        <v>2.3000</v>
      </c>
      <c s="8" t="inlineStr" r="I13041">
        <is>
          <t xml:space="preserve">Y</t>
        </is>
      </c>
      <c s="8" t="inlineStr" r="J13041">
        <is>
          <t xml:space="preserve"> Tazewell</t>
        </is>
      </c>
    </row>
    <row r="13042" ht="20.25" customHeight="0">
      <c s="5" t="inlineStr" r="A13042">
        <is>
          <t xml:space="preserve">78008240</t>
        </is>
      </c>
      <c s="5" t="inlineStr" r="B13042">
        <is>
          <t xml:space="preserve">POLYUREA PAVEMENT MARKING TYPE I - LINE 8"</t>
        </is>
      </c>
      <c s="5" t="inlineStr" r="C13042">
        <is>
          <t xml:space="preserve">FOOT   </t>
        </is>
      </c>
      <c s="6" r="D13042">
        <v>1675.000</v>
      </c>
      <c s="7" r="E13042">
        <v>4</v>
      </c>
      <c s="8" t="inlineStr" r="F13042">
        <is>
          <t xml:space="preserve">68G27</t>
        </is>
      </c>
      <c s="8" t="inlineStr" r="G13042">
        <is>
          <t xml:space="preserve">086</t>
        </is>
      </c>
      <c s="9" r="H13042">
        <v>2.3000</v>
      </c>
      <c s="8" t="inlineStr" r="I13042">
        <is>
          <t xml:space="preserve"/>
        </is>
      </c>
      <c s="8" t="inlineStr" r="J13042">
        <is>
          <t xml:space="preserve"> Tazewell</t>
        </is>
      </c>
    </row>
    <row r="13043" ht="20.25" customHeight="0">
      <c s="5" t="inlineStr" r="A13043">
        <is>
          <t xml:space="preserve">78008250</t>
        </is>
      </c>
      <c s="5" t="inlineStr" r="B13043">
        <is>
          <t xml:space="preserve">POLYUREA PAVEMENT MARKING TYPE I - LINE 12"</t>
        </is>
      </c>
      <c s="5" t="inlineStr" r="C13043">
        <is>
          <t xml:space="preserve">FOOT   </t>
        </is>
      </c>
      <c s="6" r="D13043">
        <v>34.000</v>
      </c>
      <c s="7" r="E13043">
        <v>4</v>
      </c>
      <c s="8" t="inlineStr" r="F13043">
        <is>
          <t xml:space="preserve">68G27</t>
        </is>
      </c>
      <c s="8" t="inlineStr" r="G13043">
        <is>
          <t xml:space="preserve">086</t>
        </is>
      </c>
      <c s="9" r="H13043">
        <v>4.0000</v>
      </c>
      <c s="8" t="inlineStr" r="I13043">
        <is>
          <t xml:space="preserve">Y</t>
        </is>
      </c>
      <c s="8" t="inlineStr" r="J13043">
        <is>
          <t xml:space="preserve"> Tazewell</t>
        </is>
      </c>
    </row>
    <row r="13044" ht="20.25" customHeight="0">
      <c s="5" t="inlineStr" r="A13044">
        <is>
          <t xml:space="preserve">78008250</t>
        </is>
      </c>
      <c s="5" t="inlineStr" r="B13044">
        <is>
          <t xml:space="preserve">POLYUREA PAVEMENT MARKING TYPE I - LINE 12"</t>
        </is>
      </c>
      <c s="5" t="inlineStr" r="C13044">
        <is>
          <t xml:space="preserve">FOOT   </t>
        </is>
      </c>
      <c s="6" r="D13044">
        <v>34.000</v>
      </c>
      <c s="7" r="E13044">
        <v>4</v>
      </c>
      <c s="8" t="inlineStr" r="F13044">
        <is>
          <t xml:space="preserve">68G27</t>
        </is>
      </c>
      <c s="8" t="inlineStr" r="G13044">
        <is>
          <t xml:space="preserve">086</t>
        </is>
      </c>
      <c s="9" r="H13044">
        <v>4.0000</v>
      </c>
      <c s="8" t="inlineStr" r="I13044">
        <is>
          <t xml:space="preserve"/>
        </is>
      </c>
      <c s="8" t="inlineStr" r="J13044">
        <is>
          <t xml:space="preserve"> Tazewell</t>
        </is>
      </c>
    </row>
    <row r="13045" ht="20.25" customHeight="0">
      <c s="5" t="inlineStr" r="A13045">
        <is>
          <t xml:space="preserve">78008270</t>
        </is>
      </c>
      <c s="5" t="inlineStr" r="B13045">
        <is>
          <t xml:space="preserve">POLYUREA PAVEMENT MARKING TYPE I - LINE 24"</t>
        </is>
      </c>
      <c s="5" t="inlineStr" r="C13045">
        <is>
          <t xml:space="preserve">FOOT   </t>
        </is>
      </c>
      <c s="6" r="D13045">
        <v>119.000</v>
      </c>
      <c s="7" r="E13045">
        <v>4</v>
      </c>
      <c s="8" t="inlineStr" r="F13045">
        <is>
          <t xml:space="preserve">68G27</t>
        </is>
      </c>
      <c s="8" t="inlineStr" r="G13045">
        <is>
          <t xml:space="preserve">086</t>
        </is>
      </c>
      <c s="9" r="H13045">
        <v>8.0000</v>
      </c>
      <c s="8" t="inlineStr" r="I13045">
        <is>
          <t xml:space="preserve">Y</t>
        </is>
      </c>
      <c s="8" t="inlineStr" r="J13045">
        <is>
          <t xml:space="preserve"> Tazewell</t>
        </is>
      </c>
    </row>
    <row r="13046" ht="20.25" customHeight="0">
      <c s="5" t="inlineStr" r="A13046">
        <is>
          <t xml:space="preserve">78008270</t>
        </is>
      </c>
      <c s="5" t="inlineStr" r="B13046">
        <is>
          <t xml:space="preserve">POLYUREA PAVEMENT MARKING TYPE I - LINE 24"</t>
        </is>
      </c>
      <c s="5" t="inlineStr" r="C13046">
        <is>
          <t xml:space="preserve">FOOT   </t>
        </is>
      </c>
      <c s="6" r="D13046">
        <v>119.000</v>
      </c>
      <c s="7" r="E13046">
        <v>4</v>
      </c>
      <c s="8" t="inlineStr" r="F13046">
        <is>
          <t xml:space="preserve">68G27</t>
        </is>
      </c>
      <c s="8" t="inlineStr" r="G13046">
        <is>
          <t xml:space="preserve">086</t>
        </is>
      </c>
      <c s="9" r="H13046">
        <v>8.0000</v>
      </c>
      <c s="8" t="inlineStr" r="I13046">
        <is>
          <t xml:space="preserve"/>
        </is>
      </c>
      <c s="8" t="inlineStr" r="J13046">
        <is>
          <t xml:space="preserve"> Tazewell</t>
        </is>
      </c>
    </row>
    <row r="13047" ht="20.25" customHeight="0">
      <c s="5" t="inlineStr" r="A13047">
        <is>
          <t xml:space="preserve">78008330</t>
        </is>
      </c>
      <c s="5" t="inlineStr" r="B13047">
        <is>
          <t xml:space="preserve">POLYUREA PAVEMENT MARKING TYPE II - LINE 6"</t>
        </is>
      </c>
      <c s="5" t="inlineStr" r="C13047">
        <is>
          <t xml:space="preserve">FOOT   </t>
        </is>
      </c>
      <c s="6" r="D13047">
        <v>440.000</v>
      </c>
      <c s="7" r="E13047">
        <v>5</v>
      </c>
      <c s="8" t="inlineStr" r="F13047">
        <is>
          <t xml:space="preserve">70991</t>
        </is>
      </c>
      <c s="8" t="inlineStr" r="G13047">
        <is>
          <t xml:space="preserve">094</t>
        </is>
      </c>
      <c s="9" r="H13047">
        <v>18.0000</v>
      </c>
      <c s="8" t="inlineStr" r="I13047">
        <is>
          <t xml:space="preserve">Y</t>
        </is>
      </c>
      <c s="8" t="inlineStr" r="J13047">
        <is>
          <t xml:space="preserve"> Champaign</t>
        </is>
      </c>
    </row>
    <row r="13048" ht="20.25" customHeight="0">
      <c s="5" t="inlineStr" r="A13048">
        <is>
          <t xml:space="preserve">78008330</t>
        </is>
      </c>
      <c s="5" t="inlineStr" r="B13048">
        <is>
          <t xml:space="preserve">POLYUREA PAVEMENT MARKING TYPE II - LINE 6"</t>
        </is>
      </c>
      <c s="5" t="inlineStr" r="C13048">
        <is>
          <t xml:space="preserve">FOOT   </t>
        </is>
      </c>
      <c s="6" r="D13048">
        <v>440.000</v>
      </c>
      <c s="7" r="E13048">
        <v>5</v>
      </c>
      <c s="8" t="inlineStr" r="F13048">
        <is>
          <t xml:space="preserve">70991</t>
        </is>
      </c>
      <c s="8" t="inlineStr" r="G13048">
        <is>
          <t xml:space="preserve">094</t>
        </is>
      </c>
      <c s="9" r="H13048">
        <v>11.0000</v>
      </c>
      <c s="8" t="inlineStr" r="I13048">
        <is>
          <t xml:space="preserve"/>
        </is>
      </c>
      <c s="8" t="inlineStr" r="J13048">
        <is>
          <t xml:space="preserve"> Champaign</t>
        </is>
      </c>
    </row>
    <row r="13049" ht="20.25" customHeight="0">
      <c s="5" t="inlineStr" r="A13049">
        <is>
          <t xml:space="preserve">78008370</t>
        </is>
      </c>
      <c s="5" t="inlineStr" r="B13049">
        <is>
          <t xml:space="preserve">POLYUREA PAVEMENT MARKING TYPE II - LINE 24"</t>
        </is>
      </c>
      <c s="5" t="inlineStr" r="C13049">
        <is>
          <t xml:space="preserve">FOOT   </t>
        </is>
      </c>
      <c s="6" r="D13049">
        <v>88.000</v>
      </c>
      <c s="7" r="E13049">
        <v>5</v>
      </c>
      <c s="8" t="inlineStr" r="F13049">
        <is>
          <t xml:space="preserve">70991</t>
        </is>
      </c>
      <c s="8" t="inlineStr" r="G13049">
        <is>
          <t xml:space="preserve">094</t>
        </is>
      </c>
      <c s="9" r="H13049">
        <v>70.0000</v>
      </c>
      <c s="8" t="inlineStr" r="I13049">
        <is>
          <t xml:space="preserve">Y</t>
        </is>
      </c>
      <c s="8" t="inlineStr" r="J13049">
        <is>
          <t xml:space="preserve"> Champaign</t>
        </is>
      </c>
    </row>
    <row r="13050" ht="20.25" customHeight="0">
      <c s="5" t="inlineStr" r="A13050">
        <is>
          <t xml:space="preserve">78008370</t>
        </is>
      </c>
      <c s="5" t="inlineStr" r="B13050">
        <is>
          <t xml:space="preserve">POLYUREA PAVEMENT MARKING TYPE II - LINE 24"</t>
        </is>
      </c>
      <c s="5" t="inlineStr" r="C13050">
        <is>
          <t xml:space="preserve">FOOT   </t>
        </is>
      </c>
      <c s="6" r="D13050">
        <v>88.000</v>
      </c>
      <c s="7" r="E13050">
        <v>5</v>
      </c>
      <c s="8" t="inlineStr" r="F13050">
        <is>
          <t xml:space="preserve">70991</t>
        </is>
      </c>
      <c s="8" t="inlineStr" r="G13050">
        <is>
          <t xml:space="preserve">094</t>
        </is>
      </c>
      <c s="9" r="H13050">
        <v>43.0000</v>
      </c>
      <c s="8" t="inlineStr" r="I13050">
        <is>
          <t xml:space="preserve"/>
        </is>
      </c>
      <c s="8" t="inlineStr" r="J13050">
        <is>
          <t xml:space="preserve"> Champaign</t>
        </is>
      </c>
    </row>
    <row r="13051" ht="20.25" customHeight="0">
      <c s="5" t="inlineStr" r="A13051">
        <is>
          <t xml:space="preserve">78009000</t>
        </is>
      </c>
      <c s="5" t="inlineStr" r="B13051">
        <is>
          <t xml:space="preserve">MODIFIED URETHANE PAVEMENT MARKING - LETTERS AND SYMBOLS</t>
        </is>
      </c>
      <c s="5" t="inlineStr" r="C13051">
        <is>
          <t xml:space="preserve">SQ FT  </t>
        </is>
      </c>
      <c s="6" r="D13051">
        <v>25000.000</v>
      </c>
      <c s="7" r="E13051">
        <v>2</v>
      </c>
      <c s="8" t="inlineStr" r="F13051">
        <is>
          <t xml:space="preserve">46659</t>
        </is>
      </c>
      <c s="8" t="inlineStr" r="G13051">
        <is>
          <t xml:space="preserve">002</t>
        </is>
      </c>
      <c s="9" r="H13051">
        <v>7.5000</v>
      </c>
      <c s="8" t="inlineStr" r="I13051">
        <is>
          <t xml:space="preserve">Y</t>
        </is>
      </c>
      <c s="8" t="inlineStr" r="J13051">
        <is>
          <t xml:space="preserve">Various</t>
        </is>
      </c>
    </row>
    <row r="13052" ht="20.25" customHeight="0">
      <c s="5" t="inlineStr" r="A13052">
        <is>
          <t xml:space="preserve">78009000</t>
        </is>
      </c>
      <c s="5" t="inlineStr" r="B13052">
        <is>
          <t xml:space="preserve">MODIFIED URETHANE PAVEMENT MARKING - LETTERS AND SYMBOLS</t>
        </is>
      </c>
      <c s="5" t="inlineStr" r="C13052">
        <is>
          <t xml:space="preserve">SQ FT  </t>
        </is>
      </c>
      <c s="6" r="D13052">
        <v>25000.000</v>
      </c>
      <c s="7" r="E13052">
        <v>2</v>
      </c>
      <c s="8" t="inlineStr" r="F13052">
        <is>
          <t xml:space="preserve">46659</t>
        </is>
      </c>
      <c s="8" t="inlineStr" r="G13052">
        <is>
          <t xml:space="preserve">002</t>
        </is>
      </c>
      <c s="9" r="H13052">
        <v>7.0000</v>
      </c>
      <c s="8" t="inlineStr" r="I13052">
        <is>
          <t xml:space="preserve"/>
        </is>
      </c>
      <c s="8" t="inlineStr" r="J13052">
        <is>
          <t xml:space="preserve">Various</t>
        </is>
      </c>
    </row>
    <row r="13053" ht="20.25" customHeight="0">
      <c s="5" t="inlineStr" r="A13053">
        <is>
          <t xml:space="preserve">78009000</t>
        </is>
      </c>
      <c s="5" t="inlineStr" r="B13053">
        <is>
          <t xml:space="preserve">MODIFIED URETHANE PAVEMENT MARKING - LETTERS AND SYMBOLS</t>
        </is>
      </c>
      <c s="5" t="inlineStr" r="C13053">
        <is>
          <t xml:space="preserve">SQ FT  </t>
        </is>
      </c>
      <c s="6" r="D13053">
        <v>25000.000</v>
      </c>
      <c s="7" r="E13053">
        <v>2</v>
      </c>
      <c s="8" t="inlineStr" r="F13053">
        <is>
          <t xml:space="preserve">46659</t>
        </is>
      </c>
      <c s="8" t="inlineStr" r="G13053">
        <is>
          <t xml:space="preserve">002</t>
        </is>
      </c>
      <c s="9" r="H13053">
        <v>10.1500</v>
      </c>
      <c s="8" t="inlineStr" r="I13053">
        <is>
          <t xml:space="preserve"/>
        </is>
      </c>
      <c s="8" t="inlineStr" r="J13053">
        <is>
          <t xml:space="preserve">Various</t>
        </is>
      </c>
    </row>
    <row r="13054" ht="20.25" customHeight="0">
      <c s="5" t="inlineStr" r="A13054">
        <is>
          <t xml:space="preserve">78009000</t>
        </is>
      </c>
      <c s="5" t="inlineStr" r="B13054">
        <is>
          <t xml:space="preserve">MODIFIED URETHANE PAVEMENT MARKING - LETTERS AND SYMBOLS</t>
        </is>
      </c>
      <c s="5" t="inlineStr" r="C13054">
        <is>
          <t xml:space="preserve">SQ FT  </t>
        </is>
      </c>
      <c s="6" r="D13054">
        <v>526.000</v>
      </c>
      <c s="7" r="E13054">
        <v>3</v>
      </c>
      <c s="8" t="inlineStr" r="F13054">
        <is>
          <t xml:space="preserve">46940</t>
        </is>
      </c>
      <c s="8" t="inlineStr" r="G13054">
        <is>
          <t xml:space="preserve">007</t>
        </is>
      </c>
      <c s="9" r="H13054">
        <v>12.7600</v>
      </c>
      <c s="8" t="inlineStr" r="I13054">
        <is>
          <t xml:space="preserve">Y</t>
        </is>
      </c>
      <c s="8" t="inlineStr" r="J13054">
        <is>
          <t xml:space="preserve"> Grundy</t>
        </is>
      </c>
    </row>
    <row r="13055" ht="20.25" customHeight="0">
      <c s="5" t="inlineStr" r="A13055">
        <is>
          <t xml:space="preserve">78009000</t>
        </is>
      </c>
      <c s="5" t="inlineStr" r="B13055">
        <is>
          <t xml:space="preserve">MODIFIED URETHANE PAVEMENT MARKING - LETTERS AND SYMBOLS</t>
        </is>
      </c>
      <c s="5" t="inlineStr" r="C13055">
        <is>
          <t xml:space="preserve">SQ FT  </t>
        </is>
      </c>
      <c s="6" r="D13055">
        <v>526.000</v>
      </c>
      <c s="7" r="E13055">
        <v>3</v>
      </c>
      <c s="8" t="inlineStr" r="F13055">
        <is>
          <t xml:space="preserve">46940</t>
        </is>
      </c>
      <c s="8" t="inlineStr" r="G13055">
        <is>
          <t xml:space="preserve">007</t>
        </is>
      </c>
      <c s="9" r="H13055">
        <v>7.4500</v>
      </c>
      <c s="8" t="inlineStr" r="I13055">
        <is>
          <t xml:space="preserve"/>
        </is>
      </c>
      <c s="8" t="inlineStr" r="J13055">
        <is>
          <t xml:space="preserve"> Grundy</t>
        </is>
      </c>
    </row>
    <row r="13056" ht="20.25" customHeight="0">
      <c s="5" t="inlineStr" r="A13056">
        <is>
          <t xml:space="preserve">78009000</t>
        </is>
      </c>
      <c s="5" t="inlineStr" r="B13056">
        <is>
          <t xml:space="preserve">MODIFIED URETHANE PAVEMENT MARKING - LETTERS AND SYMBOLS</t>
        </is>
      </c>
      <c s="5" t="inlineStr" r="C13056">
        <is>
          <t xml:space="preserve">SQ FT  </t>
        </is>
      </c>
      <c s="6" r="D13056">
        <v>526.000</v>
      </c>
      <c s="7" r="E13056">
        <v>3</v>
      </c>
      <c s="8" t="inlineStr" r="F13056">
        <is>
          <t xml:space="preserve">46940</t>
        </is>
      </c>
      <c s="8" t="inlineStr" r="G13056">
        <is>
          <t xml:space="preserve">007</t>
        </is>
      </c>
      <c s="9" r="H13056">
        <v>11.6000</v>
      </c>
      <c s="8" t="inlineStr" r="I13056">
        <is>
          <t xml:space="preserve"/>
        </is>
      </c>
      <c s="8" t="inlineStr" r="J13056">
        <is>
          <t xml:space="preserve"> Grundy</t>
        </is>
      </c>
    </row>
    <row r="13057" ht="20.25" customHeight="0">
      <c s="5" t="inlineStr" r="A13057">
        <is>
          <t xml:space="preserve">78009000</t>
        </is>
      </c>
      <c s="5" t="inlineStr" r="B13057">
        <is>
          <t xml:space="preserve">MODIFIED URETHANE PAVEMENT MARKING - LETTERS AND SYMBOLS</t>
        </is>
      </c>
      <c s="5" t="inlineStr" r="C13057">
        <is>
          <t xml:space="preserve">SQ FT  </t>
        </is>
      </c>
      <c s="6" r="D13057">
        <v>135.900</v>
      </c>
      <c s="7" r="E13057">
        <v>1</v>
      </c>
      <c s="8" t="inlineStr" r="F13057">
        <is>
          <t xml:space="preserve">61K26</t>
        </is>
      </c>
      <c s="8" t="inlineStr" r="G13057">
        <is>
          <t xml:space="preserve">166</t>
        </is>
      </c>
      <c s="9" r="H13057">
        <v>6.4000</v>
      </c>
      <c s="8" t="inlineStr" r="I13057">
        <is>
          <t xml:space="preserve">Y</t>
        </is>
      </c>
      <c s="8" t="inlineStr" r="J13057">
        <is>
          <t xml:space="preserve"> Kane</t>
        </is>
      </c>
    </row>
    <row r="13058" ht="20.25" customHeight="0">
      <c s="5" t="inlineStr" r="A13058">
        <is>
          <t xml:space="preserve">78009000</t>
        </is>
      </c>
      <c s="5" t="inlineStr" r="B13058">
        <is>
          <t xml:space="preserve">MODIFIED URETHANE PAVEMENT MARKING - LETTERS AND SYMBOLS</t>
        </is>
      </c>
      <c s="5" t="inlineStr" r="C13058">
        <is>
          <t xml:space="preserve">SQ FT  </t>
        </is>
      </c>
      <c s="6" r="D13058">
        <v>135.900</v>
      </c>
      <c s="7" r="E13058">
        <v>1</v>
      </c>
      <c s="8" t="inlineStr" r="F13058">
        <is>
          <t xml:space="preserve">61K26</t>
        </is>
      </c>
      <c s="8" t="inlineStr" r="G13058">
        <is>
          <t xml:space="preserve">166</t>
        </is>
      </c>
      <c s="9" r="H13058">
        <v>6.0000</v>
      </c>
      <c s="8" t="inlineStr" r="I13058">
        <is>
          <t xml:space="preserve"/>
        </is>
      </c>
      <c s="8" t="inlineStr" r="J13058">
        <is>
          <t xml:space="preserve"> Kane</t>
        </is>
      </c>
    </row>
    <row r="13059" ht="20.25" customHeight="0">
      <c s="5" t="inlineStr" r="A13059">
        <is>
          <t xml:space="preserve">78009000</t>
        </is>
      </c>
      <c s="5" t="inlineStr" r="B13059">
        <is>
          <t xml:space="preserve">MODIFIED URETHANE PAVEMENT MARKING - LETTERS AND SYMBOLS</t>
        </is>
      </c>
      <c s="5" t="inlineStr" r="C13059">
        <is>
          <t xml:space="preserve">SQ FT  </t>
        </is>
      </c>
      <c s="6" r="D13059">
        <v>135.900</v>
      </c>
      <c s="7" r="E13059">
        <v>1</v>
      </c>
      <c s="8" t="inlineStr" r="F13059">
        <is>
          <t xml:space="preserve">61K26</t>
        </is>
      </c>
      <c s="8" t="inlineStr" r="G13059">
        <is>
          <t xml:space="preserve">166</t>
        </is>
      </c>
      <c s="9" r="H13059">
        <v>6.6000</v>
      </c>
      <c s="8" t="inlineStr" r="I13059">
        <is>
          <t xml:space="preserve"/>
        </is>
      </c>
      <c s="8" t="inlineStr" r="J13059">
        <is>
          <t xml:space="preserve"> Kane</t>
        </is>
      </c>
    </row>
    <row r="13060" ht="20.25" customHeight="0">
      <c s="5" t="inlineStr" r="A13060">
        <is>
          <t xml:space="preserve">78009000</t>
        </is>
      </c>
      <c s="5" t="inlineStr" r="B13060">
        <is>
          <t xml:space="preserve">MODIFIED URETHANE PAVEMENT MARKING - LETTERS AND SYMBOLS</t>
        </is>
      </c>
      <c s="5" t="inlineStr" r="C13060">
        <is>
          <t xml:space="preserve">SQ FT  </t>
        </is>
      </c>
      <c s="6" r="D13060">
        <v>1478.000</v>
      </c>
      <c s="7" r="E13060">
        <v>1</v>
      </c>
      <c s="8" t="inlineStr" r="F13060">
        <is>
          <t xml:space="preserve">62X94</t>
        </is>
      </c>
      <c s="8" t="inlineStr" r="G13060">
        <is>
          <t xml:space="preserve">170</t>
        </is>
      </c>
      <c s="9" r="H13060">
        <v>5.0000</v>
      </c>
      <c s="8" t="inlineStr" r="I13060">
        <is>
          <t xml:space="preserve">Y</t>
        </is>
      </c>
      <c s="8" t="inlineStr" r="J13060">
        <is>
          <t xml:space="preserve"> McHenry</t>
        </is>
      </c>
    </row>
    <row r="13061" ht="20.25" customHeight="0">
      <c s="5" t="inlineStr" r="A13061">
        <is>
          <t xml:space="preserve">78009000</t>
        </is>
      </c>
      <c s="5" t="inlineStr" r="B13061">
        <is>
          <t xml:space="preserve">MODIFIED URETHANE PAVEMENT MARKING - LETTERS AND SYMBOLS</t>
        </is>
      </c>
      <c s="5" t="inlineStr" r="C13061">
        <is>
          <t xml:space="preserve">SQ FT  </t>
        </is>
      </c>
      <c s="6" r="D13061">
        <v>1478.000</v>
      </c>
      <c s="7" r="E13061">
        <v>1</v>
      </c>
      <c s="8" t="inlineStr" r="F13061">
        <is>
          <t xml:space="preserve">62X94</t>
        </is>
      </c>
      <c s="8" t="inlineStr" r="G13061">
        <is>
          <t xml:space="preserve">170</t>
        </is>
      </c>
      <c s="9" r="H13061">
        <v>3.5000</v>
      </c>
      <c s="8" t="inlineStr" r="I13061">
        <is>
          <t xml:space="preserve"/>
        </is>
      </c>
      <c s="8" t="inlineStr" r="J13061">
        <is>
          <t xml:space="preserve"> McHenry</t>
        </is>
      </c>
    </row>
    <row r="13062" ht="20.25" customHeight="0">
      <c s="5" t="inlineStr" r="A13062">
        <is>
          <t xml:space="preserve">78009000</t>
        </is>
      </c>
      <c s="5" t="inlineStr" r="B13062">
        <is>
          <t xml:space="preserve">MODIFIED URETHANE PAVEMENT MARKING - LETTERS AND SYMBOLS</t>
        </is>
      </c>
      <c s="5" t="inlineStr" r="C13062">
        <is>
          <t xml:space="preserve">SQ FT  </t>
        </is>
      </c>
      <c s="6" r="D13062">
        <v>1478.000</v>
      </c>
      <c s="7" r="E13062">
        <v>1</v>
      </c>
      <c s="8" t="inlineStr" r="F13062">
        <is>
          <t xml:space="preserve">62X94</t>
        </is>
      </c>
      <c s="8" t="inlineStr" r="G13062">
        <is>
          <t xml:space="preserve">170</t>
        </is>
      </c>
      <c s="9" r="H13062">
        <v>5.0000</v>
      </c>
      <c s="8" t="inlineStr" r="I13062">
        <is>
          <t xml:space="preserve"/>
        </is>
      </c>
      <c s="8" t="inlineStr" r="J13062">
        <is>
          <t xml:space="preserve"> McHenry</t>
        </is>
      </c>
    </row>
    <row r="13063" ht="20.25" customHeight="0">
      <c s="5" t="inlineStr" r="A13063">
        <is>
          <t xml:space="preserve">78009000</t>
        </is>
      </c>
      <c s="5" t="inlineStr" r="B13063">
        <is>
          <t xml:space="preserve">MODIFIED URETHANE PAVEMENT MARKING - LETTERS AND SYMBOLS</t>
        </is>
      </c>
      <c s="5" t="inlineStr" r="C13063">
        <is>
          <t xml:space="preserve">SQ FT  </t>
        </is>
      </c>
      <c s="6" r="D13063">
        <v>1478.000</v>
      </c>
      <c s="7" r="E13063">
        <v>1</v>
      </c>
      <c s="8" t="inlineStr" r="F13063">
        <is>
          <t xml:space="preserve">62X94</t>
        </is>
      </c>
      <c s="8" t="inlineStr" r="G13063">
        <is>
          <t xml:space="preserve">170</t>
        </is>
      </c>
      <c s="9" r="H13063">
        <v>8.0400</v>
      </c>
      <c s="8" t="inlineStr" r="I13063">
        <is>
          <t xml:space="preserve"/>
        </is>
      </c>
      <c s="8" t="inlineStr" r="J13063">
        <is>
          <t xml:space="preserve"> McHenry</t>
        </is>
      </c>
    </row>
    <row r="13064" ht="20.25" customHeight="0">
      <c s="5" t="inlineStr" r="A13064">
        <is>
          <t xml:space="preserve">78009000</t>
        </is>
      </c>
      <c s="5" t="inlineStr" r="B13064">
        <is>
          <t xml:space="preserve">MODIFIED URETHANE PAVEMENT MARKING - LETTERS AND SYMBOLS</t>
        </is>
      </c>
      <c s="5" t="inlineStr" r="C13064">
        <is>
          <t xml:space="preserve">SQ FT  </t>
        </is>
      </c>
      <c s="6" r="D13064">
        <v>63.000</v>
      </c>
      <c s="7" r="E13064">
        <v>2</v>
      </c>
      <c s="8" t="inlineStr" r="F13064">
        <is>
          <t xml:space="preserve">64N76</t>
        </is>
      </c>
      <c s="8" t="inlineStr" r="G13064">
        <is>
          <t xml:space="preserve">056</t>
        </is>
      </c>
      <c s="9" r="H13064">
        <v>7.0000</v>
      </c>
      <c s="8" t="inlineStr" r="I13064">
        <is>
          <t xml:space="preserve">Y</t>
        </is>
      </c>
      <c s="8" t="inlineStr" r="J13064">
        <is>
          <t xml:space="preserve"> Henry</t>
        </is>
      </c>
    </row>
    <row r="13065" ht="20.25" customHeight="0">
      <c s="5" t="inlineStr" r="A13065">
        <is>
          <t xml:space="preserve">78009000</t>
        </is>
      </c>
      <c s="5" t="inlineStr" r="B13065">
        <is>
          <t xml:space="preserve">MODIFIED URETHANE PAVEMENT MARKING - LETTERS AND SYMBOLS</t>
        </is>
      </c>
      <c s="5" t="inlineStr" r="C13065">
        <is>
          <t xml:space="preserve">SQ FT  </t>
        </is>
      </c>
      <c s="6" r="D13065">
        <v>63.000</v>
      </c>
      <c s="7" r="E13065">
        <v>2</v>
      </c>
      <c s="8" t="inlineStr" r="F13065">
        <is>
          <t xml:space="preserve">64N76</t>
        </is>
      </c>
      <c s="8" t="inlineStr" r="G13065">
        <is>
          <t xml:space="preserve">056</t>
        </is>
      </c>
      <c s="9" r="H13065">
        <v>7.0000</v>
      </c>
      <c s="8" t="inlineStr" r="I13065">
        <is>
          <t xml:space="preserve"/>
        </is>
      </c>
      <c s="8" t="inlineStr" r="J13065">
        <is>
          <t xml:space="preserve"> Henry</t>
        </is>
      </c>
    </row>
    <row r="13066" ht="20.25" customHeight="0">
      <c s="5" t="inlineStr" r="A13066">
        <is>
          <t xml:space="preserve">78009000</t>
        </is>
      </c>
      <c s="5" t="inlineStr" r="B13066">
        <is>
          <t xml:space="preserve">MODIFIED URETHANE PAVEMENT MARKING - LETTERS AND SYMBOLS</t>
        </is>
      </c>
      <c s="5" t="inlineStr" r="C13066">
        <is>
          <t xml:space="preserve">SQ FT  </t>
        </is>
      </c>
      <c s="6" r="D13066">
        <v>63.000</v>
      </c>
      <c s="7" r="E13066">
        <v>2</v>
      </c>
      <c s="8" t="inlineStr" r="F13066">
        <is>
          <t xml:space="preserve">64N76</t>
        </is>
      </c>
      <c s="8" t="inlineStr" r="G13066">
        <is>
          <t xml:space="preserve">056</t>
        </is>
      </c>
      <c s="9" r="H13066">
        <v>7.3500</v>
      </c>
      <c s="8" t="inlineStr" r="I13066">
        <is>
          <t xml:space="preserve"/>
        </is>
      </c>
      <c s="8" t="inlineStr" r="J13066">
        <is>
          <t xml:space="preserve"> Henry</t>
        </is>
      </c>
    </row>
    <row r="13067" ht="20.25" customHeight="0">
      <c s="5" t="inlineStr" r="A13067">
        <is>
          <t xml:space="preserve">78009000</t>
        </is>
      </c>
      <c s="5" t="inlineStr" r="B13067">
        <is>
          <t xml:space="preserve">MODIFIED URETHANE PAVEMENT MARKING - LETTERS AND SYMBOLS</t>
        </is>
      </c>
      <c s="5" t="inlineStr" r="C13067">
        <is>
          <t xml:space="preserve">SQ FT  </t>
        </is>
      </c>
      <c s="6" r="D13067">
        <v>63.000</v>
      </c>
      <c s="7" r="E13067">
        <v>2</v>
      </c>
      <c s="8" t="inlineStr" r="F13067">
        <is>
          <t xml:space="preserve">64N76</t>
        </is>
      </c>
      <c s="8" t="inlineStr" r="G13067">
        <is>
          <t xml:space="preserve">056</t>
        </is>
      </c>
      <c s="9" r="H13067">
        <v>7.8000</v>
      </c>
      <c s="8" t="inlineStr" r="I13067">
        <is>
          <t xml:space="preserve"/>
        </is>
      </c>
      <c s="8" t="inlineStr" r="J13067">
        <is>
          <t xml:space="preserve"> Henry</t>
        </is>
      </c>
    </row>
    <row r="13068" ht="20.25" customHeight="0">
      <c s="5" t="inlineStr" r="A13068">
        <is>
          <t xml:space="preserve">78009000</t>
        </is>
      </c>
      <c s="5" t="inlineStr" r="B13068">
        <is>
          <t xml:space="preserve">MODIFIED URETHANE PAVEMENT MARKING - LETTERS AND SYMBOLS</t>
        </is>
      </c>
      <c s="5" t="inlineStr" r="C13068">
        <is>
          <t xml:space="preserve">SQ FT  </t>
        </is>
      </c>
      <c s="6" r="D13068">
        <v>1263.000</v>
      </c>
      <c s="7" r="E13068">
        <v>2</v>
      </c>
      <c s="8" t="inlineStr" r="F13068">
        <is>
          <t xml:space="preserve">64N98</t>
        </is>
      </c>
      <c s="8" t="inlineStr" r="G13068">
        <is>
          <t xml:space="preserve">057</t>
        </is>
      </c>
      <c s="9" r="H13068">
        <v>5.2800</v>
      </c>
      <c s="8" t="inlineStr" r="I13068">
        <is>
          <t xml:space="preserve">Y</t>
        </is>
      </c>
      <c s="8" t="inlineStr" r="J13068">
        <is>
          <t xml:space="preserve"> Ogle</t>
        </is>
      </c>
    </row>
    <row r="13069" ht="20.25" customHeight="0">
      <c s="5" t="inlineStr" r="A13069">
        <is>
          <t xml:space="preserve">78009000</t>
        </is>
      </c>
      <c s="5" t="inlineStr" r="B13069">
        <is>
          <t xml:space="preserve">MODIFIED URETHANE PAVEMENT MARKING - LETTERS AND SYMBOLS</t>
        </is>
      </c>
      <c s="5" t="inlineStr" r="C13069">
        <is>
          <t xml:space="preserve">SQ FT  </t>
        </is>
      </c>
      <c s="6" r="D13069">
        <v>1263.000</v>
      </c>
      <c s="7" r="E13069">
        <v>2</v>
      </c>
      <c s="8" t="inlineStr" r="F13069">
        <is>
          <t xml:space="preserve">64N98</t>
        </is>
      </c>
      <c s="8" t="inlineStr" r="G13069">
        <is>
          <t xml:space="preserve">057</t>
        </is>
      </c>
      <c s="9" r="H13069">
        <v>4.9500</v>
      </c>
      <c s="8" t="inlineStr" r="I13069">
        <is>
          <t xml:space="preserve"/>
        </is>
      </c>
      <c s="8" t="inlineStr" r="J13069">
        <is>
          <t xml:space="preserve"> Ogle</t>
        </is>
      </c>
    </row>
    <row r="13070" ht="20.25" customHeight="0">
      <c s="5" t="inlineStr" r="A13070">
        <is>
          <t xml:space="preserve">78009000</t>
        </is>
      </c>
      <c s="5" t="inlineStr" r="B13070">
        <is>
          <t xml:space="preserve">MODIFIED URETHANE PAVEMENT MARKING - LETTERS AND SYMBOLS</t>
        </is>
      </c>
      <c s="5" t="inlineStr" r="C13070">
        <is>
          <t xml:space="preserve">SQ FT  </t>
        </is>
      </c>
      <c s="6" r="D13070">
        <v>1263.000</v>
      </c>
      <c s="7" r="E13070">
        <v>2</v>
      </c>
      <c s="8" t="inlineStr" r="F13070">
        <is>
          <t xml:space="preserve">64N98</t>
        </is>
      </c>
      <c s="8" t="inlineStr" r="G13070">
        <is>
          <t xml:space="preserve">057</t>
        </is>
      </c>
      <c s="9" r="H13070">
        <v>8.2000</v>
      </c>
      <c s="8" t="inlineStr" r="I13070">
        <is>
          <t xml:space="preserve"/>
        </is>
      </c>
      <c s="8" t="inlineStr" r="J13070">
        <is>
          <t xml:space="preserve"> Ogle</t>
        </is>
      </c>
    </row>
    <row r="13071" ht="20.25" customHeight="0">
      <c s="5" t="inlineStr" r="A13071">
        <is>
          <t xml:space="preserve">78009000</t>
        </is>
      </c>
      <c s="5" t="inlineStr" r="B13071">
        <is>
          <t xml:space="preserve">MODIFIED URETHANE PAVEMENT MARKING - LETTERS AND SYMBOLS</t>
        </is>
      </c>
      <c s="5" t="inlineStr" r="C13071">
        <is>
          <t xml:space="preserve">SQ FT  </t>
        </is>
      </c>
      <c s="6" r="D13071">
        <v>172.000</v>
      </c>
      <c s="7" r="E13071">
        <v>2</v>
      </c>
      <c s="8" t="inlineStr" r="F13071">
        <is>
          <t xml:space="preserve">64U23</t>
        </is>
      </c>
      <c s="8" t="inlineStr" r="G13071">
        <is>
          <t xml:space="preserve">190</t>
        </is>
      </c>
      <c s="9" r="H13071">
        <v>3.0000</v>
      </c>
      <c s="8" t="inlineStr" r="I13071">
        <is>
          <t xml:space="preserve">Y</t>
        </is>
      </c>
      <c s="8" t="inlineStr" r="J13071">
        <is>
          <t xml:space="preserve"> Stephenson</t>
        </is>
      </c>
    </row>
    <row r="13072" ht="20.25" customHeight="0">
      <c s="5" t="inlineStr" r="A13072">
        <is>
          <t xml:space="preserve">78009000</t>
        </is>
      </c>
      <c s="5" t="inlineStr" r="B13072">
        <is>
          <t xml:space="preserve">MODIFIED URETHANE PAVEMENT MARKING - LETTERS AND SYMBOLS</t>
        </is>
      </c>
      <c s="5" t="inlineStr" r="C13072">
        <is>
          <t xml:space="preserve">SQ FT  </t>
        </is>
      </c>
      <c s="6" r="D13072">
        <v>172.000</v>
      </c>
      <c s="7" r="E13072">
        <v>2</v>
      </c>
      <c s="8" t="inlineStr" r="F13072">
        <is>
          <t xml:space="preserve">64U23</t>
        </is>
      </c>
      <c s="8" t="inlineStr" r="G13072">
        <is>
          <t xml:space="preserve">190</t>
        </is>
      </c>
      <c s="9" r="H13072">
        <v>3.0000</v>
      </c>
      <c s="8" t="inlineStr" r="I13072">
        <is>
          <t xml:space="preserve"/>
        </is>
      </c>
      <c s="8" t="inlineStr" r="J13072">
        <is>
          <t xml:space="preserve"> Stephenson</t>
        </is>
      </c>
    </row>
    <row r="13073" ht="20.25" customHeight="0">
      <c s="5" t="inlineStr" r="A13073">
        <is>
          <t xml:space="preserve">78009000</t>
        </is>
      </c>
      <c s="5" t="inlineStr" r="B13073">
        <is>
          <t xml:space="preserve">MODIFIED URETHANE PAVEMENT MARKING - LETTERS AND SYMBOLS</t>
        </is>
      </c>
      <c s="5" t="inlineStr" r="C13073">
        <is>
          <t xml:space="preserve">SQ FT  </t>
        </is>
      </c>
      <c s="6" r="D13073">
        <v>172.000</v>
      </c>
      <c s="7" r="E13073">
        <v>2</v>
      </c>
      <c s="8" t="inlineStr" r="F13073">
        <is>
          <t xml:space="preserve">64U31</t>
        </is>
      </c>
      <c s="8" t="inlineStr" r="G13073">
        <is>
          <t xml:space="preserve">061</t>
        </is>
      </c>
      <c s="9" r="H13073">
        <v>15.0000</v>
      </c>
      <c s="8" t="inlineStr" r="I13073">
        <is>
          <t xml:space="preserve">Y</t>
        </is>
      </c>
      <c s="8" t="inlineStr" r="J13073">
        <is>
          <t xml:space="preserve"> Carroll</t>
        </is>
      </c>
    </row>
    <row r="13074" ht="20.25" customHeight="0">
      <c s="5" t="inlineStr" r="A13074">
        <is>
          <t xml:space="preserve">78009000</t>
        </is>
      </c>
      <c s="5" t="inlineStr" r="B13074">
        <is>
          <t xml:space="preserve">MODIFIED URETHANE PAVEMENT MARKING - LETTERS AND SYMBOLS</t>
        </is>
      </c>
      <c s="5" t="inlineStr" r="C13074">
        <is>
          <t xml:space="preserve">SQ FT  </t>
        </is>
      </c>
      <c s="6" r="D13074">
        <v>172.000</v>
      </c>
      <c s="7" r="E13074">
        <v>2</v>
      </c>
      <c s="8" t="inlineStr" r="F13074">
        <is>
          <t xml:space="preserve">64U31</t>
        </is>
      </c>
      <c s="8" t="inlineStr" r="G13074">
        <is>
          <t xml:space="preserve">061</t>
        </is>
      </c>
      <c s="9" r="H13074">
        <v>13.5700</v>
      </c>
      <c s="8" t="inlineStr" r="I13074">
        <is>
          <t xml:space="preserve"/>
        </is>
      </c>
      <c s="8" t="inlineStr" r="J13074">
        <is>
          <t xml:space="preserve"> Carroll</t>
        </is>
      </c>
    </row>
    <row r="13075" ht="20.25" customHeight="0">
      <c s="5" t="inlineStr" r="A13075">
        <is>
          <t xml:space="preserve">78009000</t>
        </is>
      </c>
      <c s="5" t="inlineStr" r="B13075">
        <is>
          <t xml:space="preserve">MODIFIED URETHANE PAVEMENT MARKING - LETTERS AND SYMBOLS</t>
        </is>
      </c>
      <c s="5" t="inlineStr" r="C13075">
        <is>
          <t xml:space="preserve">SQ FT  </t>
        </is>
      </c>
      <c s="6" r="D13075">
        <v>997.000</v>
      </c>
      <c s="7" r="E13075">
        <v>4</v>
      </c>
      <c s="8" t="inlineStr" r="F13075">
        <is>
          <t xml:space="preserve">68A65</t>
        </is>
      </c>
      <c s="8" t="inlineStr" r="G13075">
        <is>
          <t xml:space="preserve">083</t>
        </is>
      </c>
      <c s="9" r="H13075">
        <v>4.9500</v>
      </c>
      <c s="8" t="inlineStr" r="I13075">
        <is>
          <t xml:space="preserve">Y</t>
        </is>
      </c>
      <c s="8" t="inlineStr" r="J13075">
        <is>
          <t xml:space="preserve"> Tazewell</t>
        </is>
      </c>
    </row>
    <row r="13076" ht="20.25" customHeight="0">
      <c s="5" t="inlineStr" r="A13076">
        <is>
          <t xml:space="preserve">78009000</t>
        </is>
      </c>
      <c s="5" t="inlineStr" r="B13076">
        <is>
          <t xml:space="preserve">MODIFIED URETHANE PAVEMENT MARKING - LETTERS AND SYMBOLS</t>
        </is>
      </c>
      <c s="5" t="inlineStr" r="C13076">
        <is>
          <t xml:space="preserve">SQ FT  </t>
        </is>
      </c>
      <c s="6" r="D13076">
        <v>312.000</v>
      </c>
      <c s="7" r="E13076">
        <v>4</v>
      </c>
      <c s="8" t="inlineStr" r="F13076">
        <is>
          <t xml:space="preserve">68F43</t>
        </is>
      </c>
      <c s="8" t="inlineStr" r="G13076">
        <is>
          <t xml:space="preserve">084</t>
        </is>
      </c>
      <c s="9" r="H13076">
        <v>7.9100</v>
      </c>
      <c s="8" t="inlineStr" r="I13076">
        <is>
          <t xml:space="preserve">Y</t>
        </is>
      </c>
      <c s="8" t="inlineStr" r="J13076">
        <is>
          <t xml:space="preserve"> Warren</t>
        </is>
      </c>
    </row>
    <row r="13077" ht="20.25" customHeight="0">
      <c s="5" t="inlineStr" r="A13077">
        <is>
          <t xml:space="preserve">78009000</t>
        </is>
      </c>
      <c s="5" t="inlineStr" r="B13077">
        <is>
          <t xml:space="preserve">MODIFIED URETHANE PAVEMENT MARKING - LETTERS AND SYMBOLS</t>
        </is>
      </c>
      <c s="5" t="inlineStr" r="C13077">
        <is>
          <t xml:space="preserve">SQ FT  </t>
        </is>
      </c>
      <c s="6" r="D13077">
        <v>62.400</v>
      </c>
      <c s="7" r="E13077">
        <v>4</v>
      </c>
      <c s="8" t="inlineStr" r="F13077">
        <is>
          <t xml:space="preserve">68H42</t>
        </is>
      </c>
      <c s="8" t="inlineStr" r="G13077">
        <is>
          <t xml:space="preserve">087</t>
        </is>
      </c>
      <c s="9" r="H13077">
        <v>4.4000</v>
      </c>
      <c s="8" t="inlineStr" r="I13077">
        <is>
          <t xml:space="preserve">Y</t>
        </is>
      </c>
      <c s="8" t="inlineStr" r="J13077">
        <is>
          <t xml:space="preserve"> Mercer, Warren</t>
        </is>
      </c>
    </row>
    <row r="13078" ht="20.25" customHeight="0">
      <c s="5" t="inlineStr" r="A13078">
        <is>
          <t xml:space="preserve">78009000</t>
        </is>
      </c>
      <c s="5" t="inlineStr" r="B13078">
        <is>
          <t xml:space="preserve">MODIFIED URETHANE PAVEMENT MARKING - LETTERS AND SYMBOLS</t>
        </is>
      </c>
      <c s="5" t="inlineStr" r="C13078">
        <is>
          <t xml:space="preserve">SQ FT  </t>
        </is>
      </c>
      <c s="6" r="D13078">
        <v>687.000</v>
      </c>
      <c s="7" r="E13078">
        <v>4</v>
      </c>
      <c s="8" t="inlineStr" r="F13078">
        <is>
          <t xml:space="preserve">68J18</t>
        </is>
      </c>
      <c s="8" t="inlineStr" r="G13078">
        <is>
          <t xml:space="preserve">089</t>
        </is>
      </c>
      <c s="9" r="H13078">
        <v>9.0000</v>
      </c>
      <c s="8" t="inlineStr" r="I13078">
        <is>
          <t xml:space="preserve">Y</t>
        </is>
      </c>
      <c s="8" t="inlineStr" r="J13078">
        <is>
          <t xml:space="preserve"> Peoria</t>
        </is>
      </c>
    </row>
    <row r="13079" ht="20.25" customHeight="0">
      <c s="5" t="inlineStr" r="A13079">
        <is>
          <t xml:space="preserve">78009000</t>
        </is>
      </c>
      <c s="5" t="inlineStr" r="B13079">
        <is>
          <t xml:space="preserve">MODIFIED URETHANE PAVEMENT MARKING - LETTERS AND SYMBOLS</t>
        </is>
      </c>
      <c s="5" t="inlineStr" r="C13079">
        <is>
          <t xml:space="preserve">SQ FT  </t>
        </is>
      </c>
      <c s="6" r="D13079">
        <v>687.000</v>
      </c>
      <c s="7" r="E13079">
        <v>4</v>
      </c>
      <c s="8" t="inlineStr" r="F13079">
        <is>
          <t xml:space="preserve">68J18</t>
        </is>
      </c>
      <c s="8" t="inlineStr" r="G13079">
        <is>
          <t xml:space="preserve">089</t>
        </is>
      </c>
      <c s="9" r="H13079">
        <v>4.8000</v>
      </c>
      <c s="8" t="inlineStr" r="I13079">
        <is>
          <t xml:space="preserve"/>
        </is>
      </c>
      <c s="8" t="inlineStr" r="J13079">
        <is>
          <t xml:space="preserve"> Peoria</t>
        </is>
      </c>
    </row>
    <row r="13080" ht="20.25" customHeight="0">
      <c s="5" t="inlineStr" r="A13080">
        <is>
          <t xml:space="preserve">78009000</t>
        </is>
      </c>
      <c s="5" t="inlineStr" r="B13080">
        <is>
          <t xml:space="preserve">MODIFIED URETHANE PAVEMENT MARKING - LETTERS AND SYMBOLS</t>
        </is>
      </c>
      <c s="5" t="inlineStr" r="C13080">
        <is>
          <t xml:space="preserve">SQ FT  </t>
        </is>
      </c>
      <c s="6" r="D13080">
        <v>815.000</v>
      </c>
      <c s="7" r="E13080">
        <v>9</v>
      </c>
      <c s="8" t="inlineStr" r="F13080">
        <is>
          <t xml:space="preserve">78373</t>
        </is>
      </c>
      <c s="8" t="inlineStr" r="G13080">
        <is>
          <t xml:space="preserve">136</t>
        </is>
      </c>
      <c s="9" r="H13080">
        <v>23.0000</v>
      </c>
      <c s="8" t="inlineStr" r="I13080">
        <is>
          <t xml:space="preserve">Y</t>
        </is>
      </c>
      <c s="8" t="inlineStr" r="J13080">
        <is>
          <t xml:space="preserve"> Williamson</t>
        </is>
      </c>
    </row>
    <row r="13081" ht="20.25" customHeight="0">
      <c s="5" t="inlineStr" r="A13081">
        <is>
          <t xml:space="preserve">78009000</t>
        </is>
      </c>
      <c s="5" t="inlineStr" r="B13081">
        <is>
          <t xml:space="preserve">MODIFIED URETHANE PAVEMENT MARKING - LETTERS AND SYMBOLS</t>
        </is>
      </c>
      <c s="5" t="inlineStr" r="C13081">
        <is>
          <t xml:space="preserve">SQ FT  </t>
        </is>
      </c>
      <c s="6" r="D13081">
        <v>815.000</v>
      </c>
      <c s="7" r="E13081">
        <v>9</v>
      </c>
      <c s="8" t="inlineStr" r="F13081">
        <is>
          <t xml:space="preserve">78373</t>
        </is>
      </c>
      <c s="8" t="inlineStr" r="G13081">
        <is>
          <t xml:space="preserve">136</t>
        </is>
      </c>
      <c s="9" r="H13081">
        <v>21.2000</v>
      </c>
      <c s="8" t="inlineStr" r="I13081">
        <is>
          <t xml:space="preserve"/>
        </is>
      </c>
      <c s="8" t="inlineStr" r="J13081">
        <is>
          <t xml:space="preserve"> Williamson</t>
        </is>
      </c>
    </row>
    <row r="13082" ht="20.25" customHeight="0">
      <c s="5" t="inlineStr" r="A13082">
        <is>
          <t xml:space="preserve">78009000</t>
        </is>
      </c>
      <c s="5" t="inlineStr" r="B13082">
        <is>
          <t xml:space="preserve">MODIFIED URETHANE PAVEMENT MARKING - LETTERS AND SYMBOLS</t>
        </is>
      </c>
      <c s="5" t="inlineStr" r="C13082">
        <is>
          <t xml:space="preserve">SQ FT  </t>
        </is>
      </c>
      <c s="6" r="D13082">
        <v>1045.000</v>
      </c>
      <c s="7" r="E13082">
        <v>4</v>
      </c>
      <c s="8" t="inlineStr" r="F13082">
        <is>
          <t xml:space="preserve">89802</t>
        </is>
      </c>
      <c s="8" t="inlineStr" r="G13082">
        <is>
          <t xml:space="preserve">198</t>
        </is>
      </c>
      <c s="9" r="H13082">
        <v>5.0600</v>
      </c>
      <c s="8" t="inlineStr" r="I13082">
        <is>
          <t xml:space="preserve">Y</t>
        </is>
      </c>
      <c s="8" t="inlineStr" r="J13082">
        <is>
          <t xml:space="preserve"> Tazewell</t>
        </is>
      </c>
    </row>
    <row r="13083" ht="20.25" customHeight="0">
      <c s="5" t="inlineStr" r="A13083">
        <is>
          <t xml:space="preserve">78009000</t>
        </is>
      </c>
      <c s="5" t="inlineStr" r="B13083">
        <is>
          <t xml:space="preserve">MODIFIED URETHANE PAVEMENT MARKING - LETTERS AND SYMBOLS</t>
        </is>
      </c>
      <c s="5" t="inlineStr" r="C13083">
        <is>
          <t xml:space="preserve">SQ FT  </t>
        </is>
      </c>
      <c s="6" r="D13083">
        <v>1045.000</v>
      </c>
      <c s="7" r="E13083">
        <v>4</v>
      </c>
      <c s="8" t="inlineStr" r="F13083">
        <is>
          <t xml:space="preserve">89802</t>
        </is>
      </c>
      <c s="8" t="inlineStr" r="G13083">
        <is>
          <t xml:space="preserve">198</t>
        </is>
      </c>
      <c s="9" r="H13083">
        <v>4.8900</v>
      </c>
      <c s="8" t="inlineStr" r="I13083">
        <is>
          <t xml:space="preserve"/>
        </is>
      </c>
      <c s="8" t="inlineStr" r="J13083">
        <is>
          <t xml:space="preserve"> Tazewell</t>
        </is>
      </c>
    </row>
    <row r="13084" ht="20.25" customHeight="0">
      <c s="5" t="inlineStr" r="A13084">
        <is>
          <t xml:space="preserve">78009004</t>
        </is>
      </c>
      <c s="5" t="inlineStr" r="B13084">
        <is>
          <t xml:space="preserve">MODIFIED URETHANE PAVEMENT MARKING - LINE 4"</t>
        </is>
      </c>
      <c s="5" t="inlineStr" r="C13084">
        <is>
          <t xml:space="preserve">FOOT   </t>
        </is>
      </c>
      <c s="6" r="D13084">
        <v>200000.000</v>
      </c>
      <c s="7" r="E13084">
        <v>2</v>
      </c>
      <c s="8" t="inlineStr" r="F13084">
        <is>
          <t xml:space="preserve">46659</t>
        </is>
      </c>
      <c s="8" t="inlineStr" r="G13084">
        <is>
          <t xml:space="preserve">002</t>
        </is>
      </c>
      <c s="9" r="H13084">
        <v>0.9500</v>
      </c>
      <c s="8" t="inlineStr" r="I13084">
        <is>
          <t xml:space="preserve">Y</t>
        </is>
      </c>
      <c s="8" t="inlineStr" r="J13084">
        <is>
          <t xml:space="preserve">Various</t>
        </is>
      </c>
    </row>
    <row r="13085" ht="20.25" customHeight="0">
      <c s="5" t="inlineStr" r="A13085">
        <is>
          <t xml:space="preserve">78009004</t>
        </is>
      </c>
      <c s="5" t="inlineStr" r="B13085">
        <is>
          <t xml:space="preserve">MODIFIED URETHANE PAVEMENT MARKING - LINE 4"</t>
        </is>
      </c>
      <c s="5" t="inlineStr" r="C13085">
        <is>
          <t xml:space="preserve">FOOT   </t>
        </is>
      </c>
      <c s="6" r="D13085">
        <v>200000.000</v>
      </c>
      <c s="7" r="E13085">
        <v>2</v>
      </c>
      <c s="8" t="inlineStr" r="F13085">
        <is>
          <t xml:space="preserve">46659</t>
        </is>
      </c>
      <c s="8" t="inlineStr" r="G13085">
        <is>
          <t xml:space="preserve">002</t>
        </is>
      </c>
      <c s="9" r="H13085">
        <v>0.9500</v>
      </c>
      <c s="8" t="inlineStr" r="I13085">
        <is>
          <t xml:space="preserve"/>
        </is>
      </c>
      <c s="8" t="inlineStr" r="J13085">
        <is>
          <t xml:space="preserve">Various</t>
        </is>
      </c>
    </row>
    <row r="13086" ht="20.25" customHeight="0">
      <c s="5" t="inlineStr" r="A13086">
        <is>
          <t xml:space="preserve">78009004</t>
        </is>
      </c>
      <c s="5" t="inlineStr" r="B13086">
        <is>
          <t xml:space="preserve">MODIFIED URETHANE PAVEMENT MARKING - LINE 4"</t>
        </is>
      </c>
      <c s="5" t="inlineStr" r="C13086">
        <is>
          <t xml:space="preserve">FOOT   </t>
        </is>
      </c>
      <c s="6" r="D13086">
        <v>200000.000</v>
      </c>
      <c s="7" r="E13086">
        <v>2</v>
      </c>
      <c s="8" t="inlineStr" r="F13086">
        <is>
          <t xml:space="preserve">46659</t>
        </is>
      </c>
      <c s="8" t="inlineStr" r="G13086">
        <is>
          <t xml:space="preserve">002</t>
        </is>
      </c>
      <c s="9" r="H13086">
        <v>1.1200</v>
      </c>
      <c s="8" t="inlineStr" r="I13086">
        <is>
          <t xml:space="preserve"/>
        </is>
      </c>
      <c s="8" t="inlineStr" r="J13086">
        <is>
          <t xml:space="preserve">Various</t>
        </is>
      </c>
    </row>
    <row r="13087" ht="20.25" customHeight="0">
      <c s="5" t="inlineStr" r="A13087">
        <is>
          <t xml:space="preserve">78009004</t>
        </is>
      </c>
      <c s="5" t="inlineStr" r="B13087">
        <is>
          <t xml:space="preserve">MODIFIED URETHANE PAVEMENT MARKING - LINE 4"</t>
        </is>
      </c>
      <c s="5" t="inlineStr" r="C13087">
        <is>
          <t xml:space="preserve">FOOT   </t>
        </is>
      </c>
      <c s="6" r="D13087">
        <v>41272.000</v>
      </c>
      <c s="7" r="E13087">
        <v>3</v>
      </c>
      <c s="8" t="inlineStr" r="F13087">
        <is>
          <t xml:space="preserve">46940</t>
        </is>
      </c>
      <c s="8" t="inlineStr" r="G13087">
        <is>
          <t xml:space="preserve">007</t>
        </is>
      </c>
      <c s="9" r="H13087">
        <v>1.4900</v>
      </c>
      <c s="8" t="inlineStr" r="I13087">
        <is>
          <t xml:space="preserve">Y</t>
        </is>
      </c>
      <c s="8" t="inlineStr" r="J13087">
        <is>
          <t xml:space="preserve"> Grundy</t>
        </is>
      </c>
    </row>
    <row r="13088" ht="20.25" customHeight="0">
      <c s="5" t="inlineStr" r="A13088">
        <is>
          <t xml:space="preserve">78009004</t>
        </is>
      </c>
      <c s="5" t="inlineStr" r="B13088">
        <is>
          <t xml:space="preserve">MODIFIED URETHANE PAVEMENT MARKING - LINE 4"</t>
        </is>
      </c>
      <c s="5" t="inlineStr" r="C13088">
        <is>
          <t xml:space="preserve">FOOT   </t>
        </is>
      </c>
      <c s="6" r="D13088">
        <v>41272.000</v>
      </c>
      <c s="7" r="E13088">
        <v>3</v>
      </c>
      <c s="8" t="inlineStr" r="F13088">
        <is>
          <t xml:space="preserve">46940</t>
        </is>
      </c>
      <c s="8" t="inlineStr" r="G13088">
        <is>
          <t xml:space="preserve">007</t>
        </is>
      </c>
      <c s="9" r="H13088">
        <v>1.2500</v>
      </c>
      <c s="8" t="inlineStr" r="I13088">
        <is>
          <t xml:space="preserve"/>
        </is>
      </c>
      <c s="8" t="inlineStr" r="J13088">
        <is>
          <t xml:space="preserve"> Grundy</t>
        </is>
      </c>
    </row>
    <row r="13089" ht="20.25" customHeight="0">
      <c s="5" t="inlineStr" r="A13089">
        <is>
          <t xml:space="preserve">78009004</t>
        </is>
      </c>
      <c s="5" t="inlineStr" r="B13089">
        <is>
          <t xml:space="preserve">MODIFIED URETHANE PAVEMENT MARKING - LINE 4"</t>
        </is>
      </c>
      <c s="5" t="inlineStr" r="C13089">
        <is>
          <t xml:space="preserve">FOOT   </t>
        </is>
      </c>
      <c s="6" r="D13089">
        <v>41272.000</v>
      </c>
      <c s="7" r="E13089">
        <v>3</v>
      </c>
      <c s="8" t="inlineStr" r="F13089">
        <is>
          <t xml:space="preserve">46940</t>
        </is>
      </c>
      <c s="8" t="inlineStr" r="G13089">
        <is>
          <t xml:space="preserve">007</t>
        </is>
      </c>
      <c s="9" r="H13089">
        <v>1.3500</v>
      </c>
      <c s="8" t="inlineStr" r="I13089">
        <is>
          <t xml:space="preserve"/>
        </is>
      </c>
      <c s="8" t="inlineStr" r="J13089">
        <is>
          <t xml:space="preserve"> Grundy</t>
        </is>
      </c>
    </row>
    <row r="13090" ht="20.25" customHeight="0">
      <c s="5" t="inlineStr" r="A13090">
        <is>
          <t xml:space="preserve">78009004</t>
        </is>
      </c>
      <c s="5" t="inlineStr" r="B13090">
        <is>
          <t xml:space="preserve">MODIFIED URETHANE PAVEMENT MARKING - LINE 4"</t>
        </is>
      </c>
      <c s="5" t="inlineStr" r="C13090">
        <is>
          <t xml:space="preserve">FOOT   </t>
        </is>
      </c>
      <c s="6" r="D13090">
        <v>10605.000</v>
      </c>
      <c s="7" r="E13090">
        <v>1</v>
      </c>
      <c s="8" t="inlineStr" r="F13090">
        <is>
          <t xml:space="preserve">61K26</t>
        </is>
      </c>
      <c s="8" t="inlineStr" r="G13090">
        <is>
          <t xml:space="preserve">166</t>
        </is>
      </c>
      <c s="9" r="H13090">
        <v>1.5000</v>
      </c>
      <c s="8" t="inlineStr" r="I13090">
        <is>
          <t xml:space="preserve">Y</t>
        </is>
      </c>
      <c s="8" t="inlineStr" r="J13090">
        <is>
          <t xml:space="preserve"> Kane</t>
        </is>
      </c>
    </row>
    <row r="13091" ht="20.25" customHeight="0">
      <c s="5" t="inlineStr" r="A13091">
        <is>
          <t xml:space="preserve">78009004</t>
        </is>
      </c>
      <c s="5" t="inlineStr" r="B13091">
        <is>
          <t xml:space="preserve">MODIFIED URETHANE PAVEMENT MARKING - LINE 4"</t>
        </is>
      </c>
      <c s="5" t="inlineStr" r="C13091">
        <is>
          <t xml:space="preserve">FOOT   </t>
        </is>
      </c>
      <c s="6" r="D13091">
        <v>10605.000</v>
      </c>
      <c s="7" r="E13091">
        <v>1</v>
      </c>
      <c s="8" t="inlineStr" r="F13091">
        <is>
          <t xml:space="preserve">61K26</t>
        </is>
      </c>
      <c s="8" t="inlineStr" r="G13091">
        <is>
          <t xml:space="preserve">166</t>
        </is>
      </c>
      <c s="9" r="H13091">
        <v>1.0500</v>
      </c>
      <c s="8" t="inlineStr" r="I13091">
        <is>
          <t xml:space="preserve"/>
        </is>
      </c>
      <c s="8" t="inlineStr" r="J13091">
        <is>
          <t xml:space="preserve"> Kane</t>
        </is>
      </c>
    </row>
    <row r="13092" ht="20.25" customHeight="0">
      <c s="5" t="inlineStr" r="A13092">
        <is>
          <t xml:space="preserve">78009004</t>
        </is>
      </c>
      <c s="5" t="inlineStr" r="B13092">
        <is>
          <t xml:space="preserve">MODIFIED URETHANE PAVEMENT MARKING - LINE 4"</t>
        </is>
      </c>
      <c s="5" t="inlineStr" r="C13092">
        <is>
          <t xml:space="preserve">FOOT   </t>
        </is>
      </c>
      <c s="6" r="D13092">
        <v>10605.000</v>
      </c>
      <c s="7" r="E13092">
        <v>1</v>
      </c>
      <c s="8" t="inlineStr" r="F13092">
        <is>
          <t xml:space="preserve">61K26</t>
        </is>
      </c>
      <c s="8" t="inlineStr" r="G13092">
        <is>
          <t xml:space="preserve">166</t>
        </is>
      </c>
      <c s="9" r="H13092">
        <v>1.1600</v>
      </c>
      <c s="8" t="inlineStr" r="I13092">
        <is>
          <t xml:space="preserve"/>
        </is>
      </c>
      <c s="8" t="inlineStr" r="J13092">
        <is>
          <t xml:space="preserve"> Kane</t>
        </is>
      </c>
    </row>
    <row r="13093" ht="20.25" customHeight="0">
      <c s="5" t="inlineStr" r="A13093">
        <is>
          <t xml:space="preserve">78009004</t>
        </is>
      </c>
      <c s="5" t="inlineStr" r="B13093">
        <is>
          <t xml:space="preserve">MODIFIED URETHANE PAVEMENT MARKING - LINE 4"</t>
        </is>
      </c>
      <c s="5" t="inlineStr" r="C13093">
        <is>
          <t xml:space="preserve">FOOT   </t>
        </is>
      </c>
      <c s="6" r="D13093">
        <v>170.000</v>
      </c>
      <c s="7" r="E13093">
        <v>1</v>
      </c>
      <c s="8" t="inlineStr" r="F13093">
        <is>
          <t xml:space="preserve">62T27</t>
        </is>
      </c>
      <c s="8" t="inlineStr" r="G13093">
        <is>
          <t xml:space="preserve">026</t>
        </is>
      </c>
      <c s="9" r="H13093">
        <v>22.2200</v>
      </c>
      <c s="8" t="inlineStr" r="I13093">
        <is>
          <t xml:space="preserve">Y</t>
        </is>
      </c>
      <c s="8" t="inlineStr" r="J13093">
        <is>
          <t xml:space="preserve"> Will</t>
        </is>
      </c>
    </row>
    <row r="13094" ht="20.25" customHeight="0">
      <c s="5" t="inlineStr" r="A13094">
        <is>
          <t xml:space="preserve">78009004</t>
        </is>
      </c>
      <c s="5" t="inlineStr" r="B13094">
        <is>
          <t xml:space="preserve">MODIFIED URETHANE PAVEMENT MARKING - LINE 4"</t>
        </is>
      </c>
      <c s="5" t="inlineStr" r="C13094">
        <is>
          <t xml:space="preserve">FOOT   </t>
        </is>
      </c>
      <c s="6" r="D13094">
        <v>170.000</v>
      </c>
      <c s="7" r="E13094">
        <v>1</v>
      </c>
      <c s="8" t="inlineStr" r="F13094">
        <is>
          <t xml:space="preserve">62T27</t>
        </is>
      </c>
      <c s="8" t="inlineStr" r="G13094">
        <is>
          <t xml:space="preserve">026</t>
        </is>
      </c>
      <c s="9" r="H13094">
        <v>9.7000</v>
      </c>
      <c s="8" t="inlineStr" r="I13094">
        <is>
          <t xml:space="preserve"/>
        </is>
      </c>
      <c s="8" t="inlineStr" r="J13094">
        <is>
          <t xml:space="preserve"> Will</t>
        </is>
      </c>
    </row>
    <row r="13095" ht="20.25" customHeight="0">
      <c s="5" t="inlineStr" r="A13095">
        <is>
          <t xml:space="preserve">78009004</t>
        </is>
      </c>
      <c s="5" t="inlineStr" r="B13095">
        <is>
          <t xml:space="preserve">MODIFIED URETHANE PAVEMENT MARKING - LINE 4"</t>
        </is>
      </c>
      <c s="5" t="inlineStr" r="C13095">
        <is>
          <t xml:space="preserve">FOOT   </t>
        </is>
      </c>
      <c s="6" r="D13095">
        <v>170.000</v>
      </c>
      <c s="7" r="E13095">
        <v>1</v>
      </c>
      <c s="8" t="inlineStr" r="F13095">
        <is>
          <t xml:space="preserve">62T27</t>
        </is>
      </c>
      <c s="8" t="inlineStr" r="G13095">
        <is>
          <t xml:space="preserve">026</t>
        </is>
      </c>
      <c s="9" r="H13095">
        <v>10.9000</v>
      </c>
      <c s="8" t="inlineStr" r="I13095">
        <is>
          <t xml:space="preserve"/>
        </is>
      </c>
      <c s="8" t="inlineStr" r="J13095">
        <is>
          <t xml:space="preserve"> Will</t>
        </is>
      </c>
    </row>
    <row r="13096" ht="20.25" customHeight="0">
      <c s="5" t="inlineStr" r="A13096">
        <is>
          <t xml:space="preserve">78009004</t>
        </is>
      </c>
      <c s="5" t="inlineStr" r="B13096">
        <is>
          <t xml:space="preserve">MODIFIED URETHANE PAVEMENT MARKING - LINE 4"</t>
        </is>
      </c>
      <c s="5" t="inlineStr" r="C13096">
        <is>
          <t xml:space="preserve">FOOT   </t>
        </is>
      </c>
      <c s="6" r="D13096">
        <v>170.000</v>
      </c>
      <c s="7" r="E13096">
        <v>1</v>
      </c>
      <c s="8" t="inlineStr" r="F13096">
        <is>
          <t xml:space="preserve">62T27</t>
        </is>
      </c>
      <c s="8" t="inlineStr" r="G13096">
        <is>
          <t xml:space="preserve">026</t>
        </is>
      </c>
      <c s="9" r="H13096">
        <v>20.2000</v>
      </c>
      <c s="8" t="inlineStr" r="I13096">
        <is>
          <t xml:space="preserve"/>
        </is>
      </c>
      <c s="8" t="inlineStr" r="J13096">
        <is>
          <t xml:space="preserve"> Will</t>
        </is>
      </c>
    </row>
    <row r="13097" ht="20.25" customHeight="0">
      <c s="5" t="inlineStr" r="A13097">
        <is>
          <t xml:space="preserve">78009004</t>
        </is>
      </c>
      <c s="5" t="inlineStr" r="B13097">
        <is>
          <t xml:space="preserve">MODIFIED URETHANE PAVEMENT MARKING - LINE 4"</t>
        </is>
      </c>
      <c s="5" t="inlineStr" r="C13097">
        <is>
          <t xml:space="preserve">FOOT   </t>
        </is>
      </c>
      <c s="6" r="D13097">
        <v>170.000</v>
      </c>
      <c s="7" r="E13097">
        <v>1</v>
      </c>
      <c s="8" t="inlineStr" r="F13097">
        <is>
          <t xml:space="preserve">62T27</t>
        </is>
      </c>
      <c s="8" t="inlineStr" r="G13097">
        <is>
          <t xml:space="preserve">026</t>
        </is>
      </c>
      <c s="9" r="H13097">
        <v>22.0000</v>
      </c>
      <c s="8" t="inlineStr" r="I13097">
        <is>
          <t xml:space="preserve"/>
        </is>
      </c>
      <c s="8" t="inlineStr" r="J13097">
        <is>
          <t xml:space="preserve"> Will</t>
        </is>
      </c>
    </row>
    <row r="13098" ht="20.25" customHeight="0">
      <c s="5" t="inlineStr" r="A13098">
        <is>
          <t xml:space="preserve">78009004</t>
        </is>
      </c>
      <c s="5" t="inlineStr" r="B13098">
        <is>
          <t xml:space="preserve">MODIFIED URETHANE PAVEMENT MARKING - LINE 4"</t>
        </is>
      </c>
      <c s="5" t="inlineStr" r="C13098">
        <is>
          <t xml:space="preserve">FOOT   </t>
        </is>
      </c>
      <c s="6" r="D13098">
        <v>74770.000</v>
      </c>
      <c s="7" r="E13098">
        <v>1</v>
      </c>
      <c s="8" t="inlineStr" r="F13098">
        <is>
          <t xml:space="preserve">62W87</t>
        </is>
      </c>
      <c s="8" t="inlineStr" r="G13098">
        <is>
          <t xml:space="preserve">205</t>
        </is>
      </c>
      <c s="9" r="H13098">
        <v>0.8500</v>
      </c>
      <c s="8" t="inlineStr" r="I13098">
        <is>
          <t xml:space="preserve">Y</t>
        </is>
      </c>
      <c s="8" t="inlineStr" r="J13098">
        <is>
          <t xml:space="preserve"> Cook</t>
        </is>
      </c>
    </row>
    <row r="13099" ht="20.25" customHeight="0">
      <c s="5" t="inlineStr" r="A13099">
        <is>
          <t xml:space="preserve">78009004</t>
        </is>
      </c>
      <c s="5" t="inlineStr" r="B13099">
        <is>
          <t xml:space="preserve">MODIFIED URETHANE PAVEMENT MARKING - LINE 4"</t>
        </is>
      </c>
      <c s="5" t="inlineStr" r="C13099">
        <is>
          <t xml:space="preserve">FOOT   </t>
        </is>
      </c>
      <c s="6" r="D13099">
        <v>74770.000</v>
      </c>
      <c s="7" r="E13099">
        <v>1</v>
      </c>
      <c s="8" t="inlineStr" r="F13099">
        <is>
          <t xml:space="preserve">62W87</t>
        </is>
      </c>
      <c s="8" t="inlineStr" r="G13099">
        <is>
          <t xml:space="preserve">205</t>
        </is>
      </c>
      <c s="9" r="H13099">
        <v>0.8200</v>
      </c>
      <c s="8" t="inlineStr" r="I13099">
        <is>
          <t xml:space="preserve"/>
        </is>
      </c>
      <c s="8" t="inlineStr" r="J13099">
        <is>
          <t xml:space="preserve"> Cook</t>
        </is>
      </c>
    </row>
    <row r="13100" ht="20.25" customHeight="0">
      <c s="5" t="inlineStr" r="A13100">
        <is>
          <t xml:space="preserve">78009004</t>
        </is>
      </c>
      <c s="5" t="inlineStr" r="B13100">
        <is>
          <t xml:space="preserve">MODIFIED URETHANE PAVEMENT MARKING - LINE 4"</t>
        </is>
      </c>
      <c s="5" t="inlineStr" r="C13100">
        <is>
          <t xml:space="preserve">FOOT   </t>
        </is>
      </c>
      <c s="6" r="D13100">
        <v>1280.000</v>
      </c>
      <c s="7" r="E13100">
        <v>1</v>
      </c>
      <c s="8" t="inlineStr" r="F13100">
        <is>
          <t xml:space="preserve">62X25</t>
        </is>
      </c>
      <c s="8" t="inlineStr" r="G13100">
        <is>
          <t xml:space="preserve">046</t>
        </is>
      </c>
      <c s="9" r="H13100">
        <v>6.0000</v>
      </c>
      <c s="8" t="inlineStr" r="I13100">
        <is>
          <t xml:space="preserve">Y</t>
        </is>
      </c>
      <c s="8" t="inlineStr" r="J13100">
        <is>
          <t xml:space="preserve"> Cook</t>
        </is>
      </c>
    </row>
    <row r="13101" ht="20.25" customHeight="0">
      <c s="5" t="inlineStr" r="A13101">
        <is>
          <t xml:space="preserve">78009004</t>
        </is>
      </c>
      <c s="5" t="inlineStr" r="B13101">
        <is>
          <t xml:space="preserve">MODIFIED URETHANE PAVEMENT MARKING - LINE 4"</t>
        </is>
      </c>
      <c s="5" t="inlineStr" r="C13101">
        <is>
          <t xml:space="preserve">FOOT   </t>
        </is>
      </c>
      <c s="6" r="D13101">
        <v>1280.000</v>
      </c>
      <c s="7" r="E13101">
        <v>1</v>
      </c>
      <c s="8" t="inlineStr" r="F13101">
        <is>
          <t xml:space="preserve">62X25</t>
        </is>
      </c>
      <c s="8" t="inlineStr" r="G13101">
        <is>
          <t xml:space="preserve">046</t>
        </is>
      </c>
      <c s="9" r="H13101">
        <v>4.1100</v>
      </c>
      <c s="8" t="inlineStr" r="I13101">
        <is>
          <t xml:space="preserve"/>
        </is>
      </c>
      <c s="8" t="inlineStr" r="J13101">
        <is>
          <t xml:space="preserve"> Cook</t>
        </is>
      </c>
    </row>
    <row r="13102" ht="20.25" customHeight="0">
      <c s="5" t="inlineStr" r="A13102">
        <is>
          <t xml:space="preserve">78009004</t>
        </is>
      </c>
      <c s="5" t="inlineStr" r="B13102">
        <is>
          <t xml:space="preserve">MODIFIED URETHANE PAVEMENT MARKING - LINE 4"</t>
        </is>
      </c>
      <c s="5" t="inlineStr" r="C13102">
        <is>
          <t xml:space="preserve">FOOT   </t>
        </is>
      </c>
      <c s="6" r="D13102">
        <v>1280.000</v>
      </c>
      <c s="7" r="E13102">
        <v>1</v>
      </c>
      <c s="8" t="inlineStr" r="F13102">
        <is>
          <t xml:space="preserve">62X25</t>
        </is>
      </c>
      <c s="8" t="inlineStr" r="G13102">
        <is>
          <t xml:space="preserve">046</t>
        </is>
      </c>
      <c s="9" r="H13102">
        <v>4.1100</v>
      </c>
      <c s="8" t="inlineStr" r="I13102">
        <is>
          <t xml:space="preserve"/>
        </is>
      </c>
      <c s="8" t="inlineStr" r="J13102">
        <is>
          <t xml:space="preserve"> Cook</t>
        </is>
      </c>
    </row>
    <row r="13103" ht="20.25" customHeight="0">
      <c s="5" t="inlineStr" r="A13103">
        <is>
          <t xml:space="preserve">78009004</t>
        </is>
      </c>
      <c s="5" t="inlineStr" r="B13103">
        <is>
          <t xml:space="preserve">MODIFIED URETHANE PAVEMENT MARKING - LINE 4"</t>
        </is>
      </c>
      <c s="5" t="inlineStr" r="C13103">
        <is>
          <t xml:space="preserve">FOOT   </t>
        </is>
      </c>
      <c s="6" r="D13103">
        <v>1280.000</v>
      </c>
      <c s="7" r="E13103">
        <v>1</v>
      </c>
      <c s="8" t="inlineStr" r="F13103">
        <is>
          <t xml:space="preserve">62X25</t>
        </is>
      </c>
      <c s="8" t="inlineStr" r="G13103">
        <is>
          <t xml:space="preserve">046</t>
        </is>
      </c>
      <c s="9" r="H13103">
        <v>5.0000</v>
      </c>
      <c s="8" t="inlineStr" r="I13103">
        <is>
          <t xml:space="preserve"/>
        </is>
      </c>
      <c s="8" t="inlineStr" r="J13103">
        <is>
          <t xml:space="preserve"> Cook</t>
        </is>
      </c>
    </row>
    <row r="13104" ht="20.25" customHeight="0">
      <c s="5" t="inlineStr" r="A13104">
        <is>
          <t xml:space="preserve">78009004</t>
        </is>
      </c>
      <c s="5" t="inlineStr" r="B13104">
        <is>
          <t xml:space="preserve">MODIFIED URETHANE PAVEMENT MARKING - LINE 4"</t>
        </is>
      </c>
      <c s="5" t="inlineStr" r="C13104">
        <is>
          <t xml:space="preserve">FOOT   </t>
        </is>
      </c>
      <c s="6" r="D13104">
        <v>21678.000</v>
      </c>
      <c s="7" r="E13104">
        <v>1</v>
      </c>
      <c s="8" t="inlineStr" r="F13104">
        <is>
          <t xml:space="preserve">62X94</t>
        </is>
      </c>
      <c s="8" t="inlineStr" r="G13104">
        <is>
          <t xml:space="preserve">170</t>
        </is>
      </c>
      <c s="9" r="H13104">
        <v>0.8500</v>
      </c>
      <c s="8" t="inlineStr" r="I13104">
        <is>
          <t xml:space="preserve">Y</t>
        </is>
      </c>
      <c s="8" t="inlineStr" r="J13104">
        <is>
          <t xml:space="preserve"> McHenry</t>
        </is>
      </c>
    </row>
    <row r="13105" ht="20.25" customHeight="0">
      <c s="5" t="inlineStr" r="A13105">
        <is>
          <t xml:space="preserve">78009004</t>
        </is>
      </c>
      <c s="5" t="inlineStr" r="B13105">
        <is>
          <t xml:space="preserve">MODIFIED URETHANE PAVEMENT MARKING - LINE 4"</t>
        </is>
      </c>
      <c s="5" t="inlineStr" r="C13105">
        <is>
          <t xml:space="preserve">FOOT   </t>
        </is>
      </c>
      <c s="6" r="D13105">
        <v>21678.000</v>
      </c>
      <c s="7" r="E13105">
        <v>1</v>
      </c>
      <c s="8" t="inlineStr" r="F13105">
        <is>
          <t xml:space="preserve">62X94</t>
        </is>
      </c>
      <c s="8" t="inlineStr" r="G13105">
        <is>
          <t xml:space="preserve">170</t>
        </is>
      </c>
      <c s="9" r="H13105">
        <v>0.8500</v>
      </c>
      <c s="8" t="inlineStr" r="I13105">
        <is>
          <t xml:space="preserve"/>
        </is>
      </c>
      <c s="8" t="inlineStr" r="J13105">
        <is>
          <t xml:space="preserve"> McHenry</t>
        </is>
      </c>
    </row>
    <row r="13106" ht="20.25" customHeight="0">
      <c s="5" t="inlineStr" r="A13106">
        <is>
          <t xml:space="preserve">78009004</t>
        </is>
      </c>
      <c s="5" t="inlineStr" r="B13106">
        <is>
          <t xml:space="preserve">MODIFIED URETHANE PAVEMENT MARKING - LINE 4"</t>
        </is>
      </c>
      <c s="5" t="inlineStr" r="C13106">
        <is>
          <t xml:space="preserve">FOOT   </t>
        </is>
      </c>
      <c s="6" r="D13106">
        <v>21678.000</v>
      </c>
      <c s="7" r="E13106">
        <v>1</v>
      </c>
      <c s="8" t="inlineStr" r="F13106">
        <is>
          <t xml:space="preserve">62X94</t>
        </is>
      </c>
      <c s="8" t="inlineStr" r="G13106">
        <is>
          <t xml:space="preserve">170</t>
        </is>
      </c>
      <c s="9" r="H13106">
        <v>1.1000</v>
      </c>
      <c s="8" t="inlineStr" r="I13106">
        <is>
          <t xml:space="preserve"/>
        </is>
      </c>
      <c s="8" t="inlineStr" r="J13106">
        <is>
          <t xml:space="preserve"> McHenry</t>
        </is>
      </c>
    </row>
    <row r="13107" ht="20.25" customHeight="0">
      <c s="5" t="inlineStr" r="A13107">
        <is>
          <t xml:space="preserve">78009004</t>
        </is>
      </c>
      <c s="5" t="inlineStr" r="B13107">
        <is>
          <t xml:space="preserve">MODIFIED URETHANE PAVEMENT MARKING - LINE 4"</t>
        </is>
      </c>
      <c s="5" t="inlineStr" r="C13107">
        <is>
          <t xml:space="preserve">FOOT   </t>
        </is>
      </c>
      <c s="6" r="D13107">
        <v>21678.000</v>
      </c>
      <c s="7" r="E13107">
        <v>1</v>
      </c>
      <c s="8" t="inlineStr" r="F13107">
        <is>
          <t xml:space="preserve">62X94</t>
        </is>
      </c>
      <c s="8" t="inlineStr" r="G13107">
        <is>
          <t xml:space="preserve">170</t>
        </is>
      </c>
      <c s="9" r="H13107">
        <v>1.1100</v>
      </c>
      <c s="8" t="inlineStr" r="I13107">
        <is>
          <t xml:space="preserve"/>
        </is>
      </c>
      <c s="8" t="inlineStr" r="J13107">
        <is>
          <t xml:space="preserve"> McHenry</t>
        </is>
      </c>
    </row>
    <row r="13108" ht="20.25" customHeight="0">
      <c s="5" t="inlineStr" r="A13108">
        <is>
          <t xml:space="preserve">78009004</t>
        </is>
      </c>
      <c s="5" t="inlineStr" r="B13108">
        <is>
          <t xml:space="preserve">MODIFIED URETHANE PAVEMENT MARKING - LINE 4"</t>
        </is>
      </c>
      <c s="5" t="inlineStr" r="C13108">
        <is>
          <t xml:space="preserve">FOOT   </t>
        </is>
      </c>
      <c s="6" r="D13108">
        <v>8184.000</v>
      </c>
      <c s="7" r="E13108">
        <v>2</v>
      </c>
      <c s="8" t="inlineStr" r="F13108">
        <is>
          <t xml:space="preserve">64N76</t>
        </is>
      </c>
      <c s="8" t="inlineStr" r="G13108">
        <is>
          <t xml:space="preserve">056</t>
        </is>
      </c>
      <c s="9" r="H13108">
        <v>0.9800</v>
      </c>
      <c s="8" t="inlineStr" r="I13108">
        <is>
          <t xml:space="preserve">Y</t>
        </is>
      </c>
      <c s="8" t="inlineStr" r="J13108">
        <is>
          <t xml:space="preserve"> Henry</t>
        </is>
      </c>
    </row>
    <row r="13109" ht="20.25" customHeight="0">
      <c s="5" t="inlineStr" r="A13109">
        <is>
          <t xml:space="preserve">78009004</t>
        </is>
      </c>
      <c s="5" t="inlineStr" r="B13109">
        <is>
          <t xml:space="preserve">MODIFIED URETHANE PAVEMENT MARKING - LINE 4"</t>
        </is>
      </c>
      <c s="5" t="inlineStr" r="C13109">
        <is>
          <t xml:space="preserve">FOOT   </t>
        </is>
      </c>
      <c s="6" r="D13109">
        <v>8184.000</v>
      </c>
      <c s="7" r="E13109">
        <v>2</v>
      </c>
      <c s="8" t="inlineStr" r="F13109">
        <is>
          <t xml:space="preserve">64N76</t>
        </is>
      </c>
      <c s="8" t="inlineStr" r="G13109">
        <is>
          <t xml:space="preserve">056</t>
        </is>
      </c>
      <c s="9" r="H13109">
        <v>1.0000</v>
      </c>
      <c s="8" t="inlineStr" r="I13109">
        <is>
          <t xml:space="preserve"/>
        </is>
      </c>
      <c s="8" t="inlineStr" r="J13109">
        <is>
          <t xml:space="preserve"> Henry</t>
        </is>
      </c>
    </row>
    <row r="13110" ht="20.25" customHeight="0">
      <c s="5" t="inlineStr" r="A13110">
        <is>
          <t xml:space="preserve">78009004</t>
        </is>
      </c>
      <c s="5" t="inlineStr" r="B13110">
        <is>
          <t xml:space="preserve">MODIFIED URETHANE PAVEMENT MARKING - LINE 4"</t>
        </is>
      </c>
      <c s="5" t="inlineStr" r="C13110">
        <is>
          <t xml:space="preserve">FOOT   </t>
        </is>
      </c>
      <c s="6" r="D13110">
        <v>8184.000</v>
      </c>
      <c s="7" r="E13110">
        <v>2</v>
      </c>
      <c s="8" t="inlineStr" r="F13110">
        <is>
          <t xml:space="preserve">64N76</t>
        </is>
      </c>
      <c s="8" t="inlineStr" r="G13110">
        <is>
          <t xml:space="preserve">056</t>
        </is>
      </c>
      <c s="9" r="H13110">
        <v>1.1000</v>
      </c>
      <c s="8" t="inlineStr" r="I13110">
        <is>
          <t xml:space="preserve"/>
        </is>
      </c>
      <c s="8" t="inlineStr" r="J13110">
        <is>
          <t xml:space="preserve"> Henry</t>
        </is>
      </c>
    </row>
    <row r="13111" ht="20.25" customHeight="0">
      <c s="5" t="inlineStr" r="A13111">
        <is>
          <t xml:space="preserve">78009004</t>
        </is>
      </c>
      <c s="5" t="inlineStr" r="B13111">
        <is>
          <t xml:space="preserve">MODIFIED URETHANE PAVEMENT MARKING - LINE 4"</t>
        </is>
      </c>
      <c s="5" t="inlineStr" r="C13111">
        <is>
          <t xml:space="preserve">FOOT   </t>
        </is>
      </c>
      <c s="6" r="D13111">
        <v>8184.000</v>
      </c>
      <c s="7" r="E13111">
        <v>2</v>
      </c>
      <c s="8" t="inlineStr" r="F13111">
        <is>
          <t xml:space="preserve">64N76</t>
        </is>
      </c>
      <c s="8" t="inlineStr" r="G13111">
        <is>
          <t xml:space="preserve">056</t>
        </is>
      </c>
      <c s="9" r="H13111">
        <v>1.6800</v>
      </c>
      <c s="8" t="inlineStr" r="I13111">
        <is>
          <t xml:space="preserve"/>
        </is>
      </c>
      <c s="8" t="inlineStr" r="J13111">
        <is>
          <t xml:space="preserve"> Henry</t>
        </is>
      </c>
    </row>
    <row r="13112" ht="20.25" customHeight="0">
      <c s="5" t="inlineStr" r="A13112">
        <is>
          <t xml:space="preserve">78009004</t>
        </is>
      </c>
      <c s="5" t="inlineStr" r="B13112">
        <is>
          <t xml:space="preserve">MODIFIED URETHANE PAVEMENT MARKING - LINE 4"</t>
        </is>
      </c>
      <c s="5" t="inlineStr" r="C13112">
        <is>
          <t xml:space="preserve">FOOT   </t>
        </is>
      </c>
      <c s="6" r="D13112">
        <v>51088.000</v>
      </c>
      <c s="7" r="E13112">
        <v>2</v>
      </c>
      <c s="8" t="inlineStr" r="F13112">
        <is>
          <t xml:space="preserve">64N98</t>
        </is>
      </c>
      <c s="8" t="inlineStr" r="G13112">
        <is>
          <t xml:space="preserve">057</t>
        </is>
      </c>
      <c s="9" r="H13112">
        <v>1.2300</v>
      </c>
      <c s="8" t="inlineStr" r="I13112">
        <is>
          <t xml:space="preserve">Y</t>
        </is>
      </c>
      <c s="8" t="inlineStr" r="J13112">
        <is>
          <t xml:space="preserve"> Ogle</t>
        </is>
      </c>
    </row>
    <row r="13113" ht="20.25" customHeight="0">
      <c s="5" t="inlineStr" r="A13113">
        <is>
          <t xml:space="preserve">78009004</t>
        </is>
      </c>
      <c s="5" t="inlineStr" r="B13113">
        <is>
          <t xml:space="preserve">MODIFIED URETHANE PAVEMENT MARKING - LINE 4"</t>
        </is>
      </c>
      <c s="5" t="inlineStr" r="C13113">
        <is>
          <t xml:space="preserve">FOOT   </t>
        </is>
      </c>
      <c s="6" r="D13113">
        <v>51088.000</v>
      </c>
      <c s="7" r="E13113">
        <v>2</v>
      </c>
      <c s="8" t="inlineStr" r="F13113">
        <is>
          <t xml:space="preserve">64N98</t>
        </is>
      </c>
      <c s="8" t="inlineStr" r="G13113">
        <is>
          <t xml:space="preserve">057</t>
        </is>
      </c>
      <c s="9" r="H13113">
        <v>0.6500</v>
      </c>
      <c s="8" t="inlineStr" r="I13113">
        <is>
          <t xml:space="preserve"/>
        </is>
      </c>
      <c s="8" t="inlineStr" r="J13113">
        <is>
          <t xml:space="preserve"> Ogle</t>
        </is>
      </c>
    </row>
    <row r="13114" ht="20.25" customHeight="0">
      <c s="5" t="inlineStr" r="A13114">
        <is>
          <t xml:space="preserve">78009004</t>
        </is>
      </c>
      <c s="5" t="inlineStr" r="B13114">
        <is>
          <t xml:space="preserve">MODIFIED URETHANE PAVEMENT MARKING - LINE 4"</t>
        </is>
      </c>
      <c s="5" t="inlineStr" r="C13114">
        <is>
          <t xml:space="preserve">FOOT   </t>
        </is>
      </c>
      <c s="6" r="D13114">
        <v>51088.000</v>
      </c>
      <c s="7" r="E13114">
        <v>2</v>
      </c>
      <c s="8" t="inlineStr" r="F13114">
        <is>
          <t xml:space="preserve">64N98</t>
        </is>
      </c>
      <c s="8" t="inlineStr" r="G13114">
        <is>
          <t xml:space="preserve">057</t>
        </is>
      </c>
      <c s="9" r="H13114">
        <v>1.1500</v>
      </c>
      <c s="8" t="inlineStr" r="I13114">
        <is>
          <t xml:space="preserve"/>
        </is>
      </c>
      <c s="8" t="inlineStr" r="J13114">
        <is>
          <t xml:space="preserve"> Ogle</t>
        </is>
      </c>
    </row>
    <row r="13115" ht="20.25" customHeight="0">
      <c s="5" t="inlineStr" r="A13115">
        <is>
          <t xml:space="preserve">78009004</t>
        </is>
      </c>
      <c s="5" t="inlineStr" r="B13115">
        <is>
          <t xml:space="preserve">MODIFIED URETHANE PAVEMENT MARKING - LINE 4"</t>
        </is>
      </c>
      <c s="5" t="inlineStr" r="C13115">
        <is>
          <t xml:space="preserve">FOOT   </t>
        </is>
      </c>
      <c s="6" r="D13115">
        <v>9079.000</v>
      </c>
      <c s="7" r="E13115">
        <v>2</v>
      </c>
      <c s="8" t="inlineStr" r="F13115">
        <is>
          <t xml:space="preserve">64T85</t>
        </is>
      </c>
      <c s="8" t="inlineStr" r="G13115">
        <is>
          <t xml:space="preserve">187</t>
        </is>
      </c>
      <c s="9" r="H13115">
        <v>2.2000</v>
      </c>
      <c s="8" t="inlineStr" r="I13115">
        <is>
          <t xml:space="preserve">Y</t>
        </is>
      </c>
      <c s="8" t="inlineStr" r="J13115">
        <is>
          <t xml:space="preserve"> Ogle</t>
        </is>
      </c>
    </row>
    <row r="13116" ht="20.25" customHeight="0">
      <c s="5" t="inlineStr" r="A13116">
        <is>
          <t xml:space="preserve">78009004</t>
        </is>
      </c>
      <c s="5" t="inlineStr" r="B13116">
        <is>
          <t xml:space="preserve">MODIFIED URETHANE PAVEMENT MARKING - LINE 4"</t>
        </is>
      </c>
      <c s="5" t="inlineStr" r="C13116">
        <is>
          <t xml:space="preserve">FOOT   </t>
        </is>
      </c>
      <c s="6" r="D13116">
        <v>9079.000</v>
      </c>
      <c s="7" r="E13116">
        <v>2</v>
      </c>
      <c s="8" t="inlineStr" r="F13116">
        <is>
          <t xml:space="preserve">64T85</t>
        </is>
      </c>
      <c s="8" t="inlineStr" r="G13116">
        <is>
          <t xml:space="preserve">187</t>
        </is>
      </c>
      <c s="9" r="H13116">
        <v>1.4400</v>
      </c>
      <c s="8" t="inlineStr" r="I13116">
        <is>
          <t xml:space="preserve"/>
        </is>
      </c>
      <c s="8" t="inlineStr" r="J13116">
        <is>
          <t xml:space="preserve"> Ogle</t>
        </is>
      </c>
    </row>
    <row r="13117" ht="20.25" customHeight="0">
      <c s="5" t="inlineStr" r="A13117">
        <is>
          <t xml:space="preserve">78009004</t>
        </is>
      </c>
      <c s="5" t="inlineStr" r="B13117">
        <is>
          <t xml:space="preserve">MODIFIED URETHANE PAVEMENT MARKING - LINE 4"</t>
        </is>
      </c>
      <c s="5" t="inlineStr" r="C13117">
        <is>
          <t xml:space="preserve">FOOT   </t>
        </is>
      </c>
      <c s="6" r="D13117">
        <v>9079.000</v>
      </c>
      <c s="7" r="E13117">
        <v>2</v>
      </c>
      <c s="8" t="inlineStr" r="F13117">
        <is>
          <t xml:space="preserve">64T85</t>
        </is>
      </c>
      <c s="8" t="inlineStr" r="G13117">
        <is>
          <t xml:space="preserve">187</t>
        </is>
      </c>
      <c s="9" r="H13117">
        <v>5.0000</v>
      </c>
      <c s="8" t="inlineStr" r="I13117">
        <is>
          <t xml:space="preserve"/>
        </is>
      </c>
      <c s="8" t="inlineStr" r="J13117">
        <is>
          <t xml:space="preserve"> Ogle</t>
        </is>
      </c>
    </row>
    <row r="13118" ht="20.25" customHeight="0">
      <c s="5" t="inlineStr" r="A13118">
        <is>
          <t xml:space="preserve">78009004</t>
        </is>
      </c>
      <c s="5" t="inlineStr" r="B13118">
        <is>
          <t xml:space="preserve">MODIFIED URETHANE PAVEMENT MARKING - LINE 4"</t>
        </is>
      </c>
      <c s="5" t="inlineStr" r="C13118">
        <is>
          <t xml:space="preserve">FOOT   </t>
        </is>
      </c>
      <c s="6" r="D13118">
        <v>159484.000</v>
      </c>
      <c s="7" r="E13118">
        <v>2</v>
      </c>
      <c s="8" t="inlineStr" r="F13118">
        <is>
          <t xml:space="preserve">64U23</t>
        </is>
      </c>
      <c s="8" t="inlineStr" r="G13118">
        <is>
          <t xml:space="preserve">190</t>
        </is>
      </c>
      <c s="9" r="H13118">
        <v>0.7000</v>
      </c>
      <c s="8" t="inlineStr" r="I13118">
        <is>
          <t xml:space="preserve">Y</t>
        </is>
      </c>
      <c s="8" t="inlineStr" r="J13118">
        <is>
          <t xml:space="preserve"> Stephenson</t>
        </is>
      </c>
    </row>
    <row r="13119" ht="20.25" customHeight="0">
      <c s="5" t="inlineStr" r="A13119">
        <is>
          <t xml:space="preserve">78009004</t>
        </is>
      </c>
      <c s="5" t="inlineStr" r="B13119">
        <is>
          <t xml:space="preserve">MODIFIED URETHANE PAVEMENT MARKING - LINE 4"</t>
        </is>
      </c>
      <c s="5" t="inlineStr" r="C13119">
        <is>
          <t xml:space="preserve">FOOT   </t>
        </is>
      </c>
      <c s="6" r="D13119">
        <v>159484.000</v>
      </c>
      <c s="7" r="E13119">
        <v>2</v>
      </c>
      <c s="8" t="inlineStr" r="F13119">
        <is>
          <t xml:space="preserve">64U23</t>
        </is>
      </c>
      <c s="8" t="inlineStr" r="G13119">
        <is>
          <t xml:space="preserve">190</t>
        </is>
      </c>
      <c s="9" r="H13119">
        <v>0.7000</v>
      </c>
      <c s="8" t="inlineStr" r="I13119">
        <is>
          <t xml:space="preserve"/>
        </is>
      </c>
      <c s="8" t="inlineStr" r="J13119">
        <is>
          <t xml:space="preserve"> Stephenson</t>
        </is>
      </c>
    </row>
    <row r="13120" ht="20.25" customHeight="0">
      <c s="5" t="inlineStr" r="A13120">
        <is>
          <t xml:space="preserve">78009004</t>
        </is>
      </c>
      <c s="5" t="inlineStr" r="B13120">
        <is>
          <t xml:space="preserve">MODIFIED URETHANE PAVEMENT MARKING - LINE 4"</t>
        </is>
      </c>
      <c s="5" t="inlineStr" r="C13120">
        <is>
          <t xml:space="preserve">FOOT   </t>
        </is>
      </c>
      <c s="6" r="D13120">
        <v>131212.000</v>
      </c>
      <c s="7" r="E13120">
        <v>2</v>
      </c>
      <c s="8" t="inlineStr" r="F13120">
        <is>
          <t xml:space="preserve">64U31</t>
        </is>
      </c>
      <c s="8" t="inlineStr" r="G13120">
        <is>
          <t xml:space="preserve">061</t>
        </is>
      </c>
      <c s="9" r="H13120">
        <v>0.6000</v>
      </c>
      <c s="8" t="inlineStr" r="I13120">
        <is>
          <t xml:space="preserve">Y</t>
        </is>
      </c>
      <c s="8" t="inlineStr" r="J13120">
        <is>
          <t xml:space="preserve"> Carroll</t>
        </is>
      </c>
    </row>
    <row r="13121" ht="20.25" customHeight="0">
      <c s="5" t="inlineStr" r="A13121">
        <is>
          <t xml:space="preserve">78009004</t>
        </is>
      </c>
      <c s="5" t="inlineStr" r="B13121">
        <is>
          <t xml:space="preserve">MODIFIED URETHANE PAVEMENT MARKING - LINE 4"</t>
        </is>
      </c>
      <c s="5" t="inlineStr" r="C13121">
        <is>
          <t xml:space="preserve">FOOT   </t>
        </is>
      </c>
      <c s="6" r="D13121">
        <v>131212.000</v>
      </c>
      <c s="7" r="E13121">
        <v>2</v>
      </c>
      <c s="8" t="inlineStr" r="F13121">
        <is>
          <t xml:space="preserve">64U31</t>
        </is>
      </c>
      <c s="8" t="inlineStr" r="G13121">
        <is>
          <t xml:space="preserve">061</t>
        </is>
      </c>
      <c s="9" r="H13121">
        <v>0.5400</v>
      </c>
      <c s="8" t="inlineStr" r="I13121">
        <is>
          <t xml:space="preserve"/>
        </is>
      </c>
      <c s="8" t="inlineStr" r="J13121">
        <is>
          <t xml:space="preserve"> Carroll</t>
        </is>
      </c>
    </row>
    <row r="13122" ht="20.25" customHeight="0">
      <c s="5" t="inlineStr" r="A13122">
        <is>
          <t xml:space="preserve">78009004</t>
        </is>
      </c>
      <c s="5" t="inlineStr" r="B13122">
        <is>
          <t xml:space="preserve">MODIFIED URETHANE PAVEMENT MARKING - LINE 4"</t>
        </is>
      </c>
      <c s="5" t="inlineStr" r="C13122">
        <is>
          <t xml:space="preserve">FOOT   </t>
        </is>
      </c>
      <c s="6" r="D13122">
        <v>182986.000</v>
      </c>
      <c s="7" r="E13122">
        <v>3</v>
      </c>
      <c s="8" t="inlineStr" r="F13122">
        <is>
          <t xml:space="preserve">66A85</t>
        </is>
      </c>
      <c s="8" t="inlineStr" r="G13122">
        <is>
          <t xml:space="preserve">192</t>
        </is>
      </c>
      <c s="9" r="H13122">
        <v>0.5100</v>
      </c>
      <c s="8" t="inlineStr" r="I13122">
        <is>
          <t xml:space="preserve">Y</t>
        </is>
      </c>
      <c s="8" t="inlineStr" r="J13122">
        <is>
          <t xml:space="preserve"> Kankakee</t>
        </is>
      </c>
    </row>
    <row r="13123" ht="20.25" customHeight="0">
      <c s="5" t="inlineStr" r="A13123">
        <is>
          <t xml:space="preserve">78009004</t>
        </is>
      </c>
      <c s="5" t="inlineStr" r="B13123">
        <is>
          <t xml:space="preserve">MODIFIED URETHANE PAVEMENT MARKING - LINE 4"</t>
        </is>
      </c>
      <c s="5" t="inlineStr" r="C13123">
        <is>
          <t xml:space="preserve">FOOT   </t>
        </is>
      </c>
      <c s="6" r="D13123">
        <v>182986.000</v>
      </c>
      <c s="7" r="E13123">
        <v>3</v>
      </c>
      <c s="8" t="inlineStr" r="F13123">
        <is>
          <t xml:space="preserve">66A85</t>
        </is>
      </c>
      <c s="8" t="inlineStr" r="G13123">
        <is>
          <t xml:space="preserve">192</t>
        </is>
      </c>
      <c s="9" r="H13123">
        <v>0.7500</v>
      </c>
      <c s="8" t="inlineStr" r="I13123">
        <is>
          <t xml:space="preserve"/>
        </is>
      </c>
      <c s="8" t="inlineStr" r="J13123">
        <is>
          <t xml:space="preserve"> Kankakee</t>
        </is>
      </c>
    </row>
    <row r="13124" ht="20.25" customHeight="0">
      <c s="5" t="inlineStr" r="A13124">
        <is>
          <t xml:space="preserve">78009004</t>
        </is>
      </c>
      <c s="5" t="inlineStr" r="B13124">
        <is>
          <t xml:space="preserve">MODIFIED URETHANE PAVEMENT MARKING - LINE 4"</t>
        </is>
      </c>
      <c s="5" t="inlineStr" r="C13124">
        <is>
          <t xml:space="preserve">FOOT   </t>
        </is>
      </c>
      <c s="6" r="D13124">
        <v>182986.000</v>
      </c>
      <c s="7" r="E13124">
        <v>3</v>
      </c>
      <c s="8" t="inlineStr" r="F13124">
        <is>
          <t xml:space="preserve">66A85</t>
        </is>
      </c>
      <c s="8" t="inlineStr" r="G13124">
        <is>
          <t xml:space="preserve">192</t>
        </is>
      </c>
      <c s="9" r="H13124">
        <v>0.8500</v>
      </c>
      <c s="8" t="inlineStr" r="I13124">
        <is>
          <t xml:space="preserve"/>
        </is>
      </c>
      <c s="8" t="inlineStr" r="J13124">
        <is>
          <t xml:space="preserve"> Kankakee</t>
        </is>
      </c>
    </row>
    <row r="13125" ht="20.25" customHeight="0">
      <c s="5" t="inlineStr" r="A13125">
        <is>
          <t xml:space="preserve">78009004</t>
        </is>
      </c>
      <c s="5" t="inlineStr" r="B13125">
        <is>
          <t xml:space="preserve">MODIFIED URETHANE PAVEMENT MARKING - LINE 4"</t>
        </is>
      </c>
      <c s="5" t="inlineStr" r="C13125">
        <is>
          <t xml:space="preserve">FOOT   </t>
        </is>
      </c>
      <c s="6" r="D13125">
        <v>95720.000</v>
      </c>
      <c s="7" r="E13125">
        <v>3</v>
      </c>
      <c s="8" t="inlineStr" r="F13125">
        <is>
          <t xml:space="preserve">66M99</t>
        </is>
      </c>
      <c s="8" t="inlineStr" r="G13125">
        <is>
          <t xml:space="preserve">063</t>
        </is>
      </c>
      <c s="9" r="H13125">
        <v>0.8000</v>
      </c>
      <c s="8" t="inlineStr" r="I13125">
        <is>
          <t xml:space="preserve">Y</t>
        </is>
      </c>
      <c s="8" t="inlineStr" r="J13125">
        <is>
          <t xml:space="preserve"> Livingston</t>
        </is>
      </c>
    </row>
    <row r="13126" ht="20.25" customHeight="0">
      <c s="5" t="inlineStr" r="A13126">
        <is>
          <t xml:space="preserve">78009004</t>
        </is>
      </c>
      <c s="5" t="inlineStr" r="B13126">
        <is>
          <t xml:space="preserve">MODIFIED URETHANE PAVEMENT MARKING - LINE 4"</t>
        </is>
      </c>
      <c s="5" t="inlineStr" r="C13126">
        <is>
          <t xml:space="preserve">FOOT   </t>
        </is>
      </c>
      <c s="6" r="D13126">
        <v>95720.000</v>
      </c>
      <c s="7" r="E13126">
        <v>3</v>
      </c>
      <c s="8" t="inlineStr" r="F13126">
        <is>
          <t xml:space="preserve">66M99</t>
        </is>
      </c>
      <c s="8" t="inlineStr" r="G13126">
        <is>
          <t xml:space="preserve">063</t>
        </is>
      </c>
      <c s="9" r="H13126">
        <v>0.5800</v>
      </c>
      <c s="8" t="inlineStr" r="I13126">
        <is>
          <t xml:space="preserve"/>
        </is>
      </c>
      <c s="8" t="inlineStr" r="J13126">
        <is>
          <t xml:space="preserve"> Livingston</t>
        </is>
      </c>
    </row>
    <row r="13127" ht="20.25" customHeight="0">
      <c s="5" t="inlineStr" r="A13127">
        <is>
          <t xml:space="preserve">78009004</t>
        </is>
      </c>
      <c s="5" t="inlineStr" r="B13127">
        <is>
          <t xml:space="preserve">MODIFIED URETHANE PAVEMENT MARKING - LINE 4"</t>
        </is>
      </c>
      <c s="5" t="inlineStr" r="C13127">
        <is>
          <t xml:space="preserve">FOOT   </t>
        </is>
      </c>
      <c s="6" r="D13127">
        <v>2786.000</v>
      </c>
      <c s="7" r="E13127">
        <v>3</v>
      </c>
      <c s="8" t="inlineStr" r="F13127">
        <is>
          <t xml:space="preserve">66P37</t>
        </is>
      </c>
      <c s="8" t="inlineStr" r="G13127">
        <is>
          <t xml:space="preserve">065</t>
        </is>
      </c>
      <c s="9" r="H13127">
        <v>3.0000</v>
      </c>
      <c s="8" t="inlineStr" r="I13127">
        <is>
          <t xml:space="preserve">Y</t>
        </is>
      </c>
      <c s="8" t="inlineStr" r="J13127">
        <is>
          <t xml:space="preserve"> Livingston</t>
        </is>
      </c>
    </row>
    <row r="13128" ht="20.25" customHeight="0">
      <c s="5" t="inlineStr" r="A13128">
        <is>
          <t xml:space="preserve">78009004</t>
        </is>
      </c>
      <c s="5" t="inlineStr" r="B13128">
        <is>
          <t xml:space="preserve">MODIFIED URETHANE PAVEMENT MARKING - LINE 4"</t>
        </is>
      </c>
      <c s="5" t="inlineStr" r="C13128">
        <is>
          <t xml:space="preserve">FOOT   </t>
        </is>
      </c>
      <c s="6" r="D13128">
        <v>493.000</v>
      </c>
      <c s="7" r="E13128">
        <v>3</v>
      </c>
      <c s="8" t="inlineStr" r="F13128">
        <is>
          <t xml:space="preserve">66P47</t>
        </is>
      </c>
      <c s="8" t="inlineStr" r="G13128">
        <is>
          <t xml:space="preserve">193</t>
        </is>
      </c>
      <c s="9" r="H13128">
        <v>3.0000</v>
      </c>
      <c s="8" t="inlineStr" r="I13128">
        <is>
          <t xml:space="preserve">Y</t>
        </is>
      </c>
      <c s="8" t="inlineStr" r="J13128">
        <is>
          <t xml:space="preserve"> Grundy</t>
        </is>
      </c>
    </row>
    <row r="13129" ht="20.25" customHeight="0">
      <c s="5" t="inlineStr" r="A13129">
        <is>
          <t xml:space="preserve">78009004</t>
        </is>
      </c>
      <c s="5" t="inlineStr" r="B13129">
        <is>
          <t xml:space="preserve">MODIFIED URETHANE PAVEMENT MARKING - LINE 4"</t>
        </is>
      </c>
      <c s="5" t="inlineStr" r="C13129">
        <is>
          <t xml:space="preserve">FOOT   </t>
        </is>
      </c>
      <c s="6" r="D13129">
        <v>493.000</v>
      </c>
      <c s="7" r="E13129">
        <v>3</v>
      </c>
      <c s="8" t="inlineStr" r="F13129">
        <is>
          <t xml:space="preserve">66P47</t>
        </is>
      </c>
      <c s="8" t="inlineStr" r="G13129">
        <is>
          <t xml:space="preserve">193</t>
        </is>
      </c>
      <c s="9" r="H13129">
        <v>1.3800</v>
      </c>
      <c s="8" t="inlineStr" r="I13129">
        <is>
          <t xml:space="preserve"/>
        </is>
      </c>
      <c s="8" t="inlineStr" r="J13129">
        <is>
          <t xml:space="preserve"> Grundy</t>
        </is>
      </c>
    </row>
    <row r="13130" ht="20.25" customHeight="0">
      <c s="5" t="inlineStr" r="A13130">
        <is>
          <t xml:space="preserve">78009004</t>
        </is>
      </c>
      <c s="5" t="inlineStr" r="B13130">
        <is>
          <t xml:space="preserve">MODIFIED URETHANE PAVEMENT MARKING - LINE 4"</t>
        </is>
      </c>
      <c s="5" t="inlineStr" r="C13130">
        <is>
          <t xml:space="preserve">FOOT   </t>
        </is>
      </c>
      <c s="6" r="D13130">
        <v>493.000</v>
      </c>
      <c s="7" r="E13130">
        <v>3</v>
      </c>
      <c s="8" t="inlineStr" r="F13130">
        <is>
          <t xml:space="preserve">66P47</t>
        </is>
      </c>
      <c s="8" t="inlineStr" r="G13130">
        <is>
          <t xml:space="preserve">193</t>
        </is>
      </c>
      <c s="9" r="H13130">
        <v>1.5900</v>
      </c>
      <c s="8" t="inlineStr" r="I13130">
        <is>
          <t xml:space="preserve"/>
        </is>
      </c>
      <c s="8" t="inlineStr" r="J13130">
        <is>
          <t xml:space="preserve"> Grundy</t>
        </is>
      </c>
    </row>
    <row r="13131" ht="20.25" customHeight="0">
      <c s="5" t="inlineStr" r="A13131">
        <is>
          <t xml:space="preserve">78009004</t>
        </is>
      </c>
      <c s="5" t="inlineStr" r="B13131">
        <is>
          <t xml:space="preserve">MODIFIED URETHANE PAVEMENT MARKING - LINE 4"</t>
        </is>
      </c>
      <c s="5" t="inlineStr" r="C13131">
        <is>
          <t xml:space="preserve">FOOT   </t>
        </is>
      </c>
      <c s="6" r="D13131">
        <v>493.000</v>
      </c>
      <c s="7" r="E13131">
        <v>3</v>
      </c>
      <c s="8" t="inlineStr" r="F13131">
        <is>
          <t xml:space="preserve">66P47</t>
        </is>
      </c>
      <c s="8" t="inlineStr" r="G13131">
        <is>
          <t xml:space="preserve">193</t>
        </is>
      </c>
      <c s="9" r="H13131">
        <v>2.0000</v>
      </c>
      <c s="8" t="inlineStr" r="I13131">
        <is>
          <t xml:space="preserve"/>
        </is>
      </c>
      <c s="8" t="inlineStr" r="J13131">
        <is>
          <t xml:space="preserve"> Grundy</t>
        </is>
      </c>
    </row>
    <row r="13132" ht="20.25" customHeight="0">
      <c s="5" t="inlineStr" r="A13132">
        <is>
          <t xml:space="preserve">78009004</t>
        </is>
      </c>
      <c s="5" t="inlineStr" r="B13132">
        <is>
          <t xml:space="preserve">MODIFIED URETHANE PAVEMENT MARKING - LINE 4"</t>
        </is>
      </c>
      <c s="5" t="inlineStr" r="C13132">
        <is>
          <t xml:space="preserve">FOOT   </t>
        </is>
      </c>
      <c s="6" r="D13132">
        <v>107806.000</v>
      </c>
      <c s="7" r="E13132">
        <v>3</v>
      </c>
      <c s="8" t="inlineStr" r="F13132">
        <is>
          <t xml:space="preserve">66R33</t>
        </is>
      </c>
      <c s="8" t="inlineStr" r="G13132">
        <is>
          <t xml:space="preserve">080</t>
        </is>
      </c>
      <c s="9" r="H13132">
        <v>0.6500</v>
      </c>
      <c s="8" t="inlineStr" r="I13132">
        <is>
          <t xml:space="preserve">Y</t>
        </is>
      </c>
      <c s="8" t="inlineStr" r="J13132">
        <is>
          <t xml:space="preserve"> Kankakee</t>
        </is>
      </c>
    </row>
    <row r="13133" ht="20.25" customHeight="0">
      <c s="5" t="inlineStr" r="A13133">
        <is>
          <t xml:space="preserve">78009004</t>
        </is>
      </c>
      <c s="5" t="inlineStr" r="B13133">
        <is>
          <t xml:space="preserve">MODIFIED URETHANE PAVEMENT MARKING - LINE 4"</t>
        </is>
      </c>
      <c s="5" t="inlineStr" r="C13133">
        <is>
          <t xml:space="preserve">FOOT   </t>
        </is>
      </c>
      <c s="6" r="D13133">
        <v>107806.000</v>
      </c>
      <c s="7" r="E13133">
        <v>3</v>
      </c>
      <c s="8" t="inlineStr" r="F13133">
        <is>
          <t xml:space="preserve">66R33</t>
        </is>
      </c>
      <c s="8" t="inlineStr" r="G13133">
        <is>
          <t xml:space="preserve">080</t>
        </is>
      </c>
      <c s="9" r="H13133">
        <v>0.5600</v>
      </c>
      <c s="8" t="inlineStr" r="I13133">
        <is>
          <t xml:space="preserve"/>
        </is>
      </c>
      <c s="8" t="inlineStr" r="J13133">
        <is>
          <t xml:space="preserve"> Kankakee</t>
        </is>
      </c>
    </row>
    <row r="13134" ht="20.25" customHeight="0">
      <c s="5" t="inlineStr" r="A13134">
        <is>
          <t xml:space="preserve">78009004</t>
        </is>
      </c>
      <c s="5" t="inlineStr" r="B13134">
        <is>
          <t xml:space="preserve">MODIFIED URETHANE PAVEMENT MARKING - LINE 4"</t>
        </is>
      </c>
      <c s="5" t="inlineStr" r="C13134">
        <is>
          <t xml:space="preserve">FOOT   </t>
        </is>
      </c>
      <c s="6" r="D13134">
        <v>17595.000</v>
      </c>
      <c s="7" r="E13134">
        <v>4</v>
      </c>
      <c s="8" t="inlineStr" r="F13134">
        <is>
          <t xml:space="preserve">68A65</t>
        </is>
      </c>
      <c s="8" t="inlineStr" r="G13134">
        <is>
          <t xml:space="preserve">083</t>
        </is>
      </c>
      <c s="9" r="H13134">
        <v>0.8300</v>
      </c>
      <c s="8" t="inlineStr" r="I13134">
        <is>
          <t xml:space="preserve">Y</t>
        </is>
      </c>
      <c s="8" t="inlineStr" r="J13134">
        <is>
          <t xml:space="preserve"> Tazewell</t>
        </is>
      </c>
    </row>
    <row r="13135" ht="20.25" customHeight="0">
      <c s="5" t="inlineStr" r="A13135">
        <is>
          <t xml:space="preserve">78009004</t>
        </is>
      </c>
      <c s="5" t="inlineStr" r="B13135">
        <is>
          <t xml:space="preserve">MODIFIED URETHANE PAVEMENT MARKING - LINE 4"</t>
        </is>
      </c>
      <c s="5" t="inlineStr" r="C13135">
        <is>
          <t xml:space="preserve">FOOT   </t>
        </is>
      </c>
      <c s="6" r="D13135">
        <v>16493.000</v>
      </c>
      <c s="7" r="E13135">
        <v>4</v>
      </c>
      <c s="8" t="inlineStr" r="F13135">
        <is>
          <t xml:space="preserve">68F43</t>
        </is>
      </c>
      <c s="8" t="inlineStr" r="G13135">
        <is>
          <t xml:space="preserve">084</t>
        </is>
      </c>
      <c s="9" r="H13135">
        <v>0.9700</v>
      </c>
      <c s="8" t="inlineStr" r="I13135">
        <is>
          <t xml:space="preserve">Y</t>
        </is>
      </c>
      <c s="8" t="inlineStr" r="J13135">
        <is>
          <t xml:space="preserve"> Warren</t>
        </is>
      </c>
    </row>
    <row r="13136" ht="20.25" customHeight="0">
      <c s="5" t="inlineStr" r="A13136">
        <is>
          <t xml:space="preserve">78009004</t>
        </is>
      </c>
      <c s="5" t="inlineStr" r="B13136">
        <is>
          <t xml:space="preserve">MODIFIED URETHANE PAVEMENT MARKING - LINE 4"</t>
        </is>
      </c>
      <c s="5" t="inlineStr" r="C13136">
        <is>
          <t xml:space="preserve">FOOT   </t>
        </is>
      </c>
      <c s="6" r="D13136">
        <v>10687.000</v>
      </c>
      <c s="7" r="E13136">
        <v>4</v>
      </c>
      <c s="8" t="inlineStr" r="F13136">
        <is>
          <t xml:space="preserve">68G11</t>
        </is>
      </c>
      <c s="8" t="inlineStr" r="G13136">
        <is>
          <t xml:space="preserve">085</t>
        </is>
      </c>
      <c s="9" r="H13136">
        <v>1.2700</v>
      </c>
      <c s="8" t="inlineStr" r="I13136">
        <is>
          <t xml:space="preserve">Y</t>
        </is>
      </c>
      <c s="8" t="inlineStr" r="J13136">
        <is>
          <t xml:space="preserve"> Henderson</t>
        </is>
      </c>
    </row>
    <row r="13137" ht="20.25" customHeight="0">
      <c s="5" t="inlineStr" r="A13137">
        <is>
          <t xml:space="preserve">78009004</t>
        </is>
      </c>
      <c s="5" t="inlineStr" r="B13137">
        <is>
          <t xml:space="preserve">MODIFIED URETHANE PAVEMENT MARKING - LINE 4"</t>
        </is>
      </c>
      <c s="5" t="inlineStr" r="C13137">
        <is>
          <t xml:space="preserve">FOOT   </t>
        </is>
      </c>
      <c s="6" r="D13137">
        <v>19446.000</v>
      </c>
      <c s="7" r="E13137">
        <v>4</v>
      </c>
      <c s="8" t="inlineStr" r="F13137">
        <is>
          <t xml:space="preserve">68H42</t>
        </is>
      </c>
      <c s="8" t="inlineStr" r="G13137">
        <is>
          <t xml:space="preserve">087</t>
        </is>
      </c>
      <c s="9" r="H13137">
        <v>0.7200</v>
      </c>
      <c s="8" t="inlineStr" r="I13137">
        <is>
          <t xml:space="preserve">Y</t>
        </is>
      </c>
      <c s="8" t="inlineStr" r="J13137">
        <is>
          <t xml:space="preserve"> Mercer, Warren</t>
        </is>
      </c>
    </row>
    <row r="13138" ht="20.25" customHeight="0">
      <c s="5" t="inlineStr" r="A13138">
        <is>
          <t xml:space="preserve">78009004</t>
        </is>
      </c>
      <c s="5" t="inlineStr" r="B13138">
        <is>
          <t xml:space="preserve">MODIFIED URETHANE PAVEMENT MARKING - LINE 4"</t>
        </is>
      </c>
      <c s="5" t="inlineStr" r="C13138">
        <is>
          <t xml:space="preserve">FOOT   </t>
        </is>
      </c>
      <c s="6" r="D13138">
        <v>2500.000</v>
      </c>
      <c s="7" r="E13138">
        <v>4</v>
      </c>
      <c s="8" t="inlineStr" r="F13138">
        <is>
          <t xml:space="preserve">68H82</t>
        </is>
      </c>
      <c s="8" t="inlineStr" r="G13138">
        <is>
          <t xml:space="preserve">088</t>
        </is>
      </c>
      <c s="9" r="H13138">
        <v>9.0000</v>
      </c>
      <c s="8" t="inlineStr" r="I13138">
        <is>
          <t xml:space="preserve">Y</t>
        </is>
      </c>
      <c s="8" t="inlineStr" r="J13138">
        <is>
          <t xml:space="preserve"> Tazewell</t>
        </is>
      </c>
    </row>
    <row r="13139" ht="20.25" customHeight="0">
      <c s="5" t="inlineStr" r="A13139">
        <is>
          <t xml:space="preserve">78009004</t>
        </is>
      </c>
      <c s="5" t="inlineStr" r="B13139">
        <is>
          <t xml:space="preserve">MODIFIED URETHANE PAVEMENT MARKING - LINE 4"</t>
        </is>
      </c>
      <c s="5" t="inlineStr" r="C13139">
        <is>
          <t xml:space="preserve">FOOT   </t>
        </is>
      </c>
      <c s="6" r="D13139">
        <v>2500.000</v>
      </c>
      <c s="7" r="E13139">
        <v>4</v>
      </c>
      <c s="8" t="inlineStr" r="F13139">
        <is>
          <t xml:space="preserve">68H82</t>
        </is>
      </c>
      <c s="8" t="inlineStr" r="G13139">
        <is>
          <t xml:space="preserve">088</t>
        </is>
      </c>
      <c s="9" r="H13139">
        <v>8.0000</v>
      </c>
      <c s="8" t="inlineStr" r="I13139">
        <is>
          <t xml:space="preserve"/>
        </is>
      </c>
      <c s="8" t="inlineStr" r="J13139">
        <is>
          <t xml:space="preserve"> Tazewell</t>
        </is>
      </c>
    </row>
    <row r="13140" ht="20.25" customHeight="0">
      <c s="5" t="inlineStr" r="A13140">
        <is>
          <t xml:space="preserve">78009004</t>
        </is>
      </c>
      <c s="5" t="inlineStr" r="B13140">
        <is>
          <t xml:space="preserve">MODIFIED URETHANE PAVEMENT MARKING - LINE 4"</t>
        </is>
      </c>
      <c s="5" t="inlineStr" r="C13140">
        <is>
          <t xml:space="preserve">FOOT   </t>
        </is>
      </c>
      <c s="6" r="D13140">
        <v>2026.000</v>
      </c>
      <c s="7" r="E13140">
        <v>4</v>
      </c>
      <c s="8" t="inlineStr" r="F13140">
        <is>
          <t xml:space="preserve">68J18</t>
        </is>
      </c>
      <c s="8" t="inlineStr" r="G13140">
        <is>
          <t xml:space="preserve">089</t>
        </is>
      </c>
      <c s="9" r="H13140">
        <v>1.0000</v>
      </c>
      <c s="8" t="inlineStr" r="I13140">
        <is>
          <t xml:space="preserve">Y</t>
        </is>
      </c>
      <c s="8" t="inlineStr" r="J13140">
        <is>
          <t xml:space="preserve"> Peoria</t>
        </is>
      </c>
    </row>
    <row r="13141" ht="20.25" customHeight="0">
      <c s="5" t="inlineStr" r="A13141">
        <is>
          <t xml:space="preserve">78009004</t>
        </is>
      </c>
      <c s="5" t="inlineStr" r="B13141">
        <is>
          <t xml:space="preserve">MODIFIED URETHANE PAVEMENT MARKING - LINE 4"</t>
        </is>
      </c>
      <c s="5" t="inlineStr" r="C13141">
        <is>
          <t xml:space="preserve">FOOT   </t>
        </is>
      </c>
      <c s="6" r="D13141">
        <v>2026.000</v>
      </c>
      <c s="7" r="E13141">
        <v>4</v>
      </c>
      <c s="8" t="inlineStr" r="F13141">
        <is>
          <t xml:space="preserve">68J18</t>
        </is>
      </c>
      <c s="8" t="inlineStr" r="G13141">
        <is>
          <t xml:space="preserve">089</t>
        </is>
      </c>
      <c s="9" r="H13141">
        <v>0.8200</v>
      </c>
      <c s="8" t="inlineStr" r="I13141">
        <is>
          <t xml:space="preserve"/>
        </is>
      </c>
      <c s="8" t="inlineStr" r="J13141">
        <is>
          <t xml:space="preserve"> Peoria</t>
        </is>
      </c>
    </row>
    <row r="13142" ht="20.25" customHeight="0">
      <c s="5" t="inlineStr" r="A13142">
        <is>
          <t xml:space="preserve">78009004</t>
        </is>
      </c>
      <c s="5" t="inlineStr" r="B13142">
        <is>
          <t xml:space="preserve">MODIFIED URETHANE PAVEMENT MARKING - LINE 4"</t>
        </is>
      </c>
      <c s="5" t="inlineStr" r="C13142">
        <is>
          <t xml:space="preserve">FOOT   </t>
        </is>
      </c>
      <c s="6" r="D13142">
        <v>96910.000</v>
      </c>
      <c s="7" r="E13142">
        <v>9</v>
      </c>
      <c s="8" t="inlineStr" r="F13142">
        <is>
          <t xml:space="preserve">78373</t>
        </is>
      </c>
      <c s="8" t="inlineStr" r="G13142">
        <is>
          <t xml:space="preserve">136</t>
        </is>
      </c>
      <c s="9" r="H13142">
        <v>0.9000</v>
      </c>
      <c s="8" t="inlineStr" r="I13142">
        <is>
          <t xml:space="preserve">Y</t>
        </is>
      </c>
      <c s="8" t="inlineStr" r="J13142">
        <is>
          <t xml:space="preserve"> Williamson</t>
        </is>
      </c>
    </row>
    <row r="13143" ht="20.25" customHeight="0">
      <c s="5" t="inlineStr" r="A13143">
        <is>
          <t xml:space="preserve">78009004</t>
        </is>
      </c>
      <c s="5" t="inlineStr" r="B13143">
        <is>
          <t xml:space="preserve">MODIFIED URETHANE PAVEMENT MARKING - LINE 4"</t>
        </is>
      </c>
      <c s="5" t="inlineStr" r="C13143">
        <is>
          <t xml:space="preserve">FOOT   </t>
        </is>
      </c>
      <c s="6" r="D13143">
        <v>96910.000</v>
      </c>
      <c s="7" r="E13143">
        <v>9</v>
      </c>
      <c s="8" t="inlineStr" r="F13143">
        <is>
          <t xml:space="preserve">78373</t>
        </is>
      </c>
      <c s="8" t="inlineStr" r="G13143">
        <is>
          <t xml:space="preserve">136</t>
        </is>
      </c>
      <c s="9" r="H13143">
        <v>0.8000</v>
      </c>
      <c s="8" t="inlineStr" r="I13143">
        <is>
          <t xml:space="preserve"/>
        </is>
      </c>
      <c s="8" t="inlineStr" r="J13143">
        <is>
          <t xml:space="preserve"> Williamson</t>
        </is>
      </c>
    </row>
    <row r="13144" ht="20.25" customHeight="0">
      <c s="5" t="inlineStr" r="A13144">
        <is>
          <t xml:space="preserve">78009004</t>
        </is>
      </c>
      <c s="5" t="inlineStr" r="B13144">
        <is>
          <t xml:space="preserve">MODIFIED URETHANE PAVEMENT MARKING - LINE 4"</t>
        </is>
      </c>
      <c s="5" t="inlineStr" r="C13144">
        <is>
          <t xml:space="preserve">FOOT   </t>
        </is>
      </c>
      <c s="6" r="D13144">
        <v>920.000</v>
      </c>
      <c s="7" r="E13144">
        <v>9</v>
      </c>
      <c s="8" t="inlineStr" r="F13144">
        <is>
          <t xml:space="preserve">78833</t>
        </is>
      </c>
      <c s="8" t="inlineStr" r="G13144">
        <is>
          <t xml:space="preserve">137</t>
        </is>
      </c>
      <c s="9" r="H13144">
        <v>17.9300</v>
      </c>
      <c s="8" t="inlineStr" r="I13144">
        <is>
          <t xml:space="preserve">Y</t>
        </is>
      </c>
      <c s="8" t="inlineStr" r="J13144">
        <is>
          <t xml:space="preserve"> White</t>
        </is>
      </c>
    </row>
    <row r="13145" ht="20.25" customHeight="0">
      <c s="5" t="inlineStr" r="A13145">
        <is>
          <t xml:space="preserve">78009004</t>
        </is>
      </c>
      <c s="5" t="inlineStr" r="B13145">
        <is>
          <t xml:space="preserve">MODIFIED URETHANE PAVEMENT MARKING - LINE 4"</t>
        </is>
      </c>
      <c s="5" t="inlineStr" r="C13145">
        <is>
          <t xml:space="preserve">FOOT   </t>
        </is>
      </c>
      <c s="6" r="D13145">
        <v>920.000</v>
      </c>
      <c s="7" r="E13145">
        <v>9</v>
      </c>
      <c s="8" t="inlineStr" r="F13145">
        <is>
          <t xml:space="preserve">78833</t>
        </is>
      </c>
      <c s="8" t="inlineStr" r="G13145">
        <is>
          <t xml:space="preserve">137</t>
        </is>
      </c>
      <c s="9" r="H13145">
        <v>20.0000</v>
      </c>
      <c s="8" t="inlineStr" r="I13145">
        <is>
          <t xml:space="preserve"/>
        </is>
      </c>
      <c s="8" t="inlineStr" r="J13145">
        <is>
          <t xml:space="preserve"> White</t>
        </is>
      </c>
    </row>
    <row r="13146" ht="20.25" customHeight="0">
      <c s="5" t="inlineStr" r="A13146">
        <is>
          <t xml:space="preserve">78009004</t>
        </is>
      </c>
      <c s="5" t="inlineStr" r="B13146">
        <is>
          <t xml:space="preserve">MODIFIED URETHANE PAVEMENT MARKING - LINE 4"</t>
        </is>
      </c>
      <c s="5" t="inlineStr" r="C13146">
        <is>
          <t xml:space="preserve">FOOT   </t>
        </is>
      </c>
      <c s="6" r="D13146">
        <v>79942.000</v>
      </c>
      <c s="7" r="E13146">
        <v>2</v>
      </c>
      <c s="8" t="inlineStr" r="F13146">
        <is>
          <t xml:space="preserve">85777</t>
        </is>
      </c>
      <c s="8" t="inlineStr" r="G13146">
        <is>
          <t xml:space="preserve">155</t>
        </is>
      </c>
      <c s="9" r="H13146">
        <v>0.5600</v>
      </c>
      <c s="8" t="inlineStr" r="I13146">
        <is>
          <t xml:space="preserve">Y</t>
        </is>
      </c>
      <c s="8" t="inlineStr" r="J13146">
        <is>
          <t xml:space="preserve"> Whiteside</t>
        </is>
      </c>
    </row>
    <row r="13147" ht="20.25" customHeight="0">
      <c s="5" t="inlineStr" r="A13147">
        <is>
          <t xml:space="preserve">78009004</t>
        </is>
      </c>
      <c s="5" t="inlineStr" r="B13147">
        <is>
          <t xml:space="preserve">MODIFIED URETHANE PAVEMENT MARKING - LINE 4"</t>
        </is>
      </c>
      <c s="5" t="inlineStr" r="C13147">
        <is>
          <t xml:space="preserve">FOOT   </t>
        </is>
      </c>
      <c s="6" r="D13147">
        <v>79942.000</v>
      </c>
      <c s="7" r="E13147">
        <v>2</v>
      </c>
      <c s="8" t="inlineStr" r="F13147">
        <is>
          <t xml:space="preserve">85777</t>
        </is>
      </c>
      <c s="8" t="inlineStr" r="G13147">
        <is>
          <t xml:space="preserve">155</t>
        </is>
      </c>
      <c s="9" r="H13147">
        <v>0.6600</v>
      </c>
      <c s="8" t="inlineStr" r="I13147">
        <is>
          <t xml:space="preserve"/>
        </is>
      </c>
      <c s="8" t="inlineStr" r="J13147">
        <is>
          <t xml:space="preserve"> Whiteside</t>
        </is>
      </c>
    </row>
    <row r="13148" ht="20.25" customHeight="0">
      <c s="5" t="inlineStr" r="A13148">
        <is>
          <t xml:space="preserve">78009004</t>
        </is>
      </c>
      <c s="5" t="inlineStr" r="B13148">
        <is>
          <t xml:space="preserve">MODIFIED URETHANE PAVEMENT MARKING - LINE 4"</t>
        </is>
      </c>
      <c s="5" t="inlineStr" r="C13148">
        <is>
          <t xml:space="preserve">FOOT   </t>
        </is>
      </c>
      <c s="6" r="D13148">
        <v>79942.000</v>
      </c>
      <c s="7" r="E13148">
        <v>2</v>
      </c>
      <c s="8" t="inlineStr" r="F13148">
        <is>
          <t xml:space="preserve">85777</t>
        </is>
      </c>
      <c s="8" t="inlineStr" r="G13148">
        <is>
          <t xml:space="preserve">155</t>
        </is>
      </c>
      <c s="9" r="H13148">
        <v>0.7000</v>
      </c>
      <c s="8" t="inlineStr" r="I13148">
        <is>
          <t xml:space="preserve"/>
        </is>
      </c>
      <c s="8" t="inlineStr" r="J13148">
        <is>
          <t xml:space="preserve"> Whiteside</t>
        </is>
      </c>
    </row>
    <row r="13149" ht="20.25" customHeight="0">
      <c s="5" t="inlineStr" r="A13149">
        <is>
          <t xml:space="preserve">78009004</t>
        </is>
      </c>
      <c s="5" t="inlineStr" r="B13149">
        <is>
          <t xml:space="preserve">MODIFIED URETHANE PAVEMENT MARKING - LINE 4"</t>
        </is>
      </c>
      <c s="5" t="inlineStr" r="C13149">
        <is>
          <t xml:space="preserve">FOOT   </t>
        </is>
      </c>
      <c s="6" r="D13149">
        <v>15322.000</v>
      </c>
      <c s="7" r="E13149">
        <v>4</v>
      </c>
      <c s="8" t="inlineStr" r="F13149">
        <is>
          <t xml:space="preserve">89802</t>
        </is>
      </c>
      <c s="8" t="inlineStr" r="G13149">
        <is>
          <t xml:space="preserve">198</t>
        </is>
      </c>
      <c s="9" r="H13149">
        <v>1.3800</v>
      </c>
      <c s="8" t="inlineStr" r="I13149">
        <is>
          <t xml:space="preserve">Y</t>
        </is>
      </c>
      <c s="8" t="inlineStr" r="J13149">
        <is>
          <t xml:space="preserve"> Tazewell</t>
        </is>
      </c>
    </row>
    <row r="13150" ht="20.25" customHeight="0">
      <c s="5" t="inlineStr" r="A13150">
        <is>
          <t xml:space="preserve">78009004</t>
        </is>
      </c>
      <c s="5" t="inlineStr" r="B13150">
        <is>
          <t xml:space="preserve">MODIFIED URETHANE PAVEMENT MARKING - LINE 4"</t>
        </is>
      </c>
      <c s="5" t="inlineStr" r="C13150">
        <is>
          <t xml:space="preserve">FOOT   </t>
        </is>
      </c>
      <c s="6" r="D13150">
        <v>15322.000</v>
      </c>
      <c s="7" r="E13150">
        <v>4</v>
      </c>
      <c s="8" t="inlineStr" r="F13150">
        <is>
          <t xml:space="preserve">89802</t>
        </is>
      </c>
      <c s="8" t="inlineStr" r="G13150">
        <is>
          <t xml:space="preserve">198</t>
        </is>
      </c>
      <c s="9" r="H13150">
        <v>1.3300</v>
      </c>
      <c s="8" t="inlineStr" r="I13150">
        <is>
          <t xml:space="preserve"/>
        </is>
      </c>
      <c s="8" t="inlineStr" r="J13150">
        <is>
          <t xml:space="preserve"> Tazewell</t>
        </is>
      </c>
    </row>
    <row r="13151" ht="20.25" customHeight="0">
      <c s="5" t="inlineStr" r="A13151">
        <is>
          <t xml:space="preserve">78009004</t>
        </is>
      </c>
      <c s="5" t="inlineStr" r="B13151">
        <is>
          <t xml:space="preserve">MODIFIED URETHANE PAVEMENT MARKING - LINE 4"</t>
        </is>
      </c>
      <c s="5" t="inlineStr" r="C13151">
        <is>
          <t xml:space="preserve">FOOT   </t>
        </is>
      </c>
      <c s="6" r="D13151">
        <v>2228.000</v>
      </c>
      <c s="7" r="E13151">
        <v>8</v>
      </c>
      <c s="8" t="inlineStr" r="F13151">
        <is>
          <t xml:space="preserve">97862</t>
        </is>
      </c>
      <c s="8" t="inlineStr" r="G13151">
        <is>
          <t xml:space="preserve">201</t>
        </is>
      </c>
      <c s="9" r="H13151">
        <v>1.3000</v>
      </c>
      <c s="8" t="inlineStr" r="I13151">
        <is>
          <t xml:space="preserve">Y</t>
        </is>
      </c>
      <c s="8" t="inlineStr" r="J13151">
        <is>
          <t xml:space="preserve"> Madison</t>
        </is>
      </c>
    </row>
    <row r="13152" ht="20.25" customHeight="0">
      <c s="5" t="inlineStr" r="A13152">
        <is>
          <t xml:space="preserve">78009004</t>
        </is>
      </c>
      <c s="5" t="inlineStr" r="B13152">
        <is>
          <t xml:space="preserve">MODIFIED URETHANE PAVEMENT MARKING - LINE 4"</t>
        </is>
      </c>
      <c s="5" t="inlineStr" r="C13152">
        <is>
          <t xml:space="preserve">FOOT   </t>
        </is>
      </c>
      <c s="6" r="D13152">
        <v>2228.000</v>
      </c>
      <c s="7" r="E13152">
        <v>8</v>
      </c>
      <c s="8" t="inlineStr" r="F13152">
        <is>
          <t xml:space="preserve">97862</t>
        </is>
      </c>
      <c s="8" t="inlineStr" r="G13152">
        <is>
          <t xml:space="preserve">201</t>
        </is>
      </c>
      <c s="9" r="H13152">
        <v>1.4500</v>
      </c>
      <c s="8" t="inlineStr" r="I13152">
        <is>
          <t xml:space="preserve"/>
        </is>
      </c>
      <c s="8" t="inlineStr" r="J13152">
        <is>
          <t xml:space="preserve"> Madison</t>
        </is>
      </c>
    </row>
    <row r="13153" ht="20.25" customHeight="0">
      <c s="5" t="inlineStr" r="A13153">
        <is>
          <t xml:space="preserve">78009005</t>
        </is>
      </c>
      <c s="5" t="inlineStr" r="B13153">
        <is>
          <t xml:space="preserve">MODIFIED URETHANE PAVEMENT MARKING - LINE 5"</t>
        </is>
      </c>
      <c s="5" t="inlineStr" r="C13153">
        <is>
          <t xml:space="preserve">FOOT   </t>
        </is>
      </c>
      <c s="6" r="D13153">
        <v>704.000</v>
      </c>
      <c s="7" r="E13153">
        <v>1</v>
      </c>
      <c s="8" t="inlineStr" r="F13153">
        <is>
          <t xml:space="preserve">62W87</t>
        </is>
      </c>
      <c s="8" t="inlineStr" r="G13153">
        <is>
          <t xml:space="preserve">205</t>
        </is>
      </c>
      <c s="9" r="H13153">
        <v>1.1000</v>
      </c>
      <c s="8" t="inlineStr" r="I13153">
        <is>
          <t xml:space="preserve">Y</t>
        </is>
      </c>
      <c s="8" t="inlineStr" r="J13153">
        <is>
          <t xml:space="preserve"> Cook</t>
        </is>
      </c>
    </row>
    <row r="13154" ht="20.25" customHeight="0">
      <c s="5" t="inlineStr" r="A13154">
        <is>
          <t xml:space="preserve">78009005</t>
        </is>
      </c>
      <c s="5" t="inlineStr" r="B13154">
        <is>
          <t xml:space="preserve">MODIFIED URETHANE PAVEMENT MARKING - LINE 5"</t>
        </is>
      </c>
      <c s="5" t="inlineStr" r="C13154">
        <is>
          <t xml:space="preserve">FOOT   </t>
        </is>
      </c>
      <c s="6" r="D13154">
        <v>704.000</v>
      </c>
      <c s="7" r="E13154">
        <v>1</v>
      </c>
      <c s="8" t="inlineStr" r="F13154">
        <is>
          <t xml:space="preserve">62W87</t>
        </is>
      </c>
      <c s="8" t="inlineStr" r="G13154">
        <is>
          <t xml:space="preserve">205</t>
        </is>
      </c>
      <c s="9" r="H13154">
        <v>1.0200</v>
      </c>
      <c s="8" t="inlineStr" r="I13154">
        <is>
          <t xml:space="preserve"/>
        </is>
      </c>
      <c s="8" t="inlineStr" r="J13154">
        <is>
          <t xml:space="preserve"> Cook</t>
        </is>
      </c>
    </row>
    <row r="13155" ht="20.25" customHeight="0">
      <c s="5" t="inlineStr" r="A13155">
        <is>
          <t xml:space="preserve">78009005</t>
        </is>
      </c>
      <c s="5" t="inlineStr" r="B13155">
        <is>
          <t xml:space="preserve">MODIFIED URETHANE PAVEMENT MARKING - LINE 5"</t>
        </is>
      </c>
      <c s="5" t="inlineStr" r="C13155">
        <is>
          <t xml:space="preserve">FOOT   </t>
        </is>
      </c>
      <c s="6" r="D13155">
        <v>3240.000</v>
      </c>
      <c s="7" r="E13155">
        <v>6</v>
      </c>
      <c s="8" t="inlineStr" r="F13155">
        <is>
          <t xml:space="preserve">72220</t>
        </is>
      </c>
      <c s="8" t="inlineStr" r="G13155">
        <is>
          <t xml:space="preserve">106</t>
        </is>
      </c>
      <c s="9" r="H13155">
        <v>4.2700</v>
      </c>
      <c s="8" t="inlineStr" r="I13155">
        <is>
          <t xml:space="preserve">Y</t>
        </is>
      </c>
      <c s="8" t="inlineStr" r="J13155">
        <is>
          <t xml:space="preserve"> Logan</t>
        </is>
      </c>
    </row>
    <row r="13156" ht="20.25" customHeight="0">
      <c s="5" t="inlineStr" r="A13156">
        <is>
          <t xml:space="preserve">78009005</t>
        </is>
      </c>
      <c s="5" t="inlineStr" r="B13156">
        <is>
          <t xml:space="preserve">MODIFIED URETHANE PAVEMENT MARKING - LINE 5"</t>
        </is>
      </c>
      <c s="5" t="inlineStr" r="C13156">
        <is>
          <t xml:space="preserve">FOOT   </t>
        </is>
      </c>
      <c s="6" r="D13156">
        <v>3240.000</v>
      </c>
      <c s="7" r="E13156">
        <v>6</v>
      </c>
      <c s="8" t="inlineStr" r="F13156">
        <is>
          <t xml:space="preserve">72220</t>
        </is>
      </c>
      <c s="8" t="inlineStr" r="G13156">
        <is>
          <t xml:space="preserve">106</t>
        </is>
      </c>
      <c s="9" r="H13156">
        <v>4.2400</v>
      </c>
      <c s="8" t="inlineStr" r="I13156">
        <is>
          <t xml:space="preserve"/>
        </is>
      </c>
      <c s="8" t="inlineStr" r="J13156">
        <is>
          <t xml:space="preserve"> Logan</t>
        </is>
      </c>
    </row>
    <row r="13157" ht="20.25" customHeight="0">
      <c s="5" t="inlineStr" r="A13157">
        <is>
          <t xml:space="preserve">78009005</t>
        </is>
      </c>
      <c s="5" t="inlineStr" r="B13157">
        <is>
          <t xml:space="preserve">MODIFIED URETHANE PAVEMENT MARKING - LINE 5"</t>
        </is>
      </c>
      <c s="5" t="inlineStr" r="C13157">
        <is>
          <t xml:space="preserve">FOOT   </t>
        </is>
      </c>
      <c s="6" r="D13157">
        <v>3240.000</v>
      </c>
      <c s="7" r="E13157">
        <v>6</v>
      </c>
      <c s="8" t="inlineStr" r="F13157">
        <is>
          <t xml:space="preserve">72220</t>
        </is>
      </c>
      <c s="8" t="inlineStr" r="G13157">
        <is>
          <t xml:space="preserve">106</t>
        </is>
      </c>
      <c s="9" r="H13157">
        <v>5.0000</v>
      </c>
      <c s="8" t="inlineStr" r="I13157">
        <is>
          <t xml:space="preserve"/>
        </is>
      </c>
      <c s="8" t="inlineStr" r="J13157">
        <is>
          <t xml:space="preserve"> Logan</t>
        </is>
      </c>
    </row>
    <row r="13158" ht="20.25" customHeight="0">
      <c s="5" t="inlineStr" r="A13158">
        <is>
          <t xml:space="preserve">78009006</t>
        </is>
      </c>
      <c s="5" t="inlineStr" r="B13158">
        <is>
          <t xml:space="preserve">MODIFIED URETHANE PAVEMENT MARKING - LINE 6"</t>
        </is>
      </c>
      <c s="5" t="inlineStr" r="C13158">
        <is>
          <t xml:space="preserve">FOOT   </t>
        </is>
      </c>
      <c s="6" r="D13158">
        <v>100000.000</v>
      </c>
      <c s="7" r="E13158">
        <v>2</v>
      </c>
      <c s="8" t="inlineStr" r="F13158">
        <is>
          <t xml:space="preserve">46659</t>
        </is>
      </c>
      <c s="8" t="inlineStr" r="G13158">
        <is>
          <t xml:space="preserve">002</t>
        </is>
      </c>
      <c s="9" r="H13158">
        <v>1.0000</v>
      </c>
      <c s="8" t="inlineStr" r="I13158">
        <is>
          <t xml:space="preserve">Y</t>
        </is>
      </c>
      <c s="8" t="inlineStr" r="J13158">
        <is>
          <t xml:space="preserve">Various</t>
        </is>
      </c>
    </row>
    <row r="13159" ht="20.25" customHeight="0">
      <c s="5" t="inlineStr" r="A13159">
        <is>
          <t xml:space="preserve">78009006</t>
        </is>
      </c>
      <c s="5" t="inlineStr" r="B13159">
        <is>
          <t xml:space="preserve">MODIFIED URETHANE PAVEMENT MARKING - LINE 6"</t>
        </is>
      </c>
      <c s="5" t="inlineStr" r="C13159">
        <is>
          <t xml:space="preserve">FOOT   </t>
        </is>
      </c>
      <c s="6" r="D13159">
        <v>100000.000</v>
      </c>
      <c s="7" r="E13159">
        <v>2</v>
      </c>
      <c s="8" t="inlineStr" r="F13159">
        <is>
          <t xml:space="preserve">46659</t>
        </is>
      </c>
      <c s="8" t="inlineStr" r="G13159">
        <is>
          <t xml:space="preserve">002</t>
        </is>
      </c>
      <c s="9" r="H13159">
        <v>1.2500</v>
      </c>
      <c s="8" t="inlineStr" r="I13159">
        <is>
          <t xml:space="preserve"/>
        </is>
      </c>
      <c s="8" t="inlineStr" r="J13159">
        <is>
          <t xml:space="preserve">Various</t>
        </is>
      </c>
    </row>
    <row r="13160" ht="20.25" customHeight="0">
      <c s="5" t="inlineStr" r="A13160">
        <is>
          <t xml:space="preserve">78009006</t>
        </is>
      </c>
      <c s="5" t="inlineStr" r="B13160">
        <is>
          <t xml:space="preserve">MODIFIED URETHANE PAVEMENT MARKING - LINE 6"</t>
        </is>
      </c>
      <c s="5" t="inlineStr" r="C13160">
        <is>
          <t xml:space="preserve">FOOT   </t>
        </is>
      </c>
      <c s="6" r="D13160">
        <v>100000.000</v>
      </c>
      <c s="7" r="E13160">
        <v>2</v>
      </c>
      <c s="8" t="inlineStr" r="F13160">
        <is>
          <t xml:space="preserve">46659</t>
        </is>
      </c>
      <c s="8" t="inlineStr" r="G13160">
        <is>
          <t xml:space="preserve">002</t>
        </is>
      </c>
      <c s="9" r="H13160">
        <v>1.6500</v>
      </c>
      <c s="8" t="inlineStr" r="I13160">
        <is>
          <t xml:space="preserve"/>
        </is>
      </c>
      <c s="8" t="inlineStr" r="J13160">
        <is>
          <t xml:space="preserve">Various</t>
        </is>
      </c>
    </row>
    <row r="13161" ht="20.25" customHeight="0">
      <c s="5" t="inlineStr" r="A13161">
        <is>
          <t xml:space="preserve">78009006</t>
        </is>
      </c>
      <c s="5" t="inlineStr" r="B13161">
        <is>
          <t xml:space="preserve">MODIFIED URETHANE PAVEMENT MARKING - LINE 6"</t>
        </is>
      </c>
      <c s="5" t="inlineStr" r="C13161">
        <is>
          <t xml:space="preserve">FOOT   </t>
        </is>
      </c>
      <c s="6" r="D13161">
        <v>104.000</v>
      </c>
      <c s="7" r="E13161">
        <v>3</v>
      </c>
      <c s="8" t="inlineStr" r="F13161">
        <is>
          <t xml:space="preserve">46940</t>
        </is>
      </c>
      <c s="8" t="inlineStr" r="G13161">
        <is>
          <t xml:space="preserve">007</t>
        </is>
      </c>
      <c s="9" r="H13161">
        <v>4.6200</v>
      </c>
      <c s="8" t="inlineStr" r="I13161">
        <is>
          <t xml:space="preserve">Y</t>
        </is>
      </c>
      <c s="8" t="inlineStr" r="J13161">
        <is>
          <t xml:space="preserve"> Grundy</t>
        </is>
      </c>
    </row>
    <row r="13162" ht="20.25" customHeight="0">
      <c s="5" t="inlineStr" r="A13162">
        <is>
          <t xml:space="preserve">78009006</t>
        </is>
      </c>
      <c s="5" t="inlineStr" r="B13162">
        <is>
          <t xml:space="preserve">MODIFIED URETHANE PAVEMENT MARKING - LINE 6"</t>
        </is>
      </c>
      <c s="5" t="inlineStr" r="C13162">
        <is>
          <t xml:space="preserve">FOOT   </t>
        </is>
      </c>
      <c s="6" r="D13162">
        <v>104.000</v>
      </c>
      <c s="7" r="E13162">
        <v>3</v>
      </c>
      <c s="8" t="inlineStr" r="F13162">
        <is>
          <t xml:space="preserve">46940</t>
        </is>
      </c>
      <c s="8" t="inlineStr" r="G13162">
        <is>
          <t xml:space="preserve">007</t>
        </is>
      </c>
      <c s="9" r="H13162">
        <v>1.8700</v>
      </c>
      <c s="8" t="inlineStr" r="I13162">
        <is>
          <t xml:space="preserve"/>
        </is>
      </c>
      <c s="8" t="inlineStr" r="J13162">
        <is>
          <t xml:space="preserve"> Grundy</t>
        </is>
      </c>
    </row>
    <row r="13163" ht="20.25" customHeight="0">
      <c s="5" t="inlineStr" r="A13163">
        <is>
          <t xml:space="preserve">78009006</t>
        </is>
      </c>
      <c s="5" t="inlineStr" r="B13163">
        <is>
          <t xml:space="preserve">MODIFIED URETHANE PAVEMENT MARKING - LINE 6"</t>
        </is>
      </c>
      <c s="5" t="inlineStr" r="C13163">
        <is>
          <t xml:space="preserve">FOOT   </t>
        </is>
      </c>
      <c s="6" r="D13163">
        <v>104.000</v>
      </c>
      <c s="7" r="E13163">
        <v>3</v>
      </c>
      <c s="8" t="inlineStr" r="F13163">
        <is>
          <t xml:space="preserve">46940</t>
        </is>
      </c>
      <c s="8" t="inlineStr" r="G13163">
        <is>
          <t xml:space="preserve">007</t>
        </is>
      </c>
      <c s="9" r="H13163">
        <v>4.2000</v>
      </c>
      <c s="8" t="inlineStr" r="I13163">
        <is>
          <t xml:space="preserve"/>
        </is>
      </c>
      <c s="8" t="inlineStr" r="J13163">
        <is>
          <t xml:space="preserve"> Grundy</t>
        </is>
      </c>
    </row>
    <row r="13164" ht="20.25" customHeight="0">
      <c s="5" t="inlineStr" r="A13164">
        <is>
          <t xml:space="preserve">78009006</t>
        </is>
      </c>
      <c s="5" t="inlineStr" r="B13164">
        <is>
          <t xml:space="preserve">MODIFIED URETHANE PAVEMENT MARKING - LINE 6"</t>
        </is>
      </c>
      <c s="5" t="inlineStr" r="C13164">
        <is>
          <t xml:space="preserve">FOOT   </t>
        </is>
      </c>
      <c s="6" r="D13164">
        <v>1094.000</v>
      </c>
      <c s="7" r="E13164">
        <v>1</v>
      </c>
      <c s="8" t="inlineStr" r="F13164">
        <is>
          <t xml:space="preserve">61K26</t>
        </is>
      </c>
      <c s="8" t="inlineStr" r="G13164">
        <is>
          <t xml:space="preserve">166</t>
        </is>
      </c>
      <c s="9" r="H13164">
        <v>2.4000</v>
      </c>
      <c s="8" t="inlineStr" r="I13164">
        <is>
          <t xml:space="preserve">Y</t>
        </is>
      </c>
      <c s="8" t="inlineStr" r="J13164">
        <is>
          <t xml:space="preserve"> Kane</t>
        </is>
      </c>
    </row>
    <row r="13165" ht="20.25" customHeight="0">
      <c s="5" t="inlineStr" r="A13165">
        <is>
          <t xml:space="preserve">78009006</t>
        </is>
      </c>
      <c s="5" t="inlineStr" r="B13165">
        <is>
          <t xml:space="preserve">MODIFIED URETHANE PAVEMENT MARKING - LINE 6"</t>
        </is>
      </c>
      <c s="5" t="inlineStr" r="C13165">
        <is>
          <t xml:space="preserve">FOOT   </t>
        </is>
      </c>
      <c s="6" r="D13165">
        <v>1094.000</v>
      </c>
      <c s="7" r="E13165">
        <v>1</v>
      </c>
      <c s="8" t="inlineStr" r="F13165">
        <is>
          <t xml:space="preserve">61K26</t>
        </is>
      </c>
      <c s="8" t="inlineStr" r="G13165">
        <is>
          <t xml:space="preserve">166</t>
        </is>
      </c>
      <c s="9" r="H13165">
        <v>1.5000</v>
      </c>
      <c s="8" t="inlineStr" r="I13165">
        <is>
          <t xml:space="preserve"/>
        </is>
      </c>
      <c s="8" t="inlineStr" r="J13165">
        <is>
          <t xml:space="preserve"> Kane</t>
        </is>
      </c>
    </row>
    <row r="13166" ht="20.25" customHeight="0">
      <c s="5" t="inlineStr" r="A13166">
        <is>
          <t xml:space="preserve">78009006</t>
        </is>
      </c>
      <c s="5" t="inlineStr" r="B13166">
        <is>
          <t xml:space="preserve">MODIFIED URETHANE PAVEMENT MARKING - LINE 6"</t>
        </is>
      </c>
      <c s="5" t="inlineStr" r="C13166">
        <is>
          <t xml:space="preserve">FOOT   </t>
        </is>
      </c>
      <c s="6" r="D13166">
        <v>1094.000</v>
      </c>
      <c s="7" r="E13166">
        <v>1</v>
      </c>
      <c s="8" t="inlineStr" r="F13166">
        <is>
          <t xml:space="preserve">61K26</t>
        </is>
      </c>
      <c s="8" t="inlineStr" r="G13166">
        <is>
          <t xml:space="preserve">166</t>
        </is>
      </c>
      <c s="9" r="H13166">
        <v>1.6500</v>
      </c>
      <c s="8" t="inlineStr" r="I13166">
        <is>
          <t xml:space="preserve"/>
        </is>
      </c>
      <c s="8" t="inlineStr" r="J13166">
        <is>
          <t xml:space="preserve"> Kane</t>
        </is>
      </c>
    </row>
    <row r="13167" ht="20.25" customHeight="0">
      <c s="5" t="inlineStr" r="A13167">
        <is>
          <t xml:space="preserve">78009006</t>
        </is>
      </c>
      <c s="5" t="inlineStr" r="B13167">
        <is>
          <t xml:space="preserve">MODIFIED URETHANE PAVEMENT MARKING - LINE 6"</t>
        </is>
      </c>
      <c s="5" t="inlineStr" r="C13167">
        <is>
          <t xml:space="preserve">FOOT   </t>
        </is>
      </c>
      <c s="6" r="D13167">
        <v>86.000</v>
      </c>
      <c s="7" r="E13167">
        <v>1</v>
      </c>
      <c s="8" t="inlineStr" r="F13167">
        <is>
          <t xml:space="preserve">62T27</t>
        </is>
      </c>
      <c s="8" t="inlineStr" r="G13167">
        <is>
          <t xml:space="preserve">026</t>
        </is>
      </c>
      <c s="9" r="H13167">
        <v>25.3000</v>
      </c>
      <c s="8" t="inlineStr" r="I13167">
        <is>
          <t xml:space="preserve">Y</t>
        </is>
      </c>
      <c s="8" t="inlineStr" r="J13167">
        <is>
          <t xml:space="preserve"> Will</t>
        </is>
      </c>
    </row>
    <row r="13168" ht="20.25" customHeight="0">
      <c s="5" t="inlineStr" r="A13168">
        <is>
          <t xml:space="preserve">78009006</t>
        </is>
      </c>
      <c s="5" t="inlineStr" r="B13168">
        <is>
          <t xml:space="preserve">MODIFIED URETHANE PAVEMENT MARKING - LINE 6"</t>
        </is>
      </c>
      <c s="5" t="inlineStr" r="C13168">
        <is>
          <t xml:space="preserve">FOOT   </t>
        </is>
      </c>
      <c s="6" r="D13168">
        <v>86.000</v>
      </c>
      <c s="7" r="E13168">
        <v>1</v>
      </c>
      <c s="8" t="inlineStr" r="F13168">
        <is>
          <t xml:space="preserve">62T27</t>
        </is>
      </c>
      <c s="8" t="inlineStr" r="G13168">
        <is>
          <t xml:space="preserve">026</t>
        </is>
      </c>
      <c s="9" r="H13168">
        <v>14.5500</v>
      </c>
      <c s="8" t="inlineStr" r="I13168">
        <is>
          <t xml:space="preserve"/>
        </is>
      </c>
      <c s="8" t="inlineStr" r="J13168">
        <is>
          <t xml:space="preserve"> Will</t>
        </is>
      </c>
    </row>
    <row r="13169" ht="20.25" customHeight="0">
      <c s="5" t="inlineStr" r="A13169">
        <is>
          <t xml:space="preserve">78009006</t>
        </is>
      </c>
      <c s="5" t="inlineStr" r="B13169">
        <is>
          <t xml:space="preserve">MODIFIED URETHANE PAVEMENT MARKING - LINE 6"</t>
        </is>
      </c>
      <c s="5" t="inlineStr" r="C13169">
        <is>
          <t xml:space="preserve">FOOT   </t>
        </is>
      </c>
      <c s="6" r="D13169">
        <v>86.000</v>
      </c>
      <c s="7" r="E13169">
        <v>1</v>
      </c>
      <c s="8" t="inlineStr" r="F13169">
        <is>
          <t xml:space="preserve">62T27</t>
        </is>
      </c>
      <c s="8" t="inlineStr" r="G13169">
        <is>
          <t xml:space="preserve">026</t>
        </is>
      </c>
      <c s="9" r="H13169">
        <v>16.4000</v>
      </c>
      <c s="8" t="inlineStr" r="I13169">
        <is>
          <t xml:space="preserve"/>
        </is>
      </c>
      <c s="8" t="inlineStr" r="J13169">
        <is>
          <t xml:space="preserve"> Will</t>
        </is>
      </c>
    </row>
    <row r="13170" ht="20.25" customHeight="0">
      <c s="5" t="inlineStr" r="A13170">
        <is>
          <t xml:space="preserve">78009006</t>
        </is>
      </c>
      <c s="5" t="inlineStr" r="B13170">
        <is>
          <t xml:space="preserve">MODIFIED URETHANE PAVEMENT MARKING - LINE 6"</t>
        </is>
      </c>
      <c s="5" t="inlineStr" r="C13170">
        <is>
          <t xml:space="preserve">FOOT   </t>
        </is>
      </c>
      <c s="6" r="D13170">
        <v>86.000</v>
      </c>
      <c s="7" r="E13170">
        <v>1</v>
      </c>
      <c s="8" t="inlineStr" r="F13170">
        <is>
          <t xml:space="preserve">62T27</t>
        </is>
      </c>
      <c s="8" t="inlineStr" r="G13170">
        <is>
          <t xml:space="preserve">026</t>
        </is>
      </c>
      <c s="9" r="H13170">
        <v>23.0000</v>
      </c>
      <c s="8" t="inlineStr" r="I13170">
        <is>
          <t xml:space="preserve"/>
        </is>
      </c>
      <c s="8" t="inlineStr" r="J13170">
        <is>
          <t xml:space="preserve"> Will</t>
        </is>
      </c>
    </row>
    <row r="13171" ht="20.25" customHeight="0">
      <c s="5" t="inlineStr" r="A13171">
        <is>
          <t xml:space="preserve">78009006</t>
        </is>
      </c>
      <c s="5" t="inlineStr" r="B13171">
        <is>
          <t xml:space="preserve">MODIFIED URETHANE PAVEMENT MARKING - LINE 6"</t>
        </is>
      </c>
      <c s="5" t="inlineStr" r="C13171">
        <is>
          <t xml:space="preserve">FOOT   </t>
        </is>
      </c>
      <c s="6" r="D13171">
        <v>86.000</v>
      </c>
      <c s="7" r="E13171">
        <v>1</v>
      </c>
      <c s="8" t="inlineStr" r="F13171">
        <is>
          <t xml:space="preserve">62T27</t>
        </is>
      </c>
      <c s="8" t="inlineStr" r="G13171">
        <is>
          <t xml:space="preserve">026</t>
        </is>
      </c>
      <c s="9" r="H13171">
        <v>25.0000</v>
      </c>
      <c s="8" t="inlineStr" r="I13171">
        <is>
          <t xml:space="preserve"/>
        </is>
      </c>
      <c s="8" t="inlineStr" r="J13171">
        <is>
          <t xml:space="preserve"> Will</t>
        </is>
      </c>
    </row>
    <row r="13172" ht="20.25" customHeight="0">
      <c s="5" t="inlineStr" r="A13172">
        <is>
          <t xml:space="preserve">78009006</t>
        </is>
      </c>
      <c s="5" t="inlineStr" r="B13172">
        <is>
          <t xml:space="preserve">MODIFIED URETHANE PAVEMENT MARKING - LINE 6"</t>
        </is>
      </c>
      <c s="5" t="inlineStr" r="C13172">
        <is>
          <t xml:space="preserve">FOOT   </t>
        </is>
      </c>
      <c s="6" r="D13172">
        <v>46.000</v>
      </c>
      <c s="7" r="E13172">
        <v>1</v>
      </c>
      <c s="8" t="inlineStr" r="F13172">
        <is>
          <t xml:space="preserve">62X25</t>
        </is>
      </c>
      <c s="8" t="inlineStr" r="G13172">
        <is>
          <t xml:space="preserve">046</t>
        </is>
      </c>
      <c s="9" r="H13172">
        <v>7.0000</v>
      </c>
      <c s="8" t="inlineStr" r="I13172">
        <is>
          <t xml:space="preserve">Y</t>
        </is>
      </c>
      <c s="8" t="inlineStr" r="J13172">
        <is>
          <t xml:space="preserve"> Cook</t>
        </is>
      </c>
    </row>
    <row r="13173" ht="20.25" customHeight="0">
      <c s="5" t="inlineStr" r="A13173">
        <is>
          <t xml:space="preserve">78009006</t>
        </is>
      </c>
      <c s="5" t="inlineStr" r="B13173">
        <is>
          <t xml:space="preserve">MODIFIED URETHANE PAVEMENT MARKING - LINE 6"</t>
        </is>
      </c>
      <c s="5" t="inlineStr" r="C13173">
        <is>
          <t xml:space="preserve">FOOT   </t>
        </is>
      </c>
      <c s="6" r="D13173">
        <v>46.000</v>
      </c>
      <c s="7" r="E13173">
        <v>1</v>
      </c>
      <c s="8" t="inlineStr" r="F13173">
        <is>
          <t xml:space="preserve">62X25</t>
        </is>
      </c>
      <c s="8" t="inlineStr" r="G13173">
        <is>
          <t xml:space="preserve">046</t>
        </is>
      </c>
      <c s="9" r="H13173">
        <v>6.0000</v>
      </c>
      <c s="8" t="inlineStr" r="I13173">
        <is>
          <t xml:space="preserve"/>
        </is>
      </c>
      <c s="8" t="inlineStr" r="J13173">
        <is>
          <t xml:space="preserve"> Cook</t>
        </is>
      </c>
    </row>
    <row r="13174" ht="20.25" customHeight="0">
      <c s="5" t="inlineStr" r="A13174">
        <is>
          <t xml:space="preserve">78009006</t>
        </is>
      </c>
      <c s="5" t="inlineStr" r="B13174">
        <is>
          <t xml:space="preserve">MODIFIED URETHANE PAVEMENT MARKING - LINE 6"</t>
        </is>
      </c>
      <c s="5" t="inlineStr" r="C13174">
        <is>
          <t xml:space="preserve">FOOT   </t>
        </is>
      </c>
      <c s="6" r="D13174">
        <v>46.000</v>
      </c>
      <c s="7" r="E13174">
        <v>1</v>
      </c>
      <c s="8" t="inlineStr" r="F13174">
        <is>
          <t xml:space="preserve">62X25</t>
        </is>
      </c>
      <c s="8" t="inlineStr" r="G13174">
        <is>
          <t xml:space="preserve">046</t>
        </is>
      </c>
      <c s="9" r="H13174">
        <v>6.1700</v>
      </c>
      <c s="8" t="inlineStr" r="I13174">
        <is>
          <t xml:space="preserve"/>
        </is>
      </c>
      <c s="8" t="inlineStr" r="J13174">
        <is>
          <t xml:space="preserve"> Cook</t>
        </is>
      </c>
    </row>
    <row r="13175" ht="20.25" customHeight="0">
      <c s="5" t="inlineStr" r="A13175">
        <is>
          <t xml:space="preserve">78009006</t>
        </is>
      </c>
      <c s="5" t="inlineStr" r="B13175">
        <is>
          <t xml:space="preserve">MODIFIED URETHANE PAVEMENT MARKING - LINE 6"</t>
        </is>
      </c>
      <c s="5" t="inlineStr" r="C13175">
        <is>
          <t xml:space="preserve">FOOT   </t>
        </is>
      </c>
      <c s="6" r="D13175">
        <v>46.000</v>
      </c>
      <c s="7" r="E13175">
        <v>1</v>
      </c>
      <c s="8" t="inlineStr" r="F13175">
        <is>
          <t xml:space="preserve">62X25</t>
        </is>
      </c>
      <c s="8" t="inlineStr" r="G13175">
        <is>
          <t xml:space="preserve">046</t>
        </is>
      </c>
      <c s="9" r="H13175">
        <v>6.1700</v>
      </c>
      <c s="8" t="inlineStr" r="I13175">
        <is>
          <t xml:space="preserve"/>
        </is>
      </c>
      <c s="8" t="inlineStr" r="J13175">
        <is>
          <t xml:space="preserve"> Cook</t>
        </is>
      </c>
    </row>
    <row r="13176" ht="20.25" customHeight="0">
      <c s="5" t="inlineStr" r="A13176">
        <is>
          <t xml:space="preserve">78009006</t>
        </is>
      </c>
      <c s="5" t="inlineStr" r="B13176">
        <is>
          <t xml:space="preserve">MODIFIED URETHANE PAVEMENT MARKING - LINE 6"</t>
        </is>
      </c>
      <c s="5" t="inlineStr" r="C13176">
        <is>
          <t xml:space="preserve">FOOT   </t>
        </is>
      </c>
      <c s="6" r="D13176">
        <v>6080.000</v>
      </c>
      <c s="7" r="E13176">
        <v>1</v>
      </c>
      <c s="8" t="inlineStr" r="F13176">
        <is>
          <t xml:space="preserve">62X94</t>
        </is>
      </c>
      <c s="8" t="inlineStr" r="G13176">
        <is>
          <t xml:space="preserve">170</t>
        </is>
      </c>
      <c s="9" r="H13176">
        <v>1.3500</v>
      </c>
      <c s="8" t="inlineStr" r="I13176">
        <is>
          <t xml:space="preserve">Y</t>
        </is>
      </c>
      <c s="8" t="inlineStr" r="J13176">
        <is>
          <t xml:space="preserve"> McHenry</t>
        </is>
      </c>
    </row>
    <row r="13177" ht="20.25" customHeight="0">
      <c s="5" t="inlineStr" r="A13177">
        <is>
          <t xml:space="preserve">78009006</t>
        </is>
      </c>
      <c s="5" t="inlineStr" r="B13177">
        <is>
          <t xml:space="preserve">MODIFIED URETHANE PAVEMENT MARKING - LINE 6"</t>
        </is>
      </c>
      <c s="5" t="inlineStr" r="C13177">
        <is>
          <t xml:space="preserve">FOOT   </t>
        </is>
      </c>
      <c s="6" r="D13177">
        <v>6080.000</v>
      </c>
      <c s="7" r="E13177">
        <v>1</v>
      </c>
      <c s="8" t="inlineStr" r="F13177">
        <is>
          <t xml:space="preserve">62X94</t>
        </is>
      </c>
      <c s="8" t="inlineStr" r="G13177">
        <is>
          <t xml:space="preserve">170</t>
        </is>
      </c>
      <c s="9" r="H13177">
        <v>1.3500</v>
      </c>
      <c s="8" t="inlineStr" r="I13177">
        <is>
          <t xml:space="preserve"/>
        </is>
      </c>
      <c s="8" t="inlineStr" r="J13177">
        <is>
          <t xml:space="preserve"> McHenry</t>
        </is>
      </c>
    </row>
    <row r="13178" ht="20.25" customHeight="0">
      <c s="5" t="inlineStr" r="A13178">
        <is>
          <t xml:space="preserve">78009006</t>
        </is>
      </c>
      <c s="5" t="inlineStr" r="B13178">
        <is>
          <t xml:space="preserve">MODIFIED URETHANE PAVEMENT MARKING - LINE 6"</t>
        </is>
      </c>
      <c s="5" t="inlineStr" r="C13178">
        <is>
          <t xml:space="preserve">FOOT   </t>
        </is>
      </c>
      <c s="6" r="D13178">
        <v>6080.000</v>
      </c>
      <c s="7" r="E13178">
        <v>1</v>
      </c>
      <c s="8" t="inlineStr" r="F13178">
        <is>
          <t xml:space="preserve">62X94</t>
        </is>
      </c>
      <c s="8" t="inlineStr" r="G13178">
        <is>
          <t xml:space="preserve">170</t>
        </is>
      </c>
      <c s="9" r="H13178">
        <v>1.5100</v>
      </c>
      <c s="8" t="inlineStr" r="I13178">
        <is>
          <t xml:space="preserve"/>
        </is>
      </c>
      <c s="8" t="inlineStr" r="J13178">
        <is>
          <t xml:space="preserve"> McHenry</t>
        </is>
      </c>
    </row>
    <row r="13179" ht="20.25" customHeight="0">
      <c s="5" t="inlineStr" r="A13179">
        <is>
          <t xml:space="preserve">78009006</t>
        </is>
      </c>
      <c s="5" t="inlineStr" r="B13179">
        <is>
          <t xml:space="preserve">MODIFIED URETHANE PAVEMENT MARKING - LINE 6"</t>
        </is>
      </c>
      <c s="5" t="inlineStr" r="C13179">
        <is>
          <t xml:space="preserve">FOOT   </t>
        </is>
      </c>
      <c s="6" r="D13179">
        <v>6080.000</v>
      </c>
      <c s="7" r="E13179">
        <v>1</v>
      </c>
      <c s="8" t="inlineStr" r="F13179">
        <is>
          <t xml:space="preserve">62X94</t>
        </is>
      </c>
      <c s="8" t="inlineStr" r="G13179">
        <is>
          <t xml:space="preserve">170</t>
        </is>
      </c>
      <c s="9" r="H13179">
        <v>1.7100</v>
      </c>
      <c s="8" t="inlineStr" r="I13179">
        <is>
          <t xml:space="preserve"/>
        </is>
      </c>
      <c s="8" t="inlineStr" r="J13179">
        <is>
          <t xml:space="preserve"> McHenry</t>
        </is>
      </c>
    </row>
    <row r="13180" ht="20.25" customHeight="0">
      <c s="5" t="inlineStr" r="A13180">
        <is>
          <t xml:space="preserve">78009006</t>
        </is>
      </c>
      <c s="5" t="inlineStr" r="B13180">
        <is>
          <t xml:space="preserve">MODIFIED URETHANE PAVEMENT MARKING - LINE 6"</t>
        </is>
      </c>
      <c s="5" t="inlineStr" r="C13180">
        <is>
          <t xml:space="preserve">FOOT   </t>
        </is>
      </c>
      <c s="6" r="D13180">
        <v>9137.000</v>
      </c>
      <c s="7" r="E13180">
        <v>2</v>
      </c>
      <c s="8" t="inlineStr" r="F13180">
        <is>
          <t xml:space="preserve">64T78</t>
        </is>
      </c>
      <c s="8" t="inlineStr" r="G13180">
        <is>
          <t xml:space="preserve">058</t>
        </is>
      </c>
      <c s="9" r="H13180">
        <v>2.1000</v>
      </c>
      <c s="8" t="inlineStr" r="I13180">
        <is>
          <t xml:space="preserve">Y</t>
        </is>
      </c>
      <c s="8" t="inlineStr" r="J13180">
        <is>
          <t xml:space="preserve"> Winnebago</t>
        </is>
      </c>
    </row>
    <row r="13181" ht="20.25" customHeight="0">
      <c s="5" t="inlineStr" r="A13181">
        <is>
          <t xml:space="preserve">78009006</t>
        </is>
      </c>
      <c s="5" t="inlineStr" r="B13181">
        <is>
          <t xml:space="preserve">MODIFIED URETHANE PAVEMENT MARKING - LINE 6"</t>
        </is>
      </c>
      <c s="5" t="inlineStr" r="C13181">
        <is>
          <t xml:space="preserve">FOOT   </t>
        </is>
      </c>
      <c s="6" r="D13181">
        <v>336.000</v>
      </c>
      <c s="7" r="E13181">
        <v>2</v>
      </c>
      <c s="8" t="inlineStr" r="F13181">
        <is>
          <t xml:space="preserve">64U23</t>
        </is>
      </c>
      <c s="8" t="inlineStr" r="G13181">
        <is>
          <t xml:space="preserve">190</t>
        </is>
      </c>
      <c s="9" r="H13181">
        <v>1.1000</v>
      </c>
      <c s="8" t="inlineStr" r="I13181">
        <is>
          <t xml:space="preserve">Y</t>
        </is>
      </c>
      <c s="8" t="inlineStr" r="J13181">
        <is>
          <t xml:space="preserve"> Stephenson</t>
        </is>
      </c>
    </row>
    <row r="13182" ht="20.25" customHeight="0">
      <c s="5" t="inlineStr" r="A13182">
        <is>
          <t xml:space="preserve">78009006</t>
        </is>
      </c>
      <c s="5" t="inlineStr" r="B13182">
        <is>
          <t xml:space="preserve">MODIFIED URETHANE PAVEMENT MARKING - LINE 6"</t>
        </is>
      </c>
      <c s="5" t="inlineStr" r="C13182">
        <is>
          <t xml:space="preserve">FOOT   </t>
        </is>
      </c>
      <c s="6" r="D13182">
        <v>336.000</v>
      </c>
      <c s="7" r="E13182">
        <v>2</v>
      </c>
      <c s="8" t="inlineStr" r="F13182">
        <is>
          <t xml:space="preserve">64U23</t>
        </is>
      </c>
      <c s="8" t="inlineStr" r="G13182">
        <is>
          <t xml:space="preserve">190</t>
        </is>
      </c>
      <c s="9" r="H13182">
        <v>1.1000</v>
      </c>
      <c s="8" t="inlineStr" r="I13182">
        <is>
          <t xml:space="preserve"/>
        </is>
      </c>
      <c s="8" t="inlineStr" r="J13182">
        <is>
          <t xml:space="preserve"> Stephenson</t>
        </is>
      </c>
    </row>
    <row r="13183" ht="20.25" customHeight="0">
      <c s="5" t="inlineStr" r="A13183">
        <is>
          <t xml:space="preserve">78009006</t>
        </is>
      </c>
      <c s="5" t="inlineStr" r="B13183">
        <is>
          <t xml:space="preserve">MODIFIED URETHANE PAVEMENT MARKING - LINE 6"</t>
        </is>
      </c>
      <c s="5" t="inlineStr" r="C13183">
        <is>
          <t xml:space="preserve">FOOT   </t>
        </is>
      </c>
      <c s="6" r="D13183">
        <v>16285.000</v>
      </c>
      <c s="7" r="E13183">
        <v>3</v>
      </c>
      <c s="8" t="inlineStr" r="F13183">
        <is>
          <t xml:space="preserve">66A85</t>
        </is>
      </c>
      <c s="8" t="inlineStr" r="G13183">
        <is>
          <t xml:space="preserve">192</t>
        </is>
      </c>
      <c s="9" r="H13183">
        <v>0.9600</v>
      </c>
      <c s="8" t="inlineStr" r="I13183">
        <is>
          <t xml:space="preserve">Y</t>
        </is>
      </c>
      <c s="8" t="inlineStr" r="J13183">
        <is>
          <t xml:space="preserve"> Kankakee</t>
        </is>
      </c>
    </row>
    <row r="13184" ht="20.25" customHeight="0">
      <c s="5" t="inlineStr" r="A13184">
        <is>
          <t xml:space="preserve">78009006</t>
        </is>
      </c>
      <c s="5" t="inlineStr" r="B13184">
        <is>
          <t xml:space="preserve">MODIFIED URETHANE PAVEMENT MARKING - LINE 6"</t>
        </is>
      </c>
      <c s="5" t="inlineStr" r="C13184">
        <is>
          <t xml:space="preserve">FOOT   </t>
        </is>
      </c>
      <c s="6" r="D13184">
        <v>16285.000</v>
      </c>
      <c s="7" r="E13184">
        <v>3</v>
      </c>
      <c s="8" t="inlineStr" r="F13184">
        <is>
          <t xml:space="preserve">66A85</t>
        </is>
      </c>
      <c s="8" t="inlineStr" r="G13184">
        <is>
          <t xml:space="preserve">192</t>
        </is>
      </c>
      <c s="9" r="H13184">
        <v>0.8000</v>
      </c>
      <c s="8" t="inlineStr" r="I13184">
        <is>
          <t xml:space="preserve"/>
        </is>
      </c>
      <c s="8" t="inlineStr" r="J13184">
        <is>
          <t xml:space="preserve"> Kankakee</t>
        </is>
      </c>
    </row>
    <row r="13185" ht="20.25" customHeight="0">
      <c s="5" t="inlineStr" r="A13185">
        <is>
          <t xml:space="preserve">78009006</t>
        </is>
      </c>
      <c s="5" t="inlineStr" r="B13185">
        <is>
          <t xml:space="preserve">MODIFIED URETHANE PAVEMENT MARKING - LINE 6"</t>
        </is>
      </c>
      <c s="5" t="inlineStr" r="C13185">
        <is>
          <t xml:space="preserve">FOOT   </t>
        </is>
      </c>
      <c s="6" r="D13185">
        <v>16285.000</v>
      </c>
      <c s="7" r="E13185">
        <v>3</v>
      </c>
      <c s="8" t="inlineStr" r="F13185">
        <is>
          <t xml:space="preserve">66A85</t>
        </is>
      </c>
      <c s="8" t="inlineStr" r="G13185">
        <is>
          <t xml:space="preserve">192</t>
        </is>
      </c>
      <c s="9" r="H13185">
        <v>0.9000</v>
      </c>
      <c s="8" t="inlineStr" r="I13185">
        <is>
          <t xml:space="preserve"/>
        </is>
      </c>
      <c s="8" t="inlineStr" r="J13185">
        <is>
          <t xml:space="preserve"> Kankakee</t>
        </is>
      </c>
    </row>
    <row r="13186" ht="20.25" customHeight="0">
      <c s="5" t="inlineStr" r="A13186">
        <is>
          <t xml:space="preserve">78009006</t>
        </is>
      </c>
      <c s="5" t="inlineStr" r="B13186">
        <is>
          <t xml:space="preserve">MODIFIED URETHANE PAVEMENT MARKING - LINE 6"</t>
        </is>
      </c>
      <c s="5" t="inlineStr" r="C13186">
        <is>
          <t xml:space="preserve">FOOT   </t>
        </is>
      </c>
      <c s="6" r="D13186">
        <v>8044.000</v>
      </c>
      <c s="7" r="E13186">
        <v>3</v>
      </c>
      <c s="8" t="inlineStr" r="F13186">
        <is>
          <t xml:space="preserve">66P47</t>
        </is>
      </c>
      <c s="8" t="inlineStr" r="G13186">
        <is>
          <t xml:space="preserve">193</t>
        </is>
      </c>
      <c s="9" r="H13186">
        <v>1.9900</v>
      </c>
      <c s="8" t="inlineStr" r="I13186">
        <is>
          <t xml:space="preserve">Y</t>
        </is>
      </c>
      <c s="8" t="inlineStr" r="J13186">
        <is>
          <t xml:space="preserve"> Grundy</t>
        </is>
      </c>
    </row>
    <row r="13187" ht="20.25" customHeight="0">
      <c s="5" t="inlineStr" r="A13187">
        <is>
          <t xml:space="preserve">78009006</t>
        </is>
      </c>
      <c s="5" t="inlineStr" r="B13187">
        <is>
          <t xml:space="preserve">MODIFIED URETHANE PAVEMENT MARKING - LINE 6"</t>
        </is>
      </c>
      <c s="5" t="inlineStr" r="C13187">
        <is>
          <t xml:space="preserve">FOOT   </t>
        </is>
      </c>
      <c s="6" r="D13187">
        <v>8044.000</v>
      </c>
      <c s="7" r="E13187">
        <v>3</v>
      </c>
      <c s="8" t="inlineStr" r="F13187">
        <is>
          <t xml:space="preserve">66P47</t>
        </is>
      </c>
      <c s="8" t="inlineStr" r="G13187">
        <is>
          <t xml:space="preserve">193</t>
        </is>
      </c>
      <c s="9" r="H13187">
        <v>1.2500</v>
      </c>
      <c s="8" t="inlineStr" r="I13187">
        <is>
          <t xml:space="preserve"/>
        </is>
      </c>
      <c s="8" t="inlineStr" r="J13187">
        <is>
          <t xml:space="preserve"> Grundy</t>
        </is>
      </c>
    </row>
    <row r="13188" ht="20.25" customHeight="0">
      <c s="5" t="inlineStr" r="A13188">
        <is>
          <t xml:space="preserve">78009006</t>
        </is>
      </c>
      <c s="5" t="inlineStr" r="B13188">
        <is>
          <t xml:space="preserve">MODIFIED URETHANE PAVEMENT MARKING - LINE 6"</t>
        </is>
      </c>
      <c s="5" t="inlineStr" r="C13188">
        <is>
          <t xml:space="preserve">FOOT   </t>
        </is>
      </c>
      <c s="6" r="D13188">
        <v>8044.000</v>
      </c>
      <c s="7" r="E13188">
        <v>3</v>
      </c>
      <c s="8" t="inlineStr" r="F13188">
        <is>
          <t xml:space="preserve">66P47</t>
        </is>
      </c>
      <c s="8" t="inlineStr" r="G13188">
        <is>
          <t xml:space="preserve">193</t>
        </is>
      </c>
      <c s="9" r="H13188">
        <v>1.6500</v>
      </c>
      <c s="8" t="inlineStr" r="I13188">
        <is>
          <t xml:space="preserve"/>
        </is>
      </c>
      <c s="8" t="inlineStr" r="J13188">
        <is>
          <t xml:space="preserve"> Grundy</t>
        </is>
      </c>
    </row>
    <row r="13189" ht="20.25" customHeight="0">
      <c s="5" t="inlineStr" r="A13189">
        <is>
          <t xml:space="preserve">78009006</t>
        </is>
      </c>
      <c s="5" t="inlineStr" r="B13189">
        <is>
          <t xml:space="preserve">MODIFIED URETHANE PAVEMENT MARKING - LINE 6"</t>
        </is>
      </c>
      <c s="5" t="inlineStr" r="C13189">
        <is>
          <t xml:space="preserve">FOOT   </t>
        </is>
      </c>
      <c s="6" r="D13189">
        <v>8044.000</v>
      </c>
      <c s="7" r="E13189">
        <v>3</v>
      </c>
      <c s="8" t="inlineStr" r="F13189">
        <is>
          <t xml:space="preserve">66P47</t>
        </is>
      </c>
      <c s="8" t="inlineStr" r="G13189">
        <is>
          <t xml:space="preserve">193</t>
        </is>
      </c>
      <c s="9" r="H13189">
        <v>2.3900</v>
      </c>
      <c s="8" t="inlineStr" r="I13189">
        <is>
          <t xml:space="preserve"/>
        </is>
      </c>
      <c s="8" t="inlineStr" r="J13189">
        <is>
          <t xml:space="preserve"> Grundy</t>
        </is>
      </c>
    </row>
    <row r="13190" ht="20.25" customHeight="0">
      <c s="5" t="inlineStr" r="A13190">
        <is>
          <t xml:space="preserve">78009006</t>
        </is>
      </c>
      <c s="5" t="inlineStr" r="B13190">
        <is>
          <t xml:space="preserve">MODIFIED URETHANE PAVEMENT MARKING - LINE 6"</t>
        </is>
      </c>
      <c s="5" t="inlineStr" r="C13190">
        <is>
          <t xml:space="preserve">FOOT   </t>
        </is>
      </c>
      <c s="6" r="D13190">
        <v>20.000</v>
      </c>
      <c s="7" r="E13190">
        <v>3</v>
      </c>
      <c s="8" t="inlineStr" r="F13190">
        <is>
          <t xml:space="preserve">66R28</t>
        </is>
      </c>
      <c s="8" t="inlineStr" r="G13190">
        <is>
          <t xml:space="preserve">078</t>
        </is>
      </c>
      <c s="9" r="H13190">
        <v>63.7600</v>
      </c>
      <c s="8" t="inlineStr" r="I13190">
        <is>
          <t xml:space="preserve">Y</t>
        </is>
      </c>
      <c s="8" t="inlineStr" r="J13190">
        <is>
          <t xml:space="preserve"> Livingston</t>
        </is>
      </c>
    </row>
    <row r="13191" ht="20.25" customHeight="0">
      <c s="5" t="inlineStr" r="A13191">
        <is>
          <t xml:space="preserve">78009006</t>
        </is>
      </c>
      <c s="5" t="inlineStr" r="B13191">
        <is>
          <t xml:space="preserve">MODIFIED URETHANE PAVEMENT MARKING - LINE 6"</t>
        </is>
      </c>
      <c s="5" t="inlineStr" r="C13191">
        <is>
          <t xml:space="preserve">FOOT   </t>
        </is>
      </c>
      <c s="6" r="D13191">
        <v>20.000</v>
      </c>
      <c s="7" r="E13191">
        <v>3</v>
      </c>
      <c s="8" t="inlineStr" r="F13191">
        <is>
          <t xml:space="preserve">66R28</t>
        </is>
      </c>
      <c s="8" t="inlineStr" r="G13191">
        <is>
          <t xml:space="preserve">078</t>
        </is>
      </c>
      <c s="9" r="H13191">
        <v>39.0000</v>
      </c>
      <c s="8" t="inlineStr" r="I13191">
        <is>
          <t xml:space="preserve"/>
        </is>
      </c>
      <c s="8" t="inlineStr" r="J13191">
        <is>
          <t xml:space="preserve"> Livingston</t>
        </is>
      </c>
    </row>
    <row r="13192" ht="20.25" customHeight="0">
      <c s="5" t="inlineStr" r="A13192">
        <is>
          <t xml:space="preserve">78009006</t>
        </is>
      </c>
      <c s="5" t="inlineStr" r="B13192">
        <is>
          <t xml:space="preserve">MODIFIED URETHANE PAVEMENT MARKING - LINE 6"</t>
        </is>
      </c>
      <c s="5" t="inlineStr" r="C13192">
        <is>
          <t xml:space="preserve">FOOT   </t>
        </is>
      </c>
      <c s="6" r="D13192">
        <v>20.000</v>
      </c>
      <c s="7" r="E13192">
        <v>3</v>
      </c>
      <c s="8" t="inlineStr" r="F13192">
        <is>
          <t xml:space="preserve">66R28</t>
        </is>
      </c>
      <c s="8" t="inlineStr" r="G13192">
        <is>
          <t xml:space="preserve">078</t>
        </is>
      </c>
      <c s="9" r="H13192">
        <v>39.0000</v>
      </c>
      <c s="8" t="inlineStr" r="I13192">
        <is>
          <t xml:space="preserve"/>
        </is>
      </c>
      <c s="8" t="inlineStr" r="J13192">
        <is>
          <t xml:space="preserve"> Livingston</t>
        </is>
      </c>
    </row>
    <row r="13193" ht="20.25" customHeight="0">
      <c s="5" t="inlineStr" r="A13193">
        <is>
          <t xml:space="preserve">78009006</t>
        </is>
      </c>
      <c s="5" t="inlineStr" r="B13193">
        <is>
          <t xml:space="preserve">MODIFIED URETHANE PAVEMENT MARKING - LINE 6"</t>
        </is>
      </c>
      <c s="5" t="inlineStr" r="C13193">
        <is>
          <t xml:space="preserve">FOOT   </t>
        </is>
      </c>
      <c s="6" r="D13193">
        <v>20.000</v>
      </c>
      <c s="7" r="E13193">
        <v>3</v>
      </c>
      <c s="8" t="inlineStr" r="F13193">
        <is>
          <t xml:space="preserve">66R28</t>
        </is>
      </c>
      <c s="8" t="inlineStr" r="G13193">
        <is>
          <t xml:space="preserve">078</t>
        </is>
      </c>
      <c s="9" r="H13193">
        <v>45.0000</v>
      </c>
      <c s="8" t="inlineStr" r="I13193">
        <is>
          <t xml:space="preserve"/>
        </is>
      </c>
      <c s="8" t="inlineStr" r="J13193">
        <is>
          <t xml:space="preserve"> Livingston</t>
        </is>
      </c>
    </row>
    <row r="13194" ht="20.25" customHeight="0">
      <c s="5" t="inlineStr" r="A13194">
        <is>
          <t xml:space="preserve">78009006</t>
        </is>
      </c>
      <c s="5" t="inlineStr" r="B13194">
        <is>
          <t xml:space="preserve">MODIFIED URETHANE PAVEMENT MARKING - LINE 6"</t>
        </is>
      </c>
      <c s="5" t="inlineStr" r="C13194">
        <is>
          <t xml:space="preserve">FOOT   </t>
        </is>
      </c>
      <c s="6" r="D13194">
        <v>9560.000</v>
      </c>
      <c s="7" r="E13194">
        <v>3</v>
      </c>
      <c s="8" t="inlineStr" r="F13194">
        <is>
          <t xml:space="preserve">66R33</t>
        </is>
      </c>
      <c s="8" t="inlineStr" r="G13194">
        <is>
          <t xml:space="preserve">080</t>
        </is>
      </c>
      <c s="9" r="H13194">
        <v>0.9000</v>
      </c>
      <c s="8" t="inlineStr" r="I13194">
        <is>
          <t xml:space="preserve">Y</t>
        </is>
      </c>
      <c s="8" t="inlineStr" r="J13194">
        <is>
          <t xml:space="preserve"> Kankakee</t>
        </is>
      </c>
    </row>
    <row r="13195" ht="20.25" customHeight="0">
      <c s="5" t="inlineStr" r="A13195">
        <is>
          <t xml:space="preserve">78009006</t>
        </is>
      </c>
      <c s="5" t="inlineStr" r="B13195">
        <is>
          <t xml:space="preserve">MODIFIED URETHANE PAVEMENT MARKING - LINE 6"</t>
        </is>
      </c>
      <c s="5" t="inlineStr" r="C13195">
        <is>
          <t xml:space="preserve">FOOT   </t>
        </is>
      </c>
      <c s="6" r="D13195">
        <v>9560.000</v>
      </c>
      <c s="7" r="E13195">
        <v>3</v>
      </c>
      <c s="8" t="inlineStr" r="F13195">
        <is>
          <t xml:space="preserve">66R33</t>
        </is>
      </c>
      <c s="8" t="inlineStr" r="G13195">
        <is>
          <t xml:space="preserve">080</t>
        </is>
      </c>
      <c s="9" r="H13195">
        <v>0.9400</v>
      </c>
      <c s="8" t="inlineStr" r="I13195">
        <is>
          <t xml:space="preserve"/>
        </is>
      </c>
      <c s="8" t="inlineStr" r="J13195">
        <is>
          <t xml:space="preserve"> Kankakee</t>
        </is>
      </c>
    </row>
    <row r="13196" ht="20.25" customHeight="0">
      <c s="5" t="inlineStr" r="A13196">
        <is>
          <t xml:space="preserve">78009006</t>
        </is>
      </c>
      <c s="5" t="inlineStr" r="B13196">
        <is>
          <t xml:space="preserve">MODIFIED URETHANE PAVEMENT MARKING - LINE 6"</t>
        </is>
      </c>
      <c s="5" t="inlineStr" r="C13196">
        <is>
          <t xml:space="preserve">FOOT   </t>
        </is>
      </c>
      <c s="6" r="D13196">
        <v>100296.000</v>
      </c>
      <c s="7" r="E13196">
        <v>3</v>
      </c>
      <c s="8" t="inlineStr" r="F13196">
        <is>
          <t xml:space="preserve">66R36</t>
        </is>
      </c>
      <c s="8" t="inlineStr" r="G13196">
        <is>
          <t xml:space="preserve">082</t>
        </is>
      </c>
      <c s="9" r="H13196">
        <v>1.3500</v>
      </c>
      <c s="8" t="inlineStr" r="I13196">
        <is>
          <t xml:space="preserve">Y</t>
        </is>
      </c>
      <c s="8" t="inlineStr" r="J13196">
        <is>
          <t xml:space="preserve"> LaSalle</t>
        </is>
      </c>
    </row>
    <row r="13197" ht="20.25" customHeight="0">
      <c s="5" t="inlineStr" r="A13197">
        <is>
          <t xml:space="preserve">78009006</t>
        </is>
      </c>
      <c s="5" t="inlineStr" r="B13197">
        <is>
          <t xml:space="preserve">MODIFIED URETHANE PAVEMENT MARKING - LINE 6"</t>
        </is>
      </c>
      <c s="5" t="inlineStr" r="C13197">
        <is>
          <t xml:space="preserve">FOOT   </t>
        </is>
      </c>
      <c s="6" r="D13197">
        <v>13820.000</v>
      </c>
      <c s="7" r="E13197">
        <v>4</v>
      </c>
      <c s="8" t="inlineStr" r="F13197">
        <is>
          <t xml:space="preserve">68A65</t>
        </is>
      </c>
      <c s="8" t="inlineStr" r="G13197">
        <is>
          <t xml:space="preserve">083</t>
        </is>
      </c>
      <c s="9" r="H13197">
        <v>1.1000</v>
      </c>
      <c s="8" t="inlineStr" r="I13197">
        <is>
          <t xml:space="preserve">Y</t>
        </is>
      </c>
      <c s="8" t="inlineStr" r="J13197">
        <is>
          <t xml:space="preserve"> Tazewell</t>
        </is>
      </c>
    </row>
    <row r="13198" ht="20.25" customHeight="0">
      <c s="5" t="inlineStr" r="A13198">
        <is>
          <t xml:space="preserve">78009006</t>
        </is>
      </c>
      <c s="5" t="inlineStr" r="B13198">
        <is>
          <t xml:space="preserve">MODIFIED URETHANE PAVEMENT MARKING - LINE 6"</t>
        </is>
      </c>
      <c s="5" t="inlineStr" r="C13198">
        <is>
          <t xml:space="preserve">FOOT   </t>
        </is>
      </c>
      <c s="6" r="D13198">
        <v>76153.000</v>
      </c>
      <c s="7" r="E13198">
        <v>4</v>
      </c>
      <c s="8" t="inlineStr" r="F13198">
        <is>
          <t xml:space="preserve">68F43</t>
        </is>
      </c>
      <c s="8" t="inlineStr" r="G13198">
        <is>
          <t xml:space="preserve">084</t>
        </is>
      </c>
      <c s="9" r="H13198">
        <v>1.0700</v>
      </c>
      <c s="8" t="inlineStr" r="I13198">
        <is>
          <t xml:space="preserve">Y</t>
        </is>
      </c>
      <c s="8" t="inlineStr" r="J13198">
        <is>
          <t xml:space="preserve"> Warren</t>
        </is>
      </c>
    </row>
    <row r="13199" ht="20.25" customHeight="0">
      <c s="5" t="inlineStr" r="A13199">
        <is>
          <t xml:space="preserve">78009006</t>
        </is>
      </c>
      <c s="5" t="inlineStr" r="B13199">
        <is>
          <t xml:space="preserve">MODIFIED URETHANE PAVEMENT MARKING - LINE 6"</t>
        </is>
      </c>
      <c s="5" t="inlineStr" r="C13199">
        <is>
          <t xml:space="preserve">FOOT   </t>
        </is>
      </c>
      <c s="6" r="D13199">
        <v>49525.000</v>
      </c>
      <c s="7" r="E13199">
        <v>4</v>
      </c>
      <c s="8" t="inlineStr" r="F13199">
        <is>
          <t xml:space="preserve">68G11</t>
        </is>
      </c>
      <c s="8" t="inlineStr" r="G13199">
        <is>
          <t xml:space="preserve">085</t>
        </is>
      </c>
      <c s="9" r="H13199">
        <v>1.3800</v>
      </c>
      <c s="8" t="inlineStr" r="I13199">
        <is>
          <t xml:space="preserve">Y</t>
        </is>
      </c>
      <c s="8" t="inlineStr" r="J13199">
        <is>
          <t xml:space="preserve"> Henderson</t>
        </is>
      </c>
    </row>
    <row r="13200" ht="20.25" customHeight="0">
      <c s="5" t="inlineStr" r="A13200">
        <is>
          <t xml:space="preserve">78009006</t>
        </is>
      </c>
      <c s="5" t="inlineStr" r="B13200">
        <is>
          <t xml:space="preserve">MODIFIED URETHANE PAVEMENT MARKING - LINE 6"</t>
        </is>
      </c>
      <c s="5" t="inlineStr" r="C13200">
        <is>
          <t xml:space="preserve">FOOT   </t>
        </is>
      </c>
      <c s="6" r="D13200">
        <v>64407.000</v>
      </c>
      <c s="7" r="E13200">
        <v>4</v>
      </c>
      <c s="8" t="inlineStr" r="F13200">
        <is>
          <t xml:space="preserve">68H42</t>
        </is>
      </c>
      <c s="8" t="inlineStr" r="G13200">
        <is>
          <t xml:space="preserve">087</t>
        </is>
      </c>
      <c s="9" r="H13200">
        <v>1.0500</v>
      </c>
      <c s="8" t="inlineStr" r="I13200">
        <is>
          <t xml:space="preserve">Y</t>
        </is>
      </c>
      <c s="8" t="inlineStr" r="J13200">
        <is>
          <t xml:space="preserve"> Mercer, Warren</t>
        </is>
      </c>
    </row>
    <row r="13201" ht="20.25" customHeight="0">
      <c s="5" t="inlineStr" r="A13201">
        <is>
          <t xml:space="preserve">78009006</t>
        </is>
      </c>
      <c s="5" t="inlineStr" r="B13201">
        <is>
          <t xml:space="preserve">MODIFIED URETHANE PAVEMENT MARKING - LINE 6"</t>
        </is>
      </c>
      <c s="5" t="inlineStr" r="C13201">
        <is>
          <t xml:space="preserve">FOOT   </t>
        </is>
      </c>
      <c s="6" r="D13201">
        <v>134640.000</v>
      </c>
      <c s="7" r="E13201">
        <v>4</v>
      </c>
      <c s="8" t="inlineStr" r="F13201">
        <is>
          <t xml:space="preserve">68J18</t>
        </is>
      </c>
      <c s="8" t="inlineStr" r="G13201">
        <is>
          <t xml:space="preserve">089</t>
        </is>
      </c>
      <c s="9" r="H13201">
        <v>1.2000</v>
      </c>
      <c s="8" t="inlineStr" r="I13201">
        <is>
          <t xml:space="preserve">Y</t>
        </is>
      </c>
      <c s="8" t="inlineStr" r="J13201">
        <is>
          <t xml:space="preserve"> Peoria</t>
        </is>
      </c>
    </row>
    <row r="13202" ht="20.25" customHeight="0">
      <c s="5" t="inlineStr" r="A13202">
        <is>
          <t xml:space="preserve">78009006</t>
        </is>
      </c>
      <c s="5" t="inlineStr" r="B13202">
        <is>
          <t xml:space="preserve">MODIFIED URETHANE PAVEMENT MARKING - LINE 6"</t>
        </is>
      </c>
      <c s="5" t="inlineStr" r="C13202">
        <is>
          <t xml:space="preserve">FOOT   </t>
        </is>
      </c>
      <c s="6" r="D13202">
        <v>134640.000</v>
      </c>
      <c s="7" r="E13202">
        <v>4</v>
      </c>
      <c s="8" t="inlineStr" r="F13202">
        <is>
          <t xml:space="preserve">68J18</t>
        </is>
      </c>
      <c s="8" t="inlineStr" r="G13202">
        <is>
          <t xml:space="preserve">089</t>
        </is>
      </c>
      <c s="9" r="H13202">
        <v>0.8300</v>
      </c>
      <c s="8" t="inlineStr" r="I13202">
        <is>
          <t xml:space="preserve"/>
        </is>
      </c>
      <c s="8" t="inlineStr" r="J13202">
        <is>
          <t xml:space="preserve"> Peoria</t>
        </is>
      </c>
    </row>
    <row r="13203" ht="20.25" customHeight="0">
      <c s="5" t="inlineStr" r="A13203">
        <is>
          <t xml:space="preserve">78009006</t>
        </is>
      </c>
      <c s="5" t="inlineStr" r="B13203">
        <is>
          <t xml:space="preserve">MODIFIED URETHANE PAVEMENT MARKING - LINE 6"</t>
        </is>
      </c>
      <c s="5" t="inlineStr" r="C13203">
        <is>
          <t xml:space="preserve">FOOT   </t>
        </is>
      </c>
      <c s="6" r="D13203">
        <v>47041.000</v>
      </c>
      <c s="7" r="E13203">
        <v>9</v>
      </c>
      <c s="8" t="inlineStr" r="F13203">
        <is>
          <t xml:space="preserve">78973</t>
        </is>
      </c>
      <c s="8" t="inlineStr" r="G13203">
        <is>
          <t xml:space="preserve">139</t>
        </is>
      </c>
      <c s="9" r="H13203">
        <v>1.1000</v>
      </c>
      <c s="8" t="inlineStr" r="I13203">
        <is>
          <t xml:space="preserve">Y</t>
        </is>
      </c>
      <c s="8" t="inlineStr" r="J13203">
        <is>
          <t xml:space="preserve"> Alexander</t>
        </is>
      </c>
    </row>
    <row r="13204" ht="20.25" customHeight="0">
      <c s="5" t="inlineStr" r="A13204">
        <is>
          <t xml:space="preserve">78009006</t>
        </is>
      </c>
      <c s="5" t="inlineStr" r="B13204">
        <is>
          <t xml:space="preserve">MODIFIED URETHANE PAVEMENT MARKING - LINE 6"</t>
        </is>
      </c>
      <c s="5" t="inlineStr" r="C13204">
        <is>
          <t xml:space="preserve">FOOT   </t>
        </is>
      </c>
      <c s="6" r="D13204">
        <v>47041.000</v>
      </c>
      <c s="7" r="E13204">
        <v>9</v>
      </c>
      <c s="8" t="inlineStr" r="F13204">
        <is>
          <t xml:space="preserve">78973</t>
        </is>
      </c>
      <c s="8" t="inlineStr" r="G13204">
        <is>
          <t xml:space="preserve">139</t>
        </is>
      </c>
      <c s="9" r="H13204">
        <v>1.0000</v>
      </c>
      <c s="8" t="inlineStr" r="I13204">
        <is>
          <t xml:space="preserve"/>
        </is>
      </c>
      <c s="8" t="inlineStr" r="J13204">
        <is>
          <t xml:space="preserve"> Alexander</t>
        </is>
      </c>
    </row>
    <row r="13205" ht="20.25" customHeight="0">
      <c s="5" t="inlineStr" r="A13205">
        <is>
          <t xml:space="preserve">78009006</t>
        </is>
      </c>
      <c s="5" t="inlineStr" r="B13205">
        <is>
          <t xml:space="preserve">MODIFIED URETHANE PAVEMENT MARKING - LINE 6"</t>
        </is>
      </c>
      <c s="5" t="inlineStr" r="C13205">
        <is>
          <t xml:space="preserve">FOOT   </t>
        </is>
      </c>
      <c s="6" r="D13205">
        <v>47041.000</v>
      </c>
      <c s="7" r="E13205">
        <v>9</v>
      </c>
      <c s="8" t="inlineStr" r="F13205">
        <is>
          <t xml:space="preserve">78973</t>
        </is>
      </c>
      <c s="8" t="inlineStr" r="G13205">
        <is>
          <t xml:space="preserve">139</t>
        </is>
      </c>
      <c s="9" r="H13205">
        <v>1.1000</v>
      </c>
      <c s="8" t="inlineStr" r="I13205">
        <is>
          <t xml:space="preserve"/>
        </is>
      </c>
      <c s="8" t="inlineStr" r="J13205">
        <is>
          <t xml:space="preserve"> Alexander</t>
        </is>
      </c>
    </row>
    <row r="13206" ht="20.25" customHeight="0">
      <c s="5" t="inlineStr" r="A13206">
        <is>
          <t xml:space="preserve">78009006</t>
        </is>
      </c>
      <c s="5" t="inlineStr" r="B13206">
        <is>
          <t xml:space="preserve">MODIFIED URETHANE PAVEMENT MARKING - LINE 6"</t>
        </is>
      </c>
      <c s="5" t="inlineStr" r="C13206">
        <is>
          <t xml:space="preserve">FOOT   </t>
        </is>
      </c>
      <c s="6" r="D13206">
        <v>47041.000</v>
      </c>
      <c s="7" r="E13206">
        <v>9</v>
      </c>
      <c s="8" t="inlineStr" r="F13206">
        <is>
          <t xml:space="preserve">78973</t>
        </is>
      </c>
      <c s="8" t="inlineStr" r="G13206">
        <is>
          <t xml:space="preserve">139</t>
        </is>
      </c>
      <c s="9" r="H13206">
        <v>1.1100</v>
      </c>
      <c s="8" t="inlineStr" r="I13206">
        <is>
          <t xml:space="preserve"/>
        </is>
      </c>
      <c s="8" t="inlineStr" r="J13206">
        <is>
          <t xml:space="preserve"> Alexander</t>
        </is>
      </c>
    </row>
    <row r="13207" ht="20.25" customHeight="0">
      <c s="5" t="inlineStr" r="A13207">
        <is>
          <t xml:space="preserve">78009006</t>
        </is>
      </c>
      <c s="5" t="inlineStr" r="B13207">
        <is>
          <t xml:space="preserve">MODIFIED URETHANE PAVEMENT MARKING - LINE 6"</t>
        </is>
      </c>
      <c s="5" t="inlineStr" r="C13207">
        <is>
          <t xml:space="preserve">FOOT   </t>
        </is>
      </c>
      <c s="6" r="D13207">
        <v>424.000</v>
      </c>
      <c s="7" r="E13207">
        <v>5</v>
      </c>
      <c s="8" t="inlineStr" r="F13207">
        <is>
          <t xml:space="preserve">91654</t>
        </is>
      </c>
      <c s="8" t="inlineStr" r="G13207">
        <is>
          <t xml:space="preserve">159</t>
        </is>
      </c>
      <c s="9" r="H13207">
        <v>21.9500</v>
      </c>
      <c s="8" t="inlineStr" r="I13207">
        <is>
          <t xml:space="preserve">Y</t>
        </is>
      </c>
      <c s="8" t="inlineStr" r="J13207">
        <is>
          <t xml:space="preserve"> Vermilion</t>
        </is>
      </c>
    </row>
    <row r="13208" ht="20.25" customHeight="0">
      <c s="5" t="inlineStr" r="A13208">
        <is>
          <t xml:space="preserve">78009006</t>
        </is>
      </c>
      <c s="5" t="inlineStr" r="B13208">
        <is>
          <t xml:space="preserve">MODIFIED URETHANE PAVEMENT MARKING - LINE 6"</t>
        </is>
      </c>
      <c s="5" t="inlineStr" r="C13208">
        <is>
          <t xml:space="preserve">FOOT   </t>
        </is>
      </c>
      <c s="6" r="D13208">
        <v>424.000</v>
      </c>
      <c s="7" r="E13208">
        <v>5</v>
      </c>
      <c s="8" t="inlineStr" r="F13208">
        <is>
          <t xml:space="preserve">91654</t>
        </is>
      </c>
      <c s="8" t="inlineStr" r="G13208">
        <is>
          <t xml:space="preserve">159</t>
        </is>
      </c>
      <c s="9" r="H13208">
        <v>19.9500</v>
      </c>
      <c s="8" t="inlineStr" r="I13208">
        <is>
          <t xml:space="preserve"/>
        </is>
      </c>
      <c s="8" t="inlineStr" r="J13208">
        <is>
          <t xml:space="preserve"> Vermilion</t>
        </is>
      </c>
    </row>
    <row r="13209" ht="20.25" customHeight="0">
      <c s="5" t="inlineStr" r="A13209">
        <is>
          <t xml:space="preserve">78009006</t>
        </is>
      </c>
      <c s="5" t="inlineStr" r="B13209">
        <is>
          <t xml:space="preserve">MODIFIED URETHANE PAVEMENT MARKING - LINE 6"</t>
        </is>
      </c>
      <c s="5" t="inlineStr" r="C13209">
        <is>
          <t xml:space="preserve">FOOT   </t>
        </is>
      </c>
      <c s="6" r="D13209">
        <v>424.000</v>
      </c>
      <c s="7" r="E13209">
        <v>5</v>
      </c>
      <c s="8" t="inlineStr" r="F13209">
        <is>
          <t xml:space="preserve">91654</t>
        </is>
      </c>
      <c s="8" t="inlineStr" r="G13209">
        <is>
          <t xml:space="preserve">159</t>
        </is>
      </c>
      <c s="9" r="H13209">
        <v>21.0000</v>
      </c>
      <c s="8" t="inlineStr" r="I13209">
        <is>
          <t xml:space="preserve"/>
        </is>
      </c>
      <c s="8" t="inlineStr" r="J13209">
        <is>
          <t xml:space="preserve"> Vermilion</t>
        </is>
      </c>
    </row>
    <row r="13210" ht="20.25" customHeight="0">
      <c s="5" t="inlineStr" r="A13210">
        <is>
          <t xml:space="preserve">78009006</t>
        </is>
      </c>
      <c s="5" t="inlineStr" r="B13210">
        <is>
          <t xml:space="preserve">MODIFIED URETHANE PAVEMENT MARKING - LINE 6"</t>
        </is>
      </c>
      <c s="5" t="inlineStr" r="C13210">
        <is>
          <t xml:space="preserve">FOOT   </t>
        </is>
      </c>
      <c s="6" r="D13210">
        <v>61.000</v>
      </c>
      <c s="7" r="E13210">
        <v>7</v>
      </c>
      <c s="8" t="inlineStr" r="F13210">
        <is>
          <t xml:space="preserve">95977</t>
        </is>
      </c>
      <c s="8" t="inlineStr" r="G13210">
        <is>
          <t xml:space="preserve">179</t>
        </is>
      </c>
      <c s="9" r="H13210">
        <v>63.0000</v>
      </c>
      <c s="8" t="inlineStr" r="I13210">
        <is>
          <t xml:space="preserve">Y</t>
        </is>
      </c>
      <c s="8" t="inlineStr" r="J13210">
        <is>
          <t xml:space="preserve"> Macon</t>
        </is>
      </c>
    </row>
    <row r="13211" ht="20.25" customHeight="0">
      <c s="5" t="inlineStr" r="A13211">
        <is>
          <t xml:space="preserve">78009006</t>
        </is>
      </c>
      <c s="5" t="inlineStr" r="B13211">
        <is>
          <t xml:space="preserve">MODIFIED URETHANE PAVEMENT MARKING - LINE 6"</t>
        </is>
      </c>
      <c s="5" t="inlineStr" r="C13211">
        <is>
          <t xml:space="preserve">FOOT   </t>
        </is>
      </c>
      <c s="6" r="D13211">
        <v>61.000</v>
      </c>
      <c s="7" r="E13211">
        <v>7</v>
      </c>
      <c s="8" t="inlineStr" r="F13211">
        <is>
          <t xml:space="preserve">95977</t>
        </is>
      </c>
      <c s="8" t="inlineStr" r="G13211">
        <is>
          <t xml:space="preserve">179</t>
        </is>
      </c>
      <c s="9" r="H13211">
        <v>52.5000</v>
      </c>
      <c s="8" t="inlineStr" r="I13211">
        <is>
          <t xml:space="preserve"/>
        </is>
      </c>
      <c s="8" t="inlineStr" r="J13211">
        <is>
          <t xml:space="preserve"> Macon</t>
        </is>
      </c>
    </row>
    <row r="13212" ht="20.25" customHeight="0">
      <c s="5" t="inlineStr" r="A13212">
        <is>
          <t xml:space="preserve">78009008</t>
        </is>
      </c>
      <c s="5" t="inlineStr" r="B13212">
        <is>
          <t xml:space="preserve">MODIFIED URETHANE PAVEMENT MARKING - LINE 8"</t>
        </is>
      </c>
      <c s="5" t="inlineStr" r="C13212">
        <is>
          <t xml:space="preserve">FOOT   </t>
        </is>
      </c>
      <c s="6" r="D13212">
        <v>175000.000</v>
      </c>
      <c s="7" r="E13212">
        <v>2</v>
      </c>
      <c s="8" t="inlineStr" r="F13212">
        <is>
          <t xml:space="preserve">46659</t>
        </is>
      </c>
      <c s="8" t="inlineStr" r="G13212">
        <is>
          <t xml:space="preserve">002</t>
        </is>
      </c>
      <c s="9" r="H13212">
        <v>2.4000</v>
      </c>
      <c s="8" t="inlineStr" r="I13212">
        <is>
          <t xml:space="preserve">Y</t>
        </is>
      </c>
      <c s="8" t="inlineStr" r="J13212">
        <is>
          <t xml:space="preserve">Various</t>
        </is>
      </c>
    </row>
    <row r="13213" ht="20.25" customHeight="0">
      <c s="5" t="inlineStr" r="A13213">
        <is>
          <t xml:space="preserve">78009008</t>
        </is>
      </c>
      <c s="5" t="inlineStr" r="B13213">
        <is>
          <t xml:space="preserve">MODIFIED URETHANE PAVEMENT MARKING - LINE 8"</t>
        </is>
      </c>
      <c s="5" t="inlineStr" r="C13213">
        <is>
          <t xml:space="preserve">FOOT   </t>
        </is>
      </c>
      <c s="6" r="D13213">
        <v>175000.000</v>
      </c>
      <c s="7" r="E13213">
        <v>2</v>
      </c>
      <c s="8" t="inlineStr" r="F13213">
        <is>
          <t xml:space="preserve">46659</t>
        </is>
      </c>
      <c s="8" t="inlineStr" r="G13213">
        <is>
          <t xml:space="preserve">002</t>
        </is>
      </c>
      <c s="9" r="H13213">
        <v>2.0500</v>
      </c>
      <c s="8" t="inlineStr" r="I13213">
        <is>
          <t xml:space="preserve"/>
        </is>
      </c>
      <c s="8" t="inlineStr" r="J13213">
        <is>
          <t xml:space="preserve">Various</t>
        </is>
      </c>
    </row>
    <row r="13214" ht="20.25" customHeight="0">
      <c s="5" t="inlineStr" r="A13214">
        <is>
          <t xml:space="preserve">78009008</t>
        </is>
      </c>
      <c s="5" t="inlineStr" r="B13214">
        <is>
          <t xml:space="preserve">MODIFIED URETHANE PAVEMENT MARKING - LINE 8"</t>
        </is>
      </c>
      <c s="5" t="inlineStr" r="C13214">
        <is>
          <t xml:space="preserve">FOOT   </t>
        </is>
      </c>
      <c s="6" r="D13214">
        <v>175000.000</v>
      </c>
      <c s="7" r="E13214">
        <v>2</v>
      </c>
      <c s="8" t="inlineStr" r="F13214">
        <is>
          <t xml:space="preserve">46659</t>
        </is>
      </c>
      <c s="8" t="inlineStr" r="G13214">
        <is>
          <t xml:space="preserve">002</t>
        </is>
      </c>
      <c s="9" r="H13214">
        <v>2.5000</v>
      </c>
      <c s="8" t="inlineStr" r="I13214">
        <is>
          <t xml:space="preserve"/>
        </is>
      </c>
      <c s="8" t="inlineStr" r="J13214">
        <is>
          <t xml:space="preserve">Various</t>
        </is>
      </c>
    </row>
    <row r="13215" ht="20.25" customHeight="0">
      <c s="5" t="inlineStr" r="A13215">
        <is>
          <t xml:space="preserve">78009008</t>
        </is>
      </c>
      <c s="5" t="inlineStr" r="B13215">
        <is>
          <t xml:space="preserve">MODIFIED URETHANE PAVEMENT MARKING - LINE 8"</t>
        </is>
      </c>
      <c s="5" t="inlineStr" r="C13215">
        <is>
          <t xml:space="preserve">FOOT   </t>
        </is>
      </c>
      <c s="6" r="D13215">
        <v>7634.000</v>
      </c>
      <c s="7" r="E13215">
        <v>1</v>
      </c>
      <c s="8" t="inlineStr" r="F13215">
        <is>
          <t xml:space="preserve">62W87</t>
        </is>
      </c>
      <c s="8" t="inlineStr" r="G13215">
        <is>
          <t xml:space="preserve">205</t>
        </is>
      </c>
      <c s="9" r="H13215">
        <v>1.6500</v>
      </c>
      <c s="8" t="inlineStr" r="I13215">
        <is>
          <t xml:space="preserve">Y</t>
        </is>
      </c>
      <c s="8" t="inlineStr" r="J13215">
        <is>
          <t xml:space="preserve"> Cook</t>
        </is>
      </c>
    </row>
    <row r="13216" ht="20.25" customHeight="0">
      <c s="5" t="inlineStr" r="A13216">
        <is>
          <t xml:space="preserve">78009008</t>
        </is>
      </c>
      <c s="5" t="inlineStr" r="B13216">
        <is>
          <t xml:space="preserve">MODIFIED URETHANE PAVEMENT MARKING - LINE 8"</t>
        </is>
      </c>
      <c s="5" t="inlineStr" r="C13216">
        <is>
          <t xml:space="preserve">FOOT   </t>
        </is>
      </c>
      <c s="6" r="D13216">
        <v>7634.000</v>
      </c>
      <c s="7" r="E13216">
        <v>1</v>
      </c>
      <c s="8" t="inlineStr" r="F13216">
        <is>
          <t xml:space="preserve">62W87</t>
        </is>
      </c>
      <c s="8" t="inlineStr" r="G13216">
        <is>
          <t xml:space="preserve">205</t>
        </is>
      </c>
      <c s="9" r="H13216">
        <v>1.6500</v>
      </c>
      <c s="8" t="inlineStr" r="I13216">
        <is>
          <t xml:space="preserve"/>
        </is>
      </c>
      <c s="8" t="inlineStr" r="J13216">
        <is>
          <t xml:space="preserve"> Cook</t>
        </is>
      </c>
    </row>
    <row r="13217" ht="20.25" customHeight="0">
      <c s="5" t="inlineStr" r="A13217">
        <is>
          <t xml:space="preserve">78009008</t>
        </is>
      </c>
      <c s="5" t="inlineStr" r="B13217">
        <is>
          <t xml:space="preserve">MODIFIED URETHANE PAVEMENT MARKING - LINE 8"</t>
        </is>
      </c>
      <c s="5" t="inlineStr" r="C13217">
        <is>
          <t xml:space="preserve">FOOT   </t>
        </is>
      </c>
      <c s="6" r="D13217">
        <v>1916.000</v>
      </c>
      <c s="7" r="E13217">
        <v>1</v>
      </c>
      <c s="8" t="inlineStr" r="F13217">
        <is>
          <t xml:space="preserve">62X94</t>
        </is>
      </c>
      <c s="8" t="inlineStr" r="G13217">
        <is>
          <t xml:space="preserve">170</t>
        </is>
      </c>
      <c s="9" r="H13217">
        <v>1.7500</v>
      </c>
      <c s="8" t="inlineStr" r="I13217">
        <is>
          <t xml:space="preserve">Y</t>
        </is>
      </c>
      <c s="8" t="inlineStr" r="J13217">
        <is>
          <t xml:space="preserve"> McHenry</t>
        </is>
      </c>
    </row>
    <row r="13218" ht="20.25" customHeight="0">
      <c s="5" t="inlineStr" r="A13218">
        <is>
          <t xml:space="preserve">78009008</t>
        </is>
      </c>
      <c s="5" t="inlineStr" r="B13218">
        <is>
          <t xml:space="preserve">MODIFIED URETHANE PAVEMENT MARKING - LINE 8"</t>
        </is>
      </c>
      <c s="5" t="inlineStr" r="C13218">
        <is>
          <t xml:space="preserve">FOOT   </t>
        </is>
      </c>
      <c s="6" r="D13218">
        <v>1916.000</v>
      </c>
      <c s="7" r="E13218">
        <v>1</v>
      </c>
      <c s="8" t="inlineStr" r="F13218">
        <is>
          <t xml:space="preserve">62X94</t>
        </is>
      </c>
      <c s="8" t="inlineStr" r="G13218">
        <is>
          <t xml:space="preserve">170</t>
        </is>
      </c>
      <c s="9" r="H13218">
        <v>1.7500</v>
      </c>
      <c s="8" t="inlineStr" r="I13218">
        <is>
          <t xml:space="preserve"/>
        </is>
      </c>
      <c s="8" t="inlineStr" r="J13218">
        <is>
          <t xml:space="preserve"> McHenry</t>
        </is>
      </c>
    </row>
    <row r="13219" ht="20.25" customHeight="0">
      <c s="5" t="inlineStr" r="A13219">
        <is>
          <t xml:space="preserve">78009008</t>
        </is>
      </c>
      <c s="5" t="inlineStr" r="B13219">
        <is>
          <t xml:space="preserve">MODIFIED URETHANE PAVEMENT MARKING - LINE 8"</t>
        </is>
      </c>
      <c s="5" t="inlineStr" r="C13219">
        <is>
          <t xml:space="preserve">FOOT   </t>
        </is>
      </c>
      <c s="6" r="D13219">
        <v>1916.000</v>
      </c>
      <c s="7" r="E13219">
        <v>1</v>
      </c>
      <c s="8" t="inlineStr" r="F13219">
        <is>
          <t xml:space="preserve">62X94</t>
        </is>
      </c>
      <c s="8" t="inlineStr" r="G13219">
        <is>
          <t xml:space="preserve">170</t>
        </is>
      </c>
      <c s="9" r="H13219">
        <v>1.9600</v>
      </c>
      <c s="8" t="inlineStr" r="I13219">
        <is>
          <t xml:space="preserve"/>
        </is>
      </c>
      <c s="8" t="inlineStr" r="J13219">
        <is>
          <t xml:space="preserve"> McHenry</t>
        </is>
      </c>
    </row>
    <row r="13220" ht="20.25" customHeight="0">
      <c s="5" t="inlineStr" r="A13220">
        <is>
          <t xml:space="preserve">78009008</t>
        </is>
      </c>
      <c s="5" t="inlineStr" r="B13220">
        <is>
          <t xml:space="preserve">MODIFIED URETHANE PAVEMENT MARKING - LINE 8"</t>
        </is>
      </c>
      <c s="5" t="inlineStr" r="C13220">
        <is>
          <t xml:space="preserve">FOOT   </t>
        </is>
      </c>
      <c s="6" r="D13220">
        <v>1916.000</v>
      </c>
      <c s="7" r="E13220">
        <v>1</v>
      </c>
      <c s="8" t="inlineStr" r="F13220">
        <is>
          <t xml:space="preserve">62X94</t>
        </is>
      </c>
      <c s="8" t="inlineStr" r="G13220">
        <is>
          <t xml:space="preserve">170</t>
        </is>
      </c>
      <c s="9" r="H13220">
        <v>2.2700</v>
      </c>
      <c s="8" t="inlineStr" r="I13220">
        <is>
          <t xml:space="preserve"/>
        </is>
      </c>
      <c s="8" t="inlineStr" r="J13220">
        <is>
          <t xml:space="preserve"> McHenry</t>
        </is>
      </c>
    </row>
    <row r="13221" ht="20.25" customHeight="0">
      <c s="5" t="inlineStr" r="A13221">
        <is>
          <t xml:space="preserve">78009008</t>
        </is>
      </c>
      <c s="5" t="inlineStr" r="B13221">
        <is>
          <t xml:space="preserve">MODIFIED URETHANE PAVEMENT MARKING - LINE 8"</t>
        </is>
      </c>
      <c s="5" t="inlineStr" r="C13221">
        <is>
          <t xml:space="preserve">FOOT   </t>
        </is>
      </c>
      <c s="6" r="D13221">
        <v>627.000</v>
      </c>
      <c s="7" r="E13221">
        <v>2</v>
      </c>
      <c s="8" t="inlineStr" r="F13221">
        <is>
          <t xml:space="preserve">64N76</t>
        </is>
      </c>
      <c s="8" t="inlineStr" r="G13221">
        <is>
          <t xml:space="preserve">056</t>
        </is>
      </c>
      <c s="9" r="H13221">
        <v>1.7000</v>
      </c>
      <c s="8" t="inlineStr" r="I13221">
        <is>
          <t xml:space="preserve">Y</t>
        </is>
      </c>
      <c s="8" t="inlineStr" r="J13221">
        <is>
          <t xml:space="preserve"> Henry</t>
        </is>
      </c>
    </row>
    <row r="13222" ht="20.25" customHeight="0">
      <c s="5" t="inlineStr" r="A13222">
        <is>
          <t xml:space="preserve">78009008</t>
        </is>
      </c>
      <c s="5" t="inlineStr" r="B13222">
        <is>
          <t xml:space="preserve">MODIFIED URETHANE PAVEMENT MARKING - LINE 8"</t>
        </is>
      </c>
      <c s="5" t="inlineStr" r="C13222">
        <is>
          <t xml:space="preserve">FOOT   </t>
        </is>
      </c>
      <c s="6" r="D13222">
        <v>627.000</v>
      </c>
      <c s="7" r="E13222">
        <v>2</v>
      </c>
      <c s="8" t="inlineStr" r="F13222">
        <is>
          <t xml:space="preserve">64N76</t>
        </is>
      </c>
      <c s="8" t="inlineStr" r="G13222">
        <is>
          <t xml:space="preserve">056</t>
        </is>
      </c>
      <c s="9" r="H13222">
        <v>1.7000</v>
      </c>
      <c s="8" t="inlineStr" r="I13222">
        <is>
          <t xml:space="preserve"/>
        </is>
      </c>
      <c s="8" t="inlineStr" r="J13222">
        <is>
          <t xml:space="preserve"> Henry</t>
        </is>
      </c>
    </row>
    <row r="13223" ht="20.25" customHeight="0">
      <c s="5" t="inlineStr" r="A13223">
        <is>
          <t xml:space="preserve">78009008</t>
        </is>
      </c>
      <c s="5" t="inlineStr" r="B13223">
        <is>
          <t xml:space="preserve">MODIFIED URETHANE PAVEMENT MARKING - LINE 8"</t>
        </is>
      </c>
      <c s="5" t="inlineStr" r="C13223">
        <is>
          <t xml:space="preserve">FOOT   </t>
        </is>
      </c>
      <c s="6" r="D13223">
        <v>627.000</v>
      </c>
      <c s="7" r="E13223">
        <v>2</v>
      </c>
      <c s="8" t="inlineStr" r="F13223">
        <is>
          <t xml:space="preserve">64N76</t>
        </is>
      </c>
      <c s="8" t="inlineStr" r="G13223">
        <is>
          <t xml:space="preserve">056</t>
        </is>
      </c>
      <c s="9" r="H13223">
        <v>1.9000</v>
      </c>
      <c s="8" t="inlineStr" r="I13223">
        <is>
          <t xml:space="preserve"/>
        </is>
      </c>
      <c s="8" t="inlineStr" r="J13223">
        <is>
          <t xml:space="preserve"> Henry</t>
        </is>
      </c>
    </row>
    <row r="13224" ht="20.25" customHeight="0">
      <c s="5" t="inlineStr" r="A13224">
        <is>
          <t xml:space="preserve">78009008</t>
        </is>
      </c>
      <c s="5" t="inlineStr" r="B13224">
        <is>
          <t xml:space="preserve">MODIFIED URETHANE PAVEMENT MARKING - LINE 8"</t>
        </is>
      </c>
      <c s="5" t="inlineStr" r="C13224">
        <is>
          <t xml:space="preserve">FOOT   </t>
        </is>
      </c>
      <c s="6" r="D13224">
        <v>627.000</v>
      </c>
      <c s="7" r="E13224">
        <v>2</v>
      </c>
      <c s="8" t="inlineStr" r="F13224">
        <is>
          <t xml:space="preserve">64N76</t>
        </is>
      </c>
      <c s="8" t="inlineStr" r="G13224">
        <is>
          <t xml:space="preserve">056</t>
        </is>
      </c>
      <c s="9" r="H13224">
        <v>3.4700</v>
      </c>
      <c s="8" t="inlineStr" r="I13224">
        <is>
          <t xml:space="preserve"/>
        </is>
      </c>
      <c s="8" t="inlineStr" r="J13224">
        <is>
          <t xml:space="preserve"> Henry</t>
        </is>
      </c>
    </row>
    <row r="13225" ht="20.25" customHeight="0">
      <c s="5" t="inlineStr" r="A13225">
        <is>
          <t xml:space="preserve">78009008</t>
        </is>
      </c>
      <c s="5" t="inlineStr" r="B13225">
        <is>
          <t xml:space="preserve">MODIFIED URETHANE PAVEMENT MARKING - LINE 8"</t>
        </is>
      </c>
      <c s="5" t="inlineStr" r="C13225">
        <is>
          <t xml:space="preserve">FOOT   </t>
        </is>
      </c>
      <c s="6" r="D13225">
        <v>3223.000</v>
      </c>
      <c s="7" r="E13225">
        <v>2</v>
      </c>
      <c s="8" t="inlineStr" r="F13225">
        <is>
          <t xml:space="preserve">64N98</t>
        </is>
      </c>
      <c s="8" t="inlineStr" r="G13225">
        <is>
          <t xml:space="preserve">057</t>
        </is>
      </c>
      <c s="9" r="H13225">
        <v>2.5500</v>
      </c>
      <c s="8" t="inlineStr" r="I13225">
        <is>
          <t xml:space="preserve">Y</t>
        </is>
      </c>
      <c s="8" t="inlineStr" r="J13225">
        <is>
          <t xml:space="preserve"> Ogle</t>
        </is>
      </c>
    </row>
    <row r="13226" ht="20.25" customHeight="0">
      <c s="5" t="inlineStr" r="A13226">
        <is>
          <t xml:space="preserve">78009008</t>
        </is>
      </c>
      <c s="5" t="inlineStr" r="B13226">
        <is>
          <t xml:space="preserve">MODIFIED URETHANE PAVEMENT MARKING - LINE 8"</t>
        </is>
      </c>
      <c s="5" t="inlineStr" r="C13226">
        <is>
          <t xml:space="preserve">FOOT   </t>
        </is>
      </c>
      <c s="6" r="D13226">
        <v>3223.000</v>
      </c>
      <c s="7" r="E13226">
        <v>2</v>
      </c>
      <c s="8" t="inlineStr" r="F13226">
        <is>
          <t xml:space="preserve">64N98</t>
        </is>
      </c>
      <c s="8" t="inlineStr" r="G13226">
        <is>
          <t xml:space="preserve">057</t>
        </is>
      </c>
      <c s="9" r="H13226">
        <v>2.3900</v>
      </c>
      <c s="8" t="inlineStr" r="I13226">
        <is>
          <t xml:space="preserve"/>
        </is>
      </c>
      <c s="8" t="inlineStr" r="J13226">
        <is>
          <t xml:space="preserve"> Ogle</t>
        </is>
      </c>
    </row>
    <row r="13227" ht="20.25" customHeight="0">
      <c s="5" t="inlineStr" r="A13227">
        <is>
          <t xml:space="preserve">78009008</t>
        </is>
      </c>
      <c s="5" t="inlineStr" r="B13227">
        <is>
          <t xml:space="preserve">MODIFIED URETHANE PAVEMENT MARKING - LINE 8"</t>
        </is>
      </c>
      <c s="5" t="inlineStr" r="C13227">
        <is>
          <t xml:space="preserve">FOOT   </t>
        </is>
      </c>
      <c s="6" r="D13227">
        <v>3223.000</v>
      </c>
      <c s="7" r="E13227">
        <v>2</v>
      </c>
      <c s="8" t="inlineStr" r="F13227">
        <is>
          <t xml:space="preserve">64N98</t>
        </is>
      </c>
      <c s="8" t="inlineStr" r="G13227">
        <is>
          <t xml:space="preserve">057</t>
        </is>
      </c>
      <c s="9" r="H13227">
        <v>2.8500</v>
      </c>
      <c s="8" t="inlineStr" r="I13227">
        <is>
          <t xml:space="preserve"/>
        </is>
      </c>
      <c s="8" t="inlineStr" r="J13227">
        <is>
          <t xml:space="preserve"> Ogle</t>
        </is>
      </c>
    </row>
    <row r="13228" ht="20.25" customHeight="0">
      <c s="5" t="inlineStr" r="A13228">
        <is>
          <t xml:space="preserve">78009008</t>
        </is>
      </c>
      <c s="5" t="inlineStr" r="B13228">
        <is>
          <t xml:space="preserve">MODIFIED URETHANE PAVEMENT MARKING - LINE 8"</t>
        </is>
      </c>
      <c s="5" t="inlineStr" r="C13228">
        <is>
          <t xml:space="preserve">FOOT   </t>
        </is>
      </c>
      <c s="6" r="D13228">
        <v>663.000</v>
      </c>
      <c s="7" r="E13228">
        <v>2</v>
      </c>
      <c s="8" t="inlineStr" r="F13228">
        <is>
          <t xml:space="preserve">64T85</t>
        </is>
      </c>
      <c s="8" t="inlineStr" r="G13228">
        <is>
          <t xml:space="preserve">187</t>
        </is>
      </c>
      <c s="9" r="H13228">
        <v>4.8000</v>
      </c>
      <c s="8" t="inlineStr" r="I13228">
        <is>
          <t xml:space="preserve">Y</t>
        </is>
      </c>
      <c s="8" t="inlineStr" r="J13228">
        <is>
          <t xml:space="preserve"> Ogle</t>
        </is>
      </c>
    </row>
    <row r="13229" ht="20.25" customHeight="0">
      <c s="5" t="inlineStr" r="A13229">
        <is>
          <t xml:space="preserve">78009008</t>
        </is>
      </c>
      <c s="5" t="inlineStr" r="B13229">
        <is>
          <t xml:space="preserve">MODIFIED URETHANE PAVEMENT MARKING - LINE 8"</t>
        </is>
      </c>
      <c s="5" t="inlineStr" r="C13229">
        <is>
          <t xml:space="preserve">FOOT   </t>
        </is>
      </c>
      <c s="6" r="D13229">
        <v>663.000</v>
      </c>
      <c s="7" r="E13229">
        <v>2</v>
      </c>
      <c s="8" t="inlineStr" r="F13229">
        <is>
          <t xml:space="preserve">64T85</t>
        </is>
      </c>
      <c s="8" t="inlineStr" r="G13229">
        <is>
          <t xml:space="preserve">187</t>
        </is>
      </c>
      <c s="9" r="H13229">
        <v>3.6700</v>
      </c>
      <c s="8" t="inlineStr" r="I13229">
        <is>
          <t xml:space="preserve"/>
        </is>
      </c>
      <c s="8" t="inlineStr" r="J13229">
        <is>
          <t xml:space="preserve"> Ogle</t>
        </is>
      </c>
    </row>
    <row r="13230" ht="20.25" customHeight="0">
      <c s="5" t="inlineStr" r="A13230">
        <is>
          <t xml:space="preserve">78009008</t>
        </is>
      </c>
      <c s="5" t="inlineStr" r="B13230">
        <is>
          <t xml:space="preserve">MODIFIED URETHANE PAVEMENT MARKING - LINE 8"</t>
        </is>
      </c>
      <c s="5" t="inlineStr" r="C13230">
        <is>
          <t xml:space="preserve">FOOT   </t>
        </is>
      </c>
      <c s="6" r="D13230">
        <v>663.000</v>
      </c>
      <c s="7" r="E13230">
        <v>2</v>
      </c>
      <c s="8" t="inlineStr" r="F13230">
        <is>
          <t xml:space="preserve">64T85</t>
        </is>
      </c>
      <c s="8" t="inlineStr" r="G13230">
        <is>
          <t xml:space="preserve">187</t>
        </is>
      </c>
      <c s="9" r="H13230">
        <v>10.0000</v>
      </c>
      <c s="8" t="inlineStr" r="I13230">
        <is>
          <t xml:space="preserve"/>
        </is>
      </c>
      <c s="8" t="inlineStr" r="J13230">
        <is>
          <t xml:space="preserve"> Ogle</t>
        </is>
      </c>
    </row>
    <row r="13231" ht="20.25" customHeight="0">
      <c s="5" t="inlineStr" r="A13231">
        <is>
          <t xml:space="preserve">78009008</t>
        </is>
      </c>
      <c s="5" t="inlineStr" r="B13231">
        <is>
          <t xml:space="preserve">MODIFIED URETHANE PAVEMENT MARKING - LINE 8"</t>
        </is>
      </c>
      <c s="5" t="inlineStr" r="C13231">
        <is>
          <t xml:space="preserve">FOOT   </t>
        </is>
      </c>
      <c s="6" r="D13231">
        <v>40.000</v>
      </c>
      <c s="7" r="E13231">
        <v>3</v>
      </c>
      <c s="8" t="inlineStr" r="F13231">
        <is>
          <t xml:space="preserve">66R28</t>
        </is>
      </c>
      <c s="8" t="inlineStr" r="G13231">
        <is>
          <t xml:space="preserve">078</t>
        </is>
      </c>
      <c s="9" r="H13231">
        <v>85.2800</v>
      </c>
      <c s="8" t="inlineStr" r="I13231">
        <is>
          <t xml:space="preserve">Y</t>
        </is>
      </c>
      <c s="8" t="inlineStr" r="J13231">
        <is>
          <t xml:space="preserve"> Livingston</t>
        </is>
      </c>
    </row>
    <row r="13232" ht="20.25" customHeight="0">
      <c s="5" t="inlineStr" r="A13232">
        <is>
          <t xml:space="preserve">78009008</t>
        </is>
      </c>
      <c s="5" t="inlineStr" r="B13232">
        <is>
          <t xml:space="preserve">MODIFIED URETHANE PAVEMENT MARKING - LINE 8"</t>
        </is>
      </c>
      <c s="5" t="inlineStr" r="C13232">
        <is>
          <t xml:space="preserve">FOOT   </t>
        </is>
      </c>
      <c s="6" r="D13232">
        <v>40.000</v>
      </c>
      <c s="7" r="E13232">
        <v>3</v>
      </c>
      <c s="8" t="inlineStr" r="F13232">
        <is>
          <t xml:space="preserve">66R28</t>
        </is>
      </c>
      <c s="8" t="inlineStr" r="G13232">
        <is>
          <t xml:space="preserve">078</t>
        </is>
      </c>
      <c s="9" r="H13232">
        <v>64.0000</v>
      </c>
      <c s="8" t="inlineStr" r="I13232">
        <is>
          <t xml:space="preserve"/>
        </is>
      </c>
      <c s="8" t="inlineStr" r="J13232">
        <is>
          <t xml:space="preserve"> Livingston</t>
        </is>
      </c>
    </row>
    <row r="13233" ht="20.25" customHeight="0">
      <c s="5" t="inlineStr" r="A13233">
        <is>
          <t xml:space="preserve">78009008</t>
        </is>
      </c>
      <c s="5" t="inlineStr" r="B13233">
        <is>
          <t xml:space="preserve">MODIFIED URETHANE PAVEMENT MARKING - LINE 8"</t>
        </is>
      </c>
      <c s="5" t="inlineStr" r="C13233">
        <is>
          <t xml:space="preserve">FOOT   </t>
        </is>
      </c>
      <c s="6" r="D13233">
        <v>40.000</v>
      </c>
      <c s="7" r="E13233">
        <v>3</v>
      </c>
      <c s="8" t="inlineStr" r="F13233">
        <is>
          <t xml:space="preserve">66R28</t>
        </is>
      </c>
      <c s="8" t="inlineStr" r="G13233">
        <is>
          <t xml:space="preserve">078</t>
        </is>
      </c>
      <c s="9" r="H13233">
        <v>64.0000</v>
      </c>
      <c s="8" t="inlineStr" r="I13233">
        <is>
          <t xml:space="preserve"/>
        </is>
      </c>
      <c s="8" t="inlineStr" r="J13233">
        <is>
          <t xml:space="preserve"> Livingston</t>
        </is>
      </c>
    </row>
    <row r="13234" ht="20.25" customHeight="0">
      <c s="5" t="inlineStr" r="A13234">
        <is>
          <t xml:space="preserve">78009008</t>
        </is>
      </c>
      <c s="5" t="inlineStr" r="B13234">
        <is>
          <t xml:space="preserve">MODIFIED URETHANE PAVEMENT MARKING - LINE 8"</t>
        </is>
      </c>
      <c s="5" t="inlineStr" r="C13234">
        <is>
          <t xml:space="preserve">FOOT   </t>
        </is>
      </c>
      <c s="6" r="D13234">
        <v>40.000</v>
      </c>
      <c s="7" r="E13234">
        <v>3</v>
      </c>
      <c s="8" t="inlineStr" r="F13234">
        <is>
          <t xml:space="preserve">66R28</t>
        </is>
      </c>
      <c s="8" t="inlineStr" r="G13234">
        <is>
          <t xml:space="preserve">078</t>
        </is>
      </c>
      <c s="9" r="H13234">
        <v>65.0000</v>
      </c>
      <c s="8" t="inlineStr" r="I13234">
        <is>
          <t xml:space="preserve"/>
        </is>
      </c>
      <c s="8" t="inlineStr" r="J13234">
        <is>
          <t xml:space="preserve"> Livingston</t>
        </is>
      </c>
    </row>
    <row r="13235" ht="20.25" customHeight="0">
      <c s="5" t="inlineStr" r="A13235">
        <is>
          <t xml:space="preserve">78009008</t>
        </is>
      </c>
      <c s="5" t="inlineStr" r="B13235">
        <is>
          <t xml:space="preserve">MODIFIED URETHANE PAVEMENT MARKING - LINE 8"</t>
        </is>
      </c>
      <c s="5" t="inlineStr" r="C13235">
        <is>
          <t xml:space="preserve">FOOT   </t>
        </is>
      </c>
      <c s="6" r="D13235">
        <v>109.000</v>
      </c>
      <c s="7" r="E13235">
        <v>4</v>
      </c>
      <c s="8" t="inlineStr" r="F13235">
        <is>
          <t xml:space="preserve">68A65</t>
        </is>
      </c>
      <c s="8" t="inlineStr" r="G13235">
        <is>
          <t xml:space="preserve">083</t>
        </is>
      </c>
      <c s="9" r="H13235">
        <v>1.6500</v>
      </c>
      <c s="8" t="inlineStr" r="I13235">
        <is>
          <t xml:space="preserve">Y</t>
        </is>
      </c>
      <c s="8" t="inlineStr" r="J13235">
        <is>
          <t xml:space="preserve"> Tazewell</t>
        </is>
      </c>
    </row>
    <row r="13236" ht="20.25" customHeight="0">
      <c s="5" t="inlineStr" r="A13236">
        <is>
          <t xml:space="preserve">78009008</t>
        </is>
      </c>
      <c s="5" t="inlineStr" r="B13236">
        <is>
          <t xml:space="preserve">MODIFIED URETHANE PAVEMENT MARKING - LINE 8"</t>
        </is>
      </c>
      <c s="5" t="inlineStr" r="C13236">
        <is>
          <t xml:space="preserve">FOOT   </t>
        </is>
      </c>
      <c s="6" r="D13236">
        <v>2211.000</v>
      </c>
      <c s="7" r="E13236">
        <v>4</v>
      </c>
      <c s="8" t="inlineStr" r="F13236">
        <is>
          <t xml:space="preserve">68F43</t>
        </is>
      </c>
      <c s="8" t="inlineStr" r="G13236">
        <is>
          <t xml:space="preserve">084</t>
        </is>
      </c>
      <c s="9" r="H13236">
        <v>2.1500</v>
      </c>
      <c s="8" t="inlineStr" r="I13236">
        <is>
          <t xml:space="preserve">Y</t>
        </is>
      </c>
      <c s="8" t="inlineStr" r="J13236">
        <is>
          <t xml:space="preserve"> Warren</t>
        </is>
      </c>
    </row>
    <row r="13237" ht="20.25" customHeight="0">
      <c s="5" t="inlineStr" r="A13237">
        <is>
          <t xml:space="preserve">78009008</t>
        </is>
      </c>
      <c s="5" t="inlineStr" r="B13237">
        <is>
          <t xml:space="preserve">MODIFIED URETHANE PAVEMENT MARKING - LINE 8"</t>
        </is>
      </c>
      <c s="5" t="inlineStr" r="C13237">
        <is>
          <t xml:space="preserve">FOOT   </t>
        </is>
      </c>
      <c s="6" r="D13237">
        <v>970.000</v>
      </c>
      <c s="7" r="E13237">
        <v>4</v>
      </c>
      <c s="8" t="inlineStr" r="F13237">
        <is>
          <t xml:space="preserve">68H42</t>
        </is>
      </c>
      <c s="8" t="inlineStr" r="G13237">
        <is>
          <t xml:space="preserve">087</t>
        </is>
      </c>
      <c s="9" r="H13237">
        <v>1.5400</v>
      </c>
      <c s="8" t="inlineStr" r="I13237">
        <is>
          <t xml:space="preserve">Y</t>
        </is>
      </c>
      <c s="8" t="inlineStr" r="J13237">
        <is>
          <t xml:space="preserve"> Mercer, Warren</t>
        </is>
      </c>
    </row>
    <row r="13238" ht="20.25" customHeight="0">
      <c s="5" t="inlineStr" r="A13238">
        <is>
          <t xml:space="preserve">78009008</t>
        </is>
      </c>
      <c s="5" t="inlineStr" r="B13238">
        <is>
          <t xml:space="preserve">MODIFIED URETHANE PAVEMENT MARKING - LINE 8"</t>
        </is>
      </c>
      <c s="5" t="inlineStr" r="C13238">
        <is>
          <t xml:space="preserve">FOOT   </t>
        </is>
      </c>
      <c s="6" r="D13238">
        <v>13071.000</v>
      </c>
      <c s="7" r="E13238">
        <v>4</v>
      </c>
      <c s="8" t="inlineStr" r="F13238">
        <is>
          <t xml:space="preserve">68J18</t>
        </is>
      </c>
      <c s="8" t="inlineStr" r="G13238">
        <is>
          <t xml:space="preserve">089</t>
        </is>
      </c>
      <c s="9" r="H13238">
        <v>2.5000</v>
      </c>
      <c s="8" t="inlineStr" r="I13238">
        <is>
          <t xml:space="preserve">Y</t>
        </is>
      </c>
      <c s="8" t="inlineStr" r="J13238">
        <is>
          <t xml:space="preserve"> Peoria</t>
        </is>
      </c>
    </row>
    <row r="13239" ht="20.25" customHeight="0">
      <c s="5" t="inlineStr" r="A13239">
        <is>
          <t xml:space="preserve">78009008</t>
        </is>
      </c>
      <c s="5" t="inlineStr" r="B13239">
        <is>
          <t xml:space="preserve">MODIFIED URETHANE PAVEMENT MARKING - LINE 8"</t>
        </is>
      </c>
      <c s="5" t="inlineStr" r="C13239">
        <is>
          <t xml:space="preserve">FOOT   </t>
        </is>
      </c>
      <c s="6" r="D13239">
        <v>13071.000</v>
      </c>
      <c s="7" r="E13239">
        <v>4</v>
      </c>
      <c s="8" t="inlineStr" r="F13239">
        <is>
          <t xml:space="preserve">68J18</t>
        </is>
      </c>
      <c s="8" t="inlineStr" r="G13239">
        <is>
          <t xml:space="preserve">089</t>
        </is>
      </c>
      <c s="9" r="H13239">
        <v>1.6000</v>
      </c>
      <c s="8" t="inlineStr" r="I13239">
        <is>
          <t xml:space="preserve"/>
        </is>
      </c>
      <c s="8" t="inlineStr" r="J13239">
        <is>
          <t xml:space="preserve"> Peoria</t>
        </is>
      </c>
    </row>
    <row r="13240" ht="20.25" customHeight="0">
      <c s="5" t="inlineStr" r="A13240">
        <is>
          <t xml:space="preserve">78009008</t>
        </is>
      </c>
      <c s="5" t="inlineStr" r="B13240">
        <is>
          <t xml:space="preserve">MODIFIED URETHANE PAVEMENT MARKING - LINE 8"</t>
        </is>
      </c>
      <c s="5" t="inlineStr" r="C13240">
        <is>
          <t xml:space="preserve">FOOT   </t>
        </is>
      </c>
      <c s="6" r="D13240">
        <v>2975.000</v>
      </c>
      <c s="7" r="E13240">
        <v>4</v>
      </c>
      <c s="8" t="inlineStr" r="F13240">
        <is>
          <t xml:space="preserve">89802</t>
        </is>
      </c>
      <c s="8" t="inlineStr" r="G13240">
        <is>
          <t xml:space="preserve">198</t>
        </is>
      </c>
      <c s="9" r="H13240">
        <v>3.3200</v>
      </c>
      <c s="8" t="inlineStr" r="I13240">
        <is>
          <t xml:space="preserve">Y</t>
        </is>
      </c>
      <c s="8" t="inlineStr" r="J13240">
        <is>
          <t xml:space="preserve"> Tazewell</t>
        </is>
      </c>
    </row>
    <row r="13241" ht="20.25" customHeight="0">
      <c s="5" t="inlineStr" r="A13241">
        <is>
          <t xml:space="preserve">78009008</t>
        </is>
      </c>
      <c s="5" t="inlineStr" r="B13241">
        <is>
          <t xml:space="preserve">MODIFIED URETHANE PAVEMENT MARKING - LINE 8"</t>
        </is>
      </c>
      <c s="5" t="inlineStr" r="C13241">
        <is>
          <t xml:space="preserve">FOOT   </t>
        </is>
      </c>
      <c s="6" r="D13241">
        <v>2975.000</v>
      </c>
      <c s="7" r="E13241">
        <v>4</v>
      </c>
      <c s="8" t="inlineStr" r="F13241">
        <is>
          <t xml:space="preserve">89802</t>
        </is>
      </c>
      <c s="8" t="inlineStr" r="G13241">
        <is>
          <t xml:space="preserve">198</t>
        </is>
      </c>
      <c s="9" r="H13241">
        <v>3.2100</v>
      </c>
      <c s="8" t="inlineStr" r="I13241">
        <is>
          <t xml:space="preserve"/>
        </is>
      </c>
      <c s="8" t="inlineStr" r="J13241">
        <is>
          <t xml:space="preserve"> Tazewell</t>
        </is>
      </c>
    </row>
    <row r="13242" ht="20.25" customHeight="0">
      <c s="5" t="inlineStr" r="A13242">
        <is>
          <t xml:space="preserve">78009012</t>
        </is>
      </c>
      <c s="5" t="inlineStr" r="B13242">
        <is>
          <t xml:space="preserve">MODIFIED URETHANE PAVEMENT MARKING - LINE 12"</t>
        </is>
      </c>
      <c s="5" t="inlineStr" r="C13242">
        <is>
          <t xml:space="preserve">FOOT   </t>
        </is>
      </c>
      <c s="6" r="D13242">
        <v>50000.000</v>
      </c>
      <c s="7" r="E13242">
        <v>2</v>
      </c>
      <c s="8" t="inlineStr" r="F13242">
        <is>
          <t xml:space="preserve">46659</t>
        </is>
      </c>
      <c s="8" t="inlineStr" r="G13242">
        <is>
          <t xml:space="preserve">002</t>
        </is>
      </c>
      <c s="9" r="H13242">
        <v>4.0000</v>
      </c>
      <c s="8" t="inlineStr" r="I13242">
        <is>
          <t xml:space="preserve">Y</t>
        </is>
      </c>
      <c s="8" t="inlineStr" r="J13242">
        <is>
          <t xml:space="preserve">Various</t>
        </is>
      </c>
    </row>
    <row r="13243" ht="20.25" customHeight="0">
      <c s="5" t="inlineStr" r="A13243">
        <is>
          <t xml:space="preserve">78009012</t>
        </is>
      </c>
      <c s="5" t="inlineStr" r="B13243">
        <is>
          <t xml:space="preserve">MODIFIED URETHANE PAVEMENT MARKING - LINE 12"</t>
        </is>
      </c>
      <c s="5" t="inlineStr" r="C13243">
        <is>
          <t xml:space="preserve">FOOT   </t>
        </is>
      </c>
      <c s="6" r="D13243">
        <v>50000.000</v>
      </c>
      <c s="7" r="E13243">
        <v>2</v>
      </c>
      <c s="8" t="inlineStr" r="F13243">
        <is>
          <t xml:space="preserve">46659</t>
        </is>
      </c>
      <c s="8" t="inlineStr" r="G13243">
        <is>
          <t xml:space="preserve">002</t>
        </is>
      </c>
      <c s="9" r="H13243">
        <v>3.0500</v>
      </c>
      <c s="8" t="inlineStr" r="I13243">
        <is>
          <t xml:space="preserve"/>
        </is>
      </c>
      <c s="8" t="inlineStr" r="J13243">
        <is>
          <t xml:space="preserve">Various</t>
        </is>
      </c>
    </row>
    <row r="13244" ht="20.25" customHeight="0">
      <c s="5" t="inlineStr" r="A13244">
        <is>
          <t xml:space="preserve">78009012</t>
        </is>
      </c>
      <c s="5" t="inlineStr" r="B13244">
        <is>
          <t xml:space="preserve">MODIFIED URETHANE PAVEMENT MARKING - LINE 12"</t>
        </is>
      </c>
      <c s="5" t="inlineStr" r="C13244">
        <is>
          <t xml:space="preserve">FOOT   </t>
        </is>
      </c>
      <c s="6" r="D13244">
        <v>50000.000</v>
      </c>
      <c s="7" r="E13244">
        <v>2</v>
      </c>
      <c s="8" t="inlineStr" r="F13244">
        <is>
          <t xml:space="preserve">46659</t>
        </is>
      </c>
      <c s="8" t="inlineStr" r="G13244">
        <is>
          <t xml:space="preserve">002</t>
        </is>
      </c>
      <c s="9" r="H13244">
        <v>5.4000</v>
      </c>
      <c s="8" t="inlineStr" r="I13244">
        <is>
          <t xml:space="preserve"/>
        </is>
      </c>
      <c s="8" t="inlineStr" r="J13244">
        <is>
          <t xml:space="preserve">Various</t>
        </is>
      </c>
    </row>
    <row r="13245" ht="20.25" customHeight="0">
      <c s="5" t="inlineStr" r="A13245">
        <is>
          <t xml:space="preserve">78009012</t>
        </is>
      </c>
      <c s="5" t="inlineStr" r="B13245">
        <is>
          <t xml:space="preserve">MODIFIED URETHANE PAVEMENT MARKING - LINE 12"</t>
        </is>
      </c>
      <c s="5" t="inlineStr" r="C13245">
        <is>
          <t xml:space="preserve">FOOT   </t>
        </is>
      </c>
      <c s="6" r="D13245">
        <v>96.000</v>
      </c>
      <c s="7" r="E13245">
        <v>3</v>
      </c>
      <c s="8" t="inlineStr" r="F13245">
        <is>
          <t xml:space="preserve">46940</t>
        </is>
      </c>
      <c s="8" t="inlineStr" r="G13245">
        <is>
          <t xml:space="preserve">007</t>
        </is>
      </c>
      <c s="9" r="H13245">
        <v>10.3400</v>
      </c>
      <c s="8" t="inlineStr" r="I13245">
        <is>
          <t xml:space="preserve">Y</t>
        </is>
      </c>
      <c s="8" t="inlineStr" r="J13245">
        <is>
          <t xml:space="preserve"> Grundy</t>
        </is>
      </c>
    </row>
    <row r="13246" ht="20.25" customHeight="0">
      <c s="5" t="inlineStr" r="A13246">
        <is>
          <t xml:space="preserve">78009012</t>
        </is>
      </c>
      <c s="5" t="inlineStr" r="B13246">
        <is>
          <t xml:space="preserve">MODIFIED URETHANE PAVEMENT MARKING - LINE 12"</t>
        </is>
      </c>
      <c s="5" t="inlineStr" r="C13246">
        <is>
          <t xml:space="preserve">FOOT   </t>
        </is>
      </c>
      <c s="6" r="D13246">
        <v>96.000</v>
      </c>
      <c s="7" r="E13246">
        <v>3</v>
      </c>
      <c s="8" t="inlineStr" r="F13246">
        <is>
          <t xml:space="preserve">46940</t>
        </is>
      </c>
      <c s="8" t="inlineStr" r="G13246">
        <is>
          <t xml:space="preserve">007</t>
        </is>
      </c>
      <c s="9" r="H13246">
        <v>3.7300</v>
      </c>
      <c s="8" t="inlineStr" r="I13246">
        <is>
          <t xml:space="preserve"/>
        </is>
      </c>
      <c s="8" t="inlineStr" r="J13246">
        <is>
          <t xml:space="preserve"> Grundy</t>
        </is>
      </c>
    </row>
    <row r="13247" ht="20.25" customHeight="0">
      <c s="5" t="inlineStr" r="A13247">
        <is>
          <t xml:space="preserve">78009012</t>
        </is>
      </c>
      <c s="5" t="inlineStr" r="B13247">
        <is>
          <t xml:space="preserve">MODIFIED URETHANE PAVEMENT MARKING - LINE 12"</t>
        </is>
      </c>
      <c s="5" t="inlineStr" r="C13247">
        <is>
          <t xml:space="preserve">FOOT   </t>
        </is>
      </c>
      <c s="6" r="D13247">
        <v>96.000</v>
      </c>
      <c s="7" r="E13247">
        <v>3</v>
      </c>
      <c s="8" t="inlineStr" r="F13247">
        <is>
          <t xml:space="preserve">46940</t>
        </is>
      </c>
      <c s="8" t="inlineStr" r="G13247">
        <is>
          <t xml:space="preserve">007</t>
        </is>
      </c>
      <c s="9" r="H13247">
        <v>9.4000</v>
      </c>
      <c s="8" t="inlineStr" r="I13247">
        <is>
          <t xml:space="preserve"/>
        </is>
      </c>
      <c s="8" t="inlineStr" r="J13247">
        <is>
          <t xml:space="preserve"> Grundy</t>
        </is>
      </c>
    </row>
    <row r="13248" ht="20.25" customHeight="0">
      <c s="5" t="inlineStr" r="A13248">
        <is>
          <t xml:space="preserve">78009012</t>
        </is>
      </c>
      <c s="5" t="inlineStr" r="B13248">
        <is>
          <t xml:space="preserve">MODIFIED URETHANE PAVEMENT MARKING - LINE 12"</t>
        </is>
      </c>
      <c s="5" t="inlineStr" r="C13248">
        <is>
          <t xml:space="preserve">FOOT   </t>
        </is>
      </c>
      <c s="6" r="D13248">
        <v>176.000</v>
      </c>
      <c s="7" r="E13248">
        <v>1</v>
      </c>
      <c s="8" t="inlineStr" r="F13248">
        <is>
          <t xml:space="preserve">61K26</t>
        </is>
      </c>
      <c s="8" t="inlineStr" r="G13248">
        <is>
          <t xml:space="preserve">166</t>
        </is>
      </c>
      <c s="9" r="H13248">
        <v>4.8000</v>
      </c>
      <c s="8" t="inlineStr" r="I13248">
        <is>
          <t xml:space="preserve">Y</t>
        </is>
      </c>
      <c s="8" t="inlineStr" r="J13248">
        <is>
          <t xml:space="preserve"> Kane</t>
        </is>
      </c>
    </row>
    <row r="13249" ht="20.25" customHeight="0">
      <c s="5" t="inlineStr" r="A13249">
        <is>
          <t xml:space="preserve">78009012</t>
        </is>
      </c>
      <c s="5" t="inlineStr" r="B13249">
        <is>
          <t xml:space="preserve">MODIFIED URETHANE PAVEMENT MARKING - LINE 12"</t>
        </is>
      </c>
      <c s="5" t="inlineStr" r="C13249">
        <is>
          <t xml:space="preserve">FOOT   </t>
        </is>
      </c>
      <c s="6" r="D13249">
        <v>176.000</v>
      </c>
      <c s="7" r="E13249">
        <v>1</v>
      </c>
      <c s="8" t="inlineStr" r="F13249">
        <is>
          <t xml:space="preserve">61K26</t>
        </is>
      </c>
      <c s="8" t="inlineStr" r="G13249">
        <is>
          <t xml:space="preserve">166</t>
        </is>
      </c>
      <c s="9" r="H13249">
        <v>3.0000</v>
      </c>
      <c s="8" t="inlineStr" r="I13249">
        <is>
          <t xml:space="preserve"/>
        </is>
      </c>
      <c s="8" t="inlineStr" r="J13249">
        <is>
          <t xml:space="preserve"> Kane</t>
        </is>
      </c>
    </row>
    <row r="13250" ht="20.25" customHeight="0">
      <c s="5" t="inlineStr" r="A13250">
        <is>
          <t xml:space="preserve">78009012</t>
        </is>
      </c>
      <c s="5" t="inlineStr" r="B13250">
        <is>
          <t xml:space="preserve">MODIFIED URETHANE PAVEMENT MARKING - LINE 12"</t>
        </is>
      </c>
      <c s="5" t="inlineStr" r="C13250">
        <is>
          <t xml:space="preserve">FOOT   </t>
        </is>
      </c>
      <c s="6" r="D13250">
        <v>176.000</v>
      </c>
      <c s="7" r="E13250">
        <v>1</v>
      </c>
      <c s="8" t="inlineStr" r="F13250">
        <is>
          <t xml:space="preserve">61K26</t>
        </is>
      </c>
      <c s="8" t="inlineStr" r="G13250">
        <is>
          <t xml:space="preserve">166</t>
        </is>
      </c>
      <c s="9" r="H13250">
        <v>3.3000</v>
      </c>
      <c s="8" t="inlineStr" r="I13250">
        <is>
          <t xml:space="preserve"/>
        </is>
      </c>
      <c s="8" t="inlineStr" r="J13250">
        <is>
          <t xml:space="preserve"> Kane</t>
        </is>
      </c>
    </row>
    <row r="13251" ht="20.25" customHeight="0">
      <c s="5" t="inlineStr" r="A13251">
        <is>
          <t xml:space="preserve">78009012</t>
        </is>
      </c>
      <c s="5" t="inlineStr" r="B13251">
        <is>
          <t xml:space="preserve">MODIFIED URETHANE PAVEMENT MARKING - LINE 12"</t>
        </is>
      </c>
      <c s="5" t="inlineStr" r="C13251">
        <is>
          <t xml:space="preserve">FOOT   </t>
        </is>
      </c>
      <c s="6" r="D13251">
        <v>2468.000</v>
      </c>
      <c s="7" r="E13251">
        <v>1</v>
      </c>
      <c s="8" t="inlineStr" r="F13251">
        <is>
          <t xml:space="preserve">62W87</t>
        </is>
      </c>
      <c s="8" t="inlineStr" r="G13251">
        <is>
          <t xml:space="preserve">205</t>
        </is>
      </c>
      <c s="9" r="H13251">
        <v>3.5000</v>
      </c>
      <c s="8" t="inlineStr" r="I13251">
        <is>
          <t xml:space="preserve">Y</t>
        </is>
      </c>
      <c s="8" t="inlineStr" r="J13251">
        <is>
          <t xml:space="preserve"> Cook</t>
        </is>
      </c>
    </row>
    <row r="13252" ht="20.25" customHeight="0">
      <c s="5" t="inlineStr" r="A13252">
        <is>
          <t xml:space="preserve">78009012</t>
        </is>
      </c>
      <c s="5" t="inlineStr" r="B13252">
        <is>
          <t xml:space="preserve">MODIFIED URETHANE PAVEMENT MARKING - LINE 12"</t>
        </is>
      </c>
      <c s="5" t="inlineStr" r="C13252">
        <is>
          <t xml:space="preserve">FOOT   </t>
        </is>
      </c>
      <c s="6" r="D13252">
        <v>2468.000</v>
      </c>
      <c s="7" r="E13252">
        <v>1</v>
      </c>
      <c s="8" t="inlineStr" r="F13252">
        <is>
          <t xml:space="preserve">62W87</t>
        </is>
      </c>
      <c s="8" t="inlineStr" r="G13252">
        <is>
          <t xml:space="preserve">205</t>
        </is>
      </c>
      <c s="9" r="H13252">
        <v>3.5000</v>
      </c>
      <c s="8" t="inlineStr" r="I13252">
        <is>
          <t xml:space="preserve"/>
        </is>
      </c>
      <c s="8" t="inlineStr" r="J13252">
        <is>
          <t xml:space="preserve"> Cook</t>
        </is>
      </c>
    </row>
    <row r="13253" ht="20.25" customHeight="0">
      <c s="5" t="inlineStr" r="A13253">
        <is>
          <t xml:space="preserve">78009012</t>
        </is>
      </c>
      <c s="5" t="inlineStr" r="B13253">
        <is>
          <t xml:space="preserve">MODIFIED URETHANE PAVEMENT MARKING - LINE 12"</t>
        </is>
      </c>
      <c s="5" t="inlineStr" r="C13253">
        <is>
          <t xml:space="preserve">FOOT   </t>
        </is>
      </c>
      <c s="6" r="D13253">
        <v>52.000</v>
      </c>
      <c s="7" r="E13253">
        <v>1</v>
      </c>
      <c s="8" t="inlineStr" r="F13253">
        <is>
          <t xml:space="preserve">62X25</t>
        </is>
      </c>
      <c s="8" t="inlineStr" r="G13253">
        <is>
          <t xml:space="preserve">046</t>
        </is>
      </c>
      <c s="9" r="H13253">
        <v>12.0000</v>
      </c>
      <c s="8" t="inlineStr" r="I13253">
        <is>
          <t xml:space="preserve">Y</t>
        </is>
      </c>
      <c s="8" t="inlineStr" r="J13253">
        <is>
          <t xml:space="preserve"> Cook</t>
        </is>
      </c>
    </row>
    <row r="13254" ht="20.25" customHeight="0">
      <c s="5" t="inlineStr" r="A13254">
        <is>
          <t xml:space="preserve">78009012</t>
        </is>
      </c>
      <c s="5" t="inlineStr" r="B13254">
        <is>
          <t xml:space="preserve">MODIFIED URETHANE PAVEMENT MARKING - LINE 12"</t>
        </is>
      </c>
      <c s="5" t="inlineStr" r="C13254">
        <is>
          <t xml:space="preserve">FOOT   </t>
        </is>
      </c>
      <c s="6" r="D13254">
        <v>52.000</v>
      </c>
      <c s="7" r="E13254">
        <v>1</v>
      </c>
      <c s="8" t="inlineStr" r="F13254">
        <is>
          <t xml:space="preserve">62X25</t>
        </is>
      </c>
      <c s="8" t="inlineStr" r="G13254">
        <is>
          <t xml:space="preserve">046</t>
        </is>
      </c>
      <c s="9" r="H13254">
        <v>10.0000</v>
      </c>
      <c s="8" t="inlineStr" r="I13254">
        <is>
          <t xml:space="preserve"/>
        </is>
      </c>
      <c s="8" t="inlineStr" r="J13254">
        <is>
          <t xml:space="preserve"> Cook</t>
        </is>
      </c>
    </row>
    <row r="13255" ht="20.25" customHeight="0">
      <c s="5" t="inlineStr" r="A13255">
        <is>
          <t xml:space="preserve">78009012</t>
        </is>
      </c>
      <c s="5" t="inlineStr" r="B13255">
        <is>
          <t xml:space="preserve">MODIFIED URETHANE PAVEMENT MARKING - LINE 12"</t>
        </is>
      </c>
      <c s="5" t="inlineStr" r="C13255">
        <is>
          <t xml:space="preserve">FOOT   </t>
        </is>
      </c>
      <c s="6" r="D13255">
        <v>52.000</v>
      </c>
      <c s="7" r="E13255">
        <v>1</v>
      </c>
      <c s="8" t="inlineStr" r="F13255">
        <is>
          <t xml:space="preserve">62X25</t>
        </is>
      </c>
      <c s="8" t="inlineStr" r="G13255">
        <is>
          <t xml:space="preserve">046</t>
        </is>
      </c>
      <c s="9" r="H13255">
        <v>12.3300</v>
      </c>
      <c s="8" t="inlineStr" r="I13255">
        <is>
          <t xml:space="preserve"/>
        </is>
      </c>
      <c s="8" t="inlineStr" r="J13255">
        <is>
          <t xml:space="preserve"> Cook</t>
        </is>
      </c>
    </row>
    <row r="13256" ht="20.25" customHeight="0">
      <c s="5" t="inlineStr" r="A13256">
        <is>
          <t xml:space="preserve">78009012</t>
        </is>
      </c>
      <c s="5" t="inlineStr" r="B13256">
        <is>
          <t xml:space="preserve">MODIFIED URETHANE PAVEMENT MARKING - LINE 12"</t>
        </is>
      </c>
      <c s="5" t="inlineStr" r="C13256">
        <is>
          <t xml:space="preserve">FOOT   </t>
        </is>
      </c>
      <c s="6" r="D13256">
        <v>52.000</v>
      </c>
      <c s="7" r="E13256">
        <v>1</v>
      </c>
      <c s="8" t="inlineStr" r="F13256">
        <is>
          <t xml:space="preserve">62X25</t>
        </is>
      </c>
      <c s="8" t="inlineStr" r="G13256">
        <is>
          <t xml:space="preserve">046</t>
        </is>
      </c>
      <c s="9" r="H13256">
        <v>12.3300</v>
      </c>
      <c s="8" t="inlineStr" r="I13256">
        <is>
          <t xml:space="preserve"/>
        </is>
      </c>
      <c s="8" t="inlineStr" r="J13256">
        <is>
          <t xml:space="preserve"> Cook</t>
        </is>
      </c>
    </row>
    <row r="13257" ht="20.25" customHeight="0">
      <c s="5" t="inlineStr" r="A13257">
        <is>
          <t xml:space="preserve">78009012</t>
        </is>
      </c>
      <c s="5" t="inlineStr" r="B13257">
        <is>
          <t xml:space="preserve">MODIFIED URETHANE PAVEMENT MARKING - LINE 12"</t>
        </is>
      </c>
      <c s="5" t="inlineStr" r="C13257">
        <is>
          <t xml:space="preserve">FOOT   </t>
        </is>
      </c>
      <c s="6" r="D13257">
        <v>3559.000</v>
      </c>
      <c s="7" r="E13257">
        <v>1</v>
      </c>
      <c s="8" t="inlineStr" r="F13257">
        <is>
          <t xml:space="preserve">62X94</t>
        </is>
      </c>
      <c s="8" t="inlineStr" r="G13257">
        <is>
          <t xml:space="preserve">170</t>
        </is>
      </c>
      <c s="9" r="H13257">
        <v>2.6500</v>
      </c>
      <c s="8" t="inlineStr" r="I13257">
        <is>
          <t xml:space="preserve">Y</t>
        </is>
      </c>
      <c s="8" t="inlineStr" r="J13257">
        <is>
          <t xml:space="preserve"> McHenry</t>
        </is>
      </c>
    </row>
    <row r="13258" ht="20.25" customHeight="0">
      <c s="5" t="inlineStr" r="A13258">
        <is>
          <t xml:space="preserve">78009012</t>
        </is>
      </c>
      <c s="5" t="inlineStr" r="B13258">
        <is>
          <t xml:space="preserve">MODIFIED URETHANE PAVEMENT MARKING - LINE 12"</t>
        </is>
      </c>
      <c s="5" t="inlineStr" r="C13258">
        <is>
          <t xml:space="preserve">FOOT   </t>
        </is>
      </c>
      <c s="6" r="D13258">
        <v>3559.000</v>
      </c>
      <c s="7" r="E13258">
        <v>1</v>
      </c>
      <c s="8" t="inlineStr" r="F13258">
        <is>
          <t xml:space="preserve">62X94</t>
        </is>
      </c>
      <c s="8" t="inlineStr" r="G13258">
        <is>
          <t xml:space="preserve">170</t>
        </is>
      </c>
      <c s="9" r="H13258">
        <v>2.6500</v>
      </c>
      <c s="8" t="inlineStr" r="I13258">
        <is>
          <t xml:space="preserve"/>
        </is>
      </c>
      <c s="8" t="inlineStr" r="J13258">
        <is>
          <t xml:space="preserve"> McHenry</t>
        </is>
      </c>
    </row>
    <row r="13259" ht="20.25" customHeight="0">
      <c s="5" t="inlineStr" r="A13259">
        <is>
          <t xml:space="preserve">78009012</t>
        </is>
      </c>
      <c s="5" t="inlineStr" r="B13259">
        <is>
          <t xml:space="preserve">MODIFIED URETHANE PAVEMENT MARKING - LINE 12"</t>
        </is>
      </c>
      <c s="5" t="inlineStr" r="C13259">
        <is>
          <t xml:space="preserve">FOOT   </t>
        </is>
      </c>
      <c s="6" r="D13259">
        <v>3559.000</v>
      </c>
      <c s="7" r="E13259">
        <v>1</v>
      </c>
      <c s="8" t="inlineStr" r="F13259">
        <is>
          <t xml:space="preserve">62X94</t>
        </is>
      </c>
      <c s="8" t="inlineStr" r="G13259">
        <is>
          <t xml:space="preserve">170</t>
        </is>
      </c>
      <c s="9" r="H13259">
        <v>3.4100</v>
      </c>
      <c s="8" t="inlineStr" r="I13259">
        <is>
          <t xml:space="preserve"/>
        </is>
      </c>
      <c s="8" t="inlineStr" r="J13259">
        <is>
          <t xml:space="preserve"> McHenry</t>
        </is>
      </c>
    </row>
    <row r="13260" ht="20.25" customHeight="0">
      <c s="5" t="inlineStr" r="A13260">
        <is>
          <t xml:space="preserve">78009012</t>
        </is>
      </c>
      <c s="5" t="inlineStr" r="B13260">
        <is>
          <t xml:space="preserve">MODIFIED URETHANE PAVEMENT MARKING - LINE 12"</t>
        </is>
      </c>
      <c s="5" t="inlineStr" r="C13260">
        <is>
          <t xml:space="preserve">FOOT   </t>
        </is>
      </c>
      <c s="6" r="D13260">
        <v>3559.000</v>
      </c>
      <c s="7" r="E13260">
        <v>1</v>
      </c>
      <c s="8" t="inlineStr" r="F13260">
        <is>
          <t xml:space="preserve">62X94</t>
        </is>
      </c>
      <c s="8" t="inlineStr" r="G13260">
        <is>
          <t xml:space="preserve">170</t>
        </is>
      </c>
      <c s="9" r="H13260">
        <v>4.5200</v>
      </c>
      <c s="8" t="inlineStr" r="I13260">
        <is>
          <t xml:space="preserve"/>
        </is>
      </c>
      <c s="8" t="inlineStr" r="J13260">
        <is>
          <t xml:space="preserve"> McHenry</t>
        </is>
      </c>
    </row>
    <row r="13261" ht="20.25" customHeight="0">
      <c s="5" t="inlineStr" r="A13261">
        <is>
          <t xml:space="preserve">78009012</t>
        </is>
      </c>
      <c s="5" t="inlineStr" r="B13261">
        <is>
          <t xml:space="preserve">MODIFIED URETHANE PAVEMENT MARKING - LINE 12"</t>
        </is>
      </c>
      <c s="5" t="inlineStr" r="C13261">
        <is>
          <t xml:space="preserve">FOOT   </t>
        </is>
      </c>
      <c s="6" r="D13261">
        <v>244.000</v>
      </c>
      <c s="7" r="E13261">
        <v>2</v>
      </c>
      <c s="8" t="inlineStr" r="F13261">
        <is>
          <t xml:space="preserve">64N76</t>
        </is>
      </c>
      <c s="8" t="inlineStr" r="G13261">
        <is>
          <t xml:space="preserve">056</t>
        </is>
      </c>
      <c s="9" r="H13261">
        <v>3.0000</v>
      </c>
      <c s="8" t="inlineStr" r="I13261">
        <is>
          <t xml:space="preserve">Y</t>
        </is>
      </c>
      <c s="8" t="inlineStr" r="J13261">
        <is>
          <t xml:space="preserve"> Henry</t>
        </is>
      </c>
    </row>
    <row r="13262" ht="20.25" customHeight="0">
      <c s="5" t="inlineStr" r="A13262">
        <is>
          <t xml:space="preserve">78009012</t>
        </is>
      </c>
      <c s="5" t="inlineStr" r="B13262">
        <is>
          <t xml:space="preserve">MODIFIED URETHANE PAVEMENT MARKING - LINE 12"</t>
        </is>
      </c>
      <c s="5" t="inlineStr" r="C13262">
        <is>
          <t xml:space="preserve">FOOT   </t>
        </is>
      </c>
      <c s="6" r="D13262">
        <v>244.000</v>
      </c>
      <c s="7" r="E13262">
        <v>2</v>
      </c>
      <c s="8" t="inlineStr" r="F13262">
        <is>
          <t xml:space="preserve">64N76</t>
        </is>
      </c>
      <c s="8" t="inlineStr" r="G13262">
        <is>
          <t xml:space="preserve">056</t>
        </is>
      </c>
      <c s="9" r="H13262">
        <v>3.0000</v>
      </c>
      <c s="8" t="inlineStr" r="I13262">
        <is>
          <t xml:space="preserve"/>
        </is>
      </c>
      <c s="8" t="inlineStr" r="J13262">
        <is>
          <t xml:space="preserve"> Henry</t>
        </is>
      </c>
    </row>
    <row r="13263" ht="20.25" customHeight="0">
      <c s="5" t="inlineStr" r="A13263">
        <is>
          <t xml:space="preserve">78009012</t>
        </is>
      </c>
      <c s="5" t="inlineStr" r="B13263">
        <is>
          <t xml:space="preserve">MODIFIED URETHANE PAVEMENT MARKING - LINE 12"</t>
        </is>
      </c>
      <c s="5" t="inlineStr" r="C13263">
        <is>
          <t xml:space="preserve">FOOT   </t>
        </is>
      </c>
      <c s="6" r="D13263">
        <v>244.000</v>
      </c>
      <c s="7" r="E13263">
        <v>2</v>
      </c>
      <c s="8" t="inlineStr" r="F13263">
        <is>
          <t xml:space="preserve">64N76</t>
        </is>
      </c>
      <c s="8" t="inlineStr" r="G13263">
        <is>
          <t xml:space="preserve">056</t>
        </is>
      </c>
      <c s="9" r="H13263">
        <v>3.3500</v>
      </c>
      <c s="8" t="inlineStr" r="I13263">
        <is>
          <t xml:space="preserve"/>
        </is>
      </c>
      <c s="8" t="inlineStr" r="J13263">
        <is>
          <t xml:space="preserve"> Henry</t>
        </is>
      </c>
    </row>
    <row r="13264" ht="20.25" customHeight="0">
      <c s="5" t="inlineStr" r="A13264">
        <is>
          <t xml:space="preserve">78009012</t>
        </is>
      </c>
      <c s="5" t="inlineStr" r="B13264">
        <is>
          <t xml:space="preserve">MODIFIED URETHANE PAVEMENT MARKING - LINE 12"</t>
        </is>
      </c>
      <c s="5" t="inlineStr" r="C13264">
        <is>
          <t xml:space="preserve">FOOT   </t>
        </is>
      </c>
      <c s="6" r="D13264">
        <v>244.000</v>
      </c>
      <c s="7" r="E13264">
        <v>2</v>
      </c>
      <c s="8" t="inlineStr" r="F13264">
        <is>
          <t xml:space="preserve">64N76</t>
        </is>
      </c>
      <c s="8" t="inlineStr" r="G13264">
        <is>
          <t xml:space="preserve">056</t>
        </is>
      </c>
      <c s="9" r="H13264">
        <v>5.2000</v>
      </c>
      <c s="8" t="inlineStr" r="I13264">
        <is>
          <t xml:space="preserve"/>
        </is>
      </c>
      <c s="8" t="inlineStr" r="J13264">
        <is>
          <t xml:space="preserve"> Henry</t>
        </is>
      </c>
    </row>
    <row r="13265" ht="20.25" customHeight="0">
      <c s="5" t="inlineStr" r="A13265">
        <is>
          <t xml:space="preserve">78009012</t>
        </is>
      </c>
      <c s="5" t="inlineStr" r="B13265">
        <is>
          <t xml:space="preserve">MODIFIED URETHANE PAVEMENT MARKING - LINE 12"</t>
        </is>
      </c>
      <c s="5" t="inlineStr" r="C13265">
        <is>
          <t xml:space="preserve">FOOT   </t>
        </is>
      </c>
      <c s="6" r="D13265">
        <v>2781.000</v>
      </c>
      <c s="7" r="E13265">
        <v>2</v>
      </c>
      <c s="8" t="inlineStr" r="F13265">
        <is>
          <t xml:space="preserve">64N98</t>
        </is>
      </c>
      <c s="8" t="inlineStr" r="G13265">
        <is>
          <t xml:space="preserve">057</t>
        </is>
      </c>
      <c s="9" r="H13265">
        <v>3.8200</v>
      </c>
      <c s="8" t="inlineStr" r="I13265">
        <is>
          <t xml:space="preserve">Y</t>
        </is>
      </c>
      <c s="8" t="inlineStr" r="J13265">
        <is>
          <t xml:space="preserve"> Ogle</t>
        </is>
      </c>
    </row>
    <row r="13266" ht="20.25" customHeight="0">
      <c s="5" t="inlineStr" r="A13266">
        <is>
          <t xml:space="preserve">78009012</t>
        </is>
      </c>
      <c s="5" t="inlineStr" r="B13266">
        <is>
          <t xml:space="preserve">MODIFIED URETHANE PAVEMENT MARKING - LINE 12"</t>
        </is>
      </c>
      <c s="5" t="inlineStr" r="C13266">
        <is>
          <t xml:space="preserve">FOOT   </t>
        </is>
      </c>
      <c s="6" r="D13266">
        <v>2781.000</v>
      </c>
      <c s="7" r="E13266">
        <v>2</v>
      </c>
      <c s="8" t="inlineStr" r="F13266">
        <is>
          <t xml:space="preserve">64N98</t>
        </is>
      </c>
      <c s="8" t="inlineStr" r="G13266">
        <is>
          <t xml:space="preserve">057</t>
        </is>
      </c>
      <c s="9" r="H13266">
        <v>3.5800</v>
      </c>
      <c s="8" t="inlineStr" r="I13266">
        <is>
          <t xml:space="preserve"/>
        </is>
      </c>
      <c s="8" t="inlineStr" r="J13266">
        <is>
          <t xml:space="preserve"> Ogle</t>
        </is>
      </c>
    </row>
    <row r="13267" ht="20.25" customHeight="0">
      <c s="5" t="inlineStr" r="A13267">
        <is>
          <t xml:space="preserve">78009012</t>
        </is>
      </c>
      <c s="5" t="inlineStr" r="B13267">
        <is>
          <t xml:space="preserve">MODIFIED URETHANE PAVEMENT MARKING - LINE 12"</t>
        </is>
      </c>
      <c s="5" t="inlineStr" r="C13267">
        <is>
          <t xml:space="preserve">FOOT   </t>
        </is>
      </c>
      <c s="6" r="D13267">
        <v>2781.000</v>
      </c>
      <c s="7" r="E13267">
        <v>2</v>
      </c>
      <c s="8" t="inlineStr" r="F13267">
        <is>
          <t xml:space="preserve">64N98</t>
        </is>
      </c>
      <c s="8" t="inlineStr" r="G13267">
        <is>
          <t xml:space="preserve">057</t>
        </is>
      </c>
      <c s="9" r="H13267">
        <v>4.2000</v>
      </c>
      <c s="8" t="inlineStr" r="I13267">
        <is>
          <t xml:space="preserve"/>
        </is>
      </c>
      <c s="8" t="inlineStr" r="J13267">
        <is>
          <t xml:space="preserve"> Ogle</t>
        </is>
      </c>
    </row>
    <row r="13268" ht="20.25" customHeight="0">
      <c s="5" t="inlineStr" r="A13268">
        <is>
          <t xml:space="preserve">78009012</t>
        </is>
      </c>
      <c s="5" t="inlineStr" r="B13268">
        <is>
          <t xml:space="preserve">MODIFIED URETHANE PAVEMENT MARKING - LINE 12"</t>
        </is>
      </c>
      <c s="5" t="inlineStr" r="C13268">
        <is>
          <t xml:space="preserve">FOOT   </t>
        </is>
      </c>
      <c s="6" r="D13268">
        <v>2197.000</v>
      </c>
      <c s="7" r="E13268">
        <v>2</v>
      </c>
      <c s="8" t="inlineStr" r="F13268">
        <is>
          <t xml:space="preserve">64T85</t>
        </is>
      </c>
      <c s="8" t="inlineStr" r="G13268">
        <is>
          <t xml:space="preserve">187</t>
        </is>
      </c>
      <c s="9" r="H13268">
        <v>9.6000</v>
      </c>
      <c s="8" t="inlineStr" r="I13268">
        <is>
          <t xml:space="preserve">Y</t>
        </is>
      </c>
      <c s="8" t="inlineStr" r="J13268">
        <is>
          <t xml:space="preserve"> Ogle</t>
        </is>
      </c>
    </row>
    <row r="13269" ht="20.25" customHeight="0">
      <c s="5" t="inlineStr" r="A13269">
        <is>
          <t xml:space="preserve">78009012</t>
        </is>
      </c>
      <c s="5" t="inlineStr" r="B13269">
        <is>
          <t xml:space="preserve">MODIFIED URETHANE PAVEMENT MARKING - LINE 12"</t>
        </is>
      </c>
      <c s="5" t="inlineStr" r="C13269">
        <is>
          <t xml:space="preserve">FOOT   </t>
        </is>
      </c>
      <c s="6" r="D13269">
        <v>2197.000</v>
      </c>
      <c s="7" r="E13269">
        <v>2</v>
      </c>
      <c s="8" t="inlineStr" r="F13269">
        <is>
          <t xml:space="preserve">64T85</t>
        </is>
      </c>
      <c s="8" t="inlineStr" r="G13269">
        <is>
          <t xml:space="preserve">187</t>
        </is>
      </c>
      <c s="9" r="H13269">
        <v>6.5000</v>
      </c>
      <c s="8" t="inlineStr" r="I13269">
        <is>
          <t xml:space="preserve"/>
        </is>
      </c>
      <c s="8" t="inlineStr" r="J13269">
        <is>
          <t xml:space="preserve"> Ogle</t>
        </is>
      </c>
    </row>
    <row r="13270" ht="20.25" customHeight="0">
      <c s="5" t="inlineStr" r="A13270">
        <is>
          <t xml:space="preserve">78009012</t>
        </is>
      </c>
      <c s="5" t="inlineStr" r="B13270">
        <is>
          <t xml:space="preserve">MODIFIED URETHANE PAVEMENT MARKING - LINE 12"</t>
        </is>
      </c>
      <c s="5" t="inlineStr" r="C13270">
        <is>
          <t xml:space="preserve">FOOT   </t>
        </is>
      </c>
      <c s="6" r="D13270">
        <v>2197.000</v>
      </c>
      <c s="7" r="E13270">
        <v>2</v>
      </c>
      <c s="8" t="inlineStr" r="F13270">
        <is>
          <t xml:space="preserve">64T85</t>
        </is>
      </c>
      <c s="8" t="inlineStr" r="G13270">
        <is>
          <t xml:space="preserve">187</t>
        </is>
      </c>
      <c s="9" r="H13270">
        <v>12.5000</v>
      </c>
      <c s="8" t="inlineStr" r="I13270">
        <is>
          <t xml:space="preserve"/>
        </is>
      </c>
      <c s="8" t="inlineStr" r="J13270">
        <is>
          <t xml:space="preserve"> Ogle</t>
        </is>
      </c>
    </row>
    <row r="13271" ht="20.25" customHeight="0">
      <c s="5" t="inlineStr" r="A13271">
        <is>
          <t xml:space="preserve">78009012</t>
        </is>
      </c>
      <c s="5" t="inlineStr" r="B13271">
        <is>
          <t xml:space="preserve">MODIFIED URETHANE PAVEMENT MARKING - LINE 12"</t>
        </is>
      </c>
      <c s="5" t="inlineStr" r="C13271">
        <is>
          <t xml:space="preserve">FOOT   </t>
        </is>
      </c>
      <c s="6" r="D13271">
        <v>1612.000</v>
      </c>
      <c s="7" r="E13271">
        <v>3</v>
      </c>
      <c s="8" t="inlineStr" r="F13271">
        <is>
          <t xml:space="preserve">66M99</t>
        </is>
      </c>
      <c s="8" t="inlineStr" r="G13271">
        <is>
          <t xml:space="preserve">063</t>
        </is>
      </c>
      <c s="9" r="H13271">
        <v>2.4500</v>
      </c>
      <c s="8" t="inlineStr" r="I13271">
        <is>
          <t xml:space="preserve">Y</t>
        </is>
      </c>
      <c s="8" t="inlineStr" r="J13271">
        <is>
          <t xml:space="preserve"> Livingston</t>
        </is>
      </c>
    </row>
    <row r="13272" ht="20.25" customHeight="0">
      <c s="5" t="inlineStr" r="A13272">
        <is>
          <t xml:space="preserve">78009012</t>
        </is>
      </c>
      <c s="5" t="inlineStr" r="B13272">
        <is>
          <t xml:space="preserve">MODIFIED URETHANE PAVEMENT MARKING - LINE 12"</t>
        </is>
      </c>
      <c s="5" t="inlineStr" r="C13272">
        <is>
          <t xml:space="preserve">FOOT   </t>
        </is>
      </c>
      <c s="6" r="D13272">
        <v>1612.000</v>
      </c>
      <c s="7" r="E13272">
        <v>3</v>
      </c>
      <c s="8" t="inlineStr" r="F13272">
        <is>
          <t xml:space="preserve">66M99</t>
        </is>
      </c>
      <c s="8" t="inlineStr" r="G13272">
        <is>
          <t xml:space="preserve">063</t>
        </is>
      </c>
      <c s="9" r="H13272">
        <v>3.5400</v>
      </c>
      <c s="8" t="inlineStr" r="I13272">
        <is>
          <t xml:space="preserve"/>
        </is>
      </c>
      <c s="8" t="inlineStr" r="J13272">
        <is>
          <t xml:space="preserve"> Livingston</t>
        </is>
      </c>
    </row>
    <row r="13273" ht="20.25" customHeight="0">
      <c s="5" t="inlineStr" r="A13273">
        <is>
          <t xml:space="preserve">78009012</t>
        </is>
      </c>
      <c s="5" t="inlineStr" r="B13273">
        <is>
          <t xml:space="preserve">MODIFIED URETHANE PAVEMENT MARKING - LINE 12"</t>
        </is>
      </c>
      <c s="5" t="inlineStr" r="C13273">
        <is>
          <t xml:space="preserve">FOOT   </t>
        </is>
      </c>
      <c s="6" r="D13273">
        <v>1590.000</v>
      </c>
      <c s="7" r="E13273">
        <v>3</v>
      </c>
      <c s="8" t="inlineStr" r="F13273">
        <is>
          <t xml:space="preserve">66R33</t>
        </is>
      </c>
      <c s="8" t="inlineStr" r="G13273">
        <is>
          <t xml:space="preserve">080</t>
        </is>
      </c>
      <c s="9" r="H13273">
        <v>4.5000</v>
      </c>
      <c s="8" t="inlineStr" r="I13273">
        <is>
          <t xml:space="preserve">Y</t>
        </is>
      </c>
      <c s="8" t="inlineStr" r="J13273">
        <is>
          <t xml:space="preserve"> Kankakee</t>
        </is>
      </c>
    </row>
    <row r="13274" ht="20.25" customHeight="0">
      <c s="5" t="inlineStr" r="A13274">
        <is>
          <t xml:space="preserve">78009012</t>
        </is>
      </c>
      <c s="5" t="inlineStr" r="B13274">
        <is>
          <t xml:space="preserve">MODIFIED URETHANE PAVEMENT MARKING - LINE 12"</t>
        </is>
      </c>
      <c s="5" t="inlineStr" r="C13274">
        <is>
          <t xml:space="preserve">FOOT   </t>
        </is>
      </c>
      <c s="6" r="D13274">
        <v>1590.000</v>
      </c>
      <c s="7" r="E13274">
        <v>3</v>
      </c>
      <c s="8" t="inlineStr" r="F13274">
        <is>
          <t xml:space="preserve">66R33</t>
        </is>
      </c>
      <c s="8" t="inlineStr" r="G13274">
        <is>
          <t xml:space="preserve">080</t>
        </is>
      </c>
      <c s="9" r="H13274">
        <v>3.1600</v>
      </c>
      <c s="8" t="inlineStr" r="I13274">
        <is>
          <t xml:space="preserve"/>
        </is>
      </c>
      <c s="8" t="inlineStr" r="J13274">
        <is>
          <t xml:space="preserve"> Kankakee</t>
        </is>
      </c>
    </row>
    <row r="13275" ht="20.25" customHeight="0">
      <c s="5" t="inlineStr" r="A13275">
        <is>
          <t xml:space="preserve">78009012</t>
        </is>
      </c>
      <c s="5" t="inlineStr" r="B13275">
        <is>
          <t xml:space="preserve">MODIFIED URETHANE PAVEMENT MARKING - LINE 12"</t>
        </is>
      </c>
      <c s="5" t="inlineStr" r="C13275">
        <is>
          <t xml:space="preserve">FOOT   </t>
        </is>
      </c>
      <c s="6" r="D13275">
        <v>307.000</v>
      </c>
      <c s="7" r="E13275">
        <v>4</v>
      </c>
      <c s="8" t="inlineStr" r="F13275">
        <is>
          <t xml:space="preserve">68A65</t>
        </is>
      </c>
      <c s="8" t="inlineStr" r="G13275">
        <is>
          <t xml:space="preserve">083</t>
        </is>
      </c>
      <c s="9" r="H13275">
        <v>2.4800</v>
      </c>
      <c s="8" t="inlineStr" r="I13275">
        <is>
          <t xml:space="preserve">Y</t>
        </is>
      </c>
      <c s="8" t="inlineStr" r="J13275">
        <is>
          <t xml:space="preserve"> Tazewell</t>
        </is>
      </c>
    </row>
    <row r="13276" ht="20.25" customHeight="0">
      <c s="5" t="inlineStr" r="A13276">
        <is>
          <t xml:space="preserve">78009012</t>
        </is>
      </c>
      <c s="5" t="inlineStr" r="B13276">
        <is>
          <t xml:space="preserve">MODIFIED URETHANE PAVEMENT MARKING - LINE 12"</t>
        </is>
      </c>
      <c s="5" t="inlineStr" r="C13276">
        <is>
          <t xml:space="preserve">FOOT   </t>
        </is>
      </c>
      <c s="6" r="D13276">
        <v>417.000</v>
      </c>
      <c s="7" r="E13276">
        <v>4</v>
      </c>
      <c s="8" t="inlineStr" r="F13276">
        <is>
          <t xml:space="preserve">68F43</t>
        </is>
      </c>
      <c s="8" t="inlineStr" r="G13276">
        <is>
          <t xml:space="preserve">084</t>
        </is>
      </c>
      <c s="9" r="H13276">
        <v>3.9400</v>
      </c>
      <c s="8" t="inlineStr" r="I13276">
        <is>
          <t xml:space="preserve">Y</t>
        </is>
      </c>
      <c s="8" t="inlineStr" r="J13276">
        <is>
          <t xml:space="preserve"> Warren</t>
        </is>
      </c>
    </row>
    <row r="13277" ht="20.25" customHeight="0">
      <c s="5" t="inlineStr" r="A13277">
        <is>
          <t xml:space="preserve">78009012</t>
        </is>
      </c>
      <c s="5" t="inlineStr" r="B13277">
        <is>
          <t xml:space="preserve">MODIFIED URETHANE PAVEMENT MARKING - LINE 12"</t>
        </is>
      </c>
      <c s="5" t="inlineStr" r="C13277">
        <is>
          <t xml:space="preserve">FOOT   </t>
        </is>
      </c>
      <c s="6" r="D13277">
        <v>902.000</v>
      </c>
      <c s="7" r="E13277">
        <v>4</v>
      </c>
      <c s="8" t="inlineStr" r="F13277">
        <is>
          <t xml:space="preserve">68H42</t>
        </is>
      </c>
      <c s="8" t="inlineStr" r="G13277">
        <is>
          <t xml:space="preserve">087</t>
        </is>
      </c>
      <c s="9" r="H13277">
        <v>2.2000</v>
      </c>
      <c s="8" t="inlineStr" r="I13277">
        <is>
          <t xml:space="preserve">Y</t>
        </is>
      </c>
      <c s="8" t="inlineStr" r="J13277">
        <is>
          <t xml:space="preserve"> Mercer, Warren</t>
        </is>
      </c>
    </row>
    <row r="13278" ht="20.25" customHeight="0">
      <c s="5" t="inlineStr" r="A13278">
        <is>
          <t xml:space="preserve">78009012</t>
        </is>
      </c>
      <c s="5" t="inlineStr" r="B13278">
        <is>
          <t xml:space="preserve">MODIFIED URETHANE PAVEMENT MARKING - LINE 12"</t>
        </is>
      </c>
      <c s="5" t="inlineStr" r="C13278">
        <is>
          <t xml:space="preserve">FOOT   </t>
        </is>
      </c>
      <c s="6" r="D13278">
        <v>1469.000</v>
      </c>
      <c s="7" r="E13278">
        <v>4</v>
      </c>
      <c s="8" t="inlineStr" r="F13278">
        <is>
          <t xml:space="preserve">68J18</t>
        </is>
      </c>
      <c s="8" t="inlineStr" r="G13278">
        <is>
          <t xml:space="preserve">089</t>
        </is>
      </c>
      <c s="9" r="H13278">
        <v>5.0000</v>
      </c>
      <c s="8" t="inlineStr" r="I13278">
        <is>
          <t xml:space="preserve">Y</t>
        </is>
      </c>
      <c s="8" t="inlineStr" r="J13278">
        <is>
          <t xml:space="preserve"> Peoria</t>
        </is>
      </c>
    </row>
    <row r="13279" ht="20.25" customHeight="0">
      <c s="5" t="inlineStr" r="A13279">
        <is>
          <t xml:space="preserve">78009012</t>
        </is>
      </c>
      <c s="5" t="inlineStr" r="B13279">
        <is>
          <t xml:space="preserve">MODIFIED URETHANE PAVEMENT MARKING - LINE 12"</t>
        </is>
      </c>
      <c s="5" t="inlineStr" r="C13279">
        <is>
          <t xml:space="preserve">FOOT   </t>
        </is>
      </c>
      <c s="6" r="D13279">
        <v>1469.000</v>
      </c>
      <c s="7" r="E13279">
        <v>4</v>
      </c>
      <c s="8" t="inlineStr" r="F13279">
        <is>
          <t xml:space="preserve">68J18</t>
        </is>
      </c>
      <c s="8" t="inlineStr" r="G13279">
        <is>
          <t xml:space="preserve">089</t>
        </is>
      </c>
      <c s="9" r="H13279">
        <v>4.8000</v>
      </c>
      <c s="8" t="inlineStr" r="I13279">
        <is>
          <t xml:space="preserve"/>
        </is>
      </c>
      <c s="8" t="inlineStr" r="J13279">
        <is>
          <t xml:space="preserve"> Peoria</t>
        </is>
      </c>
    </row>
    <row r="13280" ht="20.25" customHeight="0">
      <c s="5" t="inlineStr" r="A13280">
        <is>
          <t xml:space="preserve">78009012</t>
        </is>
      </c>
      <c s="5" t="inlineStr" r="B13280">
        <is>
          <t xml:space="preserve">MODIFIED URETHANE PAVEMENT MARKING - LINE 12"</t>
        </is>
      </c>
      <c s="5" t="inlineStr" r="C13280">
        <is>
          <t xml:space="preserve">FOOT   </t>
        </is>
      </c>
      <c s="6" r="D13280">
        <v>3404.000</v>
      </c>
      <c s="7" r="E13280">
        <v>9</v>
      </c>
      <c s="8" t="inlineStr" r="F13280">
        <is>
          <t xml:space="preserve">78373</t>
        </is>
      </c>
      <c s="8" t="inlineStr" r="G13280">
        <is>
          <t xml:space="preserve">136</t>
        </is>
      </c>
      <c s="9" r="H13280">
        <v>11.0000</v>
      </c>
      <c s="8" t="inlineStr" r="I13280">
        <is>
          <t xml:space="preserve">Y</t>
        </is>
      </c>
      <c s="8" t="inlineStr" r="J13280">
        <is>
          <t xml:space="preserve"> Williamson</t>
        </is>
      </c>
    </row>
    <row r="13281" ht="20.25" customHeight="0">
      <c s="5" t="inlineStr" r="A13281">
        <is>
          <t xml:space="preserve">78009012</t>
        </is>
      </c>
      <c s="5" t="inlineStr" r="B13281">
        <is>
          <t xml:space="preserve">MODIFIED URETHANE PAVEMENT MARKING - LINE 12"</t>
        </is>
      </c>
      <c s="5" t="inlineStr" r="C13281">
        <is>
          <t xml:space="preserve">FOOT   </t>
        </is>
      </c>
      <c s="6" r="D13281">
        <v>3404.000</v>
      </c>
      <c s="7" r="E13281">
        <v>9</v>
      </c>
      <c s="8" t="inlineStr" r="F13281">
        <is>
          <t xml:space="preserve">78373</t>
        </is>
      </c>
      <c s="8" t="inlineStr" r="G13281">
        <is>
          <t xml:space="preserve">136</t>
        </is>
      </c>
      <c s="9" r="H13281">
        <v>10.6000</v>
      </c>
      <c s="8" t="inlineStr" r="I13281">
        <is>
          <t xml:space="preserve"/>
        </is>
      </c>
      <c s="8" t="inlineStr" r="J13281">
        <is>
          <t xml:space="preserve"> Williamson</t>
        </is>
      </c>
    </row>
    <row r="13282" ht="20.25" customHeight="0">
      <c s="5" t="inlineStr" r="A13282">
        <is>
          <t xml:space="preserve">78009012</t>
        </is>
      </c>
      <c s="5" t="inlineStr" r="B13282">
        <is>
          <t xml:space="preserve">MODIFIED URETHANE PAVEMENT MARKING - LINE 12"</t>
        </is>
      </c>
      <c s="5" t="inlineStr" r="C13282">
        <is>
          <t xml:space="preserve">FOOT   </t>
        </is>
      </c>
      <c s="6" r="D13282">
        <v>379.000</v>
      </c>
      <c s="7" r="E13282">
        <v>4</v>
      </c>
      <c s="8" t="inlineStr" r="F13282">
        <is>
          <t xml:space="preserve">89802</t>
        </is>
      </c>
      <c s="8" t="inlineStr" r="G13282">
        <is>
          <t xml:space="preserve">198</t>
        </is>
      </c>
      <c s="9" r="H13282">
        <v>4.9500</v>
      </c>
      <c s="8" t="inlineStr" r="I13282">
        <is>
          <t xml:space="preserve">Y</t>
        </is>
      </c>
      <c s="8" t="inlineStr" r="J13282">
        <is>
          <t xml:space="preserve"> Tazewell</t>
        </is>
      </c>
    </row>
    <row r="13283" ht="20.25" customHeight="0">
      <c s="5" t="inlineStr" r="A13283">
        <is>
          <t xml:space="preserve">78009012</t>
        </is>
      </c>
      <c s="5" t="inlineStr" r="B13283">
        <is>
          <t xml:space="preserve">MODIFIED URETHANE PAVEMENT MARKING - LINE 12"</t>
        </is>
      </c>
      <c s="5" t="inlineStr" r="C13283">
        <is>
          <t xml:space="preserve">FOOT   </t>
        </is>
      </c>
      <c s="6" r="D13283">
        <v>379.000</v>
      </c>
      <c s="7" r="E13283">
        <v>4</v>
      </c>
      <c s="8" t="inlineStr" r="F13283">
        <is>
          <t xml:space="preserve">89802</t>
        </is>
      </c>
      <c s="8" t="inlineStr" r="G13283">
        <is>
          <t xml:space="preserve">198</t>
        </is>
      </c>
      <c s="9" r="H13283">
        <v>4.7800</v>
      </c>
      <c s="8" t="inlineStr" r="I13283">
        <is>
          <t xml:space="preserve"/>
        </is>
      </c>
      <c s="8" t="inlineStr" r="J13283">
        <is>
          <t xml:space="preserve"> Tazewell</t>
        </is>
      </c>
    </row>
    <row r="13284" ht="20.25" customHeight="0">
      <c s="5" t="inlineStr" r="A13284">
        <is>
          <t xml:space="preserve">78009024</t>
        </is>
      </c>
      <c s="5" t="inlineStr" r="B13284">
        <is>
          <t xml:space="preserve">MODIFIED URETHANE PAVEMENT MARKING - LINE 24"</t>
        </is>
      </c>
      <c s="5" t="inlineStr" r="C13284">
        <is>
          <t xml:space="preserve">FOOT   </t>
        </is>
      </c>
      <c s="6" r="D13284">
        <v>15000.000</v>
      </c>
      <c s="7" r="E13284">
        <v>2</v>
      </c>
      <c s="8" t="inlineStr" r="F13284">
        <is>
          <t xml:space="preserve">46659</t>
        </is>
      </c>
      <c s="8" t="inlineStr" r="G13284">
        <is>
          <t xml:space="preserve">002</t>
        </is>
      </c>
      <c s="9" r="H13284">
        <v>7.5000</v>
      </c>
      <c s="8" t="inlineStr" r="I13284">
        <is>
          <t xml:space="preserve">Y</t>
        </is>
      </c>
      <c s="8" t="inlineStr" r="J13284">
        <is>
          <t xml:space="preserve">Various</t>
        </is>
      </c>
    </row>
    <row r="13285" ht="20.25" customHeight="0">
      <c s="5" t="inlineStr" r="A13285">
        <is>
          <t xml:space="preserve">78009024</t>
        </is>
      </c>
      <c s="5" t="inlineStr" r="B13285">
        <is>
          <t xml:space="preserve">MODIFIED URETHANE PAVEMENT MARKING - LINE 24"</t>
        </is>
      </c>
      <c s="5" t="inlineStr" r="C13285">
        <is>
          <t xml:space="preserve">FOOT   </t>
        </is>
      </c>
      <c s="6" r="D13285">
        <v>15000.000</v>
      </c>
      <c s="7" r="E13285">
        <v>2</v>
      </c>
      <c s="8" t="inlineStr" r="F13285">
        <is>
          <t xml:space="preserve">46659</t>
        </is>
      </c>
      <c s="8" t="inlineStr" r="G13285">
        <is>
          <t xml:space="preserve">002</t>
        </is>
      </c>
      <c s="9" r="H13285">
        <v>6.7500</v>
      </c>
      <c s="8" t="inlineStr" r="I13285">
        <is>
          <t xml:space="preserve"/>
        </is>
      </c>
      <c s="8" t="inlineStr" r="J13285">
        <is>
          <t xml:space="preserve">Various</t>
        </is>
      </c>
    </row>
    <row r="13286" ht="20.25" customHeight="0">
      <c s="5" t="inlineStr" r="A13286">
        <is>
          <t xml:space="preserve">78009024</t>
        </is>
      </c>
      <c s="5" t="inlineStr" r="B13286">
        <is>
          <t xml:space="preserve">MODIFIED URETHANE PAVEMENT MARKING - LINE 24"</t>
        </is>
      </c>
      <c s="5" t="inlineStr" r="C13286">
        <is>
          <t xml:space="preserve">FOOT   </t>
        </is>
      </c>
      <c s="6" r="D13286">
        <v>15000.000</v>
      </c>
      <c s="7" r="E13286">
        <v>2</v>
      </c>
      <c s="8" t="inlineStr" r="F13286">
        <is>
          <t xml:space="preserve">46659</t>
        </is>
      </c>
      <c s="8" t="inlineStr" r="G13286">
        <is>
          <t xml:space="preserve">002</t>
        </is>
      </c>
      <c s="9" r="H13286">
        <v>15.8000</v>
      </c>
      <c s="8" t="inlineStr" r="I13286">
        <is>
          <t xml:space="preserve"/>
        </is>
      </c>
      <c s="8" t="inlineStr" r="J13286">
        <is>
          <t xml:space="preserve">Various</t>
        </is>
      </c>
    </row>
    <row r="13287" ht="20.25" customHeight="0">
      <c s="5" t="inlineStr" r="A13287">
        <is>
          <t xml:space="preserve">78009024</t>
        </is>
      </c>
      <c s="5" t="inlineStr" r="B13287">
        <is>
          <t xml:space="preserve">MODIFIED URETHANE PAVEMENT MARKING - LINE 24"</t>
        </is>
      </c>
      <c s="5" t="inlineStr" r="C13287">
        <is>
          <t xml:space="preserve">FOOT   </t>
        </is>
      </c>
      <c s="6" r="D13287">
        <v>84.000</v>
      </c>
      <c s="7" r="E13287">
        <v>3</v>
      </c>
      <c s="8" t="inlineStr" r="F13287">
        <is>
          <t xml:space="preserve">46940</t>
        </is>
      </c>
      <c s="8" t="inlineStr" r="G13287">
        <is>
          <t xml:space="preserve">007</t>
        </is>
      </c>
      <c s="9" r="H13287">
        <v>17.6000</v>
      </c>
      <c s="8" t="inlineStr" r="I13287">
        <is>
          <t xml:space="preserve">Y</t>
        </is>
      </c>
      <c s="8" t="inlineStr" r="J13287">
        <is>
          <t xml:space="preserve"> Grundy</t>
        </is>
      </c>
    </row>
    <row r="13288" ht="20.25" customHeight="0">
      <c s="5" t="inlineStr" r="A13288">
        <is>
          <t xml:space="preserve">78009024</t>
        </is>
      </c>
      <c s="5" t="inlineStr" r="B13288">
        <is>
          <t xml:space="preserve">MODIFIED URETHANE PAVEMENT MARKING - LINE 24"</t>
        </is>
      </c>
      <c s="5" t="inlineStr" r="C13288">
        <is>
          <t xml:space="preserve">FOOT   </t>
        </is>
      </c>
      <c s="6" r="D13288">
        <v>84.000</v>
      </c>
      <c s="7" r="E13288">
        <v>3</v>
      </c>
      <c s="8" t="inlineStr" r="F13288">
        <is>
          <t xml:space="preserve">46940</t>
        </is>
      </c>
      <c s="8" t="inlineStr" r="G13288">
        <is>
          <t xml:space="preserve">007</t>
        </is>
      </c>
      <c s="9" r="H13288">
        <v>7.4500</v>
      </c>
      <c s="8" t="inlineStr" r="I13288">
        <is>
          <t xml:space="preserve"/>
        </is>
      </c>
      <c s="8" t="inlineStr" r="J13288">
        <is>
          <t xml:space="preserve"> Grundy</t>
        </is>
      </c>
    </row>
    <row r="13289" ht="20.25" customHeight="0">
      <c s="5" t="inlineStr" r="A13289">
        <is>
          <t xml:space="preserve">78009024</t>
        </is>
      </c>
      <c s="5" t="inlineStr" r="B13289">
        <is>
          <t xml:space="preserve">MODIFIED URETHANE PAVEMENT MARKING - LINE 24"</t>
        </is>
      </c>
      <c s="5" t="inlineStr" r="C13289">
        <is>
          <t xml:space="preserve">FOOT   </t>
        </is>
      </c>
      <c s="6" r="D13289">
        <v>84.000</v>
      </c>
      <c s="7" r="E13289">
        <v>3</v>
      </c>
      <c s="8" t="inlineStr" r="F13289">
        <is>
          <t xml:space="preserve">46940</t>
        </is>
      </c>
      <c s="8" t="inlineStr" r="G13289">
        <is>
          <t xml:space="preserve">007</t>
        </is>
      </c>
      <c s="9" r="H13289">
        <v>16.0000</v>
      </c>
      <c s="8" t="inlineStr" r="I13289">
        <is>
          <t xml:space="preserve"/>
        </is>
      </c>
      <c s="8" t="inlineStr" r="J13289">
        <is>
          <t xml:space="preserve"> Grundy</t>
        </is>
      </c>
    </row>
    <row r="13290" ht="20.25" customHeight="0">
      <c s="5" t="inlineStr" r="A13290">
        <is>
          <t xml:space="preserve">78009024</t>
        </is>
      </c>
      <c s="5" t="inlineStr" r="B13290">
        <is>
          <t xml:space="preserve">MODIFIED URETHANE PAVEMENT MARKING - LINE 24"</t>
        </is>
      </c>
      <c s="5" t="inlineStr" r="C13290">
        <is>
          <t xml:space="preserve">FOOT   </t>
        </is>
      </c>
      <c s="6" r="D13290">
        <v>54.000</v>
      </c>
      <c s="7" r="E13290">
        <v>1</v>
      </c>
      <c s="8" t="inlineStr" r="F13290">
        <is>
          <t xml:space="preserve">61K26</t>
        </is>
      </c>
      <c s="8" t="inlineStr" r="G13290">
        <is>
          <t xml:space="preserve">166</t>
        </is>
      </c>
      <c s="9" r="H13290">
        <v>9.7000</v>
      </c>
      <c s="8" t="inlineStr" r="I13290">
        <is>
          <t xml:space="preserve">Y</t>
        </is>
      </c>
      <c s="8" t="inlineStr" r="J13290">
        <is>
          <t xml:space="preserve"> Kane</t>
        </is>
      </c>
    </row>
    <row r="13291" ht="20.25" customHeight="0">
      <c s="5" t="inlineStr" r="A13291">
        <is>
          <t xml:space="preserve">78009024</t>
        </is>
      </c>
      <c s="5" t="inlineStr" r="B13291">
        <is>
          <t xml:space="preserve">MODIFIED URETHANE PAVEMENT MARKING - LINE 24"</t>
        </is>
      </c>
      <c s="5" t="inlineStr" r="C13291">
        <is>
          <t xml:space="preserve">FOOT   </t>
        </is>
      </c>
      <c s="6" r="D13291">
        <v>54.000</v>
      </c>
      <c s="7" r="E13291">
        <v>1</v>
      </c>
      <c s="8" t="inlineStr" r="F13291">
        <is>
          <t xml:space="preserve">61K26</t>
        </is>
      </c>
      <c s="8" t="inlineStr" r="G13291">
        <is>
          <t xml:space="preserve">166</t>
        </is>
      </c>
      <c s="9" r="H13291">
        <v>6.0000</v>
      </c>
      <c s="8" t="inlineStr" r="I13291">
        <is>
          <t xml:space="preserve"/>
        </is>
      </c>
      <c s="8" t="inlineStr" r="J13291">
        <is>
          <t xml:space="preserve"> Kane</t>
        </is>
      </c>
    </row>
    <row r="13292" ht="20.25" customHeight="0">
      <c s="5" t="inlineStr" r="A13292">
        <is>
          <t xml:space="preserve">78009024</t>
        </is>
      </c>
      <c s="5" t="inlineStr" r="B13292">
        <is>
          <t xml:space="preserve">MODIFIED URETHANE PAVEMENT MARKING - LINE 24"</t>
        </is>
      </c>
      <c s="5" t="inlineStr" r="C13292">
        <is>
          <t xml:space="preserve">FOOT   </t>
        </is>
      </c>
      <c s="6" r="D13292">
        <v>54.000</v>
      </c>
      <c s="7" r="E13292">
        <v>1</v>
      </c>
      <c s="8" t="inlineStr" r="F13292">
        <is>
          <t xml:space="preserve">61K26</t>
        </is>
      </c>
      <c s="8" t="inlineStr" r="G13292">
        <is>
          <t xml:space="preserve">166</t>
        </is>
      </c>
      <c s="9" r="H13292">
        <v>6.6000</v>
      </c>
      <c s="8" t="inlineStr" r="I13292">
        <is>
          <t xml:space="preserve"/>
        </is>
      </c>
      <c s="8" t="inlineStr" r="J13292">
        <is>
          <t xml:space="preserve"> Kane</t>
        </is>
      </c>
    </row>
    <row r="13293" ht="20.25" customHeight="0">
      <c s="5" t="inlineStr" r="A13293">
        <is>
          <t xml:space="preserve">78009024</t>
        </is>
      </c>
      <c s="5" t="inlineStr" r="B13293">
        <is>
          <t xml:space="preserve">MODIFIED URETHANE PAVEMENT MARKING - LINE 24"</t>
        </is>
      </c>
      <c s="5" t="inlineStr" r="C13293">
        <is>
          <t xml:space="preserve">FOOT   </t>
        </is>
      </c>
      <c s="6" r="D13293">
        <v>639.000</v>
      </c>
      <c s="7" r="E13293">
        <v>1</v>
      </c>
      <c s="8" t="inlineStr" r="F13293">
        <is>
          <t xml:space="preserve">62X94</t>
        </is>
      </c>
      <c s="8" t="inlineStr" r="G13293">
        <is>
          <t xml:space="preserve">170</t>
        </is>
      </c>
      <c s="9" r="H13293">
        <v>5.0000</v>
      </c>
      <c s="8" t="inlineStr" r="I13293">
        <is>
          <t xml:space="preserve">Y</t>
        </is>
      </c>
      <c s="8" t="inlineStr" r="J13293">
        <is>
          <t xml:space="preserve"> McHenry</t>
        </is>
      </c>
    </row>
    <row r="13294" ht="20.25" customHeight="0">
      <c s="5" t="inlineStr" r="A13294">
        <is>
          <t xml:space="preserve">78009024</t>
        </is>
      </c>
      <c s="5" t="inlineStr" r="B13294">
        <is>
          <t xml:space="preserve">MODIFIED URETHANE PAVEMENT MARKING - LINE 24"</t>
        </is>
      </c>
      <c s="5" t="inlineStr" r="C13294">
        <is>
          <t xml:space="preserve">FOOT   </t>
        </is>
      </c>
      <c s="6" r="D13294">
        <v>639.000</v>
      </c>
      <c s="7" r="E13294">
        <v>1</v>
      </c>
      <c s="8" t="inlineStr" r="F13294">
        <is>
          <t xml:space="preserve">62X94</t>
        </is>
      </c>
      <c s="8" t="inlineStr" r="G13294">
        <is>
          <t xml:space="preserve">170</t>
        </is>
      </c>
      <c s="9" r="H13294">
        <v>5.0000</v>
      </c>
      <c s="8" t="inlineStr" r="I13294">
        <is>
          <t xml:space="preserve"/>
        </is>
      </c>
      <c s="8" t="inlineStr" r="J13294">
        <is>
          <t xml:space="preserve"> McHenry</t>
        </is>
      </c>
    </row>
    <row r="13295" ht="20.25" customHeight="0">
      <c s="5" t="inlineStr" r="A13295">
        <is>
          <t xml:space="preserve">78009024</t>
        </is>
      </c>
      <c s="5" t="inlineStr" r="B13295">
        <is>
          <t xml:space="preserve">MODIFIED URETHANE PAVEMENT MARKING - LINE 24"</t>
        </is>
      </c>
      <c s="5" t="inlineStr" r="C13295">
        <is>
          <t xml:space="preserve">FOOT   </t>
        </is>
      </c>
      <c s="6" r="D13295">
        <v>639.000</v>
      </c>
      <c s="7" r="E13295">
        <v>1</v>
      </c>
      <c s="8" t="inlineStr" r="F13295">
        <is>
          <t xml:space="preserve">62X94</t>
        </is>
      </c>
      <c s="8" t="inlineStr" r="G13295">
        <is>
          <t xml:space="preserve">170</t>
        </is>
      </c>
      <c s="9" r="H13295">
        <v>6.8200</v>
      </c>
      <c s="8" t="inlineStr" r="I13295">
        <is>
          <t xml:space="preserve"/>
        </is>
      </c>
      <c s="8" t="inlineStr" r="J13295">
        <is>
          <t xml:space="preserve"> McHenry</t>
        </is>
      </c>
    </row>
    <row r="13296" ht="20.25" customHeight="0">
      <c s="5" t="inlineStr" r="A13296">
        <is>
          <t xml:space="preserve">78009024</t>
        </is>
      </c>
      <c s="5" t="inlineStr" r="B13296">
        <is>
          <t xml:space="preserve">MODIFIED URETHANE PAVEMENT MARKING - LINE 24"</t>
        </is>
      </c>
      <c s="5" t="inlineStr" r="C13296">
        <is>
          <t xml:space="preserve">FOOT   </t>
        </is>
      </c>
      <c s="6" r="D13296">
        <v>639.000</v>
      </c>
      <c s="7" r="E13296">
        <v>1</v>
      </c>
      <c s="8" t="inlineStr" r="F13296">
        <is>
          <t xml:space="preserve">62X94</t>
        </is>
      </c>
      <c s="8" t="inlineStr" r="G13296">
        <is>
          <t xml:space="preserve">170</t>
        </is>
      </c>
      <c s="9" r="H13296">
        <v>8.0400</v>
      </c>
      <c s="8" t="inlineStr" r="I13296">
        <is>
          <t xml:space="preserve"/>
        </is>
      </c>
      <c s="8" t="inlineStr" r="J13296">
        <is>
          <t xml:space="preserve"> McHenry</t>
        </is>
      </c>
    </row>
    <row r="13297" ht="20.25" customHeight="0">
      <c s="5" t="inlineStr" r="A13297">
        <is>
          <t xml:space="preserve">78009024</t>
        </is>
      </c>
      <c s="5" t="inlineStr" r="B13297">
        <is>
          <t xml:space="preserve">MODIFIED URETHANE PAVEMENT MARKING - LINE 24"</t>
        </is>
      </c>
      <c s="5" t="inlineStr" r="C13297">
        <is>
          <t xml:space="preserve">FOOT   </t>
        </is>
      </c>
      <c s="6" r="D13297">
        <v>60.000</v>
      </c>
      <c s="7" r="E13297">
        <v>2</v>
      </c>
      <c s="8" t="inlineStr" r="F13297">
        <is>
          <t xml:space="preserve">64N76</t>
        </is>
      </c>
      <c s="8" t="inlineStr" r="G13297">
        <is>
          <t xml:space="preserve">056</t>
        </is>
      </c>
      <c s="9" r="H13297">
        <v>7.0000</v>
      </c>
      <c s="8" t="inlineStr" r="I13297">
        <is>
          <t xml:space="preserve">Y</t>
        </is>
      </c>
      <c s="8" t="inlineStr" r="J13297">
        <is>
          <t xml:space="preserve"> Henry</t>
        </is>
      </c>
    </row>
    <row r="13298" ht="20.25" customHeight="0">
      <c s="5" t="inlineStr" r="A13298">
        <is>
          <t xml:space="preserve">78009024</t>
        </is>
      </c>
      <c s="5" t="inlineStr" r="B13298">
        <is>
          <t xml:space="preserve">MODIFIED URETHANE PAVEMENT MARKING - LINE 24"</t>
        </is>
      </c>
      <c s="5" t="inlineStr" r="C13298">
        <is>
          <t xml:space="preserve">FOOT   </t>
        </is>
      </c>
      <c s="6" r="D13298">
        <v>60.000</v>
      </c>
      <c s="7" r="E13298">
        <v>2</v>
      </c>
      <c s="8" t="inlineStr" r="F13298">
        <is>
          <t xml:space="preserve">64N76</t>
        </is>
      </c>
      <c s="8" t="inlineStr" r="G13298">
        <is>
          <t xml:space="preserve">056</t>
        </is>
      </c>
      <c s="9" r="H13298">
        <v>7.0000</v>
      </c>
      <c s="8" t="inlineStr" r="I13298">
        <is>
          <t xml:space="preserve"/>
        </is>
      </c>
      <c s="8" t="inlineStr" r="J13298">
        <is>
          <t xml:space="preserve"> Henry</t>
        </is>
      </c>
    </row>
    <row r="13299" ht="20.25" customHeight="0">
      <c s="5" t="inlineStr" r="A13299">
        <is>
          <t xml:space="preserve">78009024</t>
        </is>
      </c>
      <c s="5" t="inlineStr" r="B13299">
        <is>
          <t xml:space="preserve">MODIFIED URETHANE PAVEMENT MARKING - LINE 24"</t>
        </is>
      </c>
      <c s="5" t="inlineStr" r="C13299">
        <is>
          <t xml:space="preserve">FOOT   </t>
        </is>
      </c>
      <c s="6" r="D13299">
        <v>60.000</v>
      </c>
      <c s="7" r="E13299">
        <v>2</v>
      </c>
      <c s="8" t="inlineStr" r="F13299">
        <is>
          <t xml:space="preserve">64N76</t>
        </is>
      </c>
      <c s="8" t="inlineStr" r="G13299">
        <is>
          <t xml:space="preserve">056</t>
        </is>
      </c>
      <c s="9" r="H13299">
        <v>7.8500</v>
      </c>
      <c s="8" t="inlineStr" r="I13299">
        <is>
          <t xml:space="preserve"/>
        </is>
      </c>
      <c s="8" t="inlineStr" r="J13299">
        <is>
          <t xml:space="preserve"> Henry</t>
        </is>
      </c>
    </row>
    <row r="13300" ht="20.25" customHeight="0">
      <c s="5" t="inlineStr" r="A13300">
        <is>
          <t xml:space="preserve">78009024</t>
        </is>
      </c>
      <c s="5" t="inlineStr" r="B13300">
        <is>
          <t xml:space="preserve">MODIFIED URETHANE PAVEMENT MARKING - LINE 24"</t>
        </is>
      </c>
      <c s="5" t="inlineStr" r="C13300">
        <is>
          <t xml:space="preserve">FOOT   </t>
        </is>
      </c>
      <c s="6" r="D13300">
        <v>60.000</v>
      </c>
      <c s="7" r="E13300">
        <v>2</v>
      </c>
      <c s="8" t="inlineStr" r="F13300">
        <is>
          <t xml:space="preserve">64N76</t>
        </is>
      </c>
      <c s="8" t="inlineStr" r="G13300">
        <is>
          <t xml:space="preserve">056</t>
        </is>
      </c>
      <c s="9" r="H13300">
        <v>10.3900</v>
      </c>
      <c s="8" t="inlineStr" r="I13300">
        <is>
          <t xml:space="preserve"/>
        </is>
      </c>
      <c s="8" t="inlineStr" r="J13300">
        <is>
          <t xml:space="preserve"> Henry</t>
        </is>
      </c>
    </row>
    <row r="13301" ht="20.25" customHeight="0">
      <c s="5" t="inlineStr" r="A13301">
        <is>
          <t xml:space="preserve">78009024</t>
        </is>
      </c>
      <c s="5" t="inlineStr" r="B13301">
        <is>
          <t xml:space="preserve">MODIFIED URETHANE PAVEMENT MARKING - LINE 24"</t>
        </is>
      </c>
      <c s="5" t="inlineStr" r="C13301">
        <is>
          <t xml:space="preserve">FOOT   </t>
        </is>
      </c>
      <c s="6" r="D13301">
        <v>39.000</v>
      </c>
      <c s="7" r="E13301">
        <v>2</v>
      </c>
      <c s="8" t="inlineStr" r="F13301">
        <is>
          <t xml:space="preserve">64T78</t>
        </is>
      </c>
      <c s="8" t="inlineStr" r="G13301">
        <is>
          <t xml:space="preserve">058</t>
        </is>
      </c>
      <c s="9" r="H13301">
        <v>8.4000</v>
      </c>
      <c s="8" t="inlineStr" r="I13301">
        <is>
          <t xml:space="preserve">Y</t>
        </is>
      </c>
      <c s="8" t="inlineStr" r="J13301">
        <is>
          <t xml:space="preserve"> Winnebago</t>
        </is>
      </c>
    </row>
    <row r="13302" ht="20.25" customHeight="0">
      <c s="5" t="inlineStr" r="A13302">
        <is>
          <t xml:space="preserve">78009024</t>
        </is>
      </c>
      <c s="5" t="inlineStr" r="B13302">
        <is>
          <t xml:space="preserve">MODIFIED URETHANE PAVEMENT MARKING - LINE 24"</t>
        </is>
      </c>
      <c s="5" t="inlineStr" r="C13302">
        <is>
          <t xml:space="preserve">FOOT   </t>
        </is>
      </c>
      <c s="6" r="D13302">
        <v>128.000</v>
      </c>
      <c s="7" r="E13302">
        <v>2</v>
      </c>
      <c s="8" t="inlineStr" r="F13302">
        <is>
          <t xml:space="preserve">64T85</t>
        </is>
      </c>
      <c s="8" t="inlineStr" r="G13302">
        <is>
          <t xml:space="preserve">187</t>
        </is>
      </c>
      <c s="9" r="H13302">
        <v>14.4000</v>
      </c>
      <c s="8" t="inlineStr" r="I13302">
        <is>
          <t xml:space="preserve">Y</t>
        </is>
      </c>
      <c s="8" t="inlineStr" r="J13302">
        <is>
          <t xml:space="preserve"> Ogle</t>
        </is>
      </c>
    </row>
    <row r="13303" ht="20.25" customHeight="0">
      <c s="5" t="inlineStr" r="A13303">
        <is>
          <t xml:space="preserve">78009024</t>
        </is>
      </c>
      <c s="5" t="inlineStr" r="B13303">
        <is>
          <t xml:space="preserve">MODIFIED URETHANE PAVEMENT MARKING - LINE 24"</t>
        </is>
      </c>
      <c s="5" t="inlineStr" r="C13303">
        <is>
          <t xml:space="preserve">FOOT   </t>
        </is>
      </c>
      <c s="6" r="D13303">
        <v>128.000</v>
      </c>
      <c s="7" r="E13303">
        <v>2</v>
      </c>
      <c s="8" t="inlineStr" r="F13303">
        <is>
          <t xml:space="preserve">64T85</t>
        </is>
      </c>
      <c s="8" t="inlineStr" r="G13303">
        <is>
          <t xml:space="preserve">187</t>
        </is>
      </c>
      <c s="9" r="H13303">
        <v>15.0000</v>
      </c>
      <c s="8" t="inlineStr" r="I13303">
        <is>
          <t xml:space="preserve"/>
        </is>
      </c>
      <c s="8" t="inlineStr" r="J13303">
        <is>
          <t xml:space="preserve"> Ogle</t>
        </is>
      </c>
    </row>
    <row r="13304" ht="20.25" customHeight="0">
      <c s="5" t="inlineStr" r="A13304">
        <is>
          <t xml:space="preserve">78009024</t>
        </is>
      </c>
      <c s="5" t="inlineStr" r="B13304">
        <is>
          <t xml:space="preserve">MODIFIED URETHANE PAVEMENT MARKING - LINE 24"</t>
        </is>
      </c>
      <c s="5" t="inlineStr" r="C13304">
        <is>
          <t xml:space="preserve">FOOT   </t>
        </is>
      </c>
      <c s="6" r="D13304">
        <v>128.000</v>
      </c>
      <c s="7" r="E13304">
        <v>2</v>
      </c>
      <c s="8" t="inlineStr" r="F13304">
        <is>
          <t xml:space="preserve">64T85</t>
        </is>
      </c>
      <c s="8" t="inlineStr" r="G13304">
        <is>
          <t xml:space="preserve">187</t>
        </is>
      </c>
      <c s="9" r="H13304">
        <v>25.0000</v>
      </c>
      <c s="8" t="inlineStr" r="I13304">
        <is>
          <t xml:space="preserve"/>
        </is>
      </c>
      <c s="8" t="inlineStr" r="J13304">
        <is>
          <t xml:space="preserve"> Ogle</t>
        </is>
      </c>
    </row>
    <row r="13305" ht="20.25" customHeight="0">
      <c s="5" t="inlineStr" r="A13305">
        <is>
          <t xml:space="preserve">78009024</t>
        </is>
      </c>
      <c s="5" t="inlineStr" r="B13305">
        <is>
          <t xml:space="preserve">MODIFIED URETHANE PAVEMENT MARKING - LINE 24"</t>
        </is>
      </c>
      <c s="5" t="inlineStr" r="C13305">
        <is>
          <t xml:space="preserve">FOOT   </t>
        </is>
      </c>
      <c s="6" r="D13305">
        <v>148.000</v>
      </c>
      <c s="7" r="E13305">
        <v>2</v>
      </c>
      <c s="8" t="inlineStr" r="F13305">
        <is>
          <t xml:space="preserve">64U23</t>
        </is>
      </c>
      <c s="8" t="inlineStr" r="G13305">
        <is>
          <t xml:space="preserve">190</t>
        </is>
      </c>
      <c s="9" r="H13305">
        <v>4.3500</v>
      </c>
      <c s="8" t="inlineStr" r="I13305">
        <is>
          <t xml:space="preserve">Y</t>
        </is>
      </c>
      <c s="8" t="inlineStr" r="J13305">
        <is>
          <t xml:space="preserve"> Stephenson</t>
        </is>
      </c>
    </row>
    <row r="13306" ht="20.25" customHeight="0">
      <c s="5" t="inlineStr" r="A13306">
        <is>
          <t xml:space="preserve">78009024</t>
        </is>
      </c>
      <c s="5" t="inlineStr" r="B13306">
        <is>
          <t xml:space="preserve">MODIFIED URETHANE PAVEMENT MARKING - LINE 24"</t>
        </is>
      </c>
      <c s="5" t="inlineStr" r="C13306">
        <is>
          <t xml:space="preserve">FOOT   </t>
        </is>
      </c>
      <c s="6" r="D13306">
        <v>148.000</v>
      </c>
      <c s="7" r="E13306">
        <v>2</v>
      </c>
      <c s="8" t="inlineStr" r="F13306">
        <is>
          <t xml:space="preserve">64U23</t>
        </is>
      </c>
      <c s="8" t="inlineStr" r="G13306">
        <is>
          <t xml:space="preserve">190</t>
        </is>
      </c>
      <c s="9" r="H13306">
        <v>4.3500</v>
      </c>
      <c s="8" t="inlineStr" r="I13306">
        <is>
          <t xml:space="preserve"/>
        </is>
      </c>
      <c s="8" t="inlineStr" r="J13306">
        <is>
          <t xml:space="preserve"> Stephenson</t>
        </is>
      </c>
    </row>
    <row r="13307" ht="20.25" customHeight="0">
      <c s="5" t="inlineStr" r="A13307">
        <is>
          <t xml:space="preserve">78009024</t>
        </is>
      </c>
      <c s="5" t="inlineStr" r="B13307">
        <is>
          <t xml:space="preserve">MODIFIED URETHANE PAVEMENT MARKING - LINE 24"</t>
        </is>
      </c>
      <c s="5" t="inlineStr" r="C13307">
        <is>
          <t xml:space="preserve">FOOT   </t>
        </is>
      </c>
      <c s="6" r="D13307">
        <v>64.000</v>
      </c>
      <c s="7" r="E13307">
        <v>2</v>
      </c>
      <c s="8" t="inlineStr" r="F13307">
        <is>
          <t xml:space="preserve">64U31</t>
        </is>
      </c>
      <c s="8" t="inlineStr" r="G13307">
        <is>
          <t xml:space="preserve">061</t>
        </is>
      </c>
      <c s="9" r="H13307">
        <v>15.0000</v>
      </c>
      <c s="8" t="inlineStr" r="I13307">
        <is>
          <t xml:space="preserve">Y</t>
        </is>
      </c>
      <c s="8" t="inlineStr" r="J13307">
        <is>
          <t xml:space="preserve"> Carroll</t>
        </is>
      </c>
    </row>
    <row r="13308" ht="20.25" customHeight="0">
      <c s="5" t="inlineStr" r="A13308">
        <is>
          <t xml:space="preserve">78009024</t>
        </is>
      </c>
      <c s="5" t="inlineStr" r="B13308">
        <is>
          <t xml:space="preserve">MODIFIED URETHANE PAVEMENT MARKING - LINE 24"</t>
        </is>
      </c>
      <c s="5" t="inlineStr" r="C13308">
        <is>
          <t xml:space="preserve">FOOT   </t>
        </is>
      </c>
      <c s="6" r="D13308">
        <v>64.000</v>
      </c>
      <c s="7" r="E13308">
        <v>2</v>
      </c>
      <c s="8" t="inlineStr" r="F13308">
        <is>
          <t xml:space="preserve">64U31</t>
        </is>
      </c>
      <c s="8" t="inlineStr" r="G13308">
        <is>
          <t xml:space="preserve">061</t>
        </is>
      </c>
      <c s="9" r="H13308">
        <v>13.5700</v>
      </c>
      <c s="8" t="inlineStr" r="I13308">
        <is>
          <t xml:space="preserve"/>
        </is>
      </c>
      <c s="8" t="inlineStr" r="J13308">
        <is>
          <t xml:space="preserve"> Carroll</t>
        </is>
      </c>
    </row>
    <row r="13309" ht="20.25" customHeight="0">
      <c s="5" t="inlineStr" r="A13309">
        <is>
          <t xml:space="preserve">78009024</t>
        </is>
      </c>
      <c s="5" t="inlineStr" r="B13309">
        <is>
          <t xml:space="preserve">MODIFIED URETHANE PAVEMENT MARKING - LINE 24"</t>
        </is>
      </c>
      <c s="5" t="inlineStr" r="C13309">
        <is>
          <t xml:space="preserve">FOOT   </t>
        </is>
      </c>
      <c s="6" r="D13309">
        <v>40.000</v>
      </c>
      <c s="7" r="E13309">
        <v>3</v>
      </c>
      <c s="8" t="inlineStr" r="F13309">
        <is>
          <t xml:space="preserve">66R28</t>
        </is>
      </c>
      <c s="8" t="inlineStr" r="G13309">
        <is>
          <t xml:space="preserve">078</t>
        </is>
      </c>
      <c s="9" r="H13309">
        <v>256.4800</v>
      </c>
      <c s="8" t="inlineStr" r="I13309">
        <is>
          <t xml:space="preserve">Y</t>
        </is>
      </c>
      <c s="8" t="inlineStr" r="J13309">
        <is>
          <t xml:space="preserve"> Livingston</t>
        </is>
      </c>
    </row>
    <row r="13310" ht="20.25" customHeight="0">
      <c s="5" t="inlineStr" r="A13310">
        <is>
          <t xml:space="preserve">78009024</t>
        </is>
      </c>
      <c s="5" t="inlineStr" r="B13310">
        <is>
          <t xml:space="preserve">MODIFIED URETHANE PAVEMENT MARKING - LINE 24"</t>
        </is>
      </c>
      <c s="5" t="inlineStr" r="C13310">
        <is>
          <t xml:space="preserve">FOOT   </t>
        </is>
      </c>
      <c s="6" r="D13310">
        <v>40.000</v>
      </c>
      <c s="7" r="E13310">
        <v>3</v>
      </c>
      <c s="8" t="inlineStr" r="F13310">
        <is>
          <t xml:space="preserve">66R28</t>
        </is>
      </c>
      <c s="8" t="inlineStr" r="G13310">
        <is>
          <t xml:space="preserve">078</t>
        </is>
      </c>
      <c s="9" r="H13310">
        <v>122.0000</v>
      </c>
      <c s="8" t="inlineStr" r="I13310">
        <is>
          <t xml:space="preserve"/>
        </is>
      </c>
      <c s="8" t="inlineStr" r="J13310">
        <is>
          <t xml:space="preserve"> Livingston</t>
        </is>
      </c>
    </row>
    <row r="13311" ht="20.25" customHeight="0">
      <c s="5" t="inlineStr" r="A13311">
        <is>
          <t xml:space="preserve">78009024</t>
        </is>
      </c>
      <c s="5" t="inlineStr" r="B13311">
        <is>
          <t xml:space="preserve">MODIFIED URETHANE PAVEMENT MARKING - LINE 24"</t>
        </is>
      </c>
      <c s="5" t="inlineStr" r="C13311">
        <is>
          <t xml:space="preserve">FOOT   </t>
        </is>
      </c>
      <c s="6" r="D13311">
        <v>40.000</v>
      </c>
      <c s="7" r="E13311">
        <v>3</v>
      </c>
      <c s="8" t="inlineStr" r="F13311">
        <is>
          <t xml:space="preserve">66R28</t>
        </is>
      </c>
      <c s="8" t="inlineStr" r="G13311">
        <is>
          <t xml:space="preserve">078</t>
        </is>
      </c>
      <c s="9" r="H13311">
        <v>122.0000</v>
      </c>
      <c s="8" t="inlineStr" r="I13311">
        <is>
          <t xml:space="preserve"/>
        </is>
      </c>
      <c s="8" t="inlineStr" r="J13311">
        <is>
          <t xml:space="preserve"> Livingston</t>
        </is>
      </c>
    </row>
    <row r="13312" ht="20.25" customHeight="0">
      <c s="5" t="inlineStr" r="A13312">
        <is>
          <t xml:space="preserve">78009024</t>
        </is>
      </c>
      <c s="5" t="inlineStr" r="B13312">
        <is>
          <t xml:space="preserve">MODIFIED URETHANE PAVEMENT MARKING - LINE 24"</t>
        </is>
      </c>
      <c s="5" t="inlineStr" r="C13312">
        <is>
          <t xml:space="preserve">FOOT   </t>
        </is>
      </c>
      <c s="6" r="D13312">
        <v>40.000</v>
      </c>
      <c s="7" r="E13312">
        <v>3</v>
      </c>
      <c s="8" t="inlineStr" r="F13312">
        <is>
          <t xml:space="preserve">66R28</t>
        </is>
      </c>
      <c s="8" t="inlineStr" r="G13312">
        <is>
          <t xml:space="preserve">078</t>
        </is>
      </c>
      <c s="9" r="H13312">
        <v>125.0000</v>
      </c>
      <c s="8" t="inlineStr" r="I13312">
        <is>
          <t xml:space="preserve"/>
        </is>
      </c>
      <c s="8" t="inlineStr" r="J13312">
        <is>
          <t xml:space="preserve"> Livingston</t>
        </is>
      </c>
    </row>
    <row r="13313" ht="20.25" customHeight="0">
      <c s="5" t="inlineStr" r="A13313">
        <is>
          <t xml:space="preserve">78009024</t>
        </is>
      </c>
      <c s="5" t="inlineStr" r="B13313">
        <is>
          <t xml:space="preserve">MODIFIED URETHANE PAVEMENT MARKING - LINE 24"</t>
        </is>
      </c>
      <c s="5" t="inlineStr" r="C13313">
        <is>
          <t xml:space="preserve">FOOT   </t>
        </is>
      </c>
      <c s="6" r="D13313">
        <v>627.000</v>
      </c>
      <c s="7" r="E13313">
        <v>4</v>
      </c>
      <c s="8" t="inlineStr" r="F13313">
        <is>
          <t xml:space="preserve">68A65</t>
        </is>
      </c>
      <c s="8" t="inlineStr" r="G13313">
        <is>
          <t xml:space="preserve">083</t>
        </is>
      </c>
      <c s="9" r="H13313">
        <v>2.7500</v>
      </c>
      <c s="8" t="inlineStr" r="I13313">
        <is>
          <t xml:space="preserve">Y</t>
        </is>
      </c>
      <c s="8" t="inlineStr" r="J13313">
        <is>
          <t xml:space="preserve"> Tazewell</t>
        </is>
      </c>
    </row>
    <row r="13314" ht="20.25" customHeight="0">
      <c s="5" t="inlineStr" r="A13314">
        <is>
          <t xml:space="preserve">78009024</t>
        </is>
      </c>
      <c s="5" t="inlineStr" r="B13314">
        <is>
          <t xml:space="preserve">MODIFIED URETHANE PAVEMENT MARKING - LINE 24"</t>
        </is>
      </c>
      <c s="5" t="inlineStr" r="C13314">
        <is>
          <t xml:space="preserve">FOOT   </t>
        </is>
      </c>
      <c s="6" r="D13314">
        <v>160.000</v>
      </c>
      <c s="7" r="E13314">
        <v>4</v>
      </c>
      <c s="8" t="inlineStr" r="F13314">
        <is>
          <t xml:space="preserve">68F43</t>
        </is>
      </c>
      <c s="8" t="inlineStr" r="G13314">
        <is>
          <t xml:space="preserve">084</t>
        </is>
      </c>
      <c s="9" r="H13314">
        <v>7.9100</v>
      </c>
      <c s="8" t="inlineStr" r="I13314">
        <is>
          <t xml:space="preserve">Y</t>
        </is>
      </c>
      <c s="8" t="inlineStr" r="J13314">
        <is>
          <t xml:space="preserve"> Warren</t>
        </is>
      </c>
    </row>
    <row r="13315" ht="20.25" customHeight="0">
      <c s="5" t="inlineStr" r="A13315">
        <is>
          <t xml:space="preserve">78009024</t>
        </is>
      </c>
      <c s="5" t="inlineStr" r="B13315">
        <is>
          <t xml:space="preserve">MODIFIED URETHANE PAVEMENT MARKING - LINE 24"</t>
        </is>
      </c>
      <c s="5" t="inlineStr" r="C13315">
        <is>
          <t xml:space="preserve">FOOT   </t>
        </is>
      </c>
      <c s="6" r="D13315">
        <v>48.000</v>
      </c>
      <c s="7" r="E13315">
        <v>4</v>
      </c>
      <c s="8" t="inlineStr" r="F13315">
        <is>
          <t xml:space="preserve">68H42</t>
        </is>
      </c>
      <c s="8" t="inlineStr" r="G13315">
        <is>
          <t xml:space="preserve">087</t>
        </is>
      </c>
      <c s="9" r="H13315">
        <v>4.4000</v>
      </c>
      <c s="8" t="inlineStr" r="I13315">
        <is>
          <t xml:space="preserve">Y</t>
        </is>
      </c>
      <c s="8" t="inlineStr" r="J13315">
        <is>
          <t xml:space="preserve"> Mercer, Warren</t>
        </is>
      </c>
    </row>
    <row r="13316" ht="20.25" customHeight="0">
      <c s="5" t="inlineStr" r="A13316">
        <is>
          <t xml:space="preserve">78009024</t>
        </is>
      </c>
      <c s="5" t="inlineStr" r="B13316">
        <is>
          <t xml:space="preserve">MODIFIED URETHANE PAVEMENT MARKING - LINE 24"</t>
        </is>
      </c>
      <c s="5" t="inlineStr" r="C13316">
        <is>
          <t xml:space="preserve">FOOT   </t>
        </is>
      </c>
      <c s="6" r="D13316">
        <v>287.000</v>
      </c>
      <c s="7" r="E13316">
        <v>4</v>
      </c>
      <c s="8" t="inlineStr" r="F13316">
        <is>
          <t xml:space="preserve">68J18</t>
        </is>
      </c>
      <c s="8" t="inlineStr" r="G13316">
        <is>
          <t xml:space="preserve">089</t>
        </is>
      </c>
      <c s="9" r="H13316">
        <v>12.0000</v>
      </c>
      <c s="8" t="inlineStr" r="I13316">
        <is>
          <t xml:space="preserve">Y</t>
        </is>
      </c>
      <c s="8" t="inlineStr" r="J13316">
        <is>
          <t xml:space="preserve"> Peoria</t>
        </is>
      </c>
    </row>
    <row r="13317" ht="20.25" customHeight="0">
      <c s="5" t="inlineStr" r="A13317">
        <is>
          <t xml:space="preserve">78009024</t>
        </is>
      </c>
      <c s="5" t="inlineStr" r="B13317">
        <is>
          <t xml:space="preserve">MODIFIED URETHANE PAVEMENT MARKING - LINE 24"</t>
        </is>
      </c>
      <c s="5" t="inlineStr" r="C13317">
        <is>
          <t xml:space="preserve">FOOT   </t>
        </is>
      </c>
      <c s="6" r="D13317">
        <v>287.000</v>
      </c>
      <c s="7" r="E13317">
        <v>4</v>
      </c>
      <c s="8" t="inlineStr" r="F13317">
        <is>
          <t xml:space="preserve">68J18</t>
        </is>
      </c>
      <c s="8" t="inlineStr" r="G13317">
        <is>
          <t xml:space="preserve">089</t>
        </is>
      </c>
      <c s="9" r="H13317">
        <v>9.6000</v>
      </c>
      <c s="8" t="inlineStr" r="I13317">
        <is>
          <t xml:space="preserve"/>
        </is>
      </c>
      <c s="8" t="inlineStr" r="J13317">
        <is>
          <t xml:space="preserve"> Peoria</t>
        </is>
      </c>
    </row>
    <row r="13318" ht="20.25" customHeight="0">
      <c s="5" t="inlineStr" r="A13318">
        <is>
          <t xml:space="preserve">78009024</t>
        </is>
      </c>
      <c s="5" t="inlineStr" r="B13318">
        <is>
          <t xml:space="preserve">MODIFIED URETHANE PAVEMENT MARKING - LINE 24"</t>
        </is>
      </c>
      <c s="5" t="inlineStr" r="C13318">
        <is>
          <t xml:space="preserve">FOOT   </t>
        </is>
      </c>
      <c s="6" r="D13318">
        <v>69.000</v>
      </c>
      <c s="7" r="E13318">
        <v>9</v>
      </c>
      <c s="8" t="inlineStr" r="F13318">
        <is>
          <t xml:space="preserve">78373</t>
        </is>
      </c>
      <c s="8" t="inlineStr" r="G13318">
        <is>
          <t xml:space="preserve">136</t>
        </is>
      </c>
      <c s="9" r="H13318">
        <v>22.0000</v>
      </c>
      <c s="8" t="inlineStr" r="I13318">
        <is>
          <t xml:space="preserve">Y</t>
        </is>
      </c>
      <c s="8" t="inlineStr" r="J13318">
        <is>
          <t xml:space="preserve"> Williamson</t>
        </is>
      </c>
    </row>
    <row r="13319" ht="20.25" customHeight="0">
      <c s="5" t="inlineStr" r="A13319">
        <is>
          <t xml:space="preserve">78009024</t>
        </is>
      </c>
      <c s="5" t="inlineStr" r="B13319">
        <is>
          <t xml:space="preserve">MODIFIED URETHANE PAVEMENT MARKING - LINE 24"</t>
        </is>
      </c>
      <c s="5" t="inlineStr" r="C13319">
        <is>
          <t xml:space="preserve">FOOT   </t>
        </is>
      </c>
      <c s="6" r="D13319">
        <v>69.000</v>
      </c>
      <c s="7" r="E13319">
        <v>9</v>
      </c>
      <c s="8" t="inlineStr" r="F13319">
        <is>
          <t xml:space="preserve">78373</t>
        </is>
      </c>
      <c s="8" t="inlineStr" r="G13319">
        <is>
          <t xml:space="preserve">136</t>
        </is>
      </c>
      <c s="9" r="H13319">
        <v>21.2000</v>
      </c>
      <c s="8" t="inlineStr" r="I13319">
        <is>
          <t xml:space="preserve"/>
        </is>
      </c>
      <c s="8" t="inlineStr" r="J13319">
        <is>
          <t xml:space="preserve"> Williamson</t>
        </is>
      </c>
    </row>
    <row r="13320" ht="20.25" customHeight="0">
      <c s="5" t="inlineStr" r="A13320">
        <is>
          <t xml:space="preserve">78009024</t>
        </is>
      </c>
      <c s="5" t="inlineStr" r="B13320">
        <is>
          <t xml:space="preserve">MODIFIED URETHANE PAVEMENT MARKING - LINE 24"</t>
        </is>
      </c>
      <c s="5" t="inlineStr" r="C13320">
        <is>
          <t xml:space="preserve">FOOT   </t>
        </is>
      </c>
      <c s="6" r="D13320">
        <v>385.000</v>
      </c>
      <c s="7" r="E13320">
        <v>4</v>
      </c>
      <c s="8" t="inlineStr" r="F13320">
        <is>
          <t xml:space="preserve">89802</t>
        </is>
      </c>
      <c s="8" t="inlineStr" r="G13320">
        <is>
          <t xml:space="preserve">198</t>
        </is>
      </c>
      <c s="9" r="H13320">
        <v>9.9000</v>
      </c>
      <c s="8" t="inlineStr" r="I13320">
        <is>
          <t xml:space="preserve">Y</t>
        </is>
      </c>
      <c s="8" t="inlineStr" r="J13320">
        <is>
          <t xml:space="preserve"> Tazewell</t>
        </is>
      </c>
    </row>
    <row r="13321" ht="20.25" customHeight="0">
      <c s="5" t="inlineStr" r="A13321">
        <is>
          <t xml:space="preserve">78009024</t>
        </is>
      </c>
      <c s="5" t="inlineStr" r="B13321">
        <is>
          <t xml:space="preserve">MODIFIED URETHANE PAVEMENT MARKING - LINE 24"</t>
        </is>
      </c>
      <c s="5" t="inlineStr" r="C13321">
        <is>
          <t xml:space="preserve">FOOT   </t>
        </is>
      </c>
      <c s="6" r="D13321">
        <v>385.000</v>
      </c>
      <c s="7" r="E13321">
        <v>4</v>
      </c>
      <c s="8" t="inlineStr" r="F13321">
        <is>
          <t xml:space="preserve">89802</t>
        </is>
      </c>
      <c s="8" t="inlineStr" r="G13321">
        <is>
          <t xml:space="preserve">198</t>
        </is>
      </c>
      <c s="9" r="H13321">
        <v>9.5700</v>
      </c>
      <c s="8" t="inlineStr" r="I13321">
        <is>
          <t xml:space="preserve"/>
        </is>
      </c>
      <c s="8" t="inlineStr" r="J13321">
        <is>
          <t xml:space="preserve"> Tazewell</t>
        </is>
      </c>
    </row>
    <row r="13322" ht="20.25" customHeight="0">
      <c s="5" t="inlineStr" r="A13322">
        <is>
          <t xml:space="preserve">78009024</t>
        </is>
      </c>
      <c s="5" t="inlineStr" r="B13322">
        <is>
          <t xml:space="preserve">MODIFIED URETHANE PAVEMENT MARKING - LINE 24"</t>
        </is>
      </c>
      <c s="5" t="inlineStr" r="C13322">
        <is>
          <t xml:space="preserve">FOOT   </t>
        </is>
      </c>
      <c s="6" r="D13322">
        <v>108.000</v>
      </c>
      <c s="7" r="E13322">
        <v>4</v>
      </c>
      <c s="8" t="inlineStr" r="F13322">
        <is>
          <t xml:space="preserve">89852</t>
        </is>
      </c>
      <c s="8" t="inlineStr" r="G13322">
        <is>
          <t xml:space="preserve">199</t>
        </is>
      </c>
      <c s="9" r="H13322">
        <v>101.0000</v>
      </c>
      <c s="8" t="inlineStr" r="I13322">
        <is>
          <t xml:space="preserve">Y</t>
        </is>
      </c>
      <c s="8" t="inlineStr" r="J13322">
        <is>
          <t xml:space="preserve"> Tazewell</t>
        </is>
      </c>
    </row>
    <row r="13323" ht="20.25" customHeight="0">
      <c s="5" t="inlineStr" r="A13323">
        <is>
          <t xml:space="preserve">78009024</t>
        </is>
      </c>
      <c s="5" t="inlineStr" r="B13323">
        <is>
          <t xml:space="preserve">MODIFIED URETHANE PAVEMENT MARKING - LINE 24"</t>
        </is>
      </c>
      <c s="5" t="inlineStr" r="C13323">
        <is>
          <t xml:space="preserve">FOOT   </t>
        </is>
      </c>
      <c s="6" r="D13323">
        <v>108.000</v>
      </c>
      <c s="7" r="E13323">
        <v>4</v>
      </c>
      <c s="8" t="inlineStr" r="F13323">
        <is>
          <t xml:space="preserve">89852</t>
        </is>
      </c>
      <c s="8" t="inlineStr" r="G13323">
        <is>
          <t xml:space="preserve">199</t>
        </is>
      </c>
      <c s="9" r="H13323">
        <v>103.5800</v>
      </c>
      <c s="8" t="inlineStr" r="I13323">
        <is>
          <t xml:space="preserve"/>
        </is>
      </c>
      <c s="8" t="inlineStr" r="J13323">
        <is>
          <t xml:space="preserve"> Tazewell</t>
        </is>
      </c>
    </row>
    <row r="13324" ht="20.25" customHeight="0">
      <c s="5" t="inlineStr" r="A13324">
        <is>
          <t xml:space="preserve">78009024</t>
        </is>
      </c>
      <c s="5" t="inlineStr" r="B13324">
        <is>
          <t xml:space="preserve">MODIFIED URETHANE PAVEMENT MARKING - LINE 24"</t>
        </is>
      </c>
      <c s="5" t="inlineStr" r="C13324">
        <is>
          <t xml:space="preserve">FOOT   </t>
        </is>
      </c>
      <c s="6" r="D13324">
        <v>108.000</v>
      </c>
      <c s="7" r="E13324">
        <v>4</v>
      </c>
      <c s="8" t="inlineStr" r="F13324">
        <is>
          <t xml:space="preserve">89852</t>
        </is>
      </c>
      <c s="8" t="inlineStr" r="G13324">
        <is>
          <t xml:space="preserve">199</t>
        </is>
      </c>
      <c s="9" r="H13324">
        <v>115.4400</v>
      </c>
      <c s="8" t="inlineStr" r="I13324">
        <is>
          <t xml:space="preserve"/>
        </is>
      </c>
      <c s="8" t="inlineStr" r="J13324">
        <is>
          <t xml:space="preserve"> Tazewell</t>
        </is>
      </c>
    </row>
    <row r="13325" ht="20.25" customHeight="0">
      <c s="5" t="inlineStr" r="A13325">
        <is>
          <t xml:space="preserve">78009024</t>
        </is>
      </c>
      <c s="5" t="inlineStr" r="B13325">
        <is>
          <t xml:space="preserve">MODIFIED URETHANE PAVEMENT MARKING - LINE 24"</t>
        </is>
      </c>
      <c s="5" t="inlineStr" r="C13325">
        <is>
          <t xml:space="preserve">FOOT   </t>
        </is>
      </c>
      <c s="6" r="D13325">
        <v>108.000</v>
      </c>
      <c s="7" r="E13325">
        <v>4</v>
      </c>
      <c s="8" t="inlineStr" r="F13325">
        <is>
          <t xml:space="preserve">89852</t>
        </is>
      </c>
      <c s="8" t="inlineStr" r="G13325">
        <is>
          <t xml:space="preserve">199</t>
        </is>
      </c>
      <c s="9" r="H13325">
        <v>224.2500</v>
      </c>
      <c s="8" t="inlineStr" r="I13325">
        <is>
          <t xml:space="preserve"/>
        </is>
      </c>
      <c s="8" t="inlineStr" r="J13325">
        <is>
          <t xml:space="preserve"> Tazewell</t>
        </is>
      </c>
    </row>
    <row r="13326" ht="20.25" customHeight="0">
      <c s="5" t="inlineStr" r="A13326">
        <is>
          <t xml:space="preserve">78009024</t>
        </is>
      </c>
      <c s="5" t="inlineStr" r="B13326">
        <is>
          <t xml:space="preserve">MODIFIED URETHANE PAVEMENT MARKING - LINE 24"</t>
        </is>
      </c>
      <c s="5" t="inlineStr" r="C13326">
        <is>
          <t xml:space="preserve">FOOT   </t>
        </is>
      </c>
      <c s="6" r="D13326">
        <v>12.000</v>
      </c>
      <c s="7" r="E13326">
        <v>7</v>
      </c>
      <c s="8" t="inlineStr" r="F13326">
        <is>
          <t xml:space="preserve">95977</t>
        </is>
      </c>
      <c s="8" t="inlineStr" r="G13326">
        <is>
          <t xml:space="preserve">179</t>
        </is>
      </c>
      <c s="9" r="H13326">
        <v>250.0000</v>
      </c>
      <c s="8" t="inlineStr" r="I13326">
        <is>
          <t xml:space="preserve">Y</t>
        </is>
      </c>
      <c s="8" t="inlineStr" r="J13326">
        <is>
          <t xml:space="preserve"> Macon</t>
        </is>
      </c>
    </row>
    <row r="13327" ht="20.25" customHeight="0">
      <c s="5" t="inlineStr" r="A13327">
        <is>
          <t xml:space="preserve">78009024</t>
        </is>
      </c>
      <c s="5" t="inlineStr" r="B13327">
        <is>
          <t xml:space="preserve">MODIFIED URETHANE PAVEMENT MARKING - LINE 24"</t>
        </is>
      </c>
      <c s="5" t="inlineStr" r="C13327">
        <is>
          <t xml:space="preserve">FOOT   </t>
        </is>
      </c>
      <c s="6" r="D13327">
        <v>12.000</v>
      </c>
      <c s="7" r="E13327">
        <v>7</v>
      </c>
      <c s="8" t="inlineStr" r="F13327">
        <is>
          <t xml:space="preserve">95977</t>
        </is>
      </c>
      <c s="8" t="inlineStr" r="G13327">
        <is>
          <t xml:space="preserve">179</t>
        </is>
      </c>
      <c s="9" r="H13327">
        <v>213.1500</v>
      </c>
      <c s="8" t="inlineStr" r="I13327">
        <is>
          <t xml:space="preserve"/>
        </is>
      </c>
      <c s="8" t="inlineStr" r="J13327">
        <is>
          <t xml:space="preserve"> Macon</t>
        </is>
      </c>
    </row>
    <row r="13328" ht="20.25" customHeight="0">
      <c s="5" t="inlineStr" r="A13328">
        <is>
          <t xml:space="preserve">78009024</t>
        </is>
      </c>
      <c s="5" t="inlineStr" r="B13328">
        <is>
          <t xml:space="preserve">MODIFIED URETHANE PAVEMENT MARKING - LINE 24"</t>
        </is>
      </c>
      <c s="5" t="inlineStr" r="C13328">
        <is>
          <t xml:space="preserve">FOOT   </t>
        </is>
      </c>
      <c s="6" r="D13328">
        <v>70.000</v>
      </c>
      <c s="7" r="E13328">
        <v>8</v>
      </c>
      <c s="8" t="inlineStr" r="F13328">
        <is>
          <t xml:space="preserve">97862</t>
        </is>
      </c>
      <c s="8" t="inlineStr" r="G13328">
        <is>
          <t xml:space="preserve">201</t>
        </is>
      </c>
      <c s="9" r="H13328">
        <v>15.5000</v>
      </c>
      <c s="8" t="inlineStr" r="I13328">
        <is>
          <t xml:space="preserve">Y</t>
        </is>
      </c>
      <c s="8" t="inlineStr" r="J13328">
        <is>
          <t xml:space="preserve"> Madison</t>
        </is>
      </c>
    </row>
    <row r="13329" ht="20.25" customHeight="0">
      <c s="5" t="inlineStr" r="A13329">
        <is>
          <t xml:space="preserve">78009024</t>
        </is>
      </c>
      <c s="5" t="inlineStr" r="B13329">
        <is>
          <t xml:space="preserve">MODIFIED URETHANE PAVEMENT MARKING - LINE 24"</t>
        </is>
      </c>
      <c s="5" t="inlineStr" r="C13329">
        <is>
          <t xml:space="preserve">FOOT   </t>
        </is>
      </c>
      <c s="6" r="D13329">
        <v>70.000</v>
      </c>
      <c s="7" r="E13329">
        <v>8</v>
      </c>
      <c s="8" t="inlineStr" r="F13329">
        <is>
          <t xml:space="preserve">97862</t>
        </is>
      </c>
      <c s="8" t="inlineStr" r="G13329">
        <is>
          <t xml:space="preserve">201</t>
        </is>
      </c>
      <c s="9" r="H13329">
        <v>17.0500</v>
      </c>
      <c s="8" t="inlineStr" r="I13329">
        <is>
          <t xml:space="preserve"/>
        </is>
      </c>
      <c s="8" t="inlineStr" r="J13329">
        <is>
          <t xml:space="preserve"> Madison</t>
        </is>
      </c>
    </row>
    <row r="13330" ht="20.25" customHeight="0">
      <c s="5" t="inlineStr" r="A13330">
        <is>
          <t xml:space="preserve">78011000</t>
        </is>
      </c>
      <c s="5" t="inlineStr" r="B13330">
        <is>
          <t xml:space="preserve">GROOVING FOR RECESSED PAVEMENT MARKING, LETTERS AND SYMBOLS</t>
        </is>
      </c>
      <c s="5" t="inlineStr" r="C13330">
        <is>
          <t xml:space="preserve">SQ FT  </t>
        </is>
      </c>
      <c s="6" r="D13330">
        <v>1249.000</v>
      </c>
      <c s="7" r="E13330">
        <v>1</v>
      </c>
      <c s="8" t="inlineStr" r="F13330">
        <is>
          <t xml:space="preserve">62X94</t>
        </is>
      </c>
      <c s="8" t="inlineStr" r="G13330">
        <is>
          <t xml:space="preserve">170</t>
        </is>
      </c>
      <c s="9" r="H13330">
        <v>3.9000</v>
      </c>
      <c s="8" t="inlineStr" r="I13330">
        <is>
          <t xml:space="preserve">Y</t>
        </is>
      </c>
      <c s="8" t="inlineStr" r="J13330">
        <is>
          <t xml:space="preserve"> McHenry</t>
        </is>
      </c>
    </row>
    <row r="13331" ht="20.25" customHeight="0">
      <c s="5" t="inlineStr" r="A13331">
        <is>
          <t xml:space="preserve">78011000</t>
        </is>
      </c>
      <c s="5" t="inlineStr" r="B13331">
        <is>
          <t xml:space="preserve">GROOVING FOR RECESSED PAVEMENT MARKING, LETTERS AND SYMBOLS</t>
        </is>
      </c>
      <c s="5" t="inlineStr" r="C13331">
        <is>
          <t xml:space="preserve">SQ FT  </t>
        </is>
      </c>
      <c s="6" r="D13331">
        <v>1249.000</v>
      </c>
      <c s="7" r="E13331">
        <v>1</v>
      </c>
      <c s="8" t="inlineStr" r="F13331">
        <is>
          <t xml:space="preserve">62X94</t>
        </is>
      </c>
      <c s="8" t="inlineStr" r="G13331">
        <is>
          <t xml:space="preserve">170</t>
        </is>
      </c>
      <c s="9" r="H13331">
        <v>3.9000</v>
      </c>
      <c s="8" t="inlineStr" r="I13331">
        <is>
          <t xml:space="preserve"/>
        </is>
      </c>
      <c s="8" t="inlineStr" r="J13331">
        <is>
          <t xml:space="preserve"> McHenry</t>
        </is>
      </c>
    </row>
    <row r="13332" ht="20.25" customHeight="0">
      <c s="5" t="inlineStr" r="A13332">
        <is>
          <t xml:space="preserve">78011000</t>
        </is>
      </c>
      <c s="5" t="inlineStr" r="B13332">
        <is>
          <t xml:space="preserve">GROOVING FOR RECESSED PAVEMENT MARKING, LETTERS AND SYMBOLS</t>
        </is>
      </c>
      <c s="5" t="inlineStr" r="C13332">
        <is>
          <t xml:space="preserve">SQ FT  </t>
        </is>
      </c>
      <c s="6" r="D13332">
        <v>1249.000</v>
      </c>
      <c s="7" r="E13332">
        <v>1</v>
      </c>
      <c s="8" t="inlineStr" r="F13332">
        <is>
          <t xml:space="preserve">62X94</t>
        </is>
      </c>
      <c s="8" t="inlineStr" r="G13332">
        <is>
          <t xml:space="preserve">170</t>
        </is>
      </c>
      <c s="9" r="H13332">
        <v>4.7700</v>
      </c>
      <c s="8" t="inlineStr" r="I13332">
        <is>
          <t xml:space="preserve"/>
        </is>
      </c>
      <c s="8" t="inlineStr" r="J13332">
        <is>
          <t xml:space="preserve"> McHenry</t>
        </is>
      </c>
    </row>
    <row r="13333" ht="20.25" customHeight="0">
      <c s="5" t="inlineStr" r="A13333">
        <is>
          <t xml:space="preserve">78011000</t>
        </is>
      </c>
      <c s="5" t="inlineStr" r="B13333">
        <is>
          <t xml:space="preserve">GROOVING FOR RECESSED PAVEMENT MARKING, LETTERS AND SYMBOLS</t>
        </is>
      </c>
      <c s="5" t="inlineStr" r="C13333">
        <is>
          <t xml:space="preserve">SQ FT  </t>
        </is>
      </c>
      <c s="6" r="D13333">
        <v>1249.000</v>
      </c>
      <c s="7" r="E13333">
        <v>1</v>
      </c>
      <c s="8" t="inlineStr" r="F13333">
        <is>
          <t xml:space="preserve">62X94</t>
        </is>
      </c>
      <c s="8" t="inlineStr" r="G13333">
        <is>
          <t xml:space="preserve">170</t>
        </is>
      </c>
      <c s="9" r="H13333">
        <v>5.1500</v>
      </c>
      <c s="8" t="inlineStr" r="I13333">
        <is>
          <t xml:space="preserve"/>
        </is>
      </c>
      <c s="8" t="inlineStr" r="J13333">
        <is>
          <t xml:space="preserve"> McHenry</t>
        </is>
      </c>
    </row>
    <row r="13334" ht="20.25" customHeight="0">
      <c s="5" t="inlineStr" r="A13334">
        <is>
          <t xml:space="preserve">78011000</t>
        </is>
      </c>
      <c s="5" t="inlineStr" r="B13334">
        <is>
          <t xml:space="preserve">GROOVING FOR RECESSED PAVEMENT MARKING, LETTERS AND SYMBOLS</t>
        </is>
      </c>
      <c s="5" t="inlineStr" r="C13334">
        <is>
          <t xml:space="preserve">SQ FT  </t>
        </is>
      </c>
      <c s="6" r="D13334">
        <v>68.000</v>
      </c>
      <c s="7" r="E13334">
        <v>2</v>
      </c>
      <c s="8" t="inlineStr" r="F13334">
        <is>
          <t xml:space="preserve">64N76</t>
        </is>
      </c>
      <c s="8" t="inlineStr" r="G13334">
        <is>
          <t xml:space="preserve">056</t>
        </is>
      </c>
      <c s="9" r="H13334">
        <v>7.0000</v>
      </c>
      <c s="8" t="inlineStr" r="I13334">
        <is>
          <t xml:space="preserve">Y</t>
        </is>
      </c>
      <c s="8" t="inlineStr" r="J13334">
        <is>
          <t xml:space="preserve"> Henry</t>
        </is>
      </c>
    </row>
    <row r="13335" ht="20.25" customHeight="0">
      <c s="5" t="inlineStr" r="A13335">
        <is>
          <t xml:space="preserve">78011000</t>
        </is>
      </c>
      <c s="5" t="inlineStr" r="B13335">
        <is>
          <t xml:space="preserve">GROOVING FOR RECESSED PAVEMENT MARKING, LETTERS AND SYMBOLS</t>
        </is>
      </c>
      <c s="5" t="inlineStr" r="C13335">
        <is>
          <t xml:space="preserve">SQ FT  </t>
        </is>
      </c>
      <c s="6" r="D13335">
        <v>68.000</v>
      </c>
      <c s="7" r="E13335">
        <v>2</v>
      </c>
      <c s="8" t="inlineStr" r="F13335">
        <is>
          <t xml:space="preserve">64N76</t>
        </is>
      </c>
      <c s="8" t="inlineStr" r="G13335">
        <is>
          <t xml:space="preserve">056</t>
        </is>
      </c>
      <c s="9" r="H13335">
        <v>2.6200</v>
      </c>
      <c s="8" t="inlineStr" r="I13335">
        <is>
          <t xml:space="preserve"/>
        </is>
      </c>
      <c s="8" t="inlineStr" r="J13335">
        <is>
          <t xml:space="preserve"> Henry</t>
        </is>
      </c>
    </row>
    <row r="13336" ht="20.25" customHeight="0">
      <c s="5" t="inlineStr" r="A13336">
        <is>
          <t xml:space="preserve">78011000</t>
        </is>
      </c>
      <c s="5" t="inlineStr" r="B13336">
        <is>
          <t xml:space="preserve">GROOVING FOR RECESSED PAVEMENT MARKING, LETTERS AND SYMBOLS</t>
        </is>
      </c>
      <c s="5" t="inlineStr" r="C13336">
        <is>
          <t xml:space="preserve">SQ FT  </t>
        </is>
      </c>
      <c s="6" r="D13336">
        <v>68.000</v>
      </c>
      <c s="7" r="E13336">
        <v>2</v>
      </c>
      <c s="8" t="inlineStr" r="F13336">
        <is>
          <t xml:space="preserve">64N76</t>
        </is>
      </c>
      <c s="8" t="inlineStr" r="G13336">
        <is>
          <t xml:space="preserve">056</t>
        </is>
      </c>
      <c s="9" r="H13336">
        <v>7.0000</v>
      </c>
      <c s="8" t="inlineStr" r="I13336">
        <is>
          <t xml:space="preserve"/>
        </is>
      </c>
      <c s="8" t="inlineStr" r="J13336">
        <is>
          <t xml:space="preserve"> Henry</t>
        </is>
      </c>
    </row>
    <row r="13337" ht="20.25" customHeight="0">
      <c s="5" t="inlineStr" r="A13337">
        <is>
          <t xml:space="preserve">78011000</t>
        </is>
      </c>
      <c s="5" t="inlineStr" r="B13337">
        <is>
          <t xml:space="preserve">GROOVING FOR RECESSED PAVEMENT MARKING, LETTERS AND SYMBOLS</t>
        </is>
      </c>
      <c s="5" t="inlineStr" r="C13337">
        <is>
          <t xml:space="preserve">SQ FT  </t>
        </is>
      </c>
      <c s="6" r="D13337">
        <v>68.000</v>
      </c>
      <c s="7" r="E13337">
        <v>2</v>
      </c>
      <c s="8" t="inlineStr" r="F13337">
        <is>
          <t xml:space="preserve">64N76</t>
        </is>
      </c>
      <c s="8" t="inlineStr" r="G13337">
        <is>
          <t xml:space="preserve">056</t>
        </is>
      </c>
      <c s="9" r="H13337">
        <v>7.8500</v>
      </c>
      <c s="8" t="inlineStr" r="I13337">
        <is>
          <t xml:space="preserve"/>
        </is>
      </c>
      <c s="8" t="inlineStr" r="J13337">
        <is>
          <t xml:space="preserve"> Henry</t>
        </is>
      </c>
    </row>
    <row r="13338" ht="20.25" customHeight="0">
      <c s="5" t="inlineStr" r="A13338">
        <is>
          <t xml:space="preserve">78011000</t>
        </is>
      </c>
      <c s="5" t="inlineStr" r="B13338">
        <is>
          <t xml:space="preserve">GROOVING FOR RECESSED PAVEMENT MARKING, LETTERS AND SYMBOLS</t>
        </is>
      </c>
      <c s="5" t="inlineStr" r="C13338">
        <is>
          <t xml:space="preserve">SQ FT  </t>
        </is>
      </c>
      <c s="6" r="D13338">
        <v>1263.000</v>
      </c>
      <c s="7" r="E13338">
        <v>2</v>
      </c>
      <c s="8" t="inlineStr" r="F13338">
        <is>
          <t xml:space="preserve">64N98</t>
        </is>
      </c>
      <c s="8" t="inlineStr" r="G13338">
        <is>
          <t xml:space="preserve">057</t>
        </is>
      </c>
      <c s="9" r="H13338">
        <v>1.7600</v>
      </c>
      <c s="8" t="inlineStr" r="I13338">
        <is>
          <t xml:space="preserve">Y</t>
        </is>
      </c>
      <c s="8" t="inlineStr" r="J13338">
        <is>
          <t xml:space="preserve"> Ogle</t>
        </is>
      </c>
    </row>
    <row r="13339" ht="20.25" customHeight="0">
      <c s="5" t="inlineStr" r="A13339">
        <is>
          <t xml:space="preserve">78011000</t>
        </is>
      </c>
      <c s="5" t="inlineStr" r="B13339">
        <is>
          <t xml:space="preserve">GROOVING FOR RECESSED PAVEMENT MARKING, LETTERS AND SYMBOLS</t>
        </is>
      </c>
      <c s="5" t="inlineStr" r="C13339">
        <is>
          <t xml:space="preserve">SQ FT  </t>
        </is>
      </c>
      <c s="6" r="D13339">
        <v>1263.000</v>
      </c>
      <c s="7" r="E13339">
        <v>2</v>
      </c>
      <c s="8" t="inlineStr" r="F13339">
        <is>
          <t xml:space="preserve">64N98</t>
        </is>
      </c>
      <c s="8" t="inlineStr" r="G13339">
        <is>
          <t xml:space="preserve">057</t>
        </is>
      </c>
      <c s="9" r="H13339">
        <v>1.6500</v>
      </c>
      <c s="8" t="inlineStr" r="I13339">
        <is>
          <t xml:space="preserve"/>
        </is>
      </c>
      <c s="8" t="inlineStr" r="J13339">
        <is>
          <t xml:space="preserve"> Ogle</t>
        </is>
      </c>
    </row>
    <row r="13340" ht="20.25" customHeight="0">
      <c s="5" t="inlineStr" r="A13340">
        <is>
          <t xml:space="preserve">78011000</t>
        </is>
      </c>
      <c s="5" t="inlineStr" r="B13340">
        <is>
          <t xml:space="preserve">GROOVING FOR RECESSED PAVEMENT MARKING, LETTERS AND SYMBOLS</t>
        </is>
      </c>
      <c s="5" t="inlineStr" r="C13340">
        <is>
          <t xml:space="preserve">SQ FT  </t>
        </is>
      </c>
      <c s="6" r="D13340">
        <v>1263.000</v>
      </c>
      <c s="7" r="E13340">
        <v>2</v>
      </c>
      <c s="8" t="inlineStr" r="F13340">
        <is>
          <t xml:space="preserve">64N98</t>
        </is>
      </c>
      <c s="8" t="inlineStr" r="G13340">
        <is>
          <t xml:space="preserve">057</t>
        </is>
      </c>
      <c s="9" r="H13340">
        <v>7.4000</v>
      </c>
      <c s="8" t="inlineStr" r="I13340">
        <is>
          <t xml:space="preserve"/>
        </is>
      </c>
      <c s="8" t="inlineStr" r="J13340">
        <is>
          <t xml:space="preserve"> Ogle</t>
        </is>
      </c>
    </row>
    <row r="13341" ht="20.25" customHeight="0">
      <c s="5" t="inlineStr" r="A13341">
        <is>
          <t xml:space="preserve">78011000</t>
        </is>
      </c>
      <c s="5" t="inlineStr" r="B13341">
        <is>
          <t xml:space="preserve">GROOVING FOR RECESSED PAVEMENT MARKING, LETTERS AND SYMBOLS</t>
        </is>
      </c>
      <c s="5" t="inlineStr" r="C13341">
        <is>
          <t xml:space="preserve">SQ FT  </t>
        </is>
      </c>
      <c s="6" r="D13341">
        <v>172.000</v>
      </c>
      <c s="7" r="E13341">
        <v>2</v>
      </c>
      <c s="8" t="inlineStr" r="F13341">
        <is>
          <t xml:space="preserve">64U23</t>
        </is>
      </c>
      <c s="8" t="inlineStr" r="G13341">
        <is>
          <t xml:space="preserve">190</t>
        </is>
      </c>
      <c s="9" r="H13341">
        <v>1.0000</v>
      </c>
      <c s="8" t="inlineStr" r="I13341">
        <is>
          <t xml:space="preserve">Y</t>
        </is>
      </c>
      <c s="8" t="inlineStr" r="J13341">
        <is>
          <t xml:space="preserve"> Stephenson</t>
        </is>
      </c>
    </row>
    <row r="13342" ht="20.25" customHeight="0">
      <c s="5" t="inlineStr" r="A13342">
        <is>
          <t xml:space="preserve">78011000</t>
        </is>
      </c>
      <c s="5" t="inlineStr" r="B13342">
        <is>
          <t xml:space="preserve">GROOVING FOR RECESSED PAVEMENT MARKING, LETTERS AND SYMBOLS</t>
        </is>
      </c>
      <c s="5" t="inlineStr" r="C13342">
        <is>
          <t xml:space="preserve">SQ FT  </t>
        </is>
      </c>
      <c s="6" r="D13342">
        <v>172.000</v>
      </c>
      <c s="7" r="E13342">
        <v>2</v>
      </c>
      <c s="8" t="inlineStr" r="F13342">
        <is>
          <t xml:space="preserve">64U23</t>
        </is>
      </c>
      <c s="8" t="inlineStr" r="G13342">
        <is>
          <t xml:space="preserve">190</t>
        </is>
      </c>
      <c s="9" r="H13342">
        <v>1.0000</v>
      </c>
      <c s="8" t="inlineStr" r="I13342">
        <is>
          <t xml:space="preserve"/>
        </is>
      </c>
      <c s="8" t="inlineStr" r="J13342">
        <is>
          <t xml:space="preserve"> Stephenson</t>
        </is>
      </c>
    </row>
    <row r="13343" ht="20.25" customHeight="0">
      <c s="5" t="inlineStr" r="A13343">
        <is>
          <t xml:space="preserve">78011000</t>
        </is>
      </c>
      <c s="5" t="inlineStr" r="B13343">
        <is>
          <t xml:space="preserve">GROOVING FOR RECESSED PAVEMENT MARKING, LETTERS AND SYMBOLS</t>
        </is>
      </c>
      <c s="5" t="inlineStr" r="C13343">
        <is>
          <t xml:space="preserve">SQ FT  </t>
        </is>
      </c>
      <c s="6" r="D13343">
        <v>258.000</v>
      </c>
      <c s="7" r="E13343">
        <v>2</v>
      </c>
      <c s="8" t="inlineStr" r="F13343">
        <is>
          <t xml:space="preserve">64U31</t>
        </is>
      </c>
      <c s="8" t="inlineStr" r="G13343">
        <is>
          <t xml:space="preserve">061</t>
        </is>
      </c>
      <c s="9" r="H13343">
        <v>13.0000</v>
      </c>
      <c s="8" t="inlineStr" r="I13343">
        <is>
          <t xml:space="preserve">Y</t>
        </is>
      </c>
      <c s="8" t="inlineStr" r="J13343">
        <is>
          <t xml:space="preserve"> Carroll</t>
        </is>
      </c>
    </row>
    <row r="13344" ht="20.25" customHeight="0">
      <c s="5" t="inlineStr" r="A13344">
        <is>
          <t xml:space="preserve">78011000</t>
        </is>
      </c>
      <c s="5" t="inlineStr" r="B13344">
        <is>
          <t xml:space="preserve">GROOVING FOR RECESSED PAVEMENT MARKING, LETTERS AND SYMBOLS</t>
        </is>
      </c>
      <c s="5" t="inlineStr" r="C13344">
        <is>
          <t xml:space="preserve">SQ FT  </t>
        </is>
      </c>
      <c s="6" r="D13344">
        <v>258.000</v>
      </c>
      <c s="7" r="E13344">
        <v>2</v>
      </c>
      <c s="8" t="inlineStr" r="F13344">
        <is>
          <t xml:space="preserve">64U31</t>
        </is>
      </c>
      <c s="8" t="inlineStr" r="G13344">
        <is>
          <t xml:space="preserve">061</t>
        </is>
      </c>
      <c s="9" r="H13344">
        <v>10.7300</v>
      </c>
      <c s="8" t="inlineStr" r="I13344">
        <is>
          <t xml:space="preserve"/>
        </is>
      </c>
      <c s="8" t="inlineStr" r="J13344">
        <is>
          <t xml:space="preserve"> Carroll</t>
        </is>
      </c>
    </row>
    <row r="13345" ht="20.25" customHeight="0">
      <c s="5" t="inlineStr" r="A13345">
        <is>
          <t xml:space="preserve">78011000</t>
        </is>
      </c>
      <c s="5" t="inlineStr" r="B13345">
        <is>
          <t xml:space="preserve">GROOVING FOR RECESSED PAVEMENT MARKING, LETTERS AND SYMBOLS</t>
        </is>
      </c>
      <c s="5" t="inlineStr" r="C13345">
        <is>
          <t xml:space="preserve">SQ FT  </t>
        </is>
      </c>
      <c s="6" r="D13345">
        <v>50.000</v>
      </c>
      <c s="7" r="E13345">
        <v>3</v>
      </c>
      <c s="8" t="inlineStr" r="F13345">
        <is>
          <t xml:space="preserve">66A85</t>
        </is>
      </c>
      <c s="8" t="inlineStr" r="G13345">
        <is>
          <t xml:space="preserve">192</t>
        </is>
      </c>
      <c s="9" r="H13345">
        <v>45.4200</v>
      </c>
      <c s="8" t="inlineStr" r="I13345">
        <is>
          <t xml:space="preserve">Y</t>
        </is>
      </c>
      <c s="8" t="inlineStr" r="J13345">
        <is>
          <t xml:space="preserve"> Kankakee</t>
        </is>
      </c>
    </row>
    <row r="13346" ht="20.25" customHeight="0">
      <c s="5" t="inlineStr" r="A13346">
        <is>
          <t xml:space="preserve">78011000</t>
        </is>
      </c>
      <c s="5" t="inlineStr" r="B13346">
        <is>
          <t xml:space="preserve">GROOVING FOR RECESSED PAVEMENT MARKING, LETTERS AND SYMBOLS</t>
        </is>
      </c>
      <c s="5" t="inlineStr" r="C13346">
        <is>
          <t xml:space="preserve">SQ FT  </t>
        </is>
      </c>
      <c s="6" r="D13346">
        <v>50.000</v>
      </c>
      <c s="7" r="E13346">
        <v>3</v>
      </c>
      <c s="8" t="inlineStr" r="F13346">
        <is>
          <t xml:space="preserve">66A85</t>
        </is>
      </c>
      <c s="8" t="inlineStr" r="G13346">
        <is>
          <t xml:space="preserve">192</t>
        </is>
      </c>
      <c s="9" r="H13346">
        <v>5.7500</v>
      </c>
      <c s="8" t="inlineStr" r="I13346">
        <is>
          <t xml:space="preserve"/>
        </is>
      </c>
      <c s="8" t="inlineStr" r="J13346">
        <is>
          <t xml:space="preserve"> Kankakee</t>
        </is>
      </c>
    </row>
    <row r="13347" ht="20.25" customHeight="0">
      <c s="5" t="inlineStr" r="A13347">
        <is>
          <t xml:space="preserve">78011000</t>
        </is>
      </c>
      <c s="5" t="inlineStr" r="B13347">
        <is>
          <t xml:space="preserve">GROOVING FOR RECESSED PAVEMENT MARKING, LETTERS AND SYMBOLS</t>
        </is>
      </c>
      <c s="5" t="inlineStr" r="C13347">
        <is>
          <t xml:space="preserve">SQ FT  </t>
        </is>
      </c>
      <c s="6" r="D13347">
        <v>50.000</v>
      </c>
      <c s="7" r="E13347">
        <v>3</v>
      </c>
      <c s="8" t="inlineStr" r="F13347">
        <is>
          <t xml:space="preserve">66A85</t>
        </is>
      </c>
      <c s="8" t="inlineStr" r="G13347">
        <is>
          <t xml:space="preserve">192</t>
        </is>
      </c>
      <c s="9" r="H13347">
        <v>6.4500</v>
      </c>
      <c s="8" t="inlineStr" r="I13347">
        <is>
          <t xml:space="preserve"/>
        </is>
      </c>
      <c s="8" t="inlineStr" r="J13347">
        <is>
          <t xml:space="preserve"> Kankakee</t>
        </is>
      </c>
    </row>
    <row r="13348" ht="20.25" customHeight="0">
      <c s="5" t="inlineStr" r="A13348">
        <is>
          <t xml:space="preserve">78011000</t>
        </is>
      </c>
      <c s="5" t="inlineStr" r="B13348">
        <is>
          <t xml:space="preserve">GROOVING FOR RECESSED PAVEMENT MARKING, LETTERS AND SYMBOLS</t>
        </is>
      </c>
      <c s="5" t="inlineStr" r="C13348">
        <is>
          <t xml:space="preserve">SQ FT  </t>
        </is>
      </c>
      <c s="6" r="D13348">
        <v>62.000</v>
      </c>
      <c s="7" r="E13348">
        <v>3</v>
      </c>
      <c s="8" t="inlineStr" r="F13348">
        <is>
          <t xml:space="preserve">66M99</t>
        </is>
      </c>
      <c s="8" t="inlineStr" r="G13348">
        <is>
          <t xml:space="preserve">063</t>
        </is>
      </c>
      <c s="9" r="H13348">
        <v>7.7500</v>
      </c>
      <c s="8" t="inlineStr" r="I13348">
        <is>
          <t xml:space="preserve">Y</t>
        </is>
      </c>
      <c s="8" t="inlineStr" r="J13348">
        <is>
          <t xml:space="preserve"> Livingston</t>
        </is>
      </c>
    </row>
    <row r="13349" ht="20.25" customHeight="0">
      <c s="5" t="inlineStr" r="A13349">
        <is>
          <t xml:space="preserve">78011000</t>
        </is>
      </c>
      <c s="5" t="inlineStr" r="B13349">
        <is>
          <t xml:space="preserve">GROOVING FOR RECESSED PAVEMENT MARKING, LETTERS AND SYMBOLS</t>
        </is>
      </c>
      <c s="5" t="inlineStr" r="C13349">
        <is>
          <t xml:space="preserve">SQ FT  </t>
        </is>
      </c>
      <c s="6" r="D13349">
        <v>62.000</v>
      </c>
      <c s="7" r="E13349">
        <v>3</v>
      </c>
      <c s="8" t="inlineStr" r="F13349">
        <is>
          <t xml:space="preserve">66M99</t>
        </is>
      </c>
      <c s="8" t="inlineStr" r="G13349">
        <is>
          <t xml:space="preserve">063</t>
        </is>
      </c>
      <c s="9" r="H13349">
        <v>24.1200</v>
      </c>
      <c s="8" t="inlineStr" r="I13349">
        <is>
          <t xml:space="preserve"/>
        </is>
      </c>
      <c s="8" t="inlineStr" r="J13349">
        <is>
          <t xml:space="preserve"> Livingston</t>
        </is>
      </c>
    </row>
    <row r="13350" ht="20.25" customHeight="0">
      <c s="5" t="inlineStr" r="A13350">
        <is>
          <t xml:space="preserve">78011000</t>
        </is>
      </c>
      <c s="5" t="inlineStr" r="B13350">
        <is>
          <t xml:space="preserve">GROOVING FOR RECESSED PAVEMENT MARKING, LETTERS AND SYMBOLS</t>
        </is>
      </c>
      <c s="5" t="inlineStr" r="C13350">
        <is>
          <t xml:space="preserve">SQ FT  </t>
        </is>
      </c>
      <c s="6" r="D13350">
        <v>314.000</v>
      </c>
      <c s="7" r="E13350">
        <v>3</v>
      </c>
      <c s="8" t="inlineStr" r="F13350">
        <is>
          <t xml:space="preserve">66R14</t>
        </is>
      </c>
      <c s="8" t="inlineStr" r="G13350">
        <is>
          <t xml:space="preserve">072</t>
        </is>
      </c>
      <c s="9" r="H13350">
        <v>6.8800</v>
      </c>
      <c s="8" t="inlineStr" r="I13350">
        <is>
          <t xml:space="preserve">Y</t>
        </is>
      </c>
      <c s="8" t="inlineStr" r="J13350">
        <is>
          <t xml:space="preserve"> Kendall</t>
        </is>
      </c>
    </row>
    <row r="13351" ht="20.25" customHeight="0">
      <c s="5" t="inlineStr" r="A13351">
        <is>
          <t xml:space="preserve">78011000</t>
        </is>
      </c>
      <c s="5" t="inlineStr" r="B13351">
        <is>
          <t xml:space="preserve">GROOVING FOR RECESSED PAVEMENT MARKING, LETTERS AND SYMBOLS</t>
        </is>
      </c>
      <c s="5" t="inlineStr" r="C13351">
        <is>
          <t xml:space="preserve">SQ FT  </t>
        </is>
      </c>
      <c s="6" r="D13351">
        <v>314.000</v>
      </c>
      <c s="7" r="E13351">
        <v>3</v>
      </c>
      <c s="8" t="inlineStr" r="F13351">
        <is>
          <t xml:space="preserve">66R14</t>
        </is>
      </c>
      <c s="8" t="inlineStr" r="G13351">
        <is>
          <t xml:space="preserve">072</t>
        </is>
      </c>
      <c s="9" r="H13351">
        <v>3.9000</v>
      </c>
      <c s="8" t="inlineStr" r="I13351">
        <is>
          <t xml:space="preserve"/>
        </is>
      </c>
      <c s="8" t="inlineStr" r="J13351">
        <is>
          <t xml:space="preserve"> Kendall</t>
        </is>
      </c>
    </row>
    <row r="13352" ht="20.25" customHeight="0">
      <c s="5" t="inlineStr" r="A13352">
        <is>
          <t xml:space="preserve">78011000</t>
        </is>
      </c>
      <c s="5" t="inlineStr" r="B13352">
        <is>
          <t xml:space="preserve">GROOVING FOR RECESSED PAVEMENT MARKING, LETTERS AND SYMBOLS</t>
        </is>
      </c>
      <c s="5" t="inlineStr" r="C13352">
        <is>
          <t xml:space="preserve">SQ FT  </t>
        </is>
      </c>
      <c s="6" r="D13352">
        <v>93.600</v>
      </c>
      <c s="7" r="E13352">
        <v>3</v>
      </c>
      <c s="8" t="inlineStr" r="F13352">
        <is>
          <t xml:space="preserve">66R33</t>
        </is>
      </c>
      <c s="8" t="inlineStr" r="G13352">
        <is>
          <t xml:space="preserve">080</t>
        </is>
      </c>
      <c s="9" r="H13352">
        <v>5.6000</v>
      </c>
      <c s="8" t="inlineStr" r="I13352">
        <is>
          <t xml:space="preserve">Y</t>
        </is>
      </c>
      <c s="8" t="inlineStr" r="J13352">
        <is>
          <t xml:space="preserve"> Kankakee</t>
        </is>
      </c>
    </row>
    <row r="13353" ht="20.25" customHeight="0">
      <c s="5" t="inlineStr" r="A13353">
        <is>
          <t xml:space="preserve">78011000</t>
        </is>
      </c>
      <c s="5" t="inlineStr" r="B13353">
        <is>
          <t xml:space="preserve">GROOVING FOR RECESSED PAVEMENT MARKING, LETTERS AND SYMBOLS</t>
        </is>
      </c>
      <c s="5" t="inlineStr" r="C13353">
        <is>
          <t xml:space="preserve">SQ FT  </t>
        </is>
      </c>
      <c s="6" r="D13353">
        <v>93.600</v>
      </c>
      <c s="7" r="E13353">
        <v>3</v>
      </c>
      <c s="8" t="inlineStr" r="F13353">
        <is>
          <t xml:space="preserve">66R33</t>
        </is>
      </c>
      <c s="8" t="inlineStr" r="G13353">
        <is>
          <t xml:space="preserve">080</t>
        </is>
      </c>
      <c s="9" r="H13353">
        <v>21.8400</v>
      </c>
      <c s="8" t="inlineStr" r="I13353">
        <is>
          <t xml:space="preserve"/>
        </is>
      </c>
      <c s="8" t="inlineStr" r="J13353">
        <is>
          <t xml:space="preserve"> Kankakee</t>
        </is>
      </c>
    </row>
    <row r="13354" ht="20.25" customHeight="0">
      <c s="5" t="inlineStr" r="A13354">
        <is>
          <t xml:space="preserve">78011000</t>
        </is>
      </c>
      <c s="5" t="inlineStr" r="B13354">
        <is>
          <t xml:space="preserve">GROOVING FOR RECESSED PAVEMENT MARKING, LETTERS AND SYMBOLS</t>
        </is>
      </c>
      <c s="5" t="inlineStr" r="C13354">
        <is>
          <t xml:space="preserve">SQ FT  </t>
        </is>
      </c>
      <c s="6" r="D13354">
        <v>638.000</v>
      </c>
      <c s="7" r="E13354">
        <v>3</v>
      </c>
      <c s="8" t="inlineStr" r="F13354">
        <is>
          <t xml:space="preserve">66R35</t>
        </is>
      </c>
      <c s="8" t="inlineStr" r="G13354">
        <is>
          <t xml:space="preserve">081</t>
        </is>
      </c>
      <c s="9" r="H13354">
        <v>20.0000</v>
      </c>
      <c s="8" t="inlineStr" r="I13354">
        <is>
          <t xml:space="preserve">Y</t>
        </is>
      </c>
      <c s="8" t="inlineStr" r="J13354">
        <is>
          <t xml:space="preserve"> Kankakee</t>
        </is>
      </c>
    </row>
    <row r="13355" ht="20.25" customHeight="0">
      <c s="5" t="inlineStr" r="A13355">
        <is>
          <t xml:space="preserve">78011000</t>
        </is>
      </c>
      <c s="5" t="inlineStr" r="B13355">
        <is>
          <t xml:space="preserve">GROOVING FOR RECESSED PAVEMENT MARKING, LETTERS AND SYMBOLS</t>
        </is>
      </c>
      <c s="5" t="inlineStr" r="C13355">
        <is>
          <t xml:space="preserve">SQ FT  </t>
        </is>
      </c>
      <c s="6" r="D13355">
        <v>173.000</v>
      </c>
      <c s="7" r="E13355">
        <v>3</v>
      </c>
      <c s="8" t="inlineStr" r="F13355">
        <is>
          <t xml:space="preserve">66R36</t>
        </is>
      </c>
      <c s="8" t="inlineStr" r="G13355">
        <is>
          <t xml:space="preserve">082</t>
        </is>
      </c>
      <c s="9" r="H13355">
        <v>4.9900</v>
      </c>
      <c s="8" t="inlineStr" r="I13355">
        <is>
          <t xml:space="preserve">Y</t>
        </is>
      </c>
      <c s="8" t="inlineStr" r="J13355">
        <is>
          <t xml:space="preserve"> LaSalle</t>
        </is>
      </c>
    </row>
    <row r="13356" ht="20.25" customHeight="0">
      <c s="5" t="inlineStr" r="A13356">
        <is>
          <t xml:space="preserve">78011000</t>
        </is>
      </c>
      <c s="5" t="inlineStr" r="B13356">
        <is>
          <t xml:space="preserve">GROOVING FOR RECESSED PAVEMENT MARKING, LETTERS AND SYMBOLS</t>
        </is>
      </c>
      <c s="5" t="inlineStr" r="C13356">
        <is>
          <t xml:space="preserve">SQ FT  </t>
        </is>
      </c>
      <c s="6" r="D13356">
        <v>910.000</v>
      </c>
      <c s="7" r="E13356">
        <v>4</v>
      </c>
      <c s="8" t="inlineStr" r="F13356">
        <is>
          <t xml:space="preserve">68A65</t>
        </is>
      </c>
      <c s="8" t="inlineStr" r="G13356">
        <is>
          <t xml:space="preserve">083</t>
        </is>
      </c>
      <c s="9" r="H13356">
        <v>1.7600</v>
      </c>
      <c s="8" t="inlineStr" r="I13356">
        <is>
          <t xml:space="preserve">Y</t>
        </is>
      </c>
      <c s="8" t="inlineStr" r="J13356">
        <is>
          <t xml:space="preserve"> Tazewell</t>
        </is>
      </c>
    </row>
    <row r="13357" ht="20.25" customHeight="0">
      <c s="5" t="inlineStr" r="A13357">
        <is>
          <t xml:space="preserve">78011000</t>
        </is>
      </c>
      <c s="5" t="inlineStr" r="B13357">
        <is>
          <t xml:space="preserve">GROOVING FOR RECESSED PAVEMENT MARKING, LETTERS AND SYMBOLS</t>
        </is>
      </c>
      <c s="5" t="inlineStr" r="C13357">
        <is>
          <t xml:space="preserve">SQ FT  </t>
        </is>
      </c>
      <c s="6" r="D13357">
        <v>395.000</v>
      </c>
      <c s="7" r="E13357">
        <v>4</v>
      </c>
      <c s="8" t="inlineStr" r="F13357">
        <is>
          <t xml:space="preserve">68F43</t>
        </is>
      </c>
      <c s="8" t="inlineStr" r="G13357">
        <is>
          <t xml:space="preserve">084</t>
        </is>
      </c>
      <c s="9" r="H13357">
        <v>5.0900</v>
      </c>
      <c s="8" t="inlineStr" r="I13357">
        <is>
          <t xml:space="preserve">Y</t>
        </is>
      </c>
      <c s="8" t="inlineStr" r="J13357">
        <is>
          <t xml:space="preserve"> Warren</t>
        </is>
      </c>
    </row>
    <row r="13358" ht="20.25" customHeight="0">
      <c s="5" t="inlineStr" r="A13358">
        <is>
          <t xml:space="preserve">78011000</t>
        </is>
      </c>
      <c s="5" t="inlineStr" r="B13358">
        <is>
          <t xml:space="preserve">GROOVING FOR RECESSED PAVEMENT MARKING, LETTERS AND SYMBOLS</t>
        </is>
      </c>
      <c s="5" t="inlineStr" r="C13358">
        <is>
          <t xml:space="preserve">SQ FT  </t>
        </is>
      </c>
      <c s="6" r="D13358">
        <v>687.000</v>
      </c>
      <c s="7" r="E13358">
        <v>4</v>
      </c>
      <c s="8" t="inlineStr" r="F13358">
        <is>
          <t xml:space="preserve">68J18</t>
        </is>
      </c>
      <c s="8" t="inlineStr" r="G13358">
        <is>
          <t xml:space="preserve">089</t>
        </is>
      </c>
      <c s="9" r="H13358">
        <v>5.0000</v>
      </c>
      <c s="8" t="inlineStr" r="I13358">
        <is>
          <t xml:space="preserve">Y</t>
        </is>
      </c>
      <c s="8" t="inlineStr" r="J13358">
        <is>
          <t xml:space="preserve"> Peoria</t>
        </is>
      </c>
    </row>
    <row r="13359" ht="20.25" customHeight="0">
      <c s="5" t="inlineStr" r="A13359">
        <is>
          <t xml:space="preserve">78011000</t>
        </is>
      </c>
      <c s="5" t="inlineStr" r="B13359">
        <is>
          <t xml:space="preserve">GROOVING FOR RECESSED PAVEMENT MARKING, LETTERS AND SYMBOLS</t>
        </is>
      </c>
      <c s="5" t="inlineStr" r="C13359">
        <is>
          <t xml:space="preserve">SQ FT  </t>
        </is>
      </c>
      <c s="6" r="D13359">
        <v>687.000</v>
      </c>
      <c s="7" r="E13359">
        <v>4</v>
      </c>
      <c s="8" t="inlineStr" r="F13359">
        <is>
          <t xml:space="preserve">68J18</t>
        </is>
      </c>
      <c s="8" t="inlineStr" r="G13359">
        <is>
          <t xml:space="preserve">089</t>
        </is>
      </c>
      <c s="9" r="H13359">
        <v>4.0000</v>
      </c>
      <c s="8" t="inlineStr" r="I13359">
        <is>
          <t xml:space="preserve"/>
        </is>
      </c>
      <c s="8" t="inlineStr" r="J13359">
        <is>
          <t xml:space="preserve"> Peoria</t>
        </is>
      </c>
    </row>
    <row r="13360" ht="20.25" customHeight="0">
      <c s="5" t="inlineStr" r="A13360">
        <is>
          <t xml:space="preserve">78011000</t>
        </is>
      </c>
      <c s="5" t="inlineStr" r="B13360">
        <is>
          <t xml:space="preserve">GROOVING FOR RECESSED PAVEMENT MARKING, LETTERS AND SYMBOLS</t>
        </is>
      </c>
      <c s="5" t="inlineStr" r="C13360">
        <is>
          <t xml:space="preserve">SQ FT  </t>
        </is>
      </c>
      <c s="6" r="D13360">
        <v>1425.000</v>
      </c>
      <c s="7" r="E13360">
        <v>4</v>
      </c>
      <c s="8" t="inlineStr" r="F13360">
        <is>
          <t xml:space="preserve">68J21</t>
        </is>
      </c>
      <c s="8" t="inlineStr" r="G13360">
        <is>
          <t xml:space="preserve">090</t>
        </is>
      </c>
      <c s="9" r="H13360">
        <v>7.9600</v>
      </c>
      <c s="8" t="inlineStr" r="I13360">
        <is>
          <t xml:space="preserve">Y</t>
        </is>
      </c>
      <c s="8" t="inlineStr" r="J13360">
        <is>
          <t xml:space="preserve"> Warren</t>
        </is>
      </c>
    </row>
    <row r="13361" ht="20.25" customHeight="0">
      <c s="5" t="inlineStr" r="A13361">
        <is>
          <t xml:space="preserve">78011000</t>
        </is>
      </c>
      <c s="5" t="inlineStr" r="B13361">
        <is>
          <t xml:space="preserve">GROOVING FOR RECESSED PAVEMENT MARKING, LETTERS AND SYMBOLS</t>
        </is>
      </c>
      <c s="5" t="inlineStr" r="C13361">
        <is>
          <t xml:space="preserve">SQ FT  </t>
        </is>
      </c>
      <c s="6" r="D13361">
        <v>3826.000</v>
      </c>
      <c s="7" r="E13361">
        <v>5</v>
      </c>
      <c s="8" t="inlineStr" r="F13361">
        <is>
          <t xml:space="preserve">70991</t>
        </is>
      </c>
      <c s="8" t="inlineStr" r="G13361">
        <is>
          <t xml:space="preserve">094</t>
        </is>
      </c>
      <c s="9" r="H13361">
        <v>6.1000</v>
      </c>
      <c s="8" t="inlineStr" r="I13361">
        <is>
          <t xml:space="preserve">Y</t>
        </is>
      </c>
      <c s="8" t="inlineStr" r="J13361">
        <is>
          <t xml:space="preserve"> Champaign</t>
        </is>
      </c>
    </row>
    <row r="13362" ht="20.25" customHeight="0">
      <c s="5" t="inlineStr" r="A13362">
        <is>
          <t xml:space="preserve">78011000</t>
        </is>
      </c>
      <c s="5" t="inlineStr" r="B13362">
        <is>
          <t xml:space="preserve">GROOVING FOR RECESSED PAVEMENT MARKING, LETTERS AND SYMBOLS</t>
        </is>
      </c>
      <c s="5" t="inlineStr" r="C13362">
        <is>
          <t xml:space="preserve">SQ FT  </t>
        </is>
      </c>
      <c s="6" r="D13362">
        <v>3826.000</v>
      </c>
      <c s="7" r="E13362">
        <v>5</v>
      </c>
      <c s="8" t="inlineStr" r="F13362">
        <is>
          <t xml:space="preserve">70991</t>
        </is>
      </c>
      <c s="8" t="inlineStr" r="G13362">
        <is>
          <t xml:space="preserve">094</t>
        </is>
      </c>
      <c s="9" r="H13362">
        <v>6.0000</v>
      </c>
      <c s="8" t="inlineStr" r="I13362">
        <is>
          <t xml:space="preserve"/>
        </is>
      </c>
      <c s="8" t="inlineStr" r="J13362">
        <is>
          <t xml:space="preserve"> Champaign</t>
        </is>
      </c>
    </row>
    <row r="13363" ht="20.25" customHeight="0">
      <c s="5" t="inlineStr" r="A13363">
        <is>
          <t xml:space="preserve">78011000</t>
        </is>
      </c>
      <c s="5" t="inlineStr" r="B13363">
        <is>
          <t xml:space="preserve">GROOVING FOR RECESSED PAVEMENT MARKING, LETTERS AND SYMBOLS</t>
        </is>
      </c>
      <c s="5" t="inlineStr" r="C13363">
        <is>
          <t xml:space="preserve">SQ FT  </t>
        </is>
      </c>
      <c s="6" r="D13363">
        <v>111.000</v>
      </c>
      <c s="7" r="E13363">
        <v>5</v>
      </c>
      <c s="8" t="inlineStr" r="F13363">
        <is>
          <t xml:space="preserve">70H39</t>
        </is>
      </c>
      <c s="8" t="inlineStr" r="G13363">
        <is>
          <t xml:space="preserve">098</t>
        </is>
      </c>
      <c s="9" r="H13363">
        <v>6.6000</v>
      </c>
      <c s="8" t="inlineStr" r="I13363">
        <is>
          <t xml:space="preserve">Y</t>
        </is>
      </c>
      <c s="8" t="inlineStr" r="J13363">
        <is>
          <t xml:space="preserve"> McLean</t>
        </is>
      </c>
    </row>
    <row r="13364" ht="20.25" customHeight="0">
      <c s="5" t="inlineStr" r="A13364">
        <is>
          <t xml:space="preserve">78011000</t>
        </is>
      </c>
      <c s="5" t="inlineStr" r="B13364">
        <is>
          <t xml:space="preserve">GROOVING FOR RECESSED PAVEMENT MARKING, LETTERS AND SYMBOLS</t>
        </is>
      </c>
      <c s="5" t="inlineStr" r="C13364">
        <is>
          <t xml:space="preserve">SQ FT  </t>
        </is>
      </c>
      <c s="6" r="D13364">
        <v>1930.300</v>
      </c>
      <c s="7" r="E13364">
        <v>7</v>
      </c>
      <c s="8" t="inlineStr" r="F13364">
        <is>
          <t xml:space="preserve">74759</t>
        </is>
      </c>
      <c s="8" t="inlineStr" r="G13364">
        <is>
          <t xml:space="preserve">109</t>
        </is>
      </c>
      <c s="9" r="H13364">
        <v>7.5100</v>
      </c>
      <c s="8" t="inlineStr" r="I13364">
        <is>
          <t xml:space="preserve">Y</t>
        </is>
      </c>
      <c s="8" t="inlineStr" r="J13364">
        <is>
          <t xml:space="preserve"> Coles</t>
        </is>
      </c>
    </row>
    <row r="13365" ht="20.25" customHeight="0">
      <c s="5" t="inlineStr" r="A13365">
        <is>
          <t xml:space="preserve">78011000</t>
        </is>
      </c>
      <c s="5" t="inlineStr" r="B13365">
        <is>
          <t xml:space="preserve">GROOVING FOR RECESSED PAVEMENT MARKING, LETTERS AND SYMBOLS</t>
        </is>
      </c>
      <c s="5" t="inlineStr" r="C13365">
        <is>
          <t xml:space="preserve">SQ FT  </t>
        </is>
      </c>
      <c s="6" r="D13365">
        <v>125.000</v>
      </c>
      <c s="7" r="E13365">
        <v>7</v>
      </c>
      <c s="8" t="inlineStr" r="F13365">
        <is>
          <t xml:space="preserve">74C44</t>
        </is>
      </c>
      <c s="8" t="inlineStr" r="G13365">
        <is>
          <t xml:space="preserve">114</t>
        </is>
      </c>
      <c s="9" r="H13365">
        <v>4.5000</v>
      </c>
      <c s="8" t="inlineStr" r="I13365">
        <is>
          <t xml:space="preserve">Y</t>
        </is>
      </c>
      <c s="8" t="inlineStr" r="J13365">
        <is>
          <t xml:space="preserve"> Jasper</t>
        </is>
      </c>
    </row>
    <row r="13366" ht="20.25" customHeight="0">
      <c s="5" t="inlineStr" r="A13366">
        <is>
          <t xml:space="preserve">78011000</t>
        </is>
      </c>
      <c s="5" t="inlineStr" r="B13366">
        <is>
          <t xml:space="preserve">GROOVING FOR RECESSED PAVEMENT MARKING, LETTERS AND SYMBOLS</t>
        </is>
      </c>
      <c s="5" t="inlineStr" r="C13366">
        <is>
          <t xml:space="preserve">SQ FT  </t>
        </is>
      </c>
      <c s="6" r="D13366">
        <v>815.000</v>
      </c>
      <c s="7" r="E13366">
        <v>9</v>
      </c>
      <c s="8" t="inlineStr" r="F13366">
        <is>
          <t xml:space="preserve">78373</t>
        </is>
      </c>
      <c s="8" t="inlineStr" r="G13366">
        <is>
          <t xml:space="preserve">136</t>
        </is>
      </c>
      <c s="9" r="H13366">
        <v>5.0000</v>
      </c>
      <c s="8" t="inlineStr" r="I13366">
        <is>
          <t xml:space="preserve">Y</t>
        </is>
      </c>
      <c s="8" t="inlineStr" r="J13366">
        <is>
          <t xml:space="preserve"> Williamson</t>
        </is>
      </c>
    </row>
    <row r="13367" ht="20.25" customHeight="0">
      <c s="5" t="inlineStr" r="A13367">
        <is>
          <t xml:space="preserve">78011000</t>
        </is>
      </c>
      <c s="5" t="inlineStr" r="B13367">
        <is>
          <t xml:space="preserve">GROOVING FOR RECESSED PAVEMENT MARKING, LETTERS AND SYMBOLS</t>
        </is>
      </c>
      <c s="5" t="inlineStr" r="C13367">
        <is>
          <t xml:space="preserve">SQ FT  </t>
        </is>
      </c>
      <c s="6" r="D13367">
        <v>815.000</v>
      </c>
      <c s="7" r="E13367">
        <v>9</v>
      </c>
      <c s="8" t="inlineStr" r="F13367">
        <is>
          <t xml:space="preserve">78373</t>
        </is>
      </c>
      <c s="8" t="inlineStr" r="G13367">
        <is>
          <t xml:space="preserve">136</t>
        </is>
      </c>
      <c s="9" r="H13367">
        <v>4.7700</v>
      </c>
      <c s="8" t="inlineStr" r="I13367">
        <is>
          <t xml:space="preserve"/>
        </is>
      </c>
      <c s="8" t="inlineStr" r="J13367">
        <is>
          <t xml:space="preserve"> Williamson</t>
        </is>
      </c>
    </row>
    <row r="13368" ht="20.25" customHeight="0">
      <c s="5" t="inlineStr" r="A13368">
        <is>
          <t xml:space="preserve">78011000</t>
        </is>
      </c>
      <c s="5" t="inlineStr" r="B13368">
        <is>
          <t xml:space="preserve">GROOVING FOR RECESSED PAVEMENT MARKING, LETTERS AND SYMBOLS</t>
        </is>
      </c>
      <c s="5" t="inlineStr" r="C13368">
        <is>
          <t xml:space="preserve">SQ FT  </t>
        </is>
      </c>
      <c s="6" r="D13368">
        <v>2005.000</v>
      </c>
      <c s="7" r="E13368">
        <v>9</v>
      </c>
      <c s="8" t="inlineStr" r="F13368">
        <is>
          <t xml:space="preserve">78A80</t>
        </is>
      </c>
      <c s="8" t="inlineStr" r="G13368">
        <is>
          <t xml:space="preserve">141</t>
        </is>
      </c>
      <c s="9" r="H13368">
        <v>4.6500</v>
      </c>
      <c s="8" t="inlineStr" r="I13368">
        <is>
          <t xml:space="preserve">Y</t>
        </is>
      </c>
      <c s="8" t="inlineStr" r="J13368">
        <is>
          <t xml:space="preserve"> Pulaski</t>
        </is>
      </c>
    </row>
    <row r="13369" ht="20.25" customHeight="0">
      <c s="5" t="inlineStr" r="A13369">
        <is>
          <t xml:space="preserve">78011000</t>
        </is>
      </c>
      <c s="5" t="inlineStr" r="B13369">
        <is>
          <t xml:space="preserve">GROOVING FOR RECESSED PAVEMENT MARKING, LETTERS AND SYMBOLS</t>
        </is>
      </c>
      <c s="5" t="inlineStr" r="C13369">
        <is>
          <t xml:space="preserve">SQ FT  </t>
        </is>
      </c>
      <c s="6" r="D13369">
        <v>2005.000</v>
      </c>
      <c s="7" r="E13369">
        <v>9</v>
      </c>
      <c s="8" t="inlineStr" r="F13369">
        <is>
          <t xml:space="preserve">78A80</t>
        </is>
      </c>
      <c s="8" t="inlineStr" r="G13369">
        <is>
          <t xml:space="preserve">141</t>
        </is>
      </c>
      <c s="9" r="H13369">
        <v>5.0000</v>
      </c>
      <c s="8" t="inlineStr" r="I13369">
        <is>
          <t xml:space="preserve"/>
        </is>
      </c>
      <c s="8" t="inlineStr" r="J13369">
        <is>
          <t xml:space="preserve"> Pulaski</t>
        </is>
      </c>
    </row>
    <row r="13370" ht="20.25" customHeight="0">
      <c s="5" t="inlineStr" r="A13370">
        <is>
          <t xml:space="preserve">78011025</t>
        </is>
      </c>
      <c s="5" t="inlineStr" r="B13370">
        <is>
          <t xml:space="preserve">GROOVING FOR RECESSED PAVEMENT MARKING 5"</t>
        </is>
      </c>
      <c s="5" t="inlineStr" r="C13370">
        <is>
          <t xml:space="preserve">FOOT   </t>
        </is>
      </c>
      <c s="6" r="D13370">
        <v>2276.000</v>
      </c>
      <c s="7" r="E13370">
        <v>1</v>
      </c>
      <c s="8" t="inlineStr" r="F13370">
        <is>
          <t xml:space="preserve">62W87</t>
        </is>
      </c>
      <c s="8" t="inlineStr" r="G13370">
        <is>
          <t xml:space="preserve">205</t>
        </is>
      </c>
      <c s="9" r="H13370">
        <v>0.7000</v>
      </c>
      <c s="8" t="inlineStr" r="I13370">
        <is>
          <t xml:space="preserve">Y</t>
        </is>
      </c>
      <c s="8" t="inlineStr" r="J13370">
        <is>
          <t xml:space="preserve"> Cook</t>
        </is>
      </c>
    </row>
    <row r="13371" ht="20.25" customHeight="0">
      <c s="5" t="inlineStr" r="A13371">
        <is>
          <t xml:space="preserve">78011025</t>
        </is>
      </c>
      <c s="5" t="inlineStr" r="B13371">
        <is>
          <t xml:space="preserve">GROOVING FOR RECESSED PAVEMENT MARKING 5"</t>
        </is>
      </c>
      <c s="5" t="inlineStr" r="C13371">
        <is>
          <t xml:space="preserve">FOOT   </t>
        </is>
      </c>
      <c s="6" r="D13371">
        <v>2276.000</v>
      </c>
      <c s="7" r="E13371">
        <v>1</v>
      </c>
      <c s="8" t="inlineStr" r="F13371">
        <is>
          <t xml:space="preserve">62W87</t>
        </is>
      </c>
      <c s="8" t="inlineStr" r="G13371">
        <is>
          <t xml:space="preserve">205</t>
        </is>
      </c>
      <c s="9" r="H13371">
        <v>0.7000</v>
      </c>
      <c s="8" t="inlineStr" r="I13371">
        <is>
          <t xml:space="preserve"/>
        </is>
      </c>
      <c s="8" t="inlineStr" r="J13371">
        <is>
          <t xml:space="preserve"> Cook</t>
        </is>
      </c>
    </row>
    <row r="13372" ht="20.25" customHeight="0">
      <c s="5" t="inlineStr" r="A13372">
        <is>
          <t xml:space="preserve">78011025</t>
        </is>
      </c>
      <c s="5" t="inlineStr" r="B13372">
        <is>
          <t xml:space="preserve">GROOVING FOR RECESSED PAVEMENT MARKING 5"</t>
        </is>
      </c>
      <c s="5" t="inlineStr" r="C13372">
        <is>
          <t xml:space="preserve">FOOT   </t>
        </is>
      </c>
      <c s="6" r="D13372">
        <v>8184.000</v>
      </c>
      <c s="7" r="E13372">
        <v>2</v>
      </c>
      <c s="8" t="inlineStr" r="F13372">
        <is>
          <t xml:space="preserve">64N76</t>
        </is>
      </c>
      <c s="8" t="inlineStr" r="G13372">
        <is>
          <t xml:space="preserve">056</t>
        </is>
      </c>
      <c s="9" r="H13372">
        <v>0.9500</v>
      </c>
      <c s="8" t="inlineStr" r="I13372">
        <is>
          <t xml:space="preserve">Y</t>
        </is>
      </c>
      <c s="8" t="inlineStr" r="J13372">
        <is>
          <t xml:space="preserve"> Henry</t>
        </is>
      </c>
    </row>
    <row r="13373" ht="20.25" customHeight="0">
      <c s="5" t="inlineStr" r="A13373">
        <is>
          <t xml:space="preserve">78011025</t>
        </is>
      </c>
      <c s="5" t="inlineStr" r="B13373">
        <is>
          <t xml:space="preserve">GROOVING FOR RECESSED PAVEMENT MARKING 5"</t>
        </is>
      </c>
      <c s="5" t="inlineStr" r="C13373">
        <is>
          <t xml:space="preserve">FOOT   </t>
        </is>
      </c>
      <c s="6" r="D13373">
        <v>8184.000</v>
      </c>
      <c s="7" r="E13373">
        <v>2</v>
      </c>
      <c s="8" t="inlineStr" r="F13373">
        <is>
          <t xml:space="preserve">64N76</t>
        </is>
      </c>
      <c s="8" t="inlineStr" r="G13373">
        <is>
          <t xml:space="preserve">056</t>
        </is>
      </c>
      <c s="9" r="H13373">
        <v>0.5500</v>
      </c>
      <c s="8" t="inlineStr" r="I13373">
        <is>
          <t xml:space="preserve"/>
        </is>
      </c>
      <c s="8" t="inlineStr" r="J13373">
        <is>
          <t xml:space="preserve"> Henry</t>
        </is>
      </c>
    </row>
    <row r="13374" ht="20.25" customHeight="0">
      <c s="5" t="inlineStr" r="A13374">
        <is>
          <t xml:space="preserve">78011025</t>
        </is>
      </c>
      <c s="5" t="inlineStr" r="B13374">
        <is>
          <t xml:space="preserve">GROOVING FOR RECESSED PAVEMENT MARKING 5"</t>
        </is>
      </c>
      <c s="5" t="inlineStr" r="C13374">
        <is>
          <t xml:space="preserve">FOOT   </t>
        </is>
      </c>
      <c s="6" r="D13374">
        <v>8184.000</v>
      </c>
      <c s="7" r="E13374">
        <v>2</v>
      </c>
      <c s="8" t="inlineStr" r="F13374">
        <is>
          <t xml:space="preserve">64N76</t>
        </is>
      </c>
      <c s="8" t="inlineStr" r="G13374">
        <is>
          <t xml:space="preserve">056</t>
        </is>
      </c>
      <c s="9" r="H13374">
        <v>0.9500</v>
      </c>
      <c s="8" t="inlineStr" r="I13374">
        <is>
          <t xml:space="preserve"/>
        </is>
      </c>
      <c s="8" t="inlineStr" r="J13374">
        <is>
          <t xml:space="preserve"> Henry</t>
        </is>
      </c>
    </row>
    <row r="13375" ht="20.25" customHeight="0">
      <c s="5" t="inlineStr" r="A13375">
        <is>
          <t xml:space="preserve">78011025</t>
        </is>
      </c>
      <c s="5" t="inlineStr" r="B13375">
        <is>
          <t xml:space="preserve">GROOVING FOR RECESSED PAVEMENT MARKING 5"</t>
        </is>
      </c>
      <c s="5" t="inlineStr" r="C13375">
        <is>
          <t xml:space="preserve">FOOT   </t>
        </is>
      </c>
      <c s="6" r="D13375">
        <v>8184.000</v>
      </c>
      <c s="7" r="E13375">
        <v>2</v>
      </c>
      <c s="8" t="inlineStr" r="F13375">
        <is>
          <t xml:space="preserve">64N76</t>
        </is>
      </c>
      <c s="8" t="inlineStr" r="G13375">
        <is>
          <t xml:space="preserve">056</t>
        </is>
      </c>
      <c s="9" r="H13375">
        <v>1.0500</v>
      </c>
      <c s="8" t="inlineStr" r="I13375">
        <is>
          <t xml:space="preserve"/>
        </is>
      </c>
      <c s="8" t="inlineStr" r="J13375">
        <is>
          <t xml:space="preserve"> Henry</t>
        </is>
      </c>
    </row>
    <row r="13376" ht="20.25" customHeight="0">
      <c s="5" t="inlineStr" r="A13376">
        <is>
          <t xml:space="preserve">78011025</t>
        </is>
      </c>
      <c s="5" t="inlineStr" r="B13376">
        <is>
          <t xml:space="preserve">GROOVING FOR RECESSED PAVEMENT MARKING 5"</t>
        </is>
      </c>
      <c s="5" t="inlineStr" r="C13376">
        <is>
          <t xml:space="preserve">FOOT   </t>
        </is>
      </c>
      <c s="6" r="D13376">
        <v>51088.000</v>
      </c>
      <c s="7" r="E13376">
        <v>2</v>
      </c>
      <c s="8" t="inlineStr" r="F13376">
        <is>
          <t xml:space="preserve">64N98</t>
        </is>
      </c>
      <c s="8" t="inlineStr" r="G13376">
        <is>
          <t xml:space="preserve">057</t>
        </is>
      </c>
      <c s="9" r="H13376">
        <v>0.4100</v>
      </c>
      <c s="8" t="inlineStr" r="I13376">
        <is>
          <t xml:space="preserve">Y</t>
        </is>
      </c>
      <c s="8" t="inlineStr" r="J13376">
        <is>
          <t xml:space="preserve"> Ogle</t>
        </is>
      </c>
    </row>
    <row r="13377" ht="20.25" customHeight="0">
      <c s="5" t="inlineStr" r="A13377">
        <is>
          <t xml:space="preserve">78011025</t>
        </is>
      </c>
      <c s="5" t="inlineStr" r="B13377">
        <is>
          <t xml:space="preserve">GROOVING FOR RECESSED PAVEMENT MARKING 5"</t>
        </is>
      </c>
      <c s="5" t="inlineStr" r="C13377">
        <is>
          <t xml:space="preserve">FOOT   </t>
        </is>
      </c>
      <c s="6" r="D13377">
        <v>51088.000</v>
      </c>
      <c s="7" r="E13377">
        <v>2</v>
      </c>
      <c s="8" t="inlineStr" r="F13377">
        <is>
          <t xml:space="preserve">64N98</t>
        </is>
      </c>
      <c s="8" t="inlineStr" r="G13377">
        <is>
          <t xml:space="preserve">057</t>
        </is>
      </c>
      <c s="9" r="H13377">
        <v>0.3800</v>
      </c>
      <c s="8" t="inlineStr" r="I13377">
        <is>
          <t xml:space="preserve"/>
        </is>
      </c>
      <c s="8" t="inlineStr" r="J13377">
        <is>
          <t xml:space="preserve"> Ogle</t>
        </is>
      </c>
    </row>
    <row r="13378" ht="20.25" customHeight="0">
      <c s="5" t="inlineStr" r="A13378">
        <is>
          <t xml:space="preserve">78011025</t>
        </is>
      </c>
      <c s="5" t="inlineStr" r="B13378">
        <is>
          <t xml:space="preserve">GROOVING FOR RECESSED PAVEMENT MARKING 5"</t>
        </is>
      </c>
      <c s="5" t="inlineStr" r="C13378">
        <is>
          <t xml:space="preserve">FOOT   </t>
        </is>
      </c>
      <c s="6" r="D13378">
        <v>51088.000</v>
      </c>
      <c s="7" r="E13378">
        <v>2</v>
      </c>
      <c s="8" t="inlineStr" r="F13378">
        <is>
          <t xml:space="preserve">64N98</t>
        </is>
      </c>
      <c s="8" t="inlineStr" r="G13378">
        <is>
          <t xml:space="preserve">057</t>
        </is>
      </c>
      <c s="9" r="H13378">
        <v>0.4500</v>
      </c>
      <c s="8" t="inlineStr" r="I13378">
        <is>
          <t xml:space="preserve"/>
        </is>
      </c>
      <c s="8" t="inlineStr" r="J13378">
        <is>
          <t xml:space="preserve"> Ogle</t>
        </is>
      </c>
    </row>
    <row r="13379" ht="20.25" customHeight="0">
      <c s="5" t="inlineStr" r="A13379">
        <is>
          <t xml:space="preserve">78011025</t>
        </is>
      </c>
      <c s="5" t="inlineStr" r="B13379">
        <is>
          <t xml:space="preserve">GROOVING FOR RECESSED PAVEMENT MARKING 5"</t>
        </is>
      </c>
      <c s="5" t="inlineStr" r="C13379">
        <is>
          <t xml:space="preserve">FOOT   </t>
        </is>
      </c>
      <c s="6" r="D13379">
        <v>159484.000</v>
      </c>
      <c s="7" r="E13379">
        <v>2</v>
      </c>
      <c s="8" t="inlineStr" r="F13379">
        <is>
          <t xml:space="preserve">64U23</t>
        </is>
      </c>
      <c s="8" t="inlineStr" r="G13379">
        <is>
          <t xml:space="preserve">190</t>
        </is>
      </c>
      <c s="9" r="H13379">
        <v>0.2500</v>
      </c>
      <c s="8" t="inlineStr" r="I13379">
        <is>
          <t xml:space="preserve">Y</t>
        </is>
      </c>
      <c s="8" t="inlineStr" r="J13379">
        <is>
          <t xml:space="preserve"> Stephenson</t>
        </is>
      </c>
    </row>
    <row r="13380" ht="20.25" customHeight="0">
      <c s="5" t="inlineStr" r="A13380">
        <is>
          <t xml:space="preserve">78011025</t>
        </is>
      </c>
      <c s="5" t="inlineStr" r="B13380">
        <is>
          <t xml:space="preserve">GROOVING FOR RECESSED PAVEMENT MARKING 5"</t>
        </is>
      </c>
      <c s="5" t="inlineStr" r="C13380">
        <is>
          <t xml:space="preserve">FOOT   </t>
        </is>
      </c>
      <c s="6" r="D13380">
        <v>159484.000</v>
      </c>
      <c s="7" r="E13380">
        <v>2</v>
      </c>
      <c s="8" t="inlineStr" r="F13380">
        <is>
          <t xml:space="preserve">64U23</t>
        </is>
      </c>
      <c s="8" t="inlineStr" r="G13380">
        <is>
          <t xml:space="preserve">190</t>
        </is>
      </c>
      <c s="9" r="H13380">
        <v>0.2500</v>
      </c>
      <c s="8" t="inlineStr" r="I13380">
        <is>
          <t xml:space="preserve"/>
        </is>
      </c>
      <c s="8" t="inlineStr" r="J13380">
        <is>
          <t xml:space="preserve"> Stephenson</t>
        </is>
      </c>
    </row>
    <row r="13381" ht="20.25" customHeight="0">
      <c s="5" t="inlineStr" r="A13381">
        <is>
          <t xml:space="preserve">78011025</t>
        </is>
      </c>
      <c s="5" t="inlineStr" r="B13381">
        <is>
          <t xml:space="preserve">GROOVING FOR RECESSED PAVEMENT MARKING 5"</t>
        </is>
      </c>
      <c s="5" t="inlineStr" r="C13381">
        <is>
          <t xml:space="preserve">FOOT   </t>
        </is>
      </c>
      <c s="6" r="D13381">
        <v>131212.000</v>
      </c>
      <c s="7" r="E13381">
        <v>2</v>
      </c>
      <c s="8" t="inlineStr" r="F13381">
        <is>
          <t xml:space="preserve">64U31</t>
        </is>
      </c>
      <c s="8" t="inlineStr" r="G13381">
        <is>
          <t xml:space="preserve">061</t>
        </is>
      </c>
      <c s="9" r="H13381">
        <v>0.3400</v>
      </c>
      <c s="8" t="inlineStr" r="I13381">
        <is>
          <t xml:space="preserve">Y</t>
        </is>
      </c>
      <c s="8" t="inlineStr" r="J13381">
        <is>
          <t xml:space="preserve"> Carroll</t>
        </is>
      </c>
    </row>
    <row r="13382" ht="20.25" customHeight="0">
      <c s="5" t="inlineStr" r="A13382">
        <is>
          <t xml:space="preserve">78011025</t>
        </is>
      </c>
      <c s="5" t="inlineStr" r="B13382">
        <is>
          <t xml:space="preserve">GROOVING FOR RECESSED PAVEMENT MARKING 5"</t>
        </is>
      </c>
      <c s="5" t="inlineStr" r="C13382">
        <is>
          <t xml:space="preserve">FOOT   </t>
        </is>
      </c>
      <c s="6" r="D13382">
        <v>131212.000</v>
      </c>
      <c s="7" r="E13382">
        <v>2</v>
      </c>
      <c s="8" t="inlineStr" r="F13382">
        <is>
          <t xml:space="preserve">64U31</t>
        </is>
      </c>
      <c s="8" t="inlineStr" r="G13382">
        <is>
          <t xml:space="preserve">061</t>
        </is>
      </c>
      <c s="9" r="H13382">
        <v>0.2900</v>
      </c>
      <c s="8" t="inlineStr" r="I13382">
        <is>
          <t xml:space="preserve"/>
        </is>
      </c>
      <c s="8" t="inlineStr" r="J13382">
        <is>
          <t xml:space="preserve"> Carroll</t>
        </is>
      </c>
    </row>
    <row r="13383" ht="20.25" customHeight="0">
      <c s="5" t="inlineStr" r="A13383">
        <is>
          <t xml:space="preserve">78011025</t>
        </is>
      </c>
      <c s="5" t="inlineStr" r="B13383">
        <is>
          <t xml:space="preserve">GROOVING FOR RECESSED PAVEMENT MARKING 5"</t>
        </is>
      </c>
      <c s="5" t="inlineStr" r="C13383">
        <is>
          <t xml:space="preserve">FOOT   </t>
        </is>
      </c>
      <c s="6" r="D13383">
        <v>19216.000</v>
      </c>
      <c s="7" r="E13383">
        <v>3</v>
      </c>
      <c s="8" t="inlineStr" r="F13383">
        <is>
          <t xml:space="preserve">66R14</t>
        </is>
      </c>
      <c s="8" t="inlineStr" r="G13383">
        <is>
          <t xml:space="preserve">072</t>
        </is>
      </c>
      <c s="9" r="H13383">
        <v>0.4400</v>
      </c>
      <c s="8" t="inlineStr" r="I13383">
        <is>
          <t xml:space="preserve">Y</t>
        </is>
      </c>
      <c s="8" t="inlineStr" r="J13383">
        <is>
          <t xml:space="preserve"> Kendall</t>
        </is>
      </c>
    </row>
    <row r="13384" ht="20.25" customHeight="0">
      <c s="5" t="inlineStr" r="A13384">
        <is>
          <t xml:space="preserve">78011025</t>
        </is>
      </c>
      <c s="5" t="inlineStr" r="B13384">
        <is>
          <t xml:space="preserve">GROOVING FOR RECESSED PAVEMENT MARKING 5"</t>
        </is>
      </c>
      <c s="5" t="inlineStr" r="C13384">
        <is>
          <t xml:space="preserve">FOOT   </t>
        </is>
      </c>
      <c s="6" r="D13384">
        <v>19216.000</v>
      </c>
      <c s="7" r="E13384">
        <v>3</v>
      </c>
      <c s="8" t="inlineStr" r="F13384">
        <is>
          <t xml:space="preserve">66R14</t>
        </is>
      </c>
      <c s="8" t="inlineStr" r="G13384">
        <is>
          <t xml:space="preserve">072</t>
        </is>
      </c>
      <c s="9" r="H13384">
        <v>0.6000</v>
      </c>
      <c s="8" t="inlineStr" r="I13384">
        <is>
          <t xml:space="preserve"/>
        </is>
      </c>
      <c s="8" t="inlineStr" r="J13384">
        <is>
          <t xml:space="preserve"> Kendall</t>
        </is>
      </c>
    </row>
    <row r="13385" ht="20.25" customHeight="0">
      <c s="5" t="inlineStr" r="A13385">
        <is>
          <t xml:space="preserve">78011025</t>
        </is>
      </c>
      <c s="5" t="inlineStr" r="B13385">
        <is>
          <t xml:space="preserve">GROOVING FOR RECESSED PAVEMENT MARKING 5"</t>
        </is>
      </c>
      <c s="5" t="inlineStr" r="C13385">
        <is>
          <t xml:space="preserve">FOOT   </t>
        </is>
      </c>
      <c s="6" r="D13385">
        <v>54593.000</v>
      </c>
      <c s="7" r="E13385">
        <v>3</v>
      </c>
      <c s="8" t="inlineStr" r="F13385">
        <is>
          <t xml:space="preserve">66R33</t>
        </is>
      </c>
      <c s="8" t="inlineStr" r="G13385">
        <is>
          <t xml:space="preserve">080</t>
        </is>
      </c>
      <c s="9" r="H13385">
        <v>0.5500</v>
      </c>
      <c s="8" t="inlineStr" r="I13385">
        <is>
          <t xml:space="preserve">Y</t>
        </is>
      </c>
      <c s="8" t="inlineStr" r="J13385">
        <is>
          <t xml:space="preserve"> Kankakee</t>
        </is>
      </c>
    </row>
    <row r="13386" ht="20.25" customHeight="0">
      <c s="5" t="inlineStr" r="A13386">
        <is>
          <t xml:space="preserve">78011025</t>
        </is>
      </c>
      <c s="5" t="inlineStr" r="B13386">
        <is>
          <t xml:space="preserve">GROOVING FOR RECESSED PAVEMENT MARKING 5"</t>
        </is>
      </c>
      <c s="5" t="inlineStr" r="C13386">
        <is>
          <t xml:space="preserve">FOOT   </t>
        </is>
      </c>
      <c s="6" r="D13386">
        <v>54593.000</v>
      </c>
      <c s="7" r="E13386">
        <v>3</v>
      </c>
      <c s="8" t="inlineStr" r="F13386">
        <is>
          <t xml:space="preserve">66R33</t>
        </is>
      </c>
      <c s="8" t="inlineStr" r="G13386">
        <is>
          <t xml:space="preserve">080</t>
        </is>
      </c>
      <c s="9" r="H13386">
        <v>0.3900</v>
      </c>
      <c s="8" t="inlineStr" r="I13386">
        <is>
          <t xml:space="preserve"/>
        </is>
      </c>
      <c s="8" t="inlineStr" r="J13386">
        <is>
          <t xml:space="preserve"> Kankakee</t>
        </is>
      </c>
    </row>
    <row r="13387" ht="20.25" customHeight="0">
      <c s="5" t="inlineStr" r="A13387">
        <is>
          <t xml:space="preserve">78011025</t>
        </is>
      </c>
      <c s="5" t="inlineStr" r="B13387">
        <is>
          <t xml:space="preserve">GROOVING FOR RECESSED PAVEMENT MARKING 5"</t>
        </is>
      </c>
      <c s="5" t="inlineStr" r="C13387">
        <is>
          <t xml:space="preserve">FOOT   </t>
        </is>
      </c>
      <c s="6" r="D13387">
        <v>28823.000</v>
      </c>
      <c s="7" r="E13387">
        <v>3</v>
      </c>
      <c s="8" t="inlineStr" r="F13387">
        <is>
          <t xml:space="preserve">66R35</t>
        </is>
      </c>
      <c s="8" t="inlineStr" r="G13387">
        <is>
          <t xml:space="preserve">081</t>
        </is>
      </c>
      <c s="9" r="H13387">
        <v>0.7500</v>
      </c>
      <c s="8" t="inlineStr" r="I13387">
        <is>
          <t xml:space="preserve">Y</t>
        </is>
      </c>
      <c s="8" t="inlineStr" r="J13387">
        <is>
          <t xml:space="preserve"> Kankakee</t>
        </is>
      </c>
    </row>
    <row r="13388" ht="20.25" customHeight="0">
      <c s="5" t="inlineStr" r="A13388">
        <is>
          <t xml:space="preserve">78011025</t>
        </is>
      </c>
      <c s="5" t="inlineStr" r="B13388">
        <is>
          <t xml:space="preserve">GROOVING FOR RECESSED PAVEMENT MARKING 5"</t>
        </is>
      </c>
      <c s="5" t="inlineStr" r="C13388">
        <is>
          <t xml:space="preserve">FOOT   </t>
        </is>
      </c>
      <c s="6" r="D13388">
        <v>8732.000</v>
      </c>
      <c s="7" r="E13388">
        <v>3</v>
      </c>
      <c s="8" t="inlineStr" r="F13388">
        <is>
          <t xml:space="preserve">66R36</t>
        </is>
      </c>
      <c s="8" t="inlineStr" r="G13388">
        <is>
          <t xml:space="preserve">082</t>
        </is>
      </c>
      <c s="9" r="H13388">
        <v>1.4100</v>
      </c>
      <c s="8" t="inlineStr" r="I13388">
        <is>
          <t xml:space="preserve">Y</t>
        </is>
      </c>
      <c s="8" t="inlineStr" r="J13388">
        <is>
          <t xml:space="preserve"> LaSalle</t>
        </is>
      </c>
    </row>
    <row r="13389" ht="20.25" customHeight="0">
      <c s="5" t="inlineStr" r="A13389">
        <is>
          <t xml:space="preserve">78011025</t>
        </is>
      </c>
      <c s="5" t="inlineStr" r="B13389">
        <is>
          <t xml:space="preserve">GROOVING FOR RECESSED PAVEMENT MARKING 5"</t>
        </is>
      </c>
      <c s="5" t="inlineStr" r="C13389">
        <is>
          <t xml:space="preserve">FOOT   </t>
        </is>
      </c>
      <c s="6" r="D13389">
        <v>17595.000</v>
      </c>
      <c s="7" r="E13389">
        <v>4</v>
      </c>
      <c s="8" t="inlineStr" r="F13389">
        <is>
          <t xml:space="preserve">68A65</t>
        </is>
      </c>
      <c s="8" t="inlineStr" r="G13389">
        <is>
          <t xml:space="preserve">083</t>
        </is>
      </c>
      <c s="9" r="H13389">
        <v>0.6100</v>
      </c>
      <c s="8" t="inlineStr" r="I13389">
        <is>
          <t xml:space="preserve">Y</t>
        </is>
      </c>
      <c s="8" t="inlineStr" r="J13389">
        <is>
          <t xml:space="preserve"> Tazewell</t>
        </is>
      </c>
    </row>
    <row r="13390" ht="20.25" customHeight="0">
      <c s="5" t="inlineStr" r="A13390">
        <is>
          <t xml:space="preserve">78011025</t>
        </is>
      </c>
      <c s="5" t="inlineStr" r="B13390">
        <is>
          <t xml:space="preserve">GROOVING FOR RECESSED PAVEMENT MARKING 5"</t>
        </is>
      </c>
      <c s="5" t="inlineStr" r="C13390">
        <is>
          <t xml:space="preserve">FOOT   </t>
        </is>
      </c>
      <c s="6" r="D13390">
        <v>16386.000</v>
      </c>
      <c s="7" r="E13390">
        <v>4</v>
      </c>
      <c s="8" t="inlineStr" r="F13390">
        <is>
          <t xml:space="preserve">68F43</t>
        </is>
      </c>
      <c s="8" t="inlineStr" r="G13390">
        <is>
          <t xml:space="preserve">084</t>
        </is>
      </c>
      <c s="9" r="H13390">
        <v>0.6300</v>
      </c>
      <c s="8" t="inlineStr" r="I13390">
        <is>
          <t xml:space="preserve">Y</t>
        </is>
      </c>
      <c s="8" t="inlineStr" r="J13390">
        <is>
          <t xml:space="preserve"> Warren</t>
        </is>
      </c>
    </row>
    <row r="13391" ht="20.25" customHeight="0">
      <c s="5" t="inlineStr" r="A13391">
        <is>
          <t xml:space="preserve">78011025</t>
        </is>
      </c>
      <c s="5" t="inlineStr" r="B13391">
        <is>
          <t xml:space="preserve">GROOVING FOR RECESSED PAVEMENT MARKING 5"</t>
        </is>
      </c>
      <c s="5" t="inlineStr" r="C13391">
        <is>
          <t xml:space="preserve">FOOT   </t>
        </is>
      </c>
      <c s="6" r="D13391">
        <v>10167.000</v>
      </c>
      <c s="7" r="E13391">
        <v>4</v>
      </c>
      <c s="8" t="inlineStr" r="F13391">
        <is>
          <t xml:space="preserve">68G11</t>
        </is>
      </c>
      <c s="8" t="inlineStr" r="G13391">
        <is>
          <t xml:space="preserve">085</t>
        </is>
      </c>
      <c s="9" r="H13391">
        <v>0.8300</v>
      </c>
      <c s="8" t="inlineStr" r="I13391">
        <is>
          <t xml:space="preserve">Y</t>
        </is>
      </c>
      <c s="8" t="inlineStr" r="J13391">
        <is>
          <t xml:space="preserve"> Henderson</t>
        </is>
      </c>
    </row>
    <row r="13392" ht="20.25" customHeight="0">
      <c s="5" t="inlineStr" r="A13392">
        <is>
          <t xml:space="preserve">78011025</t>
        </is>
      </c>
      <c s="5" t="inlineStr" r="B13392">
        <is>
          <t xml:space="preserve">GROOVING FOR RECESSED PAVEMENT MARKING 5"</t>
        </is>
      </c>
      <c s="5" t="inlineStr" r="C13392">
        <is>
          <t xml:space="preserve">FOOT   </t>
        </is>
      </c>
      <c s="6" r="D13392">
        <v>2026.000</v>
      </c>
      <c s="7" r="E13392">
        <v>4</v>
      </c>
      <c s="8" t="inlineStr" r="F13392">
        <is>
          <t xml:space="preserve">68J18</t>
        </is>
      </c>
      <c s="8" t="inlineStr" r="G13392">
        <is>
          <t xml:space="preserve">089</t>
        </is>
      </c>
      <c s="9" r="H13392">
        <v>0.3600</v>
      </c>
      <c s="8" t="inlineStr" r="I13392">
        <is>
          <t xml:space="preserve">Y</t>
        </is>
      </c>
      <c s="8" t="inlineStr" r="J13392">
        <is>
          <t xml:space="preserve"> Peoria</t>
        </is>
      </c>
    </row>
    <row r="13393" ht="20.25" customHeight="0">
      <c s="5" t="inlineStr" r="A13393">
        <is>
          <t xml:space="preserve">78011025</t>
        </is>
      </c>
      <c s="5" t="inlineStr" r="B13393">
        <is>
          <t xml:space="preserve">GROOVING FOR RECESSED PAVEMENT MARKING 5"</t>
        </is>
      </c>
      <c s="5" t="inlineStr" r="C13393">
        <is>
          <t xml:space="preserve">FOOT   </t>
        </is>
      </c>
      <c s="6" r="D13393">
        <v>2026.000</v>
      </c>
      <c s="7" r="E13393">
        <v>4</v>
      </c>
      <c s="8" t="inlineStr" r="F13393">
        <is>
          <t xml:space="preserve">68J18</t>
        </is>
      </c>
      <c s="8" t="inlineStr" r="G13393">
        <is>
          <t xml:space="preserve">089</t>
        </is>
      </c>
      <c s="9" r="H13393">
        <v>0.6400</v>
      </c>
      <c s="8" t="inlineStr" r="I13393">
        <is>
          <t xml:space="preserve"/>
        </is>
      </c>
      <c s="8" t="inlineStr" r="J13393">
        <is>
          <t xml:space="preserve"> Peoria</t>
        </is>
      </c>
    </row>
    <row r="13394" ht="20.25" customHeight="0">
      <c s="5" t="inlineStr" r="A13394">
        <is>
          <t xml:space="preserve">78011025</t>
        </is>
      </c>
      <c s="5" t="inlineStr" r="B13394">
        <is>
          <t xml:space="preserve">GROOVING FOR RECESSED PAVEMENT MARKING 5"</t>
        </is>
      </c>
      <c s="5" t="inlineStr" r="C13394">
        <is>
          <t xml:space="preserve">FOOT   </t>
        </is>
      </c>
      <c s="6" r="D13394">
        <v>8326.000</v>
      </c>
      <c s="7" r="E13394">
        <v>4</v>
      </c>
      <c s="8" t="inlineStr" r="F13394">
        <is>
          <t xml:space="preserve">68J21</t>
        </is>
      </c>
      <c s="8" t="inlineStr" r="G13394">
        <is>
          <t xml:space="preserve">090</t>
        </is>
      </c>
      <c s="9" r="H13394">
        <v>0.5900</v>
      </c>
      <c s="8" t="inlineStr" r="I13394">
        <is>
          <t xml:space="preserve">Y</t>
        </is>
      </c>
      <c s="8" t="inlineStr" r="J13394">
        <is>
          <t xml:space="preserve"> Warren</t>
        </is>
      </c>
    </row>
    <row r="13395" ht="20.25" customHeight="0">
      <c s="5" t="inlineStr" r="A13395">
        <is>
          <t xml:space="preserve">78011025</t>
        </is>
      </c>
      <c s="5" t="inlineStr" r="B13395">
        <is>
          <t xml:space="preserve">GROOVING FOR RECESSED PAVEMENT MARKING 5"</t>
        </is>
      </c>
      <c s="5" t="inlineStr" r="C13395">
        <is>
          <t xml:space="preserve">FOOT   </t>
        </is>
      </c>
      <c s="6" r="D13395">
        <v>58231.000</v>
      </c>
      <c s="7" r="E13395">
        <v>5</v>
      </c>
      <c s="8" t="inlineStr" r="F13395">
        <is>
          <t xml:space="preserve">70991</t>
        </is>
      </c>
      <c s="8" t="inlineStr" r="G13395">
        <is>
          <t xml:space="preserve">094</t>
        </is>
      </c>
      <c s="9" r="H13395">
        <v>0.8500</v>
      </c>
      <c s="8" t="inlineStr" r="I13395">
        <is>
          <t xml:space="preserve">Y</t>
        </is>
      </c>
      <c s="8" t="inlineStr" r="J13395">
        <is>
          <t xml:space="preserve"> Champaign</t>
        </is>
      </c>
    </row>
    <row r="13396" ht="20.25" customHeight="0">
      <c s="5" t="inlineStr" r="A13396">
        <is>
          <t xml:space="preserve">78011025</t>
        </is>
      </c>
      <c s="5" t="inlineStr" r="B13396">
        <is>
          <t xml:space="preserve">GROOVING FOR RECESSED PAVEMENT MARKING 5"</t>
        </is>
      </c>
      <c s="5" t="inlineStr" r="C13396">
        <is>
          <t xml:space="preserve">FOOT   </t>
        </is>
      </c>
      <c s="6" r="D13396">
        <v>58231.000</v>
      </c>
      <c s="7" r="E13396">
        <v>5</v>
      </c>
      <c s="8" t="inlineStr" r="F13396">
        <is>
          <t xml:space="preserve">70991</t>
        </is>
      </c>
      <c s="8" t="inlineStr" r="G13396">
        <is>
          <t xml:space="preserve">094</t>
        </is>
      </c>
      <c s="9" r="H13396">
        <v>0.4500</v>
      </c>
      <c s="8" t="inlineStr" r="I13396">
        <is>
          <t xml:space="preserve"/>
        </is>
      </c>
      <c s="8" t="inlineStr" r="J13396">
        <is>
          <t xml:space="preserve"> Champaign</t>
        </is>
      </c>
    </row>
    <row r="13397" ht="20.25" customHeight="0">
      <c s="5" t="inlineStr" r="A13397">
        <is>
          <t xml:space="preserve">78011025</t>
        </is>
      </c>
      <c s="5" t="inlineStr" r="B13397">
        <is>
          <t xml:space="preserve">GROOVING FOR RECESSED PAVEMENT MARKING 5"</t>
        </is>
      </c>
      <c s="5" t="inlineStr" r="C13397">
        <is>
          <t xml:space="preserve">FOOT   </t>
        </is>
      </c>
      <c s="6" r="D13397">
        <v>38060.000</v>
      </c>
      <c s="7" r="E13397">
        <v>7</v>
      </c>
      <c s="8" t="inlineStr" r="F13397">
        <is>
          <t xml:space="preserve">74759</t>
        </is>
      </c>
      <c s="8" t="inlineStr" r="G13397">
        <is>
          <t xml:space="preserve">109</t>
        </is>
      </c>
      <c s="9" r="H13397">
        <v>0.9600</v>
      </c>
      <c s="8" t="inlineStr" r="I13397">
        <is>
          <t xml:space="preserve">Y</t>
        </is>
      </c>
      <c s="8" t="inlineStr" r="J13397">
        <is>
          <t xml:space="preserve"> Coles</t>
        </is>
      </c>
    </row>
    <row r="13398" ht="20.25" customHeight="0">
      <c s="5" t="inlineStr" r="A13398">
        <is>
          <t xml:space="preserve">78011025</t>
        </is>
      </c>
      <c s="5" t="inlineStr" r="B13398">
        <is>
          <t xml:space="preserve">GROOVING FOR RECESSED PAVEMENT MARKING 5"</t>
        </is>
      </c>
      <c s="5" t="inlineStr" r="C13398">
        <is>
          <t xml:space="preserve">FOOT   </t>
        </is>
      </c>
      <c s="6" r="D13398">
        <v>29513.000</v>
      </c>
      <c s="7" r="E13398">
        <v>7</v>
      </c>
      <c s="8" t="inlineStr" r="F13398">
        <is>
          <t xml:space="preserve">74C44</t>
        </is>
      </c>
      <c s="8" t="inlineStr" r="G13398">
        <is>
          <t xml:space="preserve">114</t>
        </is>
      </c>
      <c s="9" r="H13398">
        <v>0.4500</v>
      </c>
      <c s="8" t="inlineStr" r="I13398">
        <is>
          <t xml:space="preserve">Y</t>
        </is>
      </c>
      <c s="8" t="inlineStr" r="J13398">
        <is>
          <t xml:space="preserve"> Jasper</t>
        </is>
      </c>
    </row>
    <row r="13399" ht="20.25" customHeight="0">
      <c s="5" t="inlineStr" r="A13399">
        <is>
          <t xml:space="preserve">78011025</t>
        </is>
      </c>
      <c s="5" t="inlineStr" r="B13399">
        <is>
          <t xml:space="preserve">GROOVING FOR RECESSED PAVEMENT MARKING 5"</t>
        </is>
      </c>
      <c s="5" t="inlineStr" r="C13399">
        <is>
          <t xml:space="preserve">FOOT   </t>
        </is>
      </c>
      <c s="6" r="D13399">
        <v>96910.000</v>
      </c>
      <c s="7" r="E13399">
        <v>9</v>
      </c>
      <c s="8" t="inlineStr" r="F13399">
        <is>
          <t xml:space="preserve">78373</t>
        </is>
      </c>
      <c s="8" t="inlineStr" r="G13399">
        <is>
          <t xml:space="preserve">136</t>
        </is>
      </c>
      <c s="9" r="H13399">
        <v>0.6000</v>
      </c>
      <c s="8" t="inlineStr" r="I13399">
        <is>
          <t xml:space="preserve">Y</t>
        </is>
      </c>
      <c s="8" t="inlineStr" r="J13399">
        <is>
          <t xml:space="preserve"> Williamson</t>
        </is>
      </c>
    </row>
    <row r="13400" ht="20.25" customHeight="0">
      <c s="5" t="inlineStr" r="A13400">
        <is>
          <t xml:space="preserve">78011025</t>
        </is>
      </c>
      <c s="5" t="inlineStr" r="B13400">
        <is>
          <t xml:space="preserve">GROOVING FOR RECESSED PAVEMENT MARKING 5"</t>
        </is>
      </c>
      <c s="5" t="inlineStr" r="C13400">
        <is>
          <t xml:space="preserve">FOOT   </t>
        </is>
      </c>
      <c s="6" r="D13400">
        <v>96910.000</v>
      </c>
      <c s="7" r="E13400">
        <v>9</v>
      </c>
      <c s="8" t="inlineStr" r="F13400">
        <is>
          <t xml:space="preserve">78373</t>
        </is>
      </c>
      <c s="8" t="inlineStr" r="G13400">
        <is>
          <t xml:space="preserve">136</t>
        </is>
      </c>
      <c s="9" r="H13400">
        <v>0.5300</v>
      </c>
      <c s="8" t="inlineStr" r="I13400">
        <is>
          <t xml:space="preserve"/>
        </is>
      </c>
      <c s="8" t="inlineStr" r="J13400">
        <is>
          <t xml:space="preserve"> Williamson</t>
        </is>
      </c>
    </row>
    <row r="13401" ht="20.25" customHeight="0">
      <c s="5" t="inlineStr" r="A13401">
        <is>
          <t xml:space="preserve">78011030</t>
        </is>
      </c>
      <c s="5" t="inlineStr" r="B13401">
        <is>
          <t xml:space="preserve">GROOVING FOR RECESSED PAVEMENT MARKING 6"</t>
        </is>
      </c>
      <c s="5" t="inlineStr" r="C13401">
        <is>
          <t xml:space="preserve">FOOT   </t>
        </is>
      </c>
      <c s="6" r="D13401">
        <v>41478.000</v>
      </c>
      <c s="7" r="E13401">
        <v>1</v>
      </c>
      <c s="8" t="inlineStr" r="F13401">
        <is>
          <t xml:space="preserve">62W87</t>
        </is>
      </c>
      <c s="8" t="inlineStr" r="G13401">
        <is>
          <t xml:space="preserve">205</t>
        </is>
      </c>
      <c s="9" r="H13401">
        <v>0.8500</v>
      </c>
      <c s="8" t="inlineStr" r="I13401">
        <is>
          <t xml:space="preserve">Y</t>
        </is>
      </c>
      <c s="8" t="inlineStr" r="J13401">
        <is>
          <t xml:space="preserve"> Cook</t>
        </is>
      </c>
    </row>
    <row r="13402" ht="20.25" customHeight="0">
      <c s="5" t="inlineStr" r="A13402">
        <is>
          <t xml:space="preserve">78011030</t>
        </is>
      </c>
      <c s="5" t="inlineStr" r="B13402">
        <is>
          <t xml:space="preserve">GROOVING FOR RECESSED PAVEMENT MARKING 6"</t>
        </is>
      </c>
      <c s="5" t="inlineStr" r="C13402">
        <is>
          <t xml:space="preserve">FOOT   </t>
        </is>
      </c>
      <c s="6" r="D13402">
        <v>41478.000</v>
      </c>
      <c s="7" r="E13402">
        <v>1</v>
      </c>
      <c s="8" t="inlineStr" r="F13402">
        <is>
          <t xml:space="preserve">62W87</t>
        </is>
      </c>
      <c s="8" t="inlineStr" r="G13402">
        <is>
          <t xml:space="preserve">205</t>
        </is>
      </c>
      <c s="9" r="H13402">
        <v>0.8500</v>
      </c>
      <c s="8" t="inlineStr" r="I13402">
        <is>
          <t xml:space="preserve"/>
        </is>
      </c>
      <c s="8" t="inlineStr" r="J13402">
        <is>
          <t xml:space="preserve"> Cook</t>
        </is>
      </c>
    </row>
    <row r="13403" ht="20.25" customHeight="0">
      <c s="5" t="inlineStr" r="A13403">
        <is>
          <t xml:space="preserve">78011035</t>
        </is>
      </c>
      <c s="5" t="inlineStr" r="B13403">
        <is>
          <t xml:space="preserve">GROOVING FOR RECESSED PAVEMENT MARKING 7"</t>
        </is>
      </c>
      <c s="5" t="inlineStr" r="C13403">
        <is>
          <t xml:space="preserve">FOOT   </t>
        </is>
      </c>
      <c s="6" r="D13403">
        <v>1785.000</v>
      </c>
      <c s="7" r="E13403">
        <v>1</v>
      </c>
      <c s="8" t="inlineStr" r="F13403">
        <is>
          <t xml:space="preserve">62X94</t>
        </is>
      </c>
      <c s="8" t="inlineStr" r="G13403">
        <is>
          <t xml:space="preserve">170</t>
        </is>
      </c>
      <c s="9" r="H13403">
        <v>1.2500</v>
      </c>
      <c s="8" t="inlineStr" r="I13403">
        <is>
          <t xml:space="preserve">Y</t>
        </is>
      </c>
      <c s="8" t="inlineStr" r="J13403">
        <is>
          <t xml:space="preserve"> McHenry</t>
        </is>
      </c>
    </row>
    <row r="13404" ht="20.25" customHeight="0">
      <c s="5" t="inlineStr" r="A13404">
        <is>
          <t xml:space="preserve">78011035</t>
        </is>
      </c>
      <c s="5" t="inlineStr" r="B13404">
        <is>
          <t xml:space="preserve">GROOVING FOR RECESSED PAVEMENT MARKING 7"</t>
        </is>
      </c>
      <c s="5" t="inlineStr" r="C13404">
        <is>
          <t xml:space="preserve">FOOT   </t>
        </is>
      </c>
      <c s="6" r="D13404">
        <v>1785.000</v>
      </c>
      <c s="7" r="E13404">
        <v>1</v>
      </c>
      <c s="8" t="inlineStr" r="F13404">
        <is>
          <t xml:space="preserve">62X94</t>
        </is>
      </c>
      <c s="8" t="inlineStr" r="G13404">
        <is>
          <t xml:space="preserve">170</t>
        </is>
      </c>
      <c s="9" r="H13404">
        <v>0.4000</v>
      </c>
      <c s="8" t="inlineStr" r="I13404">
        <is>
          <t xml:space="preserve"/>
        </is>
      </c>
      <c s="8" t="inlineStr" r="J13404">
        <is>
          <t xml:space="preserve"> McHenry</t>
        </is>
      </c>
    </row>
    <row r="13405" ht="20.25" customHeight="0">
      <c s="5" t="inlineStr" r="A13405">
        <is>
          <t xml:space="preserve">78011035</t>
        </is>
      </c>
      <c s="5" t="inlineStr" r="B13405">
        <is>
          <t xml:space="preserve">GROOVING FOR RECESSED PAVEMENT MARKING 7"</t>
        </is>
      </c>
      <c s="5" t="inlineStr" r="C13405">
        <is>
          <t xml:space="preserve">FOOT   </t>
        </is>
      </c>
      <c s="6" r="D13405">
        <v>1785.000</v>
      </c>
      <c s="7" r="E13405">
        <v>1</v>
      </c>
      <c s="8" t="inlineStr" r="F13405">
        <is>
          <t xml:space="preserve">62X94</t>
        </is>
      </c>
      <c s="8" t="inlineStr" r="G13405">
        <is>
          <t xml:space="preserve">170</t>
        </is>
      </c>
      <c s="9" r="H13405">
        <v>1.2500</v>
      </c>
      <c s="8" t="inlineStr" r="I13405">
        <is>
          <t xml:space="preserve"/>
        </is>
      </c>
      <c s="8" t="inlineStr" r="J13405">
        <is>
          <t xml:space="preserve"> McHenry</t>
        </is>
      </c>
    </row>
    <row r="13406" ht="20.25" customHeight="0">
      <c s="5" t="inlineStr" r="A13406">
        <is>
          <t xml:space="preserve">78011035</t>
        </is>
      </c>
      <c s="5" t="inlineStr" r="B13406">
        <is>
          <t xml:space="preserve">GROOVING FOR RECESSED PAVEMENT MARKING 7"</t>
        </is>
      </c>
      <c s="5" t="inlineStr" r="C13406">
        <is>
          <t xml:space="preserve">FOOT   </t>
        </is>
      </c>
      <c s="6" r="D13406">
        <v>1785.000</v>
      </c>
      <c s="7" r="E13406">
        <v>1</v>
      </c>
      <c s="8" t="inlineStr" r="F13406">
        <is>
          <t xml:space="preserve">62X94</t>
        </is>
      </c>
      <c s="8" t="inlineStr" r="G13406">
        <is>
          <t xml:space="preserve">170</t>
        </is>
      </c>
      <c s="9" r="H13406">
        <v>2.0500</v>
      </c>
      <c s="8" t="inlineStr" r="I13406">
        <is>
          <t xml:space="preserve"/>
        </is>
      </c>
      <c s="8" t="inlineStr" r="J13406">
        <is>
          <t xml:space="preserve"> McHenry</t>
        </is>
      </c>
    </row>
    <row r="13407" ht="20.25" customHeight="0">
      <c s="5" t="inlineStr" r="A13407">
        <is>
          <t xml:space="preserve">78011035</t>
        </is>
      </c>
      <c s="5" t="inlineStr" r="B13407">
        <is>
          <t xml:space="preserve">GROOVING FOR RECESSED PAVEMENT MARKING 7"</t>
        </is>
      </c>
      <c s="5" t="inlineStr" r="C13407">
        <is>
          <t xml:space="preserve">FOOT   </t>
        </is>
      </c>
      <c s="6" r="D13407">
        <v>5966.000</v>
      </c>
      <c s="7" r="E13407">
        <v>3</v>
      </c>
      <c s="8" t="inlineStr" r="F13407">
        <is>
          <t xml:space="preserve">66M99</t>
        </is>
      </c>
      <c s="8" t="inlineStr" r="G13407">
        <is>
          <t xml:space="preserve">063</t>
        </is>
      </c>
      <c s="9" r="H13407">
        <v>2.0500</v>
      </c>
      <c s="8" t="inlineStr" r="I13407">
        <is>
          <t xml:space="preserve">Y</t>
        </is>
      </c>
      <c s="8" t="inlineStr" r="J13407">
        <is>
          <t xml:space="preserve"> Livingston</t>
        </is>
      </c>
    </row>
    <row r="13408" ht="20.25" customHeight="0">
      <c s="5" t="inlineStr" r="A13408">
        <is>
          <t xml:space="preserve">78011035</t>
        </is>
      </c>
      <c s="5" t="inlineStr" r="B13408">
        <is>
          <t xml:space="preserve">GROOVING FOR RECESSED PAVEMENT MARKING 7"</t>
        </is>
      </c>
      <c s="5" t="inlineStr" r="C13408">
        <is>
          <t xml:space="preserve">FOOT   </t>
        </is>
      </c>
      <c s="6" r="D13408">
        <v>5966.000</v>
      </c>
      <c s="7" r="E13408">
        <v>3</v>
      </c>
      <c s="8" t="inlineStr" r="F13408">
        <is>
          <t xml:space="preserve">66M99</t>
        </is>
      </c>
      <c s="8" t="inlineStr" r="G13408">
        <is>
          <t xml:space="preserve">063</t>
        </is>
      </c>
      <c s="9" r="H13408">
        <v>1.1700</v>
      </c>
      <c s="8" t="inlineStr" r="I13408">
        <is>
          <t xml:space="preserve"/>
        </is>
      </c>
      <c s="8" t="inlineStr" r="J13408">
        <is>
          <t xml:space="preserve"> Livingston</t>
        </is>
      </c>
    </row>
    <row r="13409" ht="20.25" customHeight="0">
      <c s="5" t="inlineStr" r="A13409">
        <is>
          <t xml:space="preserve">78011035</t>
        </is>
      </c>
      <c s="5" t="inlineStr" r="B13409">
        <is>
          <t xml:space="preserve">GROOVING FOR RECESSED PAVEMENT MARKING 7"</t>
        </is>
      </c>
      <c s="5" t="inlineStr" r="C13409">
        <is>
          <t xml:space="preserve">FOOT   </t>
        </is>
      </c>
      <c s="6" r="D13409">
        <v>193.000</v>
      </c>
      <c s="7" r="E13409">
        <v>3</v>
      </c>
      <c s="8" t="inlineStr" r="F13409">
        <is>
          <t xml:space="preserve">66R14</t>
        </is>
      </c>
      <c s="8" t="inlineStr" r="G13409">
        <is>
          <t xml:space="preserve">072</t>
        </is>
      </c>
      <c s="9" r="H13409">
        <v>1.9300</v>
      </c>
      <c s="8" t="inlineStr" r="I13409">
        <is>
          <t xml:space="preserve">Y</t>
        </is>
      </c>
      <c s="8" t="inlineStr" r="J13409">
        <is>
          <t xml:space="preserve"> Kendall</t>
        </is>
      </c>
    </row>
    <row r="13410" ht="20.25" customHeight="0">
      <c s="5" t="inlineStr" r="A13410">
        <is>
          <t xml:space="preserve">78011035</t>
        </is>
      </c>
      <c s="5" t="inlineStr" r="B13410">
        <is>
          <t xml:space="preserve">GROOVING FOR RECESSED PAVEMENT MARKING 7"</t>
        </is>
      </c>
      <c s="5" t="inlineStr" r="C13410">
        <is>
          <t xml:space="preserve">FOOT   </t>
        </is>
      </c>
      <c s="6" r="D13410">
        <v>193.000</v>
      </c>
      <c s="7" r="E13410">
        <v>3</v>
      </c>
      <c s="8" t="inlineStr" r="F13410">
        <is>
          <t xml:space="preserve">66R14</t>
        </is>
      </c>
      <c s="8" t="inlineStr" r="G13410">
        <is>
          <t xml:space="preserve">072</t>
        </is>
      </c>
      <c s="9" r="H13410">
        <v>0.8500</v>
      </c>
      <c s="8" t="inlineStr" r="I13410">
        <is>
          <t xml:space="preserve"/>
        </is>
      </c>
      <c s="8" t="inlineStr" r="J13410">
        <is>
          <t xml:space="preserve"> Kendall</t>
        </is>
      </c>
    </row>
    <row r="13411" ht="20.25" customHeight="0">
      <c s="5" t="inlineStr" r="A13411">
        <is>
          <t xml:space="preserve">78011035</t>
        </is>
      </c>
      <c s="5" t="inlineStr" r="B13411">
        <is>
          <t xml:space="preserve">GROOVING FOR RECESSED PAVEMENT MARKING 7"</t>
        </is>
      </c>
      <c s="5" t="inlineStr" r="C13411">
        <is>
          <t xml:space="preserve">FOOT   </t>
        </is>
      </c>
      <c s="6" r="D13411">
        <v>4760.000</v>
      </c>
      <c s="7" r="E13411">
        <v>3</v>
      </c>
      <c s="8" t="inlineStr" r="F13411">
        <is>
          <t xml:space="preserve">66R33</t>
        </is>
      </c>
      <c s="8" t="inlineStr" r="G13411">
        <is>
          <t xml:space="preserve">080</t>
        </is>
      </c>
      <c s="9" r="H13411">
        <v>0.8500</v>
      </c>
      <c s="8" t="inlineStr" r="I13411">
        <is>
          <t xml:space="preserve">Y</t>
        </is>
      </c>
      <c s="8" t="inlineStr" r="J13411">
        <is>
          <t xml:space="preserve"> Kankakee</t>
        </is>
      </c>
    </row>
    <row r="13412" ht="20.25" customHeight="0">
      <c s="5" t="inlineStr" r="A13412">
        <is>
          <t xml:space="preserve">78011035</t>
        </is>
      </c>
      <c s="5" t="inlineStr" r="B13412">
        <is>
          <t xml:space="preserve">GROOVING FOR RECESSED PAVEMENT MARKING 7"</t>
        </is>
      </c>
      <c s="5" t="inlineStr" r="C13412">
        <is>
          <t xml:space="preserve">FOOT   </t>
        </is>
      </c>
      <c s="6" r="D13412">
        <v>4760.000</v>
      </c>
      <c s="7" r="E13412">
        <v>3</v>
      </c>
      <c s="8" t="inlineStr" r="F13412">
        <is>
          <t xml:space="preserve">66R33</t>
        </is>
      </c>
      <c s="8" t="inlineStr" r="G13412">
        <is>
          <t xml:space="preserve">080</t>
        </is>
      </c>
      <c s="9" r="H13412">
        <v>0.5200</v>
      </c>
      <c s="8" t="inlineStr" r="I13412">
        <is>
          <t xml:space="preserve"/>
        </is>
      </c>
      <c s="8" t="inlineStr" r="J13412">
        <is>
          <t xml:space="preserve"> Kankakee</t>
        </is>
      </c>
    </row>
    <row r="13413" ht="20.25" customHeight="0">
      <c s="5" t="inlineStr" r="A13413">
        <is>
          <t xml:space="preserve">78011035</t>
        </is>
      </c>
      <c s="5" t="inlineStr" r="B13413">
        <is>
          <t xml:space="preserve">GROOVING FOR RECESSED PAVEMENT MARKING 7"</t>
        </is>
      </c>
      <c s="5" t="inlineStr" r="C13413">
        <is>
          <t xml:space="preserve">FOOT   </t>
        </is>
      </c>
      <c s="6" r="D13413">
        <v>210879.000</v>
      </c>
      <c s="7" r="E13413">
        <v>3</v>
      </c>
      <c s="8" t="inlineStr" r="F13413">
        <is>
          <t xml:space="preserve">66R35</t>
        </is>
      </c>
      <c s="8" t="inlineStr" r="G13413">
        <is>
          <t xml:space="preserve">081</t>
        </is>
      </c>
      <c s="9" r="H13413">
        <v>0.3500</v>
      </c>
      <c s="8" t="inlineStr" r="I13413">
        <is>
          <t xml:space="preserve">Y</t>
        </is>
      </c>
      <c s="8" t="inlineStr" r="J13413">
        <is>
          <t xml:space="preserve"> Kankakee</t>
        </is>
      </c>
    </row>
    <row r="13414" ht="20.25" customHeight="0">
      <c s="5" t="inlineStr" r="A13414">
        <is>
          <t xml:space="preserve">78011035</t>
        </is>
      </c>
      <c s="5" t="inlineStr" r="B13414">
        <is>
          <t xml:space="preserve">GROOVING FOR RECESSED PAVEMENT MARKING 7"</t>
        </is>
      </c>
      <c s="5" t="inlineStr" r="C13414">
        <is>
          <t xml:space="preserve">FOOT   </t>
        </is>
      </c>
      <c s="6" r="D13414">
        <v>50148.000</v>
      </c>
      <c s="7" r="E13414">
        <v>3</v>
      </c>
      <c s="8" t="inlineStr" r="F13414">
        <is>
          <t xml:space="preserve">66R36</t>
        </is>
      </c>
      <c s="8" t="inlineStr" r="G13414">
        <is>
          <t xml:space="preserve">082</t>
        </is>
      </c>
      <c s="9" r="H13414">
        <v>0.4400</v>
      </c>
      <c s="8" t="inlineStr" r="I13414">
        <is>
          <t xml:space="preserve">Y</t>
        </is>
      </c>
      <c s="8" t="inlineStr" r="J13414">
        <is>
          <t xml:space="preserve"> LaSalle</t>
        </is>
      </c>
    </row>
    <row r="13415" ht="20.25" customHeight="0">
      <c s="5" t="inlineStr" r="A13415">
        <is>
          <t xml:space="preserve">78011035</t>
        </is>
      </c>
      <c s="5" t="inlineStr" r="B13415">
        <is>
          <t xml:space="preserve">GROOVING FOR RECESSED PAVEMENT MARKING 7"</t>
        </is>
      </c>
      <c s="5" t="inlineStr" r="C13415">
        <is>
          <t xml:space="preserve">FOOT   </t>
        </is>
      </c>
      <c s="6" r="D13415">
        <v>13820.000</v>
      </c>
      <c s="7" r="E13415">
        <v>4</v>
      </c>
      <c s="8" t="inlineStr" r="F13415">
        <is>
          <t xml:space="preserve">68A65</t>
        </is>
      </c>
      <c s="8" t="inlineStr" r="G13415">
        <is>
          <t xml:space="preserve">083</t>
        </is>
      </c>
      <c s="9" r="H13415">
        <v>0.7200</v>
      </c>
      <c s="8" t="inlineStr" r="I13415">
        <is>
          <t xml:space="preserve">Y</t>
        </is>
      </c>
      <c s="8" t="inlineStr" r="J13415">
        <is>
          <t xml:space="preserve"> Tazewell</t>
        </is>
      </c>
    </row>
    <row r="13416" ht="20.25" customHeight="0">
      <c s="5" t="inlineStr" r="A13416">
        <is>
          <t xml:space="preserve">78011035</t>
        </is>
      </c>
      <c s="5" t="inlineStr" r="B13416">
        <is>
          <t xml:space="preserve">GROOVING FOR RECESSED PAVEMENT MARKING 7"</t>
        </is>
      </c>
      <c s="5" t="inlineStr" r="C13416">
        <is>
          <t xml:space="preserve">FOOT   </t>
        </is>
      </c>
      <c s="6" r="D13416">
        <v>74201.000</v>
      </c>
      <c s="7" r="E13416">
        <v>4</v>
      </c>
      <c s="8" t="inlineStr" r="F13416">
        <is>
          <t xml:space="preserve">68F43</t>
        </is>
      </c>
      <c s="8" t="inlineStr" r="G13416">
        <is>
          <t xml:space="preserve">084</t>
        </is>
      </c>
      <c s="9" r="H13416">
        <v>0.6700</v>
      </c>
      <c s="8" t="inlineStr" r="I13416">
        <is>
          <t xml:space="preserve">Y</t>
        </is>
      </c>
      <c s="8" t="inlineStr" r="J13416">
        <is>
          <t xml:space="preserve"> Warren</t>
        </is>
      </c>
    </row>
    <row r="13417" ht="20.25" customHeight="0">
      <c s="5" t="inlineStr" r="A13417">
        <is>
          <t xml:space="preserve">78011035</t>
        </is>
      </c>
      <c s="5" t="inlineStr" r="B13417">
        <is>
          <t xml:space="preserve">GROOVING FOR RECESSED PAVEMENT MARKING 7"</t>
        </is>
      </c>
      <c s="5" t="inlineStr" r="C13417">
        <is>
          <t xml:space="preserve">FOOT   </t>
        </is>
      </c>
      <c s="6" r="D13417">
        <v>48704.000</v>
      </c>
      <c s="7" r="E13417">
        <v>4</v>
      </c>
      <c s="8" t="inlineStr" r="F13417">
        <is>
          <t xml:space="preserve">68G11</t>
        </is>
      </c>
      <c s="8" t="inlineStr" r="G13417">
        <is>
          <t xml:space="preserve">085</t>
        </is>
      </c>
      <c s="9" r="H13417">
        <v>0.8800</v>
      </c>
      <c s="8" t="inlineStr" r="I13417">
        <is>
          <t xml:space="preserve">Y</t>
        </is>
      </c>
      <c s="8" t="inlineStr" r="J13417">
        <is>
          <t xml:space="preserve"> Henderson</t>
        </is>
      </c>
    </row>
    <row r="13418" ht="20.25" customHeight="0">
      <c s="5" t="inlineStr" r="A13418">
        <is>
          <t xml:space="preserve">78011035</t>
        </is>
      </c>
      <c s="5" t="inlineStr" r="B13418">
        <is>
          <t xml:space="preserve">GROOVING FOR RECESSED PAVEMENT MARKING 7"</t>
        </is>
      </c>
      <c s="5" t="inlineStr" r="C13418">
        <is>
          <t xml:space="preserve">FOOT   </t>
        </is>
      </c>
      <c s="6" r="D13418">
        <v>134640.000</v>
      </c>
      <c s="7" r="E13418">
        <v>4</v>
      </c>
      <c s="8" t="inlineStr" r="F13418">
        <is>
          <t xml:space="preserve">68J18</t>
        </is>
      </c>
      <c s="8" t="inlineStr" r="G13418">
        <is>
          <t xml:space="preserve">089</t>
        </is>
      </c>
      <c s="9" r="H13418">
        <v>0.5000</v>
      </c>
      <c s="8" t="inlineStr" r="I13418">
        <is>
          <t xml:space="preserve">Y</t>
        </is>
      </c>
      <c s="8" t="inlineStr" r="J13418">
        <is>
          <t xml:space="preserve"> Peoria</t>
        </is>
      </c>
    </row>
    <row r="13419" ht="20.25" customHeight="0">
      <c s="5" t="inlineStr" r="A13419">
        <is>
          <t xml:space="preserve">78011035</t>
        </is>
      </c>
      <c s="5" t="inlineStr" r="B13419">
        <is>
          <t xml:space="preserve">GROOVING FOR RECESSED PAVEMENT MARKING 7"</t>
        </is>
      </c>
      <c s="5" t="inlineStr" r="C13419">
        <is>
          <t xml:space="preserve">FOOT   </t>
        </is>
      </c>
      <c s="6" r="D13419">
        <v>134640.000</v>
      </c>
      <c s="7" r="E13419">
        <v>4</v>
      </c>
      <c s="8" t="inlineStr" r="F13419">
        <is>
          <t xml:space="preserve">68J18</t>
        </is>
      </c>
      <c s="8" t="inlineStr" r="G13419">
        <is>
          <t xml:space="preserve">089</t>
        </is>
      </c>
      <c s="9" r="H13419">
        <v>0.6500</v>
      </c>
      <c s="8" t="inlineStr" r="I13419">
        <is>
          <t xml:space="preserve"/>
        </is>
      </c>
      <c s="8" t="inlineStr" r="J13419">
        <is>
          <t xml:space="preserve"> Peoria</t>
        </is>
      </c>
    </row>
    <row r="13420" ht="20.25" customHeight="0">
      <c s="5" t="inlineStr" r="A13420">
        <is>
          <t xml:space="preserve">78011035</t>
        </is>
      </c>
      <c s="5" t="inlineStr" r="B13420">
        <is>
          <t xml:space="preserve">GROOVING FOR RECESSED PAVEMENT MARKING 7"</t>
        </is>
      </c>
      <c s="5" t="inlineStr" r="C13420">
        <is>
          <t xml:space="preserve">FOOT   </t>
        </is>
      </c>
      <c s="6" r="D13420">
        <v>146332.000</v>
      </c>
      <c s="7" r="E13420">
        <v>4</v>
      </c>
      <c s="8" t="inlineStr" r="F13420">
        <is>
          <t xml:space="preserve">68J21</t>
        </is>
      </c>
      <c s="8" t="inlineStr" r="G13420">
        <is>
          <t xml:space="preserve">090</t>
        </is>
      </c>
      <c s="9" r="H13420">
        <v>0.6900</v>
      </c>
      <c s="8" t="inlineStr" r="I13420">
        <is>
          <t xml:space="preserve">Y</t>
        </is>
      </c>
      <c s="8" t="inlineStr" r="J13420">
        <is>
          <t xml:space="preserve"> Warren</t>
        </is>
      </c>
    </row>
    <row r="13421" ht="20.25" customHeight="0">
      <c s="5" t="inlineStr" r="A13421">
        <is>
          <t xml:space="preserve">78011035</t>
        </is>
      </c>
      <c s="5" t="inlineStr" r="B13421">
        <is>
          <t xml:space="preserve">GROOVING FOR RECESSED PAVEMENT MARKING 7"</t>
        </is>
      </c>
      <c s="5" t="inlineStr" r="C13421">
        <is>
          <t xml:space="preserve">FOOT   </t>
        </is>
      </c>
      <c s="6" r="D13421">
        <v>4709.000</v>
      </c>
      <c s="7" r="E13421">
        <v>5</v>
      </c>
      <c s="8" t="inlineStr" r="F13421">
        <is>
          <t xml:space="preserve">70991</t>
        </is>
      </c>
      <c s="8" t="inlineStr" r="G13421">
        <is>
          <t xml:space="preserve">094</t>
        </is>
      </c>
      <c s="9" r="H13421">
        <v>1.0000</v>
      </c>
      <c s="8" t="inlineStr" r="I13421">
        <is>
          <t xml:space="preserve">Y</t>
        </is>
      </c>
      <c s="8" t="inlineStr" r="J13421">
        <is>
          <t xml:space="preserve"> Champaign</t>
        </is>
      </c>
    </row>
    <row r="13422" ht="20.25" customHeight="0">
      <c s="5" t="inlineStr" r="A13422">
        <is>
          <t xml:space="preserve">78011035</t>
        </is>
      </c>
      <c s="5" t="inlineStr" r="B13422">
        <is>
          <t xml:space="preserve">GROOVING FOR RECESSED PAVEMENT MARKING 7"</t>
        </is>
      </c>
      <c s="5" t="inlineStr" r="C13422">
        <is>
          <t xml:space="preserve">FOOT   </t>
        </is>
      </c>
      <c s="6" r="D13422">
        <v>4709.000</v>
      </c>
      <c s="7" r="E13422">
        <v>5</v>
      </c>
      <c s="8" t="inlineStr" r="F13422">
        <is>
          <t xml:space="preserve">70991</t>
        </is>
      </c>
      <c s="8" t="inlineStr" r="G13422">
        <is>
          <t xml:space="preserve">094</t>
        </is>
      </c>
      <c s="9" r="H13422">
        <v>0.7800</v>
      </c>
      <c s="8" t="inlineStr" r="I13422">
        <is>
          <t xml:space="preserve"/>
        </is>
      </c>
      <c s="8" t="inlineStr" r="J13422">
        <is>
          <t xml:space="preserve"> Champaign</t>
        </is>
      </c>
    </row>
    <row r="13423" ht="20.25" customHeight="0">
      <c s="5" t="inlineStr" r="A13423">
        <is>
          <t xml:space="preserve">78011035</t>
        </is>
      </c>
      <c s="5" t="inlineStr" r="B13423">
        <is>
          <t xml:space="preserve">GROOVING FOR RECESSED PAVEMENT MARKING 7"</t>
        </is>
      </c>
      <c s="5" t="inlineStr" r="C13423">
        <is>
          <t xml:space="preserve">FOOT   </t>
        </is>
      </c>
      <c s="6" r="D13423">
        <v>13701.000</v>
      </c>
      <c s="7" r="E13423">
        <v>5</v>
      </c>
      <c s="8" t="inlineStr" r="F13423">
        <is>
          <t xml:space="preserve">70H39</t>
        </is>
      </c>
      <c s="8" t="inlineStr" r="G13423">
        <is>
          <t xml:space="preserve">098</t>
        </is>
      </c>
      <c s="9" r="H13423">
        <v>1.0200</v>
      </c>
      <c s="8" t="inlineStr" r="I13423">
        <is>
          <t xml:space="preserve">Y</t>
        </is>
      </c>
      <c s="8" t="inlineStr" r="J13423">
        <is>
          <t xml:space="preserve"> McLean</t>
        </is>
      </c>
    </row>
    <row r="13424" ht="20.25" customHeight="0">
      <c s="5" t="inlineStr" r="A13424">
        <is>
          <t xml:space="preserve">78011035</t>
        </is>
      </c>
      <c s="5" t="inlineStr" r="B13424">
        <is>
          <t xml:space="preserve">GROOVING FOR RECESSED PAVEMENT MARKING 7"</t>
        </is>
      </c>
      <c s="5" t="inlineStr" r="C13424">
        <is>
          <t xml:space="preserve">FOOT   </t>
        </is>
      </c>
      <c s="6" r="D13424">
        <v>10076.000</v>
      </c>
      <c s="7" r="E13424">
        <v>5</v>
      </c>
      <c s="8" t="inlineStr" r="F13424">
        <is>
          <t xml:space="preserve">70H56</t>
        </is>
      </c>
      <c s="8" t="inlineStr" r="G13424">
        <is>
          <t xml:space="preserve">104</t>
        </is>
      </c>
      <c s="9" r="H13424">
        <v>1.1500</v>
      </c>
      <c s="8" t="inlineStr" r="I13424">
        <is>
          <t xml:space="preserve">Y</t>
        </is>
      </c>
      <c s="8" t="inlineStr" r="J13424">
        <is>
          <t xml:space="preserve"> Piatt</t>
        </is>
      </c>
    </row>
    <row r="13425" ht="20.25" customHeight="0">
      <c s="5" t="inlineStr" r="A13425">
        <is>
          <t xml:space="preserve">78011035</t>
        </is>
      </c>
      <c s="5" t="inlineStr" r="B13425">
        <is>
          <t xml:space="preserve">GROOVING FOR RECESSED PAVEMENT MARKING 7"</t>
        </is>
      </c>
      <c s="5" t="inlineStr" r="C13425">
        <is>
          <t xml:space="preserve">FOOT   </t>
        </is>
      </c>
      <c s="6" r="D13425">
        <v>10076.000</v>
      </c>
      <c s="7" r="E13425">
        <v>5</v>
      </c>
      <c s="8" t="inlineStr" r="F13425">
        <is>
          <t xml:space="preserve">70H56</t>
        </is>
      </c>
      <c s="8" t="inlineStr" r="G13425">
        <is>
          <t xml:space="preserve">104</t>
        </is>
      </c>
      <c s="9" r="H13425">
        <v>1.0000</v>
      </c>
      <c s="8" t="inlineStr" r="I13425">
        <is>
          <t xml:space="preserve"/>
        </is>
      </c>
      <c s="8" t="inlineStr" r="J13425">
        <is>
          <t xml:space="preserve"> Piatt</t>
        </is>
      </c>
    </row>
    <row r="13426" ht="20.25" customHeight="0">
      <c s="5" t="inlineStr" r="A13426">
        <is>
          <t xml:space="preserve">78011035</t>
        </is>
      </c>
      <c s="5" t="inlineStr" r="B13426">
        <is>
          <t xml:space="preserve">GROOVING FOR RECESSED PAVEMENT MARKING 7"</t>
        </is>
      </c>
      <c s="5" t="inlineStr" r="C13426">
        <is>
          <t xml:space="preserve">FOOT   </t>
        </is>
      </c>
      <c s="6" r="D13426">
        <v>10076.000</v>
      </c>
      <c s="7" r="E13426">
        <v>5</v>
      </c>
      <c s="8" t="inlineStr" r="F13426">
        <is>
          <t xml:space="preserve">70H56</t>
        </is>
      </c>
      <c s="8" t="inlineStr" r="G13426">
        <is>
          <t xml:space="preserve">104</t>
        </is>
      </c>
      <c s="9" r="H13426">
        <v>1.9500</v>
      </c>
      <c s="8" t="inlineStr" r="I13426">
        <is>
          <t xml:space="preserve"/>
        </is>
      </c>
      <c s="8" t="inlineStr" r="J13426">
        <is>
          <t xml:space="preserve"> Piatt</t>
        </is>
      </c>
    </row>
    <row r="13427" ht="20.25" customHeight="0">
      <c s="5" t="inlineStr" r="A13427">
        <is>
          <t xml:space="preserve">78011035</t>
        </is>
      </c>
      <c s="5" t="inlineStr" r="B13427">
        <is>
          <t xml:space="preserve">GROOVING FOR RECESSED PAVEMENT MARKING 7"</t>
        </is>
      </c>
      <c s="5" t="inlineStr" r="C13427">
        <is>
          <t xml:space="preserve">FOOT   </t>
        </is>
      </c>
      <c s="6" r="D13427">
        <v>13011.000</v>
      </c>
      <c s="7" r="E13427">
        <v>7</v>
      </c>
      <c s="8" t="inlineStr" r="F13427">
        <is>
          <t xml:space="preserve">74759</t>
        </is>
      </c>
      <c s="8" t="inlineStr" r="G13427">
        <is>
          <t xml:space="preserve">109</t>
        </is>
      </c>
      <c s="9" r="H13427">
        <v>1.6500</v>
      </c>
      <c s="8" t="inlineStr" r="I13427">
        <is>
          <t xml:space="preserve">Y</t>
        </is>
      </c>
      <c s="8" t="inlineStr" r="J13427">
        <is>
          <t xml:space="preserve"> Coles</t>
        </is>
      </c>
    </row>
    <row r="13428" ht="20.25" customHeight="0">
      <c s="5" t="inlineStr" r="A13428">
        <is>
          <t xml:space="preserve">78011035</t>
        </is>
      </c>
      <c s="5" t="inlineStr" r="B13428">
        <is>
          <t xml:space="preserve">GROOVING FOR RECESSED PAVEMENT MARKING 7"</t>
        </is>
      </c>
      <c s="5" t="inlineStr" r="C13428">
        <is>
          <t xml:space="preserve">FOOT   </t>
        </is>
      </c>
      <c s="6" r="D13428">
        <v>460.000</v>
      </c>
      <c s="7" r="E13428">
        <v>7</v>
      </c>
      <c s="8" t="inlineStr" r="F13428">
        <is>
          <t xml:space="preserve">74C44</t>
        </is>
      </c>
      <c s="8" t="inlineStr" r="G13428">
        <is>
          <t xml:space="preserve">114</t>
        </is>
      </c>
      <c s="9" r="H13428">
        <v>1.0000</v>
      </c>
      <c s="8" t="inlineStr" r="I13428">
        <is>
          <t xml:space="preserve">Y</t>
        </is>
      </c>
      <c s="8" t="inlineStr" r="J13428">
        <is>
          <t xml:space="preserve"> Jasper</t>
        </is>
      </c>
    </row>
    <row r="13429" ht="20.25" customHeight="0">
      <c s="5" t="inlineStr" r="A13429">
        <is>
          <t xml:space="preserve">78011035</t>
        </is>
      </c>
      <c s="5" t="inlineStr" r="B13429">
        <is>
          <t xml:space="preserve">GROOVING FOR RECESSED PAVEMENT MARKING 7"</t>
        </is>
      </c>
      <c s="5" t="inlineStr" r="C13429">
        <is>
          <t xml:space="preserve">FOOT   </t>
        </is>
      </c>
      <c s="6" r="D13429">
        <v>720.000</v>
      </c>
      <c s="7" r="E13429">
        <v>8</v>
      </c>
      <c s="8" t="inlineStr" r="F13429">
        <is>
          <t xml:space="preserve">76N05</t>
        </is>
      </c>
      <c s="8" t="inlineStr" r="G13429">
        <is>
          <t xml:space="preserve">124</t>
        </is>
      </c>
      <c s="9" r="H13429">
        <v>3.0000</v>
      </c>
      <c s="8" t="inlineStr" r="I13429">
        <is>
          <t xml:space="preserve">Y</t>
        </is>
      </c>
      <c s="8" t="inlineStr" r="J13429">
        <is>
          <t xml:space="preserve"> St. Clair</t>
        </is>
      </c>
    </row>
    <row r="13430" ht="20.25" customHeight="0">
      <c s="5" t="inlineStr" r="A13430">
        <is>
          <t xml:space="preserve">78011035</t>
        </is>
      </c>
      <c s="5" t="inlineStr" r="B13430">
        <is>
          <t xml:space="preserve">GROOVING FOR RECESSED PAVEMENT MARKING 7"</t>
        </is>
      </c>
      <c s="5" t="inlineStr" r="C13430">
        <is>
          <t xml:space="preserve">FOOT   </t>
        </is>
      </c>
      <c s="6" r="D13430">
        <v>720.000</v>
      </c>
      <c s="7" r="E13430">
        <v>8</v>
      </c>
      <c s="8" t="inlineStr" r="F13430">
        <is>
          <t xml:space="preserve">76N05</t>
        </is>
      </c>
      <c s="8" t="inlineStr" r="G13430">
        <is>
          <t xml:space="preserve">124</t>
        </is>
      </c>
      <c s="9" r="H13430">
        <v>2.1500</v>
      </c>
      <c s="8" t="inlineStr" r="I13430">
        <is>
          <t xml:space="preserve"/>
        </is>
      </c>
      <c s="8" t="inlineStr" r="J13430">
        <is>
          <t xml:space="preserve"> St. Clair</t>
        </is>
      </c>
    </row>
    <row r="13431" ht="20.25" customHeight="0">
      <c s="5" t="inlineStr" r="A13431">
        <is>
          <t xml:space="preserve">78011035</t>
        </is>
      </c>
      <c s="5" t="inlineStr" r="B13431">
        <is>
          <t xml:space="preserve">GROOVING FOR RECESSED PAVEMENT MARKING 7"</t>
        </is>
      </c>
      <c s="5" t="inlineStr" r="C13431">
        <is>
          <t xml:space="preserve">FOOT   </t>
        </is>
      </c>
      <c s="6" r="D13431">
        <v>16165.000</v>
      </c>
      <c s="7" r="E13431">
        <v>9</v>
      </c>
      <c s="8" t="inlineStr" r="F13431">
        <is>
          <t xml:space="preserve">78973</t>
        </is>
      </c>
      <c s="8" t="inlineStr" r="G13431">
        <is>
          <t xml:space="preserve">139</t>
        </is>
      </c>
      <c s="9" r="H13431">
        <v>1.5400</v>
      </c>
      <c s="8" t="inlineStr" r="I13431">
        <is>
          <t xml:space="preserve">Y</t>
        </is>
      </c>
      <c s="8" t="inlineStr" r="J13431">
        <is>
          <t xml:space="preserve"> Alexander</t>
        </is>
      </c>
    </row>
    <row r="13432" ht="20.25" customHeight="0">
      <c s="5" t="inlineStr" r="A13432">
        <is>
          <t xml:space="preserve">78011035</t>
        </is>
      </c>
      <c s="5" t="inlineStr" r="B13432">
        <is>
          <t xml:space="preserve">GROOVING FOR RECESSED PAVEMENT MARKING 7"</t>
        </is>
      </c>
      <c s="5" t="inlineStr" r="C13432">
        <is>
          <t xml:space="preserve">FOOT   </t>
        </is>
      </c>
      <c s="6" r="D13432">
        <v>16165.000</v>
      </c>
      <c s="7" r="E13432">
        <v>9</v>
      </c>
      <c s="8" t="inlineStr" r="F13432">
        <is>
          <t xml:space="preserve">78973</t>
        </is>
      </c>
      <c s="8" t="inlineStr" r="G13432">
        <is>
          <t xml:space="preserve">139</t>
        </is>
      </c>
      <c s="9" r="H13432">
        <v>1.3100</v>
      </c>
      <c s="8" t="inlineStr" r="I13432">
        <is>
          <t xml:space="preserve"/>
        </is>
      </c>
      <c s="8" t="inlineStr" r="J13432">
        <is>
          <t xml:space="preserve"> Alexander</t>
        </is>
      </c>
    </row>
    <row r="13433" ht="20.25" customHeight="0">
      <c s="5" t="inlineStr" r="A13433">
        <is>
          <t xml:space="preserve">78011035</t>
        </is>
      </c>
      <c s="5" t="inlineStr" r="B13433">
        <is>
          <t xml:space="preserve">GROOVING FOR RECESSED PAVEMENT MARKING 7"</t>
        </is>
      </c>
      <c s="5" t="inlineStr" r="C13433">
        <is>
          <t xml:space="preserve">FOOT   </t>
        </is>
      </c>
      <c s="6" r="D13433">
        <v>16165.000</v>
      </c>
      <c s="7" r="E13433">
        <v>9</v>
      </c>
      <c s="8" t="inlineStr" r="F13433">
        <is>
          <t xml:space="preserve">78973</t>
        </is>
      </c>
      <c s="8" t="inlineStr" r="G13433">
        <is>
          <t xml:space="preserve">139</t>
        </is>
      </c>
      <c s="9" r="H13433">
        <v>1.4000</v>
      </c>
      <c s="8" t="inlineStr" r="I13433">
        <is>
          <t xml:space="preserve"/>
        </is>
      </c>
      <c s="8" t="inlineStr" r="J13433">
        <is>
          <t xml:space="preserve"> Alexander</t>
        </is>
      </c>
    </row>
    <row r="13434" ht="20.25" customHeight="0">
      <c s="5" t="inlineStr" r="A13434">
        <is>
          <t xml:space="preserve">78011035</t>
        </is>
      </c>
      <c s="5" t="inlineStr" r="B13434">
        <is>
          <t xml:space="preserve">GROOVING FOR RECESSED PAVEMENT MARKING 7"</t>
        </is>
      </c>
      <c s="5" t="inlineStr" r="C13434">
        <is>
          <t xml:space="preserve">FOOT   </t>
        </is>
      </c>
      <c s="6" r="D13434">
        <v>16165.000</v>
      </c>
      <c s="7" r="E13434">
        <v>9</v>
      </c>
      <c s="8" t="inlineStr" r="F13434">
        <is>
          <t xml:space="preserve">78973</t>
        </is>
      </c>
      <c s="8" t="inlineStr" r="G13434">
        <is>
          <t xml:space="preserve">139</t>
        </is>
      </c>
      <c s="9" r="H13434">
        <v>1.5400</v>
      </c>
      <c s="8" t="inlineStr" r="I13434">
        <is>
          <t xml:space="preserve"/>
        </is>
      </c>
      <c s="8" t="inlineStr" r="J13434">
        <is>
          <t xml:space="preserve"> Alexander</t>
        </is>
      </c>
    </row>
    <row r="13435" ht="20.25" customHeight="0">
      <c s="5" t="inlineStr" r="A13435">
        <is>
          <t xml:space="preserve">78011035</t>
        </is>
      </c>
      <c s="5" t="inlineStr" r="B13435">
        <is>
          <t xml:space="preserve">GROOVING FOR RECESSED PAVEMENT MARKING 7"</t>
        </is>
      </c>
      <c s="5" t="inlineStr" r="C13435">
        <is>
          <t xml:space="preserve">FOOT   </t>
        </is>
      </c>
      <c s="6" r="D13435">
        <v>230055.000</v>
      </c>
      <c s="7" r="E13435">
        <v>9</v>
      </c>
      <c s="8" t="inlineStr" r="F13435">
        <is>
          <t xml:space="preserve">78A80</t>
        </is>
      </c>
      <c s="8" t="inlineStr" r="G13435">
        <is>
          <t xml:space="preserve">141</t>
        </is>
      </c>
      <c s="9" r="H13435">
        <v>0.5200</v>
      </c>
      <c s="8" t="inlineStr" r="I13435">
        <is>
          <t xml:space="preserve">Y</t>
        </is>
      </c>
      <c s="8" t="inlineStr" r="J13435">
        <is>
          <t xml:space="preserve"> Pulaski</t>
        </is>
      </c>
    </row>
    <row r="13436" ht="20.25" customHeight="0">
      <c s="5" t="inlineStr" r="A13436">
        <is>
          <t xml:space="preserve">78011035</t>
        </is>
      </c>
      <c s="5" t="inlineStr" r="B13436">
        <is>
          <t xml:space="preserve">GROOVING FOR RECESSED PAVEMENT MARKING 7"</t>
        </is>
      </c>
      <c s="5" t="inlineStr" r="C13436">
        <is>
          <t xml:space="preserve">FOOT   </t>
        </is>
      </c>
      <c s="6" r="D13436">
        <v>230055.000</v>
      </c>
      <c s="7" r="E13436">
        <v>9</v>
      </c>
      <c s="8" t="inlineStr" r="F13436">
        <is>
          <t xml:space="preserve">78A80</t>
        </is>
      </c>
      <c s="8" t="inlineStr" r="G13436">
        <is>
          <t xml:space="preserve">141</t>
        </is>
      </c>
      <c s="9" r="H13436">
        <v>0.6500</v>
      </c>
      <c s="8" t="inlineStr" r="I13436">
        <is>
          <t xml:space="preserve"/>
        </is>
      </c>
      <c s="8" t="inlineStr" r="J13436">
        <is>
          <t xml:space="preserve"> Pulaski</t>
        </is>
      </c>
    </row>
    <row r="13437" ht="20.25" customHeight="0">
      <c s="5" t="inlineStr" r="A13437">
        <is>
          <t xml:space="preserve">78011040</t>
        </is>
      </c>
      <c s="5" t="inlineStr" r="B13437">
        <is>
          <t xml:space="preserve">GROOVING FOR RECESSED PAVEMENT MARKING 8"</t>
        </is>
      </c>
      <c s="5" t="inlineStr" r="C13437">
        <is>
          <t xml:space="preserve">FOOT   </t>
        </is>
      </c>
      <c s="6" r="D13437">
        <v>100000.000</v>
      </c>
      <c s="7" r="E13437">
        <v>2</v>
      </c>
      <c s="8" t="inlineStr" r="F13437">
        <is>
          <t xml:space="preserve">46659</t>
        </is>
      </c>
      <c s="8" t="inlineStr" r="G13437">
        <is>
          <t xml:space="preserve">002</t>
        </is>
      </c>
      <c s="9" r="H13437">
        <v>1.1500</v>
      </c>
      <c s="8" t="inlineStr" r="I13437">
        <is>
          <t xml:space="preserve">Y</t>
        </is>
      </c>
      <c s="8" t="inlineStr" r="J13437">
        <is>
          <t xml:space="preserve">Various</t>
        </is>
      </c>
    </row>
    <row r="13438" ht="20.25" customHeight="0">
      <c s="5" t="inlineStr" r="A13438">
        <is>
          <t xml:space="preserve">78011040</t>
        </is>
      </c>
      <c s="5" t="inlineStr" r="B13438">
        <is>
          <t xml:space="preserve">GROOVING FOR RECESSED PAVEMENT MARKING 8"</t>
        </is>
      </c>
      <c s="5" t="inlineStr" r="C13438">
        <is>
          <t xml:space="preserve">FOOT   </t>
        </is>
      </c>
      <c s="6" r="D13438">
        <v>100000.000</v>
      </c>
      <c s="7" r="E13438">
        <v>2</v>
      </c>
      <c s="8" t="inlineStr" r="F13438">
        <is>
          <t xml:space="preserve">46659</t>
        </is>
      </c>
      <c s="8" t="inlineStr" r="G13438">
        <is>
          <t xml:space="preserve">002</t>
        </is>
      </c>
      <c s="9" r="H13438">
        <v>0.8500</v>
      </c>
      <c s="8" t="inlineStr" r="I13438">
        <is>
          <t xml:space="preserve"/>
        </is>
      </c>
      <c s="8" t="inlineStr" r="J13438">
        <is>
          <t xml:space="preserve">Various</t>
        </is>
      </c>
    </row>
    <row r="13439" ht="20.25" customHeight="0">
      <c s="5" t="inlineStr" r="A13439">
        <is>
          <t xml:space="preserve">78011040</t>
        </is>
      </c>
      <c s="5" t="inlineStr" r="B13439">
        <is>
          <t xml:space="preserve">GROOVING FOR RECESSED PAVEMENT MARKING 8"</t>
        </is>
      </c>
      <c s="5" t="inlineStr" r="C13439">
        <is>
          <t xml:space="preserve">FOOT   </t>
        </is>
      </c>
      <c s="6" r="D13439">
        <v>100000.000</v>
      </c>
      <c s="7" r="E13439">
        <v>2</v>
      </c>
      <c s="8" t="inlineStr" r="F13439">
        <is>
          <t xml:space="preserve">46659</t>
        </is>
      </c>
      <c s="8" t="inlineStr" r="G13439">
        <is>
          <t xml:space="preserve">002</t>
        </is>
      </c>
      <c s="9" r="H13439">
        <v>1.4500</v>
      </c>
      <c s="8" t="inlineStr" r="I13439">
        <is>
          <t xml:space="preserve"/>
        </is>
      </c>
      <c s="8" t="inlineStr" r="J13439">
        <is>
          <t xml:space="preserve">Various</t>
        </is>
      </c>
    </row>
    <row r="13440" ht="20.25" customHeight="0">
      <c s="5" t="inlineStr" r="A13440">
        <is>
          <t xml:space="preserve">78011040</t>
        </is>
      </c>
      <c s="5" t="inlineStr" r="B13440">
        <is>
          <t xml:space="preserve">GROOVING FOR RECESSED PAVEMENT MARKING 8"</t>
        </is>
      </c>
      <c s="5" t="inlineStr" r="C13440">
        <is>
          <t xml:space="preserve">FOOT   </t>
        </is>
      </c>
      <c s="6" r="D13440">
        <v>43.000</v>
      </c>
      <c s="7" r="E13440">
        <v>1</v>
      </c>
      <c s="8" t="inlineStr" r="F13440">
        <is>
          <t xml:space="preserve">62T27</t>
        </is>
      </c>
      <c s="8" t="inlineStr" r="G13440">
        <is>
          <t xml:space="preserve">026</t>
        </is>
      </c>
      <c s="9" r="H13440">
        <v>36.3000</v>
      </c>
      <c s="8" t="inlineStr" r="I13440">
        <is>
          <t xml:space="preserve">Y</t>
        </is>
      </c>
      <c s="8" t="inlineStr" r="J13440">
        <is>
          <t xml:space="preserve"> Will</t>
        </is>
      </c>
    </row>
    <row r="13441" ht="20.25" customHeight="0">
      <c s="5" t="inlineStr" r="A13441">
        <is>
          <t xml:space="preserve">78011040</t>
        </is>
      </c>
      <c s="5" t="inlineStr" r="B13441">
        <is>
          <t xml:space="preserve">GROOVING FOR RECESSED PAVEMENT MARKING 8"</t>
        </is>
      </c>
      <c s="5" t="inlineStr" r="C13441">
        <is>
          <t xml:space="preserve">FOOT   </t>
        </is>
      </c>
      <c s="6" r="D13441">
        <v>43.000</v>
      </c>
      <c s="7" r="E13441">
        <v>1</v>
      </c>
      <c s="8" t="inlineStr" r="F13441">
        <is>
          <t xml:space="preserve">62T27</t>
        </is>
      </c>
      <c s="8" t="inlineStr" r="G13441">
        <is>
          <t xml:space="preserve">026</t>
        </is>
      </c>
      <c s="9" r="H13441">
        <v>20.9500</v>
      </c>
      <c s="8" t="inlineStr" r="I13441">
        <is>
          <t xml:space="preserve"/>
        </is>
      </c>
      <c s="8" t="inlineStr" r="J13441">
        <is>
          <t xml:space="preserve"> Will</t>
        </is>
      </c>
    </row>
    <row r="13442" ht="20.25" customHeight="0">
      <c s="5" t="inlineStr" r="A13442">
        <is>
          <t xml:space="preserve">78011040</t>
        </is>
      </c>
      <c s="5" t="inlineStr" r="B13442">
        <is>
          <t xml:space="preserve">GROOVING FOR RECESSED PAVEMENT MARKING 8"</t>
        </is>
      </c>
      <c s="5" t="inlineStr" r="C13442">
        <is>
          <t xml:space="preserve">FOOT   </t>
        </is>
      </c>
      <c s="6" r="D13442">
        <v>43.000</v>
      </c>
      <c s="7" r="E13442">
        <v>1</v>
      </c>
      <c s="8" t="inlineStr" r="F13442">
        <is>
          <t xml:space="preserve">62T27</t>
        </is>
      </c>
      <c s="8" t="inlineStr" r="G13442">
        <is>
          <t xml:space="preserve">026</t>
        </is>
      </c>
      <c s="9" r="H13442">
        <v>23.6000</v>
      </c>
      <c s="8" t="inlineStr" r="I13442">
        <is>
          <t xml:space="preserve"/>
        </is>
      </c>
      <c s="8" t="inlineStr" r="J13442">
        <is>
          <t xml:space="preserve"> Will</t>
        </is>
      </c>
    </row>
    <row r="13443" ht="20.25" customHeight="0">
      <c s="5" t="inlineStr" r="A13443">
        <is>
          <t xml:space="preserve">78011040</t>
        </is>
      </c>
      <c s="5" t="inlineStr" r="B13443">
        <is>
          <t xml:space="preserve">GROOVING FOR RECESSED PAVEMENT MARKING 8"</t>
        </is>
      </c>
      <c s="5" t="inlineStr" r="C13443">
        <is>
          <t xml:space="preserve">FOOT   </t>
        </is>
      </c>
      <c s="6" r="D13443">
        <v>43.000</v>
      </c>
      <c s="7" r="E13443">
        <v>1</v>
      </c>
      <c s="8" t="inlineStr" r="F13443">
        <is>
          <t xml:space="preserve">62T27</t>
        </is>
      </c>
      <c s="8" t="inlineStr" r="G13443">
        <is>
          <t xml:space="preserve">026</t>
        </is>
      </c>
      <c s="9" r="H13443">
        <v>33.0000</v>
      </c>
      <c s="8" t="inlineStr" r="I13443">
        <is>
          <t xml:space="preserve"/>
        </is>
      </c>
      <c s="8" t="inlineStr" r="J13443">
        <is>
          <t xml:space="preserve"> Will</t>
        </is>
      </c>
    </row>
    <row r="13444" ht="20.25" customHeight="0">
      <c s="5" t="inlineStr" r="A13444">
        <is>
          <t xml:space="preserve">78011040</t>
        </is>
      </c>
      <c s="5" t="inlineStr" r="B13444">
        <is>
          <t xml:space="preserve">GROOVING FOR RECESSED PAVEMENT MARKING 8"</t>
        </is>
      </c>
      <c s="5" t="inlineStr" r="C13444">
        <is>
          <t xml:space="preserve">FOOT   </t>
        </is>
      </c>
      <c s="6" r="D13444">
        <v>43.000</v>
      </c>
      <c s="7" r="E13444">
        <v>1</v>
      </c>
      <c s="8" t="inlineStr" r="F13444">
        <is>
          <t xml:space="preserve">62T27</t>
        </is>
      </c>
      <c s="8" t="inlineStr" r="G13444">
        <is>
          <t xml:space="preserve">026</t>
        </is>
      </c>
      <c s="9" r="H13444">
        <v>37.0000</v>
      </c>
      <c s="8" t="inlineStr" r="I13444">
        <is>
          <t xml:space="preserve"/>
        </is>
      </c>
      <c s="8" t="inlineStr" r="J13444">
        <is>
          <t xml:space="preserve"> Will</t>
        </is>
      </c>
    </row>
    <row r="13445" ht="20.25" customHeight="0">
      <c s="5" t="inlineStr" r="A13445">
        <is>
          <t xml:space="preserve">78011040</t>
        </is>
      </c>
      <c s="5" t="inlineStr" r="B13445">
        <is>
          <t xml:space="preserve">GROOVING FOR RECESSED PAVEMENT MARKING 8"</t>
        </is>
      </c>
      <c s="5" t="inlineStr" r="C13445">
        <is>
          <t xml:space="preserve">FOOT   </t>
        </is>
      </c>
      <c s="6" r="D13445">
        <v>26600.000</v>
      </c>
      <c s="7" r="E13445">
        <v>1</v>
      </c>
      <c s="8" t="inlineStr" r="F13445">
        <is>
          <t xml:space="preserve">62W87</t>
        </is>
      </c>
      <c s="8" t="inlineStr" r="G13445">
        <is>
          <t xml:space="preserve">205</t>
        </is>
      </c>
      <c s="9" r="H13445">
        <v>1.1000</v>
      </c>
      <c s="8" t="inlineStr" r="I13445">
        <is>
          <t xml:space="preserve">Y</t>
        </is>
      </c>
      <c s="8" t="inlineStr" r="J13445">
        <is>
          <t xml:space="preserve"> Cook</t>
        </is>
      </c>
    </row>
    <row r="13446" ht="20.25" customHeight="0">
      <c s="5" t="inlineStr" r="A13446">
        <is>
          <t xml:space="preserve">78011040</t>
        </is>
      </c>
      <c s="5" t="inlineStr" r="B13446">
        <is>
          <t xml:space="preserve">GROOVING FOR RECESSED PAVEMENT MARKING 8"</t>
        </is>
      </c>
      <c s="5" t="inlineStr" r="C13446">
        <is>
          <t xml:space="preserve">FOOT   </t>
        </is>
      </c>
      <c s="6" r="D13446">
        <v>26600.000</v>
      </c>
      <c s="7" r="E13446">
        <v>1</v>
      </c>
      <c s="8" t="inlineStr" r="F13446">
        <is>
          <t xml:space="preserve">62W87</t>
        </is>
      </c>
      <c s="8" t="inlineStr" r="G13446">
        <is>
          <t xml:space="preserve">205</t>
        </is>
      </c>
      <c s="9" r="H13446">
        <v>1.1000</v>
      </c>
      <c s="8" t="inlineStr" r="I13446">
        <is>
          <t xml:space="preserve"/>
        </is>
      </c>
      <c s="8" t="inlineStr" r="J13446">
        <is>
          <t xml:space="preserve"> Cook</t>
        </is>
      </c>
    </row>
    <row r="13447" ht="20.25" customHeight="0">
      <c s="5" t="inlineStr" r="A13447">
        <is>
          <t xml:space="preserve">78011040</t>
        </is>
      </c>
      <c s="5" t="inlineStr" r="B13447">
        <is>
          <t xml:space="preserve">GROOVING FOR RECESSED PAVEMENT MARKING 8"</t>
        </is>
      </c>
      <c s="5" t="inlineStr" r="C13447">
        <is>
          <t xml:space="preserve">FOOT   </t>
        </is>
      </c>
      <c s="6" r="D13447">
        <v>12319.000</v>
      </c>
      <c s="7" r="E13447">
        <v>1</v>
      </c>
      <c s="8" t="inlineStr" r="F13447">
        <is>
          <t xml:space="preserve">62X94</t>
        </is>
      </c>
      <c s="8" t="inlineStr" r="G13447">
        <is>
          <t xml:space="preserve">170</t>
        </is>
      </c>
      <c s="9" r="H13447">
        <v>1.3500</v>
      </c>
      <c s="8" t="inlineStr" r="I13447">
        <is>
          <t xml:space="preserve">Y</t>
        </is>
      </c>
      <c s="8" t="inlineStr" r="J13447">
        <is>
          <t xml:space="preserve"> McHenry</t>
        </is>
      </c>
    </row>
    <row r="13448" ht="20.25" customHeight="0">
      <c s="5" t="inlineStr" r="A13448">
        <is>
          <t xml:space="preserve">78011040</t>
        </is>
      </c>
      <c s="5" t="inlineStr" r="B13448">
        <is>
          <t xml:space="preserve">GROOVING FOR RECESSED PAVEMENT MARKING 8"</t>
        </is>
      </c>
      <c s="5" t="inlineStr" r="C13448">
        <is>
          <t xml:space="preserve">FOOT   </t>
        </is>
      </c>
      <c s="6" r="D13448">
        <v>12319.000</v>
      </c>
      <c s="7" r="E13448">
        <v>1</v>
      </c>
      <c s="8" t="inlineStr" r="F13448">
        <is>
          <t xml:space="preserve">62X94</t>
        </is>
      </c>
      <c s="8" t="inlineStr" r="G13448">
        <is>
          <t xml:space="preserve">170</t>
        </is>
      </c>
      <c s="9" r="H13448">
        <v>0.4500</v>
      </c>
      <c s="8" t="inlineStr" r="I13448">
        <is>
          <t xml:space="preserve"/>
        </is>
      </c>
      <c s="8" t="inlineStr" r="J13448">
        <is>
          <t xml:space="preserve"> McHenry</t>
        </is>
      </c>
    </row>
    <row r="13449" ht="20.25" customHeight="0">
      <c s="5" t="inlineStr" r="A13449">
        <is>
          <t xml:space="preserve">78011040</t>
        </is>
      </c>
      <c s="5" t="inlineStr" r="B13449">
        <is>
          <t xml:space="preserve">GROOVING FOR RECESSED PAVEMENT MARKING 8"</t>
        </is>
      </c>
      <c s="5" t="inlineStr" r="C13449">
        <is>
          <t xml:space="preserve">FOOT   </t>
        </is>
      </c>
      <c s="6" r="D13449">
        <v>12319.000</v>
      </c>
      <c s="7" r="E13449">
        <v>1</v>
      </c>
      <c s="8" t="inlineStr" r="F13449">
        <is>
          <t xml:space="preserve">62X94</t>
        </is>
      </c>
      <c s="8" t="inlineStr" r="G13449">
        <is>
          <t xml:space="preserve">170</t>
        </is>
      </c>
      <c s="9" r="H13449">
        <v>1.3500</v>
      </c>
      <c s="8" t="inlineStr" r="I13449">
        <is>
          <t xml:space="preserve"/>
        </is>
      </c>
      <c s="8" t="inlineStr" r="J13449">
        <is>
          <t xml:space="preserve"> McHenry</t>
        </is>
      </c>
    </row>
    <row r="13450" ht="20.25" customHeight="0">
      <c s="5" t="inlineStr" r="A13450">
        <is>
          <t xml:space="preserve">78011040</t>
        </is>
      </c>
      <c s="5" t="inlineStr" r="B13450">
        <is>
          <t xml:space="preserve">GROOVING FOR RECESSED PAVEMENT MARKING 8"</t>
        </is>
      </c>
      <c s="5" t="inlineStr" r="C13450">
        <is>
          <t xml:space="preserve">FOOT   </t>
        </is>
      </c>
      <c s="6" r="D13450">
        <v>12319.000</v>
      </c>
      <c s="7" r="E13450">
        <v>1</v>
      </c>
      <c s="8" t="inlineStr" r="F13450">
        <is>
          <t xml:space="preserve">62X94</t>
        </is>
      </c>
      <c s="8" t="inlineStr" r="G13450">
        <is>
          <t xml:space="preserve">170</t>
        </is>
      </c>
      <c s="9" r="H13450">
        <v>2.2100</v>
      </c>
      <c s="8" t="inlineStr" r="I13450">
        <is>
          <t xml:space="preserve"/>
        </is>
      </c>
      <c s="8" t="inlineStr" r="J13450">
        <is>
          <t xml:space="preserve"> McHenry</t>
        </is>
      </c>
    </row>
    <row r="13451" ht="20.25" customHeight="0">
      <c s="5" t="inlineStr" r="A13451">
        <is>
          <t xml:space="preserve">78011040</t>
        </is>
      </c>
      <c s="5" t="inlineStr" r="B13451">
        <is>
          <t xml:space="preserve">GROOVING FOR RECESSED PAVEMENT MARKING 8"</t>
        </is>
      </c>
      <c s="5" t="inlineStr" r="C13451">
        <is>
          <t xml:space="preserve">FOOT   </t>
        </is>
      </c>
      <c s="6" r="D13451">
        <v>3531.000</v>
      </c>
      <c s="7" r="E13451">
        <v>2</v>
      </c>
      <c s="8" t="inlineStr" r="F13451">
        <is>
          <t xml:space="preserve">64N98</t>
        </is>
      </c>
      <c s="8" t="inlineStr" r="G13451">
        <is>
          <t xml:space="preserve">057</t>
        </is>
      </c>
      <c s="9" r="H13451">
        <v>3.4000</v>
      </c>
      <c s="8" t="inlineStr" r="I13451">
        <is>
          <t xml:space="preserve">Y</t>
        </is>
      </c>
      <c s="8" t="inlineStr" r="J13451">
        <is>
          <t xml:space="preserve"> Ogle</t>
        </is>
      </c>
    </row>
    <row r="13452" ht="20.25" customHeight="0">
      <c s="5" t="inlineStr" r="A13452">
        <is>
          <t xml:space="preserve">78011040</t>
        </is>
      </c>
      <c s="5" t="inlineStr" r="B13452">
        <is>
          <t xml:space="preserve">GROOVING FOR RECESSED PAVEMENT MARKING 8"</t>
        </is>
      </c>
      <c s="5" t="inlineStr" r="C13452">
        <is>
          <t xml:space="preserve">FOOT   </t>
        </is>
      </c>
      <c s="6" r="D13452">
        <v>3531.000</v>
      </c>
      <c s="7" r="E13452">
        <v>2</v>
      </c>
      <c s="8" t="inlineStr" r="F13452">
        <is>
          <t xml:space="preserve">64N98</t>
        </is>
      </c>
      <c s="8" t="inlineStr" r="G13452">
        <is>
          <t xml:space="preserve">057</t>
        </is>
      </c>
      <c s="9" r="H13452">
        <v>1.4500</v>
      </c>
      <c s="8" t="inlineStr" r="I13452">
        <is>
          <t xml:space="preserve"/>
        </is>
      </c>
      <c s="8" t="inlineStr" r="J13452">
        <is>
          <t xml:space="preserve"> Ogle</t>
        </is>
      </c>
    </row>
    <row r="13453" ht="20.25" customHeight="0">
      <c s="5" t="inlineStr" r="A13453">
        <is>
          <t xml:space="preserve">78011040</t>
        </is>
      </c>
      <c s="5" t="inlineStr" r="B13453">
        <is>
          <t xml:space="preserve">GROOVING FOR RECESSED PAVEMENT MARKING 8"</t>
        </is>
      </c>
      <c s="5" t="inlineStr" r="C13453">
        <is>
          <t xml:space="preserve">FOOT   </t>
        </is>
      </c>
      <c s="6" r="D13453">
        <v>3531.000</v>
      </c>
      <c s="7" r="E13453">
        <v>2</v>
      </c>
      <c s="8" t="inlineStr" r="F13453">
        <is>
          <t xml:space="preserve">64N98</t>
        </is>
      </c>
      <c s="8" t="inlineStr" r="G13453">
        <is>
          <t xml:space="preserve">057</t>
        </is>
      </c>
      <c s="9" r="H13453">
        <v>3.1900</v>
      </c>
      <c s="8" t="inlineStr" r="I13453">
        <is>
          <t xml:space="preserve"/>
        </is>
      </c>
      <c s="8" t="inlineStr" r="J13453">
        <is>
          <t xml:space="preserve"> Ogle</t>
        </is>
      </c>
    </row>
    <row r="13454" ht="20.25" customHeight="0">
      <c s="5" t="inlineStr" r="A13454">
        <is>
          <t xml:space="preserve">78011045</t>
        </is>
      </c>
      <c s="5" t="inlineStr" r="B13454">
        <is>
          <t xml:space="preserve">GROOVING FOR RECESSED PAVEMENT MARKING 9"</t>
        </is>
      </c>
      <c s="5" t="inlineStr" r="C13454">
        <is>
          <t xml:space="preserve">FOOT   </t>
        </is>
      </c>
      <c s="6" r="D13454">
        <v>9184.000</v>
      </c>
      <c s="7" r="E13454">
        <v>1</v>
      </c>
      <c s="8" t="inlineStr" r="F13454">
        <is>
          <t xml:space="preserve">62W87</t>
        </is>
      </c>
      <c s="8" t="inlineStr" r="G13454">
        <is>
          <t xml:space="preserve">205</t>
        </is>
      </c>
      <c s="9" r="H13454">
        <v>1.2000</v>
      </c>
      <c s="8" t="inlineStr" r="I13454">
        <is>
          <t xml:space="preserve">Y</t>
        </is>
      </c>
      <c s="8" t="inlineStr" r="J13454">
        <is>
          <t xml:space="preserve"> Cook</t>
        </is>
      </c>
    </row>
    <row r="13455" ht="20.25" customHeight="0">
      <c s="5" t="inlineStr" r="A13455">
        <is>
          <t xml:space="preserve">78011045</t>
        </is>
      </c>
      <c s="5" t="inlineStr" r="B13455">
        <is>
          <t xml:space="preserve">GROOVING FOR RECESSED PAVEMENT MARKING 9"</t>
        </is>
      </c>
      <c s="5" t="inlineStr" r="C13455">
        <is>
          <t xml:space="preserve">FOOT   </t>
        </is>
      </c>
      <c s="6" r="D13455">
        <v>9184.000</v>
      </c>
      <c s="7" r="E13455">
        <v>1</v>
      </c>
      <c s="8" t="inlineStr" r="F13455">
        <is>
          <t xml:space="preserve">62W87</t>
        </is>
      </c>
      <c s="8" t="inlineStr" r="G13455">
        <is>
          <t xml:space="preserve">205</t>
        </is>
      </c>
      <c s="9" r="H13455">
        <v>1.2000</v>
      </c>
      <c s="8" t="inlineStr" r="I13455">
        <is>
          <t xml:space="preserve"/>
        </is>
      </c>
      <c s="8" t="inlineStr" r="J13455">
        <is>
          <t xml:space="preserve"> Cook</t>
        </is>
      </c>
    </row>
    <row r="13456" ht="20.25" customHeight="0">
      <c s="5" t="inlineStr" r="A13456">
        <is>
          <t xml:space="preserve">78011045</t>
        </is>
      </c>
      <c s="5" t="inlineStr" r="B13456">
        <is>
          <t xml:space="preserve">GROOVING FOR RECESSED PAVEMENT MARKING 9"</t>
        </is>
      </c>
      <c s="5" t="inlineStr" r="C13456">
        <is>
          <t xml:space="preserve">FOOT   </t>
        </is>
      </c>
      <c s="6" r="D13456">
        <v>627.000</v>
      </c>
      <c s="7" r="E13456">
        <v>2</v>
      </c>
      <c s="8" t="inlineStr" r="F13456">
        <is>
          <t xml:space="preserve">64N76</t>
        </is>
      </c>
      <c s="8" t="inlineStr" r="G13456">
        <is>
          <t xml:space="preserve">056</t>
        </is>
      </c>
      <c s="9" r="H13456">
        <v>1.7000</v>
      </c>
      <c s="8" t="inlineStr" r="I13456">
        <is>
          <t xml:space="preserve">Y</t>
        </is>
      </c>
      <c s="8" t="inlineStr" r="J13456">
        <is>
          <t xml:space="preserve"> Henry</t>
        </is>
      </c>
    </row>
    <row r="13457" ht="20.25" customHeight="0">
      <c s="5" t="inlineStr" r="A13457">
        <is>
          <t xml:space="preserve">78011045</t>
        </is>
      </c>
      <c s="5" t="inlineStr" r="B13457">
        <is>
          <t xml:space="preserve">GROOVING FOR RECESSED PAVEMENT MARKING 9"</t>
        </is>
      </c>
      <c s="5" t="inlineStr" r="C13457">
        <is>
          <t xml:space="preserve">FOOT   </t>
        </is>
      </c>
      <c s="6" r="D13457">
        <v>627.000</v>
      </c>
      <c s="7" r="E13457">
        <v>2</v>
      </c>
      <c s="8" t="inlineStr" r="F13457">
        <is>
          <t xml:space="preserve">64N76</t>
        </is>
      </c>
      <c s="8" t="inlineStr" r="G13457">
        <is>
          <t xml:space="preserve">056</t>
        </is>
      </c>
      <c s="9" r="H13457">
        <v>1.1200</v>
      </c>
      <c s="8" t="inlineStr" r="I13457">
        <is>
          <t xml:space="preserve"/>
        </is>
      </c>
      <c s="8" t="inlineStr" r="J13457">
        <is>
          <t xml:space="preserve"> Henry</t>
        </is>
      </c>
    </row>
    <row r="13458" ht="20.25" customHeight="0">
      <c s="5" t="inlineStr" r="A13458">
        <is>
          <t xml:space="preserve">78011045</t>
        </is>
      </c>
      <c s="5" t="inlineStr" r="B13458">
        <is>
          <t xml:space="preserve">GROOVING FOR RECESSED PAVEMENT MARKING 9"</t>
        </is>
      </c>
      <c s="5" t="inlineStr" r="C13458">
        <is>
          <t xml:space="preserve">FOOT   </t>
        </is>
      </c>
      <c s="6" r="D13458">
        <v>627.000</v>
      </c>
      <c s="7" r="E13458">
        <v>2</v>
      </c>
      <c s="8" t="inlineStr" r="F13458">
        <is>
          <t xml:space="preserve">64N76</t>
        </is>
      </c>
      <c s="8" t="inlineStr" r="G13458">
        <is>
          <t xml:space="preserve">056</t>
        </is>
      </c>
      <c s="9" r="H13458">
        <v>1.7000</v>
      </c>
      <c s="8" t="inlineStr" r="I13458">
        <is>
          <t xml:space="preserve"/>
        </is>
      </c>
      <c s="8" t="inlineStr" r="J13458">
        <is>
          <t xml:space="preserve"> Henry</t>
        </is>
      </c>
    </row>
    <row r="13459" ht="20.25" customHeight="0">
      <c s="5" t="inlineStr" r="A13459">
        <is>
          <t xml:space="preserve">78011045</t>
        </is>
      </c>
      <c s="5" t="inlineStr" r="B13459">
        <is>
          <t xml:space="preserve">GROOVING FOR RECESSED PAVEMENT MARKING 9"</t>
        </is>
      </c>
      <c s="5" t="inlineStr" r="C13459">
        <is>
          <t xml:space="preserve">FOOT   </t>
        </is>
      </c>
      <c s="6" r="D13459">
        <v>627.000</v>
      </c>
      <c s="7" r="E13459">
        <v>2</v>
      </c>
      <c s="8" t="inlineStr" r="F13459">
        <is>
          <t xml:space="preserve">64N76</t>
        </is>
      </c>
      <c s="8" t="inlineStr" r="G13459">
        <is>
          <t xml:space="preserve">056</t>
        </is>
      </c>
      <c s="9" r="H13459">
        <v>1.9000</v>
      </c>
      <c s="8" t="inlineStr" r="I13459">
        <is>
          <t xml:space="preserve"/>
        </is>
      </c>
      <c s="8" t="inlineStr" r="J13459">
        <is>
          <t xml:space="preserve"> Henry</t>
        </is>
      </c>
    </row>
    <row r="13460" ht="20.25" customHeight="0">
      <c s="5" t="inlineStr" r="A13460">
        <is>
          <t xml:space="preserve">78011045</t>
        </is>
      </c>
      <c s="5" t="inlineStr" r="B13460">
        <is>
          <t xml:space="preserve">GROOVING FOR RECESSED PAVEMENT MARKING 9"</t>
        </is>
      </c>
      <c s="5" t="inlineStr" r="C13460">
        <is>
          <t xml:space="preserve">FOOT   </t>
        </is>
      </c>
      <c s="6" r="D13460">
        <v>3223.000</v>
      </c>
      <c s="7" r="E13460">
        <v>2</v>
      </c>
      <c s="8" t="inlineStr" r="F13460">
        <is>
          <t xml:space="preserve">64N98</t>
        </is>
      </c>
      <c s="8" t="inlineStr" r="G13460">
        <is>
          <t xml:space="preserve">057</t>
        </is>
      </c>
      <c s="9" r="H13460">
        <v>0.8200</v>
      </c>
      <c s="8" t="inlineStr" r="I13460">
        <is>
          <t xml:space="preserve">Y</t>
        </is>
      </c>
      <c s="8" t="inlineStr" r="J13460">
        <is>
          <t xml:space="preserve"> Ogle</t>
        </is>
      </c>
    </row>
    <row r="13461" ht="20.25" customHeight="0">
      <c s="5" t="inlineStr" r="A13461">
        <is>
          <t xml:space="preserve">78011045</t>
        </is>
      </c>
      <c s="5" t="inlineStr" r="B13461">
        <is>
          <t xml:space="preserve">GROOVING FOR RECESSED PAVEMENT MARKING 9"</t>
        </is>
      </c>
      <c s="5" t="inlineStr" r="C13461">
        <is>
          <t xml:space="preserve">FOOT   </t>
        </is>
      </c>
      <c s="6" r="D13461">
        <v>3223.000</v>
      </c>
      <c s="7" r="E13461">
        <v>2</v>
      </c>
      <c s="8" t="inlineStr" r="F13461">
        <is>
          <t xml:space="preserve">64N98</t>
        </is>
      </c>
      <c s="8" t="inlineStr" r="G13461">
        <is>
          <t xml:space="preserve">057</t>
        </is>
      </c>
      <c s="9" r="H13461">
        <v>0.7700</v>
      </c>
      <c s="8" t="inlineStr" r="I13461">
        <is>
          <t xml:space="preserve"/>
        </is>
      </c>
      <c s="8" t="inlineStr" r="J13461">
        <is>
          <t xml:space="preserve"> Ogle</t>
        </is>
      </c>
    </row>
    <row r="13462" ht="20.25" customHeight="0">
      <c s="5" t="inlineStr" r="A13462">
        <is>
          <t xml:space="preserve">78011045</t>
        </is>
      </c>
      <c s="5" t="inlineStr" r="B13462">
        <is>
          <t xml:space="preserve">GROOVING FOR RECESSED PAVEMENT MARKING 9"</t>
        </is>
      </c>
      <c s="5" t="inlineStr" r="C13462">
        <is>
          <t xml:space="preserve">FOOT   </t>
        </is>
      </c>
      <c s="6" r="D13462">
        <v>3223.000</v>
      </c>
      <c s="7" r="E13462">
        <v>2</v>
      </c>
      <c s="8" t="inlineStr" r="F13462">
        <is>
          <t xml:space="preserve">64N98</t>
        </is>
      </c>
      <c s="8" t="inlineStr" r="G13462">
        <is>
          <t xml:space="preserve">057</t>
        </is>
      </c>
      <c s="9" r="H13462">
        <v>1.7500</v>
      </c>
      <c s="8" t="inlineStr" r="I13462">
        <is>
          <t xml:space="preserve"/>
        </is>
      </c>
      <c s="8" t="inlineStr" r="J13462">
        <is>
          <t xml:space="preserve"> Ogle</t>
        </is>
      </c>
    </row>
    <row r="13463" ht="20.25" customHeight="0">
      <c s="5" t="inlineStr" r="A13463">
        <is>
          <t xml:space="preserve">78011045</t>
        </is>
      </c>
      <c s="5" t="inlineStr" r="B13463">
        <is>
          <t xml:space="preserve">GROOVING FOR RECESSED PAVEMENT MARKING 9"</t>
        </is>
      </c>
      <c s="5" t="inlineStr" r="C13463">
        <is>
          <t xml:space="preserve">FOOT   </t>
        </is>
      </c>
      <c s="6" r="D13463">
        <v>291.000</v>
      </c>
      <c s="7" r="E13463">
        <v>3</v>
      </c>
      <c s="8" t="inlineStr" r="F13463">
        <is>
          <t xml:space="preserve">66M99</t>
        </is>
      </c>
      <c s="8" t="inlineStr" r="G13463">
        <is>
          <t xml:space="preserve">063</t>
        </is>
      </c>
      <c s="9" r="H13463">
        <v>3.0500</v>
      </c>
      <c s="8" t="inlineStr" r="I13463">
        <is>
          <t xml:space="preserve">Y</t>
        </is>
      </c>
      <c s="8" t="inlineStr" r="J13463">
        <is>
          <t xml:space="preserve"> Livingston</t>
        </is>
      </c>
    </row>
    <row r="13464" ht="20.25" customHeight="0">
      <c s="5" t="inlineStr" r="A13464">
        <is>
          <t xml:space="preserve">78011045</t>
        </is>
      </c>
      <c s="5" t="inlineStr" r="B13464">
        <is>
          <t xml:space="preserve">GROOVING FOR RECESSED PAVEMENT MARKING 9"</t>
        </is>
      </c>
      <c s="5" t="inlineStr" r="C13464">
        <is>
          <t xml:space="preserve">FOOT   </t>
        </is>
      </c>
      <c s="6" r="D13464">
        <v>291.000</v>
      </c>
      <c s="7" r="E13464">
        <v>3</v>
      </c>
      <c s="8" t="inlineStr" r="F13464">
        <is>
          <t xml:space="preserve">66M99</t>
        </is>
      </c>
      <c s="8" t="inlineStr" r="G13464">
        <is>
          <t xml:space="preserve">063</t>
        </is>
      </c>
      <c s="9" r="H13464">
        <v>2.9500</v>
      </c>
      <c s="8" t="inlineStr" r="I13464">
        <is>
          <t xml:space="preserve"/>
        </is>
      </c>
      <c s="8" t="inlineStr" r="J13464">
        <is>
          <t xml:space="preserve"> Livingston</t>
        </is>
      </c>
    </row>
    <row r="13465" ht="20.25" customHeight="0">
      <c s="5" t="inlineStr" r="A13465">
        <is>
          <t xml:space="preserve">78011045</t>
        </is>
      </c>
      <c s="5" t="inlineStr" r="B13465">
        <is>
          <t xml:space="preserve">GROOVING FOR RECESSED PAVEMENT MARKING 9"</t>
        </is>
      </c>
      <c s="5" t="inlineStr" r="C13465">
        <is>
          <t xml:space="preserve">FOOT   </t>
        </is>
      </c>
      <c s="6" r="D13465">
        <v>1410.000</v>
      </c>
      <c s="7" r="E13465">
        <v>3</v>
      </c>
      <c s="8" t="inlineStr" r="F13465">
        <is>
          <t xml:space="preserve">66R14</t>
        </is>
      </c>
      <c s="8" t="inlineStr" r="G13465">
        <is>
          <t xml:space="preserve">072</t>
        </is>
      </c>
      <c s="9" r="H13465">
        <v>2.5300</v>
      </c>
      <c s="8" t="inlineStr" r="I13465">
        <is>
          <t xml:space="preserve">Y</t>
        </is>
      </c>
      <c s="8" t="inlineStr" r="J13465">
        <is>
          <t xml:space="preserve"> Kendall</t>
        </is>
      </c>
    </row>
    <row r="13466" ht="20.25" customHeight="0">
      <c s="5" t="inlineStr" r="A13466">
        <is>
          <t xml:space="preserve">78011045</t>
        </is>
      </c>
      <c s="5" t="inlineStr" r="B13466">
        <is>
          <t xml:space="preserve">GROOVING FOR RECESSED PAVEMENT MARKING 9"</t>
        </is>
      </c>
      <c s="5" t="inlineStr" r="C13466">
        <is>
          <t xml:space="preserve">FOOT   </t>
        </is>
      </c>
      <c s="6" r="D13466">
        <v>1410.000</v>
      </c>
      <c s="7" r="E13466">
        <v>3</v>
      </c>
      <c s="8" t="inlineStr" r="F13466">
        <is>
          <t xml:space="preserve">66R14</t>
        </is>
      </c>
      <c s="8" t="inlineStr" r="G13466">
        <is>
          <t xml:space="preserve">072</t>
        </is>
      </c>
      <c s="9" r="H13466">
        <v>1.3500</v>
      </c>
      <c s="8" t="inlineStr" r="I13466">
        <is>
          <t xml:space="preserve"/>
        </is>
      </c>
      <c s="8" t="inlineStr" r="J13466">
        <is>
          <t xml:space="preserve"> Kendall</t>
        </is>
      </c>
    </row>
    <row r="13467" ht="20.25" customHeight="0">
      <c s="5" t="inlineStr" r="A13467">
        <is>
          <t xml:space="preserve">78011045</t>
        </is>
      </c>
      <c s="5" t="inlineStr" r="B13467">
        <is>
          <t xml:space="preserve">GROOVING FOR RECESSED PAVEMENT MARKING 9"</t>
        </is>
      </c>
      <c s="5" t="inlineStr" r="C13467">
        <is>
          <t xml:space="preserve">FOOT   </t>
        </is>
      </c>
      <c s="6" r="D13467">
        <v>1061.000</v>
      </c>
      <c s="7" r="E13467">
        <v>3</v>
      </c>
      <c s="8" t="inlineStr" r="F13467">
        <is>
          <t xml:space="preserve">66R33</t>
        </is>
      </c>
      <c s="8" t="inlineStr" r="G13467">
        <is>
          <t xml:space="preserve">080</t>
        </is>
      </c>
      <c s="9" r="H13467">
        <v>1.3000</v>
      </c>
      <c s="8" t="inlineStr" r="I13467">
        <is>
          <t xml:space="preserve">Y</t>
        </is>
      </c>
      <c s="8" t="inlineStr" r="J13467">
        <is>
          <t xml:space="preserve"> Kankakee</t>
        </is>
      </c>
    </row>
    <row r="13468" ht="20.25" customHeight="0">
      <c s="5" t="inlineStr" r="A13468">
        <is>
          <t xml:space="preserve">78011045</t>
        </is>
      </c>
      <c s="5" t="inlineStr" r="B13468">
        <is>
          <t xml:space="preserve">GROOVING FOR RECESSED PAVEMENT MARKING 9"</t>
        </is>
      </c>
      <c s="5" t="inlineStr" r="C13468">
        <is>
          <t xml:space="preserve">FOOT   </t>
        </is>
      </c>
      <c s="6" r="D13468">
        <v>1061.000</v>
      </c>
      <c s="7" r="E13468">
        <v>3</v>
      </c>
      <c s="8" t="inlineStr" r="F13468">
        <is>
          <t xml:space="preserve">66R33</t>
        </is>
      </c>
      <c s="8" t="inlineStr" r="G13468">
        <is>
          <t xml:space="preserve">080</t>
        </is>
      </c>
      <c s="9" r="H13468">
        <v>1.4300</v>
      </c>
      <c s="8" t="inlineStr" r="I13468">
        <is>
          <t xml:space="preserve"/>
        </is>
      </c>
      <c s="8" t="inlineStr" r="J13468">
        <is>
          <t xml:space="preserve"> Kankakee</t>
        </is>
      </c>
    </row>
    <row r="13469" ht="20.25" customHeight="0">
      <c s="5" t="inlineStr" r="A13469">
        <is>
          <t xml:space="preserve">78011045</t>
        </is>
      </c>
      <c s="5" t="inlineStr" r="B13469">
        <is>
          <t xml:space="preserve">GROOVING FOR RECESSED PAVEMENT MARKING 9"</t>
        </is>
      </c>
      <c s="5" t="inlineStr" r="C13469">
        <is>
          <t xml:space="preserve">FOOT   </t>
        </is>
      </c>
      <c s="6" r="D13469">
        <v>12686.000</v>
      </c>
      <c s="7" r="E13469">
        <v>3</v>
      </c>
      <c s="8" t="inlineStr" r="F13469">
        <is>
          <t xml:space="preserve">66R35</t>
        </is>
      </c>
      <c s="8" t="inlineStr" r="G13469">
        <is>
          <t xml:space="preserve">081</t>
        </is>
      </c>
      <c s="9" r="H13469">
        <v>1.0000</v>
      </c>
      <c s="8" t="inlineStr" r="I13469">
        <is>
          <t xml:space="preserve">Y</t>
        </is>
      </c>
      <c s="8" t="inlineStr" r="J13469">
        <is>
          <t xml:space="preserve"> Kankakee</t>
        </is>
      </c>
    </row>
    <row r="13470" ht="20.25" customHeight="0">
      <c s="5" t="inlineStr" r="A13470">
        <is>
          <t xml:space="preserve">78011045</t>
        </is>
      </c>
      <c s="5" t="inlineStr" r="B13470">
        <is>
          <t xml:space="preserve">GROOVING FOR RECESSED PAVEMENT MARKING 9"</t>
        </is>
      </c>
      <c s="5" t="inlineStr" r="C13470">
        <is>
          <t xml:space="preserve">FOOT   </t>
        </is>
      </c>
      <c s="6" r="D13470">
        <v>6166.000</v>
      </c>
      <c s="7" r="E13470">
        <v>3</v>
      </c>
      <c s="8" t="inlineStr" r="F13470">
        <is>
          <t xml:space="preserve">66R36</t>
        </is>
      </c>
      <c s="8" t="inlineStr" r="G13470">
        <is>
          <t xml:space="preserve">082</t>
        </is>
      </c>
      <c s="9" r="H13470">
        <v>2.1500</v>
      </c>
      <c s="8" t="inlineStr" r="I13470">
        <is>
          <t xml:space="preserve">Y</t>
        </is>
      </c>
      <c s="8" t="inlineStr" r="J13470">
        <is>
          <t xml:space="preserve"> LaSalle</t>
        </is>
      </c>
    </row>
    <row r="13471" ht="20.25" customHeight="0">
      <c s="5" t="inlineStr" r="A13471">
        <is>
          <t xml:space="preserve">78011045</t>
        </is>
      </c>
      <c s="5" t="inlineStr" r="B13471">
        <is>
          <t xml:space="preserve">GROOVING FOR RECESSED PAVEMENT MARKING 9"</t>
        </is>
      </c>
      <c s="5" t="inlineStr" r="C13471">
        <is>
          <t xml:space="preserve">FOOT   </t>
        </is>
      </c>
      <c s="6" r="D13471">
        <v>109.000</v>
      </c>
      <c s="7" r="E13471">
        <v>4</v>
      </c>
      <c s="8" t="inlineStr" r="F13471">
        <is>
          <t xml:space="preserve">68A65</t>
        </is>
      </c>
      <c s="8" t="inlineStr" r="G13471">
        <is>
          <t xml:space="preserve">083</t>
        </is>
      </c>
      <c s="9" r="H13471">
        <v>1.1000</v>
      </c>
      <c s="8" t="inlineStr" r="I13471">
        <is>
          <t xml:space="preserve">Y</t>
        </is>
      </c>
      <c s="8" t="inlineStr" r="J13471">
        <is>
          <t xml:space="preserve"> Tazewell</t>
        </is>
      </c>
    </row>
    <row r="13472" ht="20.25" customHeight="0">
      <c s="5" t="inlineStr" r="A13472">
        <is>
          <t xml:space="preserve">78011045</t>
        </is>
      </c>
      <c s="5" t="inlineStr" r="B13472">
        <is>
          <t xml:space="preserve">GROOVING FOR RECESSED PAVEMENT MARKING 9"</t>
        </is>
      </c>
      <c s="5" t="inlineStr" r="C13472">
        <is>
          <t xml:space="preserve">FOOT   </t>
        </is>
      </c>
      <c s="6" r="D13472">
        <v>1342.000</v>
      </c>
      <c s="7" r="E13472">
        <v>4</v>
      </c>
      <c s="8" t="inlineStr" r="F13472">
        <is>
          <t xml:space="preserve">68F43</t>
        </is>
      </c>
      <c s="8" t="inlineStr" r="G13472">
        <is>
          <t xml:space="preserve">084</t>
        </is>
      </c>
      <c s="9" r="H13472">
        <v>1.3600</v>
      </c>
      <c s="8" t="inlineStr" r="I13472">
        <is>
          <t xml:space="preserve">Y</t>
        </is>
      </c>
      <c s="8" t="inlineStr" r="J13472">
        <is>
          <t xml:space="preserve"> Warren</t>
        </is>
      </c>
    </row>
    <row r="13473" ht="20.25" customHeight="0">
      <c s="5" t="inlineStr" r="A13473">
        <is>
          <t xml:space="preserve">78011045</t>
        </is>
      </c>
      <c s="5" t="inlineStr" r="B13473">
        <is>
          <t xml:space="preserve">GROOVING FOR RECESSED PAVEMENT MARKING 9"</t>
        </is>
      </c>
      <c s="5" t="inlineStr" r="C13473">
        <is>
          <t xml:space="preserve">FOOT   </t>
        </is>
      </c>
      <c s="6" r="D13473">
        <v>13071.000</v>
      </c>
      <c s="7" r="E13473">
        <v>4</v>
      </c>
      <c s="8" t="inlineStr" r="F13473">
        <is>
          <t xml:space="preserve">68J18</t>
        </is>
      </c>
      <c s="8" t="inlineStr" r="G13473">
        <is>
          <t xml:space="preserve">089</t>
        </is>
      </c>
      <c s="9" r="H13473">
        <v>0.8500</v>
      </c>
      <c s="8" t="inlineStr" r="I13473">
        <is>
          <t xml:space="preserve">Y</t>
        </is>
      </c>
      <c s="8" t="inlineStr" r="J13473">
        <is>
          <t xml:space="preserve"> Peoria</t>
        </is>
      </c>
    </row>
    <row r="13474" ht="20.25" customHeight="0">
      <c s="5" t="inlineStr" r="A13474">
        <is>
          <t xml:space="preserve">78011045</t>
        </is>
      </c>
      <c s="5" t="inlineStr" r="B13474">
        <is>
          <t xml:space="preserve">GROOVING FOR RECESSED PAVEMENT MARKING 9"</t>
        </is>
      </c>
      <c s="5" t="inlineStr" r="C13474">
        <is>
          <t xml:space="preserve">FOOT   </t>
        </is>
      </c>
      <c s="6" r="D13474">
        <v>13071.000</v>
      </c>
      <c s="7" r="E13474">
        <v>4</v>
      </c>
      <c s="8" t="inlineStr" r="F13474">
        <is>
          <t xml:space="preserve">68J18</t>
        </is>
      </c>
      <c s="8" t="inlineStr" r="G13474">
        <is>
          <t xml:space="preserve">089</t>
        </is>
      </c>
      <c s="9" r="H13474">
        <v>1.3500</v>
      </c>
      <c s="8" t="inlineStr" r="I13474">
        <is>
          <t xml:space="preserve"/>
        </is>
      </c>
      <c s="8" t="inlineStr" r="J13474">
        <is>
          <t xml:space="preserve"> Peoria</t>
        </is>
      </c>
    </row>
    <row r="13475" ht="20.25" customHeight="0">
      <c s="5" t="inlineStr" r="A13475">
        <is>
          <t xml:space="preserve">78011045</t>
        </is>
      </c>
      <c s="5" t="inlineStr" r="B13475">
        <is>
          <t xml:space="preserve">GROOVING FOR RECESSED PAVEMENT MARKING 9"</t>
        </is>
      </c>
      <c s="5" t="inlineStr" r="C13475">
        <is>
          <t xml:space="preserve">FOOT   </t>
        </is>
      </c>
      <c s="6" r="D13475">
        <v>11090.000</v>
      </c>
      <c s="7" r="E13475">
        <v>4</v>
      </c>
      <c s="8" t="inlineStr" r="F13475">
        <is>
          <t xml:space="preserve">68J21</t>
        </is>
      </c>
      <c s="8" t="inlineStr" r="G13475">
        <is>
          <t xml:space="preserve">090</t>
        </is>
      </c>
      <c s="9" r="H13475">
        <v>1.1800</v>
      </c>
      <c s="8" t="inlineStr" r="I13475">
        <is>
          <t xml:space="preserve">Y</t>
        </is>
      </c>
      <c s="8" t="inlineStr" r="J13475">
        <is>
          <t xml:space="preserve"> Warren</t>
        </is>
      </c>
    </row>
    <row r="13476" ht="20.25" customHeight="0">
      <c s="5" t="inlineStr" r="A13476">
        <is>
          <t xml:space="preserve">78011045</t>
        </is>
      </c>
      <c s="5" t="inlineStr" r="B13476">
        <is>
          <t xml:space="preserve">GROOVING FOR RECESSED PAVEMENT MARKING 9"</t>
        </is>
      </c>
      <c s="5" t="inlineStr" r="C13476">
        <is>
          <t xml:space="preserve">FOOT   </t>
        </is>
      </c>
      <c s="6" r="D13476">
        <v>1701.000</v>
      </c>
      <c s="7" r="E13476">
        <v>5</v>
      </c>
      <c s="8" t="inlineStr" r="F13476">
        <is>
          <t xml:space="preserve">70H39</t>
        </is>
      </c>
      <c s="8" t="inlineStr" r="G13476">
        <is>
          <t xml:space="preserve">098</t>
        </is>
      </c>
      <c s="9" r="H13476">
        <v>2.0900</v>
      </c>
      <c s="8" t="inlineStr" r="I13476">
        <is>
          <t xml:space="preserve">Y</t>
        </is>
      </c>
      <c s="8" t="inlineStr" r="J13476">
        <is>
          <t xml:space="preserve"> McLean</t>
        </is>
      </c>
    </row>
    <row r="13477" ht="20.25" customHeight="0">
      <c s="5" t="inlineStr" r="A13477">
        <is>
          <t xml:space="preserve">78011045</t>
        </is>
      </c>
      <c s="5" t="inlineStr" r="B13477">
        <is>
          <t xml:space="preserve">GROOVING FOR RECESSED PAVEMENT MARKING 9"</t>
        </is>
      </c>
      <c s="5" t="inlineStr" r="C13477">
        <is>
          <t xml:space="preserve">FOOT   </t>
        </is>
      </c>
      <c s="6" r="D13477">
        <v>161.000</v>
      </c>
      <c s="7" r="E13477">
        <v>7</v>
      </c>
      <c s="8" t="inlineStr" r="F13477">
        <is>
          <t xml:space="preserve">74759</t>
        </is>
      </c>
      <c s="8" t="inlineStr" r="G13477">
        <is>
          <t xml:space="preserve">109</t>
        </is>
      </c>
      <c s="9" r="H13477">
        <v>5.6800</v>
      </c>
      <c s="8" t="inlineStr" r="I13477">
        <is>
          <t xml:space="preserve">Y</t>
        </is>
      </c>
      <c s="8" t="inlineStr" r="J13477">
        <is>
          <t xml:space="preserve"> Coles</t>
        </is>
      </c>
    </row>
    <row r="13478" ht="20.25" customHeight="0">
      <c s="5" t="inlineStr" r="A13478">
        <is>
          <t xml:space="preserve">78011045</t>
        </is>
      </c>
      <c s="5" t="inlineStr" r="B13478">
        <is>
          <t xml:space="preserve">GROOVING FOR RECESSED PAVEMENT MARKING 9"</t>
        </is>
      </c>
      <c s="5" t="inlineStr" r="C13478">
        <is>
          <t xml:space="preserve">FOOT   </t>
        </is>
      </c>
      <c s="6" r="D13478">
        <v>1782.000</v>
      </c>
      <c s="7" r="E13478">
        <v>9</v>
      </c>
      <c s="8" t="inlineStr" r="F13478">
        <is>
          <t xml:space="preserve">78A80</t>
        </is>
      </c>
      <c s="8" t="inlineStr" r="G13478">
        <is>
          <t xml:space="preserve">141</t>
        </is>
      </c>
      <c s="9" r="H13478">
        <v>0.6700</v>
      </c>
      <c s="8" t="inlineStr" r="I13478">
        <is>
          <t xml:space="preserve">Y</t>
        </is>
      </c>
      <c s="8" t="inlineStr" r="J13478">
        <is>
          <t xml:space="preserve"> Pulaski</t>
        </is>
      </c>
    </row>
    <row r="13479" ht="20.25" customHeight="0">
      <c s="5" t="inlineStr" r="A13479">
        <is>
          <t xml:space="preserve">78011045</t>
        </is>
      </c>
      <c s="5" t="inlineStr" r="B13479">
        <is>
          <t xml:space="preserve">GROOVING FOR RECESSED PAVEMENT MARKING 9"</t>
        </is>
      </c>
      <c s="5" t="inlineStr" r="C13479">
        <is>
          <t xml:space="preserve">FOOT   </t>
        </is>
      </c>
      <c s="6" r="D13479">
        <v>1782.000</v>
      </c>
      <c s="7" r="E13479">
        <v>9</v>
      </c>
      <c s="8" t="inlineStr" r="F13479">
        <is>
          <t xml:space="preserve">78A80</t>
        </is>
      </c>
      <c s="8" t="inlineStr" r="G13479">
        <is>
          <t xml:space="preserve">141</t>
        </is>
      </c>
      <c s="9" r="H13479">
        <v>0.7000</v>
      </c>
      <c s="8" t="inlineStr" r="I13479">
        <is>
          <t xml:space="preserve"/>
        </is>
      </c>
      <c s="8" t="inlineStr" r="J13479">
        <is>
          <t xml:space="preserve"> Pulaski</t>
        </is>
      </c>
    </row>
    <row r="13480" ht="20.25" customHeight="0">
      <c s="5" t="inlineStr" r="A13480">
        <is>
          <t xml:space="preserve">78011050</t>
        </is>
      </c>
      <c s="5" t="inlineStr" r="B13480">
        <is>
          <t xml:space="preserve">GROOVING FOR RECESSED PAVEMENT MARKING 10"</t>
        </is>
      </c>
      <c s="5" t="inlineStr" r="C13480">
        <is>
          <t xml:space="preserve">FOOT   </t>
        </is>
      </c>
      <c s="6" r="D13480">
        <v>100000.000</v>
      </c>
      <c s="7" r="E13480">
        <v>2</v>
      </c>
      <c s="8" t="inlineStr" r="F13480">
        <is>
          <t xml:space="preserve">46659</t>
        </is>
      </c>
      <c s="8" t="inlineStr" r="G13480">
        <is>
          <t xml:space="preserve">002</t>
        </is>
      </c>
      <c s="9" r="H13480">
        <v>1.5000</v>
      </c>
      <c s="8" t="inlineStr" r="I13480">
        <is>
          <t xml:space="preserve">Y</t>
        </is>
      </c>
      <c s="8" t="inlineStr" r="J13480">
        <is>
          <t xml:space="preserve">Various</t>
        </is>
      </c>
    </row>
    <row r="13481" ht="20.25" customHeight="0">
      <c s="5" t="inlineStr" r="A13481">
        <is>
          <t xml:space="preserve">78011050</t>
        </is>
      </c>
      <c s="5" t="inlineStr" r="B13481">
        <is>
          <t xml:space="preserve">GROOVING FOR RECESSED PAVEMENT MARKING 10"</t>
        </is>
      </c>
      <c s="5" t="inlineStr" r="C13481">
        <is>
          <t xml:space="preserve">FOOT   </t>
        </is>
      </c>
      <c s="6" r="D13481">
        <v>100000.000</v>
      </c>
      <c s="7" r="E13481">
        <v>2</v>
      </c>
      <c s="8" t="inlineStr" r="F13481">
        <is>
          <t xml:space="preserve">46659</t>
        </is>
      </c>
      <c s="8" t="inlineStr" r="G13481">
        <is>
          <t xml:space="preserve">002</t>
        </is>
      </c>
      <c s="9" r="H13481">
        <v>1.9000</v>
      </c>
      <c s="8" t="inlineStr" r="I13481">
        <is>
          <t xml:space="preserve"/>
        </is>
      </c>
      <c s="8" t="inlineStr" r="J13481">
        <is>
          <t xml:space="preserve">Various</t>
        </is>
      </c>
    </row>
    <row r="13482" ht="20.25" customHeight="0">
      <c s="5" t="inlineStr" r="A13482">
        <is>
          <t xml:space="preserve">78011050</t>
        </is>
      </c>
      <c s="5" t="inlineStr" r="B13482">
        <is>
          <t xml:space="preserve">GROOVING FOR RECESSED PAVEMENT MARKING 10"</t>
        </is>
      </c>
      <c s="5" t="inlineStr" r="C13482">
        <is>
          <t xml:space="preserve">FOOT   </t>
        </is>
      </c>
      <c s="6" r="D13482">
        <v>100000.000</v>
      </c>
      <c s="7" r="E13482">
        <v>2</v>
      </c>
      <c s="8" t="inlineStr" r="F13482">
        <is>
          <t xml:space="preserve">46659</t>
        </is>
      </c>
      <c s="8" t="inlineStr" r="G13482">
        <is>
          <t xml:space="preserve">002</t>
        </is>
      </c>
      <c s="9" r="H13482">
        <v>2.2600</v>
      </c>
      <c s="8" t="inlineStr" r="I13482">
        <is>
          <t xml:space="preserve"/>
        </is>
      </c>
      <c s="8" t="inlineStr" r="J13482">
        <is>
          <t xml:space="preserve">Various</t>
        </is>
      </c>
    </row>
    <row r="13483" ht="20.25" customHeight="0">
      <c s="5" t="inlineStr" r="A13483">
        <is>
          <t xml:space="preserve">78011050</t>
        </is>
      </c>
      <c s="5" t="inlineStr" r="B13483">
        <is>
          <t xml:space="preserve">GROOVING FOR RECESSED PAVEMENT MARKING 10"</t>
        </is>
      </c>
      <c s="5" t="inlineStr" r="C13483">
        <is>
          <t xml:space="preserve">FOOT   </t>
        </is>
      </c>
      <c s="6" r="D13483">
        <v>661.000</v>
      </c>
      <c s="7" r="E13483">
        <v>1</v>
      </c>
      <c s="8" t="inlineStr" r="F13483">
        <is>
          <t xml:space="preserve">62X94</t>
        </is>
      </c>
      <c s="8" t="inlineStr" r="G13483">
        <is>
          <t xml:space="preserve">170</t>
        </is>
      </c>
      <c s="9" r="H13483">
        <v>1.7500</v>
      </c>
      <c s="8" t="inlineStr" r="I13483">
        <is>
          <t xml:space="preserve">Y</t>
        </is>
      </c>
      <c s="8" t="inlineStr" r="J13483">
        <is>
          <t xml:space="preserve"> McHenry</t>
        </is>
      </c>
    </row>
    <row r="13484" ht="20.25" customHeight="0">
      <c s="5" t="inlineStr" r="A13484">
        <is>
          <t xml:space="preserve">78011050</t>
        </is>
      </c>
      <c s="5" t="inlineStr" r="B13484">
        <is>
          <t xml:space="preserve">GROOVING FOR RECESSED PAVEMENT MARKING 10"</t>
        </is>
      </c>
      <c s="5" t="inlineStr" r="C13484">
        <is>
          <t xml:space="preserve">FOOT   </t>
        </is>
      </c>
      <c s="6" r="D13484">
        <v>661.000</v>
      </c>
      <c s="7" r="E13484">
        <v>1</v>
      </c>
      <c s="8" t="inlineStr" r="F13484">
        <is>
          <t xml:space="preserve">62X94</t>
        </is>
      </c>
      <c s="8" t="inlineStr" r="G13484">
        <is>
          <t xml:space="preserve">170</t>
        </is>
      </c>
      <c s="9" r="H13484">
        <v>0.6000</v>
      </c>
      <c s="8" t="inlineStr" r="I13484">
        <is>
          <t xml:space="preserve"/>
        </is>
      </c>
      <c s="8" t="inlineStr" r="J13484">
        <is>
          <t xml:space="preserve"> McHenry</t>
        </is>
      </c>
    </row>
    <row r="13485" ht="20.25" customHeight="0">
      <c s="5" t="inlineStr" r="A13485">
        <is>
          <t xml:space="preserve">78011050</t>
        </is>
      </c>
      <c s="5" t="inlineStr" r="B13485">
        <is>
          <t xml:space="preserve">GROOVING FOR RECESSED PAVEMENT MARKING 10"</t>
        </is>
      </c>
      <c s="5" t="inlineStr" r="C13485">
        <is>
          <t xml:space="preserve">FOOT   </t>
        </is>
      </c>
      <c s="6" r="D13485">
        <v>661.000</v>
      </c>
      <c s="7" r="E13485">
        <v>1</v>
      </c>
      <c s="8" t="inlineStr" r="F13485">
        <is>
          <t xml:space="preserve">62X94</t>
        </is>
      </c>
      <c s="8" t="inlineStr" r="G13485">
        <is>
          <t xml:space="preserve">170</t>
        </is>
      </c>
      <c s="9" r="H13485">
        <v>1.7500</v>
      </c>
      <c s="8" t="inlineStr" r="I13485">
        <is>
          <t xml:space="preserve"/>
        </is>
      </c>
      <c s="8" t="inlineStr" r="J13485">
        <is>
          <t xml:space="preserve"> McHenry</t>
        </is>
      </c>
    </row>
    <row r="13486" ht="20.25" customHeight="0">
      <c s="5" t="inlineStr" r="A13486">
        <is>
          <t xml:space="preserve">78011050</t>
        </is>
      </c>
      <c s="5" t="inlineStr" r="B13486">
        <is>
          <t xml:space="preserve">GROOVING FOR RECESSED PAVEMENT MARKING 10"</t>
        </is>
      </c>
      <c s="5" t="inlineStr" r="C13486">
        <is>
          <t xml:space="preserve">FOOT   </t>
        </is>
      </c>
      <c s="6" r="D13486">
        <v>661.000</v>
      </c>
      <c s="7" r="E13486">
        <v>1</v>
      </c>
      <c s="8" t="inlineStr" r="F13486">
        <is>
          <t xml:space="preserve">62X94</t>
        </is>
      </c>
      <c s="8" t="inlineStr" r="G13486">
        <is>
          <t xml:space="preserve">170</t>
        </is>
      </c>
      <c s="9" r="H13486">
        <v>3.6800</v>
      </c>
      <c s="8" t="inlineStr" r="I13486">
        <is>
          <t xml:space="preserve"/>
        </is>
      </c>
      <c s="8" t="inlineStr" r="J13486">
        <is>
          <t xml:space="preserve"> McHenry</t>
        </is>
      </c>
    </row>
    <row r="13487" ht="20.25" customHeight="0">
      <c s="5" t="inlineStr" r="A13487">
        <is>
          <t xml:space="preserve">78011050</t>
        </is>
      </c>
      <c s="5" t="inlineStr" r="B13487">
        <is>
          <t xml:space="preserve">GROOVING FOR RECESSED PAVEMENT MARKING 10"</t>
        </is>
      </c>
      <c s="5" t="inlineStr" r="C13487">
        <is>
          <t xml:space="preserve">FOOT   </t>
        </is>
      </c>
      <c s="6" r="D13487">
        <v>732.000</v>
      </c>
      <c s="7" r="E13487">
        <v>2</v>
      </c>
      <c s="8" t="inlineStr" r="F13487">
        <is>
          <t xml:space="preserve">64N98</t>
        </is>
      </c>
      <c s="8" t="inlineStr" r="G13487">
        <is>
          <t xml:space="preserve">057</t>
        </is>
      </c>
      <c s="9" r="H13487">
        <v>4.2600</v>
      </c>
      <c s="8" t="inlineStr" r="I13487">
        <is>
          <t xml:space="preserve">Y</t>
        </is>
      </c>
      <c s="8" t="inlineStr" r="J13487">
        <is>
          <t xml:space="preserve"> Ogle</t>
        </is>
      </c>
    </row>
    <row r="13488" ht="20.25" customHeight="0">
      <c s="5" t="inlineStr" r="A13488">
        <is>
          <t xml:space="preserve">78011050</t>
        </is>
      </c>
      <c s="5" t="inlineStr" r="B13488">
        <is>
          <t xml:space="preserve">GROOVING FOR RECESSED PAVEMENT MARKING 10"</t>
        </is>
      </c>
      <c s="5" t="inlineStr" r="C13488">
        <is>
          <t xml:space="preserve">FOOT   </t>
        </is>
      </c>
      <c s="6" r="D13488">
        <v>732.000</v>
      </c>
      <c s="7" r="E13488">
        <v>2</v>
      </c>
      <c s="8" t="inlineStr" r="F13488">
        <is>
          <t xml:space="preserve">64N98</t>
        </is>
      </c>
      <c s="8" t="inlineStr" r="G13488">
        <is>
          <t xml:space="preserve">057</t>
        </is>
      </c>
      <c s="9" r="H13488">
        <v>2.0000</v>
      </c>
      <c s="8" t="inlineStr" r="I13488">
        <is>
          <t xml:space="preserve"/>
        </is>
      </c>
      <c s="8" t="inlineStr" r="J13488">
        <is>
          <t xml:space="preserve"> Ogle</t>
        </is>
      </c>
    </row>
    <row r="13489" ht="20.25" customHeight="0">
      <c s="5" t="inlineStr" r="A13489">
        <is>
          <t xml:space="preserve">78011050</t>
        </is>
      </c>
      <c s="5" t="inlineStr" r="B13489">
        <is>
          <t xml:space="preserve">GROOVING FOR RECESSED PAVEMENT MARKING 10"</t>
        </is>
      </c>
      <c s="5" t="inlineStr" r="C13489">
        <is>
          <t xml:space="preserve">FOOT   </t>
        </is>
      </c>
      <c s="6" r="D13489">
        <v>732.000</v>
      </c>
      <c s="7" r="E13489">
        <v>2</v>
      </c>
      <c s="8" t="inlineStr" r="F13489">
        <is>
          <t xml:space="preserve">64N98</t>
        </is>
      </c>
      <c s="8" t="inlineStr" r="G13489">
        <is>
          <t xml:space="preserve">057</t>
        </is>
      </c>
      <c s="9" r="H13489">
        <v>3.9900</v>
      </c>
      <c s="8" t="inlineStr" r="I13489">
        <is>
          <t xml:space="preserve"/>
        </is>
      </c>
      <c s="8" t="inlineStr" r="J13489">
        <is>
          <t xml:space="preserve"> Ogle</t>
        </is>
      </c>
    </row>
    <row r="13490" ht="20.25" customHeight="0">
      <c s="5" t="inlineStr" r="A13490">
        <is>
          <t xml:space="preserve">78011050</t>
        </is>
      </c>
      <c s="5" t="inlineStr" r="B13490">
        <is>
          <t xml:space="preserve">GROOVING FOR RECESSED PAVEMENT MARKING 10"</t>
        </is>
      </c>
      <c s="5" t="inlineStr" r="C13490">
        <is>
          <t xml:space="preserve">FOOT   </t>
        </is>
      </c>
      <c s="6" r="D13490">
        <v>680.000</v>
      </c>
      <c s="7" r="E13490">
        <v>3</v>
      </c>
      <c s="8" t="inlineStr" r="F13490">
        <is>
          <t xml:space="preserve">66R12</t>
        </is>
      </c>
      <c s="8" t="inlineStr" r="G13490">
        <is>
          <t xml:space="preserve">070</t>
        </is>
      </c>
      <c s="9" r="H13490">
        <v>32.3700</v>
      </c>
      <c s="8" t="inlineStr" r="I13490">
        <is>
          <t xml:space="preserve">Y</t>
        </is>
      </c>
      <c s="8" t="inlineStr" r="J13490">
        <is>
          <t xml:space="preserve"> Grundy, LaSalle</t>
        </is>
      </c>
    </row>
    <row r="13491" ht="20.25" customHeight="0">
      <c s="5" t="inlineStr" r="A13491">
        <is>
          <t xml:space="preserve">78011050</t>
        </is>
      </c>
      <c s="5" t="inlineStr" r="B13491">
        <is>
          <t xml:space="preserve">GROOVING FOR RECESSED PAVEMENT MARKING 10"</t>
        </is>
      </c>
      <c s="5" t="inlineStr" r="C13491">
        <is>
          <t xml:space="preserve">FOOT   </t>
        </is>
      </c>
      <c s="6" r="D13491">
        <v>680.000</v>
      </c>
      <c s="7" r="E13491">
        <v>3</v>
      </c>
      <c s="8" t="inlineStr" r="F13491">
        <is>
          <t xml:space="preserve">66R12</t>
        </is>
      </c>
      <c s="8" t="inlineStr" r="G13491">
        <is>
          <t xml:space="preserve">070</t>
        </is>
      </c>
      <c s="9" r="H13491">
        <v>3.0000</v>
      </c>
      <c s="8" t="inlineStr" r="I13491">
        <is>
          <t xml:space="preserve"/>
        </is>
      </c>
      <c s="8" t="inlineStr" r="J13491">
        <is>
          <t xml:space="preserve"> Grundy, LaSalle</t>
        </is>
      </c>
    </row>
    <row r="13492" ht="20.25" customHeight="0">
      <c s="5" t="inlineStr" r="A13492">
        <is>
          <t xml:space="preserve">78011050</t>
        </is>
      </c>
      <c s="5" t="inlineStr" r="B13492">
        <is>
          <t xml:space="preserve">GROOVING FOR RECESSED PAVEMENT MARKING 10"</t>
        </is>
      </c>
      <c s="5" t="inlineStr" r="C13492">
        <is>
          <t xml:space="preserve">FOOT   </t>
        </is>
      </c>
      <c s="6" r="D13492">
        <v>24650.000</v>
      </c>
      <c s="7" r="E13492">
        <v>3</v>
      </c>
      <c s="8" t="inlineStr" r="F13492">
        <is>
          <t xml:space="preserve">66R35</t>
        </is>
      </c>
      <c s="8" t="inlineStr" r="G13492">
        <is>
          <t xml:space="preserve">081</t>
        </is>
      </c>
      <c s="9" r="H13492">
        <v>1.0000</v>
      </c>
      <c s="8" t="inlineStr" r="I13492">
        <is>
          <t xml:space="preserve">Y</t>
        </is>
      </c>
      <c s="8" t="inlineStr" r="J13492">
        <is>
          <t xml:space="preserve"> Kankakee</t>
        </is>
      </c>
    </row>
    <row r="13493" ht="20.25" customHeight="0">
      <c s="5" t="inlineStr" r="A13493">
        <is>
          <t xml:space="preserve">78011050</t>
        </is>
      </c>
      <c s="5" t="inlineStr" r="B13493">
        <is>
          <t xml:space="preserve">GROOVING FOR RECESSED PAVEMENT MARKING 10"</t>
        </is>
      </c>
      <c s="5" t="inlineStr" r="C13493">
        <is>
          <t xml:space="preserve">FOOT   </t>
        </is>
      </c>
      <c s="6" r="D13493">
        <v>6326.000</v>
      </c>
      <c s="7" r="E13493">
        <v>3</v>
      </c>
      <c s="8" t="inlineStr" r="F13493">
        <is>
          <t xml:space="preserve">66R36</t>
        </is>
      </c>
      <c s="8" t="inlineStr" r="G13493">
        <is>
          <t xml:space="preserve">082</t>
        </is>
      </c>
      <c s="9" r="H13493">
        <v>3.5100</v>
      </c>
      <c s="8" t="inlineStr" r="I13493">
        <is>
          <t xml:space="preserve">Y</t>
        </is>
      </c>
      <c s="8" t="inlineStr" r="J13493">
        <is>
          <t xml:space="preserve"> LaSalle</t>
        </is>
      </c>
    </row>
    <row r="13494" ht="20.25" customHeight="0">
      <c s="5" t="inlineStr" r="A13494">
        <is>
          <t xml:space="preserve">78011060</t>
        </is>
      </c>
      <c s="5" t="inlineStr" r="B13494">
        <is>
          <t xml:space="preserve">GROOVING FOR RECESSED PAVEMENT MARKING 12"</t>
        </is>
      </c>
      <c s="5" t="inlineStr" r="C13494">
        <is>
          <t xml:space="preserve">FOOT   </t>
        </is>
      </c>
      <c s="6" r="D13494">
        <v>4625.000</v>
      </c>
      <c s="7" r="E13494">
        <v>1</v>
      </c>
      <c s="8" t="inlineStr" r="F13494">
        <is>
          <t xml:space="preserve">62X94</t>
        </is>
      </c>
      <c s="8" t="inlineStr" r="G13494">
        <is>
          <t xml:space="preserve">170</t>
        </is>
      </c>
      <c s="9" r="H13494">
        <v>2.0500</v>
      </c>
      <c s="8" t="inlineStr" r="I13494">
        <is>
          <t xml:space="preserve">Y</t>
        </is>
      </c>
      <c s="8" t="inlineStr" r="J13494">
        <is>
          <t xml:space="preserve"> McHenry</t>
        </is>
      </c>
    </row>
    <row r="13495" ht="20.25" customHeight="0">
      <c s="5" t="inlineStr" r="A13495">
        <is>
          <t xml:space="preserve">78011060</t>
        </is>
      </c>
      <c s="5" t="inlineStr" r="B13495">
        <is>
          <t xml:space="preserve">GROOVING FOR RECESSED PAVEMENT MARKING 12"</t>
        </is>
      </c>
      <c s="5" t="inlineStr" r="C13495">
        <is>
          <t xml:space="preserve">FOOT   </t>
        </is>
      </c>
      <c s="6" r="D13495">
        <v>4625.000</v>
      </c>
      <c s="7" r="E13495">
        <v>1</v>
      </c>
      <c s="8" t="inlineStr" r="F13495">
        <is>
          <t xml:space="preserve">62X94</t>
        </is>
      </c>
      <c s="8" t="inlineStr" r="G13495">
        <is>
          <t xml:space="preserve">170</t>
        </is>
      </c>
      <c s="9" r="H13495">
        <v>1.0100</v>
      </c>
      <c s="8" t="inlineStr" r="I13495">
        <is>
          <t xml:space="preserve"/>
        </is>
      </c>
      <c s="8" t="inlineStr" r="J13495">
        <is>
          <t xml:space="preserve"> McHenry</t>
        </is>
      </c>
    </row>
    <row r="13496" ht="20.25" customHeight="0">
      <c s="5" t="inlineStr" r="A13496">
        <is>
          <t xml:space="preserve">78011060</t>
        </is>
      </c>
      <c s="5" t="inlineStr" r="B13496">
        <is>
          <t xml:space="preserve">GROOVING FOR RECESSED PAVEMENT MARKING 12"</t>
        </is>
      </c>
      <c s="5" t="inlineStr" r="C13496">
        <is>
          <t xml:space="preserve">FOOT   </t>
        </is>
      </c>
      <c s="6" r="D13496">
        <v>4625.000</v>
      </c>
      <c s="7" r="E13496">
        <v>1</v>
      </c>
      <c s="8" t="inlineStr" r="F13496">
        <is>
          <t xml:space="preserve">62X94</t>
        </is>
      </c>
      <c s="8" t="inlineStr" r="G13496">
        <is>
          <t xml:space="preserve">170</t>
        </is>
      </c>
      <c s="9" r="H13496">
        <v>2.0500</v>
      </c>
      <c s="8" t="inlineStr" r="I13496">
        <is>
          <t xml:space="preserve"/>
        </is>
      </c>
      <c s="8" t="inlineStr" r="J13496">
        <is>
          <t xml:space="preserve"> McHenry</t>
        </is>
      </c>
    </row>
    <row r="13497" ht="20.25" customHeight="0">
      <c s="5" t="inlineStr" r="A13497">
        <is>
          <t xml:space="preserve">78011060</t>
        </is>
      </c>
      <c s="5" t="inlineStr" r="B13497">
        <is>
          <t xml:space="preserve">GROOVING FOR RECESSED PAVEMENT MARKING 12"</t>
        </is>
      </c>
      <c s="5" t="inlineStr" r="C13497">
        <is>
          <t xml:space="preserve">FOOT   </t>
        </is>
      </c>
      <c s="6" r="D13497">
        <v>4625.000</v>
      </c>
      <c s="7" r="E13497">
        <v>1</v>
      </c>
      <c s="8" t="inlineStr" r="F13497">
        <is>
          <t xml:space="preserve">62X94</t>
        </is>
      </c>
      <c s="8" t="inlineStr" r="G13497">
        <is>
          <t xml:space="preserve">170</t>
        </is>
      </c>
      <c s="9" r="H13497">
        <v>4.4000</v>
      </c>
      <c s="8" t="inlineStr" r="I13497">
        <is>
          <t xml:space="preserve"/>
        </is>
      </c>
      <c s="8" t="inlineStr" r="J13497">
        <is>
          <t xml:space="preserve"> McHenry</t>
        </is>
      </c>
    </row>
    <row r="13498" ht="20.25" customHeight="0">
      <c s="5" t="inlineStr" r="A13498">
        <is>
          <t xml:space="preserve">78011060</t>
        </is>
      </c>
      <c s="5" t="inlineStr" r="B13498">
        <is>
          <t xml:space="preserve">GROOVING FOR RECESSED PAVEMENT MARKING 12"</t>
        </is>
      </c>
      <c s="5" t="inlineStr" r="C13498">
        <is>
          <t xml:space="preserve">FOOT   </t>
        </is>
      </c>
      <c s="6" r="D13498">
        <v>4493.000</v>
      </c>
      <c s="7" r="E13498">
        <v>2</v>
      </c>
      <c s="8" t="inlineStr" r="F13498">
        <is>
          <t xml:space="preserve">64N98</t>
        </is>
      </c>
      <c s="8" t="inlineStr" r="G13498">
        <is>
          <t xml:space="preserve">057</t>
        </is>
      </c>
      <c s="9" r="H13498">
        <v>5.1000</v>
      </c>
      <c s="8" t="inlineStr" r="I13498">
        <is>
          <t xml:space="preserve">Y</t>
        </is>
      </c>
      <c s="8" t="inlineStr" r="J13498">
        <is>
          <t xml:space="preserve"> Ogle</t>
        </is>
      </c>
    </row>
    <row r="13499" ht="20.25" customHeight="0">
      <c s="5" t="inlineStr" r="A13499">
        <is>
          <t xml:space="preserve">78011060</t>
        </is>
      </c>
      <c s="5" t="inlineStr" r="B13499">
        <is>
          <t xml:space="preserve">GROOVING FOR RECESSED PAVEMENT MARKING 12"</t>
        </is>
      </c>
      <c s="5" t="inlineStr" r="C13499">
        <is>
          <t xml:space="preserve">FOOT   </t>
        </is>
      </c>
      <c s="6" r="D13499">
        <v>4493.000</v>
      </c>
      <c s="7" r="E13499">
        <v>2</v>
      </c>
      <c s="8" t="inlineStr" r="F13499">
        <is>
          <t xml:space="preserve">64N98</t>
        </is>
      </c>
      <c s="8" t="inlineStr" r="G13499">
        <is>
          <t xml:space="preserve">057</t>
        </is>
      </c>
      <c s="9" r="H13499">
        <v>2.2000</v>
      </c>
      <c s="8" t="inlineStr" r="I13499">
        <is>
          <t xml:space="preserve"/>
        </is>
      </c>
      <c s="8" t="inlineStr" r="J13499">
        <is>
          <t xml:space="preserve"> Ogle</t>
        </is>
      </c>
    </row>
    <row r="13500" ht="20.25" customHeight="0">
      <c s="5" t="inlineStr" r="A13500">
        <is>
          <t xml:space="preserve">78011060</t>
        </is>
      </c>
      <c s="5" t="inlineStr" r="B13500">
        <is>
          <t xml:space="preserve">GROOVING FOR RECESSED PAVEMENT MARKING 12"</t>
        </is>
      </c>
      <c s="5" t="inlineStr" r="C13500">
        <is>
          <t xml:space="preserve">FOOT   </t>
        </is>
      </c>
      <c s="6" r="D13500">
        <v>4493.000</v>
      </c>
      <c s="7" r="E13500">
        <v>2</v>
      </c>
      <c s="8" t="inlineStr" r="F13500">
        <is>
          <t xml:space="preserve">64N98</t>
        </is>
      </c>
      <c s="8" t="inlineStr" r="G13500">
        <is>
          <t xml:space="preserve">057</t>
        </is>
      </c>
      <c s="9" r="H13500">
        <v>4.7800</v>
      </c>
      <c s="8" t="inlineStr" r="I13500">
        <is>
          <t xml:space="preserve"/>
        </is>
      </c>
      <c s="8" t="inlineStr" r="J13500">
        <is>
          <t xml:space="preserve"> Ogle</t>
        </is>
      </c>
    </row>
    <row r="13501" ht="20.25" customHeight="0">
      <c s="5" t="inlineStr" r="A13501">
        <is>
          <t xml:space="preserve">78011065</t>
        </is>
      </c>
      <c s="5" t="inlineStr" r="B13501">
        <is>
          <t xml:space="preserve">GROOVING FOR RECESSED PAVEMENT MARKING 13"</t>
        </is>
      </c>
      <c s="5" t="inlineStr" r="C13501">
        <is>
          <t xml:space="preserve">FOOT   </t>
        </is>
      </c>
      <c s="6" r="D13501">
        <v>244.000</v>
      </c>
      <c s="7" r="E13501">
        <v>2</v>
      </c>
      <c s="8" t="inlineStr" r="F13501">
        <is>
          <t xml:space="preserve">64N76</t>
        </is>
      </c>
      <c s="8" t="inlineStr" r="G13501">
        <is>
          <t xml:space="preserve">056</t>
        </is>
      </c>
      <c s="9" r="H13501">
        <v>2.4500</v>
      </c>
      <c s="8" t="inlineStr" r="I13501">
        <is>
          <t xml:space="preserve">Y</t>
        </is>
      </c>
      <c s="8" t="inlineStr" r="J13501">
        <is>
          <t xml:space="preserve"> Henry</t>
        </is>
      </c>
    </row>
    <row r="13502" ht="20.25" customHeight="0">
      <c s="5" t="inlineStr" r="A13502">
        <is>
          <t xml:space="preserve">78011065</t>
        </is>
      </c>
      <c s="5" t="inlineStr" r="B13502">
        <is>
          <t xml:space="preserve">GROOVING FOR RECESSED PAVEMENT MARKING 13"</t>
        </is>
      </c>
      <c s="5" t="inlineStr" r="C13502">
        <is>
          <t xml:space="preserve">FOOT   </t>
        </is>
      </c>
      <c s="6" r="D13502">
        <v>244.000</v>
      </c>
      <c s="7" r="E13502">
        <v>2</v>
      </c>
      <c s="8" t="inlineStr" r="F13502">
        <is>
          <t xml:space="preserve">64N76</t>
        </is>
      </c>
      <c s="8" t="inlineStr" r="G13502">
        <is>
          <t xml:space="preserve">056</t>
        </is>
      </c>
      <c s="9" r="H13502">
        <v>1.6800</v>
      </c>
      <c s="8" t="inlineStr" r="I13502">
        <is>
          <t xml:space="preserve"/>
        </is>
      </c>
      <c s="8" t="inlineStr" r="J13502">
        <is>
          <t xml:space="preserve"> Henry</t>
        </is>
      </c>
    </row>
    <row r="13503" ht="20.25" customHeight="0">
      <c s="5" t="inlineStr" r="A13503">
        <is>
          <t xml:space="preserve">78011065</t>
        </is>
      </c>
      <c s="5" t="inlineStr" r="B13503">
        <is>
          <t xml:space="preserve">GROOVING FOR RECESSED PAVEMENT MARKING 13"</t>
        </is>
      </c>
      <c s="5" t="inlineStr" r="C13503">
        <is>
          <t xml:space="preserve">FOOT   </t>
        </is>
      </c>
      <c s="6" r="D13503">
        <v>244.000</v>
      </c>
      <c s="7" r="E13503">
        <v>2</v>
      </c>
      <c s="8" t="inlineStr" r="F13503">
        <is>
          <t xml:space="preserve">64N76</t>
        </is>
      </c>
      <c s="8" t="inlineStr" r="G13503">
        <is>
          <t xml:space="preserve">056</t>
        </is>
      </c>
      <c s="9" r="H13503">
        <v>2.4500</v>
      </c>
      <c s="8" t="inlineStr" r="I13503">
        <is>
          <t xml:space="preserve"/>
        </is>
      </c>
      <c s="8" t="inlineStr" r="J13503">
        <is>
          <t xml:space="preserve"> Henry</t>
        </is>
      </c>
    </row>
    <row r="13504" ht="20.25" customHeight="0">
      <c s="5" t="inlineStr" r="A13504">
        <is>
          <t xml:space="preserve">78011065</t>
        </is>
      </c>
      <c s="5" t="inlineStr" r="B13504">
        <is>
          <t xml:space="preserve">GROOVING FOR RECESSED PAVEMENT MARKING 13"</t>
        </is>
      </c>
      <c s="5" t="inlineStr" r="C13504">
        <is>
          <t xml:space="preserve">FOOT   </t>
        </is>
      </c>
      <c s="6" r="D13504">
        <v>244.000</v>
      </c>
      <c s="7" r="E13504">
        <v>2</v>
      </c>
      <c s="8" t="inlineStr" r="F13504">
        <is>
          <t xml:space="preserve">64N76</t>
        </is>
      </c>
      <c s="8" t="inlineStr" r="G13504">
        <is>
          <t xml:space="preserve">056</t>
        </is>
      </c>
      <c s="9" r="H13504">
        <v>2.7500</v>
      </c>
      <c s="8" t="inlineStr" r="I13504">
        <is>
          <t xml:space="preserve"/>
        </is>
      </c>
      <c s="8" t="inlineStr" r="J13504">
        <is>
          <t xml:space="preserve"> Henry</t>
        </is>
      </c>
    </row>
    <row r="13505" ht="20.25" customHeight="0">
      <c s="5" t="inlineStr" r="A13505">
        <is>
          <t xml:space="preserve">78011065</t>
        </is>
      </c>
      <c s="5" t="inlineStr" r="B13505">
        <is>
          <t xml:space="preserve">GROOVING FOR RECESSED PAVEMENT MARKING 13"</t>
        </is>
      </c>
      <c s="5" t="inlineStr" r="C13505">
        <is>
          <t xml:space="preserve">FOOT   </t>
        </is>
      </c>
      <c s="6" r="D13505">
        <v>4008.000</v>
      </c>
      <c s="7" r="E13505">
        <v>2</v>
      </c>
      <c s="8" t="inlineStr" r="F13505">
        <is>
          <t xml:space="preserve">64N98</t>
        </is>
      </c>
      <c s="8" t="inlineStr" r="G13505">
        <is>
          <t xml:space="preserve">057</t>
        </is>
      </c>
      <c s="9" r="H13505">
        <v>5.2200</v>
      </c>
      <c s="8" t="inlineStr" r="I13505">
        <is>
          <t xml:space="preserve">Y</t>
        </is>
      </c>
      <c s="8" t="inlineStr" r="J13505">
        <is>
          <t xml:space="preserve"> Ogle</t>
        </is>
      </c>
    </row>
    <row r="13506" ht="20.25" customHeight="0">
      <c s="5" t="inlineStr" r="A13506">
        <is>
          <t xml:space="preserve">78011065</t>
        </is>
      </c>
      <c s="5" t="inlineStr" r="B13506">
        <is>
          <t xml:space="preserve">GROOVING FOR RECESSED PAVEMENT MARKING 13"</t>
        </is>
      </c>
      <c s="5" t="inlineStr" r="C13506">
        <is>
          <t xml:space="preserve">FOOT   </t>
        </is>
      </c>
      <c s="6" r="D13506">
        <v>4008.000</v>
      </c>
      <c s="7" r="E13506">
        <v>2</v>
      </c>
      <c s="8" t="inlineStr" r="F13506">
        <is>
          <t xml:space="preserve">64N98</t>
        </is>
      </c>
      <c s="8" t="inlineStr" r="G13506">
        <is>
          <t xml:space="preserve">057</t>
        </is>
      </c>
      <c s="9" r="H13506">
        <v>3.2000</v>
      </c>
      <c s="8" t="inlineStr" r="I13506">
        <is>
          <t xml:space="preserve"/>
        </is>
      </c>
      <c s="8" t="inlineStr" r="J13506">
        <is>
          <t xml:space="preserve"> Ogle</t>
        </is>
      </c>
    </row>
    <row r="13507" ht="20.25" customHeight="0">
      <c s="5" t="inlineStr" r="A13507">
        <is>
          <t xml:space="preserve">78011065</t>
        </is>
      </c>
      <c s="5" t="inlineStr" r="B13507">
        <is>
          <t xml:space="preserve">GROOVING FOR RECESSED PAVEMENT MARKING 13"</t>
        </is>
      </c>
      <c s="5" t="inlineStr" r="C13507">
        <is>
          <t xml:space="preserve">FOOT   </t>
        </is>
      </c>
      <c s="6" r="D13507">
        <v>4008.000</v>
      </c>
      <c s="7" r="E13507">
        <v>2</v>
      </c>
      <c s="8" t="inlineStr" r="F13507">
        <is>
          <t xml:space="preserve">64N98</t>
        </is>
      </c>
      <c s="8" t="inlineStr" r="G13507">
        <is>
          <t xml:space="preserve">057</t>
        </is>
      </c>
      <c s="9" r="H13507">
        <v>4.8900</v>
      </c>
      <c s="8" t="inlineStr" r="I13507">
        <is>
          <t xml:space="preserve"/>
        </is>
      </c>
      <c s="8" t="inlineStr" r="J13507">
        <is>
          <t xml:space="preserve"> Ogle</t>
        </is>
      </c>
    </row>
    <row r="13508" ht="20.25" customHeight="0">
      <c s="5" t="inlineStr" r="A13508">
        <is>
          <t xml:space="preserve">78011065</t>
        </is>
      </c>
      <c s="5" t="inlineStr" r="B13508">
        <is>
          <t xml:space="preserve">GROOVING FOR RECESSED PAVEMENT MARKING 13"</t>
        </is>
      </c>
      <c s="5" t="inlineStr" r="C13508">
        <is>
          <t xml:space="preserve">FOOT   </t>
        </is>
      </c>
      <c s="6" r="D13508">
        <v>1244.000</v>
      </c>
      <c s="7" r="E13508">
        <v>3</v>
      </c>
      <c s="8" t="inlineStr" r="F13508">
        <is>
          <t xml:space="preserve">66R14</t>
        </is>
      </c>
      <c s="8" t="inlineStr" r="G13508">
        <is>
          <t xml:space="preserve">072</t>
        </is>
      </c>
      <c s="9" r="H13508">
        <v>3.6300</v>
      </c>
      <c s="8" t="inlineStr" r="I13508">
        <is>
          <t xml:space="preserve">Y</t>
        </is>
      </c>
      <c s="8" t="inlineStr" r="J13508">
        <is>
          <t xml:space="preserve"> Kendall</t>
        </is>
      </c>
    </row>
    <row r="13509" ht="20.25" customHeight="0">
      <c s="5" t="inlineStr" r="A13509">
        <is>
          <t xml:space="preserve">78011065</t>
        </is>
      </c>
      <c s="5" t="inlineStr" r="B13509">
        <is>
          <t xml:space="preserve">GROOVING FOR RECESSED PAVEMENT MARKING 13"</t>
        </is>
      </c>
      <c s="5" t="inlineStr" r="C13509">
        <is>
          <t xml:space="preserve">FOOT   </t>
        </is>
      </c>
      <c s="6" r="D13509">
        <v>1244.000</v>
      </c>
      <c s="7" r="E13509">
        <v>3</v>
      </c>
      <c s="8" t="inlineStr" r="F13509">
        <is>
          <t xml:space="preserve">66R14</t>
        </is>
      </c>
      <c s="8" t="inlineStr" r="G13509">
        <is>
          <t xml:space="preserve">072</t>
        </is>
      </c>
      <c s="9" r="H13509">
        <v>2.8000</v>
      </c>
      <c s="8" t="inlineStr" r="I13509">
        <is>
          <t xml:space="preserve"/>
        </is>
      </c>
      <c s="8" t="inlineStr" r="J13509">
        <is>
          <t xml:space="preserve"> Kendall</t>
        </is>
      </c>
    </row>
    <row r="13510" ht="20.25" customHeight="0">
      <c s="5" t="inlineStr" r="A13510">
        <is>
          <t xml:space="preserve">78011065</t>
        </is>
      </c>
      <c s="5" t="inlineStr" r="B13510">
        <is>
          <t xml:space="preserve">GROOVING FOR RECESSED PAVEMENT MARKING 13"</t>
        </is>
      </c>
      <c s="5" t="inlineStr" r="C13510">
        <is>
          <t xml:space="preserve">FOOT   </t>
        </is>
      </c>
      <c s="6" r="D13510">
        <v>1035.000</v>
      </c>
      <c s="7" r="E13510">
        <v>3</v>
      </c>
      <c s="8" t="inlineStr" r="F13510">
        <is>
          <t xml:space="preserve">66R33</t>
        </is>
      </c>
      <c s="8" t="inlineStr" r="G13510">
        <is>
          <t xml:space="preserve">080</t>
        </is>
      </c>
      <c s="9" r="H13510">
        <v>3.1000</v>
      </c>
      <c s="8" t="inlineStr" r="I13510">
        <is>
          <t xml:space="preserve">Y</t>
        </is>
      </c>
      <c s="8" t="inlineStr" r="J13510">
        <is>
          <t xml:space="preserve"> Kankakee</t>
        </is>
      </c>
    </row>
    <row r="13511" ht="20.25" customHeight="0">
      <c s="5" t="inlineStr" r="A13511">
        <is>
          <t xml:space="preserve">78011065</t>
        </is>
      </c>
      <c s="5" t="inlineStr" r="B13511">
        <is>
          <t xml:space="preserve">GROOVING FOR RECESSED PAVEMENT MARKING 13"</t>
        </is>
      </c>
      <c s="5" t="inlineStr" r="C13511">
        <is>
          <t xml:space="preserve">FOOT   </t>
        </is>
      </c>
      <c s="6" r="D13511">
        <v>1035.000</v>
      </c>
      <c s="7" r="E13511">
        <v>3</v>
      </c>
      <c s="8" t="inlineStr" r="F13511">
        <is>
          <t xml:space="preserve">66R33</t>
        </is>
      </c>
      <c s="8" t="inlineStr" r="G13511">
        <is>
          <t xml:space="preserve">080</t>
        </is>
      </c>
      <c s="9" r="H13511">
        <v>1.4900</v>
      </c>
      <c s="8" t="inlineStr" r="I13511">
        <is>
          <t xml:space="preserve"/>
        </is>
      </c>
      <c s="8" t="inlineStr" r="J13511">
        <is>
          <t xml:space="preserve"> Kankakee</t>
        </is>
      </c>
    </row>
    <row r="13512" ht="20.25" customHeight="0">
      <c s="5" t="inlineStr" r="A13512">
        <is>
          <t xml:space="preserve">78011065</t>
        </is>
      </c>
      <c s="5" t="inlineStr" r="B13512">
        <is>
          <t xml:space="preserve">GROOVING FOR RECESSED PAVEMENT MARKING 13"</t>
        </is>
      </c>
      <c s="5" t="inlineStr" r="C13512">
        <is>
          <t xml:space="preserve">FOOT   </t>
        </is>
      </c>
      <c s="6" r="D13512">
        <v>431.000</v>
      </c>
      <c s="7" r="E13512">
        <v>3</v>
      </c>
      <c s="8" t="inlineStr" r="F13512">
        <is>
          <t xml:space="preserve">66R35</t>
        </is>
      </c>
      <c s="8" t="inlineStr" r="G13512">
        <is>
          <t xml:space="preserve">081</t>
        </is>
      </c>
      <c s="9" r="H13512">
        <v>10.0000</v>
      </c>
      <c s="8" t="inlineStr" r="I13512">
        <is>
          <t xml:space="preserve">Y</t>
        </is>
      </c>
      <c s="8" t="inlineStr" r="J13512">
        <is>
          <t xml:space="preserve"> Kankakee</t>
        </is>
      </c>
    </row>
    <row r="13513" ht="20.25" customHeight="0">
      <c s="5" t="inlineStr" r="A13513">
        <is>
          <t xml:space="preserve">78011065</t>
        </is>
      </c>
      <c s="5" t="inlineStr" r="B13513">
        <is>
          <t xml:space="preserve">GROOVING FOR RECESSED PAVEMENT MARKING 13"</t>
        </is>
      </c>
      <c s="5" t="inlineStr" r="C13513">
        <is>
          <t xml:space="preserve">FOOT   </t>
        </is>
      </c>
      <c s="6" r="D13513">
        <v>991.000</v>
      </c>
      <c s="7" r="E13513">
        <v>3</v>
      </c>
      <c s="8" t="inlineStr" r="F13513">
        <is>
          <t xml:space="preserve">66R36</t>
        </is>
      </c>
      <c s="8" t="inlineStr" r="G13513">
        <is>
          <t xml:space="preserve">082</t>
        </is>
      </c>
      <c s="9" r="H13513">
        <v>4.2500</v>
      </c>
      <c s="8" t="inlineStr" r="I13513">
        <is>
          <t xml:space="preserve">Y</t>
        </is>
      </c>
      <c s="8" t="inlineStr" r="J13513">
        <is>
          <t xml:space="preserve"> LaSalle</t>
        </is>
      </c>
    </row>
    <row r="13514" ht="20.25" customHeight="0">
      <c s="5" t="inlineStr" r="A13514">
        <is>
          <t xml:space="preserve">78011065</t>
        </is>
      </c>
      <c s="5" t="inlineStr" r="B13514">
        <is>
          <t xml:space="preserve">GROOVING FOR RECESSED PAVEMENT MARKING 13"</t>
        </is>
      </c>
      <c s="5" t="inlineStr" r="C13514">
        <is>
          <t xml:space="preserve">FOOT   </t>
        </is>
      </c>
      <c s="6" r="D13514">
        <v>307.000</v>
      </c>
      <c s="7" r="E13514">
        <v>4</v>
      </c>
      <c s="8" t="inlineStr" r="F13514">
        <is>
          <t xml:space="preserve">68A65</t>
        </is>
      </c>
      <c s="8" t="inlineStr" r="G13514">
        <is>
          <t xml:space="preserve">083</t>
        </is>
      </c>
      <c s="9" r="H13514">
        <v>2.2000</v>
      </c>
      <c s="8" t="inlineStr" r="I13514">
        <is>
          <t xml:space="preserve">Y</t>
        </is>
      </c>
      <c s="8" t="inlineStr" r="J13514">
        <is>
          <t xml:space="preserve"> Tazewell</t>
        </is>
      </c>
    </row>
    <row r="13515" ht="20.25" customHeight="0">
      <c s="5" t="inlineStr" r="A13515">
        <is>
          <t xml:space="preserve">78011065</t>
        </is>
      </c>
      <c s="5" t="inlineStr" r="B13515">
        <is>
          <t xml:space="preserve">GROOVING FOR RECESSED PAVEMENT MARKING 13"</t>
        </is>
      </c>
      <c s="5" t="inlineStr" r="C13515">
        <is>
          <t xml:space="preserve">FOOT   </t>
        </is>
      </c>
      <c s="6" r="D13515">
        <v>105.000</v>
      </c>
      <c s="7" r="E13515">
        <v>4</v>
      </c>
      <c s="8" t="inlineStr" r="F13515">
        <is>
          <t xml:space="preserve">68F43</t>
        </is>
      </c>
      <c s="8" t="inlineStr" r="G13515">
        <is>
          <t xml:space="preserve">084</t>
        </is>
      </c>
      <c s="9" r="H13515">
        <v>3.1500</v>
      </c>
      <c s="8" t="inlineStr" r="I13515">
        <is>
          <t xml:space="preserve">Y</t>
        </is>
      </c>
      <c s="8" t="inlineStr" r="J13515">
        <is>
          <t xml:space="preserve"> Warren</t>
        </is>
      </c>
    </row>
    <row r="13516" ht="20.25" customHeight="0">
      <c s="5" t="inlineStr" r="A13516">
        <is>
          <t xml:space="preserve">78011065</t>
        </is>
      </c>
      <c s="5" t="inlineStr" r="B13516">
        <is>
          <t xml:space="preserve">GROOVING FOR RECESSED PAVEMENT MARKING 13"</t>
        </is>
      </c>
      <c s="5" t="inlineStr" r="C13516">
        <is>
          <t xml:space="preserve">FOOT   </t>
        </is>
      </c>
      <c s="6" r="D13516">
        <v>1469.000</v>
      </c>
      <c s="7" r="E13516">
        <v>4</v>
      </c>
      <c s="8" t="inlineStr" r="F13516">
        <is>
          <t xml:space="preserve">68J18</t>
        </is>
      </c>
      <c s="8" t="inlineStr" r="G13516">
        <is>
          <t xml:space="preserve">089</t>
        </is>
      </c>
      <c s="9" r="H13516">
        <v>2.5000</v>
      </c>
      <c s="8" t="inlineStr" r="I13516">
        <is>
          <t xml:space="preserve">Y</t>
        </is>
      </c>
      <c s="8" t="inlineStr" r="J13516">
        <is>
          <t xml:space="preserve"> Peoria</t>
        </is>
      </c>
    </row>
    <row r="13517" ht="20.25" customHeight="0">
      <c s="5" t="inlineStr" r="A13517">
        <is>
          <t xml:space="preserve">78011065</t>
        </is>
      </c>
      <c s="5" t="inlineStr" r="B13517">
        <is>
          <t xml:space="preserve">GROOVING FOR RECESSED PAVEMENT MARKING 13"</t>
        </is>
      </c>
      <c s="5" t="inlineStr" r="C13517">
        <is>
          <t xml:space="preserve">FOOT   </t>
        </is>
      </c>
      <c s="6" r="D13517">
        <v>1469.000</v>
      </c>
      <c s="7" r="E13517">
        <v>4</v>
      </c>
      <c s="8" t="inlineStr" r="F13517">
        <is>
          <t xml:space="preserve">68J18</t>
        </is>
      </c>
      <c s="8" t="inlineStr" r="G13517">
        <is>
          <t xml:space="preserve">089</t>
        </is>
      </c>
      <c s="9" r="H13517">
        <v>4.0000</v>
      </c>
      <c s="8" t="inlineStr" r="I13517">
        <is>
          <t xml:space="preserve"/>
        </is>
      </c>
      <c s="8" t="inlineStr" r="J13517">
        <is>
          <t xml:space="preserve"> Peoria</t>
        </is>
      </c>
    </row>
    <row r="13518" ht="20.25" customHeight="0">
      <c s="5" t="inlineStr" r="A13518">
        <is>
          <t xml:space="preserve">78011065</t>
        </is>
      </c>
      <c s="5" t="inlineStr" r="B13518">
        <is>
          <t xml:space="preserve">GROOVING FOR RECESSED PAVEMENT MARKING 13"</t>
        </is>
      </c>
      <c s="5" t="inlineStr" r="C13518">
        <is>
          <t xml:space="preserve">FOOT   </t>
        </is>
      </c>
      <c s="6" r="D13518">
        <v>804.000</v>
      </c>
      <c s="7" r="E13518">
        <v>4</v>
      </c>
      <c s="8" t="inlineStr" r="F13518">
        <is>
          <t xml:space="preserve">68J21</t>
        </is>
      </c>
      <c s="8" t="inlineStr" r="G13518">
        <is>
          <t xml:space="preserve">090</t>
        </is>
      </c>
      <c s="9" r="H13518">
        <v>3.9900</v>
      </c>
      <c s="8" t="inlineStr" r="I13518">
        <is>
          <t xml:space="preserve">Y</t>
        </is>
      </c>
      <c s="8" t="inlineStr" r="J13518">
        <is>
          <t xml:space="preserve"> Warren</t>
        </is>
      </c>
    </row>
    <row r="13519" ht="20.25" customHeight="0">
      <c s="5" t="inlineStr" r="A13519">
        <is>
          <t xml:space="preserve">78011065</t>
        </is>
      </c>
      <c s="5" t="inlineStr" r="B13519">
        <is>
          <t xml:space="preserve">GROOVING FOR RECESSED PAVEMENT MARKING 13"</t>
        </is>
      </c>
      <c s="5" t="inlineStr" r="C13519">
        <is>
          <t xml:space="preserve">FOOT   </t>
        </is>
      </c>
      <c s="6" r="D13519">
        <v>2280.000</v>
      </c>
      <c s="7" r="E13519">
        <v>5</v>
      </c>
      <c s="8" t="inlineStr" r="F13519">
        <is>
          <t xml:space="preserve">70991</t>
        </is>
      </c>
      <c s="8" t="inlineStr" r="G13519">
        <is>
          <t xml:space="preserve">094</t>
        </is>
      </c>
      <c s="9" r="H13519">
        <v>3.3000</v>
      </c>
      <c s="8" t="inlineStr" r="I13519">
        <is>
          <t xml:space="preserve">Y</t>
        </is>
      </c>
      <c s="8" t="inlineStr" r="J13519">
        <is>
          <t xml:space="preserve"> Champaign</t>
        </is>
      </c>
    </row>
    <row r="13520" ht="20.25" customHeight="0">
      <c s="5" t="inlineStr" r="A13520">
        <is>
          <t xml:space="preserve">78011065</t>
        </is>
      </c>
      <c s="5" t="inlineStr" r="B13520">
        <is>
          <t xml:space="preserve">GROOVING FOR RECESSED PAVEMENT MARKING 13"</t>
        </is>
      </c>
      <c s="5" t="inlineStr" r="C13520">
        <is>
          <t xml:space="preserve">FOOT   </t>
        </is>
      </c>
      <c s="6" r="D13520">
        <v>2280.000</v>
      </c>
      <c s="7" r="E13520">
        <v>5</v>
      </c>
      <c s="8" t="inlineStr" r="F13520">
        <is>
          <t xml:space="preserve">70991</t>
        </is>
      </c>
      <c s="8" t="inlineStr" r="G13520">
        <is>
          <t xml:space="preserve">094</t>
        </is>
      </c>
      <c s="9" r="H13520">
        <v>3.2500</v>
      </c>
      <c s="8" t="inlineStr" r="I13520">
        <is>
          <t xml:space="preserve"/>
        </is>
      </c>
      <c s="8" t="inlineStr" r="J13520">
        <is>
          <t xml:space="preserve"> Champaign</t>
        </is>
      </c>
    </row>
    <row r="13521" ht="20.25" customHeight="0">
      <c s="5" t="inlineStr" r="A13521">
        <is>
          <t xml:space="preserve">78011065</t>
        </is>
      </c>
      <c s="5" t="inlineStr" r="B13521">
        <is>
          <t xml:space="preserve">GROOVING FOR RECESSED PAVEMENT MARKING 13"</t>
        </is>
      </c>
      <c s="5" t="inlineStr" r="C13521">
        <is>
          <t xml:space="preserve">FOOT   </t>
        </is>
      </c>
      <c s="6" r="D13521">
        <v>920.000</v>
      </c>
      <c s="7" r="E13521">
        <v>7</v>
      </c>
      <c s="8" t="inlineStr" r="F13521">
        <is>
          <t xml:space="preserve">74759</t>
        </is>
      </c>
      <c s="8" t="inlineStr" r="G13521">
        <is>
          <t xml:space="preserve">109</t>
        </is>
      </c>
      <c s="9" r="H13521">
        <v>4.8600</v>
      </c>
      <c s="8" t="inlineStr" r="I13521">
        <is>
          <t xml:space="preserve">Y</t>
        </is>
      </c>
      <c s="8" t="inlineStr" r="J13521">
        <is>
          <t xml:space="preserve"> Coles</t>
        </is>
      </c>
    </row>
    <row r="13522" ht="20.25" customHeight="0">
      <c s="5" t="inlineStr" r="A13522">
        <is>
          <t xml:space="preserve">78011065</t>
        </is>
      </c>
      <c s="5" t="inlineStr" r="B13522">
        <is>
          <t xml:space="preserve">GROOVING FOR RECESSED PAVEMENT MARKING 13"</t>
        </is>
      </c>
      <c s="5" t="inlineStr" r="C13522">
        <is>
          <t xml:space="preserve">FOOT   </t>
        </is>
      </c>
      <c s="6" r="D13522">
        <v>1437.000</v>
      </c>
      <c s="7" r="E13522">
        <v>7</v>
      </c>
      <c s="8" t="inlineStr" r="F13522">
        <is>
          <t xml:space="preserve">74C44</t>
        </is>
      </c>
      <c s="8" t="inlineStr" r="G13522">
        <is>
          <t xml:space="preserve">114</t>
        </is>
      </c>
      <c s="9" r="H13522">
        <v>4.5000</v>
      </c>
      <c s="8" t="inlineStr" r="I13522">
        <is>
          <t xml:space="preserve">Y</t>
        </is>
      </c>
      <c s="8" t="inlineStr" r="J13522">
        <is>
          <t xml:space="preserve"> Jasper</t>
        </is>
      </c>
    </row>
    <row r="13523" ht="20.25" customHeight="0">
      <c s="5" t="inlineStr" r="A13523">
        <is>
          <t xml:space="preserve">78011065</t>
        </is>
      </c>
      <c s="5" t="inlineStr" r="B13523">
        <is>
          <t xml:space="preserve">GROOVING FOR RECESSED PAVEMENT MARKING 13"</t>
        </is>
      </c>
      <c s="5" t="inlineStr" r="C13523">
        <is>
          <t xml:space="preserve">FOOT   </t>
        </is>
      </c>
      <c s="6" r="D13523">
        <v>3404.000</v>
      </c>
      <c s="7" r="E13523">
        <v>9</v>
      </c>
      <c s="8" t="inlineStr" r="F13523">
        <is>
          <t xml:space="preserve">78373</t>
        </is>
      </c>
      <c s="8" t="inlineStr" r="G13523">
        <is>
          <t xml:space="preserve">136</t>
        </is>
      </c>
      <c s="9" r="H13523">
        <v>4.5000</v>
      </c>
      <c s="8" t="inlineStr" r="I13523">
        <is>
          <t xml:space="preserve">Y</t>
        </is>
      </c>
      <c s="8" t="inlineStr" r="J13523">
        <is>
          <t xml:space="preserve"> Williamson</t>
        </is>
      </c>
    </row>
    <row r="13524" ht="20.25" customHeight="0">
      <c s="5" t="inlineStr" r="A13524">
        <is>
          <t xml:space="preserve">78011065</t>
        </is>
      </c>
      <c s="5" t="inlineStr" r="B13524">
        <is>
          <t xml:space="preserve">GROOVING FOR RECESSED PAVEMENT MARKING 13"</t>
        </is>
      </c>
      <c s="5" t="inlineStr" r="C13524">
        <is>
          <t xml:space="preserve">FOOT   </t>
        </is>
      </c>
      <c s="6" r="D13524">
        <v>3404.000</v>
      </c>
      <c s="7" r="E13524">
        <v>9</v>
      </c>
      <c s="8" t="inlineStr" r="F13524">
        <is>
          <t xml:space="preserve">78373</t>
        </is>
      </c>
      <c s="8" t="inlineStr" r="G13524">
        <is>
          <t xml:space="preserve">136</t>
        </is>
      </c>
      <c s="9" r="H13524">
        <v>4.2400</v>
      </c>
      <c s="8" t="inlineStr" r="I13524">
        <is>
          <t xml:space="preserve"/>
        </is>
      </c>
      <c s="8" t="inlineStr" r="J13524">
        <is>
          <t xml:space="preserve"> Williamson</t>
        </is>
      </c>
    </row>
    <row r="13525" ht="20.25" customHeight="0">
      <c s="5" t="inlineStr" r="A13525">
        <is>
          <t xml:space="preserve">78011075</t>
        </is>
      </c>
      <c s="5" t="inlineStr" r="B13525">
        <is>
          <t xml:space="preserve">GROOVING FOR RECESSED PAVEMENT MARKING 16"</t>
        </is>
      </c>
      <c s="5" t="inlineStr" r="C13525">
        <is>
          <t xml:space="preserve">FOOT   </t>
        </is>
      </c>
      <c s="6" r="D13525">
        <v>615.000</v>
      </c>
      <c s="7" r="E13525">
        <v>1</v>
      </c>
      <c s="8" t="inlineStr" r="F13525">
        <is>
          <t xml:space="preserve">62X94</t>
        </is>
      </c>
      <c s="8" t="inlineStr" r="G13525">
        <is>
          <t xml:space="preserve">170</t>
        </is>
      </c>
      <c s="9" r="H13525">
        <v>2.2500</v>
      </c>
      <c s="8" t="inlineStr" r="I13525">
        <is>
          <t xml:space="preserve">Y</t>
        </is>
      </c>
      <c s="8" t="inlineStr" r="J13525">
        <is>
          <t xml:space="preserve"> McHenry</t>
        </is>
      </c>
    </row>
    <row r="13526" ht="20.25" customHeight="0">
      <c s="5" t="inlineStr" r="A13526">
        <is>
          <t xml:space="preserve">78011075</t>
        </is>
      </c>
      <c s="5" t="inlineStr" r="B13526">
        <is>
          <t xml:space="preserve">GROOVING FOR RECESSED PAVEMENT MARKING 16"</t>
        </is>
      </c>
      <c s="5" t="inlineStr" r="C13526">
        <is>
          <t xml:space="preserve">FOOT   </t>
        </is>
      </c>
      <c s="6" r="D13526">
        <v>615.000</v>
      </c>
      <c s="7" r="E13526">
        <v>1</v>
      </c>
      <c s="8" t="inlineStr" r="F13526">
        <is>
          <t xml:space="preserve">62X94</t>
        </is>
      </c>
      <c s="8" t="inlineStr" r="G13526">
        <is>
          <t xml:space="preserve">170</t>
        </is>
      </c>
      <c s="9" r="H13526">
        <v>2.2500</v>
      </c>
      <c s="8" t="inlineStr" r="I13526">
        <is>
          <t xml:space="preserve"/>
        </is>
      </c>
      <c s="8" t="inlineStr" r="J13526">
        <is>
          <t xml:space="preserve"> McHenry</t>
        </is>
      </c>
    </row>
    <row r="13527" ht="20.25" customHeight="0">
      <c s="5" t="inlineStr" r="A13527">
        <is>
          <t xml:space="preserve">78011075</t>
        </is>
      </c>
      <c s="5" t="inlineStr" r="B13527">
        <is>
          <t xml:space="preserve">GROOVING FOR RECESSED PAVEMENT MARKING 16"</t>
        </is>
      </c>
      <c s="5" t="inlineStr" r="C13527">
        <is>
          <t xml:space="preserve">FOOT   </t>
        </is>
      </c>
      <c s="6" r="D13527">
        <v>615.000</v>
      </c>
      <c s="7" r="E13527">
        <v>1</v>
      </c>
      <c s="8" t="inlineStr" r="F13527">
        <is>
          <t xml:space="preserve">62X94</t>
        </is>
      </c>
      <c s="8" t="inlineStr" r="G13527">
        <is>
          <t xml:space="preserve">170</t>
        </is>
      </c>
      <c s="9" r="H13527">
        <v>2.7600</v>
      </c>
      <c s="8" t="inlineStr" r="I13527">
        <is>
          <t xml:space="preserve"/>
        </is>
      </c>
      <c s="8" t="inlineStr" r="J13527">
        <is>
          <t xml:space="preserve"> McHenry</t>
        </is>
      </c>
    </row>
    <row r="13528" ht="20.25" customHeight="0">
      <c s="5" t="inlineStr" r="A13528">
        <is>
          <t xml:space="preserve">78011075</t>
        </is>
      </c>
      <c s="5" t="inlineStr" r="B13528">
        <is>
          <t xml:space="preserve">GROOVING FOR RECESSED PAVEMENT MARKING 16"</t>
        </is>
      </c>
      <c s="5" t="inlineStr" r="C13528">
        <is>
          <t xml:space="preserve">FOOT   </t>
        </is>
      </c>
      <c s="6" r="D13528">
        <v>615.000</v>
      </c>
      <c s="7" r="E13528">
        <v>1</v>
      </c>
      <c s="8" t="inlineStr" r="F13528">
        <is>
          <t xml:space="preserve">62X94</t>
        </is>
      </c>
      <c s="8" t="inlineStr" r="G13528">
        <is>
          <t xml:space="preserve">170</t>
        </is>
      </c>
      <c s="9" r="H13528">
        <v>5.9000</v>
      </c>
      <c s="8" t="inlineStr" r="I13528">
        <is>
          <t xml:space="preserve"/>
        </is>
      </c>
      <c s="8" t="inlineStr" r="J13528">
        <is>
          <t xml:space="preserve"> McHenry</t>
        </is>
      </c>
    </row>
    <row r="13529" ht="20.25" customHeight="0">
      <c s="5" t="inlineStr" r="A13529">
        <is>
          <t xml:space="preserve">78011125</t>
        </is>
      </c>
      <c s="5" t="inlineStr" r="B13529">
        <is>
          <t xml:space="preserve">GROOVING FOR RECESSED PAVEMENT MARKING 25"</t>
        </is>
      </c>
      <c s="5" t="inlineStr" r="C13529">
        <is>
          <t xml:space="preserve">FOOT   </t>
        </is>
      </c>
      <c s="6" r="D13529">
        <v>60.000</v>
      </c>
      <c s="7" r="E13529">
        <v>2</v>
      </c>
      <c s="8" t="inlineStr" r="F13529">
        <is>
          <t xml:space="preserve">64N76</t>
        </is>
      </c>
      <c s="8" t="inlineStr" r="G13529">
        <is>
          <t xml:space="preserve">056</t>
        </is>
      </c>
      <c s="9" r="H13529">
        <v>7.0000</v>
      </c>
      <c s="8" t="inlineStr" r="I13529">
        <is>
          <t xml:space="preserve">Y</t>
        </is>
      </c>
      <c s="8" t="inlineStr" r="J13529">
        <is>
          <t xml:space="preserve"> Henry</t>
        </is>
      </c>
    </row>
    <row r="13530" ht="20.25" customHeight="0">
      <c s="5" t="inlineStr" r="A13530">
        <is>
          <t xml:space="preserve">78011125</t>
        </is>
      </c>
      <c s="5" t="inlineStr" r="B13530">
        <is>
          <t xml:space="preserve">GROOVING FOR RECESSED PAVEMENT MARKING 25"</t>
        </is>
      </c>
      <c s="5" t="inlineStr" r="C13530">
        <is>
          <t xml:space="preserve">FOOT   </t>
        </is>
      </c>
      <c s="6" r="D13530">
        <v>60.000</v>
      </c>
      <c s="7" r="E13530">
        <v>2</v>
      </c>
      <c s="8" t="inlineStr" r="F13530">
        <is>
          <t xml:space="preserve">64N76</t>
        </is>
      </c>
      <c s="8" t="inlineStr" r="G13530">
        <is>
          <t xml:space="preserve">056</t>
        </is>
      </c>
      <c s="9" r="H13530">
        <v>3.3600</v>
      </c>
      <c s="8" t="inlineStr" r="I13530">
        <is>
          <t xml:space="preserve"/>
        </is>
      </c>
      <c s="8" t="inlineStr" r="J13530">
        <is>
          <t xml:space="preserve"> Henry</t>
        </is>
      </c>
    </row>
    <row r="13531" ht="20.25" customHeight="0">
      <c s="5" t="inlineStr" r="A13531">
        <is>
          <t xml:space="preserve">78011125</t>
        </is>
      </c>
      <c s="5" t="inlineStr" r="B13531">
        <is>
          <t xml:space="preserve">GROOVING FOR RECESSED PAVEMENT MARKING 25"</t>
        </is>
      </c>
      <c s="5" t="inlineStr" r="C13531">
        <is>
          <t xml:space="preserve">FOOT   </t>
        </is>
      </c>
      <c s="6" r="D13531">
        <v>60.000</v>
      </c>
      <c s="7" r="E13531">
        <v>2</v>
      </c>
      <c s="8" t="inlineStr" r="F13531">
        <is>
          <t xml:space="preserve">64N76</t>
        </is>
      </c>
      <c s="8" t="inlineStr" r="G13531">
        <is>
          <t xml:space="preserve">056</t>
        </is>
      </c>
      <c s="9" r="H13531">
        <v>7.0000</v>
      </c>
      <c s="8" t="inlineStr" r="I13531">
        <is>
          <t xml:space="preserve"/>
        </is>
      </c>
      <c s="8" t="inlineStr" r="J13531">
        <is>
          <t xml:space="preserve"> Henry</t>
        </is>
      </c>
    </row>
    <row r="13532" ht="20.25" customHeight="0">
      <c s="5" t="inlineStr" r="A13532">
        <is>
          <t xml:space="preserve">78011125</t>
        </is>
      </c>
      <c s="5" t="inlineStr" r="B13532">
        <is>
          <t xml:space="preserve">GROOVING FOR RECESSED PAVEMENT MARKING 25"</t>
        </is>
      </c>
      <c s="5" t="inlineStr" r="C13532">
        <is>
          <t xml:space="preserve">FOOT   </t>
        </is>
      </c>
      <c s="6" r="D13532">
        <v>60.000</v>
      </c>
      <c s="7" r="E13532">
        <v>2</v>
      </c>
      <c s="8" t="inlineStr" r="F13532">
        <is>
          <t xml:space="preserve">64N76</t>
        </is>
      </c>
      <c s="8" t="inlineStr" r="G13532">
        <is>
          <t xml:space="preserve">056</t>
        </is>
      </c>
      <c s="9" r="H13532">
        <v>7.8500</v>
      </c>
      <c s="8" t="inlineStr" r="I13532">
        <is>
          <t xml:space="preserve"/>
        </is>
      </c>
      <c s="8" t="inlineStr" r="J13532">
        <is>
          <t xml:space="preserve"> Henry</t>
        </is>
      </c>
    </row>
    <row r="13533" ht="20.25" customHeight="0">
      <c s="5" t="inlineStr" r="A13533">
        <is>
          <t xml:space="preserve">78011125</t>
        </is>
      </c>
      <c s="5" t="inlineStr" r="B13533">
        <is>
          <t xml:space="preserve">GROOVING FOR RECESSED PAVEMENT MARKING 25"</t>
        </is>
      </c>
      <c s="5" t="inlineStr" r="C13533">
        <is>
          <t xml:space="preserve">FOOT   </t>
        </is>
      </c>
      <c s="6" r="D13533">
        <v>484.000</v>
      </c>
      <c s="7" r="E13533">
        <v>2</v>
      </c>
      <c s="8" t="inlineStr" r="F13533">
        <is>
          <t xml:space="preserve">64N98</t>
        </is>
      </c>
      <c s="8" t="inlineStr" r="G13533">
        <is>
          <t xml:space="preserve">057</t>
        </is>
      </c>
      <c s="9" r="H13533">
        <v>10.2100</v>
      </c>
      <c s="8" t="inlineStr" r="I13533">
        <is>
          <t xml:space="preserve">Y</t>
        </is>
      </c>
      <c s="8" t="inlineStr" r="J13533">
        <is>
          <t xml:space="preserve"> Ogle</t>
        </is>
      </c>
    </row>
    <row r="13534" ht="20.25" customHeight="0">
      <c s="5" t="inlineStr" r="A13534">
        <is>
          <t xml:space="preserve">78011125</t>
        </is>
      </c>
      <c s="5" t="inlineStr" r="B13534">
        <is>
          <t xml:space="preserve">GROOVING FOR RECESSED PAVEMENT MARKING 25"</t>
        </is>
      </c>
      <c s="5" t="inlineStr" r="C13534">
        <is>
          <t xml:space="preserve">FOOT   </t>
        </is>
      </c>
      <c s="6" r="D13534">
        <v>484.000</v>
      </c>
      <c s="7" r="E13534">
        <v>2</v>
      </c>
      <c s="8" t="inlineStr" r="F13534">
        <is>
          <t xml:space="preserve">64N98</t>
        </is>
      </c>
      <c s="8" t="inlineStr" r="G13534">
        <is>
          <t xml:space="preserve">057</t>
        </is>
      </c>
      <c s="9" r="H13534">
        <v>7.5000</v>
      </c>
      <c s="8" t="inlineStr" r="I13534">
        <is>
          <t xml:space="preserve"/>
        </is>
      </c>
      <c s="8" t="inlineStr" r="J13534">
        <is>
          <t xml:space="preserve"> Ogle</t>
        </is>
      </c>
    </row>
    <row r="13535" ht="20.25" customHeight="0">
      <c s="5" t="inlineStr" r="A13535">
        <is>
          <t xml:space="preserve">78011125</t>
        </is>
      </c>
      <c s="5" t="inlineStr" r="B13535">
        <is>
          <t xml:space="preserve">GROOVING FOR RECESSED PAVEMENT MARKING 25"</t>
        </is>
      </c>
      <c s="5" t="inlineStr" r="C13535">
        <is>
          <t xml:space="preserve">FOOT   </t>
        </is>
      </c>
      <c s="6" r="D13535">
        <v>484.000</v>
      </c>
      <c s="7" r="E13535">
        <v>2</v>
      </c>
      <c s="8" t="inlineStr" r="F13535">
        <is>
          <t xml:space="preserve">64N98</t>
        </is>
      </c>
      <c s="8" t="inlineStr" r="G13535">
        <is>
          <t xml:space="preserve">057</t>
        </is>
      </c>
      <c s="9" r="H13535">
        <v>9.5700</v>
      </c>
      <c s="8" t="inlineStr" r="I13535">
        <is>
          <t xml:space="preserve"/>
        </is>
      </c>
      <c s="8" t="inlineStr" r="J13535">
        <is>
          <t xml:space="preserve"> Ogle</t>
        </is>
      </c>
    </row>
    <row r="13536" ht="20.25" customHeight="0">
      <c s="5" t="inlineStr" r="A13536">
        <is>
          <t xml:space="preserve">78011125</t>
        </is>
      </c>
      <c s="5" t="inlineStr" r="B13536">
        <is>
          <t xml:space="preserve">GROOVING FOR RECESSED PAVEMENT MARKING 25"</t>
        </is>
      </c>
      <c s="5" t="inlineStr" r="C13536">
        <is>
          <t xml:space="preserve">FOOT   </t>
        </is>
      </c>
      <c s="6" r="D13536">
        <v>148.000</v>
      </c>
      <c s="7" r="E13536">
        <v>2</v>
      </c>
      <c s="8" t="inlineStr" r="F13536">
        <is>
          <t xml:space="preserve">64U23</t>
        </is>
      </c>
      <c s="8" t="inlineStr" r="G13536">
        <is>
          <t xml:space="preserve">190</t>
        </is>
      </c>
      <c s="9" r="H13536">
        <v>1.5000</v>
      </c>
      <c s="8" t="inlineStr" r="I13536">
        <is>
          <t xml:space="preserve">Y</t>
        </is>
      </c>
      <c s="8" t="inlineStr" r="J13536">
        <is>
          <t xml:space="preserve"> Stephenson</t>
        </is>
      </c>
    </row>
    <row r="13537" ht="20.25" customHeight="0">
      <c s="5" t="inlineStr" r="A13537">
        <is>
          <t xml:space="preserve">78011125</t>
        </is>
      </c>
      <c s="5" t="inlineStr" r="B13537">
        <is>
          <t xml:space="preserve">GROOVING FOR RECESSED PAVEMENT MARKING 25"</t>
        </is>
      </c>
      <c s="5" t="inlineStr" r="C13537">
        <is>
          <t xml:space="preserve">FOOT   </t>
        </is>
      </c>
      <c s="6" r="D13537">
        <v>148.000</v>
      </c>
      <c s="7" r="E13537">
        <v>2</v>
      </c>
      <c s="8" t="inlineStr" r="F13537">
        <is>
          <t xml:space="preserve">64U23</t>
        </is>
      </c>
      <c s="8" t="inlineStr" r="G13537">
        <is>
          <t xml:space="preserve">190</t>
        </is>
      </c>
      <c s="9" r="H13537">
        <v>1.5000</v>
      </c>
      <c s="8" t="inlineStr" r="I13537">
        <is>
          <t xml:space="preserve"/>
        </is>
      </c>
      <c s="8" t="inlineStr" r="J13537">
        <is>
          <t xml:space="preserve"> Stephenson</t>
        </is>
      </c>
    </row>
    <row r="13538" ht="20.25" customHeight="0">
      <c s="5" t="inlineStr" r="A13538">
        <is>
          <t xml:space="preserve">78011125</t>
        </is>
      </c>
      <c s="5" t="inlineStr" r="B13538">
        <is>
          <t xml:space="preserve">GROOVING FOR RECESSED PAVEMENT MARKING 25"</t>
        </is>
      </c>
      <c s="5" t="inlineStr" r="C13538">
        <is>
          <t xml:space="preserve">FOOT   </t>
        </is>
      </c>
      <c s="6" r="D13538">
        <v>64.000</v>
      </c>
      <c s="7" r="E13538">
        <v>2</v>
      </c>
      <c s="8" t="inlineStr" r="F13538">
        <is>
          <t xml:space="preserve">64U31</t>
        </is>
      </c>
      <c s="8" t="inlineStr" r="G13538">
        <is>
          <t xml:space="preserve">061</t>
        </is>
      </c>
      <c s="9" r="H13538">
        <v>12.0000</v>
      </c>
      <c s="8" t="inlineStr" r="I13538">
        <is>
          <t xml:space="preserve">Y</t>
        </is>
      </c>
      <c s="8" t="inlineStr" r="J13538">
        <is>
          <t xml:space="preserve"> Carroll</t>
        </is>
      </c>
    </row>
    <row r="13539" ht="20.25" customHeight="0">
      <c s="5" t="inlineStr" r="A13539">
        <is>
          <t xml:space="preserve">78011125</t>
        </is>
      </c>
      <c s="5" t="inlineStr" r="B13539">
        <is>
          <t xml:space="preserve">GROOVING FOR RECESSED PAVEMENT MARKING 25"</t>
        </is>
      </c>
      <c s="5" t="inlineStr" r="C13539">
        <is>
          <t xml:space="preserve">FOOT   </t>
        </is>
      </c>
      <c s="6" r="D13539">
        <v>64.000</v>
      </c>
      <c s="7" r="E13539">
        <v>2</v>
      </c>
      <c s="8" t="inlineStr" r="F13539">
        <is>
          <t xml:space="preserve">64U31</t>
        </is>
      </c>
      <c s="8" t="inlineStr" r="G13539">
        <is>
          <t xml:space="preserve">061</t>
        </is>
      </c>
      <c s="9" r="H13539">
        <v>10.7300</v>
      </c>
      <c s="8" t="inlineStr" r="I13539">
        <is>
          <t xml:space="preserve"/>
        </is>
      </c>
      <c s="8" t="inlineStr" r="J13539">
        <is>
          <t xml:space="preserve"> Carroll</t>
        </is>
      </c>
    </row>
    <row r="13540" ht="20.25" customHeight="0">
      <c s="5" t="inlineStr" r="A13540">
        <is>
          <t xml:space="preserve">78011125</t>
        </is>
      </c>
      <c s="5" t="inlineStr" r="B13540">
        <is>
          <t xml:space="preserve">GROOVING FOR RECESSED PAVEMENT MARKING 25"</t>
        </is>
      </c>
      <c s="5" t="inlineStr" r="C13540">
        <is>
          <t xml:space="preserve">FOOT   </t>
        </is>
      </c>
      <c s="6" r="D13540">
        <v>122.000</v>
      </c>
      <c s="7" r="E13540">
        <v>3</v>
      </c>
      <c s="8" t="inlineStr" r="F13540">
        <is>
          <t xml:space="preserve">66A85</t>
        </is>
      </c>
      <c s="8" t="inlineStr" r="G13540">
        <is>
          <t xml:space="preserve">192</t>
        </is>
      </c>
      <c s="9" r="H13540">
        <v>22.7100</v>
      </c>
      <c s="8" t="inlineStr" r="I13540">
        <is>
          <t xml:space="preserve">Y</t>
        </is>
      </c>
      <c s="8" t="inlineStr" r="J13540">
        <is>
          <t xml:space="preserve"> Kankakee</t>
        </is>
      </c>
    </row>
    <row r="13541" ht="20.25" customHeight="0">
      <c s="5" t="inlineStr" r="A13541">
        <is>
          <t xml:space="preserve">78011125</t>
        </is>
      </c>
      <c s="5" t="inlineStr" r="B13541">
        <is>
          <t xml:space="preserve">GROOVING FOR RECESSED PAVEMENT MARKING 25"</t>
        </is>
      </c>
      <c s="5" t="inlineStr" r="C13541">
        <is>
          <t xml:space="preserve">FOOT   </t>
        </is>
      </c>
      <c s="6" r="D13541">
        <v>122.000</v>
      </c>
      <c s="7" r="E13541">
        <v>3</v>
      </c>
      <c s="8" t="inlineStr" r="F13541">
        <is>
          <t xml:space="preserve">66A85</t>
        </is>
      </c>
      <c s="8" t="inlineStr" r="G13541">
        <is>
          <t xml:space="preserve">192</t>
        </is>
      </c>
      <c s="9" r="H13541">
        <v>10.0000</v>
      </c>
      <c s="8" t="inlineStr" r="I13541">
        <is>
          <t xml:space="preserve"/>
        </is>
      </c>
      <c s="8" t="inlineStr" r="J13541">
        <is>
          <t xml:space="preserve"> Kankakee</t>
        </is>
      </c>
    </row>
    <row r="13542" ht="20.25" customHeight="0">
      <c s="5" t="inlineStr" r="A13542">
        <is>
          <t xml:space="preserve">78011125</t>
        </is>
      </c>
      <c s="5" t="inlineStr" r="B13542">
        <is>
          <t xml:space="preserve">GROOVING FOR RECESSED PAVEMENT MARKING 25"</t>
        </is>
      </c>
      <c s="5" t="inlineStr" r="C13542">
        <is>
          <t xml:space="preserve">FOOT   </t>
        </is>
      </c>
      <c s="6" r="D13542">
        <v>122.000</v>
      </c>
      <c s="7" r="E13542">
        <v>3</v>
      </c>
      <c s="8" t="inlineStr" r="F13542">
        <is>
          <t xml:space="preserve">66A85</t>
        </is>
      </c>
      <c s="8" t="inlineStr" r="G13542">
        <is>
          <t xml:space="preserve">192</t>
        </is>
      </c>
      <c s="9" r="H13542">
        <v>11.2500</v>
      </c>
      <c s="8" t="inlineStr" r="I13542">
        <is>
          <t xml:space="preserve"/>
        </is>
      </c>
      <c s="8" t="inlineStr" r="J13542">
        <is>
          <t xml:space="preserve"> Kankakee</t>
        </is>
      </c>
    </row>
    <row r="13543" ht="20.25" customHeight="0">
      <c s="5" t="inlineStr" r="A13543">
        <is>
          <t xml:space="preserve">78011125</t>
        </is>
      </c>
      <c s="5" t="inlineStr" r="B13543">
        <is>
          <t xml:space="preserve">GROOVING FOR RECESSED PAVEMENT MARKING 25"</t>
        </is>
      </c>
      <c s="5" t="inlineStr" r="C13543">
        <is>
          <t xml:space="preserve">FOOT   </t>
        </is>
      </c>
      <c s="6" r="D13543">
        <v>354.000</v>
      </c>
      <c s="7" r="E13543">
        <v>3</v>
      </c>
      <c s="8" t="inlineStr" r="F13543">
        <is>
          <t xml:space="preserve">66M99</t>
        </is>
      </c>
      <c s="8" t="inlineStr" r="G13543">
        <is>
          <t xml:space="preserve">063</t>
        </is>
      </c>
      <c s="9" r="H13543">
        <v>8.1000</v>
      </c>
      <c s="8" t="inlineStr" r="I13543">
        <is>
          <t xml:space="preserve">Y</t>
        </is>
      </c>
      <c s="8" t="inlineStr" r="J13543">
        <is>
          <t xml:space="preserve"> Livingston</t>
        </is>
      </c>
    </row>
    <row r="13544" ht="20.25" customHeight="0">
      <c s="5" t="inlineStr" r="A13544">
        <is>
          <t xml:space="preserve">78011125</t>
        </is>
      </c>
      <c s="5" t="inlineStr" r="B13544">
        <is>
          <t xml:space="preserve">GROOVING FOR RECESSED PAVEMENT MARKING 25"</t>
        </is>
      </c>
      <c s="5" t="inlineStr" r="C13544">
        <is>
          <t xml:space="preserve">FOOT   </t>
        </is>
      </c>
      <c s="6" r="D13544">
        <v>354.000</v>
      </c>
      <c s="7" r="E13544">
        <v>3</v>
      </c>
      <c s="8" t="inlineStr" r="F13544">
        <is>
          <t xml:space="preserve">66M99</t>
        </is>
      </c>
      <c s="8" t="inlineStr" r="G13544">
        <is>
          <t xml:space="preserve">063</t>
        </is>
      </c>
      <c s="9" r="H13544">
        <v>2.9700</v>
      </c>
      <c s="8" t="inlineStr" r="I13544">
        <is>
          <t xml:space="preserve"/>
        </is>
      </c>
      <c s="8" t="inlineStr" r="J13544">
        <is>
          <t xml:space="preserve"> Livingston</t>
        </is>
      </c>
    </row>
    <row r="13545" ht="20.25" customHeight="0">
      <c s="5" t="inlineStr" r="A13545">
        <is>
          <t xml:space="preserve">78011125</t>
        </is>
      </c>
      <c s="5" t="inlineStr" r="B13545">
        <is>
          <t xml:space="preserve">GROOVING FOR RECESSED PAVEMENT MARKING 25"</t>
        </is>
      </c>
      <c s="5" t="inlineStr" r="C13545">
        <is>
          <t xml:space="preserve">FOOT   </t>
        </is>
      </c>
      <c s="6" r="D13545">
        <v>165.000</v>
      </c>
      <c s="7" r="E13545">
        <v>3</v>
      </c>
      <c s="8" t="inlineStr" r="F13545">
        <is>
          <t xml:space="preserve">66R14</t>
        </is>
      </c>
      <c s="8" t="inlineStr" r="G13545">
        <is>
          <t xml:space="preserve">072</t>
        </is>
      </c>
      <c s="9" r="H13545">
        <v>6.8800</v>
      </c>
      <c s="8" t="inlineStr" r="I13545">
        <is>
          <t xml:space="preserve">Y</t>
        </is>
      </c>
      <c s="8" t="inlineStr" r="J13545">
        <is>
          <t xml:space="preserve"> Kendall</t>
        </is>
      </c>
    </row>
    <row r="13546" ht="20.25" customHeight="0">
      <c s="5" t="inlineStr" r="A13546">
        <is>
          <t xml:space="preserve">78011125</t>
        </is>
      </c>
      <c s="5" t="inlineStr" r="B13546">
        <is>
          <t xml:space="preserve">GROOVING FOR RECESSED PAVEMENT MARKING 25"</t>
        </is>
      </c>
      <c s="5" t="inlineStr" r="C13546">
        <is>
          <t xml:space="preserve">FOOT   </t>
        </is>
      </c>
      <c s="6" r="D13546">
        <v>165.000</v>
      </c>
      <c s="7" r="E13546">
        <v>3</v>
      </c>
      <c s="8" t="inlineStr" r="F13546">
        <is>
          <t xml:space="preserve">66R14</t>
        </is>
      </c>
      <c s="8" t="inlineStr" r="G13546">
        <is>
          <t xml:space="preserve">072</t>
        </is>
      </c>
      <c s="9" r="H13546">
        <v>4.2000</v>
      </c>
      <c s="8" t="inlineStr" r="I13546">
        <is>
          <t xml:space="preserve"/>
        </is>
      </c>
      <c s="8" t="inlineStr" r="J13546">
        <is>
          <t xml:space="preserve"> Kendall</t>
        </is>
      </c>
    </row>
    <row r="13547" ht="20.25" customHeight="0">
      <c s="5" t="inlineStr" r="A13547">
        <is>
          <t xml:space="preserve">78011125</t>
        </is>
      </c>
      <c s="5" t="inlineStr" r="B13547">
        <is>
          <t xml:space="preserve">GROOVING FOR RECESSED PAVEMENT MARKING 25"</t>
        </is>
      </c>
      <c s="5" t="inlineStr" r="C13547">
        <is>
          <t xml:space="preserve">FOOT   </t>
        </is>
      </c>
      <c s="6" r="D13547">
        <v>105.000</v>
      </c>
      <c s="7" r="E13547">
        <v>3</v>
      </c>
      <c s="8" t="inlineStr" r="F13547">
        <is>
          <t xml:space="preserve">66R33</t>
        </is>
      </c>
      <c s="8" t="inlineStr" r="G13547">
        <is>
          <t xml:space="preserve">080</t>
        </is>
      </c>
      <c s="9" r="H13547">
        <v>5.6000</v>
      </c>
      <c s="8" t="inlineStr" r="I13547">
        <is>
          <t xml:space="preserve">Y</t>
        </is>
      </c>
      <c s="8" t="inlineStr" r="J13547">
        <is>
          <t xml:space="preserve"> Kankakee</t>
        </is>
      </c>
    </row>
    <row r="13548" ht="20.25" customHeight="0">
      <c s="5" t="inlineStr" r="A13548">
        <is>
          <t xml:space="preserve">78011125</t>
        </is>
      </c>
      <c s="5" t="inlineStr" r="B13548">
        <is>
          <t xml:space="preserve">GROOVING FOR RECESSED PAVEMENT MARKING 25"</t>
        </is>
      </c>
      <c s="5" t="inlineStr" r="C13548">
        <is>
          <t xml:space="preserve">FOOT   </t>
        </is>
      </c>
      <c s="6" r="D13548">
        <v>105.000</v>
      </c>
      <c s="7" r="E13548">
        <v>3</v>
      </c>
      <c s="8" t="inlineStr" r="F13548">
        <is>
          <t xml:space="preserve">66R33</t>
        </is>
      </c>
      <c s="8" t="inlineStr" r="G13548">
        <is>
          <t xml:space="preserve">080</t>
        </is>
      </c>
      <c s="9" r="H13548">
        <v>15.9900</v>
      </c>
      <c s="8" t="inlineStr" r="I13548">
        <is>
          <t xml:space="preserve"/>
        </is>
      </c>
      <c s="8" t="inlineStr" r="J13548">
        <is>
          <t xml:space="preserve"> Kankakee</t>
        </is>
      </c>
    </row>
    <row r="13549" ht="20.25" customHeight="0">
      <c s="5" t="inlineStr" r="A13549">
        <is>
          <t xml:space="preserve">78011125</t>
        </is>
      </c>
      <c s="5" t="inlineStr" r="B13549">
        <is>
          <t xml:space="preserve">GROOVING FOR RECESSED PAVEMENT MARKING 25"</t>
        </is>
      </c>
      <c s="5" t="inlineStr" r="C13549">
        <is>
          <t xml:space="preserve">FOOT   </t>
        </is>
      </c>
      <c s="6" r="D13549">
        <v>114.000</v>
      </c>
      <c s="7" r="E13549">
        <v>3</v>
      </c>
      <c s="8" t="inlineStr" r="F13549">
        <is>
          <t xml:space="preserve">66R35</t>
        </is>
      </c>
      <c s="8" t="inlineStr" r="G13549">
        <is>
          <t xml:space="preserve">081</t>
        </is>
      </c>
      <c s="9" r="H13549">
        <v>20.0000</v>
      </c>
      <c s="8" t="inlineStr" r="I13549">
        <is>
          <t xml:space="preserve">Y</t>
        </is>
      </c>
      <c s="8" t="inlineStr" r="J13549">
        <is>
          <t xml:space="preserve"> Kankakee</t>
        </is>
      </c>
    </row>
    <row r="13550" ht="20.25" customHeight="0">
      <c s="5" t="inlineStr" r="A13550">
        <is>
          <t xml:space="preserve">78011125</t>
        </is>
      </c>
      <c s="5" t="inlineStr" r="B13550">
        <is>
          <t xml:space="preserve">GROOVING FOR RECESSED PAVEMENT MARKING 25"</t>
        </is>
      </c>
      <c s="5" t="inlineStr" r="C13550">
        <is>
          <t xml:space="preserve">FOOT   </t>
        </is>
      </c>
      <c s="6" r="D13550">
        <v>627.000</v>
      </c>
      <c s="7" r="E13550">
        <v>4</v>
      </c>
      <c s="8" t="inlineStr" r="F13550">
        <is>
          <t xml:space="preserve">68A65</t>
        </is>
      </c>
      <c s="8" t="inlineStr" r="G13550">
        <is>
          <t xml:space="preserve">083</t>
        </is>
      </c>
      <c s="9" r="H13550">
        <v>3.3000</v>
      </c>
      <c s="8" t="inlineStr" r="I13550">
        <is>
          <t xml:space="preserve">Y</t>
        </is>
      </c>
      <c s="8" t="inlineStr" r="J13550">
        <is>
          <t xml:space="preserve"> Tazewell</t>
        </is>
      </c>
    </row>
    <row r="13551" ht="20.25" customHeight="0">
      <c s="5" t="inlineStr" r="A13551">
        <is>
          <t xml:space="preserve">78011125</t>
        </is>
      </c>
      <c s="5" t="inlineStr" r="B13551">
        <is>
          <t xml:space="preserve">GROOVING FOR RECESSED PAVEMENT MARKING 25"</t>
        </is>
      </c>
      <c s="5" t="inlineStr" r="C13551">
        <is>
          <t xml:space="preserve">FOOT   </t>
        </is>
      </c>
      <c s="6" r="D13551">
        <v>88.000</v>
      </c>
      <c s="7" r="E13551">
        <v>4</v>
      </c>
      <c s="8" t="inlineStr" r="F13551">
        <is>
          <t xml:space="preserve">68F43</t>
        </is>
      </c>
      <c s="8" t="inlineStr" r="G13551">
        <is>
          <t xml:space="preserve">084</t>
        </is>
      </c>
      <c s="9" r="H13551">
        <v>5.0900</v>
      </c>
      <c s="8" t="inlineStr" r="I13551">
        <is>
          <t xml:space="preserve">Y</t>
        </is>
      </c>
      <c s="8" t="inlineStr" r="J13551">
        <is>
          <t xml:space="preserve"> Warren</t>
        </is>
      </c>
    </row>
    <row r="13552" ht="20.25" customHeight="0">
      <c s="5" t="inlineStr" r="A13552">
        <is>
          <t xml:space="preserve">78011125</t>
        </is>
      </c>
      <c s="5" t="inlineStr" r="B13552">
        <is>
          <t xml:space="preserve">GROOVING FOR RECESSED PAVEMENT MARKING 25"</t>
        </is>
      </c>
      <c s="5" t="inlineStr" r="C13552">
        <is>
          <t xml:space="preserve">FOOT   </t>
        </is>
      </c>
      <c s="6" r="D13552">
        <v>287.000</v>
      </c>
      <c s="7" r="E13552">
        <v>4</v>
      </c>
      <c s="8" t="inlineStr" r="F13552">
        <is>
          <t xml:space="preserve">68J18</t>
        </is>
      </c>
      <c s="8" t="inlineStr" r="G13552">
        <is>
          <t xml:space="preserve">089</t>
        </is>
      </c>
      <c s="9" r="H13552">
        <v>5.0000</v>
      </c>
      <c s="8" t="inlineStr" r="I13552">
        <is>
          <t xml:space="preserve">Y</t>
        </is>
      </c>
      <c s="8" t="inlineStr" r="J13552">
        <is>
          <t xml:space="preserve"> Peoria</t>
        </is>
      </c>
    </row>
    <row r="13553" ht="20.25" customHeight="0">
      <c s="5" t="inlineStr" r="A13553">
        <is>
          <t xml:space="preserve">78011125</t>
        </is>
      </c>
      <c s="5" t="inlineStr" r="B13553">
        <is>
          <t xml:space="preserve">GROOVING FOR RECESSED PAVEMENT MARKING 25"</t>
        </is>
      </c>
      <c s="5" t="inlineStr" r="C13553">
        <is>
          <t xml:space="preserve">FOOT   </t>
        </is>
      </c>
      <c s="6" r="D13553">
        <v>287.000</v>
      </c>
      <c s="7" r="E13553">
        <v>4</v>
      </c>
      <c s="8" t="inlineStr" r="F13553">
        <is>
          <t xml:space="preserve">68J18</t>
        </is>
      </c>
      <c s="8" t="inlineStr" r="G13553">
        <is>
          <t xml:space="preserve">089</t>
        </is>
      </c>
      <c s="9" r="H13553">
        <v>8.0000</v>
      </c>
      <c s="8" t="inlineStr" r="I13553">
        <is>
          <t xml:space="preserve"/>
        </is>
      </c>
      <c s="8" t="inlineStr" r="J13553">
        <is>
          <t xml:space="preserve"> Peoria</t>
        </is>
      </c>
    </row>
    <row r="13554" ht="20.25" customHeight="0">
      <c s="5" t="inlineStr" r="A13554">
        <is>
          <t xml:space="preserve">78011125</t>
        </is>
      </c>
      <c s="5" t="inlineStr" r="B13554">
        <is>
          <t xml:space="preserve">GROOVING FOR RECESSED PAVEMENT MARKING 25"</t>
        </is>
      </c>
      <c s="5" t="inlineStr" r="C13554">
        <is>
          <t xml:space="preserve">FOOT   </t>
        </is>
      </c>
      <c s="6" r="D13554">
        <v>280.000</v>
      </c>
      <c s="7" r="E13554">
        <v>4</v>
      </c>
      <c s="8" t="inlineStr" r="F13554">
        <is>
          <t xml:space="preserve">68J21</t>
        </is>
      </c>
      <c s="8" t="inlineStr" r="G13554">
        <is>
          <t xml:space="preserve">090</t>
        </is>
      </c>
      <c s="9" r="H13554">
        <v>6.8800</v>
      </c>
      <c s="8" t="inlineStr" r="I13554">
        <is>
          <t xml:space="preserve">Y</t>
        </is>
      </c>
      <c s="8" t="inlineStr" r="J13554">
        <is>
          <t xml:space="preserve"> Warren</t>
        </is>
      </c>
    </row>
    <row r="13555" ht="20.25" customHeight="0">
      <c s="5" t="inlineStr" r="A13555">
        <is>
          <t xml:space="preserve">78011125</t>
        </is>
      </c>
      <c s="5" t="inlineStr" r="B13555">
        <is>
          <t xml:space="preserve">GROOVING FOR RECESSED PAVEMENT MARKING 25"</t>
        </is>
      </c>
      <c s="5" t="inlineStr" r="C13555">
        <is>
          <t xml:space="preserve">FOOT   </t>
        </is>
      </c>
      <c s="6" r="D13555">
        <v>1820.000</v>
      </c>
      <c s="7" r="E13555">
        <v>5</v>
      </c>
      <c s="8" t="inlineStr" r="F13555">
        <is>
          <t xml:space="preserve">70991</t>
        </is>
      </c>
      <c s="8" t="inlineStr" r="G13555">
        <is>
          <t xml:space="preserve">094</t>
        </is>
      </c>
      <c s="9" r="H13555">
        <v>6.6000</v>
      </c>
      <c s="8" t="inlineStr" r="I13555">
        <is>
          <t xml:space="preserve">Y</t>
        </is>
      </c>
      <c s="8" t="inlineStr" r="J13555">
        <is>
          <t xml:space="preserve"> Champaign</t>
        </is>
      </c>
    </row>
    <row r="13556" ht="20.25" customHeight="0">
      <c s="5" t="inlineStr" r="A13556">
        <is>
          <t xml:space="preserve">78011125</t>
        </is>
      </c>
      <c s="5" t="inlineStr" r="B13556">
        <is>
          <t xml:space="preserve">GROOVING FOR RECESSED PAVEMENT MARKING 25"</t>
        </is>
      </c>
      <c s="5" t="inlineStr" r="C13556">
        <is>
          <t xml:space="preserve">FOOT   </t>
        </is>
      </c>
      <c s="6" r="D13556">
        <v>1820.000</v>
      </c>
      <c s="7" r="E13556">
        <v>5</v>
      </c>
      <c s="8" t="inlineStr" r="F13556">
        <is>
          <t xml:space="preserve">70991</t>
        </is>
      </c>
      <c s="8" t="inlineStr" r="G13556">
        <is>
          <t xml:space="preserve">094</t>
        </is>
      </c>
      <c s="9" r="H13556">
        <v>6.1000</v>
      </c>
      <c s="8" t="inlineStr" r="I13556">
        <is>
          <t xml:space="preserve"/>
        </is>
      </c>
      <c s="8" t="inlineStr" r="J13556">
        <is>
          <t xml:space="preserve"> Champaign</t>
        </is>
      </c>
    </row>
    <row r="13557" ht="20.25" customHeight="0">
      <c s="5" t="inlineStr" r="A13557">
        <is>
          <t xml:space="preserve">78011125</t>
        </is>
      </c>
      <c s="5" t="inlineStr" r="B13557">
        <is>
          <t xml:space="preserve">GROOVING FOR RECESSED PAVEMENT MARKING 25"</t>
        </is>
      </c>
      <c s="5" t="inlineStr" r="C13557">
        <is>
          <t xml:space="preserve">FOOT   </t>
        </is>
      </c>
      <c s="6" r="D13557">
        <v>88.000</v>
      </c>
      <c s="7" r="E13557">
        <v>5</v>
      </c>
      <c s="8" t="inlineStr" r="F13557">
        <is>
          <t xml:space="preserve">70H39</t>
        </is>
      </c>
      <c s="8" t="inlineStr" r="G13557">
        <is>
          <t xml:space="preserve">098</t>
        </is>
      </c>
      <c s="9" r="H13557">
        <v>7.7000</v>
      </c>
      <c s="8" t="inlineStr" r="I13557">
        <is>
          <t xml:space="preserve">Y</t>
        </is>
      </c>
      <c s="8" t="inlineStr" r="J13557">
        <is>
          <t xml:space="preserve"> McLean</t>
        </is>
      </c>
    </row>
    <row r="13558" ht="20.25" customHeight="0">
      <c s="5" t="inlineStr" r="A13558">
        <is>
          <t xml:space="preserve">78011125</t>
        </is>
      </c>
      <c s="5" t="inlineStr" r="B13558">
        <is>
          <t xml:space="preserve">GROOVING FOR RECESSED PAVEMENT MARKING 25"</t>
        </is>
      </c>
      <c s="5" t="inlineStr" r="C13558">
        <is>
          <t xml:space="preserve">FOOT   </t>
        </is>
      </c>
      <c s="6" r="D13558">
        <v>1216.000</v>
      </c>
      <c s="7" r="E13558">
        <v>7</v>
      </c>
      <c s="8" t="inlineStr" r="F13558">
        <is>
          <t xml:space="preserve">74759</t>
        </is>
      </c>
      <c s="8" t="inlineStr" r="G13558">
        <is>
          <t xml:space="preserve">109</t>
        </is>
      </c>
      <c s="9" r="H13558">
        <v>7.3600</v>
      </c>
      <c s="8" t="inlineStr" r="I13558">
        <is>
          <t xml:space="preserve">Y</t>
        </is>
      </c>
      <c s="8" t="inlineStr" r="J13558">
        <is>
          <t xml:space="preserve"> Coles</t>
        </is>
      </c>
    </row>
    <row r="13559" ht="20.25" customHeight="0">
      <c s="5" t="inlineStr" r="A13559">
        <is>
          <t xml:space="preserve">78011125</t>
        </is>
      </c>
      <c s="5" t="inlineStr" r="B13559">
        <is>
          <t xml:space="preserve">GROOVING FOR RECESSED PAVEMENT MARKING 25"</t>
        </is>
      </c>
      <c s="5" t="inlineStr" r="C13559">
        <is>
          <t xml:space="preserve">FOOT   </t>
        </is>
      </c>
      <c s="6" r="D13559">
        <v>69.000</v>
      </c>
      <c s="7" r="E13559">
        <v>9</v>
      </c>
      <c s="8" t="inlineStr" r="F13559">
        <is>
          <t xml:space="preserve">78373</t>
        </is>
      </c>
      <c s="8" t="inlineStr" r="G13559">
        <is>
          <t xml:space="preserve">136</t>
        </is>
      </c>
      <c s="9" r="H13559">
        <v>5.0000</v>
      </c>
      <c s="8" t="inlineStr" r="I13559">
        <is>
          <t xml:space="preserve">Y</t>
        </is>
      </c>
      <c s="8" t="inlineStr" r="J13559">
        <is>
          <t xml:space="preserve"> Williamson</t>
        </is>
      </c>
    </row>
    <row r="13560" ht="20.25" customHeight="0">
      <c s="5" t="inlineStr" r="A13560">
        <is>
          <t xml:space="preserve">78011125</t>
        </is>
      </c>
      <c s="5" t="inlineStr" r="B13560">
        <is>
          <t xml:space="preserve">GROOVING FOR RECESSED PAVEMENT MARKING 25"</t>
        </is>
      </c>
      <c s="5" t="inlineStr" r="C13560">
        <is>
          <t xml:space="preserve">FOOT   </t>
        </is>
      </c>
      <c s="6" r="D13560">
        <v>69.000</v>
      </c>
      <c s="7" r="E13560">
        <v>9</v>
      </c>
      <c s="8" t="inlineStr" r="F13560">
        <is>
          <t xml:space="preserve">78373</t>
        </is>
      </c>
      <c s="8" t="inlineStr" r="G13560">
        <is>
          <t xml:space="preserve">136</t>
        </is>
      </c>
      <c s="9" r="H13560">
        <v>4.7700</v>
      </c>
      <c s="8" t="inlineStr" r="I13560">
        <is>
          <t xml:space="preserve"/>
        </is>
      </c>
      <c s="8" t="inlineStr" r="J13560">
        <is>
          <t xml:space="preserve"> Williamson</t>
        </is>
      </c>
    </row>
    <row r="13561" ht="20.25" customHeight="0">
      <c s="5" t="inlineStr" r="A13561">
        <is>
          <t xml:space="preserve">78100100</t>
        </is>
      </c>
      <c s="5" t="inlineStr" r="B13561">
        <is>
          <t xml:space="preserve">RAISED REFLECTIVE PAVEMENT MARKER</t>
        </is>
      </c>
      <c s="5" t="inlineStr" r="C13561">
        <is>
          <t xml:space="preserve">EACH   </t>
        </is>
      </c>
      <c s="6" r="D13561">
        <v>15000.000</v>
      </c>
      <c s="7" r="E13561">
        <v>2</v>
      </c>
      <c s="8" t="inlineStr" r="F13561">
        <is>
          <t xml:space="preserve">46660</t>
        </is>
      </c>
      <c s="8" t="inlineStr" r="G13561">
        <is>
          <t xml:space="preserve">003</t>
        </is>
      </c>
      <c s="9" r="H13561">
        <v>49.1300</v>
      </c>
      <c s="8" t="inlineStr" r="I13561">
        <is>
          <t xml:space="preserve">Y</t>
        </is>
      </c>
      <c s="8" t="inlineStr" r="J13561">
        <is>
          <t xml:space="preserve">Various</t>
        </is>
      </c>
    </row>
    <row r="13562" ht="20.25" customHeight="0">
      <c s="5" t="inlineStr" r="A13562">
        <is>
          <t xml:space="preserve">78100100</t>
        </is>
      </c>
      <c s="5" t="inlineStr" r="B13562">
        <is>
          <t xml:space="preserve">RAISED REFLECTIVE PAVEMENT MARKER</t>
        </is>
      </c>
      <c s="5" t="inlineStr" r="C13562">
        <is>
          <t xml:space="preserve">EACH   </t>
        </is>
      </c>
      <c s="6" r="D13562">
        <v>3434.000</v>
      </c>
      <c s="7" r="E13562">
        <v>3</v>
      </c>
      <c s="8" t="inlineStr" r="F13562">
        <is>
          <t xml:space="preserve">46662</t>
        </is>
      </c>
      <c s="8" t="inlineStr" r="G13562">
        <is>
          <t xml:space="preserve">004</t>
        </is>
      </c>
      <c s="9" r="H13562">
        <v>55.0000</v>
      </c>
      <c s="8" t="inlineStr" r="I13562">
        <is>
          <t xml:space="preserve">Y</t>
        </is>
      </c>
      <c s="8" t="inlineStr" r="J13562">
        <is>
          <t xml:space="preserve">Various</t>
        </is>
      </c>
    </row>
    <row r="13563" ht="20.25" customHeight="0">
      <c s="5" t="inlineStr" r="A13563">
        <is>
          <t xml:space="preserve">78100100</t>
        </is>
      </c>
      <c s="5" t="inlineStr" r="B13563">
        <is>
          <t xml:space="preserve">RAISED REFLECTIVE PAVEMENT MARKER</t>
        </is>
      </c>
      <c s="5" t="inlineStr" r="C13563">
        <is>
          <t xml:space="preserve">EACH   </t>
        </is>
      </c>
      <c s="6" r="D13563">
        <v>4825.000</v>
      </c>
      <c s="7" r="E13563">
        <v>3</v>
      </c>
      <c s="8" t="inlineStr" r="F13563">
        <is>
          <t xml:space="preserve">46663</t>
        </is>
      </c>
      <c s="8" t="inlineStr" r="G13563">
        <is>
          <t xml:space="preserve">005</t>
        </is>
      </c>
      <c s="9" r="H13563">
        <v>55.0000</v>
      </c>
      <c s="8" t="inlineStr" r="I13563">
        <is>
          <t xml:space="preserve">Y</t>
        </is>
      </c>
      <c s="8" t="inlineStr" r="J13563">
        <is>
          <t xml:space="preserve">Various</t>
        </is>
      </c>
    </row>
    <row r="13564" ht="20.25" customHeight="0">
      <c s="5" t="inlineStr" r="A13564">
        <is>
          <t xml:space="preserve">78100100</t>
        </is>
      </c>
      <c s="5" t="inlineStr" r="B13564">
        <is>
          <t xml:space="preserve">RAISED REFLECTIVE PAVEMENT MARKER</t>
        </is>
      </c>
      <c s="5" t="inlineStr" r="C13564">
        <is>
          <t xml:space="preserve">EACH   </t>
        </is>
      </c>
      <c s="6" r="D13564">
        <v>4825.000</v>
      </c>
      <c s="7" r="E13564">
        <v>3</v>
      </c>
      <c s="8" t="inlineStr" r="F13564">
        <is>
          <t xml:space="preserve">46663</t>
        </is>
      </c>
      <c s="8" t="inlineStr" r="G13564">
        <is>
          <t xml:space="preserve">005</t>
        </is>
      </c>
      <c s="9" r="H13564">
        <v>48.1000</v>
      </c>
      <c s="8" t="inlineStr" r="I13564">
        <is>
          <t xml:space="preserve"/>
        </is>
      </c>
      <c s="8" t="inlineStr" r="J13564">
        <is>
          <t xml:space="preserve">Various</t>
        </is>
      </c>
    </row>
    <row r="13565" ht="20.25" customHeight="0">
      <c s="5" t="inlineStr" r="A13565">
        <is>
          <t xml:space="preserve">78100100</t>
        </is>
      </c>
      <c s="5" t="inlineStr" r="B13565">
        <is>
          <t xml:space="preserve">RAISED REFLECTIVE PAVEMENT MARKER</t>
        </is>
      </c>
      <c s="5" t="inlineStr" r="C13565">
        <is>
          <t xml:space="preserve">EACH   </t>
        </is>
      </c>
      <c s="6" r="D13565">
        <v>821.000</v>
      </c>
      <c s="7" r="E13565">
        <v>1</v>
      </c>
      <c s="8" t="inlineStr" r="F13565">
        <is>
          <t xml:space="preserve">62T20</t>
        </is>
      </c>
      <c s="8" t="inlineStr" r="G13565">
        <is>
          <t xml:space="preserve">025</t>
        </is>
      </c>
      <c s="9" r="H13565">
        <v>36.0000</v>
      </c>
      <c s="8" t="inlineStr" r="I13565">
        <is>
          <t xml:space="preserve">Y</t>
        </is>
      </c>
      <c s="8" t="inlineStr" r="J13565">
        <is>
          <t xml:space="preserve"> Cook</t>
        </is>
      </c>
    </row>
    <row r="13566" ht="20.25" customHeight="0">
      <c s="5" t="inlineStr" r="A13566">
        <is>
          <t xml:space="preserve">78100100</t>
        </is>
      </c>
      <c s="5" t="inlineStr" r="B13566">
        <is>
          <t xml:space="preserve">RAISED REFLECTIVE PAVEMENT MARKER</t>
        </is>
      </c>
      <c s="5" t="inlineStr" r="C13566">
        <is>
          <t xml:space="preserve">EACH   </t>
        </is>
      </c>
      <c s="6" r="D13566">
        <v>821.000</v>
      </c>
      <c s="7" r="E13566">
        <v>1</v>
      </c>
      <c s="8" t="inlineStr" r="F13566">
        <is>
          <t xml:space="preserve">62T20</t>
        </is>
      </c>
      <c s="8" t="inlineStr" r="G13566">
        <is>
          <t xml:space="preserve">025</t>
        </is>
      </c>
      <c s="9" r="H13566">
        <v>36.0000</v>
      </c>
      <c s="8" t="inlineStr" r="I13566">
        <is>
          <t xml:space="preserve"/>
        </is>
      </c>
      <c s="8" t="inlineStr" r="J13566">
        <is>
          <t xml:space="preserve"> Cook</t>
        </is>
      </c>
    </row>
    <row r="13567" ht="20.25" customHeight="0">
      <c s="5" t="inlineStr" r="A13567">
        <is>
          <t xml:space="preserve">78100100</t>
        </is>
      </c>
      <c s="5" t="inlineStr" r="B13567">
        <is>
          <t xml:space="preserve">RAISED REFLECTIVE PAVEMENT MARKER</t>
        </is>
      </c>
      <c s="5" t="inlineStr" r="C13567">
        <is>
          <t xml:space="preserve">EACH   </t>
        </is>
      </c>
      <c s="6" r="D13567">
        <v>821.000</v>
      </c>
      <c s="7" r="E13567">
        <v>1</v>
      </c>
      <c s="8" t="inlineStr" r="F13567">
        <is>
          <t xml:space="preserve">62T20</t>
        </is>
      </c>
      <c s="8" t="inlineStr" r="G13567">
        <is>
          <t xml:space="preserve">025</t>
        </is>
      </c>
      <c s="9" r="H13567">
        <v>39.2500</v>
      </c>
      <c s="8" t="inlineStr" r="I13567">
        <is>
          <t xml:space="preserve"/>
        </is>
      </c>
      <c s="8" t="inlineStr" r="J13567">
        <is>
          <t xml:space="preserve"> Cook</t>
        </is>
      </c>
    </row>
    <row r="13568" ht="20.25" customHeight="0">
      <c s="5" t="inlineStr" r="A13568">
        <is>
          <t xml:space="preserve">78100100</t>
        </is>
      </c>
      <c s="5" t="inlineStr" r="B13568">
        <is>
          <t xml:space="preserve">RAISED REFLECTIVE PAVEMENT MARKER</t>
        </is>
      </c>
      <c s="5" t="inlineStr" r="C13568">
        <is>
          <t xml:space="preserve">EACH   </t>
        </is>
      </c>
      <c s="6" r="D13568">
        <v>821.000</v>
      </c>
      <c s="7" r="E13568">
        <v>1</v>
      </c>
      <c s="8" t="inlineStr" r="F13568">
        <is>
          <t xml:space="preserve">62T20</t>
        </is>
      </c>
      <c s="8" t="inlineStr" r="G13568">
        <is>
          <t xml:space="preserve">025</t>
        </is>
      </c>
      <c s="9" r="H13568">
        <v>39.6000</v>
      </c>
      <c s="8" t="inlineStr" r="I13568">
        <is>
          <t xml:space="preserve"/>
        </is>
      </c>
      <c s="8" t="inlineStr" r="J13568">
        <is>
          <t xml:space="preserve"> Cook</t>
        </is>
      </c>
    </row>
    <row r="13569" ht="20.25" customHeight="0">
      <c s="5" t="inlineStr" r="A13569">
        <is>
          <t xml:space="preserve">78100100</t>
        </is>
      </c>
      <c s="5" t="inlineStr" r="B13569">
        <is>
          <t xml:space="preserve">RAISED REFLECTIVE PAVEMENT MARKER</t>
        </is>
      </c>
      <c s="5" t="inlineStr" r="C13569">
        <is>
          <t xml:space="preserve">EACH   </t>
        </is>
      </c>
      <c s="6" r="D13569">
        <v>19.000</v>
      </c>
      <c s="7" r="E13569">
        <v>1</v>
      </c>
      <c s="8" t="inlineStr" r="F13569">
        <is>
          <t xml:space="preserve">62T27</t>
        </is>
      </c>
      <c s="8" t="inlineStr" r="G13569">
        <is>
          <t xml:space="preserve">026</t>
        </is>
      </c>
      <c s="9" r="H13569">
        <v>335.5000</v>
      </c>
      <c s="8" t="inlineStr" r="I13569">
        <is>
          <t xml:space="preserve">Y</t>
        </is>
      </c>
      <c s="8" t="inlineStr" r="J13569">
        <is>
          <t xml:space="preserve"> Will</t>
        </is>
      </c>
    </row>
    <row r="13570" ht="20.25" customHeight="0">
      <c s="5" t="inlineStr" r="A13570">
        <is>
          <t xml:space="preserve">78100100</t>
        </is>
      </c>
      <c s="5" t="inlineStr" r="B13570">
        <is>
          <t xml:space="preserve">RAISED REFLECTIVE PAVEMENT MARKER</t>
        </is>
      </c>
      <c s="5" t="inlineStr" r="C13570">
        <is>
          <t xml:space="preserve">EACH   </t>
        </is>
      </c>
      <c s="6" r="D13570">
        <v>19.000</v>
      </c>
      <c s="7" r="E13570">
        <v>1</v>
      </c>
      <c s="8" t="inlineStr" r="F13570">
        <is>
          <t xml:space="preserve">62T27</t>
        </is>
      </c>
      <c s="8" t="inlineStr" r="G13570">
        <is>
          <t xml:space="preserve">026</t>
        </is>
      </c>
      <c s="9" r="H13570">
        <v>172.5000</v>
      </c>
      <c s="8" t="inlineStr" r="I13570">
        <is>
          <t xml:space="preserve"/>
        </is>
      </c>
      <c s="8" t="inlineStr" r="J13570">
        <is>
          <t xml:space="preserve"> Will</t>
        </is>
      </c>
    </row>
    <row r="13571" ht="20.25" customHeight="0">
      <c s="5" t="inlineStr" r="A13571">
        <is>
          <t xml:space="preserve">78100100</t>
        </is>
      </c>
      <c s="5" t="inlineStr" r="B13571">
        <is>
          <t xml:space="preserve">RAISED REFLECTIVE PAVEMENT MARKER</t>
        </is>
      </c>
      <c s="5" t="inlineStr" r="C13571">
        <is>
          <t xml:space="preserve">EACH   </t>
        </is>
      </c>
      <c s="6" r="D13571">
        <v>19.000</v>
      </c>
      <c s="7" r="E13571">
        <v>1</v>
      </c>
      <c s="8" t="inlineStr" r="F13571">
        <is>
          <t xml:space="preserve">62T27</t>
        </is>
      </c>
      <c s="8" t="inlineStr" r="G13571">
        <is>
          <t xml:space="preserve">026</t>
        </is>
      </c>
      <c s="9" r="H13571">
        <v>194.0000</v>
      </c>
      <c s="8" t="inlineStr" r="I13571">
        <is>
          <t xml:space="preserve"/>
        </is>
      </c>
      <c s="8" t="inlineStr" r="J13571">
        <is>
          <t xml:space="preserve"> Will</t>
        </is>
      </c>
    </row>
    <row r="13572" ht="20.25" customHeight="0">
      <c s="5" t="inlineStr" r="A13572">
        <is>
          <t xml:space="preserve">78100100</t>
        </is>
      </c>
      <c s="5" t="inlineStr" r="B13572">
        <is>
          <t xml:space="preserve">RAISED REFLECTIVE PAVEMENT MARKER</t>
        </is>
      </c>
      <c s="5" t="inlineStr" r="C13572">
        <is>
          <t xml:space="preserve">EACH   </t>
        </is>
      </c>
      <c s="6" r="D13572">
        <v>19.000</v>
      </c>
      <c s="7" r="E13572">
        <v>1</v>
      </c>
      <c s="8" t="inlineStr" r="F13572">
        <is>
          <t xml:space="preserve">62T27</t>
        </is>
      </c>
      <c s="8" t="inlineStr" r="G13572">
        <is>
          <t xml:space="preserve">026</t>
        </is>
      </c>
      <c s="9" r="H13572">
        <v>305.0000</v>
      </c>
      <c s="8" t="inlineStr" r="I13572">
        <is>
          <t xml:space="preserve"/>
        </is>
      </c>
      <c s="8" t="inlineStr" r="J13572">
        <is>
          <t xml:space="preserve"> Will</t>
        </is>
      </c>
    </row>
    <row r="13573" ht="20.25" customHeight="0">
      <c s="5" t="inlineStr" r="A13573">
        <is>
          <t xml:space="preserve">78100100</t>
        </is>
      </c>
      <c s="5" t="inlineStr" r="B13573">
        <is>
          <t xml:space="preserve">RAISED REFLECTIVE PAVEMENT MARKER</t>
        </is>
      </c>
      <c s="5" t="inlineStr" r="C13573">
        <is>
          <t xml:space="preserve">EACH   </t>
        </is>
      </c>
      <c s="6" r="D13573">
        <v>19.000</v>
      </c>
      <c s="7" r="E13573">
        <v>1</v>
      </c>
      <c s="8" t="inlineStr" r="F13573">
        <is>
          <t xml:space="preserve">62T27</t>
        </is>
      </c>
      <c s="8" t="inlineStr" r="G13573">
        <is>
          <t xml:space="preserve">026</t>
        </is>
      </c>
      <c s="9" r="H13573">
        <v>330.0000</v>
      </c>
      <c s="8" t="inlineStr" r="I13573">
        <is>
          <t xml:space="preserve"/>
        </is>
      </c>
      <c s="8" t="inlineStr" r="J13573">
        <is>
          <t xml:space="preserve"> Will</t>
        </is>
      </c>
    </row>
    <row r="13574" ht="20.25" customHeight="0">
      <c s="5" t="inlineStr" r="A13574">
        <is>
          <t xml:space="preserve">78100100</t>
        </is>
      </c>
      <c s="5" t="inlineStr" r="B13574">
        <is>
          <t xml:space="preserve">RAISED REFLECTIVE PAVEMENT MARKER</t>
        </is>
      </c>
      <c s="5" t="inlineStr" r="C13574">
        <is>
          <t xml:space="preserve">EACH   </t>
        </is>
      </c>
      <c s="6" r="D13574">
        <v>1138.000</v>
      </c>
      <c s="7" r="E13574">
        <v>1</v>
      </c>
      <c s="8" t="inlineStr" r="F13574">
        <is>
          <t xml:space="preserve">62V37</t>
        </is>
      </c>
      <c s="8" t="inlineStr" r="G13574">
        <is>
          <t xml:space="preserve">029</t>
        </is>
      </c>
      <c s="9" r="H13574">
        <v>39.0000</v>
      </c>
      <c s="8" t="inlineStr" r="I13574">
        <is>
          <t xml:space="preserve">Y</t>
        </is>
      </c>
      <c s="8" t="inlineStr" r="J13574">
        <is>
          <t xml:space="preserve"> Kane</t>
        </is>
      </c>
    </row>
    <row r="13575" ht="20.25" customHeight="0">
      <c s="5" t="inlineStr" r="A13575">
        <is>
          <t xml:space="preserve">78100100</t>
        </is>
      </c>
      <c s="5" t="inlineStr" r="B13575">
        <is>
          <t xml:space="preserve">RAISED REFLECTIVE PAVEMENT MARKER</t>
        </is>
      </c>
      <c s="5" t="inlineStr" r="C13575">
        <is>
          <t xml:space="preserve">EACH   </t>
        </is>
      </c>
      <c s="6" r="D13575">
        <v>1138.000</v>
      </c>
      <c s="7" r="E13575">
        <v>1</v>
      </c>
      <c s="8" t="inlineStr" r="F13575">
        <is>
          <t xml:space="preserve">62V37</t>
        </is>
      </c>
      <c s="8" t="inlineStr" r="G13575">
        <is>
          <t xml:space="preserve">029</t>
        </is>
      </c>
      <c s="9" r="H13575">
        <v>33.0000</v>
      </c>
      <c s="8" t="inlineStr" r="I13575">
        <is>
          <t xml:space="preserve"/>
        </is>
      </c>
      <c s="8" t="inlineStr" r="J13575">
        <is>
          <t xml:space="preserve"> Kane</t>
        </is>
      </c>
    </row>
    <row r="13576" ht="20.25" customHeight="0">
      <c s="5" t="inlineStr" r="A13576">
        <is>
          <t xml:space="preserve">78100100</t>
        </is>
      </c>
      <c s="5" t="inlineStr" r="B13576">
        <is>
          <t xml:space="preserve">RAISED REFLECTIVE PAVEMENT MARKER</t>
        </is>
      </c>
      <c s="5" t="inlineStr" r="C13576">
        <is>
          <t xml:space="preserve">EACH   </t>
        </is>
      </c>
      <c s="6" r="D13576">
        <v>1138.000</v>
      </c>
      <c s="7" r="E13576">
        <v>1</v>
      </c>
      <c s="8" t="inlineStr" r="F13576">
        <is>
          <t xml:space="preserve">62V37</t>
        </is>
      </c>
      <c s="8" t="inlineStr" r="G13576">
        <is>
          <t xml:space="preserve">029</t>
        </is>
      </c>
      <c s="9" r="H13576">
        <v>39.0000</v>
      </c>
      <c s="8" t="inlineStr" r="I13576">
        <is>
          <t xml:space="preserve"/>
        </is>
      </c>
      <c s="8" t="inlineStr" r="J13576">
        <is>
          <t xml:space="preserve"> Kane</t>
        </is>
      </c>
    </row>
    <row r="13577" ht="20.25" customHeight="0">
      <c s="5" t="inlineStr" r="A13577">
        <is>
          <t xml:space="preserve">78100100</t>
        </is>
      </c>
      <c s="5" t="inlineStr" r="B13577">
        <is>
          <t xml:space="preserve">RAISED REFLECTIVE PAVEMENT MARKER</t>
        </is>
      </c>
      <c s="5" t="inlineStr" r="C13577">
        <is>
          <t xml:space="preserve">EACH   </t>
        </is>
      </c>
      <c s="6" r="D13577">
        <v>223.000</v>
      </c>
      <c s="7" r="E13577">
        <v>1</v>
      </c>
      <c s="8" t="inlineStr" r="F13577">
        <is>
          <t xml:space="preserve">62V38</t>
        </is>
      </c>
      <c s="8" t="inlineStr" r="G13577">
        <is>
          <t xml:space="preserve">030</t>
        </is>
      </c>
      <c s="9" r="H13577">
        <v>45.0000</v>
      </c>
      <c s="8" t="inlineStr" r="I13577">
        <is>
          <t xml:space="preserve">Y</t>
        </is>
      </c>
      <c s="8" t="inlineStr" r="J13577">
        <is>
          <t xml:space="preserve"> Lake</t>
        </is>
      </c>
    </row>
    <row r="13578" ht="20.25" customHeight="0">
      <c s="5" t="inlineStr" r="A13578">
        <is>
          <t xml:space="preserve">78100100</t>
        </is>
      </c>
      <c s="5" t="inlineStr" r="B13578">
        <is>
          <t xml:space="preserve">RAISED REFLECTIVE PAVEMENT MARKER</t>
        </is>
      </c>
      <c s="5" t="inlineStr" r="C13578">
        <is>
          <t xml:space="preserve">EACH   </t>
        </is>
      </c>
      <c s="6" r="D13578">
        <v>223.000</v>
      </c>
      <c s="7" r="E13578">
        <v>1</v>
      </c>
      <c s="8" t="inlineStr" r="F13578">
        <is>
          <t xml:space="preserve">62V38</t>
        </is>
      </c>
      <c s="8" t="inlineStr" r="G13578">
        <is>
          <t xml:space="preserve">030</t>
        </is>
      </c>
      <c s="9" r="H13578">
        <v>45.0000</v>
      </c>
      <c s="8" t="inlineStr" r="I13578">
        <is>
          <t xml:space="preserve"/>
        </is>
      </c>
      <c s="8" t="inlineStr" r="J13578">
        <is>
          <t xml:space="preserve"> Lake</t>
        </is>
      </c>
    </row>
    <row r="13579" ht="20.25" customHeight="0">
      <c s="5" t="inlineStr" r="A13579">
        <is>
          <t xml:space="preserve">78100100</t>
        </is>
      </c>
      <c s="5" t="inlineStr" r="B13579">
        <is>
          <t xml:space="preserve">RAISED REFLECTIVE PAVEMENT MARKER</t>
        </is>
      </c>
      <c s="5" t="inlineStr" r="C13579">
        <is>
          <t xml:space="preserve">EACH   </t>
        </is>
      </c>
      <c s="6" r="D13579">
        <v>43.000</v>
      </c>
      <c s="7" r="E13579">
        <v>1</v>
      </c>
      <c s="8" t="inlineStr" r="F13579">
        <is>
          <t xml:space="preserve">62V53</t>
        </is>
      </c>
      <c s="8" t="inlineStr" r="G13579">
        <is>
          <t xml:space="preserve">032</t>
        </is>
      </c>
      <c s="9" r="H13579">
        <v>152.0000</v>
      </c>
      <c s="8" t="inlineStr" r="I13579">
        <is>
          <t xml:space="preserve">Y</t>
        </is>
      </c>
      <c s="8" t="inlineStr" r="J13579">
        <is>
          <t xml:space="preserve"> McHenry</t>
        </is>
      </c>
    </row>
    <row r="13580" ht="20.25" customHeight="0">
      <c s="5" t="inlineStr" r="A13580">
        <is>
          <t xml:space="preserve">78100100</t>
        </is>
      </c>
      <c s="5" t="inlineStr" r="B13580">
        <is>
          <t xml:space="preserve">RAISED REFLECTIVE PAVEMENT MARKER</t>
        </is>
      </c>
      <c s="5" t="inlineStr" r="C13580">
        <is>
          <t xml:space="preserve">EACH   </t>
        </is>
      </c>
      <c s="6" r="D13580">
        <v>43.000</v>
      </c>
      <c s="7" r="E13580">
        <v>1</v>
      </c>
      <c s="8" t="inlineStr" r="F13580">
        <is>
          <t xml:space="preserve">62V53</t>
        </is>
      </c>
      <c s="8" t="inlineStr" r="G13580">
        <is>
          <t xml:space="preserve">032</t>
        </is>
      </c>
      <c s="9" r="H13580">
        <v>75.4000</v>
      </c>
      <c s="8" t="inlineStr" r="I13580">
        <is>
          <t xml:space="preserve"/>
        </is>
      </c>
      <c s="8" t="inlineStr" r="J13580">
        <is>
          <t xml:space="preserve"> McHenry</t>
        </is>
      </c>
    </row>
    <row r="13581" ht="20.25" customHeight="0">
      <c s="5" t="inlineStr" r="A13581">
        <is>
          <t xml:space="preserve">78100100</t>
        </is>
      </c>
      <c s="5" t="inlineStr" r="B13581">
        <is>
          <t xml:space="preserve">RAISED REFLECTIVE PAVEMENT MARKER</t>
        </is>
      </c>
      <c s="5" t="inlineStr" r="C13581">
        <is>
          <t xml:space="preserve">EACH   </t>
        </is>
      </c>
      <c s="6" r="D13581">
        <v>43.000</v>
      </c>
      <c s="7" r="E13581">
        <v>1</v>
      </c>
      <c s="8" t="inlineStr" r="F13581">
        <is>
          <t xml:space="preserve">62V53</t>
        </is>
      </c>
      <c s="8" t="inlineStr" r="G13581">
        <is>
          <t xml:space="preserve">032</t>
        </is>
      </c>
      <c s="9" r="H13581">
        <v>145.0000</v>
      </c>
      <c s="8" t="inlineStr" r="I13581">
        <is>
          <t xml:space="preserve"/>
        </is>
      </c>
      <c s="8" t="inlineStr" r="J13581">
        <is>
          <t xml:space="preserve"> McHenry</t>
        </is>
      </c>
    </row>
    <row r="13582" ht="20.25" customHeight="0">
      <c s="5" t="inlineStr" r="A13582">
        <is>
          <t xml:space="preserve">78100100</t>
        </is>
      </c>
      <c s="5" t="inlineStr" r="B13582">
        <is>
          <t xml:space="preserve">RAISED REFLECTIVE PAVEMENT MARKER</t>
        </is>
      </c>
      <c s="5" t="inlineStr" r="C13582">
        <is>
          <t xml:space="preserve">EACH   </t>
        </is>
      </c>
      <c s="6" r="D13582">
        <v>873.000</v>
      </c>
      <c s="7" r="E13582">
        <v>1</v>
      </c>
      <c s="8" t="inlineStr" r="F13582">
        <is>
          <t xml:space="preserve">62V56</t>
        </is>
      </c>
      <c s="8" t="inlineStr" r="G13582">
        <is>
          <t xml:space="preserve">034</t>
        </is>
      </c>
      <c s="9" r="H13582">
        <v>37.8500</v>
      </c>
      <c s="8" t="inlineStr" r="I13582">
        <is>
          <t xml:space="preserve">Y</t>
        </is>
      </c>
      <c s="8" t="inlineStr" r="J13582">
        <is>
          <t xml:space="preserve"> Cook</t>
        </is>
      </c>
    </row>
    <row r="13583" ht="20.25" customHeight="0">
      <c s="5" t="inlineStr" r="A13583">
        <is>
          <t xml:space="preserve">78100100</t>
        </is>
      </c>
      <c s="5" t="inlineStr" r="B13583">
        <is>
          <t xml:space="preserve">RAISED REFLECTIVE PAVEMENT MARKER</t>
        </is>
      </c>
      <c s="5" t="inlineStr" r="C13583">
        <is>
          <t xml:space="preserve">EACH   </t>
        </is>
      </c>
      <c s="6" r="D13583">
        <v>565.000</v>
      </c>
      <c s="7" r="E13583">
        <v>1</v>
      </c>
      <c s="8" t="inlineStr" r="F13583">
        <is>
          <t xml:space="preserve">62V61</t>
        </is>
      </c>
      <c s="8" t="inlineStr" r="G13583">
        <is>
          <t xml:space="preserve">035</t>
        </is>
      </c>
      <c s="9" r="H13583">
        <v>39.7500</v>
      </c>
      <c s="8" t="inlineStr" r="I13583">
        <is>
          <t xml:space="preserve">Y</t>
        </is>
      </c>
      <c s="8" t="inlineStr" r="J13583">
        <is>
          <t xml:space="preserve"> Cook</t>
        </is>
      </c>
    </row>
    <row r="13584" ht="20.25" customHeight="0">
      <c s="5" t="inlineStr" r="A13584">
        <is>
          <t xml:space="preserve">78100100</t>
        </is>
      </c>
      <c s="5" t="inlineStr" r="B13584">
        <is>
          <t xml:space="preserve">RAISED REFLECTIVE PAVEMENT MARKER</t>
        </is>
      </c>
      <c s="5" t="inlineStr" r="C13584">
        <is>
          <t xml:space="preserve">EACH   </t>
        </is>
      </c>
      <c s="6" r="D13584">
        <v>565.000</v>
      </c>
      <c s="7" r="E13584">
        <v>1</v>
      </c>
      <c s="8" t="inlineStr" r="F13584">
        <is>
          <t xml:space="preserve">62V61</t>
        </is>
      </c>
      <c s="8" t="inlineStr" r="G13584">
        <is>
          <t xml:space="preserve">035</t>
        </is>
      </c>
      <c s="9" r="H13584">
        <v>39.7500</v>
      </c>
      <c s="8" t="inlineStr" r="I13584">
        <is>
          <t xml:space="preserve"/>
        </is>
      </c>
      <c s="8" t="inlineStr" r="J13584">
        <is>
          <t xml:space="preserve"> Cook</t>
        </is>
      </c>
    </row>
    <row r="13585" ht="20.25" customHeight="0">
      <c s="5" t="inlineStr" r="A13585">
        <is>
          <t xml:space="preserve">78100100</t>
        </is>
      </c>
      <c s="5" t="inlineStr" r="B13585">
        <is>
          <t xml:space="preserve">RAISED REFLECTIVE PAVEMENT MARKER</t>
        </is>
      </c>
      <c s="5" t="inlineStr" r="C13585">
        <is>
          <t xml:space="preserve">EACH   </t>
        </is>
      </c>
      <c s="6" r="D13585">
        <v>565.000</v>
      </c>
      <c s="7" r="E13585">
        <v>1</v>
      </c>
      <c s="8" t="inlineStr" r="F13585">
        <is>
          <t xml:space="preserve">62V61</t>
        </is>
      </c>
      <c s="8" t="inlineStr" r="G13585">
        <is>
          <t xml:space="preserve">035</t>
        </is>
      </c>
      <c s="9" r="H13585">
        <v>41.0000</v>
      </c>
      <c s="8" t="inlineStr" r="I13585">
        <is>
          <t xml:space="preserve"/>
        </is>
      </c>
      <c s="8" t="inlineStr" r="J13585">
        <is>
          <t xml:space="preserve"> Cook</t>
        </is>
      </c>
    </row>
    <row r="13586" ht="20.25" customHeight="0">
      <c s="5" t="inlineStr" r="A13586">
        <is>
          <t xml:space="preserve">78100100</t>
        </is>
      </c>
      <c s="5" t="inlineStr" r="B13586">
        <is>
          <t xml:space="preserve">RAISED REFLECTIVE PAVEMENT MARKER</t>
        </is>
      </c>
      <c s="5" t="inlineStr" r="C13586">
        <is>
          <t xml:space="preserve">EACH   </t>
        </is>
      </c>
      <c s="6" r="D13586">
        <v>646.000</v>
      </c>
      <c s="7" r="E13586">
        <v>1</v>
      </c>
      <c s="8" t="inlineStr" r="F13586">
        <is>
          <t xml:space="preserve">62V73</t>
        </is>
      </c>
      <c s="8" t="inlineStr" r="G13586">
        <is>
          <t xml:space="preserve">108</t>
        </is>
      </c>
      <c s="9" r="H13586">
        <v>35.0000</v>
      </c>
      <c s="8" t="inlineStr" r="I13586">
        <is>
          <t xml:space="preserve">Y</t>
        </is>
      </c>
      <c s="8" t="inlineStr" r="J13586">
        <is>
          <t xml:space="preserve"> Cook</t>
        </is>
      </c>
    </row>
    <row r="13587" ht="20.25" customHeight="0">
      <c s="5" t="inlineStr" r="A13587">
        <is>
          <t xml:space="preserve">78100100</t>
        </is>
      </c>
      <c s="5" t="inlineStr" r="B13587">
        <is>
          <t xml:space="preserve">RAISED REFLECTIVE PAVEMENT MARKER</t>
        </is>
      </c>
      <c s="5" t="inlineStr" r="C13587">
        <is>
          <t xml:space="preserve">EACH   </t>
        </is>
      </c>
      <c s="6" r="D13587">
        <v>646.000</v>
      </c>
      <c s="7" r="E13587">
        <v>1</v>
      </c>
      <c s="8" t="inlineStr" r="F13587">
        <is>
          <t xml:space="preserve">62V73</t>
        </is>
      </c>
      <c s="8" t="inlineStr" r="G13587">
        <is>
          <t xml:space="preserve">108</t>
        </is>
      </c>
      <c s="9" r="H13587">
        <v>35.0000</v>
      </c>
      <c s="8" t="inlineStr" r="I13587">
        <is>
          <t xml:space="preserve"/>
        </is>
      </c>
      <c s="8" t="inlineStr" r="J13587">
        <is>
          <t xml:space="preserve"> Cook</t>
        </is>
      </c>
    </row>
    <row r="13588" ht="20.25" customHeight="0">
      <c s="5" t="inlineStr" r="A13588">
        <is>
          <t xml:space="preserve">78100100</t>
        </is>
      </c>
      <c s="5" t="inlineStr" r="B13588">
        <is>
          <t xml:space="preserve">RAISED REFLECTIVE PAVEMENT MARKER</t>
        </is>
      </c>
      <c s="5" t="inlineStr" r="C13588">
        <is>
          <t xml:space="preserve">EACH   </t>
        </is>
      </c>
      <c s="6" r="D13588">
        <v>646.000</v>
      </c>
      <c s="7" r="E13588">
        <v>1</v>
      </c>
      <c s="8" t="inlineStr" r="F13588">
        <is>
          <t xml:space="preserve">62V73</t>
        </is>
      </c>
      <c s="8" t="inlineStr" r="G13588">
        <is>
          <t xml:space="preserve">108</t>
        </is>
      </c>
      <c s="9" r="H13588">
        <v>35.0000</v>
      </c>
      <c s="8" t="inlineStr" r="I13588">
        <is>
          <t xml:space="preserve"/>
        </is>
      </c>
      <c s="8" t="inlineStr" r="J13588">
        <is>
          <t xml:space="preserve"> Cook</t>
        </is>
      </c>
    </row>
    <row r="13589" ht="20.25" customHeight="0">
      <c s="5" t="inlineStr" r="A13589">
        <is>
          <t xml:space="preserve">78100100</t>
        </is>
      </c>
      <c s="5" t="inlineStr" r="B13589">
        <is>
          <t xml:space="preserve">RAISED REFLECTIVE PAVEMENT MARKER</t>
        </is>
      </c>
      <c s="5" t="inlineStr" r="C13589">
        <is>
          <t xml:space="preserve">EACH   </t>
        </is>
      </c>
      <c s="6" r="D13589">
        <v>692.000</v>
      </c>
      <c s="7" r="E13589">
        <v>1</v>
      </c>
      <c s="8" t="inlineStr" r="F13589">
        <is>
          <t xml:space="preserve">62V86</t>
        </is>
      </c>
      <c s="8" t="inlineStr" r="G13589">
        <is>
          <t xml:space="preserve">038</t>
        </is>
      </c>
      <c s="9" r="H13589">
        <v>31.5000</v>
      </c>
      <c s="8" t="inlineStr" r="I13589">
        <is>
          <t xml:space="preserve">Y</t>
        </is>
      </c>
      <c s="8" t="inlineStr" r="J13589">
        <is>
          <t xml:space="preserve"> DuPage</t>
        </is>
      </c>
    </row>
    <row r="13590" ht="20.25" customHeight="0">
      <c s="5" t="inlineStr" r="A13590">
        <is>
          <t xml:space="preserve">78100100</t>
        </is>
      </c>
      <c s="5" t="inlineStr" r="B13590">
        <is>
          <t xml:space="preserve">RAISED REFLECTIVE PAVEMENT MARKER</t>
        </is>
      </c>
      <c s="5" t="inlineStr" r="C13590">
        <is>
          <t xml:space="preserve">EACH   </t>
        </is>
      </c>
      <c s="6" r="D13590">
        <v>692.000</v>
      </c>
      <c s="7" r="E13590">
        <v>1</v>
      </c>
      <c s="8" t="inlineStr" r="F13590">
        <is>
          <t xml:space="preserve">62V86</t>
        </is>
      </c>
      <c s="8" t="inlineStr" r="G13590">
        <is>
          <t xml:space="preserve">038</t>
        </is>
      </c>
      <c s="9" r="H13590">
        <v>35.0000</v>
      </c>
      <c s="8" t="inlineStr" r="I13590">
        <is>
          <t xml:space="preserve"/>
        </is>
      </c>
      <c s="8" t="inlineStr" r="J13590">
        <is>
          <t xml:space="preserve"> DuPage</t>
        </is>
      </c>
    </row>
    <row r="13591" ht="20.25" customHeight="0">
      <c s="5" t="inlineStr" r="A13591">
        <is>
          <t xml:space="preserve">78100100</t>
        </is>
      </c>
      <c s="5" t="inlineStr" r="B13591">
        <is>
          <t xml:space="preserve">RAISED REFLECTIVE PAVEMENT MARKER</t>
        </is>
      </c>
      <c s="5" t="inlineStr" r="C13591">
        <is>
          <t xml:space="preserve">EACH   </t>
        </is>
      </c>
      <c s="6" r="D13591">
        <v>692.000</v>
      </c>
      <c s="7" r="E13591">
        <v>1</v>
      </c>
      <c s="8" t="inlineStr" r="F13591">
        <is>
          <t xml:space="preserve">62V86</t>
        </is>
      </c>
      <c s="8" t="inlineStr" r="G13591">
        <is>
          <t xml:space="preserve">038</t>
        </is>
      </c>
      <c s="9" r="H13591">
        <v>35.0000</v>
      </c>
      <c s="8" t="inlineStr" r="I13591">
        <is>
          <t xml:space="preserve"/>
        </is>
      </c>
      <c s="8" t="inlineStr" r="J13591">
        <is>
          <t xml:space="preserve"> DuPage</t>
        </is>
      </c>
    </row>
    <row r="13592" ht="20.25" customHeight="0">
      <c s="5" t="inlineStr" r="A13592">
        <is>
          <t xml:space="preserve">78100100</t>
        </is>
      </c>
      <c s="5" t="inlineStr" r="B13592">
        <is>
          <t xml:space="preserve">RAISED REFLECTIVE PAVEMENT MARKER</t>
        </is>
      </c>
      <c s="5" t="inlineStr" r="C13592">
        <is>
          <t xml:space="preserve">EACH   </t>
        </is>
      </c>
      <c s="6" r="D13592">
        <v>700.000</v>
      </c>
      <c s="7" r="E13592">
        <v>1</v>
      </c>
      <c s="8" t="inlineStr" r="F13592">
        <is>
          <t xml:space="preserve">62V89</t>
        </is>
      </c>
      <c s="8" t="inlineStr" r="G13592">
        <is>
          <t xml:space="preserve">040</t>
        </is>
      </c>
      <c s="9" r="H13592">
        <v>38.0000</v>
      </c>
      <c s="8" t="inlineStr" r="I13592">
        <is>
          <t xml:space="preserve">Y</t>
        </is>
      </c>
      <c s="8" t="inlineStr" r="J13592">
        <is>
          <t xml:space="preserve"> Cook</t>
        </is>
      </c>
    </row>
    <row r="13593" ht="20.25" customHeight="0">
      <c s="5" t="inlineStr" r="A13593">
        <is>
          <t xml:space="preserve">78100100</t>
        </is>
      </c>
      <c s="5" t="inlineStr" r="B13593">
        <is>
          <t xml:space="preserve">RAISED REFLECTIVE PAVEMENT MARKER</t>
        </is>
      </c>
      <c s="5" t="inlineStr" r="C13593">
        <is>
          <t xml:space="preserve">EACH   </t>
        </is>
      </c>
      <c s="6" r="D13593">
        <v>700.000</v>
      </c>
      <c s="7" r="E13593">
        <v>1</v>
      </c>
      <c s="8" t="inlineStr" r="F13593">
        <is>
          <t xml:space="preserve">62V89</t>
        </is>
      </c>
      <c s="8" t="inlineStr" r="G13593">
        <is>
          <t xml:space="preserve">040</t>
        </is>
      </c>
      <c s="9" r="H13593">
        <v>38.0000</v>
      </c>
      <c s="8" t="inlineStr" r="I13593">
        <is>
          <t xml:space="preserve"/>
        </is>
      </c>
      <c s="8" t="inlineStr" r="J13593">
        <is>
          <t xml:space="preserve"> Cook</t>
        </is>
      </c>
    </row>
    <row r="13594" ht="20.25" customHeight="0">
      <c s="5" t="inlineStr" r="A13594">
        <is>
          <t xml:space="preserve">78100100</t>
        </is>
      </c>
      <c s="5" t="inlineStr" r="B13594">
        <is>
          <t xml:space="preserve">RAISED REFLECTIVE PAVEMENT MARKER</t>
        </is>
      </c>
      <c s="5" t="inlineStr" r="C13594">
        <is>
          <t xml:space="preserve">EACH   </t>
        </is>
      </c>
      <c s="6" r="D13594">
        <v>700.000</v>
      </c>
      <c s="7" r="E13594">
        <v>1</v>
      </c>
      <c s="8" t="inlineStr" r="F13594">
        <is>
          <t xml:space="preserve">62V89</t>
        </is>
      </c>
      <c s="8" t="inlineStr" r="G13594">
        <is>
          <t xml:space="preserve">040</t>
        </is>
      </c>
      <c s="9" r="H13594">
        <v>38.0000</v>
      </c>
      <c s="8" t="inlineStr" r="I13594">
        <is>
          <t xml:space="preserve"/>
        </is>
      </c>
      <c s="8" t="inlineStr" r="J13594">
        <is>
          <t xml:space="preserve"> Cook</t>
        </is>
      </c>
    </row>
    <row r="13595" ht="20.25" customHeight="0">
      <c s="5" t="inlineStr" r="A13595">
        <is>
          <t xml:space="preserve">78100100</t>
        </is>
      </c>
      <c s="5" t="inlineStr" r="B13595">
        <is>
          <t xml:space="preserve">RAISED REFLECTIVE PAVEMENT MARKER</t>
        </is>
      </c>
      <c s="5" t="inlineStr" r="C13595">
        <is>
          <t xml:space="preserve">EACH   </t>
        </is>
      </c>
      <c s="6" r="D13595">
        <v>700.000</v>
      </c>
      <c s="7" r="E13595">
        <v>1</v>
      </c>
      <c s="8" t="inlineStr" r="F13595">
        <is>
          <t xml:space="preserve">62V89</t>
        </is>
      </c>
      <c s="8" t="inlineStr" r="G13595">
        <is>
          <t xml:space="preserve">040</t>
        </is>
      </c>
      <c s="9" r="H13595">
        <v>38.0000</v>
      </c>
      <c s="8" t="inlineStr" r="I13595">
        <is>
          <t xml:space="preserve"/>
        </is>
      </c>
      <c s="8" t="inlineStr" r="J13595">
        <is>
          <t xml:space="preserve"> Cook</t>
        </is>
      </c>
    </row>
    <row r="13596" ht="20.25" customHeight="0">
      <c s="5" t="inlineStr" r="A13596">
        <is>
          <t xml:space="preserve">78100100</t>
        </is>
      </c>
      <c s="5" t="inlineStr" r="B13596">
        <is>
          <t xml:space="preserve">RAISED REFLECTIVE PAVEMENT MARKER</t>
        </is>
      </c>
      <c s="5" t="inlineStr" r="C13596">
        <is>
          <t xml:space="preserve">EACH   </t>
        </is>
      </c>
      <c s="6" r="D13596">
        <v>175.000</v>
      </c>
      <c s="7" r="E13596">
        <v>1</v>
      </c>
      <c s="8" t="inlineStr" r="F13596">
        <is>
          <t xml:space="preserve">62W50</t>
        </is>
      </c>
      <c s="8" t="inlineStr" r="G13596">
        <is>
          <t xml:space="preserve">041</t>
        </is>
      </c>
      <c s="9" r="H13596">
        <v>72.0000</v>
      </c>
      <c s="8" t="inlineStr" r="I13596">
        <is>
          <t xml:space="preserve">Y</t>
        </is>
      </c>
      <c s="8" t="inlineStr" r="J13596">
        <is>
          <t xml:space="preserve"> Cook</t>
        </is>
      </c>
    </row>
    <row r="13597" ht="20.25" customHeight="0">
      <c s="5" t="inlineStr" r="A13597">
        <is>
          <t xml:space="preserve">78100100</t>
        </is>
      </c>
      <c s="5" t="inlineStr" r="B13597">
        <is>
          <t xml:space="preserve">RAISED REFLECTIVE PAVEMENT MARKER</t>
        </is>
      </c>
      <c s="5" t="inlineStr" r="C13597">
        <is>
          <t xml:space="preserve">EACH   </t>
        </is>
      </c>
      <c s="6" r="D13597">
        <v>175.000</v>
      </c>
      <c s="7" r="E13597">
        <v>1</v>
      </c>
      <c s="8" t="inlineStr" r="F13597">
        <is>
          <t xml:space="preserve">62W50</t>
        </is>
      </c>
      <c s="8" t="inlineStr" r="G13597">
        <is>
          <t xml:space="preserve">041</t>
        </is>
      </c>
      <c s="9" r="H13597">
        <v>54.0000</v>
      </c>
      <c s="8" t="inlineStr" r="I13597">
        <is>
          <t xml:space="preserve"/>
        </is>
      </c>
      <c s="8" t="inlineStr" r="J13597">
        <is>
          <t xml:space="preserve"> Cook</t>
        </is>
      </c>
    </row>
    <row r="13598" ht="20.25" customHeight="0">
      <c s="5" t="inlineStr" r="A13598">
        <is>
          <t xml:space="preserve">78100100</t>
        </is>
      </c>
      <c s="5" t="inlineStr" r="B13598">
        <is>
          <t xml:space="preserve">RAISED REFLECTIVE PAVEMENT MARKER</t>
        </is>
      </c>
      <c s="5" t="inlineStr" r="C13598">
        <is>
          <t xml:space="preserve">EACH   </t>
        </is>
      </c>
      <c s="6" r="D13598">
        <v>175.000</v>
      </c>
      <c s="7" r="E13598">
        <v>1</v>
      </c>
      <c s="8" t="inlineStr" r="F13598">
        <is>
          <t xml:space="preserve">62W50</t>
        </is>
      </c>
      <c s="8" t="inlineStr" r="G13598">
        <is>
          <t xml:space="preserve">041</t>
        </is>
      </c>
      <c s="9" r="H13598">
        <v>55.5000</v>
      </c>
      <c s="8" t="inlineStr" r="I13598">
        <is>
          <t xml:space="preserve"/>
        </is>
      </c>
      <c s="8" t="inlineStr" r="J13598">
        <is>
          <t xml:space="preserve"> Cook</t>
        </is>
      </c>
    </row>
    <row r="13599" ht="20.25" customHeight="0">
      <c s="5" t="inlineStr" r="A13599">
        <is>
          <t xml:space="preserve">78100100</t>
        </is>
      </c>
      <c s="5" t="inlineStr" r="B13599">
        <is>
          <t xml:space="preserve">RAISED REFLECTIVE PAVEMENT MARKER</t>
        </is>
      </c>
      <c s="5" t="inlineStr" r="C13599">
        <is>
          <t xml:space="preserve">EACH   </t>
        </is>
      </c>
      <c s="6" r="D13599">
        <v>1250.000</v>
      </c>
      <c s="7" r="E13599">
        <v>1</v>
      </c>
      <c s="8" t="inlineStr" r="F13599">
        <is>
          <t xml:space="preserve">62W69</t>
        </is>
      </c>
      <c s="8" t="inlineStr" r="G13599">
        <is>
          <t xml:space="preserve">169</t>
        </is>
      </c>
      <c s="9" r="H13599">
        <v>33.5000</v>
      </c>
      <c s="8" t="inlineStr" r="I13599">
        <is>
          <t xml:space="preserve">Y</t>
        </is>
      </c>
      <c s="8" t="inlineStr" r="J13599">
        <is>
          <t xml:space="preserve"> Kane</t>
        </is>
      </c>
    </row>
    <row r="13600" ht="20.25" customHeight="0">
      <c s="5" t="inlineStr" r="A13600">
        <is>
          <t xml:space="preserve">78100100</t>
        </is>
      </c>
      <c s="5" t="inlineStr" r="B13600">
        <is>
          <t xml:space="preserve">RAISED REFLECTIVE PAVEMENT MARKER</t>
        </is>
      </c>
      <c s="5" t="inlineStr" r="C13600">
        <is>
          <t xml:space="preserve">EACH   </t>
        </is>
      </c>
      <c s="6" r="D13600">
        <v>1250.000</v>
      </c>
      <c s="7" r="E13600">
        <v>1</v>
      </c>
      <c s="8" t="inlineStr" r="F13600">
        <is>
          <t xml:space="preserve">62W69</t>
        </is>
      </c>
      <c s="8" t="inlineStr" r="G13600">
        <is>
          <t xml:space="preserve">169</t>
        </is>
      </c>
      <c s="9" r="H13600">
        <v>33.5000</v>
      </c>
      <c s="8" t="inlineStr" r="I13600">
        <is>
          <t xml:space="preserve"/>
        </is>
      </c>
      <c s="8" t="inlineStr" r="J13600">
        <is>
          <t xml:space="preserve"> Kane</t>
        </is>
      </c>
    </row>
    <row r="13601" ht="20.25" customHeight="0">
      <c s="5" t="inlineStr" r="A13601">
        <is>
          <t xml:space="preserve">78100100</t>
        </is>
      </c>
      <c s="5" t="inlineStr" r="B13601">
        <is>
          <t xml:space="preserve">RAISED REFLECTIVE PAVEMENT MARKER</t>
        </is>
      </c>
      <c s="5" t="inlineStr" r="C13601">
        <is>
          <t xml:space="preserve">EACH   </t>
        </is>
      </c>
      <c s="6" r="D13601">
        <v>2289.000</v>
      </c>
      <c s="7" r="E13601">
        <v>1</v>
      </c>
      <c s="8" t="inlineStr" r="F13601">
        <is>
          <t xml:space="preserve">62W87</t>
        </is>
      </c>
      <c s="8" t="inlineStr" r="G13601">
        <is>
          <t xml:space="preserve">205</t>
        </is>
      </c>
      <c s="9" r="H13601">
        <v>47.0000</v>
      </c>
      <c s="8" t="inlineStr" r="I13601">
        <is>
          <t xml:space="preserve">Y</t>
        </is>
      </c>
      <c s="8" t="inlineStr" r="J13601">
        <is>
          <t xml:space="preserve"> Cook</t>
        </is>
      </c>
    </row>
    <row r="13602" ht="20.25" customHeight="0">
      <c s="5" t="inlineStr" r="A13602">
        <is>
          <t xml:space="preserve">78100100</t>
        </is>
      </c>
      <c s="5" t="inlineStr" r="B13602">
        <is>
          <t xml:space="preserve">RAISED REFLECTIVE PAVEMENT MARKER</t>
        </is>
      </c>
      <c s="5" t="inlineStr" r="C13602">
        <is>
          <t xml:space="preserve">EACH   </t>
        </is>
      </c>
      <c s="6" r="D13602">
        <v>2289.000</v>
      </c>
      <c s="7" r="E13602">
        <v>1</v>
      </c>
      <c s="8" t="inlineStr" r="F13602">
        <is>
          <t xml:space="preserve">62W87</t>
        </is>
      </c>
      <c s="8" t="inlineStr" r="G13602">
        <is>
          <t xml:space="preserve">205</t>
        </is>
      </c>
      <c s="9" r="H13602">
        <v>47.0000</v>
      </c>
      <c s="8" t="inlineStr" r="I13602">
        <is>
          <t xml:space="preserve"/>
        </is>
      </c>
      <c s="8" t="inlineStr" r="J13602">
        <is>
          <t xml:space="preserve"> Cook</t>
        </is>
      </c>
    </row>
    <row r="13603" ht="20.25" customHeight="0">
      <c s="5" t="inlineStr" r="A13603">
        <is>
          <t xml:space="preserve">78100100</t>
        </is>
      </c>
      <c s="5" t="inlineStr" r="B13603">
        <is>
          <t xml:space="preserve">RAISED REFLECTIVE PAVEMENT MARKER</t>
        </is>
      </c>
      <c s="5" t="inlineStr" r="C13603">
        <is>
          <t xml:space="preserve">EACH   </t>
        </is>
      </c>
      <c s="6" r="D13603">
        <v>16.000</v>
      </c>
      <c s="7" r="E13603">
        <v>1</v>
      </c>
      <c s="8" t="inlineStr" r="F13603">
        <is>
          <t xml:space="preserve">62X25</t>
        </is>
      </c>
      <c s="8" t="inlineStr" r="G13603">
        <is>
          <t xml:space="preserve">046</t>
        </is>
      </c>
      <c s="9" r="H13603">
        <v>370.0000</v>
      </c>
      <c s="8" t="inlineStr" r="I13603">
        <is>
          <t xml:space="preserve">Y</t>
        </is>
      </c>
      <c s="8" t="inlineStr" r="J13603">
        <is>
          <t xml:space="preserve"> Cook</t>
        </is>
      </c>
    </row>
    <row r="13604" ht="20.25" customHeight="0">
      <c s="5" t="inlineStr" r="A13604">
        <is>
          <t xml:space="preserve">78100100</t>
        </is>
      </c>
      <c s="5" t="inlineStr" r="B13604">
        <is>
          <t xml:space="preserve">RAISED REFLECTIVE PAVEMENT MARKER</t>
        </is>
      </c>
      <c s="5" t="inlineStr" r="C13604">
        <is>
          <t xml:space="preserve">EACH   </t>
        </is>
      </c>
      <c s="6" r="D13604">
        <v>16.000</v>
      </c>
      <c s="7" r="E13604">
        <v>1</v>
      </c>
      <c s="8" t="inlineStr" r="F13604">
        <is>
          <t xml:space="preserve">62X25</t>
        </is>
      </c>
      <c s="8" t="inlineStr" r="G13604">
        <is>
          <t xml:space="preserve">046</t>
        </is>
      </c>
      <c s="9" r="H13604">
        <v>340.0000</v>
      </c>
      <c s="8" t="inlineStr" r="I13604">
        <is>
          <t xml:space="preserve"/>
        </is>
      </c>
      <c s="8" t="inlineStr" r="J13604">
        <is>
          <t xml:space="preserve"> Cook</t>
        </is>
      </c>
    </row>
    <row r="13605" ht="20.25" customHeight="0">
      <c s="5" t="inlineStr" r="A13605">
        <is>
          <t xml:space="preserve">78100100</t>
        </is>
      </c>
      <c s="5" t="inlineStr" r="B13605">
        <is>
          <t xml:space="preserve">RAISED REFLECTIVE PAVEMENT MARKER</t>
        </is>
      </c>
      <c s="5" t="inlineStr" r="C13605">
        <is>
          <t xml:space="preserve">EACH   </t>
        </is>
      </c>
      <c s="6" r="D13605">
        <v>16.000</v>
      </c>
      <c s="7" r="E13605">
        <v>1</v>
      </c>
      <c s="8" t="inlineStr" r="F13605">
        <is>
          <t xml:space="preserve">62X25</t>
        </is>
      </c>
      <c s="8" t="inlineStr" r="G13605">
        <is>
          <t xml:space="preserve">046</t>
        </is>
      </c>
      <c s="9" r="H13605">
        <v>438.1000</v>
      </c>
      <c s="8" t="inlineStr" r="I13605">
        <is>
          <t xml:space="preserve"/>
        </is>
      </c>
      <c s="8" t="inlineStr" r="J13605">
        <is>
          <t xml:space="preserve"> Cook</t>
        </is>
      </c>
    </row>
    <row r="13606" ht="20.25" customHeight="0">
      <c s="5" t="inlineStr" r="A13606">
        <is>
          <t xml:space="preserve">78100100</t>
        </is>
      </c>
      <c s="5" t="inlineStr" r="B13606">
        <is>
          <t xml:space="preserve">RAISED REFLECTIVE PAVEMENT MARKER</t>
        </is>
      </c>
      <c s="5" t="inlineStr" r="C13606">
        <is>
          <t xml:space="preserve">EACH   </t>
        </is>
      </c>
      <c s="6" r="D13606">
        <v>16.000</v>
      </c>
      <c s="7" r="E13606">
        <v>1</v>
      </c>
      <c s="8" t="inlineStr" r="F13606">
        <is>
          <t xml:space="preserve">62X25</t>
        </is>
      </c>
      <c s="8" t="inlineStr" r="G13606">
        <is>
          <t xml:space="preserve">046</t>
        </is>
      </c>
      <c s="9" r="H13606">
        <v>438.1000</v>
      </c>
      <c s="8" t="inlineStr" r="I13606">
        <is>
          <t xml:space="preserve"/>
        </is>
      </c>
      <c s="8" t="inlineStr" r="J13606">
        <is>
          <t xml:space="preserve"> Cook</t>
        </is>
      </c>
    </row>
    <row r="13607" ht="20.25" customHeight="0">
      <c s="5" t="inlineStr" r="A13607">
        <is>
          <t xml:space="preserve">78100100</t>
        </is>
      </c>
      <c s="5" t="inlineStr" r="B13607">
        <is>
          <t xml:space="preserve">RAISED REFLECTIVE PAVEMENT MARKER</t>
        </is>
      </c>
      <c s="5" t="inlineStr" r="C13607">
        <is>
          <t xml:space="preserve">EACH   </t>
        </is>
      </c>
      <c s="6" r="D13607">
        <v>2.000</v>
      </c>
      <c s="7" r="E13607">
        <v>1</v>
      </c>
      <c s="8" t="inlineStr" r="F13607">
        <is>
          <t xml:space="preserve">62X39</t>
        </is>
      </c>
      <c s="8" t="inlineStr" r="G13607">
        <is>
          <t xml:space="preserve">049</t>
        </is>
      </c>
      <c s="9" r="H13607">
        <v>2800.0000</v>
      </c>
      <c s="8" t="inlineStr" r="I13607">
        <is>
          <t xml:space="preserve">Y</t>
        </is>
      </c>
      <c s="8" t="inlineStr" r="J13607">
        <is>
          <t xml:space="preserve"> Lake</t>
        </is>
      </c>
    </row>
    <row r="13608" ht="20.25" customHeight="0">
      <c s="5" t="inlineStr" r="A13608">
        <is>
          <t xml:space="preserve">78100100</t>
        </is>
      </c>
      <c s="5" t="inlineStr" r="B13608">
        <is>
          <t xml:space="preserve">RAISED REFLECTIVE PAVEMENT MARKER</t>
        </is>
      </c>
      <c s="5" t="inlineStr" r="C13608">
        <is>
          <t xml:space="preserve">EACH   </t>
        </is>
      </c>
      <c s="6" r="D13608">
        <v>2.000</v>
      </c>
      <c s="7" r="E13608">
        <v>1</v>
      </c>
      <c s="8" t="inlineStr" r="F13608">
        <is>
          <t xml:space="preserve">62X39</t>
        </is>
      </c>
      <c s="8" t="inlineStr" r="G13608">
        <is>
          <t xml:space="preserve">049</t>
        </is>
      </c>
      <c s="9" r="H13608">
        <v>2006.0000</v>
      </c>
      <c s="8" t="inlineStr" r="I13608">
        <is>
          <t xml:space="preserve"/>
        </is>
      </c>
      <c s="8" t="inlineStr" r="J13608">
        <is>
          <t xml:space="preserve"> Lake</t>
        </is>
      </c>
    </row>
    <row r="13609" ht="20.25" customHeight="0">
      <c s="5" t="inlineStr" r="A13609">
        <is>
          <t xml:space="preserve">78100100</t>
        </is>
      </c>
      <c s="5" t="inlineStr" r="B13609">
        <is>
          <t xml:space="preserve">RAISED REFLECTIVE PAVEMENT MARKER</t>
        </is>
      </c>
      <c s="5" t="inlineStr" r="C13609">
        <is>
          <t xml:space="preserve">EACH   </t>
        </is>
      </c>
      <c s="6" r="D13609">
        <v>159.000</v>
      </c>
      <c s="7" r="E13609">
        <v>1</v>
      </c>
      <c s="8" t="inlineStr" r="F13609">
        <is>
          <t xml:space="preserve">62X85</t>
        </is>
      </c>
      <c s="8" t="inlineStr" r="G13609">
        <is>
          <t xml:space="preserve">052</t>
        </is>
      </c>
      <c s="9" r="H13609">
        <v>60.0000</v>
      </c>
      <c s="8" t="inlineStr" r="I13609">
        <is>
          <t xml:space="preserve">Y</t>
        </is>
      </c>
      <c s="8" t="inlineStr" r="J13609">
        <is>
          <t xml:space="preserve"> Will</t>
        </is>
      </c>
    </row>
    <row r="13610" ht="20.25" customHeight="0">
      <c s="5" t="inlineStr" r="A13610">
        <is>
          <t xml:space="preserve">78100100</t>
        </is>
      </c>
      <c s="5" t="inlineStr" r="B13610">
        <is>
          <t xml:space="preserve">RAISED REFLECTIVE PAVEMENT MARKER</t>
        </is>
      </c>
      <c s="5" t="inlineStr" r="C13610">
        <is>
          <t xml:space="preserve">EACH   </t>
        </is>
      </c>
      <c s="6" r="D13610">
        <v>159.000</v>
      </c>
      <c s="7" r="E13610">
        <v>1</v>
      </c>
      <c s="8" t="inlineStr" r="F13610">
        <is>
          <t xml:space="preserve">62X85</t>
        </is>
      </c>
      <c s="8" t="inlineStr" r="G13610">
        <is>
          <t xml:space="preserve">052</t>
        </is>
      </c>
      <c s="9" r="H13610">
        <v>50.0000</v>
      </c>
      <c s="8" t="inlineStr" r="I13610">
        <is>
          <t xml:space="preserve"/>
        </is>
      </c>
      <c s="8" t="inlineStr" r="J13610">
        <is>
          <t xml:space="preserve"> Will</t>
        </is>
      </c>
    </row>
    <row r="13611" ht="20.25" customHeight="0">
      <c s="5" t="inlineStr" r="A13611">
        <is>
          <t xml:space="preserve">78100100</t>
        </is>
      </c>
      <c s="5" t="inlineStr" r="B13611">
        <is>
          <t xml:space="preserve">RAISED REFLECTIVE PAVEMENT MARKER</t>
        </is>
      </c>
      <c s="5" t="inlineStr" r="C13611">
        <is>
          <t xml:space="preserve">EACH   </t>
        </is>
      </c>
      <c s="6" r="D13611">
        <v>159.000</v>
      </c>
      <c s="7" r="E13611">
        <v>1</v>
      </c>
      <c s="8" t="inlineStr" r="F13611">
        <is>
          <t xml:space="preserve">62X85</t>
        </is>
      </c>
      <c s="8" t="inlineStr" r="G13611">
        <is>
          <t xml:space="preserve">052</t>
        </is>
      </c>
      <c s="9" r="H13611">
        <v>50.0000</v>
      </c>
      <c s="8" t="inlineStr" r="I13611">
        <is>
          <t xml:space="preserve"/>
        </is>
      </c>
      <c s="8" t="inlineStr" r="J13611">
        <is>
          <t xml:space="preserve"> Will</t>
        </is>
      </c>
    </row>
    <row r="13612" ht="20.25" customHeight="0">
      <c s="5" t="inlineStr" r="A13612">
        <is>
          <t xml:space="preserve">78100100</t>
        </is>
      </c>
      <c s="5" t="inlineStr" r="B13612">
        <is>
          <t xml:space="preserve">RAISED REFLECTIVE PAVEMENT MARKER</t>
        </is>
      </c>
      <c s="5" t="inlineStr" r="C13612">
        <is>
          <t xml:space="preserve">EACH   </t>
        </is>
      </c>
      <c s="6" r="D13612">
        <v>159.000</v>
      </c>
      <c s="7" r="E13612">
        <v>1</v>
      </c>
      <c s="8" t="inlineStr" r="F13612">
        <is>
          <t xml:space="preserve">62X85</t>
        </is>
      </c>
      <c s="8" t="inlineStr" r="G13612">
        <is>
          <t xml:space="preserve">052</t>
        </is>
      </c>
      <c s="9" r="H13612">
        <v>55.0000</v>
      </c>
      <c s="8" t="inlineStr" r="I13612">
        <is>
          <t xml:space="preserve"/>
        </is>
      </c>
      <c s="8" t="inlineStr" r="J13612">
        <is>
          <t xml:space="preserve"> Will</t>
        </is>
      </c>
    </row>
    <row r="13613" ht="20.25" customHeight="0">
      <c s="5" t="inlineStr" r="A13613">
        <is>
          <t xml:space="preserve">78100100</t>
        </is>
      </c>
      <c s="5" t="inlineStr" r="B13613">
        <is>
          <t xml:space="preserve">RAISED REFLECTIVE PAVEMENT MARKER</t>
        </is>
      </c>
      <c s="5" t="inlineStr" r="C13613">
        <is>
          <t xml:space="preserve">EACH   </t>
        </is>
      </c>
      <c s="6" r="D13613">
        <v>367.000</v>
      </c>
      <c s="7" r="E13613">
        <v>1</v>
      </c>
      <c s="8" t="inlineStr" r="F13613">
        <is>
          <t xml:space="preserve">62X94</t>
        </is>
      </c>
      <c s="8" t="inlineStr" r="G13613">
        <is>
          <t xml:space="preserve">170</t>
        </is>
      </c>
      <c s="9" r="H13613">
        <v>50.0000</v>
      </c>
      <c s="8" t="inlineStr" r="I13613">
        <is>
          <t xml:space="preserve">Y</t>
        </is>
      </c>
      <c s="8" t="inlineStr" r="J13613">
        <is>
          <t xml:space="preserve"> McHenry</t>
        </is>
      </c>
    </row>
    <row r="13614" ht="20.25" customHeight="0">
      <c s="5" t="inlineStr" r="A13614">
        <is>
          <t xml:space="preserve">78100100</t>
        </is>
      </c>
      <c s="5" t="inlineStr" r="B13614">
        <is>
          <t xml:space="preserve">RAISED REFLECTIVE PAVEMENT MARKER</t>
        </is>
      </c>
      <c s="5" t="inlineStr" r="C13614">
        <is>
          <t xml:space="preserve">EACH   </t>
        </is>
      </c>
      <c s="6" r="D13614">
        <v>367.000</v>
      </c>
      <c s="7" r="E13614">
        <v>1</v>
      </c>
      <c s="8" t="inlineStr" r="F13614">
        <is>
          <t xml:space="preserve">62X94</t>
        </is>
      </c>
      <c s="8" t="inlineStr" r="G13614">
        <is>
          <t xml:space="preserve">170</t>
        </is>
      </c>
      <c s="9" r="H13614">
        <v>41.2100</v>
      </c>
      <c s="8" t="inlineStr" r="I13614">
        <is>
          <t xml:space="preserve"/>
        </is>
      </c>
      <c s="8" t="inlineStr" r="J13614">
        <is>
          <t xml:space="preserve"> McHenry</t>
        </is>
      </c>
    </row>
    <row r="13615" ht="20.25" customHeight="0">
      <c s="5" t="inlineStr" r="A13615">
        <is>
          <t xml:space="preserve">78100100</t>
        </is>
      </c>
      <c s="5" t="inlineStr" r="B13615">
        <is>
          <t xml:space="preserve">RAISED REFLECTIVE PAVEMENT MARKER</t>
        </is>
      </c>
      <c s="5" t="inlineStr" r="C13615">
        <is>
          <t xml:space="preserve">EACH   </t>
        </is>
      </c>
      <c s="6" r="D13615">
        <v>367.000</v>
      </c>
      <c s="7" r="E13615">
        <v>1</v>
      </c>
      <c s="8" t="inlineStr" r="F13615">
        <is>
          <t xml:space="preserve">62X94</t>
        </is>
      </c>
      <c s="8" t="inlineStr" r="G13615">
        <is>
          <t xml:space="preserve">170</t>
        </is>
      </c>
      <c s="9" r="H13615">
        <v>48.6500</v>
      </c>
      <c s="8" t="inlineStr" r="I13615">
        <is>
          <t xml:space="preserve"/>
        </is>
      </c>
      <c s="8" t="inlineStr" r="J13615">
        <is>
          <t xml:space="preserve"> McHenry</t>
        </is>
      </c>
    </row>
    <row r="13616" ht="20.25" customHeight="0">
      <c s="5" t="inlineStr" r="A13616">
        <is>
          <t xml:space="preserve">78100100</t>
        </is>
      </c>
      <c s="5" t="inlineStr" r="B13616">
        <is>
          <t xml:space="preserve">RAISED REFLECTIVE PAVEMENT MARKER</t>
        </is>
      </c>
      <c s="5" t="inlineStr" r="C13616">
        <is>
          <t xml:space="preserve">EACH   </t>
        </is>
      </c>
      <c s="6" r="D13616">
        <v>367.000</v>
      </c>
      <c s="7" r="E13616">
        <v>1</v>
      </c>
      <c s="8" t="inlineStr" r="F13616">
        <is>
          <t xml:space="preserve">62X94</t>
        </is>
      </c>
      <c s="8" t="inlineStr" r="G13616">
        <is>
          <t xml:space="preserve">170</t>
        </is>
      </c>
      <c s="9" r="H13616">
        <v>50.0000</v>
      </c>
      <c s="8" t="inlineStr" r="I13616">
        <is>
          <t xml:space="preserve"/>
        </is>
      </c>
      <c s="8" t="inlineStr" r="J13616">
        <is>
          <t xml:space="preserve"> McHenry</t>
        </is>
      </c>
    </row>
    <row r="13617" ht="20.25" customHeight="0">
      <c s="5" t="inlineStr" r="A13617">
        <is>
          <t xml:space="preserve">78100100</t>
        </is>
      </c>
      <c s="5" t="inlineStr" r="B13617">
        <is>
          <t xml:space="preserve">RAISED REFLECTIVE PAVEMENT MARKER</t>
        </is>
      </c>
      <c s="5" t="inlineStr" r="C13617">
        <is>
          <t xml:space="preserve">EACH   </t>
        </is>
      </c>
      <c s="6" r="D13617">
        <v>263.000</v>
      </c>
      <c s="7" r="E13617">
        <v>2</v>
      </c>
      <c s="8" t="inlineStr" r="F13617">
        <is>
          <t xml:space="preserve">64N98</t>
        </is>
      </c>
      <c s="8" t="inlineStr" r="G13617">
        <is>
          <t xml:space="preserve">057</t>
        </is>
      </c>
      <c s="9" r="H13617">
        <v>57.4700</v>
      </c>
      <c s="8" t="inlineStr" r="I13617">
        <is>
          <t xml:space="preserve">Y</t>
        </is>
      </c>
      <c s="8" t="inlineStr" r="J13617">
        <is>
          <t xml:space="preserve"> Ogle</t>
        </is>
      </c>
    </row>
    <row r="13618" ht="20.25" customHeight="0">
      <c s="5" t="inlineStr" r="A13618">
        <is>
          <t xml:space="preserve">78100100</t>
        </is>
      </c>
      <c s="5" t="inlineStr" r="B13618">
        <is>
          <t xml:space="preserve">RAISED REFLECTIVE PAVEMENT MARKER</t>
        </is>
      </c>
      <c s="5" t="inlineStr" r="C13618">
        <is>
          <t xml:space="preserve">EACH   </t>
        </is>
      </c>
      <c s="6" r="D13618">
        <v>263.000</v>
      </c>
      <c s="7" r="E13618">
        <v>2</v>
      </c>
      <c s="8" t="inlineStr" r="F13618">
        <is>
          <t xml:space="preserve">64N98</t>
        </is>
      </c>
      <c s="8" t="inlineStr" r="G13618">
        <is>
          <t xml:space="preserve">057</t>
        </is>
      </c>
      <c s="9" r="H13618">
        <v>46.0000</v>
      </c>
      <c s="8" t="inlineStr" r="I13618">
        <is>
          <t xml:space="preserve"/>
        </is>
      </c>
      <c s="8" t="inlineStr" r="J13618">
        <is>
          <t xml:space="preserve"> Ogle</t>
        </is>
      </c>
    </row>
    <row r="13619" ht="20.25" customHeight="0">
      <c s="5" t="inlineStr" r="A13619">
        <is>
          <t xml:space="preserve">78100100</t>
        </is>
      </c>
      <c s="5" t="inlineStr" r="B13619">
        <is>
          <t xml:space="preserve">RAISED REFLECTIVE PAVEMENT MARKER</t>
        </is>
      </c>
      <c s="5" t="inlineStr" r="C13619">
        <is>
          <t xml:space="preserve">EACH   </t>
        </is>
      </c>
      <c s="6" r="D13619">
        <v>263.000</v>
      </c>
      <c s="7" r="E13619">
        <v>2</v>
      </c>
      <c s="8" t="inlineStr" r="F13619">
        <is>
          <t xml:space="preserve">64N98</t>
        </is>
      </c>
      <c s="8" t="inlineStr" r="G13619">
        <is>
          <t xml:space="preserve">057</t>
        </is>
      </c>
      <c s="9" r="H13619">
        <v>53.8500</v>
      </c>
      <c s="8" t="inlineStr" r="I13619">
        <is>
          <t xml:space="preserve"/>
        </is>
      </c>
      <c s="8" t="inlineStr" r="J13619">
        <is>
          <t xml:space="preserve"> Ogle</t>
        </is>
      </c>
    </row>
    <row r="13620" ht="20.25" customHeight="0">
      <c s="5" t="inlineStr" r="A13620">
        <is>
          <t xml:space="preserve">78100100</t>
        </is>
      </c>
      <c s="5" t="inlineStr" r="B13620">
        <is>
          <t xml:space="preserve">RAISED REFLECTIVE PAVEMENT MARKER</t>
        </is>
      </c>
      <c s="5" t="inlineStr" r="C13620">
        <is>
          <t xml:space="preserve">EACH   </t>
        </is>
      </c>
      <c s="6" r="D13620">
        <v>457.000</v>
      </c>
      <c s="7" r="E13620">
        <v>2</v>
      </c>
      <c s="8" t="inlineStr" r="F13620">
        <is>
          <t xml:space="preserve">64T78</t>
        </is>
      </c>
      <c s="8" t="inlineStr" r="G13620">
        <is>
          <t xml:space="preserve">058</t>
        </is>
      </c>
      <c s="9" r="H13620">
        <v>36.0000</v>
      </c>
      <c s="8" t="inlineStr" r="I13620">
        <is>
          <t xml:space="preserve">Y</t>
        </is>
      </c>
      <c s="8" t="inlineStr" r="J13620">
        <is>
          <t xml:space="preserve"> Winnebago</t>
        </is>
      </c>
    </row>
    <row r="13621" ht="20.25" customHeight="0">
      <c s="5" t="inlineStr" r="A13621">
        <is>
          <t xml:space="preserve">78100100</t>
        </is>
      </c>
      <c s="5" t="inlineStr" r="B13621">
        <is>
          <t xml:space="preserve">RAISED REFLECTIVE PAVEMENT MARKER</t>
        </is>
      </c>
      <c s="5" t="inlineStr" r="C13621">
        <is>
          <t xml:space="preserve">EACH   </t>
        </is>
      </c>
      <c s="6" r="D13621">
        <v>126.000</v>
      </c>
      <c s="7" r="E13621">
        <v>2</v>
      </c>
      <c s="8" t="inlineStr" r="F13621">
        <is>
          <t xml:space="preserve">64T85</t>
        </is>
      </c>
      <c s="8" t="inlineStr" r="G13621">
        <is>
          <t xml:space="preserve">187</t>
        </is>
      </c>
      <c s="9" r="H13621">
        <v>73.0000</v>
      </c>
      <c s="8" t="inlineStr" r="I13621">
        <is>
          <t xml:space="preserve">Y</t>
        </is>
      </c>
      <c s="8" t="inlineStr" r="J13621">
        <is>
          <t xml:space="preserve"> Ogle</t>
        </is>
      </c>
    </row>
    <row r="13622" ht="20.25" customHeight="0">
      <c s="5" t="inlineStr" r="A13622">
        <is>
          <t xml:space="preserve">78100100</t>
        </is>
      </c>
      <c s="5" t="inlineStr" r="B13622">
        <is>
          <t xml:space="preserve">RAISED REFLECTIVE PAVEMENT MARKER</t>
        </is>
      </c>
      <c s="5" t="inlineStr" r="C13622">
        <is>
          <t xml:space="preserve">EACH   </t>
        </is>
      </c>
      <c s="6" r="D13622">
        <v>126.000</v>
      </c>
      <c s="7" r="E13622">
        <v>2</v>
      </c>
      <c s="8" t="inlineStr" r="F13622">
        <is>
          <t xml:space="preserve">64T85</t>
        </is>
      </c>
      <c s="8" t="inlineStr" r="G13622">
        <is>
          <t xml:space="preserve">187</t>
        </is>
      </c>
      <c s="9" r="H13622">
        <v>76.3600</v>
      </c>
      <c s="8" t="inlineStr" r="I13622">
        <is>
          <t xml:space="preserve"/>
        </is>
      </c>
      <c s="8" t="inlineStr" r="J13622">
        <is>
          <t xml:space="preserve"> Ogle</t>
        </is>
      </c>
    </row>
    <row r="13623" ht="20.25" customHeight="0">
      <c s="5" t="inlineStr" r="A13623">
        <is>
          <t xml:space="preserve">78100100</t>
        </is>
      </c>
      <c s="5" t="inlineStr" r="B13623">
        <is>
          <t xml:space="preserve">RAISED REFLECTIVE PAVEMENT MARKER</t>
        </is>
      </c>
      <c s="5" t="inlineStr" r="C13623">
        <is>
          <t xml:space="preserve">EACH   </t>
        </is>
      </c>
      <c s="6" r="D13623">
        <v>126.000</v>
      </c>
      <c s="7" r="E13623">
        <v>2</v>
      </c>
      <c s="8" t="inlineStr" r="F13623">
        <is>
          <t xml:space="preserve">64T85</t>
        </is>
      </c>
      <c s="8" t="inlineStr" r="G13623">
        <is>
          <t xml:space="preserve">187</t>
        </is>
      </c>
      <c s="9" r="H13623">
        <v>150.0000</v>
      </c>
      <c s="8" t="inlineStr" r="I13623">
        <is>
          <t xml:space="preserve"/>
        </is>
      </c>
      <c s="8" t="inlineStr" r="J13623">
        <is>
          <t xml:space="preserve"> Ogle</t>
        </is>
      </c>
    </row>
    <row r="13624" ht="20.25" customHeight="0">
      <c s="5" t="inlineStr" r="A13624">
        <is>
          <t xml:space="preserve">78100100</t>
        </is>
      </c>
      <c s="5" t="inlineStr" r="B13624">
        <is>
          <t xml:space="preserve">RAISED REFLECTIVE PAVEMENT MARKER</t>
        </is>
      </c>
      <c s="5" t="inlineStr" r="C13624">
        <is>
          <t xml:space="preserve">EACH   </t>
        </is>
      </c>
      <c s="6" r="D13624">
        <v>62.000</v>
      </c>
      <c s="7" r="E13624">
        <v>2</v>
      </c>
      <c s="8" t="inlineStr" r="F13624">
        <is>
          <t xml:space="preserve">64U23</t>
        </is>
      </c>
      <c s="8" t="inlineStr" r="G13624">
        <is>
          <t xml:space="preserve">190</t>
        </is>
      </c>
      <c s="9" r="H13624">
        <v>175.0000</v>
      </c>
      <c s="8" t="inlineStr" r="I13624">
        <is>
          <t xml:space="preserve">Y</t>
        </is>
      </c>
      <c s="8" t="inlineStr" r="J13624">
        <is>
          <t xml:space="preserve"> Stephenson</t>
        </is>
      </c>
    </row>
    <row r="13625" ht="20.25" customHeight="0">
      <c s="5" t="inlineStr" r="A13625">
        <is>
          <t xml:space="preserve">78100100</t>
        </is>
      </c>
      <c s="5" t="inlineStr" r="B13625">
        <is>
          <t xml:space="preserve">RAISED REFLECTIVE PAVEMENT MARKER</t>
        </is>
      </c>
      <c s="5" t="inlineStr" r="C13625">
        <is>
          <t xml:space="preserve">EACH   </t>
        </is>
      </c>
      <c s="6" r="D13625">
        <v>62.000</v>
      </c>
      <c s="7" r="E13625">
        <v>2</v>
      </c>
      <c s="8" t="inlineStr" r="F13625">
        <is>
          <t xml:space="preserve">64U23</t>
        </is>
      </c>
      <c s="8" t="inlineStr" r="G13625">
        <is>
          <t xml:space="preserve">190</t>
        </is>
      </c>
      <c s="9" r="H13625">
        <v>175.0000</v>
      </c>
      <c s="8" t="inlineStr" r="I13625">
        <is>
          <t xml:space="preserve"/>
        </is>
      </c>
      <c s="8" t="inlineStr" r="J13625">
        <is>
          <t xml:space="preserve"> Stephenson</t>
        </is>
      </c>
    </row>
    <row r="13626" ht="20.25" customHeight="0">
      <c s="5" t="inlineStr" r="A13626">
        <is>
          <t xml:space="preserve">78100100</t>
        </is>
      </c>
      <c s="5" t="inlineStr" r="B13626">
        <is>
          <t xml:space="preserve">RAISED REFLECTIVE PAVEMENT MARKER</t>
        </is>
      </c>
      <c s="5" t="inlineStr" r="C13626">
        <is>
          <t xml:space="preserve">EACH   </t>
        </is>
      </c>
      <c s="6" r="D13626">
        <v>29.000</v>
      </c>
      <c s="7" r="E13626">
        <v>2</v>
      </c>
      <c s="8" t="inlineStr" r="F13626">
        <is>
          <t xml:space="preserve">64U31</t>
        </is>
      </c>
      <c s="8" t="inlineStr" r="G13626">
        <is>
          <t xml:space="preserve">061</t>
        </is>
      </c>
      <c s="9" r="H13626">
        <v>350.0000</v>
      </c>
      <c s="8" t="inlineStr" r="I13626">
        <is>
          <t xml:space="preserve">Y</t>
        </is>
      </c>
      <c s="8" t="inlineStr" r="J13626">
        <is>
          <t xml:space="preserve"> Carroll</t>
        </is>
      </c>
    </row>
    <row r="13627" ht="20.25" customHeight="0">
      <c s="5" t="inlineStr" r="A13627">
        <is>
          <t xml:space="preserve">78100100</t>
        </is>
      </c>
      <c s="5" t="inlineStr" r="B13627">
        <is>
          <t xml:space="preserve">RAISED REFLECTIVE PAVEMENT MARKER</t>
        </is>
      </c>
      <c s="5" t="inlineStr" r="C13627">
        <is>
          <t xml:space="preserve">EACH   </t>
        </is>
      </c>
      <c s="6" r="D13627">
        <v>29.000</v>
      </c>
      <c s="7" r="E13627">
        <v>2</v>
      </c>
      <c s="8" t="inlineStr" r="F13627">
        <is>
          <t xml:space="preserve">64U31</t>
        </is>
      </c>
      <c s="8" t="inlineStr" r="G13627">
        <is>
          <t xml:space="preserve">061</t>
        </is>
      </c>
      <c s="9" r="H13627">
        <v>287.1100</v>
      </c>
      <c s="8" t="inlineStr" r="I13627">
        <is>
          <t xml:space="preserve"/>
        </is>
      </c>
      <c s="8" t="inlineStr" r="J13627">
        <is>
          <t xml:space="preserve"> Carroll</t>
        </is>
      </c>
    </row>
    <row r="13628" ht="20.25" customHeight="0">
      <c s="5" t="inlineStr" r="A13628">
        <is>
          <t xml:space="preserve">78100100</t>
        </is>
      </c>
      <c s="5" t="inlineStr" r="B13628">
        <is>
          <t xml:space="preserve">RAISED REFLECTIVE PAVEMENT MARKER</t>
        </is>
      </c>
      <c s="5" t="inlineStr" r="C13628">
        <is>
          <t xml:space="preserve">EACH   </t>
        </is>
      </c>
      <c s="6" r="D13628">
        <v>408.000</v>
      </c>
      <c s="7" r="E13628">
        <v>3</v>
      </c>
      <c s="8" t="inlineStr" r="F13628">
        <is>
          <t xml:space="preserve">66A85</t>
        </is>
      </c>
      <c s="8" t="inlineStr" r="G13628">
        <is>
          <t xml:space="preserve">192</t>
        </is>
      </c>
      <c s="9" r="H13628">
        <v>38.1400</v>
      </c>
      <c s="8" t="inlineStr" r="I13628">
        <is>
          <t xml:space="preserve">Y</t>
        </is>
      </c>
      <c s="8" t="inlineStr" r="J13628">
        <is>
          <t xml:space="preserve"> Kankakee</t>
        </is>
      </c>
    </row>
    <row r="13629" ht="20.25" customHeight="0">
      <c s="5" t="inlineStr" r="A13629">
        <is>
          <t xml:space="preserve">78100100</t>
        </is>
      </c>
      <c s="5" t="inlineStr" r="B13629">
        <is>
          <t xml:space="preserve">RAISED REFLECTIVE PAVEMENT MARKER</t>
        </is>
      </c>
      <c s="5" t="inlineStr" r="C13629">
        <is>
          <t xml:space="preserve">EACH   </t>
        </is>
      </c>
      <c s="6" r="D13629">
        <v>408.000</v>
      </c>
      <c s="7" r="E13629">
        <v>3</v>
      </c>
      <c s="8" t="inlineStr" r="F13629">
        <is>
          <t xml:space="preserve">66A85</t>
        </is>
      </c>
      <c s="8" t="inlineStr" r="G13629">
        <is>
          <t xml:space="preserve">192</t>
        </is>
      </c>
      <c s="9" r="H13629">
        <v>57.0000</v>
      </c>
      <c s="8" t="inlineStr" r="I13629">
        <is>
          <t xml:space="preserve"/>
        </is>
      </c>
      <c s="8" t="inlineStr" r="J13629">
        <is>
          <t xml:space="preserve"> Kankakee</t>
        </is>
      </c>
    </row>
    <row r="13630" ht="20.25" customHeight="0">
      <c s="5" t="inlineStr" r="A13630">
        <is>
          <t xml:space="preserve">78100100</t>
        </is>
      </c>
      <c s="5" t="inlineStr" r="B13630">
        <is>
          <t xml:space="preserve">RAISED REFLECTIVE PAVEMENT MARKER</t>
        </is>
      </c>
      <c s="5" t="inlineStr" r="C13630">
        <is>
          <t xml:space="preserve">EACH   </t>
        </is>
      </c>
      <c s="6" r="D13630">
        <v>408.000</v>
      </c>
      <c s="7" r="E13630">
        <v>3</v>
      </c>
      <c s="8" t="inlineStr" r="F13630">
        <is>
          <t xml:space="preserve">66A85</t>
        </is>
      </c>
      <c s="8" t="inlineStr" r="G13630">
        <is>
          <t xml:space="preserve">192</t>
        </is>
      </c>
      <c s="9" r="H13630">
        <v>62.0000</v>
      </c>
      <c s="8" t="inlineStr" r="I13630">
        <is>
          <t xml:space="preserve"/>
        </is>
      </c>
      <c s="8" t="inlineStr" r="J13630">
        <is>
          <t xml:space="preserve"> Kankakee</t>
        </is>
      </c>
    </row>
    <row r="13631" ht="20.25" customHeight="0">
      <c s="5" t="inlineStr" r="A13631">
        <is>
          <t xml:space="preserve">78100100</t>
        </is>
      </c>
      <c s="5" t="inlineStr" r="B13631">
        <is>
          <t xml:space="preserve">RAISED REFLECTIVE PAVEMENT MARKER</t>
        </is>
      </c>
      <c s="5" t="inlineStr" r="C13631">
        <is>
          <t xml:space="preserve">EACH   </t>
        </is>
      </c>
      <c s="6" r="D13631">
        <v>295.000</v>
      </c>
      <c s="7" r="E13631">
        <v>3</v>
      </c>
      <c s="8" t="inlineStr" r="F13631">
        <is>
          <t xml:space="preserve">66M99</t>
        </is>
      </c>
      <c s="8" t="inlineStr" r="G13631">
        <is>
          <t xml:space="preserve">063</t>
        </is>
      </c>
      <c s="9" r="H13631">
        <v>44.5000</v>
      </c>
      <c s="8" t="inlineStr" r="I13631">
        <is>
          <t xml:space="preserve">Y</t>
        </is>
      </c>
      <c s="8" t="inlineStr" r="J13631">
        <is>
          <t xml:space="preserve"> Livingston</t>
        </is>
      </c>
    </row>
    <row r="13632" ht="20.25" customHeight="0">
      <c s="5" t="inlineStr" r="A13632">
        <is>
          <t xml:space="preserve">78100100</t>
        </is>
      </c>
      <c s="5" t="inlineStr" r="B13632">
        <is>
          <t xml:space="preserve">RAISED REFLECTIVE PAVEMENT MARKER</t>
        </is>
      </c>
      <c s="5" t="inlineStr" r="C13632">
        <is>
          <t xml:space="preserve">EACH   </t>
        </is>
      </c>
      <c s="6" r="D13632">
        <v>295.000</v>
      </c>
      <c s="7" r="E13632">
        <v>3</v>
      </c>
      <c s="8" t="inlineStr" r="F13632">
        <is>
          <t xml:space="preserve">66M99</t>
        </is>
      </c>
      <c s="8" t="inlineStr" r="G13632">
        <is>
          <t xml:space="preserve">063</t>
        </is>
      </c>
      <c s="9" r="H13632">
        <v>48.2700</v>
      </c>
      <c s="8" t="inlineStr" r="I13632">
        <is>
          <t xml:space="preserve"/>
        </is>
      </c>
      <c s="8" t="inlineStr" r="J13632">
        <is>
          <t xml:space="preserve"> Livingston</t>
        </is>
      </c>
    </row>
    <row r="13633" ht="20.25" customHeight="0">
      <c s="5" t="inlineStr" r="A13633">
        <is>
          <t xml:space="preserve">78100100</t>
        </is>
      </c>
      <c s="5" t="inlineStr" r="B13633">
        <is>
          <t xml:space="preserve">RAISED REFLECTIVE PAVEMENT MARKER</t>
        </is>
      </c>
      <c s="5" t="inlineStr" r="C13633">
        <is>
          <t xml:space="preserve">EACH   </t>
        </is>
      </c>
      <c s="6" r="D13633">
        <v>223.000</v>
      </c>
      <c s="7" r="E13633">
        <v>3</v>
      </c>
      <c s="8" t="inlineStr" r="F13633">
        <is>
          <t xml:space="preserve">66R14</t>
        </is>
      </c>
      <c s="8" t="inlineStr" r="G13633">
        <is>
          <t xml:space="preserve">072</t>
        </is>
      </c>
      <c s="9" r="H13633">
        <v>45.9300</v>
      </c>
      <c s="8" t="inlineStr" r="I13633">
        <is>
          <t xml:space="preserve">Y</t>
        </is>
      </c>
      <c s="8" t="inlineStr" r="J13633">
        <is>
          <t xml:space="preserve"> Kendall</t>
        </is>
      </c>
    </row>
    <row r="13634" ht="20.25" customHeight="0">
      <c s="5" t="inlineStr" r="A13634">
        <is>
          <t xml:space="preserve">78100100</t>
        </is>
      </c>
      <c s="5" t="inlineStr" r="B13634">
        <is>
          <t xml:space="preserve">RAISED REFLECTIVE PAVEMENT MARKER</t>
        </is>
      </c>
      <c s="5" t="inlineStr" r="C13634">
        <is>
          <t xml:space="preserve">EACH   </t>
        </is>
      </c>
      <c s="6" r="D13634">
        <v>223.000</v>
      </c>
      <c s="7" r="E13634">
        <v>3</v>
      </c>
      <c s="8" t="inlineStr" r="F13634">
        <is>
          <t xml:space="preserve">66R14</t>
        </is>
      </c>
      <c s="8" t="inlineStr" r="G13634">
        <is>
          <t xml:space="preserve">072</t>
        </is>
      </c>
      <c s="9" r="H13634">
        <v>60.0000</v>
      </c>
      <c s="8" t="inlineStr" r="I13634">
        <is>
          <t xml:space="preserve"/>
        </is>
      </c>
      <c s="8" t="inlineStr" r="J13634">
        <is>
          <t xml:space="preserve"> Kendall</t>
        </is>
      </c>
    </row>
    <row r="13635" ht="20.25" customHeight="0">
      <c s="5" t="inlineStr" r="A13635">
        <is>
          <t xml:space="preserve">78100100</t>
        </is>
      </c>
      <c s="5" t="inlineStr" r="B13635">
        <is>
          <t xml:space="preserve">RAISED REFLECTIVE PAVEMENT MARKER</t>
        </is>
      </c>
      <c s="5" t="inlineStr" r="C13635">
        <is>
          <t xml:space="preserve">EACH   </t>
        </is>
      </c>
      <c s="6" r="D13635">
        <v>393.000</v>
      </c>
      <c s="7" r="E13635">
        <v>3</v>
      </c>
      <c s="8" t="inlineStr" r="F13635">
        <is>
          <t xml:space="preserve">66R33</t>
        </is>
      </c>
      <c s="8" t="inlineStr" r="G13635">
        <is>
          <t xml:space="preserve">080</t>
        </is>
      </c>
      <c s="9" r="H13635">
        <v>54.0000</v>
      </c>
      <c s="8" t="inlineStr" r="I13635">
        <is>
          <t xml:space="preserve">Y</t>
        </is>
      </c>
      <c s="8" t="inlineStr" r="J13635">
        <is>
          <t xml:space="preserve"> Kankakee</t>
        </is>
      </c>
    </row>
    <row r="13636" ht="20.25" customHeight="0">
      <c s="5" t="inlineStr" r="A13636">
        <is>
          <t xml:space="preserve">78100100</t>
        </is>
      </c>
      <c s="5" t="inlineStr" r="B13636">
        <is>
          <t xml:space="preserve">RAISED REFLECTIVE PAVEMENT MARKER</t>
        </is>
      </c>
      <c s="5" t="inlineStr" r="C13636">
        <is>
          <t xml:space="preserve">EACH   </t>
        </is>
      </c>
      <c s="6" r="D13636">
        <v>393.000</v>
      </c>
      <c s="7" r="E13636">
        <v>3</v>
      </c>
      <c s="8" t="inlineStr" r="F13636">
        <is>
          <t xml:space="preserve">66R33</t>
        </is>
      </c>
      <c s="8" t="inlineStr" r="G13636">
        <is>
          <t xml:space="preserve">080</t>
        </is>
      </c>
      <c s="9" r="H13636">
        <v>38.1700</v>
      </c>
      <c s="8" t="inlineStr" r="I13636">
        <is>
          <t xml:space="preserve"/>
        </is>
      </c>
      <c s="8" t="inlineStr" r="J13636">
        <is>
          <t xml:space="preserve"> Kankakee</t>
        </is>
      </c>
    </row>
    <row r="13637" ht="20.25" customHeight="0">
      <c s="5" t="inlineStr" r="A13637">
        <is>
          <t xml:space="preserve">78100100</t>
        </is>
      </c>
      <c s="5" t="inlineStr" r="B13637">
        <is>
          <t xml:space="preserve">RAISED REFLECTIVE PAVEMENT MARKER</t>
        </is>
      </c>
      <c s="5" t="inlineStr" r="C13637">
        <is>
          <t xml:space="preserve">EACH   </t>
        </is>
      </c>
      <c s="6" r="D13637">
        <v>2890.000</v>
      </c>
      <c s="7" r="E13637">
        <v>3</v>
      </c>
      <c s="8" t="inlineStr" r="F13637">
        <is>
          <t xml:space="preserve">66R35</t>
        </is>
      </c>
      <c s="8" t="inlineStr" r="G13637">
        <is>
          <t xml:space="preserve">081</t>
        </is>
      </c>
      <c s="9" r="H13637">
        <v>34.0000</v>
      </c>
      <c s="8" t="inlineStr" r="I13637">
        <is>
          <t xml:space="preserve">Y</t>
        </is>
      </c>
      <c s="8" t="inlineStr" r="J13637">
        <is>
          <t xml:space="preserve"> Kankakee</t>
        </is>
      </c>
    </row>
    <row r="13638" ht="20.25" customHeight="0">
      <c s="5" t="inlineStr" r="A13638">
        <is>
          <t xml:space="preserve">78100100</t>
        </is>
      </c>
      <c s="5" t="inlineStr" r="B13638">
        <is>
          <t xml:space="preserve">RAISED REFLECTIVE PAVEMENT MARKER</t>
        </is>
      </c>
      <c s="5" t="inlineStr" r="C13638">
        <is>
          <t xml:space="preserve">EACH   </t>
        </is>
      </c>
      <c s="6" r="D13638">
        <v>823.000</v>
      </c>
      <c s="7" r="E13638">
        <v>3</v>
      </c>
      <c s="8" t="inlineStr" r="F13638">
        <is>
          <t xml:space="preserve">66R36</t>
        </is>
      </c>
      <c s="8" t="inlineStr" r="G13638">
        <is>
          <t xml:space="preserve">082</t>
        </is>
      </c>
      <c s="9" r="H13638">
        <v>48.2500</v>
      </c>
      <c s="8" t="inlineStr" r="I13638">
        <is>
          <t xml:space="preserve">Y</t>
        </is>
      </c>
      <c s="8" t="inlineStr" r="J13638">
        <is>
          <t xml:space="preserve"> LaSalle</t>
        </is>
      </c>
    </row>
    <row r="13639" ht="20.25" customHeight="0">
      <c s="5" t="inlineStr" r="A13639">
        <is>
          <t xml:space="preserve">78100100</t>
        </is>
      </c>
      <c s="5" t="inlineStr" r="B13639">
        <is>
          <t xml:space="preserve">RAISED REFLECTIVE PAVEMENT MARKER</t>
        </is>
      </c>
      <c s="5" t="inlineStr" r="C13639">
        <is>
          <t xml:space="preserve">EACH   </t>
        </is>
      </c>
      <c s="6" r="D13639">
        <v>329.000</v>
      </c>
      <c s="7" r="E13639">
        <v>4</v>
      </c>
      <c s="8" t="inlineStr" r="F13639">
        <is>
          <t xml:space="preserve">68A65</t>
        </is>
      </c>
      <c s="8" t="inlineStr" r="G13639">
        <is>
          <t xml:space="preserve">083</t>
        </is>
      </c>
      <c s="9" r="H13639">
        <v>119.9300</v>
      </c>
      <c s="8" t="inlineStr" r="I13639">
        <is>
          <t xml:space="preserve">Y</t>
        </is>
      </c>
      <c s="8" t="inlineStr" r="J13639">
        <is>
          <t xml:space="preserve"> Tazewell</t>
        </is>
      </c>
    </row>
    <row r="13640" ht="20.25" customHeight="0">
      <c s="5" t="inlineStr" r="A13640">
        <is>
          <t xml:space="preserve">78100100</t>
        </is>
      </c>
      <c s="5" t="inlineStr" r="B13640">
        <is>
          <t xml:space="preserve">RAISED REFLECTIVE PAVEMENT MARKER</t>
        </is>
      </c>
      <c s="5" t="inlineStr" r="C13640">
        <is>
          <t xml:space="preserve">EACH   </t>
        </is>
      </c>
      <c s="6" r="D13640">
        <v>604.000</v>
      </c>
      <c s="7" r="E13640">
        <v>4</v>
      </c>
      <c s="8" t="inlineStr" r="F13640">
        <is>
          <t xml:space="preserve">68F43</t>
        </is>
      </c>
      <c s="8" t="inlineStr" r="G13640">
        <is>
          <t xml:space="preserve">084</t>
        </is>
      </c>
      <c s="9" r="H13640">
        <v>43.4300</v>
      </c>
      <c s="8" t="inlineStr" r="I13640">
        <is>
          <t xml:space="preserve">Y</t>
        </is>
      </c>
      <c s="8" t="inlineStr" r="J13640">
        <is>
          <t xml:space="preserve"> Warren</t>
        </is>
      </c>
    </row>
    <row r="13641" ht="20.25" customHeight="0">
      <c s="5" t="inlineStr" r="A13641">
        <is>
          <t xml:space="preserve">78100100</t>
        </is>
      </c>
      <c s="5" t="inlineStr" r="B13641">
        <is>
          <t xml:space="preserve">RAISED REFLECTIVE PAVEMENT MARKER</t>
        </is>
      </c>
      <c s="5" t="inlineStr" r="C13641">
        <is>
          <t xml:space="preserve">EACH   </t>
        </is>
      </c>
      <c s="6" r="D13641">
        <v>307.000</v>
      </c>
      <c s="7" r="E13641">
        <v>4</v>
      </c>
      <c s="8" t="inlineStr" r="F13641">
        <is>
          <t xml:space="preserve">68G11</t>
        </is>
      </c>
      <c s="8" t="inlineStr" r="G13641">
        <is>
          <t xml:space="preserve">085</t>
        </is>
      </c>
      <c s="9" r="H13641">
        <v>60.6800</v>
      </c>
      <c s="8" t="inlineStr" r="I13641">
        <is>
          <t xml:space="preserve">Y</t>
        </is>
      </c>
      <c s="8" t="inlineStr" r="J13641">
        <is>
          <t xml:space="preserve"> Henderson</t>
        </is>
      </c>
    </row>
    <row r="13642" ht="20.25" customHeight="0">
      <c s="5" t="inlineStr" r="A13642">
        <is>
          <t xml:space="preserve">78100100</t>
        </is>
      </c>
      <c s="5" t="inlineStr" r="B13642">
        <is>
          <t xml:space="preserve">RAISED REFLECTIVE PAVEMENT MARKER</t>
        </is>
      </c>
      <c s="5" t="inlineStr" r="C13642">
        <is>
          <t xml:space="preserve">EACH   </t>
        </is>
      </c>
      <c s="6" r="D13642">
        <v>592.000</v>
      </c>
      <c s="7" r="E13642">
        <v>4</v>
      </c>
      <c s="8" t="inlineStr" r="F13642">
        <is>
          <t xml:space="preserve">68H42</t>
        </is>
      </c>
      <c s="8" t="inlineStr" r="G13642">
        <is>
          <t xml:space="preserve">087</t>
        </is>
      </c>
      <c s="9" r="H13642">
        <v>49.5000</v>
      </c>
      <c s="8" t="inlineStr" r="I13642">
        <is>
          <t xml:space="preserve">Y</t>
        </is>
      </c>
      <c s="8" t="inlineStr" r="J13642">
        <is>
          <t xml:space="preserve"> Mercer, Warren</t>
        </is>
      </c>
    </row>
    <row r="13643" ht="20.25" customHeight="0">
      <c s="5" t="inlineStr" r="A13643">
        <is>
          <t xml:space="preserve">78100100</t>
        </is>
      </c>
      <c s="5" t="inlineStr" r="B13643">
        <is>
          <t xml:space="preserve">RAISED REFLECTIVE PAVEMENT MARKER</t>
        </is>
      </c>
      <c s="5" t="inlineStr" r="C13643">
        <is>
          <t xml:space="preserve">EACH   </t>
        </is>
      </c>
      <c s="6" r="D13643">
        <v>1030.000</v>
      </c>
      <c s="7" r="E13643">
        <v>4</v>
      </c>
      <c s="8" t="inlineStr" r="F13643">
        <is>
          <t xml:space="preserve">68J18</t>
        </is>
      </c>
      <c s="8" t="inlineStr" r="G13643">
        <is>
          <t xml:space="preserve">089</t>
        </is>
      </c>
      <c s="9" r="H13643">
        <v>59.0000</v>
      </c>
      <c s="8" t="inlineStr" r="I13643">
        <is>
          <t xml:space="preserve">Y</t>
        </is>
      </c>
      <c s="8" t="inlineStr" r="J13643">
        <is>
          <t xml:space="preserve"> Peoria</t>
        </is>
      </c>
    </row>
    <row r="13644" ht="20.25" customHeight="0">
      <c s="5" t="inlineStr" r="A13644">
        <is>
          <t xml:space="preserve">78100100</t>
        </is>
      </c>
      <c s="5" t="inlineStr" r="B13644">
        <is>
          <t xml:space="preserve">RAISED REFLECTIVE PAVEMENT MARKER</t>
        </is>
      </c>
      <c s="5" t="inlineStr" r="C13644">
        <is>
          <t xml:space="preserve">EACH   </t>
        </is>
      </c>
      <c s="6" r="D13644">
        <v>1030.000</v>
      </c>
      <c s="7" r="E13644">
        <v>4</v>
      </c>
      <c s="8" t="inlineStr" r="F13644">
        <is>
          <t xml:space="preserve">68J18</t>
        </is>
      </c>
      <c s="8" t="inlineStr" r="G13644">
        <is>
          <t xml:space="preserve">089</t>
        </is>
      </c>
      <c s="9" r="H13644">
        <v>33.6700</v>
      </c>
      <c s="8" t="inlineStr" r="I13644">
        <is>
          <t xml:space="preserve"/>
        </is>
      </c>
      <c s="8" t="inlineStr" r="J13644">
        <is>
          <t xml:space="preserve"> Peoria</t>
        </is>
      </c>
    </row>
    <row r="13645" ht="20.25" customHeight="0">
      <c s="5" t="inlineStr" r="A13645">
        <is>
          <t xml:space="preserve">78100100</t>
        </is>
      </c>
      <c s="5" t="inlineStr" r="B13645">
        <is>
          <t xml:space="preserve">RAISED REFLECTIVE PAVEMENT MARKER</t>
        </is>
      </c>
      <c s="5" t="inlineStr" r="C13645">
        <is>
          <t xml:space="preserve">EACH   </t>
        </is>
      </c>
      <c s="6" r="D13645">
        <v>720.000</v>
      </c>
      <c s="7" r="E13645">
        <v>4</v>
      </c>
      <c s="8" t="inlineStr" r="F13645">
        <is>
          <t xml:space="preserve">68J21</t>
        </is>
      </c>
      <c s="8" t="inlineStr" r="G13645">
        <is>
          <t xml:space="preserve">090</t>
        </is>
      </c>
      <c s="9" r="H13645">
        <v>41.0400</v>
      </c>
      <c s="8" t="inlineStr" r="I13645">
        <is>
          <t xml:space="preserve">Y</t>
        </is>
      </c>
      <c s="8" t="inlineStr" r="J13645">
        <is>
          <t xml:space="preserve"> Warren</t>
        </is>
      </c>
    </row>
    <row r="13646" ht="20.25" customHeight="0">
      <c s="5" t="inlineStr" r="A13646">
        <is>
          <t xml:space="preserve">78100100</t>
        </is>
      </c>
      <c s="5" t="inlineStr" r="B13646">
        <is>
          <t xml:space="preserve">RAISED REFLECTIVE PAVEMENT MARKER</t>
        </is>
      </c>
      <c s="5" t="inlineStr" r="C13646">
        <is>
          <t xml:space="preserve">EACH   </t>
        </is>
      </c>
      <c s="6" r="D13646">
        <v>1393.000</v>
      </c>
      <c s="7" r="E13646">
        <v>5</v>
      </c>
      <c s="8" t="inlineStr" r="F13646">
        <is>
          <t xml:space="preserve">70991</t>
        </is>
      </c>
      <c s="8" t="inlineStr" r="G13646">
        <is>
          <t xml:space="preserve">094</t>
        </is>
      </c>
      <c s="9" r="H13646">
        <v>43.0000</v>
      </c>
      <c s="8" t="inlineStr" r="I13646">
        <is>
          <t xml:space="preserve">Y</t>
        </is>
      </c>
      <c s="8" t="inlineStr" r="J13646">
        <is>
          <t xml:space="preserve"> Champaign</t>
        </is>
      </c>
    </row>
    <row r="13647" ht="20.25" customHeight="0">
      <c s="5" t="inlineStr" r="A13647">
        <is>
          <t xml:space="preserve">78100100</t>
        </is>
      </c>
      <c s="5" t="inlineStr" r="B13647">
        <is>
          <t xml:space="preserve">RAISED REFLECTIVE PAVEMENT MARKER</t>
        </is>
      </c>
      <c s="5" t="inlineStr" r="C13647">
        <is>
          <t xml:space="preserve">EACH   </t>
        </is>
      </c>
      <c s="6" r="D13647">
        <v>1393.000</v>
      </c>
      <c s="7" r="E13647">
        <v>5</v>
      </c>
      <c s="8" t="inlineStr" r="F13647">
        <is>
          <t xml:space="preserve">70991</t>
        </is>
      </c>
      <c s="8" t="inlineStr" r="G13647">
        <is>
          <t xml:space="preserve">094</t>
        </is>
      </c>
      <c s="9" r="H13647">
        <v>38.3300</v>
      </c>
      <c s="8" t="inlineStr" r="I13647">
        <is>
          <t xml:space="preserve"/>
        </is>
      </c>
      <c s="8" t="inlineStr" r="J13647">
        <is>
          <t xml:space="preserve"> Champaign</t>
        </is>
      </c>
    </row>
    <row r="13648" ht="20.25" customHeight="0">
      <c s="5" t="inlineStr" r="A13648">
        <is>
          <t xml:space="preserve">78100100</t>
        </is>
      </c>
      <c s="5" t="inlineStr" r="B13648">
        <is>
          <t xml:space="preserve">RAISED REFLECTIVE PAVEMENT MARKER</t>
        </is>
      </c>
      <c s="5" t="inlineStr" r="C13648">
        <is>
          <t xml:space="preserve">EACH   </t>
        </is>
      </c>
      <c s="6" r="D13648">
        <v>144.000</v>
      </c>
      <c s="7" r="E13648">
        <v>5</v>
      </c>
      <c s="8" t="inlineStr" r="F13648">
        <is>
          <t xml:space="preserve">70H39</t>
        </is>
      </c>
      <c s="8" t="inlineStr" r="G13648">
        <is>
          <t xml:space="preserve">098</t>
        </is>
      </c>
      <c s="9" r="H13648">
        <v>64.0200</v>
      </c>
      <c s="8" t="inlineStr" r="I13648">
        <is>
          <t xml:space="preserve">Y</t>
        </is>
      </c>
      <c s="8" t="inlineStr" r="J13648">
        <is>
          <t xml:space="preserve"> McLean</t>
        </is>
      </c>
    </row>
    <row r="13649" ht="20.25" customHeight="0">
      <c s="5" t="inlineStr" r="A13649">
        <is>
          <t xml:space="preserve">78100100</t>
        </is>
      </c>
      <c s="5" t="inlineStr" r="B13649">
        <is>
          <t xml:space="preserve">RAISED REFLECTIVE PAVEMENT MARKER</t>
        </is>
      </c>
      <c s="5" t="inlineStr" r="C13649">
        <is>
          <t xml:space="preserve">EACH   </t>
        </is>
      </c>
      <c s="6" r="D13649">
        <v>1008.000</v>
      </c>
      <c s="7" r="E13649">
        <v>5</v>
      </c>
      <c s="8" t="inlineStr" r="F13649">
        <is>
          <t xml:space="preserve">70H56</t>
        </is>
      </c>
      <c s="8" t="inlineStr" r="G13649">
        <is>
          <t xml:space="preserve">104</t>
        </is>
      </c>
      <c s="9" r="H13649">
        <v>51.0000</v>
      </c>
      <c s="8" t="inlineStr" r="I13649">
        <is>
          <t xml:space="preserve">Y</t>
        </is>
      </c>
      <c s="8" t="inlineStr" r="J13649">
        <is>
          <t xml:space="preserve"> Piatt</t>
        </is>
      </c>
    </row>
    <row r="13650" ht="20.25" customHeight="0">
      <c s="5" t="inlineStr" r="A13650">
        <is>
          <t xml:space="preserve">78100100</t>
        </is>
      </c>
      <c s="5" t="inlineStr" r="B13650">
        <is>
          <t xml:space="preserve">RAISED REFLECTIVE PAVEMENT MARKER</t>
        </is>
      </c>
      <c s="5" t="inlineStr" r="C13650">
        <is>
          <t xml:space="preserve">EACH   </t>
        </is>
      </c>
      <c s="6" r="D13650">
        <v>1008.000</v>
      </c>
      <c s="7" r="E13650">
        <v>5</v>
      </c>
      <c s="8" t="inlineStr" r="F13650">
        <is>
          <t xml:space="preserve">70H56</t>
        </is>
      </c>
      <c s="8" t="inlineStr" r="G13650">
        <is>
          <t xml:space="preserve">104</t>
        </is>
      </c>
      <c s="9" r="H13650">
        <v>39.0000</v>
      </c>
      <c s="8" t="inlineStr" r="I13650">
        <is>
          <t xml:space="preserve"/>
        </is>
      </c>
      <c s="8" t="inlineStr" r="J13650">
        <is>
          <t xml:space="preserve"> Piatt</t>
        </is>
      </c>
    </row>
    <row r="13651" ht="20.25" customHeight="0">
      <c s="5" t="inlineStr" r="A13651">
        <is>
          <t xml:space="preserve">78100100</t>
        </is>
      </c>
      <c s="5" t="inlineStr" r="B13651">
        <is>
          <t xml:space="preserve">RAISED REFLECTIVE PAVEMENT MARKER</t>
        </is>
      </c>
      <c s="5" t="inlineStr" r="C13651">
        <is>
          <t xml:space="preserve">EACH   </t>
        </is>
      </c>
      <c s="6" r="D13651">
        <v>1008.000</v>
      </c>
      <c s="7" r="E13651">
        <v>5</v>
      </c>
      <c s="8" t="inlineStr" r="F13651">
        <is>
          <t xml:space="preserve">70H56</t>
        </is>
      </c>
      <c s="8" t="inlineStr" r="G13651">
        <is>
          <t xml:space="preserve">104</t>
        </is>
      </c>
      <c s="9" r="H13651">
        <v>39.5000</v>
      </c>
      <c s="8" t="inlineStr" r="I13651">
        <is>
          <t xml:space="preserve"/>
        </is>
      </c>
      <c s="8" t="inlineStr" r="J13651">
        <is>
          <t xml:space="preserve"> Piatt</t>
        </is>
      </c>
    </row>
    <row r="13652" ht="20.25" customHeight="0">
      <c s="5" t="inlineStr" r="A13652">
        <is>
          <t xml:space="preserve">78100100</t>
        </is>
      </c>
      <c s="5" t="inlineStr" r="B13652">
        <is>
          <t xml:space="preserve">RAISED REFLECTIVE PAVEMENT MARKER</t>
        </is>
      </c>
      <c s="5" t="inlineStr" r="C13652">
        <is>
          <t xml:space="preserve">EACH   </t>
        </is>
      </c>
      <c s="6" r="D13652">
        <v>46.000</v>
      </c>
      <c s="7" r="E13652">
        <v>6</v>
      </c>
      <c s="8" t="inlineStr" r="F13652">
        <is>
          <t xml:space="preserve">72220</t>
        </is>
      </c>
      <c s="8" t="inlineStr" r="G13652">
        <is>
          <t xml:space="preserve">106</t>
        </is>
      </c>
      <c s="9" r="H13652">
        <v>122.6900</v>
      </c>
      <c s="8" t="inlineStr" r="I13652">
        <is>
          <t xml:space="preserve">Y</t>
        </is>
      </c>
      <c s="8" t="inlineStr" r="J13652">
        <is>
          <t xml:space="preserve"> Logan</t>
        </is>
      </c>
    </row>
    <row r="13653" ht="20.25" customHeight="0">
      <c s="5" t="inlineStr" r="A13653">
        <is>
          <t xml:space="preserve">78100100</t>
        </is>
      </c>
      <c s="5" t="inlineStr" r="B13653">
        <is>
          <t xml:space="preserve">RAISED REFLECTIVE PAVEMENT MARKER</t>
        </is>
      </c>
      <c s="5" t="inlineStr" r="C13653">
        <is>
          <t xml:space="preserve">EACH   </t>
        </is>
      </c>
      <c s="6" r="D13653">
        <v>46.000</v>
      </c>
      <c s="7" r="E13653">
        <v>6</v>
      </c>
      <c s="8" t="inlineStr" r="F13653">
        <is>
          <t xml:space="preserve">72220</t>
        </is>
      </c>
      <c s="8" t="inlineStr" r="G13653">
        <is>
          <t xml:space="preserve">106</t>
        </is>
      </c>
      <c s="9" r="H13653">
        <v>121.8000</v>
      </c>
      <c s="8" t="inlineStr" r="I13653">
        <is>
          <t xml:space="preserve"/>
        </is>
      </c>
      <c s="8" t="inlineStr" r="J13653">
        <is>
          <t xml:space="preserve"> Logan</t>
        </is>
      </c>
    </row>
    <row r="13654" ht="20.25" customHeight="0">
      <c s="5" t="inlineStr" r="A13654">
        <is>
          <t xml:space="preserve">78100100</t>
        </is>
      </c>
      <c s="5" t="inlineStr" r="B13654">
        <is>
          <t xml:space="preserve">RAISED REFLECTIVE PAVEMENT MARKER</t>
        </is>
      </c>
      <c s="5" t="inlineStr" r="C13654">
        <is>
          <t xml:space="preserve">EACH   </t>
        </is>
      </c>
      <c s="6" r="D13654">
        <v>46.000</v>
      </c>
      <c s="7" r="E13654">
        <v>6</v>
      </c>
      <c s="8" t="inlineStr" r="F13654">
        <is>
          <t xml:space="preserve">72220</t>
        </is>
      </c>
      <c s="8" t="inlineStr" r="G13654">
        <is>
          <t xml:space="preserve">106</t>
        </is>
      </c>
      <c s="9" r="H13654">
        <v>155.0000</v>
      </c>
      <c s="8" t="inlineStr" r="I13654">
        <is>
          <t xml:space="preserve"/>
        </is>
      </c>
      <c s="8" t="inlineStr" r="J13654">
        <is>
          <t xml:space="preserve"> Logan</t>
        </is>
      </c>
    </row>
    <row r="13655" ht="20.25" customHeight="0">
      <c s="5" t="inlineStr" r="A13655">
        <is>
          <t xml:space="preserve">78100100</t>
        </is>
      </c>
      <c s="5" t="inlineStr" r="B13655">
        <is>
          <t xml:space="preserve">RAISED REFLECTIVE PAVEMENT MARKER</t>
        </is>
      </c>
      <c s="5" t="inlineStr" r="C13655">
        <is>
          <t xml:space="preserve">EACH   </t>
        </is>
      </c>
      <c s="6" r="D13655">
        <v>771.000</v>
      </c>
      <c s="7" r="E13655">
        <v>7</v>
      </c>
      <c s="8" t="inlineStr" r="F13655">
        <is>
          <t xml:space="preserve">74759</t>
        </is>
      </c>
      <c s="8" t="inlineStr" r="G13655">
        <is>
          <t xml:space="preserve">109</t>
        </is>
      </c>
      <c s="9" r="H13655">
        <v>36.0600</v>
      </c>
      <c s="8" t="inlineStr" r="I13655">
        <is>
          <t xml:space="preserve">Y</t>
        </is>
      </c>
      <c s="8" t="inlineStr" r="J13655">
        <is>
          <t xml:space="preserve"> Coles</t>
        </is>
      </c>
    </row>
    <row r="13656" ht="20.25" customHeight="0">
      <c s="5" t="inlineStr" r="A13656">
        <is>
          <t xml:space="preserve">78100100</t>
        </is>
      </c>
      <c s="5" t="inlineStr" r="B13656">
        <is>
          <t xml:space="preserve">RAISED REFLECTIVE PAVEMENT MARKER</t>
        </is>
      </c>
      <c s="5" t="inlineStr" r="C13656">
        <is>
          <t xml:space="preserve">EACH   </t>
        </is>
      </c>
      <c s="6" r="D13656">
        <v>440.000</v>
      </c>
      <c s="7" r="E13656">
        <v>7</v>
      </c>
      <c s="8" t="inlineStr" r="F13656">
        <is>
          <t xml:space="preserve">74A26</t>
        </is>
      </c>
      <c s="8" t="inlineStr" r="G13656">
        <is>
          <t xml:space="preserve">112</t>
        </is>
      </c>
      <c s="9" r="H13656">
        <v>46.9500</v>
      </c>
      <c s="8" t="inlineStr" r="I13656">
        <is>
          <t xml:space="preserve">Y</t>
        </is>
      </c>
      <c s="8" t="inlineStr" r="J13656">
        <is>
          <t xml:space="preserve"> Richland</t>
        </is>
      </c>
    </row>
    <row r="13657" ht="20.25" customHeight="0">
      <c s="5" t="inlineStr" r="A13657">
        <is>
          <t xml:space="preserve">78100100</t>
        </is>
      </c>
      <c s="5" t="inlineStr" r="B13657">
        <is>
          <t xml:space="preserve">RAISED REFLECTIVE PAVEMENT MARKER</t>
        </is>
      </c>
      <c s="5" t="inlineStr" r="C13657">
        <is>
          <t xml:space="preserve">EACH   </t>
        </is>
      </c>
      <c s="6" r="D13657">
        <v>908.000</v>
      </c>
      <c s="7" r="E13657">
        <v>7</v>
      </c>
      <c s="8" t="inlineStr" r="F13657">
        <is>
          <t xml:space="preserve">74C44</t>
        </is>
      </c>
      <c s="8" t="inlineStr" r="G13657">
        <is>
          <t xml:space="preserve">114</t>
        </is>
      </c>
      <c s="9" r="H13657">
        <v>35.8500</v>
      </c>
      <c s="8" t="inlineStr" r="I13657">
        <is>
          <t xml:space="preserve">Y</t>
        </is>
      </c>
      <c s="8" t="inlineStr" r="J13657">
        <is>
          <t xml:space="preserve"> Jasper</t>
        </is>
      </c>
    </row>
    <row r="13658" ht="20.25" customHeight="0">
      <c s="5" t="inlineStr" r="A13658">
        <is>
          <t xml:space="preserve">78100100</t>
        </is>
      </c>
      <c s="5" t="inlineStr" r="B13658">
        <is>
          <t xml:space="preserve">RAISED REFLECTIVE PAVEMENT MARKER</t>
        </is>
      </c>
      <c s="5" t="inlineStr" r="C13658">
        <is>
          <t xml:space="preserve">EACH   </t>
        </is>
      </c>
      <c s="6" r="D13658">
        <v>134.000</v>
      </c>
      <c s="7" r="E13658">
        <v>7</v>
      </c>
      <c s="8" t="inlineStr" r="F13658">
        <is>
          <t xml:space="preserve">74C46</t>
        </is>
      </c>
      <c s="8" t="inlineStr" r="G13658">
        <is>
          <t xml:space="preserve">115</t>
        </is>
      </c>
      <c s="9" r="H13658">
        <v>49.4800</v>
      </c>
      <c s="8" t="inlineStr" r="I13658">
        <is>
          <t xml:space="preserve">Y</t>
        </is>
      </c>
      <c s="8" t="inlineStr" r="J13658">
        <is>
          <t xml:space="preserve"> Lawrence</t>
        </is>
      </c>
    </row>
    <row r="13659" ht="20.25" customHeight="0">
      <c s="5" t="inlineStr" r="A13659">
        <is>
          <t xml:space="preserve">78100100</t>
        </is>
      </c>
      <c s="5" t="inlineStr" r="B13659">
        <is>
          <t xml:space="preserve">RAISED REFLECTIVE PAVEMENT MARKER</t>
        </is>
      </c>
      <c s="5" t="inlineStr" r="C13659">
        <is>
          <t xml:space="preserve">EACH   </t>
        </is>
      </c>
      <c s="6" r="D13659">
        <v>512.000</v>
      </c>
      <c s="7" r="E13659">
        <v>7</v>
      </c>
      <c s="8" t="inlineStr" r="F13659">
        <is>
          <t xml:space="preserve">74C50</t>
        </is>
      </c>
      <c s="8" t="inlineStr" r="G13659">
        <is>
          <t xml:space="preserve">117</t>
        </is>
      </c>
      <c s="9" r="H13659">
        <v>41.0000</v>
      </c>
      <c s="8" t="inlineStr" r="I13659">
        <is>
          <t xml:space="preserve">Y</t>
        </is>
      </c>
      <c s="8" t="inlineStr" r="J13659">
        <is>
          <t xml:space="preserve"> Cumberland</t>
        </is>
      </c>
    </row>
    <row r="13660" ht="20.25" customHeight="0">
      <c s="5" t="inlineStr" r="A13660">
        <is>
          <t xml:space="preserve">78100100</t>
        </is>
      </c>
      <c s="5" t="inlineStr" r="B13660">
        <is>
          <t xml:space="preserve">RAISED REFLECTIVE PAVEMENT MARKER</t>
        </is>
      </c>
      <c s="5" t="inlineStr" r="C13660">
        <is>
          <t xml:space="preserve">EACH   </t>
        </is>
      </c>
      <c s="6" r="D13660">
        <v>512.000</v>
      </c>
      <c s="7" r="E13660">
        <v>7</v>
      </c>
      <c s="8" t="inlineStr" r="F13660">
        <is>
          <t xml:space="preserve">74C50</t>
        </is>
      </c>
      <c s="8" t="inlineStr" r="G13660">
        <is>
          <t xml:space="preserve">117</t>
        </is>
      </c>
      <c s="9" r="H13660">
        <v>35.6800</v>
      </c>
      <c s="8" t="inlineStr" r="I13660">
        <is>
          <t xml:space="preserve"/>
        </is>
      </c>
      <c s="8" t="inlineStr" r="J13660">
        <is>
          <t xml:space="preserve"> Cumberland</t>
        </is>
      </c>
    </row>
    <row r="13661" ht="20.25" customHeight="0">
      <c s="5" t="inlineStr" r="A13661">
        <is>
          <t xml:space="preserve">78100100</t>
        </is>
      </c>
      <c s="5" t="inlineStr" r="B13661">
        <is>
          <t xml:space="preserve">RAISED REFLECTIVE PAVEMENT MARKER</t>
        </is>
      </c>
      <c s="5" t="inlineStr" r="C13661">
        <is>
          <t xml:space="preserve">EACH   </t>
        </is>
      </c>
      <c s="6" r="D13661">
        <v>512.000</v>
      </c>
      <c s="7" r="E13661">
        <v>7</v>
      </c>
      <c s="8" t="inlineStr" r="F13661">
        <is>
          <t xml:space="preserve">74C50</t>
        </is>
      </c>
      <c s="8" t="inlineStr" r="G13661">
        <is>
          <t xml:space="preserve">117</t>
        </is>
      </c>
      <c s="9" r="H13661">
        <v>37.4600</v>
      </c>
      <c s="8" t="inlineStr" r="I13661">
        <is>
          <t xml:space="preserve"/>
        </is>
      </c>
      <c s="8" t="inlineStr" r="J13661">
        <is>
          <t xml:space="preserve"> Cumberland</t>
        </is>
      </c>
    </row>
    <row r="13662" ht="20.25" customHeight="0">
      <c s="5" t="inlineStr" r="A13662">
        <is>
          <t xml:space="preserve">78100100</t>
        </is>
      </c>
      <c s="5" t="inlineStr" r="B13662">
        <is>
          <t xml:space="preserve">RAISED REFLECTIVE PAVEMENT MARKER</t>
        </is>
      </c>
      <c s="5" t="inlineStr" r="C13662">
        <is>
          <t xml:space="preserve">EACH   </t>
        </is>
      </c>
      <c s="6" r="D13662">
        <v>966.000</v>
      </c>
      <c s="7" r="E13662">
        <v>8</v>
      </c>
      <c s="8" t="inlineStr" r="F13662">
        <is>
          <t xml:space="preserve">76J62</t>
        </is>
      </c>
      <c s="8" t="inlineStr" r="G13662">
        <is>
          <t xml:space="preserve">123</t>
        </is>
      </c>
      <c s="9" r="H13662">
        <v>47.6200</v>
      </c>
      <c s="8" t="inlineStr" r="I13662">
        <is>
          <t xml:space="preserve">Y</t>
        </is>
      </c>
      <c s="8" t="inlineStr" r="J13662">
        <is>
          <t xml:space="preserve"> St. Clair</t>
        </is>
      </c>
    </row>
    <row r="13663" ht="20.25" customHeight="0">
      <c s="5" t="inlineStr" r="A13663">
        <is>
          <t xml:space="preserve">78100100</t>
        </is>
      </c>
      <c s="5" t="inlineStr" r="B13663">
        <is>
          <t xml:space="preserve">RAISED REFLECTIVE PAVEMENT MARKER</t>
        </is>
      </c>
      <c s="5" t="inlineStr" r="C13663">
        <is>
          <t xml:space="preserve">EACH   </t>
        </is>
      </c>
      <c s="6" r="D13663">
        <v>966.000</v>
      </c>
      <c s="7" r="E13663">
        <v>8</v>
      </c>
      <c s="8" t="inlineStr" r="F13663">
        <is>
          <t xml:space="preserve">76J62</t>
        </is>
      </c>
      <c s="8" t="inlineStr" r="G13663">
        <is>
          <t xml:space="preserve">123</t>
        </is>
      </c>
      <c s="9" r="H13663">
        <v>40.0000</v>
      </c>
      <c s="8" t="inlineStr" r="I13663">
        <is>
          <t xml:space="preserve"/>
        </is>
      </c>
      <c s="8" t="inlineStr" r="J13663">
        <is>
          <t xml:space="preserve"> St. Clair</t>
        </is>
      </c>
    </row>
    <row r="13664" ht="20.25" customHeight="0">
      <c s="5" t="inlineStr" r="A13664">
        <is>
          <t xml:space="preserve">78100100</t>
        </is>
      </c>
      <c s="5" t="inlineStr" r="B13664">
        <is>
          <t xml:space="preserve">RAISED REFLECTIVE PAVEMENT MARKER</t>
        </is>
      </c>
      <c s="5" t="inlineStr" r="C13664">
        <is>
          <t xml:space="preserve">EACH   </t>
        </is>
      </c>
      <c s="6" r="D13664">
        <v>590.000</v>
      </c>
      <c s="7" r="E13664">
        <v>8</v>
      </c>
      <c s="8" t="inlineStr" r="F13664">
        <is>
          <t xml:space="preserve">76N05</t>
        </is>
      </c>
      <c s="8" t="inlineStr" r="G13664">
        <is>
          <t xml:space="preserve">124</t>
        </is>
      </c>
      <c s="9" r="H13664">
        <v>43.2300</v>
      </c>
      <c s="8" t="inlineStr" r="I13664">
        <is>
          <t xml:space="preserve">Y</t>
        </is>
      </c>
      <c s="8" t="inlineStr" r="J13664">
        <is>
          <t xml:space="preserve"> St. Clair</t>
        </is>
      </c>
    </row>
    <row r="13665" ht="20.25" customHeight="0">
      <c s="5" t="inlineStr" r="A13665">
        <is>
          <t xml:space="preserve">78100100</t>
        </is>
      </c>
      <c s="5" t="inlineStr" r="B13665">
        <is>
          <t xml:space="preserve">RAISED REFLECTIVE PAVEMENT MARKER</t>
        </is>
      </c>
      <c s="5" t="inlineStr" r="C13665">
        <is>
          <t xml:space="preserve">EACH   </t>
        </is>
      </c>
      <c s="6" r="D13665">
        <v>590.000</v>
      </c>
      <c s="7" r="E13665">
        <v>8</v>
      </c>
      <c s="8" t="inlineStr" r="F13665">
        <is>
          <t xml:space="preserve">76N05</t>
        </is>
      </c>
      <c s="8" t="inlineStr" r="G13665">
        <is>
          <t xml:space="preserve">124</t>
        </is>
      </c>
      <c s="9" r="H13665">
        <v>36.0000</v>
      </c>
      <c s="8" t="inlineStr" r="I13665">
        <is>
          <t xml:space="preserve"/>
        </is>
      </c>
      <c s="8" t="inlineStr" r="J13665">
        <is>
          <t xml:space="preserve"> St. Clair</t>
        </is>
      </c>
    </row>
    <row r="13666" ht="20.25" customHeight="0">
      <c s="5" t="inlineStr" r="A13666">
        <is>
          <t xml:space="preserve">78100100</t>
        </is>
      </c>
      <c s="5" t="inlineStr" r="B13666">
        <is>
          <t xml:space="preserve">RAISED REFLECTIVE PAVEMENT MARKER</t>
        </is>
      </c>
      <c s="5" t="inlineStr" r="C13666">
        <is>
          <t xml:space="preserve">EACH   </t>
        </is>
      </c>
      <c s="6" r="D13666">
        <v>1158.000</v>
      </c>
      <c s="7" r="E13666">
        <v>8</v>
      </c>
      <c s="8" t="inlineStr" r="F13666">
        <is>
          <t xml:space="preserve">76U26</t>
        </is>
      </c>
      <c s="8" t="inlineStr" r="G13666">
        <is>
          <t xml:space="preserve">131</t>
        </is>
      </c>
      <c s="9" r="H13666">
        <v>41.3000</v>
      </c>
      <c s="8" t="inlineStr" r="I13666">
        <is>
          <t xml:space="preserve">Y</t>
        </is>
      </c>
      <c s="8" t="inlineStr" r="J13666">
        <is>
          <t xml:space="preserve"> Madison</t>
        </is>
      </c>
    </row>
    <row r="13667" ht="20.25" customHeight="0">
      <c s="5" t="inlineStr" r="A13667">
        <is>
          <t xml:space="preserve">78100100</t>
        </is>
      </c>
      <c s="5" t="inlineStr" r="B13667">
        <is>
          <t xml:space="preserve">RAISED REFLECTIVE PAVEMENT MARKER</t>
        </is>
      </c>
      <c s="5" t="inlineStr" r="C13667">
        <is>
          <t xml:space="preserve">EACH   </t>
        </is>
      </c>
      <c s="6" r="D13667">
        <v>1158.000</v>
      </c>
      <c s="7" r="E13667">
        <v>8</v>
      </c>
      <c s="8" t="inlineStr" r="F13667">
        <is>
          <t xml:space="preserve">76U26</t>
        </is>
      </c>
      <c s="8" t="inlineStr" r="G13667">
        <is>
          <t xml:space="preserve">131</t>
        </is>
      </c>
      <c s="9" r="H13667">
        <v>32.8300</v>
      </c>
      <c s="8" t="inlineStr" r="I13667">
        <is>
          <t xml:space="preserve"/>
        </is>
      </c>
      <c s="8" t="inlineStr" r="J13667">
        <is>
          <t xml:space="preserve"> Madison</t>
        </is>
      </c>
    </row>
    <row r="13668" ht="20.25" customHeight="0">
      <c s="5" t="inlineStr" r="A13668">
        <is>
          <t xml:space="preserve">78100100</t>
        </is>
      </c>
      <c s="5" t="inlineStr" r="B13668">
        <is>
          <t xml:space="preserve">RAISED REFLECTIVE PAVEMENT MARKER</t>
        </is>
      </c>
      <c s="5" t="inlineStr" r="C13668">
        <is>
          <t xml:space="preserve">EACH   </t>
        </is>
      </c>
      <c s="6" r="D13668">
        <v>190.000</v>
      </c>
      <c s="7" r="E13668">
        <v>8</v>
      </c>
      <c s="8" t="inlineStr" r="F13668">
        <is>
          <t xml:space="preserve">76U27</t>
        </is>
      </c>
      <c s="8" t="inlineStr" r="G13668">
        <is>
          <t xml:space="preserve">132</t>
        </is>
      </c>
      <c s="9" r="H13668">
        <v>45.2500</v>
      </c>
      <c s="8" t="inlineStr" r="I13668">
        <is>
          <t xml:space="preserve">Y</t>
        </is>
      </c>
      <c s="8" t="inlineStr" r="J13668">
        <is>
          <t xml:space="preserve"> Madison</t>
        </is>
      </c>
    </row>
    <row r="13669" ht="20.25" customHeight="0">
      <c s="5" t="inlineStr" r="A13669">
        <is>
          <t xml:space="preserve">78100100</t>
        </is>
      </c>
      <c s="5" t="inlineStr" r="B13669">
        <is>
          <t xml:space="preserve">RAISED REFLECTIVE PAVEMENT MARKER</t>
        </is>
      </c>
      <c s="5" t="inlineStr" r="C13669">
        <is>
          <t xml:space="preserve">EACH   </t>
        </is>
      </c>
      <c s="6" r="D13669">
        <v>190.000</v>
      </c>
      <c s="7" r="E13669">
        <v>8</v>
      </c>
      <c s="8" t="inlineStr" r="F13669">
        <is>
          <t xml:space="preserve">76U27</t>
        </is>
      </c>
      <c s="8" t="inlineStr" r="G13669">
        <is>
          <t xml:space="preserve">132</t>
        </is>
      </c>
      <c s="9" r="H13669">
        <v>60.0000</v>
      </c>
      <c s="8" t="inlineStr" r="I13669">
        <is>
          <t xml:space="preserve"/>
        </is>
      </c>
      <c s="8" t="inlineStr" r="J13669">
        <is>
          <t xml:space="preserve"> Madison</t>
        </is>
      </c>
    </row>
    <row r="13670" ht="20.25" customHeight="0">
      <c s="5" t="inlineStr" r="A13670">
        <is>
          <t xml:space="preserve">78100100</t>
        </is>
      </c>
      <c s="5" t="inlineStr" r="B13670">
        <is>
          <t xml:space="preserve">RAISED REFLECTIVE PAVEMENT MARKER</t>
        </is>
      </c>
      <c s="5" t="inlineStr" r="C13670">
        <is>
          <t xml:space="preserve">EACH   </t>
        </is>
      </c>
      <c s="6" r="D13670">
        <v>35.000</v>
      </c>
      <c s="7" r="E13670">
        <v>8</v>
      </c>
      <c s="8" t="inlineStr" r="F13670">
        <is>
          <t xml:space="preserve">76U30</t>
        </is>
      </c>
      <c s="8" t="inlineStr" r="G13670">
        <is>
          <t xml:space="preserve">133</t>
        </is>
      </c>
      <c s="9" r="H13670">
        <v>183.6000</v>
      </c>
      <c s="8" t="inlineStr" r="I13670">
        <is>
          <t xml:space="preserve">Y</t>
        </is>
      </c>
      <c s="8" t="inlineStr" r="J13670">
        <is>
          <t xml:space="preserve"> St. Clair</t>
        </is>
      </c>
    </row>
    <row r="13671" ht="20.25" customHeight="0">
      <c s="5" t="inlineStr" r="A13671">
        <is>
          <t xml:space="preserve">78100100</t>
        </is>
      </c>
      <c s="5" t="inlineStr" r="B13671">
        <is>
          <t xml:space="preserve">RAISED REFLECTIVE PAVEMENT MARKER</t>
        </is>
      </c>
      <c s="5" t="inlineStr" r="C13671">
        <is>
          <t xml:space="preserve">EACH   </t>
        </is>
      </c>
      <c s="6" r="D13671">
        <v>35.000</v>
      </c>
      <c s="7" r="E13671">
        <v>8</v>
      </c>
      <c s="8" t="inlineStr" r="F13671">
        <is>
          <t xml:space="preserve">76U30</t>
        </is>
      </c>
      <c s="8" t="inlineStr" r="G13671">
        <is>
          <t xml:space="preserve">133</t>
        </is>
      </c>
      <c s="9" r="H13671">
        <v>182.0000</v>
      </c>
      <c s="8" t="inlineStr" r="I13671">
        <is>
          <t xml:space="preserve"/>
        </is>
      </c>
      <c s="8" t="inlineStr" r="J13671">
        <is>
          <t xml:space="preserve"> St. Clair</t>
        </is>
      </c>
    </row>
    <row r="13672" ht="20.25" customHeight="0">
      <c s="5" t="inlineStr" r="A13672">
        <is>
          <t xml:space="preserve">78100100</t>
        </is>
      </c>
      <c s="5" t="inlineStr" r="B13672">
        <is>
          <t xml:space="preserve">RAISED REFLECTIVE PAVEMENT MARKER</t>
        </is>
      </c>
      <c s="5" t="inlineStr" r="C13672">
        <is>
          <t xml:space="preserve">EACH   </t>
        </is>
      </c>
      <c s="6" r="D13672">
        <v>521.000</v>
      </c>
      <c s="7" r="E13672">
        <v>8</v>
      </c>
      <c s="8" t="inlineStr" r="F13672">
        <is>
          <t xml:space="preserve">76U31</t>
        </is>
      </c>
      <c s="8" t="inlineStr" r="G13672">
        <is>
          <t xml:space="preserve">134</t>
        </is>
      </c>
      <c s="9" r="H13672">
        <v>37.2500</v>
      </c>
      <c s="8" t="inlineStr" r="I13672">
        <is>
          <t xml:space="preserve">Y</t>
        </is>
      </c>
      <c s="8" t="inlineStr" r="J13672">
        <is>
          <t xml:space="preserve"> St. Clair</t>
        </is>
      </c>
    </row>
    <row r="13673" ht="20.25" customHeight="0">
      <c s="5" t="inlineStr" r="A13673">
        <is>
          <t xml:space="preserve">78100100</t>
        </is>
      </c>
      <c s="5" t="inlineStr" r="B13673">
        <is>
          <t xml:space="preserve">RAISED REFLECTIVE PAVEMENT MARKER</t>
        </is>
      </c>
      <c s="5" t="inlineStr" r="C13673">
        <is>
          <t xml:space="preserve">EACH   </t>
        </is>
      </c>
      <c s="6" r="D13673">
        <v>521.000</v>
      </c>
      <c s="7" r="E13673">
        <v>8</v>
      </c>
      <c s="8" t="inlineStr" r="F13673">
        <is>
          <t xml:space="preserve">76U31</t>
        </is>
      </c>
      <c s="8" t="inlineStr" r="G13673">
        <is>
          <t xml:space="preserve">134</t>
        </is>
      </c>
      <c s="9" r="H13673">
        <v>36.2500</v>
      </c>
      <c s="8" t="inlineStr" r="I13673">
        <is>
          <t xml:space="preserve"/>
        </is>
      </c>
      <c s="8" t="inlineStr" r="J13673">
        <is>
          <t xml:space="preserve"> St. Clair</t>
        </is>
      </c>
    </row>
    <row r="13674" ht="20.25" customHeight="0">
      <c s="5" t="inlineStr" r="A13674">
        <is>
          <t xml:space="preserve">78100100</t>
        </is>
      </c>
      <c s="5" t="inlineStr" r="B13674">
        <is>
          <t xml:space="preserve">RAISED REFLECTIVE PAVEMENT MARKER</t>
        </is>
      </c>
      <c s="5" t="inlineStr" r="C13674">
        <is>
          <t xml:space="preserve">EACH   </t>
        </is>
      </c>
      <c s="6" r="D13674">
        <v>734.000</v>
      </c>
      <c s="7" r="E13674">
        <v>9</v>
      </c>
      <c s="8" t="inlineStr" r="F13674">
        <is>
          <t xml:space="preserve">78373</t>
        </is>
      </c>
      <c s="8" t="inlineStr" r="G13674">
        <is>
          <t xml:space="preserve">136</t>
        </is>
      </c>
      <c s="9" r="H13674">
        <v>50.0000</v>
      </c>
      <c s="8" t="inlineStr" r="I13674">
        <is>
          <t xml:space="preserve">Y</t>
        </is>
      </c>
      <c s="8" t="inlineStr" r="J13674">
        <is>
          <t xml:space="preserve"> Williamson</t>
        </is>
      </c>
    </row>
    <row r="13675" ht="20.25" customHeight="0">
      <c s="5" t="inlineStr" r="A13675">
        <is>
          <t xml:space="preserve">78100100</t>
        </is>
      </c>
      <c s="5" t="inlineStr" r="B13675">
        <is>
          <t xml:space="preserve">RAISED REFLECTIVE PAVEMENT MARKER</t>
        </is>
      </c>
      <c s="5" t="inlineStr" r="C13675">
        <is>
          <t xml:space="preserve">EACH   </t>
        </is>
      </c>
      <c s="6" r="D13675">
        <v>734.000</v>
      </c>
      <c s="7" r="E13675">
        <v>9</v>
      </c>
      <c s="8" t="inlineStr" r="F13675">
        <is>
          <t xml:space="preserve">78373</t>
        </is>
      </c>
      <c s="8" t="inlineStr" r="G13675">
        <is>
          <t xml:space="preserve">136</t>
        </is>
      </c>
      <c s="9" r="H13675">
        <v>40.8100</v>
      </c>
      <c s="8" t="inlineStr" r="I13675">
        <is>
          <t xml:space="preserve"/>
        </is>
      </c>
      <c s="8" t="inlineStr" r="J13675">
        <is>
          <t xml:space="preserve"> Williamson</t>
        </is>
      </c>
    </row>
    <row r="13676" ht="20.25" customHeight="0">
      <c s="5" t="inlineStr" r="A13676">
        <is>
          <t xml:space="preserve">78100100</t>
        </is>
      </c>
      <c s="5" t="inlineStr" r="B13676">
        <is>
          <t xml:space="preserve">RAISED REFLECTIVE PAVEMENT MARKER</t>
        </is>
      </c>
      <c s="5" t="inlineStr" r="C13676">
        <is>
          <t xml:space="preserve">EACH   </t>
        </is>
      </c>
      <c s="6" r="D13676">
        <v>461.000</v>
      </c>
      <c s="7" r="E13676">
        <v>9</v>
      </c>
      <c s="8" t="inlineStr" r="F13676">
        <is>
          <t xml:space="preserve">78894</t>
        </is>
      </c>
      <c s="8" t="inlineStr" r="G13676">
        <is>
          <t xml:space="preserve">138</t>
        </is>
      </c>
      <c s="9" r="H13676">
        <v>36.0000</v>
      </c>
      <c s="8" t="inlineStr" r="I13676">
        <is>
          <t xml:space="preserve">Y</t>
        </is>
      </c>
      <c s="8" t="inlineStr" r="J13676">
        <is>
          <t xml:space="preserve"> Saline</t>
        </is>
      </c>
    </row>
    <row r="13677" ht="20.25" customHeight="0">
      <c s="5" t="inlineStr" r="A13677">
        <is>
          <t xml:space="preserve">78100100</t>
        </is>
      </c>
      <c s="5" t="inlineStr" r="B13677">
        <is>
          <t xml:space="preserve">RAISED REFLECTIVE PAVEMENT MARKER</t>
        </is>
      </c>
      <c s="5" t="inlineStr" r="C13677">
        <is>
          <t xml:space="preserve">EACH   </t>
        </is>
      </c>
      <c s="6" r="D13677">
        <v>461.000</v>
      </c>
      <c s="7" r="E13677">
        <v>9</v>
      </c>
      <c s="8" t="inlineStr" r="F13677">
        <is>
          <t xml:space="preserve">78894</t>
        </is>
      </c>
      <c s="8" t="inlineStr" r="G13677">
        <is>
          <t xml:space="preserve">138</t>
        </is>
      </c>
      <c s="9" r="H13677">
        <v>37.4900</v>
      </c>
      <c s="8" t="inlineStr" r="I13677">
        <is>
          <t xml:space="preserve"/>
        </is>
      </c>
      <c s="8" t="inlineStr" r="J13677">
        <is>
          <t xml:space="preserve"> Saline</t>
        </is>
      </c>
    </row>
    <row r="13678" ht="20.25" customHeight="0">
      <c s="5" t="inlineStr" r="A13678">
        <is>
          <t xml:space="preserve">78100100</t>
        </is>
      </c>
      <c s="5" t="inlineStr" r="B13678">
        <is>
          <t xml:space="preserve">RAISED REFLECTIVE PAVEMENT MARKER</t>
        </is>
      </c>
      <c s="5" t="inlineStr" r="C13678">
        <is>
          <t xml:space="preserve">EACH   </t>
        </is>
      </c>
      <c s="6" r="D13678">
        <v>1405.000</v>
      </c>
      <c s="7" r="E13678">
        <v>9</v>
      </c>
      <c s="8" t="inlineStr" r="F13678">
        <is>
          <t xml:space="preserve">78A80</t>
        </is>
      </c>
      <c s="8" t="inlineStr" r="G13678">
        <is>
          <t xml:space="preserve">141</t>
        </is>
      </c>
      <c s="9" r="H13678">
        <v>40.1900</v>
      </c>
      <c s="8" t="inlineStr" r="I13678">
        <is>
          <t xml:space="preserve">Y</t>
        </is>
      </c>
      <c s="8" t="inlineStr" r="J13678">
        <is>
          <t xml:space="preserve"> Pulaski</t>
        </is>
      </c>
    </row>
    <row r="13679" ht="20.25" customHeight="0">
      <c s="5" t="inlineStr" r="A13679">
        <is>
          <t xml:space="preserve">78100100</t>
        </is>
      </c>
      <c s="5" t="inlineStr" r="B13679">
        <is>
          <t xml:space="preserve">RAISED REFLECTIVE PAVEMENT MARKER</t>
        </is>
      </c>
      <c s="5" t="inlineStr" r="C13679">
        <is>
          <t xml:space="preserve">EACH   </t>
        </is>
      </c>
      <c s="6" r="D13679">
        <v>1405.000</v>
      </c>
      <c s="7" r="E13679">
        <v>9</v>
      </c>
      <c s="8" t="inlineStr" r="F13679">
        <is>
          <t xml:space="preserve">78A80</t>
        </is>
      </c>
      <c s="8" t="inlineStr" r="G13679">
        <is>
          <t xml:space="preserve">141</t>
        </is>
      </c>
      <c s="9" r="H13679">
        <v>46.0000</v>
      </c>
      <c s="8" t="inlineStr" r="I13679">
        <is>
          <t xml:space="preserve"/>
        </is>
      </c>
      <c s="8" t="inlineStr" r="J13679">
        <is>
          <t xml:space="preserve"> Pulaski</t>
        </is>
      </c>
    </row>
    <row r="13680" ht="20.25" customHeight="0">
      <c s="5" t="inlineStr" r="A13680">
        <is>
          <t xml:space="preserve">78100100</t>
        </is>
      </c>
      <c s="5" t="inlineStr" r="B13680">
        <is>
          <t xml:space="preserve">RAISED REFLECTIVE PAVEMENT MARKER</t>
        </is>
      </c>
      <c s="5" t="inlineStr" r="C13680">
        <is>
          <t xml:space="preserve">EACH   </t>
        </is>
      </c>
      <c s="6" r="D13680">
        <v>927.000</v>
      </c>
      <c s="7" r="E13680">
        <v>9</v>
      </c>
      <c s="8" t="inlineStr" r="F13680">
        <is>
          <t xml:space="preserve">78A89</t>
        </is>
      </c>
      <c s="8" t="inlineStr" r="G13680">
        <is>
          <t xml:space="preserve">142</t>
        </is>
      </c>
      <c s="9" r="H13680">
        <v>39.6900</v>
      </c>
      <c s="8" t="inlineStr" r="I13680">
        <is>
          <t xml:space="preserve">Y</t>
        </is>
      </c>
      <c s="8" t="inlineStr" r="J13680">
        <is>
          <t xml:space="preserve"> Gallatin</t>
        </is>
      </c>
    </row>
    <row r="13681" ht="20.25" customHeight="0">
      <c s="5" t="inlineStr" r="A13681">
        <is>
          <t xml:space="preserve">78100100</t>
        </is>
      </c>
      <c s="5" t="inlineStr" r="B13681">
        <is>
          <t xml:space="preserve">RAISED REFLECTIVE PAVEMENT MARKER</t>
        </is>
      </c>
      <c s="5" t="inlineStr" r="C13681">
        <is>
          <t xml:space="preserve">EACH   </t>
        </is>
      </c>
      <c s="6" r="D13681">
        <v>927.000</v>
      </c>
      <c s="7" r="E13681">
        <v>9</v>
      </c>
      <c s="8" t="inlineStr" r="F13681">
        <is>
          <t xml:space="preserve">78A89</t>
        </is>
      </c>
      <c s="8" t="inlineStr" r="G13681">
        <is>
          <t xml:space="preserve">142</t>
        </is>
      </c>
      <c s="9" r="H13681">
        <v>45.0000</v>
      </c>
      <c s="8" t="inlineStr" r="I13681">
        <is>
          <t xml:space="preserve"/>
        </is>
      </c>
      <c s="8" t="inlineStr" r="J13681">
        <is>
          <t xml:space="preserve"> Gallatin</t>
        </is>
      </c>
    </row>
    <row r="13682" ht="20.25" customHeight="0">
      <c s="5" t="inlineStr" r="A13682">
        <is>
          <t xml:space="preserve">78100100</t>
        </is>
      </c>
      <c s="5" t="inlineStr" r="B13682">
        <is>
          <t xml:space="preserve">RAISED REFLECTIVE PAVEMENT MARKER</t>
        </is>
      </c>
      <c s="5" t="inlineStr" r="C13682">
        <is>
          <t xml:space="preserve">EACH   </t>
        </is>
      </c>
      <c s="6" r="D13682">
        <v>331.000</v>
      </c>
      <c s="7" r="E13682">
        <v>9</v>
      </c>
      <c s="8" t="inlineStr" r="F13682">
        <is>
          <t xml:space="preserve">78A99</t>
        </is>
      </c>
      <c s="8" t="inlineStr" r="G13682">
        <is>
          <t xml:space="preserve">143</t>
        </is>
      </c>
      <c s="9" r="H13682">
        <v>37.5800</v>
      </c>
      <c s="8" t="inlineStr" r="I13682">
        <is>
          <t xml:space="preserve">Y</t>
        </is>
      </c>
      <c s="8" t="inlineStr" r="J13682">
        <is>
          <t xml:space="preserve"> Saline</t>
        </is>
      </c>
    </row>
    <row r="13683" ht="20.25" customHeight="0">
      <c s="5" t="inlineStr" r="A13683">
        <is>
          <t xml:space="preserve">78100100</t>
        </is>
      </c>
      <c s="5" t="inlineStr" r="B13683">
        <is>
          <t xml:space="preserve">RAISED REFLECTIVE PAVEMENT MARKER</t>
        </is>
      </c>
      <c s="5" t="inlineStr" r="C13683">
        <is>
          <t xml:space="preserve">EACH   </t>
        </is>
      </c>
      <c s="6" r="D13683">
        <v>331.000</v>
      </c>
      <c s="7" r="E13683">
        <v>9</v>
      </c>
      <c s="8" t="inlineStr" r="F13683">
        <is>
          <t xml:space="preserve">78A99</t>
        </is>
      </c>
      <c s="8" t="inlineStr" r="G13683">
        <is>
          <t xml:space="preserve">143</t>
        </is>
      </c>
      <c s="9" r="H13683">
        <v>36.0000</v>
      </c>
      <c s="8" t="inlineStr" r="I13683">
        <is>
          <t xml:space="preserve"/>
        </is>
      </c>
      <c s="8" t="inlineStr" r="J13683">
        <is>
          <t xml:space="preserve"> Saline</t>
        </is>
      </c>
    </row>
    <row r="13684" ht="20.25" customHeight="0">
      <c s="5" t="inlineStr" r="A13684">
        <is>
          <t xml:space="preserve">78100100</t>
        </is>
      </c>
      <c s="5" t="inlineStr" r="B13684">
        <is>
          <t xml:space="preserve">RAISED REFLECTIVE PAVEMENT MARKER</t>
        </is>
      </c>
      <c s="5" t="inlineStr" r="C13684">
        <is>
          <t xml:space="preserve">EACH   </t>
        </is>
      </c>
      <c s="6" r="D13684">
        <v>316.000</v>
      </c>
      <c s="7" r="E13684">
        <v>9</v>
      </c>
      <c s="8" t="inlineStr" r="F13684">
        <is>
          <t xml:space="preserve">78B07</t>
        </is>
      </c>
      <c s="8" t="inlineStr" r="G13684">
        <is>
          <t xml:space="preserve">144</t>
        </is>
      </c>
      <c s="9" r="H13684">
        <v>36.8700</v>
      </c>
      <c s="8" t="inlineStr" r="I13684">
        <is>
          <t xml:space="preserve">Y</t>
        </is>
      </c>
      <c s="8" t="inlineStr" r="J13684">
        <is>
          <t xml:space="preserve"> Alexander</t>
        </is>
      </c>
    </row>
    <row r="13685" ht="20.25" customHeight="0">
      <c s="5" t="inlineStr" r="A13685">
        <is>
          <t xml:space="preserve">78100100</t>
        </is>
      </c>
      <c s="5" t="inlineStr" r="B13685">
        <is>
          <t xml:space="preserve">RAISED REFLECTIVE PAVEMENT MARKER</t>
        </is>
      </c>
      <c s="5" t="inlineStr" r="C13685">
        <is>
          <t xml:space="preserve">EACH   </t>
        </is>
      </c>
      <c s="6" r="D13685">
        <v>316.000</v>
      </c>
      <c s="7" r="E13685">
        <v>9</v>
      </c>
      <c s="8" t="inlineStr" r="F13685">
        <is>
          <t xml:space="preserve">78B07</t>
        </is>
      </c>
      <c s="8" t="inlineStr" r="G13685">
        <is>
          <t xml:space="preserve">144</t>
        </is>
      </c>
      <c s="9" r="H13685">
        <v>36.0000</v>
      </c>
      <c s="8" t="inlineStr" r="I13685">
        <is>
          <t xml:space="preserve"/>
        </is>
      </c>
      <c s="8" t="inlineStr" r="J13685">
        <is>
          <t xml:space="preserve"> Alexander</t>
        </is>
      </c>
    </row>
    <row r="13686" ht="20.25" customHeight="0">
      <c s="5" t="inlineStr" r="A13686">
        <is>
          <t xml:space="preserve">78100100</t>
        </is>
      </c>
      <c s="5" t="inlineStr" r="B13686">
        <is>
          <t xml:space="preserve">RAISED REFLECTIVE PAVEMENT MARKER</t>
        </is>
      </c>
      <c s="5" t="inlineStr" r="C13686">
        <is>
          <t xml:space="preserve">EACH   </t>
        </is>
      </c>
      <c s="6" r="D13686">
        <v>237.000</v>
      </c>
      <c s="7" r="E13686">
        <v>9</v>
      </c>
      <c s="8" t="inlineStr" r="F13686">
        <is>
          <t xml:space="preserve">78B08</t>
        </is>
      </c>
      <c s="8" t="inlineStr" r="G13686">
        <is>
          <t xml:space="preserve">145</t>
        </is>
      </c>
      <c s="9" r="H13686">
        <v>38.7900</v>
      </c>
      <c s="8" t="inlineStr" r="I13686">
        <is>
          <t xml:space="preserve">Y</t>
        </is>
      </c>
      <c s="8" t="inlineStr" r="J13686">
        <is>
          <t xml:space="preserve"> Jefferson</t>
        </is>
      </c>
    </row>
    <row r="13687" ht="20.25" customHeight="0">
      <c s="5" t="inlineStr" r="A13687">
        <is>
          <t xml:space="preserve">78100100</t>
        </is>
      </c>
      <c s="5" t="inlineStr" r="B13687">
        <is>
          <t xml:space="preserve">RAISED REFLECTIVE PAVEMENT MARKER</t>
        </is>
      </c>
      <c s="5" t="inlineStr" r="C13687">
        <is>
          <t xml:space="preserve">EACH   </t>
        </is>
      </c>
      <c s="6" r="D13687">
        <v>237.000</v>
      </c>
      <c s="7" r="E13687">
        <v>9</v>
      </c>
      <c s="8" t="inlineStr" r="F13687">
        <is>
          <t xml:space="preserve">78B08</t>
        </is>
      </c>
      <c s="8" t="inlineStr" r="G13687">
        <is>
          <t xml:space="preserve">145</t>
        </is>
      </c>
      <c s="9" r="H13687">
        <v>36.0000</v>
      </c>
      <c s="8" t="inlineStr" r="I13687">
        <is>
          <t xml:space="preserve"/>
        </is>
      </c>
      <c s="8" t="inlineStr" r="J13687">
        <is>
          <t xml:space="preserve"> Jefferson</t>
        </is>
      </c>
    </row>
    <row r="13688" ht="20.25" customHeight="0">
      <c s="5" t="inlineStr" r="A13688">
        <is>
          <t xml:space="preserve">78100100</t>
        </is>
      </c>
      <c s="5" t="inlineStr" r="B13688">
        <is>
          <t xml:space="preserve">RAISED REFLECTIVE PAVEMENT MARKER</t>
        </is>
      </c>
      <c s="5" t="inlineStr" r="C13688">
        <is>
          <t xml:space="preserve">EACH   </t>
        </is>
      </c>
      <c s="6" r="D13688">
        <v>164.000</v>
      </c>
      <c s="7" r="E13688">
        <v>9</v>
      </c>
      <c s="8" t="inlineStr" r="F13688">
        <is>
          <t xml:space="preserve">78B09</t>
        </is>
      </c>
      <c s="8" t="inlineStr" r="G13688">
        <is>
          <t xml:space="preserve">146</t>
        </is>
      </c>
      <c s="9" r="H13688">
        <v>43.8300</v>
      </c>
      <c s="8" t="inlineStr" r="I13688">
        <is>
          <t xml:space="preserve">Y</t>
        </is>
      </c>
      <c s="8" t="inlineStr" r="J13688">
        <is>
          <t xml:space="preserve"> Gallatin, Saline, White</t>
        </is>
      </c>
    </row>
    <row r="13689" ht="20.25" customHeight="0">
      <c s="5" t="inlineStr" r="A13689">
        <is>
          <t xml:space="preserve">78100100</t>
        </is>
      </c>
      <c s="5" t="inlineStr" r="B13689">
        <is>
          <t xml:space="preserve">RAISED REFLECTIVE PAVEMENT MARKER</t>
        </is>
      </c>
      <c s="5" t="inlineStr" r="C13689">
        <is>
          <t xml:space="preserve">EACH   </t>
        </is>
      </c>
      <c s="6" r="D13689">
        <v>164.000</v>
      </c>
      <c s="7" r="E13689">
        <v>9</v>
      </c>
      <c s="8" t="inlineStr" r="F13689">
        <is>
          <t xml:space="preserve">78B09</t>
        </is>
      </c>
      <c s="8" t="inlineStr" r="G13689">
        <is>
          <t xml:space="preserve">146</t>
        </is>
      </c>
      <c s="9" r="H13689">
        <v>65.0000</v>
      </c>
      <c s="8" t="inlineStr" r="I13689">
        <is>
          <t xml:space="preserve"/>
        </is>
      </c>
      <c s="8" t="inlineStr" r="J13689">
        <is>
          <t xml:space="preserve"> Gallatin, Saline, White</t>
        </is>
      </c>
    </row>
    <row r="13690" ht="20.25" customHeight="0">
      <c s="5" t="inlineStr" r="A13690">
        <is>
          <t xml:space="preserve">78100100</t>
        </is>
      </c>
      <c s="5" t="inlineStr" r="B13690">
        <is>
          <t xml:space="preserve">RAISED REFLECTIVE PAVEMENT MARKER</t>
        </is>
      </c>
      <c s="5" t="inlineStr" r="C13690">
        <is>
          <t xml:space="preserve">EACH   </t>
        </is>
      </c>
      <c s="6" r="D13690">
        <v>309.000</v>
      </c>
      <c s="7" r="E13690">
        <v>9</v>
      </c>
      <c s="8" t="inlineStr" r="F13690">
        <is>
          <t xml:space="preserve">78B11</t>
        </is>
      </c>
      <c s="8" t="inlineStr" r="G13690">
        <is>
          <t xml:space="preserve">148</t>
        </is>
      </c>
      <c s="9" r="H13690">
        <v>62.7000</v>
      </c>
      <c s="8" t="inlineStr" r="I13690">
        <is>
          <t xml:space="preserve">Y</t>
        </is>
      </c>
      <c s="8" t="inlineStr" r="J13690">
        <is>
          <t xml:space="preserve"> Jefferson</t>
        </is>
      </c>
    </row>
    <row r="13691" ht="20.25" customHeight="0">
      <c s="5" t="inlineStr" r="A13691">
        <is>
          <t xml:space="preserve">78100100</t>
        </is>
      </c>
      <c s="5" t="inlineStr" r="B13691">
        <is>
          <t xml:space="preserve">RAISED REFLECTIVE PAVEMENT MARKER</t>
        </is>
      </c>
      <c s="5" t="inlineStr" r="C13691">
        <is>
          <t xml:space="preserve">EACH   </t>
        </is>
      </c>
      <c s="6" r="D13691">
        <v>309.000</v>
      </c>
      <c s="7" r="E13691">
        <v>9</v>
      </c>
      <c s="8" t="inlineStr" r="F13691">
        <is>
          <t xml:space="preserve">78B11</t>
        </is>
      </c>
      <c s="8" t="inlineStr" r="G13691">
        <is>
          <t xml:space="preserve">148</t>
        </is>
      </c>
      <c s="9" r="H13691">
        <v>94.0000</v>
      </c>
      <c s="8" t="inlineStr" r="I13691">
        <is>
          <t xml:space="preserve"/>
        </is>
      </c>
      <c s="8" t="inlineStr" r="J13691">
        <is>
          <t xml:space="preserve"> Jefferson</t>
        </is>
      </c>
    </row>
    <row r="13692" ht="20.25" customHeight="0">
      <c s="5" t="inlineStr" r="A13692">
        <is>
          <t xml:space="preserve">78100100</t>
        </is>
      </c>
      <c s="5" t="inlineStr" r="B13692">
        <is>
          <t xml:space="preserve">RAISED REFLECTIVE PAVEMENT MARKER</t>
        </is>
      </c>
      <c s="5" t="inlineStr" r="C13692">
        <is>
          <t xml:space="preserve">EACH   </t>
        </is>
      </c>
      <c s="6" r="D13692">
        <v>204.000</v>
      </c>
      <c s="7" r="E13692">
        <v>9</v>
      </c>
      <c s="8" t="inlineStr" r="F13692">
        <is>
          <t xml:space="preserve">78B12</t>
        </is>
      </c>
      <c s="8" t="inlineStr" r="G13692">
        <is>
          <t xml:space="preserve">149</t>
        </is>
      </c>
      <c s="9" r="H13692">
        <v>39.3800</v>
      </c>
      <c s="8" t="inlineStr" r="I13692">
        <is>
          <t xml:space="preserve">Y</t>
        </is>
      </c>
      <c s="8" t="inlineStr" r="J13692">
        <is>
          <t xml:space="preserve"> Williamson</t>
        </is>
      </c>
    </row>
    <row r="13693" ht="20.25" customHeight="0">
      <c s="5" t="inlineStr" r="A13693">
        <is>
          <t xml:space="preserve">78100100</t>
        </is>
      </c>
      <c s="5" t="inlineStr" r="B13693">
        <is>
          <t xml:space="preserve">RAISED REFLECTIVE PAVEMENT MARKER</t>
        </is>
      </c>
      <c s="5" t="inlineStr" r="C13693">
        <is>
          <t xml:space="preserve">EACH   </t>
        </is>
      </c>
      <c s="6" r="D13693">
        <v>204.000</v>
      </c>
      <c s="7" r="E13693">
        <v>9</v>
      </c>
      <c s="8" t="inlineStr" r="F13693">
        <is>
          <t xml:space="preserve">78B12</t>
        </is>
      </c>
      <c s="8" t="inlineStr" r="G13693">
        <is>
          <t xml:space="preserve">149</t>
        </is>
      </c>
      <c s="9" r="H13693">
        <v>68.0000</v>
      </c>
      <c s="8" t="inlineStr" r="I13693">
        <is>
          <t xml:space="preserve"/>
        </is>
      </c>
      <c s="8" t="inlineStr" r="J13693">
        <is>
          <t xml:space="preserve"> Williamson</t>
        </is>
      </c>
    </row>
    <row r="13694" ht="20.25" customHeight="0">
      <c s="5" t="inlineStr" r="A13694">
        <is>
          <t xml:space="preserve">78100100</t>
        </is>
      </c>
      <c s="5" t="inlineStr" r="B13694">
        <is>
          <t xml:space="preserve">RAISED REFLECTIVE PAVEMENT MARKER</t>
        </is>
      </c>
      <c s="5" t="inlineStr" r="C13694">
        <is>
          <t xml:space="preserve">EACH   </t>
        </is>
      </c>
      <c s="6" r="D13694">
        <v>386.000</v>
      </c>
      <c s="7" r="E13694">
        <v>9</v>
      </c>
      <c s="8" t="inlineStr" r="F13694">
        <is>
          <t xml:space="preserve">78B14</t>
        </is>
      </c>
      <c s="8" t="inlineStr" r="G13694">
        <is>
          <t xml:space="preserve">150</t>
        </is>
      </c>
      <c s="9" r="H13694">
        <v>36.3600</v>
      </c>
      <c s="8" t="inlineStr" r="I13694">
        <is>
          <t xml:space="preserve">Y</t>
        </is>
      </c>
      <c s="8" t="inlineStr" r="J13694">
        <is>
          <t xml:space="preserve"> Franklin</t>
        </is>
      </c>
    </row>
    <row r="13695" ht="20.25" customHeight="0">
      <c s="5" t="inlineStr" r="A13695">
        <is>
          <t xml:space="preserve">78100100</t>
        </is>
      </c>
      <c s="5" t="inlineStr" r="B13695">
        <is>
          <t xml:space="preserve">RAISED REFLECTIVE PAVEMENT MARKER</t>
        </is>
      </c>
      <c s="5" t="inlineStr" r="C13695">
        <is>
          <t xml:space="preserve">EACH   </t>
        </is>
      </c>
      <c s="6" r="D13695">
        <v>386.000</v>
      </c>
      <c s="7" r="E13695">
        <v>9</v>
      </c>
      <c s="8" t="inlineStr" r="F13695">
        <is>
          <t xml:space="preserve">78B14</t>
        </is>
      </c>
      <c s="8" t="inlineStr" r="G13695">
        <is>
          <t xml:space="preserve">150</t>
        </is>
      </c>
      <c s="9" r="H13695">
        <v>36.0000</v>
      </c>
      <c s="8" t="inlineStr" r="I13695">
        <is>
          <t xml:space="preserve"/>
        </is>
      </c>
      <c s="8" t="inlineStr" r="J13695">
        <is>
          <t xml:space="preserve"> Franklin</t>
        </is>
      </c>
    </row>
    <row r="13696" ht="20.25" customHeight="0">
      <c s="5" t="inlineStr" r="A13696">
        <is>
          <t xml:space="preserve">78100100</t>
        </is>
      </c>
      <c s="5" t="inlineStr" r="B13696">
        <is>
          <t xml:space="preserve">RAISED REFLECTIVE PAVEMENT MARKER</t>
        </is>
      </c>
      <c s="5" t="inlineStr" r="C13696">
        <is>
          <t xml:space="preserve">EACH   </t>
        </is>
      </c>
      <c s="6" r="D13696">
        <v>1025.000</v>
      </c>
      <c s="7" r="E13696">
        <v>9</v>
      </c>
      <c s="8" t="inlineStr" r="F13696">
        <is>
          <t xml:space="preserve">78B15</t>
        </is>
      </c>
      <c s="8" t="inlineStr" r="G13696">
        <is>
          <t xml:space="preserve">151</t>
        </is>
      </c>
      <c s="9" r="H13696">
        <v>37.1000</v>
      </c>
      <c s="8" t="inlineStr" r="I13696">
        <is>
          <t xml:space="preserve">Y</t>
        </is>
      </c>
      <c s="8" t="inlineStr" r="J13696">
        <is>
          <t xml:space="preserve"> Hardin</t>
        </is>
      </c>
    </row>
    <row r="13697" ht="20.25" customHeight="0">
      <c s="5" t="inlineStr" r="A13697">
        <is>
          <t xml:space="preserve">78100100</t>
        </is>
      </c>
      <c s="5" t="inlineStr" r="B13697">
        <is>
          <t xml:space="preserve">RAISED REFLECTIVE PAVEMENT MARKER</t>
        </is>
      </c>
      <c s="5" t="inlineStr" r="C13697">
        <is>
          <t xml:space="preserve">EACH   </t>
        </is>
      </c>
      <c s="6" r="D13697">
        <v>1025.000</v>
      </c>
      <c s="7" r="E13697">
        <v>9</v>
      </c>
      <c s="8" t="inlineStr" r="F13697">
        <is>
          <t xml:space="preserve">78B15</t>
        </is>
      </c>
      <c s="8" t="inlineStr" r="G13697">
        <is>
          <t xml:space="preserve">151</t>
        </is>
      </c>
      <c s="9" r="H13697">
        <v>38.1900</v>
      </c>
      <c s="8" t="inlineStr" r="I13697">
        <is>
          <t xml:space="preserve"/>
        </is>
      </c>
      <c s="8" t="inlineStr" r="J13697">
        <is>
          <t xml:space="preserve"> Hardin</t>
        </is>
      </c>
    </row>
    <row r="13698" ht="20.25" customHeight="0">
      <c s="5" t="inlineStr" r="A13698">
        <is>
          <t xml:space="preserve">78100100</t>
        </is>
      </c>
      <c s="5" t="inlineStr" r="B13698">
        <is>
          <t xml:space="preserve">RAISED REFLECTIVE PAVEMENT MARKER</t>
        </is>
      </c>
      <c s="5" t="inlineStr" r="C13698">
        <is>
          <t xml:space="preserve">EACH   </t>
        </is>
      </c>
      <c s="6" r="D13698">
        <v>50.000</v>
      </c>
      <c s="7" r="E13698">
        <v>8</v>
      </c>
      <c s="8" t="inlineStr" r="F13698">
        <is>
          <t xml:space="preserve">97857</t>
        </is>
      </c>
      <c s="8" t="inlineStr" r="G13698">
        <is>
          <t xml:space="preserve">182</t>
        </is>
      </c>
      <c s="9" r="H13698">
        <v>100.1000</v>
      </c>
      <c s="8" t="inlineStr" r="I13698">
        <is>
          <t xml:space="preserve">Y</t>
        </is>
      </c>
      <c s="8" t="inlineStr" r="J13698">
        <is>
          <t xml:space="preserve"> Washington</t>
        </is>
      </c>
    </row>
    <row r="13699" ht="20.25" customHeight="0">
      <c s="5" t="inlineStr" r="A13699">
        <is>
          <t xml:space="preserve">78100100</t>
        </is>
      </c>
      <c s="5" t="inlineStr" r="B13699">
        <is>
          <t xml:space="preserve">RAISED REFLECTIVE PAVEMENT MARKER</t>
        </is>
      </c>
      <c s="5" t="inlineStr" r="C13699">
        <is>
          <t xml:space="preserve">EACH   </t>
        </is>
      </c>
      <c s="6" r="D13699">
        <v>50.000</v>
      </c>
      <c s="7" r="E13699">
        <v>8</v>
      </c>
      <c s="8" t="inlineStr" r="F13699">
        <is>
          <t xml:space="preserve">97857</t>
        </is>
      </c>
      <c s="8" t="inlineStr" r="G13699">
        <is>
          <t xml:space="preserve">182</t>
        </is>
      </c>
      <c s="9" r="H13699">
        <v>91.0000</v>
      </c>
      <c s="8" t="inlineStr" r="I13699">
        <is>
          <t xml:space="preserve"/>
        </is>
      </c>
      <c s="8" t="inlineStr" r="J13699">
        <is>
          <t xml:space="preserve"> Washington</t>
        </is>
      </c>
    </row>
    <row r="13700" ht="20.25" customHeight="0">
      <c s="5" t="inlineStr" r="A13700">
        <is>
          <t xml:space="preserve">78100100</t>
        </is>
      </c>
      <c s="5" t="inlineStr" r="B13700">
        <is>
          <t xml:space="preserve">RAISED REFLECTIVE PAVEMENT MARKER</t>
        </is>
      </c>
      <c s="5" t="inlineStr" r="C13700">
        <is>
          <t xml:space="preserve">EACH   </t>
        </is>
      </c>
      <c s="6" r="D13700">
        <v>50.000</v>
      </c>
      <c s="7" r="E13700">
        <v>8</v>
      </c>
      <c s="8" t="inlineStr" r="F13700">
        <is>
          <t xml:space="preserve">97857</t>
        </is>
      </c>
      <c s="8" t="inlineStr" r="G13700">
        <is>
          <t xml:space="preserve">182</t>
        </is>
      </c>
      <c s="9" r="H13700">
        <v>93.0000</v>
      </c>
      <c s="8" t="inlineStr" r="I13700">
        <is>
          <t xml:space="preserve"/>
        </is>
      </c>
      <c s="8" t="inlineStr" r="J13700">
        <is>
          <t xml:space="preserve"> Washington</t>
        </is>
      </c>
    </row>
    <row r="13701" ht="20.25" customHeight="0">
      <c s="5" t="inlineStr" r="A13701">
        <is>
          <t xml:space="preserve">78100100</t>
        </is>
      </c>
      <c s="5" t="inlineStr" r="B13701">
        <is>
          <t xml:space="preserve">RAISED REFLECTIVE PAVEMENT MARKER</t>
        </is>
      </c>
      <c s="5" t="inlineStr" r="C13701">
        <is>
          <t xml:space="preserve">EACH   </t>
        </is>
      </c>
      <c s="6" r="D13701">
        <v>13.000</v>
      </c>
      <c s="7" r="E13701">
        <v>8</v>
      </c>
      <c s="8" t="inlineStr" r="F13701">
        <is>
          <t xml:space="preserve">97862</t>
        </is>
      </c>
      <c s="8" t="inlineStr" r="G13701">
        <is>
          <t xml:space="preserve">201</t>
        </is>
      </c>
      <c s="9" r="H13701">
        <v>230.0000</v>
      </c>
      <c s="8" t="inlineStr" r="I13701">
        <is>
          <t xml:space="preserve">Y</t>
        </is>
      </c>
      <c s="8" t="inlineStr" r="J13701">
        <is>
          <t xml:space="preserve"> Madison</t>
        </is>
      </c>
    </row>
    <row r="13702" ht="20.25" customHeight="0">
      <c s="5" t="inlineStr" r="A13702">
        <is>
          <t xml:space="preserve">78100100</t>
        </is>
      </c>
      <c s="5" t="inlineStr" r="B13702">
        <is>
          <t xml:space="preserve">RAISED REFLECTIVE PAVEMENT MARKER</t>
        </is>
      </c>
      <c s="5" t="inlineStr" r="C13702">
        <is>
          <t xml:space="preserve">EACH   </t>
        </is>
      </c>
      <c s="6" r="D13702">
        <v>13.000</v>
      </c>
      <c s="7" r="E13702">
        <v>8</v>
      </c>
      <c s="8" t="inlineStr" r="F13702">
        <is>
          <t xml:space="preserve">97862</t>
        </is>
      </c>
      <c s="8" t="inlineStr" r="G13702">
        <is>
          <t xml:space="preserve">201</t>
        </is>
      </c>
      <c s="9" r="H13702">
        <v>218.0000</v>
      </c>
      <c s="8" t="inlineStr" r="I13702">
        <is>
          <t xml:space="preserve"/>
        </is>
      </c>
      <c s="8" t="inlineStr" r="J13702">
        <is>
          <t xml:space="preserve"> Madison</t>
        </is>
      </c>
    </row>
    <row r="13703" ht="20.25" customHeight="0">
      <c s="5" t="inlineStr" r="A13703">
        <is>
          <t xml:space="preserve">78100200</t>
        </is>
      </c>
      <c s="5" t="inlineStr" r="B13703">
        <is>
          <t xml:space="preserve">TEMPORARY RAISED REFLECTIVE PAVEMENT MARKER</t>
        </is>
      </c>
      <c s="5" t="inlineStr" r="C13703">
        <is>
          <t xml:space="preserve">EACH   </t>
        </is>
      </c>
      <c s="6" r="D13703">
        <v>17760.000</v>
      </c>
      <c s="7" r="E13703">
        <v>1</v>
      </c>
      <c s="8" t="inlineStr" r="F13703">
        <is>
          <t xml:space="preserve">62W87</t>
        </is>
      </c>
      <c s="8" t="inlineStr" r="G13703">
        <is>
          <t xml:space="preserve">205</t>
        </is>
      </c>
      <c s="9" r="H13703">
        <v>8.0000</v>
      </c>
      <c s="8" t="inlineStr" r="I13703">
        <is>
          <t xml:space="preserve">Y</t>
        </is>
      </c>
      <c s="8" t="inlineStr" r="J13703">
        <is>
          <t xml:space="preserve"> Cook</t>
        </is>
      </c>
    </row>
    <row r="13704" ht="20.25" customHeight="0">
      <c s="5" t="inlineStr" r="A13704">
        <is>
          <t xml:space="preserve">78100200</t>
        </is>
      </c>
      <c s="5" t="inlineStr" r="B13704">
        <is>
          <t xml:space="preserve">TEMPORARY RAISED REFLECTIVE PAVEMENT MARKER</t>
        </is>
      </c>
      <c s="5" t="inlineStr" r="C13704">
        <is>
          <t xml:space="preserve">EACH   </t>
        </is>
      </c>
      <c s="6" r="D13704">
        <v>17760.000</v>
      </c>
      <c s="7" r="E13704">
        <v>1</v>
      </c>
      <c s="8" t="inlineStr" r="F13704">
        <is>
          <t xml:space="preserve">62W87</t>
        </is>
      </c>
      <c s="8" t="inlineStr" r="G13704">
        <is>
          <t xml:space="preserve">205</t>
        </is>
      </c>
      <c s="9" r="H13704">
        <v>8.0000</v>
      </c>
      <c s="8" t="inlineStr" r="I13704">
        <is>
          <t xml:space="preserve"/>
        </is>
      </c>
      <c s="8" t="inlineStr" r="J13704">
        <is>
          <t xml:space="preserve"> Cook</t>
        </is>
      </c>
    </row>
    <row r="13705" ht="20.25" customHeight="0">
      <c s="5" t="inlineStr" r="A13705">
        <is>
          <t xml:space="preserve">78100200</t>
        </is>
      </c>
      <c s="5" t="inlineStr" r="B13705">
        <is>
          <t xml:space="preserve">TEMPORARY RAISED REFLECTIVE PAVEMENT MARKER</t>
        </is>
      </c>
      <c s="5" t="inlineStr" r="C13705">
        <is>
          <t xml:space="preserve">EACH   </t>
        </is>
      </c>
      <c s="6" r="D13705">
        <v>294.000</v>
      </c>
      <c s="7" r="E13705">
        <v>2</v>
      </c>
      <c s="8" t="inlineStr" r="F13705">
        <is>
          <t xml:space="preserve">64N98</t>
        </is>
      </c>
      <c s="8" t="inlineStr" r="G13705">
        <is>
          <t xml:space="preserve">057</t>
        </is>
      </c>
      <c s="9" r="H13705">
        <v>16.0100</v>
      </c>
      <c s="8" t="inlineStr" r="I13705">
        <is>
          <t xml:space="preserve">Y</t>
        </is>
      </c>
      <c s="8" t="inlineStr" r="J13705">
        <is>
          <t xml:space="preserve"> Ogle</t>
        </is>
      </c>
    </row>
    <row r="13706" ht="20.25" customHeight="0">
      <c s="5" t="inlineStr" r="A13706">
        <is>
          <t xml:space="preserve">78100200</t>
        </is>
      </c>
      <c s="5" t="inlineStr" r="B13706">
        <is>
          <t xml:space="preserve">TEMPORARY RAISED REFLECTIVE PAVEMENT MARKER</t>
        </is>
      </c>
      <c s="5" t="inlineStr" r="C13706">
        <is>
          <t xml:space="preserve">EACH   </t>
        </is>
      </c>
      <c s="6" r="D13706">
        <v>294.000</v>
      </c>
      <c s="7" r="E13706">
        <v>2</v>
      </c>
      <c s="8" t="inlineStr" r="F13706">
        <is>
          <t xml:space="preserve">64N98</t>
        </is>
      </c>
      <c s="8" t="inlineStr" r="G13706">
        <is>
          <t xml:space="preserve">057</t>
        </is>
      </c>
      <c s="9" r="H13706">
        <v>6.0000</v>
      </c>
      <c s="8" t="inlineStr" r="I13706">
        <is>
          <t xml:space="preserve"/>
        </is>
      </c>
      <c s="8" t="inlineStr" r="J13706">
        <is>
          <t xml:space="preserve"> Ogle</t>
        </is>
      </c>
    </row>
    <row r="13707" ht="20.25" customHeight="0">
      <c s="5" t="inlineStr" r="A13707">
        <is>
          <t xml:space="preserve">78100200</t>
        </is>
      </c>
      <c s="5" t="inlineStr" r="B13707">
        <is>
          <t xml:space="preserve">TEMPORARY RAISED REFLECTIVE PAVEMENT MARKER</t>
        </is>
      </c>
      <c s="5" t="inlineStr" r="C13707">
        <is>
          <t xml:space="preserve">EACH   </t>
        </is>
      </c>
      <c s="6" r="D13707">
        <v>294.000</v>
      </c>
      <c s="7" r="E13707">
        <v>2</v>
      </c>
      <c s="8" t="inlineStr" r="F13707">
        <is>
          <t xml:space="preserve">64N98</t>
        </is>
      </c>
      <c s="8" t="inlineStr" r="G13707">
        <is>
          <t xml:space="preserve">057</t>
        </is>
      </c>
      <c s="9" r="H13707">
        <v>15.0000</v>
      </c>
      <c s="8" t="inlineStr" r="I13707">
        <is>
          <t xml:space="preserve"/>
        </is>
      </c>
      <c s="8" t="inlineStr" r="J13707">
        <is>
          <t xml:space="preserve"> Ogle</t>
        </is>
      </c>
    </row>
    <row r="13708" ht="20.25" customHeight="0">
      <c s="5" t="inlineStr" r="A13708">
        <is>
          <t xml:space="preserve">78100200</t>
        </is>
      </c>
      <c s="5" t="inlineStr" r="B13708">
        <is>
          <t xml:space="preserve">TEMPORARY RAISED REFLECTIVE PAVEMENT MARKER</t>
        </is>
      </c>
      <c s="5" t="inlineStr" r="C13708">
        <is>
          <t xml:space="preserve">EACH   </t>
        </is>
      </c>
      <c s="6" r="D13708">
        <v>720.000</v>
      </c>
      <c s="7" r="E13708">
        <v>4</v>
      </c>
      <c s="8" t="inlineStr" r="F13708">
        <is>
          <t xml:space="preserve">68J21</t>
        </is>
      </c>
      <c s="8" t="inlineStr" r="G13708">
        <is>
          <t xml:space="preserve">090</t>
        </is>
      </c>
      <c s="9" r="H13708">
        <v>25.3000</v>
      </c>
      <c s="8" t="inlineStr" r="I13708">
        <is>
          <t xml:space="preserve">Y</t>
        </is>
      </c>
      <c s="8" t="inlineStr" r="J13708">
        <is>
          <t xml:space="preserve"> Warren</t>
        </is>
      </c>
    </row>
    <row r="13709" ht="20.25" customHeight="0">
      <c s="5" t="inlineStr" r="A13709">
        <is>
          <t xml:space="preserve">78100300</t>
        </is>
      </c>
      <c s="5" t="inlineStr" r="B13709">
        <is>
          <t xml:space="preserve">REPLACEMENT REFLECTOR</t>
        </is>
      </c>
      <c s="5" t="inlineStr" r="C13709">
        <is>
          <t xml:space="preserve">EACH   </t>
        </is>
      </c>
      <c s="6" r="D13709">
        <v>25000.000</v>
      </c>
      <c s="7" r="E13709">
        <v>2</v>
      </c>
      <c s="8" t="inlineStr" r="F13709">
        <is>
          <t xml:space="preserve">46660</t>
        </is>
      </c>
      <c s="8" t="inlineStr" r="G13709">
        <is>
          <t xml:space="preserve">003</t>
        </is>
      </c>
      <c s="9" r="H13709">
        <v>17.1000</v>
      </c>
      <c s="8" t="inlineStr" r="I13709">
        <is>
          <t xml:space="preserve">Y</t>
        </is>
      </c>
      <c s="8" t="inlineStr" r="J13709">
        <is>
          <t xml:space="preserve">Various</t>
        </is>
      </c>
    </row>
    <row r="13710" ht="20.25" customHeight="0">
      <c s="5" t="inlineStr" r="A13710">
        <is>
          <t xml:space="preserve">78100300</t>
        </is>
      </c>
      <c s="5" t="inlineStr" r="B13710">
        <is>
          <t xml:space="preserve">REPLACEMENT REFLECTOR</t>
        </is>
      </c>
      <c s="5" t="inlineStr" r="C13710">
        <is>
          <t xml:space="preserve">EACH   </t>
        </is>
      </c>
      <c s="6" r="D13710">
        <v>6376.000</v>
      </c>
      <c s="7" r="E13710">
        <v>3</v>
      </c>
      <c s="8" t="inlineStr" r="F13710">
        <is>
          <t xml:space="preserve">46662</t>
        </is>
      </c>
      <c s="8" t="inlineStr" r="G13710">
        <is>
          <t xml:space="preserve">004</t>
        </is>
      </c>
      <c s="9" r="H13710">
        <v>13.0000</v>
      </c>
      <c s="8" t="inlineStr" r="I13710">
        <is>
          <t xml:space="preserve">Y</t>
        </is>
      </c>
      <c s="8" t="inlineStr" r="J13710">
        <is>
          <t xml:space="preserve">Various</t>
        </is>
      </c>
    </row>
    <row r="13711" ht="20.25" customHeight="0">
      <c s="5" t="inlineStr" r="A13711">
        <is>
          <t xml:space="preserve">78100300</t>
        </is>
      </c>
      <c s="5" t="inlineStr" r="B13711">
        <is>
          <t xml:space="preserve">REPLACEMENT REFLECTOR</t>
        </is>
      </c>
      <c s="5" t="inlineStr" r="C13711">
        <is>
          <t xml:space="preserve">EACH   </t>
        </is>
      </c>
      <c s="6" r="D13711">
        <v>8956.000</v>
      </c>
      <c s="7" r="E13711">
        <v>3</v>
      </c>
      <c s="8" t="inlineStr" r="F13711">
        <is>
          <t xml:space="preserve">46663</t>
        </is>
      </c>
      <c s="8" t="inlineStr" r="G13711">
        <is>
          <t xml:space="preserve">005</t>
        </is>
      </c>
      <c s="9" r="H13711">
        <v>13.4000</v>
      </c>
      <c s="8" t="inlineStr" r="I13711">
        <is>
          <t xml:space="preserve">Y</t>
        </is>
      </c>
      <c s="8" t="inlineStr" r="J13711">
        <is>
          <t xml:space="preserve">Various</t>
        </is>
      </c>
    </row>
    <row r="13712" ht="20.25" customHeight="0">
      <c s="5" t="inlineStr" r="A13712">
        <is>
          <t xml:space="preserve">78100300</t>
        </is>
      </c>
      <c s="5" t="inlineStr" r="B13712">
        <is>
          <t xml:space="preserve">REPLACEMENT REFLECTOR</t>
        </is>
      </c>
      <c s="5" t="inlineStr" r="C13712">
        <is>
          <t xml:space="preserve">EACH   </t>
        </is>
      </c>
      <c s="6" r="D13712">
        <v>8956.000</v>
      </c>
      <c s="7" r="E13712">
        <v>3</v>
      </c>
      <c s="8" t="inlineStr" r="F13712">
        <is>
          <t xml:space="preserve">46663</t>
        </is>
      </c>
      <c s="8" t="inlineStr" r="G13712">
        <is>
          <t xml:space="preserve">005</t>
        </is>
      </c>
      <c s="9" r="H13712">
        <v>18.0400</v>
      </c>
      <c s="8" t="inlineStr" r="I13712">
        <is>
          <t xml:space="preserve"/>
        </is>
      </c>
      <c s="8" t="inlineStr" r="J13712">
        <is>
          <t xml:space="preserve">Various</t>
        </is>
      </c>
    </row>
    <row r="13713" ht="20.25" customHeight="0">
      <c s="5" t="inlineStr" r="A13713">
        <is>
          <t xml:space="preserve">78200005</t>
        </is>
      </c>
      <c s="5" t="inlineStr" r="B13713">
        <is>
          <t xml:space="preserve">GUARDRAIL REFLECTORS, TYPE A</t>
        </is>
      </c>
      <c s="5" t="inlineStr" r="C13713">
        <is>
          <t xml:space="preserve">EACH   </t>
        </is>
      </c>
      <c s="6" r="D13713">
        <v>45.000</v>
      </c>
      <c s="7" r="E13713">
        <v>1</v>
      </c>
      <c s="8" t="inlineStr" r="F13713">
        <is>
          <t xml:space="preserve">61K26</t>
        </is>
      </c>
      <c s="8" t="inlineStr" r="G13713">
        <is>
          <t xml:space="preserve">166</t>
        </is>
      </c>
      <c s="9" r="H13713">
        <v>12.2000</v>
      </c>
      <c s="8" t="inlineStr" r="I13713">
        <is>
          <t xml:space="preserve">Y</t>
        </is>
      </c>
      <c s="8" t="inlineStr" r="J13713">
        <is>
          <t xml:space="preserve"> Kane</t>
        </is>
      </c>
    </row>
    <row r="13714" ht="20.25" customHeight="0">
      <c s="5" t="inlineStr" r="A13714">
        <is>
          <t xml:space="preserve">78200005</t>
        </is>
      </c>
      <c s="5" t="inlineStr" r="B13714">
        <is>
          <t xml:space="preserve">GUARDRAIL REFLECTORS, TYPE A</t>
        </is>
      </c>
      <c s="5" t="inlineStr" r="C13714">
        <is>
          <t xml:space="preserve">EACH   </t>
        </is>
      </c>
      <c s="6" r="D13714">
        <v>45.000</v>
      </c>
      <c s="7" r="E13714">
        <v>1</v>
      </c>
      <c s="8" t="inlineStr" r="F13714">
        <is>
          <t xml:space="preserve">61K26</t>
        </is>
      </c>
      <c s="8" t="inlineStr" r="G13714">
        <is>
          <t xml:space="preserve">166</t>
        </is>
      </c>
      <c s="9" r="H13714">
        <v>11.0000</v>
      </c>
      <c s="8" t="inlineStr" r="I13714">
        <is>
          <t xml:space="preserve"/>
        </is>
      </c>
      <c s="8" t="inlineStr" r="J13714">
        <is>
          <t xml:space="preserve"> Kane</t>
        </is>
      </c>
    </row>
    <row r="13715" ht="20.25" customHeight="0">
      <c s="5" t="inlineStr" r="A13715">
        <is>
          <t xml:space="preserve">78200005</t>
        </is>
      </c>
      <c s="5" t="inlineStr" r="B13715">
        <is>
          <t xml:space="preserve">GUARDRAIL REFLECTORS, TYPE A</t>
        </is>
      </c>
      <c s="5" t="inlineStr" r="C13715">
        <is>
          <t xml:space="preserve">EACH   </t>
        </is>
      </c>
      <c s="6" r="D13715">
        <v>45.000</v>
      </c>
      <c s="7" r="E13715">
        <v>1</v>
      </c>
      <c s="8" t="inlineStr" r="F13715">
        <is>
          <t xml:space="preserve">61K26</t>
        </is>
      </c>
      <c s="8" t="inlineStr" r="G13715">
        <is>
          <t xml:space="preserve">166</t>
        </is>
      </c>
      <c s="9" r="H13715">
        <v>20.0000</v>
      </c>
      <c s="8" t="inlineStr" r="I13715">
        <is>
          <t xml:space="preserve"/>
        </is>
      </c>
      <c s="8" t="inlineStr" r="J13715">
        <is>
          <t xml:space="preserve"> Kane</t>
        </is>
      </c>
    </row>
    <row r="13716" ht="20.25" customHeight="0">
      <c s="5" t="inlineStr" r="A13716">
        <is>
          <t xml:space="preserve">78200005</t>
        </is>
      </c>
      <c s="5" t="inlineStr" r="B13716">
        <is>
          <t xml:space="preserve">GUARDRAIL REFLECTORS, TYPE A</t>
        </is>
      </c>
      <c s="5" t="inlineStr" r="C13716">
        <is>
          <t xml:space="preserve">EACH   </t>
        </is>
      </c>
      <c s="6" r="D13716">
        <v>12.000</v>
      </c>
      <c s="7" r="E13716">
        <v>1</v>
      </c>
      <c s="8" t="inlineStr" r="F13716">
        <is>
          <t xml:space="preserve">62W87</t>
        </is>
      </c>
      <c s="8" t="inlineStr" r="G13716">
        <is>
          <t xml:space="preserve">205</t>
        </is>
      </c>
      <c s="9" r="H13716">
        <v>15.0000</v>
      </c>
      <c s="8" t="inlineStr" r="I13716">
        <is>
          <t xml:space="preserve">Y</t>
        </is>
      </c>
      <c s="8" t="inlineStr" r="J13716">
        <is>
          <t xml:space="preserve"> Cook</t>
        </is>
      </c>
    </row>
    <row r="13717" ht="20.25" customHeight="0">
      <c s="5" t="inlineStr" r="A13717">
        <is>
          <t xml:space="preserve">78200005</t>
        </is>
      </c>
      <c s="5" t="inlineStr" r="B13717">
        <is>
          <t xml:space="preserve">GUARDRAIL REFLECTORS, TYPE A</t>
        </is>
      </c>
      <c s="5" t="inlineStr" r="C13717">
        <is>
          <t xml:space="preserve">EACH   </t>
        </is>
      </c>
      <c s="6" r="D13717">
        <v>12.000</v>
      </c>
      <c s="7" r="E13717">
        <v>1</v>
      </c>
      <c s="8" t="inlineStr" r="F13717">
        <is>
          <t xml:space="preserve">62W87</t>
        </is>
      </c>
      <c s="8" t="inlineStr" r="G13717">
        <is>
          <t xml:space="preserve">205</t>
        </is>
      </c>
      <c s="9" r="H13717">
        <v>15.0000</v>
      </c>
      <c s="8" t="inlineStr" r="I13717">
        <is>
          <t xml:space="preserve"/>
        </is>
      </c>
      <c s="8" t="inlineStr" r="J13717">
        <is>
          <t xml:space="preserve"> Cook</t>
        </is>
      </c>
    </row>
    <row r="13718" ht="20.25" customHeight="0">
      <c s="5" t="inlineStr" r="A13718">
        <is>
          <t xml:space="preserve">78200005</t>
        </is>
      </c>
      <c s="5" t="inlineStr" r="B13718">
        <is>
          <t xml:space="preserve">GUARDRAIL REFLECTORS, TYPE A</t>
        </is>
      </c>
      <c s="5" t="inlineStr" r="C13718">
        <is>
          <t xml:space="preserve">EACH   </t>
        </is>
      </c>
      <c s="6" r="D13718">
        <v>20.000</v>
      </c>
      <c s="7" r="E13718">
        <v>1</v>
      </c>
      <c s="8" t="inlineStr" r="F13718">
        <is>
          <t xml:space="preserve">62X93</t>
        </is>
      </c>
      <c s="8" t="inlineStr" r="G13718">
        <is>
          <t xml:space="preserve">054</t>
        </is>
      </c>
      <c s="9" r="H13718">
        <v>16.5000</v>
      </c>
      <c s="8" t="inlineStr" r="I13718">
        <is>
          <t xml:space="preserve">Y</t>
        </is>
      </c>
      <c s="8" t="inlineStr" r="J13718">
        <is>
          <t xml:space="preserve"> Will</t>
        </is>
      </c>
    </row>
    <row r="13719" ht="20.25" customHeight="0">
      <c s="5" t="inlineStr" r="A13719">
        <is>
          <t xml:space="preserve">78200005</t>
        </is>
      </c>
      <c s="5" t="inlineStr" r="B13719">
        <is>
          <t xml:space="preserve">GUARDRAIL REFLECTORS, TYPE A</t>
        </is>
      </c>
      <c s="5" t="inlineStr" r="C13719">
        <is>
          <t xml:space="preserve">EACH   </t>
        </is>
      </c>
      <c s="6" r="D13719">
        <v>20.000</v>
      </c>
      <c s="7" r="E13719">
        <v>1</v>
      </c>
      <c s="8" t="inlineStr" r="F13719">
        <is>
          <t xml:space="preserve">62X93</t>
        </is>
      </c>
      <c s="8" t="inlineStr" r="G13719">
        <is>
          <t xml:space="preserve">054</t>
        </is>
      </c>
      <c s="9" r="H13719">
        <v>15.0000</v>
      </c>
      <c s="8" t="inlineStr" r="I13719">
        <is>
          <t xml:space="preserve"/>
        </is>
      </c>
      <c s="8" t="inlineStr" r="J13719">
        <is>
          <t xml:space="preserve"> Will</t>
        </is>
      </c>
    </row>
    <row r="13720" ht="20.25" customHeight="0">
      <c s="5" t="inlineStr" r="A13720">
        <is>
          <t xml:space="preserve">78200005</t>
        </is>
      </c>
      <c s="5" t="inlineStr" r="B13720">
        <is>
          <t xml:space="preserve">GUARDRAIL REFLECTORS, TYPE A</t>
        </is>
      </c>
      <c s="5" t="inlineStr" r="C13720">
        <is>
          <t xml:space="preserve">EACH   </t>
        </is>
      </c>
      <c s="6" r="D13720">
        <v>14.000</v>
      </c>
      <c s="7" r="E13720">
        <v>3</v>
      </c>
      <c s="8" t="inlineStr" r="F13720">
        <is>
          <t xml:space="preserve">66P37</t>
        </is>
      </c>
      <c s="8" t="inlineStr" r="G13720">
        <is>
          <t xml:space="preserve">065</t>
        </is>
      </c>
      <c s="9" r="H13720">
        <v>20.0000</v>
      </c>
      <c s="8" t="inlineStr" r="I13720">
        <is>
          <t xml:space="preserve">Y</t>
        </is>
      </c>
      <c s="8" t="inlineStr" r="J13720">
        <is>
          <t xml:space="preserve"> Livingston</t>
        </is>
      </c>
    </row>
    <row r="13721" ht="20.25" customHeight="0">
      <c s="5" t="inlineStr" r="A13721">
        <is>
          <t xml:space="preserve">78200005</t>
        </is>
      </c>
      <c s="5" t="inlineStr" r="B13721">
        <is>
          <t xml:space="preserve">GUARDRAIL REFLECTORS, TYPE A</t>
        </is>
      </c>
      <c s="5" t="inlineStr" r="C13721">
        <is>
          <t xml:space="preserve">EACH   </t>
        </is>
      </c>
      <c s="6" r="D13721">
        <v>19.000</v>
      </c>
      <c s="7" r="E13721">
        <v>3</v>
      </c>
      <c s="8" t="inlineStr" r="F13721">
        <is>
          <t xml:space="preserve">66P89</t>
        </is>
      </c>
      <c s="8" t="inlineStr" r="G13721">
        <is>
          <t xml:space="preserve">068</t>
        </is>
      </c>
      <c s="9" r="H13721">
        <v>22.0000</v>
      </c>
      <c s="8" t="inlineStr" r="I13721">
        <is>
          <t xml:space="preserve">Y</t>
        </is>
      </c>
      <c s="8" t="inlineStr" r="J13721">
        <is>
          <t xml:space="preserve"> Bureau</t>
        </is>
      </c>
    </row>
    <row r="13722" ht="20.25" customHeight="0">
      <c s="5" t="inlineStr" r="A13722">
        <is>
          <t xml:space="preserve">78200005</t>
        </is>
      </c>
      <c s="5" t="inlineStr" r="B13722">
        <is>
          <t xml:space="preserve">GUARDRAIL REFLECTORS, TYPE A</t>
        </is>
      </c>
      <c s="5" t="inlineStr" r="C13722">
        <is>
          <t xml:space="preserve">EACH   </t>
        </is>
      </c>
      <c s="6" r="D13722">
        <v>19.000</v>
      </c>
      <c s="7" r="E13722">
        <v>3</v>
      </c>
      <c s="8" t="inlineStr" r="F13722">
        <is>
          <t xml:space="preserve">66P89</t>
        </is>
      </c>
      <c s="8" t="inlineStr" r="G13722">
        <is>
          <t xml:space="preserve">068</t>
        </is>
      </c>
      <c s="9" r="H13722">
        <v>25.0000</v>
      </c>
      <c s="8" t="inlineStr" r="I13722">
        <is>
          <t xml:space="preserve"/>
        </is>
      </c>
      <c s="8" t="inlineStr" r="J13722">
        <is>
          <t xml:space="preserve"> Bureau</t>
        </is>
      </c>
    </row>
    <row r="13723" ht="20.25" customHeight="0">
      <c s="5" t="inlineStr" r="A13723">
        <is>
          <t xml:space="preserve">78200005</t>
        </is>
      </c>
      <c s="5" t="inlineStr" r="B13723">
        <is>
          <t xml:space="preserve">GUARDRAIL REFLECTORS, TYPE A</t>
        </is>
      </c>
      <c s="5" t="inlineStr" r="C13723">
        <is>
          <t xml:space="preserve">EACH   </t>
        </is>
      </c>
      <c s="6" r="D13723">
        <v>106.000</v>
      </c>
      <c s="7" r="E13723">
        <v>3</v>
      </c>
      <c s="8" t="inlineStr" r="F13723">
        <is>
          <t xml:space="preserve">66R36</t>
        </is>
      </c>
      <c s="8" t="inlineStr" r="G13723">
        <is>
          <t xml:space="preserve">082</t>
        </is>
      </c>
      <c s="9" r="H13723">
        <v>20.0000</v>
      </c>
      <c s="8" t="inlineStr" r="I13723">
        <is>
          <t xml:space="preserve">Y</t>
        </is>
      </c>
      <c s="8" t="inlineStr" r="J13723">
        <is>
          <t xml:space="preserve"> LaSalle</t>
        </is>
      </c>
    </row>
    <row r="13724" ht="20.25" customHeight="0">
      <c s="5" t="inlineStr" r="A13724">
        <is>
          <t xml:space="preserve">78200005</t>
        </is>
      </c>
      <c s="5" t="inlineStr" r="B13724">
        <is>
          <t xml:space="preserve">GUARDRAIL REFLECTORS, TYPE A</t>
        </is>
      </c>
      <c s="5" t="inlineStr" r="C13724">
        <is>
          <t xml:space="preserve">EACH   </t>
        </is>
      </c>
      <c s="6" r="D13724">
        <v>10.000</v>
      </c>
      <c s="7" r="E13724">
        <v>5</v>
      </c>
      <c s="8" t="inlineStr" r="F13724">
        <is>
          <t xml:space="preserve">70G71</t>
        </is>
      </c>
      <c s="8" t="inlineStr" r="G13724">
        <is>
          <t xml:space="preserve">096</t>
        </is>
      </c>
      <c s="9" r="H13724">
        <v>33.7000</v>
      </c>
      <c s="8" t="inlineStr" r="I13724">
        <is>
          <t xml:space="preserve">Y</t>
        </is>
      </c>
      <c s="8" t="inlineStr" r="J13724">
        <is>
          <t xml:space="preserve"> Vermilion</t>
        </is>
      </c>
    </row>
    <row r="13725" ht="20.25" customHeight="0">
      <c s="5" t="inlineStr" r="A13725">
        <is>
          <t xml:space="preserve">78200005</t>
        </is>
      </c>
      <c s="5" t="inlineStr" r="B13725">
        <is>
          <t xml:space="preserve">GUARDRAIL REFLECTORS, TYPE A</t>
        </is>
      </c>
      <c s="5" t="inlineStr" r="C13725">
        <is>
          <t xml:space="preserve">EACH   </t>
        </is>
      </c>
      <c s="6" r="D13725">
        <v>10.000</v>
      </c>
      <c s="7" r="E13725">
        <v>5</v>
      </c>
      <c s="8" t="inlineStr" r="F13725">
        <is>
          <t xml:space="preserve">70G71</t>
        </is>
      </c>
      <c s="8" t="inlineStr" r="G13725">
        <is>
          <t xml:space="preserve">096</t>
        </is>
      </c>
      <c s="9" r="H13725">
        <v>15.0000</v>
      </c>
      <c s="8" t="inlineStr" r="I13725">
        <is>
          <t xml:space="preserve"/>
        </is>
      </c>
      <c s="8" t="inlineStr" r="J13725">
        <is>
          <t xml:space="preserve"> Vermilion</t>
        </is>
      </c>
    </row>
    <row r="13726" ht="20.25" customHeight="0">
      <c s="5" t="inlineStr" r="A13726">
        <is>
          <t xml:space="preserve">78200005</t>
        </is>
      </c>
      <c s="5" t="inlineStr" r="B13726">
        <is>
          <t xml:space="preserve">GUARDRAIL REFLECTORS, TYPE A</t>
        </is>
      </c>
      <c s="5" t="inlineStr" r="C13726">
        <is>
          <t xml:space="preserve">EACH   </t>
        </is>
      </c>
      <c s="6" r="D13726">
        <v>10.000</v>
      </c>
      <c s="7" r="E13726">
        <v>5</v>
      </c>
      <c s="8" t="inlineStr" r="F13726">
        <is>
          <t xml:space="preserve">70G71</t>
        </is>
      </c>
      <c s="8" t="inlineStr" r="G13726">
        <is>
          <t xml:space="preserve">096</t>
        </is>
      </c>
      <c s="9" r="H13726">
        <v>25.0000</v>
      </c>
      <c s="8" t="inlineStr" r="I13726">
        <is>
          <t xml:space="preserve"/>
        </is>
      </c>
      <c s="8" t="inlineStr" r="J13726">
        <is>
          <t xml:space="preserve"> Vermilion</t>
        </is>
      </c>
    </row>
    <row r="13727" ht="20.25" customHeight="0">
      <c s="5" t="inlineStr" r="A13727">
        <is>
          <t xml:space="preserve">78200005</t>
        </is>
      </c>
      <c s="5" t="inlineStr" r="B13727">
        <is>
          <t xml:space="preserve">GUARDRAIL REFLECTORS, TYPE A</t>
        </is>
      </c>
      <c s="5" t="inlineStr" r="C13727">
        <is>
          <t xml:space="preserve">EACH   </t>
        </is>
      </c>
      <c s="6" r="D13727">
        <v>34.000</v>
      </c>
      <c s="7" r="E13727">
        <v>6</v>
      </c>
      <c s="8" t="inlineStr" r="F13727">
        <is>
          <t xml:space="preserve">72220</t>
        </is>
      </c>
      <c s="8" t="inlineStr" r="G13727">
        <is>
          <t xml:space="preserve">106</t>
        </is>
      </c>
      <c s="9" r="H13727">
        <v>10.5800</v>
      </c>
      <c s="8" t="inlineStr" r="I13727">
        <is>
          <t xml:space="preserve">Y</t>
        </is>
      </c>
      <c s="8" t="inlineStr" r="J13727">
        <is>
          <t xml:space="preserve"> Logan</t>
        </is>
      </c>
    </row>
    <row r="13728" ht="20.25" customHeight="0">
      <c s="5" t="inlineStr" r="A13728">
        <is>
          <t xml:space="preserve">78200005</t>
        </is>
      </c>
      <c s="5" t="inlineStr" r="B13728">
        <is>
          <t xml:space="preserve">GUARDRAIL REFLECTORS, TYPE A</t>
        </is>
      </c>
      <c s="5" t="inlineStr" r="C13728">
        <is>
          <t xml:space="preserve">EACH   </t>
        </is>
      </c>
      <c s="6" r="D13728">
        <v>34.000</v>
      </c>
      <c s="7" r="E13728">
        <v>6</v>
      </c>
      <c s="8" t="inlineStr" r="F13728">
        <is>
          <t xml:space="preserve">72220</t>
        </is>
      </c>
      <c s="8" t="inlineStr" r="G13728">
        <is>
          <t xml:space="preserve">106</t>
        </is>
      </c>
      <c s="9" r="H13728">
        <v>10.5000</v>
      </c>
      <c s="8" t="inlineStr" r="I13728">
        <is>
          <t xml:space="preserve"/>
        </is>
      </c>
      <c s="8" t="inlineStr" r="J13728">
        <is>
          <t xml:space="preserve"> Logan</t>
        </is>
      </c>
    </row>
    <row r="13729" ht="20.25" customHeight="0">
      <c s="5" t="inlineStr" r="A13729">
        <is>
          <t xml:space="preserve">78200005</t>
        </is>
      </c>
      <c s="5" t="inlineStr" r="B13729">
        <is>
          <t xml:space="preserve">GUARDRAIL REFLECTORS, TYPE A</t>
        </is>
      </c>
      <c s="5" t="inlineStr" r="C13729">
        <is>
          <t xml:space="preserve">EACH   </t>
        </is>
      </c>
      <c s="6" r="D13729">
        <v>34.000</v>
      </c>
      <c s="7" r="E13729">
        <v>6</v>
      </c>
      <c s="8" t="inlineStr" r="F13729">
        <is>
          <t xml:space="preserve">72220</t>
        </is>
      </c>
      <c s="8" t="inlineStr" r="G13729">
        <is>
          <t xml:space="preserve">106</t>
        </is>
      </c>
      <c s="9" r="H13729">
        <v>11.0000</v>
      </c>
      <c s="8" t="inlineStr" r="I13729">
        <is>
          <t xml:space="preserve"/>
        </is>
      </c>
      <c s="8" t="inlineStr" r="J13729">
        <is>
          <t xml:space="preserve"> Logan</t>
        </is>
      </c>
    </row>
    <row r="13730" ht="20.25" customHeight="0">
      <c s="5" t="inlineStr" r="A13730">
        <is>
          <t xml:space="preserve">78200005</t>
        </is>
      </c>
      <c s="5" t="inlineStr" r="B13730">
        <is>
          <t xml:space="preserve">GUARDRAIL REFLECTORS, TYPE A</t>
        </is>
      </c>
      <c s="5" t="inlineStr" r="C13730">
        <is>
          <t xml:space="preserve">EACH   </t>
        </is>
      </c>
      <c s="6" r="D13730">
        <v>67.000</v>
      </c>
      <c s="7" r="E13730">
        <v>8</v>
      </c>
      <c s="8" t="inlineStr" r="F13730">
        <is>
          <t xml:space="preserve">76J62</t>
        </is>
      </c>
      <c s="8" t="inlineStr" r="G13730">
        <is>
          <t xml:space="preserve">123</t>
        </is>
      </c>
      <c s="9" r="H13730">
        <v>9.0000</v>
      </c>
      <c s="8" t="inlineStr" r="I13730">
        <is>
          <t xml:space="preserve">Y</t>
        </is>
      </c>
      <c s="8" t="inlineStr" r="J13730">
        <is>
          <t xml:space="preserve"> St. Clair</t>
        </is>
      </c>
    </row>
    <row r="13731" ht="20.25" customHeight="0">
      <c s="5" t="inlineStr" r="A13731">
        <is>
          <t xml:space="preserve">78200005</t>
        </is>
      </c>
      <c s="5" t="inlineStr" r="B13731">
        <is>
          <t xml:space="preserve">GUARDRAIL REFLECTORS, TYPE A</t>
        </is>
      </c>
      <c s="5" t="inlineStr" r="C13731">
        <is>
          <t xml:space="preserve">EACH   </t>
        </is>
      </c>
      <c s="6" r="D13731">
        <v>67.000</v>
      </c>
      <c s="7" r="E13731">
        <v>8</v>
      </c>
      <c s="8" t="inlineStr" r="F13731">
        <is>
          <t xml:space="preserve">76J62</t>
        </is>
      </c>
      <c s="8" t="inlineStr" r="G13731">
        <is>
          <t xml:space="preserve">123</t>
        </is>
      </c>
      <c s="9" r="H13731">
        <v>12.5000</v>
      </c>
      <c s="8" t="inlineStr" r="I13731">
        <is>
          <t xml:space="preserve"/>
        </is>
      </c>
      <c s="8" t="inlineStr" r="J13731">
        <is>
          <t xml:space="preserve"> St. Clair</t>
        </is>
      </c>
    </row>
    <row r="13732" ht="20.25" customHeight="0">
      <c s="5" t="inlineStr" r="A13732">
        <is>
          <t xml:space="preserve">78200005</t>
        </is>
      </c>
      <c s="5" t="inlineStr" r="B13732">
        <is>
          <t xml:space="preserve">GUARDRAIL REFLECTORS, TYPE A</t>
        </is>
      </c>
      <c s="5" t="inlineStr" r="C13732">
        <is>
          <t xml:space="preserve">EACH   </t>
        </is>
      </c>
      <c s="6" r="D13732">
        <v>40.000</v>
      </c>
      <c s="7" r="E13732">
        <v>8</v>
      </c>
      <c s="8" t="inlineStr" r="F13732">
        <is>
          <t xml:space="preserve">76N05</t>
        </is>
      </c>
      <c s="8" t="inlineStr" r="G13732">
        <is>
          <t xml:space="preserve">124</t>
        </is>
      </c>
      <c s="9" r="H13732">
        <v>12.0000</v>
      </c>
      <c s="8" t="inlineStr" r="I13732">
        <is>
          <t xml:space="preserve">Y</t>
        </is>
      </c>
      <c s="8" t="inlineStr" r="J13732">
        <is>
          <t xml:space="preserve"> St. Clair</t>
        </is>
      </c>
    </row>
    <row r="13733" ht="20.25" customHeight="0">
      <c s="5" t="inlineStr" r="A13733">
        <is>
          <t xml:space="preserve">78200005</t>
        </is>
      </c>
      <c s="5" t="inlineStr" r="B13733">
        <is>
          <t xml:space="preserve">GUARDRAIL REFLECTORS, TYPE A</t>
        </is>
      </c>
      <c s="5" t="inlineStr" r="C13733">
        <is>
          <t xml:space="preserve">EACH   </t>
        </is>
      </c>
      <c s="6" r="D13733">
        <v>40.000</v>
      </c>
      <c s="7" r="E13733">
        <v>8</v>
      </c>
      <c s="8" t="inlineStr" r="F13733">
        <is>
          <t xml:space="preserve">76N05</t>
        </is>
      </c>
      <c s="8" t="inlineStr" r="G13733">
        <is>
          <t xml:space="preserve">124</t>
        </is>
      </c>
      <c s="9" r="H13733">
        <v>12.5000</v>
      </c>
      <c s="8" t="inlineStr" r="I13733">
        <is>
          <t xml:space="preserve"/>
        </is>
      </c>
      <c s="8" t="inlineStr" r="J13733">
        <is>
          <t xml:space="preserve"> St. Clair</t>
        </is>
      </c>
    </row>
    <row r="13734" ht="20.25" customHeight="0">
      <c s="5" t="inlineStr" r="A13734">
        <is>
          <t xml:space="preserve">78200005</t>
        </is>
      </c>
      <c s="5" t="inlineStr" r="B13734">
        <is>
          <t xml:space="preserve">GUARDRAIL REFLECTORS, TYPE A</t>
        </is>
      </c>
      <c s="5" t="inlineStr" r="C13734">
        <is>
          <t xml:space="preserve">EACH   </t>
        </is>
      </c>
      <c s="6" r="D13734">
        <v>218.000</v>
      </c>
      <c s="7" r="E13734">
        <v>8</v>
      </c>
      <c s="8" t="inlineStr" r="F13734">
        <is>
          <t xml:space="preserve">76U26</t>
        </is>
      </c>
      <c s="8" t="inlineStr" r="G13734">
        <is>
          <t xml:space="preserve">131</t>
        </is>
      </c>
      <c s="9" r="H13734">
        <v>9.0000</v>
      </c>
      <c s="8" t="inlineStr" r="I13734">
        <is>
          <t xml:space="preserve">Y</t>
        </is>
      </c>
      <c s="8" t="inlineStr" r="J13734">
        <is>
          <t xml:space="preserve"> Madison</t>
        </is>
      </c>
    </row>
    <row r="13735" ht="20.25" customHeight="0">
      <c s="5" t="inlineStr" r="A13735">
        <is>
          <t xml:space="preserve">78200005</t>
        </is>
      </c>
      <c s="5" t="inlineStr" r="B13735">
        <is>
          <t xml:space="preserve">GUARDRAIL REFLECTORS, TYPE A</t>
        </is>
      </c>
      <c s="5" t="inlineStr" r="C13735">
        <is>
          <t xml:space="preserve">EACH   </t>
        </is>
      </c>
      <c s="6" r="D13735">
        <v>218.000</v>
      </c>
      <c s="7" r="E13735">
        <v>8</v>
      </c>
      <c s="8" t="inlineStr" r="F13735">
        <is>
          <t xml:space="preserve">76U26</t>
        </is>
      </c>
      <c s="8" t="inlineStr" r="G13735">
        <is>
          <t xml:space="preserve">131</t>
        </is>
      </c>
      <c s="9" r="H13735">
        <v>12.0000</v>
      </c>
      <c s="8" t="inlineStr" r="I13735">
        <is>
          <t xml:space="preserve"/>
        </is>
      </c>
      <c s="8" t="inlineStr" r="J13735">
        <is>
          <t xml:space="preserve"> Madison</t>
        </is>
      </c>
    </row>
    <row r="13736" ht="20.25" customHeight="0">
      <c s="5" t="inlineStr" r="A13736">
        <is>
          <t xml:space="preserve">78200005</t>
        </is>
      </c>
      <c s="5" t="inlineStr" r="B13736">
        <is>
          <t xml:space="preserve">GUARDRAIL REFLECTORS, TYPE A</t>
        </is>
      </c>
      <c s="5" t="inlineStr" r="C13736">
        <is>
          <t xml:space="preserve">EACH   </t>
        </is>
      </c>
      <c s="6" r="D13736">
        <v>42.000</v>
      </c>
      <c s="7" r="E13736">
        <v>8</v>
      </c>
      <c s="8" t="inlineStr" r="F13736">
        <is>
          <t xml:space="preserve">76U27</t>
        </is>
      </c>
      <c s="8" t="inlineStr" r="G13736">
        <is>
          <t xml:space="preserve">132</t>
        </is>
      </c>
      <c s="9" r="H13736">
        <v>10.0000</v>
      </c>
      <c s="8" t="inlineStr" r="I13736">
        <is>
          <t xml:space="preserve">Y</t>
        </is>
      </c>
      <c s="8" t="inlineStr" r="J13736">
        <is>
          <t xml:space="preserve"> Madison</t>
        </is>
      </c>
    </row>
    <row r="13737" ht="20.25" customHeight="0">
      <c s="5" t="inlineStr" r="A13737">
        <is>
          <t xml:space="preserve">78200005</t>
        </is>
      </c>
      <c s="5" t="inlineStr" r="B13737">
        <is>
          <t xml:space="preserve">GUARDRAIL REFLECTORS, TYPE A</t>
        </is>
      </c>
      <c s="5" t="inlineStr" r="C13737">
        <is>
          <t xml:space="preserve">EACH   </t>
        </is>
      </c>
      <c s="6" r="D13737">
        <v>42.000</v>
      </c>
      <c s="7" r="E13737">
        <v>8</v>
      </c>
      <c s="8" t="inlineStr" r="F13737">
        <is>
          <t xml:space="preserve">76U27</t>
        </is>
      </c>
      <c s="8" t="inlineStr" r="G13737">
        <is>
          <t xml:space="preserve">132</t>
        </is>
      </c>
      <c s="9" r="H13737">
        <v>12.0000</v>
      </c>
      <c s="8" t="inlineStr" r="I13737">
        <is>
          <t xml:space="preserve"/>
        </is>
      </c>
      <c s="8" t="inlineStr" r="J13737">
        <is>
          <t xml:space="preserve"> Madison</t>
        </is>
      </c>
    </row>
    <row r="13738" ht="20.25" customHeight="0">
      <c s="5" t="inlineStr" r="A13738">
        <is>
          <t xml:space="preserve">78200005</t>
        </is>
      </c>
      <c s="5" t="inlineStr" r="B13738">
        <is>
          <t xml:space="preserve">GUARDRAIL REFLECTORS, TYPE A</t>
        </is>
      </c>
      <c s="5" t="inlineStr" r="C13738">
        <is>
          <t xml:space="preserve">EACH   </t>
        </is>
      </c>
      <c s="6" r="D13738">
        <v>16.000</v>
      </c>
      <c s="7" r="E13738">
        <v>9</v>
      </c>
      <c s="8" t="inlineStr" r="F13738">
        <is>
          <t xml:space="preserve">78147</t>
        </is>
      </c>
      <c s="8" t="inlineStr" r="G13738">
        <is>
          <t xml:space="preserve">135</t>
        </is>
      </c>
      <c s="9" r="H13738">
        <v>11.0000</v>
      </c>
      <c s="8" t="inlineStr" r="I13738">
        <is>
          <t xml:space="preserve">Y</t>
        </is>
      </c>
      <c s="8" t="inlineStr" r="J13738">
        <is>
          <t xml:space="preserve"> Gallatin</t>
        </is>
      </c>
    </row>
    <row r="13739" ht="20.25" customHeight="0">
      <c s="5" t="inlineStr" r="A13739">
        <is>
          <t xml:space="preserve">78200005</t>
        </is>
      </c>
      <c s="5" t="inlineStr" r="B13739">
        <is>
          <t xml:space="preserve">GUARDRAIL REFLECTORS, TYPE A</t>
        </is>
      </c>
      <c s="5" t="inlineStr" r="C13739">
        <is>
          <t xml:space="preserve">EACH   </t>
        </is>
      </c>
      <c s="6" r="D13739">
        <v>16.000</v>
      </c>
      <c s="7" r="E13739">
        <v>9</v>
      </c>
      <c s="8" t="inlineStr" r="F13739">
        <is>
          <t xml:space="preserve">78147</t>
        </is>
      </c>
      <c s="8" t="inlineStr" r="G13739">
        <is>
          <t xml:space="preserve">135</t>
        </is>
      </c>
      <c s="9" r="H13739">
        <v>11.0000</v>
      </c>
      <c s="8" t="inlineStr" r="I13739">
        <is>
          <t xml:space="preserve"/>
        </is>
      </c>
      <c s="8" t="inlineStr" r="J13739">
        <is>
          <t xml:space="preserve"> Gallatin</t>
        </is>
      </c>
    </row>
    <row r="13740" ht="20.25" customHeight="0">
      <c s="5" t="inlineStr" r="A13740">
        <is>
          <t xml:space="preserve">78200005</t>
        </is>
      </c>
      <c s="5" t="inlineStr" r="B13740">
        <is>
          <t xml:space="preserve">GUARDRAIL REFLECTORS, TYPE A</t>
        </is>
      </c>
      <c s="5" t="inlineStr" r="C13740">
        <is>
          <t xml:space="preserve">EACH   </t>
        </is>
      </c>
      <c s="6" r="D13740">
        <v>74.000</v>
      </c>
      <c s="7" r="E13740">
        <v>9</v>
      </c>
      <c s="8" t="inlineStr" r="F13740">
        <is>
          <t xml:space="preserve">78373</t>
        </is>
      </c>
      <c s="8" t="inlineStr" r="G13740">
        <is>
          <t xml:space="preserve">136</t>
        </is>
      </c>
      <c s="9" r="H13740">
        <v>11.0000</v>
      </c>
      <c s="8" t="inlineStr" r="I13740">
        <is>
          <t xml:space="preserve">Y</t>
        </is>
      </c>
      <c s="8" t="inlineStr" r="J13740">
        <is>
          <t xml:space="preserve"> Williamson</t>
        </is>
      </c>
    </row>
    <row r="13741" ht="20.25" customHeight="0">
      <c s="5" t="inlineStr" r="A13741">
        <is>
          <t xml:space="preserve">78200005</t>
        </is>
      </c>
      <c s="5" t="inlineStr" r="B13741">
        <is>
          <t xml:space="preserve">GUARDRAIL REFLECTORS, TYPE A</t>
        </is>
      </c>
      <c s="5" t="inlineStr" r="C13741">
        <is>
          <t xml:space="preserve">EACH   </t>
        </is>
      </c>
      <c s="6" r="D13741">
        <v>74.000</v>
      </c>
      <c s="7" r="E13741">
        <v>9</v>
      </c>
      <c s="8" t="inlineStr" r="F13741">
        <is>
          <t xml:space="preserve">78373</t>
        </is>
      </c>
      <c s="8" t="inlineStr" r="G13741">
        <is>
          <t xml:space="preserve">136</t>
        </is>
      </c>
      <c s="9" r="H13741">
        <v>10.6000</v>
      </c>
      <c s="8" t="inlineStr" r="I13741">
        <is>
          <t xml:space="preserve"/>
        </is>
      </c>
      <c s="8" t="inlineStr" r="J13741">
        <is>
          <t xml:space="preserve"> Williamson</t>
        </is>
      </c>
    </row>
    <row r="13742" ht="20.25" customHeight="0">
      <c s="5" t="inlineStr" r="A13742">
        <is>
          <t xml:space="preserve">78200005</t>
        </is>
      </c>
      <c s="5" t="inlineStr" r="B13742">
        <is>
          <t xml:space="preserve">GUARDRAIL REFLECTORS, TYPE A</t>
        </is>
      </c>
      <c s="5" t="inlineStr" r="C13742">
        <is>
          <t xml:space="preserve">EACH   </t>
        </is>
      </c>
      <c s="6" r="D13742">
        <v>10.000</v>
      </c>
      <c s="7" r="E13742">
        <v>9</v>
      </c>
      <c s="8" t="inlineStr" r="F13742">
        <is>
          <t xml:space="preserve">78833</t>
        </is>
      </c>
      <c s="8" t="inlineStr" r="G13742">
        <is>
          <t xml:space="preserve">137</t>
        </is>
      </c>
      <c s="9" r="H13742">
        <v>11.0000</v>
      </c>
      <c s="8" t="inlineStr" r="I13742">
        <is>
          <t xml:space="preserve">Y</t>
        </is>
      </c>
      <c s="8" t="inlineStr" r="J13742">
        <is>
          <t xml:space="preserve"> White</t>
        </is>
      </c>
    </row>
    <row r="13743" ht="20.25" customHeight="0">
      <c s="5" t="inlineStr" r="A13743">
        <is>
          <t xml:space="preserve">78200005</t>
        </is>
      </c>
      <c s="5" t="inlineStr" r="B13743">
        <is>
          <t xml:space="preserve">GUARDRAIL REFLECTORS, TYPE A</t>
        </is>
      </c>
      <c s="5" t="inlineStr" r="C13743">
        <is>
          <t xml:space="preserve">EACH   </t>
        </is>
      </c>
      <c s="6" r="D13743">
        <v>10.000</v>
      </c>
      <c s="7" r="E13743">
        <v>9</v>
      </c>
      <c s="8" t="inlineStr" r="F13743">
        <is>
          <t xml:space="preserve">78833</t>
        </is>
      </c>
      <c s="8" t="inlineStr" r="G13743">
        <is>
          <t xml:space="preserve">137</t>
        </is>
      </c>
      <c s="9" r="H13743">
        <v>13.0000</v>
      </c>
      <c s="8" t="inlineStr" r="I13743">
        <is>
          <t xml:space="preserve"/>
        </is>
      </c>
      <c s="8" t="inlineStr" r="J13743">
        <is>
          <t xml:space="preserve"> White</t>
        </is>
      </c>
    </row>
    <row r="13744" ht="20.25" customHeight="0">
      <c s="5" t="inlineStr" r="A13744">
        <is>
          <t xml:space="preserve">78200005</t>
        </is>
      </c>
      <c s="5" t="inlineStr" r="B13744">
        <is>
          <t xml:space="preserve">GUARDRAIL REFLECTORS, TYPE A</t>
        </is>
      </c>
      <c s="5" t="inlineStr" r="C13744">
        <is>
          <t xml:space="preserve">EACH   </t>
        </is>
      </c>
      <c s="6" r="D13744">
        <v>54.000</v>
      </c>
      <c s="7" r="E13744">
        <v>9</v>
      </c>
      <c s="8" t="inlineStr" r="F13744">
        <is>
          <t xml:space="preserve">78894</t>
        </is>
      </c>
      <c s="8" t="inlineStr" r="G13744">
        <is>
          <t xml:space="preserve">138</t>
        </is>
      </c>
      <c s="9" r="H13744">
        <v>45.0000</v>
      </c>
      <c s="8" t="inlineStr" r="I13744">
        <is>
          <t xml:space="preserve">Y</t>
        </is>
      </c>
      <c s="8" t="inlineStr" r="J13744">
        <is>
          <t xml:space="preserve"> Saline</t>
        </is>
      </c>
    </row>
    <row r="13745" ht="20.25" customHeight="0">
      <c s="5" t="inlineStr" r="A13745">
        <is>
          <t xml:space="preserve">78200005</t>
        </is>
      </c>
      <c s="5" t="inlineStr" r="B13745">
        <is>
          <t xml:space="preserve">GUARDRAIL REFLECTORS, TYPE A</t>
        </is>
      </c>
      <c s="5" t="inlineStr" r="C13745">
        <is>
          <t xml:space="preserve">EACH   </t>
        </is>
      </c>
      <c s="6" r="D13745">
        <v>54.000</v>
      </c>
      <c s="7" r="E13745">
        <v>9</v>
      </c>
      <c s="8" t="inlineStr" r="F13745">
        <is>
          <t xml:space="preserve">78894</t>
        </is>
      </c>
      <c s="8" t="inlineStr" r="G13745">
        <is>
          <t xml:space="preserve">138</t>
        </is>
      </c>
      <c s="9" r="H13745">
        <v>15.0000</v>
      </c>
      <c s="8" t="inlineStr" r="I13745">
        <is>
          <t xml:space="preserve"/>
        </is>
      </c>
      <c s="8" t="inlineStr" r="J13745">
        <is>
          <t xml:space="preserve"> Saline</t>
        </is>
      </c>
    </row>
    <row r="13746" ht="20.25" customHeight="0">
      <c s="5" t="inlineStr" r="A13746">
        <is>
          <t xml:space="preserve">78200005</t>
        </is>
      </c>
      <c s="5" t="inlineStr" r="B13746">
        <is>
          <t xml:space="preserve">GUARDRAIL REFLECTORS, TYPE A</t>
        </is>
      </c>
      <c s="5" t="inlineStr" r="C13746">
        <is>
          <t xml:space="preserve">EACH   </t>
        </is>
      </c>
      <c s="6" r="D13746">
        <v>48.000</v>
      </c>
      <c s="7" r="E13746">
        <v>9</v>
      </c>
      <c s="8" t="inlineStr" r="F13746">
        <is>
          <t xml:space="preserve">78973</t>
        </is>
      </c>
      <c s="8" t="inlineStr" r="G13746">
        <is>
          <t xml:space="preserve">139</t>
        </is>
      </c>
      <c s="9" r="H13746">
        <v>14.3000</v>
      </c>
      <c s="8" t="inlineStr" r="I13746">
        <is>
          <t xml:space="preserve">Y</t>
        </is>
      </c>
      <c s="8" t="inlineStr" r="J13746">
        <is>
          <t xml:space="preserve"> Alexander</t>
        </is>
      </c>
    </row>
    <row r="13747" ht="20.25" customHeight="0">
      <c s="5" t="inlineStr" r="A13747">
        <is>
          <t xml:space="preserve">78200005</t>
        </is>
      </c>
      <c s="5" t="inlineStr" r="B13747">
        <is>
          <t xml:space="preserve">GUARDRAIL REFLECTORS, TYPE A</t>
        </is>
      </c>
      <c s="5" t="inlineStr" r="C13747">
        <is>
          <t xml:space="preserve">EACH   </t>
        </is>
      </c>
      <c s="6" r="D13747">
        <v>48.000</v>
      </c>
      <c s="7" r="E13747">
        <v>9</v>
      </c>
      <c s="8" t="inlineStr" r="F13747">
        <is>
          <t xml:space="preserve">78973</t>
        </is>
      </c>
      <c s="8" t="inlineStr" r="G13747">
        <is>
          <t xml:space="preserve">139</t>
        </is>
      </c>
      <c s="9" r="H13747">
        <v>11.2900</v>
      </c>
      <c s="8" t="inlineStr" r="I13747">
        <is>
          <t xml:space="preserve"/>
        </is>
      </c>
      <c s="8" t="inlineStr" r="J13747">
        <is>
          <t xml:space="preserve"> Alexander</t>
        </is>
      </c>
    </row>
    <row r="13748" ht="20.25" customHeight="0">
      <c s="5" t="inlineStr" r="A13748">
        <is>
          <t xml:space="preserve">78200005</t>
        </is>
      </c>
      <c s="5" t="inlineStr" r="B13748">
        <is>
          <t xml:space="preserve">GUARDRAIL REFLECTORS, TYPE A</t>
        </is>
      </c>
      <c s="5" t="inlineStr" r="C13748">
        <is>
          <t xml:space="preserve">EACH   </t>
        </is>
      </c>
      <c s="6" r="D13748">
        <v>48.000</v>
      </c>
      <c s="7" r="E13748">
        <v>9</v>
      </c>
      <c s="8" t="inlineStr" r="F13748">
        <is>
          <t xml:space="preserve">78973</t>
        </is>
      </c>
      <c s="8" t="inlineStr" r="G13748">
        <is>
          <t xml:space="preserve">139</t>
        </is>
      </c>
      <c s="9" r="H13748">
        <v>13.0000</v>
      </c>
      <c s="8" t="inlineStr" r="I13748">
        <is>
          <t xml:space="preserve"/>
        </is>
      </c>
      <c s="8" t="inlineStr" r="J13748">
        <is>
          <t xml:space="preserve"> Alexander</t>
        </is>
      </c>
    </row>
    <row r="13749" ht="20.25" customHeight="0">
      <c s="5" t="inlineStr" r="A13749">
        <is>
          <t xml:space="preserve">78200005</t>
        </is>
      </c>
      <c s="5" t="inlineStr" r="B13749">
        <is>
          <t xml:space="preserve">GUARDRAIL REFLECTORS, TYPE A</t>
        </is>
      </c>
      <c s="5" t="inlineStr" r="C13749">
        <is>
          <t xml:space="preserve">EACH   </t>
        </is>
      </c>
      <c s="6" r="D13749">
        <v>48.000</v>
      </c>
      <c s="7" r="E13749">
        <v>9</v>
      </c>
      <c s="8" t="inlineStr" r="F13749">
        <is>
          <t xml:space="preserve">78973</t>
        </is>
      </c>
      <c s="8" t="inlineStr" r="G13749">
        <is>
          <t xml:space="preserve">139</t>
        </is>
      </c>
      <c s="9" r="H13749">
        <v>14.3000</v>
      </c>
      <c s="8" t="inlineStr" r="I13749">
        <is>
          <t xml:space="preserve"/>
        </is>
      </c>
      <c s="8" t="inlineStr" r="J13749">
        <is>
          <t xml:space="preserve"> Alexander</t>
        </is>
      </c>
    </row>
    <row r="13750" ht="20.25" customHeight="0">
      <c s="5" t="inlineStr" r="A13750">
        <is>
          <t xml:space="preserve">78200005</t>
        </is>
      </c>
      <c s="5" t="inlineStr" r="B13750">
        <is>
          <t xml:space="preserve">GUARDRAIL REFLECTORS, TYPE A</t>
        </is>
      </c>
      <c s="5" t="inlineStr" r="C13750">
        <is>
          <t xml:space="preserve">EACH   </t>
        </is>
      </c>
      <c s="6" r="D13750">
        <v>7.000</v>
      </c>
      <c s="7" r="E13750">
        <v>9</v>
      </c>
      <c s="8" t="inlineStr" r="F13750">
        <is>
          <t xml:space="preserve">78B09</t>
        </is>
      </c>
      <c s="8" t="inlineStr" r="G13750">
        <is>
          <t xml:space="preserve">146</t>
        </is>
      </c>
      <c s="9" r="H13750">
        <v>10.5000</v>
      </c>
      <c s="8" t="inlineStr" r="I13750">
        <is>
          <t xml:space="preserve">Y</t>
        </is>
      </c>
      <c s="8" t="inlineStr" r="J13750">
        <is>
          <t xml:space="preserve"> Gallatin, Saline, White</t>
        </is>
      </c>
    </row>
    <row r="13751" ht="20.25" customHeight="0">
      <c s="5" t="inlineStr" r="A13751">
        <is>
          <t xml:space="preserve">78200005</t>
        </is>
      </c>
      <c s="5" t="inlineStr" r="B13751">
        <is>
          <t xml:space="preserve">GUARDRAIL REFLECTORS, TYPE A</t>
        </is>
      </c>
      <c s="5" t="inlineStr" r="C13751">
        <is>
          <t xml:space="preserve">EACH   </t>
        </is>
      </c>
      <c s="6" r="D13751">
        <v>7.000</v>
      </c>
      <c s="7" r="E13751">
        <v>9</v>
      </c>
      <c s="8" t="inlineStr" r="F13751">
        <is>
          <t xml:space="preserve">78B09</t>
        </is>
      </c>
      <c s="8" t="inlineStr" r="G13751">
        <is>
          <t xml:space="preserve">146</t>
        </is>
      </c>
      <c s="9" r="H13751">
        <v>50.0000</v>
      </c>
      <c s="8" t="inlineStr" r="I13751">
        <is>
          <t xml:space="preserve"/>
        </is>
      </c>
      <c s="8" t="inlineStr" r="J13751">
        <is>
          <t xml:space="preserve"> Gallatin, Saline, White</t>
        </is>
      </c>
    </row>
    <row r="13752" ht="20.25" customHeight="0">
      <c s="5" t="inlineStr" r="A13752">
        <is>
          <t xml:space="preserve">78200005</t>
        </is>
      </c>
      <c s="5" t="inlineStr" r="B13752">
        <is>
          <t xml:space="preserve">GUARDRAIL REFLECTORS, TYPE A</t>
        </is>
      </c>
      <c s="5" t="inlineStr" r="C13752">
        <is>
          <t xml:space="preserve">EACH   </t>
        </is>
      </c>
      <c s="6" r="D13752">
        <v>8.000</v>
      </c>
      <c s="7" r="E13752">
        <v>8</v>
      </c>
      <c s="8" t="inlineStr" r="F13752">
        <is>
          <t xml:space="preserve">97862</t>
        </is>
      </c>
      <c s="8" t="inlineStr" r="G13752">
        <is>
          <t xml:space="preserve">201</t>
        </is>
      </c>
      <c s="9" r="H13752">
        <v>12.0000</v>
      </c>
      <c s="8" t="inlineStr" r="I13752">
        <is>
          <t xml:space="preserve">Y</t>
        </is>
      </c>
      <c s="8" t="inlineStr" r="J13752">
        <is>
          <t xml:space="preserve"> Madison</t>
        </is>
      </c>
    </row>
    <row r="13753" ht="20.25" customHeight="0">
      <c s="5" t="inlineStr" r="A13753">
        <is>
          <t xml:space="preserve">78200005</t>
        </is>
      </c>
      <c s="5" t="inlineStr" r="B13753">
        <is>
          <t xml:space="preserve">GUARDRAIL REFLECTORS, TYPE A</t>
        </is>
      </c>
      <c s="5" t="inlineStr" r="C13753">
        <is>
          <t xml:space="preserve">EACH   </t>
        </is>
      </c>
      <c s="6" r="D13753">
        <v>8.000</v>
      </c>
      <c s="7" r="E13753">
        <v>8</v>
      </c>
      <c s="8" t="inlineStr" r="F13753">
        <is>
          <t xml:space="preserve">97862</t>
        </is>
      </c>
      <c s="8" t="inlineStr" r="G13753">
        <is>
          <t xml:space="preserve">201</t>
        </is>
      </c>
      <c s="9" r="H13753">
        <v>14.0000</v>
      </c>
      <c s="8" t="inlineStr" r="I13753">
        <is>
          <t xml:space="preserve"/>
        </is>
      </c>
      <c s="8" t="inlineStr" r="J13753">
        <is>
          <t xml:space="preserve"> Madison</t>
        </is>
      </c>
    </row>
    <row r="13754" ht="20.25" customHeight="0">
      <c s="5" t="inlineStr" r="A13754">
        <is>
          <t xml:space="preserve">78200006</t>
        </is>
      </c>
      <c s="5" t="inlineStr" r="B13754">
        <is>
          <t xml:space="preserve">GUARDRAIL REFLECTORS, TYPE B</t>
        </is>
      </c>
      <c s="5" t="inlineStr" r="C13754">
        <is>
          <t xml:space="preserve">EACH   </t>
        </is>
      </c>
      <c s="6" r="D13754">
        <v>15.000</v>
      </c>
      <c s="7" r="E13754">
        <v>5</v>
      </c>
      <c s="8" t="inlineStr" r="F13754">
        <is>
          <t xml:space="preserve">46945</t>
        </is>
      </c>
      <c s="8" t="inlineStr" r="G13754">
        <is>
          <t xml:space="preserve">008</t>
        </is>
      </c>
      <c s="9" r="H13754">
        <v>11.0000</v>
      </c>
      <c s="8" t="inlineStr" r="I13754">
        <is>
          <t xml:space="preserve">Y</t>
        </is>
      </c>
      <c s="8" t="inlineStr" r="J13754">
        <is>
          <t xml:space="preserve"> Douglas</t>
        </is>
      </c>
    </row>
    <row r="13755" ht="20.25" customHeight="0">
      <c s="5" t="inlineStr" r="A13755">
        <is>
          <t xml:space="preserve">78200006</t>
        </is>
      </c>
      <c s="5" t="inlineStr" r="B13755">
        <is>
          <t xml:space="preserve">GUARDRAIL REFLECTORS, TYPE B</t>
        </is>
      </c>
      <c s="5" t="inlineStr" r="C13755">
        <is>
          <t xml:space="preserve">EACH   </t>
        </is>
      </c>
      <c s="6" r="D13755">
        <v>1002.000</v>
      </c>
      <c s="7" r="E13755">
        <v>1</v>
      </c>
      <c s="8" t="inlineStr" r="F13755">
        <is>
          <t xml:space="preserve">62W87</t>
        </is>
      </c>
      <c s="8" t="inlineStr" r="G13755">
        <is>
          <t xml:space="preserve">205</t>
        </is>
      </c>
      <c s="9" r="H13755">
        <v>15.0000</v>
      </c>
      <c s="8" t="inlineStr" r="I13755">
        <is>
          <t xml:space="preserve">Y</t>
        </is>
      </c>
      <c s="8" t="inlineStr" r="J13755">
        <is>
          <t xml:space="preserve"> Cook</t>
        </is>
      </c>
    </row>
    <row r="13756" ht="20.25" customHeight="0">
      <c s="5" t="inlineStr" r="A13756">
        <is>
          <t xml:space="preserve">78200006</t>
        </is>
      </c>
      <c s="5" t="inlineStr" r="B13756">
        <is>
          <t xml:space="preserve">GUARDRAIL REFLECTORS, TYPE B</t>
        </is>
      </c>
      <c s="5" t="inlineStr" r="C13756">
        <is>
          <t xml:space="preserve">EACH   </t>
        </is>
      </c>
      <c s="6" r="D13756">
        <v>1002.000</v>
      </c>
      <c s="7" r="E13756">
        <v>1</v>
      </c>
      <c s="8" t="inlineStr" r="F13756">
        <is>
          <t xml:space="preserve">62W87</t>
        </is>
      </c>
      <c s="8" t="inlineStr" r="G13756">
        <is>
          <t xml:space="preserve">205</t>
        </is>
      </c>
      <c s="9" r="H13756">
        <v>17.0000</v>
      </c>
      <c s="8" t="inlineStr" r="I13756">
        <is>
          <t xml:space="preserve"/>
        </is>
      </c>
      <c s="8" t="inlineStr" r="J13756">
        <is>
          <t xml:space="preserve"> Cook</t>
        </is>
      </c>
    </row>
    <row r="13757" ht="20.25" customHeight="0">
      <c s="5" t="inlineStr" r="A13757">
        <is>
          <t xml:space="preserve">78200006</t>
        </is>
      </c>
      <c s="5" t="inlineStr" r="B13757">
        <is>
          <t xml:space="preserve">GUARDRAIL REFLECTORS, TYPE B</t>
        </is>
      </c>
      <c s="5" t="inlineStr" r="C13757">
        <is>
          <t xml:space="preserve">EACH   </t>
        </is>
      </c>
      <c s="6" r="D13757">
        <v>16.000</v>
      </c>
      <c s="7" r="E13757">
        <v>9</v>
      </c>
      <c s="8" t="inlineStr" r="F13757">
        <is>
          <t xml:space="preserve">78373</t>
        </is>
      </c>
      <c s="8" t="inlineStr" r="G13757">
        <is>
          <t xml:space="preserve">136</t>
        </is>
      </c>
      <c s="9" r="H13757">
        <v>11.0000</v>
      </c>
      <c s="8" t="inlineStr" r="I13757">
        <is>
          <t xml:space="preserve">Y</t>
        </is>
      </c>
      <c s="8" t="inlineStr" r="J13757">
        <is>
          <t xml:space="preserve"> Williamson</t>
        </is>
      </c>
    </row>
    <row r="13758" ht="20.25" customHeight="0">
      <c s="5" t="inlineStr" r="A13758">
        <is>
          <t xml:space="preserve">78200006</t>
        </is>
      </c>
      <c s="5" t="inlineStr" r="B13758">
        <is>
          <t xml:space="preserve">GUARDRAIL REFLECTORS, TYPE B</t>
        </is>
      </c>
      <c s="5" t="inlineStr" r="C13758">
        <is>
          <t xml:space="preserve">EACH   </t>
        </is>
      </c>
      <c s="6" r="D13758">
        <v>16.000</v>
      </c>
      <c s="7" r="E13758">
        <v>9</v>
      </c>
      <c s="8" t="inlineStr" r="F13758">
        <is>
          <t xml:space="preserve">78373</t>
        </is>
      </c>
      <c s="8" t="inlineStr" r="G13758">
        <is>
          <t xml:space="preserve">136</t>
        </is>
      </c>
      <c s="9" r="H13758">
        <v>10.6000</v>
      </c>
      <c s="8" t="inlineStr" r="I13758">
        <is>
          <t xml:space="preserve"/>
        </is>
      </c>
      <c s="8" t="inlineStr" r="J13758">
        <is>
          <t xml:space="preserve"> Williamson</t>
        </is>
      </c>
    </row>
    <row r="13759" ht="20.25" customHeight="0">
      <c s="5" t="inlineStr" r="A13759">
        <is>
          <t xml:space="preserve">78200010</t>
        </is>
      </c>
      <c s="5" t="inlineStr" r="B13759">
        <is>
          <t xml:space="preserve">BARRIER WALL REFLECTORS, TYPE B</t>
        </is>
      </c>
      <c s="5" t="inlineStr" r="C13759">
        <is>
          <t xml:space="preserve">EACH   </t>
        </is>
      </c>
      <c s="6" r="D13759">
        <v>10.000</v>
      </c>
      <c s="7" r="E13759">
        <v>8</v>
      </c>
      <c s="8" t="inlineStr" r="F13759">
        <is>
          <t xml:space="preserve">76U31</t>
        </is>
      </c>
      <c s="8" t="inlineStr" r="G13759">
        <is>
          <t xml:space="preserve">134</t>
        </is>
      </c>
      <c s="9" r="H13759">
        <v>15.0000</v>
      </c>
      <c s="8" t="inlineStr" r="I13759">
        <is>
          <t xml:space="preserve">Y</t>
        </is>
      </c>
      <c s="8" t="inlineStr" r="J13759">
        <is>
          <t xml:space="preserve"> St. Clair</t>
        </is>
      </c>
    </row>
    <row r="13760" ht="20.25" customHeight="0">
      <c s="5" t="inlineStr" r="A13760">
        <is>
          <t xml:space="preserve">78200010</t>
        </is>
      </c>
      <c s="5" t="inlineStr" r="B13760">
        <is>
          <t xml:space="preserve">BARRIER WALL REFLECTORS, TYPE B</t>
        </is>
      </c>
      <c s="5" t="inlineStr" r="C13760">
        <is>
          <t xml:space="preserve">EACH   </t>
        </is>
      </c>
      <c s="6" r="D13760">
        <v>10.000</v>
      </c>
      <c s="7" r="E13760">
        <v>8</v>
      </c>
      <c s="8" t="inlineStr" r="F13760">
        <is>
          <t xml:space="preserve">76U31</t>
        </is>
      </c>
      <c s="8" t="inlineStr" r="G13760">
        <is>
          <t xml:space="preserve">134</t>
        </is>
      </c>
      <c s="9" r="H13760">
        <v>100.0000</v>
      </c>
      <c s="8" t="inlineStr" r="I13760">
        <is>
          <t xml:space="preserve"/>
        </is>
      </c>
      <c s="8" t="inlineStr" r="J13760">
        <is>
          <t xml:space="preserve"> St. Clair</t>
        </is>
      </c>
    </row>
    <row r="13761" ht="20.25" customHeight="0">
      <c s="5" t="inlineStr" r="A13761">
        <is>
          <t xml:space="preserve">78200010</t>
        </is>
      </c>
      <c s="5" t="inlineStr" r="B13761">
        <is>
          <t xml:space="preserve">BARRIER WALL REFLECTORS, TYPE B</t>
        </is>
      </c>
      <c s="5" t="inlineStr" r="C13761">
        <is>
          <t xml:space="preserve">EACH   </t>
        </is>
      </c>
      <c s="6" r="D13761">
        <v>8.000</v>
      </c>
      <c s="7" r="E13761">
        <v>9</v>
      </c>
      <c s="8" t="inlineStr" r="F13761">
        <is>
          <t xml:space="preserve">78833</t>
        </is>
      </c>
      <c s="8" t="inlineStr" r="G13761">
        <is>
          <t xml:space="preserve">137</t>
        </is>
      </c>
      <c s="9" r="H13761">
        <v>12.6300</v>
      </c>
      <c s="8" t="inlineStr" r="I13761">
        <is>
          <t xml:space="preserve">Y</t>
        </is>
      </c>
      <c s="8" t="inlineStr" r="J13761">
        <is>
          <t xml:space="preserve"> White</t>
        </is>
      </c>
    </row>
    <row r="13762" ht="20.25" customHeight="0">
      <c s="5" t="inlineStr" r="A13762">
        <is>
          <t xml:space="preserve">78200010</t>
        </is>
      </c>
      <c s="5" t="inlineStr" r="B13762">
        <is>
          <t xml:space="preserve">BARRIER WALL REFLECTORS, TYPE B</t>
        </is>
      </c>
      <c s="5" t="inlineStr" r="C13762">
        <is>
          <t xml:space="preserve">EACH   </t>
        </is>
      </c>
      <c s="6" r="D13762">
        <v>8.000</v>
      </c>
      <c s="7" r="E13762">
        <v>9</v>
      </c>
      <c s="8" t="inlineStr" r="F13762">
        <is>
          <t xml:space="preserve">78833</t>
        </is>
      </c>
      <c s="8" t="inlineStr" r="G13762">
        <is>
          <t xml:space="preserve">137</t>
        </is>
      </c>
      <c s="9" r="H13762">
        <v>13.0000</v>
      </c>
      <c s="8" t="inlineStr" r="I13762">
        <is>
          <t xml:space="preserve"/>
        </is>
      </c>
      <c s="8" t="inlineStr" r="J13762">
        <is>
          <t xml:space="preserve"> White</t>
        </is>
      </c>
    </row>
    <row r="13763" ht="20.25" customHeight="0">
      <c s="5" t="inlineStr" r="A13763">
        <is>
          <t xml:space="preserve">78200011</t>
        </is>
      </c>
      <c s="5" t="inlineStr" r="B13763">
        <is>
          <t xml:space="preserve">BARRIER WALL REFLECTORS, TYPE C</t>
        </is>
      </c>
      <c s="5" t="inlineStr" r="C13763">
        <is>
          <t xml:space="preserve">EACH   </t>
        </is>
      </c>
      <c s="6" r="D13763">
        <v>114.000</v>
      </c>
      <c s="7" r="E13763">
        <v>1</v>
      </c>
      <c s="8" t="inlineStr" r="F13763">
        <is>
          <t xml:space="preserve">62T27</t>
        </is>
      </c>
      <c s="8" t="inlineStr" r="G13763">
        <is>
          <t xml:space="preserve">026</t>
        </is>
      </c>
      <c s="9" r="H13763">
        <v>7.7000</v>
      </c>
      <c s="8" t="inlineStr" r="I13763">
        <is>
          <t xml:space="preserve">Y</t>
        </is>
      </c>
      <c s="8" t="inlineStr" r="J13763">
        <is>
          <t xml:space="preserve"> Will</t>
        </is>
      </c>
    </row>
    <row r="13764" ht="20.25" customHeight="0">
      <c s="5" t="inlineStr" r="A13764">
        <is>
          <t xml:space="preserve">78200011</t>
        </is>
      </c>
      <c s="5" t="inlineStr" r="B13764">
        <is>
          <t xml:space="preserve">BARRIER WALL REFLECTORS, TYPE C</t>
        </is>
      </c>
      <c s="5" t="inlineStr" r="C13764">
        <is>
          <t xml:space="preserve">EACH   </t>
        </is>
      </c>
      <c s="6" r="D13764">
        <v>114.000</v>
      </c>
      <c s="7" r="E13764">
        <v>1</v>
      </c>
      <c s="8" t="inlineStr" r="F13764">
        <is>
          <t xml:space="preserve">62T27</t>
        </is>
      </c>
      <c s="8" t="inlineStr" r="G13764">
        <is>
          <t xml:space="preserve">026</t>
        </is>
      </c>
      <c s="9" r="H13764">
        <v>6.0000</v>
      </c>
      <c s="8" t="inlineStr" r="I13764">
        <is>
          <t xml:space="preserve"/>
        </is>
      </c>
      <c s="8" t="inlineStr" r="J13764">
        <is>
          <t xml:space="preserve"> Will</t>
        </is>
      </c>
    </row>
    <row r="13765" ht="20.25" customHeight="0">
      <c s="5" t="inlineStr" r="A13765">
        <is>
          <t xml:space="preserve">78200011</t>
        </is>
      </c>
      <c s="5" t="inlineStr" r="B13765">
        <is>
          <t xml:space="preserve">BARRIER WALL REFLECTORS, TYPE C</t>
        </is>
      </c>
      <c s="5" t="inlineStr" r="C13765">
        <is>
          <t xml:space="preserve">EACH   </t>
        </is>
      </c>
      <c s="6" r="D13765">
        <v>114.000</v>
      </c>
      <c s="7" r="E13765">
        <v>1</v>
      </c>
      <c s="8" t="inlineStr" r="F13765">
        <is>
          <t xml:space="preserve">62T27</t>
        </is>
      </c>
      <c s="8" t="inlineStr" r="G13765">
        <is>
          <t xml:space="preserve">026</t>
        </is>
      </c>
      <c s="9" r="H13765">
        <v>7.0000</v>
      </c>
      <c s="8" t="inlineStr" r="I13765">
        <is>
          <t xml:space="preserve"/>
        </is>
      </c>
      <c s="8" t="inlineStr" r="J13765">
        <is>
          <t xml:space="preserve"> Will</t>
        </is>
      </c>
    </row>
    <row r="13766" ht="20.25" customHeight="0">
      <c s="5" t="inlineStr" r="A13766">
        <is>
          <t xml:space="preserve">78200011</t>
        </is>
      </c>
      <c s="5" t="inlineStr" r="B13766">
        <is>
          <t xml:space="preserve">BARRIER WALL REFLECTORS, TYPE C</t>
        </is>
      </c>
      <c s="5" t="inlineStr" r="C13766">
        <is>
          <t xml:space="preserve">EACH   </t>
        </is>
      </c>
      <c s="6" r="D13766">
        <v>114.000</v>
      </c>
      <c s="7" r="E13766">
        <v>1</v>
      </c>
      <c s="8" t="inlineStr" r="F13766">
        <is>
          <t xml:space="preserve">62T27</t>
        </is>
      </c>
      <c s="8" t="inlineStr" r="G13766">
        <is>
          <t xml:space="preserve">026</t>
        </is>
      </c>
      <c s="9" r="H13766">
        <v>8.0000</v>
      </c>
      <c s="8" t="inlineStr" r="I13766">
        <is>
          <t xml:space="preserve"/>
        </is>
      </c>
      <c s="8" t="inlineStr" r="J13766">
        <is>
          <t xml:space="preserve"> Will</t>
        </is>
      </c>
    </row>
    <row r="13767" ht="20.25" customHeight="0">
      <c s="5" t="inlineStr" r="A13767">
        <is>
          <t xml:space="preserve">78200011</t>
        </is>
      </c>
      <c s="5" t="inlineStr" r="B13767">
        <is>
          <t xml:space="preserve">BARRIER WALL REFLECTORS, TYPE C</t>
        </is>
      </c>
      <c s="5" t="inlineStr" r="C13767">
        <is>
          <t xml:space="preserve">EACH   </t>
        </is>
      </c>
      <c s="6" r="D13767">
        <v>114.000</v>
      </c>
      <c s="7" r="E13767">
        <v>1</v>
      </c>
      <c s="8" t="inlineStr" r="F13767">
        <is>
          <t xml:space="preserve">62T27</t>
        </is>
      </c>
      <c s="8" t="inlineStr" r="G13767">
        <is>
          <t xml:space="preserve">026</t>
        </is>
      </c>
      <c s="9" r="H13767">
        <v>13.2500</v>
      </c>
      <c s="8" t="inlineStr" r="I13767">
        <is>
          <t xml:space="preserve"/>
        </is>
      </c>
      <c s="8" t="inlineStr" r="J13767">
        <is>
          <t xml:space="preserve"> Will</t>
        </is>
      </c>
    </row>
    <row r="13768" ht="20.25" customHeight="0">
      <c s="5" t="inlineStr" r="A13768">
        <is>
          <t xml:space="preserve">78200011</t>
        </is>
      </c>
      <c s="5" t="inlineStr" r="B13768">
        <is>
          <t xml:space="preserve">BARRIER WALL REFLECTORS, TYPE C</t>
        </is>
      </c>
      <c s="5" t="inlineStr" r="C13768">
        <is>
          <t xml:space="preserve">EACH   </t>
        </is>
      </c>
      <c s="6" r="D13768">
        <v>7820.000</v>
      </c>
      <c s="7" r="E13768">
        <v>1</v>
      </c>
      <c s="8" t="inlineStr" r="F13768">
        <is>
          <t xml:space="preserve">62W87</t>
        </is>
      </c>
      <c s="8" t="inlineStr" r="G13768">
        <is>
          <t xml:space="preserve">205</t>
        </is>
      </c>
      <c s="9" r="H13768">
        <v>6.0000</v>
      </c>
      <c s="8" t="inlineStr" r="I13768">
        <is>
          <t xml:space="preserve">Y</t>
        </is>
      </c>
      <c s="8" t="inlineStr" r="J13768">
        <is>
          <t xml:space="preserve"> Cook</t>
        </is>
      </c>
    </row>
    <row r="13769" ht="20.25" customHeight="0">
      <c s="5" t="inlineStr" r="A13769">
        <is>
          <t xml:space="preserve">78200011</t>
        </is>
      </c>
      <c s="5" t="inlineStr" r="B13769">
        <is>
          <t xml:space="preserve">BARRIER WALL REFLECTORS, TYPE C</t>
        </is>
      </c>
      <c s="5" t="inlineStr" r="C13769">
        <is>
          <t xml:space="preserve">EACH   </t>
        </is>
      </c>
      <c s="6" r="D13769">
        <v>7820.000</v>
      </c>
      <c s="7" r="E13769">
        <v>1</v>
      </c>
      <c s="8" t="inlineStr" r="F13769">
        <is>
          <t xml:space="preserve">62W87</t>
        </is>
      </c>
      <c s="8" t="inlineStr" r="G13769">
        <is>
          <t xml:space="preserve">205</t>
        </is>
      </c>
      <c s="9" r="H13769">
        <v>6.0000</v>
      </c>
      <c s="8" t="inlineStr" r="I13769">
        <is>
          <t xml:space="preserve"/>
        </is>
      </c>
      <c s="8" t="inlineStr" r="J13769">
        <is>
          <t xml:space="preserve"> Cook</t>
        </is>
      </c>
    </row>
    <row r="13770" ht="20.25" customHeight="0">
      <c s="5" t="inlineStr" r="A13770">
        <is>
          <t xml:space="preserve">78200011</t>
        </is>
      </c>
      <c s="5" t="inlineStr" r="B13770">
        <is>
          <t xml:space="preserve">BARRIER WALL REFLECTORS, TYPE C</t>
        </is>
      </c>
      <c s="5" t="inlineStr" r="C13770">
        <is>
          <t xml:space="preserve">EACH   </t>
        </is>
      </c>
      <c s="6" r="D13770">
        <v>16.000</v>
      </c>
      <c s="7" r="E13770">
        <v>6</v>
      </c>
      <c s="8" t="inlineStr" r="F13770">
        <is>
          <t xml:space="preserve">72220</t>
        </is>
      </c>
      <c s="8" t="inlineStr" r="G13770">
        <is>
          <t xml:space="preserve">106</t>
        </is>
      </c>
      <c s="9" r="H13770">
        <v>16.6800</v>
      </c>
      <c s="8" t="inlineStr" r="I13770">
        <is>
          <t xml:space="preserve">Y</t>
        </is>
      </c>
      <c s="8" t="inlineStr" r="J13770">
        <is>
          <t xml:space="preserve"> Logan</t>
        </is>
      </c>
    </row>
    <row r="13771" ht="20.25" customHeight="0">
      <c s="5" t="inlineStr" r="A13771">
        <is>
          <t xml:space="preserve">78200011</t>
        </is>
      </c>
      <c s="5" t="inlineStr" r="B13771">
        <is>
          <t xml:space="preserve">BARRIER WALL REFLECTORS, TYPE C</t>
        </is>
      </c>
      <c s="5" t="inlineStr" r="C13771">
        <is>
          <t xml:space="preserve">EACH   </t>
        </is>
      </c>
      <c s="6" r="D13771">
        <v>16.000</v>
      </c>
      <c s="7" r="E13771">
        <v>6</v>
      </c>
      <c s="8" t="inlineStr" r="F13771">
        <is>
          <t xml:space="preserve">72220</t>
        </is>
      </c>
      <c s="8" t="inlineStr" r="G13771">
        <is>
          <t xml:space="preserve">106</t>
        </is>
      </c>
      <c s="9" r="H13771">
        <v>10.0000</v>
      </c>
      <c s="8" t="inlineStr" r="I13771">
        <is>
          <t xml:space="preserve"/>
        </is>
      </c>
      <c s="8" t="inlineStr" r="J13771">
        <is>
          <t xml:space="preserve"> Logan</t>
        </is>
      </c>
    </row>
    <row r="13772" ht="20.25" customHeight="0">
      <c s="5" t="inlineStr" r="A13772">
        <is>
          <t xml:space="preserve">78200011</t>
        </is>
      </c>
      <c s="5" t="inlineStr" r="B13772">
        <is>
          <t xml:space="preserve">BARRIER WALL REFLECTORS, TYPE C</t>
        </is>
      </c>
      <c s="5" t="inlineStr" r="C13772">
        <is>
          <t xml:space="preserve">EACH   </t>
        </is>
      </c>
      <c s="6" r="D13772">
        <v>16.000</v>
      </c>
      <c s="7" r="E13772">
        <v>6</v>
      </c>
      <c s="8" t="inlineStr" r="F13772">
        <is>
          <t xml:space="preserve">72220</t>
        </is>
      </c>
      <c s="8" t="inlineStr" r="G13772">
        <is>
          <t xml:space="preserve">106</t>
        </is>
      </c>
      <c s="9" r="H13772">
        <v>100.9600</v>
      </c>
      <c s="8" t="inlineStr" r="I13772">
        <is>
          <t xml:space="preserve"/>
        </is>
      </c>
      <c s="8" t="inlineStr" r="J13772">
        <is>
          <t xml:space="preserve"> Logan</t>
        </is>
      </c>
    </row>
    <row r="13773" ht="20.25" customHeight="0">
      <c s="5" t="inlineStr" r="A13773">
        <is>
          <t xml:space="preserve">78200011</t>
        </is>
      </c>
      <c s="5" t="inlineStr" r="B13773">
        <is>
          <t xml:space="preserve">BARRIER WALL REFLECTORS, TYPE C</t>
        </is>
      </c>
      <c s="5" t="inlineStr" r="C13773">
        <is>
          <t xml:space="preserve">EACH   </t>
        </is>
      </c>
      <c s="6" r="D13773">
        <v>113.000</v>
      </c>
      <c s="7" r="E13773">
        <v>9</v>
      </c>
      <c s="8" t="inlineStr" r="F13773">
        <is>
          <t xml:space="preserve">78373</t>
        </is>
      </c>
      <c s="8" t="inlineStr" r="G13773">
        <is>
          <t xml:space="preserve">136</t>
        </is>
      </c>
      <c s="9" r="H13773">
        <v>50.0000</v>
      </c>
      <c s="8" t="inlineStr" r="I13773">
        <is>
          <t xml:space="preserve">Y</t>
        </is>
      </c>
      <c s="8" t="inlineStr" r="J13773">
        <is>
          <t xml:space="preserve"> Williamson</t>
        </is>
      </c>
    </row>
    <row r="13774" ht="20.25" customHeight="0">
      <c s="5" t="inlineStr" r="A13774">
        <is>
          <t xml:space="preserve">78200011</t>
        </is>
      </c>
      <c s="5" t="inlineStr" r="B13774">
        <is>
          <t xml:space="preserve">BARRIER WALL REFLECTORS, TYPE C</t>
        </is>
      </c>
      <c s="5" t="inlineStr" r="C13774">
        <is>
          <t xml:space="preserve">EACH   </t>
        </is>
      </c>
      <c s="6" r="D13774">
        <v>113.000</v>
      </c>
      <c s="7" r="E13774">
        <v>9</v>
      </c>
      <c s="8" t="inlineStr" r="F13774">
        <is>
          <t xml:space="preserve">78373</t>
        </is>
      </c>
      <c s="8" t="inlineStr" r="G13774">
        <is>
          <t xml:space="preserve">136</t>
        </is>
      </c>
      <c s="9" r="H13774">
        <v>11.2300</v>
      </c>
      <c s="8" t="inlineStr" r="I13774">
        <is>
          <t xml:space="preserve"/>
        </is>
      </c>
      <c s="8" t="inlineStr" r="J13774">
        <is>
          <t xml:space="preserve"> Williamson</t>
        </is>
      </c>
    </row>
    <row r="13775" ht="20.25" customHeight="0">
      <c s="5" t="inlineStr" r="A13775">
        <is>
          <t xml:space="preserve">78200011</t>
        </is>
      </c>
      <c s="5" t="inlineStr" r="B13775">
        <is>
          <t xml:space="preserve">BARRIER WALL REFLECTORS, TYPE C</t>
        </is>
      </c>
      <c s="5" t="inlineStr" r="C13775">
        <is>
          <t xml:space="preserve">EACH   </t>
        </is>
      </c>
      <c s="6" r="D13775">
        <v>3459.000</v>
      </c>
      <c s="7" r="E13775">
        <v>9</v>
      </c>
      <c s="8" t="inlineStr" r="F13775">
        <is>
          <t xml:space="preserve">78973</t>
        </is>
      </c>
      <c s="8" t="inlineStr" r="G13775">
        <is>
          <t xml:space="preserve">139</t>
        </is>
      </c>
      <c s="9" r="H13775">
        <v>16.5000</v>
      </c>
      <c s="8" t="inlineStr" r="I13775">
        <is>
          <t xml:space="preserve">Y</t>
        </is>
      </c>
      <c s="8" t="inlineStr" r="J13775">
        <is>
          <t xml:space="preserve"> Alexander</t>
        </is>
      </c>
    </row>
    <row r="13776" ht="20.25" customHeight="0">
      <c s="5" t="inlineStr" r="A13776">
        <is>
          <t xml:space="preserve">78200011</t>
        </is>
      </c>
      <c s="5" t="inlineStr" r="B13776">
        <is>
          <t xml:space="preserve">BARRIER WALL REFLECTORS, TYPE C</t>
        </is>
      </c>
      <c s="5" t="inlineStr" r="C13776">
        <is>
          <t xml:space="preserve">EACH   </t>
        </is>
      </c>
      <c s="6" r="D13776">
        <v>3459.000</v>
      </c>
      <c s="7" r="E13776">
        <v>9</v>
      </c>
      <c s="8" t="inlineStr" r="F13776">
        <is>
          <t xml:space="preserve">78973</t>
        </is>
      </c>
      <c s="8" t="inlineStr" r="G13776">
        <is>
          <t xml:space="preserve">139</t>
        </is>
      </c>
      <c s="9" r="H13776">
        <v>2.5200</v>
      </c>
      <c s="8" t="inlineStr" r="I13776">
        <is>
          <t xml:space="preserve"/>
        </is>
      </c>
      <c s="8" t="inlineStr" r="J13776">
        <is>
          <t xml:space="preserve"> Alexander</t>
        </is>
      </c>
    </row>
    <row r="13777" ht="20.25" customHeight="0">
      <c s="5" t="inlineStr" r="A13777">
        <is>
          <t xml:space="preserve">78200011</t>
        </is>
      </c>
      <c s="5" t="inlineStr" r="B13777">
        <is>
          <t xml:space="preserve">BARRIER WALL REFLECTORS, TYPE C</t>
        </is>
      </c>
      <c s="5" t="inlineStr" r="C13777">
        <is>
          <t xml:space="preserve">EACH   </t>
        </is>
      </c>
      <c s="6" r="D13777">
        <v>3459.000</v>
      </c>
      <c s="7" r="E13777">
        <v>9</v>
      </c>
      <c s="8" t="inlineStr" r="F13777">
        <is>
          <t xml:space="preserve">78973</t>
        </is>
      </c>
      <c s="8" t="inlineStr" r="G13777">
        <is>
          <t xml:space="preserve">139</t>
        </is>
      </c>
      <c s="9" r="H13777">
        <v>15.0000</v>
      </c>
      <c s="8" t="inlineStr" r="I13777">
        <is>
          <t xml:space="preserve"/>
        </is>
      </c>
      <c s="8" t="inlineStr" r="J13777">
        <is>
          <t xml:space="preserve"> Alexander</t>
        </is>
      </c>
    </row>
    <row r="13778" ht="20.25" customHeight="0">
      <c s="5" t="inlineStr" r="A13778">
        <is>
          <t xml:space="preserve">78200011</t>
        </is>
      </c>
      <c s="5" t="inlineStr" r="B13778">
        <is>
          <t xml:space="preserve">BARRIER WALL REFLECTORS, TYPE C</t>
        </is>
      </c>
      <c s="5" t="inlineStr" r="C13778">
        <is>
          <t xml:space="preserve">EACH   </t>
        </is>
      </c>
      <c s="6" r="D13778">
        <v>3459.000</v>
      </c>
      <c s="7" r="E13778">
        <v>9</v>
      </c>
      <c s="8" t="inlineStr" r="F13778">
        <is>
          <t xml:space="preserve">78973</t>
        </is>
      </c>
      <c s="8" t="inlineStr" r="G13778">
        <is>
          <t xml:space="preserve">139</t>
        </is>
      </c>
      <c s="9" r="H13778">
        <v>16.5000</v>
      </c>
      <c s="8" t="inlineStr" r="I13778">
        <is>
          <t xml:space="preserve"/>
        </is>
      </c>
      <c s="8" t="inlineStr" r="J13778">
        <is>
          <t xml:space="preserve"> Alexander</t>
        </is>
      </c>
    </row>
    <row r="13779" ht="20.25" customHeight="0">
      <c s="5" t="inlineStr" r="A13779">
        <is>
          <t xml:space="preserve">78200020</t>
        </is>
      </c>
      <c s="5" t="inlineStr" r="B13779">
        <is>
          <t xml:space="preserve">CURB REFLECTORS</t>
        </is>
      </c>
      <c s="5" t="inlineStr" r="C13779">
        <is>
          <t xml:space="preserve">EACH   </t>
        </is>
      </c>
      <c s="6" r="D13779">
        <v>10.000</v>
      </c>
      <c s="7" r="E13779">
        <v>4</v>
      </c>
      <c s="8" t="inlineStr" r="F13779">
        <is>
          <t xml:space="preserve">68F43</t>
        </is>
      </c>
      <c s="8" t="inlineStr" r="G13779">
        <is>
          <t xml:space="preserve">084</t>
        </is>
      </c>
      <c s="9" r="H13779">
        <v>2.7500</v>
      </c>
      <c s="8" t="inlineStr" r="I13779">
        <is>
          <t xml:space="preserve">Y</t>
        </is>
      </c>
      <c s="8" t="inlineStr" r="J13779">
        <is>
          <t xml:space="preserve"> Warren</t>
        </is>
      </c>
    </row>
    <row r="13780" ht="20.25" customHeight="0">
      <c s="5" t="inlineStr" r="A13780">
        <is>
          <t xml:space="preserve">78200020</t>
        </is>
      </c>
      <c s="5" t="inlineStr" r="B13780">
        <is>
          <t xml:space="preserve">CURB REFLECTORS</t>
        </is>
      </c>
      <c s="5" t="inlineStr" r="C13780">
        <is>
          <t xml:space="preserve">EACH   </t>
        </is>
      </c>
      <c s="6" r="D13780">
        <v>24.000</v>
      </c>
      <c s="7" r="E13780">
        <v>4</v>
      </c>
      <c s="8" t="inlineStr" r="F13780">
        <is>
          <t xml:space="preserve">68H42</t>
        </is>
      </c>
      <c s="8" t="inlineStr" r="G13780">
        <is>
          <t xml:space="preserve">087</t>
        </is>
      </c>
      <c s="9" r="H13780">
        <v>55.0000</v>
      </c>
      <c s="8" t="inlineStr" r="I13780">
        <is>
          <t xml:space="preserve">Y</t>
        </is>
      </c>
      <c s="8" t="inlineStr" r="J13780">
        <is>
          <t xml:space="preserve"> Mercer, Warren</t>
        </is>
      </c>
    </row>
    <row r="13781" ht="20.25" customHeight="0">
      <c s="5" t="inlineStr" r="A13781">
        <is>
          <t xml:space="preserve">78200020</t>
        </is>
      </c>
      <c s="5" t="inlineStr" r="B13781">
        <is>
          <t xml:space="preserve">CURB REFLECTORS</t>
        </is>
      </c>
      <c s="5" t="inlineStr" r="C13781">
        <is>
          <t xml:space="preserve">EACH   </t>
        </is>
      </c>
      <c s="6" r="D13781">
        <v>84.000</v>
      </c>
      <c s="7" r="E13781">
        <v>4</v>
      </c>
      <c s="8" t="inlineStr" r="F13781">
        <is>
          <t xml:space="preserve">68J18</t>
        </is>
      </c>
      <c s="8" t="inlineStr" r="G13781">
        <is>
          <t xml:space="preserve">089</t>
        </is>
      </c>
      <c s="9" r="H13781">
        <v>8.5000</v>
      </c>
      <c s="8" t="inlineStr" r="I13781">
        <is>
          <t xml:space="preserve">Y</t>
        </is>
      </c>
      <c s="8" t="inlineStr" r="J13781">
        <is>
          <t xml:space="preserve"> Peoria</t>
        </is>
      </c>
    </row>
    <row r="13782" ht="20.25" customHeight="0">
      <c s="5" t="inlineStr" r="A13782">
        <is>
          <t xml:space="preserve">78200020</t>
        </is>
      </c>
      <c s="5" t="inlineStr" r="B13782">
        <is>
          <t xml:space="preserve">CURB REFLECTORS</t>
        </is>
      </c>
      <c s="5" t="inlineStr" r="C13782">
        <is>
          <t xml:space="preserve">EACH   </t>
        </is>
      </c>
      <c s="6" r="D13782">
        <v>84.000</v>
      </c>
      <c s="7" r="E13782">
        <v>4</v>
      </c>
      <c s="8" t="inlineStr" r="F13782">
        <is>
          <t xml:space="preserve">68J18</t>
        </is>
      </c>
      <c s="8" t="inlineStr" r="G13782">
        <is>
          <t xml:space="preserve">089</t>
        </is>
      </c>
      <c s="9" r="H13782">
        <v>5.0000</v>
      </c>
      <c s="8" t="inlineStr" r="I13782">
        <is>
          <t xml:space="preserve"/>
        </is>
      </c>
      <c s="8" t="inlineStr" r="J13782">
        <is>
          <t xml:space="preserve"> Peoria</t>
        </is>
      </c>
    </row>
    <row r="13783" ht="20.25" customHeight="0">
      <c s="5" t="inlineStr" r="A13783">
        <is>
          <t xml:space="preserve">78200020</t>
        </is>
      </c>
      <c s="5" t="inlineStr" r="B13783">
        <is>
          <t xml:space="preserve">CURB REFLECTORS</t>
        </is>
      </c>
      <c s="5" t="inlineStr" r="C13783">
        <is>
          <t xml:space="preserve">EACH   </t>
        </is>
      </c>
      <c s="6" r="D13783">
        <v>22.000</v>
      </c>
      <c s="7" r="E13783">
        <v>8</v>
      </c>
      <c s="8" t="inlineStr" r="F13783">
        <is>
          <t xml:space="preserve">76U26</t>
        </is>
      </c>
      <c s="8" t="inlineStr" r="G13783">
        <is>
          <t xml:space="preserve">131</t>
        </is>
      </c>
      <c s="9" r="H13783">
        <v>15.0000</v>
      </c>
      <c s="8" t="inlineStr" r="I13783">
        <is>
          <t xml:space="preserve">Y</t>
        </is>
      </c>
      <c s="8" t="inlineStr" r="J13783">
        <is>
          <t xml:space="preserve"> Madison</t>
        </is>
      </c>
    </row>
    <row r="13784" ht="20.25" customHeight="0">
      <c s="5" t="inlineStr" r="A13784">
        <is>
          <t xml:space="preserve">78200020</t>
        </is>
      </c>
      <c s="5" t="inlineStr" r="B13784">
        <is>
          <t xml:space="preserve">CURB REFLECTORS</t>
        </is>
      </c>
      <c s="5" t="inlineStr" r="C13784">
        <is>
          <t xml:space="preserve">EACH   </t>
        </is>
      </c>
      <c s="6" r="D13784">
        <v>22.000</v>
      </c>
      <c s="7" r="E13784">
        <v>8</v>
      </c>
      <c s="8" t="inlineStr" r="F13784">
        <is>
          <t xml:space="preserve">76U26</t>
        </is>
      </c>
      <c s="8" t="inlineStr" r="G13784">
        <is>
          <t xml:space="preserve">131</t>
        </is>
      </c>
      <c s="9" r="H13784">
        <v>93.6400</v>
      </c>
      <c s="8" t="inlineStr" r="I13784">
        <is>
          <t xml:space="preserve"/>
        </is>
      </c>
      <c s="8" t="inlineStr" r="J13784">
        <is>
          <t xml:space="preserve"> Madison</t>
        </is>
      </c>
    </row>
    <row r="13785" ht="20.25" customHeight="0">
      <c s="5" t="inlineStr" r="A13785">
        <is>
          <t xml:space="preserve">78200020</t>
        </is>
      </c>
      <c s="5" t="inlineStr" r="B13785">
        <is>
          <t xml:space="preserve">CURB REFLECTORS</t>
        </is>
      </c>
      <c s="5" t="inlineStr" r="C13785">
        <is>
          <t xml:space="preserve">EACH   </t>
        </is>
      </c>
      <c s="6" r="D13785">
        <v>24.000</v>
      </c>
      <c s="7" r="E13785">
        <v>8</v>
      </c>
      <c s="8" t="inlineStr" r="F13785">
        <is>
          <t xml:space="preserve">97839</t>
        </is>
      </c>
      <c s="8" t="inlineStr" r="G13785">
        <is>
          <t xml:space="preserve">181</t>
        </is>
      </c>
      <c s="9" r="H13785">
        <v>7.0700</v>
      </c>
      <c s="8" t="inlineStr" r="I13785">
        <is>
          <t xml:space="preserve">Y</t>
        </is>
      </c>
      <c s="8" t="inlineStr" r="J13785">
        <is>
          <t xml:space="preserve"> Madison</t>
        </is>
      </c>
    </row>
    <row r="13786" ht="20.25" customHeight="0">
      <c s="5" t="inlineStr" r="A13786">
        <is>
          <t xml:space="preserve">78200020</t>
        </is>
      </c>
      <c s="5" t="inlineStr" r="B13786">
        <is>
          <t xml:space="preserve">CURB REFLECTORS</t>
        </is>
      </c>
      <c s="5" t="inlineStr" r="C13786">
        <is>
          <t xml:space="preserve">EACH   </t>
        </is>
      </c>
      <c s="6" r="D13786">
        <v>24.000</v>
      </c>
      <c s="7" r="E13786">
        <v>8</v>
      </c>
      <c s="8" t="inlineStr" r="F13786">
        <is>
          <t xml:space="preserve">97839</t>
        </is>
      </c>
      <c s="8" t="inlineStr" r="G13786">
        <is>
          <t xml:space="preserve">181</t>
        </is>
      </c>
      <c s="9" r="H13786">
        <v>9.0000</v>
      </c>
      <c s="8" t="inlineStr" r="I13786">
        <is>
          <t xml:space="preserve"/>
        </is>
      </c>
      <c s="8" t="inlineStr" r="J13786">
        <is>
          <t xml:space="preserve"> Madison</t>
        </is>
      </c>
    </row>
    <row r="13787" ht="20.25" customHeight="0">
      <c s="5" t="inlineStr" r="A13787">
        <is>
          <t xml:space="preserve">78300200</t>
        </is>
      </c>
      <c s="5" t="inlineStr" r="B13787">
        <is>
          <t xml:space="preserve">RAISED REFLECTIVE PAVEMENT MARKER REMOVAL</t>
        </is>
      </c>
      <c s="5" t="inlineStr" r="C13787">
        <is>
          <t xml:space="preserve">EACH   </t>
        </is>
      </c>
      <c s="6" r="D13787">
        <v>15000.000</v>
      </c>
      <c s="7" r="E13787">
        <v>2</v>
      </c>
      <c s="8" t="inlineStr" r="F13787">
        <is>
          <t xml:space="preserve">46660</t>
        </is>
      </c>
      <c s="8" t="inlineStr" r="G13787">
        <is>
          <t xml:space="preserve">003</t>
        </is>
      </c>
      <c s="9" r="H13787">
        <v>34.6300</v>
      </c>
      <c s="8" t="inlineStr" r="I13787">
        <is>
          <t xml:space="preserve">Y</t>
        </is>
      </c>
      <c s="8" t="inlineStr" r="J13787">
        <is>
          <t xml:space="preserve">Various</t>
        </is>
      </c>
    </row>
    <row r="13788" ht="20.25" customHeight="0">
      <c s="5" t="inlineStr" r="A13788">
        <is>
          <t xml:space="preserve">78300200</t>
        </is>
      </c>
      <c s="5" t="inlineStr" r="B13788">
        <is>
          <t xml:space="preserve">RAISED REFLECTIVE PAVEMENT MARKER REMOVAL</t>
        </is>
      </c>
      <c s="5" t="inlineStr" r="C13788">
        <is>
          <t xml:space="preserve">EACH   </t>
        </is>
      </c>
      <c s="6" r="D13788">
        <v>3434.000</v>
      </c>
      <c s="7" r="E13788">
        <v>3</v>
      </c>
      <c s="8" t="inlineStr" r="F13788">
        <is>
          <t xml:space="preserve">46662</t>
        </is>
      </c>
      <c s="8" t="inlineStr" r="G13788">
        <is>
          <t xml:space="preserve">004</t>
        </is>
      </c>
      <c s="9" r="H13788">
        <v>35.0000</v>
      </c>
      <c s="8" t="inlineStr" r="I13788">
        <is>
          <t xml:space="preserve">Y</t>
        </is>
      </c>
      <c s="8" t="inlineStr" r="J13788">
        <is>
          <t xml:space="preserve">Various</t>
        </is>
      </c>
    </row>
    <row r="13789" ht="20.25" customHeight="0">
      <c s="5" t="inlineStr" r="A13789">
        <is>
          <t xml:space="preserve">78300200</t>
        </is>
      </c>
      <c s="5" t="inlineStr" r="B13789">
        <is>
          <t xml:space="preserve">RAISED REFLECTIVE PAVEMENT MARKER REMOVAL</t>
        </is>
      </c>
      <c s="5" t="inlineStr" r="C13789">
        <is>
          <t xml:space="preserve">EACH   </t>
        </is>
      </c>
      <c s="6" r="D13789">
        <v>4825.000</v>
      </c>
      <c s="7" r="E13789">
        <v>3</v>
      </c>
      <c s="8" t="inlineStr" r="F13789">
        <is>
          <t xml:space="preserve">46663</t>
        </is>
      </c>
      <c s="8" t="inlineStr" r="G13789">
        <is>
          <t xml:space="preserve">005</t>
        </is>
      </c>
      <c s="9" r="H13789">
        <v>35.0000</v>
      </c>
      <c s="8" t="inlineStr" r="I13789">
        <is>
          <t xml:space="preserve">Y</t>
        </is>
      </c>
      <c s="8" t="inlineStr" r="J13789">
        <is>
          <t xml:space="preserve">Various</t>
        </is>
      </c>
    </row>
    <row r="13790" ht="20.25" customHeight="0">
      <c s="5" t="inlineStr" r="A13790">
        <is>
          <t xml:space="preserve">78300200</t>
        </is>
      </c>
      <c s="5" t="inlineStr" r="B13790">
        <is>
          <t xml:space="preserve">RAISED REFLECTIVE PAVEMENT MARKER REMOVAL</t>
        </is>
      </c>
      <c s="5" t="inlineStr" r="C13790">
        <is>
          <t xml:space="preserve">EACH   </t>
        </is>
      </c>
      <c s="6" r="D13790">
        <v>4825.000</v>
      </c>
      <c s="7" r="E13790">
        <v>3</v>
      </c>
      <c s="8" t="inlineStr" r="F13790">
        <is>
          <t xml:space="preserve">46663</t>
        </is>
      </c>
      <c s="8" t="inlineStr" r="G13790">
        <is>
          <t xml:space="preserve">005</t>
        </is>
      </c>
      <c s="9" r="H13790">
        <v>34.5200</v>
      </c>
      <c s="8" t="inlineStr" r="I13790">
        <is>
          <t xml:space="preserve"/>
        </is>
      </c>
      <c s="8" t="inlineStr" r="J13790">
        <is>
          <t xml:space="preserve">Various</t>
        </is>
      </c>
    </row>
    <row r="13791" ht="20.25" customHeight="0">
      <c s="5" t="inlineStr" r="A13791">
        <is>
          <t xml:space="preserve">78300200</t>
        </is>
      </c>
      <c s="5" t="inlineStr" r="B13791">
        <is>
          <t xml:space="preserve">RAISED REFLECTIVE PAVEMENT MARKER REMOVAL</t>
        </is>
      </c>
      <c s="5" t="inlineStr" r="C13791">
        <is>
          <t xml:space="preserve">EACH   </t>
        </is>
      </c>
      <c s="6" r="D13791">
        <v>346.000</v>
      </c>
      <c s="7" r="E13791">
        <v>1</v>
      </c>
      <c s="8" t="inlineStr" r="F13791">
        <is>
          <t xml:space="preserve">61L33</t>
        </is>
      </c>
      <c s="8" t="inlineStr" r="G13791">
        <is>
          <t xml:space="preserve">019</t>
        </is>
      </c>
      <c s="9" r="H13791">
        <v>15.0000</v>
      </c>
      <c s="8" t="inlineStr" r="I13791">
        <is>
          <t xml:space="preserve">Y</t>
        </is>
      </c>
      <c s="8" t="inlineStr" r="J13791">
        <is>
          <t xml:space="preserve"> Cook</t>
        </is>
      </c>
    </row>
    <row r="13792" ht="20.25" customHeight="0">
      <c s="5" t="inlineStr" r="A13792">
        <is>
          <t xml:space="preserve">78300200</t>
        </is>
      </c>
      <c s="5" t="inlineStr" r="B13792">
        <is>
          <t xml:space="preserve">RAISED REFLECTIVE PAVEMENT MARKER REMOVAL</t>
        </is>
      </c>
      <c s="5" t="inlineStr" r="C13792">
        <is>
          <t xml:space="preserve">EACH   </t>
        </is>
      </c>
      <c s="6" r="D13792">
        <v>346.000</v>
      </c>
      <c s="7" r="E13792">
        <v>1</v>
      </c>
      <c s="8" t="inlineStr" r="F13792">
        <is>
          <t xml:space="preserve">61L33</t>
        </is>
      </c>
      <c s="8" t="inlineStr" r="G13792">
        <is>
          <t xml:space="preserve">019</t>
        </is>
      </c>
      <c s="9" r="H13792">
        <v>21.0000</v>
      </c>
      <c s="8" t="inlineStr" r="I13792">
        <is>
          <t xml:space="preserve"/>
        </is>
      </c>
      <c s="8" t="inlineStr" r="J13792">
        <is>
          <t xml:space="preserve"> Cook</t>
        </is>
      </c>
    </row>
    <row r="13793" ht="20.25" customHeight="0">
      <c s="5" t="inlineStr" r="A13793">
        <is>
          <t xml:space="preserve">78300200</t>
        </is>
      </c>
      <c s="5" t="inlineStr" r="B13793">
        <is>
          <t xml:space="preserve">RAISED REFLECTIVE PAVEMENT MARKER REMOVAL</t>
        </is>
      </c>
      <c s="5" t="inlineStr" r="C13793">
        <is>
          <t xml:space="preserve">EACH   </t>
        </is>
      </c>
      <c s="6" r="D13793">
        <v>346.000</v>
      </c>
      <c s="7" r="E13793">
        <v>1</v>
      </c>
      <c s="8" t="inlineStr" r="F13793">
        <is>
          <t xml:space="preserve">61L33</t>
        </is>
      </c>
      <c s="8" t="inlineStr" r="G13793">
        <is>
          <t xml:space="preserve">019</t>
        </is>
      </c>
      <c s="9" r="H13793">
        <v>53.0000</v>
      </c>
      <c s="8" t="inlineStr" r="I13793">
        <is>
          <t xml:space="preserve"/>
        </is>
      </c>
      <c s="8" t="inlineStr" r="J13793">
        <is>
          <t xml:space="preserve"> Cook</t>
        </is>
      </c>
    </row>
    <row r="13794" ht="20.25" customHeight="0">
      <c s="5" t="inlineStr" r="A13794">
        <is>
          <t xml:space="preserve">78300200</t>
        </is>
      </c>
      <c s="5" t="inlineStr" r="B13794">
        <is>
          <t xml:space="preserve">RAISED REFLECTIVE PAVEMENT MARKER REMOVAL</t>
        </is>
      </c>
      <c s="5" t="inlineStr" r="C13794">
        <is>
          <t xml:space="preserve">EACH   </t>
        </is>
      </c>
      <c s="6" r="D13794">
        <v>821.000</v>
      </c>
      <c s="7" r="E13794">
        <v>1</v>
      </c>
      <c s="8" t="inlineStr" r="F13794">
        <is>
          <t xml:space="preserve">62T20</t>
        </is>
      </c>
      <c s="8" t="inlineStr" r="G13794">
        <is>
          <t xml:space="preserve">025</t>
        </is>
      </c>
      <c s="9" r="H13794">
        <v>0.0100</v>
      </c>
      <c s="8" t="inlineStr" r="I13794">
        <is>
          <t xml:space="preserve">Y</t>
        </is>
      </c>
      <c s="8" t="inlineStr" r="J13794">
        <is>
          <t xml:space="preserve"> Cook</t>
        </is>
      </c>
    </row>
    <row r="13795" ht="20.25" customHeight="0">
      <c s="5" t="inlineStr" r="A13795">
        <is>
          <t xml:space="preserve">78300200</t>
        </is>
      </c>
      <c s="5" t="inlineStr" r="B13795">
        <is>
          <t xml:space="preserve">RAISED REFLECTIVE PAVEMENT MARKER REMOVAL</t>
        </is>
      </c>
      <c s="5" t="inlineStr" r="C13795">
        <is>
          <t xml:space="preserve">EACH   </t>
        </is>
      </c>
      <c s="6" r="D13795">
        <v>821.000</v>
      </c>
      <c s="7" r="E13795">
        <v>1</v>
      </c>
      <c s="8" t="inlineStr" r="F13795">
        <is>
          <t xml:space="preserve">62T20</t>
        </is>
      </c>
      <c s="8" t="inlineStr" r="G13795">
        <is>
          <t xml:space="preserve">025</t>
        </is>
      </c>
      <c s="9" r="H13795">
        <v>0.0100</v>
      </c>
      <c s="8" t="inlineStr" r="I13795">
        <is>
          <t xml:space="preserve"/>
        </is>
      </c>
      <c s="8" t="inlineStr" r="J13795">
        <is>
          <t xml:space="preserve"> Cook</t>
        </is>
      </c>
    </row>
    <row r="13796" ht="20.25" customHeight="0">
      <c s="5" t="inlineStr" r="A13796">
        <is>
          <t xml:space="preserve">78300200</t>
        </is>
      </c>
      <c s="5" t="inlineStr" r="B13796">
        <is>
          <t xml:space="preserve">RAISED REFLECTIVE PAVEMENT MARKER REMOVAL</t>
        </is>
      </c>
      <c s="5" t="inlineStr" r="C13796">
        <is>
          <t xml:space="preserve">EACH   </t>
        </is>
      </c>
      <c s="6" r="D13796">
        <v>821.000</v>
      </c>
      <c s="7" r="E13796">
        <v>1</v>
      </c>
      <c s="8" t="inlineStr" r="F13796">
        <is>
          <t xml:space="preserve">62T20</t>
        </is>
      </c>
      <c s="8" t="inlineStr" r="G13796">
        <is>
          <t xml:space="preserve">025</t>
        </is>
      </c>
      <c s="9" r="H13796">
        <v>6.0000</v>
      </c>
      <c s="8" t="inlineStr" r="I13796">
        <is>
          <t xml:space="preserve"/>
        </is>
      </c>
      <c s="8" t="inlineStr" r="J13796">
        <is>
          <t xml:space="preserve"> Cook</t>
        </is>
      </c>
    </row>
    <row r="13797" ht="20.25" customHeight="0">
      <c s="5" t="inlineStr" r="A13797">
        <is>
          <t xml:space="preserve">78300200</t>
        </is>
      </c>
      <c s="5" t="inlineStr" r="B13797">
        <is>
          <t xml:space="preserve">RAISED REFLECTIVE PAVEMENT MARKER REMOVAL</t>
        </is>
      </c>
      <c s="5" t="inlineStr" r="C13797">
        <is>
          <t xml:space="preserve">EACH   </t>
        </is>
      </c>
      <c s="6" r="D13797">
        <v>821.000</v>
      </c>
      <c s="7" r="E13797">
        <v>1</v>
      </c>
      <c s="8" t="inlineStr" r="F13797">
        <is>
          <t xml:space="preserve">62T20</t>
        </is>
      </c>
      <c s="8" t="inlineStr" r="G13797">
        <is>
          <t xml:space="preserve">025</t>
        </is>
      </c>
      <c s="9" r="H13797">
        <v>10.8600</v>
      </c>
      <c s="8" t="inlineStr" r="I13797">
        <is>
          <t xml:space="preserve"/>
        </is>
      </c>
      <c s="8" t="inlineStr" r="J13797">
        <is>
          <t xml:space="preserve"> Cook</t>
        </is>
      </c>
    </row>
    <row r="13798" ht="20.25" customHeight="0">
      <c s="5" t="inlineStr" r="A13798">
        <is>
          <t xml:space="preserve">78300200</t>
        </is>
      </c>
      <c s="5" t="inlineStr" r="B13798">
        <is>
          <t xml:space="preserve">RAISED REFLECTIVE PAVEMENT MARKER REMOVAL</t>
        </is>
      </c>
      <c s="5" t="inlineStr" r="C13798">
        <is>
          <t xml:space="preserve">EACH   </t>
        </is>
      </c>
      <c s="6" r="D13798">
        <v>10.000</v>
      </c>
      <c s="7" r="E13798">
        <v>1</v>
      </c>
      <c s="8" t="inlineStr" r="F13798">
        <is>
          <t xml:space="preserve">62T27</t>
        </is>
      </c>
      <c s="8" t="inlineStr" r="G13798">
        <is>
          <t xml:space="preserve">026</t>
        </is>
      </c>
      <c s="9" r="H13798">
        <v>20.0000</v>
      </c>
      <c s="8" t="inlineStr" r="I13798">
        <is>
          <t xml:space="preserve">Y</t>
        </is>
      </c>
      <c s="8" t="inlineStr" r="J13798">
        <is>
          <t xml:space="preserve"> Will</t>
        </is>
      </c>
    </row>
    <row r="13799" ht="20.25" customHeight="0">
      <c s="5" t="inlineStr" r="A13799">
        <is>
          <t xml:space="preserve">78300200</t>
        </is>
      </c>
      <c s="5" t="inlineStr" r="B13799">
        <is>
          <t xml:space="preserve">RAISED REFLECTIVE PAVEMENT MARKER REMOVAL</t>
        </is>
      </c>
      <c s="5" t="inlineStr" r="C13799">
        <is>
          <t xml:space="preserve">EACH   </t>
        </is>
      </c>
      <c s="6" r="D13799">
        <v>10.000</v>
      </c>
      <c s="7" r="E13799">
        <v>1</v>
      </c>
      <c s="8" t="inlineStr" r="F13799">
        <is>
          <t xml:space="preserve">62T27</t>
        </is>
      </c>
      <c s="8" t="inlineStr" r="G13799">
        <is>
          <t xml:space="preserve">026</t>
        </is>
      </c>
      <c s="9" r="H13799">
        <v>16.0000</v>
      </c>
      <c s="8" t="inlineStr" r="I13799">
        <is>
          <t xml:space="preserve"/>
        </is>
      </c>
      <c s="8" t="inlineStr" r="J13799">
        <is>
          <t xml:space="preserve"> Will</t>
        </is>
      </c>
    </row>
    <row r="13800" ht="20.25" customHeight="0">
      <c s="5" t="inlineStr" r="A13800">
        <is>
          <t xml:space="preserve">78300200</t>
        </is>
      </c>
      <c s="5" t="inlineStr" r="B13800">
        <is>
          <t xml:space="preserve">RAISED REFLECTIVE PAVEMENT MARKER REMOVAL</t>
        </is>
      </c>
      <c s="5" t="inlineStr" r="C13800">
        <is>
          <t xml:space="preserve">EACH   </t>
        </is>
      </c>
      <c s="6" r="D13800">
        <v>10.000</v>
      </c>
      <c s="7" r="E13800">
        <v>1</v>
      </c>
      <c s="8" t="inlineStr" r="F13800">
        <is>
          <t xml:space="preserve">62T27</t>
        </is>
      </c>
      <c s="8" t="inlineStr" r="G13800">
        <is>
          <t xml:space="preserve">026</t>
        </is>
      </c>
      <c s="9" r="H13800">
        <v>20.0000</v>
      </c>
      <c s="8" t="inlineStr" r="I13800">
        <is>
          <t xml:space="preserve"/>
        </is>
      </c>
      <c s="8" t="inlineStr" r="J13800">
        <is>
          <t xml:space="preserve"> Will</t>
        </is>
      </c>
    </row>
    <row r="13801" ht="20.25" customHeight="0">
      <c s="5" t="inlineStr" r="A13801">
        <is>
          <t xml:space="preserve">78300200</t>
        </is>
      </c>
      <c s="5" t="inlineStr" r="B13801">
        <is>
          <t xml:space="preserve">RAISED REFLECTIVE PAVEMENT MARKER REMOVAL</t>
        </is>
      </c>
      <c s="5" t="inlineStr" r="C13801">
        <is>
          <t xml:space="preserve">EACH   </t>
        </is>
      </c>
      <c s="6" r="D13801">
        <v>10.000</v>
      </c>
      <c s="7" r="E13801">
        <v>1</v>
      </c>
      <c s="8" t="inlineStr" r="F13801">
        <is>
          <t xml:space="preserve">62T27</t>
        </is>
      </c>
      <c s="8" t="inlineStr" r="G13801">
        <is>
          <t xml:space="preserve">026</t>
        </is>
      </c>
      <c s="9" r="H13801">
        <v>30.0000</v>
      </c>
      <c s="8" t="inlineStr" r="I13801">
        <is>
          <t xml:space="preserve"/>
        </is>
      </c>
      <c s="8" t="inlineStr" r="J13801">
        <is>
          <t xml:space="preserve"> Will</t>
        </is>
      </c>
    </row>
    <row r="13802" ht="20.25" customHeight="0">
      <c s="5" t="inlineStr" r="A13802">
        <is>
          <t xml:space="preserve">78300200</t>
        </is>
      </c>
      <c s="5" t="inlineStr" r="B13802">
        <is>
          <t xml:space="preserve">RAISED REFLECTIVE PAVEMENT MARKER REMOVAL</t>
        </is>
      </c>
      <c s="5" t="inlineStr" r="C13802">
        <is>
          <t xml:space="preserve">EACH   </t>
        </is>
      </c>
      <c s="6" r="D13802">
        <v>10.000</v>
      </c>
      <c s="7" r="E13802">
        <v>1</v>
      </c>
      <c s="8" t="inlineStr" r="F13802">
        <is>
          <t xml:space="preserve">62T27</t>
        </is>
      </c>
      <c s="8" t="inlineStr" r="G13802">
        <is>
          <t xml:space="preserve">026</t>
        </is>
      </c>
      <c s="9" r="H13802">
        <v>95.0000</v>
      </c>
      <c s="8" t="inlineStr" r="I13802">
        <is>
          <t xml:space="preserve"/>
        </is>
      </c>
      <c s="8" t="inlineStr" r="J13802">
        <is>
          <t xml:space="preserve"> Will</t>
        </is>
      </c>
    </row>
    <row r="13803" ht="20.25" customHeight="0">
      <c s="5" t="inlineStr" r="A13803">
        <is>
          <t xml:space="preserve">78300200</t>
        </is>
      </c>
      <c s="5" t="inlineStr" r="B13803">
        <is>
          <t xml:space="preserve">RAISED REFLECTIVE PAVEMENT MARKER REMOVAL</t>
        </is>
      </c>
      <c s="5" t="inlineStr" r="C13803">
        <is>
          <t xml:space="preserve">EACH   </t>
        </is>
      </c>
      <c s="6" r="D13803">
        <v>1138.000</v>
      </c>
      <c s="7" r="E13803">
        <v>1</v>
      </c>
      <c s="8" t="inlineStr" r="F13803">
        <is>
          <t xml:space="preserve">62V37</t>
        </is>
      </c>
      <c s="8" t="inlineStr" r="G13803">
        <is>
          <t xml:space="preserve">029</t>
        </is>
      </c>
      <c s="9" r="H13803">
        <v>10.0000</v>
      </c>
      <c s="8" t="inlineStr" r="I13803">
        <is>
          <t xml:space="preserve">Y</t>
        </is>
      </c>
      <c s="8" t="inlineStr" r="J13803">
        <is>
          <t xml:space="preserve"> Kane</t>
        </is>
      </c>
    </row>
    <row r="13804" ht="20.25" customHeight="0">
      <c s="5" t="inlineStr" r="A13804">
        <is>
          <t xml:space="preserve">78300200</t>
        </is>
      </c>
      <c s="5" t="inlineStr" r="B13804">
        <is>
          <t xml:space="preserve">RAISED REFLECTIVE PAVEMENT MARKER REMOVAL</t>
        </is>
      </c>
      <c s="5" t="inlineStr" r="C13804">
        <is>
          <t xml:space="preserve">EACH   </t>
        </is>
      </c>
      <c s="6" r="D13804">
        <v>1138.000</v>
      </c>
      <c s="7" r="E13804">
        <v>1</v>
      </c>
      <c s="8" t="inlineStr" r="F13804">
        <is>
          <t xml:space="preserve">62V37</t>
        </is>
      </c>
      <c s="8" t="inlineStr" r="G13804">
        <is>
          <t xml:space="preserve">029</t>
        </is>
      </c>
      <c s="9" r="H13804">
        <v>13.8500</v>
      </c>
      <c s="8" t="inlineStr" r="I13804">
        <is>
          <t xml:space="preserve"/>
        </is>
      </c>
      <c s="8" t="inlineStr" r="J13804">
        <is>
          <t xml:space="preserve"> Kane</t>
        </is>
      </c>
    </row>
    <row r="13805" ht="20.25" customHeight="0">
      <c s="5" t="inlineStr" r="A13805">
        <is>
          <t xml:space="preserve">78300200</t>
        </is>
      </c>
      <c s="5" t="inlineStr" r="B13805">
        <is>
          <t xml:space="preserve">RAISED REFLECTIVE PAVEMENT MARKER REMOVAL</t>
        </is>
      </c>
      <c s="5" t="inlineStr" r="C13805">
        <is>
          <t xml:space="preserve">EACH   </t>
        </is>
      </c>
      <c s="6" r="D13805">
        <v>1138.000</v>
      </c>
      <c s="7" r="E13805">
        <v>1</v>
      </c>
      <c s="8" t="inlineStr" r="F13805">
        <is>
          <t xml:space="preserve">62V37</t>
        </is>
      </c>
      <c s="8" t="inlineStr" r="G13805">
        <is>
          <t xml:space="preserve">029</t>
        </is>
      </c>
      <c s="9" r="H13805">
        <v>16.0000</v>
      </c>
      <c s="8" t="inlineStr" r="I13805">
        <is>
          <t xml:space="preserve"/>
        </is>
      </c>
      <c s="8" t="inlineStr" r="J13805">
        <is>
          <t xml:space="preserve"> Kane</t>
        </is>
      </c>
    </row>
    <row r="13806" ht="20.25" customHeight="0">
      <c s="5" t="inlineStr" r="A13806">
        <is>
          <t xml:space="preserve">78300200</t>
        </is>
      </c>
      <c s="5" t="inlineStr" r="B13806">
        <is>
          <t xml:space="preserve">RAISED REFLECTIVE PAVEMENT MARKER REMOVAL</t>
        </is>
      </c>
      <c s="5" t="inlineStr" r="C13806">
        <is>
          <t xml:space="preserve">EACH   </t>
        </is>
      </c>
      <c s="6" r="D13806">
        <v>223.000</v>
      </c>
      <c s="7" r="E13806">
        <v>1</v>
      </c>
      <c s="8" t="inlineStr" r="F13806">
        <is>
          <t xml:space="preserve">62V38</t>
        </is>
      </c>
      <c s="8" t="inlineStr" r="G13806">
        <is>
          <t xml:space="preserve">030</t>
        </is>
      </c>
      <c s="9" r="H13806">
        <v>18.0000</v>
      </c>
      <c s="8" t="inlineStr" r="I13806">
        <is>
          <t xml:space="preserve">Y</t>
        </is>
      </c>
      <c s="8" t="inlineStr" r="J13806">
        <is>
          <t xml:space="preserve"> Lake</t>
        </is>
      </c>
    </row>
    <row r="13807" ht="20.25" customHeight="0">
      <c s="5" t="inlineStr" r="A13807">
        <is>
          <t xml:space="preserve">78300200</t>
        </is>
      </c>
      <c s="5" t="inlineStr" r="B13807">
        <is>
          <t xml:space="preserve">RAISED REFLECTIVE PAVEMENT MARKER REMOVAL</t>
        </is>
      </c>
      <c s="5" t="inlineStr" r="C13807">
        <is>
          <t xml:space="preserve">EACH   </t>
        </is>
      </c>
      <c s="6" r="D13807">
        <v>223.000</v>
      </c>
      <c s="7" r="E13807">
        <v>1</v>
      </c>
      <c s="8" t="inlineStr" r="F13807">
        <is>
          <t xml:space="preserve">62V38</t>
        </is>
      </c>
      <c s="8" t="inlineStr" r="G13807">
        <is>
          <t xml:space="preserve">030</t>
        </is>
      </c>
      <c s="9" r="H13807">
        <v>6.5000</v>
      </c>
      <c s="8" t="inlineStr" r="I13807">
        <is>
          <t xml:space="preserve"/>
        </is>
      </c>
      <c s="8" t="inlineStr" r="J13807">
        <is>
          <t xml:space="preserve"> Lake</t>
        </is>
      </c>
    </row>
    <row r="13808" ht="20.25" customHeight="0">
      <c s="5" t="inlineStr" r="A13808">
        <is>
          <t xml:space="preserve">78300200</t>
        </is>
      </c>
      <c s="5" t="inlineStr" r="B13808">
        <is>
          <t xml:space="preserve">RAISED REFLECTIVE PAVEMENT MARKER REMOVAL</t>
        </is>
      </c>
      <c s="5" t="inlineStr" r="C13808">
        <is>
          <t xml:space="preserve">EACH   </t>
        </is>
      </c>
      <c s="6" r="D13808">
        <v>43.000</v>
      </c>
      <c s="7" r="E13808">
        <v>1</v>
      </c>
      <c s="8" t="inlineStr" r="F13808">
        <is>
          <t xml:space="preserve">62V53</t>
        </is>
      </c>
      <c s="8" t="inlineStr" r="G13808">
        <is>
          <t xml:space="preserve">032</t>
        </is>
      </c>
      <c s="9" r="H13808">
        <v>17.0000</v>
      </c>
      <c s="8" t="inlineStr" r="I13808">
        <is>
          <t xml:space="preserve">Y</t>
        </is>
      </c>
      <c s="8" t="inlineStr" r="J13808">
        <is>
          <t xml:space="preserve"> McHenry</t>
        </is>
      </c>
    </row>
    <row r="13809" ht="20.25" customHeight="0">
      <c s="5" t="inlineStr" r="A13809">
        <is>
          <t xml:space="preserve">78300200</t>
        </is>
      </c>
      <c s="5" t="inlineStr" r="B13809">
        <is>
          <t xml:space="preserve">RAISED REFLECTIVE PAVEMENT MARKER REMOVAL</t>
        </is>
      </c>
      <c s="5" t="inlineStr" r="C13809">
        <is>
          <t xml:space="preserve">EACH   </t>
        </is>
      </c>
      <c s="6" r="D13809">
        <v>43.000</v>
      </c>
      <c s="7" r="E13809">
        <v>1</v>
      </c>
      <c s="8" t="inlineStr" r="F13809">
        <is>
          <t xml:space="preserve">62V53</t>
        </is>
      </c>
      <c s="8" t="inlineStr" r="G13809">
        <is>
          <t xml:space="preserve">032</t>
        </is>
      </c>
      <c s="9" r="H13809">
        <v>15.5000</v>
      </c>
      <c s="8" t="inlineStr" r="I13809">
        <is>
          <t xml:space="preserve"/>
        </is>
      </c>
      <c s="8" t="inlineStr" r="J13809">
        <is>
          <t xml:space="preserve"> McHenry</t>
        </is>
      </c>
    </row>
    <row r="13810" ht="20.25" customHeight="0">
      <c s="5" t="inlineStr" r="A13810">
        <is>
          <t xml:space="preserve">78300200</t>
        </is>
      </c>
      <c s="5" t="inlineStr" r="B13810">
        <is>
          <t xml:space="preserve">RAISED REFLECTIVE PAVEMENT MARKER REMOVAL</t>
        </is>
      </c>
      <c s="5" t="inlineStr" r="C13810">
        <is>
          <t xml:space="preserve">EACH   </t>
        </is>
      </c>
      <c s="6" r="D13810">
        <v>43.000</v>
      </c>
      <c s="7" r="E13810">
        <v>1</v>
      </c>
      <c s="8" t="inlineStr" r="F13810">
        <is>
          <t xml:space="preserve">62V53</t>
        </is>
      </c>
      <c s="8" t="inlineStr" r="G13810">
        <is>
          <t xml:space="preserve">032</t>
        </is>
      </c>
      <c s="9" r="H13810">
        <v>17.5000</v>
      </c>
      <c s="8" t="inlineStr" r="I13810">
        <is>
          <t xml:space="preserve"/>
        </is>
      </c>
      <c s="8" t="inlineStr" r="J13810">
        <is>
          <t xml:space="preserve"> McHenry</t>
        </is>
      </c>
    </row>
    <row r="13811" ht="20.25" customHeight="0">
      <c s="5" t="inlineStr" r="A13811">
        <is>
          <t xml:space="preserve">78300200</t>
        </is>
      </c>
      <c s="5" t="inlineStr" r="B13811">
        <is>
          <t xml:space="preserve">RAISED REFLECTIVE PAVEMENT MARKER REMOVAL</t>
        </is>
      </c>
      <c s="5" t="inlineStr" r="C13811">
        <is>
          <t xml:space="preserve">EACH   </t>
        </is>
      </c>
      <c s="6" r="D13811">
        <v>698.000</v>
      </c>
      <c s="7" r="E13811">
        <v>1</v>
      </c>
      <c s="8" t="inlineStr" r="F13811">
        <is>
          <t xml:space="preserve">62V56</t>
        </is>
      </c>
      <c s="8" t="inlineStr" r="G13811">
        <is>
          <t xml:space="preserve">034</t>
        </is>
      </c>
      <c s="9" r="H13811">
        <v>10.0000</v>
      </c>
      <c s="8" t="inlineStr" r="I13811">
        <is>
          <t xml:space="preserve">Y</t>
        </is>
      </c>
      <c s="8" t="inlineStr" r="J13811">
        <is>
          <t xml:space="preserve"> Cook</t>
        </is>
      </c>
    </row>
    <row r="13812" ht="20.25" customHeight="0">
      <c s="5" t="inlineStr" r="A13812">
        <is>
          <t xml:space="preserve">78300200</t>
        </is>
      </c>
      <c s="5" t="inlineStr" r="B13812">
        <is>
          <t xml:space="preserve">RAISED REFLECTIVE PAVEMENT MARKER REMOVAL</t>
        </is>
      </c>
      <c s="5" t="inlineStr" r="C13812">
        <is>
          <t xml:space="preserve">EACH   </t>
        </is>
      </c>
      <c s="6" r="D13812">
        <v>1120.000</v>
      </c>
      <c s="7" r="E13812">
        <v>1</v>
      </c>
      <c s="8" t="inlineStr" r="F13812">
        <is>
          <t xml:space="preserve">62V61</t>
        </is>
      </c>
      <c s="8" t="inlineStr" r="G13812">
        <is>
          <t xml:space="preserve">035</t>
        </is>
      </c>
      <c s="9" r="H13812">
        <v>15.0000</v>
      </c>
      <c s="8" t="inlineStr" r="I13812">
        <is>
          <t xml:space="preserve">Y</t>
        </is>
      </c>
      <c s="8" t="inlineStr" r="J13812">
        <is>
          <t xml:space="preserve"> Cook</t>
        </is>
      </c>
    </row>
    <row r="13813" ht="20.25" customHeight="0">
      <c s="5" t="inlineStr" r="A13813">
        <is>
          <t xml:space="preserve">78300200</t>
        </is>
      </c>
      <c s="5" t="inlineStr" r="B13813">
        <is>
          <t xml:space="preserve">RAISED REFLECTIVE PAVEMENT MARKER REMOVAL</t>
        </is>
      </c>
      <c s="5" t="inlineStr" r="C13813">
        <is>
          <t xml:space="preserve">EACH   </t>
        </is>
      </c>
      <c s="6" r="D13813">
        <v>1120.000</v>
      </c>
      <c s="7" r="E13813">
        <v>1</v>
      </c>
      <c s="8" t="inlineStr" r="F13813">
        <is>
          <t xml:space="preserve">62V61</t>
        </is>
      </c>
      <c s="8" t="inlineStr" r="G13813">
        <is>
          <t xml:space="preserve">035</t>
        </is>
      </c>
      <c s="9" r="H13813">
        <v>5.0000</v>
      </c>
      <c s="8" t="inlineStr" r="I13813">
        <is>
          <t xml:space="preserve"/>
        </is>
      </c>
      <c s="8" t="inlineStr" r="J13813">
        <is>
          <t xml:space="preserve"> Cook</t>
        </is>
      </c>
    </row>
    <row r="13814" ht="20.25" customHeight="0">
      <c s="5" t="inlineStr" r="A13814">
        <is>
          <t xml:space="preserve">78300200</t>
        </is>
      </c>
      <c s="5" t="inlineStr" r="B13814">
        <is>
          <t xml:space="preserve">RAISED REFLECTIVE PAVEMENT MARKER REMOVAL</t>
        </is>
      </c>
      <c s="5" t="inlineStr" r="C13814">
        <is>
          <t xml:space="preserve">EACH   </t>
        </is>
      </c>
      <c s="6" r="D13814">
        <v>1120.000</v>
      </c>
      <c s="7" r="E13814">
        <v>1</v>
      </c>
      <c s="8" t="inlineStr" r="F13814">
        <is>
          <t xml:space="preserve">62V61</t>
        </is>
      </c>
      <c s="8" t="inlineStr" r="G13814">
        <is>
          <t xml:space="preserve">035</t>
        </is>
      </c>
      <c s="9" r="H13814">
        <v>5.6000</v>
      </c>
      <c s="8" t="inlineStr" r="I13814">
        <is>
          <t xml:space="preserve"/>
        </is>
      </c>
      <c s="8" t="inlineStr" r="J13814">
        <is>
          <t xml:space="preserve"> Cook</t>
        </is>
      </c>
    </row>
    <row r="13815" ht="20.25" customHeight="0">
      <c s="5" t="inlineStr" r="A13815">
        <is>
          <t xml:space="preserve">78300200</t>
        </is>
      </c>
      <c s="5" t="inlineStr" r="B13815">
        <is>
          <t xml:space="preserve">RAISED REFLECTIVE PAVEMENT MARKER REMOVAL</t>
        </is>
      </c>
      <c s="5" t="inlineStr" r="C13815">
        <is>
          <t xml:space="preserve">EACH   </t>
        </is>
      </c>
      <c s="6" r="D13815">
        <v>646.000</v>
      </c>
      <c s="7" r="E13815">
        <v>1</v>
      </c>
      <c s="8" t="inlineStr" r="F13815">
        <is>
          <t xml:space="preserve">62V73</t>
        </is>
      </c>
      <c s="8" t="inlineStr" r="G13815">
        <is>
          <t xml:space="preserve">108</t>
        </is>
      </c>
      <c s="9" r="H13815">
        <v>10.0000</v>
      </c>
      <c s="8" t="inlineStr" r="I13815">
        <is>
          <t xml:space="preserve">Y</t>
        </is>
      </c>
      <c s="8" t="inlineStr" r="J13815">
        <is>
          <t xml:space="preserve"> Cook</t>
        </is>
      </c>
    </row>
    <row r="13816" ht="20.25" customHeight="0">
      <c s="5" t="inlineStr" r="A13816">
        <is>
          <t xml:space="preserve">78300200</t>
        </is>
      </c>
      <c s="5" t="inlineStr" r="B13816">
        <is>
          <t xml:space="preserve">RAISED REFLECTIVE PAVEMENT MARKER REMOVAL</t>
        </is>
      </c>
      <c s="5" t="inlineStr" r="C13816">
        <is>
          <t xml:space="preserve">EACH   </t>
        </is>
      </c>
      <c s="6" r="D13816">
        <v>646.000</v>
      </c>
      <c s="7" r="E13816">
        <v>1</v>
      </c>
      <c s="8" t="inlineStr" r="F13816">
        <is>
          <t xml:space="preserve">62V73</t>
        </is>
      </c>
      <c s="8" t="inlineStr" r="G13816">
        <is>
          <t xml:space="preserve">108</t>
        </is>
      </c>
      <c s="9" r="H13816">
        <v>10.0000</v>
      </c>
      <c s="8" t="inlineStr" r="I13816">
        <is>
          <t xml:space="preserve"/>
        </is>
      </c>
      <c s="8" t="inlineStr" r="J13816">
        <is>
          <t xml:space="preserve"> Cook</t>
        </is>
      </c>
    </row>
    <row r="13817" ht="20.25" customHeight="0">
      <c s="5" t="inlineStr" r="A13817">
        <is>
          <t xml:space="preserve">78300200</t>
        </is>
      </c>
      <c s="5" t="inlineStr" r="B13817">
        <is>
          <t xml:space="preserve">RAISED REFLECTIVE PAVEMENT MARKER REMOVAL</t>
        </is>
      </c>
      <c s="5" t="inlineStr" r="C13817">
        <is>
          <t xml:space="preserve">EACH   </t>
        </is>
      </c>
      <c s="6" r="D13817">
        <v>646.000</v>
      </c>
      <c s="7" r="E13817">
        <v>1</v>
      </c>
      <c s="8" t="inlineStr" r="F13817">
        <is>
          <t xml:space="preserve">62V73</t>
        </is>
      </c>
      <c s="8" t="inlineStr" r="G13817">
        <is>
          <t xml:space="preserve">108</t>
        </is>
      </c>
      <c s="9" r="H13817">
        <v>12.0000</v>
      </c>
      <c s="8" t="inlineStr" r="I13817">
        <is>
          <t xml:space="preserve"/>
        </is>
      </c>
      <c s="8" t="inlineStr" r="J13817">
        <is>
          <t xml:space="preserve"> Cook</t>
        </is>
      </c>
    </row>
    <row r="13818" ht="20.25" customHeight="0">
      <c s="5" t="inlineStr" r="A13818">
        <is>
          <t xml:space="preserve">78300200</t>
        </is>
      </c>
      <c s="5" t="inlineStr" r="B13818">
        <is>
          <t xml:space="preserve">RAISED REFLECTIVE PAVEMENT MARKER REMOVAL</t>
        </is>
      </c>
      <c s="5" t="inlineStr" r="C13818">
        <is>
          <t xml:space="preserve">EACH   </t>
        </is>
      </c>
      <c s="6" r="D13818">
        <v>692.000</v>
      </c>
      <c s="7" r="E13818">
        <v>1</v>
      </c>
      <c s="8" t="inlineStr" r="F13818">
        <is>
          <t xml:space="preserve">62V86</t>
        </is>
      </c>
      <c s="8" t="inlineStr" r="G13818">
        <is>
          <t xml:space="preserve">038</t>
        </is>
      </c>
      <c s="9" r="H13818">
        <v>9.6100</v>
      </c>
      <c s="8" t="inlineStr" r="I13818">
        <is>
          <t xml:space="preserve">Y</t>
        </is>
      </c>
      <c s="8" t="inlineStr" r="J13818">
        <is>
          <t xml:space="preserve"> DuPage</t>
        </is>
      </c>
    </row>
    <row r="13819" ht="20.25" customHeight="0">
      <c s="5" t="inlineStr" r="A13819">
        <is>
          <t xml:space="preserve">78300200</t>
        </is>
      </c>
      <c s="5" t="inlineStr" r="B13819">
        <is>
          <t xml:space="preserve">RAISED REFLECTIVE PAVEMENT MARKER REMOVAL</t>
        </is>
      </c>
      <c s="5" t="inlineStr" r="C13819">
        <is>
          <t xml:space="preserve">EACH   </t>
        </is>
      </c>
      <c s="6" r="D13819">
        <v>692.000</v>
      </c>
      <c s="7" r="E13819">
        <v>1</v>
      </c>
      <c s="8" t="inlineStr" r="F13819">
        <is>
          <t xml:space="preserve">62V86</t>
        </is>
      </c>
      <c s="8" t="inlineStr" r="G13819">
        <is>
          <t xml:space="preserve">038</t>
        </is>
      </c>
      <c s="9" r="H13819">
        <v>9.5900</v>
      </c>
      <c s="8" t="inlineStr" r="I13819">
        <is>
          <t xml:space="preserve"/>
        </is>
      </c>
      <c s="8" t="inlineStr" r="J13819">
        <is>
          <t xml:space="preserve"> DuPage</t>
        </is>
      </c>
    </row>
    <row r="13820" ht="20.25" customHeight="0">
      <c s="5" t="inlineStr" r="A13820">
        <is>
          <t xml:space="preserve">78300200</t>
        </is>
      </c>
      <c s="5" t="inlineStr" r="B13820">
        <is>
          <t xml:space="preserve">RAISED REFLECTIVE PAVEMENT MARKER REMOVAL</t>
        </is>
      </c>
      <c s="5" t="inlineStr" r="C13820">
        <is>
          <t xml:space="preserve">EACH   </t>
        </is>
      </c>
      <c s="6" r="D13820">
        <v>692.000</v>
      </c>
      <c s="7" r="E13820">
        <v>1</v>
      </c>
      <c s="8" t="inlineStr" r="F13820">
        <is>
          <t xml:space="preserve">62V86</t>
        </is>
      </c>
      <c s="8" t="inlineStr" r="G13820">
        <is>
          <t xml:space="preserve">038</t>
        </is>
      </c>
      <c s="9" r="H13820">
        <v>18.0000</v>
      </c>
      <c s="8" t="inlineStr" r="I13820">
        <is>
          <t xml:space="preserve"/>
        </is>
      </c>
      <c s="8" t="inlineStr" r="J13820">
        <is>
          <t xml:space="preserve"> DuPage</t>
        </is>
      </c>
    </row>
    <row r="13821" ht="20.25" customHeight="0">
      <c s="5" t="inlineStr" r="A13821">
        <is>
          <t xml:space="preserve">78300200</t>
        </is>
      </c>
      <c s="5" t="inlineStr" r="B13821">
        <is>
          <t xml:space="preserve">RAISED REFLECTIVE PAVEMENT MARKER REMOVAL</t>
        </is>
      </c>
      <c s="5" t="inlineStr" r="C13821">
        <is>
          <t xml:space="preserve">EACH   </t>
        </is>
      </c>
      <c s="6" r="D13821">
        <v>654.000</v>
      </c>
      <c s="7" r="E13821">
        <v>1</v>
      </c>
      <c s="8" t="inlineStr" r="F13821">
        <is>
          <t xml:space="preserve">62V89</t>
        </is>
      </c>
      <c s="8" t="inlineStr" r="G13821">
        <is>
          <t xml:space="preserve">040</t>
        </is>
      </c>
      <c s="9" r="H13821">
        <v>15.0000</v>
      </c>
      <c s="8" t="inlineStr" r="I13821">
        <is>
          <t xml:space="preserve">Y</t>
        </is>
      </c>
      <c s="8" t="inlineStr" r="J13821">
        <is>
          <t xml:space="preserve"> Cook</t>
        </is>
      </c>
    </row>
    <row r="13822" ht="20.25" customHeight="0">
      <c s="5" t="inlineStr" r="A13822">
        <is>
          <t xml:space="preserve">78300200</t>
        </is>
      </c>
      <c s="5" t="inlineStr" r="B13822">
        <is>
          <t xml:space="preserve">RAISED REFLECTIVE PAVEMENT MARKER REMOVAL</t>
        </is>
      </c>
      <c s="5" t="inlineStr" r="C13822">
        <is>
          <t xml:space="preserve">EACH   </t>
        </is>
      </c>
      <c s="6" r="D13822">
        <v>654.000</v>
      </c>
      <c s="7" r="E13822">
        <v>1</v>
      </c>
      <c s="8" t="inlineStr" r="F13822">
        <is>
          <t xml:space="preserve">62V89</t>
        </is>
      </c>
      <c s="8" t="inlineStr" r="G13822">
        <is>
          <t xml:space="preserve">040</t>
        </is>
      </c>
      <c s="9" r="H13822">
        <v>0.0100</v>
      </c>
      <c s="8" t="inlineStr" r="I13822">
        <is>
          <t xml:space="preserve"/>
        </is>
      </c>
      <c s="8" t="inlineStr" r="J13822">
        <is>
          <t xml:space="preserve"> Cook</t>
        </is>
      </c>
    </row>
    <row r="13823" ht="20.25" customHeight="0">
      <c s="5" t="inlineStr" r="A13823">
        <is>
          <t xml:space="preserve">78300200</t>
        </is>
      </c>
      <c s="5" t="inlineStr" r="B13823">
        <is>
          <t xml:space="preserve">RAISED REFLECTIVE PAVEMENT MARKER REMOVAL</t>
        </is>
      </c>
      <c s="5" t="inlineStr" r="C13823">
        <is>
          <t xml:space="preserve">EACH   </t>
        </is>
      </c>
      <c s="6" r="D13823">
        <v>654.000</v>
      </c>
      <c s="7" r="E13823">
        <v>1</v>
      </c>
      <c s="8" t="inlineStr" r="F13823">
        <is>
          <t xml:space="preserve">62V89</t>
        </is>
      </c>
      <c s="8" t="inlineStr" r="G13823">
        <is>
          <t xml:space="preserve">040</t>
        </is>
      </c>
      <c s="9" r="H13823">
        <v>8.4200</v>
      </c>
      <c s="8" t="inlineStr" r="I13823">
        <is>
          <t xml:space="preserve"/>
        </is>
      </c>
      <c s="8" t="inlineStr" r="J13823">
        <is>
          <t xml:space="preserve"> Cook</t>
        </is>
      </c>
    </row>
    <row r="13824" ht="20.25" customHeight="0">
      <c s="5" t="inlineStr" r="A13824">
        <is>
          <t xml:space="preserve">78300200</t>
        </is>
      </c>
      <c s="5" t="inlineStr" r="B13824">
        <is>
          <t xml:space="preserve">RAISED REFLECTIVE PAVEMENT MARKER REMOVAL</t>
        </is>
      </c>
      <c s="5" t="inlineStr" r="C13824">
        <is>
          <t xml:space="preserve">EACH   </t>
        </is>
      </c>
      <c s="6" r="D13824">
        <v>654.000</v>
      </c>
      <c s="7" r="E13824">
        <v>1</v>
      </c>
      <c s="8" t="inlineStr" r="F13824">
        <is>
          <t xml:space="preserve">62V89</t>
        </is>
      </c>
      <c s="8" t="inlineStr" r="G13824">
        <is>
          <t xml:space="preserve">040</t>
        </is>
      </c>
      <c s="9" r="H13824">
        <v>18.0000</v>
      </c>
      <c s="8" t="inlineStr" r="I13824">
        <is>
          <t xml:space="preserve"/>
        </is>
      </c>
      <c s="8" t="inlineStr" r="J13824">
        <is>
          <t xml:space="preserve"> Cook</t>
        </is>
      </c>
    </row>
    <row r="13825" ht="20.25" customHeight="0">
      <c s="5" t="inlineStr" r="A13825">
        <is>
          <t xml:space="preserve">78300200</t>
        </is>
      </c>
      <c s="5" t="inlineStr" r="B13825">
        <is>
          <t xml:space="preserve">RAISED REFLECTIVE PAVEMENT MARKER REMOVAL</t>
        </is>
      </c>
      <c s="5" t="inlineStr" r="C13825">
        <is>
          <t xml:space="preserve">EACH   </t>
        </is>
      </c>
      <c s="6" r="D13825">
        <v>175.000</v>
      </c>
      <c s="7" r="E13825">
        <v>1</v>
      </c>
      <c s="8" t="inlineStr" r="F13825">
        <is>
          <t xml:space="preserve">62W50</t>
        </is>
      </c>
      <c s="8" t="inlineStr" r="G13825">
        <is>
          <t xml:space="preserve">041</t>
        </is>
      </c>
      <c s="9" r="H13825">
        <v>15.0000</v>
      </c>
      <c s="8" t="inlineStr" r="I13825">
        <is>
          <t xml:space="preserve">Y</t>
        </is>
      </c>
      <c s="8" t="inlineStr" r="J13825">
        <is>
          <t xml:space="preserve"> Cook</t>
        </is>
      </c>
    </row>
    <row r="13826" ht="20.25" customHeight="0">
      <c s="5" t="inlineStr" r="A13826">
        <is>
          <t xml:space="preserve">78300200</t>
        </is>
      </c>
      <c s="5" t="inlineStr" r="B13826">
        <is>
          <t xml:space="preserve">RAISED REFLECTIVE PAVEMENT MARKER REMOVAL</t>
        </is>
      </c>
      <c s="5" t="inlineStr" r="C13826">
        <is>
          <t xml:space="preserve">EACH   </t>
        </is>
      </c>
      <c s="6" r="D13826">
        <v>175.000</v>
      </c>
      <c s="7" r="E13826">
        <v>1</v>
      </c>
      <c s="8" t="inlineStr" r="F13826">
        <is>
          <t xml:space="preserve">62W50</t>
        </is>
      </c>
      <c s="8" t="inlineStr" r="G13826">
        <is>
          <t xml:space="preserve">041</t>
        </is>
      </c>
      <c s="9" r="H13826">
        <v>10.0000</v>
      </c>
      <c s="8" t="inlineStr" r="I13826">
        <is>
          <t xml:space="preserve"/>
        </is>
      </c>
      <c s="8" t="inlineStr" r="J13826">
        <is>
          <t xml:space="preserve"> Cook</t>
        </is>
      </c>
    </row>
    <row r="13827" ht="20.25" customHeight="0">
      <c s="5" t="inlineStr" r="A13827">
        <is>
          <t xml:space="preserve">78300200</t>
        </is>
      </c>
      <c s="5" t="inlineStr" r="B13827">
        <is>
          <t xml:space="preserve">RAISED REFLECTIVE PAVEMENT MARKER REMOVAL</t>
        </is>
      </c>
      <c s="5" t="inlineStr" r="C13827">
        <is>
          <t xml:space="preserve">EACH   </t>
        </is>
      </c>
      <c s="6" r="D13827">
        <v>175.000</v>
      </c>
      <c s="7" r="E13827">
        <v>1</v>
      </c>
      <c s="8" t="inlineStr" r="F13827">
        <is>
          <t xml:space="preserve">62W50</t>
        </is>
      </c>
      <c s="8" t="inlineStr" r="G13827">
        <is>
          <t xml:space="preserve">041</t>
        </is>
      </c>
      <c s="9" r="H13827">
        <v>13.0000</v>
      </c>
      <c s="8" t="inlineStr" r="I13827">
        <is>
          <t xml:space="preserve"/>
        </is>
      </c>
      <c s="8" t="inlineStr" r="J13827">
        <is>
          <t xml:space="preserve"> Cook</t>
        </is>
      </c>
    </row>
    <row r="13828" ht="20.25" customHeight="0">
      <c s="5" t="inlineStr" r="A13828">
        <is>
          <t xml:space="preserve">78300200</t>
        </is>
      </c>
      <c s="5" t="inlineStr" r="B13828">
        <is>
          <t xml:space="preserve">RAISED REFLECTIVE PAVEMENT MARKER REMOVAL</t>
        </is>
      </c>
      <c s="5" t="inlineStr" r="C13828">
        <is>
          <t xml:space="preserve">EACH   </t>
        </is>
      </c>
      <c s="6" r="D13828">
        <v>1220.000</v>
      </c>
      <c s="7" r="E13828">
        <v>1</v>
      </c>
      <c s="8" t="inlineStr" r="F13828">
        <is>
          <t xml:space="preserve">62W69</t>
        </is>
      </c>
      <c s="8" t="inlineStr" r="G13828">
        <is>
          <t xml:space="preserve">169</t>
        </is>
      </c>
      <c s="9" r="H13828">
        <v>9.0000</v>
      </c>
      <c s="8" t="inlineStr" r="I13828">
        <is>
          <t xml:space="preserve">Y</t>
        </is>
      </c>
      <c s="8" t="inlineStr" r="J13828">
        <is>
          <t xml:space="preserve"> Kane</t>
        </is>
      </c>
    </row>
    <row r="13829" ht="20.25" customHeight="0">
      <c s="5" t="inlineStr" r="A13829">
        <is>
          <t xml:space="preserve">78300200</t>
        </is>
      </c>
      <c s="5" t="inlineStr" r="B13829">
        <is>
          <t xml:space="preserve">RAISED REFLECTIVE PAVEMENT MARKER REMOVAL</t>
        </is>
      </c>
      <c s="5" t="inlineStr" r="C13829">
        <is>
          <t xml:space="preserve">EACH   </t>
        </is>
      </c>
      <c s="6" r="D13829">
        <v>1220.000</v>
      </c>
      <c s="7" r="E13829">
        <v>1</v>
      </c>
      <c s="8" t="inlineStr" r="F13829">
        <is>
          <t xml:space="preserve">62W69</t>
        </is>
      </c>
      <c s="8" t="inlineStr" r="G13829">
        <is>
          <t xml:space="preserve">169</t>
        </is>
      </c>
      <c s="9" r="H13829">
        <v>17.5000</v>
      </c>
      <c s="8" t="inlineStr" r="I13829">
        <is>
          <t xml:space="preserve"/>
        </is>
      </c>
      <c s="8" t="inlineStr" r="J13829">
        <is>
          <t xml:space="preserve"> Kane</t>
        </is>
      </c>
    </row>
    <row r="13830" ht="20.25" customHeight="0">
      <c s="5" t="inlineStr" r="A13830">
        <is>
          <t xml:space="preserve">78300200</t>
        </is>
      </c>
      <c s="5" t="inlineStr" r="B13830">
        <is>
          <t xml:space="preserve">RAISED REFLECTIVE PAVEMENT MARKER REMOVAL</t>
        </is>
      </c>
      <c s="5" t="inlineStr" r="C13830">
        <is>
          <t xml:space="preserve">EACH   </t>
        </is>
      </c>
      <c s="6" r="D13830">
        <v>200.000</v>
      </c>
      <c s="7" r="E13830">
        <v>1</v>
      </c>
      <c s="8" t="inlineStr" r="F13830">
        <is>
          <t xml:space="preserve">62W87</t>
        </is>
      </c>
      <c s="8" t="inlineStr" r="G13830">
        <is>
          <t xml:space="preserve">205</t>
        </is>
      </c>
      <c s="9" r="H13830">
        <v>25.0000</v>
      </c>
      <c s="8" t="inlineStr" r="I13830">
        <is>
          <t xml:space="preserve">Y</t>
        </is>
      </c>
      <c s="8" t="inlineStr" r="J13830">
        <is>
          <t xml:space="preserve"> Cook</t>
        </is>
      </c>
    </row>
    <row r="13831" ht="20.25" customHeight="0">
      <c s="5" t="inlineStr" r="A13831">
        <is>
          <t xml:space="preserve">78300200</t>
        </is>
      </c>
      <c s="5" t="inlineStr" r="B13831">
        <is>
          <t xml:space="preserve">RAISED REFLECTIVE PAVEMENT MARKER REMOVAL</t>
        </is>
      </c>
      <c s="5" t="inlineStr" r="C13831">
        <is>
          <t xml:space="preserve">EACH   </t>
        </is>
      </c>
      <c s="6" r="D13831">
        <v>200.000</v>
      </c>
      <c s="7" r="E13831">
        <v>1</v>
      </c>
      <c s="8" t="inlineStr" r="F13831">
        <is>
          <t xml:space="preserve">62W87</t>
        </is>
      </c>
      <c s="8" t="inlineStr" r="G13831">
        <is>
          <t xml:space="preserve">205</t>
        </is>
      </c>
      <c s="9" r="H13831">
        <v>16.0000</v>
      </c>
      <c s="8" t="inlineStr" r="I13831">
        <is>
          <t xml:space="preserve"/>
        </is>
      </c>
      <c s="8" t="inlineStr" r="J13831">
        <is>
          <t xml:space="preserve"> Cook</t>
        </is>
      </c>
    </row>
    <row r="13832" ht="20.25" customHeight="0">
      <c s="5" t="inlineStr" r="A13832">
        <is>
          <t xml:space="preserve">78300200</t>
        </is>
      </c>
      <c s="5" t="inlineStr" r="B13832">
        <is>
          <t xml:space="preserve">RAISED REFLECTIVE PAVEMENT MARKER REMOVAL</t>
        </is>
      </c>
      <c s="5" t="inlineStr" r="C13832">
        <is>
          <t xml:space="preserve">EACH   </t>
        </is>
      </c>
      <c s="6" r="D13832">
        <v>16.000</v>
      </c>
      <c s="7" r="E13832">
        <v>1</v>
      </c>
      <c s="8" t="inlineStr" r="F13832">
        <is>
          <t xml:space="preserve">62X25</t>
        </is>
      </c>
      <c s="8" t="inlineStr" r="G13832">
        <is>
          <t xml:space="preserve">046</t>
        </is>
      </c>
      <c s="9" r="H13832">
        <v>30.0000</v>
      </c>
      <c s="8" t="inlineStr" r="I13832">
        <is>
          <t xml:space="preserve">Y</t>
        </is>
      </c>
      <c s="8" t="inlineStr" r="J13832">
        <is>
          <t xml:space="preserve"> Cook</t>
        </is>
      </c>
    </row>
    <row r="13833" ht="20.25" customHeight="0">
      <c s="5" t="inlineStr" r="A13833">
        <is>
          <t xml:space="preserve">78300200</t>
        </is>
      </c>
      <c s="5" t="inlineStr" r="B13833">
        <is>
          <t xml:space="preserve">RAISED REFLECTIVE PAVEMENT MARKER REMOVAL</t>
        </is>
      </c>
      <c s="5" t="inlineStr" r="C13833">
        <is>
          <t xml:space="preserve">EACH   </t>
        </is>
      </c>
      <c s="6" r="D13833">
        <v>16.000</v>
      </c>
      <c s="7" r="E13833">
        <v>1</v>
      </c>
      <c s="8" t="inlineStr" r="F13833">
        <is>
          <t xml:space="preserve">62X25</t>
        </is>
      </c>
      <c s="8" t="inlineStr" r="G13833">
        <is>
          <t xml:space="preserve">046</t>
        </is>
      </c>
      <c s="9" r="H13833">
        <v>125.0000</v>
      </c>
      <c s="8" t="inlineStr" r="I13833">
        <is>
          <t xml:space="preserve"/>
        </is>
      </c>
      <c s="8" t="inlineStr" r="J13833">
        <is>
          <t xml:space="preserve"> Cook</t>
        </is>
      </c>
    </row>
    <row r="13834" ht="20.25" customHeight="0">
      <c s="5" t="inlineStr" r="A13834">
        <is>
          <t xml:space="preserve">78300200</t>
        </is>
      </c>
      <c s="5" t="inlineStr" r="B13834">
        <is>
          <t xml:space="preserve">RAISED REFLECTIVE PAVEMENT MARKER REMOVAL</t>
        </is>
      </c>
      <c s="5" t="inlineStr" r="C13834">
        <is>
          <t xml:space="preserve">EACH   </t>
        </is>
      </c>
      <c s="6" r="D13834">
        <v>16.000</v>
      </c>
      <c s="7" r="E13834">
        <v>1</v>
      </c>
      <c s="8" t="inlineStr" r="F13834">
        <is>
          <t xml:space="preserve">62X25</t>
        </is>
      </c>
      <c s="8" t="inlineStr" r="G13834">
        <is>
          <t xml:space="preserve">046</t>
        </is>
      </c>
      <c s="9" r="H13834">
        <v>135.0000</v>
      </c>
      <c s="8" t="inlineStr" r="I13834">
        <is>
          <t xml:space="preserve"/>
        </is>
      </c>
      <c s="8" t="inlineStr" r="J13834">
        <is>
          <t xml:space="preserve"> Cook</t>
        </is>
      </c>
    </row>
    <row r="13835" ht="20.25" customHeight="0">
      <c s="5" t="inlineStr" r="A13835">
        <is>
          <t xml:space="preserve">78300200</t>
        </is>
      </c>
      <c s="5" t="inlineStr" r="B13835">
        <is>
          <t xml:space="preserve">RAISED REFLECTIVE PAVEMENT MARKER REMOVAL</t>
        </is>
      </c>
      <c s="5" t="inlineStr" r="C13835">
        <is>
          <t xml:space="preserve">EACH   </t>
        </is>
      </c>
      <c s="6" r="D13835">
        <v>16.000</v>
      </c>
      <c s="7" r="E13835">
        <v>1</v>
      </c>
      <c s="8" t="inlineStr" r="F13835">
        <is>
          <t xml:space="preserve">62X25</t>
        </is>
      </c>
      <c s="8" t="inlineStr" r="G13835">
        <is>
          <t xml:space="preserve">046</t>
        </is>
      </c>
      <c s="9" r="H13835">
        <v>145.0000</v>
      </c>
      <c s="8" t="inlineStr" r="I13835">
        <is>
          <t xml:space="preserve"/>
        </is>
      </c>
      <c s="8" t="inlineStr" r="J13835">
        <is>
          <t xml:space="preserve"> Cook</t>
        </is>
      </c>
    </row>
    <row r="13836" ht="20.25" customHeight="0">
      <c s="5" t="inlineStr" r="A13836">
        <is>
          <t xml:space="preserve">78300200</t>
        </is>
      </c>
      <c s="5" t="inlineStr" r="B13836">
        <is>
          <t xml:space="preserve">RAISED REFLECTIVE PAVEMENT MARKER REMOVAL</t>
        </is>
      </c>
      <c s="5" t="inlineStr" r="C13836">
        <is>
          <t xml:space="preserve">EACH   </t>
        </is>
      </c>
      <c s="6" r="D13836">
        <v>2.000</v>
      </c>
      <c s="7" r="E13836">
        <v>1</v>
      </c>
      <c s="8" t="inlineStr" r="F13836">
        <is>
          <t xml:space="preserve">62X39</t>
        </is>
      </c>
      <c s="8" t="inlineStr" r="G13836">
        <is>
          <t xml:space="preserve">049</t>
        </is>
      </c>
      <c s="9" r="H13836">
        <v>50.0000</v>
      </c>
      <c s="8" t="inlineStr" r="I13836">
        <is>
          <t xml:space="preserve">Y</t>
        </is>
      </c>
      <c s="8" t="inlineStr" r="J13836">
        <is>
          <t xml:space="preserve"> Lake</t>
        </is>
      </c>
    </row>
    <row r="13837" ht="20.25" customHeight="0">
      <c s="5" t="inlineStr" r="A13837">
        <is>
          <t xml:space="preserve">78300200</t>
        </is>
      </c>
      <c s="5" t="inlineStr" r="B13837">
        <is>
          <t xml:space="preserve">RAISED REFLECTIVE PAVEMENT MARKER REMOVAL</t>
        </is>
      </c>
      <c s="5" t="inlineStr" r="C13837">
        <is>
          <t xml:space="preserve">EACH   </t>
        </is>
      </c>
      <c s="6" r="D13837">
        <v>2.000</v>
      </c>
      <c s="7" r="E13837">
        <v>1</v>
      </c>
      <c s="8" t="inlineStr" r="F13837">
        <is>
          <t xml:space="preserve">62X39</t>
        </is>
      </c>
      <c s="8" t="inlineStr" r="G13837">
        <is>
          <t xml:space="preserve">049</t>
        </is>
      </c>
      <c s="9" r="H13837">
        <v>200.0000</v>
      </c>
      <c s="8" t="inlineStr" r="I13837">
        <is>
          <t xml:space="preserve"/>
        </is>
      </c>
      <c s="8" t="inlineStr" r="J13837">
        <is>
          <t xml:space="preserve"> Lake</t>
        </is>
      </c>
    </row>
    <row r="13838" ht="20.25" customHeight="0">
      <c s="5" t="inlineStr" r="A13838">
        <is>
          <t xml:space="preserve">78300200</t>
        </is>
      </c>
      <c s="5" t="inlineStr" r="B13838">
        <is>
          <t xml:space="preserve">RAISED REFLECTIVE PAVEMENT MARKER REMOVAL</t>
        </is>
      </c>
      <c s="5" t="inlineStr" r="C13838">
        <is>
          <t xml:space="preserve">EACH   </t>
        </is>
      </c>
      <c s="6" r="D13838">
        <v>163.000</v>
      </c>
      <c s="7" r="E13838">
        <v>1</v>
      </c>
      <c s="8" t="inlineStr" r="F13838">
        <is>
          <t xml:space="preserve">62X85</t>
        </is>
      </c>
      <c s="8" t="inlineStr" r="G13838">
        <is>
          <t xml:space="preserve">052</t>
        </is>
      </c>
      <c s="9" r="H13838">
        <v>0.0100</v>
      </c>
      <c s="8" t="inlineStr" r="I13838">
        <is>
          <t xml:space="preserve">Y</t>
        </is>
      </c>
      <c s="8" t="inlineStr" r="J13838">
        <is>
          <t xml:space="preserve"> Will</t>
        </is>
      </c>
    </row>
    <row r="13839" ht="20.25" customHeight="0">
      <c s="5" t="inlineStr" r="A13839">
        <is>
          <t xml:space="preserve">78300200</t>
        </is>
      </c>
      <c s="5" t="inlineStr" r="B13839">
        <is>
          <t xml:space="preserve">RAISED REFLECTIVE PAVEMENT MARKER REMOVAL</t>
        </is>
      </c>
      <c s="5" t="inlineStr" r="C13839">
        <is>
          <t xml:space="preserve">EACH   </t>
        </is>
      </c>
      <c s="6" r="D13839">
        <v>163.000</v>
      </c>
      <c s="7" r="E13839">
        <v>1</v>
      </c>
      <c s="8" t="inlineStr" r="F13839">
        <is>
          <t xml:space="preserve">62X85</t>
        </is>
      </c>
      <c s="8" t="inlineStr" r="G13839">
        <is>
          <t xml:space="preserve">052</t>
        </is>
      </c>
      <c s="9" r="H13839">
        <v>0.0100</v>
      </c>
      <c s="8" t="inlineStr" r="I13839">
        <is>
          <t xml:space="preserve"/>
        </is>
      </c>
      <c s="8" t="inlineStr" r="J13839">
        <is>
          <t xml:space="preserve"> Will</t>
        </is>
      </c>
    </row>
    <row r="13840" ht="20.25" customHeight="0">
      <c s="5" t="inlineStr" r="A13840">
        <is>
          <t xml:space="preserve">78300200</t>
        </is>
      </c>
      <c s="5" t="inlineStr" r="B13840">
        <is>
          <t xml:space="preserve">RAISED REFLECTIVE PAVEMENT MARKER REMOVAL</t>
        </is>
      </c>
      <c s="5" t="inlineStr" r="C13840">
        <is>
          <t xml:space="preserve">EACH   </t>
        </is>
      </c>
      <c s="6" r="D13840">
        <v>163.000</v>
      </c>
      <c s="7" r="E13840">
        <v>1</v>
      </c>
      <c s="8" t="inlineStr" r="F13840">
        <is>
          <t xml:space="preserve">62X85</t>
        </is>
      </c>
      <c s="8" t="inlineStr" r="G13840">
        <is>
          <t xml:space="preserve">052</t>
        </is>
      </c>
      <c s="9" r="H13840">
        <v>6.0000</v>
      </c>
      <c s="8" t="inlineStr" r="I13840">
        <is>
          <t xml:space="preserve"/>
        </is>
      </c>
      <c s="8" t="inlineStr" r="J13840">
        <is>
          <t xml:space="preserve"> Will</t>
        </is>
      </c>
    </row>
    <row r="13841" ht="20.25" customHeight="0">
      <c s="5" t="inlineStr" r="A13841">
        <is>
          <t xml:space="preserve">78300200</t>
        </is>
      </c>
      <c s="5" t="inlineStr" r="B13841">
        <is>
          <t xml:space="preserve">RAISED REFLECTIVE PAVEMENT MARKER REMOVAL</t>
        </is>
      </c>
      <c s="5" t="inlineStr" r="C13841">
        <is>
          <t xml:space="preserve">EACH   </t>
        </is>
      </c>
      <c s="6" r="D13841">
        <v>163.000</v>
      </c>
      <c s="7" r="E13841">
        <v>1</v>
      </c>
      <c s="8" t="inlineStr" r="F13841">
        <is>
          <t xml:space="preserve">62X85</t>
        </is>
      </c>
      <c s="8" t="inlineStr" r="G13841">
        <is>
          <t xml:space="preserve">052</t>
        </is>
      </c>
      <c s="9" r="H13841">
        <v>15.0000</v>
      </c>
      <c s="8" t="inlineStr" r="I13841">
        <is>
          <t xml:space="preserve"/>
        </is>
      </c>
      <c s="8" t="inlineStr" r="J13841">
        <is>
          <t xml:space="preserve"> Will</t>
        </is>
      </c>
    </row>
    <row r="13842" ht="20.25" customHeight="0">
      <c s="5" t="inlineStr" r="A13842">
        <is>
          <t xml:space="preserve">78300200</t>
        </is>
      </c>
      <c s="5" t="inlineStr" r="B13842">
        <is>
          <t xml:space="preserve">RAISED REFLECTIVE PAVEMENT MARKER REMOVAL</t>
        </is>
      </c>
      <c s="5" t="inlineStr" r="C13842">
        <is>
          <t xml:space="preserve">EACH   </t>
        </is>
      </c>
      <c s="6" r="D13842">
        <v>480.000</v>
      </c>
      <c s="7" r="E13842">
        <v>1</v>
      </c>
      <c s="8" t="inlineStr" r="F13842">
        <is>
          <t xml:space="preserve">62X94</t>
        </is>
      </c>
      <c s="8" t="inlineStr" r="G13842">
        <is>
          <t xml:space="preserve">170</t>
        </is>
      </c>
      <c s="9" r="H13842">
        <v>15.0000</v>
      </c>
      <c s="8" t="inlineStr" r="I13842">
        <is>
          <t xml:space="preserve">Y</t>
        </is>
      </c>
      <c s="8" t="inlineStr" r="J13842">
        <is>
          <t xml:space="preserve"> McHenry</t>
        </is>
      </c>
    </row>
    <row r="13843" ht="20.25" customHeight="0">
      <c s="5" t="inlineStr" r="A13843">
        <is>
          <t xml:space="preserve">78300200</t>
        </is>
      </c>
      <c s="5" t="inlineStr" r="B13843">
        <is>
          <t xml:space="preserve">RAISED REFLECTIVE PAVEMENT MARKER REMOVAL</t>
        </is>
      </c>
      <c s="5" t="inlineStr" r="C13843">
        <is>
          <t xml:space="preserve">EACH   </t>
        </is>
      </c>
      <c s="6" r="D13843">
        <v>480.000</v>
      </c>
      <c s="7" r="E13843">
        <v>1</v>
      </c>
      <c s="8" t="inlineStr" r="F13843">
        <is>
          <t xml:space="preserve">62X94</t>
        </is>
      </c>
      <c s="8" t="inlineStr" r="G13843">
        <is>
          <t xml:space="preserve">170</t>
        </is>
      </c>
      <c s="9" r="H13843">
        <v>12.2600</v>
      </c>
      <c s="8" t="inlineStr" r="I13843">
        <is>
          <t xml:space="preserve"/>
        </is>
      </c>
      <c s="8" t="inlineStr" r="J13843">
        <is>
          <t xml:space="preserve"> McHenry</t>
        </is>
      </c>
    </row>
    <row r="13844" ht="20.25" customHeight="0">
      <c s="5" t="inlineStr" r="A13844">
        <is>
          <t xml:space="preserve">78300200</t>
        </is>
      </c>
      <c s="5" t="inlineStr" r="B13844">
        <is>
          <t xml:space="preserve">RAISED REFLECTIVE PAVEMENT MARKER REMOVAL</t>
        </is>
      </c>
      <c s="5" t="inlineStr" r="C13844">
        <is>
          <t xml:space="preserve">EACH   </t>
        </is>
      </c>
      <c s="6" r="D13844">
        <v>480.000</v>
      </c>
      <c s="7" r="E13844">
        <v>1</v>
      </c>
      <c s="8" t="inlineStr" r="F13844">
        <is>
          <t xml:space="preserve">62X94</t>
        </is>
      </c>
      <c s="8" t="inlineStr" r="G13844">
        <is>
          <t xml:space="preserve">170</t>
        </is>
      </c>
      <c s="9" r="H13844">
        <v>18.1800</v>
      </c>
      <c s="8" t="inlineStr" r="I13844">
        <is>
          <t xml:space="preserve"/>
        </is>
      </c>
      <c s="8" t="inlineStr" r="J13844">
        <is>
          <t xml:space="preserve"> McHenry</t>
        </is>
      </c>
    </row>
    <row r="13845" ht="20.25" customHeight="0">
      <c s="5" t="inlineStr" r="A13845">
        <is>
          <t xml:space="preserve">78300200</t>
        </is>
      </c>
      <c s="5" t="inlineStr" r="B13845">
        <is>
          <t xml:space="preserve">RAISED REFLECTIVE PAVEMENT MARKER REMOVAL</t>
        </is>
      </c>
      <c s="5" t="inlineStr" r="C13845">
        <is>
          <t xml:space="preserve">EACH   </t>
        </is>
      </c>
      <c s="6" r="D13845">
        <v>480.000</v>
      </c>
      <c s="7" r="E13845">
        <v>1</v>
      </c>
      <c s="8" t="inlineStr" r="F13845">
        <is>
          <t xml:space="preserve">62X94</t>
        </is>
      </c>
      <c s="8" t="inlineStr" r="G13845">
        <is>
          <t xml:space="preserve">170</t>
        </is>
      </c>
      <c s="9" r="H13845">
        <v>29.0300</v>
      </c>
      <c s="8" t="inlineStr" r="I13845">
        <is>
          <t xml:space="preserve"/>
        </is>
      </c>
      <c s="8" t="inlineStr" r="J13845">
        <is>
          <t xml:space="preserve"> McHenry</t>
        </is>
      </c>
    </row>
    <row r="13846" ht="20.25" customHeight="0">
      <c s="5" t="inlineStr" r="A13846">
        <is>
          <t xml:space="preserve">78300200</t>
        </is>
      </c>
      <c s="5" t="inlineStr" r="B13846">
        <is>
          <t xml:space="preserve">RAISED REFLECTIVE PAVEMENT MARKER REMOVAL</t>
        </is>
      </c>
      <c s="5" t="inlineStr" r="C13846">
        <is>
          <t xml:space="preserve">EACH   </t>
        </is>
      </c>
      <c s="6" r="D13846">
        <v>457.000</v>
      </c>
      <c s="7" r="E13846">
        <v>2</v>
      </c>
      <c s="8" t="inlineStr" r="F13846">
        <is>
          <t xml:space="preserve">64T78</t>
        </is>
      </c>
      <c s="8" t="inlineStr" r="G13846">
        <is>
          <t xml:space="preserve">058</t>
        </is>
      </c>
      <c s="9" r="H13846">
        <v>20.2000</v>
      </c>
      <c s="8" t="inlineStr" r="I13846">
        <is>
          <t xml:space="preserve">Y</t>
        </is>
      </c>
      <c s="8" t="inlineStr" r="J13846">
        <is>
          <t xml:space="preserve"> Winnebago</t>
        </is>
      </c>
    </row>
    <row r="13847" ht="20.25" customHeight="0">
      <c s="5" t="inlineStr" r="A13847">
        <is>
          <t xml:space="preserve">78300200</t>
        </is>
      </c>
      <c s="5" t="inlineStr" r="B13847">
        <is>
          <t xml:space="preserve">RAISED REFLECTIVE PAVEMENT MARKER REMOVAL</t>
        </is>
      </c>
      <c s="5" t="inlineStr" r="C13847">
        <is>
          <t xml:space="preserve">EACH   </t>
        </is>
      </c>
      <c s="6" r="D13847">
        <v>129.000</v>
      </c>
      <c s="7" r="E13847">
        <v>2</v>
      </c>
      <c s="8" t="inlineStr" r="F13847">
        <is>
          <t xml:space="preserve">64T85</t>
        </is>
      </c>
      <c s="8" t="inlineStr" r="G13847">
        <is>
          <t xml:space="preserve">187</t>
        </is>
      </c>
      <c s="9" r="H13847">
        <v>30.0000</v>
      </c>
      <c s="8" t="inlineStr" r="I13847">
        <is>
          <t xml:space="preserve">Y</t>
        </is>
      </c>
      <c s="8" t="inlineStr" r="J13847">
        <is>
          <t xml:space="preserve"> Ogle</t>
        </is>
      </c>
    </row>
    <row r="13848" ht="20.25" customHeight="0">
      <c s="5" t="inlineStr" r="A13848">
        <is>
          <t xml:space="preserve">78300200</t>
        </is>
      </c>
      <c s="5" t="inlineStr" r="B13848">
        <is>
          <t xml:space="preserve">RAISED REFLECTIVE PAVEMENT MARKER REMOVAL</t>
        </is>
      </c>
      <c s="5" t="inlineStr" r="C13848">
        <is>
          <t xml:space="preserve">EACH   </t>
        </is>
      </c>
      <c s="6" r="D13848">
        <v>129.000</v>
      </c>
      <c s="7" r="E13848">
        <v>2</v>
      </c>
      <c s="8" t="inlineStr" r="F13848">
        <is>
          <t xml:space="preserve">64T85</t>
        </is>
      </c>
      <c s="8" t="inlineStr" r="G13848">
        <is>
          <t xml:space="preserve">187</t>
        </is>
      </c>
      <c s="9" r="H13848">
        <v>55.0000</v>
      </c>
      <c s="8" t="inlineStr" r="I13848">
        <is>
          <t xml:space="preserve"/>
        </is>
      </c>
      <c s="8" t="inlineStr" r="J13848">
        <is>
          <t xml:space="preserve"> Ogle</t>
        </is>
      </c>
    </row>
    <row r="13849" ht="20.25" customHeight="0">
      <c s="5" t="inlineStr" r="A13849">
        <is>
          <t xml:space="preserve">78300200</t>
        </is>
      </c>
      <c s="5" t="inlineStr" r="B13849">
        <is>
          <t xml:space="preserve">RAISED REFLECTIVE PAVEMENT MARKER REMOVAL</t>
        </is>
      </c>
      <c s="5" t="inlineStr" r="C13849">
        <is>
          <t xml:space="preserve">EACH   </t>
        </is>
      </c>
      <c s="6" r="D13849">
        <v>129.000</v>
      </c>
      <c s="7" r="E13849">
        <v>2</v>
      </c>
      <c s="8" t="inlineStr" r="F13849">
        <is>
          <t xml:space="preserve">64T85</t>
        </is>
      </c>
      <c s="8" t="inlineStr" r="G13849">
        <is>
          <t xml:space="preserve">187</t>
        </is>
      </c>
      <c s="9" r="H13849">
        <v>100.0000</v>
      </c>
      <c s="8" t="inlineStr" r="I13849">
        <is>
          <t xml:space="preserve"/>
        </is>
      </c>
      <c s="8" t="inlineStr" r="J13849">
        <is>
          <t xml:space="preserve"> Ogle</t>
        </is>
      </c>
    </row>
    <row r="13850" ht="20.25" customHeight="0">
      <c s="5" t="inlineStr" r="A13850">
        <is>
          <t xml:space="preserve">78300200</t>
        </is>
      </c>
      <c s="5" t="inlineStr" r="B13850">
        <is>
          <t xml:space="preserve">RAISED REFLECTIVE PAVEMENT MARKER REMOVAL</t>
        </is>
      </c>
      <c s="5" t="inlineStr" r="C13850">
        <is>
          <t xml:space="preserve">EACH   </t>
        </is>
      </c>
      <c s="6" r="D13850">
        <v>30.000</v>
      </c>
      <c s="7" r="E13850">
        <v>2</v>
      </c>
      <c s="8" t="inlineStr" r="F13850">
        <is>
          <t xml:space="preserve">64U23</t>
        </is>
      </c>
      <c s="8" t="inlineStr" r="G13850">
        <is>
          <t xml:space="preserve">190</t>
        </is>
      </c>
      <c s="9" r="H13850">
        <v>33.2200</v>
      </c>
      <c s="8" t="inlineStr" r="I13850">
        <is>
          <t xml:space="preserve">Y</t>
        </is>
      </c>
      <c s="8" t="inlineStr" r="J13850">
        <is>
          <t xml:space="preserve"> Stephenson</t>
        </is>
      </c>
    </row>
    <row r="13851" ht="20.25" customHeight="0">
      <c s="5" t="inlineStr" r="A13851">
        <is>
          <t xml:space="preserve">78300200</t>
        </is>
      </c>
      <c s="5" t="inlineStr" r="B13851">
        <is>
          <t xml:space="preserve">RAISED REFLECTIVE PAVEMENT MARKER REMOVAL</t>
        </is>
      </c>
      <c s="5" t="inlineStr" r="C13851">
        <is>
          <t xml:space="preserve">EACH   </t>
        </is>
      </c>
      <c s="6" r="D13851">
        <v>30.000</v>
      </c>
      <c s="7" r="E13851">
        <v>2</v>
      </c>
      <c s="8" t="inlineStr" r="F13851">
        <is>
          <t xml:space="preserve">64U23</t>
        </is>
      </c>
      <c s="8" t="inlineStr" r="G13851">
        <is>
          <t xml:space="preserve">190</t>
        </is>
      </c>
      <c s="9" r="H13851">
        <v>20.0000</v>
      </c>
      <c s="8" t="inlineStr" r="I13851">
        <is>
          <t xml:space="preserve"/>
        </is>
      </c>
      <c s="8" t="inlineStr" r="J13851">
        <is>
          <t xml:space="preserve"> Stephenson</t>
        </is>
      </c>
    </row>
    <row r="13852" ht="20.25" customHeight="0">
      <c s="5" t="inlineStr" r="A13852">
        <is>
          <t xml:space="preserve">78300200</t>
        </is>
      </c>
      <c s="5" t="inlineStr" r="B13852">
        <is>
          <t xml:space="preserve">RAISED REFLECTIVE PAVEMENT MARKER REMOVAL</t>
        </is>
      </c>
      <c s="5" t="inlineStr" r="C13852">
        <is>
          <t xml:space="preserve">EACH   </t>
        </is>
      </c>
      <c s="6" r="D13852">
        <v>167.000</v>
      </c>
      <c s="7" r="E13852">
        <v>2</v>
      </c>
      <c s="8" t="inlineStr" r="F13852">
        <is>
          <t xml:space="preserve">64U31</t>
        </is>
      </c>
      <c s="8" t="inlineStr" r="G13852">
        <is>
          <t xml:space="preserve">061</t>
        </is>
      </c>
      <c s="9" r="H13852">
        <v>20.0000</v>
      </c>
      <c s="8" t="inlineStr" r="I13852">
        <is>
          <t xml:space="preserve">Y</t>
        </is>
      </c>
      <c s="8" t="inlineStr" r="J13852">
        <is>
          <t xml:space="preserve"> Carroll</t>
        </is>
      </c>
    </row>
    <row r="13853" ht="20.25" customHeight="0">
      <c s="5" t="inlineStr" r="A13853">
        <is>
          <t xml:space="preserve">78300200</t>
        </is>
      </c>
      <c s="5" t="inlineStr" r="B13853">
        <is>
          <t xml:space="preserve">RAISED REFLECTIVE PAVEMENT MARKER REMOVAL</t>
        </is>
      </c>
      <c s="5" t="inlineStr" r="C13853">
        <is>
          <t xml:space="preserve">EACH   </t>
        </is>
      </c>
      <c s="6" r="D13853">
        <v>167.000</v>
      </c>
      <c s="7" r="E13853">
        <v>2</v>
      </c>
      <c s="8" t="inlineStr" r="F13853">
        <is>
          <t xml:space="preserve">64U31</t>
        </is>
      </c>
      <c s="8" t="inlineStr" r="G13853">
        <is>
          <t xml:space="preserve">061</t>
        </is>
      </c>
      <c s="9" r="H13853">
        <v>20.0000</v>
      </c>
      <c s="8" t="inlineStr" r="I13853">
        <is>
          <t xml:space="preserve"/>
        </is>
      </c>
      <c s="8" t="inlineStr" r="J13853">
        <is>
          <t xml:space="preserve"> Carroll</t>
        </is>
      </c>
    </row>
    <row r="13854" ht="20.25" customHeight="0">
      <c s="5" t="inlineStr" r="A13854">
        <is>
          <t xml:space="preserve">78300200</t>
        </is>
      </c>
      <c s="5" t="inlineStr" r="B13854">
        <is>
          <t xml:space="preserve">RAISED REFLECTIVE PAVEMENT MARKER REMOVAL</t>
        </is>
      </c>
      <c s="5" t="inlineStr" r="C13854">
        <is>
          <t xml:space="preserve">EACH   </t>
        </is>
      </c>
      <c s="6" r="D13854">
        <v>408.000</v>
      </c>
      <c s="7" r="E13854">
        <v>3</v>
      </c>
      <c s="8" t="inlineStr" r="F13854">
        <is>
          <t xml:space="preserve">66A85</t>
        </is>
      </c>
      <c s="8" t="inlineStr" r="G13854">
        <is>
          <t xml:space="preserve">192</t>
        </is>
      </c>
      <c s="9" r="H13854">
        <v>0.0100</v>
      </c>
      <c s="8" t="inlineStr" r="I13854">
        <is>
          <t xml:space="preserve">Y</t>
        </is>
      </c>
      <c s="8" t="inlineStr" r="J13854">
        <is>
          <t xml:space="preserve"> Kankakee</t>
        </is>
      </c>
    </row>
    <row r="13855" ht="20.25" customHeight="0">
      <c s="5" t="inlineStr" r="A13855">
        <is>
          <t xml:space="preserve">78300200</t>
        </is>
      </c>
      <c s="5" t="inlineStr" r="B13855">
        <is>
          <t xml:space="preserve">RAISED REFLECTIVE PAVEMENT MARKER REMOVAL</t>
        </is>
      </c>
      <c s="5" t="inlineStr" r="C13855">
        <is>
          <t xml:space="preserve">EACH   </t>
        </is>
      </c>
      <c s="6" r="D13855">
        <v>408.000</v>
      </c>
      <c s="7" r="E13855">
        <v>3</v>
      </c>
      <c s="8" t="inlineStr" r="F13855">
        <is>
          <t xml:space="preserve">66A85</t>
        </is>
      </c>
      <c s="8" t="inlineStr" r="G13855">
        <is>
          <t xml:space="preserve">192</t>
        </is>
      </c>
      <c s="9" r="H13855">
        <v>0.0100</v>
      </c>
      <c s="8" t="inlineStr" r="I13855">
        <is>
          <t xml:space="preserve"/>
        </is>
      </c>
      <c s="8" t="inlineStr" r="J13855">
        <is>
          <t xml:space="preserve"> Kankakee</t>
        </is>
      </c>
    </row>
    <row r="13856" ht="20.25" customHeight="0">
      <c s="5" t="inlineStr" r="A13856">
        <is>
          <t xml:space="preserve">78300200</t>
        </is>
      </c>
      <c s="5" t="inlineStr" r="B13856">
        <is>
          <t xml:space="preserve">RAISED REFLECTIVE PAVEMENT MARKER REMOVAL</t>
        </is>
      </c>
      <c s="5" t="inlineStr" r="C13856">
        <is>
          <t xml:space="preserve">EACH   </t>
        </is>
      </c>
      <c s="6" r="D13856">
        <v>408.000</v>
      </c>
      <c s="7" r="E13856">
        <v>3</v>
      </c>
      <c s="8" t="inlineStr" r="F13856">
        <is>
          <t xml:space="preserve">66A85</t>
        </is>
      </c>
      <c s="8" t="inlineStr" r="G13856">
        <is>
          <t xml:space="preserve">192</t>
        </is>
      </c>
      <c s="9" r="H13856">
        <v>0.0100</v>
      </c>
      <c s="8" t="inlineStr" r="I13856">
        <is>
          <t xml:space="preserve"/>
        </is>
      </c>
      <c s="8" t="inlineStr" r="J13856">
        <is>
          <t xml:space="preserve"> Kankakee</t>
        </is>
      </c>
    </row>
    <row r="13857" ht="20.25" customHeight="0">
      <c s="5" t="inlineStr" r="A13857">
        <is>
          <t xml:space="preserve">78300200</t>
        </is>
      </c>
      <c s="5" t="inlineStr" r="B13857">
        <is>
          <t xml:space="preserve">RAISED REFLECTIVE PAVEMENT MARKER REMOVAL</t>
        </is>
      </c>
      <c s="5" t="inlineStr" r="C13857">
        <is>
          <t xml:space="preserve">EACH   </t>
        </is>
      </c>
      <c s="6" r="D13857">
        <v>295.000</v>
      </c>
      <c s="7" r="E13857">
        <v>3</v>
      </c>
      <c s="8" t="inlineStr" r="F13857">
        <is>
          <t xml:space="preserve">66M99</t>
        </is>
      </c>
      <c s="8" t="inlineStr" r="G13857">
        <is>
          <t xml:space="preserve">063</t>
        </is>
      </c>
      <c s="9" r="H13857">
        <v>0.0100</v>
      </c>
      <c s="8" t="inlineStr" r="I13857">
        <is>
          <t xml:space="preserve">Y</t>
        </is>
      </c>
      <c s="8" t="inlineStr" r="J13857">
        <is>
          <t xml:space="preserve"> Livingston</t>
        </is>
      </c>
    </row>
    <row r="13858" ht="20.25" customHeight="0">
      <c s="5" t="inlineStr" r="A13858">
        <is>
          <t xml:space="preserve">78300200</t>
        </is>
      </c>
      <c s="5" t="inlineStr" r="B13858">
        <is>
          <t xml:space="preserve">RAISED REFLECTIVE PAVEMENT MARKER REMOVAL</t>
        </is>
      </c>
      <c s="5" t="inlineStr" r="C13858">
        <is>
          <t xml:space="preserve">EACH   </t>
        </is>
      </c>
      <c s="6" r="D13858">
        <v>295.000</v>
      </c>
      <c s="7" r="E13858">
        <v>3</v>
      </c>
      <c s="8" t="inlineStr" r="F13858">
        <is>
          <t xml:space="preserve">66M99</t>
        </is>
      </c>
      <c s="8" t="inlineStr" r="G13858">
        <is>
          <t xml:space="preserve">063</t>
        </is>
      </c>
      <c s="9" r="H13858">
        <v>0.0100</v>
      </c>
      <c s="8" t="inlineStr" r="I13858">
        <is>
          <t xml:space="preserve"/>
        </is>
      </c>
      <c s="8" t="inlineStr" r="J13858">
        <is>
          <t xml:space="preserve"> Livingston</t>
        </is>
      </c>
    </row>
    <row r="13859" ht="20.25" customHeight="0">
      <c s="5" t="inlineStr" r="A13859">
        <is>
          <t xml:space="preserve">78300200</t>
        </is>
      </c>
      <c s="5" t="inlineStr" r="B13859">
        <is>
          <t xml:space="preserve">RAISED REFLECTIVE PAVEMENT MARKER REMOVAL</t>
        </is>
      </c>
      <c s="5" t="inlineStr" r="C13859">
        <is>
          <t xml:space="preserve">EACH   </t>
        </is>
      </c>
      <c s="6" r="D13859">
        <v>223.000</v>
      </c>
      <c s="7" r="E13859">
        <v>3</v>
      </c>
      <c s="8" t="inlineStr" r="F13859">
        <is>
          <t xml:space="preserve">66R14</t>
        </is>
      </c>
      <c s="8" t="inlineStr" r="G13859">
        <is>
          <t xml:space="preserve">072</t>
        </is>
      </c>
      <c s="9" r="H13859">
        <v>10.0000</v>
      </c>
      <c s="8" t="inlineStr" r="I13859">
        <is>
          <t xml:space="preserve">Y</t>
        </is>
      </c>
      <c s="8" t="inlineStr" r="J13859">
        <is>
          <t xml:space="preserve"> Kendall</t>
        </is>
      </c>
    </row>
    <row r="13860" ht="20.25" customHeight="0">
      <c s="5" t="inlineStr" r="A13860">
        <is>
          <t xml:space="preserve">78300200</t>
        </is>
      </c>
      <c s="5" t="inlineStr" r="B13860">
        <is>
          <t xml:space="preserve">RAISED REFLECTIVE PAVEMENT MARKER REMOVAL</t>
        </is>
      </c>
      <c s="5" t="inlineStr" r="C13860">
        <is>
          <t xml:space="preserve">EACH   </t>
        </is>
      </c>
      <c s="6" r="D13860">
        <v>223.000</v>
      </c>
      <c s="7" r="E13860">
        <v>3</v>
      </c>
      <c s="8" t="inlineStr" r="F13860">
        <is>
          <t xml:space="preserve">66R14</t>
        </is>
      </c>
      <c s="8" t="inlineStr" r="G13860">
        <is>
          <t xml:space="preserve">072</t>
        </is>
      </c>
      <c s="9" r="H13860">
        <v>10.0000</v>
      </c>
      <c s="8" t="inlineStr" r="I13860">
        <is>
          <t xml:space="preserve"/>
        </is>
      </c>
      <c s="8" t="inlineStr" r="J13860">
        <is>
          <t xml:space="preserve"> Kendall</t>
        </is>
      </c>
    </row>
    <row r="13861" ht="20.25" customHeight="0">
      <c s="5" t="inlineStr" r="A13861">
        <is>
          <t xml:space="preserve">78300200</t>
        </is>
      </c>
      <c s="5" t="inlineStr" r="B13861">
        <is>
          <t xml:space="preserve">RAISED REFLECTIVE PAVEMENT MARKER REMOVAL</t>
        </is>
      </c>
      <c s="5" t="inlineStr" r="C13861">
        <is>
          <t xml:space="preserve">EACH   </t>
        </is>
      </c>
      <c s="6" r="D13861">
        <v>393.000</v>
      </c>
      <c s="7" r="E13861">
        <v>3</v>
      </c>
      <c s="8" t="inlineStr" r="F13861">
        <is>
          <t xml:space="preserve">66R33</t>
        </is>
      </c>
      <c s="8" t="inlineStr" r="G13861">
        <is>
          <t xml:space="preserve">080</t>
        </is>
      </c>
      <c s="9" r="H13861">
        <v>0.0100</v>
      </c>
      <c s="8" t="inlineStr" r="I13861">
        <is>
          <t xml:space="preserve">Y</t>
        </is>
      </c>
      <c s="8" t="inlineStr" r="J13861">
        <is>
          <t xml:space="preserve"> Kankakee</t>
        </is>
      </c>
    </row>
    <row r="13862" ht="20.25" customHeight="0">
      <c s="5" t="inlineStr" r="A13862">
        <is>
          <t xml:space="preserve">78300200</t>
        </is>
      </c>
      <c s="5" t="inlineStr" r="B13862">
        <is>
          <t xml:space="preserve">RAISED REFLECTIVE PAVEMENT MARKER REMOVAL</t>
        </is>
      </c>
      <c s="5" t="inlineStr" r="C13862">
        <is>
          <t xml:space="preserve">EACH   </t>
        </is>
      </c>
      <c s="6" r="D13862">
        <v>393.000</v>
      </c>
      <c s="7" r="E13862">
        <v>3</v>
      </c>
      <c s="8" t="inlineStr" r="F13862">
        <is>
          <t xml:space="preserve">66R33</t>
        </is>
      </c>
      <c s="8" t="inlineStr" r="G13862">
        <is>
          <t xml:space="preserve">080</t>
        </is>
      </c>
      <c s="9" r="H13862">
        <v>0.0100</v>
      </c>
      <c s="8" t="inlineStr" r="I13862">
        <is>
          <t xml:space="preserve"/>
        </is>
      </c>
      <c s="8" t="inlineStr" r="J13862">
        <is>
          <t xml:space="preserve"> Kankakee</t>
        </is>
      </c>
    </row>
    <row r="13863" ht="20.25" customHeight="0">
      <c s="5" t="inlineStr" r="A13863">
        <is>
          <t xml:space="preserve">78300200</t>
        </is>
      </c>
      <c s="5" t="inlineStr" r="B13863">
        <is>
          <t xml:space="preserve">RAISED REFLECTIVE PAVEMENT MARKER REMOVAL</t>
        </is>
      </c>
      <c s="5" t="inlineStr" r="C13863">
        <is>
          <t xml:space="preserve">EACH   </t>
        </is>
      </c>
      <c s="6" r="D13863">
        <v>2890.000</v>
      </c>
      <c s="7" r="E13863">
        <v>3</v>
      </c>
      <c s="8" t="inlineStr" r="F13863">
        <is>
          <t xml:space="preserve">66R35</t>
        </is>
      </c>
      <c s="8" t="inlineStr" r="G13863">
        <is>
          <t xml:space="preserve">081</t>
        </is>
      </c>
      <c s="9" r="H13863">
        <v>0.0100</v>
      </c>
      <c s="8" t="inlineStr" r="I13863">
        <is>
          <t xml:space="preserve">Y</t>
        </is>
      </c>
      <c s="8" t="inlineStr" r="J13863">
        <is>
          <t xml:space="preserve"> Kankakee</t>
        </is>
      </c>
    </row>
    <row r="13864" ht="20.25" customHeight="0">
      <c s="5" t="inlineStr" r="A13864">
        <is>
          <t xml:space="preserve">78300200</t>
        </is>
      </c>
      <c s="5" t="inlineStr" r="B13864">
        <is>
          <t xml:space="preserve">RAISED REFLECTIVE PAVEMENT MARKER REMOVAL</t>
        </is>
      </c>
      <c s="5" t="inlineStr" r="C13864">
        <is>
          <t xml:space="preserve">EACH   </t>
        </is>
      </c>
      <c s="6" r="D13864">
        <v>745.000</v>
      </c>
      <c s="7" r="E13864">
        <v>3</v>
      </c>
      <c s="8" t="inlineStr" r="F13864">
        <is>
          <t xml:space="preserve">66R36</t>
        </is>
      </c>
      <c s="8" t="inlineStr" r="G13864">
        <is>
          <t xml:space="preserve">082</t>
        </is>
      </c>
      <c s="9" r="H13864">
        <v>12.0000</v>
      </c>
      <c s="8" t="inlineStr" r="I13864">
        <is>
          <t xml:space="preserve">Y</t>
        </is>
      </c>
      <c s="8" t="inlineStr" r="J13864">
        <is>
          <t xml:space="preserve"> LaSalle</t>
        </is>
      </c>
    </row>
    <row r="13865" ht="20.25" customHeight="0">
      <c s="5" t="inlineStr" r="A13865">
        <is>
          <t xml:space="preserve">78300200</t>
        </is>
      </c>
      <c s="5" t="inlineStr" r="B13865">
        <is>
          <t xml:space="preserve">RAISED REFLECTIVE PAVEMENT MARKER REMOVAL</t>
        </is>
      </c>
      <c s="5" t="inlineStr" r="C13865">
        <is>
          <t xml:space="preserve">EACH   </t>
        </is>
      </c>
      <c s="6" r="D13865">
        <v>177.000</v>
      </c>
      <c s="7" r="E13865">
        <v>4</v>
      </c>
      <c s="8" t="inlineStr" r="F13865">
        <is>
          <t xml:space="preserve">68A65</t>
        </is>
      </c>
      <c s="8" t="inlineStr" r="G13865">
        <is>
          <t xml:space="preserve">083</t>
        </is>
      </c>
      <c s="9" r="H13865">
        <v>16.8100</v>
      </c>
      <c s="8" t="inlineStr" r="I13865">
        <is>
          <t xml:space="preserve">Y</t>
        </is>
      </c>
      <c s="8" t="inlineStr" r="J13865">
        <is>
          <t xml:space="preserve"> Tazewell</t>
        </is>
      </c>
    </row>
    <row r="13866" ht="20.25" customHeight="0">
      <c s="5" t="inlineStr" r="A13866">
        <is>
          <t xml:space="preserve">78300200</t>
        </is>
      </c>
      <c s="5" t="inlineStr" r="B13866">
        <is>
          <t xml:space="preserve">RAISED REFLECTIVE PAVEMENT MARKER REMOVAL</t>
        </is>
      </c>
      <c s="5" t="inlineStr" r="C13866">
        <is>
          <t xml:space="preserve">EACH   </t>
        </is>
      </c>
      <c s="6" r="D13866">
        <v>467.000</v>
      </c>
      <c s="7" r="E13866">
        <v>4</v>
      </c>
      <c s="8" t="inlineStr" r="F13866">
        <is>
          <t xml:space="preserve">68F43</t>
        </is>
      </c>
      <c s="8" t="inlineStr" r="G13866">
        <is>
          <t xml:space="preserve">084</t>
        </is>
      </c>
      <c s="9" r="H13866">
        <v>18.5100</v>
      </c>
      <c s="8" t="inlineStr" r="I13866">
        <is>
          <t xml:space="preserve">Y</t>
        </is>
      </c>
      <c s="8" t="inlineStr" r="J13866">
        <is>
          <t xml:space="preserve"> Warren</t>
        </is>
      </c>
    </row>
    <row r="13867" ht="20.25" customHeight="0">
      <c s="5" t="inlineStr" r="A13867">
        <is>
          <t xml:space="preserve">78300200</t>
        </is>
      </c>
      <c s="5" t="inlineStr" r="B13867">
        <is>
          <t xml:space="preserve">RAISED REFLECTIVE PAVEMENT MARKER REMOVAL</t>
        </is>
      </c>
      <c s="5" t="inlineStr" r="C13867">
        <is>
          <t xml:space="preserve">EACH   </t>
        </is>
      </c>
      <c s="6" r="D13867">
        <v>592.000</v>
      </c>
      <c s="7" r="E13867">
        <v>4</v>
      </c>
      <c s="8" t="inlineStr" r="F13867">
        <is>
          <t xml:space="preserve">68H42</t>
        </is>
      </c>
      <c s="8" t="inlineStr" r="G13867">
        <is>
          <t xml:space="preserve">087</t>
        </is>
      </c>
      <c s="9" r="H13867">
        <v>26.9600</v>
      </c>
      <c s="8" t="inlineStr" r="I13867">
        <is>
          <t xml:space="preserve">Y</t>
        </is>
      </c>
      <c s="8" t="inlineStr" r="J13867">
        <is>
          <t xml:space="preserve"> Mercer, Warren</t>
        </is>
      </c>
    </row>
    <row r="13868" ht="20.25" customHeight="0">
      <c s="5" t="inlineStr" r="A13868">
        <is>
          <t xml:space="preserve">78300200</t>
        </is>
      </c>
      <c s="5" t="inlineStr" r="B13868">
        <is>
          <t xml:space="preserve">RAISED REFLECTIVE PAVEMENT MARKER REMOVAL</t>
        </is>
      </c>
      <c s="5" t="inlineStr" r="C13868">
        <is>
          <t xml:space="preserve">EACH   </t>
        </is>
      </c>
      <c s="6" r="D13868">
        <v>1030.000</v>
      </c>
      <c s="7" r="E13868">
        <v>4</v>
      </c>
      <c s="8" t="inlineStr" r="F13868">
        <is>
          <t xml:space="preserve">68J18</t>
        </is>
      </c>
      <c s="8" t="inlineStr" r="G13868">
        <is>
          <t xml:space="preserve">089</t>
        </is>
      </c>
      <c s="9" r="H13868">
        <v>7.9400</v>
      </c>
      <c s="8" t="inlineStr" r="I13868">
        <is>
          <t xml:space="preserve">Y</t>
        </is>
      </c>
      <c s="8" t="inlineStr" r="J13868">
        <is>
          <t xml:space="preserve"> Peoria</t>
        </is>
      </c>
    </row>
    <row r="13869" ht="20.25" customHeight="0">
      <c s="5" t="inlineStr" r="A13869">
        <is>
          <t xml:space="preserve">78300200</t>
        </is>
      </c>
      <c s="5" t="inlineStr" r="B13869">
        <is>
          <t xml:space="preserve">RAISED REFLECTIVE PAVEMENT MARKER REMOVAL</t>
        </is>
      </c>
      <c s="5" t="inlineStr" r="C13869">
        <is>
          <t xml:space="preserve">EACH   </t>
        </is>
      </c>
      <c s="6" r="D13869">
        <v>1030.000</v>
      </c>
      <c s="7" r="E13869">
        <v>4</v>
      </c>
      <c s="8" t="inlineStr" r="F13869">
        <is>
          <t xml:space="preserve">68J18</t>
        </is>
      </c>
      <c s="8" t="inlineStr" r="G13869">
        <is>
          <t xml:space="preserve">089</t>
        </is>
      </c>
      <c s="9" r="H13869">
        <v>11.7500</v>
      </c>
      <c s="8" t="inlineStr" r="I13869">
        <is>
          <t xml:space="preserve"/>
        </is>
      </c>
      <c s="8" t="inlineStr" r="J13869">
        <is>
          <t xml:space="preserve"> Peoria</t>
        </is>
      </c>
    </row>
    <row r="13870" ht="20.25" customHeight="0">
      <c s="5" t="inlineStr" r="A13870">
        <is>
          <t xml:space="preserve">78300200</t>
        </is>
      </c>
      <c s="5" t="inlineStr" r="B13870">
        <is>
          <t xml:space="preserve">RAISED REFLECTIVE PAVEMENT MARKER REMOVAL</t>
        </is>
      </c>
      <c s="5" t="inlineStr" r="C13870">
        <is>
          <t xml:space="preserve">EACH   </t>
        </is>
      </c>
      <c s="6" r="D13870">
        <v>720.000</v>
      </c>
      <c s="7" r="E13870">
        <v>4</v>
      </c>
      <c s="8" t="inlineStr" r="F13870">
        <is>
          <t xml:space="preserve">68J21</t>
        </is>
      </c>
      <c s="8" t="inlineStr" r="G13870">
        <is>
          <t xml:space="preserve">090</t>
        </is>
      </c>
      <c s="9" r="H13870">
        <v>19.8000</v>
      </c>
      <c s="8" t="inlineStr" r="I13870">
        <is>
          <t xml:space="preserve">Y</t>
        </is>
      </c>
      <c s="8" t="inlineStr" r="J13870">
        <is>
          <t xml:space="preserve"> Warren</t>
        </is>
      </c>
    </row>
    <row r="13871" ht="20.25" customHeight="0">
      <c s="5" t="inlineStr" r="A13871">
        <is>
          <t xml:space="preserve">78300200</t>
        </is>
      </c>
      <c s="5" t="inlineStr" r="B13871">
        <is>
          <t xml:space="preserve">RAISED REFLECTIVE PAVEMENT MARKER REMOVAL</t>
        </is>
      </c>
      <c s="5" t="inlineStr" r="C13871">
        <is>
          <t xml:space="preserve">EACH   </t>
        </is>
      </c>
      <c s="6" r="D13871">
        <v>1393.000</v>
      </c>
      <c s="7" r="E13871">
        <v>5</v>
      </c>
      <c s="8" t="inlineStr" r="F13871">
        <is>
          <t xml:space="preserve">70991</t>
        </is>
      </c>
      <c s="8" t="inlineStr" r="G13871">
        <is>
          <t xml:space="preserve">094</t>
        </is>
      </c>
      <c s="9" r="H13871">
        <v>22.0000</v>
      </c>
      <c s="8" t="inlineStr" r="I13871">
        <is>
          <t xml:space="preserve">Y</t>
        </is>
      </c>
      <c s="8" t="inlineStr" r="J13871">
        <is>
          <t xml:space="preserve"> Champaign</t>
        </is>
      </c>
    </row>
    <row r="13872" ht="20.25" customHeight="0">
      <c s="5" t="inlineStr" r="A13872">
        <is>
          <t xml:space="preserve">78300200</t>
        </is>
      </c>
      <c s="5" t="inlineStr" r="B13872">
        <is>
          <t xml:space="preserve">RAISED REFLECTIVE PAVEMENT MARKER REMOVAL</t>
        </is>
      </c>
      <c s="5" t="inlineStr" r="C13872">
        <is>
          <t xml:space="preserve">EACH   </t>
        </is>
      </c>
      <c s="6" r="D13872">
        <v>1393.000</v>
      </c>
      <c s="7" r="E13872">
        <v>5</v>
      </c>
      <c s="8" t="inlineStr" r="F13872">
        <is>
          <t xml:space="preserve">70991</t>
        </is>
      </c>
      <c s="8" t="inlineStr" r="G13872">
        <is>
          <t xml:space="preserve">094</t>
        </is>
      </c>
      <c s="9" r="H13872">
        <v>14.8500</v>
      </c>
      <c s="8" t="inlineStr" r="I13872">
        <is>
          <t xml:space="preserve"/>
        </is>
      </c>
      <c s="8" t="inlineStr" r="J13872">
        <is>
          <t xml:space="preserve"> Champaign</t>
        </is>
      </c>
    </row>
    <row r="13873" ht="20.25" customHeight="0">
      <c s="5" t="inlineStr" r="A13873">
        <is>
          <t xml:space="preserve">78300200</t>
        </is>
      </c>
      <c s="5" t="inlineStr" r="B13873">
        <is>
          <t xml:space="preserve">RAISED REFLECTIVE PAVEMENT MARKER REMOVAL</t>
        </is>
      </c>
      <c s="5" t="inlineStr" r="C13873">
        <is>
          <t xml:space="preserve">EACH   </t>
        </is>
      </c>
      <c s="6" r="D13873">
        <v>144.000</v>
      </c>
      <c s="7" r="E13873">
        <v>5</v>
      </c>
      <c s="8" t="inlineStr" r="F13873">
        <is>
          <t xml:space="preserve">70H39</t>
        </is>
      </c>
      <c s="8" t="inlineStr" r="G13873">
        <is>
          <t xml:space="preserve">098</t>
        </is>
      </c>
      <c s="9" r="H13873">
        <v>25.0000</v>
      </c>
      <c s="8" t="inlineStr" r="I13873">
        <is>
          <t xml:space="preserve">Y</t>
        </is>
      </c>
      <c s="8" t="inlineStr" r="J13873">
        <is>
          <t xml:space="preserve"> McLean</t>
        </is>
      </c>
    </row>
    <row r="13874" ht="20.25" customHeight="0">
      <c s="5" t="inlineStr" r="A13874">
        <is>
          <t xml:space="preserve">78300200</t>
        </is>
      </c>
      <c s="5" t="inlineStr" r="B13874">
        <is>
          <t xml:space="preserve">RAISED REFLECTIVE PAVEMENT MARKER REMOVAL</t>
        </is>
      </c>
      <c s="5" t="inlineStr" r="C13874">
        <is>
          <t xml:space="preserve">EACH   </t>
        </is>
      </c>
      <c s="6" r="D13874">
        <v>1008.000</v>
      </c>
      <c s="7" r="E13874">
        <v>5</v>
      </c>
      <c s="8" t="inlineStr" r="F13874">
        <is>
          <t xml:space="preserve">70H56</t>
        </is>
      </c>
      <c s="8" t="inlineStr" r="G13874">
        <is>
          <t xml:space="preserve">104</t>
        </is>
      </c>
      <c s="9" r="H13874">
        <v>20.0000</v>
      </c>
      <c s="8" t="inlineStr" r="I13874">
        <is>
          <t xml:space="preserve">Y</t>
        </is>
      </c>
      <c s="8" t="inlineStr" r="J13874">
        <is>
          <t xml:space="preserve"> Piatt</t>
        </is>
      </c>
    </row>
    <row r="13875" ht="20.25" customHeight="0">
      <c s="5" t="inlineStr" r="A13875">
        <is>
          <t xml:space="preserve">78300200</t>
        </is>
      </c>
      <c s="5" t="inlineStr" r="B13875">
        <is>
          <t xml:space="preserve">RAISED REFLECTIVE PAVEMENT MARKER REMOVAL</t>
        </is>
      </c>
      <c s="5" t="inlineStr" r="C13875">
        <is>
          <t xml:space="preserve">EACH   </t>
        </is>
      </c>
      <c s="6" r="D13875">
        <v>1008.000</v>
      </c>
      <c s="7" r="E13875">
        <v>5</v>
      </c>
      <c s="8" t="inlineStr" r="F13875">
        <is>
          <t xml:space="preserve">70H56</t>
        </is>
      </c>
      <c s="8" t="inlineStr" r="G13875">
        <is>
          <t xml:space="preserve">104</t>
        </is>
      </c>
      <c s="9" r="H13875">
        <v>9.7500</v>
      </c>
      <c s="8" t="inlineStr" r="I13875">
        <is>
          <t xml:space="preserve"/>
        </is>
      </c>
      <c s="8" t="inlineStr" r="J13875">
        <is>
          <t xml:space="preserve"> Piatt</t>
        </is>
      </c>
    </row>
    <row r="13876" ht="20.25" customHeight="0">
      <c s="5" t="inlineStr" r="A13876">
        <is>
          <t xml:space="preserve">78300200</t>
        </is>
      </c>
      <c s="5" t="inlineStr" r="B13876">
        <is>
          <t xml:space="preserve">RAISED REFLECTIVE PAVEMENT MARKER REMOVAL</t>
        </is>
      </c>
      <c s="5" t="inlineStr" r="C13876">
        <is>
          <t xml:space="preserve">EACH   </t>
        </is>
      </c>
      <c s="6" r="D13876">
        <v>1008.000</v>
      </c>
      <c s="7" r="E13876">
        <v>5</v>
      </c>
      <c s="8" t="inlineStr" r="F13876">
        <is>
          <t xml:space="preserve">70H56</t>
        </is>
      </c>
      <c s="8" t="inlineStr" r="G13876">
        <is>
          <t xml:space="preserve">104</t>
        </is>
      </c>
      <c s="9" r="H13876">
        <v>20.0000</v>
      </c>
      <c s="8" t="inlineStr" r="I13876">
        <is>
          <t xml:space="preserve"/>
        </is>
      </c>
      <c s="8" t="inlineStr" r="J13876">
        <is>
          <t xml:space="preserve"> Piatt</t>
        </is>
      </c>
    </row>
    <row r="13877" ht="20.25" customHeight="0">
      <c s="5" t="inlineStr" r="A13877">
        <is>
          <t xml:space="preserve">78300200</t>
        </is>
      </c>
      <c s="5" t="inlineStr" r="B13877">
        <is>
          <t xml:space="preserve">RAISED REFLECTIVE PAVEMENT MARKER REMOVAL</t>
        </is>
      </c>
      <c s="5" t="inlineStr" r="C13877">
        <is>
          <t xml:space="preserve">EACH   </t>
        </is>
      </c>
      <c s="6" r="D13877">
        <v>46.000</v>
      </c>
      <c s="7" r="E13877">
        <v>6</v>
      </c>
      <c s="8" t="inlineStr" r="F13877">
        <is>
          <t xml:space="preserve">72220</t>
        </is>
      </c>
      <c s="8" t="inlineStr" r="G13877">
        <is>
          <t xml:space="preserve">106</t>
        </is>
      </c>
      <c s="9" r="H13877">
        <v>11.8400</v>
      </c>
      <c s="8" t="inlineStr" r="I13877">
        <is>
          <t xml:space="preserve">Y</t>
        </is>
      </c>
      <c s="8" t="inlineStr" r="J13877">
        <is>
          <t xml:space="preserve"> Logan</t>
        </is>
      </c>
    </row>
    <row r="13878" ht="20.25" customHeight="0">
      <c s="5" t="inlineStr" r="A13878">
        <is>
          <t xml:space="preserve">78300200</t>
        </is>
      </c>
      <c s="5" t="inlineStr" r="B13878">
        <is>
          <t xml:space="preserve">RAISED REFLECTIVE PAVEMENT MARKER REMOVAL</t>
        </is>
      </c>
      <c s="5" t="inlineStr" r="C13878">
        <is>
          <t xml:space="preserve">EACH   </t>
        </is>
      </c>
      <c s="6" r="D13878">
        <v>46.000</v>
      </c>
      <c s="7" r="E13878">
        <v>6</v>
      </c>
      <c s="8" t="inlineStr" r="F13878">
        <is>
          <t xml:space="preserve">72220</t>
        </is>
      </c>
      <c s="8" t="inlineStr" r="G13878">
        <is>
          <t xml:space="preserve">106</t>
        </is>
      </c>
      <c s="9" r="H13878">
        <v>56.9000</v>
      </c>
      <c s="8" t="inlineStr" r="I13878">
        <is>
          <t xml:space="preserve"/>
        </is>
      </c>
      <c s="8" t="inlineStr" r="J13878">
        <is>
          <t xml:space="preserve"> Logan</t>
        </is>
      </c>
    </row>
    <row r="13879" ht="20.25" customHeight="0">
      <c s="5" t="inlineStr" r="A13879">
        <is>
          <t xml:space="preserve">78300200</t>
        </is>
      </c>
      <c s="5" t="inlineStr" r="B13879">
        <is>
          <t xml:space="preserve">RAISED REFLECTIVE PAVEMENT MARKER REMOVAL</t>
        </is>
      </c>
      <c s="5" t="inlineStr" r="C13879">
        <is>
          <t xml:space="preserve">EACH   </t>
        </is>
      </c>
      <c s="6" r="D13879">
        <v>46.000</v>
      </c>
      <c s="7" r="E13879">
        <v>6</v>
      </c>
      <c s="8" t="inlineStr" r="F13879">
        <is>
          <t xml:space="preserve">72220</t>
        </is>
      </c>
      <c s="8" t="inlineStr" r="G13879">
        <is>
          <t xml:space="preserve">106</t>
        </is>
      </c>
      <c s="9" r="H13879">
        <v>80.0000</v>
      </c>
      <c s="8" t="inlineStr" r="I13879">
        <is>
          <t xml:space="preserve"/>
        </is>
      </c>
      <c s="8" t="inlineStr" r="J13879">
        <is>
          <t xml:space="preserve"> Logan</t>
        </is>
      </c>
    </row>
    <row r="13880" ht="20.25" customHeight="0">
      <c s="5" t="inlineStr" r="A13880">
        <is>
          <t xml:space="preserve">78300200</t>
        </is>
      </c>
      <c s="5" t="inlineStr" r="B13880">
        <is>
          <t xml:space="preserve">RAISED REFLECTIVE PAVEMENT MARKER REMOVAL</t>
        </is>
      </c>
      <c s="5" t="inlineStr" r="C13880">
        <is>
          <t xml:space="preserve">EACH   </t>
        </is>
      </c>
      <c s="6" r="D13880">
        <v>771.000</v>
      </c>
      <c s="7" r="E13880">
        <v>7</v>
      </c>
      <c s="8" t="inlineStr" r="F13880">
        <is>
          <t xml:space="preserve">74759</t>
        </is>
      </c>
      <c s="8" t="inlineStr" r="G13880">
        <is>
          <t xml:space="preserve">109</t>
        </is>
      </c>
      <c s="9" r="H13880">
        <v>15.3300</v>
      </c>
      <c s="8" t="inlineStr" r="I13880">
        <is>
          <t xml:space="preserve">Y</t>
        </is>
      </c>
      <c s="8" t="inlineStr" r="J13880">
        <is>
          <t xml:space="preserve"> Coles</t>
        </is>
      </c>
    </row>
    <row r="13881" ht="20.25" customHeight="0">
      <c s="5" t="inlineStr" r="A13881">
        <is>
          <t xml:space="preserve">78300200</t>
        </is>
      </c>
      <c s="5" t="inlineStr" r="B13881">
        <is>
          <t xml:space="preserve">RAISED REFLECTIVE PAVEMENT MARKER REMOVAL</t>
        </is>
      </c>
      <c s="5" t="inlineStr" r="C13881">
        <is>
          <t xml:space="preserve">EACH   </t>
        </is>
      </c>
      <c s="6" r="D13881">
        <v>440.000</v>
      </c>
      <c s="7" r="E13881">
        <v>7</v>
      </c>
      <c s="8" t="inlineStr" r="F13881">
        <is>
          <t xml:space="preserve">74A26</t>
        </is>
      </c>
      <c s="8" t="inlineStr" r="G13881">
        <is>
          <t xml:space="preserve">112</t>
        </is>
      </c>
      <c s="9" r="H13881">
        <v>8.2300</v>
      </c>
      <c s="8" t="inlineStr" r="I13881">
        <is>
          <t xml:space="preserve">Y</t>
        </is>
      </c>
      <c s="8" t="inlineStr" r="J13881">
        <is>
          <t xml:space="preserve"> Richland</t>
        </is>
      </c>
    </row>
    <row r="13882" ht="20.25" customHeight="0">
      <c s="5" t="inlineStr" r="A13882">
        <is>
          <t xml:space="preserve">78300200</t>
        </is>
      </c>
      <c s="5" t="inlineStr" r="B13882">
        <is>
          <t xml:space="preserve">RAISED REFLECTIVE PAVEMENT MARKER REMOVAL</t>
        </is>
      </c>
      <c s="5" t="inlineStr" r="C13882">
        <is>
          <t xml:space="preserve">EACH   </t>
        </is>
      </c>
      <c s="6" r="D13882">
        <v>908.000</v>
      </c>
      <c s="7" r="E13882">
        <v>7</v>
      </c>
      <c s="8" t="inlineStr" r="F13882">
        <is>
          <t xml:space="preserve">74C44</t>
        </is>
      </c>
      <c s="8" t="inlineStr" r="G13882">
        <is>
          <t xml:space="preserve">114</t>
        </is>
      </c>
      <c s="9" r="H13882">
        <v>4.9300</v>
      </c>
      <c s="8" t="inlineStr" r="I13882">
        <is>
          <t xml:space="preserve">Y</t>
        </is>
      </c>
      <c s="8" t="inlineStr" r="J13882">
        <is>
          <t xml:space="preserve"> Jasper</t>
        </is>
      </c>
    </row>
    <row r="13883" ht="20.25" customHeight="0">
      <c s="5" t="inlineStr" r="A13883">
        <is>
          <t xml:space="preserve">78300200</t>
        </is>
      </c>
      <c s="5" t="inlineStr" r="B13883">
        <is>
          <t xml:space="preserve">RAISED REFLECTIVE PAVEMENT MARKER REMOVAL</t>
        </is>
      </c>
      <c s="5" t="inlineStr" r="C13883">
        <is>
          <t xml:space="preserve">EACH   </t>
        </is>
      </c>
      <c s="6" r="D13883">
        <v>134.000</v>
      </c>
      <c s="7" r="E13883">
        <v>7</v>
      </c>
      <c s="8" t="inlineStr" r="F13883">
        <is>
          <t xml:space="preserve">74C46</t>
        </is>
      </c>
      <c s="8" t="inlineStr" r="G13883">
        <is>
          <t xml:space="preserve">115</t>
        </is>
      </c>
      <c s="9" r="H13883">
        <v>10.0000</v>
      </c>
      <c s="8" t="inlineStr" r="I13883">
        <is>
          <t xml:space="preserve">Y</t>
        </is>
      </c>
      <c s="8" t="inlineStr" r="J13883">
        <is>
          <t xml:space="preserve"> Lawrence</t>
        </is>
      </c>
    </row>
    <row r="13884" ht="20.25" customHeight="0">
      <c s="5" t="inlineStr" r="A13884">
        <is>
          <t xml:space="preserve">78300200</t>
        </is>
      </c>
      <c s="5" t="inlineStr" r="B13884">
        <is>
          <t xml:space="preserve">RAISED REFLECTIVE PAVEMENT MARKER REMOVAL</t>
        </is>
      </c>
      <c s="5" t="inlineStr" r="C13884">
        <is>
          <t xml:space="preserve">EACH   </t>
        </is>
      </c>
      <c s="6" r="D13884">
        <v>495.000</v>
      </c>
      <c s="7" r="E13884">
        <v>7</v>
      </c>
      <c s="8" t="inlineStr" r="F13884">
        <is>
          <t xml:space="preserve">74C50</t>
        </is>
      </c>
      <c s="8" t="inlineStr" r="G13884">
        <is>
          <t xml:space="preserve">117</t>
        </is>
      </c>
      <c s="9" r="H13884">
        <v>21.0000</v>
      </c>
      <c s="8" t="inlineStr" r="I13884">
        <is>
          <t xml:space="preserve">Y</t>
        </is>
      </c>
      <c s="8" t="inlineStr" r="J13884">
        <is>
          <t xml:space="preserve"> Cumberland</t>
        </is>
      </c>
    </row>
    <row r="13885" ht="20.25" customHeight="0">
      <c s="5" t="inlineStr" r="A13885">
        <is>
          <t xml:space="preserve">78300200</t>
        </is>
      </c>
      <c s="5" t="inlineStr" r="B13885">
        <is>
          <t xml:space="preserve">RAISED REFLECTIVE PAVEMENT MARKER REMOVAL</t>
        </is>
      </c>
      <c s="5" t="inlineStr" r="C13885">
        <is>
          <t xml:space="preserve">EACH   </t>
        </is>
      </c>
      <c s="6" r="D13885">
        <v>495.000</v>
      </c>
      <c s="7" r="E13885">
        <v>7</v>
      </c>
      <c s="8" t="inlineStr" r="F13885">
        <is>
          <t xml:space="preserve">74C50</t>
        </is>
      </c>
      <c s="8" t="inlineStr" r="G13885">
        <is>
          <t xml:space="preserve">117</t>
        </is>
      </c>
      <c s="9" r="H13885">
        <v>14.0000</v>
      </c>
      <c s="8" t="inlineStr" r="I13885">
        <is>
          <t xml:space="preserve"/>
        </is>
      </c>
      <c s="8" t="inlineStr" r="J13885">
        <is>
          <t xml:space="preserve"> Cumberland</t>
        </is>
      </c>
    </row>
    <row r="13886" ht="20.25" customHeight="0">
      <c s="5" t="inlineStr" r="A13886">
        <is>
          <t xml:space="preserve">78300200</t>
        </is>
      </c>
      <c s="5" t="inlineStr" r="B13886">
        <is>
          <t xml:space="preserve">RAISED REFLECTIVE PAVEMENT MARKER REMOVAL</t>
        </is>
      </c>
      <c s="5" t="inlineStr" r="C13886">
        <is>
          <t xml:space="preserve">EACH   </t>
        </is>
      </c>
      <c s="6" r="D13886">
        <v>495.000</v>
      </c>
      <c s="7" r="E13886">
        <v>7</v>
      </c>
      <c s="8" t="inlineStr" r="F13886">
        <is>
          <t xml:space="preserve">74C50</t>
        </is>
      </c>
      <c s="8" t="inlineStr" r="G13886">
        <is>
          <t xml:space="preserve">117</t>
        </is>
      </c>
      <c s="9" r="H13886">
        <v>35.0000</v>
      </c>
      <c s="8" t="inlineStr" r="I13886">
        <is>
          <t xml:space="preserve"/>
        </is>
      </c>
      <c s="8" t="inlineStr" r="J13886">
        <is>
          <t xml:space="preserve"> Cumberland</t>
        </is>
      </c>
    </row>
    <row r="13887" ht="20.25" customHeight="0">
      <c s="5" t="inlineStr" r="A13887">
        <is>
          <t xml:space="preserve">78300200</t>
        </is>
      </c>
      <c s="5" t="inlineStr" r="B13887">
        <is>
          <t xml:space="preserve">RAISED REFLECTIVE PAVEMENT MARKER REMOVAL</t>
        </is>
      </c>
      <c s="5" t="inlineStr" r="C13887">
        <is>
          <t xml:space="preserve">EACH   </t>
        </is>
      </c>
      <c s="6" r="D13887">
        <v>709.000</v>
      </c>
      <c s="7" r="E13887">
        <v>8</v>
      </c>
      <c s="8" t="inlineStr" r="F13887">
        <is>
          <t xml:space="preserve">76J62</t>
        </is>
      </c>
      <c s="8" t="inlineStr" r="G13887">
        <is>
          <t xml:space="preserve">123</t>
        </is>
      </c>
      <c s="9" r="H13887">
        <v>0.0100</v>
      </c>
      <c s="8" t="inlineStr" r="I13887">
        <is>
          <t xml:space="preserve">Y</t>
        </is>
      </c>
      <c s="8" t="inlineStr" r="J13887">
        <is>
          <t xml:space="preserve"> St. Clair</t>
        </is>
      </c>
    </row>
    <row r="13888" ht="20.25" customHeight="0">
      <c s="5" t="inlineStr" r="A13888">
        <is>
          <t xml:space="preserve">78300200</t>
        </is>
      </c>
      <c s="5" t="inlineStr" r="B13888">
        <is>
          <t xml:space="preserve">RAISED REFLECTIVE PAVEMENT MARKER REMOVAL</t>
        </is>
      </c>
      <c s="5" t="inlineStr" r="C13888">
        <is>
          <t xml:space="preserve">EACH   </t>
        </is>
      </c>
      <c s="6" r="D13888">
        <v>709.000</v>
      </c>
      <c s="7" r="E13888">
        <v>8</v>
      </c>
      <c s="8" t="inlineStr" r="F13888">
        <is>
          <t xml:space="preserve">76J62</t>
        </is>
      </c>
      <c s="8" t="inlineStr" r="G13888">
        <is>
          <t xml:space="preserve">123</t>
        </is>
      </c>
      <c s="9" r="H13888">
        <v>0.0100</v>
      </c>
      <c s="8" t="inlineStr" r="I13888">
        <is>
          <t xml:space="preserve"/>
        </is>
      </c>
      <c s="8" t="inlineStr" r="J13888">
        <is>
          <t xml:space="preserve"> St. Clair</t>
        </is>
      </c>
    </row>
    <row r="13889" ht="20.25" customHeight="0">
      <c s="5" t="inlineStr" r="A13889">
        <is>
          <t xml:space="preserve">78300200</t>
        </is>
      </c>
      <c s="5" t="inlineStr" r="B13889">
        <is>
          <t xml:space="preserve">RAISED REFLECTIVE PAVEMENT MARKER REMOVAL</t>
        </is>
      </c>
      <c s="5" t="inlineStr" r="C13889">
        <is>
          <t xml:space="preserve">EACH   </t>
        </is>
      </c>
      <c s="6" r="D13889">
        <v>590.000</v>
      </c>
      <c s="7" r="E13889">
        <v>8</v>
      </c>
      <c s="8" t="inlineStr" r="F13889">
        <is>
          <t xml:space="preserve">76N05</t>
        </is>
      </c>
      <c s="8" t="inlineStr" r="G13889">
        <is>
          <t xml:space="preserve">124</t>
        </is>
      </c>
      <c s="9" r="H13889">
        <v>0.0100</v>
      </c>
      <c s="8" t="inlineStr" r="I13889">
        <is>
          <t xml:space="preserve">Y</t>
        </is>
      </c>
      <c s="8" t="inlineStr" r="J13889">
        <is>
          <t xml:space="preserve"> St. Clair</t>
        </is>
      </c>
    </row>
    <row r="13890" ht="20.25" customHeight="0">
      <c s="5" t="inlineStr" r="A13890">
        <is>
          <t xml:space="preserve">78300200</t>
        </is>
      </c>
      <c s="5" t="inlineStr" r="B13890">
        <is>
          <t xml:space="preserve">RAISED REFLECTIVE PAVEMENT MARKER REMOVAL</t>
        </is>
      </c>
      <c s="5" t="inlineStr" r="C13890">
        <is>
          <t xml:space="preserve">EACH   </t>
        </is>
      </c>
      <c s="6" r="D13890">
        <v>590.000</v>
      </c>
      <c s="7" r="E13890">
        <v>8</v>
      </c>
      <c s="8" t="inlineStr" r="F13890">
        <is>
          <t xml:space="preserve">76N05</t>
        </is>
      </c>
      <c s="8" t="inlineStr" r="G13890">
        <is>
          <t xml:space="preserve">124</t>
        </is>
      </c>
      <c s="9" r="H13890">
        <v>0.0100</v>
      </c>
      <c s="8" t="inlineStr" r="I13890">
        <is>
          <t xml:space="preserve"/>
        </is>
      </c>
      <c s="8" t="inlineStr" r="J13890">
        <is>
          <t xml:space="preserve"> St. Clair</t>
        </is>
      </c>
    </row>
    <row r="13891" ht="20.25" customHeight="0">
      <c s="5" t="inlineStr" r="A13891">
        <is>
          <t xml:space="preserve">78300200</t>
        </is>
      </c>
      <c s="5" t="inlineStr" r="B13891">
        <is>
          <t xml:space="preserve">RAISED REFLECTIVE PAVEMENT MARKER REMOVAL</t>
        </is>
      </c>
      <c s="5" t="inlineStr" r="C13891">
        <is>
          <t xml:space="preserve">EACH   </t>
        </is>
      </c>
      <c s="6" r="D13891">
        <v>1158.000</v>
      </c>
      <c s="7" r="E13891">
        <v>8</v>
      </c>
      <c s="8" t="inlineStr" r="F13891">
        <is>
          <t xml:space="preserve">76U26</t>
        </is>
      </c>
      <c s="8" t="inlineStr" r="G13891">
        <is>
          <t xml:space="preserve">131</t>
        </is>
      </c>
      <c s="9" r="H13891">
        <v>7.6800</v>
      </c>
      <c s="8" t="inlineStr" r="I13891">
        <is>
          <t xml:space="preserve">Y</t>
        </is>
      </c>
      <c s="8" t="inlineStr" r="J13891">
        <is>
          <t xml:space="preserve"> Madison</t>
        </is>
      </c>
    </row>
    <row r="13892" ht="20.25" customHeight="0">
      <c s="5" t="inlineStr" r="A13892">
        <is>
          <t xml:space="preserve">78300200</t>
        </is>
      </c>
      <c s="5" t="inlineStr" r="B13892">
        <is>
          <t xml:space="preserve">RAISED REFLECTIVE PAVEMENT MARKER REMOVAL</t>
        </is>
      </c>
      <c s="5" t="inlineStr" r="C13892">
        <is>
          <t xml:space="preserve">EACH   </t>
        </is>
      </c>
      <c s="6" r="D13892">
        <v>1158.000</v>
      </c>
      <c s="7" r="E13892">
        <v>8</v>
      </c>
      <c s="8" t="inlineStr" r="F13892">
        <is>
          <t xml:space="preserve">76U26</t>
        </is>
      </c>
      <c s="8" t="inlineStr" r="G13892">
        <is>
          <t xml:space="preserve">131</t>
        </is>
      </c>
      <c s="9" r="H13892">
        <v>0.0100</v>
      </c>
      <c s="8" t="inlineStr" r="I13892">
        <is>
          <t xml:space="preserve"/>
        </is>
      </c>
      <c s="8" t="inlineStr" r="J13892">
        <is>
          <t xml:space="preserve"> Madison</t>
        </is>
      </c>
    </row>
    <row r="13893" ht="20.25" customHeight="0">
      <c s="5" t="inlineStr" r="A13893">
        <is>
          <t xml:space="preserve">78300200</t>
        </is>
      </c>
      <c s="5" t="inlineStr" r="B13893">
        <is>
          <t xml:space="preserve">RAISED REFLECTIVE PAVEMENT MARKER REMOVAL</t>
        </is>
      </c>
      <c s="5" t="inlineStr" r="C13893">
        <is>
          <t xml:space="preserve">EACH   </t>
        </is>
      </c>
      <c s="6" r="D13893">
        <v>190.000</v>
      </c>
      <c s="7" r="E13893">
        <v>8</v>
      </c>
      <c s="8" t="inlineStr" r="F13893">
        <is>
          <t xml:space="preserve">76U27</t>
        </is>
      </c>
      <c s="8" t="inlineStr" r="G13893">
        <is>
          <t xml:space="preserve">132</t>
        </is>
      </c>
      <c s="9" r="H13893">
        <v>8.7900</v>
      </c>
      <c s="8" t="inlineStr" r="I13893">
        <is>
          <t xml:space="preserve">Y</t>
        </is>
      </c>
      <c s="8" t="inlineStr" r="J13893">
        <is>
          <t xml:space="preserve"> Madison</t>
        </is>
      </c>
    </row>
    <row r="13894" ht="20.25" customHeight="0">
      <c s="5" t="inlineStr" r="A13894">
        <is>
          <t xml:space="preserve">78300200</t>
        </is>
      </c>
      <c s="5" t="inlineStr" r="B13894">
        <is>
          <t xml:space="preserve">RAISED REFLECTIVE PAVEMENT MARKER REMOVAL</t>
        </is>
      </c>
      <c s="5" t="inlineStr" r="C13894">
        <is>
          <t xml:space="preserve">EACH   </t>
        </is>
      </c>
      <c s="6" r="D13894">
        <v>190.000</v>
      </c>
      <c s="7" r="E13894">
        <v>8</v>
      </c>
      <c s="8" t="inlineStr" r="F13894">
        <is>
          <t xml:space="preserve">76U27</t>
        </is>
      </c>
      <c s="8" t="inlineStr" r="G13894">
        <is>
          <t xml:space="preserve">132</t>
        </is>
      </c>
      <c s="9" r="H13894">
        <v>0.0100</v>
      </c>
      <c s="8" t="inlineStr" r="I13894">
        <is>
          <t xml:space="preserve"/>
        </is>
      </c>
      <c s="8" t="inlineStr" r="J13894">
        <is>
          <t xml:space="preserve"> Madison</t>
        </is>
      </c>
    </row>
    <row r="13895" ht="20.25" customHeight="0">
      <c s="5" t="inlineStr" r="A13895">
        <is>
          <t xml:space="preserve">78300200</t>
        </is>
      </c>
      <c s="5" t="inlineStr" r="B13895">
        <is>
          <t xml:space="preserve">RAISED REFLECTIVE PAVEMENT MARKER REMOVAL</t>
        </is>
      </c>
      <c s="5" t="inlineStr" r="C13895">
        <is>
          <t xml:space="preserve">EACH   </t>
        </is>
      </c>
      <c s="6" r="D13895">
        <v>35.000</v>
      </c>
      <c s="7" r="E13895">
        <v>8</v>
      </c>
      <c s="8" t="inlineStr" r="F13895">
        <is>
          <t xml:space="preserve">76U30</t>
        </is>
      </c>
      <c s="8" t="inlineStr" r="G13895">
        <is>
          <t xml:space="preserve">133</t>
        </is>
      </c>
      <c s="9" r="H13895">
        <v>0.0200</v>
      </c>
      <c s="8" t="inlineStr" r="I13895">
        <is>
          <t xml:space="preserve">Y</t>
        </is>
      </c>
      <c s="8" t="inlineStr" r="J13895">
        <is>
          <t xml:space="preserve"> St. Clair</t>
        </is>
      </c>
    </row>
    <row r="13896" ht="20.25" customHeight="0">
      <c s="5" t="inlineStr" r="A13896">
        <is>
          <t xml:space="preserve">78300200</t>
        </is>
      </c>
      <c s="5" t="inlineStr" r="B13896">
        <is>
          <t xml:space="preserve">RAISED REFLECTIVE PAVEMENT MARKER REMOVAL</t>
        </is>
      </c>
      <c s="5" t="inlineStr" r="C13896">
        <is>
          <t xml:space="preserve">EACH   </t>
        </is>
      </c>
      <c s="6" r="D13896">
        <v>35.000</v>
      </c>
      <c s="7" r="E13896">
        <v>8</v>
      </c>
      <c s="8" t="inlineStr" r="F13896">
        <is>
          <t xml:space="preserve">76U30</t>
        </is>
      </c>
      <c s="8" t="inlineStr" r="G13896">
        <is>
          <t xml:space="preserve">133</t>
        </is>
      </c>
      <c s="9" r="H13896">
        <v>0.0100</v>
      </c>
      <c s="8" t="inlineStr" r="I13896">
        <is>
          <t xml:space="preserve"/>
        </is>
      </c>
      <c s="8" t="inlineStr" r="J13896">
        <is>
          <t xml:space="preserve"> St. Clair</t>
        </is>
      </c>
    </row>
    <row r="13897" ht="20.25" customHeight="0">
      <c s="5" t="inlineStr" r="A13897">
        <is>
          <t xml:space="preserve">78300200</t>
        </is>
      </c>
      <c s="5" t="inlineStr" r="B13897">
        <is>
          <t xml:space="preserve">RAISED REFLECTIVE PAVEMENT MARKER REMOVAL</t>
        </is>
      </c>
      <c s="5" t="inlineStr" r="C13897">
        <is>
          <t xml:space="preserve">EACH   </t>
        </is>
      </c>
      <c s="6" r="D13897">
        <v>521.000</v>
      </c>
      <c s="7" r="E13897">
        <v>8</v>
      </c>
      <c s="8" t="inlineStr" r="F13897">
        <is>
          <t xml:space="preserve">76U31</t>
        </is>
      </c>
      <c s="8" t="inlineStr" r="G13897">
        <is>
          <t xml:space="preserve">134</t>
        </is>
      </c>
      <c s="9" r="H13897">
        <v>0.0100</v>
      </c>
      <c s="8" t="inlineStr" r="I13897">
        <is>
          <t xml:space="preserve">Y</t>
        </is>
      </c>
      <c s="8" t="inlineStr" r="J13897">
        <is>
          <t xml:space="preserve"> St. Clair</t>
        </is>
      </c>
    </row>
    <row r="13898" ht="20.25" customHeight="0">
      <c s="5" t="inlineStr" r="A13898">
        <is>
          <t xml:space="preserve">78300200</t>
        </is>
      </c>
      <c s="5" t="inlineStr" r="B13898">
        <is>
          <t xml:space="preserve">RAISED REFLECTIVE PAVEMENT MARKER REMOVAL</t>
        </is>
      </c>
      <c s="5" t="inlineStr" r="C13898">
        <is>
          <t xml:space="preserve">EACH   </t>
        </is>
      </c>
      <c s="6" r="D13898">
        <v>521.000</v>
      </c>
      <c s="7" r="E13898">
        <v>8</v>
      </c>
      <c s="8" t="inlineStr" r="F13898">
        <is>
          <t xml:space="preserve">76U31</t>
        </is>
      </c>
      <c s="8" t="inlineStr" r="G13898">
        <is>
          <t xml:space="preserve">134</t>
        </is>
      </c>
      <c s="9" r="H13898">
        <v>0.0100</v>
      </c>
      <c s="8" t="inlineStr" r="I13898">
        <is>
          <t xml:space="preserve"/>
        </is>
      </c>
      <c s="8" t="inlineStr" r="J13898">
        <is>
          <t xml:space="preserve"> St. Clair</t>
        </is>
      </c>
    </row>
    <row r="13899" ht="20.25" customHeight="0">
      <c s="5" t="inlineStr" r="A13899">
        <is>
          <t xml:space="preserve">78300200</t>
        </is>
      </c>
      <c s="5" t="inlineStr" r="B13899">
        <is>
          <t xml:space="preserve">RAISED REFLECTIVE PAVEMENT MARKER REMOVAL</t>
        </is>
      </c>
      <c s="5" t="inlineStr" r="C13899">
        <is>
          <t xml:space="preserve">EACH   </t>
        </is>
      </c>
      <c s="6" r="D13899">
        <v>11.000</v>
      </c>
      <c s="7" r="E13899">
        <v>9</v>
      </c>
      <c s="8" t="inlineStr" r="F13899">
        <is>
          <t xml:space="preserve">78147</t>
        </is>
      </c>
      <c s="8" t="inlineStr" r="G13899">
        <is>
          <t xml:space="preserve">135</t>
        </is>
      </c>
      <c s="9" r="H13899">
        <v>11.7400</v>
      </c>
      <c s="8" t="inlineStr" r="I13899">
        <is>
          <t xml:space="preserve">Y</t>
        </is>
      </c>
      <c s="8" t="inlineStr" r="J13899">
        <is>
          <t xml:space="preserve"> Gallatin</t>
        </is>
      </c>
    </row>
    <row r="13900" ht="20.25" customHeight="0">
      <c s="5" t="inlineStr" r="A13900">
        <is>
          <t xml:space="preserve">78300200</t>
        </is>
      </c>
      <c s="5" t="inlineStr" r="B13900">
        <is>
          <t xml:space="preserve">RAISED REFLECTIVE PAVEMENT MARKER REMOVAL</t>
        </is>
      </c>
      <c s="5" t="inlineStr" r="C13900">
        <is>
          <t xml:space="preserve">EACH   </t>
        </is>
      </c>
      <c s="6" r="D13900">
        <v>11.000</v>
      </c>
      <c s="7" r="E13900">
        <v>9</v>
      </c>
      <c s="8" t="inlineStr" r="F13900">
        <is>
          <t xml:space="preserve">78147</t>
        </is>
      </c>
      <c s="8" t="inlineStr" r="G13900">
        <is>
          <t xml:space="preserve">135</t>
        </is>
      </c>
      <c s="9" r="H13900">
        <v>100.0000</v>
      </c>
      <c s="8" t="inlineStr" r="I13900">
        <is>
          <t xml:space="preserve"/>
        </is>
      </c>
      <c s="8" t="inlineStr" r="J13900">
        <is>
          <t xml:space="preserve"> Gallatin</t>
        </is>
      </c>
    </row>
    <row r="13901" ht="20.25" customHeight="0">
      <c s="5" t="inlineStr" r="A13901">
        <is>
          <t xml:space="preserve">78300200</t>
        </is>
      </c>
      <c s="5" t="inlineStr" r="B13901">
        <is>
          <t xml:space="preserve">RAISED REFLECTIVE PAVEMENT MARKER REMOVAL</t>
        </is>
      </c>
      <c s="5" t="inlineStr" r="C13901">
        <is>
          <t xml:space="preserve">EACH   </t>
        </is>
      </c>
      <c s="6" r="D13901">
        <v>802.000</v>
      </c>
      <c s="7" r="E13901">
        <v>9</v>
      </c>
      <c s="8" t="inlineStr" r="F13901">
        <is>
          <t xml:space="preserve">78373</t>
        </is>
      </c>
      <c s="8" t="inlineStr" r="G13901">
        <is>
          <t xml:space="preserve">136</t>
        </is>
      </c>
      <c s="9" r="H13901">
        <v>26.0000</v>
      </c>
      <c s="8" t="inlineStr" r="I13901">
        <is>
          <t xml:space="preserve">Y</t>
        </is>
      </c>
      <c s="8" t="inlineStr" r="J13901">
        <is>
          <t xml:space="preserve"> Williamson</t>
        </is>
      </c>
    </row>
    <row r="13902" ht="20.25" customHeight="0">
      <c s="5" t="inlineStr" r="A13902">
        <is>
          <t xml:space="preserve">78300200</t>
        </is>
      </c>
      <c s="5" t="inlineStr" r="B13902">
        <is>
          <t xml:space="preserve">RAISED REFLECTIVE PAVEMENT MARKER REMOVAL</t>
        </is>
      </c>
      <c s="5" t="inlineStr" r="C13902">
        <is>
          <t xml:space="preserve">EACH   </t>
        </is>
      </c>
      <c s="6" r="D13902">
        <v>802.000</v>
      </c>
      <c s="7" r="E13902">
        <v>9</v>
      </c>
      <c s="8" t="inlineStr" r="F13902">
        <is>
          <t xml:space="preserve">78373</t>
        </is>
      </c>
      <c s="8" t="inlineStr" r="G13902">
        <is>
          <t xml:space="preserve">136</t>
        </is>
      </c>
      <c s="9" r="H13902">
        <v>8.2300</v>
      </c>
      <c s="8" t="inlineStr" r="I13902">
        <is>
          <t xml:space="preserve"/>
        </is>
      </c>
      <c s="8" t="inlineStr" r="J13902">
        <is>
          <t xml:space="preserve"> Williamson</t>
        </is>
      </c>
    </row>
    <row r="13903" ht="20.25" customHeight="0">
      <c s="5" t="inlineStr" r="A13903">
        <is>
          <t xml:space="preserve">78300200</t>
        </is>
      </c>
      <c s="5" t="inlineStr" r="B13903">
        <is>
          <t xml:space="preserve">RAISED REFLECTIVE PAVEMENT MARKER REMOVAL</t>
        </is>
      </c>
      <c s="5" t="inlineStr" r="C13903">
        <is>
          <t xml:space="preserve">EACH   </t>
        </is>
      </c>
      <c s="6" r="D13903">
        <v>2.000</v>
      </c>
      <c s="7" r="E13903">
        <v>9</v>
      </c>
      <c s="8" t="inlineStr" r="F13903">
        <is>
          <t xml:space="preserve">78833</t>
        </is>
      </c>
      <c s="8" t="inlineStr" r="G13903">
        <is>
          <t xml:space="preserve">137</t>
        </is>
      </c>
      <c s="9" r="H13903">
        <v>16.1400</v>
      </c>
      <c s="8" t="inlineStr" r="I13903">
        <is>
          <t xml:space="preserve">Y</t>
        </is>
      </c>
      <c s="8" t="inlineStr" r="J13903">
        <is>
          <t xml:space="preserve"> White</t>
        </is>
      </c>
    </row>
    <row r="13904" ht="20.25" customHeight="0">
      <c s="5" t="inlineStr" r="A13904">
        <is>
          <t xml:space="preserve">78300200</t>
        </is>
      </c>
      <c s="5" t="inlineStr" r="B13904">
        <is>
          <t xml:space="preserve">RAISED REFLECTIVE PAVEMENT MARKER REMOVAL</t>
        </is>
      </c>
      <c s="5" t="inlineStr" r="C13904">
        <is>
          <t xml:space="preserve">EACH   </t>
        </is>
      </c>
      <c s="6" r="D13904">
        <v>2.000</v>
      </c>
      <c s="7" r="E13904">
        <v>9</v>
      </c>
      <c s="8" t="inlineStr" r="F13904">
        <is>
          <t xml:space="preserve">78833</t>
        </is>
      </c>
      <c s="8" t="inlineStr" r="G13904">
        <is>
          <t xml:space="preserve">137</t>
        </is>
      </c>
      <c s="9" r="H13904">
        <v>100.0000</v>
      </c>
      <c s="8" t="inlineStr" r="I13904">
        <is>
          <t xml:space="preserve"/>
        </is>
      </c>
      <c s="8" t="inlineStr" r="J13904">
        <is>
          <t xml:space="preserve"> White</t>
        </is>
      </c>
    </row>
    <row r="13905" ht="20.25" customHeight="0">
      <c s="5" t="inlineStr" r="A13905">
        <is>
          <t xml:space="preserve">78300200</t>
        </is>
      </c>
      <c s="5" t="inlineStr" r="B13905">
        <is>
          <t xml:space="preserve">RAISED REFLECTIVE PAVEMENT MARKER REMOVAL</t>
        </is>
      </c>
      <c s="5" t="inlineStr" r="C13905">
        <is>
          <t xml:space="preserve">EACH   </t>
        </is>
      </c>
      <c s="6" r="D13905">
        <v>461.000</v>
      </c>
      <c s="7" r="E13905">
        <v>9</v>
      </c>
      <c s="8" t="inlineStr" r="F13905">
        <is>
          <t xml:space="preserve">78894</t>
        </is>
      </c>
      <c s="8" t="inlineStr" r="G13905">
        <is>
          <t xml:space="preserve">138</t>
        </is>
      </c>
      <c s="9" r="H13905">
        <v>12.5000</v>
      </c>
      <c s="8" t="inlineStr" r="I13905">
        <is>
          <t xml:space="preserve">Y</t>
        </is>
      </c>
      <c s="8" t="inlineStr" r="J13905">
        <is>
          <t xml:space="preserve"> Saline</t>
        </is>
      </c>
    </row>
    <row r="13906" ht="20.25" customHeight="0">
      <c s="5" t="inlineStr" r="A13906">
        <is>
          <t xml:space="preserve">78300200</t>
        </is>
      </c>
      <c s="5" t="inlineStr" r="B13906">
        <is>
          <t xml:space="preserve">RAISED REFLECTIVE PAVEMENT MARKER REMOVAL</t>
        </is>
      </c>
      <c s="5" t="inlineStr" r="C13906">
        <is>
          <t xml:space="preserve">EACH   </t>
        </is>
      </c>
      <c s="6" r="D13906">
        <v>461.000</v>
      </c>
      <c s="7" r="E13906">
        <v>9</v>
      </c>
      <c s="8" t="inlineStr" r="F13906">
        <is>
          <t xml:space="preserve">78894</t>
        </is>
      </c>
      <c s="8" t="inlineStr" r="G13906">
        <is>
          <t xml:space="preserve">138</t>
        </is>
      </c>
      <c s="9" r="H13906">
        <v>6.1900</v>
      </c>
      <c s="8" t="inlineStr" r="I13906">
        <is>
          <t xml:space="preserve"/>
        </is>
      </c>
      <c s="8" t="inlineStr" r="J13906">
        <is>
          <t xml:space="preserve"> Saline</t>
        </is>
      </c>
    </row>
    <row r="13907" ht="20.25" customHeight="0">
      <c s="5" t="inlineStr" r="A13907">
        <is>
          <t xml:space="preserve">78300200</t>
        </is>
      </c>
      <c s="5" t="inlineStr" r="B13907">
        <is>
          <t xml:space="preserve">RAISED REFLECTIVE PAVEMENT MARKER REMOVAL</t>
        </is>
      </c>
      <c s="5" t="inlineStr" r="C13907">
        <is>
          <t xml:space="preserve">EACH   </t>
        </is>
      </c>
      <c s="6" r="D13907">
        <v>1405.000</v>
      </c>
      <c s="7" r="E13907">
        <v>9</v>
      </c>
      <c s="8" t="inlineStr" r="F13907">
        <is>
          <t xml:space="preserve">78A80</t>
        </is>
      </c>
      <c s="8" t="inlineStr" r="G13907">
        <is>
          <t xml:space="preserve">141</t>
        </is>
      </c>
      <c s="9" r="H13907">
        <v>6.9200</v>
      </c>
      <c s="8" t="inlineStr" r="I13907">
        <is>
          <t xml:space="preserve">Y</t>
        </is>
      </c>
      <c s="8" t="inlineStr" r="J13907">
        <is>
          <t xml:space="preserve"> Pulaski</t>
        </is>
      </c>
    </row>
    <row r="13908" ht="20.25" customHeight="0">
      <c s="5" t="inlineStr" r="A13908">
        <is>
          <t xml:space="preserve">78300200</t>
        </is>
      </c>
      <c s="5" t="inlineStr" r="B13908">
        <is>
          <t xml:space="preserve">RAISED REFLECTIVE PAVEMENT MARKER REMOVAL</t>
        </is>
      </c>
      <c s="5" t="inlineStr" r="C13908">
        <is>
          <t xml:space="preserve">EACH   </t>
        </is>
      </c>
      <c s="6" r="D13908">
        <v>1405.000</v>
      </c>
      <c s="7" r="E13908">
        <v>9</v>
      </c>
      <c s="8" t="inlineStr" r="F13908">
        <is>
          <t xml:space="preserve">78A80</t>
        </is>
      </c>
      <c s="8" t="inlineStr" r="G13908">
        <is>
          <t xml:space="preserve">141</t>
        </is>
      </c>
      <c s="9" r="H13908">
        <v>15.0000</v>
      </c>
      <c s="8" t="inlineStr" r="I13908">
        <is>
          <t xml:space="preserve"/>
        </is>
      </c>
      <c s="8" t="inlineStr" r="J13908">
        <is>
          <t xml:space="preserve"> Pulaski</t>
        </is>
      </c>
    </row>
    <row r="13909" ht="20.25" customHeight="0">
      <c s="5" t="inlineStr" r="A13909">
        <is>
          <t xml:space="preserve">78300200</t>
        </is>
      </c>
      <c s="5" t="inlineStr" r="B13909">
        <is>
          <t xml:space="preserve">RAISED REFLECTIVE PAVEMENT MARKER REMOVAL</t>
        </is>
      </c>
      <c s="5" t="inlineStr" r="C13909">
        <is>
          <t xml:space="preserve">EACH   </t>
        </is>
      </c>
      <c s="6" r="D13909">
        <v>861.000</v>
      </c>
      <c s="7" r="E13909">
        <v>9</v>
      </c>
      <c s="8" t="inlineStr" r="F13909">
        <is>
          <t xml:space="preserve">78A89</t>
        </is>
      </c>
      <c s="8" t="inlineStr" r="G13909">
        <is>
          <t xml:space="preserve">142</t>
        </is>
      </c>
      <c s="9" r="H13909">
        <v>6.8700</v>
      </c>
      <c s="8" t="inlineStr" r="I13909">
        <is>
          <t xml:space="preserve">Y</t>
        </is>
      </c>
      <c s="8" t="inlineStr" r="J13909">
        <is>
          <t xml:space="preserve"> Gallatin</t>
        </is>
      </c>
    </row>
    <row r="13910" ht="20.25" customHeight="0">
      <c s="5" t="inlineStr" r="A13910">
        <is>
          <t xml:space="preserve">78300200</t>
        </is>
      </c>
      <c s="5" t="inlineStr" r="B13910">
        <is>
          <t xml:space="preserve">RAISED REFLECTIVE PAVEMENT MARKER REMOVAL</t>
        </is>
      </c>
      <c s="5" t="inlineStr" r="C13910">
        <is>
          <t xml:space="preserve">EACH   </t>
        </is>
      </c>
      <c s="6" r="D13910">
        <v>861.000</v>
      </c>
      <c s="7" r="E13910">
        <v>9</v>
      </c>
      <c s="8" t="inlineStr" r="F13910">
        <is>
          <t xml:space="preserve">78A89</t>
        </is>
      </c>
      <c s="8" t="inlineStr" r="G13910">
        <is>
          <t xml:space="preserve">142</t>
        </is>
      </c>
      <c s="9" r="H13910">
        <v>15.0000</v>
      </c>
      <c s="8" t="inlineStr" r="I13910">
        <is>
          <t xml:space="preserve"/>
        </is>
      </c>
      <c s="8" t="inlineStr" r="J13910">
        <is>
          <t xml:space="preserve"> Gallatin</t>
        </is>
      </c>
    </row>
    <row r="13911" ht="20.25" customHeight="0">
      <c s="5" t="inlineStr" r="A13911">
        <is>
          <t xml:space="preserve">78300200</t>
        </is>
      </c>
      <c s="5" t="inlineStr" r="B13911">
        <is>
          <t xml:space="preserve">RAISED REFLECTIVE PAVEMENT MARKER REMOVAL</t>
        </is>
      </c>
      <c s="5" t="inlineStr" r="C13911">
        <is>
          <t xml:space="preserve">EACH   </t>
        </is>
      </c>
      <c s="6" r="D13911">
        <v>331.000</v>
      </c>
      <c s="7" r="E13911">
        <v>9</v>
      </c>
      <c s="8" t="inlineStr" r="F13911">
        <is>
          <t xml:space="preserve">78A99</t>
        </is>
      </c>
      <c s="8" t="inlineStr" r="G13911">
        <is>
          <t xml:space="preserve">143</t>
        </is>
      </c>
      <c s="9" r="H13911">
        <v>7.6000</v>
      </c>
      <c s="8" t="inlineStr" r="I13911">
        <is>
          <t xml:space="preserve">Y</t>
        </is>
      </c>
      <c s="8" t="inlineStr" r="J13911">
        <is>
          <t xml:space="preserve"> Saline</t>
        </is>
      </c>
    </row>
    <row r="13912" ht="20.25" customHeight="0">
      <c s="5" t="inlineStr" r="A13912">
        <is>
          <t xml:space="preserve">78300200</t>
        </is>
      </c>
      <c s="5" t="inlineStr" r="B13912">
        <is>
          <t xml:space="preserve">RAISED REFLECTIVE PAVEMENT MARKER REMOVAL</t>
        </is>
      </c>
      <c s="5" t="inlineStr" r="C13912">
        <is>
          <t xml:space="preserve">EACH   </t>
        </is>
      </c>
      <c s="6" r="D13912">
        <v>331.000</v>
      </c>
      <c s="7" r="E13912">
        <v>9</v>
      </c>
      <c s="8" t="inlineStr" r="F13912">
        <is>
          <t xml:space="preserve">78A99</t>
        </is>
      </c>
      <c s="8" t="inlineStr" r="G13912">
        <is>
          <t xml:space="preserve">143</t>
        </is>
      </c>
      <c s="9" r="H13912">
        <v>15.0000</v>
      </c>
      <c s="8" t="inlineStr" r="I13912">
        <is>
          <t xml:space="preserve"/>
        </is>
      </c>
      <c s="8" t="inlineStr" r="J13912">
        <is>
          <t xml:space="preserve"> Saline</t>
        </is>
      </c>
    </row>
    <row r="13913" ht="20.25" customHeight="0">
      <c s="5" t="inlineStr" r="A13913">
        <is>
          <t xml:space="preserve">78300200</t>
        </is>
      </c>
      <c s="5" t="inlineStr" r="B13913">
        <is>
          <t xml:space="preserve">RAISED REFLECTIVE PAVEMENT MARKER REMOVAL</t>
        </is>
      </c>
      <c s="5" t="inlineStr" r="C13913">
        <is>
          <t xml:space="preserve">EACH   </t>
        </is>
      </c>
      <c s="6" r="D13913">
        <v>316.000</v>
      </c>
      <c s="7" r="E13913">
        <v>9</v>
      </c>
      <c s="8" t="inlineStr" r="F13913">
        <is>
          <t xml:space="preserve">78B07</t>
        </is>
      </c>
      <c s="8" t="inlineStr" r="G13913">
        <is>
          <t xml:space="preserve">144</t>
        </is>
      </c>
      <c s="9" r="H13913">
        <v>6.0800</v>
      </c>
      <c s="8" t="inlineStr" r="I13913">
        <is>
          <t xml:space="preserve">Y</t>
        </is>
      </c>
      <c s="8" t="inlineStr" r="J13913">
        <is>
          <t xml:space="preserve"> Alexander</t>
        </is>
      </c>
    </row>
    <row r="13914" ht="20.25" customHeight="0">
      <c s="5" t="inlineStr" r="A13914">
        <is>
          <t xml:space="preserve">78300200</t>
        </is>
      </c>
      <c s="5" t="inlineStr" r="B13914">
        <is>
          <t xml:space="preserve">RAISED REFLECTIVE PAVEMENT MARKER REMOVAL</t>
        </is>
      </c>
      <c s="5" t="inlineStr" r="C13914">
        <is>
          <t xml:space="preserve">EACH   </t>
        </is>
      </c>
      <c s="6" r="D13914">
        <v>316.000</v>
      </c>
      <c s="7" r="E13914">
        <v>9</v>
      </c>
      <c s="8" t="inlineStr" r="F13914">
        <is>
          <t xml:space="preserve">78B07</t>
        </is>
      </c>
      <c s="8" t="inlineStr" r="G13914">
        <is>
          <t xml:space="preserve">144</t>
        </is>
      </c>
      <c s="9" r="H13914">
        <v>12.4000</v>
      </c>
      <c s="8" t="inlineStr" r="I13914">
        <is>
          <t xml:space="preserve"/>
        </is>
      </c>
      <c s="8" t="inlineStr" r="J13914">
        <is>
          <t xml:space="preserve"> Alexander</t>
        </is>
      </c>
    </row>
    <row r="13915" ht="20.25" customHeight="0">
      <c s="5" t="inlineStr" r="A13915">
        <is>
          <t xml:space="preserve">78300200</t>
        </is>
      </c>
      <c s="5" t="inlineStr" r="B13915">
        <is>
          <t xml:space="preserve">RAISED REFLECTIVE PAVEMENT MARKER REMOVAL</t>
        </is>
      </c>
      <c s="5" t="inlineStr" r="C13915">
        <is>
          <t xml:space="preserve">EACH   </t>
        </is>
      </c>
      <c s="6" r="D13915">
        <v>237.000</v>
      </c>
      <c s="7" r="E13915">
        <v>9</v>
      </c>
      <c s="8" t="inlineStr" r="F13915">
        <is>
          <t xml:space="preserve">78B08</t>
        </is>
      </c>
      <c s="8" t="inlineStr" r="G13915">
        <is>
          <t xml:space="preserve">145</t>
        </is>
      </c>
      <c s="9" r="H13915">
        <v>12.1800</v>
      </c>
      <c s="8" t="inlineStr" r="I13915">
        <is>
          <t xml:space="preserve">Y</t>
        </is>
      </c>
      <c s="8" t="inlineStr" r="J13915">
        <is>
          <t xml:space="preserve"> Jefferson</t>
        </is>
      </c>
    </row>
    <row r="13916" ht="20.25" customHeight="0">
      <c s="5" t="inlineStr" r="A13916">
        <is>
          <t xml:space="preserve">78300200</t>
        </is>
      </c>
      <c s="5" t="inlineStr" r="B13916">
        <is>
          <t xml:space="preserve">RAISED REFLECTIVE PAVEMENT MARKER REMOVAL</t>
        </is>
      </c>
      <c s="5" t="inlineStr" r="C13916">
        <is>
          <t xml:space="preserve">EACH   </t>
        </is>
      </c>
      <c s="6" r="D13916">
        <v>237.000</v>
      </c>
      <c s="7" r="E13916">
        <v>9</v>
      </c>
      <c s="8" t="inlineStr" r="F13916">
        <is>
          <t xml:space="preserve">78B08</t>
        </is>
      </c>
      <c s="8" t="inlineStr" r="G13916">
        <is>
          <t xml:space="preserve">145</t>
        </is>
      </c>
      <c s="9" r="H13916">
        <v>14.5000</v>
      </c>
      <c s="8" t="inlineStr" r="I13916">
        <is>
          <t xml:space="preserve"/>
        </is>
      </c>
      <c s="8" t="inlineStr" r="J13916">
        <is>
          <t xml:space="preserve"> Jefferson</t>
        </is>
      </c>
    </row>
    <row r="13917" ht="20.25" customHeight="0">
      <c s="5" t="inlineStr" r="A13917">
        <is>
          <t xml:space="preserve">78300200</t>
        </is>
      </c>
      <c s="5" t="inlineStr" r="B13917">
        <is>
          <t xml:space="preserve">RAISED REFLECTIVE PAVEMENT MARKER REMOVAL</t>
        </is>
      </c>
      <c s="5" t="inlineStr" r="C13917">
        <is>
          <t xml:space="preserve">EACH   </t>
        </is>
      </c>
      <c s="6" r="D13917">
        <v>164.000</v>
      </c>
      <c s="7" r="E13917">
        <v>9</v>
      </c>
      <c s="8" t="inlineStr" r="F13917">
        <is>
          <t xml:space="preserve">78B09</t>
        </is>
      </c>
      <c s="8" t="inlineStr" r="G13917">
        <is>
          <t xml:space="preserve">146</t>
        </is>
      </c>
      <c s="9" r="H13917">
        <v>17.7300</v>
      </c>
      <c s="8" t="inlineStr" r="I13917">
        <is>
          <t xml:space="preserve">Y</t>
        </is>
      </c>
      <c s="8" t="inlineStr" r="J13917">
        <is>
          <t xml:space="preserve"> Gallatin, Saline, White</t>
        </is>
      </c>
    </row>
    <row r="13918" ht="20.25" customHeight="0">
      <c s="5" t="inlineStr" r="A13918">
        <is>
          <t xml:space="preserve">78300200</t>
        </is>
      </c>
      <c s="5" t="inlineStr" r="B13918">
        <is>
          <t xml:space="preserve">RAISED REFLECTIVE PAVEMENT MARKER REMOVAL</t>
        </is>
      </c>
      <c s="5" t="inlineStr" r="C13918">
        <is>
          <t xml:space="preserve">EACH   </t>
        </is>
      </c>
      <c s="6" r="D13918">
        <v>164.000</v>
      </c>
      <c s="7" r="E13918">
        <v>9</v>
      </c>
      <c s="8" t="inlineStr" r="F13918">
        <is>
          <t xml:space="preserve">78B09</t>
        </is>
      </c>
      <c s="8" t="inlineStr" r="G13918">
        <is>
          <t xml:space="preserve">146</t>
        </is>
      </c>
      <c s="9" r="H13918">
        <v>20.0000</v>
      </c>
      <c s="8" t="inlineStr" r="I13918">
        <is>
          <t xml:space="preserve"/>
        </is>
      </c>
      <c s="8" t="inlineStr" r="J13918">
        <is>
          <t xml:space="preserve"> Gallatin, Saline, White</t>
        </is>
      </c>
    </row>
    <row r="13919" ht="20.25" customHeight="0">
      <c s="5" t="inlineStr" r="A13919">
        <is>
          <t xml:space="preserve">78300200</t>
        </is>
      </c>
      <c s="5" t="inlineStr" r="B13919">
        <is>
          <t xml:space="preserve">RAISED REFLECTIVE PAVEMENT MARKER REMOVAL</t>
        </is>
      </c>
      <c s="5" t="inlineStr" r="C13919">
        <is>
          <t xml:space="preserve">EACH   </t>
        </is>
      </c>
      <c s="6" r="D13919">
        <v>309.000</v>
      </c>
      <c s="7" r="E13919">
        <v>9</v>
      </c>
      <c s="8" t="inlineStr" r="F13919">
        <is>
          <t xml:space="preserve">78B11</t>
        </is>
      </c>
      <c s="8" t="inlineStr" r="G13919">
        <is>
          <t xml:space="preserve">148</t>
        </is>
      </c>
      <c s="9" r="H13919">
        <v>8.1600</v>
      </c>
      <c s="8" t="inlineStr" r="I13919">
        <is>
          <t xml:space="preserve">Y</t>
        </is>
      </c>
      <c s="8" t="inlineStr" r="J13919">
        <is>
          <t xml:space="preserve"> Jefferson</t>
        </is>
      </c>
    </row>
    <row r="13920" ht="20.25" customHeight="0">
      <c s="5" t="inlineStr" r="A13920">
        <is>
          <t xml:space="preserve">78300200</t>
        </is>
      </c>
      <c s="5" t="inlineStr" r="B13920">
        <is>
          <t xml:space="preserve">RAISED REFLECTIVE PAVEMENT MARKER REMOVAL</t>
        </is>
      </c>
      <c s="5" t="inlineStr" r="C13920">
        <is>
          <t xml:space="preserve">EACH   </t>
        </is>
      </c>
      <c s="6" r="D13920">
        <v>309.000</v>
      </c>
      <c s="7" r="E13920">
        <v>9</v>
      </c>
      <c s="8" t="inlineStr" r="F13920">
        <is>
          <t xml:space="preserve">78B11</t>
        </is>
      </c>
      <c s="8" t="inlineStr" r="G13920">
        <is>
          <t xml:space="preserve">148</t>
        </is>
      </c>
      <c s="9" r="H13920">
        <v>16.0000</v>
      </c>
      <c s="8" t="inlineStr" r="I13920">
        <is>
          <t xml:space="preserve"/>
        </is>
      </c>
      <c s="8" t="inlineStr" r="J13920">
        <is>
          <t xml:space="preserve"> Jefferson</t>
        </is>
      </c>
    </row>
    <row r="13921" ht="20.25" customHeight="0">
      <c s="5" t="inlineStr" r="A13921">
        <is>
          <t xml:space="preserve">78300200</t>
        </is>
      </c>
      <c s="5" t="inlineStr" r="B13921">
        <is>
          <t xml:space="preserve">RAISED REFLECTIVE PAVEMENT MARKER REMOVAL</t>
        </is>
      </c>
      <c s="5" t="inlineStr" r="C13921">
        <is>
          <t xml:space="preserve">EACH   </t>
        </is>
      </c>
      <c s="6" r="D13921">
        <v>204.000</v>
      </c>
      <c s="7" r="E13921">
        <v>9</v>
      </c>
      <c s="8" t="inlineStr" r="F13921">
        <is>
          <t xml:space="preserve">78B12</t>
        </is>
      </c>
      <c s="8" t="inlineStr" r="G13921">
        <is>
          <t xml:space="preserve">149</t>
        </is>
      </c>
      <c s="9" r="H13921">
        <v>5.2700</v>
      </c>
      <c s="8" t="inlineStr" r="I13921">
        <is>
          <t xml:space="preserve">Y</t>
        </is>
      </c>
      <c s="8" t="inlineStr" r="J13921">
        <is>
          <t xml:space="preserve"> Williamson</t>
        </is>
      </c>
    </row>
    <row r="13922" ht="20.25" customHeight="0">
      <c s="5" t="inlineStr" r="A13922">
        <is>
          <t xml:space="preserve">78300200</t>
        </is>
      </c>
      <c s="5" t="inlineStr" r="B13922">
        <is>
          <t xml:space="preserve">RAISED REFLECTIVE PAVEMENT MARKER REMOVAL</t>
        </is>
      </c>
      <c s="5" t="inlineStr" r="C13922">
        <is>
          <t xml:space="preserve">EACH   </t>
        </is>
      </c>
      <c s="6" r="D13922">
        <v>204.000</v>
      </c>
      <c s="7" r="E13922">
        <v>9</v>
      </c>
      <c s="8" t="inlineStr" r="F13922">
        <is>
          <t xml:space="preserve">78B12</t>
        </is>
      </c>
      <c s="8" t="inlineStr" r="G13922">
        <is>
          <t xml:space="preserve">149</t>
        </is>
      </c>
      <c s="9" r="H13922">
        <v>12.0000</v>
      </c>
      <c s="8" t="inlineStr" r="I13922">
        <is>
          <t xml:space="preserve"/>
        </is>
      </c>
      <c s="8" t="inlineStr" r="J13922">
        <is>
          <t xml:space="preserve"> Williamson</t>
        </is>
      </c>
    </row>
    <row r="13923" ht="20.25" customHeight="0">
      <c s="5" t="inlineStr" r="A13923">
        <is>
          <t xml:space="preserve">78300200</t>
        </is>
      </c>
      <c s="5" t="inlineStr" r="B13923">
        <is>
          <t xml:space="preserve">RAISED REFLECTIVE PAVEMENT MARKER REMOVAL</t>
        </is>
      </c>
      <c s="5" t="inlineStr" r="C13923">
        <is>
          <t xml:space="preserve">EACH   </t>
        </is>
      </c>
      <c s="6" r="D13923">
        <v>386.000</v>
      </c>
      <c s="7" r="E13923">
        <v>9</v>
      </c>
      <c s="8" t="inlineStr" r="F13923">
        <is>
          <t xml:space="preserve">78B14</t>
        </is>
      </c>
      <c s="8" t="inlineStr" r="G13923">
        <is>
          <t xml:space="preserve">150</t>
        </is>
      </c>
      <c s="9" r="H13923">
        <v>4.9500</v>
      </c>
      <c s="8" t="inlineStr" r="I13923">
        <is>
          <t xml:space="preserve">Y</t>
        </is>
      </c>
      <c s="8" t="inlineStr" r="J13923">
        <is>
          <t xml:space="preserve"> Franklin</t>
        </is>
      </c>
    </row>
    <row r="13924" ht="20.25" customHeight="0">
      <c s="5" t="inlineStr" r="A13924">
        <is>
          <t xml:space="preserve">78300200</t>
        </is>
      </c>
      <c s="5" t="inlineStr" r="B13924">
        <is>
          <t xml:space="preserve">RAISED REFLECTIVE PAVEMENT MARKER REMOVAL</t>
        </is>
      </c>
      <c s="5" t="inlineStr" r="C13924">
        <is>
          <t xml:space="preserve">EACH   </t>
        </is>
      </c>
      <c s="6" r="D13924">
        <v>386.000</v>
      </c>
      <c s="7" r="E13924">
        <v>9</v>
      </c>
      <c s="8" t="inlineStr" r="F13924">
        <is>
          <t xml:space="preserve">78B14</t>
        </is>
      </c>
      <c s="8" t="inlineStr" r="G13924">
        <is>
          <t xml:space="preserve">150</t>
        </is>
      </c>
      <c s="9" r="H13924">
        <v>13.5000</v>
      </c>
      <c s="8" t="inlineStr" r="I13924">
        <is>
          <t xml:space="preserve"/>
        </is>
      </c>
      <c s="8" t="inlineStr" r="J13924">
        <is>
          <t xml:space="preserve"> Franklin</t>
        </is>
      </c>
    </row>
    <row r="13925" ht="20.25" customHeight="0">
      <c s="5" t="inlineStr" r="A13925">
        <is>
          <t xml:space="preserve">78300200</t>
        </is>
      </c>
      <c s="5" t="inlineStr" r="B13925">
        <is>
          <t xml:space="preserve">RAISED REFLECTIVE PAVEMENT MARKER REMOVAL</t>
        </is>
      </c>
      <c s="5" t="inlineStr" r="C13925">
        <is>
          <t xml:space="preserve">EACH   </t>
        </is>
      </c>
      <c s="6" r="D13925">
        <v>1025.000</v>
      </c>
      <c s="7" r="E13925">
        <v>9</v>
      </c>
      <c s="8" t="inlineStr" r="F13925">
        <is>
          <t xml:space="preserve">78B15</t>
        </is>
      </c>
      <c s="8" t="inlineStr" r="G13925">
        <is>
          <t xml:space="preserve">151</t>
        </is>
      </c>
      <c s="9" r="H13925">
        <v>12.0000</v>
      </c>
      <c s="8" t="inlineStr" r="I13925">
        <is>
          <t xml:space="preserve">Y</t>
        </is>
      </c>
      <c s="8" t="inlineStr" r="J13925">
        <is>
          <t xml:space="preserve"> Hardin</t>
        </is>
      </c>
    </row>
    <row r="13926" ht="20.25" customHeight="0">
      <c s="5" t="inlineStr" r="A13926">
        <is>
          <t xml:space="preserve">78300200</t>
        </is>
      </c>
      <c s="5" t="inlineStr" r="B13926">
        <is>
          <t xml:space="preserve">RAISED REFLECTIVE PAVEMENT MARKER REMOVAL</t>
        </is>
      </c>
      <c s="5" t="inlineStr" r="C13926">
        <is>
          <t xml:space="preserve">EACH   </t>
        </is>
      </c>
      <c s="6" r="D13926">
        <v>1025.000</v>
      </c>
      <c s="7" r="E13926">
        <v>9</v>
      </c>
      <c s="8" t="inlineStr" r="F13926">
        <is>
          <t xml:space="preserve">78B15</t>
        </is>
      </c>
      <c s="8" t="inlineStr" r="G13926">
        <is>
          <t xml:space="preserve">151</t>
        </is>
      </c>
      <c s="9" r="H13926">
        <v>6.0400</v>
      </c>
      <c s="8" t="inlineStr" r="I13926">
        <is>
          <t xml:space="preserve"/>
        </is>
      </c>
      <c s="8" t="inlineStr" r="J13926">
        <is>
          <t xml:space="preserve"> Hardin</t>
        </is>
      </c>
    </row>
    <row r="13927" ht="20.25" customHeight="0">
      <c s="5" t="inlineStr" r="A13927">
        <is>
          <t xml:space="preserve">78300200</t>
        </is>
      </c>
      <c s="5" t="inlineStr" r="B13927">
        <is>
          <t xml:space="preserve">RAISED REFLECTIVE PAVEMENT MARKER REMOVAL</t>
        </is>
      </c>
      <c s="5" t="inlineStr" r="C13927">
        <is>
          <t xml:space="preserve">EACH   </t>
        </is>
      </c>
      <c s="6" r="D13927">
        <v>2.000</v>
      </c>
      <c s="7" r="E13927">
        <v>8</v>
      </c>
      <c s="8" t="inlineStr" r="F13927">
        <is>
          <t xml:space="preserve">97839</t>
        </is>
      </c>
      <c s="8" t="inlineStr" r="G13927">
        <is>
          <t xml:space="preserve">181</t>
        </is>
      </c>
      <c s="9" r="H13927">
        <v>20.0000</v>
      </c>
      <c s="8" t="inlineStr" r="I13927">
        <is>
          <t xml:space="preserve">Y</t>
        </is>
      </c>
      <c s="8" t="inlineStr" r="J13927">
        <is>
          <t xml:space="preserve"> Madison</t>
        </is>
      </c>
    </row>
    <row r="13928" ht="20.25" customHeight="0">
      <c s="5" t="inlineStr" r="A13928">
        <is>
          <t xml:space="preserve">78300200</t>
        </is>
      </c>
      <c s="5" t="inlineStr" r="B13928">
        <is>
          <t xml:space="preserve">RAISED REFLECTIVE PAVEMENT MARKER REMOVAL</t>
        </is>
      </c>
      <c s="5" t="inlineStr" r="C13928">
        <is>
          <t xml:space="preserve">EACH   </t>
        </is>
      </c>
      <c s="6" r="D13928">
        <v>2.000</v>
      </c>
      <c s="7" r="E13928">
        <v>8</v>
      </c>
      <c s="8" t="inlineStr" r="F13928">
        <is>
          <t xml:space="preserve">97839</t>
        </is>
      </c>
      <c s="8" t="inlineStr" r="G13928">
        <is>
          <t xml:space="preserve">181</t>
        </is>
      </c>
      <c s="9" r="H13928">
        <v>75.0000</v>
      </c>
      <c s="8" t="inlineStr" r="I13928">
        <is>
          <t xml:space="preserve"/>
        </is>
      </c>
      <c s="8" t="inlineStr" r="J13928">
        <is>
          <t xml:space="preserve"> Madison</t>
        </is>
      </c>
    </row>
    <row r="13929" ht="20.25" customHeight="0">
      <c s="5" t="inlineStr" r="A13929">
        <is>
          <t xml:space="preserve">78300200</t>
        </is>
      </c>
      <c s="5" t="inlineStr" r="B13929">
        <is>
          <t xml:space="preserve">RAISED REFLECTIVE PAVEMENT MARKER REMOVAL</t>
        </is>
      </c>
      <c s="5" t="inlineStr" r="C13929">
        <is>
          <t xml:space="preserve">EACH   </t>
        </is>
      </c>
      <c s="6" r="D13929">
        <v>50.000</v>
      </c>
      <c s="7" r="E13929">
        <v>8</v>
      </c>
      <c s="8" t="inlineStr" r="F13929">
        <is>
          <t xml:space="preserve">97857</t>
        </is>
      </c>
      <c s="8" t="inlineStr" r="G13929">
        <is>
          <t xml:space="preserve">182</t>
        </is>
      </c>
      <c s="9" r="H13929">
        <v>47.2100</v>
      </c>
      <c s="8" t="inlineStr" r="I13929">
        <is>
          <t xml:space="preserve">Y</t>
        </is>
      </c>
      <c s="8" t="inlineStr" r="J13929">
        <is>
          <t xml:space="preserve"> Washington</t>
        </is>
      </c>
    </row>
    <row r="13930" ht="20.25" customHeight="0">
      <c s="5" t="inlineStr" r="A13930">
        <is>
          <t xml:space="preserve">78300200</t>
        </is>
      </c>
      <c s="5" t="inlineStr" r="B13930">
        <is>
          <t xml:space="preserve">RAISED REFLECTIVE PAVEMENT MARKER REMOVAL</t>
        </is>
      </c>
      <c s="5" t="inlineStr" r="C13930">
        <is>
          <t xml:space="preserve">EACH   </t>
        </is>
      </c>
      <c s="6" r="D13930">
        <v>50.000</v>
      </c>
      <c s="7" r="E13930">
        <v>8</v>
      </c>
      <c s="8" t="inlineStr" r="F13930">
        <is>
          <t xml:space="preserve">97857</t>
        </is>
      </c>
      <c s="8" t="inlineStr" r="G13930">
        <is>
          <t xml:space="preserve">182</t>
        </is>
      </c>
      <c s="9" r="H13930">
        <v>0.0100</v>
      </c>
      <c s="8" t="inlineStr" r="I13930">
        <is>
          <t xml:space="preserve"/>
        </is>
      </c>
      <c s="8" t="inlineStr" r="J13930">
        <is>
          <t xml:space="preserve"> Washington</t>
        </is>
      </c>
    </row>
    <row r="13931" ht="20.25" customHeight="0">
      <c s="5" t="inlineStr" r="A13931">
        <is>
          <t xml:space="preserve">78300200</t>
        </is>
      </c>
      <c s="5" t="inlineStr" r="B13931">
        <is>
          <t xml:space="preserve">RAISED REFLECTIVE PAVEMENT MARKER REMOVAL</t>
        </is>
      </c>
      <c s="5" t="inlineStr" r="C13931">
        <is>
          <t xml:space="preserve">EACH   </t>
        </is>
      </c>
      <c s="6" r="D13931">
        <v>50.000</v>
      </c>
      <c s="7" r="E13931">
        <v>8</v>
      </c>
      <c s="8" t="inlineStr" r="F13931">
        <is>
          <t xml:space="preserve">97857</t>
        </is>
      </c>
      <c s="8" t="inlineStr" r="G13931">
        <is>
          <t xml:space="preserve">182</t>
        </is>
      </c>
      <c s="9" r="H13931">
        <v>16.0000</v>
      </c>
      <c s="8" t="inlineStr" r="I13931">
        <is>
          <t xml:space="preserve"/>
        </is>
      </c>
      <c s="8" t="inlineStr" r="J13931">
        <is>
          <t xml:space="preserve"> Washington</t>
        </is>
      </c>
    </row>
    <row r="13932" ht="20.25" customHeight="0">
      <c s="5" t="inlineStr" r="A13932">
        <is>
          <t xml:space="preserve">78300201</t>
        </is>
      </c>
      <c s="5" t="inlineStr" r="B13932">
        <is>
          <t xml:space="preserve">PAVEMENT MARKING REMOVAL - GRINDING</t>
        </is>
      </c>
      <c s="5" t="inlineStr" r="C13932">
        <is>
          <t xml:space="preserve">SQ FT  </t>
        </is>
      </c>
      <c s="6" r="D13932">
        <v>1200000.000</v>
      </c>
      <c s="7" r="E13932">
        <v>2</v>
      </c>
      <c s="8" t="inlineStr" r="F13932">
        <is>
          <t xml:space="preserve">46659</t>
        </is>
      </c>
      <c s="8" t="inlineStr" r="G13932">
        <is>
          <t xml:space="preserve">002</t>
        </is>
      </c>
      <c s="9" r="H13932">
        <v>0.3000</v>
      </c>
      <c s="8" t="inlineStr" r="I13932">
        <is>
          <t xml:space="preserve">Y</t>
        </is>
      </c>
      <c s="8" t="inlineStr" r="J13932">
        <is>
          <t xml:space="preserve">Various</t>
        </is>
      </c>
    </row>
    <row r="13933" ht="20.25" customHeight="0">
      <c s="5" t="inlineStr" r="A13933">
        <is>
          <t xml:space="preserve">78300201</t>
        </is>
      </c>
      <c s="5" t="inlineStr" r="B13933">
        <is>
          <t xml:space="preserve">PAVEMENT MARKING REMOVAL - GRINDING</t>
        </is>
      </c>
      <c s="5" t="inlineStr" r="C13933">
        <is>
          <t xml:space="preserve">SQ FT  </t>
        </is>
      </c>
      <c s="6" r="D13933">
        <v>1200000.000</v>
      </c>
      <c s="7" r="E13933">
        <v>2</v>
      </c>
      <c s="8" t="inlineStr" r="F13933">
        <is>
          <t xml:space="preserve">46659</t>
        </is>
      </c>
      <c s="8" t="inlineStr" r="G13933">
        <is>
          <t xml:space="preserve">002</t>
        </is>
      </c>
      <c s="9" r="H13933">
        <v>0.3000</v>
      </c>
      <c s="8" t="inlineStr" r="I13933">
        <is>
          <t xml:space="preserve"/>
        </is>
      </c>
      <c s="8" t="inlineStr" r="J13933">
        <is>
          <t xml:space="preserve">Various</t>
        </is>
      </c>
    </row>
    <row r="13934" ht="20.25" customHeight="0">
      <c s="5" t="inlineStr" r="A13934">
        <is>
          <t xml:space="preserve">78300201</t>
        </is>
      </c>
      <c s="5" t="inlineStr" r="B13934">
        <is>
          <t xml:space="preserve">PAVEMENT MARKING REMOVAL - GRINDING</t>
        </is>
      </c>
      <c s="5" t="inlineStr" r="C13934">
        <is>
          <t xml:space="preserve">SQ FT  </t>
        </is>
      </c>
      <c s="6" r="D13934">
        <v>1200000.000</v>
      </c>
      <c s="7" r="E13934">
        <v>2</v>
      </c>
      <c s="8" t="inlineStr" r="F13934">
        <is>
          <t xml:space="preserve">46659</t>
        </is>
      </c>
      <c s="8" t="inlineStr" r="G13934">
        <is>
          <t xml:space="preserve">002</t>
        </is>
      </c>
      <c s="9" r="H13934">
        <v>0.6500</v>
      </c>
      <c s="8" t="inlineStr" r="I13934">
        <is>
          <t xml:space="preserve"/>
        </is>
      </c>
      <c s="8" t="inlineStr" r="J13934">
        <is>
          <t xml:space="preserve">Various</t>
        </is>
      </c>
    </row>
    <row r="13935" ht="20.25" customHeight="0">
      <c s="5" t="inlineStr" r="A13935">
        <is>
          <t xml:space="preserve">78300201</t>
        </is>
      </c>
      <c s="5" t="inlineStr" r="B13935">
        <is>
          <t xml:space="preserve">PAVEMENT MARKING REMOVAL - GRINDING</t>
        </is>
      </c>
      <c s="5" t="inlineStr" r="C13935">
        <is>
          <t xml:space="preserve">SQ FT  </t>
        </is>
      </c>
      <c s="6" r="D13935">
        <v>2700.000</v>
      </c>
      <c s="7" r="E13935">
        <v>1</v>
      </c>
      <c s="8" t="inlineStr" r="F13935">
        <is>
          <t xml:space="preserve">61L18</t>
        </is>
      </c>
      <c s="8" t="inlineStr" r="G13935">
        <is>
          <t xml:space="preserve">194</t>
        </is>
      </c>
      <c s="9" r="H13935">
        <v>3.0000</v>
      </c>
      <c s="8" t="inlineStr" r="I13935">
        <is>
          <t xml:space="preserve">Y</t>
        </is>
      </c>
      <c s="8" t="inlineStr" r="J13935">
        <is>
          <t xml:space="preserve"> McHenry</t>
        </is>
      </c>
    </row>
    <row r="13936" ht="20.25" customHeight="0">
      <c s="5" t="inlineStr" r="A13936">
        <is>
          <t xml:space="preserve">78300201</t>
        </is>
      </c>
      <c s="5" t="inlineStr" r="B13936">
        <is>
          <t xml:space="preserve">PAVEMENT MARKING REMOVAL - GRINDING</t>
        </is>
      </c>
      <c s="5" t="inlineStr" r="C13936">
        <is>
          <t xml:space="preserve">SQ FT  </t>
        </is>
      </c>
      <c s="6" r="D13936">
        <v>2700.000</v>
      </c>
      <c s="7" r="E13936">
        <v>1</v>
      </c>
      <c s="8" t="inlineStr" r="F13936">
        <is>
          <t xml:space="preserve">61L18</t>
        </is>
      </c>
      <c s="8" t="inlineStr" r="G13936">
        <is>
          <t xml:space="preserve">194</t>
        </is>
      </c>
      <c s="9" r="H13936">
        <v>0.9500</v>
      </c>
      <c s="8" t="inlineStr" r="I13936">
        <is>
          <t xml:space="preserve"/>
        </is>
      </c>
      <c s="8" t="inlineStr" r="J13936">
        <is>
          <t xml:space="preserve"> McHenry</t>
        </is>
      </c>
    </row>
    <row r="13937" ht="20.25" customHeight="0">
      <c s="5" t="inlineStr" r="A13937">
        <is>
          <t xml:space="preserve">78300201</t>
        </is>
      </c>
      <c s="5" t="inlineStr" r="B13937">
        <is>
          <t xml:space="preserve">PAVEMENT MARKING REMOVAL - GRINDING</t>
        </is>
      </c>
      <c s="5" t="inlineStr" r="C13937">
        <is>
          <t xml:space="preserve">SQ FT  </t>
        </is>
      </c>
      <c s="6" r="D13937">
        <v>2700.000</v>
      </c>
      <c s="7" r="E13937">
        <v>1</v>
      </c>
      <c s="8" t="inlineStr" r="F13937">
        <is>
          <t xml:space="preserve">61L18</t>
        </is>
      </c>
      <c s="8" t="inlineStr" r="G13937">
        <is>
          <t xml:space="preserve">194</t>
        </is>
      </c>
      <c s="9" r="H13937">
        <v>1.0000</v>
      </c>
      <c s="8" t="inlineStr" r="I13937">
        <is>
          <t xml:space="preserve"/>
        </is>
      </c>
      <c s="8" t="inlineStr" r="J13937">
        <is>
          <t xml:space="preserve"> McHenry</t>
        </is>
      </c>
    </row>
    <row r="13938" ht="20.25" customHeight="0">
      <c s="5" t="inlineStr" r="A13938">
        <is>
          <t xml:space="preserve">78300201</t>
        </is>
      </c>
      <c s="5" t="inlineStr" r="B13938">
        <is>
          <t xml:space="preserve">PAVEMENT MARKING REMOVAL - GRINDING</t>
        </is>
      </c>
      <c s="5" t="inlineStr" r="C13938">
        <is>
          <t xml:space="preserve">SQ FT  </t>
        </is>
      </c>
      <c s="6" r="D13938">
        <v>2700.000</v>
      </c>
      <c s="7" r="E13938">
        <v>1</v>
      </c>
      <c s="8" t="inlineStr" r="F13938">
        <is>
          <t xml:space="preserve">61L18</t>
        </is>
      </c>
      <c s="8" t="inlineStr" r="G13938">
        <is>
          <t xml:space="preserve">194</t>
        </is>
      </c>
      <c s="9" r="H13938">
        <v>1.1500</v>
      </c>
      <c s="8" t="inlineStr" r="I13938">
        <is>
          <t xml:space="preserve"/>
        </is>
      </c>
      <c s="8" t="inlineStr" r="J13938">
        <is>
          <t xml:space="preserve"> McHenry</t>
        </is>
      </c>
    </row>
    <row r="13939" ht="20.25" customHeight="0">
      <c s="5" t="inlineStr" r="A13939">
        <is>
          <t xml:space="preserve">78300201</t>
        </is>
      </c>
      <c s="5" t="inlineStr" r="B13939">
        <is>
          <t xml:space="preserve">PAVEMENT MARKING REMOVAL - GRINDING</t>
        </is>
      </c>
      <c s="5" t="inlineStr" r="C13939">
        <is>
          <t xml:space="preserve">SQ FT  </t>
        </is>
      </c>
      <c s="6" r="D13939">
        <v>2700.000</v>
      </c>
      <c s="7" r="E13939">
        <v>1</v>
      </c>
      <c s="8" t="inlineStr" r="F13939">
        <is>
          <t xml:space="preserve">61L18</t>
        </is>
      </c>
      <c s="8" t="inlineStr" r="G13939">
        <is>
          <t xml:space="preserve">194</t>
        </is>
      </c>
      <c s="9" r="H13939">
        <v>1.1500</v>
      </c>
      <c s="8" t="inlineStr" r="I13939">
        <is>
          <t xml:space="preserve"/>
        </is>
      </c>
      <c s="8" t="inlineStr" r="J13939">
        <is>
          <t xml:space="preserve"> McHenry</t>
        </is>
      </c>
    </row>
    <row r="13940" ht="20.25" customHeight="0">
      <c s="5" t="inlineStr" r="A13940">
        <is>
          <t xml:space="preserve">78300201</t>
        </is>
      </c>
      <c s="5" t="inlineStr" r="B13940">
        <is>
          <t xml:space="preserve">PAVEMENT MARKING REMOVAL - GRINDING</t>
        </is>
      </c>
      <c s="5" t="inlineStr" r="C13940">
        <is>
          <t xml:space="preserve">SQ FT  </t>
        </is>
      </c>
      <c s="6" r="D13940">
        <v>2700.000</v>
      </c>
      <c s="7" r="E13940">
        <v>1</v>
      </c>
      <c s="8" t="inlineStr" r="F13940">
        <is>
          <t xml:space="preserve">61L18</t>
        </is>
      </c>
      <c s="8" t="inlineStr" r="G13940">
        <is>
          <t xml:space="preserve">194</t>
        </is>
      </c>
      <c s="9" r="H13940">
        <v>1.2000</v>
      </c>
      <c s="8" t="inlineStr" r="I13940">
        <is>
          <t xml:space="preserve"/>
        </is>
      </c>
      <c s="8" t="inlineStr" r="J13940">
        <is>
          <t xml:space="preserve"> McHenry</t>
        </is>
      </c>
    </row>
    <row r="13941" ht="20.25" customHeight="0">
      <c s="5" t="inlineStr" r="A13941">
        <is>
          <t xml:space="preserve">78300201</t>
        </is>
      </c>
      <c s="5" t="inlineStr" r="B13941">
        <is>
          <t xml:space="preserve">PAVEMENT MARKING REMOVAL - GRINDING</t>
        </is>
      </c>
      <c s="5" t="inlineStr" r="C13941">
        <is>
          <t xml:space="preserve">SQ FT  </t>
        </is>
      </c>
      <c s="6" r="D13941">
        <v>2700.000</v>
      </c>
      <c s="7" r="E13941">
        <v>1</v>
      </c>
      <c s="8" t="inlineStr" r="F13941">
        <is>
          <t xml:space="preserve">61L18</t>
        </is>
      </c>
      <c s="8" t="inlineStr" r="G13941">
        <is>
          <t xml:space="preserve">194</t>
        </is>
      </c>
      <c s="9" r="H13941">
        <v>3.0000</v>
      </c>
      <c s="8" t="inlineStr" r="I13941">
        <is>
          <t xml:space="preserve"/>
        </is>
      </c>
      <c s="8" t="inlineStr" r="J13941">
        <is>
          <t xml:space="preserve"> McHenry</t>
        </is>
      </c>
    </row>
    <row r="13942" ht="20.25" customHeight="0">
      <c s="5" t="inlineStr" r="A13942">
        <is>
          <t xml:space="preserve">78300201</t>
        </is>
      </c>
      <c s="5" t="inlineStr" r="B13942">
        <is>
          <t xml:space="preserve">PAVEMENT MARKING REMOVAL - GRINDING</t>
        </is>
      </c>
      <c s="5" t="inlineStr" r="C13942">
        <is>
          <t xml:space="preserve">SQ FT  </t>
        </is>
      </c>
      <c s="6" r="D13942">
        <v>35339.000</v>
      </c>
      <c s="7" r="E13942">
        <v>1</v>
      </c>
      <c s="8" t="inlineStr" r="F13942">
        <is>
          <t xml:space="preserve">62X94</t>
        </is>
      </c>
      <c s="8" t="inlineStr" r="G13942">
        <is>
          <t xml:space="preserve">170</t>
        </is>
      </c>
      <c s="9" r="H13942">
        <v>1.0000</v>
      </c>
      <c s="8" t="inlineStr" r="I13942">
        <is>
          <t xml:space="preserve">Y</t>
        </is>
      </c>
      <c s="8" t="inlineStr" r="J13942">
        <is>
          <t xml:space="preserve"> McHenry</t>
        </is>
      </c>
    </row>
    <row r="13943" ht="20.25" customHeight="0">
      <c s="5" t="inlineStr" r="A13943">
        <is>
          <t xml:space="preserve">78300201</t>
        </is>
      </c>
      <c s="5" t="inlineStr" r="B13943">
        <is>
          <t xml:space="preserve">PAVEMENT MARKING REMOVAL - GRINDING</t>
        </is>
      </c>
      <c s="5" t="inlineStr" r="C13943">
        <is>
          <t xml:space="preserve">SQ FT  </t>
        </is>
      </c>
      <c s="6" r="D13943">
        <v>35339.000</v>
      </c>
      <c s="7" r="E13943">
        <v>1</v>
      </c>
      <c s="8" t="inlineStr" r="F13943">
        <is>
          <t xml:space="preserve">62X94</t>
        </is>
      </c>
      <c s="8" t="inlineStr" r="G13943">
        <is>
          <t xml:space="preserve">170</t>
        </is>
      </c>
      <c s="9" r="H13943">
        <v>1.0000</v>
      </c>
      <c s="8" t="inlineStr" r="I13943">
        <is>
          <t xml:space="preserve"/>
        </is>
      </c>
      <c s="8" t="inlineStr" r="J13943">
        <is>
          <t xml:space="preserve"> McHenry</t>
        </is>
      </c>
    </row>
    <row r="13944" ht="20.25" customHeight="0">
      <c s="5" t="inlineStr" r="A13944">
        <is>
          <t xml:space="preserve">78300201</t>
        </is>
      </c>
      <c s="5" t="inlineStr" r="B13944">
        <is>
          <t xml:space="preserve">PAVEMENT MARKING REMOVAL - GRINDING</t>
        </is>
      </c>
      <c s="5" t="inlineStr" r="C13944">
        <is>
          <t xml:space="preserve">SQ FT  </t>
        </is>
      </c>
      <c s="6" r="D13944">
        <v>35339.000</v>
      </c>
      <c s="7" r="E13944">
        <v>1</v>
      </c>
      <c s="8" t="inlineStr" r="F13944">
        <is>
          <t xml:space="preserve">62X94</t>
        </is>
      </c>
      <c s="8" t="inlineStr" r="G13944">
        <is>
          <t xml:space="preserve">170</t>
        </is>
      </c>
      <c s="9" r="H13944">
        <v>1.0000</v>
      </c>
      <c s="8" t="inlineStr" r="I13944">
        <is>
          <t xml:space="preserve"/>
        </is>
      </c>
      <c s="8" t="inlineStr" r="J13944">
        <is>
          <t xml:space="preserve"> McHenry</t>
        </is>
      </c>
    </row>
    <row r="13945" ht="20.25" customHeight="0">
      <c s="5" t="inlineStr" r="A13945">
        <is>
          <t xml:space="preserve">78300201</t>
        </is>
      </c>
      <c s="5" t="inlineStr" r="B13945">
        <is>
          <t xml:space="preserve">PAVEMENT MARKING REMOVAL - GRINDING</t>
        </is>
      </c>
      <c s="5" t="inlineStr" r="C13945">
        <is>
          <t xml:space="preserve">SQ FT  </t>
        </is>
      </c>
      <c s="6" r="D13945">
        <v>35339.000</v>
      </c>
      <c s="7" r="E13945">
        <v>1</v>
      </c>
      <c s="8" t="inlineStr" r="F13945">
        <is>
          <t xml:space="preserve">62X94</t>
        </is>
      </c>
      <c s="8" t="inlineStr" r="G13945">
        <is>
          <t xml:space="preserve">170</t>
        </is>
      </c>
      <c s="9" r="H13945">
        <v>1.0100</v>
      </c>
      <c s="8" t="inlineStr" r="I13945">
        <is>
          <t xml:space="preserve"/>
        </is>
      </c>
      <c s="8" t="inlineStr" r="J13945">
        <is>
          <t xml:space="preserve"> McHenry</t>
        </is>
      </c>
    </row>
    <row r="13946" ht="20.25" customHeight="0">
      <c s="5" t="inlineStr" r="A13946">
        <is>
          <t xml:space="preserve">78300201</t>
        </is>
      </c>
      <c s="5" t="inlineStr" r="B13946">
        <is>
          <t xml:space="preserve">PAVEMENT MARKING REMOVAL - GRINDING</t>
        </is>
      </c>
      <c s="5" t="inlineStr" r="C13946">
        <is>
          <t xml:space="preserve">SQ FT  </t>
        </is>
      </c>
      <c s="6" r="D13946">
        <v>3720.000</v>
      </c>
      <c s="7" r="E13946">
        <v>2</v>
      </c>
      <c s="8" t="inlineStr" r="F13946">
        <is>
          <t xml:space="preserve">64N98</t>
        </is>
      </c>
      <c s="8" t="inlineStr" r="G13946">
        <is>
          <t xml:space="preserve">057</t>
        </is>
      </c>
      <c s="9" r="H13946">
        <v>1.1700</v>
      </c>
      <c s="8" t="inlineStr" r="I13946">
        <is>
          <t xml:space="preserve">Y</t>
        </is>
      </c>
      <c s="8" t="inlineStr" r="J13946">
        <is>
          <t xml:space="preserve"> Ogle</t>
        </is>
      </c>
    </row>
    <row r="13947" ht="20.25" customHeight="0">
      <c s="5" t="inlineStr" r="A13947">
        <is>
          <t xml:space="preserve">78300201</t>
        </is>
      </c>
      <c s="5" t="inlineStr" r="B13947">
        <is>
          <t xml:space="preserve">PAVEMENT MARKING REMOVAL - GRINDING</t>
        </is>
      </c>
      <c s="5" t="inlineStr" r="C13947">
        <is>
          <t xml:space="preserve">SQ FT  </t>
        </is>
      </c>
      <c s="6" r="D13947">
        <v>3720.000</v>
      </c>
      <c s="7" r="E13947">
        <v>2</v>
      </c>
      <c s="8" t="inlineStr" r="F13947">
        <is>
          <t xml:space="preserve">64N98</t>
        </is>
      </c>
      <c s="8" t="inlineStr" r="G13947">
        <is>
          <t xml:space="preserve">057</t>
        </is>
      </c>
      <c s="9" r="H13947">
        <v>0.7500</v>
      </c>
      <c s="8" t="inlineStr" r="I13947">
        <is>
          <t xml:space="preserve"/>
        </is>
      </c>
      <c s="8" t="inlineStr" r="J13947">
        <is>
          <t xml:space="preserve"> Ogle</t>
        </is>
      </c>
    </row>
    <row r="13948" ht="20.25" customHeight="0">
      <c s="5" t="inlineStr" r="A13948">
        <is>
          <t xml:space="preserve">78300201</t>
        </is>
      </c>
      <c s="5" t="inlineStr" r="B13948">
        <is>
          <t xml:space="preserve">PAVEMENT MARKING REMOVAL - GRINDING</t>
        </is>
      </c>
      <c s="5" t="inlineStr" r="C13948">
        <is>
          <t xml:space="preserve">SQ FT  </t>
        </is>
      </c>
      <c s="6" r="D13948">
        <v>3720.000</v>
      </c>
      <c s="7" r="E13948">
        <v>2</v>
      </c>
      <c s="8" t="inlineStr" r="F13948">
        <is>
          <t xml:space="preserve">64N98</t>
        </is>
      </c>
      <c s="8" t="inlineStr" r="G13948">
        <is>
          <t xml:space="preserve">057</t>
        </is>
      </c>
      <c s="9" r="H13948">
        <v>1.1000</v>
      </c>
      <c s="8" t="inlineStr" r="I13948">
        <is>
          <t xml:space="preserve"/>
        </is>
      </c>
      <c s="8" t="inlineStr" r="J13948">
        <is>
          <t xml:space="preserve"> Ogle</t>
        </is>
      </c>
    </row>
    <row r="13949" ht="20.25" customHeight="0">
      <c s="5" t="inlineStr" r="A13949">
        <is>
          <t xml:space="preserve">78300201</t>
        </is>
      </c>
      <c s="5" t="inlineStr" r="B13949">
        <is>
          <t xml:space="preserve">PAVEMENT MARKING REMOVAL - GRINDING</t>
        </is>
      </c>
      <c s="5" t="inlineStr" r="C13949">
        <is>
          <t xml:space="preserve">SQ FT  </t>
        </is>
      </c>
      <c s="6" r="D13949">
        <v>312.000</v>
      </c>
      <c s="7" r="E13949">
        <v>3</v>
      </c>
      <c s="8" t="inlineStr" r="F13949">
        <is>
          <t xml:space="preserve">66R36</t>
        </is>
      </c>
      <c s="8" t="inlineStr" r="G13949">
        <is>
          <t xml:space="preserve">082</t>
        </is>
      </c>
      <c s="9" r="H13949">
        <v>10.0000</v>
      </c>
      <c s="8" t="inlineStr" r="I13949">
        <is>
          <t xml:space="preserve">Y</t>
        </is>
      </c>
      <c s="8" t="inlineStr" r="J13949">
        <is>
          <t xml:space="preserve"> LaSalle</t>
        </is>
      </c>
    </row>
    <row r="13950" ht="20.25" customHeight="0">
      <c s="5" t="inlineStr" r="A13950">
        <is>
          <t xml:space="preserve">78300201</t>
        </is>
      </c>
      <c s="5" t="inlineStr" r="B13950">
        <is>
          <t xml:space="preserve">PAVEMENT MARKING REMOVAL - GRINDING</t>
        </is>
      </c>
      <c s="5" t="inlineStr" r="C13950">
        <is>
          <t xml:space="preserve">SQ FT  </t>
        </is>
      </c>
      <c s="6" r="D13950">
        <v>2748.000</v>
      </c>
      <c s="7" r="E13950">
        <v>4</v>
      </c>
      <c s="8" t="inlineStr" r="F13950">
        <is>
          <t xml:space="preserve">68A65</t>
        </is>
      </c>
      <c s="8" t="inlineStr" r="G13950">
        <is>
          <t xml:space="preserve">083</t>
        </is>
      </c>
      <c s="9" r="H13950">
        <v>4.4000</v>
      </c>
      <c s="8" t="inlineStr" r="I13950">
        <is>
          <t xml:space="preserve">Y</t>
        </is>
      </c>
      <c s="8" t="inlineStr" r="J13950">
        <is>
          <t xml:space="preserve"> Tazewell</t>
        </is>
      </c>
    </row>
    <row r="13951" ht="20.25" customHeight="0">
      <c s="5" t="inlineStr" r="A13951">
        <is>
          <t xml:space="preserve">78300201</t>
        </is>
      </c>
      <c s="5" t="inlineStr" r="B13951">
        <is>
          <t xml:space="preserve">PAVEMENT MARKING REMOVAL - GRINDING</t>
        </is>
      </c>
      <c s="5" t="inlineStr" r="C13951">
        <is>
          <t xml:space="preserve">SQ FT  </t>
        </is>
      </c>
      <c s="6" r="D13951">
        <v>3359.000</v>
      </c>
      <c s="7" r="E13951">
        <v>5</v>
      </c>
      <c s="8" t="inlineStr" r="F13951">
        <is>
          <t xml:space="preserve">70H56</t>
        </is>
      </c>
      <c s="8" t="inlineStr" r="G13951">
        <is>
          <t xml:space="preserve">104</t>
        </is>
      </c>
      <c s="9" r="H13951">
        <v>4.6000</v>
      </c>
      <c s="8" t="inlineStr" r="I13951">
        <is>
          <t xml:space="preserve">Y</t>
        </is>
      </c>
      <c s="8" t="inlineStr" r="J13951">
        <is>
          <t xml:space="preserve"> Piatt</t>
        </is>
      </c>
    </row>
    <row r="13952" ht="20.25" customHeight="0">
      <c s="5" t="inlineStr" r="A13952">
        <is>
          <t xml:space="preserve">78300201</t>
        </is>
      </c>
      <c s="5" t="inlineStr" r="B13952">
        <is>
          <t xml:space="preserve">PAVEMENT MARKING REMOVAL - GRINDING</t>
        </is>
      </c>
      <c s="5" t="inlineStr" r="C13952">
        <is>
          <t xml:space="preserve">SQ FT  </t>
        </is>
      </c>
      <c s="6" r="D13952">
        <v>3359.000</v>
      </c>
      <c s="7" r="E13952">
        <v>5</v>
      </c>
      <c s="8" t="inlineStr" r="F13952">
        <is>
          <t xml:space="preserve">70H56</t>
        </is>
      </c>
      <c s="8" t="inlineStr" r="G13952">
        <is>
          <t xml:space="preserve">104</t>
        </is>
      </c>
      <c s="9" r="H13952">
        <v>4.0000</v>
      </c>
      <c s="8" t="inlineStr" r="I13952">
        <is>
          <t xml:space="preserve"/>
        </is>
      </c>
      <c s="8" t="inlineStr" r="J13952">
        <is>
          <t xml:space="preserve"> Piatt</t>
        </is>
      </c>
    </row>
    <row r="13953" ht="20.25" customHeight="0">
      <c s="5" t="inlineStr" r="A13953">
        <is>
          <t xml:space="preserve">78300201</t>
        </is>
      </c>
      <c s="5" t="inlineStr" r="B13953">
        <is>
          <t xml:space="preserve">PAVEMENT MARKING REMOVAL - GRINDING</t>
        </is>
      </c>
      <c s="5" t="inlineStr" r="C13953">
        <is>
          <t xml:space="preserve">SQ FT  </t>
        </is>
      </c>
      <c s="6" r="D13953">
        <v>3359.000</v>
      </c>
      <c s="7" r="E13953">
        <v>5</v>
      </c>
      <c s="8" t="inlineStr" r="F13953">
        <is>
          <t xml:space="preserve">70H56</t>
        </is>
      </c>
      <c s="8" t="inlineStr" r="G13953">
        <is>
          <t xml:space="preserve">104</t>
        </is>
      </c>
      <c s="9" r="H13953">
        <v>5.5000</v>
      </c>
      <c s="8" t="inlineStr" r="I13953">
        <is>
          <t xml:space="preserve"/>
        </is>
      </c>
      <c s="8" t="inlineStr" r="J13953">
        <is>
          <t xml:space="preserve"> Piatt</t>
        </is>
      </c>
    </row>
    <row r="13954" ht="20.25" customHeight="0">
      <c s="5" t="inlineStr" r="A13954">
        <is>
          <t xml:space="preserve">78300201</t>
        </is>
      </c>
      <c s="5" t="inlineStr" r="B13954">
        <is>
          <t xml:space="preserve">PAVEMENT MARKING REMOVAL - GRINDING</t>
        </is>
      </c>
      <c s="5" t="inlineStr" r="C13954">
        <is>
          <t xml:space="preserve">SQ FT  </t>
        </is>
      </c>
      <c s="6" r="D13954">
        <v>758.000</v>
      </c>
      <c s="7" r="E13954">
        <v>6</v>
      </c>
      <c s="8" t="inlineStr" r="F13954">
        <is>
          <t xml:space="preserve">72220</t>
        </is>
      </c>
      <c s="8" t="inlineStr" r="G13954">
        <is>
          <t xml:space="preserve">106</t>
        </is>
      </c>
      <c s="9" r="H13954">
        <v>11.9800</v>
      </c>
      <c s="8" t="inlineStr" r="I13954">
        <is>
          <t xml:space="preserve">Y</t>
        </is>
      </c>
      <c s="8" t="inlineStr" r="J13954">
        <is>
          <t xml:space="preserve"> Logan</t>
        </is>
      </c>
    </row>
    <row r="13955" ht="20.25" customHeight="0">
      <c s="5" t="inlineStr" r="A13955">
        <is>
          <t xml:space="preserve">78300201</t>
        </is>
      </c>
      <c s="5" t="inlineStr" r="B13955">
        <is>
          <t xml:space="preserve">PAVEMENT MARKING REMOVAL - GRINDING</t>
        </is>
      </c>
      <c s="5" t="inlineStr" r="C13955">
        <is>
          <t xml:space="preserve">SQ FT  </t>
        </is>
      </c>
      <c s="6" r="D13955">
        <v>758.000</v>
      </c>
      <c s="7" r="E13955">
        <v>6</v>
      </c>
      <c s="8" t="inlineStr" r="F13955">
        <is>
          <t xml:space="preserve">72220</t>
        </is>
      </c>
      <c s="8" t="inlineStr" r="G13955">
        <is>
          <t xml:space="preserve">106</t>
        </is>
      </c>
      <c s="9" r="H13955">
        <v>10.0000</v>
      </c>
      <c s="8" t="inlineStr" r="I13955">
        <is>
          <t xml:space="preserve"/>
        </is>
      </c>
      <c s="8" t="inlineStr" r="J13955">
        <is>
          <t xml:space="preserve"> Logan</t>
        </is>
      </c>
    </row>
    <row r="13956" ht="20.25" customHeight="0">
      <c s="5" t="inlineStr" r="A13956">
        <is>
          <t xml:space="preserve">78300201</t>
        </is>
      </c>
      <c s="5" t="inlineStr" r="B13956">
        <is>
          <t xml:space="preserve">PAVEMENT MARKING REMOVAL - GRINDING</t>
        </is>
      </c>
      <c s="5" t="inlineStr" r="C13956">
        <is>
          <t xml:space="preserve">SQ FT  </t>
        </is>
      </c>
      <c s="6" r="D13956">
        <v>758.000</v>
      </c>
      <c s="7" r="E13956">
        <v>6</v>
      </c>
      <c s="8" t="inlineStr" r="F13956">
        <is>
          <t xml:space="preserve">72220</t>
        </is>
      </c>
      <c s="8" t="inlineStr" r="G13956">
        <is>
          <t xml:space="preserve">106</t>
        </is>
      </c>
      <c s="9" r="H13956">
        <v>11.9000</v>
      </c>
      <c s="8" t="inlineStr" r="I13956">
        <is>
          <t xml:space="preserve"/>
        </is>
      </c>
      <c s="8" t="inlineStr" r="J13956">
        <is>
          <t xml:space="preserve"> Logan</t>
        </is>
      </c>
    </row>
    <row r="13957" ht="20.25" customHeight="0">
      <c s="5" t="inlineStr" r="A13957">
        <is>
          <t xml:space="preserve">78300201</t>
        </is>
      </c>
      <c s="5" t="inlineStr" r="B13957">
        <is>
          <t xml:space="preserve">PAVEMENT MARKING REMOVAL - GRINDING</t>
        </is>
      </c>
      <c s="5" t="inlineStr" r="C13957">
        <is>
          <t xml:space="preserve">SQ FT  </t>
        </is>
      </c>
      <c s="6" r="D13957">
        <v>565.000</v>
      </c>
      <c s="7" r="E13957">
        <v>9</v>
      </c>
      <c s="8" t="inlineStr" r="F13957">
        <is>
          <t xml:space="preserve">78147</t>
        </is>
      </c>
      <c s="8" t="inlineStr" r="G13957">
        <is>
          <t xml:space="preserve">135</t>
        </is>
      </c>
      <c s="9" r="H13957">
        <v>9.4800</v>
      </c>
      <c s="8" t="inlineStr" r="I13957">
        <is>
          <t xml:space="preserve">Y</t>
        </is>
      </c>
      <c s="8" t="inlineStr" r="J13957">
        <is>
          <t xml:space="preserve"> Gallatin</t>
        </is>
      </c>
    </row>
    <row r="13958" ht="20.25" customHeight="0">
      <c s="5" t="inlineStr" r="A13958">
        <is>
          <t xml:space="preserve">78300201</t>
        </is>
      </c>
      <c s="5" t="inlineStr" r="B13958">
        <is>
          <t xml:space="preserve">PAVEMENT MARKING REMOVAL - GRINDING</t>
        </is>
      </c>
      <c s="5" t="inlineStr" r="C13958">
        <is>
          <t xml:space="preserve">SQ FT  </t>
        </is>
      </c>
      <c s="6" r="D13958">
        <v>565.000</v>
      </c>
      <c s="7" r="E13958">
        <v>9</v>
      </c>
      <c s="8" t="inlineStr" r="F13958">
        <is>
          <t xml:space="preserve">78147</t>
        </is>
      </c>
      <c s="8" t="inlineStr" r="G13958">
        <is>
          <t xml:space="preserve">135</t>
        </is>
      </c>
      <c s="9" r="H13958">
        <v>16.0000</v>
      </c>
      <c s="8" t="inlineStr" r="I13958">
        <is>
          <t xml:space="preserve"/>
        </is>
      </c>
      <c s="8" t="inlineStr" r="J13958">
        <is>
          <t xml:space="preserve"> Gallatin</t>
        </is>
      </c>
    </row>
    <row r="13959" ht="20.25" customHeight="0">
      <c s="5" t="inlineStr" r="A13959">
        <is>
          <t xml:space="preserve">78300201</t>
        </is>
      </c>
      <c s="5" t="inlineStr" r="B13959">
        <is>
          <t xml:space="preserve">PAVEMENT MARKING REMOVAL - GRINDING</t>
        </is>
      </c>
      <c s="5" t="inlineStr" r="C13959">
        <is>
          <t xml:space="preserve">SQ FT  </t>
        </is>
      </c>
      <c s="6" r="D13959">
        <v>532.000</v>
      </c>
      <c s="7" r="E13959">
        <v>9</v>
      </c>
      <c s="8" t="inlineStr" r="F13959">
        <is>
          <t xml:space="preserve">78833</t>
        </is>
      </c>
      <c s="8" t="inlineStr" r="G13959">
        <is>
          <t xml:space="preserve">137</t>
        </is>
      </c>
      <c s="9" r="H13959">
        <v>11.0700</v>
      </c>
      <c s="8" t="inlineStr" r="I13959">
        <is>
          <t xml:space="preserve">Y</t>
        </is>
      </c>
      <c s="8" t="inlineStr" r="J13959">
        <is>
          <t xml:space="preserve"> White</t>
        </is>
      </c>
    </row>
    <row r="13960" ht="20.25" customHeight="0">
      <c s="5" t="inlineStr" r="A13960">
        <is>
          <t xml:space="preserve">78300201</t>
        </is>
      </c>
      <c s="5" t="inlineStr" r="B13960">
        <is>
          <t xml:space="preserve">PAVEMENT MARKING REMOVAL - GRINDING</t>
        </is>
      </c>
      <c s="5" t="inlineStr" r="C13960">
        <is>
          <t xml:space="preserve">SQ FT  </t>
        </is>
      </c>
      <c s="6" r="D13960">
        <v>532.000</v>
      </c>
      <c s="7" r="E13960">
        <v>9</v>
      </c>
      <c s="8" t="inlineStr" r="F13960">
        <is>
          <t xml:space="preserve">78833</t>
        </is>
      </c>
      <c s="8" t="inlineStr" r="G13960">
        <is>
          <t xml:space="preserve">137</t>
        </is>
      </c>
      <c s="9" r="H13960">
        <v>17.0000</v>
      </c>
      <c s="8" t="inlineStr" r="I13960">
        <is>
          <t xml:space="preserve"/>
        </is>
      </c>
      <c s="8" t="inlineStr" r="J13960">
        <is>
          <t xml:space="preserve"> White</t>
        </is>
      </c>
    </row>
    <row r="13961" ht="20.25" customHeight="0">
      <c s="5" t="inlineStr" r="A13961">
        <is>
          <t xml:space="preserve">78300201</t>
        </is>
      </c>
      <c s="5" t="inlineStr" r="B13961">
        <is>
          <t xml:space="preserve">PAVEMENT MARKING REMOVAL - GRINDING</t>
        </is>
      </c>
      <c s="5" t="inlineStr" r="C13961">
        <is>
          <t xml:space="preserve">SQ FT  </t>
        </is>
      </c>
      <c s="6" r="D13961">
        <v>30774.000</v>
      </c>
      <c s="7" r="E13961">
        <v>9</v>
      </c>
      <c s="8" t="inlineStr" r="F13961">
        <is>
          <t xml:space="preserve">78894</t>
        </is>
      </c>
      <c s="8" t="inlineStr" r="G13961">
        <is>
          <t xml:space="preserve">138</t>
        </is>
      </c>
      <c s="9" r="H13961">
        <v>0.0100</v>
      </c>
      <c s="8" t="inlineStr" r="I13961">
        <is>
          <t xml:space="preserve">Y</t>
        </is>
      </c>
      <c s="8" t="inlineStr" r="J13961">
        <is>
          <t xml:space="preserve"> Saline</t>
        </is>
      </c>
    </row>
    <row r="13962" ht="20.25" customHeight="0">
      <c s="5" t="inlineStr" r="A13962">
        <is>
          <t xml:space="preserve">78300201</t>
        </is>
      </c>
      <c s="5" t="inlineStr" r="B13962">
        <is>
          <t xml:space="preserve">PAVEMENT MARKING REMOVAL - GRINDING</t>
        </is>
      </c>
      <c s="5" t="inlineStr" r="C13962">
        <is>
          <t xml:space="preserve">SQ FT  </t>
        </is>
      </c>
      <c s="6" r="D13962">
        <v>30774.000</v>
      </c>
      <c s="7" r="E13962">
        <v>9</v>
      </c>
      <c s="8" t="inlineStr" r="F13962">
        <is>
          <t xml:space="preserve">78894</t>
        </is>
      </c>
      <c s="8" t="inlineStr" r="G13962">
        <is>
          <t xml:space="preserve">138</t>
        </is>
      </c>
      <c s="9" r="H13962">
        <v>0.0100</v>
      </c>
      <c s="8" t="inlineStr" r="I13962">
        <is>
          <t xml:space="preserve"/>
        </is>
      </c>
      <c s="8" t="inlineStr" r="J13962">
        <is>
          <t xml:space="preserve"> Saline</t>
        </is>
      </c>
    </row>
    <row r="13963" ht="20.25" customHeight="0">
      <c s="5" t="inlineStr" r="A13963">
        <is>
          <t xml:space="preserve">78300201</t>
        </is>
      </c>
      <c s="5" t="inlineStr" r="B13963">
        <is>
          <t xml:space="preserve">PAVEMENT MARKING REMOVAL - GRINDING</t>
        </is>
      </c>
      <c s="5" t="inlineStr" r="C13963">
        <is>
          <t xml:space="preserve">SQ FT  </t>
        </is>
      </c>
      <c s="6" r="D13963">
        <v>23016.000</v>
      </c>
      <c s="7" r="E13963">
        <v>9</v>
      </c>
      <c s="8" t="inlineStr" r="F13963">
        <is>
          <t xml:space="preserve">78973</t>
        </is>
      </c>
      <c s="8" t="inlineStr" r="G13963">
        <is>
          <t xml:space="preserve">139</t>
        </is>
      </c>
      <c s="9" r="H13963">
        <v>1.2100</v>
      </c>
      <c s="8" t="inlineStr" r="I13963">
        <is>
          <t xml:space="preserve">Y</t>
        </is>
      </c>
      <c s="8" t="inlineStr" r="J13963">
        <is>
          <t xml:space="preserve"> Alexander</t>
        </is>
      </c>
    </row>
    <row r="13964" ht="20.25" customHeight="0">
      <c s="5" t="inlineStr" r="A13964">
        <is>
          <t xml:space="preserve">78300201</t>
        </is>
      </c>
      <c s="5" t="inlineStr" r="B13964">
        <is>
          <t xml:space="preserve">PAVEMENT MARKING REMOVAL - GRINDING</t>
        </is>
      </c>
      <c s="5" t="inlineStr" r="C13964">
        <is>
          <t xml:space="preserve">SQ FT  </t>
        </is>
      </c>
      <c s="6" r="D13964">
        <v>23016.000</v>
      </c>
      <c s="7" r="E13964">
        <v>9</v>
      </c>
      <c s="8" t="inlineStr" r="F13964">
        <is>
          <t xml:space="preserve">78973</t>
        </is>
      </c>
      <c s="8" t="inlineStr" r="G13964">
        <is>
          <t xml:space="preserve">139</t>
        </is>
      </c>
      <c s="9" r="H13964">
        <v>1.0500</v>
      </c>
      <c s="8" t="inlineStr" r="I13964">
        <is>
          <t xml:space="preserve"/>
        </is>
      </c>
      <c s="8" t="inlineStr" r="J13964">
        <is>
          <t xml:space="preserve"> Alexander</t>
        </is>
      </c>
    </row>
    <row r="13965" ht="20.25" customHeight="0">
      <c s="5" t="inlineStr" r="A13965">
        <is>
          <t xml:space="preserve">78300201</t>
        </is>
      </c>
      <c s="5" t="inlineStr" r="B13965">
        <is>
          <t xml:space="preserve">PAVEMENT MARKING REMOVAL - GRINDING</t>
        </is>
      </c>
      <c s="5" t="inlineStr" r="C13965">
        <is>
          <t xml:space="preserve">SQ FT  </t>
        </is>
      </c>
      <c s="6" r="D13965">
        <v>23016.000</v>
      </c>
      <c s="7" r="E13965">
        <v>9</v>
      </c>
      <c s="8" t="inlineStr" r="F13965">
        <is>
          <t xml:space="preserve">78973</t>
        </is>
      </c>
      <c s="8" t="inlineStr" r="G13965">
        <is>
          <t xml:space="preserve">139</t>
        </is>
      </c>
      <c s="9" r="H13965">
        <v>1.1000</v>
      </c>
      <c s="8" t="inlineStr" r="I13965">
        <is>
          <t xml:space="preserve"/>
        </is>
      </c>
      <c s="8" t="inlineStr" r="J13965">
        <is>
          <t xml:space="preserve"> Alexander</t>
        </is>
      </c>
    </row>
    <row r="13966" ht="20.25" customHeight="0">
      <c s="5" t="inlineStr" r="A13966">
        <is>
          <t xml:space="preserve">78300201</t>
        </is>
      </c>
      <c s="5" t="inlineStr" r="B13966">
        <is>
          <t xml:space="preserve">PAVEMENT MARKING REMOVAL - GRINDING</t>
        </is>
      </c>
      <c s="5" t="inlineStr" r="C13966">
        <is>
          <t xml:space="preserve">SQ FT  </t>
        </is>
      </c>
      <c s="6" r="D13966">
        <v>23016.000</v>
      </c>
      <c s="7" r="E13966">
        <v>9</v>
      </c>
      <c s="8" t="inlineStr" r="F13966">
        <is>
          <t xml:space="preserve">78973</t>
        </is>
      </c>
      <c s="8" t="inlineStr" r="G13966">
        <is>
          <t xml:space="preserve">139</t>
        </is>
      </c>
      <c s="9" r="H13966">
        <v>1.2100</v>
      </c>
      <c s="8" t="inlineStr" r="I13966">
        <is>
          <t xml:space="preserve"/>
        </is>
      </c>
      <c s="8" t="inlineStr" r="J13966">
        <is>
          <t xml:space="preserve"> Alexander</t>
        </is>
      </c>
    </row>
    <row r="13967" ht="20.25" customHeight="0">
      <c s="5" t="inlineStr" r="A13967">
        <is>
          <t xml:space="preserve">78300201</t>
        </is>
      </c>
      <c s="5" t="inlineStr" r="B13967">
        <is>
          <t xml:space="preserve">PAVEMENT MARKING REMOVAL - GRINDING</t>
        </is>
      </c>
      <c s="5" t="inlineStr" r="C13967">
        <is>
          <t xml:space="preserve">SQ FT  </t>
        </is>
      </c>
      <c s="6" r="D13967">
        <v>476.000</v>
      </c>
      <c s="7" r="E13967">
        <v>9</v>
      </c>
      <c s="8" t="inlineStr" r="F13967">
        <is>
          <t xml:space="preserve">78A56</t>
        </is>
      </c>
      <c s="8" t="inlineStr" r="G13967">
        <is>
          <t xml:space="preserve">140</t>
        </is>
      </c>
      <c s="9" r="H13967">
        <v>5.0000</v>
      </c>
      <c s="8" t="inlineStr" r="I13967">
        <is>
          <t xml:space="preserve">Y</t>
        </is>
      </c>
      <c s="8" t="inlineStr" r="J13967">
        <is>
          <t xml:space="preserve"> Saline</t>
        </is>
      </c>
    </row>
    <row r="13968" ht="20.25" customHeight="0">
      <c s="5" t="inlineStr" r="A13968">
        <is>
          <t xml:space="preserve">78300201</t>
        </is>
      </c>
      <c s="5" t="inlineStr" r="B13968">
        <is>
          <t xml:space="preserve">PAVEMENT MARKING REMOVAL - GRINDING</t>
        </is>
      </c>
      <c s="5" t="inlineStr" r="C13968">
        <is>
          <t xml:space="preserve">SQ FT  </t>
        </is>
      </c>
      <c s="6" r="D13968">
        <v>476.000</v>
      </c>
      <c s="7" r="E13968">
        <v>9</v>
      </c>
      <c s="8" t="inlineStr" r="F13968">
        <is>
          <t xml:space="preserve">78A56</t>
        </is>
      </c>
      <c s="8" t="inlineStr" r="G13968">
        <is>
          <t xml:space="preserve">140</t>
        </is>
      </c>
      <c s="9" r="H13968">
        <v>11.2400</v>
      </c>
      <c s="8" t="inlineStr" r="I13968">
        <is>
          <t xml:space="preserve"/>
        </is>
      </c>
      <c s="8" t="inlineStr" r="J13968">
        <is>
          <t xml:space="preserve"> Saline</t>
        </is>
      </c>
    </row>
    <row r="13969" ht="20.25" customHeight="0">
      <c s="5" t="inlineStr" r="A13969">
        <is>
          <t xml:space="preserve">78300201</t>
        </is>
      </c>
      <c s="5" t="inlineStr" r="B13969">
        <is>
          <t xml:space="preserve">PAVEMENT MARKING REMOVAL - GRINDING</t>
        </is>
      </c>
      <c s="5" t="inlineStr" r="C13969">
        <is>
          <t xml:space="preserve">SQ FT  </t>
        </is>
      </c>
      <c s="6" r="D13969">
        <v>119686.000</v>
      </c>
      <c s="7" r="E13969">
        <v>9</v>
      </c>
      <c s="8" t="inlineStr" r="F13969">
        <is>
          <t xml:space="preserve">78A80</t>
        </is>
      </c>
      <c s="8" t="inlineStr" r="G13969">
        <is>
          <t xml:space="preserve">141</t>
        </is>
      </c>
      <c s="9" r="H13969">
        <v>0.0100</v>
      </c>
      <c s="8" t="inlineStr" r="I13969">
        <is>
          <t xml:space="preserve">Y</t>
        </is>
      </c>
      <c s="8" t="inlineStr" r="J13969">
        <is>
          <t xml:space="preserve"> Pulaski</t>
        </is>
      </c>
    </row>
    <row r="13970" ht="20.25" customHeight="0">
      <c s="5" t="inlineStr" r="A13970">
        <is>
          <t xml:space="preserve">78300201</t>
        </is>
      </c>
      <c s="5" t="inlineStr" r="B13970">
        <is>
          <t xml:space="preserve">PAVEMENT MARKING REMOVAL - GRINDING</t>
        </is>
      </c>
      <c s="5" t="inlineStr" r="C13970">
        <is>
          <t xml:space="preserve">SQ FT  </t>
        </is>
      </c>
      <c s="6" r="D13970">
        <v>119686.000</v>
      </c>
      <c s="7" r="E13970">
        <v>9</v>
      </c>
      <c s="8" t="inlineStr" r="F13970">
        <is>
          <t xml:space="preserve">78A80</t>
        </is>
      </c>
      <c s="8" t="inlineStr" r="G13970">
        <is>
          <t xml:space="preserve">141</t>
        </is>
      </c>
      <c s="9" r="H13970">
        <v>0.0100</v>
      </c>
      <c s="8" t="inlineStr" r="I13970">
        <is>
          <t xml:space="preserve"/>
        </is>
      </c>
      <c s="8" t="inlineStr" r="J13970">
        <is>
          <t xml:space="preserve"> Pulaski</t>
        </is>
      </c>
    </row>
    <row r="13971" ht="20.25" customHeight="0">
      <c s="5" t="inlineStr" r="A13971">
        <is>
          <t xml:space="preserve">78300201</t>
        </is>
      </c>
      <c s="5" t="inlineStr" r="B13971">
        <is>
          <t xml:space="preserve">PAVEMENT MARKING REMOVAL - GRINDING</t>
        </is>
      </c>
      <c s="5" t="inlineStr" r="C13971">
        <is>
          <t xml:space="preserve">SQ FT  </t>
        </is>
      </c>
      <c s="6" r="D13971">
        <v>61986.000</v>
      </c>
      <c s="7" r="E13971">
        <v>9</v>
      </c>
      <c s="8" t="inlineStr" r="F13971">
        <is>
          <t xml:space="preserve">78A89</t>
        </is>
      </c>
      <c s="8" t="inlineStr" r="G13971">
        <is>
          <t xml:space="preserve">142</t>
        </is>
      </c>
      <c s="9" r="H13971">
        <v>0.0100</v>
      </c>
      <c s="8" t="inlineStr" r="I13971">
        <is>
          <t xml:space="preserve">Y</t>
        </is>
      </c>
      <c s="8" t="inlineStr" r="J13971">
        <is>
          <t xml:space="preserve"> Gallatin</t>
        </is>
      </c>
    </row>
    <row r="13972" ht="20.25" customHeight="0">
      <c s="5" t="inlineStr" r="A13972">
        <is>
          <t xml:space="preserve">78300201</t>
        </is>
      </c>
      <c s="5" t="inlineStr" r="B13972">
        <is>
          <t xml:space="preserve">PAVEMENT MARKING REMOVAL - GRINDING</t>
        </is>
      </c>
      <c s="5" t="inlineStr" r="C13972">
        <is>
          <t xml:space="preserve">SQ FT  </t>
        </is>
      </c>
      <c s="6" r="D13972">
        <v>61986.000</v>
      </c>
      <c s="7" r="E13972">
        <v>9</v>
      </c>
      <c s="8" t="inlineStr" r="F13972">
        <is>
          <t xml:space="preserve">78A89</t>
        </is>
      </c>
      <c s="8" t="inlineStr" r="G13972">
        <is>
          <t xml:space="preserve">142</t>
        </is>
      </c>
      <c s="9" r="H13972">
        <v>0.0100</v>
      </c>
      <c s="8" t="inlineStr" r="I13972">
        <is>
          <t xml:space="preserve"/>
        </is>
      </c>
      <c s="8" t="inlineStr" r="J13972">
        <is>
          <t xml:space="preserve"> Gallatin</t>
        </is>
      </c>
    </row>
    <row r="13973" ht="20.25" customHeight="0">
      <c s="5" t="inlineStr" r="A13973">
        <is>
          <t xml:space="preserve">78300201</t>
        </is>
      </c>
      <c s="5" t="inlineStr" r="B13973">
        <is>
          <t xml:space="preserve">PAVEMENT MARKING REMOVAL - GRINDING</t>
        </is>
      </c>
      <c s="5" t="inlineStr" r="C13973">
        <is>
          <t xml:space="preserve">SQ FT  </t>
        </is>
      </c>
      <c s="6" r="D13973">
        <v>21866.000</v>
      </c>
      <c s="7" r="E13973">
        <v>9</v>
      </c>
      <c s="8" t="inlineStr" r="F13973">
        <is>
          <t xml:space="preserve">78A99</t>
        </is>
      </c>
      <c s="8" t="inlineStr" r="G13973">
        <is>
          <t xml:space="preserve">143</t>
        </is>
      </c>
      <c s="9" r="H13973">
        <v>0.0100</v>
      </c>
      <c s="8" t="inlineStr" r="I13973">
        <is>
          <t xml:space="preserve">Y</t>
        </is>
      </c>
      <c s="8" t="inlineStr" r="J13973">
        <is>
          <t xml:space="preserve"> Saline</t>
        </is>
      </c>
    </row>
    <row r="13974" ht="20.25" customHeight="0">
      <c s="5" t="inlineStr" r="A13974">
        <is>
          <t xml:space="preserve">78300201</t>
        </is>
      </c>
      <c s="5" t="inlineStr" r="B13974">
        <is>
          <t xml:space="preserve">PAVEMENT MARKING REMOVAL - GRINDING</t>
        </is>
      </c>
      <c s="5" t="inlineStr" r="C13974">
        <is>
          <t xml:space="preserve">SQ FT  </t>
        </is>
      </c>
      <c s="6" r="D13974">
        <v>21866.000</v>
      </c>
      <c s="7" r="E13974">
        <v>9</v>
      </c>
      <c s="8" t="inlineStr" r="F13974">
        <is>
          <t xml:space="preserve">78A99</t>
        </is>
      </c>
      <c s="8" t="inlineStr" r="G13974">
        <is>
          <t xml:space="preserve">143</t>
        </is>
      </c>
      <c s="9" r="H13974">
        <v>0.0100</v>
      </c>
      <c s="8" t="inlineStr" r="I13974">
        <is>
          <t xml:space="preserve"/>
        </is>
      </c>
      <c s="8" t="inlineStr" r="J13974">
        <is>
          <t xml:space="preserve"> Saline</t>
        </is>
      </c>
    </row>
    <row r="13975" ht="20.25" customHeight="0">
      <c s="5" t="inlineStr" r="A13975">
        <is>
          <t xml:space="preserve">78300201</t>
        </is>
      </c>
      <c s="5" t="inlineStr" r="B13975">
        <is>
          <t xml:space="preserve">PAVEMENT MARKING REMOVAL - GRINDING</t>
        </is>
      </c>
      <c s="5" t="inlineStr" r="C13975">
        <is>
          <t xml:space="preserve">SQ FT  </t>
        </is>
      </c>
      <c s="6" r="D13975">
        <v>21071.000</v>
      </c>
      <c s="7" r="E13975">
        <v>9</v>
      </c>
      <c s="8" t="inlineStr" r="F13975">
        <is>
          <t xml:space="preserve">78B07</t>
        </is>
      </c>
      <c s="8" t="inlineStr" r="G13975">
        <is>
          <t xml:space="preserve">144</t>
        </is>
      </c>
      <c s="9" r="H13975">
        <v>0.0100</v>
      </c>
      <c s="8" t="inlineStr" r="I13975">
        <is>
          <t xml:space="preserve">Y</t>
        </is>
      </c>
      <c s="8" t="inlineStr" r="J13975">
        <is>
          <t xml:space="preserve"> Alexander</t>
        </is>
      </c>
    </row>
    <row r="13976" ht="20.25" customHeight="0">
      <c s="5" t="inlineStr" r="A13976">
        <is>
          <t xml:space="preserve">78300201</t>
        </is>
      </c>
      <c s="5" t="inlineStr" r="B13976">
        <is>
          <t xml:space="preserve">PAVEMENT MARKING REMOVAL - GRINDING</t>
        </is>
      </c>
      <c s="5" t="inlineStr" r="C13976">
        <is>
          <t xml:space="preserve">SQ FT  </t>
        </is>
      </c>
      <c s="6" r="D13976">
        <v>21071.000</v>
      </c>
      <c s="7" r="E13976">
        <v>9</v>
      </c>
      <c s="8" t="inlineStr" r="F13976">
        <is>
          <t xml:space="preserve">78B07</t>
        </is>
      </c>
      <c s="8" t="inlineStr" r="G13976">
        <is>
          <t xml:space="preserve">144</t>
        </is>
      </c>
      <c s="9" r="H13976">
        <v>0.0100</v>
      </c>
      <c s="8" t="inlineStr" r="I13976">
        <is>
          <t xml:space="preserve"/>
        </is>
      </c>
      <c s="8" t="inlineStr" r="J13976">
        <is>
          <t xml:space="preserve"> Alexander</t>
        </is>
      </c>
    </row>
    <row r="13977" ht="20.25" customHeight="0">
      <c s="5" t="inlineStr" r="A13977">
        <is>
          <t xml:space="preserve">78300201</t>
        </is>
      </c>
      <c s="5" t="inlineStr" r="B13977">
        <is>
          <t xml:space="preserve">PAVEMENT MARKING REMOVAL - GRINDING</t>
        </is>
      </c>
      <c s="5" t="inlineStr" r="C13977">
        <is>
          <t xml:space="preserve">SQ FT  </t>
        </is>
      </c>
      <c s="6" r="D13977">
        <v>15884.000</v>
      </c>
      <c s="7" r="E13977">
        <v>9</v>
      </c>
      <c s="8" t="inlineStr" r="F13977">
        <is>
          <t xml:space="preserve">78B08</t>
        </is>
      </c>
      <c s="8" t="inlineStr" r="G13977">
        <is>
          <t xml:space="preserve">145</t>
        </is>
      </c>
      <c s="9" r="H13977">
        <v>0.0100</v>
      </c>
      <c s="8" t="inlineStr" r="I13977">
        <is>
          <t xml:space="preserve">Y</t>
        </is>
      </c>
      <c s="8" t="inlineStr" r="J13977">
        <is>
          <t xml:space="preserve"> Jefferson</t>
        </is>
      </c>
    </row>
    <row r="13978" ht="20.25" customHeight="0">
      <c s="5" t="inlineStr" r="A13978">
        <is>
          <t xml:space="preserve">78300201</t>
        </is>
      </c>
      <c s="5" t="inlineStr" r="B13978">
        <is>
          <t xml:space="preserve">PAVEMENT MARKING REMOVAL - GRINDING</t>
        </is>
      </c>
      <c s="5" t="inlineStr" r="C13978">
        <is>
          <t xml:space="preserve">SQ FT  </t>
        </is>
      </c>
      <c s="6" r="D13978">
        <v>15884.000</v>
      </c>
      <c s="7" r="E13978">
        <v>9</v>
      </c>
      <c s="8" t="inlineStr" r="F13978">
        <is>
          <t xml:space="preserve">78B08</t>
        </is>
      </c>
      <c s="8" t="inlineStr" r="G13978">
        <is>
          <t xml:space="preserve">145</t>
        </is>
      </c>
      <c s="9" r="H13978">
        <v>0.0100</v>
      </c>
      <c s="8" t="inlineStr" r="I13978">
        <is>
          <t xml:space="preserve"/>
        </is>
      </c>
      <c s="8" t="inlineStr" r="J13978">
        <is>
          <t xml:space="preserve"> Jefferson</t>
        </is>
      </c>
    </row>
    <row r="13979" ht="20.25" customHeight="0">
      <c s="5" t="inlineStr" r="A13979">
        <is>
          <t xml:space="preserve">78300201</t>
        </is>
      </c>
      <c s="5" t="inlineStr" r="B13979">
        <is>
          <t xml:space="preserve">PAVEMENT MARKING REMOVAL - GRINDING</t>
        </is>
      </c>
      <c s="5" t="inlineStr" r="C13979">
        <is>
          <t xml:space="preserve">SQ FT  </t>
        </is>
      </c>
      <c s="6" r="D13979">
        <v>12318.000</v>
      </c>
      <c s="7" r="E13979">
        <v>9</v>
      </c>
      <c s="8" t="inlineStr" r="F13979">
        <is>
          <t xml:space="preserve">78B09</t>
        </is>
      </c>
      <c s="8" t="inlineStr" r="G13979">
        <is>
          <t xml:space="preserve">146</t>
        </is>
      </c>
      <c s="9" r="H13979">
        <v>0.0100</v>
      </c>
      <c s="8" t="inlineStr" r="I13979">
        <is>
          <t xml:space="preserve">Y</t>
        </is>
      </c>
      <c s="8" t="inlineStr" r="J13979">
        <is>
          <t xml:space="preserve"> Gallatin, Saline, White</t>
        </is>
      </c>
    </row>
    <row r="13980" ht="20.25" customHeight="0">
      <c s="5" t="inlineStr" r="A13980">
        <is>
          <t xml:space="preserve">78300201</t>
        </is>
      </c>
      <c s="5" t="inlineStr" r="B13980">
        <is>
          <t xml:space="preserve">PAVEMENT MARKING REMOVAL - GRINDING</t>
        </is>
      </c>
      <c s="5" t="inlineStr" r="C13980">
        <is>
          <t xml:space="preserve">SQ FT  </t>
        </is>
      </c>
      <c s="6" r="D13980">
        <v>12318.000</v>
      </c>
      <c s="7" r="E13980">
        <v>9</v>
      </c>
      <c s="8" t="inlineStr" r="F13980">
        <is>
          <t xml:space="preserve">78B09</t>
        </is>
      </c>
      <c s="8" t="inlineStr" r="G13980">
        <is>
          <t xml:space="preserve">146</t>
        </is>
      </c>
      <c s="9" r="H13980">
        <v>1.0000</v>
      </c>
      <c s="8" t="inlineStr" r="I13980">
        <is>
          <t xml:space="preserve"/>
        </is>
      </c>
      <c s="8" t="inlineStr" r="J13980">
        <is>
          <t xml:space="preserve"> Gallatin, Saline, White</t>
        </is>
      </c>
    </row>
    <row r="13981" ht="20.25" customHeight="0">
      <c s="5" t="inlineStr" r="A13981">
        <is>
          <t xml:space="preserve">78300201</t>
        </is>
      </c>
      <c s="5" t="inlineStr" r="B13981">
        <is>
          <t xml:space="preserve">PAVEMENT MARKING REMOVAL - GRINDING</t>
        </is>
      </c>
      <c s="5" t="inlineStr" r="C13981">
        <is>
          <t xml:space="preserve">SQ FT  </t>
        </is>
      </c>
      <c s="6" r="D13981">
        <v>6815.000</v>
      </c>
      <c s="7" r="E13981">
        <v>9</v>
      </c>
      <c s="8" t="inlineStr" r="F13981">
        <is>
          <t xml:space="preserve">78B10</t>
        </is>
      </c>
      <c s="8" t="inlineStr" r="G13981">
        <is>
          <t xml:space="preserve">147</t>
        </is>
      </c>
      <c s="9" r="H13981">
        <v>0.0100</v>
      </c>
      <c s="8" t="inlineStr" r="I13981">
        <is>
          <t xml:space="preserve">Y</t>
        </is>
      </c>
      <c s="8" t="inlineStr" r="J13981">
        <is>
          <t xml:space="preserve"> Williamson</t>
        </is>
      </c>
    </row>
    <row r="13982" ht="20.25" customHeight="0">
      <c s="5" t="inlineStr" r="A13982">
        <is>
          <t xml:space="preserve">78300201</t>
        </is>
      </c>
      <c s="5" t="inlineStr" r="B13982">
        <is>
          <t xml:space="preserve">PAVEMENT MARKING REMOVAL - GRINDING</t>
        </is>
      </c>
      <c s="5" t="inlineStr" r="C13982">
        <is>
          <t xml:space="preserve">SQ FT  </t>
        </is>
      </c>
      <c s="6" r="D13982">
        <v>6815.000</v>
      </c>
      <c s="7" r="E13982">
        <v>9</v>
      </c>
      <c s="8" t="inlineStr" r="F13982">
        <is>
          <t xml:space="preserve">78B10</t>
        </is>
      </c>
      <c s="8" t="inlineStr" r="G13982">
        <is>
          <t xml:space="preserve">147</t>
        </is>
      </c>
      <c s="9" r="H13982">
        <v>0.0100</v>
      </c>
      <c s="8" t="inlineStr" r="I13982">
        <is>
          <t xml:space="preserve"/>
        </is>
      </c>
      <c s="8" t="inlineStr" r="J13982">
        <is>
          <t xml:space="preserve"> Williamson</t>
        </is>
      </c>
    </row>
    <row r="13983" ht="20.25" customHeight="0">
      <c s="5" t="inlineStr" r="A13983">
        <is>
          <t xml:space="preserve">78300201</t>
        </is>
      </c>
      <c s="5" t="inlineStr" r="B13983">
        <is>
          <t xml:space="preserve">PAVEMENT MARKING REMOVAL - GRINDING</t>
        </is>
      </c>
      <c s="5" t="inlineStr" r="C13983">
        <is>
          <t xml:space="preserve">SQ FT  </t>
        </is>
      </c>
      <c s="6" r="D13983">
        <v>4914.000</v>
      </c>
      <c s="7" r="E13983">
        <v>9</v>
      </c>
      <c s="8" t="inlineStr" r="F13983">
        <is>
          <t xml:space="preserve">78B11</t>
        </is>
      </c>
      <c s="8" t="inlineStr" r="G13983">
        <is>
          <t xml:space="preserve">148</t>
        </is>
      </c>
      <c s="9" r="H13983">
        <v>0.0100</v>
      </c>
      <c s="8" t="inlineStr" r="I13983">
        <is>
          <t xml:space="preserve">Y</t>
        </is>
      </c>
      <c s="8" t="inlineStr" r="J13983">
        <is>
          <t xml:space="preserve"> Jefferson</t>
        </is>
      </c>
    </row>
    <row r="13984" ht="20.25" customHeight="0">
      <c s="5" t="inlineStr" r="A13984">
        <is>
          <t xml:space="preserve">78300201</t>
        </is>
      </c>
      <c s="5" t="inlineStr" r="B13984">
        <is>
          <t xml:space="preserve">PAVEMENT MARKING REMOVAL - GRINDING</t>
        </is>
      </c>
      <c s="5" t="inlineStr" r="C13984">
        <is>
          <t xml:space="preserve">SQ FT  </t>
        </is>
      </c>
      <c s="6" r="D13984">
        <v>4914.000</v>
      </c>
      <c s="7" r="E13984">
        <v>9</v>
      </c>
      <c s="8" t="inlineStr" r="F13984">
        <is>
          <t xml:space="preserve">78B11</t>
        </is>
      </c>
      <c s="8" t="inlineStr" r="G13984">
        <is>
          <t xml:space="preserve">148</t>
        </is>
      </c>
      <c s="9" r="H13984">
        <v>0.0100</v>
      </c>
      <c s="8" t="inlineStr" r="I13984">
        <is>
          <t xml:space="preserve"/>
        </is>
      </c>
      <c s="8" t="inlineStr" r="J13984">
        <is>
          <t xml:space="preserve"> Jefferson</t>
        </is>
      </c>
    </row>
    <row r="13985" ht="20.25" customHeight="0">
      <c s="5" t="inlineStr" r="A13985">
        <is>
          <t xml:space="preserve">78300201</t>
        </is>
      </c>
      <c s="5" t="inlineStr" r="B13985">
        <is>
          <t xml:space="preserve">PAVEMENT MARKING REMOVAL - GRINDING</t>
        </is>
      </c>
      <c s="5" t="inlineStr" r="C13985">
        <is>
          <t xml:space="preserve">SQ FT  </t>
        </is>
      </c>
      <c s="6" r="D13985">
        <v>18461.000</v>
      </c>
      <c s="7" r="E13985">
        <v>9</v>
      </c>
      <c s="8" t="inlineStr" r="F13985">
        <is>
          <t xml:space="preserve">78B12</t>
        </is>
      </c>
      <c s="8" t="inlineStr" r="G13985">
        <is>
          <t xml:space="preserve">149</t>
        </is>
      </c>
      <c s="9" r="H13985">
        <v>0.0100</v>
      </c>
      <c s="8" t="inlineStr" r="I13985">
        <is>
          <t xml:space="preserve">Y</t>
        </is>
      </c>
      <c s="8" t="inlineStr" r="J13985">
        <is>
          <t xml:space="preserve"> Williamson</t>
        </is>
      </c>
    </row>
    <row r="13986" ht="20.25" customHeight="0">
      <c s="5" t="inlineStr" r="A13986">
        <is>
          <t xml:space="preserve">78300201</t>
        </is>
      </c>
      <c s="5" t="inlineStr" r="B13986">
        <is>
          <t xml:space="preserve">PAVEMENT MARKING REMOVAL - GRINDING</t>
        </is>
      </c>
      <c s="5" t="inlineStr" r="C13986">
        <is>
          <t xml:space="preserve">SQ FT  </t>
        </is>
      </c>
      <c s="6" r="D13986">
        <v>18461.000</v>
      </c>
      <c s="7" r="E13986">
        <v>9</v>
      </c>
      <c s="8" t="inlineStr" r="F13986">
        <is>
          <t xml:space="preserve">78B12</t>
        </is>
      </c>
      <c s="8" t="inlineStr" r="G13986">
        <is>
          <t xml:space="preserve">149</t>
        </is>
      </c>
      <c s="9" r="H13986">
        <v>0.0100</v>
      </c>
      <c s="8" t="inlineStr" r="I13986">
        <is>
          <t xml:space="preserve"/>
        </is>
      </c>
      <c s="8" t="inlineStr" r="J13986">
        <is>
          <t xml:space="preserve"> Williamson</t>
        </is>
      </c>
    </row>
    <row r="13987" ht="20.25" customHeight="0">
      <c s="5" t="inlineStr" r="A13987">
        <is>
          <t xml:space="preserve">78300201</t>
        </is>
      </c>
      <c s="5" t="inlineStr" r="B13987">
        <is>
          <t xml:space="preserve">PAVEMENT MARKING REMOVAL - GRINDING</t>
        </is>
      </c>
      <c s="5" t="inlineStr" r="C13987">
        <is>
          <t xml:space="preserve">SQ FT  </t>
        </is>
      </c>
      <c s="6" r="D13987">
        <v>25023.000</v>
      </c>
      <c s="7" r="E13987">
        <v>9</v>
      </c>
      <c s="8" t="inlineStr" r="F13987">
        <is>
          <t xml:space="preserve">78B14</t>
        </is>
      </c>
      <c s="8" t="inlineStr" r="G13987">
        <is>
          <t xml:space="preserve">150</t>
        </is>
      </c>
      <c s="9" r="H13987">
        <v>0.0100</v>
      </c>
      <c s="8" t="inlineStr" r="I13987">
        <is>
          <t xml:space="preserve">Y</t>
        </is>
      </c>
      <c s="8" t="inlineStr" r="J13987">
        <is>
          <t xml:space="preserve"> Franklin</t>
        </is>
      </c>
    </row>
    <row r="13988" ht="20.25" customHeight="0">
      <c s="5" t="inlineStr" r="A13988">
        <is>
          <t xml:space="preserve">78300201</t>
        </is>
      </c>
      <c s="5" t="inlineStr" r="B13988">
        <is>
          <t xml:space="preserve">PAVEMENT MARKING REMOVAL - GRINDING</t>
        </is>
      </c>
      <c s="5" t="inlineStr" r="C13988">
        <is>
          <t xml:space="preserve">SQ FT  </t>
        </is>
      </c>
      <c s="6" r="D13988">
        <v>25023.000</v>
      </c>
      <c s="7" r="E13988">
        <v>9</v>
      </c>
      <c s="8" t="inlineStr" r="F13988">
        <is>
          <t xml:space="preserve">78B14</t>
        </is>
      </c>
      <c s="8" t="inlineStr" r="G13988">
        <is>
          <t xml:space="preserve">150</t>
        </is>
      </c>
      <c s="9" r="H13988">
        <v>0.0100</v>
      </c>
      <c s="8" t="inlineStr" r="I13988">
        <is>
          <t xml:space="preserve"/>
        </is>
      </c>
      <c s="8" t="inlineStr" r="J13988">
        <is>
          <t xml:space="preserve"> Franklin</t>
        </is>
      </c>
    </row>
    <row r="13989" ht="20.25" customHeight="0">
      <c s="5" t="inlineStr" r="A13989">
        <is>
          <t xml:space="preserve">78300201</t>
        </is>
      </c>
      <c s="5" t="inlineStr" r="B13989">
        <is>
          <t xml:space="preserve">PAVEMENT MARKING REMOVAL - GRINDING</t>
        </is>
      </c>
      <c s="5" t="inlineStr" r="C13989">
        <is>
          <t xml:space="preserve">SQ FT  </t>
        </is>
      </c>
      <c s="6" r="D13989">
        <v>165806.000</v>
      </c>
      <c s="7" r="E13989">
        <v>9</v>
      </c>
      <c s="8" t="inlineStr" r="F13989">
        <is>
          <t xml:space="preserve">78B15</t>
        </is>
      </c>
      <c s="8" t="inlineStr" r="G13989">
        <is>
          <t xml:space="preserve">151</t>
        </is>
      </c>
      <c s="9" r="H13989">
        <v>0.0100</v>
      </c>
      <c s="8" t="inlineStr" r="I13989">
        <is>
          <t xml:space="preserve">Y</t>
        </is>
      </c>
      <c s="8" t="inlineStr" r="J13989">
        <is>
          <t xml:space="preserve"> Hardin</t>
        </is>
      </c>
    </row>
    <row r="13990" ht="20.25" customHeight="0">
      <c s="5" t="inlineStr" r="A13990">
        <is>
          <t xml:space="preserve">78300201</t>
        </is>
      </c>
      <c s="5" t="inlineStr" r="B13990">
        <is>
          <t xml:space="preserve">PAVEMENT MARKING REMOVAL - GRINDING</t>
        </is>
      </c>
      <c s="5" t="inlineStr" r="C13990">
        <is>
          <t xml:space="preserve">SQ FT  </t>
        </is>
      </c>
      <c s="6" r="D13990">
        <v>165806.000</v>
      </c>
      <c s="7" r="E13990">
        <v>9</v>
      </c>
      <c s="8" t="inlineStr" r="F13990">
        <is>
          <t xml:space="preserve">78B15</t>
        </is>
      </c>
      <c s="8" t="inlineStr" r="G13990">
        <is>
          <t xml:space="preserve">151</t>
        </is>
      </c>
      <c s="9" r="H13990">
        <v>0.0100</v>
      </c>
      <c s="8" t="inlineStr" r="I13990">
        <is>
          <t xml:space="preserve"/>
        </is>
      </c>
      <c s="8" t="inlineStr" r="J13990">
        <is>
          <t xml:space="preserve"> Hardin</t>
        </is>
      </c>
    </row>
    <row r="13991" ht="20.25" customHeight="0">
      <c s="5" t="inlineStr" r="A13991">
        <is>
          <t xml:space="preserve">78300201</t>
        </is>
      </c>
      <c s="5" t="inlineStr" r="B13991">
        <is>
          <t xml:space="preserve">PAVEMENT MARKING REMOVAL - GRINDING</t>
        </is>
      </c>
      <c s="5" t="inlineStr" r="C13991">
        <is>
          <t xml:space="preserve">SQ FT  </t>
        </is>
      </c>
      <c s="6" r="D13991">
        <v>281.000</v>
      </c>
      <c s="7" r="E13991">
        <v>6</v>
      </c>
      <c s="8" t="inlineStr" r="F13991">
        <is>
          <t xml:space="preserve">93830</t>
        </is>
      </c>
      <c s="8" t="inlineStr" r="G13991">
        <is>
          <t xml:space="preserve">162</t>
        </is>
      </c>
      <c s="9" r="H13991">
        <v>8.5000</v>
      </c>
      <c s="8" t="inlineStr" r="I13991">
        <is>
          <t xml:space="preserve">Y</t>
        </is>
      </c>
      <c s="8" t="inlineStr" r="J13991">
        <is>
          <t xml:space="preserve"> Adams</t>
        </is>
      </c>
    </row>
    <row r="13992" ht="20.25" customHeight="0">
      <c s="5" t="inlineStr" r="A13992">
        <is>
          <t xml:space="preserve">78300202</t>
        </is>
      </c>
      <c s="5" t="inlineStr" r="B13992">
        <is>
          <t xml:space="preserve">PAVEMENT MARKING REMOVAL - WATER BLASTING</t>
        </is>
      </c>
      <c s="5" t="inlineStr" r="C13992">
        <is>
          <t xml:space="preserve">SQ FT  </t>
        </is>
      </c>
      <c s="6" r="D13992">
        <v>25.000</v>
      </c>
      <c s="7" r="E13992">
        <v>3</v>
      </c>
      <c s="8" t="inlineStr" r="F13992">
        <is>
          <t xml:space="preserve">46940</t>
        </is>
      </c>
      <c s="8" t="inlineStr" r="G13992">
        <is>
          <t xml:space="preserve">007</t>
        </is>
      </c>
      <c s="9" r="H13992">
        <v>110.0000</v>
      </c>
      <c s="8" t="inlineStr" r="I13992">
        <is>
          <t xml:space="preserve">Y</t>
        </is>
      </c>
      <c s="8" t="inlineStr" r="J13992">
        <is>
          <t xml:space="preserve"> Grundy</t>
        </is>
      </c>
    </row>
    <row r="13993" ht="20.25" customHeight="0">
      <c s="5" t="inlineStr" r="A13993">
        <is>
          <t xml:space="preserve">78300202</t>
        </is>
      </c>
      <c s="5" t="inlineStr" r="B13993">
        <is>
          <t xml:space="preserve">PAVEMENT MARKING REMOVAL - WATER BLASTING</t>
        </is>
      </c>
      <c s="5" t="inlineStr" r="C13993">
        <is>
          <t xml:space="preserve">SQ FT  </t>
        </is>
      </c>
      <c s="6" r="D13993">
        <v>25.000</v>
      </c>
      <c s="7" r="E13993">
        <v>3</v>
      </c>
      <c s="8" t="inlineStr" r="F13993">
        <is>
          <t xml:space="preserve">46940</t>
        </is>
      </c>
      <c s="8" t="inlineStr" r="G13993">
        <is>
          <t xml:space="preserve">007</t>
        </is>
      </c>
      <c s="9" r="H13993">
        <v>100.0000</v>
      </c>
      <c s="8" t="inlineStr" r="I13993">
        <is>
          <t xml:space="preserve"/>
        </is>
      </c>
      <c s="8" t="inlineStr" r="J13993">
        <is>
          <t xml:space="preserve"> Grundy</t>
        </is>
      </c>
    </row>
    <row r="13994" ht="20.25" customHeight="0">
      <c s="5" t="inlineStr" r="A13994">
        <is>
          <t xml:space="preserve">78300202</t>
        </is>
      </c>
      <c s="5" t="inlineStr" r="B13994">
        <is>
          <t xml:space="preserve">PAVEMENT MARKING REMOVAL - WATER BLASTING</t>
        </is>
      </c>
      <c s="5" t="inlineStr" r="C13994">
        <is>
          <t xml:space="preserve">SQ FT  </t>
        </is>
      </c>
      <c s="6" r="D13994">
        <v>25.000</v>
      </c>
      <c s="7" r="E13994">
        <v>3</v>
      </c>
      <c s="8" t="inlineStr" r="F13994">
        <is>
          <t xml:space="preserve">46940</t>
        </is>
      </c>
      <c s="8" t="inlineStr" r="G13994">
        <is>
          <t xml:space="preserve">007</t>
        </is>
      </c>
      <c s="9" r="H13994">
        <v>100.0000</v>
      </c>
      <c s="8" t="inlineStr" r="I13994">
        <is>
          <t xml:space="preserve"/>
        </is>
      </c>
      <c s="8" t="inlineStr" r="J13994">
        <is>
          <t xml:space="preserve"> Grundy</t>
        </is>
      </c>
    </row>
    <row r="13995" ht="20.25" customHeight="0">
      <c s="5" t="inlineStr" r="A13995">
        <is>
          <t xml:space="preserve">78300202</t>
        </is>
      </c>
      <c s="5" t="inlineStr" r="B13995">
        <is>
          <t xml:space="preserve">PAVEMENT MARKING REMOVAL - WATER BLASTING</t>
        </is>
      </c>
      <c s="5" t="inlineStr" r="C13995">
        <is>
          <t xml:space="preserve">SQ FT  </t>
        </is>
      </c>
      <c s="6" r="D13995">
        <v>8829.000</v>
      </c>
      <c s="7" r="E13995">
        <v>1</v>
      </c>
      <c s="8" t="inlineStr" r="F13995">
        <is>
          <t xml:space="preserve">61K95</t>
        </is>
      </c>
      <c s="8" t="inlineStr" r="G13995">
        <is>
          <t xml:space="preserve">013</t>
        </is>
      </c>
      <c s="9" r="H13995">
        <v>1.2500</v>
      </c>
      <c s="8" t="inlineStr" r="I13995">
        <is>
          <t xml:space="preserve">Y</t>
        </is>
      </c>
      <c s="8" t="inlineStr" r="J13995">
        <is>
          <t xml:space="preserve"> DuPage</t>
        </is>
      </c>
    </row>
    <row r="13996" ht="20.25" customHeight="0">
      <c s="5" t="inlineStr" r="A13996">
        <is>
          <t xml:space="preserve">78300202</t>
        </is>
      </c>
      <c s="5" t="inlineStr" r="B13996">
        <is>
          <t xml:space="preserve">PAVEMENT MARKING REMOVAL - WATER BLASTING</t>
        </is>
      </c>
      <c s="5" t="inlineStr" r="C13996">
        <is>
          <t xml:space="preserve">SQ FT  </t>
        </is>
      </c>
      <c s="6" r="D13996">
        <v>8829.000</v>
      </c>
      <c s="7" r="E13996">
        <v>1</v>
      </c>
      <c s="8" t="inlineStr" r="F13996">
        <is>
          <t xml:space="preserve">61K95</t>
        </is>
      </c>
      <c s="8" t="inlineStr" r="G13996">
        <is>
          <t xml:space="preserve">013</t>
        </is>
      </c>
      <c s="9" r="H13996">
        <v>1.4000</v>
      </c>
      <c s="8" t="inlineStr" r="I13996">
        <is>
          <t xml:space="preserve"/>
        </is>
      </c>
      <c s="8" t="inlineStr" r="J13996">
        <is>
          <t xml:space="preserve"> DuPage</t>
        </is>
      </c>
    </row>
    <row r="13997" ht="20.25" customHeight="0">
      <c s="5" t="inlineStr" r="A13997">
        <is>
          <t xml:space="preserve">78300202</t>
        </is>
      </c>
      <c s="5" t="inlineStr" r="B13997">
        <is>
          <t xml:space="preserve">PAVEMENT MARKING REMOVAL - WATER BLASTING</t>
        </is>
      </c>
      <c s="5" t="inlineStr" r="C13997">
        <is>
          <t xml:space="preserve">SQ FT  </t>
        </is>
      </c>
      <c s="6" r="D13997">
        <v>8829.000</v>
      </c>
      <c s="7" r="E13997">
        <v>1</v>
      </c>
      <c s="8" t="inlineStr" r="F13997">
        <is>
          <t xml:space="preserve">61K95</t>
        </is>
      </c>
      <c s="8" t="inlineStr" r="G13997">
        <is>
          <t xml:space="preserve">013</t>
        </is>
      </c>
      <c s="9" r="H13997">
        <v>1.5000</v>
      </c>
      <c s="8" t="inlineStr" r="I13997">
        <is>
          <t xml:space="preserve"/>
        </is>
      </c>
      <c s="8" t="inlineStr" r="J13997">
        <is>
          <t xml:space="preserve"> DuPage</t>
        </is>
      </c>
    </row>
    <row r="13998" ht="20.25" customHeight="0">
      <c s="5" t="inlineStr" r="A13998">
        <is>
          <t xml:space="preserve">78300202</t>
        </is>
      </c>
      <c s="5" t="inlineStr" r="B13998">
        <is>
          <t xml:space="preserve">PAVEMENT MARKING REMOVAL - WATER BLASTING</t>
        </is>
      </c>
      <c s="5" t="inlineStr" r="C13998">
        <is>
          <t xml:space="preserve">SQ FT  </t>
        </is>
      </c>
      <c s="6" r="D13998">
        <v>8829.000</v>
      </c>
      <c s="7" r="E13998">
        <v>1</v>
      </c>
      <c s="8" t="inlineStr" r="F13998">
        <is>
          <t xml:space="preserve">61K95</t>
        </is>
      </c>
      <c s="8" t="inlineStr" r="G13998">
        <is>
          <t xml:space="preserve">013</t>
        </is>
      </c>
      <c s="9" r="H13998">
        <v>2.0000</v>
      </c>
      <c s="8" t="inlineStr" r="I13998">
        <is>
          <t xml:space="preserve"/>
        </is>
      </c>
      <c s="8" t="inlineStr" r="J13998">
        <is>
          <t xml:space="preserve"> DuPage</t>
        </is>
      </c>
    </row>
    <row r="13999" ht="20.25" customHeight="0">
      <c s="5" t="inlineStr" r="A13999">
        <is>
          <t xml:space="preserve">78300202</t>
        </is>
      </c>
      <c s="5" t="inlineStr" r="B13999">
        <is>
          <t xml:space="preserve">PAVEMENT MARKING REMOVAL - WATER BLASTING</t>
        </is>
      </c>
      <c s="5" t="inlineStr" r="C13999">
        <is>
          <t xml:space="preserve">SQ FT  </t>
        </is>
      </c>
      <c s="6" r="D13999">
        <v>8829.000</v>
      </c>
      <c s="7" r="E13999">
        <v>1</v>
      </c>
      <c s="8" t="inlineStr" r="F13999">
        <is>
          <t xml:space="preserve">61K95</t>
        </is>
      </c>
      <c s="8" t="inlineStr" r="G13999">
        <is>
          <t xml:space="preserve">013</t>
        </is>
      </c>
      <c s="9" r="H13999">
        <v>3.5000</v>
      </c>
      <c s="8" t="inlineStr" r="I13999">
        <is>
          <t xml:space="preserve"/>
        </is>
      </c>
      <c s="8" t="inlineStr" r="J13999">
        <is>
          <t xml:space="preserve"> DuPage</t>
        </is>
      </c>
    </row>
    <row r="14000" ht="20.25" customHeight="0">
      <c s="5" t="inlineStr" r="A14000">
        <is>
          <t xml:space="preserve">78300202</t>
        </is>
      </c>
      <c s="5" t="inlineStr" r="B14000">
        <is>
          <t xml:space="preserve">PAVEMENT MARKING REMOVAL - WATER BLASTING</t>
        </is>
      </c>
      <c s="5" t="inlineStr" r="C14000">
        <is>
          <t xml:space="preserve">SQ FT  </t>
        </is>
      </c>
      <c s="6" r="D14000">
        <v>31515.000</v>
      </c>
      <c s="7" r="E14000">
        <v>1</v>
      </c>
      <c s="8" t="inlineStr" r="F14000">
        <is>
          <t xml:space="preserve">61L06</t>
        </is>
      </c>
      <c s="8" t="inlineStr" r="G14000">
        <is>
          <t xml:space="preserve">015</t>
        </is>
      </c>
      <c s="9" r="H14000">
        <v>3.3000</v>
      </c>
      <c s="8" t="inlineStr" r="I14000">
        <is>
          <t xml:space="preserve">Y</t>
        </is>
      </c>
      <c s="8" t="inlineStr" r="J14000">
        <is>
          <t xml:space="preserve"> Cook</t>
        </is>
      </c>
    </row>
    <row r="14001" ht="20.25" customHeight="0">
      <c s="5" t="inlineStr" r="A14001">
        <is>
          <t xml:space="preserve">78300202</t>
        </is>
      </c>
      <c s="5" t="inlineStr" r="B14001">
        <is>
          <t xml:space="preserve">PAVEMENT MARKING REMOVAL - WATER BLASTING</t>
        </is>
      </c>
      <c s="5" t="inlineStr" r="C14001">
        <is>
          <t xml:space="preserve">SQ FT  </t>
        </is>
      </c>
      <c s="6" r="D14001">
        <v>31515.000</v>
      </c>
      <c s="7" r="E14001">
        <v>1</v>
      </c>
      <c s="8" t="inlineStr" r="F14001">
        <is>
          <t xml:space="preserve">61L06</t>
        </is>
      </c>
      <c s="8" t="inlineStr" r="G14001">
        <is>
          <t xml:space="preserve">015</t>
        </is>
      </c>
      <c s="9" r="H14001">
        <v>0.0100</v>
      </c>
      <c s="8" t="inlineStr" r="I14001">
        <is>
          <t xml:space="preserve"/>
        </is>
      </c>
      <c s="8" t="inlineStr" r="J14001">
        <is>
          <t xml:space="preserve"> Cook</t>
        </is>
      </c>
    </row>
    <row r="14002" ht="20.25" customHeight="0">
      <c s="5" t="inlineStr" r="A14002">
        <is>
          <t xml:space="preserve">78300202</t>
        </is>
      </c>
      <c s="5" t="inlineStr" r="B14002">
        <is>
          <t xml:space="preserve">PAVEMENT MARKING REMOVAL - WATER BLASTING</t>
        </is>
      </c>
      <c s="5" t="inlineStr" r="C14002">
        <is>
          <t xml:space="preserve">SQ FT  </t>
        </is>
      </c>
      <c s="6" r="D14002">
        <v>31515.000</v>
      </c>
      <c s="7" r="E14002">
        <v>1</v>
      </c>
      <c s="8" t="inlineStr" r="F14002">
        <is>
          <t xml:space="preserve">61L06</t>
        </is>
      </c>
      <c s="8" t="inlineStr" r="G14002">
        <is>
          <t xml:space="preserve">015</t>
        </is>
      </c>
      <c s="9" r="H14002">
        <v>1.0000</v>
      </c>
      <c s="8" t="inlineStr" r="I14002">
        <is>
          <t xml:space="preserve"/>
        </is>
      </c>
      <c s="8" t="inlineStr" r="J14002">
        <is>
          <t xml:space="preserve"> Cook</t>
        </is>
      </c>
    </row>
    <row r="14003" ht="20.25" customHeight="0">
      <c s="5" t="inlineStr" r="A14003">
        <is>
          <t xml:space="preserve">78300202</t>
        </is>
      </c>
      <c s="5" t="inlineStr" r="B14003">
        <is>
          <t xml:space="preserve">PAVEMENT MARKING REMOVAL - WATER BLASTING</t>
        </is>
      </c>
      <c s="5" t="inlineStr" r="C14003">
        <is>
          <t xml:space="preserve">SQ FT  </t>
        </is>
      </c>
      <c s="6" r="D14003">
        <v>31515.000</v>
      </c>
      <c s="7" r="E14003">
        <v>1</v>
      </c>
      <c s="8" t="inlineStr" r="F14003">
        <is>
          <t xml:space="preserve">61L06</t>
        </is>
      </c>
      <c s="8" t="inlineStr" r="G14003">
        <is>
          <t xml:space="preserve">015</t>
        </is>
      </c>
      <c s="9" r="H14003">
        <v>1.1000</v>
      </c>
      <c s="8" t="inlineStr" r="I14003">
        <is>
          <t xml:space="preserve"/>
        </is>
      </c>
      <c s="8" t="inlineStr" r="J14003">
        <is>
          <t xml:space="preserve"> Cook</t>
        </is>
      </c>
    </row>
    <row r="14004" ht="20.25" customHeight="0">
      <c s="5" t="inlineStr" r="A14004">
        <is>
          <t xml:space="preserve">78300202</t>
        </is>
      </c>
      <c s="5" t="inlineStr" r="B14004">
        <is>
          <t xml:space="preserve">PAVEMENT MARKING REMOVAL - WATER BLASTING</t>
        </is>
      </c>
      <c s="5" t="inlineStr" r="C14004">
        <is>
          <t xml:space="preserve">SQ FT  </t>
        </is>
      </c>
      <c s="6" r="D14004">
        <v>473.000</v>
      </c>
      <c s="7" r="E14004">
        <v>1</v>
      </c>
      <c s="8" t="inlineStr" r="F14004">
        <is>
          <t xml:space="preserve">61L18</t>
        </is>
      </c>
      <c s="8" t="inlineStr" r="G14004">
        <is>
          <t xml:space="preserve">194</t>
        </is>
      </c>
      <c s="9" r="H14004">
        <v>7.0000</v>
      </c>
      <c s="8" t="inlineStr" r="I14004">
        <is>
          <t xml:space="preserve">Y</t>
        </is>
      </c>
      <c s="8" t="inlineStr" r="J14004">
        <is>
          <t xml:space="preserve"> McHenry</t>
        </is>
      </c>
    </row>
    <row r="14005" ht="20.25" customHeight="0">
      <c s="5" t="inlineStr" r="A14005">
        <is>
          <t xml:space="preserve">78300202</t>
        </is>
      </c>
      <c s="5" t="inlineStr" r="B14005">
        <is>
          <t xml:space="preserve">PAVEMENT MARKING REMOVAL - WATER BLASTING</t>
        </is>
      </c>
      <c s="5" t="inlineStr" r="C14005">
        <is>
          <t xml:space="preserve">SQ FT  </t>
        </is>
      </c>
      <c s="6" r="D14005">
        <v>473.000</v>
      </c>
      <c s="7" r="E14005">
        <v>1</v>
      </c>
      <c s="8" t="inlineStr" r="F14005">
        <is>
          <t xml:space="preserve">61L18</t>
        </is>
      </c>
      <c s="8" t="inlineStr" r="G14005">
        <is>
          <t xml:space="preserve">194</t>
        </is>
      </c>
      <c s="9" r="H14005">
        <v>7.0000</v>
      </c>
      <c s="8" t="inlineStr" r="I14005">
        <is>
          <t xml:space="preserve"/>
        </is>
      </c>
      <c s="8" t="inlineStr" r="J14005">
        <is>
          <t xml:space="preserve"> McHenry</t>
        </is>
      </c>
    </row>
    <row r="14006" ht="20.25" customHeight="0">
      <c s="5" t="inlineStr" r="A14006">
        <is>
          <t xml:space="preserve">78300202</t>
        </is>
      </c>
      <c s="5" t="inlineStr" r="B14006">
        <is>
          <t xml:space="preserve">PAVEMENT MARKING REMOVAL - WATER BLASTING</t>
        </is>
      </c>
      <c s="5" t="inlineStr" r="C14006">
        <is>
          <t xml:space="preserve">SQ FT  </t>
        </is>
      </c>
      <c s="6" r="D14006">
        <v>473.000</v>
      </c>
      <c s="7" r="E14006">
        <v>1</v>
      </c>
      <c s="8" t="inlineStr" r="F14006">
        <is>
          <t xml:space="preserve">61L18</t>
        </is>
      </c>
      <c s="8" t="inlineStr" r="G14006">
        <is>
          <t xml:space="preserve">194</t>
        </is>
      </c>
      <c s="9" r="H14006">
        <v>7.5000</v>
      </c>
      <c s="8" t="inlineStr" r="I14006">
        <is>
          <t xml:space="preserve"/>
        </is>
      </c>
      <c s="8" t="inlineStr" r="J14006">
        <is>
          <t xml:space="preserve"> McHenry</t>
        </is>
      </c>
    </row>
    <row r="14007" ht="20.25" customHeight="0">
      <c s="5" t="inlineStr" r="A14007">
        <is>
          <t xml:space="preserve">78300202</t>
        </is>
      </c>
      <c s="5" t="inlineStr" r="B14007">
        <is>
          <t xml:space="preserve">PAVEMENT MARKING REMOVAL - WATER BLASTING</t>
        </is>
      </c>
      <c s="5" t="inlineStr" r="C14007">
        <is>
          <t xml:space="preserve">SQ FT  </t>
        </is>
      </c>
      <c s="6" r="D14007">
        <v>473.000</v>
      </c>
      <c s="7" r="E14007">
        <v>1</v>
      </c>
      <c s="8" t="inlineStr" r="F14007">
        <is>
          <t xml:space="preserve">61L18</t>
        </is>
      </c>
      <c s="8" t="inlineStr" r="G14007">
        <is>
          <t xml:space="preserve">194</t>
        </is>
      </c>
      <c s="9" r="H14007">
        <v>8.0000</v>
      </c>
      <c s="8" t="inlineStr" r="I14007">
        <is>
          <t xml:space="preserve"/>
        </is>
      </c>
      <c s="8" t="inlineStr" r="J14007">
        <is>
          <t xml:space="preserve"> McHenry</t>
        </is>
      </c>
    </row>
    <row r="14008" ht="20.25" customHeight="0">
      <c s="5" t="inlineStr" r="A14008">
        <is>
          <t xml:space="preserve">78300202</t>
        </is>
      </c>
      <c s="5" t="inlineStr" r="B14008">
        <is>
          <t xml:space="preserve">PAVEMENT MARKING REMOVAL - WATER BLASTING</t>
        </is>
      </c>
      <c s="5" t="inlineStr" r="C14008">
        <is>
          <t xml:space="preserve">SQ FT  </t>
        </is>
      </c>
      <c s="6" r="D14008">
        <v>473.000</v>
      </c>
      <c s="7" r="E14008">
        <v>1</v>
      </c>
      <c s="8" t="inlineStr" r="F14008">
        <is>
          <t xml:space="preserve">61L18</t>
        </is>
      </c>
      <c s="8" t="inlineStr" r="G14008">
        <is>
          <t xml:space="preserve">194</t>
        </is>
      </c>
      <c s="9" r="H14008">
        <v>8.5000</v>
      </c>
      <c s="8" t="inlineStr" r="I14008">
        <is>
          <t xml:space="preserve"/>
        </is>
      </c>
      <c s="8" t="inlineStr" r="J14008">
        <is>
          <t xml:space="preserve"> McHenry</t>
        </is>
      </c>
    </row>
    <row r="14009" ht="20.25" customHeight="0">
      <c s="5" t="inlineStr" r="A14009">
        <is>
          <t xml:space="preserve">78300202</t>
        </is>
      </c>
      <c s="5" t="inlineStr" r="B14009">
        <is>
          <t xml:space="preserve">PAVEMENT MARKING REMOVAL - WATER BLASTING</t>
        </is>
      </c>
      <c s="5" t="inlineStr" r="C14009">
        <is>
          <t xml:space="preserve">SQ FT  </t>
        </is>
      </c>
      <c s="6" r="D14009">
        <v>473.000</v>
      </c>
      <c s="7" r="E14009">
        <v>1</v>
      </c>
      <c s="8" t="inlineStr" r="F14009">
        <is>
          <t xml:space="preserve">61L18</t>
        </is>
      </c>
      <c s="8" t="inlineStr" r="G14009">
        <is>
          <t xml:space="preserve">194</t>
        </is>
      </c>
      <c s="9" r="H14009">
        <v>8.5000</v>
      </c>
      <c s="8" t="inlineStr" r="I14009">
        <is>
          <t xml:space="preserve"/>
        </is>
      </c>
      <c s="8" t="inlineStr" r="J14009">
        <is>
          <t xml:space="preserve"> McHenry</t>
        </is>
      </c>
    </row>
    <row r="14010" ht="20.25" customHeight="0">
      <c s="5" t="inlineStr" r="A14010">
        <is>
          <t xml:space="preserve">78300202</t>
        </is>
      </c>
      <c s="5" t="inlineStr" r="B14010">
        <is>
          <t xml:space="preserve">PAVEMENT MARKING REMOVAL - WATER BLASTING</t>
        </is>
      </c>
      <c s="5" t="inlineStr" r="C14010">
        <is>
          <t xml:space="preserve">SQ FT  </t>
        </is>
      </c>
      <c s="6" r="D14010">
        <v>473.000</v>
      </c>
      <c s="7" r="E14010">
        <v>1</v>
      </c>
      <c s="8" t="inlineStr" r="F14010">
        <is>
          <t xml:space="preserve">61L18</t>
        </is>
      </c>
      <c s="8" t="inlineStr" r="G14010">
        <is>
          <t xml:space="preserve">194</t>
        </is>
      </c>
      <c s="9" r="H14010">
        <v>8.8400</v>
      </c>
      <c s="8" t="inlineStr" r="I14010">
        <is>
          <t xml:space="preserve"/>
        </is>
      </c>
      <c s="8" t="inlineStr" r="J14010">
        <is>
          <t xml:space="preserve"> McHenry</t>
        </is>
      </c>
    </row>
    <row r="14011" ht="20.25" customHeight="0">
      <c s="5" t="inlineStr" r="A14011">
        <is>
          <t xml:space="preserve">78300202</t>
        </is>
      </c>
      <c s="5" t="inlineStr" r="B14011">
        <is>
          <t xml:space="preserve">PAVEMENT MARKING REMOVAL - WATER BLASTING</t>
        </is>
      </c>
      <c s="5" t="inlineStr" r="C14011">
        <is>
          <t xml:space="preserve">SQ FT  </t>
        </is>
      </c>
      <c s="6" r="D14011">
        <v>16373.000</v>
      </c>
      <c s="7" r="E14011">
        <v>1</v>
      </c>
      <c s="8" t="inlineStr" r="F14011">
        <is>
          <t xml:space="preserve">61L33</t>
        </is>
      </c>
      <c s="8" t="inlineStr" r="G14011">
        <is>
          <t xml:space="preserve">019</t>
        </is>
      </c>
      <c s="9" r="H14011">
        <v>0.7500</v>
      </c>
      <c s="8" t="inlineStr" r="I14011">
        <is>
          <t xml:space="preserve">Y</t>
        </is>
      </c>
      <c s="8" t="inlineStr" r="J14011">
        <is>
          <t xml:space="preserve"> Cook</t>
        </is>
      </c>
    </row>
    <row r="14012" ht="20.25" customHeight="0">
      <c s="5" t="inlineStr" r="A14012">
        <is>
          <t xml:space="preserve">78300202</t>
        </is>
      </c>
      <c s="5" t="inlineStr" r="B14012">
        <is>
          <t xml:space="preserve">PAVEMENT MARKING REMOVAL - WATER BLASTING</t>
        </is>
      </c>
      <c s="5" t="inlineStr" r="C14012">
        <is>
          <t xml:space="preserve">SQ FT  </t>
        </is>
      </c>
      <c s="6" r="D14012">
        <v>16373.000</v>
      </c>
      <c s="7" r="E14012">
        <v>1</v>
      </c>
      <c s="8" t="inlineStr" r="F14012">
        <is>
          <t xml:space="preserve">61L33</t>
        </is>
      </c>
      <c s="8" t="inlineStr" r="G14012">
        <is>
          <t xml:space="preserve">019</t>
        </is>
      </c>
      <c s="9" r="H14012">
        <v>0.0100</v>
      </c>
      <c s="8" t="inlineStr" r="I14012">
        <is>
          <t xml:space="preserve"/>
        </is>
      </c>
      <c s="8" t="inlineStr" r="J14012">
        <is>
          <t xml:space="preserve"> Cook</t>
        </is>
      </c>
    </row>
    <row r="14013" ht="20.25" customHeight="0">
      <c s="5" t="inlineStr" r="A14013">
        <is>
          <t xml:space="preserve">78300202</t>
        </is>
      </c>
      <c s="5" t="inlineStr" r="B14013">
        <is>
          <t xml:space="preserve">PAVEMENT MARKING REMOVAL - WATER BLASTING</t>
        </is>
      </c>
      <c s="5" t="inlineStr" r="C14013">
        <is>
          <t xml:space="preserve">SQ FT  </t>
        </is>
      </c>
      <c s="6" r="D14013">
        <v>16373.000</v>
      </c>
      <c s="7" r="E14013">
        <v>1</v>
      </c>
      <c s="8" t="inlineStr" r="F14013">
        <is>
          <t xml:space="preserve">61L33</t>
        </is>
      </c>
      <c s="8" t="inlineStr" r="G14013">
        <is>
          <t xml:space="preserve">019</t>
        </is>
      </c>
      <c s="9" r="H14013">
        <v>1.0000</v>
      </c>
      <c s="8" t="inlineStr" r="I14013">
        <is>
          <t xml:space="preserve"/>
        </is>
      </c>
      <c s="8" t="inlineStr" r="J14013">
        <is>
          <t xml:space="preserve"> Cook</t>
        </is>
      </c>
    </row>
    <row r="14014" ht="20.25" customHeight="0">
      <c s="5" t="inlineStr" r="A14014">
        <is>
          <t xml:space="preserve">78300202</t>
        </is>
      </c>
      <c s="5" t="inlineStr" r="B14014">
        <is>
          <t xml:space="preserve">PAVEMENT MARKING REMOVAL - WATER BLASTING</t>
        </is>
      </c>
      <c s="5" t="inlineStr" r="C14014">
        <is>
          <t xml:space="preserve">SQ FT  </t>
        </is>
      </c>
      <c s="6" r="D14014">
        <v>13434.000</v>
      </c>
      <c s="7" r="E14014">
        <v>1</v>
      </c>
      <c s="8" t="inlineStr" r="F14014">
        <is>
          <t xml:space="preserve">62T20</t>
        </is>
      </c>
      <c s="8" t="inlineStr" r="G14014">
        <is>
          <t xml:space="preserve">025</t>
        </is>
      </c>
      <c s="9" r="H14014">
        <v>0.0100</v>
      </c>
      <c s="8" t="inlineStr" r="I14014">
        <is>
          <t xml:space="preserve">Y</t>
        </is>
      </c>
      <c s="8" t="inlineStr" r="J14014">
        <is>
          <t xml:space="preserve"> Cook</t>
        </is>
      </c>
    </row>
    <row r="14015" ht="20.25" customHeight="0">
      <c s="5" t="inlineStr" r="A14015">
        <is>
          <t xml:space="preserve">78300202</t>
        </is>
      </c>
      <c s="5" t="inlineStr" r="B14015">
        <is>
          <t xml:space="preserve">PAVEMENT MARKING REMOVAL - WATER BLASTING</t>
        </is>
      </c>
      <c s="5" t="inlineStr" r="C14015">
        <is>
          <t xml:space="preserve">SQ FT  </t>
        </is>
      </c>
      <c s="6" r="D14015">
        <v>13434.000</v>
      </c>
      <c s="7" r="E14015">
        <v>1</v>
      </c>
      <c s="8" t="inlineStr" r="F14015">
        <is>
          <t xml:space="preserve">62T20</t>
        </is>
      </c>
      <c s="8" t="inlineStr" r="G14015">
        <is>
          <t xml:space="preserve">025</t>
        </is>
      </c>
      <c s="9" r="H14015">
        <v>0.0100</v>
      </c>
      <c s="8" t="inlineStr" r="I14015">
        <is>
          <t xml:space="preserve"/>
        </is>
      </c>
      <c s="8" t="inlineStr" r="J14015">
        <is>
          <t xml:space="preserve"> Cook</t>
        </is>
      </c>
    </row>
    <row r="14016" ht="20.25" customHeight="0">
      <c s="5" t="inlineStr" r="A14016">
        <is>
          <t xml:space="preserve">78300202</t>
        </is>
      </c>
      <c s="5" t="inlineStr" r="B14016">
        <is>
          <t xml:space="preserve">PAVEMENT MARKING REMOVAL - WATER BLASTING</t>
        </is>
      </c>
      <c s="5" t="inlineStr" r="C14016">
        <is>
          <t xml:space="preserve">SQ FT  </t>
        </is>
      </c>
      <c s="6" r="D14016">
        <v>13434.000</v>
      </c>
      <c s="7" r="E14016">
        <v>1</v>
      </c>
      <c s="8" t="inlineStr" r="F14016">
        <is>
          <t xml:space="preserve">62T20</t>
        </is>
      </c>
      <c s="8" t="inlineStr" r="G14016">
        <is>
          <t xml:space="preserve">025</t>
        </is>
      </c>
      <c s="9" r="H14016">
        <v>0.0100</v>
      </c>
      <c s="8" t="inlineStr" r="I14016">
        <is>
          <t xml:space="preserve"/>
        </is>
      </c>
      <c s="8" t="inlineStr" r="J14016">
        <is>
          <t xml:space="preserve"> Cook</t>
        </is>
      </c>
    </row>
    <row r="14017" ht="20.25" customHeight="0">
      <c s="5" t="inlineStr" r="A14017">
        <is>
          <t xml:space="preserve">78300202</t>
        </is>
      </c>
      <c s="5" t="inlineStr" r="B14017">
        <is>
          <t xml:space="preserve">PAVEMENT MARKING REMOVAL - WATER BLASTING</t>
        </is>
      </c>
      <c s="5" t="inlineStr" r="C14017">
        <is>
          <t xml:space="preserve">SQ FT  </t>
        </is>
      </c>
      <c s="6" r="D14017">
        <v>13434.000</v>
      </c>
      <c s="7" r="E14017">
        <v>1</v>
      </c>
      <c s="8" t="inlineStr" r="F14017">
        <is>
          <t xml:space="preserve">62T20</t>
        </is>
      </c>
      <c s="8" t="inlineStr" r="G14017">
        <is>
          <t xml:space="preserve">025</t>
        </is>
      </c>
      <c s="9" r="H14017">
        <v>3.3000</v>
      </c>
      <c s="8" t="inlineStr" r="I14017">
        <is>
          <t xml:space="preserve"/>
        </is>
      </c>
      <c s="8" t="inlineStr" r="J14017">
        <is>
          <t xml:space="preserve"> Cook</t>
        </is>
      </c>
    </row>
    <row r="14018" ht="20.25" customHeight="0">
      <c s="5" t="inlineStr" r="A14018">
        <is>
          <t xml:space="preserve">78300202</t>
        </is>
      </c>
      <c s="5" t="inlineStr" r="B14018">
        <is>
          <t xml:space="preserve">PAVEMENT MARKING REMOVAL - WATER BLASTING</t>
        </is>
      </c>
      <c s="5" t="inlineStr" r="C14018">
        <is>
          <t xml:space="preserve">SQ FT  </t>
        </is>
      </c>
      <c s="6" r="D14018">
        <v>1310.000</v>
      </c>
      <c s="7" r="E14018">
        <v>1</v>
      </c>
      <c s="8" t="inlineStr" r="F14018">
        <is>
          <t xml:space="preserve">62T27</t>
        </is>
      </c>
      <c s="8" t="inlineStr" r="G14018">
        <is>
          <t xml:space="preserve">026</t>
        </is>
      </c>
      <c s="9" r="H14018">
        <v>3.5000</v>
      </c>
      <c s="8" t="inlineStr" r="I14018">
        <is>
          <t xml:space="preserve">Y</t>
        </is>
      </c>
      <c s="8" t="inlineStr" r="J14018">
        <is>
          <t xml:space="preserve"> Will</t>
        </is>
      </c>
    </row>
    <row r="14019" ht="20.25" customHeight="0">
      <c s="5" t="inlineStr" r="A14019">
        <is>
          <t xml:space="preserve">78300202</t>
        </is>
      </c>
      <c s="5" t="inlineStr" r="B14019">
        <is>
          <t xml:space="preserve">PAVEMENT MARKING REMOVAL - WATER BLASTING</t>
        </is>
      </c>
      <c s="5" t="inlineStr" r="C14019">
        <is>
          <t xml:space="preserve">SQ FT  </t>
        </is>
      </c>
      <c s="6" r="D14019">
        <v>1310.000</v>
      </c>
      <c s="7" r="E14019">
        <v>1</v>
      </c>
      <c s="8" t="inlineStr" r="F14019">
        <is>
          <t xml:space="preserve">62T27</t>
        </is>
      </c>
      <c s="8" t="inlineStr" r="G14019">
        <is>
          <t xml:space="preserve">026</t>
        </is>
      </c>
      <c s="9" r="H14019">
        <v>2.7500</v>
      </c>
      <c s="8" t="inlineStr" r="I14019">
        <is>
          <t xml:space="preserve"/>
        </is>
      </c>
      <c s="8" t="inlineStr" r="J14019">
        <is>
          <t xml:space="preserve"> Will</t>
        </is>
      </c>
    </row>
    <row r="14020" ht="20.25" customHeight="0">
      <c s="5" t="inlineStr" r="A14020">
        <is>
          <t xml:space="preserve">78300202</t>
        </is>
      </c>
      <c s="5" t="inlineStr" r="B14020">
        <is>
          <t xml:space="preserve">PAVEMENT MARKING REMOVAL - WATER BLASTING</t>
        </is>
      </c>
      <c s="5" t="inlineStr" r="C14020">
        <is>
          <t xml:space="preserve">SQ FT  </t>
        </is>
      </c>
      <c s="6" r="D14020">
        <v>1310.000</v>
      </c>
      <c s="7" r="E14020">
        <v>1</v>
      </c>
      <c s="8" t="inlineStr" r="F14020">
        <is>
          <t xml:space="preserve">62T27</t>
        </is>
      </c>
      <c s="8" t="inlineStr" r="G14020">
        <is>
          <t xml:space="preserve">026</t>
        </is>
      </c>
      <c s="9" r="H14020">
        <v>2.7500</v>
      </c>
      <c s="8" t="inlineStr" r="I14020">
        <is>
          <t xml:space="preserve"/>
        </is>
      </c>
      <c s="8" t="inlineStr" r="J14020">
        <is>
          <t xml:space="preserve"> Will</t>
        </is>
      </c>
    </row>
    <row r="14021" ht="20.25" customHeight="0">
      <c s="5" t="inlineStr" r="A14021">
        <is>
          <t xml:space="preserve">78300202</t>
        </is>
      </c>
      <c s="5" t="inlineStr" r="B14021">
        <is>
          <t xml:space="preserve">PAVEMENT MARKING REMOVAL - WATER BLASTING</t>
        </is>
      </c>
      <c s="5" t="inlineStr" r="C14021">
        <is>
          <t xml:space="preserve">SQ FT  </t>
        </is>
      </c>
      <c s="6" r="D14021">
        <v>1310.000</v>
      </c>
      <c s="7" r="E14021">
        <v>1</v>
      </c>
      <c s="8" t="inlineStr" r="F14021">
        <is>
          <t xml:space="preserve">62T27</t>
        </is>
      </c>
      <c s="8" t="inlineStr" r="G14021">
        <is>
          <t xml:space="preserve">026</t>
        </is>
      </c>
      <c s="9" r="H14021">
        <v>3.0000</v>
      </c>
      <c s="8" t="inlineStr" r="I14021">
        <is>
          <t xml:space="preserve"/>
        </is>
      </c>
      <c s="8" t="inlineStr" r="J14021">
        <is>
          <t xml:space="preserve"> Will</t>
        </is>
      </c>
    </row>
    <row r="14022" ht="20.25" customHeight="0">
      <c s="5" t="inlineStr" r="A14022">
        <is>
          <t xml:space="preserve">78300202</t>
        </is>
      </c>
      <c s="5" t="inlineStr" r="B14022">
        <is>
          <t xml:space="preserve">PAVEMENT MARKING REMOVAL - WATER BLASTING</t>
        </is>
      </c>
      <c s="5" t="inlineStr" r="C14022">
        <is>
          <t xml:space="preserve">SQ FT  </t>
        </is>
      </c>
      <c s="6" r="D14022">
        <v>1310.000</v>
      </c>
      <c s="7" r="E14022">
        <v>1</v>
      </c>
      <c s="8" t="inlineStr" r="F14022">
        <is>
          <t xml:space="preserve">62T27</t>
        </is>
      </c>
      <c s="8" t="inlineStr" r="G14022">
        <is>
          <t xml:space="preserve">026</t>
        </is>
      </c>
      <c s="9" r="H14022">
        <v>3.1000</v>
      </c>
      <c s="8" t="inlineStr" r="I14022">
        <is>
          <t xml:space="preserve"/>
        </is>
      </c>
      <c s="8" t="inlineStr" r="J14022">
        <is>
          <t xml:space="preserve"> Will</t>
        </is>
      </c>
    </row>
    <row r="14023" ht="20.25" customHeight="0">
      <c s="5" t="inlineStr" r="A14023">
        <is>
          <t xml:space="preserve">78300202</t>
        </is>
      </c>
      <c s="5" t="inlineStr" r="B14023">
        <is>
          <t xml:space="preserve">PAVEMENT MARKING REMOVAL - WATER BLASTING</t>
        </is>
      </c>
      <c s="5" t="inlineStr" r="C14023">
        <is>
          <t xml:space="preserve">SQ FT  </t>
        </is>
      </c>
      <c s="6" r="D14023">
        <v>27510.000</v>
      </c>
      <c s="7" r="E14023">
        <v>1</v>
      </c>
      <c s="8" t="inlineStr" r="F14023">
        <is>
          <t xml:space="preserve">62V37</t>
        </is>
      </c>
      <c s="8" t="inlineStr" r="G14023">
        <is>
          <t xml:space="preserve">029</t>
        </is>
      </c>
      <c s="9" r="H14023">
        <v>0.0100</v>
      </c>
      <c s="8" t="inlineStr" r="I14023">
        <is>
          <t xml:space="preserve">Y</t>
        </is>
      </c>
      <c s="8" t="inlineStr" r="J14023">
        <is>
          <t xml:space="preserve"> Kane</t>
        </is>
      </c>
    </row>
    <row r="14024" ht="20.25" customHeight="0">
      <c s="5" t="inlineStr" r="A14024">
        <is>
          <t xml:space="preserve">78300202</t>
        </is>
      </c>
      <c s="5" t="inlineStr" r="B14024">
        <is>
          <t xml:space="preserve">PAVEMENT MARKING REMOVAL - WATER BLASTING</t>
        </is>
      </c>
      <c s="5" t="inlineStr" r="C14024">
        <is>
          <t xml:space="preserve">SQ FT  </t>
        </is>
      </c>
      <c s="6" r="D14024">
        <v>27510.000</v>
      </c>
      <c s="7" r="E14024">
        <v>1</v>
      </c>
      <c s="8" t="inlineStr" r="F14024">
        <is>
          <t xml:space="preserve">62V37</t>
        </is>
      </c>
      <c s="8" t="inlineStr" r="G14024">
        <is>
          <t xml:space="preserve">029</t>
        </is>
      </c>
      <c s="9" r="H14024">
        <v>1.2500</v>
      </c>
      <c s="8" t="inlineStr" r="I14024">
        <is>
          <t xml:space="preserve"/>
        </is>
      </c>
      <c s="8" t="inlineStr" r="J14024">
        <is>
          <t xml:space="preserve"> Kane</t>
        </is>
      </c>
    </row>
    <row r="14025" ht="20.25" customHeight="0">
      <c s="5" t="inlineStr" r="A14025">
        <is>
          <t xml:space="preserve">78300202</t>
        </is>
      </c>
      <c s="5" t="inlineStr" r="B14025">
        <is>
          <t xml:space="preserve">PAVEMENT MARKING REMOVAL - WATER BLASTING</t>
        </is>
      </c>
      <c s="5" t="inlineStr" r="C14025">
        <is>
          <t xml:space="preserve">SQ FT  </t>
        </is>
      </c>
      <c s="6" r="D14025">
        <v>27510.000</v>
      </c>
      <c s="7" r="E14025">
        <v>1</v>
      </c>
      <c s="8" t="inlineStr" r="F14025">
        <is>
          <t xml:space="preserve">62V37</t>
        </is>
      </c>
      <c s="8" t="inlineStr" r="G14025">
        <is>
          <t xml:space="preserve">029</t>
        </is>
      </c>
      <c s="9" r="H14025">
        <v>1.4000</v>
      </c>
      <c s="8" t="inlineStr" r="I14025">
        <is>
          <t xml:space="preserve"/>
        </is>
      </c>
      <c s="8" t="inlineStr" r="J14025">
        <is>
          <t xml:space="preserve"> Kane</t>
        </is>
      </c>
    </row>
    <row r="14026" ht="20.25" customHeight="0">
      <c s="5" t="inlineStr" r="A14026">
        <is>
          <t xml:space="preserve">78300202</t>
        </is>
      </c>
      <c s="5" t="inlineStr" r="B14026">
        <is>
          <t xml:space="preserve">PAVEMENT MARKING REMOVAL - WATER BLASTING</t>
        </is>
      </c>
      <c s="5" t="inlineStr" r="C14026">
        <is>
          <t xml:space="preserve">SQ FT  </t>
        </is>
      </c>
      <c s="6" r="D14026">
        <v>38062.000</v>
      </c>
      <c s="7" r="E14026">
        <v>1</v>
      </c>
      <c s="8" t="inlineStr" r="F14026">
        <is>
          <t xml:space="preserve">62V38</t>
        </is>
      </c>
      <c s="8" t="inlineStr" r="G14026">
        <is>
          <t xml:space="preserve">030</t>
        </is>
      </c>
      <c s="9" r="H14026">
        <v>0.0500</v>
      </c>
      <c s="8" t="inlineStr" r="I14026">
        <is>
          <t xml:space="preserve">Y</t>
        </is>
      </c>
      <c s="8" t="inlineStr" r="J14026">
        <is>
          <t xml:space="preserve"> Lake</t>
        </is>
      </c>
    </row>
    <row r="14027" ht="20.25" customHeight="0">
      <c s="5" t="inlineStr" r="A14027">
        <is>
          <t xml:space="preserve">78300202</t>
        </is>
      </c>
      <c s="5" t="inlineStr" r="B14027">
        <is>
          <t xml:space="preserve">PAVEMENT MARKING REMOVAL - WATER BLASTING</t>
        </is>
      </c>
      <c s="5" t="inlineStr" r="C14027">
        <is>
          <t xml:space="preserve">SQ FT  </t>
        </is>
      </c>
      <c s="6" r="D14027">
        <v>38062.000</v>
      </c>
      <c s="7" r="E14027">
        <v>1</v>
      </c>
      <c s="8" t="inlineStr" r="F14027">
        <is>
          <t xml:space="preserve">62V38</t>
        </is>
      </c>
      <c s="8" t="inlineStr" r="G14027">
        <is>
          <t xml:space="preserve">030</t>
        </is>
      </c>
      <c s="9" r="H14027">
        <v>0.0500</v>
      </c>
      <c s="8" t="inlineStr" r="I14027">
        <is>
          <t xml:space="preserve"/>
        </is>
      </c>
      <c s="8" t="inlineStr" r="J14027">
        <is>
          <t xml:space="preserve"> Lake</t>
        </is>
      </c>
    </row>
    <row r="14028" ht="20.25" customHeight="0">
      <c s="5" t="inlineStr" r="A14028">
        <is>
          <t xml:space="preserve">78300202</t>
        </is>
      </c>
      <c s="5" t="inlineStr" r="B14028">
        <is>
          <t xml:space="preserve">PAVEMENT MARKING REMOVAL - WATER BLASTING</t>
        </is>
      </c>
      <c s="5" t="inlineStr" r="C14028">
        <is>
          <t xml:space="preserve">SQ FT  </t>
        </is>
      </c>
      <c s="6" r="D14028">
        <v>2419.000</v>
      </c>
      <c s="7" r="E14028">
        <v>1</v>
      </c>
      <c s="8" t="inlineStr" r="F14028">
        <is>
          <t xml:space="preserve">62V53</t>
        </is>
      </c>
      <c s="8" t="inlineStr" r="G14028">
        <is>
          <t xml:space="preserve">032</t>
        </is>
      </c>
      <c s="9" r="H14028">
        <v>2.1000</v>
      </c>
      <c s="8" t="inlineStr" r="I14028">
        <is>
          <t xml:space="preserve">Y</t>
        </is>
      </c>
      <c s="8" t="inlineStr" r="J14028">
        <is>
          <t xml:space="preserve"> McHenry</t>
        </is>
      </c>
    </row>
    <row r="14029" ht="20.25" customHeight="0">
      <c s="5" t="inlineStr" r="A14029">
        <is>
          <t xml:space="preserve">78300202</t>
        </is>
      </c>
      <c s="5" t="inlineStr" r="B14029">
        <is>
          <t xml:space="preserve">PAVEMENT MARKING REMOVAL - WATER BLASTING</t>
        </is>
      </c>
      <c s="5" t="inlineStr" r="C14029">
        <is>
          <t xml:space="preserve">SQ FT  </t>
        </is>
      </c>
      <c s="6" r="D14029">
        <v>2419.000</v>
      </c>
      <c s="7" r="E14029">
        <v>1</v>
      </c>
      <c s="8" t="inlineStr" r="F14029">
        <is>
          <t xml:space="preserve">62V53</t>
        </is>
      </c>
      <c s="8" t="inlineStr" r="G14029">
        <is>
          <t xml:space="preserve">032</t>
        </is>
      </c>
      <c s="9" r="H14029">
        <v>0.0100</v>
      </c>
      <c s="8" t="inlineStr" r="I14029">
        <is>
          <t xml:space="preserve"/>
        </is>
      </c>
      <c s="8" t="inlineStr" r="J14029">
        <is>
          <t xml:space="preserve"> McHenry</t>
        </is>
      </c>
    </row>
    <row r="14030" ht="20.25" customHeight="0">
      <c s="5" t="inlineStr" r="A14030">
        <is>
          <t xml:space="preserve">78300202</t>
        </is>
      </c>
      <c s="5" t="inlineStr" r="B14030">
        <is>
          <t xml:space="preserve">PAVEMENT MARKING REMOVAL - WATER BLASTING</t>
        </is>
      </c>
      <c s="5" t="inlineStr" r="C14030">
        <is>
          <t xml:space="preserve">SQ FT  </t>
        </is>
      </c>
      <c s="6" r="D14030">
        <v>2419.000</v>
      </c>
      <c s="7" r="E14030">
        <v>1</v>
      </c>
      <c s="8" t="inlineStr" r="F14030">
        <is>
          <t xml:space="preserve">62V53</t>
        </is>
      </c>
      <c s="8" t="inlineStr" r="G14030">
        <is>
          <t xml:space="preserve">032</t>
        </is>
      </c>
      <c s="9" r="H14030">
        <v>0.0100</v>
      </c>
      <c s="8" t="inlineStr" r="I14030">
        <is>
          <t xml:space="preserve"/>
        </is>
      </c>
      <c s="8" t="inlineStr" r="J14030">
        <is>
          <t xml:space="preserve"> McHenry</t>
        </is>
      </c>
    </row>
    <row r="14031" ht="20.25" customHeight="0">
      <c s="5" t="inlineStr" r="A14031">
        <is>
          <t xml:space="preserve">78300202</t>
        </is>
      </c>
      <c s="5" t="inlineStr" r="B14031">
        <is>
          <t xml:space="preserve">PAVEMENT MARKING REMOVAL - WATER BLASTING</t>
        </is>
      </c>
      <c s="5" t="inlineStr" r="C14031">
        <is>
          <t xml:space="preserve">SQ FT  </t>
        </is>
      </c>
      <c s="6" r="D14031">
        <v>34697.000</v>
      </c>
      <c s="7" r="E14031">
        <v>1</v>
      </c>
      <c s="8" t="inlineStr" r="F14031">
        <is>
          <t xml:space="preserve">62V56</t>
        </is>
      </c>
      <c s="8" t="inlineStr" r="G14031">
        <is>
          <t xml:space="preserve">034</t>
        </is>
      </c>
      <c s="9" r="H14031">
        <v>1.2500</v>
      </c>
      <c s="8" t="inlineStr" r="I14031">
        <is>
          <t xml:space="preserve">Y</t>
        </is>
      </c>
      <c s="8" t="inlineStr" r="J14031">
        <is>
          <t xml:space="preserve"> Cook</t>
        </is>
      </c>
    </row>
    <row r="14032" ht="20.25" customHeight="0">
      <c s="5" t="inlineStr" r="A14032">
        <is>
          <t xml:space="preserve">78300202</t>
        </is>
      </c>
      <c s="5" t="inlineStr" r="B14032">
        <is>
          <t xml:space="preserve">PAVEMENT MARKING REMOVAL - WATER BLASTING</t>
        </is>
      </c>
      <c s="5" t="inlineStr" r="C14032">
        <is>
          <t xml:space="preserve">SQ FT  </t>
        </is>
      </c>
      <c s="6" r="D14032">
        <v>27028.000</v>
      </c>
      <c s="7" r="E14032">
        <v>1</v>
      </c>
      <c s="8" t="inlineStr" r="F14032">
        <is>
          <t xml:space="preserve">62V61</t>
        </is>
      </c>
      <c s="8" t="inlineStr" r="G14032">
        <is>
          <t xml:space="preserve">035</t>
        </is>
      </c>
      <c s="9" r="H14032">
        <v>0.0100</v>
      </c>
      <c s="8" t="inlineStr" r="I14032">
        <is>
          <t xml:space="preserve">Y</t>
        </is>
      </c>
      <c s="8" t="inlineStr" r="J14032">
        <is>
          <t xml:space="preserve"> Cook</t>
        </is>
      </c>
    </row>
    <row r="14033" ht="20.25" customHeight="0">
      <c s="5" t="inlineStr" r="A14033">
        <is>
          <t xml:space="preserve">78300202</t>
        </is>
      </c>
      <c s="5" t="inlineStr" r="B14033">
        <is>
          <t xml:space="preserve">PAVEMENT MARKING REMOVAL - WATER BLASTING</t>
        </is>
      </c>
      <c s="5" t="inlineStr" r="C14033">
        <is>
          <t xml:space="preserve">SQ FT  </t>
        </is>
      </c>
      <c s="6" r="D14033">
        <v>27028.000</v>
      </c>
      <c s="7" r="E14033">
        <v>1</v>
      </c>
      <c s="8" t="inlineStr" r="F14033">
        <is>
          <t xml:space="preserve">62V61</t>
        </is>
      </c>
      <c s="8" t="inlineStr" r="G14033">
        <is>
          <t xml:space="preserve">035</t>
        </is>
      </c>
      <c s="9" r="H14033">
        <v>0.0100</v>
      </c>
      <c s="8" t="inlineStr" r="I14033">
        <is>
          <t xml:space="preserve"/>
        </is>
      </c>
      <c s="8" t="inlineStr" r="J14033">
        <is>
          <t xml:space="preserve"> Cook</t>
        </is>
      </c>
    </row>
    <row r="14034" ht="20.25" customHeight="0">
      <c s="5" t="inlineStr" r="A14034">
        <is>
          <t xml:space="preserve">78300202</t>
        </is>
      </c>
      <c s="5" t="inlineStr" r="B14034">
        <is>
          <t xml:space="preserve">PAVEMENT MARKING REMOVAL - WATER BLASTING</t>
        </is>
      </c>
      <c s="5" t="inlineStr" r="C14034">
        <is>
          <t xml:space="preserve">SQ FT  </t>
        </is>
      </c>
      <c s="6" r="D14034">
        <v>27028.000</v>
      </c>
      <c s="7" r="E14034">
        <v>1</v>
      </c>
      <c s="8" t="inlineStr" r="F14034">
        <is>
          <t xml:space="preserve">62V61</t>
        </is>
      </c>
      <c s="8" t="inlineStr" r="G14034">
        <is>
          <t xml:space="preserve">035</t>
        </is>
      </c>
      <c s="9" r="H14034">
        <v>0.1500</v>
      </c>
      <c s="8" t="inlineStr" r="I14034">
        <is>
          <t xml:space="preserve"/>
        </is>
      </c>
      <c s="8" t="inlineStr" r="J14034">
        <is>
          <t xml:space="preserve"> Cook</t>
        </is>
      </c>
    </row>
    <row r="14035" ht="20.25" customHeight="0">
      <c s="5" t="inlineStr" r="A14035">
        <is>
          <t xml:space="preserve">78300202</t>
        </is>
      </c>
      <c s="5" t="inlineStr" r="B14035">
        <is>
          <t xml:space="preserve">PAVEMENT MARKING REMOVAL - WATER BLASTING</t>
        </is>
      </c>
      <c s="5" t="inlineStr" r="C14035">
        <is>
          <t xml:space="preserve">SQ FT  </t>
        </is>
      </c>
      <c s="6" r="D14035">
        <v>20759.000</v>
      </c>
      <c s="7" r="E14035">
        <v>1</v>
      </c>
      <c s="8" t="inlineStr" r="F14035">
        <is>
          <t xml:space="preserve">62V73</t>
        </is>
      </c>
      <c s="8" t="inlineStr" r="G14035">
        <is>
          <t xml:space="preserve">108</t>
        </is>
      </c>
      <c s="9" r="H14035">
        <v>0.0100</v>
      </c>
      <c s="8" t="inlineStr" r="I14035">
        <is>
          <t xml:space="preserve">Y</t>
        </is>
      </c>
      <c s="8" t="inlineStr" r="J14035">
        <is>
          <t xml:space="preserve"> Cook</t>
        </is>
      </c>
    </row>
    <row r="14036" ht="20.25" customHeight="0">
      <c s="5" t="inlineStr" r="A14036">
        <is>
          <t xml:space="preserve">78300202</t>
        </is>
      </c>
      <c s="5" t="inlineStr" r="B14036">
        <is>
          <t xml:space="preserve">PAVEMENT MARKING REMOVAL - WATER BLASTING</t>
        </is>
      </c>
      <c s="5" t="inlineStr" r="C14036">
        <is>
          <t xml:space="preserve">SQ FT  </t>
        </is>
      </c>
      <c s="6" r="D14036">
        <v>20759.000</v>
      </c>
      <c s="7" r="E14036">
        <v>1</v>
      </c>
      <c s="8" t="inlineStr" r="F14036">
        <is>
          <t xml:space="preserve">62V73</t>
        </is>
      </c>
      <c s="8" t="inlineStr" r="G14036">
        <is>
          <t xml:space="preserve">108</t>
        </is>
      </c>
      <c s="9" r="H14036">
        <v>0.0100</v>
      </c>
      <c s="8" t="inlineStr" r="I14036">
        <is>
          <t xml:space="preserve"/>
        </is>
      </c>
      <c s="8" t="inlineStr" r="J14036">
        <is>
          <t xml:space="preserve"> Cook</t>
        </is>
      </c>
    </row>
    <row r="14037" ht="20.25" customHeight="0">
      <c s="5" t="inlineStr" r="A14037">
        <is>
          <t xml:space="preserve">78300202</t>
        </is>
      </c>
      <c s="5" t="inlineStr" r="B14037">
        <is>
          <t xml:space="preserve">PAVEMENT MARKING REMOVAL - WATER BLASTING</t>
        </is>
      </c>
      <c s="5" t="inlineStr" r="C14037">
        <is>
          <t xml:space="preserve">SQ FT  </t>
        </is>
      </c>
      <c s="6" r="D14037">
        <v>20759.000</v>
      </c>
      <c s="7" r="E14037">
        <v>1</v>
      </c>
      <c s="8" t="inlineStr" r="F14037">
        <is>
          <t xml:space="preserve">62V73</t>
        </is>
      </c>
      <c s="8" t="inlineStr" r="G14037">
        <is>
          <t xml:space="preserve">108</t>
        </is>
      </c>
      <c s="9" r="H14037">
        <v>1.4000</v>
      </c>
      <c s="8" t="inlineStr" r="I14037">
        <is>
          <t xml:space="preserve"/>
        </is>
      </c>
      <c s="8" t="inlineStr" r="J14037">
        <is>
          <t xml:space="preserve"> Cook</t>
        </is>
      </c>
    </row>
    <row r="14038" ht="20.25" customHeight="0">
      <c s="5" t="inlineStr" r="A14038">
        <is>
          <t xml:space="preserve">78300202</t>
        </is>
      </c>
      <c s="5" t="inlineStr" r="B14038">
        <is>
          <t xml:space="preserve">PAVEMENT MARKING REMOVAL - WATER BLASTING</t>
        </is>
      </c>
      <c s="5" t="inlineStr" r="C14038">
        <is>
          <t xml:space="preserve">SQ FT  </t>
        </is>
      </c>
      <c s="6" r="D14038">
        <v>15155.000</v>
      </c>
      <c s="7" r="E14038">
        <v>1</v>
      </c>
      <c s="8" t="inlineStr" r="F14038">
        <is>
          <t xml:space="preserve">62V86</t>
        </is>
      </c>
      <c s="8" t="inlineStr" r="G14038">
        <is>
          <t xml:space="preserve">038</t>
        </is>
      </c>
      <c s="9" r="H14038">
        <v>1.0000</v>
      </c>
      <c s="8" t="inlineStr" r="I14038">
        <is>
          <t xml:space="preserve">Y</t>
        </is>
      </c>
      <c s="8" t="inlineStr" r="J14038">
        <is>
          <t xml:space="preserve"> DuPage</t>
        </is>
      </c>
    </row>
    <row r="14039" ht="20.25" customHeight="0">
      <c s="5" t="inlineStr" r="A14039">
        <is>
          <t xml:space="preserve">78300202</t>
        </is>
      </c>
      <c s="5" t="inlineStr" r="B14039">
        <is>
          <t xml:space="preserve">PAVEMENT MARKING REMOVAL - WATER BLASTING</t>
        </is>
      </c>
      <c s="5" t="inlineStr" r="C14039">
        <is>
          <t xml:space="preserve">SQ FT  </t>
        </is>
      </c>
      <c s="6" r="D14039">
        <v>15155.000</v>
      </c>
      <c s="7" r="E14039">
        <v>1</v>
      </c>
      <c s="8" t="inlineStr" r="F14039">
        <is>
          <t xml:space="preserve">62V86</t>
        </is>
      </c>
      <c s="8" t="inlineStr" r="G14039">
        <is>
          <t xml:space="preserve">038</t>
        </is>
      </c>
      <c s="9" r="H14039">
        <v>1.0000</v>
      </c>
      <c s="8" t="inlineStr" r="I14039">
        <is>
          <t xml:space="preserve"/>
        </is>
      </c>
      <c s="8" t="inlineStr" r="J14039">
        <is>
          <t xml:space="preserve"> DuPage</t>
        </is>
      </c>
    </row>
    <row r="14040" ht="20.25" customHeight="0">
      <c s="5" t="inlineStr" r="A14040">
        <is>
          <t xml:space="preserve">78300202</t>
        </is>
      </c>
      <c s="5" t="inlineStr" r="B14040">
        <is>
          <t xml:space="preserve">PAVEMENT MARKING REMOVAL - WATER BLASTING</t>
        </is>
      </c>
      <c s="5" t="inlineStr" r="C14040">
        <is>
          <t xml:space="preserve">SQ FT  </t>
        </is>
      </c>
      <c s="6" r="D14040">
        <v>15155.000</v>
      </c>
      <c s="7" r="E14040">
        <v>1</v>
      </c>
      <c s="8" t="inlineStr" r="F14040">
        <is>
          <t xml:space="preserve">62V86</t>
        </is>
      </c>
      <c s="8" t="inlineStr" r="G14040">
        <is>
          <t xml:space="preserve">038</t>
        </is>
      </c>
      <c s="9" r="H14040">
        <v>1.0000</v>
      </c>
      <c s="8" t="inlineStr" r="I14040">
        <is>
          <t xml:space="preserve"/>
        </is>
      </c>
      <c s="8" t="inlineStr" r="J14040">
        <is>
          <t xml:space="preserve"> DuPage</t>
        </is>
      </c>
    </row>
    <row r="14041" ht="20.25" customHeight="0">
      <c s="5" t="inlineStr" r="A14041">
        <is>
          <t xml:space="preserve">78300202</t>
        </is>
      </c>
      <c s="5" t="inlineStr" r="B14041">
        <is>
          <t xml:space="preserve">PAVEMENT MARKING REMOVAL - WATER BLASTING</t>
        </is>
      </c>
      <c s="5" t="inlineStr" r="C14041">
        <is>
          <t xml:space="preserve">SQ FT  </t>
        </is>
      </c>
      <c s="6" r="D14041">
        <v>3395.000</v>
      </c>
      <c s="7" r="E14041">
        <v>1</v>
      </c>
      <c s="8" t="inlineStr" r="F14041">
        <is>
          <t xml:space="preserve">62W50</t>
        </is>
      </c>
      <c s="8" t="inlineStr" r="G14041">
        <is>
          <t xml:space="preserve">041</t>
        </is>
      </c>
      <c s="9" r="H14041">
        <v>1.5500</v>
      </c>
      <c s="8" t="inlineStr" r="I14041">
        <is>
          <t xml:space="preserve">Y</t>
        </is>
      </c>
      <c s="8" t="inlineStr" r="J14041">
        <is>
          <t xml:space="preserve"> Cook</t>
        </is>
      </c>
    </row>
    <row r="14042" ht="20.25" customHeight="0">
      <c s="5" t="inlineStr" r="A14042">
        <is>
          <t xml:space="preserve">78300202</t>
        </is>
      </c>
      <c s="5" t="inlineStr" r="B14042">
        <is>
          <t xml:space="preserve">PAVEMENT MARKING REMOVAL - WATER BLASTING</t>
        </is>
      </c>
      <c s="5" t="inlineStr" r="C14042">
        <is>
          <t xml:space="preserve">SQ FT  </t>
        </is>
      </c>
      <c s="6" r="D14042">
        <v>3395.000</v>
      </c>
      <c s="7" r="E14042">
        <v>1</v>
      </c>
      <c s="8" t="inlineStr" r="F14042">
        <is>
          <t xml:space="preserve">62W50</t>
        </is>
      </c>
      <c s="8" t="inlineStr" r="G14042">
        <is>
          <t xml:space="preserve">041</t>
        </is>
      </c>
      <c s="9" r="H14042">
        <v>1.4000</v>
      </c>
      <c s="8" t="inlineStr" r="I14042">
        <is>
          <t xml:space="preserve"/>
        </is>
      </c>
      <c s="8" t="inlineStr" r="J14042">
        <is>
          <t xml:space="preserve"> Cook</t>
        </is>
      </c>
    </row>
    <row r="14043" ht="20.25" customHeight="0">
      <c s="5" t="inlineStr" r="A14043">
        <is>
          <t xml:space="preserve">78300202</t>
        </is>
      </c>
      <c s="5" t="inlineStr" r="B14043">
        <is>
          <t xml:space="preserve">PAVEMENT MARKING REMOVAL - WATER BLASTING</t>
        </is>
      </c>
      <c s="5" t="inlineStr" r="C14043">
        <is>
          <t xml:space="preserve">SQ FT  </t>
        </is>
      </c>
      <c s="6" r="D14043">
        <v>3395.000</v>
      </c>
      <c s="7" r="E14043">
        <v>1</v>
      </c>
      <c s="8" t="inlineStr" r="F14043">
        <is>
          <t xml:space="preserve">62W50</t>
        </is>
      </c>
      <c s="8" t="inlineStr" r="G14043">
        <is>
          <t xml:space="preserve">041</t>
        </is>
      </c>
      <c s="9" r="H14043">
        <v>1.4000</v>
      </c>
      <c s="8" t="inlineStr" r="I14043">
        <is>
          <t xml:space="preserve"/>
        </is>
      </c>
      <c s="8" t="inlineStr" r="J14043">
        <is>
          <t xml:space="preserve"> Cook</t>
        </is>
      </c>
    </row>
    <row r="14044" ht="20.25" customHeight="0">
      <c s="5" t="inlineStr" r="A14044">
        <is>
          <t xml:space="preserve">78300202</t>
        </is>
      </c>
      <c s="5" t="inlineStr" r="B14044">
        <is>
          <t xml:space="preserve">PAVEMENT MARKING REMOVAL - WATER BLASTING</t>
        </is>
      </c>
      <c s="5" t="inlineStr" r="C14044">
        <is>
          <t xml:space="preserve">SQ FT  </t>
        </is>
      </c>
      <c s="6" r="D14044">
        <v>25760.000</v>
      </c>
      <c s="7" r="E14044">
        <v>1</v>
      </c>
      <c s="8" t="inlineStr" r="F14044">
        <is>
          <t xml:space="preserve">62W69</t>
        </is>
      </c>
      <c s="8" t="inlineStr" r="G14044">
        <is>
          <t xml:space="preserve">169</t>
        </is>
      </c>
      <c s="9" r="H14044">
        <v>0.5000</v>
      </c>
      <c s="8" t="inlineStr" r="I14044">
        <is>
          <t xml:space="preserve">Y</t>
        </is>
      </c>
      <c s="8" t="inlineStr" r="J14044">
        <is>
          <t xml:space="preserve"> Kane</t>
        </is>
      </c>
    </row>
    <row r="14045" ht="20.25" customHeight="0">
      <c s="5" t="inlineStr" r="A14045">
        <is>
          <t xml:space="preserve">78300202</t>
        </is>
      </c>
      <c s="5" t="inlineStr" r="B14045">
        <is>
          <t xml:space="preserve">PAVEMENT MARKING REMOVAL - WATER BLASTING</t>
        </is>
      </c>
      <c s="5" t="inlineStr" r="C14045">
        <is>
          <t xml:space="preserve">SQ FT  </t>
        </is>
      </c>
      <c s="6" r="D14045">
        <v>25760.000</v>
      </c>
      <c s="7" r="E14045">
        <v>1</v>
      </c>
      <c s="8" t="inlineStr" r="F14045">
        <is>
          <t xml:space="preserve">62W69</t>
        </is>
      </c>
      <c s="8" t="inlineStr" r="G14045">
        <is>
          <t xml:space="preserve">169</t>
        </is>
      </c>
      <c s="9" r="H14045">
        <v>1.1000</v>
      </c>
      <c s="8" t="inlineStr" r="I14045">
        <is>
          <t xml:space="preserve"/>
        </is>
      </c>
      <c s="8" t="inlineStr" r="J14045">
        <is>
          <t xml:space="preserve"> Kane</t>
        </is>
      </c>
    </row>
    <row r="14046" ht="20.25" customHeight="0">
      <c s="5" t="inlineStr" r="A14046">
        <is>
          <t xml:space="preserve">78300202</t>
        </is>
      </c>
      <c s="5" t="inlineStr" r="B14046">
        <is>
          <t xml:space="preserve">PAVEMENT MARKING REMOVAL - WATER BLASTING</t>
        </is>
      </c>
      <c s="5" t="inlineStr" r="C14046">
        <is>
          <t xml:space="preserve">SQ FT  </t>
        </is>
      </c>
      <c s="6" r="D14046">
        <v>687228.000</v>
      </c>
      <c s="7" r="E14046">
        <v>1</v>
      </c>
      <c s="8" t="inlineStr" r="F14046">
        <is>
          <t xml:space="preserve">62W87</t>
        </is>
      </c>
      <c s="8" t="inlineStr" r="G14046">
        <is>
          <t xml:space="preserve">205</t>
        </is>
      </c>
      <c s="9" r="H14046">
        <v>0.2500</v>
      </c>
      <c s="8" t="inlineStr" r="I14046">
        <is>
          <t xml:space="preserve">Y</t>
        </is>
      </c>
      <c s="8" t="inlineStr" r="J14046">
        <is>
          <t xml:space="preserve"> Cook</t>
        </is>
      </c>
    </row>
    <row r="14047" ht="20.25" customHeight="0">
      <c s="5" t="inlineStr" r="A14047">
        <is>
          <t xml:space="preserve">78300202</t>
        </is>
      </c>
      <c s="5" t="inlineStr" r="B14047">
        <is>
          <t xml:space="preserve">PAVEMENT MARKING REMOVAL - WATER BLASTING</t>
        </is>
      </c>
      <c s="5" t="inlineStr" r="C14047">
        <is>
          <t xml:space="preserve">SQ FT  </t>
        </is>
      </c>
      <c s="6" r="D14047">
        <v>687228.000</v>
      </c>
      <c s="7" r="E14047">
        <v>1</v>
      </c>
      <c s="8" t="inlineStr" r="F14047">
        <is>
          <t xml:space="preserve">62W87</t>
        </is>
      </c>
      <c s="8" t="inlineStr" r="G14047">
        <is>
          <t xml:space="preserve">205</t>
        </is>
      </c>
      <c s="9" r="H14047">
        <v>0.2500</v>
      </c>
      <c s="8" t="inlineStr" r="I14047">
        <is>
          <t xml:space="preserve"/>
        </is>
      </c>
      <c s="8" t="inlineStr" r="J14047">
        <is>
          <t xml:space="preserve"> Cook</t>
        </is>
      </c>
    </row>
    <row r="14048" ht="20.25" customHeight="0">
      <c s="5" t="inlineStr" r="A14048">
        <is>
          <t xml:space="preserve">78300202</t>
        </is>
      </c>
      <c s="5" t="inlineStr" r="B14048">
        <is>
          <t xml:space="preserve">PAVEMENT MARKING REMOVAL - WATER BLASTING</t>
        </is>
      </c>
      <c s="5" t="inlineStr" r="C14048">
        <is>
          <t xml:space="preserve">SQ FT  </t>
        </is>
      </c>
      <c s="6" r="D14048">
        <v>898.000</v>
      </c>
      <c s="7" r="E14048">
        <v>1</v>
      </c>
      <c s="8" t="inlineStr" r="F14048">
        <is>
          <t xml:space="preserve">62X40</t>
        </is>
      </c>
      <c s="8" t="inlineStr" r="G14048">
        <is>
          <t xml:space="preserve">050</t>
        </is>
      </c>
      <c s="9" r="H14048">
        <v>5.0000</v>
      </c>
      <c s="8" t="inlineStr" r="I14048">
        <is>
          <t xml:space="preserve">Y</t>
        </is>
      </c>
      <c s="8" t="inlineStr" r="J14048">
        <is>
          <t xml:space="preserve"> Cook</t>
        </is>
      </c>
    </row>
    <row r="14049" ht="20.25" customHeight="0">
      <c s="5" t="inlineStr" r="A14049">
        <is>
          <t xml:space="preserve">78300202</t>
        </is>
      </c>
      <c s="5" t="inlineStr" r="B14049">
        <is>
          <t xml:space="preserve">PAVEMENT MARKING REMOVAL - WATER BLASTING</t>
        </is>
      </c>
      <c s="5" t="inlineStr" r="C14049">
        <is>
          <t xml:space="preserve">SQ FT  </t>
        </is>
      </c>
      <c s="6" r="D14049">
        <v>898.000</v>
      </c>
      <c s="7" r="E14049">
        <v>1</v>
      </c>
      <c s="8" t="inlineStr" r="F14049">
        <is>
          <t xml:space="preserve">62X40</t>
        </is>
      </c>
      <c s="8" t="inlineStr" r="G14049">
        <is>
          <t xml:space="preserve">050</t>
        </is>
      </c>
      <c s="9" r="H14049">
        <v>3.0000</v>
      </c>
      <c s="8" t="inlineStr" r="I14049">
        <is>
          <t xml:space="preserve"/>
        </is>
      </c>
      <c s="8" t="inlineStr" r="J14049">
        <is>
          <t xml:space="preserve"> Cook</t>
        </is>
      </c>
    </row>
    <row r="14050" ht="20.25" customHeight="0">
      <c s="5" t="inlineStr" r="A14050">
        <is>
          <t xml:space="preserve">78300202</t>
        </is>
      </c>
      <c s="5" t="inlineStr" r="B14050">
        <is>
          <t xml:space="preserve">PAVEMENT MARKING REMOVAL - WATER BLASTING</t>
        </is>
      </c>
      <c s="5" t="inlineStr" r="C14050">
        <is>
          <t xml:space="preserve">SQ FT  </t>
        </is>
      </c>
      <c s="6" r="D14050">
        <v>898.000</v>
      </c>
      <c s="7" r="E14050">
        <v>1</v>
      </c>
      <c s="8" t="inlineStr" r="F14050">
        <is>
          <t xml:space="preserve">62X40</t>
        </is>
      </c>
      <c s="8" t="inlineStr" r="G14050">
        <is>
          <t xml:space="preserve">050</t>
        </is>
      </c>
      <c s="9" r="H14050">
        <v>3.7000</v>
      </c>
      <c s="8" t="inlineStr" r="I14050">
        <is>
          <t xml:space="preserve"/>
        </is>
      </c>
      <c s="8" t="inlineStr" r="J14050">
        <is>
          <t xml:space="preserve"> Cook</t>
        </is>
      </c>
    </row>
    <row r="14051" ht="20.25" customHeight="0">
      <c s="5" t="inlineStr" r="A14051">
        <is>
          <t xml:space="preserve">78300202</t>
        </is>
      </c>
      <c s="5" t="inlineStr" r="B14051">
        <is>
          <t xml:space="preserve">PAVEMENT MARKING REMOVAL - WATER BLASTING</t>
        </is>
      </c>
      <c s="5" t="inlineStr" r="C14051">
        <is>
          <t xml:space="preserve">SQ FT  </t>
        </is>
      </c>
      <c s="6" r="D14051">
        <v>898.000</v>
      </c>
      <c s="7" r="E14051">
        <v>1</v>
      </c>
      <c s="8" t="inlineStr" r="F14051">
        <is>
          <t xml:space="preserve">62X40</t>
        </is>
      </c>
      <c s="8" t="inlineStr" r="G14051">
        <is>
          <t xml:space="preserve">050</t>
        </is>
      </c>
      <c s="9" r="H14051">
        <v>8.0000</v>
      </c>
      <c s="8" t="inlineStr" r="I14051">
        <is>
          <t xml:space="preserve"/>
        </is>
      </c>
      <c s="8" t="inlineStr" r="J14051">
        <is>
          <t xml:space="preserve"> Cook</t>
        </is>
      </c>
    </row>
    <row r="14052" ht="20.25" customHeight="0">
      <c s="5" t="inlineStr" r="A14052">
        <is>
          <t xml:space="preserve">78300202</t>
        </is>
      </c>
      <c s="5" t="inlineStr" r="B14052">
        <is>
          <t xml:space="preserve">PAVEMENT MARKING REMOVAL - WATER BLASTING</t>
        </is>
      </c>
      <c s="5" t="inlineStr" r="C14052">
        <is>
          <t xml:space="preserve">SQ FT  </t>
        </is>
      </c>
      <c s="6" r="D14052">
        <v>6012.000</v>
      </c>
      <c s="7" r="E14052">
        <v>1</v>
      </c>
      <c s="8" t="inlineStr" r="F14052">
        <is>
          <t xml:space="preserve">62X85</t>
        </is>
      </c>
      <c s="8" t="inlineStr" r="G14052">
        <is>
          <t xml:space="preserve">052</t>
        </is>
      </c>
      <c s="9" r="H14052">
        <v>1.1000</v>
      </c>
      <c s="8" t="inlineStr" r="I14052">
        <is>
          <t xml:space="preserve">Y</t>
        </is>
      </c>
      <c s="8" t="inlineStr" r="J14052">
        <is>
          <t xml:space="preserve"> Will</t>
        </is>
      </c>
    </row>
    <row r="14053" ht="20.25" customHeight="0">
      <c s="5" t="inlineStr" r="A14053">
        <is>
          <t xml:space="preserve">78300202</t>
        </is>
      </c>
      <c s="5" t="inlineStr" r="B14053">
        <is>
          <t xml:space="preserve">PAVEMENT MARKING REMOVAL - WATER BLASTING</t>
        </is>
      </c>
      <c s="5" t="inlineStr" r="C14053">
        <is>
          <t xml:space="preserve">SQ FT  </t>
        </is>
      </c>
      <c s="6" r="D14053">
        <v>6012.000</v>
      </c>
      <c s="7" r="E14053">
        <v>1</v>
      </c>
      <c s="8" t="inlineStr" r="F14053">
        <is>
          <t xml:space="preserve">62X85</t>
        </is>
      </c>
      <c s="8" t="inlineStr" r="G14053">
        <is>
          <t xml:space="preserve">052</t>
        </is>
      </c>
      <c s="9" r="H14053">
        <v>0.0100</v>
      </c>
      <c s="8" t="inlineStr" r="I14053">
        <is>
          <t xml:space="preserve"/>
        </is>
      </c>
      <c s="8" t="inlineStr" r="J14053">
        <is>
          <t xml:space="preserve"> Will</t>
        </is>
      </c>
    </row>
    <row r="14054" ht="20.25" customHeight="0">
      <c s="5" t="inlineStr" r="A14054">
        <is>
          <t xml:space="preserve">78300202</t>
        </is>
      </c>
      <c s="5" t="inlineStr" r="B14054">
        <is>
          <t xml:space="preserve">PAVEMENT MARKING REMOVAL - WATER BLASTING</t>
        </is>
      </c>
      <c s="5" t="inlineStr" r="C14054">
        <is>
          <t xml:space="preserve">SQ FT  </t>
        </is>
      </c>
      <c s="6" r="D14054">
        <v>6012.000</v>
      </c>
      <c s="7" r="E14054">
        <v>1</v>
      </c>
      <c s="8" t="inlineStr" r="F14054">
        <is>
          <t xml:space="preserve">62X85</t>
        </is>
      </c>
      <c s="8" t="inlineStr" r="G14054">
        <is>
          <t xml:space="preserve">052</t>
        </is>
      </c>
      <c s="9" r="H14054">
        <v>0.0100</v>
      </c>
      <c s="8" t="inlineStr" r="I14054">
        <is>
          <t xml:space="preserve"/>
        </is>
      </c>
      <c s="8" t="inlineStr" r="J14054">
        <is>
          <t xml:space="preserve"> Will</t>
        </is>
      </c>
    </row>
    <row r="14055" ht="20.25" customHeight="0">
      <c s="5" t="inlineStr" r="A14055">
        <is>
          <t xml:space="preserve">78300202</t>
        </is>
      </c>
      <c s="5" t="inlineStr" r="B14055">
        <is>
          <t xml:space="preserve">PAVEMENT MARKING REMOVAL - WATER BLASTING</t>
        </is>
      </c>
      <c s="5" t="inlineStr" r="C14055">
        <is>
          <t xml:space="preserve">SQ FT  </t>
        </is>
      </c>
      <c s="6" r="D14055">
        <v>6012.000</v>
      </c>
      <c s="7" r="E14055">
        <v>1</v>
      </c>
      <c s="8" t="inlineStr" r="F14055">
        <is>
          <t xml:space="preserve">62X85</t>
        </is>
      </c>
      <c s="8" t="inlineStr" r="G14055">
        <is>
          <t xml:space="preserve">052</t>
        </is>
      </c>
      <c s="9" r="H14055">
        <v>1.3000</v>
      </c>
      <c s="8" t="inlineStr" r="I14055">
        <is>
          <t xml:space="preserve"/>
        </is>
      </c>
      <c s="8" t="inlineStr" r="J14055">
        <is>
          <t xml:space="preserve"> Will</t>
        </is>
      </c>
    </row>
    <row r="14056" ht="20.25" customHeight="0">
      <c s="5" t="inlineStr" r="A14056">
        <is>
          <t xml:space="preserve">78300202</t>
        </is>
      </c>
      <c s="5" t="inlineStr" r="B14056">
        <is>
          <t xml:space="preserve">PAVEMENT MARKING REMOVAL - WATER BLASTING</t>
        </is>
      </c>
      <c s="5" t="inlineStr" r="C14056">
        <is>
          <t xml:space="preserve">SQ FT  </t>
        </is>
      </c>
      <c s="6" r="D14056">
        <v>37561.000</v>
      </c>
      <c s="7" r="E14056">
        <v>1</v>
      </c>
      <c s="8" t="inlineStr" r="F14056">
        <is>
          <t xml:space="preserve">62X94</t>
        </is>
      </c>
      <c s="8" t="inlineStr" r="G14056">
        <is>
          <t xml:space="preserve">170</t>
        </is>
      </c>
      <c s="9" r="H14056">
        <v>1.0000</v>
      </c>
      <c s="8" t="inlineStr" r="I14056">
        <is>
          <t xml:space="preserve">Y</t>
        </is>
      </c>
      <c s="8" t="inlineStr" r="J14056">
        <is>
          <t xml:space="preserve"> McHenry</t>
        </is>
      </c>
    </row>
    <row r="14057" ht="20.25" customHeight="0">
      <c s="5" t="inlineStr" r="A14057">
        <is>
          <t xml:space="preserve">78300202</t>
        </is>
      </c>
      <c s="5" t="inlineStr" r="B14057">
        <is>
          <t xml:space="preserve">PAVEMENT MARKING REMOVAL - WATER BLASTING</t>
        </is>
      </c>
      <c s="5" t="inlineStr" r="C14057">
        <is>
          <t xml:space="preserve">SQ FT  </t>
        </is>
      </c>
      <c s="6" r="D14057">
        <v>37561.000</v>
      </c>
      <c s="7" r="E14057">
        <v>1</v>
      </c>
      <c s="8" t="inlineStr" r="F14057">
        <is>
          <t xml:space="preserve">62X94</t>
        </is>
      </c>
      <c s="8" t="inlineStr" r="G14057">
        <is>
          <t xml:space="preserve">170</t>
        </is>
      </c>
      <c s="9" r="H14057">
        <v>1.0000</v>
      </c>
      <c s="8" t="inlineStr" r="I14057">
        <is>
          <t xml:space="preserve"/>
        </is>
      </c>
      <c s="8" t="inlineStr" r="J14057">
        <is>
          <t xml:space="preserve"> McHenry</t>
        </is>
      </c>
    </row>
    <row r="14058" ht="20.25" customHeight="0">
      <c s="5" t="inlineStr" r="A14058">
        <is>
          <t xml:space="preserve">78300202</t>
        </is>
      </c>
      <c s="5" t="inlineStr" r="B14058">
        <is>
          <t xml:space="preserve">PAVEMENT MARKING REMOVAL - WATER BLASTING</t>
        </is>
      </c>
      <c s="5" t="inlineStr" r="C14058">
        <is>
          <t xml:space="preserve">SQ FT  </t>
        </is>
      </c>
      <c s="6" r="D14058">
        <v>37561.000</v>
      </c>
      <c s="7" r="E14058">
        <v>1</v>
      </c>
      <c s="8" t="inlineStr" r="F14058">
        <is>
          <t xml:space="preserve">62X94</t>
        </is>
      </c>
      <c s="8" t="inlineStr" r="G14058">
        <is>
          <t xml:space="preserve">170</t>
        </is>
      </c>
      <c s="9" r="H14058">
        <v>1.0000</v>
      </c>
      <c s="8" t="inlineStr" r="I14058">
        <is>
          <t xml:space="preserve"/>
        </is>
      </c>
      <c s="8" t="inlineStr" r="J14058">
        <is>
          <t xml:space="preserve"> McHenry</t>
        </is>
      </c>
    </row>
    <row r="14059" ht="20.25" customHeight="0">
      <c s="5" t="inlineStr" r="A14059">
        <is>
          <t xml:space="preserve">78300202</t>
        </is>
      </c>
      <c s="5" t="inlineStr" r="B14059">
        <is>
          <t xml:space="preserve">PAVEMENT MARKING REMOVAL - WATER BLASTING</t>
        </is>
      </c>
      <c s="5" t="inlineStr" r="C14059">
        <is>
          <t xml:space="preserve">SQ FT  </t>
        </is>
      </c>
      <c s="6" r="D14059">
        <v>37561.000</v>
      </c>
      <c s="7" r="E14059">
        <v>1</v>
      </c>
      <c s="8" t="inlineStr" r="F14059">
        <is>
          <t xml:space="preserve">62X94</t>
        </is>
      </c>
      <c s="8" t="inlineStr" r="G14059">
        <is>
          <t xml:space="preserve">170</t>
        </is>
      </c>
      <c s="9" r="H14059">
        <v>1.2100</v>
      </c>
      <c s="8" t="inlineStr" r="I14059">
        <is>
          <t xml:space="preserve"/>
        </is>
      </c>
      <c s="8" t="inlineStr" r="J14059">
        <is>
          <t xml:space="preserve"> McHenry</t>
        </is>
      </c>
    </row>
    <row r="14060" ht="20.25" customHeight="0">
      <c s="5" t="inlineStr" r="A14060">
        <is>
          <t xml:space="preserve">78300202</t>
        </is>
      </c>
      <c s="5" t="inlineStr" r="B14060">
        <is>
          <t xml:space="preserve">PAVEMENT MARKING REMOVAL - WATER BLASTING</t>
        </is>
      </c>
      <c s="5" t="inlineStr" r="C14060">
        <is>
          <t xml:space="preserve">SQ FT  </t>
        </is>
      </c>
      <c s="6" r="D14060">
        <v>12594.000</v>
      </c>
      <c s="7" r="E14060">
        <v>2</v>
      </c>
      <c s="8" t="inlineStr" r="F14060">
        <is>
          <t xml:space="preserve">64N98</t>
        </is>
      </c>
      <c s="8" t="inlineStr" r="G14060">
        <is>
          <t xml:space="preserve">057</t>
        </is>
      </c>
      <c s="9" r="H14060">
        <v>1.3300</v>
      </c>
      <c s="8" t="inlineStr" r="I14060">
        <is>
          <t xml:space="preserve">Y</t>
        </is>
      </c>
      <c s="8" t="inlineStr" r="J14060">
        <is>
          <t xml:space="preserve"> Ogle</t>
        </is>
      </c>
    </row>
    <row r="14061" ht="20.25" customHeight="0">
      <c s="5" t="inlineStr" r="A14061">
        <is>
          <t xml:space="preserve">78300202</t>
        </is>
      </c>
      <c s="5" t="inlineStr" r="B14061">
        <is>
          <t xml:space="preserve">PAVEMENT MARKING REMOVAL - WATER BLASTING</t>
        </is>
      </c>
      <c s="5" t="inlineStr" r="C14061">
        <is>
          <t xml:space="preserve">SQ FT  </t>
        </is>
      </c>
      <c s="6" r="D14061">
        <v>12594.000</v>
      </c>
      <c s="7" r="E14061">
        <v>2</v>
      </c>
      <c s="8" t="inlineStr" r="F14061">
        <is>
          <t xml:space="preserve">64N98</t>
        </is>
      </c>
      <c s="8" t="inlineStr" r="G14061">
        <is>
          <t xml:space="preserve">057</t>
        </is>
      </c>
      <c s="9" r="H14061">
        <v>0.7500</v>
      </c>
      <c s="8" t="inlineStr" r="I14061">
        <is>
          <t xml:space="preserve"/>
        </is>
      </c>
      <c s="8" t="inlineStr" r="J14061">
        <is>
          <t xml:space="preserve"> Ogle</t>
        </is>
      </c>
    </row>
    <row r="14062" ht="20.25" customHeight="0">
      <c s="5" t="inlineStr" r="A14062">
        <is>
          <t xml:space="preserve">78300202</t>
        </is>
      </c>
      <c s="5" t="inlineStr" r="B14062">
        <is>
          <t xml:space="preserve">PAVEMENT MARKING REMOVAL - WATER BLASTING</t>
        </is>
      </c>
      <c s="5" t="inlineStr" r="C14062">
        <is>
          <t xml:space="preserve">SQ FT  </t>
        </is>
      </c>
      <c s="6" r="D14062">
        <v>12594.000</v>
      </c>
      <c s="7" r="E14062">
        <v>2</v>
      </c>
      <c s="8" t="inlineStr" r="F14062">
        <is>
          <t xml:space="preserve">64N98</t>
        </is>
      </c>
      <c s="8" t="inlineStr" r="G14062">
        <is>
          <t xml:space="preserve">057</t>
        </is>
      </c>
      <c s="9" r="H14062">
        <v>1.2500</v>
      </c>
      <c s="8" t="inlineStr" r="I14062">
        <is>
          <t xml:space="preserve"/>
        </is>
      </c>
      <c s="8" t="inlineStr" r="J14062">
        <is>
          <t xml:space="preserve"> Ogle</t>
        </is>
      </c>
    </row>
    <row r="14063" ht="20.25" customHeight="0">
      <c s="5" t="inlineStr" r="A14063">
        <is>
          <t xml:space="preserve">78300202</t>
        </is>
      </c>
      <c s="5" t="inlineStr" r="B14063">
        <is>
          <t xml:space="preserve">PAVEMENT MARKING REMOVAL - WATER BLASTING</t>
        </is>
      </c>
      <c s="5" t="inlineStr" r="C14063">
        <is>
          <t xml:space="preserve">SQ FT  </t>
        </is>
      </c>
      <c s="6" r="D14063">
        <v>3963.000</v>
      </c>
      <c s="7" r="E14063">
        <v>2</v>
      </c>
      <c s="8" t="inlineStr" r="F14063">
        <is>
          <t xml:space="preserve">64T85</t>
        </is>
      </c>
      <c s="8" t="inlineStr" r="G14063">
        <is>
          <t xml:space="preserve">187</t>
        </is>
      </c>
      <c s="9" r="H14063">
        <v>1.2000</v>
      </c>
      <c s="8" t="inlineStr" r="I14063">
        <is>
          <t xml:space="preserve">Y</t>
        </is>
      </c>
      <c s="8" t="inlineStr" r="J14063">
        <is>
          <t xml:space="preserve"> Ogle</t>
        </is>
      </c>
    </row>
    <row r="14064" ht="20.25" customHeight="0">
      <c s="5" t="inlineStr" r="A14064">
        <is>
          <t xml:space="preserve">78300202</t>
        </is>
      </c>
      <c s="5" t="inlineStr" r="B14064">
        <is>
          <t xml:space="preserve">PAVEMENT MARKING REMOVAL - WATER BLASTING</t>
        </is>
      </c>
      <c s="5" t="inlineStr" r="C14064">
        <is>
          <t xml:space="preserve">SQ FT  </t>
        </is>
      </c>
      <c s="6" r="D14064">
        <v>3963.000</v>
      </c>
      <c s="7" r="E14064">
        <v>2</v>
      </c>
      <c s="8" t="inlineStr" r="F14064">
        <is>
          <t xml:space="preserve">64T85</t>
        </is>
      </c>
      <c s="8" t="inlineStr" r="G14064">
        <is>
          <t xml:space="preserve">187</t>
        </is>
      </c>
      <c s="9" r="H14064">
        <v>2.0000</v>
      </c>
      <c s="8" t="inlineStr" r="I14064">
        <is>
          <t xml:space="preserve"/>
        </is>
      </c>
      <c s="8" t="inlineStr" r="J14064">
        <is>
          <t xml:space="preserve"> Ogle</t>
        </is>
      </c>
    </row>
    <row r="14065" ht="20.25" customHeight="0">
      <c s="5" t="inlineStr" r="A14065">
        <is>
          <t xml:space="preserve">78300202</t>
        </is>
      </c>
      <c s="5" t="inlineStr" r="B14065">
        <is>
          <t xml:space="preserve">PAVEMENT MARKING REMOVAL - WATER BLASTING</t>
        </is>
      </c>
      <c s="5" t="inlineStr" r="C14065">
        <is>
          <t xml:space="preserve">SQ FT  </t>
        </is>
      </c>
      <c s="6" r="D14065">
        <v>3963.000</v>
      </c>
      <c s="7" r="E14065">
        <v>2</v>
      </c>
      <c s="8" t="inlineStr" r="F14065">
        <is>
          <t xml:space="preserve">64T85</t>
        </is>
      </c>
      <c s="8" t="inlineStr" r="G14065">
        <is>
          <t xml:space="preserve">187</t>
        </is>
      </c>
      <c s="9" r="H14065">
        <v>3.5800</v>
      </c>
      <c s="8" t="inlineStr" r="I14065">
        <is>
          <t xml:space="preserve"/>
        </is>
      </c>
      <c s="8" t="inlineStr" r="J14065">
        <is>
          <t xml:space="preserve"> Ogle</t>
        </is>
      </c>
    </row>
    <row r="14066" ht="20.25" customHeight="0">
      <c s="5" t="inlineStr" r="A14066">
        <is>
          <t xml:space="preserve">78300202</t>
        </is>
      </c>
      <c s="5" t="inlineStr" r="B14066">
        <is>
          <t xml:space="preserve">PAVEMENT MARKING REMOVAL - WATER BLASTING</t>
        </is>
      </c>
      <c s="5" t="inlineStr" r="C14066">
        <is>
          <t xml:space="preserve">SQ FT  </t>
        </is>
      </c>
      <c s="6" r="D14066">
        <v>465.000</v>
      </c>
      <c s="7" r="E14066">
        <v>3</v>
      </c>
      <c s="8" t="inlineStr" r="F14066">
        <is>
          <t xml:space="preserve">66P37</t>
        </is>
      </c>
      <c s="8" t="inlineStr" r="G14066">
        <is>
          <t xml:space="preserve">065</t>
        </is>
      </c>
      <c s="9" r="H14066">
        <v>5.5000</v>
      </c>
      <c s="8" t="inlineStr" r="I14066">
        <is>
          <t xml:space="preserve">Y</t>
        </is>
      </c>
      <c s="8" t="inlineStr" r="J14066">
        <is>
          <t xml:space="preserve"> Livingston</t>
        </is>
      </c>
    </row>
    <row r="14067" ht="20.25" customHeight="0">
      <c s="5" t="inlineStr" r="A14067">
        <is>
          <t xml:space="preserve">78300202</t>
        </is>
      </c>
      <c s="5" t="inlineStr" r="B14067">
        <is>
          <t xml:space="preserve">PAVEMENT MARKING REMOVAL - WATER BLASTING</t>
        </is>
      </c>
      <c s="5" t="inlineStr" r="C14067">
        <is>
          <t xml:space="preserve">SQ FT  </t>
        </is>
      </c>
      <c s="6" r="D14067">
        <v>314.000</v>
      </c>
      <c s="7" r="E14067">
        <v>3</v>
      </c>
      <c s="8" t="inlineStr" r="F14067">
        <is>
          <t xml:space="preserve">66R14</t>
        </is>
      </c>
      <c s="8" t="inlineStr" r="G14067">
        <is>
          <t xml:space="preserve">072</t>
        </is>
      </c>
      <c s="9" r="H14067">
        <v>9.9000</v>
      </c>
      <c s="8" t="inlineStr" r="I14067">
        <is>
          <t xml:space="preserve">Y</t>
        </is>
      </c>
      <c s="8" t="inlineStr" r="J14067">
        <is>
          <t xml:space="preserve"> Kendall</t>
        </is>
      </c>
    </row>
    <row r="14068" ht="20.25" customHeight="0">
      <c s="5" t="inlineStr" r="A14068">
        <is>
          <t xml:space="preserve">78300202</t>
        </is>
      </c>
      <c s="5" t="inlineStr" r="B14068">
        <is>
          <t xml:space="preserve">PAVEMENT MARKING REMOVAL - WATER BLASTING</t>
        </is>
      </c>
      <c s="5" t="inlineStr" r="C14068">
        <is>
          <t xml:space="preserve">SQ FT  </t>
        </is>
      </c>
      <c s="6" r="D14068">
        <v>314.000</v>
      </c>
      <c s="7" r="E14068">
        <v>3</v>
      </c>
      <c s="8" t="inlineStr" r="F14068">
        <is>
          <t xml:space="preserve">66R14</t>
        </is>
      </c>
      <c s="8" t="inlineStr" r="G14068">
        <is>
          <t xml:space="preserve">072</t>
        </is>
      </c>
      <c s="9" r="H14068">
        <v>9.0000</v>
      </c>
      <c s="8" t="inlineStr" r="I14068">
        <is>
          <t xml:space="preserve"/>
        </is>
      </c>
      <c s="8" t="inlineStr" r="J14068">
        <is>
          <t xml:space="preserve"> Kendall</t>
        </is>
      </c>
    </row>
    <row r="14069" ht="20.25" customHeight="0">
      <c s="5" t="inlineStr" r="A14069">
        <is>
          <t xml:space="preserve">78300202</t>
        </is>
      </c>
      <c s="5" t="inlineStr" r="B14069">
        <is>
          <t xml:space="preserve">PAVEMENT MARKING REMOVAL - WATER BLASTING</t>
        </is>
      </c>
      <c s="5" t="inlineStr" r="C14069">
        <is>
          <t xml:space="preserve">SQ FT  </t>
        </is>
      </c>
      <c s="6" r="D14069">
        <v>9364.000</v>
      </c>
      <c s="7" r="E14069">
        <v>3</v>
      </c>
      <c s="8" t="inlineStr" r="F14069">
        <is>
          <t xml:space="preserve">66R35</t>
        </is>
      </c>
      <c s="8" t="inlineStr" r="G14069">
        <is>
          <t xml:space="preserve">081</t>
        </is>
      </c>
      <c s="9" r="H14069">
        <v>2.7500</v>
      </c>
      <c s="8" t="inlineStr" r="I14069">
        <is>
          <t xml:space="preserve">Y</t>
        </is>
      </c>
      <c s="8" t="inlineStr" r="J14069">
        <is>
          <t xml:space="preserve"> Kankakee</t>
        </is>
      </c>
    </row>
    <row r="14070" ht="20.25" customHeight="0">
      <c s="5" t="inlineStr" r="A14070">
        <is>
          <t xml:space="preserve">78300202</t>
        </is>
      </c>
      <c s="5" t="inlineStr" r="B14070">
        <is>
          <t xml:space="preserve">PAVEMENT MARKING REMOVAL - WATER BLASTING</t>
        </is>
      </c>
      <c s="5" t="inlineStr" r="C14070">
        <is>
          <t xml:space="preserve">SQ FT  </t>
        </is>
      </c>
      <c s="6" r="D14070">
        <v>15665.000</v>
      </c>
      <c s="7" r="E14070">
        <v>4</v>
      </c>
      <c s="8" t="inlineStr" r="F14070">
        <is>
          <t xml:space="preserve">68G27</t>
        </is>
      </c>
      <c s="8" t="inlineStr" r="G14070">
        <is>
          <t xml:space="preserve">086</t>
        </is>
      </c>
      <c s="9" r="H14070">
        <v>0.9000</v>
      </c>
      <c s="8" t="inlineStr" r="I14070">
        <is>
          <t xml:space="preserve">Y</t>
        </is>
      </c>
      <c s="8" t="inlineStr" r="J14070">
        <is>
          <t xml:space="preserve"> Tazewell</t>
        </is>
      </c>
    </row>
    <row r="14071" ht="20.25" customHeight="0">
      <c s="5" t="inlineStr" r="A14071">
        <is>
          <t xml:space="preserve">78300202</t>
        </is>
      </c>
      <c s="5" t="inlineStr" r="B14071">
        <is>
          <t xml:space="preserve">PAVEMENT MARKING REMOVAL - WATER BLASTING</t>
        </is>
      </c>
      <c s="5" t="inlineStr" r="C14071">
        <is>
          <t xml:space="preserve">SQ FT  </t>
        </is>
      </c>
      <c s="6" r="D14071">
        <v>15665.000</v>
      </c>
      <c s="7" r="E14071">
        <v>4</v>
      </c>
      <c s="8" t="inlineStr" r="F14071">
        <is>
          <t xml:space="preserve">68G27</t>
        </is>
      </c>
      <c s="8" t="inlineStr" r="G14071">
        <is>
          <t xml:space="preserve">086</t>
        </is>
      </c>
      <c s="9" r="H14071">
        <v>1.3500</v>
      </c>
      <c s="8" t="inlineStr" r="I14071">
        <is>
          <t xml:space="preserve"/>
        </is>
      </c>
      <c s="8" t="inlineStr" r="J14071">
        <is>
          <t xml:space="preserve"> Tazewell</t>
        </is>
      </c>
    </row>
    <row r="14072" ht="20.25" customHeight="0">
      <c s="5" t="inlineStr" r="A14072">
        <is>
          <t xml:space="preserve">78300202</t>
        </is>
      </c>
      <c s="5" t="inlineStr" r="B14072">
        <is>
          <t xml:space="preserve">PAVEMENT MARKING REMOVAL - WATER BLASTING</t>
        </is>
      </c>
      <c s="5" t="inlineStr" r="C14072">
        <is>
          <t xml:space="preserve">SQ FT  </t>
        </is>
      </c>
      <c s="6" r="D14072">
        <v>221.000</v>
      </c>
      <c s="7" r="E14072">
        <v>5</v>
      </c>
      <c s="8" t="inlineStr" r="F14072">
        <is>
          <t xml:space="preserve">70991</t>
        </is>
      </c>
      <c s="8" t="inlineStr" r="G14072">
        <is>
          <t xml:space="preserve">094</t>
        </is>
      </c>
      <c s="9" r="H14072">
        <v>2.0000</v>
      </c>
      <c s="8" t="inlineStr" r="I14072">
        <is>
          <t xml:space="preserve">Y</t>
        </is>
      </c>
      <c s="8" t="inlineStr" r="J14072">
        <is>
          <t xml:space="preserve"> Champaign</t>
        </is>
      </c>
    </row>
    <row r="14073" ht="20.25" customHeight="0">
      <c s="5" t="inlineStr" r="A14073">
        <is>
          <t xml:space="preserve">78300202</t>
        </is>
      </c>
      <c s="5" t="inlineStr" r="B14073">
        <is>
          <t xml:space="preserve">PAVEMENT MARKING REMOVAL - WATER BLASTING</t>
        </is>
      </c>
      <c s="5" t="inlineStr" r="C14073">
        <is>
          <t xml:space="preserve">SQ FT  </t>
        </is>
      </c>
      <c s="6" r="D14073">
        <v>221.000</v>
      </c>
      <c s="7" r="E14073">
        <v>5</v>
      </c>
      <c s="8" t="inlineStr" r="F14073">
        <is>
          <t xml:space="preserve">70991</t>
        </is>
      </c>
      <c s="8" t="inlineStr" r="G14073">
        <is>
          <t xml:space="preserve">094</t>
        </is>
      </c>
      <c s="9" r="H14073">
        <v>12.0000</v>
      </c>
      <c s="8" t="inlineStr" r="I14073">
        <is>
          <t xml:space="preserve"/>
        </is>
      </c>
      <c s="8" t="inlineStr" r="J14073">
        <is>
          <t xml:space="preserve"> Champaign</t>
        </is>
      </c>
    </row>
    <row r="14074" ht="20.25" customHeight="0">
      <c s="5" t="inlineStr" r="A14074">
        <is>
          <t xml:space="preserve">78300202</t>
        </is>
      </c>
      <c s="5" t="inlineStr" r="B14074">
        <is>
          <t xml:space="preserve">PAVEMENT MARKING REMOVAL - WATER BLASTING</t>
        </is>
      </c>
      <c s="5" t="inlineStr" r="C14074">
        <is>
          <t xml:space="preserve">SQ FT  </t>
        </is>
      </c>
      <c s="6" r="D14074">
        <v>455.000</v>
      </c>
      <c s="7" r="E14074">
        <v>5</v>
      </c>
      <c s="8" t="inlineStr" r="F14074">
        <is>
          <t xml:space="preserve">70H50</t>
        </is>
      </c>
      <c s="8" t="inlineStr" r="G14074">
        <is>
          <t xml:space="preserve">102</t>
        </is>
      </c>
      <c s="9" r="H14074">
        <v>12.6000</v>
      </c>
      <c s="8" t="inlineStr" r="I14074">
        <is>
          <t xml:space="preserve">Y</t>
        </is>
      </c>
      <c s="8" t="inlineStr" r="J14074">
        <is>
          <t xml:space="preserve"> DeWitt</t>
        </is>
      </c>
    </row>
    <row r="14075" ht="20.25" customHeight="0">
      <c s="5" t="inlineStr" r="A14075">
        <is>
          <t xml:space="preserve">78300202</t>
        </is>
      </c>
      <c s="5" t="inlineStr" r="B14075">
        <is>
          <t xml:space="preserve">PAVEMENT MARKING REMOVAL - WATER BLASTING</t>
        </is>
      </c>
      <c s="5" t="inlineStr" r="C14075">
        <is>
          <t xml:space="preserve">SQ FT  </t>
        </is>
      </c>
      <c s="6" r="D14075">
        <v>455.000</v>
      </c>
      <c s="7" r="E14075">
        <v>5</v>
      </c>
      <c s="8" t="inlineStr" r="F14075">
        <is>
          <t xml:space="preserve">70H50</t>
        </is>
      </c>
      <c s="8" t="inlineStr" r="G14075">
        <is>
          <t xml:space="preserve">102</t>
        </is>
      </c>
      <c s="9" r="H14075">
        <v>12.7400</v>
      </c>
      <c s="8" t="inlineStr" r="I14075">
        <is>
          <t xml:space="preserve"/>
        </is>
      </c>
      <c s="8" t="inlineStr" r="J14075">
        <is>
          <t xml:space="preserve"> DeWitt</t>
        </is>
      </c>
    </row>
    <row r="14076" ht="20.25" customHeight="0">
      <c s="5" t="inlineStr" r="A14076">
        <is>
          <t xml:space="preserve">78300202</t>
        </is>
      </c>
      <c s="5" t="inlineStr" r="B14076">
        <is>
          <t xml:space="preserve">PAVEMENT MARKING REMOVAL - WATER BLASTING</t>
        </is>
      </c>
      <c s="5" t="inlineStr" r="C14076">
        <is>
          <t xml:space="preserve">SQ FT  </t>
        </is>
      </c>
      <c s="6" r="D14076">
        <v>455.000</v>
      </c>
      <c s="7" r="E14076">
        <v>5</v>
      </c>
      <c s="8" t="inlineStr" r="F14076">
        <is>
          <t xml:space="preserve">70H50</t>
        </is>
      </c>
      <c s="8" t="inlineStr" r="G14076">
        <is>
          <t xml:space="preserve">102</t>
        </is>
      </c>
      <c s="9" r="H14076">
        <v>12.7500</v>
      </c>
      <c s="8" t="inlineStr" r="I14076">
        <is>
          <t xml:space="preserve"/>
        </is>
      </c>
      <c s="8" t="inlineStr" r="J14076">
        <is>
          <t xml:space="preserve"> DeWitt</t>
        </is>
      </c>
    </row>
    <row r="14077" ht="20.25" customHeight="0">
      <c s="5" t="inlineStr" r="A14077">
        <is>
          <t xml:space="preserve">78300202</t>
        </is>
      </c>
      <c s="5" t="inlineStr" r="B14077">
        <is>
          <t xml:space="preserve">PAVEMENT MARKING REMOVAL - WATER BLASTING</t>
        </is>
      </c>
      <c s="5" t="inlineStr" r="C14077">
        <is>
          <t xml:space="preserve">SQ FT  </t>
        </is>
      </c>
      <c s="6" r="D14077">
        <v>2933.000</v>
      </c>
      <c s="7" r="E14077">
        <v>8</v>
      </c>
      <c s="8" t="inlineStr" r="F14077">
        <is>
          <t xml:space="preserve">76L49</t>
        </is>
      </c>
      <c s="8" t="inlineStr" r="G14077">
        <is>
          <t xml:space="preserve">210</t>
        </is>
      </c>
      <c s="9" r="H14077">
        <v>3.0000</v>
      </c>
      <c s="8" t="inlineStr" r="I14077">
        <is>
          <t xml:space="preserve">Y</t>
        </is>
      </c>
      <c s="8" t="inlineStr" r="J14077">
        <is>
          <t xml:space="preserve"> St. Clair</t>
        </is>
      </c>
    </row>
    <row r="14078" ht="20.25" customHeight="0">
      <c s="5" t="inlineStr" r="A14078">
        <is>
          <t xml:space="preserve">78300202</t>
        </is>
      </c>
      <c s="5" t="inlineStr" r="B14078">
        <is>
          <t xml:space="preserve">PAVEMENT MARKING REMOVAL - WATER BLASTING</t>
        </is>
      </c>
      <c s="5" t="inlineStr" r="C14078">
        <is>
          <t xml:space="preserve">SQ FT  </t>
        </is>
      </c>
      <c s="6" r="D14078">
        <v>57866.000</v>
      </c>
      <c s="7" r="E14078">
        <v>8</v>
      </c>
      <c s="8" t="inlineStr" r="F14078">
        <is>
          <t xml:space="preserve">76N05</t>
        </is>
      </c>
      <c s="8" t="inlineStr" r="G14078">
        <is>
          <t xml:space="preserve">124</t>
        </is>
      </c>
      <c s="9" r="H14078">
        <v>0.0100</v>
      </c>
      <c s="8" t="inlineStr" r="I14078">
        <is>
          <t xml:space="preserve">Y</t>
        </is>
      </c>
      <c s="8" t="inlineStr" r="J14078">
        <is>
          <t xml:space="preserve"> St. Clair</t>
        </is>
      </c>
    </row>
    <row r="14079" ht="20.25" customHeight="0">
      <c s="5" t="inlineStr" r="A14079">
        <is>
          <t xml:space="preserve">78300202</t>
        </is>
      </c>
      <c s="5" t="inlineStr" r="B14079">
        <is>
          <t xml:space="preserve">PAVEMENT MARKING REMOVAL - WATER BLASTING</t>
        </is>
      </c>
      <c s="5" t="inlineStr" r="C14079">
        <is>
          <t xml:space="preserve">SQ FT  </t>
        </is>
      </c>
      <c s="6" r="D14079">
        <v>57866.000</v>
      </c>
      <c s="7" r="E14079">
        <v>8</v>
      </c>
      <c s="8" t="inlineStr" r="F14079">
        <is>
          <t xml:space="preserve">76N05</t>
        </is>
      </c>
      <c s="8" t="inlineStr" r="G14079">
        <is>
          <t xml:space="preserve">124</t>
        </is>
      </c>
      <c s="9" r="H14079">
        <v>0.0100</v>
      </c>
      <c s="8" t="inlineStr" r="I14079">
        <is>
          <t xml:space="preserve"/>
        </is>
      </c>
      <c s="8" t="inlineStr" r="J14079">
        <is>
          <t xml:space="preserve"> St. Clair</t>
        </is>
      </c>
    </row>
    <row r="14080" ht="20.25" customHeight="0">
      <c s="5" t="inlineStr" r="A14080">
        <is>
          <t xml:space="preserve">78300202</t>
        </is>
      </c>
      <c s="5" t="inlineStr" r="B14080">
        <is>
          <t xml:space="preserve">PAVEMENT MARKING REMOVAL - WATER BLASTING</t>
        </is>
      </c>
      <c s="5" t="inlineStr" r="C14080">
        <is>
          <t xml:space="preserve">SQ FT  </t>
        </is>
      </c>
      <c s="6" r="D14080">
        <v>80941.000</v>
      </c>
      <c s="7" r="E14080">
        <v>8</v>
      </c>
      <c s="8" t="inlineStr" r="F14080">
        <is>
          <t xml:space="preserve">76U26</t>
        </is>
      </c>
      <c s="8" t="inlineStr" r="G14080">
        <is>
          <t xml:space="preserve">131</t>
        </is>
      </c>
      <c s="9" r="H14080">
        <v>0.4300</v>
      </c>
      <c s="8" t="inlineStr" r="I14080">
        <is>
          <t xml:space="preserve">Y</t>
        </is>
      </c>
      <c s="8" t="inlineStr" r="J14080">
        <is>
          <t xml:space="preserve"> Madison</t>
        </is>
      </c>
    </row>
    <row r="14081" ht="20.25" customHeight="0">
      <c s="5" t="inlineStr" r="A14081">
        <is>
          <t xml:space="preserve">78300202</t>
        </is>
      </c>
      <c s="5" t="inlineStr" r="B14081">
        <is>
          <t xml:space="preserve">PAVEMENT MARKING REMOVAL - WATER BLASTING</t>
        </is>
      </c>
      <c s="5" t="inlineStr" r="C14081">
        <is>
          <t xml:space="preserve">SQ FT  </t>
        </is>
      </c>
      <c s="6" r="D14081">
        <v>80941.000</v>
      </c>
      <c s="7" r="E14081">
        <v>8</v>
      </c>
      <c s="8" t="inlineStr" r="F14081">
        <is>
          <t xml:space="preserve">76U26</t>
        </is>
      </c>
      <c s="8" t="inlineStr" r="G14081">
        <is>
          <t xml:space="preserve">131</t>
        </is>
      </c>
      <c s="9" r="H14081">
        <v>0.0100</v>
      </c>
      <c s="8" t="inlineStr" r="I14081">
        <is>
          <t xml:space="preserve"/>
        </is>
      </c>
      <c s="8" t="inlineStr" r="J14081">
        <is>
          <t xml:space="preserve"> Madison</t>
        </is>
      </c>
    </row>
    <row r="14082" ht="20.25" customHeight="0">
      <c s="5" t="inlineStr" r="A14082">
        <is>
          <t xml:space="preserve">78300202</t>
        </is>
      </c>
      <c s="5" t="inlineStr" r="B14082">
        <is>
          <t xml:space="preserve">PAVEMENT MARKING REMOVAL - WATER BLASTING</t>
        </is>
      </c>
      <c s="5" t="inlineStr" r="C14082">
        <is>
          <t xml:space="preserve">SQ FT  </t>
        </is>
      </c>
      <c s="6" r="D14082">
        <v>16905.000</v>
      </c>
      <c s="7" r="E14082">
        <v>8</v>
      </c>
      <c s="8" t="inlineStr" r="F14082">
        <is>
          <t xml:space="preserve">76U27</t>
        </is>
      </c>
      <c s="8" t="inlineStr" r="G14082">
        <is>
          <t xml:space="preserve">132</t>
        </is>
      </c>
      <c s="9" r="H14082">
        <v>0.0100</v>
      </c>
      <c s="8" t="inlineStr" r="I14082">
        <is>
          <t xml:space="preserve">Y</t>
        </is>
      </c>
      <c s="8" t="inlineStr" r="J14082">
        <is>
          <t xml:space="preserve"> Madison</t>
        </is>
      </c>
    </row>
    <row r="14083" ht="20.25" customHeight="0">
      <c s="5" t="inlineStr" r="A14083">
        <is>
          <t xml:space="preserve">78300202</t>
        </is>
      </c>
      <c s="5" t="inlineStr" r="B14083">
        <is>
          <t xml:space="preserve">PAVEMENT MARKING REMOVAL - WATER BLASTING</t>
        </is>
      </c>
      <c s="5" t="inlineStr" r="C14083">
        <is>
          <t xml:space="preserve">SQ FT  </t>
        </is>
      </c>
      <c s="6" r="D14083">
        <v>16905.000</v>
      </c>
      <c s="7" r="E14083">
        <v>8</v>
      </c>
      <c s="8" t="inlineStr" r="F14083">
        <is>
          <t xml:space="preserve">76U27</t>
        </is>
      </c>
      <c s="8" t="inlineStr" r="G14083">
        <is>
          <t xml:space="preserve">132</t>
        </is>
      </c>
      <c s="9" r="H14083">
        <v>0.0100</v>
      </c>
      <c s="8" t="inlineStr" r="I14083">
        <is>
          <t xml:space="preserve"/>
        </is>
      </c>
      <c s="8" t="inlineStr" r="J14083">
        <is>
          <t xml:space="preserve"> Madison</t>
        </is>
      </c>
    </row>
    <row r="14084" ht="20.25" customHeight="0">
      <c s="5" t="inlineStr" r="A14084">
        <is>
          <t xml:space="preserve">78300202</t>
        </is>
      </c>
      <c s="5" t="inlineStr" r="B14084">
        <is>
          <t xml:space="preserve">PAVEMENT MARKING REMOVAL - WATER BLASTING</t>
        </is>
      </c>
      <c s="5" t="inlineStr" r="C14084">
        <is>
          <t xml:space="preserve">SQ FT  </t>
        </is>
      </c>
      <c s="6" r="D14084">
        <v>48030.000</v>
      </c>
      <c s="7" r="E14084">
        <v>8</v>
      </c>
      <c s="8" t="inlineStr" r="F14084">
        <is>
          <t xml:space="preserve">76U31</t>
        </is>
      </c>
      <c s="8" t="inlineStr" r="G14084">
        <is>
          <t xml:space="preserve">134</t>
        </is>
      </c>
      <c s="9" r="H14084">
        <v>0.0100</v>
      </c>
      <c s="8" t="inlineStr" r="I14084">
        <is>
          <t xml:space="preserve">Y</t>
        </is>
      </c>
      <c s="8" t="inlineStr" r="J14084">
        <is>
          <t xml:space="preserve"> St. Clair</t>
        </is>
      </c>
    </row>
    <row r="14085" ht="20.25" customHeight="0">
      <c s="5" t="inlineStr" r="A14085">
        <is>
          <t xml:space="preserve">78300202</t>
        </is>
      </c>
      <c s="5" t="inlineStr" r="B14085">
        <is>
          <t xml:space="preserve">PAVEMENT MARKING REMOVAL - WATER BLASTING</t>
        </is>
      </c>
      <c s="5" t="inlineStr" r="C14085">
        <is>
          <t xml:space="preserve">SQ FT  </t>
        </is>
      </c>
      <c s="6" r="D14085">
        <v>48030.000</v>
      </c>
      <c s="7" r="E14085">
        <v>8</v>
      </c>
      <c s="8" t="inlineStr" r="F14085">
        <is>
          <t xml:space="preserve">76U31</t>
        </is>
      </c>
      <c s="8" t="inlineStr" r="G14085">
        <is>
          <t xml:space="preserve">134</t>
        </is>
      </c>
      <c s="9" r="H14085">
        <v>0.0100</v>
      </c>
      <c s="8" t="inlineStr" r="I14085">
        <is>
          <t xml:space="preserve"/>
        </is>
      </c>
      <c s="8" t="inlineStr" r="J14085">
        <is>
          <t xml:space="preserve"> St. Clair</t>
        </is>
      </c>
    </row>
    <row r="14086" ht="20.25" customHeight="0">
      <c s="5" t="inlineStr" r="A14086">
        <is>
          <t xml:space="preserve">78300202</t>
        </is>
      </c>
      <c s="5" t="inlineStr" r="B14086">
        <is>
          <t xml:space="preserve">PAVEMENT MARKING REMOVAL - WATER BLASTING</t>
        </is>
      </c>
      <c s="5" t="inlineStr" r="C14086">
        <is>
          <t xml:space="preserve">SQ FT  </t>
        </is>
      </c>
      <c s="6" r="D14086">
        <v>48228.000</v>
      </c>
      <c s="7" r="E14086">
        <v>9</v>
      </c>
      <c s="8" t="inlineStr" r="F14086">
        <is>
          <t xml:space="preserve">78373</t>
        </is>
      </c>
      <c s="8" t="inlineStr" r="G14086">
        <is>
          <t xml:space="preserve">136</t>
        </is>
      </c>
      <c s="9" r="H14086">
        <v>0.8000</v>
      </c>
      <c s="8" t="inlineStr" r="I14086">
        <is>
          <t xml:space="preserve">Y</t>
        </is>
      </c>
      <c s="8" t="inlineStr" r="J14086">
        <is>
          <t xml:space="preserve"> Williamson</t>
        </is>
      </c>
    </row>
    <row r="14087" ht="20.25" customHeight="0">
      <c s="5" t="inlineStr" r="A14087">
        <is>
          <t xml:space="preserve">78300202</t>
        </is>
      </c>
      <c s="5" t="inlineStr" r="B14087">
        <is>
          <t xml:space="preserve">PAVEMENT MARKING REMOVAL - WATER BLASTING</t>
        </is>
      </c>
      <c s="5" t="inlineStr" r="C14087">
        <is>
          <t xml:space="preserve">SQ FT  </t>
        </is>
      </c>
      <c s="6" r="D14087">
        <v>48228.000</v>
      </c>
      <c s="7" r="E14087">
        <v>9</v>
      </c>
      <c s="8" t="inlineStr" r="F14087">
        <is>
          <t xml:space="preserve">78373</t>
        </is>
      </c>
      <c s="8" t="inlineStr" r="G14087">
        <is>
          <t xml:space="preserve">136</t>
        </is>
      </c>
      <c s="9" r="H14087">
        <v>0.6900</v>
      </c>
      <c s="8" t="inlineStr" r="I14087">
        <is>
          <t xml:space="preserve"/>
        </is>
      </c>
      <c s="8" t="inlineStr" r="J14087">
        <is>
          <t xml:space="preserve"> Williamson</t>
        </is>
      </c>
    </row>
    <row r="14088" ht="20.25" customHeight="0">
      <c s="5" t="inlineStr" r="A14088">
        <is>
          <t xml:space="preserve">78300202</t>
        </is>
      </c>
      <c s="5" t="inlineStr" r="B14088">
        <is>
          <t xml:space="preserve">PAVEMENT MARKING REMOVAL - WATER BLASTING</t>
        </is>
      </c>
      <c s="5" t="inlineStr" r="C14088">
        <is>
          <t xml:space="preserve">SQ FT  </t>
        </is>
      </c>
      <c s="6" r="D14088">
        <v>9842.000</v>
      </c>
      <c s="7" r="E14088">
        <v>9</v>
      </c>
      <c s="8" t="inlineStr" r="F14088">
        <is>
          <t xml:space="preserve">78973</t>
        </is>
      </c>
      <c s="8" t="inlineStr" r="G14088">
        <is>
          <t xml:space="preserve">139</t>
        </is>
      </c>
      <c s="9" r="H14088">
        <v>3.6300</v>
      </c>
      <c s="8" t="inlineStr" r="I14088">
        <is>
          <t xml:space="preserve">Y</t>
        </is>
      </c>
      <c s="8" t="inlineStr" r="J14088">
        <is>
          <t xml:space="preserve"> Alexander</t>
        </is>
      </c>
    </row>
    <row r="14089" ht="20.25" customHeight="0">
      <c s="5" t="inlineStr" r="A14089">
        <is>
          <t xml:space="preserve">78300202</t>
        </is>
      </c>
      <c s="5" t="inlineStr" r="B14089">
        <is>
          <t xml:space="preserve">PAVEMENT MARKING REMOVAL - WATER BLASTING</t>
        </is>
      </c>
      <c s="5" t="inlineStr" r="C14089">
        <is>
          <t xml:space="preserve">SQ FT  </t>
        </is>
      </c>
      <c s="6" r="D14089">
        <v>9842.000</v>
      </c>
      <c s="7" r="E14089">
        <v>9</v>
      </c>
      <c s="8" t="inlineStr" r="F14089">
        <is>
          <t xml:space="preserve">78973</t>
        </is>
      </c>
      <c s="8" t="inlineStr" r="G14089">
        <is>
          <t xml:space="preserve">139</t>
        </is>
      </c>
      <c s="9" r="H14089">
        <v>3.1500</v>
      </c>
      <c s="8" t="inlineStr" r="I14089">
        <is>
          <t xml:space="preserve"/>
        </is>
      </c>
      <c s="8" t="inlineStr" r="J14089">
        <is>
          <t xml:space="preserve"> Alexander</t>
        </is>
      </c>
    </row>
    <row r="14090" ht="20.25" customHeight="0">
      <c s="5" t="inlineStr" r="A14090">
        <is>
          <t xml:space="preserve">78300202</t>
        </is>
      </c>
      <c s="5" t="inlineStr" r="B14090">
        <is>
          <t xml:space="preserve">PAVEMENT MARKING REMOVAL - WATER BLASTING</t>
        </is>
      </c>
      <c s="5" t="inlineStr" r="C14090">
        <is>
          <t xml:space="preserve">SQ FT  </t>
        </is>
      </c>
      <c s="6" r="D14090">
        <v>9842.000</v>
      </c>
      <c s="7" r="E14090">
        <v>9</v>
      </c>
      <c s="8" t="inlineStr" r="F14090">
        <is>
          <t xml:space="preserve">78973</t>
        </is>
      </c>
      <c s="8" t="inlineStr" r="G14090">
        <is>
          <t xml:space="preserve">139</t>
        </is>
      </c>
      <c s="9" r="H14090">
        <v>3.3000</v>
      </c>
      <c s="8" t="inlineStr" r="I14090">
        <is>
          <t xml:space="preserve"/>
        </is>
      </c>
      <c s="8" t="inlineStr" r="J14090">
        <is>
          <t xml:space="preserve"> Alexander</t>
        </is>
      </c>
    </row>
    <row r="14091" ht="20.25" customHeight="0">
      <c s="5" t="inlineStr" r="A14091">
        <is>
          <t xml:space="preserve">78300202</t>
        </is>
      </c>
      <c s="5" t="inlineStr" r="B14091">
        <is>
          <t xml:space="preserve">PAVEMENT MARKING REMOVAL - WATER BLASTING</t>
        </is>
      </c>
      <c s="5" t="inlineStr" r="C14091">
        <is>
          <t xml:space="preserve">SQ FT  </t>
        </is>
      </c>
      <c s="6" r="D14091">
        <v>9842.000</v>
      </c>
      <c s="7" r="E14091">
        <v>9</v>
      </c>
      <c s="8" t="inlineStr" r="F14091">
        <is>
          <t xml:space="preserve">78973</t>
        </is>
      </c>
      <c s="8" t="inlineStr" r="G14091">
        <is>
          <t xml:space="preserve">139</t>
        </is>
      </c>
      <c s="9" r="H14091">
        <v>3.6300</v>
      </c>
      <c s="8" t="inlineStr" r="I14091">
        <is>
          <t xml:space="preserve"/>
        </is>
      </c>
      <c s="8" t="inlineStr" r="J14091">
        <is>
          <t xml:space="preserve"> Alexander</t>
        </is>
      </c>
    </row>
    <row r="14092" ht="20.25" customHeight="0">
      <c s="5" t="inlineStr" r="A14092">
        <is>
          <t xml:space="preserve">78300202</t>
        </is>
      </c>
      <c s="5" t="inlineStr" r="B14092">
        <is>
          <t xml:space="preserve">PAVEMENT MARKING REMOVAL - WATER BLASTING</t>
        </is>
      </c>
      <c s="5" t="inlineStr" r="C14092">
        <is>
          <t xml:space="preserve">SQ FT  </t>
        </is>
      </c>
      <c s="6" r="D14092">
        <v>95.000</v>
      </c>
      <c s="7" r="E14092">
        <v>3</v>
      </c>
      <c s="8" t="inlineStr" r="F14092">
        <is>
          <t xml:space="preserve">87880</t>
        </is>
      </c>
      <c s="8" t="inlineStr" r="G14092">
        <is>
          <t xml:space="preserve">157</t>
        </is>
      </c>
      <c s="9" r="H14092">
        <v>49.5000</v>
      </c>
      <c s="8" t="inlineStr" r="I14092">
        <is>
          <t xml:space="preserve">Y</t>
        </is>
      </c>
      <c s="8" t="inlineStr" r="J14092">
        <is>
          <t xml:space="preserve"> Bureau</t>
        </is>
      </c>
    </row>
    <row r="14093" ht="20.25" customHeight="0">
      <c s="5" t="inlineStr" r="A14093">
        <is>
          <t xml:space="preserve">78300202</t>
        </is>
      </c>
      <c s="5" t="inlineStr" r="B14093">
        <is>
          <t xml:space="preserve">PAVEMENT MARKING REMOVAL - WATER BLASTING</t>
        </is>
      </c>
      <c s="5" t="inlineStr" r="C14093">
        <is>
          <t xml:space="preserve">SQ FT  </t>
        </is>
      </c>
      <c s="6" r="D14093">
        <v>95.000</v>
      </c>
      <c s="7" r="E14093">
        <v>3</v>
      </c>
      <c s="8" t="inlineStr" r="F14093">
        <is>
          <t xml:space="preserve">87880</t>
        </is>
      </c>
      <c s="8" t="inlineStr" r="G14093">
        <is>
          <t xml:space="preserve">157</t>
        </is>
      </c>
      <c s="9" r="H14093">
        <v>45.0000</v>
      </c>
      <c s="8" t="inlineStr" r="I14093">
        <is>
          <t xml:space="preserve"/>
        </is>
      </c>
      <c s="8" t="inlineStr" r="J14093">
        <is>
          <t xml:space="preserve"> Bureau</t>
        </is>
      </c>
    </row>
    <row r="14094" ht="20.25" customHeight="0">
      <c s="5" t="inlineStr" r="A14094">
        <is>
          <t xml:space="preserve">78300202</t>
        </is>
      </c>
      <c s="5" t="inlineStr" r="B14094">
        <is>
          <t xml:space="preserve">PAVEMENT MARKING REMOVAL - WATER BLASTING</t>
        </is>
      </c>
      <c s="5" t="inlineStr" r="C14094">
        <is>
          <t xml:space="preserve">SQ FT  </t>
        </is>
      </c>
      <c s="6" r="D14094">
        <v>95.000</v>
      </c>
      <c s="7" r="E14094">
        <v>3</v>
      </c>
      <c s="8" t="inlineStr" r="F14094">
        <is>
          <t xml:space="preserve">87880</t>
        </is>
      </c>
      <c s="8" t="inlineStr" r="G14094">
        <is>
          <t xml:space="preserve">157</t>
        </is>
      </c>
      <c s="9" r="H14094">
        <v>70.0000</v>
      </c>
      <c s="8" t="inlineStr" r="I14094">
        <is>
          <t xml:space="preserve"/>
        </is>
      </c>
      <c s="8" t="inlineStr" r="J14094">
        <is>
          <t xml:space="preserve"> Bureau</t>
        </is>
      </c>
    </row>
    <row r="14095" ht="20.25" customHeight="0">
      <c s="5" t="inlineStr" r="A14095">
        <is>
          <t xml:space="preserve">78300202</t>
        </is>
      </c>
      <c s="5" t="inlineStr" r="B14095">
        <is>
          <t xml:space="preserve">PAVEMENT MARKING REMOVAL - WATER BLASTING</t>
        </is>
      </c>
      <c s="5" t="inlineStr" r="C14095">
        <is>
          <t xml:space="preserve">SQ FT  </t>
        </is>
      </c>
      <c s="6" r="D14095">
        <v>15470.000</v>
      </c>
      <c s="7" r="E14095">
        <v>8</v>
      </c>
      <c s="8" t="inlineStr" r="F14095">
        <is>
          <t xml:space="preserve">97857</t>
        </is>
      </c>
      <c s="8" t="inlineStr" r="G14095">
        <is>
          <t xml:space="preserve">182</t>
        </is>
      </c>
      <c s="9" r="H14095">
        <v>0.0100</v>
      </c>
      <c s="8" t="inlineStr" r="I14095">
        <is>
          <t xml:space="preserve">Y</t>
        </is>
      </c>
      <c s="8" t="inlineStr" r="J14095">
        <is>
          <t xml:space="preserve"> Washington</t>
        </is>
      </c>
    </row>
    <row r="14096" ht="20.25" customHeight="0">
      <c s="5" t="inlineStr" r="A14096">
        <is>
          <t xml:space="preserve">78300202</t>
        </is>
      </c>
      <c s="5" t="inlineStr" r="B14096">
        <is>
          <t xml:space="preserve">PAVEMENT MARKING REMOVAL - WATER BLASTING</t>
        </is>
      </c>
      <c s="5" t="inlineStr" r="C14096">
        <is>
          <t xml:space="preserve">SQ FT  </t>
        </is>
      </c>
      <c s="6" r="D14096">
        <v>15470.000</v>
      </c>
      <c s="7" r="E14096">
        <v>8</v>
      </c>
      <c s="8" t="inlineStr" r="F14096">
        <is>
          <t xml:space="preserve">97857</t>
        </is>
      </c>
      <c s="8" t="inlineStr" r="G14096">
        <is>
          <t xml:space="preserve">182</t>
        </is>
      </c>
      <c s="9" r="H14096">
        <v>0.0100</v>
      </c>
      <c s="8" t="inlineStr" r="I14096">
        <is>
          <t xml:space="preserve"/>
        </is>
      </c>
      <c s="8" t="inlineStr" r="J14096">
        <is>
          <t xml:space="preserve"> Washington</t>
        </is>
      </c>
    </row>
    <row r="14097" ht="20.25" customHeight="0">
      <c s="5" t="inlineStr" r="A14097">
        <is>
          <t xml:space="preserve">78300202</t>
        </is>
      </c>
      <c s="5" t="inlineStr" r="B14097">
        <is>
          <t xml:space="preserve">PAVEMENT MARKING REMOVAL - WATER BLASTING</t>
        </is>
      </c>
      <c s="5" t="inlineStr" r="C14097">
        <is>
          <t xml:space="preserve">SQ FT  </t>
        </is>
      </c>
      <c s="6" r="D14097">
        <v>15470.000</v>
      </c>
      <c s="7" r="E14097">
        <v>8</v>
      </c>
      <c s="8" t="inlineStr" r="F14097">
        <is>
          <t xml:space="preserve">97857</t>
        </is>
      </c>
      <c s="8" t="inlineStr" r="G14097">
        <is>
          <t xml:space="preserve">182</t>
        </is>
      </c>
      <c s="9" r="H14097">
        <v>0.0100</v>
      </c>
      <c s="8" t="inlineStr" r="I14097">
        <is>
          <t xml:space="preserve"/>
        </is>
      </c>
      <c s="8" t="inlineStr" r="J14097">
        <is>
          <t xml:space="preserve"> Washington</t>
        </is>
      </c>
    </row>
    <row r="14098" ht="20.25" customHeight="0">
      <c s="5" t="inlineStr" r="A14098">
        <is>
          <t xml:space="preserve">80300100</t>
        </is>
      </c>
      <c s="5" t="inlineStr" r="B14098">
        <is>
          <t xml:space="preserve">LOCATING UNDERGROUND CABLE</t>
        </is>
      </c>
      <c s="5" t="inlineStr" r="C14098">
        <is>
          <t xml:space="preserve">FOOT   </t>
        </is>
      </c>
      <c s="6" r="D14098">
        <v>270.000</v>
      </c>
      <c s="7" r="E14098">
        <v>8</v>
      </c>
      <c s="8" t="inlineStr" r="F14098">
        <is>
          <t xml:space="preserve">76J62</t>
        </is>
      </c>
      <c s="8" t="inlineStr" r="G14098">
        <is>
          <t xml:space="preserve">123</t>
        </is>
      </c>
      <c s="9" r="H14098">
        <v>12.5000</v>
      </c>
      <c s="8" t="inlineStr" r="I14098">
        <is>
          <t xml:space="preserve">Y</t>
        </is>
      </c>
      <c s="8" t="inlineStr" r="J14098">
        <is>
          <t xml:space="preserve"> St. Clair</t>
        </is>
      </c>
    </row>
    <row r="14099" ht="20.25" customHeight="0">
      <c s="5" t="inlineStr" r="A14099">
        <is>
          <t xml:space="preserve">80300100</t>
        </is>
      </c>
      <c s="5" t="inlineStr" r="B14099">
        <is>
          <t xml:space="preserve">LOCATING UNDERGROUND CABLE</t>
        </is>
      </c>
      <c s="5" t="inlineStr" r="C14099">
        <is>
          <t xml:space="preserve">FOOT   </t>
        </is>
      </c>
      <c s="6" r="D14099">
        <v>270.000</v>
      </c>
      <c s="7" r="E14099">
        <v>8</v>
      </c>
      <c s="8" t="inlineStr" r="F14099">
        <is>
          <t xml:space="preserve">76J62</t>
        </is>
      </c>
      <c s="8" t="inlineStr" r="G14099">
        <is>
          <t xml:space="preserve">123</t>
        </is>
      </c>
      <c s="9" r="H14099">
        <v>25.0000</v>
      </c>
      <c s="8" t="inlineStr" r="I14099">
        <is>
          <t xml:space="preserve"/>
        </is>
      </c>
      <c s="8" t="inlineStr" r="J14099">
        <is>
          <t xml:space="preserve"> St. Clair</t>
        </is>
      </c>
    </row>
    <row r="14100" ht="20.25" customHeight="0">
      <c s="5" t="inlineStr" r="A14100">
        <is>
          <t xml:space="preserve">80300100</t>
        </is>
      </c>
      <c s="5" t="inlineStr" r="B14100">
        <is>
          <t xml:space="preserve">LOCATING UNDERGROUND CABLE</t>
        </is>
      </c>
      <c s="5" t="inlineStr" r="C14100">
        <is>
          <t xml:space="preserve">FOOT   </t>
        </is>
      </c>
      <c s="6" r="D14100">
        <v>1000.000</v>
      </c>
      <c s="7" r="E14100">
        <v>8</v>
      </c>
      <c s="8" t="inlineStr" r="F14100">
        <is>
          <t xml:space="preserve">76T79</t>
        </is>
      </c>
      <c s="8" t="inlineStr" r="G14100">
        <is>
          <t xml:space="preserve">128</t>
        </is>
      </c>
      <c s="9" r="H14100">
        <v>10.0000</v>
      </c>
      <c s="8" t="inlineStr" r="I14100">
        <is>
          <t xml:space="preserve">Y</t>
        </is>
      </c>
      <c s="8" t="inlineStr" r="J14100">
        <is>
          <t xml:space="preserve">Various</t>
        </is>
      </c>
    </row>
    <row r="14101" ht="20.25" customHeight="0">
      <c s="5" t="inlineStr" r="A14101">
        <is>
          <t xml:space="preserve">80300100</t>
        </is>
      </c>
      <c s="5" t="inlineStr" r="B14101">
        <is>
          <t xml:space="preserve">LOCATING UNDERGROUND CABLE</t>
        </is>
      </c>
      <c s="5" t="inlineStr" r="C14101">
        <is>
          <t xml:space="preserve">FOOT   </t>
        </is>
      </c>
      <c s="6" r="D14101">
        <v>9100.000</v>
      </c>
      <c s="7" r="E14101">
        <v>9</v>
      </c>
      <c s="8" t="inlineStr" r="F14101">
        <is>
          <t xml:space="preserve">78373</t>
        </is>
      </c>
      <c s="8" t="inlineStr" r="G14101">
        <is>
          <t xml:space="preserve">136</t>
        </is>
      </c>
      <c s="9" r="H14101">
        <v>0.5000</v>
      </c>
      <c s="8" t="inlineStr" r="I14101">
        <is>
          <t xml:space="preserve">Y</t>
        </is>
      </c>
      <c s="8" t="inlineStr" r="J14101">
        <is>
          <t xml:space="preserve"> Williamson</t>
        </is>
      </c>
    </row>
    <row r="14102" ht="20.25" customHeight="0">
      <c s="5" t="inlineStr" r="A14102">
        <is>
          <t xml:space="preserve">80300100</t>
        </is>
      </c>
      <c s="5" t="inlineStr" r="B14102">
        <is>
          <t xml:space="preserve">LOCATING UNDERGROUND CABLE</t>
        </is>
      </c>
      <c s="5" t="inlineStr" r="C14102">
        <is>
          <t xml:space="preserve">FOOT   </t>
        </is>
      </c>
      <c s="6" r="D14102">
        <v>9100.000</v>
      </c>
      <c s="7" r="E14102">
        <v>9</v>
      </c>
      <c s="8" t="inlineStr" r="F14102">
        <is>
          <t xml:space="preserve">78373</t>
        </is>
      </c>
      <c s="8" t="inlineStr" r="G14102">
        <is>
          <t xml:space="preserve">136</t>
        </is>
      </c>
      <c s="9" r="H14102">
        <v>0.4900</v>
      </c>
      <c s="8" t="inlineStr" r="I14102">
        <is>
          <t xml:space="preserve"/>
        </is>
      </c>
      <c s="8" t="inlineStr" r="J14102">
        <is>
          <t xml:space="preserve"> Williamson</t>
        </is>
      </c>
    </row>
    <row r="14103" ht="20.25" customHeight="0">
      <c s="5" t="inlineStr" r="A14103">
        <is>
          <t xml:space="preserve">80400100</t>
        </is>
      </c>
      <c s="5" t="inlineStr" r="B14103">
        <is>
          <t xml:space="preserve">ELECTRIC SERVICE INSTALLATION</t>
        </is>
      </c>
      <c s="5" t="inlineStr" r="C14103">
        <is>
          <t xml:space="preserve">EACH   </t>
        </is>
      </c>
      <c s="6" r="D14103">
        <v>4.000</v>
      </c>
      <c s="7" r="E14103">
        <v>1</v>
      </c>
      <c s="8" t="inlineStr" r="F14103">
        <is>
          <t xml:space="preserve">62X94</t>
        </is>
      </c>
      <c s="8" t="inlineStr" r="G14103">
        <is>
          <t xml:space="preserve">170</t>
        </is>
      </c>
      <c s="9" r="H14103">
        <v>2071.4300</v>
      </c>
      <c s="8" t="inlineStr" r="I14103">
        <is>
          <t xml:space="preserve">Y</t>
        </is>
      </c>
      <c s="8" t="inlineStr" r="J14103">
        <is>
          <t xml:space="preserve"> McHenry</t>
        </is>
      </c>
    </row>
    <row r="14104" ht="20.25" customHeight="0">
      <c s="5" t="inlineStr" r="A14104">
        <is>
          <t xml:space="preserve">80400100</t>
        </is>
      </c>
      <c s="5" t="inlineStr" r="B14104">
        <is>
          <t xml:space="preserve">ELECTRIC SERVICE INSTALLATION</t>
        </is>
      </c>
      <c s="5" t="inlineStr" r="C14104">
        <is>
          <t xml:space="preserve">EACH   </t>
        </is>
      </c>
      <c s="6" r="D14104">
        <v>4.000</v>
      </c>
      <c s="7" r="E14104">
        <v>1</v>
      </c>
      <c s="8" t="inlineStr" r="F14104">
        <is>
          <t xml:space="preserve">62X94</t>
        </is>
      </c>
      <c s="8" t="inlineStr" r="G14104">
        <is>
          <t xml:space="preserve">170</t>
        </is>
      </c>
      <c s="9" r="H14104">
        <v>2071.4300</v>
      </c>
      <c s="8" t="inlineStr" r="I14104">
        <is>
          <t xml:space="preserve"/>
        </is>
      </c>
      <c s="8" t="inlineStr" r="J14104">
        <is>
          <t xml:space="preserve"> McHenry</t>
        </is>
      </c>
    </row>
    <row r="14105" ht="20.25" customHeight="0">
      <c s="5" t="inlineStr" r="A14105">
        <is>
          <t xml:space="preserve">80400100</t>
        </is>
      </c>
      <c s="5" t="inlineStr" r="B14105">
        <is>
          <t xml:space="preserve">ELECTRIC SERVICE INSTALLATION</t>
        </is>
      </c>
      <c s="5" t="inlineStr" r="C14105">
        <is>
          <t xml:space="preserve">EACH   </t>
        </is>
      </c>
      <c s="6" r="D14105">
        <v>4.000</v>
      </c>
      <c s="7" r="E14105">
        <v>1</v>
      </c>
      <c s="8" t="inlineStr" r="F14105">
        <is>
          <t xml:space="preserve">62X94</t>
        </is>
      </c>
      <c s="8" t="inlineStr" r="G14105">
        <is>
          <t xml:space="preserve">170</t>
        </is>
      </c>
      <c s="9" r="H14105">
        <v>2071.4300</v>
      </c>
      <c s="8" t="inlineStr" r="I14105">
        <is>
          <t xml:space="preserve"/>
        </is>
      </c>
      <c s="8" t="inlineStr" r="J14105">
        <is>
          <t xml:space="preserve"> McHenry</t>
        </is>
      </c>
    </row>
    <row r="14106" ht="20.25" customHeight="0">
      <c s="5" t="inlineStr" r="A14106">
        <is>
          <t xml:space="preserve">80400100</t>
        </is>
      </c>
      <c s="5" t="inlineStr" r="B14106">
        <is>
          <t xml:space="preserve">ELECTRIC SERVICE INSTALLATION</t>
        </is>
      </c>
      <c s="5" t="inlineStr" r="C14106">
        <is>
          <t xml:space="preserve">EACH   </t>
        </is>
      </c>
      <c s="6" r="D14106">
        <v>4.000</v>
      </c>
      <c s="7" r="E14106">
        <v>1</v>
      </c>
      <c s="8" t="inlineStr" r="F14106">
        <is>
          <t xml:space="preserve">62X94</t>
        </is>
      </c>
      <c s="8" t="inlineStr" r="G14106">
        <is>
          <t xml:space="preserve">170</t>
        </is>
      </c>
      <c s="9" r="H14106">
        <v>4587.7600</v>
      </c>
      <c s="8" t="inlineStr" r="I14106">
        <is>
          <t xml:space="preserve"/>
        </is>
      </c>
      <c s="8" t="inlineStr" r="J14106">
        <is>
          <t xml:space="preserve"> McHenry</t>
        </is>
      </c>
    </row>
    <row r="14107" ht="20.25" customHeight="0">
      <c s="5" t="inlineStr" r="A14107">
        <is>
          <t xml:space="preserve">80400100</t>
        </is>
      </c>
      <c s="5" t="inlineStr" r="B14107">
        <is>
          <t xml:space="preserve">ELECTRIC SERVICE INSTALLATION</t>
        </is>
      </c>
      <c s="5" t="inlineStr" r="C14107">
        <is>
          <t xml:space="preserve">EACH   </t>
        </is>
      </c>
      <c s="6" r="D14107">
        <v>3.000</v>
      </c>
      <c s="7" r="E14107">
        <v>2</v>
      </c>
      <c s="8" t="inlineStr" r="F14107">
        <is>
          <t xml:space="preserve">64N98</t>
        </is>
      </c>
      <c s="8" t="inlineStr" r="G14107">
        <is>
          <t xml:space="preserve">057</t>
        </is>
      </c>
      <c s="9" r="H14107">
        <v>5950.8900</v>
      </c>
      <c s="8" t="inlineStr" r="I14107">
        <is>
          <t xml:space="preserve">Y</t>
        </is>
      </c>
      <c s="8" t="inlineStr" r="J14107">
        <is>
          <t xml:space="preserve"> Ogle</t>
        </is>
      </c>
    </row>
    <row r="14108" ht="20.25" customHeight="0">
      <c s="5" t="inlineStr" r="A14108">
        <is>
          <t xml:space="preserve">80400100</t>
        </is>
      </c>
      <c s="5" t="inlineStr" r="B14108">
        <is>
          <t xml:space="preserve">ELECTRIC SERVICE INSTALLATION</t>
        </is>
      </c>
      <c s="5" t="inlineStr" r="C14108">
        <is>
          <t xml:space="preserve">EACH   </t>
        </is>
      </c>
      <c s="6" r="D14108">
        <v>3.000</v>
      </c>
      <c s="7" r="E14108">
        <v>2</v>
      </c>
      <c s="8" t="inlineStr" r="F14108">
        <is>
          <t xml:space="preserve">64N98</t>
        </is>
      </c>
      <c s="8" t="inlineStr" r="G14108">
        <is>
          <t xml:space="preserve">057</t>
        </is>
      </c>
      <c s="9" r="H14108">
        <v>5180.0000</v>
      </c>
      <c s="8" t="inlineStr" r="I14108">
        <is>
          <t xml:space="preserve"/>
        </is>
      </c>
      <c s="8" t="inlineStr" r="J14108">
        <is>
          <t xml:space="preserve"> Ogle</t>
        </is>
      </c>
    </row>
    <row r="14109" ht="20.25" customHeight="0">
      <c s="5" t="inlineStr" r="A14109">
        <is>
          <t xml:space="preserve">80400100</t>
        </is>
      </c>
      <c s="5" t="inlineStr" r="B14109">
        <is>
          <t xml:space="preserve">ELECTRIC SERVICE INSTALLATION</t>
        </is>
      </c>
      <c s="5" t="inlineStr" r="C14109">
        <is>
          <t xml:space="preserve">EACH   </t>
        </is>
      </c>
      <c s="6" r="D14109">
        <v>3.000</v>
      </c>
      <c s="7" r="E14109">
        <v>2</v>
      </c>
      <c s="8" t="inlineStr" r="F14109">
        <is>
          <t xml:space="preserve">64N98</t>
        </is>
      </c>
      <c s="8" t="inlineStr" r="G14109">
        <is>
          <t xml:space="preserve">057</t>
        </is>
      </c>
      <c s="9" r="H14109">
        <v>5200.0000</v>
      </c>
      <c s="8" t="inlineStr" r="I14109">
        <is>
          <t xml:space="preserve"/>
        </is>
      </c>
      <c s="8" t="inlineStr" r="J14109">
        <is>
          <t xml:space="preserve"> Ogle</t>
        </is>
      </c>
    </row>
    <row r="14110" ht="20.25" customHeight="0">
      <c s="5" t="inlineStr" r="A14110">
        <is>
          <t xml:space="preserve">80400100</t>
        </is>
      </c>
      <c s="5" t="inlineStr" r="B14110">
        <is>
          <t xml:space="preserve">ELECTRIC SERVICE INSTALLATION</t>
        </is>
      </c>
      <c s="5" t="inlineStr" r="C14110">
        <is>
          <t xml:space="preserve">EACH   </t>
        </is>
      </c>
      <c s="6" r="D14110">
        <v>2.000</v>
      </c>
      <c s="7" r="E14110">
        <v>4</v>
      </c>
      <c s="8" t="inlineStr" r="F14110">
        <is>
          <t xml:space="preserve">68G27</t>
        </is>
      </c>
      <c s="8" t="inlineStr" r="G14110">
        <is>
          <t xml:space="preserve">086</t>
        </is>
      </c>
      <c s="9" r="H14110">
        <v>17974.3800</v>
      </c>
      <c s="8" t="inlineStr" r="I14110">
        <is>
          <t xml:space="preserve">Y</t>
        </is>
      </c>
      <c s="8" t="inlineStr" r="J14110">
        <is>
          <t xml:space="preserve"> Tazewell</t>
        </is>
      </c>
    </row>
    <row r="14111" ht="20.25" customHeight="0">
      <c s="5" t="inlineStr" r="A14111">
        <is>
          <t xml:space="preserve">80400100</t>
        </is>
      </c>
      <c s="5" t="inlineStr" r="B14111">
        <is>
          <t xml:space="preserve">ELECTRIC SERVICE INSTALLATION</t>
        </is>
      </c>
      <c s="5" t="inlineStr" r="C14111">
        <is>
          <t xml:space="preserve">EACH   </t>
        </is>
      </c>
      <c s="6" r="D14111">
        <v>2.000</v>
      </c>
      <c s="7" r="E14111">
        <v>4</v>
      </c>
      <c s="8" t="inlineStr" r="F14111">
        <is>
          <t xml:space="preserve">68G27</t>
        </is>
      </c>
      <c s="8" t="inlineStr" r="G14111">
        <is>
          <t xml:space="preserve">086</t>
        </is>
      </c>
      <c s="9" r="H14111">
        <v>17974.3800</v>
      </c>
      <c s="8" t="inlineStr" r="I14111">
        <is>
          <t xml:space="preserve"/>
        </is>
      </c>
      <c s="8" t="inlineStr" r="J14111">
        <is>
          <t xml:space="preserve"> Tazewell</t>
        </is>
      </c>
    </row>
    <row r="14112" ht="20.25" customHeight="0">
      <c s="5" t="inlineStr" r="A14112">
        <is>
          <t xml:space="preserve">80400100</t>
        </is>
      </c>
      <c s="5" t="inlineStr" r="B14112">
        <is>
          <t xml:space="preserve">ELECTRIC SERVICE INSTALLATION</t>
        </is>
      </c>
      <c s="5" t="inlineStr" r="C14112">
        <is>
          <t xml:space="preserve">EACH   </t>
        </is>
      </c>
      <c s="6" r="D14112">
        <v>1.000</v>
      </c>
      <c s="7" r="E14112">
        <v>9</v>
      </c>
      <c s="8" t="inlineStr" r="F14112">
        <is>
          <t xml:space="preserve">78373</t>
        </is>
      </c>
      <c s="8" t="inlineStr" r="G14112">
        <is>
          <t xml:space="preserve">136</t>
        </is>
      </c>
      <c s="9" r="H14112">
        <v>4100.0000</v>
      </c>
      <c s="8" t="inlineStr" r="I14112">
        <is>
          <t xml:space="preserve">Y</t>
        </is>
      </c>
      <c s="8" t="inlineStr" r="J14112">
        <is>
          <t xml:space="preserve"> Williamson</t>
        </is>
      </c>
    </row>
    <row r="14113" ht="20.25" customHeight="0">
      <c s="5" t="inlineStr" r="A14113">
        <is>
          <t xml:space="preserve">80400100</t>
        </is>
      </c>
      <c s="5" t="inlineStr" r="B14113">
        <is>
          <t xml:space="preserve">ELECTRIC SERVICE INSTALLATION</t>
        </is>
      </c>
      <c s="5" t="inlineStr" r="C14113">
        <is>
          <t xml:space="preserve">EACH   </t>
        </is>
      </c>
      <c s="6" r="D14113">
        <v>1.000</v>
      </c>
      <c s="7" r="E14113">
        <v>9</v>
      </c>
      <c s="8" t="inlineStr" r="F14113">
        <is>
          <t xml:space="preserve">78373</t>
        </is>
      </c>
      <c s="8" t="inlineStr" r="G14113">
        <is>
          <t xml:space="preserve">136</t>
        </is>
      </c>
      <c s="9" r="H14113">
        <v>3947.6600</v>
      </c>
      <c s="8" t="inlineStr" r="I14113">
        <is>
          <t xml:space="preserve"/>
        </is>
      </c>
      <c s="8" t="inlineStr" r="J14113">
        <is>
          <t xml:space="preserve"> Williamson</t>
        </is>
      </c>
    </row>
    <row r="14114" ht="20.25" customHeight="0">
      <c s="5" t="inlineStr" r="A14114">
        <is>
          <t xml:space="preserve">80500010</t>
        </is>
      </c>
      <c s="5" t="inlineStr" r="B14114">
        <is>
          <t xml:space="preserve">SERVICE INSTALLATION - GROUND MOUNTED</t>
        </is>
      </c>
      <c s="5" t="inlineStr" r="C14114">
        <is>
          <t xml:space="preserve">EACH   </t>
        </is>
      </c>
      <c s="6" r="D14114">
        <v>1.000</v>
      </c>
      <c s="7" r="E14114">
        <v>9</v>
      </c>
      <c s="8" t="inlineStr" r="F14114">
        <is>
          <t xml:space="preserve">78373</t>
        </is>
      </c>
      <c s="8" t="inlineStr" r="G14114">
        <is>
          <t xml:space="preserve">136</t>
        </is>
      </c>
      <c s="9" r="H14114">
        <v>15000.0000</v>
      </c>
      <c s="8" t="inlineStr" r="I14114">
        <is>
          <t xml:space="preserve">Y</t>
        </is>
      </c>
      <c s="8" t="inlineStr" r="J14114">
        <is>
          <t xml:space="preserve"> Williamson</t>
        </is>
      </c>
    </row>
    <row r="14115" ht="20.25" customHeight="0">
      <c s="5" t="inlineStr" r="A14115">
        <is>
          <t xml:space="preserve">80500010</t>
        </is>
      </c>
      <c s="5" t="inlineStr" r="B14115">
        <is>
          <t xml:space="preserve">SERVICE INSTALLATION - GROUND MOUNTED</t>
        </is>
      </c>
      <c s="5" t="inlineStr" r="C14115">
        <is>
          <t xml:space="preserve">EACH   </t>
        </is>
      </c>
      <c s="6" r="D14115">
        <v>1.000</v>
      </c>
      <c s="7" r="E14115">
        <v>9</v>
      </c>
      <c s="8" t="inlineStr" r="F14115">
        <is>
          <t xml:space="preserve">78373</t>
        </is>
      </c>
      <c s="8" t="inlineStr" r="G14115">
        <is>
          <t xml:space="preserve">136</t>
        </is>
      </c>
      <c s="9" r="H14115">
        <v>14498.4300</v>
      </c>
      <c s="8" t="inlineStr" r="I14115">
        <is>
          <t xml:space="preserve"/>
        </is>
      </c>
      <c s="8" t="inlineStr" r="J14115">
        <is>
          <t xml:space="preserve"> Williamson</t>
        </is>
      </c>
    </row>
    <row r="14116" ht="20.25" customHeight="0">
      <c s="5" t="inlineStr" r="A14116">
        <is>
          <t xml:space="preserve">80500100</t>
        </is>
      </c>
      <c s="5" t="inlineStr" r="B14116">
        <is>
          <t xml:space="preserve">SERVICE INSTALLATION, TYPE A</t>
        </is>
      </c>
      <c s="5" t="inlineStr" r="C14116">
        <is>
          <t xml:space="preserve">EACH   </t>
        </is>
      </c>
      <c s="6" r="D14116">
        <v>3.000</v>
      </c>
      <c s="7" r="E14116">
        <v>2</v>
      </c>
      <c s="8" t="inlineStr" r="F14116">
        <is>
          <t xml:space="preserve">64N98</t>
        </is>
      </c>
      <c s="8" t="inlineStr" r="G14116">
        <is>
          <t xml:space="preserve">057</t>
        </is>
      </c>
      <c s="9" r="H14116">
        <v>4364.5900</v>
      </c>
      <c s="8" t="inlineStr" r="I14116">
        <is>
          <t xml:space="preserve">Y</t>
        </is>
      </c>
      <c s="8" t="inlineStr" r="J14116">
        <is>
          <t xml:space="preserve"> Ogle</t>
        </is>
      </c>
    </row>
    <row r="14117" ht="20.25" customHeight="0">
      <c s="5" t="inlineStr" r="A14117">
        <is>
          <t xml:space="preserve">80500100</t>
        </is>
      </c>
      <c s="5" t="inlineStr" r="B14117">
        <is>
          <t xml:space="preserve">SERVICE INSTALLATION, TYPE A</t>
        </is>
      </c>
      <c s="5" t="inlineStr" r="C14117">
        <is>
          <t xml:space="preserve">EACH   </t>
        </is>
      </c>
      <c s="6" r="D14117">
        <v>3.000</v>
      </c>
      <c s="7" r="E14117">
        <v>2</v>
      </c>
      <c s="8" t="inlineStr" r="F14117">
        <is>
          <t xml:space="preserve">64N98</t>
        </is>
      </c>
      <c s="8" t="inlineStr" r="G14117">
        <is>
          <t xml:space="preserve">057</t>
        </is>
      </c>
      <c s="9" r="H14117">
        <v>4925.8300</v>
      </c>
      <c s="8" t="inlineStr" r="I14117">
        <is>
          <t xml:space="preserve"/>
        </is>
      </c>
      <c s="8" t="inlineStr" r="J14117">
        <is>
          <t xml:space="preserve"> Ogle</t>
        </is>
      </c>
    </row>
    <row r="14118" ht="20.25" customHeight="0">
      <c s="5" t="inlineStr" r="A14118">
        <is>
          <t xml:space="preserve">80500100</t>
        </is>
      </c>
      <c s="5" t="inlineStr" r="B14118">
        <is>
          <t xml:space="preserve">SERVICE INSTALLATION, TYPE A</t>
        </is>
      </c>
      <c s="5" t="inlineStr" r="C14118">
        <is>
          <t xml:space="preserve">EACH   </t>
        </is>
      </c>
      <c s="6" r="D14118">
        <v>3.000</v>
      </c>
      <c s="7" r="E14118">
        <v>2</v>
      </c>
      <c s="8" t="inlineStr" r="F14118">
        <is>
          <t xml:space="preserve">64N98</t>
        </is>
      </c>
      <c s="8" t="inlineStr" r="G14118">
        <is>
          <t xml:space="preserve">057</t>
        </is>
      </c>
      <c s="9" r="H14118">
        <v>5000.0000</v>
      </c>
      <c s="8" t="inlineStr" r="I14118">
        <is>
          <t xml:space="preserve"/>
        </is>
      </c>
      <c s="8" t="inlineStr" r="J14118">
        <is>
          <t xml:space="preserve"> Ogle</t>
        </is>
      </c>
    </row>
    <row r="14119" ht="20.25" customHeight="0">
      <c s="5" t="inlineStr" r="A14119">
        <is>
          <t xml:space="preserve">80500100</t>
        </is>
      </c>
      <c s="5" t="inlineStr" r="B14119">
        <is>
          <t xml:space="preserve">SERVICE INSTALLATION, TYPE A</t>
        </is>
      </c>
      <c s="5" t="inlineStr" r="C14119">
        <is>
          <t xml:space="preserve">EACH   </t>
        </is>
      </c>
      <c s="6" r="D14119">
        <v>1.000</v>
      </c>
      <c s="7" r="E14119">
        <v>7</v>
      </c>
      <c s="8" t="inlineStr" r="F14119">
        <is>
          <t xml:space="preserve">74A26</t>
        </is>
      </c>
      <c s="8" t="inlineStr" r="G14119">
        <is>
          <t xml:space="preserve">112</t>
        </is>
      </c>
      <c s="9" r="H14119">
        <v>5225.0000</v>
      </c>
      <c s="8" t="inlineStr" r="I14119">
        <is>
          <t xml:space="preserve">Y</t>
        </is>
      </c>
      <c s="8" t="inlineStr" r="J14119">
        <is>
          <t xml:space="preserve"> Richland</t>
        </is>
      </c>
    </row>
    <row r="14120" ht="20.25" customHeight="0">
      <c s="5" t="inlineStr" r="A14120">
        <is>
          <t xml:space="preserve">80500300</t>
        </is>
      </c>
      <c s="5" t="inlineStr" r="B14120">
        <is>
          <t xml:space="preserve">SERVICE INSTALLATION, TYPE C</t>
        </is>
      </c>
      <c s="5" t="inlineStr" r="C14120">
        <is>
          <t xml:space="preserve">EACH   </t>
        </is>
      </c>
      <c s="6" r="D14120">
        <v>1.000</v>
      </c>
      <c s="7" r="E14120">
        <v>3</v>
      </c>
      <c s="8" t="inlineStr" r="F14120">
        <is>
          <t xml:space="preserve">66N61</t>
        </is>
      </c>
      <c s="8" t="inlineStr" r="G14120">
        <is>
          <t xml:space="preserve">064</t>
        </is>
      </c>
      <c s="9" r="H14120">
        <v>3975.0000</v>
      </c>
      <c s="8" t="inlineStr" r="I14120">
        <is>
          <t xml:space="preserve">Y</t>
        </is>
      </c>
      <c s="8" t="inlineStr" r="J14120">
        <is>
          <t xml:space="preserve"> Kankakee</t>
        </is>
      </c>
    </row>
    <row r="14121" ht="20.25" customHeight="0">
      <c s="5" t="inlineStr" r="A14121">
        <is>
          <t xml:space="preserve">81025900</t>
        </is>
      </c>
      <c s="5" t="inlineStr" r="B14121">
        <is>
          <t xml:space="preserve">CONDUIT ENCASED, REINFORCED CONCRETE, 4" DIA., PVC  4 WIDE X 1 HIGH</t>
        </is>
      </c>
      <c s="5" t="inlineStr" r="C14121">
        <is>
          <t xml:space="preserve">FOOT   </t>
        </is>
      </c>
      <c s="6" r="D14121">
        <v>540.000</v>
      </c>
      <c s="7" r="E14121">
        <v>1</v>
      </c>
      <c s="8" t="inlineStr" r="F14121">
        <is>
          <t xml:space="preserve">62X94</t>
        </is>
      </c>
      <c s="8" t="inlineStr" r="G14121">
        <is>
          <t xml:space="preserve">170</t>
        </is>
      </c>
      <c s="9" r="H14121">
        <v>148.1400</v>
      </c>
      <c s="8" t="inlineStr" r="I14121">
        <is>
          <t xml:space="preserve">Y</t>
        </is>
      </c>
      <c s="8" t="inlineStr" r="J14121">
        <is>
          <t xml:space="preserve"> McHenry</t>
        </is>
      </c>
    </row>
    <row r="14122" ht="20.25" customHeight="0">
      <c s="5" t="inlineStr" r="A14122">
        <is>
          <t xml:space="preserve">81025900</t>
        </is>
      </c>
      <c s="5" t="inlineStr" r="B14122">
        <is>
          <t xml:space="preserve">CONDUIT ENCASED, REINFORCED CONCRETE, 4" DIA., PVC  4 WIDE X 1 HIGH</t>
        </is>
      </c>
      <c s="5" t="inlineStr" r="C14122">
        <is>
          <t xml:space="preserve">FOOT   </t>
        </is>
      </c>
      <c s="6" r="D14122">
        <v>540.000</v>
      </c>
      <c s="7" r="E14122">
        <v>1</v>
      </c>
      <c s="8" t="inlineStr" r="F14122">
        <is>
          <t xml:space="preserve">62X94</t>
        </is>
      </c>
      <c s="8" t="inlineStr" r="G14122">
        <is>
          <t xml:space="preserve">170</t>
        </is>
      </c>
      <c s="9" r="H14122">
        <v>106.1600</v>
      </c>
      <c s="8" t="inlineStr" r="I14122">
        <is>
          <t xml:space="preserve"/>
        </is>
      </c>
      <c s="8" t="inlineStr" r="J14122">
        <is>
          <t xml:space="preserve"> McHenry</t>
        </is>
      </c>
    </row>
    <row r="14123" ht="20.25" customHeight="0">
      <c s="5" t="inlineStr" r="A14123">
        <is>
          <t xml:space="preserve">81025900</t>
        </is>
      </c>
      <c s="5" t="inlineStr" r="B14123">
        <is>
          <t xml:space="preserve">CONDUIT ENCASED, REINFORCED CONCRETE, 4" DIA., PVC  4 WIDE X 1 HIGH</t>
        </is>
      </c>
      <c s="5" t="inlineStr" r="C14123">
        <is>
          <t xml:space="preserve">FOOT   </t>
        </is>
      </c>
      <c s="6" r="D14123">
        <v>540.000</v>
      </c>
      <c s="7" r="E14123">
        <v>1</v>
      </c>
      <c s="8" t="inlineStr" r="F14123">
        <is>
          <t xml:space="preserve">62X94</t>
        </is>
      </c>
      <c s="8" t="inlineStr" r="G14123">
        <is>
          <t xml:space="preserve">170</t>
        </is>
      </c>
      <c s="9" r="H14123">
        <v>148.1400</v>
      </c>
      <c s="8" t="inlineStr" r="I14123">
        <is>
          <t xml:space="preserve"/>
        </is>
      </c>
      <c s="8" t="inlineStr" r="J14123">
        <is>
          <t xml:space="preserve"> McHenry</t>
        </is>
      </c>
    </row>
    <row r="14124" ht="20.25" customHeight="0">
      <c s="5" t="inlineStr" r="A14124">
        <is>
          <t xml:space="preserve">81025900</t>
        </is>
      </c>
      <c s="5" t="inlineStr" r="B14124">
        <is>
          <t xml:space="preserve">CONDUIT ENCASED, REINFORCED CONCRETE, 4" DIA., PVC  4 WIDE X 1 HIGH</t>
        </is>
      </c>
      <c s="5" t="inlineStr" r="C14124">
        <is>
          <t xml:space="preserve">FOOT   </t>
        </is>
      </c>
      <c s="6" r="D14124">
        <v>540.000</v>
      </c>
      <c s="7" r="E14124">
        <v>1</v>
      </c>
      <c s="8" t="inlineStr" r="F14124">
        <is>
          <t xml:space="preserve">62X94</t>
        </is>
      </c>
      <c s="8" t="inlineStr" r="G14124">
        <is>
          <t xml:space="preserve">170</t>
        </is>
      </c>
      <c s="9" r="H14124">
        <v>148.1400</v>
      </c>
      <c s="8" t="inlineStr" r="I14124">
        <is>
          <t xml:space="preserve"/>
        </is>
      </c>
      <c s="8" t="inlineStr" r="J14124">
        <is>
          <t xml:space="preserve"> McHenry</t>
        </is>
      </c>
    </row>
    <row r="14125" ht="20.25" customHeight="0">
      <c s="5" t="inlineStr" r="A14125">
        <is>
          <t xml:space="preserve">81028200</t>
        </is>
      </c>
      <c s="5" t="inlineStr" r="B14125">
        <is>
          <t xml:space="preserve">UNDERGROUND CONDUIT, GALVANIZED STEEL, 2" DIA.</t>
        </is>
      </c>
      <c s="5" t="inlineStr" r="C14125">
        <is>
          <t xml:space="preserve">FOOT   </t>
        </is>
      </c>
      <c s="6" r="D14125">
        <v>58.000</v>
      </c>
      <c s="7" r="E14125">
        <v>1</v>
      </c>
      <c s="8" t="inlineStr" r="F14125">
        <is>
          <t xml:space="preserve">61L33</t>
        </is>
      </c>
      <c s="8" t="inlineStr" r="G14125">
        <is>
          <t xml:space="preserve">019</t>
        </is>
      </c>
      <c s="9" r="H14125">
        <v>83.9000</v>
      </c>
      <c s="8" t="inlineStr" r="I14125">
        <is>
          <t xml:space="preserve">Y</t>
        </is>
      </c>
      <c s="8" t="inlineStr" r="J14125">
        <is>
          <t xml:space="preserve"> Cook</t>
        </is>
      </c>
    </row>
    <row r="14126" ht="20.25" customHeight="0">
      <c s="5" t="inlineStr" r="A14126">
        <is>
          <t xml:space="preserve">81028200</t>
        </is>
      </c>
      <c s="5" t="inlineStr" r="B14126">
        <is>
          <t xml:space="preserve">UNDERGROUND CONDUIT, GALVANIZED STEEL, 2" DIA.</t>
        </is>
      </c>
      <c s="5" t="inlineStr" r="C14126">
        <is>
          <t xml:space="preserve">FOOT   </t>
        </is>
      </c>
      <c s="6" r="D14126">
        <v>58.000</v>
      </c>
      <c s="7" r="E14126">
        <v>1</v>
      </c>
      <c s="8" t="inlineStr" r="F14126">
        <is>
          <t xml:space="preserve">61L33</t>
        </is>
      </c>
      <c s="8" t="inlineStr" r="G14126">
        <is>
          <t xml:space="preserve">019</t>
        </is>
      </c>
      <c s="9" r="H14126">
        <v>83.9000</v>
      </c>
      <c s="8" t="inlineStr" r="I14126">
        <is>
          <t xml:space="preserve"/>
        </is>
      </c>
      <c s="8" t="inlineStr" r="J14126">
        <is>
          <t xml:space="preserve"> Cook</t>
        </is>
      </c>
    </row>
    <row r="14127" ht="20.25" customHeight="0">
      <c s="5" t="inlineStr" r="A14127">
        <is>
          <t xml:space="preserve">81028200</t>
        </is>
      </c>
      <c s="5" t="inlineStr" r="B14127">
        <is>
          <t xml:space="preserve">UNDERGROUND CONDUIT, GALVANIZED STEEL, 2" DIA.</t>
        </is>
      </c>
      <c s="5" t="inlineStr" r="C14127">
        <is>
          <t xml:space="preserve">FOOT   </t>
        </is>
      </c>
      <c s="6" r="D14127">
        <v>58.000</v>
      </c>
      <c s="7" r="E14127">
        <v>1</v>
      </c>
      <c s="8" t="inlineStr" r="F14127">
        <is>
          <t xml:space="preserve">61L33</t>
        </is>
      </c>
      <c s="8" t="inlineStr" r="G14127">
        <is>
          <t xml:space="preserve">019</t>
        </is>
      </c>
      <c s="9" r="H14127">
        <v>89.0000</v>
      </c>
      <c s="8" t="inlineStr" r="I14127">
        <is>
          <t xml:space="preserve"/>
        </is>
      </c>
      <c s="8" t="inlineStr" r="J14127">
        <is>
          <t xml:space="preserve"> Cook</t>
        </is>
      </c>
    </row>
    <row r="14128" ht="20.25" customHeight="0">
      <c s="5" t="inlineStr" r="A14128">
        <is>
          <t xml:space="preserve">81028200</t>
        </is>
      </c>
      <c s="5" t="inlineStr" r="B14128">
        <is>
          <t xml:space="preserve">UNDERGROUND CONDUIT, GALVANIZED STEEL, 2" DIA.</t>
        </is>
      </c>
      <c s="5" t="inlineStr" r="C14128">
        <is>
          <t xml:space="preserve">FOOT   </t>
        </is>
      </c>
      <c s="6" r="D14128">
        <v>73.000</v>
      </c>
      <c s="7" r="E14128">
        <v>1</v>
      </c>
      <c s="8" t="inlineStr" r="F14128">
        <is>
          <t xml:space="preserve">62T20</t>
        </is>
      </c>
      <c s="8" t="inlineStr" r="G14128">
        <is>
          <t xml:space="preserve">025</t>
        </is>
      </c>
      <c s="9" r="H14128">
        <v>155.7500</v>
      </c>
      <c s="8" t="inlineStr" r="I14128">
        <is>
          <t xml:space="preserve">Y</t>
        </is>
      </c>
      <c s="8" t="inlineStr" r="J14128">
        <is>
          <t xml:space="preserve"> Cook</t>
        </is>
      </c>
    </row>
    <row r="14129" ht="20.25" customHeight="0">
      <c s="5" t="inlineStr" r="A14129">
        <is>
          <t xml:space="preserve">81028200</t>
        </is>
      </c>
      <c s="5" t="inlineStr" r="B14129">
        <is>
          <t xml:space="preserve">UNDERGROUND CONDUIT, GALVANIZED STEEL, 2" DIA.</t>
        </is>
      </c>
      <c s="5" t="inlineStr" r="C14129">
        <is>
          <t xml:space="preserve">FOOT   </t>
        </is>
      </c>
      <c s="6" r="D14129">
        <v>73.000</v>
      </c>
      <c s="7" r="E14129">
        <v>1</v>
      </c>
      <c s="8" t="inlineStr" r="F14129">
        <is>
          <t xml:space="preserve">62T20</t>
        </is>
      </c>
      <c s="8" t="inlineStr" r="G14129">
        <is>
          <t xml:space="preserve">025</t>
        </is>
      </c>
      <c s="9" r="H14129">
        <v>68.1700</v>
      </c>
      <c s="8" t="inlineStr" r="I14129">
        <is>
          <t xml:space="preserve"/>
        </is>
      </c>
      <c s="8" t="inlineStr" r="J14129">
        <is>
          <t xml:space="preserve"> Cook</t>
        </is>
      </c>
    </row>
    <row r="14130" ht="20.25" customHeight="0">
      <c s="5" t="inlineStr" r="A14130">
        <is>
          <t xml:space="preserve">81028200</t>
        </is>
      </c>
      <c s="5" t="inlineStr" r="B14130">
        <is>
          <t xml:space="preserve">UNDERGROUND CONDUIT, GALVANIZED STEEL, 2" DIA.</t>
        </is>
      </c>
      <c s="5" t="inlineStr" r="C14130">
        <is>
          <t xml:space="preserve">FOOT   </t>
        </is>
      </c>
      <c s="6" r="D14130">
        <v>73.000</v>
      </c>
      <c s="7" r="E14130">
        <v>1</v>
      </c>
      <c s="8" t="inlineStr" r="F14130">
        <is>
          <t xml:space="preserve">62T20</t>
        </is>
      </c>
      <c s="8" t="inlineStr" r="G14130">
        <is>
          <t xml:space="preserve">025</t>
        </is>
      </c>
      <c s="9" r="H14130">
        <v>161.3700</v>
      </c>
      <c s="8" t="inlineStr" r="I14130">
        <is>
          <t xml:space="preserve"/>
        </is>
      </c>
      <c s="8" t="inlineStr" r="J14130">
        <is>
          <t xml:space="preserve"> Cook</t>
        </is>
      </c>
    </row>
    <row r="14131" ht="20.25" customHeight="0">
      <c s="5" t="inlineStr" r="A14131">
        <is>
          <t xml:space="preserve">81028200</t>
        </is>
      </c>
      <c s="5" t="inlineStr" r="B14131">
        <is>
          <t xml:space="preserve">UNDERGROUND CONDUIT, GALVANIZED STEEL, 2" DIA.</t>
        </is>
      </c>
      <c s="5" t="inlineStr" r="C14131">
        <is>
          <t xml:space="preserve">FOOT   </t>
        </is>
      </c>
      <c s="6" r="D14131">
        <v>73.000</v>
      </c>
      <c s="7" r="E14131">
        <v>1</v>
      </c>
      <c s="8" t="inlineStr" r="F14131">
        <is>
          <t xml:space="preserve">62T20</t>
        </is>
      </c>
      <c s="8" t="inlineStr" r="G14131">
        <is>
          <t xml:space="preserve">025</t>
        </is>
      </c>
      <c s="9" r="H14131">
        <v>180.0000</v>
      </c>
      <c s="8" t="inlineStr" r="I14131">
        <is>
          <t xml:space="preserve"/>
        </is>
      </c>
      <c s="8" t="inlineStr" r="J14131">
        <is>
          <t xml:space="preserve"> Cook</t>
        </is>
      </c>
    </row>
    <row r="14132" ht="20.25" customHeight="0">
      <c s="5" t="inlineStr" r="A14132">
        <is>
          <t xml:space="preserve">81028200</t>
        </is>
      </c>
      <c s="5" t="inlineStr" r="B14132">
        <is>
          <t xml:space="preserve">UNDERGROUND CONDUIT, GALVANIZED STEEL, 2" DIA.</t>
        </is>
      </c>
      <c s="5" t="inlineStr" r="C14132">
        <is>
          <t xml:space="preserve">FOOT   </t>
        </is>
      </c>
      <c s="6" r="D14132">
        <v>577.000</v>
      </c>
      <c s="7" r="E14132">
        <v>1</v>
      </c>
      <c s="8" t="inlineStr" r="F14132">
        <is>
          <t xml:space="preserve">62V37</t>
        </is>
      </c>
      <c s="8" t="inlineStr" r="G14132">
        <is>
          <t xml:space="preserve">029</t>
        </is>
      </c>
      <c s="9" r="H14132">
        <v>35.0000</v>
      </c>
      <c s="8" t="inlineStr" r="I14132">
        <is>
          <t xml:space="preserve">Y</t>
        </is>
      </c>
      <c s="8" t="inlineStr" r="J14132">
        <is>
          <t xml:space="preserve"> Kane</t>
        </is>
      </c>
    </row>
    <row r="14133" ht="20.25" customHeight="0">
      <c s="5" t="inlineStr" r="A14133">
        <is>
          <t xml:space="preserve">81028200</t>
        </is>
      </c>
      <c s="5" t="inlineStr" r="B14133">
        <is>
          <t xml:space="preserve">UNDERGROUND CONDUIT, GALVANIZED STEEL, 2" DIA.</t>
        </is>
      </c>
      <c s="5" t="inlineStr" r="C14133">
        <is>
          <t xml:space="preserve">FOOT   </t>
        </is>
      </c>
      <c s="6" r="D14133">
        <v>577.000</v>
      </c>
      <c s="7" r="E14133">
        <v>1</v>
      </c>
      <c s="8" t="inlineStr" r="F14133">
        <is>
          <t xml:space="preserve">62V37</t>
        </is>
      </c>
      <c s="8" t="inlineStr" r="G14133">
        <is>
          <t xml:space="preserve">029</t>
        </is>
      </c>
      <c s="9" r="H14133">
        <v>34.9200</v>
      </c>
      <c s="8" t="inlineStr" r="I14133">
        <is>
          <t xml:space="preserve"/>
        </is>
      </c>
      <c s="8" t="inlineStr" r="J14133">
        <is>
          <t xml:space="preserve"> Kane</t>
        </is>
      </c>
    </row>
    <row r="14134" ht="20.25" customHeight="0">
      <c s="5" t="inlineStr" r="A14134">
        <is>
          <t xml:space="preserve">81028200</t>
        </is>
      </c>
      <c s="5" t="inlineStr" r="B14134">
        <is>
          <t xml:space="preserve">UNDERGROUND CONDUIT, GALVANIZED STEEL, 2" DIA.</t>
        </is>
      </c>
      <c s="5" t="inlineStr" r="C14134">
        <is>
          <t xml:space="preserve">FOOT   </t>
        </is>
      </c>
      <c s="6" r="D14134">
        <v>577.000</v>
      </c>
      <c s="7" r="E14134">
        <v>1</v>
      </c>
      <c s="8" t="inlineStr" r="F14134">
        <is>
          <t xml:space="preserve">62V37</t>
        </is>
      </c>
      <c s="8" t="inlineStr" r="G14134">
        <is>
          <t xml:space="preserve">029</t>
        </is>
      </c>
      <c s="9" r="H14134">
        <v>35.0000</v>
      </c>
      <c s="8" t="inlineStr" r="I14134">
        <is>
          <t xml:space="preserve"/>
        </is>
      </c>
      <c s="8" t="inlineStr" r="J14134">
        <is>
          <t xml:space="preserve"> Kane</t>
        </is>
      </c>
    </row>
    <row r="14135" ht="20.25" customHeight="0">
      <c s="5" t="inlineStr" r="A14135">
        <is>
          <t xml:space="preserve">81028200</t>
        </is>
      </c>
      <c s="5" t="inlineStr" r="B14135">
        <is>
          <t xml:space="preserve">UNDERGROUND CONDUIT, GALVANIZED STEEL, 2" DIA.</t>
        </is>
      </c>
      <c s="5" t="inlineStr" r="C14135">
        <is>
          <t xml:space="preserve">FOOT   </t>
        </is>
      </c>
      <c s="6" r="D14135">
        <v>45.000</v>
      </c>
      <c s="7" r="E14135">
        <v>1</v>
      </c>
      <c s="8" t="inlineStr" r="F14135">
        <is>
          <t xml:space="preserve">62V56</t>
        </is>
      </c>
      <c s="8" t="inlineStr" r="G14135">
        <is>
          <t xml:space="preserve">034</t>
        </is>
      </c>
      <c s="9" r="H14135">
        <v>58.9200</v>
      </c>
      <c s="8" t="inlineStr" r="I14135">
        <is>
          <t xml:space="preserve">Y</t>
        </is>
      </c>
      <c s="8" t="inlineStr" r="J14135">
        <is>
          <t xml:space="preserve"> Cook</t>
        </is>
      </c>
    </row>
    <row r="14136" ht="20.25" customHeight="0">
      <c s="5" t="inlineStr" r="A14136">
        <is>
          <t xml:space="preserve">81028200</t>
        </is>
      </c>
      <c s="5" t="inlineStr" r="B14136">
        <is>
          <t xml:space="preserve">UNDERGROUND CONDUIT, GALVANIZED STEEL, 2" DIA.</t>
        </is>
      </c>
      <c s="5" t="inlineStr" r="C14136">
        <is>
          <t xml:space="preserve">FOOT   </t>
        </is>
      </c>
      <c s="6" r="D14136">
        <v>609.000</v>
      </c>
      <c s="7" r="E14136">
        <v>1</v>
      </c>
      <c s="8" t="inlineStr" r="F14136">
        <is>
          <t xml:space="preserve">62V61</t>
        </is>
      </c>
      <c s="8" t="inlineStr" r="G14136">
        <is>
          <t xml:space="preserve">035</t>
        </is>
      </c>
      <c s="9" r="H14136">
        <v>55.6600</v>
      </c>
      <c s="8" t="inlineStr" r="I14136">
        <is>
          <t xml:space="preserve">Y</t>
        </is>
      </c>
      <c s="8" t="inlineStr" r="J14136">
        <is>
          <t xml:space="preserve"> Cook</t>
        </is>
      </c>
    </row>
    <row r="14137" ht="20.25" customHeight="0">
      <c s="5" t="inlineStr" r="A14137">
        <is>
          <t xml:space="preserve">81028200</t>
        </is>
      </c>
      <c s="5" t="inlineStr" r="B14137">
        <is>
          <t xml:space="preserve">UNDERGROUND CONDUIT, GALVANIZED STEEL, 2" DIA.</t>
        </is>
      </c>
      <c s="5" t="inlineStr" r="C14137">
        <is>
          <t xml:space="preserve">FOOT   </t>
        </is>
      </c>
      <c s="6" r="D14137">
        <v>609.000</v>
      </c>
      <c s="7" r="E14137">
        <v>1</v>
      </c>
      <c s="8" t="inlineStr" r="F14137">
        <is>
          <t xml:space="preserve">62V61</t>
        </is>
      </c>
      <c s="8" t="inlineStr" r="G14137">
        <is>
          <t xml:space="preserve">035</t>
        </is>
      </c>
      <c s="9" r="H14137">
        <v>27.7700</v>
      </c>
      <c s="8" t="inlineStr" r="I14137">
        <is>
          <t xml:space="preserve"/>
        </is>
      </c>
      <c s="8" t="inlineStr" r="J14137">
        <is>
          <t xml:space="preserve"> Cook</t>
        </is>
      </c>
    </row>
    <row r="14138" ht="20.25" customHeight="0">
      <c s="5" t="inlineStr" r="A14138">
        <is>
          <t xml:space="preserve">81028200</t>
        </is>
      </c>
      <c s="5" t="inlineStr" r="B14138">
        <is>
          <t xml:space="preserve">UNDERGROUND CONDUIT, GALVANIZED STEEL, 2" DIA.</t>
        </is>
      </c>
      <c s="5" t="inlineStr" r="C14138">
        <is>
          <t xml:space="preserve">FOOT   </t>
        </is>
      </c>
      <c s="6" r="D14138">
        <v>609.000</v>
      </c>
      <c s="7" r="E14138">
        <v>1</v>
      </c>
      <c s="8" t="inlineStr" r="F14138">
        <is>
          <t xml:space="preserve">62V61</t>
        </is>
      </c>
      <c s="8" t="inlineStr" r="G14138">
        <is>
          <t xml:space="preserve">035</t>
        </is>
      </c>
      <c s="9" r="H14138">
        <v>137.0000</v>
      </c>
      <c s="8" t="inlineStr" r="I14138">
        <is>
          <t xml:space="preserve"/>
        </is>
      </c>
      <c s="8" t="inlineStr" r="J14138">
        <is>
          <t xml:space="preserve"> Cook</t>
        </is>
      </c>
    </row>
    <row r="14139" ht="20.25" customHeight="0">
      <c s="5" t="inlineStr" r="A14139">
        <is>
          <t xml:space="preserve">81028200</t>
        </is>
      </c>
      <c s="5" t="inlineStr" r="B14139">
        <is>
          <t xml:space="preserve">UNDERGROUND CONDUIT, GALVANIZED STEEL, 2" DIA.</t>
        </is>
      </c>
      <c s="5" t="inlineStr" r="C14139">
        <is>
          <t xml:space="preserve">FOOT   </t>
        </is>
      </c>
      <c s="6" r="D14139">
        <v>168.000</v>
      </c>
      <c s="7" r="E14139">
        <v>1</v>
      </c>
      <c s="8" t="inlineStr" r="F14139">
        <is>
          <t xml:space="preserve">62V86</t>
        </is>
      </c>
      <c s="8" t="inlineStr" r="G14139">
        <is>
          <t xml:space="preserve">038</t>
        </is>
      </c>
      <c s="9" r="H14139">
        <v>74.8200</v>
      </c>
      <c s="8" t="inlineStr" r="I14139">
        <is>
          <t xml:space="preserve">Y</t>
        </is>
      </c>
      <c s="8" t="inlineStr" r="J14139">
        <is>
          <t xml:space="preserve"> DuPage</t>
        </is>
      </c>
    </row>
    <row r="14140" ht="20.25" customHeight="0">
      <c s="5" t="inlineStr" r="A14140">
        <is>
          <t xml:space="preserve">81028200</t>
        </is>
      </c>
      <c s="5" t="inlineStr" r="B14140">
        <is>
          <t xml:space="preserve">UNDERGROUND CONDUIT, GALVANIZED STEEL, 2" DIA.</t>
        </is>
      </c>
      <c s="5" t="inlineStr" r="C14140">
        <is>
          <t xml:space="preserve">FOOT   </t>
        </is>
      </c>
      <c s="6" r="D14140">
        <v>168.000</v>
      </c>
      <c s="7" r="E14140">
        <v>1</v>
      </c>
      <c s="8" t="inlineStr" r="F14140">
        <is>
          <t xml:space="preserve">62V86</t>
        </is>
      </c>
      <c s="8" t="inlineStr" r="G14140">
        <is>
          <t xml:space="preserve">038</t>
        </is>
      </c>
      <c s="9" r="H14140">
        <v>74.8200</v>
      </c>
      <c s="8" t="inlineStr" r="I14140">
        <is>
          <t xml:space="preserve"/>
        </is>
      </c>
      <c s="8" t="inlineStr" r="J14140">
        <is>
          <t xml:space="preserve"> DuPage</t>
        </is>
      </c>
    </row>
    <row r="14141" ht="20.25" customHeight="0">
      <c s="5" t="inlineStr" r="A14141">
        <is>
          <t xml:space="preserve">81028200</t>
        </is>
      </c>
      <c s="5" t="inlineStr" r="B14141">
        <is>
          <t xml:space="preserve">UNDERGROUND CONDUIT, GALVANIZED STEEL, 2" DIA.</t>
        </is>
      </c>
      <c s="5" t="inlineStr" r="C14141">
        <is>
          <t xml:space="preserve">FOOT   </t>
        </is>
      </c>
      <c s="6" r="D14141">
        <v>168.000</v>
      </c>
      <c s="7" r="E14141">
        <v>1</v>
      </c>
      <c s="8" t="inlineStr" r="F14141">
        <is>
          <t xml:space="preserve">62V86</t>
        </is>
      </c>
      <c s="8" t="inlineStr" r="G14141">
        <is>
          <t xml:space="preserve">038</t>
        </is>
      </c>
      <c s="9" r="H14141">
        <v>76.0000</v>
      </c>
      <c s="8" t="inlineStr" r="I14141">
        <is>
          <t xml:space="preserve"/>
        </is>
      </c>
      <c s="8" t="inlineStr" r="J14141">
        <is>
          <t xml:space="preserve"> DuPage</t>
        </is>
      </c>
    </row>
    <row r="14142" ht="20.25" customHeight="0">
      <c s="5" t="inlineStr" r="A14142">
        <is>
          <t xml:space="preserve">81028200</t>
        </is>
      </c>
      <c s="5" t="inlineStr" r="B14142">
        <is>
          <t xml:space="preserve">UNDERGROUND CONDUIT, GALVANIZED STEEL, 2" DIA.</t>
        </is>
      </c>
      <c s="5" t="inlineStr" r="C14142">
        <is>
          <t xml:space="preserve">FOOT   </t>
        </is>
      </c>
      <c s="6" r="D14142">
        <v>365.000</v>
      </c>
      <c s="7" r="E14142">
        <v>1</v>
      </c>
      <c s="8" t="inlineStr" r="F14142">
        <is>
          <t xml:space="preserve">62V89</t>
        </is>
      </c>
      <c s="8" t="inlineStr" r="G14142">
        <is>
          <t xml:space="preserve">040</t>
        </is>
      </c>
      <c s="9" r="H14142">
        <v>50.3700</v>
      </c>
      <c s="8" t="inlineStr" r="I14142">
        <is>
          <t xml:space="preserve">Y</t>
        </is>
      </c>
      <c s="8" t="inlineStr" r="J14142">
        <is>
          <t xml:space="preserve"> Cook</t>
        </is>
      </c>
    </row>
    <row r="14143" ht="20.25" customHeight="0">
      <c s="5" t="inlineStr" r="A14143">
        <is>
          <t xml:space="preserve">81028200</t>
        </is>
      </c>
      <c s="5" t="inlineStr" r="B14143">
        <is>
          <t xml:space="preserve">UNDERGROUND CONDUIT, GALVANIZED STEEL, 2" DIA.</t>
        </is>
      </c>
      <c s="5" t="inlineStr" r="C14143">
        <is>
          <t xml:space="preserve">FOOT   </t>
        </is>
      </c>
      <c s="6" r="D14143">
        <v>365.000</v>
      </c>
      <c s="7" r="E14143">
        <v>1</v>
      </c>
      <c s="8" t="inlineStr" r="F14143">
        <is>
          <t xml:space="preserve">62V89</t>
        </is>
      </c>
      <c s="8" t="inlineStr" r="G14143">
        <is>
          <t xml:space="preserve">040</t>
        </is>
      </c>
      <c s="9" r="H14143">
        <v>50.0000</v>
      </c>
      <c s="8" t="inlineStr" r="I14143">
        <is>
          <t xml:space="preserve"/>
        </is>
      </c>
      <c s="8" t="inlineStr" r="J14143">
        <is>
          <t xml:space="preserve"> Cook</t>
        </is>
      </c>
    </row>
    <row r="14144" ht="20.25" customHeight="0">
      <c s="5" t="inlineStr" r="A14144">
        <is>
          <t xml:space="preserve">81028200</t>
        </is>
      </c>
      <c s="5" t="inlineStr" r="B14144">
        <is>
          <t xml:space="preserve">UNDERGROUND CONDUIT, GALVANIZED STEEL, 2" DIA.</t>
        </is>
      </c>
      <c s="5" t="inlineStr" r="C14144">
        <is>
          <t xml:space="preserve">FOOT   </t>
        </is>
      </c>
      <c s="6" r="D14144">
        <v>365.000</v>
      </c>
      <c s="7" r="E14144">
        <v>1</v>
      </c>
      <c s="8" t="inlineStr" r="F14144">
        <is>
          <t xml:space="preserve">62V89</t>
        </is>
      </c>
      <c s="8" t="inlineStr" r="G14144">
        <is>
          <t xml:space="preserve">040</t>
        </is>
      </c>
      <c s="9" r="H14144">
        <v>51.6400</v>
      </c>
      <c s="8" t="inlineStr" r="I14144">
        <is>
          <t xml:space="preserve"/>
        </is>
      </c>
      <c s="8" t="inlineStr" r="J14144">
        <is>
          <t xml:space="preserve"> Cook</t>
        </is>
      </c>
    </row>
    <row r="14145" ht="20.25" customHeight="0">
      <c s="5" t="inlineStr" r="A14145">
        <is>
          <t xml:space="preserve">81028200</t>
        </is>
      </c>
      <c s="5" t="inlineStr" r="B14145">
        <is>
          <t xml:space="preserve">UNDERGROUND CONDUIT, GALVANIZED STEEL, 2" DIA.</t>
        </is>
      </c>
      <c s="5" t="inlineStr" r="C14145">
        <is>
          <t xml:space="preserve">FOOT   </t>
        </is>
      </c>
      <c s="6" r="D14145">
        <v>365.000</v>
      </c>
      <c s="7" r="E14145">
        <v>1</v>
      </c>
      <c s="8" t="inlineStr" r="F14145">
        <is>
          <t xml:space="preserve">62V89</t>
        </is>
      </c>
      <c s="8" t="inlineStr" r="G14145">
        <is>
          <t xml:space="preserve">040</t>
        </is>
      </c>
      <c s="9" r="H14145">
        <v>63.2000</v>
      </c>
      <c s="8" t="inlineStr" r="I14145">
        <is>
          <t xml:space="preserve"/>
        </is>
      </c>
      <c s="8" t="inlineStr" r="J14145">
        <is>
          <t xml:space="preserve"> Cook</t>
        </is>
      </c>
    </row>
    <row r="14146" ht="20.25" customHeight="0">
      <c s="5" t="inlineStr" r="A14146">
        <is>
          <t xml:space="preserve">81028200</t>
        </is>
      </c>
      <c s="5" t="inlineStr" r="B14146">
        <is>
          <t xml:space="preserve">UNDERGROUND CONDUIT, GALVANIZED STEEL, 2" DIA.</t>
        </is>
      </c>
      <c s="5" t="inlineStr" r="C14146">
        <is>
          <t xml:space="preserve">FOOT   </t>
        </is>
      </c>
      <c s="6" r="D14146">
        <v>123.000</v>
      </c>
      <c s="7" r="E14146">
        <v>1</v>
      </c>
      <c s="8" t="inlineStr" r="F14146">
        <is>
          <t xml:space="preserve">62W59</t>
        </is>
      </c>
      <c s="8" t="inlineStr" r="G14146">
        <is>
          <t xml:space="preserve">043</t>
        </is>
      </c>
      <c s="9" r="H14146">
        <v>47.2000</v>
      </c>
      <c s="8" t="inlineStr" r="I14146">
        <is>
          <t xml:space="preserve">Y</t>
        </is>
      </c>
      <c s="8" t="inlineStr" r="J14146">
        <is>
          <t xml:space="preserve"> Lake</t>
        </is>
      </c>
    </row>
    <row r="14147" ht="20.25" customHeight="0">
      <c s="5" t="inlineStr" r="A14147">
        <is>
          <t xml:space="preserve">81028200</t>
        </is>
      </c>
      <c s="5" t="inlineStr" r="B14147">
        <is>
          <t xml:space="preserve">UNDERGROUND CONDUIT, GALVANIZED STEEL, 2" DIA.</t>
        </is>
      </c>
      <c s="5" t="inlineStr" r="C14147">
        <is>
          <t xml:space="preserve">FOOT   </t>
        </is>
      </c>
      <c s="6" r="D14147">
        <v>123.000</v>
      </c>
      <c s="7" r="E14147">
        <v>1</v>
      </c>
      <c s="8" t="inlineStr" r="F14147">
        <is>
          <t xml:space="preserve">62W59</t>
        </is>
      </c>
      <c s="8" t="inlineStr" r="G14147">
        <is>
          <t xml:space="preserve">043</t>
        </is>
      </c>
      <c s="9" r="H14147">
        <v>32.3000</v>
      </c>
      <c s="8" t="inlineStr" r="I14147">
        <is>
          <t xml:space="preserve"/>
        </is>
      </c>
      <c s="8" t="inlineStr" r="J14147">
        <is>
          <t xml:space="preserve"> Lake</t>
        </is>
      </c>
    </row>
    <row r="14148" ht="20.25" customHeight="0">
      <c s="5" t="inlineStr" r="A14148">
        <is>
          <t xml:space="preserve">81028200</t>
        </is>
      </c>
      <c s="5" t="inlineStr" r="B14148">
        <is>
          <t xml:space="preserve">UNDERGROUND CONDUIT, GALVANIZED STEEL, 2" DIA.</t>
        </is>
      </c>
      <c s="5" t="inlineStr" r="C14148">
        <is>
          <t xml:space="preserve">FOOT   </t>
        </is>
      </c>
      <c s="6" r="D14148">
        <v>123.000</v>
      </c>
      <c s="7" r="E14148">
        <v>1</v>
      </c>
      <c s="8" t="inlineStr" r="F14148">
        <is>
          <t xml:space="preserve">62W59</t>
        </is>
      </c>
      <c s="8" t="inlineStr" r="G14148">
        <is>
          <t xml:space="preserve">043</t>
        </is>
      </c>
      <c s="9" r="H14148">
        <v>39.2200</v>
      </c>
      <c s="8" t="inlineStr" r="I14148">
        <is>
          <t xml:space="preserve"/>
        </is>
      </c>
      <c s="8" t="inlineStr" r="J14148">
        <is>
          <t xml:space="preserve"> Lake</t>
        </is>
      </c>
    </row>
    <row r="14149" ht="20.25" customHeight="0">
      <c s="5" t="inlineStr" r="A14149">
        <is>
          <t xml:space="preserve">81028200</t>
        </is>
      </c>
      <c s="5" t="inlineStr" r="B14149">
        <is>
          <t xml:space="preserve">UNDERGROUND CONDUIT, GALVANIZED STEEL, 2" DIA.</t>
        </is>
      </c>
      <c s="5" t="inlineStr" r="C14149">
        <is>
          <t xml:space="preserve">FOOT   </t>
        </is>
      </c>
      <c s="6" r="D14149">
        <v>204.000</v>
      </c>
      <c s="7" r="E14149">
        <v>1</v>
      </c>
      <c s="8" t="inlineStr" r="F14149">
        <is>
          <t xml:space="preserve">62W69</t>
        </is>
      </c>
      <c s="8" t="inlineStr" r="G14149">
        <is>
          <t xml:space="preserve">169</t>
        </is>
      </c>
      <c s="9" r="H14149">
        <v>83.1000</v>
      </c>
      <c s="8" t="inlineStr" r="I14149">
        <is>
          <t xml:space="preserve">Y</t>
        </is>
      </c>
      <c s="8" t="inlineStr" r="J14149">
        <is>
          <t xml:space="preserve"> Kane</t>
        </is>
      </c>
    </row>
    <row r="14150" ht="20.25" customHeight="0">
      <c s="5" t="inlineStr" r="A14150">
        <is>
          <t xml:space="preserve">81028200</t>
        </is>
      </c>
      <c s="5" t="inlineStr" r="B14150">
        <is>
          <t xml:space="preserve">UNDERGROUND CONDUIT, GALVANIZED STEEL, 2" DIA.</t>
        </is>
      </c>
      <c s="5" t="inlineStr" r="C14150">
        <is>
          <t xml:space="preserve">FOOT   </t>
        </is>
      </c>
      <c s="6" r="D14150">
        <v>204.000</v>
      </c>
      <c s="7" r="E14150">
        <v>1</v>
      </c>
      <c s="8" t="inlineStr" r="F14150">
        <is>
          <t xml:space="preserve">62W69</t>
        </is>
      </c>
      <c s="8" t="inlineStr" r="G14150">
        <is>
          <t xml:space="preserve">169</t>
        </is>
      </c>
      <c s="9" r="H14150">
        <v>102.6000</v>
      </c>
      <c s="8" t="inlineStr" r="I14150">
        <is>
          <t xml:space="preserve"/>
        </is>
      </c>
      <c s="8" t="inlineStr" r="J14150">
        <is>
          <t xml:space="preserve"> Kane</t>
        </is>
      </c>
    </row>
    <row r="14151" ht="20.25" customHeight="0">
      <c s="5" t="inlineStr" r="A14151">
        <is>
          <t xml:space="preserve">81028200</t>
        </is>
      </c>
      <c s="5" t="inlineStr" r="B14151">
        <is>
          <t xml:space="preserve">UNDERGROUND CONDUIT, GALVANIZED STEEL, 2" DIA.</t>
        </is>
      </c>
      <c s="5" t="inlineStr" r="C14151">
        <is>
          <t xml:space="preserve">FOOT   </t>
        </is>
      </c>
      <c s="6" r="D14151">
        <v>2436.000</v>
      </c>
      <c s="7" r="E14151">
        <v>1</v>
      </c>
      <c s="8" t="inlineStr" r="F14151">
        <is>
          <t xml:space="preserve">62W87</t>
        </is>
      </c>
      <c s="8" t="inlineStr" r="G14151">
        <is>
          <t xml:space="preserve">205</t>
        </is>
      </c>
      <c s="9" r="H14151">
        <v>60.0000</v>
      </c>
      <c s="8" t="inlineStr" r="I14151">
        <is>
          <t xml:space="preserve">Y</t>
        </is>
      </c>
      <c s="8" t="inlineStr" r="J14151">
        <is>
          <t xml:space="preserve"> Cook</t>
        </is>
      </c>
    </row>
    <row r="14152" ht="20.25" customHeight="0">
      <c s="5" t="inlineStr" r="A14152">
        <is>
          <t xml:space="preserve">81028200</t>
        </is>
      </c>
      <c s="5" t="inlineStr" r="B14152">
        <is>
          <t xml:space="preserve">UNDERGROUND CONDUIT, GALVANIZED STEEL, 2" DIA.</t>
        </is>
      </c>
      <c s="5" t="inlineStr" r="C14152">
        <is>
          <t xml:space="preserve">FOOT   </t>
        </is>
      </c>
      <c s="6" r="D14152">
        <v>2436.000</v>
      </c>
      <c s="7" r="E14152">
        <v>1</v>
      </c>
      <c s="8" t="inlineStr" r="F14152">
        <is>
          <t xml:space="preserve">62W87</t>
        </is>
      </c>
      <c s="8" t="inlineStr" r="G14152">
        <is>
          <t xml:space="preserve">205</t>
        </is>
      </c>
      <c s="9" r="H14152">
        <v>57.1400</v>
      </c>
      <c s="8" t="inlineStr" r="I14152">
        <is>
          <t xml:space="preserve"/>
        </is>
      </c>
      <c s="8" t="inlineStr" r="J14152">
        <is>
          <t xml:space="preserve"> Cook</t>
        </is>
      </c>
    </row>
    <row r="14153" ht="20.25" customHeight="0">
      <c s="5" t="inlineStr" r="A14153">
        <is>
          <t xml:space="preserve">81028200</t>
        </is>
      </c>
      <c s="5" t="inlineStr" r="B14153">
        <is>
          <t xml:space="preserve">UNDERGROUND CONDUIT, GALVANIZED STEEL, 2" DIA.</t>
        </is>
      </c>
      <c s="5" t="inlineStr" r="C14153">
        <is>
          <t xml:space="preserve">FOOT   </t>
        </is>
      </c>
      <c s="6" r="D14153">
        <v>12522.000</v>
      </c>
      <c s="7" r="E14153">
        <v>1</v>
      </c>
      <c s="8" t="inlineStr" r="F14153">
        <is>
          <t xml:space="preserve">62X94</t>
        </is>
      </c>
      <c s="8" t="inlineStr" r="G14153">
        <is>
          <t xml:space="preserve">170</t>
        </is>
      </c>
      <c s="9" r="H14153">
        <v>15.9400</v>
      </c>
      <c s="8" t="inlineStr" r="I14153">
        <is>
          <t xml:space="preserve">Y</t>
        </is>
      </c>
      <c s="8" t="inlineStr" r="J14153">
        <is>
          <t xml:space="preserve"> McHenry</t>
        </is>
      </c>
    </row>
    <row r="14154" ht="20.25" customHeight="0">
      <c s="5" t="inlineStr" r="A14154">
        <is>
          <t xml:space="preserve">81028200</t>
        </is>
      </c>
      <c s="5" t="inlineStr" r="B14154">
        <is>
          <t xml:space="preserve">UNDERGROUND CONDUIT, GALVANIZED STEEL, 2" DIA.</t>
        </is>
      </c>
      <c s="5" t="inlineStr" r="C14154">
        <is>
          <t xml:space="preserve">FOOT   </t>
        </is>
      </c>
      <c s="6" r="D14154">
        <v>12522.000</v>
      </c>
      <c s="7" r="E14154">
        <v>1</v>
      </c>
      <c s="8" t="inlineStr" r="F14154">
        <is>
          <t xml:space="preserve">62X94</t>
        </is>
      </c>
      <c s="8" t="inlineStr" r="G14154">
        <is>
          <t xml:space="preserve">170</t>
        </is>
      </c>
      <c s="9" r="H14154">
        <v>15.9400</v>
      </c>
      <c s="8" t="inlineStr" r="I14154">
        <is>
          <t xml:space="preserve"/>
        </is>
      </c>
      <c s="8" t="inlineStr" r="J14154">
        <is>
          <t xml:space="preserve"> McHenry</t>
        </is>
      </c>
    </row>
    <row r="14155" ht="20.25" customHeight="0">
      <c s="5" t="inlineStr" r="A14155">
        <is>
          <t xml:space="preserve">81028200</t>
        </is>
      </c>
      <c s="5" t="inlineStr" r="B14155">
        <is>
          <t xml:space="preserve">UNDERGROUND CONDUIT, GALVANIZED STEEL, 2" DIA.</t>
        </is>
      </c>
      <c s="5" t="inlineStr" r="C14155">
        <is>
          <t xml:space="preserve">FOOT   </t>
        </is>
      </c>
      <c s="6" r="D14155">
        <v>12522.000</v>
      </c>
      <c s="7" r="E14155">
        <v>1</v>
      </c>
      <c s="8" t="inlineStr" r="F14155">
        <is>
          <t xml:space="preserve">62X94</t>
        </is>
      </c>
      <c s="8" t="inlineStr" r="G14155">
        <is>
          <t xml:space="preserve">170</t>
        </is>
      </c>
      <c s="9" r="H14155">
        <v>15.9400</v>
      </c>
      <c s="8" t="inlineStr" r="I14155">
        <is>
          <t xml:space="preserve"/>
        </is>
      </c>
      <c s="8" t="inlineStr" r="J14155">
        <is>
          <t xml:space="preserve"> McHenry</t>
        </is>
      </c>
    </row>
    <row r="14156" ht="20.25" customHeight="0">
      <c s="5" t="inlineStr" r="A14156">
        <is>
          <t xml:space="preserve">81028200</t>
        </is>
      </c>
      <c s="5" t="inlineStr" r="B14156">
        <is>
          <t xml:space="preserve">UNDERGROUND CONDUIT, GALVANIZED STEEL, 2" DIA.</t>
        </is>
      </c>
      <c s="5" t="inlineStr" r="C14156">
        <is>
          <t xml:space="preserve">FOOT   </t>
        </is>
      </c>
      <c s="6" r="D14156">
        <v>12522.000</v>
      </c>
      <c s="7" r="E14156">
        <v>1</v>
      </c>
      <c s="8" t="inlineStr" r="F14156">
        <is>
          <t xml:space="preserve">62X94</t>
        </is>
      </c>
      <c s="8" t="inlineStr" r="G14156">
        <is>
          <t xml:space="preserve">170</t>
        </is>
      </c>
      <c s="9" r="H14156">
        <v>39.5800</v>
      </c>
      <c s="8" t="inlineStr" r="I14156">
        <is>
          <t xml:space="preserve"/>
        </is>
      </c>
      <c s="8" t="inlineStr" r="J14156">
        <is>
          <t xml:space="preserve"> McHenry</t>
        </is>
      </c>
    </row>
    <row r="14157" ht="20.25" customHeight="0">
      <c s="5" t="inlineStr" r="A14157">
        <is>
          <t xml:space="preserve">81028200</t>
        </is>
      </c>
      <c s="5" t="inlineStr" r="B14157">
        <is>
          <t xml:space="preserve">UNDERGROUND CONDUIT, GALVANIZED STEEL, 2" DIA.</t>
        </is>
      </c>
      <c s="5" t="inlineStr" r="C14157">
        <is>
          <t xml:space="preserve">FOOT   </t>
        </is>
      </c>
      <c s="6" r="D14157">
        <v>165.000</v>
      </c>
      <c s="7" r="E14157">
        <v>2</v>
      </c>
      <c s="8" t="inlineStr" r="F14157">
        <is>
          <t xml:space="preserve">64N98</t>
        </is>
      </c>
      <c s="8" t="inlineStr" r="G14157">
        <is>
          <t xml:space="preserve">057</t>
        </is>
      </c>
      <c s="9" r="H14157">
        <v>32.0100</v>
      </c>
      <c s="8" t="inlineStr" r="I14157">
        <is>
          <t xml:space="preserve">Y</t>
        </is>
      </c>
      <c s="8" t="inlineStr" r="J14157">
        <is>
          <t xml:space="preserve"> Ogle</t>
        </is>
      </c>
    </row>
    <row r="14158" ht="20.25" customHeight="0">
      <c s="5" t="inlineStr" r="A14158">
        <is>
          <t xml:space="preserve">81028200</t>
        </is>
      </c>
      <c s="5" t="inlineStr" r="B14158">
        <is>
          <t xml:space="preserve">UNDERGROUND CONDUIT, GALVANIZED STEEL, 2" DIA.</t>
        </is>
      </c>
      <c s="5" t="inlineStr" r="C14158">
        <is>
          <t xml:space="preserve">FOOT   </t>
        </is>
      </c>
      <c s="6" r="D14158">
        <v>165.000</v>
      </c>
      <c s="7" r="E14158">
        <v>2</v>
      </c>
      <c s="8" t="inlineStr" r="F14158">
        <is>
          <t xml:space="preserve">64N98</t>
        </is>
      </c>
      <c s="8" t="inlineStr" r="G14158">
        <is>
          <t xml:space="preserve">057</t>
        </is>
      </c>
      <c s="9" r="H14158">
        <v>29.9500</v>
      </c>
      <c s="8" t="inlineStr" r="I14158">
        <is>
          <t xml:space="preserve"/>
        </is>
      </c>
      <c s="8" t="inlineStr" r="J14158">
        <is>
          <t xml:space="preserve"> Ogle</t>
        </is>
      </c>
    </row>
    <row r="14159" ht="20.25" customHeight="0">
      <c s="5" t="inlineStr" r="A14159">
        <is>
          <t xml:space="preserve">81028200</t>
        </is>
      </c>
      <c s="5" t="inlineStr" r="B14159">
        <is>
          <t xml:space="preserve">UNDERGROUND CONDUIT, GALVANIZED STEEL, 2" DIA.</t>
        </is>
      </c>
      <c s="5" t="inlineStr" r="C14159">
        <is>
          <t xml:space="preserve">FOOT   </t>
        </is>
      </c>
      <c s="6" r="D14159">
        <v>165.000</v>
      </c>
      <c s="7" r="E14159">
        <v>2</v>
      </c>
      <c s="8" t="inlineStr" r="F14159">
        <is>
          <t xml:space="preserve">64N98</t>
        </is>
      </c>
      <c s="8" t="inlineStr" r="G14159">
        <is>
          <t xml:space="preserve">057</t>
        </is>
      </c>
      <c s="9" r="H14159">
        <v>31.0000</v>
      </c>
      <c s="8" t="inlineStr" r="I14159">
        <is>
          <t xml:space="preserve"/>
        </is>
      </c>
      <c s="8" t="inlineStr" r="J14159">
        <is>
          <t xml:space="preserve"> Ogle</t>
        </is>
      </c>
    </row>
    <row r="14160" ht="20.25" customHeight="0">
      <c s="5" t="inlineStr" r="A14160">
        <is>
          <t xml:space="preserve">81028200</t>
        </is>
      </c>
      <c s="5" t="inlineStr" r="B14160">
        <is>
          <t xml:space="preserve">UNDERGROUND CONDUIT, GALVANIZED STEEL, 2" DIA.</t>
        </is>
      </c>
      <c s="5" t="inlineStr" r="C14160">
        <is>
          <t xml:space="preserve">FOOT   </t>
        </is>
      </c>
      <c s="6" r="D14160">
        <v>246.000</v>
      </c>
      <c s="7" r="E14160">
        <v>3</v>
      </c>
      <c s="8" t="inlineStr" r="F14160">
        <is>
          <t xml:space="preserve">66N61</t>
        </is>
      </c>
      <c s="8" t="inlineStr" r="G14160">
        <is>
          <t xml:space="preserve">064</t>
        </is>
      </c>
      <c s="9" r="H14160">
        <v>125.0000</v>
      </c>
      <c s="8" t="inlineStr" r="I14160">
        <is>
          <t xml:space="preserve">Y</t>
        </is>
      </c>
      <c s="8" t="inlineStr" r="J14160">
        <is>
          <t xml:space="preserve"> Kankakee</t>
        </is>
      </c>
    </row>
    <row r="14161" ht="20.25" customHeight="0">
      <c s="5" t="inlineStr" r="A14161">
        <is>
          <t xml:space="preserve">81028210</t>
        </is>
      </c>
      <c s="5" t="inlineStr" r="B14161">
        <is>
          <t xml:space="preserve">UNDERGROUND CONDUIT, GALVANIZED STEEL, 2 1/2" DIA.</t>
        </is>
      </c>
      <c s="5" t="inlineStr" r="C14161">
        <is>
          <t xml:space="preserve">FOOT   </t>
        </is>
      </c>
      <c s="6" r="D14161">
        <v>198.000</v>
      </c>
      <c s="7" r="E14161">
        <v>1</v>
      </c>
      <c s="8" t="inlineStr" r="F14161">
        <is>
          <t xml:space="preserve">61K95</t>
        </is>
      </c>
      <c s="8" t="inlineStr" r="G14161">
        <is>
          <t xml:space="preserve">013</t>
        </is>
      </c>
      <c s="9" r="H14161">
        <v>65.0000</v>
      </c>
      <c s="8" t="inlineStr" r="I14161">
        <is>
          <t xml:space="preserve">Y</t>
        </is>
      </c>
      <c s="8" t="inlineStr" r="J14161">
        <is>
          <t xml:space="preserve"> DuPage</t>
        </is>
      </c>
    </row>
    <row r="14162" ht="20.25" customHeight="0">
      <c s="5" t="inlineStr" r="A14162">
        <is>
          <t xml:space="preserve">81028210</t>
        </is>
      </c>
      <c s="5" t="inlineStr" r="B14162">
        <is>
          <t xml:space="preserve">UNDERGROUND CONDUIT, GALVANIZED STEEL, 2 1/2" DIA.</t>
        </is>
      </c>
      <c s="5" t="inlineStr" r="C14162">
        <is>
          <t xml:space="preserve">FOOT   </t>
        </is>
      </c>
      <c s="6" r="D14162">
        <v>198.000</v>
      </c>
      <c s="7" r="E14162">
        <v>1</v>
      </c>
      <c s="8" t="inlineStr" r="F14162">
        <is>
          <t xml:space="preserve">61K95</t>
        </is>
      </c>
      <c s="8" t="inlineStr" r="G14162">
        <is>
          <t xml:space="preserve">013</t>
        </is>
      </c>
      <c s="9" r="H14162">
        <v>44.0000</v>
      </c>
      <c s="8" t="inlineStr" r="I14162">
        <is>
          <t xml:space="preserve"/>
        </is>
      </c>
      <c s="8" t="inlineStr" r="J14162">
        <is>
          <t xml:space="preserve"> DuPage</t>
        </is>
      </c>
    </row>
    <row r="14163" ht="20.25" customHeight="0">
      <c s="5" t="inlineStr" r="A14163">
        <is>
          <t xml:space="preserve">81028210</t>
        </is>
      </c>
      <c s="5" t="inlineStr" r="B14163">
        <is>
          <t xml:space="preserve">UNDERGROUND CONDUIT, GALVANIZED STEEL, 2 1/2" DIA.</t>
        </is>
      </c>
      <c s="5" t="inlineStr" r="C14163">
        <is>
          <t xml:space="preserve">FOOT   </t>
        </is>
      </c>
      <c s="6" r="D14163">
        <v>198.000</v>
      </c>
      <c s="7" r="E14163">
        <v>1</v>
      </c>
      <c s="8" t="inlineStr" r="F14163">
        <is>
          <t xml:space="preserve">61K95</t>
        </is>
      </c>
      <c s="8" t="inlineStr" r="G14163">
        <is>
          <t xml:space="preserve">013</t>
        </is>
      </c>
      <c s="9" r="H14163">
        <v>50.0000</v>
      </c>
      <c s="8" t="inlineStr" r="I14163">
        <is>
          <t xml:space="preserve"/>
        </is>
      </c>
      <c s="8" t="inlineStr" r="J14163">
        <is>
          <t xml:space="preserve"> DuPage</t>
        </is>
      </c>
    </row>
    <row r="14164" ht="20.25" customHeight="0">
      <c s="5" t="inlineStr" r="A14164">
        <is>
          <t xml:space="preserve">81028210</t>
        </is>
      </c>
      <c s="5" t="inlineStr" r="B14164">
        <is>
          <t xml:space="preserve">UNDERGROUND CONDUIT, GALVANIZED STEEL, 2 1/2" DIA.</t>
        </is>
      </c>
      <c s="5" t="inlineStr" r="C14164">
        <is>
          <t xml:space="preserve">FOOT   </t>
        </is>
      </c>
      <c s="6" r="D14164">
        <v>198.000</v>
      </c>
      <c s="7" r="E14164">
        <v>1</v>
      </c>
      <c s="8" t="inlineStr" r="F14164">
        <is>
          <t xml:space="preserve">61K95</t>
        </is>
      </c>
      <c s="8" t="inlineStr" r="G14164">
        <is>
          <t xml:space="preserve">013</t>
        </is>
      </c>
      <c s="9" r="H14164">
        <v>50.0000</v>
      </c>
      <c s="8" t="inlineStr" r="I14164">
        <is>
          <t xml:space="preserve"/>
        </is>
      </c>
      <c s="8" t="inlineStr" r="J14164">
        <is>
          <t xml:space="preserve"> DuPage</t>
        </is>
      </c>
    </row>
    <row r="14165" ht="20.25" customHeight="0">
      <c s="5" t="inlineStr" r="A14165">
        <is>
          <t xml:space="preserve">81028210</t>
        </is>
      </c>
      <c s="5" t="inlineStr" r="B14165">
        <is>
          <t xml:space="preserve">UNDERGROUND CONDUIT, GALVANIZED STEEL, 2 1/2" DIA.</t>
        </is>
      </c>
      <c s="5" t="inlineStr" r="C14165">
        <is>
          <t xml:space="preserve">FOOT   </t>
        </is>
      </c>
      <c s="6" r="D14165">
        <v>198.000</v>
      </c>
      <c s="7" r="E14165">
        <v>1</v>
      </c>
      <c s="8" t="inlineStr" r="F14165">
        <is>
          <t xml:space="preserve">61K95</t>
        </is>
      </c>
      <c s="8" t="inlineStr" r="G14165">
        <is>
          <t xml:space="preserve">013</t>
        </is>
      </c>
      <c s="9" r="H14165">
        <v>85.0000</v>
      </c>
      <c s="8" t="inlineStr" r="I14165">
        <is>
          <t xml:space="preserve"/>
        </is>
      </c>
      <c s="8" t="inlineStr" r="J14165">
        <is>
          <t xml:space="preserve"> DuPage</t>
        </is>
      </c>
    </row>
    <row r="14166" ht="20.25" customHeight="0">
      <c s="5" t="inlineStr" r="A14166">
        <is>
          <t xml:space="preserve">81028210</t>
        </is>
      </c>
      <c s="5" t="inlineStr" r="B14166">
        <is>
          <t xml:space="preserve">UNDERGROUND CONDUIT, GALVANIZED STEEL, 2 1/2" DIA.</t>
        </is>
      </c>
      <c s="5" t="inlineStr" r="C14166">
        <is>
          <t xml:space="preserve">FOOT   </t>
        </is>
      </c>
      <c s="6" r="D14166">
        <v>330.000</v>
      </c>
      <c s="7" r="E14166">
        <v>2</v>
      </c>
      <c s="8" t="inlineStr" r="F14166">
        <is>
          <t xml:space="preserve">64N98</t>
        </is>
      </c>
      <c s="8" t="inlineStr" r="G14166">
        <is>
          <t xml:space="preserve">057</t>
        </is>
      </c>
      <c s="9" r="H14166">
        <v>44.2900</v>
      </c>
      <c s="8" t="inlineStr" r="I14166">
        <is>
          <t xml:space="preserve">Y</t>
        </is>
      </c>
      <c s="8" t="inlineStr" r="J14166">
        <is>
          <t xml:space="preserve"> Ogle</t>
        </is>
      </c>
    </row>
    <row r="14167" ht="20.25" customHeight="0">
      <c s="5" t="inlineStr" r="A14167">
        <is>
          <t xml:space="preserve">81028210</t>
        </is>
      </c>
      <c s="5" t="inlineStr" r="B14167">
        <is>
          <t xml:space="preserve">UNDERGROUND CONDUIT, GALVANIZED STEEL, 2 1/2" DIA.</t>
        </is>
      </c>
      <c s="5" t="inlineStr" r="C14167">
        <is>
          <t xml:space="preserve">FOOT   </t>
        </is>
      </c>
      <c s="6" r="D14167">
        <v>330.000</v>
      </c>
      <c s="7" r="E14167">
        <v>2</v>
      </c>
      <c s="8" t="inlineStr" r="F14167">
        <is>
          <t xml:space="preserve">64N98</t>
        </is>
      </c>
      <c s="8" t="inlineStr" r="G14167">
        <is>
          <t xml:space="preserve">057</t>
        </is>
      </c>
      <c s="9" r="H14167">
        <v>42.6100</v>
      </c>
      <c s="8" t="inlineStr" r="I14167">
        <is>
          <t xml:space="preserve"/>
        </is>
      </c>
      <c s="8" t="inlineStr" r="J14167">
        <is>
          <t xml:space="preserve"> Ogle</t>
        </is>
      </c>
    </row>
    <row r="14168" ht="20.25" customHeight="0">
      <c s="5" t="inlineStr" r="A14168">
        <is>
          <t xml:space="preserve">81028210</t>
        </is>
      </c>
      <c s="5" t="inlineStr" r="B14168">
        <is>
          <t xml:space="preserve">UNDERGROUND CONDUIT, GALVANIZED STEEL, 2 1/2" DIA.</t>
        </is>
      </c>
      <c s="5" t="inlineStr" r="C14168">
        <is>
          <t xml:space="preserve">FOOT   </t>
        </is>
      </c>
      <c s="6" r="D14168">
        <v>330.000</v>
      </c>
      <c s="7" r="E14168">
        <v>2</v>
      </c>
      <c s="8" t="inlineStr" r="F14168">
        <is>
          <t xml:space="preserve">64N98</t>
        </is>
      </c>
      <c s="8" t="inlineStr" r="G14168">
        <is>
          <t xml:space="preserve">057</t>
        </is>
      </c>
      <c s="9" r="H14168">
        <v>44.0000</v>
      </c>
      <c s="8" t="inlineStr" r="I14168">
        <is>
          <t xml:space="preserve"/>
        </is>
      </c>
      <c s="8" t="inlineStr" r="J14168">
        <is>
          <t xml:space="preserve"> Ogle</t>
        </is>
      </c>
    </row>
    <row r="14169" ht="20.25" customHeight="0">
      <c s="5" t="inlineStr" r="A14169">
        <is>
          <t xml:space="preserve">81028220</t>
        </is>
      </c>
      <c s="5" t="inlineStr" r="B14169">
        <is>
          <t xml:space="preserve">UNDERGROUND CONDUIT, GALVANIZED STEEL, 3" DIA.</t>
        </is>
      </c>
      <c s="5" t="inlineStr" r="C14169">
        <is>
          <t xml:space="preserve">FOOT   </t>
        </is>
      </c>
      <c s="6" r="D14169">
        <v>224.000</v>
      </c>
      <c s="7" r="E14169">
        <v>5</v>
      </c>
      <c s="8" t="inlineStr" r="F14169">
        <is>
          <t xml:space="preserve">46945</t>
        </is>
      </c>
      <c s="8" t="inlineStr" r="G14169">
        <is>
          <t xml:space="preserve">008</t>
        </is>
      </c>
      <c s="9" r="H14169">
        <v>77.0000</v>
      </c>
      <c s="8" t="inlineStr" r="I14169">
        <is>
          <t xml:space="preserve">Y</t>
        </is>
      </c>
      <c s="8" t="inlineStr" r="J14169">
        <is>
          <t xml:space="preserve"> Douglas</t>
        </is>
      </c>
    </row>
    <row r="14170" ht="20.25" customHeight="0">
      <c s="5" t="inlineStr" r="A14170">
        <is>
          <t xml:space="preserve">81028220</t>
        </is>
      </c>
      <c s="5" t="inlineStr" r="B14170">
        <is>
          <t xml:space="preserve">UNDERGROUND CONDUIT, GALVANIZED STEEL, 3" DIA.</t>
        </is>
      </c>
      <c s="5" t="inlineStr" r="C14170">
        <is>
          <t xml:space="preserve">FOOT   </t>
        </is>
      </c>
      <c s="6" r="D14170">
        <v>485.000</v>
      </c>
      <c s="7" r="E14170">
        <v>1</v>
      </c>
      <c s="8" t="inlineStr" r="F14170">
        <is>
          <t xml:space="preserve">61L06</t>
        </is>
      </c>
      <c s="8" t="inlineStr" r="G14170">
        <is>
          <t xml:space="preserve">015</t>
        </is>
      </c>
      <c s="9" r="H14170">
        <v>42.1900</v>
      </c>
      <c s="8" t="inlineStr" r="I14170">
        <is>
          <t xml:space="preserve">Y</t>
        </is>
      </c>
      <c s="8" t="inlineStr" r="J14170">
        <is>
          <t xml:space="preserve"> Cook</t>
        </is>
      </c>
    </row>
    <row r="14171" ht="20.25" customHeight="0">
      <c s="5" t="inlineStr" r="A14171">
        <is>
          <t xml:space="preserve">81028220</t>
        </is>
      </c>
      <c s="5" t="inlineStr" r="B14171">
        <is>
          <t xml:space="preserve">UNDERGROUND CONDUIT, GALVANIZED STEEL, 3" DIA.</t>
        </is>
      </c>
      <c s="5" t="inlineStr" r="C14171">
        <is>
          <t xml:space="preserve">FOOT   </t>
        </is>
      </c>
      <c s="6" r="D14171">
        <v>485.000</v>
      </c>
      <c s="7" r="E14171">
        <v>1</v>
      </c>
      <c s="8" t="inlineStr" r="F14171">
        <is>
          <t xml:space="preserve">61L06</t>
        </is>
      </c>
      <c s="8" t="inlineStr" r="G14171">
        <is>
          <t xml:space="preserve">015</t>
        </is>
      </c>
      <c s="9" r="H14171">
        <v>38.0000</v>
      </c>
      <c s="8" t="inlineStr" r="I14171">
        <is>
          <t xml:space="preserve"/>
        </is>
      </c>
      <c s="8" t="inlineStr" r="J14171">
        <is>
          <t xml:space="preserve"> Cook</t>
        </is>
      </c>
    </row>
    <row r="14172" ht="20.25" customHeight="0">
      <c s="5" t="inlineStr" r="A14172">
        <is>
          <t xml:space="preserve">81028220</t>
        </is>
      </c>
      <c s="5" t="inlineStr" r="B14172">
        <is>
          <t xml:space="preserve">UNDERGROUND CONDUIT, GALVANIZED STEEL, 3" DIA.</t>
        </is>
      </c>
      <c s="5" t="inlineStr" r="C14172">
        <is>
          <t xml:space="preserve">FOOT   </t>
        </is>
      </c>
      <c s="6" r="D14172">
        <v>485.000</v>
      </c>
      <c s="7" r="E14172">
        <v>1</v>
      </c>
      <c s="8" t="inlineStr" r="F14172">
        <is>
          <t xml:space="preserve">61L06</t>
        </is>
      </c>
      <c s="8" t="inlineStr" r="G14172">
        <is>
          <t xml:space="preserve">015</t>
        </is>
      </c>
      <c s="9" r="H14172">
        <v>59.0000</v>
      </c>
      <c s="8" t="inlineStr" r="I14172">
        <is>
          <t xml:space="preserve"/>
        </is>
      </c>
      <c s="8" t="inlineStr" r="J14172">
        <is>
          <t xml:space="preserve"> Cook</t>
        </is>
      </c>
    </row>
    <row r="14173" ht="20.25" customHeight="0">
      <c s="5" t="inlineStr" r="A14173">
        <is>
          <t xml:space="preserve">81028220</t>
        </is>
      </c>
      <c s="5" t="inlineStr" r="B14173">
        <is>
          <t xml:space="preserve">UNDERGROUND CONDUIT, GALVANIZED STEEL, 3" DIA.</t>
        </is>
      </c>
      <c s="5" t="inlineStr" r="C14173">
        <is>
          <t xml:space="preserve">FOOT   </t>
        </is>
      </c>
      <c s="6" r="D14173">
        <v>485.000</v>
      </c>
      <c s="7" r="E14173">
        <v>1</v>
      </c>
      <c s="8" t="inlineStr" r="F14173">
        <is>
          <t xml:space="preserve">61L06</t>
        </is>
      </c>
      <c s="8" t="inlineStr" r="G14173">
        <is>
          <t xml:space="preserve">015</t>
        </is>
      </c>
      <c s="9" r="H14173">
        <v>84.5000</v>
      </c>
      <c s="8" t="inlineStr" r="I14173">
        <is>
          <t xml:space="preserve"/>
        </is>
      </c>
      <c s="8" t="inlineStr" r="J14173">
        <is>
          <t xml:space="preserve"> Cook</t>
        </is>
      </c>
    </row>
    <row r="14174" ht="20.25" customHeight="0">
      <c s="5" t="inlineStr" r="A14174">
        <is>
          <t xml:space="preserve">81028220</t>
        </is>
      </c>
      <c s="5" t="inlineStr" r="B14174">
        <is>
          <t xml:space="preserve">UNDERGROUND CONDUIT, GALVANIZED STEEL, 3" DIA.</t>
        </is>
      </c>
      <c s="5" t="inlineStr" r="C14174">
        <is>
          <t xml:space="preserve">FOOT   </t>
        </is>
      </c>
      <c s="6" r="D14174">
        <v>130.000</v>
      </c>
      <c s="7" r="E14174">
        <v>1</v>
      </c>
      <c s="8" t="inlineStr" r="F14174">
        <is>
          <t xml:space="preserve">62V37</t>
        </is>
      </c>
      <c s="8" t="inlineStr" r="G14174">
        <is>
          <t xml:space="preserve">029</t>
        </is>
      </c>
      <c s="9" r="H14174">
        <v>55.0000</v>
      </c>
      <c s="8" t="inlineStr" r="I14174">
        <is>
          <t xml:space="preserve">Y</t>
        </is>
      </c>
      <c s="8" t="inlineStr" r="J14174">
        <is>
          <t xml:space="preserve"> Kane</t>
        </is>
      </c>
    </row>
    <row r="14175" ht="20.25" customHeight="0">
      <c s="5" t="inlineStr" r="A14175">
        <is>
          <t xml:space="preserve">81028220</t>
        </is>
      </c>
      <c s="5" t="inlineStr" r="B14175">
        <is>
          <t xml:space="preserve">UNDERGROUND CONDUIT, GALVANIZED STEEL, 3" DIA.</t>
        </is>
      </c>
      <c s="5" t="inlineStr" r="C14175">
        <is>
          <t xml:space="preserve">FOOT   </t>
        </is>
      </c>
      <c s="6" r="D14175">
        <v>130.000</v>
      </c>
      <c s="7" r="E14175">
        <v>1</v>
      </c>
      <c s="8" t="inlineStr" r="F14175">
        <is>
          <t xml:space="preserve">62V37</t>
        </is>
      </c>
      <c s="8" t="inlineStr" r="G14175">
        <is>
          <t xml:space="preserve">029</t>
        </is>
      </c>
      <c s="9" r="H14175">
        <v>54.5000</v>
      </c>
      <c s="8" t="inlineStr" r="I14175">
        <is>
          <t xml:space="preserve"/>
        </is>
      </c>
      <c s="8" t="inlineStr" r="J14175">
        <is>
          <t xml:space="preserve"> Kane</t>
        </is>
      </c>
    </row>
    <row r="14176" ht="20.25" customHeight="0">
      <c s="5" t="inlineStr" r="A14176">
        <is>
          <t xml:space="preserve">81028220</t>
        </is>
      </c>
      <c s="5" t="inlineStr" r="B14176">
        <is>
          <t xml:space="preserve">UNDERGROUND CONDUIT, GALVANIZED STEEL, 3" DIA.</t>
        </is>
      </c>
      <c s="5" t="inlineStr" r="C14176">
        <is>
          <t xml:space="preserve">FOOT   </t>
        </is>
      </c>
      <c s="6" r="D14176">
        <v>130.000</v>
      </c>
      <c s="7" r="E14176">
        <v>1</v>
      </c>
      <c s="8" t="inlineStr" r="F14176">
        <is>
          <t xml:space="preserve">62V37</t>
        </is>
      </c>
      <c s="8" t="inlineStr" r="G14176">
        <is>
          <t xml:space="preserve">029</t>
        </is>
      </c>
      <c s="9" r="H14176">
        <v>54.5600</v>
      </c>
      <c s="8" t="inlineStr" r="I14176">
        <is>
          <t xml:space="preserve"/>
        </is>
      </c>
      <c s="8" t="inlineStr" r="J14176">
        <is>
          <t xml:space="preserve"> Kane</t>
        </is>
      </c>
    </row>
    <row r="14177" ht="20.25" customHeight="0">
      <c s="5" t="inlineStr" r="A14177">
        <is>
          <t xml:space="preserve">81028220</t>
        </is>
      </c>
      <c s="5" t="inlineStr" r="B14177">
        <is>
          <t xml:space="preserve">UNDERGROUND CONDUIT, GALVANIZED STEEL, 3" DIA.</t>
        </is>
      </c>
      <c s="5" t="inlineStr" r="C14177">
        <is>
          <t xml:space="preserve">FOOT   </t>
        </is>
      </c>
      <c s="6" r="D14177">
        <v>182.000</v>
      </c>
      <c s="7" r="E14177">
        <v>1</v>
      </c>
      <c s="8" t="inlineStr" r="F14177">
        <is>
          <t xml:space="preserve">62V61</t>
        </is>
      </c>
      <c s="8" t="inlineStr" r="G14177">
        <is>
          <t xml:space="preserve">035</t>
        </is>
      </c>
      <c s="9" r="H14177">
        <v>74.5000</v>
      </c>
      <c s="8" t="inlineStr" r="I14177">
        <is>
          <t xml:space="preserve">Y</t>
        </is>
      </c>
      <c s="8" t="inlineStr" r="J14177">
        <is>
          <t xml:space="preserve"> Cook</t>
        </is>
      </c>
    </row>
    <row r="14178" ht="20.25" customHeight="0">
      <c s="5" t="inlineStr" r="A14178">
        <is>
          <t xml:space="preserve">81028220</t>
        </is>
      </c>
      <c s="5" t="inlineStr" r="B14178">
        <is>
          <t xml:space="preserve">UNDERGROUND CONDUIT, GALVANIZED STEEL, 3" DIA.</t>
        </is>
      </c>
      <c s="5" t="inlineStr" r="C14178">
        <is>
          <t xml:space="preserve">FOOT   </t>
        </is>
      </c>
      <c s="6" r="D14178">
        <v>182.000</v>
      </c>
      <c s="7" r="E14178">
        <v>1</v>
      </c>
      <c s="8" t="inlineStr" r="F14178">
        <is>
          <t xml:space="preserve">62V61</t>
        </is>
      </c>
      <c s="8" t="inlineStr" r="G14178">
        <is>
          <t xml:space="preserve">035</t>
        </is>
      </c>
      <c s="9" r="H14178">
        <v>51.3200</v>
      </c>
      <c s="8" t="inlineStr" r="I14178">
        <is>
          <t xml:space="preserve"/>
        </is>
      </c>
      <c s="8" t="inlineStr" r="J14178">
        <is>
          <t xml:space="preserve"> Cook</t>
        </is>
      </c>
    </row>
    <row r="14179" ht="20.25" customHeight="0">
      <c s="5" t="inlineStr" r="A14179">
        <is>
          <t xml:space="preserve">81028220</t>
        </is>
      </c>
      <c s="5" t="inlineStr" r="B14179">
        <is>
          <t xml:space="preserve">UNDERGROUND CONDUIT, GALVANIZED STEEL, 3" DIA.</t>
        </is>
      </c>
      <c s="5" t="inlineStr" r="C14179">
        <is>
          <t xml:space="preserve">FOOT   </t>
        </is>
      </c>
      <c s="6" r="D14179">
        <v>182.000</v>
      </c>
      <c s="7" r="E14179">
        <v>1</v>
      </c>
      <c s="8" t="inlineStr" r="F14179">
        <is>
          <t xml:space="preserve">62V61</t>
        </is>
      </c>
      <c s="8" t="inlineStr" r="G14179">
        <is>
          <t xml:space="preserve">035</t>
        </is>
      </c>
      <c s="9" r="H14179">
        <v>172.0000</v>
      </c>
      <c s="8" t="inlineStr" r="I14179">
        <is>
          <t xml:space="preserve"/>
        </is>
      </c>
      <c s="8" t="inlineStr" r="J14179">
        <is>
          <t xml:space="preserve"> Cook</t>
        </is>
      </c>
    </row>
    <row r="14180" ht="20.25" customHeight="0">
      <c s="5" t="inlineStr" r="A14180">
        <is>
          <t xml:space="preserve">81028220</t>
        </is>
      </c>
      <c s="5" t="inlineStr" r="B14180">
        <is>
          <t xml:space="preserve">UNDERGROUND CONDUIT, GALVANIZED STEEL, 3" DIA.</t>
        </is>
      </c>
      <c s="5" t="inlineStr" r="C14180">
        <is>
          <t xml:space="preserve">FOOT   </t>
        </is>
      </c>
      <c s="6" r="D14180">
        <v>15.000</v>
      </c>
      <c s="7" r="E14180">
        <v>1</v>
      </c>
      <c s="8" t="inlineStr" r="F14180">
        <is>
          <t xml:space="preserve">62V86</t>
        </is>
      </c>
      <c s="8" t="inlineStr" r="G14180">
        <is>
          <t xml:space="preserve">038</t>
        </is>
      </c>
      <c s="9" r="H14180">
        <v>81.9700</v>
      </c>
      <c s="8" t="inlineStr" r="I14180">
        <is>
          <t xml:space="preserve">Y</t>
        </is>
      </c>
      <c s="8" t="inlineStr" r="J14180">
        <is>
          <t xml:space="preserve"> DuPage</t>
        </is>
      </c>
    </row>
    <row r="14181" ht="20.25" customHeight="0">
      <c s="5" t="inlineStr" r="A14181">
        <is>
          <t xml:space="preserve">81028220</t>
        </is>
      </c>
      <c s="5" t="inlineStr" r="B14181">
        <is>
          <t xml:space="preserve">UNDERGROUND CONDUIT, GALVANIZED STEEL, 3" DIA.</t>
        </is>
      </c>
      <c s="5" t="inlineStr" r="C14181">
        <is>
          <t xml:space="preserve">FOOT   </t>
        </is>
      </c>
      <c s="6" r="D14181">
        <v>15.000</v>
      </c>
      <c s="7" r="E14181">
        <v>1</v>
      </c>
      <c s="8" t="inlineStr" r="F14181">
        <is>
          <t xml:space="preserve">62V86</t>
        </is>
      </c>
      <c s="8" t="inlineStr" r="G14181">
        <is>
          <t xml:space="preserve">038</t>
        </is>
      </c>
      <c s="9" r="H14181">
        <v>81.9700</v>
      </c>
      <c s="8" t="inlineStr" r="I14181">
        <is>
          <t xml:space="preserve"/>
        </is>
      </c>
      <c s="8" t="inlineStr" r="J14181">
        <is>
          <t xml:space="preserve"> DuPage</t>
        </is>
      </c>
    </row>
    <row r="14182" ht="20.25" customHeight="0">
      <c s="5" t="inlineStr" r="A14182">
        <is>
          <t xml:space="preserve">81028220</t>
        </is>
      </c>
      <c s="5" t="inlineStr" r="B14182">
        <is>
          <t xml:space="preserve">UNDERGROUND CONDUIT, GALVANIZED STEEL, 3" DIA.</t>
        </is>
      </c>
      <c s="5" t="inlineStr" r="C14182">
        <is>
          <t xml:space="preserve">FOOT   </t>
        </is>
      </c>
      <c s="6" r="D14182">
        <v>15.000</v>
      </c>
      <c s="7" r="E14182">
        <v>1</v>
      </c>
      <c s="8" t="inlineStr" r="F14182">
        <is>
          <t xml:space="preserve">62V86</t>
        </is>
      </c>
      <c s="8" t="inlineStr" r="G14182">
        <is>
          <t xml:space="preserve">038</t>
        </is>
      </c>
      <c s="9" r="H14182">
        <v>83.0000</v>
      </c>
      <c s="8" t="inlineStr" r="I14182">
        <is>
          <t xml:space="preserve"/>
        </is>
      </c>
      <c s="8" t="inlineStr" r="J14182">
        <is>
          <t xml:space="preserve"> DuPage</t>
        </is>
      </c>
    </row>
    <row r="14183" ht="20.25" customHeight="0">
      <c s="5" t="inlineStr" r="A14183">
        <is>
          <t xml:space="preserve">81028220</t>
        </is>
      </c>
      <c s="5" t="inlineStr" r="B14183">
        <is>
          <t xml:space="preserve">UNDERGROUND CONDUIT, GALVANIZED STEEL, 3" DIA.</t>
        </is>
      </c>
      <c s="5" t="inlineStr" r="C14183">
        <is>
          <t xml:space="preserve">FOOT   </t>
        </is>
      </c>
      <c s="6" r="D14183">
        <v>741.000</v>
      </c>
      <c s="7" r="E14183">
        <v>1</v>
      </c>
      <c s="8" t="inlineStr" r="F14183">
        <is>
          <t xml:space="preserve">62W59</t>
        </is>
      </c>
      <c s="8" t="inlineStr" r="G14183">
        <is>
          <t xml:space="preserve">043</t>
        </is>
      </c>
      <c s="9" r="H14183">
        <v>58.2300</v>
      </c>
      <c s="8" t="inlineStr" r="I14183">
        <is>
          <t xml:space="preserve">Y</t>
        </is>
      </c>
      <c s="8" t="inlineStr" r="J14183">
        <is>
          <t xml:space="preserve"> Lake</t>
        </is>
      </c>
    </row>
    <row r="14184" ht="20.25" customHeight="0">
      <c s="5" t="inlineStr" r="A14184">
        <is>
          <t xml:space="preserve">81028220</t>
        </is>
      </c>
      <c s="5" t="inlineStr" r="B14184">
        <is>
          <t xml:space="preserve">UNDERGROUND CONDUIT, GALVANIZED STEEL, 3" DIA.</t>
        </is>
      </c>
      <c s="5" t="inlineStr" r="C14184">
        <is>
          <t xml:space="preserve">FOOT   </t>
        </is>
      </c>
      <c s="6" r="D14184">
        <v>741.000</v>
      </c>
      <c s="7" r="E14184">
        <v>1</v>
      </c>
      <c s="8" t="inlineStr" r="F14184">
        <is>
          <t xml:space="preserve">62W59</t>
        </is>
      </c>
      <c s="8" t="inlineStr" r="G14184">
        <is>
          <t xml:space="preserve">043</t>
        </is>
      </c>
      <c s="9" r="H14184">
        <v>41.5800</v>
      </c>
      <c s="8" t="inlineStr" r="I14184">
        <is>
          <t xml:space="preserve"/>
        </is>
      </c>
      <c s="8" t="inlineStr" r="J14184">
        <is>
          <t xml:space="preserve"> Lake</t>
        </is>
      </c>
    </row>
    <row r="14185" ht="20.25" customHeight="0">
      <c s="5" t="inlineStr" r="A14185">
        <is>
          <t xml:space="preserve">81028220</t>
        </is>
      </c>
      <c s="5" t="inlineStr" r="B14185">
        <is>
          <t xml:space="preserve">UNDERGROUND CONDUIT, GALVANIZED STEEL, 3" DIA.</t>
        </is>
      </c>
      <c s="5" t="inlineStr" r="C14185">
        <is>
          <t xml:space="preserve">FOOT   </t>
        </is>
      </c>
      <c s="6" r="D14185">
        <v>741.000</v>
      </c>
      <c s="7" r="E14185">
        <v>1</v>
      </c>
      <c s="8" t="inlineStr" r="F14185">
        <is>
          <t xml:space="preserve">62W59</t>
        </is>
      </c>
      <c s="8" t="inlineStr" r="G14185">
        <is>
          <t xml:space="preserve">043</t>
        </is>
      </c>
      <c s="9" r="H14185">
        <v>51.1000</v>
      </c>
      <c s="8" t="inlineStr" r="I14185">
        <is>
          <t xml:space="preserve"/>
        </is>
      </c>
      <c s="8" t="inlineStr" r="J14185">
        <is>
          <t xml:space="preserve"> Lake</t>
        </is>
      </c>
    </row>
    <row r="14186" ht="20.25" customHeight="0">
      <c s="5" t="inlineStr" r="A14186">
        <is>
          <t xml:space="preserve">81028220</t>
        </is>
      </c>
      <c s="5" t="inlineStr" r="B14186">
        <is>
          <t xml:space="preserve">UNDERGROUND CONDUIT, GALVANIZED STEEL, 3" DIA.</t>
        </is>
      </c>
      <c s="5" t="inlineStr" r="C14186">
        <is>
          <t xml:space="preserve">FOOT   </t>
        </is>
      </c>
      <c s="6" r="D14186">
        <v>650.000</v>
      </c>
      <c s="7" r="E14186">
        <v>1</v>
      </c>
      <c s="8" t="inlineStr" r="F14186">
        <is>
          <t xml:space="preserve">62X94</t>
        </is>
      </c>
      <c s="8" t="inlineStr" r="G14186">
        <is>
          <t xml:space="preserve">170</t>
        </is>
      </c>
      <c s="9" r="H14186">
        <v>48.0300</v>
      </c>
      <c s="8" t="inlineStr" r="I14186">
        <is>
          <t xml:space="preserve">Y</t>
        </is>
      </c>
      <c s="8" t="inlineStr" r="J14186">
        <is>
          <t xml:space="preserve"> McHenry</t>
        </is>
      </c>
    </row>
    <row r="14187" ht="20.25" customHeight="0">
      <c s="5" t="inlineStr" r="A14187">
        <is>
          <t xml:space="preserve">81028220</t>
        </is>
      </c>
      <c s="5" t="inlineStr" r="B14187">
        <is>
          <t xml:space="preserve">UNDERGROUND CONDUIT, GALVANIZED STEEL, 3" DIA.</t>
        </is>
      </c>
      <c s="5" t="inlineStr" r="C14187">
        <is>
          <t xml:space="preserve">FOOT   </t>
        </is>
      </c>
      <c s="6" r="D14187">
        <v>650.000</v>
      </c>
      <c s="7" r="E14187">
        <v>1</v>
      </c>
      <c s="8" t="inlineStr" r="F14187">
        <is>
          <t xml:space="preserve">62X94</t>
        </is>
      </c>
      <c s="8" t="inlineStr" r="G14187">
        <is>
          <t xml:space="preserve">170</t>
        </is>
      </c>
      <c s="9" r="H14187">
        <v>48.0300</v>
      </c>
      <c s="8" t="inlineStr" r="I14187">
        <is>
          <t xml:space="preserve"/>
        </is>
      </c>
      <c s="8" t="inlineStr" r="J14187">
        <is>
          <t xml:space="preserve"> McHenry</t>
        </is>
      </c>
    </row>
    <row r="14188" ht="20.25" customHeight="0">
      <c s="5" t="inlineStr" r="A14188">
        <is>
          <t xml:space="preserve">81028220</t>
        </is>
      </c>
      <c s="5" t="inlineStr" r="B14188">
        <is>
          <t xml:space="preserve">UNDERGROUND CONDUIT, GALVANIZED STEEL, 3" DIA.</t>
        </is>
      </c>
      <c s="5" t="inlineStr" r="C14188">
        <is>
          <t xml:space="preserve">FOOT   </t>
        </is>
      </c>
      <c s="6" r="D14188">
        <v>650.000</v>
      </c>
      <c s="7" r="E14188">
        <v>1</v>
      </c>
      <c s="8" t="inlineStr" r="F14188">
        <is>
          <t xml:space="preserve">62X94</t>
        </is>
      </c>
      <c s="8" t="inlineStr" r="G14188">
        <is>
          <t xml:space="preserve">170</t>
        </is>
      </c>
      <c s="9" r="H14188">
        <v>48.0300</v>
      </c>
      <c s="8" t="inlineStr" r="I14188">
        <is>
          <t xml:space="preserve"/>
        </is>
      </c>
      <c s="8" t="inlineStr" r="J14188">
        <is>
          <t xml:space="preserve"> McHenry</t>
        </is>
      </c>
    </row>
    <row r="14189" ht="20.25" customHeight="0">
      <c s="5" t="inlineStr" r="A14189">
        <is>
          <t xml:space="preserve">81028220</t>
        </is>
      </c>
      <c s="5" t="inlineStr" r="B14189">
        <is>
          <t xml:space="preserve">UNDERGROUND CONDUIT, GALVANIZED STEEL, 3" DIA.</t>
        </is>
      </c>
      <c s="5" t="inlineStr" r="C14189">
        <is>
          <t xml:space="preserve">FOOT   </t>
        </is>
      </c>
      <c s="6" r="D14189">
        <v>650.000</v>
      </c>
      <c s="7" r="E14189">
        <v>1</v>
      </c>
      <c s="8" t="inlineStr" r="F14189">
        <is>
          <t xml:space="preserve">62X94</t>
        </is>
      </c>
      <c s="8" t="inlineStr" r="G14189">
        <is>
          <t xml:space="preserve">170</t>
        </is>
      </c>
      <c s="9" r="H14189">
        <v>65.8400</v>
      </c>
      <c s="8" t="inlineStr" r="I14189">
        <is>
          <t xml:space="preserve"/>
        </is>
      </c>
      <c s="8" t="inlineStr" r="J14189">
        <is>
          <t xml:space="preserve"> McHenry</t>
        </is>
      </c>
    </row>
    <row r="14190" ht="20.25" customHeight="0">
      <c s="5" t="inlineStr" r="A14190">
        <is>
          <t xml:space="preserve">81028220</t>
        </is>
      </c>
      <c s="5" t="inlineStr" r="B14190">
        <is>
          <t xml:space="preserve">UNDERGROUND CONDUIT, GALVANIZED STEEL, 3" DIA.</t>
        </is>
      </c>
      <c s="5" t="inlineStr" r="C14190">
        <is>
          <t xml:space="preserve">FOOT   </t>
        </is>
      </c>
      <c s="6" r="D14190">
        <v>485.000</v>
      </c>
      <c s="7" r="E14190">
        <v>2</v>
      </c>
      <c s="8" t="inlineStr" r="F14190">
        <is>
          <t xml:space="preserve">64N98</t>
        </is>
      </c>
      <c s="8" t="inlineStr" r="G14190">
        <is>
          <t xml:space="preserve">057</t>
        </is>
      </c>
      <c s="9" r="H14190">
        <v>55.8100</v>
      </c>
      <c s="8" t="inlineStr" r="I14190">
        <is>
          <t xml:space="preserve">Y</t>
        </is>
      </c>
      <c s="8" t="inlineStr" r="J14190">
        <is>
          <t xml:space="preserve"> Ogle</t>
        </is>
      </c>
    </row>
    <row r="14191" ht="20.25" customHeight="0">
      <c s="5" t="inlineStr" r="A14191">
        <is>
          <t xml:space="preserve">81028220</t>
        </is>
      </c>
      <c s="5" t="inlineStr" r="B14191">
        <is>
          <t xml:space="preserve">UNDERGROUND CONDUIT, GALVANIZED STEEL, 3" DIA.</t>
        </is>
      </c>
      <c s="5" t="inlineStr" r="C14191">
        <is>
          <t xml:space="preserve">FOOT   </t>
        </is>
      </c>
      <c s="6" r="D14191">
        <v>485.000</v>
      </c>
      <c s="7" r="E14191">
        <v>2</v>
      </c>
      <c s="8" t="inlineStr" r="F14191">
        <is>
          <t xml:space="preserve">64N98</t>
        </is>
      </c>
      <c s="8" t="inlineStr" r="G14191">
        <is>
          <t xml:space="preserve">057</t>
        </is>
      </c>
      <c s="9" r="H14191">
        <v>37.0800</v>
      </c>
      <c s="8" t="inlineStr" r="I14191">
        <is>
          <t xml:space="preserve"/>
        </is>
      </c>
      <c s="8" t="inlineStr" r="J14191">
        <is>
          <t xml:space="preserve"> Ogle</t>
        </is>
      </c>
    </row>
    <row r="14192" ht="20.25" customHeight="0">
      <c s="5" t="inlineStr" r="A14192">
        <is>
          <t xml:space="preserve">81028220</t>
        </is>
      </c>
      <c s="5" t="inlineStr" r="B14192">
        <is>
          <t xml:space="preserve">UNDERGROUND CONDUIT, GALVANIZED STEEL, 3" DIA.</t>
        </is>
      </c>
      <c s="5" t="inlineStr" r="C14192">
        <is>
          <t xml:space="preserve">FOOT   </t>
        </is>
      </c>
      <c s="6" r="D14192">
        <v>485.000</v>
      </c>
      <c s="7" r="E14192">
        <v>2</v>
      </c>
      <c s="8" t="inlineStr" r="F14192">
        <is>
          <t xml:space="preserve">64N98</t>
        </is>
      </c>
      <c s="8" t="inlineStr" r="G14192">
        <is>
          <t xml:space="preserve">057</t>
        </is>
      </c>
      <c s="9" r="H14192">
        <v>38.3000</v>
      </c>
      <c s="8" t="inlineStr" r="I14192">
        <is>
          <t xml:space="preserve"/>
        </is>
      </c>
      <c s="8" t="inlineStr" r="J14192">
        <is>
          <t xml:space="preserve"> Ogle</t>
        </is>
      </c>
    </row>
    <row r="14193" ht="20.25" customHeight="0">
      <c s="5" t="inlineStr" r="A14193">
        <is>
          <t xml:space="preserve">81028240</t>
        </is>
      </c>
      <c s="5" t="inlineStr" r="B14193">
        <is>
          <t xml:space="preserve">UNDERGROUND CONDUIT, GALVANIZED STEEL, 4" DIA.</t>
        </is>
      </c>
      <c s="5" t="inlineStr" r="C14193">
        <is>
          <t xml:space="preserve">FOOT   </t>
        </is>
      </c>
      <c s="6" r="D14193">
        <v>487.000</v>
      </c>
      <c s="7" r="E14193">
        <v>1</v>
      </c>
      <c s="8" t="inlineStr" r="F14193">
        <is>
          <t xml:space="preserve">62V37</t>
        </is>
      </c>
      <c s="8" t="inlineStr" r="G14193">
        <is>
          <t xml:space="preserve">029</t>
        </is>
      </c>
      <c s="9" r="H14193">
        <v>63.0000</v>
      </c>
      <c s="8" t="inlineStr" r="I14193">
        <is>
          <t xml:space="preserve">Y</t>
        </is>
      </c>
      <c s="8" t="inlineStr" r="J14193">
        <is>
          <t xml:space="preserve"> Kane</t>
        </is>
      </c>
    </row>
    <row r="14194" ht="20.25" customHeight="0">
      <c s="5" t="inlineStr" r="A14194">
        <is>
          <t xml:space="preserve">81028240</t>
        </is>
      </c>
      <c s="5" t="inlineStr" r="B14194">
        <is>
          <t xml:space="preserve">UNDERGROUND CONDUIT, GALVANIZED STEEL, 4" DIA.</t>
        </is>
      </c>
      <c s="5" t="inlineStr" r="C14194">
        <is>
          <t xml:space="preserve">FOOT   </t>
        </is>
      </c>
      <c s="6" r="D14194">
        <v>487.000</v>
      </c>
      <c s="7" r="E14194">
        <v>1</v>
      </c>
      <c s="8" t="inlineStr" r="F14194">
        <is>
          <t xml:space="preserve">62V37</t>
        </is>
      </c>
      <c s="8" t="inlineStr" r="G14194">
        <is>
          <t xml:space="preserve">029</t>
        </is>
      </c>
      <c s="9" r="H14194">
        <v>62.4300</v>
      </c>
      <c s="8" t="inlineStr" r="I14194">
        <is>
          <t xml:space="preserve"/>
        </is>
      </c>
      <c s="8" t="inlineStr" r="J14194">
        <is>
          <t xml:space="preserve"> Kane</t>
        </is>
      </c>
    </row>
    <row r="14195" ht="20.25" customHeight="0">
      <c s="5" t="inlineStr" r="A14195">
        <is>
          <t xml:space="preserve">81028240</t>
        </is>
      </c>
      <c s="5" t="inlineStr" r="B14195">
        <is>
          <t xml:space="preserve">UNDERGROUND CONDUIT, GALVANIZED STEEL, 4" DIA.</t>
        </is>
      </c>
      <c s="5" t="inlineStr" r="C14195">
        <is>
          <t xml:space="preserve">FOOT   </t>
        </is>
      </c>
      <c s="6" r="D14195">
        <v>487.000</v>
      </c>
      <c s="7" r="E14195">
        <v>1</v>
      </c>
      <c s="8" t="inlineStr" r="F14195">
        <is>
          <t xml:space="preserve">62V37</t>
        </is>
      </c>
      <c s="8" t="inlineStr" r="G14195">
        <is>
          <t xml:space="preserve">029</t>
        </is>
      </c>
      <c s="9" r="H14195">
        <v>62.5000</v>
      </c>
      <c s="8" t="inlineStr" r="I14195">
        <is>
          <t xml:space="preserve"/>
        </is>
      </c>
      <c s="8" t="inlineStr" r="J14195">
        <is>
          <t xml:space="preserve"> Kane</t>
        </is>
      </c>
    </row>
    <row r="14196" ht="20.25" customHeight="0">
      <c s="5" t="inlineStr" r="A14196">
        <is>
          <t xml:space="preserve">81028240</t>
        </is>
      </c>
      <c s="5" t="inlineStr" r="B14196">
        <is>
          <t xml:space="preserve">UNDERGROUND CONDUIT, GALVANIZED STEEL, 4" DIA.</t>
        </is>
      </c>
      <c s="5" t="inlineStr" r="C14196">
        <is>
          <t xml:space="preserve">FOOT   </t>
        </is>
      </c>
      <c s="6" r="D14196">
        <v>665.000</v>
      </c>
      <c s="7" r="E14196">
        <v>1</v>
      </c>
      <c s="8" t="inlineStr" r="F14196">
        <is>
          <t xml:space="preserve">62V61</t>
        </is>
      </c>
      <c s="8" t="inlineStr" r="G14196">
        <is>
          <t xml:space="preserve">035</t>
        </is>
      </c>
      <c s="9" r="H14196">
        <v>94.0900</v>
      </c>
      <c s="8" t="inlineStr" r="I14196">
        <is>
          <t xml:space="preserve">Y</t>
        </is>
      </c>
      <c s="8" t="inlineStr" r="J14196">
        <is>
          <t xml:space="preserve"> Cook</t>
        </is>
      </c>
    </row>
    <row r="14197" ht="20.25" customHeight="0">
      <c s="5" t="inlineStr" r="A14197">
        <is>
          <t xml:space="preserve">81028240</t>
        </is>
      </c>
      <c s="5" t="inlineStr" r="B14197">
        <is>
          <t xml:space="preserve">UNDERGROUND CONDUIT, GALVANIZED STEEL, 4" DIA.</t>
        </is>
      </c>
      <c s="5" t="inlineStr" r="C14197">
        <is>
          <t xml:space="preserve">FOOT   </t>
        </is>
      </c>
      <c s="6" r="D14197">
        <v>665.000</v>
      </c>
      <c s="7" r="E14197">
        <v>1</v>
      </c>
      <c s="8" t="inlineStr" r="F14197">
        <is>
          <t xml:space="preserve">62V61</t>
        </is>
      </c>
      <c s="8" t="inlineStr" r="G14197">
        <is>
          <t xml:space="preserve">035</t>
        </is>
      </c>
      <c s="9" r="H14197">
        <v>60.9800</v>
      </c>
      <c s="8" t="inlineStr" r="I14197">
        <is>
          <t xml:space="preserve"/>
        </is>
      </c>
      <c s="8" t="inlineStr" r="J14197">
        <is>
          <t xml:space="preserve"> Cook</t>
        </is>
      </c>
    </row>
    <row r="14198" ht="20.25" customHeight="0">
      <c s="5" t="inlineStr" r="A14198">
        <is>
          <t xml:space="preserve">81028240</t>
        </is>
      </c>
      <c s="5" t="inlineStr" r="B14198">
        <is>
          <t xml:space="preserve">UNDERGROUND CONDUIT, GALVANIZED STEEL, 4" DIA.</t>
        </is>
      </c>
      <c s="5" t="inlineStr" r="C14198">
        <is>
          <t xml:space="preserve">FOOT   </t>
        </is>
      </c>
      <c s="6" r="D14198">
        <v>665.000</v>
      </c>
      <c s="7" r="E14198">
        <v>1</v>
      </c>
      <c s="8" t="inlineStr" r="F14198">
        <is>
          <t xml:space="preserve">62V61</t>
        </is>
      </c>
      <c s="8" t="inlineStr" r="G14198">
        <is>
          <t xml:space="preserve">035</t>
        </is>
      </c>
      <c s="9" r="H14198">
        <v>229.0000</v>
      </c>
      <c s="8" t="inlineStr" r="I14198">
        <is>
          <t xml:space="preserve"/>
        </is>
      </c>
      <c s="8" t="inlineStr" r="J14198">
        <is>
          <t xml:space="preserve"> Cook</t>
        </is>
      </c>
    </row>
    <row r="14199" ht="20.25" customHeight="0">
      <c s="5" t="inlineStr" r="A14199">
        <is>
          <t xml:space="preserve">81028240</t>
        </is>
      </c>
      <c s="5" t="inlineStr" r="B14199">
        <is>
          <t xml:space="preserve">UNDERGROUND CONDUIT, GALVANIZED STEEL, 4" DIA.</t>
        </is>
      </c>
      <c s="5" t="inlineStr" r="C14199">
        <is>
          <t xml:space="preserve">FOOT   </t>
        </is>
      </c>
      <c s="6" r="D14199">
        <v>60.000</v>
      </c>
      <c s="7" r="E14199">
        <v>1</v>
      </c>
      <c s="8" t="inlineStr" r="F14199">
        <is>
          <t xml:space="preserve">62V86</t>
        </is>
      </c>
      <c s="8" t="inlineStr" r="G14199">
        <is>
          <t xml:space="preserve">038</t>
        </is>
      </c>
      <c s="9" r="H14199">
        <v>83.0000</v>
      </c>
      <c s="8" t="inlineStr" r="I14199">
        <is>
          <t xml:space="preserve">Y</t>
        </is>
      </c>
      <c s="8" t="inlineStr" r="J14199">
        <is>
          <t xml:space="preserve"> DuPage</t>
        </is>
      </c>
    </row>
    <row r="14200" ht="20.25" customHeight="0">
      <c s="5" t="inlineStr" r="A14200">
        <is>
          <t xml:space="preserve">81028240</t>
        </is>
      </c>
      <c s="5" t="inlineStr" r="B14200">
        <is>
          <t xml:space="preserve">UNDERGROUND CONDUIT, GALVANIZED STEEL, 4" DIA.</t>
        </is>
      </c>
      <c s="5" t="inlineStr" r="C14200">
        <is>
          <t xml:space="preserve">FOOT   </t>
        </is>
      </c>
      <c s="6" r="D14200">
        <v>60.000</v>
      </c>
      <c s="7" r="E14200">
        <v>1</v>
      </c>
      <c s="8" t="inlineStr" r="F14200">
        <is>
          <t xml:space="preserve">62V86</t>
        </is>
      </c>
      <c s="8" t="inlineStr" r="G14200">
        <is>
          <t xml:space="preserve">038</t>
        </is>
      </c>
      <c s="9" r="H14200">
        <v>83.0000</v>
      </c>
      <c s="8" t="inlineStr" r="I14200">
        <is>
          <t xml:space="preserve"/>
        </is>
      </c>
      <c s="8" t="inlineStr" r="J14200">
        <is>
          <t xml:space="preserve"> DuPage</t>
        </is>
      </c>
    </row>
    <row r="14201" ht="20.25" customHeight="0">
      <c s="5" t="inlineStr" r="A14201">
        <is>
          <t xml:space="preserve">81028240</t>
        </is>
      </c>
      <c s="5" t="inlineStr" r="B14201">
        <is>
          <t xml:space="preserve">UNDERGROUND CONDUIT, GALVANIZED STEEL, 4" DIA.</t>
        </is>
      </c>
      <c s="5" t="inlineStr" r="C14201">
        <is>
          <t xml:space="preserve">FOOT   </t>
        </is>
      </c>
      <c s="6" r="D14201">
        <v>60.000</v>
      </c>
      <c s="7" r="E14201">
        <v>1</v>
      </c>
      <c s="8" t="inlineStr" r="F14201">
        <is>
          <t xml:space="preserve">62V86</t>
        </is>
      </c>
      <c s="8" t="inlineStr" r="G14201">
        <is>
          <t xml:space="preserve">038</t>
        </is>
      </c>
      <c s="9" r="H14201">
        <v>84.0000</v>
      </c>
      <c s="8" t="inlineStr" r="I14201">
        <is>
          <t xml:space="preserve"/>
        </is>
      </c>
      <c s="8" t="inlineStr" r="J14201">
        <is>
          <t xml:space="preserve"> DuPage</t>
        </is>
      </c>
    </row>
    <row r="14202" ht="20.25" customHeight="0">
      <c s="5" t="inlineStr" r="A14202">
        <is>
          <t xml:space="preserve">81028240</t>
        </is>
      </c>
      <c s="5" t="inlineStr" r="B14202">
        <is>
          <t xml:space="preserve">UNDERGROUND CONDUIT, GALVANIZED STEEL, 4" DIA.</t>
        </is>
      </c>
      <c s="5" t="inlineStr" r="C14202">
        <is>
          <t xml:space="preserve">FOOT   </t>
        </is>
      </c>
      <c s="6" r="D14202">
        <v>1243.000</v>
      </c>
      <c s="7" r="E14202">
        <v>1</v>
      </c>
      <c s="8" t="inlineStr" r="F14202">
        <is>
          <t xml:space="preserve">62W59</t>
        </is>
      </c>
      <c s="8" t="inlineStr" r="G14202">
        <is>
          <t xml:space="preserve">043</t>
        </is>
      </c>
      <c s="9" r="H14202">
        <v>66.2400</v>
      </c>
      <c s="8" t="inlineStr" r="I14202">
        <is>
          <t xml:space="preserve">Y</t>
        </is>
      </c>
      <c s="8" t="inlineStr" r="J14202">
        <is>
          <t xml:space="preserve"> Lake</t>
        </is>
      </c>
    </row>
    <row r="14203" ht="20.25" customHeight="0">
      <c s="5" t="inlineStr" r="A14203">
        <is>
          <t xml:space="preserve">81028240</t>
        </is>
      </c>
      <c s="5" t="inlineStr" r="B14203">
        <is>
          <t xml:space="preserve">UNDERGROUND CONDUIT, GALVANIZED STEEL, 4" DIA.</t>
        </is>
      </c>
      <c s="5" t="inlineStr" r="C14203">
        <is>
          <t xml:space="preserve">FOOT   </t>
        </is>
      </c>
      <c s="6" r="D14203">
        <v>1243.000</v>
      </c>
      <c s="7" r="E14203">
        <v>1</v>
      </c>
      <c s="8" t="inlineStr" r="F14203">
        <is>
          <t xml:space="preserve">62W59</t>
        </is>
      </c>
      <c s="8" t="inlineStr" r="G14203">
        <is>
          <t xml:space="preserve">043</t>
        </is>
      </c>
      <c s="9" r="H14203">
        <v>54.0700</v>
      </c>
      <c s="8" t="inlineStr" r="I14203">
        <is>
          <t xml:space="preserve"/>
        </is>
      </c>
      <c s="8" t="inlineStr" r="J14203">
        <is>
          <t xml:space="preserve"> Lake</t>
        </is>
      </c>
    </row>
    <row r="14204" ht="20.25" customHeight="0">
      <c s="5" t="inlineStr" r="A14204">
        <is>
          <t xml:space="preserve">81028240</t>
        </is>
      </c>
      <c s="5" t="inlineStr" r="B14204">
        <is>
          <t xml:space="preserve">UNDERGROUND CONDUIT, GALVANIZED STEEL, 4" DIA.</t>
        </is>
      </c>
      <c s="5" t="inlineStr" r="C14204">
        <is>
          <t xml:space="preserve">FOOT   </t>
        </is>
      </c>
      <c s="6" r="D14204">
        <v>1243.000</v>
      </c>
      <c s="7" r="E14204">
        <v>1</v>
      </c>
      <c s="8" t="inlineStr" r="F14204">
        <is>
          <t xml:space="preserve">62W59</t>
        </is>
      </c>
      <c s="8" t="inlineStr" r="G14204">
        <is>
          <t xml:space="preserve">043</t>
        </is>
      </c>
      <c s="9" r="H14204">
        <v>89.3000</v>
      </c>
      <c s="8" t="inlineStr" r="I14204">
        <is>
          <t xml:space="preserve"/>
        </is>
      </c>
      <c s="8" t="inlineStr" r="J14204">
        <is>
          <t xml:space="preserve"> Lake</t>
        </is>
      </c>
    </row>
    <row r="14205" ht="20.25" customHeight="0">
      <c s="5" t="inlineStr" r="A14205">
        <is>
          <t xml:space="preserve">81028240</t>
        </is>
      </c>
      <c s="5" t="inlineStr" r="B14205">
        <is>
          <t xml:space="preserve">UNDERGROUND CONDUIT, GALVANIZED STEEL, 4" DIA.</t>
        </is>
      </c>
      <c s="5" t="inlineStr" r="C14205">
        <is>
          <t xml:space="preserve">FOOT   </t>
        </is>
      </c>
      <c s="6" r="D14205">
        <v>247.000</v>
      </c>
      <c s="7" r="E14205">
        <v>1</v>
      </c>
      <c s="8" t="inlineStr" r="F14205">
        <is>
          <t xml:space="preserve">62W69</t>
        </is>
      </c>
      <c s="8" t="inlineStr" r="G14205">
        <is>
          <t xml:space="preserve">169</t>
        </is>
      </c>
      <c s="9" r="H14205">
        <v>100.4000</v>
      </c>
      <c s="8" t="inlineStr" r="I14205">
        <is>
          <t xml:space="preserve">Y</t>
        </is>
      </c>
      <c s="8" t="inlineStr" r="J14205">
        <is>
          <t xml:space="preserve"> Kane</t>
        </is>
      </c>
    </row>
    <row r="14206" ht="20.25" customHeight="0">
      <c s="5" t="inlineStr" r="A14206">
        <is>
          <t xml:space="preserve">81028240</t>
        </is>
      </c>
      <c s="5" t="inlineStr" r="B14206">
        <is>
          <t xml:space="preserve">UNDERGROUND CONDUIT, GALVANIZED STEEL, 4" DIA.</t>
        </is>
      </c>
      <c s="5" t="inlineStr" r="C14206">
        <is>
          <t xml:space="preserve">FOOT   </t>
        </is>
      </c>
      <c s="6" r="D14206">
        <v>247.000</v>
      </c>
      <c s="7" r="E14206">
        <v>1</v>
      </c>
      <c s="8" t="inlineStr" r="F14206">
        <is>
          <t xml:space="preserve">62W69</t>
        </is>
      </c>
      <c s="8" t="inlineStr" r="G14206">
        <is>
          <t xml:space="preserve">169</t>
        </is>
      </c>
      <c s="9" r="H14206">
        <v>126.7000</v>
      </c>
      <c s="8" t="inlineStr" r="I14206">
        <is>
          <t xml:space="preserve"/>
        </is>
      </c>
      <c s="8" t="inlineStr" r="J14206">
        <is>
          <t xml:space="preserve"> Kane</t>
        </is>
      </c>
    </row>
    <row r="14207" ht="20.25" customHeight="0">
      <c s="5" t="inlineStr" r="A14207">
        <is>
          <t xml:space="preserve">81028240</t>
        </is>
      </c>
      <c s="5" t="inlineStr" r="B14207">
        <is>
          <t xml:space="preserve">UNDERGROUND CONDUIT, GALVANIZED STEEL, 4" DIA.</t>
        </is>
      </c>
      <c s="5" t="inlineStr" r="C14207">
        <is>
          <t xml:space="preserve">FOOT   </t>
        </is>
      </c>
      <c s="6" r="D14207">
        <v>1347.000</v>
      </c>
      <c s="7" r="E14207">
        <v>1</v>
      </c>
      <c s="8" t="inlineStr" r="F14207">
        <is>
          <t xml:space="preserve">62W87</t>
        </is>
      </c>
      <c s="8" t="inlineStr" r="G14207">
        <is>
          <t xml:space="preserve">205</t>
        </is>
      </c>
      <c s="9" r="H14207">
        <v>138.0000</v>
      </c>
      <c s="8" t="inlineStr" r="I14207">
        <is>
          <t xml:space="preserve">Y</t>
        </is>
      </c>
      <c s="8" t="inlineStr" r="J14207">
        <is>
          <t xml:space="preserve"> Cook</t>
        </is>
      </c>
    </row>
    <row r="14208" ht="20.25" customHeight="0">
      <c s="5" t="inlineStr" r="A14208">
        <is>
          <t xml:space="preserve">81028240</t>
        </is>
      </c>
      <c s="5" t="inlineStr" r="B14208">
        <is>
          <t xml:space="preserve">UNDERGROUND CONDUIT, GALVANIZED STEEL, 4" DIA.</t>
        </is>
      </c>
      <c s="5" t="inlineStr" r="C14208">
        <is>
          <t xml:space="preserve">FOOT   </t>
        </is>
      </c>
      <c s="6" r="D14208">
        <v>1347.000</v>
      </c>
      <c s="7" r="E14208">
        <v>1</v>
      </c>
      <c s="8" t="inlineStr" r="F14208">
        <is>
          <t xml:space="preserve">62W87</t>
        </is>
      </c>
      <c s="8" t="inlineStr" r="G14208">
        <is>
          <t xml:space="preserve">205</t>
        </is>
      </c>
      <c s="9" r="H14208">
        <v>132.6600</v>
      </c>
      <c s="8" t="inlineStr" r="I14208">
        <is>
          <t xml:space="preserve"/>
        </is>
      </c>
      <c s="8" t="inlineStr" r="J14208">
        <is>
          <t xml:space="preserve"> Cook</t>
        </is>
      </c>
    </row>
    <row r="14209" ht="20.25" customHeight="0">
      <c s="5" t="inlineStr" r="A14209">
        <is>
          <t xml:space="preserve">81028240</t>
        </is>
      </c>
      <c s="5" t="inlineStr" r="B14209">
        <is>
          <t xml:space="preserve">UNDERGROUND CONDUIT, GALVANIZED STEEL, 4" DIA.</t>
        </is>
      </c>
      <c s="5" t="inlineStr" r="C14209">
        <is>
          <t xml:space="preserve">FOOT   </t>
        </is>
      </c>
      <c s="6" r="D14209">
        <v>8469.000</v>
      </c>
      <c s="7" r="E14209">
        <v>1</v>
      </c>
      <c s="8" t="inlineStr" r="F14209">
        <is>
          <t xml:space="preserve">62X94</t>
        </is>
      </c>
      <c s="8" t="inlineStr" r="G14209">
        <is>
          <t xml:space="preserve">170</t>
        </is>
      </c>
      <c s="9" r="H14209">
        <v>55.7600</v>
      </c>
      <c s="8" t="inlineStr" r="I14209">
        <is>
          <t xml:space="preserve">Y</t>
        </is>
      </c>
      <c s="8" t="inlineStr" r="J14209">
        <is>
          <t xml:space="preserve"> McHenry</t>
        </is>
      </c>
    </row>
    <row r="14210" ht="20.25" customHeight="0">
      <c s="5" t="inlineStr" r="A14210">
        <is>
          <t xml:space="preserve">81028240</t>
        </is>
      </c>
      <c s="5" t="inlineStr" r="B14210">
        <is>
          <t xml:space="preserve">UNDERGROUND CONDUIT, GALVANIZED STEEL, 4" DIA.</t>
        </is>
      </c>
      <c s="5" t="inlineStr" r="C14210">
        <is>
          <t xml:space="preserve">FOOT   </t>
        </is>
      </c>
      <c s="6" r="D14210">
        <v>8469.000</v>
      </c>
      <c s="7" r="E14210">
        <v>1</v>
      </c>
      <c s="8" t="inlineStr" r="F14210">
        <is>
          <t xml:space="preserve">62X94</t>
        </is>
      </c>
      <c s="8" t="inlineStr" r="G14210">
        <is>
          <t xml:space="preserve">170</t>
        </is>
      </c>
      <c s="9" r="H14210">
        <v>55.7600</v>
      </c>
      <c s="8" t="inlineStr" r="I14210">
        <is>
          <t xml:space="preserve"/>
        </is>
      </c>
      <c s="8" t="inlineStr" r="J14210">
        <is>
          <t xml:space="preserve"> McHenry</t>
        </is>
      </c>
    </row>
    <row r="14211" ht="20.25" customHeight="0">
      <c s="5" t="inlineStr" r="A14211">
        <is>
          <t xml:space="preserve">81028240</t>
        </is>
      </c>
      <c s="5" t="inlineStr" r="B14211">
        <is>
          <t xml:space="preserve">UNDERGROUND CONDUIT, GALVANIZED STEEL, 4" DIA.</t>
        </is>
      </c>
      <c s="5" t="inlineStr" r="C14211">
        <is>
          <t xml:space="preserve">FOOT   </t>
        </is>
      </c>
      <c s="6" r="D14211">
        <v>8469.000</v>
      </c>
      <c s="7" r="E14211">
        <v>1</v>
      </c>
      <c s="8" t="inlineStr" r="F14211">
        <is>
          <t xml:space="preserve">62X94</t>
        </is>
      </c>
      <c s="8" t="inlineStr" r="G14211">
        <is>
          <t xml:space="preserve">170</t>
        </is>
      </c>
      <c s="9" r="H14211">
        <v>55.7600</v>
      </c>
      <c s="8" t="inlineStr" r="I14211">
        <is>
          <t xml:space="preserve"/>
        </is>
      </c>
      <c s="8" t="inlineStr" r="J14211">
        <is>
          <t xml:space="preserve"> McHenry</t>
        </is>
      </c>
    </row>
    <row r="14212" ht="20.25" customHeight="0">
      <c s="5" t="inlineStr" r="A14212">
        <is>
          <t xml:space="preserve">81028240</t>
        </is>
      </c>
      <c s="5" t="inlineStr" r="B14212">
        <is>
          <t xml:space="preserve">UNDERGROUND CONDUIT, GALVANIZED STEEL, 4" DIA.</t>
        </is>
      </c>
      <c s="5" t="inlineStr" r="C14212">
        <is>
          <t xml:space="preserve">FOOT   </t>
        </is>
      </c>
      <c s="6" r="D14212">
        <v>8469.000</v>
      </c>
      <c s="7" r="E14212">
        <v>1</v>
      </c>
      <c s="8" t="inlineStr" r="F14212">
        <is>
          <t xml:space="preserve">62X94</t>
        </is>
      </c>
      <c s="8" t="inlineStr" r="G14212">
        <is>
          <t xml:space="preserve">170</t>
        </is>
      </c>
      <c s="9" r="H14212">
        <v>76.4400</v>
      </c>
      <c s="8" t="inlineStr" r="I14212">
        <is>
          <t xml:space="preserve"/>
        </is>
      </c>
      <c s="8" t="inlineStr" r="J14212">
        <is>
          <t xml:space="preserve"> McHenry</t>
        </is>
      </c>
    </row>
    <row r="14213" ht="20.25" customHeight="0">
      <c s="5" t="inlineStr" r="A14213">
        <is>
          <t xml:space="preserve">81028250</t>
        </is>
      </c>
      <c s="5" t="inlineStr" r="B14213">
        <is>
          <t xml:space="preserve">UNDERGROUND CONDUIT, GALVANIZED STEEL, 5" DIA.</t>
        </is>
      </c>
      <c s="5" t="inlineStr" r="C14213">
        <is>
          <t xml:space="preserve">FOOT   </t>
        </is>
      </c>
      <c s="6" r="D14213">
        <v>165.000</v>
      </c>
      <c s="7" r="E14213">
        <v>2</v>
      </c>
      <c s="8" t="inlineStr" r="F14213">
        <is>
          <t xml:space="preserve">64N98</t>
        </is>
      </c>
      <c s="8" t="inlineStr" r="G14213">
        <is>
          <t xml:space="preserve">057</t>
        </is>
      </c>
      <c s="9" r="H14213">
        <v>113.6500</v>
      </c>
      <c s="8" t="inlineStr" r="I14213">
        <is>
          <t xml:space="preserve">Y</t>
        </is>
      </c>
      <c s="8" t="inlineStr" r="J14213">
        <is>
          <t xml:space="preserve"> Ogle</t>
        </is>
      </c>
    </row>
    <row r="14214" ht="20.25" customHeight="0">
      <c s="5" t="inlineStr" r="A14214">
        <is>
          <t xml:space="preserve">81028250</t>
        </is>
      </c>
      <c s="5" t="inlineStr" r="B14214">
        <is>
          <t xml:space="preserve">UNDERGROUND CONDUIT, GALVANIZED STEEL, 5" DIA.</t>
        </is>
      </c>
      <c s="5" t="inlineStr" r="C14214">
        <is>
          <t xml:space="preserve">FOOT   </t>
        </is>
      </c>
      <c s="6" r="D14214">
        <v>165.000</v>
      </c>
      <c s="7" r="E14214">
        <v>2</v>
      </c>
      <c s="8" t="inlineStr" r="F14214">
        <is>
          <t xml:space="preserve">64N98</t>
        </is>
      </c>
      <c s="8" t="inlineStr" r="G14214">
        <is>
          <t xml:space="preserve">057</t>
        </is>
      </c>
      <c s="9" r="H14214">
        <v>85.6800</v>
      </c>
      <c s="8" t="inlineStr" r="I14214">
        <is>
          <t xml:space="preserve"/>
        </is>
      </c>
      <c s="8" t="inlineStr" r="J14214">
        <is>
          <t xml:space="preserve"> Ogle</t>
        </is>
      </c>
    </row>
    <row r="14215" ht="20.25" customHeight="0">
      <c s="5" t="inlineStr" r="A14215">
        <is>
          <t xml:space="preserve">81028250</t>
        </is>
      </c>
      <c s="5" t="inlineStr" r="B14215">
        <is>
          <t xml:space="preserve">UNDERGROUND CONDUIT, GALVANIZED STEEL, 5" DIA.</t>
        </is>
      </c>
      <c s="5" t="inlineStr" r="C14215">
        <is>
          <t xml:space="preserve">FOOT   </t>
        </is>
      </c>
      <c s="6" r="D14215">
        <v>165.000</v>
      </c>
      <c s="7" r="E14215">
        <v>2</v>
      </c>
      <c s="8" t="inlineStr" r="F14215">
        <is>
          <t xml:space="preserve">64N98</t>
        </is>
      </c>
      <c s="8" t="inlineStr" r="G14215">
        <is>
          <t xml:space="preserve">057</t>
        </is>
      </c>
      <c s="9" r="H14215">
        <v>87.0000</v>
      </c>
      <c s="8" t="inlineStr" r="I14215">
        <is>
          <t xml:space="preserve"/>
        </is>
      </c>
      <c s="8" t="inlineStr" r="J14215">
        <is>
          <t xml:space="preserve"> Ogle</t>
        </is>
      </c>
    </row>
    <row r="14216" ht="20.25" customHeight="0">
      <c s="5" t="inlineStr" r="A14216">
        <is>
          <t xml:space="preserve">81028260</t>
        </is>
      </c>
      <c s="5" t="inlineStr" r="B14216">
        <is>
          <t xml:space="preserve">UNDERGROUND CONDUIT, GALVANIZED STEEL, 6" DIA.</t>
        </is>
      </c>
      <c s="5" t="inlineStr" r="C14216">
        <is>
          <t xml:space="preserve">FOOT   </t>
        </is>
      </c>
      <c s="6" r="D14216">
        <v>700.000</v>
      </c>
      <c s="7" r="E14216">
        <v>1</v>
      </c>
      <c s="8" t="inlineStr" r="F14216">
        <is>
          <t xml:space="preserve">61L06</t>
        </is>
      </c>
      <c s="8" t="inlineStr" r="G14216">
        <is>
          <t xml:space="preserve">015</t>
        </is>
      </c>
      <c s="9" r="H14216">
        <v>125.4700</v>
      </c>
      <c s="8" t="inlineStr" r="I14216">
        <is>
          <t xml:space="preserve">Y</t>
        </is>
      </c>
      <c s="8" t="inlineStr" r="J14216">
        <is>
          <t xml:space="preserve"> Cook</t>
        </is>
      </c>
    </row>
    <row r="14217" ht="20.25" customHeight="0">
      <c s="5" t="inlineStr" r="A14217">
        <is>
          <t xml:space="preserve">81028260</t>
        </is>
      </c>
      <c s="5" t="inlineStr" r="B14217">
        <is>
          <t xml:space="preserve">UNDERGROUND CONDUIT, GALVANIZED STEEL, 6" DIA.</t>
        </is>
      </c>
      <c s="5" t="inlineStr" r="C14217">
        <is>
          <t xml:space="preserve">FOOT   </t>
        </is>
      </c>
      <c s="6" r="D14217">
        <v>700.000</v>
      </c>
      <c s="7" r="E14217">
        <v>1</v>
      </c>
      <c s="8" t="inlineStr" r="F14217">
        <is>
          <t xml:space="preserve">61L06</t>
        </is>
      </c>
      <c s="8" t="inlineStr" r="G14217">
        <is>
          <t xml:space="preserve">015</t>
        </is>
      </c>
      <c s="9" r="H14217">
        <v>112.0000</v>
      </c>
      <c s="8" t="inlineStr" r="I14217">
        <is>
          <t xml:space="preserve"/>
        </is>
      </c>
      <c s="8" t="inlineStr" r="J14217">
        <is>
          <t xml:space="preserve"> Cook</t>
        </is>
      </c>
    </row>
    <row r="14218" ht="20.25" customHeight="0">
      <c s="5" t="inlineStr" r="A14218">
        <is>
          <t xml:space="preserve">81028260</t>
        </is>
      </c>
      <c s="5" t="inlineStr" r="B14218">
        <is>
          <t xml:space="preserve">UNDERGROUND CONDUIT, GALVANIZED STEEL, 6" DIA.</t>
        </is>
      </c>
      <c s="5" t="inlineStr" r="C14218">
        <is>
          <t xml:space="preserve">FOOT   </t>
        </is>
      </c>
      <c s="6" r="D14218">
        <v>700.000</v>
      </c>
      <c s="7" r="E14218">
        <v>1</v>
      </c>
      <c s="8" t="inlineStr" r="F14218">
        <is>
          <t xml:space="preserve">61L06</t>
        </is>
      </c>
      <c s="8" t="inlineStr" r="G14218">
        <is>
          <t xml:space="preserve">015</t>
        </is>
      </c>
      <c s="9" r="H14218">
        <v>128.0000</v>
      </c>
      <c s="8" t="inlineStr" r="I14218">
        <is>
          <t xml:space="preserve"/>
        </is>
      </c>
      <c s="8" t="inlineStr" r="J14218">
        <is>
          <t xml:space="preserve"> Cook</t>
        </is>
      </c>
    </row>
    <row r="14219" ht="20.25" customHeight="0">
      <c s="5" t="inlineStr" r="A14219">
        <is>
          <t xml:space="preserve">81028260</t>
        </is>
      </c>
      <c s="5" t="inlineStr" r="B14219">
        <is>
          <t xml:space="preserve">UNDERGROUND CONDUIT, GALVANIZED STEEL, 6" DIA.</t>
        </is>
      </c>
      <c s="5" t="inlineStr" r="C14219">
        <is>
          <t xml:space="preserve">FOOT   </t>
        </is>
      </c>
      <c s="6" r="D14219">
        <v>700.000</v>
      </c>
      <c s="7" r="E14219">
        <v>1</v>
      </c>
      <c s="8" t="inlineStr" r="F14219">
        <is>
          <t xml:space="preserve">61L06</t>
        </is>
      </c>
      <c s="8" t="inlineStr" r="G14219">
        <is>
          <t xml:space="preserve">015</t>
        </is>
      </c>
      <c s="9" r="H14219">
        <v>148.0000</v>
      </c>
      <c s="8" t="inlineStr" r="I14219">
        <is>
          <t xml:space="preserve"/>
        </is>
      </c>
      <c s="8" t="inlineStr" r="J14219">
        <is>
          <t xml:space="preserve"> Cook</t>
        </is>
      </c>
    </row>
    <row r="14220" ht="20.25" customHeight="0">
      <c s="5" t="inlineStr" r="A14220">
        <is>
          <t xml:space="preserve">81028310</t>
        </is>
      </c>
      <c s="5" t="inlineStr" r="B14220">
        <is>
          <t xml:space="preserve">UNDERGROUND CONDUIT, PVC,   3/4" DIA.</t>
        </is>
      </c>
      <c s="5" t="inlineStr" r="C14220">
        <is>
          <t xml:space="preserve">FOOT   </t>
        </is>
      </c>
      <c s="6" r="D14220">
        <v>1139.000</v>
      </c>
      <c s="7" r="E14220">
        <v>7</v>
      </c>
      <c s="8" t="inlineStr" r="F14220">
        <is>
          <t xml:space="preserve">74759</t>
        </is>
      </c>
      <c s="8" t="inlineStr" r="G14220">
        <is>
          <t xml:space="preserve">109</t>
        </is>
      </c>
      <c s="9" r="H14220">
        <v>23.0000</v>
      </c>
      <c s="8" t="inlineStr" r="I14220">
        <is>
          <t xml:space="preserve">Y</t>
        </is>
      </c>
      <c s="8" t="inlineStr" r="J14220">
        <is>
          <t xml:space="preserve"> Coles</t>
        </is>
      </c>
    </row>
    <row r="14221" ht="20.25" customHeight="0">
      <c s="5" t="inlineStr" r="A14221">
        <is>
          <t xml:space="preserve">81028320</t>
        </is>
      </c>
      <c s="5" t="inlineStr" r="B14221">
        <is>
          <t xml:space="preserve">UNDERGROUND CONDUIT, PVC,     1" DIA.</t>
        </is>
      </c>
      <c s="5" t="inlineStr" r="C14221">
        <is>
          <t xml:space="preserve">FOOT   </t>
        </is>
      </c>
      <c s="6" r="D14221">
        <v>616.000</v>
      </c>
      <c s="7" r="E14221">
        <v>7</v>
      </c>
      <c s="8" t="inlineStr" r="F14221">
        <is>
          <t xml:space="preserve">74759</t>
        </is>
      </c>
      <c s="8" t="inlineStr" r="G14221">
        <is>
          <t xml:space="preserve">109</t>
        </is>
      </c>
      <c s="9" r="H14221">
        <v>23.5000</v>
      </c>
      <c s="8" t="inlineStr" r="I14221">
        <is>
          <t xml:space="preserve">Y</t>
        </is>
      </c>
      <c s="8" t="inlineStr" r="J14221">
        <is>
          <t xml:space="preserve"> Coles</t>
        </is>
      </c>
    </row>
    <row r="14222" ht="20.25" customHeight="0">
      <c s="5" t="inlineStr" r="A14222">
        <is>
          <t xml:space="preserve">81028330</t>
        </is>
      </c>
      <c s="5" t="inlineStr" r="B14222">
        <is>
          <t xml:space="preserve">UNDERGROUND CONDUIT, PVC, 1 1/4" DIA.</t>
        </is>
      </c>
      <c s="5" t="inlineStr" r="C14222">
        <is>
          <t xml:space="preserve">FOOT   </t>
        </is>
      </c>
      <c s="6" r="D14222">
        <v>546.000</v>
      </c>
      <c s="7" r="E14222">
        <v>5</v>
      </c>
      <c s="8" t="inlineStr" r="F14222">
        <is>
          <t xml:space="preserve">70991</t>
        </is>
      </c>
      <c s="8" t="inlineStr" r="G14222">
        <is>
          <t xml:space="preserve">094</t>
        </is>
      </c>
      <c s="9" r="H14222">
        <v>38.5000</v>
      </c>
      <c s="8" t="inlineStr" r="I14222">
        <is>
          <t xml:space="preserve">Y</t>
        </is>
      </c>
      <c s="8" t="inlineStr" r="J14222">
        <is>
          <t xml:space="preserve"> Champaign</t>
        </is>
      </c>
    </row>
    <row r="14223" ht="20.25" customHeight="0">
      <c s="5" t="inlineStr" r="A14223">
        <is>
          <t xml:space="preserve">81028330</t>
        </is>
      </c>
      <c s="5" t="inlineStr" r="B14223">
        <is>
          <t xml:space="preserve">UNDERGROUND CONDUIT, PVC, 1 1/4" DIA.</t>
        </is>
      </c>
      <c s="5" t="inlineStr" r="C14223">
        <is>
          <t xml:space="preserve">FOOT   </t>
        </is>
      </c>
      <c s="6" r="D14223">
        <v>546.000</v>
      </c>
      <c s="7" r="E14223">
        <v>5</v>
      </c>
      <c s="8" t="inlineStr" r="F14223">
        <is>
          <t xml:space="preserve">70991</t>
        </is>
      </c>
      <c s="8" t="inlineStr" r="G14223">
        <is>
          <t xml:space="preserve">094</t>
        </is>
      </c>
      <c s="9" r="H14223">
        <v>35.0000</v>
      </c>
      <c s="8" t="inlineStr" r="I14223">
        <is>
          <t xml:space="preserve"/>
        </is>
      </c>
      <c s="8" t="inlineStr" r="J14223">
        <is>
          <t xml:space="preserve"> Champaign</t>
        </is>
      </c>
    </row>
    <row r="14224" ht="20.25" customHeight="0">
      <c s="5" t="inlineStr" r="A14224">
        <is>
          <t xml:space="preserve">81028340</t>
        </is>
      </c>
      <c s="5" t="inlineStr" r="B14224">
        <is>
          <t xml:space="preserve">UNDERGROUND CONDUIT, PVC, 1 1/2" DIA.</t>
        </is>
      </c>
      <c s="5" t="inlineStr" r="C14224">
        <is>
          <t xml:space="preserve">FOOT   </t>
        </is>
      </c>
      <c s="6" r="D14224">
        <v>1901.000</v>
      </c>
      <c s="7" r="E14224">
        <v>5</v>
      </c>
      <c s="8" t="inlineStr" r="F14224">
        <is>
          <t xml:space="preserve">46945</t>
        </is>
      </c>
      <c s="8" t="inlineStr" r="G14224">
        <is>
          <t xml:space="preserve">008</t>
        </is>
      </c>
      <c s="9" r="H14224">
        <v>33.0000</v>
      </c>
      <c s="8" t="inlineStr" r="I14224">
        <is>
          <t xml:space="preserve">Y</t>
        </is>
      </c>
      <c s="8" t="inlineStr" r="J14224">
        <is>
          <t xml:space="preserve"> Douglas</t>
        </is>
      </c>
    </row>
    <row r="14225" ht="20.25" customHeight="0">
      <c s="5" t="inlineStr" r="A14225">
        <is>
          <t xml:space="preserve">81028340</t>
        </is>
      </c>
      <c s="5" t="inlineStr" r="B14225">
        <is>
          <t xml:space="preserve">UNDERGROUND CONDUIT, PVC, 1 1/2" DIA.</t>
        </is>
      </c>
      <c s="5" t="inlineStr" r="C14225">
        <is>
          <t xml:space="preserve">FOOT   </t>
        </is>
      </c>
      <c s="6" r="D14225">
        <v>4731.000</v>
      </c>
      <c s="7" r="E14225">
        <v>7</v>
      </c>
      <c s="8" t="inlineStr" r="F14225">
        <is>
          <t xml:space="preserve">74759</t>
        </is>
      </c>
      <c s="8" t="inlineStr" r="G14225">
        <is>
          <t xml:space="preserve">109</t>
        </is>
      </c>
      <c s="9" r="H14225">
        <v>34.5000</v>
      </c>
      <c s="8" t="inlineStr" r="I14225">
        <is>
          <t xml:space="preserve">Y</t>
        </is>
      </c>
      <c s="8" t="inlineStr" r="J14225">
        <is>
          <t xml:space="preserve"> Coles</t>
        </is>
      </c>
    </row>
    <row r="14226" ht="20.25" customHeight="0">
      <c s="5" t="inlineStr" r="A14226">
        <is>
          <t xml:space="preserve">81028340</t>
        </is>
      </c>
      <c s="5" t="inlineStr" r="B14226">
        <is>
          <t xml:space="preserve">UNDERGROUND CONDUIT, PVC, 1 1/2" DIA.</t>
        </is>
      </c>
      <c s="5" t="inlineStr" r="C14226">
        <is>
          <t xml:space="preserve">FOOT   </t>
        </is>
      </c>
      <c s="6" r="D14226">
        <v>1929.000</v>
      </c>
      <c s="7" r="E14226">
        <v>7</v>
      </c>
      <c s="8" t="inlineStr" r="F14226">
        <is>
          <t xml:space="preserve">74A26</t>
        </is>
      </c>
      <c s="8" t="inlineStr" r="G14226">
        <is>
          <t xml:space="preserve">112</t>
        </is>
      </c>
      <c s="9" r="H14226">
        <v>21.0000</v>
      </c>
      <c s="8" t="inlineStr" r="I14226">
        <is>
          <t xml:space="preserve">Y</t>
        </is>
      </c>
      <c s="8" t="inlineStr" r="J14226">
        <is>
          <t xml:space="preserve"> Richland</t>
        </is>
      </c>
    </row>
    <row r="14227" ht="20.25" customHeight="0">
      <c s="5" t="inlineStr" r="A14227">
        <is>
          <t xml:space="preserve">81028350</t>
        </is>
      </c>
      <c s="5" t="inlineStr" r="B14227">
        <is>
          <t xml:space="preserve">UNDERGROUND CONDUIT, PVC, 2" DIA.</t>
        </is>
      </c>
      <c s="5" t="inlineStr" r="C14227">
        <is>
          <t xml:space="preserve">FOOT   </t>
        </is>
      </c>
      <c s="6" r="D14227">
        <v>12100.000</v>
      </c>
      <c s="7" r="E14227">
        <v>1</v>
      </c>
      <c s="8" t="inlineStr" r="F14227">
        <is>
          <t xml:space="preserve">61L06</t>
        </is>
      </c>
      <c s="8" t="inlineStr" r="G14227">
        <is>
          <t xml:space="preserve">015</t>
        </is>
      </c>
      <c s="9" r="H14227">
        <v>6.6000</v>
      </c>
      <c s="8" t="inlineStr" r="I14227">
        <is>
          <t xml:space="preserve">Y</t>
        </is>
      </c>
      <c s="8" t="inlineStr" r="J14227">
        <is>
          <t xml:space="preserve"> Cook</t>
        </is>
      </c>
    </row>
    <row r="14228" ht="20.25" customHeight="0">
      <c s="5" t="inlineStr" r="A14228">
        <is>
          <t xml:space="preserve">81028350</t>
        </is>
      </c>
      <c s="5" t="inlineStr" r="B14228">
        <is>
          <t xml:space="preserve">UNDERGROUND CONDUIT, PVC, 2" DIA.</t>
        </is>
      </c>
      <c s="5" t="inlineStr" r="C14228">
        <is>
          <t xml:space="preserve">FOOT   </t>
        </is>
      </c>
      <c s="6" r="D14228">
        <v>12100.000</v>
      </c>
      <c s="7" r="E14228">
        <v>1</v>
      </c>
      <c s="8" t="inlineStr" r="F14228">
        <is>
          <t xml:space="preserve">61L06</t>
        </is>
      </c>
      <c s="8" t="inlineStr" r="G14228">
        <is>
          <t xml:space="preserve">015</t>
        </is>
      </c>
      <c s="9" r="H14228">
        <v>6.0000</v>
      </c>
      <c s="8" t="inlineStr" r="I14228">
        <is>
          <t xml:space="preserve"/>
        </is>
      </c>
      <c s="8" t="inlineStr" r="J14228">
        <is>
          <t xml:space="preserve"> Cook</t>
        </is>
      </c>
    </row>
    <row r="14229" ht="20.25" customHeight="0">
      <c s="5" t="inlineStr" r="A14229">
        <is>
          <t xml:space="preserve">81028350</t>
        </is>
      </c>
      <c s="5" t="inlineStr" r="B14229">
        <is>
          <t xml:space="preserve">UNDERGROUND CONDUIT, PVC, 2" DIA.</t>
        </is>
      </c>
      <c s="5" t="inlineStr" r="C14229">
        <is>
          <t xml:space="preserve">FOOT   </t>
        </is>
      </c>
      <c s="6" r="D14229">
        <v>12100.000</v>
      </c>
      <c s="7" r="E14229">
        <v>1</v>
      </c>
      <c s="8" t="inlineStr" r="F14229">
        <is>
          <t xml:space="preserve">61L06</t>
        </is>
      </c>
      <c s="8" t="inlineStr" r="G14229">
        <is>
          <t xml:space="preserve">015</t>
        </is>
      </c>
      <c s="9" r="H14229">
        <v>7.8500</v>
      </c>
      <c s="8" t="inlineStr" r="I14229">
        <is>
          <t xml:space="preserve"/>
        </is>
      </c>
      <c s="8" t="inlineStr" r="J14229">
        <is>
          <t xml:space="preserve"> Cook</t>
        </is>
      </c>
    </row>
    <row r="14230" ht="20.25" customHeight="0">
      <c s="5" t="inlineStr" r="A14230">
        <is>
          <t xml:space="preserve">81028350</t>
        </is>
      </c>
      <c s="5" t="inlineStr" r="B14230">
        <is>
          <t xml:space="preserve">UNDERGROUND CONDUIT, PVC, 2" DIA.</t>
        </is>
      </c>
      <c s="5" t="inlineStr" r="C14230">
        <is>
          <t xml:space="preserve">FOOT   </t>
        </is>
      </c>
      <c s="6" r="D14230">
        <v>12100.000</v>
      </c>
      <c s="7" r="E14230">
        <v>1</v>
      </c>
      <c s="8" t="inlineStr" r="F14230">
        <is>
          <t xml:space="preserve">61L06</t>
        </is>
      </c>
      <c s="8" t="inlineStr" r="G14230">
        <is>
          <t xml:space="preserve">015</t>
        </is>
      </c>
      <c s="9" r="H14230">
        <v>18.0000</v>
      </c>
      <c s="8" t="inlineStr" r="I14230">
        <is>
          <t xml:space="preserve"/>
        </is>
      </c>
      <c s="8" t="inlineStr" r="J14230">
        <is>
          <t xml:space="preserve"> Cook</t>
        </is>
      </c>
    </row>
    <row r="14231" ht="20.25" customHeight="0">
      <c s="5" t="inlineStr" r="A14231">
        <is>
          <t xml:space="preserve">81028350</t>
        </is>
      </c>
      <c s="5" t="inlineStr" r="B14231">
        <is>
          <t xml:space="preserve">UNDERGROUND CONDUIT, PVC, 2" DIA.</t>
        </is>
      </c>
      <c s="5" t="inlineStr" r="C14231">
        <is>
          <t xml:space="preserve">FOOT   </t>
        </is>
      </c>
      <c s="6" r="D14231">
        <v>24.000</v>
      </c>
      <c s="7" r="E14231">
        <v>1</v>
      </c>
      <c s="8" t="inlineStr" r="F14231">
        <is>
          <t xml:space="preserve">62W87</t>
        </is>
      </c>
      <c s="8" t="inlineStr" r="G14231">
        <is>
          <t xml:space="preserve">205</t>
        </is>
      </c>
      <c s="9" r="H14231">
        <v>59.0000</v>
      </c>
      <c s="8" t="inlineStr" r="I14231">
        <is>
          <t xml:space="preserve">Y</t>
        </is>
      </c>
      <c s="8" t="inlineStr" r="J14231">
        <is>
          <t xml:space="preserve"> Cook</t>
        </is>
      </c>
    </row>
    <row r="14232" ht="20.25" customHeight="0">
      <c s="5" t="inlineStr" r="A14232">
        <is>
          <t xml:space="preserve">81028350</t>
        </is>
      </c>
      <c s="5" t="inlineStr" r="B14232">
        <is>
          <t xml:space="preserve">UNDERGROUND CONDUIT, PVC, 2" DIA.</t>
        </is>
      </c>
      <c s="5" t="inlineStr" r="C14232">
        <is>
          <t xml:space="preserve">FOOT   </t>
        </is>
      </c>
      <c s="6" r="D14232">
        <v>24.000</v>
      </c>
      <c s="7" r="E14232">
        <v>1</v>
      </c>
      <c s="8" t="inlineStr" r="F14232">
        <is>
          <t xml:space="preserve">62W87</t>
        </is>
      </c>
      <c s="8" t="inlineStr" r="G14232">
        <is>
          <t xml:space="preserve">205</t>
        </is>
      </c>
      <c s="9" r="H14232">
        <v>56.8800</v>
      </c>
      <c s="8" t="inlineStr" r="I14232">
        <is>
          <t xml:space="preserve"/>
        </is>
      </c>
      <c s="8" t="inlineStr" r="J14232">
        <is>
          <t xml:space="preserve"> Cook</t>
        </is>
      </c>
    </row>
    <row r="14233" ht="20.25" customHeight="0">
      <c s="5" t="inlineStr" r="A14233">
        <is>
          <t xml:space="preserve">81028350</t>
        </is>
      </c>
      <c s="5" t="inlineStr" r="B14233">
        <is>
          <t xml:space="preserve">UNDERGROUND CONDUIT, PVC, 2" DIA.</t>
        </is>
      </c>
      <c s="5" t="inlineStr" r="C14233">
        <is>
          <t xml:space="preserve">FOOT   </t>
        </is>
      </c>
      <c s="6" r="D14233">
        <v>6159.000</v>
      </c>
      <c s="7" r="E14233">
        <v>2</v>
      </c>
      <c s="8" t="inlineStr" r="F14233">
        <is>
          <t xml:space="preserve">64N98</t>
        </is>
      </c>
      <c s="8" t="inlineStr" r="G14233">
        <is>
          <t xml:space="preserve">057</t>
        </is>
      </c>
      <c s="9" r="H14233">
        <v>14.8300</v>
      </c>
      <c s="8" t="inlineStr" r="I14233">
        <is>
          <t xml:space="preserve">Y</t>
        </is>
      </c>
      <c s="8" t="inlineStr" r="J14233">
        <is>
          <t xml:space="preserve"> Ogle</t>
        </is>
      </c>
    </row>
    <row r="14234" ht="20.25" customHeight="0">
      <c s="5" t="inlineStr" r="A14234">
        <is>
          <t xml:space="preserve">81028350</t>
        </is>
      </c>
      <c s="5" t="inlineStr" r="B14234">
        <is>
          <t xml:space="preserve">UNDERGROUND CONDUIT, PVC, 2" DIA.</t>
        </is>
      </c>
      <c s="5" t="inlineStr" r="C14234">
        <is>
          <t xml:space="preserve">FOOT   </t>
        </is>
      </c>
      <c s="6" r="D14234">
        <v>6159.000</v>
      </c>
      <c s="7" r="E14234">
        <v>2</v>
      </c>
      <c s="8" t="inlineStr" r="F14234">
        <is>
          <t xml:space="preserve">64N98</t>
        </is>
      </c>
      <c s="8" t="inlineStr" r="G14234">
        <is>
          <t xml:space="preserve">057</t>
        </is>
      </c>
      <c s="9" r="H14234">
        <v>15.7100</v>
      </c>
      <c s="8" t="inlineStr" r="I14234">
        <is>
          <t xml:space="preserve"/>
        </is>
      </c>
      <c s="8" t="inlineStr" r="J14234">
        <is>
          <t xml:space="preserve"> Ogle</t>
        </is>
      </c>
    </row>
    <row r="14235" ht="20.25" customHeight="0">
      <c s="5" t="inlineStr" r="A14235">
        <is>
          <t xml:space="preserve">81028350</t>
        </is>
      </c>
      <c s="5" t="inlineStr" r="B14235">
        <is>
          <t xml:space="preserve">UNDERGROUND CONDUIT, PVC, 2" DIA.</t>
        </is>
      </c>
      <c s="5" t="inlineStr" r="C14235">
        <is>
          <t xml:space="preserve">FOOT   </t>
        </is>
      </c>
      <c s="6" r="D14235">
        <v>6159.000</v>
      </c>
      <c s="7" r="E14235">
        <v>2</v>
      </c>
      <c s="8" t="inlineStr" r="F14235">
        <is>
          <t xml:space="preserve">64N98</t>
        </is>
      </c>
      <c s="8" t="inlineStr" r="G14235">
        <is>
          <t xml:space="preserve">057</t>
        </is>
      </c>
      <c s="9" r="H14235">
        <v>16.0000</v>
      </c>
      <c s="8" t="inlineStr" r="I14235">
        <is>
          <t xml:space="preserve"/>
        </is>
      </c>
      <c s="8" t="inlineStr" r="J14235">
        <is>
          <t xml:space="preserve"> Ogle</t>
        </is>
      </c>
    </row>
    <row r="14236" ht="20.25" customHeight="0">
      <c s="5" t="inlineStr" r="A14236">
        <is>
          <t xml:space="preserve">81028350</t>
        </is>
      </c>
      <c s="5" t="inlineStr" r="B14236">
        <is>
          <t xml:space="preserve">UNDERGROUND CONDUIT, PVC, 2" DIA.</t>
        </is>
      </c>
      <c s="5" t="inlineStr" r="C14236">
        <is>
          <t xml:space="preserve">FOOT   </t>
        </is>
      </c>
      <c s="6" r="D14236">
        <v>1572.000</v>
      </c>
      <c s="7" r="E14236">
        <v>3</v>
      </c>
      <c s="8" t="inlineStr" r="F14236">
        <is>
          <t xml:space="preserve">66N61</t>
        </is>
      </c>
      <c s="8" t="inlineStr" r="G14236">
        <is>
          <t xml:space="preserve">064</t>
        </is>
      </c>
      <c s="9" r="H14236">
        <v>22.0000</v>
      </c>
      <c s="8" t="inlineStr" r="I14236">
        <is>
          <t xml:space="preserve">Y</t>
        </is>
      </c>
      <c s="8" t="inlineStr" r="J14236">
        <is>
          <t xml:space="preserve"> Kankakee</t>
        </is>
      </c>
    </row>
    <row r="14237" ht="20.25" customHeight="0">
      <c s="5" t="inlineStr" r="A14237">
        <is>
          <t xml:space="preserve">81028350</t>
        </is>
      </c>
      <c s="5" t="inlineStr" r="B14237">
        <is>
          <t xml:space="preserve">UNDERGROUND CONDUIT, PVC, 2" DIA.</t>
        </is>
      </c>
      <c s="5" t="inlineStr" r="C14237">
        <is>
          <t xml:space="preserve">FOOT   </t>
        </is>
      </c>
      <c s="6" r="D14237">
        <v>3537.000</v>
      </c>
      <c s="7" r="E14237">
        <v>5</v>
      </c>
      <c s="8" t="inlineStr" r="F14237">
        <is>
          <t xml:space="preserve">70991</t>
        </is>
      </c>
      <c s="8" t="inlineStr" r="G14237">
        <is>
          <t xml:space="preserve">094</t>
        </is>
      </c>
      <c s="9" r="H14237">
        <v>44.0000</v>
      </c>
      <c s="8" t="inlineStr" r="I14237">
        <is>
          <t xml:space="preserve">Y</t>
        </is>
      </c>
      <c s="8" t="inlineStr" r="J14237">
        <is>
          <t xml:space="preserve"> Champaign</t>
        </is>
      </c>
    </row>
    <row r="14238" ht="20.25" customHeight="0">
      <c s="5" t="inlineStr" r="A14238">
        <is>
          <t xml:space="preserve">81028350</t>
        </is>
      </c>
      <c s="5" t="inlineStr" r="B14238">
        <is>
          <t xml:space="preserve">UNDERGROUND CONDUIT, PVC, 2" DIA.</t>
        </is>
      </c>
      <c s="5" t="inlineStr" r="C14238">
        <is>
          <t xml:space="preserve">FOOT   </t>
        </is>
      </c>
      <c s="6" r="D14238">
        <v>3537.000</v>
      </c>
      <c s="7" r="E14238">
        <v>5</v>
      </c>
      <c s="8" t="inlineStr" r="F14238">
        <is>
          <t xml:space="preserve">70991</t>
        </is>
      </c>
      <c s="8" t="inlineStr" r="G14238">
        <is>
          <t xml:space="preserve">094</t>
        </is>
      </c>
      <c s="9" r="H14238">
        <v>40.0000</v>
      </c>
      <c s="8" t="inlineStr" r="I14238">
        <is>
          <t xml:space="preserve"/>
        </is>
      </c>
      <c s="8" t="inlineStr" r="J14238">
        <is>
          <t xml:space="preserve"> Champaign</t>
        </is>
      </c>
    </row>
    <row r="14239" ht="20.25" customHeight="0">
      <c s="5" t="inlineStr" r="A14239">
        <is>
          <t xml:space="preserve">81028350</t>
        </is>
      </c>
      <c s="5" t="inlineStr" r="B14239">
        <is>
          <t xml:space="preserve">UNDERGROUND CONDUIT, PVC, 2" DIA.</t>
        </is>
      </c>
      <c s="5" t="inlineStr" r="C14239">
        <is>
          <t xml:space="preserve">FOOT   </t>
        </is>
      </c>
      <c s="6" r="D14239">
        <v>401.000</v>
      </c>
      <c s="7" r="E14239">
        <v>7</v>
      </c>
      <c s="8" t="inlineStr" r="F14239">
        <is>
          <t xml:space="preserve">74759</t>
        </is>
      </c>
      <c s="8" t="inlineStr" r="G14239">
        <is>
          <t xml:space="preserve">109</t>
        </is>
      </c>
      <c s="9" r="H14239">
        <v>61.0000</v>
      </c>
      <c s="8" t="inlineStr" r="I14239">
        <is>
          <t xml:space="preserve">Y</t>
        </is>
      </c>
      <c s="8" t="inlineStr" r="J14239">
        <is>
          <t xml:space="preserve"> Coles</t>
        </is>
      </c>
    </row>
    <row r="14240" ht="20.25" customHeight="0">
      <c s="5" t="inlineStr" r="A14240">
        <is>
          <t xml:space="preserve">81028350</t>
        </is>
      </c>
      <c s="5" t="inlineStr" r="B14240">
        <is>
          <t xml:space="preserve">UNDERGROUND CONDUIT, PVC, 2" DIA.</t>
        </is>
      </c>
      <c s="5" t="inlineStr" r="C14240">
        <is>
          <t xml:space="preserve">FOOT   </t>
        </is>
      </c>
      <c s="6" r="D14240">
        <v>212.000</v>
      </c>
      <c s="7" r="E14240">
        <v>7</v>
      </c>
      <c s="8" t="inlineStr" r="F14240">
        <is>
          <t xml:space="preserve">74A26</t>
        </is>
      </c>
      <c s="8" t="inlineStr" r="G14240">
        <is>
          <t xml:space="preserve">112</t>
        </is>
      </c>
      <c s="9" r="H14240">
        <v>60.0000</v>
      </c>
      <c s="8" t="inlineStr" r="I14240">
        <is>
          <t xml:space="preserve">Y</t>
        </is>
      </c>
      <c s="8" t="inlineStr" r="J14240">
        <is>
          <t xml:space="preserve"> Richland</t>
        </is>
      </c>
    </row>
    <row r="14241" ht="20.25" customHeight="0">
      <c s="5" t="inlineStr" r="A14241">
        <is>
          <t xml:space="preserve">81028350</t>
        </is>
      </c>
      <c s="5" t="inlineStr" r="B14241">
        <is>
          <t xml:space="preserve">UNDERGROUND CONDUIT, PVC, 2" DIA.</t>
        </is>
      </c>
      <c s="5" t="inlineStr" r="C14241">
        <is>
          <t xml:space="preserve">FOOT   </t>
        </is>
      </c>
      <c s="6" r="D14241">
        <v>110.000</v>
      </c>
      <c s="7" r="E14241">
        <v>9</v>
      </c>
      <c s="8" t="inlineStr" r="F14241">
        <is>
          <t xml:space="preserve">78373</t>
        </is>
      </c>
      <c s="8" t="inlineStr" r="G14241">
        <is>
          <t xml:space="preserve">136</t>
        </is>
      </c>
      <c s="9" r="H14241">
        <v>24.0000</v>
      </c>
      <c s="8" t="inlineStr" r="I14241">
        <is>
          <t xml:space="preserve">Y</t>
        </is>
      </c>
      <c s="8" t="inlineStr" r="J14241">
        <is>
          <t xml:space="preserve"> Williamson</t>
        </is>
      </c>
    </row>
    <row r="14242" ht="20.25" customHeight="0">
      <c s="5" t="inlineStr" r="A14242">
        <is>
          <t xml:space="preserve">81028350</t>
        </is>
      </c>
      <c s="5" t="inlineStr" r="B14242">
        <is>
          <t xml:space="preserve">UNDERGROUND CONDUIT, PVC, 2" DIA.</t>
        </is>
      </c>
      <c s="5" t="inlineStr" r="C14242">
        <is>
          <t xml:space="preserve">FOOT   </t>
        </is>
      </c>
      <c s="6" r="D14242">
        <v>110.000</v>
      </c>
      <c s="7" r="E14242">
        <v>9</v>
      </c>
      <c s="8" t="inlineStr" r="F14242">
        <is>
          <t xml:space="preserve">78373</t>
        </is>
      </c>
      <c s="8" t="inlineStr" r="G14242">
        <is>
          <t xml:space="preserve">136</t>
        </is>
      </c>
      <c s="9" r="H14242">
        <v>23.4000</v>
      </c>
      <c s="8" t="inlineStr" r="I14242">
        <is>
          <t xml:space="preserve"/>
        </is>
      </c>
      <c s="8" t="inlineStr" r="J14242">
        <is>
          <t xml:space="preserve"> Williamson</t>
        </is>
      </c>
    </row>
    <row r="14243" ht="20.25" customHeight="0">
      <c s="5" t="inlineStr" r="A14243">
        <is>
          <t xml:space="preserve">81028350</t>
        </is>
      </c>
      <c s="5" t="inlineStr" r="B14243">
        <is>
          <t xml:space="preserve">UNDERGROUND CONDUIT, PVC, 2" DIA.</t>
        </is>
      </c>
      <c s="5" t="inlineStr" r="C14243">
        <is>
          <t xml:space="preserve">FOOT   </t>
        </is>
      </c>
      <c s="6" r="D14243">
        <v>83.000</v>
      </c>
      <c s="7" r="E14243">
        <v>4</v>
      </c>
      <c s="8" t="inlineStr" r="F14243">
        <is>
          <t xml:space="preserve">89802</t>
        </is>
      </c>
      <c s="8" t="inlineStr" r="G14243">
        <is>
          <t xml:space="preserve">198</t>
        </is>
      </c>
      <c s="9" r="H14243">
        <v>42.2000</v>
      </c>
      <c s="8" t="inlineStr" r="I14243">
        <is>
          <t xml:space="preserve">Y</t>
        </is>
      </c>
      <c s="8" t="inlineStr" r="J14243">
        <is>
          <t xml:space="preserve"> Tazewell</t>
        </is>
      </c>
    </row>
    <row r="14244" ht="20.25" customHeight="0">
      <c s="5" t="inlineStr" r="A14244">
        <is>
          <t xml:space="preserve">81028350</t>
        </is>
      </c>
      <c s="5" t="inlineStr" r="B14244">
        <is>
          <t xml:space="preserve">UNDERGROUND CONDUIT, PVC, 2" DIA.</t>
        </is>
      </c>
      <c s="5" t="inlineStr" r="C14244">
        <is>
          <t xml:space="preserve">FOOT   </t>
        </is>
      </c>
      <c s="6" r="D14244">
        <v>83.000</v>
      </c>
      <c s="7" r="E14244">
        <v>4</v>
      </c>
      <c s="8" t="inlineStr" r="F14244">
        <is>
          <t xml:space="preserve">89802</t>
        </is>
      </c>
      <c s="8" t="inlineStr" r="G14244">
        <is>
          <t xml:space="preserve">198</t>
        </is>
      </c>
      <c s="9" r="H14244">
        <v>40.7700</v>
      </c>
      <c s="8" t="inlineStr" r="I14244">
        <is>
          <t xml:space="preserve"/>
        </is>
      </c>
      <c s="8" t="inlineStr" r="J14244">
        <is>
          <t xml:space="preserve"> Tazewell</t>
        </is>
      </c>
    </row>
    <row r="14245" ht="20.25" customHeight="0">
      <c s="5" t="inlineStr" r="A14245">
        <is>
          <t xml:space="preserve">81028360</t>
        </is>
      </c>
      <c s="5" t="inlineStr" r="B14245">
        <is>
          <t xml:space="preserve">UNDERGROUND CONDUIT, PVC, 2 1/2" DIA.</t>
        </is>
      </c>
      <c s="5" t="inlineStr" r="C14245">
        <is>
          <t xml:space="preserve">FOOT   </t>
        </is>
      </c>
      <c s="6" r="D14245">
        <v>499.000</v>
      </c>
      <c s="7" r="E14245">
        <v>2</v>
      </c>
      <c s="8" t="inlineStr" r="F14245">
        <is>
          <t xml:space="preserve">64N98</t>
        </is>
      </c>
      <c s="8" t="inlineStr" r="G14245">
        <is>
          <t xml:space="preserve">057</t>
        </is>
      </c>
      <c s="9" r="H14245">
        <v>17.1800</v>
      </c>
      <c s="8" t="inlineStr" r="I14245">
        <is>
          <t xml:space="preserve">Y</t>
        </is>
      </c>
      <c s="8" t="inlineStr" r="J14245">
        <is>
          <t xml:space="preserve"> Ogle</t>
        </is>
      </c>
    </row>
    <row r="14246" ht="20.25" customHeight="0">
      <c s="5" t="inlineStr" r="A14246">
        <is>
          <t xml:space="preserve">81028360</t>
        </is>
      </c>
      <c s="5" t="inlineStr" r="B14246">
        <is>
          <t xml:space="preserve">UNDERGROUND CONDUIT, PVC, 2 1/2" DIA.</t>
        </is>
      </c>
      <c s="5" t="inlineStr" r="C14246">
        <is>
          <t xml:space="preserve">FOOT   </t>
        </is>
      </c>
      <c s="6" r="D14246">
        <v>499.000</v>
      </c>
      <c s="7" r="E14246">
        <v>2</v>
      </c>
      <c s="8" t="inlineStr" r="F14246">
        <is>
          <t xml:space="preserve">64N98</t>
        </is>
      </c>
      <c s="8" t="inlineStr" r="G14246">
        <is>
          <t xml:space="preserve">057</t>
        </is>
      </c>
      <c s="9" r="H14246">
        <v>22.6700</v>
      </c>
      <c s="8" t="inlineStr" r="I14246">
        <is>
          <t xml:space="preserve"/>
        </is>
      </c>
      <c s="8" t="inlineStr" r="J14246">
        <is>
          <t xml:space="preserve"> Ogle</t>
        </is>
      </c>
    </row>
    <row r="14247" ht="20.25" customHeight="0">
      <c s="5" t="inlineStr" r="A14247">
        <is>
          <t xml:space="preserve">81028360</t>
        </is>
      </c>
      <c s="5" t="inlineStr" r="B14247">
        <is>
          <t xml:space="preserve">UNDERGROUND CONDUIT, PVC, 2 1/2" DIA.</t>
        </is>
      </c>
      <c s="5" t="inlineStr" r="C14247">
        <is>
          <t xml:space="preserve">FOOT   </t>
        </is>
      </c>
      <c s="6" r="D14247">
        <v>499.000</v>
      </c>
      <c s="7" r="E14247">
        <v>2</v>
      </c>
      <c s="8" t="inlineStr" r="F14247">
        <is>
          <t xml:space="preserve">64N98</t>
        </is>
      </c>
      <c s="8" t="inlineStr" r="G14247">
        <is>
          <t xml:space="preserve">057</t>
        </is>
      </c>
      <c s="9" r="H14247">
        <v>23.5000</v>
      </c>
      <c s="8" t="inlineStr" r="I14247">
        <is>
          <t xml:space="preserve"/>
        </is>
      </c>
      <c s="8" t="inlineStr" r="J14247">
        <is>
          <t xml:space="preserve"> Ogle</t>
        </is>
      </c>
    </row>
    <row r="14248" ht="20.25" customHeight="0">
      <c s="5" t="inlineStr" r="A14248">
        <is>
          <t xml:space="preserve">81028360</t>
        </is>
      </c>
      <c s="5" t="inlineStr" r="B14248">
        <is>
          <t xml:space="preserve">UNDERGROUND CONDUIT, PVC, 2 1/2" DIA.</t>
        </is>
      </c>
      <c s="5" t="inlineStr" r="C14248">
        <is>
          <t xml:space="preserve">FOOT   </t>
        </is>
      </c>
      <c s="6" r="D14248">
        <v>420.000</v>
      </c>
      <c s="7" r="E14248">
        <v>5</v>
      </c>
      <c s="8" t="inlineStr" r="F14248">
        <is>
          <t xml:space="preserve">70991</t>
        </is>
      </c>
      <c s="8" t="inlineStr" r="G14248">
        <is>
          <t xml:space="preserve">094</t>
        </is>
      </c>
      <c s="9" r="H14248">
        <v>50.0000</v>
      </c>
      <c s="8" t="inlineStr" r="I14248">
        <is>
          <t xml:space="preserve">Y</t>
        </is>
      </c>
      <c s="8" t="inlineStr" r="J14248">
        <is>
          <t xml:space="preserve"> Champaign</t>
        </is>
      </c>
    </row>
    <row r="14249" ht="20.25" customHeight="0">
      <c s="5" t="inlineStr" r="A14249">
        <is>
          <t xml:space="preserve">81028360</t>
        </is>
      </c>
      <c s="5" t="inlineStr" r="B14249">
        <is>
          <t xml:space="preserve">UNDERGROUND CONDUIT, PVC, 2 1/2" DIA.</t>
        </is>
      </c>
      <c s="5" t="inlineStr" r="C14249">
        <is>
          <t xml:space="preserve">FOOT   </t>
        </is>
      </c>
      <c s="6" r="D14249">
        <v>420.000</v>
      </c>
      <c s="7" r="E14249">
        <v>5</v>
      </c>
      <c s="8" t="inlineStr" r="F14249">
        <is>
          <t xml:space="preserve">70991</t>
        </is>
      </c>
      <c s="8" t="inlineStr" r="G14249">
        <is>
          <t xml:space="preserve">094</t>
        </is>
      </c>
      <c s="9" r="H14249">
        <v>45.0000</v>
      </c>
      <c s="8" t="inlineStr" r="I14249">
        <is>
          <t xml:space="preserve"/>
        </is>
      </c>
      <c s="8" t="inlineStr" r="J14249">
        <is>
          <t xml:space="preserve"> Champaign</t>
        </is>
      </c>
    </row>
    <row r="14250" ht="20.25" customHeight="0">
      <c s="5" t="inlineStr" r="A14250">
        <is>
          <t xml:space="preserve">81028370</t>
        </is>
      </c>
      <c s="5" t="inlineStr" r="B14250">
        <is>
          <t xml:space="preserve">UNDERGROUND CONDUIT, PVC,     3" DIA.</t>
        </is>
      </c>
      <c s="5" t="inlineStr" r="C14250">
        <is>
          <t xml:space="preserve">FOOT   </t>
        </is>
      </c>
      <c s="6" r="D14250">
        <v>174.000</v>
      </c>
      <c s="7" r="E14250">
        <v>2</v>
      </c>
      <c s="8" t="inlineStr" r="F14250">
        <is>
          <t xml:space="preserve">64N98</t>
        </is>
      </c>
      <c s="8" t="inlineStr" r="G14250">
        <is>
          <t xml:space="preserve">057</t>
        </is>
      </c>
      <c s="9" r="H14250">
        <v>19.1000</v>
      </c>
      <c s="8" t="inlineStr" r="I14250">
        <is>
          <t xml:space="preserve">Y</t>
        </is>
      </c>
      <c s="8" t="inlineStr" r="J14250">
        <is>
          <t xml:space="preserve"> Ogle</t>
        </is>
      </c>
    </row>
    <row r="14251" ht="20.25" customHeight="0">
      <c s="5" t="inlineStr" r="A14251">
        <is>
          <t xml:space="preserve">81028370</t>
        </is>
      </c>
      <c s="5" t="inlineStr" r="B14251">
        <is>
          <t xml:space="preserve">UNDERGROUND CONDUIT, PVC,     3" DIA.</t>
        </is>
      </c>
      <c s="5" t="inlineStr" r="C14251">
        <is>
          <t xml:space="preserve">FOOT   </t>
        </is>
      </c>
      <c s="6" r="D14251">
        <v>174.000</v>
      </c>
      <c s="7" r="E14251">
        <v>2</v>
      </c>
      <c s="8" t="inlineStr" r="F14251">
        <is>
          <t xml:space="preserve">64N98</t>
        </is>
      </c>
      <c s="8" t="inlineStr" r="G14251">
        <is>
          <t xml:space="preserve">057</t>
        </is>
      </c>
      <c s="9" r="H14251">
        <v>34.0800</v>
      </c>
      <c s="8" t="inlineStr" r="I14251">
        <is>
          <t xml:space="preserve"/>
        </is>
      </c>
      <c s="8" t="inlineStr" r="J14251">
        <is>
          <t xml:space="preserve"> Ogle</t>
        </is>
      </c>
    </row>
    <row r="14252" ht="20.25" customHeight="0">
      <c s="5" t="inlineStr" r="A14252">
        <is>
          <t xml:space="preserve">81028370</t>
        </is>
      </c>
      <c s="5" t="inlineStr" r="B14252">
        <is>
          <t xml:space="preserve">UNDERGROUND CONDUIT, PVC,     3" DIA.</t>
        </is>
      </c>
      <c s="5" t="inlineStr" r="C14252">
        <is>
          <t xml:space="preserve">FOOT   </t>
        </is>
      </c>
      <c s="6" r="D14252">
        <v>174.000</v>
      </c>
      <c s="7" r="E14252">
        <v>2</v>
      </c>
      <c s="8" t="inlineStr" r="F14252">
        <is>
          <t xml:space="preserve">64N98</t>
        </is>
      </c>
      <c s="8" t="inlineStr" r="G14252">
        <is>
          <t xml:space="preserve">057</t>
        </is>
      </c>
      <c s="9" r="H14252">
        <v>35.0000</v>
      </c>
      <c s="8" t="inlineStr" r="I14252">
        <is>
          <t xml:space="preserve"/>
        </is>
      </c>
      <c s="8" t="inlineStr" r="J14252">
        <is>
          <t xml:space="preserve"> Ogle</t>
        </is>
      </c>
    </row>
    <row r="14253" ht="20.25" customHeight="0">
      <c s="5" t="inlineStr" r="A14253">
        <is>
          <t xml:space="preserve">81028370</t>
        </is>
      </c>
      <c s="5" t="inlineStr" r="B14253">
        <is>
          <t xml:space="preserve">UNDERGROUND CONDUIT, PVC,     3" DIA.</t>
        </is>
      </c>
      <c s="5" t="inlineStr" r="C14253">
        <is>
          <t xml:space="preserve">FOOT   </t>
        </is>
      </c>
      <c s="6" r="D14253">
        <v>3213.000</v>
      </c>
      <c s="7" r="E14253">
        <v>5</v>
      </c>
      <c s="8" t="inlineStr" r="F14253">
        <is>
          <t xml:space="preserve">70991</t>
        </is>
      </c>
      <c s="8" t="inlineStr" r="G14253">
        <is>
          <t xml:space="preserve">094</t>
        </is>
      </c>
      <c s="9" r="H14253">
        <v>55.0000</v>
      </c>
      <c s="8" t="inlineStr" r="I14253">
        <is>
          <t xml:space="preserve">Y</t>
        </is>
      </c>
      <c s="8" t="inlineStr" r="J14253">
        <is>
          <t xml:space="preserve"> Champaign</t>
        </is>
      </c>
    </row>
    <row r="14254" ht="20.25" customHeight="0">
      <c s="5" t="inlineStr" r="A14254">
        <is>
          <t xml:space="preserve">81028370</t>
        </is>
      </c>
      <c s="5" t="inlineStr" r="B14254">
        <is>
          <t xml:space="preserve">UNDERGROUND CONDUIT, PVC,     3" DIA.</t>
        </is>
      </c>
      <c s="5" t="inlineStr" r="C14254">
        <is>
          <t xml:space="preserve">FOOT   </t>
        </is>
      </c>
      <c s="6" r="D14254">
        <v>3213.000</v>
      </c>
      <c s="7" r="E14254">
        <v>5</v>
      </c>
      <c s="8" t="inlineStr" r="F14254">
        <is>
          <t xml:space="preserve">70991</t>
        </is>
      </c>
      <c s="8" t="inlineStr" r="G14254">
        <is>
          <t xml:space="preserve">094</t>
        </is>
      </c>
      <c s="9" r="H14254">
        <v>50.0000</v>
      </c>
      <c s="8" t="inlineStr" r="I14254">
        <is>
          <t xml:space="preserve"/>
        </is>
      </c>
      <c s="8" t="inlineStr" r="J14254">
        <is>
          <t xml:space="preserve"> Champaign</t>
        </is>
      </c>
    </row>
    <row r="14255" ht="20.25" customHeight="0">
      <c s="5" t="inlineStr" r="A14255">
        <is>
          <t xml:space="preserve">81028370</t>
        </is>
      </c>
      <c s="5" t="inlineStr" r="B14255">
        <is>
          <t xml:space="preserve">UNDERGROUND CONDUIT, PVC,     3" DIA.</t>
        </is>
      </c>
      <c s="5" t="inlineStr" r="C14255">
        <is>
          <t xml:space="preserve">FOOT   </t>
        </is>
      </c>
      <c s="6" r="D14255">
        <v>43.000</v>
      </c>
      <c s="7" r="E14255">
        <v>9</v>
      </c>
      <c s="8" t="inlineStr" r="F14255">
        <is>
          <t xml:space="preserve">78373</t>
        </is>
      </c>
      <c s="8" t="inlineStr" r="G14255">
        <is>
          <t xml:space="preserve">136</t>
        </is>
      </c>
      <c s="9" r="H14255">
        <v>34.0000</v>
      </c>
      <c s="8" t="inlineStr" r="I14255">
        <is>
          <t xml:space="preserve">Y</t>
        </is>
      </c>
      <c s="8" t="inlineStr" r="J14255">
        <is>
          <t xml:space="preserve"> Williamson</t>
        </is>
      </c>
    </row>
    <row r="14256" ht="20.25" customHeight="0">
      <c s="5" t="inlineStr" r="A14256">
        <is>
          <t xml:space="preserve">81028370</t>
        </is>
      </c>
      <c s="5" t="inlineStr" r="B14256">
        <is>
          <t xml:space="preserve">UNDERGROUND CONDUIT, PVC,     3" DIA.</t>
        </is>
      </c>
      <c s="5" t="inlineStr" r="C14256">
        <is>
          <t xml:space="preserve">FOOT   </t>
        </is>
      </c>
      <c s="6" r="D14256">
        <v>43.000</v>
      </c>
      <c s="7" r="E14256">
        <v>9</v>
      </c>
      <c s="8" t="inlineStr" r="F14256">
        <is>
          <t xml:space="preserve">78373</t>
        </is>
      </c>
      <c s="8" t="inlineStr" r="G14256">
        <is>
          <t xml:space="preserve">136</t>
        </is>
      </c>
      <c s="9" r="H14256">
        <v>32.3500</v>
      </c>
      <c s="8" t="inlineStr" r="I14256">
        <is>
          <t xml:space="preserve"/>
        </is>
      </c>
      <c s="8" t="inlineStr" r="J14256">
        <is>
          <t xml:space="preserve"> Williamson</t>
        </is>
      </c>
    </row>
    <row r="14257" ht="20.25" customHeight="0">
      <c s="5" t="inlineStr" r="A14257">
        <is>
          <t xml:space="preserve">81028370</t>
        </is>
      </c>
      <c s="5" t="inlineStr" r="B14257">
        <is>
          <t xml:space="preserve">UNDERGROUND CONDUIT, PVC,     3" DIA.</t>
        </is>
      </c>
      <c s="5" t="inlineStr" r="C14257">
        <is>
          <t xml:space="preserve">FOOT   </t>
        </is>
      </c>
      <c s="6" r="D14257">
        <v>15.000</v>
      </c>
      <c s="7" r="E14257">
        <v>4</v>
      </c>
      <c s="8" t="inlineStr" r="F14257">
        <is>
          <t xml:space="preserve">89802</t>
        </is>
      </c>
      <c s="8" t="inlineStr" r="G14257">
        <is>
          <t xml:space="preserve">198</t>
        </is>
      </c>
      <c s="9" r="H14257">
        <v>56.8900</v>
      </c>
      <c s="8" t="inlineStr" r="I14257">
        <is>
          <t xml:space="preserve">Y</t>
        </is>
      </c>
      <c s="8" t="inlineStr" r="J14257">
        <is>
          <t xml:space="preserve"> Tazewell</t>
        </is>
      </c>
    </row>
    <row r="14258" ht="20.25" customHeight="0">
      <c s="5" t="inlineStr" r="A14258">
        <is>
          <t xml:space="preserve">81028370</t>
        </is>
      </c>
      <c s="5" t="inlineStr" r="B14258">
        <is>
          <t xml:space="preserve">UNDERGROUND CONDUIT, PVC,     3" DIA.</t>
        </is>
      </c>
      <c s="5" t="inlineStr" r="C14258">
        <is>
          <t xml:space="preserve">FOOT   </t>
        </is>
      </c>
      <c s="6" r="D14258">
        <v>15.000</v>
      </c>
      <c s="7" r="E14258">
        <v>4</v>
      </c>
      <c s="8" t="inlineStr" r="F14258">
        <is>
          <t xml:space="preserve">89802</t>
        </is>
      </c>
      <c s="8" t="inlineStr" r="G14258">
        <is>
          <t xml:space="preserve">198</t>
        </is>
      </c>
      <c s="9" r="H14258">
        <v>54.9800</v>
      </c>
      <c s="8" t="inlineStr" r="I14258">
        <is>
          <t xml:space="preserve"/>
        </is>
      </c>
      <c s="8" t="inlineStr" r="J14258">
        <is>
          <t xml:space="preserve"> Tazewell</t>
        </is>
      </c>
    </row>
    <row r="14259" ht="20.25" customHeight="0">
      <c s="5" t="inlineStr" r="A14259">
        <is>
          <t xml:space="preserve">81028380</t>
        </is>
      </c>
      <c s="5" t="inlineStr" r="B14259">
        <is>
          <t xml:space="preserve">UNDERGROUND CONDUIT, PVC, 3 1/2" DIA.</t>
        </is>
      </c>
      <c s="5" t="inlineStr" r="C14259">
        <is>
          <t xml:space="preserve">FOOT   </t>
        </is>
      </c>
      <c s="6" r="D14259">
        <v>258.000</v>
      </c>
      <c s="7" r="E14259">
        <v>2</v>
      </c>
      <c s="8" t="inlineStr" r="F14259">
        <is>
          <t xml:space="preserve">64N98</t>
        </is>
      </c>
      <c s="8" t="inlineStr" r="G14259">
        <is>
          <t xml:space="preserve">057</t>
        </is>
      </c>
      <c s="9" r="H14259">
        <v>21.0200</v>
      </c>
      <c s="8" t="inlineStr" r="I14259">
        <is>
          <t xml:space="preserve">Y</t>
        </is>
      </c>
      <c s="8" t="inlineStr" r="J14259">
        <is>
          <t xml:space="preserve"> Ogle</t>
        </is>
      </c>
    </row>
    <row r="14260" ht="20.25" customHeight="0">
      <c s="5" t="inlineStr" r="A14260">
        <is>
          <t xml:space="preserve">81028380</t>
        </is>
      </c>
      <c s="5" t="inlineStr" r="B14260">
        <is>
          <t xml:space="preserve">UNDERGROUND CONDUIT, PVC, 3 1/2" DIA.</t>
        </is>
      </c>
      <c s="5" t="inlineStr" r="C14260">
        <is>
          <t xml:space="preserve">FOOT   </t>
        </is>
      </c>
      <c s="6" r="D14260">
        <v>258.000</v>
      </c>
      <c s="7" r="E14260">
        <v>2</v>
      </c>
      <c s="8" t="inlineStr" r="F14260">
        <is>
          <t xml:space="preserve">64N98</t>
        </is>
      </c>
      <c s="8" t="inlineStr" r="G14260">
        <is>
          <t xml:space="preserve">057</t>
        </is>
      </c>
      <c s="9" r="H14260">
        <v>32.8000</v>
      </c>
      <c s="8" t="inlineStr" r="I14260">
        <is>
          <t xml:space="preserve"/>
        </is>
      </c>
      <c s="8" t="inlineStr" r="J14260">
        <is>
          <t xml:space="preserve"> Ogle</t>
        </is>
      </c>
    </row>
    <row r="14261" ht="20.25" customHeight="0">
      <c s="5" t="inlineStr" r="A14261">
        <is>
          <t xml:space="preserve">81028380</t>
        </is>
      </c>
      <c s="5" t="inlineStr" r="B14261">
        <is>
          <t xml:space="preserve">UNDERGROUND CONDUIT, PVC, 3 1/2" DIA.</t>
        </is>
      </c>
      <c s="5" t="inlineStr" r="C14261">
        <is>
          <t xml:space="preserve">FOOT   </t>
        </is>
      </c>
      <c s="6" r="D14261">
        <v>258.000</v>
      </c>
      <c s="7" r="E14261">
        <v>2</v>
      </c>
      <c s="8" t="inlineStr" r="F14261">
        <is>
          <t xml:space="preserve">64N98</t>
        </is>
      </c>
      <c s="8" t="inlineStr" r="G14261">
        <is>
          <t xml:space="preserve">057</t>
        </is>
      </c>
      <c s="9" r="H14261">
        <v>34.0000</v>
      </c>
      <c s="8" t="inlineStr" r="I14261">
        <is>
          <t xml:space="preserve"/>
        </is>
      </c>
      <c s="8" t="inlineStr" r="J14261">
        <is>
          <t xml:space="preserve"> Ogle</t>
        </is>
      </c>
    </row>
    <row r="14262" ht="20.25" customHeight="0">
      <c s="5" t="inlineStr" r="A14262">
        <is>
          <t xml:space="preserve">81028380</t>
        </is>
      </c>
      <c s="5" t="inlineStr" r="B14262">
        <is>
          <t xml:space="preserve">UNDERGROUND CONDUIT, PVC, 3 1/2" DIA.</t>
        </is>
      </c>
      <c s="5" t="inlineStr" r="C14262">
        <is>
          <t xml:space="preserve">FOOT   </t>
        </is>
      </c>
      <c s="6" r="D14262">
        <v>278.000</v>
      </c>
      <c s="7" r="E14262">
        <v>5</v>
      </c>
      <c s="8" t="inlineStr" r="F14262">
        <is>
          <t xml:space="preserve">70991</t>
        </is>
      </c>
      <c s="8" t="inlineStr" r="G14262">
        <is>
          <t xml:space="preserve">094</t>
        </is>
      </c>
      <c s="9" r="H14262">
        <v>60.5000</v>
      </c>
      <c s="8" t="inlineStr" r="I14262">
        <is>
          <t xml:space="preserve">Y</t>
        </is>
      </c>
      <c s="8" t="inlineStr" r="J14262">
        <is>
          <t xml:space="preserve"> Champaign</t>
        </is>
      </c>
    </row>
    <row r="14263" ht="20.25" customHeight="0">
      <c s="5" t="inlineStr" r="A14263">
        <is>
          <t xml:space="preserve">81028380</t>
        </is>
      </c>
      <c s="5" t="inlineStr" r="B14263">
        <is>
          <t xml:space="preserve">UNDERGROUND CONDUIT, PVC, 3 1/2" DIA.</t>
        </is>
      </c>
      <c s="5" t="inlineStr" r="C14263">
        <is>
          <t xml:space="preserve">FOOT   </t>
        </is>
      </c>
      <c s="6" r="D14263">
        <v>278.000</v>
      </c>
      <c s="7" r="E14263">
        <v>5</v>
      </c>
      <c s="8" t="inlineStr" r="F14263">
        <is>
          <t xml:space="preserve">70991</t>
        </is>
      </c>
      <c s="8" t="inlineStr" r="G14263">
        <is>
          <t xml:space="preserve">094</t>
        </is>
      </c>
      <c s="9" r="H14263">
        <v>55.0000</v>
      </c>
      <c s="8" t="inlineStr" r="I14263">
        <is>
          <t xml:space="preserve"/>
        </is>
      </c>
      <c s="8" t="inlineStr" r="J14263">
        <is>
          <t xml:space="preserve"> Champaign</t>
        </is>
      </c>
    </row>
    <row r="14264" ht="20.25" customHeight="0">
      <c s="5" t="inlineStr" r="A14264">
        <is>
          <t xml:space="preserve">81028390</t>
        </is>
      </c>
      <c s="5" t="inlineStr" r="B14264">
        <is>
          <t xml:space="preserve">UNDERGROUND CONDUIT, PVC, 4" DIA.</t>
        </is>
      </c>
      <c s="5" t="inlineStr" r="C14264">
        <is>
          <t xml:space="preserve">FOOT   </t>
        </is>
      </c>
      <c s="6" r="D14264">
        <v>3526.000</v>
      </c>
      <c s="7" r="E14264">
        <v>2</v>
      </c>
      <c s="8" t="inlineStr" r="F14264">
        <is>
          <t xml:space="preserve">64N98</t>
        </is>
      </c>
      <c s="8" t="inlineStr" r="G14264">
        <is>
          <t xml:space="preserve">057</t>
        </is>
      </c>
      <c s="9" r="H14264">
        <v>21.8800</v>
      </c>
      <c s="8" t="inlineStr" r="I14264">
        <is>
          <t xml:space="preserve">Y</t>
        </is>
      </c>
      <c s="8" t="inlineStr" r="J14264">
        <is>
          <t xml:space="preserve"> Ogle</t>
        </is>
      </c>
    </row>
    <row r="14265" ht="20.25" customHeight="0">
      <c s="5" t="inlineStr" r="A14265">
        <is>
          <t xml:space="preserve">81028390</t>
        </is>
      </c>
      <c s="5" t="inlineStr" r="B14265">
        <is>
          <t xml:space="preserve">UNDERGROUND CONDUIT, PVC, 4" DIA.</t>
        </is>
      </c>
      <c s="5" t="inlineStr" r="C14265">
        <is>
          <t xml:space="preserve">FOOT   </t>
        </is>
      </c>
      <c s="6" r="D14265">
        <v>3526.000</v>
      </c>
      <c s="7" r="E14265">
        <v>2</v>
      </c>
      <c s="8" t="inlineStr" r="F14265">
        <is>
          <t xml:space="preserve">64N98</t>
        </is>
      </c>
      <c s="8" t="inlineStr" r="G14265">
        <is>
          <t xml:space="preserve">057</t>
        </is>
      </c>
      <c s="9" r="H14265">
        <v>21.5600</v>
      </c>
      <c s="8" t="inlineStr" r="I14265">
        <is>
          <t xml:space="preserve"/>
        </is>
      </c>
      <c s="8" t="inlineStr" r="J14265">
        <is>
          <t xml:space="preserve"> Ogle</t>
        </is>
      </c>
    </row>
    <row r="14266" ht="20.25" customHeight="0">
      <c s="5" t="inlineStr" r="A14266">
        <is>
          <t xml:space="preserve">81028390</t>
        </is>
      </c>
      <c s="5" t="inlineStr" r="B14266">
        <is>
          <t xml:space="preserve">UNDERGROUND CONDUIT, PVC, 4" DIA.</t>
        </is>
      </c>
      <c s="5" t="inlineStr" r="C14266">
        <is>
          <t xml:space="preserve">FOOT   </t>
        </is>
      </c>
      <c s="6" r="D14266">
        <v>3526.000</v>
      </c>
      <c s="7" r="E14266">
        <v>2</v>
      </c>
      <c s="8" t="inlineStr" r="F14266">
        <is>
          <t xml:space="preserve">64N98</t>
        </is>
      </c>
      <c s="8" t="inlineStr" r="G14266">
        <is>
          <t xml:space="preserve">057</t>
        </is>
      </c>
      <c s="9" r="H14266">
        <v>22.0000</v>
      </c>
      <c s="8" t="inlineStr" r="I14266">
        <is>
          <t xml:space="preserve"/>
        </is>
      </c>
      <c s="8" t="inlineStr" r="J14266">
        <is>
          <t xml:space="preserve"> Ogle</t>
        </is>
      </c>
    </row>
    <row r="14267" ht="20.25" customHeight="0">
      <c s="5" t="inlineStr" r="A14267">
        <is>
          <t xml:space="preserve">81028390</t>
        </is>
      </c>
      <c s="5" t="inlineStr" r="B14267">
        <is>
          <t xml:space="preserve">UNDERGROUND CONDUIT, PVC, 4" DIA.</t>
        </is>
      </c>
      <c s="5" t="inlineStr" r="C14267">
        <is>
          <t xml:space="preserve">FOOT   </t>
        </is>
      </c>
      <c s="6" r="D14267">
        <v>551.000</v>
      </c>
      <c s="7" r="E14267">
        <v>5</v>
      </c>
      <c s="8" t="inlineStr" r="F14267">
        <is>
          <t xml:space="preserve">70991</t>
        </is>
      </c>
      <c s="8" t="inlineStr" r="G14267">
        <is>
          <t xml:space="preserve">094</t>
        </is>
      </c>
      <c s="9" r="H14267">
        <v>66.0000</v>
      </c>
      <c s="8" t="inlineStr" r="I14267">
        <is>
          <t xml:space="preserve">Y</t>
        </is>
      </c>
      <c s="8" t="inlineStr" r="J14267">
        <is>
          <t xml:space="preserve"> Champaign</t>
        </is>
      </c>
    </row>
    <row r="14268" ht="20.25" customHeight="0">
      <c s="5" t="inlineStr" r="A14268">
        <is>
          <t xml:space="preserve">81028390</t>
        </is>
      </c>
      <c s="5" t="inlineStr" r="B14268">
        <is>
          <t xml:space="preserve">UNDERGROUND CONDUIT, PVC, 4" DIA.</t>
        </is>
      </c>
      <c s="5" t="inlineStr" r="C14268">
        <is>
          <t xml:space="preserve">FOOT   </t>
        </is>
      </c>
      <c s="6" r="D14268">
        <v>551.000</v>
      </c>
      <c s="7" r="E14268">
        <v>5</v>
      </c>
      <c s="8" t="inlineStr" r="F14268">
        <is>
          <t xml:space="preserve">70991</t>
        </is>
      </c>
      <c s="8" t="inlineStr" r="G14268">
        <is>
          <t xml:space="preserve">094</t>
        </is>
      </c>
      <c s="9" r="H14268">
        <v>60.0000</v>
      </c>
      <c s="8" t="inlineStr" r="I14268">
        <is>
          <t xml:space="preserve"/>
        </is>
      </c>
      <c s="8" t="inlineStr" r="J14268">
        <is>
          <t xml:space="preserve"> Champaign</t>
        </is>
      </c>
    </row>
    <row r="14269" ht="20.25" customHeight="0">
      <c s="5" t="inlineStr" r="A14269">
        <is>
          <t xml:space="preserve">81028390</t>
        </is>
      </c>
      <c s="5" t="inlineStr" r="B14269">
        <is>
          <t xml:space="preserve">UNDERGROUND CONDUIT, PVC, 4" DIA.</t>
        </is>
      </c>
      <c s="5" t="inlineStr" r="C14269">
        <is>
          <t xml:space="preserve">FOOT   </t>
        </is>
      </c>
      <c s="6" r="D14269">
        <v>1941.000</v>
      </c>
      <c s="7" r="E14269">
        <v>7</v>
      </c>
      <c s="8" t="inlineStr" r="F14269">
        <is>
          <t xml:space="preserve">74759</t>
        </is>
      </c>
      <c s="8" t="inlineStr" r="G14269">
        <is>
          <t xml:space="preserve">109</t>
        </is>
      </c>
      <c s="9" r="H14269">
        <v>66.5000</v>
      </c>
      <c s="8" t="inlineStr" r="I14269">
        <is>
          <t xml:space="preserve">Y</t>
        </is>
      </c>
      <c s="8" t="inlineStr" r="J14269">
        <is>
          <t xml:space="preserve"> Coles</t>
        </is>
      </c>
    </row>
    <row r="14270" ht="20.25" customHeight="0">
      <c s="5" t="inlineStr" r="A14270">
        <is>
          <t xml:space="preserve">81028390</t>
        </is>
      </c>
      <c s="5" t="inlineStr" r="B14270">
        <is>
          <t xml:space="preserve">UNDERGROUND CONDUIT, PVC, 4" DIA.</t>
        </is>
      </c>
      <c s="5" t="inlineStr" r="C14270">
        <is>
          <t xml:space="preserve">FOOT   </t>
        </is>
      </c>
      <c s="6" r="D14270">
        <v>331.000</v>
      </c>
      <c s="7" r="E14270">
        <v>9</v>
      </c>
      <c s="8" t="inlineStr" r="F14270">
        <is>
          <t xml:space="preserve">78373</t>
        </is>
      </c>
      <c s="8" t="inlineStr" r="G14270">
        <is>
          <t xml:space="preserve">136</t>
        </is>
      </c>
      <c s="9" r="H14270">
        <v>41.0000</v>
      </c>
      <c s="8" t="inlineStr" r="I14270">
        <is>
          <t xml:space="preserve">Y</t>
        </is>
      </c>
      <c s="8" t="inlineStr" r="J14270">
        <is>
          <t xml:space="preserve"> Williamson</t>
        </is>
      </c>
    </row>
    <row r="14271" ht="20.25" customHeight="0">
      <c s="5" t="inlineStr" r="A14271">
        <is>
          <t xml:space="preserve">81028390</t>
        </is>
      </c>
      <c s="5" t="inlineStr" r="B14271">
        <is>
          <t xml:space="preserve">UNDERGROUND CONDUIT, PVC, 4" DIA.</t>
        </is>
      </c>
      <c s="5" t="inlineStr" r="C14271">
        <is>
          <t xml:space="preserve">FOOT   </t>
        </is>
      </c>
      <c s="6" r="D14271">
        <v>331.000</v>
      </c>
      <c s="7" r="E14271">
        <v>9</v>
      </c>
      <c s="8" t="inlineStr" r="F14271">
        <is>
          <t xml:space="preserve">78373</t>
        </is>
      </c>
      <c s="8" t="inlineStr" r="G14271">
        <is>
          <t xml:space="preserve">136</t>
        </is>
      </c>
      <c s="9" r="H14271">
        <v>38.8500</v>
      </c>
      <c s="8" t="inlineStr" r="I14271">
        <is>
          <t xml:space="preserve"/>
        </is>
      </c>
      <c s="8" t="inlineStr" r="J14271">
        <is>
          <t xml:space="preserve"> Williamson</t>
        </is>
      </c>
    </row>
    <row r="14272" ht="20.25" customHeight="0">
      <c s="5" t="inlineStr" r="A14272">
        <is>
          <t xml:space="preserve">81028390</t>
        </is>
      </c>
      <c s="5" t="inlineStr" r="B14272">
        <is>
          <t xml:space="preserve">UNDERGROUND CONDUIT, PVC, 4" DIA.</t>
        </is>
      </c>
      <c s="5" t="inlineStr" r="C14272">
        <is>
          <t xml:space="preserve">FOOT   </t>
        </is>
      </c>
      <c s="6" r="D14272">
        <v>325.000</v>
      </c>
      <c s="7" r="E14272">
        <v>4</v>
      </c>
      <c s="8" t="inlineStr" r="F14272">
        <is>
          <t xml:space="preserve">89802</t>
        </is>
      </c>
      <c s="8" t="inlineStr" r="G14272">
        <is>
          <t xml:space="preserve">198</t>
        </is>
      </c>
      <c s="9" r="H14272">
        <v>71.9200</v>
      </c>
      <c s="8" t="inlineStr" r="I14272">
        <is>
          <t xml:space="preserve">Y</t>
        </is>
      </c>
      <c s="8" t="inlineStr" r="J14272">
        <is>
          <t xml:space="preserve"> Tazewell</t>
        </is>
      </c>
    </row>
    <row r="14273" ht="20.25" customHeight="0">
      <c s="5" t="inlineStr" r="A14273">
        <is>
          <t xml:space="preserve">81028390</t>
        </is>
      </c>
      <c s="5" t="inlineStr" r="B14273">
        <is>
          <t xml:space="preserve">UNDERGROUND CONDUIT, PVC, 4" DIA.</t>
        </is>
      </c>
      <c s="5" t="inlineStr" r="C14273">
        <is>
          <t xml:space="preserve">FOOT   </t>
        </is>
      </c>
      <c s="6" r="D14273">
        <v>325.000</v>
      </c>
      <c s="7" r="E14273">
        <v>4</v>
      </c>
      <c s="8" t="inlineStr" r="F14273">
        <is>
          <t xml:space="preserve">89802</t>
        </is>
      </c>
      <c s="8" t="inlineStr" r="G14273">
        <is>
          <t xml:space="preserve">198</t>
        </is>
      </c>
      <c s="9" r="H14273">
        <v>69.5000</v>
      </c>
      <c s="8" t="inlineStr" r="I14273">
        <is>
          <t xml:space="preserve"/>
        </is>
      </c>
      <c s="8" t="inlineStr" r="J14273">
        <is>
          <t xml:space="preserve"> Tazewell</t>
        </is>
      </c>
    </row>
    <row r="14274" ht="20.25" customHeight="0">
      <c s="5" t="inlineStr" r="A14274">
        <is>
          <t xml:space="preserve">81028400</t>
        </is>
      </c>
      <c s="5" t="inlineStr" r="B14274">
        <is>
          <t xml:space="preserve">UNDERGROUND CONDUIT, PVC,     5" DIA.</t>
        </is>
      </c>
      <c s="5" t="inlineStr" r="C14274">
        <is>
          <t xml:space="preserve">FOOT   </t>
        </is>
      </c>
      <c s="6" r="D14274">
        <v>70.000</v>
      </c>
      <c s="7" r="E14274">
        <v>7</v>
      </c>
      <c s="8" t="inlineStr" r="F14274">
        <is>
          <t xml:space="preserve">74759</t>
        </is>
      </c>
      <c s="8" t="inlineStr" r="G14274">
        <is>
          <t xml:space="preserve">109</t>
        </is>
      </c>
      <c s="9" r="H14274">
        <v>128.5000</v>
      </c>
      <c s="8" t="inlineStr" r="I14274">
        <is>
          <t xml:space="preserve">Y</t>
        </is>
      </c>
      <c s="8" t="inlineStr" r="J14274">
        <is>
          <t xml:space="preserve"> Coles</t>
        </is>
      </c>
    </row>
    <row r="14275" ht="20.25" customHeight="0">
      <c s="5" t="inlineStr" r="A14275">
        <is>
          <t xml:space="preserve">81028730</t>
        </is>
      </c>
      <c s="5" t="inlineStr" r="B14275">
        <is>
          <t xml:space="preserve">UNDERGROUND CONDUIT, COILABLE NONMETALLIC CONDUIT, 1 1/4" DIA.</t>
        </is>
      </c>
      <c s="5" t="inlineStr" r="C14275">
        <is>
          <t xml:space="preserve">FOOT   </t>
        </is>
      </c>
      <c s="6" r="D14275">
        <v>8965.000</v>
      </c>
      <c s="7" r="E14275">
        <v>2</v>
      </c>
      <c s="8" t="inlineStr" r="F14275">
        <is>
          <t xml:space="preserve">64N98</t>
        </is>
      </c>
      <c s="8" t="inlineStr" r="G14275">
        <is>
          <t xml:space="preserve">057</t>
        </is>
      </c>
      <c s="9" r="H14275">
        <v>6.1900</v>
      </c>
      <c s="8" t="inlineStr" r="I14275">
        <is>
          <t xml:space="preserve">Y</t>
        </is>
      </c>
      <c s="8" t="inlineStr" r="J14275">
        <is>
          <t xml:space="preserve"> Ogle</t>
        </is>
      </c>
    </row>
    <row r="14276" ht="20.25" customHeight="0">
      <c s="5" t="inlineStr" r="A14276">
        <is>
          <t xml:space="preserve">81028730</t>
        </is>
      </c>
      <c s="5" t="inlineStr" r="B14276">
        <is>
          <t xml:space="preserve">UNDERGROUND CONDUIT, COILABLE NONMETALLIC CONDUIT, 1 1/4" DIA.</t>
        </is>
      </c>
      <c s="5" t="inlineStr" r="C14276">
        <is>
          <t xml:space="preserve">FOOT   </t>
        </is>
      </c>
      <c s="6" r="D14276">
        <v>8965.000</v>
      </c>
      <c s="7" r="E14276">
        <v>2</v>
      </c>
      <c s="8" t="inlineStr" r="F14276">
        <is>
          <t xml:space="preserve">64N98</t>
        </is>
      </c>
      <c s="8" t="inlineStr" r="G14276">
        <is>
          <t xml:space="preserve">057</t>
        </is>
      </c>
      <c s="9" r="H14276">
        <v>2.7400</v>
      </c>
      <c s="8" t="inlineStr" r="I14276">
        <is>
          <t xml:space="preserve"/>
        </is>
      </c>
      <c s="8" t="inlineStr" r="J14276">
        <is>
          <t xml:space="preserve"> Ogle</t>
        </is>
      </c>
    </row>
    <row r="14277" ht="20.25" customHeight="0">
      <c s="5" t="inlineStr" r="A14277">
        <is>
          <t xml:space="preserve">81028730</t>
        </is>
      </c>
      <c s="5" t="inlineStr" r="B14277">
        <is>
          <t xml:space="preserve">UNDERGROUND CONDUIT, COILABLE NONMETALLIC CONDUIT, 1 1/4" DIA.</t>
        </is>
      </c>
      <c s="5" t="inlineStr" r="C14277">
        <is>
          <t xml:space="preserve">FOOT   </t>
        </is>
      </c>
      <c s="6" r="D14277">
        <v>8965.000</v>
      </c>
      <c s="7" r="E14277">
        <v>2</v>
      </c>
      <c s="8" t="inlineStr" r="F14277">
        <is>
          <t xml:space="preserve">64N98</t>
        </is>
      </c>
      <c s="8" t="inlineStr" r="G14277">
        <is>
          <t xml:space="preserve">057</t>
        </is>
      </c>
      <c s="9" r="H14277">
        <v>2.8400</v>
      </c>
      <c s="8" t="inlineStr" r="I14277">
        <is>
          <t xml:space="preserve"/>
        </is>
      </c>
      <c s="8" t="inlineStr" r="J14277">
        <is>
          <t xml:space="preserve"> Ogle</t>
        </is>
      </c>
    </row>
    <row r="14278" ht="20.25" customHeight="0">
      <c s="5" t="inlineStr" r="A14278">
        <is>
          <t xml:space="preserve">81028730</t>
        </is>
      </c>
      <c s="5" t="inlineStr" r="B14278">
        <is>
          <t xml:space="preserve">UNDERGROUND CONDUIT, COILABLE NONMETALLIC CONDUIT, 1 1/4" DIA.</t>
        </is>
      </c>
      <c s="5" t="inlineStr" r="C14278">
        <is>
          <t xml:space="preserve">FOOT   </t>
        </is>
      </c>
      <c s="6" r="D14278">
        <v>20.000</v>
      </c>
      <c s="7" r="E14278">
        <v>7</v>
      </c>
      <c s="8" t="inlineStr" r="F14278">
        <is>
          <t xml:space="preserve">74D44</t>
        </is>
      </c>
      <c s="8" t="inlineStr" r="G14278">
        <is>
          <t xml:space="preserve">121</t>
        </is>
      </c>
      <c s="9" r="H14278">
        <v>40.0000</v>
      </c>
      <c s="8" t="inlineStr" r="I14278">
        <is>
          <t xml:space="preserve">Y</t>
        </is>
      </c>
      <c s="8" t="inlineStr" r="J14278">
        <is>
          <t xml:space="preserve">Various</t>
        </is>
      </c>
    </row>
    <row r="14279" ht="20.25" customHeight="0">
      <c s="5" t="inlineStr" r="A14279">
        <is>
          <t xml:space="preserve">81028740</t>
        </is>
      </c>
      <c s="5" t="inlineStr" r="B14279">
        <is>
          <t xml:space="preserve">UNDERGROUND CONDUIT, COILABLE NONMETALLIC CONDUIT, 1 1/2" DIA.</t>
        </is>
      </c>
      <c s="5" t="inlineStr" r="C14279">
        <is>
          <t xml:space="preserve">FOOT   </t>
        </is>
      </c>
      <c s="6" r="D14279">
        <v>8380.000</v>
      </c>
      <c s="7" r="E14279">
        <v>2</v>
      </c>
      <c s="8" t="inlineStr" r="F14279">
        <is>
          <t xml:space="preserve">64N98</t>
        </is>
      </c>
      <c s="8" t="inlineStr" r="G14279">
        <is>
          <t xml:space="preserve">057</t>
        </is>
      </c>
      <c s="9" r="H14279">
        <v>6.3000</v>
      </c>
      <c s="8" t="inlineStr" r="I14279">
        <is>
          <t xml:space="preserve">Y</t>
        </is>
      </c>
      <c s="8" t="inlineStr" r="J14279">
        <is>
          <t xml:space="preserve"> Ogle</t>
        </is>
      </c>
    </row>
    <row r="14280" ht="20.25" customHeight="0">
      <c s="5" t="inlineStr" r="A14280">
        <is>
          <t xml:space="preserve">81028740</t>
        </is>
      </c>
      <c s="5" t="inlineStr" r="B14280">
        <is>
          <t xml:space="preserve">UNDERGROUND CONDUIT, COILABLE NONMETALLIC CONDUIT, 1 1/2" DIA.</t>
        </is>
      </c>
      <c s="5" t="inlineStr" r="C14280">
        <is>
          <t xml:space="preserve">FOOT   </t>
        </is>
      </c>
      <c s="6" r="D14280">
        <v>8380.000</v>
      </c>
      <c s="7" r="E14280">
        <v>2</v>
      </c>
      <c s="8" t="inlineStr" r="F14280">
        <is>
          <t xml:space="preserve">64N98</t>
        </is>
      </c>
      <c s="8" t="inlineStr" r="G14280">
        <is>
          <t xml:space="preserve">057</t>
        </is>
      </c>
      <c s="9" r="H14280">
        <v>2.7900</v>
      </c>
      <c s="8" t="inlineStr" r="I14280">
        <is>
          <t xml:space="preserve"/>
        </is>
      </c>
      <c s="8" t="inlineStr" r="J14280">
        <is>
          <t xml:space="preserve"> Ogle</t>
        </is>
      </c>
    </row>
    <row r="14281" ht="20.25" customHeight="0">
      <c s="5" t="inlineStr" r="A14281">
        <is>
          <t xml:space="preserve">81028740</t>
        </is>
      </c>
      <c s="5" t="inlineStr" r="B14281">
        <is>
          <t xml:space="preserve">UNDERGROUND CONDUIT, COILABLE NONMETALLIC CONDUIT, 1 1/2" DIA.</t>
        </is>
      </c>
      <c s="5" t="inlineStr" r="C14281">
        <is>
          <t xml:space="preserve">FOOT   </t>
        </is>
      </c>
      <c s="6" r="D14281">
        <v>8380.000</v>
      </c>
      <c s="7" r="E14281">
        <v>2</v>
      </c>
      <c s="8" t="inlineStr" r="F14281">
        <is>
          <t xml:space="preserve">64N98</t>
        </is>
      </c>
      <c s="8" t="inlineStr" r="G14281">
        <is>
          <t xml:space="preserve">057</t>
        </is>
      </c>
      <c s="9" r="H14281">
        <v>2.8900</v>
      </c>
      <c s="8" t="inlineStr" r="I14281">
        <is>
          <t xml:space="preserve"/>
        </is>
      </c>
      <c s="8" t="inlineStr" r="J14281">
        <is>
          <t xml:space="preserve"> Ogle</t>
        </is>
      </c>
    </row>
    <row r="14282" ht="20.25" customHeight="0">
      <c s="5" t="inlineStr" r="A14282">
        <is>
          <t xml:space="preserve">81028750</t>
        </is>
      </c>
      <c s="5" t="inlineStr" r="B14282">
        <is>
          <t xml:space="preserve">UNDERGROUND CONDUIT, COILABLE NONMETALLIC CONDUIT,     2" DIA.</t>
        </is>
      </c>
      <c s="5" t="inlineStr" r="C14282">
        <is>
          <t xml:space="preserve">FOOT   </t>
        </is>
      </c>
      <c s="6" r="D14282">
        <v>200.000</v>
      </c>
      <c s="7" r="E14282">
        <v>3</v>
      </c>
      <c s="8" t="inlineStr" r="F14282">
        <is>
          <t xml:space="preserve">46940</t>
        </is>
      </c>
      <c s="8" t="inlineStr" r="G14282">
        <is>
          <t xml:space="preserve">007</t>
        </is>
      </c>
      <c s="9" r="H14282">
        <v>18.0000</v>
      </c>
      <c s="8" t="inlineStr" r="I14282">
        <is>
          <t xml:space="preserve">Y</t>
        </is>
      </c>
      <c s="8" t="inlineStr" r="J14282">
        <is>
          <t xml:space="preserve"> Grundy</t>
        </is>
      </c>
    </row>
    <row r="14283" ht="20.25" customHeight="0">
      <c s="5" t="inlineStr" r="A14283">
        <is>
          <t xml:space="preserve">81028750</t>
        </is>
      </c>
      <c s="5" t="inlineStr" r="B14283">
        <is>
          <t xml:space="preserve">UNDERGROUND CONDUIT, COILABLE NONMETALLIC CONDUIT,     2" DIA.</t>
        </is>
      </c>
      <c s="5" t="inlineStr" r="C14283">
        <is>
          <t xml:space="preserve">FOOT   </t>
        </is>
      </c>
      <c s="6" r="D14283">
        <v>200.000</v>
      </c>
      <c s="7" r="E14283">
        <v>3</v>
      </c>
      <c s="8" t="inlineStr" r="F14283">
        <is>
          <t xml:space="preserve">46940</t>
        </is>
      </c>
      <c s="8" t="inlineStr" r="G14283">
        <is>
          <t xml:space="preserve">007</t>
        </is>
      </c>
      <c s="9" r="H14283">
        <v>20.0000</v>
      </c>
      <c s="8" t="inlineStr" r="I14283">
        <is>
          <t xml:space="preserve"/>
        </is>
      </c>
      <c s="8" t="inlineStr" r="J14283">
        <is>
          <t xml:space="preserve"> Grundy</t>
        </is>
      </c>
    </row>
    <row r="14284" ht="20.25" customHeight="0">
      <c s="5" t="inlineStr" r="A14284">
        <is>
          <t xml:space="preserve">81028750</t>
        </is>
      </c>
      <c s="5" t="inlineStr" r="B14284">
        <is>
          <t xml:space="preserve">UNDERGROUND CONDUIT, COILABLE NONMETALLIC CONDUIT,     2" DIA.</t>
        </is>
      </c>
      <c s="5" t="inlineStr" r="C14284">
        <is>
          <t xml:space="preserve">FOOT   </t>
        </is>
      </c>
      <c s="6" r="D14284">
        <v>200.000</v>
      </c>
      <c s="7" r="E14284">
        <v>3</v>
      </c>
      <c s="8" t="inlineStr" r="F14284">
        <is>
          <t xml:space="preserve">46940</t>
        </is>
      </c>
      <c s="8" t="inlineStr" r="G14284">
        <is>
          <t xml:space="preserve">007</t>
        </is>
      </c>
      <c s="9" r="H14284">
        <v>20.0000</v>
      </c>
      <c s="8" t="inlineStr" r="I14284">
        <is>
          <t xml:space="preserve"/>
        </is>
      </c>
      <c s="8" t="inlineStr" r="J14284">
        <is>
          <t xml:space="preserve"> Grundy</t>
        </is>
      </c>
    </row>
    <row r="14285" ht="20.25" customHeight="0">
      <c s="5" t="inlineStr" r="A14285">
        <is>
          <t xml:space="preserve">81028750</t>
        </is>
      </c>
      <c s="5" t="inlineStr" r="B14285">
        <is>
          <t xml:space="preserve">UNDERGROUND CONDUIT, COILABLE NONMETALLIC CONDUIT,     2" DIA.</t>
        </is>
      </c>
      <c s="5" t="inlineStr" r="C14285">
        <is>
          <t xml:space="preserve">FOOT   </t>
        </is>
      </c>
      <c s="6" r="D14285">
        <v>1370.000</v>
      </c>
      <c s="7" r="E14285">
        <v>1</v>
      </c>
      <c s="8" t="inlineStr" r="F14285">
        <is>
          <t xml:space="preserve">62W87</t>
        </is>
      </c>
      <c s="8" t="inlineStr" r="G14285">
        <is>
          <t xml:space="preserve">205</t>
        </is>
      </c>
      <c s="9" r="H14285">
        <v>30.0000</v>
      </c>
      <c s="8" t="inlineStr" r="I14285">
        <is>
          <t xml:space="preserve">Y</t>
        </is>
      </c>
      <c s="8" t="inlineStr" r="J14285">
        <is>
          <t xml:space="preserve"> Cook</t>
        </is>
      </c>
    </row>
    <row r="14286" ht="20.25" customHeight="0">
      <c s="5" t="inlineStr" r="A14286">
        <is>
          <t xml:space="preserve">81028750</t>
        </is>
      </c>
      <c s="5" t="inlineStr" r="B14286">
        <is>
          <t xml:space="preserve">UNDERGROUND CONDUIT, COILABLE NONMETALLIC CONDUIT,     2" DIA.</t>
        </is>
      </c>
      <c s="5" t="inlineStr" r="C14286">
        <is>
          <t xml:space="preserve">FOOT   </t>
        </is>
      </c>
      <c s="6" r="D14286">
        <v>1370.000</v>
      </c>
      <c s="7" r="E14286">
        <v>1</v>
      </c>
      <c s="8" t="inlineStr" r="F14286">
        <is>
          <t xml:space="preserve">62W87</t>
        </is>
      </c>
      <c s="8" t="inlineStr" r="G14286">
        <is>
          <t xml:space="preserve">205</t>
        </is>
      </c>
      <c s="9" r="H14286">
        <v>28.6900</v>
      </c>
      <c s="8" t="inlineStr" r="I14286">
        <is>
          <t xml:space="preserve"/>
        </is>
      </c>
      <c s="8" t="inlineStr" r="J14286">
        <is>
          <t xml:space="preserve"> Cook</t>
        </is>
      </c>
    </row>
    <row r="14287" ht="20.25" customHeight="0">
      <c s="5" t="inlineStr" r="A14287">
        <is>
          <t xml:space="preserve">81028750</t>
        </is>
      </c>
      <c s="5" t="inlineStr" r="B14287">
        <is>
          <t xml:space="preserve">UNDERGROUND CONDUIT, COILABLE NONMETALLIC CONDUIT,     2" DIA.</t>
        </is>
      </c>
      <c s="5" t="inlineStr" r="C14287">
        <is>
          <t xml:space="preserve">FOOT   </t>
        </is>
      </c>
      <c s="6" r="D14287">
        <v>40.000</v>
      </c>
      <c s="7" r="E14287">
        <v>2</v>
      </c>
      <c s="8" t="inlineStr" r="F14287">
        <is>
          <t xml:space="preserve">64N98</t>
        </is>
      </c>
      <c s="8" t="inlineStr" r="G14287">
        <is>
          <t xml:space="preserve">057</t>
        </is>
      </c>
      <c s="9" r="H14287">
        <v>13.9800</v>
      </c>
      <c s="8" t="inlineStr" r="I14287">
        <is>
          <t xml:space="preserve">Y</t>
        </is>
      </c>
      <c s="8" t="inlineStr" r="J14287">
        <is>
          <t xml:space="preserve"> Ogle</t>
        </is>
      </c>
    </row>
    <row r="14288" ht="20.25" customHeight="0">
      <c s="5" t="inlineStr" r="A14288">
        <is>
          <t xml:space="preserve">81028750</t>
        </is>
      </c>
      <c s="5" t="inlineStr" r="B14288">
        <is>
          <t xml:space="preserve">UNDERGROUND CONDUIT, COILABLE NONMETALLIC CONDUIT,     2" DIA.</t>
        </is>
      </c>
      <c s="5" t="inlineStr" r="C14288">
        <is>
          <t xml:space="preserve">FOOT   </t>
        </is>
      </c>
      <c s="6" r="D14288">
        <v>40.000</v>
      </c>
      <c s="7" r="E14288">
        <v>2</v>
      </c>
      <c s="8" t="inlineStr" r="F14288">
        <is>
          <t xml:space="preserve">64N98</t>
        </is>
      </c>
      <c s="8" t="inlineStr" r="G14288">
        <is>
          <t xml:space="preserve">057</t>
        </is>
      </c>
      <c s="9" r="H14288">
        <v>10.1300</v>
      </c>
      <c s="8" t="inlineStr" r="I14288">
        <is>
          <t xml:space="preserve"/>
        </is>
      </c>
      <c s="8" t="inlineStr" r="J14288">
        <is>
          <t xml:space="preserve"> Ogle</t>
        </is>
      </c>
    </row>
    <row r="14289" ht="20.25" customHeight="0">
      <c s="5" t="inlineStr" r="A14289">
        <is>
          <t xml:space="preserve">81028750</t>
        </is>
      </c>
      <c s="5" t="inlineStr" r="B14289">
        <is>
          <t xml:space="preserve">UNDERGROUND CONDUIT, COILABLE NONMETALLIC CONDUIT,     2" DIA.</t>
        </is>
      </c>
      <c s="5" t="inlineStr" r="C14289">
        <is>
          <t xml:space="preserve">FOOT   </t>
        </is>
      </c>
      <c s="6" r="D14289">
        <v>40.000</v>
      </c>
      <c s="7" r="E14289">
        <v>2</v>
      </c>
      <c s="8" t="inlineStr" r="F14289">
        <is>
          <t xml:space="preserve">64N98</t>
        </is>
      </c>
      <c s="8" t="inlineStr" r="G14289">
        <is>
          <t xml:space="preserve">057</t>
        </is>
      </c>
      <c s="9" r="H14289">
        <v>11.0000</v>
      </c>
      <c s="8" t="inlineStr" r="I14289">
        <is>
          <t xml:space="preserve"/>
        </is>
      </c>
      <c s="8" t="inlineStr" r="J14289">
        <is>
          <t xml:space="preserve"> Ogle</t>
        </is>
      </c>
    </row>
    <row r="14290" ht="20.25" customHeight="0">
      <c s="5" t="inlineStr" r="A14290">
        <is>
          <t xml:space="preserve">81028770</t>
        </is>
      </c>
      <c s="5" t="inlineStr" r="B14290">
        <is>
          <t xml:space="preserve">UNDERGROUND CONDUIT, COILABLE NONMETALLIC CONDUIT,     3" DIA.</t>
        </is>
      </c>
      <c s="5" t="inlineStr" r="C14290">
        <is>
          <t xml:space="preserve">FOOT   </t>
        </is>
      </c>
      <c s="6" r="D14290">
        <v>20.000</v>
      </c>
      <c s="7" r="E14290">
        <v>7</v>
      </c>
      <c s="8" t="inlineStr" r="F14290">
        <is>
          <t xml:space="preserve">74D44</t>
        </is>
      </c>
      <c s="8" t="inlineStr" r="G14290">
        <is>
          <t xml:space="preserve">121</t>
        </is>
      </c>
      <c s="9" r="H14290">
        <v>57.0000</v>
      </c>
      <c s="8" t="inlineStr" r="I14290">
        <is>
          <t xml:space="preserve">Y</t>
        </is>
      </c>
      <c s="8" t="inlineStr" r="J14290">
        <is>
          <t xml:space="preserve">Various</t>
        </is>
      </c>
    </row>
    <row r="14291" ht="20.25" customHeight="0">
      <c s="5" t="inlineStr" r="A14291">
        <is>
          <t xml:space="preserve">81028770</t>
        </is>
      </c>
      <c s="5" t="inlineStr" r="B14291">
        <is>
          <t xml:space="preserve">UNDERGROUND CONDUIT, COILABLE NONMETALLIC CONDUIT,     3" DIA.</t>
        </is>
      </c>
      <c s="5" t="inlineStr" r="C14291">
        <is>
          <t xml:space="preserve">FOOT   </t>
        </is>
      </c>
      <c s="6" r="D14291">
        <v>679.000</v>
      </c>
      <c s="7" r="E14291">
        <v>9</v>
      </c>
      <c s="8" t="inlineStr" r="F14291">
        <is>
          <t xml:space="preserve">78373</t>
        </is>
      </c>
      <c s="8" t="inlineStr" r="G14291">
        <is>
          <t xml:space="preserve">136</t>
        </is>
      </c>
      <c s="9" r="H14291">
        <v>45.0000</v>
      </c>
      <c s="8" t="inlineStr" r="I14291">
        <is>
          <t xml:space="preserve">Y</t>
        </is>
      </c>
      <c s="8" t="inlineStr" r="J14291">
        <is>
          <t xml:space="preserve"> Williamson</t>
        </is>
      </c>
    </row>
    <row r="14292" ht="20.25" customHeight="0">
      <c s="5" t="inlineStr" r="A14292">
        <is>
          <t xml:space="preserve">81028770</t>
        </is>
      </c>
      <c s="5" t="inlineStr" r="B14292">
        <is>
          <t xml:space="preserve">UNDERGROUND CONDUIT, COILABLE NONMETALLIC CONDUIT,     3" DIA.</t>
        </is>
      </c>
      <c s="5" t="inlineStr" r="C14292">
        <is>
          <t xml:space="preserve">FOOT   </t>
        </is>
      </c>
      <c s="6" r="D14292">
        <v>679.000</v>
      </c>
      <c s="7" r="E14292">
        <v>9</v>
      </c>
      <c s="8" t="inlineStr" r="F14292">
        <is>
          <t xml:space="preserve">78373</t>
        </is>
      </c>
      <c s="8" t="inlineStr" r="G14292">
        <is>
          <t xml:space="preserve">136</t>
        </is>
      </c>
      <c s="9" r="H14292">
        <v>42.7600</v>
      </c>
      <c s="8" t="inlineStr" r="I14292">
        <is>
          <t xml:space="preserve"/>
        </is>
      </c>
      <c s="8" t="inlineStr" r="J14292">
        <is>
          <t xml:space="preserve"> Williamson</t>
        </is>
      </c>
    </row>
    <row r="14293" ht="20.25" customHeight="0">
      <c s="5" t="inlineStr" r="A14293">
        <is>
          <t xml:space="preserve">81100320</t>
        </is>
      </c>
      <c s="5" t="inlineStr" r="B14293">
        <is>
          <t xml:space="preserve">CONDUIT ATTACHED TO STRUCTURE, 1" DIA., PVC COATED GALVANIZED STEEL</t>
        </is>
      </c>
      <c s="5" t="inlineStr" r="C14293">
        <is>
          <t xml:space="preserve">FOOT   </t>
        </is>
      </c>
      <c s="6" r="D14293">
        <v>2381.000</v>
      </c>
      <c s="7" r="E14293">
        <v>1</v>
      </c>
      <c s="8" t="inlineStr" r="F14293">
        <is>
          <t xml:space="preserve">62W87</t>
        </is>
      </c>
      <c s="8" t="inlineStr" r="G14293">
        <is>
          <t xml:space="preserve">205</t>
        </is>
      </c>
      <c s="9" r="H14293">
        <v>66.0000</v>
      </c>
      <c s="8" t="inlineStr" r="I14293">
        <is>
          <t xml:space="preserve">Y</t>
        </is>
      </c>
      <c s="8" t="inlineStr" r="J14293">
        <is>
          <t xml:space="preserve"> Cook</t>
        </is>
      </c>
    </row>
    <row r="14294" ht="20.25" customHeight="0">
      <c s="5" t="inlineStr" r="A14294">
        <is>
          <t xml:space="preserve">81100320</t>
        </is>
      </c>
      <c s="5" t="inlineStr" r="B14294">
        <is>
          <t xml:space="preserve">CONDUIT ATTACHED TO STRUCTURE, 1" DIA., PVC COATED GALVANIZED STEEL</t>
        </is>
      </c>
      <c s="5" t="inlineStr" r="C14294">
        <is>
          <t xml:space="preserve">FOOT   </t>
        </is>
      </c>
      <c s="6" r="D14294">
        <v>2381.000</v>
      </c>
      <c s="7" r="E14294">
        <v>1</v>
      </c>
      <c s="8" t="inlineStr" r="F14294">
        <is>
          <t xml:space="preserve">62W87</t>
        </is>
      </c>
      <c s="8" t="inlineStr" r="G14294">
        <is>
          <t xml:space="preserve">205</t>
        </is>
      </c>
      <c s="9" r="H14294">
        <v>63.2200</v>
      </c>
      <c s="8" t="inlineStr" r="I14294">
        <is>
          <t xml:space="preserve"/>
        </is>
      </c>
      <c s="8" t="inlineStr" r="J14294">
        <is>
          <t xml:space="preserve"> Cook</t>
        </is>
      </c>
    </row>
    <row r="14295" ht="20.25" customHeight="0">
      <c s="5" t="inlineStr" r="A14295">
        <is>
          <t xml:space="preserve">81100500</t>
        </is>
      </c>
      <c s="5" t="inlineStr" r="B14295">
        <is>
          <t xml:space="preserve">CONDUIT ATTACHED TO STRUCTURE, 1 1/2" DIA., GALVANIZED STEEL</t>
        </is>
      </c>
      <c s="5" t="inlineStr" r="C14295">
        <is>
          <t xml:space="preserve">FOOT   </t>
        </is>
      </c>
      <c s="6" r="D14295">
        <v>63.000</v>
      </c>
      <c s="7" r="E14295">
        <v>3</v>
      </c>
      <c s="8" t="inlineStr" r="F14295">
        <is>
          <t xml:space="preserve">66N61</t>
        </is>
      </c>
      <c s="8" t="inlineStr" r="G14295">
        <is>
          <t xml:space="preserve">064</t>
        </is>
      </c>
      <c s="9" r="H14295">
        <v>52.0000</v>
      </c>
      <c s="8" t="inlineStr" r="I14295">
        <is>
          <t xml:space="preserve">Y</t>
        </is>
      </c>
      <c s="8" t="inlineStr" r="J14295">
        <is>
          <t xml:space="preserve"> Kankakee</t>
        </is>
      </c>
    </row>
    <row r="14296" ht="20.25" customHeight="0">
      <c s="5" t="inlineStr" r="A14296">
        <is>
          <t xml:space="preserve">81100500</t>
        </is>
      </c>
      <c s="5" t="inlineStr" r="B14296">
        <is>
          <t xml:space="preserve">CONDUIT ATTACHED TO STRUCTURE, 1 1/2" DIA., GALVANIZED STEEL</t>
        </is>
      </c>
      <c s="5" t="inlineStr" r="C14296">
        <is>
          <t xml:space="preserve">FOOT   </t>
        </is>
      </c>
      <c s="6" r="D14296">
        <v>16.000</v>
      </c>
      <c s="7" r="E14296">
        <v>7</v>
      </c>
      <c s="8" t="inlineStr" r="F14296">
        <is>
          <t xml:space="preserve">74759</t>
        </is>
      </c>
      <c s="8" t="inlineStr" r="G14296">
        <is>
          <t xml:space="preserve">109</t>
        </is>
      </c>
      <c s="9" r="H14296">
        <v>70.0000</v>
      </c>
      <c s="8" t="inlineStr" r="I14296">
        <is>
          <t xml:space="preserve">Y</t>
        </is>
      </c>
      <c s="8" t="inlineStr" r="J14296">
        <is>
          <t xml:space="preserve"> Coles</t>
        </is>
      </c>
    </row>
    <row r="14297" ht="20.25" customHeight="0">
      <c s="5" t="inlineStr" r="A14297">
        <is>
          <t xml:space="preserve">81100500</t>
        </is>
      </c>
      <c s="5" t="inlineStr" r="B14297">
        <is>
          <t xml:space="preserve">CONDUIT ATTACHED TO STRUCTURE, 1 1/2" DIA., GALVANIZED STEEL</t>
        </is>
      </c>
      <c s="5" t="inlineStr" r="C14297">
        <is>
          <t xml:space="preserve">FOOT   </t>
        </is>
      </c>
      <c s="6" r="D14297">
        <v>48.000</v>
      </c>
      <c s="7" r="E14297">
        <v>7</v>
      </c>
      <c s="8" t="inlineStr" r="F14297">
        <is>
          <t xml:space="preserve">74A26</t>
        </is>
      </c>
      <c s="8" t="inlineStr" r="G14297">
        <is>
          <t xml:space="preserve">112</t>
        </is>
      </c>
      <c s="9" r="H14297">
        <v>68.0000</v>
      </c>
      <c s="8" t="inlineStr" r="I14297">
        <is>
          <t xml:space="preserve">Y</t>
        </is>
      </c>
      <c s="8" t="inlineStr" r="J14297">
        <is>
          <t xml:space="preserve"> Richland</t>
        </is>
      </c>
    </row>
    <row r="14298" ht="20.25" customHeight="0">
      <c s="5" t="inlineStr" r="A14298">
        <is>
          <t xml:space="preserve">81101001</t>
        </is>
      </c>
      <c s="5" t="inlineStr" r="B14298">
        <is>
          <t xml:space="preserve">CONDUIT ATTACHED TO STRUCTURE, RIGID NON-METALLIC,  2" DIA.</t>
        </is>
      </c>
      <c s="5" t="inlineStr" r="C14298">
        <is>
          <t xml:space="preserve">FOOT   </t>
        </is>
      </c>
      <c s="6" r="D14298">
        <v>216.000</v>
      </c>
      <c s="7" r="E14298">
        <v>2</v>
      </c>
      <c s="8" t="inlineStr" r="F14298">
        <is>
          <t xml:space="preserve">64N98</t>
        </is>
      </c>
      <c s="8" t="inlineStr" r="G14298">
        <is>
          <t xml:space="preserve">057</t>
        </is>
      </c>
      <c s="9" r="H14298">
        <v>56.1300</v>
      </c>
      <c s="8" t="inlineStr" r="I14298">
        <is>
          <t xml:space="preserve">Y</t>
        </is>
      </c>
      <c s="8" t="inlineStr" r="J14298">
        <is>
          <t xml:space="preserve"> Ogle</t>
        </is>
      </c>
    </row>
    <row r="14299" ht="20.25" customHeight="0">
      <c s="5" t="inlineStr" r="A14299">
        <is>
          <t xml:space="preserve">81101001</t>
        </is>
      </c>
      <c s="5" t="inlineStr" r="B14299">
        <is>
          <t xml:space="preserve">CONDUIT ATTACHED TO STRUCTURE, RIGID NON-METALLIC,  2" DIA.</t>
        </is>
      </c>
      <c s="5" t="inlineStr" r="C14299">
        <is>
          <t xml:space="preserve">FOOT   </t>
        </is>
      </c>
      <c s="6" r="D14299">
        <v>216.000</v>
      </c>
      <c s="7" r="E14299">
        <v>2</v>
      </c>
      <c s="8" t="inlineStr" r="F14299">
        <is>
          <t xml:space="preserve">64N98</t>
        </is>
      </c>
      <c s="8" t="inlineStr" r="G14299">
        <is>
          <t xml:space="preserve">057</t>
        </is>
      </c>
      <c s="9" r="H14299">
        <v>39.6500</v>
      </c>
      <c s="8" t="inlineStr" r="I14299">
        <is>
          <t xml:space="preserve"/>
        </is>
      </c>
      <c s="8" t="inlineStr" r="J14299">
        <is>
          <t xml:space="preserve"> Ogle</t>
        </is>
      </c>
    </row>
    <row r="14300" ht="20.25" customHeight="0">
      <c s="5" t="inlineStr" r="A14300">
        <is>
          <t xml:space="preserve">81101001</t>
        </is>
      </c>
      <c s="5" t="inlineStr" r="B14300">
        <is>
          <t xml:space="preserve">CONDUIT ATTACHED TO STRUCTURE, RIGID NON-METALLIC,  2" DIA.</t>
        </is>
      </c>
      <c s="5" t="inlineStr" r="C14300">
        <is>
          <t xml:space="preserve">FOOT   </t>
        </is>
      </c>
      <c s="6" r="D14300">
        <v>216.000</v>
      </c>
      <c s="7" r="E14300">
        <v>2</v>
      </c>
      <c s="8" t="inlineStr" r="F14300">
        <is>
          <t xml:space="preserve">64N98</t>
        </is>
      </c>
      <c s="8" t="inlineStr" r="G14300">
        <is>
          <t xml:space="preserve">057</t>
        </is>
      </c>
      <c s="9" r="H14300">
        <v>41.0000</v>
      </c>
      <c s="8" t="inlineStr" r="I14300">
        <is>
          <t xml:space="preserve"/>
        </is>
      </c>
      <c s="8" t="inlineStr" r="J14300">
        <is>
          <t xml:space="preserve"> Ogle</t>
        </is>
      </c>
    </row>
    <row r="14301" ht="20.25" customHeight="0">
      <c s="5" t="inlineStr" r="A14301">
        <is>
          <t xml:space="preserve">81101002</t>
        </is>
      </c>
      <c s="5" t="inlineStr" r="B14301">
        <is>
          <t xml:space="preserve">CONDUIT ATTACHED TO STRUCTURE, RIGID NON-METALLIC,  4" DIA.</t>
        </is>
      </c>
      <c s="5" t="inlineStr" r="C14301">
        <is>
          <t xml:space="preserve">FOOT   </t>
        </is>
      </c>
      <c s="6" r="D14301">
        <v>432.000</v>
      </c>
      <c s="7" r="E14301">
        <v>2</v>
      </c>
      <c s="8" t="inlineStr" r="F14301">
        <is>
          <t xml:space="preserve">64N98</t>
        </is>
      </c>
      <c s="8" t="inlineStr" r="G14301">
        <is>
          <t xml:space="preserve">057</t>
        </is>
      </c>
      <c s="9" r="H14301">
        <v>46.3100</v>
      </c>
      <c s="8" t="inlineStr" r="I14301">
        <is>
          <t xml:space="preserve">Y</t>
        </is>
      </c>
      <c s="8" t="inlineStr" r="J14301">
        <is>
          <t xml:space="preserve"> Ogle</t>
        </is>
      </c>
    </row>
    <row r="14302" ht="20.25" customHeight="0">
      <c s="5" t="inlineStr" r="A14302">
        <is>
          <t xml:space="preserve">81101002</t>
        </is>
      </c>
      <c s="5" t="inlineStr" r="B14302">
        <is>
          <t xml:space="preserve">CONDUIT ATTACHED TO STRUCTURE, RIGID NON-METALLIC,  4" DIA.</t>
        </is>
      </c>
      <c s="5" t="inlineStr" r="C14302">
        <is>
          <t xml:space="preserve">FOOT   </t>
        </is>
      </c>
      <c s="6" r="D14302">
        <v>432.000</v>
      </c>
      <c s="7" r="E14302">
        <v>2</v>
      </c>
      <c s="8" t="inlineStr" r="F14302">
        <is>
          <t xml:space="preserve">64N98</t>
        </is>
      </c>
      <c s="8" t="inlineStr" r="G14302">
        <is>
          <t xml:space="preserve">057</t>
        </is>
      </c>
      <c s="9" r="H14302">
        <v>38.7200</v>
      </c>
      <c s="8" t="inlineStr" r="I14302">
        <is>
          <t xml:space="preserve"/>
        </is>
      </c>
      <c s="8" t="inlineStr" r="J14302">
        <is>
          <t xml:space="preserve"> Ogle</t>
        </is>
      </c>
    </row>
    <row r="14303" ht="20.25" customHeight="0">
      <c s="5" t="inlineStr" r="A14303">
        <is>
          <t xml:space="preserve">81101002</t>
        </is>
      </c>
      <c s="5" t="inlineStr" r="B14303">
        <is>
          <t xml:space="preserve">CONDUIT ATTACHED TO STRUCTURE, RIGID NON-METALLIC,  4" DIA.</t>
        </is>
      </c>
      <c s="5" t="inlineStr" r="C14303">
        <is>
          <t xml:space="preserve">FOOT   </t>
        </is>
      </c>
      <c s="6" r="D14303">
        <v>432.000</v>
      </c>
      <c s="7" r="E14303">
        <v>2</v>
      </c>
      <c s="8" t="inlineStr" r="F14303">
        <is>
          <t xml:space="preserve">64N98</t>
        </is>
      </c>
      <c s="8" t="inlineStr" r="G14303">
        <is>
          <t xml:space="preserve">057</t>
        </is>
      </c>
      <c s="9" r="H14303">
        <v>40.0000</v>
      </c>
      <c s="8" t="inlineStr" r="I14303">
        <is>
          <t xml:space="preserve"/>
        </is>
      </c>
      <c s="8" t="inlineStr" r="J14303">
        <is>
          <t xml:space="preserve"> Ogle</t>
        </is>
      </c>
    </row>
    <row r="14304" ht="20.25" customHeight="0">
      <c s="5" t="inlineStr" r="A14304">
        <is>
          <t xml:space="preserve">81101005</t>
        </is>
      </c>
      <c s="5" t="inlineStr" r="B14304">
        <is>
          <t xml:space="preserve">CONDUIT ATTACHED TO STRUCTURE, 4" DIA., PVC COATED GALVANIZED STEEL</t>
        </is>
      </c>
      <c s="5" t="inlineStr" r="C14304">
        <is>
          <t xml:space="preserve">FOOT   </t>
        </is>
      </c>
      <c s="6" r="D14304">
        <v>762.000</v>
      </c>
      <c s="7" r="E14304">
        <v>1</v>
      </c>
      <c s="8" t="inlineStr" r="F14304">
        <is>
          <t xml:space="preserve">62W87</t>
        </is>
      </c>
      <c s="8" t="inlineStr" r="G14304">
        <is>
          <t xml:space="preserve">205</t>
        </is>
      </c>
      <c s="9" r="H14304">
        <v>226.0000</v>
      </c>
      <c s="8" t="inlineStr" r="I14304">
        <is>
          <t xml:space="preserve">Y</t>
        </is>
      </c>
      <c s="8" t="inlineStr" r="J14304">
        <is>
          <t xml:space="preserve"> Cook</t>
        </is>
      </c>
    </row>
    <row r="14305" ht="20.25" customHeight="0">
      <c s="5" t="inlineStr" r="A14305">
        <is>
          <t xml:space="preserve">81101005</t>
        </is>
      </c>
      <c s="5" t="inlineStr" r="B14305">
        <is>
          <t xml:space="preserve">CONDUIT ATTACHED TO STRUCTURE, 4" DIA., PVC COATED GALVANIZED STEEL</t>
        </is>
      </c>
      <c s="5" t="inlineStr" r="C14305">
        <is>
          <t xml:space="preserve">FOOT   </t>
        </is>
      </c>
      <c s="6" r="D14305">
        <v>762.000</v>
      </c>
      <c s="7" r="E14305">
        <v>1</v>
      </c>
      <c s="8" t="inlineStr" r="F14305">
        <is>
          <t xml:space="preserve">62W87</t>
        </is>
      </c>
      <c s="8" t="inlineStr" r="G14305">
        <is>
          <t xml:space="preserve">205</t>
        </is>
      </c>
      <c s="9" r="H14305">
        <v>216.9200</v>
      </c>
      <c s="8" t="inlineStr" r="I14305">
        <is>
          <t xml:space="preserve"/>
        </is>
      </c>
      <c s="8" t="inlineStr" r="J14305">
        <is>
          <t xml:space="preserve"> Cook</t>
        </is>
      </c>
    </row>
    <row r="14306" ht="20.25" customHeight="0">
      <c s="5" t="inlineStr" r="A14306">
        <is>
          <t xml:space="preserve">81200230</t>
        </is>
      </c>
      <c s="5" t="inlineStr" r="B14306">
        <is>
          <t xml:space="preserve">CONDUIT EMBEDDED IN STRUCTURE, 2" DIA., PVC</t>
        </is>
      </c>
      <c s="5" t="inlineStr" r="C14306">
        <is>
          <t xml:space="preserve">FOOT   </t>
        </is>
      </c>
      <c s="6" r="D14306">
        <v>900.000</v>
      </c>
      <c s="7" r="E14306">
        <v>2</v>
      </c>
      <c s="8" t="inlineStr" r="F14306">
        <is>
          <t xml:space="preserve">64N98</t>
        </is>
      </c>
      <c s="8" t="inlineStr" r="G14306">
        <is>
          <t xml:space="preserve">057</t>
        </is>
      </c>
      <c s="9" r="H14306">
        <v>9.2800</v>
      </c>
      <c s="8" t="inlineStr" r="I14306">
        <is>
          <t xml:space="preserve">Y</t>
        </is>
      </c>
      <c s="8" t="inlineStr" r="J14306">
        <is>
          <t xml:space="preserve"> Ogle</t>
        </is>
      </c>
    </row>
    <row r="14307" ht="20.25" customHeight="0">
      <c s="5" t="inlineStr" r="A14307">
        <is>
          <t xml:space="preserve">81200230</t>
        </is>
      </c>
      <c s="5" t="inlineStr" r="B14307">
        <is>
          <t xml:space="preserve">CONDUIT EMBEDDED IN STRUCTURE, 2" DIA., PVC</t>
        </is>
      </c>
      <c s="5" t="inlineStr" r="C14307">
        <is>
          <t xml:space="preserve">FOOT   </t>
        </is>
      </c>
      <c s="6" r="D14307">
        <v>900.000</v>
      </c>
      <c s="7" r="E14307">
        <v>2</v>
      </c>
      <c s="8" t="inlineStr" r="F14307">
        <is>
          <t xml:space="preserve">64N98</t>
        </is>
      </c>
      <c s="8" t="inlineStr" r="G14307">
        <is>
          <t xml:space="preserve">057</t>
        </is>
      </c>
      <c s="9" r="H14307">
        <v>10.7800</v>
      </c>
      <c s="8" t="inlineStr" r="I14307">
        <is>
          <t xml:space="preserve"/>
        </is>
      </c>
      <c s="8" t="inlineStr" r="J14307">
        <is>
          <t xml:space="preserve"> Ogle</t>
        </is>
      </c>
    </row>
    <row r="14308" ht="20.25" customHeight="0">
      <c s="5" t="inlineStr" r="A14308">
        <is>
          <t xml:space="preserve">81200230</t>
        </is>
      </c>
      <c s="5" t="inlineStr" r="B14308">
        <is>
          <t xml:space="preserve">CONDUIT EMBEDDED IN STRUCTURE, 2" DIA., PVC</t>
        </is>
      </c>
      <c s="5" t="inlineStr" r="C14308">
        <is>
          <t xml:space="preserve">FOOT   </t>
        </is>
      </c>
      <c s="6" r="D14308">
        <v>900.000</v>
      </c>
      <c s="7" r="E14308">
        <v>2</v>
      </c>
      <c s="8" t="inlineStr" r="F14308">
        <is>
          <t xml:space="preserve">64N98</t>
        </is>
      </c>
      <c s="8" t="inlineStr" r="G14308">
        <is>
          <t xml:space="preserve">057</t>
        </is>
      </c>
      <c s="9" r="H14308">
        <v>11.3000</v>
      </c>
      <c s="8" t="inlineStr" r="I14308">
        <is>
          <t xml:space="preserve"/>
        </is>
      </c>
      <c s="8" t="inlineStr" r="J14308">
        <is>
          <t xml:space="preserve"> Ogle</t>
        </is>
      </c>
    </row>
    <row r="14309" ht="20.25" customHeight="0">
      <c s="5" t="inlineStr" r="A14309">
        <is>
          <t xml:space="preserve">81300220</t>
        </is>
      </c>
      <c s="5" t="inlineStr" r="B14309">
        <is>
          <t xml:space="preserve">JUNCTION BOX, STAINLESS STEEL, ATTACHED TO STRUCTURE,  6" X  6" X  4"</t>
        </is>
      </c>
      <c s="5" t="inlineStr" r="C14309">
        <is>
          <t xml:space="preserve">EACH   </t>
        </is>
      </c>
      <c s="6" r="D14309">
        <v>22.000</v>
      </c>
      <c s="7" r="E14309">
        <v>1</v>
      </c>
      <c s="8" t="inlineStr" r="F14309">
        <is>
          <t xml:space="preserve">62W87</t>
        </is>
      </c>
      <c s="8" t="inlineStr" r="G14309">
        <is>
          <t xml:space="preserve">205</t>
        </is>
      </c>
      <c s="9" r="H14309">
        <v>1235.0000</v>
      </c>
      <c s="8" t="inlineStr" r="I14309">
        <is>
          <t xml:space="preserve">Y</t>
        </is>
      </c>
      <c s="8" t="inlineStr" r="J14309">
        <is>
          <t xml:space="preserve"> Cook</t>
        </is>
      </c>
    </row>
    <row r="14310" ht="20.25" customHeight="0">
      <c s="5" t="inlineStr" r="A14310">
        <is>
          <t xml:space="preserve">81300220</t>
        </is>
      </c>
      <c s="5" t="inlineStr" r="B14310">
        <is>
          <t xml:space="preserve">JUNCTION BOX, STAINLESS STEEL, ATTACHED TO STRUCTURE,  6" X  6" X  4"</t>
        </is>
      </c>
      <c s="5" t="inlineStr" r="C14310">
        <is>
          <t xml:space="preserve">EACH   </t>
        </is>
      </c>
      <c s="6" r="D14310">
        <v>22.000</v>
      </c>
      <c s="7" r="E14310">
        <v>1</v>
      </c>
      <c s="8" t="inlineStr" r="F14310">
        <is>
          <t xml:space="preserve">62W87</t>
        </is>
      </c>
      <c s="8" t="inlineStr" r="G14310">
        <is>
          <t xml:space="preserve">205</t>
        </is>
      </c>
      <c s="9" r="H14310">
        <v>1190.6400</v>
      </c>
      <c s="8" t="inlineStr" r="I14310">
        <is>
          <t xml:space="preserve"/>
        </is>
      </c>
      <c s="8" t="inlineStr" r="J14310">
        <is>
          <t xml:space="preserve"> Cook</t>
        </is>
      </c>
    </row>
    <row r="14311" ht="20.25" customHeight="0">
      <c s="5" t="inlineStr" r="A14311">
        <is>
          <t xml:space="preserve">81300310</t>
        </is>
      </c>
      <c s="5" t="inlineStr" r="B14311">
        <is>
          <t xml:space="preserve">JUNCTION BOX, STAINLESS STEEL, ATTACHED TO STRUCTURE,  8" X  6" X  4"</t>
        </is>
      </c>
      <c s="5" t="inlineStr" r="C14311">
        <is>
          <t xml:space="preserve">EACH   </t>
        </is>
      </c>
      <c s="6" r="D14311">
        <v>11.000</v>
      </c>
      <c s="7" r="E14311">
        <v>1</v>
      </c>
      <c s="8" t="inlineStr" r="F14311">
        <is>
          <t xml:space="preserve">62W87</t>
        </is>
      </c>
      <c s="8" t="inlineStr" r="G14311">
        <is>
          <t xml:space="preserve">205</t>
        </is>
      </c>
      <c s="9" r="H14311">
        <v>1675.0000</v>
      </c>
      <c s="8" t="inlineStr" r="I14311">
        <is>
          <t xml:space="preserve">Y</t>
        </is>
      </c>
      <c s="8" t="inlineStr" r="J14311">
        <is>
          <t xml:space="preserve"> Cook</t>
        </is>
      </c>
    </row>
    <row r="14312" ht="20.25" customHeight="0">
      <c s="5" t="inlineStr" r="A14312">
        <is>
          <t xml:space="preserve">81300310</t>
        </is>
      </c>
      <c s="5" t="inlineStr" r="B14312">
        <is>
          <t xml:space="preserve">JUNCTION BOX, STAINLESS STEEL, ATTACHED TO STRUCTURE,  8" X  6" X  4"</t>
        </is>
      </c>
      <c s="5" t="inlineStr" r="C14312">
        <is>
          <t xml:space="preserve">EACH   </t>
        </is>
      </c>
      <c s="6" r="D14312">
        <v>11.000</v>
      </c>
      <c s="7" r="E14312">
        <v>1</v>
      </c>
      <c s="8" t="inlineStr" r="F14312">
        <is>
          <t xml:space="preserve">62W87</t>
        </is>
      </c>
      <c s="8" t="inlineStr" r="G14312">
        <is>
          <t xml:space="preserve">205</t>
        </is>
      </c>
      <c s="9" r="H14312">
        <v>1616.3900</v>
      </c>
      <c s="8" t="inlineStr" r="I14312">
        <is>
          <t xml:space="preserve"/>
        </is>
      </c>
      <c s="8" t="inlineStr" r="J14312">
        <is>
          <t xml:space="preserve"> Cook</t>
        </is>
      </c>
    </row>
    <row r="14313" ht="20.25" customHeight="0">
      <c s="5" t="inlineStr" r="A14313">
        <is>
          <t xml:space="preserve">81300420</t>
        </is>
      </c>
      <c s="5" t="inlineStr" r="B14313">
        <is>
          <t xml:space="preserve">JUNCTION BOX, STAINLESS STEEL, ATTACHED TO STRUCTURE, 10" X  8" X  6"</t>
        </is>
      </c>
      <c s="5" t="inlineStr" r="C14313">
        <is>
          <t xml:space="preserve">EACH   </t>
        </is>
      </c>
      <c s="6" r="D14313">
        <v>9.000</v>
      </c>
      <c s="7" r="E14313">
        <v>1</v>
      </c>
      <c s="8" t="inlineStr" r="F14313">
        <is>
          <t xml:space="preserve">62W87</t>
        </is>
      </c>
      <c s="8" t="inlineStr" r="G14313">
        <is>
          <t xml:space="preserve">205</t>
        </is>
      </c>
      <c s="9" r="H14313">
        <v>1800.0000</v>
      </c>
      <c s="8" t="inlineStr" r="I14313">
        <is>
          <t xml:space="preserve">Y</t>
        </is>
      </c>
      <c s="8" t="inlineStr" r="J14313">
        <is>
          <t xml:space="preserve"> Cook</t>
        </is>
      </c>
    </row>
    <row r="14314" ht="20.25" customHeight="0">
      <c s="5" t="inlineStr" r="A14314">
        <is>
          <t xml:space="preserve">81300420</t>
        </is>
      </c>
      <c s="5" t="inlineStr" r="B14314">
        <is>
          <t xml:space="preserve">JUNCTION BOX, STAINLESS STEEL, ATTACHED TO STRUCTURE, 10" X  8" X  6"</t>
        </is>
      </c>
      <c s="5" t="inlineStr" r="C14314">
        <is>
          <t xml:space="preserve">EACH   </t>
        </is>
      </c>
      <c s="6" r="D14314">
        <v>9.000</v>
      </c>
      <c s="7" r="E14314">
        <v>1</v>
      </c>
      <c s="8" t="inlineStr" r="F14314">
        <is>
          <t xml:space="preserve">62W87</t>
        </is>
      </c>
      <c s="8" t="inlineStr" r="G14314">
        <is>
          <t xml:space="preserve">205</t>
        </is>
      </c>
      <c s="9" r="H14314">
        <v>1734.1400</v>
      </c>
      <c s="8" t="inlineStr" r="I14314">
        <is>
          <t xml:space="preserve"/>
        </is>
      </c>
      <c s="8" t="inlineStr" r="J14314">
        <is>
          <t xml:space="preserve"> Cook</t>
        </is>
      </c>
    </row>
    <row r="14315" ht="20.25" customHeight="0">
      <c s="5" t="inlineStr" r="A14315">
        <is>
          <t xml:space="preserve">81300550</t>
        </is>
      </c>
      <c s="5" t="inlineStr" r="B14315">
        <is>
          <t xml:space="preserve">JUNCTION BOX, STAINLESS STEEL, ATTACHED TO STRUCTURE, 12" X 12" X  6"</t>
        </is>
      </c>
      <c s="5" t="inlineStr" r="C14315">
        <is>
          <t xml:space="preserve">EACH   </t>
        </is>
      </c>
      <c s="6" r="D14315">
        <v>8.000</v>
      </c>
      <c s="7" r="E14315">
        <v>2</v>
      </c>
      <c s="8" t="inlineStr" r="F14315">
        <is>
          <t xml:space="preserve">64N98</t>
        </is>
      </c>
      <c s="8" t="inlineStr" r="G14315">
        <is>
          <t xml:space="preserve">057</t>
        </is>
      </c>
      <c s="9" r="H14315">
        <v>1424.6300</v>
      </c>
      <c s="8" t="inlineStr" r="I14315">
        <is>
          <t xml:space="preserve">Y</t>
        </is>
      </c>
      <c s="8" t="inlineStr" r="J14315">
        <is>
          <t xml:space="preserve"> Ogle</t>
        </is>
      </c>
    </row>
    <row r="14316" ht="20.25" customHeight="0">
      <c s="5" t="inlineStr" r="A14316">
        <is>
          <t xml:space="preserve">81300550</t>
        </is>
      </c>
      <c s="5" t="inlineStr" r="B14316">
        <is>
          <t xml:space="preserve">JUNCTION BOX, STAINLESS STEEL, ATTACHED TO STRUCTURE, 12" X 12" X  6"</t>
        </is>
      </c>
      <c s="5" t="inlineStr" r="C14316">
        <is>
          <t xml:space="preserve">EACH   </t>
        </is>
      </c>
      <c s="6" r="D14316">
        <v>8.000</v>
      </c>
      <c s="7" r="E14316">
        <v>2</v>
      </c>
      <c s="8" t="inlineStr" r="F14316">
        <is>
          <t xml:space="preserve">64N98</t>
        </is>
      </c>
      <c s="8" t="inlineStr" r="G14316">
        <is>
          <t xml:space="preserve">057</t>
        </is>
      </c>
      <c s="9" r="H14316">
        <v>877.8400</v>
      </c>
      <c s="8" t="inlineStr" r="I14316">
        <is>
          <t xml:space="preserve"/>
        </is>
      </c>
      <c s="8" t="inlineStr" r="J14316">
        <is>
          <t xml:space="preserve"> Ogle</t>
        </is>
      </c>
    </row>
    <row r="14317" ht="20.25" customHeight="0">
      <c s="5" t="inlineStr" r="A14317">
        <is>
          <t xml:space="preserve">81300550</t>
        </is>
      </c>
      <c s="5" t="inlineStr" r="B14317">
        <is>
          <t xml:space="preserve">JUNCTION BOX, STAINLESS STEEL, ATTACHED TO STRUCTURE, 12" X 12" X  6"</t>
        </is>
      </c>
      <c s="5" t="inlineStr" r="C14317">
        <is>
          <t xml:space="preserve">EACH   </t>
        </is>
      </c>
      <c s="6" r="D14317">
        <v>8.000</v>
      </c>
      <c s="7" r="E14317">
        <v>2</v>
      </c>
      <c s="8" t="inlineStr" r="F14317">
        <is>
          <t xml:space="preserve">64N98</t>
        </is>
      </c>
      <c s="8" t="inlineStr" r="G14317">
        <is>
          <t xml:space="preserve">057</t>
        </is>
      </c>
      <c s="9" r="H14317">
        <v>900.0000</v>
      </c>
      <c s="8" t="inlineStr" r="I14317">
        <is>
          <t xml:space="preserve"/>
        </is>
      </c>
      <c s="8" t="inlineStr" r="J14317">
        <is>
          <t xml:space="preserve"> Ogle</t>
        </is>
      </c>
    </row>
    <row r="14318" ht="20.25" customHeight="0">
      <c s="5" t="inlineStr" r="A14318">
        <is>
          <t xml:space="preserve">81300550</t>
        </is>
      </c>
      <c s="5" t="inlineStr" r="B14318">
        <is>
          <t xml:space="preserve">JUNCTION BOX, STAINLESS STEEL, ATTACHED TO STRUCTURE, 12" X 12" X  6"</t>
        </is>
      </c>
      <c s="5" t="inlineStr" r="C14318">
        <is>
          <t xml:space="preserve">EACH   </t>
        </is>
      </c>
      <c s="6" r="D14318">
        <v>1.000</v>
      </c>
      <c s="7" r="E14318">
        <v>7</v>
      </c>
      <c s="8" t="inlineStr" r="F14318">
        <is>
          <t xml:space="preserve">74759</t>
        </is>
      </c>
      <c s="8" t="inlineStr" r="G14318">
        <is>
          <t xml:space="preserve">109</t>
        </is>
      </c>
      <c s="9" r="H14318">
        <v>1385.0000</v>
      </c>
      <c s="8" t="inlineStr" r="I14318">
        <is>
          <t xml:space="preserve">Y</t>
        </is>
      </c>
      <c s="8" t="inlineStr" r="J14318">
        <is>
          <t xml:space="preserve"> Coles</t>
        </is>
      </c>
    </row>
    <row r="14319" ht="20.25" customHeight="0">
      <c s="5" t="inlineStr" r="A14319">
        <is>
          <t xml:space="preserve">81300830</t>
        </is>
      </c>
      <c s="5" t="inlineStr" r="B14319">
        <is>
          <t xml:space="preserve">JUNCTION BOX, STAINLESS STEEL, ATTACHED TO STRUCTURE, 18" X 18" X  8"</t>
        </is>
      </c>
      <c s="5" t="inlineStr" r="C14319">
        <is>
          <t xml:space="preserve">EACH   </t>
        </is>
      </c>
      <c s="6" r="D14319">
        <v>4.000</v>
      </c>
      <c s="7" r="E14319">
        <v>1</v>
      </c>
      <c s="8" t="inlineStr" r="F14319">
        <is>
          <t xml:space="preserve">62W87</t>
        </is>
      </c>
      <c s="8" t="inlineStr" r="G14319">
        <is>
          <t xml:space="preserve">205</t>
        </is>
      </c>
      <c s="9" r="H14319">
        <v>3325.0000</v>
      </c>
      <c s="8" t="inlineStr" r="I14319">
        <is>
          <t xml:space="preserve">Y</t>
        </is>
      </c>
      <c s="8" t="inlineStr" r="J14319">
        <is>
          <t xml:space="preserve"> Cook</t>
        </is>
      </c>
    </row>
    <row r="14320" ht="20.25" customHeight="0">
      <c s="5" t="inlineStr" r="A14320">
        <is>
          <t xml:space="preserve">81300830</t>
        </is>
      </c>
      <c s="5" t="inlineStr" r="B14320">
        <is>
          <t xml:space="preserve">JUNCTION BOX, STAINLESS STEEL, ATTACHED TO STRUCTURE, 18" X 18" X  8"</t>
        </is>
      </c>
      <c s="5" t="inlineStr" r="C14320">
        <is>
          <t xml:space="preserve">EACH   </t>
        </is>
      </c>
      <c s="6" r="D14320">
        <v>4.000</v>
      </c>
      <c s="7" r="E14320">
        <v>1</v>
      </c>
      <c s="8" t="inlineStr" r="F14320">
        <is>
          <t xml:space="preserve">62W87</t>
        </is>
      </c>
      <c s="8" t="inlineStr" r="G14320">
        <is>
          <t xml:space="preserve">205</t>
        </is>
      </c>
      <c s="9" r="H14320">
        <v>3187.9700</v>
      </c>
      <c s="8" t="inlineStr" r="I14320">
        <is>
          <t xml:space="preserve"/>
        </is>
      </c>
      <c s="8" t="inlineStr" r="J14320">
        <is>
          <t xml:space="preserve"> Cook</t>
        </is>
      </c>
    </row>
    <row r="14321" ht="20.25" customHeight="0">
      <c s="5" t="inlineStr" r="A14321">
        <is>
          <t xml:space="preserve">81300945</t>
        </is>
      </c>
      <c s="5" t="inlineStr" r="B14321">
        <is>
          <t xml:space="preserve">JUNCTION BOX, STAINLESS STEEL, ATTACHED TO STRUCTURE, 24" X 24" X  8"</t>
        </is>
      </c>
      <c s="5" t="inlineStr" r="C14321">
        <is>
          <t xml:space="preserve">EACH   </t>
        </is>
      </c>
      <c s="6" r="D14321">
        <v>8.000</v>
      </c>
      <c s="7" r="E14321">
        <v>1</v>
      </c>
      <c s="8" t="inlineStr" r="F14321">
        <is>
          <t xml:space="preserve">62W87</t>
        </is>
      </c>
      <c s="8" t="inlineStr" r="G14321">
        <is>
          <t xml:space="preserve">205</t>
        </is>
      </c>
      <c s="9" r="H14321">
        <v>5925.0000</v>
      </c>
      <c s="8" t="inlineStr" r="I14321">
        <is>
          <t xml:space="preserve">Y</t>
        </is>
      </c>
      <c s="8" t="inlineStr" r="J14321">
        <is>
          <t xml:space="preserve"> Cook</t>
        </is>
      </c>
    </row>
    <row r="14322" ht="20.25" customHeight="0">
      <c s="5" t="inlineStr" r="A14322">
        <is>
          <t xml:space="preserve">81300945</t>
        </is>
      </c>
      <c s="5" t="inlineStr" r="B14322">
        <is>
          <t xml:space="preserve">JUNCTION BOX, STAINLESS STEEL, ATTACHED TO STRUCTURE, 24" X 24" X  8"</t>
        </is>
      </c>
      <c s="5" t="inlineStr" r="C14322">
        <is>
          <t xml:space="preserve">EACH   </t>
        </is>
      </c>
      <c s="6" r="D14322">
        <v>8.000</v>
      </c>
      <c s="7" r="E14322">
        <v>1</v>
      </c>
      <c s="8" t="inlineStr" r="F14322">
        <is>
          <t xml:space="preserve">62W87</t>
        </is>
      </c>
      <c s="8" t="inlineStr" r="G14322">
        <is>
          <t xml:space="preserve">205</t>
        </is>
      </c>
      <c s="9" r="H14322">
        <v>5696.9000</v>
      </c>
      <c s="8" t="inlineStr" r="I14322">
        <is>
          <t xml:space="preserve"/>
        </is>
      </c>
      <c s="8" t="inlineStr" r="J14322">
        <is>
          <t xml:space="preserve"> Cook</t>
        </is>
      </c>
    </row>
    <row r="14323" ht="20.25" customHeight="0">
      <c s="5" t="inlineStr" r="A14323">
        <is>
          <t xml:space="preserve">81300948</t>
        </is>
      </c>
      <c s="5" t="inlineStr" r="B14323">
        <is>
          <t xml:space="preserve">JUNCTION BOX, STAINLESS STEEL, ATTACHED TO STRUCTURE, 24" X 24" X 10"</t>
        </is>
      </c>
      <c s="5" t="inlineStr" r="C14323">
        <is>
          <t xml:space="preserve">EACH   </t>
        </is>
      </c>
      <c s="6" r="D14323">
        <v>4.000</v>
      </c>
      <c s="7" r="E14323">
        <v>2</v>
      </c>
      <c s="8" t="inlineStr" r="F14323">
        <is>
          <t xml:space="preserve">64N98</t>
        </is>
      </c>
      <c s="8" t="inlineStr" r="G14323">
        <is>
          <t xml:space="preserve">057</t>
        </is>
      </c>
      <c s="9" r="H14323">
        <v>2388.2500</v>
      </c>
      <c s="8" t="inlineStr" r="I14323">
        <is>
          <t xml:space="preserve">Y</t>
        </is>
      </c>
      <c s="8" t="inlineStr" r="J14323">
        <is>
          <t xml:space="preserve"> Ogle</t>
        </is>
      </c>
    </row>
    <row r="14324" ht="20.25" customHeight="0">
      <c s="5" t="inlineStr" r="A14324">
        <is>
          <t xml:space="preserve">81300948</t>
        </is>
      </c>
      <c s="5" t="inlineStr" r="B14324">
        <is>
          <t xml:space="preserve">JUNCTION BOX, STAINLESS STEEL, ATTACHED TO STRUCTURE, 24" X 24" X 10"</t>
        </is>
      </c>
      <c s="5" t="inlineStr" r="C14324">
        <is>
          <t xml:space="preserve">EACH   </t>
        </is>
      </c>
      <c s="6" r="D14324">
        <v>4.000</v>
      </c>
      <c s="7" r="E14324">
        <v>2</v>
      </c>
      <c s="8" t="inlineStr" r="F14324">
        <is>
          <t xml:space="preserve">64N98</t>
        </is>
      </c>
      <c s="8" t="inlineStr" r="G14324">
        <is>
          <t xml:space="preserve">057</t>
        </is>
      </c>
      <c s="9" r="H14324">
        <v>2048.4900</v>
      </c>
      <c s="8" t="inlineStr" r="I14324">
        <is>
          <t xml:space="preserve"/>
        </is>
      </c>
      <c s="8" t="inlineStr" r="J14324">
        <is>
          <t xml:space="preserve"> Ogle</t>
        </is>
      </c>
    </row>
    <row r="14325" ht="20.25" customHeight="0">
      <c s="5" t="inlineStr" r="A14325">
        <is>
          <t xml:space="preserve">81300948</t>
        </is>
      </c>
      <c s="5" t="inlineStr" r="B14325">
        <is>
          <t xml:space="preserve">JUNCTION BOX, STAINLESS STEEL, ATTACHED TO STRUCTURE, 24" X 24" X 10"</t>
        </is>
      </c>
      <c s="5" t="inlineStr" r="C14325">
        <is>
          <t xml:space="preserve">EACH   </t>
        </is>
      </c>
      <c s="6" r="D14325">
        <v>4.000</v>
      </c>
      <c s="7" r="E14325">
        <v>2</v>
      </c>
      <c s="8" t="inlineStr" r="F14325">
        <is>
          <t xml:space="preserve">64N98</t>
        </is>
      </c>
      <c s="8" t="inlineStr" r="G14325">
        <is>
          <t xml:space="preserve">057</t>
        </is>
      </c>
      <c s="9" r="H14325">
        <v>2100.0000</v>
      </c>
      <c s="8" t="inlineStr" r="I14325">
        <is>
          <t xml:space="preserve"/>
        </is>
      </c>
      <c s="8" t="inlineStr" r="J14325">
        <is>
          <t xml:space="preserve"> Ogle</t>
        </is>
      </c>
    </row>
    <row r="14326" ht="20.25" customHeight="0">
      <c s="5" t="inlineStr" r="A14326">
        <is>
          <t xml:space="preserve">81400100</t>
        </is>
      </c>
      <c s="5" t="inlineStr" r="B14326">
        <is>
          <t xml:space="preserve">HANDHOLE</t>
        </is>
      </c>
      <c s="5" t="inlineStr" r="C14326">
        <is>
          <t xml:space="preserve">EACH   </t>
        </is>
      </c>
      <c s="6" r="D14326">
        <v>2.000</v>
      </c>
      <c s="7" r="E14326">
        <v>1</v>
      </c>
      <c s="8" t="inlineStr" r="F14326">
        <is>
          <t xml:space="preserve">62V37</t>
        </is>
      </c>
      <c s="8" t="inlineStr" r="G14326">
        <is>
          <t xml:space="preserve">029</t>
        </is>
      </c>
      <c s="9" r="H14326">
        <v>4775.0000</v>
      </c>
      <c s="8" t="inlineStr" r="I14326">
        <is>
          <t xml:space="preserve">Y</t>
        </is>
      </c>
      <c s="8" t="inlineStr" r="J14326">
        <is>
          <t xml:space="preserve"> Kane</t>
        </is>
      </c>
    </row>
    <row r="14327" ht="20.25" customHeight="0">
      <c s="5" t="inlineStr" r="A14327">
        <is>
          <t xml:space="preserve">81400100</t>
        </is>
      </c>
      <c s="5" t="inlineStr" r="B14327">
        <is>
          <t xml:space="preserve">HANDHOLE</t>
        </is>
      </c>
      <c s="5" t="inlineStr" r="C14327">
        <is>
          <t xml:space="preserve">EACH   </t>
        </is>
      </c>
      <c s="6" r="D14327">
        <v>2.000</v>
      </c>
      <c s="7" r="E14327">
        <v>1</v>
      </c>
      <c s="8" t="inlineStr" r="F14327">
        <is>
          <t xml:space="preserve">62V37</t>
        </is>
      </c>
      <c s="8" t="inlineStr" r="G14327">
        <is>
          <t xml:space="preserve">029</t>
        </is>
      </c>
      <c s="9" r="H14327">
        <v>4771.6200</v>
      </c>
      <c s="8" t="inlineStr" r="I14327">
        <is>
          <t xml:space="preserve"/>
        </is>
      </c>
      <c s="8" t="inlineStr" r="J14327">
        <is>
          <t xml:space="preserve"> Kane</t>
        </is>
      </c>
    </row>
    <row r="14328" ht="20.25" customHeight="0">
      <c s="5" t="inlineStr" r="A14328">
        <is>
          <t xml:space="preserve">81400100</t>
        </is>
      </c>
      <c s="5" t="inlineStr" r="B14328">
        <is>
          <t xml:space="preserve">HANDHOLE</t>
        </is>
      </c>
      <c s="5" t="inlineStr" r="C14328">
        <is>
          <t xml:space="preserve">EACH   </t>
        </is>
      </c>
      <c s="6" r="D14328">
        <v>2.000</v>
      </c>
      <c s="7" r="E14328">
        <v>1</v>
      </c>
      <c s="8" t="inlineStr" r="F14328">
        <is>
          <t xml:space="preserve">62V37</t>
        </is>
      </c>
      <c s="8" t="inlineStr" r="G14328">
        <is>
          <t xml:space="preserve">029</t>
        </is>
      </c>
      <c s="9" r="H14328">
        <v>4800.0000</v>
      </c>
      <c s="8" t="inlineStr" r="I14328">
        <is>
          <t xml:space="preserve"/>
        </is>
      </c>
      <c s="8" t="inlineStr" r="J14328">
        <is>
          <t xml:space="preserve"> Kane</t>
        </is>
      </c>
    </row>
    <row r="14329" ht="20.25" customHeight="0">
      <c s="5" t="inlineStr" r="A14329">
        <is>
          <t xml:space="preserve">81400100</t>
        </is>
      </c>
      <c s="5" t="inlineStr" r="B14329">
        <is>
          <t xml:space="preserve">HANDHOLE</t>
        </is>
      </c>
      <c s="5" t="inlineStr" r="C14329">
        <is>
          <t xml:space="preserve">EACH   </t>
        </is>
      </c>
      <c s="6" r="D14329">
        <v>36.000</v>
      </c>
      <c s="7" r="E14329">
        <v>1</v>
      </c>
      <c s="8" t="inlineStr" r="F14329">
        <is>
          <t xml:space="preserve">62X94</t>
        </is>
      </c>
      <c s="8" t="inlineStr" r="G14329">
        <is>
          <t xml:space="preserve">170</t>
        </is>
      </c>
      <c s="9" r="H14329">
        <v>1953.5800</v>
      </c>
      <c s="8" t="inlineStr" r="I14329">
        <is>
          <t xml:space="preserve">Y</t>
        </is>
      </c>
      <c s="8" t="inlineStr" r="J14329">
        <is>
          <t xml:space="preserve"> McHenry</t>
        </is>
      </c>
    </row>
    <row r="14330" ht="20.25" customHeight="0">
      <c s="5" t="inlineStr" r="A14330">
        <is>
          <t xml:space="preserve">81400100</t>
        </is>
      </c>
      <c s="5" t="inlineStr" r="B14330">
        <is>
          <t xml:space="preserve">HANDHOLE</t>
        </is>
      </c>
      <c s="5" t="inlineStr" r="C14330">
        <is>
          <t xml:space="preserve">EACH   </t>
        </is>
      </c>
      <c s="6" r="D14330">
        <v>36.000</v>
      </c>
      <c s="7" r="E14330">
        <v>1</v>
      </c>
      <c s="8" t="inlineStr" r="F14330">
        <is>
          <t xml:space="preserve">62X94</t>
        </is>
      </c>
      <c s="8" t="inlineStr" r="G14330">
        <is>
          <t xml:space="preserve">170</t>
        </is>
      </c>
      <c s="9" r="H14330">
        <v>1953.5800</v>
      </c>
      <c s="8" t="inlineStr" r="I14330">
        <is>
          <t xml:space="preserve"/>
        </is>
      </c>
      <c s="8" t="inlineStr" r="J14330">
        <is>
          <t xml:space="preserve"> McHenry</t>
        </is>
      </c>
    </row>
    <row r="14331" ht="20.25" customHeight="0">
      <c s="5" t="inlineStr" r="A14331">
        <is>
          <t xml:space="preserve">81400100</t>
        </is>
      </c>
      <c s="5" t="inlineStr" r="B14331">
        <is>
          <t xml:space="preserve">HANDHOLE</t>
        </is>
      </c>
      <c s="5" t="inlineStr" r="C14331">
        <is>
          <t xml:space="preserve">EACH   </t>
        </is>
      </c>
      <c s="6" r="D14331">
        <v>36.000</v>
      </c>
      <c s="7" r="E14331">
        <v>1</v>
      </c>
      <c s="8" t="inlineStr" r="F14331">
        <is>
          <t xml:space="preserve">62X94</t>
        </is>
      </c>
      <c s="8" t="inlineStr" r="G14331">
        <is>
          <t xml:space="preserve">170</t>
        </is>
      </c>
      <c s="9" r="H14331">
        <v>1953.5800</v>
      </c>
      <c s="8" t="inlineStr" r="I14331">
        <is>
          <t xml:space="preserve"/>
        </is>
      </c>
      <c s="8" t="inlineStr" r="J14331">
        <is>
          <t xml:space="preserve"> McHenry</t>
        </is>
      </c>
    </row>
    <row r="14332" ht="20.25" customHeight="0">
      <c s="5" t="inlineStr" r="A14332">
        <is>
          <t xml:space="preserve">81400100</t>
        </is>
      </c>
      <c s="5" t="inlineStr" r="B14332">
        <is>
          <t xml:space="preserve">HANDHOLE</t>
        </is>
      </c>
      <c s="5" t="inlineStr" r="C14332">
        <is>
          <t xml:space="preserve">EACH   </t>
        </is>
      </c>
      <c s="6" r="D14332">
        <v>36.000</v>
      </c>
      <c s="7" r="E14332">
        <v>1</v>
      </c>
      <c s="8" t="inlineStr" r="F14332">
        <is>
          <t xml:space="preserve">62X94</t>
        </is>
      </c>
      <c s="8" t="inlineStr" r="G14332">
        <is>
          <t xml:space="preserve">170</t>
        </is>
      </c>
      <c s="9" r="H14332">
        <v>2771.6400</v>
      </c>
      <c s="8" t="inlineStr" r="I14332">
        <is>
          <t xml:space="preserve"/>
        </is>
      </c>
      <c s="8" t="inlineStr" r="J14332">
        <is>
          <t xml:space="preserve"> McHenry</t>
        </is>
      </c>
    </row>
    <row r="14333" ht="20.25" customHeight="0">
      <c s="5" t="inlineStr" r="A14333">
        <is>
          <t xml:space="preserve">81400100</t>
        </is>
      </c>
      <c s="5" t="inlineStr" r="B14333">
        <is>
          <t xml:space="preserve">HANDHOLE</t>
        </is>
      </c>
      <c s="5" t="inlineStr" r="C14333">
        <is>
          <t xml:space="preserve">EACH   </t>
        </is>
      </c>
      <c s="6" r="D14333">
        <v>34.000</v>
      </c>
      <c s="7" r="E14333">
        <v>2</v>
      </c>
      <c s="8" t="inlineStr" r="F14333">
        <is>
          <t xml:space="preserve">64N98</t>
        </is>
      </c>
      <c s="8" t="inlineStr" r="G14333">
        <is>
          <t xml:space="preserve">057</t>
        </is>
      </c>
      <c s="9" r="H14333">
        <v>2406.3900</v>
      </c>
      <c s="8" t="inlineStr" r="I14333">
        <is>
          <t xml:space="preserve">Y</t>
        </is>
      </c>
      <c s="8" t="inlineStr" r="J14333">
        <is>
          <t xml:space="preserve"> Ogle</t>
        </is>
      </c>
    </row>
    <row r="14334" ht="20.25" customHeight="0">
      <c s="5" t="inlineStr" r="A14334">
        <is>
          <t xml:space="preserve">81400100</t>
        </is>
      </c>
      <c s="5" t="inlineStr" r="B14334">
        <is>
          <t xml:space="preserve">HANDHOLE</t>
        </is>
      </c>
      <c s="5" t="inlineStr" r="C14334">
        <is>
          <t xml:space="preserve">EACH   </t>
        </is>
      </c>
      <c s="6" r="D14334">
        <v>34.000</v>
      </c>
      <c s="7" r="E14334">
        <v>2</v>
      </c>
      <c s="8" t="inlineStr" r="F14334">
        <is>
          <t xml:space="preserve">64N98</t>
        </is>
      </c>
      <c s="8" t="inlineStr" r="G14334">
        <is>
          <t xml:space="preserve">057</t>
        </is>
      </c>
      <c s="9" r="H14334">
        <v>3079.4500</v>
      </c>
      <c s="8" t="inlineStr" r="I14334">
        <is>
          <t xml:space="preserve"/>
        </is>
      </c>
      <c s="8" t="inlineStr" r="J14334">
        <is>
          <t xml:space="preserve"> Ogle</t>
        </is>
      </c>
    </row>
    <row r="14335" ht="20.25" customHeight="0">
      <c s="5" t="inlineStr" r="A14335">
        <is>
          <t xml:space="preserve">81400100</t>
        </is>
      </c>
      <c s="5" t="inlineStr" r="B14335">
        <is>
          <t xml:space="preserve">HANDHOLE</t>
        </is>
      </c>
      <c s="5" t="inlineStr" r="C14335">
        <is>
          <t xml:space="preserve">EACH   </t>
        </is>
      </c>
      <c s="6" r="D14335">
        <v>34.000</v>
      </c>
      <c s="7" r="E14335">
        <v>2</v>
      </c>
      <c s="8" t="inlineStr" r="F14335">
        <is>
          <t xml:space="preserve">64N98</t>
        </is>
      </c>
      <c s="8" t="inlineStr" r="G14335">
        <is>
          <t xml:space="preserve">057</t>
        </is>
      </c>
      <c s="9" r="H14335">
        <v>3150.0000</v>
      </c>
      <c s="8" t="inlineStr" r="I14335">
        <is>
          <t xml:space="preserve"/>
        </is>
      </c>
      <c s="8" t="inlineStr" r="J14335">
        <is>
          <t xml:space="preserve"> Ogle</t>
        </is>
      </c>
    </row>
    <row r="14336" ht="20.25" customHeight="0">
      <c s="5" t="inlineStr" r="A14336">
        <is>
          <t xml:space="preserve">81400100</t>
        </is>
      </c>
      <c s="5" t="inlineStr" r="B14336">
        <is>
          <t xml:space="preserve">HANDHOLE</t>
        </is>
      </c>
      <c s="5" t="inlineStr" r="C14336">
        <is>
          <t xml:space="preserve">EACH   </t>
        </is>
      </c>
      <c s="6" r="D14336">
        <v>49.000</v>
      </c>
      <c s="7" r="E14336">
        <v>5</v>
      </c>
      <c s="8" t="inlineStr" r="F14336">
        <is>
          <t xml:space="preserve">70991</t>
        </is>
      </c>
      <c s="8" t="inlineStr" r="G14336">
        <is>
          <t xml:space="preserve">094</t>
        </is>
      </c>
      <c s="9" r="H14336">
        <v>2000.0000</v>
      </c>
      <c s="8" t="inlineStr" r="I14336">
        <is>
          <t xml:space="preserve">Y</t>
        </is>
      </c>
      <c s="8" t="inlineStr" r="J14336">
        <is>
          <t xml:space="preserve"> Champaign</t>
        </is>
      </c>
    </row>
    <row r="14337" ht="20.25" customHeight="0">
      <c s="5" t="inlineStr" r="A14337">
        <is>
          <t xml:space="preserve">81400100</t>
        </is>
      </c>
      <c s="5" t="inlineStr" r="B14337">
        <is>
          <t xml:space="preserve">HANDHOLE</t>
        </is>
      </c>
      <c s="5" t="inlineStr" r="C14337">
        <is>
          <t xml:space="preserve">EACH   </t>
        </is>
      </c>
      <c s="6" r="D14337">
        <v>49.000</v>
      </c>
      <c s="7" r="E14337">
        <v>5</v>
      </c>
      <c s="8" t="inlineStr" r="F14337">
        <is>
          <t xml:space="preserve">70991</t>
        </is>
      </c>
      <c s="8" t="inlineStr" r="G14337">
        <is>
          <t xml:space="preserve">094</t>
        </is>
      </c>
      <c s="9" r="H14337">
        <v>1800.0000</v>
      </c>
      <c s="8" t="inlineStr" r="I14337">
        <is>
          <t xml:space="preserve"/>
        </is>
      </c>
      <c s="8" t="inlineStr" r="J14337">
        <is>
          <t xml:space="preserve"> Champaign</t>
        </is>
      </c>
    </row>
    <row r="14338" ht="20.25" customHeight="0">
      <c s="5" t="inlineStr" r="A14338">
        <is>
          <t xml:space="preserve">81400100</t>
        </is>
      </c>
      <c s="5" t="inlineStr" r="B14338">
        <is>
          <t xml:space="preserve">HANDHOLE</t>
        </is>
      </c>
      <c s="5" t="inlineStr" r="C14338">
        <is>
          <t xml:space="preserve">EACH   </t>
        </is>
      </c>
      <c s="6" r="D14338">
        <v>4.000</v>
      </c>
      <c s="7" r="E14338">
        <v>9</v>
      </c>
      <c s="8" t="inlineStr" r="F14338">
        <is>
          <t xml:space="preserve">78373</t>
        </is>
      </c>
      <c s="8" t="inlineStr" r="G14338">
        <is>
          <t xml:space="preserve">136</t>
        </is>
      </c>
      <c s="9" r="H14338">
        <v>2900.0000</v>
      </c>
      <c s="8" t="inlineStr" r="I14338">
        <is>
          <t xml:space="preserve">Y</t>
        </is>
      </c>
      <c s="8" t="inlineStr" r="J14338">
        <is>
          <t xml:space="preserve"> Williamson</t>
        </is>
      </c>
    </row>
    <row r="14339" ht="20.25" customHeight="0">
      <c s="5" t="inlineStr" r="A14339">
        <is>
          <t xml:space="preserve">81400100</t>
        </is>
      </c>
      <c s="5" t="inlineStr" r="B14339">
        <is>
          <t xml:space="preserve">HANDHOLE</t>
        </is>
      </c>
      <c s="5" t="inlineStr" r="C14339">
        <is>
          <t xml:space="preserve">EACH   </t>
        </is>
      </c>
      <c s="6" r="D14339">
        <v>4.000</v>
      </c>
      <c s="7" r="E14339">
        <v>9</v>
      </c>
      <c s="8" t="inlineStr" r="F14339">
        <is>
          <t xml:space="preserve">78373</t>
        </is>
      </c>
      <c s="8" t="inlineStr" r="G14339">
        <is>
          <t xml:space="preserve">136</t>
        </is>
      </c>
      <c s="9" r="H14339">
        <v>2751.4100</v>
      </c>
      <c s="8" t="inlineStr" r="I14339">
        <is>
          <t xml:space="preserve"/>
        </is>
      </c>
      <c s="8" t="inlineStr" r="J14339">
        <is>
          <t xml:space="preserve"> Williamson</t>
        </is>
      </c>
    </row>
    <row r="14340" ht="20.25" customHeight="0">
      <c s="5" t="inlineStr" r="A14340">
        <is>
          <t xml:space="preserve">81400200</t>
        </is>
      </c>
      <c s="5" t="inlineStr" r="B14340">
        <is>
          <t xml:space="preserve">HEAVY-DUTY HANDHOLE</t>
        </is>
      </c>
      <c s="5" t="inlineStr" r="C14340">
        <is>
          <t xml:space="preserve">EACH   </t>
        </is>
      </c>
      <c s="6" r="D14340">
        <v>8.000</v>
      </c>
      <c s="7" r="E14340">
        <v>1</v>
      </c>
      <c s="8" t="inlineStr" r="F14340">
        <is>
          <t xml:space="preserve">62V61</t>
        </is>
      </c>
      <c s="8" t="inlineStr" r="G14340">
        <is>
          <t xml:space="preserve">035</t>
        </is>
      </c>
      <c s="9" r="H14340">
        <v>5087.6500</v>
      </c>
      <c s="8" t="inlineStr" r="I14340">
        <is>
          <t xml:space="preserve">Y</t>
        </is>
      </c>
      <c s="8" t="inlineStr" r="J14340">
        <is>
          <t xml:space="preserve"> Cook</t>
        </is>
      </c>
    </row>
    <row r="14341" ht="20.25" customHeight="0">
      <c s="5" t="inlineStr" r="A14341">
        <is>
          <t xml:space="preserve">81400200</t>
        </is>
      </c>
      <c s="5" t="inlineStr" r="B14341">
        <is>
          <t xml:space="preserve">HEAVY-DUTY HANDHOLE</t>
        </is>
      </c>
      <c s="5" t="inlineStr" r="C14341">
        <is>
          <t xml:space="preserve">EACH   </t>
        </is>
      </c>
      <c s="6" r="D14341">
        <v>8.000</v>
      </c>
      <c s="7" r="E14341">
        <v>1</v>
      </c>
      <c s="8" t="inlineStr" r="F14341">
        <is>
          <t xml:space="preserve">62V61</t>
        </is>
      </c>
      <c s="8" t="inlineStr" r="G14341">
        <is>
          <t xml:space="preserve">035</t>
        </is>
      </c>
      <c s="9" r="H14341">
        <v>4369.3800</v>
      </c>
      <c s="8" t="inlineStr" r="I14341">
        <is>
          <t xml:space="preserve"/>
        </is>
      </c>
      <c s="8" t="inlineStr" r="J14341">
        <is>
          <t xml:space="preserve"> Cook</t>
        </is>
      </c>
    </row>
    <row r="14342" ht="20.25" customHeight="0">
      <c s="5" t="inlineStr" r="A14342">
        <is>
          <t xml:space="preserve">81400200</t>
        </is>
      </c>
      <c s="5" t="inlineStr" r="B14342">
        <is>
          <t xml:space="preserve">HEAVY-DUTY HANDHOLE</t>
        </is>
      </c>
      <c s="5" t="inlineStr" r="C14342">
        <is>
          <t xml:space="preserve">EACH   </t>
        </is>
      </c>
      <c s="6" r="D14342">
        <v>8.000</v>
      </c>
      <c s="7" r="E14342">
        <v>1</v>
      </c>
      <c s="8" t="inlineStr" r="F14342">
        <is>
          <t xml:space="preserve">62V61</t>
        </is>
      </c>
      <c s="8" t="inlineStr" r="G14342">
        <is>
          <t xml:space="preserve">035</t>
        </is>
      </c>
      <c s="9" r="H14342">
        <v>15000.0000</v>
      </c>
      <c s="8" t="inlineStr" r="I14342">
        <is>
          <t xml:space="preserve"/>
        </is>
      </c>
      <c s="8" t="inlineStr" r="J14342">
        <is>
          <t xml:space="preserve"> Cook</t>
        </is>
      </c>
    </row>
    <row r="14343" ht="20.25" customHeight="0">
      <c s="5" t="inlineStr" r="A14343">
        <is>
          <t xml:space="preserve">81400200</t>
        </is>
      </c>
      <c s="5" t="inlineStr" r="B14343">
        <is>
          <t xml:space="preserve">HEAVY-DUTY HANDHOLE</t>
        </is>
      </c>
      <c s="5" t="inlineStr" r="C14343">
        <is>
          <t xml:space="preserve">EACH   </t>
        </is>
      </c>
      <c s="6" r="D14343">
        <v>2.000</v>
      </c>
      <c s="7" r="E14343">
        <v>1</v>
      </c>
      <c s="8" t="inlineStr" r="F14343">
        <is>
          <t xml:space="preserve">62W59</t>
        </is>
      </c>
      <c s="8" t="inlineStr" r="G14343">
        <is>
          <t xml:space="preserve">043</t>
        </is>
      </c>
      <c s="9" r="H14343">
        <v>2071.2000</v>
      </c>
      <c s="8" t="inlineStr" r="I14343">
        <is>
          <t xml:space="preserve">Y</t>
        </is>
      </c>
      <c s="8" t="inlineStr" r="J14343">
        <is>
          <t xml:space="preserve"> Lake</t>
        </is>
      </c>
    </row>
    <row r="14344" ht="20.25" customHeight="0">
      <c s="5" t="inlineStr" r="A14344">
        <is>
          <t xml:space="preserve">81400200</t>
        </is>
      </c>
      <c s="5" t="inlineStr" r="B14344">
        <is>
          <t xml:space="preserve">HEAVY-DUTY HANDHOLE</t>
        </is>
      </c>
      <c s="5" t="inlineStr" r="C14344">
        <is>
          <t xml:space="preserve">EACH   </t>
        </is>
      </c>
      <c s="6" r="D14344">
        <v>2.000</v>
      </c>
      <c s="7" r="E14344">
        <v>1</v>
      </c>
      <c s="8" t="inlineStr" r="F14344">
        <is>
          <t xml:space="preserve">62W59</t>
        </is>
      </c>
      <c s="8" t="inlineStr" r="G14344">
        <is>
          <t xml:space="preserve">043</t>
        </is>
      </c>
      <c s="9" r="H14344">
        <v>4538.4900</v>
      </c>
      <c s="8" t="inlineStr" r="I14344">
        <is>
          <t xml:space="preserve"/>
        </is>
      </c>
      <c s="8" t="inlineStr" r="J14344">
        <is>
          <t xml:space="preserve"> Lake</t>
        </is>
      </c>
    </row>
    <row r="14345" ht="20.25" customHeight="0">
      <c s="5" t="inlineStr" r="A14345">
        <is>
          <t xml:space="preserve">81400200</t>
        </is>
      </c>
      <c s="5" t="inlineStr" r="B14345">
        <is>
          <t xml:space="preserve">HEAVY-DUTY HANDHOLE</t>
        </is>
      </c>
      <c s="5" t="inlineStr" r="C14345">
        <is>
          <t xml:space="preserve">EACH   </t>
        </is>
      </c>
      <c s="6" r="D14345">
        <v>2.000</v>
      </c>
      <c s="7" r="E14345">
        <v>1</v>
      </c>
      <c s="8" t="inlineStr" r="F14345">
        <is>
          <t xml:space="preserve">62W59</t>
        </is>
      </c>
      <c s="8" t="inlineStr" r="G14345">
        <is>
          <t xml:space="preserve">043</t>
        </is>
      </c>
      <c s="9" r="H14345">
        <v>4555.0000</v>
      </c>
      <c s="8" t="inlineStr" r="I14345">
        <is>
          <t xml:space="preserve"/>
        </is>
      </c>
      <c s="8" t="inlineStr" r="J14345">
        <is>
          <t xml:space="preserve"> Lake</t>
        </is>
      </c>
    </row>
    <row r="14346" ht="20.25" customHeight="0">
      <c s="5" t="inlineStr" r="A14346">
        <is>
          <t xml:space="preserve">81400200</t>
        </is>
      </c>
      <c s="5" t="inlineStr" r="B14346">
        <is>
          <t xml:space="preserve">HEAVY-DUTY HANDHOLE</t>
        </is>
      </c>
      <c s="5" t="inlineStr" r="C14346">
        <is>
          <t xml:space="preserve">EACH   </t>
        </is>
      </c>
      <c s="6" r="D14346">
        <v>4.000</v>
      </c>
      <c s="7" r="E14346">
        <v>1</v>
      </c>
      <c s="8" t="inlineStr" r="F14346">
        <is>
          <t xml:space="preserve">62W69</t>
        </is>
      </c>
      <c s="8" t="inlineStr" r="G14346">
        <is>
          <t xml:space="preserve">169</t>
        </is>
      </c>
      <c s="9" r="H14346">
        <v>5590.3000</v>
      </c>
      <c s="8" t="inlineStr" r="I14346">
        <is>
          <t xml:space="preserve">Y</t>
        </is>
      </c>
      <c s="8" t="inlineStr" r="J14346">
        <is>
          <t xml:space="preserve"> Kane</t>
        </is>
      </c>
    </row>
    <row r="14347" ht="20.25" customHeight="0">
      <c s="5" t="inlineStr" r="A14347">
        <is>
          <t xml:space="preserve">81400200</t>
        </is>
      </c>
      <c s="5" t="inlineStr" r="B14347">
        <is>
          <t xml:space="preserve">HEAVY-DUTY HANDHOLE</t>
        </is>
      </c>
      <c s="5" t="inlineStr" r="C14347">
        <is>
          <t xml:space="preserve">EACH   </t>
        </is>
      </c>
      <c s="6" r="D14347">
        <v>4.000</v>
      </c>
      <c s="7" r="E14347">
        <v>1</v>
      </c>
      <c s="8" t="inlineStr" r="F14347">
        <is>
          <t xml:space="preserve">62W69</t>
        </is>
      </c>
      <c s="8" t="inlineStr" r="G14347">
        <is>
          <t xml:space="preserve">169</t>
        </is>
      </c>
      <c s="9" r="H14347">
        <v>8465.0000</v>
      </c>
      <c s="8" t="inlineStr" r="I14347">
        <is>
          <t xml:space="preserve"/>
        </is>
      </c>
      <c s="8" t="inlineStr" r="J14347">
        <is>
          <t xml:space="preserve"> Kane</t>
        </is>
      </c>
    </row>
    <row r="14348" ht="20.25" customHeight="0">
      <c s="5" t="inlineStr" r="A14348">
        <is>
          <t xml:space="preserve">81400200</t>
        </is>
      </c>
      <c s="5" t="inlineStr" r="B14348">
        <is>
          <t xml:space="preserve">HEAVY-DUTY HANDHOLE</t>
        </is>
      </c>
      <c s="5" t="inlineStr" r="C14348">
        <is>
          <t xml:space="preserve">EACH   </t>
        </is>
      </c>
      <c s="6" r="D14348">
        <v>11.000</v>
      </c>
      <c s="7" r="E14348">
        <v>1</v>
      </c>
      <c s="8" t="inlineStr" r="F14348">
        <is>
          <t xml:space="preserve">62W87</t>
        </is>
      </c>
      <c s="8" t="inlineStr" r="G14348">
        <is>
          <t xml:space="preserve">205</t>
        </is>
      </c>
      <c s="9" r="H14348">
        <v>9600.0000</v>
      </c>
      <c s="8" t="inlineStr" r="I14348">
        <is>
          <t xml:space="preserve">Y</t>
        </is>
      </c>
      <c s="8" t="inlineStr" r="J14348">
        <is>
          <t xml:space="preserve"> Cook</t>
        </is>
      </c>
    </row>
    <row r="14349" ht="20.25" customHeight="0">
      <c s="5" t="inlineStr" r="A14349">
        <is>
          <t xml:space="preserve">81400200</t>
        </is>
      </c>
      <c s="5" t="inlineStr" r="B14349">
        <is>
          <t xml:space="preserve">HEAVY-DUTY HANDHOLE</t>
        </is>
      </c>
      <c s="5" t="inlineStr" r="C14349">
        <is>
          <t xml:space="preserve">EACH   </t>
        </is>
      </c>
      <c s="6" r="D14349">
        <v>11.000</v>
      </c>
      <c s="7" r="E14349">
        <v>1</v>
      </c>
      <c s="8" t="inlineStr" r="F14349">
        <is>
          <t xml:space="preserve">62W87</t>
        </is>
      </c>
      <c s="8" t="inlineStr" r="G14349">
        <is>
          <t xml:space="preserve">205</t>
        </is>
      </c>
      <c s="9" r="H14349">
        <v>9270.7800</v>
      </c>
      <c s="8" t="inlineStr" r="I14349">
        <is>
          <t xml:space="preserve"/>
        </is>
      </c>
      <c s="8" t="inlineStr" r="J14349">
        <is>
          <t xml:space="preserve"> Cook</t>
        </is>
      </c>
    </row>
    <row r="14350" ht="20.25" customHeight="0">
      <c s="5" t="inlineStr" r="A14350">
        <is>
          <t xml:space="preserve">81400200</t>
        </is>
      </c>
      <c s="5" t="inlineStr" r="B14350">
        <is>
          <t xml:space="preserve">HEAVY-DUTY HANDHOLE</t>
        </is>
      </c>
      <c s="5" t="inlineStr" r="C14350">
        <is>
          <t xml:space="preserve">EACH   </t>
        </is>
      </c>
      <c s="6" r="D14350">
        <v>11.000</v>
      </c>
      <c s="7" r="E14350">
        <v>1</v>
      </c>
      <c s="8" t="inlineStr" r="F14350">
        <is>
          <t xml:space="preserve">62X94</t>
        </is>
      </c>
      <c s="8" t="inlineStr" r="G14350">
        <is>
          <t xml:space="preserve">170</t>
        </is>
      </c>
      <c s="9" r="H14350">
        <v>3326.8800</v>
      </c>
      <c s="8" t="inlineStr" r="I14350">
        <is>
          <t xml:space="preserve">Y</t>
        </is>
      </c>
      <c s="8" t="inlineStr" r="J14350">
        <is>
          <t xml:space="preserve"> McHenry</t>
        </is>
      </c>
    </row>
    <row r="14351" ht="20.25" customHeight="0">
      <c s="5" t="inlineStr" r="A14351">
        <is>
          <t xml:space="preserve">81400200</t>
        </is>
      </c>
      <c s="5" t="inlineStr" r="B14351">
        <is>
          <t xml:space="preserve">HEAVY-DUTY HANDHOLE</t>
        </is>
      </c>
      <c s="5" t="inlineStr" r="C14351">
        <is>
          <t xml:space="preserve">EACH   </t>
        </is>
      </c>
      <c s="6" r="D14351">
        <v>11.000</v>
      </c>
      <c s="7" r="E14351">
        <v>1</v>
      </c>
      <c s="8" t="inlineStr" r="F14351">
        <is>
          <t xml:space="preserve">62X94</t>
        </is>
      </c>
      <c s="8" t="inlineStr" r="G14351">
        <is>
          <t xml:space="preserve">170</t>
        </is>
      </c>
      <c s="9" r="H14351">
        <v>3326.8800</v>
      </c>
      <c s="8" t="inlineStr" r="I14351">
        <is>
          <t xml:space="preserve"/>
        </is>
      </c>
      <c s="8" t="inlineStr" r="J14351">
        <is>
          <t xml:space="preserve"> McHenry</t>
        </is>
      </c>
    </row>
    <row r="14352" ht="20.25" customHeight="0">
      <c s="5" t="inlineStr" r="A14352">
        <is>
          <t xml:space="preserve">81400200</t>
        </is>
      </c>
      <c s="5" t="inlineStr" r="B14352">
        <is>
          <t xml:space="preserve">HEAVY-DUTY HANDHOLE</t>
        </is>
      </c>
      <c s="5" t="inlineStr" r="C14352">
        <is>
          <t xml:space="preserve">EACH   </t>
        </is>
      </c>
      <c s="6" r="D14352">
        <v>11.000</v>
      </c>
      <c s="7" r="E14352">
        <v>1</v>
      </c>
      <c s="8" t="inlineStr" r="F14352">
        <is>
          <t xml:space="preserve">62X94</t>
        </is>
      </c>
      <c s="8" t="inlineStr" r="G14352">
        <is>
          <t xml:space="preserve">170</t>
        </is>
      </c>
      <c s="9" r="H14352">
        <v>3326.8800</v>
      </c>
      <c s="8" t="inlineStr" r="I14352">
        <is>
          <t xml:space="preserve"/>
        </is>
      </c>
      <c s="8" t="inlineStr" r="J14352">
        <is>
          <t xml:space="preserve"> McHenry</t>
        </is>
      </c>
    </row>
    <row r="14353" ht="20.25" customHeight="0">
      <c s="5" t="inlineStr" r="A14353">
        <is>
          <t xml:space="preserve">81400200</t>
        </is>
      </c>
      <c s="5" t="inlineStr" r="B14353">
        <is>
          <t xml:space="preserve">HEAVY-DUTY HANDHOLE</t>
        </is>
      </c>
      <c s="5" t="inlineStr" r="C14353">
        <is>
          <t xml:space="preserve">EACH   </t>
        </is>
      </c>
      <c s="6" r="D14353">
        <v>11.000</v>
      </c>
      <c s="7" r="E14353">
        <v>1</v>
      </c>
      <c s="8" t="inlineStr" r="F14353">
        <is>
          <t xml:space="preserve">62X94</t>
        </is>
      </c>
      <c s="8" t="inlineStr" r="G14353">
        <is>
          <t xml:space="preserve">170</t>
        </is>
      </c>
      <c s="9" r="H14353">
        <v>5114.2200</v>
      </c>
      <c s="8" t="inlineStr" r="I14353">
        <is>
          <t xml:space="preserve"/>
        </is>
      </c>
      <c s="8" t="inlineStr" r="J14353">
        <is>
          <t xml:space="preserve"> McHenry</t>
        </is>
      </c>
    </row>
    <row r="14354" ht="20.25" customHeight="0">
      <c s="5" t="inlineStr" r="A14354">
        <is>
          <t xml:space="preserve">81400300</t>
        </is>
      </c>
      <c s="5" t="inlineStr" r="B14354">
        <is>
          <t xml:space="preserve">DOUBLE HANDHOLE</t>
        </is>
      </c>
      <c s="5" t="inlineStr" r="C14354">
        <is>
          <t xml:space="preserve">EACH   </t>
        </is>
      </c>
      <c s="6" r="D14354">
        <v>1.000</v>
      </c>
      <c s="7" r="E14354">
        <v>1</v>
      </c>
      <c s="8" t="inlineStr" r="F14354">
        <is>
          <t xml:space="preserve">62V37</t>
        </is>
      </c>
      <c s="8" t="inlineStr" r="G14354">
        <is>
          <t xml:space="preserve">029</t>
        </is>
      </c>
      <c s="9" r="H14354">
        <v>15000.0000</v>
      </c>
      <c s="8" t="inlineStr" r="I14354">
        <is>
          <t xml:space="preserve">Y</t>
        </is>
      </c>
      <c s="8" t="inlineStr" r="J14354">
        <is>
          <t xml:space="preserve"> Kane</t>
        </is>
      </c>
    </row>
    <row r="14355" ht="20.25" customHeight="0">
      <c s="5" t="inlineStr" r="A14355">
        <is>
          <t xml:space="preserve">81400300</t>
        </is>
      </c>
      <c s="5" t="inlineStr" r="B14355">
        <is>
          <t xml:space="preserve">DOUBLE HANDHOLE</t>
        </is>
      </c>
      <c s="5" t="inlineStr" r="C14355">
        <is>
          <t xml:space="preserve">EACH   </t>
        </is>
      </c>
      <c s="6" r="D14355">
        <v>1.000</v>
      </c>
      <c s="7" r="E14355">
        <v>1</v>
      </c>
      <c s="8" t="inlineStr" r="F14355">
        <is>
          <t xml:space="preserve">62V37</t>
        </is>
      </c>
      <c s="8" t="inlineStr" r="G14355">
        <is>
          <t xml:space="preserve">029</t>
        </is>
      </c>
      <c s="9" r="H14355">
        <v>14279.3100</v>
      </c>
      <c s="8" t="inlineStr" r="I14355">
        <is>
          <t xml:space="preserve"/>
        </is>
      </c>
      <c s="8" t="inlineStr" r="J14355">
        <is>
          <t xml:space="preserve"> Kane</t>
        </is>
      </c>
    </row>
    <row r="14356" ht="20.25" customHeight="0">
      <c s="5" t="inlineStr" r="A14356">
        <is>
          <t xml:space="preserve">81400300</t>
        </is>
      </c>
      <c s="5" t="inlineStr" r="B14356">
        <is>
          <t xml:space="preserve">DOUBLE HANDHOLE</t>
        </is>
      </c>
      <c s="5" t="inlineStr" r="C14356">
        <is>
          <t xml:space="preserve">EACH   </t>
        </is>
      </c>
      <c s="6" r="D14356">
        <v>1.000</v>
      </c>
      <c s="7" r="E14356">
        <v>1</v>
      </c>
      <c s="8" t="inlineStr" r="F14356">
        <is>
          <t xml:space="preserve">62V37</t>
        </is>
      </c>
      <c s="8" t="inlineStr" r="G14356">
        <is>
          <t xml:space="preserve">029</t>
        </is>
      </c>
      <c s="9" r="H14356">
        <v>14500.0000</v>
      </c>
      <c s="8" t="inlineStr" r="I14356">
        <is>
          <t xml:space="preserve"/>
        </is>
      </c>
      <c s="8" t="inlineStr" r="J14356">
        <is>
          <t xml:space="preserve"> Kane</t>
        </is>
      </c>
    </row>
    <row r="14357" ht="20.25" customHeight="0">
      <c s="5" t="inlineStr" r="A14357">
        <is>
          <t xml:space="preserve">81400300</t>
        </is>
      </c>
      <c s="5" t="inlineStr" r="B14357">
        <is>
          <t xml:space="preserve">DOUBLE HANDHOLE</t>
        </is>
      </c>
      <c s="5" t="inlineStr" r="C14357">
        <is>
          <t xml:space="preserve">EACH   </t>
        </is>
      </c>
      <c s="6" r="D14357">
        <v>2.000</v>
      </c>
      <c s="7" r="E14357">
        <v>1</v>
      </c>
      <c s="8" t="inlineStr" r="F14357">
        <is>
          <t xml:space="preserve">62V61</t>
        </is>
      </c>
      <c s="8" t="inlineStr" r="G14357">
        <is>
          <t xml:space="preserve">035</t>
        </is>
      </c>
      <c s="9" r="H14357">
        <v>6908.5600</v>
      </c>
      <c s="8" t="inlineStr" r="I14357">
        <is>
          <t xml:space="preserve">Y</t>
        </is>
      </c>
      <c s="8" t="inlineStr" r="J14357">
        <is>
          <t xml:space="preserve"> Cook</t>
        </is>
      </c>
    </row>
    <row r="14358" ht="20.25" customHeight="0">
      <c s="5" t="inlineStr" r="A14358">
        <is>
          <t xml:space="preserve">81400300</t>
        </is>
      </c>
      <c s="5" t="inlineStr" r="B14358">
        <is>
          <t xml:space="preserve">DOUBLE HANDHOLE</t>
        </is>
      </c>
      <c s="5" t="inlineStr" r="C14358">
        <is>
          <t xml:space="preserve">EACH   </t>
        </is>
      </c>
      <c s="6" r="D14358">
        <v>2.000</v>
      </c>
      <c s="7" r="E14358">
        <v>1</v>
      </c>
      <c s="8" t="inlineStr" r="F14358">
        <is>
          <t xml:space="preserve">62V61</t>
        </is>
      </c>
      <c s="8" t="inlineStr" r="G14358">
        <is>
          <t xml:space="preserve">035</t>
        </is>
      </c>
      <c s="9" r="H14358">
        <v>5081.6300</v>
      </c>
      <c s="8" t="inlineStr" r="I14358">
        <is>
          <t xml:space="preserve"/>
        </is>
      </c>
      <c s="8" t="inlineStr" r="J14358">
        <is>
          <t xml:space="preserve"> Cook</t>
        </is>
      </c>
    </row>
    <row r="14359" ht="20.25" customHeight="0">
      <c s="5" t="inlineStr" r="A14359">
        <is>
          <t xml:space="preserve">81400300</t>
        </is>
      </c>
      <c s="5" t="inlineStr" r="B14359">
        <is>
          <t xml:space="preserve">DOUBLE HANDHOLE</t>
        </is>
      </c>
      <c s="5" t="inlineStr" r="C14359">
        <is>
          <t xml:space="preserve">EACH   </t>
        </is>
      </c>
      <c s="6" r="D14359">
        <v>2.000</v>
      </c>
      <c s="7" r="E14359">
        <v>1</v>
      </c>
      <c s="8" t="inlineStr" r="F14359">
        <is>
          <t xml:space="preserve">62V61</t>
        </is>
      </c>
      <c s="8" t="inlineStr" r="G14359">
        <is>
          <t xml:space="preserve">035</t>
        </is>
      </c>
      <c s="9" r="H14359">
        <v>17000.0000</v>
      </c>
      <c s="8" t="inlineStr" r="I14359">
        <is>
          <t xml:space="preserve"/>
        </is>
      </c>
      <c s="8" t="inlineStr" r="J14359">
        <is>
          <t xml:space="preserve"> Cook</t>
        </is>
      </c>
    </row>
    <row r="14360" ht="20.25" customHeight="0">
      <c s="5" t="inlineStr" r="A14360">
        <is>
          <t xml:space="preserve">81400300</t>
        </is>
      </c>
      <c s="5" t="inlineStr" r="B14360">
        <is>
          <t xml:space="preserve">DOUBLE HANDHOLE</t>
        </is>
      </c>
      <c s="5" t="inlineStr" r="C14360">
        <is>
          <t xml:space="preserve">EACH   </t>
        </is>
      </c>
      <c s="6" r="D14360">
        <v>2.000</v>
      </c>
      <c s="7" r="E14360">
        <v>1</v>
      </c>
      <c s="8" t="inlineStr" r="F14360">
        <is>
          <t xml:space="preserve">62W59</t>
        </is>
      </c>
      <c s="8" t="inlineStr" r="G14360">
        <is>
          <t xml:space="preserve">043</t>
        </is>
      </c>
      <c s="9" r="H14360">
        <v>4908.1900</v>
      </c>
      <c s="8" t="inlineStr" r="I14360">
        <is>
          <t xml:space="preserve">Y</t>
        </is>
      </c>
      <c s="8" t="inlineStr" r="J14360">
        <is>
          <t xml:space="preserve"> Lake</t>
        </is>
      </c>
    </row>
    <row r="14361" ht="20.25" customHeight="0">
      <c s="5" t="inlineStr" r="A14361">
        <is>
          <t xml:space="preserve">81400300</t>
        </is>
      </c>
      <c s="5" t="inlineStr" r="B14361">
        <is>
          <t xml:space="preserve">DOUBLE HANDHOLE</t>
        </is>
      </c>
      <c s="5" t="inlineStr" r="C14361">
        <is>
          <t xml:space="preserve">EACH   </t>
        </is>
      </c>
      <c s="6" r="D14361">
        <v>2.000</v>
      </c>
      <c s="7" r="E14361">
        <v>1</v>
      </c>
      <c s="8" t="inlineStr" r="F14361">
        <is>
          <t xml:space="preserve">62W59</t>
        </is>
      </c>
      <c s="8" t="inlineStr" r="G14361">
        <is>
          <t xml:space="preserve">043</t>
        </is>
      </c>
      <c s="9" r="H14361">
        <v>5475.0000</v>
      </c>
      <c s="8" t="inlineStr" r="I14361">
        <is>
          <t xml:space="preserve"/>
        </is>
      </c>
      <c s="8" t="inlineStr" r="J14361">
        <is>
          <t xml:space="preserve"> Lake</t>
        </is>
      </c>
    </row>
    <row r="14362" ht="20.25" customHeight="0">
      <c s="5" t="inlineStr" r="A14362">
        <is>
          <t xml:space="preserve">81400300</t>
        </is>
      </c>
      <c s="5" t="inlineStr" r="B14362">
        <is>
          <t xml:space="preserve">DOUBLE HANDHOLE</t>
        </is>
      </c>
      <c s="5" t="inlineStr" r="C14362">
        <is>
          <t xml:space="preserve">EACH   </t>
        </is>
      </c>
      <c s="6" r="D14362">
        <v>2.000</v>
      </c>
      <c s="7" r="E14362">
        <v>1</v>
      </c>
      <c s="8" t="inlineStr" r="F14362">
        <is>
          <t xml:space="preserve">62W59</t>
        </is>
      </c>
      <c s="8" t="inlineStr" r="G14362">
        <is>
          <t xml:space="preserve">043</t>
        </is>
      </c>
      <c s="9" r="H14362">
        <v>7854.6600</v>
      </c>
      <c s="8" t="inlineStr" r="I14362">
        <is>
          <t xml:space="preserve"/>
        </is>
      </c>
      <c s="8" t="inlineStr" r="J14362">
        <is>
          <t xml:space="preserve"> Lake</t>
        </is>
      </c>
    </row>
    <row r="14363" ht="20.25" customHeight="0">
      <c s="5" t="inlineStr" r="A14363">
        <is>
          <t xml:space="preserve">81400300</t>
        </is>
      </c>
      <c s="5" t="inlineStr" r="B14363">
        <is>
          <t xml:space="preserve">DOUBLE HANDHOLE</t>
        </is>
      </c>
      <c s="5" t="inlineStr" r="C14363">
        <is>
          <t xml:space="preserve">EACH   </t>
        </is>
      </c>
      <c s="6" r="D14363">
        <v>8.000</v>
      </c>
      <c s="7" r="E14363">
        <v>1</v>
      </c>
      <c s="8" t="inlineStr" r="F14363">
        <is>
          <t xml:space="preserve">62X94</t>
        </is>
      </c>
      <c s="8" t="inlineStr" r="G14363">
        <is>
          <t xml:space="preserve">170</t>
        </is>
      </c>
      <c s="9" r="H14363">
        <v>4901.8900</v>
      </c>
      <c s="8" t="inlineStr" r="I14363">
        <is>
          <t xml:space="preserve">Y</t>
        </is>
      </c>
      <c s="8" t="inlineStr" r="J14363">
        <is>
          <t xml:space="preserve"> McHenry</t>
        </is>
      </c>
    </row>
    <row r="14364" ht="20.25" customHeight="0">
      <c s="5" t="inlineStr" r="A14364">
        <is>
          <t xml:space="preserve">81400300</t>
        </is>
      </c>
      <c s="5" t="inlineStr" r="B14364">
        <is>
          <t xml:space="preserve">DOUBLE HANDHOLE</t>
        </is>
      </c>
      <c s="5" t="inlineStr" r="C14364">
        <is>
          <t xml:space="preserve">EACH   </t>
        </is>
      </c>
      <c s="6" r="D14364">
        <v>8.000</v>
      </c>
      <c s="7" r="E14364">
        <v>1</v>
      </c>
      <c s="8" t="inlineStr" r="F14364">
        <is>
          <t xml:space="preserve">62X94</t>
        </is>
      </c>
      <c s="8" t="inlineStr" r="G14364">
        <is>
          <t xml:space="preserve">170</t>
        </is>
      </c>
      <c s="9" r="H14364">
        <v>4901.8900</v>
      </c>
      <c s="8" t="inlineStr" r="I14364">
        <is>
          <t xml:space="preserve"/>
        </is>
      </c>
      <c s="8" t="inlineStr" r="J14364">
        <is>
          <t xml:space="preserve"> McHenry</t>
        </is>
      </c>
    </row>
    <row r="14365" ht="20.25" customHeight="0">
      <c s="5" t="inlineStr" r="A14365">
        <is>
          <t xml:space="preserve">81400300</t>
        </is>
      </c>
      <c s="5" t="inlineStr" r="B14365">
        <is>
          <t xml:space="preserve">DOUBLE HANDHOLE</t>
        </is>
      </c>
      <c s="5" t="inlineStr" r="C14365">
        <is>
          <t xml:space="preserve">EACH   </t>
        </is>
      </c>
      <c s="6" r="D14365">
        <v>8.000</v>
      </c>
      <c s="7" r="E14365">
        <v>1</v>
      </c>
      <c s="8" t="inlineStr" r="F14365">
        <is>
          <t xml:space="preserve">62X94</t>
        </is>
      </c>
      <c s="8" t="inlineStr" r="G14365">
        <is>
          <t xml:space="preserve">170</t>
        </is>
      </c>
      <c s="9" r="H14365">
        <v>4901.8900</v>
      </c>
      <c s="8" t="inlineStr" r="I14365">
        <is>
          <t xml:space="preserve"/>
        </is>
      </c>
      <c s="8" t="inlineStr" r="J14365">
        <is>
          <t xml:space="preserve"> McHenry</t>
        </is>
      </c>
    </row>
    <row r="14366" ht="20.25" customHeight="0">
      <c s="5" t="inlineStr" r="A14366">
        <is>
          <t xml:space="preserve">81400300</t>
        </is>
      </c>
      <c s="5" t="inlineStr" r="B14366">
        <is>
          <t xml:space="preserve">DOUBLE HANDHOLE</t>
        </is>
      </c>
      <c s="5" t="inlineStr" r="C14366">
        <is>
          <t xml:space="preserve">EACH   </t>
        </is>
      </c>
      <c s="6" r="D14366">
        <v>8.000</v>
      </c>
      <c s="7" r="E14366">
        <v>1</v>
      </c>
      <c s="8" t="inlineStr" r="F14366">
        <is>
          <t xml:space="preserve">62X94</t>
        </is>
      </c>
      <c s="8" t="inlineStr" r="G14366">
        <is>
          <t xml:space="preserve">170</t>
        </is>
      </c>
      <c s="9" r="H14366">
        <v>6140.0200</v>
      </c>
      <c s="8" t="inlineStr" r="I14366">
        <is>
          <t xml:space="preserve"/>
        </is>
      </c>
      <c s="8" t="inlineStr" r="J14366">
        <is>
          <t xml:space="preserve"> McHenry</t>
        </is>
      </c>
    </row>
    <row r="14367" ht="20.25" customHeight="0">
      <c s="5" t="inlineStr" r="A14367">
        <is>
          <t xml:space="preserve">81400300</t>
        </is>
      </c>
      <c s="5" t="inlineStr" r="B14367">
        <is>
          <t xml:space="preserve">DOUBLE HANDHOLE</t>
        </is>
      </c>
      <c s="5" t="inlineStr" r="C14367">
        <is>
          <t xml:space="preserve">EACH   </t>
        </is>
      </c>
      <c s="6" r="D14367">
        <v>15.000</v>
      </c>
      <c s="7" r="E14367">
        <v>2</v>
      </c>
      <c s="8" t="inlineStr" r="F14367">
        <is>
          <t xml:space="preserve">64N98</t>
        </is>
      </c>
      <c s="8" t="inlineStr" r="G14367">
        <is>
          <t xml:space="preserve">057</t>
        </is>
      </c>
      <c s="9" r="H14367">
        <v>5214.0300</v>
      </c>
      <c s="8" t="inlineStr" r="I14367">
        <is>
          <t xml:space="preserve">Y</t>
        </is>
      </c>
      <c s="8" t="inlineStr" r="J14367">
        <is>
          <t xml:space="preserve"> Ogle</t>
        </is>
      </c>
    </row>
    <row r="14368" ht="20.25" customHeight="0">
      <c s="5" t="inlineStr" r="A14368">
        <is>
          <t xml:space="preserve">81400300</t>
        </is>
      </c>
      <c s="5" t="inlineStr" r="B14368">
        <is>
          <t xml:space="preserve">DOUBLE HANDHOLE</t>
        </is>
      </c>
      <c s="5" t="inlineStr" r="C14368">
        <is>
          <t xml:space="preserve">EACH   </t>
        </is>
      </c>
      <c s="6" r="D14368">
        <v>15.000</v>
      </c>
      <c s="7" r="E14368">
        <v>2</v>
      </c>
      <c s="8" t="inlineStr" r="F14368">
        <is>
          <t xml:space="preserve">64N98</t>
        </is>
      </c>
      <c s="8" t="inlineStr" r="G14368">
        <is>
          <t xml:space="preserve">057</t>
        </is>
      </c>
      <c s="9" r="H14368">
        <v>7142.0100</v>
      </c>
      <c s="8" t="inlineStr" r="I14368">
        <is>
          <t xml:space="preserve"/>
        </is>
      </c>
      <c s="8" t="inlineStr" r="J14368">
        <is>
          <t xml:space="preserve"> Ogle</t>
        </is>
      </c>
    </row>
    <row r="14369" ht="20.25" customHeight="0">
      <c s="5" t="inlineStr" r="A14369">
        <is>
          <t xml:space="preserve">81400300</t>
        </is>
      </c>
      <c s="5" t="inlineStr" r="B14369">
        <is>
          <t xml:space="preserve">DOUBLE HANDHOLE</t>
        </is>
      </c>
      <c s="5" t="inlineStr" r="C14369">
        <is>
          <t xml:space="preserve">EACH   </t>
        </is>
      </c>
      <c s="6" r="D14369">
        <v>15.000</v>
      </c>
      <c s="7" r="E14369">
        <v>2</v>
      </c>
      <c s="8" t="inlineStr" r="F14369">
        <is>
          <t xml:space="preserve">64N98</t>
        </is>
      </c>
      <c s="8" t="inlineStr" r="G14369">
        <is>
          <t xml:space="preserve">057</t>
        </is>
      </c>
      <c s="9" r="H14369">
        <v>7250.0000</v>
      </c>
      <c s="8" t="inlineStr" r="I14369">
        <is>
          <t xml:space="preserve"/>
        </is>
      </c>
      <c s="8" t="inlineStr" r="J14369">
        <is>
          <t xml:space="preserve"> Ogle</t>
        </is>
      </c>
    </row>
    <row r="14370" ht="20.25" customHeight="0">
      <c s="5" t="inlineStr" r="A14370">
        <is>
          <t xml:space="preserve">81400300</t>
        </is>
      </c>
      <c s="5" t="inlineStr" r="B14370">
        <is>
          <t xml:space="preserve">DOUBLE HANDHOLE</t>
        </is>
      </c>
      <c s="5" t="inlineStr" r="C14370">
        <is>
          <t xml:space="preserve">EACH   </t>
        </is>
      </c>
      <c s="6" r="D14370">
        <v>9.000</v>
      </c>
      <c s="7" r="E14370">
        <v>5</v>
      </c>
      <c s="8" t="inlineStr" r="F14370">
        <is>
          <t xml:space="preserve">70991</t>
        </is>
      </c>
      <c s="8" t="inlineStr" r="G14370">
        <is>
          <t xml:space="preserve">094</t>
        </is>
      </c>
      <c s="9" r="H14370">
        <v>3550.0000</v>
      </c>
      <c s="8" t="inlineStr" r="I14370">
        <is>
          <t xml:space="preserve">Y</t>
        </is>
      </c>
      <c s="8" t="inlineStr" r="J14370">
        <is>
          <t xml:space="preserve"> Champaign</t>
        </is>
      </c>
    </row>
    <row r="14371" ht="20.25" customHeight="0">
      <c s="5" t="inlineStr" r="A14371">
        <is>
          <t xml:space="preserve">81400300</t>
        </is>
      </c>
      <c s="5" t="inlineStr" r="B14371">
        <is>
          <t xml:space="preserve">DOUBLE HANDHOLE</t>
        </is>
      </c>
      <c s="5" t="inlineStr" r="C14371">
        <is>
          <t xml:space="preserve">EACH   </t>
        </is>
      </c>
      <c s="6" r="D14371">
        <v>9.000</v>
      </c>
      <c s="7" r="E14371">
        <v>5</v>
      </c>
      <c s="8" t="inlineStr" r="F14371">
        <is>
          <t xml:space="preserve">70991</t>
        </is>
      </c>
      <c s="8" t="inlineStr" r="G14371">
        <is>
          <t xml:space="preserve">094</t>
        </is>
      </c>
      <c s="9" r="H14371">
        <v>3200.0000</v>
      </c>
      <c s="8" t="inlineStr" r="I14371">
        <is>
          <t xml:space="preserve"/>
        </is>
      </c>
      <c s="8" t="inlineStr" r="J14371">
        <is>
          <t xml:space="preserve"> Champaign</t>
        </is>
      </c>
    </row>
    <row r="14372" ht="20.25" customHeight="0">
      <c s="5" t="inlineStr" r="A14372">
        <is>
          <t xml:space="preserve">81400300</t>
        </is>
      </c>
      <c s="5" t="inlineStr" r="B14372">
        <is>
          <t xml:space="preserve">DOUBLE HANDHOLE</t>
        </is>
      </c>
      <c s="5" t="inlineStr" r="C14372">
        <is>
          <t xml:space="preserve">EACH   </t>
        </is>
      </c>
      <c s="6" r="D14372">
        <v>1.000</v>
      </c>
      <c s="7" r="E14372">
        <v>9</v>
      </c>
      <c s="8" t="inlineStr" r="F14372">
        <is>
          <t xml:space="preserve">78373</t>
        </is>
      </c>
      <c s="8" t="inlineStr" r="G14372">
        <is>
          <t xml:space="preserve">136</t>
        </is>
      </c>
      <c s="9" r="H14372">
        <v>4300.0000</v>
      </c>
      <c s="8" t="inlineStr" r="I14372">
        <is>
          <t xml:space="preserve">Y</t>
        </is>
      </c>
      <c s="8" t="inlineStr" r="J14372">
        <is>
          <t xml:space="preserve"> Williamson</t>
        </is>
      </c>
    </row>
    <row r="14373" ht="20.25" customHeight="0">
      <c s="5" t="inlineStr" r="A14373">
        <is>
          <t xml:space="preserve">81400300</t>
        </is>
      </c>
      <c s="5" t="inlineStr" r="B14373">
        <is>
          <t xml:space="preserve">DOUBLE HANDHOLE</t>
        </is>
      </c>
      <c s="5" t="inlineStr" r="C14373">
        <is>
          <t xml:space="preserve">EACH   </t>
        </is>
      </c>
      <c s="6" r="D14373">
        <v>1.000</v>
      </c>
      <c s="7" r="E14373">
        <v>9</v>
      </c>
      <c s="8" t="inlineStr" r="F14373">
        <is>
          <t xml:space="preserve">78373</t>
        </is>
      </c>
      <c s="8" t="inlineStr" r="G14373">
        <is>
          <t xml:space="preserve">136</t>
        </is>
      </c>
      <c s="9" r="H14373">
        <v>4128.3300</v>
      </c>
      <c s="8" t="inlineStr" r="I14373">
        <is>
          <t xml:space="preserve"/>
        </is>
      </c>
      <c s="8" t="inlineStr" r="J14373">
        <is>
          <t xml:space="preserve"> Williamson</t>
        </is>
      </c>
    </row>
    <row r="14374" ht="20.25" customHeight="0">
      <c s="5" t="inlineStr" r="A14374">
        <is>
          <t xml:space="preserve">81400700</t>
        </is>
      </c>
      <c s="5" t="inlineStr" r="B14374">
        <is>
          <t xml:space="preserve">HANDHOLE, PORTLAND CEMENT CONCRETE</t>
        </is>
      </c>
      <c s="5" t="inlineStr" r="C14374">
        <is>
          <t xml:space="preserve">EACH   </t>
        </is>
      </c>
      <c s="6" r="D14374">
        <v>1.000</v>
      </c>
      <c s="7" r="E14374">
        <v>5</v>
      </c>
      <c s="8" t="inlineStr" r="F14374">
        <is>
          <t xml:space="preserve">46945</t>
        </is>
      </c>
      <c s="8" t="inlineStr" r="G14374">
        <is>
          <t xml:space="preserve">008</t>
        </is>
      </c>
      <c s="9" r="H14374">
        <v>4600.0000</v>
      </c>
      <c s="8" t="inlineStr" r="I14374">
        <is>
          <t xml:space="preserve">Y</t>
        </is>
      </c>
      <c s="8" t="inlineStr" r="J14374">
        <is>
          <t xml:space="preserve"> Douglas</t>
        </is>
      </c>
    </row>
    <row r="14375" ht="20.25" customHeight="0">
      <c s="5" t="inlineStr" r="A14375">
        <is>
          <t xml:space="preserve">81400700</t>
        </is>
      </c>
      <c s="5" t="inlineStr" r="B14375">
        <is>
          <t xml:space="preserve">HANDHOLE, PORTLAND CEMENT CONCRETE</t>
        </is>
      </c>
      <c s="5" t="inlineStr" r="C14375">
        <is>
          <t xml:space="preserve">EACH   </t>
        </is>
      </c>
      <c s="6" r="D14375">
        <v>7.000</v>
      </c>
      <c s="7" r="E14375">
        <v>3</v>
      </c>
      <c s="8" t="inlineStr" r="F14375">
        <is>
          <t xml:space="preserve">66N61</t>
        </is>
      </c>
      <c s="8" t="inlineStr" r="G14375">
        <is>
          <t xml:space="preserve">064</t>
        </is>
      </c>
      <c s="9" r="H14375">
        <v>4200.0000</v>
      </c>
      <c s="8" t="inlineStr" r="I14375">
        <is>
          <t xml:space="preserve">Y</t>
        </is>
      </c>
      <c s="8" t="inlineStr" r="J14375">
        <is>
          <t xml:space="preserve"> Kankakee</t>
        </is>
      </c>
    </row>
    <row r="14376" ht="20.25" customHeight="0">
      <c s="5" t="inlineStr" r="A14376">
        <is>
          <t xml:space="preserve">81400700</t>
        </is>
      </c>
      <c s="5" t="inlineStr" r="B14376">
        <is>
          <t xml:space="preserve">HANDHOLE, PORTLAND CEMENT CONCRETE</t>
        </is>
      </c>
      <c s="5" t="inlineStr" r="C14376">
        <is>
          <t xml:space="preserve">EACH   </t>
        </is>
      </c>
      <c s="6" r="D14376">
        <v>2.000</v>
      </c>
      <c s="7" r="E14376">
        <v>4</v>
      </c>
      <c s="8" t="inlineStr" r="F14376">
        <is>
          <t xml:space="preserve">89802</t>
        </is>
      </c>
      <c s="8" t="inlineStr" r="G14376">
        <is>
          <t xml:space="preserve">198</t>
        </is>
      </c>
      <c s="9" r="H14376">
        <v>5744.2700</v>
      </c>
      <c s="8" t="inlineStr" r="I14376">
        <is>
          <t xml:space="preserve">Y</t>
        </is>
      </c>
      <c s="8" t="inlineStr" r="J14376">
        <is>
          <t xml:space="preserve"> Tazewell</t>
        </is>
      </c>
    </row>
    <row r="14377" ht="20.25" customHeight="0">
      <c s="5" t="inlineStr" r="A14377">
        <is>
          <t xml:space="preserve">81400700</t>
        </is>
      </c>
      <c s="5" t="inlineStr" r="B14377">
        <is>
          <t xml:space="preserve">HANDHOLE, PORTLAND CEMENT CONCRETE</t>
        </is>
      </c>
      <c s="5" t="inlineStr" r="C14377">
        <is>
          <t xml:space="preserve">EACH   </t>
        </is>
      </c>
      <c s="6" r="D14377">
        <v>2.000</v>
      </c>
      <c s="7" r="E14377">
        <v>4</v>
      </c>
      <c s="8" t="inlineStr" r="F14377">
        <is>
          <t xml:space="preserve">89802</t>
        </is>
      </c>
      <c s="8" t="inlineStr" r="G14377">
        <is>
          <t xml:space="preserve">198</t>
        </is>
      </c>
      <c s="9" r="H14377">
        <v>5550.7800</v>
      </c>
      <c s="8" t="inlineStr" r="I14377">
        <is>
          <t xml:space="preserve"/>
        </is>
      </c>
      <c s="8" t="inlineStr" r="J14377">
        <is>
          <t xml:space="preserve"> Tazewell</t>
        </is>
      </c>
    </row>
    <row r="14378" ht="20.25" customHeight="0">
      <c s="5" t="inlineStr" r="A14378">
        <is>
          <t xml:space="preserve">81400730</t>
        </is>
      </c>
      <c s="5" t="inlineStr" r="B14378">
        <is>
          <t xml:space="preserve">HANDHOLE, COMPOSITE CONCRETE</t>
        </is>
      </c>
      <c s="5" t="inlineStr" r="C14378">
        <is>
          <t xml:space="preserve">EACH   </t>
        </is>
      </c>
      <c s="6" r="D14378">
        <v>9.000</v>
      </c>
      <c s="7" r="E14378">
        <v>1</v>
      </c>
      <c s="8" t="inlineStr" r="F14378">
        <is>
          <t xml:space="preserve">61L06</t>
        </is>
      </c>
      <c s="8" t="inlineStr" r="G14378">
        <is>
          <t xml:space="preserve">015</t>
        </is>
      </c>
      <c s="9" r="H14378">
        <v>2122.3600</v>
      </c>
      <c s="8" t="inlineStr" r="I14378">
        <is>
          <t xml:space="preserve">Y</t>
        </is>
      </c>
      <c s="8" t="inlineStr" r="J14378">
        <is>
          <t xml:space="preserve"> Cook</t>
        </is>
      </c>
    </row>
    <row r="14379" ht="20.25" customHeight="0">
      <c s="5" t="inlineStr" r="A14379">
        <is>
          <t xml:space="preserve">81400730</t>
        </is>
      </c>
      <c s="5" t="inlineStr" r="B14379">
        <is>
          <t xml:space="preserve">HANDHOLE, COMPOSITE CONCRETE</t>
        </is>
      </c>
      <c s="5" t="inlineStr" r="C14379">
        <is>
          <t xml:space="preserve">EACH   </t>
        </is>
      </c>
      <c s="6" r="D14379">
        <v>9.000</v>
      </c>
      <c s="7" r="E14379">
        <v>1</v>
      </c>
      <c s="8" t="inlineStr" r="F14379">
        <is>
          <t xml:space="preserve">61L06</t>
        </is>
      </c>
      <c s="8" t="inlineStr" r="G14379">
        <is>
          <t xml:space="preserve">015</t>
        </is>
      </c>
      <c s="9" r="H14379">
        <v>862.0000</v>
      </c>
      <c s="8" t="inlineStr" r="I14379">
        <is>
          <t xml:space="preserve"/>
        </is>
      </c>
      <c s="8" t="inlineStr" r="J14379">
        <is>
          <t xml:space="preserve"> Cook</t>
        </is>
      </c>
    </row>
    <row r="14380" ht="20.25" customHeight="0">
      <c s="5" t="inlineStr" r="A14380">
        <is>
          <t xml:space="preserve">81400730</t>
        </is>
      </c>
      <c s="5" t="inlineStr" r="B14380">
        <is>
          <t xml:space="preserve">HANDHOLE, COMPOSITE CONCRETE</t>
        </is>
      </c>
      <c s="5" t="inlineStr" r="C14380">
        <is>
          <t xml:space="preserve">EACH   </t>
        </is>
      </c>
      <c s="6" r="D14380">
        <v>9.000</v>
      </c>
      <c s="7" r="E14380">
        <v>1</v>
      </c>
      <c s="8" t="inlineStr" r="F14380">
        <is>
          <t xml:space="preserve">61L06</t>
        </is>
      </c>
      <c s="8" t="inlineStr" r="G14380">
        <is>
          <t xml:space="preserve">015</t>
        </is>
      </c>
      <c s="9" r="H14380">
        <v>1900.0000</v>
      </c>
      <c s="8" t="inlineStr" r="I14380">
        <is>
          <t xml:space="preserve"/>
        </is>
      </c>
      <c s="8" t="inlineStr" r="J14380">
        <is>
          <t xml:space="preserve"> Cook</t>
        </is>
      </c>
    </row>
    <row r="14381" ht="20.25" customHeight="0">
      <c s="5" t="inlineStr" r="A14381">
        <is>
          <t xml:space="preserve">81400730</t>
        </is>
      </c>
      <c s="5" t="inlineStr" r="B14381">
        <is>
          <t xml:space="preserve">HANDHOLE, COMPOSITE CONCRETE</t>
        </is>
      </c>
      <c s="5" t="inlineStr" r="C14381">
        <is>
          <t xml:space="preserve">EACH   </t>
        </is>
      </c>
      <c s="6" r="D14381">
        <v>9.000</v>
      </c>
      <c s="7" r="E14381">
        <v>1</v>
      </c>
      <c s="8" t="inlineStr" r="F14381">
        <is>
          <t xml:space="preserve">61L06</t>
        </is>
      </c>
      <c s="8" t="inlineStr" r="G14381">
        <is>
          <t xml:space="preserve">015</t>
        </is>
      </c>
      <c s="9" r="H14381">
        <v>3939.0000</v>
      </c>
      <c s="8" t="inlineStr" r="I14381">
        <is>
          <t xml:space="preserve"/>
        </is>
      </c>
      <c s="8" t="inlineStr" r="J14381">
        <is>
          <t xml:space="preserve"> Cook</t>
        </is>
      </c>
    </row>
    <row r="14382" ht="20.25" customHeight="0">
      <c s="5" t="inlineStr" r="A14382">
        <is>
          <t xml:space="preserve">81400730</t>
        </is>
      </c>
      <c s="5" t="inlineStr" r="B14382">
        <is>
          <t xml:space="preserve">HANDHOLE, COMPOSITE CONCRETE</t>
        </is>
      </c>
      <c s="5" t="inlineStr" r="C14382">
        <is>
          <t xml:space="preserve">EACH   </t>
        </is>
      </c>
      <c s="6" r="D14382">
        <v>27.000</v>
      </c>
      <c s="7" r="E14382">
        <v>7</v>
      </c>
      <c s="8" t="inlineStr" r="F14382">
        <is>
          <t xml:space="preserve">74759</t>
        </is>
      </c>
      <c s="8" t="inlineStr" r="G14382">
        <is>
          <t xml:space="preserve">109</t>
        </is>
      </c>
      <c s="9" r="H14382">
        <v>2450.0000</v>
      </c>
      <c s="8" t="inlineStr" r="I14382">
        <is>
          <t xml:space="preserve">Y</t>
        </is>
      </c>
      <c s="8" t="inlineStr" r="J14382">
        <is>
          <t xml:space="preserve"> Coles</t>
        </is>
      </c>
    </row>
    <row r="14383" ht="20.25" customHeight="0">
      <c s="5" t="inlineStr" r="A14383">
        <is>
          <t xml:space="preserve">81400730</t>
        </is>
      </c>
      <c s="5" t="inlineStr" r="B14383">
        <is>
          <t xml:space="preserve">HANDHOLE, COMPOSITE CONCRETE</t>
        </is>
      </c>
      <c s="5" t="inlineStr" r="C14383">
        <is>
          <t xml:space="preserve">EACH   </t>
        </is>
      </c>
      <c s="6" r="D14383">
        <v>3.000</v>
      </c>
      <c s="7" r="E14383">
        <v>7</v>
      </c>
      <c s="8" t="inlineStr" r="F14383">
        <is>
          <t xml:space="preserve">74A26</t>
        </is>
      </c>
      <c s="8" t="inlineStr" r="G14383">
        <is>
          <t xml:space="preserve">112</t>
        </is>
      </c>
      <c s="9" r="H14383">
        <v>2550.0000</v>
      </c>
      <c s="8" t="inlineStr" r="I14383">
        <is>
          <t xml:space="preserve">Y</t>
        </is>
      </c>
      <c s="8" t="inlineStr" r="J14383">
        <is>
          <t xml:space="preserve"> Richland</t>
        </is>
      </c>
    </row>
    <row r="14384" ht="20.25" customHeight="0">
      <c s="5" t="inlineStr" r="A14384">
        <is>
          <t xml:space="preserve">81400740</t>
        </is>
      </c>
      <c s="5" t="inlineStr" r="B14384">
        <is>
          <t xml:space="preserve">DOUBLE HANDHOLE, COMPOSITE CONCRETE</t>
        </is>
      </c>
      <c s="5" t="inlineStr" r="C14384">
        <is>
          <t xml:space="preserve">EACH   </t>
        </is>
      </c>
      <c s="6" r="D14384">
        <v>7.000</v>
      </c>
      <c s="7" r="E14384">
        <v>7</v>
      </c>
      <c s="8" t="inlineStr" r="F14384">
        <is>
          <t xml:space="preserve">74759</t>
        </is>
      </c>
      <c s="8" t="inlineStr" r="G14384">
        <is>
          <t xml:space="preserve">109</t>
        </is>
      </c>
      <c s="9" r="H14384">
        <v>4950.0000</v>
      </c>
      <c s="8" t="inlineStr" r="I14384">
        <is>
          <t xml:space="preserve">Y</t>
        </is>
      </c>
      <c s="8" t="inlineStr" r="J14384">
        <is>
          <t xml:space="preserve"> Coles</t>
        </is>
      </c>
    </row>
    <row r="14385" ht="20.25" customHeight="0">
      <c s="5" t="inlineStr" r="A14385">
        <is>
          <t xml:space="preserve">81500100</t>
        </is>
      </c>
      <c s="5" t="inlineStr" r="B14385">
        <is>
          <t xml:space="preserve">GULFBOX JUNCTION</t>
        </is>
      </c>
      <c s="5" t="inlineStr" r="C14385">
        <is>
          <t xml:space="preserve">EACH   </t>
        </is>
      </c>
      <c s="6" r="D14385">
        <v>35.000</v>
      </c>
      <c s="7" r="E14385">
        <v>7</v>
      </c>
      <c s="8" t="inlineStr" r="F14385">
        <is>
          <t xml:space="preserve">74759</t>
        </is>
      </c>
      <c s="8" t="inlineStr" r="G14385">
        <is>
          <t xml:space="preserve">109</t>
        </is>
      </c>
      <c s="9" r="H14385">
        <v>995.0000</v>
      </c>
      <c s="8" t="inlineStr" r="I14385">
        <is>
          <t xml:space="preserve">Y</t>
        </is>
      </c>
      <c s="8" t="inlineStr" r="J14385">
        <is>
          <t xml:space="preserve"> Coles</t>
        </is>
      </c>
    </row>
    <row r="14386" ht="20.25" customHeight="0">
      <c s="5" t="inlineStr" r="A14386">
        <is>
          <t xml:space="preserve">81500130</t>
        </is>
      </c>
      <c s="5" t="inlineStr" r="B14386">
        <is>
          <t xml:space="preserve">GULFBOX JUNCTION REMOVAL</t>
        </is>
      </c>
      <c s="5" t="inlineStr" r="C14386">
        <is>
          <t xml:space="preserve">EACH   </t>
        </is>
      </c>
      <c s="6" r="D14386">
        <v>8.000</v>
      </c>
      <c s="7" r="E14386">
        <v>7</v>
      </c>
      <c s="8" t="inlineStr" r="F14386">
        <is>
          <t xml:space="preserve">74759</t>
        </is>
      </c>
      <c s="8" t="inlineStr" r="G14386">
        <is>
          <t xml:space="preserve">109</t>
        </is>
      </c>
      <c s="9" r="H14386">
        <v>700.0000</v>
      </c>
      <c s="8" t="inlineStr" r="I14386">
        <is>
          <t xml:space="preserve">Y</t>
        </is>
      </c>
      <c s="8" t="inlineStr" r="J14386">
        <is>
          <t xml:space="preserve"> Coles</t>
        </is>
      </c>
    </row>
    <row r="14387" ht="20.25" customHeight="0">
      <c s="5" t="inlineStr" r="A14387">
        <is>
          <t xml:space="preserve">81603000</t>
        </is>
      </c>
      <c s="5" t="inlineStr" r="B14387">
        <is>
          <t xml:space="preserve">UNIT DUCT, 600V, 2-1C NO.8, 1/C NO.8 GROUND, (XLP-TYPE USE),  3/4" DIA. POLYETHYLENE</t>
        </is>
      </c>
      <c s="5" t="inlineStr" r="C14387">
        <is>
          <t xml:space="preserve">FOOT   </t>
        </is>
      </c>
      <c s="6" r="D14387">
        <v>950.000</v>
      </c>
      <c s="7" r="E14387">
        <v>3</v>
      </c>
      <c s="8" t="inlineStr" r="F14387">
        <is>
          <t xml:space="preserve">46940</t>
        </is>
      </c>
      <c s="8" t="inlineStr" r="G14387">
        <is>
          <t xml:space="preserve">007</t>
        </is>
      </c>
      <c s="9" r="H14387">
        <v>10.3000</v>
      </c>
      <c s="8" t="inlineStr" r="I14387">
        <is>
          <t xml:space="preserve">Y</t>
        </is>
      </c>
      <c s="8" t="inlineStr" r="J14387">
        <is>
          <t xml:space="preserve"> Grundy</t>
        </is>
      </c>
    </row>
    <row r="14388" ht="20.25" customHeight="0">
      <c s="5" t="inlineStr" r="A14388">
        <is>
          <t xml:space="preserve">81603000</t>
        </is>
      </c>
      <c s="5" t="inlineStr" r="B14388">
        <is>
          <t xml:space="preserve">UNIT DUCT, 600V, 2-1C NO.8, 1/C NO.8 GROUND, (XLP-TYPE USE),  3/4" DIA. POLYETHYLENE</t>
        </is>
      </c>
      <c s="5" t="inlineStr" r="C14388">
        <is>
          <t xml:space="preserve">FOOT   </t>
        </is>
      </c>
      <c s="6" r="D14388">
        <v>950.000</v>
      </c>
      <c s="7" r="E14388">
        <v>3</v>
      </c>
      <c s="8" t="inlineStr" r="F14388">
        <is>
          <t xml:space="preserve">46940</t>
        </is>
      </c>
      <c s="8" t="inlineStr" r="G14388">
        <is>
          <t xml:space="preserve">007</t>
        </is>
      </c>
      <c s="9" r="H14388">
        <v>25.0000</v>
      </c>
      <c s="8" t="inlineStr" r="I14388">
        <is>
          <t xml:space="preserve"/>
        </is>
      </c>
      <c s="8" t="inlineStr" r="J14388">
        <is>
          <t xml:space="preserve"> Grundy</t>
        </is>
      </c>
    </row>
    <row r="14389" ht="20.25" customHeight="0">
      <c s="5" t="inlineStr" r="A14389">
        <is>
          <t xml:space="preserve">81603000</t>
        </is>
      </c>
      <c s="5" t="inlineStr" r="B14389">
        <is>
          <t xml:space="preserve">UNIT DUCT, 600V, 2-1C NO.8, 1/C NO.8 GROUND, (XLP-TYPE USE),  3/4" DIA. POLYETHYLENE</t>
        </is>
      </c>
      <c s="5" t="inlineStr" r="C14389">
        <is>
          <t xml:space="preserve">FOOT   </t>
        </is>
      </c>
      <c s="6" r="D14389">
        <v>950.000</v>
      </c>
      <c s="7" r="E14389">
        <v>3</v>
      </c>
      <c s="8" t="inlineStr" r="F14389">
        <is>
          <t xml:space="preserve">46940</t>
        </is>
      </c>
      <c s="8" t="inlineStr" r="G14389">
        <is>
          <t xml:space="preserve">007</t>
        </is>
      </c>
      <c s="9" r="H14389">
        <v>25.0000</v>
      </c>
      <c s="8" t="inlineStr" r="I14389">
        <is>
          <t xml:space="preserve"/>
        </is>
      </c>
      <c s="8" t="inlineStr" r="J14389">
        <is>
          <t xml:space="preserve"> Grundy</t>
        </is>
      </c>
    </row>
    <row r="14390" ht="20.25" customHeight="0">
      <c s="5" t="inlineStr" r="A14390">
        <is>
          <t xml:space="preserve">81603000</t>
        </is>
      </c>
      <c s="5" t="inlineStr" r="B14390">
        <is>
          <t xml:space="preserve">UNIT DUCT, 600V, 2-1C NO.8, 1/C NO.8 GROUND, (XLP-TYPE USE),  3/4" DIA. POLYETHYLENE</t>
        </is>
      </c>
      <c s="5" t="inlineStr" r="C14390">
        <is>
          <t xml:space="preserve">FOOT   </t>
        </is>
      </c>
      <c s="6" r="D14390">
        <v>1000.000</v>
      </c>
      <c s="7" r="E14390">
        <v>7</v>
      </c>
      <c s="8" t="inlineStr" r="F14390">
        <is>
          <t xml:space="preserve">74D44</t>
        </is>
      </c>
      <c s="8" t="inlineStr" r="G14390">
        <is>
          <t xml:space="preserve">121</t>
        </is>
      </c>
      <c s="9" r="H14390">
        <v>29.0000</v>
      </c>
      <c s="8" t="inlineStr" r="I14390">
        <is>
          <t xml:space="preserve">Y</t>
        </is>
      </c>
      <c s="8" t="inlineStr" r="J14390">
        <is>
          <t xml:space="preserve">Various</t>
        </is>
      </c>
    </row>
    <row r="14391" ht="20.25" customHeight="0">
      <c s="5" t="inlineStr" r="A14391">
        <is>
          <t xml:space="preserve">81603010</t>
        </is>
      </c>
      <c s="5" t="inlineStr" r="B14391">
        <is>
          <t xml:space="preserve">UNIT DUCT, 600V, 2-1C NO.10, 1/C NO.10 GROUND, (XLP-TYPE USE),  3/4" DIA. POLYETHYLENE</t>
        </is>
      </c>
      <c s="5" t="inlineStr" r="C14391">
        <is>
          <t xml:space="preserve">FOOT   </t>
        </is>
      </c>
      <c s="6" r="D14391">
        <v>4298.000</v>
      </c>
      <c s="7" r="E14391">
        <v>9</v>
      </c>
      <c s="8" t="inlineStr" r="F14391">
        <is>
          <t xml:space="preserve">78373</t>
        </is>
      </c>
      <c s="8" t="inlineStr" r="G14391">
        <is>
          <t xml:space="preserve">136</t>
        </is>
      </c>
      <c s="9" r="H14391">
        <v>18.0000</v>
      </c>
      <c s="8" t="inlineStr" r="I14391">
        <is>
          <t xml:space="preserve">Y</t>
        </is>
      </c>
      <c s="8" t="inlineStr" r="J14391">
        <is>
          <t xml:space="preserve"> Williamson</t>
        </is>
      </c>
    </row>
    <row r="14392" ht="20.25" customHeight="0">
      <c s="5" t="inlineStr" r="A14392">
        <is>
          <t xml:space="preserve">81603010</t>
        </is>
      </c>
      <c s="5" t="inlineStr" r="B14392">
        <is>
          <t xml:space="preserve">UNIT DUCT, 600V, 2-1C NO.10, 1/C NO.10 GROUND, (XLP-TYPE USE),  3/4" DIA. POLYETHYLENE</t>
        </is>
      </c>
      <c s="5" t="inlineStr" r="C14392">
        <is>
          <t xml:space="preserve">FOOT   </t>
        </is>
      </c>
      <c s="6" r="D14392">
        <v>4298.000</v>
      </c>
      <c s="7" r="E14392">
        <v>9</v>
      </c>
      <c s="8" t="inlineStr" r="F14392">
        <is>
          <t xml:space="preserve">78373</t>
        </is>
      </c>
      <c s="8" t="inlineStr" r="G14392">
        <is>
          <t xml:space="preserve">136</t>
        </is>
      </c>
      <c s="9" r="H14392">
        <v>16.8600</v>
      </c>
      <c s="8" t="inlineStr" r="I14392">
        <is>
          <t xml:space="preserve"/>
        </is>
      </c>
      <c s="8" t="inlineStr" r="J14392">
        <is>
          <t xml:space="preserve"> Williamson</t>
        </is>
      </c>
    </row>
    <row r="14393" ht="20.25" customHeight="0">
      <c s="5" t="inlineStr" r="A14393">
        <is>
          <t xml:space="preserve">81603037</t>
        </is>
      </c>
      <c s="5" t="inlineStr" r="B14393">
        <is>
          <t xml:space="preserve">UNIT DUCT, 600V, 2-1C NO.6, 1/C NO.6 GROUND, (XLP-TYPE USE), 1 1/4" DIA. POLYETHYLENE</t>
        </is>
      </c>
      <c s="5" t="inlineStr" r="C14393">
        <is>
          <t xml:space="preserve">FOOT   </t>
        </is>
      </c>
      <c s="6" r="D14393">
        <v>1148.000</v>
      </c>
      <c s="7" r="E14393">
        <v>1</v>
      </c>
      <c s="8" t="inlineStr" r="F14393">
        <is>
          <t xml:space="preserve">61K95</t>
        </is>
      </c>
      <c s="8" t="inlineStr" r="G14393">
        <is>
          <t xml:space="preserve">013</t>
        </is>
      </c>
      <c s="9" r="H14393">
        <v>38.0000</v>
      </c>
      <c s="8" t="inlineStr" r="I14393">
        <is>
          <t xml:space="preserve">Y</t>
        </is>
      </c>
      <c s="8" t="inlineStr" r="J14393">
        <is>
          <t xml:space="preserve"> DuPage</t>
        </is>
      </c>
    </row>
    <row r="14394" ht="20.25" customHeight="0">
      <c s="5" t="inlineStr" r="A14394">
        <is>
          <t xml:space="preserve">81603037</t>
        </is>
      </c>
      <c s="5" t="inlineStr" r="B14394">
        <is>
          <t xml:space="preserve">UNIT DUCT, 600V, 2-1C NO.6, 1/C NO.6 GROUND, (XLP-TYPE USE), 1 1/4" DIA. POLYETHYLENE</t>
        </is>
      </c>
      <c s="5" t="inlineStr" r="C14394">
        <is>
          <t xml:space="preserve">FOOT   </t>
        </is>
      </c>
      <c s="6" r="D14394">
        <v>1148.000</v>
      </c>
      <c s="7" r="E14394">
        <v>1</v>
      </c>
      <c s="8" t="inlineStr" r="F14394">
        <is>
          <t xml:space="preserve">61K95</t>
        </is>
      </c>
      <c s="8" t="inlineStr" r="G14394">
        <is>
          <t xml:space="preserve">013</t>
        </is>
      </c>
      <c s="9" r="H14394">
        <v>24.0000</v>
      </c>
      <c s="8" t="inlineStr" r="I14394">
        <is>
          <t xml:space="preserve"/>
        </is>
      </c>
      <c s="8" t="inlineStr" r="J14394">
        <is>
          <t xml:space="preserve"> DuPage</t>
        </is>
      </c>
    </row>
    <row r="14395" ht="20.25" customHeight="0">
      <c s="5" t="inlineStr" r="A14395">
        <is>
          <t xml:space="preserve">81603037</t>
        </is>
      </c>
      <c s="5" t="inlineStr" r="B14395">
        <is>
          <t xml:space="preserve">UNIT DUCT, 600V, 2-1C NO.6, 1/C NO.6 GROUND, (XLP-TYPE USE), 1 1/4" DIA. POLYETHYLENE</t>
        </is>
      </c>
      <c s="5" t="inlineStr" r="C14395">
        <is>
          <t xml:space="preserve">FOOT   </t>
        </is>
      </c>
      <c s="6" r="D14395">
        <v>1148.000</v>
      </c>
      <c s="7" r="E14395">
        <v>1</v>
      </c>
      <c s="8" t="inlineStr" r="F14395">
        <is>
          <t xml:space="preserve">61K95</t>
        </is>
      </c>
      <c s="8" t="inlineStr" r="G14395">
        <is>
          <t xml:space="preserve">013</t>
        </is>
      </c>
      <c s="9" r="H14395">
        <v>26.4000</v>
      </c>
      <c s="8" t="inlineStr" r="I14395">
        <is>
          <t xml:space="preserve"/>
        </is>
      </c>
      <c s="8" t="inlineStr" r="J14395">
        <is>
          <t xml:space="preserve"> DuPage</t>
        </is>
      </c>
    </row>
    <row r="14396" ht="20.25" customHeight="0">
      <c s="5" t="inlineStr" r="A14396">
        <is>
          <t xml:space="preserve">81603037</t>
        </is>
      </c>
      <c s="5" t="inlineStr" r="B14396">
        <is>
          <t xml:space="preserve">UNIT DUCT, 600V, 2-1C NO.6, 1/C NO.6 GROUND, (XLP-TYPE USE), 1 1/4" DIA. POLYETHYLENE</t>
        </is>
      </c>
      <c s="5" t="inlineStr" r="C14396">
        <is>
          <t xml:space="preserve">FOOT   </t>
        </is>
      </c>
      <c s="6" r="D14396">
        <v>1148.000</v>
      </c>
      <c s="7" r="E14396">
        <v>1</v>
      </c>
      <c s="8" t="inlineStr" r="F14396">
        <is>
          <t xml:space="preserve">61K95</t>
        </is>
      </c>
      <c s="8" t="inlineStr" r="G14396">
        <is>
          <t xml:space="preserve">013</t>
        </is>
      </c>
      <c s="9" r="H14396">
        <v>26.5000</v>
      </c>
      <c s="8" t="inlineStr" r="I14396">
        <is>
          <t xml:space="preserve"/>
        </is>
      </c>
      <c s="8" t="inlineStr" r="J14396">
        <is>
          <t xml:space="preserve"> DuPage</t>
        </is>
      </c>
    </row>
    <row r="14397" ht="20.25" customHeight="0">
      <c s="5" t="inlineStr" r="A14397">
        <is>
          <t xml:space="preserve">81603037</t>
        </is>
      </c>
      <c s="5" t="inlineStr" r="B14397">
        <is>
          <t xml:space="preserve">UNIT DUCT, 600V, 2-1C NO.6, 1/C NO.6 GROUND, (XLP-TYPE USE), 1 1/4" DIA. POLYETHYLENE</t>
        </is>
      </c>
      <c s="5" t="inlineStr" r="C14397">
        <is>
          <t xml:space="preserve">FOOT   </t>
        </is>
      </c>
      <c s="6" r="D14397">
        <v>1148.000</v>
      </c>
      <c s="7" r="E14397">
        <v>1</v>
      </c>
      <c s="8" t="inlineStr" r="F14397">
        <is>
          <t xml:space="preserve">61K95</t>
        </is>
      </c>
      <c s="8" t="inlineStr" r="G14397">
        <is>
          <t xml:space="preserve">013</t>
        </is>
      </c>
      <c s="9" r="H14397">
        <v>30.0000</v>
      </c>
      <c s="8" t="inlineStr" r="I14397">
        <is>
          <t xml:space="preserve"/>
        </is>
      </c>
      <c s="8" t="inlineStr" r="J14397">
        <is>
          <t xml:space="preserve"> DuPage</t>
        </is>
      </c>
    </row>
    <row r="14398" ht="20.25" customHeight="0">
      <c s="5" t="inlineStr" r="A14398">
        <is>
          <t xml:space="preserve">81603038</t>
        </is>
      </c>
      <c s="5" t="inlineStr" r="B14398">
        <is>
          <t xml:space="preserve">UNIT DUCT, 600V, 2-1C NO.2, 1/C NO.6 GROUND, (XLP-TYPE USE), 1 1/2" DIA. POLYETHYLENE</t>
        </is>
      </c>
      <c s="5" t="inlineStr" r="C14398">
        <is>
          <t xml:space="preserve">FOOT   </t>
        </is>
      </c>
      <c s="6" r="D14398">
        <v>1340.000</v>
      </c>
      <c s="7" r="E14398">
        <v>1</v>
      </c>
      <c s="8" t="inlineStr" r="F14398">
        <is>
          <t xml:space="preserve">61L06</t>
        </is>
      </c>
      <c s="8" t="inlineStr" r="G14398">
        <is>
          <t xml:space="preserve">015</t>
        </is>
      </c>
      <c s="9" r="H14398">
        <v>20.5500</v>
      </c>
      <c s="8" t="inlineStr" r="I14398">
        <is>
          <t xml:space="preserve">Y</t>
        </is>
      </c>
      <c s="8" t="inlineStr" r="J14398">
        <is>
          <t xml:space="preserve"> Cook</t>
        </is>
      </c>
    </row>
    <row r="14399" ht="20.25" customHeight="0">
      <c s="5" t="inlineStr" r="A14399">
        <is>
          <t xml:space="preserve">81603038</t>
        </is>
      </c>
      <c s="5" t="inlineStr" r="B14399">
        <is>
          <t xml:space="preserve">UNIT DUCT, 600V, 2-1C NO.2, 1/C NO.6 GROUND, (XLP-TYPE USE), 1 1/2" DIA. POLYETHYLENE</t>
        </is>
      </c>
      <c s="5" t="inlineStr" r="C14399">
        <is>
          <t xml:space="preserve">FOOT   </t>
        </is>
      </c>
      <c s="6" r="D14399">
        <v>1340.000</v>
      </c>
      <c s="7" r="E14399">
        <v>1</v>
      </c>
      <c s="8" t="inlineStr" r="F14399">
        <is>
          <t xml:space="preserve">61L06</t>
        </is>
      </c>
      <c s="8" t="inlineStr" r="G14399">
        <is>
          <t xml:space="preserve">015</t>
        </is>
      </c>
      <c s="9" r="H14399">
        <v>17.2500</v>
      </c>
      <c s="8" t="inlineStr" r="I14399">
        <is>
          <t xml:space="preserve"/>
        </is>
      </c>
      <c s="8" t="inlineStr" r="J14399">
        <is>
          <t xml:space="preserve"> Cook</t>
        </is>
      </c>
    </row>
    <row r="14400" ht="20.25" customHeight="0">
      <c s="5" t="inlineStr" r="A14400">
        <is>
          <t xml:space="preserve">81603038</t>
        </is>
      </c>
      <c s="5" t="inlineStr" r="B14400">
        <is>
          <t xml:space="preserve">UNIT DUCT, 600V, 2-1C NO.2, 1/C NO.6 GROUND, (XLP-TYPE USE), 1 1/2" DIA. POLYETHYLENE</t>
        </is>
      </c>
      <c s="5" t="inlineStr" r="C14400">
        <is>
          <t xml:space="preserve">FOOT   </t>
        </is>
      </c>
      <c s="6" r="D14400">
        <v>1340.000</v>
      </c>
      <c s="7" r="E14400">
        <v>1</v>
      </c>
      <c s="8" t="inlineStr" r="F14400">
        <is>
          <t xml:space="preserve">61L06</t>
        </is>
      </c>
      <c s="8" t="inlineStr" r="G14400">
        <is>
          <t xml:space="preserve">015</t>
        </is>
      </c>
      <c s="9" r="H14400">
        <v>18.0000</v>
      </c>
      <c s="8" t="inlineStr" r="I14400">
        <is>
          <t xml:space="preserve"/>
        </is>
      </c>
      <c s="8" t="inlineStr" r="J14400">
        <is>
          <t xml:space="preserve"> Cook</t>
        </is>
      </c>
    </row>
    <row r="14401" ht="20.25" customHeight="0">
      <c s="5" t="inlineStr" r="A14401">
        <is>
          <t xml:space="preserve">81603038</t>
        </is>
      </c>
      <c s="5" t="inlineStr" r="B14401">
        <is>
          <t xml:space="preserve">UNIT DUCT, 600V, 2-1C NO.2, 1/C NO.6 GROUND, (XLP-TYPE USE), 1 1/2" DIA. POLYETHYLENE</t>
        </is>
      </c>
      <c s="5" t="inlineStr" r="C14401">
        <is>
          <t xml:space="preserve">FOOT   </t>
        </is>
      </c>
      <c s="6" r="D14401">
        <v>1340.000</v>
      </c>
      <c s="7" r="E14401">
        <v>1</v>
      </c>
      <c s="8" t="inlineStr" r="F14401">
        <is>
          <t xml:space="preserve">61L06</t>
        </is>
      </c>
      <c s="8" t="inlineStr" r="G14401">
        <is>
          <t xml:space="preserve">015</t>
        </is>
      </c>
      <c s="9" r="H14401">
        <v>23.0000</v>
      </c>
      <c s="8" t="inlineStr" r="I14401">
        <is>
          <t xml:space="preserve"/>
        </is>
      </c>
      <c s="8" t="inlineStr" r="J14401">
        <is>
          <t xml:space="preserve"> Cook</t>
        </is>
      </c>
    </row>
    <row r="14402" ht="20.25" customHeight="0">
      <c s="5" t="inlineStr" r="A14402">
        <is>
          <t xml:space="preserve">81603046</t>
        </is>
      </c>
      <c s="5" t="inlineStr" r="B14402">
        <is>
          <t xml:space="preserve">UNIT DUCT, 600V, 3-1C NO.6, 1/C NO.6 GROUND, (XLP-TYPE USE), 1 1/2" DIA. POLYETHYLENE</t>
        </is>
      </c>
      <c s="5" t="inlineStr" r="C14402">
        <is>
          <t xml:space="preserve">FOOT   </t>
        </is>
      </c>
      <c s="6" r="D14402">
        <v>4135.000</v>
      </c>
      <c s="7" r="E14402">
        <v>1</v>
      </c>
      <c s="8" t="inlineStr" r="F14402">
        <is>
          <t xml:space="preserve">61L06</t>
        </is>
      </c>
      <c s="8" t="inlineStr" r="G14402">
        <is>
          <t xml:space="preserve">015</t>
        </is>
      </c>
      <c s="9" r="H14402">
        <v>20.7900</v>
      </c>
      <c s="8" t="inlineStr" r="I14402">
        <is>
          <t xml:space="preserve">Y</t>
        </is>
      </c>
      <c s="8" t="inlineStr" r="J14402">
        <is>
          <t xml:space="preserve"> Cook</t>
        </is>
      </c>
    </row>
    <row r="14403" ht="20.25" customHeight="0">
      <c s="5" t="inlineStr" r="A14403">
        <is>
          <t xml:space="preserve">81603046</t>
        </is>
      </c>
      <c s="5" t="inlineStr" r="B14403">
        <is>
          <t xml:space="preserve">UNIT DUCT, 600V, 3-1C NO.6, 1/C NO.6 GROUND, (XLP-TYPE USE), 1 1/2" DIA. POLYETHYLENE</t>
        </is>
      </c>
      <c s="5" t="inlineStr" r="C14403">
        <is>
          <t xml:space="preserve">FOOT   </t>
        </is>
      </c>
      <c s="6" r="D14403">
        <v>4135.000</v>
      </c>
      <c s="7" r="E14403">
        <v>1</v>
      </c>
      <c s="8" t="inlineStr" r="F14403">
        <is>
          <t xml:space="preserve">61L06</t>
        </is>
      </c>
      <c s="8" t="inlineStr" r="G14403">
        <is>
          <t xml:space="preserve">015</t>
        </is>
      </c>
      <c s="9" r="H14403">
        <v>12.7500</v>
      </c>
      <c s="8" t="inlineStr" r="I14403">
        <is>
          <t xml:space="preserve"/>
        </is>
      </c>
      <c s="8" t="inlineStr" r="J14403">
        <is>
          <t xml:space="preserve"> Cook</t>
        </is>
      </c>
    </row>
    <row r="14404" ht="20.25" customHeight="0">
      <c s="5" t="inlineStr" r="A14404">
        <is>
          <t xml:space="preserve">81603046</t>
        </is>
      </c>
      <c s="5" t="inlineStr" r="B14404">
        <is>
          <t xml:space="preserve">UNIT DUCT, 600V, 3-1C NO.6, 1/C NO.6 GROUND, (XLP-TYPE USE), 1 1/2" DIA. POLYETHYLENE</t>
        </is>
      </c>
      <c s="5" t="inlineStr" r="C14404">
        <is>
          <t xml:space="preserve">FOOT   </t>
        </is>
      </c>
      <c s="6" r="D14404">
        <v>4135.000</v>
      </c>
      <c s="7" r="E14404">
        <v>1</v>
      </c>
      <c s="8" t="inlineStr" r="F14404">
        <is>
          <t xml:space="preserve">61L06</t>
        </is>
      </c>
      <c s="8" t="inlineStr" r="G14404">
        <is>
          <t xml:space="preserve">015</t>
        </is>
      </c>
      <c s="9" r="H14404">
        <v>18.0000</v>
      </c>
      <c s="8" t="inlineStr" r="I14404">
        <is>
          <t xml:space="preserve"/>
        </is>
      </c>
      <c s="8" t="inlineStr" r="J14404">
        <is>
          <t xml:space="preserve"> Cook</t>
        </is>
      </c>
    </row>
    <row r="14405" ht="20.25" customHeight="0">
      <c s="5" t="inlineStr" r="A14405">
        <is>
          <t xml:space="preserve">81603046</t>
        </is>
      </c>
      <c s="5" t="inlineStr" r="B14405">
        <is>
          <t xml:space="preserve">UNIT DUCT, 600V, 3-1C NO.6, 1/C NO.6 GROUND, (XLP-TYPE USE), 1 1/2" DIA. POLYETHYLENE</t>
        </is>
      </c>
      <c s="5" t="inlineStr" r="C14405">
        <is>
          <t xml:space="preserve">FOOT   </t>
        </is>
      </c>
      <c s="6" r="D14405">
        <v>4135.000</v>
      </c>
      <c s="7" r="E14405">
        <v>1</v>
      </c>
      <c s="8" t="inlineStr" r="F14405">
        <is>
          <t xml:space="preserve">61L06</t>
        </is>
      </c>
      <c s="8" t="inlineStr" r="G14405">
        <is>
          <t xml:space="preserve">015</t>
        </is>
      </c>
      <c s="9" r="H14405">
        <v>22.0000</v>
      </c>
      <c s="8" t="inlineStr" r="I14405">
        <is>
          <t xml:space="preserve"/>
        </is>
      </c>
      <c s="8" t="inlineStr" r="J14405">
        <is>
          <t xml:space="preserve"> Cook</t>
        </is>
      </c>
    </row>
    <row r="14406" ht="20.25" customHeight="0">
      <c s="5" t="inlineStr" r="A14406">
        <is>
          <t xml:space="preserve">81603081</t>
        </is>
      </c>
      <c s="5" t="inlineStr" r="B14406">
        <is>
          <t xml:space="preserve">UNIT DUCT, 600V, 3-1C NO.2, 1/C NO.4 GROUND, (XLP-TYPE USE), 1 1/2" DIA. POLYETHYLENE</t>
        </is>
      </c>
      <c s="5" t="inlineStr" r="C14406">
        <is>
          <t xml:space="preserve">FOOT   </t>
        </is>
      </c>
      <c s="6" r="D14406">
        <v>310.000</v>
      </c>
      <c s="7" r="E14406">
        <v>1</v>
      </c>
      <c s="8" t="inlineStr" r="F14406">
        <is>
          <t xml:space="preserve">62W87</t>
        </is>
      </c>
      <c s="8" t="inlineStr" r="G14406">
        <is>
          <t xml:space="preserve">205</t>
        </is>
      </c>
      <c s="9" r="H14406">
        <v>45.0000</v>
      </c>
      <c s="8" t="inlineStr" r="I14406">
        <is>
          <t xml:space="preserve">Y</t>
        </is>
      </c>
      <c s="8" t="inlineStr" r="J14406">
        <is>
          <t xml:space="preserve"> Cook</t>
        </is>
      </c>
    </row>
    <row r="14407" ht="20.25" customHeight="0">
      <c s="5" t="inlineStr" r="A14407">
        <is>
          <t xml:space="preserve">81603081</t>
        </is>
      </c>
      <c s="5" t="inlineStr" r="B14407">
        <is>
          <t xml:space="preserve">UNIT DUCT, 600V, 3-1C NO.2, 1/C NO.4 GROUND, (XLP-TYPE USE), 1 1/2" DIA. POLYETHYLENE</t>
        </is>
      </c>
      <c s="5" t="inlineStr" r="C14407">
        <is>
          <t xml:space="preserve">FOOT   </t>
        </is>
      </c>
      <c s="6" r="D14407">
        <v>310.000</v>
      </c>
      <c s="7" r="E14407">
        <v>1</v>
      </c>
      <c s="8" t="inlineStr" r="F14407">
        <is>
          <t xml:space="preserve">62W87</t>
        </is>
      </c>
      <c s="8" t="inlineStr" r="G14407">
        <is>
          <t xml:space="preserve">205</t>
        </is>
      </c>
      <c s="9" r="H14407">
        <v>43.0400</v>
      </c>
      <c s="8" t="inlineStr" r="I14407">
        <is>
          <t xml:space="preserve"/>
        </is>
      </c>
      <c s="8" t="inlineStr" r="J14407">
        <is>
          <t xml:space="preserve"> Cook</t>
        </is>
      </c>
    </row>
    <row r="14408" ht="20.25" customHeight="0">
      <c s="5" t="inlineStr" r="A14408">
        <is>
          <t xml:space="preserve">81603090</t>
        </is>
      </c>
      <c s="5" t="inlineStr" r="B14408">
        <is>
          <t xml:space="preserve">UNIT DUCT, 600V, 3-1C NO.4, 1/C NO.6 GROUND, (XLP-TYPE USE), 1 1/4" DIA. POLYETHYLENE</t>
        </is>
      </c>
      <c s="5" t="inlineStr" r="C14408">
        <is>
          <t xml:space="preserve">FOOT   </t>
        </is>
      </c>
      <c s="6" r="D14408">
        <v>78.000</v>
      </c>
      <c s="7" r="E14408">
        <v>1</v>
      </c>
      <c s="8" t="inlineStr" r="F14408">
        <is>
          <t xml:space="preserve">62V37</t>
        </is>
      </c>
      <c s="8" t="inlineStr" r="G14408">
        <is>
          <t xml:space="preserve">029</t>
        </is>
      </c>
      <c s="9" r="H14408">
        <v>57.0000</v>
      </c>
      <c s="8" t="inlineStr" r="I14408">
        <is>
          <t xml:space="preserve">Y</t>
        </is>
      </c>
      <c s="8" t="inlineStr" r="J14408">
        <is>
          <t xml:space="preserve"> Kane</t>
        </is>
      </c>
    </row>
    <row r="14409" ht="20.25" customHeight="0">
      <c s="5" t="inlineStr" r="A14409">
        <is>
          <t xml:space="preserve">81603090</t>
        </is>
      </c>
      <c s="5" t="inlineStr" r="B14409">
        <is>
          <t xml:space="preserve">UNIT DUCT, 600V, 3-1C NO.4, 1/C NO.6 GROUND, (XLP-TYPE USE), 1 1/4" DIA. POLYETHYLENE</t>
        </is>
      </c>
      <c s="5" t="inlineStr" r="C14409">
        <is>
          <t xml:space="preserve">FOOT   </t>
        </is>
      </c>
      <c s="6" r="D14409">
        <v>78.000</v>
      </c>
      <c s="7" r="E14409">
        <v>1</v>
      </c>
      <c s="8" t="inlineStr" r="F14409">
        <is>
          <t xml:space="preserve">62V37</t>
        </is>
      </c>
      <c s="8" t="inlineStr" r="G14409">
        <is>
          <t xml:space="preserve">029</t>
        </is>
      </c>
      <c s="9" r="H14409">
        <v>56.0000</v>
      </c>
      <c s="8" t="inlineStr" r="I14409">
        <is>
          <t xml:space="preserve"/>
        </is>
      </c>
      <c s="8" t="inlineStr" r="J14409">
        <is>
          <t xml:space="preserve"> Kane</t>
        </is>
      </c>
    </row>
    <row r="14410" ht="20.25" customHeight="0">
      <c s="5" t="inlineStr" r="A14410">
        <is>
          <t xml:space="preserve">81603090</t>
        </is>
      </c>
      <c s="5" t="inlineStr" r="B14410">
        <is>
          <t xml:space="preserve">UNIT DUCT, 600V, 3-1C NO.4, 1/C NO.6 GROUND, (XLP-TYPE USE), 1 1/4" DIA. POLYETHYLENE</t>
        </is>
      </c>
      <c s="5" t="inlineStr" r="C14410">
        <is>
          <t xml:space="preserve">FOOT   </t>
        </is>
      </c>
      <c s="6" r="D14410">
        <v>78.000</v>
      </c>
      <c s="7" r="E14410">
        <v>1</v>
      </c>
      <c s="8" t="inlineStr" r="F14410">
        <is>
          <t xml:space="preserve">62V37</t>
        </is>
      </c>
      <c s="8" t="inlineStr" r="G14410">
        <is>
          <t xml:space="preserve">029</t>
        </is>
      </c>
      <c s="9" r="H14410">
        <v>56.1400</v>
      </c>
      <c s="8" t="inlineStr" r="I14410">
        <is>
          <t xml:space="preserve"/>
        </is>
      </c>
      <c s="8" t="inlineStr" r="J14410">
        <is>
          <t xml:space="preserve"> Kane</t>
        </is>
      </c>
    </row>
    <row r="14411" ht="20.25" customHeight="0">
      <c s="5" t="inlineStr" r="A14411">
        <is>
          <t xml:space="preserve">81603090</t>
        </is>
      </c>
      <c s="5" t="inlineStr" r="B14411">
        <is>
          <t xml:space="preserve">UNIT DUCT, 600V, 3-1C NO.4, 1/C NO.6 GROUND, (XLP-TYPE USE), 1 1/4" DIA. POLYETHYLENE</t>
        </is>
      </c>
      <c s="5" t="inlineStr" r="C14411">
        <is>
          <t xml:space="preserve">FOOT   </t>
        </is>
      </c>
      <c s="6" r="D14411">
        <v>5825.000</v>
      </c>
      <c s="7" r="E14411">
        <v>1</v>
      </c>
      <c s="8" t="inlineStr" r="F14411">
        <is>
          <t xml:space="preserve">62X94</t>
        </is>
      </c>
      <c s="8" t="inlineStr" r="G14411">
        <is>
          <t xml:space="preserve">170</t>
        </is>
      </c>
      <c s="9" r="H14411">
        <v>17.5000</v>
      </c>
      <c s="8" t="inlineStr" r="I14411">
        <is>
          <t xml:space="preserve">Y</t>
        </is>
      </c>
      <c s="8" t="inlineStr" r="J14411">
        <is>
          <t xml:space="preserve"> McHenry</t>
        </is>
      </c>
    </row>
    <row r="14412" ht="20.25" customHeight="0">
      <c s="5" t="inlineStr" r="A14412">
        <is>
          <t xml:space="preserve">81603090</t>
        </is>
      </c>
      <c s="5" t="inlineStr" r="B14412">
        <is>
          <t xml:space="preserve">UNIT DUCT, 600V, 3-1C NO.4, 1/C NO.6 GROUND, (XLP-TYPE USE), 1 1/4" DIA. POLYETHYLENE</t>
        </is>
      </c>
      <c s="5" t="inlineStr" r="C14412">
        <is>
          <t xml:space="preserve">FOOT   </t>
        </is>
      </c>
      <c s="6" r="D14412">
        <v>5825.000</v>
      </c>
      <c s="7" r="E14412">
        <v>1</v>
      </c>
      <c s="8" t="inlineStr" r="F14412">
        <is>
          <t xml:space="preserve">62X94</t>
        </is>
      </c>
      <c s="8" t="inlineStr" r="G14412">
        <is>
          <t xml:space="preserve">170</t>
        </is>
      </c>
      <c s="9" r="H14412">
        <v>17.5000</v>
      </c>
      <c s="8" t="inlineStr" r="I14412">
        <is>
          <t xml:space="preserve"/>
        </is>
      </c>
      <c s="8" t="inlineStr" r="J14412">
        <is>
          <t xml:space="preserve"> McHenry</t>
        </is>
      </c>
    </row>
    <row r="14413" ht="20.25" customHeight="0">
      <c s="5" t="inlineStr" r="A14413">
        <is>
          <t xml:space="preserve">81603090</t>
        </is>
      </c>
      <c s="5" t="inlineStr" r="B14413">
        <is>
          <t xml:space="preserve">UNIT DUCT, 600V, 3-1C NO.4, 1/C NO.6 GROUND, (XLP-TYPE USE), 1 1/4" DIA. POLYETHYLENE</t>
        </is>
      </c>
      <c s="5" t="inlineStr" r="C14413">
        <is>
          <t xml:space="preserve">FOOT   </t>
        </is>
      </c>
      <c s="6" r="D14413">
        <v>5825.000</v>
      </c>
      <c s="7" r="E14413">
        <v>1</v>
      </c>
      <c s="8" t="inlineStr" r="F14413">
        <is>
          <t xml:space="preserve">62X94</t>
        </is>
      </c>
      <c s="8" t="inlineStr" r="G14413">
        <is>
          <t xml:space="preserve">170</t>
        </is>
      </c>
      <c s="9" r="H14413">
        <v>17.5000</v>
      </c>
      <c s="8" t="inlineStr" r="I14413">
        <is>
          <t xml:space="preserve"/>
        </is>
      </c>
      <c s="8" t="inlineStr" r="J14413">
        <is>
          <t xml:space="preserve"> McHenry</t>
        </is>
      </c>
    </row>
    <row r="14414" ht="20.25" customHeight="0">
      <c s="5" t="inlineStr" r="A14414">
        <is>
          <t xml:space="preserve">81603090</t>
        </is>
      </c>
      <c s="5" t="inlineStr" r="B14414">
        <is>
          <t xml:space="preserve">UNIT DUCT, 600V, 3-1C NO.4, 1/C NO.6 GROUND, (XLP-TYPE USE), 1 1/4" DIA. POLYETHYLENE</t>
        </is>
      </c>
      <c s="5" t="inlineStr" r="C14414">
        <is>
          <t xml:space="preserve">FOOT   </t>
        </is>
      </c>
      <c s="6" r="D14414">
        <v>5825.000</v>
      </c>
      <c s="7" r="E14414">
        <v>1</v>
      </c>
      <c s="8" t="inlineStr" r="F14414">
        <is>
          <t xml:space="preserve">62X94</t>
        </is>
      </c>
      <c s="8" t="inlineStr" r="G14414">
        <is>
          <t xml:space="preserve">170</t>
        </is>
      </c>
      <c s="9" r="H14414">
        <v>18.6200</v>
      </c>
      <c s="8" t="inlineStr" r="I14414">
        <is>
          <t xml:space="preserve"/>
        </is>
      </c>
      <c s="8" t="inlineStr" r="J14414">
        <is>
          <t xml:space="preserve"> McHenry</t>
        </is>
      </c>
    </row>
    <row r="14415" ht="20.25" customHeight="0">
      <c s="5" t="inlineStr" r="A14415">
        <is>
          <t xml:space="preserve">81603095</t>
        </is>
      </c>
      <c s="5" t="inlineStr" r="B14415">
        <is>
          <t xml:space="preserve">UNIT DUCT, 600V, 4-1C NO.2, 1/C NO.4 GROUND, (XLP-TYPE USE), 1 1/2" DIA. POLYETHYLENE</t>
        </is>
      </c>
      <c s="5" t="inlineStr" r="C14415">
        <is>
          <t xml:space="preserve">FOOT   </t>
        </is>
      </c>
      <c s="6" r="D14415">
        <v>23017.000</v>
      </c>
      <c s="7" r="E14415">
        <v>1</v>
      </c>
      <c s="8" t="inlineStr" r="F14415">
        <is>
          <t xml:space="preserve">62X94</t>
        </is>
      </c>
      <c s="8" t="inlineStr" r="G14415">
        <is>
          <t xml:space="preserve">170</t>
        </is>
      </c>
      <c s="9" r="H14415">
        <v>20.9400</v>
      </c>
      <c s="8" t="inlineStr" r="I14415">
        <is>
          <t xml:space="preserve">Y</t>
        </is>
      </c>
      <c s="8" t="inlineStr" r="J14415">
        <is>
          <t xml:space="preserve"> McHenry</t>
        </is>
      </c>
    </row>
    <row r="14416" ht="20.25" customHeight="0">
      <c s="5" t="inlineStr" r="A14416">
        <is>
          <t xml:space="preserve">81603095</t>
        </is>
      </c>
      <c s="5" t="inlineStr" r="B14416">
        <is>
          <t xml:space="preserve">UNIT DUCT, 600V, 4-1C NO.2, 1/C NO.4 GROUND, (XLP-TYPE USE), 1 1/2" DIA. POLYETHYLENE</t>
        </is>
      </c>
      <c s="5" t="inlineStr" r="C14416">
        <is>
          <t xml:space="preserve">FOOT   </t>
        </is>
      </c>
      <c s="6" r="D14416">
        <v>23017.000</v>
      </c>
      <c s="7" r="E14416">
        <v>1</v>
      </c>
      <c s="8" t="inlineStr" r="F14416">
        <is>
          <t xml:space="preserve">62X94</t>
        </is>
      </c>
      <c s="8" t="inlineStr" r="G14416">
        <is>
          <t xml:space="preserve">170</t>
        </is>
      </c>
      <c s="9" r="H14416">
        <v>20.9400</v>
      </c>
      <c s="8" t="inlineStr" r="I14416">
        <is>
          <t xml:space="preserve"/>
        </is>
      </c>
      <c s="8" t="inlineStr" r="J14416">
        <is>
          <t xml:space="preserve"> McHenry</t>
        </is>
      </c>
    </row>
    <row r="14417" ht="20.25" customHeight="0">
      <c s="5" t="inlineStr" r="A14417">
        <is>
          <t xml:space="preserve">81603095</t>
        </is>
      </c>
      <c s="5" t="inlineStr" r="B14417">
        <is>
          <t xml:space="preserve">UNIT DUCT, 600V, 4-1C NO.2, 1/C NO.4 GROUND, (XLP-TYPE USE), 1 1/2" DIA. POLYETHYLENE</t>
        </is>
      </c>
      <c s="5" t="inlineStr" r="C14417">
        <is>
          <t xml:space="preserve">FOOT   </t>
        </is>
      </c>
      <c s="6" r="D14417">
        <v>23017.000</v>
      </c>
      <c s="7" r="E14417">
        <v>1</v>
      </c>
      <c s="8" t="inlineStr" r="F14417">
        <is>
          <t xml:space="preserve">62X94</t>
        </is>
      </c>
      <c s="8" t="inlineStr" r="G14417">
        <is>
          <t xml:space="preserve">170</t>
        </is>
      </c>
      <c s="9" r="H14417">
        <v>20.9400</v>
      </c>
      <c s="8" t="inlineStr" r="I14417">
        <is>
          <t xml:space="preserve"/>
        </is>
      </c>
      <c s="8" t="inlineStr" r="J14417">
        <is>
          <t xml:space="preserve"> McHenry</t>
        </is>
      </c>
    </row>
    <row r="14418" ht="20.25" customHeight="0">
      <c s="5" t="inlineStr" r="A14418">
        <is>
          <t xml:space="preserve">81603095</t>
        </is>
      </c>
      <c s="5" t="inlineStr" r="B14418">
        <is>
          <t xml:space="preserve">UNIT DUCT, 600V, 4-1C NO.2, 1/C NO.4 GROUND, (XLP-TYPE USE), 1 1/2" DIA. POLYETHYLENE</t>
        </is>
      </c>
      <c s="5" t="inlineStr" r="C14418">
        <is>
          <t xml:space="preserve">FOOT   </t>
        </is>
      </c>
      <c s="6" r="D14418">
        <v>23017.000</v>
      </c>
      <c s="7" r="E14418">
        <v>1</v>
      </c>
      <c s="8" t="inlineStr" r="F14418">
        <is>
          <t xml:space="preserve">62X94</t>
        </is>
      </c>
      <c s="8" t="inlineStr" r="G14418">
        <is>
          <t xml:space="preserve">170</t>
        </is>
      </c>
      <c s="9" r="H14418">
        <v>26.3800</v>
      </c>
      <c s="8" t="inlineStr" r="I14418">
        <is>
          <t xml:space="preserve"/>
        </is>
      </c>
      <c s="8" t="inlineStr" r="J14418">
        <is>
          <t xml:space="preserve"> McHenry</t>
        </is>
      </c>
    </row>
    <row r="14419" ht="20.25" customHeight="0">
      <c s="5" t="inlineStr" r="A14419">
        <is>
          <t xml:space="preserve">81702100</t>
        </is>
      </c>
      <c s="5" t="inlineStr" r="B14419">
        <is>
          <t xml:space="preserve">ELECTRIC CABLE IN CONDUIT, 600V (XLP-TYPE USE) 1/C NO. 12</t>
        </is>
      </c>
      <c s="5" t="inlineStr" r="C14419">
        <is>
          <t xml:space="preserve">FOOT   </t>
        </is>
      </c>
      <c s="6" r="D14419">
        <v>165.000</v>
      </c>
      <c s="7" r="E14419">
        <v>5</v>
      </c>
      <c s="8" t="inlineStr" r="F14419">
        <is>
          <t xml:space="preserve">46945</t>
        </is>
      </c>
      <c s="8" t="inlineStr" r="G14419">
        <is>
          <t xml:space="preserve">008</t>
        </is>
      </c>
      <c s="9" r="H14419">
        <v>6.0000</v>
      </c>
      <c s="8" t="inlineStr" r="I14419">
        <is>
          <t xml:space="preserve">Y</t>
        </is>
      </c>
      <c s="8" t="inlineStr" r="J14419">
        <is>
          <t xml:space="preserve"> Douglas</t>
        </is>
      </c>
    </row>
    <row r="14420" ht="20.25" customHeight="0">
      <c s="5" t="inlineStr" r="A14420">
        <is>
          <t xml:space="preserve">81702110</t>
        </is>
      </c>
      <c s="5" t="inlineStr" r="B14420">
        <is>
          <t xml:space="preserve">ELECTRIC CABLE IN CONDUIT, 600V (XLP-TYPE USE) 1/C NO. 10</t>
        </is>
      </c>
      <c s="5" t="inlineStr" r="C14420">
        <is>
          <t xml:space="preserve">FOOT   </t>
        </is>
      </c>
      <c s="6" r="D14420">
        <v>6541.000</v>
      </c>
      <c s="7" r="E14420">
        <v>1</v>
      </c>
      <c s="8" t="inlineStr" r="F14420">
        <is>
          <t xml:space="preserve">62W87</t>
        </is>
      </c>
      <c s="8" t="inlineStr" r="G14420">
        <is>
          <t xml:space="preserve">205</t>
        </is>
      </c>
      <c s="9" r="H14420">
        <v>6.5000</v>
      </c>
      <c s="8" t="inlineStr" r="I14420">
        <is>
          <t xml:space="preserve">Y</t>
        </is>
      </c>
      <c s="8" t="inlineStr" r="J14420">
        <is>
          <t xml:space="preserve"> Cook</t>
        </is>
      </c>
    </row>
    <row r="14421" ht="20.25" customHeight="0">
      <c s="5" t="inlineStr" r="A14421">
        <is>
          <t xml:space="preserve">81702110</t>
        </is>
      </c>
      <c s="5" t="inlineStr" r="B14421">
        <is>
          <t xml:space="preserve">ELECTRIC CABLE IN CONDUIT, 600V (XLP-TYPE USE) 1/C NO. 10</t>
        </is>
      </c>
      <c s="5" t="inlineStr" r="C14421">
        <is>
          <t xml:space="preserve">FOOT   </t>
        </is>
      </c>
      <c s="6" r="D14421">
        <v>6541.000</v>
      </c>
      <c s="7" r="E14421">
        <v>1</v>
      </c>
      <c s="8" t="inlineStr" r="F14421">
        <is>
          <t xml:space="preserve">62W87</t>
        </is>
      </c>
      <c s="8" t="inlineStr" r="G14421">
        <is>
          <t xml:space="preserve">205</t>
        </is>
      </c>
      <c s="9" r="H14421">
        <v>6.1300</v>
      </c>
      <c s="8" t="inlineStr" r="I14421">
        <is>
          <t xml:space="preserve"/>
        </is>
      </c>
      <c s="8" t="inlineStr" r="J14421">
        <is>
          <t xml:space="preserve"> Cook</t>
        </is>
      </c>
    </row>
    <row r="14422" ht="20.25" customHeight="0">
      <c s="5" t="inlineStr" r="A14422">
        <is>
          <t xml:space="preserve">81702110</t>
        </is>
      </c>
      <c s="5" t="inlineStr" r="B14422">
        <is>
          <t xml:space="preserve">ELECTRIC CABLE IN CONDUIT, 600V (XLP-TYPE USE) 1/C NO. 10</t>
        </is>
      </c>
      <c s="5" t="inlineStr" r="C14422">
        <is>
          <t xml:space="preserve">FOOT   </t>
        </is>
      </c>
      <c s="6" r="D14422">
        <v>1615.000</v>
      </c>
      <c s="7" r="E14422">
        <v>1</v>
      </c>
      <c s="8" t="inlineStr" r="F14422">
        <is>
          <t xml:space="preserve">62X94</t>
        </is>
      </c>
      <c s="8" t="inlineStr" r="G14422">
        <is>
          <t xml:space="preserve">170</t>
        </is>
      </c>
      <c s="9" r="H14422">
        <v>1.0900</v>
      </c>
      <c s="8" t="inlineStr" r="I14422">
        <is>
          <t xml:space="preserve">Y</t>
        </is>
      </c>
      <c s="8" t="inlineStr" r="J14422">
        <is>
          <t xml:space="preserve"> McHenry</t>
        </is>
      </c>
    </row>
    <row r="14423" ht="20.25" customHeight="0">
      <c s="5" t="inlineStr" r="A14423">
        <is>
          <t xml:space="preserve">81702110</t>
        </is>
      </c>
      <c s="5" t="inlineStr" r="B14423">
        <is>
          <t xml:space="preserve">ELECTRIC CABLE IN CONDUIT, 600V (XLP-TYPE USE) 1/C NO. 10</t>
        </is>
      </c>
      <c s="5" t="inlineStr" r="C14423">
        <is>
          <t xml:space="preserve">FOOT   </t>
        </is>
      </c>
      <c s="6" r="D14423">
        <v>1615.000</v>
      </c>
      <c s="7" r="E14423">
        <v>1</v>
      </c>
      <c s="8" t="inlineStr" r="F14423">
        <is>
          <t xml:space="preserve">62X94</t>
        </is>
      </c>
      <c s="8" t="inlineStr" r="G14423">
        <is>
          <t xml:space="preserve">170</t>
        </is>
      </c>
      <c s="9" r="H14423">
        <v>1.0900</v>
      </c>
      <c s="8" t="inlineStr" r="I14423">
        <is>
          <t xml:space="preserve"/>
        </is>
      </c>
      <c s="8" t="inlineStr" r="J14423">
        <is>
          <t xml:space="preserve"> McHenry</t>
        </is>
      </c>
    </row>
    <row r="14424" ht="20.25" customHeight="0">
      <c s="5" t="inlineStr" r="A14424">
        <is>
          <t xml:space="preserve">81702110</t>
        </is>
      </c>
      <c s="5" t="inlineStr" r="B14424">
        <is>
          <t xml:space="preserve">ELECTRIC CABLE IN CONDUIT, 600V (XLP-TYPE USE) 1/C NO. 10</t>
        </is>
      </c>
      <c s="5" t="inlineStr" r="C14424">
        <is>
          <t xml:space="preserve">FOOT   </t>
        </is>
      </c>
      <c s="6" r="D14424">
        <v>1615.000</v>
      </c>
      <c s="7" r="E14424">
        <v>1</v>
      </c>
      <c s="8" t="inlineStr" r="F14424">
        <is>
          <t xml:space="preserve">62X94</t>
        </is>
      </c>
      <c s="8" t="inlineStr" r="G14424">
        <is>
          <t xml:space="preserve">170</t>
        </is>
      </c>
      <c s="9" r="H14424">
        <v>1.0900</v>
      </c>
      <c s="8" t="inlineStr" r="I14424">
        <is>
          <t xml:space="preserve"/>
        </is>
      </c>
      <c s="8" t="inlineStr" r="J14424">
        <is>
          <t xml:space="preserve"> McHenry</t>
        </is>
      </c>
    </row>
    <row r="14425" ht="20.25" customHeight="0">
      <c s="5" t="inlineStr" r="A14425">
        <is>
          <t xml:space="preserve">81702110</t>
        </is>
      </c>
      <c s="5" t="inlineStr" r="B14425">
        <is>
          <t xml:space="preserve">ELECTRIC CABLE IN CONDUIT, 600V (XLP-TYPE USE) 1/C NO. 10</t>
        </is>
      </c>
      <c s="5" t="inlineStr" r="C14425">
        <is>
          <t xml:space="preserve">FOOT   </t>
        </is>
      </c>
      <c s="6" r="D14425">
        <v>1615.000</v>
      </c>
      <c s="7" r="E14425">
        <v>1</v>
      </c>
      <c s="8" t="inlineStr" r="F14425">
        <is>
          <t xml:space="preserve">62X94</t>
        </is>
      </c>
      <c s="8" t="inlineStr" r="G14425">
        <is>
          <t xml:space="preserve">170</t>
        </is>
      </c>
      <c s="9" r="H14425">
        <v>1.7300</v>
      </c>
      <c s="8" t="inlineStr" r="I14425">
        <is>
          <t xml:space="preserve"/>
        </is>
      </c>
      <c s="8" t="inlineStr" r="J14425">
        <is>
          <t xml:space="preserve"> McHenry</t>
        </is>
      </c>
    </row>
    <row r="14426" ht="20.25" customHeight="0">
      <c s="5" t="inlineStr" r="A14426">
        <is>
          <t xml:space="preserve">81702110</t>
        </is>
      </c>
      <c s="5" t="inlineStr" r="B14426">
        <is>
          <t xml:space="preserve">ELECTRIC CABLE IN CONDUIT, 600V (XLP-TYPE USE) 1/C NO. 10</t>
        </is>
      </c>
      <c s="5" t="inlineStr" r="C14426">
        <is>
          <t xml:space="preserve">FOOT   </t>
        </is>
      </c>
      <c s="6" r="D14426">
        <v>3175.000</v>
      </c>
      <c s="7" r="E14426">
        <v>2</v>
      </c>
      <c s="8" t="inlineStr" r="F14426">
        <is>
          <t xml:space="preserve">64N98</t>
        </is>
      </c>
      <c s="8" t="inlineStr" r="G14426">
        <is>
          <t xml:space="preserve">057</t>
        </is>
      </c>
      <c s="9" r="H14426">
        <v>1.3900</v>
      </c>
      <c s="8" t="inlineStr" r="I14426">
        <is>
          <t xml:space="preserve">Y</t>
        </is>
      </c>
      <c s="8" t="inlineStr" r="J14426">
        <is>
          <t xml:space="preserve"> Ogle</t>
        </is>
      </c>
    </row>
    <row r="14427" ht="20.25" customHeight="0">
      <c s="5" t="inlineStr" r="A14427">
        <is>
          <t xml:space="preserve">81702110</t>
        </is>
      </c>
      <c s="5" t="inlineStr" r="B14427">
        <is>
          <t xml:space="preserve">ELECTRIC CABLE IN CONDUIT, 600V (XLP-TYPE USE) 1/C NO. 10</t>
        </is>
      </c>
      <c s="5" t="inlineStr" r="C14427">
        <is>
          <t xml:space="preserve">FOOT   </t>
        </is>
      </c>
      <c s="6" r="D14427">
        <v>3175.000</v>
      </c>
      <c s="7" r="E14427">
        <v>2</v>
      </c>
      <c s="8" t="inlineStr" r="F14427">
        <is>
          <t xml:space="preserve">64N98</t>
        </is>
      </c>
      <c s="8" t="inlineStr" r="G14427">
        <is>
          <t xml:space="preserve">057</t>
        </is>
      </c>
      <c s="9" r="H14427">
        <v>1.7100</v>
      </c>
      <c s="8" t="inlineStr" r="I14427">
        <is>
          <t xml:space="preserve"/>
        </is>
      </c>
      <c s="8" t="inlineStr" r="J14427">
        <is>
          <t xml:space="preserve"> Ogle</t>
        </is>
      </c>
    </row>
    <row r="14428" ht="20.25" customHeight="0">
      <c s="5" t="inlineStr" r="A14428">
        <is>
          <t xml:space="preserve">81702110</t>
        </is>
      </c>
      <c s="5" t="inlineStr" r="B14428">
        <is>
          <t xml:space="preserve">ELECTRIC CABLE IN CONDUIT, 600V (XLP-TYPE USE) 1/C NO. 10</t>
        </is>
      </c>
      <c s="5" t="inlineStr" r="C14428">
        <is>
          <t xml:space="preserve">FOOT   </t>
        </is>
      </c>
      <c s="6" r="D14428">
        <v>3175.000</v>
      </c>
      <c s="7" r="E14428">
        <v>2</v>
      </c>
      <c s="8" t="inlineStr" r="F14428">
        <is>
          <t xml:space="preserve">64N98</t>
        </is>
      </c>
      <c s="8" t="inlineStr" r="G14428">
        <is>
          <t xml:space="preserve">057</t>
        </is>
      </c>
      <c s="9" r="H14428">
        <v>1.8100</v>
      </c>
      <c s="8" t="inlineStr" r="I14428">
        <is>
          <t xml:space="preserve"/>
        </is>
      </c>
      <c s="8" t="inlineStr" r="J14428">
        <is>
          <t xml:space="preserve"> Ogle</t>
        </is>
      </c>
    </row>
    <row r="14429" ht="20.25" customHeight="0">
      <c s="5" t="inlineStr" r="A14429">
        <is>
          <t xml:space="preserve">81702110</t>
        </is>
      </c>
      <c s="5" t="inlineStr" r="B14429">
        <is>
          <t xml:space="preserve">ELECTRIC CABLE IN CONDUIT, 600V (XLP-TYPE USE) 1/C NO. 10</t>
        </is>
      </c>
      <c s="5" t="inlineStr" r="C14429">
        <is>
          <t xml:space="preserve">FOOT   </t>
        </is>
      </c>
      <c s="6" r="D14429">
        <v>4463.000</v>
      </c>
      <c s="7" r="E14429">
        <v>5</v>
      </c>
      <c s="8" t="inlineStr" r="F14429">
        <is>
          <t xml:space="preserve">70991</t>
        </is>
      </c>
      <c s="8" t="inlineStr" r="G14429">
        <is>
          <t xml:space="preserve">094</t>
        </is>
      </c>
      <c s="9" r="H14429">
        <v>3.9000</v>
      </c>
      <c s="8" t="inlineStr" r="I14429">
        <is>
          <t xml:space="preserve">Y</t>
        </is>
      </c>
      <c s="8" t="inlineStr" r="J14429">
        <is>
          <t xml:space="preserve"> Champaign</t>
        </is>
      </c>
    </row>
    <row r="14430" ht="20.25" customHeight="0">
      <c s="5" t="inlineStr" r="A14430">
        <is>
          <t xml:space="preserve">81702110</t>
        </is>
      </c>
      <c s="5" t="inlineStr" r="B14430">
        <is>
          <t xml:space="preserve">ELECTRIC CABLE IN CONDUIT, 600V (XLP-TYPE USE) 1/C NO. 10</t>
        </is>
      </c>
      <c s="5" t="inlineStr" r="C14430">
        <is>
          <t xml:space="preserve">FOOT   </t>
        </is>
      </c>
      <c s="6" r="D14430">
        <v>4463.000</v>
      </c>
      <c s="7" r="E14430">
        <v>5</v>
      </c>
      <c s="8" t="inlineStr" r="F14430">
        <is>
          <t xml:space="preserve">70991</t>
        </is>
      </c>
      <c s="8" t="inlineStr" r="G14430">
        <is>
          <t xml:space="preserve">094</t>
        </is>
      </c>
      <c s="9" r="H14430">
        <v>3.5000</v>
      </c>
      <c s="8" t="inlineStr" r="I14430">
        <is>
          <t xml:space="preserve"/>
        </is>
      </c>
      <c s="8" t="inlineStr" r="J14430">
        <is>
          <t xml:space="preserve"> Champaign</t>
        </is>
      </c>
    </row>
    <row r="14431" ht="20.25" customHeight="0">
      <c s="5" t="inlineStr" r="A14431">
        <is>
          <t xml:space="preserve">81702120</t>
        </is>
      </c>
      <c s="5" t="inlineStr" r="B14431">
        <is>
          <t xml:space="preserve">ELECTRIC CABLE IN CONDUIT, 600V (XLP-TYPE USE) 1/C NO.  8</t>
        </is>
      </c>
      <c s="5" t="inlineStr" r="C14431">
        <is>
          <t xml:space="preserve">FOOT   </t>
        </is>
      </c>
      <c s="6" r="D14431">
        <v>5902.000</v>
      </c>
      <c s="7" r="E14431">
        <v>5</v>
      </c>
      <c s="8" t="inlineStr" r="F14431">
        <is>
          <t xml:space="preserve">46945</t>
        </is>
      </c>
      <c s="8" t="inlineStr" r="G14431">
        <is>
          <t xml:space="preserve">008</t>
        </is>
      </c>
      <c s="9" r="H14431">
        <v>2.7000</v>
      </c>
      <c s="8" t="inlineStr" r="I14431">
        <is>
          <t xml:space="preserve">Y</t>
        </is>
      </c>
      <c s="8" t="inlineStr" r="J14431">
        <is>
          <t xml:space="preserve"> Douglas</t>
        </is>
      </c>
    </row>
    <row r="14432" ht="20.25" customHeight="0">
      <c s="5" t="inlineStr" r="A14432">
        <is>
          <t xml:space="preserve">81702120</t>
        </is>
      </c>
      <c s="5" t="inlineStr" r="B14432">
        <is>
          <t xml:space="preserve">ELECTRIC CABLE IN CONDUIT, 600V (XLP-TYPE USE) 1/C NO.  8</t>
        </is>
      </c>
      <c s="5" t="inlineStr" r="C14432">
        <is>
          <t xml:space="preserve">FOOT   </t>
        </is>
      </c>
      <c s="6" r="D14432">
        <v>3792.000</v>
      </c>
      <c s="7" r="E14432">
        <v>1</v>
      </c>
      <c s="8" t="inlineStr" r="F14432">
        <is>
          <t xml:space="preserve">62W87</t>
        </is>
      </c>
      <c s="8" t="inlineStr" r="G14432">
        <is>
          <t xml:space="preserve">205</t>
        </is>
      </c>
      <c s="9" r="H14432">
        <v>7.0000</v>
      </c>
      <c s="8" t="inlineStr" r="I14432">
        <is>
          <t xml:space="preserve">Y</t>
        </is>
      </c>
      <c s="8" t="inlineStr" r="J14432">
        <is>
          <t xml:space="preserve"> Cook</t>
        </is>
      </c>
    </row>
    <row r="14433" ht="20.25" customHeight="0">
      <c s="5" t="inlineStr" r="A14433">
        <is>
          <t xml:space="preserve">81702120</t>
        </is>
      </c>
      <c s="5" t="inlineStr" r="B14433">
        <is>
          <t xml:space="preserve">ELECTRIC CABLE IN CONDUIT, 600V (XLP-TYPE USE) 1/C NO.  8</t>
        </is>
      </c>
      <c s="5" t="inlineStr" r="C14433">
        <is>
          <t xml:space="preserve">FOOT   </t>
        </is>
      </c>
      <c s="6" r="D14433">
        <v>3792.000</v>
      </c>
      <c s="7" r="E14433">
        <v>1</v>
      </c>
      <c s="8" t="inlineStr" r="F14433">
        <is>
          <t xml:space="preserve">62W87</t>
        </is>
      </c>
      <c s="8" t="inlineStr" r="G14433">
        <is>
          <t xml:space="preserve">205</t>
        </is>
      </c>
      <c s="9" r="H14433">
        <v>6.5900</v>
      </c>
      <c s="8" t="inlineStr" r="I14433">
        <is>
          <t xml:space="preserve"/>
        </is>
      </c>
      <c s="8" t="inlineStr" r="J14433">
        <is>
          <t xml:space="preserve"> Cook</t>
        </is>
      </c>
    </row>
    <row r="14434" ht="20.25" customHeight="0">
      <c s="5" t="inlineStr" r="A14434">
        <is>
          <t xml:space="preserve">81702130</t>
        </is>
      </c>
      <c s="5" t="inlineStr" r="B14434">
        <is>
          <t xml:space="preserve">ELECTRIC CABLE IN CONDUIT, 600V (XLP-TYPE USE) 1/C NO.  6</t>
        </is>
      </c>
      <c s="5" t="inlineStr" r="C14434">
        <is>
          <t xml:space="preserve">FOOT   </t>
        </is>
      </c>
      <c s="6" r="D14434">
        <v>6258.000</v>
      </c>
      <c s="7" r="E14434">
        <v>1</v>
      </c>
      <c s="8" t="inlineStr" r="F14434">
        <is>
          <t xml:space="preserve">62W87</t>
        </is>
      </c>
      <c s="8" t="inlineStr" r="G14434">
        <is>
          <t xml:space="preserve">205</t>
        </is>
      </c>
      <c s="9" r="H14434">
        <v>7.3000</v>
      </c>
      <c s="8" t="inlineStr" r="I14434">
        <is>
          <t xml:space="preserve">Y</t>
        </is>
      </c>
      <c s="8" t="inlineStr" r="J14434">
        <is>
          <t xml:space="preserve"> Cook</t>
        </is>
      </c>
    </row>
    <row r="14435" ht="20.25" customHeight="0">
      <c s="5" t="inlineStr" r="A14435">
        <is>
          <t xml:space="preserve">81702130</t>
        </is>
      </c>
      <c s="5" t="inlineStr" r="B14435">
        <is>
          <t xml:space="preserve">ELECTRIC CABLE IN CONDUIT, 600V (XLP-TYPE USE) 1/C NO.  6</t>
        </is>
      </c>
      <c s="5" t="inlineStr" r="C14435">
        <is>
          <t xml:space="preserve">FOOT   </t>
        </is>
      </c>
      <c s="6" r="D14435">
        <v>6258.000</v>
      </c>
      <c s="7" r="E14435">
        <v>1</v>
      </c>
      <c s="8" t="inlineStr" r="F14435">
        <is>
          <t xml:space="preserve">62W87</t>
        </is>
      </c>
      <c s="8" t="inlineStr" r="G14435">
        <is>
          <t xml:space="preserve">205</t>
        </is>
      </c>
      <c s="9" r="H14435">
        <v>7.0500</v>
      </c>
      <c s="8" t="inlineStr" r="I14435">
        <is>
          <t xml:space="preserve"/>
        </is>
      </c>
      <c s="8" t="inlineStr" r="J14435">
        <is>
          <t xml:space="preserve"> Cook</t>
        </is>
      </c>
    </row>
    <row r="14436" ht="20.25" customHeight="0">
      <c s="5" t="inlineStr" r="A14436">
        <is>
          <t xml:space="preserve">81702130</t>
        </is>
      </c>
      <c s="5" t="inlineStr" r="B14436">
        <is>
          <t xml:space="preserve">ELECTRIC CABLE IN CONDUIT, 600V (XLP-TYPE USE) 1/C NO.  6</t>
        </is>
      </c>
      <c s="5" t="inlineStr" r="C14436">
        <is>
          <t xml:space="preserve">FOOT   </t>
        </is>
      </c>
      <c s="6" r="D14436">
        <v>115125.000</v>
      </c>
      <c s="7" r="E14436">
        <v>2</v>
      </c>
      <c s="8" t="inlineStr" r="F14436">
        <is>
          <t xml:space="preserve">64N98</t>
        </is>
      </c>
      <c s="8" t="inlineStr" r="G14436">
        <is>
          <t xml:space="preserve">057</t>
        </is>
      </c>
      <c s="9" r="H14436">
        <v>2.1300</v>
      </c>
      <c s="8" t="inlineStr" r="I14436">
        <is>
          <t xml:space="preserve">Y</t>
        </is>
      </c>
      <c s="8" t="inlineStr" r="J14436">
        <is>
          <t xml:space="preserve"> Ogle</t>
        </is>
      </c>
    </row>
    <row r="14437" ht="20.25" customHeight="0">
      <c s="5" t="inlineStr" r="A14437">
        <is>
          <t xml:space="preserve">81702130</t>
        </is>
      </c>
      <c s="5" t="inlineStr" r="B14437">
        <is>
          <t xml:space="preserve">ELECTRIC CABLE IN CONDUIT, 600V (XLP-TYPE USE) 1/C NO.  6</t>
        </is>
      </c>
      <c s="5" t="inlineStr" r="C14437">
        <is>
          <t xml:space="preserve">FOOT   </t>
        </is>
      </c>
      <c s="6" r="D14437">
        <v>115125.000</v>
      </c>
      <c s="7" r="E14437">
        <v>2</v>
      </c>
      <c s="8" t="inlineStr" r="F14437">
        <is>
          <t xml:space="preserve">64N98</t>
        </is>
      </c>
      <c s="8" t="inlineStr" r="G14437">
        <is>
          <t xml:space="preserve">057</t>
        </is>
      </c>
      <c s="9" r="H14437">
        <v>1.5800</v>
      </c>
      <c s="8" t="inlineStr" r="I14437">
        <is>
          <t xml:space="preserve"/>
        </is>
      </c>
      <c s="8" t="inlineStr" r="J14437">
        <is>
          <t xml:space="preserve"> Ogle</t>
        </is>
      </c>
    </row>
    <row r="14438" ht="20.25" customHeight="0">
      <c s="5" t="inlineStr" r="A14438">
        <is>
          <t xml:space="preserve">81702130</t>
        </is>
      </c>
      <c s="5" t="inlineStr" r="B14438">
        <is>
          <t xml:space="preserve">ELECTRIC CABLE IN CONDUIT, 600V (XLP-TYPE USE) 1/C NO.  6</t>
        </is>
      </c>
      <c s="5" t="inlineStr" r="C14438">
        <is>
          <t xml:space="preserve">FOOT   </t>
        </is>
      </c>
      <c s="6" r="D14438">
        <v>115125.000</v>
      </c>
      <c s="7" r="E14438">
        <v>2</v>
      </c>
      <c s="8" t="inlineStr" r="F14438">
        <is>
          <t xml:space="preserve">64N98</t>
        </is>
      </c>
      <c s="8" t="inlineStr" r="G14438">
        <is>
          <t xml:space="preserve">057</t>
        </is>
      </c>
      <c s="9" r="H14438">
        <v>1.6000</v>
      </c>
      <c s="8" t="inlineStr" r="I14438">
        <is>
          <t xml:space="preserve"/>
        </is>
      </c>
      <c s="8" t="inlineStr" r="J14438">
        <is>
          <t xml:space="preserve"> Ogle</t>
        </is>
      </c>
    </row>
    <row r="14439" ht="20.25" customHeight="0">
      <c s="5" t="inlineStr" r="A14439">
        <is>
          <t xml:space="preserve">81702140</t>
        </is>
      </c>
      <c s="5" t="inlineStr" r="B14439">
        <is>
          <t xml:space="preserve">ELECTRIC CABLE IN CONDUIT, 600V (XLP-TYPE USE) 1/C NO.  4</t>
        </is>
      </c>
      <c s="5" t="inlineStr" r="C14439">
        <is>
          <t xml:space="preserve">FOOT   </t>
        </is>
      </c>
      <c s="6" r="D14439">
        <v>276.000</v>
      </c>
      <c s="7" r="E14439">
        <v>1</v>
      </c>
      <c s="8" t="inlineStr" r="F14439">
        <is>
          <t xml:space="preserve">62W87</t>
        </is>
      </c>
      <c s="8" t="inlineStr" r="G14439">
        <is>
          <t xml:space="preserve">205</t>
        </is>
      </c>
      <c s="9" r="H14439">
        <v>8.2500</v>
      </c>
      <c s="8" t="inlineStr" r="I14439">
        <is>
          <t xml:space="preserve">Y</t>
        </is>
      </c>
      <c s="8" t="inlineStr" r="J14439">
        <is>
          <t xml:space="preserve"> Cook</t>
        </is>
      </c>
    </row>
    <row r="14440" ht="20.25" customHeight="0">
      <c s="5" t="inlineStr" r="A14440">
        <is>
          <t xml:space="preserve">81702140</t>
        </is>
      </c>
      <c s="5" t="inlineStr" r="B14440">
        <is>
          <t xml:space="preserve">ELECTRIC CABLE IN CONDUIT, 600V (XLP-TYPE USE) 1/C NO.  4</t>
        </is>
      </c>
      <c s="5" t="inlineStr" r="C14440">
        <is>
          <t xml:space="preserve">FOOT   </t>
        </is>
      </c>
      <c s="6" r="D14440">
        <v>276.000</v>
      </c>
      <c s="7" r="E14440">
        <v>1</v>
      </c>
      <c s="8" t="inlineStr" r="F14440">
        <is>
          <t xml:space="preserve">62W87</t>
        </is>
      </c>
      <c s="8" t="inlineStr" r="G14440">
        <is>
          <t xml:space="preserve">205</t>
        </is>
      </c>
      <c s="9" r="H14440">
        <v>7.8400</v>
      </c>
      <c s="8" t="inlineStr" r="I14440">
        <is>
          <t xml:space="preserve"/>
        </is>
      </c>
      <c s="8" t="inlineStr" r="J14440">
        <is>
          <t xml:space="preserve"> Cook</t>
        </is>
      </c>
    </row>
    <row r="14441" ht="20.25" customHeight="0">
      <c s="5" t="inlineStr" r="A14441">
        <is>
          <t xml:space="preserve">81702150</t>
        </is>
      </c>
      <c s="5" t="inlineStr" r="B14441">
        <is>
          <t xml:space="preserve">ELECTRIC CABLE IN CONDUIT, 600V (XLP-TYPE USE) 1/C NO.  2</t>
        </is>
      </c>
      <c s="5" t="inlineStr" r="C14441">
        <is>
          <t xml:space="preserve">FOOT   </t>
        </is>
      </c>
      <c s="6" r="D14441">
        <v>92.000</v>
      </c>
      <c s="7" r="E14441">
        <v>1</v>
      </c>
      <c s="8" t="inlineStr" r="F14441">
        <is>
          <t xml:space="preserve">62W87</t>
        </is>
      </c>
      <c s="8" t="inlineStr" r="G14441">
        <is>
          <t xml:space="preserve">205</t>
        </is>
      </c>
      <c s="9" r="H14441">
        <v>9.0000</v>
      </c>
      <c s="8" t="inlineStr" r="I14441">
        <is>
          <t xml:space="preserve">Y</t>
        </is>
      </c>
      <c s="8" t="inlineStr" r="J14441">
        <is>
          <t xml:space="preserve"> Cook</t>
        </is>
      </c>
    </row>
    <row r="14442" ht="20.25" customHeight="0">
      <c s="5" t="inlineStr" r="A14442">
        <is>
          <t xml:space="preserve">81702150</t>
        </is>
      </c>
      <c s="5" t="inlineStr" r="B14442">
        <is>
          <t xml:space="preserve">ELECTRIC CABLE IN CONDUIT, 600V (XLP-TYPE USE) 1/C NO.  2</t>
        </is>
      </c>
      <c s="5" t="inlineStr" r="C14442">
        <is>
          <t xml:space="preserve">FOOT   </t>
        </is>
      </c>
      <c s="6" r="D14442">
        <v>92.000</v>
      </c>
      <c s="7" r="E14442">
        <v>1</v>
      </c>
      <c s="8" t="inlineStr" r="F14442">
        <is>
          <t xml:space="preserve">62W87</t>
        </is>
      </c>
      <c s="8" t="inlineStr" r="G14442">
        <is>
          <t xml:space="preserve">205</t>
        </is>
      </c>
      <c s="9" r="H14442">
        <v>8.5100</v>
      </c>
      <c s="8" t="inlineStr" r="I14442">
        <is>
          <t xml:space="preserve"/>
        </is>
      </c>
      <c s="8" t="inlineStr" r="J14442">
        <is>
          <t xml:space="preserve"> Cook</t>
        </is>
      </c>
    </row>
    <row r="14443" ht="20.25" customHeight="0">
      <c s="5" t="inlineStr" r="A14443">
        <is>
          <t xml:space="preserve">81702150</t>
        </is>
      </c>
      <c s="5" t="inlineStr" r="B14443">
        <is>
          <t xml:space="preserve">ELECTRIC CABLE IN CONDUIT, 600V (XLP-TYPE USE) 1/C NO.  2</t>
        </is>
      </c>
      <c s="5" t="inlineStr" r="C14443">
        <is>
          <t xml:space="preserve">FOOT   </t>
        </is>
      </c>
      <c s="6" r="D14443">
        <v>1005.000</v>
      </c>
      <c s="7" r="E14443">
        <v>1</v>
      </c>
      <c s="8" t="inlineStr" r="F14443">
        <is>
          <t xml:space="preserve">62X94</t>
        </is>
      </c>
      <c s="8" t="inlineStr" r="G14443">
        <is>
          <t xml:space="preserve">170</t>
        </is>
      </c>
      <c s="9" r="H14443">
        <v>5.5800</v>
      </c>
      <c s="8" t="inlineStr" r="I14443">
        <is>
          <t xml:space="preserve">Y</t>
        </is>
      </c>
      <c s="8" t="inlineStr" r="J14443">
        <is>
          <t xml:space="preserve"> McHenry</t>
        </is>
      </c>
    </row>
    <row r="14444" ht="20.25" customHeight="0">
      <c s="5" t="inlineStr" r="A14444">
        <is>
          <t xml:space="preserve">81702150</t>
        </is>
      </c>
      <c s="5" t="inlineStr" r="B14444">
        <is>
          <t xml:space="preserve">ELECTRIC CABLE IN CONDUIT, 600V (XLP-TYPE USE) 1/C NO.  2</t>
        </is>
      </c>
      <c s="5" t="inlineStr" r="C14444">
        <is>
          <t xml:space="preserve">FOOT   </t>
        </is>
      </c>
      <c s="6" r="D14444">
        <v>1005.000</v>
      </c>
      <c s="7" r="E14444">
        <v>1</v>
      </c>
      <c s="8" t="inlineStr" r="F14444">
        <is>
          <t xml:space="preserve">62X94</t>
        </is>
      </c>
      <c s="8" t="inlineStr" r="G14444">
        <is>
          <t xml:space="preserve">170</t>
        </is>
      </c>
      <c s="9" r="H14444">
        <v>5.5800</v>
      </c>
      <c s="8" t="inlineStr" r="I14444">
        <is>
          <t xml:space="preserve"/>
        </is>
      </c>
      <c s="8" t="inlineStr" r="J14444">
        <is>
          <t xml:space="preserve"> McHenry</t>
        </is>
      </c>
    </row>
    <row r="14445" ht="20.25" customHeight="0">
      <c s="5" t="inlineStr" r="A14445">
        <is>
          <t xml:space="preserve">81702150</t>
        </is>
      </c>
      <c s="5" t="inlineStr" r="B14445">
        <is>
          <t xml:space="preserve">ELECTRIC CABLE IN CONDUIT, 600V (XLP-TYPE USE) 1/C NO.  2</t>
        </is>
      </c>
      <c s="5" t="inlineStr" r="C14445">
        <is>
          <t xml:space="preserve">FOOT   </t>
        </is>
      </c>
      <c s="6" r="D14445">
        <v>1005.000</v>
      </c>
      <c s="7" r="E14445">
        <v>1</v>
      </c>
      <c s="8" t="inlineStr" r="F14445">
        <is>
          <t xml:space="preserve">62X94</t>
        </is>
      </c>
      <c s="8" t="inlineStr" r="G14445">
        <is>
          <t xml:space="preserve">170</t>
        </is>
      </c>
      <c s="9" r="H14445">
        <v>5.5800</v>
      </c>
      <c s="8" t="inlineStr" r="I14445">
        <is>
          <t xml:space="preserve"/>
        </is>
      </c>
      <c s="8" t="inlineStr" r="J14445">
        <is>
          <t xml:space="preserve"> McHenry</t>
        </is>
      </c>
    </row>
    <row r="14446" ht="20.25" customHeight="0">
      <c s="5" t="inlineStr" r="A14446">
        <is>
          <t xml:space="preserve">81702150</t>
        </is>
      </c>
      <c s="5" t="inlineStr" r="B14446">
        <is>
          <t xml:space="preserve">ELECTRIC CABLE IN CONDUIT, 600V (XLP-TYPE USE) 1/C NO.  2</t>
        </is>
      </c>
      <c s="5" t="inlineStr" r="C14446">
        <is>
          <t xml:space="preserve">FOOT   </t>
        </is>
      </c>
      <c s="6" r="D14446">
        <v>1005.000</v>
      </c>
      <c s="7" r="E14446">
        <v>1</v>
      </c>
      <c s="8" t="inlineStr" r="F14446">
        <is>
          <t xml:space="preserve">62X94</t>
        </is>
      </c>
      <c s="8" t="inlineStr" r="G14446">
        <is>
          <t xml:space="preserve">170</t>
        </is>
      </c>
      <c s="9" r="H14446">
        <v>7.8900</v>
      </c>
      <c s="8" t="inlineStr" r="I14446">
        <is>
          <t xml:space="preserve"/>
        </is>
      </c>
      <c s="8" t="inlineStr" r="J14446">
        <is>
          <t xml:space="preserve"> McHenry</t>
        </is>
      </c>
    </row>
    <row r="14447" ht="20.25" customHeight="0">
      <c s="5" t="inlineStr" r="A14447">
        <is>
          <t xml:space="preserve">81702150</t>
        </is>
      </c>
      <c s="5" t="inlineStr" r="B14447">
        <is>
          <t xml:space="preserve">ELECTRIC CABLE IN CONDUIT, 600V (XLP-TYPE USE) 1/C NO.  2</t>
        </is>
      </c>
      <c s="5" t="inlineStr" r="C14447">
        <is>
          <t xml:space="preserve">FOOT   </t>
        </is>
      </c>
      <c s="6" r="D14447">
        <v>780.000</v>
      </c>
      <c s="7" r="E14447">
        <v>2</v>
      </c>
      <c s="8" t="inlineStr" r="F14447">
        <is>
          <t xml:space="preserve">64N98</t>
        </is>
      </c>
      <c s="8" t="inlineStr" r="G14447">
        <is>
          <t xml:space="preserve">057</t>
        </is>
      </c>
      <c s="9" r="H14447">
        <v>3.9500</v>
      </c>
      <c s="8" t="inlineStr" r="I14447">
        <is>
          <t xml:space="preserve">Y</t>
        </is>
      </c>
      <c s="8" t="inlineStr" r="J14447">
        <is>
          <t xml:space="preserve"> Ogle</t>
        </is>
      </c>
    </row>
    <row r="14448" ht="20.25" customHeight="0">
      <c s="5" t="inlineStr" r="A14448">
        <is>
          <t xml:space="preserve">81702150</t>
        </is>
      </c>
      <c s="5" t="inlineStr" r="B14448">
        <is>
          <t xml:space="preserve">ELECTRIC CABLE IN CONDUIT, 600V (XLP-TYPE USE) 1/C NO.  2</t>
        </is>
      </c>
      <c s="5" t="inlineStr" r="C14448">
        <is>
          <t xml:space="preserve">FOOT   </t>
        </is>
      </c>
      <c s="6" r="D14448">
        <v>780.000</v>
      </c>
      <c s="7" r="E14448">
        <v>2</v>
      </c>
      <c s="8" t="inlineStr" r="F14448">
        <is>
          <t xml:space="preserve">64N98</t>
        </is>
      </c>
      <c s="8" t="inlineStr" r="G14448">
        <is>
          <t xml:space="preserve">057</t>
        </is>
      </c>
      <c s="9" r="H14448">
        <v>3.8900</v>
      </c>
      <c s="8" t="inlineStr" r="I14448">
        <is>
          <t xml:space="preserve"/>
        </is>
      </c>
      <c s="8" t="inlineStr" r="J14448">
        <is>
          <t xml:space="preserve"> Ogle</t>
        </is>
      </c>
    </row>
    <row r="14449" ht="20.25" customHeight="0">
      <c s="5" t="inlineStr" r="A14449">
        <is>
          <t xml:space="preserve">81702150</t>
        </is>
      </c>
      <c s="5" t="inlineStr" r="B14449">
        <is>
          <t xml:space="preserve">ELECTRIC CABLE IN CONDUIT, 600V (XLP-TYPE USE) 1/C NO.  2</t>
        </is>
      </c>
      <c s="5" t="inlineStr" r="C14449">
        <is>
          <t xml:space="preserve">FOOT   </t>
        </is>
      </c>
      <c s="6" r="D14449">
        <v>780.000</v>
      </c>
      <c s="7" r="E14449">
        <v>2</v>
      </c>
      <c s="8" t="inlineStr" r="F14449">
        <is>
          <t xml:space="preserve">64N98</t>
        </is>
      </c>
      <c s="8" t="inlineStr" r="G14449">
        <is>
          <t xml:space="preserve">057</t>
        </is>
      </c>
      <c s="9" r="H14449">
        <v>4.0000</v>
      </c>
      <c s="8" t="inlineStr" r="I14449">
        <is>
          <t xml:space="preserve"/>
        </is>
      </c>
      <c s="8" t="inlineStr" r="J14449">
        <is>
          <t xml:space="preserve"> Ogle</t>
        </is>
      </c>
    </row>
    <row r="14450" ht="20.25" customHeight="0">
      <c s="5" t="inlineStr" r="A14450">
        <is>
          <t xml:space="preserve">81702420</t>
        </is>
      </c>
      <c s="5" t="inlineStr" r="B14450">
        <is>
          <t xml:space="preserve">ELECTRIC CABLE IN CONDUIT, 600V (XLP-TYPE USE) 3-1/C NO.  8</t>
        </is>
      </c>
      <c s="5" t="inlineStr" r="C14450">
        <is>
          <t xml:space="preserve">FOOT   </t>
        </is>
      </c>
      <c s="6" r="D14450">
        <v>8846.000</v>
      </c>
      <c s="7" r="E14450">
        <v>7</v>
      </c>
      <c s="8" t="inlineStr" r="F14450">
        <is>
          <t xml:space="preserve">74759</t>
        </is>
      </c>
      <c s="8" t="inlineStr" r="G14450">
        <is>
          <t xml:space="preserve">109</t>
        </is>
      </c>
      <c s="9" r="H14450">
        <v>3.0000</v>
      </c>
      <c s="8" t="inlineStr" r="I14450">
        <is>
          <t xml:space="preserve">Y</t>
        </is>
      </c>
      <c s="8" t="inlineStr" r="J14450">
        <is>
          <t xml:space="preserve"> Coles</t>
        </is>
      </c>
    </row>
    <row r="14451" ht="20.25" customHeight="0">
      <c s="5" t="inlineStr" r="A14451">
        <is>
          <t xml:space="preserve">81702450</t>
        </is>
      </c>
      <c s="5" t="inlineStr" r="B14451">
        <is>
          <t xml:space="preserve">ELECTRIC CABLE IN CONDUIT, 600V (XLP-TYPE USE) 3-1/C NO. 10</t>
        </is>
      </c>
      <c s="5" t="inlineStr" r="C14451">
        <is>
          <t xml:space="preserve">FOOT   </t>
        </is>
      </c>
      <c s="6" r="D14451">
        <v>885.000</v>
      </c>
      <c s="7" r="E14451">
        <v>1</v>
      </c>
      <c s="8" t="inlineStr" r="F14451">
        <is>
          <t xml:space="preserve">62W87</t>
        </is>
      </c>
      <c s="8" t="inlineStr" r="G14451">
        <is>
          <t xml:space="preserve">205</t>
        </is>
      </c>
      <c s="9" r="H14451">
        <v>7.7500</v>
      </c>
      <c s="8" t="inlineStr" r="I14451">
        <is>
          <t xml:space="preserve">Y</t>
        </is>
      </c>
      <c s="8" t="inlineStr" r="J14451">
        <is>
          <t xml:space="preserve"> Cook</t>
        </is>
      </c>
    </row>
    <row r="14452" ht="20.25" customHeight="0">
      <c s="5" t="inlineStr" r="A14452">
        <is>
          <t xml:space="preserve">81702450</t>
        </is>
      </c>
      <c s="5" t="inlineStr" r="B14452">
        <is>
          <t xml:space="preserve">ELECTRIC CABLE IN CONDUIT, 600V (XLP-TYPE USE) 3-1/C NO. 10</t>
        </is>
      </c>
      <c s="5" t="inlineStr" r="C14452">
        <is>
          <t xml:space="preserve">FOOT   </t>
        </is>
      </c>
      <c s="6" r="D14452">
        <v>885.000</v>
      </c>
      <c s="7" r="E14452">
        <v>1</v>
      </c>
      <c s="8" t="inlineStr" r="F14452">
        <is>
          <t xml:space="preserve">62W87</t>
        </is>
      </c>
      <c s="8" t="inlineStr" r="G14452">
        <is>
          <t xml:space="preserve">205</t>
        </is>
      </c>
      <c s="9" r="H14452">
        <v>7.3000</v>
      </c>
      <c s="8" t="inlineStr" r="I14452">
        <is>
          <t xml:space="preserve"/>
        </is>
      </c>
      <c s="8" t="inlineStr" r="J14452">
        <is>
          <t xml:space="preserve"> Cook</t>
        </is>
      </c>
    </row>
    <row r="14453" ht="20.25" customHeight="0">
      <c s="5" t="inlineStr" r="A14453">
        <is>
          <t xml:space="preserve">81702450</t>
        </is>
      </c>
      <c s="5" t="inlineStr" r="B14453">
        <is>
          <t xml:space="preserve">ELECTRIC CABLE IN CONDUIT, 600V (XLP-TYPE USE) 3-1/C NO. 10</t>
        </is>
      </c>
      <c s="5" t="inlineStr" r="C14453">
        <is>
          <t xml:space="preserve">FOOT   </t>
        </is>
      </c>
      <c s="6" r="D14453">
        <v>776.000</v>
      </c>
      <c s="7" r="E14453">
        <v>9</v>
      </c>
      <c s="8" t="inlineStr" r="F14453">
        <is>
          <t xml:space="preserve">78373</t>
        </is>
      </c>
      <c s="8" t="inlineStr" r="G14453">
        <is>
          <t xml:space="preserve">136</t>
        </is>
      </c>
      <c s="9" r="H14453">
        <v>6.0000</v>
      </c>
      <c s="8" t="inlineStr" r="I14453">
        <is>
          <t xml:space="preserve">Y</t>
        </is>
      </c>
      <c s="8" t="inlineStr" r="J14453">
        <is>
          <t xml:space="preserve"> Williamson</t>
        </is>
      </c>
    </row>
    <row r="14454" ht="20.25" customHeight="0">
      <c s="5" t="inlineStr" r="A14454">
        <is>
          <t xml:space="preserve">81702450</t>
        </is>
      </c>
      <c s="5" t="inlineStr" r="B14454">
        <is>
          <t xml:space="preserve">ELECTRIC CABLE IN CONDUIT, 600V (XLP-TYPE USE) 3-1/C NO. 10</t>
        </is>
      </c>
      <c s="5" t="inlineStr" r="C14454">
        <is>
          <t xml:space="preserve">FOOT   </t>
        </is>
      </c>
      <c s="6" r="D14454">
        <v>776.000</v>
      </c>
      <c s="7" r="E14454">
        <v>9</v>
      </c>
      <c s="8" t="inlineStr" r="F14454">
        <is>
          <t xml:space="preserve">78373</t>
        </is>
      </c>
      <c s="8" t="inlineStr" r="G14454">
        <is>
          <t xml:space="preserve">136</t>
        </is>
      </c>
      <c s="9" r="H14454">
        <v>5.2300</v>
      </c>
      <c s="8" t="inlineStr" r="I14454">
        <is>
          <t xml:space="preserve"/>
        </is>
      </c>
      <c s="8" t="inlineStr" r="J14454">
        <is>
          <t xml:space="preserve"> Williamson</t>
        </is>
      </c>
    </row>
    <row r="14455" ht="20.25" customHeight="0">
      <c s="5" t="inlineStr" r="A14455">
        <is>
          <t xml:space="preserve">81800330</t>
        </is>
      </c>
      <c s="5" t="inlineStr" r="B14455">
        <is>
          <t xml:space="preserve">AERIAL CABLE, 3-1/C NO. 6 WITH MESSENGER WIRE</t>
        </is>
      </c>
      <c s="5" t="inlineStr" r="C14455">
        <is>
          <t xml:space="preserve">FOOT   </t>
        </is>
      </c>
      <c s="6" r="D14455">
        <v>100.000</v>
      </c>
      <c s="7" r="E14455">
        <v>1</v>
      </c>
      <c s="8" t="inlineStr" r="F14455">
        <is>
          <t xml:space="preserve">62W87</t>
        </is>
      </c>
      <c s="8" t="inlineStr" r="G14455">
        <is>
          <t xml:space="preserve">205</t>
        </is>
      </c>
      <c s="9" r="H14455">
        <v>56.0000</v>
      </c>
      <c s="8" t="inlineStr" r="I14455">
        <is>
          <t xml:space="preserve">Y</t>
        </is>
      </c>
      <c s="8" t="inlineStr" r="J14455">
        <is>
          <t xml:space="preserve"> Cook</t>
        </is>
      </c>
    </row>
    <row r="14456" ht="20.25" customHeight="0">
      <c s="5" t="inlineStr" r="A14456">
        <is>
          <t xml:space="preserve">81800330</t>
        </is>
      </c>
      <c s="5" t="inlineStr" r="B14456">
        <is>
          <t xml:space="preserve">AERIAL CABLE, 3-1/C NO. 6 WITH MESSENGER WIRE</t>
        </is>
      </c>
      <c s="5" t="inlineStr" r="C14456">
        <is>
          <t xml:space="preserve">FOOT   </t>
        </is>
      </c>
      <c s="6" r="D14456">
        <v>100.000</v>
      </c>
      <c s="7" r="E14456">
        <v>1</v>
      </c>
      <c s="8" t="inlineStr" r="F14456">
        <is>
          <t xml:space="preserve">62W87</t>
        </is>
      </c>
      <c s="8" t="inlineStr" r="G14456">
        <is>
          <t xml:space="preserve">205</t>
        </is>
      </c>
      <c s="9" r="H14456">
        <v>53.2800</v>
      </c>
      <c s="8" t="inlineStr" r="I14456">
        <is>
          <t xml:space="preserve"/>
        </is>
      </c>
      <c s="8" t="inlineStr" r="J14456">
        <is>
          <t xml:space="preserve"> Cook</t>
        </is>
      </c>
    </row>
    <row r="14457" ht="20.25" customHeight="0">
      <c s="5" t="inlineStr" r="A14457">
        <is>
          <t xml:space="preserve">81800330</t>
        </is>
      </c>
      <c s="5" t="inlineStr" r="B14457">
        <is>
          <t xml:space="preserve">AERIAL CABLE, 3-1/C NO. 6 WITH MESSENGER WIRE</t>
        </is>
      </c>
      <c s="5" t="inlineStr" r="C14457">
        <is>
          <t xml:space="preserve">FOOT   </t>
        </is>
      </c>
      <c s="6" r="D14457">
        <v>4750.000</v>
      </c>
      <c s="7" r="E14457">
        <v>1</v>
      </c>
      <c s="8" t="inlineStr" r="F14457">
        <is>
          <t xml:space="preserve">62X94</t>
        </is>
      </c>
      <c s="8" t="inlineStr" r="G14457">
        <is>
          <t xml:space="preserve">170</t>
        </is>
      </c>
      <c s="9" r="H14457">
        <v>4.3100</v>
      </c>
      <c s="8" t="inlineStr" r="I14457">
        <is>
          <t xml:space="preserve">Y</t>
        </is>
      </c>
      <c s="8" t="inlineStr" r="J14457">
        <is>
          <t xml:space="preserve"> McHenry</t>
        </is>
      </c>
    </row>
    <row r="14458" ht="20.25" customHeight="0">
      <c s="5" t="inlineStr" r="A14458">
        <is>
          <t xml:space="preserve">81800330</t>
        </is>
      </c>
      <c s="5" t="inlineStr" r="B14458">
        <is>
          <t xml:space="preserve">AERIAL CABLE, 3-1/C NO. 6 WITH MESSENGER WIRE</t>
        </is>
      </c>
      <c s="5" t="inlineStr" r="C14458">
        <is>
          <t xml:space="preserve">FOOT   </t>
        </is>
      </c>
      <c s="6" r="D14458">
        <v>4750.000</v>
      </c>
      <c s="7" r="E14458">
        <v>1</v>
      </c>
      <c s="8" t="inlineStr" r="F14458">
        <is>
          <t xml:space="preserve">62X94</t>
        </is>
      </c>
      <c s="8" t="inlineStr" r="G14458">
        <is>
          <t xml:space="preserve">170</t>
        </is>
      </c>
      <c s="9" r="H14458">
        <v>4.3100</v>
      </c>
      <c s="8" t="inlineStr" r="I14458">
        <is>
          <t xml:space="preserve"/>
        </is>
      </c>
      <c s="8" t="inlineStr" r="J14458">
        <is>
          <t xml:space="preserve"> McHenry</t>
        </is>
      </c>
    </row>
    <row r="14459" ht="20.25" customHeight="0">
      <c s="5" t="inlineStr" r="A14459">
        <is>
          <t xml:space="preserve">81800330</t>
        </is>
      </c>
      <c s="5" t="inlineStr" r="B14459">
        <is>
          <t xml:space="preserve">AERIAL CABLE, 3-1/C NO. 6 WITH MESSENGER WIRE</t>
        </is>
      </c>
      <c s="5" t="inlineStr" r="C14459">
        <is>
          <t xml:space="preserve">FOOT   </t>
        </is>
      </c>
      <c s="6" r="D14459">
        <v>4750.000</v>
      </c>
      <c s="7" r="E14459">
        <v>1</v>
      </c>
      <c s="8" t="inlineStr" r="F14459">
        <is>
          <t xml:space="preserve">62X94</t>
        </is>
      </c>
      <c s="8" t="inlineStr" r="G14459">
        <is>
          <t xml:space="preserve">170</t>
        </is>
      </c>
      <c s="9" r="H14459">
        <v>4.3100</v>
      </c>
      <c s="8" t="inlineStr" r="I14459">
        <is>
          <t xml:space="preserve"/>
        </is>
      </c>
      <c s="8" t="inlineStr" r="J14459">
        <is>
          <t xml:space="preserve"> McHenry</t>
        </is>
      </c>
    </row>
    <row r="14460" ht="20.25" customHeight="0">
      <c s="5" t="inlineStr" r="A14460">
        <is>
          <t xml:space="preserve">81800330</t>
        </is>
      </c>
      <c s="5" t="inlineStr" r="B14460">
        <is>
          <t xml:space="preserve">AERIAL CABLE, 3-1/C NO. 6 WITH MESSENGER WIRE</t>
        </is>
      </c>
      <c s="5" t="inlineStr" r="C14460">
        <is>
          <t xml:space="preserve">FOOT   </t>
        </is>
      </c>
      <c s="6" r="D14460">
        <v>4750.000</v>
      </c>
      <c s="7" r="E14460">
        <v>1</v>
      </c>
      <c s="8" t="inlineStr" r="F14460">
        <is>
          <t xml:space="preserve">62X94</t>
        </is>
      </c>
      <c s="8" t="inlineStr" r="G14460">
        <is>
          <t xml:space="preserve">170</t>
        </is>
      </c>
      <c s="9" r="H14460">
        <v>14.4300</v>
      </c>
      <c s="8" t="inlineStr" r="I14460">
        <is>
          <t xml:space="preserve"/>
        </is>
      </c>
      <c s="8" t="inlineStr" r="J14460">
        <is>
          <t xml:space="preserve"> McHenry</t>
        </is>
      </c>
    </row>
    <row r="14461" ht="20.25" customHeight="0">
      <c s="5" t="inlineStr" r="A14461">
        <is>
          <t xml:space="preserve">82110005</t>
        </is>
      </c>
      <c s="5" t="inlineStr" r="B14461">
        <is>
          <t xml:space="preserve">LUMINAIRE, LED, ROADWAY, OUTPUT DESIGNATION E</t>
        </is>
      </c>
      <c s="5" t="inlineStr" r="C14461">
        <is>
          <t xml:space="preserve">EACH   </t>
        </is>
      </c>
      <c s="6" r="D14461">
        <v>5.000</v>
      </c>
      <c s="7" r="E14461">
        <v>8</v>
      </c>
      <c s="8" t="inlineStr" r="F14461">
        <is>
          <t xml:space="preserve">76T79</t>
        </is>
      </c>
      <c s="8" t="inlineStr" r="G14461">
        <is>
          <t xml:space="preserve">128</t>
        </is>
      </c>
      <c s="9" r="H14461">
        <v>0.0100</v>
      </c>
      <c s="8" t="inlineStr" r="I14461">
        <is>
          <t xml:space="preserve">Y</t>
        </is>
      </c>
      <c s="8" t="inlineStr" r="J14461">
        <is>
          <t xml:space="preserve">Various</t>
        </is>
      </c>
    </row>
    <row r="14462" ht="20.25" customHeight="0">
      <c s="5" t="inlineStr" r="A14462">
        <is>
          <t xml:space="preserve">82110006</t>
        </is>
      </c>
      <c s="5" t="inlineStr" r="B14462">
        <is>
          <t xml:space="preserve">LUMINAIRE, LED, ROADWAY, OUTPUT DESIGNATION F</t>
        </is>
      </c>
      <c s="5" t="inlineStr" r="C14462">
        <is>
          <t xml:space="preserve">EACH   </t>
        </is>
      </c>
      <c s="6" r="D14462">
        <v>10.000</v>
      </c>
      <c s="7" r="E14462">
        <v>3</v>
      </c>
      <c s="8" t="inlineStr" r="F14462">
        <is>
          <t xml:space="preserve">46940</t>
        </is>
      </c>
      <c s="8" t="inlineStr" r="G14462">
        <is>
          <t xml:space="preserve">007</t>
        </is>
      </c>
      <c s="9" r="H14462">
        <v>6.6500</v>
      </c>
      <c s="8" t="inlineStr" r="I14462">
        <is>
          <t xml:space="preserve">Y</t>
        </is>
      </c>
      <c s="8" t="inlineStr" r="J14462">
        <is>
          <t xml:space="preserve"> Grundy</t>
        </is>
      </c>
    </row>
    <row r="14463" ht="20.25" customHeight="0">
      <c s="5" t="inlineStr" r="A14463">
        <is>
          <t xml:space="preserve">82110006</t>
        </is>
      </c>
      <c s="5" t="inlineStr" r="B14463">
        <is>
          <t xml:space="preserve">LUMINAIRE, LED, ROADWAY, OUTPUT DESIGNATION F</t>
        </is>
      </c>
      <c s="5" t="inlineStr" r="C14463">
        <is>
          <t xml:space="preserve">EACH   </t>
        </is>
      </c>
      <c s="6" r="D14463">
        <v>10.000</v>
      </c>
      <c s="7" r="E14463">
        <v>3</v>
      </c>
      <c s="8" t="inlineStr" r="F14463">
        <is>
          <t xml:space="preserve">46940</t>
        </is>
      </c>
      <c s="8" t="inlineStr" r="G14463">
        <is>
          <t xml:space="preserve">007</t>
        </is>
      </c>
      <c s="9" r="H14463">
        <v>950.0000</v>
      </c>
      <c s="8" t="inlineStr" r="I14463">
        <is>
          <t xml:space="preserve"/>
        </is>
      </c>
      <c s="8" t="inlineStr" r="J14463">
        <is>
          <t xml:space="preserve"> Grundy</t>
        </is>
      </c>
    </row>
    <row r="14464" ht="20.25" customHeight="0">
      <c s="5" t="inlineStr" r="A14464">
        <is>
          <t xml:space="preserve">82110006</t>
        </is>
      </c>
      <c s="5" t="inlineStr" r="B14464">
        <is>
          <t xml:space="preserve">LUMINAIRE, LED, ROADWAY, OUTPUT DESIGNATION F</t>
        </is>
      </c>
      <c s="5" t="inlineStr" r="C14464">
        <is>
          <t xml:space="preserve">EACH   </t>
        </is>
      </c>
      <c s="6" r="D14464">
        <v>10.000</v>
      </c>
      <c s="7" r="E14464">
        <v>3</v>
      </c>
      <c s="8" t="inlineStr" r="F14464">
        <is>
          <t xml:space="preserve">46940</t>
        </is>
      </c>
      <c s="8" t="inlineStr" r="G14464">
        <is>
          <t xml:space="preserve">007</t>
        </is>
      </c>
      <c s="9" r="H14464">
        <v>950.0000</v>
      </c>
      <c s="8" t="inlineStr" r="I14464">
        <is>
          <t xml:space="preserve"/>
        </is>
      </c>
      <c s="8" t="inlineStr" r="J14464">
        <is>
          <t xml:space="preserve"> Grundy</t>
        </is>
      </c>
    </row>
    <row r="14465" ht="20.25" customHeight="0">
      <c s="5" t="inlineStr" r="A14465">
        <is>
          <t xml:space="preserve">82110007</t>
        </is>
      </c>
      <c s="5" t="inlineStr" r="B14465">
        <is>
          <t xml:space="preserve">LUMINAIRE, LED, ROADWAY, OUTPUT DESIGNATION G</t>
        </is>
      </c>
      <c s="5" t="inlineStr" r="C14465">
        <is>
          <t xml:space="preserve">EACH   </t>
        </is>
      </c>
      <c s="6" r="D14465">
        <v>60.000</v>
      </c>
      <c s="7" r="E14465">
        <v>1</v>
      </c>
      <c s="8" t="inlineStr" r="F14465">
        <is>
          <t xml:space="preserve">62X94</t>
        </is>
      </c>
      <c s="8" t="inlineStr" r="G14465">
        <is>
          <t xml:space="preserve">170</t>
        </is>
      </c>
      <c s="9" r="H14465">
        <v>960.4800</v>
      </c>
      <c s="8" t="inlineStr" r="I14465">
        <is>
          <t xml:space="preserve">Y</t>
        </is>
      </c>
      <c s="8" t="inlineStr" r="J14465">
        <is>
          <t xml:space="preserve"> McHenry</t>
        </is>
      </c>
    </row>
    <row r="14466" ht="20.25" customHeight="0">
      <c s="5" t="inlineStr" r="A14466">
        <is>
          <t xml:space="preserve">82110007</t>
        </is>
      </c>
      <c s="5" t="inlineStr" r="B14466">
        <is>
          <t xml:space="preserve">LUMINAIRE, LED, ROADWAY, OUTPUT DESIGNATION G</t>
        </is>
      </c>
      <c s="5" t="inlineStr" r="C14466">
        <is>
          <t xml:space="preserve">EACH   </t>
        </is>
      </c>
      <c s="6" r="D14466">
        <v>60.000</v>
      </c>
      <c s="7" r="E14466">
        <v>1</v>
      </c>
      <c s="8" t="inlineStr" r="F14466">
        <is>
          <t xml:space="preserve">62X94</t>
        </is>
      </c>
      <c s="8" t="inlineStr" r="G14466">
        <is>
          <t xml:space="preserve">170</t>
        </is>
      </c>
      <c s="9" r="H14466">
        <v>960.4800</v>
      </c>
      <c s="8" t="inlineStr" r="I14466">
        <is>
          <t xml:space="preserve"/>
        </is>
      </c>
      <c s="8" t="inlineStr" r="J14466">
        <is>
          <t xml:space="preserve"> McHenry</t>
        </is>
      </c>
    </row>
    <row r="14467" ht="20.25" customHeight="0">
      <c s="5" t="inlineStr" r="A14467">
        <is>
          <t xml:space="preserve">82110007</t>
        </is>
      </c>
      <c s="5" t="inlineStr" r="B14467">
        <is>
          <t xml:space="preserve">LUMINAIRE, LED, ROADWAY, OUTPUT DESIGNATION G</t>
        </is>
      </c>
      <c s="5" t="inlineStr" r="C14467">
        <is>
          <t xml:space="preserve">EACH   </t>
        </is>
      </c>
      <c s="6" r="D14467">
        <v>60.000</v>
      </c>
      <c s="7" r="E14467">
        <v>1</v>
      </c>
      <c s="8" t="inlineStr" r="F14467">
        <is>
          <t xml:space="preserve">62X94</t>
        </is>
      </c>
      <c s="8" t="inlineStr" r="G14467">
        <is>
          <t xml:space="preserve">170</t>
        </is>
      </c>
      <c s="9" r="H14467">
        <v>960.4800</v>
      </c>
      <c s="8" t="inlineStr" r="I14467">
        <is>
          <t xml:space="preserve"/>
        </is>
      </c>
      <c s="8" t="inlineStr" r="J14467">
        <is>
          <t xml:space="preserve"> McHenry</t>
        </is>
      </c>
    </row>
    <row r="14468" ht="20.25" customHeight="0">
      <c s="5" t="inlineStr" r="A14468">
        <is>
          <t xml:space="preserve">82110007</t>
        </is>
      </c>
      <c s="5" t="inlineStr" r="B14468">
        <is>
          <t xml:space="preserve">LUMINAIRE, LED, ROADWAY, OUTPUT DESIGNATION G</t>
        </is>
      </c>
      <c s="5" t="inlineStr" r="C14468">
        <is>
          <t xml:space="preserve">EACH   </t>
        </is>
      </c>
      <c s="6" r="D14468">
        <v>60.000</v>
      </c>
      <c s="7" r="E14468">
        <v>1</v>
      </c>
      <c s="8" t="inlineStr" r="F14468">
        <is>
          <t xml:space="preserve">62X94</t>
        </is>
      </c>
      <c s="8" t="inlineStr" r="G14468">
        <is>
          <t xml:space="preserve">170</t>
        </is>
      </c>
      <c s="9" r="H14468">
        <v>1268.6900</v>
      </c>
      <c s="8" t="inlineStr" r="I14468">
        <is>
          <t xml:space="preserve"/>
        </is>
      </c>
      <c s="8" t="inlineStr" r="J14468">
        <is>
          <t xml:space="preserve"> McHenry</t>
        </is>
      </c>
    </row>
    <row r="14469" ht="20.25" customHeight="0">
      <c s="5" t="inlineStr" r="A14469">
        <is>
          <t xml:space="preserve">82110007</t>
        </is>
      </c>
      <c s="5" t="inlineStr" r="B14469">
        <is>
          <t xml:space="preserve">LUMINAIRE, LED, ROADWAY, OUTPUT DESIGNATION G</t>
        </is>
      </c>
      <c s="5" t="inlineStr" r="C14469">
        <is>
          <t xml:space="preserve">EACH   </t>
        </is>
      </c>
      <c s="6" r="D14469">
        <v>8.000</v>
      </c>
      <c s="7" r="E14469">
        <v>2</v>
      </c>
      <c s="8" t="inlineStr" r="F14469">
        <is>
          <t xml:space="preserve">64N98</t>
        </is>
      </c>
      <c s="8" t="inlineStr" r="G14469">
        <is>
          <t xml:space="preserve">057</t>
        </is>
      </c>
      <c s="9" r="H14469">
        <v>1197.3300</v>
      </c>
      <c s="8" t="inlineStr" r="I14469">
        <is>
          <t xml:space="preserve">Y</t>
        </is>
      </c>
      <c s="8" t="inlineStr" r="J14469">
        <is>
          <t xml:space="preserve"> Ogle</t>
        </is>
      </c>
    </row>
    <row r="14470" ht="20.25" customHeight="0">
      <c s="5" t="inlineStr" r="A14470">
        <is>
          <t xml:space="preserve">82110007</t>
        </is>
      </c>
      <c s="5" t="inlineStr" r="B14470">
        <is>
          <t xml:space="preserve">LUMINAIRE, LED, ROADWAY, OUTPUT DESIGNATION G</t>
        </is>
      </c>
      <c s="5" t="inlineStr" r="C14470">
        <is>
          <t xml:space="preserve">EACH   </t>
        </is>
      </c>
      <c s="6" r="D14470">
        <v>8.000</v>
      </c>
      <c s="7" r="E14470">
        <v>2</v>
      </c>
      <c s="8" t="inlineStr" r="F14470">
        <is>
          <t xml:space="preserve">64N98</t>
        </is>
      </c>
      <c s="8" t="inlineStr" r="G14470">
        <is>
          <t xml:space="preserve">057</t>
        </is>
      </c>
      <c s="9" r="H14470">
        <v>953.2300</v>
      </c>
      <c s="8" t="inlineStr" r="I14470">
        <is>
          <t xml:space="preserve"/>
        </is>
      </c>
      <c s="8" t="inlineStr" r="J14470">
        <is>
          <t xml:space="preserve"> Ogle</t>
        </is>
      </c>
    </row>
    <row r="14471" ht="20.25" customHeight="0">
      <c s="5" t="inlineStr" r="A14471">
        <is>
          <t xml:space="preserve">82110007</t>
        </is>
      </c>
      <c s="5" t="inlineStr" r="B14471">
        <is>
          <t xml:space="preserve">LUMINAIRE, LED, ROADWAY, OUTPUT DESIGNATION G</t>
        </is>
      </c>
      <c s="5" t="inlineStr" r="C14471">
        <is>
          <t xml:space="preserve">EACH   </t>
        </is>
      </c>
      <c s="6" r="D14471">
        <v>8.000</v>
      </c>
      <c s="7" r="E14471">
        <v>2</v>
      </c>
      <c s="8" t="inlineStr" r="F14471">
        <is>
          <t xml:space="preserve">64N98</t>
        </is>
      </c>
      <c s="8" t="inlineStr" r="G14471">
        <is>
          <t xml:space="preserve">057</t>
        </is>
      </c>
      <c s="9" r="H14471">
        <v>975.0000</v>
      </c>
      <c s="8" t="inlineStr" r="I14471">
        <is>
          <t xml:space="preserve"/>
        </is>
      </c>
      <c s="8" t="inlineStr" r="J14471">
        <is>
          <t xml:space="preserve"> Ogle</t>
        </is>
      </c>
    </row>
    <row r="14472" ht="20.25" customHeight="0">
      <c s="5" t="inlineStr" r="A14472">
        <is>
          <t xml:space="preserve">82110007</t>
        </is>
      </c>
      <c s="5" t="inlineStr" r="B14472">
        <is>
          <t xml:space="preserve">LUMINAIRE, LED, ROADWAY, OUTPUT DESIGNATION G</t>
        </is>
      </c>
      <c s="5" t="inlineStr" r="C14472">
        <is>
          <t xml:space="preserve">EACH   </t>
        </is>
      </c>
      <c s="6" r="D14472">
        <v>1.000</v>
      </c>
      <c s="7" r="E14472">
        <v>3</v>
      </c>
      <c s="8" t="inlineStr" r="F14472">
        <is>
          <t xml:space="preserve">66P99</t>
        </is>
      </c>
      <c s="8" t="inlineStr" r="G14472">
        <is>
          <t xml:space="preserve">208</t>
        </is>
      </c>
      <c s="9" r="H14472">
        <v>1200.0000</v>
      </c>
      <c s="8" t="inlineStr" r="I14472">
        <is>
          <t xml:space="preserve">Y</t>
        </is>
      </c>
      <c s="8" t="inlineStr" r="J14472">
        <is>
          <t xml:space="preserve"> Kankakee</t>
        </is>
      </c>
    </row>
    <row r="14473" ht="20.25" customHeight="0">
      <c s="5" t="inlineStr" r="A14473">
        <is>
          <t xml:space="preserve">82110007</t>
        </is>
      </c>
      <c s="5" t="inlineStr" r="B14473">
        <is>
          <t xml:space="preserve">LUMINAIRE, LED, ROADWAY, OUTPUT DESIGNATION G</t>
        </is>
      </c>
      <c s="5" t="inlineStr" r="C14473">
        <is>
          <t xml:space="preserve">EACH   </t>
        </is>
      </c>
      <c s="6" r="D14473">
        <v>12.000</v>
      </c>
      <c s="7" r="E14473">
        <v>5</v>
      </c>
      <c s="8" t="inlineStr" r="F14473">
        <is>
          <t xml:space="preserve">70991</t>
        </is>
      </c>
      <c s="8" t="inlineStr" r="G14473">
        <is>
          <t xml:space="preserve">094</t>
        </is>
      </c>
      <c s="9" r="H14473">
        <v>1375.0000</v>
      </c>
      <c s="8" t="inlineStr" r="I14473">
        <is>
          <t xml:space="preserve">Y</t>
        </is>
      </c>
      <c s="8" t="inlineStr" r="J14473">
        <is>
          <t xml:space="preserve"> Champaign</t>
        </is>
      </c>
    </row>
    <row r="14474" ht="20.25" customHeight="0">
      <c s="5" t="inlineStr" r="A14474">
        <is>
          <t xml:space="preserve">82110007</t>
        </is>
      </c>
      <c s="5" t="inlineStr" r="B14474">
        <is>
          <t xml:space="preserve">LUMINAIRE, LED, ROADWAY, OUTPUT DESIGNATION G</t>
        </is>
      </c>
      <c s="5" t="inlineStr" r="C14474">
        <is>
          <t xml:space="preserve">EACH   </t>
        </is>
      </c>
      <c s="6" r="D14474">
        <v>12.000</v>
      </c>
      <c s="7" r="E14474">
        <v>5</v>
      </c>
      <c s="8" t="inlineStr" r="F14474">
        <is>
          <t xml:space="preserve">70991</t>
        </is>
      </c>
      <c s="8" t="inlineStr" r="G14474">
        <is>
          <t xml:space="preserve">094</t>
        </is>
      </c>
      <c s="9" r="H14474">
        <v>1250.0000</v>
      </c>
      <c s="8" t="inlineStr" r="I14474">
        <is>
          <t xml:space="preserve"/>
        </is>
      </c>
      <c s="8" t="inlineStr" r="J14474">
        <is>
          <t xml:space="preserve"> Champaign</t>
        </is>
      </c>
    </row>
    <row r="14475" ht="20.25" customHeight="0">
      <c s="5" t="inlineStr" r="A14475">
        <is>
          <t xml:space="preserve">82110007</t>
        </is>
      </c>
      <c s="5" t="inlineStr" r="B14475">
        <is>
          <t xml:space="preserve">LUMINAIRE, LED, ROADWAY, OUTPUT DESIGNATION G</t>
        </is>
      </c>
      <c s="5" t="inlineStr" r="C14475">
        <is>
          <t xml:space="preserve">EACH   </t>
        </is>
      </c>
      <c s="6" r="D14475">
        <v>14.000</v>
      </c>
      <c s="7" r="E14475">
        <v>7</v>
      </c>
      <c s="8" t="inlineStr" r="F14475">
        <is>
          <t xml:space="preserve">74759</t>
        </is>
      </c>
      <c s="8" t="inlineStr" r="G14475">
        <is>
          <t xml:space="preserve">109</t>
        </is>
      </c>
      <c s="9" r="H14475">
        <v>1150.0000</v>
      </c>
      <c s="8" t="inlineStr" r="I14475">
        <is>
          <t xml:space="preserve">Y</t>
        </is>
      </c>
      <c s="8" t="inlineStr" r="J14475">
        <is>
          <t xml:space="preserve"> Coles</t>
        </is>
      </c>
    </row>
    <row r="14476" ht="20.25" customHeight="0">
      <c s="5" t="inlineStr" r="A14476">
        <is>
          <t xml:space="preserve">82110007</t>
        </is>
      </c>
      <c s="5" t="inlineStr" r="B14476">
        <is>
          <t xml:space="preserve">LUMINAIRE, LED, ROADWAY, OUTPUT DESIGNATION G</t>
        </is>
      </c>
      <c s="5" t="inlineStr" r="C14476">
        <is>
          <t xml:space="preserve">EACH   </t>
        </is>
      </c>
      <c s="6" r="D14476">
        <v>10.000</v>
      </c>
      <c s="7" r="E14476">
        <v>7</v>
      </c>
      <c s="8" t="inlineStr" r="F14476">
        <is>
          <t xml:space="preserve">74D44</t>
        </is>
      </c>
      <c s="8" t="inlineStr" r="G14476">
        <is>
          <t xml:space="preserve">121</t>
        </is>
      </c>
      <c s="9" r="H14476">
        <v>900.0000</v>
      </c>
      <c s="8" t="inlineStr" r="I14476">
        <is>
          <t xml:space="preserve">Y</t>
        </is>
      </c>
      <c s="8" t="inlineStr" r="J14476">
        <is>
          <t xml:space="preserve">Various</t>
        </is>
      </c>
    </row>
    <row r="14477" ht="20.25" customHeight="0">
      <c s="5" t="inlineStr" r="A14477">
        <is>
          <t xml:space="preserve">82110007</t>
        </is>
      </c>
      <c s="5" t="inlineStr" r="B14477">
        <is>
          <t xml:space="preserve">LUMINAIRE, LED, ROADWAY, OUTPUT DESIGNATION G</t>
        </is>
      </c>
      <c s="5" t="inlineStr" r="C14477">
        <is>
          <t xml:space="preserve">EACH   </t>
        </is>
      </c>
      <c s="6" r="D14477">
        <v>20.000</v>
      </c>
      <c s="7" r="E14477">
        <v>8</v>
      </c>
      <c s="8" t="inlineStr" r="F14477">
        <is>
          <t xml:space="preserve">76T79</t>
        </is>
      </c>
      <c s="8" t="inlineStr" r="G14477">
        <is>
          <t xml:space="preserve">128</t>
        </is>
      </c>
      <c s="9" r="H14477">
        <v>0.0100</v>
      </c>
      <c s="8" t="inlineStr" r="I14477">
        <is>
          <t xml:space="preserve">Y</t>
        </is>
      </c>
      <c s="8" t="inlineStr" r="J14477">
        <is>
          <t xml:space="preserve">Various</t>
        </is>
      </c>
    </row>
    <row r="14478" ht="20.25" customHeight="0">
      <c s="5" t="inlineStr" r="A14478">
        <is>
          <t xml:space="preserve">82110008</t>
        </is>
      </c>
      <c s="5" t="inlineStr" r="B14478">
        <is>
          <t xml:space="preserve">LUMINAIRE, LED, ROADWAY, OUTPUT DESIGNATION H</t>
        </is>
      </c>
      <c s="5" t="inlineStr" r="C14478">
        <is>
          <t xml:space="preserve">EACH   </t>
        </is>
      </c>
      <c s="6" r="D14478">
        <v>30.000</v>
      </c>
      <c s="7" r="E14478">
        <v>1</v>
      </c>
      <c s="8" t="inlineStr" r="F14478">
        <is>
          <t xml:space="preserve">62X94</t>
        </is>
      </c>
      <c s="8" t="inlineStr" r="G14478">
        <is>
          <t xml:space="preserve">170</t>
        </is>
      </c>
      <c s="9" r="H14478">
        <v>672.4800</v>
      </c>
      <c s="8" t="inlineStr" r="I14478">
        <is>
          <t xml:space="preserve">Y</t>
        </is>
      </c>
      <c s="8" t="inlineStr" r="J14478">
        <is>
          <t xml:space="preserve"> McHenry</t>
        </is>
      </c>
    </row>
    <row r="14479" ht="20.25" customHeight="0">
      <c s="5" t="inlineStr" r="A14479">
        <is>
          <t xml:space="preserve">82110008</t>
        </is>
      </c>
      <c s="5" t="inlineStr" r="B14479">
        <is>
          <t xml:space="preserve">LUMINAIRE, LED, ROADWAY, OUTPUT DESIGNATION H</t>
        </is>
      </c>
      <c s="5" t="inlineStr" r="C14479">
        <is>
          <t xml:space="preserve">EACH   </t>
        </is>
      </c>
      <c s="6" r="D14479">
        <v>30.000</v>
      </c>
      <c s="7" r="E14479">
        <v>1</v>
      </c>
      <c s="8" t="inlineStr" r="F14479">
        <is>
          <t xml:space="preserve">62X94</t>
        </is>
      </c>
      <c s="8" t="inlineStr" r="G14479">
        <is>
          <t xml:space="preserve">170</t>
        </is>
      </c>
      <c s="9" r="H14479">
        <v>672.4800</v>
      </c>
      <c s="8" t="inlineStr" r="I14479">
        <is>
          <t xml:space="preserve"/>
        </is>
      </c>
      <c s="8" t="inlineStr" r="J14479">
        <is>
          <t xml:space="preserve"> McHenry</t>
        </is>
      </c>
    </row>
    <row r="14480" ht="20.25" customHeight="0">
      <c s="5" t="inlineStr" r="A14480">
        <is>
          <t xml:space="preserve">82110008</t>
        </is>
      </c>
      <c s="5" t="inlineStr" r="B14480">
        <is>
          <t xml:space="preserve">LUMINAIRE, LED, ROADWAY, OUTPUT DESIGNATION H</t>
        </is>
      </c>
      <c s="5" t="inlineStr" r="C14480">
        <is>
          <t xml:space="preserve">EACH   </t>
        </is>
      </c>
      <c s="6" r="D14480">
        <v>30.000</v>
      </c>
      <c s="7" r="E14480">
        <v>1</v>
      </c>
      <c s="8" t="inlineStr" r="F14480">
        <is>
          <t xml:space="preserve">62X94</t>
        </is>
      </c>
      <c s="8" t="inlineStr" r="G14480">
        <is>
          <t xml:space="preserve">170</t>
        </is>
      </c>
      <c s="9" r="H14480">
        <v>672.4800</v>
      </c>
      <c s="8" t="inlineStr" r="I14480">
        <is>
          <t xml:space="preserve"/>
        </is>
      </c>
      <c s="8" t="inlineStr" r="J14480">
        <is>
          <t xml:space="preserve"> McHenry</t>
        </is>
      </c>
    </row>
    <row r="14481" ht="20.25" customHeight="0">
      <c s="5" t="inlineStr" r="A14481">
        <is>
          <t xml:space="preserve">82110008</t>
        </is>
      </c>
      <c s="5" t="inlineStr" r="B14481">
        <is>
          <t xml:space="preserve">LUMINAIRE, LED, ROADWAY, OUTPUT DESIGNATION H</t>
        </is>
      </c>
      <c s="5" t="inlineStr" r="C14481">
        <is>
          <t xml:space="preserve">EACH   </t>
        </is>
      </c>
      <c s="6" r="D14481">
        <v>30.000</v>
      </c>
      <c s="7" r="E14481">
        <v>1</v>
      </c>
      <c s="8" t="inlineStr" r="F14481">
        <is>
          <t xml:space="preserve">62X94</t>
        </is>
      </c>
      <c s="8" t="inlineStr" r="G14481">
        <is>
          <t xml:space="preserve">170</t>
        </is>
      </c>
      <c s="9" r="H14481">
        <v>1268.6900</v>
      </c>
      <c s="8" t="inlineStr" r="I14481">
        <is>
          <t xml:space="preserve"/>
        </is>
      </c>
      <c s="8" t="inlineStr" r="J14481">
        <is>
          <t xml:space="preserve"> McHenry</t>
        </is>
      </c>
    </row>
    <row r="14482" ht="20.25" customHeight="0">
      <c s="5" t="inlineStr" r="A14482">
        <is>
          <t xml:space="preserve">82110008</t>
        </is>
      </c>
      <c s="5" t="inlineStr" r="B14482">
        <is>
          <t xml:space="preserve">LUMINAIRE, LED, ROADWAY, OUTPUT DESIGNATION H</t>
        </is>
      </c>
      <c s="5" t="inlineStr" r="C14482">
        <is>
          <t xml:space="preserve">EACH   </t>
        </is>
      </c>
      <c s="6" r="D14482">
        <v>54.000</v>
      </c>
      <c s="7" r="E14482">
        <v>2</v>
      </c>
      <c s="8" t="inlineStr" r="F14482">
        <is>
          <t xml:space="preserve">64N98</t>
        </is>
      </c>
      <c s="8" t="inlineStr" r="G14482">
        <is>
          <t xml:space="preserve">057</t>
        </is>
      </c>
      <c s="9" r="H14482">
        <v>1382.4800</v>
      </c>
      <c s="8" t="inlineStr" r="I14482">
        <is>
          <t xml:space="preserve">Y</t>
        </is>
      </c>
      <c s="8" t="inlineStr" r="J14482">
        <is>
          <t xml:space="preserve"> Ogle</t>
        </is>
      </c>
    </row>
    <row r="14483" ht="20.25" customHeight="0">
      <c s="5" t="inlineStr" r="A14483">
        <is>
          <t xml:space="preserve">82110008</t>
        </is>
      </c>
      <c s="5" t="inlineStr" r="B14483">
        <is>
          <t xml:space="preserve">LUMINAIRE, LED, ROADWAY, OUTPUT DESIGNATION H</t>
        </is>
      </c>
      <c s="5" t="inlineStr" r="C14483">
        <is>
          <t xml:space="preserve">EACH   </t>
        </is>
      </c>
      <c s="6" r="D14483">
        <v>54.000</v>
      </c>
      <c s="7" r="E14483">
        <v>2</v>
      </c>
      <c s="8" t="inlineStr" r="F14483">
        <is>
          <t xml:space="preserve">64N98</t>
        </is>
      </c>
      <c s="8" t="inlineStr" r="G14483">
        <is>
          <t xml:space="preserve">057</t>
        </is>
      </c>
      <c s="9" r="H14483">
        <v>953.2300</v>
      </c>
      <c s="8" t="inlineStr" r="I14483">
        <is>
          <t xml:space="preserve"/>
        </is>
      </c>
      <c s="8" t="inlineStr" r="J14483">
        <is>
          <t xml:space="preserve"> Ogle</t>
        </is>
      </c>
    </row>
    <row r="14484" ht="20.25" customHeight="0">
      <c s="5" t="inlineStr" r="A14484">
        <is>
          <t xml:space="preserve">82110008</t>
        </is>
      </c>
      <c s="5" t="inlineStr" r="B14484">
        <is>
          <t xml:space="preserve">LUMINAIRE, LED, ROADWAY, OUTPUT DESIGNATION H</t>
        </is>
      </c>
      <c s="5" t="inlineStr" r="C14484">
        <is>
          <t xml:space="preserve">EACH   </t>
        </is>
      </c>
      <c s="6" r="D14484">
        <v>54.000</v>
      </c>
      <c s="7" r="E14484">
        <v>2</v>
      </c>
      <c s="8" t="inlineStr" r="F14484">
        <is>
          <t xml:space="preserve">64N98</t>
        </is>
      </c>
      <c s="8" t="inlineStr" r="G14484">
        <is>
          <t xml:space="preserve">057</t>
        </is>
      </c>
      <c s="9" r="H14484">
        <v>975.0000</v>
      </c>
      <c s="8" t="inlineStr" r="I14484">
        <is>
          <t xml:space="preserve"/>
        </is>
      </c>
      <c s="8" t="inlineStr" r="J14484">
        <is>
          <t xml:space="preserve"> Ogle</t>
        </is>
      </c>
    </row>
    <row r="14485" ht="20.25" customHeight="0">
      <c s="5" t="inlineStr" r="A14485">
        <is>
          <t xml:space="preserve">82110008</t>
        </is>
      </c>
      <c s="5" t="inlineStr" r="B14485">
        <is>
          <t xml:space="preserve">LUMINAIRE, LED, ROADWAY, OUTPUT DESIGNATION H</t>
        </is>
      </c>
      <c s="5" t="inlineStr" r="C14485">
        <is>
          <t xml:space="preserve">EACH   </t>
        </is>
      </c>
      <c s="6" r="D14485">
        <v>1.000</v>
      </c>
      <c s="7" r="E14485">
        <v>3</v>
      </c>
      <c s="8" t="inlineStr" r="F14485">
        <is>
          <t xml:space="preserve">66P99</t>
        </is>
      </c>
      <c s="8" t="inlineStr" r="G14485">
        <is>
          <t xml:space="preserve">208</t>
        </is>
      </c>
      <c s="9" r="H14485">
        <v>1425.0000</v>
      </c>
      <c s="8" t="inlineStr" r="I14485">
        <is>
          <t xml:space="preserve">Y</t>
        </is>
      </c>
      <c s="8" t="inlineStr" r="J14485">
        <is>
          <t xml:space="preserve"> Kankakee</t>
        </is>
      </c>
    </row>
    <row r="14486" ht="20.25" customHeight="0">
      <c s="5" t="inlineStr" r="A14486">
        <is>
          <t xml:space="preserve">82110008</t>
        </is>
      </c>
      <c s="5" t="inlineStr" r="B14486">
        <is>
          <t xml:space="preserve">LUMINAIRE, LED, ROADWAY, OUTPUT DESIGNATION H</t>
        </is>
      </c>
      <c s="5" t="inlineStr" r="C14486">
        <is>
          <t xml:space="preserve">EACH   </t>
        </is>
      </c>
      <c s="6" r="D14486">
        <v>16.000</v>
      </c>
      <c s="7" r="E14486">
        <v>4</v>
      </c>
      <c s="8" t="inlineStr" r="F14486">
        <is>
          <t xml:space="preserve">68G27</t>
        </is>
      </c>
      <c s="8" t="inlineStr" r="G14486">
        <is>
          <t xml:space="preserve">086</t>
        </is>
      </c>
      <c s="9" r="H14486">
        <v>1696.0800</v>
      </c>
      <c s="8" t="inlineStr" r="I14486">
        <is>
          <t xml:space="preserve">Y</t>
        </is>
      </c>
      <c s="8" t="inlineStr" r="J14486">
        <is>
          <t xml:space="preserve"> Tazewell</t>
        </is>
      </c>
    </row>
    <row r="14487" ht="20.25" customHeight="0">
      <c s="5" t="inlineStr" r="A14487">
        <is>
          <t xml:space="preserve">82110008</t>
        </is>
      </c>
      <c s="5" t="inlineStr" r="B14487">
        <is>
          <t xml:space="preserve">LUMINAIRE, LED, ROADWAY, OUTPUT DESIGNATION H</t>
        </is>
      </c>
      <c s="5" t="inlineStr" r="C14487">
        <is>
          <t xml:space="preserve">EACH   </t>
        </is>
      </c>
      <c s="6" r="D14487">
        <v>16.000</v>
      </c>
      <c s="7" r="E14487">
        <v>4</v>
      </c>
      <c s="8" t="inlineStr" r="F14487">
        <is>
          <t xml:space="preserve">68G27</t>
        </is>
      </c>
      <c s="8" t="inlineStr" r="G14487">
        <is>
          <t xml:space="preserve">086</t>
        </is>
      </c>
      <c s="9" r="H14487">
        <v>1696.0800</v>
      </c>
      <c s="8" t="inlineStr" r="I14487">
        <is>
          <t xml:space="preserve"/>
        </is>
      </c>
      <c s="8" t="inlineStr" r="J14487">
        <is>
          <t xml:space="preserve"> Tazewell</t>
        </is>
      </c>
    </row>
    <row r="14488" ht="20.25" customHeight="0">
      <c s="5" t="inlineStr" r="A14488">
        <is>
          <t xml:space="preserve">82110008</t>
        </is>
      </c>
      <c s="5" t="inlineStr" r="B14488">
        <is>
          <t xml:space="preserve">LUMINAIRE, LED, ROADWAY, OUTPUT DESIGNATION H</t>
        </is>
      </c>
      <c s="5" t="inlineStr" r="C14488">
        <is>
          <t xml:space="preserve">EACH   </t>
        </is>
      </c>
      <c s="6" r="D14488">
        <v>13.000</v>
      </c>
      <c s="7" r="E14488">
        <v>7</v>
      </c>
      <c s="8" t="inlineStr" r="F14488">
        <is>
          <t xml:space="preserve">74759</t>
        </is>
      </c>
      <c s="8" t="inlineStr" r="G14488">
        <is>
          <t xml:space="preserve">109</t>
        </is>
      </c>
      <c s="9" r="H14488">
        <v>1130.0000</v>
      </c>
      <c s="8" t="inlineStr" r="I14488">
        <is>
          <t xml:space="preserve">Y</t>
        </is>
      </c>
      <c s="8" t="inlineStr" r="J14488">
        <is>
          <t xml:space="preserve"> Coles</t>
        </is>
      </c>
    </row>
    <row r="14489" ht="20.25" customHeight="0">
      <c s="5" t="inlineStr" r="A14489">
        <is>
          <t xml:space="preserve">82110008</t>
        </is>
      </c>
      <c s="5" t="inlineStr" r="B14489">
        <is>
          <t xml:space="preserve">LUMINAIRE, LED, ROADWAY, OUTPUT DESIGNATION H</t>
        </is>
      </c>
      <c s="5" t="inlineStr" r="C14489">
        <is>
          <t xml:space="preserve">EACH   </t>
        </is>
      </c>
      <c s="6" r="D14489">
        <v>10.000</v>
      </c>
      <c s="7" r="E14489">
        <v>7</v>
      </c>
      <c s="8" t="inlineStr" r="F14489">
        <is>
          <t xml:space="preserve">74D44</t>
        </is>
      </c>
      <c s="8" t="inlineStr" r="G14489">
        <is>
          <t xml:space="preserve">121</t>
        </is>
      </c>
      <c s="9" r="H14489">
        <v>1020.0000</v>
      </c>
      <c s="8" t="inlineStr" r="I14489">
        <is>
          <t xml:space="preserve">Y</t>
        </is>
      </c>
      <c s="8" t="inlineStr" r="J14489">
        <is>
          <t xml:space="preserve">Various</t>
        </is>
      </c>
    </row>
    <row r="14490" ht="20.25" customHeight="0">
      <c s="5" t="inlineStr" r="A14490">
        <is>
          <t xml:space="preserve">82110008</t>
        </is>
      </c>
      <c s="5" t="inlineStr" r="B14490">
        <is>
          <t xml:space="preserve">LUMINAIRE, LED, ROADWAY, OUTPUT DESIGNATION H</t>
        </is>
      </c>
      <c s="5" t="inlineStr" r="C14490">
        <is>
          <t xml:space="preserve">EACH   </t>
        </is>
      </c>
      <c s="6" r="D14490">
        <v>40.000</v>
      </c>
      <c s="7" r="E14490">
        <v>8</v>
      </c>
      <c s="8" t="inlineStr" r="F14490">
        <is>
          <t xml:space="preserve">76T79</t>
        </is>
      </c>
      <c s="8" t="inlineStr" r="G14490">
        <is>
          <t xml:space="preserve">128</t>
        </is>
      </c>
      <c s="9" r="H14490">
        <v>1100.0000</v>
      </c>
      <c s="8" t="inlineStr" r="I14490">
        <is>
          <t xml:space="preserve">Y</t>
        </is>
      </c>
      <c s="8" t="inlineStr" r="J14490">
        <is>
          <t xml:space="preserve">Various</t>
        </is>
      </c>
    </row>
    <row r="14491" ht="20.25" customHeight="0">
      <c s="5" t="inlineStr" r="A14491">
        <is>
          <t xml:space="preserve">82110008</t>
        </is>
      </c>
      <c s="5" t="inlineStr" r="B14491">
        <is>
          <t xml:space="preserve">LUMINAIRE, LED, ROADWAY, OUTPUT DESIGNATION H</t>
        </is>
      </c>
      <c s="5" t="inlineStr" r="C14491">
        <is>
          <t xml:space="preserve">EACH   </t>
        </is>
      </c>
      <c s="6" r="D14491">
        <v>27.000</v>
      </c>
      <c s="7" r="E14491">
        <v>9</v>
      </c>
      <c s="8" t="inlineStr" r="F14491">
        <is>
          <t xml:space="preserve">78373</t>
        </is>
      </c>
      <c s="8" t="inlineStr" r="G14491">
        <is>
          <t xml:space="preserve">136</t>
        </is>
      </c>
      <c s="9" r="H14491">
        <v>1040.0000</v>
      </c>
      <c s="8" t="inlineStr" r="I14491">
        <is>
          <t xml:space="preserve">Y</t>
        </is>
      </c>
      <c s="8" t="inlineStr" r="J14491">
        <is>
          <t xml:space="preserve"> Williamson</t>
        </is>
      </c>
    </row>
    <row r="14492" ht="20.25" customHeight="0">
      <c s="5" t="inlineStr" r="A14492">
        <is>
          <t xml:space="preserve">82110008</t>
        </is>
      </c>
      <c s="5" t="inlineStr" r="B14492">
        <is>
          <t xml:space="preserve">LUMINAIRE, LED, ROADWAY, OUTPUT DESIGNATION H</t>
        </is>
      </c>
      <c s="5" t="inlineStr" r="C14492">
        <is>
          <t xml:space="preserve">EACH   </t>
        </is>
      </c>
      <c s="6" r="D14492">
        <v>27.000</v>
      </c>
      <c s="7" r="E14492">
        <v>9</v>
      </c>
      <c s="8" t="inlineStr" r="F14492">
        <is>
          <t xml:space="preserve">78373</t>
        </is>
      </c>
      <c s="8" t="inlineStr" r="G14492">
        <is>
          <t xml:space="preserve">136</t>
        </is>
      </c>
      <c s="9" r="H14492">
        <v>995.0000</v>
      </c>
      <c s="8" t="inlineStr" r="I14492">
        <is>
          <t xml:space="preserve"/>
        </is>
      </c>
      <c s="8" t="inlineStr" r="J14492">
        <is>
          <t xml:space="preserve"> Williamson</t>
        </is>
      </c>
    </row>
    <row r="14493" ht="20.25" customHeight="0">
      <c s="5" t="inlineStr" r="A14493">
        <is>
          <t xml:space="preserve">82110015</t>
        </is>
      </c>
      <c s="5" t="inlineStr" r="B14493">
        <is>
          <t xml:space="preserve">LUMINAIRE, LED, HIGHMAST, OUTPUT DESIGNATION H</t>
        </is>
      </c>
      <c s="5" t="inlineStr" r="C14493">
        <is>
          <t xml:space="preserve">EACH   </t>
        </is>
      </c>
      <c s="6" r="D14493">
        <v>1.000</v>
      </c>
      <c s="7" r="E14493">
        <v>3</v>
      </c>
      <c s="8" t="inlineStr" r="F14493">
        <is>
          <t xml:space="preserve">66P99</t>
        </is>
      </c>
      <c s="8" t="inlineStr" r="G14493">
        <is>
          <t xml:space="preserve">208</t>
        </is>
      </c>
      <c s="9" r="H14493">
        <v>2750.0000</v>
      </c>
      <c s="8" t="inlineStr" r="I14493">
        <is>
          <t xml:space="preserve">Y</t>
        </is>
      </c>
      <c s="8" t="inlineStr" r="J14493">
        <is>
          <t xml:space="preserve"> Kankakee</t>
        </is>
      </c>
    </row>
    <row r="14494" ht="20.25" customHeight="0">
      <c s="5" t="inlineStr" r="A14494">
        <is>
          <t xml:space="preserve">82110015</t>
        </is>
      </c>
      <c s="5" t="inlineStr" r="B14494">
        <is>
          <t xml:space="preserve">LUMINAIRE, LED, HIGHMAST, OUTPUT DESIGNATION H</t>
        </is>
      </c>
      <c s="5" t="inlineStr" r="C14494">
        <is>
          <t xml:space="preserve">EACH   </t>
        </is>
      </c>
      <c s="6" r="D14494">
        <v>10.000</v>
      </c>
      <c s="7" r="E14494">
        <v>7</v>
      </c>
      <c s="8" t="inlineStr" r="F14494">
        <is>
          <t xml:space="preserve">74D44</t>
        </is>
      </c>
      <c s="8" t="inlineStr" r="G14494">
        <is>
          <t xml:space="preserve">121</t>
        </is>
      </c>
      <c s="9" r="H14494">
        <v>1700.0000</v>
      </c>
      <c s="8" t="inlineStr" r="I14494">
        <is>
          <t xml:space="preserve">Y</t>
        </is>
      </c>
      <c s="8" t="inlineStr" r="J14494">
        <is>
          <t xml:space="preserve">Various</t>
        </is>
      </c>
    </row>
    <row r="14495" ht="20.25" customHeight="0">
      <c s="5" t="inlineStr" r="A14495">
        <is>
          <t xml:space="preserve">82110022</t>
        </is>
      </c>
      <c s="5" t="inlineStr" r="B14495">
        <is>
          <t xml:space="preserve">LUMINAIRE, LED, UNDERPASS, WALLMOUNT, OUTPUT DESIGNATION E</t>
        </is>
      </c>
      <c s="5" t="inlineStr" r="C14495">
        <is>
          <t xml:space="preserve">EACH   </t>
        </is>
      </c>
      <c s="6" r="D14495">
        <v>8.000</v>
      </c>
      <c s="7" r="E14495">
        <v>1</v>
      </c>
      <c s="8" t="inlineStr" r="F14495">
        <is>
          <t xml:space="preserve">62W87</t>
        </is>
      </c>
      <c s="8" t="inlineStr" r="G14495">
        <is>
          <t xml:space="preserve">205</t>
        </is>
      </c>
      <c s="9" r="H14495">
        <v>2550.0000</v>
      </c>
      <c s="8" t="inlineStr" r="I14495">
        <is>
          <t xml:space="preserve">Y</t>
        </is>
      </c>
      <c s="8" t="inlineStr" r="J14495">
        <is>
          <t xml:space="preserve"> Cook</t>
        </is>
      </c>
    </row>
    <row r="14496" ht="20.25" customHeight="0">
      <c s="5" t="inlineStr" r="A14496">
        <is>
          <t xml:space="preserve">82110022</t>
        </is>
      </c>
      <c s="5" t="inlineStr" r="B14496">
        <is>
          <t xml:space="preserve">LUMINAIRE, LED, UNDERPASS, WALLMOUNT, OUTPUT DESIGNATION E</t>
        </is>
      </c>
      <c s="5" t="inlineStr" r="C14496">
        <is>
          <t xml:space="preserve">EACH   </t>
        </is>
      </c>
      <c s="6" r="D14496">
        <v>8.000</v>
      </c>
      <c s="7" r="E14496">
        <v>1</v>
      </c>
      <c s="8" t="inlineStr" r="F14496">
        <is>
          <t xml:space="preserve">62W87</t>
        </is>
      </c>
      <c s="8" t="inlineStr" r="G14496">
        <is>
          <t xml:space="preserve">205</t>
        </is>
      </c>
      <c s="9" r="H14496">
        <v>2451.3800</v>
      </c>
      <c s="8" t="inlineStr" r="I14496">
        <is>
          <t xml:space="preserve"/>
        </is>
      </c>
      <c s="8" t="inlineStr" r="J14496">
        <is>
          <t xml:space="preserve"> Cook</t>
        </is>
      </c>
    </row>
    <row r="14497" ht="20.25" customHeight="0">
      <c s="5" t="inlineStr" r="A14497">
        <is>
          <t xml:space="preserve">82110026</t>
        </is>
      </c>
      <c s="5" t="inlineStr" r="B14497">
        <is>
          <t xml:space="preserve">LUMINAIRE, LED, UNDERPASS, SUSPENDED, OUTPUT DESIGNATION D</t>
        </is>
      </c>
      <c s="5" t="inlineStr" r="C14497">
        <is>
          <t xml:space="preserve">EACH   </t>
        </is>
      </c>
      <c s="6" r="D14497">
        <v>16.000</v>
      </c>
      <c s="7" r="E14497">
        <v>1</v>
      </c>
      <c s="8" t="inlineStr" r="F14497">
        <is>
          <t xml:space="preserve">62W87</t>
        </is>
      </c>
      <c s="8" t="inlineStr" r="G14497">
        <is>
          <t xml:space="preserve">205</t>
        </is>
      </c>
      <c s="9" r="H14497">
        <v>5150.0000</v>
      </c>
      <c s="8" t="inlineStr" r="I14497">
        <is>
          <t xml:space="preserve">Y</t>
        </is>
      </c>
      <c s="8" t="inlineStr" r="J14497">
        <is>
          <t xml:space="preserve"> Cook</t>
        </is>
      </c>
    </row>
    <row r="14498" ht="20.25" customHeight="0">
      <c s="5" t="inlineStr" r="A14498">
        <is>
          <t xml:space="preserve">82110026</t>
        </is>
      </c>
      <c s="5" t="inlineStr" r="B14498">
        <is>
          <t xml:space="preserve">LUMINAIRE, LED, UNDERPASS, SUSPENDED, OUTPUT DESIGNATION D</t>
        </is>
      </c>
      <c s="5" t="inlineStr" r="C14498">
        <is>
          <t xml:space="preserve">EACH   </t>
        </is>
      </c>
      <c s="6" r="D14498">
        <v>16.000</v>
      </c>
      <c s="7" r="E14498">
        <v>1</v>
      </c>
      <c s="8" t="inlineStr" r="F14498">
        <is>
          <t xml:space="preserve">62W87</t>
        </is>
      </c>
      <c s="8" t="inlineStr" r="G14498">
        <is>
          <t xml:space="preserve">205</t>
        </is>
      </c>
      <c s="9" r="H14498">
        <v>4955.7000</v>
      </c>
      <c s="8" t="inlineStr" r="I14498">
        <is>
          <t xml:space="preserve"/>
        </is>
      </c>
      <c s="8" t="inlineStr" r="J14498">
        <is>
          <t xml:space="preserve"> Cook</t>
        </is>
      </c>
    </row>
    <row r="14499" ht="20.25" customHeight="0">
      <c s="5" t="inlineStr" r="A14499">
        <is>
          <t xml:space="preserve">82110032</t>
        </is>
      </c>
      <c s="5" t="inlineStr" r="B14499">
        <is>
          <t xml:space="preserve">LUMINAIRE, LED, SIGN LIGHTING, OUTPUT DESIGNATION E</t>
        </is>
      </c>
      <c s="5" t="inlineStr" r="C14499">
        <is>
          <t xml:space="preserve">EACH   </t>
        </is>
      </c>
      <c s="6" r="D14499">
        <v>5.000</v>
      </c>
      <c s="7" r="E14499">
        <v>8</v>
      </c>
      <c s="8" t="inlineStr" r="F14499">
        <is>
          <t xml:space="preserve">76T79</t>
        </is>
      </c>
      <c s="8" t="inlineStr" r="G14499">
        <is>
          <t xml:space="preserve">128</t>
        </is>
      </c>
      <c s="9" r="H14499">
        <v>0.0100</v>
      </c>
      <c s="8" t="inlineStr" r="I14499">
        <is>
          <t xml:space="preserve">Y</t>
        </is>
      </c>
      <c s="8" t="inlineStr" r="J14499">
        <is>
          <t xml:space="preserve">Various</t>
        </is>
      </c>
    </row>
    <row r="14500" ht="20.25" customHeight="0">
      <c s="5" t="inlineStr" r="A14500">
        <is>
          <t xml:space="preserve">82200606</t>
        </is>
      </c>
      <c s="5" t="inlineStr" r="B14500">
        <is>
          <t xml:space="preserve">WATERWAY OBSTRUCTION WARNING LUMINAIRE, LED, 180 DEGREE RED, PARAPET MOUNTED</t>
        </is>
      </c>
      <c s="5" t="inlineStr" r="C14500">
        <is>
          <t xml:space="preserve">EACH   </t>
        </is>
      </c>
      <c s="6" r="D14500">
        <v>6.000</v>
      </c>
      <c s="7" r="E14500">
        <v>1</v>
      </c>
      <c s="8" t="inlineStr" r="F14500">
        <is>
          <t xml:space="preserve">62W87</t>
        </is>
      </c>
      <c s="8" t="inlineStr" r="G14500">
        <is>
          <t xml:space="preserve">205</t>
        </is>
      </c>
      <c s="9" r="H14500">
        <v>26400.0000</v>
      </c>
      <c s="8" t="inlineStr" r="I14500">
        <is>
          <t xml:space="preserve">Y</t>
        </is>
      </c>
      <c s="8" t="inlineStr" r="J14500">
        <is>
          <t xml:space="preserve"> Cook</t>
        </is>
      </c>
    </row>
    <row r="14501" ht="20.25" customHeight="0">
      <c s="5" t="inlineStr" r="A14501">
        <is>
          <t xml:space="preserve">82200606</t>
        </is>
      </c>
      <c s="5" t="inlineStr" r="B14501">
        <is>
          <t xml:space="preserve">WATERWAY OBSTRUCTION WARNING LUMINAIRE, LED, 180 DEGREE RED, PARAPET MOUNTED</t>
        </is>
      </c>
      <c s="5" t="inlineStr" r="C14501">
        <is>
          <t xml:space="preserve">EACH   </t>
        </is>
      </c>
      <c s="6" r="D14501">
        <v>6.000</v>
      </c>
      <c s="7" r="E14501">
        <v>1</v>
      </c>
      <c s="8" t="inlineStr" r="F14501">
        <is>
          <t xml:space="preserve">62W87</t>
        </is>
      </c>
      <c s="8" t="inlineStr" r="G14501">
        <is>
          <t xml:space="preserve">205</t>
        </is>
      </c>
      <c s="9" r="H14501">
        <v>25337.8900</v>
      </c>
      <c s="8" t="inlineStr" r="I14501">
        <is>
          <t xml:space="preserve"/>
        </is>
      </c>
      <c s="8" t="inlineStr" r="J14501">
        <is>
          <t xml:space="preserve"> Cook</t>
        </is>
      </c>
    </row>
    <row r="14502" ht="20.25" customHeight="0">
      <c s="5" t="inlineStr" r="A14502">
        <is>
          <t xml:space="preserve">82200609</t>
        </is>
      </c>
      <c s="5" t="inlineStr" r="B14502">
        <is>
          <t xml:space="preserve">WATERWAY OBSTRUCTION WARNING LUMINAIRE, LED, 360 DEGREE GREEN</t>
        </is>
      </c>
      <c s="5" t="inlineStr" r="C14502">
        <is>
          <t xml:space="preserve">EACH   </t>
        </is>
      </c>
      <c s="6" r="D14502">
        <v>2.000</v>
      </c>
      <c s="7" r="E14502">
        <v>1</v>
      </c>
      <c s="8" t="inlineStr" r="F14502">
        <is>
          <t xml:space="preserve">62W87</t>
        </is>
      </c>
      <c s="8" t="inlineStr" r="G14502">
        <is>
          <t xml:space="preserve">205</t>
        </is>
      </c>
      <c s="9" r="H14502">
        <v>16100.0000</v>
      </c>
      <c s="8" t="inlineStr" r="I14502">
        <is>
          <t xml:space="preserve">Y</t>
        </is>
      </c>
      <c s="8" t="inlineStr" r="J14502">
        <is>
          <t xml:space="preserve"> Cook</t>
        </is>
      </c>
    </row>
    <row r="14503" ht="20.25" customHeight="0">
      <c s="5" t="inlineStr" r="A14503">
        <is>
          <t xml:space="preserve">82200609</t>
        </is>
      </c>
      <c s="5" t="inlineStr" r="B14503">
        <is>
          <t xml:space="preserve">WATERWAY OBSTRUCTION WARNING LUMINAIRE, LED, 360 DEGREE GREEN</t>
        </is>
      </c>
      <c s="5" t="inlineStr" r="C14503">
        <is>
          <t xml:space="preserve">EACH   </t>
        </is>
      </c>
      <c s="6" r="D14503">
        <v>2.000</v>
      </c>
      <c s="7" r="E14503">
        <v>1</v>
      </c>
      <c s="8" t="inlineStr" r="F14503">
        <is>
          <t xml:space="preserve">62W87</t>
        </is>
      </c>
      <c s="8" t="inlineStr" r="G14503">
        <is>
          <t xml:space="preserve">205</t>
        </is>
      </c>
      <c s="9" r="H14503">
        <v>15410.3900</v>
      </c>
      <c s="8" t="inlineStr" r="I14503">
        <is>
          <t xml:space="preserve"/>
        </is>
      </c>
      <c s="8" t="inlineStr" r="J14503">
        <is>
          <t xml:space="preserve"> Cook</t>
        </is>
      </c>
    </row>
    <row r="14504" ht="20.25" customHeight="0">
      <c s="5" t="inlineStr" r="A14504">
        <is>
          <t xml:space="preserve">82500330</t>
        </is>
      </c>
      <c s="5" t="inlineStr" r="B14504">
        <is>
          <t xml:space="preserve">LIGHTING CONTROLLER, PEDESTAL MOUNTED, 240VOLT, 60AMP</t>
        </is>
      </c>
      <c s="5" t="inlineStr" r="C14504">
        <is>
          <t xml:space="preserve">EACH   </t>
        </is>
      </c>
      <c s="6" r="D14504">
        <v>1.000</v>
      </c>
      <c s="7" r="E14504">
        <v>4</v>
      </c>
      <c s="8" t="inlineStr" r="F14504">
        <is>
          <t xml:space="preserve">68G27</t>
        </is>
      </c>
      <c s="8" t="inlineStr" r="G14504">
        <is>
          <t xml:space="preserve">086</t>
        </is>
      </c>
      <c s="9" r="H14504">
        <v>19105.1300</v>
      </c>
      <c s="8" t="inlineStr" r="I14504">
        <is>
          <t xml:space="preserve">Y</t>
        </is>
      </c>
      <c s="8" t="inlineStr" r="J14504">
        <is>
          <t xml:space="preserve"> Tazewell</t>
        </is>
      </c>
    </row>
    <row r="14505" ht="20.25" customHeight="0">
      <c s="5" t="inlineStr" r="A14505">
        <is>
          <t xml:space="preserve">82500330</t>
        </is>
      </c>
      <c s="5" t="inlineStr" r="B14505">
        <is>
          <t xml:space="preserve">LIGHTING CONTROLLER, PEDESTAL MOUNTED, 240VOLT, 60AMP</t>
        </is>
      </c>
      <c s="5" t="inlineStr" r="C14505">
        <is>
          <t xml:space="preserve">EACH   </t>
        </is>
      </c>
      <c s="6" r="D14505">
        <v>1.000</v>
      </c>
      <c s="7" r="E14505">
        <v>4</v>
      </c>
      <c s="8" t="inlineStr" r="F14505">
        <is>
          <t xml:space="preserve">68G27</t>
        </is>
      </c>
      <c s="8" t="inlineStr" r="G14505">
        <is>
          <t xml:space="preserve">086</t>
        </is>
      </c>
      <c s="9" r="H14505">
        <v>19105.1300</v>
      </c>
      <c s="8" t="inlineStr" r="I14505">
        <is>
          <t xml:space="preserve"/>
        </is>
      </c>
      <c s="8" t="inlineStr" r="J14505">
        <is>
          <t xml:space="preserve"> Tazewell</t>
        </is>
      </c>
    </row>
    <row r="14506" ht="20.25" customHeight="0">
      <c s="5" t="inlineStr" r="A14506">
        <is>
          <t xml:space="preserve">82500330</t>
        </is>
      </c>
      <c s="5" t="inlineStr" r="B14506">
        <is>
          <t xml:space="preserve">LIGHTING CONTROLLER, PEDESTAL MOUNTED, 240VOLT, 60AMP</t>
        </is>
      </c>
      <c s="5" t="inlineStr" r="C14506">
        <is>
          <t xml:space="preserve">EACH   </t>
        </is>
      </c>
      <c s="6" r="D14506">
        <v>1.000</v>
      </c>
      <c s="7" r="E14506">
        <v>7</v>
      </c>
      <c s="8" t="inlineStr" r="F14506">
        <is>
          <t xml:space="preserve">74D44</t>
        </is>
      </c>
      <c s="8" t="inlineStr" r="G14506">
        <is>
          <t xml:space="preserve">121</t>
        </is>
      </c>
      <c s="9" r="H14506">
        <v>9000.0000</v>
      </c>
      <c s="8" t="inlineStr" r="I14506">
        <is>
          <t xml:space="preserve">Y</t>
        </is>
      </c>
      <c s="8" t="inlineStr" r="J14506">
        <is>
          <t xml:space="preserve">Various</t>
        </is>
      </c>
    </row>
    <row r="14507" ht="20.25" customHeight="0">
      <c s="5" t="inlineStr" r="A14507">
        <is>
          <t xml:space="preserve">82500335</t>
        </is>
      </c>
      <c s="5" t="inlineStr" r="B14507">
        <is>
          <t xml:space="preserve">LIGHTING CONTROLLER, PEDESTAL MOUNTED, 240VOLT, 100AMP</t>
        </is>
      </c>
      <c s="5" t="inlineStr" r="C14507">
        <is>
          <t xml:space="preserve">EACH   </t>
        </is>
      </c>
      <c s="6" r="D14507">
        <v>2.000</v>
      </c>
      <c s="7" r="E14507">
        <v>2</v>
      </c>
      <c s="8" t="inlineStr" r="F14507">
        <is>
          <t xml:space="preserve">64N98</t>
        </is>
      </c>
      <c s="8" t="inlineStr" r="G14507">
        <is>
          <t xml:space="preserve">057</t>
        </is>
      </c>
      <c s="9" r="H14507">
        <v>13482.2100</v>
      </c>
      <c s="8" t="inlineStr" r="I14507">
        <is>
          <t xml:space="preserve">Y</t>
        </is>
      </c>
      <c s="8" t="inlineStr" r="J14507">
        <is>
          <t xml:space="preserve"> Ogle</t>
        </is>
      </c>
    </row>
    <row r="14508" ht="20.25" customHeight="0">
      <c s="5" t="inlineStr" r="A14508">
        <is>
          <t xml:space="preserve">82500335</t>
        </is>
      </c>
      <c s="5" t="inlineStr" r="B14508">
        <is>
          <t xml:space="preserve">LIGHTING CONTROLLER, PEDESTAL MOUNTED, 240VOLT, 100AMP</t>
        </is>
      </c>
      <c s="5" t="inlineStr" r="C14508">
        <is>
          <t xml:space="preserve">EACH   </t>
        </is>
      </c>
      <c s="6" r="D14508">
        <v>2.000</v>
      </c>
      <c s="7" r="E14508">
        <v>2</v>
      </c>
      <c s="8" t="inlineStr" r="F14508">
        <is>
          <t xml:space="preserve">64N98</t>
        </is>
      </c>
      <c s="8" t="inlineStr" r="G14508">
        <is>
          <t xml:space="preserve">057</t>
        </is>
      </c>
      <c s="9" r="H14508">
        <v>12988.4000</v>
      </c>
      <c s="8" t="inlineStr" r="I14508">
        <is>
          <t xml:space="preserve"/>
        </is>
      </c>
      <c s="8" t="inlineStr" r="J14508">
        <is>
          <t xml:space="preserve"> Ogle</t>
        </is>
      </c>
    </row>
    <row r="14509" ht="20.25" customHeight="0">
      <c s="5" t="inlineStr" r="A14509">
        <is>
          <t xml:space="preserve">82500335</t>
        </is>
      </c>
      <c s="5" t="inlineStr" r="B14509">
        <is>
          <t xml:space="preserve">LIGHTING CONTROLLER, PEDESTAL MOUNTED, 240VOLT, 100AMP</t>
        </is>
      </c>
      <c s="5" t="inlineStr" r="C14509">
        <is>
          <t xml:space="preserve">EACH   </t>
        </is>
      </c>
      <c s="6" r="D14509">
        <v>2.000</v>
      </c>
      <c s="7" r="E14509">
        <v>2</v>
      </c>
      <c s="8" t="inlineStr" r="F14509">
        <is>
          <t xml:space="preserve">64N98</t>
        </is>
      </c>
      <c s="8" t="inlineStr" r="G14509">
        <is>
          <t xml:space="preserve">057</t>
        </is>
      </c>
      <c s="9" r="H14509">
        <v>13200.0000</v>
      </c>
      <c s="8" t="inlineStr" r="I14509">
        <is>
          <t xml:space="preserve"/>
        </is>
      </c>
      <c s="8" t="inlineStr" r="J14509">
        <is>
          <t xml:space="preserve"> Ogle</t>
        </is>
      </c>
    </row>
    <row r="14510" ht="20.25" customHeight="0">
      <c s="5" t="inlineStr" r="A14510">
        <is>
          <t xml:space="preserve">82500335</t>
        </is>
      </c>
      <c s="5" t="inlineStr" r="B14510">
        <is>
          <t xml:space="preserve">LIGHTING CONTROLLER, PEDESTAL MOUNTED, 240VOLT, 100AMP</t>
        </is>
      </c>
      <c s="5" t="inlineStr" r="C14510">
        <is>
          <t xml:space="preserve">EACH   </t>
        </is>
      </c>
      <c s="6" r="D14510">
        <v>1.000</v>
      </c>
      <c s="7" r="E14510">
        <v>7</v>
      </c>
      <c s="8" t="inlineStr" r="F14510">
        <is>
          <t xml:space="preserve">74D44</t>
        </is>
      </c>
      <c s="8" t="inlineStr" r="G14510">
        <is>
          <t xml:space="preserve">121</t>
        </is>
      </c>
      <c s="9" r="H14510">
        <v>9100.0000</v>
      </c>
      <c s="8" t="inlineStr" r="I14510">
        <is>
          <t xml:space="preserve">Y</t>
        </is>
      </c>
      <c s="8" t="inlineStr" r="J14510">
        <is>
          <t xml:space="preserve">Various</t>
        </is>
      </c>
    </row>
    <row r="14511" ht="20.25" customHeight="0">
      <c s="5" t="inlineStr" r="A14511">
        <is>
          <t xml:space="preserve">82500335</t>
        </is>
      </c>
      <c s="5" t="inlineStr" r="B14511">
        <is>
          <t xml:space="preserve">LIGHTING CONTROLLER, PEDESTAL MOUNTED, 240VOLT, 100AMP</t>
        </is>
      </c>
      <c s="5" t="inlineStr" r="C14511">
        <is>
          <t xml:space="preserve">EACH   </t>
        </is>
      </c>
      <c s="6" r="D14511">
        <v>1.000</v>
      </c>
      <c s="7" r="E14511">
        <v>9</v>
      </c>
      <c s="8" t="inlineStr" r="F14511">
        <is>
          <t xml:space="preserve">78373</t>
        </is>
      </c>
      <c s="8" t="inlineStr" r="G14511">
        <is>
          <t xml:space="preserve">136</t>
        </is>
      </c>
      <c s="9" r="H14511">
        <v>11700.0000</v>
      </c>
      <c s="8" t="inlineStr" r="I14511">
        <is>
          <t xml:space="preserve">Y</t>
        </is>
      </c>
      <c s="8" t="inlineStr" r="J14511">
        <is>
          <t xml:space="preserve"> Williamson</t>
        </is>
      </c>
    </row>
    <row r="14512" ht="20.25" customHeight="0">
      <c s="5" t="inlineStr" r="A14512">
        <is>
          <t xml:space="preserve">82500335</t>
        </is>
      </c>
      <c s="5" t="inlineStr" r="B14512">
        <is>
          <t xml:space="preserve">LIGHTING CONTROLLER, PEDESTAL MOUNTED, 240VOLT, 100AMP</t>
        </is>
      </c>
      <c s="5" t="inlineStr" r="C14512">
        <is>
          <t xml:space="preserve">EACH   </t>
        </is>
      </c>
      <c s="6" r="D14512">
        <v>1.000</v>
      </c>
      <c s="7" r="E14512">
        <v>9</v>
      </c>
      <c s="8" t="inlineStr" r="F14512">
        <is>
          <t xml:space="preserve">78373</t>
        </is>
      </c>
      <c s="8" t="inlineStr" r="G14512">
        <is>
          <t xml:space="preserve">136</t>
        </is>
      </c>
      <c s="9" r="H14512">
        <v>11217.5700</v>
      </c>
      <c s="8" t="inlineStr" r="I14512">
        <is>
          <t xml:space="preserve"/>
        </is>
      </c>
      <c s="8" t="inlineStr" r="J14512">
        <is>
          <t xml:space="preserve"> Williamson</t>
        </is>
      </c>
    </row>
    <row r="14513" ht="20.25" customHeight="0">
      <c s="5" t="inlineStr" r="A14513">
        <is>
          <t xml:space="preserve">82500340</t>
        </is>
      </c>
      <c s="5" t="inlineStr" r="B14513">
        <is>
          <t xml:space="preserve">LIGHTING CONTROLLER, PEDESTAL MOUNTED, 480VOLT, 60AMP</t>
        </is>
      </c>
      <c s="5" t="inlineStr" r="C14513">
        <is>
          <t xml:space="preserve">EACH   </t>
        </is>
      </c>
      <c s="6" r="D14513">
        <v>1.000</v>
      </c>
      <c s="7" r="E14513">
        <v>7</v>
      </c>
      <c s="8" t="inlineStr" r="F14513">
        <is>
          <t xml:space="preserve">74D44</t>
        </is>
      </c>
      <c s="8" t="inlineStr" r="G14513">
        <is>
          <t xml:space="preserve">121</t>
        </is>
      </c>
      <c s="9" r="H14513">
        <v>9540.4800</v>
      </c>
      <c s="8" t="inlineStr" r="I14513">
        <is>
          <t xml:space="preserve">Y</t>
        </is>
      </c>
      <c s="8" t="inlineStr" r="J14513">
        <is>
          <t xml:space="preserve">Various</t>
        </is>
      </c>
    </row>
    <row r="14514" ht="20.25" customHeight="0">
      <c s="5" t="inlineStr" r="A14514">
        <is>
          <t xml:space="preserve">82500350</t>
        </is>
      </c>
      <c s="5" t="inlineStr" r="B14514">
        <is>
          <t xml:space="preserve">LIGHTING CONTROLLER, BASE MOUNTED, 240VOLT, 100AMP</t>
        </is>
      </c>
      <c s="5" t="inlineStr" r="C14514">
        <is>
          <t xml:space="preserve">EACH   </t>
        </is>
      </c>
      <c s="6" r="D14514">
        <v>4.000</v>
      </c>
      <c s="7" r="E14514">
        <v>1</v>
      </c>
      <c s="8" t="inlineStr" r="F14514">
        <is>
          <t xml:space="preserve">62X94</t>
        </is>
      </c>
      <c s="8" t="inlineStr" r="G14514">
        <is>
          <t xml:space="preserve">170</t>
        </is>
      </c>
      <c s="9" r="H14514">
        <v>16755.5200</v>
      </c>
      <c s="8" t="inlineStr" r="I14514">
        <is>
          <t xml:space="preserve">Y</t>
        </is>
      </c>
      <c s="8" t="inlineStr" r="J14514">
        <is>
          <t xml:space="preserve"> McHenry</t>
        </is>
      </c>
    </row>
    <row r="14515" ht="20.25" customHeight="0">
      <c s="5" t="inlineStr" r="A14515">
        <is>
          <t xml:space="preserve">82500350</t>
        </is>
      </c>
      <c s="5" t="inlineStr" r="B14515">
        <is>
          <t xml:space="preserve">LIGHTING CONTROLLER, BASE MOUNTED, 240VOLT, 100AMP</t>
        </is>
      </c>
      <c s="5" t="inlineStr" r="C14515">
        <is>
          <t xml:space="preserve">EACH   </t>
        </is>
      </c>
      <c s="6" r="D14515">
        <v>4.000</v>
      </c>
      <c s="7" r="E14515">
        <v>1</v>
      </c>
      <c s="8" t="inlineStr" r="F14515">
        <is>
          <t xml:space="preserve">62X94</t>
        </is>
      </c>
      <c s="8" t="inlineStr" r="G14515">
        <is>
          <t xml:space="preserve">170</t>
        </is>
      </c>
      <c s="9" r="H14515">
        <v>15410.4700</v>
      </c>
      <c s="8" t="inlineStr" r="I14515">
        <is>
          <t xml:space="preserve"/>
        </is>
      </c>
      <c s="8" t="inlineStr" r="J14515">
        <is>
          <t xml:space="preserve"> McHenry</t>
        </is>
      </c>
    </row>
    <row r="14516" ht="20.25" customHeight="0">
      <c s="5" t="inlineStr" r="A14516">
        <is>
          <t xml:space="preserve">82500350</t>
        </is>
      </c>
      <c s="5" t="inlineStr" r="B14516">
        <is>
          <t xml:space="preserve">LIGHTING CONTROLLER, BASE MOUNTED, 240VOLT, 100AMP</t>
        </is>
      </c>
      <c s="5" t="inlineStr" r="C14516">
        <is>
          <t xml:space="preserve">EACH   </t>
        </is>
      </c>
      <c s="6" r="D14516">
        <v>4.000</v>
      </c>
      <c s="7" r="E14516">
        <v>1</v>
      </c>
      <c s="8" t="inlineStr" r="F14516">
        <is>
          <t xml:space="preserve">62X94</t>
        </is>
      </c>
      <c s="8" t="inlineStr" r="G14516">
        <is>
          <t xml:space="preserve">170</t>
        </is>
      </c>
      <c s="9" r="H14516">
        <v>16755.5200</v>
      </c>
      <c s="8" t="inlineStr" r="I14516">
        <is>
          <t xml:space="preserve"/>
        </is>
      </c>
      <c s="8" t="inlineStr" r="J14516">
        <is>
          <t xml:space="preserve"> McHenry</t>
        </is>
      </c>
    </row>
    <row r="14517" ht="20.25" customHeight="0">
      <c s="5" t="inlineStr" r="A14517">
        <is>
          <t xml:space="preserve">82500350</t>
        </is>
      </c>
      <c s="5" t="inlineStr" r="B14517">
        <is>
          <t xml:space="preserve">LIGHTING CONTROLLER, BASE MOUNTED, 240VOLT, 100AMP</t>
        </is>
      </c>
      <c s="5" t="inlineStr" r="C14517">
        <is>
          <t xml:space="preserve">EACH   </t>
        </is>
      </c>
      <c s="6" r="D14517">
        <v>4.000</v>
      </c>
      <c s="7" r="E14517">
        <v>1</v>
      </c>
      <c s="8" t="inlineStr" r="F14517">
        <is>
          <t xml:space="preserve">62X94</t>
        </is>
      </c>
      <c s="8" t="inlineStr" r="G14517">
        <is>
          <t xml:space="preserve">170</t>
        </is>
      </c>
      <c s="9" r="H14517">
        <v>16755.5200</v>
      </c>
      <c s="8" t="inlineStr" r="I14517">
        <is>
          <t xml:space="preserve"/>
        </is>
      </c>
      <c s="8" t="inlineStr" r="J14517">
        <is>
          <t xml:space="preserve"> McHenry</t>
        </is>
      </c>
    </row>
    <row r="14518" ht="20.25" customHeight="0">
      <c s="5" t="inlineStr" r="A14518">
        <is>
          <t xml:space="preserve">82500350</t>
        </is>
      </c>
      <c s="5" t="inlineStr" r="B14518">
        <is>
          <t xml:space="preserve">LIGHTING CONTROLLER, BASE MOUNTED, 240VOLT, 100AMP</t>
        </is>
      </c>
      <c s="5" t="inlineStr" r="C14518">
        <is>
          <t xml:space="preserve">EACH   </t>
        </is>
      </c>
      <c s="6" r="D14518">
        <v>1.000</v>
      </c>
      <c s="7" r="E14518">
        <v>2</v>
      </c>
      <c s="8" t="inlineStr" r="F14518">
        <is>
          <t xml:space="preserve">64N98</t>
        </is>
      </c>
      <c s="8" t="inlineStr" r="G14518">
        <is>
          <t xml:space="preserve">057</t>
        </is>
      </c>
      <c s="9" r="H14518">
        <v>9717.8900</v>
      </c>
      <c s="8" t="inlineStr" r="I14518">
        <is>
          <t xml:space="preserve">Y</t>
        </is>
      </c>
      <c s="8" t="inlineStr" r="J14518">
        <is>
          <t xml:space="preserve"> Ogle</t>
        </is>
      </c>
    </row>
    <row r="14519" ht="20.25" customHeight="0">
      <c s="5" t="inlineStr" r="A14519">
        <is>
          <t xml:space="preserve">82500350</t>
        </is>
      </c>
      <c s="5" t="inlineStr" r="B14519">
        <is>
          <t xml:space="preserve">LIGHTING CONTROLLER, BASE MOUNTED, 240VOLT, 100AMP</t>
        </is>
      </c>
      <c s="5" t="inlineStr" r="C14519">
        <is>
          <t xml:space="preserve">EACH   </t>
        </is>
      </c>
      <c s="6" r="D14519">
        <v>1.000</v>
      </c>
      <c s="7" r="E14519">
        <v>2</v>
      </c>
      <c s="8" t="inlineStr" r="F14519">
        <is>
          <t xml:space="preserve">64N98</t>
        </is>
      </c>
      <c s="8" t="inlineStr" r="G14519">
        <is>
          <t xml:space="preserve">057</t>
        </is>
      </c>
      <c s="9" r="H14519">
        <v>9162.8000</v>
      </c>
      <c s="8" t="inlineStr" r="I14519">
        <is>
          <t xml:space="preserve"/>
        </is>
      </c>
      <c s="8" t="inlineStr" r="J14519">
        <is>
          <t xml:space="preserve"> Ogle</t>
        </is>
      </c>
    </row>
    <row r="14520" ht="20.25" customHeight="0">
      <c s="5" t="inlineStr" r="A14520">
        <is>
          <t xml:space="preserve">82500350</t>
        </is>
      </c>
      <c s="5" t="inlineStr" r="B14520">
        <is>
          <t xml:space="preserve">LIGHTING CONTROLLER, BASE MOUNTED, 240VOLT, 100AMP</t>
        </is>
      </c>
      <c s="5" t="inlineStr" r="C14520">
        <is>
          <t xml:space="preserve">EACH   </t>
        </is>
      </c>
      <c s="6" r="D14520">
        <v>1.000</v>
      </c>
      <c s="7" r="E14520">
        <v>2</v>
      </c>
      <c s="8" t="inlineStr" r="F14520">
        <is>
          <t xml:space="preserve">64N98</t>
        </is>
      </c>
      <c s="8" t="inlineStr" r="G14520">
        <is>
          <t xml:space="preserve">057</t>
        </is>
      </c>
      <c s="9" r="H14520">
        <v>9250.0000</v>
      </c>
      <c s="8" t="inlineStr" r="I14520">
        <is>
          <t xml:space="preserve"/>
        </is>
      </c>
      <c s="8" t="inlineStr" r="J14520">
        <is>
          <t xml:space="preserve"> Ogle</t>
        </is>
      </c>
    </row>
    <row r="14521" ht="20.25" customHeight="0">
      <c s="5" t="inlineStr" r="A14521">
        <is>
          <t xml:space="preserve">82500360</t>
        </is>
      </c>
      <c s="5" t="inlineStr" r="B14521">
        <is>
          <t xml:space="preserve">LIGHTING CONTROLLER, BASE MOUNTED, 480VOLT, 100AMP</t>
        </is>
      </c>
      <c s="5" t="inlineStr" r="C14521">
        <is>
          <t xml:space="preserve">EACH   </t>
        </is>
      </c>
      <c s="6" r="D14521">
        <v>1.000</v>
      </c>
      <c s="7" r="E14521">
        <v>7</v>
      </c>
      <c s="8" t="inlineStr" r="F14521">
        <is>
          <t xml:space="preserve">74D44</t>
        </is>
      </c>
      <c s="8" t="inlineStr" r="G14521">
        <is>
          <t xml:space="preserve">121</t>
        </is>
      </c>
      <c s="9" r="H14521">
        <v>11000.0000</v>
      </c>
      <c s="8" t="inlineStr" r="I14521">
        <is>
          <t xml:space="preserve">Y</t>
        </is>
      </c>
      <c s="8" t="inlineStr" r="J14521">
        <is>
          <t xml:space="preserve">Various</t>
        </is>
      </c>
    </row>
    <row r="14522" ht="20.25" customHeight="0">
      <c s="5" t="inlineStr" r="A14522">
        <is>
          <t xml:space="preserve">82500390</t>
        </is>
      </c>
      <c s="5" t="inlineStr" r="B14522">
        <is>
          <t xml:space="preserve">LIGHTING CONTROLLER, BASE MOUNTED, 240VOLT, 100AMP (DUAL)</t>
        </is>
      </c>
      <c s="5" t="inlineStr" r="C14522">
        <is>
          <t xml:space="preserve">EACH   </t>
        </is>
      </c>
      <c s="6" r="D14522">
        <v>1.000</v>
      </c>
      <c s="7" r="E14522">
        <v>4</v>
      </c>
      <c s="8" t="inlineStr" r="F14522">
        <is>
          <t xml:space="preserve">68G27</t>
        </is>
      </c>
      <c s="8" t="inlineStr" r="G14522">
        <is>
          <t xml:space="preserve">086</t>
        </is>
      </c>
      <c s="9" r="H14522">
        <v>21514.2400</v>
      </c>
      <c s="8" t="inlineStr" r="I14522">
        <is>
          <t xml:space="preserve">Y</t>
        </is>
      </c>
      <c s="8" t="inlineStr" r="J14522">
        <is>
          <t xml:space="preserve"> Tazewell</t>
        </is>
      </c>
    </row>
    <row r="14523" ht="20.25" customHeight="0">
      <c s="5" t="inlineStr" r="A14523">
        <is>
          <t xml:space="preserve">82500390</t>
        </is>
      </c>
      <c s="5" t="inlineStr" r="B14523">
        <is>
          <t xml:space="preserve">LIGHTING CONTROLLER, BASE MOUNTED, 240VOLT, 100AMP (DUAL)</t>
        </is>
      </c>
      <c s="5" t="inlineStr" r="C14523">
        <is>
          <t xml:space="preserve">EACH   </t>
        </is>
      </c>
      <c s="6" r="D14523">
        <v>1.000</v>
      </c>
      <c s="7" r="E14523">
        <v>4</v>
      </c>
      <c s="8" t="inlineStr" r="F14523">
        <is>
          <t xml:space="preserve">68G27</t>
        </is>
      </c>
      <c s="8" t="inlineStr" r="G14523">
        <is>
          <t xml:space="preserve">086</t>
        </is>
      </c>
      <c s="9" r="H14523">
        <v>21514.2400</v>
      </c>
      <c s="8" t="inlineStr" r="I14523">
        <is>
          <t xml:space="preserve"/>
        </is>
      </c>
      <c s="8" t="inlineStr" r="J14523">
        <is>
          <t xml:space="preserve"> Tazewell</t>
        </is>
      </c>
    </row>
    <row r="14524" ht="20.25" customHeight="0">
      <c s="5" t="inlineStr" r="A14524">
        <is>
          <t xml:space="preserve">82600106</t>
        </is>
      </c>
      <c s="5" t="inlineStr" r="B14524">
        <is>
          <t xml:space="preserve">OBSTRUCTION WARNINGLIGHTINGCONTROLLER</t>
        </is>
      </c>
      <c s="5" t="inlineStr" r="C14524">
        <is>
          <t xml:space="preserve">EACH   </t>
        </is>
      </c>
      <c s="6" r="D14524">
        <v>1.000</v>
      </c>
      <c s="7" r="E14524">
        <v>1</v>
      </c>
      <c s="8" t="inlineStr" r="F14524">
        <is>
          <t xml:space="preserve">62W87</t>
        </is>
      </c>
      <c s="8" t="inlineStr" r="G14524">
        <is>
          <t xml:space="preserve">205</t>
        </is>
      </c>
      <c s="9" r="H14524">
        <v>28000.0000</v>
      </c>
      <c s="8" t="inlineStr" r="I14524">
        <is>
          <t xml:space="preserve">Y</t>
        </is>
      </c>
      <c s="8" t="inlineStr" r="J14524">
        <is>
          <t xml:space="preserve"> Cook</t>
        </is>
      </c>
    </row>
    <row r="14525" ht="20.25" customHeight="0">
      <c s="5" t="inlineStr" r="A14525">
        <is>
          <t xml:space="preserve">82600106</t>
        </is>
      </c>
      <c s="5" t="inlineStr" r="B14525">
        <is>
          <t xml:space="preserve">OBSTRUCTION WARNINGLIGHTINGCONTROLLER</t>
        </is>
      </c>
      <c s="5" t="inlineStr" r="C14525">
        <is>
          <t xml:space="preserve">EACH   </t>
        </is>
      </c>
      <c s="6" r="D14525">
        <v>1.000</v>
      </c>
      <c s="7" r="E14525">
        <v>1</v>
      </c>
      <c s="8" t="inlineStr" r="F14525">
        <is>
          <t xml:space="preserve">62W87</t>
        </is>
      </c>
      <c s="8" t="inlineStr" r="G14525">
        <is>
          <t xml:space="preserve">205</t>
        </is>
      </c>
      <c s="9" r="H14525">
        <v>26770.7800</v>
      </c>
      <c s="8" t="inlineStr" r="I14525">
        <is>
          <t xml:space="preserve"/>
        </is>
      </c>
      <c s="8" t="inlineStr" r="J14525">
        <is>
          <t xml:space="preserve"> Cook</t>
        </is>
      </c>
    </row>
    <row r="14526" ht="20.25" customHeight="0">
      <c s="5" t="inlineStr" r="A14526">
        <is>
          <t xml:space="preserve">83002350</t>
        </is>
      </c>
      <c s="5" t="inlineStr" r="B14526">
        <is>
          <t xml:space="preserve">LIGHT POLE, ALUMINUM, 40 FT. M.H., 8 FT. DAVIT ARM -TWIN</t>
        </is>
      </c>
      <c s="5" t="inlineStr" r="C14526">
        <is>
          <t xml:space="preserve">EACH   </t>
        </is>
      </c>
      <c s="6" r="D14526">
        <v>2.000</v>
      </c>
      <c s="7" r="E14526">
        <v>9</v>
      </c>
      <c s="8" t="inlineStr" r="F14526">
        <is>
          <t xml:space="preserve">78373</t>
        </is>
      </c>
      <c s="8" t="inlineStr" r="G14526">
        <is>
          <t xml:space="preserve">136</t>
        </is>
      </c>
      <c s="9" r="H14526">
        <v>7500.0000</v>
      </c>
      <c s="8" t="inlineStr" r="I14526">
        <is>
          <t xml:space="preserve">Y</t>
        </is>
      </c>
      <c s="8" t="inlineStr" r="J14526">
        <is>
          <t xml:space="preserve"> Williamson</t>
        </is>
      </c>
    </row>
    <row r="14527" ht="20.25" customHeight="0">
      <c s="5" t="inlineStr" r="A14527">
        <is>
          <t xml:space="preserve">83002350</t>
        </is>
      </c>
      <c s="5" t="inlineStr" r="B14527">
        <is>
          <t xml:space="preserve">LIGHT POLE, ALUMINUM, 40 FT. M.H., 8 FT. DAVIT ARM -TWIN</t>
        </is>
      </c>
      <c s="5" t="inlineStr" r="C14527">
        <is>
          <t xml:space="preserve">EACH   </t>
        </is>
      </c>
      <c s="6" r="D14527">
        <v>2.000</v>
      </c>
      <c s="7" r="E14527">
        <v>9</v>
      </c>
      <c s="8" t="inlineStr" r="F14527">
        <is>
          <t xml:space="preserve">78373</t>
        </is>
      </c>
      <c s="8" t="inlineStr" r="G14527">
        <is>
          <t xml:space="preserve">136</t>
        </is>
      </c>
      <c s="9" r="H14527">
        <v>7172.8400</v>
      </c>
      <c s="8" t="inlineStr" r="I14527">
        <is>
          <t xml:space="preserve"/>
        </is>
      </c>
      <c s="8" t="inlineStr" r="J14527">
        <is>
          <t xml:space="preserve"> Williamson</t>
        </is>
      </c>
    </row>
    <row r="14528" ht="20.25" customHeight="0">
      <c s="5" t="inlineStr" r="A14528">
        <is>
          <t xml:space="preserve">83002600</t>
        </is>
      </c>
      <c s="5" t="inlineStr" r="B14528">
        <is>
          <t xml:space="preserve">LIGHT POLE, ALUMINUM, 40 FT. M.H., 15 FT. DAVIT ARM</t>
        </is>
      </c>
      <c s="5" t="inlineStr" r="C14528">
        <is>
          <t xml:space="preserve">EACH   </t>
        </is>
      </c>
      <c s="6" r="D14528">
        <v>12.000</v>
      </c>
      <c s="7" r="E14528">
        <v>9</v>
      </c>
      <c s="8" t="inlineStr" r="F14528">
        <is>
          <t xml:space="preserve">78373</t>
        </is>
      </c>
      <c s="8" t="inlineStr" r="G14528">
        <is>
          <t xml:space="preserve">136</t>
        </is>
      </c>
      <c s="9" r="H14528">
        <v>7200.0000</v>
      </c>
      <c s="8" t="inlineStr" r="I14528">
        <is>
          <t xml:space="preserve">Y</t>
        </is>
      </c>
      <c s="8" t="inlineStr" r="J14528">
        <is>
          <t xml:space="preserve"> Williamson</t>
        </is>
      </c>
    </row>
    <row r="14529" ht="20.25" customHeight="0">
      <c s="5" t="inlineStr" r="A14529">
        <is>
          <t xml:space="preserve">83002600</t>
        </is>
      </c>
      <c s="5" t="inlineStr" r="B14529">
        <is>
          <t xml:space="preserve">LIGHT POLE, ALUMINUM, 40 FT. M.H., 15 FT. DAVIT ARM</t>
        </is>
      </c>
      <c s="5" t="inlineStr" r="C14529">
        <is>
          <t xml:space="preserve">EACH   </t>
        </is>
      </c>
      <c s="6" r="D14529">
        <v>12.000</v>
      </c>
      <c s="7" r="E14529">
        <v>9</v>
      </c>
      <c s="8" t="inlineStr" r="F14529">
        <is>
          <t xml:space="preserve">78373</t>
        </is>
      </c>
      <c s="8" t="inlineStr" r="G14529">
        <is>
          <t xml:space="preserve">136</t>
        </is>
      </c>
      <c s="9" r="H14529">
        <v>6869.3300</v>
      </c>
      <c s="8" t="inlineStr" r="I14529">
        <is>
          <t xml:space="preserve"/>
        </is>
      </c>
      <c s="8" t="inlineStr" r="J14529">
        <is>
          <t xml:space="preserve"> Williamson</t>
        </is>
      </c>
    </row>
    <row r="14530" ht="20.25" customHeight="0">
      <c s="5" t="inlineStr" r="A14530">
        <is>
          <t xml:space="preserve">83003600</t>
        </is>
      </c>
      <c s="5" t="inlineStr" r="B14530">
        <is>
          <t xml:space="preserve">LIGHT POLE, ALUMINUM, 45 FT. M.H., 15 FT. DAVIT ARM</t>
        </is>
      </c>
      <c s="5" t="inlineStr" r="C14530">
        <is>
          <t xml:space="preserve">EACH   </t>
        </is>
      </c>
      <c s="6" r="D14530">
        <v>3.000</v>
      </c>
      <c s="7" r="E14530">
        <v>7</v>
      </c>
      <c s="8" t="inlineStr" r="F14530">
        <is>
          <t xml:space="preserve">74D44</t>
        </is>
      </c>
      <c s="8" t="inlineStr" r="G14530">
        <is>
          <t xml:space="preserve">121</t>
        </is>
      </c>
      <c s="9" r="H14530">
        <v>6800.0000</v>
      </c>
      <c s="8" t="inlineStr" r="I14530">
        <is>
          <t xml:space="preserve">Y</t>
        </is>
      </c>
      <c s="8" t="inlineStr" r="J14530">
        <is>
          <t xml:space="preserve">Various</t>
        </is>
      </c>
    </row>
    <row r="14531" ht="20.25" customHeight="0">
      <c s="5" t="inlineStr" r="A14531">
        <is>
          <t xml:space="preserve">83003600</t>
        </is>
      </c>
      <c s="5" t="inlineStr" r="B14531">
        <is>
          <t xml:space="preserve">LIGHT POLE, ALUMINUM, 45 FT. M.H., 15 FT. DAVIT ARM</t>
        </is>
      </c>
      <c s="5" t="inlineStr" r="C14531">
        <is>
          <t xml:space="preserve">EACH   </t>
        </is>
      </c>
      <c s="6" r="D14531">
        <v>8.000</v>
      </c>
      <c s="7" r="E14531">
        <v>9</v>
      </c>
      <c s="8" t="inlineStr" r="F14531">
        <is>
          <t xml:space="preserve">78373</t>
        </is>
      </c>
      <c s="8" t="inlineStr" r="G14531">
        <is>
          <t xml:space="preserve">136</t>
        </is>
      </c>
      <c s="9" r="H14531">
        <v>7700.0000</v>
      </c>
      <c s="8" t="inlineStr" r="I14531">
        <is>
          <t xml:space="preserve">Y</t>
        </is>
      </c>
      <c s="8" t="inlineStr" r="J14531">
        <is>
          <t xml:space="preserve"> Williamson</t>
        </is>
      </c>
    </row>
    <row r="14532" ht="20.25" customHeight="0">
      <c s="5" t="inlineStr" r="A14532">
        <is>
          <t xml:space="preserve">83003600</t>
        </is>
      </c>
      <c s="5" t="inlineStr" r="B14532">
        <is>
          <t xml:space="preserve">LIGHT POLE, ALUMINUM, 45 FT. M.H., 15 FT. DAVIT ARM</t>
        </is>
      </c>
      <c s="5" t="inlineStr" r="C14532">
        <is>
          <t xml:space="preserve">EACH   </t>
        </is>
      </c>
      <c s="6" r="D14532">
        <v>8.000</v>
      </c>
      <c s="7" r="E14532">
        <v>9</v>
      </c>
      <c s="8" t="inlineStr" r="F14532">
        <is>
          <t xml:space="preserve">78373</t>
        </is>
      </c>
      <c s="8" t="inlineStr" r="G14532">
        <is>
          <t xml:space="preserve">136</t>
        </is>
      </c>
      <c s="9" r="H14532">
        <v>7386.7500</v>
      </c>
      <c s="8" t="inlineStr" r="I14532">
        <is>
          <t xml:space="preserve"/>
        </is>
      </c>
      <c s="8" t="inlineStr" r="J14532">
        <is>
          <t xml:space="preserve"> Williamson</t>
        </is>
      </c>
    </row>
    <row r="14533" ht="20.25" customHeight="0">
      <c s="5" t="inlineStr" r="A14533">
        <is>
          <t xml:space="preserve">83008600</t>
        </is>
      </c>
      <c s="5" t="inlineStr" r="B14533">
        <is>
          <t xml:space="preserve">LIGHT POLE, ALUMINUM, 40 FT. M.H., 15 FT. MAST ARM</t>
        </is>
      </c>
      <c s="5" t="inlineStr" r="C14533">
        <is>
          <t xml:space="preserve">EACH   </t>
        </is>
      </c>
      <c s="6" r="D14533">
        <v>41.000</v>
      </c>
      <c s="7" r="E14533">
        <v>2</v>
      </c>
      <c s="8" t="inlineStr" r="F14533">
        <is>
          <t xml:space="preserve">64N98</t>
        </is>
      </c>
      <c s="8" t="inlineStr" r="G14533">
        <is>
          <t xml:space="preserve">057</t>
        </is>
      </c>
      <c s="9" r="H14533">
        <v>4532.6700</v>
      </c>
      <c s="8" t="inlineStr" r="I14533">
        <is>
          <t xml:space="preserve">Y</t>
        </is>
      </c>
      <c s="8" t="inlineStr" r="J14533">
        <is>
          <t xml:space="preserve"> Ogle</t>
        </is>
      </c>
    </row>
    <row r="14534" ht="20.25" customHeight="0">
      <c s="5" t="inlineStr" r="A14534">
        <is>
          <t xml:space="preserve">83008600</t>
        </is>
      </c>
      <c s="5" t="inlineStr" r="B14534">
        <is>
          <t xml:space="preserve">LIGHT POLE, ALUMINUM, 40 FT. M.H., 15 FT. MAST ARM</t>
        </is>
      </c>
      <c s="5" t="inlineStr" r="C14534">
        <is>
          <t xml:space="preserve">EACH   </t>
        </is>
      </c>
      <c s="6" r="D14534">
        <v>41.000</v>
      </c>
      <c s="7" r="E14534">
        <v>2</v>
      </c>
      <c s="8" t="inlineStr" r="F14534">
        <is>
          <t xml:space="preserve">64N98</t>
        </is>
      </c>
      <c s="8" t="inlineStr" r="G14534">
        <is>
          <t xml:space="preserve">057</t>
        </is>
      </c>
      <c s="9" r="H14534">
        <v>4641.4800</v>
      </c>
      <c s="8" t="inlineStr" r="I14534">
        <is>
          <t xml:space="preserve"/>
        </is>
      </c>
      <c s="8" t="inlineStr" r="J14534">
        <is>
          <t xml:space="preserve"> Ogle</t>
        </is>
      </c>
    </row>
    <row r="14535" ht="20.25" customHeight="0">
      <c s="5" t="inlineStr" r="A14535">
        <is>
          <t xml:space="preserve">83008600</t>
        </is>
      </c>
      <c s="5" t="inlineStr" r="B14535">
        <is>
          <t xml:space="preserve">LIGHT POLE, ALUMINUM, 40 FT. M.H., 15 FT. MAST ARM</t>
        </is>
      </c>
      <c s="5" t="inlineStr" r="C14535">
        <is>
          <t xml:space="preserve">EACH   </t>
        </is>
      </c>
      <c s="6" r="D14535">
        <v>41.000</v>
      </c>
      <c s="7" r="E14535">
        <v>2</v>
      </c>
      <c s="8" t="inlineStr" r="F14535">
        <is>
          <t xml:space="preserve">64N98</t>
        </is>
      </c>
      <c s="8" t="inlineStr" r="G14535">
        <is>
          <t xml:space="preserve">057</t>
        </is>
      </c>
      <c s="9" r="H14535">
        <v>4700.0000</v>
      </c>
      <c s="8" t="inlineStr" r="I14535">
        <is>
          <t xml:space="preserve"/>
        </is>
      </c>
      <c s="8" t="inlineStr" r="J14535">
        <is>
          <t xml:space="preserve"> Ogle</t>
        </is>
      </c>
    </row>
    <row r="14536" ht="20.25" customHeight="0">
      <c s="5" t="inlineStr" r="A14536">
        <is>
          <t xml:space="preserve">83009600</t>
        </is>
      </c>
      <c s="5" t="inlineStr" r="B14536">
        <is>
          <t xml:space="preserve">LIGHT POLE, ALUMINUM, 45 FT. M.H., 15 FT. MAST ARM</t>
        </is>
      </c>
      <c s="5" t="inlineStr" r="C14536">
        <is>
          <t xml:space="preserve">EACH   </t>
        </is>
      </c>
      <c s="6" r="D14536">
        <v>3.000</v>
      </c>
      <c s="7" r="E14536">
        <v>7</v>
      </c>
      <c s="8" t="inlineStr" r="F14536">
        <is>
          <t xml:space="preserve">74D44</t>
        </is>
      </c>
      <c s="8" t="inlineStr" r="G14536">
        <is>
          <t xml:space="preserve">121</t>
        </is>
      </c>
      <c s="9" r="H14536">
        <v>5800.0000</v>
      </c>
      <c s="8" t="inlineStr" r="I14536">
        <is>
          <t xml:space="preserve">Y</t>
        </is>
      </c>
      <c s="8" t="inlineStr" r="J14536">
        <is>
          <t xml:space="preserve">Various</t>
        </is>
      </c>
    </row>
    <row r="14537" ht="20.25" customHeight="0">
      <c s="5" t="inlineStr" r="A14537">
        <is>
          <t xml:space="preserve">83012400</t>
        </is>
      </c>
      <c s="5" t="inlineStr" r="B14537">
        <is>
          <t xml:space="preserve">LIGHT POLE, ALUMINUM, 45 FT. M.H., TENON MOUNT</t>
        </is>
      </c>
      <c s="5" t="inlineStr" r="C14537">
        <is>
          <t xml:space="preserve">EACH   </t>
        </is>
      </c>
      <c s="6" r="D14537">
        <v>3.000</v>
      </c>
      <c s="7" r="E14537">
        <v>7</v>
      </c>
      <c s="8" t="inlineStr" r="F14537">
        <is>
          <t xml:space="preserve">74D44</t>
        </is>
      </c>
      <c s="8" t="inlineStr" r="G14537">
        <is>
          <t xml:space="preserve">121</t>
        </is>
      </c>
      <c s="9" r="H14537">
        <v>6400.0000</v>
      </c>
      <c s="8" t="inlineStr" r="I14537">
        <is>
          <t xml:space="preserve">Y</t>
        </is>
      </c>
      <c s="8" t="inlineStr" r="J14537">
        <is>
          <t xml:space="preserve">Various</t>
        </is>
      </c>
    </row>
    <row r="14538" ht="20.25" customHeight="0">
      <c s="5" t="inlineStr" r="A14538">
        <is>
          <t xml:space="preserve">83050810</t>
        </is>
      </c>
      <c s="5" t="inlineStr" r="B14538">
        <is>
          <t xml:space="preserve">LIGHT POLE, ALUMINUM, 47.5 FT. M.H., 15 FT. MAST ARM</t>
        </is>
      </c>
      <c s="5" t="inlineStr" r="C14538">
        <is>
          <t xml:space="preserve">EACH   </t>
        </is>
      </c>
      <c s="6" r="D14538">
        <v>26.000</v>
      </c>
      <c s="7" r="E14538">
        <v>1</v>
      </c>
      <c s="8" t="inlineStr" r="F14538">
        <is>
          <t xml:space="preserve">62X94</t>
        </is>
      </c>
      <c s="8" t="inlineStr" r="G14538">
        <is>
          <t xml:space="preserve">170</t>
        </is>
      </c>
      <c s="9" r="H14538">
        <v>5544.3200</v>
      </c>
      <c s="8" t="inlineStr" r="I14538">
        <is>
          <t xml:space="preserve">Y</t>
        </is>
      </c>
      <c s="8" t="inlineStr" r="J14538">
        <is>
          <t xml:space="preserve"> McHenry</t>
        </is>
      </c>
    </row>
    <row r="14539" ht="20.25" customHeight="0">
      <c s="5" t="inlineStr" r="A14539">
        <is>
          <t xml:space="preserve">83050810</t>
        </is>
      </c>
      <c s="5" t="inlineStr" r="B14539">
        <is>
          <t xml:space="preserve">LIGHT POLE, ALUMINUM, 47.5 FT. M.H., 15 FT. MAST ARM</t>
        </is>
      </c>
      <c s="5" t="inlineStr" r="C14539">
        <is>
          <t xml:space="preserve">EACH   </t>
        </is>
      </c>
      <c s="6" r="D14539">
        <v>26.000</v>
      </c>
      <c s="7" r="E14539">
        <v>1</v>
      </c>
      <c s="8" t="inlineStr" r="F14539">
        <is>
          <t xml:space="preserve">62X94</t>
        </is>
      </c>
      <c s="8" t="inlineStr" r="G14539">
        <is>
          <t xml:space="preserve">170</t>
        </is>
      </c>
      <c s="9" r="H14539">
        <v>5544.3200</v>
      </c>
      <c s="8" t="inlineStr" r="I14539">
        <is>
          <t xml:space="preserve"/>
        </is>
      </c>
      <c s="8" t="inlineStr" r="J14539">
        <is>
          <t xml:space="preserve"> McHenry</t>
        </is>
      </c>
    </row>
    <row r="14540" ht="20.25" customHeight="0">
      <c s="5" t="inlineStr" r="A14540">
        <is>
          <t xml:space="preserve">83050810</t>
        </is>
      </c>
      <c s="5" t="inlineStr" r="B14540">
        <is>
          <t xml:space="preserve">LIGHT POLE, ALUMINUM, 47.5 FT. M.H., 15 FT. MAST ARM</t>
        </is>
      </c>
      <c s="5" t="inlineStr" r="C14540">
        <is>
          <t xml:space="preserve">EACH   </t>
        </is>
      </c>
      <c s="6" r="D14540">
        <v>26.000</v>
      </c>
      <c s="7" r="E14540">
        <v>1</v>
      </c>
      <c s="8" t="inlineStr" r="F14540">
        <is>
          <t xml:space="preserve">62X94</t>
        </is>
      </c>
      <c s="8" t="inlineStr" r="G14540">
        <is>
          <t xml:space="preserve">170</t>
        </is>
      </c>
      <c s="9" r="H14540">
        <v>5544.3200</v>
      </c>
      <c s="8" t="inlineStr" r="I14540">
        <is>
          <t xml:space="preserve"/>
        </is>
      </c>
      <c s="8" t="inlineStr" r="J14540">
        <is>
          <t xml:space="preserve"> McHenry</t>
        </is>
      </c>
    </row>
    <row r="14541" ht="20.25" customHeight="0">
      <c s="5" t="inlineStr" r="A14541">
        <is>
          <t xml:space="preserve">83050810</t>
        </is>
      </c>
      <c s="5" t="inlineStr" r="B14541">
        <is>
          <t xml:space="preserve">LIGHT POLE, ALUMINUM, 47.5 FT. M.H., 15 FT. MAST ARM</t>
        </is>
      </c>
      <c s="5" t="inlineStr" r="C14541">
        <is>
          <t xml:space="preserve">EACH   </t>
        </is>
      </c>
      <c s="6" r="D14541">
        <v>26.000</v>
      </c>
      <c s="7" r="E14541">
        <v>1</v>
      </c>
      <c s="8" t="inlineStr" r="F14541">
        <is>
          <t xml:space="preserve">62X94</t>
        </is>
      </c>
      <c s="8" t="inlineStr" r="G14541">
        <is>
          <t xml:space="preserve">170</t>
        </is>
      </c>
      <c s="9" r="H14541">
        <v>6428.5300</v>
      </c>
      <c s="8" t="inlineStr" r="I14541">
        <is>
          <t xml:space="preserve"/>
        </is>
      </c>
      <c s="8" t="inlineStr" r="J14541">
        <is>
          <t xml:space="preserve"> McHenry</t>
        </is>
      </c>
    </row>
    <row r="14542" ht="20.25" customHeight="0">
      <c s="5" t="inlineStr" r="A14542">
        <is>
          <t xml:space="preserve">83057345</t>
        </is>
      </c>
      <c s="5" t="inlineStr" r="B14542">
        <is>
          <t xml:space="preserve">LIGHT POLE, WOOD, 60 FOOT, CLASS 3, WITH 15FT MAST ARM</t>
        </is>
      </c>
      <c s="5" t="inlineStr" r="C14542">
        <is>
          <t xml:space="preserve">EACH   </t>
        </is>
      </c>
      <c s="6" r="D14542">
        <v>24.000</v>
      </c>
      <c s="7" r="E14542">
        <v>1</v>
      </c>
      <c s="8" t="inlineStr" r="F14542">
        <is>
          <t xml:space="preserve">62X94</t>
        </is>
      </c>
      <c s="8" t="inlineStr" r="G14542">
        <is>
          <t xml:space="preserve">170</t>
        </is>
      </c>
      <c s="9" r="H14542">
        <v>2957.8800</v>
      </c>
      <c s="8" t="inlineStr" r="I14542">
        <is>
          <t xml:space="preserve">Y</t>
        </is>
      </c>
      <c s="8" t="inlineStr" r="J14542">
        <is>
          <t xml:space="preserve"> McHenry</t>
        </is>
      </c>
    </row>
    <row r="14543" ht="20.25" customHeight="0">
      <c s="5" t="inlineStr" r="A14543">
        <is>
          <t xml:space="preserve">83057345</t>
        </is>
      </c>
      <c s="5" t="inlineStr" r="B14543">
        <is>
          <t xml:space="preserve">LIGHT POLE, WOOD, 60 FOOT, CLASS 3, WITH 15FT MAST ARM</t>
        </is>
      </c>
      <c s="5" t="inlineStr" r="C14543">
        <is>
          <t xml:space="preserve">EACH   </t>
        </is>
      </c>
      <c s="6" r="D14543">
        <v>24.000</v>
      </c>
      <c s="7" r="E14543">
        <v>1</v>
      </c>
      <c s="8" t="inlineStr" r="F14543">
        <is>
          <t xml:space="preserve">62X94</t>
        </is>
      </c>
      <c s="8" t="inlineStr" r="G14543">
        <is>
          <t xml:space="preserve">170</t>
        </is>
      </c>
      <c s="9" r="H14543">
        <v>1225.5400</v>
      </c>
      <c s="8" t="inlineStr" r="I14543">
        <is>
          <t xml:space="preserve"/>
        </is>
      </c>
      <c s="8" t="inlineStr" r="J14543">
        <is>
          <t xml:space="preserve"> McHenry</t>
        </is>
      </c>
    </row>
    <row r="14544" ht="20.25" customHeight="0">
      <c s="5" t="inlineStr" r="A14544">
        <is>
          <t xml:space="preserve">83057345</t>
        </is>
      </c>
      <c s="5" t="inlineStr" r="B14544">
        <is>
          <t xml:space="preserve">LIGHT POLE, WOOD, 60 FOOT, CLASS 3, WITH 15FT MAST ARM</t>
        </is>
      </c>
      <c s="5" t="inlineStr" r="C14544">
        <is>
          <t xml:space="preserve">EACH   </t>
        </is>
      </c>
      <c s="6" r="D14544">
        <v>24.000</v>
      </c>
      <c s="7" r="E14544">
        <v>1</v>
      </c>
      <c s="8" t="inlineStr" r="F14544">
        <is>
          <t xml:space="preserve">62X94</t>
        </is>
      </c>
      <c s="8" t="inlineStr" r="G14544">
        <is>
          <t xml:space="preserve">170</t>
        </is>
      </c>
      <c s="9" r="H14544">
        <v>2957.8800</v>
      </c>
      <c s="8" t="inlineStr" r="I14544">
        <is>
          <t xml:space="preserve"/>
        </is>
      </c>
      <c s="8" t="inlineStr" r="J14544">
        <is>
          <t xml:space="preserve"> McHenry</t>
        </is>
      </c>
    </row>
    <row r="14545" ht="20.25" customHeight="0">
      <c s="5" t="inlineStr" r="A14545">
        <is>
          <t xml:space="preserve">83057345</t>
        </is>
      </c>
      <c s="5" t="inlineStr" r="B14545">
        <is>
          <t xml:space="preserve">LIGHT POLE, WOOD, 60 FOOT, CLASS 3, WITH 15FT MAST ARM</t>
        </is>
      </c>
      <c s="5" t="inlineStr" r="C14545">
        <is>
          <t xml:space="preserve">EACH   </t>
        </is>
      </c>
      <c s="6" r="D14545">
        <v>24.000</v>
      </c>
      <c s="7" r="E14545">
        <v>1</v>
      </c>
      <c s="8" t="inlineStr" r="F14545">
        <is>
          <t xml:space="preserve">62X94</t>
        </is>
      </c>
      <c s="8" t="inlineStr" r="G14545">
        <is>
          <t xml:space="preserve">170</t>
        </is>
      </c>
      <c s="9" r="H14545">
        <v>2957.8800</v>
      </c>
      <c s="8" t="inlineStr" r="I14545">
        <is>
          <t xml:space="preserve"/>
        </is>
      </c>
      <c s="8" t="inlineStr" r="J14545">
        <is>
          <t xml:space="preserve"> McHenry</t>
        </is>
      </c>
    </row>
    <row r="14546" ht="20.25" customHeight="0">
      <c s="5" t="inlineStr" r="A14546">
        <is>
          <t xml:space="preserve">83060450</t>
        </is>
      </c>
      <c s="5" t="inlineStr" r="B14546">
        <is>
          <t xml:space="preserve">LIGHT POLE, GALVANIZED STEEL, 45 FT. M.H., 15 FT. MAST ARM</t>
        </is>
      </c>
      <c s="5" t="inlineStr" r="C14546">
        <is>
          <t xml:space="preserve">EACH   </t>
        </is>
      </c>
      <c s="6" r="D14546">
        <v>1.000</v>
      </c>
      <c s="7" r="E14546">
        <v>9</v>
      </c>
      <c s="8" t="inlineStr" r="F14546">
        <is>
          <t xml:space="preserve">78373</t>
        </is>
      </c>
      <c s="8" t="inlineStr" r="G14546">
        <is>
          <t xml:space="preserve">136</t>
        </is>
      </c>
      <c s="9" r="H14546">
        <v>8000.0000</v>
      </c>
      <c s="8" t="inlineStr" r="I14546">
        <is>
          <t xml:space="preserve">Y</t>
        </is>
      </c>
      <c s="8" t="inlineStr" r="J14546">
        <is>
          <t xml:space="preserve"> Williamson</t>
        </is>
      </c>
    </row>
    <row r="14547" ht="20.25" customHeight="0">
      <c s="5" t="inlineStr" r="A14547">
        <is>
          <t xml:space="preserve">83060450</t>
        </is>
      </c>
      <c s="5" t="inlineStr" r="B14547">
        <is>
          <t xml:space="preserve">LIGHT POLE, GALVANIZED STEEL, 45 FT. M.H., 15 FT. MAST ARM</t>
        </is>
      </c>
      <c s="5" t="inlineStr" r="C14547">
        <is>
          <t xml:space="preserve">EACH   </t>
        </is>
      </c>
      <c s="6" r="D14547">
        <v>1.000</v>
      </c>
      <c s="7" r="E14547">
        <v>9</v>
      </c>
      <c s="8" t="inlineStr" r="F14547">
        <is>
          <t xml:space="preserve">78373</t>
        </is>
      </c>
      <c s="8" t="inlineStr" r="G14547">
        <is>
          <t xml:space="preserve">136</t>
        </is>
      </c>
      <c s="9" r="H14547">
        <v>7678.7000</v>
      </c>
      <c s="8" t="inlineStr" r="I14547">
        <is>
          <t xml:space="preserve"/>
        </is>
      </c>
      <c s="8" t="inlineStr" r="J14547">
        <is>
          <t xml:space="preserve"> Williamson</t>
        </is>
      </c>
    </row>
    <row r="14548" ht="20.25" customHeight="0">
      <c s="5" t="inlineStr" r="A14548">
        <is>
          <t xml:space="preserve">83060514</t>
        </is>
      </c>
      <c s="5" t="inlineStr" r="B14548">
        <is>
          <t xml:space="preserve">LIGHT POLE, GALVANIZED STEEL, 50 FT. M.H., 6 FT. DAVIT ARM</t>
        </is>
      </c>
      <c s="5" t="inlineStr" r="C14548">
        <is>
          <t xml:space="preserve">EACH   </t>
        </is>
      </c>
      <c s="6" r="D14548">
        <v>16.000</v>
      </c>
      <c s="7" r="E14548">
        <v>4</v>
      </c>
      <c s="8" t="inlineStr" r="F14548">
        <is>
          <t xml:space="preserve">68G27</t>
        </is>
      </c>
      <c s="8" t="inlineStr" r="G14548">
        <is>
          <t xml:space="preserve">086</t>
        </is>
      </c>
      <c s="9" r="H14548">
        <v>14633.9800</v>
      </c>
      <c s="8" t="inlineStr" r="I14548">
        <is>
          <t xml:space="preserve">Y</t>
        </is>
      </c>
      <c s="8" t="inlineStr" r="J14548">
        <is>
          <t xml:space="preserve"> Tazewell</t>
        </is>
      </c>
    </row>
    <row r="14549" ht="20.25" customHeight="0">
      <c s="5" t="inlineStr" r="A14549">
        <is>
          <t xml:space="preserve">83060514</t>
        </is>
      </c>
      <c s="5" t="inlineStr" r="B14549">
        <is>
          <t xml:space="preserve">LIGHT POLE, GALVANIZED STEEL, 50 FT. M.H., 6 FT. DAVIT ARM</t>
        </is>
      </c>
      <c s="5" t="inlineStr" r="C14549">
        <is>
          <t xml:space="preserve">EACH   </t>
        </is>
      </c>
      <c s="6" r="D14549">
        <v>16.000</v>
      </c>
      <c s="7" r="E14549">
        <v>4</v>
      </c>
      <c s="8" t="inlineStr" r="F14549">
        <is>
          <t xml:space="preserve">68G27</t>
        </is>
      </c>
      <c s="8" t="inlineStr" r="G14549">
        <is>
          <t xml:space="preserve">086</t>
        </is>
      </c>
      <c s="9" r="H14549">
        <v>14633.9800</v>
      </c>
      <c s="8" t="inlineStr" r="I14549">
        <is>
          <t xml:space="preserve"/>
        </is>
      </c>
      <c s="8" t="inlineStr" r="J14549">
        <is>
          <t xml:space="preserve"> Tazewell</t>
        </is>
      </c>
    </row>
    <row r="14550" ht="20.25" customHeight="0">
      <c s="5" t="inlineStr" r="A14550">
        <is>
          <t xml:space="preserve">83060830</t>
        </is>
      </c>
      <c s="5" t="inlineStr" r="B14550">
        <is>
          <t xml:space="preserve">LIGHT POLE, GALVANIZED STEEL, 45 FT. M.H., TENON MOUNT</t>
        </is>
      </c>
      <c s="5" t="inlineStr" r="C14550">
        <is>
          <t xml:space="preserve">EACH   </t>
        </is>
      </c>
      <c s="6" r="D14550">
        <v>3.000</v>
      </c>
      <c s="7" r="E14550">
        <v>7</v>
      </c>
      <c s="8" t="inlineStr" r="F14550">
        <is>
          <t xml:space="preserve">74D44</t>
        </is>
      </c>
      <c s="8" t="inlineStr" r="G14550">
        <is>
          <t xml:space="preserve">121</t>
        </is>
      </c>
      <c s="9" r="H14550">
        <v>6500.0000</v>
      </c>
      <c s="8" t="inlineStr" r="I14550">
        <is>
          <t xml:space="preserve">Y</t>
        </is>
      </c>
      <c s="8" t="inlineStr" r="J14550">
        <is>
          <t xml:space="preserve">Various</t>
        </is>
      </c>
    </row>
    <row r="14551" ht="20.25" customHeight="0">
      <c s="5" t="inlineStr" r="A14551">
        <is>
          <t xml:space="preserve">83062730</t>
        </is>
      </c>
      <c s="5" t="inlineStr" r="B14551">
        <is>
          <t xml:space="preserve">LIGHT POLE, WEATHERING STEEL, 45 FT. M.H., TENON MOUNT</t>
        </is>
      </c>
      <c s="5" t="inlineStr" r="C14551">
        <is>
          <t xml:space="preserve">EACH   </t>
        </is>
      </c>
      <c s="6" r="D14551">
        <v>3.000</v>
      </c>
      <c s="7" r="E14551">
        <v>7</v>
      </c>
      <c s="8" t="inlineStr" r="F14551">
        <is>
          <t xml:space="preserve">74D44</t>
        </is>
      </c>
      <c s="8" t="inlineStr" r="G14551">
        <is>
          <t xml:space="preserve">121</t>
        </is>
      </c>
      <c s="9" r="H14551">
        <v>6700.0000</v>
      </c>
      <c s="8" t="inlineStr" r="I14551">
        <is>
          <t xml:space="preserve">Y</t>
        </is>
      </c>
      <c s="8" t="inlineStr" r="J14551">
        <is>
          <t xml:space="preserve">Various</t>
        </is>
      </c>
    </row>
    <row r="14552" ht="20.25" customHeight="0">
      <c s="5" t="inlineStr" r="A14552">
        <is>
          <t xml:space="preserve">83600200</t>
        </is>
      </c>
      <c s="5" t="inlineStr" r="B14552">
        <is>
          <t xml:space="preserve">LIGHT POLE FOUNDATION, 24" DIAMETER</t>
        </is>
      </c>
      <c s="5" t="inlineStr" r="C14552">
        <is>
          <t xml:space="preserve">FOOT   </t>
        </is>
      </c>
      <c s="6" r="D14552">
        <v>45.000</v>
      </c>
      <c s="7" r="E14552">
        <v>3</v>
      </c>
      <c s="8" t="inlineStr" r="F14552">
        <is>
          <t xml:space="preserve">46940</t>
        </is>
      </c>
      <c s="8" t="inlineStr" r="G14552">
        <is>
          <t xml:space="preserve">007</t>
        </is>
      </c>
      <c s="9" r="H14552">
        <v>320.0000</v>
      </c>
      <c s="8" t="inlineStr" r="I14552">
        <is>
          <t xml:space="preserve">Y</t>
        </is>
      </c>
      <c s="8" t="inlineStr" r="J14552">
        <is>
          <t xml:space="preserve"> Grundy</t>
        </is>
      </c>
    </row>
    <row r="14553" ht="20.25" customHeight="0">
      <c s="5" t="inlineStr" r="A14553">
        <is>
          <t xml:space="preserve">83600200</t>
        </is>
      </c>
      <c s="5" t="inlineStr" r="B14553">
        <is>
          <t xml:space="preserve">LIGHT POLE FOUNDATION, 24" DIAMETER</t>
        </is>
      </c>
      <c s="5" t="inlineStr" r="C14553">
        <is>
          <t xml:space="preserve">FOOT   </t>
        </is>
      </c>
      <c s="6" r="D14553">
        <v>45.000</v>
      </c>
      <c s="7" r="E14553">
        <v>3</v>
      </c>
      <c s="8" t="inlineStr" r="F14553">
        <is>
          <t xml:space="preserve">46940</t>
        </is>
      </c>
      <c s="8" t="inlineStr" r="G14553">
        <is>
          <t xml:space="preserve">007</t>
        </is>
      </c>
      <c s="9" r="H14553">
        <v>350.0000</v>
      </c>
      <c s="8" t="inlineStr" r="I14553">
        <is>
          <t xml:space="preserve"/>
        </is>
      </c>
      <c s="8" t="inlineStr" r="J14553">
        <is>
          <t xml:space="preserve"> Grundy</t>
        </is>
      </c>
    </row>
    <row r="14554" ht="20.25" customHeight="0">
      <c s="5" t="inlineStr" r="A14554">
        <is>
          <t xml:space="preserve">83600200</t>
        </is>
      </c>
      <c s="5" t="inlineStr" r="B14554">
        <is>
          <t xml:space="preserve">LIGHT POLE FOUNDATION, 24" DIAMETER</t>
        </is>
      </c>
      <c s="5" t="inlineStr" r="C14554">
        <is>
          <t xml:space="preserve">FOOT   </t>
        </is>
      </c>
      <c s="6" r="D14554">
        <v>45.000</v>
      </c>
      <c s="7" r="E14554">
        <v>3</v>
      </c>
      <c s="8" t="inlineStr" r="F14554">
        <is>
          <t xml:space="preserve">46940</t>
        </is>
      </c>
      <c s="8" t="inlineStr" r="G14554">
        <is>
          <t xml:space="preserve">007</t>
        </is>
      </c>
      <c s="9" r="H14554">
        <v>350.0000</v>
      </c>
      <c s="8" t="inlineStr" r="I14554">
        <is>
          <t xml:space="preserve"/>
        </is>
      </c>
      <c s="8" t="inlineStr" r="J14554">
        <is>
          <t xml:space="preserve"> Grundy</t>
        </is>
      </c>
    </row>
    <row r="14555" ht="20.25" customHeight="0">
      <c s="5" t="inlineStr" r="A14555">
        <is>
          <t xml:space="preserve">83600200</t>
        </is>
      </c>
      <c s="5" t="inlineStr" r="B14555">
        <is>
          <t xml:space="preserve">LIGHT POLE FOUNDATION, 24" DIAMETER</t>
        </is>
      </c>
      <c s="5" t="inlineStr" r="C14555">
        <is>
          <t xml:space="preserve">FOOT   </t>
        </is>
      </c>
      <c s="6" r="D14555">
        <v>258.000</v>
      </c>
      <c s="7" r="E14555">
        <v>1</v>
      </c>
      <c s="8" t="inlineStr" r="F14555">
        <is>
          <t xml:space="preserve">61L06</t>
        </is>
      </c>
      <c s="8" t="inlineStr" r="G14555">
        <is>
          <t xml:space="preserve">015</t>
        </is>
      </c>
      <c s="9" r="H14555">
        <v>378.2700</v>
      </c>
      <c s="8" t="inlineStr" r="I14555">
        <is>
          <t xml:space="preserve">Y</t>
        </is>
      </c>
      <c s="8" t="inlineStr" r="J14555">
        <is>
          <t xml:space="preserve"> Cook</t>
        </is>
      </c>
    </row>
    <row r="14556" ht="20.25" customHeight="0">
      <c s="5" t="inlineStr" r="A14556">
        <is>
          <t xml:space="preserve">83600200</t>
        </is>
      </c>
      <c s="5" t="inlineStr" r="B14556">
        <is>
          <t xml:space="preserve">LIGHT POLE FOUNDATION, 24" DIAMETER</t>
        </is>
      </c>
      <c s="5" t="inlineStr" r="C14556">
        <is>
          <t xml:space="preserve">FOOT   </t>
        </is>
      </c>
      <c s="6" r="D14556">
        <v>258.000</v>
      </c>
      <c s="7" r="E14556">
        <v>1</v>
      </c>
      <c s="8" t="inlineStr" r="F14556">
        <is>
          <t xml:space="preserve">61L06</t>
        </is>
      </c>
      <c s="8" t="inlineStr" r="G14556">
        <is>
          <t xml:space="preserve">015</t>
        </is>
      </c>
      <c s="9" r="H14556">
        <v>330.0000</v>
      </c>
      <c s="8" t="inlineStr" r="I14556">
        <is>
          <t xml:space="preserve"/>
        </is>
      </c>
      <c s="8" t="inlineStr" r="J14556">
        <is>
          <t xml:space="preserve"> Cook</t>
        </is>
      </c>
    </row>
    <row r="14557" ht="20.25" customHeight="0">
      <c s="5" t="inlineStr" r="A14557">
        <is>
          <t xml:space="preserve">83600200</t>
        </is>
      </c>
      <c s="5" t="inlineStr" r="B14557">
        <is>
          <t xml:space="preserve">LIGHT POLE FOUNDATION, 24" DIAMETER</t>
        </is>
      </c>
      <c s="5" t="inlineStr" r="C14557">
        <is>
          <t xml:space="preserve">FOOT   </t>
        </is>
      </c>
      <c s="6" r="D14557">
        <v>258.000</v>
      </c>
      <c s="7" r="E14557">
        <v>1</v>
      </c>
      <c s="8" t="inlineStr" r="F14557">
        <is>
          <t xml:space="preserve">61L06</t>
        </is>
      </c>
      <c s="8" t="inlineStr" r="G14557">
        <is>
          <t xml:space="preserve">015</t>
        </is>
      </c>
      <c s="9" r="H14557">
        <v>380.0000</v>
      </c>
      <c s="8" t="inlineStr" r="I14557">
        <is>
          <t xml:space="preserve"/>
        </is>
      </c>
      <c s="8" t="inlineStr" r="J14557">
        <is>
          <t xml:space="preserve"> Cook</t>
        </is>
      </c>
    </row>
    <row r="14558" ht="20.25" customHeight="0">
      <c s="5" t="inlineStr" r="A14558">
        <is>
          <t xml:space="preserve">83600200</t>
        </is>
      </c>
      <c s="5" t="inlineStr" r="B14558">
        <is>
          <t xml:space="preserve">LIGHT POLE FOUNDATION, 24" DIAMETER</t>
        </is>
      </c>
      <c s="5" t="inlineStr" r="C14558">
        <is>
          <t xml:space="preserve">FOOT   </t>
        </is>
      </c>
      <c s="6" r="D14558">
        <v>258.000</v>
      </c>
      <c s="7" r="E14558">
        <v>1</v>
      </c>
      <c s="8" t="inlineStr" r="F14558">
        <is>
          <t xml:space="preserve">61L06</t>
        </is>
      </c>
      <c s="8" t="inlineStr" r="G14558">
        <is>
          <t xml:space="preserve">015</t>
        </is>
      </c>
      <c s="9" r="H14558">
        <v>394.0000</v>
      </c>
      <c s="8" t="inlineStr" r="I14558">
        <is>
          <t xml:space="preserve"/>
        </is>
      </c>
      <c s="8" t="inlineStr" r="J14558">
        <is>
          <t xml:space="preserve"> Cook</t>
        </is>
      </c>
    </row>
    <row r="14559" ht="20.25" customHeight="0">
      <c s="5" t="inlineStr" r="A14559">
        <is>
          <t xml:space="preserve">83600200</t>
        </is>
      </c>
      <c s="5" t="inlineStr" r="B14559">
        <is>
          <t xml:space="preserve">LIGHT POLE FOUNDATION, 24" DIAMETER</t>
        </is>
      </c>
      <c s="5" t="inlineStr" r="C14559">
        <is>
          <t xml:space="preserve">FOOT   </t>
        </is>
      </c>
      <c s="6" r="D14559">
        <v>12.000</v>
      </c>
      <c s="7" r="E14559">
        <v>1</v>
      </c>
      <c s="8" t="inlineStr" r="F14559">
        <is>
          <t xml:space="preserve">62W87</t>
        </is>
      </c>
      <c s="8" t="inlineStr" r="G14559">
        <is>
          <t xml:space="preserve">205</t>
        </is>
      </c>
      <c s="9" r="H14559">
        <v>625.0000</v>
      </c>
      <c s="8" t="inlineStr" r="I14559">
        <is>
          <t xml:space="preserve">Y</t>
        </is>
      </c>
      <c s="8" t="inlineStr" r="J14559">
        <is>
          <t xml:space="preserve"> Cook</t>
        </is>
      </c>
    </row>
    <row r="14560" ht="20.25" customHeight="0">
      <c s="5" t="inlineStr" r="A14560">
        <is>
          <t xml:space="preserve">83600200</t>
        </is>
      </c>
      <c s="5" t="inlineStr" r="B14560">
        <is>
          <t xml:space="preserve">LIGHT POLE FOUNDATION, 24" DIAMETER</t>
        </is>
      </c>
      <c s="5" t="inlineStr" r="C14560">
        <is>
          <t xml:space="preserve">FOOT   </t>
        </is>
      </c>
      <c s="6" r="D14560">
        <v>12.000</v>
      </c>
      <c s="7" r="E14560">
        <v>1</v>
      </c>
      <c s="8" t="inlineStr" r="F14560">
        <is>
          <t xml:space="preserve">62W87</t>
        </is>
      </c>
      <c s="8" t="inlineStr" r="G14560">
        <is>
          <t xml:space="preserve">205</t>
        </is>
      </c>
      <c s="9" r="H14560">
        <v>599.1100</v>
      </c>
      <c s="8" t="inlineStr" r="I14560">
        <is>
          <t xml:space="preserve"/>
        </is>
      </c>
      <c s="8" t="inlineStr" r="J14560">
        <is>
          <t xml:space="preserve"> Cook</t>
        </is>
      </c>
    </row>
    <row r="14561" ht="20.25" customHeight="0">
      <c s="5" t="inlineStr" r="A14561">
        <is>
          <t xml:space="preserve">83600200</t>
        </is>
      </c>
      <c s="5" t="inlineStr" r="B14561">
        <is>
          <t xml:space="preserve">LIGHT POLE FOUNDATION, 24" DIAMETER</t>
        </is>
      </c>
      <c s="5" t="inlineStr" r="C14561">
        <is>
          <t xml:space="preserve">FOOT   </t>
        </is>
      </c>
      <c s="6" r="D14561">
        <v>636.000</v>
      </c>
      <c s="7" r="E14561">
        <v>1</v>
      </c>
      <c s="8" t="inlineStr" r="F14561">
        <is>
          <t xml:space="preserve">62X94</t>
        </is>
      </c>
      <c s="8" t="inlineStr" r="G14561">
        <is>
          <t xml:space="preserve">170</t>
        </is>
      </c>
      <c s="9" r="H14561">
        <v>246.4600</v>
      </c>
      <c s="8" t="inlineStr" r="I14561">
        <is>
          <t xml:space="preserve">Y</t>
        </is>
      </c>
      <c s="8" t="inlineStr" r="J14561">
        <is>
          <t xml:space="preserve"> McHenry</t>
        </is>
      </c>
    </row>
    <row r="14562" ht="20.25" customHeight="0">
      <c s="5" t="inlineStr" r="A14562">
        <is>
          <t xml:space="preserve">83600200</t>
        </is>
      </c>
      <c s="5" t="inlineStr" r="B14562">
        <is>
          <t xml:space="preserve">LIGHT POLE FOUNDATION, 24" DIAMETER</t>
        </is>
      </c>
      <c s="5" t="inlineStr" r="C14562">
        <is>
          <t xml:space="preserve">FOOT   </t>
        </is>
      </c>
      <c s="6" r="D14562">
        <v>636.000</v>
      </c>
      <c s="7" r="E14562">
        <v>1</v>
      </c>
      <c s="8" t="inlineStr" r="F14562">
        <is>
          <t xml:space="preserve">62X94</t>
        </is>
      </c>
      <c s="8" t="inlineStr" r="G14562">
        <is>
          <t xml:space="preserve">170</t>
        </is>
      </c>
      <c s="9" r="H14562">
        <v>231.7900</v>
      </c>
      <c s="8" t="inlineStr" r="I14562">
        <is>
          <t xml:space="preserve"/>
        </is>
      </c>
      <c s="8" t="inlineStr" r="J14562">
        <is>
          <t xml:space="preserve"> McHenry</t>
        </is>
      </c>
    </row>
    <row r="14563" ht="20.25" customHeight="0">
      <c s="5" t="inlineStr" r="A14563">
        <is>
          <t xml:space="preserve">83600200</t>
        </is>
      </c>
      <c s="5" t="inlineStr" r="B14563">
        <is>
          <t xml:space="preserve">LIGHT POLE FOUNDATION, 24" DIAMETER</t>
        </is>
      </c>
      <c s="5" t="inlineStr" r="C14563">
        <is>
          <t xml:space="preserve">FOOT   </t>
        </is>
      </c>
      <c s="6" r="D14563">
        <v>636.000</v>
      </c>
      <c s="7" r="E14563">
        <v>1</v>
      </c>
      <c s="8" t="inlineStr" r="F14563">
        <is>
          <t xml:space="preserve">62X94</t>
        </is>
      </c>
      <c s="8" t="inlineStr" r="G14563">
        <is>
          <t xml:space="preserve">170</t>
        </is>
      </c>
      <c s="9" r="H14563">
        <v>246.4600</v>
      </c>
      <c s="8" t="inlineStr" r="I14563">
        <is>
          <t xml:space="preserve"/>
        </is>
      </c>
      <c s="8" t="inlineStr" r="J14563">
        <is>
          <t xml:space="preserve"> McHenry</t>
        </is>
      </c>
    </row>
    <row r="14564" ht="20.25" customHeight="0">
      <c s="5" t="inlineStr" r="A14564">
        <is>
          <t xml:space="preserve">83600200</t>
        </is>
      </c>
      <c s="5" t="inlineStr" r="B14564">
        <is>
          <t xml:space="preserve">LIGHT POLE FOUNDATION, 24" DIAMETER</t>
        </is>
      </c>
      <c s="5" t="inlineStr" r="C14564">
        <is>
          <t xml:space="preserve">FOOT   </t>
        </is>
      </c>
      <c s="6" r="D14564">
        <v>636.000</v>
      </c>
      <c s="7" r="E14564">
        <v>1</v>
      </c>
      <c s="8" t="inlineStr" r="F14564">
        <is>
          <t xml:space="preserve">62X94</t>
        </is>
      </c>
      <c s="8" t="inlineStr" r="G14564">
        <is>
          <t xml:space="preserve">170</t>
        </is>
      </c>
      <c s="9" r="H14564">
        <v>246.4600</v>
      </c>
      <c s="8" t="inlineStr" r="I14564">
        <is>
          <t xml:space="preserve"/>
        </is>
      </c>
      <c s="8" t="inlineStr" r="J14564">
        <is>
          <t xml:space="preserve"> McHenry</t>
        </is>
      </c>
    </row>
    <row r="14565" ht="20.25" customHeight="0">
      <c s="5" t="inlineStr" r="A14565">
        <is>
          <t xml:space="preserve">83600200</t>
        </is>
      </c>
      <c s="5" t="inlineStr" r="B14565">
        <is>
          <t xml:space="preserve">LIGHT POLE FOUNDATION, 24" DIAMETER</t>
        </is>
      </c>
      <c s="5" t="inlineStr" r="C14565">
        <is>
          <t xml:space="preserve">FOOT   </t>
        </is>
      </c>
      <c s="6" r="D14565">
        <v>215.000</v>
      </c>
      <c s="7" r="E14565">
        <v>2</v>
      </c>
      <c s="8" t="inlineStr" r="F14565">
        <is>
          <t xml:space="preserve">64N98</t>
        </is>
      </c>
      <c s="8" t="inlineStr" r="G14565">
        <is>
          <t xml:space="preserve">057</t>
        </is>
      </c>
      <c s="9" r="H14565">
        <v>226.2300</v>
      </c>
      <c s="8" t="inlineStr" r="I14565">
        <is>
          <t xml:space="preserve">Y</t>
        </is>
      </c>
      <c s="8" t="inlineStr" r="J14565">
        <is>
          <t xml:space="preserve"> Ogle</t>
        </is>
      </c>
    </row>
    <row r="14566" ht="20.25" customHeight="0">
      <c s="5" t="inlineStr" r="A14566">
        <is>
          <t xml:space="preserve">83600200</t>
        </is>
      </c>
      <c s="5" t="inlineStr" r="B14566">
        <is>
          <t xml:space="preserve">LIGHT POLE FOUNDATION, 24" DIAMETER</t>
        </is>
      </c>
      <c s="5" t="inlineStr" r="C14566">
        <is>
          <t xml:space="preserve">FOOT   </t>
        </is>
      </c>
      <c s="6" r="D14566">
        <v>215.000</v>
      </c>
      <c s="7" r="E14566">
        <v>2</v>
      </c>
      <c s="8" t="inlineStr" r="F14566">
        <is>
          <t xml:space="preserve">64N98</t>
        </is>
      </c>
      <c s="8" t="inlineStr" r="G14566">
        <is>
          <t xml:space="preserve">057</t>
        </is>
      </c>
      <c s="9" r="H14566">
        <v>349.9100</v>
      </c>
      <c s="8" t="inlineStr" r="I14566">
        <is>
          <t xml:space="preserve"/>
        </is>
      </c>
      <c s="8" t="inlineStr" r="J14566">
        <is>
          <t xml:space="preserve"> Ogle</t>
        </is>
      </c>
    </row>
    <row r="14567" ht="20.25" customHeight="0">
      <c s="5" t="inlineStr" r="A14567">
        <is>
          <t xml:space="preserve">83600200</t>
        </is>
      </c>
      <c s="5" t="inlineStr" r="B14567">
        <is>
          <t xml:space="preserve">LIGHT POLE FOUNDATION, 24" DIAMETER</t>
        </is>
      </c>
      <c s="5" t="inlineStr" r="C14567">
        <is>
          <t xml:space="preserve">FOOT   </t>
        </is>
      </c>
      <c s="6" r="D14567">
        <v>215.000</v>
      </c>
      <c s="7" r="E14567">
        <v>2</v>
      </c>
      <c s="8" t="inlineStr" r="F14567">
        <is>
          <t xml:space="preserve">64N98</t>
        </is>
      </c>
      <c s="8" t="inlineStr" r="G14567">
        <is>
          <t xml:space="preserve">057</t>
        </is>
      </c>
      <c s="9" r="H14567">
        <v>360.0000</v>
      </c>
      <c s="8" t="inlineStr" r="I14567">
        <is>
          <t xml:space="preserve"/>
        </is>
      </c>
      <c s="8" t="inlineStr" r="J14567">
        <is>
          <t xml:space="preserve"> Ogle</t>
        </is>
      </c>
    </row>
    <row r="14568" ht="20.25" customHeight="0">
      <c s="5" t="inlineStr" r="A14568">
        <is>
          <t xml:space="preserve">83600200</t>
        </is>
      </c>
      <c s="5" t="inlineStr" r="B14568">
        <is>
          <t xml:space="preserve">LIGHT POLE FOUNDATION, 24" DIAMETER</t>
        </is>
      </c>
      <c s="5" t="inlineStr" r="C14568">
        <is>
          <t xml:space="preserve">FOOT   </t>
        </is>
      </c>
      <c s="6" r="D14568">
        <v>5.000</v>
      </c>
      <c s="7" r="E14568">
        <v>5</v>
      </c>
      <c s="8" t="inlineStr" r="F14568">
        <is>
          <t xml:space="preserve">70991</t>
        </is>
      </c>
      <c s="8" t="inlineStr" r="G14568">
        <is>
          <t xml:space="preserve">094</t>
        </is>
      </c>
      <c s="9" r="H14568">
        <v>770.0000</v>
      </c>
      <c s="8" t="inlineStr" r="I14568">
        <is>
          <t xml:space="preserve">Y</t>
        </is>
      </c>
      <c s="8" t="inlineStr" r="J14568">
        <is>
          <t xml:space="preserve"> Champaign</t>
        </is>
      </c>
    </row>
    <row r="14569" ht="20.25" customHeight="0">
      <c s="5" t="inlineStr" r="A14569">
        <is>
          <t xml:space="preserve">83600200</t>
        </is>
      </c>
      <c s="5" t="inlineStr" r="B14569">
        <is>
          <t xml:space="preserve">LIGHT POLE FOUNDATION, 24" DIAMETER</t>
        </is>
      </c>
      <c s="5" t="inlineStr" r="C14569">
        <is>
          <t xml:space="preserve">FOOT   </t>
        </is>
      </c>
      <c s="6" r="D14569">
        <v>5.000</v>
      </c>
      <c s="7" r="E14569">
        <v>5</v>
      </c>
      <c s="8" t="inlineStr" r="F14569">
        <is>
          <t xml:space="preserve">70991</t>
        </is>
      </c>
      <c s="8" t="inlineStr" r="G14569">
        <is>
          <t xml:space="preserve">094</t>
        </is>
      </c>
      <c s="9" r="H14569">
        <v>700.0000</v>
      </c>
      <c s="8" t="inlineStr" r="I14569">
        <is>
          <t xml:space="preserve"/>
        </is>
      </c>
      <c s="8" t="inlineStr" r="J14569">
        <is>
          <t xml:space="preserve"> Champaign</t>
        </is>
      </c>
    </row>
    <row r="14570" ht="20.25" customHeight="0">
      <c s="5" t="inlineStr" r="A14570">
        <is>
          <t xml:space="preserve">83600300</t>
        </is>
      </c>
      <c s="5" t="inlineStr" r="B14570">
        <is>
          <t xml:space="preserve">LIGHT POLE FOUNDATION, 30" DIAMETER</t>
        </is>
      </c>
      <c s="5" t="inlineStr" r="C14570">
        <is>
          <t xml:space="preserve">FOOT   </t>
        </is>
      </c>
      <c s="6" r="D14570">
        <v>222.000</v>
      </c>
      <c s="7" r="E14570">
        <v>2</v>
      </c>
      <c s="8" t="inlineStr" r="F14570">
        <is>
          <t xml:space="preserve">64N98</t>
        </is>
      </c>
      <c s="8" t="inlineStr" r="G14570">
        <is>
          <t xml:space="preserve">057</t>
        </is>
      </c>
      <c s="9" r="H14570">
        <v>264.6500</v>
      </c>
      <c s="8" t="inlineStr" r="I14570">
        <is>
          <t xml:space="preserve">Y</t>
        </is>
      </c>
      <c s="8" t="inlineStr" r="J14570">
        <is>
          <t xml:space="preserve"> Ogle</t>
        </is>
      </c>
    </row>
    <row r="14571" ht="20.25" customHeight="0">
      <c s="5" t="inlineStr" r="A14571">
        <is>
          <t xml:space="preserve">83600300</t>
        </is>
      </c>
      <c s="5" t="inlineStr" r="B14571">
        <is>
          <t xml:space="preserve">LIGHT POLE FOUNDATION, 30" DIAMETER</t>
        </is>
      </c>
      <c s="5" t="inlineStr" r="C14571">
        <is>
          <t xml:space="preserve">FOOT   </t>
        </is>
      </c>
      <c s="6" r="D14571">
        <v>222.000</v>
      </c>
      <c s="7" r="E14571">
        <v>2</v>
      </c>
      <c s="8" t="inlineStr" r="F14571">
        <is>
          <t xml:space="preserve">64N98</t>
        </is>
      </c>
      <c s="8" t="inlineStr" r="G14571">
        <is>
          <t xml:space="preserve">057</t>
        </is>
      </c>
      <c s="9" r="H14571">
        <v>369.3600</v>
      </c>
      <c s="8" t="inlineStr" r="I14571">
        <is>
          <t xml:space="preserve"/>
        </is>
      </c>
      <c s="8" t="inlineStr" r="J14571">
        <is>
          <t xml:space="preserve"> Ogle</t>
        </is>
      </c>
    </row>
    <row r="14572" ht="20.25" customHeight="0">
      <c s="5" t="inlineStr" r="A14572">
        <is>
          <t xml:space="preserve">83600300</t>
        </is>
      </c>
      <c s="5" t="inlineStr" r="B14572">
        <is>
          <t xml:space="preserve">LIGHT POLE FOUNDATION, 30" DIAMETER</t>
        </is>
      </c>
      <c s="5" t="inlineStr" r="C14572">
        <is>
          <t xml:space="preserve">FOOT   </t>
        </is>
      </c>
      <c s="6" r="D14572">
        <v>222.000</v>
      </c>
      <c s="7" r="E14572">
        <v>2</v>
      </c>
      <c s="8" t="inlineStr" r="F14572">
        <is>
          <t xml:space="preserve">64N98</t>
        </is>
      </c>
      <c s="8" t="inlineStr" r="G14572">
        <is>
          <t xml:space="preserve">057</t>
        </is>
      </c>
      <c s="9" r="H14572">
        <v>375.0000</v>
      </c>
      <c s="8" t="inlineStr" r="I14572">
        <is>
          <t xml:space="preserve"/>
        </is>
      </c>
      <c s="8" t="inlineStr" r="J14572">
        <is>
          <t xml:space="preserve"> Ogle</t>
        </is>
      </c>
    </row>
    <row r="14573" ht="20.25" customHeight="0">
      <c s="5" t="inlineStr" r="A14573">
        <is>
          <t xml:space="preserve">83600300</t>
        </is>
      </c>
      <c s="5" t="inlineStr" r="B14573">
        <is>
          <t xml:space="preserve">LIGHT POLE FOUNDATION, 30" DIAMETER</t>
        </is>
      </c>
      <c s="5" t="inlineStr" r="C14573">
        <is>
          <t xml:space="preserve">FOOT   </t>
        </is>
      </c>
      <c s="6" r="D14573">
        <v>138.500</v>
      </c>
      <c s="7" r="E14573">
        <v>9</v>
      </c>
      <c s="8" t="inlineStr" r="F14573">
        <is>
          <t xml:space="preserve">78373</t>
        </is>
      </c>
      <c s="8" t="inlineStr" r="G14573">
        <is>
          <t xml:space="preserve">136</t>
        </is>
      </c>
      <c s="9" r="H14573">
        <v>465.0000</v>
      </c>
      <c s="8" t="inlineStr" r="I14573">
        <is>
          <t xml:space="preserve">Y</t>
        </is>
      </c>
      <c s="8" t="inlineStr" r="J14573">
        <is>
          <t xml:space="preserve"> Williamson</t>
        </is>
      </c>
    </row>
    <row r="14574" ht="20.25" customHeight="0">
      <c s="5" t="inlineStr" r="A14574">
        <is>
          <t xml:space="preserve">83600300</t>
        </is>
      </c>
      <c s="5" t="inlineStr" r="B14574">
        <is>
          <t xml:space="preserve">LIGHT POLE FOUNDATION, 30" DIAMETER</t>
        </is>
      </c>
      <c s="5" t="inlineStr" r="C14574">
        <is>
          <t xml:space="preserve">FOOT   </t>
        </is>
      </c>
      <c s="6" r="D14574">
        <v>138.500</v>
      </c>
      <c s="7" r="E14574">
        <v>9</v>
      </c>
      <c s="8" t="inlineStr" r="F14574">
        <is>
          <t xml:space="preserve">78373</t>
        </is>
      </c>
      <c s="8" t="inlineStr" r="G14574">
        <is>
          <t xml:space="preserve">136</t>
        </is>
      </c>
      <c s="9" r="H14574">
        <v>454.2700</v>
      </c>
      <c s="8" t="inlineStr" r="I14574">
        <is>
          <t xml:space="preserve"/>
        </is>
      </c>
      <c s="8" t="inlineStr" r="J14574">
        <is>
          <t xml:space="preserve"> Williamson</t>
        </is>
      </c>
    </row>
    <row r="14575" ht="20.25" customHeight="0">
      <c s="5" t="inlineStr" r="A14575">
        <is>
          <t xml:space="preserve">83600352</t>
        </is>
      </c>
      <c s="5" t="inlineStr" r="B14575">
        <is>
          <t xml:space="preserve">LIGHT POLE FOUNDATION, METAL, 11 1/2" BOLT CIRCLE, 8 5/8" X 6'</t>
        </is>
      </c>
      <c s="5" t="inlineStr" r="C14575">
        <is>
          <t xml:space="preserve">EACH   </t>
        </is>
      </c>
      <c s="6" r="D14575">
        <v>24.000</v>
      </c>
      <c s="7" r="E14575">
        <v>1</v>
      </c>
      <c s="8" t="inlineStr" r="F14575">
        <is>
          <t xml:space="preserve">62W87</t>
        </is>
      </c>
      <c s="8" t="inlineStr" r="G14575">
        <is>
          <t xml:space="preserve">205</t>
        </is>
      </c>
      <c s="9" r="H14575">
        <v>2450.0000</v>
      </c>
      <c s="8" t="inlineStr" r="I14575">
        <is>
          <t xml:space="preserve">Y</t>
        </is>
      </c>
      <c s="8" t="inlineStr" r="J14575">
        <is>
          <t xml:space="preserve"> Cook</t>
        </is>
      </c>
    </row>
    <row r="14576" ht="20.25" customHeight="0">
      <c s="5" t="inlineStr" r="A14576">
        <is>
          <t xml:space="preserve">83600352</t>
        </is>
      </c>
      <c s="5" t="inlineStr" r="B14576">
        <is>
          <t xml:space="preserve">LIGHT POLE FOUNDATION, METAL, 11 1/2" BOLT CIRCLE, 8 5/8" X 6'</t>
        </is>
      </c>
      <c s="5" t="inlineStr" r="C14576">
        <is>
          <t xml:space="preserve">EACH   </t>
        </is>
      </c>
      <c s="6" r="D14576">
        <v>24.000</v>
      </c>
      <c s="7" r="E14576">
        <v>1</v>
      </c>
      <c s="8" t="inlineStr" r="F14576">
        <is>
          <t xml:space="preserve">62W87</t>
        </is>
      </c>
      <c s="8" t="inlineStr" r="G14576">
        <is>
          <t xml:space="preserve">205</t>
        </is>
      </c>
      <c s="9" r="H14576">
        <v>2348.9500</v>
      </c>
      <c s="8" t="inlineStr" r="I14576">
        <is>
          <t xml:space="preserve"/>
        </is>
      </c>
      <c s="8" t="inlineStr" r="J14576">
        <is>
          <t xml:space="preserve"> Cook</t>
        </is>
      </c>
    </row>
    <row r="14577" ht="20.25" customHeight="0">
      <c s="5" t="inlineStr" r="A14577">
        <is>
          <t xml:space="preserve">83600355</t>
        </is>
      </c>
      <c s="5" t="inlineStr" r="B14577">
        <is>
          <t xml:space="preserve">LIGHT POLE FOUNDATION, METAL, 15" BOLT CIRCLE,  8" X 6'</t>
        </is>
      </c>
      <c s="5" t="inlineStr" r="C14577">
        <is>
          <t xml:space="preserve">EACH   </t>
        </is>
      </c>
      <c s="6" r="D14577">
        <v>5.000</v>
      </c>
      <c s="7" r="E14577">
        <v>7</v>
      </c>
      <c s="8" t="inlineStr" r="F14577">
        <is>
          <t xml:space="preserve">74D44</t>
        </is>
      </c>
      <c s="8" t="inlineStr" r="G14577">
        <is>
          <t xml:space="preserve">121</t>
        </is>
      </c>
      <c s="9" r="H14577">
        <v>1500.0000</v>
      </c>
      <c s="8" t="inlineStr" r="I14577">
        <is>
          <t xml:space="preserve">Y</t>
        </is>
      </c>
      <c s="8" t="inlineStr" r="J14577">
        <is>
          <t xml:space="preserve">Various</t>
        </is>
      </c>
    </row>
    <row r="14578" ht="20.25" customHeight="0">
      <c s="5" t="inlineStr" r="A14578">
        <is>
          <t xml:space="preserve">83600356</t>
        </is>
      </c>
      <c s="5" t="inlineStr" r="B14578">
        <is>
          <t xml:space="preserve">LIGHT POLE FOUNDATION, METAL, 15" BOLT CIRCLE, 8 5/8" X 6'</t>
        </is>
      </c>
      <c s="5" t="inlineStr" r="C14578">
        <is>
          <t xml:space="preserve">EACH   </t>
        </is>
      </c>
      <c s="6" r="D14578">
        <v>2.000</v>
      </c>
      <c s="7" r="E14578">
        <v>1</v>
      </c>
      <c s="8" t="inlineStr" r="F14578">
        <is>
          <t xml:space="preserve">62V37</t>
        </is>
      </c>
      <c s="8" t="inlineStr" r="G14578">
        <is>
          <t xml:space="preserve">029</t>
        </is>
      </c>
      <c s="9" r="H14578">
        <v>1500.0000</v>
      </c>
      <c s="8" t="inlineStr" r="I14578">
        <is>
          <t xml:space="preserve">Y</t>
        </is>
      </c>
      <c s="8" t="inlineStr" r="J14578">
        <is>
          <t xml:space="preserve"> Kane</t>
        </is>
      </c>
    </row>
    <row r="14579" ht="20.25" customHeight="0">
      <c s="5" t="inlineStr" r="A14579">
        <is>
          <t xml:space="preserve">83600356</t>
        </is>
      </c>
      <c s="5" t="inlineStr" r="B14579">
        <is>
          <t xml:space="preserve">LIGHT POLE FOUNDATION, METAL, 15" BOLT CIRCLE, 8 5/8" X 6'</t>
        </is>
      </c>
      <c s="5" t="inlineStr" r="C14579">
        <is>
          <t xml:space="preserve">EACH   </t>
        </is>
      </c>
      <c s="6" r="D14579">
        <v>2.000</v>
      </c>
      <c s="7" r="E14579">
        <v>1</v>
      </c>
      <c s="8" t="inlineStr" r="F14579">
        <is>
          <t xml:space="preserve">62V37</t>
        </is>
      </c>
      <c s="8" t="inlineStr" r="G14579">
        <is>
          <t xml:space="preserve">029</t>
        </is>
      </c>
      <c s="9" r="H14579">
        <v>1424.2000</v>
      </c>
      <c s="8" t="inlineStr" r="I14579">
        <is>
          <t xml:space="preserve"/>
        </is>
      </c>
      <c s="8" t="inlineStr" r="J14579">
        <is>
          <t xml:space="preserve"> Kane</t>
        </is>
      </c>
    </row>
    <row r="14580" ht="20.25" customHeight="0">
      <c s="5" t="inlineStr" r="A14580">
        <is>
          <t xml:space="preserve">83600356</t>
        </is>
      </c>
      <c s="5" t="inlineStr" r="B14580">
        <is>
          <t xml:space="preserve">LIGHT POLE FOUNDATION, METAL, 15" BOLT CIRCLE, 8 5/8" X 6'</t>
        </is>
      </c>
      <c s="5" t="inlineStr" r="C14580">
        <is>
          <t xml:space="preserve">EACH   </t>
        </is>
      </c>
      <c s="6" r="D14580">
        <v>2.000</v>
      </c>
      <c s="7" r="E14580">
        <v>1</v>
      </c>
      <c s="8" t="inlineStr" r="F14580">
        <is>
          <t xml:space="preserve">62V37</t>
        </is>
      </c>
      <c s="8" t="inlineStr" r="G14580">
        <is>
          <t xml:space="preserve">029</t>
        </is>
      </c>
      <c s="9" r="H14580">
        <v>1425.0000</v>
      </c>
      <c s="8" t="inlineStr" r="I14580">
        <is>
          <t xml:space="preserve"/>
        </is>
      </c>
      <c s="8" t="inlineStr" r="J14580">
        <is>
          <t xml:space="preserve"> Kane</t>
        </is>
      </c>
    </row>
    <row r="14581" ht="20.25" customHeight="0">
      <c s="5" t="inlineStr" r="A14581">
        <is>
          <t xml:space="preserve">83600365</t>
        </is>
      </c>
      <c s="5" t="inlineStr" r="B14581">
        <is>
          <t xml:space="preserve">LIGHT POLE FOUNDATION, METAL, 15" BOLT CIRCLE, 10" X 8'</t>
        </is>
      </c>
      <c s="5" t="inlineStr" r="C14581">
        <is>
          <t xml:space="preserve">EACH   </t>
        </is>
      </c>
      <c s="6" r="D14581">
        <v>61.000</v>
      </c>
      <c s="7" r="E14581">
        <v>1</v>
      </c>
      <c s="8" t="inlineStr" r="F14581">
        <is>
          <t xml:space="preserve">62X94</t>
        </is>
      </c>
      <c s="8" t="inlineStr" r="G14581">
        <is>
          <t xml:space="preserve">170</t>
        </is>
      </c>
      <c s="9" r="H14581">
        <v>1739.0200</v>
      </c>
      <c s="8" t="inlineStr" r="I14581">
        <is>
          <t xml:space="preserve">Y</t>
        </is>
      </c>
      <c s="8" t="inlineStr" r="J14581">
        <is>
          <t xml:space="preserve"> McHenry</t>
        </is>
      </c>
    </row>
    <row r="14582" ht="20.25" customHeight="0">
      <c s="5" t="inlineStr" r="A14582">
        <is>
          <t xml:space="preserve">83600365</t>
        </is>
      </c>
      <c s="5" t="inlineStr" r="B14582">
        <is>
          <t xml:space="preserve">LIGHT POLE FOUNDATION, METAL, 15" BOLT CIRCLE, 10" X 8'</t>
        </is>
      </c>
      <c s="5" t="inlineStr" r="C14582">
        <is>
          <t xml:space="preserve">EACH   </t>
        </is>
      </c>
      <c s="6" r="D14582">
        <v>61.000</v>
      </c>
      <c s="7" r="E14582">
        <v>1</v>
      </c>
      <c s="8" t="inlineStr" r="F14582">
        <is>
          <t xml:space="preserve">62X94</t>
        </is>
      </c>
      <c s="8" t="inlineStr" r="G14582">
        <is>
          <t xml:space="preserve">170</t>
        </is>
      </c>
      <c s="9" r="H14582">
        <v>1739.0200</v>
      </c>
      <c s="8" t="inlineStr" r="I14582">
        <is>
          <t xml:space="preserve"/>
        </is>
      </c>
      <c s="8" t="inlineStr" r="J14582">
        <is>
          <t xml:space="preserve"> McHenry</t>
        </is>
      </c>
    </row>
    <row r="14583" ht="20.25" customHeight="0">
      <c s="5" t="inlineStr" r="A14583">
        <is>
          <t xml:space="preserve">83600365</t>
        </is>
      </c>
      <c s="5" t="inlineStr" r="B14583">
        <is>
          <t xml:space="preserve">LIGHT POLE FOUNDATION, METAL, 15" BOLT CIRCLE, 10" X 8'</t>
        </is>
      </c>
      <c s="5" t="inlineStr" r="C14583">
        <is>
          <t xml:space="preserve">EACH   </t>
        </is>
      </c>
      <c s="6" r="D14583">
        <v>61.000</v>
      </c>
      <c s="7" r="E14583">
        <v>1</v>
      </c>
      <c s="8" t="inlineStr" r="F14583">
        <is>
          <t xml:space="preserve">62X94</t>
        </is>
      </c>
      <c s="8" t="inlineStr" r="G14583">
        <is>
          <t xml:space="preserve">170</t>
        </is>
      </c>
      <c s="9" r="H14583">
        <v>1739.0200</v>
      </c>
      <c s="8" t="inlineStr" r="I14583">
        <is>
          <t xml:space="preserve"/>
        </is>
      </c>
      <c s="8" t="inlineStr" r="J14583">
        <is>
          <t xml:space="preserve"> McHenry</t>
        </is>
      </c>
    </row>
    <row r="14584" ht="20.25" customHeight="0">
      <c s="5" t="inlineStr" r="A14584">
        <is>
          <t xml:space="preserve">83600365</t>
        </is>
      </c>
      <c s="5" t="inlineStr" r="B14584">
        <is>
          <t xml:space="preserve">LIGHT POLE FOUNDATION, METAL, 15" BOLT CIRCLE, 10" X 8'</t>
        </is>
      </c>
      <c s="5" t="inlineStr" r="C14584">
        <is>
          <t xml:space="preserve">EACH   </t>
        </is>
      </c>
      <c s="6" r="D14584">
        <v>61.000</v>
      </c>
      <c s="7" r="E14584">
        <v>1</v>
      </c>
      <c s="8" t="inlineStr" r="F14584">
        <is>
          <t xml:space="preserve">62X94</t>
        </is>
      </c>
      <c s="8" t="inlineStr" r="G14584">
        <is>
          <t xml:space="preserve">170</t>
        </is>
      </c>
      <c s="9" r="H14584">
        <v>2157.0200</v>
      </c>
      <c s="8" t="inlineStr" r="I14584">
        <is>
          <t xml:space="preserve"/>
        </is>
      </c>
      <c s="8" t="inlineStr" r="J14584">
        <is>
          <t xml:space="preserve"> McHenry</t>
        </is>
      </c>
    </row>
    <row r="14585" ht="20.25" customHeight="0">
      <c s="5" t="inlineStr" r="A14585">
        <is>
          <t xml:space="preserve">83800105</t>
        </is>
      </c>
      <c s="5" t="inlineStr" r="B14585">
        <is>
          <t xml:space="preserve">BREAKAWAY DEVICE, TRANSFORMER BASE, 11.5 INCH BOLT CIRCLE</t>
        </is>
      </c>
      <c s="5" t="inlineStr" r="C14585">
        <is>
          <t xml:space="preserve">EACH   </t>
        </is>
      </c>
      <c s="6" r="D14585">
        <v>2.000</v>
      </c>
      <c s="7" r="E14585">
        <v>1</v>
      </c>
      <c s="8" t="inlineStr" r="F14585">
        <is>
          <t xml:space="preserve">62W87</t>
        </is>
      </c>
      <c s="8" t="inlineStr" r="G14585">
        <is>
          <t xml:space="preserve">205</t>
        </is>
      </c>
      <c s="9" r="H14585">
        <v>1175.0000</v>
      </c>
      <c s="8" t="inlineStr" r="I14585">
        <is>
          <t xml:space="preserve">Y</t>
        </is>
      </c>
      <c s="8" t="inlineStr" r="J14585">
        <is>
          <t xml:space="preserve"> Cook</t>
        </is>
      </c>
    </row>
    <row r="14586" ht="20.25" customHeight="0">
      <c s="5" t="inlineStr" r="A14586">
        <is>
          <t xml:space="preserve">83800105</t>
        </is>
      </c>
      <c s="5" t="inlineStr" r="B14586">
        <is>
          <t xml:space="preserve">BREAKAWAY DEVICE, TRANSFORMER BASE, 11.5 INCH BOLT CIRCLE</t>
        </is>
      </c>
      <c s="5" t="inlineStr" r="C14586">
        <is>
          <t xml:space="preserve">EACH   </t>
        </is>
      </c>
      <c s="6" r="D14586">
        <v>2.000</v>
      </c>
      <c s="7" r="E14586">
        <v>1</v>
      </c>
      <c s="8" t="inlineStr" r="F14586">
        <is>
          <t xml:space="preserve">62W87</t>
        </is>
      </c>
      <c s="8" t="inlineStr" r="G14586">
        <is>
          <t xml:space="preserve">205</t>
        </is>
      </c>
      <c s="9" r="H14586">
        <v>1110.0700</v>
      </c>
      <c s="8" t="inlineStr" r="I14586">
        <is>
          <t xml:space="preserve"/>
        </is>
      </c>
      <c s="8" t="inlineStr" r="J14586">
        <is>
          <t xml:space="preserve"> Cook</t>
        </is>
      </c>
    </row>
    <row r="14587" ht="20.25" customHeight="0">
      <c s="5" t="inlineStr" r="A14587">
        <is>
          <t xml:space="preserve">83800205</t>
        </is>
      </c>
      <c s="5" t="inlineStr" r="B14587">
        <is>
          <t xml:space="preserve">BREAKAWAY DEVICE, TRANSFORMER BASE, 15 INCH BOLT CIRCLE</t>
        </is>
      </c>
      <c s="5" t="inlineStr" r="C14587">
        <is>
          <t xml:space="preserve">EACH   </t>
        </is>
      </c>
      <c s="6" r="D14587">
        <v>2.000</v>
      </c>
      <c s="7" r="E14587">
        <v>1</v>
      </c>
      <c s="8" t="inlineStr" r="F14587">
        <is>
          <t xml:space="preserve">62V37</t>
        </is>
      </c>
      <c s="8" t="inlineStr" r="G14587">
        <is>
          <t xml:space="preserve">029</t>
        </is>
      </c>
      <c s="9" r="H14587">
        <v>1210.0000</v>
      </c>
      <c s="8" t="inlineStr" r="I14587">
        <is>
          <t xml:space="preserve">Y</t>
        </is>
      </c>
      <c s="8" t="inlineStr" r="J14587">
        <is>
          <t xml:space="preserve"> Kane</t>
        </is>
      </c>
    </row>
    <row r="14588" ht="20.25" customHeight="0">
      <c s="5" t="inlineStr" r="A14588">
        <is>
          <t xml:space="preserve">83800205</t>
        </is>
      </c>
      <c s="5" t="inlineStr" r="B14588">
        <is>
          <t xml:space="preserve">BREAKAWAY DEVICE, TRANSFORMER BASE, 15 INCH BOLT CIRCLE</t>
        </is>
      </c>
      <c s="5" t="inlineStr" r="C14588">
        <is>
          <t xml:space="preserve">EACH   </t>
        </is>
      </c>
      <c s="6" r="D14588">
        <v>2.000</v>
      </c>
      <c s="7" r="E14588">
        <v>1</v>
      </c>
      <c s="8" t="inlineStr" r="F14588">
        <is>
          <t xml:space="preserve">62V37</t>
        </is>
      </c>
      <c s="8" t="inlineStr" r="G14588">
        <is>
          <t xml:space="preserve">029</t>
        </is>
      </c>
      <c s="9" r="H14588">
        <v>1200.0000</v>
      </c>
      <c s="8" t="inlineStr" r="I14588">
        <is>
          <t xml:space="preserve"/>
        </is>
      </c>
      <c s="8" t="inlineStr" r="J14588">
        <is>
          <t xml:space="preserve"> Kane</t>
        </is>
      </c>
    </row>
    <row r="14589" ht="20.25" customHeight="0">
      <c s="5" t="inlineStr" r="A14589">
        <is>
          <t xml:space="preserve">83800205</t>
        </is>
      </c>
      <c s="5" t="inlineStr" r="B14589">
        <is>
          <t xml:space="preserve">BREAKAWAY DEVICE, TRANSFORMER BASE, 15 INCH BOLT CIRCLE</t>
        </is>
      </c>
      <c s="5" t="inlineStr" r="C14589">
        <is>
          <t xml:space="preserve">EACH   </t>
        </is>
      </c>
      <c s="6" r="D14589">
        <v>2.000</v>
      </c>
      <c s="7" r="E14589">
        <v>1</v>
      </c>
      <c s="8" t="inlineStr" r="F14589">
        <is>
          <t xml:space="preserve">62V37</t>
        </is>
      </c>
      <c s="8" t="inlineStr" r="G14589">
        <is>
          <t xml:space="preserve">029</t>
        </is>
      </c>
      <c s="9" r="H14589">
        <v>1205.5500</v>
      </c>
      <c s="8" t="inlineStr" r="I14589">
        <is>
          <t xml:space="preserve"/>
        </is>
      </c>
      <c s="8" t="inlineStr" r="J14589">
        <is>
          <t xml:space="preserve"> Kane</t>
        </is>
      </c>
    </row>
    <row r="14590" ht="20.25" customHeight="0">
      <c s="5" t="inlineStr" r="A14590">
        <is>
          <t xml:space="preserve">83800205</t>
        </is>
      </c>
      <c s="5" t="inlineStr" r="B14590">
        <is>
          <t xml:space="preserve">BREAKAWAY DEVICE, TRANSFORMER BASE, 15 INCH BOLT CIRCLE</t>
        </is>
      </c>
      <c s="5" t="inlineStr" r="C14590">
        <is>
          <t xml:space="preserve">EACH   </t>
        </is>
      </c>
      <c s="6" r="D14590">
        <v>70.000</v>
      </c>
      <c s="7" r="E14590">
        <v>1</v>
      </c>
      <c s="8" t="inlineStr" r="F14590">
        <is>
          <t xml:space="preserve">62X94</t>
        </is>
      </c>
      <c s="8" t="inlineStr" r="G14590">
        <is>
          <t xml:space="preserve">170</t>
        </is>
      </c>
      <c s="9" r="H14590">
        <v>905.6700</v>
      </c>
      <c s="8" t="inlineStr" r="I14590">
        <is>
          <t xml:space="preserve">Y</t>
        </is>
      </c>
      <c s="8" t="inlineStr" r="J14590">
        <is>
          <t xml:space="preserve"> McHenry</t>
        </is>
      </c>
    </row>
    <row r="14591" ht="20.25" customHeight="0">
      <c s="5" t="inlineStr" r="A14591">
        <is>
          <t xml:space="preserve">83800205</t>
        </is>
      </c>
      <c s="5" t="inlineStr" r="B14591">
        <is>
          <t xml:space="preserve">BREAKAWAY DEVICE, TRANSFORMER BASE, 15 INCH BOLT CIRCLE</t>
        </is>
      </c>
      <c s="5" t="inlineStr" r="C14591">
        <is>
          <t xml:space="preserve">EACH   </t>
        </is>
      </c>
      <c s="6" r="D14591">
        <v>70.000</v>
      </c>
      <c s="7" r="E14591">
        <v>1</v>
      </c>
      <c s="8" t="inlineStr" r="F14591">
        <is>
          <t xml:space="preserve">62X94</t>
        </is>
      </c>
      <c s="8" t="inlineStr" r="G14591">
        <is>
          <t xml:space="preserve">170</t>
        </is>
      </c>
      <c s="9" r="H14591">
        <v>905.6700</v>
      </c>
      <c s="8" t="inlineStr" r="I14591">
        <is>
          <t xml:space="preserve"/>
        </is>
      </c>
      <c s="8" t="inlineStr" r="J14591">
        <is>
          <t xml:space="preserve"> McHenry</t>
        </is>
      </c>
    </row>
    <row r="14592" ht="20.25" customHeight="0">
      <c s="5" t="inlineStr" r="A14592">
        <is>
          <t xml:space="preserve">83800205</t>
        </is>
      </c>
      <c s="5" t="inlineStr" r="B14592">
        <is>
          <t xml:space="preserve">BREAKAWAY DEVICE, TRANSFORMER BASE, 15 INCH BOLT CIRCLE</t>
        </is>
      </c>
      <c s="5" t="inlineStr" r="C14592">
        <is>
          <t xml:space="preserve">EACH   </t>
        </is>
      </c>
      <c s="6" r="D14592">
        <v>70.000</v>
      </c>
      <c s="7" r="E14592">
        <v>1</v>
      </c>
      <c s="8" t="inlineStr" r="F14592">
        <is>
          <t xml:space="preserve">62X94</t>
        </is>
      </c>
      <c s="8" t="inlineStr" r="G14592">
        <is>
          <t xml:space="preserve">170</t>
        </is>
      </c>
      <c s="9" r="H14592">
        <v>905.6700</v>
      </c>
      <c s="8" t="inlineStr" r="I14592">
        <is>
          <t xml:space="preserve"/>
        </is>
      </c>
      <c s="8" t="inlineStr" r="J14592">
        <is>
          <t xml:space="preserve"> McHenry</t>
        </is>
      </c>
    </row>
    <row r="14593" ht="20.25" customHeight="0">
      <c s="5" t="inlineStr" r="A14593">
        <is>
          <t xml:space="preserve">83800205</t>
        </is>
      </c>
      <c s="5" t="inlineStr" r="B14593">
        <is>
          <t xml:space="preserve">BREAKAWAY DEVICE, TRANSFORMER BASE, 15 INCH BOLT CIRCLE</t>
        </is>
      </c>
      <c s="5" t="inlineStr" r="C14593">
        <is>
          <t xml:space="preserve">EACH   </t>
        </is>
      </c>
      <c s="6" r="D14593">
        <v>70.000</v>
      </c>
      <c s="7" r="E14593">
        <v>1</v>
      </c>
      <c s="8" t="inlineStr" r="F14593">
        <is>
          <t xml:space="preserve">62X94</t>
        </is>
      </c>
      <c s="8" t="inlineStr" r="G14593">
        <is>
          <t xml:space="preserve">170</t>
        </is>
      </c>
      <c s="9" r="H14593">
        <v>1056.0100</v>
      </c>
      <c s="8" t="inlineStr" r="I14593">
        <is>
          <t xml:space="preserve"/>
        </is>
      </c>
      <c s="8" t="inlineStr" r="J14593">
        <is>
          <t xml:space="preserve"> McHenry</t>
        </is>
      </c>
    </row>
    <row r="14594" ht="20.25" customHeight="0">
      <c s="5" t="inlineStr" r="A14594">
        <is>
          <t xml:space="preserve">83800205</t>
        </is>
      </c>
      <c s="5" t="inlineStr" r="B14594">
        <is>
          <t xml:space="preserve">BREAKAWAY DEVICE, TRANSFORMER BASE, 15 INCH BOLT CIRCLE</t>
        </is>
      </c>
      <c s="5" t="inlineStr" r="C14594">
        <is>
          <t xml:space="preserve">EACH   </t>
        </is>
      </c>
      <c s="6" r="D14594">
        <v>37.000</v>
      </c>
      <c s="7" r="E14594">
        <v>2</v>
      </c>
      <c s="8" t="inlineStr" r="F14594">
        <is>
          <t xml:space="preserve">64N98</t>
        </is>
      </c>
      <c s="8" t="inlineStr" r="G14594">
        <is>
          <t xml:space="preserve">057</t>
        </is>
      </c>
      <c s="9" r="H14594">
        <v>972.7000</v>
      </c>
      <c s="8" t="inlineStr" r="I14594">
        <is>
          <t xml:space="preserve">Y</t>
        </is>
      </c>
      <c s="8" t="inlineStr" r="J14594">
        <is>
          <t xml:space="preserve"> Ogle</t>
        </is>
      </c>
    </row>
    <row r="14595" ht="20.25" customHeight="0">
      <c s="5" t="inlineStr" r="A14595">
        <is>
          <t xml:space="preserve">83800205</t>
        </is>
      </c>
      <c s="5" t="inlineStr" r="B14595">
        <is>
          <t xml:space="preserve">BREAKAWAY DEVICE, TRANSFORMER BASE, 15 INCH BOLT CIRCLE</t>
        </is>
      </c>
      <c s="5" t="inlineStr" r="C14595">
        <is>
          <t xml:space="preserve">EACH   </t>
        </is>
      </c>
      <c s="6" r="D14595">
        <v>37.000</v>
      </c>
      <c s="7" r="E14595">
        <v>2</v>
      </c>
      <c s="8" t="inlineStr" r="F14595">
        <is>
          <t xml:space="preserve">64N98</t>
        </is>
      </c>
      <c s="8" t="inlineStr" r="G14595">
        <is>
          <t xml:space="preserve">057</t>
        </is>
      </c>
      <c s="9" r="H14595">
        <v>898.3500</v>
      </c>
      <c s="8" t="inlineStr" r="I14595">
        <is>
          <t xml:space="preserve"/>
        </is>
      </c>
      <c s="8" t="inlineStr" r="J14595">
        <is>
          <t xml:space="preserve"> Ogle</t>
        </is>
      </c>
    </row>
    <row r="14596" ht="20.25" customHeight="0">
      <c s="5" t="inlineStr" r="A14596">
        <is>
          <t xml:space="preserve">83800205</t>
        </is>
      </c>
      <c s="5" t="inlineStr" r="B14596">
        <is>
          <t xml:space="preserve">BREAKAWAY DEVICE, TRANSFORMER BASE, 15 INCH BOLT CIRCLE</t>
        </is>
      </c>
      <c s="5" t="inlineStr" r="C14596">
        <is>
          <t xml:space="preserve">EACH   </t>
        </is>
      </c>
      <c s="6" r="D14596">
        <v>37.000</v>
      </c>
      <c s="7" r="E14596">
        <v>2</v>
      </c>
      <c s="8" t="inlineStr" r="F14596">
        <is>
          <t xml:space="preserve">64N98</t>
        </is>
      </c>
      <c s="8" t="inlineStr" r="G14596">
        <is>
          <t xml:space="preserve">057</t>
        </is>
      </c>
      <c s="9" r="H14596">
        <v>952.0000</v>
      </c>
      <c s="8" t="inlineStr" r="I14596">
        <is>
          <t xml:space="preserve"/>
        </is>
      </c>
      <c s="8" t="inlineStr" r="J14596">
        <is>
          <t xml:space="preserve"> Ogle</t>
        </is>
      </c>
    </row>
    <row r="14597" ht="20.25" customHeight="0">
      <c s="5" t="inlineStr" r="A14597">
        <is>
          <t xml:space="preserve">83800205</t>
        </is>
      </c>
      <c s="5" t="inlineStr" r="B14597">
        <is>
          <t xml:space="preserve">BREAKAWAY DEVICE, TRANSFORMER BASE, 15 INCH BOLT CIRCLE</t>
        </is>
      </c>
      <c s="5" t="inlineStr" r="C14597">
        <is>
          <t xml:space="preserve">EACH   </t>
        </is>
      </c>
      <c s="6" r="D14597">
        <v>1.000</v>
      </c>
      <c s="7" r="E14597">
        <v>3</v>
      </c>
      <c s="8" t="inlineStr" r="F14597">
        <is>
          <t xml:space="preserve">66P99</t>
        </is>
      </c>
      <c s="8" t="inlineStr" r="G14597">
        <is>
          <t xml:space="preserve">208</t>
        </is>
      </c>
      <c s="9" r="H14597">
        <v>1500.0000</v>
      </c>
      <c s="8" t="inlineStr" r="I14597">
        <is>
          <t xml:space="preserve">Y</t>
        </is>
      </c>
      <c s="8" t="inlineStr" r="J14597">
        <is>
          <t xml:space="preserve"> Kankakee</t>
        </is>
      </c>
    </row>
    <row r="14598" ht="20.25" customHeight="0">
      <c s="5" t="inlineStr" r="A14598">
        <is>
          <t xml:space="preserve">83800650</t>
        </is>
      </c>
      <c s="5" t="inlineStr" r="B14598">
        <is>
          <t xml:space="preserve">BREAKAWAY DEVICE, COUPLING WITH STAINLESS STEEL SCREEN</t>
        </is>
      </c>
      <c s="5" t="inlineStr" r="C14598">
        <is>
          <t xml:space="preserve">EACH   </t>
        </is>
      </c>
      <c s="6" r="D14598">
        <v>280.000</v>
      </c>
      <c s="7" r="E14598">
        <v>1</v>
      </c>
      <c s="8" t="inlineStr" r="F14598">
        <is>
          <t xml:space="preserve">62X94</t>
        </is>
      </c>
      <c s="8" t="inlineStr" r="G14598">
        <is>
          <t xml:space="preserve">170</t>
        </is>
      </c>
      <c s="9" r="H14598">
        <v>263.6800</v>
      </c>
      <c s="8" t="inlineStr" r="I14598">
        <is>
          <t xml:space="preserve">Y</t>
        </is>
      </c>
      <c s="8" t="inlineStr" r="J14598">
        <is>
          <t xml:space="preserve"> McHenry</t>
        </is>
      </c>
    </row>
    <row r="14599" ht="20.25" customHeight="0">
      <c s="5" t="inlineStr" r="A14599">
        <is>
          <t xml:space="preserve">83800650</t>
        </is>
      </c>
      <c s="5" t="inlineStr" r="B14599">
        <is>
          <t xml:space="preserve">BREAKAWAY DEVICE, COUPLING WITH STAINLESS STEEL SCREEN</t>
        </is>
      </c>
      <c s="5" t="inlineStr" r="C14599">
        <is>
          <t xml:space="preserve">EACH   </t>
        </is>
      </c>
      <c s="6" r="D14599">
        <v>280.000</v>
      </c>
      <c s="7" r="E14599">
        <v>1</v>
      </c>
      <c s="8" t="inlineStr" r="F14599">
        <is>
          <t xml:space="preserve">62X94</t>
        </is>
      </c>
      <c s="8" t="inlineStr" r="G14599">
        <is>
          <t xml:space="preserve">170</t>
        </is>
      </c>
      <c s="9" r="H14599">
        <v>263.6800</v>
      </c>
      <c s="8" t="inlineStr" r="I14599">
        <is>
          <t xml:space="preserve"/>
        </is>
      </c>
      <c s="8" t="inlineStr" r="J14599">
        <is>
          <t xml:space="preserve"> McHenry</t>
        </is>
      </c>
    </row>
    <row r="14600" ht="20.25" customHeight="0">
      <c s="5" t="inlineStr" r="A14600">
        <is>
          <t xml:space="preserve">83800650</t>
        </is>
      </c>
      <c s="5" t="inlineStr" r="B14600">
        <is>
          <t xml:space="preserve">BREAKAWAY DEVICE, COUPLING WITH STAINLESS STEEL SCREEN</t>
        </is>
      </c>
      <c s="5" t="inlineStr" r="C14600">
        <is>
          <t xml:space="preserve">EACH   </t>
        </is>
      </c>
      <c s="6" r="D14600">
        <v>280.000</v>
      </c>
      <c s="7" r="E14600">
        <v>1</v>
      </c>
      <c s="8" t="inlineStr" r="F14600">
        <is>
          <t xml:space="preserve">62X94</t>
        </is>
      </c>
      <c s="8" t="inlineStr" r="G14600">
        <is>
          <t xml:space="preserve">170</t>
        </is>
      </c>
      <c s="9" r="H14600">
        <v>263.6800</v>
      </c>
      <c s="8" t="inlineStr" r="I14600">
        <is>
          <t xml:space="preserve"/>
        </is>
      </c>
      <c s="8" t="inlineStr" r="J14600">
        <is>
          <t xml:space="preserve"> McHenry</t>
        </is>
      </c>
    </row>
    <row r="14601" ht="20.25" customHeight="0">
      <c s="5" t="inlineStr" r="A14601">
        <is>
          <t xml:space="preserve">83800650</t>
        </is>
      </c>
      <c s="5" t="inlineStr" r="B14601">
        <is>
          <t xml:space="preserve">BREAKAWAY DEVICE, COUPLING WITH STAINLESS STEEL SCREEN</t>
        </is>
      </c>
      <c s="5" t="inlineStr" r="C14601">
        <is>
          <t xml:space="preserve">EACH   </t>
        </is>
      </c>
      <c s="6" r="D14601">
        <v>280.000</v>
      </c>
      <c s="7" r="E14601">
        <v>1</v>
      </c>
      <c s="8" t="inlineStr" r="F14601">
        <is>
          <t xml:space="preserve">62X94</t>
        </is>
      </c>
      <c s="8" t="inlineStr" r="G14601">
        <is>
          <t xml:space="preserve">170</t>
        </is>
      </c>
      <c s="9" r="H14601">
        <v>291.5900</v>
      </c>
      <c s="8" t="inlineStr" r="I14601">
        <is>
          <t xml:space="preserve"/>
        </is>
      </c>
      <c s="8" t="inlineStr" r="J14601">
        <is>
          <t xml:space="preserve"> McHenry</t>
        </is>
      </c>
    </row>
    <row r="14602" ht="20.25" customHeight="0">
      <c s="5" t="inlineStr" r="A14602">
        <is>
          <t xml:space="preserve">83800650</t>
        </is>
      </c>
      <c s="5" t="inlineStr" r="B14602">
        <is>
          <t xml:space="preserve">BREAKAWAY DEVICE, COUPLING WITH STAINLESS STEEL SCREEN</t>
        </is>
      </c>
      <c s="5" t="inlineStr" r="C14602">
        <is>
          <t xml:space="preserve">EACH   </t>
        </is>
      </c>
      <c s="6" r="D14602">
        <v>4.000</v>
      </c>
      <c s="7" r="E14602">
        <v>3</v>
      </c>
      <c s="8" t="inlineStr" r="F14602">
        <is>
          <t xml:space="preserve">66P99</t>
        </is>
      </c>
      <c s="8" t="inlineStr" r="G14602">
        <is>
          <t xml:space="preserve">208</t>
        </is>
      </c>
      <c s="9" r="H14602">
        <v>650.0000</v>
      </c>
      <c s="8" t="inlineStr" r="I14602">
        <is>
          <t xml:space="preserve">Y</t>
        </is>
      </c>
      <c s="8" t="inlineStr" r="J14602">
        <is>
          <t xml:space="preserve"> Kankakee</t>
        </is>
      </c>
    </row>
    <row r="14603" ht="20.25" customHeight="0">
      <c s="5" t="inlineStr" r="A14603">
        <is>
          <t xml:space="preserve">83800650</t>
        </is>
      </c>
      <c s="5" t="inlineStr" r="B14603">
        <is>
          <t xml:space="preserve">BREAKAWAY DEVICE, COUPLING WITH STAINLESS STEEL SCREEN</t>
        </is>
      </c>
      <c s="5" t="inlineStr" r="C14603">
        <is>
          <t xml:space="preserve">EACH   </t>
        </is>
      </c>
      <c s="6" r="D14603">
        <v>10.000</v>
      </c>
      <c s="7" r="E14603">
        <v>7</v>
      </c>
      <c s="8" t="inlineStr" r="F14603">
        <is>
          <t xml:space="preserve">74D44</t>
        </is>
      </c>
      <c s="8" t="inlineStr" r="G14603">
        <is>
          <t xml:space="preserve">121</t>
        </is>
      </c>
      <c s="9" r="H14603">
        <v>800.0000</v>
      </c>
      <c s="8" t="inlineStr" r="I14603">
        <is>
          <t xml:space="preserve">Y</t>
        </is>
      </c>
      <c s="8" t="inlineStr" r="J14603">
        <is>
          <t xml:space="preserve">Various</t>
        </is>
      </c>
    </row>
    <row r="14604" ht="20.25" customHeight="0">
      <c s="5" t="inlineStr" r="A14604">
        <is>
          <t xml:space="preserve">84100110</t>
        </is>
      </c>
      <c s="5" t="inlineStr" r="B14604">
        <is>
          <t xml:space="preserve">REMOVAL OF TEMPORARY LIGHTING UNIT</t>
        </is>
      </c>
      <c s="5" t="inlineStr" r="C14604">
        <is>
          <t xml:space="preserve">EACH   </t>
        </is>
      </c>
      <c s="6" r="D14604">
        <v>24.000</v>
      </c>
      <c s="7" r="E14604">
        <v>1</v>
      </c>
      <c s="8" t="inlineStr" r="F14604">
        <is>
          <t xml:space="preserve">62X94</t>
        </is>
      </c>
      <c s="8" t="inlineStr" r="G14604">
        <is>
          <t xml:space="preserve">170</t>
        </is>
      </c>
      <c s="9" r="H14604">
        <v>527.0400</v>
      </c>
      <c s="8" t="inlineStr" r="I14604">
        <is>
          <t xml:space="preserve">Y</t>
        </is>
      </c>
      <c s="8" t="inlineStr" r="J14604">
        <is>
          <t xml:space="preserve"> McHenry</t>
        </is>
      </c>
    </row>
    <row r="14605" ht="20.25" customHeight="0">
      <c s="5" t="inlineStr" r="A14605">
        <is>
          <t xml:space="preserve">84100110</t>
        </is>
      </c>
      <c s="5" t="inlineStr" r="B14605">
        <is>
          <t xml:space="preserve">REMOVAL OF TEMPORARY LIGHTING UNIT</t>
        </is>
      </c>
      <c s="5" t="inlineStr" r="C14605">
        <is>
          <t xml:space="preserve">EACH   </t>
        </is>
      </c>
      <c s="6" r="D14605">
        <v>24.000</v>
      </c>
      <c s="7" r="E14605">
        <v>1</v>
      </c>
      <c s="8" t="inlineStr" r="F14605">
        <is>
          <t xml:space="preserve">62X94</t>
        </is>
      </c>
      <c s="8" t="inlineStr" r="G14605">
        <is>
          <t xml:space="preserve">170</t>
        </is>
      </c>
      <c s="9" r="H14605">
        <v>527.0400</v>
      </c>
      <c s="8" t="inlineStr" r="I14605">
        <is>
          <t xml:space="preserve"/>
        </is>
      </c>
      <c s="8" t="inlineStr" r="J14605">
        <is>
          <t xml:space="preserve"> McHenry</t>
        </is>
      </c>
    </row>
    <row r="14606" ht="20.25" customHeight="0">
      <c s="5" t="inlineStr" r="A14606">
        <is>
          <t xml:space="preserve">84100110</t>
        </is>
      </c>
      <c s="5" t="inlineStr" r="B14606">
        <is>
          <t xml:space="preserve">REMOVAL OF TEMPORARY LIGHTING UNIT</t>
        </is>
      </c>
      <c s="5" t="inlineStr" r="C14606">
        <is>
          <t xml:space="preserve">EACH   </t>
        </is>
      </c>
      <c s="6" r="D14606">
        <v>24.000</v>
      </c>
      <c s="7" r="E14606">
        <v>1</v>
      </c>
      <c s="8" t="inlineStr" r="F14606">
        <is>
          <t xml:space="preserve">62X94</t>
        </is>
      </c>
      <c s="8" t="inlineStr" r="G14606">
        <is>
          <t xml:space="preserve">170</t>
        </is>
      </c>
      <c s="9" r="H14606">
        <v>527.0400</v>
      </c>
      <c s="8" t="inlineStr" r="I14606">
        <is>
          <t xml:space="preserve"/>
        </is>
      </c>
      <c s="8" t="inlineStr" r="J14606">
        <is>
          <t xml:space="preserve"> McHenry</t>
        </is>
      </c>
    </row>
    <row r="14607" ht="20.25" customHeight="0">
      <c s="5" t="inlineStr" r="A14607">
        <is>
          <t xml:space="preserve">84100110</t>
        </is>
      </c>
      <c s="5" t="inlineStr" r="B14607">
        <is>
          <t xml:space="preserve">REMOVAL OF TEMPORARY LIGHTING UNIT</t>
        </is>
      </c>
      <c s="5" t="inlineStr" r="C14607">
        <is>
          <t xml:space="preserve">EACH   </t>
        </is>
      </c>
      <c s="6" r="D14607">
        <v>24.000</v>
      </c>
      <c s="7" r="E14607">
        <v>1</v>
      </c>
      <c s="8" t="inlineStr" r="F14607">
        <is>
          <t xml:space="preserve">62X94</t>
        </is>
      </c>
      <c s="8" t="inlineStr" r="G14607">
        <is>
          <t xml:space="preserve">170</t>
        </is>
      </c>
      <c s="9" r="H14607">
        <v>745.3100</v>
      </c>
      <c s="8" t="inlineStr" r="I14607">
        <is>
          <t xml:space="preserve"/>
        </is>
      </c>
      <c s="8" t="inlineStr" r="J14607">
        <is>
          <t xml:space="preserve"> McHenry</t>
        </is>
      </c>
    </row>
    <row r="14608" ht="20.25" customHeight="0">
      <c s="5" t="inlineStr" r="A14608">
        <is>
          <t xml:space="preserve">84200500</t>
        </is>
      </c>
      <c s="5" t="inlineStr" r="B14608">
        <is>
          <t xml:space="preserve">REMOVAL OF LIGHTING UNIT, SALVAGE</t>
        </is>
      </c>
      <c s="5" t="inlineStr" r="C14608">
        <is>
          <t xml:space="preserve">EACH   </t>
        </is>
      </c>
      <c s="6" r="D14608">
        <v>4.000</v>
      </c>
      <c s="7" r="E14608">
        <v>5</v>
      </c>
      <c s="8" t="inlineStr" r="F14608">
        <is>
          <t xml:space="preserve">46945</t>
        </is>
      </c>
      <c s="8" t="inlineStr" r="G14608">
        <is>
          <t xml:space="preserve">008</t>
        </is>
      </c>
      <c s="9" r="H14608">
        <v>1050.0000</v>
      </c>
      <c s="8" t="inlineStr" r="I14608">
        <is>
          <t xml:space="preserve">Y</t>
        </is>
      </c>
      <c s="8" t="inlineStr" r="J14608">
        <is>
          <t xml:space="preserve"> Douglas</t>
        </is>
      </c>
    </row>
    <row r="14609" ht="20.25" customHeight="0">
      <c s="5" t="inlineStr" r="A14609">
        <is>
          <t xml:space="preserve">84200500</t>
        </is>
      </c>
      <c s="5" t="inlineStr" r="B14609">
        <is>
          <t xml:space="preserve">REMOVAL OF LIGHTING UNIT, SALVAGE</t>
        </is>
      </c>
      <c s="5" t="inlineStr" r="C14609">
        <is>
          <t xml:space="preserve">EACH   </t>
        </is>
      </c>
      <c s="6" r="D14609">
        <v>29.000</v>
      </c>
      <c s="7" r="E14609">
        <v>1</v>
      </c>
      <c s="8" t="inlineStr" r="F14609">
        <is>
          <t xml:space="preserve">62X94</t>
        </is>
      </c>
      <c s="8" t="inlineStr" r="G14609">
        <is>
          <t xml:space="preserve">170</t>
        </is>
      </c>
      <c s="9" r="H14609">
        <v>395.2800</v>
      </c>
      <c s="8" t="inlineStr" r="I14609">
        <is>
          <t xml:space="preserve">Y</t>
        </is>
      </c>
      <c s="8" t="inlineStr" r="J14609">
        <is>
          <t xml:space="preserve"> McHenry</t>
        </is>
      </c>
    </row>
    <row r="14610" ht="20.25" customHeight="0">
      <c s="5" t="inlineStr" r="A14610">
        <is>
          <t xml:space="preserve">84200500</t>
        </is>
      </c>
      <c s="5" t="inlineStr" r="B14610">
        <is>
          <t xml:space="preserve">REMOVAL OF LIGHTING UNIT, SALVAGE</t>
        </is>
      </c>
      <c s="5" t="inlineStr" r="C14610">
        <is>
          <t xml:space="preserve">EACH   </t>
        </is>
      </c>
      <c s="6" r="D14610">
        <v>29.000</v>
      </c>
      <c s="7" r="E14610">
        <v>1</v>
      </c>
      <c s="8" t="inlineStr" r="F14610">
        <is>
          <t xml:space="preserve">62X94</t>
        </is>
      </c>
      <c s="8" t="inlineStr" r="G14610">
        <is>
          <t xml:space="preserve">170</t>
        </is>
      </c>
      <c s="9" r="H14610">
        <v>395.2800</v>
      </c>
      <c s="8" t="inlineStr" r="I14610">
        <is>
          <t xml:space="preserve"/>
        </is>
      </c>
      <c s="8" t="inlineStr" r="J14610">
        <is>
          <t xml:space="preserve"> McHenry</t>
        </is>
      </c>
    </row>
    <row r="14611" ht="20.25" customHeight="0">
      <c s="5" t="inlineStr" r="A14611">
        <is>
          <t xml:space="preserve">84200500</t>
        </is>
      </c>
      <c s="5" t="inlineStr" r="B14611">
        <is>
          <t xml:space="preserve">REMOVAL OF LIGHTING UNIT, SALVAGE</t>
        </is>
      </c>
      <c s="5" t="inlineStr" r="C14611">
        <is>
          <t xml:space="preserve">EACH   </t>
        </is>
      </c>
      <c s="6" r="D14611">
        <v>29.000</v>
      </c>
      <c s="7" r="E14611">
        <v>1</v>
      </c>
      <c s="8" t="inlineStr" r="F14611">
        <is>
          <t xml:space="preserve">62X94</t>
        </is>
      </c>
      <c s="8" t="inlineStr" r="G14611">
        <is>
          <t xml:space="preserve">170</t>
        </is>
      </c>
      <c s="9" r="H14611">
        <v>395.2800</v>
      </c>
      <c s="8" t="inlineStr" r="I14611">
        <is>
          <t xml:space="preserve"/>
        </is>
      </c>
      <c s="8" t="inlineStr" r="J14611">
        <is>
          <t xml:space="preserve"> McHenry</t>
        </is>
      </c>
    </row>
    <row r="14612" ht="20.25" customHeight="0">
      <c s="5" t="inlineStr" r="A14612">
        <is>
          <t xml:space="preserve">84200500</t>
        </is>
      </c>
      <c s="5" t="inlineStr" r="B14612">
        <is>
          <t xml:space="preserve">REMOVAL OF LIGHTING UNIT, SALVAGE</t>
        </is>
      </c>
      <c s="5" t="inlineStr" r="C14612">
        <is>
          <t xml:space="preserve">EACH   </t>
        </is>
      </c>
      <c s="6" r="D14612">
        <v>29.000</v>
      </c>
      <c s="7" r="E14612">
        <v>1</v>
      </c>
      <c s="8" t="inlineStr" r="F14612">
        <is>
          <t xml:space="preserve">62X94</t>
        </is>
      </c>
      <c s="8" t="inlineStr" r="G14612">
        <is>
          <t xml:space="preserve">170</t>
        </is>
      </c>
      <c s="9" r="H14612">
        <v>745.3100</v>
      </c>
      <c s="8" t="inlineStr" r="I14612">
        <is>
          <t xml:space="preserve"/>
        </is>
      </c>
      <c s="8" t="inlineStr" r="J14612">
        <is>
          <t xml:space="preserve"> McHenry</t>
        </is>
      </c>
    </row>
    <row r="14613" ht="20.25" customHeight="0">
      <c s="5" t="inlineStr" r="A14613">
        <is>
          <t xml:space="preserve">84200500</t>
        </is>
      </c>
      <c s="5" t="inlineStr" r="B14613">
        <is>
          <t xml:space="preserve">REMOVAL OF LIGHTING UNIT, SALVAGE</t>
        </is>
      </c>
      <c s="5" t="inlineStr" r="C14613">
        <is>
          <t xml:space="preserve">EACH   </t>
        </is>
      </c>
      <c s="6" r="D14613">
        <v>2.000</v>
      </c>
      <c s="7" r="E14613">
        <v>2</v>
      </c>
      <c s="8" t="inlineStr" r="F14613">
        <is>
          <t xml:space="preserve">64N98</t>
        </is>
      </c>
      <c s="8" t="inlineStr" r="G14613">
        <is>
          <t xml:space="preserve">057</t>
        </is>
      </c>
      <c s="9" r="H14613">
        <v>622.1400</v>
      </c>
      <c s="8" t="inlineStr" r="I14613">
        <is>
          <t xml:space="preserve">Y</t>
        </is>
      </c>
      <c s="8" t="inlineStr" r="J14613">
        <is>
          <t xml:space="preserve"> Ogle</t>
        </is>
      </c>
    </row>
    <row r="14614" ht="20.25" customHeight="0">
      <c s="5" t="inlineStr" r="A14614">
        <is>
          <t xml:space="preserve">84200500</t>
        </is>
      </c>
      <c s="5" t="inlineStr" r="B14614">
        <is>
          <t xml:space="preserve">REMOVAL OF LIGHTING UNIT, SALVAGE</t>
        </is>
      </c>
      <c s="5" t="inlineStr" r="C14614">
        <is>
          <t xml:space="preserve">EACH   </t>
        </is>
      </c>
      <c s="6" r="D14614">
        <v>2.000</v>
      </c>
      <c s="7" r="E14614">
        <v>2</v>
      </c>
      <c s="8" t="inlineStr" r="F14614">
        <is>
          <t xml:space="preserve">64N98</t>
        </is>
      </c>
      <c s="8" t="inlineStr" r="G14614">
        <is>
          <t xml:space="preserve">057</t>
        </is>
      </c>
      <c s="9" r="H14614">
        <v>1470.0000</v>
      </c>
      <c s="8" t="inlineStr" r="I14614">
        <is>
          <t xml:space="preserve"/>
        </is>
      </c>
      <c s="8" t="inlineStr" r="J14614">
        <is>
          <t xml:space="preserve"> Ogle</t>
        </is>
      </c>
    </row>
    <row r="14615" ht="20.25" customHeight="0">
      <c s="5" t="inlineStr" r="A14615">
        <is>
          <t xml:space="preserve">84200500</t>
        </is>
      </c>
      <c s="5" t="inlineStr" r="B14615">
        <is>
          <t xml:space="preserve">REMOVAL OF LIGHTING UNIT, SALVAGE</t>
        </is>
      </c>
      <c s="5" t="inlineStr" r="C14615">
        <is>
          <t xml:space="preserve">EACH   </t>
        </is>
      </c>
      <c s="6" r="D14615">
        <v>2.000</v>
      </c>
      <c s="7" r="E14615">
        <v>2</v>
      </c>
      <c s="8" t="inlineStr" r="F14615">
        <is>
          <t xml:space="preserve">64N98</t>
        </is>
      </c>
      <c s="8" t="inlineStr" r="G14615">
        <is>
          <t xml:space="preserve">057</t>
        </is>
      </c>
      <c s="9" r="H14615">
        <v>1500.0000</v>
      </c>
      <c s="8" t="inlineStr" r="I14615">
        <is>
          <t xml:space="preserve"/>
        </is>
      </c>
      <c s="8" t="inlineStr" r="J14615">
        <is>
          <t xml:space="preserve"> Ogle</t>
        </is>
      </c>
    </row>
    <row r="14616" ht="20.25" customHeight="0">
      <c s="5" t="inlineStr" r="A14616">
        <is>
          <t xml:space="preserve">84200505</t>
        </is>
      </c>
      <c s="5" t="inlineStr" r="B14616">
        <is>
          <t xml:space="preserve">REMOVAL OF LIGHTING TOWER, SALVAGE</t>
        </is>
      </c>
      <c s="5" t="inlineStr" r="C14616">
        <is>
          <t xml:space="preserve">EACH   </t>
        </is>
      </c>
      <c s="6" r="D14616">
        <v>2.000</v>
      </c>
      <c s="7" r="E14616">
        <v>2</v>
      </c>
      <c s="8" t="inlineStr" r="F14616">
        <is>
          <t xml:space="preserve">64N98</t>
        </is>
      </c>
      <c s="8" t="inlineStr" r="G14616">
        <is>
          <t xml:space="preserve">057</t>
        </is>
      </c>
      <c s="9" r="H14616">
        <v>9081.3400</v>
      </c>
      <c s="8" t="inlineStr" r="I14616">
        <is>
          <t xml:space="preserve">Y</t>
        </is>
      </c>
      <c s="8" t="inlineStr" r="J14616">
        <is>
          <t xml:space="preserve"> Ogle</t>
        </is>
      </c>
    </row>
    <row r="14617" ht="20.25" customHeight="0">
      <c s="5" t="inlineStr" r="A14617">
        <is>
          <t xml:space="preserve">84200505</t>
        </is>
      </c>
      <c s="5" t="inlineStr" r="B14617">
        <is>
          <t xml:space="preserve">REMOVAL OF LIGHTING TOWER, SALVAGE</t>
        </is>
      </c>
      <c s="5" t="inlineStr" r="C14617">
        <is>
          <t xml:space="preserve">EACH   </t>
        </is>
      </c>
      <c s="6" r="D14617">
        <v>2.000</v>
      </c>
      <c s="7" r="E14617">
        <v>2</v>
      </c>
      <c s="8" t="inlineStr" r="F14617">
        <is>
          <t xml:space="preserve">64N98</t>
        </is>
      </c>
      <c s="8" t="inlineStr" r="G14617">
        <is>
          <t xml:space="preserve">057</t>
        </is>
      </c>
      <c s="9" r="H14617">
        <v>7700.0000</v>
      </c>
      <c s="8" t="inlineStr" r="I14617">
        <is>
          <t xml:space="preserve"/>
        </is>
      </c>
      <c s="8" t="inlineStr" r="J14617">
        <is>
          <t xml:space="preserve"> Ogle</t>
        </is>
      </c>
    </row>
    <row r="14618" ht="20.25" customHeight="0">
      <c s="5" t="inlineStr" r="A14618">
        <is>
          <t xml:space="preserve">84200505</t>
        </is>
      </c>
      <c s="5" t="inlineStr" r="B14618">
        <is>
          <t xml:space="preserve">REMOVAL OF LIGHTING TOWER, SALVAGE</t>
        </is>
      </c>
      <c s="5" t="inlineStr" r="C14618">
        <is>
          <t xml:space="preserve">EACH   </t>
        </is>
      </c>
      <c s="6" r="D14618">
        <v>2.000</v>
      </c>
      <c s="7" r="E14618">
        <v>2</v>
      </c>
      <c s="8" t="inlineStr" r="F14618">
        <is>
          <t xml:space="preserve">64N98</t>
        </is>
      </c>
      <c s="8" t="inlineStr" r="G14618">
        <is>
          <t xml:space="preserve">057</t>
        </is>
      </c>
      <c s="9" r="H14618">
        <v>15010.1500</v>
      </c>
      <c s="8" t="inlineStr" r="I14618">
        <is>
          <t xml:space="preserve"/>
        </is>
      </c>
      <c s="8" t="inlineStr" r="J14618">
        <is>
          <t xml:space="preserve"> Ogle</t>
        </is>
      </c>
    </row>
    <row r="14619" ht="20.25" customHeight="0">
      <c s="5" t="inlineStr" r="A14619">
        <is>
          <t xml:space="preserve">84200600</t>
        </is>
      </c>
      <c s="5" t="inlineStr" r="B14619">
        <is>
          <t xml:space="preserve">REMOVAL OF LIGHTING UNIT, NO SALVAGE</t>
        </is>
      </c>
      <c s="5" t="inlineStr" r="C14619">
        <is>
          <t xml:space="preserve">EACH   </t>
        </is>
      </c>
      <c s="6" r="D14619">
        <v>7.000</v>
      </c>
      <c s="7" r="E14619">
        <v>3</v>
      </c>
      <c s="8" t="inlineStr" r="F14619">
        <is>
          <t xml:space="preserve">46940</t>
        </is>
      </c>
      <c s="8" t="inlineStr" r="G14619">
        <is>
          <t xml:space="preserve">007</t>
        </is>
      </c>
      <c s="9" r="H14619">
        <v>300.0000</v>
      </c>
      <c s="8" t="inlineStr" r="I14619">
        <is>
          <t xml:space="preserve">Y</t>
        </is>
      </c>
      <c s="8" t="inlineStr" r="J14619">
        <is>
          <t xml:space="preserve"> Grundy</t>
        </is>
      </c>
    </row>
    <row r="14620" ht="20.25" customHeight="0">
      <c s="5" t="inlineStr" r="A14620">
        <is>
          <t xml:space="preserve">84200600</t>
        </is>
      </c>
      <c s="5" t="inlineStr" r="B14620">
        <is>
          <t xml:space="preserve">REMOVAL OF LIGHTING UNIT, NO SALVAGE</t>
        </is>
      </c>
      <c s="5" t="inlineStr" r="C14620">
        <is>
          <t xml:space="preserve">EACH   </t>
        </is>
      </c>
      <c s="6" r="D14620">
        <v>7.000</v>
      </c>
      <c s="7" r="E14620">
        <v>3</v>
      </c>
      <c s="8" t="inlineStr" r="F14620">
        <is>
          <t xml:space="preserve">46940</t>
        </is>
      </c>
      <c s="8" t="inlineStr" r="G14620">
        <is>
          <t xml:space="preserve">007</t>
        </is>
      </c>
      <c s="9" r="H14620">
        <v>1000.0000</v>
      </c>
      <c s="8" t="inlineStr" r="I14620">
        <is>
          <t xml:space="preserve"/>
        </is>
      </c>
      <c s="8" t="inlineStr" r="J14620">
        <is>
          <t xml:space="preserve"> Grundy</t>
        </is>
      </c>
    </row>
    <row r="14621" ht="20.25" customHeight="0">
      <c s="5" t="inlineStr" r="A14621">
        <is>
          <t xml:space="preserve">84200600</t>
        </is>
      </c>
      <c s="5" t="inlineStr" r="B14621">
        <is>
          <t xml:space="preserve">REMOVAL OF LIGHTING UNIT, NO SALVAGE</t>
        </is>
      </c>
      <c s="5" t="inlineStr" r="C14621">
        <is>
          <t xml:space="preserve">EACH   </t>
        </is>
      </c>
      <c s="6" r="D14621">
        <v>7.000</v>
      </c>
      <c s="7" r="E14621">
        <v>3</v>
      </c>
      <c s="8" t="inlineStr" r="F14621">
        <is>
          <t xml:space="preserve">46940</t>
        </is>
      </c>
      <c s="8" t="inlineStr" r="G14621">
        <is>
          <t xml:space="preserve">007</t>
        </is>
      </c>
      <c s="9" r="H14621">
        <v>1000.0000</v>
      </c>
      <c s="8" t="inlineStr" r="I14621">
        <is>
          <t xml:space="preserve"/>
        </is>
      </c>
      <c s="8" t="inlineStr" r="J14621">
        <is>
          <t xml:space="preserve"> Grundy</t>
        </is>
      </c>
    </row>
    <row r="14622" ht="20.25" customHeight="0">
      <c s="5" t="inlineStr" r="A14622">
        <is>
          <t xml:space="preserve">84200600</t>
        </is>
      </c>
      <c s="5" t="inlineStr" r="B14622">
        <is>
          <t xml:space="preserve">REMOVAL OF LIGHTING UNIT, NO SALVAGE</t>
        </is>
      </c>
      <c s="5" t="inlineStr" r="C14622">
        <is>
          <t xml:space="preserve">EACH   </t>
        </is>
      </c>
      <c s="6" r="D14622">
        <v>10.000</v>
      </c>
      <c s="7" r="E14622">
        <v>9</v>
      </c>
      <c s="8" t="inlineStr" r="F14622">
        <is>
          <t xml:space="preserve">78373</t>
        </is>
      </c>
      <c s="8" t="inlineStr" r="G14622">
        <is>
          <t xml:space="preserve">136</t>
        </is>
      </c>
      <c s="9" r="H14622">
        <v>870.0000</v>
      </c>
      <c s="8" t="inlineStr" r="I14622">
        <is>
          <t xml:space="preserve">Y</t>
        </is>
      </c>
      <c s="8" t="inlineStr" r="J14622">
        <is>
          <t xml:space="preserve"> Williamson</t>
        </is>
      </c>
    </row>
    <row r="14623" ht="20.25" customHeight="0">
      <c s="5" t="inlineStr" r="A14623">
        <is>
          <t xml:space="preserve">84200600</t>
        </is>
      </c>
      <c s="5" t="inlineStr" r="B14623">
        <is>
          <t xml:space="preserve">REMOVAL OF LIGHTING UNIT, NO SALVAGE</t>
        </is>
      </c>
      <c s="5" t="inlineStr" r="C14623">
        <is>
          <t xml:space="preserve">EACH   </t>
        </is>
      </c>
      <c s="6" r="D14623">
        <v>10.000</v>
      </c>
      <c s="7" r="E14623">
        <v>9</v>
      </c>
      <c s="8" t="inlineStr" r="F14623">
        <is>
          <t xml:space="preserve">78373</t>
        </is>
      </c>
      <c s="8" t="inlineStr" r="G14623">
        <is>
          <t xml:space="preserve">136</t>
        </is>
      </c>
      <c s="9" r="H14623">
        <v>829.9800</v>
      </c>
      <c s="8" t="inlineStr" r="I14623">
        <is>
          <t xml:space="preserve"/>
        </is>
      </c>
      <c s="8" t="inlineStr" r="J14623">
        <is>
          <t xml:space="preserve"> Williamson</t>
        </is>
      </c>
    </row>
    <row r="14624" ht="20.25" customHeight="0">
      <c s="5" t="inlineStr" r="A14624">
        <is>
          <t xml:space="preserve">84200804</t>
        </is>
      </c>
      <c s="5" t="inlineStr" r="B14624">
        <is>
          <t xml:space="preserve">REMOVAL OF POLE FOUNDATION</t>
        </is>
      </c>
      <c s="5" t="inlineStr" r="C14624">
        <is>
          <t xml:space="preserve">EACH   </t>
        </is>
      </c>
      <c s="6" r="D14624">
        <v>7.000</v>
      </c>
      <c s="7" r="E14624">
        <v>3</v>
      </c>
      <c s="8" t="inlineStr" r="F14624">
        <is>
          <t xml:space="preserve">46940</t>
        </is>
      </c>
      <c s="8" t="inlineStr" r="G14624">
        <is>
          <t xml:space="preserve">007</t>
        </is>
      </c>
      <c s="9" r="H14624">
        <v>600.0000</v>
      </c>
      <c s="8" t="inlineStr" r="I14624">
        <is>
          <t xml:space="preserve">Y</t>
        </is>
      </c>
      <c s="8" t="inlineStr" r="J14624">
        <is>
          <t xml:space="preserve"> Grundy</t>
        </is>
      </c>
    </row>
    <row r="14625" ht="20.25" customHeight="0">
      <c s="5" t="inlineStr" r="A14625">
        <is>
          <t xml:space="preserve">84200804</t>
        </is>
      </c>
      <c s="5" t="inlineStr" r="B14625">
        <is>
          <t xml:space="preserve">REMOVAL OF POLE FOUNDATION</t>
        </is>
      </c>
      <c s="5" t="inlineStr" r="C14625">
        <is>
          <t xml:space="preserve">EACH   </t>
        </is>
      </c>
      <c s="6" r="D14625">
        <v>7.000</v>
      </c>
      <c s="7" r="E14625">
        <v>3</v>
      </c>
      <c s="8" t="inlineStr" r="F14625">
        <is>
          <t xml:space="preserve">46940</t>
        </is>
      </c>
      <c s="8" t="inlineStr" r="G14625">
        <is>
          <t xml:space="preserve">007</t>
        </is>
      </c>
      <c s="9" r="H14625">
        <v>750.0000</v>
      </c>
      <c s="8" t="inlineStr" r="I14625">
        <is>
          <t xml:space="preserve"/>
        </is>
      </c>
      <c s="8" t="inlineStr" r="J14625">
        <is>
          <t xml:space="preserve"> Grundy</t>
        </is>
      </c>
    </row>
    <row r="14626" ht="20.25" customHeight="0">
      <c s="5" t="inlineStr" r="A14626">
        <is>
          <t xml:space="preserve">84200804</t>
        </is>
      </c>
      <c s="5" t="inlineStr" r="B14626">
        <is>
          <t xml:space="preserve">REMOVAL OF POLE FOUNDATION</t>
        </is>
      </c>
      <c s="5" t="inlineStr" r="C14626">
        <is>
          <t xml:space="preserve">EACH   </t>
        </is>
      </c>
      <c s="6" r="D14626">
        <v>7.000</v>
      </c>
      <c s="7" r="E14626">
        <v>3</v>
      </c>
      <c s="8" t="inlineStr" r="F14626">
        <is>
          <t xml:space="preserve">46940</t>
        </is>
      </c>
      <c s="8" t="inlineStr" r="G14626">
        <is>
          <t xml:space="preserve">007</t>
        </is>
      </c>
      <c s="9" r="H14626">
        <v>750.0000</v>
      </c>
      <c s="8" t="inlineStr" r="I14626">
        <is>
          <t xml:space="preserve"/>
        </is>
      </c>
      <c s="8" t="inlineStr" r="J14626">
        <is>
          <t xml:space="preserve"> Grundy</t>
        </is>
      </c>
    </row>
    <row r="14627" ht="20.25" customHeight="0">
      <c s="5" t="inlineStr" r="A14627">
        <is>
          <t xml:space="preserve">84200804</t>
        </is>
      </c>
      <c s="5" t="inlineStr" r="B14627">
        <is>
          <t xml:space="preserve">REMOVAL OF POLE FOUNDATION</t>
        </is>
      </c>
      <c s="5" t="inlineStr" r="C14627">
        <is>
          <t xml:space="preserve">EACH   </t>
        </is>
      </c>
      <c s="6" r="D14627">
        <v>2.000</v>
      </c>
      <c s="7" r="E14627">
        <v>1</v>
      </c>
      <c s="8" t="inlineStr" r="F14627">
        <is>
          <t xml:space="preserve">62V37</t>
        </is>
      </c>
      <c s="8" t="inlineStr" r="G14627">
        <is>
          <t xml:space="preserve">029</t>
        </is>
      </c>
      <c s="9" r="H14627">
        <v>710.0000</v>
      </c>
      <c s="8" t="inlineStr" r="I14627">
        <is>
          <t xml:space="preserve">Y</t>
        </is>
      </c>
      <c s="8" t="inlineStr" r="J14627">
        <is>
          <t xml:space="preserve"> Kane</t>
        </is>
      </c>
    </row>
    <row r="14628" ht="20.25" customHeight="0">
      <c s="5" t="inlineStr" r="A14628">
        <is>
          <t xml:space="preserve">84200804</t>
        </is>
      </c>
      <c s="5" t="inlineStr" r="B14628">
        <is>
          <t xml:space="preserve">REMOVAL OF POLE FOUNDATION</t>
        </is>
      </c>
      <c s="5" t="inlineStr" r="C14628">
        <is>
          <t xml:space="preserve">EACH   </t>
        </is>
      </c>
      <c s="6" r="D14628">
        <v>2.000</v>
      </c>
      <c s="7" r="E14628">
        <v>1</v>
      </c>
      <c s="8" t="inlineStr" r="F14628">
        <is>
          <t xml:space="preserve">62V37</t>
        </is>
      </c>
      <c s="8" t="inlineStr" r="G14628">
        <is>
          <t xml:space="preserve">029</t>
        </is>
      </c>
      <c s="9" r="H14628">
        <v>705.0000</v>
      </c>
      <c s="8" t="inlineStr" r="I14628">
        <is>
          <t xml:space="preserve"/>
        </is>
      </c>
      <c s="8" t="inlineStr" r="J14628">
        <is>
          <t xml:space="preserve"> Kane</t>
        </is>
      </c>
    </row>
    <row r="14629" ht="20.25" customHeight="0">
      <c s="5" t="inlineStr" r="A14629">
        <is>
          <t xml:space="preserve">84200804</t>
        </is>
      </c>
      <c s="5" t="inlineStr" r="B14629">
        <is>
          <t xml:space="preserve">REMOVAL OF POLE FOUNDATION</t>
        </is>
      </c>
      <c s="5" t="inlineStr" r="C14629">
        <is>
          <t xml:space="preserve">EACH   </t>
        </is>
      </c>
      <c s="6" r="D14629">
        <v>2.000</v>
      </c>
      <c s="7" r="E14629">
        <v>1</v>
      </c>
      <c s="8" t="inlineStr" r="F14629">
        <is>
          <t xml:space="preserve">62V37</t>
        </is>
      </c>
      <c s="8" t="inlineStr" r="G14629">
        <is>
          <t xml:space="preserve">029</t>
        </is>
      </c>
      <c s="9" r="H14629">
        <v>706.2500</v>
      </c>
      <c s="8" t="inlineStr" r="I14629">
        <is>
          <t xml:space="preserve"/>
        </is>
      </c>
      <c s="8" t="inlineStr" r="J14629">
        <is>
          <t xml:space="preserve"> Kane</t>
        </is>
      </c>
    </row>
    <row r="14630" ht="20.25" customHeight="0">
      <c s="5" t="inlineStr" r="A14630">
        <is>
          <t xml:space="preserve">84200804</t>
        </is>
      </c>
      <c s="5" t="inlineStr" r="B14630">
        <is>
          <t xml:space="preserve">REMOVAL OF POLE FOUNDATION</t>
        </is>
      </c>
      <c s="5" t="inlineStr" r="C14630">
        <is>
          <t xml:space="preserve">EACH   </t>
        </is>
      </c>
      <c s="6" r="D14630">
        <v>1.000</v>
      </c>
      <c s="7" r="E14630">
        <v>1</v>
      </c>
      <c s="8" t="inlineStr" r="F14630">
        <is>
          <t xml:space="preserve">62V56</t>
        </is>
      </c>
      <c s="8" t="inlineStr" r="G14630">
        <is>
          <t xml:space="preserve">034</t>
        </is>
      </c>
      <c s="9" r="H14630">
        <v>1854.6200</v>
      </c>
      <c s="8" t="inlineStr" r="I14630">
        <is>
          <t xml:space="preserve">Y</t>
        </is>
      </c>
      <c s="8" t="inlineStr" r="J14630">
        <is>
          <t xml:space="preserve"> Cook</t>
        </is>
      </c>
    </row>
    <row r="14631" ht="20.25" customHeight="0">
      <c s="5" t="inlineStr" r="A14631">
        <is>
          <t xml:space="preserve">84200804</t>
        </is>
      </c>
      <c s="5" t="inlineStr" r="B14631">
        <is>
          <t xml:space="preserve">REMOVAL OF POLE FOUNDATION</t>
        </is>
      </c>
      <c s="5" t="inlineStr" r="C14631">
        <is>
          <t xml:space="preserve">EACH   </t>
        </is>
      </c>
      <c s="6" r="D14631">
        <v>2.000</v>
      </c>
      <c s="7" r="E14631">
        <v>1</v>
      </c>
      <c s="8" t="inlineStr" r="F14631">
        <is>
          <t xml:space="preserve">62W87</t>
        </is>
      </c>
      <c s="8" t="inlineStr" r="G14631">
        <is>
          <t xml:space="preserve">205</t>
        </is>
      </c>
      <c s="9" r="H14631">
        <v>4650.0000</v>
      </c>
      <c s="8" t="inlineStr" r="I14631">
        <is>
          <t xml:space="preserve">Y</t>
        </is>
      </c>
      <c s="8" t="inlineStr" r="J14631">
        <is>
          <t xml:space="preserve"> Cook</t>
        </is>
      </c>
    </row>
    <row r="14632" ht="20.25" customHeight="0">
      <c s="5" t="inlineStr" r="A14632">
        <is>
          <t xml:space="preserve">84200804</t>
        </is>
      </c>
      <c s="5" t="inlineStr" r="B14632">
        <is>
          <t xml:space="preserve">REMOVAL OF POLE FOUNDATION</t>
        </is>
      </c>
      <c s="5" t="inlineStr" r="C14632">
        <is>
          <t xml:space="preserve">EACH   </t>
        </is>
      </c>
      <c s="6" r="D14632">
        <v>2.000</v>
      </c>
      <c s="7" r="E14632">
        <v>1</v>
      </c>
      <c s="8" t="inlineStr" r="F14632">
        <is>
          <t xml:space="preserve">62W87</t>
        </is>
      </c>
      <c s="8" t="inlineStr" r="G14632">
        <is>
          <t xml:space="preserve">205</t>
        </is>
      </c>
      <c s="9" r="H14632">
        <v>4493.0200</v>
      </c>
      <c s="8" t="inlineStr" r="I14632">
        <is>
          <t xml:space="preserve"/>
        </is>
      </c>
      <c s="8" t="inlineStr" r="J14632">
        <is>
          <t xml:space="preserve"> Cook</t>
        </is>
      </c>
    </row>
    <row r="14633" ht="20.25" customHeight="0">
      <c s="5" t="inlineStr" r="A14633">
        <is>
          <t xml:space="preserve">84200804</t>
        </is>
      </c>
      <c s="5" t="inlineStr" r="B14633">
        <is>
          <t xml:space="preserve">REMOVAL OF POLE FOUNDATION</t>
        </is>
      </c>
      <c s="5" t="inlineStr" r="C14633">
        <is>
          <t xml:space="preserve">EACH   </t>
        </is>
      </c>
      <c s="6" r="D14633">
        <v>29.000</v>
      </c>
      <c s="7" r="E14633">
        <v>1</v>
      </c>
      <c s="8" t="inlineStr" r="F14633">
        <is>
          <t xml:space="preserve">62X94</t>
        </is>
      </c>
      <c s="8" t="inlineStr" r="G14633">
        <is>
          <t xml:space="preserve">170</t>
        </is>
      </c>
      <c s="9" r="H14633">
        <v>424.8900</v>
      </c>
      <c s="8" t="inlineStr" r="I14633">
        <is>
          <t xml:space="preserve">Y</t>
        </is>
      </c>
      <c s="8" t="inlineStr" r="J14633">
        <is>
          <t xml:space="preserve"> McHenry</t>
        </is>
      </c>
    </row>
    <row r="14634" ht="20.25" customHeight="0">
      <c s="5" t="inlineStr" r="A14634">
        <is>
          <t xml:space="preserve">84200804</t>
        </is>
      </c>
      <c s="5" t="inlineStr" r="B14634">
        <is>
          <t xml:space="preserve">REMOVAL OF POLE FOUNDATION</t>
        </is>
      </c>
      <c s="5" t="inlineStr" r="C14634">
        <is>
          <t xml:space="preserve">EACH   </t>
        </is>
      </c>
      <c s="6" r="D14634">
        <v>29.000</v>
      </c>
      <c s="7" r="E14634">
        <v>1</v>
      </c>
      <c s="8" t="inlineStr" r="F14634">
        <is>
          <t xml:space="preserve">62X94</t>
        </is>
      </c>
      <c s="8" t="inlineStr" r="G14634">
        <is>
          <t xml:space="preserve">170</t>
        </is>
      </c>
      <c s="9" r="H14634">
        <v>424.8900</v>
      </c>
      <c s="8" t="inlineStr" r="I14634">
        <is>
          <t xml:space="preserve"/>
        </is>
      </c>
      <c s="8" t="inlineStr" r="J14634">
        <is>
          <t xml:space="preserve"> McHenry</t>
        </is>
      </c>
    </row>
    <row r="14635" ht="20.25" customHeight="0">
      <c s="5" t="inlineStr" r="A14635">
        <is>
          <t xml:space="preserve">84200804</t>
        </is>
      </c>
      <c s="5" t="inlineStr" r="B14635">
        <is>
          <t xml:space="preserve">REMOVAL OF POLE FOUNDATION</t>
        </is>
      </c>
      <c s="5" t="inlineStr" r="C14635">
        <is>
          <t xml:space="preserve">EACH   </t>
        </is>
      </c>
      <c s="6" r="D14635">
        <v>29.000</v>
      </c>
      <c s="7" r="E14635">
        <v>1</v>
      </c>
      <c s="8" t="inlineStr" r="F14635">
        <is>
          <t xml:space="preserve">62X94</t>
        </is>
      </c>
      <c s="8" t="inlineStr" r="G14635">
        <is>
          <t xml:space="preserve">170</t>
        </is>
      </c>
      <c s="9" r="H14635">
        <v>424.8900</v>
      </c>
      <c s="8" t="inlineStr" r="I14635">
        <is>
          <t xml:space="preserve"/>
        </is>
      </c>
      <c s="8" t="inlineStr" r="J14635">
        <is>
          <t xml:space="preserve"> McHenry</t>
        </is>
      </c>
    </row>
    <row r="14636" ht="20.25" customHeight="0">
      <c s="5" t="inlineStr" r="A14636">
        <is>
          <t xml:space="preserve">84200804</t>
        </is>
      </c>
      <c s="5" t="inlineStr" r="B14636">
        <is>
          <t xml:space="preserve">REMOVAL OF POLE FOUNDATION</t>
        </is>
      </c>
      <c s="5" t="inlineStr" r="C14636">
        <is>
          <t xml:space="preserve">EACH   </t>
        </is>
      </c>
      <c s="6" r="D14636">
        <v>29.000</v>
      </c>
      <c s="7" r="E14636">
        <v>1</v>
      </c>
      <c s="8" t="inlineStr" r="F14636">
        <is>
          <t xml:space="preserve">62X94</t>
        </is>
      </c>
      <c s="8" t="inlineStr" r="G14636">
        <is>
          <t xml:space="preserve">170</t>
        </is>
      </c>
      <c s="9" r="H14636">
        <v>715.1000</v>
      </c>
      <c s="8" t="inlineStr" r="I14636">
        <is>
          <t xml:space="preserve"/>
        </is>
      </c>
      <c s="8" t="inlineStr" r="J14636">
        <is>
          <t xml:space="preserve"> McHenry</t>
        </is>
      </c>
    </row>
    <row r="14637" ht="20.25" customHeight="0">
      <c s="5" t="inlineStr" r="A14637">
        <is>
          <t xml:space="preserve">84200804</t>
        </is>
      </c>
      <c s="5" t="inlineStr" r="B14637">
        <is>
          <t xml:space="preserve">REMOVAL OF POLE FOUNDATION</t>
        </is>
      </c>
      <c s="5" t="inlineStr" r="C14637">
        <is>
          <t xml:space="preserve">EACH   </t>
        </is>
      </c>
      <c s="6" r="D14637">
        <v>4.000</v>
      </c>
      <c s="7" r="E14637">
        <v>2</v>
      </c>
      <c s="8" t="inlineStr" r="F14637">
        <is>
          <t xml:space="preserve">64N98</t>
        </is>
      </c>
      <c s="8" t="inlineStr" r="G14637">
        <is>
          <t xml:space="preserve">057</t>
        </is>
      </c>
      <c s="9" r="H14637">
        <v>594.4000</v>
      </c>
      <c s="8" t="inlineStr" r="I14637">
        <is>
          <t xml:space="preserve">Y</t>
        </is>
      </c>
      <c s="8" t="inlineStr" r="J14637">
        <is>
          <t xml:space="preserve"> Ogle</t>
        </is>
      </c>
    </row>
    <row r="14638" ht="20.25" customHeight="0">
      <c s="5" t="inlineStr" r="A14638">
        <is>
          <t xml:space="preserve">84200804</t>
        </is>
      </c>
      <c s="5" t="inlineStr" r="B14638">
        <is>
          <t xml:space="preserve">REMOVAL OF POLE FOUNDATION</t>
        </is>
      </c>
      <c s="5" t="inlineStr" r="C14638">
        <is>
          <t xml:space="preserve">EACH   </t>
        </is>
      </c>
      <c s="6" r="D14638">
        <v>4.000</v>
      </c>
      <c s="7" r="E14638">
        <v>2</v>
      </c>
      <c s="8" t="inlineStr" r="F14638">
        <is>
          <t xml:space="preserve">64N98</t>
        </is>
      </c>
      <c s="8" t="inlineStr" r="G14638">
        <is>
          <t xml:space="preserve">057</t>
        </is>
      </c>
      <c s="9" r="H14638">
        <v>2020.0000</v>
      </c>
      <c s="8" t="inlineStr" r="I14638">
        <is>
          <t xml:space="preserve"/>
        </is>
      </c>
      <c s="8" t="inlineStr" r="J14638">
        <is>
          <t xml:space="preserve"> Ogle</t>
        </is>
      </c>
    </row>
    <row r="14639" ht="20.25" customHeight="0">
      <c s="5" t="inlineStr" r="A14639">
        <is>
          <t xml:space="preserve">84200804</t>
        </is>
      </c>
      <c s="5" t="inlineStr" r="B14639">
        <is>
          <t xml:space="preserve">REMOVAL OF POLE FOUNDATION</t>
        </is>
      </c>
      <c s="5" t="inlineStr" r="C14639">
        <is>
          <t xml:space="preserve">EACH   </t>
        </is>
      </c>
      <c s="6" r="D14639">
        <v>4.000</v>
      </c>
      <c s="7" r="E14639">
        <v>2</v>
      </c>
      <c s="8" t="inlineStr" r="F14639">
        <is>
          <t xml:space="preserve">64N98</t>
        </is>
      </c>
      <c s="8" t="inlineStr" r="G14639">
        <is>
          <t xml:space="preserve">057</t>
        </is>
      </c>
      <c s="9" r="H14639">
        <v>5243.3200</v>
      </c>
      <c s="8" t="inlineStr" r="I14639">
        <is>
          <t xml:space="preserve"/>
        </is>
      </c>
      <c s="8" t="inlineStr" r="J14639">
        <is>
          <t xml:space="preserve"> Ogle</t>
        </is>
      </c>
    </row>
    <row r="14640" ht="20.25" customHeight="0">
      <c s="5" t="inlineStr" r="A14640">
        <is>
          <t xml:space="preserve">84200804</t>
        </is>
      </c>
      <c s="5" t="inlineStr" r="B14640">
        <is>
          <t xml:space="preserve">REMOVAL OF POLE FOUNDATION</t>
        </is>
      </c>
      <c s="5" t="inlineStr" r="C14640">
        <is>
          <t xml:space="preserve">EACH   </t>
        </is>
      </c>
      <c s="6" r="D14640">
        <v>1.000</v>
      </c>
      <c s="7" r="E14640">
        <v>5</v>
      </c>
      <c s="8" t="inlineStr" r="F14640">
        <is>
          <t xml:space="preserve">70991</t>
        </is>
      </c>
      <c s="8" t="inlineStr" r="G14640">
        <is>
          <t xml:space="preserve">094</t>
        </is>
      </c>
      <c s="9" r="H14640">
        <v>1320.0000</v>
      </c>
      <c s="8" t="inlineStr" r="I14640">
        <is>
          <t xml:space="preserve">Y</t>
        </is>
      </c>
      <c s="8" t="inlineStr" r="J14640">
        <is>
          <t xml:space="preserve"> Champaign</t>
        </is>
      </c>
    </row>
    <row r="14641" ht="20.25" customHeight="0">
      <c s="5" t="inlineStr" r="A14641">
        <is>
          <t xml:space="preserve">84200804</t>
        </is>
      </c>
      <c s="5" t="inlineStr" r="B14641">
        <is>
          <t xml:space="preserve">REMOVAL OF POLE FOUNDATION</t>
        </is>
      </c>
      <c s="5" t="inlineStr" r="C14641">
        <is>
          <t xml:space="preserve">EACH   </t>
        </is>
      </c>
      <c s="6" r="D14641">
        <v>1.000</v>
      </c>
      <c s="7" r="E14641">
        <v>5</v>
      </c>
      <c s="8" t="inlineStr" r="F14641">
        <is>
          <t xml:space="preserve">70991</t>
        </is>
      </c>
      <c s="8" t="inlineStr" r="G14641">
        <is>
          <t xml:space="preserve">094</t>
        </is>
      </c>
      <c s="9" r="H14641">
        <v>1200.0000</v>
      </c>
      <c s="8" t="inlineStr" r="I14641">
        <is>
          <t xml:space="preserve"/>
        </is>
      </c>
      <c s="8" t="inlineStr" r="J14641">
        <is>
          <t xml:space="preserve"> Champaign</t>
        </is>
      </c>
    </row>
    <row r="14642" ht="20.25" customHeight="0">
      <c s="5" t="inlineStr" r="A14642">
        <is>
          <t xml:space="preserve">84200804</t>
        </is>
      </c>
      <c s="5" t="inlineStr" r="B14642">
        <is>
          <t xml:space="preserve">REMOVAL OF POLE FOUNDATION</t>
        </is>
      </c>
      <c s="5" t="inlineStr" r="C14642">
        <is>
          <t xml:space="preserve">EACH   </t>
        </is>
      </c>
      <c s="6" r="D14642">
        <v>10.000</v>
      </c>
      <c s="7" r="E14642">
        <v>9</v>
      </c>
      <c s="8" t="inlineStr" r="F14642">
        <is>
          <t xml:space="preserve">78373</t>
        </is>
      </c>
      <c s="8" t="inlineStr" r="G14642">
        <is>
          <t xml:space="preserve">136</t>
        </is>
      </c>
      <c s="9" r="H14642">
        <v>870.0000</v>
      </c>
      <c s="8" t="inlineStr" r="I14642">
        <is>
          <t xml:space="preserve">Y</t>
        </is>
      </c>
      <c s="8" t="inlineStr" r="J14642">
        <is>
          <t xml:space="preserve"> Williamson</t>
        </is>
      </c>
    </row>
    <row r="14643" ht="20.25" customHeight="0">
      <c s="5" t="inlineStr" r="A14643">
        <is>
          <t xml:space="preserve">84200804</t>
        </is>
      </c>
      <c s="5" t="inlineStr" r="B14643">
        <is>
          <t xml:space="preserve">REMOVAL OF POLE FOUNDATION</t>
        </is>
      </c>
      <c s="5" t="inlineStr" r="C14643">
        <is>
          <t xml:space="preserve">EACH   </t>
        </is>
      </c>
      <c s="6" r="D14643">
        <v>10.000</v>
      </c>
      <c s="7" r="E14643">
        <v>9</v>
      </c>
      <c s="8" t="inlineStr" r="F14643">
        <is>
          <t xml:space="preserve">78373</t>
        </is>
      </c>
      <c s="8" t="inlineStr" r="G14643">
        <is>
          <t xml:space="preserve">136</t>
        </is>
      </c>
      <c s="9" r="H14643">
        <v>829.9800</v>
      </c>
      <c s="8" t="inlineStr" r="I14643">
        <is>
          <t xml:space="preserve"/>
        </is>
      </c>
      <c s="8" t="inlineStr" r="J14643">
        <is>
          <t xml:space="preserve"> Williamson</t>
        </is>
      </c>
    </row>
    <row r="14644" ht="20.25" customHeight="0">
      <c s="5" t="inlineStr" r="A14644">
        <is>
          <t xml:space="preserve">84400105</t>
        </is>
      </c>
      <c s="5" t="inlineStr" r="B14644">
        <is>
          <t xml:space="preserve">RELOCATE EXISTING LIGHTING UNIT</t>
        </is>
      </c>
      <c s="5" t="inlineStr" r="C14644">
        <is>
          <t xml:space="preserve">EACH   </t>
        </is>
      </c>
      <c s="6" r="D14644">
        <v>21.000</v>
      </c>
      <c s="7" r="E14644">
        <v>1</v>
      </c>
      <c s="8" t="inlineStr" r="F14644">
        <is>
          <t xml:space="preserve">61L06</t>
        </is>
      </c>
      <c s="8" t="inlineStr" r="G14644">
        <is>
          <t xml:space="preserve">015</t>
        </is>
      </c>
      <c s="9" r="H14644">
        <v>1150.0800</v>
      </c>
      <c s="8" t="inlineStr" r="I14644">
        <is>
          <t xml:space="preserve">Y</t>
        </is>
      </c>
      <c s="8" t="inlineStr" r="J14644">
        <is>
          <t xml:space="preserve"> Cook</t>
        </is>
      </c>
    </row>
    <row r="14645" ht="20.25" customHeight="0">
      <c s="5" t="inlineStr" r="A14645">
        <is>
          <t xml:space="preserve">84400105</t>
        </is>
      </c>
      <c s="5" t="inlineStr" r="B14645">
        <is>
          <t xml:space="preserve">RELOCATE EXISTING LIGHTING UNIT</t>
        </is>
      </c>
      <c s="5" t="inlineStr" r="C14645">
        <is>
          <t xml:space="preserve">EACH   </t>
        </is>
      </c>
      <c s="6" r="D14645">
        <v>21.000</v>
      </c>
      <c s="7" r="E14645">
        <v>1</v>
      </c>
      <c s="8" t="inlineStr" r="F14645">
        <is>
          <t xml:space="preserve">61L06</t>
        </is>
      </c>
      <c s="8" t="inlineStr" r="G14645">
        <is>
          <t xml:space="preserve">015</t>
        </is>
      </c>
      <c s="9" r="H14645">
        <v>761.0000</v>
      </c>
      <c s="8" t="inlineStr" r="I14645">
        <is>
          <t xml:space="preserve"/>
        </is>
      </c>
      <c s="8" t="inlineStr" r="J14645">
        <is>
          <t xml:space="preserve"> Cook</t>
        </is>
      </c>
    </row>
    <row r="14646" ht="20.25" customHeight="0">
      <c s="5" t="inlineStr" r="A14646">
        <is>
          <t xml:space="preserve">84400105</t>
        </is>
      </c>
      <c s="5" t="inlineStr" r="B14646">
        <is>
          <t xml:space="preserve">RELOCATE EXISTING LIGHTING UNIT</t>
        </is>
      </c>
      <c s="5" t="inlineStr" r="C14646">
        <is>
          <t xml:space="preserve">EACH   </t>
        </is>
      </c>
      <c s="6" r="D14646">
        <v>21.000</v>
      </c>
      <c s="7" r="E14646">
        <v>1</v>
      </c>
      <c s="8" t="inlineStr" r="F14646">
        <is>
          <t xml:space="preserve">61L06</t>
        </is>
      </c>
      <c s="8" t="inlineStr" r="G14646">
        <is>
          <t xml:space="preserve">015</t>
        </is>
      </c>
      <c s="9" r="H14646">
        <v>1000.0000</v>
      </c>
      <c s="8" t="inlineStr" r="I14646">
        <is>
          <t xml:space="preserve"/>
        </is>
      </c>
      <c s="8" t="inlineStr" r="J14646">
        <is>
          <t xml:space="preserve"> Cook</t>
        </is>
      </c>
    </row>
    <row r="14647" ht="20.25" customHeight="0">
      <c s="5" t="inlineStr" r="A14647">
        <is>
          <t xml:space="preserve">84400105</t>
        </is>
      </c>
      <c s="5" t="inlineStr" r="B14647">
        <is>
          <t xml:space="preserve">RELOCATE EXISTING LIGHTING UNIT</t>
        </is>
      </c>
      <c s="5" t="inlineStr" r="C14647">
        <is>
          <t xml:space="preserve">EACH   </t>
        </is>
      </c>
      <c s="6" r="D14647">
        <v>21.000</v>
      </c>
      <c s="7" r="E14647">
        <v>1</v>
      </c>
      <c s="8" t="inlineStr" r="F14647">
        <is>
          <t xml:space="preserve">61L06</t>
        </is>
      </c>
      <c s="8" t="inlineStr" r="G14647">
        <is>
          <t xml:space="preserve">015</t>
        </is>
      </c>
      <c s="9" r="H14647">
        <v>2462.0000</v>
      </c>
      <c s="8" t="inlineStr" r="I14647">
        <is>
          <t xml:space="preserve"/>
        </is>
      </c>
      <c s="8" t="inlineStr" r="J14647">
        <is>
          <t xml:space="preserve"> Cook</t>
        </is>
      </c>
    </row>
    <row r="14648" ht="20.25" customHeight="0">
      <c s="5" t="inlineStr" r="A14648">
        <is>
          <t xml:space="preserve">84400105</t>
        </is>
      </c>
      <c s="5" t="inlineStr" r="B14648">
        <is>
          <t xml:space="preserve">RELOCATE EXISTING LIGHTING UNIT</t>
        </is>
      </c>
      <c s="5" t="inlineStr" r="C14648">
        <is>
          <t xml:space="preserve">EACH   </t>
        </is>
      </c>
      <c s="6" r="D14648">
        <v>2.000</v>
      </c>
      <c s="7" r="E14648">
        <v>1</v>
      </c>
      <c s="8" t="inlineStr" r="F14648">
        <is>
          <t xml:space="preserve">62V37</t>
        </is>
      </c>
      <c s="8" t="inlineStr" r="G14648">
        <is>
          <t xml:space="preserve">029</t>
        </is>
      </c>
      <c s="9" r="H14648">
        <v>1900.0000</v>
      </c>
      <c s="8" t="inlineStr" r="I14648">
        <is>
          <t xml:space="preserve">Y</t>
        </is>
      </c>
      <c s="8" t="inlineStr" r="J14648">
        <is>
          <t xml:space="preserve"> Kane</t>
        </is>
      </c>
    </row>
    <row r="14649" ht="20.25" customHeight="0">
      <c s="5" t="inlineStr" r="A14649">
        <is>
          <t xml:space="preserve">84400105</t>
        </is>
      </c>
      <c s="5" t="inlineStr" r="B14649">
        <is>
          <t xml:space="preserve">RELOCATE EXISTING LIGHTING UNIT</t>
        </is>
      </c>
      <c s="5" t="inlineStr" r="C14649">
        <is>
          <t xml:space="preserve">EACH   </t>
        </is>
      </c>
      <c s="6" r="D14649">
        <v>2.000</v>
      </c>
      <c s="7" r="E14649">
        <v>1</v>
      </c>
      <c s="8" t="inlineStr" r="F14649">
        <is>
          <t xml:space="preserve">62V37</t>
        </is>
      </c>
      <c s="8" t="inlineStr" r="G14649">
        <is>
          <t xml:space="preserve">029</t>
        </is>
      </c>
      <c s="9" r="H14649">
        <v>1832.5000</v>
      </c>
      <c s="8" t="inlineStr" r="I14649">
        <is>
          <t xml:space="preserve"/>
        </is>
      </c>
      <c s="8" t="inlineStr" r="J14649">
        <is>
          <t xml:space="preserve"> Kane</t>
        </is>
      </c>
    </row>
    <row r="14650" ht="20.25" customHeight="0">
      <c s="5" t="inlineStr" r="A14650">
        <is>
          <t xml:space="preserve">84400105</t>
        </is>
      </c>
      <c s="5" t="inlineStr" r="B14650">
        <is>
          <t xml:space="preserve">RELOCATE EXISTING LIGHTING UNIT</t>
        </is>
      </c>
      <c s="5" t="inlineStr" r="C14650">
        <is>
          <t xml:space="preserve">EACH   </t>
        </is>
      </c>
      <c s="6" r="D14650">
        <v>2.000</v>
      </c>
      <c s="7" r="E14650">
        <v>1</v>
      </c>
      <c s="8" t="inlineStr" r="F14650">
        <is>
          <t xml:space="preserve">62V37</t>
        </is>
      </c>
      <c s="8" t="inlineStr" r="G14650">
        <is>
          <t xml:space="preserve">029</t>
        </is>
      </c>
      <c s="9" r="H14650">
        <v>1850.0000</v>
      </c>
      <c s="8" t="inlineStr" r="I14650">
        <is>
          <t xml:space="preserve"/>
        </is>
      </c>
      <c s="8" t="inlineStr" r="J14650">
        <is>
          <t xml:space="preserve"> Kane</t>
        </is>
      </c>
    </row>
    <row r="14651" ht="20.25" customHeight="0">
      <c s="5" t="inlineStr" r="A14651">
        <is>
          <t xml:space="preserve">84400105</t>
        </is>
      </c>
      <c s="5" t="inlineStr" r="B14651">
        <is>
          <t xml:space="preserve">RELOCATE EXISTING LIGHTING UNIT</t>
        </is>
      </c>
      <c s="5" t="inlineStr" r="C14651">
        <is>
          <t xml:space="preserve">EACH   </t>
        </is>
      </c>
      <c s="6" r="D14651">
        <v>2.000</v>
      </c>
      <c s="7" r="E14651">
        <v>1</v>
      </c>
      <c s="8" t="inlineStr" r="F14651">
        <is>
          <t xml:space="preserve">62W87</t>
        </is>
      </c>
      <c s="8" t="inlineStr" r="G14651">
        <is>
          <t xml:space="preserve">205</t>
        </is>
      </c>
      <c s="9" r="H14651">
        <v>4750.0000</v>
      </c>
      <c s="8" t="inlineStr" r="I14651">
        <is>
          <t xml:space="preserve">Y</t>
        </is>
      </c>
      <c s="8" t="inlineStr" r="J14651">
        <is>
          <t xml:space="preserve"> Cook</t>
        </is>
      </c>
    </row>
    <row r="14652" ht="20.25" customHeight="0">
      <c s="5" t="inlineStr" r="A14652">
        <is>
          <t xml:space="preserve">84400105</t>
        </is>
      </c>
      <c s="5" t="inlineStr" r="B14652">
        <is>
          <t xml:space="preserve">RELOCATE EXISTING LIGHTING UNIT</t>
        </is>
      </c>
      <c s="5" t="inlineStr" r="C14652">
        <is>
          <t xml:space="preserve">EACH   </t>
        </is>
      </c>
      <c s="6" r="D14652">
        <v>2.000</v>
      </c>
      <c s="7" r="E14652">
        <v>1</v>
      </c>
      <c s="8" t="inlineStr" r="F14652">
        <is>
          <t xml:space="preserve">62W87</t>
        </is>
      </c>
      <c s="8" t="inlineStr" r="G14652">
        <is>
          <t xml:space="preserve">205</t>
        </is>
      </c>
      <c s="9" r="H14652">
        <v>4586.7700</v>
      </c>
      <c s="8" t="inlineStr" r="I14652">
        <is>
          <t xml:space="preserve"/>
        </is>
      </c>
      <c s="8" t="inlineStr" r="J14652">
        <is>
          <t xml:space="preserve"> Cook</t>
        </is>
      </c>
    </row>
    <row r="14653" ht="20.25" customHeight="0">
      <c s="5" t="inlineStr" r="A14653">
        <is>
          <t xml:space="preserve">84400105</t>
        </is>
      </c>
      <c s="5" t="inlineStr" r="B14653">
        <is>
          <t xml:space="preserve">RELOCATE EXISTING LIGHTING UNIT</t>
        </is>
      </c>
      <c s="5" t="inlineStr" r="C14653">
        <is>
          <t xml:space="preserve">EACH   </t>
        </is>
      </c>
      <c s="6" r="D14653">
        <v>1.000</v>
      </c>
      <c s="7" r="E14653">
        <v>5</v>
      </c>
      <c s="8" t="inlineStr" r="F14653">
        <is>
          <t xml:space="preserve">70991</t>
        </is>
      </c>
      <c s="8" t="inlineStr" r="G14653">
        <is>
          <t xml:space="preserve">094</t>
        </is>
      </c>
      <c s="9" r="H14653">
        <v>1320.0000</v>
      </c>
      <c s="8" t="inlineStr" r="I14653">
        <is>
          <t xml:space="preserve">Y</t>
        </is>
      </c>
      <c s="8" t="inlineStr" r="J14653">
        <is>
          <t xml:space="preserve"> Champaign</t>
        </is>
      </c>
    </row>
    <row r="14654" ht="20.25" customHeight="0">
      <c s="5" t="inlineStr" r="A14654">
        <is>
          <t xml:space="preserve">84400105</t>
        </is>
      </c>
      <c s="5" t="inlineStr" r="B14654">
        <is>
          <t xml:space="preserve">RELOCATE EXISTING LIGHTING UNIT</t>
        </is>
      </c>
      <c s="5" t="inlineStr" r="C14654">
        <is>
          <t xml:space="preserve">EACH   </t>
        </is>
      </c>
      <c s="6" r="D14654">
        <v>1.000</v>
      </c>
      <c s="7" r="E14654">
        <v>5</v>
      </c>
      <c s="8" t="inlineStr" r="F14654">
        <is>
          <t xml:space="preserve">70991</t>
        </is>
      </c>
      <c s="8" t="inlineStr" r="G14654">
        <is>
          <t xml:space="preserve">094</t>
        </is>
      </c>
      <c s="9" r="H14654">
        <v>1200.0000</v>
      </c>
      <c s="8" t="inlineStr" r="I14654">
        <is>
          <t xml:space="preserve"/>
        </is>
      </c>
      <c s="8" t="inlineStr" r="J14654">
        <is>
          <t xml:space="preserve"> Champaign</t>
        </is>
      </c>
    </row>
    <row r="14655" ht="20.25" customHeight="0">
      <c s="5" t="inlineStr" r="A14655">
        <is>
          <t xml:space="preserve">84500110</t>
        </is>
      </c>
      <c s="5" t="inlineStr" r="B14655">
        <is>
          <t xml:space="preserve">REMOVAL OF LIGHTING CONTROLLER</t>
        </is>
      </c>
      <c s="5" t="inlineStr" r="C14655">
        <is>
          <t xml:space="preserve">EACH   </t>
        </is>
      </c>
      <c s="6" r="D14655">
        <v>1.000</v>
      </c>
      <c s="7" r="E14655">
        <v>1</v>
      </c>
      <c s="8" t="inlineStr" r="F14655">
        <is>
          <t xml:space="preserve">61L06</t>
        </is>
      </c>
      <c s="8" t="inlineStr" r="G14655">
        <is>
          <t xml:space="preserve">015</t>
        </is>
      </c>
      <c s="9" r="H14655">
        <v>1970.1700</v>
      </c>
      <c s="8" t="inlineStr" r="I14655">
        <is>
          <t xml:space="preserve">Y</t>
        </is>
      </c>
      <c s="8" t="inlineStr" r="J14655">
        <is>
          <t xml:space="preserve"> Cook</t>
        </is>
      </c>
    </row>
    <row r="14656" ht="20.25" customHeight="0">
      <c s="5" t="inlineStr" r="A14656">
        <is>
          <t xml:space="preserve">84500110</t>
        </is>
      </c>
      <c s="5" t="inlineStr" r="B14656">
        <is>
          <t xml:space="preserve">REMOVAL OF LIGHTING CONTROLLER</t>
        </is>
      </c>
      <c s="5" t="inlineStr" r="C14656">
        <is>
          <t xml:space="preserve">EACH   </t>
        </is>
      </c>
      <c s="6" r="D14656">
        <v>1.000</v>
      </c>
      <c s="7" r="E14656">
        <v>1</v>
      </c>
      <c s="8" t="inlineStr" r="F14656">
        <is>
          <t xml:space="preserve">61L06</t>
        </is>
      </c>
      <c s="8" t="inlineStr" r="G14656">
        <is>
          <t xml:space="preserve">015</t>
        </is>
      </c>
      <c s="9" r="H14656">
        <v>659.0000</v>
      </c>
      <c s="8" t="inlineStr" r="I14656">
        <is>
          <t xml:space="preserve"/>
        </is>
      </c>
      <c s="8" t="inlineStr" r="J14656">
        <is>
          <t xml:space="preserve"> Cook</t>
        </is>
      </c>
    </row>
    <row r="14657" ht="20.25" customHeight="0">
      <c s="5" t="inlineStr" r="A14657">
        <is>
          <t xml:space="preserve">84500110</t>
        </is>
      </c>
      <c s="5" t="inlineStr" r="B14657">
        <is>
          <t xml:space="preserve">REMOVAL OF LIGHTING CONTROLLER</t>
        </is>
      </c>
      <c s="5" t="inlineStr" r="C14657">
        <is>
          <t xml:space="preserve">EACH   </t>
        </is>
      </c>
      <c s="6" r="D14657">
        <v>1.000</v>
      </c>
      <c s="7" r="E14657">
        <v>1</v>
      </c>
      <c s="8" t="inlineStr" r="F14657">
        <is>
          <t xml:space="preserve">61L06</t>
        </is>
      </c>
      <c s="8" t="inlineStr" r="G14657">
        <is>
          <t xml:space="preserve">015</t>
        </is>
      </c>
      <c s="9" r="H14657">
        <v>1477.0000</v>
      </c>
      <c s="8" t="inlineStr" r="I14657">
        <is>
          <t xml:space="preserve"/>
        </is>
      </c>
      <c s="8" t="inlineStr" r="J14657">
        <is>
          <t xml:space="preserve"> Cook</t>
        </is>
      </c>
    </row>
    <row r="14658" ht="20.25" customHeight="0">
      <c s="5" t="inlineStr" r="A14658">
        <is>
          <t xml:space="preserve">84500110</t>
        </is>
      </c>
      <c s="5" t="inlineStr" r="B14658">
        <is>
          <t xml:space="preserve">REMOVAL OF LIGHTING CONTROLLER</t>
        </is>
      </c>
      <c s="5" t="inlineStr" r="C14658">
        <is>
          <t xml:space="preserve">EACH   </t>
        </is>
      </c>
      <c s="6" r="D14658">
        <v>1.000</v>
      </c>
      <c s="7" r="E14658">
        <v>1</v>
      </c>
      <c s="8" t="inlineStr" r="F14658">
        <is>
          <t xml:space="preserve">61L06</t>
        </is>
      </c>
      <c s="8" t="inlineStr" r="G14658">
        <is>
          <t xml:space="preserve">015</t>
        </is>
      </c>
      <c s="9" r="H14658">
        <v>1700.0000</v>
      </c>
      <c s="8" t="inlineStr" r="I14658">
        <is>
          <t xml:space="preserve"/>
        </is>
      </c>
      <c s="8" t="inlineStr" r="J14658">
        <is>
          <t xml:space="preserve"> Cook</t>
        </is>
      </c>
    </row>
    <row r="14659" ht="20.25" customHeight="0">
      <c s="5" t="inlineStr" r="A14659">
        <is>
          <t xml:space="preserve">84500110</t>
        </is>
      </c>
      <c s="5" t="inlineStr" r="B14659">
        <is>
          <t xml:space="preserve">REMOVAL OF LIGHTING CONTROLLER</t>
        </is>
      </c>
      <c s="5" t="inlineStr" r="C14659">
        <is>
          <t xml:space="preserve">EACH   </t>
        </is>
      </c>
      <c s="6" r="D14659">
        <v>1.000</v>
      </c>
      <c s="7" r="E14659">
        <v>1</v>
      </c>
      <c s="8" t="inlineStr" r="F14659">
        <is>
          <t xml:space="preserve">62X94</t>
        </is>
      </c>
      <c s="8" t="inlineStr" r="G14659">
        <is>
          <t xml:space="preserve">170</t>
        </is>
      </c>
      <c s="9" r="H14659">
        <v>395.2800</v>
      </c>
      <c s="8" t="inlineStr" r="I14659">
        <is>
          <t xml:space="preserve">Y</t>
        </is>
      </c>
      <c s="8" t="inlineStr" r="J14659">
        <is>
          <t xml:space="preserve"> McHenry</t>
        </is>
      </c>
    </row>
    <row r="14660" ht="20.25" customHeight="0">
      <c s="5" t="inlineStr" r="A14660">
        <is>
          <t xml:space="preserve">84500110</t>
        </is>
      </c>
      <c s="5" t="inlineStr" r="B14660">
        <is>
          <t xml:space="preserve">REMOVAL OF LIGHTING CONTROLLER</t>
        </is>
      </c>
      <c s="5" t="inlineStr" r="C14660">
        <is>
          <t xml:space="preserve">EACH   </t>
        </is>
      </c>
      <c s="6" r="D14660">
        <v>1.000</v>
      </c>
      <c s="7" r="E14660">
        <v>1</v>
      </c>
      <c s="8" t="inlineStr" r="F14660">
        <is>
          <t xml:space="preserve">62X94</t>
        </is>
      </c>
      <c s="8" t="inlineStr" r="G14660">
        <is>
          <t xml:space="preserve">170</t>
        </is>
      </c>
      <c s="9" r="H14660">
        <v>395.2800</v>
      </c>
      <c s="8" t="inlineStr" r="I14660">
        <is>
          <t xml:space="preserve"/>
        </is>
      </c>
      <c s="8" t="inlineStr" r="J14660">
        <is>
          <t xml:space="preserve"> McHenry</t>
        </is>
      </c>
    </row>
    <row r="14661" ht="20.25" customHeight="0">
      <c s="5" t="inlineStr" r="A14661">
        <is>
          <t xml:space="preserve">84500110</t>
        </is>
      </c>
      <c s="5" t="inlineStr" r="B14661">
        <is>
          <t xml:space="preserve">REMOVAL OF LIGHTING CONTROLLER</t>
        </is>
      </c>
      <c s="5" t="inlineStr" r="C14661">
        <is>
          <t xml:space="preserve">EACH   </t>
        </is>
      </c>
      <c s="6" r="D14661">
        <v>1.000</v>
      </c>
      <c s="7" r="E14661">
        <v>1</v>
      </c>
      <c s="8" t="inlineStr" r="F14661">
        <is>
          <t xml:space="preserve">62X94</t>
        </is>
      </c>
      <c s="8" t="inlineStr" r="G14661">
        <is>
          <t xml:space="preserve">170</t>
        </is>
      </c>
      <c s="9" r="H14661">
        <v>395.2800</v>
      </c>
      <c s="8" t="inlineStr" r="I14661">
        <is>
          <t xml:space="preserve"/>
        </is>
      </c>
      <c s="8" t="inlineStr" r="J14661">
        <is>
          <t xml:space="preserve"> McHenry</t>
        </is>
      </c>
    </row>
    <row r="14662" ht="20.25" customHeight="0">
      <c s="5" t="inlineStr" r="A14662">
        <is>
          <t xml:space="preserve">84500110</t>
        </is>
      </c>
      <c s="5" t="inlineStr" r="B14662">
        <is>
          <t xml:space="preserve">REMOVAL OF LIGHTING CONTROLLER</t>
        </is>
      </c>
      <c s="5" t="inlineStr" r="C14662">
        <is>
          <t xml:space="preserve">EACH   </t>
        </is>
      </c>
      <c s="6" r="D14662">
        <v>1.000</v>
      </c>
      <c s="7" r="E14662">
        <v>1</v>
      </c>
      <c s="8" t="inlineStr" r="F14662">
        <is>
          <t xml:space="preserve">62X94</t>
        </is>
      </c>
      <c s="8" t="inlineStr" r="G14662">
        <is>
          <t xml:space="preserve">170</t>
        </is>
      </c>
      <c s="9" r="H14662">
        <v>921.0000</v>
      </c>
      <c s="8" t="inlineStr" r="I14662">
        <is>
          <t xml:space="preserve"/>
        </is>
      </c>
      <c s="8" t="inlineStr" r="J14662">
        <is>
          <t xml:space="preserve"> McHenry</t>
        </is>
      </c>
    </row>
    <row r="14663" ht="20.25" customHeight="0">
      <c s="5" t="inlineStr" r="A14663">
        <is>
          <t xml:space="preserve">84500110</t>
        </is>
      </c>
      <c s="5" t="inlineStr" r="B14663">
        <is>
          <t xml:space="preserve">REMOVAL OF LIGHTING CONTROLLER</t>
        </is>
      </c>
      <c s="5" t="inlineStr" r="C14663">
        <is>
          <t xml:space="preserve">EACH   </t>
        </is>
      </c>
      <c s="6" r="D14663">
        <v>1.000</v>
      </c>
      <c s="7" r="E14663">
        <v>9</v>
      </c>
      <c s="8" t="inlineStr" r="F14663">
        <is>
          <t xml:space="preserve">78373</t>
        </is>
      </c>
      <c s="8" t="inlineStr" r="G14663">
        <is>
          <t xml:space="preserve">136</t>
        </is>
      </c>
      <c s="9" r="H14663">
        <v>578.0000</v>
      </c>
      <c s="8" t="inlineStr" r="I14663">
        <is>
          <t xml:space="preserve">Y</t>
        </is>
      </c>
      <c s="8" t="inlineStr" r="J14663">
        <is>
          <t xml:space="preserve"> Williamson</t>
        </is>
      </c>
    </row>
    <row r="14664" ht="20.25" customHeight="0">
      <c s="5" t="inlineStr" r="A14664">
        <is>
          <t xml:space="preserve">84500110</t>
        </is>
      </c>
      <c s="5" t="inlineStr" r="B14664">
        <is>
          <t xml:space="preserve">REMOVAL OF LIGHTING CONTROLLER</t>
        </is>
      </c>
      <c s="5" t="inlineStr" r="C14664">
        <is>
          <t xml:space="preserve">EACH   </t>
        </is>
      </c>
      <c s="6" r="D14664">
        <v>1.000</v>
      </c>
      <c s="7" r="E14664">
        <v>9</v>
      </c>
      <c s="8" t="inlineStr" r="F14664">
        <is>
          <t xml:space="preserve">78373</t>
        </is>
      </c>
      <c s="8" t="inlineStr" r="G14664">
        <is>
          <t xml:space="preserve">136</t>
        </is>
      </c>
      <c s="9" r="H14664">
        <v>553.3200</v>
      </c>
      <c s="8" t="inlineStr" r="I14664">
        <is>
          <t xml:space="preserve"/>
        </is>
      </c>
      <c s="8" t="inlineStr" r="J14664">
        <is>
          <t xml:space="preserve"> Williamson</t>
        </is>
      </c>
    </row>
    <row r="14665" ht="20.25" customHeight="0">
      <c s="5" t="inlineStr" r="A14665">
        <is>
          <t xml:space="preserve">84500120</t>
        </is>
      </c>
      <c s="5" t="inlineStr" r="B14665">
        <is>
          <t xml:space="preserve">REMOVAL OF ELECTRIC SERVICE INSTALLATION</t>
        </is>
      </c>
      <c s="5" t="inlineStr" r="C14665">
        <is>
          <t xml:space="preserve">EACH   </t>
        </is>
      </c>
      <c s="6" r="D14665">
        <v>1.000</v>
      </c>
      <c s="7" r="E14665">
        <v>2</v>
      </c>
      <c s="8" t="inlineStr" r="F14665">
        <is>
          <t xml:space="preserve">64N98</t>
        </is>
      </c>
      <c s="8" t="inlineStr" r="G14665">
        <is>
          <t xml:space="preserve">057</t>
        </is>
      </c>
      <c s="9" r="H14665">
        <v>1639.6600</v>
      </c>
      <c s="8" t="inlineStr" r="I14665">
        <is>
          <t xml:space="preserve">Y</t>
        </is>
      </c>
      <c s="8" t="inlineStr" r="J14665">
        <is>
          <t xml:space="preserve"> Ogle</t>
        </is>
      </c>
    </row>
    <row r="14666" ht="20.25" customHeight="0">
      <c s="5" t="inlineStr" r="A14666">
        <is>
          <t xml:space="preserve">84500120</t>
        </is>
      </c>
      <c s="5" t="inlineStr" r="B14666">
        <is>
          <t xml:space="preserve">REMOVAL OF ELECTRIC SERVICE INSTALLATION</t>
        </is>
      </c>
      <c s="5" t="inlineStr" r="C14666">
        <is>
          <t xml:space="preserve">EACH   </t>
        </is>
      </c>
      <c s="6" r="D14666">
        <v>1.000</v>
      </c>
      <c s="7" r="E14666">
        <v>2</v>
      </c>
      <c s="8" t="inlineStr" r="F14666">
        <is>
          <t xml:space="preserve">64N98</t>
        </is>
      </c>
      <c s="8" t="inlineStr" r="G14666">
        <is>
          <t xml:space="preserve">057</t>
        </is>
      </c>
      <c s="9" r="H14666">
        <v>1087.5000</v>
      </c>
      <c s="8" t="inlineStr" r="I14666">
        <is>
          <t xml:space="preserve"/>
        </is>
      </c>
      <c s="8" t="inlineStr" r="J14666">
        <is>
          <t xml:space="preserve"> Ogle</t>
        </is>
      </c>
    </row>
    <row r="14667" ht="20.25" customHeight="0">
      <c s="5" t="inlineStr" r="A14667">
        <is>
          <t xml:space="preserve">84500120</t>
        </is>
      </c>
      <c s="5" t="inlineStr" r="B14667">
        <is>
          <t xml:space="preserve">REMOVAL OF ELECTRIC SERVICE INSTALLATION</t>
        </is>
      </c>
      <c s="5" t="inlineStr" r="C14667">
        <is>
          <t xml:space="preserve">EACH   </t>
        </is>
      </c>
      <c s="6" r="D14667">
        <v>1.000</v>
      </c>
      <c s="7" r="E14667">
        <v>2</v>
      </c>
      <c s="8" t="inlineStr" r="F14667">
        <is>
          <t xml:space="preserve">64N98</t>
        </is>
      </c>
      <c s="8" t="inlineStr" r="G14667">
        <is>
          <t xml:space="preserve">057</t>
        </is>
      </c>
      <c s="9" r="H14667">
        <v>1150.0000</v>
      </c>
      <c s="8" t="inlineStr" r="I14667">
        <is>
          <t xml:space="preserve"/>
        </is>
      </c>
      <c s="8" t="inlineStr" r="J14667">
        <is>
          <t xml:space="preserve"> Ogle</t>
        </is>
      </c>
    </row>
    <row r="14668" ht="20.25" customHeight="0">
      <c s="5" t="inlineStr" r="A14668">
        <is>
          <t xml:space="preserve">84500130</t>
        </is>
      </c>
      <c s="5" t="inlineStr" r="B14668">
        <is>
          <t xml:space="preserve">REMOVAL OF LIGHTING CONTROLLER FOUNDATION</t>
        </is>
      </c>
      <c s="5" t="inlineStr" r="C14668">
        <is>
          <t xml:space="preserve">EACH   </t>
        </is>
      </c>
      <c s="6" r="D14668">
        <v>1.000</v>
      </c>
      <c s="7" r="E14668">
        <v>1</v>
      </c>
      <c s="8" t="inlineStr" r="F14668">
        <is>
          <t xml:space="preserve">61L06</t>
        </is>
      </c>
      <c s="8" t="inlineStr" r="G14668">
        <is>
          <t xml:space="preserve">015</t>
        </is>
      </c>
      <c s="9" r="H14668">
        <v>1543.6300</v>
      </c>
      <c s="8" t="inlineStr" r="I14668">
        <is>
          <t xml:space="preserve">Y</t>
        </is>
      </c>
      <c s="8" t="inlineStr" r="J14668">
        <is>
          <t xml:space="preserve"> Cook</t>
        </is>
      </c>
    </row>
    <row r="14669" ht="20.25" customHeight="0">
      <c s="5" t="inlineStr" r="A14669">
        <is>
          <t xml:space="preserve">84500130</t>
        </is>
      </c>
      <c s="5" t="inlineStr" r="B14669">
        <is>
          <t xml:space="preserve">REMOVAL OF LIGHTING CONTROLLER FOUNDATION</t>
        </is>
      </c>
      <c s="5" t="inlineStr" r="C14669">
        <is>
          <t xml:space="preserve">EACH   </t>
        </is>
      </c>
      <c s="6" r="D14669">
        <v>1.000</v>
      </c>
      <c s="7" r="E14669">
        <v>1</v>
      </c>
      <c s="8" t="inlineStr" r="F14669">
        <is>
          <t xml:space="preserve">61L06</t>
        </is>
      </c>
      <c s="8" t="inlineStr" r="G14669">
        <is>
          <t xml:space="preserve">015</t>
        </is>
      </c>
      <c s="9" r="H14669">
        <v>965.0000</v>
      </c>
      <c s="8" t="inlineStr" r="I14669">
        <is>
          <t xml:space="preserve"/>
        </is>
      </c>
      <c s="8" t="inlineStr" r="J14669">
        <is>
          <t xml:space="preserve"> Cook</t>
        </is>
      </c>
    </row>
    <row r="14670" ht="20.25" customHeight="0">
      <c s="5" t="inlineStr" r="A14670">
        <is>
          <t xml:space="preserve">84500130</t>
        </is>
      </c>
      <c s="5" t="inlineStr" r="B14670">
        <is>
          <t xml:space="preserve">REMOVAL OF LIGHTING CONTROLLER FOUNDATION</t>
        </is>
      </c>
      <c s="5" t="inlineStr" r="C14670">
        <is>
          <t xml:space="preserve">EACH   </t>
        </is>
      </c>
      <c s="6" r="D14670">
        <v>1.000</v>
      </c>
      <c s="7" r="E14670">
        <v>1</v>
      </c>
      <c s="8" t="inlineStr" r="F14670">
        <is>
          <t xml:space="preserve">61L06</t>
        </is>
      </c>
      <c s="8" t="inlineStr" r="G14670">
        <is>
          <t xml:space="preserve">015</t>
        </is>
      </c>
      <c s="9" r="H14670">
        <v>1400.0000</v>
      </c>
      <c s="8" t="inlineStr" r="I14670">
        <is>
          <t xml:space="preserve"/>
        </is>
      </c>
      <c s="8" t="inlineStr" r="J14670">
        <is>
          <t xml:space="preserve"> Cook</t>
        </is>
      </c>
    </row>
    <row r="14671" ht="20.25" customHeight="0">
      <c s="5" t="inlineStr" r="A14671">
        <is>
          <t xml:space="preserve">84500130</t>
        </is>
      </c>
      <c s="5" t="inlineStr" r="B14671">
        <is>
          <t xml:space="preserve">REMOVAL OF LIGHTING CONTROLLER FOUNDATION</t>
        </is>
      </c>
      <c s="5" t="inlineStr" r="C14671">
        <is>
          <t xml:space="preserve">EACH   </t>
        </is>
      </c>
      <c s="6" r="D14671">
        <v>1.000</v>
      </c>
      <c s="7" r="E14671">
        <v>1</v>
      </c>
      <c s="8" t="inlineStr" r="F14671">
        <is>
          <t xml:space="preserve">61L06</t>
        </is>
      </c>
      <c s="8" t="inlineStr" r="G14671">
        <is>
          <t xml:space="preserve">015</t>
        </is>
      </c>
      <c s="9" r="H14671">
        <v>1477.0000</v>
      </c>
      <c s="8" t="inlineStr" r="I14671">
        <is>
          <t xml:space="preserve"/>
        </is>
      </c>
      <c s="8" t="inlineStr" r="J14671">
        <is>
          <t xml:space="preserve"> Cook</t>
        </is>
      </c>
    </row>
    <row r="14672" ht="20.25" customHeight="0">
      <c s="5" t="inlineStr" r="A14672">
        <is>
          <t xml:space="preserve">84500130</t>
        </is>
      </c>
      <c s="5" t="inlineStr" r="B14672">
        <is>
          <t xml:space="preserve">REMOVAL OF LIGHTING CONTROLLER FOUNDATION</t>
        </is>
      </c>
      <c s="5" t="inlineStr" r="C14672">
        <is>
          <t xml:space="preserve">EACH   </t>
        </is>
      </c>
      <c s="6" r="D14672">
        <v>1.000</v>
      </c>
      <c s="7" r="E14672">
        <v>1</v>
      </c>
      <c s="8" t="inlineStr" r="F14672">
        <is>
          <t xml:space="preserve">62X94</t>
        </is>
      </c>
      <c s="8" t="inlineStr" r="G14672">
        <is>
          <t xml:space="preserve">170</t>
        </is>
      </c>
      <c s="9" r="H14672">
        <v>424.8900</v>
      </c>
      <c s="8" t="inlineStr" r="I14672">
        <is>
          <t xml:space="preserve">Y</t>
        </is>
      </c>
      <c s="8" t="inlineStr" r="J14672">
        <is>
          <t xml:space="preserve"> McHenry</t>
        </is>
      </c>
    </row>
    <row r="14673" ht="20.25" customHeight="0">
      <c s="5" t="inlineStr" r="A14673">
        <is>
          <t xml:space="preserve">84500130</t>
        </is>
      </c>
      <c s="5" t="inlineStr" r="B14673">
        <is>
          <t xml:space="preserve">REMOVAL OF LIGHTING CONTROLLER FOUNDATION</t>
        </is>
      </c>
      <c s="5" t="inlineStr" r="C14673">
        <is>
          <t xml:space="preserve">EACH   </t>
        </is>
      </c>
      <c s="6" r="D14673">
        <v>1.000</v>
      </c>
      <c s="7" r="E14673">
        <v>1</v>
      </c>
      <c s="8" t="inlineStr" r="F14673">
        <is>
          <t xml:space="preserve">62X94</t>
        </is>
      </c>
      <c s="8" t="inlineStr" r="G14673">
        <is>
          <t xml:space="preserve">170</t>
        </is>
      </c>
      <c s="9" r="H14673">
        <v>424.8900</v>
      </c>
      <c s="8" t="inlineStr" r="I14673">
        <is>
          <t xml:space="preserve"/>
        </is>
      </c>
      <c s="8" t="inlineStr" r="J14673">
        <is>
          <t xml:space="preserve"> McHenry</t>
        </is>
      </c>
    </row>
    <row r="14674" ht="20.25" customHeight="0">
      <c s="5" t="inlineStr" r="A14674">
        <is>
          <t xml:space="preserve">84500130</t>
        </is>
      </c>
      <c s="5" t="inlineStr" r="B14674">
        <is>
          <t xml:space="preserve">REMOVAL OF LIGHTING CONTROLLER FOUNDATION</t>
        </is>
      </c>
      <c s="5" t="inlineStr" r="C14674">
        <is>
          <t xml:space="preserve">EACH   </t>
        </is>
      </c>
      <c s="6" r="D14674">
        <v>1.000</v>
      </c>
      <c s="7" r="E14674">
        <v>1</v>
      </c>
      <c s="8" t="inlineStr" r="F14674">
        <is>
          <t xml:space="preserve">62X94</t>
        </is>
      </c>
      <c s="8" t="inlineStr" r="G14674">
        <is>
          <t xml:space="preserve">170</t>
        </is>
      </c>
      <c s="9" r="H14674">
        <v>424.8900</v>
      </c>
      <c s="8" t="inlineStr" r="I14674">
        <is>
          <t xml:space="preserve"/>
        </is>
      </c>
      <c s="8" t="inlineStr" r="J14674">
        <is>
          <t xml:space="preserve"> McHenry</t>
        </is>
      </c>
    </row>
    <row r="14675" ht="20.25" customHeight="0">
      <c s="5" t="inlineStr" r="A14675">
        <is>
          <t xml:space="preserve">84500130</t>
        </is>
      </c>
      <c s="5" t="inlineStr" r="B14675">
        <is>
          <t xml:space="preserve">REMOVAL OF LIGHTING CONTROLLER FOUNDATION</t>
        </is>
      </c>
      <c s="5" t="inlineStr" r="C14675">
        <is>
          <t xml:space="preserve">EACH   </t>
        </is>
      </c>
      <c s="6" r="D14675">
        <v>1.000</v>
      </c>
      <c s="7" r="E14675">
        <v>1</v>
      </c>
      <c s="8" t="inlineStr" r="F14675">
        <is>
          <t xml:space="preserve">62X94</t>
        </is>
      </c>
      <c s="8" t="inlineStr" r="G14675">
        <is>
          <t xml:space="preserve">170</t>
        </is>
      </c>
      <c s="9" r="H14675">
        <v>33814.5200</v>
      </c>
      <c s="8" t="inlineStr" r="I14675">
        <is>
          <t xml:space="preserve"/>
        </is>
      </c>
      <c s="8" t="inlineStr" r="J14675">
        <is>
          <t xml:space="preserve"> McHenry</t>
        </is>
      </c>
    </row>
    <row r="14676" ht="20.25" customHeight="0">
      <c s="5" t="inlineStr" r="A14676">
        <is>
          <t xml:space="preserve">84500130</t>
        </is>
      </c>
      <c s="5" t="inlineStr" r="B14676">
        <is>
          <t xml:space="preserve">REMOVAL OF LIGHTING CONTROLLER FOUNDATION</t>
        </is>
      </c>
      <c s="5" t="inlineStr" r="C14676">
        <is>
          <t xml:space="preserve">EACH   </t>
        </is>
      </c>
      <c s="6" r="D14676">
        <v>1.000</v>
      </c>
      <c s="7" r="E14676">
        <v>2</v>
      </c>
      <c s="8" t="inlineStr" r="F14676">
        <is>
          <t xml:space="preserve">64N98</t>
        </is>
      </c>
      <c s="8" t="inlineStr" r="G14676">
        <is>
          <t xml:space="preserve">057</t>
        </is>
      </c>
      <c s="9" r="H14676">
        <v>594.4000</v>
      </c>
      <c s="8" t="inlineStr" r="I14676">
        <is>
          <t xml:space="preserve">Y</t>
        </is>
      </c>
      <c s="8" t="inlineStr" r="J14676">
        <is>
          <t xml:space="preserve"> Ogle</t>
        </is>
      </c>
    </row>
    <row r="14677" ht="20.25" customHeight="0">
      <c s="5" t="inlineStr" r="A14677">
        <is>
          <t xml:space="preserve">84500130</t>
        </is>
      </c>
      <c s="5" t="inlineStr" r="B14677">
        <is>
          <t xml:space="preserve">REMOVAL OF LIGHTING CONTROLLER FOUNDATION</t>
        </is>
      </c>
      <c s="5" t="inlineStr" r="C14677">
        <is>
          <t xml:space="preserve">EACH   </t>
        </is>
      </c>
      <c s="6" r="D14677">
        <v>1.000</v>
      </c>
      <c s="7" r="E14677">
        <v>2</v>
      </c>
      <c s="8" t="inlineStr" r="F14677">
        <is>
          <t xml:space="preserve">64N98</t>
        </is>
      </c>
      <c s="8" t="inlineStr" r="G14677">
        <is>
          <t xml:space="preserve">057</t>
        </is>
      </c>
      <c s="9" r="H14677">
        <v>790.0000</v>
      </c>
      <c s="8" t="inlineStr" r="I14677">
        <is>
          <t xml:space="preserve"/>
        </is>
      </c>
      <c s="8" t="inlineStr" r="J14677">
        <is>
          <t xml:space="preserve"> Ogle</t>
        </is>
      </c>
    </row>
    <row r="14678" ht="20.25" customHeight="0">
      <c s="5" t="inlineStr" r="A14678">
        <is>
          <t xml:space="preserve">84500130</t>
        </is>
      </c>
      <c s="5" t="inlineStr" r="B14678">
        <is>
          <t xml:space="preserve">REMOVAL OF LIGHTING CONTROLLER FOUNDATION</t>
        </is>
      </c>
      <c s="5" t="inlineStr" r="C14678">
        <is>
          <t xml:space="preserve">EACH   </t>
        </is>
      </c>
      <c s="6" r="D14678">
        <v>1.000</v>
      </c>
      <c s="7" r="E14678">
        <v>2</v>
      </c>
      <c s="8" t="inlineStr" r="F14678">
        <is>
          <t xml:space="preserve">64N98</t>
        </is>
      </c>
      <c s="8" t="inlineStr" r="G14678">
        <is>
          <t xml:space="preserve">057</t>
        </is>
      </c>
      <c s="9" r="H14678">
        <v>840.0000</v>
      </c>
      <c s="8" t="inlineStr" r="I14678">
        <is>
          <t xml:space="preserve"/>
        </is>
      </c>
      <c s="8" t="inlineStr" r="J14678">
        <is>
          <t xml:space="preserve"> Ogle</t>
        </is>
      </c>
    </row>
    <row r="14679" ht="20.25" customHeight="0">
      <c s="5" t="inlineStr" r="A14679">
        <is>
          <t xml:space="preserve">84500130</t>
        </is>
      </c>
      <c s="5" t="inlineStr" r="B14679">
        <is>
          <t xml:space="preserve">REMOVAL OF LIGHTING CONTROLLER FOUNDATION</t>
        </is>
      </c>
      <c s="5" t="inlineStr" r="C14679">
        <is>
          <t xml:space="preserve">EACH   </t>
        </is>
      </c>
      <c s="6" r="D14679">
        <v>1.000</v>
      </c>
      <c s="7" r="E14679">
        <v>9</v>
      </c>
      <c s="8" t="inlineStr" r="F14679">
        <is>
          <t xml:space="preserve">78373</t>
        </is>
      </c>
      <c s="8" t="inlineStr" r="G14679">
        <is>
          <t xml:space="preserve">136</t>
        </is>
      </c>
      <c s="9" r="H14679">
        <v>578.0000</v>
      </c>
      <c s="8" t="inlineStr" r="I14679">
        <is>
          <t xml:space="preserve">Y</t>
        </is>
      </c>
      <c s="8" t="inlineStr" r="J14679">
        <is>
          <t xml:space="preserve"> Williamson</t>
        </is>
      </c>
    </row>
    <row r="14680" ht="20.25" customHeight="0">
      <c s="5" t="inlineStr" r="A14680">
        <is>
          <t xml:space="preserve">84500130</t>
        </is>
      </c>
      <c s="5" t="inlineStr" r="B14680">
        <is>
          <t xml:space="preserve">REMOVAL OF LIGHTING CONTROLLER FOUNDATION</t>
        </is>
      </c>
      <c s="5" t="inlineStr" r="C14680">
        <is>
          <t xml:space="preserve">EACH   </t>
        </is>
      </c>
      <c s="6" r="D14680">
        <v>1.000</v>
      </c>
      <c s="7" r="E14680">
        <v>9</v>
      </c>
      <c s="8" t="inlineStr" r="F14680">
        <is>
          <t xml:space="preserve">78373</t>
        </is>
      </c>
      <c s="8" t="inlineStr" r="G14680">
        <is>
          <t xml:space="preserve">136</t>
        </is>
      </c>
      <c s="9" r="H14680">
        <v>553.3200</v>
      </c>
      <c s="8" t="inlineStr" r="I14680">
        <is>
          <t xml:space="preserve"/>
        </is>
      </c>
      <c s="8" t="inlineStr" r="J14680">
        <is>
          <t xml:space="preserve"> Williamson</t>
        </is>
      </c>
    </row>
    <row r="14681" ht="20.25" customHeight="0">
      <c s="5" t="inlineStr" r="A14681">
        <is>
          <t xml:space="preserve">85000200</t>
        </is>
      </c>
      <c s="5" t="inlineStr" r="B14681">
        <is>
          <t xml:space="preserve">MAINTENANCE OF EXISTING TRAFFIC SIGNAL INSTALLATION</t>
        </is>
      </c>
      <c s="5" t="inlineStr" r="C14681">
        <is>
          <t xml:space="preserve">EACH   </t>
        </is>
      </c>
      <c s="6" r="D14681">
        <v>2.000</v>
      </c>
      <c s="7" r="E14681">
        <v>1</v>
      </c>
      <c s="8" t="inlineStr" r="F14681">
        <is>
          <t xml:space="preserve">61L33</t>
        </is>
      </c>
      <c s="8" t="inlineStr" r="G14681">
        <is>
          <t xml:space="preserve">019</t>
        </is>
      </c>
      <c s="9" r="H14681">
        <v>6800.0000</v>
      </c>
      <c s="8" t="inlineStr" r="I14681">
        <is>
          <t xml:space="preserve">Y</t>
        </is>
      </c>
      <c s="8" t="inlineStr" r="J14681">
        <is>
          <t xml:space="preserve"> Cook</t>
        </is>
      </c>
    </row>
    <row r="14682" ht="20.25" customHeight="0">
      <c s="5" t="inlineStr" r="A14682">
        <is>
          <t xml:space="preserve">85000200</t>
        </is>
      </c>
      <c s="5" t="inlineStr" r="B14682">
        <is>
          <t xml:space="preserve">MAINTENANCE OF EXISTING TRAFFIC SIGNAL INSTALLATION</t>
        </is>
      </c>
      <c s="5" t="inlineStr" r="C14682">
        <is>
          <t xml:space="preserve">EACH   </t>
        </is>
      </c>
      <c s="6" r="D14682">
        <v>2.000</v>
      </c>
      <c s="7" r="E14682">
        <v>1</v>
      </c>
      <c s="8" t="inlineStr" r="F14682">
        <is>
          <t xml:space="preserve">61L33</t>
        </is>
      </c>
      <c s="8" t="inlineStr" r="G14682">
        <is>
          <t xml:space="preserve">019</t>
        </is>
      </c>
      <c s="9" r="H14682">
        <v>6800.0000</v>
      </c>
      <c s="8" t="inlineStr" r="I14682">
        <is>
          <t xml:space="preserve"/>
        </is>
      </c>
      <c s="8" t="inlineStr" r="J14682">
        <is>
          <t xml:space="preserve"> Cook</t>
        </is>
      </c>
    </row>
    <row r="14683" ht="20.25" customHeight="0">
      <c s="5" t="inlineStr" r="A14683">
        <is>
          <t xml:space="preserve">85000200</t>
        </is>
      </c>
      <c s="5" t="inlineStr" r="B14683">
        <is>
          <t xml:space="preserve">MAINTENANCE OF EXISTING TRAFFIC SIGNAL INSTALLATION</t>
        </is>
      </c>
      <c s="5" t="inlineStr" r="C14683">
        <is>
          <t xml:space="preserve">EACH   </t>
        </is>
      </c>
      <c s="6" r="D14683">
        <v>2.000</v>
      </c>
      <c s="7" r="E14683">
        <v>1</v>
      </c>
      <c s="8" t="inlineStr" r="F14683">
        <is>
          <t xml:space="preserve">61L33</t>
        </is>
      </c>
      <c s="8" t="inlineStr" r="G14683">
        <is>
          <t xml:space="preserve">019</t>
        </is>
      </c>
      <c s="9" r="H14683">
        <v>7250.0000</v>
      </c>
      <c s="8" t="inlineStr" r="I14683">
        <is>
          <t xml:space="preserve"/>
        </is>
      </c>
      <c s="8" t="inlineStr" r="J14683">
        <is>
          <t xml:space="preserve"> Cook</t>
        </is>
      </c>
    </row>
    <row r="14684" ht="20.25" customHeight="0">
      <c s="5" t="inlineStr" r="A14684">
        <is>
          <t xml:space="preserve">85000200</t>
        </is>
      </c>
      <c s="5" t="inlineStr" r="B14684">
        <is>
          <t xml:space="preserve">MAINTENANCE OF EXISTING TRAFFIC SIGNAL INSTALLATION</t>
        </is>
      </c>
      <c s="5" t="inlineStr" r="C14684">
        <is>
          <t xml:space="preserve">EACH   </t>
        </is>
      </c>
      <c s="6" r="D14684">
        <v>3.000</v>
      </c>
      <c s="7" r="E14684">
        <v>1</v>
      </c>
      <c s="8" t="inlineStr" r="F14684">
        <is>
          <t xml:space="preserve">62T20</t>
        </is>
      </c>
      <c s="8" t="inlineStr" r="G14684">
        <is>
          <t xml:space="preserve">025</t>
        </is>
      </c>
      <c s="9" r="H14684">
        <v>2190.0000</v>
      </c>
      <c s="8" t="inlineStr" r="I14684">
        <is>
          <t xml:space="preserve">Y</t>
        </is>
      </c>
      <c s="8" t="inlineStr" r="J14684">
        <is>
          <t xml:space="preserve"> Cook</t>
        </is>
      </c>
    </row>
    <row r="14685" ht="20.25" customHeight="0">
      <c s="5" t="inlineStr" r="A14685">
        <is>
          <t xml:space="preserve">85000200</t>
        </is>
      </c>
      <c s="5" t="inlineStr" r="B14685">
        <is>
          <t xml:space="preserve">MAINTENANCE OF EXISTING TRAFFIC SIGNAL INSTALLATION</t>
        </is>
      </c>
      <c s="5" t="inlineStr" r="C14685">
        <is>
          <t xml:space="preserve">EACH   </t>
        </is>
      </c>
      <c s="6" r="D14685">
        <v>3.000</v>
      </c>
      <c s="7" r="E14685">
        <v>1</v>
      </c>
      <c s="8" t="inlineStr" r="F14685">
        <is>
          <t xml:space="preserve">62T20</t>
        </is>
      </c>
      <c s="8" t="inlineStr" r="G14685">
        <is>
          <t xml:space="preserve">025</t>
        </is>
      </c>
      <c s="9" r="H14685">
        <v>2251.3400</v>
      </c>
      <c s="8" t="inlineStr" r="I14685">
        <is>
          <t xml:space="preserve"/>
        </is>
      </c>
      <c s="8" t="inlineStr" r="J14685">
        <is>
          <t xml:space="preserve"> Cook</t>
        </is>
      </c>
    </row>
    <row r="14686" ht="20.25" customHeight="0">
      <c s="5" t="inlineStr" r="A14686">
        <is>
          <t xml:space="preserve">85000200</t>
        </is>
      </c>
      <c s="5" t="inlineStr" r="B14686">
        <is>
          <t xml:space="preserve">MAINTENANCE OF EXISTING TRAFFIC SIGNAL INSTALLATION</t>
        </is>
      </c>
      <c s="5" t="inlineStr" r="C14686">
        <is>
          <t xml:space="preserve">EACH   </t>
        </is>
      </c>
      <c s="6" r="D14686">
        <v>3.000</v>
      </c>
      <c s="7" r="E14686">
        <v>1</v>
      </c>
      <c s="8" t="inlineStr" r="F14686">
        <is>
          <t xml:space="preserve">62T20</t>
        </is>
      </c>
      <c s="8" t="inlineStr" r="G14686">
        <is>
          <t xml:space="preserve">025</t>
        </is>
      </c>
      <c s="9" r="H14686">
        <v>2518.0000</v>
      </c>
      <c s="8" t="inlineStr" r="I14686">
        <is>
          <t xml:space="preserve"/>
        </is>
      </c>
      <c s="8" t="inlineStr" r="J14686">
        <is>
          <t xml:space="preserve"> Cook</t>
        </is>
      </c>
    </row>
    <row r="14687" ht="20.25" customHeight="0">
      <c s="5" t="inlineStr" r="A14687">
        <is>
          <t xml:space="preserve">85000200</t>
        </is>
      </c>
      <c s="5" t="inlineStr" r="B14687">
        <is>
          <t xml:space="preserve">MAINTENANCE OF EXISTING TRAFFIC SIGNAL INSTALLATION</t>
        </is>
      </c>
      <c s="5" t="inlineStr" r="C14687">
        <is>
          <t xml:space="preserve">EACH   </t>
        </is>
      </c>
      <c s="6" r="D14687">
        <v>3.000</v>
      </c>
      <c s="7" r="E14687">
        <v>1</v>
      </c>
      <c s="8" t="inlineStr" r="F14687">
        <is>
          <t xml:space="preserve">62T20</t>
        </is>
      </c>
      <c s="8" t="inlineStr" r="G14687">
        <is>
          <t xml:space="preserve">025</t>
        </is>
      </c>
      <c s="9" r="H14687">
        <v>8673.4200</v>
      </c>
      <c s="8" t="inlineStr" r="I14687">
        <is>
          <t xml:space="preserve"/>
        </is>
      </c>
      <c s="8" t="inlineStr" r="J14687">
        <is>
          <t xml:space="preserve"> Cook</t>
        </is>
      </c>
    </row>
    <row r="14688" ht="20.25" customHeight="0">
      <c s="5" t="inlineStr" r="A14688">
        <is>
          <t xml:space="preserve">85000200</t>
        </is>
      </c>
      <c s="5" t="inlineStr" r="B14688">
        <is>
          <t xml:space="preserve">MAINTENANCE OF EXISTING TRAFFIC SIGNAL INSTALLATION</t>
        </is>
      </c>
      <c s="5" t="inlineStr" r="C14688">
        <is>
          <t xml:space="preserve">EACH   </t>
        </is>
      </c>
      <c s="6" r="D14688">
        <v>6.000</v>
      </c>
      <c s="7" r="E14688">
        <v>1</v>
      </c>
      <c s="8" t="inlineStr" r="F14688">
        <is>
          <t xml:space="preserve">62V37</t>
        </is>
      </c>
      <c s="8" t="inlineStr" r="G14688">
        <is>
          <t xml:space="preserve">029</t>
        </is>
      </c>
      <c s="9" r="H14688">
        <v>1100.0000</v>
      </c>
      <c s="8" t="inlineStr" r="I14688">
        <is>
          <t xml:space="preserve">Y</t>
        </is>
      </c>
      <c s="8" t="inlineStr" r="J14688">
        <is>
          <t xml:space="preserve"> Kane</t>
        </is>
      </c>
    </row>
    <row r="14689" ht="20.25" customHeight="0">
      <c s="5" t="inlineStr" r="A14689">
        <is>
          <t xml:space="preserve">85000200</t>
        </is>
      </c>
      <c s="5" t="inlineStr" r="B14689">
        <is>
          <t xml:space="preserve">MAINTENANCE OF EXISTING TRAFFIC SIGNAL INSTALLATION</t>
        </is>
      </c>
      <c s="5" t="inlineStr" r="C14689">
        <is>
          <t xml:space="preserve">EACH   </t>
        </is>
      </c>
      <c s="6" r="D14689">
        <v>6.000</v>
      </c>
      <c s="7" r="E14689">
        <v>1</v>
      </c>
      <c s="8" t="inlineStr" r="F14689">
        <is>
          <t xml:space="preserve">62V37</t>
        </is>
      </c>
      <c s="8" t="inlineStr" r="G14689">
        <is>
          <t xml:space="preserve">029</t>
        </is>
      </c>
      <c s="9" r="H14689">
        <v>1086.6700</v>
      </c>
      <c s="8" t="inlineStr" r="I14689">
        <is>
          <t xml:space="preserve"/>
        </is>
      </c>
      <c s="8" t="inlineStr" r="J14689">
        <is>
          <t xml:space="preserve"> Kane</t>
        </is>
      </c>
    </row>
    <row r="14690" ht="20.25" customHeight="0">
      <c s="5" t="inlineStr" r="A14690">
        <is>
          <t xml:space="preserve">85000200</t>
        </is>
      </c>
      <c s="5" t="inlineStr" r="B14690">
        <is>
          <t xml:space="preserve">MAINTENANCE OF EXISTING TRAFFIC SIGNAL INSTALLATION</t>
        </is>
      </c>
      <c s="5" t="inlineStr" r="C14690">
        <is>
          <t xml:space="preserve">EACH   </t>
        </is>
      </c>
      <c s="6" r="D14690">
        <v>6.000</v>
      </c>
      <c s="7" r="E14690">
        <v>1</v>
      </c>
      <c s="8" t="inlineStr" r="F14690">
        <is>
          <t xml:space="preserve">62V37</t>
        </is>
      </c>
      <c s="8" t="inlineStr" r="G14690">
        <is>
          <t xml:space="preserve">029</t>
        </is>
      </c>
      <c s="9" r="H14690">
        <v>1100.0000</v>
      </c>
      <c s="8" t="inlineStr" r="I14690">
        <is>
          <t xml:space="preserve"/>
        </is>
      </c>
      <c s="8" t="inlineStr" r="J14690">
        <is>
          <t xml:space="preserve"> Kane</t>
        </is>
      </c>
    </row>
    <row r="14691" ht="20.25" customHeight="0">
      <c s="5" t="inlineStr" r="A14691">
        <is>
          <t xml:space="preserve">85000200</t>
        </is>
      </c>
      <c s="5" t="inlineStr" r="B14691">
        <is>
          <t xml:space="preserve">MAINTENANCE OF EXISTING TRAFFIC SIGNAL INSTALLATION</t>
        </is>
      </c>
      <c s="5" t="inlineStr" r="C14691">
        <is>
          <t xml:space="preserve">EACH   </t>
        </is>
      </c>
      <c s="6" r="D14691">
        <v>1.000</v>
      </c>
      <c s="7" r="E14691">
        <v>1</v>
      </c>
      <c s="8" t="inlineStr" r="F14691">
        <is>
          <t xml:space="preserve">62V56</t>
        </is>
      </c>
      <c s="8" t="inlineStr" r="G14691">
        <is>
          <t xml:space="preserve">034</t>
        </is>
      </c>
      <c s="9" r="H14691">
        <v>7251.3600</v>
      </c>
      <c s="8" t="inlineStr" r="I14691">
        <is>
          <t xml:space="preserve">Y</t>
        </is>
      </c>
      <c s="8" t="inlineStr" r="J14691">
        <is>
          <t xml:space="preserve"> Cook</t>
        </is>
      </c>
    </row>
    <row r="14692" ht="20.25" customHeight="0">
      <c s="5" t="inlineStr" r="A14692">
        <is>
          <t xml:space="preserve">85000200</t>
        </is>
      </c>
      <c s="5" t="inlineStr" r="B14692">
        <is>
          <t xml:space="preserve">MAINTENANCE OF EXISTING TRAFFIC SIGNAL INSTALLATION</t>
        </is>
      </c>
      <c s="5" t="inlineStr" r="C14692">
        <is>
          <t xml:space="preserve">EACH   </t>
        </is>
      </c>
      <c s="6" r="D14692">
        <v>7.000</v>
      </c>
      <c s="7" r="E14692">
        <v>1</v>
      </c>
      <c s="8" t="inlineStr" r="F14692">
        <is>
          <t xml:space="preserve">62V61</t>
        </is>
      </c>
      <c s="8" t="inlineStr" r="G14692">
        <is>
          <t xml:space="preserve">035</t>
        </is>
      </c>
      <c s="9" r="H14692">
        <v>11722.9400</v>
      </c>
      <c s="8" t="inlineStr" r="I14692">
        <is>
          <t xml:space="preserve">Y</t>
        </is>
      </c>
      <c s="8" t="inlineStr" r="J14692">
        <is>
          <t xml:space="preserve"> Cook</t>
        </is>
      </c>
    </row>
    <row r="14693" ht="20.25" customHeight="0">
      <c s="5" t="inlineStr" r="A14693">
        <is>
          <t xml:space="preserve">85000200</t>
        </is>
      </c>
      <c s="5" t="inlineStr" r="B14693">
        <is>
          <t xml:space="preserve">MAINTENANCE OF EXISTING TRAFFIC SIGNAL INSTALLATION</t>
        </is>
      </c>
      <c s="5" t="inlineStr" r="C14693">
        <is>
          <t xml:space="preserve">EACH   </t>
        </is>
      </c>
      <c s="6" r="D14693">
        <v>7.000</v>
      </c>
      <c s="7" r="E14693">
        <v>1</v>
      </c>
      <c s="8" t="inlineStr" r="F14693">
        <is>
          <t xml:space="preserve">62V61</t>
        </is>
      </c>
      <c s="8" t="inlineStr" r="G14693">
        <is>
          <t xml:space="preserve">035</t>
        </is>
      </c>
      <c s="9" r="H14693">
        <v>3000.0000</v>
      </c>
      <c s="8" t="inlineStr" r="I14693">
        <is>
          <t xml:space="preserve"/>
        </is>
      </c>
      <c s="8" t="inlineStr" r="J14693">
        <is>
          <t xml:space="preserve"> Cook</t>
        </is>
      </c>
    </row>
    <row r="14694" ht="20.25" customHeight="0">
      <c s="5" t="inlineStr" r="A14694">
        <is>
          <t xml:space="preserve">85000200</t>
        </is>
      </c>
      <c s="5" t="inlineStr" r="B14694">
        <is>
          <t xml:space="preserve">MAINTENANCE OF EXISTING TRAFFIC SIGNAL INSTALLATION</t>
        </is>
      </c>
      <c s="5" t="inlineStr" r="C14694">
        <is>
          <t xml:space="preserve">EACH   </t>
        </is>
      </c>
      <c s="6" r="D14694">
        <v>7.000</v>
      </c>
      <c s="7" r="E14694">
        <v>1</v>
      </c>
      <c s="8" t="inlineStr" r="F14694">
        <is>
          <t xml:space="preserve">62V61</t>
        </is>
      </c>
      <c s="8" t="inlineStr" r="G14694">
        <is>
          <t xml:space="preserve">035</t>
        </is>
      </c>
      <c s="9" r="H14694">
        <v>6500.0000</v>
      </c>
      <c s="8" t="inlineStr" r="I14694">
        <is>
          <t xml:space="preserve"/>
        </is>
      </c>
      <c s="8" t="inlineStr" r="J14694">
        <is>
          <t xml:space="preserve"> Cook</t>
        </is>
      </c>
    </row>
    <row r="14695" ht="20.25" customHeight="0">
      <c s="5" t="inlineStr" r="A14695">
        <is>
          <t xml:space="preserve">85000200</t>
        </is>
      </c>
      <c s="5" t="inlineStr" r="B14695">
        <is>
          <t xml:space="preserve">MAINTENANCE OF EXISTING TRAFFIC SIGNAL INSTALLATION</t>
        </is>
      </c>
      <c s="5" t="inlineStr" r="C14695">
        <is>
          <t xml:space="preserve">EACH   </t>
        </is>
      </c>
      <c s="6" r="D14695">
        <v>5.000</v>
      </c>
      <c s="7" r="E14695">
        <v>1</v>
      </c>
      <c s="8" t="inlineStr" r="F14695">
        <is>
          <t xml:space="preserve">62V86</t>
        </is>
      </c>
      <c s="8" t="inlineStr" r="G14695">
        <is>
          <t xml:space="preserve">038</t>
        </is>
      </c>
      <c s="9" r="H14695">
        <v>1635.1900</v>
      </c>
      <c s="8" t="inlineStr" r="I14695">
        <is>
          <t xml:space="preserve">Y</t>
        </is>
      </c>
      <c s="8" t="inlineStr" r="J14695">
        <is>
          <t xml:space="preserve"> DuPage</t>
        </is>
      </c>
    </row>
    <row r="14696" ht="20.25" customHeight="0">
      <c s="5" t="inlineStr" r="A14696">
        <is>
          <t xml:space="preserve">85000200</t>
        </is>
      </c>
      <c s="5" t="inlineStr" r="B14696">
        <is>
          <t xml:space="preserve">MAINTENANCE OF EXISTING TRAFFIC SIGNAL INSTALLATION</t>
        </is>
      </c>
      <c s="5" t="inlineStr" r="C14696">
        <is>
          <t xml:space="preserve">EACH   </t>
        </is>
      </c>
      <c s="6" r="D14696">
        <v>5.000</v>
      </c>
      <c s="7" r="E14696">
        <v>1</v>
      </c>
      <c s="8" t="inlineStr" r="F14696">
        <is>
          <t xml:space="preserve">62V86</t>
        </is>
      </c>
      <c s="8" t="inlineStr" r="G14696">
        <is>
          <t xml:space="preserve">038</t>
        </is>
      </c>
      <c s="9" r="H14696">
        <v>1635.1900</v>
      </c>
      <c s="8" t="inlineStr" r="I14696">
        <is>
          <t xml:space="preserve"/>
        </is>
      </c>
      <c s="8" t="inlineStr" r="J14696">
        <is>
          <t xml:space="preserve"> DuPage</t>
        </is>
      </c>
    </row>
    <row r="14697" ht="20.25" customHeight="0">
      <c s="5" t="inlineStr" r="A14697">
        <is>
          <t xml:space="preserve">85000200</t>
        </is>
      </c>
      <c s="5" t="inlineStr" r="B14697">
        <is>
          <t xml:space="preserve">MAINTENANCE OF EXISTING TRAFFIC SIGNAL INSTALLATION</t>
        </is>
      </c>
      <c s="5" t="inlineStr" r="C14697">
        <is>
          <t xml:space="preserve">EACH   </t>
        </is>
      </c>
      <c s="6" r="D14697">
        <v>5.000</v>
      </c>
      <c s="7" r="E14697">
        <v>1</v>
      </c>
      <c s="8" t="inlineStr" r="F14697">
        <is>
          <t xml:space="preserve">62V86</t>
        </is>
      </c>
      <c s="8" t="inlineStr" r="G14697">
        <is>
          <t xml:space="preserve">038</t>
        </is>
      </c>
      <c s="9" r="H14697">
        <v>1700.0000</v>
      </c>
      <c s="8" t="inlineStr" r="I14697">
        <is>
          <t xml:space="preserve"/>
        </is>
      </c>
      <c s="8" t="inlineStr" r="J14697">
        <is>
          <t xml:space="preserve"> DuPage</t>
        </is>
      </c>
    </row>
    <row r="14698" ht="20.25" customHeight="0">
      <c s="5" t="inlineStr" r="A14698">
        <is>
          <t xml:space="preserve">85000200</t>
        </is>
      </c>
      <c s="5" t="inlineStr" r="B14698">
        <is>
          <t xml:space="preserve">MAINTENANCE OF EXISTING TRAFFIC SIGNAL INSTALLATION</t>
        </is>
      </c>
      <c s="5" t="inlineStr" r="C14698">
        <is>
          <t xml:space="preserve">EACH   </t>
        </is>
      </c>
      <c s="6" r="D14698">
        <v>3.000</v>
      </c>
      <c s="7" r="E14698">
        <v>1</v>
      </c>
      <c s="8" t="inlineStr" r="F14698">
        <is>
          <t xml:space="preserve">62V89</t>
        </is>
      </c>
      <c s="8" t="inlineStr" r="G14698">
        <is>
          <t xml:space="preserve">040</t>
        </is>
      </c>
      <c s="9" r="H14698">
        <v>8090.9100</v>
      </c>
      <c s="8" t="inlineStr" r="I14698">
        <is>
          <t xml:space="preserve">Y</t>
        </is>
      </c>
      <c s="8" t="inlineStr" r="J14698">
        <is>
          <t xml:space="preserve"> Cook</t>
        </is>
      </c>
    </row>
    <row r="14699" ht="20.25" customHeight="0">
      <c s="5" t="inlineStr" r="A14699">
        <is>
          <t xml:space="preserve">85000200</t>
        </is>
      </c>
      <c s="5" t="inlineStr" r="B14699">
        <is>
          <t xml:space="preserve">MAINTENANCE OF EXISTING TRAFFIC SIGNAL INSTALLATION</t>
        </is>
      </c>
      <c s="5" t="inlineStr" r="C14699">
        <is>
          <t xml:space="preserve">EACH   </t>
        </is>
      </c>
      <c s="6" r="D14699">
        <v>3.000</v>
      </c>
      <c s="7" r="E14699">
        <v>1</v>
      </c>
      <c s="8" t="inlineStr" r="F14699">
        <is>
          <t xml:space="preserve">62V89</t>
        </is>
      </c>
      <c s="8" t="inlineStr" r="G14699">
        <is>
          <t xml:space="preserve">040</t>
        </is>
      </c>
      <c s="9" r="H14699">
        <v>525.0000</v>
      </c>
      <c s="8" t="inlineStr" r="I14699">
        <is>
          <t xml:space="preserve"/>
        </is>
      </c>
      <c s="8" t="inlineStr" r="J14699">
        <is>
          <t xml:space="preserve"> Cook</t>
        </is>
      </c>
    </row>
    <row r="14700" ht="20.25" customHeight="0">
      <c s="5" t="inlineStr" r="A14700">
        <is>
          <t xml:space="preserve">85000200</t>
        </is>
      </c>
      <c s="5" t="inlineStr" r="B14700">
        <is>
          <t xml:space="preserve">MAINTENANCE OF EXISTING TRAFFIC SIGNAL INSTALLATION</t>
        </is>
      </c>
      <c s="5" t="inlineStr" r="C14700">
        <is>
          <t xml:space="preserve">EACH   </t>
        </is>
      </c>
      <c s="6" r="D14700">
        <v>3.000</v>
      </c>
      <c s="7" r="E14700">
        <v>1</v>
      </c>
      <c s="8" t="inlineStr" r="F14700">
        <is>
          <t xml:space="preserve">62V89</t>
        </is>
      </c>
      <c s="8" t="inlineStr" r="G14700">
        <is>
          <t xml:space="preserve">040</t>
        </is>
      </c>
      <c s="9" r="H14700">
        <v>8100.0000</v>
      </c>
      <c s="8" t="inlineStr" r="I14700">
        <is>
          <t xml:space="preserve"/>
        </is>
      </c>
      <c s="8" t="inlineStr" r="J14700">
        <is>
          <t xml:space="preserve"> Cook</t>
        </is>
      </c>
    </row>
    <row r="14701" ht="20.25" customHeight="0">
      <c s="5" t="inlineStr" r="A14701">
        <is>
          <t xml:space="preserve">85000200</t>
        </is>
      </c>
      <c s="5" t="inlineStr" r="B14701">
        <is>
          <t xml:space="preserve">MAINTENANCE OF EXISTING TRAFFIC SIGNAL INSTALLATION</t>
        </is>
      </c>
      <c s="5" t="inlineStr" r="C14701">
        <is>
          <t xml:space="preserve">EACH   </t>
        </is>
      </c>
      <c s="6" r="D14701">
        <v>3.000</v>
      </c>
      <c s="7" r="E14701">
        <v>1</v>
      </c>
      <c s="8" t="inlineStr" r="F14701">
        <is>
          <t xml:space="preserve">62V89</t>
        </is>
      </c>
      <c s="8" t="inlineStr" r="G14701">
        <is>
          <t xml:space="preserve">040</t>
        </is>
      </c>
      <c s="9" r="H14701">
        <v>8295.5400</v>
      </c>
      <c s="8" t="inlineStr" r="I14701">
        <is>
          <t xml:space="preserve"/>
        </is>
      </c>
      <c s="8" t="inlineStr" r="J14701">
        <is>
          <t xml:space="preserve"> Cook</t>
        </is>
      </c>
    </row>
    <row r="14702" ht="20.25" customHeight="0">
      <c s="5" t="inlineStr" r="A14702">
        <is>
          <t xml:space="preserve">85000200</t>
        </is>
      </c>
      <c s="5" t="inlineStr" r="B14702">
        <is>
          <t xml:space="preserve">MAINTENANCE OF EXISTING TRAFFIC SIGNAL INSTALLATION</t>
        </is>
      </c>
      <c s="5" t="inlineStr" r="C14702">
        <is>
          <t xml:space="preserve">EACH   </t>
        </is>
      </c>
      <c s="6" r="D14702">
        <v>4.000</v>
      </c>
      <c s="7" r="E14702">
        <v>1</v>
      </c>
      <c s="8" t="inlineStr" r="F14702">
        <is>
          <t xml:space="preserve">62W59</t>
        </is>
      </c>
      <c s="8" t="inlineStr" r="G14702">
        <is>
          <t xml:space="preserve">043</t>
        </is>
      </c>
      <c s="9" r="H14702">
        <v>2885.7100</v>
      </c>
      <c s="8" t="inlineStr" r="I14702">
        <is>
          <t xml:space="preserve">Y</t>
        </is>
      </c>
      <c s="8" t="inlineStr" r="J14702">
        <is>
          <t xml:space="preserve"> Lake</t>
        </is>
      </c>
    </row>
    <row r="14703" ht="20.25" customHeight="0">
      <c s="5" t="inlineStr" r="A14703">
        <is>
          <t xml:space="preserve">85000200</t>
        </is>
      </c>
      <c s="5" t="inlineStr" r="B14703">
        <is>
          <t xml:space="preserve">MAINTENANCE OF EXISTING TRAFFIC SIGNAL INSTALLATION</t>
        </is>
      </c>
      <c s="5" t="inlineStr" r="C14703">
        <is>
          <t xml:space="preserve">EACH   </t>
        </is>
      </c>
      <c s="6" r="D14703">
        <v>4.000</v>
      </c>
      <c s="7" r="E14703">
        <v>1</v>
      </c>
      <c s="8" t="inlineStr" r="F14703">
        <is>
          <t xml:space="preserve">62W59</t>
        </is>
      </c>
      <c s="8" t="inlineStr" r="G14703">
        <is>
          <t xml:space="preserve">043</t>
        </is>
      </c>
      <c s="9" r="H14703">
        <v>5288.0000</v>
      </c>
      <c s="8" t="inlineStr" r="I14703">
        <is>
          <t xml:space="preserve"/>
        </is>
      </c>
      <c s="8" t="inlineStr" r="J14703">
        <is>
          <t xml:space="preserve"> Lake</t>
        </is>
      </c>
    </row>
    <row r="14704" ht="20.25" customHeight="0">
      <c s="5" t="inlineStr" r="A14704">
        <is>
          <t xml:space="preserve">85000200</t>
        </is>
      </c>
      <c s="5" t="inlineStr" r="B14704">
        <is>
          <t xml:space="preserve">MAINTENANCE OF EXISTING TRAFFIC SIGNAL INSTALLATION</t>
        </is>
      </c>
      <c s="5" t="inlineStr" r="C14704">
        <is>
          <t xml:space="preserve">EACH   </t>
        </is>
      </c>
      <c s="6" r="D14704">
        <v>4.000</v>
      </c>
      <c s="7" r="E14704">
        <v>1</v>
      </c>
      <c s="8" t="inlineStr" r="F14704">
        <is>
          <t xml:space="preserve">62W59</t>
        </is>
      </c>
      <c s="8" t="inlineStr" r="G14704">
        <is>
          <t xml:space="preserve">043</t>
        </is>
      </c>
      <c s="9" r="H14704">
        <v>6580.0000</v>
      </c>
      <c s="8" t="inlineStr" r="I14704">
        <is>
          <t xml:space="preserve"/>
        </is>
      </c>
      <c s="8" t="inlineStr" r="J14704">
        <is>
          <t xml:space="preserve"> Lake</t>
        </is>
      </c>
    </row>
    <row r="14705" ht="20.25" customHeight="0">
      <c s="5" t="inlineStr" r="A14705">
        <is>
          <t xml:space="preserve">85000200</t>
        </is>
      </c>
      <c s="5" t="inlineStr" r="B14705">
        <is>
          <t xml:space="preserve">MAINTENANCE OF EXISTING TRAFFIC SIGNAL INSTALLATION</t>
        </is>
      </c>
      <c s="5" t="inlineStr" r="C14705">
        <is>
          <t xml:space="preserve">EACH   </t>
        </is>
      </c>
      <c s="6" r="D14705">
        <v>2.000</v>
      </c>
      <c s="7" r="E14705">
        <v>1</v>
      </c>
      <c s="8" t="inlineStr" r="F14705">
        <is>
          <t xml:space="preserve">62W69</t>
        </is>
      </c>
      <c s="8" t="inlineStr" r="G14705">
        <is>
          <t xml:space="preserve">169</t>
        </is>
      </c>
      <c s="9" r="H14705">
        <v>11230.8000</v>
      </c>
      <c s="8" t="inlineStr" r="I14705">
        <is>
          <t xml:space="preserve">Y</t>
        </is>
      </c>
      <c s="8" t="inlineStr" r="J14705">
        <is>
          <t xml:space="preserve"> Kane</t>
        </is>
      </c>
    </row>
    <row r="14706" ht="20.25" customHeight="0">
      <c s="5" t="inlineStr" r="A14706">
        <is>
          <t xml:space="preserve">85000200</t>
        </is>
      </c>
      <c s="5" t="inlineStr" r="B14706">
        <is>
          <t xml:space="preserve">MAINTENANCE OF EXISTING TRAFFIC SIGNAL INSTALLATION</t>
        </is>
      </c>
      <c s="5" t="inlineStr" r="C14706">
        <is>
          <t xml:space="preserve">EACH   </t>
        </is>
      </c>
      <c s="6" r="D14706">
        <v>2.000</v>
      </c>
      <c s="7" r="E14706">
        <v>1</v>
      </c>
      <c s="8" t="inlineStr" r="F14706">
        <is>
          <t xml:space="preserve">62W69</t>
        </is>
      </c>
      <c s="8" t="inlineStr" r="G14706">
        <is>
          <t xml:space="preserve">169</t>
        </is>
      </c>
      <c s="9" r="H14706">
        <v>15000.0000</v>
      </c>
      <c s="8" t="inlineStr" r="I14706">
        <is>
          <t xml:space="preserve"/>
        </is>
      </c>
      <c s="8" t="inlineStr" r="J14706">
        <is>
          <t xml:space="preserve"> Kane</t>
        </is>
      </c>
    </row>
    <row r="14707" ht="20.25" customHeight="0">
      <c s="5" t="inlineStr" r="A14707">
        <is>
          <t xml:space="preserve">85000200</t>
        </is>
      </c>
      <c s="5" t="inlineStr" r="B14707">
        <is>
          <t xml:space="preserve">MAINTENANCE OF EXISTING TRAFFIC SIGNAL INSTALLATION</t>
        </is>
      </c>
      <c s="5" t="inlineStr" r="C14707">
        <is>
          <t xml:space="preserve">EACH   </t>
        </is>
      </c>
      <c s="6" r="D14707">
        <v>1.000</v>
      </c>
      <c s="7" r="E14707">
        <v>1</v>
      </c>
      <c s="8" t="inlineStr" r="F14707">
        <is>
          <t xml:space="preserve">62X94</t>
        </is>
      </c>
      <c s="8" t="inlineStr" r="G14707">
        <is>
          <t xml:space="preserve">170</t>
        </is>
      </c>
      <c s="9" r="H14707">
        <v>561.1500</v>
      </c>
      <c s="8" t="inlineStr" r="I14707">
        <is>
          <t xml:space="preserve">Y</t>
        </is>
      </c>
      <c s="8" t="inlineStr" r="J14707">
        <is>
          <t xml:space="preserve"> McHenry</t>
        </is>
      </c>
    </row>
    <row r="14708" ht="20.25" customHeight="0">
      <c s="5" t="inlineStr" r="A14708">
        <is>
          <t xml:space="preserve">85000200</t>
        </is>
      </c>
      <c s="5" t="inlineStr" r="B14708">
        <is>
          <t xml:space="preserve">MAINTENANCE OF EXISTING TRAFFIC SIGNAL INSTALLATION</t>
        </is>
      </c>
      <c s="5" t="inlineStr" r="C14708">
        <is>
          <t xml:space="preserve">EACH   </t>
        </is>
      </c>
      <c s="6" r="D14708">
        <v>1.000</v>
      </c>
      <c s="7" r="E14708">
        <v>1</v>
      </c>
      <c s="8" t="inlineStr" r="F14708">
        <is>
          <t xml:space="preserve">62X94</t>
        </is>
      </c>
      <c s="8" t="inlineStr" r="G14708">
        <is>
          <t xml:space="preserve">170</t>
        </is>
      </c>
      <c s="9" r="H14708">
        <v>561.1500</v>
      </c>
      <c s="8" t="inlineStr" r="I14708">
        <is>
          <t xml:space="preserve"/>
        </is>
      </c>
      <c s="8" t="inlineStr" r="J14708">
        <is>
          <t xml:space="preserve"> McHenry</t>
        </is>
      </c>
    </row>
    <row r="14709" ht="20.25" customHeight="0">
      <c s="5" t="inlineStr" r="A14709">
        <is>
          <t xml:space="preserve">85000200</t>
        </is>
      </c>
      <c s="5" t="inlineStr" r="B14709">
        <is>
          <t xml:space="preserve">MAINTENANCE OF EXISTING TRAFFIC SIGNAL INSTALLATION</t>
        </is>
      </c>
      <c s="5" t="inlineStr" r="C14709">
        <is>
          <t xml:space="preserve">EACH   </t>
        </is>
      </c>
      <c s="6" r="D14709">
        <v>1.000</v>
      </c>
      <c s="7" r="E14709">
        <v>1</v>
      </c>
      <c s="8" t="inlineStr" r="F14709">
        <is>
          <t xml:space="preserve">62X94</t>
        </is>
      </c>
      <c s="8" t="inlineStr" r="G14709">
        <is>
          <t xml:space="preserve">170</t>
        </is>
      </c>
      <c s="9" r="H14709">
        <v>561.1500</v>
      </c>
      <c s="8" t="inlineStr" r="I14709">
        <is>
          <t xml:space="preserve"/>
        </is>
      </c>
      <c s="8" t="inlineStr" r="J14709">
        <is>
          <t xml:space="preserve"> McHenry</t>
        </is>
      </c>
    </row>
    <row r="14710" ht="20.25" customHeight="0">
      <c s="5" t="inlineStr" r="A14710">
        <is>
          <t xml:space="preserve">85000200</t>
        </is>
      </c>
      <c s="5" t="inlineStr" r="B14710">
        <is>
          <t xml:space="preserve">MAINTENANCE OF EXISTING TRAFFIC SIGNAL INSTALLATION</t>
        </is>
      </c>
      <c s="5" t="inlineStr" r="C14710">
        <is>
          <t xml:space="preserve">EACH   </t>
        </is>
      </c>
      <c s="6" r="D14710">
        <v>1.000</v>
      </c>
      <c s="7" r="E14710">
        <v>1</v>
      </c>
      <c s="8" t="inlineStr" r="F14710">
        <is>
          <t xml:space="preserve">62X94</t>
        </is>
      </c>
      <c s="8" t="inlineStr" r="G14710">
        <is>
          <t xml:space="preserve">170</t>
        </is>
      </c>
      <c s="9" r="H14710">
        <v>715.1000</v>
      </c>
      <c s="8" t="inlineStr" r="I14710">
        <is>
          <t xml:space="preserve"/>
        </is>
      </c>
      <c s="8" t="inlineStr" r="J14710">
        <is>
          <t xml:space="preserve"> McHenry</t>
        </is>
      </c>
    </row>
    <row r="14711" ht="20.25" customHeight="0">
      <c s="5" t="inlineStr" r="A14711">
        <is>
          <t xml:space="preserve">85000200</t>
        </is>
      </c>
      <c s="5" t="inlineStr" r="B14711">
        <is>
          <t xml:space="preserve">MAINTENANCE OF EXISTING TRAFFIC SIGNAL INSTALLATION</t>
        </is>
      </c>
      <c s="5" t="inlineStr" r="C14711">
        <is>
          <t xml:space="preserve">EACH   </t>
        </is>
      </c>
      <c s="6" r="D14711">
        <v>1.000</v>
      </c>
      <c s="7" r="E14711">
        <v>3</v>
      </c>
      <c s="8" t="inlineStr" r="F14711">
        <is>
          <t xml:space="preserve">66P99</t>
        </is>
      </c>
      <c s="8" t="inlineStr" r="G14711">
        <is>
          <t xml:space="preserve">208</t>
        </is>
      </c>
      <c s="9" r="H14711">
        <v>5500.0000</v>
      </c>
      <c s="8" t="inlineStr" r="I14711">
        <is>
          <t xml:space="preserve">Y</t>
        </is>
      </c>
      <c s="8" t="inlineStr" r="J14711">
        <is>
          <t xml:space="preserve"> Kankakee</t>
        </is>
      </c>
    </row>
    <row r="14712" ht="20.25" customHeight="0">
      <c s="5" t="inlineStr" r="A14712">
        <is>
          <t xml:space="preserve">85100100</t>
        </is>
      </c>
      <c s="5" t="inlineStr" r="B14712">
        <is>
          <t xml:space="preserve">PAINT EXISTING TRAFFIC SIGNAL EQUIPMENT</t>
        </is>
      </c>
      <c s="5" t="inlineStr" r="C14712">
        <is>
          <t xml:space="preserve">EACH   </t>
        </is>
      </c>
      <c s="6" r="D14712">
        <v>2.000</v>
      </c>
      <c s="7" r="E14712">
        <v>1</v>
      </c>
      <c s="8" t="inlineStr" r="F14712">
        <is>
          <t xml:space="preserve">61L33</t>
        </is>
      </c>
      <c s="8" t="inlineStr" r="G14712">
        <is>
          <t xml:space="preserve">019</t>
        </is>
      </c>
      <c s="9" r="H14712">
        <v>36875.0000</v>
      </c>
      <c s="8" t="inlineStr" r="I14712">
        <is>
          <t xml:space="preserve">Y</t>
        </is>
      </c>
      <c s="8" t="inlineStr" r="J14712">
        <is>
          <t xml:space="preserve"> Cook</t>
        </is>
      </c>
    </row>
    <row r="14713" ht="20.25" customHeight="0">
      <c s="5" t="inlineStr" r="A14713">
        <is>
          <t xml:space="preserve">85100100</t>
        </is>
      </c>
      <c s="5" t="inlineStr" r="B14713">
        <is>
          <t xml:space="preserve">PAINT EXISTING TRAFFIC SIGNAL EQUIPMENT</t>
        </is>
      </c>
      <c s="5" t="inlineStr" r="C14713">
        <is>
          <t xml:space="preserve">EACH   </t>
        </is>
      </c>
      <c s="6" r="D14713">
        <v>2.000</v>
      </c>
      <c s="7" r="E14713">
        <v>1</v>
      </c>
      <c s="8" t="inlineStr" r="F14713">
        <is>
          <t xml:space="preserve">61L33</t>
        </is>
      </c>
      <c s="8" t="inlineStr" r="G14713">
        <is>
          <t xml:space="preserve">019</t>
        </is>
      </c>
      <c s="9" r="H14713">
        <v>40000.0000</v>
      </c>
      <c s="8" t="inlineStr" r="I14713">
        <is>
          <t xml:space="preserve"/>
        </is>
      </c>
      <c s="8" t="inlineStr" r="J14713">
        <is>
          <t xml:space="preserve"> Cook</t>
        </is>
      </c>
    </row>
    <row r="14714" ht="20.25" customHeight="0">
      <c s="5" t="inlineStr" r="A14714">
        <is>
          <t xml:space="preserve">85100100</t>
        </is>
      </c>
      <c s="5" t="inlineStr" r="B14714">
        <is>
          <t xml:space="preserve">PAINT EXISTING TRAFFIC SIGNAL EQUIPMENT</t>
        </is>
      </c>
      <c s="5" t="inlineStr" r="C14714">
        <is>
          <t xml:space="preserve">EACH   </t>
        </is>
      </c>
      <c s="6" r="D14714">
        <v>2.000</v>
      </c>
      <c s="7" r="E14714">
        <v>1</v>
      </c>
      <c s="8" t="inlineStr" r="F14714">
        <is>
          <t xml:space="preserve">61L33</t>
        </is>
      </c>
      <c s="8" t="inlineStr" r="G14714">
        <is>
          <t xml:space="preserve">019</t>
        </is>
      </c>
      <c s="9" r="H14714">
        <v>47000.0000</v>
      </c>
      <c s="8" t="inlineStr" r="I14714">
        <is>
          <t xml:space="preserve"/>
        </is>
      </c>
      <c s="8" t="inlineStr" r="J14714">
        <is>
          <t xml:space="preserve"> Cook</t>
        </is>
      </c>
    </row>
    <row r="14715" ht="20.25" customHeight="0">
      <c s="5" t="inlineStr" r="A14715">
        <is>
          <t xml:space="preserve">85100500</t>
        </is>
      </c>
      <c s="5" t="inlineStr" r="B14715">
        <is>
          <t xml:space="preserve">PAINT NEW TRAFFIC SIGNAL POST</t>
        </is>
      </c>
      <c s="5" t="inlineStr" r="C14715">
        <is>
          <t xml:space="preserve">EACH   </t>
        </is>
      </c>
      <c s="6" r="D14715">
        <v>15.000</v>
      </c>
      <c s="7" r="E14715">
        <v>1</v>
      </c>
      <c s="8" t="inlineStr" r="F14715">
        <is>
          <t xml:space="preserve">62X94</t>
        </is>
      </c>
      <c s="8" t="inlineStr" r="G14715">
        <is>
          <t xml:space="preserve">170</t>
        </is>
      </c>
      <c s="9" r="H14715">
        <v>252.0000</v>
      </c>
      <c s="8" t="inlineStr" r="I14715">
        <is>
          <t xml:space="preserve">Y</t>
        </is>
      </c>
      <c s="8" t="inlineStr" r="J14715">
        <is>
          <t xml:space="preserve"> McHenry</t>
        </is>
      </c>
    </row>
    <row r="14716" ht="20.25" customHeight="0">
      <c s="5" t="inlineStr" r="A14716">
        <is>
          <t xml:space="preserve">85100500</t>
        </is>
      </c>
      <c s="5" t="inlineStr" r="B14716">
        <is>
          <t xml:space="preserve">PAINT NEW TRAFFIC SIGNAL POST</t>
        </is>
      </c>
      <c s="5" t="inlineStr" r="C14716">
        <is>
          <t xml:space="preserve">EACH   </t>
        </is>
      </c>
      <c s="6" r="D14716">
        <v>15.000</v>
      </c>
      <c s="7" r="E14716">
        <v>1</v>
      </c>
      <c s="8" t="inlineStr" r="F14716">
        <is>
          <t xml:space="preserve">62X94</t>
        </is>
      </c>
      <c s="8" t="inlineStr" r="G14716">
        <is>
          <t xml:space="preserve">170</t>
        </is>
      </c>
      <c s="9" r="H14716">
        <v>252.0000</v>
      </c>
      <c s="8" t="inlineStr" r="I14716">
        <is>
          <t xml:space="preserve"/>
        </is>
      </c>
      <c s="8" t="inlineStr" r="J14716">
        <is>
          <t xml:space="preserve"> McHenry</t>
        </is>
      </c>
    </row>
    <row r="14717" ht="20.25" customHeight="0">
      <c s="5" t="inlineStr" r="A14717">
        <is>
          <t xml:space="preserve">85100500</t>
        </is>
      </c>
      <c s="5" t="inlineStr" r="B14717">
        <is>
          <t xml:space="preserve">PAINT NEW TRAFFIC SIGNAL POST</t>
        </is>
      </c>
      <c s="5" t="inlineStr" r="C14717">
        <is>
          <t xml:space="preserve">EACH   </t>
        </is>
      </c>
      <c s="6" r="D14717">
        <v>15.000</v>
      </c>
      <c s="7" r="E14717">
        <v>1</v>
      </c>
      <c s="8" t="inlineStr" r="F14717">
        <is>
          <t xml:space="preserve">62X94</t>
        </is>
      </c>
      <c s="8" t="inlineStr" r="G14717">
        <is>
          <t xml:space="preserve">170</t>
        </is>
      </c>
      <c s="9" r="H14717">
        <v>252.0000</v>
      </c>
      <c s="8" t="inlineStr" r="I14717">
        <is>
          <t xml:space="preserve"/>
        </is>
      </c>
      <c s="8" t="inlineStr" r="J14717">
        <is>
          <t xml:space="preserve"> McHenry</t>
        </is>
      </c>
    </row>
    <row r="14718" ht="20.25" customHeight="0">
      <c s="5" t="inlineStr" r="A14718">
        <is>
          <t xml:space="preserve">85100500</t>
        </is>
      </c>
      <c s="5" t="inlineStr" r="B14718">
        <is>
          <t xml:space="preserve">PAINT NEW TRAFFIC SIGNAL POST</t>
        </is>
      </c>
      <c s="5" t="inlineStr" r="C14718">
        <is>
          <t xml:space="preserve">EACH   </t>
        </is>
      </c>
      <c s="6" r="D14718">
        <v>15.000</v>
      </c>
      <c s="7" r="E14718">
        <v>1</v>
      </c>
      <c s="8" t="inlineStr" r="F14718">
        <is>
          <t xml:space="preserve">62X94</t>
        </is>
      </c>
      <c s="8" t="inlineStr" r="G14718">
        <is>
          <t xml:space="preserve">170</t>
        </is>
      </c>
      <c s="9" r="H14718">
        <v>47194.3400</v>
      </c>
      <c s="8" t="inlineStr" r="I14718">
        <is>
          <t xml:space="preserve"/>
        </is>
      </c>
      <c s="8" t="inlineStr" r="J14718">
        <is>
          <t xml:space="preserve"> McHenry</t>
        </is>
      </c>
    </row>
    <row r="14719" ht="20.25" customHeight="0">
      <c s="5" t="inlineStr" r="A14719">
        <is>
          <t xml:space="preserve">85100500</t>
        </is>
      </c>
      <c s="5" t="inlineStr" r="B14719">
        <is>
          <t xml:space="preserve">PAINT NEW TRAFFIC SIGNAL POST</t>
        </is>
      </c>
      <c s="5" t="inlineStr" r="C14719">
        <is>
          <t xml:space="preserve">EACH   </t>
        </is>
      </c>
      <c s="6" r="D14719">
        <v>36.000</v>
      </c>
      <c s="7" r="E14719">
        <v>5</v>
      </c>
      <c s="8" t="inlineStr" r="F14719">
        <is>
          <t xml:space="preserve">70991</t>
        </is>
      </c>
      <c s="8" t="inlineStr" r="G14719">
        <is>
          <t xml:space="preserve">094</t>
        </is>
      </c>
      <c s="9" r="H14719">
        <v>250.0000</v>
      </c>
      <c s="8" t="inlineStr" r="I14719">
        <is>
          <t xml:space="preserve">Y</t>
        </is>
      </c>
      <c s="8" t="inlineStr" r="J14719">
        <is>
          <t xml:space="preserve"> Champaign</t>
        </is>
      </c>
    </row>
    <row r="14720" ht="20.25" customHeight="0">
      <c s="5" t="inlineStr" r="A14720">
        <is>
          <t xml:space="preserve">85100500</t>
        </is>
      </c>
      <c s="5" t="inlineStr" r="B14720">
        <is>
          <t xml:space="preserve">PAINT NEW TRAFFIC SIGNAL POST</t>
        </is>
      </c>
      <c s="5" t="inlineStr" r="C14720">
        <is>
          <t xml:space="preserve">EACH   </t>
        </is>
      </c>
      <c s="6" r="D14720">
        <v>36.000</v>
      </c>
      <c s="7" r="E14720">
        <v>5</v>
      </c>
      <c s="8" t="inlineStr" r="F14720">
        <is>
          <t xml:space="preserve">70991</t>
        </is>
      </c>
      <c s="8" t="inlineStr" r="G14720">
        <is>
          <t xml:space="preserve">094</t>
        </is>
      </c>
      <c s="9" r="H14720">
        <v>225.0000</v>
      </c>
      <c s="8" t="inlineStr" r="I14720">
        <is>
          <t xml:space="preserve"/>
        </is>
      </c>
      <c s="8" t="inlineStr" r="J14720">
        <is>
          <t xml:space="preserve"> Champaign</t>
        </is>
      </c>
    </row>
    <row r="14721" ht="20.25" customHeight="0">
      <c s="5" t="inlineStr" r="A14721">
        <is>
          <t xml:space="preserve">85100600</t>
        </is>
      </c>
      <c s="5" t="inlineStr" r="B14721">
        <is>
          <t xml:space="preserve">PAINT NEW MAST ARM AND POLE, UNDER 40 FOOT</t>
        </is>
      </c>
      <c s="5" t="inlineStr" r="C14721">
        <is>
          <t xml:space="preserve">EACH   </t>
        </is>
      </c>
      <c s="6" r="D14721">
        <v>8.000</v>
      </c>
      <c s="7" r="E14721">
        <v>5</v>
      </c>
      <c s="8" t="inlineStr" r="F14721">
        <is>
          <t xml:space="preserve">70991</t>
        </is>
      </c>
      <c s="8" t="inlineStr" r="G14721">
        <is>
          <t xml:space="preserve">094</t>
        </is>
      </c>
      <c s="9" r="H14721">
        <v>5000.0000</v>
      </c>
      <c s="8" t="inlineStr" r="I14721">
        <is>
          <t xml:space="preserve">Y</t>
        </is>
      </c>
      <c s="8" t="inlineStr" r="J14721">
        <is>
          <t xml:space="preserve"> Champaign</t>
        </is>
      </c>
    </row>
    <row r="14722" ht="20.25" customHeight="0">
      <c s="5" t="inlineStr" r="A14722">
        <is>
          <t xml:space="preserve">85100600</t>
        </is>
      </c>
      <c s="5" t="inlineStr" r="B14722">
        <is>
          <t xml:space="preserve">PAINT NEW MAST ARM AND POLE, UNDER 40 FOOT</t>
        </is>
      </c>
      <c s="5" t="inlineStr" r="C14722">
        <is>
          <t xml:space="preserve">EACH   </t>
        </is>
      </c>
      <c s="6" r="D14722">
        <v>8.000</v>
      </c>
      <c s="7" r="E14722">
        <v>5</v>
      </c>
      <c s="8" t="inlineStr" r="F14722">
        <is>
          <t xml:space="preserve">70991</t>
        </is>
      </c>
      <c s="8" t="inlineStr" r="G14722">
        <is>
          <t xml:space="preserve">094</t>
        </is>
      </c>
      <c s="9" r="H14722">
        <v>4500.0000</v>
      </c>
      <c s="8" t="inlineStr" r="I14722">
        <is>
          <t xml:space="preserve"/>
        </is>
      </c>
      <c s="8" t="inlineStr" r="J14722">
        <is>
          <t xml:space="preserve"> Champaign</t>
        </is>
      </c>
    </row>
    <row r="14723" ht="20.25" customHeight="0">
      <c s="5" t="inlineStr" r="A14723">
        <is>
          <t xml:space="preserve">85100701</t>
        </is>
      </c>
      <c s="5" t="inlineStr" r="B14723">
        <is>
          <t xml:space="preserve">PAINT NEW MAST ARM AND POLE, 40 FOOT AND OVER</t>
        </is>
      </c>
      <c s="5" t="inlineStr" r="C14723">
        <is>
          <t xml:space="preserve">EACH   </t>
        </is>
      </c>
      <c s="6" r="D14723">
        <v>10.000</v>
      </c>
      <c s="7" r="E14723">
        <v>5</v>
      </c>
      <c s="8" t="inlineStr" r="F14723">
        <is>
          <t xml:space="preserve">70991</t>
        </is>
      </c>
      <c s="8" t="inlineStr" r="G14723">
        <is>
          <t xml:space="preserve">094</t>
        </is>
      </c>
      <c s="9" r="H14723">
        <v>6200.0000</v>
      </c>
      <c s="8" t="inlineStr" r="I14723">
        <is>
          <t xml:space="preserve">Y</t>
        </is>
      </c>
      <c s="8" t="inlineStr" r="J14723">
        <is>
          <t xml:space="preserve"> Champaign</t>
        </is>
      </c>
    </row>
    <row r="14724" ht="20.25" customHeight="0">
      <c s="5" t="inlineStr" r="A14724">
        <is>
          <t xml:space="preserve">85100701</t>
        </is>
      </c>
      <c s="5" t="inlineStr" r="B14724">
        <is>
          <t xml:space="preserve">PAINT NEW MAST ARM AND POLE, 40 FOOT AND OVER</t>
        </is>
      </c>
      <c s="5" t="inlineStr" r="C14724">
        <is>
          <t xml:space="preserve">EACH   </t>
        </is>
      </c>
      <c s="6" r="D14724">
        <v>10.000</v>
      </c>
      <c s="7" r="E14724">
        <v>5</v>
      </c>
      <c s="8" t="inlineStr" r="F14724">
        <is>
          <t xml:space="preserve">70991</t>
        </is>
      </c>
      <c s="8" t="inlineStr" r="G14724">
        <is>
          <t xml:space="preserve">094</t>
        </is>
      </c>
      <c s="9" r="H14724">
        <v>5600.0000</v>
      </c>
      <c s="8" t="inlineStr" r="I14724">
        <is>
          <t xml:space="preserve"/>
        </is>
      </c>
      <c s="8" t="inlineStr" r="J14724">
        <is>
          <t xml:space="preserve"> Champaign</t>
        </is>
      </c>
    </row>
    <row r="14725" ht="20.25" customHeight="0">
      <c s="5" t="inlineStr" r="A14725">
        <is>
          <t xml:space="preserve">85100800</t>
        </is>
      </c>
      <c s="5" t="inlineStr" r="B14725">
        <is>
          <t xml:space="preserve">PAINT NEW COMBINATION MAST ARM AND POLE, UNDER 40 FOOT</t>
        </is>
      </c>
      <c s="5" t="inlineStr" r="C14725">
        <is>
          <t xml:space="preserve">EACH   </t>
        </is>
      </c>
      <c s="6" r="D14725">
        <v>4.000</v>
      </c>
      <c s="7" r="E14725">
        <v>1</v>
      </c>
      <c s="8" t="inlineStr" r="F14725">
        <is>
          <t xml:space="preserve">62X94</t>
        </is>
      </c>
      <c s="8" t="inlineStr" r="G14725">
        <is>
          <t xml:space="preserve">170</t>
        </is>
      </c>
      <c s="9" r="H14725">
        <v>2113.9200</v>
      </c>
      <c s="8" t="inlineStr" r="I14725">
        <is>
          <t xml:space="preserve">Y</t>
        </is>
      </c>
      <c s="8" t="inlineStr" r="J14725">
        <is>
          <t xml:space="preserve"> McHenry</t>
        </is>
      </c>
    </row>
    <row r="14726" ht="20.25" customHeight="0">
      <c s="5" t="inlineStr" r="A14726">
        <is>
          <t xml:space="preserve">85100800</t>
        </is>
      </c>
      <c s="5" t="inlineStr" r="B14726">
        <is>
          <t xml:space="preserve">PAINT NEW COMBINATION MAST ARM AND POLE, UNDER 40 FOOT</t>
        </is>
      </c>
      <c s="5" t="inlineStr" r="C14726">
        <is>
          <t xml:space="preserve">EACH   </t>
        </is>
      </c>
      <c s="6" r="D14726">
        <v>4.000</v>
      </c>
      <c s="7" r="E14726">
        <v>1</v>
      </c>
      <c s="8" t="inlineStr" r="F14726">
        <is>
          <t xml:space="preserve">62X94</t>
        </is>
      </c>
      <c s="8" t="inlineStr" r="G14726">
        <is>
          <t xml:space="preserve">170</t>
        </is>
      </c>
      <c s="9" r="H14726">
        <v>329.8100</v>
      </c>
      <c s="8" t="inlineStr" r="I14726">
        <is>
          <t xml:space="preserve"/>
        </is>
      </c>
      <c s="8" t="inlineStr" r="J14726">
        <is>
          <t xml:space="preserve"> McHenry</t>
        </is>
      </c>
    </row>
    <row r="14727" ht="20.25" customHeight="0">
      <c s="5" t="inlineStr" r="A14727">
        <is>
          <t xml:space="preserve">85100800</t>
        </is>
      </c>
      <c s="5" t="inlineStr" r="B14727">
        <is>
          <t xml:space="preserve">PAINT NEW COMBINATION MAST ARM AND POLE, UNDER 40 FOOT</t>
        </is>
      </c>
      <c s="5" t="inlineStr" r="C14727">
        <is>
          <t xml:space="preserve">EACH   </t>
        </is>
      </c>
      <c s="6" r="D14727">
        <v>4.000</v>
      </c>
      <c s="7" r="E14727">
        <v>1</v>
      </c>
      <c s="8" t="inlineStr" r="F14727">
        <is>
          <t xml:space="preserve">62X94</t>
        </is>
      </c>
      <c s="8" t="inlineStr" r="G14727">
        <is>
          <t xml:space="preserve">170</t>
        </is>
      </c>
      <c s="9" r="H14727">
        <v>2113.9200</v>
      </c>
      <c s="8" t="inlineStr" r="I14727">
        <is>
          <t xml:space="preserve"/>
        </is>
      </c>
      <c s="8" t="inlineStr" r="J14727">
        <is>
          <t xml:space="preserve"> McHenry</t>
        </is>
      </c>
    </row>
    <row r="14728" ht="20.25" customHeight="0">
      <c s="5" t="inlineStr" r="A14728">
        <is>
          <t xml:space="preserve">85100800</t>
        </is>
      </c>
      <c s="5" t="inlineStr" r="B14728">
        <is>
          <t xml:space="preserve">PAINT NEW COMBINATION MAST ARM AND POLE, UNDER 40 FOOT</t>
        </is>
      </c>
      <c s="5" t="inlineStr" r="C14728">
        <is>
          <t xml:space="preserve">EACH   </t>
        </is>
      </c>
      <c s="6" r="D14728">
        <v>4.000</v>
      </c>
      <c s="7" r="E14728">
        <v>1</v>
      </c>
      <c s="8" t="inlineStr" r="F14728">
        <is>
          <t xml:space="preserve">62X94</t>
        </is>
      </c>
      <c s="8" t="inlineStr" r="G14728">
        <is>
          <t xml:space="preserve">170</t>
        </is>
      </c>
      <c s="9" r="H14728">
        <v>2113.9200</v>
      </c>
      <c s="8" t="inlineStr" r="I14728">
        <is>
          <t xml:space="preserve"/>
        </is>
      </c>
      <c s="8" t="inlineStr" r="J14728">
        <is>
          <t xml:space="preserve"> McHenry</t>
        </is>
      </c>
    </row>
    <row r="14729" ht="20.25" customHeight="0">
      <c s="5" t="inlineStr" r="A14729">
        <is>
          <t xml:space="preserve">85100800</t>
        </is>
      </c>
      <c s="5" t="inlineStr" r="B14729">
        <is>
          <t xml:space="preserve">PAINT NEW COMBINATION MAST ARM AND POLE, UNDER 40 FOOT</t>
        </is>
      </c>
      <c s="5" t="inlineStr" r="C14729">
        <is>
          <t xml:space="preserve">EACH   </t>
        </is>
      </c>
      <c s="6" r="D14729">
        <v>2.000</v>
      </c>
      <c s="7" r="E14729">
        <v>5</v>
      </c>
      <c s="8" t="inlineStr" r="F14729">
        <is>
          <t xml:space="preserve">70991</t>
        </is>
      </c>
      <c s="8" t="inlineStr" r="G14729">
        <is>
          <t xml:space="preserve">094</t>
        </is>
      </c>
      <c s="9" r="H14729">
        <v>7500.0000</v>
      </c>
      <c s="8" t="inlineStr" r="I14729">
        <is>
          <t xml:space="preserve">Y</t>
        </is>
      </c>
      <c s="8" t="inlineStr" r="J14729">
        <is>
          <t xml:space="preserve"> Champaign</t>
        </is>
      </c>
    </row>
    <row r="14730" ht="20.25" customHeight="0">
      <c s="5" t="inlineStr" r="A14730">
        <is>
          <t xml:space="preserve">85100800</t>
        </is>
      </c>
      <c s="5" t="inlineStr" r="B14730">
        <is>
          <t xml:space="preserve">PAINT NEW COMBINATION MAST ARM AND POLE, UNDER 40 FOOT</t>
        </is>
      </c>
      <c s="5" t="inlineStr" r="C14730">
        <is>
          <t xml:space="preserve">EACH   </t>
        </is>
      </c>
      <c s="6" r="D14730">
        <v>2.000</v>
      </c>
      <c s="7" r="E14730">
        <v>5</v>
      </c>
      <c s="8" t="inlineStr" r="F14730">
        <is>
          <t xml:space="preserve">70991</t>
        </is>
      </c>
      <c s="8" t="inlineStr" r="G14730">
        <is>
          <t xml:space="preserve">094</t>
        </is>
      </c>
      <c s="9" r="H14730">
        <v>6700.0000</v>
      </c>
      <c s="8" t="inlineStr" r="I14730">
        <is>
          <t xml:space="preserve"/>
        </is>
      </c>
      <c s="8" t="inlineStr" r="J14730">
        <is>
          <t xml:space="preserve"> Champaign</t>
        </is>
      </c>
    </row>
    <row r="14731" ht="20.25" customHeight="0">
      <c s="5" t="inlineStr" r="A14731">
        <is>
          <t xml:space="preserve">85100901</t>
        </is>
      </c>
      <c s="5" t="inlineStr" r="B14731">
        <is>
          <t xml:space="preserve">PAINT NEW COMBINATION MAST ARM AND POLE, 40 FOOT AND OVER</t>
        </is>
      </c>
      <c s="5" t="inlineStr" r="C14731">
        <is>
          <t xml:space="preserve">EACH   </t>
        </is>
      </c>
      <c s="6" r="D14731">
        <v>8.000</v>
      </c>
      <c s="7" r="E14731">
        <v>1</v>
      </c>
      <c s="8" t="inlineStr" r="F14731">
        <is>
          <t xml:space="preserve">62X94</t>
        </is>
      </c>
      <c s="8" t="inlineStr" r="G14731">
        <is>
          <t xml:space="preserve">170</t>
        </is>
      </c>
      <c s="9" r="H14731">
        <v>3260.1600</v>
      </c>
      <c s="8" t="inlineStr" r="I14731">
        <is>
          <t xml:space="preserve">Y</t>
        </is>
      </c>
      <c s="8" t="inlineStr" r="J14731">
        <is>
          <t xml:space="preserve"> McHenry</t>
        </is>
      </c>
    </row>
    <row r="14732" ht="20.25" customHeight="0">
      <c s="5" t="inlineStr" r="A14732">
        <is>
          <t xml:space="preserve">85100901</t>
        </is>
      </c>
      <c s="5" t="inlineStr" r="B14732">
        <is>
          <t xml:space="preserve">PAINT NEW COMBINATION MAST ARM AND POLE, 40 FOOT AND OVER</t>
        </is>
      </c>
      <c s="5" t="inlineStr" r="C14732">
        <is>
          <t xml:space="preserve">EACH   </t>
        </is>
      </c>
      <c s="6" r="D14732">
        <v>8.000</v>
      </c>
      <c s="7" r="E14732">
        <v>1</v>
      </c>
      <c s="8" t="inlineStr" r="F14732">
        <is>
          <t xml:space="preserve">62X94</t>
        </is>
      </c>
      <c s="8" t="inlineStr" r="G14732">
        <is>
          <t xml:space="preserve">170</t>
        </is>
      </c>
      <c s="9" r="H14732">
        <v>3260.1600</v>
      </c>
      <c s="8" t="inlineStr" r="I14732">
        <is>
          <t xml:space="preserve"/>
        </is>
      </c>
      <c s="8" t="inlineStr" r="J14732">
        <is>
          <t xml:space="preserve"> McHenry</t>
        </is>
      </c>
    </row>
    <row r="14733" ht="20.25" customHeight="0">
      <c s="5" t="inlineStr" r="A14733">
        <is>
          <t xml:space="preserve">85100901</t>
        </is>
      </c>
      <c s="5" t="inlineStr" r="B14733">
        <is>
          <t xml:space="preserve">PAINT NEW COMBINATION MAST ARM AND POLE, 40 FOOT AND OVER</t>
        </is>
      </c>
      <c s="5" t="inlineStr" r="C14733">
        <is>
          <t xml:space="preserve">EACH   </t>
        </is>
      </c>
      <c s="6" r="D14733">
        <v>8.000</v>
      </c>
      <c s="7" r="E14733">
        <v>1</v>
      </c>
      <c s="8" t="inlineStr" r="F14733">
        <is>
          <t xml:space="preserve">62X94</t>
        </is>
      </c>
      <c s="8" t="inlineStr" r="G14733">
        <is>
          <t xml:space="preserve">170</t>
        </is>
      </c>
      <c s="9" r="H14733">
        <v>3260.1600</v>
      </c>
      <c s="8" t="inlineStr" r="I14733">
        <is>
          <t xml:space="preserve"/>
        </is>
      </c>
      <c s="8" t="inlineStr" r="J14733">
        <is>
          <t xml:space="preserve"> McHenry</t>
        </is>
      </c>
    </row>
    <row r="14734" ht="20.25" customHeight="0">
      <c s="5" t="inlineStr" r="A14734">
        <is>
          <t xml:space="preserve">85100901</t>
        </is>
      </c>
      <c s="5" t="inlineStr" r="B14734">
        <is>
          <t xml:space="preserve">PAINT NEW COMBINATION MAST ARM AND POLE, 40 FOOT AND OVER</t>
        </is>
      </c>
      <c s="5" t="inlineStr" r="C14734">
        <is>
          <t xml:space="preserve">EACH   </t>
        </is>
      </c>
      <c s="6" r="D14734">
        <v>8.000</v>
      </c>
      <c s="7" r="E14734">
        <v>1</v>
      </c>
      <c s="8" t="inlineStr" r="F14734">
        <is>
          <t xml:space="preserve">62X94</t>
        </is>
      </c>
      <c s="8" t="inlineStr" r="G14734">
        <is>
          <t xml:space="preserve">170</t>
        </is>
      </c>
      <c s="9" r="H14734">
        <v>3407.8400</v>
      </c>
      <c s="8" t="inlineStr" r="I14734">
        <is>
          <t xml:space="preserve"/>
        </is>
      </c>
      <c s="8" t="inlineStr" r="J14734">
        <is>
          <t xml:space="preserve"> McHenry</t>
        </is>
      </c>
    </row>
    <row r="14735" ht="20.25" customHeight="0">
      <c s="5" t="inlineStr" r="A14735">
        <is>
          <t xml:space="preserve">85100901</t>
        </is>
      </c>
      <c s="5" t="inlineStr" r="B14735">
        <is>
          <t xml:space="preserve">PAINT NEW COMBINATION MAST ARM AND POLE, 40 FOOT AND OVER</t>
        </is>
      </c>
      <c s="5" t="inlineStr" r="C14735">
        <is>
          <t xml:space="preserve">EACH   </t>
        </is>
      </c>
      <c s="6" r="D14735">
        <v>6.000</v>
      </c>
      <c s="7" r="E14735">
        <v>5</v>
      </c>
      <c s="8" t="inlineStr" r="F14735">
        <is>
          <t xml:space="preserve">70991</t>
        </is>
      </c>
      <c s="8" t="inlineStr" r="G14735">
        <is>
          <t xml:space="preserve">094</t>
        </is>
      </c>
      <c s="9" r="H14735">
        <v>9020.0000</v>
      </c>
      <c s="8" t="inlineStr" r="I14735">
        <is>
          <t xml:space="preserve">Y</t>
        </is>
      </c>
      <c s="8" t="inlineStr" r="J14735">
        <is>
          <t xml:space="preserve"> Champaign</t>
        </is>
      </c>
    </row>
    <row r="14736" ht="20.25" customHeight="0">
      <c s="5" t="inlineStr" r="A14736">
        <is>
          <t xml:space="preserve">85100901</t>
        </is>
      </c>
      <c s="5" t="inlineStr" r="B14736">
        <is>
          <t xml:space="preserve">PAINT NEW COMBINATION MAST ARM AND POLE, 40 FOOT AND OVER</t>
        </is>
      </c>
      <c s="5" t="inlineStr" r="C14736">
        <is>
          <t xml:space="preserve">EACH   </t>
        </is>
      </c>
      <c s="6" r="D14736">
        <v>6.000</v>
      </c>
      <c s="7" r="E14736">
        <v>5</v>
      </c>
      <c s="8" t="inlineStr" r="F14736">
        <is>
          <t xml:space="preserve">70991</t>
        </is>
      </c>
      <c s="8" t="inlineStr" r="G14736">
        <is>
          <t xml:space="preserve">094</t>
        </is>
      </c>
      <c s="9" r="H14736">
        <v>8200.0000</v>
      </c>
      <c s="8" t="inlineStr" r="I14736">
        <is>
          <t xml:space="preserve"/>
        </is>
      </c>
      <c s="8" t="inlineStr" r="J14736">
        <is>
          <t xml:space="preserve"> Champaign</t>
        </is>
      </c>
    </row>
    <row r="14737" ht="20.25" customHeight="0">
      <c s="5" t="inlineStr" r="A14737">
        <is>
          <t xml:space="preserve">85700200</t>
        </is>
      </c>
      <c s="5" t="inlineStr" r="B14737">
        <is>
          <t xml:space="preserve">FULL-ACTUATED CONTROLLER AND TYPE IV CABINET</t>
        </is>
      </c>
      <c s="5" t="inlineStr" r="C14737">
        <is>
          <t xml:space="preserve">EACH   </t>
        </is>
      </c>
      <c s="6" r="D14737">
        <v>9.000</v>
      </c>
      <c s="7" r="E14737">
        <v>5</v>
      </c>
      <c s="8" t="inlineStr" r="F14737">
        <is>
          <t xml:space="preserve">70991</t>
        </is>
      </c>
      <c s="8" t="inlineStr" r="G14737">
        <is>
          <t xml:space="preserve">094</t>
        </is>
      </c>
      <c s="9" r="H14737">
        <v>42000.0000</v>
      </c>
      <c s="8" t="inlineStr" r="I14737">
        <is>
          <t xml:space="preserve">Y</t>
        </is>
      </c>
      <c s="8" t="inlineStr" r="J14737">
        <is>
          <t xml:space="preserve"> Champaign</t>
        </is>
      </c>
    </row>
    <row r="14738" ht="20.25" customHeight="0">
      <c s="5" t="inlineStr" r="A14738">
        <is>
          <t xml:space="preserve">85700200</t>
        </is>
      </c>
      <c s="5" t="inlineStr" r="B14738">
        <is>
          <t xml:space="preserve">FULL-ACTUATED CONTROLLER AND TYPE IV CABINET</t>
        </is>
      </c>
      <c s="5" t="inlineStr" r="C14738">
        <is>
          <t xml:space="preserve">EACH   </t>
        </is>
      </c>
      <c s="6" r="D14738">
        <v>9.000</v>
      </c>
      <c s="7" r="E14738">
        <v>5</v>
      </c>
      <c s="8" t="inlineStr" r="F14738">
        <is>
          <t xml:space="preserve">70991</t>
        </is>
      </c>
      <c s="8" t="inlineStr" r="G14738">
        <is>
          <t xml:space="preserve">094</t>
        </is>
      </c>
      <c s="9" r="H14738">
        <v>38000.0000</v>
      </c>
      <c s="8" t="inlineStr" r="I14738">
        <is>
          <t xml:space="preserve"/>
        </is>
      </c>
      <c s="8" t="inlineStr" r="J14738">
        <is>
          <t xml:space="preserve"> Champaign</t>
        </is>
      </c>
    </row>
    <row r="14739" ht="20.25" customHeight="0">
      <c s="5" t="inlineStr" r="A14739">
        <is>
          <t xml:space="preserve">85700200</t>
        </is>
      </c>
      <c s="5" t="inlineStr" r="B14739">
        <is>
          <t xml:space="preserve">FULL-ACTUATED CONTROLLER AND TYPE IV CABINET</t>
        </is>
      </c>
      <c s="5" t="inlineStr" r="C14739">
        <is>
          <t xml:space="preserve">EACH   </t>
        </is>
      </c>
      <c s="6" r="D14739">
        <v>10.000</v>
      </c>
      <c s="7" r="E14739">
        <v>7</v>
      </c>
      <c s="8" t="inlineStr" r="F14739">
        <is>
          <t xml:space="preserve">74759</t>
        </is>
      </c>
      <c s="8" t="inlineStr" r="G14739">
        <is>
          <t xml:space="preserve">109</t>
        </is>
      </c>
      <c s="9" r="H14739">
        <v>25300.0000</v>
      </c>
      <c s="8" t="inlineStr" r="I14739">
        <is>
          <t xml:space="preserve">Y</t>
        </is>
      </c>
      <c s="8" t="inlineStr" r="J14739">
        <is>
          <t xml:space="preserve"> Coles</t>
        </is>
      </c>
    </row>
    <row r="14740" ht="20.25" customHeight="0">
      <c s="5" t="inlineStr" r="A14740">
        <is>
          <t xml:space="preserve">85700300</t>
        </is>
      </c>
      <c s="5" t="inlineStr" r="B14740">
        <is>
          <t xml:space="preserve">FULL-ACTUATED CONTROLLER AND TYPE V CABINET</t>
        </is>
      </c>
      <c s="5" t="inlineStr" r="C14740">
        <is>
          <t xml:space="preserve">EACH   </t>
        </is>
      </c>
      <c s="6" r="D14740">
        <v>1.000</v>
      </c>
      <c s="7" r="E14740">
        <v>7</v>
      </c>
      <c s="8" t="inlineStr" r="F14740">
        <is>
          <t xml:space="preserve">74759</t>
        </is>
      </c>
      <c s="8" t="inlineStr" r="G14740">
        <is>
          <t xml:space="preserve">109</t>
        </is>
      </c>
      <c s="9" r="H14740">
        <v>28500.0000</v>
      </c>
      <c s="8" t="inlineStr" r="I14740">
        <is>
          <t xml:space="preserve">Y</t>
        </is>
      </c>
      <c s="8" t="inlineStr" r="J14740">
        <is>
          <t xml:space="preserve"> Coles</t>
        </is>
      </c>
    </row>
    <row r="14741" ht="20.25" customHeight="0">
      <c s="5" t="inlineStr" r="A14741">
        <is>
          <t xml:space="preserve">85700300</t>
        </is>
      </c>
      <c s="5" t="inlineStr" r="B14741">
        <is>
          <t xml:space="preserve">FULL-ACTUATED CONTROLLER AND TYPE V CABINET</t>
        </is>
      </c>
      <c s="5" t="inlineStr" r="C14741">
        <is>
          <t xml:space="preserve">EACH   </t>
        </is>
      </c>
      <c s="6" r="D14741">
        <v>1.000</v>
      </c>
      <c s="7" r="E14741">
        <v>9</v>
      </c>
      <c s="8" t="inlineStr" r="F14741">
        <is>
          <t xml:space="preserve">78373</t>
        </is>
      </c>
      <c s="8" t="inlineStr" r="G14741">
        <is>
          <t xml:space="preserve">136</t>
        </is>
      </c>
      <c s="9" r="H14741">
        <v>33500.0000</v>
      </c>
      <c s="8" t="inlineStr" r="I14741">
        <is>
          <t xml:space="preserve">Y</t>
        </is>
      </c>
      <c s="8" t="inlineStr" r="J14741">
        <is>
          <t xml:space="preserve"> Williamson</t>
        </is>
      </c>
    </row>
    <row r="14742" ht="20.25" customHeight="0">
      <c s="5" t="inlineStr" r="A14742">
        <is>
          <t xml:space="preserve">85700300</t>
        </is>
      </c>
      <c s="5" t="inlineStr" r="B14742">
        <is>
          <t xml:space="preserve">FULL-ACTUATED CONTROLLER AND TYPE V CABINET</t>
        </is>
      </c>
      <c s="5" t="inlineStr" r="C14742">
        <is>
          <t xml:space="preserve">EACH   </t>
        </is>
      </c>
      <c s="6" r="D14742">
        <v>1.000</v>
      </c>
      <c s="7" r="E14742">
        <v>9</v>
      </c>
      <c s="8" t="inlineStr" r="F14742">
        <is>
          <t xml:space="preserve">78373</t>
        </is>
      </c>
      <c s="8" t="inlineStr" r="G14742">
        <is>
          <t xml:space="preserve">136</t>
        </is>
      </c>
      <c s="9" r="H14742">
        <v>32071.9500</v>
      </c>
      <c s="8" t="inlineStr" r="I14742">
        <is>
          <t xml:space="preserve"/>
        </is>
      </c>
      <c s="8" t="inlineStr" r="J14742">
        <is>
          <t xml:space="preserve"> Williamson</t>
        </is>
      </c>
    </row>
    <row r="14743" ht="20.25" customHeight="0">
      <c s="5" t="inlineStr" r="A14743">
        <is>
          <t xml:space="preserve">85800100</t>
        </is>
      </c>
      <c s="5" t="inlineStr" r="B14743">
        <is>
          <t xml:space="preserve">FLASHER CONTROLLER</t>
        </is>
      </c>
      <c s="5" t="inlineStr" r="C14743">
        <is>
          <t xml:space="preserve">EACH   </t>
        </is>
      </c>
      <c s="6" r="D14743">
        <v>1.000</v>
      </c>
      <c s="7" r="E14743">
        <v>3</v>
      </c>
      <c s="8" t="inlineStr" r="F14743">
        <is>
          <t xml:space="preserve">66N61</t>
        </is>
      </c>
      <c s="8" t="inlineStr" r="G14743">
        <is>
          <t xml:space="preserve">064</t>
        </is>
      </c>
      <c s="9" r="H14743">
        <v>3550.0000</v>
      </c>
      <c s="8" t="inlineStr" r="I14743">
        <is>
          <t xml:space="preserve">Y</t>
        </is>
      </c>
      <c s="8" t="inlineStr" r="J14743">
        <is>
          <t xml:space="preserve"> Kankakee</t>
        </is>
      </c>
    </row>
    <row r="14744" ht="20.25" customHeight="0">
      <c s="5" t="inlineStr" r="A14744">
        <is>
          <t xml:space="preserve">85800100</t>
        </is>
      </c>
      <c s="5" t="inlineStr" r="B14744">
        <is>
          <t xml:space="preserve">FLASHER CONTROLLER</t>
        </is>
      </c>
      <c s="5" t="inlineStr" r="C14744">
        <is>
          <t xml:space="preserve">EACH   </t>
        </is>
      </c>
      <c s="6" r="D14744">
        <v>1.000</v>
      </c>
      <c s="7" r="E14744">
        <v>7</v>
      </c>
      <c s="8" t="inlineStr" r="F14744">
        <is>
          <t xml:space="preserve">74A26</t>
        </is>
      </c>
      <c s="8" t="inlineStr" r="G14744">
        <is>
          <t xml:space="preserve">112</t>
        </is>
      </c>
      <c s="9" r="H14744">
        <v>3200.0000</v>
      </c>
      <c s="8" t="inlineStr" r="I14744">
        <is>
          <t xml:space="preserve">Y</t>
        </is>
      </c>
      <c s="8" t="inlineStr" r="J14744">
        <is>
          <t xml:space="preserve"> Richland</t>
        </is>
      </c>
    </row>
    <row r="14745" ht="20.25" customHeight="0">
      <c s="5" t="inlineStr" r="A14745">
        <is>
          <t xml:space="preserve">85800100</t>
        </is>
      </c>
      <c s="5" t="inlineStr" r="B14745">
        <is>
          <t xml:space="preserve">FLASHER CONTROLLER</t>
        </is>
      </c>
      <c s="5" t="inlineStr" r="C14745">
        <is>
          <t xml:space="preserve">EACH   </t>
        </is>
      </c>
      <c s="6" r="D14745">
        <v>2.000</v>
      </c>
      <c s="7" r="E14745">
        <v>7</v>
      </c>
      <c s="8" t="inlineStr" r="F14745">
        <is>
          <t xml:space="preserve">74D44</t>
        </is>
      </c>
      <c s="8" t="inlineStr" r="G14745">
        <is>
          <t xml:space="preserve">121</t>
        </is>
      </c>
      <c s="9" r="H14745">
        <v>5500.0000</v>
      </c>
      <c s="8" t="inlineStr" r="I14745">
        <is>
          <t xml:space="preserve">Y</t>
        </is>
      </c>
      <c s="8" t="inlineStr" r="J14745">
        <is>
          <t xml:space="preserve">Various</t>
        </is>
      </c>
    </row>
    <row r="14746" ht="20.25" customHeight="0">
      <c s="5" t="inlineStr" r="A14746">
        <is>
          <t xml:space="preserve">86000100</t>
        </is>
      </c>
      <c s="5" t="inlineStr" r="B14746">
        <is>
          <t xml:space="preserve">MASTER CONTROLLER</t>
        </is>
      </c>
      <c s="5" t="inlineStr" r="C14746">
        <is>
          <t xml:space="preserve">EACH   </t>
        </is>
      </c>
      <c s="6" r="D14746">
        <v>1.000</v>
      </c>
      <c s="7" r="E14746">
        <v>2</v>
      </c>
      <c s="8" t="inlineStr" r="F14746">
        <is>
          <t xml:space="preserve">64N98</t>
        </is>
      </c>
      <c s="8" t="inlineStr" r="G14746">
        <is>
          <t xml:space="preserve">057</t>
        </is>
      </c>
      <c s="9" r="H14746">
        <v>7396.8600</v>
      </c>
      <c s="8" t="inlineStr" r="I14746">
        <is>
          <t xml:space="preserve">Y</t>
        </is>
      </c>
      <c s="8" t="inlineStr" r="J14746">
        <is>
          <t xml:space="preserve"> Ogle</t>
        </is>
      </c>
    </row>
    <row r="14747" ht="20.25" customHeight="0">
      <c s="5" t="inlineStr" r="A14747">
        <is>
          <t xml:space="preserve">86000100</t>
        </is>
      </c>
      <c s="5" t="inlineStr" r="B14747">
        <is>
          <t xml:space="preserve">MASTER CONTROLLER</t>
        </is>
      </c>
      <c s="5" t="inlineStr" r="C14747">
        <is>
          <t xml:space="preserve">EACH   </t>
        </is>
      </c>
      <c s="6" r="D14747">
        <v>1.000</v>
      </c>
      <c s="7" r="E14747">
        <v>2</v>
      </c>
      <c s="8" t="inlineStr" r="F14747">
        <is>
          <t xml:space="preserve">64N98</t>
        </is>
      </c>
      <c s="8" t="inlineStr" r="G14747">
        <is>
          <t xml:space="preserve">057</t>
        </is>
      </c>
      <c s="9" r="H14747">
        <v>7348.8000</v>
      </c>
      <c s="8" t="inlineStr" r="I14747">
        <is>
          <t xml:space="preserve"/>
        </is>
      </c>
      <c s="8" t="inlineStr" r="J14747">
        <is>
          <t xml:space="preserve"> Ogle</t>
        </is>
      </c>
    </row>
    <row r="14748" ht="20.25" customHeight="0">
      <c s="5" t="inlineStr" r="A14748">
        <is>
          <t xml:space="preserve">86000100</t>
        </is>
      </c>
      <c s="5" t="inlineStr" r="B14748">
        <is>
          <t xml:space="preserve">MASTER CONTROLLER</t>
        </is>
      </c>
      <c s="5" t="inlineStr" r="C14748">
        <is>
          <t xml:space="preserve">EACH   </t>
        </is>
      </c>
      <c s="6" r="D14748">
        <v>1.000</v>
      </c>
      <c s="7" r="E14748">
        <v>2</v>
      </c>
      <c s="8" t="inlineStr" r="F14748">
        <is>
          <t xml:space="preserve">64N98</t>
        </is>
      </c>
      <c s="8" t="inlineStr" r="G14748">
        <is>
          <t xml:space="preserve">057</t>
        </is>
      </c>
      <c s="9" r="H14748">
        <v>7600.0000</v>
      </c>
      <c s="8" t="inlineStr" r="I14748">
        <is>
          <t xml:space="preserve"/>
        </is>
      </c>
      <c s="8" t="inlineStr" r="J14748">
        <is>
          <t xml:space="preserve"> Ogle</t>
        </is>
      </c>
    </row>
    <row r="14749" ht="20.25" customHeight="0">
      <c s="5" t="inlineStr" r="A14749">
        <is>
          <t xml:space="preserve">86000100</t>
        </is>
      </c>
      <c s="5" t="inlineStr" r="B14749">
        <is>
          <t xml:space="preserve">MASTER CONTROLLER</t>
        </is>
      </c>
      <c s="5" t="inlineStr" r="C14749">
        <is>
          <t xml:space="preserve">EACH   </t>
        </is>
      </c>
      <c s="6" r="D14749">
        <v>1.000</v>
      </c>
      <c s="7" r="E14749">
        <v>7</v>
      </c>
      <c s="8" t="inlineStr" r="F14749">
        <is>
          <t xml:space="preserve">74759</t>
        </is>
      </c>
      <c s="8" t="inlineStr" r="G14749">
        <is>
          <t xml:space="preserve">109</t>
        </is>
      </c>
      <c s="9" r="H14749">
        <v>6975.0000</v>
      </c>
      <c s="8" t="inlineStr" r="I14749">
        <is>
          <t xml:space="preserve">Y</t>
        </is>
      </c>
      <c s="8" t="inlineStr" r="J14749">
        <is>
          <t xml:space="preserve"> Coles</t>
        </is>
      </c>
    </row>
    <row r="14750" ht="20.25" customHeight="0">
      <c s="5" t="inlineStr" r="A14750">
        <is>
          <t xml:space="preserve">86200200</t>
        </is>
      </c>
      <c s="5" t="inlineStr" r="B14750">
        <is>
          <t xml:space="preserve">UNINTERRUPTABLE POWER SUPPLY, STANDARD</t>
        </is>
      </c>
      <c s="5" t="inlineStr" r="C14750">
        <is>
          <t xml:space="preserve">EACH   </t>
        </is>
      </c>
      <c s="6" r="D14750">
        <v>9.000</v>
      </c>
      <c s="7" r="E14750">
        <v>5</v>
      </c>
      <c s="8" t="inlineStr" r="F14750">
        <is>
          <t xml:space="preserve">70991</t>
        </is>
      </c>
      <c s="8" t="inlineStr" r="G14750">
        <is>
          <t xml:space="preserve">094</t>
        </is>
      </c>
      <c s="9" r="H14750">
        <v>15000.0000</v>
      </c>
      <c s="8" t="inlineStr" r="I14750">
        <is>
          <t xml:space="preserve">Y</t>
        </is>
      </c>
      <c s="8" t="inlineStr" r="J14750">
        <is>
          <t xml:space="preserve"> Champaign</t>
        </is>
      </c>
    </row>
    <row r="14751" ht="20.25" customHeight="0">
      <c s="5" t="inlineStr" r="A14751">
        <is>
          <t xml:space="preserve">86200200</t>
        </is>
      </c>
      <c s="5" t="inlineStr" r="B14751">
        <is>
          <t xml:space="preserve">UNINTERRUPTABLE POWER SUPPLY, STANDARD</t>
        </is>
      </c>
      <c s="5" t="inlineStr" r="C14751">
        <is>
          <t xml:space="preserve">EACH   </t>
        </is>
      </c>
      <c s="6" r="D14751">
        <v>9.000</v>
      </c>
      <c s="7" r="E14751">
        <v>5</v>
      </c>
      <c s="8" t="inlineStr" r="F14751">
        <is>
          <t xml:space="preserve">70991</t>
        </is>
      </c>
      <c s="8" t="inlineStr" r="G14751">
        <is>
          <t xml:space="preserve">094</t>
        </is>
      </c>
      <c s="9" r="H14751">
        <v>13500.0000</v>
      </c>
      <c s="8" t="inlineStr" r="I14751">
        <is>
          <t xml:space="preserve"/>
        </is>
      </c>
      <c s="8" t="inlineStr" r="J14751">
        <is>
          <t xml:space="preserve"> Champaign</t>
        </is>
      </c>
    </row>
    <row r="14752" ht="20.25" customHeight="0">
      <c s="5" t="inlineStr" r="A14752">
        <is>
          <t xml:space="preserve">86200300</t>
        </is>
      </c>
      <c s="5" t="inlineStr" r="B14752">
        <is>
          <t xml:space="preserve">UNINTERRUPTABLE POWER SUPPLY, EXTENDED</t>
        </is>
      </c>
      <c s="5" t="inlineStr" r="C14752">
        <is>
          <t xml:space="preserve">EACH   </t>
        </is>
      </c>
      <c s="6" r="D14752">
        <v>2.000</v>
      </c>
      <c s="7" r="E14752">
        <v>2</v>
      </c>
      <c s="8" t="inlineStr" r="F14752">
        <is>
          <t xml:space="preserve">64N98</t>
        </is>
      </c>
      <c s="8" t="inlineStr" r="G14752">
        <is>
          <t xml:space="preserve">057</t>
        </is>
      </c>
      <c s="9" r="H14752">
        <v>5925.2800</v>
      </c>
      <c s="8" t="inlineStr" r="I14752">
        <is>
          <t xml:space="preserve">Y</t>
        </is>
      </c>
      <c s="8" t="inlineStr" r="J14752">
        <is>
          <t xml:space="preserve"> Ogle</t>
        </is>
      </c>
    </row>
    <row r="14753" ht="20.25" customHeight="0">
      <c s="5" t="inlineStr" r="A14753">
        <is>
          <t xml:space="preserve">86200300</t>
        </is>
      </c>
      <c s="5" t="inlineStr" r="B14753">
        <is>
          <t xml:space="preserve">UNINTERRUPTABLE POWER SUPPLY, EXTENDED</t>
        </is>
      </c>
      <c s="5" t="inlineStr" r="C14753">
        <is>
          <t xml:space="preserve">EACH   </t>
        </is>
      </c>
      <c s="6" r="D14753">
        <v>2.000</v>
      </c>
      <c s="7" r="E14753">
        <v>2</v>
      </c>
      <c s="8" t="inlineStr" r="F14753">
        <is>
          <t xml:space="preserve">64N98</t>
        </is>
      </c>
      <c s="8" t="inlineStr" r="G14753">
        <is>
          <t xml:space="preserve">057</t>
        </is>
      </c>
      <c s="9" r="H14753">
        <v>5698.8000</v>
      </c>
      <c s="8" t="inlineStr" r="I14753">
        <is>
          <t xml:space="preserve"/>
        </is>
      </c>
      <c s="8" t="inlineStr" r="J14753">
        <is>
          <t xml:space="preserve"> Ogle</t>
        </is>
      </c>
    </row>
    <row r="14754" ht="20.25" customHeight="0">
      <c s="5" t="inlineStr" r="A14754">
        <is>
          <t xml:space="preserve">86200300</t>
        </is>
      </c>
      <c s="5" t="inlineStr" r="B14754">
        <is>
          <t xml:space="preserve">UNINTERRUPTABLE POWER SUPPLY, EXTENDED</t>
        </is>
      </c>
      <c s="5" t="inlineStr" r="C14754">
        <is>
          <t xml:space="preserve">EACH   </t>
        </is>
      </c>
      <c s="6" r="D14754">
        <v>2.000</v>
      </c>
      <c s="7" r="E14754">
        <v>2</v>
      </c>
      <c s="8" t="inlineStr" r="F14754">
        <is>
          <t xml:space="preserve">64N98</t>
        </is>
      </c>
      <c s="8" t="inlineStr" r="G14754">
        <is>
          <t xml:space="preserve">057</t>
        </is>
      </c>
      <c s="9" r="H14754">
        <v>5800.0000</v>
      </c>
      <c s="8" t="inlineStr" r="I14754">
        <is>
          <t xml:space="preserve"/>
        </is>
      </c>
      <c s="8" t="inlineStr" r="J14754">
        <is>
          <t xml:space="preserve"> Ogle</t>
        </is>
      </c>
    </row>
    <row r="14755" ht="20.25" customHeight="0">
      <c s="5" t="inlineStr" r="A14755">
        <is>
          <t xml:space="preserve">86200300</t>
        </is>
      </c>
      <c s="5" t="inlineStr" r="B14755">
        <is>
          <t xml:space="preserve">UNINTERRUPTABLE POWER SUPPLY, EXTENDED</t>
        </is>
      </c>
      <c s="5" t="inlineStr" r="C14755">
        <is>
          <t xml:space="preserve">EACH   </t>
        </is>
      </c>
      <c s="6" r="D14755">
        <v>11.000</v>
      </c>
      <c s="7" r="E14755">
        <v>7</v>
      </c>
      <c s="8" t="inlineStr" r="F14755">
        <is>
          <t xml:space="preserve">74759</t>
        </is>
      </c>
      <c s="8" t="inlineStr" r="G14755">
        <is>
          <t xml:space="preserve">109</t>
        </is>
      </c>
      <c s="9" r="H14755">
        <v>6735.0000</v>
      </c>
      <c s="8" t="inlineStr" r="I14755">
        <is>
          <t xml:space="preserve">Y</t>
        </is>
      </c>
      <c s="8" t="inlineStr" r="J14755">
        <is>
          <t xml:space="preserve"> Coles</t>
        </is>
      </c>
    </row>
    <row r="14756" ht="20.25" customHeight="0">
      <c s="5" t="inlineStr" r="A14756">
        <is>
          <t xml:space="preserve">86200300</t>
        </is>
      </c>
      <c s="5" t="inlineStr" r="B14756">
        <is>
          <t xml:space="preserve">UNINTERRUPTABLE POWER SUPPLY, EXTENDED</t>
        </is>
      </c>
      <c s="5" t="inlineStr" r="C14756">
        <is>
          <t xml:space="preserve">EACH   </t>
        </is>
      </c>
      <c s="6" r="D14756">
        <v>1.000</v>
      </c>
      <c s="7" r="E14756">
        <v>9</v>
      </c>
      <c s="8" t="inlineStr" r="F14756">
        <is>
          <t xml:space="preserve">78147</t>
        </is>
      </c>
      <c s="8" t="inlineStr" r="G14756">
        <is>
          <t xml:space="preserve">135</t>
        </is>
      </c>
      <c s="9" r="H14756">
        <v>3080.0000</v>
      </c>
      <c s="8" t="inlineStr" r="I14756">
        <is>
          <t xml:space="preserve">Y</t>
        </is>
      </c>
      <c s="8" t="inlineStr" r="J14756">
        <is>
          <t xml:space="preserve"> Gallatin</t>
        </is>
      </c>
    </row>
    <row r="14757" ht="20.25" customHeight="0">
      <c s="5" t="inlineStr" r="A14757">
        <is>
          <t xml:space="preserve">86200300</t>
        </is>
      </c>
      <c s="5" t="inlineStr" r="B14757">
        <is>
          <t xml:space="preserve">UNINTERRUPTABLE POWER SUPPLY, EXTENDED</t>
        </is>
      </c>
      <c s="5" t="inlineStr" r="C14757">
        <is>
          <t xml:space="preserve">EACH   </t>
        </is>
      </c>
      <c s="6" r="D14757">
        <v>1.000</v>
      </c>
      <c s="7" r="E14757">
        <v>9</v>
      </c>
      <c s="8" t="inlineStr" r="F14757">
        <is>
          <t xml:space="preserve">78147</t>
        </is>
      </c>
      <c s="8" t="inlineStr" r="G14757">
        <is>
          <t xml:space="preserve">135</t>
        </is>
      </c>
      <c s="9" r="H14757">
        <v>3000.0000</v>
      </c>
      <c s="8" t="inlineStr" r="I14757">
        <is>
          <t xml:space="preserve"/>
        </is>
      </c>
      <c s="8" t="inlineStr" r="J14757">
        <is>
          <t xml:space="preserve"> Gallatin</t>
        </is>
      </c>
    </row>
    <row r="14758" ht="20.25" customHeight="0">
      <c s="5" t="inlineStr" r="A14758">
        <is>
          <t xml:space="preserve">86200300</t>
        </is>
      </c>
      <c s="5" t="inlineStr" r="B14758">
        <is>
          <t xml:space="preserve">UNINTERRUPTABLE POWER SUPPLY, EXTENDED</t>
        </is>
      </c>
      <c s="5" t="inlineStr" r="C14758">
        <is>
          <t xml:space="preserve">EACH   </t>
        </is>
      </c>
      <c s="6" r="D14758">
        <v>1.000</v>
      </c>
      <c s="7" r="E14758">
        <v>9</v>
      </c>
      <c s="8" t="inlineStr" r="F14758">
        <is>
          <t xml:space="preserve">78373</t>
        </is>
      </c>
      <c s="8" t="inlineStr" r="G14758">
        <is>
          <t xml:space="preserve">136</t>
        </is>
      </c>
      <c s="9" r="H14758">
        <v>7200.0000</v>
      </c>
      <c s="8" t="inlineStr" r="I14758">
        <is>
          <t xml:space="preserve">Y</t>
        </is>
      </c>
      <c s="8" t="inlineStr" r="J14758">
        <is>
          <t xml:space="preserve"> Williamson</t>
        </is>
      </c>
    </row>
    <row r="14759" ht="20.25" customHeight="0">
      <c s="5" t="inlineStr" r="A14759">
        <is>
          <t xml:space="preserve">86200300</t>
        </is>
      </c>
      <c s="5" t="inlineStr" r="B14759">
        <is>
          <t xml:space="preserve">UNINTERRUPTABLE POWER SUPPLY, EXTENDED</t>
        </is>
      </c>
      <c s="5" t="inlineStr" r="C14759">
        <is>
          <t xml:space="preserve">EACH   </t>
        </is>
      </c>
      <c s="6" r="D14759">
        <v>1.000</v>
      </c>
      <c s="7" r="E14759">
        <v>9</v>
      </c>
      <c s="8" t="inlineStr" r="F14759">
        <is>
          <t xml:space="preserve">78373</t>
        </is>
      </c>
      <c s="8" t="inlineStr" r="G14759">
        <is>
          <t xml:space="preserve">136</t>
        </is>
      </c>
      <c s="9" r="H14759">
        <v>6828.6300</v>
      </c>
      <c s="8" t="inlineStr" r="I14759">
        <is>
          <t xml:space="preserve"/>
        </is>
      </c>
      <c s="8" t="inlineStr" r="J14759">
        <is>
          <t xml:space="preserve"> Williamson</t>
        </is>
      </c>
    </row>
    <row r="14760" ht="20.25" customHeight="0">
      <c s="5" t="inlineStr" r="A14760">
        <is>
          <t xml:space="preserve">86200300</t>
        </is>
      </c>
      <c s="5" t="inlineStr" r="B14760">
        <is>
          <t xml:space="preserve">UNINTERRUPTABLE POWER SUPPLY, EXTENDED</t>
        </is>
      </c>
      <c s="5" t="inlineStr" r="C14760">
        <is>
          <t xml:space="preserve">EACH   </t>
        </is>
      </c>
      <c s="6" r="D14760">
        <v>1.000</v>
      </c>
      <c s="7" r="E14760">
        <v>9</v>
      </c>
      <c s="8" t="inlineStr" r="F14760">
        <is>
          <t xml:space="preserve">78833</t>
        </is>
      </c>
      <c s="8" t="inlineStr" r="G14760">
        <is>
          <t xml:space="preserve">137</t>
        </is>
      </c>
      <c s="9" r="H14760">
        <v>3080.0000</v>
      </c>
      <c s="8" t="inlineStr" r="I14760">
        <is>
          <t xml:space="preserve">Y</t>
        </is>
      </c>
      <c s="8" t="inlineStr" r="J14760">
        <is>
          <t xml:space="preserve"> White</t>
        </is>
      </c>
    </row>
    <row r="14761" ht="20.25" customHeight="0">
      <c s="5" t="inlineStr" r="A14761">
        <is>
          <t xml:space="preserve">86200300</t>
        </is>
      </c>
      <c s="5" t="inlineStr" r="B14761">
        <is>
          <t xml:space="preserve">UNINTERRUPTABLE POWER SUPPLY, EXTENDED</t>
        </is>
      </c>
      <c s="5" t="inlineStr" r="C14761">
        <is>
          <t xml:space="preserve">EACH   </t>
        </is>
      </c>
      <c s="6" r="D14761">
        <v>1.000</v>
      </c>
      <c s="7" r="E14761">
        <v>9</v>
      </c>
      <c s="8" t="inlineStr" r="F14761">
        <is>
          <t xml:space="preserve">78833</t>
        </is>
      </c>
      <c s="8" t="inlineStr" r="G14761">
        <is>
          <t xml:space="preserve">137</t>
        </is>
      </c>
      <c s="9" r="H14761">
        <v>3000.0000</v>
      </c>
      <c s="8" t="inlineStr" r="I14761">
        <is>
          <t xml:space="preserve"/>
        </is>
      </c>
      <c s="8" t="inlineStr" r="J14761">
        <is>
          <t xml:space="preserve"> White</t>
        </is>
      </c>
    </row>
    <row r="14762" ht="20.25" customHeight="0">
      <c s="5" t="inlineStr" r="A14762">
        <is>
          <t xml:space="preserve">86200300</t>
        </is>
      </c>
      <c s="5" t="inlineStr" r="B14762">
        <is>
          <t xml:space="preserve">UNINTERRUPTABLE POWER SUPPLY, EXTENDED</t>
        </is>
      </c>
      <c s="5" t="inlineStr" r="C14762">
        <is>
          <t xml:space="preserve">EACH   </t>
        </is>
      </c>
      <c s="6" r="D14762">
        <v>1.000</v>
      </c>
      <c s="7" r="E14762">
        <v>9</v>
      </c>
      <c s="8" t="inlineStr" r="F14762">
        <is>
          <t xml:space="preserve">78A56</t>
        </is>
      </c>
      <c s="8" t="inlineStr" r="G14762">
        <is>
          <t xml:space="preserve">140</t>
        </is>
      </c>
      <c s="9" r="H14762">
        <v>3100.0000</v>
      </c>
      <c s="8" t="inlineStr" r="I14762">
        <is>
          <t xml:space="preserve">Y</t>
        </is>
      </c>
      <c s="8" t="inlineStr" r="J14762">
        <is>
          <t xml:space="preserve"> Saline</t>
        </is>
      </c>
    </row>
    <row r="14763" ht="20.25" customHeight="0">
      <c s="5" t="inlineStr" r="A14763">
        <is>
          <t xml:space="preserve">86200300</t>
        </is>
      </c>
      <c s="5" t="inlineStr" r="B14763">
        <is>
          <t xml:space="preserve">UNINTERRUPTABLE POWER SUPPLY, EXTENDED</t>
        </is>
      </c>
      <c s="5" t="inlineStr" r="C14763">
        <is>
          <t xml:space="preserve">EACH   </t>
        </is>
      </c>
      <c s="6" r="D14763">
        <v>1.000</v>
      </c>
      <c s="7" r="E14763">
        <v>9</v>
      </c>
      <c s="8" t="inlineStr" r="F14763">
        <is>
          <t xml:space="preserve">78A56</t>
        </is>
      </c>
      <c s="8" t="inlineStr" r="G14763">
        <is>
          <t xml:space="preserve">140</t>
        </is>
      </c>
      <c s="9" r="H14763">
        <v>3080.0000</v>
      </c>
      <c s="8" t="inlineStr" r="I14763">
        <is>
          <t xml:space="preserve"/>
        </is>
      </c>
      <c s="8" t="inlineStr" r="J14763">
        <is>
          <t xml:space="preserve"> Saline</t>
        </is>
      </c>
    </row>
    <row r="14764" ht="20.25" customHeight="0">
      <c s="5" t="inlineStr" r="A14764">
        <is>
          <t xml:space="preserve">86300300</t>
        </is>
      </c>
      <c s="5" t="inlineStr" r="B14764">
        <is>
          <t xml:space="preserve">CONTROLLER CABINET TYPE III</t>
        </is>
      </c>
      <c s="5" t="inlineStr" r="C14764">
        <is>
          <t xml:space="preserve">EACH   </t>
        </is>
      </c>
      <c s="6" r="D14764">
        <v>7.000</v>
      </c>
      <c s="7" r="E14764">
        <v>1</v>
      </c>
      <c s="8" t="inlineStr" r="F14764">
        <is>
          <t xml:space="preserve">62W87</t>
        </is>
      </c>
      <c s="8" t="inlineStr" r="G14764">
        <is>
          <t xml:space="preserve">205</t>
        </is>
      </c>
      <c s="9" r="H14764">
        <v>18950.0000</v>
      </c>
      <c s="8" t="inlineStr" r="I14764">
        <is>
          <t xml:space="preserve">Y</t>
        </is>
      </c>
      <c s="8" t="inlineStr" r="J14764">
        <is>
          <t xml:space="preserve"> Cook</t>
        </is>
      </c>
    </row>
    <row r="14765" ht="20.25" customHeight="0">
      <c s="5" t="inlineStr" r="A14765">
        <is>
          <t xml:space="preserve">86300300</t>
        </is>
      </c>
      <c s="5" t="inlineStr" r="B14765">
        <is>
          <t xml:space="preserve">CONTROLLER CABINET TYPE III</t>
        </is>
      </c>
      <c s="5" t="inlineStr" r="C14765">
        <is>
          <t xml:space="preserve">EACH   </t>
        </is>
      </c>
      <c s="6" r="D14765">
        <v>7.000</v>
      </c>
      <c s="7" r="E14765">
        <v>1</v>
      </c>
      <c s="8" t="inlineStr" r="F14765">
        <is>
          <t xml:space="preserve">62W87</t>
        </is>
      </c>
      <c s="8" t="inlineStr" r="G14765">
        <is>
          <t xml:space="preserve">205</t>
        </is>
      </c>
      <c s="9" r="H14765">
        <v>18236.0400</v>
      </c>
      <c s="8" t="inlineStr" r="I14765">
        <is>
          <t xml:space="preserve"/>
        </is>
      </c>
      <c s="8" t="inlineStr" r="J14765">
        <is>
          <t xml:space="preserve"> Cook</t>
        </is>
      </c>
    </row>
    <row r="14766" ht="20.25" customHeight="0">
      <c s="5" t="inlineStr" r="A14766">
        <is>
          <t xml:space="preserve">86300300</t>
        </is>
      </c>
      <c s="5" t="inlineStr" r="B14766">
        <is>
          <t xml:space="preserve">CONTROLLER CABINET TYPE III</t>
        </is>
      </c>
      <c s="5" t="inlineStr" r="C14766">
        <is>
          <t xml:space="preserve">EACH   </t>
        </is>
      </c>
      <c s="6" r="D14766">
        <v>2.000</v>
      </c>
      <c s="7" r="E14766">
        <v>7</v>
      </c>
      <c s="8" t="inlineStr" r="F14766">
        <is>
          <t xml:space="preserve">74D44</t>
        </is>
      </c>
      <c s="8" t="inlineStr" r="G14766">
        <is>
          <t xml:space="preserve">121</t>
        </is>
      </c>
      <c s="9" r="H14766">
        <v>17000.0000</v>
      </c>
      <c s="8" t="inlineStr" r="I14766">
        <is>
          <t xml:space="preserve">Y</t>
        </is>
      </c>
      <c s="8" t="inlineStr" r="J14766">
        <is>
          <t xml:space="preserve">Various</t>
        </is>
      </c>
    </row>
    <row r="14767" ht="20.25" customHeight="0">
      <c s="5" t="inlineStr" r="A14767">
        <is>
          <t xml:space="preserve">86300400</t>
        </is>
      </c>
      <c s="5" t="inlineStr" r="B14767">
        <is>
          <t xml:space="preserve">CONTROLLER CABINET TYPE IV</t>
        </is>
      </c>
      <c s="5" t="inlineStr" r="C14767">
        <is>
          <t xml:space="preserve">EACH   </t>
        </is>
      </c>
      <c s="6" r="D14767">
        <v>1.000</v>
      </c>
      <c s="7" r="E14767">
        <v>4</v>
      </c>
      <c s="8" t="inlineStr" r="F14767">
        <is>
          <t xml:space="preserve">68J18</t>
        </is>
      </c>
      <c s="8" t="inlineStr" r="G14767">
        <is>
          <t xml:space="preserve">089</t>
        </is>
      </c>
      <c s="9" r="H14767">
        <v>25665.0000</v>
      </c>
      <c s="8" t="inlineStr" r="I14767">
        <is>
          <t xml:space="preserve">Y</t>
        </is>
      </c>
      <c s="8" t="inlineStr" r="J14767">
        <is>
          <t xml:space="preserve"> Peoria</t>
        </is>
      </c>
    </row>
    <row r="14768" ht="20.25" customHeight="0">
      <c s="5" t="inlineStr" r="A14768">
        <is>
          <t xml:space="preserve">86300400</t>
        </is>
      </c>
      <c s="5" t="inlineStr" r="B14768">
        <is>
          <t xml:space="preserve">CONTROLLER CABINET TYPE IV</t>
        </is>
      </c>
      <c s="5" t="inlineStr" r="C14768">
        <is>
          <t xml:space="preserve">EACH   </t>
        </is>
      </c>
      <c s="6" r="D14768">
        <v>1.000</v>
      </c>
      <c s="7" r="E14768">
        <v>4</v>
      </c>
      <c s="8" t="inlineStr" r="F14768">
        <is>
          <t xml:space="preserve">68J18</t>
        </is>
      </c>
      <c s="8" t="inlineStr" r="G14768">
        <is>
          <t xml:space="preserve">089</t>
        </is>
      </c>
      <c s="9" r="H14768">
        <v>25665.0000</v>
      </c>
      <c s="8" t="inlineStr" r="I14768">
        <is>
          <t xml:space="preserve"/>
        </is>
      </c>
      <c s="8" t="inlineStr" r="J14768">
        <is>
          <t xml:space="preserve"> Peoria</t>
        </is>
      </c>
    </row>
    <row r="14769" ht="20.25" customHeight="0">
      <c s="5" t="inlineStr" r="A14769">
        <is>
          <t xml:space="preserve">86300400</t>
        </is>
      </c>
      <c s="5" t="inlineStr" r="B14769">
        <is>
          <t xml:space="preserve">CONTROLLER CABINET TYPE IV</t>
        </is>
      </c>
      <c s="5" t="inlineStr" r="C14769">
        <is>
          <t xml:space="preserve">EACH   </t>
        </is>
      </c>
      <c s="6" r="D14769">
        <v>1.000</v>
      </c>
      <c s="7" r="E14769">
        <v>4</v>
      </c>
      <c s="8" t="inlineStr" r="F14769">
        <is>
          <t xml:space="preserve">89802</t>
        </is>
      </c>
      <c s="8" t="inlineStr" r="G14769">
        <is>
          <t xml:space="preserve">198</t>
        </is>
      </c>
      <c s="9" r="H14769">
        <v>53377.4200</v>
      </c>
      <c s="8" t="inlineStr" r="I14769">
        <is>
          <t xml:space="preserve">Y</t>
        </is>
      </c>
      <c s="8" t="inlineStr" r="J14769">
        <is>
          <t xml:space="preserve"> Tazewell</t>
        </is>
      </c>
    </row>
    <row r="14770" ht="20.25" customHeight="0">
      <c s="5" t="inlineStr" r="A14770">
        <is>
          <t xml:space="preserve">86300400</t>
        </is>
      </c>
      <c s="5" t="inlineStr" r="B14770">
        <is>
          <t xml:space="preserve">CONTROLLER CABINET TYPE IV</t>
        </is>
      </c>
      <c s="5" t="inlineStr" r="C14770">
        <is>
          <t xml:space="preserve">EACH   </t>
        </is>
      </c>
      <c s="6" r="D14770">
        <v>1.000</v>
      </c>
      <c s="7" r="E14770">
        <v>4</v>
      </c>
      <c s="8" t="inlineStr" r="F14770">
        <is>
          <t xml:space="preserve">89802</t>
        </is>
      </c>
      <c s="8" t="inlineStr" r="G14770">
        <is>
          <t xml:space="preserve">198</t>
        </is>
      </c>
      <c s="9" r="H14770">
        <v>51579.4400</v>
      </c>
      <c s="8" t="inlineStr" r="I14770">
        <is>
          <t xml:space="preserve"/>
        </is>
      </c>
      <c s="8" t="inlineStr" r="J14770">
        <is>
          <t xml:space="preserve"> Tazewell</t>
        </is>
      </c>
    </row>
    <row r="14771" ht="20.25" customHeight="0">
      <c s="5" t="inlineStr" r="A14771">
        <is>
          <t xml:space="preserve">86400100</t>
        </is>
      </c>
      <c s="5" t="inlineStr" r="B14771">
        <is>
          <t xml:space="preserve">TRANSCEIVER - FIBER OPTIC</t>
        </is>
      </c>
      <c s="5" t="inlineStr" r="C14771">
        <is>
          <t xml:space="preserve">EACH   </t>
        </is>
      </c>
      <c s="6" r="D14771">
        <v>3.000</v>
      </c>
      <c s="7" r="E14771">
        <v>2</v>
      </c>
      <c s="8" t="inlineStr" r="F14771">
        <is>
          <t xml:space="preserve">64N98</t>
        </is>
      </c>
      <c s="8" t="inlineStr" r="G14771">
        <is>
          <t xml:space="preserve">057</t>
        </is>
      </c>
      <c s="9" r="H14771">
        <v>926.8100</v>
      </c>
      <c s="8" t="inlineStr" r="I14771">
        <is>
          <t xml:space="preserve">Y</t>
        </is>
      </c>
      <c s="8" t="inlineStr" r="J14771">
        <is>
          <t xml:space="preserve"> Ogle</t>
        </is>
      </c>
    </row>
    <row r="14772" ht="20.25" customHeight="0">
      <c s="5" t="inlineStr" r="A14772">
        <is>
          <t xml:space="preserve">86400100</t>
        </is>
      </c>
      <c s="5" t="inlineStr" r="B14772">
        <is>
          <t xml:space="preserve">TRANSCEIVER - FIBER OPTIC</t>
        </is>
      </c>
      <c s="5" t="inlineStr" r="C14772">
        <is>
          <t xml:space="preserve">EACH   </t>
        </is>
      </c>
      <c s="6" r="D14772">
        <v>3.000</v>
      </c>
      <c s="7" r="E14772">
        <v>2</v>
      </c>
      <c s="8" t="inlineStr" r="F14772">
        <is>
          <t xml:space="preserve">64N98</t>
        </is>
      </c>
      <c s="8" t="inlineStr" r="G14772">
        <is>
          <t xml:space="preserve">057</t>
        </is>
      </c>
      <c s="9" r="H14772">
        <v>1151.2500</v>
      </c>
      <c s="8" t="inlineStr" r="I14772">
        <is>
          <t xml:space="preserve"/>
        </is>
      </c>
      <c s="8" t="inlineStr" r="J14772">
        <is>
          <t xml:space="preserve"> Ogle</t>
        </is>
      </c>
    </row>
    <row r="14773" ht="20.25" customHeight="0">
      <c s="5" t="inlineStr" r="A14773">
        <is>
          <t xml:space="preserve">86400100</t>
        </is>
      </c>
      <c s="5" t="inlineStr" r="B14773">
        <is>
          <t xml:space="preserve">TRANSCEIVER - FIBER OPTIC</t>
        </is>
      </c>
      <c s="5" t="inlineStr" r="C14773">
        <is>
          <t xml:space="preserve">EACH   </t>
        </is>
      </c>
      <c s="6" r="D14773">
        <v>3.000</v>
      </c>
      <c s="7" r="E14773">
        <v>2</v>
      </c>
      <c s="8" t="inlineStr" r="F14773">
        <is>
          <t xml:space="preserve">64N98</t>
        </is>
      </c>
      <c s="8" t="inlineStr" r="G14773">
        <is>
          <t xml:space="preserve">057</t>
        </is>
      </c>
      <c s="9" r="H14773">
        <v>1200.0000</v>
      </c>
      <c s="8" t="inlineStr" r="I14773">
        <is>
          <t xml:space="preserve"/>
        </is>
      </c>
      <c s="8" t="inlineStr" r="J14773">
        <is>
          <t xml:space="preserve"> Ogle</t>
        </is>
      </c>
    </row>
    <row r="14774" ht="20.25" customHeight="0">
      <c s="5" t="inlineStr" r="A14774">
        <is>
          <t xml:space="preserve">87000240</t>
        </is>
      </c>
      <c s="5" t="inlineStr" r="B14774">
        <is>
          <t xml:space="preserve">ELECTRIC CABLE ASSEMBLY IN CONDUIT, 600V (XLP-TYPE TC) 2/C NO.  2 AND NO.  4</t>
        </is>
      </c>
      <c s="5" t="inlineStr" r="C14774">
        <is>
          <t xml:space="preserve">FOOT   </t>
        </is>
      </c>
      <c s="6" r="D14774">
        <v>500.000</v>
      </c>
      <c s="7" r="E14774">
        <v>8</v>
      </c>
      <c s="8" t="inlineStr" r="F14774">
        <is>
          <t xml:space="preserve">76T79</t>
        </is>
      </c>
      <c s="8" t="inlineStr" r="G14774">
        <is>
          <t xml:space="preserve">128</t>
        </is>
      </c>
      <c s="9" r="H14774">
        <v>0.0100</v>
      </c>
      <c s="8" t="inlineStr" r="I14774">
        <is>
          <t xml:space="preserve">Y</t>
        </is>
      </c>
      <c s="8" t="inlineStr" r="J14774">
        <is>
          <t xml:space="preserve">Various</t>
        </is>
      </c>
    </row>
    <row r="14775" ht="20.25" customHeight="0">
      <c s="5" t="inlineStr" r="A14775">
        <is>
          <t xml:space="preserve">87000405</t>
        </is>
      </c>
      <c s="5" t="inlineStr" r="B14775">
        <is>
          <t xml:space="preserve">ELECTRIC CABLE ASSEMBLY IN TRENCH, 600V (XLP-TYPE TC) 2/C NO.  2 AND NO.  4</t>
        </is>
      </c>
      <c s="5" t="inlineStr" r="C14775">
        <is>
          <t xml:space="preserve">FOOT   </t>
        </is>
      </c>
      <c s="6" r="D14775">
        <v>1000.000</v>
      </c>
      <c s="7" r="E14775">
        <v>8</v>
      </c>
      <c s="8" t="inlineStr" r="F14775">
        <is>
          <t xml:space="preserve">76T79</t>
        </is>
      </c>
      <c s="8" t="inlineStr" r="G14775">
        <is>
          <t xml:space="preserve">128</t>
        </is>
      </c>
      <c s="9" r="H14775">
        <v>10.0000</v>
      </c>
      <c s="8" t="inlineStr" r="I14775">
        <is>
          <t xml:space="preserve">Y</t>
        </is>
      </c>
      <c s="8" t="inlineStr" r="J14775">
        <is>
          <t xml:space="preserve">Various</t>
        </is>
      </c>
    </row>
    <row r="14776" ht="20.25" customHeight="0">
      <c s="5" t="inlineStr" r="A14776">
        <is>
          <t xml:space="preserve">87000775</t>
        </is>
      </c>
      <c s="5" t="inlineStr" r="B14776">
        <is>
          <t xml:space="preserve">ELECTRIC CABLE ASSEMBLY IN CONDUIT, 600V (XLP-TYPE TC) 2/C NO.  4 AND NO.  6</t>
        </is>
      </c>
      <c s="5" t="inlineStr" r="C14776">
        <is>
          <t xml:space="preserve">FOOT   </t>
        </is>
      </c>
      <c s="6" r="D14776">
        <v>500.000</v>
      </c>
      <c s="7" r="E14776">
        <v>8</v>
      </c>
      <c s="8" t="inlineStr" r="F14776">
        <is>
          <t xml:space="preserve">76T79</t>
        </is>
      </c>
      <c s="8" t="inlineStr" r="G14776">
        <is>
          <t xml:space="preserve">128</t>
        </is>
      </c>
      <c s="9" r="H14776">
        <v>0.0100</v>
      </c>
      <c s="8" t="inlineStr" r="I14776">
        <is>
          <t xml:space="preserve">Y</t>
        </is>
      </c>
      <c s="8" t="inlineStr" r="J14776">
        <is>
          <t xml:space="preserve">Various</t>
        </is>
      </c>
    </row>
    <row r="14777" ht="20.25" customHeight="0">
      <c s="5" t="inlineStr" r="A14777">
        <is>
          <t xml:space="preserve">87000885</t>
        </is>
      </c>
      <c s="5" t="inlineStr" r="B14777">
        <is>
          <t xml:space="preserve">ELECTRIC CABLE ASSEMBLY IN CONDUIT, 600V (XLP-TYPE TC) 2/C NO.  6 AND NO.  8</t>
        </is>
      </c>
      <c s="5" t="inlineStr" r="C14777">
        <is>
          <t xml:space="preserve">FOOT   </t>
        </is>
      </c>
      <c s="6" r="D14777">
        <v>500.000</v>
      </c>
      <c s="7" r="E14777">
        <v>8</v>
      </c>
      <c s="8" t="inlineStr" r="F14777">
        <is>
          <t xml:space="preserve">76T79</t>
        </is>
      </c>
      <c s="8" t="inlineStr" r="G14777">
        <is>
          <t xml:space="preserve">128</t>
        </is>
      </c>
      <c s="9" r="H14777">
        <v>0.0100</v>
      </c>
      <c s="8" t="inlineStr" r="I14777">
        <is>
          <t xml:space="preserve">Y</t>
        </is>
      </c>
      <c s="8" t="inlineStr" r="J14777">
        <is>
          <t xml:space="preserve">Various</t>
        </is>
      </c>
    </row>
    <row r="14778" ht="20.25" customHeight="0">
      <c s="5" t="inlineStr" r="A14778">
        <is>
          <t xml:space="preserve">87005275</t>
        </is>
      </c>
      <c s="5" t="inlineStr" r="B14778">
        <is>
          <t xml:space="preserve">ELECTRIC CABLE ASSEMBLY IN TRENCH, 600V (XLP-TYPE TC) 2/C NO.  4 AND NO.  6</t>
        </is>
      </c>
      <c s="5" t="inlineStr" r="C14778">
        <is>
          <t xml:space="preserve">FOOT   </t>
        </is>
      </c>
      <c s="6" r="D14778">
        <v>1000.000</v>
      </c>
      <c s="7" r="E14778">
        <v>8</v>
      </c>
      <c s="8" t="inlineStr" r="F14778">
        <is>
          <t xml:space="preserve">76T79</t>
        </is>
      </c>
      <c s="8" t="inlineStr" r="G14778">
        <is>
          <t xml:space="preserve">128</t>
        </is>
      </c>
      <c s="9" r="H14778">
        <v>10.0000</v>
      </c>
      <c s="8" t="inlineStr" r="I14778">
        <is>
          <t xml:space="preserve">Y</t>
        </is>
      </c>
      <c s="8" t="inlineStr" r="J14778">
        <is>
          <t xml:space="preserve">Various</t>
        </is>
      </c>
    </row>
    <row r="14779" ht="20.25" customHeight="0">
      <c s="5" t="inlineStr" r="A14779">
        <is>
          <t xml:space="preserve">87005385</t>
        </is>
      </c>
      <c s="5" t="inlineStr" r="B14779">
        <is>
          <t xml:space="preserve">ELECTRIC CABLE ASSEMBLY IN TRENCH, 600V (XLP-TYPE TC) 2/C NO.  6 AND NO.  8</t>
        </is>
      </c>
      <c s="5" t="inlineStr" r="C14779">
        <is>
          <t xml:space="preserve">FOOT   </t>
        </is>
      </c>
      <c s="6" r="D14779">
        <v>1000.000</v>
      </c>
      <c s="7" r="E14779">
        <v>8</v>
      </c>
      <c s="8" t="inlineStr" r="F14779">
        <is>
          <t xml:space="preserve">76T79</t>
        </is>
      </c>
      <c s="8" t="inlineStr" r="G14779">
        <is>
          <t xml:space="preserve">128</t>
        </is>
      </c>
      <c s="9" r="H14779">
        <v>10.0000</v>
      </c>
      <c s="8" t="inlineStr" r="I14779">
        <is>
          <t xml:space="preserve">Y</t>
        </is>
      </c>
      <c s="8" t="inlineStr" r="J14779">
        <is>
          <t xml:space="preserve">Various</t>
        </is>
      </c>
    </row>
    <row r="14780" ht="20.25" customHeight="0">
      <c s="5" t="inlineStr" r="A14780">
        <is>
          <t xml:space="preserve">87300901</t>
        </is>
      </c>
      <c s="5" t="inlineStr" r="B14780">
        <is>
          <t xml:space="preserve">ELECTRIC CABLE IN CONDUIT, TRACER, NO. 12 1C</t>
        </is>
      </c>
      <c s="5" t="inlineStr" r="C14780">
        <is>
          <t xml:space="preserve">FOOT   </t>
        </is>
      </c>
      <c s="6" r="D14780">
        <v>3797.000</v>
      </c>
      <c s="7" r="E14780">
        <v>1</v>
      </c>
      <c s="8" t="inlineStr" r="F14780">
        <is>
          <t xml:space="preserve">62W87</t>
        </is>
      </c>
      <c s="8" t="inlineStr" r="G14780">
        <is>
          <t xml:space="preserve">205</t>
        </is>
      </c>
      <c s="9" r="H14780">
        <v>2.7500</v>
      </c>
      <c s="8" t="inlineStr" r="I14780">
        <is>
          <t xml:space="preserve">Y</t>
        </is>
      </c>
      <c s="8" t="inlineStr" r="J14780">
        <is>
          <t xml:space="preserve"> Cook</t>
        </is>
      </c>
    </row>
    <row r="14781" ht="20.25" customHeight="0">
      <c s="5" t="inlineStr" r="A14781">
        <is>
          <t xml:space="preserve">87300901</t>
        </is>
      </c>
      <c s="5" t="inlineStr" r="B14781">
        <is>
          <t xml:space="preserve">ELECTRIC CABLE IN CONDUIT, TRACER, NO. 12 1C</t>
        </is>
      </c>
      <c s="5" t="inlineStr" r="C14781">
        <is>
          <t xml:space="preserve">FOOT   </t>
        </is>
      </c>
      <c s="6" r="D14781">
        <v>3797.000</v>
      </c>
      <c s="7" r="E14781">
        <v>1</v>
      </c>
      <c s="8" t="inlineStr" r="F14781">
        <is>
          <t xml:space="preserve">62W87</t>
        </is>
      </c>
      <c s="8" t="inlineStr" r="G14781">
        <is>
          <t xml:space="preserve">205</t>
        </is>
      </c>
      <c s="9" r="H14781">
        <v>2.6000</v>
      </c>
      <c s="8" t="inlineStr" r="I14781">
        <is>
          <t xml:space="preserve"/>
        </is>
      </c>
      <c s="8" t="inlineStr" r="J14781">
        <is>
          <t xml:space="preserve"> Cook</t>
        </is>
      </c>
    </row>
    <row r="14782" ht="20.25" customHeight="0">
      <c s="5" t="inlineStr" r="A14782">
        <is>
          <t xml:space="preserve">87300925</t>
        </is>
      </c>
      <c s="5" t="inlineStr" r="B14782">
        <is>
          <t xml:space="preserve">ELECTRIC CABLE IN CONDUIT, TRACER, NO. 14 1C</t>
        </is>
      </c>
      <c s="5" t="inlineStr" r="C14782">
        <is>
          <t xml:space="preserve">FOOT   </t>
        </is>
      </c>
      <c s="6" r="D14782">
        <v>10110.000</v>
      </c>
      <c s="7" r="E14782">
        <v>1</v>
      </c>
      <c s="8" t="inlineStr" r="F14782">
        <is>
          <t xml:space="preserve">62X94</t>
        </is>
      </c>
      <c s="8" t="inlineStr" r="G14782">
        <is>
          <t xml:space="preserve">170</t>
        </is>
      </c>
      <c s="9" r="H14782">
        <v>0.2800</v>
      </c>
      <c s="8" t="inlineStr" r="I14782">
        <is>
          <t xml:space="preserve">Y</t>
        </is>
      </c>
      <c s="8" t="inlineStr" r="J14782">
        <is>
          <t xml:space="preserve"> McHenry</t>
        </is>
      </c>
    </row>
    <row r="14783" ht="20.25" customHeight="0">
      <c s="5" t="inlineStr" r="A14783">
        <is>
          <t xml:space="preserve">87300925</t>
        </is>
      </c>
      <c s="5" t="inlineStr" r="B14783">
        <is>
          <t xml:space="preserve">ELECTRIC CABLE IN CONDUIT, TRACER, NO. 14 1C</t>
        </is>
      </c>
      <c s="5" t="inlineStr" r="C14783">
        <is>
          <t xml:space="preserve">FOOT   </t>
        </is>
      </c>
      <c s="6" r="D14783">
        <v>10110.000</v>
      </c>
      <c s="7" r="E14783">
        <v>1</v>
      </c>
      <c s="8" t="inlineStr" r="F14783">
        <is>
          <t xml:space="preserve">62X94</t>
        </is>
      </c>
      <c s="8" t="inlineStr" r="G14783">
        <is>
          <t xml:space="preserve">170</t>
        </is>
      </c>
      <c s="9" r="H14783">
        <v>0.2800</v>
      </c>
      <c s="8" t="inlineStr" r="I14783">
        <is>
          <t xml:space="preserve"/>
        </is>
      </c>
      <c s="8" t="inlineStr" r="J14783">
        <is>
          <t xml:space="preserve"> McHenry</t>
        </is>
      </c>
    </row>
    <row r="14784" ht="20.25" customHeight="0">
      <c s="5" t="inlineStr" r="A14784">
        <is>
          <t xml:space="preserve">87300925</t>
        </is>
      </c>
      <c s="5" t="inlineStr" r="B14784">
        <is>
          <t xml:space="preserve">ELECTRIC CABLE IN CONDUIT, TRACER, NO. 14 1C</t>
        </is>
      </c>
      <c s="5" t="inlineStr" r="C14784">
        <is>
          <t xml:space="preserve">FOOT   </t>
        </is>
      </c>
      <c s="6" r="D14784">
        <v>10110.000</v>
      </c>
      <c s="7" r="E14784">
        <v>1</v>
      </c>
      <c s="8" t="inlineStr" r="F14784">
        <is>
          <t xml:space="preserve">62X94</t>
        </is>
      </c>
      <c s="8" t="inlineStr" r="G14784">
        <is>
          <t xml:space="preserve">170</t>
        </is>
      </c>
      <c s="9" r="H14784">
        <v>0.2800</v>
      </c>
      <c s="8" t="inlineStr" r="I14784">
        <is>
          <t xml:space="preserve"/>
        </is>
      </c>
      <c s="8" t="inlineStr" r="J14784">
        <is>
          <t xml:space="preserve"> McHenry</t>
        </is>
      </c>
    </row>
    <row r="14785" ht="20.25" customHeight="0">
      <c s="5" t="inlineStr" r="A14785">
        <is>
          <t xml:space="preserve">87300925</t>
        </is>
      </c>
      <c s="5" t="inlineStr" r="B14785">
        <is>
          <t xml:space="preserve">ELECTRIC CABLE IN CONDUIT, TRACER, NO. 14 1C</t>
        </is>
      </c>
      <c s="5" t="inlineStr" r="C14785">
        <is>
          <t xml:space="preserve">FOOT   </t>
        </is>
      </c>
      <c s="6" r="D14785">
        <v>10110.000</v>
      </c>
      <c s="7" r="E14785">
        <v>1</v>
      </c>
      <c s="8" t="inlineStr" r="F14785">
        <is>
          <t xml:space="preserve">62X94</t>
        </is>
      </c>
      <c s="8" t="inlineStr" r="G14785">
        <is>
          <t xml:space="preserve">170</t>
        </is>
      </c>
      <c s="9" r="H14785">
        <v>1.3600</v>
      </c>
      <c s="8" t="inlineStr" r="I14785">
        <is>
          <t xml:space="preserve"/>
        </is>
      </c>
      <c s="8" t="inlineStr" r="J14785">
        <is>
          <t xml:space="preserve"> McHenry</t>
        </is>
      </c>
    </row>
    <row r="14786" ht="20.25" customHeight="0">
      <c s="5" t="inlineStr" r="A14786">
        <is>
          <t xml:space="preserve">87300925</t>
        </is>
      </c>
      <c s="5" t="inlineStr" r="B14786">
        <is>
          <t xml:space="preserve">ELECTRIC CABLE IN CONDUIT, TRACER, NO. 14 1C</t>
        </is>
      </c>
      <c s="5" t="inlineStr" r="C14786">
        <is>
          <t xml:space="preserve">FOOT   </t>
        </is>
      </c>
      <c s="6" r="D14786">
        <v>5194.000</v>
      </c>
      <c s="7" r="E14786">
        <v>2</v>
      </c>
      <c s="8" t="inlineStr" r="F14786">
        <is>
          <t xml:space="preserve">64N98</t>
        </is>
      </c>
      <c s="8" t="inlineStr" r="G14786">
        <is>
          <t xml:space="preserve">057</t>
        </is>
      </c>
      <c s="9" r="H14786">
        <v>1.1700</v>
      </c>
      <c s="8" t="inlineStr" r="I14786">
        <is>
          <t xml:space="preserve">Y</t>
        </is>
      </c>
      <c s="8" t="inlineStr" r="J14786">
        <is>
          <t xml:space="preserve"> Ogle</t>
        </is>
      </c>
    </row>
    <row r="14787" ht="20.25" customHeight="0">
      <c s="5" t="inlineStr" r="A14787">
        <is>
          <t xml:space="preserve">87300925</t>
        </is>
      </c>
      <c s="5" t="inlineStr" r="B14787">
        <is>
          <t xml:space="preserve">ELECTRIC CABLE IN CONDUIT, TRACER, NO. 14 1C</t>
        </is>
      </c>
      <c s="5" t="inlineStr" r="C14787">
        <is>
          <t xml:space="preserve">FOOT   </t>
        </is>
      </c>
      <c s="6" r="D14787">
        <v>5194.000</v>
      </c>
      <c s="7" r="E14787">
        <v>2</v>
      </c>
      <c s="8" t="inlineStr" r="F14787">
        <is>
          <t xml:space="preserve">64N98</t>
        </is>
      </c>
      <c s="8" t="inlineStr" r="G14787">
        <is>
          <t xml:space="preserve">057</t>
        </is>
      </c>
      <c s="9" r="H14787">
        <v>0.8200</v>
      </c>
      <c s="8" t="inlineStr" r="I14787">
        <is>
          <t xml:space="preserve"/>
        </is>
      </c>
      <c s="8" t="inlineStr" r="J14787">
        <is>
          <t xml:space="preserve"> Ogle</t>
        </is>
      </c>
    </row>
    <row r="14788" ht="20.25" customHeight="0">
      <c s="5" t="inlineStr" r="A14788">
        <is>
          <t xml:space="preserve">87300925</t>
        </is>
      </c>
      <c s="5" t="inlineStr" r="B14788">
        <is>
          <t xml:space="preserve">ELECTRIC CABLE IN CONDUIT, TRACER, NO. 14 1C</t>
        </is>
      </c>
      <c s="5" t="inlineStr" r="C14788">
        <is>
          <t xml:space="preserve">FOOT   </t>
        </is>
      </c>
      <c s="6" r="D14788">
        <v>5194.000</v>
      </c>
      <c s="7" r="E14788">
        <v>2</v>
      </c>
      <c s="8" t="inlineStr" r="F14788">
        <is>
          <t xml:space="preserve">64N98</t>
        </is>
      </c>
      <c s="8" t="inlineStr" r="G14788">
        <is>
          <t xml:space="preserve">057</t>
        </is>
      </c>
      <c s="9" r="H14788">
        <v>0.8600</v>
      </c>
      <c s="8" t="inlineStr" r="I14788">
        <is>
          <t xml:space="preserve"/>
        </is>
      </c>
      <c s="8" t="inlineStr" r="J14788">
        <is>
          <t xml:space="preserve"> Ogle</t>
        </is>
      </c>
    </row>
    <row r="14789" ht="20.25" customHeight="0">
      <c s="5" t="inlineStr" r="A14789">
        <is>
          <t xml:space="preserve">87300925</t>
        </is>
      </c>
      <c s="5" t="inlineStr" r="B14789">
        <is>
          <t xml:space="preserve">ELECTRIC CABLE IN CONDUIT, TRACER, NO. 14 1C</t>
        </is>
      </c>
      <c s="5" t="inlineStr" r="C14789">
        <is>
          <t xml:space="preserve">FOOT   </t>
        </is>
      </c>
      <c s="6" r="D14789">
        <v>690.000</v>
      </c>
      <c s="7" r="E14789">
        <v>5</v>
      </c>
      <c s="8" t="inlineStr" r="F14789">
        <is>
          <t xml:space="preserve">70991</t>
        </is>
      </c>
      <c s="8" t="inlineStr" r="G14789">
        <is>
          <t xml:space="preserve">094</t>
        </is>
      </c>
      <c s="9" r="H14789">
        <v>3.9000</v>
      </c>
      <c s="8" t="inlineStr" r="I14789">
        <is>
          <t xml:space="preserve">Y</t>
        </is>
      </c>
      <c s="8" t="inlineStr" r="J14789">
        <is>
          <t xml:space="preserve"> Champaign</t>
        </is>
      </c>
    </row>
    <row r="14790" ht="20.25" customHeight="0">
      <c s="5" t="inlineStr" r="A14790">
        <is>
          <t xml:space="preserve">87300925</t>
        </is>
      </c>
      <c s="5" t="inlineStr" r="B14790">
        <is>
          <t xml:space="preserve">ELECTRIC CABLE IN CONDUIT, TRACER, NO. 14 1C</t>
        </is>
      </c>
      <c s="5" t="inlineStr" r="C14790">
        <is>
          <t xml:space="preserve">FOOT   </t>
        </is>
      </c>
      <c s="6" r="D14790">
        <v>690.000</v>
      </c>
      <c s="7" r="E14790">
        <v>5</v>
      </c>
      <c s="8" t="inlineStr" r="F14790">
        <is>
          <t xml:space="preserve">70991</t>
        </is>
      </c>
      <c s="8" t="inlineStr" r="G14790">
        <is>
          <t xml:space="preserve">094</t>
        </is>
      </c>
      <c s="9" r="H14790">
        <v>3.5000</v>
      </c>
      <c s="8" t="inlineStr" r="I14790">
        <is>
          <t xml:space="preserve"/>
        </is>
      </c>
      <c s="8" t="inlineStr" r="J14790">
        <is>
          <t xml:space="preserve"> Champaign</t>
        </is>
      </c>
    </row>
    <row r="14791" ht="20.25" customHeight="0">
      <c s="5" t="inlineStr" r="A14791">
        <is>
          <t xml:space="preserve">87300925</t>
        </is>
      </c>
      <c s="5" t="inlineStr" r="B14791">
        <is>
          <t xml:space="preserve">ELECTRIC CABLE IN CONDUIT, TRACER, NO. 14 1C</t>
        </is>
      </c>
      <c s="5" t="inlineStr" r="C14791">
        <is>
          <t xml:space="preserve">FOOT   </t>
        </is>
      </c>
      <c s="6" r="D14791">
        <v>2417.000</v>
      </c>
      <c s="7" r="E14791">
        <v>7</v>
      </c>
      <c s="8" t="inlineStr" r="F14791">
        <is>
          <t xml:space="preserve">74759</t>
        </is>
      </c>
      <c s="8" t="inlineStr" r="G14791">
        <is>
          <t xml:space="preserve">109</t>
        </is>
      </c>
      <c s="9" r="H14791">
        <v>1.2500</v>
      </c>
      <c s="8" t="inlineStr" r="I14791">
        <is>
          <t xml:space="preserve">Y</t>
        </is>
      </c>
      <c s="8" t="inlineStr" r="J14791">
        <is>
          <t xml:space="preserve"> Coles</t>
        </is>
      </c>
    </row>
    <row r="14792" ht="20.25" customHeight="0">
      <c s="5" t="inlineStr" r="A14792">
        <is>
          <t xml:space="preserve">87301115</t>
        </is>
      </c>
      <c s="5" t="inlineStr" r="B14792">
        <is>
          <t xml:space="preserve">ELECTRIC CABLE IN CONDUIT, SIGNAL NO. 12   2C</t>
        </is>
      </c>
      <c s="5" t="inlineStr" r="C14792">
        <is>
          <t xml:space="preserve">FOOT   </t>
        </is>
      </c>
      <c s="6" r="D14792">
        <v>2376.000</v>
      </c>
      <c s="7" r="E14792">
        <v>7</v>
      </c>
      <c s="8" t="inlineStr" r="F14792">
        <is>
          <t xml:space="preserve">74A26</t>
        </is>
      </c>
      <c s="8" t="inlineStr" r="G14792">
        <is>
          <t xml:space="preserve">112</t>
        </is>
      </c>
      <c s="9" r="H14792">
        <v>2.0000</v>
      </c>
      <c s="8" t="inlineStr" r="I14792">
        <is>
          <t xml:space="preserve">Y</t>
        </is>
      </c>
      <c s="8" t="inlineStr" r="J14792">
        <is>
          <t xml:space="preserve"> Richland</t>
        </is>
      </c>
    </row>
    <row r="14793" ht="20.25" customHeight="0">
      <c s="5" t="inlineStr" r="A14793">
        <is>
          <t xml:space="preserve">87301215</t>
        </is>
      </c>
      <c s="5" t="inlineStr" r="B14793">
        <is>
          <t xml:space="preserve">ELECTRIC CABLE IN CONDUIT, SIGNAL NO. 14   2C</t>
        </is>
      </c>
      <c s="5" t="inlineStr" r="C14793">
        <is>
          <t xml:space="preserve">FOOT   </t>
        </is>
      </c>
      <c s="6" r="D14793">
        <v>180.000</v>
      </c>
      <c s="7" r="E14793">
        <v>1</v>
      </c>
      <c s="8" t="inlineStr" r="F14793">
        <is>
          <t xml:space="preserve">61L33</t>
        </is>
      </c>
      <c s="8" t="inlineStr" r="G14793">
        <is>
          <t xml:space="preserve">019</t>
        </is>
      </c>
      <c s="9" r="H14793">
        <v>6.6000</v>
      </c>
      <c s="8" t="inlineStr" r="I14793">
        <is>
          <t xml:space="preserve">Y</t>
        </is>
      </c>
      <c s="8" t="inlineStr" r="J14793">
        <is>
          <t xml:space="preserve"> Cook</t>
        </is>
      </c>
    </row>
    <row r="14794" ht="20.25" customHeight="0">
      <c s="5" t="inlineStr" r="A14794">
        <is>
          <t xml:space="preserve">87301215</t>
        </is>
      </c>
      <c s="5" t="inlineStr" r="B14794">
        <is>
          <t xml:space="preserve">ELECTRIC CABLE IN CONDUIT, SIGNAL NO. 14   2C</t>
        </is>
      </c>
      <c s="5" t="inlineStr" r="C14794">
        <is>
          <t xml:space="preserve">FOOT   </t>
        </is>
      </c>
      <c s="6" r="D14794">
        <v>180.000</v>
      </c>
      <c s="7" r="E14794">
        <v>1</v>
      </c>
      <c s="8" t="inlineStr" r="F14794">
        <is>
          <t xml:space="preserve">61L33</t>
        </is>
      </c>
      <c s="8" t="inlineStr" r="G14794">
        <is>
          <t xml:space="preserve">019</t>
        </is>
      </c>
      <c s="9" r="H14794">
        <v>6.6000</v>
      </c>
      <c s="8" t="inlineStr" r="I14794">
        <is>
          <t xml:space="preserve"/>
        </is>
      </c>
      <c s="8" t="inlineStr" r="J14794">
        <is>
          <t xml:space="preserve"> Cook</t>
        </is>
      </c>
    </row>
    <row r="14795" ht="20.25" customHeight="0">
      <c s="5" t="inlineStr" r="A14795">
        <is>
          <t xml:space="preserve">87301215</t>
        </is>
      </c>
      <c s="5" t="inlineStr" r="B14795">
        <is>
          <t xml:space="preserve">ELECTRIC CABLE IN CONDUIT, SIGNAL NO. 14   2C</t>
        </is>
      </c>
      <c s="5" t="inlineStr" r="C14795">
        <is>
          <t xml:space="preserve">FOOT   </t>
        </is>
      </c>
      <c s="6" r="D14795">
        <v>180.000</v>
      </c>
      <c s="7" r="E14795">
        <v>1</v>
      </c>
      <c s="8" t="inlineStr" r="F14795">
        <is>
          <t xml:space="preserve">61L33</t>
        </is>
      </c>
      <c s="8" t="inlineStr" r="G14795">
        <is>
          <t xml:space="preserve">019</t>
        </is>
      </c>
      <c s="9" r="H14795">
        <v>7.0000</v>
      </c>
      <c s="8" t="inlineStr" r="I14795">
        <is>
          <t xml:space="preserve"/>
        </is>
      </c>
      <c s="8" t="inlineStr" r="J14795">
        <is>
          <t xml:space="preserve"> Cook</t>
        </is>
      </c>
    </row>
    <row r="14796" ht="20.25" customHeight="0">
      <c s="5" t="inlineStr" r="A14796">
        <is>
          <t xml:space="preserve">87301215</t>
        </is>
      </c>
      <c s="5" t="inlineStr" r="B14796">
        <is>
          <t xml:space="preserve">ELECTRIC CABLE IN CONDUIT, SIGNAL NO. 14   2C</t>
        </is>
      </c>
      <c s="5" t="inlineStr" r="C14796">
        <is>
          <t xml:space="preserve">FOOT   </t>
        </is>
      </c>
      <c s="6" r="D14796">
        <v>1757.000</v>
      </c>
      <c s="7" r="E14796">
        <v>1</v>
      </c>
      <c s="8" t="inlineStr" r="F14796">
        <is>
          <t xml:space="preserve">62T20</t>
        </is>
      </c>
      <c s="8" t="inlineStr" r="G14796">
        <is>
          <t xml:space="preserve">025</t>
        </is>
      </c>
      <c s="9" r="H14796">
        <v>3.1000</v>
      </c>
      <c s="8" t="inlineStr" r="I14796">
        <is>
          <t xml:space="preserve">Y</t>
        </is>
      </c>
      <c s="8" t="inlineStr" r="J14796">
        <is>
          <t xml:space="preserve"> Cook</t>
        </is>
      </c>
    </row>
    <row r="14797" ht="20.25" customHeight="0">
      <c s="5" t="inlineStr" r="A14797">
        <is>
          <t xml:space="preserve">87301215</t>
        </is>
      </c>
      <c s="5" t="inlineStr" r="B14797">
        <is>
          <t xml:space="preserve">ELECTRIC CABLE IN CONDUIT, SIGNAL NO. 14   2C</t>
        </is>
      </c>
      <c s="5" t="inlineStr" r="C14797">
        <is>
          <t xml:space="preserve">FOOT   </t>
        </is>
      </c>
      <c s="6" r="D14797">
        <v>1757.000</v>
      </c>
      <c s="7" r="E14797">
        <v>1</v>
      </c>
      <c s="8" t="inlineStr" r="F14797">
        <is>
          <t xml:space="preserve">62T20</t>
        </is>
      </c>
      <c s="8" t="inlineStr" r="G14797">
        <is>
          <t xml:space="preserve">025</t>
        </is>
      </c>
      <c s="9" r="H14797">
        <v>3.3400</v>
      </c>
      <c s="8" t="inlineStr" r="I14797">
        <is>
          <t xml:space="preserve"/>
        </is>
      </c>
      <c s="8" t="inlineStr" r="J14797">
        <is>
          <t xml:space="preserve"> Cook</t>
        </is>
      </c>
    </row>
    <row r="14798" ht="20.25" customHeight="0">
      <c s="5" t="inlineStr" r="A14798">
        <is>
          <t xml:space="preserve">87301215</t>
        </is>
      </c>
      <c s="5" t="inlineStr" r="B14798">
        <is>
          <t xml:space="preserve">ELECTRIC CABLE IN CONDUIT, SIGNAL NO. 14   2C</t>
        </is>
      </c>
      <c s="5" t="inlineStr" r="C14798">
        <is>
          <t xml:space="preserve">FOOT   </t>
        </is>
      </c>
      <c s="6" r="D14798">
        <v>1757.000</v>
      </c>
      <c s="7" r="E14798">
        <v>1</v>
      </c>
      <c s="8" t="inlineStr" r="F14798">
        <is>
          <t xml:space="preserve">62T20</t>
        </is>
      </c>
      <c s="8" t="inlineStr" r="G14798">
        <is>
          <t xml:space="preserve">025</t>
        </is>
      </c>
      <c s="9" r="H14798">
        <v>3.6000</v>
      </c>
      <c s="8" t="inlineStr" r="I14798">
        <is>
          <t xml:space="preserve"/>
        </is>
      </c>
      <c s="8" t="inlineStr" r="J14798">
        <is>
          <t xml:space="preserve"> Cook</t>
        </is>
      </c>
    </row>
    <row r="14799" ht="20.25" customHeight="0">
      <c s="5" t="inlineStr" r="A14799">
        <is>
          <t xml:space="preserve">87301215</t>
        </is>
      </c>
      <c s="5" t="inlineStr" r="B14799">
        <is>
          <t xml:space="preserve">ELECTRIC CABLE IN CONDUIT, SIGNAL NO. 14   2C</t>
        </is>
      </c>
      <c s="5" t="inlineStr" r="C14799">
        <is>
          <t xml:space="preserve">FOOT   </t>
        </is>
      </c>
      <c s="6" r="D14799">
        <v>1757.000</v>
      </c>
      <c s="7" r="E14799">
        <v>1</v>
      </c>
      <c s="8" t="inlineStr" r="F14799">
        <is>
          <t xml:space="preserve">62T20</t>
        </is>
      </c>
      <c s="8" t="inlineStr" r="G14799">
        <is>
          <t xml:space="preserve">025</t>
        </is>
      </c>
      <c s="9" r="H14799">
        <v>5.5300</v>
      </c>
      <c s="8" t="inlineStr" r="I14799">
        <is>
          <t xml:space="preserve"/>
        </is>
      </c>
      <c s="8" t="inlineStr" r="J14799">
        <is>
          <t xml:space="preserve"> Cook</t>
        </is>
      </c>
    </row>
    <row r="14800" ht="20.25" customHeight="0">
      <c s="5" t="inlineStr" r="A14800">
        <is>
          <t xml:space="preserve">87301215</t>
        </is>
      </c>
      <c s="5" t="inlineStr" r="B14800">
        <is>
          <t xml:space="preserve">ELECTRIC CABLE IN CONDUIT, SIGNAL NO. 14   2C</t>
        </is>
      </c>
      <c s="5" t="inlineStr" r="C14800">
        <is>
          <t xml:space="preserve">FOOT   </t>
        </is>
      </c>
      <c s="6" r="D14800">
        <v>7989.000</v>
      </c>
      <c s="7" r="E14800">
        <v>1</v>
      </c>
      <c s="8" t="inlineStr" r="F14800">
        <is>
          <t xml:space="preserve">62V37</t>
        </is>
      </c>
      <c s="8" t="inlineStr" r="G14800">
        <is>
          <t xml:space="preserve">029</t>
        </is>
      </c>
      <c s="9" r="H14800">
        <v>1.1000</v>
      </c>
      <c s="8" t="inlineStr" r="I14800">
        <is>
          <t xml:space="preserve">Y</t>
        </is>
      </c>
      <c s="8" t="inlineStr" r="J14800">
        <is>
          <t xml:space="preserve"> Kane</t>
        </is>
      </c>
    </row>
    <row r="14801" ht="20.25" customHeight="0">
      <c s="5" t="inlineStr" r="A14801">
        <is>
          <t xml:space="preserve">87301215</t>
        </is>
      </c>
      <c s="5" t="inlineStr" r="B14801">
        <is>
          <t xml:space="preserve">ELECTRIC CABLE IN CONDUIT, SIGNAL NO. 14   2C</t>
        </is>
      </c>
      <c s="5" t="inlineStr" r="C14801">
        <is>
          <t xml:space="preserve">FOOT   </t>
        </is>
      </c>
      <c s="6" r="D14801">
        <v>7989.000</v>
      </c>
      <c s="7" r="E14801">
        <v>1</v>
      </c>
      <c s="8" t="inlineStr" r="F14801">
        <is>
          <t xml:space="preserve">62V37</t>
        </is>
      </c>
      <c s="8" t="inlineStr" r="G14801">
        <is>
          <t xml:space="preserve">029</t>
        </is>
      </c>
      <c s="9" r="H14801">
        <v>1.0500</v>
      </c>
      <c s="8" t="inlineStr" r="I14801">
        <is>
          <t xml:space="preserve"/>
        </is>
      </c>
      <c s="8" t="inlineStr" r="J14801">
        <is>
          <t xml:space="preserve"> Kane</t>
        </is>
      </c>
    </row>
    <row r="14802" ht="20.25" customHeight="0">
      <c s="5" t="inlineStr" r="A14802">
        <is>
          <t xml:space="preserve">87301215</t>
        </is>
      </c>
      <c s="5" t="inlineStr" r="B14802">
        <is>
          <t xml:space="preserve">ELECTRIC CABLE IN CONDUIT, SIGNAL NO. 14   2C</t>
        </is>
      </c>
      <c s="5" t="inlineStr" r="C14802">
        <is>
          <t xml:space="preserve">FOOT   </t>
        </is>
      </c>
      <c s="6" r="D14802">
        <v>7989.000</v>
      </c>
      <c s="7" r="E14802">
        <v>1</v>
      </c>
      <c s="8" t="inlineStr" r="F14802">
        <is>
          <t xml:space="preserve">62V37</t>
        </is>
      </c>
      <c s="8" t="inlineStr" r="G14802">
        <is>
          <t xml:space="preserve">029</t>
        </is>
      </c>
      <c s="9" r="H14802">
        <v>1.0600</v>
      </c>
      <c s="8" t="inlineStr" r="I14802">
        <is>
          <t xml:space="preserve"/>
        </is>
      </c>
      <c s="8" t="inlineStr" r="J14802">
        <is>
          <t xml:space="preserve"> Kane</t>
        </is>
      </c>
    </row>
    <row r="14803" ht="20.25" customHeight="0">
      <c s="5" t="inlineStr" r="A14803">
        <is>
          <t xml:space="preserve">87301215</t>
        </is>
      </c>
      <c s="5" t="inlineStr" r="B14803">
        <is>
          <t xml:space="preserve">ELECTRIC CABLE IN CONDUIT, SIGNAL NO. 14   2C</t>
        </is>
      </c>
      <c s="5" t="inlineStr" r="C14803">
        <is>
          <t xml:space="preserve">FOOT   </t>
        </is>
      </c>
      <c s="6" r="D14803">
        <v>4271.000</v>
      </c>
      <c s="7" r="E14803">
        <v>1</v>
      </c>
      <c s="8" t="inlineStr" r="F14803">
        <is>
          <t xml:space="preserve">62V61</t>
        </is>
      </c>
      <c s="8" t="inlineStr" r="G14803">
        <is>
          <t xml:space="preserve">035</t>
        </is>
      </c>
      <c s="9" r="H14803">
        <v>2.7900</v>
      </c>
      <c s="8" t="inlineStr" r="I14803">
        <is>
          <t xml:space="preserve">Y</t>
        </is>
      </c>
      <c s="8" t="inlineStr" r="J14803">
        <is>
          <t xml:space="preserve"> Cook</t>
        </is>
      </c>
    </row>
    <row r="14804" ht="20.25" customHeight="0">
      <c s="5" t="inlineStr" r="A14804">
        <is>
          <t xml:space="preserve">87301215</t>
        </is>
      </c>
      <c s="5" t="inlineStr" r="B14804">
        <is>
          <t xml:space="preserve">ELECTRIC CABLE IN CONDUIT, SIGNAL NO. 14   2C</t>
        </is>
      </c>
      <c s="5" t="inlineStr" r="C14804">
        <is>
          <t xml:space="preserve">FOOT   </t>
        </is>
      </c>
      <c s="6" r="D14804">
        <v>4271.000</v>
      </c>
      <c s="7" r="E14804">
        <v>1</v>
      </c>
      <c s="8" t="inlineStr" r="F14804">
        <is>
          <t xml:space="preserve">62V61</t>
        </is>
      </c>
      <c s="8" t="inlineStr" r="G14804">
        <is>
          <t xml:space="preserve">035</t>
        </is>
      </c>
      <c s="9" r="H14804">
        <v>3.3500</v>
      </c>
      <c s="8" t="inlineStr" r="I14804">
        <is>
          <t xml:space="preserve"/>
        </is>
      </c>
      <c s="8" t="inlineStr" r="J14804">
        <is>
          <t xml:space="preserve"> Cook</t>
        </is>
      </c>
    </row>
    <row r="14805" ht="20.25" customHeight="0">
      <c s="5" t="inlineStr" r="A14805">
        <is>
          <t xml:space="preserve">87301215</t>
        </is>
      </c>
      <c s="5" t="inlineStr" r="B14805">
        <is>
          <t xml:space="preserve">ELECTRIC CABLE IN CONDUIT, SIGNAL NO. 14   2C</t>
        </is>
      </c>
      <c s="5" t="inlineStr" r="C14805">
        <is>
          <t xml:space="preserve">FOOT   </t>
        </is>
      </c>
      <c s="6" r="D14805">
        <v>4271.000</v>
      </c>
      <c s="7" r="E14805">
        <v>1</v>
      </c>
      <c s="8" t="inlineStr" r="F14805">
        <is>
          <t xml:space="preserve">62V61</t>
        </is>
      </c>
      <c s="8" t="inlineStr" r="G14805">
        <is>
          <t xml:space="preserve">035</t>
        </is>
      </c>
      <c s="9" r="H14805">
        <v>3.9500</v>
      </c>
      <c s="8" t="inlineStr" r="I14805">
        <is>
          <t xml:space="preserve"/>
        </is>
      </c>
      <c s="8" t="inlineStr" r="J14805">
        <is>
          <t xml:space="preserve"> Cook</t>
        </is>
      </c>
    </row>
    <row r="14806" ht="20.25" customHeight="0">
      <c s="5" t="inlineStr" r="A14806">
        <is>
          <t xml:space="preserve">87301215</t>
        </is>
      </c>
      <c s="5" t="inlineStr" r="B14806">
        <is>
          <t xml:space="preserve">ELECTRIC CABLE IN CONDUIT, SIGNAL NO. 14   2C</t>
        </is>
      </c>
      <c s="5" t="inlineStr" r="C14806">
        <is>
          <t xml:space="preserve">FOOT   </t>
        </is>
      </c>
      <c s="6" r="D14806">
        <v>968.000</v>
      </c>
      <c s="7" r="E14806">
        <v>1</v>
      </c>
      <c s="8" t="inlineStr" r="F14806">
        <is>
          <t xml:space="preserve">62V86</t>
        </is>
      </c>
      <c s="8" t="inlineStr" r="G14806">
        <is>
          <t xml:space="preserve">038</t>
        </is>
      </c>
      <c s="9" r="H14806">
        <v>6.4800</v>
      </c>
      <c s="8" t="inlineStr" r="I14806">
        <is>
          <t xml:space="preserve">Y</t>
        </is>
      </c>
      <c s="8" t="inlineStr" r="J14806">
        <is>
          <t xml:space="preserve"> DuPage</t>
        </is>
      </c>
    </row>
    <row r="14807" ht="20.25" customHeight="0">
      <c s="5" t="inlineStr" r="A14807">
        <is>
          <t xml:space="preserve">87301215</t>
        </is>
      </c>
      <c s="5" t="inlineStr" r="B14807">
        <is>
          <t xml:space="preserve">ELECTRIC CABLE IN CONDUIT, SIGNAL NO. 14   2C</t>
        </is>
      </c>
      <c s="5" t="inlineStr" r="C14807">
        <is>
          <t xml:space="preserve">FOOT   </t>
        </is>
      </c>
      <c s="6" r="D14807">
        <v>968.000</v>
      </c>
      <c s="7" r="E14807">
        <v>1</v>
      </c>
      <c s="8" t="inlineStr" r="F14807">
        <is>
          <t xml:space="preserve">62V86</t>
        </is>
      </c>
      <c s="8" t="inlineStr" r="G14807">
        <is>
          <t xml:space="preserve">038</t>
        </is>
      </c>
      <c s="9" r="H14807">
        <v>6.4800</v>
      </c>
      <c s="8" t="inlineStr" r="I14807">
        <is>
          <t xml:space="preserve"/>
        </is>
      </c>
      <c s="8" t="inlineStr" r="J14807">
        <is>
          <t xml:space="preserve"> DuPage</t>
        </is>
      </c>
    </row>
    <row r="14808" ht="20.25" customHeight="0">
      <c s="5" t="inlineStr" r="A14808">
        <is>
          <t xml:space="preserve">87301215</t>
        </is>
      </c>
      <c s="5" t="inlineStr" r="B14808">
        <is>
          <t xml:space="preserve">ELECTRIC CABLE IN CONDUIT, SIGNAL NO. 14   2C</t>
        </is>
      </c>
      <c s="5" t="inlineStr" r="C14808">
        <is>
          <t xml:space="preserve">FOOT   </t>
        </is>
      </c>
      <c s="6" r="D14808">
        <v>968.000</v>
      </c>
      <c s="7" r="E14808">
        <v>1</v>
      </c>
      <c s="8" t="inlineStr" r="F14808">
        <is>
          <t xml:space="preserve">62V86</t>
        </is>
      </c>
      <c s="8" t="inlineStr" r="G14808">
        <is>
          <t xml:space="preserve">038</t>
        </is>
      </c>
      <c s="9" r="H14808">
        <v>6.6000</v>
      </c>
      <c s="8" t="inlineStr" r="I14808">
        <is>
          <t xml:space="preserve"/>
        </is>
      </c>
      <c s="8" t="inlineStr" r="J14808">
        <is>
          <t xml:space="preserve"> DuPage</t>
        </is>
      </c>
    </row>
    <row r="14809" ht="20.25" customHeight="0">
      <c s="5" t="inlineStr" r="A14809">
        <is>
          <t xml:space="preserve">87301215</t>
        </is>
      </c>
      <c s="5" t="inlineStr" r="B14809">
        <is>
          <t xml:space="preserve">ELECTRIC CABLE IN CONDUIT, SIGNAL NO. 14   2C</t>
        </is>
      </c>
      <c s="5" t="inlineStr" r="C14809">
        <is>
          <t xml:space="preserve">FOOT   </t>
        </is>
      </c>
      <c s="6" r="D14809">
        <v>5815.000</v>
      </c>
      <c s="7" r="E14809">
        <v>1</v>
      </c>
      <c s="8" t="inlineStr" r="F14809">
        <is>
          <t xml:space="preserve">62V89</t>
        </is>
      </c>
      <c s="8" t="inlineStr" r="G14809">
        <is>
          <t xml:space="preserve">040</t>
        </is>
      </c>
      <c s="9" r="H14809">
        <v>3.4200</v>
      </c>
      <c s="8" t="inlineStr" r="I14809">
        <is>
          <t xml:space="preserve">Y</t>
        </is>
      </c>
      <c s="8" t="inlineStr" r="J14809">
        <is>
          <t xml:space="preserve"> Cook</t>
        </is>
      </c>
    </row>
    <row r="14810" ht="20.25" customHeight="0">
      <c s="5" t="inlineStr" r="A14810">
        <is>
          <t xml:space="preserve">87301215</t>
        </is>
      </c>
      <c s="5" t="inlineStr" r="B14810">
        <is>
          <t xml:space="preserve">ELECTRIC CABLE IN CONDUIT, SIGNAL NO. 14   2C</t>
        </is>
      </c>
      <c s="5" t="inlineStr" r="C14810">
        <is>
          <t xml:space="preserve">FOOT   </t>
        </is>
      </c>
      <c s="6" r="D14810">
        <v>5815.000</v>
      </c>
      <c s="7" r="E14810">
        <v>1</v>
      </c>
      <c s="8" t="inlineStr" r="F14810">
        <is>
          <t xml:space="preserve">62V89</t>
        </is>
      </c>
      <c s="8" t="inlineStr" r="G14810">
        <is>
          <t xml:space="preserve">040</t>
        </is>
      </c>
      <c s="9" r="H14810">
        <v>3.3200</v>
      </c>
      <c s="8" t="inlineStr" r="I14810">
        <is>
          <t xml:space="preserve"/>
        </is>
      </c>
      <c s="8" t="inlineStr" r="J14810">
        <is>
          <t xml:space="preserve"> Cook</t>
        </is>
      </c>
    </row>
    <row r="14811" ht="20.25" customHeight="0">
      <c s="5" t="inlineStr" r="A14811">
        <is>
          <t xml:space="preserve">87301215</t>
        </is>
      </c>
      <c s="5" t="inlineStr" r="B14811">
        <is>
          <t xml:space="preserve">ELECTRIC CABLE IN CONDUIT, SIGNAL NO. 14   2C</t>
        </is>
      </c>
      <c s="5" t="inlineStr" r="C14811">
        <is>
          <t xml:space="preserve">FOOT   </t>
        </is>
      </c>
      <c s="6" r="D14811">
        <v>5815.000</v>
      </c>
      <c s="7" r="E14811">
        <v>1</v>
      </c>
      <c s="8" t="inlineStr" r="F14811">
        <is>
          <t xml:space="preserve">62V89</t>
        </is>
      </c>
      <c s="8" t="inlineStr" r="G14811">
        <is>
          <t xml:space="preserve">040</t>
        </is>
      </c>
      <c s="9" r="H14811">
        <v>3.4500</v>
      </c>
      <c s="8" t="inlineStr" r="I14811">
        <is>
          <t xml:space="preserve"/>
        </is>
      </c>
      <c s="8" t="inlineStr" r="J14811">
        <is>
          <t xml:space="preserve"> Cook</t>
        </is>
      </c>
    </row>
    <row r="14812" ht="20.25" customHeight="0">
      <c s="5" t="inlineStr" r="A14812">
        <is>
          <t xml:space="preserve">87301215</t>
        </is>
      </c>
      <c s="5" t="inlineStr" r="B14812">
        <is>
          <t xml:space="preserve">ELECTRIC CABLE IN CONDUIT, SIGNAL NO. 14   2C</t>
        </is>
      </c>
      <c s="5" t="inlineStr" r="C14812">
        <is>
          <t xml:space="preserve">FOOT   </t>
        </is>
      </c>
      <c s="6" r="D14812">
        <v>5815.000</v>
      </c>
      <c s="7" r="E14812">
        <v>1</v>
      </c>
      <c s="8" t="inlineStr" r="F14812">
        <is>
          <t xml:space="preserve">62V89</t>
        </is>
      </c>
      <c s="8" t="inlineStr" r="G14812">
        <is>
          <t xml:space="preserve">040</t>
        </is>
      </c>
      <c s="9" r="H14812">
        <v>3.5100</v>
      </c>
      <c s="8" t="inlineStr" r="I14812">
        <is>
          <t xml:space="preserve"/>
        </is>
      </c>
      <c s="8" t="inlineStr" r="J14812">
        <is>
          <t xml:space="preserve"> Cook</t>
        </is>
      </c>
    </row>
    <row r="14813" ht="20.25" customHeight="0">
      <c s="5" t="inlineStr" r="A14813">
        <is>
          <t xml:space="preserve">87301215</t>
        </is>
      </c>
      <c s="5" t="inlineStr" r="B14813">
        <is>
          <t xml:space="preserve">ELECTRIC CABLE IN CONDUIT, SIGNAL NO. 14   2C</t>
        </is>
      </c>
      <c s="5" t="inlineStr" r="C14813">
        <is>
          <t xml:space="preserve">FOOT   </t>
        </is>
      </c>
      <c s="6" r="D14813">
        <v>1925.000</v>
      </c>
      <c s="7" r="E14813">
        <v>1</v>
      </c>
      <c s="8" t="inlineStr" r="F14813">
        <is>
          <t xml:space="preserve">62W59</t>
        </is>
      </c>
      <c s="8" t="inlineStr" r="G14813">
        <is>
          <t xml:space="preserve">043</t>
        </is>
      </c>
      <c s="9" r="H14813">
        <v>1.2300</v>
      </c>
      <c s="8" t="inlineStr" r="I14813">
        <is>
          <t xml:space="preserve">Y</t>
        </is>
      </c>
      <c s="8" t="inlineStr" r="J14813">
        <is>
          <t xml:space="preserve"> Lake</t>
        </is>
      </c>
    </row>
    <row r="14814" ht="20.25" customHeight="0">
      <c s="5" t="inlineStr" r="A14814">
        <is>
          <t xml:space="preserve">87301215</t>
        </is>
      </c>
      <c s="5" t="inlineStr" r="B14814">
        <is>
          <t xml:space="preserve">ELECTRIC CABLE IN CONDUIT, SIGNAL NO. 14   2C</t>
        </is>
      </c>
      <c s="5" t="inlineStr" r="C14814">
        <is>
          <t xml:space="preserve">FOOT   </t>
        </is>
      </c>
      <c s="6" r="D14814">
        <v>1925.000</v>
      </c>
      <c s="7" r="E14814">
        <v>1</v>
      </c>
      <c s="8" t="inlineStr" r="F14814">
        <is>
          <t xml:space="preserve">62W59</t>
        </is>
      </c>
      <c s="8" t="inlineStr" r="G14814">
        <is>
          <t xml:space="preserve">043</t>
        </is>
      </c>
      <c s="9" r="H14814">
        <v>2.0500</v>
      </c>
      <c s="8" t="inlineStr" r="I14814">
        <is>
          <t xml:space="preserve"/>
        </is>
      </c>
      <c s="8" t="inlineStr" r="J14814">
        <is>
          <t xml:space="preserve"> Lake</t>
        </is>
      </c>
    </row>
    <row r="14815" ht="20.25" customHeight="0">
      <c s="5" t="inlineStr" r="A14815">
        <is>
          <t xml:space="preserve">87301215</t>
        </is>
      </c>
      <c s="5" t="inlineStr" r="B14815">
        <is>
          <t xml:space="preserve">ELECTRIC CABLE IN CONDUIT, SIGNAL NO. 14   2C</t>
        </is>
      </c>
      <c s="5" t="inlineStr" r="C14815">
        <is>
          <t xml:space="preserve">FOOT   </t>
        </is>
      </c>
      <c s="6" r="D14815">
        <v>1925.000</v>
      </c>
      <c s="7" r="E14815">
        <v>1</v>
      </c>
      <c s="8" t="inlineStr" r="F14815">
        <is>
          <t xml:space="preserve">62W59</t>
        </is>
      </c>
      <c s="8" t="inlineStr" r="G14815">
        <is>
          <t xml:space="preserve">043</t>
        </is>
      </c>
      <c s="9" r="H14815">
        <v>2.6000</v>
      </c>
      <c s="8" t="inlineStr" r="I14815">
        <is>
          <t xml:space="preserve"/>
        </is>
      </c>
      <c s="8" t="inlineStr" r="J14815">
        <is>
          <t xml:space="preserve"> Lake</t>
        </is>
      </c>
    </row>
    <row r="14816" ht="20.25" customHeight="0">
      <c s="5" t="inlineStr" r="A14816">
        <is>
          <t xml:space="preserve">87301215</t>
        </is>
      </c>
      <c s="5" t="inlineStr" r="B14816">
        <is>
          <t xml:space="preserve">ELECTRIC CABLE IN CONDUIT, SIGNAL NO. 14   2C</t>
        </is>
      </c>
      <c s="5" t="inlineStr" r="C14816">
        <is>
          <t xml:space="preserve">FOOT   </t>
        </is>
      </c>
      <c s="6" r="D14816">
        <v>633.000</v>
      </c>
      <c s="7" r="E14816">
        <v>1</v>
      </c>
      <c s="8" t="inlineStr" r="F14816">
        <is>
          <t xml:space="preserve">62W69</t>
        </is>
      </c>
      <c s="8" t="inlineStr" r="G14816">
        <is>
          <t xml:space="preserve">169</t>
        </is>
      </c>
      <c s="9" r="H14816">
        <v>12.3000</v>
      </c>
      <c s="8" t="inlineStr" r="I14816">
        <is>
          <t xml:space="preserve">Y</t>
        </is>
      </c>
      <c s="8" t="inlineStr" r="J14816">
        <is>
          <t xml:space="preserve"> Kane</t>
        </is>
      </c>
    </row>
    <row r="14817" ht="20.25" customHeight="0">
      <c s="5" t="inlineStr" r="A14817">
        <is>
          <t xml:space="preserve">87301215</t>
        </is>
      </c>
      <c s="5" t="inlineStr" r="B14817">
        <is>
          <t xml:space="preserve">ELECTRIC CABLE IN CONDUIT, SIGNAL NO. 14   2C</t>
        </is>
      </c>
      <c s="5" t="inlineStr" r="C14817">
        <is>
          <t xml:space="preserve">FOOT   </t>
        </is>
      </c>
      <c s="6" r="D14817">
        <v>633.000</v>
      </c>
      <c s="7" r="E14817">
        <v>1</v>
      </c>
      <c s="8" t="inlineStr" r="F14817">
        <is>
          <t xml:space="preserve">62W69</t>
        </is>
      </c>
      <c s="8" t="inlineStr" r="G14817">
        <is>
          <t xml:space="preserve">169</t>
        </is>
      </c>
      <c s="9" r="H14817">
        <v>5.1000</v>
      </c>
      <c s="8" t="inlineStr" r="I14817">
        <is>
          <t xml:space="preserve"/>
        </is>
      </c>
      <c s="8" t="inlineStr" r="J14817">
        <is>
          <t xml:space="preserve"> Kane</t>
        </is>
      </c>
    </row>
    <row r="14818" ht="20.25" customHeight="0">
      <c s="5" t="inlineStr" r="A14818">
        <is>
          <t xml:space="preserve">87301215</t>
        </is>
      </c>
      <c s="5" t="inlineStr" r="B14818">
        <is>
          <t xml:space="preserve">ELECTRIC CABLE IN CONDUIT, SIGNAL NO. 14   2C</t>
        </is>
      </c>
      <c s="5" t="inlineStr" r="C14818">
        <is>
          <t xml:space="preserve">FOOT   </t>
        </is>
      </c>
      <c s="6" r="D14818">
        <v>7224.000</v>
      </c>
      <c s="7" r="E14818">
        <v>1</v>
      </c>
      <c s="8" t="inlineStr" r="F14818">
        <is>
          <t xml:space="preserve">62X94</t>
        </is>
      </c>
      <c s="8" t="inlineStr" r="G14818">
        <is>
          <t xml:space="preserve">170</t>
        </is>
      </c>
      <c s="9" r="H14818">
        <v>1.1500</v>
      </c>
      <c s="8" t="inlineStr" r="I14818">
        <is>
          <t xml:space="preserve">Y</t>
        </is>
      </c>
      <c s="8" t="inlineStr" r="J14818">
        <is>
          <t xml:space="preserve"> McHenry</t>
        </is>
      </c>
    </row>
    <row r="14819" ht="20.25" customHeight="0">
      <c s="5" t="inlineStr" r="A14819">
        <is>
          <t xml:space="preserve">87301215</t>
        </is>
      </c>
      <c s="5" t="inlineStr" r="B14819">
        <is>
          <t xml:space="preserve">ELECTRIC CABLE IN CONDUIT, SIGNAL NO. 14   2C</t>
        </is>
      </c>
      <c s="5" t="inlineStr" r="C14819">
        <is>
          <t xml:space="preserve">FOOT   </t>
        </is>
      </c>
      <c s="6" r="D14819">
        <v>7224.000</v>
      </c>
      <c s="7" r="E14819">
        <v>1</v>
      </c>
      <c s="8" t="inlineStr" r="F14819">
        <is>
          <t xml:space="preserve">62X94</t>
        </is>
      </c>
      <c s="8" t="inlineStr" r="G14819">
        <is>
          <t xml:space="preserve">170</t>
        </is>
      </c>
      <c s="9" r="H14819">
        <v>1.1500</v>
      </c>
      <c s="8" t="inlineStr" r="I14819">
        <is>
          <t xml:space="preserve"/>
        </is>
      </c>
      <c s="8" t="inlineStr" r="J14819">
        <is>
          <t xml:space="preserve"> McHenry</t>
        </is>
      </c>
    </row>
    <row r="14820" ht="20.25" customHeight="0">
      <c s="5" t="inlineStr" r="A14820">
        <is>
          <t xml:space="preserve">87301215</t>
        </is>
      </c>
      <c s="5" t="inlineStr" r="B14820">
        <is>
          <t xml:space="preserve">ELECTRIC CABLE IN CONDUIT, SIGNAL NO. 14   2C</t>
        </is>
      </c>
      <c s="5" t="inlineStr" r="C14820">
        <is>
          <t xml:space="preserve">FOOT   </t>
        </is>
      </c>
      <c s="6" r="D14820">
        <v>7224.000</v>
      </c>
      <c s="7" r="E14820">
        <v>1</v>
      </c>
      <c s="8" t="inlineStr" r="F14820">
        <is>
          <t xml:space="preserve">62X94</t>
        </is>
      </c>
      <c s="8" t="inlineStr" r="G14820">
        <is>
          <t xml:space="preserve">170</t>
        </is>
      </c>
      <c s="9" r="H14820">
        <v>1.1500</v>
      </c>
      <c s="8" t="inlineStr" r="I14820">
        <is>
          <t xml:space="preserve"/>
        </is>
      </c>
      <c s="8" t="inlineStr" r="J14820">
        <is>
          <t xml:space="preserve"> McHenry</t>
        </is>
      </c>
    </row>
    <row r="14821" ht="20.25" customHeight="0">
      <c s="5" t="inlineStr" r="A14821">
        <is>
          <t xml:space="preserve">87301215</t>
        </is>
      </c>
      <c s="5" t="inlineStr" r="B14821">
        <is>
          <t xml:space="preserve">ELECTRIC CABLE IN CONDUIT, SIGNAL NO. 14   2C</t>
        </is>
      </c>
      <c s="5" t="inlineStr" r="C14821">
        <is>
          <t xml:space="preserve">FOOT   </t>
        </is>
      </c>
      <c s="6" r="D14821">
        <v>7224.000</v>
      </c>
      <c s="7" r="E14821">
        <v>1</v>
      </c>
      <c s="8" t="inlineStr" r="F14821">
        <is>
          <t xml:space="preserve">62X94</t>
        </is>
      </c>
      <c s="8" t="inlineStr" r="G14821">
        <is>
          <t xml:space="preserve">170</t>
        </is>
      </c>
      <c s="9" r="H14821">
        <v>1.3600</v>
      </c>
      <c s="8" t="inlineStr" r="I14821">
        <is>
          <t xml:space="preserve"/>
        </is>
      </c>
      <c s="8" t="inlineStr" r="J14821">
        <is>
          <t xml:space="preserve"> McHenry</t>
        </is>
      </c>
    </row>
    <row r="14822" ht="20.25" customHeight="0">
      <c s="5" t="inlineStr" r="A14822">
        <is>
          <t xml:space="preserve">87301215</t>
        </is>
      </c>
      <c s="5" t="inlineStr" r="B14822">
        <is>
          <t xml:space="preserve">ELECTRIC CABLE IN CONDUIT, SIGNAL NO. 14   2C</t>
        </is>
      </c>
      <c s="5" t="inlineStr" r="C14822">
        <is>
          <t xml:space="preserve">FOOT   </t>
        </is>
      </c>
      <c s="6" r="D14822">
        <v>11065.000</v>
      </c>
      <c s="7" r="E14822">
        <v>2</v>
      </c>
      <c s="8" t="inlineStr" r="F14822">
        <is>
          <t xml:space="preserve">64N98</t>
        </is>
      </c>
      <c s="8" t="inlineStr" r="G14822">
        <is>
          <t xml:space="preserve">057</t>
        </is>
      </c>
      <c s="9" r="H14822">
        <v>1.4900</v>
      </c>
      <c s="8" t="inlineStr" r="I14822">
        <is>
          <t xml:space="preserve">Y</t>
        </is>
      </c>
      <c s="8" t="inlineStr" r="J14822">
        <is>
          <t xml:space="preserve"> Ogle</t>
        </is>
      </c>
    </row>
    <row r="14823" ht="20.25" customHeight="0">
      <c s="5" t="inlineStr" r="A14823">
        <is>
          <t xml:space="preserve">87301215</t>
        </is>
      </c>
      <c s="5" t="inlineStr" r="B14823">
        <is>
          <t xml:space="preserve">ELECTRIC CABLE IN CONDUIT, SIGNAL NO. 14   2C</t>
        </is>
      </c>
      <c s="5" t="inlineStr" r="C14823">
        <is>
          <t xml:space="preserve">FOOT   </t>
        </is>
      </c>
      <c s="6" r="D14823">
        <v>11065.000</v>
      </c>
      <c s="7" r="E14823">
        <v>2</v>
      </c>
      <c s="8" t="inlineStr" r="F14823">
        <is>
          <t xml:space="preserve">64N98</t>
        </is>
      </c>
      <c s="8" t="inlineStr" r="G14823">
        <is>
          <t xml:space="preserve">057</t>
        </is>
      </c>
      <c s="9" r="H14823">
        <v>1.0600</v>
      </c>
      <c s="8" t="inlineStr" r="I14823">
        <is>
          <t xml:space="preserve"/>
        </is>
      </c>
      <c s="8" t="inlineStr" r="J14823">
        <is>
          <t xml:space="preserve"> Ogle</t>
        </is>
      </c>
    </row>
    <row r="14824" ht="20.25" customHeight="0">
      <c s="5" t="inlineStr" r="A14824">
        <is>
          <t xml:space="preserve">87301215</t>
        </is>
      </c>
      <c s="5" t="inlineStr" r="B14824">
        <is>
          <t xml:space="preserve">ELECTRIC CABLE IN CONDUIT, SIGNAL NO. 14   2C</t>
        </is>
      </c>
      <c s="5" t="inlineStr" r="C14824">
        <is>
          <t xml:space="preserve">FOOT   </t>
        </is>
      </c>
      <c s="6" r="D14824">
        <v>11065.000</v>
      </c>
      <c s="7" r="E14824">
        <v>2</v>
      </c>
      <c s="8" t="inlineStr" r="F14824">
        <is>
          <t xml:space="preserve">64N98</t>
        </is>
      </c>
      <c s="8" t="inlineStr" r="G14824">
        <is>
          <t xml:space="preserve">057</t>
        </is>
      </c>
      <c s="9" r="H14824">
        <v>1.1200</v>
      </c>
      <c s="8" t="inlineStr" r="I14824">
        <is>
          <t xml:space="preserve"/>
        </is>
      </c>
      <c s="8" t="inlineStr" r="J14824">
        <is>
          <t xml:space="preserve"> Ogle</t>
        </is>
      </c>
    </row>
    <row r="14825" ht="20.25" customHeight="0">
      <c s="5" t="inlineStr" r="A14825">
        <is>
          <t xml:space="preserve">87301215</t>
        </is>
      </c>
      <c s="5" t="inlineStr" r="B14825">
        <is>
          <t xml:space="preserve">ELECTRIC CABLE IN CONDUIT, SIGNAL NO. 14   2C</t>
        </is>
      </c>
      <c s="5" t="inlineStr" r="C14825">
        <is>
          <t xml:space="preserve">FOOT   </t>
        </is>
      </c>
      <c s="6" r="D14825">
        <v>2127.000</v>
      </c>
      <c s="7" r="E14825">
        <v>3</v>
      </c>
      <c s="8" t="inlineStr" r="F14825">
        <is>
          <t xml:space="preserve">66N61</t>
        </is>
      </c>
      <c s="8" t="inlineStr" r="G14825">
        <is>
          <t xml:space="preserve">064</t>
        </is>
      </c>
      <c s="9" r="H14825">
        <v>4.0000</v>
      </c>
      <c s="8" t="inlineStr" r="I14825">
        <is>
          <t xml:space="preserve">Y</t>
        </is>
      </c>
      <c s="8" t="inlineStr" r="J14825">
        <is>
          <t xml:space="preserve"> Kankakee</t>
        </is>
      </c>
    </row>
    <row r="14826" ht="20.25" customHeight="0">
      <c s="5" t="inlineStr" r="A14826">
        <is>
          <t xml:space="preserve">87301225</t>
        </is>
      </c>
      <c s="5" t="inlineStr" r="B14826">
        <is>
          <t xml:space="preserve">ELECTRIC CABLE IN CONDUIT, SIGNAL NO. 14   3C</t>
        </is>
      </c>
      <c s="5" t="inlineStr" r="C14826">
        <is>
          <t xml:space="preserve">FOOT   </t>
        </is>
      </c>
      <c s="6" r="D14826">
        <v>871.000</v>
      </c>
      <c s="7" r="E14826">
        <v>1</v>
      </c>
      <c s="8" t="inlineStr" r="F14826">
        <is>
          <t xml:space="preserve">62T20</t>
        </is>
      </c>
      <c s="8" t="inlineStr" r="G14826">
        <is>
          <t xml:space="preserve">025</t>
        </is>
      </c>
      <c s="9" r="H14826">
        <v>3.3000</v>
      </c>
      <c s="8" t="inlineStr" r="I14826">
        <is>
          <t xml:space="preserve">Y</t>
        </is>
      </c>
      <c s="8" t="inlineStr" r="J14826">
        <is>
          <t xml:space="preserve"> Cook</t>
        </is>
      </c>
    </row>
    <row r="14827" ht="20.25" customHeight="0">
      <c s="5" t="inlineStr" r="A14827">
        <is>
          <t xml:space="preserve">87301225</t>
        </is>
      </c>
      <c s="5" t="inlineStr" r="B14827">
        <is>
          <t xml:space="preserve">ELECTRIC CABLE IN CONDUIT, SIGNAL NO. 14   3C</t>
        </is>
      </c>
      <c s="5" t="inlineStr" r="C14827">
        <is>
          <t xml:space="preserve">FOOT   </t>
        </is>
      </c>
      <c s="6" r="D14827">
        <v>871.000</v>
      </c>
      <c s="7" r="E14827">
        <v>1</v>
      </c>
      <c s="8" t="inlineStr" r="F14827">
        <is>
          <t xml:space="preserve">62T20</t>
        </is>
      </c>
      <c s="8" t="inlineStr" r="G14827">
        <is>
          <t xml:space="preserve">025</t>
        </is>
      </c>
      <c s="9" r="H14827">
        <v>3.5200</v>
      </c>
      <c s="8" t="inlineStr" r="I14827">
        <is>
          <t xml:space="preserve"/>
        </is>
      </c>
      <c s="8" t="inlineStr" r="J14827">
        <is>
          <t xml:space="preserve"> Cook</t>
        </is>
      </c>
    </row>
    <row r="14828" ht="20.25" customHeight="0">
      <c s="5" t="inlineStr" r="A14828">
        <is>
          <t xml:space="preserve">87301225</t>
        </is>
      </c>
      <c s="5" t="inlineStr" r="B14828">
        <is>
          <t xml:space="preserve">ELECTRIC CABLE IN CONDUIT, SIGNAL NO. 14   3C</t>
        </is>
      </c>
      <c s="5" t="inlineStr" r="C14828">
        <is>
          <t xml:space="preserve">FOOT   </t>
        </is>
      </c>
      <c s="6" r="D14828">
        <v>871.000</v>
      </c>
      <c s="7" r="E14828">
        <v>1</v>
      </c>
      <c s="8" t="inlineStr" r="F14828">
        <is>
          <t xml:space="preserve">62T20</t>
        </is>
      </c>
      <c s="8" t="inlineStr" r="G14828">
        <is>
          <t xml:space="preserve">025</t>
        </is>
      </c>
      <c s="9" r="H14828">
        <v>3.8000</v>
      </c>
      <c s="8" t="inlineStr" r="I14828">
        <is>
          <t xml:space="preserve"/>
        </is>
      </c>
      <c s="8" t="inlineStr" r="J14828">
        <is>
          <t xml:space="preserve"> Cook</t>
        </is>
      </c>
    </row>
    <row r="14829" ht="20.25" customHeight="0">
      <c s="5" t="inlineStr" r="A14829">
        <is>
          <t xml:space="preserve">87301225</t>
        </is>
      </c>
      <c s="5" t="inlineStr" r="B14829">
        <is>
          <t xml:space="preserve">ELECTRIC CABLE IN CONDUIT, SIGNAL NO. 14   3C</t>
        </is>
      </c>
      <c s="5" t="inlineStr" r="C14829">
        <is>
          <t xml:space="preserve">FOOT   </t>
        </is>
      </c>
      <c s="6" r="D14829">
        <v>871.000</v>
      </c>
      <c s="7" r="E14829">
        <v>1</v>
      </c>
      <c s="8" t="inlineStr" r="F14829">
        <is>
          <t xml:space="preserve">62T20</t>
        </is>
      </c>
      <c s="8" t="inlineStr" r="G14829">
        <is>
          <t xml:space="preserve">025</t>
        </is>
      </c>
      <c s="9" r="H14829">
        <v>6.2800</v>
      </c>
      <c s="8" t="inlineStr" r="I14829">
        <is>
          <t xml:space="preserve"/>
        </is>
      </c>
      <c s="8" t="inlineStr" r="J14829">
        <is>
          <t xml:space="preserve"> Cook</t>
        </is>
      </c>
    </row>
    <row r="14830" ht="20.25" customHeight="0">
      <c s="5" t="inlineStr" r="A14830">
        <is>
          <t xml:space="preserve">87301225</t>
        </is>
      </c>
      <c s="5" t="inlineStr" r="B14830">
        <is>
          <t xml:space="preserve">ELECTRIC CABLE IN CONDUIT, SIGNAL NO. 14   3C</t>
        </is>
      </c>
      <c s="5" t="inlineStr" r="C14830">
        <is>
          <t xml:space="preserve">FOOT   </t>
        </is>
      </c>
      <c s="6" r="D14830">
        <v>5360.000</v>
      </c>
      <c s="7" r="E14830">
        <v>1</v>
      </c>
      <c s="8" t="inlineStr" r="F14830">
        <is>
          <t xml:space="preserve">62V37</t>
        </is>
      </c>
      <c s="8" t="inlineStr" r="G14830">
        <is>
          <t xml:space="preserve">029</t>
        </is>
      </c>
      <c s="9" r="H14830">
        <v>1.2500</v>
      </c>
      <c s="8" t="inlineStr" r="I14830">
        <is>
          <t xml:space="preserve">Y</t>
        </is>
      </c>
      <c s="8" t="inlineStr" r="J14830">
        <is>
          <t xml:space="preserve"> Kane</t>
        </is>
      </c>
    </row>
    <row r="14831" ht="20.25" customHeight="0">
      <c s="5" t="inlineStr" r="A14831">
        <is>
          <t xml:space="preserve">87301225</t>
        </is>
      </c>
      <c s="5" t="inlineStr" r="B14831">
        <is>
          <t xml:space="preserve">ELECTRIC CABLE IN CONDUIT, SIGNAL NO. 14   3C</t>
        </is>
      </c>
      <c s="5" t="inlineStr" r="C14831">
        <is>
          <t xml:space="preserve">FOOT   </t>
        </is>
      </c>
      <c s="6" r="D14831">
        <v>5360.000</v>
      </c>
      <c s="7" r="E14831">
        <v>1</v>
      </c>
      <c s="8" t="inlineStr" r="F14831">
        <is>
          <t xml:space="preserve">62V37</t>
        </is>
      </c>
      <c s="8" t="inlineStr" r="G14831">
        <is>
          <t xml:space="preserve">029</t>
        </is>
      </c>
      <c s="9" r="H14831">
        <v>1.2000</v>
      </c>
      <c s="8" t="inlineStr" r="I14831">
        <is>
          <t xml:space="preserve"/>
        </is>
      </c>
      <c s="8" t="inlineStr" r="J14831">
        <is>
          <t xml:space="preserve"> Kane</t>
        </is>
      </c>
    </row>
    <row r="14832" ht="20.25" customHeight="0">
      <c s="5" t="inlineStr" r="A14832">
        <is>
          <t xml:space="preserve">87301225</t>
        </is>
      </c>
      <c s="5" t="inlineStr" r="B14832">
        <is>
          <t xml:space="preserve">ELECTRIC CABLE IN CONDUIT, SIGNAL NO. 14   3C</t>
        </is>
      </c>
      <c s="5" t="inlineStr" r="C14832">
        <is>
          <t xml:space="preserve">FOOT   </t>
        </is>
      </c>
      <c s="6" r="D14832">
        <v>5360.000</v>
      </c>
      <c s="7" r="E14832">
        <v>1</v>
      </c>
      <c s="8" t="inlineStr" r="F14832">
        <is>
          <t xml:space="preserve">62V37</t>
        </is>
      </c>
      <c s="8" t="inlineStr" r="G14832">
        <is>
          <t xml:space="preserve">029</t>
        </is>
      </c>
      <c s="9" r="H14832">
        <v>1.2100</v>
      </c>
      <c s="8" t="inlineStr" r="I14832">
        <is>
          <t xml:space="preserve"/>
        </is>
      </c>
      <c s="8" t="inlineStr" r="J14832">
        <is>
          <t xml:space="preserve"> Kane</t>
        </is>
      </c>
    </row>
    <row r="14833" ht="20.25" customHeight="0">
      <c s="5" t="inlineStr" r="A14833">
        <is>
          <t xml:space="preserve">87301225</t>
        </is>
      </c>
      <c s="5" t="inlineStr" r="B14833">
        <is>
          <t xml:space="preserve">ELECTRIC CABLE IN CONDUIT, SIGNAL NO. 14   3C</t>
        </is>
      </c>
      <c s="5" t="inlineStr" r="C14833">
        <is>
          <t xml:space="preserve">FOOT   </t>
        </is>
      </c>
      <c s="6" r="D14833">
        <v>3577.000</v>
      </c>
      <c s="7" r="E14833">
        <v>1</v>
      </c>
      <c s="8" t="inlineStr" r="F14833">
        <is>
          <t xml:space="preserve">62V61</t>
        </is>
      </c>
      <c s="8" t="inlineStr" r="G14833">
        <is>
          <t xml:space="preserve">035</t>
        </is>
      </c>
      <c s="9" r="H14833">
        <v>2.9400</v>
      </c>
      <c s="8" t="inlineStr" r="I14833">
        <is>
          <t xml:space="preserve">Y</t>
        </is>
      </c>
      <c s="8" t="inlineStr" r="J14833">
        <is>
          <t xml:space="preserve"> Cook</t>
        </is>
      </c>
    </row>
    <row r="14834" ht="20.25" customHeight="0">
      <c s="5" t="inlineStr" r="A14834">
        <is>
          <t xml:space="preserve">87301225</t>
        </is>
      </c>
      <c s="5" t="inlineStr" r="B14834">
        <is>
          <t xml:space="preserve">ELECTRIC CABLE IN CONDUIT, SIGNAL NO. 14   3C</t>
        </is>
      </c>
      <c s="5" t="inlineStr" r="C14834">
        <is>
          <t xml:space="preserve">FOOT   </t>
        </is>
      </c>
      <c s="6" r="D14834">
        <v>3577.000</v>
      </c>
      <c s="7" r="E14834">
        <v>1</v>
      </c>
      <c s="8" t="inlineStr" r="F14834">
        <is>
          <t xml:space="preserve">62V61</t>
        </is>
      </c>
      <c s="8" t="inlineStr" r="G14834">
        <is>
          <t xml:space="preserve">035</t>
        </is>
      </c>
      <c s="9" r="H14834">
        <v>3.5100</v>
      </c>
      <c s="8" t="inlineStr" r="I14834">
        <is>
          <t xml:space="preserve"/>
        </is>
      </c>
      <c s="8" t="inlineStr" r="J14834">
        <is>
          <t xml:space="preserve"> Cook</t>
        </is>
      </c>
    </row>
    <row r="14835" ht="20.25" customHeight="0">
      <c s="5" t="inlineStr" r="A14835">
        <is>
          <t xml:space="preserve">87301225</t>
        </is>
      </c>
      <c s="5" t="inlineStr" r="B14835">
        <is>
          <t xml:space="preserve">ELECTRIC CABLE IN CONDUIT, SIGNAL NO. 14   3C</t>
        </is>
      </c>
      <c s="5" t="inlineStr" r="C14835">
        <is>
          <t xml:space="preserve">FOOT   </t>
        </is>
      </c>
      <c s="6" r="D14835">
        <v>3577.000</v>
      </c>
      <c s="7" r="E14835">
        <v>1</v>
      </c>
      <c s="8" t="inlineStr" r="F14835">
        <is>
          <t xml:space="preserve">62V61</t>
        </is>
      </c>
      <c s="8" t="inlineStr" r="G14835">
        <is>
          <t xml:space="preserve">035</t>
        </is>
      </c>
      <c s="9" r="H14835">
        <v>5.3000</v>
      </c>
      <c s="8" t="inlineStr" r="I14835">
        <is>
          <t xml:space="preserve"/>
        </is>
      </c>
      <c s="8" t="inlineStr" r="J14835">
        <is>
          <t xml:space="preserve"> Cook</t>
        </is>
      </c>
    </row>
    <row r="14836" ht="20.25" customHeight="0">
      <c s="5" t="inlineStr" r="A14836">
        <is>
          <t xml:space="preserve">87301225</t>
        </is>
      </c>
      <c s="5" t="inlineStr" r="B14836">
        <is>
          <t xml:space="preserve">ELECTRIC CABLE IN CONDUIT, SIGNAL NO. 14   3C</t>
        </is>
      </c>
      <c s="5" t="inlineStr" r="C14836">
        <is>
          <t xml:space="preserve">FOOT   </t>
        </is>
      </c>
      <c s="6" r="D14836">
        <v>632.000</v>
      </c>
      <c s="7" r="E14836">
        <v>1</v>
      </c>
      <c s="8" t="inlineStr" r="F14836">
        <is>
          <t xml:space="preserve">62V86</t>
        </is>
      </c>
      <c s="8" t="inlineStr" r="G14836">
        <is>
          <t xml:space="preserve">038</t>
        </is>
      </c>
      <c s="9" r="H14836">
        <v>6.6500</v>
      </c>
      <c s="8" t="inlineStr" r="I14836">
        <is>
          <t xml:space="preserve">Y</t>
        </is>
      </c>
      <c s="8" t="inlineStr" r="J14836">
        <is>
          <t xml:space="preserve"> DuPage</t>
        </is>
      </c>
    </row>
    <row r="14837" ht="20.25" customHeight="0">
      <c s="5" t="inlineStr" r="A14837">
        <is>
          <t xml:space="preserve">87301225</t>
        </is>
      </c>
      <c s="5" t="inlineStr" r="B14837">
        <is>
          <t xml:space="preserve">ELECTRIC CABLE IN CONDUIT, SIGNAL NO. 14   3C</t>
        </is>
      </c>
      <c s="5" t="inlineStr" r="C14837">
        <is>
          <t xml:space="preserve">FOOT   </t>
        </is>
      </c>
      <c s="6" r="D14837">
        <v>632.000</v>
      </c>
      <c s="7" r="E14837">
        <v>1</v>
      </c>
      <c s="8" t="inlineStr" r="F14837">
        <is>
          <t xml:space="preserve">62V86</t>
        </is>
      </c>
      <c s="8" t="inlineStr" r="G14837">
        <is>
          <t xml:space="preserve">038</t>
        </is>
      </c>
      <c s="9" r="H14837">
        <v>6.6500</v>
      </c>
      <c s="8" t="inlineStr" r="I14837">
        <is>
          <t xml:space="preserve"/>
        </is>
      </c>
      <c s="8" t="inlineStr" r="J14837">
        <is>
          <t xml:space="preserve"> DuPage</t>
        </is>
      </c>
    </row>
    <row r="14838" ht="20.25" customHeight="0">
      <c s="5" t="inlineStr" r="A14838">
        <is>
          <t xml:space="preserve">87301225</t>
        </is>
      </c>
      <c s="5" t="inlineStr" r="B14838">
        <is>
          <t xml:space="preserve">ELECTRIC CABLE IN CONDUIT, SIGNAL NO. 14   3C</t>
        </is>
      </c>
      <c s="5" t="inlineStr" r="C14838">
        <is>
          <t xml:space="preserve">FOOT   </t>
        </is>
      </c>
      <c s="6" r="D14838">
        <v>632.000</v>
      </c>
      <c s="7" r="E14838">
        <v>1</v>
      </c>
      <c s="8" t="inlineStr" r="F14838">
        <is>
          <t xml:space="preserve">62V86</t>
        </is>
      </c>
      <c s="8" t="inlineStr" r="G14838">
        <is>
          <t xml:space="preserve">038</t>
        </is>
      </c>
      <c s="9" r="H14838">
        <v>6.9000</v>
      </c>
      <c s="8" t="inlineStr" r="I14838">
        <is>
          <t xml:space="preserve"/>
        </is>
      </c>
      <c s="8" t="inlineStr" r="J14838">
        <is>
          <t xml:space="preserve"> DuPage</t>
        </is>
      </c>
    </row>
    <row r="14839" ht="20.25" customHeight="0">
      <c s="5" t="inlineStr" r="A14839">
        <is>
          <t xml:space="preserve">87301225</t>
        </is>
      </c>
      <c s="5" t="inlineStr" r="B14839">
        <is>
          <t xml:space="preserve">ELECTRIC CABLE IN CONDUIT, SIGNAL NO. 14   3C</t>
        </is>
      </c>
      <c s="5" t="inlineStr" r="C14839">
        <is>
          <t xml:space="preserve">FOOT   </t>
        </is>
      </c>
      <c s="6" r="D14839">
        <v>2090.000</v>
      </c>
      <c s="7" r="E14839">
        <v>1</v>
      </c>
      <c s="8" t="inlineStr" r="F14839">
        <is>
          <t xml:space="preserve">62V89</t>
        </is>
      </c>
      <c s="8" t="inlineStr" r="G14839">
        <is>
          <t xml:space="preserve">040</t>
        </is>
      </c>
      <c s="9" r="H14839">
        <v>3.5700</v>
      </c>
      <c s="8" t="inlineStr" r="I14839">
        <is>
          <t xml:space="preserve">Y</t>
        </is>
      </c>
      <c s="8" t="inlineStr" r="J14839">
        <is>
          <t xml:space="preserve"> Cook</t>
        </is>
      </c>
    </row>
    <row r="14840" ht="20.25" customHeight="0">
      <c s="5" t="inlineStr" r="A14840">
        <is>
          <t xml:space="preserve">87301225</t>
        </is>
      </c>
      <c s="5" t="inlineStr" r="B14840">
        <is>
          <t xml:space="preserve">ELECTRIC CABLE IN CONDUIT, SIGNAL NO. 14   3C</t>
        </is>
      </c>
      <c s="5" t="inlineStr" r="C14840">
        <is>
          <t xml:space="preserve">FOOT   </t>
        </is>
      </c>
      <c s="6" r="D14840">
        <v>2090.000</v>
      </c>
      <c s="7" r="E14840">
        <v>1</v>
      </c>
      <c s="8" t="inlineStr" r="F14840">
        <is>
          <t xml:space="preserve">62V89</t>
        </is>
      </c>
      <c s="8" t="inlineStr" r="G14840">
        <is>
          <t xml:space="preserve">040</t>
        </is>
      </c>
      <c s="9" r="H14840">
        <v>3.4500</v>
      </c>
      <c s="8" t="inlineStr" r="I14840">
        <is>
          <t xml:space="preserve"/>
        </is>
      </c>
      <c s="8" t="inlineStr" r="J14840">
        <is>
          <t xml:space="preserve"> Cook</t>
        </is>
      </c>
    </row>
    <row r="14841" ht="20.25" customHeight="0">
      <c s="5" t="inlineStr" r="A14841">
        <is>
          <t xml:space="preserve">87301225</t>
        </is>
      </c>
      <c s="5" t="inlineStr" r="B14841">
        <is>
          <t xml:space="preserve">ELECTRIC CABLE IN CONDUIT, SIGNAL NO. 14   3C</t>
        </is>
      </c>
      <c s="5" t="inlineStr" r="C14841">
        <is>
          <t xml:space="preserve">FOOT   </t>
        </is>
      </c>
      <c s="6" r="D14841">
        <v>2090.000</v>
      </c>
      <c s="7" r="E14841">
        <v>1</v>
      </c>
      <c s="8" t="inlineStr" r="F14841">
        <is>
          <t xml:space="preserve">62V89</t>
        </is>
      </c>
      <c s="8" t="inlineStr" r="G14841">
        <is>
          <t xml:space="preserve">040</t>
        </is>
      </c>
      <c s="9" r="H14841">
        <v>3.5500</v>
      </c>
      <c s="8" t="inlineStr" r="I14841">
        <is>
          <t xml:space="preserve"/>
        </is>
      </c>
      <c s="8" t="inlineStr" r="J14841">
        <is>
          <t xml:space="preserve"> Cook</t>
        </is>
      </c>
    </row>
    <row r="14842" ht="20.25" customHeight="0">
      <c s="5" t="inlineStr" r="A14842">
        <is>
          <t xml:space="preserve">87301225</t>
        </is>
      </c>
      <c s="5" t="inlineStr" r="B14842">
        <is>
          <t xml:space="preserve">ELECTRIC CABLE IN CONDUIT, SIGNAL NO. 14   3C</t>
        </is>
      </c>
      <c s="5" t="inlineStr" r="C14842">
        <is>
          <t xml:space="preserve">FOOT   </t>
        </is>
      </c>
      <c s="6" r="D14842">
        <v>2090.000</v>
      </c>
      <c s="7" r="E14842">
        <v>1</v>
      </c>
      <c s="8" t="inlineStr" r="F14842">
        <is>
          <t xml:space="preserve">62V89</t>
        </is>
      </c>
      <c s="8" t="inlineStr" r="G14842">
        <is>
          <t xml:space="preserve">040</t>
        </is>
      </c>
      <c s="9" r="H14842">
        <v>3.6600</v>
      </c>
      <c s="8" t="inlineStr" r="I14842">
        <is>
          <t xml:space="preserve"/>
        </is>
      </c>
      <c s="8" t="inlineStr" r="J14842">
        <is>
          <t xml:space="preserve"> Cook</t>
        </is>
      </c>
    </row>
    <row r="14843" ht="20.25" customHeight="0">
      <c s="5" t="inlineStr" r="A14843">
        <is>
          <t xml:space="preserve">87301225</t>
        </is>
      </c>
      <c s="5" t="inlineStr" r="B14843">
        <is>
          <t xml:space="preserve">ELECTRIC CABLE IN CONDUIT, SIGNAL NO. 14   3C</t>
        </is>
      </c>
      <c s="5" t="inlineStr" r="C14843">
        <is>
          <t xml:space="preserve">FOOT   </t>
        </is>
      </c>
      <c s="6" r="D14843">
        <v>3926.000</v>
      </c>
      <c s="7" r="E14843">
        <v>1</v>
      </c>
      <c s="8" t="inlineStr" r="F14843">
        <is>
          <t xml:space="preserve">62W59</t>
        </is>
      </c>
      <c s="8" t="inlineStr" r="G14843">
        <is>
          <t xml:space="preserve">043</t>
        </is>
      </c>
      <c s="9" r="H14843">
        <v>1.4100</v>
      </c>
      <c s="8" t="inlineStr" r="I14843">
        <is>
          <t xml:space="preserve">Y</t>
        </is>
      </c>
      <c s="8" t="inlineStr" r="J14843">
        <is>
          <t xml:space="preserve"> Lake</t>
        </is>
      </c>
    </row>
    <row r="14844" ht="20.25" customHeight="0">
      <c s="5" t="inlineStr" r="A14844">
        <is>
          <t xml:space="preserve">87301225</t>
        </is>
      </c>
      <c s="5" t="inlineStr" r="B14844">
        <is>
          <t xml:space="preserve">ELECTRIC CABLE IN CONDUIT, SIGNAL NO. 14   3C</t>
        </is>
      </c>
      <c s="5" t="inlineStr" r="C14844">
        <is>
          <t xml:space="preserve">FOOT   </t>
        </is>
      </c>
      <c s="6" r="D14844">
        <v>3926.000</v>
      </c>
      <c s="7" r="E14844">
        <v>1</v>
      </c>
      <c s="8" t="inlineStr" r="F14844">
        <is>
          <t xml:space="preserve">62W59</t>
        </is>
      </c>
      <c s="8" t="inlineStr" r="G14844">
        <is>
          <t xml:space="preserve">043</t>
        </is>
      </c>
      <c s="9" r="H14844">
        <v>2.2000</v>
      </c>
      <c s="8" t="inlineStr" r="I14844">
        <is>
          <t xml:space="preserve"/>
        </is>
      </c>
      <c s="8" t="inlineStr" r="J14844">
        <is>
          <t xml:space="preserve"> Lake</t>
        </is>
      </c>
    </row>
    <row r="14845" ht="20.25" customHeight="0">
      <c s="5" t="inlineStr" r="A14845">
        <is>
          <t xml:space="preserve">87301225</t>
        </is>
      </c>
      <c s="5" t="inlineStr" r="B14845">
        <is>
          <t xml:space="preserve">ELECTRIC CABLE IN CONDUIT, SIGNAL NO. 14   3C</t>
        </is>
      </c>
      <c s="5" t="inlineStr" r="C14845">
        <is>
          <t xml:space="preserve">FOOT   </t>
        </is>
      </c>
      <c s="6" r="D14845">
        <v>3926.000</v>
      </c>
      <c s="7" r="E14845">
        <v>1</v>
      </c>
      <c s="8" t="inlineStr" r="F14845">
        <is>
          <t xml:space="preserve">62W59</t>
        </is>
      </c>
      <c s="8" t="inlineStr" r="G14845">
        <is>
          <t xml:space="preserve">043</t>
        </is>
      </c>
      <c s="9" r="H14845">
        <v>2.8000</v>
      </c>
      <c s="8" t="inlineStr" r="I14845">
        <is>
          <t xml:space="preserve"/>
        </is>
      </c>
      <c s="8" t="inlineStr" r="J14845">
        <is>
          <t xml:space="preserve"> Lake</t>
        </is>
      </c>
    </row>
    <row r="14846" ht="20.25" customHeight="0">
      <c s="5" t="inlineStr" r="A14846">
        <is>
          <t xml:space="preserve">87301225</t>
        </is>
      </c>
      <c s="5" t="inlineStr" r="B14846">
        <is>
          <t xml:space="preserve">ELECTRIC CABLE IN CONDUIT, SIGNAL NO. 14   3C</t>
        </is>
      </c>
      <c s="5" t="inlineStr" r="C14846">
        <is>
          <t xml:space="preserve">FOOT   </t>
        </is>
      </c>
      <c s="6" r="D14846">
        <v>199.000</v>
      </c>
      <c s="7" r="E14846">
        <v>1</v>
      </c>
      <c s="8" t="inlineStr" r="F14846">
        <is>
          <t xml:space="preserve">62W69</t>
        </is>
      </c>
      <c s="8" t="inlineStr" r="G14846">
        <is>
          <t xml:space="preserve">169</t>
        </is>
      </c>
      <c s="9" r="H14846">
        <v>12.5000</v>
      </c>
      <c s="8" t="inlineStr" r="I14846">
        <is>
          <t xml:space="preserve">Y</t>
        </is>
      </c>
      <c s="8" t="inlineStr" r="J14846">
        <is>
          <t xml:space="preserve"> Kane</t>
        </is>
      </c>
    </row>
    <row r="14847" ht="20.25" customHeight="0">
      <c s="5" t="inlineStr" r="A14847">
        <is>
          <t xml:space="preserve">87301225</t>
        </is>
      </c>
      <c s="5" t="inlineStr" r="B14847">
        <is>
          <t xml:space="preserve">ELECTRIC CABLE IN CONDUIT, SIGNAL NO. 14   3C</t>
        </is>
      </c>
      <c s="5" t="inlineStr" r="C14847">
        <is>
          <t xml:space="preserve">FOOT   </t>
        </is>
      </c>
      <c s="6" r="D14847">
        <v>199.000</v>
      </c>
      <c s="7" r="E14847">
        <v>1</v>
      </c>
      <c s="8" t="inlineStr" r="F14847">
        <is>
          <t xml:space="preserve">62W69</t>
        </is>
      </c>
      <c s="8" t="inlineStr" r="G14847">
        <is>
          <t xml:space="preserve">169</t>
        </is>
      </c>
      <c s="9" r="H14847">
        <v>5.2000</v>
      </c>
      <c s="8" t="inlineStr" r="I14847">
        <is>
          <t xml:space="preserve"/>
        </is>
      </c>
      <c s="8" t="inlineStr" r="J14847">
        <is>
          <t xml:space="preserve"> Kane</t>
        </is>
      </c>
    </row>
    <row r="14848" ht="20.25" customHeight="0">
      <c s="5" t="inlineStr" r="A14848">
        <is>
          <t xml:space="preserve">87301225</t>
        </is>
      </c>
      <c s="5" t="inlineStr" r="B14848">
        <is>
          <t xml:space="preserve">ELECTRIC CABLE IN CONDUIT, SIGNAL NO. 14   3C</t>
        </is>
      </c>
      <c s="5" t="inlineStr" r="C14848">
        <is>
          <t xml:space="preserve">FOOT   </t>
        </is>
      </c>
      <c s="6" r="D14848">
        <v>9273.000</v>
      </c>
      <c s="7" r="E14848">
        <v>1</v>
      </c>
      <c s="8" t="inlineStr" r="F14848">
        <is>
          <t xml:space="preserve">62X94</t>
        </is>
      </c>
      <c s="8" t="inlineStr" r="G14848">
        <is>
          <t xml:space="preserve">170</t>
        </is>
      </c>
      <c s="9" r="H14848">
        <v>1.3300</v>
      </c>
      <c s="8" t="inlineStr" r="I14848">
        <is>
          <t xml:space="preserve">Y</t>
        </is>
      </c>
      <c s="8" t="inlineStr" r="J14848">
        <is>
          <t xml:space="preserve"> McHenry</t>
        </is>
      </c>
    </row>
    <row r="14849" ht="20.25" customHeight="0">
      <c s="5" t="inlineStr" r="A14849">
        <is>
          <t xml:space="preserve">87301225</t>
        </is>
      </c>
      <c s="5" t="inlineStr" r="B14849">
        <is>
          <t xml:space="preserve">ELECTRIC CABLE IN CONDUIT, SIGNAL NO. 14   3C</t>
        </is>
      </c>
      <c s="5" t="inlineStr" r="C14849">
        <is>
          <t xml:space="preserve">FOOT   </t>
        </is>
      </c>
      <c s="6" r="D14849">
        <v>9273.000</v>
      </c>
      <c s="7" r="E14849">
        <v>1</v>
      </c>
      <c s="8" t="inlineStr" r="F14849">
        <is>
          <t xml:space="preserve">62X94</t>
        </is>
      </c>
      <c s="8" t="inlineStr" r="G14849">
        <is>
          <t xml:space="preserve">170</t>
        </is>
      </c>
      <c s="9" r="H14849">
        <v>1.3300</v>
      </c>
      <c s="8" t="inlineStr" r="I14849">
        <is>
          <t xml:space="preserve"/>
        </is>
      </c>
      <c s="8" t="inlineStr" r="J14849">
        <is>
          <t xml:space="preserve"> McHenry</t>
        </is>
      </c>
    </row>
    <row r="14850" ht="20.25" customHeight="0">
      <c s="5" t="inlineStr" r="A14850">
        <is>
          <t xml:space="preserve">87301225</t>
        </is>
      </c>
      <c s="5" t="inlineStr" r="B14850">
        <is>
          <t xml:space="preserve">ELECTRIC CABLE IN CONDUIT, SIGNAL NO. 14   3C</t>
        </is>
      </c>
      <c s="5" t="inlineStr" r="C14850">
        <is>
          <t xml:space="preserve">FOOT   </t>
        </is>
      </c>
      <c s="6" r="D14850">
        <v>9273.000</v>
      </c>
      <c s="7" r="E14850">
        <v>1</v>
      </c>
      <c s="8" t="inlineStr" r="F14850">
        <is>
          <t xml:space="preserve">62X94</t>
        </is>
      </c>
      <c s="8" t="inlineStr" r="G14850">
        <is>
          <t xml:space="preserve">170</t>
        </is>
      </c>
      <c s="9" r="H14850">
        <v>1.3300</v>
      </c>
      <c s="8" t="inlineStr" r="I14850">
        <is>
          <t xml:space="preserve"/>
        </is>
      </c>
      <c s="8" t="inlineStr" r="J14850">
        <is>
          <t xml:space="preserve"> McHenry</t>
        </is>
      </c>
    </row>
    <row r="14851" ht="20.25" customHeight="0">
      <c s="5" t="inlineStr" r="A14851">
        <is>
          <t xml:space="preserve">87301225</t>
        </is>
      </c>
      <c s="5" t="inlineStr" r="B14851">
        <is>
          <t xml:space="preserve">ELECTRIC CABLE IN CONDUIT, SIGNAL NO. 14   3C</t>
        </is>
      </c>
      <c s="5" t="inlineStr" r="C14851">
        <is>
          <t xml:space="preserve">FOOT   </t>
        </is>
      </c>
      <c s="6" r="D14851">
        <v>9273.000</v>
      </c>
      <c s="7" r="E14851">
        <v>1</v>
      </c>
      <c s="8" t="inlineStr" r="F14851">
        <is>
          <t xml:space="preserve">62X94</t>
        </is>
      </c>
      <c s="8" t="inlineStr" r="G14851">
        <is>
          <t xml:space="preserve">170</t>
        </is>
      </c>
      <c s="9" r="H14851">
        <v>1.9700</v>
      </c>
      <c s="8" t="inlineStr" r="I14851">
        <is>
          <t xml:space="preserve"/>
        </is>
      </c>
      <c s="8" t="inlineStr" r="J14851">
        <is>
          <t xml:space="preserve"> McHenry</t>
        </is>
      </c>
    </row>
    <row r="14852" ht="20.25" customHeight="0">
      <c s="5" t="inlineStr" r="A14852">
        <is>
          <t xml:space="preserve">87301225</t>
        </is>
      </c>
      <c s="5" t="inlineStr" r="B14852">
        <is>
          <t xml:space="preserve">ELECTRIC CABLE IN CONDUIT, SIGNAL NO. 14   3C</t>
        </is>
      </c>
      <c s="5" t="inlineStr" r="C14852">
        <is>
          <t xml:space="preserve">FOOT   </t>
        </is>
      </c>
      <c s="6" r="D14852">
        <v>14866.000</v>
      </c>
      <c s="7" r="E14852">
        <v>2</v>
      </c>
      <c s="8" t="inlineStr" r="F14852">
        <is>
          <t xml:space="preserve">64N98</t>
        </is>
      </c>
      <c s="8" t="inlineStr" r="G14852">
        <is>
          <t xml:space="preserve">057</t>
        </is>
      </c>
      <c s="9" r="H14852">
        <v>1.6000</v>
      </c>
      <c s="8" t="inlineStr" r="I14852">
        <is>
          <t xml:space="preserve">Y</t>
        </is>
      </c>
      <c s="8" t="inlineStr" r="J14852">
        <is>
          <t xml:space="preserve"> Ogle</t>
        </is>
      </c>
    </row>
    <row r="14853" ht="20.25" customHeight="0">
      <c s="5" t="inlineStr" r="A14853">
        <is>
          <t xml:space="preserve">87301225</t>
        </is>
      </c>
      <c s="5" t="inlineStr" r="B14853">
        <is>
          <t xml:space="preserve">ELECTRIC CABLE IN CONDUIT, SIGNAL NO. 14   3C</t>
        </is>
      </c>
      <c s="5" t="inlineStr" r="C14853">
        <is>
          <t xml:space="preserve">FOOT   </t>
        </is>
      </c>
      <c s="6" r="D14853">
        <v>14866.000</v>
      </c>
      <c s="7" r="E14853">
        <v>2</v>
      </c>
      <c s="8" t="inlineStr" r="F14853">
        <is>
          <t xml:space="preserve">64N98</t>
        </is>
      </c>
      <c s="8" t="inlineStr" r="G14853">
        <is>
          <t xml:space="preserve">057</t>
        </is>
      </c>
      <c s="9" r="H14853">
        <v>1.2100</v>
      </c>
      <c s="8" t="inlineStr" r="I14853">
        <is>
          <t xml:space="preserve"/>
        </is>
      </c>
      <c s="8" t="inlineStr" r="J14853">
        <is>
          <t xml:space="preserve"> Ogle</t>
        </is>
      </c>
    </row>
    <row r="14854" ht="20.25" customHeight="0">
      <c s="5" t="inlineStr" r="A14854">
        <is>
          <t xml:space="preserve">87301225</t>
        </is>
      </c>
      <c s="5" t="inlineStr" r="B14854">
        <is>
          <t xml:space="preserve">ELECTRIC CABLE IN CONDUIT, SIGNAL NO. 14   3C</t>
        </is>
      </c>
      <c s="5" t="inlineStr" r="C14854">
        <is>
          <t xml:space="preserve">FOOT   </t>
        </is>
      </c>
      <c s="6" r="D14854">
        <v>14866.000</v>
      </c>
      <c s="7" r="E14854">
        <v>2</v>
      </c>
      <c s="8" t="inlineStr" r="F14854">
        <is>
          <t xml:space="preserve">64N98</t>
        </is>
      </c>
      <c s="8" t="inlineStr" r="G14854">
        <is>
          <t xml:space="preserve">057</t>
        </is>
      </c>
      <c s="9" r="H14854">
        <v>1.2500</v>
      </c>
      <c s="8" t="inlineStr" r="I14854">
        <is>
          <t xml:space="preserve"/>
        </is>
      </c>
      <c s="8" t="inlineStr" r="J14854">
        <is>
          <t xml:space="preserve"> Ogle</t>
        </is>
      </c>
    </row>
    <row r="14855" ht="20.25" customHeight="0">
      <c s="5" t="inlineStr" r="A14855">
        <is>
          <t xml:space="preserve">87301225</t>
        </is>
      </c>
      <c s="5" t="inlineStr" r="B14855">
        <is>
          <t xml:space="preserve">ELECTRIC CABLE IN CONDUIT, SIGNAL NO. 14   3C</t>
        </is>
      </c>
      <c s="5" t="inlineStr" r="C14855">
        <is>
          <t xml:space="preserve">FOOT   </t>
        </is>
      </c>
      <c s="6" r="D14855">
        <v>7843.000</v>
      </c>
      <c s="7" r="E14855">
        <v>5</v>
      </c>
      <c s="8" t="inlineStr" r="F14855">
        <is>
          <t xml:space="preserve">70991</t>
        </is>
      </c>
      <c s="8" t="inlineStr" r="G14855">
        <is>
          <t xml:space="preserve">094</t>
        </is>
      </c>
      <c s="9" r="H14855">
        <v>4.4000</v>
      </c>
      <c s="8" t="inlineStr" r="I14855">
        <is>
          <t xml:space="preserve">Y</t>
        </is>
      </c>
      <c s="8" t="inlineStr" r="J14855">
        <is>
          <t xml:space="preserve"> Champaign</t>
        </is>
      </c>
    </row>
    <row r="14856" ht="20.25" customHeight="0">
      <c s="5" t="inlineStr" r="A14856">
        <is>
          <t xml:space="preserve">87301225</t>
        </is>
      </c>
      <c s="5" t="inlineStr" r="B14856">
        <is>
          <t xml:space="preserve">ELECTRIC CABLE IN CONDUIT, SIGNAL NO. 14   3C</t>
        </is>
      </c>
      <c s="5" t="inlineStr" r="C14856">
        <is>
          <t xml:space="preserve">FOOT   </t>
        </is>
      </c>
      <c s="6" r="D14856">
        <v>7843.000</v>
      </c>
      <c s="7" r="E14856">
        <v>5</v>
      </c>
      <c s="8" t="inlineStr" r="F14856">
        <is>
          <t xml:space="preserve">70991</t>
        </is>
      </c>
      <c s="8" t="inlineStr" r="G14856">
        <is>
          <t xml:space="preserve">094</t>
        </is>
      </c>
      <c s="9" r="H14856">
        <v>4.0000</v>
      </c>
      <c s="8" t="inlineStr" r="I14856">
        <is>
          <t xml:space="preserve"/>
        </is>
      </c>
      <c s="8" t="inlineStr" r="J14856">
        <is>
          <t xml:space="preserve"> Champaign</t>
        </is>
      </c>
    </row>
    <row r="14857" ht="20.25" customHeight="0">
      <c s="5" t="inlineStr" r="A14857">
        <is>
          <t xml:space="preserve">87301225</t>
        </is>
      </c>
      <c s="5" t="inlineStr" r="B14857">
        <is>
          <t xml:space="preserve">ELECTRIC CABLE IN CONDUIT, SIGNAL NO. 14   3C</t>
        </is>
      </c>
      <c s="5" t="inlineStr" r="C14857">
        <is>
          <t xml:space="preserve">FOOT   </t>
        </is>
      </c>
      <c s="6" r="D14857">
        <v>12459.000</v>
      </c>
      <c s="7" r="E14857">
        <v>7</v>
      </c>
      <c s="8" t="inlineStr" r="F14857">
        <is>
          <t xml:space="preserve">74759</t>
        </is>
      </c>
      <c s="8" t="inlineStr" r="G14857">
        <is>
          <t xml:space="preserve">109</t>
        </is>
      </c>
      <c s="9" r="H14857">
        <v>2.0000</v>
      </c>
      <c s="8" t="inlineStr" r="I14857">
        <is>
          <t xml:space="preserve">Y</t>
        </is>
      </c>
      <c s="8" t="inlineStr" r="J14857">
        <is>
          <t xml:space="preserve"> Coles</t>
        </is>
      </c>
    </row>
    <row r="14858" ht="20.25" customHeight="0">
      <c s="5" t="inlineStr" r="A14858">
        <is>
          <t xml:space="preserve">87301225</t>
        </is>
      </c>
      <c s="5" t="inlineStr" r="B14858">
        <is>
          <t xml:space="preserve">ELECTRIC CABLE IN CONDUIT, SIGNAL NO. 14   3C</t>
        </is>
      </c>
      <c s="5" t="inlineStr" r="C14858">
        <is>
          <t xml:space="preserve">FOOT   </t>
        </is>
      </c>
      <c s="6" r="D14858">
        <v>557.000</v>
      </c>
      <c s="7" r="E14858">
        <v>4</v>
      </c>
      <c s="8" t="inlineStr" r="F14858">
        <is>
          <t xml:space="preserve">89802</t>
        </is>
      </c>
      <c s="8" t="inlineStr" r="G14858">
        <is>
          <t xml:space="preserve">198</t>
        </is>
      </c>
      <c s="9" r="H14858">
        <v>4.6900</v>
      </c>
      <c s="8" t="inlineStr" r="I14858">
        <is>
          <t xml:space="preserve">Y</t>
        </is>
      </c>
      <c s="8" t="inlineStr" r="J14858">
        <is>
          <t xml:space="preserve"> Tazewell</t>
        </is>
      </c>
    </row>
    <row r="14859" ht="20.25" customHeight="0">
      <c s="5" t="inlineStr" r="A14859">
        <is>
          <t xml:space="preserve">87301225</t>
        </is>
      </c>
      <c s="5" t="inlineStr" r="B14859">
        <is>
          <t xml:space="preserve">ELECTRIC CABLE IN CONDUIT, SIGNAL NO. 14   3C</t>
        </is>
      </c>
      <c s="5" t="inlineStr" r="C14859">
        <is>
          <t xml:space="preserve">FOOT   </t>
        </is>
      </c>
      <c s="6" r="D14859">
        <v>557.000</v>
      </c>
      <c s="7" r="E14859">
        <v>4</v>
      </c>
      <c s="8" t="inlineStr" r="F14859">
        <is>
          <t xml:space="preserve">89802</t>
        </is>
      </c>
      <c s="8" t="inlineStr" r="G14859">
        <is>
          <t xml:space="preserve">198</t>
        </is>
      </c>
      <c s="9" r="H14859">
        <v>4.5300</v>
      </c>
      <c s="8" t="inlineStr" r="I14859">
        <is>
          <t xml:space="preserve"/>
        </is>
      </c>
      <c s="8" t="inlineStr" r="J14859">
        <is>
          <t xml:space="preserve"> Tazewell</t>
        </is>
      </c>
    </row>
    <row r="14860" ht="20.25" customHeight="0">
      <c s="5" t="inlineStr" r="A14860">
        <is>
          <t xml:space="preserve">87301235</t>
        </is>
      </c>
      <c s="5" t="inlineStr" r="B14860">
        <is>
          <t xml:space="preserve">ELECTRIC CABLE IN CONDUIT, SIGNAL NO. 14   4C</t>
        </is>
      </c>
      <c s="5" t="inlineStr" r="C14860">
        <is>
          <t xml:space="preserve">FOOT   </t>
        </is>
      </c>
      <c s="6" r="D14860">
        <v>7780.000</v>
      </c>
      <c s="7" r="E14860">
        <v>5</v>
      </c>
      <c s="8" t="inlineStr" r="F14860">
        <is>
          <t xml:space="preserve">70991</t>
        </is>
      </c>
      <c s="8" t="inlineStr" r="G14860">
        <is>
          <t xml:space="preserve">094</t>
        </is>
      </c>
      <c s="9" r="H14860">
        <v>4.7000</v>
      </c>
      <c s="8" t="inlineStr" r="I14860">
        <is>
          <t xml:space="preserve">Y</t>
        </is>
      </c>
      <c s="8" t="inlineStr" r="J14860">
        <is>
          <t xml:space="preserve"> Champaign</t>
        </is>
      </c>
    </row>
    <row r="14861" ht="20.25" customHeight="0">
      <c s="5" t="inlineStr" r="A14861">
        <is>
          <t xml:space="preserve">87301235</t>
        </is>
      </c>
      <c s="5" t="inlineStr" r="B14861">
        <is>
          <t xml:space="preserve">ELECTRIC CABLE IN CONDUIT, SIGNAL NO. 14   4C</t>
        </is>
      </c>
      <c s="5" t="inlineStr" r="C14861">
        <is>
          <t xml:space="preserve">FOOT   </t>
        </is>
      </c>
      <c s="6" r="D14861">
        <v>7780.000</v>
      </c>
      <c s="7" r="E14861">
        <v>5</v>
      </c>
      <c s="8" t="inlineStr" r="F14861">
        <is>
          <t xml:space="preserve">70991</t>
        </is>
      </c>
      <c s="8" t="inlineStr" r="G14861">
        <is>
          <t xml:space="preserve">094</t>
        </is>
      </c>
      <c s="9" r="H14861">
        <v>4.2500</v>
      </c>
      <c s="8" t="inlineStr" r="I14861">
        <is>
          <t xml:space="preserve"/>
        </is>
      </c>
      <c s="8" t="inlineStr" r="J14861">
        <is>
          <t xml:space="preserve"> Champaign</t>
        </is>
      </c>
    </row>
    <row r="14862" ht="20.25" customHeight="0">
      <c s="5" t="inlineStr" r="A14862">
        <is>
          <t xml:space="preserve">87301245</t>
        </is>
      </c>
      <c s="5" t="inlineStr" r="B14862">
        <is>
          <t xml:space="preserve">ELECTRIC CABLE IN CONDUIT, SIGNAL NO. 14   5C</t>
        </is>
      </c>
      <c s="5" t="inlineStr" r="C14862">
        <is>
          <t xml:space="preserve">FOOT   </t>
        </is>
      </c>
      <c s="6" r="D14862">
        <v>1749.000</v>
      </c>
      <c s="7" r="E14862">
        <v>1</v>
      </c>
      <c s="8" t="inlineStr" r="F14862">
        <is>
          <t xml:space="preserve">62V37</t>
        </is>
      </c>
      <c s="8" t="inlineStr" r="G14862">
        <is>
          <t xml:space="preserve">029</t>
        </is>
      </c>
      <c s="9" r="H14862">
        <v>1.5500</v>
      </c>
      <c s="8" t="inlineStr" r="I14862">
        <is>
          <t xml:space="preserve">Y</t>
        </is>
      </c>
      <c s="8" t="inlineStr" r="J14862">
        <is>
          <t xml:space="preserve"> Kane</t>
        </is>
      </c>
    </row>
    <row r="14863" ht="20.25" customHeight="0">
      <c s="5" t="inlineStr" r="A14863">
        <is>
          <t xml:space="preserve">87301245</t>
        </is>
      </c>
      <c s="5" t="inlineStr" r="B14863">
        <is>
          <t xml:space="preserve">ELECTRIC CABLE IN CONDUIT, SIGNAL NO. 14   5C</t>
        </is>
      </c>
      <c s="5" t="inlineStr" r="C14863">
        <is>
          <t xml:space="preserve">FOOT   </t>
        </is>
      </c>
      <c s="6" r="D14863">
        <v>1749.000</v>
      </c>
      <c s="7" r="E14863">
        <v>1</v>
      </c>
      <c s="8" t="inlineStr" r="F14863">
        <is>
          <t xml:space="preserve">62V37</t>
        </is>
      </c>
      <c s="8" t="inlineStr" r="G14863">
        <is>
          <t xml:space="preserve">029</t>
        </is>
      </c>
      <c s="9" r="H14863">
        <v>1.5500</v>
      </c>
      <c s="8" t="inlineStr" r="I14863">
        <is>
          <t xml:space="preserve"/>
        </is>
      </c>
      <c s="8" t="inlineStr" r="J14863">
        <is>
          <t xml:space="preserve"> Kane</t>
        </is>
      </c>
    </row>
    <row r="14864" ht="20.25" customHeight="0">
      <c s="5" t="inlineStr" r="A14864">
        <is>
          <t xml:space="preserve">87301245</t>
        </is>
      </c>
      <c s="5" t="inlineStr" r="B14864">
        <is>
          <t xml:space="preserve">ELECTRIC CABLE IN CONDUIT, SIGNAL NO. 14   5C</t>
        </is>
      </c>
      <c s="5" t="inlineStr" r="C14864">
        <is>
          <t xml:space="preserve">FOOT   </t>
        </is>
      </c>
      <c s="6" r="D14864">
        <v>1749.000</v>
      </c>
      <c s="7" r="E14864">
        <v>1</v>
      </c>
      <c s="8" t="inlineStr" r="F14864">
        <is>
          <t xml:space="preserve">62V37</t>
        </is>
      </c>
      <c s="8" t="inlineStr" r="G14864">
        <is>
          <t xml:space="preserve">029</t>
        </is>
      </c>
      <c s="9" r="H14864">
        <v>1.5500</v>
      </c>
      <c s="8" t="inlineStr" r="I14864">
        <is>
          <t xml:space="preserve"/>
        </is>
      </c>
      <c s="8" t="inlineStr" r="J14864">
        <is>
          <t xml:space="preserve"> Kane</t>
        </is>
      </c>
    </row>
    <row r="14865" ht="20.25" customHeight="0">
      <c s="5" t="inlineStr" r="A14865">
        <is>
          <t xml:space="preserve">87301245</t>
        </is>
      </c>
      <c s="5" t="inlineStr" r="B14865">
        <is>
          <t xml:space="preserve">ELECTRIC CABLE IN CONDUIT, SIGNAL NO. 14   5C</t>
        </is>
      </c>
      <c s="5" t="inlineStr" r="C14865">
        <is>
          <t xml:space="preserve">FOOT   </t>
        </is>
      </c>
      <c s="6" r="D14865">
        <v>3142.000</v>
      </c>
      <c s="7" r="E14865">
        <v>1</v>
      </c>
      <c s="8" t="inlineStr" r="F14865">
        <is>
          <t xml:space="preserve">62V61</t>
        </is>
      </c>
      <c s="8" t="inlineStr" r="G14865">
        <is>
          <t xml:space="preserve">035</t>
        </is>
      </c>
      <c s="9" r="H14865">
        <v>3.3300</v>
      </c>
      <c s="8" t="inlineStr" r="I14865">
        <is>
          <t xml:space="preserve">Y</t>
        </is>
      </c>
      <c s="8" t="inlineStr" r="J14865">
        <is>
          <t xml:space="preserve"> Cook</t>
        </is>
      </c>
    </row>
    <row r="14866" ht="20.25" customHeight="0">
      <c s="5" t="inlineStr" r="A14866">
        <is>
          <t xml:space="preserve">87301245</t>
        </is>
      </c>
      <c s="5" t="inlineStr" r="B14866">
        <is>
          <t xml:space="preserve">ELECTRIC CABLE IN CONDUIT, SIGNAL NO. 14   5C</t>
        </is>
      </c>
      <c s="5" t="inlineStr" r="C14866">
        <is>
          <t xml:space="preserve">FOOT   </t>
        </is>
      </c>
      <c s="6" r="D14866">
        <v>3142.000</v>
      </c>
      <c s="7" r="E14866">
        <v>1</v>
      </c>
      <c s="8" t="inlineStr" r="F14866">
        <is>
          <t xml:space="preserve">62V61</t>
        </is>
      </c>
      <c s="8" t="inlineStr" r="G14866">
        <is>
          <t xml:space="preserve">035</t>
        </is>
      </c>
      <c s="9" r="H14866">
        <v>3.9900</v>
      </c>
      <c s="8" t="inlineStr" r="I14866">
        <is>
          <t xml:space="preserve"/>
        </is>
      </c>
      <c s="8" t="inlineStr" r="J14866">
        <is>
          <t xml:space="preserve"> Cook</t>
        </is>
      </c>
    </row>
    <row r="14867" ht="20.25" customHeight="0">
      <c s="5" t="inlineStr" r="A14867">
        <is>
          <t xml:space="preserve">87301245</t>
        </is>
      </c>
      <c s="5" t="inlineStr" r="B14867">
        <is>
          <t xml:space="preserve">ELECTRIC CABLE IN CONDUIT, SIGNAL NO. 14   5C</t>
        </is>
      </c>
      <c s="5" t="inlineStr" r="C14867">
        <is>
          <t xml:space="preserve">FOOT   </t>
        </is>
      </c>
      <c s="6" r="D14867">
        <v>3142.000</v>
      </c>
      <c s="7" r="E14867">
        <v>1</v>
      </c>
      <c s="8" t="inlineStr" r="F14867">
        <is>
          <t xml:space="preserve">62V61</t>
        </is>
      </c>
      <c s="8" t="inlineStr" r="G14867">
        <is>
          <t xml:space="preserve">035</t>
        </is>
      </c>
      <c s="9" r="H14867">
        <v>6.6000</v>
      </c>
      <c s="8" t="inlineStr" r="I14867">
        <is>
          <t xml:space="preserve"/>
        </is>
      </c>
      <c s="8" t="inlineStr" r="J14867">
        <is>
          <t xml:space="preserve"> Cook</t>
        </is>
      </c>
    </row>
    <row r="14868" ht="20.25" customHeight="0">
      <c s="5" t="inlineStr" r="A14868">
        <is>
          <t xml:space="preserve">87301245</t>
        </is>
      </c>
      <c s="5" t="inlineStr" r="B14868">
        <is>
          <t xml:space="preserve">ELECTRIC CABLE IN CONDUIT, SIGNAL NO. 14   5C</t>
        </is>
      </c>
      <c s="5" t="inlineStr" r="C14868">
        <is>
          <t xml:space="preserve">FOOT   </t>
        </is>
      </c>
      <c s="6" r="D14868">
        <v>9154.000</v>
      </c>
      <c s="7" r="E14868">
        <v>1</v>
      </c>
      <c s="8" t="inlineStr" r="F14868">
        <is>
          <t xml:space="preserve">62W59</t>
        </is>
      </c>
      <c s="8" t="inlineStr" r="G14868">
        <is>
          <t xml:space="preserve">043</t>
        </is>
      </c>
      <c s="9" r="H14868">
        <v>1.8000</v>
      </c>
      <c s="8" t="inlineStr" r="I14868">
        <is>
          <t xml:space="preserve">Y</t>
        </is>
      </c>
      <c s="8" t="inlineStr" r="J14868">
        <is>
          <t xml:space="preserve"> Lake</t>
        </is>
      </c>
    </row>
    <row r="14869" ht="20.25" customHeight="0">
      <c s="5" t="inlineStr" r="A14869">
        <is>
          <t xml:space="preserve">87301245</t>
        </is>
      </c>
      <c s="5" t="inlineStr" r="B14869">
        <is>
          <t xml:space="preserve">ELECTRIC CABLE IN CONDUIT, SIGNAL NO. 14   5C</t>
        </is>
      </c>
      <c s="5" t="inlineStr" r="C14869">
        <is>
          <t xml:space="preserve">FOOT   </t>
        </is>
      </c>
      <c s="6" r="D14869">
        <v>9154.000</v>
      </c>
      <c s="7" r="E14869">
        <v>1</v>
      </c>
      <c s="8" t="inlineStr" r="F14869">
        <is>
          <t xml:space="preserve">62W59</t>
        </is>
      </c>
      <c s="8" t="inlineStr" r="G14869">
        <is>
          <t xml:space="preserve">043</t>
        </is>
      </c>
      <c s="9" r="H14869">
        <v>2.5600</v>
      </c>
      <c s="8" t="inlineStr" r="I14869">
        <is>
          <t xml:space="preserve"/>
        </is>
      </c>
      <c s="8" t="inlineStr" r="J14869">
        <is>
          <t xml:space="preserve"> Lake</t>
        </is>
      </c>
    </row>
    <row r="14870" ht="20.25" customHeight="0">
      <c s="5" t="inlineStr" r="A14870">
        <is>
          <t xml:space="preserve">87301245</t>
        </is>
      </c>
      <c s="5" t="inlineStr" r="B14870">
        <is>
          <t xml:space="preserve">ELECTRIC CABLE IN CONDUIT, SIGNAL NO. 14   5C</t>
        </is>
      </c>
      <c s="5" t="inlineStr" r="C14870">
        <is>
          <t xml:space="preserve">FOOT   </t>
        </is>
      </c>
      <c s="6" r="D14870">
        <v>9154.000</v>
      </c>
      <c s="7" r="E14870">
        <v>1</v>
      </c>
      <c s="8" t="inlineStr" r="F14870">
        <is>
          <t xml:space="preserve">62W59</t>
        </is>
      </c>
      <c s="8" t="inlineStr" r="G14870">
        <is>
          <t xml:space="preserve">043</t>
        </is>
      </c>
      <c s="9" r="H14870">
        <v>3.3000</v>
      </c>
      <c s="8" t="inlineStr" r="I14870">
        <is>
          <t xml:space="preserve"/>
        </is>
      </c>
      <c s="8" t="inlineStr" r="J14870">
        <is>
          <t xml:space="preserve"> Lake</t>
        </is>
      </c>
    </row>
    <row r="14871" ht="20.25" customHeight="0">
      <c s="5" t="inlineStr" r="A14871">
        <is>
          <t xml:space="preserve">87301245</t>
        </is>
      </c>
      <c s="5" t="inlineStr" r="B14871">
        <is>
          <t xml:space="preserve">ELECTRIC CABLE IN CONDUIT, SIGNAL NO. 14   5C</t>
        </is>
      </c>
      <c s="5" t="inlineStr" r="C14871">
        <is>
          <t xml:space="preserve">FOOT   </t>
        </is>
      </c>
      <c s="6" r="D14871">
        <v>8200.000</v>
      </c>
      <c s="7" r="E14871">
        <v>1</v>
      </c>
      <c s="8" t="inlineStr" r="F14871">
        <is>
          <t xml:space="preserve">62X94</t>
        </is>
      </c>
      <c s="8" t="inlineStr" r="G14871">
        <is>
          <t xml:space="preserve">170</t>
        </is>
      </c>
      <c s="9" r="H14871">
        <v>1.6900</v>
      </c>
      <c s="8" t="inlineStr" r="I14871">
        <is>
          <t xml:space="preserve">Y</t>
        </is>
      </c>
      <c s="8" t="inlineStr" r="J14871">
        <is>
          <t xml:space="preserve"> McHenry</t>
        </is>
      </c>
    </row>
    <row r="14872" ht="20.25" customHeight="0">
      <c s="5" t="inlineStr" r="A14872">
        <is>
          <t xml:space="preserve">87301245</t>
        </is>
      </c>
      <c s="5" t="inlineStr" r="B14872">
        <is>
          <t xml:space="preserve">ELECTRIC CABLE IN CONDUIT, SIGNAL NO. 14   5C</t>
        </is>
      </c>
      <c s="5" t="inlineStr" r="C14872">
        <is>
          <t xml:space="preserve">FOOT   </t>
        </is>
      </c>
      <c s="6" r="D14872">
        <v>8200.000</v>
      </c>
      <c s="7" r="E14872">
        <v>1</v>
      </c>
      <c s="8" t="inlineStr" r="F14872">
        <is>
          <t xml:space="preserve">62X94</t>
        </is>
      </c>
      <c s="8" t="inlineStr" r="G14872">
        <is>
          <t xml:space="preserve">170</t>
        </is>
      </c>
      <c s="9" r="H14872">
        <v>1.6900</v>
      </c>
      <c s="8" t="inlineStr" r="I14872">
        <is>
          <t xml:space="preserve"/>
        </is>
      </c>
      <c s="8" t="inlineStr" r="J14872">
        <is>
          <t xml:space="preserve"> McHenry</t>
        </is>
      </c>
    </row>
    <row r="14873" ht="20.25" customHeight="0">
      <c s="5" t="inlineStr" r="A14873">
        <is>
          <t xml:space="preserve">87301245</t>
        </is>
      </c>
      <c s="5" t="inlineStr" r="B14873">
        <is>
          <t xml:space="preserve">ELECTRIC CABLE IN CONDUIT, SIGNAL NO. 14   5C</t>
        </is>
      </c>
      <c s="5" t="inlineStr" r="C14873">
        <is>
          <t xml:space="preserve">FOOT   </t>
        </is>
      </c>
      <c s="6" r="D14873">
        <v>8200.000</v>
      </c>
      <c s="7" r="E14873">
        <v>1</v>
      </c>
      <c s="8" t="inlineStr" r="F14873">
        <is>
          <t xml:space="preserve">62X94</t>
        </is>
      </c>
      <c s="8" t="inlineStr" r="G14873">
        <is>
          <t xml:space="preserve">170</t>
        </is>
      </c>
      <c s="9" r="H14873">
        <v>1.6900</v>
      </c>
      <c s="8" t="inlineStr" r="I14873">
        <is>
          <t xml:space="preserve"/>
        </is>
      </c>
      <c s="8" t="inlineStr" r="J14873">
        <is>
          <t xml:space="preserve"> McHenry</t>
        </is>
      </c>
    </row>
    <row r="14874" ht="20.25" customHeight="0">
      <c s="5" t="inlineStr" r="A14874">
        <is>
          <t xml:space="preserve">87301245</t>
        </is>
      </c>
      <c s="5" t="inlineStr" r="B14874">
        <is>
          <t xml:space="preserve">ELECTRIC CABLE IN CONDUIT, SIGNAL NO. 14   5C</t>
        </is>
      </c>
      <c s="5" t="inlineStr" r="C14874">
        <is>
          <t xml:space="preserve">FOOT   </t>
        </is>
      </c>
      <c s="6" r="D14874">
        <v>8200.000</v>
      </c>
      <c s="7" r="E14874">
        <v>1</v>
      </c>
      <c s="8" t="inlineStr" r="F14874">
        <is>
          <t xml:space="preserve">62X94</t>
        </is>
      </c>
      <c s="8" t="inlineStr" r="G14874">
        <is>
          <t xml:space="preserve">170</t>
        </is>
      </c>
      <c s="9" r="H14874">
        <v>2.2200</v>
      </c>
      <c s="8" t="inlineStr" r="I14874">
        <is>
          <t xml:space="preserve"/>
        </is>
      </c>
      <c s="8" t="inlineStr" r="J14874">
        <is>
          <t xml:space="preserve"> McHenry</t>
        </is>
      </c>
    </row>
    <row r="14875" ht="20.25" customHeight="0">
      <c s="5" t="inlineStr" r="A14875">
        <is>
          <t xml:space="preserve">87301245</t>
        </is>
      </c>
      <c s="5" t="inlineStr" r="B14875">
        <is>
          <t xml:space="preserve">ELECTRIC CABLE IN CONDUIT, SIGNAL NO. 14   5C</t>
        </is>
      </c>
      <c s="5" t="inlineStr" r="C14875">
        <is>
          <t xml:space="preserve">FOOT   </t>
        </is>
      </c>
      <c s="6" r="D14875">
        <v>45571.000</v>
      </c>
      <c s="7" r="E14875">
        <v>2</v>
      </c>
      <c s="8" t="inlineStr" r="F14875">
        <is>
          <t xml:space="preserve">64N98</t>
        </is>
      </c>
      <c s="8" t="inlineStr" r="G14875">
        <is>
          <t xml:space="preserve">057</t>
        </is>
      </c>
      <c s="9" r="H14875">
        <v>2.0300</v>
      </c>
      <c s="8" t="inlineStr" r="I14875">
        <is>
          <t xml:space="preserve">Y</t>
        </is>
      </c>
      <c s="8" t="inlineStr" r="J14875">
        <is>
          <t xml:space="preserve"> Ogle</t>
        </is>
      </c>
    </row>
    <row r="14876" ht="20.25" customHeight="0">
      <c s="5" t="inlineStr" r="A14876">
        <is>
          <t xml:space="preserve">87301245</t>
        </is>
      </c>
      <c s="5" t="inlineStr" r="B14876">
        <is>
          <t xml:space="preserve">ELECTRIC CABLE IN CONDUIT, SIGNAL NO. 14   5C</t>
        </is>
      </c>
      <c s="5" t="inlineStr" r="C14876">
        <is>
          <t xml:space="preserve">FOOT   </t>
        </is>
      </c>
      <c s="6" r="D14876">
        <v>45571.000</v>
      </c>
      <c s="7" r="E14876">
        <v>2</v>
      </c>
      <c s="8" t="inlineStr" r="F14876">
        <is>
          <t xml:space="preserve">64N98</t>
        </is>
      </c>
      <c s="8" t="inlineStr" r="G14876">
        <is>
          <t xml:space="preserve">057</t>
        </is>
      </c>
      <c s="9" r="H14876">
        <v>1.5500</v>
      </c>
      <c s="8" t="inlineStr" r="I14876">
        <is>
          <t xml:space="preserve"/>
        </is>
      </c>
      <c s="8" t="inlineStr" r="J14876">
        <is>
          <t xml:space="preserve"> Ogle</t>
        </is>
      </c>
    </row>
    <row r="14877" ht="20.25" customHeight="0">
      <c s="5" t="inlineStr" r="A14877">
        <is>
          <t xml:space="preserve">87301245</t>
        </is>
      </c>
      <c s="5" t="inlineStr" r="B14877">
        <is>
          <t xml:space="preserve">ELECTRIC CABLE IN CONDUIT, SIGNAL NO. 14   5C</t>
        </is>
      </c>
      <c s="5" t="inlineStr" r="C14877">
        <is>
          <t xml:space="preserve">FOOT   </t>
        </is>
      </c>
      <c s="6" r="D14877">
        <v>45571.000</v>
      </c>
      <c s="7" r="E14877">
        <v>2</v>
      </c>
      <c s="8" t="inlineStr" r="F14877">
        <is>
          <t xml:space="preserve">64N98</t>
        </is>
      </c>
      <c s="8" t="inlineStr" r="G14877">
        <is>
          <t xml:space="preserve">057</t>
        </is>
      </c>
      <c s="9" r="H14877">
        <v>1.6000</v>
      </c>
      <c s="8" t="inlineStr" r="I14877">
        <is>
          <t xml:space="preserve"/>
        </is>
      </c>
      <c s="8" t="inlineStr" r="J14877">
        <is>
          <t xml:space="preserve"> Ogle</t>
        </is>
      </c>
    </row>
    <row r="14878" ht="20.25" customHeight="0">
      <c s="5" t="inlineStr" r="A14878">
        <is>
          <t xml:space="preserve">87301245</t>
        </is>
      </c>
      <c s="5" t="inlineStr" r="B14878">
        <is>
          <t xml:space="preserve">ELECTRIC CABLE IN CONDUIT, SIGNAL NO. 14   5C</t>
        </is>
      </c>
      <c s="5" t="inlineStr" r="C14878">
        <is>
          <t xml:space="preserve">FOOT   </t>
        </is>
      </c>
      <c s="6" r="D14878">
        <v>15680.000</v>
      </c>
      <c s="7" r="E14878">
        <v>5</v>
      </c>
      <c s="8" t="inlineStr" r="F14878">
        <is>
          <t xml:space="preserve">70991</t>
        </is>
      </c>
      <c s="8" t="inlineStr" r="G14878">
        <is>
          <t xml:space="preserve">094</t>
        </is>
      </c>
      <c s="9" r="H14878">
        <v>5.0000</v>
      </c>
      <c s="8" t="inlineStr" r="I14878">
        <is>
          <t xml:space="preserve">Y</t>
        </is>
      </c>
      <c s="8" t="inlineStr" r="J14878">
        <is>
          <t xml:space="preserve"> Champaign</t>
        </is>
      </c>
    </row>
    <row r="14879" ht="20.25" customHeight="0">
      <c s="5" t="inlineStr" r="A14879">
        <is>
          <t xml:space="preserve">87301245</t>
        </is>
      </c>
      <c s="5" t="inlineStr" r="B14879">
        <is>
          <t xml:space="preserve">ELECTRIC CABLE IN CONDUIT, SIGNAL NO. 14   5C</t>
        </is>
      </c>
      <c s="5" t="inlineStr" r="C14879">
        <is>
          <t xml:space="preserve">FOOT   </t>
        </is>
      </c>
      <c s="6" r="D14879">
        <v>15680.000</v>
      </c>
      <c s="7" r="E14879">
        <v>5</v>
      </c>
      <c s="8" t="inlineStr" r="F14879">
        <is>
          <t xml:space="preserve">70991</t>
        </is>
      </c>
      <c s="8" t="inlineStr" r="G14879">
        <is>
          <t xml:space="preserve">094</t>
        </is>
      </c>
      <c s="9" r="H14879">
        <v>4.5000</v>
      </c>
      <c s="8" t="inlineStr" r="I14879">
        <is>
          <t xml:space="preserve"/>
        </is>
      </c>
      <c s="8" t="inlineStr" r="J14879">
        <is>
          <t xml:space="preserve"> Champaign</t>
        </is>
      </c>
    </row>
    <row r="14880" ht="20.25" customHeight="0">
      <c s="5" t="inlineStr" r="A14880">
        <is>
          <t xml:space="preserve">87301245</t>
        </is>
      </c>
      <c s="5" t="inlineStr" r="B14880">
        <is>
          <t xml:space="preserve">ELECTRIC CABLE IN CONDUIT, SIGNAL NO. 14   5C</t>
        </is>
      </c>
      <c s="5" t="inlineStr" r="C14880">
        <is>
          <t xml:space="preserve">FOOT   </t>
        </is>
      </c>
      <c s="6" r="D14880">
        <v>18285.000</v>
      </c>
      <c s="7" r="E14880">
        <v>7</v>
      </c>
      <c s="8" t="inlineStr" r="F14880">
        <is>
          <t xml:space="preserve">74759</t>
        </is>
      </c>
      <c s="8" t="inlineStr" r="G14880">
        <is>
          <t xml:space="preserve">109</t>
        </is>
      </c>
      <c s="9" r="H14880">
        <v>2.3000</v>
      </c>
      <c s="8" t="inlineStr" r="I14880">
        <is>
          <t xml:space="preserve">Y</t>
        </is>
      </c>
      <c s="8" t="inlineStr" r="J14880">
        <is>
          <t xml:space="preserve"> Coles</t>
        </is>
      </c>
    </row>
    <row r="14881" ht="20.25" customHeight="0">
      <c s="5" t="inlineStr" r="A14881">
        <is>
          <t xml:space="preserve">87301245</t>
        </is>
      </c>
      <c s="5" t="inlineStr" r="B14881">
        <is>
          <t xml:space="preserve">ELECTRIC CABLE IN CONDUIT, SIGNAL NO. 14   5C</t>
        </is>
      </c>
      <c s="5" t="inlineStr" r="C14881">
        <is>
          <t xml:space="preserve">FOOT   </t>
        </is>
      </c>
      <c s="6" r="D14881">
        <v>1107.000</v>
      </c>
      <c s="7" r="E14881">
        <v>9</v>
      </c>
      <c s="8" t="inlineStr" r="F14881">
        <is>
          <t xml:space="preserve">78373</t>
        </is>
      </c>
      <c s="8" t="inlineStr" r="G14881">
        <is>
          <t xml:space="preserve">136</t>
        </is>
      </c>
      <c s="9" r="H14881">
        <v>4.5000</v>
      </c>
      <c s="8" t="inlineStr" r="I14881">
        <is>
          <t xml:space="preserve">Y</t>
        </is>
      </c>
      <c s="8" t="inlineStr" r="J14881">
        <is>
          <t xml:space="preserve"> Williamson</t>
        </is>
      </c>
    </row>
    <row r="14882" ht="20.25" customHeight="0">
      <c s="5" t="inlineStr" r="A14882">
        <is>
          <t xml:space="preserve">87301245</t>
        </is>
      </c>
      <c s="5" t="inlineStr" r="B14882">
        <is>
          <t xml:space="preserve">ELECTRIC CABLE IN CONDUIT, SIGNAL NO. 14   5C</t>
        </is>
      </c>
      <c s="5" t="inlineStr" r="C14882">
        <is>
          <t xml:space="preserve">FOOT   </t>
        </is>
      </c>
      <c s="6" r="D14882">
        <v>1107.000</v>
      </c>
      <c s="7" r="E14882">
        <v>9</v>
      </c>
      <c s="8" t="inlineStr" r="F14882">
        <is>
          <t xml:space="preserve">78373</t>
        </is>
      </c>
      <c s="8" t="inlineStr" r="G14882">
        <is>
          <t xml:space="preserve">136</t>
        </is>
      </c>
      <c s="9" r="H14882">
        <v>4.3700</v>
      </c>
      <c s="8" t="inlineStr" r="I14882">
        <is>
          <t xml:space="preserve"/>
        </is>
      </c>
      <c s="8" t="inlineStr" r="J14882">
        <is>
          <t xml:space="preserve"> Williamson</t>
        </is>
      </c>
    </row>
    <row r="14883" ht="20.25" customHeight="0">
      <c s="5" t="inlineStr" r="A14883">
        <is>
          <t xml:space="preserve">87301245</t>
        </is>
      </c>
      <c s="5" t="inlineStr" r="B14883">
        <is>
          <t xml:space="preserve">ELECTRIC CABLE IN CONDUIT, SIGNAL NO. 14   5C</t>
        </is>
      </c>
      <c s="5" t="inlineStr" r="C14883">
        <is>
          <t xml:space="preserve">FOOT   </t>
        </is>
      </c>
      <c s="6" r="D14883">
        <v>2030.000</v>
      </c>
      <c s="7" r="E14883">
        <v>4</v>
      </c>
      <c s="8" t="inlineStr" r="F14883">
        <is>
          <t xml:space="preserve">89802</t>
        </is>
      </c>
      <c s="8" t="inlineStr" r="G14883">
        <is>
          <t xml:space="preserve">198</t>
        </is>
      </c>
      <c s="9" r="H14883">
        <v>5.7000</v>
      </c>
      <c s="8" t="inlineStr" r="I14883">
        <is>
          <t xml:space="preserve">Y</t>
        </is>
      </c>
      <c s="8" t="inlineStr" r="J14883">
        <is>
          <t xml:space="preserve"> Tazewell</t>
        </is>
      </c>
    </row>
    <row r="14884" ht="20.25" customHeight="0">
      <c s="5" t="inlineStr" r="A14884">
        <is>
          <t xml:space="preserve">87301245</t>
        </is>
      </c>
      <c s="5" t="inlineStr" r="B14884">
        <is>
          <t xml:space="preserve">ELECTRIC CABLE IN CONDUIT, SIGNAL NO. 14   5C</t>
        </is>
      </c>
      <c s="5" t="inlineStr" r="C14884">
        <is>
          <t xml:space="preserve">FOOT   </t>
        </is>
      </c>
      <c s="6" r="D14884">
        <v>2030.000</v>
      </c>
      <c s="7" r="E14884">
        <v>4</v>
      </c>
      <c s="8" t="inlineStr" r="F14884">
        <is>
          <t xml:space="preserve">89802</t>
        </is>
      </c>
      <c s="8" t="inlineStr" r="G14884">
        <is>
          <t xml:space="preserve">198</t>
        </is>
      </c>
      <c s="9" r="H14884">
        <v>5.5100</v>
      </c>
      <c s="8" t="inlineStr" r="I14884">
        <is>
          <t xml:space="preserve"/>
        </is>
      </c>
      <c s="8" t="inlineStr" r="J14884">
        <is>
          <t xml:space="preserve"> Tazewell</t>
        </is>
      </c>
    </row>
    <row r="14885" ht="20.25" customHeight="0">
      <c s="5" t="inlineStr" r="A14885">
        <is>
          <t xml:space="preserve">87301255</t>
        </is>
      </c>
      <c s="5" t="inlineStr" r="B14885">
        <is>
          <t xml:space="preserve">ELECTRIC CABLE IN CONDUIT, SIGNAL NO. 14   7C</t>
        </is>
      </c>
      <c s="5" t="inlineStr" r="C14885">
        <is>
          <t xml:space="preserve">FOOT   </t>
        </is>
      </c>
      <c s="6" r="D14885">
        <v>1322.000</v>
      </c>
      <c s="7" r="E14885">
        <v>1</v>
      </c>
      <c s="8" t="inlineStr" r="F14885">
        <is>
          <t xml:space="preserve">62V37</t>
        </is>
      </c>
      <c s="8" t="inlineStr" r="G14885">
        <is>
          <t xml:space="preserve">029</t>
        </is>
      </c>
      <c s="9" r="H14885">
        <v>1.9000</v>
      </c>
      <c s="8" t="inlineStr" r="I14885">
        <is>
          <t xml:space="preserve">Y</t>
        </is>
      </c>
      <c s="8" t="inlineStr" r="J14885">
        <is>
          <t xml:space="preserve"> Kane</t>
        </is>
      </c>
    </row>
    <row r="14886" ht="20.25" customHeight="0">
      <c s="5" t="inlineStr" r="A14886">
        <is>
          <t xml:space="preserve">87301255</t>
        </is>
      </c>
      <c s="5" t="inlineStr" r="B14886">
        <is>
          <t xml:space="preserve">ELECTRIC CABLE IN CONDUIT, SIGNAL NO. 14   7C</t>
        </is>
      </c>
      <c s="5" t="inlineStr" r="C14886">
        <is>
          <t xml:space="preserve">FOOT   </t>
        </is>
      </c>
      <c s="6" r="D14886">
        <v>1322.000</v>
      </c>
      <c s="7" r="E14886">
        <v>1</v>
      </c>
      <c s="8" t="inlineStr" r="F14886">
        <is>
          <t xml:space="preserve">62V37</t>
        </is>
      </c>
      <c s="8" t="inlineStr" r="G14886">
        <is>
          <t xml:space="preserve">029</t>
        </is>
      </c>
      <c s="9" r="H14886">
        <v>1.8800</v>
      </c>
      <c s="8" t="inlineStr" r="I14886">
        <is>
          <t xml:space="preserve"/>
        </is>
      </c>
      <c s="8" t="inlineStr" r="J14886">
        <is>
          <t xml:space="preserve"> Kane</t>
        </is>
      </c>
    </row>
    <row r="14887" ht="20.25" customHeight="0">
      <c s="5" t="inlineStr" r="A14887">
        <is>
          <t xml:space="preserve">87301255</t>
        </is>
      </c>
      <c s="5" t="inlineStr" r="B14887">
        <is>
          <t xml:space="preserve">ELECTRIC CABLE IN CONDUIT, SIGNAL NO. 14   7C</t>
        </is>
      </c>
      <c s="5" t="inlineStr" r="C14887">
        <is>
          <t xml:space="preserve">FOOT   </t>
        </is>
      </c>
      <c s="6" r="D14887">
        <v>1322.000</v>
      </c>
      <c s="7" r="E14887">
        <v>1</v>
      </c>
      <c s="8" t="inlineStr" r="F14887">
        <is>
          <t xml:space="preserve">62V37</t>
        </is>
      </c>
      <c s="8" t="inlineStr" r="G14887">
        <is>
          <t xml:space="preserve">029</t>
        </is>
      </c>
      <c s="9" r="H14887">
        <v>1.9000</v>
      </c>
      <c s="8" t="inlineStr" r="I14887">
        <is>
          <t xml:space="preserve"/>
        </is>
      </c>
      <c s="8" t="inlineStr" r="J14887">
        <is>
          <t xml:space="preserve"> Kane</t>
        </is>
      </c>
    </row>
    <row r="14888" ht="20.25" customHeight="0">
      <c s="5" t="inlineStr" r="A14888">
        <is>
          <t xml:space="preserve">87301255</t>
        </is>
      </c>
      <c s="5" t="inlineStr" r="B14888">
        <is>
          <t xml:space="preserve">ELECTRIC CABLE IN CONDUIT, SIGNAL NO. 14   7C</t>
        </is>
      </c>
      <c s="5" t="inlineStr" r="C14888">
        <is>
          <t xml:space="preserve">FOOT   </t>
        </is>
      </c>
      <c s="6" r="D14888">
        <v>2571.000</v>
      </c>
      <c s="7" r="E14888">
        <v>1</v>
      </c>
      <c s="8" t="inlineStr" r="F14888">
        <is>
          <t xml:space="preserve">62V61</t>
        </is>
      </c>
      <c s="8" t="inlineStr" r="G14888">
        <is>
          <t xml:space="preserve">035</t>
        </is>
      </c>
      <c s="9" r="H14888">
        <v>3.6900</v>
      </c>
      <c s="8" t="inlineStr" r="I14888">
        <is>
          <t xml:space="preserve">Y</t>
        </is>
      </c>
      <c s="8" t="inlineStr" r="J14888">
        <is>
          <t xml:space="preserve"> Cook</t>
        </is>
      </c>
    </row>
    <row r="14889" ht="20.25" customHeight="0">
      <c s="5" t="inlineStr" r="A14889">
        <is>
          <t xml:space="preserve">87301255</t>
        </is>
      </c>
      <c s="5" t="inlineStr" r="B14889">
        <is>
          <t xml:space="preserve">ELECTRIC CABLE IN CONDUIT, SIGNAL NO. 14   7C</t>
        </is>
      </c>
      <c s="5" t="inlineStr" r="C14889">
        <is>
          <t xml:space="preserve">FOOT   </t>
        </is>
      </c>
      <c s="6" r="D14889">
        <v>2571.000</v>
      </c>
      <c s="7" r="E14889">
        <v>1</v>
      </c>
      <c s="8" t="inlineStr" r="F14889">
        <is>
          <t xml:space="preserve">62V61</t>
        </is>
      </c>
      <c s="8" t="inlineStr" r="G14889">
        <is>
          <t xml:space="preserve">035</t>
        </is>
      </c>
      <c s="9" r="H14889">
        <v>4.1200</v>
      </c>
      <c s="8" t="inlineStr" r="I14889">
        <is>
          <t xml:space="preserve"/>
        </is>
      </c>
      <c s="8" t="inlineStr" r="J14889">
        <is>
          <t xml:space="preserve"> Cook</t>
        </is>
      </c>
    </row>
    <row r="14890" ht="20.25" customHeight="0">
      <c s="5" t="inlineStr" r="A14890">
        <is>
          <t xml:space="preserve">87301255</t>
        </is>
      </c>
      <c s="5" t="inlineStr" r="B14890">
        <is>
          <t xml:space="preserve">ELECTRIC CABLE IN CONDUIT, SIGNAL NO. 14   7C</t>
        </is>
      </c>
      <c s="5" t="inlineStr" r="C14890">
        <is>
          <t xml:space="preserve">FOOT   </t>
        </is>
      </c>
      <c s="6" r="D14890">
        <v>2571.000</v>
      </c>
      <c s="7" r="E14890">
        <v>1</v>
      </c>
      <c s="8" t="inlineStr" r="F14890">
        <is>
          <t xml:space="preserve">62V61</t>
        </is>
      </c>
      <c s="8" t="inlineStr" r="G14890">
        <is>
          <t xml:space="preserve">035</t>
        </is>
      </c>
      <c s="9" r="H14890">
        <v>7.9000</v>
      </c>
      <c s="8" t="inlineStr" r="I14890">
        <is>
          <t xml:space="preserve"/>
        </is>
      </c>
      <c s="8" t="inlineStr" r="J14890">
        <is>
          <t xml:space="preserve"> Cook</t>
        </is>
      </c>
    </row>
    <row r="14891" ht="20.25" customHeight="0">
      <c s="5" t="inlineStr" r="A14891">
        <is>
          <t xml:space="preserve">87301255</t>
        </is>
      </c>
      <c s="5" t="inlineStr" r="B14891">
        <is>
          <t xml:space="preserve">ELECTRIC CABLE IN CONDUIT, SIGNAL NO. 14   7C</t>
        </is>
      </c>
      <c s="5" t="inlineStr" r="C14891">
        <is>
          <t xml:space="preserve">FOOT   </t>
        </is>
      </c>
      <c s="6" r="D14891">
        <v>135.000</v>
      </c>
      <c s="7" r="E14891">
        <v>1</v>
      </c>
      <c s="8" t="inlineStr" r="F14891">
        <is>
          <t xml:space="preserve">62V86</t>
        </is>
      </c>
      <c s="8" t="inlineStr" r="G14891">
        <is>
          <t xml:space="preserve">038</t>
        </is>
      </c>
      <c s="9" r="H14891">
        <v>7.3600</v>
      </c>
      <c s="8" t="inlineStr" r="I14891">
        <is>
          <t xml:space="preserve">Y</t>
        </is>
      </c>
      <c s="8" t="inlineStr" r="J14891">
        <is>
          <t xml:space="preserve"> DuPage</t>
        </is>
      </c>
    </row>
    <row r="14892" ht="20.25" customHeight="0">
      <c s="5" t="inlineStr" r="A14892">
        <is>
          <t xml:space="preserve">87301255</t>
        </is>
      </c>
      <c s="5" t="inlineStr" r="B14892">
        <is>
          <t xml:space="preserve">ELECTRIC CABLE IN CONDUIT, SIGNAL NO. 14   7C</t>
        </is>
      </c>
      <c s="5" t="inlineStr" r="C14892">
        <is>
          <t xml:space="preserve">FOOT   </t>
        </is>
      </c>
      <c s="6" r="D14892">
        <v>135.000</v>
      </c>
      <c s="7" r="E14892">
        <v>1</v>
      </c>
      <c s="8" t="inlineStr" r="F14892">
        <is>
          <t xml:space="preserve">62V86</t>
        </is>
      </c>
      <c s="8" t="inlineStr" r="G14892">
        <is>
          <t xml:space="preserve">038</t>
        </is>
      </c>
      <c s="9" r="H14892">
        <v>7.3600</v>
      </c>
      <c s="8" t="inlineStr" r="I14892">
        <is>
          <t xml:space="preserve"/>
        </is>
      </c>
      <c s="8" t="inlineStr" r="J14892">
        <is>
          <t xml:space="preserve"> DuPage</t>
        </is>
      </c>
    </row>
    <row r="14893" ht="20.25" customHeight="0">
      <c s="5" t="inlineStr" r="A14893">
        <is>
          <t xml:space="preserve">87301255</t>
        </is>
      </c>
      <c s="5" t="inlineStr" r="B14893">
        <is>
          <t xml:space="preserve">ELECTRIC CABLE IN CONDUIT, SIGNAL NO. 14   7C</t>
        </is>
      </c>
      <c s="5" t="inlineStr" r="C14893">
        <is>
          <t xml:space="preserve">FOOT   </t>
        </is>
      </c>
      <c s="6" r="D14893">
        <v>135.000</v>
      </c>
      <c s="7" r="E14893">
        <v>1</v>
      </c>
      <c s="8" t="inlineStr" r="F14893">
        <is>
          <t xml:space="preserve">62V86</t>
        </is>
      </c>
      <c s="8" t="inlineStr" r="G14893">
        <is>
          <t xml:space="preserve">038</t>
        </is>
      </c>
      <c s="9" r="H14893">
        <v>7.6000</v>
      </c>
      <c s="8" t="inlineStr" r="I14893">
        <is>
          <t xml:space="preserve"/>
        </is>
      </c>
      <c s="8" t="inlineStr" r="J14893">
        <is>
          <t xml:space="preserve"> DuPage</t>
        </is>
      </c>
    </row>
    <row r="14894" ht="20.25" customHeight="0">
      <c s="5" t="inlineStr" r="A14894">
        <is>
          <t xml:space="preserve">87301255</t>
        </is>
      </c>
      <c s="5" t="inlineStr" r="B14894">
        <is>
          <t xml:space="preserve">ELECTRIC CABLE IN CONDUIT, SIGNAL NO. 14   7C</t>
        </is>
      </c>
      <c s="5" t="inlineStr" r="C14894">
        <is>
          <t xml:space="preserve">FOOT   </t>
        </is>
      </c>
      <c s="6" r="D14894">
        <v>3464.000</v>
      </c>
      <c s="7" r="E14894">
        <v>1</v>
      </c>
      <c s="8" t="inlineStr" r="F14894">
        <is>
          <t xml:space="preserve">62W59</t>
        </is>
      </c>
      <c s="8" t="inlineStr" r="G14894">
        <is>
          <t xml:space="preserve">043</t>
        </is>
      </c>
      <c s="9" r="H14894">
        <v>2.1800</v>
      </c>
      <c s="8" t="inlineStr" r="I14894">
        <is>
          <t xml:space="preserve">Y</t>
        </is>
      </c>
      <c s="8" t="inlineStr" r="J14894">
        <is>
          <t xml:space="preserve"> Lake</t>
        </is>
      </c>
    </row>
    <row r="14895" ht="20.25" customHeight="0">
      <c s="5" t="inlineStr" r="A14895">
        <is>
          <t xml:space="preserve">87301255</t>
        </is>
      </c>
      <c s="5" t="inlineStr" r="B14895">
        <is>
          <t xml:space="preserve">ELECTRIC CABLE IN CONDUIT, SIGNAL NO. 14   7C</t>
        </is>
      </c>
      <c s="5" t="inlineStr" r="C14895">
        <is>
          <t xml:space="preserve">FOOT   </t>
        </is>
      </c>
      <c s="6" r="D14895">
        <v>3464.000</v>
      </c>
      <c s="7" r="E14895">
        <v>1</v>
      </c>
      <c s="8" t="inlineStr" r="F14895">
        <is>
          <t xml:space="preserve">62W59</t>
        </is>
      </c>
      <c s="8" t="inlineStr" r="G14895">
        <is>
          <t xml:space="preserve">043</t>
        </is>
      </c>
      <c s="9" r="H14895">
        <v>2.9000</v>
      </c>
      <c s="8" t="inlineStr" r="I14895">
        <is>
          <t xml:space="preserve"/>
        </is>
      </c>
      <c s="8" t="inlineStr" r="J14895">
        <is>
          <t xml:space="preserve"> Lake</t>
        </is>
      </c>
    </row>
    <row r="14896" ht="20.25" customHeight="0">
      <c s="5" t="inlineStr" r="A14896">
        <is>
          <t xml:space="preserve">87301255</t>
        </is>
      </c>
      <c s="5" t="inlineStr" r="B14896">
        <is>
          <t xml:space="preserve">ELECTRIC CABLE IN CONDUIT, SIGNAL NO. 14   7C</t>
        </is>
      </c>
      <c s="5" t="inlineStr" r="C14896">
        <is>
          <t xml:space="preserve">FOOT   </t>
        </is>
      </c>
      <c s="6" r="D14896">
        <v>3464.000</v>
      </c>
      <c s="7" r="E14896">
        <v>1</v>
      </c>
      <c s="8" t="inlineStr" r="F14896">
        <is>
          <t xml:space="preserve">62W59</t>
        </is>
      </c>
      <c s="8" t="inlineStr" r="G14896">
        <is>
          <t xml:space="preserve">043</t>
        </is>
      </c>
      <c s="9" r="H14896">
        <v>3.5000</v>
      </c>
      <c s="8" t="inlineStr" r="I14896">
        <is>
          <t xml:space="preserve"/>
        </is>
      </c>
      <c s="8" t="inlineStr" r="J14896">
        <is>
          <t xml:space="preserve"> Lake</t>
        </is>
      </c>
    </row>
    <row r="14897" ht="20.25" customHeight="0">
      <c s="5" t="inlineStr" r="A14897">
        <is>
          <t xml:space="preserve">87301255</t>
        </is>
      </c>
      <c s="5" t="inlineStr" r="B14897">
        <is>
          <t xml:space="preserve">ELECTRIC CABLE IN CONDUIT, SIGNAL NO. 14   7C</t>
        </is>
      </c>
      <c s="5" t="inlineStr" r="C14897">
        <is>
          <t xml:space="preserve">FOOT   </t>
        </is>
      </c>
      <c s="6" r="D14897">
        <v>6687.000</v>
      </c>
      <c s="7" r="E14897">
        <v>1</v>
      </c>
      <c s="8" t="inlineStr" r="F14897">
        <is>
          <t xml:space="preserve">62X94</t>
        </is>
      </c>
      <c s="8" t="inlineStr" r="G14897">
        <is>
          <t xml:space="preserve">170</t>
        </is>
      </c>
      <c s="9" r="H14897">
        <v>2.0600</v>
      </c>
      <c s="8" t="inlineStr" r="I14897">
        <is>
          <t xml:space="preserve">Y</t>
        </is>
      </c>
      <c s="8" t="inlineStr" r="J14897">
        <is>
          <t xml:space="preserve"> McHenry</t>
        </is>
      </c>
    </row>
    <row r="14898" ht="20.25" customHeight="0">
      <c s="5" t="inlineStr" r="A14898">
        <is>
          <t xml:space="preserve">87301255</t>
        </is>
      </c>
      <c s="5" t="inlineStr" r="B14898">
        <is>
          <t xml:space="preserve">ELECTRIC CABLE IN CONDUIT, SIGNAL NO. 14   7C</t>
        </is>
      </c>
      <c s="5" t="inlineStr" r="C14898">
        <is>
          <t xml:space="preserve">FOOT   </t>
        </is>
      </c>
      <c s="6" r="D14898">
        <v>6687.000</v>
      </c>
      <c s="7" r="E14898">
        <v>1</v>
      </c>
      <c s="8" t="inlineStr" r="F14898">
        <is>
          <t xml:space="preserve">62X94</t>
        </is>
      </c>
      <c s="8" t="inlineStr" r="G14898">
        <is>
          <t xml:space="preserve">170</t>
        </is>
      </c>
      <c s="9" r="H14898">
        <v>2.0600</v>
      </c>
      <c s="8" t="inlineStr" r="I14898">
        <is>
          <t xml:space="preserve"/>
        </is>
      </c>
      <c s="8" t="inlineStr" r="J14898">
        <is>
          <t xml:space="preserve"> McHenry</t>
        </is>
      </c>
    </row>
    <row r="14899" ht="20.25" customHeight="0">
      <c s="5" t="inlineStr" r="A14899">
        <is>
          <t xml:space="preserve">87301255</t>
        </is>
      </c>
      <c s="5" t="inlineStr" r="B14899">
        <is>
          <t xml:space="preserve">ELECTRIC CABLE IN CONDUIT, SIGNAL NO. 14   7C</t>
        </is>
      </c>
      <c s="5" t="inlineStr" r="C14899">
        <is>
          <t xml:space="preserve">FOOT   </t>
        </is>
      </c>
      <c s="6" r="D14899">
        <v>6687.000</v>
      </c>
      <c s="7" r="E14899">
        <v>1</v>
      </c>
      <c s="8" t="inlineStr" r="F14899">
        <is>
          <t xml:space="preserve">62X94</t>
        </is>
      </c>
      <c s="8" t="inlineStr" r="G14899">
        <is>
          <t xml:space="preserve">170</t>
        </is>
      </c>
      <c s="9" r="H14899">
        <v>2.0600</v>
      </c>
      <c s="8" t="inlineStr" r="I14899">
        <is>
          <t xml:space="preserve"/>
        </is>
      </c>
      <c s="8" t="inlineStr" r="J14899">
        <is>
          <t xml:space="preserve"> McHenry</t>
        </is>
      </c>
    </row>
    <row r="14900" ht="20.25" customHeight="0">
      <c s="5" t="inlineStr" r="A14900">
        <is>
          <t xml:space="preserve">87301255</t>
        </is>
      </c>
      <c s="5" t="inlineStr" r="B14900">
        <is>
          <t xml:space="preserve">ELECTRIC CABLE IN CONDUIT, SIGNAL NO. 14   7C</t>
        </is>
      </c>
      <c s="5" t="inlineStr" r="C14900">
        <is>
          <t xml:space="preserve">FOOT   </t>
        </is>
      </c>
      <c s="6" r="D14900">
        <v>6687.000</v>
      </c>
      <c s="7" r="E14900">
        <v>1</v>
      </c>
      <c s="8" t="inlineStr" r="F14900">
        <is>
          <t xml:space="preserve">62X94</t>
        </is>
      </c>
      <c s="8" t="inlineStr" r="G14900">
        <is>
          <t xml:space="preserve">170</t>
        </is>
      </c>
      <c s="9" r="H14900">
        <v>2.8400</v>
      </c>
      <c s="8" t="inlineStr" r="I14900">
        <is>
          <t xml:space="preserve"/>
        </is>
      </c>
      <c s="8" t="inlineStr" r="J14900">
        <is>
          <t xml:space="preserve"> McHenry</t>
        </is>
      </c>
    </row>
    <row r="14901" ht="20.25" customHeight="0">
      <c s="5" t="inlineStr" r="A14901">
        <is>
          <t xml:space="preserve">87301255</t>
        </is>
      </c>
      <c s="5" t="inlineStr" r="B14901">
        <is>
          <t xml:space="preserve">ELECTRIC CABLE IN CONDUIT, SIGNAL NO. 14   7C</t>
        </is>
      </c>
      <c s="5" t="inlineStr" r="C14901">
        <is>
          <t xml:space="preserve">FOOT   </t>
        </is>
      </c>
      <c s="6" r="D14901">
        <v>2542.000</v>
      </c>
      <c s="7" r="E14901">
        <v>2</v>
      </c>
      <c s="8" t="inlineStr" r="F14901">
        <is>
          <t xml:space="preserve">64N98</t>
        </is>
      </c>
      <c s="8" t="inlineStr" r="G14901">
        <is>
          <t xml:space="preserve">057</t>
        </is>
      </c>
      <c s="9" r="H14901">
        <v>2.3500</v>
      </c>
      <c s="8" t="inlineStr" r="I14901">
        <is>
          <t xml:space="preserve">Y</t>
        </is>
      </c>
      <c s="8" t="inlineStr" r="J14901">
        <is>
          <t xml:space="preserve"> Ogle</t>
        </is>
      </c>
    </row>
    <row r="14902" ht="20.25" customHeight="0">
      <c s="5" t="inlineStr" r="A14902">
        <is>
          <t xml:space="preserve">87301255</t>
        </is>
      </c>
      <c s="5" t="inlineStr" r="B14902">
        <is>
          <t xml:space="preserve">ELECTRIC CABLE IN CONDUIT, SIGNAL NO. 14   7C</t>
        </is>
      </c>
      <c s="5" t="inlineStr" r="C14902">
        <is>
          <t xml:space="preserve">FOOT   </t>
        </is>
      </c>
      <c s="6" r="D14902">
        <v>2542.000</v>
      </c>
      <c s="7" r="E14902">
        <v>2</v>
      </c>
      <c s="8" t="inlineStr" r="F14902">
        <is>
          <t xml:space="preserve">64N98</t>
        </is>
      </c>
      <c s="8" t="inlineStr" r="G14902">
        <is>
          <t xml:space="preserve">057</t>
        </is>
      </c>
      <c s="9" r="H14902">
        <v>1.8800</v>
      </c>
      <c s="8" t="inlineStr" r="I14902">
        <is>
          <t xml:space="preserve"/>
        </is>
      </c>
      <c s="8" t="inlineStr" r="J14902">
        <is>
          <t xml:space="preserve"> Ogle</t>
        </is>
      </c>
    </row>
    <row r="14903" ht="20.25" customHeight="0">
      <c s="5" t="inlineStr" r="A14903">
        <is>
          <t xml:space="preserve">87301255</t>
        </is>
      </c>
      <c s="5" t="inlineStr" r="B14903">
        <is>
          <t xml:space="preserve">ELECTRIC CABLE IN CONDUIT, SIGNAL NO. 14   7C</t>
        </is>
      </c>
      <c s="5" t="inlineStr" r="C14903">
        <is>
          <t xml:space="preserve">FOOT   </t>
        </is>
      </c>
      <c s="6" r="D14903">
        <v>2542.000</v>
      </c>
      <c s="7" r="E14903">
        <v>2</v>
      </c>
      <c s="8" t="inlineStr" r="F14903">
        <is>
          <t xml:space="preserve">64N98</t>
        </is>
      </c>
      <c s="8" t="inlineStr" r="G14903">
        <is>
          <t xml:space="preserve">057</t>
        </is>
      </c>
      <c s="9" r="H14903">
        <v>1.9500</v>
      </c>
      <c s="8" t="inlineStr" r="I14903">
        <is>
          <t xml:space="preserve"/>
        </is>
      </c>
      <c s="8" t="inlineStr" r="J14903">
        <is>
          <t xml:space="preserve"> Ogle</t>
        </is>
      </c>
    </row>
    <row r="14904" ht="20.25" customHeight="0">
      <c s="5" t="inlineStr" r="A14904">
        <is>
          <t xml:space="preserve">87301255</t>
        </is>
      </c>
      <c s="5" t="inlineStr" r="B14904">
        <is>
          <t xml:space="preserve">ELECTRIC CABLE IN CONDUIT, SIGNAL NO. 14   7C</t>
        </is>
      </c>
      <c s="5" t="inlineStr" r="C14904">
        <is>
          <t xml:space="preserve">FOOT   </t>
        </is>
      </c>
      <c s="6" r="D14904">
        <v>13588.000</v>
      </c>
      <c s="7" r="E14904">
        <v>5</v>
      </c>
      <c s="8" t="inlineStr" r="F14904">
        <is>
          <t xml:space="preserve">70991</t>
        </is>
      </c>
      <c s="8" t="inlineStr" r="G14904">
        <is>
          <t xml:space="preserve">094</t>
        </is>
      </c>
      <c s="9" r="H14904">
        <v>5.2500</v>
      </c>
      <c s="8" t="inlineStr" r="I14904">
        <is>
          <t xml:space="preserve">Y</t>
        </is>
      </c>
      <c s="8" t="inlineStr" r="J14904">
        <is>
          <t xml:space="preserve"> Champaign</t>
        </is>
      </c>
    </row>
    <row r="14905" ht="20.25" customHeight="0">
      <c s="5" t="inlineStr" r="A14905">
        <is>
          <t xml:space="preserve">87301255</t>
        </is>
      </c>
      <c s="5" t="inlineStr" r="B14905">
        <is>
          <t xml:space="preserve">ELECTRIC CABLE IN CONDUIT, SIGNAL NO. 14   7C</t>
        </is>
      </c>
      <c s="5" t="inlineStr" r="C14905">
        <is>
          <t xml:space="preserve">FOOT   </t>
        </is>
      </c>
      <c s="6" r="D14905">
        <v>13588.000</v>
      </c>
      <c s="7" r="E14905">
        <v>5</v>
      </c>
      <c s="8" t="inlineStr" r="F14905">
        <is>
          <t xml:space="preserve">70991</t>
        </is>
      </c>
      <c s="8" t="inlineStr" r="G14905">
        <is>
          <t xml:space="preserve">094</t>
        </is>
      </c>
      <c s="9" r="H14905">
        <v>4.7500</v>
      </c>
      <c s="8" t="inlineStr" r="I14905">
        <is>
          <t xml:space="preserve"/>
        </is>
      </c>
      <c s="8" t="inlineStr" r="J14905">
        <is>
          <t xml:space="preserve"> Champaign</t>
        </is>
      </c>
    </row>
    <row r="14906" ht="20.25" customHeight="0">
      <c s="5" t="inlineStr" r="A14906">
        <is>
          <t xml:space="preserve">87301255</t>
        </is>
      </c>
      <c s="5" t="inlineStr" r="B14906">
        <is>
          <t xml:space="preserve">ELECTRIC CABLE IN CONDUIT, SIGNAL NO. 14   7C</t>
        </is>
      </c>
      <c s="5" t="inlineStr" r="C14906">
        <is>
          <t xml:space="preserve">FOOT   </t>
        </is>
      </c>
      <c s="6" r="D14906">
        <v>7043.000</v>
      </c>
      <c s="7" r="E14906">
        <v>7</v>
      </c>
      <c s="8" t="inlineStr" r="F14906">
        <is>
          <t xml:space="preserve">74759</t>
        </is>
      </c>
      <c s="8" t="inlineStr" r="G14906">
        <is>
          <t xml:space="preserve">109</t>
        </is>
      </c>
      <c s="9" r="H14906">
        <v>2.1000</v>
      </c>
      <c s="8" t="inlineStr" r="I14906">
        <is>
          <t xml:space="preserve">Y</t>
        </is>
      </c>
      <c s="8" t="inlineStr" r="J14906">
        <is>
          <t xml:space="preserve"> Coles</t>
        </is>
      </c>
    </row>
    <row r="14907" ht="20.25" customHeight="0">
      <c s="5" t="inlineStr" r="A14907">
        <is>
          <t xml:space="preserve">87301255</t>
        </is>
      </c>
      <c s="5" t="inlineStr" r="B14907">
        <is>
          <t xml:space="preserve">ELECTRIC CABLE IN CONDUIT, SIGNAL NO. 14   7C</t>
        </is>
      </c>
      <c s="5" t="inlineStr" r="C14907">
        <is>
          <t xml:space="preserve">FOOT   </t>
        </is>
      </c>
      <c s="6" r="D14907">
        <v>632.000</v>
      </c>
      <c s="7" r="E14907">
        <v>9</v>
      </c>
      <c s="8" t="inlineStr" r="F14907">
        <is>
          <t xml:space="preserve">78373</t>
        </is>
      </c>
      <c s="8" t="inlineStr" r="G14907">
        <is>
          <t xml:space="preserve">136</t>
        </is>
      </c>
      <c s="9" r="H14907">
        <v>5.5500</v>
      </c>
      <c s="8" t="inlineStr" r="I14907">
        <is>
          <t xml:space="preserve">Y</t>
        </is>
      </c>
      <c s="8" t="inlineStr" r="J14907">
        <is>
          <t xml:space="preserve"> Williamson</t>
        </is>
      </c>
    </row>
    <row r="14908" ht="20.25" customHeight="0">
      <c s="5" t="inlineStr" r="A14908">
        <is>
          <t xml:space="preserve">87301255</t>
        </is>
      </c>
      <c s="5" t="inlineStr" r="B14908">
        <is>
          <t xml:space="preserve">ELECTRIC CABLE IN CONDUIT, SIGNAL NO. 14   7C</t>
        </is>
      </c>
      <c s="5" t="inlineStr" r="C14908">
        <is>
          <t xml:space="preserve">FOOT   </t>
        </is>
      </c>
      <c s="6" r="D14908">
        <v>632.000</v>
      </c>
      <c s="7" r="E14908">
        <v>9</v>
      </c>
      <c s="8" t="inlineStr" r="F14908">
        <is>
          <t xml:space="preserve">78373</t>
        </is>
      </c>
      <c s="8" t="inlineStr" r="G14908">
        <is>
          <t xml:space="preserve">136</t>
        </is>
      </c>
      <c s="9" r="H14908">
        <v>5.3100</v>
      </c>
      <c s="8" t="inlineStr" r="I14908">
        <is>
          <t xml:space="preserve"/>
        </is>
      </c>
      <c s="8" t="inlineStr" r="J14908">
        <is>
          <t xml:space="preserve"> Williamson</t>
        </is>
      </c>
    </row>
    <row r="14909" ht="20.25" customHeight="0">
      <c s="5" t="inlineStr" r="A14909">
        <is>
          <t xml:space="preserve">87301255</t>
        </is>
      </c>
      <c s="5" t="inlineStr" r="B14909">
        <is>
          <t xml:space="preserve">ELECTRIC CABLE IN CONDUIT, SIGNAL NO. 14   7C</t>
        </is>
      </c>
      <c s="5" t="inlineStr" r="C14909">
        <is>
          <t xml:space="preserve">FOOT   </t>
        </is>
      </c>
      <c s="6" r="D14909">
        <v>1494.000</v>
      </c>
      <c s="7" r="E14909">
        <v>4</v>
      </c>
      <c s="8" t="inlineStr" r="F14909">
        <is>
          <t xml:space="preserve">89802</t>
        </is>
      </c>
      <c s="8" t="inlineStr" r="G14909">
        <is>
          <t xml:space="preserve">198</t>
        </is>
      </c>
      <c s="9" r="H14909">
        <v>6.8300</v>
      </c>
      <c s="8" t="inlineStr" r="I14909">
        <is>
          <t xml:space="preserve">Y</t>
        </is>
      </c>
      <c s="8" t="inlineStr" r="J14909">
        <is>
          <t xml:space="preserve"> Tazewell</t>
        </is>
      </c>
    </row>
    <row r="14910" ht="20.25" customHeight="0">
      <c s="5" t="inlineStr" r="A14910">
        <is>
          <t xml:space="preserve">87301255</t>
        </is>
      </c>
      <c s="5" t="inlineStr" r="B14910">
        <is>
          <t xml:space="preserve">ELECTRIC CABLE IN CONDUIT, SIGNAL NO. 14   7C</t>
        </is>
      </c>
      <c s="5" t="inlineStr" r="C14910">
        <is>
          <t xml:space="preserve">FOOT   </t>
        </is>
      </c>
      <c s="6" r="D14910">
        <v>1494.000</v>
      </c>
      <c s="7" r="E14910">
        <v>4</v>
      </c>
      <c s="8" t="inlineStr" r="F14910">
        <is>
          <t xml:space="preserve">89802</t>
        </is>
      </c>
      <c s="8" t="inlineStr" r="G14910">
        <is>
          <t xml:space="preserve">198</t>
        </is>
      </c>
      <c s="9" r="H14910">
        <v>6.6000</v>
      </c>
      <c s="8" t="inlineStr" r="I14910">
        <is>
          <t xml:space="preserve"/>
        </is>
      </c>
      <c s="8" t="inlineStr" r="J14910">
        <is>
          <t xml:space="preserve"> Tazewell</t>
        </is>
      </c>
    </row>
    <row r="14911" ht="20.25" customHeight="0">
      <c s="5" t="inlineStr" r="A14911">
        <is>
          <t xml:space="preserve">87301295</t>
        </is>
      </c>
      <c s="5" t="inlineStr" r="B14911">
        <is>
          <t xml:space="preserve">ELECTRIC CABLE IN CONDUIT, SIGNAL NO. 20   3C</t>
        </is>
      </c>
      <c s="5" t="inlineStr" r="C14911">
        <is>
          <t xml:space="preserve">FOOT   </t>
        </is>
      </c>
      <c s="6" r="D14911">
        <v>4235.000</v>
      </c>
      <c s="7" r="E14911">
        <v>7</v>
      </c>
      <c s="8" t="inlineStr" r="F14911">
        <is>
          <t xml:space="preserve">74759</t>
        </is>
      </c>
      <c s="8" t="inlineStr" r="G14911">
        <is>
          <t xml:space="preserve">109</t>
        </is>
      </c>
      <c s="9" r="H14911">
        <v>1.0500</v>
      </c>
      <c s="8" t="inlineStr" r="I14911">
        <is>
          <t xml:space="preserve">Y</t>
        </is>
      </c>
      <c s="8" t="inlineStr" r="J14911">
        <is>
          <t xml:space="preserve"> Coles</t>
        </is>
      </c>
    </row>
    <row r="14912" ht="20.25" customHeight="0">
      <c s="5" t="inlineStr" r="A14912">
        <is>
          <t xml:space="preserve">87301305</t>
        </is>
      </c>
      <c s="5" t="inlineStr" r="B14912">
        <is>
          <t xml:space="preserve">ELECTRIC CABLE IN CONDUIT, LEAD-IN, NO. 14   1 PAIR</t>
        </is>
      </c>
      <c s="5" t="inlineStr" r="C14912">
        <is>
          <t xml:space="preserve">FOOT   </t>
        </is>
      </c>
      <c s="6" r="D14912">
        <v>1580.000</v>
      </c>
      <c s="7" r="E14912">
        <v>1</v>
      </c>
      <c s="8" t="inlineStr" r="F14912">
        <is>
          <t xml:space="preserve">62T20</t>
        </is>
      </c>
      <c s="8" t="inlineStr" r="G14912">
        <is>
          <t xml:space="preserve">025</t>
        </is>
      </c>
      <c s="9" r="H14912">
        <v>3.2500</v>
      </c>
      <c s="8" t="inlineStr" r="I14912">
        <is>
          <t xml:space="preserve">Y</t>
        </is>
      </c>
      <c s="8" t="inlineStr" r="J14912">
        <is>
          <t xml:space="preserve"> Cook</t>
        </is>
      </c>
    </row>
    <row r="14913" ht="20.25" customHeight="0">
      <c s="5" t="inlineStr" r="A14913">
        <is>
          <t xml:space="preserve">87301305</t>
        </is>
      </c>
      <c s="5" t="inlineStr" r="B14913">
        <is>
          <t xml:space="preserve">ELECTRIC CABLE IN CONDUIT, LEAD-IN, NO. 14   1 PAIR</t>
        </is>
      </c>
      <c s="5" t="inlineStr" r="C14913">
        <is>
          <t xml:space="preserve">FOOT   </t>
        </is>
      </c>
      <c s="6" r="D14913">
        <v>1580.000</v>
      </c>
      <c s="7" r="E14913">
        <v>1</v>
      </c>
      <c s="8" t="inlineStr" r="F14913">
        <is>
          <t xml:space="preserve">62T20</t>
        </is>
      </c>
      <c s="8" t="inlineStr" r="G14913">
        <is>
          <t xml:space="preserve">025</t>
        </is>
      </c>
      <c s="9" r="H14913">
        <v>3.4900</v>
      </c>
      <c s="8" t="inlineStr" r="I14913">
        <is>
          <t xml:space="preserve"/>
        </is>
      </c>
      <c s="8" t="inlineStr" r="J14913">
        <is>
          <t xml:space="preserve"> Cook</t>
        </is>
      </c>
    </row>
    <row r="14914" ht="20.25" customHeight="0">
      <c s="5" t="inlineStr" r="A14914">
        <is>
          <t xml:space="preserve">87301305</t>
        </is>
      </c>
      <c s="5" t="inlineStr" r="B14914">
        <is>
          <t xml:space="preserve">ELECTRIC CABLE IN CONDUIT, LEAD-IN, NO. 14   1 PAIR</t>
        </is>
      </c>
      <c s="5" t="inlineStr" r="C14914">
        <is>
          <t xml:space="preserve">FOOT   </t>
        </is>
      </c>
      <c s="6" r="D14914">
        <v>1580.000</v>
      </c>
      <c s="7" r="E14914">
        <v>1</v>
      </c>
      <c s="8" t="inlineStr" r="F14914">
        <is>
          <t xml:space="preserve">62T20</t>
        </is>
      </c>
      <c s="8" t="inlineStr" r="G14914">
        <is>
          <t xml:space="preserve">025</t>
        </is>
      </c>
      <c s="9" r="H14914">
        <v>3.7500</v>
      </c>
      <c s="8" t="inlineStr" r="I14914">
        <is>
          <t xml:space="preserve"/>
        </is>
      </c>
      <c s="8" t="inlineStr" r="J14914">
        <is>
          <t xml:space="preserve"> Cook</t>
        </is>
      </c>
    </row>
    <row r="14915" ht="20.25" customHeight="0">
      <c s="5" t="inlineStr" r="A14915">
        <is>
          <t xml:space="preserve">87301305</t>
        </is>
      </c>
      <c s="5" t="inlineStr" r="B14915">
        <is>
          <t xml:space="preserve">ELECTRIC CABLE IN CONDUIT, LEAD-IN, NO. 14   1 PAIR</t>
        </is>
      </c>
      <c s="5" t="inlineStr" r="C14915">
        <is>
          <t xml:space="preserve">FOOT   </t>
        </is>
      </c>
      <c s="6" r="D14915">
        <v>1580.000</v>
      </c>
      <c s="7" r="E14915">
        <v>1</v>
      </c>
      <c s="8" t="inlineStr" r="F14915">
        <is>
          <t xml:space="preserve">62T20</t>
        </is>
      </c>
      <c s="8" t="inlineStr" r="G14915">
        <is>
          <t xml:space="preserve">025</t>
        </is>
      </c>
      <c s="9" r="H14915">
        <v>5.6900</v>
      </c>
      <c s="8" t="inlineStr" r="I14915">
        <is>
          <t xml:space="preserve"/>
        </is>
      </c>
      <c s="8" t="inlineStr" r="J14915">
        <is>
          <t xml:space="preserve"> Cook</t>
        </is>
      </c>
    </row>
    <row r="14916" ht="20.25" customHeight="0">
      <c s="5" t="inlineStr" r="A14916">
        <is>
          <t xml:space="preserve">87301305</t>
        </is>
      </c>
      <c s="5" t="inlineStr" r="B14916">
        <is>
          <t xml:space="preserve">ELECTRIC CABLE IN CONDUIT, LEAD-IN, NO. 14   1 PAIR</t>
        </is>
      </c>
      <c s="5" t="inlineStr" r="C14916">
        <is>
          <t xml:space="preserve">FOOT   </t>
        </is>
      </c>
      <c s="6" r="D14916">
        <v>1132.000</v>
      </c>
      <c s="7" r="E14916">
        <v>1</v>
      </c>
      <c s="8" t="inlineStr" r="F14916">
        <is>
          <t xml:space="preserve">62V37</t>
        </is>
      </c>
      <c s="8" t="inlineStr" r="G14916">
        <is>
          <t xml:space="preserve">029</t>
        </is>
      </c>
      <c s="9" r="H14916">
        <v>1.2000</v>
      </c>
      <c s="8" t="inlineStr" r="I14916">
        <is>
          <t xml:space="preserve">Y</t>
        </is>
      </c>
      <c s="8" t="inlineStr" r="J14916">
        <is>
          <t xml:space="preserve"> Kane</t>
        </is>
      </c>
    </row>
    <row r="14917" ht="20.25" customHeight="0">
      <c s="5" t="inlineStr" r="A14917">
        <is>
          <t xml:space="preserve">87301305</t>
        </is>
      </c>
      <c s="5" t="inlineStr" r="B14917">
        <is>
          <t xml:space="preserve">ELECTRIC CABLE IN CONDUIT, LEAD-IN, NO. 14   1 PAIR</t>
        </is>
      </c>
      <c s="5" t="inlineStr" r="C14917">
        <is>
          <t xml:space="preserve">FOOT   </t>
        </is>
      </c>
      <c s="6" r="D14917">
        <v>1132.000</v>
      </c>
      <c s="7" r="E14917">
        <v>1</v>
      </c>
      <c s="8" t="inlineStr" r="F14917">
        <is>
          <t xml:space="preserve">62V37</t>
        </is>
      </c>
      <c s="8" t="inlineStr" r="G14917">
        <is>
          <t xml:space="preserve">029</t>
        </is>
      </c>
      <c s="9" r="H14917">
        <v>1.1900</v>
      </c>
      <c s="8" t="inlineStr" r="I14917">
        <is>
          <t xml:space="preserve"/>
        </is>
      </c>
      <c s="8" t="inlineStr" r="J14917">
        <is>
          <t xml:space="preserve"> Kane</t>
        </is>
      </c>
    </row>
    <row r="14918" ht="20.25" customHeight="0">
      <c s="5" t="inlineStr" r="A14918">
        <is>
          <t xml:space="preserve">87301305</t>
        </is>
      </c>
      <c s="5" t="inlineStr" r="B14918">
        <is>
          <t xml:space="preserve">ELECTRIC CABLE IN CONDUIT, LEAD-IN, NO. 14   1 PAIR</t>
        </is>
      </c>
      <c s="5" t="inlineStr" r="C14918">
        <is>
          <t xml:space="preserve">FOOT   </t>
        </is>
      </c>
      <c s="6" r="D14918">
        <v>1132.000</v>
      </c>
      <c s="7" r="E14918">
        <v>1</v>
      </c>
      <c s="8" t="inlineStr" r="F14918">
        <is>
          <t xml:space="preserve">62V37</t>
        </is>
      </c>
      <c s="8" t="inlineStr" r="G14918">
        <is>
          <t xml:space="preserve">029</t>
        </is>
      </c>
      <c s="9" r="H14918">
        <v>1.2000</v>
      </c>
      <c s="8" t="inlineStr" r="I14918">
        <is>
          <t xml:space="preserve"/>
        </is>
      </c>
      <c s="8" t="inlineStr" r="J14918">
        <is>
          <t xml:space="preserve"> Kane</t>
        </is>
      </c>
    </row>
    <row r="14919" ht="20.25" customHeight="0">
      <c s="5" t="inlineStr" r="A14919">
        <is>
          <t xml:space="preserve">87301305</t>
        </is>
      </c>
      <c s="5" t="inlineStr" r="B14919">
        <is>
          <t xml:space="preserve">ELECTRIC CABLE IN CONDUIT, LEAD-IN, NO. 14   1 PAIR</t>
        </is>
      </c>
      <c s="5" t="inlineStr" r="C14919">
        <is>
          <t xml:space="preserve">FOOT   </t>
        </is>
      </c>
      <c s="6" r="D14919">
        <v>2073.000</v>
      </c>
      <c s="7" r="E14919">
        <v>1</v>
      </c>
      <c s="8" t="inlineStr" r="F14919">
        <is>
          <t xml:space="preserve">62V56</t>
        </is>
      </c>
      <c s="8" t="inlineStr" r="G14919">
        <is>
          <t xml:space="preserve">034</t>
        </is>
      </c>
      <c s="9" r="H14919">
        <v>5.1700</v>
      </c>
      <c s="8" t="inlineStr" r="I14919">
        <is>
          <t xml:space="preserve">Y</t>
        </is>
      </c>
      <c s="8" t="inlineStr" r="J14919">
        <is>
          <t xml:space="preserve"> Cook</t>
        </is>
      </c>
    </row>
    <row r="14920" ht="20.25" customHeight="0">
      <c s="5" t="inlineStr" r="A14920">
        <is>
          <t xml:space="preserve">87301305</t>
        </is>
      </c>
      <c s="5" t="inlineStr" r="B14920">
        <is>
          <t xml:space="preserve">ELECTRIC CABLE IN CONDUIT, LEAD-IN, NO. 14   1 PAIR</t>
        </is>
      </c>
      <c s="5" t="inlineStr" r="C14920">
        <is>
          <t xml:space="preserve">FOOT   </t>
        </is>
      </c>
      <c s="6" r="D14920">
        <v>9558.000</v>
      </c>
      <c s="7" r="E14920">
        <v>1</v>
      </c>
      <c s="8" t="inlineStr" r="F14920">
        <is>
          <t xml:space="preserve">62V61</t>
        </is>
      </c>
      <c s="8" t="inlineStr" r="G14920">
        <is>
          <t xml:space="preserve">035</t>
        </is>
      </c>
      <c s="9" r="H14920">
        <v>2.9300</v>
      </c>
      <c s="8" t="inlineStr" r="I14920">
        <is>
          <t xml:space="preserve">Y</t>
        </is>
      </c>
      <c s="8" t="inlineStr" r="J14920">
        <is>
          <t xml:space="preserve"> Cook</t>
        </is>
      </c>
    </row>
    <row r="14921" ht="20.25" customHeight="0">
      <c s="5" t="inlineStr" r="A14921">
        <is>
          <t xml:space="preserve">87301305</t>
        </is>
      </c>
      <c s="5" t="inlineStr" r="B14921">
        <is>
          <t xml:space="preserve">ELECTRIC CABLE IN CONDUIT, LEAD-IN, NO. 14   1 PAIR</t>
        </is>
      </c>
      <c s="5" t="inlineStr" r="C14921">
        <is>
          <t xml:space="preserve">FOOT   </t>
        </is>
      </c>
      <c s="6" r="D14921">
        <v>9558.000</v>
      </c>
      <c s="7" r="E14921">
        <v>1</v>
      </c>
      <c s="8" t="inlineStr" r="F14921">
        <is>
          <t xml:space="preserve">62V61</t>
        </is>
      </c>
      <c s="8" t="inlineStr" r="G14921">
        <is>
          <t xml:space="preserve">035</t>
        </is>
      </c>
      <c s="9" r="H14921">
        <v>3.4000</v>
      </c>
      <c s="8" t="inlineStr" r="I14921">
        <is>
          <t xml:space="preserve"/>
        </is>
      </c>
      <c s="8" t="inlineStr" r="J14921">
        <is>
          <t xml:space="preserve"> Cook</t>
        </is>
      </c>
    </row>
    <row r="14922" ht="20.25" customHeight="0">
      <c s="5" t="inlineStr" r="A14922">
        <is>
          <t xml:space="preserve">87301305</t>
        </is>
      </c>
      <c s="5" t="inlineStr" r="B14922">
        <is>
          <t xml:space="preserve">ELECTRIC CABLE IN CONDUIT, LEAD-IN, NO. 14   1 PAIR</t>
        </is>
      </c>
      <c s="5" t="inlineStr" r="C14922">
        <is>
          <t xml:space="preserve">FOOT   </t>
        </is>
      </c>
      <c s="6" r="D14922">
        <v>9558.000</v>
      </c>
      <c s="7" r="E14922">
        <v>1</v>
      </c>
      <c s="8" t="inlineStr" r="F14922">
        <is>
          <t xml:space="preserve">62V61</t>
        </is>
      </c>
      <c s="8" t="inlineStr" r="G14922">
        <is>
          <t xml:space="preserve">035</t>
        </is>
      </c>
      <c s="9" r="H14922">
        <v>3.9000</v>
      </c>
      <c s="8" t="inlineStr" r="I14922">
        <is>
          <t xml:space="preserve"/>
        </is>
      </c>
      <c s="8" t="inlineStr" r="J14922">
        <is>
          <t xml:space="preserve"> Cook</t>
        </is>
      </c>
    </row>
    <row r="14923" ht="20.25" customHeight="0">
      <c s="5" t="inlineStr" r="A14923">
        <is>
          <t xml:space="preserve">87301305</t>
        </is>
      </c>
      <c s="5" t="inlineStr" r="B14923">
        <is>
          <t xml:space="preserve">ELECTRIC CABLE IN CONDUIT, LEAD-IN, NO. 14   1 PAIR</t>
        </is>
      </c>
      <c s="5" t="inlineStr" r="C14923">
        <is>
          <t xml:space="preserve">FOOT   </t>
        </is>
      </c>
      <c s="6" r="D14923">
        <v>678.000</v>
      </c>
      <c s="7" r="E14923">
        <v>1</v>
      </c>
      <c s="8" t="inlineStr" r="F14923">
        <is>
          <t xml:space="preserve">62V86</t>
        </is>
      </c>
      <c s="8" t="inlineStr" r="G14923">
        <is>
          <t xml:space="preserve">038</t>
        </is>
      </c>
      <c s="9" r="H14923">
        <v>6.6200</v>
      </c>
      <c s="8" t="inlineStr" r="I14923">
        <is>
          <t xml:space="preserve">Y</t>
        </is>
      </c>
      <c s="8" t="inlineStr" r="J14923">
        <is>
          <t xml:space="preserve"> DuPage</t>
        </is>
      </c>
    </row>
    <row r="14924" ht="20.25" customHeight="0">
      <c s="5" t="inlineStr" r="A14924">
        <is>
          <t xml:space="preserve">87301305</t>
        </is>
      </c>
      <c s="5" t="inlineStr" r="B14924">
        <is>
          <t xml:space="preserve">ELECTRIC CABLE IN CONDUIT, LEAD-IN, NO. 14   1 PAIR</t>
        </is>
      </c>
      <c s="5" t="inlineStr" r="C14924">
        <is>
          <t xml:space="preserve">FOOT   </t>
        </is>
      </c>
      <c s="6" r="D14924">
        <v>678.000</v>
      </c>
      <c s="7" r="E14924">
        <v>1</v>
      </c>
      <c s="8" t="inlineStr" r="F14924">
        <is>
          <t xml:space="preserve">62V86</t>
        </is>
      </c>
      <c s="8" t="inlineStr" r="G14924">
        <is>
          <t xml:space="preserve">038</t>
        </is>
      </c>
      <c s="9" r="H14924">
        <v>6.6200</v>
      </c>
      <c s="8" t="inlineStr" r="I14924">
        <is>
          <t xml:space="preserve"/>
        </is>
      </c>
      <c s="8" t="inlineStr" r="J14924">
        <is>
          <t xml:space="preserve"> DuPage</t>
        </is>
      </c>
    </row>
    <row r="14925" ht="20.25" customHeight="0">
      <c s="5" t="inlineStr" r="A14925">
        <is>
          <t xml:space="preserve">87301305</t>
        </is>
      </c>
      <c s="5" t="inlineStr" r="B14925">
        <is>
          <t xml:space="preserve">ELECTRIC CABLE IN CONDUIT, LEAD-IN, NO. 14   1 PAIR</t>
        </is>
      </c>
      <c s="5" t="inlineStr" r="C14925">
        <is>
          <t xml:space="preserve">FOOT   </t>
        </is>
      </c>
      <c s="6" r="D14925">
        <v>678.000</v>
      </c>
      <c s="7" r="E14925">
        <v>1</v>
      </c>
      <c s="8" t="inlineStr" r="F14925">
        <is>
          <t xml:space="preserve">62V86</t>
        </is>
      </c>
      <c s="8" t="inlineStr" r="G14925">
        <is>
          <t xml:space="preserve">038</t>
        </is>
      </c>
      <c s="9" r="H14925">
        <v>6.9000</v>
      </c>
      <c s="8" t="inlineStr" r="I14925">
        <is>
          <t xml:space="preserve"/>
        </is>
      </c>
      <c s="8" t="inlineStr" r="J14925">
        <is>
          <t xml:space="preserve"> DuPage</t>
        </is>
      </c>
    </row>
    <row r="14926" ht="20.25" customHeight="0">
      <c s="5" t="inlineStr" r="A14926">
        <is>
          <t xml:space="preserve">87301305</t>
        </is>
      </c>
      <c s="5" t="inlineStr" r="B14926">
        <is>
          <t xml:space="preserve">ELECTRIC CABLE IN CONDUIT, LEAD-IN, NO. 14   1 PAIR</t>
        </is>
      </c>
      <c s="5" t="inlineStr" r="C14926">
        <is>
          <t xml:space="preserve">FOOT   </t>
        </is>
      </c>
      <c s="6" r="D14926">
        <v>2341.000</v>
      </c>
      <c s="7" r="E14926">
        <v>1</v>
      </c>
      <c s="8" t="inlineStr" r="F14926">
        <is>
          <t xml:space="preserve">62W59</t>
        </is>
      </c>
      <c s="8" t="inlineStr" r="G14926">
        <is>
          <t xml:space="preserve">043</t>
        </is>
      </c>
      <c s="9" r="H14926">
        <v>1.3900</v>
      </c>
      <c s="8" t="inlineStr" r="I14926">
        <is>
          <t xml:space="preserve">Y</t>
        </is>
      </c>
      <c s="8" t="inlineStr" r="J14926">
        <is>
          <t xml:space="preserve"> Lake</t>
        </is>
      </c>
    </row>
    <row r="14927" ht="20.25" customHeight="0">
      <c s="5" t="inlineStr" r="A14927">
        <is>
          <t xml:space="preserve">87301305</t>
        </is>
      </c>
      <c s="5" t="inlineStr" r="B14927">
        <is>
          <t xml:space="preserve">ELECTRIC CABLE IN CONDUIT, LEAD-IN, NO. 14   1 PAIR</t>
        </is>
      </c>
      <c s="5" t="inlineStr" r="C14927">
        <is>
          <t xml:space="preserve">FOOT   </t>
        </is>
      </c>
      <c s="6" r="D14927">
        <v>2341.000</v>
      </c>
      <c s="7" r="E14927">
        <v>1</v>
      </c>
      <c s="8" t="inlineStr" r="F14927">
        <is>
          <t xml:space="preserve">62W59</t>
        </is>
      </c>
      <c s="8" t="inlineStr" r="G14927">
        <is>
          <t xml:space="preserve">043</t>
        </is>
      </c>
      <c s="9" r="H14927">
        <v>2.1800</v>
      </c>
      <c s="8" t="inlineStr" r="I14927">
        <is>
          <t xml:space="preserve"/>
        </is>
      </c>
      <c s="8" t="inlineStr" r="J14927">
        <is>
          <t xml:space="preserve"> Lake</t>
        </is>
      </c>
    </row>
    <row r="14928" ht="20.25" customHeight="0">
      <c s="5" t="inlineStr" r="A14928">
        <is>
          <t xml:space="preserve">87301305</t>
        </is>
      </c>
      <c s="5" t="inlineStr" r="B14928">
        <is>
          <t xml:space="preserve">ELECTRIC CABLE IN CONDUIT, LEAD-IN, NO. 14   1 PAIR</t>
        </is>
      </c>
      <c s="5" t="inlineStr" r="C14928">
        <is>
          <t xml:space="preserve">FOOT   </t>
        </is>
      </c>
      <c s="6" r="D14928">
        <v>2341.000</v>
      </c>
      <c s="7" r="E14928">
        <v>1</v>
      </c>
      <c s="8" t="inlineStr" r="F14928">
        <is>
          <t xml:space="preserve">62W59</t>
        </is>
      </c>
      <c s="8" t="inlineStr" r="G14928">
        <is>
          <t xml:space="preserve">043</t>
        </is>
      </c>
      <c s="9" r="H14928">
        <v>2.8000</v>
      </c>
      <c s="8" t="inlineStr" r="I14928">
        <is>
          <t xml:space="preserve"/>
        </is>
      </c>
      <c s="8" t="inlineStr" r="J14928">
        <is>
          <t xml:space="preserve"> Lake</t>
        </is>
      </c>
    </row>
    <row r="14929" ht="20.25" customHeight="0">
      <c s="5" t="inlineStr" r="A14929">
        <is>
          <t xml:space="preserve">87301305</t>
        </is>
      </c>
      <c s="5" t="inlineStr" r="B14929">
        <is>
          <t xml:space="preserve">ELECTRIC CABLE IN CONDUIT, LEAD-IN, NO. 14   1 PAIR</t>
        </is>
      </c>
      <c s="5" t="inlineStr" r="C14929">
        <is>
          <t xml:space="preserve">FOOT   </t>
        </is>
      </c>
      <c s="6" r="D14929">
        <v>1050.000</v>
      </c>
      <c s="7" r="E14929">
        <v>1</v>
      </c>
      <c s="8" t="inlineStr" r="F14929">
        <is>
          <t xml:space="preserve">62W69</t>
        </is>
      </c>
      <c s="8" t="inlineStr" r="G14929">
        <is>
          <t xml:space="preserve">169</t>
        </is>
      </c>
      <c s="9" r="H14929">
        <v>12.5000</v>
      </c>
      <c s="8" t="inlineStr" r="I14929">
        <is>
          <t xml:space="preserve">Y</t>
        </is>
      </c>
      <c s="8" t="inlineStr" r="J14929">
        <is>
          <t xml:space="preserve"> Kane</t>
        </is>
      </c>
    </row>
    <row r="14930" ht="20.25" customHeight="0">
      <c s="5" t="inlineStr" r="A14930">
        <is>
          <t xml:space="preserve">87301305</t>
        </is>
      </c>
      <c s="5" t="inlineStr" r="B14930">
        <is>
          <t xml:space="preserve">ELECTRIC CABLE IN CONDUIT, LEAD-IN, NO. 14   1 PAIR</t>
        </is>
      </c>
      <c s="5" t="inlineStr" r="C14930">
        <is>
          <t xml:space="preserve">FOOT   </t>
        </is>
      </c>
      <c s="6" r="D14930">
        <v>1050.000</v>
      </c>
      <c s="7" r="E14930">
        <v>1</v>
      </c>
      <c s="8" t="inlineStr" r="F14930">
        <is>
          <t xml:space="preserve">62W69</t>
        </is>
      </c>
      <c s="8" t="inlineStr" r="G14930">
        <is>
          <t xml:space="preserve">169</t>
        </is>
      </c>
      <c s="9" r="H14930">
        <v>5.3000</v>
      </c>
      <c s="8" t="inlineStr" r="I14930">
        <is>
          <t xml:space="preserve"/>
        </is>
      </c>
      <c s="8" t="inlineStr" r="J14930">
        <is>
          <t xml:space="preserve"> Kane</t>
        </is>
      </c>
    </row>
    <row r="14931" ht="20.25" customHeight="0">
      <c s="5" t="inlineStr" r="A14931">
        <is>
          <t xml:space="preserve">87301305</t>
        </is>
      </c>
      <c s="5" t="inlineStr" r="B14931">
        <is>
          <t xml:space="preserve">ELECTRIC CABLE IN CONDUIT, LEAD-IN, NO. 14   1 PAIR</t>
        </is>
      </c>
      <c s="5" t="inlineStr" r="C14931">
        <is>
          <t xml:space="preserve">FOOT   </t>
        </is>
      </c>
      <c s="6" r="D14931">
        <v>9544.000</v>
      </c>
      <c s="7" r="E14931">
        <v>1</v>
      </c>
      <c s="8" t="inlineStr" r="F14931">
        <is>
          <t xml:space="preserve">62X94</t>
        </is>
      </c>
      <c s="8" t="inlineStr" r="G14931">
        <is>
          <t xml:space="preserve">170</t>
        </is>
      </c>
      <c s="9" r="H14931">
        <v>1.3000</v>
      </c>
      <c s="8" t="inlineStr" r="I14931">
        <is>
          <t xml:space="preserve">Y</t>
        </is>
      </c>
      <c s="8" t="inlineStr" r="J14931">
        <is>
          <t xml:space="preserve"> McHenry</t>
        </is>
      </c>
    </row>
    <row r="14932" ht="20.25" customHeight="0">
      <c s="5" t="inlineStr" r="A14932">
        <is>
          <t xml:space="preserve">87301305</t>
        </is>
      </c>
      <c s="5" t="inlineStr" r="B14932">
        <is>
          <t xml:space="preserve">ELECTRIC CABLE IN CONDUIT, LEAD-IN, NO. 14   1 PAIR</t>
        </is>
      </c>
      <c s="5" t="inlineStr" r="C14932">
        <is>
          <t xml:space="preserve">FOOT   </t>
        </is>
      </c>
      <c s="6" r="D14932">
        <v>9544.000</v>
      </c>
      <c s="7" r="E14932">
        <v>1</v>
      </c>
      <c s="8" t="inlineStr" r="F14932">
        <is>
          <t xml:space="preserve">62X94</t>
        </is>
      </c>
      <c s="8" t="inlineStr" r="G14932">
        <is>
          <t xml:space="preserve">170</t>
        </is>
      </c>
      <c s="9" r="H14932">
        <v>1.3000</v>
      </c>
      <c s="8" t="inlineStr" r="I14932">
        <is>
          <t xml:space="preserve"/>
        </is>
      </c>
      <c s="8" t="inlineStr" r="J14932">
        <is>
          <t xml:space="preserve"> McHenry</t>
        </is>
      </c>
    </row>
    <row r="14933" ht="20.25" customHeight="0">
      <c s="5" t="inlineStr" r="A14933">
        <is>
          <t xml:space="preserve">87301305</t>
        </is>
      </c>
      <c s="5" t="inlineStr" r="B14933">
        <is>
          <t xml:space="preserve">ELECTRIC CABLE IN CONDUIT, LEAD-IN, NO. 14   1 PAIR</t>
        </is>
      </c>
      <c s="5" t="inlineStr" r="C14933">
        <is>
          <t xml:space="preserve">FOOT   </t>
        </is>
      </c>
      <c s="6" r="D14933">
        <v>9544.000</v>
      </c>
      <c s="7" r="E14933">
        <v>1</v>
      </c>
      <c s="8" t="inlineStr" r="F14933">
        <is>
          <t xml:space="preserve">62X94</t>
        </is>
      </c>
      <c s="8" t="inlineStr" r="G14933">
        <is>
          <t xml:space="preserve">170</t>
        </is>
      </c>
      <c s="9" r="H14933">
        <v>1.3000</v>
      </c>
      <c s="8" t="inlineStr" r="I14933">
        <is>
          <t xml:space="preserve"/>
        </is>
      </c>
      <c s="8" t="inlineStr" r="J14933">
        <is>
          <t xml:space="preserve"> McHenry</t>
        </is>
      </c>
    </row>
    <row r="14934" ht="20.25" customHeight="0">
      <c s="5" t="inlineStr" r="A14934">
        <is>
          <t xml:space="preserve">87301305</t>
        </is>
      </c>
      <c s="5" t="inlineStr" r="B14934">
        <is>
          <t xml:space="preserve">ELECTRIC CABLE IN CONDUIT, LEAD-IN, NO. 14   1 PAIR</t>
        </is>
      </c>
      <c s="5" t="inlineStr" r="C14934">
        <is>
          <t xml:space="preserve">FOOT   </t>
        </is>
      </c>
      <c s="6" r="D14934">
        <v>9544.000</v>
      </c>
      <c s="7" r="E14934">
        <v>1</v>
      </c>
      <c s="8" t="inlineStr" r="F14934">
        <is>
          <t xml:space="preserve">62X94</t>
        </is>
      </c>
      <c s="8" t="inlineStr" r="G14934">
        <is>
          <t xml:space="preserve">170</t>
        </is>
      </c>
      <c s="9" r="H14934">
        <v>3.3300</v>
      </c>
      <c s="8" t="inlineStr" r="I14934">
        <is>
          <t xml:space="preserve"/>
        </is>
      </c>
      <c s="8" t="inlineStr" r="J14934">
        <is>
          <t xml:space="preserve"> McHenry</t>
        </is>
      </c>
    </row>
    <row r="14935" ht="20.25" customHeight="0">
      <c s="5" t="inlineStr" r="A14935">
        <is>
          <t xml:space="preserve">87301305</t>
        </is>
      </c>
      <c s="5" t="inlineStr" r="B14935">
        <is>
          <t xml:space="preserve">ELECTRIC CABLE IN CONDUIT, LEAD-IN, NO. 14   1 PAIR</t>
        </is>
      </c>
      <c s="5" t="inlineStr" r="C14935">
        <is>
          <t xml:space="preserve">FOOT   </t>
        </is>
      </c>
      <c s="6" r="D14935">
        <v>7175.000</v>
      </c>
      <c s="7" r="E14935">
        <v>7</v>
      </c>
      <c s="8" t="inlineStr" r="F14935">
        <is>
          <t xml:space="preserve">74759</t>
        </is>
      </c>
      <c s="8" t="inlineStr" r="G14935">
        <is>
          <t xml:space="preserve">109</t>
        </is>
      </c>
      <c s="9" r="H14935">
        <v>1.8500</v>
      </c>
      <c s="8" t="inlineStr" r="I14935">
        <is>
          <t xml:space="preserve">Y</t>
        </is>
      </c>
      <c s="8" t="inlineStr" r="J14935">
        <is>
          <t xml:space="preserve"> Coles</t>
        </is>
      </c>
    </row>
    <row r="14936" ht="20.25" customHeight="0">
      <c s="5" t="inlineStr" r="A14936">
        <is>
          <t xml:space="preserve">87301515</t>
        </is>
      </c>
      <c s="5" t="inlineStr" r="B14936">
        <is>
          <t xml:space="preserve">ELECTRIC CABLE IN CONDUIT, LEAD-IN, NO. 18   3 PAIR</t>
        </is>
      </c>
      <c s="5" t="inlineStr" r="C14936">
        <is>
          <t xml:space="preserve">FOOT   </t>
        </is>
      </c>
      <c s="6" r="D14936">
        <v>3340.000</v>
      </c>
      <c s="7" r="E14936">
        <v>5</v>
      </c>
      <c s="8" t="inlineStr" r="F14936">
        <is>
          <t xml:space="preserve">70991</t>
        </is>
      </c>
      <c s="8" t="inlineStr" r="G14936">
        <is>
          <t xml:space="preserve">094</t>
        </is>
      </c>
      <c s="9" r="H14936">
        <v>5.5000</v>
      </c>
      <c s="8" t="inlineStr" r="I14936">
        <is>
          <t xml:space="preserve">Y</t>
        </is>
      </c>
      <c s="8" t="inlineStr" r="J14936">
        <is>
          <t xml:space="preserve"> Champaign</t>
        </is>
      </c>
    </row>
    <row r="14937" ht="20.25" customHeight="0">
      <c s="5" t="inlineStr" r="A14937">
        <is>
          <t xml:space="preserve">87301515</t>
        </is>
      </c>
      <c s="5" t="inlineStr" r="B14937">
        <is>
          <t xml:space="preserve">ELECTRIC CABLE IN CONDUIT, LEAD-IN, NO. 18   3 PAIR</t>
        </is>
      </c>
      <c s="5" t="inlineStr" r="C14937">
        <is>
          <t xml:space="preserve">FOOT   </t>
        </is>
      </c>
      <c s="6" r="D14937">
        <v>3340.000</v>
      </c>
      <c s="7" r="E14937">
        <v>5</v>
      </c>
      <c s="8" t="inlineStr" r="F14937">
        <is>
          <t xml:space="preserve">70991</t>
        </is>
      </c>
      <c s="8" t="inlineStr" r="G14937">
        <is>
          <t xml:space="preserve">094</t>
        </is>
      </c>
      <c s="9" r="H14937">
        <v>5.0000</v>
      </c>
      <c s="8" t="inlineStr" r="I14937">
        <is>
          <t xml:space="preserve"/>
        </is>
      </c>
      <c s="8" t="inlineStr" r="J14937">
        <is>
          <t xml:space="preserve"> Champaign</t>
        </is>
      </c>
    </row>
    <row r="14938" ht="20.25" customHeight="0">
      <c s="5" t="inlineStr" r="A14938">
        <is>
          <t xml:space="preserve">87301804</t>
        </is>
      </c>
      <c s="5" t="inlineStr" r="B14938">
        <is>
          <t xml:space="preserve">ELECTRIC CABLE IN CONDUIT, SERVICE NO. 6  1C</t>
        </is>
      </c>
      <c s="5" t="inlineStr" r="C14938">
        <is>
          <t xml:space="preserve">FOOT   </t>
        </is>
      </c>
      <c s="6" r="D14938">
        <v>826.000</v>
      </c>
      <c s="7" r="E14938">
        <v>7</v>
      </c>
      <c s="8" t="inlineStr" r="F14938">
        <is>
          <t xml:space="preserve">74759</t>
        </is>
      </c>
      <c s="8" t="inlineStr" r="G14938">
        <is>
          <t xml:space="preserve">109</t>
        </is>
      </c>
      <c s="9" r="H14938">
        <v>4.7500</v>
      </c>
      <c s="8" t="inlineStr" r="I14938">
        <is>
          <t xml:space="preserve">Y</t>
        </is>
      </c>
      <c s="8" t="inlineStr" r="J14938">
        <is>
          <t xml:space="preserve"> Coles</t>
        </is>
      </c>
    </row>
    <row r="14939" ht="20.25" customHeight="0">
      <c s="5" t="inlineStr" r="A14939">
        <is>
          <t xml:space="preserve">87301805</t>
        </is>
      </c>
      <c s="5" t="inlineStr" r="B14939">
        <is>
          <t xml:space="preserve">ELECTRIC CABLE IN CONDUIT, SERVICE, NO.  6   2 C</t>
        </is>
      </c>
      <c s="5" t="inlineStr" r="C14939">
        <is>
          <t xml:space="preserve">FOOT   </t>
        </is>
      </c>
      <c s="6" r="D14939">
        <v>328.500</v>
      </c>
      <c s="7" r="E14939">
        <v>1</v>
      </c>
      <c s="8" t="inlineStr" r="F14939">
        <is>
          <t xml:space="preserve">62T20</t>
        </is>
      </c>
      <c s="8" t="inlineStr" r="G14939">
        <is>
          <t xml:space="preserve">025</t>
        </is>
      </c>
      <c s="9" r="H14939">
        <v>4.8500</v>
      </c>
      <c s="8" t="inlineStr" r="I14939">
        <is>
          <t xml:space="preserve">Y</t>
        </is>
      </c>
      <c s="8" t="inlineStr" r="J14939">
        <is>
          <t xml:space="preserve"> Cook</t>
        </is>
      </c>
    </row>
    <row r="14940" ht="20.25" customHeight="0">
      <c s="5" t="inlineStr" r="A14940">
        <is>
          <t xml:space="preserve">87301805</t>
        </is>
      </c>
      <c s="5" t="inlineStr" r="B14940">
        <is>
          <t xml:space="preserve">ELECTRIC CABLE IN CONDUIT, SERVICE, NO.  6   2 C</t>
        </is>
      </c>
      <c s="5" t="inlineStr" r="C14940">
        <is>
          <t xml:space="preserve">FOOT   </t>
        </is>
      </c>
      <c s="6" r="D14940">
        <v>328.500</v>
      </c>
      <c s="7" r="E14940">
        <v>1</v>
      </c>
      <c s="8" t="inlineStr" r="F14940">
        <is>
          <t xml:space="preserve">62T20</t>
        </is>
      </c>
      <c s="8" t="inlineStr" r="G14940">
        <is>
          <t xml:space="preserve">025</t>
        </is>
      </c>
      <c s="9" r="H14940">
        <v>5.3500</v>
      </c>
      <c s="8" t="inlineStr" r="I14940">
        <is>
          <t xml:space="preserve"/>
        </is>
      </c>
      <c s="8" t="inlineStr" r="J14940">
        <is>
          <t xml:space="preserve"> Cook</t>
        </is>
      </c>
    </row>
    <row r="14941" ht="20.25" customHeight="0">
      <c s="5" t="inlineStr" r="A14941">
        <is>
          <t xml:space="preserve">87301805</t>
        </is>
      </c>
      <c s="5" t="inlineStr" r="B14941">
        <is>
          <t xml:space="preserve">ELECTRIC CABLE IN CONDUIT, SERVICE, NO.  6   2 C</t>
        </is>
      </c>
      <c s="5" t="inlineStr" r="C14941">
        <is>
          <t xml:space="preserve">FOOT   </t>
        </is>
      </c>
      <c s="6" r="D14941">
        <v>328.500</v>
      </c>
      <c s="7" r="E14941">
        <v>1</v>
      </c>
      <c s="8" t="inlineStr" r="F14941">
        <is>
          <t xml:space="preserve">62T20</t>
        </is>
      </c>
      <c s="8" t="inlineStr" r="G14941">
        <is>
          <t xml:space="preserve">025</t>
        </is>
      </c>
      <c s="9" r="H14941">
        <v>5.6000</v>
      </c>
      <c s="8" t="inlineStr" r="I14941">
        <is>
          <t xml:space="preserve"/>
        </is>
      </c>
      <c s="8" t="inlineStr" r="J14941">
        <is>
          <t xml:space="preserve"> Cook</t>
        </is>
      </c>
    </row>
    <row r="14942" ht="20.25" customHeight="0">
      <c s="5" t="inlineStr" r="A14942">
        <is>
          <t xml:space="preserve">87301805</t>
        </is>
      </c>
      <c s="5" t="inlineStr" r="B14942">
        <is>
          <t xml:space="preserve">ELECTRIC CABLE IN CONDUIT, SERVICE, NO.  6   2 C</t>
        </is>
      </c>
      <c s="5" t="inlineStr" r="C14942">
        <is>
          <t xml:space="preserve">FOOT   </t>
        </is>
      </c>
      <c s="6" r="D14942">
        <v>328.500</v>
      </c>
      <c s="7" r="E14942">
        <v>1</v>
      </c>
      <c s="8" t="inlineStr" r="F14942">
        <is>
          <t xml:space="preserve">62T20</t>
        </is>
      </c>
      <c s="8" t="inlineStr" r="G14942">
        <is>
          <t xml:space="preserve">025</t>
        </is>
      </c>
      <c s="9" r="H14942">
        <v>9.8700</v>
      </c>
      <c s="8" t="inlineStr" r="I14942">
        <is>
          <t xml:space="preserve"/>
        </is>
      </c>
      <c s="8" t="inlineStr" r="J14942">
        <is>
          <t xml:space="preserve"> Cook</t>
        </is>
      </c>
    </row>
    <row r="14943" ht="20.25" customHeight="0">
      <c s="5" t="inlineStr" r="A14943">
        <is>
          <t xml:space="preserve">87301805</t>
        </is>
      </c>
      <c s="5" t="inlineStr" r="B14943">
        <is>
          <t xml:space="preserve">ELECTRIC CABLE IN CONDUIT, SERVICE, NO.  6   2 C</t>
        </is>
      </c>
      <c s="5" t="inlineStr" r="C14943">
        <is>
          <t xml:space="preserve">FOOT   </t>
        </is>
      </c>
      <c s="6" r="D14943">
        <v>569.000</v>
      </c>
      <c s="7" r="E14943">
        <v>1</v>
      </c>
      <c s="8" t="inlineStr" r="F14943">
        <is>
          <t xml:space="preserve">62V61</t>
        </is>
      </c>
      <c s="8" t="inlineStr" r="G14943">
        <is>
          <t xml:space="preserve">035</t>
        </is>
      </c>
      <c s="9" r="H14943">
        <v>11.2300</v>
      </c>
      <c s="8" t="inlineStr" r="I14943">
        <is>
          <t xml:space="preserve">Y</t>
        </is>
      </c>
      <c s="8" t="inlineStr" r="J14943">
        <is>
          <t xml:space="preserve"> Cook</t>
        </is>
      </c>
    </row>
    <row r="14944" ht="20.25" customHeight="0">
      <c s="5" t="inlineStr" r="A14944">
        <is>
          <t xml:space="preserve">87301805</t>
        </is>
      </c>
      <c s="5" t="inlineStr" r="B14944">
        <is>
          <t xml:space="preserve">ELECTRIC CABLE IN CONDUIT, SERVICE, NO.  6   2 C</t>
        </is>
      </c>
      <c s="5" t="inlineStr" r="C14944">
        <is>
          <t xml:space="preserve">FOOT   </t>
        </is>
      </c>
      <c s="6" r="D14944">
        <v>569.000</v>
      </c>
      <c s="7" r="E14944">
        <v>1</v>
      </c>
      <c s="8" t="inlineStr" r="F14944">
        <is>
          <t xml:space="preserve">62V61</t>
        </is>
      </c>
      <c s="8" t="inlineStr" r="G14944">
        <is>
          <t xml:space="preserve">035</t>
        </is>
      </c>
      <c s="9" r="H14944">
        <v>6.6000</v>
      </c>
      <c s="8" t="inlineStr" r="I14944">
        <is>
          <t xml:space="preserve"/>
        </is>
      </c>
      <c s="8" t="inlineStr" r="J14944">
        <is>
          <t xml:space="preserve"> Cook</t>
        </is>
      </c>
    </row>
    <row r="14945" ht="20.25" customHeight="0">
      <c s="5" t="inlineStr" r="A14945">
        <is>
          <t xml:space="preserve">87301805</t>
        </is>
      </c>
      <c s="5" t="inlineStr" r="B14945">
        <is>
          <t xml:space="preserve">ELECTRIC CABLE IN CONDUIT, SERVICE, NO.  6   2 C</t>
        </is>
      </c>
      <c s="5" t="inlineStr" r="C14945">
        <is>
          <t xml:space="preserve">FOOT   </t>
        </is>
      </c>
      <c s="6" r="D14945">
        <v>569.000</v>
      </c>
      <c s="7" r="E14945">
        <v>1</v>
      </c>
      <c s="8" t="inlineStr" r="F14945">
        <is>
          <t xml:space="preserve">62V61</t>
        </is>
      </c>
      <c s="8" t="inlineStr" r="G14945">
        <is>
          <t xml:space="preserve">035</t>
        </is>
      </c>
      <c s="9" r="H14945">
        <v>12.7700</v>
      </c>
      <c s="8" t="inlineStr" r="I14945">
        <is>
          <t xml:space="preserve"/>
        </is>
      </c>
      <c s="8" t="inlineStr" r="J14945">
        <is>
          <t xml:space="preserve"> Cook</t>
        </is>
      </c>
    </row>
    <row r="14946" ht="20.25" customHeight="0">
      <c s="5" t="inlineStr" r="A14946">
        <is>
          <t xml:space="preserve">87301805</t>
        </is>
      </c>
      <c s="5" t="inlineStr" r="B14946">
        <is>
          <t xml:space="preserve">ELECTRIC CABLE IN CONDUIT, SERVICE, NO.  6   2 C</t>
        </is>
      </c>
      <c s="5" t="inlineStr" r="C14946">
        <is>
          <t xml:space="preserve">FOOT   </t>
        </is>
      </c>
      <c s="6" r="D14946">
        <v>27.000</v>
      </c>
      <c s="7" r="E14946">
        <v>1</v>
      </c>
      <c s="8" t="inlineStr" r="F14946">
        <is>
          <t xml:space="preserve">62V86</t>
        </is>
      </c>
      <c s="8" t="inlineStr" r="G14946">
        <is>
          <t xml:space="preserve">038</t>
        </is>
      </c>
      <c s="9" r="H14946">
        <v>8.2300</v>
      </c>
      <c s="8" t="inlineStr" r="I14946">
        <is>
          <t xml:space="preserve">Y</t>
        </is>
      </c>
      <c s="8" t="inlineStr" r="J14946">
        <is>
          <t xml:space="preserve"> DuPage</t>
        </is>
      </c>
    </row>
    <row r="14947" ht="20.25" customHeight="0">
      <c s="5" t="inlineStr" r="A14947">
        <is>
          <t xml:space="preserve">87301805</t>
        </is>
      </c>
      <c s="5" t="inlineStr" r="B14947">
        <is>
          <t xml:space="preserve">ELECTRIC CABLE IN CONDUIT, SERVICE, NO.  6   2 C</t>
        </is>
      </c>
      <c s="5" t="inlineStr" r="C14947">
        <is>
          <t xml:space="preserve">FOOT   </t>
        </is>
      </c>
      <c s="6" r="D14947">
        <v>27.000</v>
      </c>
      <c s="7" r="E14947">
        <v>1</v>
      </c>
      <c s="8" t="inlineStr" r="F14947">
        <is>
          <t xml:space="preserve">62V86</t>
        </is>
      </c>
      <c s="8" t="inlineStr" r="G14947">
        <is>
          <t xml:space="preserve">038</t>
        </is>
      </c>
      <c s="9" r="H14947">
        <v>8.2300</v>
      </c>
      <c s="8" t="inlineStr" r="I14947">
        <is>
          <t xml:space="preserve"/>
        </is>
      </c>
      <c s="8" t="inlineStr" r="J14947">
        <is>
          <t xml:space="preserve"> DuPage</t>
        </is>
      </c>
    </row>
    <row r="14948" ht="20.25" customHeight="0">
      <c s="5" t="inlineStr" r="A14948">
        <is>
          <t xml:space="preserve">87301805</t>
        </is>
      </c>
      <c s="5" t="inlineStr" r="B14948">
        <is>
          <t xml:space="preserve">ELECTRIC CABLE IN CONDUIT, SERVICE, NO.  6   2 C</t>
        </is>
      </c>
      <c s="5" t="inlineStr" r="C14948">
        <is>
          <t xml:space="preserve">FOOT   </t>
        </is>
      </c>
      <c s="6" r="D14948">
        <v>27.000</v>
      </c>
      <c s="7" r="E14948">
        <v>1</v>
      </c>
      <c s="8" t="inlineStr" r="F14948">
        <is>
          <t xml:space="preserve">62V86</t>
        </is>
      </c>
      <c s="8" t="inlineStr" r="G14948">
        <is>
          <t xml:space="preserve">038</t>
        </is>
      </c>
      <c s="9" r="H14948">
        <v>8.4000</v>
      </c>
      <c s="8" t="inlineStr" r="I14948">
        <is>
          <t xml:space="preserve"/>
        </is>
      </c>
      <c s="8" t="inlineStr" r="J14948">
        <is>
          <t xml:space="preserve"> DuPage</t>
        </is>
      </c>
    </row>
    <row r="14949" ht="20.25" customHeight="0">
      <c s="5" t="inlineStr" r="A14949">
        <is>
          <t xml:space="preserve">87301805</t>
        </is>
      </c>
      <c s="5" t="inlineStr" r="B14949">
        <is>
          <t xml:space="preserve">ELECTRIC CABLE IN CONDUIT, SERVICE, NO.  6   2 C</t>
        </is>
      </c>
      <c s="5" t="inlineStr" r="C14949">
        <is>
          <t xml:space="preserve">FOOT   </t>
        </is>
      </c>
      <c s="6" r="D14949">
        <v>60.000</v>
      </c>
      <c s="7" r="E14949">
        <v>1</v>
      </c>
      <c s="8" t="inlineStr" r="F14949">
        <is>
          <t xml:space="preserve">62W59</t>
        </is>
      </c>
      <c s="8" t="inlineStr" r="G14949">
        <is>
          <t xml:space="preserve">043</t>
        </is>
      </c>
      <c s="9" r="H14949">
        <v>3.1200</v>
      </c>
      <c s="8" t="inlineStr" r="I14949">
        <is>
          <t xml:space="preserve">Y</t>
        </is>
      </c>
      <c s="8" t="inlineStr" r="J14949">
        <is>
          <t xml:space="preserve"> Lake</t>
        </is>
      </c>
    </row>
    <row r="14950" ht="20.25" customHeight="0">
      <c s="5" t="inlineStr" r="A14950">
        <is>
          <t xml:space="preserve">87301805</t>
        </is>
      </c>
      <c s="5" t="inlineStr" r="B14950">
        <is>
          <t xml:space="preserve">ELECTRIC CABLE IN CONDUIT, SERVICE, NO.  6   2 C</t>
        </is>
      </c>
      <c s="5" t="inlineStr" r="C14950">
        <is>
          <t xml:space="preserve">FOOT   </t>
        </is>
      </c>
      <c s="6" r="D14950">
        <v>60.000</v>
      </c>
      <c s="7" r="E14950">
        <v>1</v>
      </c>
      <c s="8" t="inlineStr" r="F14950">
        <is>
          <t xml:space="preserve">62W59</t>
        </is>
      </c>
      <c s="8" t="inlineStr" r="G14950">
        <is>
          <t xml:space="preserve">043</t>
        </is>
      </c>
      <c s="9" r="H14950">
        <v>4.6800</v>
      </c>
      <c s="8" t="inlineStr" r="I14950">
        <is>
          <t xml:space="preserve"/>
        </is>
      </c>
      <c s="8" t="inlineStr" r="J14950">
        <is>
          <t xml:space="preserve"> Lake</t>
        </is>
      </c>
    </row>
    <row r="14951" ht="20.25" customHeight="0">
      <c s="5" t="inlineStr" r="A14951">
        <is>
          <t xml:space="preserve">87301805</t>
        </is>
      </c>
      <c s="5" t="inlineStr" r="B14951">
        <is>
          <t xml:space="preserve">ELECTRIC CABLE IN CONDUIT, SERVICE, NO.  6   2 C</t>
        </is>
      </c>
      <c s="5" t="inlineStr" r="C14951">
        <is>
          <t xml:space="preserve">FOOT   </t>
        </is>
      </c>
      <c s="6" r="D14951">
        <v>60.000</v>
      </c>
      <c s="7" r="E14951">
        <v>1</v>
      </c>
      <c s="8" t="inlineStr" r="F14951">
        <is>
          <t xml:space="preserve">62W59</t>
        </is>
      </c>
      <c s="8" t="inlineStr" r="G14951">
        <is>
          <t xml:space="preserve">043</t>
        </is>
      </c>
      <c s="9" r="H14951">
        <v>4.8000</v>
      </c>
      <c s="8" t="inlineStr" r="I14951">
        <is>
          <t xml:space="preserve"/>
        </is>
      </c>
      <c s="8" t="inlineStr" r="J14951">
        <is>
          <t xml:space="preserve"> Lake</t>
        </is>
      </c>
    </row>
    <row r="14952" ht="20.25" customHeight="0">
      <c s="5" t="inlineStr" r="A14952">
        <is>
          <t xml:space="preserve">87301805</t>
        </is>
      </c>
      <c s="5" t="inlineStr" r="B14952">
        <is>
          <t xml:space="preserve">ELECTRIC CABLE IN CONDUIT, SERVICE, NO.  6   2 C</t>
        </is>
      </c>
      <c s="5" t="inlineStr" r="C14952">
        <is>
          <t xml:space="preserve">FOOT   </t>
        </is>
      </c>
      <c s="6" r="D14952">
        <v>562.000</v>
      </c>
      <c s="7" r="E14952">
        <v>1</v>
      </c>
      <c s="8" t="inlineStr" r="F14952">
        <is>
          <t xml:space="preserve">62X94</t>
        </is>
      </c>
      <c s="8" t="inlineStr" r="G14952">
        <is>
          <t xml:space="preserve">170</t>
        </is>
      </c>
      <c s="9" r="H14952">
        <v>2.9700</v>
      </c>
      <c s="8" t="inlineStr" r="I14952">
        <is>
          <t xml:space="preserve">Y</t>
        </is>
      </c>
      <c s="8" t="inlineStr" r="J14952">
        <is>
          <t xml:space="preserve"> McHenry</t>
        </is>
      </c>
    </row>
    <row r="14953" ht="20.25" customHeight="0">
      <c s="5" t="inlineStr" r="A14953">
        <is>
          <t xml:space="preserve">87301805</t>
        </is>
      </c>
      <c s="5" t="inlineStr" r="B14953">
        <is>
          <t xml:space="preserve">ELECTRIC CABLE IN CONDUIT, SERVICE, NO.  6   2 C</t>
        </is>
      </c>
      <c s="5" t="inlineStr" r="C14953">
        <is>
          <t xml:space="preserve">FOOT   </t>
        </is>
      </c>
      <c s="6" r="D14953">
        <v>562.000</v>
      </c>
      <c s="7" r="E14953">
        <v>1</v>
      </c>
      <c s="8" t="inlineStr" r="F14953">
        <is>
          <t xml:space="preserve">62X94</t>
        </is>
      </c>
      <c s="8" t="inlineStr" r="G14953">
        <is>
          <t xml:space="preserve">170</t>
        </is>
      </c>
      <c s="9" r="H14953">
        <v>2.1000</v>
      </c>
      <c s="8" t="inlineStr" r="I14953">
        <is>
          <t xml:space="preserve"/>
        </is>
      </c>
      <c s="8" t="inlineStr" r="J14953">
        <is>
          <t xml:space="preserve"> McHenry</t>
        </is>
      </c>
    </row>
    <row r="14954" ht="20.25" customHeight="0">
      <c s="5" t="inlineStr" r="A14954">
        <is>
          <t xml:space="preserve">87301805</t>
        </is>
      </c>
      <c s="5" t="inlineStr" r="B14954">
        <is>
          <t xml:space="preserve">ELECTRIC CABLE IN CONDUIT, SERVICE, NO.  6   2 C</t>
        </is>
      </c>
      <c s="5" t="inlineStr" r="C14954">
        <is>
          <t xml:space="preserve">FOOT   </t>
        </is>
      </c>
      <c s="6" r="D14954">
        <v>562.000</v>
      </c>
      <c s="7" r="E14954">
        <v>1</v>
      </c>
      <c s="8" t="inlineStr" r="F14954">
        <is>
          <t xml:space="preserve">62X94</t>
        </is>
      </c>
      <c s="8" t="inlineStr" r="G14954">
        <is>
          <t xml:space="preserve">170</t>
        </is>
      </c>
      <c s="9" r="H14954">
        <v>2.9700</v>
      </c>
      <c s="8" t="inlineStr" r="I14954">
        <is>
          <t xml:space="preserve"/>
        </is>
      </c>
      <c s="8" t="inlineStr" r="J14954">
        <is>
          <t xml:space="preserve"> McHenry</t>
        </is>
      </c>
    </row>
    <row r="14955" ht="20.25" customHeight="0">
      <c s="5" t="inlineStr" r="A14955">
        <is>
          <t xml:space="preserve">87301805</t>
        </is>
      </c>
      <c s="5" t="inlineStr" r="B14955">
        <is>
          <t xml:space="preserve">ELECTRIC CABLE IN CONDUIT, SERVICE, NO.  6   2 C</t>
        </is>
      </c>
      <c s="5" t="inlineStr" r="C14955">
        <is>
          <t xml:space="preserve">FOOT   </t>
        </is>
      </c>
      <c s="6" r="D14955">
        <v>562.000</v>
      </c>
      <c s="7" r="E14955">
        <v>1</v>
      </c>
      <c s="8" t="inlineStr" r="F14955">
        <is>
          <t xml:space="preserve">62X94</t>
        </is>
      </c>
      <c s="8" t="inlineStr" r="G14955">
        <is>
          <t xml:space="preserve">170</t>
        </is>
      </c>
      <c s="9" r="H14955">
        <v>2.9700</v>
      </c>
      <c s="8" t="inlineStr" r="I14955">
        <is>
          <t xml:space="preserve"/>
        </is>
      </c>
      <c s="8" t="inlineStr" r="J14955">
        <is>
          <t xml:space="preserve"> McHenry</t>
        </is>
      </c>
    </row>
    <row r="14956" ht="20.25" customHeight="0">
      <c s="5" t="inlineStr" r="A14956">
        <is>
          <t xml:space="preserve">87301805</t>
        </is>
      </c>
      <c s="5" t="inlineStr" r="B14956">
        <is>
          <t xml:space="preserve">ELECTRIC CABLE IN CONDUIT, SERVICE, NO.  6   2 C</t>
        </is>
      </c>
      <c s="5" t="inlineStr" r="C14956">
        <is>
          <t xml:space="preserve">FOOT   </t>
        </is>
      </c>
      <c s="6" r="D14956">
        <v>294.000</v>
      </c>
      <c s="7" r="E14956">
        <v>2</v>
      </c>
      <c s="8" t="inlineStr" r="F14956">
        <is>
          <t xml:space="preserve">64N98</t>
        </is>
      </c>
      <c s="8" t="inlineStr" r="G14956">
        <is>
          <t xml:space="preserve">057</t>
        </is>
      </c>
      <c s="9" r="H14956">
        <v>3.3100</v>
      </c>
      <c s="8" t="inlineStr" r="I14956">
        <is>
          <t xml:space="preserve">Y</t>
        </is>
      </c>
      <c s="8" t="inlineStr" r="J14956">
        <is>
          <t xml:space="preserve"> Ogle</t>
        </is>
      </c>
    </row>
    <row r="14957" ht="20.25" customHeight="0">
      <c s="5" t="inlineStr" r="A14957">
        <is>
          <t xml:space="preserve">87301805</t>
        </is>
      </c>
      <c s="5" t="inlineStr" r="B14957">
        <is>
          <t xml:space="preserve">ELECTRIC CABLE IN CONDUIT, SERVICE, NO.  6   2 C</t>
        </is>
      </c>
      <c s="5" t="inlineStr" r="C14957">
        <is>
          <t xml:space="preserve">FOOT   </t>
        </is>
      </c>
      <c s="6" r="D14957">
        <v>294.000</v>
      </c>
      <c s="7" r="E14957">
        <v>2</v>
      </c>
      <c s="8" t="inlineStr" r="F14957">
        <is>
          <t xml:space="preserve">64N98</t>
        </is>
      </c>
      <c s="8" t="inlineStr" r="G14957">
        <is>
          <t xml:space="preserve">057</t>
        </is>
      </c>
      <c s="9" r="H14957">
        <v>2.5700</v>
      </c>
      <c s="8" t="inlineStr" r="I14957">
        <is>
          <t xml:space="preserve"/>
        </is>
      </c>
      <c s="8" t="inlineStr" r="J14957">
        <is>
          <t xml:space="preserve"> Ogle</t>
        </is>
      </c>
    </row>
    <row r="14958" ht="20.25" customHeight="0">
      <c s="5" t="inlineStr" r="A14958">
        <is>
          <t xml:space="preserve">87301805</t>
        </is>
      </c>
      <c s="5" t="inlineStr" r="B14958">
        <is>
          <t xml:space="preserve">ELECTRIC CABLE IN CONDUIT, SERVICE, NO.  6   2 C</t>
        </is>
      </c>
      <c s="5" t="inlineStr" r="C14958">
        <is>
          <t xml:space="preserve">FOOT   </t>
        </is>
      </c>
      <c s="6" r="D14958">
        <v>294.000</v>
      </c>
      <c s="7" r="E14958">
        <v>2</v>
      </c>
      <c s="8" t="inlineStr" r="F14958">
        <is>
          <t xml:space="preserve">64N98</t>
        </is>
      </c>
      <c s="8" t="inlineStr" r="G14958">
        <is>
          <t xml:space="preserve">057</t>
        </is>
      </c>
      <c s="9" r="H14958">
        <v>2.7000</v>
      </c>
      <c s="8" t="inlineStr" r="I14958">
        <is>
          <t xml:space="preserve"/>
        </is>
      </c>
      <c s="8" t="inlineStr" r="J14958">
        <is>
          <t xml:space="preserve"> Ogle</t>
        </is>
      </c>
    </row>
    <row r="14959" ht="20.25" customHeight="0">
      <c s="5" t="inlineStr" r="A14959">
        <is>
          <t xml:space="preserve">87301805</t>
        </is>
      </c>
      <c s="5" t="inlineStr" r="B14959">
        <is>
          <t xml:space="preserve">ELECTRIC CABLE IN CONDUIT, SERVICE, NO.  6   2 C</t>
        </is>
      </c>
      <c s="5" t="inlineStr" r="C14959">
        <is>
          <t xml:space="preserve">FOOT   </t>
        </is>
      </c>
      <c s="6" r="D14959">
        <v>5.000</v>
      </c>
      <c s="7" r="E14959">
        <v>3</v>
      </c>
      <c s="8" t="inlineStr" r="F14959">
        <is>
          <t xml:space="preserve">66N61</t>
        </is>
      </c>
      <c s="8" t="inlineStr" r="G14959">
        <is>
          <t xml:space="preserve">064</t>
        </is>
      </c>
      <c s="9" r="H14959">
        <v>5.0000</v>
      </c>
      <c s="8" t="inlineStr" r="I14959">
        <is>
          <t xml:space="preserve">Y</t>
        </is>
      </c>
      <c s="8" t="inlineStr" r="J14959">
        <is>
          <t xml:space="preserve"> Kankakee</t>
        </is>
      </c>
    </row>
    <row r="14960" ht="20.25" customHeight="0">
      <c s="5" t="inlineStr" r="A14960">
        <is>
          <t xml:space="preserve">87301805</t>
        </is>
      </c>
      <c s="5" t="inlineStr" r="B14960">
        <is>
          <t xml:space="preserve">ELECTRIC CABLE IN CONDUIT, SERVICE, NO.  6   2 C</t>
        </is>
      </c>
      <c s="5" t="inlineStr" r="C14960">
        <is>
          <t xml:space="preserve">FOOT   </t>
        </is>
      </c>
      <c s="6" r="D14960">
        <v>196.000</v>
      </c>
      <c s="7" r="E14960">
        <v>5</v>
      </c>
      <c s="8" t="inlineStr" r="F14960">
        <is>
          <t xml:space="preserve">70991</t>
        </is>
      </c>
      <c s="8" t="inlineStr" r="G14960">
        <is>
          <t xml:space="preserve">094</t>
        </is>
      </c>
      <c s="9" r="H14960">
        <v>8.0000</v>
      </c>
      <c s="8" t="inlineStr" r="I14960">
        <is>
          <t xml:space="preserve">Y</t>
        </is>
      </c>
      <c s="8" t="inlineStr" r="J14960">
        <is>
          <t xml:space="preserve"> Champaign</t>
        </is>
      </c>
    </row>
    <row r="14961" ht="20.25" customHeight="0">
      <c s="5" t="inlineStr" r="A14961">
        <is>
          <t xml:space="preserve">87301805</t>
        </is>
      </c>
      <c s="5" t="inlineStr" r="B14961">
        <is>
          <t xml:space="preserve">ELECTRIC CABLE IN CONDUIT, SERVICE, NO.  6   2 C</t>
        </is>
      </c>
      <c s="5" t="inlineStr" r="C14961">
        <is>
          <t xml:space="preserve">FOOT   </t>
        </is>
      </c>
      <c s="6" r="D14961">
        <v>196.000</v>
      </c>
      <c s="7" r="E14961">
        <v>5</v>
      </c>
      <c s="8" t="inlineStr" r="F14961">
        <is>
          <t xml:space="preserve">70991</t>
        </is>
      </c>
      <c s="8" t="inlineStr" r="G14961">
        <is>
          <t xml:space="preserve">094</t>
        </is>
      </c>
      <c s="9" r="H14961">
        <v>7.2500</v>
      </c>
      <c s="8" t="inlineStr" r="I14961">
        <is>
          <t xml:space="preserve"/>
        </is>
      </c>
      <c s="8" t="inlineStr" r="J14961">
        <is>
          <t xml:space="preserve"> Champaign</t>
        </is>
      </c>
    </row>
    <row r="14962" ht="20.25" customHeight="0">
      <c s="5" t="inlineStr" r="A14962">
        <is>
          <t xml:space="preserve">87301805</t>
        </is>
      </c>
      <c s="5" t="inlineStr" r="B14962">
        <is>
          <t xml:space="preserve">ELECTRIC CABLE IN CONDUIT, SERVICE, NO.  6   2 C</t>
        </is>
      </c>
      <c s="5" t="inlineStr" r="C14962">
        <is>
          <t xml:space="preserve">FOOT   </t>
        </is>
      </c>
      <c s="6" r="D14962">
        <v>25.000</v>
      </c>
      <c s="7" r="E14962">
        <v>7</v>
      </c>
      <c s="8" t="inlineStr" r="F14962">
        <is>
          <t xml:space="preserve">74A26</t>
        </is>
      </c>
      <c s="8" t="inlineStr" r="G14962">
        <is>
          <t xml:space="preserve">112</t>
        </is>
      </c>
      <c s="9" r="H14962">
        <v>45.0000</v>
      </c>
      <c s="8" t="inlineStr" r="I14962">
        <is>
          <t xml:space="preserve">Y</t>
        </is>
      </c>
      <c s="8" t="inlineStr" r="J14962">
        <is>
          <t xml:space="preserve"> Richland</t>
        </is>
      </c>
    </row>
    <row r="14963" ht="20.25" customHeight="0">
      <c s="5" t="inlineStr" r="A14963">
        <is>
          <t xml:space="preserve">87301815</t>
        </is>
      </c>
      <c s="5" t="inlineStr" r="B14963">
        <is>
          <t xml:space="preserve">ELECTRIC CABLE IN CONDUIT, SERVICE, NO.  6   3 C</t>
        </is>
      </c>
      <c s="5" t="inlineStr" r="C14963">
        <is>
          <t xml:space="preserve">FOOT   </t>
        </is>
      </c>
      <c s="6" r="D14963">
        <v>57.000</v>
      </c>
      <c s="7" r="E14963">
        <v>9</v>
      </c>
      <c s="8" t="inlineStr" r="F14963">
        <is>
          <t xml:space="preserve">78373</t>
        </is>
      </c>
      <c s="8" t="inlineStr" r="G14963">
        <is>
          <t xml:space="preserve">136</t>
        </is>
      </c>
      <c s="9" r="H14963">
        <v>8.0000</v>
      </c>
      <c s="8" t="inlineStr" r="I14963">
        <is>
          <t xml:space="preserve">Y</t>
        </is>
      </c>
      <c s="8" t="inlineStr" r="J14963">
        <is>
          <t xml:space="preserve"> Williamson</t>
        </is>
      </c>
    </row>
    <row r="14964" ht="20.25" customHeight="0">
      <c s="5" t="inlineStr" r="A14964">
        <is>
          <t xml:space="preserve">87301815</t>
        </is>
      </c>
      <c s="5" t="inlineStr" r="B14964">
        <is>
          <t xml:space="preserve">ELECTRIC CABLE IN CONDUIT, SERVICE, NO.  6   3 C</t>
        </is>
      </c>
      <c s="5" t="inlineStr" r="C14964">
        <is>
          <t xml:space="preserve">FOOT   </t>
        </is>
      </c>
      <c s="6" r="D14964">
        <v>57.000</v>
      </c>
      <c s="7" r="E14964">
        <v>9</v>
      </c>
      <c s="8" t="inlineStr" r="F14964">
        <is>
          <t xml:space="preserve">78373</t>
        </is>
      </c>
      <c s="8" t="inlineStr" r="G14964">
        <is>
          <t xml:space="preserve">136</t>
        </is>
      </c>
      <c s="9" r="H14964">
        <v>7.8400</v>
      </c>
      <c s="8" t="inlineStr" r="I14964">
        <is>
          <t xml:space="preserve"/>
        </is>
      </c>
      <c s="8" t="inlineStr" r="J14964">
        <is>
          <t xml:space="preserve"> Williamson</t>
        </is>
      </c>
    </row>
    <row r="14965" ht="20.25" customHeight="0">
      <c s="5" t="inlineStr" r="A14965">
        <is>
          <t xml:space="preserve">87301900</t>
        </is>
      </c>
      <c s="5" t="inlineStr" r="B14965">
        <is>
          <t xml:space="preserve">ELECTRIC CABLE IN CONDUIT, EQUIPMENT GROUNDING CONDUCTOR, NO.  6   1C</t>
        </is>
      </c>
      <c s="5" t="inlineStr" r="C14965">
        <is>
          <t xml:space="preserve">FOOT   </t>
        </is>
      </c>
      <c s="6" r="D14965">
        <v>180.000</v>
      </c>
      <c s="7" r="E14965">
        <v>1</v>
      </c>
      <c s="8" t="inlineStr" r="F14965">
        <is>
          <t xml:space="preserve">61L33</t>
        </is>
      </c>
      <c s="8" t="inlineStr" r="G14965">
        <is>
          <t xml:space="preserve">019</t>
        </is>
      </c>
      <c s="9" r="H14965">
        <v>7.3000</v>
      </c>
      <c s="8" t="inlineStr" r="I14965">
        <is>
          <t xml:space="preserve">Y</t>
        </is>
      </c>
      <c s="8" t="inlineStr" r="J14965">
        <is>
          <t xml:space="preserve"> Cook</t>
        </is>
      </c>
    </row>
    <row r="14966" ht="20.25" customHeight="0">
      <c s="5" t="inlineStr" r="A14966">
        <is>
          <t xml:space="preserve">87301900</t>
        </is>
      </c>
      <c s="5" t="inlineStr" r="B14966">
        <is>
          <t xml:space="preserve">ELECTRIC CABLE IN CONDUIT, EQUIPMENT GROUNDING CONDUCTOR, NO.  6   1C</t>
        </is>
      </c>
      <c s="5" t="inlineStr" r="C14966">
        <is>
          <t xml:space="preserve">FOOT   </t>
        </is>
      </c>
      <c s="6" r="D14966">
        <v>180.000</v>
      </c>
      <c s="7" r="E14966">
        <v>1</v>
      </c>
      <c s="8" t="inlineStr" r="F14966">
        <is>
          <t xml:space="preserve">61L33</t>
        </is>
      </c>
      <c s="8" t="inlineStr" r="G14966">
        <is>
          <t xml:space="preserve">019</t>
        </is>
      </c>
      <c s="9" r="H14966">
        <v>7.3000</v>
      </c>
      <c s="8" t="inlineStr" r="I14966">
        <is>
          <t xml:space="preserve"/>
        </is>
      </c>
      <c s="8" t="inlineStr" r="J14966">
        <is>
          <t xml:space="preserve"> Cook</t>
        </is>
      </c>
    </row>
    <row r="14967" ht="20.25" customHeight="0">
      <c s="5" t="inlineStr" r="A14967">
        <is>
          <t xml:space="preserve">87301900</t>
        </is>
      </c>
      <c s="5" t="inlineStr" r="B14967">
        <is>
          <t xml:space="preserve">ELECTRIC CABLE IN CONDUIT, EQUIPMENT GROUNDING CONDUCTOR, NO.  6   1C</t>
        </is>
      </c>
      <c s="5" t="inlineStr" r="C14967">
        <is>
          <t xml:space="preserve">FOOT   </t>
        </is>
      </c>
      <c s="6" r="D14967">
        <v>180.000</v>
      </c>
      <c s="7" r="E14967">
        <v>1</v>
      </c>
      <c s="8" t="inlineStr" r="F14967">
        <is>
          <t xml:space="preserve">61L33</t>
        </is>
      </c>
      <c s="8" t="inlineStr" r="G14967">
        <is>
          <t xml:space="preserve">019</t>
        </is>
      </c>
      <c s="9" r="H14967">
        <v>8.0000</v>
      </c>
      <c s="8" t="inlineStr" r="I14967">
        <is>
          <t xml:space="preserve"/>
        </is>
      </c>
      <c s="8" t="inlineStr" r="J14967">
        <is>
          <t xml:space="preserve"> Cook</t>
        </is>
      </c>
    </row>
    <row r="14968" ht="20.25" customHeight="0">
      <c s="5" t="inlineStr" r="A14968">
        <is>
          <t xml:space="preserve">87301900</t>
        </is>
      </c>
      <c s="5" t="inlineStr" r="B14968">
        <is>
          <t xml:space="preserve">ELECTRIC CABLE IN CONDUIT, EQUIPMENT GROUNDING CONDUCTOR, NO.  6   1C</t>
        </is>
      </c>
      <c s="5" t="inlineStr" r="C14968">
        <is>
          <t xml:space="preserve">FOOT   </t>
        </is>
      </c>
      <c s="6" r="D14968">
        <v>984.000</v>
      </c>
      <c s="7" r="E14968">
        <v>1</v>
      </c>
      <c s="8" t="inlineStr" r="F14968">
        <is>
          <t xml:space="preserve">62T20</t>
        </is>
      </c>
      <c s="8" t="inlineStr" r="G14968">
        <is>
          <t xml:space="preserve">025</t>
        </is>
      </c>
      <c s="9" r="H14968">
        <v>3.7500</v>
      </c>
      <c s="8" t="inlineStr" r="I14968">
        <is>
          <t xml:space="preserve">Y</t>
        </is>
      </c>
      <c s="8" t="inlineStr" r="J14968">
        <is>
          <t xml:space="preserve"> Cook</t>
        </is>
      </c>
    </row>
    <row r="14969" ht="20.25" customHeight="0">
      <c s="5" t="inlineStr" r="A14969">
        <is>
          <t xml:space="preserve">87301900</t>
        </is>
      </c>
      <c s="5" t="inlineStr" r="B14969">
        <is>
          <t xml:space="preserve">ELECTRIC CABLE IN CONDUIT, EQUIPMENT GROUNDING CONDUCTOR, NO.  6   1C</t>
        </is>
      </c>
      <c s="5" t="inlineStr" r="C14969">
        <is>
          <t xml:space="preserve">FOOT   </t>
        </is>
      </c>
      <c s="6" r="D14969">
        <v>984.000</v>
      </c>
      <c s="7" r="E14969">
        <v>1</v>
      </c>
      <c s="8" t="inlineStr" r="F14969">
        <is>
          <t xml:space="preserve">62T20</t>
        </is>
      </c>
      <c s="8" t="inlineStr" r="G14969">
        <is>
          <t xml:space="preserve">025</t>
        </is>
      </c>
      <c s="9" r="H14969">
        <v>3.9200</v>
      </c>
      <c s="8" t="inlineStr" r="I14969">
        <is>
          <t xml:space="preserve"/>
        </is>
      </c>
      <c s="8" t="inlineStr" r="J14969">
        <is>
          <t xml:space="preserve"> Cook</t>
        </is>
      </c>
    </row>
    <row r="14970" ht="20.25" customHeight="0">
      <c s="5" t="inlineStr" r="A14970">
        <is>
          <t xml:space="preserve">87301900</t>
        </is>
      </c>
      <c s="5" t="inlineStr" r="B14970">
        <is>
          <t xml:space="preserve">ELECTRIC CABLE IN CONDUIT, EQUIPMENT GROUNDING CONDUCTOR, NO.  6   1C</t>
        </is>
      </c>
      <c s="5" t="inlineStr" r="C14970">
        <is>
          <t xml:space="preserve">FOOT   </t>
        </is>
      </c>
      <c s="6" r="D14970">
        <v>984.000</v>
      </c>
      <c s="7" r="E14970">
        <v>1</v>
      </c>
      <c s="8" t="inlineStr" r="F14970">
        <is>
          <t xml:space="preserve">62T20</t>
        </is>
      </c>
      <c s="8" t="inlineStr" r="G14970">
        <is>
          <t xml:space="preserve">025</t>
        </is>
      </c>
      <c s="9" r="H14970">
        <v>4.3000</v>
      </c>
      <c s="8" t="inlineStr" r="I14970">
        <is>
          <t xml:space="preserve"/>
        </is>
      </c>
      <c s="8" t="inlineStr" r="J14970">
        <is>
          <t xml:space="preserve"> Cook</t>
        </is>
      </c>
    </row>
    <row r="14971" ht="20.25" customHeight="0">
      <c s="5" t="inlineStr" r="A14971">
        <is>
          <t xml:space="preserve">87301900</t>
        </is>
      </c>
      <c s="5" t="inlineStr" r="B14971">
        <is>
          <t xml:space="preserve">ELECTRIC CABLE IN CONDUIT, EQUIPMENT GROUNDING CONDUCTOR, NO.  6   1C</t>
        </is>
      </c>
      <c s="5" t="inlineStr" r="C14971">
        <is>
          <t xml:space="preserve">FOOT   </t>
        </is>
      </c>
      <c s="6" r="D14971">
        <v>984.000</v>
      </c>
      <c s="7" r="E14971">
        <v>1</v>
      </c>
      <c s="8" t="inlineStr" r="F14971">
        <is>
          <t xml:space="preserve">62T20</t>
        </is>
      </c>
      <c s="8" t="inlineStr" r="G14971">
        <is>
          <t xml:space="preserve">025</t>
        </is>
      </c>
      <c s="9" r="H14971">
        <v>7.4000</v>
      </c>
      <c s="8" t="inlineStr" r="I14971">
        <is>
          <t xml:space="preserve"/>
        </is>
      </c>
      <c s="8" t="inlineStr" r="J14971">
        <is>
          <t xml:space="preserve"> Cook</t>
        </is>
      </c>
    </row>
    <row r="14972" ht="20.25" customHeight="0">
      <c s="5" t="inlineStr" r="A14972">
        <is>
          <t xml:space="preserve">87301900</t>
        </is>
      </c>
      <c s="5" t="inlineStr" r="B14972">
        <is>
          <t xml:space="preserve">ELECTRIC CABLE IN CONDUIT, EQUIPMENT GROUNDING CONDUCTOR, NO.  6   1C</t>
        </is>
      </c>
      <c s="5" t="inlineStr" r="C14972">
        <is>
          <t xml:space="preserve">FOOT   </t>
        </is>
      </c>
      <c s="6" r="D14972">
        <v>265.000</v>
      </c>
      <c s="7" r="E14972">
        <v>1</v>
      </c>
      <c s="8" t="inlineStr" r="F14972">
        <is>
          <t xml:space="preserve">62V37</t>
        </is>
      </c>
      <c s="8" t="inlineStr" r="G14972">
        <is>
          <t xml:space="preserve">029</t>
        </is>
      </c>
      <c s="9" r="H14972">
        <v>1.6000</v>
      </c>
      <c s="8" t="inlineStr" r="I14972">
        <is>
          <t xml:space="preserve">Y</t>
        </is>
      </c>
      <c s="8" t="inlineStr" r="J14972">
        <is>
          <t xml:space="preserve"> Kane</t>
        </is>
      </c>
    </row>
    <row r="14973" ht="20.25" customHeight="0">
      <c s="5" t="inlineStr" r="A14973">
        <is>
          <t xml:space="preserve">87301900</t>
        </is>
      </c>
      <c s="5" t="inlineStr" r="B14973">
        <is>
          <t xml:space="preserve">ELECTRIC CABLE IN CONDUIT, EQUIPMENT GROUNDING CONDUCTOR, NO.  6   1C</t>
        </is>
      </c>
      <c s="5" t="inlineStr" r="C14973">
        <is>
          <t xml:space="preserve">FOOT   </t>
        </is>
      </c>
      <c s="6" r="D14973">
        <v>265.000</v>
      </c>
      <c s="7" r="E14973">
        <v>1</v>
      </c>
      <c s="8" t="inlineStr" r="F14973">
        <is>
          <t xml:space="preserve">62V37</t>
        </is>
      </c>
      <c s="8" t="inlineStr" r="G14973">
        <is>
          <t xml:space="preserve">029</t>
        </is>
      </c>
      <c s="9" r="H14973">
        <v>1.6000</v>
      </c>
      <c s="8" t="inlineStr" r="I14973">
        <is>
          <t xml:space="preserve"/>
        </is>
      </c>
      <c s="8" t="inlineStr" r="J14973">
        <is>
          <t xml:space="preserve"> Kane</t>
        </is>
      </c>
    </row>
    <row r="14974" ht="20.25" customHeight="0">
      <c s="5" t="inlineStr" r="A14974">
        <is>
          <t xml:space="preserve">87301900</t>
        </is>
      </c>
      <c s="5" t="inlineStr" r="B14974">
        <is>
          <t xml:space="preserve">ELECTRIC CABLE IN CONDUIT, EQUIPMENT GROUNDING CONDUCTOR, NO.  6   1C</t>
        </is>
      </c>
      <c s="5" t="inlineStr" r="C14974">
        <is>
          <t xml:space="preserve">FOOT   </t>
        </is>
      </c>
      <c s="6" r="D14974">
        <v>265.000</v>
      </c>
      <c s="7" r="E14974">
        <v>1</v>
      </c>
      <c s="8" t="inlineStr" r="F14974">
        <is>
          <t xml:space="preserve">62V37</t>
        </is>
      </c>
      <c s="8" t="inlineStr" r="G14974">
        <is>
          <t xml:space="preserve">029</t>
        </is>
      </c>
      <c s="9" r="H14974">
        <v>1.6000</v>
      </c>
      <c s="8" t="inlineStr" r="I14974">
        <is>
          <t xml:space="preserve"/>
        </is>
      </c>
      <c s="8" t="inlineStr" r="J14974">
        <is>
          <t xml:space="preserve"> Kane</t>
        </is>
      </c>
    </row>
    <row r="14975" ht="20.25" customHeight="0">
      <c s="5" t="inlineStr" r="A14975">
        <is>
          <t xml:space="preserve">87301900</t>
        </is>
      </c>
      <c s="5" t="inlineStr" r="B14975">
        <is>
          <t xml:space="preserve">ELECTRIC CABLE IN CONDUIT, EQUIPMENT GROUNDING CONDUCTOR, NO.  6   1C</t>
        </is>
      </c>
      <c s="5" t="inlineStr" r="C14975">
        <is>
          <t xml:space="preserve">FOOT   </t>
        </is>
      </c>
      <c s="6" r="D14975">
        <v>2311.000</v>
      </c>
      <c s="7" r="E14975">
        <v>1</v>
      </c>
      <c s="8" t="inlineStr" r="F14975">
        <is>
          <t xml:space="preserve">62V61</t>
        </is>
      </c>
      <c s="8" t="inlineStr" r="G14975">
        <is>
          <t xml:space="preserve">035</t>
        </is>
      </c>
      <c s="9" r="H14975">
        <v>4.4900</v>
      </c>
      <c s="8" t="inlineStr" r="I14975">
        <is>
          <t xml:space="preserve">Y</t>
        </is>
      </c>
      <c s="8" t="inlineStr" r="J14975">
        <is>
          <t xml:space="preserve"> Cook</t>
        </is>
      </c>
    </row>
    <row r="14976" ht="20.25" customHeight="0">
      <c s="5" t="inlineStr" r="A14976">
        <is>
          <t xml:space="preserve">87301900</t>
        </is>
      </c>
      <c s="5" t="inlineStr" r="B14976">
        <is>
          <t xml:space="preserve">ELECTRIC CABLE IN CONDUIT, EQUIPMENT GROUNDING CONDUCTOR, NO.  6   1C</t>
        </is>
      </c>
      <c s="5" t="inlineStr" r="C14976">
        <is>
          <t xml:space="preserve">FOOT   </t>
        </is>
      </c>
      <c s="6" r="D14976">
        <v>2311.000</v>
      </c>
      <c s="7" r="E14976">
        <v>1</v>
      </c>
      <c s="8" t="inlineStr" r="F14976">
        <is>
          <t xml:space="preserve">62V61</t>
        </is>
      </c>
      <c s="8" t="inlineStr" r="G14976">
        <is>
          <t xml:space="preserve">035</t>
        </is>
      </c>
      <c s="9" r="H14976">
        <v>3.9000</v>
      </c>
      <c s="8" t="inlineStr" r="I14976">
        <is>
          <t xml:space="preserve"/>
        </is>
      </c>
      <c s="8" t="inlineStr" r="J14976">
        <is>
          <t xml:space="preserve"> Cook</t>
        </is>
      </c>
    </row>
    <row r="14977" ht="20.25" customHeight="0">
      <c s="5" t="inlineStr" r="A14977">
        <is>
          <t xml:space="preserve">87301900</t>
        </is>
      </c>
      <c s="5" t="inlineStr" r="B14977">
        <is>
          <t xml:space="preserve">ELECTRIC CABLE IN CONDUIT, EQUIPMENT GROUNDING CONDUCTOR, NO.  6   1C</t>
        </is>
      </c>
      <c s="5" t="inlineStr" r="C14977">
        <is>
          <t xml:space="preserve">FOOT   </t>
        </is>
      </c>
      <c s="6" r="D14977">
        <v>2311.000</v>
      </c>
      <c s="7" r="E14977">
        <v>1</v>
      </c>
      <c s="8" t="inlineStr" r="F14977">
        <is>
          <t xml:space="preserve">62V61</t>
        </is>
      </c>
      <c s="8" t="inlineStr" r="G14977">
        <is>
          <t xml:space="preserve">035</t>
        </is>
      </c>
      <c s="9" r="H14977">
        <v>4.2100</v>
      </c>
      <c s="8" t="inlineStr" r="I14977">
        <is>
          <t xml:space="preserve"/>
        </is>
      </c>
      <c s="8" t="inlineStr" r="J14977">
        <is>
          <t xml:space="preserve"> Cook</t>
        </is>
      </c>
    </row>
    <row r="14978" ht="20.25" customHeight="0">
      <c s="5" t="inlineStr" r="A14978">
        <is>
          <t xml:space="preserve">87301900</t>
        </is>
      </c>
      <c s="5" t="inlineStr" r="B14978">
        <is>
          <t xml:space="preserve">ELECTRIC CABLE IN CONDUIT, EQUIPMENT GROUNDING CONDUCTOR, NO.  6   1C</t>
        </is>
      </c>
      <c s="5" t="inlineStr" r="C14978">
        <is>
          <t xml:space="preserve">FOOT   </t>
        </is>
      </c>
      <c s="6" r="D14978">
        <v>62.000</v>
      </c>
      <c s="7" r="E14978">
        <v>1</v>
      </c>
      <c s="8" t="inlineStr" r="F14978">
        <is>
          <t xml:space="preserve">62V86</t>
        </is>
      </c>
      <c s="8" t="inlineStr" r="G14978">
        <is>
          <t xml:space="preserve">038</t>
        </is>
      </c>
      <c s="9" r="H14978">
        <v>7.1200</v>
      </c>
      <c s="8" t="inlineStr" r="I14978">
        <is>
          <t xml:space="preserve">Y</t>
        </is>
      </c>
      <c s="8" t="inlineStr" r="J14978">
        <is>
          <t xml:space="preserve"> DuPage</t>
        </is>
      </c>
    </row>
    <row r="14979" ht="20.25" customHeight="0">
      <c s="5" t="inlineStr" r="A14979">
        <is>
          <t xml:space="preserve">87301900</t>
        </is>
      </c>
      <c s="5" t="inlineStr" r="B14979">
        <is>
          <t xml:space="preserve">ELECTRIC CABLE IN CONDUIT, EQUIPMENT GROUNDING CONDUCTOR, NO.  6   1C</t>
        </is>
      </c>
      <c s="5" t="inlineStr" r="C14979">
        <is>
          <t xml:space="preserve">FOOT   </t>
        </is>
      </c>
      <c s="6" r="D14979">
        <v>62.000</v>
      </c>
      <c s="7" r="E14979">
        <v>1</v>
      </c>
      <c s="8" t="inlineStr" r="F14979">
        <is>
          <t xml:space="preserve">62V86</t>
        </is>
      </c>
      <c s="8" t="inlineStr" r="G14979">
        <is>
          <t xml:space="preserve">038</t>
        </is>
      </c>
      <c s="9" r="H14979">
        <v>7.1200</v>
      </c>
      <c s="8" t="inlineStr" r="I14979">
        <is>
          <t xml:space="preserve"/>
        </is>
      </c>
      <c s="8" t="inlineStr" r="J14979">
        <is>
          <t xml:space="preserve"> DuPage</t>
        </is>
      </c>
    </row>
    <row r="14980" ht="20.25" customHeight="0">
      <c s="5" t="inlineStr" r="A14980">
        <is>
          <t xml:space="preserve">87301900</t>
        </is>
      </c>
      <c s="5" t="inlineStr" r="B14980">
        <is>
          <t xml:space="preserve">ELECTRIC CABLE IN CONDUIT, EQUIPMENT GROUNDING CONDUCTOR, NO.  6   1C</t>
        </is>
      </c>
      <c s="5" t="inlineStr" r="C14980">
        <is>
          <t xml:space="preserve">FOOT   </t>
        </is>
      </c>
      <c s="6" r="D14980">
        <v>62.000</v>
      </c>
      <c s="7" r="E14980">
        <v>1</v>
      </c>
      <c s="8" t="inlineStr" r="F14980">
        <is>
          <t xml:space="preserve">62V86</t>
        </is>
      </c>
      <c s="8" t="inlineStr" r="G14980">
        <is>
          <t xml:space="preserve">038</t>
        </is>
      </c>
      <c s="9" r="H14980">
        <v>7.4000</v>
      </c>
      <c s="8" t="inlineStr" r="I14980">
        <is>
          <t xml:space="preserve"/>
        </is>
      </c>
      <c s="8" t="inlineStr" r="J14980">
        <is>
          <t xml:space="preserve"> DuPage</t>
        </is>
      </c>
    </row>
    <row r="14981" ht="20.25" customHeight="0">
      <c s="5" t="inlineStr" r="A14981">
        <is>
          <t xml:space="preserve">87301900</t>
        </is>
      </c>
      <c s="5" t="inlineStr" r="B14981">
        <is>
          <t xml:space="preserve">ELECTRIC CABLE IN CONDUIT, EQUIPMENT GROUNDING CONDUCTOR, NO.  6   1C</t>
        </is>
      </c>
      <c s="5" t="inlineStr" r="C14981">
        <is>
          <t xml:space="preserve">FOOT   </t>
        </is>
      </c>
      <c s="6" r="D14981">
        <v>2443.000</v>
      </c>
      <c s="7" r="E14981">
        <v>1</v>
      </c>
      <c s="8" t="inlineStr" r="F14981">
        <is>
          <t xml:space="preserve">62W59</t>
        </is>
      </c>
      <c s="8" t="inlineStr" r="G14981">
        <is>
          <t xml:space="preserve">043</t>
        </is>
      </c>
      <c s="9" r="H14981">
        <v>1.9200</v>
      </c>
      <c s="8" t="inlineStr" r="I14981">
        <is>
          <t xml:space="preserve">Y</t>
        </is>
      </c>
      <c s="8" t="inlineStr" r="J14981">
        <is>
          <t xml:space="preserve"> Lake</t>
        </is>
      </c>
    </row>
    <row r="14982" ht="20.25" customHeight="0">
      <c s="5" t="inlineStr" r="A14982">
        <is>
          <t xml:space="preserve">87301900</t>
        </is>
      </c>
      <c s="5" t="inlineStr" r="B14982">
        <is>
          <t xml:space="preserve">ELECTRIC CABLE IN CONDUIT, EQUIPMENT GROUNDING CONDUCTOR, NO.  6   1C</t>
        </is>
      </c>
      <c s="5" t="inlineStr" r="C14982">
        <is>
          <t xml:space="preserve">FOOT   </t>
        </is>
      </c>
      <c s="6" r="D14982">
        <v>2443.000</v>
      </c>
      <c s="7" r="E14982">
        <v>1</v>
      </c>
      <c s="8" t="inlineStr" r="F14982">
        <is>
          <t xml:space="preserve">62W59</t>
        </is>
      </c>
      <c s="8" t="inlineStr" r="G14982">
        <is>
          <t xml:space="preserve">043</t>
        </is>
      </c>
      <c s="9" r="H14982">
        <v>2.6100</v>
      </c>
      <c s="8" t="inlineStr" r="I14982">
        <is>
          <t xml:space="preserve"/>
        </is>
      </c>
      <c s="8" t="inlineStr" r="J14982">
        <is>
          <t xml:space="preserve"> Lake</t>
        </is>
      </c>
    </row>
    <row r="14983" ht="20.25" customHeight="0">
      <c s="5" t="inlineStr" r="A14983">
        <is>
          <t xml:space="preserve">87301900</t>
        </is>
      </c>
      <c s="5" t="inlineStr" r="B14983">
        <is>
          <t xml:space="preserve">ELECTRIC CABLE IN CONDUIT, EQUIPMENT GROUNDING CONDUCTOR, NO.  6   1C</t>
        </is>
      </c>
      <c s="5" t="inlineStr" r="C14983">
        <is>
          <t xml:space="preserve">FOOT   </t>
        </is>
      </c>
      <c s="6" r="D14983">
        <v>2443.000</v>
      </c>
      <c s="7" r="E14983">
        <v>1</v>
      </c>
      <c s="8" t="inlineStr" r="F14983">
        <is>
          <t xml:space="preserve">62W59</t>
        </is>
      </c>
      <c s="8" t="inlineStr" r="G14983">
        <is>
          <t xml:space="preserve">043</t>
        </is>
      </c>
      <c s="9" r="H14983">
        <v>3.4000</v>
      </c>
      <c s="8" t="inlineStr" r="I14983">
        <is>
          <t xml:space="preserve"/>
        </is>
      </c>
      <c s="8" t="inlineStr" r="J14983">
        <is>
          <t xml:space="preserve"> Lake</t>
        </is>
      </c>
    </row>
    <row r="14984" ht="20.25" customHeight="0">
      <c s="5" t="inlineStr" r="A14984">
        <is>
          <t xml:space="preserve">87301900</t>
        </is>
      </c>
      <c s="5" t="inlineStr" r="B14984">
        <is>
          <t xml:space="preserve">ELECTRIC CABLE IN CONDUIT, EQUIPMENT GROUNDING CONDUCTOR, NO.  6   1C</t>
        </is>
      </c>
      <c s="5" t="inlineStr" r="C14984">
        <is>
          <t xml:space="preserve">FOOT   </t>
        </is>
      </c>
      <c s="6" r="D14984">
        <v>90.000</v>
      </c>
      <c s="7" r="E14984">
        <v>1</v>
      </c>
      <c s="8" t="inlineStr" r="F14984">
        <is>
          <t xml:space="preserve">62W69</t>
        </is>
      </c>
      <c s="8" t="inlineStr" r="G14984">
        <is>
          <t xml:space="preserve">169</t>
        </is>
      </c>
      <c s="9" r="H14984">
        <v>13.0000</v>
      </c>
      <c s="8" t="inlineStr" r="I14984">
        <is>
          <t xml:space="preserve">Y</t>
        </is>
      </c>
      <c s="8" t="inlineStr" r="J14984">
        <is>
          <t xml:space="preserve"> Kane</t>
        </is>
      </c>
    </row>
    <row r="14985" ht="20.25" customHeight="0">
      <c s="5" t="inlineStr" r="A14985">
        <is>
          <t xml:space="preserve">87301900</t>
        </is>
      </c>
      <c s="5" t="inlineStr" r="B14985">
        <is>
          <t xml:space="preserve">ELECTRIC CABLE IN CONDUIT, EQUIPMENT GROUNDING CONDUCTOR, NO.  6   1C</t>
        </is>
      </c>
      <c s="5" t="inlineStr" r="C14985">
        <is>
          <t xml:space="preserve">FOOT   </t>
        </is>
      </c>
      <c s="6" r="D14985">
        <v>90.000</v>
      </c>
      <c s="7" r="E14985">
        <v>1</v>
      </c>
      <c s="8" t="inlineStr" r="F14985">
        <is>
          <t xml:space="preserve">62W69</t>
        </is>
      </c>
      <c s="8" t="inlineStr" r="G14985">
        <is>
          <t xml:space="preserve">169</t>
        </is>
      </c>
      <c s="9" r="H14985">
        <v>5.8000</v>
      </c>
      <c s="8" t="inlineStr" r="I14985">
        <is>
          <t xml:space="preserve"/>
        </is>
      </c>
      <c s="8" t="inlineStr" r="J14985">
        <is>
          <t xml:space="preserve"> Kane</t>
        </is>
      </c>
    </row>
    <row r="14986" ht="20.25" customHeight="0">
      <c s="5" t="inlineStr" r="A14986">
        <is>
          <t xml:space="preserve">87301900</t>
        </is>
      </c>
      <c s="5" t="inlineStr" r="B14986">
        <is>
          <t xml:space="preserve">ELECTRIC CABLE IN CONDUIT, EQUIPMENT GROUNDING CONDUCTOR, NO.  6   1C</t>
        </is>
      </c>
      <c s="5" t="inlineStr" r="C14986">
        <is>
          <t xml:space="preserve">FOOT   </t>
        </is>
      </c>
      <c s="6" r="D14986">
        <v>5487.000</v>
      </c>
      <c s="7" r="E14986">
        <v>1</v>
      </c>
      <c s="8" t="inlineStr" r="F14986">
        <is>
          <t xml:space="preserve">62X94</t>
        </is>
      </c>
      <c s="8" t="inlineStr" r="G14986">
        <is>
          <t xml:space="preserve">170</t>
        </is>
      </c>
      <c s="9" r="H14986">
        <v>1.8200</v>
      </c>
      <c s="8" t="inlineStr" r="I14986">
        <is>
          <t xml:space="preserve">Y</t>
        </is>
      </c>
      <c s="8" t="inlineStr" r="J14986">
        <is>
          <t xml:space="preserve"> McHenry</t>
        </is>
      </c>
    </row>
    <row r="14987" ht="20.25" customHeight="0">
      <c s="5" t="inlineStr" r="A14987">
        <is>
          <t xml:space="preserve">87301900</t>
        </is>
      </c>
      <c s="5" t="inlineStr" r="B14987">
        <is>
          <t xml:space="preserve">ELECTRIC CABLE IN CONDUIT, EQUIPMENT GROUNDING CONDUCTOR, NO.  6   1C</t>
        </is>
      </c>
      <c s="5" t="inlineStr" r="C14987">
        <is>
          <t xml:space="preserve">FOOT   </t>
        </is>
      </c>
      <c s="6" r="D14987">
        <v>5487.000</v>
      </c>
      <c s="7" r="E14987">
        <v>1</v>
      </c>
      <c s="8" t="inlineStr" r="F14987">
        <is>
          <t xml:space="preserve">62X94</t>
        </is>
      </c>
      <c s="8" t="inlineStr" r="G14987">
        <is>
          <t xml:space="preserve">170</t>
        </is>
      </c>
      <c s="9" r="H14987">
        <v>1.8200</v>
      </c>
      <c s="8" t="inlineStr" r="I14987">
        <is>
          <t xml:space="preserve"/>
        </is>
      </c>
      <c s="8" t="inlineStr" r="J14987">
        <is>
          <t xml:space="preserve"> McHenry</t>
        </is>
      </c>
    </row>
    <row r="14988" ht="20.25" customHeight="0">
      <c s="5" t="inlineStr" r="A14988">
        <is>
          <t xml:space="preserve">87301900</t>
        </is>
      </c>
      <c s="5" t="inlineStr" r="B14988">
        <is>
          <t xml:space="preserve">ELECTRIC CABLE IN CONDUIT, EQUIPMENT GROUNDING CONDUCTOR, NO.  6   1C</t>
        </is>
      </c>
      <c s="5" t="inlineStr" r="C14988">
        <is>
          <t xml:space="preserve">FOOT   </t>
        </is>
      </c>
      <c s="6" r="D14988">
        <v>5487.000</v>
      </c>
      <c s="7" r="E14988">
        <v>1</v>
      </c>
      <c s="8" t="inlineStr" r="F14988">
        <is>
          <t xml:space="preserve">62X94</t>
        </is>
      </c>
      <c s="8" t="inlineStr" r="G14988">
        <is>
          <t xml:space="preserve">170</t>
        </is>
      </c>
      <c s="9" r="H14988">
        <v>1.8200</v>
      </c>
      <c s="8" t="inlineStr" r="I14988">
        <is>
          <t xml:space="preserve"/>
        </is>
      </c>
      <c s="8" t="inlineStr" r="J14988">
        <is>
          <t xml:space="preserve"> McHenry</t>
        </is>
      </c>
    </row>
    <row r="14989" ht="20.25" customHeight="0">
      <c s="5" t="inlineStr" r="A14989">
        <is>
          <t xml:space="preserve">87301900</t>
        </is>
      </c>
      <c s="5" t="inlineStr" r="B14989">
        <is>
          <t xml:space="preserve">ELECTRIC CABLE IN CONDUIT, EQUIPMENT GROUNDING CONDUCTOR, NO.  6   1C</t>
        </is>
      </c>
      <c s="5" t="inlineStr" r="C14989">
        <is>
          <t xml:space="preserve">FOOT   </t>
        </is>
      </c>
      <c s="6" r="D14989">
        <v>5487.000</v>
      </c>
      <c s="7" r="E14989">
        <v>1</v>
      </c>
      <c s="8" t="inlineStr" r="F14989">
        <is>
          <t xml:space="preserve">62X94</t>
        </is>
      </c>
      <c s="8" t="inlineStr" r="G14989">
        <is>
          <t xml:space="preserve">170</t>
        </is>
      </c>
      <c s="9" r="H14989">
        <v>5.7900</v>
      </c>
      <c s="8" t="inlineStr" r="I14989">
        <is>
          <t xml:space="preserve"/>
        </is>
      </c>
      <c s="8" t="inlineStr" r="J14989">
        <is>
          <t xml:space="preserve"> McHenry</t>
        </is>
      </c>
    </row>
    <row r="14990" ht="20.25" customHeight="0">
      <c s="5" t="inlineStr" r="A14990">
        <is>
          <t xml:space="preserve">87301900</t>
        </is>
      </c>
      <c s="5" t="inlineStr" r="B14990">
        <is>
          <t xml:space="preserve">ELECTRIC CABLE IN CONDUIT, EQUIPMENT GROUNDING CONDUCTOR, NO.  6   1C</t>
        </is>
      </c>
      <c s="5" t="inlineStr" r="C14990">
        <is>
          <t xml:space="preserve">FOOT   </t>
        </is>
      </c>
      <c s="6" r="D14990">
        <v>8421.000</v>
      </c>
      <c s="7" r="E14990">
        <v>2</v>
      </c>
      <c s="8" t="inlineStr" r="F14990">
        <is>
          <t xml:space="preserve">64N98</t>
        </is>
      </c>
      <c s="8" t="inlineStr" r="G14990">
        <is>
          <t xml:space="preserve">057</t>
        </is>
      </c>
      <c s="9" r="H14990">
        <v>2.0300</v>
      </c>
      <c s="8" t="inlineStr" r="I14990">
        <is>
          <t xml:space="preserve">Y</t>
        </is>
      </c>
      <c s="8" t="inlineStr" r="J14990">
        <is>
          <t xml:space="preserve"> Ogle</t>
        </is>
      </c>
    </row>
    <row r="14991" ht="20.25" customHeight="0">
      <c s="5" t="inlineStr" r="A14991">
        <is>
          <t xml:space="preserve">87301900</t>
        </is>
      </c>
      <c s="5" t="inlineStr" r="B14991">
        <is>
          <t xml:space="preserve">ELECTRIC CABLE IN CONDUIT, EQUIPMENT GROUNDING CONDUCTOR, NO.  6   1C</t>
        </is>
      </c>
      <c s="5" t="inlineStr" r="C14991">
        <is>
          <t xml:space="preserve">FOOT   </t>
        </is>
      </c>
      <c s="6" r="D14991">
        <v>8421.000</v>
      </c>
      <c s="7" r="E14991">
        <v>2</v>
      </c>
      <c s="8" t="inlineStr" r="F14991">
        <is>
          <t xml:space="preserve">64N98</t>
        </is>
      </c>
      <c s="8" t="inlineStr" r="G14991">
        <is>
          <t xml:space="preserve">057</t>
        </is>
      </c>
      <c s="9" r="H14991">
        <v>1.6000</v>
      </c>
      <c s="8" t="inlineStr" r="I14991">
        <is>
          <t xml:space="preserve"/>
        </is>
      </c>
      <c s="8" t="inlineStr" r="J14991">
        <is>
          <t xml:space="preserve"> Ogle</t>
        </is>
      </c>
    </row>
    <row r="14992" ht="20.25" customHeight="0">
      <c s="5" t="inlineStr" r="A14992">
        <is>
          <t xml:space="preserve">87301900</t>
        </is>
      </c>
      <c s="5" t="inlineStr" r="B14992">
        <is>
          <t xml:space="preserve">ELECTRIC CABLE IN CONDUIT, EQUIPMENT GROUNDING CONDUCTOR, NO.  6   1C</t>
        </is>
      </c>
      <c s="5" t="inlineStr" r="C14992">
        <is>
          <t xml:space="preserve">FOOT   </t>
        </is>
      </c>
      <c s="6" r="D14992">
        <v>8421.000</v>
      </c>
      <c s="7" r="E14992">
        <v>2</v>
      </c>
      <c s="8" t="inlineStr" r="F14992">
        <is>
          <t xml:space="preserve">64N98</t>
        </is>
      </c>
      <c s="8" t="inlineStr" r="G14992">
        <is>
          <t xml:space="preserve">057</t>
        </is>
      </c>
      <c s="9" r="H14992">
        <v>1.7000</v>
      </c>
      <c s="8" t="inlineStr" r="I14992">
        <is>
          <t xml:space="preserve"/>
        </is>
      </c>
      <c s="8" t="inlineStr" r="J14992">
        <is>
          <t xml:space="preserve"> Ogle</t>
        </is>
      </c>
    </row>
    <row r="14993" ht="20.25" customHeight="0">
      <c s="5" t="inlineStr" r="A14993">
        <is>
          <t xml:space="preserve">87301900</t>
        </is>
      </c>
      <c s="5" t="inlineStr" r="B14993">
        <is>
          <t xml:space="preserve">ELECTRIC CABLE IN CONDUIT, EQUIPMENT GROUNDING CONDUCTOR, NO.  6   1C</t>
        </is>
      </c>
      <c s="5" t="inlineStr" r="C14993">
        <is>
          <t xml:space="preserve">FOOT   </t>
        </is>
      </c>
      <c s="6" r="D14993">
        <v>2127.000</v>
      </c>
      <c s="7" r="E14993">
        <v>3</v>
      </c>
      <c s="8" t="inlineStr" r="F14993">
        <is>
          <t xml:space="preserve">66N61</t>
        </is>
      </c>
      <c s="8" t="inlineStr" r="G14993">
        <is>
          <t xml:space="preserve">064</t>
        </is>
      </c>
      <c s="9" r="H14993">
        <v>5.5000</v>
      </c>
      <c s="8" t="inlineStr" r="I14993">
        <is>
          <t xml:space="preserve">Y</t>
        </is>
      </c>
      <c s="8" t="inlineStr" r="J14993">
        <is>
          <t xml:space="preserve"> Kankakee</t>
        </is>
      </c>
    </row>
    <row r="14994" ht="20.25" customHeight="0">
      <c s="5" t="inlineStr" r="A14994">
        <is>
          <t xml:space="preserve">87301900</t>
        </is>
      </c>
      <c s="5" t="inlineStr" r="B14994">
        <is>
          <t xml:space="preserve">ELECTRIC CABLE IN CONDUIT, EQUIPMENT GROUNDING CONDUCTOR, NO.  6   1C</t>
        </is>
      </c>
      <c s="5" t="inlineStr" r="C14994">
        <is>
          <t xml:space="preserve">FOOT   </t>
        </is>
      </c>
      <c s="6" r="D14994">
        <v>7431.000</v>
      </c>
      <c s="7" r="E14994">
        <v>5</v>
      </c>
      <c s="8" t="inlineStr" r="F14994">
        <is>
          <t xml:space="preserve">70991</t>
        </is>
      </c>
      <c s="8" t="inlineStr" r="G14994">
        <is>
          <t xml:space="preserve">094</t>
        </is>
      </c>
      <c s="9" r="H14994">
        <v>4.7000</v>
      </c>
      <c s="8" t="inlineStr" r="I14994">
        <is>
          <t xml:space="preserve">Y</t>
        </is>
      </c>
      <c s="8" t="inlineStr" r="J14994">
        <is>
          <t xml:space="preserve"> Champaign</t>
        </is>
      </c>
    </row>
    <row r="14995" ht="20.25" customHeight="0">
      <c s="5" t="inlineStr" r="A14995">
        <is>
          <t xml:space="preserve">87301900</t>
        </is>
      </c>
      <c s="5" t="inlineStr" r="B14995">
        <is>
          <t xml:space="preserve">ELECTRIC CABLE IN CONDUIT, EQUIPMENT GROUNDING CONDUCTOR, NO.  6   1C</t>
        </is>
      </c>
      <c s="5" t="inlineStr" r="C14995">
        <is>
          <t xml:space="preserve">FOOT   </t>
        </is>
      </c>
      <c s="6" r="D14995">
        <v>7431.000</v>
      </c>
      <c s="7" r="E14995">
        <v>5</v>
      </c>
      <c s="8" t="inlineStr" r="F14995">
        <is>
          <t xml:space="preserve">70991</t>
        </is>
      </c>
      <c s="8" t="inlineStr" r="G14995">
        <is>
          <t xml:space="preserve">094</t>
        </is>
      </c>
      <c s="9" r="H14995">
        <v>4.2500</v>
      </c>
      <c s="8" t="inlineStr" r="I14995">
        <is>
          <t xml:space="preserve"/>
        </is>
      </c>
      <c s="8" t="inlineStr" r="J14995">
        <is>
          <t xml:space="preserve"> Champaign</t>
        </is>
      </c>
    </row>
    <row r="14996" ht="20.25" customHeight="0">
      <c s="5" t="inlineStr" r="A14996">
        <is>
          <t xml:space="preserve">87301900</t>
        </is>
      </c>
      <c s="5" t="inlineStr" r="B14996">
        <is>
          <t xml:space="preserve">ELECTRIC CABLE IN CONDUIT, EQUIPMENT GROUNDING CONDUCTOR, NO.  6   1C</t>
        </is>
      </c>
      <c s="5" t="inlineStr" r="C14996">
        <is>
          <t xml:space="preserve">FOOT   </t>
        </is>
      </c>
      <c s="6" r="D14996">
        <v>4086.000</v>
      </c>
      <c s="7" r="E14996">
        <v>7</v>
      </c>
      <c s="8" t="inlineStr" r="F14996">
        <is>
          <t xml:space="preserve">74759</t>
        </is>
      </c>
      <c s="8" t="inlineStr" r="G14996">
        <is>
          <t xml:space="preserve">109</t>
        </is>
      </c>
      <c s="9" r="H14996">
        <v>2.5000</v>
      </c>
      <c s="8" t="inlineStr" r="I14996">
        <is>
          <t xml:space="preserve">Y</t>
        </is>
      </c>
      <c s="8" t="inlineStr" r="J14996">
        <is>
          <t xml:space="preserve"> Coles</t>
        </is>
      </c>
    </row>
    <row r="14997" ht="20.25" customHeight="0">
      <c s="5" t="inlineStr" r="A14997">
        <is>
          <t xml:space="preserve">87301900</t>
        </is>
      </c>
      <c s="5" t="inlineStr" r="B14997">
        <is>
          <t xml:space="preserve">ELECTRIC CABLE IN CONDUIT, EQUIPMENT GROUNDING CONDUCTOR, NO.  6   1C</t>
        </is>
      </c>
      <c s="5" t="inlineStr" r="C14997">
        <is>
          <t xml:space="preserve">FOOT   </t>
        </is>
      </c>
      <c s="6" r="D14997">
        <v>468.000</v>
      </c>
      <c s="7" r="E14997">
        <v>9</v>
      </c>
      <c s="8" t="inlineStr" r="F14997">
        <is>
          <t xml:space="preserve">78373</t>
        </is>
      </c>
      <c s="8" t="inlineStr" r="G14997">
        <is>
          <t xml:space="preserve">136</t>
        </is>
      </c>
      <c s="9" r="H14997">
        <v>5.0000</v>
      </c>
      <c s="8" t="inlineStr" r="I14997">
        <is>
          <t xml:space="preserve">Y</t>
        </is>
      </c>
      <c s="8" t="inlineStr" r="J14997">
        <is>
          <t xml:space="preserve"> Williamson</t>
        </is>
      </c>
    </row>
    <row r="14998" ht="20.25" customHeight="0">
      <c s="5" t="inlineStr" r="A14998">
        <is>
          <t xml:space="preserve">87301900</t>
        </is>
      </c>
      <c s="5" t="inlineStr" r="B14998">
        <is>
          <t xml:space="preserve">ELECTRIC CABLE IN CONDUIT, EQUIPMENT GROUNDING CONDUCTOR, NO.  6   1C</t>
        </is>
      </c>
      <c s="5" t="inlineStr" r="C14998">
        <is>
          <t xml:space="preserve">FOOT   </t>
        </is>
      </c>
      <c s="6" r="D14998">
        <v>468.000</v>
      </c>
      <c s="7" r="E14998">
        <v>9</v>
      </c>
      <c s="8" t="inlineStr" r="F14998">
        <is>
          <t xml:space="preserve">78373</t>
        </is>
      </c>
      <c s="8" t="inlineStr" r="G14998">
        <is>
          <t xml:space="preserve">136</t>
        </is>
      </c>
      <c s="9" r="H14998">
        <v>4.5500</v>
      </c>
      <c s="8" t="inlineStr" r="I14998">
        <is>
          <t xml:space="preserve"/>
        </is>
      </c>
      <c s="8" t="inlineStr" r="J14998">
        <is>
          <t xml:space="preserve"> Williamson</t>
        </is>
      </c>
    </row>
    <row r="14999" ht="20.25" customHeight="0">
      <c s="5" t="inlineStr" r="A14999">
        <is>
          <t xml:space="preserve">87301900</t>
        </is>
      </c>
      <c s="5" t="inlineStr" r="B14999">
        <is>
          <t xml:space="preserve">ELECTRIC CABLE IN CONDUIT, EQUIPMENT GROUNDING CONDUCTOR, NO.  6   1C</t>
        </is>
      </c>
      <c s="5" t="inlineStr" r="C14999">
        <is>
          <t xml:space="preserve">FOOT   </t>
        </is>
      </c>
      <c s="6" r="D14999">
        <v>471.000</v>
      </c>
      <c s="7" r="E14999">
        <v>4</v>
      </c>
      <c s="8" t="inlineStr" r="F14999">
        <is>
          <t xml:space="preserve">89802</t>
        </is>
      </c>
      <c s="8" t="inlineStr" r="G14999">
        <is>
          <t xml:space="preserve">198</t>
        </is>
      </c>
      <c s="9" r="H14999">
        <v>7.9900</v>
      </c>
      <c s="8" t="inlineStr" r="I14999">
        <is>
          <t xml:space="preserve">Y</t>
        </is>
      </c>
      <c s="8" t="inlineStr" r="J14999">
        <is>
          <t xml:space="preserve"> Tazewell</t>
        </is>
      </c>
    </row>
    <row r="15000" ht="20.25" customHeight="0">
      <c s="5" t="inlineStr" r="A15000">
        <is>
          <t xml:space="preserve">87301900</t>
        </is>
      </c>
      <c s="5" t="inlineStr" r="B15000">
        <is>
          <t xml:space="preserve">ELECTRIC CABLE IN CONDUIT, EQUIPMENT GROUNDING CONDUCTOR, NO.  6   1C</t>
        </is>
      </c>
      <c s="5" t="inlineStr" r="C15000">
        <is>
          <t xml:space="preserve">FOOT   </t>
        </is>
      </c>
      <c s="6" r="D15000">
        <v>471.000</v>
      </c>
      <c s="7" r="E15000">
        <v>4</v>
      </c>
      <c s="8" t="inlineStr" r="F15000">
        <is>
          <t xml:space="preserve">89802</t>
        </is>
      </c>
      <c s="8" t="inlineStr" r="G15000">
        <is>
          <t xml:space="preserve">198</t>
        </is>
      </c>
      <c s="9" r="H15000">
        <v>7.7200</v>
      </c>
      <c s="8" t="inlineStr" r="I15000">
        <is>
          <t xml:space="preserve"/>
        </is>
      </c>
      <c s="8" t="inlineStr" r="J15000">
        <is>
          <t xml:space="preserve"> Tazewell</t>
        </is>
      </c>
    </row>
    <row r="15001" ht="20.25" customHeight="0">
      <c s="5" t="inlineStr" r="A15001">
        <is>
          <t xml:space="preserve">87500600</t>
        </is>
      </c>
      <c s="5" t="inlineStr" r="B15001">
        <is>
          <t xml:space="preserve">TRAFFIC SIGNAL POST, 10 FT.</t>
        </is>
      </c>
      <c s="5" t="inlineStr" r="C15001">
        <is>
          <t xml:space="preserve">EACH   </t>
        </is>
      </c>
      <c s="6" r="D15001">
        <v>7.000</v>
      </c>
      <c s="7" r="E15001">
        <v>2</v>
      </c>
      <c s="8" t="inlineStr" r="F15001">
        <is>
          <t xml:space="preserve">64N98</t>
        </is>
      </c>
      <c s="8" t="inlineStr" r="G15001">
        <is>
          <t xml:space="preserve">057</t>
        </is>
      </c>
      <c s="9" r="H15001">
        <v>2216.4400</v>
      </c>
      <c s="8" t="inlineStr" r="I15001">
        <is>
          <t xml:space="preserve">Y</t>
        </is>
      </c>
      <c s="8" t="inlineStr" r="J15001">
        <is>
          <t xml:space="preserve"> Ogle</t>
        </is>
      </c>
    </row>
    <row r="15002" ht="20.25" customHeight="0">
      <c s="5" t="inlineStr" r="A15002">
        <is>
          <t xml:space="preserve">87500600</t>
        </is>
      </c>
      <c s="5" t="inlineStr" r="B15002">
        <is>
          <t xml:space="preserve">TRAFFIC SIGNAL POST, 10 FT.</t>
        </is>
      </c>
      <c s="5" t="inlineStr" r="C15002">
        <is>
          <t xml:space="preserve">EACH   </t>
        </is>
      </c>
      <c s="6" r="D15002">
        <v>7.000</v>
      </c>
      <c s="7" r="E15002">
        <v>2</v>
      </c>
      <c s="8" t="inlineStr" r="F15002">
        <is>
          <t xml:space="preserve">64N98</t>
        </is>
      </c>
      <c s="8" t="inlineStr" r="G15002">
        <is>
          <t xml:space="preserve">057</t>
        </is>
      </c>
      <c s="9" r="H15002">
        <v>2114.5500</v>
      </c>
      <c s="8" t="inlineStr" r="I15002">
        <is>
          <t xml:space="preserve"/>
        </is>
      </c>
      <c s="8" t="inlineStr" r="J15002">
        <is>
          <t xml:space="preserve"> Ogle</t>
        </is>
      </c>
    </row>
    <row r="15003" ht="20.25" customHeight="0">
      <c s="5" t="inlineStr" r="A15003">
        <is>
          <t xml:space="preserve">87500600</t>
        </is>
      </c>
      <c s="5" t="inlineStr" r="B15003">
        <is>
          <t xml:space="preserve">TRAFFIC SIGNAL POST, 10 FT.</t>
        </is>
      </c>
      <c s="5" t="inlineStr" r="C15003">
        <is>
          <t xml:space="preserve">EACH   </t>
        </is>
      </c>
      <c s="6" r="D15003">
        <v>7.000</v>
      </c>
      <c s="7" r="E15003">
        <v>2</v>
      </c>
      <c s="8" t="inlineStr" r="F15003">
        <is>
          <t xml:space="preserve">64N98</t>
        </is>
      </c>
      <c s="8" t="inlineStr" r="G15003">
        <is>
          <t xml:space="preserve">057</t>
        </is>
      </c>
      <c s="9" r="H15003">
        <v>2150.0000</v>
      </c>
      <c s="8" t="inlineStr" r="I15003">
        <is>
          <t xml:space="preserve"/>
        </is>
      </c>
      <c s="8" t="inlineStr" r="J15003">
        <is>
          <t xml:space="preserve"> Ogle</t>
        </is>
      </c>
    </row>
    <row r="15004" ht="20.25" customHeight="0">
      <c s="5" t="inlineStr" r="A15004">
        <is>
          <t xml:space="preserve">87501200</t>
        </is>
      </c>
      <c s="5" t="inlineStr" r="B15004">
        <is>
          <t xml:space="preserve">TRAFFIC SIGNAL POST, 16 FT.</t>
        </is>
      </c>
      <c s="5" t="inlineStr" r="C15004">
        <is>
          <t xml:space="preserve">EACH   </t>
        </is>
      </c>
      <c s="6" r="D15004">
        <v>7.000</v>
      </c>
      <c s="7" r="E15004">
        <v>1</v>
      </c>
      <c s="8" t="inlineStr" r="F15004">
        <is>
          <t xml:space="preserve">62V61</t>
        </is>
      </c>
      <c s="8" t="inlineStr" r="G15004">
        <is>
          <t xml:space="preserve">035</t>
        </is>
      </c>
      <c s="9" r="H15004">
        <v>2846.9100</v>
      </c>
      <c s="8" t="inlineStr" r="I15004">
        <is>
          <t xml:space="preserve">Y</t>
        </is>
      </c>
      <c s="8" t="inlineStr" r="J15004">
        <is>
          <t xml:space="preserve"> Cook</t>
        </is>
      </c>
    </row>
    <row r="15005" ht="20.25" customHeight="0">
      <c s="5" t="inlineStr" r="A15005">
        <is>
          <t xml:space="preserve">87501200</t>
        </is>
      </c>
      <c s="5" t="inlineStr" r="B15005">
        <is>
          <t xml:space="preserve">TRAFFIC SIGNAL POST, 16 FT.</t>
        </is>
      </c>
      <c s="5" t="inlineStr" r="C15005">
        <is>
          <t xml:space="preserve">EACH   </t>
        </is>
      </c>
      <c s="6" r="D15005">
        <v>7.000</v>
      </c>
      <c s="7" r="E15005">
        <v>1</v>
      </c>
      <c s="8" t="inlineStr" r="F15005">
        <is>
          <t xml:space="preserve">62V61</t>
        </is>
      </c>
      <c s="8" t="inlineStr" r="G15005">
        <is>
          <t xml:space="preserve">035</t>
        </is>
      </c>
      <c s="9" r="H15005">
        <v>2436.6800</v>
      </c>
      <c s="8" t="inlineStr" r="I15005">
        <is>
          <t xml:space="preserve"/>
        </is>
      </c>
      <c s="8" t="inlineStr" r="J15005">
        <is>
          <t xml:space="preserve"> Cook</t>
        </is>
      </c>
    </row>
    <row r="15006" ht="20.25" customHeight="0">
      <c s="5" t="inlineStr" r="A15006">
        <is>
          <t xml:space="preserve">87501200</t>
        </is>
      </c>
      <c s="5" t="inlineStr" r="B15006">
        <is>
          <t xml:space="preserve">TRAFFIC SIGNAL POST, 16 FT.</t>
        </is>
      </c>
      <c s="5" t="inlineStr" r="C15006">
        <is>
          <t xml:space="preserve">EACH   </t>
        </is>
      </c>
      <c s="6" r="D15006">
        <v>7.000</v>
      </c>
      <c s="7" r="E15006">
        <v>1</v>
      </c>
      <c s="8" t="inlineStr" r="F15006">
        <is>
          <t xml:space="preserve">62V61</t>
        </is>
      </c>
      <c s="8" t="inlineStr" r="G15006">
        <is>
          <t xml:space="preserve">035</t>
        </is>
      </c>
      <c s="9" r="H15006">
        <v>5250.0000</v>
      </c>
      <c s="8" t="inlineStr" r="I15006">
        <is>
          <t xml:space="preserve"/>
        </is>
      </c>
      <c s="8" t="inlineStr" r="J15006">
        <is>
          <t xml:space="preserve"> Cook</t>
        </is>
      </c>
    </row>
    <row r="15007" ht="20.25" customHeight="0">
      <c s="5" t="inlineStr" r="A15007">
        <is>
          <t xml:space="preserve">87501300</t>
        </is>
      </c>
      <c s="5" t="inlineStr" r="B15007">
        <is>
          <t xml:space="preserve">TRAFFIC SIGNAL POST, 17 FT.</t>
        </is>
      </c>
      <c s="5" t="inlineStr" r="C15007">
        <is>
          <t xml:space="preserve">EACH   </t>
        </is>
      </c>
      <c s="6" r="D15007">
        <v>23.000</v>
      </c>
      <c s="7" r="E15007">
        <v>2</v>
      </c>
      <c s="8" t="inlineStr" r="F15007">
        <is>
          <t xml:space="preserve">64N98</t>
        </is>
      </c>
      <c s="8" t="inlineStr" r="G15007">
        <is>
          <t xml:space="preserve">057</t>
        </is>
      </c>
      <c s="9" r="H15007">
        <v>2795.3700</v>
      </c>
      <c s="8" t="inlineStr" r="I15007">
        <is>
          <t xml:space="preserve">Y</t>
        </is>
      </c>
      <c s="8" t="inlineStr" r="J15007">
        <is>
          <t xml:space="preserve"> Ogle</t>
        </is>
      </c>
    </row>
    <row r="15008" ht="20.25" customHeight="0">
      <c s="5" t="inlineStr" r="A15008">
        <is>
          <t xml:space="preserve">87501300</t>
        </is>
      </c>
      <c s="5" t="inlineStr" r="B15008">
        <is>
          <t xml:space="preserve">TRAFFIC SIGNAL POST, 17 FT.</t>
        </is>
      </c>
      <c s="5" t="inlineStr" r="C15008">
        <is>
          <t xml:space="preserve">EACH   </t>
        </is>
      </c>
      <c s="6" r="D15008">
        <v>23.000</v>
      </c>
      <c s="7" r="E15008">
        <v>2</v>
      </c>
      <c s="8" t="inlineStr" r="F15008">
        <is>
          <t xml:space="preserve">64N98</t>
        </is>
      </c>
      <c s="8" t="inlineStr" r="G15008">
        <is>
          <t xml:space="preserve">057</t>
        </is>
      </c>
      <c s="9" r="H15008">
        <v>2841.0900</v>
      </c>
      <c s="8" t="inlineStr" r="I15008">
        <is>
          <t xml:space="preserve"/>
        </is>
      </c>
      <c s="8" t="inlineStr" r="J15008">
        <is>
          <t xml:space="preserve"> Ogle</t>
        </is>
      </c>
    </row>
    <row r="15009" ht="20.25" customHeight="0">
      <c s="5" t="inlineStr" r="A15009">
        <is>
          <t xml:space="preserve">87501300</t>
        </is>
      </c>
      <c s="5" t="inlineStr" r="B15009">
        <is>
          <t xml:space="preserve">TRAFFIC SIGNAL POST, 17 FT.</t>
        </is>
      </c>
      <c s="5" t="inlineStr" r="C15009">
        <is>
          <t xml:space="preserve">EACH   </t>
        </is>
      </c>
      <c s="6" r="D15009">
        <v>23.000</v>
      </c>
      <c s="7" r="E15009">
        <v>2</v>
      </c>
      <c s="8" t="inlineStr" r="F15009">
        <is>
          <t xml:space="preserve">64N98</t>
        </is>
      </c>
      <c s="8" t="inlineStr" r="G15009">
        <is>
          <t xml:space="preserve">057</t>
        </is>
      </c>
      <c s="9" r="H15009">
        <v>2900.0000</v>
      </c>
      <c s="8" t="inlineStr" r="I15009">
        <is>
          <t xml:space="preserve"/>
        </is>
      </c>
      <c s="8" t="inlineStr" r="J15009">
        <is>
          <t xml:space="preserve"> Ogle</t>
        </is>
      </c>
    </row>
    <row r="15010" ht="20.25" customHeight="0">
      <c s="5" t="inlineStr" r="A15010">
        <is>
          <t xml:space="preserve">87502440</t>
        </is>
      </c>
      <c s="5" t="inlineStr" r="B15010">
        <is>
          <t xml:space="preserve">TRAFFIC SIGNAL POST, GALVANIZED STEEL 10 FT.</t>
        </is>
      </c>
      <c s="5" t="inlineStr" r="C15010">
        <is>
          <t xml:space="preserve">EACH   </t>
        </is>
      </c>
      <c s="6" r="D15010">
        <v>1.000</v>
      </c>
      <c s="7" r="E15010">
        <v>7</v>
      </c>
      <c s="8" t="inlineStr" r="F15010">
        <is>
          <t xml:space="preserve">74759</t>
        </is>
      </c>
      <c s="8" t="inlineStr" r="G15010">
        <is>
          <t xml:space="preserve">109</t>
        </is>
      </c>
      <c s="9" r="H15010">
        <v>3500.0000</v>
      </c>
      <c s="8" t="inlineStr" r="I15010">
        <is>
          <t xml:space="preserve">Y</t>
        </is>
      </c>
      <c s="8" t="inlineStr" r="J15010">
        <is>
          <t xml:space="preserve"> Coles</t>
        </is>
      </c>
    </row>
    <row r="15011" ht="20.25" customHeight="0">
      <c s="5" t="inlineStr" r="A15011">
        <is>
          <t xml:space="preserve">87502440</t>
        </is>
      </c>
      <c s="5" t="inlineStr" r="B15011">
        <is>
          <t xml:space="preserve">TRAFFIC SIGNAL POST, GALVANIZED STEEL 10 FT.</t>
        </is>
      </c>
      <c s="5" t="inlineStr" r="C15011">
        <is>
          <t xml:space="preserve">EACH   </t>
        </is>
      </c>
      <c s="6" r="D15011">
        <v>2.000</v>
      </c>
      <c s="7" r="E15011">
        <v>4</v>
      </c>
      <c s="8" t="inlineStr" r="F15011">
        <is>
          <t xml:space="preserve">89802</t>
        </is>
      </c>
      <c s="8" t="inlineStr" r="G15011">
        <is>
          <t xml:space="preserve">198</t>
        </is>
      </c>
      <c s="9" r="H15011">
        <v>4125.5600</v>
      </c>
      <c s="8" t="inlineStr" r="I15011">
        <is>
          <t xml:space="preserve">Y</t>
        </is>
      </c>
      <c s="8" t="inlineStr" r="J15011">
        <is>
          <t xml:space="preserve"> Tazewell</t>
        </is>
      </c>
    </row>
    <row r="15012" ht="20.25" customHeight="0">
      <c s="5" t="inlineStr" r="A15012">
        <is>
          <t xml:space="preserve">87502440</t>
        </is>
      </c>
      <c s="5" t="inlineStr" r="B15012">
        <is>
          <t xml:space="preserve">TRAFFIC SIGNAL POST, GALVANIZED STEEL 10 FT.</t>
        </is>
      </c>
      <c s="5" t="inlineStr" r="C15012">
        <is>
          <t xml:space="preserve">EACH   </t>
        </is>
      </c>
      <c s="6" r="D15012">
        <v>2.000</v>
      </c>
      <c s="7" r="E15012">
        <v>4</v>
      </c>
      <c s="8" t="inlineStr" r="F15012">
        <is>
          <t xml:space="preserve">89802</t>
        </is>
      </c>
      <c s="8" t="inlineStr" r="G15012">
        <is>
          <t xml:space="preserve">198</t>
        </is>
      </c>
      <c s="9" r="H15012">
        <v>4615.3000</v>
      </c>
      <c s="8" t="inlineStr" r="I15012">
        <is>
          <t xml:space="preserve"/>
        </is>
      </c>
      <c s="8" t="inlineStr" r="J15012">
        <is>
          <t xml:space="preserve"> Tazewell</t>
        </is>
      </c>
    </row>
    <row r="15013" ht="20.25" customHeight="0">
      <c s="5" t="inlineStr" r="A15013">
        <is>
          <t xml:space="preserve">87502460</t>
        </is>
      </c>
      <c s="5" t="inlineStr" r="B15013">
        <is>
          <t xml:space="preserve">TRAFFIC SIGNAL POST, GALVANIZED STEEL 12 FT.</t>
        </is>
      </c>
      <c s="5" t="inlineStr" r="C15013">
        <is>
          <t xml:space="preserve">EACH   </t>
        </is>
      </c>
      <c s="6" r="D15013">
        <v>54.000</v>
      </c>
      <c s="7" r="E15013">
        <v>7</v>
      </c>
      <c s="8" t="inlineStr" r="F15013">
        <is>
          <t xml:space="preserve">74759</t>
        </is>
      </c>
      <c s="8" t="inlineStr" r="G15013">
        <is>
          <t xml:space="preserve">109</t>
        </is>
      </c>
      <c s="9" r="H15013">
        <v>2200.0000</v>
      </c>
      <c s="8" t="inlineStr" r="I15013">
        <is>
          <t xml:space="preserve">Y</t>
        </is>
      </c>
      <c s="8" t="inlineStr" r="J15013">
        <is>
          <t xml:space="preserve"> Coles</t>
        </is>
      </c>
    </row>
    <row r="15014" ht="20.25" customHeight="0">
      <c s="5" t="inlineStr" r="A15014">
        <is>
          <t xml:space="preserve">87502480</t>
        </is>
      </c>
      <c s="5" t="inlineStr" r="B15014">
        <is>
          <t xml:space="preserve">TRAFFIC SIGNAL POST, GALVANIZED STEEL 14 FT.</t>
        </is>
      </c>
      <c s="5" t="inlineStr" r="C15014">
        <is>
          <t xml:space="preserve">EACH   </t>
        </is>
      </c>
      <c s="6" r="D15014">
        <v>1.000</v>
      </c>
      <c s="7" r="E15014">
        <v>3</v>
      </c>
      <c s="8" t="inlineStr" r="F15014">
        <is>
          <t xml:space="preserve">66P99</t>
        </is>
      </c>
      <c s="8" t="inlineStr" r="G15014">
        <is>
          <t xml:space="preserve">208</t>
        </is>
      </c>
      <c s="9" r="H15014">
        <v>3600.0000</v>
      </c>
      <c s="8" t="inlineStr" r="I15014">
        <is>
          <t xml:space="preserve">Y</t>
        </is>
      </c>
      <c s="8" t="inlineStr" r="J15014">
        <is>
          <t xml:space="preserve"> Kankakee</t>
        </is>
      </c>
    </row>
    <row r="15015" ht="20.25" customHeight="0">
      <c s="5" t="inlineStr" r="A15015">
        <is>
          <t xml:space="preserve">87502480</t>
        </is>
      </c>
      <c s="5" t="inlineStr" r="B15015">
        <is>
          <t xml:space="preserve">TRAFFIC SIGNAL POST, GALVANIZED STEEL 14 FT.</t>
        </is>
      </c>
      <c s="5" t="inlineStr" r="C15015">
        <is>
          <t xml:space="preserve">EACH   </t>
        </is>
      </c>
      <c s="6" r="D15015">
        <v>12.000</v>
      </c>
      <c s="7" r="E15015">
        <v>7</v>
      </c>
      <c s="8" t="inlineStr" r="F15015">
        <is>
          <t xml:space="preserve">74759</t>
        </is>
      </c>
      <c s="8" t="inlineStr" r="G15015">
        <is>
          <t xml:space="preserve">109</t>
        </is>
      </c>
      <c s="9" r="H15015">
        <v>2350.0000</v>
      </c>
      <c s="8" t="inlineStr" r="I15015">
        <is>
          <t xml:space="preserve">Y</t>
        </is>
      </c>
      <c s="8" t="inlineStr" r="J15015">
        <is>
          <t xml:space="preserve"> Coles</t>
        </is>
      </c>
    </row>
    <row r="15016" ht="20.25" customHeight="0">
      <c s="5" t="inlineStr" r="A15016">
        <is>
          <t xml:space="preserve">87502480</t>
        </is>
      </c>
      <c s="5" t="inlineStr" r="B15016">
        <is>
          <t xml:space="preserve">TRAFFIC SIGNAL POST, GALVANIZED STEEL 14 FT.</t>
        </is>
      </c>
      <c s="5" t="inlineStr" r="C15016">
        <is>
          <t xml:space="preserve">EACH   </t>
        </is>
      </c>
      <c s="6" r="D15016">
        <v>1.000</v>
      </c>
      <c s="7" r="E15016">
        <v>9</v>
      </c>
      <c s="8" t="inlineStr" r="F15016">
        <is>
          <t xml:space="preserve">78373</t>
        </is>
      </c>
      <c s="8" t="inlineStr" r="G15016">
        <is>
          <t xml:space="preserve">136</t>
        </is>
      </c>
      <c s="9" r="H15016">
        <v>3200.0000</v>
      </c>
      <c s="8" t="inlineStr" r="I15016">
        <is>
          <t xml:space="preserve">Y</t>
        </is>
      </c>
      <c s="8" t="inlineStr" r="J15016">
        <is>
          <t xml:space="preserve"> Williamson</t>
        </is>
      </c>
    </row>
    <row r="15017" ht="20.25" customHeight="0">
      <c s="5" t="inlineStr" r="A15017">
        <is>
          <t xml:space="preserve">87502480</t>
        </is>
      </c>
      <c s="5" t="inlineStr" r="B15017">
        <is>
          <t xml:space="preserve">TRAFFIC SIGNAL POST, GALVANIZED STEEL 14 FT.</t>
        </is>
      </c>
      <c s="5" t="inlineStr" r="C15017">
        <is>
          <t xml:space="preserve">EACH   </t>
        </is>
      </c>
      <c s="6" r="D15017">
        <v>1.000</v>
      </c>
      <c s="7" r="E15017">
        <v>9</v>
      </c>
      <c s="8" t="inlineStr" r="F15017">
        <is>
          <t xml:space="preserve">78373</t>
        </is>
      </c>
      <c s="8" t="inlineStr" r="G15017">
        <is>
          <t xml:space="preserve">136</t>
        </is>
      </c>
      <c s="9" r="H15017">
        <v>3082.6200</v>
      </c>
      <c s="8" t="inlineStr" r="I15017">
        <is>
          <t xml:space="preserve"/>
        </is>
      </c>
      <c s="8" t="inlineStr" r="J15017">
        <is>
          <t xml:space="preserve"> Williamson</t>
        </is>
      </c>
    </row>
    <row r="15018" ht="20.25" customHeight="0">
      <c s="5" t="inlineStr" r="A15018">
        <is>
          <t xml:space="preserve">87502500</t>
        </is>
      </c>
      <c s="5" t="inlineStr" r="B15018">
        <is>
          <t xml:space="preserve">TRAFFIC SIGNAL POST, GALVANIZED STEEL 16 FT.</t>
        </is>
      </c>
      <c s="5" t="inlineStr" r="C15018">
        <is>
          <t xml:space="preserve">EACH   </t>
        </is>
      </c>
      <c s="6" r="D15018">
        <v>9.000</v>
      </c>
      <c s="7" r="E15018">
        <v>1</v>
      </c>
      <c s="8" t="inlineStr" r="F15018">
        <is>
          <t xml:space="preserve">62W59</t>
        </is>
      </c>
      <c s="8" t="inlineStr" r="G15018">
        <is>
          <t xml:space="preserve">043</t>
        </is>
      </c>
      <c s="9" r="H15018">
        <v>2252.3800</v>
      </c>
      <c s="8" t="inlineStr" r="I15018">
        <is>
          <t xml:space="preserve">Y</t>
        </is>
      </c>
      <c s="8" t="inlineStr" r="J15018">
        <is>
          <t xml:space="preserve"> Lake</t>
        </is>
      </c>
    </row>
    <row r="15019" ht="20.25" customHeight="0">
      <c s="5" t="inlineStr" r="A15019">
        <is>
          <t xml:space="preserve">87502500</t>
        </is>
      </c>
      <c s="5" t="inlineStr" r="B15019">
        <is>
          <t xml:space="preserve">TRAFFIC SIGNAL POST, GALVANIZED STEEL 16 FT.</t>
        </is>
      </c>
      <c s="5" t="inlineStr" r="C15019">
        <is>
          <t xml:space="preserve">EACH   </t>
        </is>
      </c>
      <c s="6" r="D15019">
        <v>9.000</v>
      </c>
      <c s="7" r="E15019">
        <v>1</v>
      </c>
      <c s="8" t="inlineStr" r="F15019">
        <is>
          <t xml:space="preserve">62W59</t>
        </is>
      </c>
      <c s="8" t="inlineStr" r="G15019">
        <is>
          <t xml:space="preserve">043</t>
        </is>
      </c>
      <c s="9" r="H15019">
        <v>2659.0000</v>
      </c>
      <c s="8" t="inlineStr" r="I15019">
        <is>
          <t xml:space="preserve"/>
        </is>
      </c>
      <c s="8" t="inlineStr" r="J15019">
        <is>
          <t xml:space="preserve"> Lake</t>
        </is>
      </c>
    </row>
    <row r="15020" ht="20.25" customHeight="0">
      <c s="5" t="inlineStr" r="A15020">
        <is>
          <t xml:space="preserve">87502500</t>
        </is>
      </c>
      <c s="5" t="inlineStr" r="B15020">
        <is>
          <t xml:space="preserve">TRAFFIC SIGNAL POST, GALVANIZED STEEL 16 FT.</t>
        </is>
      </c>
      <c s="5" t="inlineStr" r="C15020">
        <is>
          <t xml:space="preserve">EACH   </t>
        </is>
      </c>
      <c s="6" r="D15020">
        <v>9.000</v>
      </c>
      <c s="7" r="E15020">
        <v>1</v>
      </c>
      <c s="8" t="inlineStr" r="F15020">
        <is>
          <t xml:space="preserve">62W59</t>
        </is>
      </c>
      <c s="8" t="inlineStr" r="G15020">
        <is>
          <t xml:space="preserve">043</t>
        </is>
      </c>
      <c s="9" r="H15020">
        <v>2814.2500</v>
      </c>
      <c s="8" t="inlineStr" r="I15020">
        <is>
          <t xml:space="preserve"/>
        </is>
      </c>
      <c s="8" t="inlineStr" r="J15020">
        <is>
          <t xml:space="preserve"> Lake</t>
        </is>
      </c>
    </row>
    <row r="15021" ht="20.25" customHeight="0">
      <c s="5" t="inlineStr" r="A15021">
        <is>
          <t xml:space="preserve">87502500</t>
        </is>
      </c>
      <c s="5" t="inlineStr" r="B15021">
        <is>
          <t xml:space="preserve">TRAFFIC SIGNAL POST, GALVANIZED STEEL 16 FT.</t>
        </is>
      </c>
      <c s="5" t="inlineStr" r="C15021">
        <is>
          <t xml:space="preserve">EACH   </t>
        </is>
      </c>
      <c s="6" r="D15021">
        <v>15.000</v>
      </c>
      <c s="7" r="E15021">
        <v>1</v>
      </c>
      <c s="8" t="inlineStr" r="F15021">
        <is>
          <t xml:space="preserve">62X94</t>
        </is>
      </c>
      <c s="8" t="inlineStr" r="G15021">
        <is>
          <t xml:space="preserve">170</t>
        </is>
      </c>
      <c s="9" r="H15021">
        <v>2398.3600</v>
      </c>
      <c s="8" t="inlineStr" r="I15021">
        <is>
          <t xml:space="preserve">Y</t>
        </is>
      </c>
      <c s="8" t="inlineStr" r="J15021">
        <is>
          <t xml:space="preserve"> McHenry</t>
        </is>
      </c>
    </row>
    <row r="15022" ht="20.25" customHeight="0">
      <c s="5" t="inlineStr" r="A15022">
        <is>
          <t xml:space="preserve">87502500</t>
        </is>
      </c>
      <c s="5" t="inlineStr" r="B15022">
        <is>
          <t xml:space="preserve">TRAFFIC SIGNAL POST, GALVANIZED STEEL 16 FT.</t>
        </is>
      </c>
      <c s="5" t="inlineStr" r="C15022">
        <is>
          <t xml:space="preserve">EACH   </t>
        </is>
      </c>
      <c s="6" r="D15022">
        <v>15.000</v>
      </c>
      <c s="7" r="E15022">
        <v>1</v>
      </c>
      <c s="8" t="inlineStr" r="F15022">
        <is>
          <t xml:space="preserve">62X94</t>
        </is>
      </c>
      <c s="8" t="inlineStr" r="G15022">
        <is>
          <t xml:space="preserve">170</t>
        </is>
      </c>
      <c s="9" r="H15022">
        <v>2.5900</v>
      </c>
      <c s="8" t="inlineStr" r="I15022">
        <is>
          <t xml:space="preserve"/>
        </is>
      </c>
      <c s="8" t="inlineStr" r="J15022">
        <is>
          <t xml:space="preserve"> McHenry</t>
        </is>
      </c>
    </row>
    <row r="15023" ht="20.25" customHeight="0">
      <c s="5" t="inlineStr" r="A15023">
        <is>
          <t xml:space="preserve">87502500</t>
        </is>
      </c>
      <c s="5" t="inlineStr" r="B15023">
        <is>
          <t xml:space="preserve">TRAFFIC SIGNAL POST, GALVANIZED STEEL 16 FT.</t>
        </is>
      </c>
      <c s="5" t="inlineStr" r="C15023">
        <is>
          <t xml:space="preserve">EACH   </t>
        </is>
      </c>
      <c s="6" r="D15023">
        <v>15.000</v>
      </c>
      <c s="7" r="E15023">
        <v>1</v>
      </c>
      <c s="8" t="inlineStr" r="F15023">
        <is>
          <t xml:space="preserve">62X94</t>
        </is>
      </c>
      <c s="8" t="inlineStr" r="G15023">
        <is>
          <t xml:space="preserve">170</t>
        </is>
      </c>
      <c s="9" r="H15023">
        <v>2398.3600</v>
      </c>
      <c s="8" t="inlineStr" r="I15023">
        <is>
          <t xml:space="preserve"/>
        </is>
      </c>
      <c s="8" t="inlineStr" r="J15023">
        <is>
          <t xml:space="preserve"> McHenry</t>
        </is>
      </c>
    </row>
    <row r="15024" ht="20.25" customHeight="0">
      <c s="5" t="inlineStr" r="A15024">
        <is>
          <t xml:space="preserve">87502500</t>
        </is>
      </c>
      <c s="5" t="inlineStr" r="B15024">
        <is>
          <t xml:space="preserve">TRAFFIC SIGNAL POST, GALVANIZED STEEL 16 FT.</t>
        </is>
      </c>
      <c s="5" t="inlineStr" r="C15024">
        <is>
          <t xml:space="preserve">EACH   </t>
        </is>
      </c>
      <c s="6" r="D15024">
        <v>15.000</v>
      </c>
      <c s="7" r="E15024">
        <v>1</v>
      </c>
      <c s="8" t="inlineStr" r="F15024">
        <is>
          <t xml:space="preserve">62X94</t>
        </is>
      </c>
      <c s="8" t="inlineStr" r="G15024">
        <is>
          <t xml:space="preserve">170</t>
        </is>
      </c>
      <c s="9" r="H15024">
        <v>2398.3600</v>
      </c>
      <c s="8" t="inlineStr" r="I15024">
        <is>
          <t xml:space="preserve"/>
        </is>
      </c>
      <c s="8" t="inlineStr" r="J15024">
        <is>
          <t xml:space="preserve"> McHenry</t>
        </is>
      </c>
    </row>
    <row r="15025" ht="20.25" customHeight="0">
      <c s="5" t="inlineStr" r="A15025">
        <is>
          <t xml:space="preserve">87502500</t>
        </is>
      </c>
      <c s="5" t="inlineStr" r="B15025">
        <is>
          <t xml:space="preserve">TRAFFIC SIGNAL POST, GALVANIZED STEEL 16 FT.</t>
        </is>
      </c>
      <c s="5" t="inlineStr" r="C15025">
        <is>
          <t xml:space="preserve">EACH   </t>
        </is>
      </c>
      <c s="6" r="D15025">
        <v>1.000</v>
      </c>
      <c s="7" r="E15025">
        <v>3</v>
      </c>
      <c s="8" t="inlineStr" r="F15025">
        <is>
          <t xml:space="preserve">66P99</t>
        </is>
      </c>
      <c s="8" t="inlineStr" r="G15025">
        <is>
          <t xml:space="preserve">208</t>
        </is>
      </c>
      <c s="9" r="H15025">
        <v>3800.0000</v>
      </c>
      <c s="8" t="inlineStr" r="I15025">
        <is>
          <t xml:space="preserve">Y</t>
        </is>
      </c>
      <c s="8" t="inlineStr" r="J15025">
        <is>
          <t xml:space="preserve"> Kankakee</t>
        </is>
      </c>
    </row>
    <row r="15026" ht="20.25" customHeight="0">
      <c s="5" t="inlineStr" r="A15026">
        <is>
          <t xml:space="preserve">87502500</t>
        </is>
      </c>
      <c s="5" t="inlineStr" r="B15026">
        <is>
          <t xml:space="preserve">TRAFFIC SIGNAL POST, GALVANIZED STEEL 16 FT.</t>
        </is>
      </c>
      <c s="5" t="inlineStr" r="C15026">
        <is>
          <t xml:space="preserve">EACH   </t>
        </is>
      </c>
      <c s="6" r="D15026">
        <v>20.000</v>
      </c>
      <c s="7" r="E15026">
        <v>7</v>
      </c>
      <c s="8" t="inlineStr" r="F15026">
        <is>
          <t xml:space="preserve">74759</t>
        </is>
      </c>
      <c s="8" t="inlineStr" r="G15026">
        <is>
          <t xml:space="preserve">109</t>
        </is>
      </c>
      <c s="9" r="H15026">
        <v>2650.0000</v>
      </c>
      <c s="8" t="inlineStr" r="I15026">
        <is>
          <t xml:space="preserve">Y</t>
        </is>
      </c>
      <c s="8" t="inlineStr" r="J15026">
        <is>
          <t xml:space="preserve"> Coles</t>
        </is>
      </c>
    </row>
    <row r="15027" ht="20.25" customHeight="0">
      <c s="5" t="inlineStr" r="A15027">
        <is>
          <t xml:space="preserve">87502500</t>
        </is>
      </c>
      <c s="5" t="inlineStr" r="B15027">
        <is>
          <t xml:space="preserve">TRAFFIC SIGNAL POST, GALVANIZED STEEL 16 FT.</t>
        </is>
      </c>
      <c s="5" t="inlineStr" r="C15027">
        <is>
          <t xml:space="preserve">EACH   </t>
        </is>
      </c>
      <c s="6" r="D15027">
        <v>2.000</v>
      </c>
      <c s="7" r="E15027">
        <v>4</v>
      </c>
      <c s="8" t="inlineStr" r="F15027">
        <is>
          <t xml:space="preserve">89802</t>
        </is>
      </c>
      <c s="8" t="inlineStr" r="G15027">
        <is>
          <t xml:space="preserve">198</t>
        </is>
      </c>
      <c s="9" r="H15027">
        <v>4824.7700</v>
      </c>
      <c s="8" t="inlineStr" r="I15027">
        <is>
          <t xml:space="preserve">Y</t>
        </is>
      </c>
      <c s="8" t="inlineStr" r="J15027">
        <is>
          <t xml:space="preserve"> Tazewell</t>
        </is>
      </c>
    </row>
    <row r="15028" ht="20.25" customHeight="0">
      <c s="5" t="inlineStr" r="A15028">
        <is>
          <t xml:space="preserve">87502500</t>
        </is>
      </c>
      <c s="5" t="inlineStr" r="B15028">
        <is>
          <t xml:space="preserve">TRAFFIC SIGNAL POST, GALVANIZED STEEL 16 FT.</t>
        </is>
      </c>
      <c s="5" t="inlineStr" r="C15028">
        <is>
          <t xml:space="preserve">EACH   </t>
        </is>
      </c>
      <c s="6" r="D15028">
        <v>2.000</v>
      </c>
      <c s="7" r="E15028">
        <v>4</v>
      </c>
      <c s="8" t="inlineStr" r="F15028">
        <is>
          <t xml:space="preserve">89802</t>
        </is>
      </c>
      <c s="8" t="inlineStr" r="G15028">
        <is>
          <t xml:space="preserve">198</t>
        </is>
      </c>
      <c s="9" r="H15028">
        <v>5072.2300</v>
      </c>
      <c s="8" t="inlineStr" r="I15028">
        <is>
          <t xml:space="preserve"/>
        </is>
      </c>
      <c s="8" t="inlineStr" r="J15028">
        <is>
          <t xml:space="preserve"> Tazewell</t>
        </is>
      </c>
    </row>
    <row r="15029" ht="20.25" customHeight="0">
      <c s="5" t="inlineStr" r="A15029">
        <is>
          <t xml:space="preserve">87502520</t>
        </is>
      </c>
      <c s="5" t="inlineStr" r="B15029">
        <is>
          <t xml:space="preserve">TRAFFIC SIGNAL POST, GALVANIZED STEEL 18 FT.</t>
        </is>
      </c>
      <c s="5" t="inlineStr" r="C15029">
        <is>
          <t xml:space="preserve">EACH   </t>
        </is>
      </c>
      <c s="6" r="D15029">
        <v>2.000</v>
      </c>
      <c s="7" r="E15029">
        <v>7</v>
      </c>
      <c s="8" t="inlineStr" r="F15029">
        <is>
          <t xml:space="preserve">74759</t>
        </is>
      </c>
      <c s="8" t="inlineStr" r="G15029">
        <is>
          <t xml:space="preserve">109</t>
        </is>
      </c>
      <c s="9" r="H15029">
        <v>2950.0000</v>
      </c>
      <c s="8" t="inlineStr" r="I15029">
        <is>
          <t xml:space="preserve">Y</t>
        </is>
      </c>
      <c s="8" t="inlineStr" r="J15029">
        <is>
          <t xml:space="preserve"> Coles</t>
        </is>
      </c>
    </row>
    <row r="15030" ht="20.25" customHeight="0">
      <c s="5" t="inlineStr" r="A15030">
        <is>
          <t xml:space="preserve">87502640</t>
        </is>
      </c>
      <c s="5" t="inlineStr" r="B15030">
        <is>
          <t xml:space="preserve">TRAFFIC SIGNAL POST, ALUMINUM 10 FT.</t>
        </is>
      </c>
      <c s="5" t="inlineStr" r="C15030">
        <is>
          <t xml:space="preserve">EACH   </t>
        </is>
      </c>
      <c s="6" r="D15030">
        <v>8.000</v>
      </c>
      <c s="7" r="E15030">
        <v>5</v>
      </c>
      <c s="8" t="inlineStr" r="F15030">
        <is>
          <t xml:space="preserve">70991</t>
        </is>
      </c>
      <c s="8" t="inlineStr" r="G15030">
        <is>
          <t xml:space="preserve">094</t>
        </is>
      </c>
      <c s="9" r="H15030">
        <v>2200.0000</v>
      </c>
      <c s="8" t="inlineStr" r="I15030">
        <is>
          <t xml:space="preserve">Y</t>
        </is>
      </c>
      <c s="8" t="inlineStr" r="J15030">
        <is>
          <t xml:space="preserve"> Champaign</t>
        </is>
      </c>
    </row>
    <row r="15031" ht="20.25" customHeight="0">
      <c s="5" t="inlineStr" r="A15031">
        <is>
          <t xml:space="preserve">87502640</t>
        </is>
      </c>
      <c s="5" t="inlineStr" r="B15031">
        <is>
          <t xml:space="preserve">TRAFFIC SIGNAL POST, ALUMINUM 10 FT.</t>
        </is>
      </c>
      <c s="5" t="inlineStr" r="C15031">
        <is>
          <t xml:space="preserve">EACH   </t>
        </is>
      </c>
      <c s="6" r="D15031">
        <v>8.000</v>
      </c>
      <c s="7" r="E15031">
        <v>5</v>
      </c>
      <c s="8" t="inlineStr" r="F15031">
        <is>
          <t xml:space="preserve">70991</t>
        </is>
      </c>
      <c s="8" t="inlineStr" r="G15031">
        <is>
          <t xml:space="preserve">094</t>
        </is>
      </c>
      <c s="9" r="H15031">
        <v>2000.0000</v>
      </c>
      <c s="8" t="inlineStr" r="I15031">
        <is>
          <t xml:space="preserve"/>
        </is>
      </c>
      <c s="8" t="inlineStr" r="J15031">
        <is>
          <t xml:space="preserve"> Champaign</t>
        </is>
      </c>
    </row>
    <row r="15032" ht="20.25" customHeight="0">
      <c s="5" t="inlineStr" r="A15032">
        <is>
          <t xml:space="preserve">87502660</t>
        </is>
      </c>
      <c s="5" t="inlineStr" r="B15032">
        <is>
          <t xml:space="preserve">TRAFFIC SIGNAL POST, ALUMINUM 12 FT.</t>
        </is>
      </c>
      <c s="5" t="inlineStr" r="C15032">
        <is>
          <t xml:space="preserve">EACH   </t>
        </is>
      </c>
      <c s="6" r="D15032">
        <v>12.000</v>
      </c>
      <c s="7" r="E15032">
        <v>5</v>
      </c>
      <c s="8" t="inlineStr" r="F15032">
        <is>
          <t xml:space="preserve">70991</t>
        </is>
      </c>
      <c s="8" t="inlineStr" r="G15032">
        <is>
          <t xml:space="preserve">094</t>
        </is>
      </c>
      <c s="9" r="H15032">
        <v>2640.0000</v>
      </c>
      <c s="8" t="inlineStr" r="I15032">
        <is>
          <t xml:space="preserve">Y</t>
        </is>
      </c>
      <c s="8" t="inlineStr" r="J15032">
        <is>
          <t xml:space="preserve"> Champaign</t>
        </is>
      </c>
    </row>
    <row r="15033" ht="20.25" customHeight="0">
      <c s="5" t="inlineStr" r="A15033">
        <is>
          <t xml:space="preserve">87502660</t>
        </is>
      </c>
      <c s="5" t="inlineStr" r="B15033">
        <is>
          <t xml:space="preserve">TRAFFIC SIGNAL POST, ALUMINUM 12 FT.</t>
        </is>
      </c>
      <c s="5" t="inlineStr" r="C15033">
        <is>
          <t xml:space="preserve">EACH   </t>
        </is>
      </c>
      <c s="6" r="D15033">
        <v>12.000</v>
      </c>
      <c s="7" r="E15033">
        <v>5</v>
      </c>
      <c s="8" t="inlineStr" r="F15033">
        <is>
          <t xml:space="preserve">70991</t>
        </is>
      </c>
      <c s="8" t="inlineStr" r="G15033">
        <is>
          <t xml:space="preserve">094</t>
        </is>
      </c>
      <c s="9" r="H15033">
        <v>2400.0000</v>
      </c>
      <c s="8" t="inlineStr" r="I15033">
        <is>
          <t xml:space="preserve"/>
        </is>
      </c>
      <c s="8" t="inlineStr" r="J15033">
        <is>
          <t xml:space="preserve"> Champaign</t>
        </is>
      </c>
    </row>
    <row r="15034" ht="20.25" customHeight="0">
      <c s="5" t="inlineStr" r="A15034">
        <is>
          <t xml:space="preserve">87502680</t>
        </is>
      </c>
      <c s="5" t="inlineStr" r="B15034">
        <is>
          <t xml:space="preserve">TRAFFIC SIGNAL POST, ALUMINUM 14 FT.</t>
        </is>
      </c>
      <c s="5" t="inlineStr" r="C15034">
        <is>
          <t xml:space="preserve">EACH   </t>
        </is>
      </c>
      <c s="6" r="D15034">
        <v>12.000</v>
      </c>
      <c s="7" r="E15034">
        <v>5</v>
      </c>
      <c s="8" t="inlineStr" r="F15034">
        <is>
          <t xml:space="preserve">70991</t>
        </is>
      </c>
      <c s="8" t="inlineStr" r="G15034">
        <is>
          <t xml:space="preserve">094</t>
        </is>
      </c>
      <c s="9" r="H15034">
        <v>2860.0000</v>
      </c>
      <c s="8" t="inlineStr" r="I15034">
        <is>
          <t xml:space="preserve">Y</t>
        </is>
      </c>
      <c s="8" t="inlineStr" r="J15034">
        <is>
          <t xml:space="preserve"> Champaign</t>
        </is>
      </c>
    </row>
    <row r="15035" ht="20.25" customHeight="0">
      <c s="5" t="inlineStr" r="A15035">
        <is>
          <t xml:space="preserve">87502680</t>
        </is>
      </c>
      <c s="5" t="inlineStr" r="B15035">
        <is>
          <t xml:space="preserve">TRAFFIC SIGNAL POST, ALUMINUM 14 FT.</t>
        </is>
      </c>
      <c s="5" t="inlineStr" r="C15035">
        <is>
          <t xml:space="preserve">EACH   </t>
        </is>
      </c>
      <c s="6" r="D15035">
        <v>12.000</v>
      </c>
      <c s="7" r="E15035">
        <v>5</v>
      </c>
      <c s="8" t="inlineStr" r="F15035">
        <is>
          <t xml:space="preserve">70991</t>
        </is>
      </c>
      <c s="8" t="inlineStr" r="G15035">
        <is>
          <t xml:space="preserve">094</t>
        </is>
      </c>
      <c s="9" r="H15035">
        <v>2600.0000</v>
      </c>
      <c s="8" t="inlineStr" r="I15035">
        <is>
          <t xml:space="preserve"/>
        </is>
      </c>
      <c s="8" t="inlineStr" r="J15035">
        <is>
          <t xml:space="preserve"> Champaign</t>
        </is>
      </c>
    </row>
    <row r="15036" ht="20.25" customHeight="0">
      <c s="5" t="inlineStr" r="A15036">
        <is>
          <t xml:space="preserve">87502680</t>
        </is>
      </c>
      <c s="5" t="inlineStr" r="B15036">
        <is>
          <t xml:space="preserve">TRAFFIC SIGNAL POST, ALUMINUM 14 FT.</t>
        </is>
      </c>
      <c s="5" t="inlineStr" r="C15036">
        <is>
          <t xml:space="preserve">EACH   </t>
        </is>
      </c>
      <c s="6" r="D15036">
        <v>4.000</v>
      </c>
      <c s="7" r="E15036">
        <v>7</v>
      </c>
      <c s="8" t="inlineStr" r="F15036">
        <is>
          <t xml:space="preserve">95969</t>
        </is>
      </c>
      <c s="8" t="inlineStr" r="G15036">
        <is>
          <t xml:space="preserve">177</t>
        </is>
      </c>
      <c s="9" r="H15036">
        <v>3000.0000</v>
      </c>
      <c s="8" t="inlineStr" r="I15036">
        <is>
          <t xml:space="preserve">Y</t>
        </is>
      </c>
      <c s="8" t="inlineStr" r="J15036">
        <is>
          <t xml:space="preserve"> Clark</t>
        </is>
      </c>
    </row>
    <row r="15037" ht="20.25" customHeight="0">
      <c s="5" t="inlineStr" r="A15037">
        <is>
          <t xml:space="preserve">87502680</t>
        </is>
      </c>
      <c s="5" t="inlineStr" r="B15037">
        <is>
          <t xml:space="preserve">TRAFFIC SIGNAL POST, ALUMINUM 14 FT.</t>
        </is>
      </c>
      <c s="5" t="inlineStr" r="C15037">
        <is>
          <t xml:space="preserve">EACH   </t>
        </is>
      </c>
      <c s="6" r="D15037">
        <v>4.000</v>
      </c>
      <c s="7" r="E15037">
        <v>7</v>
      </c>
      <c s="8" t="inlineStr" r="F15037">
        <is>
          <t xml:space="preserve">95969</t>
        </is>
      </c>
      <c s="8" t="inlineStr" r="G15037">
        <is>
          <t xml:space="preserve">177</t>
        </is>
      </c>
      <c s="9" r="H15037">
        <v>3583.0000</v>
      </c>
      <c s="8" t="inlineStr" r="I15037">
        <is>
          <t xml:space="preserve"/>
        </is>
      </c>
      <c s="8" t="inlineStr" r="J15037">
        <is>
          <t xml:space="preserve"> Clark</t>
        </is>
      </c>
    </row>
    <row r="15038" ht="20.25" customHeight="0">
      <c s="5" t="inlineStr" r="A15038">
        <is>
          <t xml:space="preserve">87502680</t>
        </is>
      </c>
      <c s="5" t="inlineStr" r="B15038">
        <is>
          <t xml:space="preserve">TRAFFIC SIGNAL POST, ALUMINUM 14 FT.</t>
        </is>
      </c>
      <c s="5" t="inlineStr" r="C15038">
        <is>
          <t xml:space="preserve">EACH   </t>
        </is>
      </c>
      <c s="6" r="D15038">
        <v>4.000</v>
      </c>
      <c s="7" r="E15038">
        <v>7</v>
      </c>
      <c s="8" t="inlineStr" r="F15038">
        <is>
          <t xml:space="preserve">95969</t>
        </is>
      </c>
      <c s="8" t="inlineStr" r="G15038">
        <is>
          <t xml:space="preserve">177</t>
        </is>
      </c>
      <c s="9" r="H15038">
        <v>3959.7400</v>
      </c>
      <c s="8" t="inlineStr" r="I15038">
        <is>
          <t xml:space="preserve"/>
        </is>
      </c>
      <c s="8" t="inlineStr" r="J15038">
        <is>
          <t xml:space="preserve"> Clark</t>
        </is>
      </c>
    </row>
    <row r="15039" ht="20.25" customHeight="0">
      <c s="5" t="inlineStr" r="A15039">
        <is>
          <t xml:space="preserve">87502700</t>
        </is>
      </c>
      <c s="5" t="inlineStr" r="B15039">
        <is>
          <t xml:space="preserve">TRAFFIC SIGNAL POST, ALUMINUM 16 FT.</t>
        </is>
      </c>
      <c s="5" t="inlineStr" r="C15039">
        <is>
          <t xml:space="preserve">EACH   </t>
        </is>
      </c>
      <c s="6" r="D15039">
        <v>17.000</v>
      </c>
      <c s="7" r="E15039">
        <v>5</v>
      </c>
      <c s="8" t="inlineStr" r="F15039">
        <is>
          <t xml:space="preserve">70991</t>
        </is>
      </c>
      <c s="8" t="inlineStr" r="G15039">
        <is>
          <t xml:space="preserve">094</t>
        </is>
      </c>
      <c s="9" r="H15039">
        <v>3080.0000</v>
      </c>
      <c s="8" t="inlineStr" r="I15039">
        <is>
          <t xml:space="preserve">Y</t>
        </is>
      </c>
      <c s="8" t="inlineStr" r="J15039">
        <is>
          <t xml:space="preserve"> Champaign</t>
        </is>
      </c>
    </row>
    <row r="15040" ht="20.25" customHeight="0">
      <c s="5" t="inlineStr" r="A15040">
        <is>
          <t xml:space="preserve">87502700</t>
        </is>
      </c>
      <c s="5" t="inlineStr" r="B15040">
        <is>
          <t xml:space="preserve">TRAFFIC SIGNAL POST, ALUMINUM 16 FT.</t>
        </is>
      </c>
      <c s="5" t="inlineStr" r="C15040">
        <is>
          <t xml:space="preserve">EACH   </t>
        </is>
      </c>
      <c s="6" r="D15040">
        <v>17.000</v>
      </c>
      <c s="7" r="E15040">
        <v>5</v>
      </c>
      <c s="8" t="inlineStr" r="F15040">
        <is>
          <t xml:space="preserve">70991</t>
        </is>
      </c>
      <c s="8" t="inlineStr" r="G15040">
        <is>
          <t xml:space="preserve">094</t>
        </is>
      </c>
      <c s="9" r="H15040">
        <v>2800.0000</v>
      </c>
      <c s="8" t="inlineStr" r="I15040">
        <is>
          <t xml:space="preserve"/>
        </is>
      </c>
      <c s="8" t="inlineStr" r="J15040">
        <is>
          <t xml:space="preserve"> Champaign</t>
        </is>
      </c>
    </row>
    <row r="15041" ht="20.25" customHeight="0">
      <c s="5" t="inlineStr" r="A15041">
        <is>
          <t xml:space="preserve">87600200</t>
        </is>
      </c>
      <c s="5" t="inlineStr" r="B15041">
        <is>
          <t xml:space="preserve">PEDESTRIAN PUSH-BUTTON POST, TYPE II</t>
        </is>
      </c>
      <c s="5" t="inlineStr" r="C15041">
        <is>
          <t xml:space="preserve">EACH   </t>
        </is>
      </c>
      <c s="6" r="D15041">
        <v>40.000</v>
      </c>
      <c s="7" r="E15041">
        <v>5</v>
      </c>
      <c s="8" t="inlineStr" r="F15041">
        <is>
          <t xml:space="preserve">70991</t>
        </is>
      </c>
      <c s="8" t="inlineStr" r="G15041">
        <is>
          <t xml:space="preserve">094</t>
        </is>
      </c>
      <c s="9" r="H15041">
        <v>1980.0000</v>
      </c>
      <c s="8" t="inlineStr" r="I15041">
        <is>
          <t xml:space="preserve">Y</t>
        </is>
      </c>
      <c s="8" t="inlineStr" r="J15041">
        <is>
          <t xml:space="preserve"> Champaign</t>
        </is>
      </c>
    </row>
    <row r="15042" ht="20.25" customHeight="0">
      <c s="5" t="inlineStr" r="A15042">
        <is>
          <t xml:space="preserve">87600200</t>
        </is>
      </c>
      <c s="5" t="inlineStr" r="B15042">
        <is>
          <t xml:space="preserve">PEDESTRIAN PUSH-BUTTON POST, TYPE II</t>
        </is>
      </c>
      <c s="5" t="inlineStr" r="C15042">
        <is>
          <t xml:space="preserve">EACH   </t>
        </is>
      </c>
      <c s="6" r="D15042">
        <v>40.000</v>
      </c>
      <c s="7" r="E15042">
        <v>5</v>
      </c>
      <c s="8" t="inlineStr" r="F15042">
        <is>
          <t xml:space="preserve">70991</t>
        </is>
      </c>
      <c s="8" t="inlineStr" r="G15042">
        <is>
          <t xml:space="preserve">094</t>
        </is>
      </c>
      <c s="9" r="H15042">
        <v>1800.0000</v>
      </c>
      <c s="8" t="inlineStr" r="I15042">
        <is>
          <t xml:space="preserve"/>
        </is>
      </c>
      <c s="8" t="inlineStr" r="J15042">
        <is>
          <t xml:space="preserve"> Champaign</t>
        </is>
      </c>
    </row>
    <row r="15043" ht="20.25" customHeight="0">
      <c s="5" t="inlineStr" r="A15043">
        <is>
          <t xml:space="preserve">87700115</t>
        </is>
      </c>
      <c s="5" t="inlineStr" r="B15043">
        <is>
          <t xml:space="preserve">STEEL MAST ARM ASSEMBLY AND POLE, 15 FT.</t>
        </is>
      </c>
      <c s="5" t="inlineStr" r="C15043">
        <is>
          <t xml:space="preserve">EACH   </t>
        </is>
      </c>
      <c s="6" r="D15043">
        <v>1.000</v>
      </c>
      <c s="7" r="E15043">
        <v>1</v>
      </c>
      <c s="8" t="inlineStr" r="F15043">
        <is>
          <t xml:space="preserve">62W59</t>
        </is>
      </c>
      <c s="8" t="inlineStr" r="G15043">
        <is>
          <t xml:space="preserve">043</t>
        </is>
      </c>
      <c s="9" r="H15043">
        <v>12333.4400</v>
      </c>
      <c s="8" t="inlineStr" r="I15043">
        <is>
          <t xml:space="preserve">Y</t>
        </is>
      </c>
      <c s="8" t="inlineStr" r="J15043">
        <is>
          <t xml:space="preserve"> Lake</t>
        </is>
      </c>
    </row>
    <row r="15044" ht="20.25" customHeight="0">
      <c s="5" t="inlineStr" r="A15044">
        <is>
          <t xml:space="preserve">87700115</t>
        </is>
      </c>
      <c s="5" t="inlineStr" r="B15044">
        <is>
          <t xml:space="preserve">STEEL MAST ARM ASSEMBLY AND POLE, 15 FT.</t>
        </is>
      </c>
      <c s="5" t="inlineStr" r="C15044">
        <is>
          <t xml:space="preserve">EACH   </t>
        </is>
      </c>
      <c s="6" r="D15044">
        <v>1.000</v>
      </c>
      <c s="7" r="E15044">
        <v>1</v>
      </c>
      <c s="8" t="inlineStr" r="F15044">
        <is>
          <t xml:space="preserve">62W59</t>
        </is>
      </c>
      <c s="8" t="inlineStr" r="G15044">
        <is>
          <t xml:space="preserve">043</t>
        </is>
      </c>
      <c s="9" r="H15044">
        <v>11614.0000</v>
      </c>
      <c s="8" t="inlineStr" r="I15044">
        <is>
          <t xml:space="preserve"/>
        </is>
      </c>
      <c s="8" t="inlineStr" r="J15044">
        <is>
          <t xml:space="preserve"> Lake</t>
        </is>
      </c>
    </row>
    <row r="15045" ht="20.25" customHeight="0">
      <c s="5" t="inlineStr" r="A15045">
        <is>
          <t xml:space="preserve">87700115</t>
        </is>
      </c>
      <c s="5" t="inlineStr" r="B15045">
        <is>
          <t xml:space="preserve">STEEL MAST ARM ASSEMBLY AND POLE, 15 FT.</t>
        </is>
      </c>
      <c s="5" t="inlineStr" r="C15045">
        <is>
          <t xml:space="preserve">EACH   </t>
        </is>
      </c>
      <c s="6" r="D15045">
        <v>1.000</v>
      </c>
      <c s="7" r="E15045">
        <v>1</v>
      </c>
      <c s="8" t="inlineStr" r="F15045">
        <is>
          <t xml:space="preserve">62W59</t>
        </is>
      </c>
      <c s="8" t="inlineStr" r="G15045">
        <is>
          <t xml:space="preserve">043</t>
        </is>
      </c>
      <c s="9" r="H15045">
        <v>13096.0000</v>
      </c>
      <c s="8" t="inlineStr" r="I15045">
        <is>
          <t xml:space="preserve"/>
        </is>
      </c>
      <c s="8" t="inlineStr" r="J15045">
        <is>
          <t xml:space="preserve"> Lake</t>
        </is>
      </c>
    </row>
    <row r="15046" ht="20.25" customHeight="0">
      <c s="5" t="inlineStr" r="A15046">
        <is>
          <t xml:space="preserve">87700120</t>
        </is>
      </c>
      <c s="5" t="inlineStr" r="B15046">
        <is>
          <t xml:space="preserve">STEEL MAST ARM ASSEMBLY AND POLE, 16 FT.</t>
        </is>
      </c>
      <c s="5" t="inlineStr" r="C15046">
        <is>
          <t xml:space="preserve">EACH   </t>
        </is>
      </c>
      <c s="6" r="D15046">
        <v>1.000</v>
      </c>
      <c s="7" r="E15046">
        <v>2</v>
      </c>
      <c s="8" t="inlineStr" r="F15046">
        <is>
          <t xml:space="preserve">64N98</t>
        </is>
      </c>
      <c s="8" t="inlineStr" r="G15046">
        <is>
          <t xml:space="preserve">057</t>
        </is>
      </c>
      <c s="9" r="H15046">
        <v>11880.4400</v>
      </c>
      <c s="8" t="inlineStr" r="I15046">
        <is>
          <t xml:space="preserve">Y</t>
        </is>
      </c>
      <c s="8" t="inlineStr" r="J15046">
        <is>
          <t xml:space="preserve"> Ogle</t>
        </is>
      </c>
    </row>
    <row r="15047" ht="20.25" customHeight="0">
      <c s="5" t="inlineStr" r="A15047">
        <is>
          <t xml:space="preserve">87700120</t>
        </is>
      </c>
      <c s="5" t="inlineStr" r="B15047">
        <is>
          <t xml:space="preserve">STEEL MAST ARM ASSEMBLY AND POLE, 16 FT.</t>
        </is>
      </c>
      <c s="5" t="inlineStr" r="C15047">
        <is>
          <t xml:space="preserve">EACH   </t>
        </is>
      </c>
      <c s="6" r="D15047">
        <v>1.000</v>
      </c>
      <c s="7" r="E15047">
        <v>2</v>
      </c>
      <c s="8" t="inlineStr" r="F15047">
        <is>
          <t xml:space="preserve">64N98</t>
        </is>
      </c>
      <c s="8" t="inlineStr" r="G15047">
        <is>
          <t xml:space="preserve">057</t>
        </is>
      </c>
      <c s="9" r="H15047">
        <v>11533.9000</v>
      </c>
      <c s="8" t="inlineStr" r="I15047">
        <is>
          <t xml:space="preserve"/>
        </is>
      </c>
      <c s="8" t="inlineStr" r="J15047">
        <is>
          <t xml:space="preserve"> Ogle</t>
        </is>
      </c>
    </row>
    <row r="15048" ht="20.25" customHeight="0">
      <c s="5" t="inlineStr" r="A15048">
        <is>
          <t xml:space="preserve">87700120</t>
        </is>
      </c>
      <c s="5" t="inlineStr" r="B15048">
        <is>
          <t xml:space="preserve">STEEL MAST ARM ASSEMBLY AND POLE, 16 FT.</t>
        </is>
      </c>
      <c s="5" t="inlineStr" r="C15048">
        <is>
          <t xml:space="preserve">EACH   </t>
        </is>
      </c>
      <c s="6" r="D15048">
        <v>1.000</v>
      </c>
      <c s="7" r="E15048">
        <v>2</v>
      </c>
      <c s="8" t="inlineStr" r="F15048">
        <is>
          <t xml:space="preserve">64N98</t>
        </is>
      </c>
      <c s="8" t="inlineStr" r="G15048">
        <is>
          <t xml:space="preserve">057</t>
        </is>
      </c>
      <c s="9" r="H15048">
        <v>11750.0000</v>
      </c>
      <c s="8" t="inlineStr" r="I15048">
        <is>
          <t xml:space="preserve"/>
        </is>
      </c>
      <c s="8" t="inlineStr" r="J15048">
        <is>
          <t xml:space="preserve"> Ogle</t>
        </is>
      </c>
    </row>
    <row r="15049" ht="20.25" customHeight="0">
      <c s="5" t="inlineStr" r="A15049">
        <is>
          <t xml:space="preserve">87700130</t>
        </is>
      </c>
      <c s="5" t="inlineStr" r="B15049">
        <is>
          <t xml:space="preserve">STEEL MAST ARM ASSEMBLY AND POLE, 18 FT.</t>
        </is>
      </c>
      <c s="5" t="inlineStr" r="C15049">
        <is>
          <t xml:space="preserve">EACH   </t>
        </is>
      </c>
      <c s="6" r="D15049">
        <v>1.000</v>
      </c>
      <c s="7" r="E15049">
        <v>1</v>
      </c>
      <c s="8" t="inlineStr" r="F15049">
        <is>
          <t xml:space="preserve">62W59</t>
        </is>
      </c>
      <c s="8" t="inlineStr" r="G15049">
        <is>
          <t xml:space="preserve">043</t>
        </is>
      </c>
      <c s="9" r="H15049">
        <v>12359.1300</v>
      </c>
      <c s="8" t="inlineStr" r="I15049">
        <is>
          <t xml:space="preserve">Y</t>
        </is>
      </c>
      <c s="8" t="inlineStr" r="J15049">
        <is>
          <t xml:space="preserve"> Lake</t>
        </is>
      </c>
    </row>
    <row r="15050" ht="20.25" customHeight="0">
      <c s="5" t="inlineStr" r="A15050">
        <is>
          <t xml:space="preserve">87700130</t>
        </is>
      </c>
      <c s="5" t="inlineStr" r="B15050">
        <is>
          <t xml:space="preserve">STEEL MAST ARM ASSEMBLY AND POLE, 18 FT.</t>
        </is>
      </c>
      <c s="5" t="inlineStr" r="C15050">
        <is>
          <t xml:space="preserve">EACH   </t>
        </is>
      </c>
      <c s="6" r="D15050">
        <v>1.000</v>
      </c>
      <c s="7" r="E15050">
        <v>1</v>
      </c>
      <c s="8" t="inlineStr" r="F15050">
        <is>
          <t xml:space="preserve">62W59</t>
        </is>
      </c>
      <c s="8" t="inlineStr" r="G15050">
        <is>
          <t xml:space="preserve">043</t>
        </is>
      </c>
      <c s="9" r="H15050">
        <v>11966.0000</v>
      </c>
      <c s="8" t="inlineStr" r="I15050">
        <is>
          <t xml:space="preserve"/>
        </is>
      </c>
      <c s="8" t="inlineStr" r="J15050">
        <is>
          <t xml:space="preserve"> Lake</t>
        </is>
      </c>
    </row>
    <row r="15051" ht="20.25" customHeight="0">
      <c s="5" t="inlineStr" r="A15051">
        <is>
          <t xml:space="preserve">87700130</t>
        </is>
      </c>
      <c s="5" t="inlineStr" r="B15051">
        <is>
          <t xml:space="preserve">STEEL MAST ARM ASSEMBLY AND POLE, 18 FT.</t>
        </is>
      </c>
      <c s="5" t="inlineStr" r="C15051">
        <is>
          <t xml:space="preserve">EACH   </t>
        </is>
      </c>
      <c s="6" r="D15051">
        <v>1.000</v>
      </c>
      <c s="7" r="E15051">
        <v>1</v>
      </c>
      <c s="8" t="inlineStr" r="F15051">
        <is>
          <t xml:space="preserve">62W59</t>
        </is>
      </c>
      <c s="8" t="inlineStr" r="G15051">
        <is>
          <t xml:space="preserve">043</t>
        </is>
      </c>
      <c s="9" r="H15051">
        <v>15121.0000</v>
      </c>
      <c s="8" t="inlineStr" r="I15051">
        <is>
          <t xml:space="preserve"/>
        </is>
      </c>
      <c s="8" t="inlineStr" r="J15051">
        <is>
          <t xml:space="preserve"> Lake</t>
        </is>
      </c>
    </row>
    <row r="15052" ht="20.25" customHeight="0">
      <c s="5" t="inlineStr" r="A15052">
        <is>
          <t xml:space="preserve">87700140</t>
        </is>
      </c>
      <c s="5" t="inlineStr" r="B15052">
        <is>
          <t xml:space="preserve">STEEL MAST ARM ASSEMBLY AND POLE, 20 FT.</t>
        </is>
      </c>
      <c s="5" t="inlineStr" r="C15052">
        <is>
          <t xml:space="preserve">EACH   </t>
        </is>
      </c>
      <c s="6" r="D15052">
        <v>1.000</v>
      </c>
      <c s="7" r="E15052">
        <v>5</v>
      </c>
      <c s="8" t="inlineStr" r="F15052">
        <is>
          <t xml:space="preserve">70991</t>
        </is>
      </c>
      <c s="8" t="inlineStr" r="G15052">
        <is>
          <t xml:space="preserve">094</t>
        </is>
      </c>
      <c s="9" r="H15052">
        <v>19000.0000</v>
      </c>
      <c s="8" t="inlineStr" r="I15052">
        <is>
          <t xml:space="preserve">Y</t>
        </is>
      </c>
      <c s="8" t="inlineStr" r="J15052">
        <is>
          <t xml:space="preserve"> Champaign</t>
        </is>
      </c>
    </row>
    <row r="15053" ht="20.25" customHeight="0">
      <c s="5" t="inlineStr" r="A15053">
        <is>
          <t xml:space="preserve">87700140</t>
        </is>
      </c>
      <c s="5" t="inlineStr" r="B15053">
        <is>
          <t xml:space="preserve">STEEL MAST ARM ASSEMBLY AND POLE, 20 FT.</t>
        </is>
      </c>
      <c s="5" t="inlineStr" r="C15053">
        <is>
          <t xml:space="preserve">EACH   </t>
        </is>
      </c>
      <c s="6" r="D15053">
        <v>1.000</v>
      </c>
      <c s="7" r="E15053">
        <v>5</v>
      </c>
      <c s="8" t="inlineStr" r="F15053">
        <is>
          <t xml:space="preserve">70991</t>
        </is>
      </c>
      <c s="8" t="inlineStr" r="G15053">
        <is>
          <t xml:space="preserve">094</t>
        </is>
      </c>
      <c s="9" r="H15053">
        <v>17000.0000</v>
      </c>
      <c s="8" t="inlineStr" r="I15053">
        <is>
          <t xml:space="preserve"/>
        </is>
      </c>
      <c s="8" t="inlineStr" r="J15053">
        <is>
          <t xml:space="preserve"> Champaign</t>
        </is>
      </c>
    </row>
    <row r="15054" ht="20.25" customHeight="0">
      <c s="5" t="inlineStr" r="A15054">
        <is>
          <t xml:space="preserve">87700150</t>
        </is>
      </c>
      <c s="5" t="inlineStr" r="B15054">
        <is>
          <t xml:space="preserve">STEEL MAST ARM ASSEMBLY AND POLE, 22 FT.</t>
        </is>
      </c>
      <c s="5" t="inlineStr" r="C15054">
        <is>
          <t xml:space="preserve">EACH   </t>
        </is>
      </c>
      <c s="6" r="D15054">
        <v>2.000</v>
      </c>
      <c s="7" r="E15054">
        <v>1</v>
      </c>
      <c s="8" t="inlineStr" r="F15054">
        <is>
          <t xml:space="preserve">62W59</t>
        </is>
      </c>
      <c s="8" t="inlineStr" r="G15054">
        <is>
          <t xml:space="preserve">043</t>
        </is>
      </c>
      <c s="9" r="H15054">
        <v>13018.4900</v>
      </c>
      <c s="8" t="inlineStr" r="I15054">
        <is>
          <t xml:space="preserve">Y</t>
        </is>
      </c>
      <c s="8" t="inlineStr" r="J15054">
        <is>
          <t xml:space="preserve"> Lake</t>
        </is>
      </c>
    </row>
    <row r="15055" ht="20.25" customHeight="0">
      <c s="5" t="inlineStr" r="A15055">
        <is>
          <t xml:space="preserve">87700150</t>
        </is>
      </c>
      <c s="5" t="inlineStr" r="B15055">
        <is>
          <t xml:space="preserve">STEEL MAST ARM ASSEMBLY AND POLE, 22 FT.</t>
        </is>
      </c>
      <c s="5" t="inlineStr" r="C15055">
        <is>
          <t xml:space="preserve">EACH   </t>
        </is>
      </c>
      <c s="6" r="D15055">
        <v>2.000</v>
      </c>
      <c s="7" r="E15055">
        <v>1</v>
      </c>
      <c s="8" t="inlineStr" r="F15055">
        <is>
          <t xml:space="preserve">62W59</t>
        </is>
      </c>
      <c s="8" t="inlineStr" r="G15055">
        <is>
          <t xml:space="preserve">043</t>
        </is>
      </c>
      <c s="9" r="H15055">
        <v>12428.0000</v>
      </c>
      <c s="8" t="inlineStr" r="I15055">
        <is>
          <t xml:space="preserve"/>
        </is>
      </c>
      <c s="8" t="inlineStr" r="J15055">
        <is>
          <t xml:space="preserve"> Lake</t>
        </is>
      </c>
    </row>
    <row r="15056" ht="20.25" customHeight="0">
      <c s="5" t="inlineStr" r="A15056">
        <is>
          <t xml:space="preserve">87700150</t>
        </is>
      </c>
      <c s="5" t="inlineStr" r="B15056">
        <is>
          <t xml:space="preserve">STEEL MAST ARM ASSEMBLY AND POLE, 22 FT.</t>
        </is>
      </c>
      <c s="5" t="inlineStr" r="C15056">
        <is>
          <t xml:space="preserve">EACH   </t>
        </is>
      </c>
      <c s="6" r="D15056">
        <v>2.000</v>
      </c>
      <c s="7" r="E15056">
        <v>1</v>
      </c>
      <c s="8" t="inlineStr" r="F15056">
        <is>
          <t xml:space="preserve">62W59</t>
        </is>
      </c>
      <c s="8" t="inlineStr" r="G15056">
        <is>
          <t xml:space="preserve">043</t>
        </is>
      </c>
      <c s="9" r="H15056">
        <v>15622.2500</v>
      </c>
      <c s="8" t="inlineStr" r="I15056">
        <is>
          <t xml:space="preserve"/>
        </is>
      </c>
      <c s="8" t="inlineStr" r="J15056">
        <is>
          <t xml:space="preserve"> Lake</t>
        </is>
      </c>
    </row>
    <row r="15057" ht="20.25" customHeight="0">
      <c s="5" t="inlineStr" r="A15057">
        <is>
          <t xml:space="preserve">87700160</t>
        </is>
      </c>
      <c s="5" t="inlineStr" r="B15057">
        <is>
          <t xml:space="preserve">STEEL MAST ARM ASSEMBLY AND POLE, 24 FT.</t>
        </is>
      </c>
      <c s="5" t="inlineStr" r="C15057">
        <is>
          <t xml:space="preserve">EACH   </t>
        </is>
      </c>
      <c s="6" r="D15057">
        <v>2.000</v>
      </c>
      <c s="7" r="E15057">
        <v>1</v>
      </c>
      <c s="8" t="inlineStr" r="F15057">
        <is>
          <t xml:space="preserve">62W59</t>
        </is>
      </c>
      <c s="8" t="inlineStr" r="G15057">
        <is>
          <t xml:space="preserve">043</t>
        </is>
      </c>
      <c s="9" r="H15057">
        <v>12987.6600</v>
      </c>
      <c s="8" t="inlineStr" r="I15057">
        <is>
          <t xml:space="preserve">Y</t>
        </is>
      </c>
      <c s="8" t="inlineStr" r="J15057">
        <is>
          <t xml:space="preserve"> Lake</t>
        </is>
      </c>
    </row>
    <row r="15058" ht="20.25" customHeight="0">
      <c s="5" t="inlineStr" r="A15058">
        <is>
          <t xml:space="preserve">87700160</t>
        </is>
      </c>
      <c s="5" t="inlineStr" r="B15058">
        <is>
          <t xml:space="preserve">STEEL MAST ARM ASSEMBLY AND POLE, 24 FT.</t>
        </is>
      </c>
      <c s="5" t="inlineStr" r="C15058">
        <is>
          <t xml:space="preserve">EACH   </t>
        </is>
      </c>
      <c s="6" r="D15058">
        <v>2.000</v>
      </c>
      <c s="7" r="E15058">
        <v>1</v>
      </c>
      <c s="8" t="inlineStr" r="F15058">
        <is>
          <t xml:space="preserve">62W59</t>
        </is>
      </c>
      <c s="8" t="inlineStr" r="G15058">
        <is>
          <t xml:space="preserve">043</t>
        </is>
      </c>
      <c s="9" r="H15058">
        <v>12893.0000</v>
      </c>
      <c s="8" t="inlineStr" r="I15058">
        <is>
          <t xml:space="preserve"/>
        </is>
      </c>
      <c s="8" t="inlineStr" r="J15058">
        <is>
          <t xml:space="preserve"> Lake</t>
        </is>
      </c>
    </row>
    <row r="15059" ht="20.25" customHeight="0">
      <c s="5" t="inlineStr" r="A15059">
        <is>
          <t xml:space="preserve">87700160</t>
        </is>
      </c>
      <c s="5" t="inlineStr" r="B15059">
        <is>
          <t xml:space="preserve">STEEL MAST ARM ASSEMBLY AND POLE, 24 FT.</t>
        </is>
      </c>
      <c s="5" t="inlineStr" r="C15059">
        <is>
          <t xml:space="preserve">EACH   </t>
        </is>
      </c>
      <c s="6" r="D15059">
        <v>2.000</v>
      </c>
      <c s="7" r="E15059">
        <v>1</v>
      </c>
      <c s="8" t="inlineStr" r="F15059">
        <is>
          <t xml:space="preserve">62W59</t>
        </is>
      </c>
      <c s="8" t="inlineStr" r="G15059">
        <is>
          <t xml:space="preserve">043</t>
        </is>
      </c>
      <c s="9" r="H15059">
        <v>15573.5000</v>
      </c>
      <c s="8" t="inlineStr" r="I15059">
        <is>
          <t xml:space="preserve"/>
        </is>
      </c>
      <c s="8" t="inlineStr" r="J15059">
        <is>
          <t xml:space="preserve"> Lake</t>
        </is>
      </c>
    </row>
    <row r="15060" ht="20.25" customHeight="0">
      <c s="5" t="inlineStr" r="A15060">
        <is>
          <t xml:space="preserve">87700170</t>
        </is>
      </c>
      <c s="5" t="inlineStr" r="B15060">
        <is>
          <t xml:space="preserve">STEEL MAST ARM ASSEMBLY AND POLE, 26 FT.</t>
        </is>
      </c>
      <c s="5" t="inlineStr" r="C15060">
        <is>
          <t xml:space="preserve">EACH   </t>
        </is>
      </c>
      <c s="6" r="D15060">
        <v>2.000</v>
      </c>
      <c s="7" r="E15060">
        <v>1</v>
      </c>
      <c s="8" t="inlineStr" r="F15060">
        <is>
          <t xml:space="preserve">62W59</t>
        </is>
      </c>
      <c s="8" t="inlineStr" r="G15060">
        <is>
          <t xml:space="preserve">043</t>
        </is>
      </c>
      <c s="9" r="H15060">
        <v>12999.2200</v>
      </c>
      <c s="8" t="inlineStr" r="I15060">
        <is>
          <t xml:space="preserve">Y</t>
        </is>
      </c>
      <c s="8" t="inlineStr" r="J15060">
        <is>
          <t xml:space="preserve"> Lake</t>
        </is>
      </c>
    </row>
    <row r="15061" ht="20.25" customHeight="0">
      <c s="5" t="inlineStr" r="A15061">
        <is>
          <t xml:space="preserve">87700170</t>
        </is>
      </c>
      <c s="5" t="inlineStr" r="B15061">
        <is>
          <t xml:space="preserve">STEEL MAST ARM ASSEMBLY AND POLE, 26 FT.</t>
        </is>
      </c>
      <c s="5" t="inlineStr" r="C15061">
        <is>
          <t xml:space="preserve">EACH   </t>
        </is>
      </c>
      <c s="6" r="D15061">
        <v>2.000</v>
      </c>
      <c s="7" r="E15061">
        <v>1</v>
      </c>
      <c s="8" t="inlineStr" r="F15061">
        <is>
          <t xml:space="preserve">62W59</t>
        </is>
      </c>
      <c s="8" t="inlineStr" r="G15061">
        <is>
          <t xml:space="preserve">043</t>
        </is>
      </c>
      <c s="9" r="H15061">
        <v>12904.0000</v>
      </c>
      <c s="8" t="inlineStr" r="I15061">
        <is>
          <t xml:space="preserve"/>
        </is>
      </c>
      <c s="8" t="inlineStr" r="J15061">
        <is>
          <t xml:space="preserve"> Lake</t>
        </is>
      </c>
    </row>
    <row r="15062" ht="20.25" customHeight="0">
      <c s="5" t="inlineStr" r="A15062">
        <is>
          <t xml:space="preserve">87700170</t>
        </is>
      </c>
      <c s="5" t="inlineStr" r="B15062">
        <is>
          <t xml:space="preserve">STEEL MAST ARM ASSEMBLY AND POLE, 26 FT.</t>
        </is>
      </c>
      <c s="5" t="inlineStr" r="C15062">
        <is>
          <t xml:space="preserve">EACH   </t>
        </is>
      </c>
      <c s="6" r="D15062">
        <v>2.000</v>
      </c>
      <c s="7" r="E15062">
        <v>1</v>
      </c>
      <c s="8" t="inlineStr" r="F15062">
        <is>
          <t xml:space="preserve">62W59</t>
        </is>
      </c>
      <c s="8" t="inlineStr" r="G15062">
        <is>
          <t xml:space="preserve">043</t>
        </is>
      </c>
      <c s="9" r="H15062">
        <v>15603.5000</v>
      </c>
      <c s="8" t="inlineStr" r="I15062">
        <is>
          <t xml:space="preserve"/>
        </is>
      </c>
      <c s="8" t="inlineStr" r="J15062">
        <is>
          <t xml:space="preserve"> Lake</t>
        </is>
      </c>
    </row>
    <row r="15063" ht="20.25" customHeight="0">
      <c s="5" t="inlineStr" r="A15063">
        <is>
          <t xml:space="preserve">87700170</t>
        </is>
      </c>
      <c s="5" t="inlineStr" r="B15063">
        <is>
          <t xml:space="preserve">STEEL MAST ARM ASSEMBLY AND POLE, 26 FT.</t>
        </is>
      </c>
      <c s="5" t="inlineStr" r="C15063">
        <is>
          <t xml:space="preserve">EACH   </t>
        </is>
      </c>
      <c s="6" r="D15063">
        <v>1.000</v>
      </c>
      <c s="7" r="E15063">
        <v>7</v>
      </c>
      <c s="8" t="inlineStr" r="F15063">
        <is>
          <t xml:space="preserve">74759</t>
        </is>
      </c>
      <c s="8" t="inlineStr" r="G15063">
        <is>
          <t xml:space="preserve">109</t>
        </is>
      </c>
      <c s="9" r="H15063">
        <v>15150.0000</v>
      </c>
      <c s="8" t="inlineStr" r="I15063">
        <is>
          <t xml:space="preserve">Y</t>
        </is>
      </c>
      <c s="8" t="inlineStr" r="J15063">
        <is>
          <t xml:space="preserve"> Coles</t>
        </is>
      </c>
    </row>
    <row r="15064" ht="20.25" customHeight="0">
      <c s="5" t="inlineStr" r="A15064">
        <is>
          <t xml:space="preserve">87700180</t>
        </is>
      </c>
      <c s="5" t="inlineStr" r="B15064">
        <is>
          <t xml:space="preserve">STEEL MAST ARM ASSEMBLY AND POLE, 28 FT.</t>
        </is>
      </c>
      <c s="5" t="inlineStr" r="C15064">
        <is>
          <t xml:space="preserve">EACH   </t>
        </is>
      </c>
      <c s="6" r="D15064">
        <v>1.000</v>
      </c>
      <c s="7" r="E15064">
        <v>1</v>
      </c>
      <c s="8" t="inlineStr" r="F15064">
        <is>
          <t xml:space="preserve">62V61</t>
        </is>
      </c>
      <c s="8" t="inlineStr" r="G15064">
        <is>
          <t xml:space="preserve">035</t>
        </is>
      </c>
      <c s="9" r="H15064">
        <v>14818.4500</v>
      </c>
      <c s="8" t="inlineStr" r="I15064">
        <is>
          <t xml:space="preserve">Y</t>
        </is>
      </c>
      <c s="8" t="inlineStr" r="J15064">
        <is>
          <t xml:space="preserve"> Cook</t>
        </is>
      </c>
    </row>
    <row r="15065" ht="20.25" customHeight="0">
      <c s="5" t="inlineStr" r="A15065">
        <is>
          <t xml:space="preserve">87700180</t>
        </is>
      </c>
      <c s="5" t="inlineStr" r="B15065">
        <is>
          <t xml:space="preserve">STEEL MAST ARM ASSEMBLY AND POLE, 28 FT.</t>
        </is>
      </c>
      <c s="5" t="inlineStr" r="C15065">
        <is>
          <t xml:space="preserve">EACH   </t>
        </is>
      </c>
      <c s="6" r="D15065">
        <v>1.000</v>
      </c>
      <c s="7" r="E15065">
        <v>1</v>
      </c>
      <c s="8" t="inlineStr" r="F15065">
        <is>
          <t xml:space="preserve">62V61</t>
        </is>
      </c>
      <c s="8" t="inlineStr" r="G15065">
        <is>
          <t xml:space="preserve">035</t>
        </is>
      </c>
      <c s="9" r="H15065">
        <v>18185.8100</v>
      </c>
      <c s="8" t="inlineStr" r="I15065">
        <is>
          <t xml:space="preserve"/>
        </is>
      </c>
      <c s="8" t="inlineStr" r="J15065">
        <is>
          <t xml:space="preserve"> Cook</t>
        </is>
      </c>
    </row>
    <row r="15066" ht="20.25" customHeight="0">
      <c s="5" t="inlineStr" r="A15066">
        <is>
          <t xml:space="preserve">87700180</t>
        </is>
      </c>
      <c s="5" t="inlineStr" r="B15066">
        <is>
          <t xml:space="preserve">STEEL MAST ARM ASSEMBLY AND POLE, 28 FT.</t>
        </is>
      </c>
      <c s="5" t="inlineStr" r="C15066">
        <is>
          <t xml:space="preserve">EACH   </t>
        </is>
      </c>
      <c s="6" r="D15066">
        <v>1.000</v>
      </c>
      <c s="7" r="E15066">
        <v>1</v>
      </c>
      <c s="8" t="inlineStr" r="F15066">
        <is>
          <t xml:space="preserve">62V61</t>
        </is>
      </c>
      <c s="8" t="inlineStr" r="G15066">
        <is>
          <t xml:space="preserve">035</t>
        </is>
      </c>
      <c s="9" r="H15066">
        <v>19750.0000</v>
      </c>
      <c s="8" t="inlineStr" r="I15066">
        <is>
          <t xml:space="preserve"/>
        </is>
      </c>
      <c s="8" t="inlineStr" r="J15066">
        <is>
          <t xml:space="preserve"> Cook</t>
        </is>
      </c>
    </row>
    <row r="15067" ht="20.25" customHeight="0">
      <c s="5" t="inlineStr" r="A15067">
        <is>
          <t xml:space="preserve">87700180</t>
        </is>
      </c>
      <c s="5" t="inlineStr" r="B15067">
        <is>
          <t xml:space="preserve">STEEL MAST ARM ASSEMBLY AND POLE, 28 FT.</t>
        </is>
      </c>
      <c s="5" t="inlineStr" r="C15067">
        <is>
          <t xml:space="preserve">EACH   </t>
        </is>
      </c>
      <c s="6" r="D15067">
        <v>4.000</v>
      </c>
      <c s="7" r="E15067">
        <v>1</v>
      </c>
      <c s="8" t="inlineStr" r="F15067">
        <is>
          <t xml:space="preserve">62W59</t>
        </is>
      </c>
      <c s="8" t="inlineStr" r="G15067">
        <is>
          <t xml:space="preserve">043</t>
        </is>
      </c>
      <c s="9" r="H15067">
        <v>13012.0700</v>
      </c>
      <c s="8" t="inlineStr" r="I15067">
        <is>
          <t xml:space="preserve">Y</t>
        </is>
      </c>
      <c s="8" t="inlineStr" r="J15067">
        <is>
          <t xml:space="preserve"> Lake</t>
        </is>
      </c>
    </row>
    <row r="15068" ht="20.25" customHeight="0">
      <c s="5" t="inlineStr" r="A15068">
        <is>
          <t xml:space="preserve">87700180</t>
        </is>
      </c>
      <c s="5" t="inlineStr" r="B15068">
        <is>
          <t xml:space="preserve">STEEL MAST ARM ASSEMBLY AND POLE, 28 FT.</t>
        </is>
      </c>
      <c s="5" t="inlineStr" r="C15068">
        <is>
          <t xml:space="preserve">EACH   </t>
        </is>
      </c>
      <c s="6" r="D15068">
        <v>4.000</v>
      </c>
      <c s="7" r="E15068">
        <v>1</v>
      </c>
      <c s="8" t="inlineStr" r="F15068">
        <is>
          <t xml:space="preserve">62W59</t>
        </is>
      </c>
      <c s="8" t="inlineStr" r="G15068">
        <is>
          <t xml:space="preserve">043</t>
        </is>
      </c>
      <c s="9" r="H15068">
        <v>13080.0000</v>
      </c>
      <c s="8" t="inlineStr" r="I15068">
        <is>
          <t xml:space="preserve"/>
        </is>
      </c>
      <c s="8" t="inlineStr" r="J15068">
        <is>
          <t xml:space="preserve"> Lake</t>
        </is>
      </c>
    </row>
    <row r="15069" ht="20.25" customHeight="0">
      <c s="5" t="inlineStr" r="A15069">
        <is>
          <t xml:space="preserve">87700180</t>
        </is>
      </c>
      <c s="5" t="inlineStr" r="B15069">
        <is>
          <t xml:space="preserve">STEEL MAST ARM ASSEMBLY AND POLE, 28 FT.</t>
        </is>
      </c>
      <c s="5" t="inlineStr" r="C15069">
        <is>
          <t xml:space="preserve">EACH   </t>
        </is>
      </c>
      <c s="6" r="D15069">
        <v>4.000</v>
      </c>
      <c s="7" r="E15069">
        <v>1</v>
      </c>
      <c s="8" t="inlineStr" r="F15069">
        <is>
          <t xml:space="preserve">62W59</t>
        </is>
      </c>
      <c s="8" t="inlineStr" r="G15069">
        <is>
          <t xml:space="preserve">043</t>
        </is>
      </c>
      <c s="9" r="H15069">
        <v>15972.5000</v>
      </c>
      <c s="8" t="inlineStr" r="I15069">
        <is>
          <t xml:space="preserve"/>
        </is>
      </c>
      <c s="8" t="inlineStr" r="J15069">
        <is>
          <t xml:space="preserve"> Lake</t>
        </is>
      </c>
    </row>
    <row r="15070" ht="20.25" customHeight="0">
      <c s="5" t="inlineStr" r="A15070">
        <is>
          <t xml:space="preserve">87700180</t>
        </is>
      </c>
      <c s="5" t="inlineStr" r="B15070">
        <is>
          <t xml:space="preserve">STEEL MAST ARM ASSEMBLY AND POLE, 28 FT.</t>
        </is>
      </c>
      <c s="5" t="inlineStr" r="C15070">
        <is>
          <t xml:space="preserve">EACH   </t>
        </is>
      </c>
      <c s="6" r="D15070">
        <v>1.000</v>
      </c>
      <c s="7" r="E15070">
        <v>7</v>
      </c>
      <c s="8" t="inlineStr" r="F15070">
        <is>
          <t xml:space="preserve">74759</t>
        </is>
      </c>
      <c s="8" t="inlineStr" r="G15070">
        <is>
          <t xml:space="preserve">109</t>
        </is>
      </c>
      <c s="9" r="H15070">
        <v>15200.0000</v>
      </c>
      <c s="8" t="inlineStr" r="I15070">
        <is>
          <t xml:space="preserve">Y</t>
        </is>
      </c>
      <c s="8" t="inlineStr" r="J15070">
        <is>
          <t xml:space="preserve"> Coles</t>
        </is>
      </c>
    </row>
    <row r="15071" ht="20.25" customHeight="0">
      <c s="5" t="inlineStr" r="A15071">
        <is>
          <t xml:space="preserve">87700190</t>
        </is>
      </c>
      <c s="5" t="inlineStr" r="B15071">
        <is>
          <t xml:space="preserve">STEEL MAST ARM ASSEMBLY AND POLE, 30 FT.</t>
        </is>
      </c>
      <c s="5" t="inlineStr" r="C15071">
        <is>
          <t xml:space="preserve">EACH   </t>
        </is>
      </c>
      <c s="6" r="D15071">
        <v>2.000</v>
      </c>
      <c s="7" r="E15071">
        <v>1</v>
      </c>
      <c s="8" t="inlineStr" r="F15071">
        <is>
          <t xml:space="preserve">62V61</t>
        </is>
      </c>
      <c s="8" t="inlineStr" r="G15071">
        <is>
          <t xml:space="preserve">035</t>
        </is>
      </c>
      <c s="9" r="H15071">
        <v>15265.1000</v>
      </c>
      <c s="8" t="inlineStr" r="I15071">
        <is>
          <t xml:space="preserve">Y</t>
        </is>
      </c>
      <c s="8" t="inlineStr" r="J15071">
        <is>
          <t xml:space="preserve"> Cook</t>
        </is>
      </c>
    </row>
    <row r="15072" ht="20.25" customHeight="0">
      <c s="5" t="inlineStr" r="A15072">
        <is>
          <t xml:space="preserve">87700190</t>
        </is>
      </c>
      <c s="5" t="inlineStr" r="B15072">
        <is>
          <t xml:space="preserve">STEEL MAST ARM ASSEMBLY AND POLE, 30 FT.</t>
        </is>
      </c>
      <c s="5" t="inlineStr" r="C15072">
        <is>
          <t xml:space="preserve">EACH   </t>
        </is>
      </c>
      <c s="6" r="D15072">
        <v>2.000</v>
      </c>
      <c s="7" r="E15072">
        <v>1</v>
      </c>
      <c s="8" t="inlineStr" r="F15072">
        <is>
          <t xml:space="preserve">62V61</t>
        </is>
      </c>
      <c s="8" t="inlineStr" r="G15072">
        <is>
          <t xml:space="preserve">035</t>
        </is>
      </c>
      <c s="9" r="H15072">
        <v>18170.4100</v>
      </c>
      <c s="8" t="inlineStr" r="I15072">
        <is>
          <t xml:space="preserve"/>
        </is>
      </c>
      <c s="8" t="inlineStr" r="J15072">
        <is>
          <t xml:space="preserve"> Cook</t>
        </is>
      </c>
    </row>
    <row r="15073" ht="20.25" customHeight="0">
      <c s="5" t="inlineStr" r="A15073">
        <is>
          <t xml:space="preserve">87700190</t>
        </is>
      </c>
      <c s="5" t="inlineStr" r="B15073">
        <is>
          <t xml:space="preserve">STEEL MAST ARM ASSEMBLY AND POLE, 30 FT.</t>
        </is>
      </c>
      <c s="5" t="inlineStr" r="C15073">
        <is>
          <t xml:space="preserve">EACH   </t>
        </is>
      </c>
      <c s="6" r="D15073">
        <v>2.000</v>
      </c>
      <c s="7" r="E15073">
        <v>1</v>
      </c>
      <c s="8" t="inlineStr" r="F15073">
        <is>
          <t xml:space="preserve">62V61</t>
        </is>
      </c>
      <c s="8" t="inlineStr" r="G15073">
        <is>
          <t xml:space="preserve">035</t>
        </is>
      </c>
      <c s="9" r="H15073">
        <v>20400.0000</v>
      </c>
      <c s="8" t="inlineStr" r="I15073">
        <is>
          <t xml:space="preserve"/>
        </is>
      </c>
      <c s="8" t="inlineStr" r="J15073">
        <is>
          <t xml:space="preserve"> Cook</t>
        </is>
      </c>
    </row>
    <row r="15074" ht="20.25" customHeight="0">
      <c s="5" t="inlineStr" r="A15074">
        <is>
          <t xml:space="preserve">87700190</t>
        </is>
      </c>
      <c s="5" t="inlineStr" r="B15074">
        <is>
          <t xml:space="preserve">STEEL MAST ARM ASSEMBLY AND POLE, 30 FT.</t>
        </is>
      </c>
      <c s="5" t="inlineStr" r="C15074">
        <is>
          <t xml:space="preserve">EACH   </t>
        </is>
      </c>
      <c s="6" r="D15074">
        <v>1.000</v>
      </c>
      <c s="7" r="E15074">
        <v>5</v>
      </c>
      <c s="8" t="inlineStr" r="F15074">
        <is>
          <t xml:space="preserve">70991</t>
        </is>
      </c>
      <c s="8" t="inlineStr" r="G15074">
        <is>
          <t xml:space="preserve">094</t>
        </is>
      </c>
      <c s="9" r="H15074">
        <v>20500.0000</v>
      </c>
      <c s="8" t="inlineStr" r="I15074">
        <is>
          <t xml:space="preserve">Y</t>
        </is>
      </c>
      <c s="8" t="inlineStr" r="J15074">
        <is>
          <t xml:space="preserve"> Champaign</t>
        </is>
      </c>
    </row>
    <row r="15075" ht="20.25" customHeight="0">
      <c s="5" t="inlineStr" r="A15075">
        <is>
          <t xml:space="preserve">87700190</t>
        </is>
      </c>
      <c s="5" t="inlineStr" r="B15075">
        <is>
          <t xml:space="preserve">STEEL MAST ARM ASSEMBLY AND POLE, 30 FT.</t>
        </is>
      </c>
      <c s="5" t="inlineStr" r="C15075">
        <is>
          <t xml:space="preserve">EACH   </t>
        </is>
      </c>
      <c s="6" r="D15075">
        <v>1.000</v>
      </c>
      <c s="7" r="E15075">
        <v>5</v>
      </c>
      <c s="8" t="inlineStr" r="F15075">
        <is>
          <t xml:space="preserve">70991</t>
        </is>
      </c>
      <c s="8" t="inlineStr" r="G15075">
        <is>
          <t xml:space="preserve">094</t>
        </is>
      </c>
      <c s="9" r="H15075">
        <v>18500.0000</v>
      </c>
      <c s="8" t="inlineStr" r="I15075">
        <is>
          <t xml:space="preserve"/>
        </is>
      </c>
      <c s="8" t="inlineStr" r="J15075">
        <is>
          <t xml:space="preserve"> Champaign</t>
        </is>
      </c>
    </row>
    <row r="15076" ht="20.25" customHeight="0">
      <c s="5" t="inlineStr" r="A15076">
        <is>
          <t xml:space="preserve">87700200</t>
        </is>
      </c>
      <c s="5" t="inlineStr" r="B15076">
        <is>
          <t xml:space="preserve">STEEL MAST ARM ASSEMBLY AND POLE, 32 FT.</t>
        </is>
      </c>
      <c s="5" t="inlineStr" r="C15076">
        <is>
          <t xml:space="preserve">EACH   </t>
        </is>
      </c>
      <c s="6" r="D15076">
        <v>1.000</v>
      </c>
      <c s="7" r="E15076">
        <v>5</v>
      </c>
      <c s="8" t="inlineStr" r="F15076">
        <is>
          <t xml:space="preserve">70991</t>
        </is>
      </c>
      <c s="8" t="inlineStr" r="G15076">
        <is>
          <t xml:space="preserve">094</t>
        </is>
      </c>
      <c s="9" r="H15076">
        <v>22000.0000</v>
      </c>
      <c s="8" t="inlineStr" r="I15076">
        <is>
          <t xml:space="preserve">Y</t>
        </is>
      </c>
      <c s="8" t="inlineStr" r="J15076">
        <is>
          <t xml:space="preserve"> Champaign</t>
        </is>
      </c>
    </row>
    <row r="15077" ht="20.25" customHeight="0">
      <c s="5" t="inlineStr" r="A15077">
        <is>
          <t xml:space="preserve">87700200</t>
        </is>
      </c>
      <c s="5" t="inlineStr" r="B15077">
        <is>
          <t xml:space="preserve">STEEL MAST ARM ASSEMBLY AND POLE, 32 FT.</t>
        </is>
      </c>
      <c s="5" t="inlineStr" r="C15077">
        <is>
          <t xml:space="preserve">EACH   </t>
        </is>
      </c>
      <c s="6" r="D15077">
        <v>1.000</v>
      </c>
      <c s="7" r="E15077">
        <v>5</v>
      </c>
      <c s="8" t="inlineStr" r="F15077">
        <is>
          <t xml:space="preserve">70991</t>
        </is>
      </c>
      <c s="8" t="inlineStr" r="G15077">
        <is>
          <t xml:space="preserve">094</t>
        </is>
      </c>
      <c s="9" r="H15077">
        <v>20000.0000</v>
      </c>
      <c s="8" t="inlineStr" r="I15077">
        <is>
          <t xml:space="preserve"/>
        </is>
      </c>
      <c s="8" t="inlineStr" r="J15077">
        <is>
          <t xml:space="preserve"> Champaign</t>
        </is>
      </c>
    </row>
    <row r="15078" ht="20.25" customHeight="0">
      <c s="5" t="inlineStr" r="A15078">
        <is>
          <t xml:space="preserve">87700210</t>
        </is>
      </c>
      <c s="5" t="inlineStr" r="B15078">
        <is>
          <t xml:space="preserve">STEEL MAST ARM ASSEMBLY AND POLE, 34 FT.</t>
        </is>
      </c>
      <c s="5" t="inlineStr" r="C15078">
        <is>
          <t xml:space="preserve">EACH   </t>
        </is>
      </c>
      <c s="6" r="D15078">
        <v>1.000</v>
      </c>
      <c s="7" r="E15078">
        <v>5</v>
      </c>
      <c s="8" t="inlineStr" r="F15078">
        <is>
          <t xml:space="preserve">70991</t>
        </is>
      </c>
      <c s="8" t="inlineStr" r="G15078">
        <is>
          <t xml:space="preserve">094</t>
        </is>
      </c>
      <c s="9" r="H15078">
        <v>23100.0000</v>
      </c>
      <c s="8" t="inlineStr" r="I15078">
        <is>
          <t xml:space="preserve">Y</t>
        </is>
      </c>
      <c s="8" t="inlineStr" r="J15078">
        <is>
          <t xml:space="preserve"> Champaign</t>
        </is>
      </c>
    </row>
    <row r="15079" ht="20.25" customHeight="0">
      <c s="5" t="inlineStr" r="A15079">
        <is>
          <t xml:space="preserve">87700210</t>
        </is>
      </c>
      <c s="5" t="inlineStr" r="B15079">
        <is>
          <t xml:space="preserve">STEEL MAST ARM ASSEMBLY AND POLE, 34 FT.</t>
        </is>
      </c>
      <c s="5" t="inlineStr" r="C15079">
        <is>
          <t xml:space="preserve">EACH   </t>
        </is>
      </c>
      <c s="6" r="D15079">
        <v>1.000</v>
      </c>
      <c s="7" r="E15079">
        <v>5</v>
      </c>
      <c s="8" t="inlineStr" r="F15079">
        <is>
          <t xml:space="preserve">70991</t>
        </is>
      </c>
      <c s="8" t="inlineStr" r="G15079">
        <is>
          <t xml:space="preserve">094</t>
        </is>
      </c>
      <c s="9" r="H15079">
        <v>21000.0000</v>
      </c>
      <c s="8" t="inlineStr" r="I15079">
        <is>
          <t xml:space="preserve"/>
        </is>
      </c>
      <c s="8" t="inlineStr" r="J15079">
        <is>
          <t xml:space="preserve"> Champaign</t>
        </is>
      </c>
    </row>
    <row r="15080" ht="20.25" customHeight="0">
      <c s="5" t="inlineStr" r="A15080">
        <is>
          <t xml:space="preserve">87700220</t>
        </is>
      </c>
      <c s="5" t="inlineStr" r="B15080">
        <is>
          <t xml:space="preserve">STEEL MAST ARM ASSEMBLY AND POLE, 36 FT.</t>
        </is>
      </c>
      <c s="5" t="inlineStr" r="C15080">
        <is>
          <t xml:space="preserve">EACH   </t>
        </is>
      </c>
      <c s="6" r="D15080">
        <v>1.000</v>
      </c>
      <c s="7" r="E15080">
        <v>5</v>
      </c>
      <c s="8" t="inlineStr" r="F15080">
        <is>
          <t xml:space="preserve">70991</t>
        </is>
      </c>
      <c s="8" t="inlineStr" r="G15080">
        <is>
          <t xml:space="preserve">094</t>
        </is>
      </c>
      <c s="9" r="H15080">
        <v>25300.0000</v>
      </c>
      <c s="8" t="inlineStr" r="I15080">
        <is>
          <t xml:space="preserve">Y</t>
        </is>
      </c>
      <c s="8" t="inlineStr" r="J15080">
        <is>
          <t xml:space="preserve"> Champaign</t>
        </is>
      </c>
    </row>
    <row r="15081" ht="20.25" customHeight="0">
      <c s="5" t="inlineStr" r="A15081">
        <is>
          <t xml:space="preserve">87700220</t>
        </is>
      </c>
      <c s="5" t="inlineStr" r="B15081">
        <is>
          <t xml:space="preserve">STEEL MAST ARM ASSEMBLY AND POLE, 36 FT.</t>
        </is>
      </c>
      <c s="5" t="inlineStr" r="C15081">
        <is>
          <t xml:space="preserve">EACH   </t>
        </is>
      </c>
      <c s="6" r="D15081">
        <v>1.000</v>
      </c>
      <c s="7" r="E15081">
        <v>5</v>
      </c>
      <c s="8" t="inlineStr" r="F15081">
        <is>
          <t xml:space="preserve">70991</t>
        </is>
      </c>
      <c s="8" t="inlineStr" r="G15081">
        <is>
          <t xml:space="preserve">094</t>
        </is>
      </c>
      <c s="9" r="H15081">
        <v>23000.0000</v>
      </c>
      <c s="8" t="inlineStr" r="I15081">
        <is>
          <t xml:space="preserve"/>
        </is>
      </c>
      <c s="8" t="inlineStr" r="J15081">
        <is>
          <t xml:space="preserve"> Champaign</t>
        </is>
      </c>
    </row>
    <row r="15082" ht="20.25" customHeight="0">
      <c s="5" t="inlineStr" r="A15082">
        <is>
          <t xml:space="preserve">87700220</t>
        </is>
      </c>
      <c s="5" t="inlineStr" r="B15082">
        <is>
          <t xml:space="preserve">STEEL MAST ARM ASSEMBLY AND POLE, 36 FT.</t>
        </is>
      </c>
      <c s="5" t="inlineStr" r="C15082">
        <is>
          <t xml:space="preserve">EACH   </t>
        </is>
      </c>
      <c s="6" r="D15082">
        <v>1.000</v>
      </c>
      <c s="7" r="E15082">
        <v>7</v>
      </c>
      <c s="8" t="inlineStr" r="F15082">
        <is>
          <t xml:space="preserve">74759</t>
        </is>
      </c>
      <c s="8" t="inlineStr" r="G15082">
        <is>
          <t xml:space="preserve">109</t>
        </is>
      </c>
      <c s="9" r="H15082">
        <v>18200.0000</v>
      </c>
      <c s="8" t="inlineStr" r="I15082">
        <is>
          <t xml:space="preserve">Y</t>
        </is>
      </c>
      <c s="8" t="inlineStr" r="J15082">
        <is>
          <t xml:space="preserve"> Coles</t>
        </is>
      </c>
    </row>
    <row r="15083" ht="20.25" customHeight="0">
      <c s="5" t="inlineStr" r="A15083">
        <is>
          <t xml:space="preserve">87700230</t>
        </is>
      </c>
      <c s="5" t="inlineStr" r="B15083">
        <is>
          <t xml:space="preserve">STEEL MAST ARM ASSEMBLY AND POLE, 38 FT.</t>
        </is>
      </c>
      <c s="5" t="inlineStr" r="C15083">
        <is>
          <t xml:space="preserve">EACH   </t>
        </is>
      </c>
      <c s="6" r="D15083">
        <v>2.000</v>
      </c>
      <c s="7" r="E15083">
        <v>1</v>
      </c>
      <c s="8" t="inlineStr" r="F15083">
        <is>
          <t xml:space="preserve">62V61</t>
        </is>
      </c>
      <c s="8" t="inlineStr" r="G15083">
        <is>
          <t xml:space="preserve">035</t>
        </is>
      </c>
      <c s="9" r="H15083">
        <v>17470.7000</v>
      </c>
      <c s="8" t="inlineStr" r="I15083">
        <is>
          <t xml:space="preserve">Y</t>
        </is>
      </c>
      <c s="8" t="inlineStr" r="J15083">
        <is>
          <t xml:space="preserve"> Cook</t>
        </is>
      </c>
    </row>
    <row r="15084" ht="20.25" customHeight="0">
      <c s="5" t="inlineStr" r="A15084">
        <is>
          <t xml:space="preserve">87700230</t>
        </is>
      </c>
      <c s="5" t="inlineStr" r="B15084">
        <is>
          <t xml:space="preserve">STEEL MAST ARM ASSEMBLY AND POLE, 38 FT.</t>
        </is>
      </c>
      <c s="5" t="inlineStr" r="C15084">
        <is>
          <t xml:space="preserve">EACH   </t>
        </is>
      </c>
      <c s="6" r="D15084">
        <v>2.000</v>
      </c>
      <c s="7" r="E15084">
        <v>1</v>
      </c>
      <c s="8" t="inlineStr" r="F15084">
        <is>
          <t xml:space="preserve">62V61</t>
        </is>
      </c>
      <c s="8" t="inlineStr" r="G15084">
        <is>
          <t xml:space="preserve">035</t>
        </is>
      </c>
      <c s="9" r="H15084">
        <v>20192.2100</v>
      </c>
      <c s="8" t="inlineStr" r="I15084">
        <is>
          <t xml:space="preserve"/>
        </is>
      </c>
      <c s="8" t="inlineStr" r="J15084">
        <is>
          <t xml:space="preserve"> Cook</t>
        </is>
      </c>
    </row>
    <row r="15085" ht="20.25" customHeight="0">
      <c s="5" t="inlineStr" r="A15085">
        <is>
          <t xml:space="preserve">87700230</t>
        </is>
      </c>
      <c s="5" t="inlineStr" r="B15085">
        <is>
          <t xml:space="preserve">STEEL MAST ARM ASSEMBLY AND POLE, 38 FT.</t>
        </is>
      </c>
      <c s="5" t="inlineStr" r="C15085">
        <is>
          <t xml:space="preserve">EACH   </t>
        </is>
      </c>
      <c s="6" r="D15085">
        <v>2.000</v>
      </c>
      <c s="7" r="E15085">
        <v>1</v>
      </c>
      <c s="8" t="inlineStr" r="F15085">
        <is>
          <t xml:space="preserve">62V61</t>
        </is>
      </c>
      <c s="8" t="inlineStr" r="G15085">
        <is>
          <t xml:space="preserve">035</t>
        </is>
      </c>
      <c s="9" r="H15085">
        <v>25000.0000</v>
      </c>
      <c s="8" t="inlineStr" r="I15085">
        <is>
          <t xml:space="preserve"/>
        </is>
      </c>
      <c s="8" t="inlineStr" r="J15085">
        <is>
          <t xml:space="preserve"> Cook</t>
        </is>
      </c>
    </row>
    <row r="15086" ht="20.25" customHeight="0">
      <c s="5" t="inlineStr" r="A15086">
        <is>
          <t xml:space="preserve">87700230</t>
        </is>
      </c>
      <c s="5" t="inlineStr" r="B15086">
        <is>
          <t xml:space="preserve">STEEL MAST ARM ASSEMBLY AND POLE, 38 FT.</t>
        </is>
      </c>
      <c s="5" t="inlineStr" r="C15086">
        <is>
          <t xml:space="preserve">EACH   </t>
        </is>
      </c>
      <c s="6" r="D15086">
        <v>3.000</v>
      </c>
      <c s="7" r="E15086">
        <v>5</v>
      </c>
      <c s="8" t="inlineStr" r="F15086">
        <is>
          <t xml:space="preserve">70991</t>
        </is>
      </c>
      <c s="8" t="inlineStr" r="G15086">
        <is>
          <t xml:space="preserve">094</t>
        </is>
      </c>
      <c s="9" r="H15086">
        <v>26400.0000</v>
      </c>
      <c s="8" t="inlineStr" r="I15086">
        <is>
          <t xml:space="preserve">Y</t>
        </is>
      </c>
      <c s="8" t="inlineStr" r="J15086">
        <is>
          <t xml:space="preserve"> Champaign</t>
        </is>
      </c>
    </row>
    <row r="15087" ht="20.25" customHeight="0">
      <c s="5" t="inlineStr" r="A15087">
        <is>
          <t xml:space="preserve">87700230</t>
        </is>
      </c>
      <c s="5" t="inlineStr" r="B15087">
        <is>
          <t xml:space="preserve">STEEL MAST ARM ASSEMBLY AND POLE, 38 FT.</t>
        </is>
      </c>
      <c s="5" t="inlineStr" r="C15087">
        <is>
          <t xml:space="preserve">EACH   </t>
        </is>
      </c>
      <c s="6" r="D15087">
        <v>3.000</v>
      </c>
      <c s="7" r="E15087">
        <v>5</v>
      </c>
      <c s="8" t="inlineStr" r="F15087">
        <is>
          <t xml:space="preserve">70991</t>
        </is>
      </c>
      <c s="8" t="inlineStr" r="G15087">
        <is>
          <t xml:space="preserve">094</t>
        </is>
      </c>
      <c s="9" r="H15087">
        <v>24000.0000</v>
      </c>
      <c s="8" t="inlineStr" r="I15087">
        <is>
          <t xml:space="preserve"/>
        </is>
      </c>
      <c s="8" t="inlineStr" r="J15087">
        <is>
          <t xml:space="preserve"> Champaign</t>
        </is>
      </c>
    </row>
    <row r="15088" ht="20.25" customHeight="0">
      <c s="5" t="inlineStr" r="A15088">
        <is>
          <t xml:space="preserve">87700240</t>
        </is>
      </c>
      <c s="5" t="inlineStr" r="B15088">
        <is>
          <t xml:space="preserve">STEEL MAST ARM ASSEMBLY AND POLE, 40 FT.</t>
        </is>
      </c>
      <c s="5" t="inlineStr" r="C15088">
        <is>
          <t xml:space="preserve">EACH   </t>
        </is>
      </c>
      <c s="6" r="D15088">
        <v>1.000</v>
      </c>
      <c s="7" r="E15088">
        <v>1</v>
      </c>
      <c s="8" t="inlineStr" r="F15088">
        <is>
          <t xml:space="preserve">62V61</t>
        </is>
      </c>
      <c s="8" t="inlineStr" r="G15088">
        <is>
          <t xml:space="preserve">035</t>
        </is>
      </c>
      <c s="9" r="H15088">
        <v>18037.3600</v>
      </c>
      <c s="8" t="inlineStr" r="I15088">
        <is>
          <t xml:space="preserve">Y</t>
        </is>
      </c>
      <c s="8" t="inlineStr" r="J15088">
        <is>
          <t xml:space="preserve"> Cook</t>
        </is>
      </c>
    </row>
    <row r="15089" ht="20.25" customHeight="0">
      <c s="5" t="inlineStr" r="A15089">
        <is>
          <t xml:space="preserve">87700240</t>
        </is>
      </c>
      <c s="5" t="inlineStr" r="B15089">
        <is>
          <t xml:space="preserve">STEEL MAST ARM ASSEMBLY AND POLE, 40 FT.</t>
        </is>
      </c>
      <c s="5" t="inlineStr" r="C15089">
        <is>
          <t xml:space="preserve">EACH   </t>
        </is>
      </c>
      <c s="6" r="D15089">
        <v>1.000</v>
      </c>
      <c s="7" r="E15089">
        <v>1</v>
      </c>
      <c s="8" t="inlineStr" r="F15089">
        <is>
          <t xml:space="preserve">62V61</t>
        </is>
      </c>
      <c s="8" t="inlineStr" r="G15089">
        <is>
          <t xml:space="preserve">035</t>
        </is>
      </c>
      <c s="9" r="H15089">
        <v>20286.8100</v>
      </c>
      <c s="8" t="inlineStr" r="I15089">
        <is>
          <t xml:space="preserve"/>
        </is>
      </c>
      <c s="8" t="inlineStr" r="J15089">
        <is>
          <t xml:space="preserve"> Cook</t>
        </is>
      </c>
    </row>
    <row r="15090" ht="20.25" customHeight="0">
      <c s="5" t="inlineStr" r="A15090">
        <is>
          <t xml:space="preserve">87700240</t>
        </is>
      </c>
      <c s="5" t="inlineStr" r="B15090">
        <is>
          <t xml:space="preserve">STEEL MAST ARM ASSEMBLY AND POLE, 40 FT.</t>
        </is>
      </c>
      <c s="5" t="inlineStr" r="C15090">
        <is>
          <t xml:space="preserve">EACH   </t>
        </is>
      </c>
      <c s="6" r="D15090">
        <v>1.000</v>
      </c>
      <c s="7" r="E15090">
        <v>1</v>
      </c>
      <c s="8" t="inlineStr" r="F15090">
        <is>
          <t xml:space="preserve">62V61</t>
        </is>
      </c>
      <c s="8" t="inlineStr" r="G15090">
        <is>
          <t xml:space="preserve">035</t>
        </is>
      </c>
      <c s="9" r="H15090">
        <v>25700.0000</v>
      </c>
      <c s="8" t="inlineStr" r="I15090">
        <is>
          <t xml:space="preserve"/>
        </is>
      </c>
      <c s="8" t="inlineStr" r="J15090">
        <is>
          <t xml:space="preserve"> Cook</t>
        </is>
      </c>
    </row>
    <row r="15091" ht="20.25" customHeight="0">
      <c s="5" t="inlineStr" r="A15091">
        <is>
          <t xml:space="preserve">87700240</t>
        </is>
      </c>
      <c s="5" t="inlineStr" r="B15091">
        <is>
          <t xml:space="preserve">STEEL MAST ARM ASSEMBLY AND POLE, 40 FT.</t>
        </is>
      </c>
      <c s="5" t="inlineStr" r="C15091">
        <is>
          <t xml:space="preserve">EACH   </t>
        </is>
      </c>
      <c s="6" r="D15091">
        <v>1.000</v>
      </c>
      <c s="7" r="E15091">
        <v>2</v>
      </c>
      <c s="8" t="inlineStr" r="F15091">
        <is>
          <t xml:space="preserve">64N98</t>
        </is>
      </c>
      <c s="8" t="inlineStr" r="G15091">
        <is>
          <t xml:space="preserve">057</t>
        </is>
      </c>
      <c s="9" r="H15091">
        <v>16338.9400</v>
      </c>
      <c s="8" t="inlineStr" r="I15091">
        <is>
          <t xml:space="preserve">Y</t>
        </is>
      </c>
      <c s="8" t="inlineStr" r="J15091">
        <is>
          <t xml:space="preserve"> Ogle</t>
        </is>
      </c>
    </row>
    <row r="15092" ht="20.25" customHeight="0">
      <c s="5" t="inlineStr" r="A15092">
        <is>
          <t xml:space="preserve">87700240</t>
        </is>
      </c>
      <c s="5" t="inlineStr" r="B15092">
        <is>
          <t xml:space="preserve">STEEL MAST ARM ASSEMBLY AND POLE, 40 FT.</t>
        </is>
      </c>
      <c s="5" t="inlineStr" r="C15092">
        <is>
          <t xml:space="preserve">EACH   </t>
        </is>
      </c>
      <c s="6" r="D15092">
        <v>1.000</v>
      </c>
      <c s="7" r="E15092">
        <v>2</v>
      </c>
      <c s="8" t="inlineStr" r="F15092">
        <is>
          <t xml:space="preserve">64N98</t>
        </is>
      </c>
      <c s="8" t="inlineStr" r="G15092">
        <is>
          <t xml:space="preserve">057</t>
        </is>
      </c>
      <c s="9" r="H15092">
        <v>16838.2000</v>
      </c>
      <c s="8" t="inlineStr" r="I15092">
        <is>
          <t xml:space="preserve"/>
        </is>
      </c>
      <c s="8" t="inlineStr" r="J15092">
        <is>
          <t xml:space="preserve"> Ogle</t>
        </is>
      </c>
    </row>
    <row r="15093" ht="20.25" customHeight="0">
      <c s="5" t="inlineStr" r="A15093">
        <is>
          <t xml:space="preserve">87700240</t>
        </is>
      </c>
      <c s="5" t="inlineStr" r="B15093">
        <is>
          <t xml:space="preserve">STEEL MAST ARM ASSEMBLY AND POLE, 40 FT.</t>
        </is>
      </c>
      <c s="5" t="inlineStr" r="C15093">
        <is>
          <t xml:space="preserve">EACH   </t>
        </is>
      </c>
      <c s="6" r="D15093">
        <v>1.000</v>
      </c>
      <c s="7" r="E15093">
        <v>2</v>
      </c>
      <c s="8" t="inlineStr" r="F15093">
        <is>
          <t xml:space="preserve">64N98</t>
        </is>
      </c>
      <c s="8" t="inlineStr" r="G15093">
        <is>
          <t xml:space="preserve">057</t>
        </is>
      </c>
      <c s="9" r="H15093">
        <v>17000.0000</v>
      </c>
      <c s="8" t="inlineStr" r="I15093">
        <is>
          <t xml:space="preserve"/>
        </is>
      </c>
      <c s="8" t="inlineStr" r="J15093">
        <is>
          <t xml:space="preserve"> Ogle</t>
        </is>
      </c>
    </row>
    <row r="15094" ht="20.25" customHeight="0">
      <c s="5" t="inlineStr" r="A15094">
        <is>
          <t xml:space="preserve">87700240</t>
        </is>
      </c>
      <c s="5" t="inlineStr" r="B15094">
        <is>
          <t xml:space="preserve">STEEL MAST ARM ASSEMBLY AND POLE, 40 FT.</t>
        </is>
      </c>
      <c s="5" t="inlineStr" r="C15094">
        <is>
          <t xml:space="preserve">EACH   </t>
        </is>
      </c>
      <c s="6" r="D15094">
        <v>2.000</v>
      </c>
      <c s="7" r="E15094">
        <v>5</v>
      </c>
      <c s="8" t="inlineStr" r="F15094">
        <is>
          <t xml:space="preserve">70991</t>
        </is>
      </c>
      <c s="8" t="inlineStr" r="G15094">
        <is>
          <t xml:space="preserve">094</t>
        </is>
      </c>
      <c s="9" r="H15094">
        <v>27500.0000</v>
      </c>
      <c s="8" t="inlineStr" r="I15094">
        <is>
          <t xml:space="preserve">Y</t>
        </is>
      </c>
      <c s="8" t="inlineStr" r="J15094">
        <is>
          <t xml:space="preserve"> Champaign</t>
        </is>
      </c>
    </row>
    <row r="15095" ht="20.25" customHeight="0">
      <c s="5" t="inlineStr" r="A15095">
        <is>
          <t xml:space="preserve">87700240</t>
        </is>
      </c>
      <c s="5" t="inlineStr" r="B15095">
        <is>
          <t xml:space="preserve">STEEL MAST ARM ASSEMBLY AND POLE, 40 FT.</t>
        </is>
      </c>
      <c s="5" t="inlineStr" r="C15095">
        <is>
          <t xml:space="preserve">EACH   </t>
        </is>
      </c>
      <c s="6" r="D15095">
        <v>2.000</v>
      </c>
      <c s="7" r="E15095">
        <v>5</v>
      </c>
      <c s="8" t="inlineStr" r="F15095">
        <is>
          <t xml:space="preserve">70991</t>
        </is>
      </c>
      <c s="8" t="inlineStr" r="G15095">
        <is>
          <t xml:space="preserve">094</t>
        </is>
      </c>
      <c s="9" r="H15095">
        <v>25000.0000</v>
      </c>
      <c s="8" t="inlineStr" r="I15095">
        <is>
          <t xml:space="preserve"/>
        </is>
      </c>
      <c s="8" t="inlineStr" r="J15095">
        <is>
          <t xml:space="preserve"> Champaign</t>
        </is>
      </c>
    </row>
    <row r="15096" ht="20.25" customHeight="0">
      <c s="5" t="inlineStr" r="A15096">
        <is>
          <t xml:space="preserve">87700240</t>
        </is>
      </c>
      <c s="5" t="inlineStr" r="B15096">
        <is>
          <t xml:space="preserve">STEEL MAST ARM ASSEMBLY AND POLE, 40 FT.</t>
        </is>
      </c>
      <c s="5" t="inlineStr" r="C15096">
        <is>
          <t xml:space="preserve">EACH   </t>
        </is>
      </c>
      <c s="6" r="D15096">
        <v>1.000</v>
      </c>
      <c s="7" r="E15096">
        <v>7</v>
      </c>
      <c s="8" t="inlineStr" r="F15096">
        <is>
          <t xml:space="preserve">74759</t>
        </is>
      </c>
      <c s="8" t="inlineStr" r="G15096">
        <is>
          <t xml:space="preserve">109</t>
        </is>
      </c>
      <c s="9" r="H15096">
        <v>19200.0000</v>
      </c>
      <c s="8" t="inlineStr" r="I15096">
        <is>
          <t xml:space="preserve">Y</t>
        </is>
      </c>
      <c s="8" t="inlineStr" r="J15096">
        <is>
          <t xml:space="preserve"> Coles</t>
        </is>
      </c>
    </row>
    <row r="15097" ht="20.25" customHeight="0">
      <c s="5" t="inlineStr" r="A15097">
        <is>
          <t xml:space="preserve">87700250</t>
        </is>
      </c>
      <c s="5" t="inlineStr" r="B15097">
        <is>
          <t xml:space="preserve">STEEL MAST ARM ASSEMBLY AND POLE, 42 FT.</t>
        </is>
      </c>
      <c s="5" t="inlineStr" r="C15097">
        <is>
          <t xml:space="preserve">EACH   </t>
        </is>
      </c>
      <c s="6" r="D15097">
        <v>1.000</v>
      </c>
      <c s="7" r="E15097">
        <v>5</v>
      </c>
      <c s="8" t="inlineStr" r="F15097">
        <is>
          <t xml:space="preserve">70991</t>
        </is>
      </c>
      <c s="8" t="inlineStr" r="G15097">
        <is>
          <t xml:space="preserve">094</t>
        </is>
      </c>
      <c s="9" r="H15097">
        <v>28600.0000</v>
      </c>
      <c s="8" t="inlineStr" r="I15097">
        <is>
          <t xml:space="preserve">Y</t>
        </is>
      </c>
      <c s="8" t="inlineStr" r="J15097">
        <is>
          <t xml:space="preserve"> Champaign</t>
        </is>
      </c>
    </row>
    <row r="15098" ht="20.25" customHeight="0">
      <c s="5" t="inlineStr" r="A15098">
        <is>
          <t xml:space="preserve">87700250</t>
        </is>
      </c>
      <c s="5" t="inlineStr" r="B15098">
        <is>
          <t xml:space="preserve">STEEL MAST ARM ASSEMBLY AND POLE, 42 FT.</t>
        </is>
      </c>
      <c s="5" t="inlineStr" r="C15098">
        <is>
          <t xml:space="preserve">EACH   </t>
        </is>
      </c>
      <c s="6" r="D15098">
        <v>1.000</v>
      </c>
      <c s="7" r="E15098">
        <v>5</v>
      </c>
      <c s="8" t="inlineStr" r="F15098">
        <is>
          <t xml:space="preserve">70991</t>
        </is>
      </c>
      <c s="8" t="inlineStr" r="G15098">
        <is>
          <t xml:space="preserve">094</t>
        </is>
      </c>
      <c s="9" r="H15098">
        <v>26000.0000</v>
      </c>
      <c s="8" t="inlineStr" r="I15098">
        <is>
          <t xml:space="preserve"/>
        </is>
      </c>
      <c s="8" t="inlineStr" r="J15098">
        <is>
          <t xml:space="preserve"> Champaign</t>
        </is>
      </c>
    </row>
    <row r="15099" ht="20.25" customHeight="0">
      <c s="5" t="inlineStr" r="A15099">
        <is>
          <t xml:space="preserve">87700260</t>
        </is>
      </c>
      <c s="5" t="inlineStr" r="B15099">
        <is>
          <t xml:space="preserve">STEEL MAST ARM ASSEMBLY AND POLE, 44 FT.</t>
        </is>
      </c>
      <c s="5" t="inlineStr" r="C15099">
        <is>
          <t xml:space="preserve">EACH   </t>
        </is>
      </c>
      <c s="6" r="D15099">
        <v>1.000</v>
      </c>
      <c s="7" r="E15099">
        <v>1</v>
      </c>
      <c s="8" t="inlineStr" r="F15099">
        <is>
          <t xml:space="preserve">62V61</t>
        </is>
      </c>
      <c s="8" t="inlineStr" r="G15099">
        <is>
          <t xml:space="preserve">035</t>
        </is>
      </c>
      <c s="9" r="H15099">
        <v>20172.6700</v>
      </c>
      <c s="8" t="inlineStr" r="I15099">
        <is>
          <t xml:space="preserve">Y</t>
        </is>
      </c>
      <c s="8" t="inlineStr" r="J15099">
        <is>
          <t xml:space="preserve"> Cook</t>
        </is>
      </c>
    </row>
    <row r="15100" ht="20.25" customHeight="0">
      <c s="5" t="inlineStr" r="A15100">
        <is>
          <t xml:space="preserve">87700260</t>
        </is>
      </c>
      <c s="5" t="inlineStr" r="B15100">
        <is>
          <t xml:space="preserve">STEEL MAST ARM ASSEMBLY AND POLE, 44 FT.</t>
        </is>
      </c>
      <c s="5" t="inlineStr" r="C15100">
        <is>
          <t xml:space="preserve">EACH   </t>
        </is>
      </c>
      <c s="6" r="D15100">
        <v>1.000</v>
      </c>
      <c s="7" r="E15100">
        <v>1</v>
      </c>
      <c s="8" t="inlineStr" r="F15100">
        <is>
          <t xml:space="preserve">62V61</t>
        </is>
      </c>
      <c s="8" t="inlineStr" r="G15100">
        <is>
          <t xml:space="preserve">035</t>
        </is>
      </c>
      <c s="9" r="H15100">
        <v>21394.5100</v>
      </c>
      <c s="8" t="inlineStr" r="I15100">
        <is>
          <t xml:space="preserve"/>
        </is>
      </c>
      <c s="8" t="inlineStr" r="J15100">
        <is>
          <t xml:space="preserve"> Cook</t>
        </is>
      </c>
    </row>
    <row r="15101" ht="20.25" customHeight="0">
      <c s="5" t="inlineStr" r="A15101">
        <is>
          <t xml:space="preserve">87700260</t>
        </is>
      </c>
      <c s="5" t="inlineStr" r="B15101">
        <is>
          <t xml:space="preserve">STEEL MAST ARM ASSEMBLY AND POLE, 44 FT.</t>
        </is>
      </c>
      <c s="5" t="inlineStr" r="C15101">
        <is>
          <t xml:space="preserve">EACH   </t>
        </is>
      </c>
      <c s="6" r="D15101">
        <v>1.000</v>
      </c>
      <c s="7" r="E15101">
        <v>1</v>
      </c>
      <c s="8" t="inlineStr" r="F15101">
        <is>
          <t xml:space="preserve">62V61</t>
        </is>
      </c>
      <c s="8" t="inlineStr" r="G15101">
        <is>
          <t xml:space="preserve">035</t>
        </is>
      </c>
      <c s="9" r="H15101">
        <v>30000.0000</v>
      </c>
      <c s="8" t="inlineStr" r="I15101">
        <is>
          <t xml:space="preserve"/>
        </is>
      </c>
      <c s="8" t="inlineStr" r="J15101">
        <is>
          <t xml:space="preserve"> Cook</t>
        </is>
      </c>
    </row>
    <row r="15102" ht="20.25" customHeight="0">
      <c s="5" t="inlineStr" r="A15102">
        <is>
          <t xml:space="preserve">87700260</t>
        </is>
      </c>
      <c s="5" t="inlineStr" r="B15102">
        <is>
          <t xml:space="preserve">STEEL MAST ARM ASSEMBLY AND POLE, 44 FT.</t>
        </is>
      </c>
      <c s="5" t="inlineStr" r="C15102">
        <is>
          <t xml:space="preserve">EACH   </t>
        </is>
      </c>
      <c s="6" r="D15102">
        <v>3.000</v>
      </c>
      <c s="7" r="E15102">
        <v>5</v>
      </c>
      <c s="8" t="inlineStr" r="F15102">
        <is>
          <t xml:space="preserve">70991</t>
        </is>
      </c>
      <c s="8" t="inlineStr" r="G15102">
        <is>
          <t xml:space="preserve">094</t>
        </is>
      </c>
      <c s="9" r="H15102">
        <v>30000.0000</v>
      </c>
      <c s="8" t="inlineStr" r="I15102">
        <is>
          <t xml:space="preserve">Y</t>
        </is>
      </c>
      <c s="8" t="inlineStr" r="J15102">
        <is>
          <t xml:space="preserve"> Champaign</t>
        </is>
      </c>
    </row>
    <row r="15103" ht="20.25" customHeight="0">
      <c s="5" t="inlineStr" r="A15103">
        <is>
          <t xml:space="preserve">87700260</t>
        </is>
      </c>
      <c s="5" t="inlineStr" r="B15103">
        <is>
          <t xml:space="preserve">STEEL MAST ARM ASSEMBLY AND POLE, 44 FT.</t>
        </is>
      </c>
      <c s="5" t="inlineStr" r="C15103">
        <is>
          <t xml:space="preserve">EACH   </t>
        </is>
      </c>
      <c s="6" r="D15103">
        <v>3.000</v>
      </c>
      <c s="7" r="E15103">
        <v>5</v>
      </c>
      <c s="8" t="inlineStr" r="F15103">
        <is>
          <t xml:space="preserve">70991</t>
        </is>
      </c>
      <c s="8" t="inlineStr" r="G15103">
        <is>
          <t xml:space="preserve">094</t>
        </is>
      </c>
      <c s="9" r="H15103">
        <v>27000.0000</v>
      </c>
      <c s="8" t="inlineStr" r="I15103">
        <is>
          <t xml:space="preserve"/>
        </is>
      </c>
      <c s="8" t="inlineStr" r="J15103">
        <is>
          <t xml:space="preserve"> Champaign</t>
        </is>
      </c>
    </row>
    <row r="15104" ht="20.25" customHeight="0">
      <c s="5" t="inlineStr" r="A15104">
        <is>
          <t xml:space="preserve">87700280</t>
        </is>
      </c>
      <c s="5" t="inlineStr" r="B15104">
        <is>
          <t xml:space="preserve">STEEL MAST ARM ASSEMBLY AND POLE, 48 FT.</t>
        </is>
      </c>
      <c s="5" t="inlineStr" r="C15104">
        <is>
          <t xml:space="preserve">EACH   </t>
        </is>
      </c>
      <c s="6" r="D15104">
        <v>1.000</v>
      </c>
      <c s="7" r="E15104">
        <v>1</v>
      </c>
      <c s="8" t="inlineStr" r="F15104">
        <is>
          <t xml:space="preserve">62V61</t>
        </is>
      </c>
      <c s="8" t="inlineStr" r="G15104">
        <is>
          <t xml:space="preserve">035</t>
        </is>
      </c>
      <c s="9" r="H15104">
        <v>21321.0700</v>
      </c>
      <c s="8" t="inlineStr" r="I15104">
        <is>
          <t xml:space="preserve">Y</t>
        </is>
      </c>
      <c s="8" t="inlineStr" r="J15104">
        <is>
          <t xml:space="preserve"> Cook</t>
        </is>
      </c>
    </row>
    <row r="15105" ht="20.25" customHeight="0">
      <c s="5" t="inlineStr" r="A15105">
        <is>
          <t xml:space="preserve">87700280</t>
        </is>
      </c>
      <c s="5" t="inlineStr" r="B15105">
        <is>
          <t xml:space="preserve">STEEL MAST ARM ASSEMBLY AND POLE, 48 FT.</t>
        </is>
      </c>
      <c s="5" t="inlineStr" r="C15105">
        <is>
          <t xml:space="preserve">EACH   </t>
        </is>
      </c>
      <c s="6" r="D15105">
        <v>1.000</v>
      </c>
      <c s="7" r="E15105">
        <v>1</v>
      </c>
      <c s="8" t="inlineStr" r="F15105">
        <is>
          <t xml:space="preserve">62V61</t>
        </is>
      </c>
      <c s="8" t="inlineStr" r="G15105">
        <is>
          <t xml:space="preserve">035</t>
        </is>
      </c>
      <c s="9" r="H15105">
        <v>22447.2100</v>
      </c>
      <c s="8" t="inlineStr" r="I15105">
        <is>
          <t xml:space="preserve"/>
        </is>
      </c>
      <c s="8" t="inlineStr" r="J15105">
        <is>
          <t xml:space="preserve"> Cook</t>
        </is>
      </c>
    </row>
    <row r="15106" ht="20.25" customHeight="0">
      <c s="5" t="inlineStr" r="A15106">
        <is>
          <t xml:space="preserve">87700280</t>
        </is>
      </c>
      <c s="5" t="inlineStr" r="B15106">
        <is>
          <t xml:space="preserve">STEEL MAST ARM ASSEMBLY AND POLE, 48 FT.</t>
        </is>
      </c>
      <c s="5" t="inlineStr" r="C15106">
        <is>
          <t xml:space="preserve">EACH   </t>
        </is>
      </c>
      <c s="6" r="D15106">
        <v>1.000</v>
      </c>
      <c s="7" r="E15106">
        <v>1</v>
      </c>
      <c s="8" t="inlineStr" r="F15106">
        <is>
          <t xml:space="preserve">62V61</t>
        </is>
      </c>
      <c s="8" t="inlineStr" r="G15106">
        <is>
          <t xml:space="preserve">035</t>
        </is>
      </c>
      <c s="9" r="H15106">
        <v>29500.0000</v>
      </c>
      <c s="8" t="inlineStr" r="I15106">
        <is>
          <t xml:space="preserve"/>
        </is>
      </c>
      <c s="8" t="inlineStr" r="J15106">
        <is>
          <t xml:space="preserve"> Cook</t>
        </is>
      </c>
    </row>
    <row r="15107" ht="20.25" customHeight="0">
      <c s="5" t="inlineStr" r="A15107">
        <is>
          <t xml:space="preserve">87700280</t>
        </is>
      </c>
      <c s="5" t="inlineStr" r="B15107">
        <is>
          <t xml:space="preserve">STEEL MAST ARM ASSEMBLY AND POLE, 48 FT.</t>
        </is>
      </c>
      <c s="5" t="inlineStr" r="C15107">
        <is>
          <t xml:space="preserve">EACH   </t>
        </is>
      </c>
      <c s="6" r="D15107">
        <v>1.000</v>
      </c>
      <c s="7" r="E15107">
        <v>2</v>
      </c>
      <c s="8" t="inlineStr" r="F15107">
        <is>
          <t xml:space="preserve">64N98</t>
        </is>
      </c>
      <c s="8" t="inlineStr" r="G15107">
        <is>
          <t xml:space="preserve">057</t>
        </is>
      </c>
      <c s="9" r="H15107">
        <v>18539.3800</v>
      </c>
      <c s="8" t="inlineStr" r="I15107">
        <is>
          <t xml:space="preserve">Y</t>
        </is>
      </c>
      <c s="8" t="inlineStr" r="J15107">
        <is>
          <t xml:space="preserve"> Ogle</t>
        </is>
      </c>
    </row>
    <row r="15108" ht="20.25" customHeight="0">
      <c s="5" t="inlineStr" r="A15108">
        <is>
          <t xml:space="preserve">87700280</t>
        </is>
      </c>
      <c s="5" t="inlineStr" r="B15108">
        <is>
          <t xml:space="preserve">STEEL MAST ARM ASSEMBLY AND POLE, 48 FT.</t>
        </is>
      </c>
      <c s="5" t="inlineStr" r="C15108">
        <is>
          <t xml:space="preserve">EACH   </t>
        </is>
      </c>
      <c s="6" r="D15108">
        <v>1.000</v>
      </c>
      <c s="7" r="E15108">
        <v>2</v>
      </c>
      <c s="8" t="inlineStr" r="F15108">
        <is>
          <t xml:space="preserve">64N98</t>
        </is>
      </c>
      <c s="8" t="inlineStr" r="G15108">
        <is>
          <t xml:space="preserve">057</t>
        </is>
      </c>
      <c s="9" r="H15108">
        <v>19292.7000</v>
      </c>
      <c s="8" t="inlineStr" r="I15108">
        <is>
          <t xml:space="preserve"/>
        </is>
      </c>
      <c s="8" t="inlineStr" r="J15108">
        <is>
          <t xml:space="preserve"> Ogle</t>
        </is>
      </c>
    </row>
    <row r="15109" ht="20.25" customHeight="0">
      <c s="5" t="inlineStr" r="A15109">
        <is>
          <t xml:space="preserve">87700280</t>
        </is>
      </c>
      <c s="5" t="inlineStr" r="B15109">
        <is>
          <t xml:space="preserve">STEEL MAST ARM ASSEMBLY AND POLE, 48 FT.</t>
        </is>
      </c>
      <c s="5" t="inlineStr" r="C15109">
        <is>
          <t xml:space="preserve">EACH   </t>
        </is>
      </c>
      <c s="6" r="D15109">
        <v>1.000</v>
      </c>
      <c s="7" r="E15109">
        <v>2</v>
      </c>
      <c s="8" t="inlineStr" r="F15109">
        <is>
          <t xml:space="preserve">64N98</t>
        </is>
      </c>
      <c s="8" t="inlineStr" r="G15109">
        <is>
          <t xml:space="preserve">057</t>
        </is>
      </c>
      <c s="9" r="H15109">
        <v>20000.0000</v>
      </c>
      <c s="8" t="inlineStr" r="I15109">
        <is>
          <t xml:space="preserve"/>
        </is>
      </c>
      <c s="8" t="inlineStr" r="J15109">
        <is>
          <t xml:space="preserve"> Ogle</t>
        </is>
      </c>
    </row>
    <row r="15110" ht="20.25" customHeight="0">
      <c s="5" t="inlineStr" r="A15110">
        <is>
          <t xml:space="preserve">87700280</t>
        </is>
      </c>
      <c s="5" t="inlineStr" r="B15110">
        <is>
          <t xml:space="preserve">STEEL MAST ARM ASSEMBLY AND POLE, 48 FT.</t>
        </is>
      </c>
      <c s="5" t="inlineStr" r="C15110">
        <is>
          <t xml:space="preserve">EACH   </t>
        </is>
      </c>
      <c s="6" r="D15110">
        <v>2.000</v>
      </c>
      <c s="7" r="E15110">
        <v>5</v>
      </c>
      <c s="8" t="inlineStr" r="F15110">
        <is>
          <t xml:space="preserve">70991</t>
        </is>
      </c>
      <c s="8" t="inlineStr" r="G15110">
        <is>
          <t xml:space="preserve">094</t>
        </is>
      </c>
      <c s="9" r="H15110">
        <v>32000.0000</v>
      </c>
      <c s="8" t="inlineStr" r="I15110">
        <is>
          <t xml:space="preserve">Y</t>
        </is>
      </c>
      <c s="8" t="inlineStr" r="J15110">
        <is>
          <t xml:space="preserve"> Champaign</t>
        </is>
      </c>
    </row>
    <row r="15111" ht="20.25" customHeight="0">
      <c s="5" t="inlineStr" r="A15111">
        <is>
          <t xml:space="preserve">87700280</t>
        </is>
      </c>
      <c s="5" t="inlineStr" r="B15111">
        <is>
          <t xml:space="preserve">STEEL MAST ARM ASSEMBLY AND POLE, 48 FT.</t>
        </is>
      </c>
      <c s="5" t="inlineStr" r="C15111">
        <is>
          <t xml:space="preserve">EACH   </t>
        </is>
      </c>
      <c s="6" r="D15111">
        <v>2.000</v>
      </c>
      <c s="7" r="E15111">
        <v>5</v>
      </c>
      <c s="8" t="inlineStr" r="F15111">
        <is>
          <t xml:space="preserve">70991</t>
        </is>
      </c>
      <c s="8" t="inlineStr" r="G15111">
        <is>
          <t xml:space="preserve">094</t>
        </is>
      </c>
      <c s="9" r="H15111">
        <v>29000.0000</v>
      </c>
      <c s="8" t="inlineStr" r="I15111">
        <is>
          <t xml:space="preserve"/>
        </is>
      </c>
      <c s="8" t="inlineStr" r="J15111">
        <is>
          <t xml:space="preserve"> Champaign</t>
        </is>
      </c>
    </row>
    <row r="15112" ht="20.25" customHeight="0">
      <c s="5" t="inlineStr" r="A15112">
        <is>
          <t xml:space="preserve">87700310</t>
        </is>
      </c>
      <c s="5" t="inlineStr" r="B15112">
        <is>
          <t xml:space="preserve">STEEL MAST ARM ASSEMBLY AND POLE, 54 FT.</t>
        </is>
      </c>
      <c s="5" t="inlineStr" r="C15112">
        <is>
          <t xml:space="preserve">EACH   </t>
        </is>
      </c>
      <c s="6" r="D15112">
        <v>2.000</v>
      </c>
      <c s="7" r="E15112">
        <v>5</v>
      </c>
      <c s="8" t="inlineStr" r="F15112">
        <is>
          <t xml:space="preserve">70991</t>
        </is>
      </c>
      <c s="8" t="inlineStr" r="G15112">
        <is>
          <t xml:space="preserve">094</t>
        </is>
      </c>
      <c s="9" r="H15112">
        <v>33000.0000</v>
      </c>
      <c s="8" t="inlineStr" r="I15112">
        <is>
          <t xml:space="preserve">Y</t>
        </is>
      </c>
      <c s="8" t="inlineStr" r="J15112">
        <is>
          <t xml:space="preserve"> Champaign</t>
        </is>
      </c>
    </row>
    <row r="15113" ht="20.25" customHeight="0">
      <c s="5" t="inlineStr" r="A15113">
        <is>
          <t xml:space="preserve">87700310</t>
        </is>
      </c>
      <c s="5" t="inlineStr" r="B15113">
        <is>
          <t xml:space="preserve">STEEL MAST ARM ASSEMBLY AND POLE, 54 FT.</t>
        </is>
      </c>
      <c s="5" t="inlineStr" r="C15113">
        <is>
          <t xml:space="preserve">EACH   </t>
        </is>
      </c>
      <c s="6" r="D15113">
        <v>2.000</v>
      </c>
      <c s="7" r="E15113">
        <v>5</v>
      </c>
      <c s="8" t="inlineStr" r="F15113">
        <is>
          <t xml:space="preserve">70991</t>
        </is>
      </c>
      <c s="8" t="inlineStr" r="G15113">
        <is>
          <t xml:space="preserve">094</t>
        </is>
      </c>
      <c s="9" r="H15113">
        <v>30000.0000</v>
      </c>
      <c s="8" t="inlineStr" r="I15113">
        <is>
          <t xml:space="preserve"/>
        </is>
      </c>
      <c s="8" t="inlineStr" r="J15113">
        <is>
          <t xml:space="preserve"> Champaign</t>
        </is>
      </c>
    </row>
    <row r="15114" ht="20.25" customHeight="0">
      <c s="5" t="inlineStr" r="A15114">
        <is>
          <t xml:space="preserve">87702352</t>
        </is>
      </c>
      <c s="5" t="inlineStr" r="B15114">
        <is>
          <t xml:space="preserve">STEEL MAST ARM ASSEMBLY AND POLE WITH DUAL MAST ARMS, 26 FT. AND 34 FT.</t>
        </is>
      </c>
      <c s="5" t="inlineStr" r="C15114">
        <is>
          <t xml:space="preserve">EACH   </t>
        </is>
      </c>
      <c s="6" r="D15114">
        <v>1.000</v>
      </c>
      <c s="7" r="E15114">
        <v>1</v>
      </c>
      <c s="8" t="inlineStr" r="F15114">
        <is>
          <t xml:space="preserve">62W59</t>
        </is>
      </c>
      <c s="8" t="inlineStr" r="G15114">
        <is>
          <t xml:space="preserve">043</t>
        </is>
      </c>
      <c s="9" r="H15114">
        <v>27000.8600</v>
      </c>
      <c s="8" t="inlineStr" r="I15114">
        <is>
          <t xml:space="preserve">Y</t>
        </is>
      </c>
      <c s="8" t="inlineStr" r="J15114">
        <is>
          <t xml:space="preserve"> Lake</t>
        </is>
      </c>
    </row>
    <row r="15115" ht="20.25" customHeight="0">
      <c s="5" t="inlineStr" r="A15115">
        <is>
          <t xml:space="preserve">87702352</t>
        </is>
      </c>
      <c s="5" t="inlineStr" r="B15115">
        <is>
          <t xml:space="preserve">STEEL MAST ARM ASSEMBLY AND POLE WITH DUAL MAST ARMS, 26 FT. AND 34 FT.</t>
        </is>
      </c>
      <c s="5" t="inlineStr" r="C15115">
        <is>
          <t xml:space="preserve">EACH   </t>
        </is>
      </c>
      <c s="6" r="D15115">
        <v>1.000</v>
      </c>
      <c s="7" r="E15115">
        <v>1</v>
      </c>
      <c s="8" t="inlineStr" r="F15115">
        <is>
          <t xml:space="preserve">62W59</t>
        </is>
      </c>
      <c s="8" t="inlineStr" r="G15115">
        <is>
          <t xml:space="preserve">043</t>
        </is>
      </c>
      <c s="9" r="H15115">
        <v>25574.0000</v>
      </c>
      <c s="8" t="inlineStr" r="I15115">
        <is>
          <t xml:space="preserve"/>
        </is>
      </c>
      <c s="8" t="inlineStr" r="J15115">
        <is>
          <t xml:space="preserve"> Lake</t>
        </is>
      </c>
    </row>
    <row r="15116" ht="20.25" customHeight="0">
      <c s="5" t="inlineStr" r="A15116">
        <is>
          <t xml:space="preserve">87702352</t>
        </is>
      </c>
      <c s="5" t="inlineStr" r="B15116">
        <is>
          <t xml:space="preserve">STEEL MAST ARM ASSEMBLY AND POLE WITH DUAL MAST ARMS, 26 FT. AND 34 FT.</t>
        </is>
      </c>
      <c s="5" t="inlineStr" r="C15116">
        <is>
          <t xml:space="preserve">EACH   </t>
        </is>
      </c>
      <c s="6" r="D15116">
        <v>1.000</v>
      </c>
      <c s="7" r="E15116">
        <v>1</v>
      </c>
      <c s="8" t="inlineStr" r="F15116">
        <is>
          <t xml:space="preserve">62W59</t>
        </is>
      </c>
      <c s="8" t="inlineStr" r="G15116">
        <is>
          <t xml:space="preserve">043</t>
        </is>
      </c>
      <c s="9" r="H15116">
        <v>28754.2500</v>
      </c>
      <c s="8" t="inlineStr" r="I15116">
        <is>
          <t xml:space="preserve"/>
        </is>
      </c>
      <c s="8" t="inlineStr" r="J15116">
        <is>
          <t xml:space="preserve"> Lake</t>
        </is>
      </c>
    </row>
    <row r="15117" ht="20.25" customHeight="0">
      <c s="5" t="inlineStr" r="A15117">
        <is>
          <t xml:space="preserve">87702820</t>
        </is>
      </c>
      <c s="5" t="inlineStr" r="B15117">
        <is>
          <t xml:space="preserve">STEEL COMBINATION MAST ARM ASSEMBLY AND POLE 18 FT.</t>
        </is>
      </c>
      <c s="5" t="inlineStr" r="C15117">
        <is>
          <t xml:space="preserve">EACH   </t>
        </is>
      </c>
      <c s="6" r="D15117">
        <v>1.000</v>
      </c>
      <c s="7" r="E15117">
        <v>9</v>
      </c>
      <c s="8" t="inlineStr" r="F15117">
        <is>
          <t xml:space="preserve">78373</t>
        </is>
      </c>
      <c s="8" t="inlineStr" r="G15117">
        <is>
          <t xml:space="preserve">136</t>
        </is>
      </c>
      <c s="9" r="H15117">
        <v>27000.0000</v>
      </c>
      <c s="8" t="inlineStr" r="I15117">
        <is>
          <t xml:space="preserve">Y</t>
        </is>
      </c>
      <c s="8" t="inlineStr" r="J15117">
        <is>
          <t xml:space="preserve"> Williamson</t>
        </is>
      </c>
    </row>
    <row r="15118" ht="20.25" customHeight="0">
      <c s="5" t="inlineStr" r="A15118">
        <is>
          <t xml:space="preserve">87702820</t>
        </is>
      </c>
      <c s="5" t="inlineStr" r="B15118">
        <is>
          <t xml:space="preserve">STEEL COMBINATION MAST ARM ASSEMBLY AND POLE 18 FT.</t>
        </is>
      </c>
      <c s="5" t="inlineStr" r="C15118">
        <is>
          <t xml:space="preserve">EACH   </t>
        </is>
      </c>
      <c s="6" r="D15118">
        <v>1.000</v>
      </c>
      <c s="7" r="E15118">
        <v>9</v>
      </c>
      <c s="8" t="inlineStr" r="F15118">
        <is>
          <t xml:space="preserve">78373</t>
        </is>
      </c>
      <c s="8" t="inlineStr" r="G15118">
        <is>
          <t xml:space="preserve">136</t>
        </is>
      </c>
      <c s="9" r="H15118">
        <v>26038.7600</v>
      </c>
      <c s="8" t="inlineStr" r="I15118">
        <is>
          <t xml:space="preserve"/>
        </is>
      </c>
      <c s="8" t="inlineStr" r="J15118">
        <is>
          <t xml:space="preserve"> Williamson</t>
        </is>
      </c>
    </row>
    <row r="15119" ht="20.25" customHeight="0">
      <c s="5" t="inlineStr" r="A15119">
        <is>
          <t xml:space="preserve">87702840</t>
        </is>
      </c>
      <c s="5" t="inlineStr" r="B15119">
        <is>
          <t xml:space="preserve">STEEL COMBINATION MAST ARM ASSEMBLY AND POLE 22 FT.</t>
        </is>
      </c>
      <c s="5" t="inlineStr" r="C15119">
        <is>
          <t xml:space="preserve">EACH   </t>
        </is>
      </c>
      <c s="6" r="D15119">
        <v>1.000</v>
      </c>
      <c s="7" r="E15119">
        <v>2</v>
      </c>
      <c s="8" t="inlineStr" r="F15119">
        <is>
          <t xml:space="preserve">64N98</t>
        </is>
      </c>
      <c s="8" t="inlineStr" r="G15119">
        <is>
          <t xml:space="preserve">057</t>
        </is>
      </c>
      <c s="9" r="H15119">
        <v>18043.1600</v>
      </c>
      <c s="8" t="inlineStr" r="I15119">
        <is>
          <t xml:space="preserve">Y</t>
        </is>
      </c>
      <c s="8" t="inlineStr" r="J15119">
        <is>
          <t xml:space="preserve"> Ogle</t>
        </is>
      </c>
    </row>
    <row r="15120" ht="20.25" customHeight="0">
      <c s="5" t="inlineStr" r="A15120">
        <is>
          <t xml:space="preserve">87702840</t>
        </is>
      </c>
      <c s="5" t="inlineStr" r="B15120">
        <is>
          <t xml:space="preserve">STEEL COMBINATION MAST ARM ASSEMBLY AND POLE 22 FT.</t>
        </is>
      </c>
      <c s="5" t="inlineStr" r="C15120">
        <is>
          <t xml:space="preserve">EACH   </t>
        </is>
      </c>
      <c s="6" r="D15120">
        <v>1.000</v>
      </c>
      <c s="7" r="E15120">
        <v>2</v>
      </c>
      <c s="8" t="inlineStr" r="F15120">
        <is>
          <t xml:space="preserve">64N98</t>
        </is>
      </c>
      <c s="8" t="inlineStr" r="G15120">
        <is>
          <t xml:space="preserve">057</t>
        </is>
      </c>
      <c s="9" r="H15120">
        <v>18131.3000</v>
      </c>
      <c s="8" t="inlineStr" r="I15120">
        <is>
          <t xml:space="preserve"/>
        </is>
      </c>
      <c s="8" t="inlineStr" r="J15120">
        <is>
          <t xml:space="preserve"> Ogle</t>
        </is>
      </c>
    </row>
    <row r="15121" ht="20.25" customHeight="0">
      <c s="5" t="inlineStr" r="A15121">
        <is>
          <t xml:space="preserve">87702840</t>
        </is>
      </c>
      <c s="5" t="inlineStr" r="B15121">
        <is>
          <t xml:space="preserve">STEEL COMBINATION MAST ARM ASSEMBLY AND POLE 22 FT.</t>
        </is>
      </c>
      <c s="5" t="inlineStr" r="C15121">
        <is>
          <t xml:space="preserve">EACH   </t>
        </is>
      </c>
      <c s="6" r="D15121">
        <v>1.000</v>
      </c>
      <c s="7" r="E15121">
        <v>2</v>
      </c>
      <c s="8" t="inlineStr" r="F15121">
        <is>
          <t xml:space="preserve">64N98</t>
        </is>
      </c>
      <c s="8" t="inlineStr" r="G15121">
        <is>
          <t xml:space="preserve">057</t>
        </is>
      </c>
      <c s="9" r="H15121">
        <v>18500.0000</v>
      </c>
      <c s="8" t="inlineStr" r="I15121">
        <is>
          <t xml:space="preserve"/>
        </is>
      </c>
      <c s="8" t="inlineStr" r="J15121">
        <is>
          <t xml:space="preserve"> Ogle</t>
        </is>
      </c>
    </row>
    <row r="15122" ht="20.25" customHeight="0">
      <c s="5" t="inlineStr" r="A15122">
        <is>
          <t xml:space="preserve">87702850</t>
        </is>
      </c>
      <c s="5" t="inlineStr" r="B15122">
        <is>
          <t xml:space="preserve">STEEL COMBINATION MAST ARM ASSEMBLY AND POLE 24 FT.</t>
        </is>
      </c>
      <c s="5" t="inlineStr" r="C15122">
        <is>
          <t xml:space="preserve">EACH   </t>
        </is>
      </c>
      <c s="6" r="D15122">
        <v>1.000</v>
      </c>
      <c s="7" r="E15122">
        <v>7</v>
      </c>
      <c s="8" t="inlineStr" r="F15122">
        <is>
          <t xml:space="preserve">74759</t>
        </is>
      </c>
      <c s="8" t="inlineStr" r="G15122">
        <is>
          <t xml:space="preserve">109</t>
        </is>
      </c>
      <c s="9" r="H15122">
        <v>21300.0000</v>
      </c>
      <c s="8" t="inlineStr" r="I15122">
        <is>
          <t xml:space="preserve">Y</t>
        </is>
      </c>
      <c s="8" t="inlineStr" r="J15122">
        <is>
          <t xml:space="preserve"> Coles</t>
        </is>
      </c>
    </row>
    <row r="15123" ht="20.25" customHeight="0">
      <c s="5" t="inlineStr" r="A15123">
        <is>
          <t xml:space="preserve">87702860</t>
        </is>
      </c>
      <c s="5" t="inlineStr" r="B15123">
        <is>
          <t xml:space="preserve">STEEL COMBINATION MAST ARM ASSEMBLY AND POLE 26 FT.</t>
        </is>
      </c>
      <c s="5" t="inlineStr" r="C15123">
        <is>
          <t xml:space="preserve">EACH   </t>
        </is>
      </c>
      <c s="6" r="D15123">
        <v>1.000</v>
      </c>
      <c s="7" r="E15123">
        <v>2</v>
      </c>
      <c s="8" t="inlineStr" r="F15123">
        <is>
          <t xml:space="preserve">64N98</t>
        </is>
      </c>
      <c s="8" t="inlineStr" r="G15123">
        <is>
          <t xml:space="preserve">057</t>
        </is>
      </c>
      <c s="9" r="H15123">
        <v>18514.8300</v>
      </c>
      <c s="8" t="inlineStr" r="I15123">
        <is>
          <t xml:space="preserve">Y</t>
        </is>
      </c>
      <c s="8" t="inlineStr" r="J15123">
        <is>
          <t xml:space="preserve"> Ogle</t>
        </is>
      </c>
    </row>
    <row r="15124" ht="20.25" customHeight="0">
      <c s="5" t="inlineStr" r="A15124">
        <is>
          <t xml:space="preserve">87702860</t>
        </is>
      </c>
      <c s="5" t="inlineStr" r="B15124">
        <is>
          <t xml:space="preserve">STEEL COMBINATION MAST ARM ASSEMBLY AND POLE 26 FT.</t>
        </is>
      </c>
      <c s="5" t="inlineStr" r="C15124">
        <is>
          <t xml:space="preserve">EACH   </t>
        </is>
      </c>
      <c s="6" r="D15124">
        <v>1.000</v>
      </c>
      <c s="7" r="E15124">
        <v>2</v>
      </c>
      <c s="8" t="inlineStr" r="F15124">
        <is>
          <t xml:space="preserve">64N98</t>
        </is>
      </c>
      <c s="8" t="inlineStr" r="G15124">
        <is>
          <t xml:space="preserve">057</t>
        </is>
      </c>
      <c s="9" r="H15124">
        <v>18583.7000</v>
      </c>
      <c s="8" t="inlineStr" r="I15124">
        <is>
          <t xml:space="preserve"/>
        </is>
      </c>
      <c s="8" t="inlineStr" r="J15124">
        <is>
          <t xml:space="preserve"> Ogle</t>
        </is>
      </c>
    </row>
    <row r="15125" ht="20.25" customHeight="0">
      <c s="5" t="inlineStr" r="A15125">
        <is>
          <t xml:space="preserve">87702860</t>
        </is>
      </c>
      <c s="5" t="inlineStr" r="B15125">
        <is>
          <t xml:space="preserve">STEEL COMBINATION MAST ARM ASSEMBLY AND POLE 26 FT.</t>
        </is>
      </c>
      <c s="5" t="inlineStr" r="C15125">
        <is>
          <t xml:space="preserve">EACH   </t>
        </is>
      </c>
      <c s="6" r="D15125">
        <v>1.000</v>
      </c>
      <c s="7" r="E15125">
        <v>2</v>
      </c>
      <c s="8" t="inlineStr" r="F15125">
        <is>
          <t xml:space="preserve">64N98</t>
        </is>
      </c>
      <c s="8" t="inlineStr" r="G15125">
        <is>
          <t xml:space="preserve">057</t>
        </is>
      </c>
      <c s="9" r="H15125">
        <v>18750.0000</v>
      </c>
      <c s="8" t="inlineStr" r="I15125">
        <is>
          <t xml:space="preserve"/>
        </is>
      </c>
      <c s="8" t="inlineStr" r="J15125">
        <is>
          <t xml:space="preserve"> Ogle</t>
        </is>
      </c>
    </row>
    <row r="15126" ht="20.25" customHeight="0">
      <c s="5" t="inlineStr" r="A15126">
        <is>
          <t xml:space="preserve">87702870</t>
        </is>
      </c>
      <c s="5" t="inlineStr" r="B15126">
        <is>
          <t xml:space="preserve">STEEL COMBINATION MAST ARM ASSEMBLY AND POLE 28 FT.</t>
        </is>
      </c>
      <c s="5" t="inlineStr" r="C15126">
        <is>
          <t xml:space="preserve">EACH   </t>
        </is>
      </c>
      <c s="6" r="D15126">
        <v>1.000</v>
      </c>
      <c s="7" r="E15126">
        <v>2</v>
      </c>
      <c s="8" t="inlineStr" r="F15126">
        <is>
          <t xml:space="preserve">64N98</t>
        </is>
      </c>
      <c s="8" t="inlineStr" r="G15126">
        <is>
          <t xml:space="preserve">057</t>
        </is>
      </c>
      <c s="9" r="H15126">
        <v>18514.8300</v>
      </c>
      <c s="8" t="inlineStr" r="I15126">
        <is>
          <t xml:space="preserve">Y</t>
        </is>
      </c>
      <c s="8" t="inlineStr" r="J15126">
        <is>
          <t xml:space="preserve"> Ogle</t>
        </is>
      </c>
    </row>
    <row r="15127" ht="20.25" customHeight="0">
      <c s="5" t="inlineStr" r="A15127">
        <is>
          <t xml:space="preserve">87702870</t>
        </is>
      </c>
      <c s="5" t="inlineStr" r="B15127">
        <is>
          <t xml:space="preserve">STEEL COMBINATION MAST ARM ASSEMBLY AND POLE 28 FT.</t>
        </is>
      </c>
      <c s="5" t="inlineStr" r="C15127">
        <is>
          <t xml:space="preserve">EACH   </t>
        </is>
      </c>
      <c s="6" r="D15127">
        <v>1.000</v>
      </c>
      <c s="7" r="E15127">
        <v>2</v>
      </c>
      <c s="8" t="inlineStr" r="F15127">
        <is>
          <t xml:space="preserve">64N98</t>
        </is>
      </c>
      <c s="8" t="inlineStr" r="G15127">
        <is>
          <t xml:space="preserve">057</t>
        </is>
      </c>
      <c s="9" r="H15127">
        <v>18926.2000</v>
      </c>
      <c s="8" t="inlineStr" r="I15127">
        <is>
          <t xml:space="preserve"/>
        </is>
      </c>
      <c s="8" t="inlineStr" r="J15127">
        <is>
          <t xml:space="preserve"> Ogle</t>
        </is>
      </c>
    </row>
    <row r="15128" ht="20.25" customHeight="0">
      <c s="5" t="inlineStr" r="A15128">
        <is>
          <t xml:space="preserve">87702870</t>
        </is>
      </c>
      <c s="5" t="inlineStr" r="B15128">
        <is>
          <t xml:space="preserve">STEEL COMBINATION MAST ARM ASSEMBLY AND POLE 28 FT.</t>
        </is>
      </c>
      <c s="5" t="inlineStr" r="C15128">
        <is>
          <t xml:space="preserve">EACH   </t>
        </is>
      </c>
      <c s="6" r="D15128">
        <v>1.000</v>
      </c>
      <c s="7" r="E15128">
        <v>2</v>
      </c>
      <c s="8" t="inlineStr" r="F15128">
        <is>
          <t xml:space="preserve">64N98</t>
        </is>
      </c>
      <c s="8" t="inlineStr" r="G15128">
        <is>
          <t xml:space="preserve">057</t>
        </is>
      </c>
      <c s="9" r="H15128">
        <v>19200.0000</v>
      </c>
      <c s="8" t="inlineStr" r="I15128">
        <is>
          <t xml:space="preserve"/>
        </is>
      </c>
      <c s="8" t="inlineStr" r="J15128">
        <is>
          <t xml:space="preserve"> Ogle</t>
        </is>
      </c>
    </row>
    <row r="15129" ht="20.25" customHeight="0">
      <c s="5" t="inlineStr" r="A15129">
        <is>
          <t xml:space="preserve">87702880</t>
        </is>
      </c>
      <c s="5" t="inlineStr" r="B15129">
        <is>
          <t xml:space="preserve">STEEL COMBINATION MAST ARM ASSEMBLY AND POLE 30 FT.</t>
        </is>
      </c>
      <c s="5" t="inlineStr" r="C15129">
        <is>
          <t xml:space="preserve">EACH   </t>
        </is>
      </c>
      <c s="6" r="D15129">
        <v>4.000</v>
      </c>
      <c s="7" r="E15129">
        <v>2</v>
      </c>
      <c s="8" t="inlineStr" r="F15129">
        <is>
          <t xml:space="preserve">64N98</t>
        </is>
      </c>
      <c s="8" t="inlineStr" r="G15129">
        <is>
          <t xml:space="preserve">057</t>
        </is>
      </c>
      <c s="9" r="H15129">
        <v>19686.5500</v>
      </c>
      <c s="8" t="inlineStr" r="I15129">
        <is>
          <t xml:space="preserve">Y</t>
        </is>
      </c>
      <c s="8" t="inlineStr" r="J15129">
        <is>
          <t xml:space="preserve"> Ogle</t>
        </is>
      </c>
    </row>
    <row r="15130" ht="20.25" customHeight="0">
      <c s="5" t="inlineStr" r="A15130">
        <is>
          <t xml:space="preserve">87702880</t>
        </is>
      </c>
      <c s="5" t="inlineStr" r="B15130">
        <is>
          <t xml:space="preserve">STEEL COMBINATION MAST ARM ASSEMBLY AND POLE 30 FT.</t>
        </is>
      </c>
      <c s="5" t="inlineStr" r="C15130">
        <is>
          <t xml:space="preserve">EACH   </t>
        </is>
      </c>
      <c s="6" r="D15130">
        <v>4.000</v>
      </c>
      <c s="7" r="E15130">
        <v>2</v>
      </c>
      <c s="8" t="inlineStr" r="F15130">
        <is>
          <t xml:space="preserve">64N98</t>
        </is>
      </c>
      <c s="8" t="inlineStr" r="G15130">
        <is>
          <t xml:space="preserve">057</t>
        </is>
      </c>
      <c s="9" r="H15130">
        <v>20050.6000</v>
      </c>
      <c s="8" t="inlineStr" r="I15130">
        <is>
          <t xml:space="preserve"/>
        </is>
      </c>
      <c s="8" t="inlineStr" r="J15130">
        <is>
          <t xml:space="preserve"> Ogle</t>
        </is>
      </c>
    </row>
    <row r="15131" ht="20.25" customHeight="0">
      <c s="5" t="inlineStr" r="A15131">
        <is>
          <t xml:space="preserve">87702880</t>
        </is>
      </c>
      <c s="5" t="inlineStr" r="B15131">
        <is>
          <t xml:space="preserve">STEEL COMBINATION MAST ARM ASSEMBLY AND POLE 30 FT.</t>
        </is>
      </c>
      <c s="5" t="inlineStr" r="C15131">
        <is>
          <t xml:space="preserve">EACH   </t>
        </is>
      </c>
      <c s="6" r="D15131">
        <v>4.000</v>
      </c>
      <c s="7" r="E15131">
        <v>2</v>
      </c>
      <c s="8" t="inlineStr" r="F15131">
        <is>
          <t xml:space="preserve">64N98</t>
        </is>
      </c>
      <c s="8" t="inlineStr" r="G15131">
        <is>
          <t xml:space="preserve">057</t>
        </is>
      </c>
      <c s="9" r="H15131">
        <v>20200.0000</v>
      </c>
      <c s="8" t="inlineStr" r="I15131">
        <is>
          <t xml:space="preserve"/>
        </is>
      </c>
      <c s="8" t="inlineStr" r="J15131">
        <is>
          <t xml:space="preserve"> Ogle</t>
        </is>
      </c>
    </row>
    <row r="15132" ht="20.25" customHeight="0">
      <c s="5" t="inlineStr" r="A15132">
        <is>
          <t xml:space="preserve">87702880</t>
        </is>
      </c>
      <c s="5" t="inlineStr" r="B15132">
        <is>
          <t xml:space="preserve">STEEL COMBINATION MAST ARM ASSEMBLY AND POLE 30 FT.</t>
        </is>
      </c>
      <c s="5" t="inlineStr" r="C15132">
        <is>
          <t xml:space="preserve">EACH   </t>
        </is>
      </c>
      <c s="6" r="D15132">
        <v>1.000</v>
      </c>
      <c s="7" r="E15132">
        <v>7</v>
      </c>
      <c s="8" t="inlineStr" r="F15132">
        <is>
          <t xml:space="preserve">74759</t>
        </is>
      </c>
      <c s="8" t="inlineStr" r="G15132">
        <is>
          <t xml:space="preserve">109</t>
        </is>
      </c>
      <c s="9" r="H15132">
        <v>21450.0000</v>
      </c>
      <c s="8" t="inlineStr" r="I15132">
        <is>
          <t xml:space="preserve">Y</t>
        </is>
      </c>
      <c s="8" t="inlineStr" r="J15132">
        <is>
          <t xml:space="preserve"> Coles</t>
        </is>
      </c>
    </row>
    <row r="15133" ht="20.25" customHeight="0">
      <c s="5" t="inlineStr" r="A15133">
        <is>
          <t xml:space="preserve">87702890</t>
        </is>
      </c>
      <c s="5" t="inlineStr" r="B15133">
        <is>
          <t xml:space="preserve">STEEL COMBINATION MAST ARM ASSEMBLY AND POLE 32 FT.</t>
        </is>
      </c>
      <c s="5" t="inlineStr" r="C15133">
        <is>
          <t xml:space="preserve">EACH   </t>
        </is>
      </c>
      <c s="6" r="D15133">
        <v>1.000</v>
      </c>
      <c s="7" r="E15133">
        <v>2</v>
      </c>
      <c s="8" t="inlineStr" r="F15133">
        <is>
          <t xml:space="preserve">64N98</t>
        </is>
      </c>
      <c s="8" t="inlineStr" r="G15133">
        <is>
          <t xml:space="preserve">057</t>
        </is>
      </c>
      <c s="9" r="H15133">
        <v>20955.3700</v>
      </c>
      <c s="8" t="inlineStr" r="I15133">
        <is>
          <t xml:space="preserve">Y</t>
        </is>
      </c>
      <c s="8" t="inlineStr" r="J15133">
        <is>
          <t xml:space="preserve"> Ogle</t>
        </is>
      </c>
    </row>
    <row r="15134" ht="20.25" customHeight="0">
      <c s="5" t="inlineStr" r="A15134">
        <is>
          <t xml:space="preserve">87702890</t>
        </is>
      </c>
      <c s="5" t="inlineStr" r="B15134">
        <is>
          <t xml:space="preserve">STEEL COMBINATION MAST ARM ASSEMBLY AND POLE 32 FT.</t>
        </is>
      </c>
      <c s="5" t="inlineStr" r="C15134">
        <is>
          <t xml:space="preserve">EACH   </t>
        </is>
      </c>
      <c s="6" r="D15134">
        <v>1.000</v>
      </c>
      <c s="7" r="E15134">
        <v>2</v>
      </c>
      <c s="8" t="inlineStr" r="F15134">
        <is>
          <t xml:space="preserve">64N98</t>
        </is>
      </c>
      <c s="8" t="inlineStr" r="G15134">
        <is>
          <t xml:space="preserve">057</t>
        </is>
      </c>
      <c s="9" r="H15134">
        <v>21609.9000</v>
      </c>
      <c s="8" t="inlineStr" r="I15134">
        <is>
          <t xml:space="preserve"/>
        </is>
      </c>
      <c s="8" t="inlineStr" r="J15134">
        <is>
          <t xml:space="preserve"> Ogle</t>
        </is>
      </c>
    </row>
    <row r="15135" ht="20.25" customHeight="0">
      <c s="5" t="inlineStr" r="A15135">
        <is>
          <t xml:space="preserve">87702890</t>
        </is>
      </c>
      <c s="5" t="inlineStr" r="B15135">
        <is>
          <t xml:space="preserve">STEEL COMBINATION MAST ARM ASSEMBLY AND POLE 32 FT.</t>
        </is>
      </c>
      <c s="5" t="inlineStr" r="C15135">
        <is>
          <t xml:space="preserve">EACH   </t>
        </is>
      </c>
      <c s="6" r="D15135">
        <v>1.000</v>
      </c>
      <c s="7" r="E15135">
        <v>2</v>
      </c>
      <c s="8" t="inlineStr" r="F15135">
        <is>
          <t xml:space="preserve">64N98</t>
        </is>
      </c>
      <c s="8" t="inlineStr" r="G15135">
        <is>
          <t xml:space="preserve">057</t>
        </is>
      </c>
      <c s="9" r="H15135">
        <v>21800.0000</v>
      </c>
      <c s="8" t="inlineStr" r="I15135">
        <is>
          <t xml:space="preserve"/>
        </is>
      </c>
      <c s="8" t="inlineStr" r="J15135">
        <is>
          <t xml:space="preserve"> Ogle</t>
        </is>
      </c>
    </row>
    <row r="15136" ht="20.25" customHeight="0">
      <c s="5" t="inlineStr" r="A15136">
        <is>
          <t xml:space="preserve">87702890</t>
        </is>
      </c>
      <c s="5" t="inlineStr" r="B15136">
        <is>
          <t xml:space="preserve">STEEL COMBINATION MAST ARM ASSEMBLY AND POLE 32 FT.</t>
        </is>
      </c>
      <c s="5" t="inlineStr" r="C15136">
        <is>
          <t xml:space="preserve">EACH   </t>
        </is>
      </c>
      <c s="6" r="D15136">
        <v>2.000</v>
      </c>
      <c s="7" r="E15136">
        <v>7</v>
      </c>
      <c s="8" t="inlineStr" r="F15136">
        <is>
          <t xml:space="preserve">74759</t>
        </is>
      </c>
      <c s="8" t="inlineStr" r="G15136">
        <is>
          <t xml:space="preserve">109</t>
        </is>
      </c>
      <c s="9" r="H15136">
        <v>22700.0000</v>
      </c>
      <c s="8" t="inlineStr" r="I15136">
        <is>
          <t xml:space="preserve">Y</t>
        </is>
      </c>
      <c s="8" t="inlineStr" r="J15136">
        <is>
          <t xml:space="preserve"> Coles</t>
        </is>
      </c>
    </row>
    <row r="15137" ht="20.25" customHeight="0">
      <c s="5" t="inlineStr" r="A15137">
        <is>
          <t xml:space="preserve">87702900</t>
        </is>
      </c>
      <c s="5" t="inlineStr" r="B15137">
        <is>
          <t xml:space="preserve">STEEL COMBINATION MAST ARM ASSEMBLY AND POLE 34 FT.</t>
        </is>
      </c>
      <c s="5" t="inlineStr" r="C15137">
        <is>
          <t xml:space="preserve">EACH   </t>
        </is>
      </c>
      <c s="6" r="D15137">
        <v>2.000</v>
      </c>
      <c s="7" r="E15137">
        <v>1</v>
      </c>
      <c s="8" t="inlineStr" r="F15137">
        <is>
          <t xml:space="preserve">62X94</t>
        </is>
      </c>
      <c s="8" t="inlineStr" r="G15137">
        <is>
          <t xml:space="preserve">170</t>
        </is>
      </c>
      <c s="9" r="H15137">
        <v>19027.4400</v>
      </c>
      <c s="8" t="inlineStr" r="I15137">
        <is>
          <t xml:space="preserve">Y</t>
        </is>
      </c>
      <c s="8" t="inlineStr" r="J15137">
        <is>
          <t xml:space="preserve"> McHenry</t>
        </is>
      </c>
    </row>
    <row r="15138" ht="20.25" customHeight="0">
      <c s="5" t="inlineStr" r="A15138">
        <is>
          <t xml:space="preserve">87702900</t>
        </is>
      </c>
      <c s="5" t="inlineStr" r="B15138">
        <is>
          <t xml:space="preserve">STEEL COMBINATION MAST ARM ASSEMBLY AND POLE 34 FT.</t>
        </is>
      </c>
      <c s="5" t="inlineStr" r="C15138">
        <is>
          <t xml:space="preserve">EACH   </t>
        </is>
      </c>
      <c s="6" r="D15138">
        <v>2.000</v>
      </c>
      <c s="7" r="E15138">
        <v>1</v>
      </c>
      <c s="8" t="inlineStr" r="F15138">
        <is>
          <t xml:space="preserve">62X94</t>
        </is>
      </c>
      <c s="8" t="inlineStr" r="G15138">
        <is>
          <t xml:space="preserve">170</t>
        </is>
      </c>
      <c s="9" r="H15138">
        <v>3023.1600</v>
      </c>
      <c s="8" t="inlineStr" r="I15138">
        <is>
          <t xml:space="preserve"/>
        </is>
      </c>
      <c s="8" t="inlineStr" r="J15138">
        <is>
          <t xml:space="preserve"> McHenry</t>
        </is>
      </c>
    </row>
    <row r="15139" ht="20.25" customHeight="0">
      <c s="5" t="inlineStr" r="A15139">
        <is>
          <t xml:space="preserve">87702900</t>
        </is>
      </c>
      <c s="5" t="inlineStr" r="B15139">
        <is>
          <t xml:space="preserve">STEEL COMBINATION MAST ARM ASSEMBLY AND POLE 34 FT.</t>
        </is>
      </c>
      <c s="5" t="inlineStr" r="C15139">
        <is>
          <t xml:space="preserve">EACH   </t>
        </is>
      </c>
      <c s="6" r="D15139">
        <v>2.000</v>
      </c>
      <c s="7" r="E15139">
        <v>1</v>
      </c>
      <c s="8" t="inlineStr" r="F15139">
        <is>
          <t xml:space="preserve">62X94</t>
        </is>
      </c>
      <c s="8" t="inlineStr" r="G15139">
        <is>
          <t xml:space="preserve">170</t>
        </is>
      </c>
      <c s="9" r="H15139">
        <v>19027.4400</v>
      </c>
      <c s="8" t="inlineStr" r="I15139">
        <is>
          <t xml:space="preserve"/>
        </is>
      </c>
      <c s="8" t="inlineStr" r="J15139">
        <is>
          <t xml:space="preserve"> McHenry</t>
        </is>
      </c>
    </row>
    <row r="15140" ht="20.25" customHeight="0">
      <c s="5" t="inlineStr" r="A15140">
        <is>
          <t xml:space="preserve">87702900</t>
        </is>
      </c>
      <c s="5" t="inlineStr" r="B15140">
        <is>
          <t xml:space="preserve">STEEL COMBINATION MAST ARM ASSEMBLY AND POLE 34 FT.</t>
        </is>
      </c>
      <c s="5" t="inlineStr" r="C15140">
        <is>
          <t xml:space="preserve">EACH   </t>
        </is>
      </c>
      <c s="6" r="D15140">
        <v>2.000</v>
      </c>
      <c s="7" r="E15140">
        <v>1</v>
      </c>
      <c s="8" t="inlineStr" r="F15140">
        <is>
          <t xml:space="preserve">62X94</t>
        </is>
      </c>
      <c s="8" t="inlineStr" r="G15140">
        <is>
          <t xml:space="preserve">170</t>
        </is>
      </c>
      <c s="9" r="H15140">
        <v>19027.4400</v>
      </c>
      <c s="8" t="inlineStr" r="I15140">
        <is>
          <t xml:space="preserve"/>
        </is>
      </c>
      <c s="8" t="inlineStr" r="J15140">
        <is>
          <t xml:space="preserve"> McHenry</t>
        </is>
      </c>
    </row>
    <row r="15141" ht="20.25" customHeight="0">
      <c s="5" t="inlineStr" r="A15141">
        <is>
          <t xml:space="preserve">87702900</t>
        </is>
      </c>
      <c s="5" t="inlineStr" r="B15141">
        <is>
          <t xml:space="preserve">STEEL COMBINATION MAST ARM ASSEMBLY AND POLE 34 FT.</t>
        </is>
      </c>
      <c s="5" t="inlineStr" r="C15141">
        <is>
          <t xml:space="preserve">EACH   </t>
        </is>
      </c>
      <c s="6" r="D15141">
        <v>2.000</v>
      </c>
      <c s="7" r="E15141">
        <v>2</v>
      </c>
      <c s="8" t="inlineStr" r="F15141">
        <is>
          <t xml:space="preserve">64N98</t>
        </is>
      </c>
      <c s="8" t="inlineStr" r="G15141">
        <is>
          <t xml:space="preserve">057</t>
        </is>
      </c>
      <c s="9" r="H15141">
        <v>19674.8100</v>
      </c>
      <c s="8" t="inlineStr" r="I15141">
        <is>
          <t xml:space="preserve">Y</t>
        </is>
      </c>
      <c s="8" t="inlineStr" r="J15141">
        <is>
          <t xml:space="preserve"> Ogle</t>
        </is>
      </c>
    </row>
    <row r="15142" ht="20.25" customHeight="0">
      <c s="5" t="inlineStr" r="A15142">
        <is>
          <t xml:space="preserve">87702900</t>
        </is>
      </c>
      <c s="5" t="inlineStr" r="B15142">
        <is>
          <t xml:space="preserve">STEEL COMBINATION MAST ARM ASSEMBLY AND POLE 34 FT.</t>
        </is>
      </c>
      <c s="5" t="inlineStr" r="C15142">
        <is>
          <t xml:space="preserve">EACH   </t>
        </is>
      </c>
      <c s="6" r="D15142">
        <v>2.000</v>
      </c>
      <c s="7" r="E15142">
        <v>2</v>
      </c>
      <c s="8" t="inlineStr" r="F15142">
        <is>
          <t xml:space="preserve">64N98</t>
        </is>
      </c>
      <c s="8" t="inlineStr" r="G15142">
        <is>
          <t xml:space="preserve">057</t>
        </is>
      </c>
      <c s="9" r="H15142">
        <v>20381.1000</v>
      </c>
      <c s="8" t="inlineStr" r="I15142">
        <is>
          <t xml:space="preserve"/>
        </is>
      </c>
      <c s="8" t="inlineStr" r="J15142">
        <is>
          <t xml:space="preserve"> Ogle</t>
        </is>
      </c>
    </row>
    <row r="15143" ht="20.25" customHeight="0">
      <c s="5" t="inlineStr" r="A15143">
        <is>
          <t xml:space="preserve">87702900</t>
        </is>
      </c>
      <c s="5" t="inlineStr" r="B15143">
        <is>
          <t xml:space="preserve">STEEL COMBINATION MAST ARM ASSEMBLY AND POLE 34 FT.</t>
        </is>
      </c>
      <c s="5" t="inlineStr" r="C15143">
        <is>
          <t xml:space="preserve">EACH   </t>
        </is>
      </c>
      <c s="6" r="D15143">
        <v>2.000</v>
      </c>
      <c s="7" r="E15143">
        <v>2</v>
      </c>
      <c s="8" t="inlineStr" r="F15143">
        <is>
          <t xml:space="preserve">64N98</t>
        </is>
      </c>
      <c s="8" t="inlineStr" r="G15143">
        <is>
          <t xml:space="preserve">057</t>
        </is>
      </c>
      <c s="9" r="H15143">
        <v>20500.0000</v>
      </c>
      <c s="8" t="inlineStr" r="I15143">
        <is>
          <t xml:space="preserve"/>
        </is>
      </c>
      <c s="8" t="inlineStr" r="J15143">
        <is>
          <t xml:space="preserve"> Ogle</t>
        </is>
      </c>
    </row>
    <row r="15144" ht="20.25" customHeight="0">
      <c s="5" t="inlineStr" r="A15144">
        <is>
          <t xml:space="preserve">87702900</t>
        </is>
      </c>
      <c s="5" t="inlineStr" r="B15144">
        <is>
          <t xml:space="preserve">STEEL COMBINATION MAST ARM ASSEMBLY AND POLE 34 FT.</t>
        </is>
      </c>
      <c s="5" t="inlineStr" r="C15144">
        <is>
          <t xml:space="preserve">EACH   </t>
        </is>
      </c>
      <c s="6" r="D15144">
        <v>1.000</v>
      </c>
      <c s="7" r="E15144">
        <v>7</v>
      </c>
      <c s="8" t="inlineStr" r="F15144">
        <is>
          <t xml:space="preserve">74759</t>
        </is>
      </c>
      <c s="8" t="inlineStr" r="G15144">
        <is>
          <t xml:space="preserve">109</t>
        </is>
      </c>
      <c s="9" r="H15144">
        <v>23600.0000</v>
      </c>
      <c s="8" t="inlineStr" r="I15144">
        <is>
          <t xml:space="preserve">Y</t>
        </is>
      </c>
      <c s="8" t="inlineStr" r="J15144">
        <is>
          <t xml:space="preserve"> Coles</t>
        </is>
      </c>
    </row>
    <row r="15145" ht="20.25" customHeight="0">
      <c s="5" t="inlineStr" r="A15145">
        <is>
          <t xml:space="preserve">87702910</t>
        </is>
      </c>
      <c s="5" t="inlineStr" r="B15145">
        <is>
          <t xml:space="preserve">STEEL COMBINATION MAST ARM ASSEMBLY AND POLE 36 FT.</t>
        </is>
      </c>
      <c s="5" t="inlineStr" r="C15145">
        <is>
          <t xml:space="preserve">EACH   </t>
        </is>
      </c>
      <c s="6" r="D15145">
        <v>2.000</v>
      </c>
      <c s="7" r="E15145">
        <v>1</v>
      </c>
      <c s="8" t="inlineStr" r="F15145">
        <is>
          <t xml:space="preserve">62X94</t>
        </is>
      </c>
      <c s="8" t="inlineStr" r="G15145">
        <is>
          <t xml:space="preserve">170</t>
        </is>
      </c>
      <c s="9" r="H15145">
        <v>20550.6400</v>
      </c>
      <c s="8" t="inlineStr" r="I15145">
        <is>
          <t xml:space="preserve">Y</t>
        </is>
      </c>
      <c s="8" t="inlineStr" r="J15145">
        <is>
          <t xml:space="preserve"> McHenry</t>
        </is>
      </c>
    </row>
    <row r="15146" ht="20.25" customHeight="0">
      <c s="5" t="inlineStr" r="A15146">
        <is>
          <t xml:space="preserve">87702910</t>
        </is>
      </c>
      <c s="5" t="inlineStr" r="B15146">
        <is>
          <t xml:space="preserve">STEEL COMBINATION MAST ARM ASSEMBLY AND POLE 36 FT.</t>
        </is>
      </c>
      <c s="5" t="inlineStr" r="C15146">
        <is>
          <t xml:space="preserve">EACH   </t>
        </is>
      </c>
      <c s="6" r="D15146">
        <v>2.000</v>
      </c>
      <c s="7" r="E15146">
        <v>1</v>
      </c>
      <c s="8" t="inlineStr" r="F15146">
        <is>
          <t xml:space="preserve">62X94</t>
        </is>
      </c>
      <c s="8" t="inlineStr" r="G15146">
        <is>
          <t xml:space="preserve">170</t>
        </is>
      </c>
      <c s="9" r="H15146">
        <v>20550.6400</v>
      </c>
      <c s="8" t="inlineStr" r="I15146">
        <is>
          <t xml:space="preserve"/>
        </is>
      </c>
      <c s="8" t="inlineStr" r="J15146">
        <is>
          <t xml:space="preserve"> McHenry</t>
        </is>
      </c>
    </row>
    <row r="15147" ht="20.25" customHeight="0">
      <c s="5" t="inlineStr" r="A15147">
        <is>
          <t xml:space="preserve">87702910</t>
        </is>
      </c>
      <c s="5" t="inlineStr" r="B15147">
        <is>
          <t xml:space="preserve">STEEL COMBINATION MAST ARM ASSEMBLY AND POLE 36 FT.</t>
        </is>
      </c>
      <c s="5" t="inlineStr" r="C15147">
        <is>
          <t xml:space="preserve">EACH   </t>
        </is>
      </c>
      <c s="6" r="D15147">
        <v>2.000</v>
      </c>
      <c s="7" r="E15147">
        <v>1</v>
      </c>
      <c s="8" t="inlineStr" r="F15147">
        <is>
          <t xml:space="preserve">62X94</t>
        </is>
      </c>
      <c s="8" t="inlineStr" r="G15147">
        <is>
          <t xml:space="preserve">170</t>
        </is>
      </c>
      <c s="9" r="H15147">
        <v>20550.6400</v>
      </c>
      <c s="8" t="inlineStr" r="I15147">
        <is>
          <t xml:space="preserve"/>
        </is>
      </c>
      <c s="8" t="inlineStr" r="J15147">
        <is>
          <t xml:space="preserve"> McHenry</t>
        </is>
      </c>
    </row>
    <row r="15148" ht="20.25" customHeight="0">
      <c s="5" t="inlineStr" r="A15148">
        <is>
          <t xml:space="preserve">87702910</t>
        </is>
      </c>
      <c s="5" t="inlineStr" r="B15148">
        <is>
          <t xml:space="preserve">STEEL COMBINATION MAST ARM ASSEMBLY AND POLE 36 FT.</t>
        </is>
      </c>
      <c s="5" t="inlineStr" r="C15148">
        <is>
          <t xml:space="preserve">EACH   </t>
        </is>
      </c>
      <c s="6" r="D15148">
        <v>2.000</v>
      </c>
      <c s="7" r="E15148">
        <v>1</v>
      </c>
      <c s="8" t="inlineStr" r="F15148">
        <is>
          <t xml:space="preserve">62X94</t>
        </is>
      </c>
      <c s="8" t="inlineStr" r="G15148">
        <is>
          <t xml:space="preserve">170</t>
        </is>
      </c>
      <c s="9" r="H15148">
        <v>24028.7000</v>
      </c>
      <c s="8" t="inlineStr" r="I15148">
        <is>
          <t xml:space="preserve"/>
        </is>
      </c>
      <c s="8" t="inlineStr" r="J15148">
        <is>
          <t xml:space="preserve"> McHenry</t>
        </is>
      </c>
    </row>
    <row r="15149" ht="20.25" customHeight="0">
      <c s="5" t="inlineStr" r="A15149">
        <is>
          <t xml:space="preserve">87702910</t>
        </is>
      </c>
      <c s="5" t="inlineStr" r="B15149">
        <is>
          <t xml:space="preserve">STEEL COMBINATION MAST ARM ASSEMBLY AND POLE 36 FT.</t>
        </is>
      </c>
      <c s="5" t="inlineStr" r="C15149">
        <is>
          <t xml:space="preserve">EACH   </t>
        </is>
      </c>
      <c s="6" r="D15149">
        <v>1.000</v>
      </c>
      <c s="7" r="E15149">
        <v>7</v>
      </c>
      <c s="8" t="inlineStr" r="F15149">
        <is>
          <t xml:space="preserve">74759</t>
        </is>
      </c>
      <c s="8" t="inlineStr" r="G15149">
        <is>
          <t xml:space="preserve">109</t>
        </is>
      </c>
      <c s="9" r="H15149">
        <v>23900.0000</v>
      </c>
      <c s="8" t="inlineStr" r="I15149">
        <is>
          <t xml:space="preserve">Y</t>
        </is>
      </c>
      <c s="8" t="inlineStr" r="J15149">
        <is>
          <t xml:space="preserve"> Coles</t>
        </is>
      </c>
    </row>
    <row r="15150" ht="20.25" customHeight="0">
      <c s="5" t="inlineStr" r="A15150">
        <is>
          <t xml:space="preserve">87702920</t>
        </is>
      </c>
      <c s="5" t="inlineStr" r="B15150">
        <is>
          <t xml:space="preserve">STEEL COMBINATION MAST ARM ASSEMBLY AND POLE 38 FT.</t>
        </is>
      </c>
      <c s="5" t="inlineStr" r="C15150">
        <is>
          <t xml:space="preserve">EACH   </t>
        </is>
      </c>
      <c s="6" r="D15150">
        <v>1.000</v>
      </c>
      <c s="7" r="E15150">
        <v>2</v>
      </c>
      <c s="8" t="inlineStr" r="F15150">
        <is>
          <t xml:space="preserve">64N98</t>
        </is>
      </c>
      <c s="8" t="inlineStr" r="G15150">
        <is>
          <t xml:space="preserve">057</t>
        </is>
      </c>
      <c s="9" r="H15150">
        <v>21281.9200</v>
      </c>
      <c s="8" t="inlineStr" r="I15150">
        <is>
          <t xml:space="preserve">Y</t>
        </is>
      </c>
      <c s="8" t="inlineStr" r="J15150">
        <is>
          <t xml:space="preserve"> Ogle</t>
        </is>
      </c>
    </row>
    <row r="15151" ht="20.25" customHeight="0">
      <c s="5" t="inlineStr" r="A15151">
        <is>
          <t xml:space="preserve">87702920</t>
        </is>
      </c>
      <c s="5" t="inlineStr" r="B15151">
        <is>
          <t xml:space="preserve">STEEL COMBINATION MAST ARM ASSEMBLY AND POLE 38 FT.</t>
        </is>
      </c>
      <c s="5" t="inlineStr" r="C15151">
        <is>
          <t xml:space="preserve">EACH   </t>
        </is>
      </c>
      <c s="6" r="D15151">
        <v>1.000</v>
      </c>
      <c s="7" r="E15151">
        <v>2</v>
      </c>
      <c s="8" t="inlineStr" r="F15151">
        <is>
          <t xml:space="preserve">64N98</t>
        </is>
      </c>
      <c s="8" t="inlineStr" r="G15151">
        <is>
          <t xml:space="preserve">057</t>
        </is>
      </c>
      <c s="9" r="H15151">
        <v>21923.1000</v>
      </c>
      <c s="8" t="inlineStr" r="I15151">
        <is>
          <t xml:space="preserve"/>
        </is>
      </c>
      <c s="8" t="inlineStr" r="J15151">
        <is>
          <t xml:space="preserve"> Ogle</t>
        </is>
      </c>
    </row>
    <row r="15152" ht="20.25" customHeight="0">
      <c s="5" t="inlineStr" r="A15152">
        <is>
          <t xml:space="preserve">87702920</t>
        </is>
      </c>
      <c s="5" t="inlineStr" r="B15152">
        <is>
          <t xml:space="preserve">STEEL COMBINATION MAST ARM ASSEMBLY AND POLE 38 FT.</t>
        </is>
      </c>
      <c s="5" t="inlineStr" r="C15152">
        <is>
          <t xml:space="preserve">EACH   </t>
        </is>
      </c>
      <c s="6" r="D15152">
        <v>1.000</v>
      </c>
      <c s="7" r="E15152">
        <v>2</v>
      </c>
      <c s="8" t="inlineStr" r="F15152">
        <is>
          <t xml:space="preserve">64N98</t>
        </is>
      </c>
      <c s="8" t="inlineStr" r="G15152">
        <is>
          <t xml:space="preserve">057</t>
        </is>
      </c>
      <c s="9" r="H15152">
        <v>22200.0000</v>
      </c>
      <c s="8" t="inlineStr" r="I15152">
        <is>
          <t xml:space="preserve"/>
        </is>
      </c>
      <c s="8" t="inlineStr" r="J15152">
        <is>
          <t xml:space="preserve"> Ogle</t>
        </is>
      </c>
    </row>
    <row r="15153" ht="20.25" customHeight="0">
      <c s="5" t="inlineStr" r="A15153">
        <is>
          <t xml:space="preserve">87702920</t>
        </is>
      </c>
      <c s="5" t="inlineStr" r="B15153">
        <is>
          <t xml:space="preserve">STEEL COMBINATION MAST ARM ASSEMBLY AND POLE 38 FT.</t>
        </is>
      </c>
      <c s="5" t="inlineStr" r="C15153">
        <is>
          <t xml:space="preserve">EACH   </t>
        </is>
      </c>
      <c s="6" r="D15153">
        <v>5.000</v>
      </c>
      <c s="7" r="E15153">
        <v>7</v>
      </c>
      <c s="8" t="inlineStr" r="F15153">
        <is>
          <t xml:space="preserve">74759</t>
        </is>
      </c>
      <c s="8" t="inlineStr" r="G15153">
        <is>
          <t xml:space="preserve">109</t>
        </is>
      </c>
      <c s="9" r="H15153">
        <v>23990.0000</v>
      </c>
      <c s="8" t="inlineStr" r="I15153">
        <is>
          <t xml:space="preserve">Y</t>
        </is>
      </c>
      <c s="8" t="inlineStr" r="J15153">
        <is>
          <t xml:space="preserve"> Coles</t>
        </is>
      </c>
    </row>
    <row r="15154" ht="20.25" customHeight="0">
      <c s="5" t="inlineStr" r="A15154">
        <is>
          <t xml:space="preserve">87702930</t>
        </is>
      </c>
      <c s="5" t="inlineStr" r="B15154">
        <is>
          <t xml:space="preserve">STEEL COMBINATION MAST ARM ASSEMBLY AND POLE 40 FT.</t>
        </is>
      </c>
      <c s="5" t="inlineStr" r="C15154">
        <is>
          <t xml:space="preserve">EACH   </t>
        </is>
      </c>
      <c s="6" r="D15154">
        <v>1.000</v>
      </c>
      <c s="7" r="E15154">
        <v>1</v>
      </c>
      <c s="8" t="inlineStr" r="F15154">
        <is>
          <t xml:space="preserve">62X94</t>
        </is>
      </c>
      <c s="8" t="inlineStr" r="G15154">
        <is>
          <t xml:space="preserve">170</t>
        </is>
      </c>
      <c s="9" r="H15154">
        <v>20890.1600</v>
      </c>
      <c s="8" t="inlineStr" r="I15154">
        <is>
          <t xml:space="preserve">Y</t>
        </is>
      </c>
      <c s="8" t="inlineStr" r="J15154">
        <is>
          <t xml:space="preserve"> McHenry</t>
        </is>
      </c>
    </row>
    <row r="15155" ht="20.25" customHeight="0">
      <c s="5" t="inlineStr" r="A15155">
        <is>
          <t xml:space="preserve">87702930</t>
        </is>
      </c>
      <c s="5" t="inlineStr" r="B15155">
        <is>
          <t xml:space="preserve">STEEL COMBINATION MAST ARM ASSEMBLY AND POLE 40 FT.</t>
        </is>
      </c>
      <c s="5" t="inlineStr" r="C15155">
        <is>
          <t xml:space="preserve">EACH   </t>
        </is>
      </c>
      <c s="6" r="D15155">
        <v>1.000</v>
      </c>
      <c s="7" r="E15155">
        <v>1</v>
      </c>
      <c s="8" t="inlineStr" r="F15155">
        <is>
          <t xml:space="preserve">62X94</t>
        </is>
      </c>
      <c s="8" t="inlineStr" r="G15155">
        <is>
          <t xml:space="preserve">170</t>
        </is>
      </c>
      <c s="9" r="H15155">
        <v>20890.1600</v>
      </c>
      <c s="8" t="inlineStr" r="I15155">
        <is>
          <t xml:space="preserve"/>
        </is>
      </c>
      <c s="8" t="inlineStr" r="J15155">
        <is>
          <t xml:space="preserve"> McHenry</t>
        </is>
      </c>
    </row>
    <row r="15156" ht="20.25" customHeight="0">
      <c s="5" t="inlineStr" r="A15156">
        <is>
          <t xml:space="preserve">87702930</t>
        </is>
      </c>
      <c s="5" t="inlineStr" r="B15156">
        <is>
          <t xml:space="preserve">STEEL COMBINATION MAST ARM ASSEMBLY AND POLE 40 FT.</t>
        </is>
      </c>
      <c s="5" t="inlineStr" r="C15156">
        <is>
          <t xml:space="preserve">EACH   </t>
        </is>
      </c>
      <c s="6" r="D15156">
        <v>1.000</v>
      </c>
      <c s="7" r="E15156">
        <v>1</v>
      </c>
      <c s="8" t="inlineStr" r="F15156">
        <is>
          <t xml:space="preserve">62X94</t>
        </is>
      </c>
      <c s="8" t="inlineStr" r="G15156">
        <is>
          <t xml:space="preserve">170</t>
        </is>
      </c>
      <c s="9" r="H15156">
        <v>20890.1600</v>
      </c>
      <c s="8" t="inlineStr" r="I15156">
        <is>
          <t xml:space="preserve"/>
        </is>
      </c>
      <c s="8" t="inlineStr" r="J15156">
        <is>
          <t xml:space="preserve"> McHenry</t>
        </is>
      </c>
    </row>
    <row r="15157" ht="20.25" customHeight="0">
      <c s="5" t="inlineStr" r="A15157">
        <is>
          <t xml:space="preserve">87702930</t>
        </is>
      </c>
      <c s="5" t="inlineStr" r="B15157">
        <is>
          <t xml:space="preserve">STEEL COMBINATION MAST ARM ASSEMBLY AND POLE 40 FT.</t>
        </is>
      </c>
      <c s="5" t="inlineStr" r="C15157">
        <is>
          <t xml:space="preserve">EACH   </t>
        </is>
      </c>
      <c s="6" r="D15157">
        <v>1.000</v>
      </c>
      <c s="7" r="E15157">
        <v>1</v>
      </c>
      <c s="8" t="inlineStr" r="F15157">
        <is>
          <t xml:space="preserve">62X94</t>
        </is>
      </c>
      <c s="8" t="inlineStr" r="G15157">
        <is>
          <t xml:space="preserve">170</t>
        </is>
      </c>
      <c s="9" r="H15157">
        <v>25847.2800</v>
      </c>
      <c s="8" t="inlineStr" r="I15157">
        <is>
          <t xml:space="preserve"/>
        </is>
      </c>
      <c s="8" t="inlineStr" r="J15157">
        <is>
          <t xml:space="preserve"> McHenry</t>
        </is>
      </c>
    </row>
    <row r="15158" ht="20.25" customHeight="0">
      <c s="5" t="inlineStr" r="A15158">
        <is>
          <t xml:space="preserve">87702930</t>
        </is>
      </c>
      <c s="5" t="inlineStr" r="B15158">
        <is>
          <t xml:space="preserve">STEEL COMBINATION MAST ARM ASSEMBLY AND POLE 40 FT.</t>
        </is>
      </c>
      <c s="5" t="inlineStr" r="C15158">
        <is>
          <t xml:space="preserve">EACH   </t>
        </is>
      </c>
      <c s="6" r="D15158">
        <v>5.000</v>
      </c>
      <c s="7" r="E15158">
        <v>7</v>
      </c>
      <c s="8" t="inlineStr" r="F15158">
        <is>
          <t xml:space="preserve">74759</t>
        </is>
      </c>
      <c s="8" t="inlineStr" r="G15158">
        <is>
          <t xml:space="preserve">109</t>
        </is>
      </c>
      <c s="9" r="H15158">
        <v>24685.0000</v>
      </c>
      <c s="8" t="inlineStr" r="I15158">
        <is>
          <t xml:space="preserve">Y</t>
        </is>
      </c>
      <c s="8" t="inlineStr" r="J15158">
        <is>
          <t xml:space="preserve"> Coles</t>
        </is>
      </c>
    </row>
    <row r="15159" ht="20.25" customHeight="0">
      <c s="5" t="inlineStr" r="A15159">
        <is>
          <t xml:space="preserve">87702940</t>
        </is>
      </c>
      <c s="5" t="inlineStr" r="B15159">
        <is>
          <t xml:space="preserve">STEEL COMBINATION MAST ARM ASSEMBLY AND POLE 42 FT.</t>
        </is>
      </c>
      <c s="5" t="inlineStr" r="C15159">
        <is>
          <t xml:space="preserve">EACH   </t>
        </is>
      </c>
      <c s="6" r="D15159">
        <v>2.000</v>
      </c>
      <c s="7" r="E15159">
        <v>7</v>
      </c>
      <c s="8" t="inlineStr" r="F15159">
        <is>
          <t xml:space="preserve">74759</t>
        </is>
      </c>
      <c s="8" t="inlineStr" r="G15159">
        <is>
          <t xml:space="preserve">109</t>
        </is>
      </c>
      <c s="9" r="H15159">
        <v>23360.0000</v>
      </c>
      <c s="8" t="inlineStr" r="I15159">
        <is>
          <t xml:space="preserve">Y</t>
        </is>
      </c>
      <c s="8" t="inlineStr" r="J15159">
        <is>
          <t xml:space="preserve"> Coles</t>
        </is>
      </c>
    </row>
    <row r="15160" ht="20.25" customHeight="0">
      <c s="5" t="inlineStr" r="A15160">
        <is>
          <t xml:space="preserve">87702950</t>
        </is>
      </c>
      <c s="5" t="inlineStr" r="B15160">
        <is>
          <t xml:space="preserve">STEEL COMBINATION MAST ARM ASSEMBLY AND POLE 44 FT.</t>
        </is>
      </c>
      <c s="5" t="inlineStr" r="C15160">
        <is>
          <t xml:space="preserve">EACH   </t>
        </is>
      </c>
      <c s="6" r="D15160">
        <v>1.000</v>
      </c>
      <c s="7" r="E15160">
        <v>2</v>
      </c>
      <c s="8" t="inlineStr" r="F15160">
        <is>
          <t xml:space="preserve">64N98</t>
        </is>
      </c>
      <c s="8" t="inlineStr" r="G15160">
        <is>
          <t xml:space="preserve">057</t>
        </is>
      </c>
      <c s="9" r="H15160">
        <v>23256.1200</v>
      </c>
      <c s="8" t="inlineStr" r="I15160">
        <is>
          <t xml:space="preserve">Y</t>
        </is>
      </c>
      <c s="8" t="inlineStr" r="J15160">
        <is>
          <t xml:space="preserve"> Ogle</t>
        </is>
      </c>
    </row>
    <row r="15161" ht="20.25" customHeight="0">
      <c s="5" t="inlineStr" r="A15161">
        <is>
          <t xml:space="preserve">87702950</t>
        </is>
      </c>
      <c s="5" t="inlineStr" r="B15161">
        <is>
          <t xml:space="preserve">STEEL COMBINATION MAST ARM ASSEMBLY AND POLE 44 FT.</t>
        </is>
      </c>
      <c s="5" t="inlineStr" r="C15161">
        <is>
          <t xml:space="preserve">EACH   </t>
        </is>
      </c>
      <c s="6" r="D15161">
        <v>1.000</v>
      </c>
      <c s="7" r="E15161">
        <v>2</v>
      </c>
      <c s="8" t="inlineStr" r="F15161">
        <is>
          <t xml:space="preserve">64N98</t>
        </is>
      </c>
      <c s="8" t="inlineStr" r="G15161">
        <is>
          <t xml:space="preserve">057</t>
        </is>
      </c>
      <c s="9" r="H15161">
        <v>24160.4000</v>
      </c>
      <c s="8" t="inlineStr" r="I15161">
        <is>
          <t xml:space="preserve"/>
        </is>
      </c>
      <c s="8" t="inlineStr" r="J15161">
        <is>
          <t xml:space="preserve"> Ogle</t>
        </is>
      </c>
    </row>
    <row r="15162" ht="20.25" customHeight="0">
      <c s="5" t="inlineStr" r="A15162">
        <is>
          <t xml:space="preserve">87702950</t>
        </is>
      </c>
      <c s="5" t="inlineStr" r="B15162">
        <is>
          <t xml:space="preserve">STEEL COMBINATION MAST ARM ASSEMBLY AND POLE 44 FT.</t>
        </is>
      </c>
      <c s="5" t="inlineStr" r="C15162">
        <is>
          <t xml:space="preserve">EACH   </t>
        </is>
      </c>
      <c s="6" r="D15162">
        <v>1.000</v>
      </c>
      <c s="7" r="E15162">
        <v>2</v>
      </c>
      <c s="8" t="inlineStr" r="F15162">
        <is>
          <t xml:space="preserve">64N98</t>
        </is>
      </c>
      <c s="8" t="inlineStr" r="G15162">
        <is>
          <t xml:space="preserve">057</t>
        </is>
      </c>
      <c s="9" r="H15162">
        <v>24500.0000</v>
      </c>
      <c s="8" t="inlineStr" r="I15162">
        <is>
          <t xml:space="preserve"/>
        </is>
      </c>
      <c s="8" t="inlineStr" r="J15162">
        <is>
          <t xml:space="preserve"> Ogle</t>
        </is>
      </c>
    </row>
    <row r="15163" ht="20.25" customHeight="0">
      <c s="5" t="inlineStr" r="A15163">
        <is>
          <t xml:space="preserve">87702950</t>
        </is>
      </c>
      <c s="5" t="inlineStr" r="B15163">
        <is>
          <t xml:space="preserve">STEEL COMBINATION MAST ARM ASSEMBLY AND POLE 44 FT.</t>
        </is>
      </c>
      <c s="5" t="inlineStr" r="C15163">
        <is>
          <t xml:space="preserve">EACH   </t>
        </is>
      </c>
      <c s="6" r="D15163">
        <v>3.000</v>
      </c>
      <c s="7" r="E15163">
        <v>7</v>
      </c>
      <c s="8" t="inlineStr" r="F15163">
        <is>
          <t xml:space="preserve">74759</t>
        </is>
      </c>
      <c s="8" t="inlineStr" r="G15163">
        <is>
          <t xml:space="preserve">109</t>
        </is>
      </c>
      <c s="9" r="H15163">
        <v>24520.0000</v>
      </c>
      <c s="8" t="inlineStr" r="I15163">
        <is>
          <t xml:space="preserve">Y</t>
        </is>
      </c>
      <c s="8" t="inlineStr" r="J15163">
        <is>
          <t xml:space="preserve"> Coles</t>
        </is>
      </c>
    </row>
    <row r="15164" ht="20.25" customHeight="0">
      <c s="5" t="inlineStr" r="A15164">
        <is>
          <t xml:space="preserve">87702960</t>
        </is>
      </c>
      <c s="5" t="inlineStr" r="B15164">
        <is>
          <t xml:space="preserve">STEEL COMBINATION MAST ARM ASSEMBLY AND POLE 46 FT.</t>
        </is>
      </c>
      <c s="5" t="inlineStr" r="C15164">
        <is>
          <t xml:space="preserve">EACH   </t>
        </is>
      </c>
      <c s="6" r="D15164">
        <v>2.000</v>
      </c>
      <c s="7" r="E15164">
        <v>1</v>
      </c>
      <c s="8" t="inlineStr" r="F15164">
        <is>
          <t xml:space="preserve">62X94</t>
        </is>
      </c>
      <c s="8" t="inlineStr" r="G15164">
        <is>
          <t xml:space="preserve">170</t>
        </is>
      </c>
      <c s="9" r="H15164">
        <v>23504.0600</v>
      </c>
      <c s="8" t="inlineStr" r="I15164">
        <is>
          <t xml:space="preserve">Y</t>
        </is>
      </c>
      <c s="8" t="inlineStr" r="J15164">
        <is>
          <t xml:space="preserve"> McHenry</t>
        </is>
      </c>
    </row>
    <row r="15165" ht="20.25" customHeight="0">
      <c s="5" t="inlineStr" r="A15165">
        <is>
          <t xml:space="preserve">87702960</t>
        </is>
      </c>
      <c s="5" t="inlineStr" r="B15165">
        <is>
          <t xml:space="preserve">STEEL COMBINATION MAST ARM ASSEMBLY AND POLE 46 FT.</t>
        </is>
      </c>
      <c s="5" t="inlineStr" r="C15165">
        <is>
          <t xml:space="preserve">EACH   </t>
        </is>
      </c>
      <c s="6" r="D15165">
        <v>2.000</v>
      </c>
      <c s="7" r="E15165">
        <v>1</v>
      </c>
      <c s="8" t="inlineStr" r="F15165">
        <is>
          <t xml:space="preserve">62X94</t>
        </is>
      </c>
      <c s="8" t="inlineStr" r="G15165">
        <is>
          <t xml:space="preserve">170</t>
        </is>
      </c>
      <c s="9" r="H15165">
        <v>23504.0600</v>
      </c>
      <c s="8" t="inlineStr" r="I15165">
        <is>
          <t xml:space="preserve"/>
        </is>
      </c>
      <c s="8" t="inlineStr" r="J15165">
        <is>
          <t xml:space="preserve"> McHenry</t>
        </is>
      </c>
    </row>
    <row r="15166" ht="20.25" customHeight="0">
      <c s="5" t="inlineStr" r="A15166">
        <is>
          <t xml:space="preserve">87702960</t>
        </is>
      </c>
      <c s="5" t="inlineStr" r="B15166">
        <is>
          <t xml:space="preserve">STEEL COMBINATION MAST ARM ASSEMBLY AND POLE 46 FT.</t>
        </is>
      </c>
      <c s="5" t="inlineStr" r="C15166">
        <is>
          <t xml:space="preserve">EACH   </t>
        </is>
      </c>
      <c s="6" r="D15166">
        <v>2.000</v>
      </c>
      <c s="7" r="E15166">
        <v>1</v>
      </c>
      <c s="8" t="inlineStr" r="F15166">
        <is>
          <t xml:space="preserve">62X94</t>
        </is>
      </c>
      <c s="8" t="inlineStr" r="G15166">
        <is>
          <t xml:space="preserve">170</t>
        </is>
      </c>
      <c s="9" r="H15166">
        <v>23504.0600</v>
      </c>
      <c s="8" t="inlineStr" r="I15166">
        <is>
          <t xml:space="preserve"/>
        </is>
      </c>
      <c s="8" t="inlineStr" r="J15166">
        <is>
          <t xml:space="preserve"> McHenry</t>
        </is>
      </c>
    </row>
    <row r="15167" ht="20.25" customHeight="0">
      <c s="5" t="inlineStr" r="A15167">
        <is>
          <t xml:space="preserve">87702960</t>
        </is>
      </c>
      <c s="5" t="inlineStr" r="B15167">
        <is>
          <t xml:space="preserve">STEEL COMBINATION MAST ARM ASSEMBLY AND POLE 46 FT.</t>
        </is>
      </c>
      <c s="5" t="inlineStr" r="C15167">
        <is>
          <t xml:space="preserve">EACH   </t>
        </is>
      </c>
      <c s="6" r="D15167">
        <v>2.000</v>
      </c>
      <c s="7" r="E15167">
        <v>1</v>
      </c>
      <c s="8" t="inlineStr" r="F15167">
        <is>
          <t xml:space="preserve">62X94</t>
        </is>
      </c>
      <c s="8" t="inlineStr" r="G15167">
        <is>
          <t xml:space="preserve">170</t>
        </is>
      </c>
      <c s="9" r="H15167">
        <v>26084.0000</v>
      </c>
      <c s="8" t="inlineStr" r="I15167">
        <is>
          <t xml:space="preserve"/>
        </is>
      </c>
      <c s="8" t="inlineStr" r="J15167">
        <is>
          <t xml:space="preserve"> McHenry</t>
        </is>
      </c>
    </row>
    <row r="15168" ht="20.25" customHeight="0">
      <c s="5" t="inlineStr" r="A15168">
        <is>
          <t xml:space="preserve">87702960</t>
        </is>
      </c>
      <c s="5" t="inlineStr" r="B15168">
        <is>
          <t xml:space="preserve">STEEL COMBINATION MAST ARM ASSEMBLY AND POLE 46 FT.</t>
        </is>
      </c>
      <c s="5" t="inlineStr" r="C15168">
        <is>
          <t xml:space="preserve">EACH   </t>
        </is>
      </c>
      <c s="6" r="D15168">
        <v>1.000</v>
      </c>
      <c s="7" r="E15168">
        <v>7</v>
      </c>
      <c s="8" t="inlineStr" r="F15168">
        <is>
          <t xml:space="preserve">74759</t>
        </is>
      </c>
      <c s="8" t="inlineStr" r="G15168">
        <is>
          <t xml:space="preserve">109</t>
        </is>
      </c>
      <c s="9" r="H15168">
        <v>25220.0000</v>
      </c>
      <c s="8" t="inlineStr" r="I15168">
        <is>
          <t xml:space="preserve">Y</t>
        </is>
      </c>
      <c s="8" t="inlineStr" r="J15168">
        <is>
          <t xml:space="preserve"> Coles</t>
        </is>
      </c>
    </row>
    <row r="15169" ht="20.25" customHeight="0">
      <c s="5" t="inlineStr" r="A15169">
        <is>
          <t xml:space="preserve">87702970</t>
        </is>
      </c>
      <c s="5" t="inlineStr" r="B15169">
        <is>
          <t xml:space="preserve">STEEL COMBINATION MAST ARM ASSEMBLY AND POLE 48 FT.</t>
        </is>
      </c>
      <c s="5" t="inlineStr" r="C15169">
        <is>
          <t xml:space="preserve">EACH   </t>
        </is>
      </c>
      <c s="6" r="D15169">
        <v>1.000</v>
      </c>
      <c s="7" r="E15169">
        <v>7</v>
      </c>
      <c s="8" t="inlineStr" r="F15169">
        <is>
          <t xml:space="preserve">74759</t>
        </is>
      </c>
      <c s="8" t="inlineStr" r="G15169">
        <is>
          <t xml:space="preserve">109</t>
        </is>
      </c>
      <c s="9" r="H15169">
        <v>28530.0000</v>
      </c>
      <c s="8" t="inlineStr" r="I15169">
        <is>
          <t xml:space="preserve">Y</t>
        </is>
      </c>
      <c s="8" t="inlineStr" r="J15169">
        <is>
          <t xml:space="preserve"> Coles</t>
        </is>
      </c>
    </row>
    <row r="15170" ht="20.25" customHeight="0">
      <c s="5" t="inlineStr" r="A15170">
        <is>
          <t xml:space="preserve">87702970</t>
        </is>
      </c>
      <c s="5" t="inlineStr" r="B15170">
        <is>
          <t xml:space="preserve">STEEL COMBINATION MAST ARM ASSEMBLY AND POLE 48 FT.</t>
        </is>
      </c>
      <c s="5" t="inlineStr" r="C15170">
        <is>
          <t xml:space="preserve">EACH   </t>
        </is>
      </c>
      <c s="6" r="D15170">
        <v>1.000</v>
      </c>
      <c s="7" r="E15170">
        <v>9</v>
      </c>
      <c s="8" t="inlineStr" r="F15170">
        <is>
          <t xml:space="preserve">78373</t>
        </is>
      </c>
      <c s="8" t="inlineStr" r="G15170">
        <is>
          <t xml:space="preserve">136</t>
        </is>
      </c>
      <c s="9" r="H15170">
        <v>41000.0000</v>
      </c>
      <c s="8" t="inlineStr" r="I15170">
        <is>
          <t xml:space="preserve">Y</t>
        </is>
      </c>
      <c s="8" t="inlineStr" r="J15170">
        <is>
          <t xml:space="preserve"> Williamson</t>
        </is>
      </c>
    </row>
    <row r="15171" ht="20.25" customHeight="0">
      <c s="5" t="inlineStr" r="A15171">
        <is>
          <t xml:space="preserve">87702970</t>
        </is>
      </c>
      <c s="5" t="inlineStr" r="B15171">
        <is>
          <t xml:space="preserve">STEEL COMBINATION MAST ARM ASSEMBLY AND POLE 48 FT.</t>
        </is>
      </c>
      <c s="5" t="inlineStr" r="C15171">
        <is>
          <t xml:space="preserve">EACH   </t>
        </is>
      </c>
      <c s="6" r="D15171">
        <v>1.000</v>
      </c>
      <c s="7" r="E15171">
        <v>9</v>
      </c>
      <c s="8" t="inlineStr" r="F15171">
        <is>
          <t xml:space="preserve">78373</t>
        </is>
      </c>
      <c s="8" t="inlineStr" r="G15171">
        <is>
          <t xml:space="preserve">136</t>
        </is>
      </c>
      <c s="9" r="H15171">
        <v>39409.3300</v>
      </c>
      <c s="8" t="inlineStr" r="I15171">
        <is>
          <t xml:space="preserve"/>
        </is>
      </c>
      <c s="8" t="inlineStr" r="J15171">
        <is>
          <t xml:space="preserve"> Williamson</t>
        </is>
      </c>
    </row>
    <row r="15172" ht="20.25" customHeight="0">
      <c s="5" t="inlineStr" r="A15172">
        <is>
          <t xml:space="preserve">87702985</t>
        </is>
      </c>
      <c s="5" t="inlineStr" r="B15172">
        <is>
          <t xml:space="preserve">STEEL COMBINATION MAST ARM ASSEMBLY AND POLE 52 FT.</t>
        </is>
      </c>
      <c s="5" t="inlineStr" r="C15172">
        <is>
          <t xml:space="preserve">EACH   </t>
        </is>
      </c>
      <c s="6" r="D15172">
        <v>1.000</v>
      </c>
      <c s="7" r="E15172">
        <v>1</v>
      </c>
      <c s="8" t="inlineStr" r="F15172">
        <is>
          <t xml:space="preserve">62X94</t>
        </is>
      </c>
      <c s="8" t="inlineStr" r="G15172">
        <is>
          <t xml:space="preserve">170</t>
        </is>
      </c>
      <c s="9" r="H15172">
        <v>24471.5200</v>
      </c>
      <c s="8" t="inlineStr" r="I15172">
        <is>
          <t xml:space="preserve">Y</t>
        </is>
      </c>
      <c s="8" t="inlineStr" r="J15172">
        <is>
          <t xml:space="preserve"> McHenry</t>
        </is>
      </c>
    </row>
    <row r="15173" ht="20.25" customHeight="0">
      <c s="5" t="inlineStr" r="A15173">
        <is>
          <t xml:space="preserve">87702985</t>
        </is>
      </c>
      <c s="5" t="inlineStr" r="B15173">
        <is>
          <t xml:space="preserve">STEEL COMBINATION MAST ARM ASSEMBLY AND POLE 52 FT.</t>
        </is>
      </c>
      <c s="5" t="inlineStr" r="C15173">
        <is>
          <t xml:space="preserve">EACH   </t>
        </is>
      </c>
      <c s="6" r="D15173">
        <v>1.000</v>
      </c>
      <c s="7" r="E15173">
        <v>1</v>
      </c>
      <c s="8" t="inlineStr" r="F15173">
        <is>
          <t xml:space="preserve">62X94</t>
        </is>
      </c>
      <c s="8" t="inlineStr" r="G15173">
        <is>
          <t xml:space="preserve">170</t>
        </is>
      </c>
      <c s="9" r="H15173">
        <v>24471.5200</v>
      </c>
      <c s="8" t="inlineStr" r="I15173">
        <is>
          <t xml:space="preserve"/>
        </is>
      </c>
      <c s="8" t="inlineStr" r="J15173">
        <is>
          <t xml:space="preserve"> McHenry</t>
        </is>
      </c>
    </row>
    <row r="15174" ht="20.25" customHeight="0">
      <c s="5" t="inlineStr" r="A15174">
        <is>
          <t xml:space="preserve">87702985</t>
        </is>
      </c>
      <c s="5" t="inlineStr" r="B15174">
        <is>
          <t xml:space="preserve">STEEL COMBINATION MAST ARM ASSEMBLY AND POLE 52 FT.</t>
        </is>
      </c>
      <c s="5" t="inlineStr" r="C15174">
        <is>
          <t xml:space="preserve">EACH   </t>
        </is>
      </c>
      <c s="6" r="D15174">
        <v>1.000</v>
      </c>
      <c s="7" r="E15174">
        <v>1</v>
      </c>
      <c s="8" t="inlineStr" r="F15174">
        <is>
          <t xml:space="preserve">62X94</t>
        </is>
      </c>
      <c s="8" t="inlineStr" r="G15174">
        <is>
          <t xml:space="preserve">170</t>
        </is>
      </c>
      <c s="9" r="H15174">
        <v>24471.5200</v>
      </c>
      <c s="8" t="inlineStr" r="I15174">
        <is>
          <t xml:space="preserve"/>
        </is>
      </c>
      <c s="8" t="inlineStr" r="J15174">
        <is>
          <t xml:space="preserve"> McHenry</t>
        </is>
      </c>
    </row>
    <row r="15175" ht="20.25" customHeight="0">
      <c s="5" t="inlineStr" r="A15175">
        <is>
          <t xml:space="preserve">87702985</t>
        </is>
      </c>
      <c s="5" t="inlineStr" r="B15175">
        <is>
          <t xml:space="preserve">STEEL COMBINATION MAST ARM ASSEMBLY AND POLE 52 FT.</t>
        </is>
      </c>
      <c s="5" t="inlineStr" r="C15175">
        <is>
          <t xml:space="preserve">EACH   </t>
        </is>
      </c>
      <c s="6" r="D15175">
        <v>1.000</v>
      </c>
      <c s="7" r="E15175">
        <v>1</v>
      </c>
      <c s="8" t="inlineStr" r="F15175">
        <is>
          <t xml:space="preserve">62X94</t>
        </is>
      </c>
      <c s="8" t="inlineStr" r="G15175">
        <is>
          <t xml:space="preserve">170</t>
        </is>
      </c>
      <c s="9" r="H15175">
        <v>29204.5700</v>
      </c>
      <c s="8" t="inlineStr" r="I15175">
        <is>
          <t xml:space="preserve"/>
        </is>
      </c>
      <c s="8" t="inlineStr" r="J15175">
        <is>
          <t xml:space="preserve"> McHenry</t>
        </is>
      </c>
    </row>
    <row r="15176" ht="20.25" customHeight="0">
      <c s="5" t="inlineStr" r="A15176">
        <is>
          <t xml:space="preserve">87703010</t>
        </is>
      </c>
      <c s="5" t="inlineStr" r="B15176">
        <is>
          <t xml:space="preserve">STEEL COMBINATION MAST ARM ASSEMBLY AND POLE 56 FT.</t>
        </is>
      </c>
      <c s="5" t="inlineStr" r="C15176">
        <is>
          <t xml:space="preserve">EACH   </t>
        </is>
      </c>
      <c s="6" r="D15176">
        <v>2.000</v>
      </c>
      <c s="7" r="E15176">
        <v>1</v>
      </c>
      <c s="8" t="inlineStr" r="F15176">
        <is>
          <t xml:space="preserve">62X94</t>
        </is>
      </c>
      <c s="8" t="inlineStr" r="G15176">
        <is>
          <t xml:space="preserve">170</t>
        </is>
      </c>
      <c s="9" r="H15176">
        <v>27505.3100</v>
      </c>
      <c s="8" t="inlineStr" r="I15176">
        <is>
          <t xml:space="preserve">Y</t>
        </is>
      </c>
      <c s="8" t="inlineStr" r="J15176">
        <is>
          <t xml:space="preserve"> McHenry</t>
        </is>
      </c>
    </row>
    <row r="15177" ht="20.25" customHeight="0">
      <c s="5" t="inlineStr" r="A15177">
        <is>
          <t xml:space="preserve">87703010</t>
        </is>
      </c>
      <c s="5" t="inlineStr" r="B15177">
        <is>
          <t xml:space="preserve">STEEL COMBINATION MAST ARM ASSEMBLY AND POLE 56 FT.</t>
        </is>
      </c>
      <c s="5" t="inlineStr" r="C15177">
        <is>
          <t xml:space="preserve">EACH   </t>
        </is>
      </c>
      <c s="6" r="D15177">
        <v>2.000</v>
      </c>
      <c s="7" r="E15177">
        <v>1</v>
      </c>
      <c s="8" t="inlineStr" r="F15177">
        <is>
          <t xml:space="preserve">62X94</t>
        </is>
      </c>
      <c s="8" t="inlineStr" r="G15177">
        <is>
          <t xml:space="preserve">170</t>
        </is>
      </c>
      <c s="9" r="H15177">
        <v>27505.3100</v>
      </c>
      <c s="8" t="inlineStr" r="I15177">
        <is>
          <t xml:space="preserve"/>
        </is>
      </c>
      <c s="8" t="inlineStr" r="J15177">
        <is>
          <t xml:space="preserve"> McHenry</t>
        </is>
      </c>
    </row>
    <row r="15178" ht="20.25" customHeight="0">
      <c s="5" t="inlineStr" r="A15178">
        <is>
          <t xml:space="preserve">87703010</t>
        </is>
      </c>
      <c s="5" t="inlineStr" r="B15178">
        <is>
          <t xml:space="preserve">STEEL COMBINATION MAST ARM ASSEMBLY AND POLE 56 FT.</t>
        </is>
      </c>
      <c s="5" t="inlineStr" r="C15178">
        <is>
          <t xml:space="preserve">EACH   </t>
        </is>
      </c>
      <c s="6" r="D15178">
        <v>2.000</v>
      </c>
      <c s="7" r="E15178">
        <v>1</v>
      </c>
      <c s="8" t="inlineStr" r="F15178">
        <is>
          <t xml:space="preserve">62X94</t>
        </is>
      </c>
      <c s="8" t="inlineStr" r="G15178">
        <is>
          <t xml:space="preserve">170</t>
        </is>
      </c>
      <c s="9" r="H15178">
        <v>27505.3100</v>
      </c>
      <c s="8" t="inlineStr" r="I15178">
        <is>
          <t xml:space="preserve"/>
        </is>
      </c>
      <c s="8" t="inlineStr" r="J15178">
        <is>
          <t xml:space="preserve"> McHenry</t>
        </is>
      </c>
    </row>
    <row r="15179" ht="20.25" customHeight="0">
      <c s="5" t="inlineStr" r="A15179">
        <is>
          <t xml:space="preserve">87703010</t>
        </is>
      </c>
      <c s="5" t="inlineStr" r="B15179">
        <is>
          <t xml:space="preserve">STEEL COMBINATION MAST ARM ASSEMBLY AND POLE 56 FT.</t>
        </is>
      </c>
      <c s="5" t="inlineStr" r="C15179">
        <is>
          <t xml:space="preserve">EACH   </t>
        </is>
      </c>
      <c s="6" r="D15179">
        <v>2.000</v>
      </c>
      <c s="7" r="E15179">
        <v>1</v>
      </c>
      <c s="8" t="inlineStr" r="F15179">
        <is>
          <t xml:space="preserve">62X94</t>
        </is>
      </c>
      <c s="8" t="inlineStr" r="G15179">
        <is>
          <t xml:space="preserve">170</t>
        </is>
      </c>
      <c s="9" r="H15179">
        <v>30192.1500</v>
      </c>
      <c s="8" t="inlineStr" r="I15179">
        <is>
          <t xml:space="preserve"/>
        </is>
      </c>
      <c s="8" t="inlineStr" r="J15179">
        <is>
          <t xml:space="preserve"> McHenry</t>
        </is>
      </c>
    </row>
    <row r="15180" ht="20.25" customHeight="0">
      <c s="5" t="inlineStr" r="A15180">
        <is>
          <t xml:space="preserve">87703020</t>
        </is>
      </c>
      <c s="5" t="inlineStr" r="B15180">
        <is>
          <t xml:space="preserve">STEEL COMBINATION MAST ARM ASSEMBLY AND POLE 58 FT.</t>
        </is>
      </c>
      <c s="5" t="inlineStr" r="C15180">
        <is>
          <t xml:space="preserve">EACH   </t>
        </is>
      </c>
      <c s="6" r="D15180">
        <v>1.000</v>
      </c>
      <c s="7" r="E15180">
        <v>2</v>
      </c>
      <c s="8" t="inlineStr" r="F15180">
        <is>
          <t xml:space="preserve">64N98</t>
        </is>
      </c>
      <c s="8" t="inlineStr" r="G15180">
        <is>
          <t xml:space="preserve">057</t>
        </is>
      </c>
      <c s="9" r="H15180">
        <v>27874.6900</v>
      </c>
      <c s="8" t="inlineStr" r="I15180">
        <is>
          <t xml:space="preserve">Y</t>
        </is>
      </c>
      <c s="8" t="inlineStr" r="J15180">
        <is>
          <t xml:space="preserve"> Ogle</t>
        </is>
      </c>
    </row>
    <row r="15181" ht="20.25" customHeight="0">
      <c s="5" t="inlineStr" r="A15181">
        <is>
          <t xml:space="preserve">87703020</t>
        </is>
      </c>
      <c s="5" t="inlineStr" r="B15181">
        <is>
          <t xml:space="preserve">STEEL COMBINATION MAST ARM ASSEMBLY AND POLE 58 FT.</t>
        </is>
      </c>
      <c s="5" t="inlineStr" r="C15181">
        <is>
          <t xml:space="preserve">EACH   </t>
        </is>
      </c>
      <c s="6" r="D15181">
        <v>1.000</v>
      </c>
      <c s="7" r="E15181">
        <v>2</v>
      </c>
      <c s="8" t="inlineStr" r="F15181">
        <is>
          <t xml:space="preserve">64N98</t>
        </is>
      </c>
      <c s="8" t="inlineStr" r="G15181">
        <is>
          <t xml:space="preserve">057</t>
        </is>
      </c>
      <c s="9" r="H15181">
        <v>28933.3000</v>
      </c>
      <c s="8" t="inlineStr" r="I15181">
        <is>
          <t xml:space="preserve"/>
        </is>
      </c>
      <c s="8" t="inlineStr" r="J15181">
        <is>
          <t xml:space="preserve"> Ogle</t>
        </is>
      </c>
    </row>
    <row r="15182" ht="20.25" customHeight="0">
      <c s="5" t="inlineStr" r="A15182">
        <is>
          <t xml:space="preserve">87703020</t>
        </is>
      </c>
      <c s="5" t="inlineStr" r="B15182">
        <is>
          <t xml:space="preserve">STEEL COMBINATION MAST ARM ASSEMBLY AND POLE 58 FT.</t>
        </is>
      </c>
      <c s="5" t="inlineStr" r="C15182">
        <is>
          <t xml:space="preserve">EACH   </t>
        </is>
      </c>
      <c s="6" r="D15182">
        <v>1.000</v>
      </c>
      <c s="7" r="E15182">
        <v>2</v>
      </c>
      <c s="8" t="inlineStr" r="F15182">
        <is>
          <t xml:space="preserve">64N98</t>
        </is>
      </c>
      <c s="8" t="inlineStr" r="G15182">
        <is>
          <t xml:space="preserve">057</t>
        </is>
      </c>
      <c s="9" r="H15182">
        <v>29300.0000</v>
      </c>
      <c s="8" t="inlineStr" r="I15182">
        <is>
          <t xml:space="preserve"/>
        </is>
      </c>
      <c s="8" t="inlineStr" r="J15182">
        <is>
          <t xml:space="preserve"> Ogle</t>
        </is>
      </c>
    </row>
    <row r="15183" ht="20.25" customHeight="0">
      <c s="5" t="inlineStr" r="A15183">
        <is>
          <t xml:space="preserve">87703040</t>
        </is>
      </c>
      <c s="5" t="inlineStr" r="B15183">
        <is>
          <t xml:space="preserve">STEEL COMBINATION MAST ARM ASSEMBLY AND POLE 62 FT.</t>
        </is>
      </c>
      <c s="5" t="inlineStr" r="C15183">
        <is>
          <t xml:space="preserve">EACH   </t>
        </is>
      </c>
      <c s="6" r="D15183">
        <v>1.000</v>
      </c>
      <c s="7" r="E15183">
        <v>2</v>
      </c>
      <c s="8" t="inlineStr" r="F15183">
        <is>
          <t xml:space="preserve">64N98</t>
        </is>
      </c>
      <c s="8" t="inlineStr" r="G15183">
        <is>
          <t xml:space="preserve">057</t>
        </is>
      </c>
      <c s="9" r="H15183">
        <v>29272.6400</v>
      </c>
      <c s="8" t="inlineStr" r="I15183">
        <is>
          <t xml:space="preserve">Y</t>
        </is>
      </c>
      <c s="8" t="inlineStr" r="J15183">
        <is>
          <t xml:space="preserve"> Ogle</t>
        </is>
      </c>
    </row>
    <row r="15184" ht="20.25" customHeight="0">
      <c s="5" t="inlineStr" r="A15184">
        <is>
          <t xml:space="preserve">87703040</t>
        </is>
      </c>
      <c s="5" t="inlineStr" r="B15184">
        <is>
          <t xml:space="preserve">STEEL COMBINATION MAST ARM ASSEMBLY AND POLE 62 FT.</t>
        </is>
      </c>
      <c s="5" t="inlineStr" r="C15184">
        <is>
          <t xml:space="preserve">EACH   </t>
        </is>
      </c>
      <c s="6" r="D15184">
        <v>1.000</v>
      </c>
      <c s="7" r="E15184">
        <v>2</v>
      </c>
      <c s="8" t="inlineStr" r="F15184">
        <is>
          <t xml:space="preserve">64N98</t>
        </is>
      </c>
      <c s="8" t="inlineStr" r="G15184">
        <is>
          <t xml:space="preserve">057</t>
        </is>
      </c>
      <c s="9" r="H15184">
        <v>30617.4000</v>
      </c>
      <c s="8" t="inlineStr" r="I15184">
        <is>
          <t xml:space="preserve"/>
        </is>
      </c>
      <c s="8" t="inlineStr" r="J15184">
        <is>
          <t xml:space="preserve"> Ogle</t>
        </is>
      </c>
    </row>
    <row r="15185" ht="20.25" customHeight="0">
      <c s="5" t="inlineStr" r="A15185">
        <is>
          <t xml:space="preserve">87703040</t>
        </is>
      </c>
      <c s="5" t="inlineStr" r="B15185">
        <is>
          <t xml:space="preserve">STEEL COMBINATION MAST ARM ASSEMBLY AND POLE 62 FT.</t>
        </is>
      </c>
      <c s="5" t="inlineStr" r="C15185">
        <is>
          <t xml:space="preserve">EACH   </t>
        </is>
      </c>
      <c s="6" r="D15185">
        <v>1.000</v>
      </c>
      <c s="7" r="E15185">
        <v>2</v>
      </c>
      <c s="8" t="inlineStr" r="F15185">
        <is>
          <t xml:space="preserve">64N98</t>
        </is>
      </c>
      <c s="8" t="inlineStr" r="G15185">
        <is>
          <t xml:space="preserve">057</t>
        </is>
      </c>
      <c s="9" r="H15185">
        <v>31000.0000</v>
      </c>
      <c s="8" t="inlineStr" r="I15185">
        <is>
          <t xml:space="preserve"/>
        </is>
      </c>
      <c s="8" t="inlineStr" r="J15185">
        <is>
          <t xml:space="preserve"> Ogle</t>
        </is>
      </c>
    </row>
    <row r="15186" ht="20.25" customHeight="0">
      <c s="5" t="inlineStr" r="A15186">
        <is>
          <t xml:space="preserve">87703070</t>
        </is>
      </c>
      <c s="5" t="inlineStr" r="B15186">
        <is>
          <t xml:space="preserve">STEEL COMBINATION MAST ARM ASSEMBLY AND POLE 66 FT.</t>
        </is>
      </c>
      <c s="5" t="inlineStr" r="C15186">
        <is>
          <t xml:space="preserve">EACH   </t>
        </is>
      </c>
      <c s="6" r="D15186">
        <v>1.000</v>
      </c>
      <c s="7" r="E15186">
        <v>1</v>
      </c>
      <c s="8" t="inlineStr" r="F15186">
        <is>
          <t xml:space="preserve">62X94</t>
        </is>
      </c>
      <c s="8" t="inlineStr" r="G15186">
        <is>
          <t xml:space="preserve">170</t>
        </is>
      </c>
      <c s="9" r="H15186">
        <v>32599.7900</v>
      </c>
      <c s="8" t="inlineStr" r="I15186">
        <is>
          <t xml:space="preserve">Y</t>
        </is>
      </c>
      <c s="8" t="inlineStr" r="J15186">
        <is>
          <t xml:space="preserve"> McHenry</t>
        </is>
      </c>
    </row>
    <row r="15187" ht="20.25" customHeight="0">
      <c s="5" t="inlineStr" r="A15187">
        <is>
          <t xml:space="preserve">87703070</t>
        </is>
      </c>
      <c s="5" t="inlineStr" r="B15187">
        <is>
          <t xml:space="preserve">STEEL COMBINATION MAST ARM ASSEMBLY AND POLE 66 FT.</t>
        </is>
      </c>
      <c s="5" t="inlineStr" r="C15187">
        <is>
          <t xml:space="preserve">EACH   </t>
        </is>
      </c>
      <c s="6" r="D15187">
        <v>1.000</v>
      </c>
      <c s="7" r="E15187">
        <v>1</v>
      </c>
      <c s="8" t="inlineStr" r="F15187">
        <is>
          <t xml:space="preserve">62X94</t>
        </is>
      </c>
      <c s="8" t="inlineStr" r="G15187">
        <is>
          <t xml:space="preserve">170</t>
        </is>
      </c>
      <c s="9" r="H15187">
        <v>32599.7900</v>
      </c>
      <c s="8" t="inlineStr" r="I15187">
        <is>
          <t xml:space="preserve"/>
        </is>
      </c>
      <c s="8" t="inlineStr" r="J15187">
        <is>
          <t xml:space="preserve"> McHenry</t>
        </is>
      </c>
    </row>
    <row r="15188" ht="20.25" customHeight="0">
      <c s="5" t="inlineStr" r="A15188">
        <is>
          <t xml:space="preserve">87703070</t>
        </is>
      </c>
      <c s="5" t="inlineStr" r="B15188">
        <is>
          <t xml:space="preserve">STEEL COMBINATION MAST ARM ASSEMBLY AND POLE 66 FT.</t>
        </is>
      </c>
      <c s="5" t="inlineStr" r="C15188">
        <is>
          <t xml:space="preserve">EACH   </t>
        </is>
      </c>
      <c s="6" r="D15188">
        <v>1.000</v>
      </c>
      <c s="7" r="E15188">
        <v>1</v>
      </c>
      <c s="8" t="inlineStr" r="F15188">
        <is>
          <t xml:space="preserve">62X94</t>
        </is>
      </c>
      <c s="8" t="inlineStr" r="G15188">
        <is>
          <t xml:space="preserve">170</t>
        </is>
      </c>
      <c s="9" r="H15188">
        <v>32599.7900</v>
      </c>
      <c s="8" t="inlineStr" r="I15188">
        <is>
          <t xml:space="preserve"/>
        </is>
      </c>
      <c s="8" t="inlineStr" r="J15188">
        <is>
          <t xml:space="preserve"> McHenry</t>
        </is>
      </c>
    </row>
    <row r="15189" ht="20.25" customHeight="0">
      <c s="5" t="inlineStr" r="A15189">
        <is>
          <t xml:space="preserve">87703070</t>
        </is>
      </c>
      <c s="5" t="inlineStr" r="B15189">
        <is>
          <t xml:space="preserve">STEEL COMBINATION MAST ARM ASSEMBLY AND POLE 66 FT.</t>
        </is>
      </c>
      <c s="5" t="inlineStr" r="C15189">
        <is>
          <t xml:space="preserve">EACH   </t>
        </is>
      </c>
      <c s="6" r="D15189">
        <v>1.000</v>
      </c>
      <c s="7" r="E15189">
        <v>1</v>
      </c>
      <c s="8" t="inlineStr" r="F15189">
        <is>
          <t xml:space="preserve">62X94</t>
        </is>
      </c>
      <c s="8" t="inlineStr" r="G15189">
        <is>
          <t xml:space="preserve">170</t>
        </is>
      </c>
      <c s="9" r="H15189">
        <v>40659.7800</v>
      </c>
      <c s="8" t="inlineStr" r="I15189">
        <is>
          <t xml:space="preserve"/>
        </is>
      </c>
      <c s="8" t="inlineStr" r="J15189">
        <is>
          <t xml:space="preserve"> McHenry</t>
        </is>
      </c>
    </row>
    <row r="15190" ht="20.25" customHeight="0">
      <c s="5" t="inlineStr" r="A15190">
        <is>
          <t xml:space="preserve">87703090</t>
        </is>
      </c>
      <c s="5" t="inlineStr" r="B15190">
        <is>
          <t xml:space="preserve">STEEL COMBINATION MAST ARM ASSEMBLY AND POLE 70 FT.</t>
        </is>
      </c>
      <c s="5" t="inlineStr" r="C15190">
        <is>
          <t xml:space="preserve">EACH   </t>
        </is>
      </c>
      <c s="6" r="D15190">
        <v>1.000</v>
      </c>
      <c s="7" r="E15190">
        <v>1</v>
      </c>
      <c s="8" t="inlineStr" r="F15190">
        <is>
          <t xml:space="preserve">62X94</t>
        </is>
      </c>
      <c s="8" t="inlineStr" r="G15190">
        <is>
          <t xml:space="preserve">170</t>
        </is>
      </c>
      <c s="9" r="H15190">
        <v>32944.3500</v>
      </c>
      <c s="8" t="inlineStr" r="I15190">
        <is>
          <t xml:space="preserve">Y</t>
        </is>
      </c>
      <c s="8" t="inlineStr" r="J15190">
        <is>
          <t xml:space="preserve"> McHenry</t>
        </is>
      </c>
    </row>
    <row r="15191" ht="20.25" customHeight="0">
      <c s="5" t="inlineStr" r="A15191">
        <is>
          <t xml:space="preserve">87703090</t>
        </is>
      </c>
      <c s="5" t="inlineStr" r="B15191">
        <is>
          <t xml:space="preserve">STEEL COMBINATION MAST ARM ASSEMBLY AND POLE 70 FT.</t>
        </is>
      </c>
      <c s="5" t="inlineStr" r="C15191">
        <is>
          <t xml:space="preserve">EACH   </t>
        </is>
      </c>
      <c s="6" r="D15191">
        <v>1.000</v>
      </c>
      <c s="7" r="E15191">
        <v>1</v>
      </c>
      <c s="8" t="inlineStr" r="F15191">
        <is>
          <t xml:space="preserve">62X94</t>
        </is>
      </c>
      <c s="8" t="inlineStr" r="G15191">
        <is>
          <t xml:space="preserve">170</t>
        </is>
      </c>
      <c s="9" r="H15191">
        <v>32944.3500</v>
      </c>
      <c s="8" t="inlineStr" r="I15191">
        <is>
          <t xml:space="preserve"/>
        </is>
      </c>
      <c s="8" t="inlineStr" r="J15191">
        <is>
          <t xml:space="preserve"> McHenry</t>
        </is>
      </c>
    </row>
    <row r="15192" ht="20.25" customHeight="0">
      <c s="5" t="inlineStr" r="A15192">
        <is>
          <t xml:space="preserve">87703090</t>
        </is>
      </c>
      <c s="5" t="inlineStr" r="B15192">
        <is>
          <t xml:space="preserve">STEEL COMBINATION MAST ARM ASSEMBLY AND POLE 70 FT.</t>
        </is>
      </c>
      <c s="5" t="inlineStr" r="C15192">
        <is>
          <t xml:space="preserve">EACH   </t>
        </is>
      </c>
      <c s="6" r="D15192">
        <v>1.000</v>
      </c>
      <c s="7" r="E15192">
        <v>1</v>
      </c>
      <c s="8" t="inlineStr" r="F15192">
        <is>
          <t xml:space="preserve">62X94</t>
        </is>
      </c>
      <c s="8" t="inlineStr" r="G15192">
        <is>
          <t xml:space="preserve">170</t>
        </is>
      </c>
      <c s="9" r="H15192">
        <v>32944.3500</v>
      </c>
      <c s="8" t="inlineStr" r="I15192">
        <is>
          <t xml:space="preserve"/>
        </is>
      </c>
      <c s="8" t="inlineStr" r="J15192">
        <is>
          <t xml:space="preserve"> McHenry</t>
        </is>
      </c>
    </row>
    <row r="15193" ht="20.25" customHeight="0">
      <c s="5" t="inlineStr" r="A15193">
        <is>
          <t xml:space="preserve">87703090</t>
        </is>
      </c>
      <c s="5" t="inlineStr" r="B15193">
        <is>
          <t xml:space="preserve">STEEL COMBINATION MAST ARM ASSEMBLY AND POLE 70 FT.</t>
        </is>
      </c>
      <c s="5" t="inlineStr" r="C15193">
        <is>
          <t xml:space="preserve">EACH   </t>
        </is>
      </c>
      <c s="6" r="D15193">
        <v>1.000</v>
      </c>
      <c s="7" r="E15193">
        <v>1</v>
      </c>
      <c s="8" t="inlineStr" r="F15193">
        <is>
          <t xml:space="preserve">62X94</t>
        </is>
      </c>
      <c s="8" t="inlineStr" r="G15193">
        <is>
          <t xml:space="preserve">170</t>
        </is>
      </c>
      <c s="9" r="H15193">
        <v>40903.9000</v>
      </c>
      <c s="8" t="inlineStr" r="I15193">
        <is>
          <t xml:space="preserve"/>
        </is>
      </c>
      <c s="8" t="inlineStr" r="J15193">
        <is>
          <t xml:space="preserve"> McHenry</t>
        </is>
      </c>
    </row>
    <row r="15194" ht="20.25" customHeight="0">
      <c s="5" t="inlineStr" r="A15194">
        <is>
          <t xml:space="preserve">87703120</t>
        </is>
      </c>
      <c s="5" t="inlineStr" r="B15194">
        <is>
          <t xml:space="preserve">STEEL COMBINATION MAST ARM ASSEMBLY AND POLE 75 FT.</t>
        </is>
      </c>
      <c s="5" t="inlineStr" r="C15194">
        <is>
          <t xml:space="preserve">EACH   </t>
        </is>
      </c>
      <c s="6" r="D15194">
        <v>1.000</v>
      </c>
      <c s="7" r="E15194">
        <v>2</v>
      </c>
      <c s="8" t="inlineStr" r="F15194">
        <is>
          <t xml:space="preserve">64N98</t>
        </is>
      </c>
      <c s="8" t="inlineStr" r="G15194">
        <is>
          <t xml:space="preserve">057</t>
        </is>
      </c>
      <c s="9" r="H15194">
        <v>35470.5800</v>
      </c>
      <c s="8" t="inlineStr" r="I15194">
        <is>
          <t xml:space="preserve">Y</t>
        </is>
      </c>
      <c s="8" t="inlineStr" r="J15194">
        <is>
          <t xml:space="preserve"> Ogle</t>
        </is>
      </c>
    </row>
    <row r="15195" ht="20.25" customHeight="0">
      <c s="5" t="inlineStr" r="A15195">
        <is>
          <t xml:space="preserve">87703120</t>
        </is>
      </c>
      <c s="5" t="inlineStr" r="B15195">
        <is>
          <t xml:space="preserve">STEEL COMBINATION MAST ARM ASSEMBLY AND POLE 75 FT.</t>
        </is>
      </c>
      <c s="5" t="inlineStr" r="C15195">
        <is>
          <t xml:space="preserve">EACH   </t>
        </is>
      </c>
      <c s="6" r="D15195">
        <v>1.000</v>
      </c>
      <c s="7" r="E15195">
        <v>2</v>
      </c>
      <c s="8" t="inlineStr" r="F15195">
        <is>
          <t xml:space="preserve">64N98</t>
        </is>
      </c>
      <c s="8" t="inlineStr" r="G15195">
        <is>
          <t xml:space="preserve">057</t>
        </is>
      </c>
      <c s="9" r="H15195">
        <v>36563.4000</v>
      </c>
      <c s="8" t="inlineStr" r="I15195">
        <is>
          <t xml:space="preserve"/>
        </is>
      </c>
      <c s="8" t="inlineStr" r="J15195">
        <is>
          <t xml:space="preserve"> Ogle</t>
        </is>
      </c>
    </row>
    <row r="15196" ht="20.25" customHeight="0">
      <c s="5" t="inlineStr" r="A15196">
        <is>
          <t xml:space="preserve">87703120</t>
        </is>
      </c>
      <c s="5" t="inlineStr" r="B15196">
        <is>
          <t xml:space="preserve">STEEL COMBINATION MAST ARM ASSEMBLY AND POLE 75 FT.</t>
        </is>
      </c>
      <c s="5" t="inlineStr" r="C15196">
        <is>
          <t xml:space="preserve">EACH   </t>
        </is>
      </c>
      <c s="6" r="D15196">
        <v>1.000</v>
      </c>
      <c s="7" r="E15196">
        <v>2</v>
      </c>
      <c s="8" t="inlineStr" r="F15196">
        <is>
          <t xml:space="preserve">64N98</t>
        </is>
      </c>
      <c s="8" t="inlineStr" r="G15196">
        <is>
          <t xml:space="preserve">057</t>
        </is>
      </c>
      <c s="9" r="H15196">
        <v>37000.0000</v>
      </c>
      <c s="8" t="inlineStr" r="I15196">
        <is>
          <t xml:space="preserve"/>
        </is>
      </c>
      <c s="8" t="inlineStr" r="J15196">
        <is>
          <t xml:space="preserve"> Ogle</t>
        </is>
      </c>
    </row>
    <row r="15197" ht="20.25" customHeight="0">
      <c s="5" t="inlineStr" r="A15197">
        <is>
          <t xml:space="preserve">87800100</t>
        </is>
      </c>
      <c s="5" t="inlineStr" r="B15197">
        <is>
          <t xml:space="preserve">CONCRETE FOUNDATION, TYPE A</t>
        </is>
      </c>
      <c s="5" t="inlineStr" r="C15197">
        <is>
          <t xml:space="preserve">FOOT   </t>
        </is>
      </c>
      <c s="6" r="D15197">
        <v>12.000</v>
      </c>
      <c s="7" r="E15197">
        <v>1</v>
      </c>
      <c s="8" t="inlineStr" r="F15197">
        <is>
          <t xml:space="preserve">62T20</t>
        </is>
      </c>
      <c s="8" t="inlineStr" r="G15197">
        <is>
          <t xml:space="preserve">025</t>
        </is>
      </c>
      <c s="9" r="H15197">
        <v>318.0000</v>
      </c>
      <c s="8" t="inlineStr" r="I15197">
        <is>
          <t xml:space="preserve">Y</t>
        </is>
      </c>
      <c s="8" t="inlineStr" r="J15197">
        <is>
          <t xml:space="preserve"> Cook</t>
        </is>
      </c>
    </row>
    <row r="15198" ht="20.25" customHeight="0">
      <c s="5" t="inlineStr" r="A15198">
        <is>
          <t xml:space="preserve">87800100</t>
        </is>
      </c>
      <c s="5" t="inlineStr" r="B15198">
        <is>
          <t xml:space="preserve">CONCRETE FOUNDATION, TYPE A</t>
        </is>
      </c>
      <c s="5" t="inlineStr" r="C15198">
        <is>
          <t xml:space="preserve">FOOT   </t>
        </is>
      </c>
      <c s="6" r="D15198">
        <v>12.000</v>
      </c>
      <c s="7" r="E15198">
        <v>1</v>
      </c>
      <c s="8" t="inlineStr" r="F15198">
        <is>
          <t xml:space="preserve">62T20</t>
        </is>
      </c>
      <c s="8" t="inlineStr" r="G15198">
        <is>
          <t xml:space="preserve">025</t>
        </is>
      </c>
      <c s="9" r="H15198">
        <v>342.5600</v>
      </c>
      <c s="8" t="inlineStr" r="I15198">
        <is>
          <t xml:space="preserve"/>
        </is>
      </c>
      <c s="8" t="inlineStr" r="J15198">
        <is>
          <t xml:space="preserve"> Cook</t>
        </is>
      </c>
    </row>
    <row r="15199" ht="20.25" customHeight="0">
      <c s="5" t="inlineStr" r="A15199">
        <is>
          <t xml:space="preserve">87800100</t>
        </is>
      </c>
      <c s="5" t="inlineStr" r="B15199">
        <is>
          <t xml:space="preserve">CONCRETE FOUNDATION, TYPE A</t>
        </is>
      </c>
      <c s="5" t="inlineStr" r="C15199">
        <is>
          <t xml:space="preserve">FOOT   </t>
        </is>
      </c>
      <c s="6" r="D15199">
        <v>12.000</v>
      </c>
      <c s="7" r="E15199">
        <v>1</v>
      </c>
      <c s="8" t="inlineStr" r="F15199">
        <is>
          <t xml:space="preserve">62T20</t>
        </is>
      </c>
      <c s="8" t="inlineStr" r="G15199">
        <is>
          <t xml:space="preserve">025</t>
        </is>
      </c>
      <c s="9" r="H15199">
        <v>356.0200</v>
      </c>
      <c s="8" t="inlineStr" r="I15199">
        <is>
          <t xml:space="preserve"/>
        </is>
      </c>
      <c s="8" t="inlineStr" r="J15199">
        <is>
          <t xml:space="preserve"> Cook</t>
        </is>
      </c>
    </row>
    <row r="15200" ht="20.25" customHeight="0">
      <c s="5" t="inlineStr" r="A15200">
        <is>
          <t xml:space="preserve">87800100</t>
        </is>
      </c>
      <c s="5" t="inlineStr" r="B15200">
        <is>
          <t xml:space="preserve">CONCRETE FOUNDATION, TYPE A</t>
        </is>
      </c>
      <c s="5" t="inlineStr" r="C15200">
        <is>
          <t xml:space="preserve">FOOT   </t>
        </is>
      </c>
      <c s="6" r="D15200">
        <v>12.000</v>
      </c>
      <c s="7" r="E15200">
        <v>1</v>
      </c>
      <c s="8" t="inlineStr" r="F15200">
        <is>
          <t xml:space="preserve">62T20</t>
        </is>
      </c>
      <c s="8" t="inlineStr" r="G15200">
        <is>
          <t xml:space="preserve">025</t>
        </is>
      </c>
      <c s="9" r="H15200">
        <v>362.0000</v>
      </c>
      <c s="8" t="inlineStr" r="I15200">
        <is>
          <t xml:space="preserve"/>
        </is>
      </c>
      <c s="8" t="inlineStr" r="J15200">
        <is>
          <t xml:space="preserve"> Cook</t>
        </is>
      </c>
    </row>
    <row r="15201" ht="20.25" customHeight="0">
      <c s="5" t="inlineStr" r="A15201">
        <is>
          <t xml:space="preserve">87800100</t>
        </is>
      </c>
      <c s="5" t="inlineStr" r="B15201">
        <is>
          <t xml:space="preserve">CONCRETE FOUNDATION, TYPE A</t>
        </is>
      </c>
      <c s="5" t="inlineStr" r="C15201">
        <is>
          <t xml:space="preserve">FOOT   </t>
        </is>
      </c>
      <c s="6" r="D15201">
        <v>48.000</v>
      </c>
      <c s="7" r="E15201">
        <v>1</v>
      </c>
      <c s="8" t="inlineStr" r="F15201">
        <is>
          <t xml:space="preserve">62V61</t>
        </is>
      </c>
      <c s="8" t="inlineStr" r="G15201">
        <is>
          <t xml:space="preserve">035</t>
        </is>
      </c>
      <c s="9" r="H15201">
        <v>443.5900</v>
      </c>
      <c s="8" t="inlineStr" r="I15201">
        <is>
          <t xml:space="preserve">Y</t>
        </is>
      </c>
      <c s="8" t="inlineStr" r="J15201">
        <is>
          <t xml:space="preserve"> Cook</t>
        </is>
      </c>
    </row>
    <row r="15202" ht="20.25" customHeight="0">
      <c s="5" t="inlineStr" r="A15202">
        <is>
          <t xml:space="preserve">87800100</t>
        </is>
      </c>
      <c s="5" t="inlineStr" r="B15202">
        <is>
          <t xml:space="preserve">CONCRETE FOUNDATION, TYPE A</t>
        </is>
      </c>
      <c s="5" t="inlineStr" r="C15202">
        <is>
          <t xml:space="preserve">FOOT   </t>
        </is>
      </c>
      <c s="6" r="D15202">
        <v>48.000</v>
      </c>
      <c s="7" r="E15202">
        <v>1</v>
      </c>
      <c s="8" t="inlineStr" r="F15202">
        <is>
          <t xml:space="preserve">62V61</t>
        </is>
      </c>
      <c s="8" t="inlineStr" r="G15202">
        <is>
          <t xml:space="preserve">035</t>
        </is>
      </c>
      <c s="9" r="H15202">
        <v>631.0500</v>
      </c>
      <c s="8" t="inlineStr" r="I15202">
        <is>
          <t xml:space="preserve"/>
        </is>
      </c>
      <c s="8" t="inlineStr" r="J15202">
        <is>
          <t xml:space="preserve"> Cook</t>
        </is>
      </c>
    </row>
    <row r="15203" ht="20.25" customHeight="0">
      <c s="5" t="inlineStr" r="A15203">
        <is>
          <t xml:space="preserve">87800100</t>
        </is>
      </c>
      <c s="5" t="inlineStr" r="B15203">
        <is>
          <t xml:space="preserve">CONCRETE FOUNDATION, TYPE A</t>
        </is>
      </c>
      <c s="5" t="inlineStr" r="C15203">
        <is>
          <t xml:space="preserve">FOOT   </t>
        </is>
      </c>
      <c s="6" r="D15203">
        <v>48.000</v>
      </c>
      <c s="7" r="E15203">
        <v>1</v>
      </c>
      <c s="8" t="inlineStr" r="F15203">
        <is>
          <t xml:space="preserve">62V61</t>
        </is>
      </c>
      <c s="8" t="inlineStr" r="G15203">
        <is>
          <t xml:space="preserve">035</t>
        </is>
      </c>
      <c s="9" r="H15203">
        <v>990.0000</v>
      </c>
      <c s="8" t="inlineStr" r="I15203">
        <is>
          <t xml:space="preserve"/>
        </is>
      </c>
      <c s="8" t="inlineStr" r="J15203">
        <is>
          <t xml:space="preserve"> Cook</t>
        </is>
      </c>
    </row>
    <row r="15204" ht="20.25" customHeight="0">
      <c s="5" t="inlineStr" r="A15204">
        <is>
          <t xml:space="preserve">87800100</t>
        </is>
      </c>
      <c s="5" t="inlineStr" r="B15204">
        <is>
          <t xml:space="preserve">CONCRETE FOUNDATION, TYPE A</t>
        </is>
      </c>
      <c s="5" t="inlineStr" r="C15204">
        <is>
          <t xml:space="preserve">FOOT   </t>
        </is>
      </c>
      <c s="6" r="D15204">
        <v>4.000</v>
      </c>
      <c s="7" r="E15204">
        <v>1</v>
      </c>
      <c s="8" t="inlineStr" r="F15204">
        <is>
          <t xml:space="preserve">62V86</t>
        </is>
      </c>
      <c s="8" t="inlineStr" r="G15204">
        <is>
          <t xml:space="preserve">038</t>
        </is>
      </c>
      <c s="9" r="H15204">
        <v>404.7800</v>
      </c>
      <c s="8" t="inlineStr" r="I15204">
        <is>
          <t xml:space="preserve">Y</t>
        </is>
      </c>
      <c s="8" t="inlineStr" r="J15204">
        <is>
          <t xml:space="preserve"> DuPage</t>
        </is>
      </c>
    </row>
    <row r="15205" ht="20.25" customHeight="0">
      <c s="5" t="inlineStr" r="A15205">
        <is>
          <t xml:space="preserve">87800100</t>
        </is>
      </c>
      <c s="5" t="inlineStr" r="B15205">
        <is>
          <t xml:space="preserve">CONCRETE FOUNDATION, TYPE A</t>
        </is>
      </c>
      <c s="5" t="inlineStr" r="C15205">
        <is>
          <t xml:space="preserve">FOOT   </t>
        </is>
      </c>
      <c s="6" r="D15205">
        <v>4.000</v>
      </c>
      <c s="7" r="E15205">
        <v>1</v>
      </c>
      <c s="8" t="inlineStr" r="F15205">
        <is>
          <t xml:space="preserve">62V86</t>
        </is>
      </c>
      <c s="8" t="inlineStr" r="G15205">
        <is>
          <t xml:space="preserve">038</t>
        </is>
      </c>
      <c s="9" r="H15205">
        <v>404.7800</v>
      </c>
      <c s="8" t="inlineStr" r="I15205">
        <is>
          <t xml:space="preserve"/>
        </is>
      </c>
      <c s="8" t="inlineStr" r="J15205">
        <is>
          <t xml:space="preserve"> DuPage</t>
        </is>
      </c>
    </row>
    <row r="15206" ht="20.25" customHeight="0">
      <c s="5" t="inlineStr" r="A15206">
        <is>
          <t xml:space="preserve">87800100</t>
        </is>
      </c>
      <c s="5" t="inlineStr" r="B15206">
        <is>
          <t xml:space="preserve">CONCRETE FOUNDATION, TYPE A</t>
        </is>
      </c>
      <c s="5" t="inlineStr" r="C15206">
        <is>
          <t xml:space="preserve">FOOT   </t>
        </is>
      </c>
      <c s="6" r="D15206">
        <v>4.000</v>
      </c>
      <c s="7" r="E15206">
        <v>1</v>
      </c>
      <c s="8" t="inlineStr" r="F15206">
        <is>
          <t xml:space="preserve">62V86</t>
        </is>
      </c>
      <c s="8" t="inlineStr" r="G15206">
        <is>
          <t xml:space="preserve">038</t>
        </is>
      </c>
      <c s="9" r="H15206">
        <v>420.0000</v>
      </c>
      <c s="8" t="inlineStr" r="I15206">
        <is>
          <t xml:space="preserve"/>
        </is>
      </c>
      <c s="8" t="inlineStr" r="J15206">
        <is>
          <t xml:space="preserve"> DuPage</t>
        </is>
      </c>
    </row>
    <row r="15207" ht="20.25" customHeight="0">
      <c s="5" t="inlineStr" r="A15207">
        <is>
          <t xml:space="preserve">87800100</t>
        </is>
      </c>
      <c s="5" t="inlineStr" r="B15207">
        <is>
          <t xml:space="preserve">CONCRETE FOUNDATION, TYPE A</t>
        </is>
      </c>
      <c s="5" t="inlineStr" r="C15207">
        <is>
          <t xml:space="preserve">FOOT   </t>
        </is>
      </c>
      <c s="6" r="D15207">
        <v>64.000</v>
      </c>
      <c s="7" r="E15207">
        <v>1</v>
      </c>
      <c s="8" t="inlineStr" r="F15207">
        <is>
          <t xml:space="preserve">62W59</t>
        </is>
      </c>
      <c s="8" t="inlineStr" r="G15207">
        <is>
          <t xml:space="preserve">043</t>
        </is>
      </c>
      <c s="9" r="H15207">
        <v>324.0900</v>
      </c>
      <c s="8" t="inlineStr" r="I15207">
        <is>
          <t xml:space="preserve">Y</t>
        </is>
      </c>
      <c s="8" t="inlineStr" r="J15207">
        <is>
          <t xml:space="preserve"> Lake</t>
        </is>
      </c>
    </row>
    <row r="15208" ht="20.25" customHeight="0">
      <c s="5" t="inlineStr" r="A15208">
        <is>
          <t xml:space="preserve">87800100</t>
        </is>
      </c>
      <c s="5" t="inlineStr" r="B15208">
        <is>
          <t xml:space="preserve">CONCRETE FOUNDATION, TYPE A</t>
        </is>
      </c>
      <c s="5" t="inlineStr" r="C15208">
        <is>
          <t xml:space="preserve">FOOT   </t>
        </is>
      </c>
      <c s="6" r="D15208">
        <v>64.000</v>
      </c>
      <c s="7" r="E15208">
        <v>1</v>
      </c>
      <c s="8" t="inlineStr" r="F15208">
        <is>
          <t xml:space="preserve">62W59</t>
        </is>
      </c>
      <c s="8" t="inlineStr" r="G15208">
        <is>
          <t xml:space="preserve">043</t>
        </is>
      </c>
      <c s="9" r="H15208">
        <v>344.5000</v>
      </c>
      <c s="8" t="inlineStr" r="I15208">
        <is>
          <t xml:space="preserve"/>
        </is>
      </c>
      <c s="8" t="inlineStr" r="J15208">
        <is>
          <t xml:space="preserve"> Lake</t>
        </is>
      </c>
    </row>
    <row r="15209" ht="20.25" customHeight="0">
      <c s="5" t="inlineStr" r="A15209">
        <is>
          <t xml:space="preserve">87800100</t>
        </is>
      </c>
      <c s="5" t="inlineStr" r="B15209">
        <is>
          <t xml:space="preserve">CONCRETE FOUNDATION, TYPE A</t>
        </is>
      </c>
      <c s="5" t="inlineStr" r="C15209">
        <is>
          <t xml:space="preserve">FOOT   </t>
        </is>
      </c>
      <c s="6" r="D15209">
        <v>64.000</v>
      </c>
      <c s="7" r="E15209">
        <v>1</v>
      </c>
      <c s="8" t="inlineStr" r="F15209">
        <is>
          <t xml:space="preserve">62W59</t>
        </is>
      </c>
      <c s="8" t="inlineStr" r="G15209">
        <is>
          <t xml:space="preserve">043</t>
        </is>
      </c>
      <c s="9" r="H15209">
        <v>430.3000</v>
      </c>
      <c s="8" t="inlineStr" r="I15209">
        <is>
          <t xml:space="preserve"/>
        </is>
      </c>
      <c s="8" t="inlineStr" r="J15209">
        <is>
          <t xml:space="preserve"> Lake</t>
        </is>
      </c>
    </row>
    <row r="15210" ht="20.25" customHeight="0">
      <c s="5" t="inlineStr" r="A15210">
        <is>
          <t xml:space="preserve">87800100</t>
        </is>
      </c>
      <c s="5" t="inlineStr" r="B15210">
        <is>
          <t xml:space="preserve">CONCRETE FOUNDATION, TYPE A</t>
        </is>
      </c>
      <c s="5" t="inlineStr" r="C15210">
        <is>
          <t xml:space="preserve">FOOT   </t>
        </is>
      </c>
      <c s="6" r="D15210">
        <v>72.000</v>
      </c>
      <c s="7" r="E15210">
        <v>1</v>
      </c>
      <c s="8" t="inlineStr" r="F15210">
        <is>
          <t xml:space="preserve">62X94</t>
        </is>
      </c>
      <c s="8" t="inlineStr" r="G15210">
        <is>
          <t xml:space="preserve">170</t>
        </is>
      </c>
      <c s="9" r="H15210">
        <v>300.3700</v>
      </c>
      <c s="8" t="inlineStr" r="I15210">
        <is>
          <t xml:space="preserve">Y</t>
        </is>
      </c>
      <c s="8" t="inlineStr" r="J15210">
        <is>
          <t xml:space="preserve"> McHenry</t>
        </is>
      </c>
    </row>
    <row r="15211" ht="20.25" customHeight="0">
      <c s="5" t="inlineStr" r="A15211">
        <is>
          <t xml:space="preserve">87800100</t>
        </is>
      </c>
      <c s="5" t="inlineStr" r="B15211">
        <is>
          <t xml:space="preserve">CONCRETE FOUNDATION, TYPE A</t>
        </is>
      </c>
      <c s="5" t="inlineStr" r="C15211">
        <is>
          <t xml:space="preserve">FOOT   </t>
        </is>
      </c>
      <c s="6" r="D15211">
        <v>72.000</v>
      </c>
      <c s="7" r="E15211">
        <v>1</v>
      </c>
      <c s="8" t="inlineStr" r="F15211">
        <is>
          <t xml:space="preserve">62X94</t>
        </is>
      </c>
      <c s="8" t="inlineStr" r="G15211">
        <is>
          <t xml:space="preserve">170</t>
        </is>
      </c>
      <c s="9" r="H15211">
        <v>300.3700</v>
      </c>
      <c s="8" t="inlineStr" r="I15211">
        <is>
          <t xml:space="preserve"/>
        </is>
      </c>
      <c s="8" t="inlineStr" r="J15211">
        <is>
          <t xml:space="preserve"> McHenry</t>
        </is>
      </c>
    </row>
    <row r="15212" ht="20.25" customHeight="0">
      <c s="5" t="inlineStr" r="A15212">
        <is>
          <t xml:space="preserve">87800100</t>
        </is>
      </c>
      <c s="5" t="inlineStr" r="B15212">
        <is>
          <t xml:space="preserve">CONCRETE FOUNDATION, TYPE A</t>
        </is>
      </c>
      <c s="5" t="inlineStr" r="C15212">
        <is>
          <t xml:space="preserve">FOOT   </t>
        </is>
      </c>
      <c s="6" r="D15212">
        <v>72.000</v>
      </c>
      <c s="7" r="E15212">
        <v>1</v>
      </c>
      <c s="8" t="inlineStr" r="F15212">
        <is>
          <t xml:space="preserve">62X94</t>
        </is>
      </c>
      <c s="8" t="inlineStr" r="G15212">
        <is>
          <t xml:space="preserve">170</t>
        </is>
      </c>
      <c s="9" r="H15212">
        <v>300.3700</v>
      </c>
      <c s="8" t="inlineStr" r="I15212">
        <is>
          <t xml:space="preserve"/>
        </is>
      </c>
      <c s="8" t="inlineStr" r="J15212">
        <is>
          <t xml:space="preserve"> McHenry</t>
        </is>
      </c>
    </row>
    <row r="15213" ht="20.25" customHeight="0">
      <c s="5" t="inlineStr" r="A15213">
        <is>
          <t xml:space="preserve">87800100</t>
        </is>
      </c>
      <c s="5" t="inlineStr" r="B15213">
        <is>
          <t xml:space="preserve">CONCRETE FOUNDATION, TYPE A</t>
        </is>
      </c>
      <c s="5" t="inlineStr" r="C15213">
        <is>
          <t xml:space="preserve">FOOT   </t>
        </is>
      </c>
      <c s="6" r="D15213">
        <v>72.000</v>
      </c>
      <c s="7" r="E15213">
        <v>1</v>
      </c>
      <c s="8" t="inlineStr" r="F15213">
        <is>
          <t xml:space="preserve">62X94</t>
        </is>
      </c>
      <c s="8" t="inlineStr" r="G15213">
        <is>
          <t xml:space="preserve">170</t>
        </is>
      </c>
      <c s="9" r="H15213">
        <v>422.2800</v>
      </c>
      <c s="8" t="inlineStr" r="I15213">
        <is>
          <t xml:space="preserve"/>
        </is>
      </c>
      <c s="8" t="inlineStr" r="J15213">
        <is>
          <t xml:space="preserve"> McHenry</t>
        </is>
      </c>
    </row>
    <row r="15214" ht="20.25" customHeight="0">
      <c s="5" t="inlineStr" r="A15214">
        <is>
          <t xml:space="preserve">87800100</t>
        </is>
      </c>
      <c s="5" t="inlineStr" r="B15214">
        <is>
          <t xml:space="preserve">CONCRETE FOUNDATION, TYPE A</t>
        </is>
      </c>
      <c s="5" t="inlineStr" r="C15214">
        <is>
          <t xml:space="preserve">FOOT   </t>
        </is>
      </c>
      <c s="6" r="D15214">
        <v>90.000</v>
      </c>
      <c s="7" r="E15214">
        <v>2</v>
      </c>
      <c s="8" t="inlineStr" r="F15214">
        <is>
          <t xml:space="preserve">64N98</t>
        </is>
      </c>
      <c s="8" t="inlineStr" r="G15214">
        <is>
          <t xml:space="preserve">057</t>
        </is>
      </c>
      <c s="9" r="H15214">
        <v>318.0100</v>
      </c>
      <c s="8" t="inlineStr" r="I15214">
        <is>
          <t xml:space="preserve">Y</t>
        </is>
      </c>
      <c s="8" t="inlineStr" r="J15214">
        <is>
          <t xml:space="preserve"> Ogle</t>
        </is>
      </c>
    </row>
    <row r="15215" ht="20.25" customHeight="0">
      <c s="5" t="inlineStr" r="A15215">
        <is>
          <t xml:space="preserve">87800100</t>
        </is>
      </c>
      <c s="5" t="inlineStr" r="B15215">
        <is>
          <t xml:space="preserve">CONCRETE FOUNDATION, TYPE A</t>
        </is>
      </c>
      <c s="5" t="inlineStr" r="C15215">
        <is>
          <t xml:space="preserve">FOOT   </t>
        </is>
      </c>
      <c s="6" r="D15215">
        <v>90.000</v>
      </c>
      <c s="7" r="E15215">
        <v>2</v>
      </c>
      <c s="8" t="inlineStr" r="F15215">
        <is>
          <t xml:space="preserve">64N98</t>
        </is>
      </c>
      <c s="8" t="inlineStr" r="G15215">
        <is>
          <t xml:space="preserve">057</t>
        </is>
      </c>
      <c s="9" r="H15215">
        <v>483.3300</v>
      </c>
      <c s="8" t="inlineStr" r="I15215">
        <is>
          <t xml:space="preserve"/>
        </is>
      </c>
      <c s="8" t="inlineStr" r="J15215">
        <is>
          <t xml:space="preserve"> Ogle</t>
        </is>
      </c>
    </row>
    <row r="15216" ht="20.25" customHeight="0">
      <c s="5" t="inlineStr" r="A15216">
        <is>
          <t xml:space="preserve">87800100</t>
        </is>
      </c>
      <c s="5" t="inlineStr" r="B15216">
        <is>
          <t xml:space="preserve">CONCRETE FOUNDATION, TYPE A</t>
        </is>
      </c>
      <c s="5" t="inlineStr" r="C15216">
        <is>
          <t xml:space="preserve">FOOT   </t>
        </is>
      </c>
      <c s="6" r="D15216">
        <v>90.000</v>
      </c>
      <c s="7" r="E15216">
        <v>2</v>
      </c>
      <c s="8" t="inlineStr" r="F15216">
        <is>
          <t xml:space="preserve">64N98</t>
        </is>
      </c>
      <c s="8" t="inlineStr" r="G15216">
        <is>
          <t xml:space="preserve">057</t>
        </is>
      </c>
      <c s="9" r="H15216">
        <v>500.0000</v>
      </c>
      <c s="8" t="inlineStr" r="I15216">
        <is>
          <t xml:space="preserve"/>
        </is>
      </c>
      <c s="8" t="inlineStr" r="J15216">
        <is>
          <t xml:space="preserve"> Ogle</t>
        </is>
      </c>
    </row>
    <row r="15217" ht="20.25" customHeight="0">
      <c s="5" t="inlineStr" r="A15217">
        <is>
          <t xml:space="preserve">87800100</t>
        </is>
      </c>
      <c s="5" t="inlineStr" r="B15217">
        <is>
          <t xml:space="preserve">CONCRETE FOUNDATION, TYPE A</t>
        </is>
      </c>
      <c s="5" t="inlineStr" r="C15217">
        <is>
          <t xml:space="preserve">FOOT   </t>
        </is>
      </c>
      <c s="6" r="D15217">
        <v>144.000</v>
      </c>
      <c s="7" r="E15217">
        <v>5</v>
      </c>
      <c s="8" t="inlineStr" r="F15217">
        <is>
          <t xml:space="preserve">70991</t>
        </is>
      </c>
      <c s="8" t="inlineStr" r="G15217">
        <is>
          <t xml:space="preserve">094</t>
        </is>
      </c>
      <c s="9" r="H15217">
        <v>600.0000</v>
      </c>
      <c s="8" t="inlineStr" r="I15217">
        <is>
          <t xml:space="preserve">Y</t>
        </is>
      </c>
      <c s="8" t="inlineStr" r="J15217">
        <is>
          <t xml:space="preserve"> Champaign</t>
        </is>
      </c>
    </row>
    <row r="15218" ht="20.25" customHeight="0">
      <c s="5" t="inlineStr" r="A15218">
        <is>
          <t xml:space="preserve">87800100</t>
        </is>
      </c>
      <c s="5" t="inlineStr" r="B15218">
        <is>
          <t xml:space="preserve">CONCRETE FOUNDATION, TYPE A</t>
        </is>
      </c>
      <c s="5" t="inlineStr" r="C15218">
        <is>
          <t xml:space="preserve">FOOT   </t>
        </is>
      </c>
      <c s="6" r="D15218">
        <v>144.000</v>
      </c>
      <c s="7" r="E15218">
        <v>5</v>
      </c>
      <c s="8" t="inlineStr" r="F15218">
        <is>
          <t xml:space="preserve">70991</t>
        </is>
      </c>
      <c s="8" t="inlineStr" r="G15218">
        <is>
          <t xml:space="preserve">094</t>
        </is>
      </c>
      <c s="9" r="H15218">
        <v>525.0000</v>
      </c>
      <c s="8" t="inlineStr" r="I15218">
        <is>
          <t xml:space="preserve"/>
        </is>
      </c>
      <c s="8" t="inlineStr" r="J15218">
        <is>
          <t xml:space="preserve"> Champaign</t>
        </is>
      </c>
    </row>
    <row r="15219" ht="20.25" customHeight="0">
      <c s="5" t="inlineStr" r="A15219">
        <is>
          <t xml:space="preserve">87800100</t>
        </is>
      </c>
      <c s="5" t="inlineStr" r="B15219">
        <is>
          <t xml:space="preserve">CONCRETE FOUNDATION, TYPE A</t>
        </is>
      </c>
      <c s="5" t="inlineStr" r="C15219">
        <is>
          <t xml:space="preserve">FOOT   </t>
        </is>
      </c>
      <c s="6" r="D15219">
        <v>340.000</v>
      </c>
      <c s="7" r="E15219">
        <v>7</v>
      </c>
      <c s="8" t="inlineStr" r="F15219">
        <is>
          <t xml:space="preserve">74759</t>
        </is>
      </c>
      <c s="8" t="inlineStr" r="G15219">
        <is>
          <t xml:space="preserve">109</t>
        </is>
      </c>
      <c s="9" r="H15219">
        <v>359.0000</v>
      </c>
      <c s="8" t="inlineStr" r="I15219">
        <is>
          <t xml:space="preserve">Y</t>
        </is>
      </c>
      <c s="8" t="inlineStr" r="J15219">
        <is>
          <t xml:space="preserve"> Coles</t>
        </is>
      </c>
    </row>
    <row r="15220" ht="20.25" customHeight="0">
      <c s="5" t="inlineStr" r="A15220">
        <is>
          <t xml:space="preserve">87800100</t>
        </is>
      </c>
      <c s="5" t="inlineStr" r="B15220">
        <is>
          <t xml:space="preserve">CONCRETE FOUNDATION, TYPE A</t>
        </is>
      </c>
      <c s="5" t="inlineStr" r="C15220">
        <is>
          <t xml:space="preserve">FOOT   </t>
        </is>
      </c>
      <c s="6" r="D15220">
        <v>3.000</v>
      </c>
      <c s="7" r="E15220">
        <v>9</v>
      </c>
      <c s="8" t="inlineStr" r="F15220">
        <is>
          <t xml:space="preserve">78373</t>
        </is>
      </c>
      <c s="8" t="inlineStr" r="G15220">
        <is>
          <t xml:space="preserve">136</t>
        </is>
      </c>
      <c s="9" r="H15220">
        <v>461.0000</v>
      </c>
      <c s="8" t="inlineStr" r="I15220">
        <is>
          <t xml:space="preserve">Y</t>
        </is>
      </c>
      <c s="8" t="inlineStr" r="J15220">
        <is>
          <t xml:space="preserve"> Williamson</t>
        </is>
      </c>
    </row>
    <row r="15221" ht="20.25" customHeight="0">
      <c s="5" t="inlineStr" r="A15221">
        <is>
          <t xml:space="preserve">87800100</t>
        </is>
      </c>
      <c s="5" t="inlineStr" r="B15221">
        <is>
          <t xml:space="preserve">CONCRETE FOUNDATION, TYPE A</t>
        </is>
      </c>
      <c s="5" t="inlineStr" r="C15221">
        <is>
          <t xml:space="preserve">FOOT   </t>
        </is>
      </c>
      <c s="6" r="D15221">
        <v>3.000</v>
      </c>
      <c s="7" r="E15221">
        <v>9</v>
      </c>
      <c s="8" t="inlineStr" r="F15221">
        <is>
          <t xml:space="preserve">78373</t>
        </is>
      </c>
      <c s="8" t="inlineStr" r="G15221">
        <is>
          <t xml:space="preserve">136</t>
        </is>
      </c>
      <c s="9" r="H15221">
        <v>441.1500</v>
      </c>
      <c s="8" t="inlineStr" r="I15221">
        <is>
          <t xml:space="preserve"/>
        </is>
      </c>
      <c s="8" t="inlineStr" r="J15221">
        <is>
          <t xml:space="preserve"> Williamson</t>
        </is>
      </c>
    </row>
    <row r="15222" ht="20.25" customHeight="0">
      <c s="5" t="inlineStr" r="A15222">
        <is>
          <t xml:space="preserve">87800100</t>
        </is>
      </c>
      <c s="5" t="inlineStr" r="B15222">
        <is>
          <t xml:space="preserve">CONCRETE FOUNDATION, TYPE A</t>
        </is>
      </c>
      <c s="5" t="inlineStr" r="C15222">
        <is>
          <t xml:space="preserve">FOOT   </t>
        </is>
      </c>
      <c s="6" r="D15222">
        <v>6.000</v>
      </c>
      <c s="7" r="E15222">
        <v>4</v>
      </c>
      <c s="8" t="inlineStr" r="F15222">
        <is>
          <t xml:space="preserve">89802</t>
        </is>
      </c>
      <c s="8" t="inlineStr" r="G15222">
        <is>
          <t xml:space="preserve">198</t>
        </is>
      </c>
      <c s="9" r="H15222">
        <v>735.9100</v>
      </c>
      <c s="8" t="inlineStr" r="I15222">
        <is>
          <t xml:space="preserve">Y</t>
        </is>
      </c>
      <c s="8" t="inlineStr" r="J15222">
        <is>
          <t xml:space="preserve"> Tazewell</t>
        </is>
      </c>
    </row>
    <row r="15223" ht="20.25" customHeight="0">
      <c s="5" t="inlineStr" r="A15223">
        <is>
          <t xml:space="preserve">87800100</t>
        </is>
      </c>
      <c s="5" t="inlineStr" r="B15223">
        <is>
          <t xml:space="preserve">CONCRETE FOUNDATION, TYPE A</t>
        </is>
      </c>
      <c s="5" t="inlineStr" r="C15223">
        <is>
          <t xml:space="preserve">FOOT   </t>
        </is>
      </c>
      <c s="6" r="D15223">
        <v>6.000</v>
      </c>
      <c s="7" r="E15223">
        <v>4</v>
      </c>
      <c s="8" t="inlineStr" r="F15223">
        <is>
          <t xml:space="preserve">89802</t>
        </is>
      </c>
      <c s="8" t="inlineStr" r="G15223">
        <is>
          <t xml:space="preserve">198</t>
        </is>
      </c>
      <c s="9" r="H15223">
        <v>711.1200</v>
      </c>
      <c s="8" t="inlineStr" r="I15223">
        <is>
          <t xml:space="preserve"/>
        </is>
      </c>
      <c s="8" t="inlineStr" r="J15223">
        <is>
          <t xml:space="preserve"> Tazewell</t>
        </is>
      </c>
    </row>
    <row r="15224" ht="20.25" customHeight="0">
      <c s="5" t="inlineStr" r="A15224">
        <is>
          <t xml:space="preserve">87800100</t>
        </is>
      </c>
      <c s="5" t="inlineStr" r="B15224">
        <is>
          <t xml:space="preserve">CONCRETE FOUNDATION, TYPE A</t>
        </is>
      </c>
      <c s="5" t="inlineStr" r="C15224">
        <is>
          <t xml:space="preserve">FOOT   </t>
        </is>
      </c>
      <c s="6" r="D15224">
        <v>12.000</v>
      </c>
      <c s="7" r="E15224">
        <v>7</v>
      </c>
      <c s="8" t="inlineStr" r="F15224">
        <is>
          <t xml:space="preserve">95969</t>
        </is>
      </c>
      <c s="8" t="inlineStr" r="G15224">
        <is>
          <t xml:space="preserve">177</t>
        </is>
      </c>
      <c s="9" r="H15224">
        <v>825.0000</v>
      </c>
      <c s="8" t="inlineStr" r="I15224">
        <is>
          <t xml:space="preserve">Y</t>
        </is>
      </c>
      <c s="8" t="inlineStr" r="J15224">
        <is>
          <t xml:space="preserve"> Clark</t>
        </is>
      </c>
    </row>
    <row r="15225" ht="20.25" customHeight="0">
      <c s="5" t="inlineStr" r="A15225">
        <is>
          <t xml:space="preserve">87800100</t>
        </is>
      </c>
      <c s="5" t="inlineStr" r="B15225">
        <is>
          <t xml:space="preserve">CONCRETE FOUNDATION, TYPE A</t>
        </is>
      </c>
      <c s="5" t="inlineStr" r="C15225">
        <is>
          <t xml:space="preserve">FOOT   </t>
        </is>
      </c>
      <c s="6" r="D15225">
        <v>12.000</v>
      </c>
      <c s="7" r="E15225">
        <v>7</v>
      </c>
      <c s="8" t="inlineStr" r="F15225">
        <is>
          <t xml:space="preserve">95969</t>
        </is>
      </c>
      <c s="8" t="inlineStr" r="G15225">
        <is>
          <t xml:space="preserve">177</t>
        </is>
      </c>
      <c s="9" r="H15225">
        <v>820.0000</v>
      </c>
      <c s="8" t="inlineStr" r="I15225">
        <is>
          <t xml:space="preserve"/>
        </is>
      </c>
      <c s="8" t="inlineStr" r="J15225">
        <is>
          <t xml:space="preserve"> Clark</t>
        </is>
      </c>
    </row>
    <row r="15226" ht="20.25" customHeight="0">
      <c s="5" t="inlineStr" r="A15226">
        <is>
          <t xml:space="preserve">87800100</t>
        </is>
      </c>
      <c s="5" t="inlineStr" r="B15226">
        <is>
          <t xml:space="preserve">CONCRETE FOUNDATION, TYPE A</t>
        </is>
      </c>
      <c s="5" t="inlineStr" r="C15226">
        <is>
          <t xml:space="preserve">FOOT   </t>
        </is>
      </c>
      <c s="6" r="D15226">
        <v>12.000</v>
      </c>
      <c s="7" r="E15226">
        <v>7</v>
      </c>
      <c s="8" t="inlineStr" r="F15226">
        <is>
          <t xml:space="preserve">95969</t>
        </is>
      </c>
      <c s="8" t="inlineStr" r="G15226">
        <is>
          <t xml:space="preserve">177</t>
        </is>
      </c>
      <c s="9" r="H15226">
        <v>903.6500</v>
      </c>
      <c s="8" t="inlineStr" r="I15226">
        <is>
          <t xml:space="preserve"/>
        </is>
      </c>
      <c s="8" t="inlineStr" r="J15226">
        <is>
          <t xml:space="preserve"> Clark</t>
        </is>
      </c>
    </row>
    <row r="15227" ht="20.25" customHeight="0">
      <c s="5" t="inlineStr" r="A15227">
        <is>
          <t xml:space="preserve">87800150</t>
        </is>
      </c>
      <c s="5" t="inlineStr" r="B15227">
        <is>
          <t xml:space="preserve">CONCRETE FOUNDATION, TYPE C</t>
        </is>
      </c>
      <c s="5" t="inlineStr" r="C15227">
        <is>
          <t xml:space="preserve">FOOT   </t>
        </is>
      </c>
      <c s="6" r="D15227">
        <v>12.000</v>
      </c>
      <c s="7" r="E15227">
        <v>1</v>
      </c>
      <c s="8" t="inlineStr" r="F15227">
        <is>
          <t xml:space="preserve">62X94</t>
        </is>
      </c>
      <c s="8" t="inlineStr" r="G15227">
        <is>
          <t xml:space="preserve">170</t>
        </is>
      </c>
      <c s="9" r="H15227">
        <v>987.9700</v>
      </c>
      <c s="8" t="inlineStr" r="I15227">
        <is>
          <t xml:space="preserve">Y</t>
        </is>
      </c>
      <c s="8" t="inlineStr" r="J15227">
        <is>
          <t xml:space="preserve"> McHenry</t>
        </is>
      </c>
    </row>
    <row r="15228" ht="20.25" customHeight="0">
      <c s="5" t="inlineStr" r="A15228">
        <is>
          <t xml:space="preserve">87800150</t>
        </is>
      </c>
      <c s="5" t="inlineStr" r="B15228">
        <is>
          <t xml:space="preserve">CONCRETE FOUNDATION, TYPE C</t>
        </is>
      </c>
      <c s="5" t="inlineStr" r="C15228">
        <is>
          <t xml:space="preserve">FOOT   </t>
        </is>
      </c>
      <c s="6" r="D15228">
        <v>12.000</v>
      </c>
      <c s="7" r="E15228">
        <v>1</v>
      </c>
      <c s="8" t="inlineStr" r="F15228">
        <is>
          <t xml:space="preserve">62X94</t>
        </is>
      </c>
      <c s="8" t="inlineStr" r="G15228">
        <is>
          <t xml:space="preserve">170</t>
        </is>
      </c>
      <c s="9" r="H15228">
        <v>987.9700</v>
      </c>
      <c s="8" t="inlineStr" r="I15228">
        <is>
          <t xml:space="preserve"/>
        </is>
      </c>
      <c s="8" t="inlineStr" r="J15228">
        <is>
          <t xml:space="preserve"> McHenry</t>
        </is>
      </c>
    </row>
    <row r="15229" ht="20.25" customHeight="0">
      <c s="5" t="inlineStr" r="A15229">
        <is>
          <t xml:space="preserve">87800150</t>
        </is>
      </c>
      <c s="5" t="inlineStr" r="B15229">
        <is>
          <t xml:space="preserve">CONCRETE FOUNDATION, TYPE C</t>
        </is>
      </c>
      <c s="5" t="inlineStr" r="C15229">
        <is>
          <t xml:space="preserve">FOOT   </t>
        </is>
      </c>
      <c s="6" r="D15229">
        <v>12.000</v>
      </c>
      <c s="7" r="E15229">
        <v>1</v>
      </c>
      <c s="8" t="inlineStr" r="F15229">
        <is>
          <t xml:space="preserve">62X94</t>
        </is>
      </c>
      <c s="8" t="inlineStr" r="G15229">
        <is>
          <t xml:space="preserve">170</t>
        </is>
      </c>
      <c s="9" r="H15229">
        <v>987.9700</v>
      </c>
      <c s="8" t="inlineStr" r="I15229">
        <is>
          <t xml:space="preserve"/>
        </is>
      </c>
      <c s="8" t="inlineStr" r="J15229">
        <is>
          <t xml:space="preserve"> McHenry</t>
        </is>
      </c>
    </row>
    <row r="15230" ht="20.25" customHeight="0">
      <c s="5" t="inlineStr" r="A15230">
        <is>
          <t xml:space="preserve">87800150</t>
        </is>
      </c>
      <c s="5" t="inlineStr" r="B15230">
        <is>
          <t xml:space="preserve">CONCRETE FOUNDATION, TYPE C</t>
        </is>
      </c>
      <c s="5" t="inlineStr" r="C15230">
        <is>
          <t xml:space="preserve">FOOT   </t>
        </is>
      </c>
      <c s="6" r="D15230">
        <v>12.000</v>
      </c>
      <c s="7" r="E15230">
        <v>1</v>
      </c>
      <c s="8" t="inlineStr" r="F15230">
        <is>
          <t xml:space="preserve">62X94</t>
        </is>
      </c>
      <c s="8" t="inlineStr" r="G15230">
        <is>
          <t xml:space="preserve">170</t>
        </is>
      </c>
      <c s="9" r="H15230">
        <v>1769.8800</v>
      </c>
      <c s="8" t="inlineStr" r="I15230">
        <is>
          <t xml:space="preserve"/>
        </is>
      </c>
      <c s="8" t="inlineStr" r="J15230">
        <is>
          <t xml:space="preserve"> McHenry</t>
        </is>
      </c>
    </row>
    <row r="15231" ht="20.25" customHeight="0">
      <c s="5" t="inlineStr" r="A15231">
        <is>
          <t xml:space="preserve">87800150</t>
        </is>
      </c>
      <c s="5" t="inlineStr" r="B15231">
        <is>
          <t xml:space="preserve">CONCRETE FOUNDATION, TYPE C</t>
        </is>
      </c>
      <c s="5" t="inlineStr" r="C15231">
        <is>
          <t xml:space="preserve">FOOT   </t>
        </is>
      </c>
      <c s="6" r="D15231">
        <v>9.000</v>
      </c>
      <c s="7" r="E15231">
        <v>2</v>
      </c>
      <c s="8" t="inlineStr" r="F15231">
        <is>
          <t xml:space="preserve">64N98</t>
        </is>
      </c>
      <c s="8" t="inlineStr" r="G15231">
        <is>
          <t xml:space="preserve">057</t>
        </is>
      </c>
      <c s="9" r="H15231">
        <v>1492.3900</v>
      </c>
      <c s="8" t="inlineStr" r="I15231">
        <is>
          <t xml:space="preserve">Y</t>
        </is>
      </c>
      <c s="8" t="inlineStr" r="J15231">
        <is>
          <t xml:space="preserve"> Ogle</t>
        </is>
      </c>
    </row>
    <row r="15232" ht="20.25" customHeight="0">
      <c s="5" t="inlineStr" r="A15232">
        <is>
          <t xml:space="preserve">87800150</t>
        </is>
      </c>
      <c s="5" t="inlineStr" r="B15232">
        <is>
          <t xml:space="preserve">CONCRETE FOUNDATION, TYPE C</t>
        </is>
      </c>
      <c s="5" t="inlineStr" r="C15232">
        <is>
          <t xml:space="preserve">FOOT   </t>
        </is>
      </c>
      <c s="6" r="D15232">
        <v>9.000</v>
      </c>
      <c s="7" r="E15232">
        <v>2</v>
      </c>
      <c s="8" t="inlineStr" r="F15232">
        <is>
          <t xml:space="preserve">64N98</t>
        </is>
      </c>
      <c s="8" t="inlineStr" r="G15232">
        <is>
          <t xml:space="preserve">057</t>
        </is>
      </c>
      <c s="9" r="H15232">
        <v>877.7800</v>
      </c>
      <c s="8" t="inlineStr" r="I15232">
        <is>
          <t xml:space="preserve"/>
        </is>
      </c>
      <c s="8" t="inlineStr" r="J15232">
        <is>
          <t xml:space="preserve"> Ogle</t>
        </is>
      </c>
    </row>
    <row r="15233" ht="20.25" customHeight="0">
      <c s="5" t="inlineStr" r="A15233">
        <is>
          <t xml:space="preserve">87800150</t>
        </is>
      </c>
      <c s="5" t="inlineStr" r="B15233">
        <is>
          <t xml:space="preserve">CONCRETE FOUNDATION, TYPE C</t>
        </is>
      </c>
      <c s="5" t="inlineStr" r="C15233">
        <is>
          <t xml:space="preserve">FOOT   </t>
        </is>
      </c>
      <c s="6" r="D15233">
        <v>9.000</v>
      </c>
      <c s="7" r="E15233">
        <v>2</v>
      </c>
      <c s="8" t="inlineStr" r="F15233">
        <is>
          <t xml:space="preserve">64N98</t>
        </is>
      </c>
      <c s="8" t="inlineStr" r="G15233">
        <is>
          <t xml:space="preserve">057</t>
        </is>
      </c>
      <c s="9" r="H15233">
        <v>890.0000</v>
      </c>
      <c s="8" t="inlineStr" r="I15233">
        <is>
          <t xml:space="preserve"/>
        </is>
      </c>
      <c s="8" t="inlineStr" r="J15233">
        <is>
          <t xml:space="preserve"> Ogle</t>
        </is>
      </c>
    </row>
    <row r="15234" ht="20.25" customHeight="0">
      <c s="5" t="inlineStr" r="A15234">
        <is>
          <t xml:space="preserve">87800150</t>
        </is>
      </c>
      <c s="5" t="inlineStr" r="B15234">
        <is>
          <t xml:space="preserve">CONCRETE FOUNDATION, TYPE C</t>
        </is>
      </c>
      <c s="5" t="inlineStr" r="C15234">
        <is>
          <t xml:space="preserve">FOOT   </t>
        </is>
      </c>
      <c s="6" r="D15234">
        <v>27.000</v>
      </c>
      <c s="7" r="E15234">
        <v>5</v>
      </c>
      <c s="8" t="inlineStr" r="F15234">
        <is>
          <t xml:space="preserve">70991</t>
        </is>
      </c>
      <c s="8" t="inlineStr" r="G15234">
        <is>
          <t xml:space="preserve">094</t>
        </is>
      </c>
      <c s="9" r="H15234">
        <v>1000.0000</v>
      </c>
      <c s="8" t="inlineStr" r="I15234">
        <is>
          <t xml:space="preserve">Y</t>
        </is>
      </c>
      <c s="8" t="inlineStr" r="J15234">
        <is>
          <t xml:space="preserve"> Champaign</t>
        </is>
      </c>
    </row>
    <row r="15235" ht="20.25" customHeight="0">
      <c s="5" t="inlineStr" r="A15235">
        <is>
          <t xml:space="preserve">87800150</t>
        </is>
      </c>
      <c s="5" t="inlineStr" r="B15235">
        <is>
          <t xml:space="preserve">CONCRETE FOUNDATION, TYPE C</t>
        </is>
      </c>
      <c s="5" t="inlineStr" r="C15235">
        <is>
          <t xml:space="preserve">FOOT   </t>
        </is>
      </c>
      <c s="6" r="D15235">
        <v>27.000</v>
      </c>
      <c s="7" r="E15235">
        <v>5</v>
      </c>
      <c s="8" t="inlineStr" r="F15235">
        <is>
          <t xml:space="preserve">70991</t>
        </is>
      </c>
      <c s="8" t="inlineStr" r="G15235">
        <is>
          <t xml:space="preserve">094</t>
        </is>
      </c>
      <c s="9" r="H15235">
        <v>900.0000</v>
      </c>
      <c s="8" t="inlineStr" r="I15235">
        <is>
          <t xml:space="preserve"/>
        </is>
      </c>
      <c s="8" t="inlineStr" r="J15235">
        <is>
          <t xml:space="preserve"> Champaign</t>
        </is>
      </c>
    </row>
    <row r="15236" ht="20.25" customHeight="0">
      <c s="5" t="inlineStr" r="A15236">
        <is>
          <t xml:space="preserve">87800150</t>
        </is>
      </c>
      <c s="5" t="inlineStr" r="B15236">
        <is>
          <t xml:space="preserve">CONCRETE FOUNDATION, TYPE C</t>
        </is>
      </c>
      <c s="5" t="inlineStr" r="C15236">
        <is>
          <t xml:space="preserve">FOOT   </t>
        </is>
      </c>
      <c s="6" r="D15236">
        <v>32.000</v>
      </c>
      <c s="7" r="E15236">
        <v>7</v>
      </c>
      <c s="8" t="inlineStr" r="F15236">
        <is>
          <t xml:space="preserve">74759</t>
        </is>
      </c>
      <c s="8" t="inlineStr" r="G15236">
        <is>
          <t xml:space="preserve">109</t>
        </is>
      </c>
      <c s="9" r="H15236">
        <v>1248.0000</v>
      </c>
      <c s="8" t="inlineStr" r="I15236">
        <is>
          <t xml:space="preserve">Y</t>
        </is>
      </c>
      <c s="8" t="inlineStr" r="J15236">
        <is>
          <t xml:space="preserve"> Coles</t>
        </is>
      </c>
    </row>
    <row r="15237" ht="20.25" customHeight="0">
      <c s="5" t="inlineStr" r="A15237">
        <is>
          <t xml:space="preserve">87800150</t>
        </is>
      </c>
      <c s="5" t="inlineStr" r="B15237">
        <is>
          <t xml:space="preserve">CONCRETE FOUNDATION, TYPE C</t>
        </is>
      </c>
      <c s="5" t="inlineStr" r="C15237">
        <is>
          <t xml:space="preserve">FOOT   </t>
        </is>
      </c>
      <c s="6" r="D15237">
        <v>3.500</v>
      </c>
      <c s="7" r="E15237">
        <v>9</v>
      </c>
      <c s="8" t="inlineStr" r="F15237">
        <is>
          <t xml:space="preserve">78373</t>
        </is>
      </c>
      <c s="8" t="inlineStr" r="G15237">
        <is>
          <t xml:space="preserve">136</t>
        </is>
      </c>
      <c s="9" r="H15237">
        <v>918.0000</v>
      </c>
      <c s="8" t="inlineStr" r="I15237">
        <is>
          <t xml:space="preserve">Y</t>
        </is>
      </c>
      <c s="8" t="inlineStr" r="J15237">
        <is>
          <t xml:space="preserve"> Williamson</t>
        </is>
      </c>
    </row>
    <row r="15238" ht="20.25" customHeight="0">
      <c s="5" t="inlineStr" r="A15238">
        <is>
          <t xml:space="preserve">87800150</t>
        </is>
      </c>
      <c s="5" t="inlineStr" r="B15238">
        <is>
          <t xml:space="preserve">CONCRETE FOUNDATION, TYPE C</t>
        </is>
      </c>
      <c s="5" t="inlineStr" r="C15238">
        <is>
          <t xml:space="preserve">FOOT   </t>
        </is>
      </c>
      <c s="6" r="D15238">
        <v>3.500</v>
      </c>
      <c s="7" r="E15238">
        <v>9</v>
      </c>
      <c s="8" t="inlineStr" r="F15238">
        <is>
          <t xml:space="preserve">78373</t>
        </is>
      </c>
      <c s="8" t="inlineStr" r="G15238">
        <is>
          <t xml:space="preserve">136</t>
        </is>
      </c>
      <c s="9" r="H15238">
        <v>879.5100</v>
      </c>
      <c s="8" t="inlineStr" r="I15238">
        <is>
          <t xml:space="preserve"/>
        </is>
      </c>
      <c s="8" t="inlineStr" r="J15238">
        <is>
          <t xml:space="preserve"> Williamson</t>
        </is>
      </c>
    </row>
    <row r="15239" ht="20.25" customHeight="0">
      <c s="5" t="inlineStr" r="A15239">
        <is>
          <t xml:space="preserve">87800200</t>
        </is>
      </c>
      <c s="5" t="inlineStr" r="B15239">
        <is>
          <t xml:space="preserve">CONCRETE FOUNDATION, TYPE D</t>
        </is>
      </c>
      <c s="5" t="inlineStr" r="C15239">
        <is>
          <t xml:space="preserve">FOOT   </t>
        </is>
      </c>
      <c s="6" r="D15239">
        <v>2.000</v>
      </c>
      <c s="7" r="E15239">
        <v>1</v>
      </c>
      <c s="8" t="inlineStr" r="F15239">
        <is>
          <t xml:space="preserve">62W87</t>
        </is>
      </c>
      <c s="8" t="inlineStr" r="G15239">
        <is>
          <t xml:space="preserve">205</t>
        </is>
      </c>
      <c s="9" r="H15239">
        <v>2700.0000</v>
      </c>
      <c s="8" t="inlineStr" r="I15239">
        <is>
          <t xml:space="preserve">Y</t>
        </is>
      </c>
      <c s="8" t="inlineStr" r="J15239">
        <is>
          <t xml:space="preserve"> Cook</t>
        </is>
      </c>
    </row>
    <row r="15240" ht="20.25" customHeight="0">
      <c s="5" t="inlineStr" r="A15240">
        <is>
          <t xml:space="preserve">87800200</t>
        </is>
      </c>
      <c s="5" t="inlineStr" r="B15240">
        <is>
          <t xml:space="preserve">CONCRETE FOUNDATION, TYPE D</t>
        </is>
      </c>
      <c s="5" t="inlineStr" r="C15240">
        <is>
          <t xml:space="preserve">FOOT   </t>
        </is>
      </c>
      <c s="6" r="D15240">
        <v>2.000</v>
      </c>
      <c s="7" r="E15240">
        <v>1</v>
      </c>
      <c s="8" t="inlineStr" r="F15240">
        <is>
          <t xml:space="preserve">62W87</t>
        </is>
      </c>
      <c s="8" t="inlineStr" r="G15240">
        <is>
          <t xml:space="preserve">205</t>
        </is>
      </c>
      <c s="9" r="H15240">
        <v>2590.2600</v>
      </c>
      <c s="8" t="inlineStr" r="I15240">
        <is>
          <t xml:space="preserve"/>
        </is>
      </c>
      <c s="8" t="inlineStr" r="J15240">
        <is>
          <t xml:space="preserve"> Cook</t>
        </is>
      </c>
    </row>
    <row r="15241" ht="20.25" customHeight="0">
      <c s="5" t="inlineStr" r="A15241">
        <is>
          <t xml:space="preserve">87800200</t>
        </is>
      </c>
      <c s="5" t="inlineStr" r="B15241">
        <is>
          <t xml:space="preserve">CONCRETE FOUNDATION, TYPE D</t>
        </is>
      </c>
      <c s="5" t="inlineStr" r="C15241">
        <is>
          <t xml:space="preserve">FOOT   </t>
        </is>
      </c>
      <c s="6" r="D15241">
        <v>7.000</v>
      </c>
      <c s="7" r="E15241">
        <v>7</v>
      </c>
      <c s="8" t="inlineStr" r="F15241">
        <is>
          <t xml:space="preserve">74D44</t>
        </is>
      </c>
      <c s="8" t="inlineStr" r="G15241">
        <is>
          <t xml:space="preserve">121</t>
        </is>
      </c>
      <c s="9" r="H15241">
        <v>1500.0000</v>
      </c>
      <c s="8" t="inlineStr" r="I15241">
        <is>
          <t xml:space="preserve">Y</t>
        </is>
      </c>
      <c s="8" t="inlineStr" r="J15241">
        <is>
          <t xml:space="preserve">Various</t>
        </is>
      </c>
    </row>
    <row r="15242" ht="20.25" customHeight="0">
      <c s="5" t="inlineStr" r="A15242">
        <is>
          <t xml:space="preserve">87800200</t>
        </is>
      </c>
      <c s="5" t="inlineStr" r="B15242">
        <is>
          <t xml:space="preserve">CONCRETE FOUNDATION, TYPE D</t>
        </is>
      </c>
      <c s="5" t="inlineStr" r="C15242">
        <is>
          <t xml:space="preserve">FOOT   </t>
        </is>
      </c>
      <c s="6" r="D15242">
        <v>4.000</v>
      </c>
      <c s="7" r="E15242">
        <v>4</v>
      </c>
      <c s="8" t="inlineStr" r="F15242">
        <is>
          <t xml:space="preserve">89802</t>
        </is>
      </c>
      <c s="8" t="inlineStr" r="G15242">
        <is>
          <t xml:space="preserve">198</t>
        </is>
      </c>
      <c s="9" r="H15242">
        <v>1387.0600</v>
      </c>
      <c s="8" t="inlineStr" r="I15242">
        <is>
          <t xml:space="preserve">Y</t>
        </is>
      </c>
      <c s="8" t="inlineStr" r="J15242">
        <is>
          <t xml:space="preserve"> Tazewell</t>
        </is>
      </c>
    </row>
    <row r="15243" ht="20.25" customHeight="0">
      <c s="5" t="inlineStr" r="A15243">
        <is>
          <t xml:space="preserve">87800200</t>
        </is>
      </c>
      <c s="5" t="inlineStr" r="B15243">
        <is>
          <t xml:space="preserve">CONCRETE FOUNDATION, TYPE D</t>
        </is>
      </c>
      <c s="5" t="inlineStr" r="C15243">
        <is>
          <t xml:space="preserve">FOOT   </t>
        </is>
      </c>
      <c s="6" r="D15243">
        <v>4.000</v>
      </c>
      <c s="7" r="E15243">
        <v>4</v>
      </c>
      <c s="8" t="inlineStr" r="F15243">
        <is>
          <t xml:space="preserve">89802</t>
        </is>
      </c>
      <c s="8" t="inlineStr" r="G15243">
        <is>
          <t xml:space="preserve">198</t>
        </is>
      </c>
      <c s="9" r="H15243">
        <v>1340.3300</v>
      </c>
      <c s="8" t="inlineStr" r="I15243">
        <is>
          <t xml:space="preserve"/>
        </is>
      </c>
      <c s="8" t="inlineStr" r="J15243">
        <is>
          <t xml:space="preserve"> Tazewell</t>
        </is>
      </c>
    </row>
    <row r="15244" ht="20.25" customHeight="0">
      <c s="5" t="inlineStr" r="A15244">
        <is>
          <t xml:space="preserve">87800400</t>
        </is>
      </c>
      <c s="5" t="inlineStr" r="B15244">
        <is>
          <t xml:space="preserve">CONCRETE FOUNDATION, TYPE E 30-INCH DIAMETER</t>
        </is>
      </c>
      <c s="5" t="inlineStr" r="C15244">
        <is>
          <t xml:space="preserve">FOOT   </t>
        </is>
      </c>
      <c s="6" r="D15244">
        <v>64.000</v>
      </c>
      <c s="7" r="E15244">
        <v>1</v>
      </c>
      <c s="8" t="inlineStr" r="F15244">
        <is>
          <t xml:space="preserve">62V61</t>
        </is>
      </c>
      <c s="8" t="inlineStr" r="G15244">
        <is>
          <t xml:space="preserve">035</t>
        </is>
      </c>
      <c s="9" r="H15244">
        <v>469.9900</v>
      </c>
      <c s="8" t="inlineStr" r="I15244">
        <is>
          <t xml:space="preserve">Y</t>
        </is>
      </c>
      <c s="8" t="inlineStr" r="J15244">
        <is>
          <t xml:space="preserve"> Cook</t>
        </is>
      </c>
    </row>
    <row r="15245" ht="20.25" customHeight="0">
      <c s="5" t="inlineStr" r="A15245">
        <is>
          <t xml:space="preserve">87800400</t>
        </is>
      </c>
      <c s="5" t="inlineStr" r="B15245">
        <is>
          <t xml:space="preserve">CONCRETE FOUNDATION, TYPE E 30-INCH DIAMETER</t>
        </is>
      </c>
      <c s="5" t="inlineStr" r="C15245">
        <is>
          <t xml:space="preserve">FOOT   </t>
        </is>
      </c>
      <c s="6" r="D15245">
        <v>64.000</v>
      </c>
      <c s="7" r="E15245">
        <v>1</v>
      </c>
      <c s="8" t="inlineStr" r="F15245">
        <is>
          <t xml:space="preserve">62V61</t>
        </is>
      </c>
      <c s="8" t="inlineStr" r="G15245">
        <is>
          <t xml:space="preserve">035</t>
        </is>
      </c>
      <c s="9" r="H15245">
        <v>487.3500</v>
      </c>
      <c s="8" t="inlineStr" r="I15245">
        <is>
          <t xml:space="preserve"/>
        </is>
      </c>
      <c s="8" t="inlineStr" r="J15245">
        <is>
          <t xml:space="preserve"> Cook</t>
        </is>
      </c>
    </row>
    <row r="15246" ht="20.25" customHeight="0">
      <c s="5" t="inlineStr" r="A15246">
        <is>
          <t xml:space="preserve">87800400</t>
        </is>
      </c>
      <c s="5" t="inlineStr" r="B15246">
        <is>
          <t xml:space="preserve">CONCRETE FOUNDATION, TYPE E 30-INCH DIAMETER</t>
        </is>
      </c>
      <c s="5" t="inlineStr" r="C15246">
        <is>
          <t xml:space="preserve">FOOT   </t>
        </is>
      </c>
      <c s="6" r="D15246">
        <v>64.000</v>
      </c>
      <c s="7" r="E15246">
        <v>1</v>
      </c>
      <c s="8" t="inlineStr" r="F15246">
        <is>
          <t xml:space="preserve">62V61</t>
        </is>
      </c>
      <c s="8" t="inlineStr" r="G15246">
        <is>
          <t xml:space="preserve">035</t>
        </is>
      </c>
      <c s="9" r="H15246">
        <v>1055.0000</v>
      </c>
      <c s="8" t="inlineStr" r="I15246">
        <is>
          <t xml:space="preserve"/>
        </is>
      </c>
      <c s="8" t="inlineStr" r="J15246">
        <is>
          <t xml:space="preserve"> Cook</t>
        </is>
      </c>
    </row>
    <row r="15247" ht="20.25" customHeight="0">
      <c s="5" t="inlineStr" r="A15247">
        <is>
          <t xml:space="preserve">87800400</t>
        </is>
      </c>
      <c s="5" t="inlineStr" r="B15247">
        <is>
          <t xml:space="preserve">CONCRETE FOUNDATION, TYPE E 30-INCH DIAMETER</t>
        </is>
      </c>
      <c s="5" t="inlineStr" r="C15247">
        <is>
          <t xml:space="preserve">FOOT   </t>
        </is>
      </c>
      <c s="6" r="D15247">
        <v>158.000</v>
      </c>
      <c s="7" r="E15247">
        <v>1</v>
      </c>
      <c s="8" t="inlineStr" r="F15247">
        <is>
          <t xml:space="preserve">62W59</t>
        </is>
      </c>
      <c s="8" t="inlineStr" r="G15247">
        <is>
          <t xml:space="preserve">043</t>
        </is>
      </c>
      <c s="9" r="H15247">
        <v>279.4900</v>
      </c>
      <c s="8" t="inlineStr" r="I15247">
        <is>
          <t xml:space="preserve">Y</t>
        </is>
      </c>
      <c s="8" t="inlineStr" r="J15247">
        <is>
          <t xml:space="preserve"> Lake</t>
        </is>
      </c>
    </row>
    <row r="15248" ht="20.25" customHeight="0">
      <c s="5" t="inlineStr" r="A15248">
        <is>
          <t xml:space="preserve">87800400</t>
        </is>
      </c>
      <c s="5" t="inlineStr" r="B15248">
        <is>
          <t xml:space="preserve">CONCRETE FOUNDATION, TYPE E 30-INCH DIAMETER</t>
        </is>
      </c>
      <c s="5" t="inlineStr" r="C15248">
        <is>
          <t xml:space="preserve">FOOT   </t>
        </is>
      </c>
      <c s="6" r="D15248">
        <v>158.000</v>
      </c>
      <c s="7" r="E15248">
        <v>1</v>
      </c>
      <c s="8" t="inlineStr" r="F15248">
        <is>
          <t xml:space="preserve">62W59</t>
        </is>
      </c>
      <c s="8" t="inlineStr" r="G15248">
        <is>
          <t xml:space="preserve">043</t>
        </is>
      </c>
      <c s="9" r="H15248">
        <v>356.0000</v>
      </c>
      <c s="8" t="inlineStr" r="I15248">
        <is>
          <t xml:space="preserve"/>
        </is>
      </c>
      <c s="8" t="inlineStr" r="J15248">
        <is>
          <t xml:space="preserve"> Lake</t>
        </is>
      </c>
    </row>
    <row r="15249" ht="20.25" customHeight="0">
      <c s="5" t="inlineStr" r="A15249">
        <is>
          <t xml:space="preserve">87800400</t>
        </is>
      </c>
      <c s="5" t="inlineStr" r="B15249">
        <is>
          <t xml:space="preserve">CONCRETE FOUNDATION, TYPE E 30-INCH DIAMETER</t>
        </is>
      </c>
      <c s="5" t="inlineStr" r="C15249">
        <is>
          <t xml:space="preserve">FOOT   </t>
        </is>
      </c>
      <c s="6" r="D15249">
        <v>158.000</v>
      </c>
      <c s="7" r="E15249">
        <v>1</v>
      </c>
      <c s="8" t="inlineStr" r="F15249">
        <is>
          <t xml:space="preserve">62W59</t>
        </is>
      </c>
      <c s="8" t="inlineStr" r="G15249">
        <is>
          <t xml:space="preserve">043</t>
        </is>
      </c>
      <c s="9" r="H15249">
        <v>413.3000</v>
      </c>
      <c s="8" t="inlineStr" r="I15249">
        <is>
          <t xml:space="preserve"/>
        </is>
      </c>
      <c s="8" t="inlineStr" r="J15249">
        <is>
          <t xml:space="preserve"> Lake</t>
        </is>
      </c>
    </row>
    <row r="15250" ht="20.25" customHeight="0">
      <c s="5" t="inlineStr" r="A15250">
        <is>
          <t xml:space="preserve">87800400</t>
        </is>
      </c>
      <c s="5" t="inlineStr" r="B15250">
        <is>
          <t xml:space="preserve">CONCRETE FOUNDATION, TYPE E 30-INCH DIAMETER</t>
        </is>
      </c>
      <c s="5" t="inlineStr" r="C15250">
        <is>
          <t xml:space="preserve">FOOT   </t>
        </is>
      </c>
      <c s="6" r="D15250">
        <v>42.000</v>
      </c>
      <c s="7" r="E15250">
        <v>2</v>
      </c>
      <c s="8" t="inlineStr" r="F15250">
        <is>
          <t xml:space="preserve">64N98</t>
        </is>
      </c>
      <c s="8" t="inlineStr" r="G15250">
        <is>
          <t xml:space="preserve">057</t>
        </is>
      </c>
      <c s="9" r="H15250">
        <v>272.1200</v>
      </c>
      <c s="8" t="inlineStr" r="I15250">
        <is>
          <t xml:space="preserve">Y</t>
        </is>
      </c>
      <c s="8" t="inlineStr" r="J15250">
        <is>
          <t xml:space="preserve"> Ogle</t>
        </is>
      </c>
    </row>
    <row r="15251" ht="20.25" customHeight="0">
      <c s="5" t="inlineStr" r="A15251">
        <is>
          <t xml:space="preserve">87800400</t>
        </is>
      </c>
      <c s="5" t="inlineStr" r="B15251">
        <is>
          <t xml:space="preserve">CONCRETE FOUNDATION, TYPE E 30-INCH DIAMETER</t>
        </is>
      </c>
      <c s="5" t="inlineStr" r="C15251">
        <is>
          <t xml:space="preserve">FOOT   </t>
        </is>
      </c>
      <c s="6" r="D15251">
        <v>42.000</v>
      </c>
      <c s="7" r="E15251">
        <v>2</v>
      </c>
      <c s="8" t="inlineStr" r="F15251">
        <is>
          <t xml:space="preserve">64N98</t>
        </is>
      </c>
      <c s="8" t="inlineStr" r="G15251">
        <is>
          <t xml:space="preserve">057</t>
        </is>
      </c>
      <c s="9" r="H15251">
        <v>346.7700</v>
      </c>
      <c s="8" t="inlineStr" r="I15251">
        <is>
          <t xml:space="preserve"/>
        </is>
      </c>
      <c s="8" t="inlineStr" r="J15251">
        <is>
          <t xml:space="preserve"> Ogle</t>
        </is>
      </c>
    </row>
    <row r="15252" ht="20.25" customHeight="0">
      <c s="5" t="inlineStr" r="A15252">
        <is>
          <t xml:space="preserve">87800400</t>
        </is>
      </c>
      <c s="5" t="inlineStr" r="B15252">
        <is>
          <t xml:space="preserve">CONCRETE FOUNDATION, TYPE E 30-INCH DIAMETER</t>
        </is>
      </c>
      <c s="5" t="inlineStr" r="C15252">
        <is>
          <t xml:space="preserve">FOOT   </t>
        </is>
      </c>
      <c s="6" r="D15252">
        <v>42.000</v>
      </c>
      <c s="7" r="E15252">
        <v>2</v>
      </c>
      <c s="8" t="inlineStr" r="F15252">
        <is>
          <t xml:space="preserve">64N98</t>
        </is>
      </c>
      <c s="8" t="inlineStr" r="G15252">
        <is>
          <t xml:space="preserve">057</t>
        </is>
      </c>
      <c s="9" r="H15252">
        <v>355.0000</v>
      </c>
      <c s="8" t="inlineStr" r="I15252">
        <is>
          <t xml:space="preserve"/>
        </is>
      </c>
      <c s="8" t="inlineStr" r="J15252">
        <is>
          <t xml:space="preserve"> Ogle</t>
        </is>
      </c>
    </row>
    <row r="15253" ht="20.25" customHeight="0">
      <c s="5" t="inlineStr" r="A15253">
        <is>
          <t xml:space="preserve">87800400</t>
        </is>
      </c>
      <c s="5" t="inlineStr" r="B15253">
        <is>
          <t xml:space="preserve">CONCRETE FOUNDATION, TYPE E 30-INCH DIAMETER</t>
        </is>
      </c>
      <c s="5" t="inlineStr" r="C15253">
        <is>
          <t xml:space="preserve">FOOT   </t>
        </is>
      </c>
      <c s="6" r="D15253">
        <v>10.000</v>
      </c>
      <c s="7" r="E15253">
        <v>5</v>
      </c>
      <c s="8" t="inlineStr" r="F15253">
        <is>
          <t xml:space="preserve">70991</t>
        </is>
      </c>
      <c s="8" t="inlineStr" r="G15253">
        <is>
          <t xml:space="preserve">094</t>
        </is>
      </c>
      <c s="9" r="H15253">
        <v>523.0000</v>
      </c>
      <c s="8" t="inlineStr" r="I15253">
        <is>
          <t xml:space="preserve">Y</t>
        </is>
      </c>
      <c s="8" t="inlineStr" r="J15253">
        <is>
          <t xml:space="preserve"> Champaign</t>
        </is>
      </c>
    </row>
    <row r="15254" ht="20.25" customHeight="0">
      <c s="5" t="inlineStr" r="A15254">
        <is>
          <t xml:space="preserve">87800400</t>
        </is>
      </c>
      <c s="5" t="inlineStr" r="B15254">
        <is>
          <t xml:space="preserve">CONCRETE FOUNDATION, TYPE E 30-INCH DIAMETER</t>
        </is>
      </c>
      <c s="5" t="inlineStr" r="C15254">
        <is>
          <t xml:space="preserve">FOOT   </t>
        </is>
      </c>
      <c s="6" r="D15254">
        <v>10.000</v>
      </c>
      <c s="7" r="E15254">
        <v>5</v>
      </c>
      <c s="8" t="inlineStr" r="F15254">
        <is>
          <t xml:space="preserve">70991</t>
        </is>
      </c>
      <c s="8" t="inlineStr" r="G15254">
        <is>
          <t xml:space="preserve">094</t>
        </is>
      </c>
      <c s="9" r="H15254">
        <v>475.0000</v>
      </c>
      <c s="8" t="inlineStr" r="I15254">
        <is>
          <t xml:space="preserve"/>
        </is>
      </c>
      <c s="8" t="inlineStr" r="J15254">
        <is>
          <t xml:space="preserve"> Champaign</t>
        </is>
      </c>
    </row>
    <row r="15255" ht="20.25" customHeight="0">
      <c s="5" t="inlineStr" r="A15255">
        <is>
          <t xml:space="preserve">87800400</t>
        </is>
      </c>
      <c s="5" t="inlineStr" r="B15255">
        <is>
          <t xml:space="preserve">CONCRETE FOUNDATION, TYPE E 30-INCH DIAMETER</t>
        </is>
      </c>
      <c s="5" t="inlineStr" r="C15255">
        <is>
          <t xml:space="preserve">FOOT   </t>
        </is>
      </c>
      <c s="6" r="D15255">
        <v>115.000</v>
      </c>
      <c s="7" r="E15255">
        <v>7</v>
      </c>
      <c s="8" t="inlineStr" r="F15255">
        <is>
          <t xml:space="preserve">74759</t>
        </is>
      </c>
      <c s="8" t="inlineStr" r="G15255">
        <is>
          <t xml:space="preserve">109</t>
        </is>
      </c>
      <c s="9" r="H15255">
        <v>457.0000</v>
      </c>
      <c s="8" t="inlineStr" r="I15255">
        <is>
          <t xml:space="preserve">Y</t>
        </is>
      </c>
      <c s="8" t="inlineStr" r="J15255">
        <is>
          <t xml:space="preserve"> Coles</t>
        </is>
      </c>
    </row>
    <row r="15256" ht="20.25" customHeight="0">
      <c s="5" t="inlineStr" r="A15256">
        <is>
          <t xml:space="preserve">87800400</t>
        </is>
      </c>
      <c s="5" t="inlineStr" r="B15256">
        <is>
          <t xml:space="preserve">CONCRETE FOUNDATION, TYPE E 30-INCH DIAMETER</t>
        </is>
      </c>
      <c s="5" t="inlineStr" r="C15256">
        <is>
          <t xml:space="preserve">FOOT   </t>
        </is>
      </c>
      <c s="6" r="D15256">
        <v>10.000</v>
      </c>
      <c s="7" r="E15256">
        <v>9</v>
      </c>
      <c s="8" t="inlineStr" r="F15256">
        <is>
          <t xml:space="preserve">78373</t>
        </is>
      </c>
      <c s="8" t="inlineStr" r="G15256">
        <is>
          <t xml:space="preserve">136</t>
        </is>
      </c>
      <c s="9" r="H15256">
        <v>455.0000</v>
      </c>
      <c s="8" t="inlineStr" r="I15256">
        <is>
          <t xml:space="preserve">Y</t>
        </is>
      </c>
      <c s="8" t="inlineStr" r="J15256">
        <is>
          <t xml:space="preserve"> Williamson</t>
        </is>
      </c>
    </row>
    <row r="15257" ht="20.25" customHeight="0">
      <c s="5" t="inlineStr" r="A15257">
        <is>
          <t xml:space="preserve">87800400</t>
        </is>
      </c>
      <c s="5" t="inlineStr" r="B15257">
        <is>
          <t xml:space="preserve">CONCRETE FOUNDATION, TYPE E 30-INCH DIAMETER</t>
        </is>
      </c>
      <c s="5" t="inlineStr" r="C15257">
        <is>
          <t xml:space="preserve">FOOT   </t>
        </is>
      </c>
      <c s="6" r="D15257">
        <v>10.000</v>
      </c>
      <c s="7" r="E15257">
        <v>9</v>
      </c>
      <c s="8" t="inlineStr" r="F15257">
        <is>
          <t xml:space="preserve">78373</t>
        </is>
      </c>
      <c s="8" t="inlineStr" r="G15257">
        <is>
          <t xml:space="preserve">136</t>
        </is>
      </c>
      <c s="9" r="H15257">
        <v>435.9600</v>
      </c>
      <c s="8" t="inlineStr" r="I15257">
        <is>
          <t xml:space="preserve"/>
        </is>
      </c>
      <c s="8" t="inlineStr" r="J15257">
        <is>
          <t xml:space="preserve"> Williamson</t>
        </is>
      </c>
    </row>
    <row r="15258" ht="20.25" customHeight="0">
      <c s="5" t="inlineStr" r="A15258">
        <is>
          <t xml:space="preserve">87800415</t>
        </is>
      </c>
      <c s="5" t="inlineStr" r="B15258">
        <is>
          <t xml:space="preserve">CONCRETE FOUNDATION, TYPE E 36-INCH DIAMETER</t>
        </is>
      </c>
      <c s="5" t="inlineStr" r="C15258">
        <is>
          <t xml:space="preserve">FOOT   </t>
        </is>
      </c>
      <c s="6" r="D15258">
        <v>39.000</v>
      </c>
      <c s="7" r="E15258">
        <v>1</v>
      </c>
      <c s="8" t="inlineStr" r="F15258">
        <is>
          <t xml:space="preserve">62V61</t>
        </is>
      </c>
      <c s="8" t="inlineStr" r="G15258">
        <is>
          <t xml:space="preserve">035</t>
        </is>
      </c>
      <c s="9" r="H15258">
        <v>542.0700</v>
      </c>
      <c s="8" t="inlineStr" r="I15258">
        <is>
          <t xml:space="preserve">Y</t>
        </is>
      </c>
      <c s="8" t="inlineStr" r="J15258">
        <is>
          <t xml:space="preserve"> Cook</t>
        </is>
      </c>
    </row>
    <row r="15259" ht="20.25" customHeight="0">
      <c s="5" t="inlineStr" r="A15259">
        <is>
          <t xml:space="preserve">87800415</t>
        </is>
      </c>
      <c s="5" t="inlineStr" r="B15259">
        <is>
          <t xml:space="preserve">CONCRETE FOUNDATION, TYPE E 36-INCH DIAMETER</t>
        </is>
      </c>
      <c s="5" t="inlineStr" r="C15259">
        <is>
          <t xml:space="preserve">FOOT   </t>
        </is>
      </c>
      <c s="6" r="D15259">
        <v>39.000</v>
      </c>
      <c s="7" r="E15259">
        <v>1</v>
      </c>
      <c s="8" t="inlineStr" r="F15259">
        <is>
          <t xml:space="preserve">62V61</t>
        </is>
      </c>
      <c s="8" t="inlineStr" r="G15259">
        <is>
          <t xml:space="preserve">035</t>
        </is>
      </c>
      <c s="9" r="H15259">
        <v>552.2500</v>
      </c>
      <c s="8" t="inlineStr" r="I15259">
        <is>
          <t xml:space="preserve"/>
        </is>
      </c>
      <c s="8" t="inlineStr" r="J15259">
        <is>
          <t xml:space="preserve"> Cook</t>
        </is>
      </c>
    </row>
    <row r="15260" ht="20.25" customHeight="0">
      <c s="5" t="inlineStr" r="A15260">
        <is>
          <t xml:space="preserve">87800415</t>
        </is>
      </c>
      <c s="5" t="inlineStr" r="B15260">
        <is>
          <t xml:space="preserve">CONCRETE FOUNDATION, TYPE E 36-INCH DIAMETER</t>
        </is>
      </c>
      <c s="5" t="inlineStr" r="C15260">
        <is>
          <t xml:space="preserve">FOOT   </t>
        </is>
      </c>
      <c s="6" r="D15260">
        <v>39.000</v>
      </c>
      <c s="7" r="E15260">
        <v>1</v>
      </c>
      <c s="8" t="inlineStr" r="F15260">
        <is>
          <t xml:space="preserve">62V61</t>
        </is>
      </c>
      <c s="8" t="inlineStr" r="G15260">
        <is>
          <t xml:space="preserve">035</t>
        </is>
      </c>
      <c s="9" r="H15260">
        <v>1100.0000</v>
      </c>
      <c s="8" t="inlineStr" r="I15260">
        <is>
          <t xml:space="preserve"/>
        </is>
      </c>
      <c s="8" t="inlineStr" r="J15260">
        <is>
          <t xml:space="preserve"> Cook</t>
        </is>
      </c>
    </row>
    <row r="15261" ht="20.25" customHeight="0">
      <c s="5" t="inlineStr" r="A15261">
        <is>
          <t xml:space="preserve">87800415</t>
        </is>
      </c>
      <c s="5" t="inlineStr" r="B15261">
        <is>
          <t xml:space="preserve">CONCRETE FOUNDATION, TYPE E 36-INCH DIAMETER</t>
        </is>
      </c>
      <c s="5" t="inlineStr" r="C15261">
        <is>
          <t xml:space="preserve">FOOT   </t>
        </is>
      </c>
      <c s="6" r="D15261">
        <v>13.000</v>
      </c>
      <c s="7" r="E15261">
        <v>1</v>
      </c>
      <c s="8" t="inlineStr" r="F15261">
        <is>
          <t xml:space="preserve">62W59</t>
        </is>
      </c>
      <c s="8" t="inlineStr" r="G15261">
        <is>
          <t xml:space="preserve">043</t>
        </is>
      </c>
      <c s="9" r="H15261">
        <v>371.8400</v>
      </c>
      <c s="8" t="inlineStr" r="I15261">
        <is>
          <t xml:space="preserve">Y</t>
        </is>
      </c>
      <c s="8" t="inlineStr" r="J15261">
        <is>
          <t xml:space="preserve"> Lake</t>
        </is>
      </c>
    </row>
    <row r="15262" ht="20.25" customHeight="0">
      <c s="5" t="inlineStr" r="A15262">
        <is>
          <t xml:space="preserve">87800415</t>
        </is>
      </c>
      <c s="5" t="inlineStr" r="B15262">
        <is>
          <t xml:space="preserve">CONCRETE FOUNDATION, TYPE E 36-INCH DIAMETER</t>
        </is>
      </c>
      <c s="5" t="inlineStr" r="C15262">
        <is>
          <t xml:space="preserve">FOOT   </t>
        </is>
      </c>
      <c s="6" r="D15262">
        <v>13.000</v>
      </c>
      <c s="7" r="E15262">
        <v>1</v>
      </c>
      <c s="8" t="inlineStr" r="F15262">
        <is>
          <t xml:space="preserve">62W59</t>
        </is>
      </c>
      <c s="8" t="inlineStr" r="G15262">
        <is>
          <t xml:space="preserve">043</t>
        </is>
      </c>
      <c s="9" r="H15262">
        <v>419.3000</v>
      </c>
      <c s="8" t="inlineStr" r="I15262">
        <is>
          <t xml:space="preserve"/>
        </is>
      </c>
      <c s="8" t="inlineStr" r="J15262">
        <is>
          <t xml:space="preserve"> Lake</t>
        </is>
      </c>
    </row>
    <row r="15263" ht="20.25" customHeight="0">
      <c s="5" t="inlineStr" r="A15263">
        <is>
          <t xml:space="preserve">87800415</t>
        </is>
      </c>
      <c s="5" t="inlineStr" r="B15263">
        <is>
          <t xml:space="preserve">CONCRETE FOUNDATION, TYPE E 36-INCH DIAMETER</t>
        </is>
      </c>
      <c s="5" t="inlineStr" r="C15263">
        <is>
          <t xml:space="preserve">FOOT   </t>
        </is>
      </c>
      <c s="6" r="D15263">
        <v>13.000</v>
      </c>
      <c s="7" r="E15263">
        <v>1</v>
      </c>
      <c s="8" t="inlineStr" r="F15263">
        <is>
          <t xml:space="preserve">62W59</t>
        </is>
      </c>
      <c s="8" t="inlineStr" r="G15263">
        <is>
          <t xml:space="preserve">043</t>
        </is>
      </c>
      <c s="9" r="H15263">
        <v>420.9100</v>
      </c>
      <c s="8" t="inlineStr" r="I15263">
        <is>
          <t xml:space="preserve"/>
        </is>
      </c>
      <c s="8" t="inlineStr" r="J15263">
        <is>
          <t xml:space="preserve"> Lake</t>
        </is>
      </c>
    </row>
    <row r="15264" ht="20.25" customHeight="0">
      <c s="5" t="inlineStr" r="A15264">
        <is>
          <t xml:space="preserve">87800415</t>
        </is>
      </c>
      <c s="5" t="inlineStr" r="B15264">
        <is>
          <t xml:space="preserve">CONCRETE FOUNDATION, TYPE E 36-INCH DIAMETER</t>
        </is>
      </c>
      <c s="5" t="inlineStr" r="C15264">
        <is>
          <t xml:space="preserve">FOOT   </t>
        </is>
      </c>
      <c s="6" r="D15264">
        <v>111.000</v>
      </c>
      <c s="7" r="E15264">
        <v>1</v>
      </c>
      <c s="8" t="inlineStr" r="F15264">
        <is>
          <t xml:space="preserve">62X94</t>
        </is>
      </c>
      <c s="8" t="inlineStr" r="G15264">
        <is>
          <t xml:space="preserve">170</t>
        </is>
      </c>
      <c s="9" r="H15264">
        <v>364.8400</v>
      </c>
      <c s="8" t="inlineStr" r="I15264">
        <is>
          <t xml:space="preserve">Y</t>
        </is>
      </c>
      <c s="8" t="inlineStr" r="J15264">
        <is>
          <t xml:space="preserve"> McHenry</t>
        </is>
      </c>
    </row>
    <row r="15265" ht="20.25" customHeight="0">
      <c s="5" t="inlineStr" r="A15265">
        <is>
          <t xml:space="preserve">87800415</t>
        </is>
      </c>
      <c s="5" t="inlineStr" r="B15265">
        <is>
          <t xml:space="preserve">CONCRETE FOUNDATION, TYPE E 36-INCH DIAMETER</t>
        </is>
      </c>
      <c s="5" t="inlineStr" r="C15265">
        <is>
          <t xml:space="preserve">FOOT   </t>
        </is>
      </c>
      <c s="6" r="D15265">
        <v>111.000</v>
      </c>
      <c s="7" r="E15265">
        <v>1</v>
      </c>
      <c s="8" t="inlineStr" r="F15265">
        <is>
          <t xml:space="preserve">62X94</t>
        </is>
      </c>
      <c s="8" t="inlineStr" r="G15265">
        <is>
          <t xml:space="preserve">170</t>
        </is>
      </c>
      <c s="9" r="H15265">
        <v>364.8400</v>
      </c>
      <c s="8" t="inlineStr" r="I15265">
        <is>
          <t xml:space="preserve"/>
        </is>
      </c>
      <c s="8" t="inlineStr" r="J15265">
        <is>
          <t xml:space="preserve"> McHenry</t>
        </is>
      </c>
    </row>
    <row r="15266" ht="20.25" customHeight="0">
      <c s="5" t="inlineStr" r="A15266">
        <is>
          <t xml:space="preserve">87800415</t>
        </is>
      </c>
      <c s="5" t="inlineStr" r="B15266">
        <is>
          <t xml:space="preserve">CONCRETE FOUNDATION, TYPE E 36-INCH DIAMETER</t>
        </is>
      </c>
      <c s="5" t="inlineStr" r="C15266">
        <is>
          <t xml:space="preserve">FOOT   </t>
        </is>
      </c>
      <c s="6" r="D15266">
        <v>111.000</v>
      </c>
      <c s="7" r="E15266">
        <v>1</v>
      </c>
      <c s="8" t="inlineStr" r="F15266">
        <is>
          <t xml:space="preserve">62X94</t>
        </is>
      </c>
      <c s="8" t="inlineStr" r="G15266">
        <is>
          <t xml:space="preserve">170</t>
        </is>
      </c>
      <c s="9" r="H15266">
        <v>364.8400</v>
      </c>
      <c s="8" t="inlineStr" r="I15266">
        <is>
          <t xml:space="preserve"/>
        </is>
      </c>
      <c s="8" t="inlineStr" r="J15266">
        <is>
          <t xml:space="preserve"> McHenry</t>
        </is>
      </c>
    </row>
    <row r="15267" ht="20.25" customHeight="0">
      <c s="5" t="inlineStr" r="A15267">
        <is>
          <t xml:space="preserve">87800415</t>
        </is>
      </c>
      <c s="5" t="inlineStr" r="B15267">
        <is>
          <t xml:space="preserve">CONCRETE FOUNDATION, TYPE E 36-INCH DIAMETER</t>
        </is>
      </c>
      <c s="5" t="inlineStr" r="C15267">
        <is>
          <t xml:space="preserve">FOOT   </t>
        </is>
      </c>
      <c s="6" r="D15267">
        <v>111.000</v>
      </c>
      <c s="7" r="E15267">
        <v>1</v>
      </c>
      <c s="8" t="inlineStr" r="F15267">
        <is>
          <t xml:space="preserve">62X94</t>
        </is>
      </c>
      <c s="8" t="inlineStr" r="G15267">
        <is>
          <t xml:space="preserve">170</t>
        </is>
      </c>
      <c s="9" r="H15267">
        <v>493.7900</v>
      </c>
      <c s="8" t="inlineStr" r="I15267">
        <is>
          <t xml:space="preserve"/>
        </is>
      </c>
      <c s="8" t="inlineStr" r="J15267">
        <is>
          <t xml:space="preserve"> McHenry</t>
        </is>
      </c>
    </row>
    <row r="15268" ht="20.25" customHeight="0">
      <c s="5" t="inlineStr" r="A15268">
        <is>
          <t xml:space="preserve">87800415</t>
        </is>
      </c>
      <c s="5" t="inlineStr" r="B15268">
        <is>
          <t xml:space="preserve">CONCRETE FOUNDATION, TYPE E 36-INCH DIAMETER</t>
        </is>
      </c>
      <c s="5" t="inlineStr" r="C15268">
        <is>
          <t xml:space="preserve">FOOT   </t>
        </is>
      </c>
      <c s="6" r="D15268">
        <v>127.000</v>
      </c>
      <c s="7" r="E15268">
        <v>2</v>
      </c>
      <c s="8" t="inlineStr" r="F15268">
        <is>
          <t xml:space="preserve">64N98</t>
        </is>
      </c>
      <c s="8" t="inlineStr" r="G15268">
        <is>
          <t xml:space="preserve">057</t>
        </is>
      </c>
      <c s="9" r="H15268">
        <v>417.7800</v>
      </c>
      <c s="8" t="inlineStr" r="I15268">
        <is>
          <t xml:space="preserve">Y</t>
        </is>
      </c>
      <c s="8" t="inlineStr" r="J15268">
        <is>
          <t xml:space="preserve"> Ogle</t>
        </is>
      </c>
    </row>
    <row r="15269" ht="20.25" customHeight="0">
      <c s="5" t="inlineStr" r="A15269">
        <is>
          <t xml:space="preserve">87800415</t>
        </is>
      </c>
      <c s="5" t="inlineStr" r="B15269">
        <is>
          <t xml:space="preserve">CONCRETE FOUNDATION, TYPE E 36-INCH DIAMETER</t>
        </is>
      </c>
      <c s="5" t="inlineStr" r="C15269">
        <is>
          <t xml:space="preserve">FOOT   </t>
        </is>
      </c>
      <c s="6" r="D15269">
        <v>127.000</v>
      </c>
      <c s="7" r="E15269">
        <v>2</v>
      </c>
      <c s="8" t="inlineStr" r="F15269">
        <is>
          <t xml:space="preserve">64N98</t>
        </is>
      </c>
      <c s="8" t="inlineStr" r="G15269">
        <is>
          <t xml:space="preserve">057</t>
        </is>
      </c>
      <c s="9" r="H15269">
        <v>506.2700</v>
      </c>
      <c s="8" t="inlineStr" r="I15269">
        <is>
          <t xml:space="preserve"/>
        </is>
      </c>
      <c s="8" t="inlineStr" r="J15269">
        <is>
          <t xml:space="preserve"> Ogle</t>
        </is>
      </c>
    </row>
    <row r="15270" ht="20.25" customHeight="0">
      <c s="5" t="inlineStr" r="A15270">
        <is>
          <t xml:space="preserve">87800415</t>
        </is>
      </c>
      <c s="5" t="inlineStr" r="B15270">
        <is>
          <t xml:space="preserve">CONCRETE FOUNDATION, TYPE E 36-INCH DIAMETER</t>
        </is>
      </c>
      <c s="5" t="inlineStr" r="C15270">
        <is>
          <t xml:space="preserve">FOOT   </t>
        </is>
      </c>
      <c s="6" r="D15270">
        <v>127.000</v>
      </c>
      <c s="7" r="E15270">
        <v>2</v>
      </c>
      <c s="8" t="inlineStr" r="F15270">
        <is>
          <t xml:space="preserve">64N98</t>
        </is>
      </c>
      <c s="8" t="inlineStr" r="G15270">
        <is>
          <t xml:space="preserve">057</t>
        </is>
      </c>
      <c s="9" r="H15270">
        <v>515.0000</v>
      </c>
      <c s="8" t="inlineStr" r="I15270">
        <is>
          <t xml:space="preserve"/>
        </is>
      </c>
      <c s="8" t="inlineStr" r="J15270">
        <is>
          <t xml:space="preserve"> Ogle</t>
        </is>
      </c>
    </row>
    <row r="15271" ht="20.25" customHeight="0">
      <c s="5" t="inlineStr" r="A15271">
        <is>
          <t xml:space="preserve">87800415</t>
        </is>
      </c>
      <c s="5" t="inlineStr" r="B15271">
        <is>
          <t xml:space="preserve">CONCRETE FOUNDATION, TYPE E 36-INCH DIAMETER</t>
        </is>
      </c>
      <c s="5" t="inlineStr" r="C15271">
        <is>
          <t xml:space="preserve">FOOT   </t>
        </is>
      </c>
      <c s="6" r="D15271">
        <v>371.000</v>
      </c>
      <c s="7" r="E15271">
        <v>5</v>
      </c>
      <c s="8" t="inlineStr" r="F15271">
        <is>
          <t xml:space="preserve">70991</t>
        </is>
      </c>
      <c s="8" t="inlineStr" r="G15271">
        <is>
          <t xml:space="preserve">094</t>
        </is>
      </c>
      <c s="9" r="H15271">
        <v>605.0000</v>
      </c>
      <c s="8" t="inlineStr" r="I15271">
        <is>
          <t xml:space="preserve">Y</t>
        </is>
      </c>
      <c s="8" t="inlineStr" r="J15271">
        <is>
          <t xml:space="preserve"> Champaign</t>
        </is>
      </c>
    </row>
    <row r="15272" ht="20.25" customHeight="0">
      <c s="5" t="inlineStr" r="A15272">
        <is>
          <t xml:space="preserve">87800415</t>
        </is>
      </c>
      <c s="5" t="inlineStr" r="B15272">
        <is>
          <t xml:space="preserve">CONCRETE FOUNDATION, TYPE E 36-INCH DIAMETER</t>
        </is>
      </c>
      <c s="5" t="inlineStr" r="C15272">
        <is>
          <t xml:space="preserve">FOOT   </t>
        </is>
      </c>
      <c s="6" r="D15272">
        <v>371.000</v>
      </c>
      <c s="7" r="E15272">
        <v>5</v>
      </c>
      <c s="8" t="inlineStr" r="F15272">
        <is>
          <t xml:space="preserve">70991</t>
        </is>
      </c>
      <c s="8" t="inlineStr" r="G15272">
        <is>
          <t xml:space="preserve">094</t>
        </is>
      </c>
      <c s="9" r="H15272">
        <v>550.0000</v>
      </c>
      <c s="8" t="inlineStr" r="I15272">
        <is>
          <t xml:space="preserve"/>
        </is>
      </c>
      <c s="8" t="inlineStr" r="J15272">
        <is>
          <t xml:space="preserve"> Champaign</t>
        </is>
      </c>
    </row>
    <row r="15273" ht="20.25" customHeight="0">
      <c s="5" t="inlineStr" r="A15273">
        <is>
          <t xml:space="preserve">87800415</t>
        </is>
      </c>
      <c s="5" t="inlineStr" r="B15273">
        <is>
          <t xml:space="preserve">CONCRETE FOUNDATION, TYPE E 36-INCH DIAMETER</t>
        </is>
      </c>
      <c s="5" t="inlineStr" r="C15273">
        <is>
          <t xml:space="preserve">FOOT   </t>
        </is>
      </c>
      <c s="6" r="D15273">
        <v>262.000</v>
      </c>
      <c s="7" r="E15273">
        <v>7</v>
      </c>
      <c s="8" t="inlineStr" r="F15273">
        <is>
          <t xml:space="preserve">74759</t>
        </is>
      </c>
      <c s="8" t="inlineStr" r="G15273">
        <is>
          <t xml:space="preserve">109</t>
        </is>
      </c>
      <c s="9" r="H15273">
        <v>452.0000</v>
      </c>
      <c s="8" t="inlineStr" r="I15273">
        <is>
          <t xml:space="preserve">Y</t>
        </is>
      </c>
      <c s="8" t="inlineStr" r="J15273">
        <is>
          <t xml:space="preserve"> Coles</t>
        </is>
      </c>
    </row>
    <row r="15274" ht="20.25" customHeight="0">
      <c s="5" t="inlineStr" r="A15274">
        <is>
          <t xml:space="preserve">87800415</t>
        </is>
      </c>
      <c s="5" t="inlineStr" r="B15274">
        <is>
          <t xml:space="preserve">CONCRETE FOUNDATION, TYPE E 36-INCH DIAMETER</t>
        </is>
      </c>
      <c s="5" t="inlineStr" r="C15274">
        <is>
          <t xml:space="preserve">FOOT   </t>
        </is>
      </c>
      <c s="6" r="D15274">
        <v>13.000</v>
      </c>
      <c s="7" r="E15274">
        <v>9</v>
      </c>
      <c s="8" t="inlineStr" r="F15274">
        <is>
          <t xml:space="preserve">78373</t>
        </is>
      </c>
      <c s="8" t="inlineStr" r="G15274">
        <is>
          <t xml:space="preserve">136</t>
        </is>
      </c>
      <c s="9" r="H15274">
        <v>374.0000</v>
      </c>
      <c s="8" t="inlineStr" r="I15274">
        <is>
          <t xml:space="preserve">Y</t>
        </is>
      </c>
      <c s="8" t="inlineStr" r="J15274">
        <is>
          <t xml:space="preserve"> Williamson</t>
        </is>
      </c>
    </row>
    <row r="15275" ht="20.25" customHeight="0">
      <c s="5" t="inlineStr" r="A15275">
        <is>
          <t xml:space="preserve">87800415</t>
        </is>
      </c>
      <c s="5" t="inlineStr" r="B15275">
        <is>
          <t xml:space="preserve">CONCRETE FOUNDATION, TYPE E 36-INCH DIAMETER</t>
        </is>
      </c>
      <c s="5" t="inlineStr" r="C15275">
        <is>
          <t xml:space="preserve">FOOT   </t>
        </is>
      </c>
      <c s="6" r="D15275">
        <v>13.000</v>
      </c>
      <c s="7" r="E15275">
        <v>9</v>
      </c>
      <c s="8" t="inlineStr" r="F15275">
        <is>
          <t xml:space="preserve">78373</t>
        </is>
      </c>
      <c s="8" t="inlineStr" r="G15275">
        <is>
          <t xml:space="preserve">136</t>
        </is>
      </c>
      <c s="9" r="H15275">
        <v>357.6100</v>
      </c>
      <c s="8" t="inlineStr" r="I15275">
        <is>
          <t xml:space="preserve"/>
        </is>
      </c>
      <c s="8" t="inlineStr" r="J15275">
        <is>
          <t xml:space="preserve"> Williamson</t>
        </is>
      </c>
    </row>
    <row r="15276" ht="20.25" customHeight="0">
      <c s="5" t="inlineStr" r="A15276">
        <is>
          <t xml:space="preserve">87800420</t>
        </is>
      </c>
      <c s="5" t="inlineStr" r="B15276">
        <is>
          <t xml:space="preserve">CONCRETE FOUNDATION, TYPE E 42-INCH DIAMETER</t>
        </is>
      </c>
      <c s="5" t="inlineStr" r="C15276">
        <is>
          <t xml:space="preserve">FOOT   </t>
        </is>
      </c>
      <c s="6" r="D15276">
        <v>92.000</v>
      </c>
      <c s="7" r="E15276">
        <v>1</v>
      </c>
      <c s="8" t="inlineStr" r="F15276">
        <is>
          <t xml:space="preserve">62X94</t>
        </is>
      </c>
      <c s="8" t="inlineStr" r="G15276">
        <is>
          <t xml:space="preserve">170</t>
        </is>
      </c>
      <c s="9" r="H15276">
        <v>491.2400</v>
      </c>
      <c s="8" t="inlineStr" r="I15276">
        <is>
          <t xml:space="preserve">Y</t>
        </is>
      </c>
      <c s="8" t="inlineStr" r="J15276">
        <is>
          <t xml:space="preserve"> McHenry</t>
        </is>
      </c>
    </row>
    <row r="15277" ht="20.25" customHeight="0">
      <c s="5" t="inlineStr" r="A15277">
        <is>
          <t xml:space="preserve">87800420</t>
        </is>
      </c>
      <c s="5" t="inlineStr" r="B15277">
        <is>
          <t xml:space="preserve">CONCRETE FOUNDATION, TYPE E 42-INCH DIAMETER</t>
        </is>
      </c>
      <c s="5" t="inlineStr" r="C15277">
        <is>
          <t xml:space="preserve">FOOT   </t>
        </is>
      </c>
      <c s="6" r="D15277">
        <v>92.000</v>
      </c>
      <c s="7" r="E15277">
        <v>1</v>
      </c>
      <c s="8" t="inlineStr" r="F15277">
        <is>
          <t xml:space="preserve">62X94</t>
        </is>
      </c>
      <c s="8" t="inlineStr" r="G15277">
        <is>
          <t xml:space="preserve">170</t>
        </is>
      </c>
      <c s="9" r="H15277">
        <v>491.2400</v>
      </c>
      <c s="8" t="inlineStr" r="I15277">
        <is>
          <t xml:space="preserve"/>
        </is>
      </c>
      <c s="8" t="inlineStr" r="J15277">
        <is>
          <t xml:space="preserve"> McHenry</t>
        </is>
      </c>
    </row>
    <row r="15278" ht="20.25" customHeight="0">
      <c s="5" t="inlineStr" r="A15278">
        <is>
          <t xml:space="preserve">87800420</t>
        </is>
      </c>
      <c s="5" t="inlineStr" r="B15278">
        <is>
          <t xml:space="preserve">CONCRETE FOUNDATION, TYPE E 42-INCH DIAMETER</t>
        </is>
      </c>
      <c s="5" t="inlineStr" r="C15278">
        <is>
          <t xml:space="preserve">FOOT   </t>
        </is>
      </c>
      <c s="6" r="D15278">
        <v>92.000</v>
      </c>
      <c s="7" r="E15278">
        <v>1</v>
      </c>
      <c s="8" t="inlineStr" r="F15278">
        <is>
          <t xml:space="preserve">62X94</t>
        </is>
      </c>
      <c s="8" t="inlineStr" r="G15278">
        <is>
          <t xml:space="preserve">170</t>
        </is>
      </c>
      <c s="9" r="H15278">
        <v>491.2400</v>
      </c>
      <c s="8" t="inlineStr" r="I15278">
        <is>
          <t xml:space="preserve"/>
        </is>
      </c>
      <c s="8" t="inlineStr" r="J15278">
        <is>
          <t xml:space="preserve"> McHenry</t>
        </is>
      </c>
    </row>
    <row r="15279" ht="20.25" customHeight="0">
      <c s="5" t="inlineStr" r="A15279">
        <is>
          <t xml:space="preserve">87800420</t>
        </is>
      </c>
      <c s="5" t="inlineStr" r="B15279">
        <is>
          <t xml:space="preserve">CONCRETE FOUNDATION, TYPE E 42-INCH DIAMETER</t>
        </is>
      </c>
      <c s="5" t="inlineStr" r="C15279">
        <is>
          <t xml:space="preserve">FOOT   </t>
        </is>
      </c>
      <c s="6" r="D15279">
        <v>92.000</v>
      </c>
      <c s="7" r="E15279">
        <v>1</v>
      </c>
      <c s="8" t="inlineStr" r="F15279">
        <is>
          <t xml:space="preserve">62X94</t>
        </is>
      </c>
      <c s="8" t="inlineStr" r="G15279">
        <is>
          <t xml:space="preserve">170</t>
        </is>
      </c>
      <c s="9" r="H15279">
        <v>676.8800</v>
      </c>
      <c s="8" t="inlineStr" r="I15279">
        <is>
          <t xml:space="preserve"/>
        </is>
      </c>
      <c s="8" t="inlineStr" r="J15279">
        <is>
          <t xml:space="preserve"> McHenry</t>
        </is>
      </c>
    </row>
    <row r="15280" ht="20.25" customHeight="0">
      <c s="5" t="inlineStr" r="A15280">
        <is>
          <t xml:space="preserve">87800420</t>
        </is>
      </c>
      <c s="5" t="inlineStr" r="B15280">
        <is>
          <t xml:space="preserve">CONCRETE FOUNDATION, TYPE E 42-INCH DIAMETER</t>
        </is>
      </c>
      <c s="5" t="inlineStr" r="C15280">
        <is>
          <t xml:space="preserve">FOOT   </t>
        </is>
      </c>
      <c s="6" r="D15280">
        <v>45.000</v>
      </c>
      <c s="7" r="E15280">
        <v>2</v>
      </c>
      <c s="8" t="inlineStr" r="F15280">
        <is>
          <t xml:space="preserve">64N98</t>
        </is>
      </c>
      <c s="8" t="inlineStr" r="G15280">
        <is>
          <t xml:space="preserve">057</t>
        </is>
      </c>
      <c s="9" r="H15280">
        <v>586.3900</v>
      </c>
      <c s="8" t="inlineStr" r="I15280">
        <is>
          <t xml:space="preserve">Y</t>
        </is>
      </c>
      <c s="8" t="inlineStr" r="J15280">
        <is>
          <t xml:space="preserve"> Ogle</t>
        </is>
      </c>
    </row>
    <row r="15281" ht="20.25" customHeight="0">
      <c s="5" t="inlineStr" r="A15281">
        <is>
          <t xml:space="preserve">87800420</t>
        </is>
      </c>
      <c s="5" t="inlineStr" r="B15281">
        <is>
          <t xml:space="preserve">CONCRETE FOUNDATION, TYPE E 42-INCH DIAMETER</t>
        </is>
      </c>
      <c s="5" t="inlineStr" r="C15281">
        <is>
          <t xml:space="preserve">FOOT   </t>
        </is>
      </c>
      <c s="6" r="D15281">
        <v>45.000</v>
      </c>
      <c s="7" r="E15281">
        <v>2</v>
      </c>
      <c s="8" t="inlineStr" r="F15281">
        <is>
          <t xml:space="preserve">64N98</t>
        </is>
      </c>
      <c s="8" t="inlineStr" r="G15281">
        <is>
          <t xml:space="preserve">057</t>
        </is>
      </c>
      <c s="9" r="H15281">
        <v>871.9800</v>
      </c>
      <c s="8" t="inlineStr" r="I15281">
        <is>
          <t xml:space="preserve"/>
        </is>
      </c>
      <c s="8" t="inlineStr" r="J15281">
        <is>
          <t xml:space="preserve"> Ogle</t>
        </is>
      </c>
    </row>
    <row r="15282" ht="20.25" customHeight="0">
      <c s="5" t="inlineStr" r="A15282">
        <is>
          <t xml:space="preserve">87800420</t>
        </is>
      </c>
      <c s="5" t="inlineStr" r="B15282">
        <is>
          <t xml:space="preserve">CONCRETE FOUNDATION, TYPE E 42-INCH DIAMETER</t>
        </is>
      </c>
      <c s="5" t="inlineStr" r="C15282">
        <is>
          <t xml:space="preserve">FOOT   </t>
        </is>
      </c>
      <c s="6" r="D15282">
        <v>45.000</v>
      </c>
      <c s="7" r="E15282">
        <v>2</v>
      </c>
      <c s="8" t="inlineStr" r="F15282">
        <is>
          <t xml:space="preserve">64N98</t>
        </is>
      </c>
      <c s="8" t="inlineStr" r="G15282">
        <is>
          <t xml:space="preserve">057</t>
        </is>
      </c>
      <c s="9" r="H15282">
        <v>900.0000</v>
      </c>
      <c s="8" t="inlineStr" r="I15282">
        <is>
          <t xml:space="preserve"/>
        </is>
      </c>
      <c s="8" t="inlineStr" r="J15282">
        <is>
          <t xml:space="preserve"> Ogle</t>
        </is>
      </c>
    </row>
    <row r="15283" ht="20.25" customHeight="0">
      <c s="5" t="inlineStr" r="A15283">
        <is>
          <t xml:space="preserve">87900100</t>
        </is>
      </c>
      <c s="5" t="inlineStr" r="B15283">
        <is>
          <t xml:space="preserve">DRILL EXISTING FOUNDATION</t>
        </is>
      </c>
      <c s="5" t="inlineStr" r="C15283">
        <is>
          <t xml:space="preserve">EACH   </t>
        </is>
      </c>
      <c s="6" r="D15283">
        <v>4.000</v>
      </c>
      <c s="7" r="E15283">
        <v>1</v>
      </c>
      <c s="8" t="inlineStr" r="F15283">
        <is>
          <t xml:space="preserve">62W87</t>
        </is>
      </c>
      <c s="8" t="inlineStr" r="G15283">
        <is>
          <t xml:space="preserve">205</t>
        </is>
      </c>
      <c s="9" r="H15283">
        <v>1750.0000</v>
      </c>
      <c s="8" t="inlineStr" r="I15283">
        <is>
          <t xml:space="preserve">Y</t>
        </is>
      </c>
      <c s="8" t="inlineStr" r="J15283">
        <is>
          <t xml:space="preserve"> Cook</t>
        </is>
      </c>
    </row>
    <row r="15284" ht="20.25" customHeight="0">
      <c s="5" t="inlineStr" r="A15284">
        <is>
          <t xml:space="preserve">87900100</t>
        </is>
      </c>
      <c s="5" t="inlineStr" r="B15284">
        <is>
          <t xml:space="preserve">DRILL EXISTING FOUNDATION</t>
        </is>
      </c>
      <c s="5" t="inlineStr" r="C15284">
        <is>
          <t xml:space="preserve">EACH   </t>
        </is>
      </c>
      <c s="6" r="D15284">
        <v>4.000</v>
      </c>
      <c s="7" r="E15284">
        <v>1</v>
      </c>
      <c s="8" t="inlineStr" r="F15284">
        <is>
          <t xml:space="preserve">62W87</t>
        </is>
      </c>
      <c s="8" t="inlineStr" r="G15284">
        <is>
          <t xml:space="preserve">205</t>
        </is>
      </c>
      <c s="9" r="H15284">
        <v>1661.4500</v>
      </c>
      <c s="8" t="inlineStr" r="I15284">
        <is>
          <t xml:space="preserve"/>
        </is>
      </c>
      <c s="8" t="inlineStr" r="J15284">
        <is>
          <t xml:space="preserve"> Cook</t>
        </is>
      </c>
    </row>
    <row r="15285" ht="20.25" customHeight="0">
      <c s="5" t="inlineStr" r="A15285">
        <is>
          <t xml:space="preserve">87900200</t>
        </is>
      </c>
      <c s="5" t="inlineStr" r="B15285">
        <is>
          <t xml:space="preserve">DRILL EXISTING HANDHOLE</t>
        </is>
      </c>
      <c s="5" t="inlineStr" r="C15285">
        <is>
          <t xml:space="preserve">EACH   </t>
        </is>
      </c>
      <c s="6" r="D15285">
        <v>5.000</v>
      </c>
      <c s="7" r="E15285">
        <v>1</v>
      </c>
      <c s="8" t="inlineStr" r="F15285">
        <is>
          <t xml:space="preserve">61L33</t>
        </is>
      </c>
      <c s="8" t="inlineStr" r="G15285">
        <is>
          <t xml:space="preserve">019</t>
        </is>
      </c>
      <c s="9" r="H15285">
        <v>1037.0000</v>
      </c>
      <c s="8" t="inlineStr" r="I15285">
        <is>
          <t xml:space="preserve">Y</t>
        </is>
      </c>
      <c s="8" t="inlineStr" r="J15285">
        <is>
          <t xml:space="preserve"> Cook</t>
        </is>
      </c>
    </row>
    <row r="15286" ht="20.25" customHeight="0">
      <c s="5" t="inlineStr" r="A15286">
        <is>
          <t xml:space="preserve">87900200</t>
        </is>
      </c>
      <c s="5" t="inlineStr" r="B15286">
        <is>
          <t xml:space="preserve">DRILL EXISTING HANDHOLE</t>
        </is>
      </c>
      <c s="5" t="inlineStr" r="C15286">
        <is>
          <t xml:space="preserve">EACH   </t>
        </is>
      </c>
      <c s="6" r="D15286">
        <v>5.000</v>
      </c>
      <c s="7" r="E15286">
        <v>1</v>
      </c>
      <c s="8" t="inlineStr" r="F15286">
        <is>
          <t xml:space="preserve">61L33</t>
        </is>
      </c>
      <c s="8" t="inlineStr" r="G15286">
        <is>
          <t xml:space="preserve">019</t>
        </is>
      </c>
      <c s="9" r="H15286">
        <v>1037.0000</v>
      </c>
      <c s="8" t="inlineStr" r="I15286">
        <is>
          <t xml:space="preserve"/>
        </is>
      </c>
      <c s="8" t="inlineStr" r="J15286">
        <is>
          <t xml:space="preserve"> Cook</t>
        </is>
      </c>
    </row>
    <row r="15287" ht="20.25" customHeight="0">
      <c s="5" t="inlineStr" r="A15287">
        <is>
          <t xml:space="preserve">87900200</t>
        </is>
      </c>
      <c s="5" t="inlineStr" r="B15287">
        <is>
          <t xml:space="preserve">DRILL EXISTING HANDHOLE</t>
        </is>
      </c>
      <c s="5" t="inlineStr" r="C15287">
        <is>
          <t xml:space="preserve">EACH   </t>
        </is>
      </c>
      <c s="6" r="D15287">
        <v>5.000</v>
      </c>
      <c s="7" r="E15287">
        <v>1</v>
      </c>
      <c s="8" t="inlineStr" r="F15287">
        <is>
          <t xml:space="preserve">61L33</t>
        </is>
      </c>
      <c s="8" t="inlineStr" r="G15287">
        <is>
          <t xml:space="preserve">019</t>
        </is>
      </c>
      <c s="9" r="H15287">
        <v>1100.0000</v>
      </c>
      <c s="8" t="inlineStr" r="I15287">
        <is>
          <t xml:space="preserve"/>
        </is>
      </c>
      <c s="8" t="inlineStr" r="J15287">
        <is>
          <t xml:space="preserve"> Cook</t>
        </is>
      </c>
    </row>
    <row r="15288" ht="20.25" customHeight="0">
      <c s="5" t="inlineStr" r="A15288">
        <is>
          <t xml:space="preserve">87900200</t>
        </is>
      </c>
      <c s="5" t="inlineStr" r="B15288">
        <is>
          <t xml:space="preserve">DRILL EXISTING HANDHOLE</t>
        </is>
      </c>
      <c s="5" t="inlineStr" r="C15288">
        <is>
          <t xml:space="preserve">EACH   </t>
        </is>
      </c>
      <c s="6" r="D15288">
        <v>11.000</v>
      </c>
      <c s="7" r="E15288">
        <v>1</v>
      </c>
      <c s="8" t="inlineStr" r="F15288">
        <is>
          <t xml:space="preserve">62T20</t>
        </is>
      </c>
      <c s="8" t="inlineStr" r="G15288">
        <is>
          <t xml:space="preserve">025</t>
        </is>
      </c>
      <c s="9" r="H15288">
        <v>408.0000</v>
      </c>
      <c s="8" t="inlineStr" r="I15288">
        <is>
          <t xml:space="preserve">Y</t>
        </is>
      </c>
      <c s="8" t="inlineStr" r="J15288">
        <is>
          <t xml:space="preserve"> Cook</t>
        </is>
      </c>
    </row>
    <row r="15289" ht="20.25" customHeight="0">
      <c s="5" t="inlineStr" r="A15289">
        <is>
          <t xml:space="preserve">87900200</t>
        </is>
      </c>
      <c s="5" t="inlineStr" r="B15289">
        <is>
          <t xml:space="preserve">DRILL EXISTING HANDHOLE</t>
        </is>
      </c>
      <c s="5" t="inlineStr" r="C15289">
        <is>
          <t xml:space="preserve">EACH   </t>
        </is>
      </c>
      <c s="6" r="D15289">
        <v>11.000</v>
      </c>
      <c s="7" r="E15289">
        <v>1</v>
      </c>
      <c s="8" t="inlineStr" r="F15289">
        <is>
          <t xml:space="preserve">62T20</t>
        </is>
      </c>
      <c s="8" t="inlineStr" r="G15289">
        <is>
          <t xml:space="preserve">025</t>
        </is>
      </c>
      <c s="9" r="H15289">
        <v>450.2900</v>
      </c>
      <c s="8" t="inlineStr" r="I15289">
        <is>
          <t xml:space="preserve"/>
        </is>
      </c>
      <c s="8" t="inlineStr" r="J15289">
        <is>
          <t xml:space="preserve"> Cook</t>
        </is>
      </c>
    </row>
    <row r="15290" ht="20.25" customHeight="0">
      <c s="5" t="inlineStr" r="A15290">
        <is>
          <t xml:space="preserve">87900200</t>
        </is>
      </c>
      <c s="5" t="inlineStr" r="B15290">
        <is>
          <t xml:space="preserve">DRILL EXISTING HANDHOLE</t>
        </is>
      </c>
      <c s="5" t="inlineStr" r="C15290">
        <is>
          <t xml:space="preserve">EACH   </t>
        </is>
      </c>
      <c s="6" r="D15290">
        <v>11.000</v>
      </c>
      <c s="7" r="E15290">
        <v>1</v>
      </c>
      <c s="8" t="inlineStr" r="F15290">
        <is>
          <t xml:space="preserve">62T20</t>
        </is>
      </c>
      <c s="8" t="inlineStr" r="G15290">
        <is>
          <t xml:space="preserve">025</t>
        </is>
      </c>
      <c s="9" r="H15290">
        <v>470.0000</v>
      </c>
      <c s="8" t="inlineStr" r="I15290">
        <is>
          <t xml:space="preserve"/>
        </is>
      </c>
      <c s="8" t="inlineStr" r="J15290">
        <is>
          <t xml:space="preserve"> Cook</t>
        </is>
      </c>
    </row>
    <row r="15291" ht="20.25" customHeight="0">
      <c s="5" t="inlineStr" r="A15291">
        <is>
          <t xml:space="preserve">87900200</t>
        </is>
      </c>
      <c s="5" t="inlineStr" r="B15291">
        <is>
          <t xml:space="preserve">DRILL EXISTING HANDHOLE</t>
        </is>
      </c>
      <c s="5" t="inlineStr" r="C15291">
        <is>
          <t xml:space="preserve">EACH   </t>
        </is>
      </c>
      <c s="6" r="D15291">
        <v>11.000</v>
      </c>
      <c s="7" r="E15291">
        <v>1</v>
      </c>
      <c s="8" t="inlineStr" r="F15291">
        <is>
          <t xml:space="preserve">62T20</t>
        </is>
      </c>
      <c s="8" t="inlineStr" r="G15291">
        <is>
          <t xml:space="preserve">025</t>
        </is>
      </c>
      <c s="9" r="H15291">
        <v>1034.6800</v>
      </c>
      <c s="8" t="inlineStr" r="I15291">
        <is>
          <t xml:space="preserve"/>
        </is>
      </c>
      <c s="8" t="inlineStr" r="J15291">
        <is>
          <t xml:space="preserve"> Cook</t>
        </is>
      </c>
    </row>
    <row r="15292" ht="20.25" customHeight="0">
      <c s="5" t="inlineStr" r="A15292">
        <is>
          <t xml:space="preserve">87900200</t>
        </is>
      </c>
      <c s="5" t="inlineStr" r="B15292">
        <is>
          <t xml:space="preserve">DRILL EXISTING HANDHOLE</t>
        </is>
      </c>
      <c s="5" t="inlineStr" r="C15292">
        <is>
          <t xml:space="preserve">EACH   </t>
        </is>
      </c>
      <c s="6" r="D15292">
        <v>24.000</v>
      </c>
      <c s="7" r="E15292">
        <v>1</v>
      </c>
      <c s="8" t="inlineStr" r="F15292">
        <is>
          <t xml:space="preserve">62V37</t>
        </is>
      </c>
      <c s="8" t="inlineStr" r="G15292">
        <is>
          <t xml:space="preserve">029</t>
        </is>
      </c>
      <c s="9" r="H15292">
        <v>850.0000</v>
      </c>
      <c s="8" t="inlineStr" r="I15292">
        <is>
          <t xml:space="preserve">Y</t>
        </is>
      </c>
      <c s="8" t="inlineStr" r="J15292">
        <is>
          <t xml:space="preserve"> Kane</t>
        </is>
      </c>
    </row>
    <row r="15293" ht="20.25" customHeight="0">
      <c s="5" t="inlineStr" r="A15293">
        <is>
          <t xml:space="preserve">87900200</t>
        </is>
      </c>
      <c s="5" t="inlineStr" r="B15293">
        <is>
          <t xml:space="preserve">DRILL EXISTING HANDHOLE</t>
        </is>
      </c>
      <c s="5" t="inlineStr" r="C15293">
        <is>
          <t xml:space="preserve">EACH   </t>
        </is>
      </c>
      <c s="6" r="D15293">
        <v>24.000</v>
      </c>
      <c s="7" r="E15293">
        <v>1</v>
      </c>
      <c s="8" t="inlineStr" r="F15293">
        <is>
          <t xml:space="preserve">62V37</t>
        </is>
      </c>
      <c s="8" t="inlineStr" r="G15293">
        <is>
          <t xml:space="preserve">029</t>
        </is>
      </c>
      <c s="9" r="H15293">
        <v>850.0000</v>
      </c>
      <c s="8" t="inlineStr" r="I15293">
        <is>
          <t xml:space="preserve"/>
        </is>
      </c>
      <c s="8" t="inlineStr" r="J15293">
        <is>
          <t xml:space="preserve"> Kane</t>
        </is>
      </c>
    </row>
    <row r="15294" ht="20.25" customHeight="0">
      <c s="5" t="inlineStr" r="A15294">
        <is>
          <t xml:space="preserve">87900200</t>
        </is>
      </c>
      <c s="5" t="inlineStr" r="B15294">
        <is>
          <t xml:space="preserve">DRILL EXISTING HANDHOLE</t>
        </is>
      </c>
      <c s="5" t="inlineStr" r="C15294">
        <is>
          <t xml:space="preserve">EACH   </t>
        </is>
      </c>
      <c s="6" r="D15294">
        <v>24.000</v>
      </c>
      <c s="7" r="E15294">
        <v>1</v>
      </c>
      <c s="8" t="inlineStr" r="F15294">
        <is>
          <t xml:space="preserve">62V37</t>
        </is>
      </c>
      <c s="8" t="inlineStr" r="G15294">
        <is>
          <t xml:space="preserve">029</t>
        </is>
      </c>
      <c s="9" r="H15294">
        <v>850.0000</v>
      </c>
      <c s="8" t="inlineStr" r="I15294">
        <is>
          <t xml:space="preserve"/>
        </is>
      </c>
      <c s="8" t="inlineStr" r="J15294">
        <is>
          <t xml:space="preserve"> Kane</t>
        </is>
      </c>
    </row>
    <row r="15295" ht="20.25" customHeight="0">
      <c s="5" t="inlineStr" r="A15295">
        <is>
          <t xml:space="preserve">87900200</t>
        </is>
      </c>
      <c s="5" t="inlineStr" r="B15295">
        <is>
          <t xml:space="preserve">DRILL EXISTING HANDHOLE</t>
        </is>
      </c>
      <c s="5" t="inlineStr" r="C15295">
        <is>
          <t xml:space="preserve">EACH   </t>
        </is>
      </c>
      <c s="6" r="D15295">
        <v>49.000</v>
      </c>
      <c s="7" r="E15295">
        <v>1</v>
      </c>
      <c s="8" t="inlineStr" r="F15295">
        <is>
          <t xml:space="preserve">62V61</t>
        </is>
      </c>
      <c s="8" t="inlineStr" r="G15295">
        <is>
          <t xml:space="preserve">035</t>
        </is>
      </c>
      <c s="9" r="H15295">
        <v>956.9100</v>
      </c>
      <c s="8" t="inlineStr" r="I15295">
        <is>
          <t xml:space="preserve">Y</t>
        </is>
      </c>
      <c s="8" t="inlineStr" r="J15295">
        <is>
          <t xml:space="preserve"> Cook</t>
        </is>
      </c>
    </row>
    <row r="15296" ht="20.25" customHeight="0">
      <c s="5" t="inlineStr" r="A15296">
        <is>
          <t xml:space="preserve">87900200</t>
        </is>
      </c>
      <c s="5" t="inlineStr" r="B15296">
        <is>
          <t xml:space="preserve">DRILL EXISTING HANDHOLE</t>
        </is>
      </c>
      <c s="5" t="inlineStr" r="C15296">
        <is>
          <t xml:space="preserve">EACH   </t>
        </is>
      </c>
      <c s="6" r="D15296">
        <v>49.000</v>
      </c>
      <c s="7" r="E15296">
        <v>1</v>
      </c>
      <c s="8" t="inlineStr" r="F15296">
        <is>
          <t xml:space="preserve">62V61</t>
        </is>
      </c>
      <c s="8" t="inlineStr" r="G15296">
        <is>
          <t xml:space="preserve">035</t>
        </is>
      </c>
      <c s="9" r="H15296">
        <v>660.0000</v>
      </c>
      <c s="8" t="inlineStr" r="I15296">
        <is>
          <t xml:space="preserve"/>
        </is>
      </c>
      <c s="8" t="inlineStr" r="J15296">
        <is>
          <t xml:space="preserve"> Cook</t>
        </is>
      </c>
    </row>
    <row r="15297" ht="20.25" customHeight="0">
      <c s="5" t="inlineStr" r="A15297">
        <is>
          <t xml:space="preserve">87900200</t>
        </is>
      </c>
      <c s="5" t="inlineStr" r="B15297">
        <is>
          <t xml:space="preserve">DRILL EXISTING HANDHOLE</t>
        </is>
      </c>
      <c s="5" t="inlineStr" r="C15297">
        <is>
          <t xml:space="preserve">EACH   </t>
        </is>
      </c>
      <c s="6" r="D15297">
        <v>49.000</v>
      </c>
      <c s="7" r="E15297">
        <v>1</v>
      </c>
      <c s="8" t="inlineStr" r="F15297">
        <is>
          <t xml:space="preserve">62V61</t>
        </is>
      </c>
      <c s="8" t="inlineStr" r="G15297">
        <is>
          <t xml:space="preserve">035</t>
        </is>
      </c>
      <c s="9" r="H15297">
        <v>793.2800</v>
      </c>
      <c s="8" t="inlineStr" r="I15297">
        <is>
          <t xml:space="preserve"/>
        </is>
      </c>
      <c s="8" t="inlineStr" r="J15297">
        <is>
          <t xml:space="preserve"> Cook</t>
        </is>
      </c>
    </row>
    <row r="15298" ht="20.25" customHeight="0">
      <c s="5" t="inlineStr" r="A15298">
        <is>
          <t xml:space="preserve">87900200</t>
        </is>
      </c>
      <c s="5" t="inlineStr" r="B15298">
        <is>
          <t xml:space="preserve">DRILL EXISTING HANDHOLE</t>
        </is>
      </c>
      <c s="5" t="inlineStr" r="C15298">
        <is>
          <t xml:space="preserve">EACH   </t>
        </is>
      </c>
      <c s="6" r="D15298">
        <v>11.000</v>
      </c>
      <c s="7" r="E15298">
        <v>1</v>
      </c>
      <c s="8" t="inlineStr" r="F15298">
        <is>
          <t xml:space="preserve">62V86</t>
        </is>
      </c>
      <c s="8" t="inlineStr" r="G15298">
        <is>
          <t xml:space="preserve">038</t>
        </is>
      </c>
      <c s="9" r="H15298">
        <v>438.7800</v>
      </c>
      <c s="8" t="inlineStr" r="I15298">
        <is>
          <t xml:space="preserve">Y</t>
        </is>
      </c>
      <c s="8" t="inlineStr" r="J15298">
        <is>
          <t xml:space="preserve"> DuPage</t>
        </is>
      </c>
    </row>
    <row r="15299" ht="20.25" customHeight="0">
      <c s="5" t="inlineStr" r="A15299">
        <is>
          <t xml:space="preserve">87900200</t>
        </is>
      </c>
      <c s="5" t="inlineStr" r="B15299">
        <is>
          <t xml:space="preserve">DRILL EXISTING HANDHOLE</t>
        </is>
      </c>
      <c s="5" t="inlineStr" r="C15299">
        <is>
          <t xml:space="preserve">EACH   </t>
        </is>
      </c>
      <c s="6" r="D15299">
        <v>11.000</v>
      </c>
      <c s="7" r="E15299">
        <v>1</v>
      </c>
      <c s="8" t="inlineStr" r="F15299">
        <is>
          <t xml:space="preserve">62V86</t>
        </is>
      </c>
      <c s="8" t="inlineStr" r="G15299">
        <is>
          <t xml:space="preserve">038</t>
        </is>
      </c>
      <c s="9" r="H15299">
        <v>438.7800</v>
      </c>
      <c s="8" t="inlineStr" r="I15299">
        <is>
          <t xml:space="preserve"/>
        </is>
      </c>
      <c s="8" t="inlineStr" r="J15299">
        <is>
          <t xml:space="preserve"> DuPage</t>
        </is>
      </c>
    </row>
    <row r="15300" ht="20.25" customHeight="0">
      <c s="5" t="inlineStr" r="A15300">
        <is>
          <t xml:space="preserve">87900200</t>
        </is>
      </c>
      <c s="5" t="inlineStr" r="B15300">
        <is>
          <t xml:space="preserve">DRILL EXISTING HANDHOLE</t>
        </is>
      </c>
      <c s="5" t="inlineStr" r="C15300">
        <is>
          <t xml:space="preserve">EACH   </t>
        </is>
      </c>
      <c s="6" r="D15300">
        <v>11.000</v>
      </c>
      <c s="7" r="E15300">
        <v>1</v>
      </c>
      <c s="8" t="inlineStr" r="F15300">
        <is>
          <t xml:space="preserve">62V86</t>
        </is>
      </c>
      <c s="8" t="inlineStr" r="G15300">
        <is>
          <t xml:space="preserve">038</t>
        </is>
      </c>
      <c s="9" r="H15300">
        <v>460.0000</v>
      </c>
      <c s="8" t="inlineStr" r="I15300">
        <is>
          <t xml:space="preserve"/>
        </is>
      </c>
      <c s="8" t="inlineStr" r="J15300">
        <is>
          <t xml:space="preserve"> DuPage</t>
        </is>
      </c>
    </row>
    <row r="15301" ht="20.25" customHeight="0">
      <c s="5" t="inlineStr" r="A15301">
        <is>
          <t xml:space="preserve">87900200</t>
        </is>
      </c>
      <c s="5" t="inlineStr" r="B15301">
        <is>
          <t xml:space="preserve">DRILL EXISTING HANDHOLE</t>
        </is>
      </c>
      <c s="5" t="inlineStr" r="C15301">
        <is>
          <t xml:space="preserve">EACH   </t>
        </is>
      </c>
      <c s="6" r="D15301">
        <v>22.000</v>
      </c>
      <c s="7" r="E15301">
        <v>1</v>
      </c>
      <c s="8" t="inlineStr" r="F15301">
        <is>
          <t xml:space="preserve">62V89</t>
        </is>
      </c>
      <c s="8" t="inlineStr" r="G15301">
        <is>
          <t xml:space="preserve">040</t>
        </is>
      </c>
      <c s="9" r="H15301">
        <v>816.3600</v>
      </c>
      <c s="8" t="inlineStr" r="I15301">
        <is>
          <t xml:space="preserve">Y</t>
        </is>
      </c>
      <c s="8" t="inlineStr" r="J15301">
        <is>
          <t xml:space="preserve"> Cook</t>
        </is>
      </c>
    </row>
    <row r="15302" ht="20.25" customHeight="0">
      <c s="5" t="inlineStr" r="A15302">
        <is>
          <t xml:space="preserve">87900200</t>
        </is>
      </c>
      <c s="5" t="inlineStr" r="B15302">
        <is>
          <t xml:space="preserve">DRILL EXISTING HANDHOLE</t>
        </is>
      </c>
      <c s="5" t="inlineStr" r="C15302">
        <is>
          <t xml:space="preserve">EACH   </t>
        </is>
      </c>
      <c s="6" r="D15302">
        <v>22.000</v>
      </c>
      <c s="7" r="E15302">
        <v>1</v>
      </c>
      <c s="8" t="inlineStr" r="F15302">
        <is>
          <t xml:space="preserve">62V89</t>
        </is>
      </c>
      <c s="8" t="inlineStr" r="G15302">
        <is>
          <t xml:space="preserve">040</t>
        </is>
      </c>
      <c s="9" r="H15302">
        <v>825.0000</v>
      </c>
      <c s="8" t="inlineStr" r="I15302">
        <is>
          <t xml:space="preserve"/>
        </is>
      </c>
      <c s="8" t="inlineStr" r="J15302">
        <is>
          <t xml:space="preserve"> Cook</t>
        </is>
      </c>
    </row>
    <row r="15303" ht="20.25" customHeight="0">
      <c s="5" t="inlineStr" r="A15303">
        <is>
          <t xml:space="preserve">87900200</t>
        </is>
      </c>
      <c s="5" t="inlineStr" r="B15303">
        <is>
          <t xml:space="preserve">DRILL EXISTING HANDHOLE</t>
        </is>
      </c>
      <c s="5" t="inlineStr" r="C15303">
        <is>
          <t xml:space="preserve">EACH   </t>
        </is>
      </c>
      <c s="6" r="D15303">
        <v>22.000</v>
      </c>
      <c s="7" r="E15303">
        <v>1</v>
      </c>
      <c s="8" t="inlineStr" r="F15303">
        <is>
          <t xml:space="preserve">62V89</t>
        </is>
      </c>
      <c s="8" t="inlineStr" r="G15303">
        <is>
          <t xml:space="preserve">040</t>
        </is>
      </c>
      <c s="9" r="H15303">
        <v>837.0100</v>
      </c>
      <c s="8" t="inlineStr" r="I15303">
        <is>
          <t xml:space="preserve"/>
        </is>
      </c>
      <c s="8" t="inlineStr" r="J15303">
        <is>
          <t xml:space="preserve"> Cook</t>
        </is>
      </c>
    </row>
    <row r="15304" ht="20.25" customHeight="0">
      <c s="5" t="inlineStr" r="A15304">
        <is>
          <t xml:space="preserve">87900200</t>
        </is>
      </c>
      <c s="5" t="inlineStr" r="B15304">
        <is>
          <t xml:space="preserve">DRILL EXISTING HANDHOLE</t>
        </is>
      </c>
      <c s="5" t="inlineStr" r="C15304">
        <is>
          <t xml:space="preserve">EACH   </t>
        </is>
      </c>
      <c s="6" r="D15304">
        <v>22.000</v>
      </c>
      <c s="7" r="E15304">
        <v>1</v>
      </c>
      <c s="8" t="inlineStr" r="F15304">
        <is>
          <t xml:space="preserve">62V89</t>
        </is>
      </c>
      <c s="8" t="inlineStr" r="G15304">
        <is>
          <t xml:space="preserve">040</t>
        </is>
      </c>
      <c s="9" r="H15304">
        <v>869.0800</v>
      </c>
      <c s="8" t="inlineStr" r="I15304">
        <is>
          <t xml:space="preserve"/>
        </is>
      </c>
      <c s="8" t="inlineStr" r="J15304">
        <is>
          <t xml:space="preserve"> Cook</t>
        </is>
      </c>
    </row>
    <row r="15305" ht="20.25" customHeight="0">
      <c s="5" t="inlineStr" r="A15305">
        <is>
          <t xml:space="preserve">87900200</t>
        </is>
      </c>
      <c s="5" t="inlineStr" r="B15305">
        <is>
          <t xml:space="preserve">DRILL EXISTING HANDHOLE</t>
        </is>
      </c>
      <c s="5" t="inlineStr" r="C15305">
        <is>
          <t xml:space="preserve">EACH   </t>
        </is>
      </c>
      <c s="6" r="D15305">
        <v>59.000</v>
      </c>
      <c s="7" r="E15305">
        <v>1</v>
      </c>
      <c s="8" t="inlineStr" r="F15305">
        <is>
          <t xml:space="preserve">62W59</t>
        </is>
      </c>
      <c s="8" t="inlineStr" r="G15305">
        <is>
          <t xml:space="preserve">043</t>
        </is>
      </c>
      <c s="9" r="H15305">
        <v>457.3200</v>
      </c>
      <c s="8" t="inlineStr" r="I15305">
        <is>
          <t xml:space="preserve">Y</t>
        </is>
      </c>
      <c s="8" t="inlineStr" r="J15305">
        <is>
          <t xml:space="preserve"> Lake</t>
        </is>
      </c>
    </row>
    <row r="15306" ht="20.25" customHeight="0">
      <c s="5" t="inlineStr" r="A15306">
        <is>
          <t xml:space="preserve">87900200</t>
        </is>
      </c>
      <c s="5" t="inlineStr" r="B15306">
        <is>
          <t xml:space="preserve">DRILL EXISTING HANDHOLE</t>
        </is>
      </c>
      <c s="5" t="inlineStr" r="C15306">
        <is>
          <t xml:space="preserve">EACH   </t>
        </is>
      </c>
      <c s="6" r="D15306">
        <v>59.000</v>
      </c>
      <c s="7" r="E15306">
        <v>1</v>
      </c>
      <c s="8" t="inlineStr" r="F15306">
        <is>
          <t xml:space="preserve">62W59</t>
        </is>
      </c>
      <c s="8" t="inlineStr" r="G15306">
        <is>
          <t xml:space="preserve">043</t>
        </is>
      </c>
      <c s="9" r="H15306">
        <v>633.5000</v>
      </c>
      <c s="8" t="inlineStr" r="I15306">
        <is>
          <t xml:space="preserve"/>
        </is>
      </c>
      <c s="8" t="inlineStr" r="J15306">
        <is>
          <t xml:space="preserve"> Lake</t>
        </is>
      </c>
    </row>
    <row r="15307" ht="20.25" customHeight="0">
      <c s="5" t="inlineStr" r="A15307">
        <is>
          <t xml:space="preserve">87900200</t>
        </is>
      </c>
      <c s="5" t="inlineStr" r="B15307">
        <is>
          <t xml:space="preserve">DRILL EXISTING HANDHOLE</t>
        </is>
      </c>
      <c s="5" t="inlineStr" r="C15307">
        <is>
          <t xml:space="preserve">EACH   </t>
        </is>
      </c>
      <c s="6" r="D15307">
        <v>59.000</v>
      </c>
      <c s="7" r="E15307">
        <v>1</v>
      </c>
      <c s="8" t="inlineStr" r="F15307">
        <is>
          <t xml:space="preserve">62W59</t>
        </is>
      </c>
      <c s="8" t="inlineStr" r="G15307">
        <is>
          <t xml:space="preserve">043</t>
        </is>
      </c>
      <c s="9" r="H15307">
        <v>675.0000</v>
      </c>
      <c s="8" t="inlineStr" r="I15307">
        <is>
          <t xml:space="preserve"/>
        </is>
      </c>
      <c s="8" t="inlineStr" r="J15307">
        <is>
          <t xml:space="preserve"> Lake</t>
        </is>
      </c>
    </row>
    <row r="15308" ht="20.25" customHeight="0">
      <c s="5" t="inlineStr" r="A15308">
        <is>
          <t xml:space="preserve">87900200</t>
        </is>
      </c>
      <c s="5" t="inlineStr" r="B15308">
        <is>
          <t xml:space="preserve">DRILL EXISTING HANDHOLE</t>
        </is>
      </c>
      <c s="5" t="inlineStr" r="C15308">
        <is>
          <t xml:space="preserve">EACH   </t>
        </is>
      </c>
      <c s="6" r="D15308">
        <v>13.000</v>
      </c>
      <c s="7" r="E15308">
        <v>1</v>
      </c>
      <c s="8" t="inlineStr" r="F15308">
        <is>
          <t xml:space="preserve">62W69</t>
        </is>
      </c>
      <c s="8" t="inlineStr" r="G15308">
        <is>
          <t xml:space="preserve">169</t>
        </is>
      </c>
      <c s="9" r="H15308">
        <v>500.5000</v>
      </c>
      <c s="8" t="inlineStr" r="I15308">
        <is>
          <t xml:space="preserve">Y</t>
        </is>
      </c>
      <c s="8" t="inlineStr" r="J15308">
        <is>
          <t xml:space="preserve"> Kane</t>
        </is>
      </c>
    </row>
    <row r="15309" ht="20.25" customHeight="0">
      <c s="5" t="inlineStr" r="A15309">
        <is>
          <t xml:space="preserve">87900200</t>
        </is>
      </c>
      <c s="5" t="inlineStr" r="B15309">
        <is>
          <t xml:space="preserve">DRILL EXISTING HANDHOLE</t>
        </is>
      </c>
      <c s="5" t="inlineStr" r="C15309">
        <is>
          <t xml:space="preserve">EACH   </t>
        </is>
      </c>
      <c s="6" r="D15309">
        <v>13.000</v>
      </c>
      <c s="7" r="E15309">
        <v>1</v>
      </c>
      <c s="8" t="inlineStr" r="F15309">
        <is>
          <t xml:space="preserve">62W69</t>
        </is>
      </c>
      <c s="8" t="inlineStr" r="G15309">
        <is>
          <t xml:space="preserve">169</t>
        </is>
      </c>
      <c s="9" r="H15309">
        <v>1217.0000</v>
      </c>
      <c s="8" t="inlineStr" r="I15309">
        <is>
          <t xml:space="preserve"/>
        </is>
      </c>
      <c s="8" t="inlineStr" r="J15309">
        <is>
          <t xml:space="preserve"> Kane</t>
        </is>
      </c>
    </row>
    <row r="15310" ht="20.25" customHeight="0">
      <c s="5" t="inlineStr" r="A15310">
        <is>
          <t xml:space="preserve">87900200</t>
        </is>
      </c>
      <c s="5" t="inlineStr" r="B15310">
        <is>
          <t xml:space="preserve">DRILL EXISTING HANDHOLE</t>
        </is>
      </c>
      <c s="5" t="inlineStr" r="C15310">
        <is>
          <t xml:space="preserve">EACH   </t>
        </is>
      </c>
      <c s="6" r="D15310">
        <v>1.000</v>
      </c>
      <c s="7" r="E15310">
        <v>1</v>
      </c>
      <c s="8" t="inlineStr" r="F15310">
        <is>
          <t xml:space="preserve">62X94</t>
        </is>
      </c>
      <c s="8" t="inlineStr" r="G15310">
        <is>
          <t xml:space="preserve">170</t>
        </is>
      </c>
      <c s="9" r="H15310">
        <v>407.8600</v>
      </c>
      <c s="8" t="inlineStr" r="I15310">
        <is>
          <t xml:space="preserve">Y</t>
        </is>
      </c>
      <c s="8" t="inlineStr" r="J15310">
        <is>
          <t xml:space="preserve"> McHenry</t>
        </is>
      </c>
    </row>
    <row r="15311" ht="20.25" customHeight="0">
      <c s="5" t="inlineStr" r="A15311">
        <is>
          <t xml:space="preserve">87900200</t>
        </is>
      </c>
      <c s="5" t="inlineStr" r="B15311">
        <is>
          <t xml:space="preserve">DRILL EXISTING HANDHOLE</t>
        </is>
      </c>
      <c s="5" t="inlineStr" r="C15311">
        <is>
          <t xml:space="preserve">EACH   </t>
        </is>
      </c>
      <c s="6" r="D15311">
        <v>1.000</v>
      </c>
      <c s="7" r="E15311">
        <v>1</v>
      </c>
      <c s="8" t="inlineStr" r="F15311">
        <is>
          <t xml:space="preserve">62X94</t>
        </is>
      </c>
      <c s="8" t="inlineStr" r="G15311">
        <is>
          <t xml:space="preserve">170</t>
        </is>
      </c>
      <c s="9" r="H15311">
        <v>407.8600</v>
      </c>
      <c s="8" t="inlineStr" r="I15311">
        <is>
          <t xml:space="preserve"/>
        </is>
      </c>
      <c s="8" t="inlineStr" r="J15311">
        <is>
          <t xml:space="preserve"> McHenry</t>
        </is>
      </c>
    </row>
    <row r="15312" ht="20.25" customHeight="0">
      <c s="5" t="inlineStr" r="A15312">
        <is>
          <t xml:space="preserve">87900200</t>
        </is>
      </c>
      <c s="5" t="inlineStr" r="B15312">
        <is>
          <t xml:space="preserve">DRILL EXISTING HANDHOLE</t>
        </is>
      </c>
      <c s="5" t="inlineStr" r="C15312">
        <is>
          <t xml:space="preserve">EACH   </t>
        </is>
      </c>
      <c s="6" r="D15312">
        <v>1.000</v>
      </c>
      <c s="7" r="E15312">
        <v>1</v>
      </c>
      <c s="8" t="inlineStr" r="F15312">
        <is>
          <t xml:space="preserve">62X94</t>
        </is>
      </c>
      <c s="8" t="inlineStr" r="G15312">
        <is>
          <t xml:space="preserve">170</t>
        </is>
      </c>
      <c s="9" r="H15312">
        <v>407.8600</v>
      </c>
      <c s="8" t="inlineStr" r="I15312">
        <is>
          <t xml:space="preserve"/>
        </is>
      </c>
      <c s="8" t="inlineStr" r="J15312">
        <is>
          <t xml:space="preserve"> McHenry</t>
        </is>
      </c>
    </row>
    <row r="15313" ht="20.25" customHeight="0">
      <c s="5" t="inlineStr" r="A15313">
        <is>
          <t xml:space="preserve">87900200</t>
        </is>
      </c>
      <c s="5" t="inlineStr" r="B15313">
        <is>
          <t xml:space="preserve">DRILL EXISTING HANDHOLE</t>
        </is>
      </c>
      <c s="5" t="inlineStr" r="C15313">
        <is>
          <t xml:space="preserve">EACH   </t>
        </is>
      </c>
      <c s="6" r="D15313">
        <v>1.000</v>
      </c>
      <c s="7" r="E15313">
        <v>1</v>
      </c>
      <c s="8" t="inlineStr" r="F15313">
        <is>
          <t xml:space="preserve">62X94</t>
        </is>
      </c>
      <c s="8" t="inlineStr" r="G15313">
        <is>
          <t xml:space="preserve">170</t>
        </is>
      </c>
      <c s="9" r="H15313">
        <v>507.9700</v>
      </c>
      <c s="8" t="inlineStr" r="I15313">
        <is>
          <t xml:space="preserve"/>
        </is>
      </c>
      <c s="8" t="inlineStr" r="J15313">
        <is>
          <t xml:space="preserve"> McHenry</t>
        </is>
      </c>
    </row>
    <row r="15314" ht="20.25" customHeight="0">
      <c s="5" t="inlineStr" r="A15314">
        <is>
          <t xml:space="preserve">87900200</t>
        </is>
      </c>
      <c s="5" t="inlineStr" r="B15314">
        <is>
          <t xml:space="preserve">DRILL EXISTING HANDHOLE</t>
        </is>
      </c>
      <c s="5" t="inlineStr" r="C15314">
        <is>
          <t xml:space="preserve">EACH   </t>
        </is>
      </c>
      <c s="6" r="D15314">
        <v>28.000</v>
      </c>
      <c s="7" r="E15314">
        <v>5</v>
      </c>
      <c s="8" t="inlineStr" r="F15314">
        <is>
          <t xml:space="preserve">70991</t>
        </is>
      </c>
      <c s="8" t="inlineStr" r="G15314">
        <is>
          <t xml:space="preserve">094</t>
        </is>
      </c>
      <c s="9" r="H15314">
        <v>1000.0000</v>
      </c>
      <c s="8" t="inlineStr" r="I15314">
        <is>
          <t xml:space="preserve">Y</t>
        </is>
      </c>
      <c s="8" t="inlineStr" r="J15314">
        <is>
          <t xml:space="preserve"> Champaign</t>
        </is>
      </c>
    </row>
    <row r="15315" ht="20.25" customHeight="0">
      <c s="5" t="inlineStr" r="A15315">
        <is>
          <t xml:space="preserve">87900200</t>
        </is>
      </c>
      <c s="5" t="inlineStr" r="B15315">
        <is>
          <t xml:space="preserve">DRILL EXISTING HANDHOLE</t>
        </is>
      </c>
      <c s="5" t="inlineStr" r="C15315">
        <is>
          <t xml:space="preserve">EACH   </t>
        </is>
      </c>
      <c s="6" r="D15315">
        <v>28.000</v>
      </c>
      <c s="7" r="E15315">
        <v>5</v>
      </c>
      <c s="8" t="inlineStr" r="F15315">
        <is>
          <t xml:space="preserve">70991</t>
        </is>
      </c>
      <c s="8" t="inlineStr" r="G15315">
        <is>
          <t xml:space="preserve">094</t>
        </is>
      </c>
      <c s="9" r="H15315">
        <v>900.0000</v>
      </c>
      <c s="8" t="inlineStr" r="I15315">
        <is>
          <t xml:space="preserve"/>
        </is>
      </c>
      <c s="8" t="inlineStr" r="J15315">
        <is>
          <t xml:space="preserve"> Champaign</t>
        </is>
      </c>
    </row>
    <row r="15316" ht="20.25" customHeight="0">
      <c s="5" t="inlineStr" r="A15316">
        <is>
          <t xml:space="preserve">87900200</t>
        </is>
      </c>
      <c s="5" t="inlineStr" r="B15316">
        <is>
          <t xml:space="preserve">DRILL EXISTING HANDHOLE</t>
        </is>
      </c>
      <c s="5" t="inlineStr" r="C15316">
        <is>
          <t xml:space="preserve">EACH   </t>
        </is>
      </c>
      <c s="6" r="D15316">
        <v>7.000</v>
      </c>
      <c s="7" r="E15316">
        <v>7</v>
      </c>
      <c s="8" t="inlineStr" r="F15316">
        <is>
          <t xml:space="preserve">74759</t>
        </is>
      </c>
      <c s="8" t="inlineStr" r="G15316">
        <is>
          <t xml:space="preserve">109</t>
        </is>
      </c>
      <c s="9" r="H15316">
        <v>685.0000</v>
      </c>
      <c s="8" t="inlineStr" r="I15316">
        <is>
          <t xml:space="preserve">Y</t>
        </is>
      </c>
      <c s="8" t="inlineStr" r="J15316">
        <is>
          <t xml:space="preserve"> Coles</t>
        </is>
      </c>
    </row>
    <row r="15317" ht="20.25" customHeight="0">
      <c s="5" t="inlineStr" r="A15317">
        <is>
          <t xml:space="preserve">87900200</t>
        </is>
      </c>
      <c s="5" t="inlineStr" r="B15317">
        <is>
          <t xml:space="preserve">DRILL EXISTING HANDHOLE</t>
        </is>
      </c>
      <c s="5" t="inlineStr" r="C15317">
        <is>
          <t xml:space="preserve">EACH   </t>
        </is>
      </c>
      <c s="6" r="D15317">
        <v>2.000</v>
      </c>
      <c s="7" r="E15317">
        <v>7</v>
      </c>
      <c s="8" t="inlineStr" r="F15317">
        <is>
          <t xml:space="preserve">74D44</t>
        </is>
      </c>
      <c s="8" t="inlineStr" r="G15317">
        <is>
          <t xml:space="preserve">121</t>
        </is>
      </c>
      <c s="9" r="H15317">
        <v>1400.0000</v>
      </c>
      <c s="8" t="inlineStr" r="I15317">
        <is>
          <t xml:space="preserve">Y</t>
        </is>
      </c>
      <c s="8" t="inlineStr" r="J15317">
        <is>
          <t xml:space="preserve">Various</t>
        </is>
      </c>
    </row>
    <row r="15318" ht="20.25" customHeight="0">
      <c s="5" t="inlineStr" r="A15318">
        <is>
          <t xml:space="preserve">87900200</t>
        </is>
      </c>
      <c s="5" t="inlineStr" r="B15318">
        <is>
          <t xml:space="preserve">DRILL EXISTING HANDHOLE</t>
        </is>
      </c>
      <c s="5" t="inlineStr" r="C15318">
        <is>
          <t xml:space="preserve">EACH   </t>
        </is>
      </c>
      <c s="6" r="D15318">
        <v>4.000</v>
      </c>
      <c s="7" r="E15318">
        <v>4</v>
      </c>
      <c s="8" t="inlineStr" r="F15318">
        <is>
          <t xml:space="preserve">89802</t>
        </is>
      </c>
      <c s="8" t="inlineStr" r="G15318">
        <is>
          <t xml:space="preserve">198</t>
        </is>
      </c>
      <c s="9" r="H15318">
        <v>1270.2000</v>
      </c>
      <c s="8" t="inlineStr" r="I15318">
        <is>
          <t xml:space="preserve">Y</t>
        </is>
      </c>
      <c s="8" t="inlineStr" r="J15318">
        <is>
          <t xml:space="preserve"> Tazewell</t>
        </is>
      </c>
    </row>
    <row r="15319" ht="20.25" customHeight="0">
      <c s="5" t="inlineStr" r="A15319">
        <is>
          <t xml:space="preserve">87900200</t>
        </is>
      </c>
      <c s="5" t="inlineStr" r="B15319">
        <is>
          <t xml:space="preserve">DRILL EXISTING HANDHOLE</t>
        </is>
      </c>
      <c s="5" t="inlineStr" r="C15319">
        <is>
          <t xml:space="preserve">EACH   </t>
        </is>
      </c>
      <c s="6" r="D15319">
        <v>4.000</v>
      </c>
      <c s="7" r="E15319">
        <v>4</v>
      </c>
      <c s="8" t="inlineStr" r="F15319">
        <is>
          <t xml:space="preserve">89802</t>
        </is>
      </c>
      <c s="8" t="inlineStr" r="G15319">
        <is>
          <t xml:space="preserve">198</t>
        </is>
      </c>
      <c s="9" r="H15319">
        <v>1227.4200</v>
      </c>
      <c s="8" t="inlineStr" r="I15319">
        <is>
          <t xml:space="preserve"/>
        </is>
      </c>
      <c s="8" t="inlineStr" r="J15319">
        <is>
          <t xml:space="preserve"> Tazewell</t>
        </is>
      </c>
    </row>
    <row r="15320" ht="20.25" customHeight="0">
      <c s="5" t="inlineStr" r="A15320">
        <is>
          <t xml:space="preserve">87900205</t>
        </is>
      </c>
      <c s="5" t="inlineStr" r="B15320">
        <is>
          <t xml:space="preserve">DRILL EXISTING HEAVY DUTY HANDHOLE</t>
        </is>
      </c>
      <c s="5" t="inlineStr" r="C15320">
        <is>
          <t xml:space="preserve">EACH   </t>
        </is>
      </c>
      <c s="6" r="D15320">
        <v>11.000</v>
      </c>
      <c s="7" r="E15320">
        <v>1</v>
      </c>
      <c s="8" t="inlineStr" r="F15320">
        <is>
          <t xml:space="preserve">62W87</t>
        </is>
      </c>
      <c s="8" t="inlineStr" r="G15320">
        <is>
          <t xml:space="preserve">205</t>
        </is>
      </c>
      <c s="9" r="H15320">
        <v>1750.0000</v>
      </c>
      <c s="8" t="inlineStr" r="I15320">
        <is>
          <t xml:space="preserve">Y</t>
        </is>
      </c>
      <c s="8" t="inlineStr" r="J15320">
        <is>
          <t xml:space="preserve"> Cook</t>
        </is>
      </c>
    </row>
    <row r="15321" ht="20.25" customHeight="0">
      <c s="5" t="inlineStr" r="A15321">
        <is>
          <t xml:space="preserve">87900205</t>
        </is>
      </c>
      <c s="5" t="inlineStr" r="B15321">
        <is>
          <t xml:space="preserve">DRILL EXISTING HEAVY DUTY HANDHOLE</t>
        </is>
      </c>
      <c s="5" t="inlineStr" r="C15321">
        <is>
          <t xml:space="preserve">EACH   </t>
        </is>
      </c>
      <c s="6" r="D15321">
        <v>11.000</v>
      </c>
      <c s="7" r="E15321">
        <v>1</v>
      </c>
      <c s="8" t="inlineStr" r="F15321">
        <is>
          <t xml:space="preserve">62W87</t>
        </is>
      </c>
      <c s="8" t="inlineStr" r="G15321">
        <is>
          <t xml:space="preserve">205</t>
        </is>
      </c>
      <c s="9" r="H15321">
        <v>1661.4500</v>
      </c>
      <c s="8" t="inlineStr" r="I15321">
        <is>
          <t xml:space="preserve"/>
        </is>
      </c>
      <c s="8" t="inlineStr" r="J15321">
        <is>
          <t xml:space="preserve"> Cook</t>
        </is>
      </c>
    </row>
    <row r="15322" ht="20.25" customHeight="0">
      <c s="5" t="inlineStr" r="A15322">
        <is>
          <t xml:space="preserve">88000105</t>
        </is>
      </c>
      <c s="5" t="inlineStr" r="B15322">
        <is>
          <t xml:space="preserve">FLASHING BEACON INSTALLATION</t>
        </is>
      </c>
      <c s="5" t="inlineStr" r="C15322">
        <is>
          <t xml:space="preserve">EACH   </t>
        </is>
      </c>
      <c s="6" r="D15322">
        <v>1.000</v>
      </c>
      <c s="7" r="E15322">
        <v>7</v>
      </c>
      <c s="8" t="inlineStr" r="F15322">
        <is>
          <t xml:space="preserve">74A26</t>
        </is>
      </c>
      <c s="8" t="inlineStr" r="G15322">
        <is>
          <t xml:space="preserve">112</t>
        </is>
      </c>
      <c s="9" r="H15322">
        <v>4175.0000</v>
      </c>
      <c s="8" t="inlineStr" r="I15322">
        <is>
          <t xml:space="preserve">Y</t>
        </is>
      </c>
      <c s="8" t="inlineStr" r="J15322">
        <is>
          <t xml:space="preserve"> Richland</t>
        </is>
      </c>
    </row>
    <row r="15323" ht="20.25" customHeight="0">
      <c s="5" t="inlineStr" r="A15323">
        <is>
          <t xml:space="preserve">88030020</t>
        </is>
      </c>
      <c s="5" t="inlineStr" r="B15323">
        <is>
          <t xml:space="preserve">SIGNAL HEAD, LED, 1-FACE, 3-SECTION, MAST-ARM MOUNTED</t>
        </is>
      </c>
      <c s="5" t="inlineStr" r="C15323">
        <is>
          <t xml:space="preserve">EACH   </t>
        </is>
      </c>
      <c s="6" r="D15323">
        <v>12.000</v>
      </c>
      <c s="7" r="E15323">
        <v>1</v>
      </c>
      <c s="8" t="inlineStr" r="F15323">
        <is>
          <t xml:space="preserve">62V61</t>
        </is>
      </c>
      <c s="8" t="inlineStr" r="G15323">
        <is>
          <t xml:space="preserve">035</t>
        </is>
      </c>
      <c s="9" r="H15323">
        <v>1269.9800</v>
      </c>
      <c s="8" t="inlineStr" r="I15323">
        <is>
          <t xml:space="preserve">Y</t>
        </is>
      </c>
      <c s="8" t="inlineStr" r="J15323">
        <is>
          <t xml:space="preserve"> Cook</t>
        </is>
      </c>
    </row>
    <row r="15324" ht="20.25" customHeight="0">
      <c s="5" t="inlineStr" r="A15324">
        <is>
          <t xml:space="preserve">88030020</t>
        </is>
      </c>
      <c s="5" t="inlineStr" r="B15324">
        <is>
          <t xml:space="preserve">SIGNAL HEAD, LED, 1-FACE, 3-SECTION, MAST-ARM MOUNTED</t>
        </is>
      </c>
      <c s="5" t="inlineStr" r="C15324">
        <is>
          <t xml:space="preserve">EACH   </t>
        </is>
      </c>
      <c s="6" r="D15324">
        <v>12.000</v>
      </c>
      <c s="7" r="E15324">
        <v>1</v>
      </c>
      <c s="8" t="inlineStr" r="F15324">
        <is>
          <t xml:space="preserve">62V61</t>
        </is>
      </c>
      <c s="8" t="inlineStr" r="G15324">
        <is>
          <t xml:space="preserve">035</t>
        </is>
      </c>
      <c s="9" r="H15324">
        <v>1227.7800</v>
      </c>
      <c s="8" t="inlineStr" r="I15324">
        <is>
          <t xml:space="preserve"/>
        </is>
      </c>
      <c s="8" t="inlineStr" r="J15324">
        <is>
          <t xml:space="preserve"> Cook</t>
        </is>
      </c>
    </row>
    <row r="15325" ht="20.25" customHeight="0">
      <c s="5" t="inlineStr" r="A15325">
        <is>
          <t xml:space="preserve">88030020</t>
        </is>
      </c>
      <c s="5" t="inlineStr" r="B15325">
        <is>
          <t xml:space="preserve">SIGNAL HEAD, LED, 1-FACE, 3-SECTION, MAST-ARM MOUNTED</t>
        </is>
      </c>
      <c s="5" t="inlineStr" r="C15325">
        <is>
          <t xml:space="preserve">EACH   </t>
        </is>
      </c>
      <c s="6" r="D15325">
        <v>12.000</v>
      </c>
      <c s="7" r="E15325">
        <v>1</v>
      </c>
      <c s="8" t="inlineStr" r="F15325">
        <is>
          <t xml:space="preserve">62V61</t>
        </is>
      </c>
      <c s="8" t="inlineStr" r="G15325">
        <is>
          <t xml:space="preserve">035</t>
        </is>
      </c>
      <c s="9" r="H15325">
        <v>1300.0000</v>
      </c>
      <c s="8" t="inlineStr" r="I15325">
        <is>
          <t xml:space="preserve"/>
        </is>
      </c>
      <c s="8" t="inlineStr" r="J15325">
        <is>
          <t xml:space="preserve"> Cook</t>
        </is>
      </c>
    </row>
    <row r="15326" ht="20.25" customHeight="0">
      <c s="5" t="inlineStr" r="A15326">
        <is>
          <t xml:space="preserve">88030020</t>
        </is>
      </c>
      <c s="5" t="inlineStr" r="B15326">
        <is>
          <t xml:space="preserve">SIGNAL HEAD, LED, 1-FACE, 3-SECTION, MAST-ARM MOUNTED</t>
        </is>
      </c>
      <c s="5" t="inlineStr" r="C15326">
        <is>
          <t xml:space="preserve">EACH   </t>
        </is>
      </c>
      <c s="6" r="D15326">
        <v>22.000</v>
      </c>
      <c s="7" r="E15326">
        <v>1</v>
      </c>
      <c s="8" t="inlineStr" r="F15326">
        <is>
          <t xml:space="preserve">62W59</t>
        </is>
      </c>
      <c s="8" t="inlineStr" r="G15326">
        <is>
          <t xml:space="preserve">043</t>
        </is>
      </c>
      <c s="9" r="H15326">
        <v>846.9900</v>
      </c>
      <c s="8" t="inlineStr" r="I15326">
        <is>
          <t xml:space="preserve">Y</t>
        </is>
      </c>
      <c s="8" t="inlineStr" r="J15326">
        <is>
          <t xml:space="preserve"> Lake</t>
        </is>
      </c>
    </row>
    <row r="15327" ht="20.25" customHeight="0">
      <c s="5" t="inlineStr" r="A15327">
        <is>
          <t xml:space="preserve">88030020</t>
        </is>
      </c>
      <c s="5" t="inlineStr" r="B15327">
        <is>
          <t xml:space="preserve">SIGNAL HEAD, LED, 1-FACE, 3-SECTION, MAST-ARM MOUNTED</t>
        </is>
      </c>
      <c s="5" t="inlineStr" r="C15327">
        <is>
          <t xml:space="preserve">EACH   </t>
        </is>
      </c>
      <c s="6" r="D15327">
        <v>22.000</v>
      </c>
      <c s="7" r="E15327">
        <v>1</v>
      </c>
      <c s="8" t="inlineStr" r="F15327">
        <is>
          <t xml:space="preserve">62W59</t>
        </is>
      </c>
      <c s="8" t="inlineStr" r="G15327">
        <is>
          <t xml:space="preserve">043</t>
        </is>
      </c>
      <c s="9" r="H15327">
        <v>904.0000</v>
      </c>
      <c s="8" t="inlineStr" r="I15327">
        <is>
          <t xml:space="preserve"/>
        </is>
      </c>
      <c s="8" t="inlineStr" r="J15327">
        <is>
          <t xml:space="preserve"> Lake</t>
        </is>
      </c>
    </row>
    <row r="15328" ht="20.25" customHeight="0">
      <c s="5" t="inlineStr" r="A15328">
        <is>
          <t xml:space="preserve">88030020</t>
        </is>
      </c>
      <c s="5" t="inlineStr" r="B15328">
        <is>
          <t xml:space="preserve">SIGNAL HEAD, LED, 1-FACE, 3-SECTION, MAST-ARM MOUNTED</t>
        </is>
      </c>
      <c s="5" t="inlineStr" r="C15328">
        <is>
          <t xml:space="preserve">EACH   </t>
        </is>
      </c>
      <c s="6" r="D15328">
        <v>22.000</v>
      </c>
      <c s="7" r="E15328">
        <v>1</v>
      </c>
      <c s="8" t="inlineStr" r="F15328">
        <is>
          <t xml:space="preserve">62W59</t>
        </is>
      </c>
      <c s="8" t="inlineStr" r="G15328">
        <is>
          <t xml:space="preserve">043</t>
        </is>
      </c>
      <c s="9" r="H15328">
        <v>1016.0000</v>
      </c>
      <c s="8" t="inlineStr" r="I15328">
        <is>
          <t xml:space="preserve"/>
        </is>
      </c>
      <c s="8" t="inlineStr" r="J15328">
        <is>
          <t xml:space="preserve"> Lake</t>
        </is>
      </c>
    </row>
    <row r="15329" ht="20.25" customHeight="0">
      <c s="5" t="inlineStr" r="A15329">
        <is>
          <t xml:space="preserve">88030020</t>
        </is>
      </c>
      <c s="5" t="inlineStr" r="B15329">
        <is>
          <t xml:space="preserve">SIGNAL HEAD, LED, 1-FACE, 3-SECTION, MAST-ARM MOUNTED</t>
        </is>
      </c>
      <c s="5" t="inlineStr" r="C15329">
        <is>
          <t xml:space="preserve">EACH   </t>
        </is>
      </c>
      <c s="6" r="D15329">
        <v>21.000</v>
      </c>
      <c s="7" r="E15329">
        <v>1</v>
      </c>
      <c s="8" t="inlineStr" r="F15329">
        <is>
          <t xml:space="preserve">62X94</t>
        </is>
      </c>
      <c s="8" t="inlineStr" r="G15329">
        <is>
          <t xml:space="preserve">170</t>
        </is>
      </c>
      <c s="9" r="H15329">
        <v>900.8500</v>
      </c>
      <c s="8" t="inlineStr" r="I15329">
        <is>
          <t xml:space="preserve">Y</t>
        </is>
      </c>
      <c s="8" t="inlineStr" r="J15329">
        <is>
          <t xml:space="preserve"> McHenry</t>
        </is>
      </c>
    </row>
    <row r="15330" ht="20.25" customHeight="0">
      <c s="5" t="inlineStr" r="A15330">
        <is>
          <t xml:space="preserve">88030020</t>
        </is>
      </c>
      <c s="5" t="inlineStr" r="B15330">
        <is>
          <t xml:space="preserve">SIGNAL HEAD, LED, 1-FACE, 3-SECTION, MAST-ARM MOUNTED</t>
        </is>
      </c>
      <c s="5" t="inlineStr" r="C15330">
        <is>
          <t xml:space="preserve">EACH   </t>
        </is>
      </c>
      <c s="6" r="D15330">
        <v>21.000</v>
      </c>
      <c s="7" r="E15330">
        <v>1</v>
      </c>
      <c s="8" t="inlineStr" r="F15330">
        <is>
          <t xml:space="preserve">62X94</t>
        </is>
      </c>
      <c s="8" t="inlineStr" r="G15330">
        <is>
          <t xml:space="preserve">170</t>
        </is>
      </c>
      <c s="9" r="H15330">
        <v>900.8500</v>
      </c>
      <c s="8" t="inlineStr" r="I15330">
        <is>
          <t xml:space="preserve"/>
        </is>
      </c>
      <c s="8" t="inlineStr" r="J15330">
        <is>
          <t xml:space="preserve"> McHenry</t>
        </is>
      </c>
    </row>
    <row r="15331" ht="20.25" customHeight="0">
      <c s="5" t="inlineStr" r="A15331">
        <is>
          <t xml:space="preserve">88030020</t>
        </is>
      </c>
      <c s="5" t="inlineStr" r="B15331">
        <is>
          <t xml:space="preserve">SIGNAL HEAD, LED, 1-FACE, 3-SECTION, MAST-ARM MOUNTED</t>
        </is>
      </c>
      <c s="5" t="inlineStr" r="C15331">
        <is>
          <t xml:space="preserve">EACH   </t>
        </is>
      </c>
      <c s="6" r="D15331">
        <v>21.000</v>
      </c>
      <c s="7" r="E15331">
        <v>1</v>
      </c>
      <c s="8" t="inlineStr" r="F15331">
        <is>
          <t xml:space="preserve">62X94</t>
        </is>
      </c>
      <c s="8" t="inlineStr" r="G15331">
        <is>
          <t xml:space="preserve">170</t>
        </is>
      </c>
      <c s="9" r="H15331">
        <v>900.8500</v>
      </c>
      <c s="8" t="inlineStr" r="I15331">
        <is>
          <t xml:space="preserve"/>
        </is>
      </c>
      <c s="8" t="inlineStr" r="J15331">
        <is>
          <t xml:space="preserve"> McHenry</t>
        </is>
      </c>
    </row>
    <row r="15332" ht="20.25" customHeight="0">
      <c s="5" t="inlineStr" r="A15332">
        <is>
          <t xml:space="preserve">88030020</t>
        </is>
      </c>
      <c s="5" t="inlineStr" r="B15332">
        <is>
          <t xml:space="preserve">SIGNAL HEAD, LED, 1-FACE, 3-SECTION, MAST-ARM MOUNTED</t>
        </is>
      </c>
      <c s="5" t="inlineStr" r="C15332">
        <is>
          <t xml:space="preserve">EACH   </t>
        </is>
      </c>
      <c s="6" r="D15332">
        <v>21.000</v>
      </c>
      <c s="7" r="E15332">
        <v>1</v>
      </c>
      <c s="8" t="inlineStr" r="F15332">
        <is>
          <t xml:space="preserve">62X94</t>
        </is>
      </c>
      <c s="8" t="inlineStr" r="G15332">
        <is>
          <t xml:space="preserve">170</t>
        </is>
      </c>
      <c s="9" r="H15332">
        <v>1157.1100</v>
      </c>
      <c s="8" t="inlineStr" r="I15332">
        <is>
          <t xml:space="preserve"/>
        </is>
      </c>
      <c s="8" t="inlineStr" r="J15332">
        <is>
          <t xml:space="preserve"> McHenry</t>
        </is>
      </c>
    </row>
    <row r="15333" ht="20.25" customHeight="0">
      <c s="5" t="inlineStr" r="A15333">
        <is>
          <t xml:space="preserve">88030020</t>
        </is>
      </c>
      <c s="5" t="inlineStr" r="B15333">
        <is>
          <t xml:space="preserve">SIGNAL HEAD, LED, 1-FACE, 3-SECTION, MAST-ARM MOUNTED</t>
        </is>
      </c>
      <c s="5" t="inlineStr" r="C15333">
        <is>
          <t xml:space="preserve">EACH   </t>
        </is>
      </c>
      <c s="6" r="D15333">
        <v>4.000</v>
      </c>
      <c s="7" r="E15333">
        <v>9</v>
      </c>
      <c s="8" t="inlineStr" r="F15333">
        <is>
          <t xml:space="preserve">78373</t>
        </is>
      </c>
      <c s="8" t="inlineStr" r="G15333">
        <is>
          <t xml:space="preserve">136</t>
        </is>
      </c>
      <c s="9" r="H15333">
        <v>1300.0000</v>
      </c>
      <c s="8" t="inlineStr" r="I15333">
        <is>
          <t xml:space="preserve">Y</t>
        </is>
      </c>
      <c s="8" t="inlineStr" r="J15333">
        <is>
          <t xml:space="preserve"> Williamson</t>
        </is>
      </c>
    </row>
    <row r="15334" ht="20.25" customHeight="0">
      <c s="5" t="inlineStr" r="A15334">
        <is>
          <t xml:space="preserve">88030020</t>
        </is>
      </c>
      <c s="5" t="inlineStr" r="B15334">
        <is>
          <t xml:space="preserve">SIGNAL HEAD, LED, 1-FACE, 3-SECTION, MAST-ARM MOUNTED</t>
        </is>
      </c>
      <c s="5" t="inlineStr" r="C15334">
        <is>
          <t xml:space="preserve">EACH   </t>
        </is>
      </c>
      <c s="6" r="D15334">
        <v>4.000</v>
      </c>
      <c s="7" r="E15334">
        <v>9</v>
      </c>
      <c s="8" t="inlineStr" r="F15334">
        <is>
          <t xml:space="preserve">78373</t>
        </is>
      </c>
      <c s="8" t="inlineStr" r="G15334">
        <is>
          <t xml:space="preserve">136</t>
        </is>
      </c>
      <c s="9" r="H15334">
        <v>1231.1700</v>
      </c>
      <c s="8" t="inlineStr" r="I15334">
        <is>
          <t xml:space="preserve"/>
        </is>
      </c>
      <c s="8" t="inlineStr" r="J15334">
        <is>
          <t xml:space="preserve"> Williamson</t>
        </is>
      </c>
    </row>
    <row r="15335" ht="20.25" customHeight="0">
      <c s="5" t="inlineStr" r="A15335">
        <is>
          <t xml:space="preserve">88030050</t>
        </is>
      </c>
      <c s="5" t="inlineStr" r="B15335">
        <is>
          <t xml:space="preserve">SIGNAL HEAD, LED, 1-FACE, 3-SECTION, BRACKET MOUNTED</t>
        </is>
      </c>
      <c s="5" t="inlineStr" r="C15335">
        <is>
          <t xml:space="preserve">EACH   </t>
        </is>
      </c>
      <c s="6" r="D15335">
        <v>8.000</v>
      </c>
      <c s="7" r="E15335">
        <v>1</v>
      </c>
      <c s="8" t="inlineStr" r="F15335">
        <is>
          <t xml:space="preserve">62V61</t>
        </is>
      </c>
      <c s="8" t="inlineStr" r="G15335">
        <is>
          <t xml:space="preserve">035</t>
        </is>
      </c>
      <c s="9" r="H15335">
        <v>1119.9800</v>
      </c>
      <c s="8" t="inlineStr" r="I15335">
        <is>
          <t xml:space="preserve">Y</t>
        </is>
      </c>
      <c s="8" t="inlineStr" r="J15335">
        <is>
          <t xml:space="preserve"> Cook</t>
        </is>
      </c>
    </row>
    <row r="15336" ht="20.25" customHeight="0">
      <c s="5" t="inlineStr" r="A15336">
        <is>
          <t xml:space="preserve">88030050</t>
        </is>
      </c>
      <c s="5" t="inlineStr" r="B15336">
        <is>
          <t xml:space="preserve">SIGNAL HEAD, LED, 1-FACE, 3-SECTION, BRACKET MOUNTED</t>
        </is>
      </c>
      <c s="5" t="inlineStr" r="C15336">
        <is>
          <t xml:space="preserve">EACH   </t>
        </is>
      </c>
      <c s="6" r="D15336">
        <v>8.000</v>
      </c>
      <c s="7" r="E15336">
        <v>1</v>
      </c>
      <c s="8" t="inlineStr" r="F15336">
        <is>
          <t xml:space="preserve">62V61</t>
        </is>
      </c>
      <c s="8" t="inlineStr" r="G15336">
        <is>
          <t xml:space="preserve">035</t>
        </is>
      </c>
      <c s="9" r="H15336">
        <v>1055.0000</v>
      </c>
      <c s="8" t="inlineStr" r="I15336">
        <is>
          <t xml:space="preserve"/>
        </is>
      </c>
      <c s="8" t="inlineStr" r="J15336">
        <is>
          <t xml:space="preserve"> Cook</t>
        </is>
      </c>
    </row>
    <row r="15337" ht="20.25" customHeight="0">
      <c s="5" t="inlineStr" r="A15337">
        <is>
          <t xml:space="preserve">88030050</t>
        </is>
      </c>
      <c s="5" t="inlineStr" r="B15337">
        <is>
          <t xml:space="preserve">SIGNAL HEAD, LED, 1-FACE, 3-SECTION, BRACKET MOUNTED</t>
        </is>
      </c>
      <c s="5" t="inlineStr" r="C15337">
        <is>
          <t xml:space="preserve">EACH   </t>
        </is>
      </c>
      <c s="6" r="D15337">
        <v>8.000</v>
      </c>
      <c s="7" r="E15337">
        <v>1</v>
      </c>
      <c s="8" t="inlineStr" r="F15337">
        <is>
          <t xml:space="preserve">62V61</t>
        </is>
      </c>
      <c s="8" t="inlineStr" r="G15337">
        <is>
          <t xml:space="preserve">035</t>
        </is>
      </c>
      <c s="9" r="H15337">
        <v>1122.1800</v>
      </c>
      <c s="8" t="inlineStr" r="I15337">
        <is>
          <t xml:space="preserve"/>
        </is>
      </c>
      <c s="8" t="inlineStr" r="J15337">
        <is>
          <t xml:space="preserve"> Cook</t>
        </is>
      </c>
    </row>
    <row r="15338" ht="20.25" customHeight="0">
      <c s="5" t="inlineStr" r="A15338">
        <is>
          <t xml:space="preserve">88030050</t>
        </is>
      </c>
      <c s="5" t="inlineStr" r="B15338">
        <is>
          <t xml:space="preserve">SIGNAL HEAD, LED, 1-FACE, 3-SECTION, BRACKET MOUNTED</t>
        </is>
      </c>
      <c s="5" t="inlineStr" r="C15338">
        <is>
          <t xml:space="preserve">EACH   </t>
        </is>
      </c>
      <c s="6" r="D15338">
        <v>23.000</v>
      </c>
      <c s="7" r="E15338">
        <v>1</v>
      </c>
      <c s="8" t="inlineStr" r="F15338">
        <is>
          <t xml:space="preserve">62W59</t>
        </is>
      </c>
      <c s="8" t="inlineStr" r="G15338">
        <is>
          <t xml:space="preserve">043</t>
        </is>
      </c>
      <c s="9" r="H15338">
        <v>721.9600</v>
      </c>
      <c s="8" t="inlineStr" r="I15338">
        <is>
          <t xml:space="preserve">Y</t>
        </is>
      </c>
      <c s="8" t="inlineStr" r="J15338">
        <is>
          <t xml:space="preserve"> Lake</t>
        </is>
      </c>
    </row>
    <row r="15339" ht="20.25" customHeight="0">
      <c s="5" t="inlineStr" r="A15339">
        <is>
          <t xml:space="preserve">88030050</t>
        </is>
      </c>
      <c s="5" t="inlineStr" r="B15339">
        <is>
          <t xml:space="preserve">SIGNAL HEAD, LED, 1-FACE, 3-SECTION, BRACKET MOUNTED</t>
        </is>
      </c>
      <c s="5" t="inlineStr" r="C15339">
        <is>
          <t xml:space="preserve">EACH   </t>
        </is>
      </c>
      <c s="6" r="D15339">
        <v>23.000</v>
      </c>
      <c s="7" r="E15339">
        <v>1</v>
      </c>
      <c s="8" t="inlineStr" r="F15339">
        <is>
          <t xml:space="preserve">62W59</t>
        </is>
      </c>
      <c s="8" t="inlineStr" r="G15339">
        <is>
          <t xml:space="preserve">043</t>
        </is>
      </c>
      <c s="9" r="H15339">
        <v>747.7500</v>
      </c>
      <c s="8" t="inlineStr" r="I15339">
        <is>
          <t xml:space="preserve"/>
        </is>
      </c>
      <c s="8" t="inlineStr" r="J15339">
        <is>
          <t xml:space="preserve"> Lake</t>
        </is>
      </c>
    </row>
    <row r="15340" ht="20.25" customHeight="0">
      <c s="5" t="inlineStr" r="A15340">
        <is>
          <t xml:space="preserve">88030050</t>
        </is>
      </c>
      <c s="5" t="inlineStr" r="B15340">
        <is>
          <t xml:space="preserve">SIGNAL HEAD, LED, 1-FACE, 3-SECTION, BRACKET MOUNTED</t>
        </is>
      </c>
      <c s="5" t="inlineStr" r="C15340">
        <is>
          <t xml:space="preserve">EACH   </t>
        </is>
      </c>
      <c s="6" r="D15340">
        <v>23.000</v>
      </c>
      <c s="7" r="E15340">
        <v>1</v>
      </c>
      <c s="8" t="inlineStr" r="F15340">
        <is>
          <t xml:space="preserve">62W59</t>
        </is>
      </c>
      <c s="8" t="inlineStr" r="G15340">
        <is>
          <t xml:space="preserve">043</t>
        </is>
      </c>
      <c s="9" r="H15340">
        <v>872.0000</v>
      </c>
      <c s="8" t="inlineStr" r="I15340">
        <is>
          <t xml:space="preserve"/>
        </is>
      </c>
      <c s="8" t="inlineStr" r="J15340">
        <is>
          <t xml:space="preserve"> Lake</t>
        </is>
      </c>
    </row>
    <row r="15341" ht="20.25" customHeight="0">
      <c s="5" t="inlineStr" r="A15341">
        <is>
          <t xml:space="preserve">88030050</t>
        </is>
      </c>
      <c s="5" t="inlineStr" r="B15341">
        <is>
          <t xml:space="preserve">SIGNAL HEAD, LED, 1-FACE, 3-SECTION, BRACKET MOUNTED</t>
        </is>
      </c>
      <c s="5" t="inlineStr" r="C15341">
        <is>
          <t xml:space="preserve">EACH   </t>
        </is>
      </c>
      <c s="6" r="D15341">
        <v>11.000</v>
      </c>
      <c s="7" r="E15341">
        <v>1</v>
      </c>
      <c s="8" t="inlineStr" r="F15341">
        <is>
          <t xml:space="preserve">62X94</t>
        </is>
      </c>
      <c s="8" t="inlineStr" r="G15341">
        <is>
          <t xml:space="preserve">170</t>
        </is>
      </c>
      <c s="9" r="H15341">
        <v>804.6000</v>
      </c>
      <c s="8" t="inlineStr" r="I15341">
        <is>
          <t xml:space="preserve">Y</t>
        </is>
      </c>
      <c s="8" t="inlineStr" r="J15341">
        <is>
          <t xml:space="preserve"> McHenry</t>
        </is>
      </c>
    </row>
    <row r="15342" ht="20.25" customHeight="0">
      <c s="5" t="inlineStr" r="A15342">
        <is>
          <t xml:space="preserve">88030050</t>
        </is>
      </c>
      <c s="5" t="inlineStr" r="B15342">
        <is>
          <t xml:space="preserve">SIGNAL HEAD, LED, 1-FACE, 3-SECTION, BRACKET MOUNTED</t>
        </is>
      </c>
      <c s="5" t="inlineStr" r="C15342">
        <is>
          <t xml:space="preserve">EACH   </t>
        </is>
      </c>
      <c s="6" r="D15342">
        <v>11.000</v>
      </c>
      <c s="7" r="E15342">
        <v>1</v>
      </c>
      <c s="8" t="inlineStr" r="F15342">
        <is>
          <t xml:space="preserve">62X94</t>
        </is>
      </c>
      <c s="8" t="inlineStr" r="G15342">
        <is>
          <t xml:space="preserve">170</t>
        </is>
      </c>
      <c s="9" r="H15342">
        <v>804.6000</v>
      </c>
      <c s="8" t="inlineStr" r="I15342">
        <is>
          <t xml:space="preserve"/>
        </is>
      </c>
      <c s="8" t="inlineStr" r="J15342">
        <is>
          <t xml:space="preserve"> McHenry</t>
        </is>
      </c>
    </row>
    <row r="15343" ht="20.25" customHeight="0">
      <c s="5" t="inlineStr" r="A15343">
        <is>
          <t xml:space="preserve">88030050</t>
        </is>
      </c>
      <c s="5" t="inlineStr" r="B15343">
        <is>
          <t xml:space="preserve">SIGNAL HEAD, LED, 1-FACE, 3-SECTION, BRACKET MOUNTED</t>
        </is>
      </c>
      <c s="5" t="inlineStr" r="C15343">
        <is>
          <t xml:space="preserve">EACH   </t>
        </is>
      </c>
      <c s="6" r="D15343">
        <v>11.000</v>
      </c>
      <c s="7" r="E15343">
        <v>1</v>
      </c>
      <c s="8" t="inlineStr" r="F15343">
        <is>
          <t xml:space="preserve">62X94</t>
        </is>
      </c>
      <c s="8" t="inlineStr" r="G15343">
        <is>
          <t xml:space="preserve">170</t>
        </is>
      </c>
      <c s="9" r="H15343">
        <v>804.6000</v>
      </c>
      <c s="8" t="inlineStr" r="I15343">
        <is>
          <t xml:space="preserve"/>
        </is>
      </c>
      <c s="8" t="inlineStr" r="J15343">
        <is>
          <t xml:space="preserve"> McHenry</t>
        </is>
      </c>
    </row>
    <row r="15344" ht="20.25" customHeight="0">
      <c s="5" t="inlineStr" r="A15344">
        <is>
          <t xml:space="preserve">88030050</t>
        </is>
      </c>
      <c s="5" t="inlineStr" r="B15344">
        <is>
          <t xml:space="preserve">SIGNAL HEAD, LED, 1-FACE, 3-SECTION, BRACKET MOUNTED</t>
        </is>
      </c>
      <c s="5" t="inlineStr" r="C15344">
        <is>
          <t xml:space="preserve">EACH   </t>
        </is>
      </c>
      <c s="6" r="D15344">
        <v>11.000</v>
      </c>
      <c s="7" r="E15344">
        <v>1</v>
      </c>
      <c s="8" t="inlineStr" r="F15344">
        <is>
          <t xml:space="preserve">62X94</t>
        </is>
      </c>
      <c s="8" t="inlineStr" r="G15344">
        <is>
          <t xml:space="preserve">170</t>
        </is>
      </c>
      <c s="9" r="H15344">
        <v>1092.3800</v>
      </c>
      <c s="8" t="inlineStr" r="I15344">
        <is>
          <t xml:space="preserve"/>
        </is>
      </c>
      <c s="8" t="inlineStr" r="J15344">
        <is>
          <t xml:space="preserve"> McHenry</t>
        </is>
      </c>
    </row>
    <row r="15345" ht="20.25" customHeight="0">
      <c s="5" t="inlineStr" r="A15345">
        <is>
          <t xml:space="preserve">88030050</t>
        </is>
      </c>
      <c s="5" t="inlineStr" r="B15345">
        <is>
          <t xml:space="preserve">SIGNAL HEAD, LED, 1-FACE, 3-SECTION, BRACKET MOUNTED</t>
        </is>
      </c>
      <c s="5" t="inlineStr" r="C15345">
        <is>
          <t xml:space="preserve">EACH   </t>
        </is>
      </c>
      <c s="6" r="D15345">
        <v>3.000</v>
      </c>
      <c s="7" r="E15345">
        <v>9</v>
      </c>
      <c s="8" t="inlineStr" r="F15345">
        <is>
          <t xml:space="preserve">78373</t>
        </is>
      </c>
      <c s="8" t="inlineStr" r="G15345">
        <is>
          <t xml:space="preserve">136</t>
        </is>
      </c>
      <c s="9" r="H15345">
        <v>1200.0000</v>
      </c>
      <c s="8" t="inlineStr" r="I15345">
        <is>
          <t xml:space="preserve">Y</t>
        </is>
      </c>
      <c s="8" t="inlineStr" r="J15345">
        <is>
          <t xml:space="preserve"> Williamson</t>
        </is>
      </c>
    </row>
    <row r="15346" ht="20.25" customHeight="0">
      <c s="5" t="inlineStr" r="A15346">
        <is>
          <t xml:space="preserve">88030050</t>
        </is>
      </c>
      <c s="5" t="inlineStr" r="B15346">
        <is>
          <t xml:space="preserve">SIGNAL HEAD, LED, 1-FACE, 3-SECTION, BRACKET MOUNTED</t>
        </is>
      </c>
      <c s="5" t="inlineStr" r="C15346">
        <is>
          <t xml:space="preserve">EACH   </t>
        </is>
      </c>
      <c s="6" r="D15346">
        <v>3.000</v>
      </c>
      <c s="7" r="E15346">
        <v>9</v>
      </c>
      <c s="8" t="inlineStr" r="F15346">
        <is>
          <t xml:space="preserve">78373</t>
        </is>
      </c>
      <c s="8" t="inlineStr" r="G15346">
        <is>
          <t xml:space="preserve">136</t>
        </is>
      </c>
      <c s="9" r="H15346">
        <v>1187.8100</v>
      </c>
      <c s="8" t="inlineStr" r="I15346">
        <is>
          <t xml:space="preserve"/>
        </is>
      </c>
      <c s="8" t="inlineStr" r="J15346">
        <is>
          <t xml:space="preserve"> Williamson</t>
        </is>
      </c>
    </row>
    <row r="15347" ht="20.25" customHeight="0">
      <c s="5" t="inlineStr" r="A15347">
        <is>
          <t xml:space="preserve">88030070</t>
        </is>
      </c>
      <c s="5" t="inlineStr" r="B15347">
        <is>
          <t xml:space="preserve">SIGNAL HEAD, LED, 1-FACE, 4-SECTION, BRACKET MOUNTED</t>
        </is>
      </c>
      <c s="5" t="inlineStr" r="C15347">
        <is>
          <t xml:space="preserve">EACH   </t>
        </is>
      </c>
      <c s="6" r="D15347">
        <v>1.000</v>
      </c>
      <c s="7" r="E15347">
        <v>1</v>
      </c>
      <c s="8" t="inlineStr" r="F15347">
        <is>
          <t xml:space="preserve">62W59</t>
        </is>
      </c>
      <c s="8" t="inlineStr" r="G15347">
        <is>
          <t xml:space="preserve">043</t>
        </is>
      </c>
      <c s="9" r="H15347">
        <v>861.1200</v>
      </c>
      <c s="8" t="inlineStr" r="I15347">
        <is>
          <t xml:space="preserve">Y</t>
        </is>
      </c>
      <c s="8" t="inlineStr" r="J15347">
        <is>
          <t xml:space="preserve"> Lake</t>
        </is>
      </c>
    </row>
    <row r="15348" ht="20.25" customHeight="0">
      <c s="5" t="inlineStr" r="A15348">
        <is>
          <t xml:space="preserve">88030070</t>
        </is>
      </c>
      <c s="5" t="inlineStr" r="B15348">
        <is>
          <t xml:space="preserve">SIGNAL HEAD, LED, 1-FACE, 4-SECTION, BRACKET MOUNTED</t>
        </is>
      </c>
      <c s="5" t="inlineStr" r="C15348">
        <is>
          <t xml:space="preserve">EACH   </t>
        </is>
      </c>
      <c s="6" r="D15348">
        <v>1.000</v>
      </c>
      <c s="7" r="E15348">
        <v>1</v>
      </c>
      <c s="8" t="inlineStr" r="F15348">
        <is>
          <t xml:space="preserve">62W59</t>
        </is>
      </c>
      <c s="8" t="inlineStr" r="G15348">
        <is>
          <t xml:space="preserve">043</t>
        </is>
      </c>
      <c s="9" r="H15348">
        <v>905.2500</v>
      </c>
      <c s="8" t="inlineStr" r="I15348">
        <is>
          <t xml:space="preserve"/>
        </is>
      </c>
      <c s="8" t="inlineStr" r="J15348">
        <is>
          <t xml:space="preserve"> Lake</t>
        </is>
      </c>
    </row>
    <row r="15349" ht="20.25" customHeight="0">
      <c s="5" t="inlineStr" r="A15349">
        <is>
          <t xml:space="preserve">88030070</t>
        </is>
      </c>
      <c s="5" t="inlineStr" r="B15349">
        <is>
          <t xml:space="preserve">SIGNAL HEAD, LED, 1-FACE, 4-SECTION, BRACKET MOUNTED</t>
        </is>
      </c>
      <c s="5" t="inlineStr" r="C15349">
        <is>
          <t xml:space="preserve">EACH   </t>
        </is>
      </c>
      <c s="6" r="D15349">
        <v>1.000</v>
      </c>
      <c s="7" r="E15349">
        <v>1</v>
      </c>
      <c s="8" t="inlineStr" r="F15349">
        <is>
          <t xml:space="preserve">62W59</t>
        </is>
      </c>
      <c s="8" t="inlineStr" r="G15349">
        <is>
          <t xml:space="preserve">043</t>
        </is>
      </c>
      <c s="9" r="H15349">
        <v>1099.0000</v>
      </c>
      <c s="8" t="inlineStr" r="I15349">
        <is>
          <t xml:space="preserve"/>
        </is>
      </c>
      <c s="8" t="inlineStr" r="J15349">
        <is>
          <t xml:space="preserve"> Lake</t>
        </is>
      </c>
    </row>
    <row r="15350" ht="20.25" customHeight="0">
      <c s="5" t="inlineStr" r="A15350">
        <is>
          <t xml:space="preserve">88030070</t>
        </is>
      </c>
      <c s="5" t="inlineStr" r="B15350">
        <is>
          <t xml:space="preserve">SIGNAL HEAD, LED, 1-FACE, 4-SECTION, BRACKET MOUNTED</t>
        </is>
      </c>
      <c s="5" t="inlineStr" r="C15350">
        <is>
          <t xml:space="preserve">EACH   </t>
        </is>
      </c>
      <c s="6" r="D15350">
        <v>4.000</v>
      </c>
      <c s="7" r="E15350">
        <v>4</v>
      </c>
      <c s="8" t="inlineStr" r="F15350">
        <is>
          <t xml:space="preserve">89802</t>
        </is>
      </c>
      <c s="8" t="inlineStr" r="G15350">
        <is>
          <t xml:space="preserve">198</t>
        </is>
      </c>
      <c s="9" r="H15350">
        <v>2715.7400</v>
      </c>
      <c s="8" t="inlineStr" r="I15350">
        <is>
          <t xml:space="preserve">Y</t>
        </is>
      </c>
      <c s="8" t="inlineStr" r="J15350">
        <is>
          <t xml:space="preserve"> Tazewell</t>
        </is>
      </c>
    </row>
    <row r="15351" ht="20.25" customHeight="0">
      <c s="5" t="inlineStr" r="A15351">
        <is>
          <t xml:space="preserve">88030070</t>
        </is>
      </c>
      <c s="5" t="inlineStr" r="B15351">
        <is>
          <t xml:space="preserve">SIGNAL HEAD, LED, 1-FACE, 4-SECTION, BRACKET MOUNTED</t>
        </is>
      </c>
      <c s="5" t="inlineStr" r="C15351">
        <is>
          <t xml:space="preserve">EACH   </t>
        </is>
      </c>
      <c s="6" r="D15351">
        <v>4.000</v>
      </c>
      <c s="7" r="E15351">
        <v>4</v>
      </c>
      <c s="8" t="inlineStr" r="F15351">
        <is>
          <t xml:space="preserve">89802</t>
        </is>
      </c>
      <c s="8" t="inlineStr" r="G15351">
        <is>
          <t xml:space="preserve">198</t>
        </is>
      </c>
      <c s="9" r="H15351">
        <v>2624.2600</v>
      </c>
      <c s="8" t="inlineStr" r="I15351">
        <is>
          <t xml:space="preserve"/>
        </is>
      </c>
      <c s="8" t="inlineStr" r="J15351">
        <is>
          <t xml:space="preserve"> Tazewell</t>
        </is>
      </c>
    </row>
    <row r="15352" ht="20.25" customHeight="0">
      <c s="5" t="inlineStr" r="A15352">
        <is>
          <t xml:space="preserve">88030080</t>
        </is>
      </c>
      <c s="5" t="inlineStr" r="B15352">
        <is>
          <t xml:space="preserve">SIGNAL HEAD, LED, 1-FACE, 4-SECTION, MAST ARM MOUNTED</t>
        </is>
      </c>
      <c s="5" t="inlineStr" r="C15352">
        <is>
          <t xml:space="preserve">EACH   </t>
        </is>
      </c>
      <c s="6" r="D15352">
        <v>3.000</v>
      </c>
      <c s="7" r="E15352">
        <v>1</v>
      </c>
      <c s="8" t="inlineStr" r="F15352">
        <is>
          <t xml:space="preserve">62W59</t>
        </is>
      </c>
      <c s="8" t="inlineStr" r="G15352">
        <is>
          <t xml:space="preserve">043</t>
        </is>
      </c>
      <c s="9" r="H15352">
        <v>1098.6600</v>
      </c>
      <c s="8" t="inlineStr" r="I15352">
        <is>
          <t xml:space="preserve">Y</t>
        </is>
      </c>
      <c s="8" t="inlineStr" r="J15352">
        <is>
          <t xml:space="preserve"> Lake</t>
        </is>
      </c>
    </row>
    <row r="15353" ht="20.25" customHeight="0">
      <c s="5" t="inlineStr" r="A15353">
        <is>
          <t xml:space="preserve">88030080</t>
        </is>
      </c>
      <c s="5" t="inlineStr" r="B15353">
        <is>
          <t xml:space="preserve">SIGNAL HEAD, LED, 1-FACE, 4-SECTION, MAST ARM MOUNTED</t>
        </is>
      </c>
      <c s="5" t="inlineStr" r="C15353">
        <is>
          <t xml:space="preserve">EACH   </t>
        </is>
      </c>
      <c s="6" r="D15353">
        <v>3.000</v>
      </c>
      <c s="7" r="E15353">
        <v>1</v>
      </c>
      <c s="8" t="inlineStr" r="F15353">
        <is>
          <t xml:space="preserve">62W59</t>
        </is>
      </c>
      <c s="8" t="inlineStr" r="G15353">
        <is>
          <t xml:space="preserve">043</t>
        </is>
      </c>
      <c s="9" r="H15353">
        <v>1067.7500</v>
      </c>
      <c s="8" t="inlineStr" r="I15353">
        <is>
          <t xml:space="preserve"/>
        </is>
      </c>
      <c s="8" t="inlineStr" r="J15353">
        <is>
          <t xml:space="preserve"> Lake</t>
        </is>
      </c>
    </row>
    <row r="15354" ht="20.25" customHeight="0">
      <c s="5" t="inlineStr" r="A15354">
        <is>
          <t xml:space="preserve">88030080</t>
        </is>
      </c>
      <c s="5" t="inlineStr" r="B15354">
        <is>
          <t xml:space="preserve">SIGNAL HEAD, LED, 1-FACE, 4-SECTION, MAST ARM MOUNTED</t>
        </is>
      </c>
      <c s="5" t="inlineStr" r="C15354">
        <is>
          <t xml:space="preserve">EACH   </t>
        </is>
      </c>
      <c s="6" r="D15354">
        <v>3.000</v>
      </c>
      <c s="7" r="E15354">
        <v>1</v>
      </c>
      <c s="8" t="inlineStr" r="F15354">
        <is>
          <t xml:space="preserve">62W59</t>
        </is>
      </c>
      <c s="8" t="inlineStr" r="G15354">
        <is>
          <t xml:space="preserve">043</t>
        </is>
      </c>
      <c s="9" r="H15354">
        <v>1249.0000</v>
      </c>
      <c s="8" t="inlineStr" r="I15354">
        <is>
          <t xml:space="preserve"/>
        </is>
      </c>
      <c s="8" t="inlineStr" r="J15354">
        <is>
          <t xml:space="preserve"> Lake</t>
        </is>
      </c>
    </row>
    <row r="15355" ht="20.25" customHeight="0">
      <c s="5" t="inlineStr" r="A15355">
        <is>
          <t xml:space="preserve">88030100</t>
        </is>
      </c>
      <c s="5" t="inlineStr" r="B15355">
        <is>
          <t xml:space="preserve">SIGNAL HEAD, LED, 1-FACE, 5-SECTION, BRACKET MOUNTED</t>
        </is>
      </c>
      <c s="5" t="inlineStr" r="C15355">
        <is>
          <t xml:space="preserve">EACH   </t>
        </is>
      </c>
      <c s="6" r="D15355">
        <v>8.000</v>
      </c>
      <c s="7" r="E15355">
        <v>1</v>
      </c>
      <c s="8" t="inlineStr" r="F15355">
        <is>
          <t xml:space="preserve">62V61</t>
        </is>
      </c>
      <c s="8" t="inlineStr" r="G15355">
        <is>
          <t xml:space="preserve">035</t>
        </is>
      </c>
      <c s="9" r="H15355">
        <v>1399.5800</v>
      </c>
      <c s="8" t="inlineStr" r="I15355">
        <is>
          <t xml:space="preserve">Y</t>
        </is>
      </c>
      <c s="8" t="inlineStr" r="J15355">
        <is>
          <t xml:space="preserve"> Cook</t>
        </is>
      </c>
    </row>
    <row r="15356" ht="20.25" customHeight="0">
      <c s="5" t="inlineStr" r="A15356">
        <is>
          <t xml:space="preserve">88030100</t>
        </is>
      </c>
      <c s="5" t="inlineStr" r="B15356">
        <is>
          <t xml:space="preserve">SIGNAL HEAD, LED, 1-FACE, 5-SECTION, BRACKET MOUNTED</t>
        </is>
      </c>
      <c s="5" t="inlineStr" r="C15356">
        <is>
          <t xml:space="preserve">EACH   </t>
        </is>
      </c>
      <c s="6" r="D15356">
        <v>8.000</v>
      </c>
      <c s="7" r="E15356">
        <v>1</v>
      </c>
      <c s="8" t="inlineStr" r="F15356">
        <is>
          <t xml:space="preserve">62V61</t>
        </is>
      </c>
      <c s="8" t="inlineStr" r="G15356">
        <is>
          <t xml:space="preserve">035</t>
        </is>
      </c>
      <c s="9" r="H15356">
        <v>1359.7800</v>
      </c>
      <c s="8" t="inlineStr" r="I15356">
        <is>
          <t xml:space="preserve"/>
        </is>
      </c>
      <c s="8" t="inlineStr" r="J15356">
        <is>
          <t xml:space="preserve"> Cook</t>
        </is>
      </c>
    </row>
    <row r="15357" ht="20.25" customHeight="0">
      <c s="5" t="inlineStr" r="A15357">
        <is>
          <t xml:space="preserve">88030100</t>
        </is>
      </c>
      <c s="5" t="inlineStr" r="B15357">
        <is>
          <t xml:space="preserve">SIGNAL HEAD, LED, 1-FACE, 5-SECTION, BRACKET MOUNTED</t>
        </is>
      </c>
      <c s="5" t="inlineStr" r="C15357">
        <is>
          <t xml:space="preserve">EACH   </t>
        </is>
      </c>
      <c s="6" r="D15357">
        <v>8.000</v>
      </c>
      <c s="7" r="E15357">
        <v>1</v>
      </c>
      <c s="8" t="inlineStr" r="F15357">
        <is>
          <t xml:space="preserve">62V61</t>
        </is>
      </c>
      <c s="8" t="inlineStr" r="G15357">
        <is>
          <t xml:space="preserve">035</t>
        </is>
      </c>
      <c s="9" r="H15357">
        <v>1400.0000</v>
      </c>
      <c s="8" t="inlineStr" r="I15357">
        <is>
          <t xml:space="preserve"/>
        </is>
      </c>
      <c s="8" t="inlineStr" r="J15357">
        <is>
          <t xml:space="preserve"> Cook</t>
        </is>
      </c>
    </row>
    <row r="15358" ht="20.25" customHeight="0">
      <c s="5" t="inlineStr" r="A15358">
        <is>
          <t xml:space="preserve">88030100</t>
        </is>
      </c>
      <c s="5" t="inlineStr" r="B15358">
        <is>
          <t xml:space="preserve">SIGNAL HEAD, LED, 1-FACE, 5-SECTION, BRACKET MOUNTED</t>
        </is>
      </c>
      <c s="5" t="inlineStr" r="C15358">
        <is>
          <t xml:space="preserve">EACH   </t>
        </is>
      </c>
      <c s="6" r="D15358">
        <v>6.000</v>
      </c>
      <c s="7" r="E15358">
        <v>1</v>
      </c>
      <c s="8" t="inlineStr" r="F15358">
        <is>
          <t xml:space="preserve">62W59</t>
        </is>
      </c>
      <c s="8" t="inlineStr" r="G15358">
        <is>
          <t xml:space="preserve">043</t>
        </is>
      </c>
      <c s="9" r="H15358">
        <v>1004.9800</v>
      </c>
      <c s="8" t="inlineStr" r="I15358">
        <is>
          <t xml:space="preserve">Y</t>
        </is>
      </c>
      <c s="8" t="inlineStr" r="J15358">
        <is>
          <t xml:space="preserve"> Lake</t>
        </is>
      </c>
    </row>
    <row r="15359" ht="20.25" customHeight="0">
      <c s="5" t="inlineStr" r="A15359">
        <is>
          <t xml:space="preserve">88030100</t>
        </is>
      </c>
      <c s="5" t="inlineStr" r="B15359">
        <is>
          <t xml:space="preserve">SIGNAL HEAD, LED, 1-FACE, 5-SECTION, BRACKET MOUNTED</t>
        </is>
      </c>
      <c s="5" t="inlineStr" r="C15359">
        <is>
          <t xml:space="preserve">EACH   </t>
        </is>
      </c>
      <c s="6" r="D15359">
        <v>6.000</v>
      </c>
      <c s="7" r="E15359">
        <v>1</v>
      </c>
      <c s="8" t="inlineStr" r="F15359">
        <is>
          <t xml:space="preserve">62W59</t>
        </is>
      </c>
      <c s="8" t="inlineStr" r="G15359">
        <is>
          <t xml:space="preserve">043</t>
        </is>
      </c>
      <c s="9" r="H15359">
        <v>1039.0000</v>
      </c>
      <c s="8" t="inlineStr" r="I15359">
        <is>
          <t xml:space="preserve"/>
        </is>
      </c>
      <c s="8" t="inlineStr" r="J15359">
        <is>
          <t xml:space="preserve"> Lake</t>
        </is>
      </c>
    </row>
    <row r="15360" ht="20.25" customHeight="0">
      <c s="5" t="inlineStr" r="A15360">
        <is>
          <t xml:space="preserve">88030100</t>
        </is>
      </c>
      <c s="5" t="inlineStr" r="B15360">
        <is>
          <t xml:space="preserve">SIGNAL HEAD, LED, 1-FACE, 5-SECTION, BRACKET MOUNTED</t>
        </is>
      </c>
      <c s="5" t="inlineStr" r="C15360">
        <is>
          <t xml:space="preserve">EACH   </t>
        </is>
      </c>
      <c s="6" r="D15360">
        <v>6.000</v>
      </c>
      <c s="7" r="E15360">
        <v>1</v>
      </c>
      <c s="8" t="inlineStr" r="F15360">
        <is>
          <t xml:space="preserve">62W59</t>
        </is>
      </c>
      <c s="8" t="inlineStr" r="G15360">
        <is>
          <t xml:space="preserve">043</t>
        </is>
      </c>
      <c s="9" r="H15360">
        <v>1304.0000</v>
      </c>
      <c s="8" t="inlineStr" r="I15360">
        <is>
          <t xml:space="preserve"/>
        </is>
      </c>
      <c s="8" t="inlineStr" r="J15360">
        <is>
          <t xml:space="preserve"> Lake</t>
        </is>
      </c>
    </row>
    <row r="15361" ht="20.25" customHeight="0">
      <c s="5" t="inlineStr" r="A15361">
        <is>
          <t xml:space="preserve">88030100</t>
        </is>
      </c>
      <c s="5" t="inlineStr" r="B15361">
        <is>
          <t xml:space="preserve">SIGNAL HEAD, LED, 1-FACE, 5-SECTION, BRACKET MOUNTED</t>
        </is>
      </c>
      <c s="5" t="inlineStr" r="C15361">
        <is>
          <t xml:space="preserve">EACH   </t>
        </is>
      </c>
      <c s="6" r="D15361">
        <v>17.000</v>
      </c>
      <c s="7" r="E15361">
        <v>1</v>
      </c>
      <c s="8" t="inlineStr" r="F15361">
        <is>
          <t xml:space="preserve">62X94</t>
        </is>
      </c>
      <c s="8" t="inlineStr" r="G15361">
        <is>
          <t xml:space="preserve">170</t>
        </is>
      </c>
      <c s="9" r="H15361">
        <v>1140.4300</v>
      </c>
      <c s="8" t="inlineStr" r="I15361">
        <is>
          <t xml:space="preserve">Y</t>
        </is>
      </c>
      <c s="8" t="inlineStr" r="J15361">
        <is>
          <t xml:space="preserve"> McHenry</t>
        </is>
      </c>
    </row>
    <row r="15362" ht="20.25" customHeight="0">
      <c s="5" t="inlineStr" r="A15362">
        <is>
          <t xml:space="preserve">88030100</t>
        </is>
      </c>
      <c s="5" t="inlineStr" r="B15362">
        <is>
          <t xml:space="preserve">SIGNAL HEAD, LED, 1-FACE, 5-SECTION, BRACKET MOUNTED</t>
        </is>
      </c>
      <c s="5" t="inlineStr" r="C15362">
        <is>
          <t xml:space="preserve">EACH   </t>
        </is>
      </c>
      <c s="6" r="D15362">
        <v>17.000</v>
      </c>
      <c s="7" r="E15362">
        <v>1</v>
      </c>
      <c s="8" t="inlineStr" r="F15362">
        <is>
          <t xml:space="preserve">62X94</t>
        </is>
      </c>
      <c s="8" t="inlineStr" r="G15362">
        <is>
          <t xml:space="preserve">170</t>
        </is>
      </c>
      <c s="9" r="H15362">
        <v>1140.4300</v>
      </c>
      <c s="8" t="inlineStr" r="I15362">
        <is>
          <t xml:space="preserve"/>
        </is>
      </c>
      <c s="8" t="inlineStr" r="J15362">
        <is>
          <t xml:space="preserve"> McHenry</t>
        </is>
      </c>
    </row>
    <row r="15363" ht="20.25" customHeight="0">
      <c s="5" t="inlineStr" r="A15363">
        <is>
          <t xml:space="preserve">88030100</t>
        </is>
      </c>
      <c s="5" t="inlineStr" r="B15363">
        <is>
          <t xml:space="preserve">SIGNAL HEAD, LED, 1-FACE, 5-SECTION, BRACKET MOUNTED</t>
        </is>
      </c>
      <c s="5" t="inlineStr" r="C15363">
        <is>
          <t xml:space="preserve">EACH   </t>
        </is>
      </c>
      <c s="6" r="D15363">
        <v>17.000</v>
      </c>
      <c s="7" r="E15363">
        <v>1</v>
      </c>
      <c s="8" t="inlineStr" r="F15363">
        <is>
          <t xml:space="preserve">62X94</t>
        </is>
      </c>
      <c s="8" t="inlineStr" r="G15363">
        <is>
          <t xml:space="preserve">170</t>
        </is>
      </c>
      <c s="9" r="H15363">
        <v>1140.4300</v>
      </c>
      <c s="8" t="inlineStr" r="I15363">
        <is>
          <t xml:space="preserve"/>
        </is>
      </c>
      <c s="8" t="inlineStr" r="J15363">
        <is>
          <t xml:space="preserve"> McHenry</t>
        </is>
      </c>
    </row>
    <row r="15364" ht="20.25" customHeight="0">
      <c s="5" t="inlineStr" r="A15364">
        <is>
          <t xml:space="preserve">88030100</t>
        </is>
      </c>
      <c s="5" t="inlineStr" r="B15364">
        <is>
          <t xml:space="preserve">SIGNAL HEAD, LED, 1-FACE, 5-SECTION, BRACKET MOUNTED</t>
        </is>
      </c>
      <c s="5" t="inlineStr" r="C15364">
        <is>
          <t xml:space="preserve">EACH   </t>
        </is>
      </c>
      <c s="6" r="D15364">
        <v>17.000</v>
      </c>
      <c s="7" r="E15364">
        <v>1</v>
      </c>
      <c s="8" t="inlineStr" r="F15364">
        <is>
          <t xml:space="preserve">62X94</t>
        </is>
      </c>
      <c s="8" t="inlineStr" r="G15364">
        <is>
          <t xml:space="preserve">170</t>
        </is>
      </c>
      <c s="9" r="H15364">
        <v>1443.1500</v>
      </c>
      <c s="8" t="inlineStr" r="I15364">
        <is>
          <t xml:space="preserve"/>
        </is>
      </c>
      <c s="8" t="inlineStr" r="J15364">
        <is>
          <t xml:space="preserve"> McHenry</t>
        </is>
      </c>
    </row>
    <row r="15365" ht="20.25" customHeight="0">
      <c s="5" t="inlineStr" r="A15365">
        <is>
          <t xml:space="preserve">88030100</t>
        </is>
      </c>
      <c s="5" t="inlineStr" r="B15365">
        <is>
          <t xml:space="preserve">SIGNAL HEAD, LED, 1-FACE, 5-SECTION, BRACKET MOUNTED</t>
        </is>
      </c>
      <c s="5" t="inlineStr" r="C15365">
        <is>
          <t xml:space="preserve">EACH   </t>
        </is>
      </c>
      <c s="6" r="D15365">
        <v>2.000</v>
      </c>
      <c s="7" r="E15365">
        <v>9</v>
      </c>
      <c s="8" t="inlineStr" r="F15365">
        <is>
          <t xml:space="preserve">78373</t>
        </is>
      </c>
      <c s="8" t="inlineStr" r="G15365">
        <is>
          <t xml:space="preserve">136</t>
        </is>
      </c>
      <c s="9" r="H15365">
        <v>1500.0000</v>
      </c>
      <c s="8" t="inlineStr" r="I15365">
        <is>
          <t xml:space="preserve">Y</t>
        </is>
      </c>
      <c s="8" t="inlineStr" r="J15365">
        <is>
          <t xml:space="preserve"> Williamson</t>
        </is>
      </c>
    </row>
    <row r="15366" ht="20.25" customHeight="0">
      <c s="5" t="inlineStr" r="A15366">
        <is>
          <t xml:space="preserve">88030100</t>
        </is>
      </c>
      <c s="5" t="inlineStr" r="B15366">
        <is>
          <t xml:space="preserve">SIGNAL HEAD, LED, 1-FACE, 5-SECTION, BRACKET MOUNTED</t>
        </is>
      </c>
      <c s="5" t="inlineStr" r="C15366">
        <is>
          <t xml:space="preserve">EACH   </t>
        </is>
      </c>
      <c s="6" r="D15366">
        <v>2.000</v>
      </c>
      <c s="7" r="E15366">
        <v>9</v>
      </c>
      <c s="8" t="inlineStr" r="F15366">
        <is>
          <t xml:space="preserve">78373</t>
        </is>
      </c>
      <c s="8" t="inlineStr" r="G15366">
        <is>
          <t xml:space="preserve">136</t>
        </is>
      </c>
      <c s="9" r="H15366">
        <v>1447.9700</v>
      </c>
      <c s="8" t="inlineStr" r="I15366">
        <is>
          <t xml:space="preserve"/>
        </is>
      </c>
      <c s="8" t="inlineStr" r="J15366">
        <is>
          <t xml:space="preserve"> Williamson</t>
        </is>
      </c>
    </row>
    <row r="15367" ht="20.25" customHeight="0">
      <c s="5" t="inlineStr" r="A15367">
        <is>
          <t xml:space="preserve">88030110</t>
        </is>
      </c>
      <c s="5" t="inlineStr" r="B15367">
        <is>
          <t xml:space="preserve">SIGNAL HEAD, LED, 1-FACE, 5-SECTION, MAST-ARM MOUNTED</t>
        </is>
      </c>
      <c s="5" t="inlineStr" r="C15367">
        <is>
          <t xml:space="preserve">EACH   </t>
        </is>
      </c>
      <c s="6" r="D15367">
        <v>8.000</v>
      </c>
      <c s="7" r="E15367">
        <v>1</v>
      </c>
      <c s="8" t="inlineStr" r="F15367">
        <is>
          <t xml:space="preserve">62V61</t>
        </is>
      </c>
      <c s="8" t="inlineStr" r="G15367">
        <is>
          <t xml:space="preserve">035</t>
        </is>
      </c>
      <c s="9" r="H15367">
        <v>1654.6500</v>
      </c>
      <c s="8" t="inlineStr" r="I15367">
        <is>
          <t xml:space="preserve">Y</t>
        </is>
      </c>
      <c s="8" t="inlineStr" r="J15367">
        <is>
          <t xml:space="preserve"> Cook</t>
        </is>
      </c>
    </row>
    <row r="15368" ht="20.25" customHeight="0">
      <c s="5" t="inlineStr" r="A15368">
        <is>
          <t xml:space="preserve">88030110</t>
        </is>
      </c>
      <c s="5" t="inlineStr" r="B15368">
        <is>
          <t xml:space="preserve">SIGNAL HEAD, LED, 1-FACE, 5-SECTION, MAST-ARM MOUNTED</t>
        </is>
      </c>
      <c s="5" t="inlineStr" r="C15368">
        <is>
          <t xml:space="preserve">EACH   </t>
        </is>
      </c>
      <c s="6" r="D15368">
        <v>8.000</v>
      </c>
      <c s="7" r="E15368">
        <v>1</v>
      </c>
      <c s="8" t="inlineStr" r="F15368">
        <is>
          <t xml:space="preserve">62V61</t>
        </is>
      </c>
      <c s="8" t="inlineStr" r="G15368">
        <is>
          <t xml:space="preserve">035</t>
        </is>
      </c>
      <c s="9" r="H15368">
        <v>1484.0800</v>
      </c>
      <c s="8" t="inlineStr" r="I15368">
        <is>
          <t xml:space="preserve"/>
        </is>
      </c>
      <c s="8" t="inlineStr" r="J15368">
        <is>
          <t xml:space="preserve"> Cook</t>
        </is>
      </c>
    </row>
    <row r="15369" ht="20.25" customHeight="0">
      <c s="5" t="inlineStr" r="A15369">
        <is>
          <t xml:space="preserve">88030110</t>
        </is>
      </c>
      <c s="5" t="inlineStr" r="B15369">
        <is>
          <t xml:space="preserve">SIGNAL HEAD, LED, 1-FACE, 5-SECTION, MAST-ARM MOUNTED</t>
        </is>
      </c>
      <c s="5" t="inlineStr" r="C15369">
        <is>
          <t xml:space="preserve">EACH   </t>
        </is>
      </c>
      <c s="6" r="D15369">
        <v>8.000</v>
      </c>
      <c s="7" r="E15369">
        <v>1</v>
      </c>
      <c s="8" t="inlineStr" r="F15369">
        <is>
          <t xml:space="preserve">62V61</t>
        </is>
      </c>
      <c s="8" t="inlineStr" r="G15369">
        <is>
          <t xml:space="preserve">035</t>
        </is>
      </c>
      <c s="9" r="H15369">
        <v>1650.0000</v>
      </c>
      <c s="8" t="inlineStr" r="I15369">
        <is>
          <t xml:space="preserve"/>
        </is>
      </c>
      <c s="8" t="inlineStr" r="J15369">
        <is>
          <t xml:space="preserve"> Cook</t>
        </is>
      </c>
    </row>
    <row r="15370" ht="20.25" customHeight="0">
      <c s="5" t="inlineStr" r="A15370">
        <is>
          <t xml:space="preserve">88030110</t>
        </is>
      </c>
      <c s="5" t="inlineStr" r="B15370">
        <is>
          <t xml:space="preserve">SIGNAL HEAD, LED, 1-FACE, 5-SECTION, MAST-ARM MOUNTED</t>
        </is>
      </c>
      <c s="5" t="inlineStr" r="C15370">
        <is>
          <t xml:space="preserve">EACH   </t>
        </is>
      </c>
      <c s="6" r="D15370">
        <v>6.000</v>
      </c>
      <c s="7" r="E15370">
        <v>1</v>
      </c>
      <c s="8" t="inlineStr" r="F15370">
        <is>
          <t xml:space="preserve">62W59</t>
        </is>
      </c>
      <c s="8" t="inlineStr" r="G15370">
        <is>
          <t xml:space="preserve">043</t>
        </is>
      </c>
      <c s="9" r="H15370">
        <v>1098.6600</v>
      </c>
      <c s="8" t="inlineStr" r="I15370">
        <is>
          <t xml:space="preserve">Y</t>
        </is>
      </c>
      <c s="8" t="inlineStr" r="J15370">
        <is>
          <t xml:space="preserve"> Lake</t>
        </is>
      </c>
    </row>
    <row r="15371" ht="20.25" customHeight="0">
      <c s="5" t="inlineStr" r="A15371">
        <is>
          <t xml:space="preserve">88030110</t>
        </is>
      </c>
      <c s="5" t="inlineStr" r="B15371">
        <is>
          <t xml:space="preserve">SIGNAL HEAD, LED, 1-FACE, 5-SECTION, MAST-ARM MOUNTED</t>
        </is>
      </c>
      <c s="5" t="inlineStr" r="C15371">
        <is>
          <t xml:space="preserve">EACH   </t>
        </is>
      </c>
      <c s="6" r="D15371">
        <v>6.000</v>
      </c>
      <c s="7" r="E15371">
        <v>1</v>
      </c>
      <c s="8" t="inlineStr" r="F15371">
        <is>
          <t xml:space="preserve">62W59</t>
        </is>
      </c>
      <c s="8" t="inlineStr" r="G15371">
        <is>
          <t xml:space="preserve">043</t>
        </is>
      </c>
      <c s="9" r="H15371">
        <v>1215.2500</v>
      </c>
      <c s="8" t="inlineStr" r="I15371">
        <is>
          <t xml:space="preserve"/>
        </is>
      </c>
      <c s="8" t="inlineStr" r="J15371">
        <is>
          <t xml:space="preserve"> Lake</t>
        </is>
      </c>
    </row>
    <row r="15372" ht="20.25" customHeight="0">
      <c s="5" t="inlineStr" r="A15372">
        <is>
          <t xml:space="preserve">88030110</t>
        </is>
      </c>
      <c s="5" t="inlineStr" r="B15372">
        <is>
          <t xml:space="preserve">SIGNAL HEAD, LED, 1-FACE, 5-SECTION, MAST-ARM MOUNTED</t>
        </is>
      </c>
      <c s="5" t="inlineStr" r="C15372">
        <is>
          <t xml:space="preserve">EACH   </t>
        </is>
      </c>
      <c s="6" r="D15372">
        <v>6.000</v>
      </c>
      <c s="7" r="E15372">
        <v>1</v>
      </c>
      <c s="8" t="inlineStr" r="F15372">
        <is>
          <t xml:space="preserve">62W59</t>
        </is>
      </c>
      <c s="8" t="inlineStr" r="G15372">
        <is>
          <t xml:space="preserve">043</t>
        </is>
      </c>
      <c s="9" r="H15372">
        <v>1466.0000</v>
      </c>
      <c s="8" t="inlineStr" r="I15372">
        <is>
          <t xml:space="preserve"/>
        </is>
      </c>
      <c s="8" t="inlineStr" r="J15372">
        <is>
          <t xml:space="preserve"> Lake</t>
        </is>
      </c>
    </row>
    <row r="15373" ht="20.25" customHeight="0">
      <c s="5" t="inlineStr" r="A15373">
        <is>
          <t xml:space="preserve">88030110</t>
        </is>
      </c>
      <c s="5" t="inlineStr" r="B15373">
        <is>
          <t xml:space="preserve">SIGNAL HEAD, LED, 1-FACE, 5-SECTION, MAST-ARM MOUNTED</t>
        </is>
      </c>
      <c s="5" t="inlineStr" r="C15373">
        <is>
          <t xml:space="preserve">EACH   </t>
        </is>
      </c>
      <c s="6" r="D15373">
        <v>13.000</v>
      </c>
      <c s="7" r="E15373">
        <v>1</v>
      </c>
      <c s="8" t="inlineStr" r="F15373">
        <is>
          <t xml:space="preserve">62X94</t>
        </is>
      </c>
      <c s="8" t="inlineStr" r="G15373">
        <is>
          <t xml:space="preserve">170</t>
        </is>
      </c>
      <c s="9" r="H15373">
        <v>1337.5200</v>
      </c>
      <c s="8" t="inlineStr" r="I15373">
        <is>
          <t xml:space="preserve">Y</t>
        </is>
      </c>
      <c s="8" t="inlineStr" r="J15373">
        <is>
          <t xml:space="preserve"> McHenry</t>
        </is>
      </c>
    </row>
    <row r="15374" ht="20.25" customHeight="0">
      <c s="5" t="inlineStr" r="A15374">
        <is>
          <t xml:space="preserve">88030110</t>
        </is>
      </c>
      <c s="5" t="inlineStr" r="B15374">
        <is>
          <t xml:space="preserve">SIGNAL HEAD, LED, 1-FACE, 5-SECTION, MAST-ARM MOUNTED</t>
        </is>
      </c>
      <c s="5" t="inlineStr" r="C15374">
        <is>
          <t xml:space="preserve">EACH   </t>
        </is>
      </c>
      <c s="6" r="D15374">
        <v>13.000</v>
      </c>
      <c s="7" r="E15374">
        <v>1</v>
      </c>
      <c s="8" t="inlineStr" r="F15374">
        <is>
          <t xml:space="preserve">62X94</t>
        </is>
      </c>
      <c s="8" t="inlineStr" r="G15374">
        <is>
          <t xml:space="preserve">170</t>
        </is>
      </c>
      <c s="9" r="H15374">
        <v>1337.5200</v>
      </c>
      <c s="8" t="inlineStr" r="I15374">
        <is>
          <t xml:space="preserve"/>
        </is>
      </c>
      <c s="8" t="inlineStr" r="J15374">
        <is>
          <t xml:space="preserve"> McHenry</t>
        </is>
      </c>
    </row>
    <row r="15375" ht="20.25" customHeight="0">
      <c s="5" t="inlineStr" r="A15375">
        <is>
          <t xml:space="preserve">88030110</t>
        </is>
      </c>
      <c s="5" t="inlineStr" r="B15375">
        <is>
          <t xml:space="preserve">SIGNAL HEAD, LED, 1-FACE, 5-SECTION, MAST-ARM MOUNTED</t>
        </is>
      </c>
      <c s="5" t="inlineStr" r="C15375">
        <is>
          <t xml:space="preserve">EACH   </t>
        </is>
      </c>
      <c s="6" r="D15375">
        <v>13.000</v>
      </c>
      <c s="7" r="E15375">
        <v>1</v>
      </c>
      <c s="8" t="inlineStr" r="F15375">
        <is>
          <t xml:space="preserve">62X94</t>
        </is>
      </c>
      <c s="8" t="inlineStr" r="G15375">
        <is>
          <t xml:space="preserve">170</t>
        </is>
      </c>
      <c s="9" r="H15375">
        <v>1337.5200</v>
      </c>
      <c s="8" t="inlineStr" r="I15375">
        <is>
          <t xml:space="preserve"/>
        </is>
      </c>
      <c s="8" t="inlineStr" r="J15375">
        <is>
          <t xml:space="preserve"> McHenry</t>
        </is>
      </c>
    </row>
    <row r="15376" ht="20.25" customHeight="0">
      <c s="5" t="inlineStr" r="A15376">
        <is>
          <t xml:space="preserve">88030110</t>
        </is>
      </c>
      <c s="5" t="inlineStr" r="B15376">
        <is>
          <t xml:space="preserve">SIGNAL HEAD, LED, 1-FACE, 5-SECTION, MAST-ARM MOUNTED</t>
        </is>
      </c>
      <c s="5" t="inlineStr" r="C15376">
        <is>
          <t xml:space="preserve">EACH   </t>
        </is>
      </c>
      <c s="6" r="D15376">
        <v>13.000</v>
      </c>
      <c s="7" r="E15376">
        <v>1</v>
      </c>
      <c s="8" t="inlineStr" r="F15376">
        <is>
          <t xml:space="preserve">62X94</t>
        </is>
      </c>
      <c s="8" t="inlineStr" r="G15376">
        <is>
          <t xml:space="preserve">170</t>
        </is>
      </c>
      <c s="9" r="H15376">
        <v>1517.1300</v>
      </c>
      <c s="8" t="inlineStr" r="I15376">
        <is>
          <t xml:space="preserve"/>
        </is>
      </c>
      <c s="8" t="inlineStr" r="J15376">
        <is>
          <t xml:space="preserve"> McHenry</t>
        </is>
      </c>
    </row>
    <row r="15377" ht="20.25" customHeight="0">
      <c s="5" t="inlineStr" r="A15377">
        <is>
          <t xml:space="preserve">88040020</t>
        </is>
      </c>
      <c s="5" t="inlineStr" r="B15377">
        <is>
          <t xml:space="preserve">SIGNAL HEAD, POLYCARBONATE, LED, 1-FACE, 1-SECTION, BRACKET MOUNTED</t>
        </is>
      </c>
      <c s="5" t="inlineStr" r="C15377">
        <is>
          <t xml:space="preserve">EACH   </t>
        </is>
      </c>
      <c s="6" r="D15377">
        <v>3.000</v>
      </c>
      <c s="7" r="E15377">
        <v>2</v>
      </c>
      <c s="8" t="inlineStr" r="F15377">
        <is>
          <t xml:space="preserve">64N98</t>
        </is>
      </c>
      <c s="8" t="inlineStr" r="G15377">
        <is>
          <t xml:space="preserve">057</t>
        </is>
      </c>
      <c s="9" r="H15377">
        <v>795.5500</v>
      </c>
      <c s="8" t="inlineStr" r="I15377">
        <is>
          <t xml:space="preserve">Y</t>
        </is>
      </c>
      <c s="8" t="inlineStr" r="J15377">
        <is>
          <t xml:space="preserve"> Ogle</t>
        </is>
      </c>
    </row>
    <row r="15378" ht="20.25" customHeight="0">
      <c s="5" t="inlineStr" r="A15378">
        <is>
          <t xml:space="preserve">88040020</t>
        </is>
      </c>
      <c s="5" t="inlineStr" r="B15378">
        <is>
          <t xml:space="preserve">SIGNAL HEAD, POLYCARBONATE, LED, 1-FACE, 1-SECTION, BRACKET MOUNTED</t>
        </is>
      </c>
      <c s="5" t="inlineStr" r="C15378">
        <is>
          <t xml:space="preserve">EACH   </t>
        </is>
      </c>
      <c s="6" r="D15378">
        <v>3.000</v>
      </c>
      <c s="7" r="E15378">
        <v>2</v>
      </c>
      <c s="8" t="inlineStr" r="F15378">
        <is>
          <t xml:space="preserve">64N98</t>
        </is>
      </c>
      <c s="8" t="inlineStr" r="G15378">
        <is>
          <t xml:space="preserve">057</t>
        </is>
      </c>
      <c s="9" r="H15378">
        <v>612.1000</v>
      </c>
      <c s="8" t="inlineStr" r="I15378">
        <is>
          <t xml:space="preserve"/>
        </is>
      </c>
      <c s="8" t="inlineStr" r="J15378">
        <is>
          <t xml:space="preserve"> Ogle</t>
        </is>
      </c>
    </row>
    <row r="15379" ht="20.25" customHeight="0">
      <c s="5" t="inlineStr" r="A15379">
        <is>
          <t xml:space="preserve">88040020</t>
        </is>
      </c>
      <c s="5" t="inlineStr" r="B15379">
        <is>
          <t xml:space="preserve">SIGNAL HEAD, POLYCARBONATE, LED, 1-FACE, 1-SECTION, BRACKET MOUNTED</t>
        </is>
      </c>
      <c s="5" t="inlineStr" r="C15379">
        <is>
          <t xml:space="preserve">EACH   </t>
        </is>
      </c>
      <c s="6" r="D15379">
        <v>3.000</v>
      </c>
      <c s="7" r="E15379">
        <v>2</v>
      </c>
      <c s="8" t="inlineStr" r="F15379">
        <is>
          <t xml:space="preserve">64N98</t>
        </is>
      </c>
      <c s="8" t="inlineStr" r="G15379">
        <is>
          <t xml:space="preserve">057</t>
        </is>
      </c>
      <c s="9" r="H15379">
        <v>625.0000</v>
      </c>
      <c s="8" t="inlineStr" r="I15379">
        <is>
          <t xml:space="preserve"/>
        </is>
      </c>
      <c s="8" t="inlineStr" r="J15379">
        <is>
          <t xml:space="preserve"> Ogle</t>
        </is>
      </c>
    </row>
    <row r="15380" ht="20.25" customHeight="0">
      <c s="5" t="inlineStr" r="A15380">
        <is>
          <t xml:space="preserve">88040030</t>
        </is>
      </c>
      <c s="5" t="inlineStr" r="B15380">
        <is>
          <t xml:space="preserve">SIGNAL HEAD, POLYCARBONATE, LED, 1-FACE, 1-SECTION, POST MOUNTED</t>
        </is>
      </c>
      <c s="5" t="inlineStr" r="C15380">
        <is>
          <t xml:space="preserve">EACH   </t>
        </is>
      </c>
      <c s="6" r="D15380">
        <v>4.000</v>
      </c>
      <c s="7" r="E15380">
        <v>3</v>
      </c>
      <c s="8" t="inlineStr" r="F15380">
        <is>
          <t xml:space="preserve">66N61</t>
        </is>
      </c>
      <c s="8" t="inlineStr" r="G15380">
        <is>
          <t xml:space="preserve">064</t>
        </is>
      </c>
      <c s="9" r="H15380">
        <v>925.0000</v>
      </c>
      <c s="8" t="inlineStr" r="I15380">
        <is>
          <t xml:space="preserve">Y</t>
        </is>
      </c>
      <c s="8" t="inlineStr" r="J15380">
        <is>
          <t xml:space="preserve"> Kankakee</t>
        </is>
      </c>
    </row>
    <row r="15381" ht="20.25" customHeight="0">
      <c s="5" t="inlineStr" r="A15381">
        <is>
          <t xml:space="preserve">88040030</t>
        </is>
      </c>
      <c s="5" t="inlineStr" r="B15381">
        <is>
          <t xml:space="preserve">SIGNAL HEAD, POLYCARBONATE, LED, 1-FACE, 1-SECTION, POST MOUNTED</t>
        </is>
      </c>
      <c s="5" t="inlineStr" r="C15381">
        <is>
          <t xml:space="preserve">EACH   </t>
        </is>
      </c>
      <c s="6" r="D15381">
        <v>4.000</v>
      </c>
      <c s="7" r="E15381">
        <v>7</v>
      </c>
      <c s="8" t="inlineStr" r="F15381">
        <is>
          <t xml:space="preserve">74A26</t>
        </is>
      </c>
      <c s="8" t="inlineStr" r="G15381">
        <is>
          <t xml:space="preserve">112</t>
        </is>
      </c>
      <c s="9" r="H15381">
        <v>1295.0000</v>
      </c>
      <c s="8" t="inlineStr" r="I15381">
        <is>
          <t xml:space="preserve">Y</t>
        </is>
      </c>
      <c s="8" t="inlineStr" r="J15381">
        <is>
          <t xml:space="preserve"> Richland</t>
        </is>
      </c>
    </row>
    <row r="15382" ht="20.25" customHeight="0">
      <c s="5" t="inlineStr" r="A15382">
        <is>
          <t xml:space="preserve">88040070</t>
        </is>
      </c>
      <c s="5" t="inlineStr" r="B15382">
        <is>
          <t xml:space="preserve">SIGNAL HEAD, POLYCARBONATE, LED, 1-FACE, 3-SECTION, BRACKET MOUNTED</t>
        </is>
      </c>
      <c s="5" t="inlineStr" r="C15382">
        <is>
          <t xml:space="preserve">EACH   </t>
        </is>
      </c>
      <c s="6" r="D15382">
        <v>24.000</v>
      </c>
      <c s="7" r="E15382">
        <v>2</v>
      </c>
      <c s="8" t="inlineStr" r="F15382">
        <is>
          <t xml:space="preserve">64N98</t>
        </is>
      </c>
      <c s="8" t="inlineStr" r="G15382">
        <is>
          <t xml:space="preserve">057</t>
        </is>
      </c>
      <c s="9" r="H15382">
        <v>1030.3200</v>
      </c>
      <c s="8" t="inlineStr" r="I15382">
        <is>
          <t xml:space="preserve">Y</t>
        </is>
      </c>
      <c s="8" t="inlineStr" r="J15382">
        <is>
          <t xml:space="preserve"> Ogle</t>
        </is>
      </c>
    </row>
    <row r="15383" ht="20.25" customHeight="0">
      <c s="5" t="inlineStr" r="A15383">
        <is>
          <t xml:space="preserve">88040070</t>
        </is>
      </c>
      <c s="5" t="inlineStr" r="B15383">
        <is>
          <t xml:space="preserve">SIGNAL HEAD, POLYCARBONATE, LED, 1-FACE, 3-SECTION, BRACKET MOUNTED</t>
        </is>
      </c>
      <c s="5" t="inlineStr" r="C15383">
        <is>
          <t xml:space="preserve">EACH   </t>
        </is>
      </c>
      <c s="6" r="D15383">
        <v>24.000</v>
      </c>
      <c s="7" r="E15383">
        <v>2</v>
      </c>
      <c s="8" t="inlineStr" r="F15383">
        <is>
          <t xml:space="preserve">64N98</t>
        </is>
      </c>
      <c s="8" t="inlineStr" r="G15383">
        <is>
          <t xml:space="preserve">057</t>
        </is>
      </c>
      <c s="9" r="H15383">
        <v>837.3000</v>
      </c>
      <c s="8" t="inlineStr" r="I15383">
        <is>
          <t xml:space="preserve"/>
        </is>
      </c>
      <c s="8" t="inlineStr" r="J15383">
        <is>
          <t xml:space="preserve"> Ogle</t>
        </is>
      </c>
    </row>
    <row r="15384" ht="20.25" customHeight="0">
      <c s="5" t="inlineStr" r="A15384">
        <is>
          <t xml:space="preserve">88040070</t>
        </is>
      </c>
      <c s="5" t="inlineStr" r="B15384">
        <is>
          <t xml:space="preserve">SIGNAL HEAD, POLYCARBONATE, LED, 1-FACE, 3-SECTION, BRACKET MOUNTED</t>
        </is>
      </c>
      <c s="5" t="inlineStr" r="C15384">
        <is>
          <t xml:space="preserve">EACH   </t>
        </is>
      </c>
      <c s="6" r="D15384">
        <v>24.000</v>
      </c>
      <c s="7" r="E15384">
        <v>2</v>
      </c>
      <c s="8" t="inlineStr" r="F15384">
        <is>
          <t xml:space="preserve">64N98</t>
        </is>
      </c>
      <c s="8" t="inlineStr" r="G15384">
        <is>
          <t xml:space="preserve">057</t>
        </is>
      </c>
      <c s="9" r="H15384">
        <v>8850.0000</v>
      </c>
      <c s="8" t="inlineStr" r="I15384">
        <is>
          <t xml:space="preserve"/>
        </is>
      </c>
      <c s="8" t="inlineStr" r="J15384">
        <is>
          <t xml:space="preserve"> Ogle</t>
        </is>
      </c>
    </row>
    <row r="15385" ht="20.25" customHeight="0">
      <c s="5" t="inlineStr" r="A15385">
        <is>
          <t xml:space="preserve">88040070</t>
        </is>
      </c>
      <c s="5" t="inlineStr" r="B15385">
        <is>
          <t xml:space="preserve">SIGNAL HEAD, POLYCARBONATE, LED, 1-FACE, 3-SECTION, BRACKET MOUNTED</t>
        </is>
      </c>
      <c s="5" t="inlineStr" r="C15385">
        <is>
          <t xml:space="preserve">EACH   </t>
        </is>
      </c>
      <c s="6" r="D15385">
        <v>1.000</v>
      </c>
      <c s="7" r="E15385">
        <v>3</v>
      </c>
      <c s="8" t="inlineStr" r="F15385">
        <is>
          <t xml:space="preserve">66P99</t>
        </is>
      </c>
      <c s="8" t="inlineStr" r="G15385">
        <is>
          <t xml:space="preserve">208</t>
        </is>
      </c>
      <c s="9" r="H15385">
        <v>1500.0000</v>
      </c>
      <c s="8" t="inlineStr" r="I15385">
        <is>
          <t xml:space="preserve">Y</t>
        </is>
      </c>
      <c s="8" t="inlineStr" r="J15385">
        <is>
          <t xml:space="preserve"> Kankakee</t>
        </is>
      </c>
    </row>
    <row r="15386" ht="20.25" customHeight="0">
      <c s="5" t="inlineStr" r="A15386">
        <is>
          <t xml:space="preserve">88040070</t>
        </is>
      </c>
      <c s="5" t="inlineStr" r="B15386">
        <is>
          <t xml:space="preserve">SIGNAL HEAD, POLYCARBONATE, LED, 1-FACE, 3-SECTION, BRACKET MOUNTED</t>
        </is>
      </c>
      <c s="5" t="inlineStr" r="C15386">
        <is>
          <t xml:space="preserve">EACH   </t>
        </is>
      </c>
      <c s="6" r="D15386">
        <v>37.000</v>
      </c>
      <c s="7" r="E15386">
        <v>5</v>
      </c>
      <c s="8" t="inlineStr" r="F15386">
        <is>
          <t xml:space="preserve">70991</t>
        </is>
      </c>
      <c s="8" t="inlineStr" r="G15386">
        <is>
          <t xml:space="preserve">094</t>
        </is>
      </c>
      <c s="9" r="H15386">
        <v>1400.0000</v>
      </c>
      <c s="8" t="inlineStr" r="I15386">
        <is>
          <t xml:space="preserve">Y</t>
        </is>
      </c>
      <c s="8" t="inlineStr" r="J15386">
        <is>
          <t xml:space="preserve"> Champaign</t>
        </is>
      </c>
    </row>
    <row r="15387" ht="20.25" customHeight="0">
      <c s="5" t="inlineStr" r="A15387">
        <is>
          <t xml:space="preserve">88040070</t>
        </is>
      </c>
      <c s="5" t="inlineStr" r="B15387">
        <is>
          <t xml:space="preserve">SIGNAL HEAD, POLYCARBONATE, LED, 1-FACE, 3-SECTION, BRACKET MOUNTED</t>
        </is>
      </c>
      <c s="5" t="inlineStr" r="C15387">
        <is>
          <t xml:space="preserve">EACH   </t>
        </is>
      </c>
      <c s="6" r="D15387">
        <v>37.000</v>
      </c>
      <c s="7" r="E15387">
        <v>5</v>
      </c>
      <c s="8" t="inlineStr" r="F15387">
        <is>
          <t xml:space="preserve">70991</t>
        </is>
      </c>
      <c s="8" t="inlineStr" r="G15387">
        <is>
          <t xml:space="preserve">094</t>
        </is>
      </c>
      <c s="9" r="H15387">
        <v>1200.0000</v>
      </c>
      <c s="8" t="inlineStr" r="I15387">
        <is>
          <t xml:space="preserve"/>
        </is>
      </c>
      <c s="8" t="inlineStr" r="J15387">
        <is>
          <t xml:space="preserve"> Champaign</t>
        </is>
      </c>
    </row>
    <row r="15388" ht="20.25" customHeight="0">
      <c s="5" t="inlineStr" r="A15388">
        <is>
          <t xml:space="preserve">88040070</t>
        </is>
      </c>
      <c s="5" t="inlineStr" r="B15388">
        <is>
          <t xml:space="preserve">SIGNAL HEAD, POLYCARBONATE, LED, 1-FACE, 3-SECTION, BRACKET MOUNTED</t>
        </is>
      </c>
      <c s="5" t="inlineStr" r="C15388">
        <is>
          <t xml:space="preserve">EACH   </t>
        </is>
      </c>
      <c s="6" r="D15388">
        <v>4.000</v>
      </c>
      <c s="7" r="E15388">
        <v>7</v>
      </c>
      <c s="8" t="inlineStr" r="F15388">
        <is>
          <t xml:space="preserve">74759</t>
        </is>
      </c>
      <c s="8" t="inlineStr" r="G15388">
        <is>
          <t xml:space="preserve">109</t>
        </is>
      </c>
      <c s="9" r="H15388">
        <v>965.0000</v>
      </c>
      <c s="8" t="inlineStr" r="I15388">
        <is>
          <t xml:space="preserve">Y</t>
        </is>
      </c>
      <c s="8" t="inlineStr" r="J15388">
        <is>
          <t xml:space="preserve"> Coles</t>
        </is>
      </c>
    </row>
    <row r="15389" ht="20.25" customHeight="0">
      <c s="5" t="inlineStr" r="A15389">
        <is>
          <t xml:space="preserve">88040090</t>
        </is>
      </c>
      <c s="5" t="inlineStr" r="B15389">
        <is>
          <t xml:space="preserve">SIGNAL HEAD, POLYCARBONATE, LED, 1-FACE, 3-SECTION, MAST ARM MOUNTED</t>
        </is>
      </c>
      <c s="5" t="inlineStr" r="C15389">
        <is>
          <t xml:space="preserve">EACH   </t>
        </is>
      </c>
      <c s="6" r="D15389">
        <v>35.000</v>
      </c>
      <c s="7" r="E15389">
        <v>2</v>
      </c>
      <c s="8" t="inlineStr" r="F15389">
        <is>
          <t xml:space="preserve">64N98</t>
        </is>
      </c>
      <c s="8" t="inlineStr" r="G15389">
        <is>
          <t xml:space="preserve">057</t>
        </is>
      </c>
      <c s="9" r="H15389">
        <v>985.5000</v>
      </c>
      <c s="8" t="inlineStr" r="I15389">
        <is>
          <t xml:space="preserve">Y</t>
        </is>
      </c>
      <c s="8" t="inlineStr" r="J15389">
        <is>
          <t xml:space="preserve"> Ogle</t>
        </is>
      </c>
    </row>
    <row r="15390" ht="20.25" customHeight="0">
      <c s="5" t="inlineStr" r="A15390">
        <is>
          <t xml:space="preserve">88040090</t>
        </is>
      </c>
      <c s="5" t="inlineStr" r="B15390">
        <is>
          <t xml:space="preserve">SIGNAL HEAD, POLYCARBONATE, LED, 1-FACE, 3-SECTION, MAST ARM MOUNTED</t>
        </is>
      </c>
      <c s="5" t="inlineStr" r="C15390">
        <is>
          <t xml:space="preserve">EACH   </t>
        </is>
      </c>
      <c s="6" r="D15390">
        <v>35.000</v>
      </c>
      <c s="7" r="E15390">
        <v>2</v>
      </c>
      <c s="8" t="inlineStr" r="F15390">
        <is>
          <t xml:space="preserve">64N98</t>
        </is>
      </c>
      <c s="8" t="inlineStr" r="G15390">
        <is>
          <t xml:space="preserve">057</t>
        </is>
      </c>
      <c s="9" r="H15390">
        <v>902.8800</v>
      </c>
      <c s="8" t="inlineStr" r="I15390">
        <is>
          <t xml:space="preserve"/>
        </is>
      </c>
      <c s="8" t="inlineStr" r="J15390">
        <is>
          <t xml:space="preserve"> Ogle</t>
        </is>
      </c>
    </row>
    <row r="15391" ht="20.25" customHeight="0">
      <c s="5" t="inlineStr" r="A15391">
        <is>
          <t xml:space="preserve">88040090</t>
        </is>
      </c>
      <c s="5" t="inlineStr" r="B15391">
        <is>
          <t xml:space="preserve">SIGNAL HEAD, POLYCARBONATE, LED, 1-FACE, 3-SECTION, MAST ARM MOUNTED</t>
        </is>
      </c>
      <c s="5" t="inlineStr" r="C15391">
        <is>
          <t xml:space="preserve">EACH   </t>
        </is>
      </c>
      <c s="6" r="D15391">
        <v>35.000</v>
      </c>
      <c s="7" r="E15391">
        <v>2</v>
      </c>
      <c s="8" t="inlineStr" r="F15391">
        <is>
          <t xml:space="preserve">64N98</t>
        </is>
      </c>
      <c s="8" t="inlineStr" r="G15391">
        <is>
          <t xml:space="preserve">057</t>
        </is>
      </c>
      <c s="9" r="H15391">
        <v>925.0000</v>
      </c>
      <c s="8" t="inlineStr" r="I15391">
        <is>
          <t xml:space="preserve"/>
        </is>
      </c>
      <c s="8" t="inlineStr" r="J15391">
        <is>
          <t xml:space="preserve"> Ogle</t>
        </is>
      </c>
    </row>
    <row r="15392" ht="20.25" customHeight="0">
      <c s="5" t="inlineStr" r="A15392">
        <is>
          <t xml:space="preserve">88040090</t>
        </is>
      </c>
      <c s="5" t="inlineStr" r="B15392">
        <is>
          <t xml:space="preserve">SIGNAL HEAD, POLYCARBONATE, LED, 1-FACE, 3-SECTION, MAST ARM MOUNTED</t>
        </is>
      </c>
      <c s="5" t="inlineStr" r="C15392">
        <is>
          <t xml:space="preserve">EACH   </t>
        </is>
      </c>
      <c s="6" r="D15392">
        <v>1.000</v>
      </c>
      <c s="7" r="E15392">
        <v>3</v>
      </c>
      <c s="8" t="inlineStr" r="F15392">
        <is>
          <t xml:space="preserve">66P99</t>
        </is>
      </c>
      <c s="8" t="inlineStr" r="G15392">
        <is>
          <t xml:space="preserve">208</t>
        </is>
      </c>
      <c s="9" r="H15392">
        <v>1550.0000</v>
      </c>
      <c s="8" t="inlineStr" r="I15392">
        <is>
          <t xml:space="preserve">Y</t>
        </is>
      </c>
      <c s="8" t="inlineStr" r="J15392">
        <is>
          <t xml:space="preserve"> Kankakee</t>
        </is>
      </c>
    </row>
    <row r="15393" ht="20.25" customHeight="0">
      <c s="5" t="inlineStr" r="A15393">
        <is>
          <t xml:space="preserve">88040090</t>
        </is>
      </c>
      <c s="5" t="inlineStr" r="B15393">
        <is>
          <t xml:space="preserve">SIGNAL HEAD, POLYCARBONATE, LED, 1-FACE, 3-SECTION, MAST ARM MOUNTED</t>
        </is>
      </c>
      <c s="5" t="inlineStr" r="C15393">
        <is>
          <t xml:space="preserve">EACH   </t>
        </is>
      </c>
      <c s="6" r="D15393">
        <v>53.000</v>
      </c>
      <c s="7" r="E15393">
        <v>5</v>
      </c>
      <c s="8" t="inlineStr" r="F15393">
        <is>
          <t xml:space="preserve">70991</t>
        </is>
      </c>
      <c s="8" t="inlineStr" r="G15393">
        <is>
          <t xml:space="preserve">094</t>
        </is>
      </c>
      <c s="9" r="H15393">
        <v>1500.0000</v>
      </c>
      <c s="8" t="inlineStr" r="I15393">
        <is>
          <t xml:space="preserve">Y</t>
        </is>
      </c>
      <c s="8" t="inlineStr" r="J15393">
        <is>
          <t xml:space="preserve"> Champaign</t>
        </is>
      </c>
    </row>
    <row r="15394" ht="20.25" customHeight="0">
      <c s="5" t="inlineStr" r="A15394">
        <is>
          <t xml:space="preserve">88040090</t>
        </is>
      </c>
      <c s="5" t="inlineStr" r="B15394">
        <is>
          <t xml:space="preserve">SIGNAL HEAD, POLYCARBONATE, LED, 1-FACE, 3-SECTION, MAST ARM MOUNTED</t>
        </is>
      </c>
      <c s="5" t="inlineStr" r="C15394">
        <is>
          <t xml:space="preserve">EACH   </t>
        </is>
      </c>
      <c s="6" r="D15394">
        <v>53.000</v>
      </c>
      <c s="7" r="E15394">
        <v>5</v>
      </c>
      <c s="8" t="inlineStr" r="F15394">
        <is>
          <t xml:space="preserve">70991</t>
        </is>
      </c>
      <c s="8" t="inlineStr" r="G15394">
        <is>
          <t xml:space="preserve">094</t>
        </is>
      </c>
      <c s="9" r="H15394">
        <v>1300.0000</v>
      </c>
      <c s="8" t="inlineStr" r="I15394">
        <is>
          <t xml:space="preserve"/>
        </is>
      </c>
      <c s="8" t="inlineStr" r="J15394">
        <is>
          <t xml:space="preserve"> Champaign</t>
        </is>
      </c>
    </row>
    <row r="15395" ht="20.25" customHeight="0">
      <c s="5" t="inlineStr" r="A15395">
        <is>
          <t xml:space="preserve">88040090</t>
        </is>
      </c>
      <c s="5" t="inlineStr" r="B15395">
        <is>
          <t xml:space="preserve">SIGNAL HEAD, POLYCARBONATE, LED, 1-FACE, 3-SECTION, MAST ARM MOUNTED</t>
        </is>
      </c>
      <c s="5" t="inlineStr" r="C15395">
        <is>
          <t xml:space="preserve">EACH   </t>
        </is>
      </c>
      <c s="6" r="D15395">
        <v>58.000</v>
      </c>
      <c s="7" r="E15395">
        <v>7</v>
      </c>
      <c s="8" t="inlineStr" r="F15395">
        <is>
          <t xml:space="preserve">74759</t>
        </is>
      </c>
      <c s="8" t="inlineStr" r="G15395">
        <is>
          <t xml:space="preserve">109</t>
        </is>
      </c>
      <c s="9" r="H15395">
        <v>996.0000</v>
      </c>
      <c s="8" t="inlineStr" r="I15395">
        <is>
          <t xml:space="preserve">Y</t>
        </is>
      </c>
      <c s="8" t="inlineStr" r="J15395">
        <is>
          <t xml:space="preserve"> Coles</t>
        </is>
      </c>
    </row>
    <row r="15396" ht="20.25" customHeight="0">
      <c s="5" t="inlineStr" r="A15396">
        <is>
          <t xml:space="preserve">88040110</t>
        </is>
      </c>
      <c s="5" t="inlineStr" r="B15396">
        <is>
          <t xml:space="preserve">SIGNAL HEAD, POLYCARBONATE, LED, 1-FACE, 4-SECTION, BRACKET MOUNTED</t>
        </is>
      </c>
      <c s="5" t="inlineStr" r="C15396">
        <is>
          <t xml:space="preserve">EACH   </t>
        </is>
      </c>
      <c s="6" r="D15396">
        <v>1.000</v>
      </c>
      <c s="7" r="E15396">
        <v>2</v>
      </c>
      <c s="8" t="inlineStr" r="F15396">
        <is>
          <t xml:space="preserve">64N98</t>
        </is>
      </c>
      <c s="8" t="inlineStr" r="G15396">
        <is>
          <t xml:space="preserve">057</t>
        </is>
      </c>
      <c s="9" r="H15396">
        <v>1183.4600</v>
      </c>
      <c s="8" t="inlineStr" r="I15396">
        <is>
          <t xml:space="preserve">Y</t>
        </is>
      </c>
      <c s="8" t="inlineStr" r="J15396">
        <is>
          <t xml:space="preserve"> Ogle</t>
        </is>
      </c>
    </row>
    <row r="15397" ht="20.25" customHeight="0">
      <c s="5" t="inlineStr" r="A15397">
        <is>
          <t xml:space="preserve">88040110</t>
        </is>
      </c>
      <c s="5" t="inlineStr" r="B15397">
        <is>
          <t xml:space="preserve">SIGNAL HEAD, POLYCARBONATE, LED, 1-FACE, 4-SECTION, BRACKET MOUNTED</t>
        </is>
      </c>
      <c s="5" t="inlineStr" r="C15397">
        <is>
          <t xml:space="preserve">EACH   </t>
        </is>
      </c>
      <c s="6" r="D15397">
        <v>1.000</v>
      </c>
      <c s="7" r="E15397">
        <v>2</v>
      </c>
      <c s="8" t="inlineStr" r="F15397">
        <is>
          <t xml:space="preserve">64N98</t>
        </is>
      </c>
      <c s="8" t="inlineStr" r="G15397">
        <is>
          <t xml:space="preserve">057</t>
        </is>
      </c>
      <c s="9" r="H15397">
        <v>984.1000</v>
      </c>
      <c s="8" t="inlineStr" r="I15397">
        <is>
          <t xml:space="preserve"/>
        </is>
      </c>
      <c s="8" t="inlineStr" r="J15397">
        <is>
          <t xml:space="preserve"> Ogle</t>
        </is>
      </c>
    </row>
    <row r="15398" ht="20.25" customHeight="0">
      <c s="5" t="inlineStr" r="A15398">
        <is>
          <t xml:space="preserve">88040110</t>
        </is>
      </c>
      <c s="5" t="inlineStr" r="B15398">
        <is>
          <t xml:space="preserve">SIGNAL HEAD, POLYCARBONATE, LED, 1-FACE, 4-SECTION, BRACKET MOUNTED</t>
        </is>
      </c>
      <c s="5" t="inlineStr" r="C15398">
        <is>
          <t xml:space="preserve">EACH   </t>
        </is>
      </c>
      <c s="6" r="D15398">
        <v>1.000</v>
      </c>
      <c s="7" r="E15398">
        <v>2</v>
      </c>
      <c s="8" t="inlineStr" r="F15398">
        <is>
          <t xml:space="preserve">64N98</t>
        </is>
      </c>
      <c s="8" t="inlineStr" r="G15398">
        <is>
          <t xml:space="preserve">057</t>
        </is>
      </c>
      <c s="9" r="H15398">
        <v>1000.0000</v>
      </c>
      <c s="8" t="inlineStr" r="I15398">
        <is>
          <t xml:space="preserve"/>
        </is>
      </c>
      <c s="8" t="inlineStr" r="J15398">
        <is>
          <t xml:space="preserve"> Ogle</t>
        </is>
      </c>
    </row>
    <row r="15399" ht="20.25" customHeight="0">
      <c s="5" t="inlineStr" r="A15399">
        <is>
          <t xml:space="preserve">88040110</t>
        </is>
      </c>
      <c s="5" t="inlineStr" r="B15399">
        <is>
          <t xml:space="preserve">SIGNAL HEAD, POLYCARBONATE, LED, 1-FACE, 4-SECTION, BRACKET MOUNTED</t>
        </is>
      </c>
      <c s="5" t="inlineStr" r="C15399">
        <is>
          <t xml:space="preserve">EACH   </t>
        </is>
      </c>
      <c s="6" r="D15399">
        <v>25.000</v>
      </c>
      <c s="7" r="E15399">
        <v>5</v>
      </c>
      <c s="8" t="inlineStr" r="F15399">
        <is>
          <t xml:space="preserve">70991</t>
        </is>
      </c>
      <c s="8" t="inlineStr" r="G15399">
        <is>
          <t xml:space="preserve">094</t>
        </is>
      </c>
      <c s="9" r="H15399">
        <v>1700.0000</v>
      </c>
      <c s="8" t="inlineStr" r="I15399">
        <is>
          <t xml:space="preserve">Y</t>
        </is>
      </c>
      <c s="8" t="inlineStr" r="J15399">
        <is>
          <t xml:space="preserve"> Champaign</t>
        </is>
      </c>
    </row>
    <row r="15400" ht="20.25" customHeight="0">
      <c s="5" t="inlineStr" r="A15400">
        <is>
          <t xml:space="preserve">88040110</t>
        </is>
      </c>
      <c s="5" t="inlineStr" r="B15400">
        <is>
          <t xml:space="preserve">SIGNAL HEAD, POLYCARBONATE, LED, 1-FACE, 4-SECTION, BRACKET MOUNTED</t>
        </is>
      </c>
      <c s="5" t="inlineStr" r="C15400">
        <is>
          <t xml:space="preserve">EACH   </t>
        </is>
      </c>
      <c s="6" r="D15400">
        <v>25.000</v>
      </c>
      <c s="7" r="E15400">
        <v>5</v>
      </c>
      <c s="8" t="inlineStr" r="F15400">
        <is>
          <t xml:space="preserve">70991</t>
        </is>
      </c>
      <c s="8" t="inlineStr" r="G15400">
        <is>
          <t xml:space="preserve">094</t>
        </is>
      </c>
      <c s="9" r="H15400">
        <v>1500.0000</v>
      </c>
      <c s="8" t="inlineStr" r="I15400">
        <is>
          <t xml:space="preserve"/>
        </is>
      </c>
      <c s="8" t="inlineStr" r="J15400">
        <is>
          <t xml:space="preserve"> Champaign</t>
        </is>
      </c>
    </row>
    <row r="15401" ht="20.25" customHeight="0">
      <c s="5" t="inlineStr" r="A15401">
        <is>
          <t xml:space="preserve">88040120</t>
        </is>
      </c>
      <c s="5" t="inlineStr" r="B15401">
        <is>
          <t xml:space="preserve">SIGNAL HEAD, POLYCARBONATE, LED, 1-FACE, 4-SECTION, MAST ARM MOUNTED</t>
        </is>
      </c>
      <c s="5" t="inlineStr" r="C15401">
        <is>
          <t xml:space="preserve">EACH   </t>
        </is>
      </c>
      <c s="6" r="D15401">
        <v>4.000</v>
      </c>
      <c s="7" r="E15401">
        <v>2</v>
      </c>
      <c s="8" t="inlineStr" r="F15401">
        <is>
          <t xml:space="preserve">64N98</t>
        </is>
      </c>
      <c s="8" t="inlineStr" r="G15401">
        <is>
          <t xml:space="preserve">057</t>
        </is>
      </c>
      <c s="9" r="H15401">
        <v>1151.4400</v>
      </c>
      <c s="8" t="inlineStr" r="I15401">
        <is>
          <t xml:space="preserve">Y</t>
        </is>
      </c>
      <c s="8" t="inlineStr" r="J15401">
        <is>
          <t xml:space="preserve"> Ogle</t>
        </is>
      </c>
    </row>
    <row r="15402" ht="20.25" customHeight="0">
      <c s="5" t="inlineStr" r="A15402">
        <is>
          <t xml:space="preserve">88040120</t>
        </is>
      </c>
      <c s="5" t="inlineStr" r="B15402">
        <is>
          <t xml:space="preserve">SIGNAL HEAD, POLYCARBONATE, LED, 1-FACE, 4-SECTION, MAST ARM MOUNTED</t>
        </is>
      </c>
      <c s="5" t="inlineStr" r="C15402">
        <is>
          <t xml:space="preserve">EACH   </t>
        </is>
      </c>
      <c s="6" r="D15402">
        <v>4.000</v>
      </c>
      <c s="7" r="E15402">
        <v>2</v>
      </c>
      <c s="8" t="inlineStr" r="F15402">
        <is>
          <t xml:space="preserve">64N98</t>
        </is>
      </c>
      <c s="8" t="inlineStr" r="G15402">
        <is>
          <t xml:space="preserve">057</t>
        </is>
      </c>
      <c s="9" r="H15402">
        <v>1062.1000</v>
      </c>
      <c s="8" t="inlineStr" r="I15402">
        <is>
          <t xml:space="preserve"/>
        </is>
      </c>
      <c s="8" t="inlineStr" r="J15402">
        <is>
          <t xml:space="preserve"> Ogle</t>
        </is>
      </c>
    </row>
    <row r="15403" ht="20.25" customHeight="0">
      <c s="5" t="inlineStr" r="A15403">
        <is>
          <t xml:space="preserve">88040120</t>
        </is>
      </c>
      <c s="5" t="inlineStr" r="B15403">
        <is>
          <t xml:space="preserve">SIGNAL HEAD, POLYCARBONATE, LED, 1-FACE, 4-SECTION, MAST ARM MOUNTED</t>
        </is>
      </c>
      <c s="5" t="inlineStr" r="C15403">
        <is>
          <t xml:space="preserve">EACH   </t>
        </is>
      </c>
      <c s="6" r="D15403">
        <v>4.000</v>
      </c>
      <c s="7" r="E15403">
        <v>2</v>
      </c>
      <c s="8" t="inlineStr" r="F15403">
        <is>
          <t xml:space="preserve">64N98</t>
        </is>
      </c>
      <c s="8" t="inlineStr" r="G15403">
        <is>
          <t xml:space="preserve">057</t>
        </is>
      </c>
      <c s="9" r="H15403">
        <v>1100.0000</v>
      </c>
      <c s="8" t="inlineStr" r="I15403">
        <is>
          <t xml:space="preserve"/>
        </is>
      </c>
      <c s="8" t="inlineStr" r="J15403">
        <is>
          <t xml:space="preserve"> Ogle</t>
        </is>
      </c>
    </row>
    <row r="15404" ht="20.25" customHeight="0">
      <c s="5" t="inlineStr" r="A15404">
        <is>
          <t xml:space="preserve">88040120</t>
        </is>
      </c>
      <c s="5" t="inlineStr" r="B15404">
        <is>
          <t xml:space="preserve">SIGNAL HEAD, POLYCARBONATE, LED, 1-FACE, 4-SECTION, MAST ARM MOUNTED</t>
        </is>
      </c>
      <c s="5" t="inlineStr" r="C15404">
        <is>
          <t xml:space="preserve">EACH   </t>
        </is>
      </c>
      <c s="6" r="D15404">
        <v>26.000</v>
      </c>
      <c s="7" r="E15404">
        <v>5</v>
      </c>
      <c s="8" t="inlineStr" r="F15404">
        <is>
          <t xml:space="preserve">70991</t>
        </is>
      </c>
      <c s="8" t="inlineStr" r="G15404">
        <is>
          <t xml:space="preserve">094</t>
        </is>
      </c>
      <c s="9" r="H15404">
        <v>1800.0000</v>
      </c>
      <c s="8" t="inlineStr" r="I15404">
        <is>
          <t xml:space="preserve">Y</t>
        </is>
      </c>
      <c s="8" t="inlineStr" r="J15404">
        <is>
          <t xml:space="preserve"> Champaign</t>
        </is>
      </c>
    </row>
    <row r="15405" ht="20.25" customHeight="0">
      <c s="5" t="inlineStr" r="A15405">
        <is>
          <t xml:space="preserve">88040120</t>
        </is>
      </c>
      <c s="5" t="inlineStr" r="B15405">
        <is>
          <t xml:space="preserve">SIGNAL HEAD, POLYCARBONATE, LED, 1-FACE, 4-SECTION, MAST ARM MOUNTED</t>
        </is>
      </c>
      <c s="5" t="inlineStr" r="C15405">
        <is>
          <t xml:space="preserve">EACH   </t>
        </is>
      </c>
      <c s="6" r="D15405">
        <v>26.000</v>
      </c>
      <c s="7" r="E15405">
        <v>5</v>
      </c>
      <c s="8" t="inlineStr" r="F15405">
        <is>
          <t xml:space="preserve">70991</t>
        </is>
      </c>
      <c s="8" t="inlineStr" r="G15405">
        <is>
          <t xml:space="preserve">094</t>
        </is>
      </c>
      <c s="9" r="H15405">
        <v>1600.0000</v>
      </c>
      <c s="8" t="inlineStr" r="I15405">
        <is>
          <t xml:space="preserve"/>
        </is>
      </c>
      <c s="8" t="inlineStr" r="J15405">
        <is>
          <t xml:space="preserve"> Champaign</t>
        </is>
      </c>
    </row>
    <row r="15406" ht="20.25" customHeight="0">
      <c s="5" t="inlineStr" r="A15406">
        <is>
          <t xml:space="preserve">88040120</t>
        </is>
      </c>
      <c s="5" t="inlineStr" r="B15406">
        <is>
          <t xml:space="preserve">SIGNAL HEAD, POLYCARBONATE, LED, 1-FACE, 4-SECTION, MAST ARM MOUNTED</t>
        </is>
      </c>
      <c s="5" t="inlineStr" r="C15406">
        <is>
          <t xml:space="preserve">EACH   </t>
        </is>
      </c>
      <c s="6" r="D15406">
        <v>21.000</v>
      </c>
      <c s="7" r="E15406">
        <v>7</v>
      </c>
      <c s="8" t="inlineStr" r="F15406">
        <is>
          <t xml:space="preserve">74759</t>
        </is>
      </c>
      <c s="8" t="inlineStr" r="G15406">
        <is>
          <t xml:space="preserve">109</t>
        </is>
      </c>
      <c s="9" r="H15406">
        <v>1196.0000</v>
      </c>
      <c s="8" t="inlineStr" r="I15406">
        <is>
          <t xml:space="preserve">Y</t>
        </is>
      </c>
      <c s="8" t="inlineStr" r="J15406">
        <is>
          <t xml:space="preserve"> Coles</t>
        </is>
      </c>
    </row>
    <row r="15407" ht="20.25" customHeight="0">
      <c s="5" t="inlineStr" r="A15407">
        <is>
          <t xml:space="preserve">88040150</t>
        </is>
      </c>
      <c s="5" t="inlineStr" r="B15407">
        <is>
          <t xml:space="preserve">SIGNAL HEAD, POLYCARBONATE, LED, 1-FACE, 5-SECTION, BRACKET MOUNTED</t>
        </is>
      </c>
      <c s="5" t="inlineStr" r="C15407">
        <is>
          <t xml:space="preserve">EACH   </t>
        </is>
      </c>
      <c s="6" r="D15407">
        <v>2.000</v>
      </c>
      <c s="7" r="E15407">
        <v>2</v>
      </c>
      <c s="8" t="inlineStr" r="F15407">
        <is>
          <t xml:space="preserve">64N98</t>
        </is>
      </c>
      <c s="8" t="inlineStr" r="G15407">
        <is>
          <t xml:space="preserve">057</t>
        </is>
      </c>
      <c s="9" r="H15407">
        <v>1265.6200</v>
      </c>
      <c s="8" t="inlineStr" r="I15407">
        <is>
          <t xml:space="preserve">Y</t>
        </is>
      </c>
      <c s="8" t="inlineStr" r="J15407">
        <is>
          <t xml:space="preserve"> Ogle</t>
        </is>
      </c>
    </row>
    <row r="15408" ht="20.25" customHeight="0">
      <c s="5" t="inlineStr" r="A15408">
        <is>
          <t xml:space="preserve">88040150</t>
        </is>
      </c>
      <c s="5" t="inlineStr" r="B15408">
        <is>
          <t xml:space="preserve">SIGNAL HEAD, POLYCARBONATE, LED, 1-FACE, 5-SECTION, BRACKET MOUNTED</t>
        </is>
      </c>
      <c s="5" t="inlineStr" r="C15408">
        <is>
          <t xml:space="preserve">EACH   </t>
        </is>
      </c>
      <c s="6" r="D15408">
        <v>2.000</v>
      </c>
      <c s="7" r="E15408">
        <v>2</v>
      </c>
      <c s="8" t="inlineStr" r="F15408">
        <is>
          <t xml:space="preserve">64N98</t>
        </is>
      </c>
      <c s="8" t="inlineStr" r="G15408">
        <is>
          <t xml:space="preserve">057</t>
        </is>
      </c>
      <c s="9" r="H15408">
        <v>1063.3000</v>
      </c>
      <c s="8" t="inlineStr" r="I15408">
        <is>
          <t xml:space="preserve"/>
        </is>
      </c>
      <c s="8" t="inlineStr" r="J15408">
        <is>
          <t xml:space="preserve"> Ogle</t>
        </is>
      </c>
    </row>
    <row r="15409" ht="20.25" customHeight="0">
      <c s="5" t="inlineStr" r="A15409">
        <is>
          <t xml:space="preserve">88040150</t>
        </is>
      </c>
      <c s="5" t="inlineStr" r="B15409">
        <is>
          <t xml:space="preserve">SIGNAL HEAD, POLYCARBONATE, LED, 1-FACE, 5-SECTION, BRACKET MOUNTED</t>
        </is>
      </c>
      <c s="5" t="inlineStr" r="C15409">
        <is>
          <t xml:space="preserve">EACH   </t>
        </is>
      </c>
      <c s="6" r="D15409">
        <v>2.000</v>
      </c>
      <c s="7" r="E15409">
        <v>2</v>
      </c>
      <c s="8" t="inlineStr" r="F15409">
        <is>
          <t xml:space="preserve">64N98</t>
        </is>
      </c>
      <c s="8" t="inlineStr" r="G15409">
        <is>
          <t xml:space="preserve">057</t>
        </is>
      </c>
      <c s="9" r="H15409">
        <v>1100.0000</v>
      </c>
      <c s="8" t="inlineStr" r="I15409">
        <is>
          <t xml:space="preserve"/>
        </is>
      </c>
      <c s="8" t="inlineStr" r="J15409">
        <is>
          <t xml:space="preserve"> Ogle</t>
        </is>
      </c>
    </row>
    <row r="15410" ht="20.25" customHeight="0">
      <c s="5" t="inlineStr" r="A15410">
        <is>
          <t xml:space="preserve">88040150</t>
        </is>
      </c>
      <c s="5" t="inlineStr" r="B15410">
        <is>
          <t xml:space="preserve">SIGNAL HEAD, POLYCARBONATE, LED, 1-FACE, 5-SECTION, BRACKET MOUNTED</t>
        </is>
      </c>
      <c s="5" t="inlineStr" r="C15410">
        <is>
          <t xml:space="preserve">EACH   </t>
        </is>
      </c>
      <c s="6" r="D15410">
        <v>1.000</v>
      </c>
      <c s="7" r="E15410">
        <v>3</v>
      </c>
      <c s="8" t="inlineStr" r="F15410">
        <is>
          <t xml:space="preserve">66P99</t>
        </is>
      </c>
      <c s="8" t="inlineStr" r="G15410">
        <is>
          <t xml:space="preserve">208</t>
        </is>
      </c>
      <c s="9" r="H15410">
        <v>1950.0000</v>
      </c>
      <c s="8" t="inlineStr" r="I15410">
        <is>
          <t xml:space="preserve">Y</t>
        </is>
      </c>
      <c s="8" t="inlineStr" r="J15410">
        <is>
          <t xml:space="preserve"> Kankakee</t>
        </is>
      </c>
    </row>
    <row r="15411" ht="20.25" customHeight="0">
      <c s="5" t="inlineStr" r="A15411">
        <is>
          <t xml:space="preserve">88040150</t>
        </is>
      </c>
      <c s="5" t="inlineStr" r="B15411">
        <is>
          <t xml:space="preserve">SIGNAL HEAD, POLYCARBONATE, LED, 1-FACE, 5-SECTION, BRACKET MOUNTED</t>
        </is>
      </c>
      <c s="5" t="inlineStr" r="C15411">
        <is>
          <t xml:space="preserve">EACH   </t>
        </is>
      </c>
      <c s="6" r="D15411">
        <v>14.000</v>
      </c>
      <c s="7" r="E15411">
        <v>5</v>
      </c>
      <c s="8" t="inlineStr" r="F15411">
        <is>
          <t xml:space="preserve">70991</t>
        </is>
      </c>
      <c s="8" t="inlineStr" r="G15411">
        <is>
          <t xml:space="preserve">094</t>
        </is>
      </c>
      <c s="9" r="H15411">
        <v>1900.0000</v>
      </c>
      <c s="8" t="inlineStr" r="I15411">
        <is>
          <t xml:space="preserve">Y</t>
        </is>
      </c>
      <c s="8" t="inlineStr" r="J15411">
        <is>
          <t xml:space="preserve"> Champaign</t>
        </is>
      </c>
    </row>
    <row r="15412" ht="20.25" customHeight="0">
      <c s="5" t="inlineStr" r="A15412">
        <is>
          <t xml:space="preserve">88040150</t>
        </is>
      </c>
      <c s="5" t="inlineStr" r="B15412">
        <is>
          <t xml:space="preserve">SIGNAL HEAD, POLYCARBONATE, LED, 1-FACE, 5-SECTION, BRACKET MOUNTED</t>
        </is>
      </c>
      <c s="5" t="inlineStr" r="C15412">
        <is>
          <t xml:space="preserve">EACH   </t>
        </is>
      </c>
      <c s="6" r="D15412">
        <v>14.000</v>
      </c>
      <c s="7" r="E15412">
        <v>5</v>
      </c>
      <c s="8" t="inlineStr" r="F15412">
        <is>
          <t xml:space="preserve">70991</t>
        </is>
      </c>
      <c s="8" t="inlineStr" r="G15412">
        <is>
          <t xml:space="preserve">094</t>
        </is>
      </c>
      <c s="9" r="H15412">
        <v>1700.0000</v>
      </c>
      <c s="8" t="inlineStr" r="I15412">
        <is>
          <t xml:space="preserve"/>
        </is>
      </c>
      <c s="8" t="inlineStr" r="J15412">
        <is>
          <t xml:space="preserve"> Champaign</t>
        </is>
      </c>
    </row>
    <row r="15413" ht="20.25" customHeight="0">
      <c s="5" t="inlineStr" r="A15413">
        <is>
          <t xml:space="preserve">88040150</t>
        </is>
      </c>
      <c s="5" t="inlineStr" r="B15413">
        <is>
          <t xml:space="preserve">SIGNAL HEAD, POLYCARBONATE, LED, 1-FACE, 5-SECTION, BRACKET MOUNTED</t>
        </is>
      </c>
      <c s="5" t="inlineStr" r="C15413">
        <is>
          <t xml:space="preserve">EACH   </t>
        </is>
      </c>
      <c s="6" r="D15413">
        <v>1.000</v>
      </c>
      <c s="7" r="E15413">
        <v>7</v>
      </c>
      <c s="8" t="inlineStr" r="F15413">
        <is>
          <t xml:space="preserve">74759</t>
        </is>
      </c>
      <c s="8" t="inlineStr" r="G15413">
        <is>
          <t xml:space="preserve">109</t>
        </is>
      </c>
      <c s="9" r="H15413">
        <v>1210.0000</v>
      </c>
      <c s="8" t="inlineStr" r="I15413">
        <is>
          <t xml:space="preserve">Y</t>
        </is>
      </c>
      <c s="8" t="inlineStr" r="J15413">
        <is>
          <t xml:space="preserve"> Coles</t>
        </is>
      </c>
    </row>
    <row r="15414" ht="20.25" customHeight="0">
      <c s="5" t="inlineStr" r="A15414">
        <is>
          <t xml:space="preserve">88040160</t>
        </is>
      </c>
      <c s="5" t="inlineStr" r="B15414">
        <is>
          <t xml:space="preserve">SIGNAL HEAD, POLYCARBONATE, LED, 1-FACE, 5-SECTION, MAST ARM MOUNTED</t>
        </is>
      </c>
      <c s="5" t="inlineStr" r="C15414">
        <is>
          <t xml:space="preserve">EACH   </t>
        </is>
      </c>
      <c s="6" r="D15414">
        <v>2.000</v>
      </c>
      <c s="7" r="E15414">
        <v>2</v>
      </c>
      <c s="8" t="inlineStr" r="F15414">
        <is>
          <t xml:space="preserve">64N98</t>
        </is>
      </c>
      <c s="8" t="inlineStr" r="G15414">
        <is>
          <t xml:space="preserve">057</t>
        </is>
      </c>
      <c s="9" r="H15414">
        <v>1246.4200</v>
      </c>
      <c s="8" t="inlineStr" r="I15414">
        <is>
          <t xml:space="preserve">Y</t>
        </is>
      </c>
      <c s="8" t="inlineStr" r="J15414">
        <is>
          <t xml:space="preserve"> Ogle</t>
        </is>
      </c>
    </row>
    <row r="15415" ht="20.25" customHeight="0">
      <c s="5" t="inlineStr" r="A15415">
        <is>
          <t xml:space="preserve">88040160</t>
        </is>
      </c>
      <c s="5" t="inlineStr" r="B15415">
        <is>
          <t xml:space="preserve">SIGNAL HEAD, POLYCARBONATE, LED, 1-FACE, 5-SECTION, MAST ARM MOUNTED</t>
        </is>
      </c>
      <c s="5" t="inlineStr" r="C15415">
        <is>
          <t xml:space="preserve">EACH   </t>
        </is>
      </c>
      <c s="6" r="D15415">
        <v>2.000</v>
      </c>
      <c s="7" r="E15415">
        <v>2</v>
      </c>
      <c s="8" t="inlineStr" r="F15415">
        <is>
          <t xml:space="preserve">64N98</t>
        </is>
      </c>
      <c s="8" t="inlineStr" r="G15415">
        <is>
          <t xml:space="preserve">057</t>
        </is>
      </c>
      <c s="9" r="H15415">
        <v>1153.3000</v>
      </c>
      <c s="8" t="inlineStr" r="I15415">
        <is>
          <t xml:space="preserve"/>
        </is>
      </c>
      <c s="8" t="inlineStr" r="J15415">
        <is>
          <t xml:space="preserve"> Ogle</t>
        </is>
      </c>
    </row>
    <row r="15416" ht="20.25" customHeight="0">
      <c s="5" t="inlineStr" r="A15416">
        <is>
          <t xml:space="preserve">88040160</t>
        </is>
      </c>
      <c s="5" t="inlineStr" r="B15416">
        <is>
          <t xml:space="preserve">SIGNAL HEAD, POLYCARBONATE, LED, 1-FACE, 5-SECTION, MAST ARM MOUNTED</t>
        </is>
      </c>
      <c s="5" t="inlineStr" r="C15416">
        <is>
          <t xml:space="preserve">EACH   </t>
        </is>
      </c>
      <c s="6" r="D15416">
        <v>2.000</v>
      </c>
      <c s="7" r="E15416">
        <v>2</v>
      </c>
      <c s="8" t="inlineStr" r="F15416">
        <is>
          <t xml:space="preserve">64N98</t>
        </is>
      </c>
      <c s="8" t="inlineStr" r="G15416">
        <is>
          <t xml:space="preserve">057</t>
        </is>
      </c>
      <c s="9" r="H15416">
        <v>1200.0000</v>
      </c>
      <c s="8" t="inlineStr" r="I15416">
        <is>
          <t xml:space="preserve"/>
        </is>
      </c>
      <c s="8" t="inlineStr" r="J15416">
        <is>
          <t xml:space="preserve"> Ogle</t>
        </is>
      </c>
    </row>
    <row r="15417" ht="20.25" customHeight="0">
      <c s="5" t="inlineStr" r="A15417">
        <is>
          <t xml:space="preserve">88040160</t>
        </is>
      </c>
      <c s="5" t="inlineStr" r="B15417">
        <is>
          <t xml:space="preserve">SIGNAL HEAD, POLYCARBONATE, LED, 1-FACE, 5-SECTION, MAST ARM MOUNTED</t>
        </is>
      </c>
      <c s="5" t="inlineStr" r="C15417">
        <is>
          <t xml:space="preserve">EACH   </t>
        </is>
      </c>
      <c s="6" r="D15417">
        <v>1.000</v>
      </c>
      <c s="7" r="E15417">
        <v>3</v>
      </c>
      <c s="8" t="inlineStr" r="F15417">
        <is>
          <t xml:space="preserve">66P99</t>
        </is>
      </c>
      <c s="8" t="inlineStr" r="G15417">
        <is>
          <t xml:space="preserve">208</t>
        </is>
      </c>
      <c s="9" r="H15417">
        <v>2100.0000</v>
      </c>
      <c s="8" t="inlineStr" r="I15417">
        <is>
          <t xml:space="preserve">Y</t>
        </is>
      </c>
      <c s="8" t="inlineStr" r="J15417">
        <is>
          <t xml:space="preserve"> Kankakee</t>
        </is>
      </c>
    </row>
    <row r="15418" ht="20.25" customHeight="0">
      <c s="5" t="inlineStr" r="A15418">
        <is>
          <t xml:space="preserve">88040160</t>
        </is>
      </c>
      <c s="5" t="inlineStr" r="B15418">
        <is>
          <t xml:space="preserve">SIGNAL HEAD, POLYCARBONATE, LED, 1-FACE, 5-SECTION, MAST ARM MOUNTED</t>
        </is>
      </c>
      <c s="5" t="inlineStr" r="C15418">
        <is>
          <t xml:space="preserve">EACH   </t>
        </is>
      </c>
      <c s="6" r="D15418">
        <v>3.000</v>
      </c>
      <c s="7" r="E15418">
        <v>5</v>
      </c>
      <c s="8" t="inlineStr" r="F15418">
        <is>
          <t xml:space="preserve">70991</t>
        </is>
      </c>
      <c s="8" t="inlineStr" r="G15418">
        <is>
          <t xml:space="preserve">094</t>
        </is>
      </c>
      <c s="9" r="H15418">
        <v>2000.0000</v>
      </c>
      <c s="8" t="inlineStr" r="I15418">
        <is>
          <t xml:space="preserve">Y</t>
        </is>
      </c>
      <c s="8" t="inlineStr" r="J15418">
        <is>
          <t xml:space="preserve"> Champaign</t>
        </is>
      </c>
    </row>
    <row r="15419" ht="20.25" customHeight="0">
      <c s="5" t="inlineStr" r="A15419">
        <is>
          <t xml:space="preserve">88040160</t>
        </is>
      </c>
      <c s="5" t="inlineStr" r="B15419">
        <is>
          <t xml:space="preserve">SIGNAL HEAD, POLYCARBONATE, LED, 1-FACE, 5-SECTION, MAST ARM MOUNTED</t>
        </is>
      </c>
      <c s="5" t="inlineStr" r="C15419">
        <is>
          <t xml:space="preserve">EACH   </t>
        </is>
      </c>
      <c s="6" r="D15419">
        <v>3.000</v>
      </c>
      <c s="7" r="E15419">
        <v>5</v>
      </c>
      <c s="8" t="inlineStr" r="F15419">
        <is>
          <t xml:space="preserve">70991</t>
        </is>
      </c>
      <c s="8" t="inlineStr" r="G15419">
        <is>
          <t xml:space="preserve">094</t>
        </is>
      </c>
      <c s="9" r="H15419">
        <v>1800.0000</v>
      </c>
      <c s="8" t="inlineStr" r="I15419">
        <is>
          <t xml:space="preserve"/>
        </is>
      </c>
      <c s="8" t="inlineStr" r="J15419">
        <is>
          <t xml:space="preserve"> Champaign</t>
        </is>
      </c>
    </row>
    <row r="15420" ht="20.25" customHeight="0">
      <c s="5" t="inlineStr" r="A15420">
        <is>
          <t xml:space="preserve">88040160</t>
        </is>
      </c>
      <c s="5" t="inlineStr" r="B15420">
        <is>
          <t xml:space="preserve">SIGNAL HEAD, POLYCARBONATE, LED, 1-FACE, 5-SECTION, MAST ARM MOUNTED</t>
        </is>
      </c>
      <c s="5" t="inlineStr" r="C15420">
        <is>
          <t xml:space="preserve">EACH   </t>
        </is>
      </c>
      <c s="6" r="D15420">
        <v>2.000</v>
      </c>
      <c s="7" r="E15420">
        <v>7</v>
      </c>
      <c s="8" t="inlineStr" r="F15420">
        <is>
          <t xml:space="preserve">74759</t>
        </is>
      </c>
      <c s="8" t="inlineStr" r="G15420">
        <is>
          <t xml:space="preserve">109</t>
        </is>
      </c>
      <c s="9" r="H15420">
        <v>1286.0000</v>
      </c>
      <c s="8" t="inlineStr" r="I15420">
        <is>
          <t xml:space="preserve">Y</t>
        </is>
      </c>
      <c s="8" t="inlineStr" r="J15420">
        <is>
          <t xml:space="preserve"> Coles</t>
        </is>
      </c>
    </row>
    <row r="15421" ht="20.25" customHeight="0">
      <c s="5" t="inlineStr" r="A15421">
        <is>
          <t xml:space="preserve">88040230</t>
        </is>
      </c>
      <c s="5" t="inlineStr" r="B15421">
        <is>
          <t xml:space="preserve">SIGNAL HEAD, POLYCARBONATE, LED, 2-FACE, 3-SECTION, BRACKET MOUNTED</t>
        </is>
      </c>
      <c s="5" t="inlineStr" r="C15421">
        <is>
          <t xml:space="preserve">EACH   </t>
        </is>
      </c>
      <c s="6" r="D15421">
        <v>8.000</v>
      </c>
      <c s="7" r="E15421">
        <v>7</v>
      </c>
      <c s="8" t="inlineStr" r="F15421">
        <is>
          <t xml:space="preserve">74759</t>
        </is>
      </c>
      <c s="8" t="inlineStr" r="G15421">
        <is>
          <t xml:space="preserve">109</t>
        </is>
      </c>
      <c s="9" r="H15421">
        <v>1790.0000</v>
      </c>
      <c s="8" t="inlineStr" r="I15421">
        <is>
          <t xml:space="preserve">Y</t>
        </is>
      </c>
      <c s="8" t="inlineStr" r="J15421">
        <is>
          <t xml:space="preserve"> Coles</t>
        </is>
      </c>
    </row>
    <row r="15422" ht="20.25" customHeight="0">
      <c s="5" t="inlineStr" r="A15422">
        <is>
          <t xml:space="preserve">88040250</t>
        </is>
      </c>
      <c s="5" t="inlineStr" r="B15422">
        <is>
          <t xml:space="preserve">SIGNAL HEAD, POLYCARBONATE, LED, 2-FACE, 1-3 SECTION, 1-4 SECTION, BRACKET MOUNTED</t>
        </is>
      </c>
      <c s="5" t="inlineStr" r="C15422">
        <is>
          <t xml:space="preserve">EACH   </t>
        </is>
      </c>
      <c s="6" r="D15422">
        <v>18.000</v>
      </c>
      <c s="7" r="E15422">
        <v>7</v>
      </c>
      <c s="8" t="inlineStr" r="F15422">
        <is>
          <t xml:space="preserve">74759</t>
        </is>
      </c>
      <c s="8" t="inlineStr" r="G15422">
        <is>
          <t xml:space="preserve">109</t>
        </is>
      </c>
      <c s="9" r="H15422">
        <v>1880.0000</v>
      </c>
      <c s="8" t="inlineStr" r="I15422">
        <is>
          <t xml:space="preserve">Y</t>
        </is>
      </c>
      <c s="8" t="inlineStr" r="J15422">
        <is>
          <t xml:space="preserve"> Coles</t>
        </is>
      </c>
    </row>
    <row r="15423" ht="20.25" customHeight="0">
      <c s="5" t="inlineStr" r="A15423">
        <is>
          <t xml:space="preserve">88040280</t>
        </is>
      </c>
      <c s="5" t="inlineStr" r="B15423">
        <is>
          <t xml:space="preserve">SIGNAL HEAD, POLYCARBONATE, LED, 2-FACE, 1-4 SECTION, 1-5 SECTION, BRACKET MOUNTED</t>
        </is>
      </c>
      <c s="5" t="inlineStr" r="C15423">
        <is>
          <t xml:space="preserve">EACH   </t>
        </is>
      </c>
      <c s="6" r="D15423">
        <v>3.000</v>
      </c>
      <c s="7" r="E15423">
        <v>7</v>
      </c>
      <c s="8" t="inlineStr" r="F15423">
        <is>
          <t xml:space="preserve">74759</t>
        </is>
      </c>
      <c s="8" t="inlineStr" r="G15423">
        <is>
          <t xml:space="preserve">109</t>
        </is>
      </c>
      <c s="9" r="H15423">
        <v>2205.0000</v>
      </c>
      <c s="8" t="inlineStr" r="I15423">
        <is>
          <t xml:space="preserve">Y</t>
        </is>
      </c>
      <c s="8" t="inlineStr" r="J15423">
        <is>
          <t xml:space="preserve"> Coles</t>
        </is>
      </c>
    </row>
    <row r="15424" ht="20.25" customHeight="0">
      <c s="5" t="inlineStr" r="A15424">
        <is>
          <t xml:space="preserve">88055160</t>
        </is>
      </c>
      <c s="5" t="inlineStr" r="B15424">
        <is>
          <t xml:space="preserve">OPTICALLY PROGRAMMED SIGNAL HEAD, LED, 1-FACE, 3-SECTION, MAST ARM MOUNTED</t>
        </is>
      </c>
      <c s="5" t="inlineStr" r="C15424">
        <is>
          <t xml:space="preserve">EACH   </t>
        </is>
      </c>
      <c s="6" r="D15424">
        <v>2.000</v>
      </c>
      <c s="7" r="E15424">
        <v>1</v>
      </c>
      <c s="8" t="inlineStr" r="F15424">
        <is>
          <t xml:space="preserve">62W59</t>
        </is>
      </c>
      <c s="8" t="inlineStr" r="G15424">
        <is>
          <t xml:space="preserve">043</t>
        </is>
      </c>
      <c s="9" r="H15424">
        <v>6222.5300</v>
      </c>
      <c s="8" t="inlineStr" r="I15424">
        <is>
          <t xml:space="preserve">Y</t>
        </is>
      </c>
      <c s="8" t="inlineStr" r="J15424">
        <is>
          <t xml:space="preserve"> Lake</t>
        </is>
      </c>
    </row>
    <row r="15425" ht="20.25" customHeight="0">
      <c s="5" t="inlineStr" r="A15425">
        <is>
          <t xml:space="preserve">88055160</t>
        </is>
      </c>
      <c s="5" t="inlineStr" r="B15425">
        <is>
          <t xml:space="preserve">OPTICALLY PROGRAMMED SIGNAL HEAD, LED, 1-FACE, 3-SECTION, MAST ARM MOUNTED</t>
        </is>
      </c>
      <c s="5" t="inlineStr" r="C15425">
        <is>
          <t xml:space="preserve">EACH   </t>
        </is>
      </c>
      <c s="6" r="D15425">
        <v>2.000</v>
      </c>
      <c s="7" r="E15425">
        <v>1</v>
      </c>
      <c s="8" t="inlineStr" r="F15425">
        <is>
          <t xml:space="preserve">62W59</t>
        </is>
      </c>
      <c s="8" t="inlineStr" r="G15425">
        <is>
          <t xml:space="preserve">043</t>
        </is>
      </c>
      <c s="9" r="H15425">
        <v>5472.7500</v>
      </c>
      <c s="8" t="inlineStr" r="I15425">
        <is>
          <t xml:space="preserve"/>
        </is>
      </c>
      <c s="8" t="inlineStr" r="J15425">
        <is>
          <t xml:space="preserve"> Lake</t>
        </is>
      </c>
    </row>
    <row r="15426" ht="20.25" customHeight="0">
      <c s="5" t="inlineStr" r="A15426">
        <is>
          <t xml:space="preserve">88055160</t>
        </is>
      </c>
      <c s="5" t="inlineStr" r="B15426">
        <is>
          <t xml:space="preserve">OPTICALLY PROGRAMMED SIGNAL HEAD, LED, 1-FACE, 3-SECTION, MAST ARM MOUNTED</t>
        </is>
      </c>
      <c s="5" t="inlineStr" r="C15426">
        <is>
          <t xml:space="preserve">EACH   </t>
        </is>
      </c>
      <c s="6" r="D15426">
        <v>2.000</v>
      </c>
      <c s="7" r="E15426">
        <v>1</v>
      </c>
      <c s="8" t="inlineStr" r="F15426">
        <is>
          <t xml:space="preserve">62W59</t>
        </is>
      </c>
      <c s="8" t="inlineStr" r="G15426">
        <is>
          <t xml:space="preserve">043</t>
        </is>
      </c>
      <c s="9" r="H15426">
        <v>5829.0000</v>
      </c>
      <c s="8" t="inlineStr" r="I15426">
        <is>
          <t xml:space="preserve"/>
        </is>
      </c>
      <c s="8" t="inlineStr" r="J15426">
        <is>
          <t xml:space="preserve"> Lake</t>
        </is>
      </c>
    </row>
    <row r="15427" ht="20.25" customHeight="0">
      <c s="5" t="inlineStr" r="A15427">
        <is>
          <t xml:space="preserve">88055190</t>
        </is>
      </c>
      <c s="5" t="inlineStr" r="B15427">
        <is>
          <t xml:space="preserve">OPTICALLY PROGRAMMED SIGNAL HEAD, LED, 1-FACE, 5-SECTION, BRACKET MOUNTED</t>
        </is>
      </c>
      <c s="5" t="inlineStr" r="C15427">
        <is>
          <t xml:space="preserve">EACH   </t>
        </is>
      </c>
      <c s="6" r="D15427">
        <v>2.000</v>
      </c>
      <c s="7" r="E15427">
        <v>1</v>
      </c>
      <c s="8" t="inlineStr" r="F15427">
        <is>
          <t xml:space="preserve">62W59</t>
        </is>
      </c>
      <c s="8" t="inlineStr" r="G15427">
        <is>
          <t xml:space="preserve">043</t>
        </is>
      </c>
      <c s="9" r="H15427">
        <v>9931.2500</v>
      </c>
      <c s="8" t="inlineStr" r="I15427">
        <is>
          <t xml:space="preserve">Y</t>
        </is>
      </c>
      <c s="8" t="inlineStr" r="J15427">
        <is>
          <t xml:space="preserve"> Lake</t>
        </is>
      </c>
    </row>
    <row r="15428" ht="20.25" customHeight="0">
      <c s="5" t="inlineStr" r="A15428">
        <is>
          <t xml:space="preserve">88055190</t>
        </is>
      </c>
      <c s="5" t="inlineStr" r="B15428">
        <is>
          <t xml:space="preserve">OPTICALLY PROGRAMMED SIGNAL HEAD, LED, 1-FACE, 5-SECTION, BRACKET MOUNTED</t>
        </is>
      </c>
      <c s="5" t="inlineStr" r="C15428">
        <is>
          <t xml:space="preserve">EACH   </t>
        </is>
      </c>
      <c s="6" r="D15428">
        <v>2.000</v>
      </c>
      <c s="7" r="E15428">
        <v>1</v>
      </c>
      <c s="8" t="inlineStr" r="F15428">
        <is>
          <t xml:space="preserve">62W59</t>
        </is>
      </c>
      <c s="8" t="inlineStr" r="G15428">
        <is>
          <t xml:space="preserve">043</t>
        </is>
      </c>
      <c s="9" r="H15428">
        <v>7305.2500</v>
      </c>
      <c s="8" t="inlineStr" r="I15428">
        <is>
          <t xml:space="preserve"/>
        </is>
      </c>
      <c s="8" t="inlineStr" r="J15428">
        <is>
          <t xml:space="preserve"> Lake</t>
        </is>
      </c>
    </row>
    <row r="15429" ht="20.25" customHeight="0">
      <c s="5" t="inlineStr" r="A15429">
        <is>
          <t xml:space="preserve">88055190</t>
        </is>
      </c>
      <c s="5" t="inlineStr" r="B15429">
        <is>
          <t xml:space="preserve">OPTICALLY PROGRAMMED SIGNAL HEAD, LED, 1-FACE, 5-SECTION, BRACKET MOUNTED</t>
        </is>
      </c>
      <c s="5" t="inlineStr" r="C15429">
        <is>
          <t xml:space="preserve">EACH   </t>
        </is>
      </c>
      <c s="6" r="D15429">
        <v>2.000</v>
      </c>
      <c s="7" r="E15429">
        <v>1</v>
      </c>
      <c s="8" t="inlineStr" r="F15429">
        <is>
          <t xml:space="preserve">62W59</t>
        </is>
      </c>
      <c s="8" t="inlineStr" r="G15429">
        <is>
          <t xml:space="preserve">043</t>
        </is>
      </c>
      <c s="9" r="H15429">
        <v>7679.0000</v>
      </c>
      <c s="8" t="inlineStr" r="I15429">
        <is>
          <t xml:space="preserve"/>
        </is>
      </c>
      <c s="8" t="inlineStr" r="J15429">
        <is>
          <t xml:space="preserve"> Lake</t>
        </is>
      </c>
    </row>
    <row r="15430" ht="20.25" customHeight="0">
      <c s="5" t="inlineStr" r="A15430">
        <is>
          <t xml:space="preserve">88055200</t>
        </is>
      </c>
      <c s="5" t="inlineStr" r="B15430">
        <is>
          <t xml:space="preserve">OPTICALLY PROGRAMMED SIGNAL HEAD, LED, 1-FACE, 5-SECTION, MAST ARM MOUNTED</t>
        </is>
      </c>
      <c s="5" t="inlineStr" r="C15430">
        <is>
          <t xml:space="preserve">EACH   </t>
        </is>
      </c>
      <c s="6" r="D15430">
        <v>2.000</v>
      </c>
      <c s="7" r="E15430">
        <v>1</v>
      </c>
      <c s="8" t="inlineStr" r="F15430">
        <is>
          <t xml:space="preserve">62W59</t>
        </is>
      </c>
      <c s="8" t="inlineStr" r="G15430">
        <is>
          <t xml:space="preserve">043</t>
        </is>
      </c>
      <c s="9" r="H15430">
        <v>9863.1000</v>
      </c>
      <c s="8" t="inlineStr" r="I15430">
        <is>
          <t xml:space="preserve">Y</t>
        </is>
      </c>
      <c s="8" t="inlineStr" r="J15430">
        <is>
          <t xml:space="preserve"> Lake</t>
        </is>
      </c>
    </row>
    <row r="15431" ht="20.25" customHeight="0">
      <c s="5" t="inlineStr" r="A15431">
        <is>
          <t xml:space="preserve">88055200</t>
        </is>
      </c>
      <c s="5" t="inlineStr" r="B15431">
        <is>
          <t xml:space="preserve">OPTICALLY PROGRAMMED SIGNAL HEAD, LED, 1-FACE, 5-SECTION, MAST ARM MOUNTED</t>
        </is>
      </c>
      <c s="5" t="inlineStr" r="C15431">
        <is>
          <t xml:space="preserve">EACH   </t>
        </is>
      </c>
      <c s="6" r="D15431">
        <v>2.000</v>
      </c>
      <c s="7" r="E15431">
        <v>1</v>
      </c>
      <c s="8" t="inlineStr" r="F15431">
        <is>
          <t xml:space="preserve">62W59</t>
        </is>
      </c>
      <c s="8" t="inlineStr" r="G15431">
        <is>
          <t xml:space="preserve">043</t>
        </is>
      </c>
      <c s="9" r="H15431">
        <v>7305.2500</v>
      </c>
      <c s="8" t="inlineStr" r="I15431">
        <is>
          <t xml:space="preserve"/>
        </is>
      </c>
      <c s="8" t="inlineStr" r="J15431">
        <is>
          <t xml:space="preserve"> Lake</t>
        </is>
      </c>
    </row>
    <row r="15432" ht="20.25" customHeight="0">
      <c s="5" t="inlineStr" r="A15432">
        <is>
          <t xml:space="preserve">88055200</t>
        </is>
      </c>
      <c s="5" t="inlineStr" r="B15432">
        <is>
          <t xml:space="preserve">OPTICALLY PROGRAMMED SIGNAL HEAD, LED, 1-FACE, 5-SECTION, MAST ARM MOUNTED</t>
        </is>
      </c>
      <c s="5" t="inlineStr" r="C15432">
        <is>
          <t xml:space="preserve">EACH   </t>
        </is>
      </c>
      <c s="6" r="D15432">
        <v>2.000</v>
      </c>
      <c s="7" r="E15432">
        <v>1</v>
      </c>
      <c s="8" t="inlineStr" r="F15432">
        <is>
          <t xml:space="preserve">62W59</t>
        </is>
      </c>
      <c s="8" t="inlineStr" r="G15432">
        <is>
          <t xml:space="preserve">043</t>
        </is>
      </c>
      <c s="9" r="H15432">
        <v>8337.0000</v>
      </c>
      <c s="8" t="inlineStr" r="I15432">
        <is>
          <t xml:space="preserve"/>
        </is>
      </c>
      <c s="8" t="inlineStr" r="J15432">
        <is>
          <t xml:space="preserve"> Lake</t>
        </is>
      </c>
    </row>
    <row r="15433" ht="20.25" customHeight="0">
      <c s="5" t="inlineStr" r="A15433">
        <is>
          <t xml:space="preserve">88102717</t>
        </is>
      </c>
      <c s="5" t="inlineStr" r="B15433">
        <is>
          <t xml:space="preserve">PEDESTRIAN SIGNAL HEAD, LED, 1-FACE, BRACKET MOUNTED WITH COUNTDOWN TIMER</t>
        </is>
      </c>
      <c s="5" t="inlineStr" r="C15433">
        <is>
          <t xml:space="preserve">EACH   </t>
        </is>
      </c>
      <c s="6" r="D15433">
        <v>16.000</v>
      </c>
      <c s="7" r="E15433">
        <v>1</v>
      </c>
      <c s="8" t="inlineStr" r="F15433">
        <is>
          <t xml:space="preserve">62V37</t>
        </is>
      </c>
      <c s="8" t="inlineStr" r="G15433">
        <is>
          <t xml:space="preserve">029</t>
        </is>
      </c>
      <c s="9" r="H15433">
        <v>675.0000</v>
      </c>
      <c s="8" t="inlineStr" r="I15433">
        <is>
          <t xml:space="preserve">Y</t>
        </is>
      </c>
      <c s="8" t="inlineStr" r="J15433">
        <is>
          <t xml:space="preserve"> Kane</t>
        </is>
      </c>
    </row>
    <row r="15434" ht="20.25" customHeight="0">
      <c s="5" t="inlineStr" r="A15434">
        <is>
          <t xml:space="preserve">88102717</t>
        </is>
      </c>
      <c s="5" t="inlineStr" r="B15434">
        <is>
          <t xml:space="preserve">PEDESTRIAN SIGNAL HEAD, LED, 1-FACE, BRACKET MOUNTED WITH COUNTDOWN TIMER</t>
        </is>
      </c>
      <c s="5" t="inlineStr" r="C15434">
        <is>
          <t xml:space="preserve">EACH   </t>
        </is>
      </c>
      <c s="6" r="D15434">
        <v>16.000</v>
      </c>
      <c s="7" r="E15434">
        <v>1</v>
      </c>
      <c s="8" t="inlineStr" r="F15434">
        <is>
          <t xml:space="preserve">62V37</t>
        </is>
      </c>
      <c s="8" t="inlineStr" r="G15434">
        <is>
          <t xml:space="preserve">029</t>
        </is>
      </c>
      <c s="9" r="H15434">
        <v>665.0000</v>
      </c>
      <c s="8" t="inlineStr" r="I15434">
        <is>
          <t xml:space="preserve"/>
        </is>
      </c>
      <c s="8" t="inlineStr" r="J15434">
        <is>
          <t xml:space="preserve"> Kane</t>
        </is>
      </c>
    </row>
    <row r="15435" ht="20.25" customHeight="0">
      <c s="5" t="inlineStr" r="A15435">
        <is>
          <t xml:space="preserve">88102717</t>
        </is>
      </c>
      <c s="5" t="inlineStr" r="B15435">
        <is>
          <t xml:space="preserve">PEDESTRIAN SIGNAL HEAD, LED, 1-FACE, BRACKET MOUNTED WITH COUNTDOWN TIMER</t>
        </is>
      </c>
      <c s="5" t="inlineStr" r="C15435">
        <is>
          <t xml:space="preserve">EACH   </t>
        </is>
      </c>
      <c s="6" r="D15435">
        <v>16.000</v>
      </c>
      <c s="7" r="E15435">
        <v>1</v>
      </c>
      <c s="8" t="inlineStr" r="F15435">
        <is>
          <t xml:space="preserve">62V37</t>
        </is>
      </c>
      <c s="8" t="inlineStr" r="G15435">
        <is>
          <t xml:space="preserve">029</t>
        </is>
      </c>
      <c s="9" r="H15435">
        <v>665.5300</v>
      </c>
      <c s="8" t="inlineStr" r="I15435">
        <is>
          <t xml:space="preserve"/>
        </is>
      </c>
      <c s="8" t="inlineStr" r="J15435">
        <is>
          <t xml:space="preserve"> Kane</t>
        </is>
      </c>
    </row>
    <row r="15436" ht="20.25" customHeight="0">
      <c s="5" t="inlineStr" r="A15436">
        <is>
          <t xml:space="preserve">88102717</t>
        </is>
      </c>
      <c s="5" t="inlineStr" r="B15436">
        <is>
          <t xml:space="preserve">PEDESTRIAN SIGNAL HEAD, LED, 1-FACE, BRACKET MOUNTED WITH COUNTDOWN TIMER</t>
        </is>
      </c>
      <c s="5" t="inlineStr" r="C15436">
        <is>
          <t xml:space="preserve">EACH   </t>
        </is>
      </c>
      <c s="6" r="D15436">
        <v>16.000</v>
      </c>
      <c s="7" r="E15436">
        <v>1</v>
      </c>
      <c s="8" t="inlineStr" r="F15436">
        <is>
          <t xml:space="preserve">62V61</t>
        </is>
      </c>
      <c s="8" t="inlineStr" r="G15436">
        <is>
          <t xml:space="preserve">035</t>
        </is>
      </c>
      <c s="9" r="H15436">
        <v>980.7800</v>
      </c>
      <c s="8" t="inlineStr" r="I15436">
        <is>
          <t xml:space="preserve">Y</t>
        </is>
      </c>
      <c s="8" t="inlineStr" r="J15436">
        <is>
          <t xml:space="preserve"> Cook</t>
        </is>
      </c>
    </row>
    <row r="15437" ht="20.25" customHeight="0">
      <c s="5" t="inlineStr" r="A15437">
        <is>
          <t xml:space="preserve">88102717</t>
        </is>
      </c>
      <c s="5" t="inlineStr" r="B15437">
        <is>
          <t xml:space="preserve">PEDESTRIAN SIGNAL HEAD, LED, 1-FACE, BRACKET MOUNTED WITH COUNTDOWN TIMER</t>
        </is>
      </c>
      <c s="5" t="inlineStr" r="C15437">
        <is>
          <t xml:space="preserve">EACH   </t>
        </is>
      </c>
      <c s="6" r="D15437">
        <v>16.000</v>
      </c>
      <c s="7" r="E15437">
        <v>1</v>
      </c>
      <c s="8" t="inlineStr" r="F15437">
        <is>
          <t xml:space="preserve">62V61</t>
        </is>
      </c>
      <c s="8" t="inlineStr" r="G15437">
        <is>
          <t xml:space="preserve">035</t>
        </is>
      </c>
      <c s="9" r="H15437">
        <v>1035.2800</v>
      </c>
      <c s="8" t="inlineStr" r="I15437">
        <is>
          <t xml:space="preserve"/>
        </is>
      </c>
      <c s="8" t="inlineStr" r="J15437">
        <is>
          <t xml:space="preserve"> Cook</t>
        </is>
      </c>
    </row>
    <row r="15438" ht="20.25" customHeight="0">
      <c s="5" t="inlineStr" r="A15438">
        <is>
          <t xml:space="preserve">88102717</t>
        </is>
      </c>
      <c s="5" t="inlineStr" r="B15438">
        <is>
          <t xml:space="preserve">PEDESTRIAN SIGNAL HEAD, LED, 1-FACE, BRACKET MOUNTED WITH COUNTDOWN TIMER</t>
        </is>
      </c>
      <c s="5" t="inlineStr" r="C15438">
        <is>
          <t xml:space="preserve">EACH   </t>
        </is>
      </c>
      <c s="6" r="D15438">
        <v>16.000</v>
      </c>
      <c s="7" r="E15438">
        <v>1</v>
      </c>
      <c s="8" t="inlineStr" r="F15438">
        <is>
          <t xml:space="preserve">62V61</t>
        </is>
      </c>
      <c s="8" t="inlineStr" r="G15438">
        <is>
          <t xml:space="preserve">035</t>
        </is>
      </c>
      <c s="9" r="H15438">
        <v>1300.0000</v>
      </c>
      <c s="8" t="inlineStr" r="I15438">
        <is>
          <t xml:space="preserve"/>
        </is>
      </c>
      <c s="8" t="inlineStr" r="J15438">
        <is>
          <t xml:space="preserve"> Cook</t>
        </is>
      </c>
    </row>
    <row r="15439" ht="20.25" customHeight="0">
      <c s="5" t="inlineStr" r="A15439">
        <is>
          <t xml:space="preserve">88102717</t>
        </is>
      </c>
      <c s="5" t="inlineStr" r="B15439">
        <is>
          <t xml:space="preserve">PEDESTRIAN SIGNAL HEAD, LED, 1-FACE, BRACKET MOUNTED WITH COUNTDOWN TIMER</t>
        </is>
      </c>
      <c s="5" t="inlineStr" r="C15439">
        <is>
          <t xml:space="preserve">EACH   </t>
        </is>
      </c>
      <c s="6" r="D15439">
        <v>4.000</v>
      </c>
      <c s="7" r="E15439">
        <v>1</v>
      </c>
      <c s="8" t="inlineStr" r="F15439">
        <is>
          <t xml:space="preserve">62V86</t>
        </is>
      </c>
      <c s="8" t="inlineStr" r="G15439">
        <is>
          <t xml:space="preserve">038</t>
        </is>
      </c>
      <c s="9" r="H15439">
        <v>687.1700</v>
      </c>
      <c s="8" t="inlineStr" r="I15439">
        <is>
          <t xml:space="preserve">Y</t>
        </is>
      </c>
      <c s="8" t="inlineStr" r="J15439">
        <is>
          <t xml:space="preserve"> DuPage</t>
        </is>
      </c>
    </row>
    <row r="15440" ht="20.25" customHeight="0">
      <c s="5" t="inlineStr" r="A15440">
        <is>
          <t xml:space="preserve">88102717</t>
        </is>
      </c>
      <c s="5" t="inlineStr" r="B15440">
        <is>
          <t xml:space="preserve">PEDESTRIAN SIGNAL HEAD, LED, 1-FACE, BRACKET MOUNTED WITH COUNTDOWN TIMER</t>
        </is>
      </c>
      <c s="5" t="inlineStr" r="C15440">
        <is>
          <t xml:space="preserve">EACH   </t>
        </is>
      </c>
      <c s="6" r="D15440">
        <v>4.000</v>
      </c>
      <c s="7" r="E15440">
        <v>1</v>
      </c>
      <c s="8" t="inlineStr" r="F15440">
        <is>
          <t xml:space="preserve">62V86</t>
        </is>
      </c>
      <c s="8" t="inlineStr" r="G15440">
        <is>
          <t xml:space="preserve">038</t>
        </is>
      </c>
      <c s="9" r="H15440">
        <v>687.1700</v>
      </c>
      <c s="8" t="inlineStr" r="I15440">
        <is>
          <t xml:space="preserve"/>
        </is>
      </c>
      <c s="8" t="inlineStr" r="J15440">
        <is>
          <t xml:space="preserve"> DuPage</t>
        </is>
      </c>
    </row>
    <row r="15441" ht="20.25" customHeight="0">
      <c s="5" t="inlineStr" r="A15441">
        <is>
          <t xml:space="preserve">88102717</t>
        </is>
      </c>
      <c s="5" t="inlineStr" r="B15441">
        <is>
          <t xml:space="preserve">PEDESTRIAN SIGNAL HEAD, LED, 1-FACE, BRACKET MOUNTED WITH COUNTDOWN TIMER</t>
        </is>
      </c>
      <c s="5" t="inlineStr" r="C15441">
        <is>
          <t xml:space="preserve">EACH   </t>
        </is>
      </c>
      <c s="6" r="D15441">
        <v>4.000</v>
      </c>
      <c s="7" r="E15441">
        <v>1</v>
      </c>
      <c s="8" t="inlineStr" r="F15441">
        <is>
          <t xml:space="preserve">62V86</t>
        </is>
      </c>
      <c s="8" t="inlineStr" r="G15441">
        <is>
          <t xml:space="preserve">038</t>
        </is>
      </c>
      <c s="9" r="H15441">
        <v>710.0000</v>
      </c>
      <c s="8" t="inlineStr" r="I15441">
        <is>
          <t xml:space="preserve"/>
        </is>
      </c>
      <c s="8" t="inlineStr" r="J15441">
        <is>
          <t xml:space="preserve"> DuPage</t>
        </is>
      </c>
    </row>
    <row r="15442" ht="20.25" customHeight="0">
      <c s="5" t="inlineStr" r="A15442">
        <is>
          <t xml:space="preserve">88102717</t>
        </is>
      </c>
      <c s="5" t="inlineStr" r="B15442">
        <is>
          <t xml:space="preserve">PEDESTRIAN SIGNAL HEAD, LED, 1-FACE, BRACKET MOUNTED WITH COUNTDOWN TIMER</t>
        </is>
      </c>
      <c s="5" t="inlineStr" r="C15442">
        <is>
          <t xml:space="preserve">EACH   </t>
        </is>
      </c>
      <c s="6" r="D15442">
        <v>8.000</v>
      </c>
      <c s="7" r="E15442">
        <v>1</v>
      </c>
      <c s="8" t="inlineStr" r="F15442">
        <is>
          <t xml:space="preserve">62V89</t>
        </is>
      </c>
      <c s="8" t="inlineStr" r="G15442">
        <is>
          <t xml:space="preserve">040</t>
        </is>
      </c>
      <c s="9" r="H15442">
        <v>813.4800</v>
      </c>
      <c s="8" t="inlineStr" r="I15442">
        <is>
          <t xml:space="preserve">Y</t>
        </is>
      </c>
      <c s="8" t="inlineStr" r="J15442">
        <is>
          <t xml:space="preserve"> Cook</t>
        </is>
      </c>
    </row>
    <row r="15443" ht="20.25" customHeight="0">
      <c s="5" t="inlineStr" r="A15443">
        <is>
          <t xml:space="preserve">88102717</t>
        </is>
      </c>
      <c s="5" t="inlineStr" r="B15443">
        <is>
          <t xml:space="preserve">PEDESTRIAN SIGNAL HEAD, LED, 1-FACE, BRACKET MOUNTED WITH COUNTDOWN TIMER</t>
        </is>
      </c>
      <c s="5" t="inlineStr" r="C15443">
        <is>
          <t xml:space="preserve">EACH   </t>
        </is>
      </c>
      <c s="6" r="D15443">
        <v>8.000</v>
      </c>
      <c s="7" r="E15443">
        <v>1</v>
      </c>
      <c s="8" t="inlineStr" r="F15443">
        <is>
          <t xml:space="preserve">62V89</t>
        </is>
      </c>
      <c s="8" t="inlineStr" r="G15443">
        <is>
          <t xml:space="preserve">040</t>
        </is>
      </c>
      <c s="9" r="H15443">
        <v>825.0000</v>
      </c>
      <c s="8" t="inlineStr" r="I15443">
        <is>
          <t xml:space="preserve"/>
        </is>
      </c>
      <c s="8" t="inlineStr" r="J15443">
        <is>
          <t xml:space="preserve"> Cook</t>
        </is>
      </c>
    </row>
    <row r="15444" ht="20.25" customHeight="0">
      <c s="5" t="inlineStr" r="A15444">
        <is>
          <t xml:space="preserve">88102717</t>
        </is>
      </c>
      <c s="5" t="inlineStr" r="B15444">
        <is>
          <t xml:space="preserve">PEDESTRIAN SIGNAL HEAD, LED, 1-FACE, BRACKET MOUNTED WITH COUNTDOWN TIMER</t>
        </is>
      </c>
      <c s="5" t="inlineStr" r="C15444">
        <is>
          <t xml:space="preserve">EACH   </t>
        </is>
      </c>
      <c s="6" r="D15444">
        <v>8.000</v>
      </c>
      <c s="7" r="E15444">
        <v>1</v>
      </c>
      <c s="8" t="inlineStr" r="F15444">
        <is>
          <t xml:space="preserve">62V89</t>
        </is>
      </c>
      <c s="8" t="inlineStr" r="G15444">
        <is>
          <t xml:space="preserve">040</t>
        </is>
      </c>
      <c s="9" r="H15444">
        <v>834.0500</v>
      </c>
      <c s="8" t="inlineStr" r="I15444">
        <is>
          <t xml:space="preserve"/>
        </is>
      </c>
      <c s="8" t="inlineStr" r="J15444">
        <is>
          <t xml:space="preserve"> Cook</t>
        </is>
      </c>
    </row>
    <row r="15445" ht="20.25" customHeight="0">
      <c s="5" t="inlineStr" r="A15445">
        <is>
          <t xml:space="preserve">88102717</t>
        </is>
      </c>
      <c s="5" t="inlineStr" r="B15445">
        <is>
          <t xml:space="preserve">PEDESTRIAN SIGNAL HEAD, LED, 1-FACE, BRACKET MOUNTED WITH COUNTDOWN TIMER</t>
        </is>
      </c>
      <c s="5" t="inlineStr" r="C15445">
        <is>
          <t xml:space="preserve">EACH   </t>
        </is>
      </c>
      <c s="6" r="D15445">
        <v>8.000</v>
      </c>
      <c s="7" r="E15445">
        <v>1</v>
      </c>
      <c s="8" t="inlineStr" r="F15445">
        <is>
          <t xml:space="preserve">62V89</t>
        </is>
      </c>
      <c s="8" t="inlineStr" r="G15445">
        <is>
          <t xml:space="preserve">040</t>
        </is>
      </c>
      <c s="9" r="H15445">
        <v>1163.8800</v>
      </c>
      <c s="8" t="inlineStr" r="I15445">
        <is>
          <t xml:space="preserve"/>
        </is>
      </c>
      <c s="8" t="inlineStr" r="J15445">
        <is>
          <t xml:space="preserve"> Cook</t>
        </is>
      </c>
    </row>
    <row r="15446" ht="20.25" customHeight="0">
      <c s="5" t="inlineStr" r="A15446">
        <is>
          <t xml:space="preserve">88102717</t>
        </is>
      </c>
      <c s="5" t="inlineStr" r="B15446">
        <is>
          <t xml:space="preserve">PEDESTRIAN SIGNAL HEAD, LED, 1-FACE, BRACKET MOUNTED WITH COUNTDOWN TIMER</t>
        </is>
      </c>
      <c s="5" t="inlineStr" r="C15446">
        <is>
          <t xml:space="preserve">EACH   </t>
        </is>
      </c>
      <c s="6" r="D15446">
        <v>8.000</v>
      </c>
      <c s="7" r="E15446">
        <v>1</v>
      </c>
      <c s="8" t="inlineStr" r="F15446">
        <is>
          <t xml:space="preserve">62W59</t>
        </is>
      </c>
      <c s="8" t="inlineStr" r="G15446">
        <is>
          <t xml:space="preserve">043</t>
        </is>
      </c>
      <c s="9" r="H15446">
        <v>699.0900</v>
      </c>
      <c s="8" t="inlineStr" r="I15446">
        <is>
          <t xml:space="preserve">Y</t>
        </is>
      </c>
      <c s="8" t="inlineStr" r="J15446">
        <is>
          <t xml:space="preserve"> Lake</t>
        </is>
      </c>
    </row>
    <row r="15447" ht="20.25" customHeight="0">
      <c s="5" t="inlineStr" r="A15447">
        <is>
          <t xml:space="preserve">88102717</t>
        </is>
      </c>
      <c s="5" t="inlineStr" r="B15447">
        <is>
          <t xml:space="preserve">PEDESTRIAN SIGNAL HEAD, LED, 1-FACE, BRACKET MOUNTED WITH COUNTDOWN TIMER</t>
        </is>
      </c>
      <c s="5" t="inlineStr" r="C15447">
        <is>
          <t xml:space="preserve">EACH   </t>
        </is>
      </c>
      <c s="6" r="D15447">
        <v>8.000</v>
      </c>
      <c s="7" r="E15447">
        <v>1</v>
      </c>
      <c s="8" t="inlineStr" r="F15447">
        <is>
          <t xml:space="preserve">62W59</t>
        </is>
      </c>
      <c s="8" t="inlineStr" r="G15447">
        <is>
          <t xml:space="preserve">043</t>
        </is>
      </c>
      <c s="9" r="H15447">
        <v>594.0000</v>
      </c>
      <c s="8" t="inlineStr" r="I15447">
        <is>
          <t xml:space="preserve"/>
        </is>
      </c>
      <c s="8" t="inlineStr" r="J15447">
        <is>
          <t xml:space="preserve"> Lake</t>
        </is>
      </c>
    </row>
    <row r="15448" ht="20.25" customHeight="0">
      <c s="5" t="inlineStr" r="A15448">
        <is>
          <t xml:space="preserve">88102717</t>
        </is>
      </c>
      <c s="5" t="inlineStr" r="B15448">
        <is>
          <t xml:space="preserve">PEDESTRIAN SIGNAL HEAD, LED, 1-FACE, BRACKET MOUNTED WITH COUNTDOWN TIMER</t>
        </is>
      </c>
      <c s="5" t="inlineStr" r="C15448">
        <is>
          <t xml:space="preserve">EACH   </t>
        </is>
      </c>
      <c s="6" r="D15448">
        <v>8.000</v>
      </c>
      <c s="7" r="E15448">
        <v>1</v>
      </c>
      <c s="8" t="inlineStr" r="F15448">
        <is>
          <t xml:space="preserve">62W59</t>
        </is>
      </c>
      <c s="8" t="inlineStr" r="G15448">
        <is>
          <t xml:space="preserve">043</t>
        </is>
      </c>
      <c s="9" r="H15448">
        <v>624.0000</v>
      </c>
      <c s="8" t="inlineStr" r="I15448">
        <is>
          <t xml:space="preserve"/>
        </is>
      </c>
      <c s="8" t="inlineStr" r="J15448">
        <is>
          <t xml:space="preserve"> Lake</t>
        </is>
      </c>
    </row>
    <row r="15449" ht="20.25" customHeight="0">
      <c s="5" t="inlineStr" r="A15449">
        <is>
          <t xml:space="preserve">88102717</t>
        </is>
      </c>
      <c s="5" t="inlineStr" r="B15449">
        <is>
          <t xml:space="preserve">PEDESTRIAN SIGNAL HEAD, LED, 1-FACE, BRACKET MOUNTED WITH COUNTDOWN TIMER</t>
        </is>
      </c>
      <c s="5" t="inlineStr" r="C15449">
        <is>
          <t xml:space="preserve">EACH   </t>
        </is>
      </c>
      <c s="6" r="D15449">
        <v>8.000</v>
      </c>
      <c s="7" r="E15449">
        <v>1</v>
      </c>
      <c s="8" t="inlineStr" r="F15449">
        <is>
          <t xml:space="preserve">62W69</t>
        </is>
      </c>
      <c s="8" t="inlineStr" r="G15449">
        <is>
          <t xml:space="preserve">169</t>
        </is>
      </c>
      <c s="9" r="H15449">
        <v>1260.9000</v>
      </c>
      <c s="8" t="inlineStr" r="I15449">
        <is>
          <t xml:space="preserve">Y</t>
        </is>
      </c>
      <c s="8" t="inlineStr" r="J15449">
        <is>
          <t xml:space="preserve"> Kane</t>
        </is>
      </c>
    </row>
    <row r="15450" ht="20.25" customHeight="0">
      <c s="5" t="inlineStr" r="A15450">
        <is>
          <t xml:space="preserve">88102717</t>
        </is>
      </c>
      <c s="5" t="inlineStr" r="B15450">
        <is>
          <t xml:space="preserve">PEDESTRIAN SIGNAL HEAD, LED, 1-FACE, BRACKET MOUNTED WITH COUNTDOWN TIMER</t>
        </is>
      </c>
      <c s="5" t="inlineStr" r="C15450">
        <is>
          <t xml:space="preserve">EACH   </t>
        </is>
      </c>
      <c s="6" r="D15450">
        <v>8.000</v>
      </c>
      <c s="7" r="E15450">
        <v>1</v>
      </c>
      <c s="8" t="inlineStr" r="F15450">
        <is>
          <t xml:space="preserve">62W69</t>
        </is>
      </c>
      <c s="8" t="inlineStr" r="G15450">
        <is>
          <t xml:space="preserve">169</t>
        </is>
      </c>
      <c s="9" r="H15450">
        <v>1474.0000</v>
      </c>
      <c s="8" t="inlineStr" r="I15450">
        <is>
          <t xml:space="preserve"/>
        </is>
      </c>
      <c s="8" t="inlineStr" r="J15450">
        <is>
          <t xml:space="preserve"> Kane</t>
        </is>
      </c>
    </row>
    <row r="15451" ht="20.25" customHeight="0">
      <c s="5" t="inlineStr" r="A15451">
        <is>
          <t xml:space="preserve">88102717</t>
        </is>
      </c>
      <c s="5" t="inlineStr" r="B15451">
        <is>
          <t xml:space="preserve">PEDESTRIAN SIGNAL HEAD, LED, 1-FACE, BRACKET MOUNTED WITH COUNTDOWN TIMER</t>
        </is>
      </c>
      <c s="5" t="inlineStr" r="C15451">
        <is>
          <t xml:space="preserve">EACH   </t>
        </is>
      </c>
      <c s="6" r="D15451">
        <v>32.000</v>
      </c>
      <c s="7" r="E15451">
        <v>1</v>
      </c>
      <c s="8" t="inlineStr" r="F15451">
        <is>
          <t xml:space="preserve">62X94</t>
        </is>
      </c>
      <c s="8" t="inlineStr" r="G15451">
        <is>
          <t xml:space="preserve">170</t>
        </is>
      </c>
      <c s="9" r="H15451">
        <v>771.6000</v>
      </c>
      <c s="8" t="inlineStr" r="I15451">
        <is>
          <t xml:space="preserve">Y</t>
        </is>
      </c>
      <c s="8" t="inlineStr" r="J15451">
        <is>
          <t xml:space="preserve"> McHenry</t>
        </is>
      </c>
    </row>
    <row r="15452" ht="20.25" customHeight="0">
      <c s="5" t="inlineStr" r="A15452">
        <is>
          <t xml:space="preserve">88102717</t>
        </is>
      </c>
      <c s="5" t="inlineStr" r="B15452">
        <is>
          <t xml:space="preserve">PEDESTRIAN SIGNAL HEAD, LED, 1-FACE, BRACKET MOUNTED WITH COUNTDOWN TIMER</t>
        </is>
      </c>
      <c s="5" t="inlineStr" r="C15452">
        <is>
          <t xml:space="preserve">EACH   </t>
        </is>
      </c>
      <c s="6" r="D15452">
        <v>32.000</v>
      </c>
      <c s="7" r="E15452">
        <v>1</v>
      </c>
      <c s="8" t="inlineStr" r="F15452">
        <is>
          <t xml:space="preserve">62X94</t>
        </is>
      </c>
      <c s="8" t="inlineStr" r="G15452">
        <is>
          <t xml:space="preserve">170</t>
        </is>
      </c>
      <c s="9" r="H15452">
        <v>771.6000</v>
      </c>
      <c s="8" t="inlineStr" r="I15452">
        <is>
          <t xml:space="preserve"/>
        </is>
      </c>
      <c s="8" t="inlineStr" r="J15452">
        <is>
          <t xml:space="preserve"> McHenry</t>
        </is>
      </c>
    </row>
    <row r="15453" ht="20.25" customHeight="0">
      <c s="5" t="inlineStr" r="A15453">
        <is>
          <t xml:space="preserve">88102717</t>
        </is>
      </c>
      <c s="5" t="inlineStr" r="B15453">
        <is>
          <t xml:space="preserve">PEDESTRIAN SIGNAL HEAD, LED, 1-FACE, BRACKET MOUNTED WITH COUNTDOWN TIMER</t>
        </is>
      </c>
      <c s="5" t="inlineStr" r="C15453">
        <is>
          <t xml:space="preserve">EACH   </t>
        </is>
      </c>
      <c s="6" r="D15453">
        <v>32.000</v>
      </c>
      <c s="7" r="E15453">
        <v>1</v>
      </c>
      <c s="8" t="inlineStr" r="F15453">
        <is>
          <t xml:space="preserve">62X94</t>
        </is>
      </c>
      <c s="8" t="inlineStr" r="G15453">
        <is>
          <t xml:space="preserve">170</t>
        </is>
      </c>
      <c s="9" r="H15453">
        <v>771.6000</v>
      </c>
      <c s="8" t="inlineStr" r="I15453">
        <is>
          <t xml:space="preserve"/>
        </is>
      </c>
      <c s="8" t="inlineStr" r="J15453">
        <is>
          <t xml:space="preserve"> McHenry</t>
        </is>
      </c>
    </row>
    <row r="15454" ht="20.25" customHeight="0">
      <c s="5" t="inlineStr" r="A15454">
        <is>
          <t xml:space="preserve">88102717</t>
        </is>
      </c>
      <c s="5" t="inlineStr" r="B15454">
        <is>
          <t xml:space="preserve">PEDESTRIAN SIGNAL HEAD, LED, 1-FACE, BRACKET MOUNTED WITH COUNTDOWN TIMER</t>
        </is>
      </c>
      <c s="5" t="inlineStr" r="C15454">
        <is>
          <t xml:space="preserve">EACH   </t>
        </is>
      </c>
      <c s="6" r="D15454">
        <v>32.000</v>
      </c>
      <c s="7" r="E15454">
        <v>1</v>
      </c>
      <c s="8" t="inlineStr" r="F15454">
        <is>
          <t xml:space="preserve">62X94</t>
        </is>
      </c>
      <c s="8" t="inlineStr" r="G15454">
        <is>
          <t xml:space="preserve">170</t>
        </is>
      </c>
      <c s="9" r="H15454">
        <v>977.7200</v>
      </c>
      <c s="8" t="inlineStr" r="I15454">
        <is>
          <t xml:space="preserve"/>
        </is>
      </c>
      <c s="8" t="inlineStr" r="J15454">
        <is>
          <t xml:space="preserve"> McHenry</t>
        </is>
      </c>
    </row>
    <row r="15455" ht="20.25" customHeight="0">
      <c s="5" t="inlineStr" r="A15455">
        <is>
          <t xml:space="preserve">88102717</t>
        </is>
      </c>
      <c s="5" t="inlineStr" r="B15455">
        <is>
          <t xml:space="preserve">PEDESTRIAN SIGNAL HEAD, LED, 1-FACE, BRACKET MOUNTED WITH COUNTDOWN TIMER</t>
        </is>
      </c>
      <c s="5" t="inlineStr" r="C15455">
        <is>
          <t xml:space="preserve">EACH   </t>
        </is>
      </c>
      <c s="6" r="D15455">
        <v>4.000</v>
      </c>
      <c s="7" r="E15455">
        <v>4</v>
      </c>
      <c s="8" t="inlineStr" r="F15455">
        <is>
          <t xml:space="preserve">89802</t>
        </is>
      </c>
      <c s="8" t="inlineStr" r="G15455">
        <is>
          <t xml:space="preserve">198</t>
        </is>
      </c>
      <c s="9" r="H15455">
        <v>2289.8100</v>
      </c>
      <c s="8" t="inlineStr" r="I15455">
        <is>
          <t xml:space="preserve">Y</t>
        </is>
      </c>
      <c s="8" t="inlineStr" r="J15455">
        <is>
          <t xml:space="preserve"> Tazewell</t>
        </is>
      </c>
    </row>
    <row r="15456" ht="20.25" customHeight="0">
      <c s="5" t="inlineStr" r="A15456">
        <is>
          <t xml:space="preserve">88102717</t>
        </is>
      </c>
      <c s="5" t="inlineStr" r="B15456">
        <is>
          <t xml:space="preserve">PEDESTRIAN SIGNAL HEAD, LED, 1-FACE, BRACKET MOUNTED WITH COUNTDOWN TIMER</t>
        </is>
      </c>
      <c s="5" t="inlineStr" r="C15456">
        <is>
          <t xml:space="preserve">EACH   </t>
        </is>
      </c>
      <c s="6" r="D15456">
        <v>4.000</v>
      </c>
      <c s="7" r="E15456">
        <v>4</v>
      </c>
      <c s="8" t="inlineStr" r="F15456">
        <is>
          <t xml:space="preserve">89802</t>
        </is>
      </c>
      <c s="8" t="inlineStr" r="G15456">
        <is>
          <t xml:space="preserve">198</t>
        </is>
      </c>
      <c s="9" r="H15456">
        <v>2326.5300</v>
      </c>
      <c s="8" t="inlineStr" r="I15456">
        <is>
          <t xml:space="preserve"/>
        </is>
      </c>
      <c s="8" t="inlineStr" r="J15456">
        <is>
          <t xml:space="preserve"> Tazewell</t>
        </is>
      </c>
    </row>
    <row r="15457" ht="20.25" customHeight="0">
      <c s="5" t="inlineStr" r="A15457">
        <is>
          <t xml:space="preserve">88102719</t>
        </is>
      </c>
      <c s="5" t="inlineStr" r="B15457">
        <is>
          <t xml:space="preserve">PEDESTRIAN SIGNAL HEAD, LED, 1-FACE, POST MOUNTED WITH COUNTDOWN TIMER</t>
        </is>
      </c>
      <c s="5" t="inlineStr" r="C15457">
        <is>
          <t xml:space="preserve">EACH   </t>
        </is>
      </c>
      <c s="6" r="D15457">
        <v>4.000</v>
      </c>
      <c s="7" r="E15457">
        <v>1</v>
      </c>
      <c s="8" t="inlineStr" r="F15457">
        <is>
          <t xml:space="preserve">62T20</t>
        </is>
      </c>
      <c s="8" t="inlineStr" r="G15457">
        <is>
          <t xml:space="preserve">025</t>
        </is>
      </c>
      <c s="9" r="H15457">
        <v>590.0000</v>
      </c>
      <c s="8" t="inlineStr" r="I15457">
        <is>
          <t xml:space="preserve">Y</t>
        </is>
      </c>
      <c s="8" t="inlineStr" r="J15457">
        <is>
          <t xml:space="preserve"> Cook</t>
        </is>
      </c>
    </row>
    <row r="15458" ht="20.25" customHeight="0">
      <c s="5" t="inlineStr" r="A15458">
        <is>
          <t xml:space="preserve">88102719</t>
        </is>
      </c>
      <c s="5" t="inlineStr" r="B15458">
        <is>
          <t xml:space="preserve">PEDESTRIAN SIGNAL HEAD, LED, 1-FACE, POST MOUNTED WITH COUNTDOWN TIMER</t>
        </is>
      </c>
      <c s="5" t="inlineStr" r="C15458">
        <is>
          <t xml:space="preserve">EACH   </t>
        </is>
      </c>
      <c s="6" r="D15458">
        <v>4.000</v>
      </c>
      <c s="7" r="E15458">
        <v>1</v>
      </c>
      <c s="8" t="inlineStr" r="F15458">
        <is>
          <t xml:space="preserve">62T20</t>
        </is>
      </c>
      <c s="8" t="inlineStr" r="G15458">
        <is>
          <t xml:space="preserve">025</t>
        </is>
      </c>
      <c s="9" r="H15458">
        <v>646.3800</v>
      </c>
      <c s="8" t="inlineStr" r="I15458">
        <is>
          <t xml:space="preserve"/>
        </is>
      </c>
      <c s="8" t="inlineStr" r="J15458">
        <is>
          <t xml:space="preserve"> Cook</t>
        </is>
      </c>
    </row>
    <row r="15459" ht="20.25" customHeight="0">
      <c s="5" t="inlineStr" r="A15459">
        <is>
          <t xml:space="preserve">88102719</t>
        </is>
      </c>
      <c s="5" t="inlineStr" r="B15459">
        <is>
          <t xml:space="preserve">PEDESTRIAN SIGNAL HEAD, LED, 1-FACE, POST MOUNTED WITH COUNTDOWN TIMER</t>
        </is>
      </c>
      <c s="5" t="inlineStr" r="C15459">
        <is>
          <t xml:space="preserve">EACH   </t>
        </is>
      </c>
      <c s="6" r="D15459">
        <v>4.000</v>
      </c>
      <c s="7" r="E15459">
        <v>1</v>
      </c>
      <c s="8" t="inlineStr" r="F15459">
        <is>
          <t xml:space="preserve">62T20</t>
        </is>
      </c>
      <c s="8" t="inlineStr" r="G15459">
        <is>
          <t xml:space="preserve">025</t>
        </is>
      </c>
      <c s="9" r="H15459">
        <v>680.0000</v>
      </c>
      <c s="8" t="inlineStr" r="I15459">
        <is>
          <t xml:space="preserve"/>
        </is>
      </c>
      <c s="8" t="inlineStr" r="J15459">
        <is>
          <t xml:space="preserve"> Cook</t>
        </is>
      </c>
    </row>
    <row r="15460" ht="20.25" customHeight="0">
      <c s="5" t="inlineStr" r="A15460">
        <is>
          <t xml:space="preserve">88102719</t>
        </is>
      </c>
      <c s="5" t="inlineStr" r="B15460">
        <is>
          <t xml:space="preserve">PEDESTRIAN SIGNAL HEAD, LED, 1-FACE, POST MOUNTED WITH COUNTDOWN TIMER</t>
        </is>
      </c>
      <c s="5" t="inlineStr" r="C15460">
        <is>
          <t xml:space="preserve">EACH   </t>
        </is>
      </c>
      <c s="6" r="D15460">
        <v>4.000</v>
      </c>
      <c s="7" r="E15460">
        <v>1</v>
      </c>
      <c s="8" t="inlineStr" r="F15460">
        <is>
          <t xml:space="preserve">62T20</t>
        </is>
      </c>
      <c s="8" t="inlineStr" r="G15460">
        <is>
          <t xml:space="preserve">025</t>
        </is>
      </c>
      <c s="9" r="H15460">
        <v>940.2100</v>
      </c>
      <c s="8" t="inlineStr" r="I15460">
        <is>
          <t xml:space="preserve"/>
        </is>
      </c>
      <c s="8" t="inlineStr" r="J15460">
        <is>
          <t xml:space="preserve"> Cook</t>
        </is>
      </c>
    </row>
    <row r="15461" ht="20.25" customHeight="0">
      <c s="5" t="inlineStr" r="A15461">
        <is>
          <t xml:space="preserve">88102747</t>
        </is>
      </c>
      <c s="5" t="inlineStr" r="B15461">
        <is>
          <t xml:space="preserve">PEDESTRIAN SIGNAL HEAD, LED, 2-FACE, BRACKET MOUNTED WITH COUNTDOWN TIMER</t>
        </is>
      </c>
      <c s="5" t="inlineStr" r="C15461">
        <is>
          <t xml:space="preserve">EACH   </t>
        </is>
      </c>
      <c s="6" r="D15461">
        <v>3.000</v>
      </c>
      <c s="7" r="E15461">
        <v>4</v>
      </c>
      <c s="8" t="inlineStr" r="F15461">
        <is>
          <t xml:space="preserve">89802</t>
        </is>
      </c>
      <c s="8" t="inlineStr" r="G15461">
        <is>
          <t xml:space="preserve">198</t>
        </is>
      </c>
      <c s="9" r="H15461">
        <v>3503.2600</v>
      </c>
      <c s="8" t="inlineStr" r="I15461">
        <is>
          <t xml:space="preserve">Y</t>
        </is>
      </c>
      <c s="8" t="inlineStr" r="J15461">
        <is>
          <t xml:space="preserve"> Tazewell</t>
        </is>
      </c>
    </row>
    <row r="15462" ht="20.25" customHeight="0">
      <c s="5" t="inlineStr" r="A15462">
        <is>
          <t xml:space="preserve">88102747</t>
        </is>
      </c>
      <c s="5" t="inlineStr" r="B15462">
        <is>
          <t xml:space="preserve">PEDESTRIAN SIGNAL HEAD, LED, 2-FACE, BRACKET MOUNTED WITH COUNTDOWN TIMER</t>
        </is>
      </c>
      <c s="5" t="inlineStr" r="C15462">
        <is>
          <t xml:space="preserve">EACH   </t>
        </is>
      </c>
      <c s="6" r="D15462">
        <v>3.000</v>
      </c>
      <c s="7" r="E15462">
        <v>4</v>
      </c>
      <c s="8" t="inlineStr" r="F15462">
        <is>
          <t xml:space="preserve">89802</t>
        </is>
      </c>
      <c s="8" t="inlineStr" r="G15462">
        <is>
          <t xml:space="preserve">198</t>
        </is>
      </c>
      <c s="9" r="H15462">
        <v>3608.8200</v>
      </c>
      <c s="8" t="inlineStr" r="I15462">
        <is>
          <t xml:space="preserve"/>
        </is>
      </c>
      <c s="8" t="inlineStr" r="J15462">
        <is>
          <t xml:space="preserve"> Tazewell</t>
        </is>
      </c>
    </row>
    <row r="15463" ht="20.25" customHeight="0">
      <c s="5" t="inlineStr" r="A15463">
        <is>
          <t xml:space="preserve">88102825</t>
        </is>
      </c>
      <c s="5" t="inlineStr" r="B15463">
        <is>
          <t xml:space="preserve">PEDESTRIAN SIGNAL HEAD, POLYCARBONATE, LED, 1-FACE, BRACKET MOUNTED WITH COUNT DOWN TIMER</t>
        </is>
      </c>
      <c s="5" t="inlineStr" r="C15463">
        <is>
          <t xml:space="preserve">EACH   </t>
        </is>
      </c>
      <c s="6" r="D15463">
        <v>18.000</v>
      </c>
      <c s="7" r="E15463">
        <v>2</v>
      </c>
      <c s="8" t="inlineStr" r="F15463">
        <is>
          <t xml:space="preserve">64N98</t>
        </is>
      </c>
      <c s="8" t="inlineStr" r="G15463">
        <is>
          <t xml:space="preserve">057</t>
        </is>
      </c>
      <c s="9" r="H15463">
        <v>995.6400</v>
      </c>
      <c s="8" t="inlineStr" r="I15463">
        <is>
          <t xml:space="preserve">Y</t>
        </is>
      </c>
      <c s="8" t="inlineStr" r="J15463">
        <is>
          <t xml:space="preserve"> Ogle</t>
        </is>
      </c>
    </row>
    <row r="15464" ht="20.25" customHeight="0">
      <c s="5" t="inlineStr" r="A15464">
        <is>
          <t xml:space="preserve">88102825</t>
        </is>
      </c>
      <c s="5" t="inlineStr" r="B15464">
        <is>
          <t xml:space="preserve">PEDESTRIAN SIGNAL HEAD, POLYCARBONATE, LED, 1-FACE, BRACKET MOUNTED WITH COUNT DOWN TIMER</t>
        </is>
      </c>
      <c s="5" t="inlineStr" r="C15464">
        <is>
          <t xml:space="preserve">EACH   </t>
        </is>
      </c>
      <c s="6" r="D15464">
        <v>18.000</v>
      </c>
      <c s="7" r="E15464">
        <v>2</v>
      </c>
      <c s="8" t="inlineStr" r="F15464">
        <is>
          <t xml:space="preserve">64N98</t>
        </is>
      </c>
      <c s="8" t="inlineStr" r="G15464">
        <is>
          <t xml:space="preserve">057</t>
        </is>
      </c>
      <c s="9" r="H15464">
        <v>804.1000</v>
      </c>
      <c s="8" t="inlineStr" r="I15464">
        <is>
          <t xml:space="preserve"/>
        </is>
      </c>
      <c s="8" t="inlineStr" r="J15464">
        <is>
          <t xml:space="preserve"> Ogle</t>
        </is>
      </c>
    </row>
    <row r="15465" ht="20.25" customHeight="0">
      <c s="5" t="inlineStr" r="A15465">
        <is>
          <t xml:space="preserve">88102825</t>
        </is>
      </c>
      <c s="5" t="inlineStr" r="B15465">
        <is>
          <t xml:space="preserve">PEDESTRIAN SIGNAL HEAD, POLYCARBONATE, LED, 1-FACE, BRACKET MOUNTED WITH COUNT DOWN TIMER</t>
        </is>
      </c>
      <c s="5" t="inlineStr" r="C15465">
        <is>
          <t xml:space="preserve">EACH   </t>
        </is>
      </c>
      <c s="6" r="D15465">
        <v>18.000</v>
      </c>
      <c s="7" r="E15465">
        <v>2</v>
      </c>
      <c s="8" t="inlineStr" r="F15465">
        <is>
          <t xml:space="preserve">64N98</t>
        </is>
      </c>
      <c s="8" t="inlineStr" r="G15465">
        <is>
          <t xml:space="preserve">057</t>
        </is>
      </c>
      <c s="9" r="H15465">
        <v>825.0000</v>
      </c>
      <c s="8" t="inlineStr" r="I15465">
        <is>
          <t xml:space="preserve"/>
        </is>
      </c>
      <c s="8" t="inlineStr" r="J15465">
        <is>
          <t xml:space="preserve"> Ogle</t>
        </is>
      </c>
    </row>
    <row r="15466" ht="20.25" customHeight="0">
      <c s="5" t="inlineStr" r="A15466">
        <is>
          <t xml:space="preserve">88102825</t>
        </is>
      </c>
      <c s="5" t="inlineStr" r="B15466">
        <is>
          <t xml:space="preserve">PEDESTRIAN SIGNAL HEAD, POLYCARBONATE, LED, 1-FACE, BRACKET MOUNTED WITH COUNT DOWN TIMER</t>
        </is>
      </c>
      <c s="5" t="inlineStr" r="C15466">
        <is>
          <t xml:space="preserve">EACH   </t>
        </is>
      </c>
      <c s="6" r="D15466">
        <v>49.000</v>
      </c>
      <c s="7" r="E15466">
        <v>5</v>
      </c>
      <c s="8" t="inlineStr" r="F15466">
        <is>
          <t xml:space="preserve">70991</t>
        </is>
      </c>
      <c s="8" t="inlineStr" r="G15466">
        <is>
          <t xml:space="preserve">094</t>
        </is>
      </c>
      <c s="9" r="H15466">
        <v>1500.0000</v>
      </c>
      <c s="8" t="inlineStr" r="I15466">
        <is>
          <t xml:space="preserve">Y</t>
        </is>
      </c>
      <c s="8" t="inlineStr" r="J15466">
        <is>
          <t xml:space="preserve"> Champaign</t>
        </is>
      </c>
    </row>
    <row r="15467" ht="20.25" customHeight="0">
      <c s="5" t="inlineStr" r="A15467">
        <is>
          <t xml:space="preserve">88102825</t>
        </is>
      </c>
      <c s="5" t="inlineStr" r="B15467">
        <is>
          <t xml:space="preserve">PEDESTRIAN SIGNAL HEAD, POLYCARBONATE, LED, 1-FACE, BRACKET MOUNTED WITH COUNT DOWN TIMER</t>
        </is>
      </c>
      <c s="5" t="inlineStr" r="C15467">
        <is>
          <t xml:space="preserve">EACH   </t>
        </is>
      </c>
      <c s="6" r="D15467">
        <v>49.000</v>
      </c>
      <c s="7" r="E15467">
        <v>5</v>
      </c>
      <c s="8" t="inlineStr" r="F15467">
        <is>
          <t xml:space="preserve">70991</t>
        </is>
      </c>
      <c s="8" t="inlineStr" r="G15467">
        <is>
          <t xml:space="preserve">094</t>
        </is>
      </c>
      <c s="9" r="H15467">
        <v>1300.0000</v>
      </c>
      <c s="8" t="inlineStr" r="I15467">
        <is>
          <t xml:space="preserve"/>
        </is>
      </c>
      <c s="8" t="inlineStr" r="J15467">
        <is>
          <t xml:space="preserve"> Champaign</t>
        </is>
      </c>
    </row>
    <row r="15468" ht="20.25" customHeight="0">
      <c s="5" t="inlineStr" r="A15468">
        <is>
          <t xml:space="preserve">88102825</t>
        </is>
      </c>
      <c s="5" t="inlineStr" r="B15468">
        <is>
          <t xml:space="preserve">PEDESTRIAN SIGNAL HEAD, POLYCARBONATE, LED, 1-FACE, BRACKET MOUNTED WITH COUNT DOWN TIMER</t>
        </is>
      </c>
      <c s="5" t="inlineStr" r="C15468">
        <is>
          <t xml:space="preserve">EACH   </t>
        </is>
      </c>
      <c s="6" r="D15468">
        <v>62.000</v>
      </c>
      <c s="7" r="E15468">
        <v>7</v>
      </c>
      <c s="8" t="inlineStr" r="F15468">
        <is>
          <t xml:space="preserve">74759</t>
        </is>
      </c>
      <c s="8" t="inlineStr" r="G15468">
        <is>
          <t xml:space="preserve">109</t>
        </is>
      </c>
      <c s="9" r="H15468">
        <v>745.0000</v>
      </c>
      <c s="8" t="inlineStr" r="I15468">
        <is>
          <t xml:space="preserve">Y</t>
        </is>
      </c>
      <c s="8" t="inlineStr" r="J15468">
        <is>
          <t xml:space="preserve"> Coles</t>
        </is>
      </c>
    </row>
    <row r="15469" ht="20.25" customHeight="0">
      <c s="5" t="inlineStr" r="A15469">
        <is>
          <t xml:space="preserve">88102825</t>
        </is>
      </c>
      <c s="5" t="inlineStr" r="B15469">
        <is>
          <t xml:space="preserve">PEDESTRIAN SIGNAL HEAD, POLYCARBONATE, LED, 1-FACE, BRACKET MOUNTED WITH COUNT DOWN TIMER</t>
        </is>
      </c>
      <c s="5" t="inlineStr" r="C15469">
        <is>
          <t xml:space="preserve">EACH   </t>
        </is>
      </c>
      <c s="6" r="D15469">
        <v>60.000</v>
      </c>
      <c s="7" r="E15469">
        <v>8</v>
      </c>
      <c s="8" t="inlineStr" r="F15469">
        <is>
          <t xml:space="preserve">76T79</t>
        </is>
      </c>
      <c s="8" t="inlineStr" r="G15469">
        <is>
          <t xml:space="preserve">128</t>
        </is>
      </c>
      <c s="9" r="H15469">
        <v>450.0000</v>
      </c>
      <c s="8" t="inlineStr" r="I15469">
        <is>
          <t xml:space="preserve">Y</t>
        </is>
      </c>
      <c s="8" t="inlineStr" r="J15469">
        <is>
          <t xml:space="preserve">Various</t>
        </is>
      </c>
    </row>
    <row r="15470" ht="20.25" customHeight="0">
      <c s="5" t="inlineStr" r="A15470">
        <is>
          <t xml:space="preserve">88200100</t>
        </is>
      </c>
      <c s="5" t="inlineStr" r="B15470">
        <is>
          <t xml:space="preserve">TRAFFIC SIGNAL BACKPLATE</t>
        </is>
      </c>
      <c s="5" t="inlineStr" r="C15470">
        <is>
          <t xml:space="preserve">EACH   </t>
        </is>
      </c>
      <c s="6" r="D15470">
        <v>34.000</v>
      </c>
      <c s="7" r="E15470">
        <v>1</v>
      </c>
      <c s="8" t="inlineStr" r="F15470">
        <is>
          <t xml:space="preserve">62X94</t>
        </is>
      </c>
      <c s="8" t="inlineStr" r="G15470">
        <is>
          <t xml:space="preserve">170</t>
        </is>
      </c>
      <c s="9" r="H15470">
        <v>246.9100</v>
      </c>
      <c s="8" t="inlineStr" r="I15470">
        <is>
          <t xml:space="preserve">Y</t>
        </is>
      </c>
      <c s="8" t="inlineStr" r="J15470">
        <is>
          <t xml:space="preserve"> McHenry</t>
        </is>
      </c>
    </row>
    <row r="15471" ht="20.25" customHeight="0">
      <c s="5" t="inlineStr" r="A15471">
        <is>
          <t xml:space="preserve">88200100</t>
        </is>
      </c>
      <c s="5" t="inlineStr" r="B15471">
        <is>
          <t xml:space="preserve">TRAFFIC SIGNAL BACKPLATE</t>
        </is>
      </c>
      <c s="5" t="inlineStr" r="C15471">
        <is>
          <t xml:space="preserve">EACH   </t>
        </is>
      </c>
      <c s="6" r="D15471">
        <v>34.000</v>
      </c>
      <c s="7" r="E15471">
        <v>1</v>
      </c>
      <c s="8" t="inlineStr" r="F15471">
        <is>
          <t xml:space="preserve">62X94</t>
        </is>
      </c>
      <c s="8" t="inlineStr" r="G15471">
        <is>
          <t xml:space="preserve">170</t>
        </is>
      </c>
      <c s="9" r="H15471">
        <v>246.9100</v>
      </c>
      <c s="8" t="inlineStr" r="I15471">
        <is>
          <t xml:space="preserve"/>
        </is>
      </c>
      <c s="8" t="inlineStr" r="J15471">
        <is>
          <t xml:space="preserve"> McHenry</t>
        </is>
      </c>
    </row>
    <row r="15472" ht="20.25" customHeight="0">
      <c s="5" t="inlineStr" r="A15472">
        <is>
          <t xml:space="preserve">88200100</t>
        </is>
      </c>
      <c s="5" t="inlineStr" r="B15472">
        <is>
          <t xml:space="preserve">TRAFFIC SIGNAL BACKPLATE</t>
        </is>
      </c>
      <c s="5" t="inlineStr" r="C15472">
        <is>
          <t xml:space="preserve">EACH   </t>
        </is>
      </c>
      <c s="6" r="D15472">
        <v>34.000</v>
      </c>
      <c s="7" r="E15472">
        <v>1</v>
      </c>
      <c s="8" t="inlineStr" r="F15472">
        <is>
          <t xml:space="preserve">62X94</t>
        </is>
      </c>
      <c s="8" t="inlineStr" r="G15472">
        <is>
          <t xml:space="preserve">170</t>
        </is>
      </c>
      <c s="9" r="H15472">
        <v>246.9100</v>
      </c>
      <c s="8" t="inlineStr" r="I15472">
        <is>
          <t xml:space="preserve"/>
        </is>
      </c>
      <c s="8" t="inlineStr" r="J15472">
        <is>
          <t xml:space="preserve"> McHenry</t>
        </is>
      </c>
    </row>
    <row r="15473" ht="20.25" customHeight="0">
      <c s="5" t="inlineStr" r="A15473">
        <is>
          <t xml:space="preserve">88200100</t>
        </is>
      </c>
      <c s="5" t="inlineStr" r="B15473">
        <is>
          <t xml:space="preserve">TRAFFIC SIGNAL BACKPLATE</t>
        </is>
      </c>
      <c s="5" t="inlineStr" r="C15473">
        <is>
          <t xml:space="preserve">EACH   </t>
        </is>
      </c>
      <c s="6" r="D15473">
        <v>34.000</v>
      </c>
      <c s="7" r="E15473">
        <v>1</v>
      </c>
      <c s="8" t="inlineStr" r="F15473">
        <is>
          <t xml:space="preserve">62X94</t>
        </is>
      </c>
      <c s="8" t="inlineStr" r="G15473">
        <is>
          <t xml:space="preserve">170</t>
        </is>
      </c>
      <c s="9" r="H15473">
        <v>258.9200</v>
      </c>
      <c s="8" t="inlineStr" r="I15473">
        <is>
          <t xml:space="preserve"/>
        </is>
      </c>
      <c s="8" t="inlineStr" r="J15473">
        <is>
          <t xml:space="preserve"> McHenry</t>
        </is>
      </c>
    </row>
    <row r="15474" ht="20.25" customHeight="0">
      <c s="5" t="inlineStr" r="A15474">
        <is>
          <t xml:space="preserve">88200410</t>
        </is>
      </c>
      <c s="5" t="inlineStr" r="B15474">
        <is>
          <t xml:space="preserve">TRAFFIC SIGNAL BACKPLATE, LOUVERED, FORMED PLASTIC</t>
        </is>
      </c>
      <c s="5" t="inlineStr" r="C15474">
        <is>
          <t xml:space="preserve">EACH   </t>
        </is>
      </c>
      <c s="6" r="D15474">
        <v>20.000</v>
      </c>
      <c s="7" r="E15474">
        <v>1</v>
      </c>
      <c s="8" t="inlineStr" r="F15474">
        <is>
          <t xml:space="preserve">62V61</t>
        </is>
      </c>
      <c s="8" t="inlineStr" r="G15474">
        <is>
          <t xml:space="preserve">035</t>
        </is>
      </c>
      <c s="9" r="H15474">
        <v>228.6700</v>
      </c>
      <c s="8" t="inlineStr" r="I15474">
        <is>
          <t xml:space="preserve">Y</t>
        </is>
      </c>
      <c s="8" t="inlineStr" r="J15474">
        <is>
          <t xml:space="preserve"> Cook</t>
        </is>
      </c>
    </row>
    <row r="15475" ht="20.25" customHeight="0">
      <c s="5" t="inlineStr" r="A15475">
        <is>
          <t xml:space="preserve">88200410</t>
        </is>
      </c>
      <c s="5" t="inlineStr" r="B15475">
        <is>
          <t xml:space="preserve">TRAFFIC SIGNAL BACKPLATE, LOUVERED, FORMED PLASTIC</t>
        </is>
      </c>
      <c s="5" t="inlineStr" r="C15475">
        <is>
          <t xml:space="preserve">EACH   </t>
        </is>
      </c>
      <c s="6" r="D15475">
        <v>20.000</v>
      </c>
      <c s="7" r="E15475">
        <v>1</v>
      </c>
      <c s="8" t="inlineStr" r="F15475">
        <is>
          <t xml:space="preserve">62V61</t>
        </is>
      </c>
      <c s="8" t="inlineStr" r="G15475">
        <is>
          <t xml:space="preserve">035</t>
        </is>
      </c>
      <c s="9" r="H15475">
        <v>275.3900</v>
      </c>
      <c s="8" t="inlineStr" r="I15475">
        <is>
          <t xml:space="preserve"/>
        </is>
      </c>
      <c s="8" t="inlineStr" r="J15475">
        <is>
          <t xml:space="preserve"> Cook</t>
        </is>
      </c>
    </row>
    <row r="15476" ht="20.25" customHeight="0">
      <c s="5" t="inlineStr" r="A15476">
        <is>
          <t xml:space="preserve">88200410</t>
        </is>
      </c>
      <c s="5" t="inlineStr" r="B15476">
        <is>
          <t xml:space="preserve">TRAFFIC SIGNAL BACKPLATE, LOUVERED, FORMED PLASTIC</t>
        </is>
      </c>
      <c s="5" t="inlineStr" r="C15476">
        <is>
          <t xml:space="preserve">EACH   </t>
        </is>
      </c>
      <c s="6" r="D15476">
        <v>20.000</v>
      </c>
      <c s="7" r="E15476">
        <v>1</v>
      </c>
      <c s="8" t="inlineStr" r="F15476">
        <is>
          <t xml:space="preserve">62V61</t>
        </is>
      </c>
      <c s="8" t="inlineStr" r="G15476">
        <is>
          <t xml:space="preserve">035</t>
        </is>
      </c>
      <c s="9" r="H15476">
        <v>525.0000</v>
      </c>
      <c s="8" t="inlineStr" r="I15476">
        <is>
          <t xml:space="preserve"/>
        </is>
      </c>
      <c s="8" t="inlineStr" r="J15476">
        <is>
          <t xml:space="preserve"> Cook</t>
        </is>
      </c>
    </row>
    <row r="15477" ht="20.25" customHeight="0">
      <c s="5" t="inlineStr" r="A15477">
        <is>
          <t xml:space="preserve">88200410</t>
        </is>
      </c>
      <c s="5" t="inlineStr" r="B15477">
        <is>
          <t xml:space="preserve">TRAFFIC SIGNAL BACKPLATE, LOUVERED, FORMED PLASTIC</t>
        </is>
      </c>
      <c s="5" t="inlineStr" r="C15477">
        <is>
          <t xml:space="preserve">EACH   </t>
        </is>
      </c>
      <c s="6" r="D15477">
        <v>35.000</v>
      </c>
      <c s="7" r="E15477">
        <v>1</v>
      </c>
      <c s="8" t="inlineStr" r="F15477">
        <is>
          <t xml:space="preserve">62W59</t>
        </is>
      </c>
      <c s="8" t="inlineStr" r="G15477">
        <is>
          <t xml:space="preserve">043</t>
        </is>
      </c>
      <c s="9" r="H15477">
        <v>227.4600</v>
      </c>
      <c s="8" t="inlineStr" r="I15477">
        <is>
          <t xml:space="preserve">Y</t>
        </is>
      </c>
      <c s="8" t="inlineStr" r="J15477">
        <is>
          <t xml:space="preserve"> Lake</t>
        </is>
      </c>
    </row>
    <row r="15478" ht="20.25" customHeight="0">
      <c s="5" t="inlineStr" r="A15478">
        <is>
          <t xml:space="preserve">88200410</t>
        </is>
      </c>
      <c s="5" t="inlineStr" r="B15478">
        <is>
          <t xml:space="preserve">TRAFFIC SIGNAL BACKPLATE, LOUVERED, FORMED PLASTIC</t>
        </is>
      </c>
      <c s="5" t="inlineStr" r="C15478">
        <is>
          <t xml:space="preserve">EACH   </t>
        </is>
      </c>
      <c s="6" r="D15478">
        <v>35.000</v>
      </c>
      <c s="7" r="E15478">
        <v>1</v>
      </c>
      <c s="8" t="inlineStr" r="F15478">
        <is>
          <t xml:space="preserve">62W59</t>
        </is>
      </c>
      <c s="8" t="inlineStr" r="G15478">
        <is>
          <t xml:space="preserve">043</t>
        </is>
      </c>
      <c s="9" r="H15478">
        <v>209.8600</v>
      </c>
      <c s="8" t="inlineStr" r="I15478">
        <is>
          <t xml:space="preserve"/>
        </is>
      </c>
      <c s="8" t="inlineStr" r="J15478">
        <is>
          <t xml:space="preserve"> Lake</t>
        </is>
      </c>
    </row>
    <row r="15479" ht="20.25" customHeight="0">
      <c s="5" t="inlineStr" r="A15479">
        <is>
          <t xml:space="preserve">88200410</t>
        </is>
      </c>
      <c s="5" t="inlineStr" r="B15479">
        <is>
          <t xml:space="preserve">TRAFFIC SIGNAL BACKPLATE, LOUVERED, FORMED PLASTIC</t>
        </is>
      </c>
      <c s="5" t="inlineStr" r="C15479">
        <is>
          <t xml:space="preserve">EACH   </t>
        </is>
      </c>
      <c s="6" r="D15479">
        <v>35.000</v>
      </c>
      <c s="7" r="E15479">
        <v>1</v>
      </c>
      <c s="8" t="inlineStr" r="F15479">
        <is>
          <t xml:space="preserve">62W59</t>
        </is>
      </c>
      <c s="8" t="inlineStr" r="G15479">
        <is>
          <t xml:space="preserve">043</t>
        </is>
      </c>
      <c s="9" r="H15479">
        <v>320.0000</v>
      </c>
      <c s="8" t="inlineStr" r="I15479">
        <is>
          <t xml:space="preserve"/>
        </is>
      </c>
      <c s="8" t="inlineStr" r="J15479">
        <is>
          <t xml:space="preserve"> Lake</t>
        </is>
      </c>
    </row>
    <row r="15480" ht="20.25" customHeight="0">
      <c s="5" t="inlineStr" r="A15480">
        <is>
          <t xml:space="preserve">88200410</t>
        </is>
      </c>
      <c s="5" t="inlineStr" r="B15480">
        <is>
          <t xml:space="preserve">TRAFFIC SIGNAL BACKPLATE, LOUVERED, FORMED PLASTIC</t>
        </is>
      </c>
      <c s="5" t="inlineStr" r="C15480">
        <is>
          <t xml:space="preserve">EACH   </t>
        </is>
      </c>
      <c s="6" r="D15480">
        <v>144.000</v>
      </c>
      <c s="7" r="E15480">
        <v>7</v>
      </c>
      <c s="8" t="inlineStr" r="F15480">
        <is>
          <t xml:space="preserve">74759</t>
        </is>
      </c>
      <c s="8" t="inlineStr" r="G15480">
        <is>
          <t xml:space="preserve">109</t>
        </is>
      </c>
      <c s="9" r="H15480">
        <v>230.0000</v>
      </c>
      <c s="8" t="inlineStr" r="I15480">
        <is>
          <t xml:space="preserve">Y</t>
        </is>
      </c>
      <c s="8" t="inlineStr" r="J15480">
        <is>
          <t xml:space="preserve"> Coles</t>
        </is>
      </c>
    </row>
    <row r="15481" ht="20.25" customHeight="0">
      <c s="5" t="inlineStr" r="A15481">
        <is>
          <t xml:space="preserve">88200510</t>
        </is>
      </c>
      <c s="5" t="inlineStr" r="B15481">
        <is>
          <t xml:space="preserve">TRAFFIC SIGNAL BACKPLATE, RETROREFLECTIVE</t>
        </is>
      </c>
      <c s="5" t="inlineStr" r="C15481">
        <is>
          <t xml:space="preserve">EACH   </t>
        </is>
      </c>
      <c s="6" r="D15481">
        <v>41.000</v>
      </c>
      <c s="7" r="E15481">
        <v>2</v>
      </c>
      <c s="8" t="inlineStr" r="F15481">
        <is>
          <t xml:space="preserve">64N98</t>
        </is>
      </c>
      <c s="8" t="inlineStr" r="G15481">
        <is>
          <t xml:space="preserve">057</t>
        </is>
      </c>
      <c s="9" r="H15481">
        <v>246.5100</v>
      </c>
      <c s="8" t="inlineStr" r="I15481">
        <is>
          <t xml:space="preserve">Y</t>
        </is>
      </c>
      <c s="8" t="inlineStr" r="J15481">
        <is>
          <t xml:space="preserve"> Ogle</t>
        </is>
      </c>
    </row>
    <row r="15482" ht="20.25" customHeight="0">
      <c s="5" t="inlineStr" r="A15482">
        <is>
          <t xml:space="preserve">88200510</t>
        </is>
      </c>
      <c s="5" t="inlineStr" r="B15482">
        <is>
          <t xml:space="preserve">TRAFFIC SIGNAL BACKPLATE, RETROREFLECTIVE</t>
        </is>
      </c>
      <c s="5" t="inlineStr" r="C15482">
        <is>
          <t xml:space="preserve">EACH   </t>
        </is>
      </c>
      <c s="6" r="D15482">
        <v>41.000</v>
      </c>
      <c s="7" r="E15482">
        <v>2</v>
      </c>
      <c s="8" t="inlineStr" r="F15482">
        <is>
          <t xml:space="preserve">64N98</t>
        </is>
      </c>
      <c s="8" t="inlineStr" r="G15482">
        <is>
          <t xml:space="preserve">057</t>
        </is>
      </c>
      <c s="9" r="H15482">
        <v>249.5100</v>
      </c>
      <c s="8" t="inlineStr" r="I15482">
        <is>
          <t xml:space="preserve"/>
        </is>
      </c>
      <c s="8" t="inlineStr" r="J15482">
        <is>
          <t xml:space="preserve"> Ogle</t>
        </is>
      </c>
    </row>
    <row r="15483" ht="20.25" customHeight="0">
      <c s="5" t="inlineStr" r="A15483">
        <is>
          <t xml:space="preserve">88200510</t>
        </is>
      </c>
      <c s="5" t="inlineStr" r="B15483">
        <is>
          <t xml:space="preserve">TRAFFIC SIGNAL BACKPLATE, RETROREFLECTIVE</t>
        </is>
      </c>
      <c s="5" t="inlineStr" r="C15483">
        <is>
          <t xml:space="preserve">EACH   </t>
        </is>
      </c>
      <c s="6" r="D15483">
        <v>41.000</v>
      </c>
      <c s="7" r="E15483">
        <v>2</v>
      </c>
      <c s="8" t="inlineStr" r="F15483">
        <is>
          <t xml:space="preserve">64N98</t>
        </is>
      </c>
      <c s="8" t="inlineStr" r="G15483">
        <is>
          <t xml:space="preserve">057</t>
        </is>
      </c>
      <c s="9" r="H15483">
        <v>260.0000</v>
      </c>
      <c s="8" t="inlineStr" r="I15483">
        <is>
          <t xml:space="preserve"/>
        </is>
      </c>
      <c s="8" t="inlineStr" r="J15483">
        <is>
          <t xml:space="preserve"> Ogle</t>
        </is>
      </c>
    </row>
    <row r="15484" ht="20.25" customHeight="0">
      <c s="5" t="inlineStr" r="A15484">
        <is>
          <t xml:space="preserve">88200510</t>
        </is>
      </c>
      <c s="5" t="inlineStr" r="B15484">
        <is>
          <t xml:space="preserve">TRAFFIC SIGNAL BACKPLATE, RETROREFLECTIVE</t>
        </is>
      </c>
      <c s="5" t="inlineStr" r="C15484">
        <is>
          <t xml:space="preserve">EACH   </t>
        </is>
      </c>
      <c s="6" r="D15484">
        <v>1.000</v>
      </c>
      <c s="7" r="E15484">
        <v>3</v>
      </c>
      <c s="8" t="inlineStr" r="F15484">
        <is>
          <t xml:space="preserve">66P99</t>
        </is>
      </c>
      <c s="8" t="inlineStr" r="G15484">
        <is>
          <t xml:space="preserve">208</t>
        </is>
      </c>
      <c s="9" r="H15484">
        <v>375.0000</v>
      </c>
      <c s="8" t="inlineStr" r="I15484">
        <is>
          <t xml:space="preserve">Y</t>
        </is>
      </c>
      <c s="8" t="inlineStr" r="J15484">
        <is>
          <t xml:space="preserve"> Kankakee</t>
        </is>
      </c>
    </row>
    <row r="15485" ht="20.25" customHeight="0">
      <c s="5" t="inlineStr" r="A15485">
        <is>
          <t xml:space="preserve">88200510</t>
        </is>
      </c>
      <c s="5" t="inlineStr" r="B15485">
        <is>
          <t xml:space="preserve">TRAFFIC SIGNAL BACKPLATE, RETROREFLECTIVE</t>
        </is>
      </c>
      <c s="5" t="inlineStr" r="C15485">
        <is>
          <t xml:space="preserve">EACH   </t>
        </is>
      </c>
      <c s="6" r="D15485">
        <v>158.000</v>
      </c>
      <c s="7" r="E15485">
        <v>5</v>
      </c>
      <c s="8" t="inlineStr" r="F15485">
        <is>
          <t xml:space="preserve">70991</t>
        </is>
      </c>
      <c s="8" t="inlineStr" r="G15485">
        <is>
          <t xml:space="preserve">094</t>
        </is>
      </c>
      <c s="9" r="H15485">
        <v>640.0000</v>
      </c>
      <c s="8" t="inlineStr" r="I15485">
        <is>
          <t xml:space="preserve">Y</t>
        </is>
      </c>
      <c s="8" t="inlineStr" r="J15485">
        <is>
          <t xml:space="preserve"> Champaign</t>
        </is>
      </c>
    </row>
    <row r="15486" ht="20.25" customHeight="0">
      <c s="5" t="inlineStr" r="A15486">
        <is>
          <t xml:space="preserve">88200510</t>
        </is>
      </c>
      <c s="5" t="inlineStr" r="B15486">
        <is>
          <t xml:space="preserve">TRAFFIC SIGNAL BACKPLATE, RETROREFLECTIVE</t>
        </is>
      </c>
      <c s="5" t="inlineStr" r="C15486">
        <is>
          <t xml:space="preserve">EACH   </t>
        </is>
      </c>
      <c s="6" r="D15486">
        <v>158.000</v>
      </c>
      <c s="7" r="E15486">
        <v>5</v>
      </c>
      <c s="8" t="inlineStr" r="F15486">
        <is>
          <t xml:space="preserve">70991</t>
        </is>
      </c>
      <c s="8" t="inlineStr" r="G15486">
        <is>
          <t xml:space="preserve">094</t>
        </is>
      </c>
      <c s="9" r="H15486">
        <v>575.0000</v>
      </c>
      <c s="8" t="inlineStr" r="I15486">
        <is>
          <t xml:space="preserve"/>
        </is>
      </c>
      <c s="8" t="inlineStr" r="J15486">
        <is>
          <t xml:space="preserve"> Champaign</t>
        </is>
      </c>
    </row>
    <row r="15487" ht="20.25" customHeight="0">
      <c s="5" t="inlineStr" r="A15487">
        <is>
          <t xml:space="preserve">88200510</t>
        </is>
      </c>
      <c s="5" t="inlineStr" r="B15487">
        <is>
          <t xml:space="preserve">TRAFFIC SIGNAL BACKPLATE, RETROREFLECTIVE</t>
        </is>
      </c>
      <c s="5" t="inlineStr" r="C15487">
        <is>
          <t xml:space="preserve">EACH   </t>
        </is>
      </c>
      <c s="6" r="D15487">
        <v>30.000</v>
      </c>
      <c s="7" r="E15487">
        <v>8</v>
      </c>
      <c s="8" t="inlineStr" r="F15487">
        <is>
          <t xml:space="preserve">76T79</t>
        </is>
      </c>
      <c s="8" t="inlineStr" r="G15487">
        <is>
          <t xml:space="preserve">128</t>
        </is>
      </c>
      <c s="9" r="H15487">
        <v>300.0000</v>
      </c>
      <c s="8" t="inlineStr" r="I15487">
        <is>
          <t xml:space="preserve">Y</t>
        </is>
      </c>
      <c s="8" t="inlineStr" r="J15487">
        <is>
          <t xml:space="preserve">Various</t>
        </is>
      </c>
    </row>
    <row r="15488" ht="20.25" customHeight="0">
      <c s="5" t="inlineStr" r="A15488">
        <is>
          <t xml:space="preserve">88200510</t>
        </is>
      </c>
      <c s="5" t="inlineStr" r="B15488">
        <is>
          <t xml:space="preserve">TRAFFIC SIGNAL BACKPLATE, RETROREFLECTIVE</t>
        </is>
      </c>
      <c s="5" t="inlineStr" r="C15488">
        <is>
          <t xml:space="preserve">EACH   </t>
        </is>
      </c>
      <c s="6" r="D15488">
        <v>9.000</v>
      </c>
      <c s="7" r="E15488">
        <v>9</v>
      </c>
      <c s="8" t="inlineStr" r="F15488">
        <is>
          <t xml:space="preserve">78373</t>
        </is>
      </c>
      <c s="8" t="inlineStr" r="G15488">
        <is>
          <t xml:space="preserve">136</t>
        </is>
      </c>
      <c s="9" r="H15488">
        <v>404.0000</v>
      </c>
      <c s="8" t="inlineStr" r="I15488">
        <is>
          <t xml:space="preserve">Y</t>
        </is>
      </c>
      <c s="8" t="inlineStr" r="J15488">
        <is>
          <t xml:space="preserve"> Williamson</t>
        </is>
      </c>
    </row>
    <row r="15489" ht="20.25" customHeight="0">
      <c s="5" t="inlineStr" r="A15489">
        <is>
          <t xml:space="preserve">88200510</t>
        </is>
      </c>
      <c s="5" t="inlineStr" r="B15489">
        <is>
          <t xml:space="preserve">TRAFFIC SIGNAL BACKPLATE, RETROREFLECTIVE</t>
        </is>
      </c>
      <c s="5" t="inlineStr" r="C15489">
        <is>
          <t xml:space="preserve">EACH   </t>
        </is>
      </c>
      <c s="6" r="D15489">
        <v>9.000</v>
      </c>
      <c s="7" r="E15489">
        <v>9</v>
      </c>
      <c s="8" t="inlineStr" r="F15489">
        <is>
          <t xml:space="preserve">78373</t>
        </is>
      </c>
      <c s="8" t="inlineStr" r="G15489">
        <is>
          <t xml:space="preserve">136</t>
        </is>
      </c>
      <c s="9" r="H15489">
        <v>386.8200</v>
      </c>
      <c s="8" t="inlineStr" r="I15489">
        <is>
          <t xml:space="preserve"/>
        </is>
      </c>
      <c s="8" t="inlineStr" r="J15489">
        <is>
          <t xml:space="preserve"> Williamson</t>
        </is>
      </c>
    </row>
    <row r="15490" ht="20.25" customHeight="0">
      <c s="5" t="inlineStr" r="A15490">
        <is>
          <t xml:space="preserve">88200510</t>
        </is>
      </c>
      <c s="5" t="inlineStr" r="B15490">
        <is>
          <t xml:space="preserve">TRAFFIC SIGNAL BACKPLATE, RETROREFLECTIVE</t>
        </is>
      </c>
      <c s="5" t="inlineStr" r="C15490">
        <is>
          <t xml:space="preserve">EACH   </t>
        </is>
      </c>
      <c s="6" r="D15490">
        <v>4.000</v>
      </c>
      <c s="7" r="E15490">
        <v>4</v>
      </c>
      <c s="8" t="inlineStr" r="F15490">
        <is>
          <t xml:space="preserve">89802</t>
        </is>
      </c>
      <c s="8" t="inlineStr" r="G15490">
        <is>
          <t xml:space="preserve">198</t>
        </is>
      </c>
      <c s="9" r="H15490">
        <v>639.1200</v>
      </c>
      <c s="8" t="inlineStr" r="I15490">
        <is>
          <t xml:space="preserve">Y</t>
        </is>
      </c>
      <c s="8" t="inlineStr" r="J15490">
        <is>
          <t xml:space="preserve"> Tazewell</t>
        </is>
      </c>
    </row>
    <row r="15491" ht="20.25" customHeight="0">
      <c s="5" t="inlineStr" r="A15491">
        <is>
          <t xml:space="preserve">88200510</t>
        </is>
      </c>
      <c s="5" t="inlineStr" r="B15491">
        <is>
          <t xml:space="preserve">TRAFFIC SIGNAL BACKPLATE, RETROREFLECTIVE</t>
        </is>
      </c>
      <c s="5" t="inlineStr" r="C15491">
        <is>
          <t xml:space="preserve">EACH   </t>
        </is>
      </c>
      <c s="6" r="D15491">
        <v>4.000</v>
      </c>
      <c s="7" r="E15491">
        <v>4</v>
      </c>
      <c s="8" t="inlineStr" r="F15491">
        <is>
          <t xml:space="preserve">89802</t>
        </is>
      </c>
      <c s="8" t="inlineStr" r="G15491">
        <is>
          <t xml:space="preserve">198</t>
        </is>
      </c>
      <c s="9" r="H15491">
        <v>839.7500</v>
      </c>
      <c s="8" t="inlineStr" r="I15491">
        <is>
          <t xml:space="preserve"/>
        </is>
      </c>
      <c s="8" t="inlineStr" r="J15491">
        <is>
          <t xml:space="preserve"> Tazewell</t>
        </is>
      </c>
    </row>
    <row r="15492" ht="20.25" customHeight="0">
      <c s="5" t="inlineStr" r="A15492">
        <is>
          <t xml:space="preserve">88500100</t>
        </is>
      </c>
      <c s="5" t="inlineStr" r="B15492">
        <is>
          <t xml:space="preserve">INDUCTIVE LOOP DETECTOR</t>
        </is>
      </c>
      <c s="5" t="inlineStr" r="C15492">
        <is>
          <t xml:space="preserve">EACH   </t>
        </is>
      </c>
      <c s="6" r="D15492">
        <v>4.000</v>
      </c>
      <c s="7" r="E15492">
        <v>1</v>
      </c>
      <c s="8" t="inlineStr" r="F15492">
        <is>
          <t xml:space="preserve">62T20</t>
        </is>
      </c>
      <c s="8" t="inlineStr" r="G15492">
        <is>
          <t xml:space="preserve">025</t>
        </is>
      </c>
      <c s="9" r="H15492">
        <v>200.1500</v>
      </c>
      <c s="8" t="inlineStr" r="I15492">
        <is>
          <t xml:space="preserve">Y</t>
        </is>
      </c>
      <c s="8" t="inlineStr" r="J15492">
        <is>
          <t xml:space="preserve"> Cook</t>
        </is>
      </c>
    </row>
    <row r="15493" ht="20.25" customHeight="0">
      <c s="5" t="inlineStr" r="A15493">
        <is>
          <t xml:space="preserve">88500100</t>
        </is>
      </c>
      <c s="5" t="inlineStr" r="B15493">
        <is>
          <t xml:space="preserve">INDUCTIVE LOOP DETECTOR</t>
        </is>
      </c>
      <c s="5" t="inlineStr" r="C15493">
        <is>
          <t xml:space="preserve">EACH   </t>
        </is>
      </c>
      <c s="6" r="D15493">
        <v>4.000</v>
      </c>
      <c s="7" r="E15493">
        <v>1</v>
      </c>
      <c s="8" t="inlineStr" r="F15493">
        <is>
          <t xml:space="preserve">62T20</t>
        </is>
      </c>
      <c s="8" t="inlineStr" r="G15493">
        <is>
          <t xml:space="preserve">025</t>
        </is>
      </c>
      <c s="9" r="H15493">
        <v>225.3400</v>
      </c>
      <c s="8" t="inlineStr" r="I15493">
        <is>
          <t xml:space="preserve"/>
        </is>
      </c>
      <c s="8" t="inlineStr" r="J15493">
        <is>
          <t xml:space="preserve"> Cook</t>
        </is>
      </c>
    </row>
    <row r="15494" ht="20.25" customHeight="0">
      <c s="5" t="inlineStr" r="A15494">
        <is>
          <t xml:space="preserve">88500100</t>
        </is>
      </c>
      <c s="5" t="inlineStr" r="B15494">
        <is>
          <t xml:space="preserve">INDUCTIVE LOOP DETECTOR</t>
        </is>
      </c>
      <c s="5" t="inlineStr" r="C15494">
        <is>
          <t xml:space="preserve">EACH   </t>
        </is>
      </c>
      <c s="6" r="D15494">
        <v>4.000</v>
      </c>
      <c s="7" r="E15494">
        <v>1</v>
      </c>
      <c s="8" t="inlineStr" r="F15494">
        <is>
          <t xml:space="preserve">62T20</t>
        </is>
      </c>
      <c s="8" t="inlineStr" r="G15494">
        <is>
          <t xml:space="preserve">025</t>
        </is>
      </c>
      <c s="9" r="H15494">
        <v>230.0000</v>
      </c>
      <c s="8" t="inlineStr" r="I15494">
        <is>
          <t xml:space="preserve"/>
        </is>
      </c>
      <c s="8" t="inlineStr" r="J15494">
        <is>
          <t xml:space="preserve"> Cook</t>
        </is>
      </c>
    </row>
    <row r="15495" ht="20.25" customHeight="0">
      <c s="5" t="inlineStr" r="A15495">
        <is>
          <t xml:space="preserve">88500100</t>
        </is>
      </c>
      <c s="5" t="inlineStr" r="B15495">
        <is>
          <t xml:space="preserve">INDUCTIVE LOOP DETECTOR</t>
        </is>
      </c>
      <c s="5" t="inlineStr" r="C15495">
        <is>
          <t xml:space="preserve">EACH   </t>
        </is>
      </c>
      <c s="6" r="D15495">
        <v>4.000</v>
      </c>
      <c s="7" r="E15495">
        <v>1</v>
      </c>
      <c s="8" t="inlineStr" r="F15495">
        <is>
          <t xml:space="preserve">62T20</t>
        </is>
      </c>
      <c s="8" t="inlineStr" r="G15495">
        <is>
          <t xml:space="preserve">025</t>
        </is>
      </c>
      <c s="9" r="H15495">
        <v>239.4800</v>
      </c>
      <c s="8" t="inlineStr" r="I15495">
        <is>
          <t xml:space="preserve"/>
        </is>
      </c>
      <c s="8" t="inlineStr" r="J15495">
        <is>
          <t xml:space="preserve"> Cook</t>
        </is>
      </c>
    </row>
    <row r="15496" ht="20.25" customHeight="0">
      <c s="5" t="inlineStr" r="A15496">
        <is>
          <t xml:space="preserve">88500100</t>
        </is>
      </c>
      <c s="5" t="inlineStr" r="B15496">
        <is>
          <t xml:space="preserve">INDUCTIVE LOOP DETECTOR</t>
        </is>
      </c>
      <c s="5" t="inlineStr" r="C15496">
        <is>
          <t xml:space="preserve">EACH   </t>
        </is>
      </c>
      <c s="6" r="D15496">
        <v>2.000</v>
      </c>
      <c s="7" r="E15496">
        <v>1</v>
      </c>
      <c s="8" t="inlineStr" r="F15496">
        <is>
          <t xml:space="preserve">62V56</t>
        </is>
      </c>
      <c s="8" t="inlineStr" r="G15496">
        <is>
          <t xml:space="preserve">034</t>
        </is>
      </c>
      <c s="9" r="H15496">
        <v>391.0000</v>
      </c>
      <c s="8" t="inlineStr" r="I15496">
        <is>
          <t xml:space="preserve">Y</t>
        </is>
      </c>
      <c s="8" t="inlineStr" r="J15496">
        <is>
          <t xml:space="preserve"> Cook</t>
        </is>
      </c>
    </row>
    <row r="15497" ht="20.25" customHeight="0">
      <c s="5" t="inlineStr" r="A15497">
        <is>
          <t xml:space="preserve">88500100</t>
        </is>
      </c>
      <c s="5" t="inlineStr" r="B15497">
        <is>
          <t xml:space="preserve">INDUCTIVE LOOP DETECTOR</t>
        </is>
      </c>
      <c s="5" t="inlineStr" r="C15497">
        <is>
          <t xml:space="preserve">EACH   </t>
        </is>
      </c>
      <c s="6" r="D15497">
        <v>33.000</v>
      </c>
      <c s="7" r="E15497">
        <v>1</v>
      </c>
      <c s="8" t="inlineStr" r="F15497">
        <is>
          <t xml:space="preserve">62V61</t>
        </is>
      </c>
      <c s="8" t="inlineStr" r="G15497">
        <is>
          <t xml:space="preserve">035</t>
        </is>
      </c>
      <c s="9" r="H15497">
        <v>233.3500</v>
      </c>
      <c s="8" t="inlineStr" r="I15497">
        <is>
          <t xml:space="preserve">Y</t>
        </is>
      </c>
      <c s="8" t="inlineStr" r="J15497">
        <is>
          <t xml:space="preserve"> Cook</t>
        </is>
      </c>
    </row>
    <row r="15498" ht="20.25" customHeight="0">
      <c s="5" t="inlineStr" r="A15498">
        <is>
          <t xml:space="preserve">88500100</t>
        </is>
      </c>
      <c s="5" t="inlineStr" r="B15498">
        <is>
          <t xml:space="preserve">INDUCTIVE LOOP DETECTOR</t>
        </is>
      </c>
      <c s="5" t="inlineStr" r="C15498">
        <is>
          <t xml:space="preserve">EACH   </t>
        </is>
      </c>
      <c s="6" r="D15498">
        <v>33.000</v>
      </c>
      <c s="7" r="E15498">
        <v>1</v>
      </c>
      <c s="8" t="inlineStr" r="F15498">
        <is>
          <t xml:space="preserve">62V61</t>
        </is>
      </c>
      <c s="8" t="inlineStr" r="G15498">
        <is>
          <t xml:space="preserve">035</t>
        </is>
      </c>
      <c s="9" r="H15498">
        <v>155.1000</v>
      </c>
      <c s="8" t="inlineStr" r="I15498">
        <is>
          <t xml:space="preserve"/>
        </is>
      </c>
      <c s="8" t="inlineStr" r="J15498">
        <is>
          <t xml:space="preserve"> Cook</t>
        </is>
      </c>
    </row>
    <row r="15499" ht="20.25" customHeight="0">
      <c s="5" t="inlineStr" r="A15499">
        <is>
          <t xml:space="preserve">88500100</t>
        </is>
      </c>
      <c s="5" t="inlineStr" r="B15499">
        <is>
          <t xml:space="preserve">INDUCTIVE LOOP DETECTOR</t>
        </is>
      </c>
      <c s="5" t="inlineStr" r="C15499">
        <is>
          <t xml:space="preserve">EACH   </t>
        </is>
      </c>
      <c s="6" r="D15499">
        <v>33.000</v>
      </c>
      <c s="7" r="E15499">
        <v>1</v>
      </c>
      <c s="8" t="inlineStr" r="F15499">
        <is>
          <t xml:space="preserve">62V61</t>
        </is>
      </c>
      <c s="8" t="inlineStr" r="G15499">
        <is>
          <t xml:space="preserve">035</t>
        </is>
      </c>
      <c s="9" r="H15499">
        <v>370.0000</v>
      </c>
      <c s="8" t="inlineStr" r="I15499">
        <is>
          <t xml:space="preserve"/>
        </is>
      </c>
      <c s="8" t="inlineStr" r="J15499">
        <is>
          <t xml:space="preserve"> Cook</t>
        </is>
      </c>
    </row>
    <row r="15500" ht="20.25" customHeight="0">
      <c s="5" t="inlineStr" r="A15500">
        <is>
          <t xml:space="preserve">88500100</t>
        </is>
      </c>
      <c s="5" t="inlineStr" r="B15500">
        <is>
          <t xml:space="preserve">INDUCTIVE LOOP DETECTOR</t>
        </is>
      </c>
      <c s="5" t="inlineStr" r="C15500">
        <is>
          <t xml:space="preserve">EACH   </t>
        </is>
      </c>
      <c s="6" r="D15500">
        <v>9.000</v>
      </c>
      <c s="7" r="E15500">
        <v>1</v>
      </c>
      <c s="8" t="inlineStr" r="F15500">
        <is>
          <t xml:space="preserve">62V86</t>
        </is>
      </c>
      <c s="8" t="inlineStr" r="G15500">
        <is>
          <t xml:space="preserve">038</t>
        </is>
      </c>
      <c s="9" r="H15500">
        <v>222.4300</v>
      </c>
      <c s="8" t="inlineStr" r="I15500">
        <is>
          <t xml:space="preserve">Y</t>
        </is>
      </c>
      <c s="8" t="inlineStr" r="J15500">
        <is>
          <t xml:space="preserve"> DuPage</t>
        </is>
      </c>
    </row>
    <row r="15501" ht="20.25" customHeight="0">
      <c s="5" t="inlineStr" r="A15501">
        <is>
          <t xml:space="preserve">88500100</t>
        </is>
      </c>
      <c s="5" t="inlineStr" r="B15501">
        <is>
          <t xml:space="preserve">INDUCTIVE LOOP DETECTOR</t>
        </is>
      </c>
      <c s="5" t="inlineStr" r="C15501">
        <is>
          <t xml:space="preserve">EACH   </t>
        </is>
      </c>
      <c s="6" r="D15501">
        <v>9.000</v>
      </c>
      <c s="7" r="E15501">
        <v>1</v>
      </c>
      <c s="8" t="inlineStr" r="F15501">
        <is>
          <t xml:space="preserve">62V86</t>
        </is>
      </c>
      <c s="8" t="inlineStr" r="G15501">
        <is>
          <t xml:space="preserve">038</t>
        </is>
      </c>
      <c s="9" r="H15501">
        <v>222.4300</v>
      </c>
      <c s="8" t="inlineStr" r="I15501">
        <is>
          <t xml:space="preserve"/>
        </is>
      </c>
      <c s="8" t="inlineStr" r="J15501">
        <is>
          <t xml:space="preserve"> DuPage</t>
        </is>
      </c>
    </row>
    <row r="15502" ht="20.25" customHeight="0">
      <c s="5" t="inlineStr" r="A15502">
        <is>
          <t xml:space="preserve">88500100</t>
        </is>
      </c>
      <c s="5" t="inlineStr" r="B15502">
        <is>
          <t xml:space="preserve">INDUCTIVE LOOP DETECTOR</t>
        </is>
      </c>
      <c s="5" t="inlineStr" r="C15502">
        <is>
          <t xml:space="preserve">EACH   </t>
        </is>
      </c>
      <c s="6" r="D15502">
        <v>9.000</v>
      </c>
      <c s="7" r="E15502">
        <v>1</v>
      </c>
      <c s="8" t="inlineStr" r="F15502">
        <is>
          <t xml:space="preserve">62V86</t>
        </is>
      </c>
      <c s="8" t="inlineStr" r="G15502">
        <is>
          <t xml:space="preserve">038</t>
        </is>
      </c>
      <c s="9" r="H15502">
        <v>230.0000</v>
      </c>
      <c s="8" t="inlineStr" r="I15502">
        <is>
          <t xml:space="preserve"/>
        </is>
      </c>
      <c s="8" t="inlineStr" r="J15502">
        <is>
          <t xml:space="preserve"> DuPage</t>
        </is>
      </c>
    </row>
    <row r="15503" ht="20.25" customHeight="0">
      <c s="5" t="inlineStr" r="A15503">
        <is>
          <t xml:space="preserve">88500100</t>
        </is>
      </c>
      <c s="5" t="inlineStr" r="B15503">
        <is>
          <t xml:space="preserve">INDUCTIVE LOOP DETECTOR</t>
        </is>
      </c>
      <c s="5" t="inlineStr" r="C15503">
        <is>
          <t xml:space="preserve">EACH   </t>
        </is>
      </c>
      <c s="6" r="D15503">
        <v>6.000</v>
      </c>
      <c s="7" r="E15503">
        <v>1</v>
      </c>
      <c s="8" t="inlineStr" r="F15503">
        <is>
          <t xml:space="preserve">62W59</t>
        </is>
      </c>
      <c s="8" t="inlineStr" r="G15503">
        <is>
          <t xml:space="preserve">043</t>
        </is>
      </c>
      <c s="9" r="H15503">
        <v>215.9000</v>
      </c>
      <c s="8" t="inlineStr" r="I15503">
        <is>
          <t xml:space="preserve">Y</t>
        </is>
      </c>
      <c s="8" t="inlineStr" r="J15503">
        <is>
          <t xml:space="preserve"> Lake</t>
        </is>
      </c>
    </row>
    <row r="15504" ht="20.25" customHeight="0">
      <c s="5" t="inlineStr" r="A15504">
        <is>
          <t xml:space="preserve">88500100</t>
        </is>
      </c>
      <c s="5" t="inlineStr" r="B15504">
        <is>
          <t xml:space="preserve">INDUCTIVE LOOP DETECTOR</t>
        </is>
      </c>
      <c s="5" t="inlineStr" r="C15504">
        <is>
          <t xml:space="preserve">EACH   </t>
        </is>
      </c>
      <c s="6" r="D15504">
        <v>6.000</v>
      </c>
      <c s="7" r="E15504">
        <v>1</v>
      </c>
      <c s="8" t="inlineStr" r="F15504">
        <is>
          <t xml:space="preserve">62W59</t>
        </is>
      </c>
      <c s="8" t="inlineStr" r="G15504">
        <is>
          <t xml:space="preserve">043</t>
        </is>
      </c>
      <c s="9" r="H15504">
        <v>340.0000</v>
      </c>
      <c s="8" t="inlineStr" r="I15504">
        <is>
          <t xml:space="preserve"/>
        </is>
      </c>
      <c s="8" t="inlineStr" r="J15504">
        <is>
          <t xml:space="preserve"> Lake</t>
        </is>
      </c>
    </row>
    <row r="15505" ht="20.25" customHeight="0">
      <c s="5" t="inlineStr" r="A15505">
        <is>
          <t xml:space="preserve">88500100</t>
        </is>
      </c>
      <c s="5" t="inlineStr" r="B15505">
        <is>
          <t xml:space="preserve">INDUCTIVE LOOP DETECTOR</t>
        </is>
      </c>
      <c s="5" t="inlineStr" r="C15505">
        <is>
          <t xml:space="preserve">EACH   </t>
        </is>
      </c>
      <c s="6" r="D15505">
        <v>6.000</v>
      </c>
      <c s="7" r="E15505">
        <v>1</v>
      </c>
      <c s="8" t="inlineStr" r="F15505">
        <is>
          <t xml:space="preserve">62W59</t>
        </is>
      </c>
      <c s="8" t="inlineStr" r="G15505">
        <is>
          <t xml:space="preserve">043</t>
        </is>
      </c>
      <c s="9" r="H15505">
        <v>436.5100</v>
      </c>
      <c s="8" t="inlineStr" r="I15505">
        <is>
          <t xml:space="preserve"/>
        </is>
      </c>
      <c s="8" t="inlineStr" r="J15505">
        <is>
          <t xml:space="preserve"> Lake</t>
        </is>
      </c>
    </row>
    <row r="15506" ht="20.25" customHeight="0">
      <c s="5" t="inlineStr" r="A15506">
        <is>
          <t xml:space="preserve">88500100</t>
        </is>
      </c>
      <c s="5" t="inlineStr" r="B15506">
        <is>
          <t xml:space="preserve">INDUCTIVE LOOP DETECTOR</t>
        </is>
      </c>
      <c s="5" t="inlineStr" r="C15506">
        <is>
          <t xml:space="preserve">EACH   </t>
        </is>
      </c>
      <c s="6" r="D15506">
        <v>5.000</v>
      </c>
      <c s="7" r="E15506">
        <v>1</v>
      </c>
      <c s="8" t="inlineStr" r="F15506">
        <is>
          <t xml:space="preserve">62W69</t>
        </is>
      </c>
      <c s="8" t="inlineStr" r="G15506">
        <is>
          <t xml:space="preserve">169</t>
        </is>
      </c>
      <c s="9" r="H15506">
        <v>431.4000</v>
      </c>
      <c s="8" t="inlineStr" r="I15506">
        <is>
          <t xml:space="preserve">Y</t>
        </is>
      </c>
      <c s="8" t="inlineStr" r="J15506">
        <is>
          <t xml:space="preserve"> Kane</t>
        </is>
      </c>
    </row>
    <row r="15507" ht="20.25" customHeight="0">
      <c s="5" t="inlineStr" r="A15507">
        <is>
          <t xml:space="preserve">88500100</t>
        </is>
      </c>
      <c s="5" t="inlineStr" r="B15507">
        <is>
          <t xml:space="preserve">INDUCTIVE LOOP DETECTOR</t>
        </is>
      </c>
      <c s="5" t="inlineStr" r="C15507">
        <is>
          <t xml:space="preserve">EACH   </t>
        </is>
      </c>
      <c s="6" r="D15507">
        <v>5.000</v>
      </c>
      <c s="7" r="E15507">
        <v>1</v>
      </c>
      <c s="8" t="inlineStr" r="F15507">
        <is>
          <t xml:space="preserve">62W69</t>
        </is>
      </c>
      <c s="8" t="inlineStr" r="G15507">
        <is>
          <t xml:space="preserve">169</t>
        </is>
      </c>
      <c s="9" r="H15507">
        <v>235.0000</v>
      </c>
      <c s="8" t="inlineStr" r="I15507">
        <is>
          <t xml:space="preserve"/>
        </is>
      </c>
      <c s="8" t="inlineStr" r="J15507">
        <is>
          <t xml:space="preserve"> Kane</t>
        </is>
      </c>
    </row>
    <row r="15508" ht="20.25" customHeight="0">
      <c s="5" t="inlineStr" r="A15508">
        <is>
          <t xml:space="preserve">88500100</t>
        </is>
      </c>
      <c s="5" t="inlineStr" r="B15508">
        <is>
          <t xml:space="preserve">INDUCTIVE LOOP DETECTOR</t>
        </is>
      </c>
      <c s="5" t="inlineStr" r="C15508">
        <is>
          <t xml:space="preserve">EACH   </t>
        </is>
      </c>
      <c s="6" r="D15508">
        <v>32.000</v>
      </c>
      <c s="7" r="E15508">
        <v>1</v>
      </c>
      <c s="8" t="inlineStr" r="F15508">
        <is>
          <t xml:space="preserve">62X94</t>
        </is>
      </c>
      <c s="8" t="inlineStr" r="G15508">
        <is>
          <t xml:space="preserve">170</t>
        </is>
      </c>
      <c s="9" r="H15508">
        <v>236.8200</v>
      </c>
      <c s="8" t="inlineStr" r="I15508">
        <is>
          <t xml:space="preserve">Y</t>
        </is>
      </c>
      <c s="8" t="inlineStr" r="J15508">
        <is>
          <t xml:space="preserve"> McHenry</t>
        </is>
      </c>
    </row>
    <row r="15509" ht="20.25" customHeight="0">
      <c s="5" t="inlineStr" r="A15509">
        <is>
          <t xml:space="preserve">88500100</t>
        </is>
      </c>
      <c s="5" t="inlineStr" r="B15509">
        <is>
          <t xml:space="preserve">INDUCTIVE LOOP DETECTOR</t>
        </is>
      </c>
      <c s="5" t="inlineStr" r="C15509">
        <is>
          <t xml:space="preserve">EACH   </t>
        </is>
      </c>
      <c s="6" r="D15509">
        <v>32.000</v>
      </c>
      <c s="7" r="E15509">
        <v>1</v>
      </c>
      <c s="8" t="inlineStr" r="F15509">
        <is>
          <t xml:space="preserve">62X94</t>
        </is>
      </c>
      <c s="8" t="inlineStr" r="G15509">
        <is>
          <t xml:space="preserve">170</t>
        </is>
      </c>
      <c s="9" r="H15509">
        <v>236.8200</v>
      </c>
      <c s="8" t="inlineStr" r="I15509">
        <is>
          <t xml:space="preserve"/>
        </is>
      </c>
      <c s="8" t="inlineStr" r="J15509">
        <is>
          <t xml:space="preserve"> McHenry</t>
        </is>
      </c>
    </row>
    <row r="15510" ht="20.25" customHeight="0">
      <c s="5" t="inlineStr" r="A15510">
        <is>
          <t xml:space="preserve">88500100</t>
        </is>
      </c>
      <c s="5" t="inlineStr" r="B15510">
        <is>
          <t xml:space="preserve">INDUCTIVE LOOP DETECTOR</t>
        </is>
      </c>
      <c s="5" t="inlineStr" r="C15510">
        <is>
          <t xml:space="preserve">EACH   </t>
        </is>
      </c>
      <c s="6" r="D15510">
        <v>32.000</v>
      </c>
      <c s="7" r="E15510">
        <v>1</v>
      </c>
      <c s="8" t="inlineStr" r="F15510">
        <is>
          <t xml:space="preserve">62X94</t>
        </is>
      </c>
      <c s="8" t="inlineStr" r="G15510">
        <is>
          <t xml:space="preserve">170</t>
        </is>
      </c>
      <c s="9" r="H15510">
        <v>236.8200</v>
      </c>
      <c s="8" t="inlineStr" r="I15510">
        <is>
          <t xml:space="preserve"/>
        </is>
      </c>
      <c s="8" t="inlineStr" r="J15510">
        <is>
          <t xml:space="preserve"> McHenry</t>
        </is>
      </c>
    </row>
    <row r="15511" ht="20.25" customHeight="0">
      <c s="5" t="inlineStr" r="A15511">
        <is>
          <t xml:space="preserve">88500100</t>
        </is>
      </c>
      <c s="5" t="inlineStr" r="B15511">
        <is>
          <t xml:space="preserve">INDUCTIVE LOOP DETECTOR</t>
        </is>
      </c>
      <c s="5" t="inlineStr" r="C15511">
        <is>
          <t xml:space="preserve">EACH   </t>
        </is>
      </c>
      <c s="6" r="D15511">
        <v>32.000</v>
      </c>
      <c s="7" r="E15511">
        <v>1</v>
      </c>
      <c s="8" t="inlineStr" r="F15511">
        <is>
          <t xml:space="preserve">62X94</t>
        </is>
      </c>
      <c s="8" t="inlineStr" r="G15511">
        <is>
          <t xml:space="preserve">170</t>
        </is>
      </c>
      <c s="9" r="H15511">
        <v>2031.2600</v>
      </c>
      <c s="8" t="inlineStr" r="I15511">
        <is>
          <t xml:space="preserve"/>
        </is>
      </c>
      <c s="8" t="inlineStr" r="J15511">
        <is>
          <t xml:space="preserve"> McHenry</t>
        </is>
      </c>
    </row>
    <row r="15512" ht="20.25" customHeight="0">
      <c s="5" t="inlineStr" r="A15512">
        <is>
          <t xml:space="preserve">88500100</t>
        </is>
      </c>
      <c s="5" t="inlineStr" r="B15512">
        <is>
          <t xml:space="preserve">INDUCTIVE LOOP DETECTOR</t>
        </is>
      </c>
      <c s="5" t="inlineStr" r="C15512">
        <is>
          <t xml:space="preserve">EACH   </t>
        </is>
      </c>
      <c s="6" r="D15512">
        <v>90.000</v>
      </c>
      <c s="7" r="E15512">
        <v>7</v>
      </c>
      <c s="8" t="inlineStr" r="F15512">
        <is>
          <t xml:space="preserve">74759</t>
        </is>
      </c>
      <c s="8" t="inlineStr" r="G15512">
        <is>
          <t xml:space="preserve">109</t>
        </is>
      </c>
      <c s="9" r="H15512">
        <v>232.0000</v>
      </c>
      <c s="8" t="inlineStr" r="I15512">
        <is>
          <t xml:space="preserve">Y</t>
        </is>
      </c>
      <c s="8" t="inlineStr" r="J15512">
        <is>
          <t xml:space="preserve"> Coles</t>
        </is>
      </c>
    </row>
    <row r="15513" ht="20.25" customHeight="0">
      <c s="5" t="inlineStr" r="A15513">
        <is>
          <t xml:space="preserve">88600100</t>
        </is>
      </c>
      <c s="5" t="inlineStr" r="B15513">
        <is>
          <t xml:space="preserve">DETECTOR LOOP, TYPE I</t>
        </is>
      </c>
      <c s="5" t="inlineStr" r="C15513">
        <is>
          <t xml:space="preserve">FOOT   </t>
        </is>
      </c>
      <c s="6" r="D15513">
        <v>1509.000</v>
      </c>
      <c s="7" r="E15513">
        <v>1</v>
      </c>
      <c s="8" t="inlineStr" r="F15513">
        <is>
          <t xml:space="preserve">61L33</t>
        </is>
      </c>
      <c s="8" t="inlineStr" r="G15513">
        <is>
          <t xml:space="preserve">019</t>
        </is>
      </c>
      <c s="9" r="H15513">
        <v>31.0000</v>
      </c>
      <c s="8" t="inlineStr" r="I15513">
        <is>
          <t xml:space="preserve">Y</t>
        </is>
      </c>
      <c s="8" t="inlineStr" r="J15513">
        <is>
          <t xml:space="preserve"> Cook</t>
        </is>
      </c>
    </row>
    <row r="15514" ht="20.25" customHeight="0">
      <c s="5" t="inlineStr" r="A15514">
        <is>
          <t xml:space="preserve">88600100</t>
        </is>
      </c>
      <c s="5" t="inlineStr" r="B15514">
        <is>
          <t xml:space="preserve">DETECTOR LOOP, TYPE I</t>
        </is>
      </c>
      <c s="5" t="inlineStr" r="C15514">
        <is>
          <t xml:space="preserve">FOOT   </t>
        </is>
      </c>
      <c s="6" r="D15514">
        <v>1509.000</v>
      </c>
      <c s="7" r="E15514">
        <v>1</v>
      </c>
      <c s="8" t="inlineStr" r="F15514">
        <is>
          <t xml:space="preserve">61L33</t>
        </is>
      </c>
      <c s="8" t="inlineStr" r="G15514">
        <is>
          <t xml:space="preserve">019</t>
        </is>
      </c>
      <c s="9" r="H15514">
        <v>31.0000</v>
      </c>
      <c s="8" t="inlineStr" r="I15514">
        <is>
          <t xml:space="preserve"/>
        </is>
      </c>
      <c s="8" t="inlineStr" r="J15514">
        <is>
          <t xml:space="preserve"> Cook</t>
        </is>
      </c>
    </row>
    <row r="15515" ht="20.25" customHeight="0">
      <c s="5" t="inlineStr" r="A15515">
        <is>
          <t xml:space="preserve">88600100</t>
        </is>
      </c>
      <c s="5" t="inlineStr" r="B15515">
        <is>
          <t xml:space="preserve">DETECTOR LOOP, TYPE I</t>
        </is>
      </c>
      <c s="5" t="inlineStr" r="C15515">
        <is>
          <t xml:space="preserve">FOOT   </t>
        </is>
      </c>
      <c s="6" r="D15515">
        <v>1509.000</v>
      </c>
      <c s="7" r="E15515">
        <v>1</v>
      </c>
      <c s="8" t="inlineStr" r="F15515">
        <is>
          <t xml:space="preserve">61L33</t>
        </is>
      </c>
      <c s="8" t="inlineStr" r="G15515">
        <is>
          <t xml:space="preserve">019</t>
        </is>
      </c>
      <c s="9" r="H15515">
        <v>33.0000</v>
      </c>
      <c s="8" t="inlineStr" r="I15515">
        <is>
          <t xml:space="preserve"/>
        </is>
      </c>
      <c s="8" t="inlineStr" r="J15515">
        <is>
          <t xml:space="preserve"> Cook</t>
        </is>
      </c>
    </row>
    <row r="15516" ht="20.25" customHeight="0">
      <c s="5" t="inlineStr" r="A15516">
        <is>
          <t xml:space="preserve">88600100</t>
        </is>
      </c>
      <c s="5" t="inlineStr" r="B15516">
        <is>
          <t xml:space="preserve">DETECTOR LOOP, TYPE I</t>
        </is>
      </c>
      <c s="5" t="inlineStr" r="C15516">
        <is>
          <t xml:space="preserve">FOOT   </t>
        </is>
      </c>
      <c s="6" r="D15516">
        <v>1796.000</v>
      </c>
      <c s="7" r="E15516">
        <v>1</v>
      </c>
      <c s="8" t="inlineStr" r="F15516">
        <is>
          <t xml:space="preserve">62T20</t>
        </is>
      </c>
      <c s="8" t="inlineStr" r="G15516">
        <is>
          <t xml:space="preserve">025</t>
        </is>
      </c>
      <c s="9" r="H15516">
        <v>30.5000</v>
      </c>
      <c s="8" t="inlineStr" r="I15516">
        <is>
          <t xml:space="preserve">Y</t>
        </is>
      </c>
      <c s="8" t="inlineStr" r="J15516">
        <is>
          <t xml:space="preserve"> Cook</t>
        </is>
      </c>
    </row>
    <row r="15517" ht="20.25" customHeight="0">
      <c s="5" t="inlineStr" r="A15517">
        <is>
          <t xml:space="preserve">88600100</t>
        </is>
      </c>
      <c s="5" t="inlineStr" r="B15517">
        <is>
          <t xml:space="preserve">DETECTOR LOOP, TYPE I</t>
        </is>
      </c>
      <c s="5" t="inlineStr" r="C15517">
        <is>
          <t xml:space="preserve">FOOT   </t>
        </is>
      </c>
      <c s="6" r="D15517">
        <v>1796.000</v>
      </c>
      <c s="7" r="E15517">
        <v>1</v>
      </c>
      <c s="8" t="inlineStr" r="F15517">
        <is>
          <t xml:space="preserve">62T20</t>
        </is>
      </c>
      <c s="8" t="inlineStr" r="G15517">
        <is>
          <t xml:space="preserve">025</t>
        </is>
      </c>
      <c s="9" r="H15517">
        <v>32.2600</v>
      </c>
      <c s="8" t="inlineStr" r="I15517">
        <is>
          <t xml:space="preserve"/>
        </is>
      </c>
      <c s="8" t="inlineStr" r="J15517">
        <is>
          <t xml:space="preserve"> Cook</t>
        </is>
      </c>
    </row>
    <row r="15518" ht="20.25" customHeight="0">
      <c s="5" t="inlineStr" r="A15518">
        <is>
          <t xml:space="preserve">88600100</t>
        </is>
      </c>
      <c s="5" t="inlineStr" r="B15518">
        <is>
          <t xml:space="preserve">DETECTOR LOOP, TYPE I</t>
        </is>
      </c>
      <c s="5" t="inlineStr" r="C15518">
        <is>
          <t xml:space="preserve">FOOT   </t>
        </is>
      </c>
      <c s="6" r="D15518">
        <v>1796.000</v>
      </c>
      <c s="7" r="E15518">
        <v>1</v>
      </c>
      <c s="8" t="inlineStr" r="F15518">
        <is>
          <t xml:space="preserve">62T20</t>
        </is>
      </c>
      <c s="8" t="inlineStr" r="G15518">
        <is>
          <t xml:space="preserve">025</t>
        </is>
      </c>
      <c s="9" r="H15518">
        <v>35.0000</v>
      </c>
      <c s="8" t="inlineStr" r="I15518">
        <is>
          <t xml:space="preserve"/>
        </is>
      </c>
      <c s="8" t="inlineStr" r="J15518">
        <is>
          <t xml:space="preserve"> Cook</t>
        </is>
      </c>
    </row>
    <row r="15519" ht="20.25" customHeight="0">
      <c s="5" t="inlineStr" r="A15519">
        <is>
          <t xml:space="preserve">88600100</t>
        </is>
      </c>
      <c s="5" t="inlineStr" r="B15519">
        <is>
          <t xml:space="preserve">DETECTOR LOOP, TYPE I</t>
        </is>
      </c>
      <c s="5" t="inlineStr" r="C15519">
        <is>
          <t xml:space="preserve">FOOT   </t>
        </is>
      </c>
      <c s="6" r="D15519">
        <v>1796.000</v>
      </c>
      <c s="7" r="E15519">
        <v>1</v>
      </c>
      <c s="8" t="inlineStr" r="F15519">
        <is>
          <t xml:space="preserve">62T20</t>
        </is>
      </c>
      <c s="8" t="inlineStr" r="G15519">
        <is>
          <t xml:space="preserve">025</t>
        </is>
      </c>
      <c s="9" r="H15519">
        <v>35.4600</v>
      </c>
      <c s="8" t="inlineStr" r="I15519">
        <is>
          <t xml:space="preserve"/>
        </is>
      </c>
      <c s="8" t="inlineStr" r="J15519">
        <is>
          <t xml:space="preserve"> Cook</t>
        </is>
      </c>
    </row>
    <row r="15520" ht="20.25" customHeight="0">
      <c s="5" t="inlineStr" r="A15520">
        <is>
          <t xml:space="preserve">88600100</t>
        </is>
      </c>
      <c s="5" t="inlineStr" r="B15520">
        <is>
          <t xml:space="preserve">DETECTOR LOOP, TYPE I</t>
        </is>
      </c>
      <c s="5" t="inlineStr" r="C15520">
        <is>
          <t xml:space="preserve">FOOT   </t>
        </is>
      </c>
      <c s="6" r="D15520">
        <v>951.000</v>
      </c>
      <c s="7" r="E15520">
        <v>1</v>
      </c>
      <c s="8" t="inlineStr" r="F15520">
        <is>
          <t xml:space="preserve">62V56</t>
        </is>
      </c>
      <c s="8" t="inlineStr" r="G15520">
        <is>
          <t xml:space="preserve">034</t>
        </is>
      </c>
      <c s="9" r="H15520">
        <v>50.3200</v>
      </c>
      <c s="8" t="inlineStr" r="I15520">
        <is>
          <t xml:space="preserve">Y</t>
        </is>
      </c>
      <c s="8" t="inlineStr" r="J15520">
        <is>
          <t xml:space="preserve"> Cook</t>
        </is>
      </c>
    </row>
    <row r="15521" ht="20.25" customHeight="0">
      <c s="5" t="inlineStr" r="A15521">
        <is>
          <t xml:space="preserve">88600100</t>
        </is>
      </c>
      <c s="5" t="inlineStr" r="B15521">
        <is>
          <t xml:space="preserve">DETECTOR LOOP, TYPE I</t>
        </is>
      </c>
      <c s="5" t="inlineStr" r="C15521">
        <is>
          <t xml:space="preserve">FOOT   </t>
        </is>
      </c>
      <c s="6" r="D15521">
        <v>6064.000</v>
      </c>
      <c s="7" r="E15521">
        <v>1</v>
      </c>
      <c s="8" t="inlineStr" r="F15521">
        <is>
          <t xml:space="preserve">62V61</t>
        </is>
      </c>
      <c s="8" t="inlineStr" r="G15521">
        <is>
          <t xml:space="preserve">035</t>
        </is>
      </c>
      <c s="9" r="H15521">
        <v>32.6900</v>
      </c>
      <c s="8" t="inlineStr" r="I15521">
        <is>
          <t xml:space="preserve">Y</t>
        </is>
      </c>
      <c s="8" t="inlineStr" r="J15521">
        <is>
          <t xml:space="preserve"> Cook</t>
        </is>
      </c>
    </row>
    <row r="15522" ht="20.25" customHeight="0">
      <c s="5" t="inlineStr" r="A15522">
        <is>
          <t xml:space="preserve">88600100</t>
        </is>
      </c>
      <c s="5" t="inlineStr" r="B15522">
        <is>
          <t xml:space="preserve">DETECTOR LOOP, TYPE I</t>
        </is>
      </c>
      <c s="5" t="inlineStr" r="C15522">
        <is>
          <t xml:space="preserve">FOOT   </t>
        </is>
      </c>
      <c s="6" r="D15522">
        <v>6064.000</v>
      </c>
      <c s="7" r="E15522">
        <v>1</v>
      </c>
      <c s="8" t="inlineStr" r="F15522">
        <is>
          <t xml:space="preserve">62V61</t>
        </is>
      </c>
      <c s="8" t="inlineStr" r="G15522">
        <is>
          <t xml:space="preserve">035</t>
        </is>
      </c>
      <c s="9" r="H15522">
        <v>85.9700</v>
      </c>
      <c s="8" t="inlineStr" r="I15522">
        <is>
          <t xml:space="preserve"/>
        </is>
      </c>
      <c s="8" t="inlineStr" r="J15522">
        <is>
          <t xml:space="preserve"> Cook</t>
        </is>
      </c>
    </row>
    <row r="15523" ht="20.25" customHeight="0">
      <c s="5" t="inlineStr" r="A15523">
        <is>
          <t xml:space="preserve">88600100</t>
        </is>
      </c>
      <c s="5" t="inlineStr" r="B15523">
        <is>
          <t xml:space="preserve">DETECTOR LOOP, TYPE I</t>
        </is>
      </c>
      <c s="5" t="inlineStr" r="C15523">
        <is>
          <t xml:space="preserve">FOOT   </t>
        </is>
      </c>
      <c s="6" r="D15523">
        <v>6064.000</v>
      </c>
      <c s="7" r="E15523">
        <v>1</v>
      </c>
      <c s="8" t="inlineStr" r="F15523">
        <is>
          <t xml:space="preserve">62V61</t>
        </is>
      </c>
      <c s="8" t="inlineStr" r="G15523">
        <is>
          <t xml:space="preserve">035</t>
        </is>
      </c>
      <c s="9" r="H15523">
        <v>100.0000</v>
      </c>
      <c s="8" t="inlineStr" r="I15523">
        <is>
          <t xml:space="preserve"/>
        </is>
      </c>
      <c s="8" t="inlineStr" r="J15523">
        <is>
          <t xml:space="preserve"> Cook</t>
        </is>
      </c>
    </row>
    <row r="15524" ht="20.25" customHeight="0">
      <c s="5" t="inlineStr" r="A15524">
        <is>
          <t xml:space="preserve">88600100</t>
        </is>
      </c>
      <c s="5" t="inlineStr" r="B15524">
        <is>
          <t xml:space="preserve">DETECTOR LOOP, TYPE I</t>
        </is>
      </c>
      <c s="5" t="inlineStr" r="C15524">
        <is>
          <t xml:space="preserve">FOOT   </t>
        </is>
      </c>
      <c s="6" r="D15524">
        <v>3935.000</v>
      </c>
      <c s="7" r="E15524">
        <v>1</v>
      </c>
      <c s="8" t="inlineStr" r="F15524">
        <is>
          <t xml:space="preserve">62V86</t>
        </is>
      </c>
      <c s="8" t="inlineStr" r="G15524">
        <is>
          <t xml:space="preserve">038</t>
        </is>
      </c>
      <c s="9" r="H15524">
        <v>24.5900</v>
      </c>
      <c s="8" t="inlineStr" r="I15524">
        <is>
          <t xml:space="preserve">Y</t>
        </is>
      </c>
      <c s="8" t="inlineStr" r="J15524">
        <is>
          <t xml:space="preserve"> DuPage</t>
        </is>
      </c>
    </row>
    <row r="15525" ht="20.25" customHeight="0">
      <c s="5" t="inlineStr" r="A15525">
        <is>
          <t xml:space="preserve">88600100</t>
        </is>
      </c>
      <c s="5" t="inlineStr" r="B15525">
        <is>
          <t xml:space="preserve">DETECTOR LOOP, TYPE I</t>
        </is>
      </c>
      <c s="5" t="inlineStr" r="C15525">
        <is>
          <t xml:space="preserve">FOOT   </t>
        </is>
      </c>
      <c s="6" r="D15525">
        <v>3935.000</v>
      </c>
      <c s="7" r="E15525">
        <v>1</v>
      </c>
      <c s="8" t="inlineStr" r="F15525">
        <is>
          <t xml:space="preserve">62V86</t>
        </is>
      </c>
      <c s="8" t="inlineStr" r="G15525">
        <is>
          <t xml:space="preserve">038</t>
        </is>
      </c>
      <c s="9" r="H15525">
        <v>24.5900</v>
      </c>
      <c s="8" t="inlineStr" r="I15525">
        <is>
          <t xml:space="preserve"/>
        </is>
      </c>
      <c s="8" t="inlineStr" r="J15525">
        <is>
          <t xml:space="preserve"> DuPage</t>
        </is>
      </c>
    </row>
    <row r="15526" ht="20.25" customHeight="0">
      <c s="5" t="inlineStr" r="A15526">
        <is>
          <t xml:space="preserve">88600100</t>
        </is>
      </c>
      <c s="5" t="inlineStr" r="B15526">
        <is>
          <t xml:space="preserve">DETECTOR LOOP, TYPE I</t>
        </is>
      </c>
      <c s="5" t="inlineStr" r="C15526">
        <is>
          <t xml:space="preserve">FOOT   </t>
        </is>
      </c>
      <c s="6" r="D15526">
        <v>3935.000</v>
      </c>
      <c s="7" r="E15526">
        <v>1</v>
      </c>
      <c s="8" t="inlineStr" r="F15526">
        <is>
          <t xml:space="preserve">62V86</t>
        </is>
      </c>
      <c s="8" t="inlineStr" r="G15526">
        <is>
          <t xml:space="preserve">038</t>
        </is>
      </c>
      <c s="9" r="H15526">
        <v>26.0000</v>
      </c>
      <c s="8" t="inlineStr" r="I15526">
        <is>
          <t xml:space="preserve"/>
        </is>
      </c>
      <c s="8" t="inlineStr" r="J15526">
        <is>
          <t xml:space="preserve"> DuPage</t>
        </is>
      </c>
    </row>
    <row r="15527" ht="20.25" customHeight="0">
      <c s="5" t="inlineStr" r="A15527">
        <is>
          <t xml:space="preserve">88600100</t>
        </is>
      </c>
      <c s="5" t="inlineStr" r="B15527">
        <is>
          <t xml:space="preserve">DETECTOR LOOP, TYPE I</t>
        </is>
      </c>
      <c s="5" t="inlineStr" r="C15527">
        <is>
          <t xml:space="preserve">FOOT   </t>
        </is>
      </c>
      <c s="6" r="D15527">
        <v>2615.000</v>
      </c>
      <c s="7" r="E15527">
        <v>1</v>
      </c>
      <c s="8" t="inlineStr" r="F15527">
        <is>
          <t xml:space="preserve">62V89</t>
        </is>
      </c>
      <c s="8" t="inlineStr" r="G15527">
        <is>
          <t xml:space="preserve">040</t>
        </is>
      </c>
      <c s="9" r="H15527">
        <v>27.6300</v>
      </c>
      <c s="8" t="inlineStr" r="I15527">
        <is>
          <t xml:space="preserve">Y</t>
        </is>
      </c>
      <c s="8" t="inlineStr" r="J15527">
        <is>
          <t xml:space="preserve"> Cook</t>
        </is>
      </c>
    </row>
    <row r="15528" ht="20.25" customHeight="0">
      <c s="5" t="inlineStr" r="A15528">
        <is>
          <t xml:space="preserve">88600100</t>
        </is>
      </c>
      <c s="5" t="inlineStr" r="B15528">
        <is>
          <t xml:space="preserve">DETECTOR LOOP, TYPE I</t>
        </is>
      </c>
      <c s="5" t="inlineStr" r="C15528">
        <is>
          <t xml:space="preserve">FOOT   </t>
        </is>
      </c>
      <c s="6" r="D15528">
        <v>2615.000</v>
      </c>
      <c s="7" r="E15528">
        <v>1</v>
      </c>
      <c s="8" t="inlineStr" r="F15528">
        <is>
          <t xml:space="preserve">62V89</t>
        </is>
      </c>
      <c s="8" t="inlineStr" r="G15528">
        <is>
          <t xml:space="preserve">040</t>
        </is>
      </c>
      <c s="9" r="H15528">
        <v>27.7500</v>
      </c>
      <c s="8" t="inlineStr" r="I15528">
        <is>
          <t xml:space="preserve"/>
        </is>
      </c>
      <c s="8" t="inlineStr" r="J15528">
        <is>
          <t xml:space="preserve"> Cook</t>
        </is>
      </c>
    </row>
    <row r="15529" ht="20.25" customHeight="0">
      <c s="5" t="inlineStr" r="A15529">
        <is>
          <t xml:space="preserve">88600100</t>
        </is>
      </c>
      <c s="5" t="inlineStr" r="B15529">
        <is>
          <t xml:space="preserve">DETECTOR LOOP, TYPE I</t>
        </is>
      </c>
      <c s="5" t="inlineStr" r="C15529">
        <is>
          <t xml:space="preserve">FOOT   </t>
        </is>
      </c>
      <c s="6" r="D15529">
        <v>2615.000</v>
      </c>
      <c s="7" r="E15529">
        <v>1</v>
      </c>
      <c s="8" t="inlineStr" r="F15529">
        <is>
          <t xml:space="preserve">62V89</t>
        </is>
      </c>
      <c s="8" t="inlineStr" r="G15529">
        <is>
          <t xml:space="preserve">040</t>
        </is>
      </c>
      <c s="9" r="H15529">
        <v>28.3300</v>
      </c>
      <c s="8" t="inlineStr" r="I15529">
        <is>
          <t xml:space="preserve"/>
        </is>
      </c>
      <c s="8" t="inlineStr" r="J15529">
        <is>
          <t xml:space="preserve"> Cook</t>
        </is>
      </c>
    </row>
    <row r="15530" ht="20.25" customHeight="0">
      <c s="5" t="inlineStr" r="A15530">
        <is>
          <t xml:space="preserve">88600100</t>
        </is>
      </c>
      <c s="5" t="inlineStr" r="B15530">
        <is>
          <t xml:space="preserve">DETECTOR LOOP, TYPE I</t>
        </is>
      </c>
      <c s="5" t="inlineStr" r="C15530">
        <is>
          <t xml:space="preserve">FOOT   </t>
        </is>
      </c>
      <c s="6" r="D15530">
        <v>2615.000</v>
      </c>
      <c s="7" r="E15530">
        <v>1</v>
      </c>
      <c s="8" t="inlineStr" r="F15530">
        <is>
          <t xml:space="preserve">62V89</t>
        </is>
      </c>
      <c s="8" t="inlineStr" r="G15530">
        <is>
          <t xml:space="preserve">040</t>
        </is>
      </c>
      <c s="9" r="H15530">
        <v>31.5000</v>
      </c>
      <c s="8" t="inlineStr" r="I15530">
        <is>
          <t xml:space="preserve"/>
        </is>
      </c>
      <c s="8" t="inlineStr" r="J15530">
        <is>
          <t xml:space="preserve"> Cook</t>
        </is>
      </c>
    </row>
    <row r="15531" ht="20.25" customHeight="0">
      <c s="5" t="inlineStr" r="A15531">
        <is>
          <t xml:space="preserve">88600100</t>
        </is>
      </c>
      <c s="5" t="inlineStr" r="B15531">
        <is>
          <t xml:space="preserve">DETECTOR LOOP, TYPE I</t>
        </is>
      </c>
      <c s="5" t="inlineStr" r="C15531">
        <is>
          <t xml:space="preserve">FOOT   </t>
        </is>
      </c>
      <c s="6" r="D15531">
        <v>144.000</v>
      </c>
      <c s="7" r="E15531">
        <v>1</v>
      </c>
      <c s="8" t="inlineStr" r="F15531">
        <is>
          <t xml:space="preserve">62W59</t>
        </is>
      </c>
      <c s="8" t="inlineStr" r="G15531">
        <is>
          <t xml:space="preserve">043</t>
        </is>
      </c>
      <c s="9" r="H15531">
        <v>18.6700</v>
      </c>
      <c s="8" t="inlineStr" r="I15531">
        <is>
          <t xml:space="preserve">Y</t>
        </is>
      </c>
      <c s="8" t="inlineStr" r="J15531">
        <is>
          <t xml:space="preserve"> Lake</t>
        </is>
      </c>
    </row>
    <row r="15532" ht="20.25" customHeight="0">
      <c s="5" t="inlineStr" r="A15532">
        <is>
          <t xml:space="preserve">88600100</t>
        </is>
      </c>
      <c s="5" t="inlineStr" r="B15532">
        <is>
          <t xml:space="preserve">DETECTOR LOOP, TYPE I</t>
        </is>
      </c>
      <c s="5" t="inlineStr" r="C15532">
        <is>
          <t xml:space="preserve">FOOT   </t>
        </is>
      </c>
      <c s="6" r="D15532">
        <v>144.000</v>
      </c>
      <c s="7" r="E15532">
        <v>1</v>
      </c>
      <c s="8" t="inlineStr" r="F15532">
        <is>
          <t xml:space="preserve">62W59</t>
        </is>
      </c>
      <c s="8" t="inlineStr" r="G15532">
        <is>
          <t xml:space="preserve">043</t>
        </is>
      </c>
      <c s="9" r="H15532">
        <v>40.8900</v>
      </c>
      <c s="8" t="inlineStr" r="I15532">
        <is>
          <t xml:space="preserve"/>
        </is>
      </c>
      <c s="8" t="inlineStr" r="J15532">
        <is>
          <t xml:space="preserve"> Lake</t>
        </is>
      </c>
    </row>
    <row r="15533" ht="20.25" customHeight="0">
      <c s="5" t="inlineStr" r="A15533">
        <is>
          <t xml:space="preserve">88600100</t>
        </is>
      </c>
      <c s="5" t="inlineStr" r="B15533">
        <is>
          <t xml:space="preserve">DETECTOR LOOP, TYPE I</t>
        </is>
      </c>
      <c s="5" t="inlineStr" r="C15533">
        <is>
          <t xml:space="preserve">FOOT   </t>
        </is>
      </c>
      <c s="6" r="D15533">
        <v>144.000</v>
      </c>
      <c s="7" r="E15533">
        <v>1</v>
      </c>
      <c s="8" t="inlineStr" r="F15533">
        <is>
          <t xml:space="preserve">62W59</t>
        </is>
      </c>
      <c s="8" t="inlineStr" r="G15533">
        <is>
          <t xml:space="preserve">043</t>
        </is>
      </c>
      <c s="9" r="H15533">
        <v>48.3000</v>
      </c>
      <c s="8" t="inlineStr" r="I15533">
        <is>
          <t xml:space="preserve"/>
        </is>
      </c>
      <c s="8" t="inlineStr" r="J15533">
        <is>
          <t xml:space="preserve"> Lake</t>
        </is>
      </c>
    </row>
    <row r="15534" ht="20.25" customHeight="0">
      <c s="5" t="inlineStr" r="A15534">
        <is>
          <t xml:space="preserve">88600100</t>
        </is>
      </c>
      <c s="5" t="inlineStr" r="B15534">
        <is>
          <t xml:space="preserve">DETECTOR LOOP, TYPE I</t>
        </is>
      </c>
      <c s="5" t="inlineStr" r="C15534">
        <is>
          <t xml:space="preserve">FOOT   </t>
        </is>
      </c>
      <c s="6" r="D15534">
        <v>1143.000</v>
      </c>
      <c s="7" r="E15534">
        <v>1</v>
      </c>
      <c s="8" t="inlineStr" r="F15534">
        <is>
          <t xml:space="preserve">62W69</t>
        </is>
      </c>
      <c s="8" t="inlineStr" r="G15534">
        <is>
          <t xml:space="preserve">169</t>
        </is>
      </c>
      <c s="9" r="H15534">
        <v>45.1000</v>
      </c>
      <c s="8" t="inlineStr" r="I15534">
        <is>
          <t xml:space="preserve">Y</t>
        </is>
      </c>
      <c s="8" t="inlineStr" r="J15534">
        <is>
          <t xml:space="preserve"> Kane</t>
        </is>
      </c>
    </row>
    <row r="15535" ht="20.25" customHeight="0">
      <c s="5" t="inlineStr" r="A15535">
        <is>
          <t xml:space="preserve">88600100</t>
        </is>
      </c>
      <c s="5" t="inlineStr" r="B15535">
        <is>
          <t xml:space="preserve">DETECTOR LOOP, TYPE I</t>
        </is>
      </c>
      <c s="5" t="inlineStr" r="C15535">
        <is>
          <t xml:space="preserve">FOOT   </t>
        </is>
      </c>
      <c s="6" r="D15535">
        <v>1143.000</v>
      </c>
      <c s="7" r="E15535">
        <v>1</v>
      </c>
      <c s="8" t="inlineStr" r="F15535">
        <is>
          <t xml:space="preserve">62W69</t>
        </is>
      </c>
      <c s="8" t="inlineStr" r="G15535">
        <is>
          <t xml:space="preserve">169</t>
        </is>
      </c>
      <c s="9" r="H15535">
        <v>37.2000</v>
      </c>
      <c s="8" t="inlineStr" r="I15535">
        <is>
          <t xml:space="preserve"/>
        </is>
      </c>
      <c s="8" t="inlineStr" r="J15535">
        <is>
          <t xml:space="preserve"> Kane</t>
        </is>
      </c>
    </row>
    <row r="15536" ht="20.25" customHeight="0">
      <c s="5" t="inlineStr" r="A15536">
        <is>
          <t xml:space="preserve">88600100</t>
        </is>
      </c>
      <c s="5" t="inlineStr" r="B15536">
        <is>
          <t xml:space="preserve">DETECTOR LOOP, TYPE I</t>
        </is>
      </c>
      <c s="5" t="inlineStr" r="C15536">
        <is>
          <t xml:space="preserve">FOOT   </t>
        </is>
      </c>
      <c s="6" r="D15536">
        <v>2584.000</v>
      </c>
      <c s="7" r="E15536">
        <v>1</v>
      </c>
      <c s="8" t="inlineStr" r="F15536">
        <is>
          <t xml:space="preserve">62X94</t>
        </is>
      </c>
      <c s="8" t="inlineStr" r="G15536">
        <is>
          <t xml:space="preserve">170</t>
        </is>
      </c>
      <c s="9" r="H15536">
        <v>17.3300</v>
      </c>
      <c s="8" t="inlineStr" r="I15536">
        <is>
          <t xml:space="preserve">Y</t>
        </is>
      </c>
      <c s="8" t="inlineStr" r="J15536">
        <is>
          <t xml:space="preserve"> McHenry</t>
        </is>
      </c>
    </row>
    <row r="15537" ht="20.25" customHeight="0">
      <c s="5" t="inlineStr" r="A15537">
        <is>
          <t xml:space="preserve">88600100</t>
        </is>
      </c>
      <c s="5" t="inlineStr" r="B15537">
        <is>
          <t xml:space="preserve">DETECTOR LOOP, TYPE I</t>
        </is>
      </c>
      <c s="5" t="inlineStr" r="C15537">
        <is>
          <t xml:space="preserve">FOOT   </t>
        </is>
      </c>
      <c s="6" r="D15537">
        <v>2584.000</v>
      </c>
      <c s="7" r="E15537">
        <v>1</v>
      </c>
      <c s="8" t="inlineStr" r="F15537">
        <is>
          <t xml:space="preserve">62X94</t>
        </is>
      </c>
      <c s="8" t="inlineStr" r="G15537">
        <is>
          <t xml:space="preserve">170</t>
        </is>
      </c>
      <c s="9" r="H15537">
        <v>17.3300</v>
      </c>
      <c s="8" t="inlineStr" r="I15537">
        <is>
          <t xml:space="preserve"/>
        </is>
      </c>
      <c s="8" t="inlineStr" r="J15537">
        <is>
          <t xml:space="preserve"> McHenry</t>
        </is>
      </c>
    </row>
    <row r="15538" ht="20.25" customHeight="0">
      <c s="5" t="inlineStr" r="A15538">
        <is>
          <t xml:space="preserve">88600100</t>
        </is>
      </c>
      <c s="5" t="inlineStr" r="B15538">
        <is>
          <t xml:space="preserve">DETECTOR LOOP, TYPE I</t>
        </is>
      </c>
      <c s="5" t="inlineStr" r="C15538">
        <is>
          <t xml:space="preserve">FOOT   </t>
        </is>
      </c>
      <c s="6" r="D15538">
        <v>2584.000</v>
      </c>
      <c s="7" r="E15538">
        <v>1</v>
      </c>
      <c s="8" t="inlineStr" r="F15538">
        <is>
          <t xml:space="preserve">62X94</t>
        </is>
      </c>
      <c s="8" t="inlineStr" r="G15538">
        <is>
          <t xml:space="preserve">170</t>
        </is>
      </c>
      <c s="9" r="H15538">
        <v>17.3300</v>
      </c>
      <c s="8" t="inlineStr" r="I15538">
        <is>
          <t xml:space="preserve"/>
        </is>
      </c>
      <c s="8" t="inlineStr" r="J15538">
        <is>
          <t xml:space="preserve"> McHenry</t>
        </is>
      </c>
    </row>
    <row r="15539" ht="20.25" customHeight="0">
      <c s="5" t="inlineStr" r="A15539">
        <is>
          <t xml:space="preserve">88600100</t>
        </is>
      </c>
      <c s="5" t="inlineStr" r="B15539">
        <is>
          <t xml:space="preserve">DETECTOR LOOP, TYPE I</t>
        </is>
      </c>
      <c s="5" t="inlineStr" r="C15539">
        <is>
          <t xml:space="preserve">FOOT   </t>
        </is>
      </c>
      <c s="6" r="D15539">
        <v>2584.000</v>
      </c>
      <c s="7" r="E15539">
        <v>1</v>
      </c>
      <c s="8" t="inlineStr" r="F15539">
        <is>
          <t xml:space="preserve">62X94</t>
        </is>
      </c>
      <c s="8" t="inlineStr" r="G15539">
        <is>
          <t xml:space="preserve">170</t>
        </is>
      </c>
      <c s="9" r="H15539">
        <v>20.8400</v>
      </c>
      <c s="8" t="inlineStr" r="I15539">
        <is>
          <t xml:space="preserve"/>
        </is>
      </c>
      <c s="8" t="inlineStr" r="J15539">
        <is>
          <t xml:space="preserve"> McHenry</t>
        </is>
      </c>
    </row>
    <row r="15540" ht="20.25" customHeight="0">
      <c s="5" t="inlineStr" r="A15540">
        <is>
          <t xml:space="preserve">88600100</t>
        </is>
      </c>
      <c s="5" t="inlineStr" r="B15540">
        <is>
          <t xml:space="preserve">DETECTOR LOOP, TYPE I</t>
        </is>
      </c>
      <c s="5" t="inlineStr" r="C15540">
        <is>
          <t xml:space="preserve">FOOT   </t>
        </is>
      </c>
      <c s="6" r="D15540">
        <v>1347.000</v>
      </c>
      <c s="7" r="E15540">
        <v>3</v>
      </c>
      <c s="8" t="inlineStr" r="F15540">
        <is>
          <t xml:space="preserve">66R14</t>
        </is>
      </c>
      <c s="8" t="inlineStr" r="G15540">
        <is>
          <t xml:space="preserve">072</t>
        </is>
      </c>
      <c s="9" r="H15540">
        <v>33.0000</v>
      </c>
      <c s="8" t="inlineStr" r="I15540">
        <is>
          <t xml:space="preserve">Y</t>
        </is>
      </c>
      <c s="8" t="inlineStr" r="J15540">
        <is>
          <t xml:space="preserve"> Kendall</t>
        </is>
      </c>
    </row>
    <row r="15541" ht="20.25" customHeight="0">
      <c s="5" t="inlineStr" r="A15541">
        <is>
          <t xml:space="preserve">88600100</t>
        </is>
      </c>
      <c s="5" t="inlineStr" r="B15541">
        <is>
          <t xml:space="preserve">DETECTOR LOOP, TYPE I</t>
        </is>
      </c>
      <c s="5" t="inlineStr" r="C15541">
        <is>
          <t xml:space="preserve">FOOT   </t>
        </is>
      </c>
      <c s="6" r="D15541">
        <v>1347.000</v>
      </c>
      <c s="7" r="E15541">
        <v>3</v>
      </c>
      <c s="8" t="inlineStr" r="F15541">
        <is>
          <t xml:space="preserve">66R14</t>
        </is>
      </c>
      <c s="8" t="inlineStr" r="G15541">
        <is>
          <t xml:space="preserve">072</t>
        </is>
      </c>
      <c s="9" r="H15541">
        <v>40.0000</v>
      </c>
      <c s="8" t="inlineStr" r="I15541">
        <is>
          <t xml:space="preserve"/>
        </is>
      </c>
      <c s="8" t="inlineStr" r="J15541">
        <is>
          <t xml:space="preserve"> Kendall</t>
        </is>
      </c>
    </row>
    <row r="15542" ht="20.25" customHeight="0">
      <c s="5" t="inlineStr" r="A15542">
        <is>
          <t xml:space="preserve">88600100</t>
        </is>
      </c>
      <c s="5" t="inlineStr" r="B15542">
        <is>
          <t xml:space="preserve">DETECTOR LOOP, TYPE I</t>
        </is>
      </c>
      <c s="5" t="inlineStr" r="C15542">
        <is>
          <t xml:space="preserve">FOOT   </t>
        </is>
      </c>
      <c s="6" r="D15542">
        <v>1224.000</v>
      </c>
      <c s="7" r="E15542">
        <v>4</v>
      </c>
      <c s="8" t="inlineStr" r="F15542">
        <is>
          <t xml:space="preserve">68J18</t>
        </is>
      </c>
      <c s="8" t="inlineStr" r="G15542">
        <is>
          <t xml:space="preserve">089</t>
        </is>
      </c>
      <c s="9" r="H15542">
        <v>46.0000</v>
      </c>
      <c s="8" t="inlineStr" r="I15542">
        <is>
          <t xml:space="preserve">Y</t>
        </is>
      </c>
      <c s="8" t="inlineStr" r="J15542">
        <is>
          <t xml:space="preserve"> Peoria</t>
        </is>
      </c>
    </row>
    <row r="15543" ht="20.25" customHeight="0">
      <c s="5" t="inlineStr" r="A15543">
        <is>
          <t xml:space="preserve">88600100</t>
        </is>
      </c>
      <c s="5" t="inlineStr" r="B15543">
        <is>
          <t xml:space="preserve">DETECTOR LOOP, TYPE I</t>
        </is>
      </c>
      <c s="5" t="inlineStr" r="C15543">
        <is>
          <t xml:space="preserve">FOOT   </t>
        </is>
      </c>
      <c s="6" r="D15543">
        <v>1224.000</v>
      </c>
      <c s="7" r="E15543">
        <v>4</v>
      </c>
      <c s="8" t="inlineStr" r="F15543">
        <is>
          <t xml:space="preserve">68J18</t>
        </is>
      </c>
      <c s="8" t="inlineStr" r="G15543">
        <is>
          <t xml:space="preserve">089</t>
        </is>
      </c>
      <c s="9" r="H15543">
        <v>46.0000</v>
      </c>
      <c s="8" t="inlineStr" r="I15543">
        <is>
          <t xml:space="preserve"/>
        </is>
      </c>
      <c s="8" t="inlineStr" r="J15543">
        <is>
          <t xml:space="preserve"> Peoria</t>
        </is>
      </c>
    </row>
    <row r="15544" ht="20.25" customHeight="0">
      <c s="5" t="inlineStr" r="A15544">
        <is>
          <t xml:space="preserve">88600100</t>
        </is>
      </c>
      <c s="5" t="inlineStr" r="B15544">
        <is>
          <t xml:space="preserve">DETECTOR LOOP, TYPE I</t>
        </is>
      </c>
      <c s="5" t="inlineStr" r="C15544">
        <is>
          <t xml:space="preserve">FOOT   </t>
        </is>
      </c>
      <c s="6" r="D15544">
        <v>3662.000</v>
      </c>
      <c s="7" r="E15544">
        <v>5</v>
      </c>
      <c s="8" t="inlineStr" r="F15544">
        <is>
          <t xml:space="preserve">70991</t>
        </is>
      </c>
      <c s="8" t="inlineStr" r="G15544">
        <is>
          <t xml:space="preserve">094</t>
        </is>
      </c>
      <c s="9" r="H15544">
        <v>40.0000</v>
      </c>
      <c s="8" t="inlineStr" r="I15544">
        <is>
          <t xml:space="preserve">Y</t>
        </is>
      </c>
      <c s="8" t="inlineStr" r="J15544">
        <is>
          <t xml:space="preserve"> Champaign</t>
        </is>
      </c>
    </row>
    <row r="15545" ht="20.25" customHeight="0">
      <c s="5" t="inlineStr" r="A15545">
        <is>
          <t xml:space="preserve">88600100</t>
        </is>
      </c>
      <c s="5" t="inlineStr" r="B15545">
        <is>
          <t xml:space="preserve">DETECTOR LOOP, TYPE I</t>
        </is>
      </c>
      <c s="5" t="inlineStr" r="C15545">
        <is>
          <t xml:space="preserve">FOOT   </t>
        </is>
      </c>
      <c s="6" r="D15545">
        <v>3662.000</v>
      </c>
      <c s="7" r="E15545">
        <v>5</v>
      </c>
      <c s="8" t="inlineStr" r="F15545">
        <is>
          <t xml:space="preserve">70991</t>
        </is>
      </c>
      <c s="8" t="inlineStr" r="G15545">
        <is>
          <t xml:space="preserve">094</t>
        </is>
      </c>
      <c s="9" r="H15545">
        <v>35.0000</v>
      </c>
      <c s="8" t="inlineStr" r="I15545">
        <is>
          <t xml:space="preserve"/>
        </is>
      </c>
      <c s="8" t="inlineStr" r="J15545">
        <is>
          <t xml:space="preserve"> Champaign</t>
        </is>
      </c>
    </row>
    <row r="15546" ht="20.25" customHeight="0">
      <c s="5" t="inlineStr" r="A15546">
        <is>
          <t xml:space="preserve">88600100</t>
        </is>
      </c>
      <c s="5" t="inlineStr" r="B15546">
        <is>
          <t xml:space="preserve">DETECTOR LOOP, TYPE I</t>
        </is>
      </c>
      <c s="5" t="inlineStr" r="C15546">
        <is>
          <t xml:space="preserve">FOOT   </t>
        </is>
      </c>
      <c s="6" r="D15546">
        <v>10402.000</v>
      </c>
      <c s="7" r="E15546">
        <v>7</v>
      </c>
      <c s="8" t="inlineStr" r="F15546">
        <is>
          <t xml:space="preserve">74759</t>
        </is>
      </c>
      <c s="8" t="inlineStr" r="G15546">
        <is>
          <t xml:space="preserve">109</t>
        </is>
      </c>
      <c s="9" r="H15546">
        <v>25.0000</v>
      </c>
      <c s="8" t="inlineStr" r="I15546">
        <is>
          <t xml:space="preserve">Y</t>
        </is>
      </c>
      <c s="8" t="inlineStr" r="J15546">
        <is>
          <t xml:space="preserve"> Coles</t>
        </is>
      </c>
    </row>
    <row r="15547" ht="20.25" customHeight="0">
      <c s="5" t="inlineStr" r="A15547">
        <is>
          <t xml:space="preserve">88600100</t>
        </is>
      </c>
      <c s="5" t="inlineStr" r="B15547">
        <is>
          <t xml:space="preserve">DETECTOR LOOP, TYPE I</t>
        </is>
      </c>
      <c s="5" t="inlineStr" r="C15547">
        <is>
          <t xml:space="preserve">FOOT   </t>
        </is>
      </c>
      <c s="6" r="D15547">
        <v>325.000</v>
      </c>
      <c s="7" r="E15547">
        <v>7</v>
      </c>
      <c s="8" t="inlineStr" r="F15547">
        <is>
          <t xml:space="preserve">74D44</t>
        </is>
      </c>
      <c s="8" t="inlineStr" r="G15547">
        <is>
          <t xml:space="preserve">121</t>
        </is>
      </c>
      <c s="9" r="H15547">
        <v>80.0000</v>
      </c>
      <c s="8" t="inlineStr" r="I15547">
        <is>
          <t xml:space="preserve">Y</t>
        </is>
      </c>
      <c s="8" t="inlineStr" r="J15547">
        <is>
          <t xml:space="preserve">Various</t>
        </is>
      </c>
    </row>
    <row r="15548" ht="20.25" customHeight="0">
      <c s="5" t="inlineStr" r="A15548">
        <is>
          <t xml:space="preserve">88700200</t>
        </is>
      </c>
      <c s="5" t="inlineStr" r="B15548">
        <is>
          <t xml:space="preserve">LIGHT DETECTOR</t>
        </is>
      </c>
      <c s="5" t="inlineStr" r="C15548">
        <is>
          <t xml:space="preserve">EACH   </t>
        </is>
      </c>
      <c s="6" r="D15548">
        <v>4.000</v>
      </c>
      <c s="7" r="E15548">
        <v>1</v>
      </c>
      <c s="8" t="inlineStr" r="F15548">
        <is>
          <t xml:space="preserve">62W59</t>
        </is>
      </c>
      <c s="8" t="inlineStr" r="G15548">
        <is>
          <t xml:space="preserve">043</t>
        </is>
      </c>
      <c s="9" r="H15548">
        <v>1097.5900</v>
      </c>
      <c s="8" t="inlineStr" r="I15548">
        <is>
          <t xml:space="preserve">Y</t>
        </is>
      </c>
      <c s="8" t="inlineStr" r="J15548">
        <is>
          <t xml:space="preserve"> Lake</t>
        </is>
      </c>
    </row>
    <row r="15549" ht="20.25" customHeight="0">
      <c s="5" t="inlineStr" r="A15549">
        <is>
          <t xml:space="preserve">88700200</t>
        </is>
      </c>
      <c s="5" t="inlineStr" r="B15549">
        <is>
          <t xml:space="preserve">LIGHT DETECTOR</t>
        </is>
      </c>
      <c s="5" t="inlineStr" r="C15549">
        <is>
          <t xml:space="preserve">EACH   </t>
        </is>
      </c>
      <c s="6" r="D15549">
        <v>4.000</v>
      </c>
      <c s="7" r="E15549">
        <v>1</v>
      </c>
      <c s="8" t="inlineStr" r="F15549">
        <is>
          <t xml:space="preserve">62W59</t>
        </is>
      </c>
      <c s="8" t="inlineStr" r="G15549">
        <is>
          <t xml:space="preserve">043</t>
        </is>
      </c>
      <c s="9" r="H15549">
        <v>1212.0000</v>
      </c>
      <c s="8" t="inlineStr" r="I15549">
        <is>
          <t xml:space="preserve"/>
        </is>
      </c>
      <c s="8" t="inlineStr" r="J15549">
        <is>
          <t xml:space="preserve"> Lake</t>
        </is>
      </c>
    </row>
    <row r="15550" ht="20.25" customHeight="0">
      <c s="5" t="inlineStr" r="A15550">
        <is>
          <t xml:space="preserve">88700200</t>
        </is>
      </c>
      <c s="5" t="inlineStr" r="B15550">
        <is>
          <t xml:space="preserve">LIGHT DETECTOR</t>
        </is>
      </c>
      <c s="5" t="inlineStr" r="C15550">
        <is>
          <t xml:space="preserve">EACH   </t>
        </is>
      </c>
      <c s="6" r="D15550">
        <v>4.000</v>
      </c>
      <c s="7" r="E15550">
        <v>1</v>
      </c>
      <c s="8" t="inlineStr" r="F15550">
        <is>
          <t xml:space="preserve">62W59</t>
        </is>
      </c>
      <c s="8" t="inlineStr" r="G15550">
        <is>
          <t xml:space="preserve">043</t>
        </is>
      </c>
      <c s="9" r="H15550">
        <v>1411.0000</v>
      </c>
      <c s="8" t="inlineStr" r="I15550">
        <is>
          <t xml:space="preserve"/>
        </is>
      </c>
      <c s="8" t="inlineStr" r="J15550">
        <is>
          <t xml:space="preserve"> Lake</t>
        </is>
      </c>
    </row>
    <row r="15551" ht="20.25" customHeight="0">
      <c s="5" t="inlineStr" r="A15551">
        <is>
          <t xml:space="preserve">88700200</t>
        </is>
      </c>
      <c s="5" t="inlineStr" r="B15551">
        <is>
          <t xml:space="preserve">LIGHT DETECTOR</t>
        </is>
      </c>
      <c s="5" t="inlineStr" r="C15551">
        <is>
          <t xml:space="preserve">EACH   </t>
        </is>
      </c>
      <c s="6" r="D15551">
        <v>26.000</v>
      </c>
      <c s="7" r="E15551">
        <v>7</v>
      </c>
      <c s="8" t="inlineStr" r="F15551">
        <is>
          <t xml:space="preserve">74759</t>
        </is>
      </c>
      <c s="8" t="inlineStr" r="G15551">
        <is>
          <t xml:space="preserve">109</t>
        </is>
      </c>
      <c s="9" r="H15551">
        <v>1330.0000</v>
      </c>
      <c s="8" t="inlineStr" r="I15551">
        <is>
          <t xml:space="preserve">Y</t>
        </is>
      </c>
      <c s="8" t="inlineStr" r="J15551">
        <is>
          <t xml:space="preserve"> Coles</t>
        </is>
      </c>
    </row>
    <row r="15552" ht="20.25" customHeight="0">
      <c s="5" t="inlineStr" r="A15552">
        <is>
          <t xml:space="preserve">88700300</t>
        </is>
      </c>
      <c s="5" t="inlineStr" r="B15552">
        <is>
          <t xml:space="preserve">LIGHT DETECTOR AMPLIFIER</t>
        </is>
      </c>
      <c s="5" t="inlineStr" r="C15552">
        <is>
          <t xml:space="preserve">EACH   </t>
        </is>
      </c>
      <c s="6" r="D15552">
        <v>8.000</v>
      </c>
      <c s="7" r="E15552">
        <v>7</v>
      </c>
      <c s="8" t="inlineStr" r="F15552">
        <is>
          <t xml:space="preserve">74759</t>
        </is>
      </c>
      <c s="8" t="inlineStr" r="G15552">
        <is>
          <t xml:space="preserve">109</t>
        </is>
      </c>
      <c s="9" r="H15552">
        <v>3475.0000</v>
      </c>
      <c s="8" t="inlineStr" r="I15552">
        <is>
          <t xml:space="preserve">Y</t>
        </is>
      </c>
      <c s="8" t="inlineStr" r="J15552">
        <is>
          <t xml:space="preserve"> Coles</t>
        </is>
      </c>
    </row>
    <row r="15553" ht="20.25" customHeight="0">
      <c s="5" t="inlineStr" r="A15553">
        <is>
          <t xml:space="preserve">88800100</t>
        </is>
      </c>
      <c s="5" t="inlineStr" r="B15553">
        <is>
          <t xml:space="preserve">PEDESTRIAN PUSH-BUTTON</t>
        </is>
      </c>
      <c s="5" t="inlineStr" r="C15553">
        <is>
          <t xml:space="preserve">EACH   </t>
        </is>
      </c>
      <c s="6" r="D15553">
        <v>100.000</v>
      </c>
      <c s="7" r="E15553">
        <v>8</v>
      </c>
      <c s="8" t="inlineStr" r="F15553">
        <is>
          <t xml:space="preserve">76T79</t>
        </is>
      </c>
      <c s="8" t="inlineStr" r="G15553">
        <is>
          <t xml:space="preserve">128</t>
        </is>
      </c>
      <c s="9" r="H15553">
        <v>250.0000</v>
      </c>
      <c s="8" t="inlineStr" r="I15553">
        <is>
          <t xml:space="preserve">Y</t>
        </is>
      </c>
      <c s="8" t="inlineStr" r="J15553">
        <is>
          <t xml:space="preserve">Various</t>
        </is>
      </c>
    </row>
    <row r="15554" ht="20.25" customHeight="0">
      <c s="5" t="inlineStr" r="A15554">
        <is>
          <t xml:space="preserve">88800100</t>
        </is>
      </c>
      <c s="5" t="inlineStr" r="B15554">
        <is>
          <t xml:space="preserve">PEDESTRIAN PUSH-BUTTON</t>
        </is>
      </c>
      <c s="5" t="inlineStr" r="C15554">
        <is>
          <t xml:space="preserve">EACH   </t>
        </is>
      </c>
      <c s="6" r="D15554">
        <v>2.000</v>
      </c>
      <c s="7" r="E15554">
        <v>7</v>
      </c>
      <c s="8" t="inlineStr" r="F15554">
        <is>
          <t xml:space="preserve">95969</t>
        </is>
      </c>
      <c s="8" t="inlineStr" r="G15554">
        <is>
          <t xml:space="preserve">177</t>
        </is>
      </c>
      <c s="9" r="H15554">
        <v>1400.0000</v>
      </c>
      <c s="8" t="inlineStr" r="I15554">
        <is>
          <t xml:space="preserve">Y</t>
        </is>
      </c>
      <c s="8" t="inlineStr" r="J15554">
        <is>
          <t xml:space="preserve"> Clark</t>
        </is>
      </c>
    </row>
    <row r="15555" ht="20.25" customHeight="0">
      <c s="5" t="inlineStr" r="A15555">
        <is>
          <t xml:space="preserve">88800100</t>
        </is>
      </c>
      <c s="5" t="inlineStr" r="B15555">
        <is>
          <t xml:space="preserve">PEDESTRIAN PUSH-BUTTON</t>
        </is>
      </c>
      <c s="5" t="inlineStr" r="C15555">
        <is>
          <t xml:space="preserve">EACH   </t>
        </is>
      </c>
      <c s="6" r="D15555">
        <v>2.000</v>
      </c>
      <c s="7" r="E15555">
        <v>7</v>
      </c>
      <c s="8" t="inlineStr" r="F15555">
        <is>
          <t xml:space="preserve">95969</t>
        </is>
      </c>
      <c s="8" t="inlineStr" r="G15555">
        <is>
          <t xml:space="preserve">177</t>
        </is>
      </c>
      <c s="9" r="H15555">
        <v>1430.0000</v>
      </c>
      <c s="8" t="inlineStr" r="I15555">
        <is>
          <t xml:space="preserve"/>
        </is>
      </c>
      <c s="8" t="inlineStr" r="J15555">
        <is>
          <t xml:space="preserve"> Clark</t>
        </is>
      </c>
    </row>
    <row r="15556" ht="20.25" customHeight="0">
      <c s="5" t="inlineStr" r="A15556">
        <is>
          <t xml:space="preserve">88800100</t>
        </is>
      </c>
      <c s="5" t="inlineStr" r="B15556">
        <is>
          <t xml:space="preserve">PEDESTRIAN PUSH-BUTTON</t>
        </is>
      </c>
      <c s="5" t="inlineStr" r="C15556">
        <is>
          <t xml:space="preserve">EACH   </t>
        </is>
      </c>
      <c s="6" r="D15556">
        <v>2.000</v>
      </c>
      <c s="7" r="E15556">
        <v>7</v>
      </c>
      <c s="8" t="inlineStr" r="F15556">
        <is>
          <t xml:space="preserve">95969</t>
        </is>
      </c>
      <c s="8" t="inlineStr" r="G15556">
        <is>
          <t xml:space="preserve">177</t>
        </is>
      </c>
      <c s="9" r="H15556">
        <v>1579.9300</v>
      </c>
      <c s="8" t="inlineStr" r="I15556">
        <is>
          <t xml:space="preserve"/>
        </is>
      </c>
      <c s="8" t="inlineStr" r="J15556">
        <is>
          <t xml:space="preserve"> Clark</t>
        </is>
      </c>
    </row>
    <row r="15557" ht="20.25" customHeight="0">
      <c s="5" t="inlineStr" r="A15557">
        <is>
          <t xml:space="preserve">89000100</t>
        </is>
      </c>
      <c s="5" t="inlineStr" r="B15557">
        <is>
          <t xml:space="preserve">TEMPORARY TRAFFIC SIGNAL INSTALLATION</t>
        </is>
      </c>
      <c s="5" t="inlineStr" r="C15557">
        <is>
          <t xml:space="preserve">EACH   </t>
        </is>
      </c>
      <c s="6" r="D15557">
        <v>1.000</v>
      </c>
      <c s="7" r="E15557">
        <v>1</v>
      </c>
      <c s="8" t="inlineStr" r="F15557">
        <is>
          <t xml:space="preserve">62V37</t>
        </is>
      </c>
      <c s="8" t="inlineStr" r="G15557">
        <is>
          <t xml:space="preserve">029</t>
        </is>
      </c>
      <c s="9" r="H15557">
        <v>147000.0000</v>
      </c>
      <c s="8" t="inlineStr" r="I15557">
        <is>
          <t xml:space="preserve">Y</t>
        </is>
      </c>
      <c s="8" t="inlineStr" r="J15557">
        <is>
          <t xml:space="preserve"> Kane</t>
        </is>
      </c>
    </row>
    <row r="15558" ht="20.25" customHeight="0">
      <c s="5" t="inlineStr" r="A15558">
        <is>
          <t xml:space="preserve">89000100</t>
        </is>
      </c>
      <c s="5" t="inlineStr" r="B15558">
        <is>
          <t xml:space="preserve">TEMPORARY TRAFFIC SIGNAL INSTALLATION</t>
        </is>
      </c>
      <c s="5" t="inlineStr" r="C15558">
        <is>
          <t xml:space="preserve">EACH   </t>
        </is>
      </c>
      <c s="6" r="D15558">
        <v>1.000</v>
      </c>
      <c s="7" r="E15558">
        <v>1</v>
      </c>
      <c s="8" t="inlineStr" r="F15558">
        <is>
          <t xml:space="preserve">62V37</t>
        </is>
      </c>
      <c s="8" t="inlineStr" r="G15558">
        <is>
          <t xml:space="preserve">029</t>
        </is>
      </c>
      <c s="9" r="H15558">
        <v>146437.5000</v>
      </c>
      <c s="8" t="inlineStr" r="I15558">
        <is>
          <t xml:space="preserve"/>
        </is>
      </c>
      <c s="8" t="inlineStr" r="J15558">
        <is>
          <t xml:space="preserve"> Kane</t>
        </is>
      </c>
    </row>
    <row r="15559" ht="20.25" customHeight="0">
      <c s="5" t="inlineStr" r="A15559">
        <is>
          <t xml:space="preserve">89000100</t>
        </is>
      </c>
      <c s="5" t="inlineStr" r="B15559">
        <is>
          <t xml:space="preserve">TEMPORARY TRAFFIC SIGNAL INSTALLATION</t>
        </is>
      </c>
      <c s="5" t="inlineStr" r="C15559">
        <is>
          <t xml:space="preserve">EACH   </t>
        </is>
      </c>
      <c s="6" r="D15559">
        <v>1.000</v>
      </c>
      <c s="7" r="E15559">
        <v>1</v>
      </c>
      <c s="8" t="inlineStr" r="F15559">
        <is>
          <t xml:space="preserve">62V37</t>
        </is>
      </c>
      <c s="8" t="inlineStr" r="G15559">
        <is>
          <t xml:space="preserve">029</t>
        </is>
      </c>
      <c s="9" r="H15559">
        <v>150000.0000</v>
      </c>
      <c s="8" t="inlineStr" r="I15559">
        <is>
          <t xml:space="preserve"/>
        </is>
      </c>
      <c s="8" t="inlineStr" r="J15559">
        <is>
          <t xml:space="preserve"> Kane</t>
        </is>
      </c>
    </row>
    <row r="15560" ht="20.25" customHeight="0">
      <c s="5" t="inlineStr" r="A15560">
        <is>
          <t xml:space="preserve">89000100</t>
        </is>
      </c>
      <c s="5" t="inlineStr" r="B15560">
        <is>
          <t xml:space="preserve">TEMPORARY TRAFFIC SIGNAL INSTALLATION</t>
        </is>
      </c>
      <c s="5" t="inlineStr" r="C15560">
        <is>
          <t xml:space="preserve">EACH   </t>
        </is>
      </c>
      <c s="6" r="D15560">
        <v>6.000</v>
      </c>
      <c s="7" r="E15560">
        <v>1</v>
      </c>
      <c s="8" t="inlineStr" r="F15560">
        <is>
          <t xml:space="preserve">62X94</t>
        </is>
      </c>
      <c s="8" t="inlineStr" r="G15560">
        <is>
          <t xml:space="preserve">170</t>
        </is>
      </c>
      <c s="9" r="H15560">
        <v>48443.5600</v>
      </c>
      <c s="8" t="inlineStr" r="I15560">
        <is>
          <t xml:space="preserve">Y</t>
        </is>
      </c>
      <c s="8" t="inlineStr" r="J15560">
        <is>
          <t xml:space="preserve"> McHenry</t>
        </is>
      </c>
    </row>
    <row r="15561" ht="20.25" customHeight="0">
      <c s="5" t="inlineStr" r="A15561">
        <is>
          <t xml:space="preserve">89000100</t>
        </is>
      </c>
      <c s="5" t="inlineStr" r="B15561">
        <is>
          <t xml:space="preserve">TEMPORARY TRAFFIC SIGNAL INSTALLATION</t>
        </is>
      </c>
      <c s="5" t="inlineStr" r="C15561">
        <is>
          <t xml:space="preserve">EACH   </t>
        </is>
      </c>
      <c s="6" r="D15561">
        <v>6.000</v>
      </c>
      <c s="7" r="E15561">
        <v>1</v>
      </c>
      <c s="8" t="inlineStr" r="F15561">
        <is>
          <t xml:space="preserve">62X94</t>
        </is>
      </c>
      <c s="8" t="inlineStr" r="G15561">
        <is>
          <t xml:space="preserve">170</t>
        </is>
      </c>
      <c s="9" r="H15561">
        <v>48443.5600</v>
      </c>
      <c s="8" t="inlineStr" r="I15561">
        <is>
          <t xml:space="preserve"/>
        </is>
      </c>
      <c s="8" t="inlineStr" r="J15561">
        <is>
          <t xml:space="preserve"> McHenry</t>
        </is>
      </c>
    </row>
    <row r="15562" ht="20.25" customHeight="0">
      <c s="5" t="inlineStr" r="A15562">
        <is>
          <t xml:space="preserve">89000100</t>
        </is>
      </c>
      <c s="5" t="inlineStr" r="B15562">
        <is>
          <t xml:space="preserve">TEMPORARY TRAFFIC SIGNAL INSTALLATION</t>
        </is>
      </c>
      <c s="5" t="inlineStr" r="C15562">
        <is>
          <t xml:space="preserve">EACH   </t>
        </is>
      </c>
      <c s="6" r="D15562">
        <v>6.000</v>
      </c>
      <c s="7" r="E15562">
        <v>1</v>
      </c>
      <c s="8" t="inlineStr" r="F15562">
        <is>
          <t xml:space="preserve">62X94</t>
        </is>
      </c>
      <c s="8" t="inlineStr" r="G15562">
        <is>
          <t xml:space="preserve">170</t>
        </is>
      </c>
      <c s="9" r="H15562">
        <v>48443.5600</v>
      </c>
      <c s="8" t="inlineStr" r="I15562">
        <is>
          <t xml:space="preserve"/>
        </is>
      </c>
      <c s="8" t="inlineStr" r="J15562">
        <is>
          <t xml:space="preserve"> McHenry</t>
        </is>
      </c>
    </row>
    <row r="15563" ht="20.25" customHeight="0">
      <c s="5" t="inlineStr" r="A15563">
        <is>
          <t xml:space="preserve">89000100</t>
        </is>
      </c>
      <c s="5" t="inlineStr" r="B15563">
        <is>
          <t xml:space="preserve">TEMPORARY TRAFFIC SIGNAL INSTALLATION</t>
        </is>
      </c>
      <c s="5" t="inlineStr" r="C15563">
        <is>
          <t xml:space="preserve">EACH   </t>
        </is>
      </c>
      <c s="6" r="D15563">
        <v>6.000</v>
      </c>
      <c s="7" r="E15563">
        <v>1</v>
      </c>
      <c s="8" t="inlineStr" r="F15563">
        <is>
          <t xml:space="preserve">62X94</t>
        </is>
      </c>
      <c s="8" t="inlineStr" r="G15563">
        <is>
          <t xml:space="preserve">170</t>
        </is>
      </c>
      <c s="9" r="H15563">
        <v>174180.6400</v>
      </c>
      <c s="8" t="inlineStr" r="I15563">
        <is>
          <t xml:space="preserve"/>
        </is>
      </c>
      <c s="8" t="inlineStr" r="J15563">
        <is>
          <t xml:space="preserve"> McHenry</t>
        </is>
      </c>
    </row>
    <row r="15564" ht="20.25" customHeight="0">
      <c s="5" t="inlineStr" r="A15564">
        <is>
          <t xml:space="preserve">89000100</t>
        </is>
      </c>
      <c s="5" t="inlineStr" r="B15564">
        <is>
          <t xml:space="preserve">TEMPORARY TRAFFIC SIGNAL INSTALLATION</t>
        </is>
      </c>
      <c s="5" t="inlineStr" r="C15564">
        <is>
          <t xml:space="preserve">EACH   </t>
        </is>
      </c>
      <c s="6" r="D15564">
        <v>3.000</v>
      </c>
      <c s="7" r="E15564">
        <v>2</v>
      </c>
      <c s="8" t="inlineStr" r="F15564">
        <is>
          <t xml:space="preserve">64N98</t>
        </is>
      </c>
      <c s="8" t="inlineStr" r="G15564">
        <is>
          <t xml:space="preserve">057</t>
        </is>
      </c>
      <c s="9" r="H15564">
        <v>81703.2300</v>
      </c>
      <c s="8" t="inlineStr" r="I15564">
        <is>
          <t xml:space="preserve">Y</t>
        </is>
      </c>
      <c s="8" t="inlineStr" r="J15564">
        <is>
          <t xml:space="preserve"> Ogle</t>
        </is>
      </c>
    </row>
    <row r="15565" ht="20.25" customHeight="0">
      <c s="5" t="inlineStr" r="A15565">
        <is>
          <t xml:space="preserve">89000100</t>
        </is>
      </c>
      <c s="5" t="inlineStr" r="B15565">
        <is>
          <t xml:space="preserve">TEMPORARY TRAFFIC SIGNAL INSTALLATION</t>
        </is>
      </c>
      <c s="5" t="inlineStr" r="C15565">
        <is>
          <t xml:space="preserve">EACH   </t>
        </is>
      </c>
      <c s="6" r="D15565">
        <v>3.000</v>
      </c>
      <c s="7" r="E15565">
        <v>2</v>
      </c>
      <c s="8" t="inlineStr" r="F15565">
        <is>
          <t xml:space="preserve">64N98</t>
        </is>
      </c>
      <c s="8" t="inlineStr" r="G15565">
        <is>
          <t xml:space="preserve">057</t>
        </is>
      </c>
      <c s="9" r="H15565">
        <v>69237.2000</v>
      </c>
      <c s="8" t="inlineStr" r="I15565">
        <is>
          <t xml:space="preserve"/>
        </is>
      </c>
      <c s="8" t="inlineStr" r="J15565">
        <is>
          <t xml:space="preserve"> Ogle</t>
        </is>
      </c>
    </row>
    <row r="15566" ht="20.25" customHeight="0">
      <c s="5" t="inlineStr" r="A15566">
        <is>
          <t xml:space="preserve">89000100</t>
        </is>
      </c>
      <c s="5" t="inlineStr" r="B15566">
        <is>
          <t xml:space="preserve">TEMPORARY TRAFFIC SIGNAL INSTALLATION</t>
        </is>
      </c>
      <c s="5" t="inlineStr" r="C15566">
        <is>
          <t xml:space="preserve">EACH   </t>
        </is>
      </c>
      <c s="6" r="D15566">
        <v>3.000</v>
      </c>
      <c s="7" r="E15566">
        <v>2</v>
      </c>
      <c s="8" t="inlineStr" r="F15566">
        <is>
          <t xml:space="preserve">64N98</t>
        </is>
      </c>
      <c s="8" t="inlineStr" r="G15566">
        <is>
          <t xml:space="preserve">057</t>
        </is>
      </c>
      <c s="9" r="H15566">
        <v>70000.0000</v>
      </c>
      <c s="8" t="inlineStr" r="I15566">
        <is>
          <t xml:space="preserve"/>
        </is>
      </c>
      <c s="8" t="inlineStr" r="J15566">
        <is>
          <t xml:space="preserve"> Ogle</t>
        </is>
      </c>
    </row>
    <row r="15567" ht="20.25" customHeight="0">
      <c s="5" t="inlineStr" r="A15567">
        <is>
          <t xml:space="preserve">89500100</t>
        </is>
      </c>
      <c s="5" t="inlineStr" r="B15567">
        <is>
          <t xml:space="preserve">RELOCATE EXISTING SIGNAL HEAD</t>
        </is>
      </c>
      <c s="5" t="inlineStr" r="C15567">
        <is>
          <t xml:space="preserve">EACH   </t>
        </is>
      </c>
      <c s="6" r="D15567">
        <v>1.000</v>
      </c>
      <c s="7" r="E15567">
        <v>7</v>
      </c>
      <c s="8" t="inlineStr" r="F15567">
        <is>
          <t xml:space="preserve">74759</t>
        </is>
      </c>
      <c s="8" t="inlineStr" r="G15567">
        <is>
          <t xml:space="preserve">109</t>
        </is>
      </c>
      <c s="9" r="H15567">
        <v>296.0000</v>
      </c>
      <c s="8" t="inlineStr" r="I15567">
        <is>
          <t xml:space="preserve">Y</t>
        </is>
      </c>
      <c s="8" t="inlineStr" r="J15567">
        <is>
          <t xml:space="preserve"> Coles</t>
        </is>
      </c>
    </row>
    <row r="15568" ht="20.25" customHeight="0">
      <c s="5" t="inlineStr" r="A15568">
        <is>
          <t xml:space="preserve">89500120</t>
        </is>
      </c>
      <c s="5" t="inlineStr" r="B15568">
        <is>
          <t xml:space="preserve">REMOVE EXISTING SERVICE INSTALLATION</t>
        </is>
      </c>
      <c s="5" t="inlineStr" r="C15568">
        <is>
          <t xml:space="preserve">EACH   </t>
        </is>
      </c>
      <c s="6" r="D15568">
        <v>7.000</v>
      </c>
      <c s="7" r="E15568">
        <v>7</v>
      </c>
      <c s="8" t="inlineStr" r="F15568">
        <is>
          <t xml:space="preserve">74759</t>
        </is>
      </c>
      <c s="8" t="inlineStr" r="G15568">
        <is>
          <t xml:space="preserve">109</t>
        </is>
      </c>
      <c s="9" r="H15568">
        <v>1450.0000</v>
      </c>
      <c s="8" t="inlineStr" r="I15568">
        <is>
          <t xml:space="preserve">Y</t>
        </is>
      </c>
      <c s="8" t="inlineStr" r="J15568">
        <is>
          <t xml:space="preserve"> Coles</t>
        </is>
      </c>
    </row>
    <row r="15569" ht="20.25" customHeight="0">
      <c s="5" t="inlineStr" r="A15569">
        <is>
          <t xml:space="preserve">89500200</t>
        </is>
      </c>
      <c s="5" t="inlineStr" r="B15569">
        <is>
          <t xml:space="preserve">RELOCATE EXISTING PEDESTRIAN SIGNAL HEAD</t>
        </is>
      </c>
      <c s="5" t="inlineStr" r="C15569">
        <is>
          <t xml:space="preserve">EACH   </t>
        </is>
      </c>
      <c s="6" r="D15569">
        <v>5.000</v>
      </c>
      <c s="7" r="E15569">
        <v>1</v>
      </c>
      <c s="8" t="inlineStr" r="F15569">
        <is>
          <t xml:space="preserve">62T20</t>
        </is>
      </c>
      <c s="8" t="inlineStr" r="G15569">
        <is>
          <t xml:space="preserve">025</t>
        </is>
      </c>
      <c s="9" r="H15569">
        <v>295.0000</v>
      </c>
      <c s="8" t="inlineStr" r="I15569">
        <is>
          <t xml:space="preserve">Y</t>
        </is>
      </c>
      <c s="8" t="inlineStr" r="J15569">
        <is>
          <t xml:space="preserve"> Cook</t>
        </is>
      </c>
    </row>
    <row r="15570" ht="20.25" customHeight="0">
      <c s="5" t="inlineStr" r="A15570">
        <is>
          <t xml:space="preserve">89500200</t>
        </is>
      </c>
      <c s="5" t="inlineStr" r="B15570">
        <is>
          <t xml:space="preserve">RELOCATE EXISTING PEDESTRIAN SIGNAL HEAD</t>
        </is>
      </c>
      <c s="5" t="inlineStr" r="C15570">
        <is>
          <t xml:space="preserve">EACH   </t>
        </is>
      </c>
      <c s="6" r="D15570">
        <v>5.000</v>
      </c>
      <c s="7" r="E15570">
        <v>1</v>
      </c>
      <c s="8" t="inlineStr" r="F15570">
        <is>
          <t xml:space="preserve">62T20</t>
        </is>
      </c>
      <c s="8" t="inlineStr" r="G15570">
        <is>
          <t xml:space="preserve">025</t>
        </is>
      </c>
      <c s="9" r="H15570">
        <v>326.6400</v>
      </c>
      <c s="8" t="inlineStr" r="I15570">
        <is>
          <t xml:space="preserve"/>
        </is>
      </c>
      <c s="8" t="inlineStr" r="J15570">
        <is>
          <t xml:space="preserve"> Cook</t>
        </is>
      </c>
    </row>
    <row r="15571" ht="20.25" customHeight="0">
      <c s="5" t="inlineStr" r="A15571">
        <is>
          <t xml:space="preserve">89500200</t>
        </is>
      </c>
      <c s="5" t="inlineStr" r="B15571">
        <is>
          <t xml:space="preserve">RELOCATE EXISTING PEDESTRIAN SIGNAL HEAD</t>
        </is>
      </c>
      <c s="5" t="inlineStr" r="C15571">
        <is>
          <t xml:space="preserve">EACH   </t>
        </is>
      </c>
      <c s="6" r="D15571">
        <v>5.000</v>
      </c>
      <c s="7" r="E15571">
        <v>1</v>
      </c>
      <c s="8" t="inlineStr" r="F15571">
        <is>
          <t xml:space="preserve">62T20</t>
        </is>
      </c>
      <c s="8" t="inlineStr" r="G15571">
        <is>
          <t xml:space="preserve">025</t>
        </is>
      </c>
      <c s="9" r="H15571">
        <v>336.0000</v>
      </c>
      <c s="8" t="inlineStr" r="I15571">
        <is>
          <t xml:space="preserve"/>
        </is>
      </c>
      <c s="8" t="inlineStr" r="J15571">
        <is>
          <t xml:space="preserve"> Cook</t>
        </is>
      </c>
    </row>
    <row r="15572" ht="20.25" customHeight="0">
      <c s="5" t="inlineStr" r="A15572">
        <is>
          <t xml:space="preserve">89500200</t>
        </is>
      </c>
      <c s="5" t="inlineStr" r="B15572">
        <is>
          <t xml:space="preserve">RELOCATE EXISTING PEDESTRIAN SIGNAL HEAD</t>
        </is>
      </c>
      <c s="5" t="inlineStr" r="C15572">
        <is>
          <t xml:space="preserve">EACH   </t>
        </is>
      </c>
      <c s="6" r="D15572">
        <v>5.000</v>
      </c>
      <c s="7" r="E15572">
        <v>1</v>
      </c>
      <c s="8" t="inlineStr" r="F15572">
        <is>
          <t xml:space="preserve">62T20</t>
        </is>
      </c>
      <c s="8" t="inlineStr" r="G15572">
        <is>
          <t xml:space="preserve">025</t>
        </is>
      </c>
      <c s="9" r="H15572">
        <v>1034.6800</v>
      </c>
      <c s="8" t="inlineStr" r="I15572">
        <is>
          <t xml:space="preserve"/>
        </is>
      </c>
      <c s="8" t="inlineStr" r="J15572">
        <is>
          <t xml:space="preserve"> Cook</t>
        </is>
      </c>
    </row>
    <row r="15573" ht="20.25" customHeight="0">
      <c s="5" t="inlineStr" r="A15573">
        <is>
          <t xml:space="preserve">89500200</t>
        </is>
      </c>
      <c s="5" t="inlineStr" r="B15573">
        <is>
          <t xml:space="preserve">RELOCATE EXISTING PEDESTRIAN SIGNAL HEAD</t>
        </is>
      </c>
      <c s="5" t="inlineStr" r="C15573">
        <is>
          <t xml:space="preserve">EACH   </t>
        </is>
      </c>
      <c s="6" r="D15573">
        <v>7.000</v>
      </c>
      <c s="7" r="E15573">
        <v>1</v>
      </c>
      <c s="8" t="inlineStr" r="F15573">
        <is>
          <t xml:space="preserve">62V61</t>
        </is>
      </c>
      <c s="8" t="inlineStr" r="G15573">
        <is>
          <t xml:space="preserve">035</t>
        </is>
      </c>
      <c s="9" r="H15573">
        <v>1072.7800</v>
      </c>
      <c s="8" t="inlineStr" r="I15573">
        <is>
          <t xml:space="preserve">Y</t>
        </is>
      </c>
      <c s="8" t="inlineStr" r="J15573">
        <is>
          <t xml:space="preserve"> Cook</t>
        </is>
      </c>
    </row>
    <row r="15574" ht="20.25" customHeight="0">
      <c s="5" t="inlineStr" r="A15574">
        <is>
          <t xml:space="preserve">89500200</t>
        </is>
      </c>
      <c s="5" t="inlineStr" r="B15574">
        <is>
          <t xml:space="preserve">RELOCATE EXISTING PEDESTRIAN SIGNAL HEAD</t>
        </is>
      </c>
      <c s="5" t="inlineStr" r="C15574">
        <is>
          <t xml:space="preserve">EACH   </t>
        </is>
      </c>
      <c s="6" r="D15574">
        <v>7.000</v>
      </c>
      <c s="7" r="E15574">
        <v>1</v>
      </c>
      <c s="8" t="inlineStr" r="F15574">
        <is>
          <t xml:space="preserve">62V61</t>
        </is>
      </c>
      <c s="8" t="inlineStr" r="G15574">
        <is>
          <t xml:space="preserve">035</t>
        </is>
      </c>
      <c s="9" r="H15574">
        <v>650.0000</v>
      </c>
      <c s="8" t="inlineStr" r="I15574">
        <is>
          <t xml:space="preserve"/>
        </is>
      </c>
      <c s="8" t="inlineStr" r="J15574">
        <is>
          <t xml:space="preserve"> Cook</t>
        </is>
      </c>
    </row>
    <row r="15575" ht="20.25" customHeight="0">
      <c s="5" t="inlineStr" r="A15575">
        <is>
          <t xml:space="preserve">89500200</t>
        </is>
      </c>
      <c s="5" t="inlineStr" r="B15575">
        <is>
          <t xml:space="preserve">RELOCATE EXISTING PEDESTRIAN SIGNAL HEAD</t>
        </is>
      </c>
      <c s="5" t="inlineStr" r="C15575">
        <is>
          <t xml:space="preserve">EACH   </t>
        </is>
      </c>
      <c s="6" r="D15575">
        <v>7.000</v>
      </c>
      <c s="7" r="E15575">
        <v>1</v>
      </c>
      <c s="8" t="inlineStr" r="F15575">
        <is>
          <t xml:space="preserve">62V61</t>
        </is>
      </c>
      <c s="8" t="inlineStr" r="G15575">
        <is>
          <t xml:space="preserve">035</t>
        </is>
      </c>
      <c s="9" r="H15575">
        <v>1093.6100</v>
      </c>
      <c s="8" t="inlineStr" r="I15575">
        <is>
          <t xml:space="preserve"/>
        </is>
      </c>
      <c s="8" t="inlineStr" r="J15575">
        <is>
          <t xml:space="preserve"> Cook</t>
        </is>
      </c>
    </row>
    <row r="15576" ht="20.25" customHeight="0">
      <c s="5" t="inlineStr" r="A15576">
        <is>
          <t xml:space="preserve">89500200</t>
        </is>
      </c>
      <c s="5" t="inlineStr" r="B15576">
        <is>
          <t xml:space="preserve">RELOCATE EXISTING PEDESTRIAN SIGNAL HEAD</t>
        </is>
      </c>
      <c s="5" t="inlineStr" r="C15576">
        <is>
          <t xml:space="preserve">EACH   </t>
        </is>
      </c>
      <c s="6" r="D15576">
        <v>1.000</v>
      </c>
      <c s="7" r="E15576">
        <v>1</v>
      </c>
      <c s="8" t="inlineStr" r="F15576">
        <is>
          <t xml:space="preserve">62V86</t>
        </is>
      </c>
      <c s="8" t="inlineStr" r="G15576">
        <is>
          <t xml:space="preserve">038</t>
        </is>
      </c>
      <c s="9" r="H15576">
        <v>312.8000</v>
      </c>
      <c s="8" t="inlineStr" r="I15576">
        <is>
          <t xml:space="preserve">Y</t>
        </is>
      </c>
      <c s="8" t="inlineStr" r="J15576">
        <is>
          <t xml:space="preserve"> DuPage</t>
        </is>
      </c>
    </row>
    <row r="15577" ht="20.25" customHeight="0">
      <c s="5" t="inlineStr" r="A15577">
        <is>
          <t xml:space="preserve">89500200</t>
        </is>
      </c>
      <c s="5" t="inlineStr" r="B15577">
        <is>
          <t xml:space="preserve">RELOCATE EXISTING PEDESTRIAN SIGNAL HEAD</t>
        </is>
      </c>
      <c s="5" t="inlineStr" r="C15577">
        <is>
          <t xml:space="preserve">EACH   </t>
        </is>
      </c>
      <c s="6" r="D15577">
        <v>1.000</v>
      </c>
      <c s="7" r="E15577">
        <v>1</v>
      </c>
      <c s="8" t="inlineStr" r="F15577">
        <is>
          <t xml:space="preserve">62V86</t>
        </is>
      </c>
      <c s="8" t="inlineStr" r="G15577">
        <is>
          <t xml:space="preserve">038</t>
        </is>
      </c>
      <c s="9" r="H15577">
        <v>312.8000</v>
      </c>
      <c s="8" t="inlineStr" r="I15577">
        <is>
          <t xml:space="preserve"/>
        </is>
      </c>
      <c s="8" t="inlineStr" r="J15577">
        <is>
          <t xml:space="preserve"> DuPage</t>
        </is>
      </c>
    </row>
    <row r="15578" ht="20.25" customHeight="0">
      <c s="5" t="inlineStr" r="A15578">
        <is>
          <t xml:space="preserve">89500200</t>
        </is>
      </c>
      <c s="5" t="inlineStr" r="B15578">
        <is>
          <t xml:space="preserve">RELOCATE EXISTING PEDESTRIAN SIGNAL HEAD</t>
        </is>
      </c>
      <c s="5" t="inlineStr" r="C15578">
        <is>
          <t xml:space="preserve">EACH   </t>
        </is>
      </c>
      <c s="6" r="D15578">
        <v>1.000</v>
      </c>
      <c s="7" r="E15578">
        <v>1</v>
      </c>
      <c s="8" t="inlineStr" r="F15578">
        <is>
          <t xml:space="preserve">62V86</t>
        </is>
      </c>
      <c s="8" t="inlineStr" r="G15578">
        <is>
          <t xml:space="preserve">038</t>
        </is>
      </c>
      <c s="9" r="H15578">
        <v>350.0000</v>
      </c>
      <c s="8" t="inlineStr" r="I15578">
        <is>
          <t xml:space="preserve"/>
        </is>
      </c>
      <c s="8" t="inlineStr" r="J15578">
        <is>
          <t xml:space="preserve"> DuPage</t>
        </is>
      </c>
    </row>
    <row r="15579" ht="20.25" customHeight="0">
      <c s="5" t="inlineStr" r="A15579">
        <is>
          <t xml:space="preserve">89500200</t>
        </is>
      </c>
      <c s="5" t="inlineStr" r="B15579">
        <is>
          <t xml:space="preserve">RELOCATE EXISTING PEDESTRIAN SIGNAL HEAD</t>
        </is>
      </c>
      <c s="5" t="inlineStr" r="C15579">
        <is>
          <t xml:space="preserve">EACH   </t>
        </is>
      </c>
      <c s="6" r="D15579">
        <v>1.000</v>
      </c>
      <c s="7" r="E15579">
        <v>1</v>
      </c>
      <c s="8" t="inlineStr" r="F15579">
        <is>
          <t xml:space="preserve">62V89</t>
        </is>
      </c>
      <c s="8" t="inlineStr" r="G15579">
        <is>
          <t xml:space="preserve">040</t>
        </is>
      </c>
      <c s="9" r="H15579">
        <v>521.4800</v>
      </c>
      <c s="8" t="inlineStr" r="I15579">
        <is>
          <t xml:space="preserve">Y</t>
        </is>
      </c>
      <c s="8" t="inlineStr" r="J15579">
        <is>
          <t xml:space="preserve"> Cook</t>
        </is>
      </c>
    </row>
    <row r="15580" ht="20.25" customHeight="0">
      <c s="5" t="inlineStr" r="A15580">
        <is>
          <t xml:space="preserve">89500200</t>
        </is>
      </c>
      <c s="5" t="inlineStr" r="B15580">
        <is>
          <t xml:space="preserve">RELOCATE EXISTING PEDESTRIAN SIGNAL HEAD</t>
        </is>
      </c>
      <c s="5" t="inlineStr" r="C15580">
        <is>
          <t xml:space="preserve">EACH   </t>
        </is>
      </c>
      <c s="6" r="D15580">
        <v>1.000</v>
      </c>
      <c s="7" r="E15580">
        <v>1</v>
      </c>
      <c s="8" t="inlineStr" r="F15580">
        <is>
          <t xml:space="preserve">62V89</t>
        </is>
      </c>
      <c s="8" t="inlineStr" r="G15580">
        <is>
          <t xml:space="preserve">040</t>
        </is>
      </c>
      <c s="9" r="H15580">
        <v>525.0000</v>
      </c>
      <c s="8" t="inlineStr" r="I15580">
        <is>
          <t xml:space="preserve"/>
        </is>
      </c>
      <c s="8" t="inlineStr" r="J15580">
        <is>
          <t xml:space="preserve"> Cook</t>
        </is>
      </c>
    </row>
    <row r="15581" ht="20.25" customHeight="0">
      <c s="5" t="inlineStr" r="A15581">
        <is>
          <t xml:space="preserve">89500200</t>
        </is>
      </c>
      <c s="5" t="inlineStr" r="B15581">
        <is>
          <t xml:space="preserve">RELOCATE EXISTING PEDESTRIAN SIGNAL HEAD</t>
        </is>
      </c>
      <c s="5" t="inlineStr" r="C15581">
        <is>
          <t xml:space="preserve">EACH   </t>
        </is>
      </c>
      <c s="6" r="D15581">
        <v>1.000</v>
      </c>
      <c s="7" r="E15581">
        <v>1</v>
      </c>
      <c s="8" t="inlineStr" r="F15581">
        <is>
          <t xml:space="preserve">62V89</t>
        </is>
      </c>
      <c s="8" t="inlineStr" r="G15581">
        <is>
          <t xml:space="preserve">040</t>
        </is>
      </c>
      <c s="9" r="H15581">
        <v>534.6700</v>
      </c>
      <c s="8" t="inlineStr" r="I15581">
        <is>
          <t xml:space="preserve"/>
        </is>
      </c>
      <c s="8" t="inlineStr" r="J15581">
        <is>
          <t xml:space="preserve"> Cook</t>
        </is>
      </c>
    </row>
    <row r="15582" ht="20.25" customHeight="0">
      <c s="5" t="inlineStr" r="A15582">
        <is>
          <t xml:space="preserve">89500200</t>
        </is>
      </c>
      <c s="5" t="inlineStr" r="B15582">
        <is>
          <t xml:space="preserve">RELOCATE EXISTING PEDESTRIAN SIGNAL HEAD</t>
        </is>
      </c>
      <c s="5" t="inlineStr" r="C15582">
        <is>
          <t xml:space="preserve">EACH   </t>
        </is>
      </c>
      <c s="6" r="D15582">
        <v>1.000</v>
      </c>
      <c s="7" r="E15582">
        <v>1</v>
      </c>
      <c s="8" t="inlineStr" r="F15582">
        <is>
          <t xml:space="preserve">62V89</t>
        </is>
      </c>
      <c s="8" t="inlineStr" r="G15582">
        <is>
          <t xml:space="preserve">040</t>
        </is>
      </c>
      <c s="9" r="H15582">
        <v>651.8100</v>
      </c>
      <c s="8" t="inlineStr" r="I15582">
        <is>
          <t xml:space="preserve"/>
        </is>
      </c>
      <c s="8" t="inlineStr" r="J15582">
        <is>
          <t xml:space="preserve"> Cook</t>
        </is>
      </c>
    </row>
    <row r="15583" ht="20.25" customHeight="0">
      <c s="5" t="inlineStr" r="A15583">
        <is>
          <t xml:space="preserve">89500200</t>
        </is>
      </c>
      <c s="5" t="inlineStr" r="B15583">
        <is>
          <t xml:space="preserve">RELOCATE EXISTING PEDESTRIAN SIGNAL HEAD</t>
        </is>
      </c>
      <c s="5" t="inlineStr" r="C15583">
        <is>
          <t xml:space="preserve">EACH   </t>
        </is>
      </c>
      <c s="6" r="D15583">
        <v>4.000</v>
      </c>
      <c s="7" r="E15583">
        <v>1</v>
      </c>
      <c s="8" t="inlineStr" r="F15583">
        <is>
          <t xml:space="preserve">62W59</t>
        </is>
      </c>
      <c s="8" t="inlineStr" r="G15583">
        <is>
          <t xml:space="preserve">043</t>
        </is>
      </c>
      <c s="9" r="H15583">
        <v>392.3100</v>
      </c>
      <c s="8" t="inlineStr" r="I15583">
        <is>
          <t xml:space="preserve">Y</t>
        </is>
      </c>
      <c s="8" t="inlineStr" r="J15583">
        <is>
          <t xml:space="preserve"> Lake</t>
        </is>
      </c>
    </row>
    <row r="15584" ht="20.25" customHeight="0">
      <c s="5" t="inlineStr" r="A15584">
        <is>
          <t xml:space="preserve">89500200</t>
        </is>
      </c>
      <c s="5" t="inlineStr" r="B15584">
        <is>
          <t xml:space="preserve">RELOCATE EXISTING PEDESTRIAN SIGNAL HEAD</t>
        </is>
      </c>
      <c s="5" t="inlineStr" r="C15584">
        <is>
          <t xml:space="preserve">EACH   </t>
        </is>
      </c>
      <c s="6" r="D15584">
        <v>4.000</v>
      </c>
      <c s="7" r="E15584">
        <v>1</v>
      </c>
      <c s="8" t="inlineStr" r="F15584">
        <is>
          <t xml:space="preserve">62W59</t>
        </is>
      </c>
      <c s="8" t="inlineStr" r="G15584">
        <is>
          <t xml:space="preserve">043</t>
        </is>
      </c>
      <c s="9" r="H15584">
        <v>399.0000</v>
      </c>
      <c s="8" t="inlineStr" r="I15584">
        <is>
          <t xml:space="preserve"/>
        </is>
      </c>
      <c s="8" t="inlineStr" r="J15584">
        <is>
          <t xml:space="preserve"> Lake</t>
        </is>
      </c>
    </row>
    <row r="15585" ht="20.25" customHeight="0">
      <c s="5" t="inlineStr" r="A15585">
        <is>
          <t xml:space="preserve">89500200</t>
        </is>
      </c>
      <c s="5" t="inlineStr" r="B15585">
        <is>
          <t xml:space="preserve">RELOCATE EXISTING PEDESTRIAN SIGNAL HEAD</t>
        </is>
      </c>
      <c s="5" t="inlineStr" r="C15585">
        <is>
          <t xml:space="preserve">EACH   </t>
        </is>
      </c>
      <c s="6" r="D15585">
        <v>4.000</v>
      </c>
      <c s="7" r="E15585">
        <v>1</v>
      </c>
      <c s="8" t="inlineStr" r="F15585">
        <is>
          <t xml:space="preserve">62W59</t>
        </is>
      </c>
      <c s="8" t="inlineStr" r="G15585">
        <is>
          <t xml:space="preserve">043</t>
        </is>
      </c>
      <c s="9" r="H15585">
        <v>675.0000</v>
      </c>
      <c s="8" t="inlineStr" r="I15585">
        <is>
          <t xml:space="preserve"/>
        </is>
      </c>
      <c s="8" t="inlineStr" r="J15585">
        <is>
          <t xml:space="preserve"> Lake</t>
        </is>
      </c>
    </row>
    <row r="15586" ht="20.25" customHeight="0">
      <c s="5" t="inlineStr" r="A15586">
        <is>
          <t xml:space="preserve">89500300</t>
        </is>
      </c>
      <c s="5" t="inlineStr" r="B15586">
        <is>
          <t xml:space="preserve">RELOCATE EXISTING ILLUMINATED SIGN</t>
        </is>
      </c>
      <c s="5" t="inlineStr" r="C15586">
        <is>
          <t xml:space="preserve">EACH   </t>
        </is>
      </c>
      <c s="6" r="D15586">
        <v>4.000</v>
      </c>
      <c s="7" r="E15586">
        <v>5</v>
      </c>
      <c s="8" t="inlineStr" r="F15586">
        <is>
          <t xml:space="preserve">70991</t>
        </is>
      </c>
      <c s="8" t="inlineStr" r="G15586">
        <is>
          <t xml:space="preserve">094</t>
        </is>
      </c>
      <c s="9" r="H15586">
        <v>855.0000</v>
      </c>
      <c s="8" t="inlineStr" r="I15586">
        <is>
          <t xml:space="preserve">Y</t>
        </is>
      </c>
      <c s="8" t="inlineStr" r="J15586">
        <is>
          <t xml:space="preserve"> Champaign</t>
        </is>
      </c>
    </row>
    <row r="15587" ht="20.25" customHeight="0">
      <c s="5" t="inlineStr" r="A15587">
        <is>
          <t xml:space="preserve">89500300</t>
        </is>
      </c>
      <c s="5" t="inlineStr" r="B15587">
        <is>
          <t xml:space="preserve">RELOCATE EXISTING ILLUMINATED SIGN</t>
        </is>
      </c>
      <c s="5" t="inlineStr" r="C15587">
        <is>
          <t xml:space="preserve">EACH   </t>
        </is>
      </c>
      <c s="6" r="D15587">
        <v>4.000</v>
      </c>
      <c s="7" r="E15587">
        <v>5</v>
      </c>
      <c s="8" t="inlineStr" r="F15587">
        <is>
          <t xml:space="preserve">70991</t>
        </is>
      </c>
      <c s="8" t="inlineStr" r="G15587">
        <is>
          <t xml:space="preserve">094</t>
        </is>
      </c>
      <c s="9" r="H15587">
        <v>775.0000</v>
      </c>
      <c s="8" t="inlineStr" r="I15587">
        <is>
          <t xml:space="preserve"/>
        </is>
      </c>
      <c s="8" t="inlineStr" r="J15587">
        <is>
          <t xml:space="preserve"> Champaign</t>
        </is>
      </c>
    </row>
    <row r="15588" ht="20.25" customHeight="0">
      <c s="5" t="inlineStr" r="A15588">
        <is>
          <t xml:space="preserve">89500400</t>
        </is>
      </c>
      <c s="5" t="inlineStr" r="B15588">
        <is>
          <t xml:space="preserve">RELOCATE EXISTING PEDESTRIAN PUSH-BUTTON</t>
        </is>
      </c>
      <c s="5" t="inlineStr" r="C15588">
        <is>
          <t xml:space="preserve">EACH   </t>
        </is>
      </c>
      <c s="6" r="D15588">
        <v>5.000</v>
      </c>
      <c s="7" r="E15588">
        <v>1</v>
      </c>
      <c s="8" t="inlineStr" r="F15588">
        <is>
          <t xml:space="preserve">61L33</t>
        </is>
      </c>
      <c s="8" t="inlineStr" r="G15588">
        <is>
          <t xml:space="preserve">019</t>
        </is>
      </c>
      <c s="9" r="H15588">
        <v>862.0000</v>
      </c>
      <c s="8" t="inlineStr" r="I15588">
        <is>
          <t xml:space="preserve">Y</t>
        </is>
      </c>
      <c s="8" t="inlineStr" r="J15588">
        <is>
          <t xml:space="preserve"> Cook</t>
        </is>
      </c>
    </row>
    <row r="15589" ht="20.25" customHeight="0">
      <c s="5" t="inlineStr" r="A15589">
        <is>
          <t xml:space="preserve">89500400</t>
        </is>
      </c>
      <c s="5" t="inlineStr" r="B15589">
        <is>
          <t xml:space="preserve">RELOCATE EXISTING PEDESTRIAN PUSH-BUTTON</t>
        </is>
      </c>
      <c s="5" t="inlineStr" r="C15589">
        <is>
          <t xml:space="preserve">EACH   </t>
        </is>
      </c>
      <c s="6" r="D15589">
        <v>5.000</v>
      </c>
      <c s="7" r="E15589">
        <v>1</v>
      </c>
      <c s="8" t="inlineStr" r="F15589">
        <is>
          <t xml:space="preserve">61L33</t>
        </is>
      </c>
      <c s="8" t="inlineStr" r="G15589">
        <is>
          <t xml:space="preserve">019</t>
        </is>
      </c>
      <c s="9" r="H15589">
        <v>862.0000</v>
      </c>
      <c s="8" t="inlineStr" r="I15589">
        <is>
          <t xml:space="preserve"/>
        </is>
      </c>
      <c s="8" t="inlineStr" r="J15589">
        <is>
          <t xml:space="preserve"> Cook</t>
        </is>
      </c>
    </row>
    <row r="15590" ht="20.25" customHeight="0">
      <c s="5" t="inlineStr" r="A15590">
        <is>
          <t xml:space="preserve">89500400</t>
        </is>
      </c>
      <c s="5" t="inlineStr" r="B15590">
        <is>
          <t xml:space="preserve">RELOCATE EXISTING PEDESTRIAN PUSH-BUTTON</t>
        </is>
      </c>
      <c s="5" t="inlineStr" r="C15590">
        <is>
          <t xml:space="preserve">EACH   </t>
        </is>
      </c>
      <c s="6" r="D15590">
        <v>5.000</v>
      </c>
      <c s="7" r="E15590">
        <v>1</v>
      </c>
      <c s="8" t="inlineStr" r="F15590">
        <is>
          <t xml:space="preserve">61L33</t>
        </is>
      </c>
      <c s="8" t="inlineStr" r="G15590">
        <is>
          <t xml:space="preserve">019</t>
        </is>
      </c>
      <c s="9" r="H15590">
        <v>920.0000</v>
      </c>
      <c s="8" t="inlineStr" r="I15590">
        <is>
          <t xml:space="preserve"/>
        </is>
      </c>
      <c s="8" t="inlineStr" r="J15590">
        <is>
          <t xml:space="preserve"> Cook</t>
        </is>
      </c>
    </row>
    <row r="15591" ht="20.25" customHeight="0">
      <c s="5" t="inlineStr" r="A15591">
        <is>
          <t xml:space="preserve">89500400</t>
        </is>
      </c>
      <c s="5" t="inlineStr" r="B15591">
        <is>
          <t xml:space="preserve">RELOCATE EXISTING PEDESTRIAN PUSH-BUTTON</t>
        </is>
      </c>
      <c s="5" t="inlineStr" r="C15591">
        <is>
          <t xml:space="preserve">EACH   </t>
        </is>
      </c>
      <c s="6" r="D15591">
        <v>8.000</v>
      </c>
      <c s="7" r="E15591">
        <v>1</v>
      </c>
      <c s="8" t="inlineStr" r="F15591">
        <is>
          <t xml:space="preserve">62W59</t>
        </is>
      </c>
      <c s="8" t="inlineStr" r="G15591">
        <is>
          <t xml:space="preserve">043</t>
        </is>
      </c>
      <c s="9" r="H15591">
        <v>201.6500</v>
      </c>
      <c s="8" t="inlineStr" r="I15591">
        <is>
          <t xml:space="preserve">Y</t>
        </is>
      </c>
      <c s="8" t="inlineStr" r="J15591">
        <is>
          <t xml:space="preserve"> Lake</t>
        </is>
      </c>
    </row>
    <row r="15592" ht="20.25" customHeight="0">
      <c s="5" t="inlineStr" r="A15592">
        <is>
          <t xml:space="preserve">89500400</t>
        </is>
      </c>
      <c s="5" t="inlineStr" r="B15592">
        <is>
          <t xml:space="preserve">RELOCATE EXISTING PEDESTRIAN PUSH-BUTTON</t>
        </is>
      </c>
      <c s="5" t="inlineStr" r="C15592">
        <is>
          <t xml:space="preserve">EACH   </t>
        </is>
      </c>
      <c s="6" r="D15592">
        <v>8.000</v>
      </c>
      <c s="7" r="E15592">
        <v>1</v>
      </c>
      <c s="8" t="inlineStr" r="F15592">
        <is>
          <t xml:space="preserve">62W59</t>
        </is>
      </c>
      <c s="8" t="inlineStr" r="G15592">
        <is>
          <t xml:space="preserve">043</t>
        </is>
      </c>
      <c s="9" r="H15592">
        <v>505.0000</v>
      </c>
      <c s="8" t="inlineStr" r="I15592">
        <is>
          <t xml:space="preserve"/>
        </is>
      </c>
      <c s="8" t="inlineStr" r="J15592">
        <is>
          <t xml:space="preserve"> Lake</t>
        </is>
      </c>
    </row>
    <row r="15593" ht="20.25" customHeight="0">
      <c s="5" t="inlineStr" r="A15593">
        <is>
          <t xml:space="preserve">89500400</t>
        </is>
      </c>
      <c s="5" t="inlineStr" r="B15593">
        <is>
          <t xml:space="preserve">RELOCATE EXISTING PEDESTRIAN PUSH-BUTTON</t>
        </is>
      </c>
      <c s="5" t="inlineStr" r="C15593">
        <is>
          <t xml:space="preserve">EACH   </t>
        </is>
      </c>
      <c s="6" r="D15593">
        <v>8.000</v>
      </c>
      <c s="7" r="E15593">
        <v>1</v>
      </c>
      <c s="8" t="inlineStr" r="F15593">
        <is>
          <t xml:space="preserve">62W59</t>
        </is>
      </c>
      <c s="8" t="inlineStr" r="G15593">
        <is>
          <t xml:space="preserve">043</t>
        </is>
      </c>
      <c s="9" r="H15593">
        <v>700.5000</v>
      </c>
      <c s="8" t="inlineStr" r="I15593">
        <is>
          <t xml:space="preserve"/>
        </is>
      </c>
      <c s="8" t="inlineStr" r="J15593">
        <is>
          <t xml:space="preserve"> Lake</t>
        </is>
      </c>
    </row>
    <row r="15594" ht="20.25" customHeight="0">
      <c s="5" t="inlineStr" r="A15594">
        <is>
          <t xml:space="preserve">89500510</t>
        </is>
      </c>
      <c s="5" t="inlineStr" r="B15594">
        <is>
          <t xml:space="preserve">CABINET HOUSING EQUIPMENT REMOVAL</t>
        </is>
      </c>
      <c s="5" t="inlineStr" r="C15594">
        <is>
          <t xml:space="preserve">EACH   </t>
        </is>
      </c>
      <c s="6" r="D15594">
        <v>1.000</v>
      </c>
      <c s="7" r="E15594">
        <v>1</v>
      </c>
      <c s="8" t="inlineStr" r="F15594">
        <is>
          <t xml:space="preserve">62W87</t>
        </is>
      </c>
      <c s="8" t="inlineStr" r="G15594">
        <is>
          <t xml:space="preserve">205</t>
        </is>
      </c>
      <c s="9" r="H15594">
        <v>4600.0000</v>
      </c>
      <c s="8" t="inlineStr" r="I15594">
        <is>
          <t xml:space="preserve">Y</t>
        </is>
      </c>
      <c s="8" t="inlineStr" r="J15594">
        <is>
          <t xml:space="preserve"> Cook</t>
        </is>
      </c>
    </row>
    <row r="15595" ht="20.25" customHeight="0">
      <c s="5" t="inlineStr" r="A15595">
        <is>
          <t xml:space="preserve">89500510</t>
        </is>
      </c>
      <c s="5" t="inlineStr" r="B15595">
        <is>
          <t xml:space="preserve">CABINET HOUSING EQUIPMENT REMOVAL</t>
        </is>
      </c>
      <c s="5" t="inlineStr" r="C15595">
        <is>
          <t xml:space="preserve">EACH   </t>
        </is>
      </c>
      <c s="6" r="D15595">
        <v>1.000</v>
      </c>
      <c s="7" r="E15595">
        <v>1</v>
      </c>
      <c s="8" t="inlineStr" r="F15595">
        <is>
          <t xml:space="preserve">62W87</t>
        </is>
      </c>
      <c s="8" t="inlineStr" r="G15595">
        <is>
          <t xml:space="preserve">205</t>
        </is>
      </c>
      <c s="9" r="H15595">
        <v>4430.5200</v>
      </c>
      <c s="8" t="inlineStr" r="I15595">
        <is>
          <t xml:space="preserve"/>
        </is>
      </c>
      <c s="8" t="inlineStr" r="J15595">
        <is>
          <t xml:space="preserve"> Cook</t>
        </is>
      </c>
    </row>
    <row r="15596" ht="20.25" customHeight="0">
      <c s="5" t="inlineStr" r="A15596">
        <is>
          <t xml:space="preserve">89501250</t>
        </is>
      </c>
      <c s="5" t="inlineStr" r="B15596">
        <is>
          <t xml:space="preserve">RELOCATE EXISTING TRAFFIC SIGNAL EQUIPMENT</t>
        </is>
      </c>
      <c s="5" t="inlineStr" r="C15596">
        <is>
          <t xml:space="preserve">EACH   </t>
        </is>
      </c>
      <c s="6" r="D15596">
        <v>1.000</v>
      </c>
      <c s="7" r="E15596">
        <v>3</v>
      </c>
      <c s="8" t="inlineStr" r="F15596">
        <is>
          <t xml:space="preserve">46940</t>
        </is>
      </c>
      <c s="8" t="inlineStr" r="G15596">
        <is>
          <t xml:space="preserve">007</t>
        </is>
      </c>
      <c s="9" r="H15596">
        <v>100.0000</v>
      </c>
      <c s="8" t="inlineStr" r="I15596">
        <is>
          <t xml:space="preserve">Y</t>
        </is>
      </c>
      <c s="8" t="inlineStr" r="J15596">
        <is>
          <t xml:space="preserve"> Grundy</t>
        </is>
      </c>
    </row>
    <row r="15597" ht="20.25" customHeight="0">
      <c s="5" t="inlineStr" r="A15597">
        <is>
          <t xml:space="preserve">89501250</t>
        </is>
      </c>
      <c s="5" t="inlineStr" r="B15597">
        <is>
          <t xml:space="preserve">RELOCATE EXISTING TRAFFIC SIGNAL EQUIPMENT</t>
        </is>
      </c>
      <c s="5" t="inlineStr" r="C15597">
        <is>
          <t xml:space="preserve">EACH   </t>
        </is>
      </c>
      <c s="6" r="D15597">
        <v>1.000</v>
      </c>
      <c s="7" r="E15597">
        <v>3</v>
      </c>
      <c s="8" t="inlineStr" r="F15597">
        <is>
          <t xml:space="preserve">46940</t>
        </is>
      </c>
      <c s="8" t="inlineStr" r="G15597">
        <is>
          <t xml:space="preserve">007</t>
        </is>
      </c>
      <c s="9" r="H15597">
        <v>5280.0000</v>
      </c>
      <c s="8" t="inlineStr" r="I15597">
        <is>
          <t xml:space="preserve"/>
        </is>
      </c>
      <c s="8" t="inlineStr" r="J15597">
        <is>
          <t xml:space="preserve"> Grundy</t>
        </is>
      </c>
    </row>
    <row r="15598" ht="20.25" customHeight="0">
      <c s="5" t="inlineStr" r="A15598">
        <is>
          <t xml:space="preserve">89501250</t>
        </is>
      </c>
      <c s="5" t="inlineStr" r="B15598">
        <is>
          <t xml:space="preserve">RELOCATE EXISTING TRAFFIC SIGNAL EQUIPMENT</t>
        </is>
      </c>
      <c s="5" t="inlineStr" r="C15598">
        <is>
          <t xml:space="preserve">EACH   </t>
        </is>
      </c>
      <c s="6" r="D15598">
        <v>1.000</v>
      </c>
      <c s="7" r="E15598">
        <v>3</v>
      </c>
      <c s="8" t="inlineStr" r="F15598">
        <is>
          <t xml:space="preserve">46940</t>
        </is>
      </c>
      <c s="8" t="inlineStr" r="G15598">
        <is>
          <t xml:space="preserve">007</t>
        </is>
      </c>
      <c s="9" r="H15598">
        <v>5280.0000</v>
      </c>
      <c s="8" t="inlineStr" r="I15598">
        <is>
          <t xml:space="preserve"/>
        </is>
      </c>
      <c s="8" t="inlineStr" r="J15598">
        <is>
          <t xml:space="preserve"> Grundy</t>
        </is>
      </c>
    </row>
    <row r="15599" ht="20.25" customHeight="0">
      <c s="5" t="inlineStr" r="A15599">
        <is>
          <t xml:space="preserve">89501250</t>
        </is>
      </c>
      <c s="5" t="inlineStr" r="B15599">
        <is>
          <t xml:space="preserve">RELOCATE EXISTING TRAFFIC SIGNAL EQUIPMENT</t>
        </is>
      </c>
      <c s="5" t="inlineStr" r="C15599">
        <is>
          <t xml:space="preserve">EACH   </t>
        </is>
      </c>
      <c s="6" r="D15599">
        <v>3.000</v>
      </c>
      <c s="7" r="E15599">
        <v>1</v>
      </c>
      <c s="8" t="inlineStr" r="F15599">
        <is>
          <t xml:space="preserve">62V61</t>
        </is>
      </c>
      <c s="8" t="inlineStr" r="G15599">
        <is>
          <t xml:space="preserve">035</t>
        </is>
      </c>
      <c s="9" r="H15599">
        <v>1042.7800</v>
      </c>
      <c s="8" t="inlineStr" r="I15599">
        <is>
          <t xml:space="preserve">Y</t>
        </is>
      </c>
      <c s="8" t="inlineStr" r="J15599">
        <is>
          <t xml:space="preserve"> Cook</t>
        </is>
      </c>
    </row>
    <row r="15600" ht="20.25" customHeight="0">
      <c s="5" t="inlineStr" r="A15600">
        <is>
          <t xml:space="preserve">89501250</t>
        </is>
      </c>
      <c s="5" t="inlineStr" r="B15600">
        <is>
          <t xml:space="preserve">RELOCATE EXISTING TRAFFIC SIGNAL EQUIPMENT</t>
        </is>
      </c>
      <c s="5" t="inlineStr" r="C15600">
        <is>
          <t xml:space="preserve">EACH   </t>
        </is>
      </c>
      <c s="6" r="D15600">
        <v>3.000</v>
      </c>
      <c s="7" r="E15600">
        <v>1</v>
      </c>
      <c s="8" t="inlineStr" r="F15600">
        <is>
          <t xml:space="preserve">62V61</t>
        </is>
      </c>
      <c s="8" t="inlineStr" r="G15600">
        <is>
          <t xml:space="preserve">035</t>
        </is>
      </c>
      <c s="9" r="H15600">
        <v>1300.0000</v>
      </c>
      <c s="8" t="inlineStr" r="I15600">
        <is>
          <t xml:space="preserve"/>
        </is>
      </c>
      <c s="8" t="inlineStr" r="J15600">
        <is>
          <t xml:space="preserve"> Cook</t>
        </is>
      </c>
    </row>
    <row r="15601" ht="20.25" customHeight="0">
      <c s="5" t="inlineStr" r="A15601">
        <is>
          <t xml:space="preserve">89501250</t>
        </is>
      </c>
      <c s="5" t="inlineStr" r="B15601">
        <is>
          <t xml:space="preserve">RELOCATE EXISTING TRAFFIC SIGNAL EQUIPMENT</t>
        </is>
      </c>
      <c s="5" t="inlineStr" r="C15601">
        <is>
          <t xml:space="preserve">EACH   </t>
        </is>
      </c>
      <c s="6" r="D15601">
        <v>3.000</v>
      </c>
      <c s="7" r="E15601">
        <v>1</v>
      </c>
      <c s="8" t="inlineStr" r="F15601">
        <is>
          <t xml:space="preserve">62V61</t>
        </is>
      </c>
      <c s="8" t="inlineStr" r="G15601">
        <is>
          <t xml:space="preserve">035</t>
        </is>
      </c>
      <c s="9" r="H15601">
        <v>9550.4400</v>
      </c>
      <c s="8" t="inlineStr" r="I15601">
        <is>
          <t xml:space="preserve"/>
        </is>
      </c>
      <c s="8" t="inlineStr" r="J15601">
        <is>
          <t xml:space="preserve"> Cook</t>
        </is>
      </c>
    </row>
    <row r="15602" ht="20.25" customHeight="0">
      <c s="5" t="inlineStr" r="A15602">
        <is>
          <t xml:space="preserve">89501250</t>
        </is>
      </c>
      <c s="5" t="inlineStr" r="B15602">
        <is>
          <t xml:space="preserve">RELOCATE EXISTING TRAFFIC SIGNAL EQUIPMENT</t>
        </is>
      </c>
      <c s="5" t="inlineStr" r="C15602">
        <is>
          <t xml:space="preserve">EACH   </t>
        </is>
      </c>
      <c s="6" r="D15602">
        <v>1.000</v>
      </c>
      <c s="7" r="E15602">
        <v>1</v>
      </c>
      <c s="8" t="inlineStr" r="F15602">
        <is>
          <t xml:space="preserve">62V86</t>
        </is>
      </c>
      <c s="8" t="inlineStr" r="G15602">
        <is>
          <t xml:space="preserve">038</t>
        </is>
      </c>
      <c s="9" r="H15602">
        <v>704.9300</v>
      </c>
      <c s="8" t="inlineStr" r="I15602">
        <is>
          <t xml:space="preserve">Y</t>
        </is>
      </c>
      <c s="8" t="inlineStr" r="J15602">
        <is>
          <t xml:space="preserve"> DuPage</t>
        </is>
      </c>
    </row>
    <row r="15603" ht="20.25" customHeight="0">
      <c s="5" t="inlineStr" r="A15603">
        <is>
          <t xml:space="preserve">89501250</t>
        </is>
      </c>
      <c s="5" t="inlineStr" r="B15603">
        <is>
          <t xml:space="preserve">RELOCATE EXISTING TRAFFIC SIGNAL EQUIPMENT</t>
        </is>
      </c>
      <c s="5" t="inlineStr" r="C15603">
        <is>
          <t xml:space="preserve">EACH   </t>
        </is>
      </c>
      <c s="6" r="D15603">
        <v>1.000</v>
      </c>
      <c s="7" r="E15603">
        <v>1</v>
      </c>
      <c s="8" t="inlineStr" r="F15603">
        <is>
          <t xml:space="preserve">62V86</t>
        </is>
      </c>
      <c s="8" t="inlineStr" r="G15603">
        <is>
          <t xml:space="preserve">038</t>
        </is>
      </c>
      <c s="9" r="H15603">
        <v>704.9300</v>
      </c>
      <c s="8" t="inlineStr" r="I15603">
        <is>
          <t xml:space="preserve"/>
        </is>
      </c>
      <c s="8" t="inlineStr" r="J15603">
        <is>
          <t xml:space="preserve"> DuPage</t>
        </is>
      </c>
    </row>
    <row r="15604" ht="20.25" customHeight="0">
      <c s="5" t="inlineStr" r="A15604">
        <is>
          <t xml:space="preserve">89501250</t>
        </is>
      </c>
      <c s="5" t="inlineStr" r="B15604">
        <is>
          <t xml:space="preserve">RELOCATE EXISTING TRAFFIC SIGNAL EQUIPMENT</t>
        </is>
      </c>
      <c s="5" t="inlineStr" r="C15604">
        <is>
          <t xml:space="preserve">EACH   </t>
        </is>
      </c>
      <c s="6" r="D15604">
        <v>1.000</v>
      </c>
      <c s="7" r="E15604">
        <v>1</v>
      </c>
      <c s="8" t="inlineStr" r="F15604">
        <is>
          <t xml:space="preserve">62V86</t>
        </is>
      </c>
      <c s="8" t="inlineStr" r="G15604">
        <is>
          <t xml:space="preserve">038</t>
        </is>
      </c>
      <c s="9" r="H15604">
        <v>770.0000</v>
      </c>
      <c s="8" t="inlineStr" r="I15604">
        <is>
          <t xml:space="preserve"/>
        </is>
      </c>
      <c s="8" t="inlineStr" r="J15604">
        <is>
          <t xml:space="preserve"> DuPage</t>
        </is>
      </c>
    </row>
    <row r="15605" ht="20.25" customHeight="0">
      <c s="5" t="inlineStr" r="A15605">
        <is>
          <t xml:space="preserve">89501250</t>
        </is>
      </c>
      <c s="5" t="inlineStr" r="B15605">
        <is>
          <t xml:space="preserve">RELOCATE EXISTING TRAFFIC SIGNAL EQUIPMENT</t>
        </is>
      </c>
      <c s="5" t="inlineStr" r="C15605">
        <is>
          <t xml:space="preserve">EACH   </t>
        </is>
      </c>
      <c s="6" r="D15605">
        <v>4.000</v>
      </c>
      <c s="7" r="E15605">
        <v>1</v>
      </c>
      <c s="8" t="inlineStr" r="F15605">
        <is>
          <t xml:space="preserve">62W59</t>
        </is>
      </c>
      <c s="8" t="inlineStr" r="G15605">
        <is>
          <t xml:space="preserve">043</t>
        </is>
      </c>
      <c s="9" r="H15605">
        <v>1270.5800</v>
      </c>
      <c s="8" t="inlineStr" r="I15605">
        <is>
          <t xml:space="preserve">Y</t>
        </is>
      </c>
      <c s="8" t="inlineStr" r="J15605">
        <is>
          <t xml:space="preserve"> Lake</t>
        </is>
      </c>
    </row>
    <row r="15606" ht="20.25" customHeight="0">
      <c s="5" t="inlineStr" r="A15606">
        <is>
          <t xml:space="preserve">89501250</t>
        </is>
      </c>
      <c s="5" t="inlineStr" r="B15606">
        <is>
          <t xml:space="preserve">RELOCATE EXISTING TRAFFIC SIGNAL EQUIPMENT</t>
        </is>
      </c>
      <c s="5" t="inlineStr" r="C15606">
        <is>
          <t xml:space="preserve">EACH   </t>
        </is>
      </c>
      <c s="6" r="D15606">
        <v>4.000</v>
      </c>
      <c s="7" r="E15606">
        <v>1</v>
      </c>
      <c s="8" t="inlineStr" r="F15606">
        <is>
          <t xml:space="preserve">62W59</t>
        </is>
      </c>
      <c s="8" t="inlineStr" r="G15606">
        <is>
          <t xml:space="preserve">043</t>
        </is>
      </c>
      <c s="9" r="H15606">
        <v>1551.0000</v>
      </c>
      <c s="8" t="inlineStr" r="I15606">
        <is>
          <t xml:space="preserve"/>
        </is>
      </c>
      <c s="8" t="inlineStr" r="J15606">
        <is>
          <t xml:space="preserve"> Lake</t>
        </is>
      </c>
    </row>
    <row r="15607" ht="20.25" customHeight="0">
      <c s="5" t="inlineStr" r="A15607">
        <is>
          <t xml:space="preserve">89501250</t>
        </is>
      </c>
      <c s="5" t="inlineStr" r="B15607">
        <is>
          <t xml:space="preserve">RELOCATE EXISTING TRAFFIC SIGNAL EQUIPMENT</t>
        </is>
      </c>
      <c s="5" t="inlineStr" r="C15607">
        <is>
          <t xml:space="preserve">EACH   </t>
        </is>
      </c>
      <c s="6" r="D15607">
        <v>4.000</v>
      </c>
      <c s="7" r="E15607">
        <v>1</v>
      </c>
      <c s="8" t="inlineStr" r="F15607">
        <is>
          <t xml:space="preserve">62W59</t>
        </is>
      </c>
      <c s="8" t="inlineStr" r="G15607">
        <is>
          <t xml:space="preserve">043</t>
        </is>
      </c>
      <c s="9" r="H15607">
        <v>3948.0000</v>
      </c>
      <c s="8" t="inlineStr" r="I15607">
        <is>
          <t xml:space="preserve"/>
        </is>
      </c>
      <c s="8" t="inlineStr" r="J15607">
        <is>
          <t xml:space="preserve"> Lake</t>
        </is>
      </c>
    </row>
    <row r="15608" ht="20.25" customHeight="0">
      <c s="5" t="inlineStr" r="A15608">
        <is>
          <t xml:space="preserve">89501400</t>
        </is>
      </c>
      <c s="5" t="inlineStr" r="B15608">
        <is>
          <t xml:space="preserve">RELOCATE EXISTING EMERGENCY VEHICLE PRIORITY SYSTEM, DETECTOR UNIT</t>
        </is>
      </c>
      <c s="5" t="inlineStr" r="C15608">
        <is>
          <t xml:space="preserve">EACH   </t>
        </is>
      </c>
      <c s="6" r="D15608">
        <v>9.000</v>
      </c>
      <c s="7" r="E15608">
        <v>1</v>
      </c>
      <c s="8" t="inlineStr" r="F15608">
        <is>
          <t xml:space="preserve">62X94</t>
        </is>
      </c>
      <c s="8" t="inlineStr" r="G15608">
        <is>
          <t xml:space="preserve">170</t>
        </is>
      </c>
      <c s="9" r="H15608">
        <v>270.1100</v>
      </c>
      <c s="8" t="inlineStr" r="I15608">
        <is>
          <t xml:space="preserve">Y</t>
        </is>
      </c>
      <c s="8" t="inlineStr" r="J15608">
        <is>
          <t xml:space="preserve"> McHenry</t>
        </is>
      </c>
    </row>
    <row r="15609" ht="20.25" customHeight="0">
      <c s="5" t="inlineStr" r="A15609">
        <is>
          <t xml:space="preserve">89501400</t>
        </is>
      </c>
      <c s="5" t="inlineStr" r="B15609">
        <is>
          <t xml:space="preserve">RELOCATE EXISTING EMERGENCY VEHICLE PRIORITY SYSTEM, DETECTOR UNIT</t>
        </is>
      </c>
      <c s="5" t="inlineStr" r="C15609">
        <is>
          <t xml:space="preserve">EACH   </t>
        </is>
      </c>
      <c s="6" r="D15609">
        <v>9.000</v>
      </c>
      <c s="7" r="E15609">
        <v>1</v>
      </c>
      <c s="8" t="inlineStr" r="F15609">
        <is>
          <t xml:space="preserve">62X94</t>
        </is>
      </c>
      <c s="8" t="inlineStr" r="G15609">
        <is>
          <t xml:space="preserve">170</t>
        </is>
      </c>
      <c s="9" r="H15609">
        <v>270.1100</v>
      </c>
      <c s="8" t="inlineStr" r="I15609">
        <is>
          <t xml:space="preserve"/>
        </is>
      </c>
      <c s="8" t="inlineStr" r="J15609">
        <is>
          <t xml:space="preserve"> McHenry</t>
        </is>
      </c>
    </row>
    <row r="15610" ht="20.25" customHeight="0">
      <c s="5" t="inlineStr" r="A15610">
        <is>
          <t xml:space="preserve">89501400</t>
        </is>
      </c>
      <c s="5" t="inlineStr" r="B15610">
        <is>
          <t xml:space="preserve">RELOCATE EXISTING EMERGENCY VEHICLE PRIORITY SYSTEM, DETECTOR UNIT</t>
        </is>
      </c>
      <c s="5" t="inlineStr" r="C15610">
        <is>
          <t xml:space="preserve">EACH   </t>
        </is>
      </c>
      <c s="6" r="D15610">
        <v>9.000</v>
      </c>
      <c s="7" r="E15610">
        <v>1</v>
      </c>
      <c s="8" t="inlineStr" r="F15610">
        <is>
          <t xml:space="preserve">62X94</t>
        </is>
      </c>
      <c s="8" t="inlineStr" r="G15610">
        <is>
          <t xml:space="preserve">170</t>
        </is>
      </c>
      <c s="9" r="H15610">
        <v>270.1100</v>
      </c>
      <c s="8" t="inlineStr" r="I15610">
        <is>
          <t xml:space="preserve"/>
        </is>
      </c>
      <c s="8" t="inlineStr" r="J15610">
        <is>
          <t xml:space="preserve"> McHenry</t>
        </is>
      </c>
    </row>
    <row r="15611" ht="20.25" customHeight="0">
      <c s="5" t="inlineStr" r="A15611">
        <is>
          <t xml:space="preserve">89501400</t>
        </is>
      </c>
      <c s="5" t="inlineStr" r="B15611">
        <is>
          <t xml:space="preserve">RELOCATE EXISTING EMERGENCY VEHICLE PRIORITY SYSTEM, DETECTOR UNIT</t>
        </is>
      </c>
      <c s="5" t="inlineStr" r="C15611">
        <is>
          <t xml:space="preserve">EACH   </t>
        </is>
      </c>
      <c s="6" r="D15611">
        <v>9.000</v>
      </c>
      <c s="7" r="E15611">
        <v>1</v>
      </c>
      <c s="8" t="inlineStr" r="F15611">
        <is>
          <t xml:space="preserve">62X94</t>
        </is>
      </c>
      <c s="8" t="inlineStr" r="G15611">
        <is>
          <t xml:space="preserve">170</t>
        </is>
      </c>
      <c s="9" r="H15611">
        <v>2535.5300</v>
      </c>
      <c s="8" t="inlineStr" r="I15611">
        <is>
          <t xml:space="preserve"/>
        </is>
      </c>
      <c s="8" t="inlineStr" r="J15611">
        <is>
          <t xml:space="preserve"> McHenry</t>
        </is>
      </c>
    </row>
    <row r="15612" ht="20.25" customHeight="0">
      <c s="5" t="inlineStr" r="A15612">
        <is>
          <t xml:space="preserve">89501410</t>
        </is>
      </c>
      <c s="5" t="inlineStr" r="B15612">
        <is>
          <t xml:space="preserve">RELOCATE EXISTING EMERGENCY VEHICLE PRIORITY SYSTEM, PHASING UNIT</t>
        </is>
      </c>
      <c s="5" t="inlineStr" r="C15612">
        <is>
          <t xml:space="preserve">EACH   </t>
        </is>
      </c>
      <c s="6" r="D15612">
        <v>3.000</v>
      </c>
      <c s="7" r="E15612">
        <v>1</v>
      </c>
      <c s="8" t="inlineStr" r="F15612">
        <is>
          <t xml:space="preserve">62X94</t>
        </is>
      </c>
      <c s="8" t="inlineStr" r="G15612">
        <is>
          <t xml:space="preserve">170</t>
        </is>
      </c>
      <c s="9" r="H15612">
        <v>131.7600</v>
      </c>
      <c s="8" t="inlineStr" r="I15612">
        <is>
          <t xml:space="preserve">Y</t>
        </is>
      </c>
      <c s="8" t="inlineStr" r="J15612">
        <is>
          <t xml:space="preserve"> McHenry</t>
        </is>
      </c>
    </row>
    <row r="15613" ht="20.25" customHeight="0">
      <c s="5" t="inlineStr" r="A15613">
        <is>
          <t xml:space="preserve">89501410</t>
        </is>
      </c>
      <c s="5" t="inlineStr" r="B15613">
        <is>
          <t xml:space="preserve">RELOCATE EXISTING EMERGENCY VEHICLE PRIORITY SYSTEM, PHASING UNIT</t>
        </is>
      </c>
      <c s="5" t="inlineStr" r="C15613">
        <is>
          <t xml:space="preserve">EACH   </t>
        </is>
      </c>
      <c s="6" r="D15613">
        <v>3.000</v>
      </c>
      <c s="7" r="E15613">
        <v>1</v>
      </c>
      <c s="8" t="inlineStr" r="F15613">
        <is>
          <t xml:space="preserve">62X94</t>
        </is>
      </c>
      <c s="8" t="inlineStr" r="G15613">
        <is>
          <t xml:space="preserve">170</t>
        </is>
      </c>
      <c s="9" r="H15613">
        <v>131.7600</v>
      </c>
      <c s="8" t="inlineStr" r="I15613">
        <is>
          <t xml:space="preserve"/>
        </is>
      </c>
      <c s="8" t="inlineStr" r="J15613">
        <is>
          <t xml:space="preserve"> McHenry</t>
        </is>
      </c>
    </row>
    <row r="15614" ht="20.25" customHeight="0">
      <c s="5" t="inlineStr" r="A15614">
        <is>
          <t xml:space="preserve">89501410</t>
        </is>
      </c>
      <c s="5" t="inlineStr" r="B15614">
        <is>
          <t xml:space="preserve">RELOCATE EXISTING EMERGENCY VEHICLE PRIORITY SYSTEM, PHASING UNIT</t>
        </is>
      </c>
      <c s="5" t="inlineStr" r="C15614">
        <is>
          <t xml:space="preserve">EACH   </t>
        </is>
      </c>
      <c s="6" r="D15614">
        <v>3.000</v>
      </c>
      <c s="7" r="E15614">
        <v>1</v>
      </c>
      <c s="8" t="inlineStr" r="F15614">
        <is>
          <t xml:space="preserve">62X94</t>
        </is>
      </c>
      <c s="8" t="inlineStr" r="G15614">
        <is>
          <t xml:space="preserve">170</t>
        </is>
      </c>
      <c s="9" r="H15614">
        <v>131.7600</v>
      </c>
      <c s="8" t="inlineStr" r="I15614">
        <is>
          <t xml:space="preserve"/>
        </is>
      </c>
      <c s="8" t="inlineStr" r="J15614">
        <is>
          <t xml:space="preserve"> McHenry</t>
        </is>
      </c>
    </row>
    <row r="15615" ht="20.25" customHeight="0">
      <c s="5" t="inlineStr" r="A15615">
        <is>
          <t xml:space="preserve">89501410</t>
        </is>
      </c>
      <c s="5" t="inlineStr" r="B15615">
        <is>
          <t xml:space="preserve">RELOCATE EXISTING EMERGENCY VEHICLE PRIORITY SYSTEM, PHASING UNIT</t>
        </is>
      </c>
      <c s="5" t="inlineStr" r="C15615">
        <is>
          <t xml:space="preserve">EACH   </t>
        </is>
      </c>
      <c s="6" r="D15615">
        <v>3.000</v>
      </c>
      <c s="7" r="E15615">
        <v>1</v>
      </c>
      <c s="8" t="inlineStr" r="F15615">
        <is>
          <t xml:space="preserve">62X94</t>
        </is>
      </c>
      <c s="8" t="inlineStr" r="G15615">
        <is>
          <t xml:space="preserve">170</t>
        </is>
      </c>
      <c s="9" r="H15615">
        <v>284.8100</v>
      </c>
      <c s="8" t="inlineStr" r="I15615">
        <is>
          <t xml:space="preserve"/>
        </is>
      </c>
      <c s="8" t="inlineStr" r="J15615">
        <is>
          <t xml:space="preserve"> McHenry</t>
        </is>
      </c>
    </row>
    <row r="15616" ht="20.25" customHeight="0">
      <c s="5" t="inlineStr" r="A15616">
        <is>
          <t xml:space="preserve">89501420</t>
        </is>
      </c>
      <c s="5" t="inlineStr" r="B15616">
        <is>
          <t xml:space="preserve">RELOCATE EXISTING EMERGENCY VEHICLE PRIORITY SYSTEM, COMPLETE</t>
        </is>
      </c>
      <c s="5" t="inlineStr" r="C15616">
        <is>
          <t xml:space="preserve">EACH   </t>
        </is>
      </c>
      <c s="6" r="D15616">
        <v>2.000</v>
      </c>
      <c s="7" r="E15616">
        <v>5</v>
      </c>
      <c s="8" t="inlineStr" r="F15616">
        <is>
          <t xml:space="preserve">70991</t>
        </is>
      </c>
      <c s="8" t="inlineStr" r="G15616">
        <is>
          <t xml:space="preserve">094</t>
        </is>
      </c>
      <c s="9" r="H15616">
        <v>855.0000</v>
      </c>
      <c s="8" t="inlineStr" r="I15616">
        <is>
          <t xml:space="preserve">Y</t>
        </is>
      </c>
      <c s="8" t="inlineStr" r="J15616">
        <is>
          <t xml:space="preserve"> Champaign</t>
        </is>
      </c>
    </row>
    <row r="15617" ht="20.25" customHeight="0">
      <c s="5" t="inlineStr" r="A15617">
        <is>
          <t xml:space="preserve">89501420</t>
        </is>
      </c>
      <c s="5" t="inlineStr" r="B15617">
        <is>
          <t xml:space="preserve">RELOCATE EXISTING EMERGENCY VEHICLE PRIORITY SYSTEM, COMPLETE</t>
        </is>
      </c>
      <c s="5" t="inlineStr" r="C15617">
        <is>
          <t xml:space="preserve">EACH   </t>
        </is>
      </c>
      <c s="6" r="D15617">
        <v>2.000</v>
      </c>
      <c s="7" r="E15617">
        <v>5</v>
      </c>
      <c s="8" t="inlineStr" r="F15617">
        <is>
          <t xml:space="preserve">70991</t>
        </is>
      </c>
      <c s="8" t="inlineStr" r="G15617">
        <is>
          <t xml:space="preserve">094</t>
        </is>
      </c>
      <c s="9" r="H15617">
        <v>775.0000</v>
      </c>
      <c s="8" t="inlineStr" r="I15617">
        <is>
          <t xml:space="preserve"/>
        </is>
      </c>
      <c s="8" t="inlineStr" r="J15617">
        <is>
          <t xml:space="preserve"> Champaign</t>
        </is>
      </c>
    </row>
    <row r="15618" ht="20.25" customHeight="0">
      <c s="5" t="inlineStr" r="A15618">
        <is>
          <t xml:space="preserve">89502200</t>
        </is>
      </c>
      <c s="5" t="inlineStr" r="B15618">
        <is>
          <t xml:space="preserve">MODIFY EXISTING CONTROLLER</t>
        </is>
      </c>
      <c s="5" t="inlineStr" r="C15618">
        <is>
          <t xml:space="preserve">EACH   </t>
        </is>
      </c>
      <c s="6" r="D15618">
        <v>3.000</v>
      </c>
      <c s="7" r="E15618">
        <v>1</v>
      </c>
      <c s="8" t="inlineStr" r="F15618">
        <is>
          <t xml:space="preserve">62T20</t>
        </is>
      </c>
      <c s="8" t="inlineStr" r="G15618">
        <is>
          <t xml:space="preserve">025</t>
        </is>
      </c>
      <c s="9" r="H15618">
        <v>735.0000</v>
      </c>
      <c s="8" t="inlineStr" r="I15618">
        <is>
          <t xml:space="preserve">Y</t>
        </is>
      </c>
      <c s="8" t="inlineStr" r="J15618">
        <is>
          <t xml:space="preserve"> Cook</t>
        </is>
      </c>
    </row>
    <row r="15619" ht="20.25" customHeight="0">
      <c s="5" t="inlineStr" r="A15619">
        <is>
          <t xml:space="preserve">89502200</t>
        </is>
      </c>
      <c s="5" t="inlineStr" r="B15619">
        <is>
          <t xml:space="preserve">MODIFY EXISTING CONTROLLER</t>
        </is>
      </c>
      <c s="5" t="inlineStr" r="C15619">
        <is>
          <t xml:space="preserve">EACH   </t>
        </is>
      </c>
      <c s="6" r="D15619">
        <v>3.000</v>
      </c>
      <c s="7" r="E15619">
        <v>1</v>
      </c>
      <c s="8" t="inlineStr" r="F15619">
        <is>
          <t xml:space="preserve">62T20</t>
        </is>
      </c>
      <c s="8" t="inlineStr" r="G15619">
        <is>
          <t xml:space="preserve">025</t>
        </is>
      </c>
      <c s="9" r="H15619">
        <v>819.8000</v>
      </c>
      <c s="8" t="inlineStr" r="I15619">
        <is>
          <t xml:space="preserve"/>
        </is>
      </c>
      <c s="8" t="inlineStr" r="J15619">
        <is>
          <t xml:space="preserve"> Cook</t>
        </is>
      </c>
    </row>
    <row r="15620" ht="20.25" customHeight="0">
      <c s="5" t="inlineStr" r="A15620">
        <is>
          <t xml:space="preserve">89502200</t>
        </is>
      </c>
      <c s="5" t="inlineStr" r="B15620">
        <is>
          <t xml:space="preserve">MODIFY EXISTING CONTROLLER</t>
        </is>
      </c>
      <c s="5" t="inlineStr" r="C15620">
        <is>
          <t xml:space="preserve">EACH   </t>
        </is>
      </c>
      <c s="6" r="D15620">
        <v>3.000</v>
      </c>
      <c s="7" r="E15620">
        <v>1</v>
      </c>
      <c s="8" t="inlineStr" r="F15620">
        <is>
          <t xml:space="preserve">62T20</t>
        </is>
      </c>
      <c s="8" t="inlineStr" r="G15620">
        <is>
          <t xml:space="preserve">025</t>
        </is>
      </c>
      <c s="9" r="H15620">
        <v>845.0000</v>
      </c>
      <c s="8" t="inlineStr" r="I15620">
        <is>
          <t xml:space="preserve"/>
        </is>
      </c>
      <c s="8" t="inlineStr" r="J15620">
        <is>
          <t xml:space="preserve"> Cook</t>
        </is>
      </c>
    </row>
    <row r="15621" ht="20.25" customHeight="0">
      <c s="5" t="inlineStr" r="A15621">
        <is>
          <t xml:space="preserve">89502200</t>
        </is>
      </c>
      <c s="5" t="inlineStr" r="B15621">
        <is>
          <t xml:space="preserve">MODIFY EXISTING CONTROLLER</t>
        </is>
      </c>
      <c s="5" t="inlineStr" r="C15621">
        <is>
          <t xml:space="preserve">EACH   </t>
        </is>
      </c>
      <c s="6" r="D15621">
        <v>3.000</v>
      </c>
      <c s="7" r="E15621">
        <v>1</v>
      </c>
      <c s="8" t="inlineStr" r="F15621">
        <is>
          <t xml:space="preserve">62T20</t>
        </is>
      </c>
      <c s="8" t="inlineStr" r="G15621">
        <is>
          <t xml:space="preserve">025</t>
        </is>
      </c>
      <c s="9" r="H15621">
        <v>907.5000</v>
      </c>
      <c s="8" t="inlineStr" r="I15621">
        <is>
          <t xml:space="preserve"/>
        </is>
      </c>
      <c s="8" t="inlineStr" r="J15621">
        <is>
          <t xml:space="preserve"> Cook</t>
        </is>
      </c>
    </row>
    <row r="15622" ht="20.25" customHeight="0">
      <c s="5" t="inlineStr" r="A15622">
        <is>
          <t xml:space="preserve">89502200</t>
        </is>
      </c>
      <c s="5" t="inlineStr" r="B15622">
        <is>
          <t xml:space="preserve">MODIFY EXISTING CONTROLLER</t>
        </is>
      </c>
      <c s="5" t="inlineStr" r="C15622">
        <is>
          <t xml:space="preserve">EACH   </t>
        </is>
      </c>
      <c s="6" r="D15622">
        <v>5.000</v>
      </c>
      <c s="7" r="E15622">
        <v>1</v>
      </c>
      <c s="8" t="inlineStr" r="F15622">
        <is>
          <t xml:space="preserve">62V61</t>
        </is>
      </c>
      <c s="8" t="inlineStr" r="G15622">
        <is>
          <t xml:space="preserve">035</t>
        </is>
      </c>
      <c s="9" r="H15622">
        <v>787.5000</v>
      </c>
      <c s="8" t="inlineStr" r="I15622">
        <is>
          <t xml:space="preserve">Y</t>
        </is>
      </c>
      <c s="8" t="inlineStr" r="J15622">
        <is>
          <t xml:space="preserve"> Cook</t>
        </is>
      </c>
    </row>
    <row r="15623" ht="20.25" customHeight="0">
      <c s="5" t="inlineStr" r="A15623">
        <is>
          <t xml:space="preserve">89502200</t>
        </is>
      </c>
      <c s="5" t="inlineStr" r="B15623">
        <is>
          <t xml:space="preserve">MODIFY EXISTING CONTROLLER</t>
        </is>
      </c>
      <c s="5" t="inlineStr" r="C15623">
        <is>
          <t xml:space="preserve">EACH   </t>
        </is>
      </c>
      <c s="6" r="D15623">
        <v>5.000</v>
      </c>
      <c s="7" r="E15623">
        <v>1</v>
      </c>
      <c s="8" t="inlineStr" r="F15623">
        <is>
          <t xml:space="preserve">62V61</t>
        </is>
      </c>
      <c s="8" t="inlineStr" r="G15623">
        <is>
          <t xml:space="preserve">035</t>
        </is>
      </c>
      <c s="9" r="H15623">
        <v>1300.0000</v>
      </c>
      <c s="8" t="inlineStr" r="I15623">
        <is>
          <t xml:space="preserve"/>
        </is>
      </c>
      <c s="8" t="inlineStr" r="J15623">
        <is>
          <t xml:space="preserve"> Cook</t>
        </is>
      </c>
    </row>
    <row r="15624" ht="20.25" customHeight="0">
      <c s="5" t="inlineStr" r="A15624">
        <is>
          <t xml:space="preserve">89502200</t>
        </is>
      </c>
      <c s="5" t="inlineStr" r="B15624">
        <is>
          <t xml:space="preserve">MODIFY EXISTING CONTROLLER</t>
        </is>
      </c>
      <c s="5" t="inlineStr" r="C15624">
        <is>
          <t xml:space="preserve">EACH   </t>
        </is>
      </c>
      <c s="6" r="D15624">
        <v>5.000</v>
      </c>
      <c s="7" r="E15624">
        <v>1</v>
      </c>
      <c s="8" t="inlineStr" r="F15624">
        <is>
          <t xml:space="preserve">62V61</t>
        </is>
      </c>
      <c s="8" t="inlineStr" r="G15624">
        <is>
          <t xml:space="preserve">035</t>
        </is>
      </c>
      <c s="9" r="H15624">
        <v>5730.2600</v>
      </c>
      <c s="8" t="inlineStr" r="I15624">
        <is>
          <t xml:space="preserve"/>
        </is>
      </c>
      <c s="8" t="inlineStr" r="J15624">
        <is>
          <t xml:space="preserve"> Cook</t>
        </is>
      </c>
    </row>
    <row r="15625" ht="20.25" customHeight="0">
      <c s="5" t="inlineStr" r="A15625">
        <is>
          <t xml:space="preserve">89502200</t>
        </is>
      </c>
      <c s="5" t="inlineStr" r="B15625">
        <is>
          <t xml:space="preserve">MODIFY EXISTING CONTROLLER</t>
        </is>
      </c>
      <c s="5" t="inlineStr" r="C15625">
        <is>
          <t xml:space="preserve">EACH   </t>
        </is>
      </c>
      <c s="6" r="D15625">
        <v>1.000</v>
      </c>
      <c s="7" r="E15625">
        <v>1</v>
      </c>
      <c s="8" t="inlineStr" r="F15625">
        <is>
          <t xml:space="preserve">62W69</t>
        </is>
      </c>
      <c s="8" t="inlineStr" r="G15625">
        <is>
          <t xml:space="preserve">169</t>
        </is>
      </c>
      <c s="9" r="H15625">
        <v>2160.1000</v>
      </c>
      <c s="8" t="inlineStr" r="I15625">
        <is>
          <t xml:space="preserve">Y</t>
        </is>
      </c>
      <c s="8" t="inlineStr" r="J15625">
        <is>
          <t xml:space="preserve"> Kane</t>
        </is>
      </c>
    </row>
    <row r="15626" ht="20.25" customHeight="0">
      <c s="5" t="inlineStr" r="A15626">
        <is>
          <t xml:space="preserve">89502200</t>
        </is>
      </c>
      <c s="5" t="inlineStr" r="B15626">
        <is>
          <t xml:space="preserve">MODIFY EXISTING CONTROLLER</t>
        </is>
      </c>
      <c s="5" t="inlineStr" r="C15626">
        <is>
          <t xml:space="preserve">EACH   </t>
        </is>
      </c>
      <c s="6" r="D15626">
        <v>1.000</v>
      </c>
      <c s="7" r="E15626">
        <v>1</v>
      </c>
      <c s="8" t="inlineStr" r="F15626">
        <is>
          <t xml:space="preserve">62W69</t>
        </is>
      </c>
      <c s="8" t="inlineStr" r="G15626">
        <is>
          <t xml:space="preserve">169</t>
        </is>
      </c>
      <c s="9" r="H15626">
        <v>5375.0000</v>
      </c>
      <c s="8" t="inlineStr" r="I15626">
        <is>
          <t xml:space="preserve"/>
        </is>
      </c>
      <c s="8" t="inlineStr" r="J15626">
        <is>
          <t xml:space="preserve"> Kane</t>
        </is>
      </c>
    </row>
    <row r="15627" ht="20.25" customHeight="0">
      <c s="5" t="inlineStr" r="A15627">
        <is>
          <t xml:space="preserve">89502210</t>
        </is>
      </c>
      <c s="5" t="inlineStr" r="B15627">
        <is>
          <t xml:space="preserve">MODIFY EXISTING CONTROLLER CABINET</t>
        </is>
      </c>
      <c s="5" t="inlineStr" r="C15627">
        <is>
          <t xml:space="preserve">EACH   </t>
        </is>
      </c>
      <c s="6" r="D15627">
        <v>1.000</v>
      </c>
      <c s="7" r="E15627">
        <v>5</v>
      </c>
      <c s="8" t="inlineStr" r="F15627">
        <is>
          <t xml:space="preserve">70991</t>
        </is>
      </c>
      <c s="8" t="inlineStr" r="G15627">
        <is>
          <t xml:space="preserve">094</t>
        </is>
      </c>
      <c s="9" r="H15627">
        <v>4500.0000</v>
      </c>
      <c s="8" t="inlineStr" r="I15627">
        <is>
          <t xml:space="preserve">Y</t>
        </is>
      </c>
      <c s="8" t="inlineStr" r="J15627">
        <is>
          <t xml:space="preserve"> Champaign</t>
        </is>
      </c>
    </row>
    <row r="15628" ht="20.25" customHeight="0">
      <c s="5" t="inlineStr" r="A15628">
        <is>
          <t xml:space="preserve">89502210</t>
        </is>
      </c>
      <c s="5" t="inlineStr" r="B15628">
        <is>
          <t xml:space="preserve">MODIFY EXISTING CONTROLLER CABINET</t>
        </is>
      </c>
      <c s="5" t="inlineStr" r="C15628">
        <is>
          <t xml:space="preserve">EACH   </t>
        </is>
      </c>
      <c s="6" r="D15628">
        <v>1.000</v>
      </c>
      <c s="7" r="E15628">
        <v>5</v>
      </c>
      <c s="8" t="inlineStr" r="F15628">
        <is>
          <t xml:space="preserve">70991</t>
        </is>
      </c>
      <c s="8" t="inlineStr" r="G15628">
        <is>
          <t xml:space="preserve">094</t>
        </is>
      </c>
      <c s="9" r="H15628">
        <v>4000.0000</v>
      </c>
      <c s="8" t="inlineStr" r="I15628">
        <is>
          <t xml:space="preserve"/>
        </is>
      </c>
      <c s="8" t="inlineStr" r="J15628">
        <is>
          <t xml:space="preserve"> Champaign</t>
        </is>
      </c>
    </row>
    <row r="15629" ht="20.25" customHeight="0">
      <c s="5" t="inlineStr" r="A15629">
        <is>
          <t xml:space="preserve">89502220</t>
        </is>
      </c>
      <c s="5" t="inlineStr" r="B15629">
        <is>
          <t xml:space="preserve">MODIFY EXISTING CONCRETE FOUNDATION</t>
        </is>
      </c>
      <c s="5" t="inlineStr" r="C15629">
        <is>
          <t xml:space="preserve">EACH   </t>
        </is>
      </c>
      <c s="6" r="D15629">
        <v>1.000</v>
      </c>
      <c s="7" r="E15629">
        <v>7</v>
      </c>
      <c s="8" t="inlineStr" r="F15629">
        <is>
          <t xml:space="preserve">74759</t>
        </is>
      </c>
      <c s="8" t="inlineStr" r="G15629">
        <is>
          <t xml:space="preserve">109</t>
        </is>
      </c>
      <c s="9" r="H15629">
        <v>7500.0000</v>
      </c>
      <c s="8" t="inlineStr" r="I15629">
        <is>
          <t xml:space="preserve">Y</t>
        </is>
      </c>
      <c s="8" t="inlineStr" r="J15629">
        <is>
          <t xml:space="preserve"> Coles</t>
        </is>
      </c>
    </row>
    <row r="15630" ht="20.25" customHeight="0">
      <c s="5" t="inlineStr" r="A15630">
        <is>
          <t xml:space="preserve">89502300</t>
        </is>
      </c>
      <c s="5" t="inlineStr" r="B15630">
        <is>
          <t xml:space="preserve">REMOVE ELECTRIC CABLE FROM CONDUIT</t>
        </is>
      </c>
      <c s="5" t="inlineStr" r="C15630">
        <is>
          <t xml:space="preserve">FOOT   </t>
        </is>
      </c>
      <c s="6" r="D15630">
        <v>233.000</v>
      </c>
      <c s="7" r="E15630">
        <v>5</v>
      </c>
      <c s="8" t="inlineStr" r="F15630">
        <is>
          <t xml:space="preserve">46945</t>
        </is>
      </c>
      <c s="8" t="inlineStr" r="G15630">
        <is>
          <t xml:space="preserve">008</t>
        </is>
      </c>
      <c s="9" r="H15630">
        <v>3.6000</v>
      </c>
      <c s="8" t="inlineStr" r="I15630">
        <is>
          <t xml:space="preserve">Y</t>
        </is>
      </c>
      <c s="8" t="inlineStr" r="J15630">
        <is>
          <t xml:space="preserve"> Douglas</t>
        </is>
      </c>
    </row>
    <row r="15631" ht="20.25" customHeight="0">
      <c s="5" t="inlineStr" r="A15631">
        <is>
          <t xml:space="preserve">89502300</t>
        </is>
      </c>
      <c s="5" t="inlineStr" r="B15631">
        <is>
          <t xml:space="preserve">REMOVE ELECTRIC CABLE FROM CONDUIT</t>
        </is>
      </c>
      <c s="5" t="inlineStr" r="C15631">
        <is>
          <t xml:space="preserve">FOOT   </t>
        </is>
      </c>
      <c s="6" r="D15631">
        <v>3110.000</v>
      </c>
      <c s="7" r="E15631">
        <v>1</v>
      </c>
      <c s="8" t="inlineStr" r="F15631">
        <is>
          <t xml:space="preserve">61L06</t>
        </is>
      </c>
      <c s="8" t="inlineStr" r="G15631">
        <is>
          <t xml:space="preserve">015</t>
        </is>
      </c>
      <c s="9" r="H15631">
        <v>2.4600</v>
      </c>
      <c s="8" t="inlineStr" r="I15631">
        <is>
          <t xml:space="preserve">Y</t>
        </is>
      </c>
      <c s="8" t="inlineStr" r="J15631">
        <is>
          <t xml:space="preserve"> Cook</t>
        </is>
      </c>
    </row>
    <row r="15632" ht="20.25" customHeight="0">
      <c s="5" t="inlineStr" r="A15632">
        <is>
          <t xml:space="preserve">89502300</t>
        </is>
      </c>
      <c s="5" t="inlineStr" r="B15632">
        <is>
          <t xml:space="preserve">REMOVE ELECTRIC CABLE FROM CONDUIT</t>
        </is>
      </c>
      <c s="5" t="inlineStr" r="C15632">
        <is>
          <t xml:space="preserve">FOOT   </t>
        </is>
      </c>
      <c s="6" r="D15632">
        <v>3110.000</v>
      </c>
      <c s="7" r="E15632">
        <v>1</v>
      </c>
      <c s="8" t="inlineStr" r="F15632">
        <is>
          <t xml:space="preserve">61L06</t>
        </is>
      </c>
      <c s="8" t="inlineStr" r="G15632">
        <is>
          <t xml:space="preserve">015</t>
        </is>
      </c>
      <c s="9" r="H15632">
        <v>1.0000</v>
      </c>
      <c s="8" t="inlineStr" r="I15632">
        <is>
          <t xml:space="preserve"/>
        </is>
      </c>
      <c s="8" t="inlineStr" r="J15632">
        <is>
          <t xml:space="preserve"> Cook</t>
        </is>
      </c>
    </row>
    <row r="15633" ht="20.25" customHeight="0">
      <c s="5" t="inlineStr" r="A15633">
        <is>
          <t xml:space="preserve">89502300</t>
        </is>
      </c>
      <c s="5" t="inlineStr" r="B15633">
        <is>
          <t xml:space="preserve">REMOVE ELECTRIC CABLE FROM CONDUIT</t>
        </is>
      </c>
      <c s="5" t="inlineStr" r="C15633">
        <is>
          <t xml:space="preserve">FOOT   </t>
        </is>
      </c>
      <c s="6" r="D15633">
        <v>3110.000</v>
      </c>
      <c s="7" r="E15633">
        <v>1</v>
      </c>
      <c s="8" t="inlineStr" r="F15633">
        <is>
          <t xml:space="preserve">61L06</t>
        </is>
      </c>
      <c s="8" t="inlineStr" r="G15633">
        <is>
          <t xml:space="preserve">015</t>
        </is>
      </c>
      <c s="9" r="H15633">
        <v>2.1000</v>
      </c>
      <c s="8" t="inlineStr" r="I15633">
        <is>
          <t xml:space="preserve"/>
        </is>
      </c>
      <c s="8" t="inlineStr" r="J15633">
        <is>
          <t xml:space="preserve"> Cook</t>
        </is>
      </c>
    </row>
    <row r="15634" ht="20.25" customHeight="0">
      <c s="5" t="inlineStr" r="A15634">
        <is>
          <t xml:space="preserve">89502300</t>
        </is>
      </c>
      <c s="5" t="inlineStr" r="B15634">
        <is>
          <t xml:space="preserve">REMOVE ELECTRIC CABLE FROM CONDUIT</t>
        </is>
      </c>
      <c s="5" t="inlineStr" r="C15634">
        <is>
          <t xml:space="preserve">FOOT   </t>
        </is>
      </c>
      <c s="6" r="D15634">
        <v>3110.000</v>
      </c>
      <c s="7" r="E15634">
        <v>1</v>
      </c>
      <c s="8" t="inlineStr" r="F15634">
        <is>
          <t xml:space="preserve">61L06</t>
        </is>
      </c>
      <c s="8" t="inlineStr" r="G15634">
        <is>
          <t xml:space="preserve">015</t>
        </is>
      </c>
      <c s="9" r="H15634">
        <v>2.7500</v>
      </c>
      <c s="8" t="inlineStr" r="I15634">
        <is>
          <t xml:space="preserve"/>
        </is>
      </c>
      <c s="8" t="inlineStr" r="J15634">
        <is>
          <t xml:space="preserve"> Cook</t>
        </is>
      </c>
    </row>
    <row r="15635" ht="20.25" customHeight="0">
      <c s="5" t="inlineStr" r="A15635">
        <is>
          <t xml:space="preserve">89502300</t>
        </is>
      </c>
      <c s="5" t="inlineStr" r="B15635">
        <is>
          <t xml:space="preserve">REMOVE ELECTRIC CABLE FROM CONDUIT</t>
        </is>
      </c>
      <c s="5" t="inlineStr" r="C15635">
        <is>
          <t xml:space="preserve">FOOT   </t>
        </is>
      </c>
      <c s="6" r="D15635">
        <v>200.000</v>
      </c>
      <c s="7" r="E15635">
        <v>1</v>
      </c>
      <c s="8" t="inlineStr" r="F15635">
        <is>
          <t xml:space="preserve">61L33</t>
        </is>
      </c>
      <c s="8" t="inlineStr" r="G15635">
        <is>
          <t xml:space="preserve">019</t>
        </is>
      </c>
      <c s="9" r="H15635">
        <v>0.7000</v>
      </c>
      <c s="8" t="inlineStr" r="I15635">
        <is>
          <t xml:space="preserve">Y</t>
        </is>
      </c>
      <c s="8" t="inlineStr" r="J15635">
        <is>
          <t xml:space="preserve"> Cook</t>
        </is>
      </c>
    </row>
    <row r="15636" ht="20.25" customHeight="0">
      <c s="5" t="inlineStr" r="A15636">
        <is>
          <t xml:space="preserve">89502300</t>
        </is>
      </c>
      <c s="5" t="inlineStr" r="B15636">
        <is>
          <t xml:space="preserve">REMOVE ELECTRIC CABLE FROM CONDUIT</t>
        </is>
      </c>
      <c s="5" t="inlineStr" r="C15636">
        <is>
          <t xml:space="preserve">FOOT   </t>
        </is>
      </c>
      <c s="6" r="D15636">
        <v>200.000</v>
      </c>
      <c s="7" r="E15636">
        <v>1</v>
      </c>
      <c s="8" t="inlineStr" r="F15636">
        <is>
          <t xml:space="preserve">61L33</t>
        </is>
      </c>
      <c s="8" t="inlineStr" r="G15636">
        <is>
          <t xml:space="preserve">019</t>
        </is>
      </c>
      <c s="9" r="H15636">
        <v>0.7000</v>
      </c>
      <c s="8" t="inlineStr" r="I15636">
        <is>
          <t xml:space="preserve"/>
        </is>
      </c>
      <c s="8" t="inlineStr" r="J15636">
        <is>
          <t xml:space="preserve"> Cook</t>
        </is>
      </c>
    </row>
    <row r="15637" ht="20.25" customHeight="0">
      <c s="5" t="inlineStr" r="A15637">
        <is>
          <t xml:space="preserve">89502300</t>
        </is>
      </c>
      <c s="5" t="inlineStr" r="B15637">
        <is>
          <t xml:space="preserve">REMOVE ELECTRIC CABLE FROM CONDUIT</t>
        </is>
      </c>
      <c s="5" t="inlineStr" r="C15637">
        <is>
          <t xml:space="preserve">FOOT   </t>
        </is>
      </c>
      <c s="6" r="D15637">
        <v>200.000</v>
      </c>
      <c s="7" r="E15637">
        <v>1</v>
      </c>
      <c s="8" t="inlineStr" r="F15637">
        <is>
          <t xml:space="preserve">61L33</t>
        </is>
      </c>
      <c s="8" t="inlineStr" r="G15637">
        <is>
          <t xml:space="preserve">019</t>
        </is>
      </c>
      <c s="9" r="H15637">
        <v>0.7500</v>
      </c>
      <c s="8" t="inlineStr" r="I15637">
        <is>
          <t xml:space="preserve"/>
        </is>
      </c>
      <c s="8" t="inlineStr" r="J15637">
        <is>
          <t xml:space="preserve"> Cook</t>
        </is>
      </c>
    </row>
    <row r="15638" ht="20.25" customHeight="0">
      <c s="5" t="inlineStr" r="A15638">
        <is>
          <t xml:space="preserve">89502300</t>
        </is>
      </c>
      <c s="5" t="inlineStr" r="B15638">
        <is>
          <t xml:space="preserve">REMOVE ELECTRIC CABLE FROM CONDUIT</t>
        </is>
      </c>
      <c s="5" t="inlineStr" r="C15638">
        <is>
          <t xml:space="preserve">FOOT   </t>
        </is>
      </c>
      <c s="6" r="D15638">
        <v>28.000</v>
      </c>
      <c s="7" r="E15638">
        <v>1</v>
      </c>
      <c s="8" t="inlineStr" r="F15638">
        <is>
          <t xml:space="preserve">62T20</t>
        </is>
      </c>
      <c s="8" t="inlineStr" r="G15638">
        <is>
          <t xml:space="preserve">025</t>
        </is>
      </c>
      <c s="9" r="H15638">
        <v>2.6500</v>
      </c>
      <c s="8" t="inlineStr" r="I15638">
        <is>
          <t xml:space="preserve">Y</t>
        </is>
      </c>
      <c s="8" t="inlineStr" r="J15638">
        <is>
          <t xml:space="preserve"> Cook</t>
        </is>
      </c>
    </row>
    <row r="15639" ht="20.25" customHeight="0">
      <c s="5" t="inlineStr" r="A15639">
        <is>
          <t xml:space="preserve">89502300</t>
        </is>
      </c>
      <c s="5" t="inlineStr" r="B15639">
        <is>
          <t xml:space="preserve">REMOVE ELECTRIC CABLE FROM CONDUIT</t>
        </is>
      </c>
      <c s="5" t="inlineStr" r="C15639">
        <is>
          <t xml:space="preserve">FOOT   </t>
        </is>
      </c>
      <c s="6" r="D15639">
        <v>28.000</v>
      </c>
      <c s="7" r="E15639">
        <v>1</v>
      </c>
      <c s="8" t="inlineStr" r="F15639">
        <is>
          <t xml:space="preserve">62T20</t>
        </is>
      </c>
      <c s="8" t="inlineStr" r="G15639">
        <is>
          <t xml:space="preserve">025</t>
        </is>
      </c>
      <c s="9" r="H15639">
        <v>2.5100</v>
      </c>
      <c s="8" t="inlineStr" r="I15639">
        <is>
          <t xml:space="preserve"/>
        </is>
      </c>
      <c s="8" t="inlineStr" r="J15639">
        <is>
          <t xml:space="preserve"> Cook</t>
        </is>
      </c>
    </row>
    <row r="15640" ht="20.25" customHeight="0">
      <c s="5" t="inlineStr" r="A15640">
        <is>
          <t xml:space="preserve">89502300</t>
        </is>
      </c>
      <c s="5" t="inlineStr" r="B15640">
        <is>
          <t xml:space="preserve">REMOVE ELECTRIC CABLE FROM CONDUIT</t>
        </is>
      </c>
      <c s="5" t="inlineStr" r="C15640">
        <is>
          <t xml:space="preserve">FOOT   </t>
        </is>
      </c>
      <c s="6" r="D15640">
        <v>28.000</v>
      </c>
      <c s="7" r="E15640">
        <v>1</v>
      </c>
      <c s="8" t="inlineStr" r="F15640">
        <is>
          <t xml:space="preserve">62T20</t>
        </is>
      </c>
      <c s="8" t="inlineStr" r="G15640">
        <is>
          <t xml:space="preserve">025</t>
        </is>
      </c>
      <c s="9" r="H15640">
        <v>2.7500</v>
      </c>
      <c s="8" t="inlineStr" r="I15640">
        <is>
          <t xml:space="preserve"/>
        </is>
      </c>
      <c s="8" t="inlineStr" r="J15640">
        <is>
          <t xml:space="preserve"> Cook</t>
        </is>
      </c>
    </row>
    <row r="15641" ht="20.25" customHeight="0">
      <c s="5" t="inlineStr" r="A15641">
        <is>
          <t xml:space="preserve">89502300</t>
        </is>
      </c>
      <c s="5" t="inlineStr" r="B15641">
        <is>
          <t xml:space="preserve">REMOVE ELECTRIC CABLE FROM CONDUIT</t>
        </is>
      </c>
      <c s="5" t="inlineStr" r="C15641">
        <is>
          <t xml:space="preserve">FOOT   </t>
        </is>
      </c>
      <c s="6" r="D15641">
        <v>28.000</v>
      </c>
      <c s="7" r="E15641">
        <v>1</v>
      </c>
      <c s="8" t="inlineStr" r="F15641">
        <is>
          <t xml:space="preserve">62T20</t>
        </is>
      </c>
      <c s="8" t="inlineStr" r="G15641">
        <is>
          <t xml:space="preserve">025</t>
        </is>
      </c>
      <c s="9" r="H15641">
        <v>3.0000</v>
      </c>
      <c s="8" t="inlineStr" r="I15641">
        <is>
          <t xml:space="preserve"/>
        </is>
      </c>
      <c s="8" t="inlineStr" r="J15641">
        <is>
          <t xml:space="preserve"> Cook</t>
        </is>
      </c>
    </row>
    <row r="15642" ht="20.25" customHeight="0">
      <c s="5" t="inlineStr" r="A15642">
        <is>
          <t xml:space="preserve">89502300</t>
        </is>
      </c>
      <c s="5" t="inlineStr" r="B15642">
        <is>
          <t xml:space="preserve">REMOVE ELECTRIC CABLE FROM CONDUIT</t>
        </is>
      </c>
      <c s="5" t="inlineStr" r="C15642">
        <is>
          <t xml:space="preserve">FOOT   </t>
        </is>
      </c>
      <c s="6" r="D15642">
        <v>15559.000</v>
      </c>
      <c s="7" r="E15642">
        <v>1</v>
      </c>
      <c s="8" t="inlineStr" r="F15642">
        <is>
          <t xml:space="preserve">62V37</t>
        </is>
      </c>
      <c s="8" t="inlineStr" r="G15642">
        <is>
          <t xml:space="preserve">029</t>
        </is>
      </c>
      <c s="9" r="H15642">
        <v>0.6500</v>
      </c>
      <c s="8" t="inlineStr" r="I15642">
        <is>
          <t xml:space="preserve">Y</t>
        </is>
      </c>
      <c s="8" t="inlineStr" r="J15642">
        <is>
          <t xml:space="preserve"> Kane</t>
        </is>
      </c>
    </row>
    <row r="15643" ht="20.25" customHeight="0">
      <c s="5" t="inlineStr" r="A15643">
        <is>
          <t xml:space="preserve">89502300</t>
        </is>
      </c>
      <c s="5" t="inlineStr" r="B15643">
        <is>
          <t xml:space="preserve">REMOVE ELECTRIC CABLE FROM CONDUIT</t>
        </is>
      </c>
      <c s="5" t="inlineStr" r="C15643">
        <is>
          <t xml:space="preserve">FOOT   </t>
        </is>
      </c>
      <c s="6" r="D15643">
        <v>15559.000</v>
      </c>
      <c s="7" r="E15643">
        <v>1</v>
      </c>
      <c s="8" t="inlineStr" r="F15643">
        <is>
          <t xml:space="preserve">62V37</t>
        </is>
      </c>
      <c s="8" t="inlineStr" r="G15643">
        <is>
          <t xml:space="preserve">029</t>
        </is>
      </c>
      <c s="9" r="H15643">
        <v>0.6300</v>
      </c>
      <c s="8" t="inlineStr" r="I15643">
        <is>
          <t xml:space="preserve"/>
        </is>
      </c>
      <c s="8" t="inlineStr" r="J15643">
        <is>
          <t xml:space="preserve"> Kane</t>
        </is>
      </c>
    </row>
    <row r="15644" ht="20.25" customHeight="0">
      <c s="5" t="inlineStr" r="A15644">
        <is>
          <t xml:space="preserve">89502300</t>
        </is>
      </c>
      <c s="5" t="inlineStr" r="B15644">
        <is>
          <t xml:space="preserve">REMOVE ELECTRIC CABLE FROM CONDUIT</t>
        </is>
      </c>
      <c s="5" t="inlineStr" r="C15644">
        <is>
          <t xml:space="preserve">FOOT   </t>
        </is>
      </c>
      <c s="6" r="D15644">
        <v>15559.000</v>
      </c>
      <c s="7" r="E15644">
        <v>1</v>
      </c>
      <c s="8" t="inlineStr" r="F15644">
        <is>
          <t xml:space="preserve">62V37</t>
        </is>
      </c>
      <c s="8" t="inlineStr" r="G15644">
        <is>
          <t xml:space="preserve">029</t>
        </is>
      </c>
      <c s="9" r="H15644">
        <v>0.6500</v>
      </c>
      <c s="8" t="inlineStr" r="I15644">
        <is>
          <t xml:space="preserve"/>
        </is>
      </c>
      <c s="8" t="inlineStr" r="J15644">
        <is>
          <t xml:space="preserve"> Kane</t>
        </is>
      </c>
    </row>
    <row r="15645" ht="20.25" customHeight="0">
      <c s="5" t="inlineStr" r="A15645">
        <is>
          <t xml:space="preserve">89502300</t>
        </is>
      </c>
      <c s="5" t="inlineStr" r="B15645">
        <is>
          <t xml:space="preserve">REMOVE ELECTRIC CABLE FROM CONDUIT</t>
        </is>
      </c>
      <c s="5" t="inlineStr" r="C15645">
        <is>
          <t xml:space="preserve">FOOT   </t>
        </is>
      </c>
      <c s="6" r="D15645">
        <v>2073.000</v>
      </c>
      <c s="7" r="E15645">
        <v>1</v>
      </c>
      <c s="8" t="inlineStr" r="F15645">
        <is>
          <t xml:space="preserve">62V56</t>
        </is>
      </c>
      <c s="8" t="inlineStr" r="G15645">
        <is>
          <t xml:space="preserve">034</t>
        </is>
      </c>
      <c s="9" r="H15645">
        <v>4.4800</v>
      </c>
      <c s="8" t="inlineStr" r="I15645">
        <is>
          <t xml:space="preserve">Y</t>
        </is>
      </c>
      <c s="8" t="inlineStr" r="J15645">
        <is>
          <t xml:space="preserve"> Cook</t>
        </is>
      </c>
    </row>
    <row r="15646" ht="20.25" customHeight="0">
      <c s="5" t="inlineStr" r="A15646">
        <is>
          <t xml:space="preserve">89502300</t>
        </is>
      </c>
      <c s="5" t="inlineStr" r="B15646">
        <is>
          <t xml:space="preserve">REMOVE ELECTRIC CABLE FROM CONDUIT</t>
        </is>
      </c>
      <c s="5" t="inlineStr" r="C15646">
        <is>
          <t xml:space="preserve">FOOT   </t>
        </is>
      </c>
      <c s="6" r="D15646">
        <v>10086.000</v>
      </c>
      <c s="7" r="E15646">
        <v>1</v>
      </c>
      <c s="8" t="inlineStr" r="F15646">
        <is>
          <t xml:space="preserve">62V61</t>
        </is>
      </c>
      <c s="8" t="inlineStr" r="G15646">
        <is>
          <t xml:space="preserve">035</t>
        </is>
      </c>
      <c s="9" r="H15646">
        <v>0.2900</v>
      </c>
      <c s="8" t="inlineStr" r="I15646">
        <is>
          <t xml:space="preserve">Y</t>
        </is>
      </c>
      <c s="8" t="inlineStr" r="J15646">
        <is>
          <t xml:space="preserve"> Cook</t>
        </is>
      </c>
    </row>
    <row r="15647" ht="20.25" customHeight="0">
      <c s="5" t="inlineStr" r="A15647">
        <is>
          <t xml:space="preserve">89502300</t>
        </is>
      </c>
      <c s="5" t="inlineStr" r="B15647">
        <is>
          <t xml:space="preserve">REMOVE ELECTRIC CABLE FROM CONDUIT</t>
        </is>
      </c>
      <c s="5" t="inlineStr" r="C15647">
        <is>
          <t xml:space="preserve">FOOT   </t>
        </is>
      </c>
      <c s="6" r="D15647">
        <v>10086.000</v>
      </c>
      <c s="7" r="E15647">
        <v>1</v>
      </c>
      <c s="8" t="inlineStr" r="F15647">
        <is>
          <t xml:space="preserve">62V61</t>
        </is>
      </c>
      <c s="8" t="inlineStr" r="G15647">
        <is>
          <t xml:space="preserve">035</t>
        </is>
      </c>
      <c s="9" r="H15647">
        <v>1.1500</v>
      </c>
      <c s="8" t="inlineStr" r="I15647">
        <is>
          <t xml:space="preserve"/>
        </is>
      </c>
      <c s="8" t="inlineStr" r="J15647">
        <is>
          <t xml:space="preserve"> Cook</t>
        </is>
      </c>
    </row>
    <row r="15648" ht="20.25" customHeight="0">
      <c s="5" t="inlineStr" r="A15648">
        <is>
          <t xml:space="preserve">89502300</t>
        </is>
      </c>
      <c s="5" t="inlineStr" r="B15648">
        <is>
          <t xml:space="preserve">REMOVE ELECTRIC CABLE FROM CONDUIT</t>
        </is>
      </c>
      <c s="5" t="inlineStr" r="C15648">
        <is>
          <t xml:space="preserve">FOOT   </t>
        </is>
      </c>
      <c s="6" r="D15648">
        <v>10086.000</v>
      </c>
      <c s="7" r="E15648">
        <v>1</v>
      </c>
      <c s="8" t="inlineStr" r="F15648">
        <is>
          <t xml:space="preserve">62V61</t>
        </is>
      </c>
      <c s="8" t="inlineStr" r="G15648">
        <is>
          <t xml:space="preserve">035</t>
        </is>
      </c>
      <c s="9" r="H15648">
        <v>4.0000</v>
      </c>
      <c s="8" t="inlineStr" r="I15648">
        <is>
          <t xml:space="preserve"/>
        </is>
      </c>
      <c s="8" t="inlineStr" r="J15648">
        <is>
          <t xml:space="preserve"> Cook</t>
        </is>
      </c>
    </row>
    <row r="15649" ht="20.25" customHeight="0">
      <c s="5" t="inlineStr" r="A15649">
        <is>
          <t xml:space="preserve">89502300</t>
        </is>
      </c>
      <c s="5" t="inlineStr" r="B15649">
        <is>
          <t xml:space="preserve">REMOVE ELECTRIC CABLE FROM CONDUIT</t>
        </is>
      </c>
      <c s="5" t="inlineStr" r="C15649">
        <is>
          <t xml:space="preserve">FOOT   </t>
        </is>
      </c>
      <c s="6" r="D15649">
        <v>558.000</v>
      </c>
      <c s="7" r="E15649">
        <v>1</v>
      </c>
      <c s="8" t="inlineStr" r="F15649">
        <is>
          <t xml:space="preserve">62V86</t>
        </is>
      </c>
      <c s="8" t="inlineStr" r="G15649">
        <is>
          <t xml:space="preserve">038</t>
        </is>
      </c>
      <c s="9" r="H15649">
        <v>6.0100</v>
      </c>
      <c s="8" t="inlineStr" r="I15649">
        <is>
          <t xml:space="preserve">Y</t>
        </is>
      </c>
      <c s="8" t="inlineStr" r="J15649">
        <is>
          <t xml:space="preserve"> DuPage</t>
        </is>
      </c>
    </row>
    <row r="15650" ht="20.25" customHeight="0">
      <c s="5" t="inlineStr" r="A15650">
        <is>
          <t xml:space="preserve">89502300</t>
        </is>
      </c>
      <c s="5" t="inlineStr" r="B15650">
        <is>
          <t xml:space="preserve">REMOVE ELECTRIC CABLE FROM CONDUIT</t>
        </is>
      </c>
      <c s="5" t="inlineStr" r="C15650">
        <is>
          <t xml:space="preserve">FOOT   </t>
        </is>
      </c>
      <c s="6" r="D15650">
        <v>558.000</v>
      </c>
      <c s="7" r="E15650">
        <v>1</v>
      </c>
      <c s="8" t="inlineStr" r="F15650">
        <is>
          <t xml:space="preserve">62V86</t>
        </is>
      </c>
      <c s="8" t="inlineStr" r="G15650">
        <is>
          <t xml:space="preserve">038</t>
        </is>
      </c>
      <c s="9" r="H15650">
        <v>6.0100</v>
      </c>
      <c s="8" t="inlineStr" r="I15650">
        <is>
          <t xml:space="preserve"/>
        </is>
      </c>
      <c s="8" t="inlineStr" r="J15650">
        <is>
          <t xml:space="preserve"> DuPage</t>
        </is>
      </c>
    </row>
    <row r="15651" ht="20.25" customHeight="0">
      <c s="5" t="inlineStr" r="A15651">
        <is>
          <t xml:space="preserve">89502300</t>
        </is>
      </c>
      <c s="5" t="inlineStr" r="B15651">
        <is>
          <t xml:space="preserve">REMOVE ELECTRIC CABLE FROM CONDUIT</t>
        </is>
      </c>
      <c s="5" t="inlineStr" r="C15651">
        <is>
          <t xml:space="preserve">FOOT   </t>
        </is>
      </c>
      <c s="6" r="D15651">
        <v>558.000</v>
      </c>
      <c s="7" r="E15651">
        <v>1</v>
      </c>
      <c s="8" t="inlineStr" r="F15651">
        <is>
          <t xml:space="preserve">62V86</t>
        </is>
      </c>
      <c s="8" t="inlineStr" r="G15651">
        <is>
          <t xml:space="preserve">038</t>
        </is>
      </c>
      <c s="9" r="H15651">
        <v>6.2000</v>
      </c>
      <c s="8" t="inlineStr" r="I15651">
        <is>
          <t xml:space="preserve"/>
        </is>
      </c>
      <c s="8" t="inlineStr" r="J15651">
        <is>
          <t xml:space="preserve"> DuPage</t>
        </is>
      </c>
    </row>
    <row r="15652" ht="20.25" customHeight="0">
      <c s="5" t="inlineStr" r="A15652">
        <is>
          <t xml:space="preserve">89502300</t>
        </is>
      </c>
      <c s="5" t="inlineStr" r="B15652">
        <is>
          <t xml:space="preserve">REMOVE ELECTRIC CABLE FROM CONDUIT</t>
        </is>
      </c>
      <c s="5" t="inlineStr" r="C15652">
        <is>
          <t xml:space="preserve">FOOT   </t>
        </is>
      </c>
      <c s="6" r="D15652">
        <v>792.000</v>
      </c>
      <c s="7" r="E15652">
        <v>1</v>
      </c>
      <c s="8" t="inlineStr" r="F15652">
        <is>
          <t xml:space="preserve">62V89</t>
        </is>
      </c>
      <c s="8" t="inlineStr" r="G15652">
        <is>
          <t xml:space="preserve">040</t>
        </is>
      </c>
      <c s="9" r="H15652">
        <v>1.9700</v>
      </c>
      <c s="8" t="inlineStr" r="I15652">
        <is>
          <t xml:space="preserve">Y</t>
        </is>
      </c>
      <c s="8" t="inlineStr" r="J15652">
        <is>
          <t xml:space="preserve"> Cook</t>
        </is>
      </c>
    </row>
    <row r="15653" ht="20.25" customHeight="0">
      <c s="5" t="inlineStr" r="A15653">
        <is>
          <t xml:space="preserve">89502300</t>
        </is>
      </c>
      <c s="5" t="inlineStr" r="B15653">
        <is>
          <t xml:space="preserve">REMOVE ELECTRIC CABLE FROM CONDUIT</t>
        </is>
      </c>
      <c s="5" t="inlineStr" r="C15653">
        <is>
          <t xml:space="preserve">FOOT   </t>
        </is>
      </c>
      <c s="6" r="D15653">
        <v>792.000</v>
      </c>
      <c s="7" r="E15653">
        <v>1</v>
      </c>
      <c s="8" t="inlineStr" r="F15653">
        <is>
          <t xml:space="preserve">62V89</t>
        </is>
      </c>
      <c s="8" t="inlineStr" r="G15653">
        <is>
          <t xml:space="preserve">040</t>
        </is>
      </c>
      <c s="9" r="H15653">
        <v>2.0000</v>
      </c>
      <c s="8" t="inlineStr" r="I15653">
        <is>
          <t xml:space="preserve"/>
        </is>
      </c>
      <c s="8" t="inlineStr" r="J15653">
        <is>
          <t xml:space="preserve"> Cook</t>
        </is>
      </c>
    </row>
    <row r="15654" ht="20.25" customHeight="0">
      <c s="5" t="inlineStr" r="A15654">
        <is>
          <t xml:space="preserve">89502300</t>
        </is>
      </c>
      <c s="5" t="inlineStr" r="B15654">
        <is>
          <t xml:space="preserve">REMOVE ELECTRIC CABLE FROM CONDUIT</t>
        </is>
      </c>
      <c s="5" t="inlineStr" r="C15654">
        <is>
          <t xml:space="preserve">FOOT   </t>
        </is>
      </c>
      <c s="6" r="D15654">
        <v>792.000</v>
      </c>
      <c s="7" r="E15654">
        <v>1</v>
      </c>
      <c s="8" t="inlineStr" r="F15654">
        <is>
          <t xml:space="preserve">62V89</t>
        </is>
      </c>
      <c s="8" t="inlineStr" r="G15654">
        <is>
          <t xml:space="preserve">040</t>
        </is>
      </c>
      <c s="9" r="H15654">
        <v>2.0200</v>
      </c>
      <c s="8" t="inlineStr" r="I15654">
        <is>
          <t xml:space="preserve"/>
        </is>
      </c>
      <c s="8" t="inlineStr" r="J15654">
        <is>
          <t xml:space="preserve"> Cook</t>
        </is>
      </c>
    </row>
    <row r="15655" ht="20.25" customHeight="0">
      <c s="5" t="inlineStr" r="A15655">
        <is>
          <t xml:space="preserve">89502300</t>
        </is>
      </c>
      <c s="5" t="inlineStr" r="B15655">
        <is>
          <t xml:space="preserve">REMOVE ELECTRIC CABLE FROM CONDUIT</t>
        </is>
      </c>
      <c s="5" t="inlineStr" r="C15655">
        <is>
          <t xml:space="preserve">FOOT   </t>
        </is>
      </c>
      <c s="6" r="D15655">
        <v>792.000</v>
      </c>
      <c s="7" r="E15655">
        <v>1</v>
      </c>
      <c s="8" t="inlineStr" r="F15655">
        <is>
          <t xml:space="preserve">62V89</t>
        </is>
      </c>
      <c s="8" t="inlineStr" r="G15655">
        <is>
          <t xml:space="preserve">040</t>
        </is>
      </c>
      <c s="9" r="H15655">
        <v>2.1700</v>
      </c>
      <c s="8" t="inlineStr" r="I15655">
        <is>
          <t xml:space="preserve"/>
        </is>
      </c>
      <c s="8" t="inlineStr" r="J15655">
        <is>
          <t xml:space="preserve"> Cook</t>
        </is>
      </c>
    </row>
    <row r="15656" ht="20.25" customHeight="0">
      <c s="5" t="inlineStr" r="A15656">
        <is>
          <t xml:space="preserve">89502300</t>
        </is>
      </c>
      <c s="5" t="inlineStr" r="B15656">
        <is>
          <t xml:space="preserve">REMOVE ELECTRIC CABLE FROM CONDUIT</t>
        </is>
      </c>
      <c s="5" t="inlineStr" r="C15656">
        <is>
          <t xml:space="preserve">FOOT   </t>
        </is>
      </c>
      <c s="6" r="D15656">
        <v>10255.000</v>
      </c>
      <c s="7" r="E15656">
        <v>1</v>
      </c>
      <c s="8" t="inlineStr" r="F15656">
        <is>
          <t xml:space="preserve">62W59</t>
        </is>
      </c>
      <c s="8" t="inlineStr" r="G15656">
        <is>
          <t xml:space="preserve">043</t>
        </is>
      </c>
      <c s="9" r="H15656">
        <v>3.4600</v>
      </c>
      <c s="8" t="inlineStr" r="I15656">
        <is>
          <t xml:space="preserve">Y</t>
        </is>
      </c>
      <c s="8" t="inlineStr" r="J15656">
        <is>
          <t xml:space="preserve"> Lake</t>
        </is>
      </c>
    </row>
    <row r="15657" ht="20.25" customHeight="0">
      <c s="5" t="inlineStr" r="A15657">
        <is>
          <t xml:space="preserve">89502300</t>
        </is>
      </c>
      <c s="5" t="inlineStr" r="B15657">
        <is>
          <t xml:space="preserve">REMOVE ELECTRIC CABLE FROM CONDUIT</t>
        </is>
      </c>
      <c s="5" t="inlineStr" r="C15657">
        <is>
          <t xml:space="preserve">FOOT   </t>
        </is>
      </c>
      <c s="6" r="D15657">
        <v>10255.000</v>
      </c>
      <c s="7" r="E15657">
        <v>1</v>
      </c>
      <c s="8" t="inlineStr" r="F15657">
        <is>
          <t xml:space="preserve">62W59</t>
        </is>
      </c>
      <c s="8" t="inlineStr" r="G15657">
        <is>
          <t xml:space="preserve">043</t>
        </is>
      </c>
      <c s="9" r="H15657">
        <v>0.7000</v>
      </c>
      <c s="8" t="inlineStr" r="I15657">
        <is>
          <t xml:space="preserve"/>
        </is>
      </c>
      <c s="8" t="inlineStr" r="J15657">
        <is>
          <t xml:space="preserve"> Lake</t>
        </is>
      </c>
    </row>
    <row r="15658" ht="20.25" customHeight="0">
      <c s="5" t="inlineStr" r="A15658">
        <is>
          <t xml:space="preserve">89502300</t>
        </is>
      </c>
      <c s="5" t="inlineStr" r="B15658">
        <is>
          <t xml:space="preserve">REMOVE ELECTRIC CABLE FROM CONDUIT</t>
        </is>
      </c>
      <c s="5" t="inlineStr" r="C15658">
        <is>
          <t xml:space="preserve">FOOT   </t>
        </is>
      </c>
      <c s="6" r="D15658">
        <v>10255.000</v>
      </c>
      <c s="7" r="E15658">
        <v>1</v>
      </c>
      <c s="8" t="inlineStr" r="F15658">
        <is>
          <t xml:space="preserve">62W59</t>
        </is>
      </c>
      <c s="8" t="inlineStr" r="G15658">
        <is>
          <t xml:space="preserve">043</t>
        </is>
      </c>
      <c s="9" r="H15658">
        <v>1.2800</v>
      </c>
      <c s="8" t="inlineStr" r="I15658">
        <is>
          <t xml:space="preserve"/>
        </is>
      </c>
      <c s="8" t="inlineStr" r="J15658">
        <is>
          <t xml:space="preserve"> Lake</t>
        </is>
      </c>
    </row>
    <row r="15659" ht="20.25" customHeight="0">
      <c s="5" t="inlineStr" r="A15659">
        <is>
          <t xml:space="preserve">89502300</t>
        </is>
      </c>
      <c s="5" t="inlineStr" r="B15659">
        <is>
          <t xml:space="preserve">REMOVE ELECTRIC CABLE FROM CONDUIT</t>
        </is>
      </c>
      <c s="5" t="inlineStr" r="C15659">
        <is>
          <t xml:space="preserve">FOOT   </t>
        </is>
      </c>
      <c s="6" r="D15659">
        <v>536.000</v>
      </c>
      <c s="7" r="E15659">
        <v>1</v>
      </c>
      <c s="8" t="inlineStr" r="F15659">
        <is>
          <t xml:space="preserve">62W69</t>
        </is>
      </c>
      <c s="8" t="inlineStr" r="G15659">
        <is>
          <t xml:space="preserve">169</t>
        </is>
      </c>
      <c s="9" r="H15659">
        <v>7.1000</v>
      </c>
      <c s="8" t="inlineStr" r="I15659">
        <is>
          <t xml:space="preserve">Y</t>
        </is>
      </c>
      <c s="8" t="inlineStr" r="J15659">
        <is>
          <t xml:space="preserve"> Kane</t>
        </is>
      </c>
    </row>
    <row r="15660" ht="20.25" customHeight="0">
      <c s="5" t="inlineStr" r="A15660">
        <is>
          <t xml:space="preserve">89502300</t>
        </is>
      </c>
      <c s="5" t="inlineStr" r="B15660">
        <is>
          <t xml:space="preserve">REMOVE ELECTRIC CABLE FROM CONDUIT</t>
        </is>
      </c>
      <c s="5" t="inlineStr" r="C15660">
        <is>
          <t xml:space="preserve">FOOT   </t>
        </is>
      </c>
      <c s="6" r="D15660">
        <v>536.000</v>
      </c>
      <c s="7" r="E15660">
        <v>1</v>
      </c>
      <c s="8" t="inlineStr" r="F15660">
        <is>
          <t xml:space="preserve">62W69</t>
        </is>
      </c>
      <c s="8" t="inlineStr" r="G15660">
        <is>
          <t xml:space="preserve">169</t>
        </is>
      </c>
      <c s="9" r="H15660">
        <v>0.8000</v>
      </c>
      <c s="8" t="inlineStr" r="I15660">
        <is>
          <t xml:space="preserve"/>
        </is>
      </c>
      <c s="8" t="inlineStr" r="J15660">
        <is>
          <t xml:space="preserve"> Kane</t>
        </is>
      </c>
    </row>
    <row r="15661" ht="20.25" customHeight="0">
      <c s="5" t="inlineStr" r="A15661">
        <is>
          <t xml:space="preserve">89502300</t>
        </is>
      </c>
      <c s="5" t="inlineStr" r="B15661">
        <is>
          <t xml:space="preserve">REMOVE ELECTRIC CABLE FROM CONDUIT</t>
        </is>
      </c>
      <c s="5" t="inlineStr" r="C15661">
        <is>
          <t xml:space="preserve">FOOT   </t>
        </is>
      </c>
      <c s="6" r="D15661">
        <v>37028.000</v>
      </c>
      <c s="7" r="E15661">
        <v>1</v>
      </c>
      <c s="8" t="inlineStr" r="F15661">
        <is>
          <t xml:space="preserve">62W87</t>
        </is>
      </c>
      <c s="8" t="inlineStr" r="G15661">
        <is>
          <t xml:space="preserve">205</t>
        </is>
      </c>
      <c s="9" r="H15661">
        <v>2.8500</v>
      </c>
      <c s="8" t="inlineStr" r="I15661">
        <is>
          <t xml:space="preserve">Y</t>
        </is>
      </c>
      <c s="8" t="inlineStr" r="J15661">
        <is>
          <t xml:space="preserve"> Cook</t>
        </is>
      </c>
    </row>
    <row r="15662" ht="20.25" customHeight="0">
      <c s="5" t="inlineStr" r="A15662">
        <is>
          <t xml:space="preserve">89502300</t>
        </is>
      </c>
      <c s="5" t="inlineStr" r="B15662">
        <is>
          <t xml:space="preserve">REMOVE ELECTRIC CABLE FROM CONDUIT</t>
        </is>
      </c>
      <c s="5" t="inlineStr" r="C15662">
        <is>
          <t xml:space="preserve">FOOT   </t>
        </is>
      </c>
      <c s="6" r="D15662">
        <v>37028.000</v>
      </c>
      <c s="7" r="E15662">
        <v>1</v>
      </c>
      <c s="8" t="inlineStr" r="F15662">
        <is>
          <t xml:space="preserve">62W87</t>
        </is>
      </c>
      <c s="8" t="inlineStr" r="G15662">
        <is>
          <t xml:space="preserve">205</t>
        </is>
      </c>
      <c s="9" r="H15662">
        <v>1.4600</v>
      </c>
      <c s="8" t="inlineStr" r="I15662">
        <is>
          <t xml:space="preserve"/>
        </is>
      </c>
      <c s="8" t="inlineStr" r="J15662">
        <is>
          <t xml:space="preserve"> Cook</t>
        </is>
      </c>
    </row>
    <row r="15663" ht="20.25" customHeight="0">
      <c s="5" t="inlineStr" r="A15663">
        <is>
          <t xml:space="preserve">89502300</t>
        </is>
      </c>
      <c s="5" t="inlineStr" r="B15663">
        <is>
          <t xml:space="preserve">REMOVE ELECTRIC CABLE FROM CONDUIT</t>
        </is>
      </c>
      <c s="5" t="inlineStr" r="C15663">
        <is>
          <t xml:space="preserve">FOOT   </t>
        </is>
      </c>
      <c s="6" r="D15663">
        <v>20131.000</v>
      </c>
      <c s="7" r="E15663">
        <v>1</v>
      </c>
      <c s="8" t="inlineStr" r="F15663">
        <is>
          <t xml:space="preserve">62X94</t>
        </is>
      </c>
      <c s="8" t="inlineStr" r="G15663">
        <is>
          <t xml:space="preserve">170</t>
        </is>
      </c>
      <c s="9" r="H15663">
        <v>0.6600</v>
      </c>
      <c s="8" t="inlineStr" r="I15663">
        <is>
          <t xml:space="preserve">Y</t>
        </is>
      </c>
      <c s="8" t="inlineStr" r="J15663">
        <is>
          <t xml:space="preserve"> McHenry</t>
        </is>
      </c>
    </row>
    <row r="15664" ht="20.25" customHeight="0">
      <c s="5" t="inlineStr" r="A15664">
        <is>
          <t xml:space="preserve">89502300</t>
        </is>
      </c>
      <c s="5" t="inlineStr" r="B15664">
        <is>
          <t xml:space="preserve">REMOVE ELECTRIC CABLE FROM CONDUIT</t>
        </is>
      </c>
      <c s="5" t="inlineStr" r="C15664">
        <is>
          <t xml:space="preserve">FOOT   </t>
        </is>
      </c>
      <c s="6" r="D15664">
        <v>20131.000</v>
      </c>
      <c s="7" r="E15664">
        <v>1</v>
      </c>
      <c s="8" t="inlineStr" r="F15664">
        <is>
          <t xml:space="preserve">62X94</t>
        </is>
      </c>
      <c s="8" t="inlineStr" r="G15664">
        <is>
          <t xml:space="preserve">170</t>
        </is>
      </c>
      <c s="9" r="H15664">
        <v>0.6600</v>
      </c>
      <c s="8" t="inlineStr" r="I15664">
        <is>
          <t xml:space="preserve"/>
        </is>
      </c>
      <c s="8" t="inlineStr" r="J15664">
        <is>
          <t xml:space="preserve"> McHenry</t>
        </is>
      </c>
    </row>
    <row r="15665" ht="20.25" customHeight="0">
      <c s="5" t="inlineStr" r="A15665">
        <is>
          <t xml:space="preserve">89502300</t>
        </is>
      </c>
      <c s="5" t="inlineStr" r="B15665">
        <is>
          <t xml:space="preserve">REMOVE ELECTRIC CABLE FROM CONDUIT</t>
        </is>
      </c>
      <c s="5" t="inlineStr" r="C15665">
        <is>
          <t xml:space="preserve">FOOT   </t>
        </is>
      </c>
      <c s="6" r="D15665">
        <v>20131.000</v>
      </c>
      <c s="7" r="E15665">
        <v>1</v>
      </c>
      <c s="8" t="inlineStr" r="F15665">
        <is>
          <t xml:space="preserve">62X94</t>
        </is>
      </c>
      <c s="8" t="inlineStr" r="G15665">
        <is>
          <t xml:space="preserve">170</t>
        </is>
      </c>
      <c s="9" r="H15665">
        <v>0.6600</v>
      </c>
      <c s="8" t="inlineStr" r="I15665">
        <is>
          <t xml:space="preserve"/>
        </is>
      </c>
      <c s="8" t="inlineStr" r="J15665">
        <is>
          <t xml:space="preserve"> McHenry</t>
        </is>
      </c>
    </row>
    <row r="15666" ht="20.25" customHeight="0">
      <c s="5" t="inlineStr" r="A15666">
        <is>
          <t xml:space="preserve">89502300</t>
        </is>
      </c>
      <c s="5" t="inlineStr" r="B15666">
        <is>
          <t xml:space="preserve">REMOVE ELECTRIC CABLE FROM CONDUIT</t>
        </is>
      </c>
      <c s="5" t="inlineStr" r="C15666">
        <is>
          <t xml:space="preserve">FOOT   </t>
        </is>
      </c>
      <c s="6" r="D15666">
        <v>20131.000</v>
      </c>
      <c s="7" r="E15666">
        <v>1</v>
      </c>
      <c s="8" t="inlineStr" r="F15666">
        <is>
          <t xml:space="preserve">62X94</t>
        </is>
      </c>
      <c s="8" t="inlineStr" r="G15666">
        <is>
          <t xml:space="preserve">170</t>
        </is>
      </c>
      <c s="9" r="H15666">
        <v>0.8600</v>
      </c>
      <c s="8" t="inlineStr" r="I15666">
        <is>
          <t xml:space="preserve"/>
        </is>
      </c>
      <c s="8" t="inlineStr" r="J15666">
        <is>
          <t xml:space="preserve"> McHenry</t>
        </is>
      </c>
    </row>
    <row r="15667" ht="20.25" customHeight="0">
      <c s="5" t="inlineStr" r="A15667">
        <is>
          <t xml:space="preserve">89502300</t>
        </is>
      </c>
      <c s="5" t="inlineStr" r="B15667">
        <is>
          <t xml:space="preserve">REMOVE ELECTRIC CABLE FROM CONDUIT</t>
        </is>
      </c>
      <c s="5" t="inlineStr" r="C15667">
        <is>
          <t xml:space="preserve">FOOT   </t>
        </is>
      </c>
      <c s="6" r="D15667">
        <v>500.000</v>
      </c>
      <c s="7" r="E15667">
        <v>7</v>
      </c>
      <c s="8" t="inlineStr" r="F15667">
        <is>
          <t xml:space="preserve">74759</t>
        </is>
      </c>
      <c s="8" t="inlineStr" r="G15667">
        <is>
          <t xml:space="preserve">109</t>
        </is>
      </c>
      <c s="9" r="H15667">
        <v>1.0000</v>
      </c>
      <c s="8" t="inlineStr" r="I15667">
        <is>
          <t xml:space="preserve">Y</t>
        </is>
      </c>
      <c s="8" t="inlineStr" r="J15667">
        <is>
          <t xml:space="preserve"> Coles</t>
        </is>
      </c>
    </row>
    <row r="15668" ht="20.25" customHeight="0">
      <c s="5" t="inlineStr" r="A15668">
        <is>
          <t xml:space="preserve">89502300</t>
        </is>
      </c>
      <c s="5" t="inlineStr" r="B15668">
        <is>
          <t xml:space="preserve">REMOVE ELECTRIC CABLE FROM CONDUIT</t>
        </is>
      </c>
      <c s="5" t="inlineStr" r="C15668">
        <is>
          <t xml:space="preserve">FOOT   </t>
        </is>
      </c>
      <c s="6" r="D15668">
        <v>200.000</v>
      </c>
      <c s="7" r="E15668">
        <v>7</v>
      </c>
      <c s="8" t="inlineStr" r="F15668">
        <is>
          <t xml:space="preserve">74D44</t>
        </is>
      </c>
      <c s="8" t="inlineStr" r="G15668">
        <is>
          <t xml:space="preserve">121</t>
        </is>
      </c>
      <c s="9" r="H15668">
        <v>3.0000</v>
      </c>
      <c s="8" t="inlineStr" r="I15668">
        <is>
          <t xml:space="preserve">Y</t>
        </is>
      </c>
      <c s="8" t="inlineStr" r="J15668">
        <is>
          <t xml:space="preserve">Various</t>
        </is>
      </c>
    </row>
    <row r="15669" ht="20.25" customHeight="0">
      <c s="5" t="inlineStr" r="A15669">
        <is>
          <t xml:space="preserve">89502350</t>
        </is>
      </c>
      <c s="5" t="inlineStr" r="B15669">
        <is>
          <t xml:space="preserve">REMOVE AND REINSTALL ELECTRIC CABLE FROM CONDUIT</t>
        </is>
      </c>
      <c s="5" t="inlineStr" r="C15669">
        <is>
          <t xml:space="preserve">FOOT   </t>
        </is>
      </c>
      <c s="6" r="D15669">
        <v>84.000</v>
      </c>
      <c s="7" r="E15669">
        <v>1</v>
      </c>
      <c s="8" t="inlineStr" r="F15669">
        <is>
          <t xml:space="preserve">62T20</t>
        </is>
      </c>
      <c s="8" t="inlineStr" r="G15669">
        <is>
          <t xml:space="preserve">025</t>
        </is>
      </c>
      <c s="9" r="H15669">
        <v>2.6500</v>
      </c>
      <c s="8" t="inlineStr" r="I15669">
        <is>
          <t xml:space="preserve">Y</t>
        </is>
      </c>
      <c s="8" t="inlineStr" r="J15669">
        <is>
          <t xml:space="preserve"> Cook</t>
        </is>
      </c>
    </row>
    <row r="15670" ht="20.25" customHeight="0">
      <c s="5" t="inlineStr" r="A15670">
        <is>
          <t xml:space="preserve">89502350</t>
        </is>
      </c>
      <c s="5" t="inlineStr" r="B15670">
        <is>
          <t xml:space="preserve">REMOVE AND REINSTALL ELECTRIC CABLE FROM CONDUIT</t>
        </is>
      </c>
      <c s="5" t="inlineStr" r="C15670">
        <is>
          <t xml:space="preserve">FOOT   </t>
        </is>
      </c>
      <c s="6" r="D15670">
        <v>84.000</v>
      </c>
      <c s="7" r="E15670">
        <v>1</v>
      </c>
      <c s="8" t="inlineStr" r="F15670">
        <is>
          <t xml:space="preserve">62T20</t>
        </is>
      </c>
      <c s="8" t="inlineStr" r="G15670">
        <is>
          <t xml:space="preserve">025</t>
        </is>
      </c>
      <c s="9" r="H15670">
        <v>2.8400</v>
      </c>
      <c s="8" t="inlineStr" r="I15670">
        <is>
          <t xml:space="preserve"/>
        </is>
      </c>
      <c s="8" t="inlineStr" r="J15670">
        <is>
          <t xml:space="preserve"> Cook</t>
        </is>
      </c>
    </row>
    <row r="15671" ht="20.25" customHeight="0">
      <c s="5" t="inlineStr" r="A15671">
        <is>
          <t xml:space="preserve">89502350</t>
        </is>
      </c>
      <c s="5" t="inlineStr" r="B15671">
        <is>
          <t xml:space="preserve">REMOVE AND REINSTALL ELECTRIC CABLE FROM CONDUIT</t>
        </is>
      </c>
      <c s="5" t="inlineStr" r="C15671">
        <is>
          <t xml:space="preserve">FOOT   </t>
        </is>
      </c>
      <c s="6" r="D15671">
        <v>84.000</v>
      </c>
      <c s="7" r="E15671">
        <v>1</v>
      </c>
      <c s="8" t="inlineStr" r="F15671">
        <is>
          <t xml:space="preserve">62T20</t>
        </is>
      </c>
      <c s="8" t="inlineStr" r="G15671">
        <is>
          <t xml:space="preserve">025</t>
        </is>
      </c>
      <c s="9" r="H15671">
        <v>3.0000</v>
      </c>
      <c s="8" t="inlineStr" r="I15671">
        <is>
          <t xml:space="preserve"/>
        </is>
      </c>
      <c s="8" t="inlineStr" r="J15671">
        <is>
          <t xml:space="preserve"> Cook</t>
        </is>
      </c>
    </row>
    <row r="15672" ht="20.25" customHeight="0">
      <c s="5" t="inlineStr" r="A15672">
        <is>
          <t xml:space="preserve">89502350</t>
        </is>
      </c>
      <c s="5" t="inlineStr" r="B15672">
        <is>
          <t xml:space="preserve">REMOVE AND REINSTALL ELECTRIC CABLE FROM CONDUIT</t>
        </is>
      </c>
      <c s="5" t="inlineStr" r="C15672">
        <is>
          <t xml:space="preserve">FOOT   </t>
        </is>
      </c>
      <c s="6" r="D15672">
        <v>84.000</v>
      </c>
      <c s="7" r="E15672">
        <v>1</v>
      </c>
      <c s="8" t="inlineStr" r="F15672">
        <is>
          <t xml:space="preserve">62T20</t>
        </is>
      </c>
      <c s="8" t="inlineStr" r="G15672">
        <is>
          <t xml:space="preserve">025</t>
        </is>
      </c>
      <c s="9" r="H15672">
        <v>5.0100</v>
      </c>
      <c s="8" t="inlineStr" r="I15672">
        <is>
          <t xml:space="preserve"/>
        </is>
      </c>
      <c s="8" t="inlineStr" r="J15672">
        <is>
          <t xml:space="preserve"> Cook</t>
        </is>
      </c>
    </row>
    <row r="15673" ht="20.25" customHeight="0">
      <c s="5" t="inlineStr" r="A15673">
        <is>
          <t xml:space="preserve">89502350</t>
        </is>
      </c>
      <c s="5" t="inlineStr" r="B15673">
        <is>
          <t xml:space="preserve">REMOVE AND REINSTALL ELECTRIC CABLE FROM CONDUIT</t>
        </is>
      </c>
      <c s="5" t="inlineStr" r="C15673">
        <is>
          <t xml:space="preserve">FOOT   </t>
        </is>
      </c>
      <c s="6" r="D15673">
        <v>154.000</v>
      </c>
      <c s="7" r="E15673">
        <v>1</v>
      </c>
      <c s="8" t="inlineStr" r="F15673">
        <is>
          <t xml:space="preserve">62V61</t>
        </is>
      </c>
      <c s="8" t="inlineStr" r="G15673">
        <is>
          <t xml:space="preserve">035</t>
        </is>
      </c>
      <c s="9" r="H15673">
        <v>4.6300</v>
      </c>
      <c s="8" t="inlineStr" r="I15673">
        <is>
          <t xml:space="preserve">Y</t>
        </is>
      </c>
      <c s="8" t="inlineStr" r="J15673">
        <is>
          <t xml:space="preserve"> Cook</t>
        </is>
      </c>
    </row>
    <row r="15674" ht="20.25" customHeight="0">
      <c s="5" t="inlineStr" r="A15674">
        <is>
          <t xml:space="preserve">89502350</t>
        </is>
      </c>
      <c s="5" t="inlineStr" r="B15674">
        <is>
          <t xml:space="preserve">REMOVE AND REINSTALL ELECTRIC CABLE FROM CONDUIT</t>
        </is>
      </c>
      <c s="5" t="inlineStr" r="C15674">
        <is>
          <t xml:space="preserve">FOOT   </t>
        </is>
      </c>
      <c s="6" r="D15674">
        <v>154.000</v>
      </c>
      <c s="7" r="E15674">
        <v>1</v>
      </c>
      <c s="8" t="inlineStr" r="F15674">
        <is>
          <t xml:space="preserve">62V61</t>
        </is>
      </c>
      <c s="8" t="inlineStr" r="G15674">
        <is>
          <t xml:space="preserve">035</t>
        </is>
      </c>
      <c s="9" r="H15674">
        <v>6.6000</v>
      </c>
      <c s="8" t="inlineStr" r="I15674">
        <is>
          <t xml:space="preserve"/>
        </is>
      </c>
      <c s="8" t="inlineStr" r="J15674">
        <is>
          <t xml:space="preserve"> Cook</t>
        </is>
      </c>
    </row>
    <row r="15675" ht="20.25" customHeight="0">
      <c s="5" t="inlineStr" r="A15675">
        <is>
          <t xml:space="preserve">89502350</t>
        </is>
      </c>
      <c s="5" t="inlineStr" r="B15675">
        <is>
          <t xml:space="preserve">REMOVE AND REINSTALL ELECTRIC CABLE FROM CONDUIT</t>
        </is>
      </c>
      <c s="5" t="inlineStr" r="C15675">
        <is>
          <t xml:space="preserve">FOOT   </t>
        </is>
      </c>
      <c s="6" r="D15675">
        <v>154.000</v>
      </c>
      <c s="7" r="E15675">
        <v>1</v>
      </c>
      <c s="8" t="inlineStr" r="F15675">
        <is>
          <t xml:space="preserve">62V61</t>
        </is>
      </c>
      <c s="8" t="inlineStr" r="G15675">
        <is>
          <t xml:space="preserve">035</t>
        </is>
      </c>
      <c s="9" r="H15675">
        <v>9.4700</v>
      </c>
      <c s="8" t="inlineStr" r="I15675">
        <is>
          <t xml:space="preserve"/>
        </is>
      </c>
      <c s="8" t="inlineStr" r="J15675">
        <is>
          <t xml:space="preserve"> Cook</t>
        </is>
      </c>
    </row>
    <row r="15676" ht="20.25" customHeight="0">
      <c s="5" t="inlineStr" r="A15676">
        <is>
          <t xml:space="preserve">89502350</t>
        </is>
      </c>
      <c s="5" t="inlineStr" r="B15676">
        <is>
          <t xml:space="preserve">REMOVE AND REINSTALL ELECTRIC CABLE FROM CONDUIT</t>
        </is>
      </c>
      <c s="5" t="inlineStr" r="C15676">
        <is>
          <t xml:space="preserve">FOOT   </t>
        </is>
      </c>
      <c s="6" r="D15676">
        <v>146.000</v>
      </c>
      <c s="7" r="E15676">
        <v>1</v>
      </c>
      <c s="8" t="inlineStr" r="F15676">
        <is>
          <t xml:space="preserve">62V86</t>
        </is>
      </c>
      <c s="8" t="inlineStr" r="G15676">
        <is>
          <t xml:space="preserve">038</t>
        </is>
      </c>
      <c s="9" r="H15676">
        <v>6.0100</v>
      </c>
      <c s="8" t="inlineStr" r="I15676">
        <is>
          <t xml:space="preserve">Y</t>
        </is>
      </c>
      <c s="8" t="inlineStr" r="J15676">
        <is>
          <t xml:space="preserve"> DuPage</t>
        </is>
      </c>
    </row>
    <row r="15677" ht="20.25" customHeight="0">
      <c s="5" t="inlineStr" r="A15677">
        <is>
          <t xml:space="preserve">89502350</t>
        </is>
      </c>
      <c s="5" t="inlineStr" r="B15677">
        <is>
          <t xml:space="preserve">REMOVE AND REINSTALL ELECTRIC CABLE FROM CONDUIT</t>
        </is>
      </c>
      <c s="5" t="inlineStr" r="C15677">
        <is>
          <t xml:space="preserve">FOOT   </t>
        </is>
      </c>
      <c s="6" r="D15677">
        <v>146.000</v>
      </c>
      <c s="7" r="E15677">
        <v>1</v>
      </c>
      <c s="8" t="inlineStr" r="F15677">
        <is>
          <t xml:space="preserve">62V86</t>
        </is>
      </c>
      <c s="8" t="inlineStr" r="G15677">
        <is>
          <t xml:space="preserve">038</t>
        </is>
      </c>
      <c s="9" r="H15677">
        <v>6.0100</v>
      </c>
      <c s="8" t="inlineStr" r="I15677">
        <is>
          <t xml:space="preserve"/>
        </is>
      </c>
      <c s="8" t="inlineStr" r="J15677">
        <is>
          <t xml:space="preserve"> DuPage</t>
        </is>
      </c>
    </row>
    <row r="15678" ht="20.25" customHeight="0">
      <c s="5" t="inlineStr" r="A15678">
        <is>
          <t xml:space="preserve">89502350</t>
        </is>
      </c>
      <c s="5" t="inlineStr" r="B15678">
        <is>
          <t xml:space="preserve">REMOVE AND REINSTALL ELECTRIC CABLE FROM CONDUIT</t>
        </is>
      </c>
      <c s="5" t="inlineStr" r="C15678">
        <is>
          <t xml:space="preserve">FOOT   </t>
        </is>
      </c>
      <c s="6" r="D15678">
        <v>146.000</v>
      </c>
      <c s="7" r="E15678">
        <v>1</v>
      </c>
      <c s="8" t="inlineStr" r="F15678">
        <is>
          <t xml:space="preserve">62V86</t>
        </is>
      </c>
      <c s="8" t="inlineStr" r="G15678">
        <is>
          <t xml:space="preserve">038</t>
        </is>
      </c>
      <c s="9" r="H15678">
        <v>6.2000</v>
      </c>
      <c s="8" t="inlineStr" r="I15678">
        <is>
          <t xml:space="preserve"/>
        </is>
      </c>
      <c s="8" t="inlineStr" r="J15678">
        <is>
          <t xml:space="preserve"> DuPage</t>
        </is>
      </c>
    </row>
    <row r="15679" ht="20.25" customHeight="0">
      <c s="5" t="inlineStr" r="A15679">
        <is>
          <t xml:space="preserve">89502375</t>
        </is>
      </c>
      <c s="5" t="inlineStr" r="B15679">
        <is>
          <t xml:space="preserve">REMOVE EXISTING TRAFFIC SIGNAL EQUIPMENT</t>
        </is>
      </c>
      <c s="5" t="inlineStr" r="C15679">
        <is>
          <t xml:space="preserve">EACH   </t>
        </is>
      </c>
      <c s="6" r="D15679">
        <v>2.000</v>
      </c>
      <c s="7" r="E15679">
        <v>1</v>
      </c>
      <c s="8" t="inlineStr" r="F15679">
        <is>
          <t xml:space="preserve">61L33</t>
        </is>
      </c>
      <c s="8" t="inlineStr" r="G15679">
        <is>
          <t xml:space="preserve">019</t>
        </is>
      </c>
      <c s="9" r="H15679">
        <v>2720.0000</v>
      </c>
      <c s="8" t="inlineStr" r="I15679">
        <is>
          <t xml:space="preserve">Y</t>
        </is>
      </c>
      <c s="8" t="inlineStr" r="J15679">
        <is>
          <t xml:space="preserve"> Cook</t>
        </is>
      </c>
    </row>
    <row r="15680" ht="20.25" customHeight="0">
      <c s="5" t="inlineStr" r="A15680">
        <is>
          <t xml:space="preserve">89502375</t>
        </is>
      </c>
      <c s="5" t="inlineStr" r="B15680">
        <is>
          <t xml:space="preserve">REMOVE EXISTING TRAFFIC SIGNAL EQUIPMENT</t>
        </is>
      </c>
      <c s="5" t="inlineStr" r="C15680">
        <is>
          <t xml:space="preserve">EACH   </t>
        </is>
      </c>
      <c s="6" r="D15680">
        <v>2.000</v>
      </c>
      <c s="7" r="E15680">
        <v>1</v>
      </c>
      <c s="8" t="inlineStr" r="F15680">
        <is>
          <t xml:space="preserve">61L33</t>
        </is>
      </c>
      <c s="8" t="inlineStr" r="G15680">
        <is>
          <t xml:space="preserve">019</t>
        </is>
      </c>
      <c s="9" r="H15680">
        <v>2720.0000</v>
      </c>
      <c s="8" t="inlineStr" r="I15680">
        <is>
          <t xml:space="preserve"/>
        </is>
      </c>
      <c s="8" t="inlineStr" r="J15680">
        <is>
          <t xml:space="preserve"> Cook</t>
        </is>
      </c>
    </row>
    <row r="15681" ht="20.25" customHeight="0">
      <c s="5" t="inlineStr" r="A15681">
        <is>
          <t xml:space="preserve">89502375</t>
        </is>
      </c>
      <c s="5" t="inlineStr" r="B15681">
        <is>
          <t xml:space="preserve">REMOVE EXISTING TRAFFIC SIGNAL EQUIPMENT</t>
        </is>
      </c>
      <c s="5" t="inlineStr" r="C15681">
        <is>
          <t xml:space="preserve">EACH   </t>
        </is>
      </c>
      <c s="6" r="D15681">
        <v>2.000</v>
      </c>
      <c s="7" r="E15681">
        <v>1</v>
      </c>
      <c s="8" t="inlineStr" r="F15681">
        <is>
          <t xml:space="preserve">61L33</t>
        </is>
      </c>
      <c s="8" t="inlineStr" r="G15681">
        <is>
          <t xml:space="preserve">019</t>
        </is>
      </c>
      <c s="9" r="H15681">
        <v>3000.0000</v>
      </c>
      <c s="8" t="inlineStr" r="I15681">
        <is>
          <t xml:space="preserve"/>
        </is>
      </c>
      <c s="8" t="inlineStr" r="J15681">
        <is>
          <t xml:space="preserve"> Cook</t>
        </is>
      </c>
    </row>
    <row r="15682" ht="20.25" customHeight="0">
      <c s="5" t="inlineStr" r="A15682">
        <is>
          <t xml:space="preserve">89502375</t>
        </is>
      </c>
      <c s="5" t="inlineStr" r="B15682">
        <is>
          <t xml:space="preserve">REMOVE EXISTING TRAFFIC SIGNAL EQUIPMENT</t>
        </is>
      </c>
      <c s="5" t="inlineStr" r="C15682">
        <is>
          <t xml:space="preserve">EACH   </t>
        </is>
      </c>
      <c s="6" r="D15682">
        <v>3.000</v>
      </c>
      <c s="7" r="E15682">
        <v>1</v>
      </c>
      <c s="8" t="inlineStr" r="F15682">
        <is>
          <t xml:space="preserve">62T20</t>
        </is>
      </c>
      <c s="8" t="inlineStr" r="G15682">
        <is>
          <t xml:space="preserve">025</t>
        </is>
      </c>
      <c s="9" r="H15682">
        <v>2.6500</v>
      </c>
      <c s="8" t="inlineStr" r="I15682">
        <is>
          <t xml:space="preserve">Y</t>
        </is>
      </c>
      <c s="8" t="inlineStr" r="J15682">
        <is>
          <t xml:space="preserve"> Cook</t>
        </is>
      </c>
    </row>
    <row r="15683" ht="20.25" customHeight="0">
      <c s="5" t="inlineStr" r="A15683">
        <is>
          <t xml:space="preserve">89502375</t>
        </is>
      </c>
      <c s="5" t="inlineStr" r="B15683">
        <is>
          <t xml:space="preserve">REMOVE EXISTING TRAFFIC SIGNAL EQUIPMENT</t>
        </is>
      </c>
      <c s="5" t="inlineStr" r="C15683">
        <is>
          <t xml:space="preserve">EACH   </t>
        </is>
      </c>
      <c s="6" r="D15683">
        <v>3.000</v>
      </c>
      <c s="7" r="E15683">
        <v>1</v>
      </c>
      <c s="8" t="inlineStr" r="F15683">
        <is>
          <t xml:space="preserve">62T20</t>
        </is>
      </c>
      <c s="8" t="inlineStr" r="G15683">
        <is>
          <t xml:space="preserve">025</t>
        </is>
      </c>
      <c s="9" r="H15683">
        <v>380.0000</v>
      </c>
      <c s="8" t="inlineStr" r="I15683">
        <is>
          <t xml:space="preserve"/>
        </is>
      </c>
      <c s="8" t="inlineStr" r="J15683">
        <is>
          <t xml:space="preserve"> Cook</t>
        </is>
      </c>
    </row>
    <row r="15684" ht="20.25" customHeight="0">
      <c s="5" t="inlineStr" r="A15684">
        <is>
          <t xml:space="preserve">89502375</t>
        </is>
      </c>
      <c s="5" t="inlineStr" r="B15684">
        <is>
          <t xml:space="preserve">REMOVE EXISTING TRAFFIC SIGNAL EQUIPMENT</t>
        </is>
      </c>
      <c s="5" t="inlineStr" r="C15684">
        <is>
          <t xml:space="preserve">EACH   </t>
        </is>
      </c>
      <c s="6" r="D15684">
        <v>3.000</v>
      </c>
      <c s="7" r="E15684">
        <v>1</v>
      </c>
      <c s="8" t="inlineStr" r="F15684">
        <is>
          <t xml:space="preserve">62T20</t>
        </is>
      </c>
      <c s="8" t="inlineStr" r="G15684">
        <is>
          <t xml:space="preserve">025</t>
        </is>
      </c>
      <c s="9" r="H15684">
        <v>423.5900</v>
      </c>
      <c s="8" t="inlineStr" r="I15684">
        <is>
          <t xml:space="preserve"/>
        </is>
      </c>
      <c s="8" t="inlineStr" r="J15684">
        <is>
          <t xml:space="preserve"> Cook</t>
        </is>
      </c>
    </row>
    <row r="15685" ht="20.25" customHeight="0">
      <c s="5" t="inlineStr" r="A15685">
        <is>
          <t xml:space="preserve">89502375</t>
        </is>
      </c>
      <c s="5" t="inlineStr" r="B15685">
        <is>
          <t xml:space="preserve">REMOVE EXISTING TRAFFIC SIGNAL EQUIPMENT</t>
        </is>
      </c>
      <c s="5" t="inlineStr" r="C15685">
        <is>
          <t xml:space="preserve">EACH   </t>
        </is>
      </c>
      <c s="6" r="D15685">
        <v>3.000</v>
      </c>
      <c s="7" r="E15685">
        <v>1</v>
      </c>
      <c s="8" t="inlineStr" r="F15685">
        <is>
          <t xml:space="preserve">62T20</t>
        </is>
      </c>
      <c s="8" t="inlineStr" r="G15685">
        <is>
          <t xml:space="preserve">025</t>
        </is>
      </c>
      <c s="9" r="H15685">
        <v>1502.5100</v>
      </c>
      <c s="8" t="inlineStr" r="I15685">
        <is>
          <t xml:space="preserve"/>
        </is>
      </c>
      <c s="8" t="inlineStr" r="J15685">
        <is>
          <t xml:space="preserve"> Cook</t>
        </is>
      </c>
    </row>
    <row r="15686" ht="20.25" customHeight="0">
      <c s="5" t="inlineStr" r="A15686">
        <is>
          <t xml:space="preserve">89502375</t>
        </is>
      </c>
      <c s="5" t="inlineStr" r="B15686">
        <is>
          <t xml:space="preserve">REMOVE EXISTING TRAFFIC SIGNAL EQUIPMENT</t>
        </is>
      </c>
      <c s="5" t="inlineStr" r="C15686">
        <is>
          <t xml:space="preserve">EACH   </t>
        </is>
      </c>
      <c s="6" r="D15686">
        <v>6.000</v>
      </c>
      <c s="7" r="E15686">
        <v>1</v>
      </c>
      <c s="8" t="inlineStr" r="F15686">
        <is>
          <t xml:space="preserve">62V37</t>
        </is>
      </c>
      <c s="8" t="inlineStr" r="G15686">
        <is>
          <t xml:space="preserve">029</t>
        </is>
      </c>
      <c s="9" r="H15686">
        <v>1030.0000</v>
      </c>
      <c s="8" t="inlineStr" r="I15686">
        <is>
          <t xml:space="preserve">Y</t>
        </is>
      </c>
      <c s="8" t="inlineStr" r="J15686">
        <is>
          <t xml:space="preserve"> Kane</t>
        </is>
      </c>
    </row>
    <row r="15687" ht="20.25" customHeight="0">
      <c s="5" t="inlineStr" r="A15687">
        <is>
          <t xml:space="preserve">89502375</t>
        </is>
      </c>
      <c s="5" t="inlineStr" r="B15687">
        <is>
          <t xml:space="preserve">REMOVE EXISTING TRAFFIC SIGNAL EQUIPMENT</t>
        </is>
      </c>
      <c s="5" t="inlineStr" r="C15687">
        <is>
          <t xml:space="preserve">EACH   </t>
        </is>
      </c>
      <c s="6" r="D15687">
        <v>6.000</v>
      </c>
      <c s="7" r="E15687">
        <v>1</v>
      </c>
      <c s="8" t="inlineStr" r="F15687">
        <is>
          <t xml:space="preserve">62V37</t>
        </is>
      </c>
      <c s="8" t="inlineStr" r="G15687">
        <is>
          <t xml:space="preserve">029</t>
        </is>
      </c>
      <c s="9" r="H15687">
        <v>1027.5000</v>
      </c>
      <c s="8" t="inlineStr" r="I15687">
        <is>
          <t xml:space="preserve"/>
        </is>
      </c>
      <c s="8" t="inlineStr" r="J15687">
        <is>
          <t xml:space="preserve"> Kane</t>
        </is>
      </c>
    </row>
    <row r="15688" ht="20.25" customHeight="0">
      <c s="5" t="inlineStr" r="A15688">
        <is>
          <t xml:space="preserve">89502375</t>
        </is>
      </c>
      <c s="5" t="inlineStr" r="B15688">
        <is>
          <t xml:space="preserve">REMOVE EXISTING TRAFFIC SIGNAL EQUIPMENT</t>
        </is>
      </c>
      <c s="5" t="inlineStr" r="C15688">
        <is>
          <t xml:space="preserve">EACH   </t>
        </is>
      </c>
      <c s="6" r="D15688">
        <v>6.000</v>
      </c>
      <c s="7" r="E15688">
        <v>1</v>
      </c>
      <c s="8" t="inlineStr" r="F15688">
        <is>
          <t xml:space="preserve">62V37</t>
        </is>
      </c>
      <c s="8" t="inlineStr" r="G15688">
        <is>
          <t xml:space="preserve">029</t>
        </is>
      </c>
      <c s="9" r="H15688">
        <v>1050.0000</v>
      </c>
      <c s="8" t="inlineStr" r="I15688">
        <is>
          <t xml:space="preserve"/>
        </is>
      </c>
      <c s="8" t="inlineStr" r="J15688">
        <is>
          <t xml:space="preserve"> Kane</t>
        </is>
      </c>
    </row>
    <row r="15689" ht="20.25" customHeight="0">
      <c s="5" t="inlineStr" r="A15689">
        <is>
          <t xml:space="preserve">89502375</t>
        </is>
      </c>
      <c s="5" t="inlineStr" r="B15689">
        <is>
          <t xml:space="preserve">REMOVE EXISTING TRAFFIC SIGNAL EQUIPMENT</t>
        </is>
      </c>
      <c s="5" t="inlineStr" r="C15689">
        <is>
          <t xml:space="preserve">EACH   </t>
        </is>
      </c>
      <c s="6" r="D15689">
        <v>1.000</v>
      </c>
      <c s="7" r="E15689">
        <v>1</v>
      </c>
      <c s="8" t="inlineStr" r="F15689">
        <is>
          <t xml:space="preserve">62V56</t>
        </is>
      </c>
      <c s="8" t="inlineStr" r="G15689">
        <is>
          <t xml:space="preserve">034</t>
        </is>
      </c>
      <c s="9" r="H15689">
        <v>1979.6200</v>
      </c>
      <c s="8" t="inlineStr" r="I15689">
        <is>
          <t xml:space="preserve">Y</t>
        </is>
      </c>
      <c s="8" t="inlineStr" r="J15689">
        <is>
          <t xml:space="preserve"> Cook</t>
        </is>
      </c>
    </row>
    <row r="15690" ht="20.25" customHeight="0">
      <c s="5" t="inlineStr" r="A15690">
        <is>
          <t xml:space="preserve">89502375</t>
        </is>
      </c>
      <c s="5" t="inlineStr" r="B15690">
        <is>
          <t xml:space="preserve">REMOVE EXISTING TRAFFIC SIGNAL EQUIPMENT</t>
        </is>
      </c>
      <c s="5" t="inlineStr" r="C15690">
        <is>
          <t xml:space="preserve">EACH   </t>
        </is>
      </c>
      <c s="6" r="D15690">
        <v>7.000</v>
      </c>
      <c s="7" r="E15690">
        <v>1</v>
      </c>
      <c s="8" t="inlineStr" r="F15690">
        <is>
          <t xml:space="preserve">62V61</t>
        </is>
      </c>
      <c s="8" t="inlineStr" r="G15690">
        <is>
          <t xml:space="preserve">035</t>
        </is>
      </c>
      <c s="9" r="H15690">
        <v>31515.0100</v>
      </c>
      <c s="8" t="inlineStr" r="I15690">
        <is>
          <t xml:space="preserve">Y</t>
        </is>
      </c>
      <c s="8" t="inlineStr" r="J15690">
        <is>
          <t xml:space="preserve"> Cook</t>
        </is>
      </c>
    </row>
    <row r="15691" ht="20.25" customHeight="0">
      <c s="5" t="inlineStr" r="A15691">
        <is>
          <t xml:space="preserve">89502375</t>
        </is>
      </c>
      <c s="5" t="inlineStr" r="B15691">
        <is>
          <t xml:space="preserve">REMOVE EXISTING TRAFFIC SIGNAL EQUIPMENT</t>
        </is>
      </c>
      <c s="5" t="inlineStr" r="C15691">
        <is>
          <t xml:space="preserve">EACH   </t>
        </is>
      </c>
      <c s="6" r="D15691">
        <v>7.000</v>
      </c>
      <c s="7" r="E15691">
        <v>1</v>
      </c>
      <c s="8" t="inlineStr" r="F15691">
        <is>
          <t xml:space="preserve">62V61</t>
        </is>
      </c>
      <c s="8" t="inlineStr" r="G15691">
        <is>
          <t xml:space="preserve">035</t>
        </is>
      </c>
      <c s="9" r="H15691">
        <v>11460.5300</v>
      </c>
      <c s="8" t="inlineStr" r="I15691">
        <is>
          <t xml:space="preserve"/>
        </is>
      </c>
      <c s="8" t="inlineStr" r="J15691">
        <is>
          <t xml:space="preserve"> Cook</t>
        </is>
      </c>
    </row>
    <row r="15692" ht="20.25" customHeight="0">
      <c s="5" t="inlineStr" r="A15692">
        <is>
          <t xml:space="preserve">89502375</t>
        </is>
      </c>
      <c s="5" t="inlineStr" r="B15692">
        <is>
          <t xml:space="preserve">REMOVE EXISTING TRAFFIC SIGNAL EQUIPMENT</t>
        </is>
      </c>
      <c s="5" t="inlineStr" r="C15692">
        <is>
          <t xml:space="preserve">EACH   </t>
        </is>
      </c>
      <c s="6" r="D15692">
        <v>7.000</v>
      </c>
      <c s="7" r="E15692">
        <v>1</v>
      </c>
      <c s="8" t="inlineStr" r="F15692">
        <is>
          <t xml:space="preserve">62V61</t>
        </is>
      </c>
      <c s="8" t="inlineStr" r="G15692">
        <is>
          <t xml:space="preserve">035</t>
        </is>
      </c>
      <c s="9" r="H15692">
        <v>13000.0000</v>
      </c>
      <c s="8" t="inlineStr" r="I15692">
        <is>
          <t xml:space="preserve"/>
        </is>
      </c>
      <c s="8" t="inlineStr" r="J15692">
        <is>
          <t xml:space="preserve"> Cook</t>
        </is>
      </c>
    </row>
    <row r="15693" ht="20.25" customHeight="0">
      <c s="5" t="inlineStr" r="A15693">
        <is>
          <t xml:space="preserve">89502375</t>
        </is>
      </c>
      <c s="5" t="inlineStr" r="B15693">
        <is>
          <t xml:space="preserve">REMOVE EXISTING TRAFFIC SIGNAL EQUIPMENT</t>
        </is>
      </c>
      <c s="5" t="inlineStr" r="C15693">
        <is>
          <t xml:space="preserve">EACH   </t>
        </is>
      </c>
      <c s="6" r="D15693">
        <v>2.000</v>
      </c>
      <c s="7" r="E15693">
        <v>1</v>
      </c>
      <c s="8" t="inlineStr" r="F15693">
        <is>
          <t xml:space="preserve">62V86</t>
        </is>
      </c>
      <c s="8" t="inlineStr" r="G15693">
        <is>
          <t xml:space="preserve">038</t>
        </is>
      </c>
      <c s="9" r="H15693">
        <v>644.1100</v>
      </c>
      <c s="8" t="inlineStr" r="I15693">
        <is>
          <t xml:space="preserve">Y</t>
        </is>
      </c>
      <c s="8" t="inlineStr" r="J15693">
        <is>
          <t xml:space="preserve"> DuPage</t>
        </is>
      </c>
    </row>
    <row r="15694" ht="20.25" customHeight="0">
      <c s="5" t="inlineStr" r="A15694">
        <is>
          <t xml:space="preserve">89502375</t>
        </is>
      </c>
      <c s="5" t="inlineStr" r="B15694">
        <is>
          <t xml:space="preserve">REMOVE EXISTING TRAFFIC SIGNAL EQUIPMENT</t>
        </is>
      </c>
      <c s="5" t="inlineStr" r="C15694">
        <is>
          <t xml:space="preserve">EACH   </t>
        </is>
      </c>
      <c s="6" r="D15694">
        <v>2.000</v>
      </c>
      <c s="7" r="E15694">
        <v>1</v>
      </c>
      <c s="8" t="inlineStr" r="F15694">
        <is>
          <t xml:space="preserve">62V86</t>
        </is>
      </c>
      <c s="8" t="inlineStr" r="G15694">
        <is>
          <t xml:space="preserve">038</t>
        </is>
      </c>
      <c s="9" r="H15694">
        <v>644.1100</v>
      </c>
      <c s="8" t="inlineStr" r="I15694">
        <is>
          <t xml:space="preserve"/>
        </is>
      </c>
      <c s="8" t="inlineStr" r="J15694">
        <is>
          <t xml:space="preserve"> DuPage</t>
        </is>
      </c>
    </row>
    <row r="15695" ht="20.25" customHeight="0">
      <c s="5" t="inlineStr" r="A15695">
        <is>
          <t xml:space="preserve">89502375</t>
        </is>
      </c>
      <c s="5" t="inlineStr" r="B15695">
        <is>
          <t xml:space="preserve">REMOVE EXISTING TRAFFIC SIGNAL EQUIPMENT</t>
        </is>
      </c>
      <c s="5" t="inlineStr" r="C15695">
        <is>
          <t xml:space="preserve">EACH   </t>
        </is>
      </c>
      <c s="6" r="D15695">
        <v>2.000</v>
      </c>
      <c s="7" r="E15695">
        <v>1</v>
      </c>
      <c s="8" t="inlineStr" r="F15695">
        <is>
          <t xml:space="preserve">62V86</t>
        </is>
      </c>
      <c s="8" t="inlineStr" r="G15695">
        <is>
          <t xml:space="preserve">038</t>
        </is>
      </c>
      <c s="9" r="H15695">
        <v>660.0000</v>
      </c>
      <c s="8" t="inlineStr" r="I15695">
        <is>
          <t xml:space="preserve"/>
        </is>
      </c>
      <c s="8" t="inlineStr" r="J15695">
        <is>
          <t xml:space="preserve"> DuPage</t>
        </is>
      </c>
    </row>
    <row r="15696" ht="20.25" customHeight="0">
      <c s="5" t="inlineStr" r="A15696">
        <is>
          <t xml:space="preserve">89502375</t>
        </is>
      </c>
      <c s="5" t="inlineStr" r="B15696">
        <is>
          <t xml:space="preserve">REMOVE EXISTING TRAFFIC SIGNAL EQUIPMENT</t>
        </is>
      </c>
      <c s="5" t="inlineStr" r="C15696">
        <is>
          <t xml:space="preserve">EACH   </t>
        </is>
      </c>
      <c s="6" r="D15696">
        <v>2.000</v>
      </c>
      <c s="7" r="E15696">
        <v>1</v>
      </c>
      <c s="8" t="inlineStr" r="F15696">
        <is>
          <t xml:space="preserve">62V89</t>
        </is>
      </c>
      <c s="8" t="inlineStr" r="G15696">
        <is>
          <t xml:space="preserve">040</t>
        </is>
      </c>
      <c s="9" r="H15696">
        <v>1179.5500</v>
      </c>
      <c s="8" t="inlineStr" r="I15696">
        <is>
          <t xml:space="preserve">Y</t>
        </is>
      </c>
      <c s="8" t="inlineStr" r="J15696">
        <is>
          <t xml:space="preserve"> Cook</t>
        </is>
      </c>
    </row>
    <row r="15697" ht="20.25" customHeight="0">
      <c s="5" t="inlineStr" r="A15697">
        <is>
          <t xml:space="preserve">89502375</t>
        </is>
      </c>
      <c s="5" t="inlineStr" r="B15697">
        <is>
          <t xml:space="preserve">REMOVE EXISTING TRAFFIC SIGNAL EQUIPMENT</t>
        </is>
      </c>
      <c s="5" t="inlineStr" r="C15697">
        <is>
          <t xml:space="preserve">EACH   </t>
        </is>
      </c>
      <c s="6" r="D15697">
        <v>2.000</v>
      </c>
      <c s="7" r="E15697">
        <v>1</v>
      </c>
      <c s="8" t="inlineStr" r="F15697">
        <is>
          <t xml:space="preserve">62V89</t>
        </is>
      </c>
      <c s="8" t="inlineStr" r="G15697">
        <is>
          <t xml:space="preserve">040</t>
        </is>
      </c>
      <c s="9" r="H15697">
        <v>1200.0000</v>
      </c>
      <c s="8" t="inlineStr" r="I15697">
        <is>
          <t xml:space="preserve"/>
        </is>
      </c>
      <c s="8" t="inlineStr" r="J15697">
        <is>
          <t xml:space="preserve"> Cook</t>
        </is>
      </c>
    </row>
    <row r="15698" ht="20.25" customHeight="0">
      <c s="5" t="inlineStr" r="A15698">
        <is>
          <t xml:space="preserve">89502375</t>
        </is>
      </c>
      <c s="5" t="inlineStr" r="B15698">
        <is>
          <t xml:space="preserve">REMOVE EXISTING TRAFFIC SIGNAL EQUIPMENT</t>
        </is>
      </c>
      <c s="5" t="inlineStr" r="C15698">
        <is>
          <t xml:space="preserve">EACH   </t>
        </is>
      </c>
      <c s="6" r="D15698">
        <v>2.000</v>
      </c>
      <c s="7" r="E15698">
        <v>1</v>
      </c>
      <c s="8" t="inlineStr" r="F15698">
        <is>
          <t xml:space="preserve">62V89</t>
        </is>
      </c>
      <c s="8" t="inlineStr" r="G15698">
        <is>
          <t xml:space="preserve">040</t>
        </is>
      </c>
      <c s="9" r="H15698">
        <v>1209.3800</v>
      </c>
      <c s="8" t="inlineStr" r="I15698">
        <is>
          <t xml:space="preserve"/>
        </is>
      </c>
      <c s="8" t="inlineStr" r="J15698">
        <is>
          <t xml:space="preserve"> Cook</t>
        </is>
      </c>
    </row>
    <row r="15699" ht="20.25" customHeight="0">
      <c s="5" t="inlineStr" r="A15699">
        <is>
          <t xml:space="preserve">89502375</t>
        </is>
      </c>
      <c s="5" t="inlineStr" r="B15699">
        <is>
          <t xml:space="preserve">REMOVE EXISTING TRAFFIC SIGNAL EQUIPMENT</t>
        </is>
      </c>
      <c s="5" t="inlineStr" r="C15699">
        <is>
          <t xml:space="preserve">EACH   </t>
        </is>
      </c>
      <c s="6" r="D15699">
        <v>2.000</v>
      </c>
      <c s="7" r="E15699">
        <v>1</v>
      </c>
      <c s="8" t="inlineStr" r="F15699">
        <is>
          <t xml:space="preserve">62V89</t>
        </is>
      </c>
      <c s="8" t="inlineStr" r="G15699">
        <is>
          <t xml:space="preserve">040</t>
        </is>
      </c>
      <c s="9" r="H15699">
        <v>3910.8700</v>
      </c>
      <c s="8" t="inlineStr" r="I15699">
        <is>
          <t xml:space="preserve"/>
        </is>
      </c>
      <c s="8" t="inlineStr" r="J15699">
        <is>
          <t xml:space="preserve"> Cook</t>
        </is>
      </c>
    </row>
    <row r="15700" ht="20.25" customHeight="0">
      <c s="5" t="inlineStr" r="A15700">
        <is>
          <t xml:space="preserve">89502375</t>
        </is>
      </c>
      <c s="5" t="inlineStr" r="B15700">
        <is>
          <t xml:space="preserve">REMOVE EXISTING TRAFFIC SIGNAL EQUIPMENT</t>
        </is>
      </c>
      <c s="5" t="inlineStr" r="C15700">
        <is>
          <t xml:space="preserve">EACH   </t>
        </is>
      </c>
      <c s="6" r="D15700">
        <v>4.000</v>
      </c>
      <c s="7" r="E15700">
        <v>1</v>
      </c>
      <c s="8" t="inlineStr" r="F15700">
        <is>
          <t xml:space="preserve">62W59</t>
        </is>
      </c>
      <c s="8" t="inlineStr" r="G15700">
        <is>
          <t xml:space="preserve">043</t>
        </is>
      </c>
      <c s="9" r="H15700">
        <v>4028.1200</v>
      </c>
      <c s="8" t="inlineStr" r="I15700">
        <is>
          <t xml:space="preserve">Y</t>
        </is>
      </c>
      <c s="8" t="inlineStr" r="J15700">
        <is>
          <t xml:space="preserve"> Lake</t>
        </is>
      </c>
    </row>
    <row r="15701" ht="20.25" customHeight="0">
      <c s="5" t="inlineStr" r="A15701">
        <is>
          <t xml:space="preserve">89502375</t>
        </is>
      </c>
      <c s="5" t="inlineStr" r="B15701">
        <is>
          <t xml:space="preserve">REMOVE EXISTING TRAFFIC SIGNAL EQUIPMENT</t>
        </is>
      </c>
      <c s="5" t="inlineStr" r="C15701">
        <is>
          <t xml:space="preserve">EACH   </t>
        </is>
      </c>
      <c s="6" r="D15701">
        <v>4.000</v>
      </c>
      <c s="7" r="E15701">
        <v>1</v>
      </c>
      <c s="8" t="inlineStr" r="F15701">
        <is>
          <t xml:space="preserve">62W59</t>
        </is>
      </c>
      <c s="8" t="inlineStr" r="G15701">
        <is>
          <t xml:space="preserve">043</t>
        </is>
      </c>
      <c s="9" r="H15701">
        <v>2632.0000</v>
      </c>
      <c s="8" t="inlineStr" r="I15701">
        <is>
          <t xml:space="preserve"/>
        </is>
      </c>
      <c s="8" t="inlineStr" r="J15701">
        <is>
          <t xml:space="preserve"> Lake</t>
        </is>
      </c>
    </row>
    <row r="15702" ht="20.25" customHeight="0">
      <c s="5" t="inlineStr" r="A15702">
        <is>
          <t xml:space="preserve">89502375</t>
        </is>
      </c>
      <c s="5" t="inlineStr" r="B15702">
        <is>
          <t xml:space="preserve">REMOVE EXISTING TRAFFIC SIGNAL EQUIPMENT</t>
        </is>
      </c>
      <c s="5" t="inlineStr" r="C15702">
        <is>
          <t xml:space="preserve">EACH   </t>
        </is>
      </c>
      <c s="6" r="D15702">
        <v>4.000</v>
      </c>
      <c s="7" r="E15702">
        <v>1</v>
      </c>
      <c s="8" t="inlineStr" r="F15702">
        <is>
          <t xml:space="preserve">62W59</t>
        </is>
      </c>
      <c s="8" t="inlineStr" r="G15702">
        <is>
          <t xml:space="preserve">043</t>
        </is>
      </c>
      <c s="9" r="H15702">
        <v>8266.9100</v>
      </c>
      <c s="8" t="inlineStr" r="I15702">
        <is>
          <t xml:space="preserve"/>
        </is>
      </c>
      <c s="8" t="inlineStr" r="J15702">
        <is>
          <t xml:space="preserve"> Lake</t>
        </is>
      </c>
    </row>
    <row r="15703" ht="20.25" customHeight="0">
      <c s="5" t="inlineStr" r="A15703">
        <is>
          <t xml:space="preserve">89502375</t>
        </is>
      </c>
      <c s="5" t="inlineStr" r="B15703">
        <is>
          <t xml:space="preserve">REMOVE EXISTING TRAFFIC SIGNAL EQUIPMENT</t>
        </is>
      </c>
      <c s="5" t="inlineStr" r="C15703">
        <is>
          <t xml:space="preserve">EACH   </t>
        </is>
      </c>
      <c s="6" r="D15703">
        <v>2.000</v>
      </c>
      <c s="7" r="E15703">
        <v>1</v>
      </c>
      <c s="8" t="inlineStr" r="F15703">
        <is>
          <t xml:space="preserve">62W69</t>
        </is>
      </c>
      <c s="8" t="inlineStr" r="G15703">
        <is>
          <t xml:space="preserve">169</t>
        </is>
      </c>
      <c s="9" r="H15703">
        <v>7520.6000</v>
      </c>
      <c s="8" t="inlineStr" r="I15703">
        <is>
          <t xml:space="preserve">Y</t>
        </is>
      </c>
      <c s="8" t="inlineStr" r="J15703">
        <is>
          <t xml:space="preserve"> Kane</t>
        </is>
      </c>
    </row>
    <row r="15704" ht="20.25" customHeight="0">
      <c s="5" t="inlineStr" r="A15704">
        <is>
          <t xml:space="preserve">89502375</t>
        </is>
      </c>
      <c s="5" t="inlineStr" r="B15704">
        <is>
          <t xml:space="preserve">REMOVE EXISTING TRAFFIC SIGNAL EQUIPMENT</t>
        </is>
      </c>
      <c s="5" t="inlineStr" r="C15704">
        <is>
          <t xml:space="preserve">EACH   </t>
        </is>
      </c>
      <c s="6" r="D15704">
        <v>2.000</v>
      </c>
      <c s="7" r="E15704">
        <v>1</v>
      </c>
      <c s="8" t="inlineStr" r="F15704">
        <is>
          <t xml:space="preserve">62W69</t>
        </is>
      </c>
      <c s="8" t="inlineStr" r="G15704">
        <is>
          <t xml:space="preserve">169</t>
        </is>
      </c>
      <c s="9" r="H15704">
        <v>3200.0000</v>
      </c>
      <c s="8" t="inlineStr" r="I15704">
        <is>
          <t xml:space="preserve"/>
        </is>
      </c>
      <c s="8" t="inlineStr" r="J15704">
        <is>
          <t xml:space="preserve"> Kane</t>
        </is>
      </c>
    </row>
    <row r="15705" ht="20.25" customHeight="0">
      <c s="5" t="inlineStr" r="A15705">
        <is>
          <t xml:space="preserve">89502375</t>
        </is>
      </c>
      <c s="5" t="inlineStr" r="B15705">
        <is>
          <t xml:space="preserve">REMOVE EXISTING TRAFFIC SIGNAL EQUIPMENT</t>
        </is>
      </c>
      <c s="5" t="inlineStr" r="C15705">
        <is>
          <t xml:space="preserve">EACH   </t>
        </is>
      </c>
      <c s="6" r="D15705">
        <v>7.000</v>
      </c>
      <c s="7" r="E15705">
        <v>1</v>
      </c>
      <c s="8" t="inlineStr" r="F15705">
        <is>
          <t xml:space="preserve">62X94</t>
        </is>
      </c>
      <c s="8" t="inlineStr" r="G15705">
        <is>
          <t xml:space="preserve">170</t>
        </is>
      </c>
      <c s="9" r="H15705">
        <v>4789.9600</v>
      </c>
      <c s="8" t="inlineStr" r="I15705">
        <is>
          <t xml:space="preserve">Y</t>
        </is>
      </c>
      <c s="8" t="inlineStr" r="J15705">
        <is>
          <t xml:space="preserve"> McHenry</t>
        </is>
      </c>
    </row>
    <row r="15706" ht="20.25" customHeight="0">
      <c s="5" t="inlineStr" r="A15706">
        <is>
          <t xml:space="preserve">89502375</t>
        </is>
      </c>
      <c s="5" t="inlineStr" r="B15706">
        <is>
          <t xml:space="preserve">REMOVE EXISTING TRAFFIC SIGNAL EQUIPMENT</t>
        </is>
      </c>
      <c s="5" t="inlineStr" r="C15706">
        <is>
          <t xml:space="preserve">EACH   </t>
        </is>
      </c>
      <c s="6" r="D15706">
        <v>7.000</v>
      </c>
      <c s="7" r="E15706">
        <v>1</v>
      </c>
      <c s="8" t="inlineStr" r="F15706">
        <is>
          <t xml:space="preserve">62X94</t>
        </is>
      </c>
      <c s="8" t="inlineStr" r="G15706">
        <is>
          <t xml:space="preserve">170</t>
        </is>
      </c>
      <c s="9" r="H15706">
        <v>4789.9600</v>
      </c>
      <c s="8" t="inlineStr" r="I15706">
        <is>
          <t xml:space="preserve"/>
        </is>
      </c>
      <c s="8" t="inlineStr" r="J15706">
        <is>
          <t xml:space="preserve"> McHenry</t>
        </is>
      </c>
    </row>
    <row r="15707" ht="20.25" customHeight="0">
      <c s="5" t="inlineStr" r="A15707">
        <is>
          <t xml:space="preserve">89502375</t>
        </is>
      </c>
      <c s="5" t="inlineStr" r="B15707">
        <is>
          <t xml:space="preserve">REMOVE EXISTING TRAFFIC SIGNAL EQUIPMENT</t>
        </is>
      </c>
      <c s="5" t="inlineStr" r="C15707">
        <is>
          <t xml:space="preserve">EACH   </t>
        </is>
      </c>
      <c s="6" r="D15707">
        <v>7.000</v>
      </c>
      <c s="7" r="E15707">
        <v>1</v>
      </c>
      <c s="8" t="inlineStr" r="F15707">
        <is>
          <t xml:space="preserve">62X94</t>
        </is>
      </c>
      <c s="8" t="inlineStr" r="G15707">
        <is>
          <t xml:space="preserve">170</t>
        </is>
      </c>
      <c s="9" r="H15707">
        <v>4789.9600</v>
      </c>
      <c s="8" t="inlineStr" r="I15707">
        <is>
          <t xml:space="preserve"/>
        </is>
      </c>
      <c s="8" t="inlineStr" r="J15707">
        <is>
          <t xml:space="preserve"> McHenry</t>
        </is>
      </c>
    </row>
    <row r="15708" ht="20.25" customHeight="0">
      <c s="5" t="inlineStr" r="A15708">
        <is>
          <t xml:space="preserve">89502375</t>
        </is>
      </c>
      <c s="5" t="inlineStr" r="B15708">
        <is>
          <t xml:space="preserve">REMOVE EXISTING TRAFFIC SIGNAL EQUIPMENT</t>
        </is>
      </c>
      <c s="5" t="inlineStr" r="C15708">
        <is>
          <t xml:space="preserve">EACH   </t>
        </is>
      </c>
      <c s="6" r="D15708">
        <v>7.000</v>
      </c>
      <c s="7" r="E15708">
        <v>1</v>
      </c>
      <c s="8" t="inlineStr" r="F15708">
        <is>
          <t xml:space="preserve">62X94</t>
        </is>
      </c>
      <c s="8" t="inlineStr" r="G15708">
        <is>
          <t xml:space="preserve">170</t>
        </is>
      </c>
      <c s="9" r="H15708">
        <v>16562.0400</v>
      </c>
      <c s="8" t="inlineStr" r="I15708">
        <is>
          <t xml:space="preserve"/>
        </is>
      </c>
      <c s="8" t="inlineStr" r="J15708">
        <is>
          <t xml:space="preserve"> McHenry</t>
        </is>
      </c>
    </row>
    <row r="15709" ht="20.25" customHeight="0">
      <c s="5" t="inlineStr" r="A15709">
        <is>
          <t xml:space="preserve">89502375</t>
        </is>
      </c>
      <c s="5" t="inlineStr" r="B15709">
        <is>
          <t xml:space="preserve">REMOVE EXISTING TRAFFIC SIGNAL EQUIPMENT</t>
        </is>
      </c>
      <c s="5" t="inlineStr" r="C15709">
        <is>
          <t xml:space="preserve">EACH   </t>
        </is>
      </c>
      <c s="6" r="D15709">
        <v>2.000</v>
      </c>
      <c s="7" r="E15709">
        <v>2</v>
      </c>
      <c s="8" t="inlineStr" r="F15709">
        <is>
          <t xml:space="preserve">64N98</t>
        </is>
      </c>
      <c s="8" t="inlineStr" r="G15709">
        <is>
          <t xml:space="preserve">057</t>
        </is>
      </c>
      <c s="9" r="H15709">
        <v>7720.2000</v>
      </c>
      <c s="8" t="inlineStr" r="I15709">
        <is>
          <t xml:space="preserve">Y</t>
        </is>
      </c>
      <c s="8" t="inlineStr" r="J15709">
        <is>
          <t xml:space="preserve"> Ogle</t>
        </is>
      </c>
    </row>
    <row r="15710" ht="20.25" customHeight="0">
      <c s="5" t="inlineStr" r="A15710">
        <is>
          <t xml:space="preserve">89502375</t>
        </is>
      </c>
      <c s="5" t="inlineStr" r="B15710">
        <is>
          <t xml:space="preserve">REMOVE EXISTING TRAFFIC SIGNAL EQUIPMENT</t>
        </is>
      </c>
      <c s="5" t="inlineStr" r="C15710">
        <is>
          <t xml:space="preserve">EACH   </t>
        </is>
      </c>
      <c s="6" r="D15710">
        <v>2.000</v>
      </c>
      <c s="7" r="E15710">
        <v>2</v>
      </c>
      <c s="8" t="inlineStr" r="F15710">
        <is>
          <t xml:space="preserve">64N98</t>
        </is>
      </c>
      <c s="8" t="inlineStr" r="G15710">
        <is>
          <t xml:space="preserve">057</t>
        </is>
      </c>
      <c s="9" r="H15710">
        <v>8570.1600</v>
      </c>
      <c s="8" t="inlineStr" r="I15710">
        <is>
          <t xml:space="preserve"/>
        </is>
      </c>
      <c s="8" t="inlineStr" r="J15710">
        <is>
          <t xml:space="preserve"> Ogle</t>
        </is>
      </c>
    </row>
    <row r="15711" ht="20.25" customHeight="0">
      <c s="5" t="inlineStr" r="A15711">
        <is>
          <t xml:space="preserve">89502375</t>
        </is>
      </c>
      <c s="5" t="inlineStr" r="B15711">
        <is>
          <t xml:space="preserve">REMOVE EXISTING TRAFFIC SIGNAL EQUIPMENT</t>
        </is>
      </c>
      <c s="5" t="inlineStr" r="C15711">
        <is>
          <t xml:space="preserve">EACH   </t>
        </is>
      </c>
      <c s="6" r="D15711">
        <v>2.000</v>
      </c>
      <c s="7" r="E15711">
        <v>2</v>
      </c>
      <c s="8" t="inlineStr" r="F15711">
        <is>
          <t xml:space="preserve">64N98</t>
        </is>
      </c>
      <c s="8" t="inlineStr" r="G15711">
        <is>
          <t xml:space="preserve">057</t>
        </is>
      </c>
      <c s="9" r="H15711">
        <v>8700.0000</v>
      </c>
      <c s="8" t="inlineStr" r="I15711">
        <is>
          <t xml:space="preserve"/>
        </is>
      </c>
      <c s="8" t="inlineStr" r="J15711">
        <is>
          <t xml:space="preserve"> Ogle</t>
        </is>
      </c>
    </row>
    <row r="15712" ht="20.25" customHeight="0">
      <c s="5" t="inlineStr" r="A15712">
        <is>
          <t xml:space="preserve">89502375</t>
        </is>
      </c>
      <c s="5" t="inlineStr" r="B15712">
        <is>
          <t xml:space="preserve">REMOVE EXISTING TRAFFIC SIGNAL EQUIPMENT</t>
        </is>
      </c>
      <c s="5" t="inlineStr" r="C15712">
        <is>
          <t xml:space="preserve">EACH   </t>
        </is>
      </c>
      <c s="6" r="D15712">
        <v>10.000</v>
      </c>
      <c s="7" r="E15712">
        <v>5</v>
      </c>
      <c s="8" t="inlineStr" r="F15712">
        <is>
          <t xml:space="preserve">70991</t>
        </is>
      </c>
      <c s="8" t="inlineStr" r="G15712">
        <is>
          <t xml:space="preserve">094</t>
        </is>
      </c>
      <c s="9" r="H15712">
        <v>11000.0000</v>
      </c>
      <c s="8" t="inlineStr" r="I15712">
        <is>
          <t xml:space="preserve">Y</t>
        </is>
      </c>
      <c s="8" t="inlineStr" r="J15712">
        <is>
          <t xml:space="preserve"> Champaign</t>
        </is>
      </c>
    </row>
    <row r="15713" ht="20.25" customHeight="0">
      <c s="5" t="inlineStr" r="A15713">
        <is>
          <t xml:space="preserve">89502375</t>
        </is>
      </c>
      <c s="5" t="inlineStr" r="B15713">
        <is>
          <t xml:space="preserve">REMOVE EXISTING TRAFFIC SIGNAL EQUIPMENT</t>
        </is>
      </c>
      <c s="5" t="inlineStr" r="C15713">
        <is>
          <t xml:space="preserve">EACH   </t>
        </is>
      </c>
      <c s="6" r="D15713">
        <v>10.000</v>
      </c>
      <c s="7" r="E15713">
        <v>5</v>
      </c>
      <c s="8" t="inlineStr" r="F15713">
        <is>
          <t xml:space="preserve">70991</t>
        </is>
      </c>
      <c s="8" t="inlineStr" r="G15713">
        <is>
          <t xml:space="preserve">094</t>
        </is>
      </c>
      <c s="9" r="H15713">
        <v>10000.0000</v>
      </c>
      <c s="8" t="inlineStr" r="I15713">
        <is>
          <t xml:space="preserve"/>
        </is>
      </c>
      <c s="8" t="inlineStr" r="J15713">
        <is>
          <t xml:space="preserve"> Champaign</t>
        </is>
      </c>
    </row>
    <row r="15714" ht="20.25" customHeight="0">
      <c s="5" t="inlineStr" r="A15714">
        <is>
          <t xml:space="preserve">89502375</t>
        </is>
      </c>
      <c s="5" t="inlineStr" r="B15714">
        <is>
          <t xml:space="preserve">REMOVE EXISTING TRAFFIC SIGNAL EQUIPMENT</t>
        </is>
      </c>
      <c s="5" t="inlineStr" r="C15714">
        <is>
          <t xml:space="preserve">EACH   </t>
        </is>
      </c>
      <c s="6" r="D15714">
        <v>11.000</v>
      </c>
      <c s="7" r="E15714">
        <v>7</v>
      </c>
      <c s="8" t="inlineStr" r="F15714">
        <is>
          <t xml:space="preserve">74759</t>
        </is>
      </c>
      <c s="8" t="inlineStr" r="G15714">
        <is>
          <t xml:space="preserve">109</t>
        </is>
      </c>
      <c s="9" r="H15714">
        <v>5605.0000</v>
      </c>
      <c s="8" t="inlineStr" r="I15714">
        <is>
          <t xml:space="preserve">Y</t>
        </is>
      </c>
      <c s="8" t="inlineStr" r="J15714">
        <is>
          <t xml:space="preserve"> Coles</t>
        </is>
      </c>
    </row>
    <row r="15715" ht="20.25" customHeight="0">
      <c s="5" t="inlineStr" r="A15715">
        <is>
          <t xml:space="preserve">89502376</t>
        </is>
      </c>
      <c s="5" t="inlineStr" r="B15715">
        <is>
          <t xml:space="preserve">REBUILD EXISTING HANDHOLE</t>
        </is>
      </c>
      <c s="5" t="inlineStr" r="C15715">
        <is>
          <t xml:space="preserve">EACH   </t>
        </is>
      </c>
      <c s="6" r="D15715">
        <v>4.000</v>
      </c>
      <c s="7" r="E15715">
        <v>1</v>
      </c>
      <c s="8" t="inlineStr" r="F15715">
        <is>
          <t xml:space="preserve">61L33</t>
        </is>
      </c>
      <c s="8" t="inlineStr" r="G15715">
        <is>
          <t xml:space="preserve">019</t>
        </is>
      </c>
      <c s="9" r="H15715">
        <v>3755.0000</v>
      </c>
      <c s="8" t="inlineStr" r="I15715">
        <is>
          <t xml:space="preserve">Y</t>
        </is>
      </c>
      <c s="8" t="inlineStr" r="J15715">
        <is>
          <t xml:space="preserve"> Cook</t>
        </is>
      </c>
    </row>
    <row r="15716" ht="20.25" customHeight="0">
      <c s="5" t="inlineStr" r="A15716">
        <is>
          <t xml:space="preserve">89502376</t>
        </is>
      </c>
      <c s="5" t="inlineStr" r="B15716">
        <is>
          <t xml:space="preserve">REBUILD EXISTING HANDHOLE</t>
        </is>
      </c>
      <c s="5" t="inlineStr" r="C15716">
        <is>
          <t xml:space="preserve">EACH   </t>
        </is>
      </c>
      <c s="6" r="D15716">
        <v>4.000</v>
      </c>
      <c s="7" r="E15716">
        <v>1</v>
      </c>
      <c s="8" t="inlineStr" r="F15716">
        <is>
          <t xml:space="preserve">61L33</t>
        </is>
      </c>
      <c s="8" t="inlineStr" r="G15716">
        <is>
          <t xml:space="preserve">019</t>
        </is>
      </c>
      <c s="9" r="H15716">
        <v>3775.0000</v>
      </c>
      <c s="8" t="inlineStr" r="I15716">
        <is>
          <t xml:space="preserve"/>
        </is>
      </c>
      <c s="8" t="inlineStr" r="J15716">
        <is>
          <t xml:space="preserve"> Cook</t>
        </is>
      </c>
    </row>
    <row r="15717" ht="20.25" customHeight="0">
      <c s="5" t="inlineStr" r="A15717">
        <is>
          <t xml:space="preserve">89502376</t>
        </is>
      </c>
      <c s="5" t="inlineStr" r="B15717">
        <is>
          <t xml:space="preserve">REBUILD EXISTING HANDHOLE</t>
        </is>
      </c>
      <c s="5" t="inlineStr" r="C15717">
        <is>
          <t xml:space="preserve">EACH   </t>
        </is>
      </c>
      <c s="6" r="D15717">
        <v>4.000</v>
      </c>
      <c s="7" r="E15717">
        <v>1</v>
      </c>
      <c s="8" t="inlineStr" r="F15717">
        <is>
          <t xml:space="preserve">61L33</t>
        </is>
      </c>
      <c s="8" t="inlineStr" r="G15717">
        <is>
          <t xml:space="preserve">019</t>
        </is>
      </c>
      <c s="9" r="H15717">
        <v>4000.0000</v>
      </c>
      <c s="8" t="inlineStr" r="I15717">
        <is>
          <t xml:space="preserve"/>
        </is>
      </c>
      <c s="8" t="inlineStr" r="J15717">
        <is>
          <t xml:space="preserve"> Cook</t>
        </is>
      </c>
    </row>
    <row r="15718" ht="20.25" customHeight="0">
      <c s="5" t="inlineStr" r="A15718">
        <is>
          <t xml:space="preserve">89502376</t>
        </is>
      </c>
      <c s="5" t="inlineStr" r="B15718">
        <is>
          <t xml:space="preserve">REBUILD EXISTING HANDHOLE</t>
        </is>
      </c>
      <c s="5" t="inlineStr" r="C15718">
        <is>
          <t xml:space="preserve">EACH   </t>
        </is>
      </c>
      <c s="6" r="D15718">
        <v>15.000</v>
      </c>
      <c s="7" r="E15718">
        <v>1</v>
      </c>
      <c s="8" t="inlineStr" r="F15718">
        <is>
          <t xml:space="preserve">62T20</t>
        </is>
      </c>
      <c s="8" t="inlineStr" r="G15718">
        <is>
          <t xml:space="preserve">025</t>
        </is>
      </c>
      <c s="9" r="H15718">
        <v>2150.0000</v>
      </c>
      <c s="8" t="inlineStr" r="I15718">
        <is>
          <t xml:space="preserve">Y</t>
        </is>
      </c>
      <c s="8" t="inlineStr" r="J15718">
        <is>
          <t xml:space="preserve"> Cook</t>
        </is>
      </c>
    </row>
    <row r="15719" ht="20.25" customHeight="0">
      <c s="5" t="inlineStr" r="A15719">
        <is>
          <t xml:space="preserve">89502376</t>
        </is>
      </c>
      <c s="5" t="inlineStr" r="B15719">
        <is>
          <t xml:space="preserve">REBUILD EXISTING HANDHOLE</t>
        </is>
      </c>
      <c s="5" t="inlineStr" r="C15719">
        <is>
          <t xml:space="preserve">EACH   </t>
        </is>
      </c>
      <c s="6" r="D15719">
        <v>15.000</v>
      </c>
      <c s="7" r="E15719">
        <v>1</v>
      </c>
      <c s="8" t="inlineStr" r="F15719">
        <is>
          <t xml:space="preserve">62T20</t>
        </is>
      </c>
      <c s="8" t="inlineStr" r="G15719">
        <is>
          <t xml:space="preserve">025</t>
        </is>
      </c>
      <c s="9" r="H15719">
        <v>2254.4600</v>
      </c>
      <c s="8" t="inlineStr" r="I15719">
        <is>
          <t xml:space="preserve"/>
        </is>
      </c>
      <c s="8" t="inlineStr" r="J15719">
        <is>
          <t xml:space="preserve"> Cook</t>
        </is>
      </c>
    </row>
    <row r="15720" ht="20.25" customHeight="0">
      <c s="5" t="inlineStr" r="A15720">
        <is>
          <t xml:space="preserve">89502376</t>
        </is>
      </c>
      <c s="5" t="inlineStr" r="B15720">
        <is>
          <t xml:space="preserve">REBUILD EXISTING HANDHOLE</t>
        </is>
      </c>
      <c s="5" t="inlineStr" r="C15720">
        <is>
          <t xml:space="preserve">EACH   </t>
        </is>
      </c>
      <c s="6" r="D15720">
        <v>15.000</v>
      </c>
      <c s="7" r="E15720">
        <v>1</v>
      </c>
      <c s="8" t="inlineStr" r="F15720">
        <is>
          <t xml:space="preserve">62T20</t>
        </is>
      </c>
      <c s="8" t="inlineStr" r="G15720">
        <is>
          <t xml:space="preserve">025</t>
        </is>
      </c>
      <c s="9" r="H15720">
        <v>2460.0000</v>
      </c>
      <c s="8" t="inlineStr" r="I15720">
        <is>
          <t xml:space="preserve"/>
        </is>
      </c>
      <c s="8" t="inlineStr" r="J15720">
        <is>
          <t xml:space="preserve"> Cook</t>
        </is>
      </c>
    </row>
    <row r="15721" ht="20.25" customHeight="0">
      <c s="5" t="inlineStr" r="A15721">
        <is>
          <t xml:space="preserve">89502376</t>
        </is>
      </c>
      <c s="5" t="inlineStr" r="B15721">
        <is>
          <t xml:space="preserve">REBUILD EXISTING HANDHOLE</t>
        </is>
      </c>
      <c s="5" t="inlineStr" r="C15721">
        <is>
          <t xml:space="preserve">EACH   </t>
        </is>
      </c>
      <c s="6" r="D15721">
        <v>15.000</v>
      </c>
      <c s="7" r="E15721">
        <v>1</v>
      </c>
      <c s="8" t="inlineStr" r="F15721">
        <is>
          <t xml:space="preserve">62T20</t>
        </is>
      </c>
      <c s="8" t="inlineStr" r="G15721">
        <is>
          <t xml:space="preserve">025</t>
        </is>
      </c>
      <c s="9" r="H15721">
        <v>2861.3500</v>
      </c>
      <c s="8" t="inlineStr" r="I15721">
        <is>
          <t xml:space="preserve"/>
        </is>
      </c>
      <c s="8" t="inlineStr" r="J15721">
        <is>
          <t xml:space="preserve"> Cook</t>
        </is>
      </c>
    </row>
    <row r="15722" ht="20.25" customHeight="0">
      <c s="5" t="inlineStr" r="A15722">
        <is>
          <t xml:space="preserve">89502376</t>
        </is>
      </c>
      <c s="5" t="inlineStr" r="B15722">
        <is>
          <t xml:space="preserve">REBUILD EXISTING HANDHOLE</t>
        </is>
      </c>
      <c s="5" t="inlineStr" r="C15722">
        <is>
          <t xml:space="preserve">EACH   </t>
        </is>
      </c>
      <c s="6" r="D15722">
        <v>1.000</v>
      </c>
      <c s="7" r="E15722">
        <v>1</v>
      </c>
      <c s="8" t="inlineStr" r="F15722">
        <is>
          <t xml:space="preserve">62V37</t>
        </is>
      </c>
      <c s="8" t="inlineStr" r="G15722">
        <is>
          <t xml:space="preserve">029</t>
        </is>
      </c>
      <c s="9" r="H15722">
        <v>1450.0000</v>
      </c>
      <c s="8" t="inlineStr" r="I15722">
        <is>
          <t xml:space="preserve">Y</t>
        </is>
      </c>
      <c s="8" t="inlineStr" r="J15722">
        <is>
          <t xml:space="preserve"> Kane</t>
        </is>
      </c>
    </row>
    <row r="15723" ht="20.25" customHeight="0">
      <c s="5" t="inlineStr" r="A15723">
        <is>
          <t xml:space="preserve">89502376</t>
        </is>
      </c>
      <c s="5" t="inlineStr" r="B15723">
        <is>
          <t xml:space="preserve">REBUILD EXISTING HANDHOLE</t>
        </is>
      </c>
      <c s="5" t="inlineStr" r="C15723">
        <is>
          <t xml:space="preserve">EACH   </t>
        </is>
      </c>
      <c s="6" r="D15723">
        <v>1.000</v>
      </c>
      <c s="7" r="E15723">
        <v>1</v>
      </c>
      <c s="8" t="inlineStr" r="F15723">
        <is>
          <t xml:space="preserve">62V37</t>
        </is>
      </c>
      <c s="8" t="inlineStr" r="G15723">
        <is>
          <t xml:space="preserve">029</t>
        </is>
      </c>
      <c s="9" r="H15723">
        <v>1437.5000</v>
      </c>
      <c s="8" t="inlineStr" r="I15723">
        <is>
          <t xml:space="preserve"/>
        </is>
      </c>
      <c s="8" t="inlineStr" r="J15723">
        <is>
          <t xml:space="preserve"> Kane</t>
        </is>
      </c>
    </row>
    <row r="15724" ht="20.25" customHeight="0">
      <c s="5" t="inlineStr" r="A15724">
        <is>
          <t xml:space="preserve">89502376</t>
        </is>
      </c>
      <c s="5" t="inlineStr" r="B15724">
        <is>
          <t xml:space="preserve">REBUILD EXISTING HANDHOLE</t>
        </is>
      </c>
      <c s="5" t="inlineStr" r="C15724">
        <is>
          <t xml:space="preserve">EACH   </t>
        </is>
      </c>
      <c s="6" r="D15724">
        <v>1.000</v>
      </c>
      <c s="7" r="E15724">
        <v>1</v>
      </c>
      <c s="8" t="inlineStr" r="F15724">
        <is>
          <t xml:space="preserve">62V37</t>
        </is>
      </c>
      <c s="8" t="inlineStr" r="G15724">
        <is>
          <t xml:space="preserve">029</t>
        </is>
      </c>
      <c s="9" r="H15724">
        <v>1500.0000</v>
      </c>
      <c s="8" t="inlineStr" r="I15724">
        <is>
          <t xml:space="preserve"/>
        </is>
      </c>
      <c s="8" t="inlineStr" r="J15724">
        <is>
          <t xml:space="preserve"> Kane</t>
        </is>
      </c>
    </row>
    <row r="15725" ht="20.25" customHeight="0">
      <c s="5" t="inlineStr" r="A15725">
        <is>
          <t xml:space="preserve">89502376</t>
        </is>
      </c>
      <c s="5" t="inlineStr" r="B15725">
        <is>
          <t xml:space="preserve">REBUILD EXISTING HANDHOLE</t>
        </is>
      </c>
      <c s="5" t="inlineStr" r="C15725">
        <is>
          <t xml:space="preserve">EACH   </t>
        </is>
      </c>
      <c s="6" r="D15725">
        <v>8.000</v>
      </c>
      <c s="7" r="E15725">
        <v>1</v>
      </c>
      <c s="8" t="inlineStr" r="F15725">
        <is>
          <t xml:space="preserve">62V61</t>
        </is>
      </c>
      <c s="8" t="inlineStr" r="G15725">
        <is>
          <t xml:space="preserve">035</t>
        </is>
      </c>
      <c s="9" r="H15725">
        <v>2977.2800</v>
      </c>
      <c s="8" t="inlineStr" r="I15725">
        <is>
          <t xml:space="preserve">Y</t>
        </is>
      </c>
      <c s="8" t="inlineStr" r="J15725">
        <is>
          <t xml:space="preserve"> Cook</t>
        </is>
      </c>
    </row>
    <row r="15726" ht="20.25" customHeight="0">
      <c s="5" t="inlineStr" r="A15726">
        <is>
          <t xml:space="preserve">89502376</t>
        </is>
      </c>
      <c s="5" t="inlineStr" r="B15726">
        <is>
          <t xml:space="preserve">REBUILD EXISTING HANDHOLE</t>
        </is>
      </c>
      <c s="5" t="inlineStr" r="C15726">
        <is>
          <t xml:space="preserve">EACH   </t>
        </is>
      </c>
      <c s="6" r="D15726">
        <v>8.000</v>
      </c>
      <c s="7" r="E15726">
        <v>1</v>
      </c>
      <c s="8" t="inlineStr" r="F15726">
        <is>
          <t xml:space="preserve">62V61</t>
        </is>
      </c>
      <c s="8" t="inlineStr" r="G15726">
        <is>
          <t xml:space="preserve">035</t>
        </is>
      </c>
      <c s="9" r="H15726">
        <v>4553.6300</v>
      </c>
      <c s="8" t="inlineStr" r="I15726">
        <is>
          <t xml:space="preserve"/>
        </is>
      </c>
      <c s="8" t="inlineStr" r="J15726">
        <is>
          <t xml:space="preserve"> Cook</t>
        </is>
      </c>
    </row>
    <row r="15727" ht="20.25" customHeight="0">
      <c s="5" t="inlineStr" r="A15727">
        <is>
          <t xml:space="preserve">89502376</t>
        </is>
      </c>
      <c s="5" t="inlineStr" r="B15727">
        <is>
          <t xml:space="preserve">REBUILD EXISTING HANDHOLE</t>
        </is>
      </c>
      <c s="5" t="inlineStr" r="C15727">
        <is>
          <t xml:space="preserve">EACH   </t>
        </is>
      </c>
      <c s="6" r="D15727">
        <v>8.000</v>
      </c>
      <c s="7" r="E15727">
        <v>1</v>
      </c>
      <c s="8" t="inlineStr" r="F15727">
        <is>
          <t xml:space="preserve">62V61</t>
        </is>
      </c>
      <c s="8" t="inlineStr" r="G15727">
        <is>
          <t xml:space="preserve">035</t>
        </is>
      </c>
      <c s="9" r="H15727">
        <v>13000.0000</v>
      </c>
      <c s="8" t="inlineStr" r="I15727">
        <is>
          <t xml:space="preserve"/>
        </is>
      </c>
      <c s="8" t="inlineStr" r="J15727">
        <is>
          <t xml:space="preserve"> Cook</t>
        </is>
      </c>
    </row>
    <row r="15728" ht="20.25" customHeight="0">
      <c s="5" t="inlineStr" r="A15728">
        <is>
          <t xml:space="preserve">89502376</t>
        </is>
      </c>
      <c s="5" t="inlineStr" r="B15728">
        <is>
          <t xml:space="preserve">REBUILD EXISTING HANDHOLE</t>
        </is>
      </c>
      <c s="5" t="inlineStr" r="C15728">
        <is>
          <t xml:space="preserve">EACH   </t>
        </is>
      </c>
      <c s="6" r="D15728">
        <v>3.000</v>
      </c>
      <c s="7" r="E15728">
        <v>1</v>
      </c>
      <c s="8" t="inlineStr" r="F15728">
        <is>
          <t xml:space="preserve">62V86</t>
        </is>
      </c>
      <c s="8" t="inlineStr" r="G15728">
        <is>
          <t xml:space="preserve">038</t>
        </is>
      </c>
      <c s="9" r="H15728">
        <v>2443.9800</v>
      </c>
      <c s="8" t="inlineStr" r="I15728">
        <is>
          <t xml:space="preserve">Y</t>
        </is>
      </c>
      <c s="8" t="inlineStr" r="J15728">
        <is>
          <t xml:space="preserve"> DuPage</t>
        </is>
      </c>
    </row>
    <row r="15729" ht="20.25" customHeight="0">
      <c s="5" t="inlineStr" r="A15729">
        <is>
          <t xml:space="preserve">89502376</t>
        </is>
      </c>
      <c s="5" t="inlineStr" r="B15729">
        <is>
          <t xml:space="preserve">REBUILD EXISTING HANDHOLE</t>
        </is>
      </c>
      <c s="5" t="inlineStr" r="C15729">
        <is>
          <t xml:space="preserve">EACH   </t>
        </is>
      </c>
      <c s="6" r="D15729">
        <v>3.000</v>
      </c>
      <c s="7" r="E15729">
        <v>1</v>
      </c>
      <c s="8" t="inlineStr" r="F15729">
        <is>
          <t xml:space="preserve">62V86</t>
        </is>
      </c>
      <c s="8" t="inlineStr" r="G15729">
        <is>
          <t xml:space="preserve">038</t>
        </is>
      </c>
      <c s="9" r="H15729">
        <v>2443.9800</v>
      </c>
      <c s="8" t="inlineStr" r="I15729">
        <is>
          <t xml:space="preserve"/>
        </is>
      </c>
      <c s="8" t="inlineStr" r="J15729">
        <is>
          <t xml:space="preserve"> DuPage</t>
        </is>
      </c>
    </row>
    <row r="15730" ht="20.25" customHeight="0">
      <c s="5" t="inlineStr" r="A15730">
        <is>
          <t xml:space="preserve">89502376</t>
        </is>
      </c>
      <c s="5" t="inlineStr" r="B15730">
        <is>
          <t xml:space="preserve">REBUILD EXISTING HANDHOLE</t>
        </is>
      </c>
      <c s="5" t="inlineStr" r="C15730">
        <is>
          <t xml:space="preserve">EACH   </t>
        </is>
      </c>
      <c s="6" r="D15730">
        <v>3.000</v>
      </c>
      <c s="7" r="E15730">
        <v>1</v>
      </c>
      <c s="8" t="inlineStr" r="F15730">
        <is>
          <t xml:space="preserve">62V86</t>
        </is>
      </c>
      <c s="8" t="inlineStr" r="G15730">
        <is>
          <t xml:space="preserve">038</t>
        </is>
      </c>
      <c s="9" r="H15730">
        <v>2600.0000</v>
      </c>
      <c s="8" t="inlineStr" r="I15730">
        <is>
          <t xml:space="preserve"/>
        </is>
      </c>
      <c s="8" t="inlineStr" r="J15730">
        <is>
          <t xml:space="preserve"> DuPage</t>
        </is>
      </c>
    </row>
    <row r="15731" ht="20.25" customHeight="0">
      <c s="5" t="inlineStr" r="A15731">
        <is>
          <t xml:space="preserve">89502376</t>
        </is>
      </c>
      <c s="5" t="inlineStr" r="B15731">
        <is>
          <t xml:space="preserve">REBUILD EXISTING HANDHOLE</t>
        </is>
      </c>
      <c s="5" t="inlineStr" r="C15731">
        <is>
          <t xml:space="preserve">EACH   </t>
        </is>
      </c>
      <c s="6" r="D15731">
        <v>8.000</v>
      </c>
      <c s="7" r="E15731">
        <v>1</v>
      </c>
      <c s="8" t="inlineStr" r="F15731">
        <is>
          <t xml:space="preserve">62V89</t>
        </is>
      </c>
      <c s="8" t="inlineStr" r="G15731">
        <is>
          <t xml:space="preserve">040</t>
        </is>
      </c>
      <c s="9" r="H15731">
        <v>2232.7300</v>
      </c>
      <c s="8" t="inlineStr" r="I15731">
        <is>
          <t xml:space="preserve">Y</t>
        </is>
      </c>
      <c s="8" t="inlineStr" r="J15731">
        <is>
          <t xml:space="preserve"> Cook</t>
        </is>
      </c>
    </row>
    <row r="15732" ht="20.25" customHeight="0">
      <c s="5" t="inlineStr" r="A15732">
        <is>
          <t xml:space="preserve">89502376</t>
        </is>
      </c>
      <c s="5" t="inlineStr" r="B15732">
        <is>
          <t xml:space="preserve">REBUILD EXISTING HANDHOLE</t>
        </is>
      </c>
      <c s="5" t="inlineStr" r="C15732">
        <is>
          <t xml:space="preserve">EACH   </t>
        </is>
      </c>
      <c s="6" r="D15732">
        <v>8.000</v>
      </c>
      <c s="7" r="E15732">
        <v>1</v>
      </c>
      <c s="8" t="inlineStr" r="F15732">
        <is>
          <t xml:space="preserve">62V89</t>
        </is>
      </c>
      <c s="8" t="inlineStr" r="G15732">
        <is>
          <t xml:space="preserve">040</t>
        </is>
      </c>
      <c s="9" r="H15732">
        <v>1630.8900</v>
      </c>
      <c s="8" t="inlineStr" r="I15732">
        <is>
          <t xml:space="preserve"/>
        </is>
      </c>
      <c s="8" t="inlineStr" r="J15732">
        <is>
          <t xml:space="preserve"> Cook</t>
        </is>
      </c>
    </row>
    <row r="15733" ht="20.25" customHeight="0">
      <c s="5" t="inlineStr" r="A15733">
        <is>
          <t xml:space="preserve">89502376</t>
        </is>
      </c>
      <c s="5" t="inlineStr" r="B15733">
        <is>
          <t xml:space="preserve">REBUILD EXISTING HANDHOLE</t>
        </is>
      </c>
      <c s="5" t="inlineStr" r="C15733">
        <is>
          <t xml:space="preserve">EACH   </t>
        </is>
      </c>
      <c s="6" r="D15733">
        <v>8.000</v>
      </c>
      <c s="7" r="E15733">
        <v>1</v>
      </c>
      <c s="8" t="inlineStr" r="F15733">
        <is>
          <t xml:space="preserve">62V89</t>
        </is>
      </c>
      <c s="8" t="inlineStr" r="G15733">
        <is>
          <t xml:space="preserve">040</t>
        </is>
      </c>
      <c s="9" r="H15733">
        <v>2250.0000</v>
      </c>
      <c s="8" t="inlineStr" r="I15733">
        <is>
          <t xml:space="preserve"/>
        </is>
      </c>
      <c s="8" t="inlineStr" r="J15733">
        <is>
          <t xml:space="preserve"> Cook</t>
        </is>
      </c>
    </row>
    <row r="15734" ht="20.25" customHeight="0">
      <c s="5" t="inlineStr" r="A15734">
        <is>
          <t xml:space="preserve">89502376</t>
        </is>
      </c>
      <c s="5" t="inlineStr" r="B15734">
        <is>
          <t xml:space="preserve">REBUILD EXISTING HANDHOLE</t>
        </is>
      </c>
      <c s="5" t="inlineStr" r="C15734">
        <is>
          <t xml:space="preserve">EACH   </t>
        </is>
      </c>
      <c s="6" r="D15734">
        <v>8.000</v>
      </c>
      <c s="7" r="E15734">
        <v>1</v>
      </c>
      <c s="8" t="inlineStr" r="F15734">
        <is>
          <t xml:space="preserve">62V89</t>
        </is>
      </c>
      <c s="8" t="inlineStr" r="G15734">
        <is>
          <t xml:space="preserve">040</t>
        </is>
      </c>
      <c s="9" r="H15734">
        <v>2289.2000</v>
      </c>
      <c s="8" t="inlineStr" r="I15734">
        <is>
          <t xml:space="preserve"/>
        </is>
      </c>
      <c s="8" t="inlineStr" r="J15734">
        <is>
          <t xml:space="preserve"> Cook</t>
        </is>
      </c>
    </row>
    <row r="15735" ht="20.25" customHeight="0">
      <c s="5" t="inlineStr" r="A15735">
        <is>
          <t xml:space="preserve">89502376</t>
        </is>
      </c>
      <c s="5" t="inlineStr" r="B15735">
        <is>
          <t xml:space="preserve">REBUILD EXISTING HANDHOLE</t>
        </is>
      </c>
      <c s="5" t="inlineStr" r="C15735">
        <is>
          <t xml:space="preserve">EACH   </t>
        </is>
      </c>
      <c s="6" r="D15735">
        <v>4.000</v>
      </c>
      <c s="7" r="E15735">
        <v>1</v>
      </c>
      <c s="8" t="inlineStr" r="F15735">
        <is>
          <t xml:space="preserve">62W69</t>
        </is>
      </c>
      <c s="8" t="inlineStr" r="G15735">
        <is>
          <t xml:space="preserve">169</t>
        </is>
      </c>
      <c s="9" r="H15735">
        <v>4797.3000</v>
      </c>
      <c s="8" t="inlineStr" r="I15735">
        <is>
          <t xml:space="preserve">Y</t>
        </is>
      </c>
      <c s="8" t="inlineStr" r="J15735">
        <is>
          <t xml:space="preserve"> Kane</t>
        </is>
      </c>
    </row>
    <row r="15736" ht="20.25" customHeight="0">
      <c s="5" t="inlineStr" r="A15736">
        <is>
          <t xml:space="preserve">89502376</t>
        </is>
      </c>
      <c s="5" t="inlineStr" r="B15736">
        <is>
          <t xml:space="preserve">REBUILD EXISTING HANDHOLE</t>
        </is>
      </c>
      <c s="5" t="inlineStr" r="C15736">
        <is>
          <t xml:space="preserve">EACH   </t>
        </is>
      </c>
      <c s="6" r="D15736">
        <v>4.000</v>
      </c>
      <c s="7" r="E15736">
        <v>1</v>
      </c>
      <c s="8" t="inlineStr" r="F15736">
        <is>
          <t xml:space="preserve">62W69</t>
        </is>
      </c>
      <c s="8" t="inlineStr" r="G15736">
        <is>
          <t xml:space="preserve">169</t>
        </is>
      </c>
      <c s="9" r="H15736">
        <v>5835.0000</v>
      </c>
      <c s="8" t="inlineStr" r="I15736">
        <is>
          <t xml:space="preserve"/>
        </is>
      </c>
      <c s="8" t="inlineStr" r="J15736">
        <is>
          <t xml:space="preserve"> Kane</t>
        </is>
      </c>
    </row>
    <row r="15737" ht="20.25" customHeight="0">
      <c s="5" t="inlineStr" r="A15737">
        <is>
          <t xml:space="preserve">89502380</t>
        </is>
      </c>
      <c s="5" t="inlineStr" r="B15737">
        <is>
          <t xml:space="preserve">REMOVE EXISTING HANDHOLE</t>
        </is>
      </c>
      <c s="5" t="inlineStr" r="C15737">
        <is>
          <t xml:space="preserve">EACH   </t>
        </is>
      </c>
      <c s="6" r="D15737">
        <v>1.000</v>
      </c>
      <c s="7" r="E15737">
        <v>1</v>
      </c>
      <c s="8" t="inlineStr" r="F15737">
        <is>
          <t xml:space="preserve">61L06</t>
        </is>
      </c>
      <c s="8" t="inlineStr" r="G15737">
        <is>
          <t xml:space="preserve">015</t>
        </is>
      </c>
      <c s="9" r="H15737">
        <v>1363.3600</v>
      </c>
      <c s="8" t="inlineStr" r="I15737">
        <is>
          <t xml:space="preserve">Y</t>
        </is>
      </c>
      <c s="8" t="inlineStr" r="J15737">
        <is>
          <t xml:space="preserve"> Cook</t>
        </is>
      </c>
    </row>
    <row r="15738" ht="20.25" customHeight="0">
      <c s="5" t="inlineStr" r="A15738">
        <is>
          <t xml:space="preserve">89502380</t>
        </is>
      </c>
      <c s="5" t="inlineStr" r="B15738">
        <is>
          <t xml:space="preserve">REMOVE EXISTING HANDHOLE</t>
        </is>
      </c>
      <c s="5" t="inlineStr" r="C15738">
        <is>
          <t xml:space="preserve">EACH   </t>
        </is>
      </c>
      <c s="6" r="D15738">
        <v>1.000</v>
      </c>
      <c s="7" r="E15738">
        <v>1</v>
      </c>
      <c s="8" t="inlineStr" r="F15738">
        <is>
          <t xml:space="preserve">61L06</t>
        </is>
      </c>
      <c s="8" t="inlineStr" r="G15738">
        <is>
          <t xml:space="preserve">015</t>
        </is>
      </c>
      <c s="9" r="H15738">
        <v>558.0000</v>
      </c>
      <c s="8" t="inlineStr" r="I15738">
        <is>
          <t xml:space="preserve"/>
        </is>
      </c>
      <c s="8" t="inlineStr" r="J15738">
        <is>
          <t xml:space="preserve"> Cook</t>
        </is>
      </c>
    </row>
    <row r="15739" ht="20.25" customHeight="0">
      <c s="5" t="inlineStr" r="A15739">
        <is>
          <t xml:space="preserve">89502380</t>
        </is>
      </c>
      <c s="5" t="inlineStr" r="B15739">
        <is>
          <t xml:space="preserve">REMOVE EXISTING HANDHOLE</t>
        </is>
      </c>
      <c s="5" t="inlineStr" r="C15739">
        <is>
          <t xml:space="preserve">EACH   </t>
        </is>
      </c>
      <c s="6" r="D15739">
        <v>1.000</v>
      </c>
      <c s="7" r="E15739">
        <v>1</v>
      </c>
      <c s="8" t="inlineStr" r="F15739">
        <is>
          <t xml:space="preserve">61L06</t>
        </is>
      </c>
      <c s="8" t="inlineStr" r="G15739">
        <is>
          <t xml:space="preserve">015</t>
        </is>
      </c>
      <c s="9" r="H15739">
        <v>739.0000</v>
      </c>
      <c s="8" t="inlineStr" r="I15739">
        <is>
          <t xml:space="preserve"/>
        </is>
      </c>
      <c s="8" t="inlineStr" r="J15739">
        <is>
          <t xml:space="preserve"> Cook</t>
        </is>
      </c>
    </row>
    <row r="15740" ht="20.25" customHeight="0">
      <c s="5" t="inlineStr" r="A15740">
        <is>
          <t xml:space="preserve">89502380</t>
        </is>
      </c>
      <c s="5" t="inlineStr" r="B15740">
        <is>
          <t xml:space="preserve">REMOVE EXISTING HANDHOLE</t>
        </is>
      </c>
      <c s="5" t="inlineStr" r="C15740">
        <is>
          <t xml:space="preserve">EACH   </t>
        </is>
      </c>
      <c s="6" r="D15740">
        <v>1.000</v>
      </c>
      <c s="7" r="E15740">
        <v>1</v>
      </c>
      <c s="8" t="inlineStr" r="F15740">
        <is>
          <t xml:space="preserve">61L06</t>
        </is>
      </c>
      <c s="8" t="inlineStr" r="G15740">
        <is>
          <t xml:space="preserve">015</t>
        </is>
      </c>
      <c s="9" r="H15740">
        <v>1175.0000</v>
      </c>
      <c s="8" t="inlineStr" r="I15740">
        <is>
          <t xml:space="preserve"/>
        </is>
      </c>
      <c s="8" t="inlineStr" r="J15740">
        <is>
          <t xml:space="preserve"> Cook</t>
        </is>
      </c>
    </row>
    <row r="15741" ht="20.25" customHeight="0">
      <c s="5" t="inlineStr" r="A15741">
        <is>
          <t xml:space="preserve">89502380</t>
        </is>
      </c>
      <c s="5" t="inlineStr" r="B15741">
        <is>
          <t xml:space="preserve">REMOVE EXISTING HANDHOLE</t>
        </is>
      </c>
      <c s="5" t="inlineStr" r="C15741">
        <is>
          <t xml:space="preserve">EACH   </t>
        </is>
      </c>
      <c s="6" r="D15741">
        <v>6.000</v>
      </c>
      <c s="7" r="E15741">
        <v>1</v>
      </c>
      <c s="8" t="inlineStr" r="F15741">
        <is>
          <t xml:space="preserve">62V37</t>
        </is>
      </c>
      <c s="8" t="inlineStr" r="G15741">
        <is>
          <t xml:space="preserve">029</t>
        </is>
      </c>
      <c s="9" r="H15741">
        <v>630.0000</v>
      </c>
      <c s="8" t="inlineStr" r="I15741">
        <is>
          <t xml:space="preserve">Y</t>
        </is>
      </c>
      <c s="8" t="inlineStr" r="J15741">
        <is>
          <t xml:space="preserve"> Kane</t>
        </is>
      </c>
    </row>
    <row r="15742" ht="20.25" customHeight="0">
      <c s="5" t="inlineStr" r="A15742">
        <is>
          <t xml:space="preserve">89502380</t>
        </is>
      </c>
      <c s="5" t="inlineStr" r="B15742">
        <is>
          <t xml:space="preserve">REMOVE EXISTING HANDHOLE</t>
        </is>
      </c>
      <c s="5" t="inlineStr" r="C15742">
        <is>
          <t xml:space="preserve">EACH   </t>
        </is>
      </c>
      <c s="6" r="D15742">
        <v>6.000</v>
      </c>
      <c s="7" r="E15742">
        <v>1</v>
      </c>
      <c s="8" t="inlineStr" r="F15742">
        <is>
          <t xml:space="preserve">62V37</t>
        </is>
      </c>
      <c s="8" t="inlineStr" r="G15742">
        <is>
          <t xml:space="preserve">029</t>
        </is>
      </c>
      <c s="9" r="H15742">
        <v>622.5000</v>
      </c>
      <c s="8" t="inlineStr" r="I15742">
        <is>
          <t xml:space="preserve"/>
        </is>
      </c>
      <c s="8" t="inlineStr" r="J15742">
        <is>
          <t xml:space="preserve"> Kane</t>
        </is>
      </c>
    </row>
    <row r="15743" ht="20.25" customHeight="0">
      <c s="5" t="inlineStr" r="A15743">
        <is>
          <t xml:space="preserve">89502380</t>
        </is>
      </c>
      <c s="5" t="inlineStr" r="B15743">
        <is>
          <t xml:space="preserve">REMOVE EXISTING HANDHOLE</t>
        </is>
      </c>
      <c s="5" t="inlineStr" r="C15743">
        <is>
          <t xml:space="preserve">EACH   </t>
        </is>
      </c>
      <c s="6" r="D15743">
        <v>6.000</v>
      </c>
      <c s="7" r="E15743">
        <v>1</v>
      </c>
      <c s="8" t="inlineStr" r="F15743">
        <is>
          <t xml:space="preserve">62V37</t>
        </is>
      </c>
      <c s="8" t="inlineStr" r="G15743">
        <is>
          <t xml:space="preserve">029</t>
        </is>
      </c>
      <c s="9" r="H15743">
        <v>625.0000</v>
      </c>
      <c s="8" t="inlineStr" r="I15743">
        <is>
          <t xml:space="preserve"/>
        </is>
      </c>
      <c s="8" t="inlineStr" r="J15743">
        <is>
          <t xml:space="preserve"> Kane</t>
        </is>
      </c>
    </row>
    <row r="15744" ht="20.25" customHeight="0">
      <c s="5" t="inlineStr" r="A15744">
        <is>
          <t xml:space="preserve">89502380</t>
        </is>
      </c>
      <c s="5" t="inlineStr" r="B15744">
        <is>
          <t xml:space="preserve">REMOVE EXISTING HANDHOLE</t>
        </is>
      </c>
      <c s="5" t="inlineStr" r="C15744">
        <is>
          <t xml:space="preserve">EACH   </t>
        </is>
      </c>
      <c s="6" r="D15744">
        <v>11.000</v>
      </c>
      <c s="7" r="E15744">
        <v>1</v>
      </c>
      <c s="8" t="inlineStr" r="F15744">
        <is>
          <t xml:space="preserve">62V61</t>
        </is>
      </c>
      <c s="8" t="inlineStr" r="G15744">
        <is>
          <t xml:space="preserve">035</t>
        </is>
      </c>
      <c s="9" r="H15744">
        <v>956.9100</v>
      </c>
      <c s="8" t="inlineStr" r="I15744">
        <is>
          <t xml:space="preserve">Y</t>
        </is>
      </c>
      <c s="8" t="inlineStr" r="J15744">
        <is>
          <t xml:space="preserve"> Cook</t>
        </is>
      </c>
    </row>
    <row r="15745" ht="20.25" customHeight="0">
      <c s="5" t="inlineStr" r="A15745">
        <is>
          <t xml:space="preserve">89502380</t>
        </is>
      </c>
      <c s="5" t="inlineStr" r="B15745">
        <is>
          <t xml:space="preserve">REMOVE EXISTING HANDHOLE</t>
        </is>
      </c>
      <c s="5" t="inlineStr" r="C15745">
        <is>
          <t xml:space="preserve">EACH   </t>
        </is>
      </c>
      <c s="6" r="D15745">
        <v>11.000</v>
      </c>
      <c s="7" r="E15745">
        <v>1</v>
      </c>
      <c s="8" t="inlineStr" r="F15745">
        <is>
          <t xml:space="preserve">62V61</t>
        </is>
      </c>
      <c s="8" t="inlineStr" r="G15745">
        <is>
          <t xml:space="preserve">035</t>
        </is>
      </c>
      <c s="9" r="H15745">
        <v>812.5300</v>
      </c>
      <c s="8" t="inlineStr" r="I15745">
        <is>
          <t xml:space="preserve"/>
        </is>
      </c>
      <c s="8" t="inlineStr" r="J15745">
        <is>
          <t xml:space="preserve"> Cook</t>
        </is>
      </c>
    </row>
    <row r="15746" ht="20.25" customHeight="0">
      <c s="5" t="inlineStr" r="A15746">
        <is>
          <t xml:space="preserve">89502380</t>
        </is>
      </c>
      <c s="5" t="inlineStr" r="B15746">
        <is>
          <t xml:space="preserve">REMOVE EXISTING HANDHOLE</t>
        </is>
      </c>
      <c s="5" t="inlineStr" r="C15746">
        <is>
          <t xml:space="preserve">EACH   </t>
        </is>
      </c>
      <c s="6" r="D15746">
        <v>11.000</v>
      </c>
      <c s="7" r="E15746">
        <v>1</v>
      </c>
      <c s="8" t="inlineStr" r="F15746">
        <is>
          <t xml:space="preserve">62V61</t>
        </is>
      </c>
      <c s="8" t="inlineStr" r="G15746">
        <is>
          <t xml:space="preserve">035</t>
        </is>
      </c>
      <c s="9" r="H15746">
        <v>3250.0000</v>
      </c>
      <c s="8" t="inlineStr" r="I15746">
        <is>
          <t xml:space="preserve"/>
        </is>
      </c>
      <c s="8" t="inlineStr" r="J15746">
        <is>
          <t xml:space="preserve"> Cook</t>
        </is>
      </c>
    </row>
    <row r="15747" ht="20.25" customHeight="0">
      <c s="5" t="inlineStr" r="A15747">
        <is>
          <t xml:space="preserve">89502380</t>
        </is>
      </c>
      <c s="5" t="inlineStr" r="B15747">
        <is>
          <t xml:space="preserve">REMOVE EXISTING HANDHOLE</t>
        </is>
      </c>
      <c s="5" t="inlineStr" r="C15747">
        <is>
          <t xml:space="preserve">EACH   </t>
        </is>
      </c>
      <c s="6" r="D15747">
        <v>2.000</v>
      </c>
      <c s="7" r="E15747">
        <v>1</v>
      </c>
      <c s="8" t="inlineStr" r="F15747">
        <is>
          <t xml:space="preserve">62W59</t>
        </is>
      </c>
      <c s="8" t="inlineStr" r="G15747">
        <is>
          <t xml:space="preserve">043</t>
        </is>
      </c>
      <c s="9" r="H15747">
        <v>448.9100</v>
      </c>
      <c s="8" t="inlineStr" r="I15747">
        <is>
          <t xml:space="preserve">Y</t>
        </is>
      </c>
      <c s="8" t="inlineStr" r="J15747">
        <is>
          <t xml:space="preserve"> Lake</t>
        </is>
      </c>
    </row>
    <row r="15748" ht="20.25" customHeight="0">
      <c s="5" t="inlineStr" r="A15748">
        <is>
          <t xml:space="preserve">89502380</t>
        </is>
      </c>
      <c s="5" t="inlineStr" r="B15748">
        <is>
          <t xml:space="preserve">REMOVE EXISTING HANDHOLE</t>
        </is>
      </c>
      <c s="5" t="inlineStr" r="C15748">
        <is>
          <t xml:space="preserve">EACH   </t>
        </is>
      </c>
      <c s="6" r="D15748">
        <v>2.000</v>
      </c>
      <c s="7" r="E15748">
        <v>1</v>
      </c>
      <c s="8" t="inlineStr" r="F15748">
        <is>
          <t xml:space="preserve">62W59</t>
        </is>
      </c>
      <c s="8" t="inlineStr" r="G15748">
        <is>
          <t xml:space="preserve">043</t>
        </is>
      </c>
      <c s="9" r="H15748">
        <v>633.5000</v>
      </c>
      <c s="8" t="inlineStr" r="I15748">
        <is>
          <t xml:space="preserve"/>
        </is>
      </c>
      <c s="8" t="inlineStr" r="J15748">
        <is>
          <t xml:space="preserve"> Lake</t>
        </is>
      </c>
    </row>
    <row r="15749" ht="20.25" customHeight="0">
      <c s="5" t="inlineStr" r="A15749">
        <is>
          <t xml:space="preserve">89502380</t>
        </is>
      </c>
      <c s="5" t="inlineStr" r="B15749">
        <is>
          <t xml:space="preserve">REMOVE EXISTING HANDHOLE</t>
        </is>
      </c>
      <c s="5" t="inlineStr" r="C15749">
        <is>
          <t xml:space="preserve">EACH   </t>
        </is>
      </c>
      <c s="6" r="D15749">
        <v>2.000</v>
      </c>
      <c s="7" r="E15749">
        <v>1</v>
      </c>
      <c s="8" t="inlineStr" r="F15749">
        <is>
          <t xml:space="preserve">62W59</t>
        </is>
      </c>
      <c s="8" t="inlineStr" r="G15749">
        <is>
          <t xml:space="preserve">043</t>
        </is>
      </c>
      <c s="9" r="H15749">
        <v>716.0000</v>
      </c>
      <c s="8" t="inlineStr" r="I15749">
        <is>
          <t xml:space="preserve"/>
        </is>
      </c>
      <c s="8" t="inlineStr" r="J15749">
        <is>
          <t xml:space="preserve"> Lake</t>
        </is>
      </c>
    </row>
    <row r="15750" ht="20.25" customHeight="0">
      <c s="5" t="inlineStr" r="A15750">
        <is>
          <t xml:space="preserve">89502380</t>
        </is>
      </c>
      <c s="5" t="inlineStr" r="B15750">
        <is>
          <t xml:space="preserve">REMOVE EXISTING HANDHOLE</t>
        </is>
      </c>
      <c s="5" t="inlineStr" r="C15750">
        <is>
          <t xml:space="preserve">EACH   </t>
        </is>
      </c>
      <c s="6" r="D15750">
        <v>12.000</v>
      </c>
      <c s="7" r="E15750">
        <v>1</v>
      </c>
      <c s="8" t="inlineStr" r="F15750">
        <is>
          <t xml:space="preserve">62W87</t>
        </is>
      </c>
      <c s="8" t="inlineStr" r="G15750">
        <is>
          <t xml:space="preserve">205</t>
        </is>
      </c>
      <c s="9" r="H15750">
        <v>3450.0000</v>
      </c>
      <c s="8" t="inlineStr" r="I15750">
        <is>
          <t xml:space="preserve">Y</t>
        </is>
      </c>
      <c s="8" t="inlineStr" r="J15750">
        <is>
          <t xml:space="preserve"> Cook</t>
        </is>
      </c>
    </row>
    <row r="15751" ht="20.25" customHeight="0">
      <c s="5" t="inlineStr" r="A15751">
        <is>
          <t xml:space="preserve">89502380</t>
        </is>
      </c>
      <c s="5" t="inlineStr" r="B15751">
        <is>
          <t xml:space="preserve">REMOVE EXISTING HANDHOLE</t>
        </is>
      </c>
      <c s="5" t="inlineStr" r="C15751">
        <is>
          <t xml:space="preserve">EACH   </t>
        </is>
      </c>
      <c s="6" r="D15751">
        <v>12.000</v>
      </c>
      <c s="7" r="E15751">
        <v>1</v>
      </c>
      <c s="8" t="inlineStr" r="F15751">
        <is>
          <t xml:space="preserve">62W87</t>
        </is>
      </c>
      <c s="8" t="inlineStr" r="G15751">
        <is>
          <t xml:space="preserve">205</t>
        </is>
      </c>
      <c s="9" r="H15751">
        <v>3322.8900</v>
      </c>
      <c s="8" t="inlineStr" r="I15751">
        <is>
          <t xml:space="preserve"/>
        </is>
      </c>
      <c s="8" t="inlineStr" r="J15751">
        <is>
          <t xml:space="preserve"> Cook</t>
        </is>
      </c>
    </row>
    <row r="15752" ht="20.25" customHeight="0">
      <c s="5" t="inlineStr" r="A15752">
        <is>
          <t xml:space="preserve">89502380</t>
        </is>
      </c>
      <c s="5" t="inlineStr" r="B15752">
        <is>
          <t xml:space="preserve">REMOVE EXISTING HANDHOLE</t>
        </is>
      </c>
      <c s="5" t="inlineStr" r="C15752">
        <is>
          <t xml:space="preserve">EACH   </t>
        </is>
      </c>
      <c s="6" r="D15752">
        <v>60.000</v>
      </c>
      <c s="7" r="E15752">
        <v>1</v>
      </c>
      <c s="8" t="inlineStr" r="F15752">
        <is>
          <t xml:space="preserve">62X94</t>
        </is>
      </c>
      <c s="8" t="inlineStr" r="G15752">
        <is>
          <t xml:space="preserve">170</t>
        </is>
      </c>
      <c s="9" r="H15752">
        <v>424.8900</v>
      </c>
      <c s="8" t="inlineStr" r="I15752">
        <is>
          <t xml:space="preserve">Y</t>
        </is>
      </c>
      <c s="8" t="inlineStr" r="J15752">
        <is>
          <t xml:space="preserve"> McHenry</t>
        </is>
      </c>
    </row>
    <row r="15753" ht="20.25" customHeight="0">
      <c s="5" t="inlineStr" r="A15753">
        <is>
          <t xml:space="preserve">89502380</t>
        </is>
      </c>
      <c s="5" t="inlineStr" r="B15753">
        <is>
          <t xml:space="preserve">REMOVE EXISTING HANDHOLE</t>
        </is>
      </c>
      <c s="5" t="inlineStr" r="C15753">
        <is>
          <t xml:space="preserve">EACH   </t>
        </is>
      </c>
      <c s="6" r="D15753">
        <v>60.000</v>
      </c>
      <c s="7" r="E15753">
        <v>1</v>
      </c>
      <c s="8" t="inlineStr" r="F15753">
        <is>
          <t xml:space="preserve">62X94</t>
        </is>
      </c>
      <c s="8" t="inlineStr" r="G15753">
        <is>
          <t xml:space="preserve">170</t>
        </is>
      </c>
      <c s="9" r="H15753">
        <v>424.8900</v>
      </c>
      <c s="8" t="inlineStr" r="I15753">
        <is>
          <t xml:space="preserve"/>
        </is>
      </c>
      <c s="8" t="inlineStr" r="J15753">
        <is>
          <t xml:space="preserve"> McHenry</t>
        </is>
      </c>
    </row>
    <row r="15754" ht="20.25" customHeight="0">
      <c s="5" t="inlineStr" r="A15754">
        <is>
          <t xml:space="preserve">89502380</t>
        </is>
      </c>
      <c s="5" t="inlineStr" r="B15754">
        <is>
          <t xml:space="preserve">REMOVE EXISTING HANDHOLE</t>
        </is>
      </c>
      <c s="5" t="inlineStr" r="C15754">
        <is>
          <t xml:space="preserve">EACH   </t>
        </is>
      </c>
      <c s="6" r="D15754">
        <v>60.000</v>
      </c>
      <c s="7" r="E15754">
        <v>1</v>
      </c>
      <c s="8" t="inlineStr" r="F15754">
        <is>
          <t xml:space="preserve">62X94</t>
        </is>
      </c>
      <c s="8" t="inlineStr" r="G15754">
        <is>
          <t xml:space="preserve">170</t>
        </is>
      </c>
      <c s="9" r="H15754">
        <v>424.8900</v>
      </c>
      <c s="8" t="inlineStr" r="I15754">
        <is>
          <t xml:space="preserve"/>
        </is>
      </c>
      <c s="8" t="inlineStr" r="J15754">
        <is>
          <t xml:space="preserve"> McHenry</t>
        </is>
      </c>
    </row>
    <row r="15755" ht="20.25" customHeight="0">
      <c s="5" t="inlineStr" r="A15755">
        <is>
          <t xml:space="preserve">89502380</t>
        </is>
      </c>
      <c s="5" t="inlineStr" r="B15755">
        <is>
          <t xml:space="preserve">REMOVE EXISTING HANDHOLE</t>
        </is>
      </c>
      <c s="5" t="inlineStr" r="C15755">
        <is>
          <t xml:space="preserve">EACH   </t>
        </is>
      </c>
      <c s="6" r="D15755">
        <v>60.000</v>
      </c>
      <c s="7" r="E15755">
        <v>1</v>
      </c>
      <c s="8" t="inlineStr" r="F15755">
        <is>
          <t xml:space="preserve">62X94</t>
        </is>
      </c>
      <c s="8" t="inlineStr" r="G15755">
        <is>
          <t xml:space="preserve">170</t>
        </is>
      </c>
      <c s="9" r="H15755">
        <v>642.9800</v>
      </c>
      <c s="8" t="inlineStr" r="I15755">
        <is>
          <t xml:space="preserve"/>
        </is>
      </c>
      <c s="8" t="inlineStr" r="J15755">
        <is>
          <t xml:space="preserve"> McHenry</t>
        </is>
      </c>
    </row>
    <row r="15756" ht="20.25" customHeight="0">
      <c s="5" t="inlineStr" r="A15756">
        <is>
          <t xml:space="preserve">89502380</t>
        </is>
      </c>
      <c s="5" t="inlineStr" r="B15756">
        <is>
          <t xml:space="preserve">REMOVE EXISTING HANDHOLE</t>
        </is>
      </c>
      <c s="5" t="inlineStr" r="C15756">
        <is>
          <t xml:space="preserve">EACH   </t>
        </is>
      </c>
      <c s="6" r="D15756">
        <v>11.000</v>
      </c>
      <c s="7" r="E15756">
        <v>2</v>
      </c>
      <c s="8" t="inlineStr" r="F15756">
        <is>
          <t xml:space="preserve">64N98</t>
        </is>
      </c>
      <c s="8" t="inlineStr" r="G15756">
        <is>
          <t xml:space="preserve">057</t>
        </is>
      </c>
      <c s="9" r="H15756">
        <v>534.1000</v>
      </c>
      <c s="8" t="inlineStr" r="I15756">
        <is>
          <t xml:space="preserve">Y</t>
        </is>
      </c>
      <c s="8" t="inlineStr" r="J15756">
        <is>
          <t xml:space="preserve"> Ogle</t>
        </is>
      </c>
    </row>
    <row r="15757" ht="20.25" customHeight="0">
      <c s="5" t="inlineStr" r="A15757">
        <is>
          <t xml:space="preserve">89502380</t>
        </is>
      </c>
      <c s="5" t="inlineStr" r="B15757">
        <is>
          <t xml:space="preserve">REMOVE EXISTING HANDHOLE</t>
        </is>
      </c>
      <c s="5" t="inlineStr" r="C15757">
        <is>
          <t xml:space="preserve">EACH   </t>
        </is>
      </c>
      <c s="6" r="D15757">
        <v>11.000</v>
      </c>
      <c s="7" r="E15757">
        <v>2</v>
      </c>
      <c s="8" t="inlineStr" r="F15757">
        <is>
          <t xml:space="preserve">64N98</t>
        </is>
      </c>
      <c s="8" t="inlineStr" r="G15757">
        <is>
          <t xml:space="preserve">057</t>
        </is>
      </c>
      <c s="9" r="H15757">
        <v>622.5000</v>
      </c>
      <c s="8" t="inlineStr" r="I15757">
        <is>
          <t xml:space="preserve"/>
        </is>
      </c>
      <c s="8" t="inlineStr" r="J15757">
        <is>
          <t xml:space="preserve"> Ogle</t>
        </is>
      </c>
    </row>
    <row r="15758" ht="20.25" customHeight="0">
      <c s="5" t="inlineStr" r="A15758">
        <is>
          <t xml:space="preserve">89502380</t>
        </is>
      </c>
      <c s="5" t="inlineStr" r="B15758">
        <is>
          <t xml:space="preserve">REMOVE EXISTING HANDHOLE</t>
        </is>
      </c>
      <c s="5" t="inlineStr" r="C15758">
        <is>
          <t xml:space="preserve">EACH   </t>
        </is>
      </c>
      <c s="6" r="D15758">
        <v>11.000</v>
      </c>
      <c s="7" r="E15758">
        <v>2</v>
      </c>
      <c s="8" t="inlineStr" r="F15758">
        <is>
          <t xml:space="preserve">64N98</t>
        </is>
      </c>
      <c s="8" t="inlineStr" r="G15758">
        <is>
          <t xml:space="preserve">057</t>
        </is>
      </c>
      <c s="9" r="H15758">
        <v>640.0000</v>
      </c>
      <c s="8" t="inlineStr" r="I15758">
        <is>
          <t xml:space="preserve"/>
        </is>
      </c>
      <c s="8" t="inlineStr" r="J15758">
        <is>
          <t xml:space="preserve"> Ogle</t>
        </is>
      </c>
    </row>
    <row r="15759" ht="20.25" customHeight="0">
      <c s="5" t="inlineStr" r="A15759">
        <is>
          <t xml:space="preserve">89502380</t>
        </is>
      </c>
      <c s="5" t="inlineStr" r="B15759">
        <is>
          <t xml:space="preserve">REMOVE EXISTING HANDHOLE</t>
        </is>
      </c>
      <c s="5" t="inlineStr" r="C15759">
        <is>
          <t xml:space="preserve">EACH   </t>
        </is>
      </c>
      <c s="6" r="D15759">
        <v>33.000</v>
      </c>
      <c s="7" r="E15759">
        <v>5</v>
      </c>
      <c s="8" t="inlineStr" r="F15759">
        <is>
          <t xml:space="preserve">70991</t>
        </is>
      </c>
      <c s="8" t="inlineStr" r="G15759">
        <is>
          <t xml:space="preserve">094</t>
        </is>
      </c>
      <c s="9" r="H15759">
        <v>715.0000</v>
      </c>
      <c s="8" t="inlineStr" r="I15759">
        <is>
          <t xml:space="preserve">Y</t>
        </is>
      </c>
      <c s="8" t="inlineStr" r="J15759">
        <is>
          <t xml:space="preserve"> Champaign</t>
        </is>
      </c>
    </row>
    <row r="15760" ht="20.25" customHeight="0">
      <c s="5" t="inlineStr" r="A15760">
        <is>
          <t xml:space="preserve">89502380</t>
        </is>
      </c>
      <c s="5" t="inlineStr" r="B15760">
        <is>
          <t xml:space="preserve">REMOVE EXISTING HANDHOLE</t>
        </is>
      </c>
      <c s="5" t="inlineStr" r="C15760">
        <is>
          <t xml:space="preserve">EACH   </t>
        </is>
      </c>
      <c s="6" r="D15760">
        <v>33.000</v>
      </c>
      <c s="7" r="E15760">
        <v>5</v>
      </c>
      <c s="8" t="inlineStr" r="F15760">
        <is>
          <t xml:space="preserve">70991</t>
        </is>
      </c>
      <c s="8" t="inlineStr" r="G15760">
        <is>
          <t xml:space="preserve">094</t>
        </is>
      </c>
      <c s="9" r="H15760">
        <v>650.0000</v>
      </c>
      <c s="8" t="inlineStr" r="I15760">
        <is>
          <t xml:space="preserve"/>
        </is>
      </c>
      <c s="8" t="inlineStr" r="J15760">
        <is>
          <t xml:space="preserve"> Champaign</t>
        </is>
      </c>
    </row>
    <row r="15761" ht="20.25" customHeight="0">
      <c s="5" t="inlineStr" r="A15761">
        <is>
          <t xml:space="preserve">89502380</t>
        </is>
      </c>
      <c s="5" t="inlineStr" r="B15761">
        <is>
          <t xml:space="preserve">REMOVE EXISTING HANDHOLE</t>
        </is>
      </c>
      <c s="5" t="inlineStr" r="C15761">
        <is>
          <t xml:space="preserve">EACH   </t>
        </is>
      </c>
      <c s="6" r="D15761">
        <v>34.000</v>
      </c>
      <c s="7" r="E15761">
        <v>7</v>
      </c>
      <c s="8" t="inlineStr" r="F15761">
        <is>
          <t xml:space="preserve">74759</t>
        </is>
      </c>
      <c s="8" t="inlineStr" r="G15761">
        <is>
          <t xml:space="preserve">109</t>
        </is>
      </c>
      <c s="9" r="H15761">
        <v>645.0000</v>
      </c>
      <c s="8" t="inlineStr" r="I15761">
        <is>
          <t xml:space="preserve">Y</t>
        </is>
      </c>
      <c s="8" t="inlineStr" r="J15761">
        <is>
          <t xml:space="preserve"> Coles</t>
        </is>
      </c>
    </row>
    <row r="15762" ht="20.25" customHeight="0">
      <c s="5" t="inlineStr" r="A15762">
        <is>
          <t xml:space="preserve">89502380</t>
        </is>
      </c>
      <c s="5" t="inlineStr" r="B15762">
        <is>
          <t xml:space="preserve">REMOVE EXISTING HANDHOLE</t>
        </is>
      </c>
      <c s="5" t="inlineStr" r="C15762">
        <is>
          <t xml:space="preserve">EACH   </t>
        </is>
      </c>
      <c s="6" r="D15762">
        <v>3.000</v>
      </c>
      <c s="7" r="E15762">
        <v>4</v>
      </c>
      <c s="8" t="inlineStr" r="F15762">
        <is>
          <t xml:space="preserve">89802</t>
        </is>
      </c>
      <c s="8" t="inlineStr" r="G15762">
        <is>
          <t xml:space="preserve">198</t>
        </is>
      </c>
      <c s="9" r="H15762">
        <v>1754.0400</v>
      </c>
      <c s="8" t="inlineStr" r="I15762">
        <is>
          <t xml:space="preserve">Y</t>
        </is>
      </c>
      <c s="8" t="inlineStr" r="J15762">
        <is>
          <t xml:space="preserve"> Tazewell</t>
        </is>
      </c>
    </row>
    <row r="15763" ht="20.25" customHeight="0">
      <c s="5" t="inlineStr" r="A15763">
        <is>
          <t xml:space="preserve">89502380</t>
        </is>
      </c>
      <c s="5" t="inlineStr" r="B15763">
        <is>
          <t xml:space="preserve">REMOVE EXISTING HANDHOLE</t>
        </is>
      </c>
      <c s="5" t="inlineStr" r="C15763">
        <is>
          <t xml:space="preserve">EACH   </t>
        </is>
      </c>
      <c s="6" r="D15763">
        <v>3.000</v>
      </c>
      <c s="7" r="E15763">
        <v>4</v>
      </c>
      <c s="8" t="inlineStr" r="F15763">
        <is>
          <t xml:space="preserve">89802</t>
        </is>
      </c>
      <c s="8" t="inlineStr" r="G15763">
        <is>
          <t xml:space="preserve">198</t>
        </is>
      </c>
      <c s="9" r="H15763">
        <v>1371.1900</v>
      </c>
      <c s="8" t="inlineStr" r="I15763">
        <is>
          <t xml:space="preserve"/>
        </is>
      </c>
      <c s="8" t="inlineStr" r="J15763">
        <is>
          <t xml:space="preserve"> Tazewell</t>
        </is>
      </c>
    </row>
    <row r="15764" ht="20.25" customHeight="0">
      <c s="5" t="inlineStr" r="A15764">
        <is>
          <t xml:space="preserve">89502382</t>
        </is>
      </c>
      <c s="5" t="inlineStr" r="B15764">
        <is>
          <t xml:space="preserve">REMOVE EXISTING DOUBLE HANDHOLE</t>
        </is>
      </c>
      <c s="5" t="inlineStr" r="C15764">
        <is>
          <t xml:space="preserve">EACH   </t>
        </is>
      </c>
      <c s="6" r="D15764">
        <v>7.000</v>
      </c>
      <c s="7" r="E15764">
        <v>1</v>
      </c>
      <c s="8" t="inlineStr" r="F15764">
        <is>
          <t xml:space="preserve">62X94</t>
        </is>
      </c>
      <c s="8" t="inlineStr" r="G15764">
        <is>
          <t xml:space="preserve">170</t>
        </is>
      </c>
      <c s="9" r="H15764">
        <v>454.4900</v>
      </c>
      <c s="8" t="inlineStr" r="I15764">
        <is>
          <t xml:space="preserve">Y</t>
        </is>
      </c>
      <c s="8" t="inlineStr" r="J15764">
        <is>
          <t xml:space="preserve"> McHenry</t>
        </is>
      </c>
    </row>
    <row r="15765" ht="20.25" customHeight="0">
      <c s="5" t="inlineStr" r="A15765">
        <is>
          <t xml:space="preserve">89502382</t>
        </is>
      </c>
      <c s="5" t="inlineStr" r="B15765">
        <is>
          <t xml:space="preserve">REMOVE EXISTING DOUBLE HANDHOLE</t>
        </is>
      </c>
      <c s="5" t="inlineStr" r="C15765">
        <is>
          <t xml:space="preserve">EACH   </t>
        </is>
      </c>
      <c s="6" r="D15765">
        <v>7.000</v>
      </c>
      <c s="7" r="E15765">
        <v>1</v>
      </c>
      <c s="8" t="inlineStr" r="F15765">
        <is>
          <t xml:space="preserve">62X94</t>
        </is>
      </c>
      <c s="8" t="inlineStr" r="G15765">
        <is>
          <t xml:space="preserve">170</t>
        </is>
      </c>
      <c s="9" r="H15765">
        <v>454.4900</v>
      </c>
      <c s="8" t="inlineStr" r="I15765">
        <is>
          <t xml:space="preserve"/>
        </is>
      </c>
      <c s="8" t="inlineStr" r="J15765">
        <is>
          <t xml:space="preserve"> McHenry</t>
        </is>
      </c>
    </row>
    <row r="15766" ht="20.25" customHeight="0">
      <c s="5" t="inlineStr" r="A15766">
        <is>
          <t xml:space="preserve">89502382</t>
        </is>
      </c>
      <c s="5" t="inlineStr" r="B15766">
        <is>
          <t xml:space="preserve">REMOVE EXISTING DOUBLE HANDHOLE</t>
        </is>
      </c>
      <c s="5" t="inlineStr" r="C15766">
        <is>
          <t xml:space="preserve">EACH   </t>
        </is>
      </c>
      <c s="6" r="D15766">
        <v>7.000</v>
      </c>
      <c s="7" r="E15766">
        <v>1</v>
      </c>
      <c s="8" t="inlineStr" r="F15766">
        <is>
          <t xml:space="preserve">62X94</t>
        </is>
      </c>
      <c s="8" t="inlineStr" r="G15766">
        <is>
          <t xml:space="preserve">170</t>
        </is>
      </c>
      <c s="9" r="H15766">
        <v>454.4900</v>
      </c>
      <c s="8" t="inlineStr" r="I15766">
        <is>
          <t xml:space="preserve"/>
        </is>
      </c>
      <c s="8" t="inlineStr" r="J15766">
        <is>
          <t xml:space="preserve"> McHenry</t>
        </is>
      </c>
    </row>
    <row r="15767" ht="20.25" customHeight="0">
      <c s="5" t="inlineStr" r="A15767">
        <is>
          <t xml:space="preserve">89502382</t>
        </is>
      </c>
      <c s="5" t="inlineStr" r="B15767">
        <is>
          <t xml:space="preserve">REMOVE EXISTING DOUBLE HANDHOLE</t>
        </is>
      </c>
      <c s="5" t="inlineStr" r="C15767">
        <is>
          <t xml:space="preserve">EACH   </t>
        </is>
      </c>
      <c s="6" r="D15767">
        <v>7.000</v>
      </c>
      <c s="7" r="E15767">
        <v>1</v>
      </c>
      <c s="8" t="inlineStr" r="F15767">
        <is>
          <t xml:space="preserve">62X94</t>
        </is>
      </c>
      <c s="8" t="inlineStr" r="G15767">
        <is>
          <t xml:space="preserve">170</t>
        </is>
      </c>
      <c s="9" r="H15767">
        <v>642.9800</v>
      </c>
      <c s="8" t="inlineStr" r="I15767">
        <is>
          <t xml:space="preserve"/>
        </is>
      </c>
      <c s="8" t="inlineStr" r="J15767">
        <is>
          <t xml:space="preserve"> McHenry</t>
        </is>
      </c>
    </row>
    <row r="15768" ht="20.25" customHeight="0">
      <c s="5" t="inlineStr" r="A15768">
        <is>
          <t xml:space="preserve">89502382</t>
        </is>
      </c>
      <c s="5" t="inlineStr" r="B15768">
        <is>
          <t xml:space="preserve">REMOVE EXISTING DOUBLE HANDHOLE</t>
        </is>
      </c>
      <c s="5" t="inlineStr" r="C15768">
        <is>
          <t xml:space="preserve">EACH   </t>
        </is>
      </c>
      <c s="6" r="D15768">
        <v>2.000</v>
      </c>
      <c s="7" r="E15768">
        <v>2</v>
      </c>
      <c s="8" t="inlineStr" r="F15768">
        <is>
          <t xml:space="preserve">64N98</t>
        </is>
      </c>
      <c s="8" t="inlineStr" r="G15768">
        <is>
          <t xml:space="preserve">057</t>
        </is>
      </c>
      <c s="9" r="H15768">
        <v>534.1000</v>
      </c>
      <c s="8" t="inlineStr" r="I15768">
        <is>
          <t xml:space="preserve">Y</t>
        </is>
      </c>
      <c s="8" t="inlineStr" r="J15768">
        <is>
          <t xml:space="preserve"> Ogle</t>
        </is>
      </c>
    </row>
    <row r="15769" ht="20.25" customHeight="0">
      <c s="5" t="inlineStr" r="A15769">
        <is>
          <t xml:space="preserve">89502382</t>
        </is>
      </c>
      <c s="5" t="inlineStr" r="B15769">
        <is>
          <t xml:space="preserve">REMOVE EXISTING DOUBLE HANDHOLE</t>
        </is>
      </c>
      <c s="5" t="inlineStr" r="C15769">
        <is>
          <t xml:space="preserve">EACH   </t>
        </is>
      </c>
      <c s="6" r="D15769">
        <v>2.000</v>
      </c>
      <c s="7" r="E15769">
        <v>2</v>
      </c>
      <c s="8" t="inlineStr" r="F15769">
        <is>
          <t xml:space="preserve">64N98</t>
        </is>
      </c>
      <c s="8" t="inlineStr" r="G15769">
        <is>
          <t xml:space="preserve">057</t>
        </is>
      </c>
      <c s="9" r="H15769">
        <v>766.2500</v>
      </c>
      <c s="8" t="inlineStr" r="I15769">
        <is>
          <t xml:space="preserve"/>
        </is>
      </c>
      <c s="8" t="inlineStr" r="J15769">
        <is>
          <t xml:space="preserve"> Ogle</t>
        </is>
      </c>
    </row>
    <row r="15770" ht="20.25" customHeight="0">
      <c s="5" t="inlineStr" r="A15770">
        <is>
          <t xml:space="preserve">89502382</t>
        </is>
      </c>
      <c s="5" t="inlineStr" r="B15770">
        <is>
          <t xml:space="preserve">REMOVE EXISTING DOUBLE HANDHOLE</t>
        </is>
      </c>
      <c s="5" t="inlineStr" r="C15770">
        <is>
          <t xml:space="preserve">EACH   </t>
        </is>
      </c>
      <c s="6" r="D15770">
        <v>2.000</v>
      </c>
      <c s="7" r="E15770">
        <v>2</v>
      </c>
      <c s="8" t="inlineStr" r="F15770">
        <is>
          <t xml:space="preserve">64N98</t>
        </is>
      </c>
      <c s="8" t="inlineStr" r="G15770">
        <is>
          <t xml:space="preserve">057</t>
        </is>
      </c>
      <c s="9" r="H15770">
        <v>780.0000</v>
      </c>
      <c s="8" t="inlineStr" r="I15770">
        <is>
          <t xml:space="preserve"/>
        </is>
      </c>
      <c s="8" t="inlineStr" r="J15770">
        <is>
          <t xml:space="preserve"> Ogle</t>
        </is>
      </c>
    </row>
    <row r="15771" ht="20.25" customHeight="0">
      <c s="5" t="inlineStr" r="A15771">
        <is>
          <t xml:space="preserve">89502382</t>
        </is>
      </c>
      <c s="5" t="inlineStr" r="B15771">
        <is>
          <t xml:space="preserve">REMOVE EXISTING DOUBLE HANDHOLE</t>
        </is>
      </c>
      <c s="5" t="inlineStr" r="C15771">
        <is>
          <t xml:space="preserve">EACH   </t>
        </is>
      </c>
      <c s="6" r="D15771">
        <v>2.000</v>
      </c>
      <c s="7" r="E15771">
        <v>5</v>
      </c>
      <c s="8" t="inlineStr" r="F15771">
        <is>
          <t xml:space="preserve">70991</t>
        </is>
      </c>
      <c s="8" t="inlineStr" r="G15771">
        <is>
          <t xml:space="preserve">094</t>
        </is>
      </c>
      <c s="9" r="H15771">
        <v>715.0000</v>
      </c>
      <c s="8" t="inlineStr" r="I15771">
        <is>
          <t xml:space="preserve">Y</t>
        </is>
      </c>
      <c s="8" t="inlineStr" r="J15771">
        <is>
          <t xml:space="preserve"> Champaign</t>
        </is>
      </c>
    </row>
    <row r="15772" ht="20.25" customHeight="0">
      <c s="5" t="inlineStr" r="A15772">
        <is>
          <t xml:space="preserve">89502382</t>
        </is>
      </c>
      <c s="5" t="inlineStr" r="B15772">
        <is>
          <t xml:space="preserve">REMOVE EXISTING DOUBLE HANDHOLE</t>
        </is>
      </c>
      <c s="5" t="inlineStr" r="C15772">
        <is>
          <t xml:space="preserve">EACH   </t>
        </is>
      </c>
      <c s="6" r="D15772">
        <v>2.000</v>
      </c>
      <c s="7" r="E15772">
        <v>5</v>
      </c>
      <c s="8" t="inlineStr" r="F15772">
        <is>
          <t xml:space="preserve">70991</t>
        </is>
      </c>
      <c s="8" t="inlineStr" r="G15772">
        <is>
          <t xml:space="preserve">094</t>
        </is>
      </c>
      <c s="9" r="H15772">
        <v>650.0000</v>
      </c>
      <c s="8" t="inlineStr" r="I15772">
        <is>
          <t xml:space="preserve"/>
        </is>
      </c>
      <c s="8" t="inlineStr" r="J15772">
        <is>
          <t xml:space="preserve"> Champaign</t>
        </is>
      </c>
    </row>
    <row r="15773" ht="20.25" customHeight="0">
      <c s="5" t="inlineStr" r="A15773">
        <is>
          <t xml:space="preserve">89502382</t>
        </is>
      </c>
      <c s="5" t="inlineStr" r="B15773">
        <is>
          <t xml:space="preserve">REMOVE EXISTING DOUBLE HANDHOLE</t>
        </is>
      </c>
      <c s="5" t="inlineStr" r="C15773">
        <is>
          <t xml:space="preserve">EACH   </t>
        </is>
      </c>
      <c s="6" r="D15773">
        <v>2.000</v>
      </c>
      <c s="7" r="E15773">
        <v>7</v>
      </c>
      <c s="8" t="inlineStr" r="F15773">
        <is>
          <t xml:space="preserve">74759</t>
        </is>
      </c>
      <c s="8" t="inlineStr" r="G15773">
        <is>
          <t xml:space="preserve">109</t>
        </is>
      </c>
      <c s="9" r="H15773">
        <v>1350.0000</v>
      </c>
      <c s="8" t="inlineStr" r="I15773">
        <is>
          <t xml:space="preserve">Y</t>
        </is>
      </c>
      <c s="8" t="inlineStr" r="J15773">
        <is>
          <t xml:space="preserve"> Coles</t>
        </is>
      </c>
    </row>
    <row r="15774" ht="20.25" customHeight="0">
      <c s="5" t="inlineStr" r="A15774">
        <is>
          <t xml:space="preserve">89502385</t>
        </is>
      </c>
      <c s="5" t="inlineStr" r="B15774">
        <is>
          <t xml:space="preserve">REMOVE EXISTING CONCRETE FOUNDATION</t>
        </is>
      </c>
      <c s="5" t="inlineStr" r="C15774">
        <is>
          <t xml:space="preserve">EACH   </t>
        </is>
      </c>
      <c s="6" r="D15774">
        <v>1.000</v>
      </c>
      <c s="7" r="E15774">
        <v>1</v>
      </c>
      <c s="8" t="inlineStr" r="F15774">
        <is>
          <t xml:space="preserve">62T20</t>
        </is>
      </c>
      <c s="8" t="inlineStr" r="G15774">
        <is>
          <t xml:space="preserve">025</t>
        </is>
      </c>
      <c s="9" r="H15774">
        <v>430.0000</v>
      </c>
      <c s="8" t="inlineStr" r="I15774">
        <is>
          <t xml:space="preserve">Y</t>
        </is>
      </c>
      <c s="8" t="inlineStr" r="J15774">
        <is>
          <t xml:space="preserve"> Cook</t>
        </is>
      </c>
    </row>
    <row r="15775" ht="20.25" customHeight="0">
      <c s="5" t="inlineStr" r="A15775">
        <is>
          <t xml:space="preserve">89502385</t>
        </is>
      </c>
      <c s="5" t="inlineStr" r="B15775">
        <is>
          <t xml:space="preserve">REMOVE EXISTING CONCRETE FOUNDATION</t>
        </is>
      </c>
      <c s="5" t="inlineStr" r="C15775">
        <is>
          <t xml:space="preserve">EACH   </t>
        </is>
      </c>
      <c s="6" r="D15775">
        <v>1.000</v>
      </c>
      <c s="7" r="E15775">
        <v>1</v>
      </c>
      <c s="8" t="inlineStr" r="F15775">
        <is>
          <t xml:space="preserve">62T20</t>
        </is>
      </c>
      <c s="8" t="inlineStr" r="G15775">
        <is>
          <t xml:space="preserve">025</t>
        </is>
      </c>
      <c s="9" r="H15775">
        <v>477.8700</v>
      </c>
      <c s="8" t="inlineStr" r="I15775">
        <is>
          <t xml:space="preserve"/>
        </is>
      </c>
      <c s="8" t="inlineStr" r="J15775">
        <is>
          <t xml:space="preserve"> Cook</t>
        </is>
      </c>
    </row>
    <row r="15776" ht="20.25" customHeight="0">
      <c s="5" t="inlineStr" r="A15776">
        <is>
          <t xml:space="preserve">89502385</t>
        </is>
      </c>
      <c s="5" t="inlineStr" r="B15776">
        <is>
          <t xml:space="preserve">REMOVE EXISTING CONCRETE FOUNDATION</t>
        </is>
      </c>
      <c s="5" t="inlineStr" r="C15776">
        <is>
          <t xml:space="preserve">EACH   </t>
        </is>
      </c>
      <c s="6" r="D15776">
        <v>1.000</v>
      </c>
      <c s="7" r="E15776">
        <v>1</v>
      </c>
      <c s="8" t="inlineStr" r="F15776">
        <is>
          <t xml:space="preserve">62T20</t>
        </is>
      </c>
      <c s="8" t="inlineStr" r="G15776">
        <is>
          <t xml:space="preserve">025</t>
        </is>
      </c>
      <c s="9" r="H15776">
        <v>490.0000</v>
      </c>
      <c s="8" t="inlineStr" r="I15776">
        <is>
          <t xml:space="preserve"/>
        </is>
      </c>
      <c s="8" t="inlineStr" r="J15776">
        <is>
          <t xml:space="preserve"> Cook</t>
        </is>
      </c>
    </row>
    <row r="15777" ht="20.25" customHeight="0">
      <c s="5" t="inlineStr" r="A15777">
        <is>
          <t xml:space="preserve">89502385</t>
        </is>
      </c>
      <c s="5" t="inlineStr" r="B15777">
        <is>
          <t xml:space="preserve">REMOVE EXISTING CONCRETE FOUNDATION</t>
        </is>
      </c>
      <c s="5" t="inlineStr" r="C15777">
        <is>
          <t xml:space="preserve">EACH   </t>
        </is>
      </c>
      <c s="6" r="D15777">
        <v>1.000</v>
      </c>
      <c s="7" r="E15777">
        <v>1</v>
      </c>
      <c s="8" t="inlineStr" r="F15777">
        <is>
          <t xml:space="preserve">62T20</t>
        </is>
      </c>
      <c s="8" t="inlineStr" r="G15777">
        <is>
          <t xml:space="preserve">025</t>
        </is>
      </c>
      <c s="9" r="H15777">
        <v>1568.5100</v>
      </c>
      <c s="8" t="inlineStr" r="I15777">
        <is>
          <t xml:space="preserve"/>
        </is>
      </c>
      <c s="8" t="inlineStr" r="J15777">
        <is>
          <t xml:space="preserve"> Cook</t>
        </is>
      </c>
    </row>
    <row r="15778" ht="20.25" customHeight="0">
      <c s="5" t="inlineStr" r="A15778">
        <is>
          <t xml:space="preserve">89502385</t>
        </is>
      </c>
      <c s="5" t="inlineStr" r="B15778">
        <is>
          <t xml:space="preserve">REMOVE EXISTING CONCRETE FOUNDATION</t>
        </is>
      </c>
      <c s="5" t="inlineStr" r="C15778">
        <is>
          <t xml:space="preserve">EACH   </t>
        </is>
      </c>
      <c s="6" r="D15778">
        <v>2.000</v>
      </c>
      <c s="7" r="E15778">
        <v>1</v>
      </c>
      <c s="8" t="inlineStr" r="F15778">
        <is>
          <t xml:space="preserve">62V37</t>
        </is>
      </c>
      <c s="8" t="inlineStr" r="G15778">
        <is>
          <t xml:space="preserve">029</t>
        </is>
      </c>
      <c s="9" r="H15778">
        <v>630.0000</v>
      </c>
      <c s="8" t="inlineStr" r="I15778">
        <is>
          <t xml:space="preserve">Y</t>
        </is>
      </c>
      <c s="8" t="inlineStr" r="J15778">
        <is>
          <t xml:space="preserve"> Kane</t>
        </is>
      </c>
    </row>
    <row r="15779" ht="20.25" customHeight="0">
      <c s="5" t="inlineStr" r="A15779">
        <is>
          <t xml:space="preserve">89502385</t>
        </is>
      </c>
      <c s="5" t="inlineStr" r="B15779">
        <is>
          <t xml:space="preserve">REMOVE EXISTING CONCRETE FOUNDATION</t>
        </is>
      </c>
      <c s="5" t="inlineStr" r="C15779">
        <is>
          <t xml:space="preserve">EACH   </t>
        </is>
      </c>
      <c s="6" r="D15779">
        <v>2.000</v>
      </c>
      <c s="7" r="E15779">
        <v>1</v>
      </c>
      <c s="8" t="inlineStr" r="F15779">
        <is>
          <t xml:space="preserve">62V37</t>
        </is>
      </c>
      <c s="8" t="inlineStr" r="G15779">
        <is>
          <t xml:space="preserve">029</t>
        </is>
      </c>
      <c s="9" r="H15779">
        <v>622.5000</v>
      </c>
      <c s="8" t="inlineStr" r="I15779">
        <is>
          <t xml:space="preserve"/>
        </is>
      </c>
      <c s="8" t="inlineStr" r="J15779">
        <is>
          <t xml:space="preserve"> Kane</t>
        </is>
      </c>
    </row>
    <row r="15780" ht="20.25" customHeight="0">
      <c s="5" t="inlineStr" r="A15780">
        <is>
          <t xml:space="preserve">89502385</t>
        </is>
      </c>
      <c s="5" t="inlineStr" r="B15780">
        <is>
          <t xml:space="preserve">REMOVE EXISTING CONCRETE FOUNDATION</t>
        </is>
      </c>
      <c s="5" t="inlineStr" r="C15780">
        <is>
          <t xml:space="preserve">EACH   </t>
        </is>
      </c>
      <c s="6" r="D15780">
        <v>2.000</v>
      </c>
      <c s="7" r="E15780">
        <v>1</v>
      </c>
      <c s="8" t="inlineStr" r="F15780">
        <is>
          <t xml:space="preserve">62V37</t>
        </is>
      </c>
      <c s="8" t="inlineStr" r="G15780">
        <is>
          <t xml:space="preserve">029</t>
        </is>
      </c>
      <c s="9" r="H15780">
        <v>625.0000</v>
      </c>
      <c s="8" t="inlineStr" r="I15780">
        <is>
          <t xml:space="preserve"/>
        </is>
      </c>
      <c s="8" t="inlineStr" r="J15780">
        <is>
          <t xml:space="preserve"> Kane</t>
        </is>
      </c>
    </row>
    <row r="15781" ht="20.25" customHeight="0">
      <c s="5" t="inlineStr" r="A15781">
        <is>
          <t xml:space="preserve">89502385</t>
        </is>
      </c>
      <c s="5" t="inlineStr" r="B15781">
        <is>
          <t xml:space="preserve">REMOVE EXISTING CONCRETE FOUNDATION</t>
        </is>
      </c>
      <c s="5" t="inlineStr" r="C15781">
        <is>
          <t xml:space="preserve">EACH   </t>
        </is>
      </c>
      <c s="6" r="D15781">
        <v>14.000</v>
      </c>
      <c s="7" r="E15781">
        <v>1</v>
      </c>
      <c s="8" t="inlineStr" r="F15781">
        <is>
          <t xml:space="preserve">62V61</t>
        </is>
      </c>
      <c s="8" t="inlineStr" r="G15781">
        <is>
          <t xml:space="preserve">035</t>
        </is>
      </c>
      <c s="9" r="H15781">
        <v>1913.8200</v>
      </c>
      <c s="8" t="inlineStr" r="I15781">
        <is>
          <t xml:space="preserve">Y</t>
        </is>
      </c>
      <c s="8" t="inlineStr" r="J15781">
        <is>
          <t xml:space="preserve"> Cook</t>
        </is>
      </c>
    </row>
    <row r="15782" ht="20.25" customHeight="0">
      <c s="5" t="inlineStr" r="A15782">
        <is>
          <t xml:space="preserve">89502385</t>
        </is>
      </c>
      <c s="5" t="inlineStr" r="B15782">
        <is>
          <t xml:space="preserve">REMOVE EXISTING CONCRETE FOUNDATION</t>
        </is>
      </c>
      <c s="5" t="inlineStr" r="C15782">
        <is>
          <t xml:space="preserve">EACH   </t>
        </is>
      </c>
      <c s="6" r="D15782">
        <v>14.000</v>
      </c>
      <c s="7" r="E15782">
        <v>1</v>
      </c>
      <c s="8" t="inlineStr" r="F15782">
        <is>
          <t xml:space="preserve">62V61</t>
        </is>
      </c>
      <c s="8" t="inlineStr" r="G15782">
        <is>
          <t xml:space="preserve">035</t>
        </is>
      </c>
      <c s="9" r="H15782">
        <v>812.5300</v>
      </c>
      <c s="8" t="inlineStr" r="I15782">
        <is>
          <t xml:space="preserve"/>
        </is>
      </c>
      <c s="8" t="inlineStr" r="J15782">
        <is>
          <t xml:space="preserve"> Cook</t>
        </is>
      </c>
    </row>
    <row r="15783" ht="20.25" customHeight="0">
      <c s="5" t="inlineStr" r="A15783">
        <is>
          <t xml:space="preserve">89502385</t>
        </is>
      </c>
      <c s="5" t="inlineStr" r="B15783">
        <is>
          <t xml:space="preserve">REMOVE EXISTING CONCRETE FOUNDATION</t>
        </is>
      </c>
      <c s="5" t="inlineStr" r="C15783">
        <is>
          <t xml:space="preserve">EACH   </t>
        </is>
      </c>
      <c s="6" r="D15783">
        <v>14.000</v>
      </c>
      <c s="7" r="E15783">
        <v>1</v>
      </c>
      <c s="8" t="inlineStr" r="F15783">
        <is>
          <t xml:space="preserve">62V61</t>
        </is>
      </c>
      <c s="8" t="inlineStr" r="G15783">
        <is>
          <t xml:space="preserve">035</t>
        </is>
      </c>
      <c s="9" r="H15783">
        <v>3250.0000</v>
      </c>
      <c s="8" t="inlineStr" r="I15783">
        <is>
          <t xml:space="preserve"/>
        </is>
      </c>
      <c s="8" t="inlineStr" r="J15783">
        <is>
          <t xml:space="preserve"> Cook</t>
        </is>
      </c>
    </row>
    <row r="15784" ht="20.25" customHeight="0">
      <c s="5" t="inlineStr" r="A15784">
        <is>
          <t xml:space="preserve">89502385</t>
        </is>
      </c>
      <c s="5" t="inlineStr" r="B15784">
        <is>
          <t xml:space="preserve">REMOVE EXISTING CONCRETE FOUNDATION</t>
        </is>
      </c>
      <c s="5" t="inlineStr" r="C15784">
        <is>
          <t xml:space="preserve">EACH   </t>
        </is>
      </c>
      <c s="6" r="D15784">
        <v>32.000</v>
      </c>
      <c s="7" r="E15784">
        <v>1</v>
      </c>
      <c s="8" t="inlineStr" r="F15784">
        <is>
          <t xml:space="preserve">62W59</t>
        </is>
      </c>
      <c s="8" t="inlineStr" r="G15784">
        <is>
          <t xml:space="preserve">043</t>
        </is>
      </c>
      <c s="9" r="H15784">
        <v>456.9400</v>
      </c>
      <c s="8" t="inlineStr" r="I15784">
        <is>
          <t xml:space="preserve">Y</t>
        </is>
      </c>
      <c s="8" t="inlineStr" r="J15784">
        <is>
          <t xml:space="preserve"> Lake</t>
        </is>
      </c>
    </row>
    <row r="15785" ht="20.25" customHeight="0">
      <c s="5" t="inlineStr" r="A15785">
        <is>
          <t xml:space="preserve">89502385</t>
        </is>
      </c>
      <c s="5" t="inlineStr" r="B15785">
        <is>
          <t xml:space="preserve">REMOVE EXISTING CONCRETE FOUNDATION</t>
        </is>
      </c>
      <c s="5" t="inlineStr" r="C15785">
        <is>
          <t xml:space="preserve">EACH   </t>
        </is>
      </c>
      <c s="6" r="D15785">
        <v>32.000</v>
      </c>
      <c s="7" r="E15785">
        <v>1</v>
      </c>
      <c s="8" t="inlineStr" r="F15785">
        <is>
          <t xml:space="preserve">62W59</t>
        </is>
      </c>
      <c s="8" t="inlineStr" r="G15785">
        <is>
          <t xml:space="preserve">043</t>
        </is>
      </c>
      <c s="9" r="H15785">
        <v>716.0000</v>
      </c>
      <c s="8" t="inlineStr" r="I15785">
        <is>
          <t xml:space="preserve"/>
        </is>
      </c>
      <c s="8" t="inlineStr" r="J15785">
        <is>
          <t xml:space="preserve"> Lake</t>
        </is>
      </c>
    </row>
    <row r="15786" ht="20.25" customHeight="0">
      <c s="5" t="inlineStr" r="A15786">
        <is>
          <t xml:space="preserve">89502385</t>
        </is>
      </c>
      <c s="5" t="inlineStr" r="B15786">
        <is>
          <t xml:space="preserve">REMOVE EXISTING CONCRETE FOUNDATION</t>
        </is>
      </c>
      <c s="5" t="inlineStr" r="C15786">
        <is>
          <t xml:space="preserve">EACH   </t>
        </is>
      </c>
      <c s="6" r="D15786">
        <v>32.000</v>
      </c>
      <c s="7" r="E15786">
        <v>1</v>
      </c>
      <c s="8" t="inlineStr" r="F15786">
        <is>
          <t xml:space="preserve">62W59</t>
        </is>
      </c>
      <c s="8" t="inlineStr" r="G15786">
        <is>
          <t xml:space="preserve">043</t>
        </is>
      </c>
      <c s="9" r="H15786">
        <v>718.2500</v>
      </c>
      <c s="8" t="inlineStr" r="I15786">
        <is>
          <t xml:space="preserve"/>
        </is>
      </c>
      <c s="8" t="inlineStr" r="J15786">
        <is>
          <t xml:space="preserve"> Lake</t>
        </is>
      </c>
    </row>
    <row r="15787" ht="20.25" customHeight="0">
      <c s="5" t="inlineStr" r="A15787">
        <is>
          <t xml:space="preserve">89502385</t>
        </is>
      </c>
      <c s="5" t="inlineStr" r="B15787">
        <is>
          <t xml:space="preserve">REMOVE EXISTING CONCRETE FOUNDATION</t>
        </is>
      </c>
      <c s="5" t="inlineStr" r="C15787">
        <is>
          <t xml:space="preserve">EACH   </t>
        </is>
      </c>
      <c s="6" r="D15787">
        <v>11.000</v>
      </c>
      <c s="7" r="E15787">
        <v>1</v>
      </c>
      <c s="8" t="inlineStr" r="F15787">
        <is>
          <t xml:space="preserve">62W87</t>
        </is>
      </c>
      <c s="8" t="inlineStr" r="G15787">
        <is>
          <t xml:space="preserve">205</t>
        </is>
      </c>
      <c s="9" r="H15787">
        <v>1725.0000</v>
      </c>
      <c s="8" t="inlineStr" r="I15787">
        <is>
          <t xml:space="preserve">Y</t>
        </is>
      </c>
      <c s="8" t="inlineStr" r="J15787">
        <is>
          <t xml:space="preserve"> Cook</t>
        </is>
      </c>
    </row>
    <row r="15788" ht="20.25" customHeight="0">
      <c s="5" t="inlineStr" r="A15788">
        <is>
          <t xml:space="preserve">89502385</t>
        </is>
      </c>
      <c s="5" t="inlineStr" r="B15788">
        <is>
          <t xml:space="preserve">REMOVE EXISTING CONCRETE FOUNDATION</t>
        </is>
      </c>
      <c s="5" t="inlineStr" r="C15788">
        <is>
          <t xml:space="preserve">EACH   </t>
        </is>
      </c>
      <c s="6" r="D15788">
        <v>11.000</v>
      </c>
      <c s="7" r="E15788">
        <v>1</v>
      </c>
      <c s="8" t="inlineStr" r="F15788">
        <is>
          <t xml:space="preserve">62W87</t>
        </is>
      </c>
      <c s="8" t="inlineStr" r="G15788">
        <is>
          <t xml:space="preserve">205</t>
        </is>
      </c>
      <c s="9" r="H15788">
        <v>1661.4500</v>
      </c>
      <c s="8" t="inlineStr" r="I15788">
        <is>
          <t xml:space="preserve"/>
        </is>
      </c>
      <c s="8" t="inlineStr" r="J15788">
        <is>
          <t xml:space="preserve"> Cook</t>
        </is>
      </c>
    </row>
    <row r="15789" ht="20.25" customHeight="0">
      <c s="5" t="inlineStr" r="A15789">
        <is>
          <t xml:space="preserve">89502385</t>
        </is>
      </c>
      <c s="5" t="inlineStr" r="B15789">
        <is>
          <t xml:space="preserve">REMOVE EXISTING CONCRETE FOUNDATION</t>
        </is>
      </c>
      <c s="5" t="inlineStr" r="C15789">
        <is>
          <t xml:space="preserve">EACH   </t>
        </is>
      </c>
      <c s="6" r="D15789">
        <v>45.000</v>
      </c>
      <c s="7" r="E15789">
        <v>1</v>
      </c>
      <c s="8" t="inlineStr" r="F15789">
        <is>
          <t xml:space="preserve">62X94</t>
        </is>
      </c>
      <c s="8" t="inlineStr" r="G15789">
        <is>
          <t xml:space="preserve">170</t>
        </is>
      </c>
      <c s="9" r="H15789">
        <v>424.8900</v>
      </c>
      <c s="8" t="inlineStr" r="I15789">
        <is>
          <t xml:space="preserve">Y</t>
        </is>
      </c>
      <c s="8" t="inlineStr" r="J15789">
        <is>
          <t xml:space="preserve"> McHenry</t>
        </is>
      </c>
    </row>
    <row r="15790" ht="20.25" customHeight="0">
      <c s="5" t="inlineStr" r="A15790">
        <is>
          <t xml:space="preserve">89502385</t>
        </is>
      </c>
      <c s="5" t="inlineStr" r="B15790">
        <is>
          <t xml:space="preserve">REMOVE EXISTING CONCRETE FOUNDATION</t>
        </is>
      </c>
      <c s="5" t="inlineStr" r="C15790">
        <is>
          <t xml:space="preserve">EACH   </t>
        </is>
      </c>
      <c s="6" r="D15790">
        <v>45.000</v>
      </c>
      <c s="7" r="E15790">
        <v>1</v>
      </c>
      <c s="8" t="inlineStr" r="F15790">
        <is>
          <t xml:space="preserve">62X94</t>
        </is>
      </c>
      <c s="8" t="inlineStr" r="G15790">
        <is>
          <t xml:space="preserve">170</t>
        </is>
      </c>
      <c s="9" r="H15790">
        <v>424.8900</v>
      </c>
      <c s="8" t="inlineStr" r="I15790">
        <is>
          <t xml:space="preserve"/>
        </is>
      </c>
      <c s="8" t="inlineStr" r="J15790">
        <is>
          <t xml:space="preserve"> McHenry</t>
        </is>
      </c>
    </row>
    <row r="15791" ht="20.25" customHeight="0">
      <c s="5" t="inlineStr" r="A15791">
        <is>
          <t xml:space="preserve">89502385</t>
        </is>
      </c>
      <c s="5" t="inlineStr" r="B15791">
        <is>
          <t xml:space="preserve">REMOVE EXISTING CONCRETE FOUNDATION</t>
        </is>
      </c>
      <c s="5" t="inlineStr" r="C15791">
        <is>
          <t xml:space="preserve">EACH   </t>
        </is>
      </c>
      <c s="6" r="D15791">
        <v>45.000</v>
      </c>
      <c s="7" r="E15791">
        <v>1</v>
      </c>
      <c s="8" t="inlineStr" r="F15791">
        <is>
          <t xml:space="preserve">62X94</t>
        </is>
      </c>
      <c s="8" t="inlineStr" r="G15791">
        <is>
          <t xml:space="preserve">170</t>
        </is>
      </c>
      <c s="9" r="H15791">
        <v>424.8900</v>
      </c>
      <c s="8" t="inlineStr" r="I15791">
        <is>
          <t xml:space="preserve"/>
        </is>
      </c>
      <c s="8" t="inlineStr" r="J15791">
        <is>
          <t xml:space="preserve"> McHenry</t>
        </is>
      </c>
    </row>
    <row r="15792" ht="20.25" customHeight="0">
      <c s="5" t="inlineStr" r="A15792">
        <is>
          <t xml:space="preserve">89502385</t>
        </is>
      </c>
      <c s="5" t="inlineStr" r="B15792">
        <is>
          <t xml:space="preserve">REMOVE EXISTING CONCRETE FOUNDATION</t>
        </is>
      </c>
      <c s="5" t="inlineStr" r="C15792">
        <is>
          <t xml:space="preserve">EACH   </t>
        </is>
      </c>
      <c s="6" r="D15792">
        <v>45.000</v>
      </c>
      <c s="7" r="E15792">
        <v>1</v>
      </c>
      <c s="8" t="inlineStr" r="F15792">
        <is>
          <t xml:space="preserve">62X94</t>
        </is>
      </c>
      <c s="8" t="inlineStr" r="G15792">
        <is>
          <t xml:space="preserve">170</t>
        </is>
      </c>
      <c s="9" r="H15792">
        <v>964.1600</v>
      </c>
      <c s="8" t="inlineStr" r="I15792">
        <is>
          <t xml:space="preserve"/>
        </is>
      </c>
      <c s="8" t="inlineStr" r="J15792">
        <is>
          <t xml:space="preserve"> McHenry</t>
        </is>
      </c>
    </row>
    <row r="15793" ht="20.25" customHeight="0">
      <c s="5" t="inlineStr" r="A15793">
        <is>
          <t xml:space="preserve">89502385</t>
        </is>
      </c>
      <c s="5" t="inlineStr" r="B15793">
        <is>
          <t xml:space="preserve">REMOVE EXISTING CONCRETE FOUNDATION</t>
        </is>
      </c>
      <c s="5" t="inlineStr" r="C15793">
        <is>
          <t xml:space="preserve">EACH   </t>
        </is>
      </c>
      <c s="6" r="D15793">
        <v>12.000</v>
      </c>
      <c s="7" r="E15793">
        <v>2</v>
      </c>
      <c s="8" t="inlineStr" r="F15793">
        <is>
          <t xml:space="preserve">64N98</t>
        </is>
      </c>
      <c s="8" t="inlineStr" r="G15793">
        <is>
          <t xml:space="preserve">057</t>
        </is>
      </c>
      <c s="9" r="H15793">
        <v>534.1000</v>
      </c>
      <c s="8" t="inlineStr" r="I15793">
        <is>
          <t xml:space="preserve">Y</t>
        </is>
      </c>
      <c s="8" t="inlineStr" r="J15793">
        <is>
          <t xml:space="preserve"> Ogle</t>
        </is>
      </c>
    </row>
    <row r="15794" ht="20.25" customHeight="0">
      <c s="5" t="inlineStr" r="A15794">
        <is>
          <t xml:space="preserve">89502385</t>
        </is>
      </c>
      <c s="5" t="inlineStr" r="B15794">
        <is>
          <t xml:space="preserve">REMOVE EXISTING CONCRETE FOUNDATION</t>
        </is>
      </c>
      <c s="5" t="inlineStr" r="C15794">
        <is>
          <t xml:space="preserve">EACH   </t>
        </is>
      </c>
      <c s="6" r="D15794">
        <v>12.000</v>
      </c>
      <c s="7" r="E15794">
        <v>2</v>
      </c>
      <c s="8" t="inlineStr" r="F15794">
        <is>
          <t xml:space="preserve">64N98</t>
        </is>
      </c>
      <c s="8" t="inlineStr" r="G15794">
        <is>
          <t xml:space="preserve">057</t>
        </is>
      </c>
      <c s="9" r="H15794">
        <v>562.5000</v>
      </c>
      <c s="8" t="inlineStr" r="I15794">
        <is>
          <t xml:space="preserve"/>
        </is>
      </c>
      <c s="8" t="inlineStr" r="J15794">
        <is>
          <t xml:space="preserve"> Ogle</t>
        </is>
      </c>
    </row>
    <row r="15795" ht="20.25" customHeight="0">
      <c s="5" t="inlineStr" r="A15795">
        <is>
          <t xml:space="preserve">89502385</t>
        </is>
      </c>
      <c s="5" t="inlineStr" r="B15795">
        <is>
          <t xml:space="preserve">REMOVE EXISTING CONCRETE FOUNDATION</t>
        </is>
      </c>
      <c s="5" t="inlineStr" r="C15795">
        <is>
          <t xml:space="preserve">EACH   </t>
        </is>
      </c>
      <c s="6" r="D15795">
        <v>12.000</v>
      </c>
      <c s="7" r="E15795">
        <v>2</v>
      </c>
      <c s="8" t="inlineStr" r="F15795">
        <is>
          <t xml:space="preserve">64N98</t>
        </is>
      </c>
      <c s="8" t="inlineStr" r="G15795">
        <is>
          <t xml:space="preserve">057</t>
        </is>
      </c>
      <c s="9" r="H15795">
        <v>570.0000</v>
      </c>
      <c s="8" t="inlineStr" r="I15795">
        <is>
          <t xml:space="preserve"/>
        </is>
      </c>
      <c s="8" t="inlineStr" r="J15795">
        <is>
          <t xml:space="preserve"> Ogle</t>
        </is>
      </c>
    </row>
    <row r="15796" ht="20.25" customHeight="0">
      <c s="5" t="inlineStr" r="A15796">
        <is>
          <t xml:space="preserve">89502385</t>
        </is>
      </c>
      <c s="5" t="inlineStr" r="B15796">
        <is>
          <t xml:space="preserve">REMOVE EXISTING CONCRETE FOUNDATION</t>
        </is>
      </c>
      <c s="5" t="inlineStr" r="C15796">
        <is>
          <t xml:space="preserve">EACH   </t>
        </is>
      </c>
      <c s="6" r="D15796">
        <v>77.000</v>
      </c>
      <c s="7" r="E15796">
        <v>5</v>
      </c>
      <c s="8" t="inlineStr" r="F15796">
        <is>
          <t xml:space="preserve">70991</t>
        </is>
      </c>
      <c s="8" t="inlineStr" r="G15796">
        <is>
          <t xml:space="preserve">094</t>
        </is>
      </c>
      <c s="9" r="H15796">
        <v>880.0000</v>
      </c>
      <c s="8" t="inlineStr" r="I15796">
        <is>
          <t xml:space="preserve">Y</t>
        </is>
      </c>
      <c s="8" t="inlineStr" r="J15796">
        <is>
          <t xml:space="preserve"> Champaign</t>
        </is>
      </c>
    </row>
    <row r="15797" ht="20.25" customHeight="0">
      <c s="5" t="inlineStr" r="A15797">
        <is>
          <t xml:space="preserve">89502385</t>
        </is>
      </c>
      <c s="5" t="inlineStr" r="B15797">
        <is>
          <t xml:space="preserve">REMOVE EXISTING CONCRETE FOUNDATION</t>
        </is>
      </c>
      <c s="5" t="inlineStr" r="C15797">
        <is>
          <t xml:space="preserve">EACH   </t>
        </is>
      </c>
      <c s="6" r="D15797">
        <v>77.000</v>
      </c>
      <c s="7" r="E15797">
        <v>5</v>
      </c>
      <c s="8" t="inlineStr" r="F15797">
        <is>
          <t xml:space="preserve">70991</t>
        </is>
      </c>
      <c s="8" t="inlineStr" r="G15797">
        <is>
          <t xml:space="preserve">094</t>
        </is>
      </c>
      <c s="9" r="H15797">
        <v>800.0000</v>
      </c>
      <c s="8" t="inlineStr" r="I15797">
        <is>
          <t xml:space="preserve"/>
        </is>
      </c>
      <c s="8" t="inlineStr" r="J15797">
        <is>
          <t xml:space="preserve"> Champaign</t>
        </is>
      </c>
    </row>
    <row r="15798" ht="20.25" customHeight="0">
      <c s="5" t="inlineStr" r="A15798">
        <is>
          <t xml:space="preserve">89502385</t>
        </is>
      </c>
      <c s="5" t="inlineStr" r="B15798">
        <is>
          <t xml:space="preserve">REMOVE EXISTING CONCRETE FOUNDATION</t>
        </is>
      </c>
      <c s="5" t="inlineStr" r="C15798">
        <is>
          <t xml:space="preserve">EACH   </t>
        </is>
      </c>
      <c s="6" r="D15798">
        <v>67.000</v>
      </c>
      <c s="7" r="E15798">
        <v>7</v>
      </c>
      <c s="8" t="inlineStr" r="F15798">
        <is>
          <t xml:space="preserve">74759</t>
        </is>
      </c>
      <c s="8" t="inlineStr" r="G15798">
        <is>
          <t xml:space="preserve">109</t>
        </is>
      </c>
      <c s="9" r="H15798">
        <v>500.0000</v>
      </c>
      <c s="8" t="inlineStr" r="I15798">
        <is>
          <t xml:space="preserve">Y</t>
        </is>
      </c>
      <c s="8" t="inlineStr" r="J15798">
        <is>
          <t xml:space="preserve"> Coles</t>
        </is>
      </c>
    </row>
    <row r="15799" ht="20.25" customHeight="0">
      <c s="5" t="inlineStr" r="A15799">
        <is>
          <t xml:space="preserve">89502400</t>
        </is>
      </c>
      <c s="5" t="inlineStr" r="B15799">
        <is>
          <t xml:space="preserve">REMOVE EXISTING FLASHING BEACON INSTALLATION COMPLETE</t>
        </is>
      </c>
      <c s="5" t="inlineStr" r="C15799">
        <is>
          <t xml:space="preserve">EACH   </t>
        </is>
      </c>
      <c s="6" r="D15799">
        <v>1.000</v>
      </c>
      <c s="7" r="E15799">
        <v>7</v>
      </c>
      <c s="8" t="inlineStr" r="F15799">
        <is>
          <t xml:space="preserve">74A26</t>
        </is>
      </c>
      <c s="8" t="inlineStr" r="G15799">
        <is>
          <t xml:space="preserve">112</t>
        </is>
      </c>
      <c s="9" r="H15799">
        <v>4250.0000</v>
      </c>
      <c s="8" t="inlineStr" r="I15799">
        <is>
          <t xml:space="preserve">Y</t>
        </is>
      </c>
      <c s="8" t="inlineStr" r="J15799">
        <is>
          <t xml:space="preserve"> Richland</t>
        </is>
      </c>
    </row>
    <row r="15800" ht="20.25" customHeight="0">
      <c s="5" t="inlineStr" r="A15800">
        <is>
          <t xml:space="preserve">89502400</t>
        </is>
      </c>
      <c s="5" t="inlineStr" r="B15800">
        <is>
          <t xml:space="preserve">REMOVE EXISTING FLASHING BEACON INSTALLATION COMPLETE</t>
        </is>
      </c>
      <c s="5" t="inlineStr" r="C15800">
        <is>
          <t xml:space="preserve">EACH   </t>
        </is>
      </c>
      <c s="6" r="D15800">
        <v>1.000</v>
      </c>
      <c s="7" r="E15800">
        <v>7</v>
      </c>
      <c s="8" t="inlineStr" r="F15800">
        <is>
          <t xml:space="preserve">95969</t>
        </is>
      </c>
      <c s="8" t="inlineStr" r="G15800">
        <is>
          <t xml:space="preserve">177</t>
        </is>
      </c>
      <c s="9" r="H15800">
        <v>6000.0000</v>
      </c>
      <c s="8" t="inlineStr" r="I15800">
        <is>
          <t xml:space="preserve">Y</t>
        </is>
      </c>
      <c s="8" t="inlineStr" r="J15800">
        <is>
          <t xml:space="preserve"> Clark</t>
        </is>
      </c>
    </row>
    <row r="15801" ht="20.25" customHeight="0">
      <c s="5" t="inlineStr" r="A15801">
        <is>
          <t xml:space="preserve">89502400</t>
        </is>
      </c>
      <c s="5" t="inlineStr" r="B15801">
        <is>
          <t xml:space="preserve">REMOVE EXISTING FLASHING BEACON INSTALLATION COMPLETE</t>
        </is>
      </c>
      <c s="5" t="inlineStr" r="C15801">
        <is>
          <t xml:space="preserve">EACH   </t>
        </is>
      </c>
      <c s="6" r="D15801">
        <v>1.000</v>
      </c>
      <c s="7" r="E15801">
        <v>7</v>
      </c>
      <c s="8" t="inlineStr" r="F15801">
        <is>
          <t xml:space="preserve">95969</t>
        </is>
      </c>
      <c s="8" t="inlineStr" r="G15801">
        <is>
          <t xml:space="preserve">177</t>
        </is>
      </c>
      <c s="9" r="H15801">
        <v>6093.0000</v>
      </c>
      <c s="8" t="inlineStr" r="I15801">
        <is>
          <t xml:space="preserve"/>
        </is>
      </c>
      <c s="8" t="inlineStr" r="J15801">
        <is>
          <t xml:space="preserve"> Clark</t>
        </is>
      </c>
    </row>
    <row r="15802" ht="20.25" customHeight="0">
      <c s="5" t="inlineStr" r="A15802">
        <is>
          <t xml:space="preserve">89502400</t>
        </is>
      </c>
      <c s="5" t="inlineStr" r="B15802">
        <is>
          <t xml:space="preserve">REMOVE EXISTING FLASHING BEACON INSTALLATION COMPLETE</t>
        </is>
      </c>
      <c s="5" t="inlineStr" r="C15802">
        <is>
          <t xml:space="preserve">EACH   </t>
        </is>
      </c>
      <c s="6" r="D15802">
        <v>1.000</v>
      </c>
      <c s="7" r="E15802">
        <v>7</v>
      </c>
      <c s="8" t="inlineStr" r="F15802">
        <is>
          <t xml:space="preserve">95969</t>
        </is>
      </c>
      <c s="8" t="inlineStr" r="G15802">
        <is>
          <t xml:space="preserve">177</t>
        </is>
      </c>
      <c s="9" r="H15802">
        <v>6733.6500</v>
      </c>
      <c s="8" t="inlineStr" r="I15802">
        <is>
          <t xml:space="preserve"/>
        </is>
      </c>
      <c s="8" t="inlineStr" r="J15802">
        <is>
          <t xml:space="preserve"> Clark</t>
        </is>
      </c>
    </row>
    <row r="15803" ht="20.25" customHeight="0">
      <c s="5" t="inlineStr" r="A15803">
        <is>
          <t xml:space="preserve">89502610</t>
        </is>
      </c>
      <c s="5" t="inlineStr" r="B15803">
        <is>
          <t xml:space="preserve">SIGNAL VISOR, TUNNEL TYPE, 12 INCH</t>
        </is>
      </c>
      <c s="5" t="inlineStr" r="C15803">
        <is>
          <t xml:space="preserve">EACH   </t>
        </is>
      </c>
      <c s="6" r="D15803">
        <v>1.000</v>
      </c>
      <c s="7" r="E15803">
        <v>3</v>
      </c>
      <c s="8" t="inlineStr" r="F15803">
        <is>
          <t xml:space="preserve">66P99</t>
        </is>
      </c>
      <c s="8" t="inlineStr" r="G15803">
        <is>
          <t xml:space="preserve">208</t>
        </is>
      </c>
      <c s="9" r="H15803">
        <v>195.0000</v>
      </c>
      <c s="8" t="inlineStr" r="I15803">
        <is>
          <t xml:space="preserve">Y</t>
        </is>
      </c>
      <c s="8" t="inlineStr" r="J15803">
        <is>
          <t xml:space="preserve"> Kankakee</t>
        </is>
      </c>
    </row>
    <row r="15804" ht="20.25" customHeight="0">
      <c s="5" t="inlineStr" r="A15804">
        <is>
          <t xml:space="preserve">A2000120</t>
        </is>
      </c>
      <c s="5" t="inlineStr" r="B15804">
        <is>
          <t xml:space="preserve">TREE, ACER X FREEMANII AUTUMN BLAZE (AUTUMN BLAZE FREEMAN MAPLE), 2-1/2" CALIPER, BALLED AND BURLAPPED</t>
        </is>
      </c>
      <c s="5" t="inlineStr" r="C15804">
        <is>
          <t xml:space="preserve">EACH   </t>
        </is>
      </c>
      <c s="6" r="D15804">
        <v>12.000</v>
      </c>
      <c s="7" r="E15804">
        <v>1</v>
      </c>
      <c s="8" t="inlineStr" r="F15804">
        <is>
          <t xml:space="preserve">61L06</t>
        </is>
      </c>
      <c s="8" t="inlineStr" r="G15804">
        <is>
          <t xml:space="preserve">015</t>
        </is>
      </c>
      <c s="9" r="H15804">
        <v>630.3000</v>
      </c>
      <c s="8" t="inlineStr" r="I15804">
        <is>
          <t xml:space="preserve">Y</t>
        </is>
      </c>
      <c s="8" t="inlineStr" r="J15804">
        <is>
          <t xml:space="preserve"> Cook</t>
        </is>
      </c>
    </row>
    <row r="15805" ht="20.25" customHeight="0">
      <c s="5" t="inlineStr" r="A15805">
        <is>
          <t xml:space="preserve">A2000120</t>
        </is>
      </c>
      <c s="5" t="inlineStr" r="B15805">
        <is>
          <t xml:space="preserve">TREE, ACER X FREEMANII AUTUMN BLAZE (AUTUMN BLAZE FREEMAN MAPLE), 2-1/2" CALIPER, BALLED AND BURLAPPED</t>
        </is>
      </c>
      <c s="5" t="inlineStr" r="C15805">
        <is>
          <t xml:space="preserve">EACH   </t>
        </is>
      </c>
      <c s="6" r="D15805">
        <v>12.000</v>
      </c>
      <c s="7" r="E15805">
        <v>1</v>
      </c>
      <c s="8" t="inlineStr" r="F15805">
        <is>
          <t xml:space="preserve">61L06</t>
        </is>
      </c>
      <c s="8" t="inlineStr" r="G15805">
        <is>
          <t xml:space="preserve">015</t>
        </is>
      </c>
      <c s="9" r="H15805">
        <v>517.0000</v>
      </c>
      <c s="8" t="inlineStr" r="I15805">
        <is>
          <t xml:space="preserve"/>
        </is>
      </c>
      <c s="8" t="inlineStr" r="J15805">
        <is>
          <t xml:space="preserve"> Cook</t>
        </is>
      </c>
    </row>
    <row r="15806" ht="20.25" customHeight="0">
      <c s="5" t="inlineStr" r="A15806">
        <is>
          <t xml:space="preserve">A2000120</t>
        </is>
      </c>
      <c s="5" t="inlineStr" r="B15806">
        <is>
          <t xml:space="preserve">TREE, ACER X FREEMANII AUTUMN BLAZE (AUTUMN BLAZE FREEMAN MAPLE), 2-1/2" CALIPER, BALLED AND BURLAPPED</t>
        </is>
      </c>
      <c s="5" t="inlineStr" r="C15806">
        <is>
          <t xml:space="preserve">EACH   </t>
        </is>
      </c>
      <c s="6" r="D15806">
        <v>12.000</v>
      </c>
      <c s="7" r="E15806">
        <v>1</v>
      </c>
      <c s="8" t="inlineStr" r="F15806">
        <is>
          <t xml:space="preserve">61L06</t>
        </is>
      </c>
      <c s="8" t="inlineStr" r="G15806">
        <is>
          <t xml:space="preserve">015</t>
        </is>
      </c>
      <c s="9" r="H15806">
        <v>581.5600</v>
      </c>
      <c s="8" t="inlineStr" r="I15806">
        <is>
          <t xml:space="preserve"/>
        </is>
      </c>
      <c s="8" t="inlineStr" r="J15806">
        <is>
          <t xml:space="preserve"> Cook</t>
        </is>
      </c>
    </row>
    <row r="15807" ht="20.25" customHeight="0">
      <c s="5" t="inlineStr" r="A15807">
        <is>
          <t xml:space="preserve">A2000120</t>
        </is>
      </c>
      <c s="5" t="inlineStr" r="B15807">
        <is>
          <t xml:space="preserve">TREE, ACER X FREEMANII AUTUMN BLAZE (AUTUMN BLAZE FREEMAN MAPLE), 2-1/2" CALIPER, BALLED AND BURLAPPED</t>
        </is>
      </c>
      <c s="5" t="inlineStr" r="C15807">
        <is>
          <t xml:space="preserve">EACH   </t>
        </is>
      </c>
      <c s="6" r="D15807">
        <v>12.000</v>
      </c>
      <c s="7" r="E15807">
        <v>1</v>
      </c>
      <c s="8" t="inlineStr" r="F15807">
        <is>
          <t xml:space="preserve">61L06</t>
        </is>
      </c>
      <c s="8" t="inlineStr" r="G15807">
        <is>
          <t xml:space="preserve">015</t>
        </is>
      </c>
      <c s="9" r="H15807">
        <v>650.0000</v>
      </c>
      <c s="8" t="inlineStr" r="I15807">
        <is>
          <t xml:space="preserve"/>
        </is>
      </c>
      <c s="8" t="inlineStr" r="J15807">
        <is>
          <t xml:space="preserve"> Cook</t>
        </is>
      </c>
    </row>
    <row r="15808" ht="20.25" customHeight="0">
      <c s="5" t="inlineStr" r="A15808">
        <is>
          <t xml:space="preserve">A2001816</t>
        </is>
      </c>
      <c s="5" t="inlineStr" r="B15808">
        <is>
          <t xml:space="preserve">TREE, ACER SACCHARUM GREEN MOUNTAIN (GREEN MOUNTAIN SUGAR MAPLE), 2" CALIPER, BALLED AND BURLAPPED</t>
        </is>
      </c>
      <c s="5" t="inlineStr" r="C15808">
        <is>
          <t xml:space="preserve">EACH   </t>
        </is>
      </c>
      <c s="6" r="D15808">
        <v>2.000</v>
      </c>
      <c s="7" r="E15808">
        <v>1</v>
      </c>
      <c s="8" t="inlineStr" r="F15808">
        <is>
          <t xml:space="preserve">62X94</t>
        </is>
      </c>
      <c s="8" t="inlineStr" r="G15808">
        <is>
          <t xml:space="preserve">170</t>
        </is>
      </c>
      <c s="9" r="H15808">
        <v>465.0000</v>
      </c>
      <c s="8" t="inlineStr" r="I15808">
        <is>
          <t xml:space="preserve">Y</t>
        </is>
      </c>
      <c s="8" t="inlineStr" r="J15808">
        <is>
          <t xml:space="preserve"> McHenry</t>
        </is>
      </c>
    </row>
    <row r="15809" ht="20.25" customHeight="0">
      <c s="5" t="inlineStr" r="A15809">
        <is>
          <t xml:space="preserve">A2001816</t>
        </is>
      </c>
      <c s="5" t="inlineStr" r="B15809">
        <is>
          <t xml:space="preserve">TREE, ACER SACCHARUM GREEN MOUNTAIN (GREEN MOUNTAIN SUGAR MAPLE), 2" CALIPER, BALLED AND BURLAPPED</t>
        </is>
      </c>
      <c s="5" t="inlineStr" r="C15809">
        <is>
          <t xml:space="preserve">EACH   </t>
        </is>
      </c>
      <c s="6" r="D15809">
        <v>2.000</v>
      </c>
      <c s="7" r="E15809">
        <v>1</v>
      </c>
      <c s="8" t="inlineStr" r="F15809">
        <is>
          <t xml:space="preserve">62X94</t>
        </is>
      </c>
      <c s="8" t="inlineStr" r="G15809">
        <is>
          <t xml:space="preserve">170</t>
        </is>
      </c>
      <c s="9" r="H15809">
        <v>459.0000</v>
      </c>
      <c s="8" t="inlineStr" r="I15809">
        <is>
          <t xml:space="preserve"/>
        </is>
      </c>
      <c s="8" t="inlineStr" r="J15809">
        <is>
          <t xml:space="preserve"> McHenry</t>
        </is>
      </c>
    </row>
    <row r="15810" ht="20.25" customHeight="0">
      <c s="5" t="inlineStr" r="A15810">
        <is>
          <t xml:space="preserve">A2001816</t>
        </is>
      </c>
      <c s="5" t="inlineStr" r="B15810">
        <is>
          <t xml:space="preserve">TREE, ACER SACCHARUM GREEN MOUNTAIN (GREEN MOUNTAIN SUGAR MAPLE), 2" CALIPER, BALLED AND BURLAPPED</t>
        </is>
      </c>
      <c s="5" t="inlineStr" r="C15810">
        <is>
          <t xml:space="preserve">EACH   </t>
        </is>
      </c>
      <c s="6" r="D15810">
        <v>2.000</v>
      </c>
      <c s="7" r="E15810">
        <v>1</v>
      </c>
      <c s="8" t="inlineStr" r="F15810">
        <is>
          <t xml:space="preserve">62X94</t>
        </is>
      </c>
      <c s="8" t="inlineStr" r="G15810">
        <is>
          <t xml:space="preserve">170</t>
        </is>
      </c>
      <c s="9" r="H15810">
        <v>461.4000</v>
      </c>
      <c s="8" t="inlineStr" r="I15810">
        <is>
          <t xml:space="preserve"/>
        </is>
      </c>
      <c s="8" t="inlineStr" r="J15810">
        <is>
          <t xml:space="preserve"> McHenry</t>
        </is>
      </c>
    </row>
    <row r="15811" ht="20.25" customHeight="0">
      <c s="5" t="inlineStr" r="A15811">
        <is>
          <t xml:space="preserve">A2001816</t>
        </is>
      </c>
      <c s="5" t="inlineStr" r="B15811">
        <is>
          <t xml:space="preserve">TREE, ACER SACCHARUM GREEN MOUNTAIN (GREEN MOUNTAIN SUGAR MAPLE), 2" CALIPER, BALLED AND BURLAPPED</t>
        </is>
      </c>
      <c s="5" t="inlineStr" r="C15811">
        <is>
          <t xml:space="preserve">EACH   </t>
        </is>
      </c>
      <c s="6" r="D15811">
        <v>2.000</v>
      </c>
      <c s="7" r="E15811">
        <v>1</v>
      </c>
      <c s="8" t="inlineStr" r="F15811">
        <is>
          <t xml:space="preserve">62X94</t>
        </is>
      </c>
      <c s="8" t="inlineStr" r="G15811">
        <is>
          <t xml:space="preserve">170</t>
        </is>
      </c>
      <c s="9" r="H15811">
        <v>600.0000</v>
      </c>
      <c s="8" t="inlineStr" r="I15811">
        <is>
          <t xml:space="preserve"/>
        </is>
      </c>
      <c s="8" t="inlineStr" r="J15811">
        <is>
          <t xml:space="preserve"> McHenry</t>
        </is>
      </c>
    </row>
    <row r="15812" ht="20.25" customHeight="0">
      <c s="5" t="inlineStr" r="A15812">
        <is>
          <t xml:space="preserve">A2002616</t>
        </is>
      </c>
      <c s="5" t="inlineStr" r="B15812">
        <is>
          <t xml:space="preserve">TREE, CARYA CORDIFORMIS (BITTERNUT HICKORY), 2" CALIPER, BALLED AND BURLAPPED</t>
        </is>
      </c>
      <c s="5" t="inlineStr" r="C15812">
        <is>
          <t xml:space="preserve">EACH   </t>
        </is>
      </c>
      <c s="6" r="D15812">
        <v>6.000</v>
      </c>
      <c s="7" r="E15812">
        <v>1</v>
      </c>
      <c s="8" t="inlineStr" r="F15812">
        <is>
          <t xml:space="preserve">61L18</t>
        </is>
      </c>
      <c s="8" t="inlineStr" r="G15812">
        <is>
          <t xml:space="preserve">194</t>
        </is>
      </c>
      <c s="9" r="H15812">
        <v>525.0000</v>
      </c>
      <c s="8" t="inlineStr" r="I15812">
        <is>
          <t xml:space="preserve">Y</t>
        </is>
      </c>
      <c s="8" t="inlineStr" r="J15812">
        <is>
          <t xml:space="preserve"> McHenry</t>
        </is>
      </c>
    </row>
    <row r="15813" ht="20.25" customHeight="0">
      <c s="5" t="inlineStr" r="A15813">
        <is>
          <t xml:space="preserve">A2002616</t>
        </is>
      </c>
      <c s="5" t="inlineStr" r="B15813">
        <is>
          <t xml:space="preserve">TREE, CARYA CORDIFORMIS (BITTERNUT HICKORY), 2" CALIPER, BALLED AND BURLAPPED</t>
        </is>
      </c>
      <c s="5" t="inlineStr" r="C15813">
        <is>
          <t xml:space="preserve">EACH   </t>
        </is>
      </c>
      <c s="6" r="D15813">
        <v>6.000</v>
      </c>
      <c s="7" r="E15813">
        <v>1</v>
      </c>
      <c s="8" t="inlineStr" r="F15813">
        <is>
          <t xml:space="preserve">61L18</t>
        </is>
      </c>
      <c s="8" t="inlineStr" r="G15813">
        <is>
          <t xml:space="preserve">194</t>
        </is>
      </c>
      <c s="9" r="H15813">
        <v>462.0000</v>
      </c>
      <c s="8" t="inlineStr" r="I15813">
        <is>
          <t xml:space="preserve"/>
        </is>
      </c>
      <c s="8" t="inlineStr" r="J15813">
        <is>
          <t xml:space="preserve"> McHenry</t>
        </is>
      </c>
    </row>
    <row r="15814" ht="20.25" customHeight="0">
      <c s="5" t="inlineStr" r="A15814">
        <is>
          <t xml:space="preserve">A2002616</t>
        </is>
      </c>
      <c s="5" t="inlineStr" r="B15814">
        <is>
          <t xml:space="preserve">TREE, CARYA CORDIFORMIS (BITTERNUT HICKORY), 2" CALIPER, BALLED AND BURLAPPED</t>
        </is>
      </c>
      <c s="5" t="inlineStr" r="C15814">
        <is>
          <t xml:space="preserve">EACH   </t>
        </is>
      </c>
      <c s="6" r="D15814">
        <v>6.000</v>
      </c>
      <c s="7" r="E15814">
        <v>1</v>
      </c>
      <c s="8" t="inlineStr" r="F15814">
        <is>
          <t xml:space="preserve">61L18</t>
        </is>
      </c>
      <c s="8" t="inlineStr" r="G15814">
        <is>
          <t xml:space="preserve">194</t>
        </is>
      </c>
      <c s="9" r="H15814">
        <v>462.0000</v>
      </c>
      <c s="8" t="inlineStr" r="I15814">
        <is>
          <t xml:space="preserve"/>
        </is>
      </c>
      <c s="8" t="inlineStr" r="J15814">
        <is>
          <t xml:space="preserve"> McHenry</t>
        </is>
      </c>
    </row>
    <row r="15815" ht="20.25" customHeight="0">
      <c s="5" t="inlineStr" r="A15815">
        <is>
          <t xml:space="preserve">A2002616</t>
        </is>
      </c>
      <c s="5" t="inlineStr" r="B15815">
        <is>
          <t xml:space="preserve">TREE, CARYA CORDIFORMIS (BITTERNUT HICKORY), 2" CALIPER, BALLED AND BURLAPPED</t>
        </is>
      </c>
      <c s="5" t="inlineStr" r="C15815">
        <is>
          <t xml:space="preserve">EACH   </t>
        </is>
      </c>
      <c s="6" r="D15815">
        <v>6.000</v>
      </c>
      <c s="7" r="E15815">
        <v>1</v>
      </c>
      <c s="8" t="inlineStr" r="F15815">
        <is>
          <t xml:space="preserve">61L18</t>
        </is>
      </c>
      <c s="8" t="inlineStr" r="G15815">
        <is>
          <t xml:space="preserve">194</t>
        </is>
      </c>
      <c s="9" r="H15815">
        <v>462.0000</v>
      </c>
      <c s="8" t="inlineStr" r="I15815">
        <is>
          <t xml:space="preserve"/>
        </is>
      </c>
      <c s="8" t="inlineStr" r="J15815">
        <is>
          <t xml:space="preserve"> McHenry</t>
        </is>
      </c>
    </row>
    <row r="15816" ht="20.25" customHeight="0">
      <c s="5" t="inlineStr" r="A15816">
        <is>
          <t xml:space="preserve">A2002616</t>
        </is>
      </c>
      <c s="5" t="inlineStr" r="B15816">
        <is>
          <t xml:space="preserve">TREE, CARYA CORDIFORMIS (BITTERNUT HICKORY), 2" CALIPER, BALLED AND BURLAPPED</t>
        </is>
      </c>
      <c s="5" t="inlineStr" r="C15816">
        <is>
          <t xml:space="preserve">EACH   </t>
        </is>
      </c>
      <c s="6" r="D15816">
        <v>6.000</v>
      </c>
      <c s="7" r="E15816">
        <v>1</v>
      </c>
      <c s="8" t="inlineStr" r="F15816">
        <is>
          <t xml:space="preserve">61L18</t>
        </is>
      </c>
      <c s="8" t="inlineStr" r="G15816">
        <is>
          <t xml:space="preserve">194</t>
        </is>
      </c>
      <c s="9" r="H15816">
        <v>462.0000</v>
      </c>
      <c s="8" t="inlineStr" r="I15816">
        <is>
          <t xml:space="preserve"/>
        </is>
      </c>
      <c s="8" t="inlineStr" r="J15816">
        <is>
          <t xml:space="preserve"> McHenry</t>
        </is>
      </c>
    </row>
    <row r="15817" ht="20.25" customHeight="0">
      <c s="5" t="inlineStr" r="A15817">
        <is>
          <t xml:space="preserve">A2002616</t>
        </is>
      </c>
      <c s="5" t="inlineStr" r="B15817">
        <is>
          <t xml:space="preserve">TREE, CARYA CORDIFORMIS (BITTERNUT HICKORY), 2" CALIPER, BALLED AND BURLAPPED</t>
        </is>
      </c>
      <c s="5" t="inlineStr" r="C15817">
        <is>
          <t xml:space="preserve">EACH   </t>
        </is>
      </c>
      <c s="6" r="D15817">
        <v>6.000</v>
      </c>
      <c s="7" r="E15817">
        <v>1</v>
      </c>
      <c s="8" t="inlineStr" r="F15817">
        <is>
          <t xml:space="preserve">61L18</t>
        </is>
      </c>
      <c s="8" t="inlineStr" r="G15817">
        <is>
          <t xml:space="preserve">194</t>
        </is>
      </c>
      <c s="9" r="H15817">
        <v>480.4800</v>
      </c>
      <c s="8" t="inlineStr" r="I15817">
        <is>
          <t xml:space="preserve"/>
        </is>
      </c>
      <c s="8" t="inlineStr" r="J15817">
        <is>
          <t xml:space="preserve"> McHenry</t>
        </is>
      </c>
    </row>
    <row r="15818" ht="20.25" customHeight="0">
      <c s="5" t="inlineStr" r="A15818">
        <is>
          <t xml:space="preserve">A2002616</t>
        </is>
      </c>
      <c s="5" t="inlineStr" r="B15818">
        <is>
          <t xml:space="preserve">TREE, CARYA CORDIFORMIS (BITTERNUT HICKORY), 2" CALIPER, BALLED AND BURLAPPED</t>
        </is>
      </c>
      <c s="5" t="inlineStr" r="C15818">
        <is>
          <t xml:space="preserve">EACH   </t>
        </is>
      </c>
      <c s="6" r="D15818">
        <v>6.000</v>
      </c>
      <c s="7" r="E15818">
        <v>1</v>
      </c>
      <c s="8" t="inlineStr" r="F15818">
        <is>
          <t xml:space="preserve">61L18</t>
        </is>
      </c>
      <c s="8" t="inlineStr" r="G15818">
        <is>
          <t xml:space="preserve">194</t>
        </is>
      </c>
      <c s="9" r="H15818">
        <v>560.0000</v>
      </c>
      <c s="8" t="inlineStr" r="I15818">
        <is>
          <t xml:space="preserve"/>
        </is>
      </c>
      <c s="8" t="inlineStr" r="J15818">
        <is>
          <t xml:space="preserve"> McHenry</t>
        </is>
      </c>
    </row>
    <row r="15819" ht="20.25" customHeight="0">
      <c s="5" t="inlineStr" r="A15819">
        <is>
          <t xml:space="preserve">A2002879</t>
        </is>
      </c>
      <c s="5" t="inlineStr" r="B15819">
        <is>
          <t xml:space="preserve">TREE, CELTIS OCCIDENTALIS CHICAGOLAND, (CHICAGOLAND COMMON HACKBERRY), 2" CALIPER, BALLED AND BURLAPPED</t>
        </is>
      </c>
      <c s="5" t="inlineStr" r="C15819">
        <is>
          <t xml:space="preserve">EACH   </t>
        </is>
      </c>
      <c s="6" r="D15819">
        <v>11.000</v>
      </c>
      <c s="7" r="E15819">
        <v>1</v>
      </c>
      <c s="8" t="inlineStr" r="F15819">
        <is>
          <t xml:space="preserve">61L06</t>
        </is>
      </c>
      <c s="8" t="inlineStr" r="G15819">
        <is>
          <t xml:space="preserve">015</t>
        </is>
      </c>
      <c s="9" r="H15819">
        <v>584.1000</v>
      </c>
      <c s="8" t="inlineStr" r="I15819">
        <is>
          <t xml:space="preserve">Y</t>
        </is>
      </c>
      <c s="8" t="inlineStr" r="J15819">
        <is>
          <t xml:space="preserve"> Cook</t>
        </is>
      </c>
    </row>
    <row r="15820" ht="20.25" customHeight="0">
      <c s="5" t="inlineStr" r="A15820">
        <is>
          <t xml:space="preserve">A2002879</t>
        </is>
      </c>
      <c s="5" t="inlineStr" r="B15820">
        <is>
          <t xml:space="preserve">TREE, CELTIS OCCIDENTALIS CHICAGOLAND, (CHICAGOLAND COMMON HACKBERRY), 2" CALIPER, BALLED AND BURLAPPED</t>
        </is>
      </c>
      <c s="5" t="inlineStr" r="C15820">
        <is>
          <t xml:space="preserve">EACH   </t>
        </is>
      </c>
      <c s="6" r="D15820">
        <v>11.000</v>
      </c>
      <c s="7" r="E15820">
        <v>1</v>
      </c>
      <c s="8" t="inlineStr" r="F15820">
        <is>
          <t xml:space="preserve">61L06</t>
        </is>
      </c>
      <c s="8" t="inlineStr" r="G15820">
        <is>
          <t xml:space="preserve">015</t>
        </is>
      </c>
      <c s="9" r="H15820">
        <v>492.0000</v>
      </c>
      <c s="8" t="inlineStr" r="I15820">
        <is>
          <t xml:space="preserve"/>
        </is>
      </c>
      <c s="8" t="inlineStr" r="J15820">
        <is>
          <t xml:space="preserve"> Cook</t>
        </is>
      </c>
    </row>
    <row r="15821" ht="20.25" customHeight="0">
      <c s="5" t="inlineStr" r="A15821">
        <is>
          <t xml:space="preserve">A2002879</t>
        </is>
      </c>
      <c s="5" t="inlineStr" r="B15821">
        <is>
          <t xml:space="preserve">TREE, CELTIS OCCIDENTALIS CHICAGOLAND, (CHICAGOLAND COMMON HACKBERRY), 2" CALIPER, BALLED AND BURLAPPED</t>
        </is>
      </c>
      <c s="5" t="inlineStr" r="C15821">
        <is>
          <t xml:space="preserve">EACH   </t>
        </is>
      </c>
      <c s="6" r="D15821">
        <v>11.000</v>
      </c>
      <c s="7" r="E15821">
        <v>1</v>
      </c>
      <c s="8" t="inlineStr" r="F15821">
        <is>
          <t xml:space="preserve">61L06</t>
        </is>
      </c>
      <c s="8" t="inlineStr" r="G15821">
        <is>
          <t xml:space="preserve">015</t>
        </is>
      </c>
      <c s="9" r="H15821">
        <v>494.2800</v>
      </c>
      <c s="8" t="inlineStr" r="I15821">
        <is>
          <t xml:space="preserve"/>
        </is>
      </c>
      <c s="8" t="inlineStr" r="J15821">
        <is>
          <t xml:space="preserve"> Cook</t>
        </is>
      </c>
    </row>
    <row r="15822" ht="20.25" customHeight="0">
      <c s="5" t="inlineStr" r="A15822">
        <is>
          <t xml:space="preserve">A2002879</t>
        </is>
      </c>
      <c s="5" t="inlineStr" r="B15822">
        <is>
          <t xml:space="preserve">TREE, CELTIS OCCIDENTALIS CHICAGOLAND, (CHICAGOLAND COMMON HACKBERRY), 2" CALIPER, BALLED AND BURLAPPED</t>
        </is>
      </c>
      <c s="5" t="inlineStr" r="C15822">
        <is>
          <t xml:space="preserve">EACH   </t>
        </is>
      </c>
      <c s="6" r="D15822">
        <v>11.000</v>
      </c>
      <c s="7" r="E15822">
        <v>1</v>
      </c>
      <c s="8" t="inlineStr" r="F15822">
        <is>
          <t xml:space="preserve">61L06</t>
        </is>
      </c>
      <c s="8" t="inlineStr" r="G15822">
        <is>
          <t xml:space="preserve">015</t>
        </is>
      </c>
      <c s="9" r="H15822">
        <v>550.0000</v>
      </c>
      <c s="8" t="inlineStr" r="I15822">
        <is>
          <t xml:space="preserve"/>
        </is>
      </c>
      <c s="8" t="inlineStr" r="J15822">
        <is>
          <t xml:space="preserve"> Cook</t>
        </is>
      </c>
    </row>
    <row r="15823" ht="20.25" customHeight="0">
      <c s="5" t="inlineStr" r="A15823">
        <is>
          <t xml:space="preserve">A2002916</t>
        </is>
      </c>
      <c s="5" t="inlineStr" r="B15823">
        <is>
          <t xml:space="preserve">TREE, CELTIS OCCIDENTALIS (COMMON HACKBERRY), 2" CALIPER, BALLED AND BURLAPPED</t>
        </is>
      </c>
      <c s="5" t="inlineStr" r="C15823">
        <is>
          <t xml:space="preserve">EACH   </t>
        </is>
      </c>
      <c s="6" r="D15823">
        <v>6.000</v>
      </c>
      <c s="7" r="E15823">
        <v>1</v>
      </c>
      <c s="8" t="inlineStr" r="F15823">
        <is>
          <t xml:space="preserve">61L18</t>
        </is>
      </c>
      <c s="8" t="inlineStr" r="G15823">
        <is>
          <t xml:space="preserve">194</t>
        </is>
      </c>
      <c s="9" r="H15823">
        <v>365.0000</v>
      </c>
      <c s="8" t="inlineStr" r="I15823">
        <is>
          <t xml:space="preserve">Y</t>
        </is>
      </c>
      <c s="8" t="inlineStr" r="J15823">
        <is>
          <t xml:space="preserve"> McHenry</t>
        </is>
      </c>
    </row>
    <row r="15824" ht="20.25" customHeight="0">
      <c s="5" t="inlineStr" r="A15824">
        <is>
          <t xml:space="preserve">A2002916</t>
        </is>
      </c>
      <c s="5" t="inlineStr" r="B15824">
        <is>
          <t xml:space="preserve">TREE, CELTIS OCCIDENTALIS (COMMON HACKBERRY), 2" CALIPER, BALLED AND BURLAPPED</t>
        </is>
      </c>
      <c s="5" t="inlineStr" r="C15824">
        <is>
          <t xml:space="preserve">EACH   </t>
        </is>
      </c>
      <c s="6" r="D15824">
        <v>6.000</v>
      </c>
      <c s="7" r="E15824">
        <v>1</v>
      </c>
      <c s="8" t="inlineStr" r="F15824">
        <is>
          <t xml:space="preserve">61L18</t>
        </is>
      </c>
      <c s="8" t="inlineStr" r="G15824">
        <is>
          <t xml:space="preserve">194</t>
        </is>
      </c>
      <c s="9" r="H15824">
        <v>400.0000</v>
      </c>
      <c s="8" t="inlineStr" r="I15824">
        <is>
          <t xml:space="preserve"/>
        </is>
      </c>
      <c s="8" t="inlineStr" r="J15824">
        <is>
          <t xml:space="preserve"> McHenry</t>
        </is>
      </c>
    </row>
    <row r="15825" ht="20.25" customHeight="0">
      <c s="5" t="inlineStr" r="A15825">
        <is>
          <t xml:space="preserve">A2002916</t>
        </is>
      </c>
      <c s="5" t="inlineStr" r="B15825">
        <is>
          <t xml:space="preserve">TREE, CELTIS OCCIDENTALIS (COMMON HACKBERRY), 2" CALIPER, BALLED AND BURLAPPED</t>
        </is>
      </c>
      <c s="5" t="inlineStr" r="C15825">
        <is>
          <t xml:space="preserve">EACH   </t>
        </is>
      </c>
      <c s="6" r="D15825">
        <v>6.000</v>
      </c>
      <c s="7" r="E15825">
        <v>1</v>
      </c>
      <c s="8" t="inlineStr" r="F15825">
        <is>
          <t xml:space="preserve">61L18</t>
        </is>
      </c>
      <c s="8" t="inlineStr" r="G15825">
        <is>
          <t xml:space="preserve">194</t>
        </is>
      </c>
      <c s="9" r="H15825">
        <v>425.0000</v>
      </c>
      <c s="8" t="inlineStr" r="I15825">
        <is>
          <t xml:space="preserve"/>
        </is>
      </c>
      <c s="8" t="inlineStr" r="J15825">
        <is>
          <t xml:space="preserve"> McHenry</t>
        </is>
      </c>
    </row>
    <row r="15826" ht="20.25" customHeight="0">
      <c s="5" t="inlineStr" r="A15826">
        <is>
          <t xml:space="preserve">A2002916</t>
        </is>
      </c>
      <c s="5" t="inlineStr" r="B15826">
        <is>
          <t xml:space="preserve">TREE, CELTIS OCCIDENTALIS (COMMON HACKBERRY), 2" CALIPER, BALLED AND BURLAPPED</t>
        </is>
      </c>
      <c s="5" t="inlineStr" r="C15826">
        <is>
          <t xml:space="preserve">EACH   </t>
        </is>
      </c>
      <c s="6" r="D15826">
        <v>6.000</v>
      </c>
      <c s="7" r="E15826">
        <v>1</v>
      </c>
      <c s="8" t="inlineStr" r="F15826">
        <is>
          <t xml:space="preserve">61L18</t>
        </is>
      </c>
      <c s="8" t="inlineStr" r="G15826">
        <is>
          <t xml:space="preserve">194</t>
        </is>
      </c>
      <c s="9" r="H15826">
        <v>425.0000</v>
      </c>
      <c s="8" t="inlineStr" r="I15826">
        <is>
          <t xml:space="preserve"/>
        </is>
      </c>
      <c s="8" t="inlineStr" r="J15826">
        <is>
          <t xml:space="preserve"> McHenry</t>
        </is>
      </c>
    </row>
    <row r="15827" ht="20.25" customHeight="0">
      <c s="5" t="inlineStr" r="A15827">
        <is>
          <t xml:space="preserve">A2002916</t>
        </is>
      </c>
      <c s="5" t="inlineStr" r="B15827">
        <is>
          <t xml:space="preserve">TREE, CELTIS OCCIDENTALIS (COMMON HACKBERRY), 2" CALIPER, BALLED AND BURLAPPED</t>
        </is>
      </c>
      <c s="5" t="inlineStr" r="C15827">
        <is>
          <t xml:space="preserve">EACH   </t>
        </is>
      </c>
      <c s="6" r="D15827">
        <v>6.000</v>
      </c>
      <c s="7" r="E15827">
        <v>1</v>
      </c>
      <c s="8" t="inlineStr" r="F15827">
        <is>
          <t xml:space="preserve">61L18</t>
        </is>
      </c>
      <c s="8" t="inlineStr" r="G15827">
        <is>
          <t xml:space="preserve">194</t>
        </is>
      </c>
      <c s="9" r="H15827">
        <v>425.0000</v>
      </c>
      <c s="8" t="inlineStr" r="I15827">
        <is>
          <t xml:space="preserve"/>
        </is>
      </c>
      <c s="8" t="inlineStr" r="J15827">
        <is>
          <t xml:space="preserve"> McHenry</t>
        </is>
      </c>
    </row>
    <row r="15828" ht="20.25" customHeight="0">
      <c s="5" t="inlineStr" r="A15828">
        <is>
          <t xml:space="preserve">A2002916</t>
        </is>
      </c>
      <c s="5" t="inlineStr" r="B15828">
        <is>
          <t xml:space="preserve">TREE, CELTIS OCCIDENTALIS (COMMON HACKBERRY), 2" CALIPER, BALLED AND BURLAPPED</t>
        </is>
      </c>
      <c s="5" t="inlineStr" r="C15828">
        <is>
          <t xml:space="preserve">EACH   </t>
        </is>
      </c>
      <c s="6" r="D15828">
        <v>6.000</v>
      </c>
      <c s="7" r="E15828">
        <v>1</v>
      </c>
      <c s="8" t="inlineStr" r="F15828">
        <is>
          <t xml:space="preserve">61L18</t>
        </is>
      </c>
      <c s="8" t="inlineStr" r="G15828">
        <is>
          <t xml:space="preserve">194</t>
        </is>
      </c>
      <c s="9" r="H15828">
        <v>425.0000</v>
      </c>
      <c s="8" t="inlineStr" r="I15828">
        <is>
          <t xml:space="preserve"/>
        </is>
      </c>
      <c s="8" t="inlineStr" r="J15828">
        <is>
          <t xml:space="preserve"> McHenry</t>
        </is>
      </c>
    </row>
    <row r="15829" ht="20.25" customHeight="0">
      <c s="5" t="inlineStr" r="A15829">
        <is>
          <t xml:space="preserve">A2002916</t>
        </is>
      </c>
      <c s="5" t="inlineStr" r="B15829">
        <is>
          <t xml:space="preserve">TREE, CELTIS OCCIDENTALIS (COMMON HACKBERRY), 2" CALIPER, BALLED AND BURLAPPED</t>
        </is>
      </c>
      <c s="5" t="inlineStr" r="C15829">
        <is>
          <t xml:space="preserve">EACH   </t>
        </is>
      </c>
      <c s="6" r="D15829">
        <v>6.000</v>
      </c>
      <c s="7" r="E15829">
        <v>1</v>
      </c>
      <c s="8" t="inlineStr" r="F15829">
        <is>
          <t xml:space="preserve">61L18</t>
        </is>
      </c>
      <c s="8" t="inlineStr" r="G15829">
        <is>
          <t xml:space="preserve">194</t>
        </is>
      </c>
      <c s="9" r="H15829">
        <v>442.0000</v>
      </c>
      <c s="8" t="inlineStr" r="I15829">
        <is>
          <t xml:space="preserve"/>
        </is>
      </c>
      <c s="8" t="inlineStr" r="J15829">
        <is>
          <t xml:space="preserve"> McHenry</t>
        </is>
      </c>
    </row>
    <row r="15830" ht="20.25" customHeight="0">
      <c s="5" t="inlineStr" r="A15830">
        <is>
          <t xml:space="preserve">A2004820</t>
        </is>
      </c>
      <c s="5" t="inlineStr" r="B15830">
        <is>
          <t xml:space="preserve">TREE, GLEDITSIA TRIACANTHOS INERMIS SKYLINE (SKYLINE THORNLESS COMMON HONEYLOCUST), 2-1/2" CALIPER, BALLED AND BURLAPPED</t>
        </is>
      </c>
      <c s="5" t="inlineStr" r="C15830">
        <is>
          <t xml:space="preserve">EACH   </t>
        </is>
      </c>
      <c s="6" r="D15830">
        <v>9.000</v>
      </c>
      <c s="7" r="E15830">
        <v>1</v>
      </c>
      <c s="8" t="inlineStr" r="F15830">
        <is>
          <t xml:space="preserve">62X94</t>
        </is>
      </c>
      <c s="8" t="inlineStr" r="G15830">
        <is>
          <t xml:space="preserve">170</t>
        </is>
      </c>
      <c s="9" r="H15830">
        <v>545.0000</v>
      </c>
      <c s="8" t="inlineStr" r="I15830">
        <is>
          <t xml:space="preserve">Y</t>
        </is>
      </c>
      <c s="8" t="inlineStr" r="J15830">
        <is>
          <t xml:space="preserve"> McHenry</t>
        </is>
      </c>
    </row>
    <row r="15831" ht="20.25" customHeight="0">
      <c s="5" t="inlineStr" r="A15831">
        <is>
          <t xml:space="preserve">A2004820</t>
        </is>
      </c>
      <c s="5" t="inlineStr" r="B15831">
        <is>
          <t xml:space="preserve">TREE, GLEDITSIA TRIACANTHOS INERMIS SKYLINE (SKYLINE THORNLESS COMMON HONEYLOCUST), 2-1/2" CALIPER, BALLED AND BURLAPPED</t>
        </is>
      </c>
      <c s="5" t="inlineStr" r="C15831">
        <is>
          <t xml:space="preserve">EACH   </t>
        </is>
      </c>
      <c s="6" r="D15831">
        <v>9.000</v>
      </c>
      <c s="7" r="E15831">
        <v>1</v>
      </c>
      <c s="8" t="inlineStr" r="F15831">
        <is>
          <t xml:space="preserve">62X94</t>
        </is>
      </c>
      <c s="8" t="inlineStr" r="G15831">
        <is>
          <t xml:space="preserve">170</t>
        </is>
      </c>
      <c s="9" r="H15831">
        <v>545.0000</v>
      </c>
      <c s="8" t="inlineStr" r="I15831">
        <is>
          <t xml:space="preserve"/>
        </is>
      </c>
      <c s="8" t="inlineStr" r="J15831">
        <is>
          <t xml:space="preserve"> McHenry</t>
        </is>
      </c>
    </row>
    <row r="15832" ht="20.25" customHeight="0">
      <c s="5" t="inlineStr" r="A15832">
        <is>
          <t xml:space="preserve">A2004820</t>
        </is>
      </c>
      <c s="5" t="inlineStr" r="B15832">
        <is>
          <t xml:space="preserve">TREE, GLEDITSIA TRIACANTHOS INERMIS SKYLINE (SKYLINE THORNLESS COMMON HONEYLOCUST), 2-1/2" CALIPER, BALLED AND BURLAPPED</t>
        </is>
      </c>
      <c s="5" t="inlineStr" r="C15832">
        <is>
          <t xml:space="preserve">EACH   </t>
        </is>
      </c>
      <c s="6" r="D15832">
        <v>9.000</v>
      </c>
      <c s="7" r="E15832">
        <v>1</v>
      </c>
      <c s="8" t="inlineStr" r="F15832">
        <is>
          <t xml:space="preserve">62X94</t>
        </is>
      </c>
      <c s="8" t="inlineStr" r="G15832">
        <is>
          <t xml:space="preserve">170</t>
        </is>
      </c>
      <c s="9" r="H15832">
        <v>547.8500</v>
      </c>
      <c s="8" t="inlineStr" r="I15832">
        <is>
          <t xml:space="preserve"/>
        </is>
      </c>
      <c s="8" t="inlineStr" r="J15832">
        <is>
          <t xml:space="preserve"> McHenry</t>
        </is>
      </c>
    </row>
    <row r="15833" ht="20.25" customHeight="0">
      <c s="5" t="inlineStr" r="A15833">
        <is>
          <t xml:space="preserve">A2004820</t>
        </is>
      </c>
      <c s="5" t="inlineStr" r="B15833">
        <is>
          <t xml:space="preserve">TREE, GLEDITSIA TRIACANTHOS INERMIS SKYLINE (SKYLINE THORNLESS COMMON HONEYLOCUST), 2-1/2" CALIPER, BALLED AND BURLAPPED</t>
        </is>
      </c>
      <c s="5" t="inlineStr" r="C15833">
        <is>
          <t xml:space="preserve">EACH   </t>
        </is>
      </c>
      <c s="6" r="D15833">
        <v>9.000</v>
      </c>
      <c s="7" r="E15833">
        <v>1</v>
      </c>
      <c s="8" t="inlineStr" r="F15833">
        <is>
          <t xml:space="preserve">62X94</t>
        </is>
      </c>
      <c s="8" t="inlineStr" r="G15833">
        <is>
          <t xml:space="preserve">170</t>
        </is>
      </c>
      <c s="9" r="H15833">
        <v>750.0000</v>
      </c>
      <c s="8" t="inlineStr" r="I15833">
        <is>
          <t xml:space="preserve"/>
        </is>
      </c>
      <c s="8" t="inlineStr" r="J15833">
        <is>
          <t xml:space="preserve"> McHenry</t>
        </is>
      </c>
    </row>
    <row r="15834" ht="20.25" customHeight="0">
      <c s="5" t="inlineStr" r="A15834">
        <is>
          <t xml:space="preserve">A2005040</t>
        </is>
      </c>
      <c s="5" t="inlineStr" r="B15834">
        <is>
          <t xml:space="preserve">TREE, GYMNOCLADUS DIOICUS ESPRESSO-JFS (ESPRESSO KENTUCKY COFFEETREE), 2-1/2" CALIPER, BALLED AND BURLAPPED</t>
        </is>
      </c>
      <c s="5" t="inlineStr" r="C15834">
        <is>
          <t xml:space="preserve">EACH   </t>
        </is>
      </c>
      <c s="6" r="D15834">
        <v>3.000</v>
      </c>
      <c s="7" r="E15834">
        <v>1</v>
      </c>
      <c s="8" t="inlineStr" r="F15834">
        <is>
          <t xml:space="preserve">62X94</t>
        </is>
      </c>
      <c s="8" t="inlineStr" r="G15834">
        <is>
          <t xml:space="preserve">170</t>
        </is>
      </c>
      <c s="9" r="H15834">
        <v>720.0000</v>
      </c>
      <c s="8" t="inlineStr" r="I15834">
        <is>
          <t xml:space="preserve">Y</t>
        </is>
      </c>
      <c s="8" t="inlineStr" r="J15834">
        <is>
          <t xml:space="preserve"> McHenry</t>
        </is>
      </c>
    </row>
    <row r="15835" ht="20.25" customHeight="0">
      <c s="5" t="inlineStr" r="A15835">
        <is>
          <t xml:space="preserve">A2005040</t>
        </is>
      </c>
      <c s="5" t="inlineStr" r="B15835">
        <is>
          <t xml:space="preserve">TREE, GYMNOCLADUS DIOICUS ESPRESSO-JFS (ESPRESSO KENTUCKY COFFEETREE), 2-1/2" CALIPER, BALLED AND BURLAPPED</t>
        </is>
      </c>
      <c s="5" t="inlineStr" r="C15835">
        <is>
          <t xml:space="preserve">EACH   </t>
        </is>
      </c>
      <c s="6" r="D15835">
        <v>3.000</v>
      </c>
      <c s="7" r="E15835">
        <v>1</v>
      </c>
      <c s="8" t="inlineStr" r="F15835">
        <is>
          <t xml:space="preserve">62X94</t>
        </is>
      </c>
      <c s="8" t="inlineStr" r="G15835">
        <is>
          <t xml:space="preserve">170</t>
        </is>
      </c>
      <c s="9" r="H15835">
        <v>621.0000</v>
      </c>
      <c s="8" t="inlineStr" r="I15835">
        <is>
          <t xml:space="preserve"/>
        </is>
      </c>
      <c s="8" t="inlineStr" r="J15835">
        <is>
          <t xml:space="preserve"> McHenry</t>
        </is>
      </c>
    </row>
    <row r="15836" ht="20.25" customHeight="0">
      <c s="5" t="inlineStr" r="A15836">
        <is>
          <t xml:space="preserve">A2005040</t>
        </is>
      </c>
      <c s="5" t="inlineStr" r="B15836">
        <is>
          <t xml:space="preserve">TREE, GYMNOCLADUS DIOICUS ESPRESSO-JFS (ESPRESSO KENTUCKY COFFEETREE), 2-1/2" CALIPER, BALLED AND BURLAPPED</t>
        </is>
      </c>
      <c s="5" t="inlineStr" r="C15836">
        <is>
          <t xml:space="preserve">EACH   </t>
        </is>
      </c>
      <c s="6" r="D15836">
        <v>3.000</v>
      </c>
      <c s="7" r="E15836">
        <v>1</v>
      </c>
      <c s="8" t="inlineStr" r="F15836">
        <is>
          <t xml:space="preserve">62X94</t>
        </is>
      </c>
      <c s="8" t="inlineStr" r="G15836">
        <is>
          <t xml:space="preserve">170</t>
        </is>
      </c>
      <c s="9" r="H15836">
        <v>624.2500</v>
      </c>
      <c s="8" t="inlineStr" r="I15836">
        <is>
          <t xml:space="preserve"/>
        </is>
      </c>
      <c s="8" t="inlineStr" r="J15836">
        <is>
          <t xml:space="preserve"> McHenry</t>
        </is>
      </c>
    </row>
    <row r="15837" ht="20.25" customHeight="0">
      <c s="5" t="inlineStr" r="A15837">
        <is>
          <t xml:space="preserve">A2005040</t>
        </is>
      </c>
      <c s="5" t="inlineStr" r="B15837">
        <is>
          <t xml:space="preserve">TREE, GYMNOCLADUS DIOICUS ESPRESSO-JFS (ESPRESSO KENTUCKY COFFEETREE), 2-1/2" CALIPER, BALLED AND BURLAPPED</t>
        </is>
      </c>
      <c s="5" t="inlineStr" r="C15837">
        <is>
          <t xml:space="preserve">EACH   </t>
        </is>
      </c>
      <c s="6" r="D15837">
        <v>3.000</v>
      </c>
      <c s="7" r="E15837">
        <v>1</v>
      </c>
      <c s="8" t="inlineStr" r="F15837">
        <is>
          <t xml:space="preserve">62X94</t>
        </is>
      </c>
      <c s="8" t="inlineStr" r="G15837">
        <is>
          <t xml:space="preserve">170</t>
        </is>
      </c>
      <c s="9" r="H15837">
        <v>750.0000</v>
      </c>
      <c s="8" t="inlineStr" r="I15837">
        <is>
          <t xml:space="preserve"/>
        </is>
      </c>
      <c s="8" t="inlineStr" r="J15837">
        <is>
          <t xml:space="preserve"> McHenry</t>
        </is>
      </c>
    </row>
    <row r="15838" ht="20.25" customHeight="0">
      <c s="5" t="inlineStr" r="A15838">
        <is>
          <t xml:space="preserve">A2005816</t>
        </is>
      </c>
      <c s="5" t="inlineStr" r="B15838">
        <is>
          <t xml:space="preserve">TREE, PLATANUS OCCIDENTALIS (SYCAMORE), 2" CALIPER, BALLED AND BURLAPPED</t>
        </is>
      </c>
      <c s="5" t="inlineStr" r="C15838">
        <is>
          <t xml:space="preserve">EACH   </t>
        </is>
      </c>
      <c s="6" r="D15838">
        <v>6.000</v>
      </c>
      <c s="7" r="E15838">
        <v>1</v>
      </c>
      <c s="8" t="inlineStr" r="F15838">
        <is>
          <t xml:space="preserve">61L18</t>
        </is>
      </c>
      <c s="8" t="inlineStr" r="G15838">
        <is>
          <t xml:space="preserve">194</t>
        </is>
      </c>
      <c s="9" r="H15838">
        <v>425.0000</v>
      </c>
      <c s="8" t="inlineStr" r="I15838">
        <is>
          <t xml:space="preserve">Y</t>
        </is>
      </c>
      <c s="8" t="inlineStr" r="J15838">
        <is>
          <t xml:space="preserve"> McHenry</t>
        </is>
      </c>
    </row>
    <row r="15839" ht="20.25" customHeight="0">
      <c s="5" t="inlineStr" r="A15839">
        <is>
          <t xml:space="preserve">A2005816</t>
        </is>
      </c>
      <c s="5" t="inlineStr" r="B15839">
        <is>
          <t xml:space="preserve">TREE, PLATANUS OCCIDENTALIS (SYCAMORE), 2" CALIPER, BALLED AND BURLAPPED</t>
        </is>
      </c>
      <c s="5" t="inlineStr" r="C15839">
        <is>
          <t xml:space="preserve">EACH   </t>
        </is>
      </c>
      <c s="6" r="D15839">
        <v>6.000</v>
      </c>
      <c s="7" r="E15839">
        <v>1</v>
      </c>
      <c s="8" t="inlineStr" r="F15839">
        <is>
          <t xml:space="preserve">61L18</t>
        </is>
      </c>
      <c s="8" t="inlineStr" r="G15839">
        <is>
          <t xml:space="preserve">194</t>
        </is>
      </c>
      <c s="9" r="H15839">
        <v>450.0000</v>
      </c>
      <c s="8" t="inlineStr" r="I15839">
        <is>
          <t xml:space="preserve"/>
        </is>
      </c>
      <c s="8" t="inlineStr" r="J15839">
        <is>
          <t xml:space="preserve"> McHenry</t>
        </is>
      </c>
    </row>
    <row r="15840" ht="20.25" customHeight="0">
      <c s="5" t="inlineStr" r="A15840">
        <is>
          <t xml:space="preserve">A2005816</t>
        </is>
      </c>
      <c s="5" t="inlineStr" r="B15840">
        <is>
          <t xml:space="preserve">TREE, PLATANUS OCCIDENTALIS (SYCAMORE), 2" CALIPER, BALLED AND BURLAPPED</t>
        </is>
      </c>
      <c s="5" t="inlineStr" r="C15840">
        <is>
          <t xml:space="preserve">EACH   </t>
        </is>
      </c>
      <c s="6" r="D15840">
        <v>6.000</v>
      </c>
      <c s="7" r="E15840">
        <v>1</v>
      </c>
      <c s="8" t="inlineStr" r="F15840">
        <is>
          <t xml:space="preserve">61L18</t>
        </is>
      </c>
      <c s="8" t="inlineStr" r="G15840">
        <is>
          <t xml:space="preserve">194</t>
        </is>
      </c>
      <c s="9" r="H15840">
        <v>455.0000</v>
      </c>
      <c s="8" t="inlineStr" r="I15840">
        <is>
          <t xml:space="preserve"/>
        </is>
      </c>
      <c s="8" t="inlineStr" r="J15840">
        <is>
          <t xml:space="preserve"> McHenry</t>
        </is>
      </c>
    </row>
    <row r="15841" ht="20.25" customHeight="0">
      <c s="5" t="inlineStr" r="A15841">
        <is>
          <t xml:space="preserve">A2005816</t>
        </is>
      </c>
      <c s="5" t="inlineStr" r="B15841">
        <is>
          <t xml:space="preserve">TREE, PLATANUS OCCIDENTALIS (SYCAMORE), 2" CALIPER, BALLED AND BURLAPPED</t>
        </is>
      </c>
      <c s="5" t="inlineStr" r="C15841">
        <is>
          <t xml:space="preserve">EACH   </t>
        </is>
      </c>
      <c s="6" r="D15841">
        <v>6.000</v>
      </c>
      <c s="7" r="E15841">
        <v>1</v>
      </c>
      <c s="8" t="inlineStr" r="F15841">
        <is>
          <t xml:space="preserve">61L18</t>
        </is>
      </c>
      <c s="8" t="inlineStr" r="G15841">
        <is>
          <t xml:space="preserve">194</t>
        </is>
      </c>
      <c s="9" r="H15841">
        <v>455.0000</v>
      </c>
      <c s="8" t="inlineStr" r="I15841">
        <is>
          <t xml:space="preserve"/>
        </is>
      </c>
      <c s="8" t="inlineStr" r="J15841">
        <is>
          <t xml:space="preserve"> McHenry</t>
        </is>
      </c>
    </row>
    <row r="15842" ht="20.25" customHeight="0">
      <c s="5" t="inlineStr" r="A15842">
        <is>
          <t xml:space="preserve">A2005816</t>
        </is>
      </c>
      <c s="5" t="inlineStr" r="B15842">
        <is>
          <t xml:space="preserve">TREE, PLATANUS OCCIDENTALIS (SYCAMORE), 2" CALIPER, BALLED AND BURLAPPED</t>
        </is>
      </c>
      <c s="5" t="inlineStr" r="C15842">
        <is>
          <t xml:space="preserve">EACH   </t>
        </is>
      </c>
      <c s="6" r="D15842">
        <v>6.000</v>
      </c>
      <c s="7" r="E15842">
        <v>1</v>
      </c>
      <c s="8" t="inlineStr" r="F15842">
        <is>
          <t xml:space="preserve">61L18</t>
        </is>
      </c>
      <c s="8" t="inlineStr" r="G15842">
        <is>
          <t xml:space="preserve">194</t>
        </is>
      </c>
      <c s="9" r="H15842">
        <v>455.0000</v>
      </c>
      <c s="8" t="inlineStr" r="I15842">
        <is>
          <t xml:space="preserve"/>
        </is>
      </c>
      <c s="8" t="inlineStr" r="J15842">
        <is>
          <t xml:space="preserve"> McHenry</t>
        </is>
      </c>
    </row>
    <row r="15843" ht="20.25" customHeight="0">
      <c s="5" t="inlineStr" r="A15843">
        <is>
          <t xml:space="preserve">A2005816</t>
        </is>
      </c>
      <c s="5" t="inlineStr" r="B15843">
        <is>
          <t xml:space="preserve">TREE, PLATANUS OCCIDENTALIS (SYCAMORE), 2" CALIPER, BALLED AND BURLAPPED</t>
        </is>
      </c>
      <c s="5" t="inlineStr" r="C15843">
        <is>
          <t xml:space="preserve">EACH   </t>
        </is>
      </c>
      <c s="6" r="D15843">
        <v>6.000</v>
      </c>
      <c s="7" r="E15843">
        <v>1</v>
      </c>
      <c s="8" t="inlineStr" r="F15843">
        <is>
          <t xml:space="preserve">61L18</t>
        </is>
      </c>
      <c s="8" t="inlineStr" r="G15843">
        <is>
          <t xml:space="preserve">194</t>
        </is>
      </c>
      <c s="9" r="H15843">
        <v>455.0000</v>
      </c>
      <c s="8" t="inlineStr" r="I15843">
        <is>
          <t xml:space="preserve"/>
        </is>
      </c>
      <c s="8" t="inlineStr" r="J15843">
        <is>
          <t xml:space="preserve"> McHenry</t>
        </is>
      </c>
    </row>
    <row r="15844" ht="20.25" customHeight="0">
      <c s="5" t="inlineStr" r="A15844">
        <is>
          <t xml:space="preserve">A2005816</t>
        </is>
      </c>
      <c s="5" t="inlineStr" r="B15844">
        <is>
          <t xml:space="preserve">TREE, PLATANUS OCCIDENTALIS (SYCAMORE), 2" CALIPER, BALLED AND BURLAPPED</t>
        </is>
      </c>
      <c s="5" t="inlineStr" r="C15844">
        <is>
          <t xml:space="preserve">EACH   </t>
        </is>
      </c>
      <c s="6" r="D15844">
        <v>6.000</v>
      </c>
      <c s="7" r="E15844">
        <v>1</v>
      </c>
      <c s="8" t="inlineStr" r="F15844">
        <is>
          <t xml:space="preserve">61L18</t>
        </is>
      </c>
      <c s="8" t="inlineStr" r="G15844">
        <is>
          <t xml:space="preserve">194</t>
        </is>
      </c>
      <c s="9" r="H15844">
        <v>473.2000</v>
      </c>
      <c s="8" t="inlineStr" r="I15844">
        <is>
          <t xml:space="preserve"/>
        </is>
      </c>
      <c s="8" t="inlineStr" r="J15844">
        <is>
          <t xml:space="preserve"> McHenry</t>
        </is>
      </c>
    </row>
    <row r="15845" ht="20.25" customHeight="0">
      <c s="5" t="inlineStr" r="A15845">
        <is>
          <t xml:space="preserve">A2006516</t>
        </is>
      </c>
      <c s="5" t="inlineStr" r="B15845">
        <is>
          <t xml:space="preserve">TREE, QUERCUS BICOLOR (SWAMP WHITE OAK), 2" CALIPER, BALLED AND BURLAPPED</t>
        </is>
      </c>
      <c s="5" t="inlineStr" r="C15845">
        <is>
          <t xml:space="preserve">EACH   </t>
        </is>
      </c>
      <c s="6" r="D15845">
        <v>7.000</v>
      </c>
      <c s="7" r="E15845">
        <v>1</v>
      </c>
      <c s="8" t="inlineStr" r="F15845">
        <is>
          <t xml:space="preserve">61L18</t>
        </is>
      </c>
      <c s="8" t="inlineStr" r="G15845">
        <is>
          <t xml:space="preserve">194</t>
        </is>
      </c>
      <c s="9" r="H15845">
        <v>490.0000</v>
      </c>
      <c s="8" t="inlineStr" r="I15845">
        <is>
          <t xml:space="preserve">Y</t>
        </is>
      </c>
      <c s="8" t="inlineStr" r="J15845">
        <is>
          <t xml:space="preserve"> McHenry</t>
        </is>
      </c>
    </row>
    <row r="15846" ht="20.25" customHeight="0">
      <c s="5" t="inlineStr" r="A15846">
        <is>
          <t xml:space="preserve">A2006516</t>
        </is>
      </c>
      <c s="5" t="inlineStr" r="B15846">
        <is>
          <t xml:space="preserve">TREE, QUERCUS BICOLOR (SWAMP WHITE OAK), 2" CALIPER, BALLED AND BURLAPPED</t>
        </is>
      </c>
      <c s="5" t="inlineStr" r="C15846">
        <is>
          <t xml:space="preserve">EACH   </t>
        </is>
      </c>
      <c s="6" r="D15846">
        <v>7.000</v>
      </c>
      <c s="7" r="E15846">
        <v>1</v>
      </c>
      <c s="8" t="inlineStr" r="F15846">
        <is>
          <t xml:space="preserve">61L18</t>
        </is>
      </c>
      <c s="8" t="inlineStr" r="G15846">
        <is>
          <t xml:space="preserve">194</t>
        </is>
      </c>
      <c s="9" r="H15846">
        <v>477.0000</v>
      </c>
      <c s="8" t="inlineStr" r="I15846">
        <is>
          <t xml:space="preserve"/>
        </is>
      </c>
      <c s="8" t="inlineStr" r="J15846">
        <is>
          <t xml:space="preserve"> McHenry</t>
        </is>
      </c>
    </row>
    <row r="15847" ht="20.25" customHeight="0">
      <c s="5" t="inlineStr" r="A15847">
        <is>
          <t xml:space="preserve">A2006516</t>
        </is>
      </c>
      <c s="5" t="inlineStr" r="B15847">
        <is>
          <t xml:space="preserve">TREE, QUERCUS BICOLOR (SWAMP WHITE OAK), 2" CALIPER, BALLED AND BURLAPPED</t>
        </is>
      </c>
      <c s="5" t="inlineStr" r="C15847">
        <is>
          <t xml:space="preserve">EACH   </t>
        </is>
      </c>
      <c s="6" r="D15847">
        <v>7.000</v>
      </c>
      <c s="7" r="E15847">
        <v>1</v>
      </c>
      <c s="8" t="inlineStr" r="F15847">
        <is>
          <t xml:space="preserve">61L18</t>
        </is>
      </c>
      <c s="8" t="inlineStr" r="G15847">
        <is>
          <t xml:space="preserve">194</t>
        </is>
      </c>
      <c s="9" r="H15847">
        <v>477.0000</v>
      </c>
      <c s="8" t="inlineStr" r="I15847">
        <is>
          <t xml:space="preserve"/>
        </is>
      </c>
      <c s="8" t="inlineStr" r="J15847">
        <is>
          <t xml:space="preserve"> McHenry</t>
        </is>
      </c>
    </row>
    <row r="15848" ht="20.25" customHeight="0">
      <c s="5" t="inlineStr" r="A15848">
        <is>
          <t xml:space="preserve">A2006516</t>
        </is>
      </c>
      <c s="5" t="inlineStr" r="B15848">
        <is>
          <t xml:space="preserve">TREE, QUERCUS BICOLOR (SWAMP WHITE OAK), 2" CALIPER, BALLED AND BURLAPPED</t>
        </is>
      </c>
      <c s="5" t="inlineStr" r="C15848">
        <is>
          <t xml:space="preserve">EACH   </t>
        </is>
      </c>
      <c s="6" r="D15848">
        <v>7.000</v>
      </c>
      <c s="7" r="E15848">
        <v>1</v>
      </c>
      <c s="8" t="inlineStr" r="F15848">
        <is>
          <t xml:space="preserve">61L18</t>
        </is>
      </c>
      <c s="8" t="inlineStr" r="G15848">
        <is>
          <t xml:space="preserve">194</t>
        </is>
      </c>
      <c s="9" r="H15848">
        <v>477.0000</v>
      </c>
      <c s="8" t="inlineStr" r="I15848">
        <is>
          <t xml:space="preserve"/>
        </is>
      </c>
      <c s="8" t="inlineStr" r="J15848">
        <is>
          <t xml:space="preserve"> McHenry</t>
        </is>
      </c>
    </row>
    <row r="15849" ht="20.25" customHeight="0">
      <c s="5" t="inlineStr" r="A15849">
        <is>
          <t xml:space="preserve">A2006516</t>
        </is>
      </c>
      <c s="5" t="inlineStr" r="B15849">
        <is>
          <t xml:space="preserve">TREE, QUERCUS BICOLOR (SWAMP WHITE OAK), 2" CALIPER, BALLED AND BURLAPPED</t>
        </is>
      </c>
      <c s="5" t="inlineStr" r="C15849">
        <is>
          <t xml:space="preserve">EACH   </t>
        </is>
      </c>
      <c s="6" r="D15849">
        <v>7.000</v>
      </c>
      <c s="7" r="E15849">
        <v>1</v>
      </c>
      <c s="8" t="inlineStr" r="F15849">
        <is>
          <t xml:space="preserve">61L18</t>
        </is>
      </c>
      <c s="8" t="inlineStr" r="G15849">
        <is>
          <t xml:space="preserve">194</t>
        </is>
      </c>
      <c s="9" r="H15849">
        <v>477.0000</v>
      </c>
      <c s="8" t="inlineStr" r="I15849">
        <is>
          <t xml:space="preserve"/>
        </is>
      </c>
      <c s="8" t="inlineStr" r="J15849">
        <is>
          <t xml:space="preserve"> McHenry</t>
        </is>
      </c>
    </row>
    <row r="15850" ht="20.25" customHeight="0">
      <c s="5" t="inlineStr" r="A15850">
        <is>
          <t xml:space="preserve">A2006516</t>
        </is>
      </c>
      <c s="5" t="inlineStr" r="B15850">
        <is>
          <t xml:space="preserve">TREE, QUERCUS BICOLOR (SWAMP WHITE OAK), 2" CALIPER, BALLED AND BURLAPPED</t>
        </is>
      </c>
      <c s="5" t="inlineStr" r="C15850">
        <is>
          <t xml:space="preserve">EACH   </t>
        </is>
      </c>
      <c s="6" r="D15850">
        <v>7.000</v>
      </c>
      <c s="7" r="E15850">
        <v>1</v>
      </c>
      <c s="8" t="inlineStr" r="F15850">
        <is>
          <t xml:space="preserve">61L18</t>
        </is>
      </c>
      <c s="8" t="inlineStr" r="G15850">
        <is>
          <t xml:space="preserve">194</t>
        </is>
      </c>
      <c s="9" r="H15850">
        <v>496.0800</v>
      </c>
      <c s="8" t="inlineStr" r="I15850">
        <is>
          <t xml:space="preserve"/>
        </is>
      </c>
      <c s="8" t="inlineStr" r="J15850">
        <is>
          <t xml:space="preserve"> McHenry</t>
        </is>
      </c>
    </row>
    <row r="15851" ht="20.25" customHeight="0">
      <c s="5" t="inlineStr" r="A15851">
        <is>
          <t xml:space="preserve">A2006516</t>
        </is>
      </c>
      <c s="5" t="inlineStr" r="B15851">
        <is>
          <t xml:space="preserve">TREE, QUERCUS BICOLOR (SWAMP WHITE OAK), 2" CALIPER, BALLED AND BURLAPPED</t>
        </is>
      </c>
      <c s="5" t="inlineStr" r="C15851">
        <is>
          <t xml:space="preserve">EACH   </t>
        </is>
      </c>
      <c s="6" r="D15851">
        <v>7.000</v>
      </c>
      <c s="7" r="E15851">
        <v>1</v>
      </c>
      <c s="8" t="inlineStr" r="F15851">
        <is>
          <t xml:space="preserve">61L18</t>
        </is>
      </c>
      <c s="8" t="inlineStr" r="G15851">
        <is>
          <t xml:space="preserve">194</t>
        </is>
      </c>
      <c s="9" r="H15851">
        <v>525.0000</v>
      </c>
      <c s="8" t="inlineStr" r="I15851">
        <is>
          <t xml:space="preserve"/>
        </is>
      </c>
      <c s="8" t="inlineStr" r="J15851">
        <is>
          <t xml:space="preserve"> McHenry</t>
        </is>
      </c>
    </row>
    <row r="15852" ht="20.25" customHeight="0">
      <c s="5" t="inlineStr" r="A15852">
        <is>
          <t xml:space="preserve">A2006516</t>
        </is>
      </c>
      <c s="5" t="inlineStr" r="B15852">
        <is>
          <t xml:space="preserve">TREE, QUERCUS BICOLOR (SWAMP WHITE OAK), 2" CALIPER, BALLED AND BURLAPPED</t>
        </is>
      </c>
      <c s="5" t="inlineStr" r="C15852">
        <is>
          <t xml:space="preserve">EACH   </t>
        </is>
      </c>
      <c s="6" r="D15852">
        <v>3.000</v>
      </c>
      <c s="7" r="E15852">
        <v>1</v>
      </c>
      <c s="8" t="inlineStr" r="F15852">
        <is>
          <t xml:space="preserve">62X94</t>
        </is>
      </c>
      <c s="8" t="inlineStr" r="G15852">
        <is>
          <t xml:space="preserve">170</t>
        </is>
      </c>
      <c s="9" r="H15852">
        <v>520.0000</v>
      </c>
      <c s="8" t="inlineStr" r="I15852">
        <is>
          <t xml:space="preserve">Y</t>
        </is>
      </c>
      <c s="8" t="inlineStr" r="J15852">
        <is>
          <t xml:space="preserve"> McHenry</t>
        </is>
      </c>
    </row>
    <row r="15853" ht="20.25" customHeight="0">
      <c s="5" t="inlineStr" r="A15853">
        <is>
          <t xml:space="preserve">A2006516</t>
        </is>
      </c>
      <c s="5" t="inlineStr" r="B15853">
        <is>
          <t xml:space="preserve">TREE, QUERCUS BICOLOR (SWAMP WHITE OAK), 2" CALIPER, BALLED AND BURLAPPED</t>
        </is>
      </c>
      <c s="5" t="inlineStr" r="C15853">
        <is>
          <t xml:space="preserve">EACH   </t>
        </is>
      </c>
      <c s="6" r="D15853">
        <v>3.000</v>
      </c>
      <c s="7" r="E15853">
        <v>1</v>
      </c>
      <c s="8" t="inlineStr" r="F15853">
        <is>
          <t xml:space="preserve">62X94</t>
        </is>
      </c>
      <c s="8" t="inlineStr" r="G15853">
        <is>
          <t xml:space="preserve">170</t>
        </is>
      </c>
      <c s="9" r="H15853">
        <v>527.0000</v>
      </c>
      <c s="8" t="inlineStr" r="I15853">
        <is>
          <t xml:space="preserve"/>
        </is>
      </c>
      <c s="8" t="inlineStr" r="J15853">
        <is>
          <t xml:space="preserve"> McHenry</t>
        </is>
      </c>
    </row>
    <row r="15854" ht="20.25" customHeight="0">
      <c s="5" t="inlineStr" r="A15854">
        <is>
          <t xml:space="preserve">A2006516</t>
        </is>
      </c>
      <c s="5" t="inlineStr" r="B15854">
        <is>
          <t xml:space="preserve">TREE, QUERCUS BICOLOR (SWAMP WHITE OAK), 2" CALIPER, BALLED AND BURLAPPED</t>
        </is>
      </c>
      <c s="5" t="inlineStr" r="C15854">
        <is>
          <t xml:space="preserve">EACH   </t>
        </is>
      </c>
      <c s="6" r="D15854">
        <v>3.000</v>
      </c>
      <c s="7" r="E15854">
        <v>1</v>
      </c>
      <c s="8" t="inlineStr" r="F15854">
        <is>
          <t xml:space="preserve">62X94</t>
        </is>
      </c>
      <c s="8" t="inlineStr" r="G15854">
        <is>
          <t xml:space="preserve">170</t>
        </is>
      </c>
      <c s="9" r="H15854">
        <v>529.7500</v>
      </c>
      <c s="8" t="inlineStr" r="I15854">
        <is>
          <t xml:space="preserve"/>
        </is>
      </c>
      <c s="8" t="inlineStr" r="J15854">
        <is>
          <t xml:space="preserve"> McHenry</t>
        </is>
      </c>
    </row>
    <row r="15855" ht="20.25" customHeight="0">
      <c s="5" t="inlineStr" r="A15855">
        <is>
          <t xml:space="preserve">A2006516</t>
        </is>
      </c>
      <c s="5" t="inlineStr" r="B15855">
        <is>
          <t xml:space="preserve">TREE, QUERCUS BICOLOR (SWAMP WHITE OAK), 2" CALIPER, BALLED AND BURLAPPED</t>
        </is>
      </c>
      <c s="5" t="inlineStr" r="C15855">
        <is>
          <t xml:space="preserve">EACH   </t>
        </is>
      </c>
      <c s="6" r="D15855">
        <v>3.000</v>
      </c>
      <c s="7" r="E15855">
        <v>1</v>
      </c>
      <c s="8" t="inlineStr" r="F15855">
        <is>
          <t xml:space="preserve">62X94</t>
        </is>
      </c>
      <c s="8" t="inlineStr" r="G15855">
        <is>
          <t xml:space="preserve">170</t>
        </is>
      </c>
      <c s="9" r="H15855">
        <v>600.0000</v>
      </c>
      <c s="8" t="inlineStr" r="I15855">
        <is>
          <t xml:space="preserve"/>
        </is>
      </c>
      <c s="8" t="inlineStr" r="J15855">
        <is>
          <t xml:space="preserve"> McHenry</t>
        </is>
      </c>
    </row>
    <row r="15856" ht="20.25" customHeight="0">
      <c s="5" t="inlineStr" r="A15856">
        <is>
          <t xml:space="preserve">A2006716</t>
        </is>
      </c>
      <c s="5" t="inlineStr" r="B15856">
        <is>
          <t xml:space="preserve">TREE, QUERCUS MACROCARPA (BUR OAK), 2" CALIPER, BALLED AND BURLAPPED</t>
        </is>
      </c>
      <c s="5" t="inlineStr" r="C15856">
        <is>
          <t xml:space="preserve">EACH   </t>
        </is>
      </c>
      <c s="6" r="D15856">
        <v>11.000</v>
      </c>
      <c s="7" r="E15856">
        <v>1</v>
      </c>
      <c s="8" t="inlineStr" r="F15856">
        <is>
          <t xml:space="preserve">61L06</t>
        </is>
      </c>
      <c s="8" t="inlineStr" r="G15856">
        <is>
          <t xml:space="preserve">015</t>
        </is>
      </c>
      <c s="9" r="H15856">
        <v>535.7000</v>
      </c>
      <c s="8" t="inlineStr" r="I15856">
        <is>
          <t xml:space="preserve">Y</t>
        </is>
      </c>
      <c s="8" t="inlineStr" r="J15856">
        <is>
          <t xml:space="preserve"> Cook</t>
        </is>
      </c>
    </row>
    <row r="15857" ht="20.25" customHeight="0">
      <c s="5" t="inlineStr" r="A15857">
        <is>
          <t xml:space="preserve">A2006716</t>
        </is>
      </c>
      <c s="5" t="inlineStr" r="B15857">
        <is>
          <t xml:space="preserve">TREE, QUERCUS MACROCARPA (BUR OAK), 2" CALIPER, BALLED AND BURLAPPED</t>
        </is>
      </c>
      <c s="5" t="inlineStr" r="C15857">
        <is>
          <t xml:space="preserve">EACH   </t>
        </is>
      </c>
      <c s="6" r="D15857">
        <v>11.000</v>
      </c>
      <c s="7" r="E15857">
        <v>1</v>
      </c>
      <c s="8" t="inlineStr" r="F15857">
        <is>
          <t xml:space="preserve">61L06</t>
        </is>
      </c>
      <c s="8" t="inlineStr" r="G15857">
        <is>
          <t xml:space="preserve">015</t>
        </is>
      </c>
      <c s="9" r="H15857">
        <v>492.0000</v>
      </c>
      <c s="8" t="inlineStr" r="I15857">
        <is>
          <t xml:space="preserve"/>
        </is>
      </c>
      <c s="8" t="inlineStr" r="J15857">
        <is>
          <t xml:space="preserve"> Cook</t>
        </is>
      </c>
    </row>
    <row r="15858" ht="20.25" customHeight="0">
      <c s="5" t="inlineStr" r="A15858">
        <is>
          <t xml:space="preserve">A2006716</t>
        </is>
      </c>
      <c s="5" t="inlineStr" r="B15858">
        <is>
          <t xml:space="preserve">TREE, QUERCUS MACROCARPA (BUR OAK), 2" CALIPER, BALLED AND BURLAPPED</t>
        </is>
      </c>
      <c s="5" t="inlineStr" r="C15858">
        <is>
          <t xml:space="preserve">EACH   </t>
        </is>
      </c>
      <c s="6" r="D15858">
        <v>11.000</v>
      </c>
      <c s="7" r="E15858">
        <v>1</v>
      </c>
      <c s="8" t="inlineStr" r="F15858">
        <is>
          <t xml:space="preserve">61L06</t>
        </is>
      </c>
      <c s="8" t="inlineStr" r="G15858">
        <is>
          <t xml:space="preserve">015</t>
        </is>
      </c>
      <c s="9" r="H15858">
        <v>525.0000</v>
      </c>
      <c s="8" t="inlineStr" r="I15858">
        <is>
          <t xml:space="preserve"/>
        </is>
      </c>
      <c s="8" t="inlineStr" r="J15858">
        <is>
          <t xml:space="preserve"> Cook</t>
        </is>
      </c>
    </row>
    <row r="15859" ht="20.25" customHeight="0">
      <c s="5" t="inlineStr" r="A15859">
        <is>
          <t xml:space="preserve">A2006716</t>
        </is>
      </c>
      <c s="5" t="inlineStr" r="B15859">
        <is>
          <t xml:space="preserve">TREE, QUERCUS MACROCARPA (BUR OAK), 2" CALIPER, BALLED AND BURLAPPED</t>
        </is>
      </c>
      <c s="5" t="inlineStr" r="C15859">
        <is>
          <t xml:space="preserve">EACH   </t>
        </is>
      </c>
      <c s="6" r="D15859">
        <v>11.000</v>
      </c>
      <c s="7" r="E15859">
        <v>1</v>
      </c>
      <c s="8" t="inlineStr" r="F15859">
        <is>
          <t xml:space="preserve">61L06</t>
        </is>
      </c>
      <c s="8" t="inlineStr" r="G15859">
        <is>
          <t xml:space="preserve">015</t>
        </is>
      </c>
      <c s="9" r="H15859">
        <v>538.9300</v>
      </c>
      <c s="8" t="inlineStr" r="I15859">
        <is>
          <t xml:space="preserve"/>
        </is>
      </c>
      <c s="8" t="inlineStr" r="J15859">
        <is>
          <t xml:space="preserve"> Cook</t>
        </is>
      </c>
    </row>
    <row r="15860" ht="20.25" customHeight="0">
      <c s="5" t="inlineStr" r="A15860">
        <is>
          <t xml:space="preserve">A2006716</t>
        </is>
      </c>
      <c s="5" t="inlineStr" r="B15860">
        <is>
          <t xml:space="preserve">TREE, QUERCUS MACROCARPA (BUR OAK), 2" CALIPER, BALLED AND BURLAPPED</t>
        </is>
      </c>
      <c s="5" t="inlineStr" r="C15860">
        <is>
          <t xml:space="preserve">EACH   </t>
        </is>
      </c>
      <c s="6" r="D15860">
        <v>7.000</v>
      </c>
      <c s="7" r="E15860">
        <v>1</v>
      </c>
      <c s="8" t="inlineStr" r="F15860">
        <is>
          <t xml:space="preserve">61L18</t>
        </is>
      </c>
      <c s="8" t="inlineStr" r="G15860">
        <is>
          <t xml:space="preserve">194</t>
        </is>
      </c>
      <c s="9" r="H15860">
        <v>445.0000</v>
      </c>
      <c s="8" t="inlineStr" r="I15860">
        <is>
          <t xml:space="preserve">Y</t>
        </is>
      </c>
      <c s="8" t="inlineStr" r="J15860">
        <is>
          <t xml:space="preserve"> McHenry</t>
        </is>
      </c>
    </row>
    <row r="15861" ht="20.25" customHeight="0">
      <c s="5" t="inlineStr" r="A15861">
        <is>
          <t xml:space="preserve">A2006716</t>
        </is>
      </c>
      <c s="5" t="inlineStr" r="B15861">
        <is>
          <t xml:space="preserve">TREE, QUERCUS MACROCARPA (BUR OAK), 2" CALIPER, BALLED AND BURLAPPED</t>
        </is>
      </c>
      <c s="5" t="inlineStr" r="C15861">
        <is>
          <t xml:space="preserve">EACH   </t>
        </is>
      </c>
      <c s="6" r="D15861">
        <v>7.000</v>
      </c>
      <c s="7" r="E15861">
        <v>1</v>
      </c>
      <c s="8" t="inlineStr" r="F15861">
        <is>
          <t xml:space="preserve">61L18</t>
        </is>
      </c>
      <c s="8" t="inlineStr" r="G15861">
        <is>
          <t xml:space="preserve">194</t>
        </is>
      </c>
      <c s="9" r="H15861">
        <v>477.0000</v>
      </c>
      <c s="8" t="inlineStr" r="I15861">
        <is>
          <t xml:space="preserve"/>
        </is>
      </c>
      <c s="8" t="inlineStr" r="J15861">
        <is>
          <t xml:space="preserve"> McHenry</t>
        </is>
      </c>
    </row>
    <row r="15862" ht="20.25" customHeight="0">
      <c s="5" t="inlineStr" r="A15862">
        <is>
          <t xml:space="preserve">A2006716</t>
        </is>
      </c>
      <c s="5" t="inlineStr" r="B15862">
        <is>
          <t xml:space="preserve">TREE, QUERCUS MACROCARPA (BUR OAK), 2" CALIPER, BALLED AND BURLAPPED</t>
        </is>
      </c>
      <c s="5" t="inlineStr" r="C15862">
        <is>
          <t xml:space="preserve">EACH   </t>
        </is>
      </c>
      <c s="6" r="D15862">
        <v>7.000</v>
      </c>
      <c s="7" r="E15862">
        <v>1</v>
      </c>
      <c s="8" t="inlineStr" r="F15862">
        <is>
          <t xml:space="preserve">61L18</t>
        </is>
      </c>
      <c s="8" t="inlineStr" r="G15862">
        <is>
          <t xml:space="preserve">194</t>
        </is>
      </c>
      <c s="9" r="H15862">
        <v>477.0000</v>
      </c>
      <c s="8" t="inlineStr" r="I15862">
        <is>
          <t xml:space="preserve"/>
        </is>
      </c>
      <c s="8" t="inlineStr" r="J15862">
        <is>
          <t xml:space="preserve"> McHenry</t>
        </is>
      </c>
    </row>
    <row r="15863" ht="20.25" customHeight="0">
      <c s="5" t="inlineStr" r="A15863">
        <is>
          <t xml:space="preserve">A2006716</t>
        </is>
      </c>
      <c s="5" t="inlineStr" r="B15863">
        <is>
          <t xml:space="preserve">TREE, QUERCUS MACROCARPA (BUR OAK), 2" CALIPER, BALLED AND BURLAPPED</t>
        </is>
      </c>
      <c s="5" t="inlineStr" r="C15863">
        <is>
          <t xml:space="preserve">EACH   </t>
        </is>
      </c>
      <c s="6" r="D15863">
        <v>7.000</v>
      </c>
      <c s="7" r="E15863">
        <v>1</v>
      </c>
      <c s="8" t="inlineStr" r="F15863">
        <is>
          <t xml:space="preserve">61L18</t>
        </is>
      </c>
      <c s="8" t="inlineStr" r="G15863">
        <is>
          <t xml:space="preserve">194</t>
        </is>
      </c>
      <c s="9" r="H15863">
        <v>477.0000</v>
      </c>
      <c s="8" t="inlineStr" r="I15863">
        <is>
          <t xml:space="preserve"/>
        </is>
      </c>
      <c s="8" t="inlineStr" r="J15863">
        <is>
          <t xml:space="preserve"> McHenry</t>
        </is>
      </c>
    </row>
    <row r="15864" ht="20.25" customHeight="0">
      <c s="5" t="inlineStr" r="A15864">
        <is>
          <t xml:space="preserve">A2006716</t>
        </is>
      </c>
      <c s="5" t="inlineStr" r="B15864">
        <is>
          <t xml:space="preserve">TREE, QUERCUS MACROCARPA (BUR OAK), 2" CALIPER, BALLED AND BURLAPPED</t>
        </is>
      </c>
      <c s="5" t="inlineStr" r="C15864">
        <is>
          <t xml:space="preserve">EACH   </t>
        </is>
      </c>
      <c s="6" r="D15864">
        <v>7.000</v>
      </c>
      <c s="7" r="E15864">
        <v>1</v>
      </c>
      <c s="8" t="inlineStr" r="F15864">
        <is>
          <t xml:space="preserve">61L18</t>
        </is>
      </c>
      <c s="8" t="inlineStr" r="G15864">
        <is>
          <t xml:space="preserve">194</t>
        </is>
      </c>
      <c s="9" r="H15864">
        <v>477.0000</v>
      </c>
      <c s="8" t="inlineStr" r="I15864">
        <is>
          <t xml:space="preserve"/>
        </is>
      </c>
      <c s="8" t="inlineStr" r="J15864">
        <is>
          <t xml:space="preserve"> McHenry</t>
        </is>
      </c>
    </row>
    <row r="15865" ht="20.25" customHeight="0">
      <c s="5" t="inlineStr" r="A15865">
        <is>
          <t xml:space="preserve">A2006716</t>
        </is>
      </c>
      <c s="5" t="inlineStr" r="B15865">
        <is>
          <t xml:space="preserve">TREE, QUERCUS MACROCARPA (BUR OAK), 2" CALIPER, BALLED AND BURLAPPED</t>
        </is>
      </c>
      <c s="5" t="inlineStr" r="C15865">
        <is>
          <t xml:space="preserve">EACH   </t>
        </is>
      </c>
      <c s="6" r="D15865">
        <v>7.000</v>
      </c>
      <c s="7" r="E15865">
        <v>1</v>
      </c>
      <c s="8" t="inlineStr" r="F15865">
        <is>
          <t xml:space="preserve">61L18</t>
        </is>
      </c>
      <c s="8" t="inlineStr" r="G15865">
        <is>
          <t xml:space="preserve">194</t>
        </is>
      </c>
      <c s="9" r="H15865">
        <v>496.0800</v>
      </c>
      <c s="8" t="inlineStr" r="I15865">
        <is>
          <t xml:space="preserve"/>
        </is>
      </c>
      <c s="8" t="inlineStr" r="J15865">
        <is>
          <t xml:space="preserve"> McHenry</t>
        </is>
      </c>
    </row>
    <row r="15866" ht="20.25" customHeight="0">
      <c s="5" t="inlineStr" r="A15866">
        <is>
          <t xml:space="preserve">A2006716</t>
        </is>
      </c>
      <c s="5" t="inlineStr" r="B15866">
        <is>
          <t xml:space="preserve">TREE, QUERCUS MACROCARPA (BUR OAK), 2" CALIPER, BALLED AND BURLAPPED</t>
        </is>
      </c>
      <c s="5" t="inlineStr" r="C15866">
        <is>
          <t xml:space="preserve">EACH   </t>
        </is>
      </c>
      <c s="6" r="D15866">
        <v>7.000</v>
      </c>
      <c s="7" r="E15866">
        <v>1</v>
      </c>
      <c s="8" t="inlineStr" r="F15866">
        <is>
          <t xml:space="preserve">61L18</t>
        </is>
      </c>
      <c s="8" t="inlineStr" r="G15866">
        <is>
          <t xml:space="preserve">194</t>
        </is>
      </c>
      <c s="9" r="H15866">
        <v>500.0000</v>
      </c>
      <c s="8" t="inlineStr" r="I15866">
        <is>
          <t xml:space="preserve"/>
        </is>
      </c>
      <c s="8" t="inlineStr" r="J15866">
        <is>
          <t xml:space="preserve"> McHenry</t>
        </is>
      </c>
    </row>
    <row r="15867" ht="20.25" customHeight="0">
      <c s="5" t="inlineStr" r="A15867">
        <is>
          <t xml:space="preserve">A2006716</t>
        </is>
      </c>
      <c s="5" t="inlineStr" r="B15867">
        <is>
          <t xml:space="preserve">TREE, QUERCUS MACROCARPA (BUR OAK), 2" CALIPER, BALLED AND BURLAPPED</t>
        </is>
      </c>
      <c s="5" t="inlineStr" r="C15867">
        <is>
          <t xml:space="preserve">EACH   </t>
        </is>
      </c>
      <c s="6" r="D15867">
        <v>2.000</v>
      </c>
      <c s="7" r="E15867">
        <v>1</v>
      </c>
      <c s="8" t="inlineStr" r="F15867">
        <is>
          <t xml:space="preserve">62X94</t>
        </is>
      </c>
      <c s="8" t="inlineStr" r="G15867">
        <is>
          <t xml:space="preserve">170</t>
        </is>
      </c>
      <c s="9" r="H15867">
        <v>490.0000</v>
      </c>
      <c s="8" t="inlineStr" r="I15867">
        <is>
          <t xml:space="preserve">Y</t>
        </is>
      </c>
      <c s="8" t="inlineStr" r="J15867">
        <is>
          <t xml:space="preserve"> McHenry</t>
        </is>
      </c>
    </row>
    <row r="15868" ht="20.25" customHeight="0">
      <c s="5" t="inlineStr" r="A15868">
        <is>
          <t xml:space="preserve">A2006716</t>
        </is>
      </c>
      <c s="5" t="inlineStr" r="B15868">
        <is>
          <t xml:space="preserve">TREE, QUERCUS MACROCARPA (BUR OAK), 2" CALIPER, BALLED AND BURLAPPED</t>
        </is>
      </c>
      <c s="5" t="inlineStr" r="C15868">
        <is>
          <t xml:space="preserve">EACH   </t>
        </is>
      </c>
      <c s="6" r="D15868">
        <v>2.000</v>
      </c>
      <c s="7" r="E15868">
        <v>1</v>
      </c>
      <c s="8" t="inlineStr" r="F15868">
        <is>
          <t xml:space="preserve">62X94</t>
        </is>
      </c>
      <c s="8" t="inlineStr" r="G15868">
        <is>
          <t xml:space="preserve">170</t>
        </is>
      </c>
      <c s="9" r="H15868">
        <v>527.0000</v>
      </c>
      <c s="8" t="inlineStr" r="I15868">
        <is>
          <t xml:space="preserve"/>
        </is>
      </c>
      <c s="8" t="inlineStr" r="J15868">
        <is>
          <t xml:space="preserve"> McHenry</t>
        </is>
      </c>
    </row>
    <row r="15869" ht="20.25" customHeight="0">
      <c s="5" t="inlineStr" r="A15869">
        <is>
          <t xml:space="preserve">A2006716</t>
        </is>
      </c>
      <c s="5" t="inlineStr" r="B15869">
        <is>
          <t xml:space="preserve">TREE, QUERCUS MACROCARPA (BUR OAK), 2" CALIPER, BALLED AND BURLAPPED</t>
        </is>
      </c>
      <c s="5" t="inlineStr" r="C15869">
        <is>
          <t xml:space="preserve">EACH   </t>
        </is>
      </c>
      <c s="6" r="D15869">
        <v>2.000</v>
      </c>
      <c s="7" r="E15869">
        <v>1</v>
      </c>
      <c s="8" t="inlineStr" r="F15869">
        <is>
          <t xml:space="preserve">62X94</t>
        </is>
      </c>
      <c s="8" t="inlineStr" r="G15869">
        <is>
          <t xml:space="preserve">170</t>
        </is>
      </c>
      <c s="9" r="H15869">
        <v>529.7500</v>
      </c>
      <c s="8" t="inlineStr" r="I15869">
        <is>
          <t xml:space="preserve"/>
        </is>
      </c>
      <c s="8" t="inlineStr" r="J15869">
        <is>
          <t xml:space="preserve"> McHenry</t>
        </is>
      </c>
    </row>
    <row r="15870" ht="20.25" customHeight="0">
      <c s="5" t="inlineStr" r="A15870">
        <is>
          <t xml:space="preserve">A2006716</t>
        </is>
      </c>
      <c s="5" t="inlineStr" r="B15870">
        <is>
          <t xml:space="preserve">TREE, QUERCUS MACROCARPA (BUR OAK), 2" CALIPER, BALLED AND BURLAPPED</t>
        </is>
      </c>
      <c s="5" t="inlineStr" r="C15870">
        <is>
          <t xml:space="preserve">EACH   </t>
        </is>
      </c>
      <c s="6" r="D15870">
        <v>2.000</v>
      </c>
      <c s="7" r="E15870">
        <v>1</v>
      </c>
      <c s="8" t="inlineStr" r="F15870">
        <is>
          <t xml:space="preserve">62X94</t>
        </is>
      </c>
      <c s="8" t="inlineStr" r="G15870">
        <is>
          <t xml:space="preserve">170</t>
        </is>
      </c>
      <c s="9" r="H15870">
        <v>600.0000</v>
      </c>
      <c s="8" t="inlineStr" r="I15870">
        <is>
          <t xml:space="preserve"/>
        </is>
      </c>
      <c s="8" t="inlineStr" r="J15870">
        <is>
          <t xml:space="preserve"> McHenry</t>
        </is>
      </c>
    </row>
    <row r="15871" ht="20.25" customHeight="0">
      <c s="5" t="inlineStr" r="A15871">
        <is>
          <t xml:space="preserve">A2006816</t>
        </is>
      </c>
      <c s="5" t="inlineStr" r="B15871">
        <is>
          <t xml:space="preserve">TREE, QUERCUS MUEHLENBERGII (CHINKAPIN OAK), 2" CALIPER, BALLED AND BURLAPPED</t>
        </is>
      </c>
      <c s="5" t="inlineStr" r="C15871">
        <is>
          <t xml:space="preserve">EACH   </t>
        </is>
      </c>
      <c s="6" r="D15871">
        <v>3.000</v>
      </c>
      <c s="7" r="E15871">
        <v>1</v>
      </c>
      <c s="8" t="inlineStr" r="F15871">
        <is>
          <t xml:space="preserve">62X94</t>
        </is>
      </c>
      <c s="8" t="inlineStr" r="G15871">
        <is>
          <t xml:space="preserve">170</t>
        </is>
      </c>
      <c s="9" r="H15871">
        <v>520.0000</v>
      </c>
      <c s="8" t="inlineStr" r="I15871">
        <is>
          <t xml:space="preserve">Y</t>
        </is>
      </c>
      <c s="8" t="inlineStr" r="J15871">
        <is>
          <t xml:space="preserve"> McHenry</t>
        </is>
      </c>
    </row>
    <row r="15872" ht="20.25" customHeight="0">
      <c s="5" t="inlineStr" r="A15872">
        <is>
          <t xml:space="preserve">A2006816</t>
        </is>
      </c>
      <c s="5" t="inlineStr" r="B15872">
        <is>
          <t xml:space="preserve">TREE, QUERCUS MUEHLENBERGII (CHINKAPIN OAK), 2" CALIPER, BALLED AND BURLAPPED</t>
        </is>
      </c>
      <c s="5" t="inlineStr" r="C15872">
        <is>
          <t xml:space="preserve">EACH   </t>
        </is>
      </c>
      <c s="6" r="D15872">
        <v>3.000</v>
      </c>
      <c s="7" r="E15872">
        <v>1</v>
      </c>
      <c s="8" t="inlineStr" r="F15872">
        <is>
          <t xml:space="preserve">62X94</t>
        </is>
      </c>
      <c s="8" t="inlineStr" r="G15872">
        <is>
          <t xml:space="preserve">170</t>
        </is>
      </c>
      <c s="9" r="H15872">
        <v>527.0000</v>
      </c>
      <c s="8" t="inlineStr" r="I15872">
        <is>
          <t xml:space="preserve"/>
        </is>
      </c>
      <c s="8" t="inlineStr" r="J15872">
        <is>
          <t xml:space="preserve"> McHenry</t>
        </is>
      </c>
    </row>
    <row r="15873" ht="20.25" customHeight="0">
      <c s="5" t="inlineStr" r="A15873">
        <is>
          <t xml:space="preserve">A2006816</t>
        </is>
      </c>
      <c s="5" t="inlineStr" r="B15873">
        <is>
          <t xml:space="preserve">TREE, QUERCUS MUEHLENBERGII (CHINKAPIN OAK), 2" CALIPER, BALLED AND BURLAPPED</t>
        </is>
      </c>
      <c s="5" t="inlineStr" r="C15873">
        <is>
          <t xml:space="preserve">EACH   </t>
        </is>
      </c>
      <c s="6" r="D15873">
        <v>3.000</v>
      </c>
      <c s="7" r="E15873">
        <v>1</v>
      </c>
      <c s="8" t="inlineStr" r="F15873">
        <is>
          <t xml:space="preserve">62X94</t>
        </is>
      </c>
      <c s="8" t="inlineStr" r="G15873">
        <is>
          <t xml:space="preserve">170</t>
        </is>
      </c>
      <c s="9" r="H15873">
        <v>529.7500</v>
      </c>
      <c s="8" t="inlineStr" r="I15873">
        <is>
          <t xml:space="preserve"/>
        </is>
      </c>
      <c s="8" t="inlineStr" r="J15873">
        <is>
          <t xml:space="preserve"> McHenry</t>
        </is>
      </c>
    </row>
    <row r="15874" ht="20.25" customHeight="0">
      <c s="5" t="inlineStr" r="A15874">
        <is>
          <t xml:space="preserve">A2006816</t>
        </is>
      </c>
      <c s="5" t="inlineStr" r="B15874">
        <is>
          <t xml:space="preserve">TREE, QUERCUS MUEHLENBERGII (CHINKAPIN OAK), 2" CALIPER, BALLED AND BURLAPPED</t>
        </is>
      </c>
      <c s="5" t="inlineStr" r="C15874">
        <is>
          <t xml:space="preserve">EACH   </t>
        </is>
      </c>
      <c s="6" r="D15874">
        <v>3.000</v>
      </c>
      <c s="7" r="E15874">
        <v>1</v>
      </c>
      <c s="8" t="inlineStr" r="F15874">
        <is>
          <t xml:space="preserve">62X94</t>
        </is>
      </c>
      <c s="8" t="inlineStr" r="G15874">
        <is>
          <t xml:space="preserve">170</t>
        </is>
      </c>
      <c s="9" r="H15874">
        <v>600.0000</v>
      </c>
      <c s="8" t="inlineStr" r="I15874">
        <is>
          <t xml:space="preserve"/>
        </is>
      </c>
      <c s="8" t="inlineStr" r="J15874">
        <is>
          <t xml:space="preserve"> McHenry</t>
        </is>
      </c>
    </row>
    <row r="15875" ht="20.25" customHeight="0">
      <c s="5" t="inlineStr" r="A15875">
        <is>
          <t xml:space="preserve">A2006916</t>
        </is>
      </c>
      <c s="5" t="inlineStr" r="B15875">
        <is>
          <t xml:space="preserve">TREE, QUERCUS PALUSTRIS (PIN OAK), 2" CALIPER, BALLED AND BURLAPPED</t>
        </is>
      </c>
      <c s="5" t="inlineStr" r="C15875">
        <is>
          <t xml:space="preserve">EACH   </t>
        </is>
      </c>
      <c s="6" r="D15875">
        <v>6.000</v>
      </c>
      <c s="7" r="E15875">
        <v>1</v>
      </c>
      <c s="8" t="inlineStr" r="F15875">
        <is>
          <t xml:space="preserve">61L18</t>
        </is>
      </c>
      <c s="8" t="inlineStr" r="G15875">
        <is>
          <t xml:space="preserve">194</t>
        </is>
      </c>
      <c s="9" r="H15875">
        <v>445.0000</v>
      </c>
      <c s="8" t="inlineStr" r="I15875">
        <is>
          <t xml:space="preserve">Y</t>
        </is>
      </c>
      <c s="8" t="inlineStr" r="J15875">
        <is>
          <t xml:space="preserve"> McHenry</t>
        </is>
      </c>
    </row>
    <row r="15876" ht="20.25" customHeight="0">
      <c s="5" t="inlineStr" r="A15876">
        <is>
          <t xml:space="preserve">A2006916</t>
        </is>
      </c>
      <c s="5" t="inlineStr" r="B15876">
        <is>
          <t xml:space="preserve">TREE, QUERCUS PALUSTRIS (PIN OAK), 2" CALIPER, BALLED AND BURLAPPED</t>
        </is>
      </c>
      <c s="5" t="inlineStr" r="C15876">
        <is>
          <t xml:space="preserve">EACH   </t>
        </is>
      </c>
      <c s="6" r="D15876">
        <v>6.000</v>
      </c>
      <c s="7" r="E15876">
        <v>1</v>
      </c>
      <c s="8" t="inlineStr" r="F15876">
        <is>
          <t xml:space="preserve">61L18</t>
        </is>
      </c>
      <c s="8" t="inlineStr" r="G15876">
        <is>
          <t xml:space="preserve">194</t>
        </is>
      </c>
      <c s="9" r="H15876">
        <v>475.0000</v>
      </c>
      <c s="8" t="inlineStr" r="I15876">
        <is>
          <t xml:space="preserve"/>
        </is>
      </c>
      <c s="8" t="inlineStr" r="J15876">
        <is>
          <t xml:space="preserve"> McHenry</t>
        </is>
      </c>
    </row>
    <row r="15877" ht="20.25" customHeight="0">
      <c s="5" t="inlineStr" r="A15877">
        <is>
          <t xml:space="preserve">A2006916</t>
        </is>
      </c>
      <c s="5" t="inlineStr" r="B15877">
        <is>
          <t xml:space="preserve">TREE, QUERCUS PALUSTRIS (PIN OAK), 2" CALIPER, BALLED AND BURLAPPED</t>
        </is>
      </c>
      <c s="5" t="inlineStr" r="C15877">
        <is>
          <t xml:space="preserve">EACH   </t>
        </is>
      </c>
      <c s="6" r="D15877">
        <v>6.000</v>
      </c>
      <c s="7" r="E15877">
        <v>1</v>
      </c>
      <c s="8" t="inlineStr" r="F15877">
        <is>
          <t xml:space="preserve">61L18</t>
        </is>
      </c>
      <c s="8" t="inlineStr" r="G15877">
        <is>
          <t xml:space="preserve">194</t>
        </is>
      </c>
      <c s="9" r="H15877">
        <v>477.0000</v>
      </c>
      <c s="8" t="inlineStr" r="I15877">
        <is>
          <t xml:space="preserve"/>
        </is>
      </c>
      <c s="8" t="inlineStr" r="J15877">
        <is>
          <t xml:space="preserve"> McHenry</t>
        </is>
      </c>
    </row>
    <row r="15878" ht="20.25" customHeight="0">
      <c s="5" t="inlineStr" r="A15878">
        <is>
          <t xml:space="preserve">A2006916</t>
        </is>
      </c>
      <c s="5" t="inlineStr" r="B15878">
        <is>
          <t xml:space="preserve">TREE, QUERCUS PALUSTRIS (PIN OAK), 2" CALIPER, BALLED AND BURLAPPED</t>
        </is>
      </c>
      <c s="5" t="inlineStr" r="C15878">
        <is>
          <t xml:space="preserve">EACH   </t>
        </is>
      </c>
      <c s="6" r="D15878">
        <v>6.000</v>
      </c>
      <c s="7" r="E15878">
        <v>1</v>
      </c>
      <c s="8" t="inlineStr" r="F15878">
        <is>
          <t xml:space="preserve">61L18</t>
        </is>
      </c>
      <c s="8" t="inlineStr" r="G15878">
        <is>
          <t xml:space="preserve">194</t>
        </is>
      </c>
      <c s="9" r="H15878">
        <v>477.0000</v>
      </c>
      <c s="8" t="inlineStr" r="I15878">
        <is>
          <t xml:space="preserve"/>
        </is>
      </c>
      <c s="8" t="inlineStr" r="J15878">
        <is>
          <t xml:space="preserve"> McHenry</t>
        </is>
      </c>
    </row>
    <row r="15879" ht="20.25" customHeight="0">
      <c s="5" t="inlineStr" r="A15879">
        <is>
          <t xml:space="preserve">A2006916</t>
        </is>
      </c>
      <c s="5" t="inlineStr" r="B15879">
        <is>
          <t xml:space="preserve">TREE, QUERCUS PALUSTRIS (PIN OAK), 2" CALIPER, BALLED AND BURLAPPED</t>
        </is>
      </c>
      <c s="5" t="inlineStr" r="C15879">
        <is>
          <t xml:space="preserve">EACH   </t>
        </is>
      </c>
      <c s="6" r="D15879">
        <v>6.000</v>
      </c>
      <c s="7" r="E15879">
        <v>1</v>
      </c>
      <c s="8" t="inlineStr" r="F15879">
        <is>
          <t xml:space="preserve">61L18</t>
        </is>
      </c>
      <c s="8" t="inlineStr" r="G15879">
        <is>
          <t xml:space="preserve">194</t>
        </is>
      </c>
      <c s="9" r="H15879">
        <v>477.0000</v>
      </c>
      <c s="8" t="inlineStr" r="I15879">
        <is>
          <t xml:space="preserve"/>
        </is>
      </c>
      <c s="8" t="inlineStr" r="J15879">
        <is>
          <t xml:space="preserve"> McHenry</t>
        </is>
      </c>
    </row>
    <row r="15880" ht="20.25" customHeight="0">
      <c s="5" t="inlineStr" r="A15880">
        <is>
          <t xml:space="preserve">A2006916</t>
        </is>
      </c>
      <c s="5" t="inlineStr" r="B15880">
        <is>
          <t xml:space="preserve">TREE, QUERCUS PALUSTRIS (PIN OAK), 2" CALIPER, BALLED AND BURLAPPED</t>
        </is>
      </c>
      <c s="5" t="inlineStr" r="C15880">
        <is>
          <t xml:space="preserve">EACH   </t>
        </is>
      </c>
      <c s="6" r="D15880">
        <v>6.000</v>
      </c>
      <c s="7" r="E15880">
        <v>1</v>
      </c>
      <c s="8" t="inlineStr" r="F15880">
        <is>
          <t xml:space="preserve">61L18</t>
        </is>
      </c>
      <c s="8" t="inlineStr" r="G15880">
        <is>
          <t xml:space="preserve">194</t>
        </is>
      </c>
      <c s="9" r="H15880">
        <v>477.0000</v>
      </c>
      <c s="8" t="inlineStr" r="I15880">
        <is>
          <t xml:space="preserve"/>
        </is>
      </c>
      <c s="8" t="inlineStr" r="J15880">
        <is>
          <t xml:space="preserve"> McHenry</t>
        </is>
      </c>
    </row>
    <row r="15881" ht="20.25" customHeight="0">
      <c s="5" t="inlineStr" r="A15881">
        <is>
          <t xml:space="preserve">A2006916</t>
        </is>
      </c>
      <c s="5" t="inlineStr" r="B15881">
        <is>
          <t xml:space="preserve">TREE, QUERCUS PALUSTRIS (PIN OAK), 2" CALIPER, BALLED AND BURLAPPED</t>
        </is>
      </c>
      <c s="5" t="inlineStr" r="C15881">
        <is>
          <t xml:space="preserve">EACH   </t>
        </is>
      </c>
      <c s="6" r="D15881">
        <v>6.000</v>
      </c>
      <c s="7" r="E15881">
        <v>1</v>
      </c>
      <c s="8" t="inlineStr" r="F15881">
        <is>
          <t xml:space="preserve">61L18</t>
        </is>
      </c>
      <c s="8" t="inlineStr" r="G15881">
        <is>
          <t xml:space="preserve">194</t>
        </is>
      </c>
      <c s="9" r="H15881">
        <v>496.0800</v>
      </c>
      <c s="8" t="inlineStr" r="I15881">
        <is>
          <t xml:space="preserve"/>
        </is>
      </c>
      <c s="8" t="inlineStr" r="J15881">
        <is>
          <t xml:space="preserve"> McHenry</t>
        </is>
      </c>
    </row>
    <row r="15882" ht="20.25" customHeight="0">
      <c s="5" t="inlineStr" r="A15882">
        <is>
          <t xml:space="preserve">A2007018</t>
        </is>
      </c>
      <c s="5" t="inlineStr" r="B15882">
        <is>
          <t xml:space="preserve">TREE, QUERCUS ROBUR X BICOLOR NADLER (KINDRED SPIRIT HYBRID OAK), 2" CALIPER, BALLED AND BURLAPPED</t>
        </is>
      </c>
      <c s="5" t="inlineStr" r="C15882">
        <is>
          <t xml:space="preserve">EACH   </t>
        </is>
      </c>
      <c s="6" r="D15882">
        <v>2.000</v>
      </c>
      <c s="7" r="E15882">
        <v>1</v>
      </c>
      <c s="8" t="inlineStr" r="F15882">
        <is>
          <t xml:space="preserve">62X94</t>
        </is>
      </c>
      <c s="8" t="inlineStr" r="G15882">
        <is>
          <t xml:space="preserve">170</t>
        </is>
      </c>
      <c s="9" r="H15882">
        <v>535.0000</v>
      </c>
      <c s="8" t="inlineStr" r="I15882">
        <is>
          <t xml:space="preserve">Y</t>
        </is>
      </c>
      <c s="8" t="inlineStr" r="J15882">
        <is>
          <t xml:space="preserve"> McHenry</t>
        </is>
      </c>
    </row>
    <row r="15883" ht="20.25" customHeight="0">
      <c s="5" t="inlineStr" r="A15883">
        <is>
          <t xml:space="preserve">A2007018</t>
        </is>
      </c>
      <c s="5" t="inlineStr" r="B15883">
        <is>
          <t xml:space="preserve">TREE, QUERCUS ROBUR X BICOLOR NADLER (KINDRED SPIRIT HYBRID OAK), 2" CALIPER, BALLED AND BURLAPPED</t>
        </is>
      </c>
      <c s="5" t="inlineStr" r="C15883">
        <is>
          <t xml:space="preserve">EACH   </t>
        </is>
      </c>
      <c s="6" r="D15883">
        <v>2.000</v>
      </c>
      <c s="7" r="E15883">
        <v>1</v>
      </c>
      <c s="8" t="inlineStr" r="F15883">
        <is>
          <t xml:space="preserve">62X94</t>
        </is>
      </c>
      <c s="8" t="inlineStr" r="G15883">
        <is>
          <t xml:space="preserve">170</t>
        </is>
      </c>
      <c s="9" r="H15883">
        <v>569.0000</v>
      </c>
      <c s="8" t="inlineStr" r="I15883">
        <is>
          <t xml:space="preserve"/>
        </is>
      </c>
      <c s="8" t="inlineStr" r="J15883">
        <is>
          <t xml:space="preserve"> McHenry</t>
        </is>
      </c>
    </row>
    <row r="15884" ht="20.25" customHeight="0">
      <c s="5" t="inlineStr" r="A15884">
        <is>
          <t xml:space="preserve">A2007018</t>
        </is>
      </c>
      <c s="5" t="inlineStr" r="B15884">
        <is>
          <t xml:space="preserve">TREE, QUERCUS ROBUR X BICOLOR NADLER (KINDRED SPIRIT HYBRID OAK), 2" CALIPER, BALLED AND BURLAPPED</t>
        </is>
      </c>
      <c s="5" t="inlineStr" r="C15884">
        <is>
          <t xml:space="preserve">EACH   </t>
        </is>
      </c>
      <c s="6" r="D15884">
        <v>2.000</v>
      </c>
      <c s="7" r="E15884">
        <v>1</v>
      </c>
      <c s="8" t="inlineStr" r="F15884">
        <is>
          <t xml:space="preserve">62X94</t>
        </is>
      </c>
      <c s="8" t="inlineStr" r="G15884">
        <is>
          <t xml:space="preserve">170</t>
        </is>
      </c>
      <c s="9" r="H15884">
        <v>571.9700</v>
      </c>
      <c s="8" t="inlineStr" r="I15884">
        <is>
          <t xml:space="preserve"/>
        </is>
      </c>
      <c s="8" t="inlineStr" r="J15884">
        <is>
          <t xml:space="preserve"> McHenry</t>
        </is>
      </c>
    </row>
    <row r="15885" ht="20.25" customHeight="0">
      <c s="5" t="inlineStr" r="A15885">
        <is>
          <t xml:space="preserve">A2007018</t>
        </is>
      </c>
      <c s="5" t="inlineStr" r="B15885">
        <is>
          <t xml:space="preserve">TREE, QUERCUS ROBUR X BICOLOR NADLER (KINDRED SPIRIT HYBRID OAK), 2" CALIPER, BALLED AND BURLAPPED</t>
        </is>
      </c>
      <c s="5" t="inlineStr" r="C15885">
        <is>
          <t xml:space="preserve">EACH   </t>
        </is>
      </c>
      <c s="6" r="D15885">
        <v>2.000</v>
      </c>
      <c s="7" r="E15885">
        <v>1</v>
      </c>
      <c s="8" t="inlineStr" r="F15885">
        <is>
          <t xml:space="preserve">62X94</t>
        </is>
      </c>
      <c s="8" t="inlineStr" r="G15885">
        <is>
          <t xml:space="preserve">170</t>
        </is>
      </c>
      <c s="9" r="H15885">
        <v>650.0000</v>
      </c>
      <c s="8" t="inlineStr" r="I15885">
        <is>
          <t xml:space="preserve"/>
        </is>
      </c>
      <c s="8" t="inlineStr" r="J15885">
        <is>
          <t xml:space="preserve"> McHenry</t>
        </is>
      </c>
    </row>
    <row r="15886" ht="20.25" customHeight="0">
      <c s="5" t="inlineStr" r="A15886">
        <is>
          <t xml:space="preserve">A2007816</t>
        </is>
      </c>
      <c s="5" t="inlineStr" r="B15886">
        <is>
          <t xml:space="preserve">TREE, TILIA AMERICANA (AMERICAN LINDEN/ BASSWOOD), 2" CALIPER, BALLED AND BURLAPPED</t>
        </is>
      </c>
      <c s="5" t="inlineStr" r="C15886">
        <is>
          <t xml:space="preserve">EACH   </t>
        </is>
      </c>
      <c s="6" r="D15886">
        <v>3.000</v>
      </c>
      <c s="7" r="E15886">
        <v>1</v>
      </c>
      <c s="8" t="inlineStr" r="F15886">
        <is>
          <t xml:space="preserve">62X94</t>
        </is>
      </c>
      <c s="8" t="inlineStr" r="G15886">
        <is>
          <t xml:space="preserve">170</t>
        </is>
      </c>
      <c s="9" r="H15886">
        <v>515.0000</v>
      </c>
      <c s="8" t="inlineStr" r="I15886">
        <is>
          <t xml:space="preserve">Y</t>
        </is>
      </c>
      <c s="8" t="inlineStr" r="J15886">
        <is>
          <t xml:space="preserve"> McHenry</t>
        </is>
      </c>
    </row>
    <row r="15887" ht="20.25" customHeight="0">
      <c s="5" t="inlineStr" r="A15887">
        <is>
          <t xml:space="preserve">A2007816</t>
        </is>
      </c>
      <c s="5" t="inlineStr" r="B15887">
        <is>
          <t xml:space="preserve">TREE, TILIA AMERICANA (AMERICAN LINDEN/ BASSWOOD), 2" CALIPER, BALLED AND BURLAPPED</t>
        </is>
      </c>
      <c s="5" t="inlineStr" r="C15887">
        <is>
          <t xml:space="preserve">EACH   </t>
        </is>
      </c>
      <c s="6" r="D15887">
        <v>3.000</v>
      </c>
      <c s="7" r="E15887">
        <v>1</v>
      </c>
      <c s="8" t="inlineStr" r="F15887">
        <is>
          <t xml:space="preserve">62X94</t>
        </is>
      </c>
      <c s="8" t="inlineStr" r="G15887">
        <is>
          <t xml:space="preserve">170</t>
        </is>
      </c>
      <c s="9" r="H15887">
        <v>484.0000</v>
      </c>
      <c s="8" t="inlineStr" r="I15887">
        <is>
          <t xml:space="preserve"/>
        </is>
      </c>
      <c s="8" t="inlineStr" r="J15887">
        <is>
          <t xml:space="preserve"> McHenry</t>
        </is>
      </c>
    </row>
    <row r="15888" ht="20.25" customHeight="0">
      <c s="5" t="inlineStr" r="A15888">
        <is>
          <t xml:space="preserve">A2007816</t>
        </is>
      </c>
      <c s="5" t="inlineStr" r="B15888">
        <is>
          <t xml:space="preserve">TREE, TILIA AMERICANA (AMERICAN LINDEN/ BASSWOOD), 2" CALIPER, BALLED AND BURLAPPED</t>
        </is>
      </c>
      <c s="5" t="inlineStr" r="C15888">
        <is>
          <t xml:space="preserve">EACH   </t>
        </is>
      </c>
      <c s="6" r="D15888">
        <v>3.000</v>
      </c>
      <c s="7" r="E15888">
        <v>1</v>
      </c>
      <c s="8" t="inlineStr" r="F15888">
        <is>
          <t xml:space="preserve">62X94</t>
        </is>
      </c>
      <c s="8" t="inlineStr" r="G15888">
        <is>
          <t xml:space="preserve">170</t>
        </is>
      </c>
      <c s="9" r="H15888">
        <v>486.5300</v>
      </c>
      <c s="8" t="inlineStr" r="I15888">
        <is>
          <t xml:space="preserve"/>
        </is>
      </c>
      <c s="8" t="inlineStr" r="J15888">
        <is>
          <t xml:space="preserve"> McHenry</t>
        </is>
      </c>
    </row>
    <row r="15889" ht="20.25" customHeight="0">
      <c s="5" t="inlineStr" r="A15889">
        <is>
          <t xml:space="preserve">A2007816</t>
        </is>
      </c>
      <c s="5" t="inlineStr" r="B15889">
        <is>
          <t xml:space="preserve">TREE, TILIA AMERICANA (AMERICAN LINDEN/ BASSWOOD), 2" CALIPER, BALLED AND BURLAPPED</t>
        </is>
      </c>
      <c s="5" t="inlineStr" r="C15889">
        <is>
          <t xml:space="preserve">EACH   </t>
        </is>
      </c>
      <c s="6" r="D15889">
        <v>3.000</v>
      </c>
      <c s="7" r="E15889">
        <v>1</v>
      </c>
      <c s="8" t="inlineStr" r="F15889">
        <is>
          <t xml:space="preserve">62X94</t>
        </is>
      </c>
      <c s="8" t="inlineStr" r="G15889">
        <is>
          <t xml:space="preserve">170</t>
        </is>
      </c>
      <c s="9" r="H15889">
        <v>575.0000</v>
      </c>
      <c s="8" t="inlineStr" r="I15889">
        <is>
          <t xml:space="preserve"/>
        </is>
      </c>
      <c s="8" t="inlineStr" r="J15889">
        <is>
          <t xml:space="preserve"> McHenry</t>
        </is>
      </c>
    </row>
    <row r="15890" ht="20.25" customHeight="0">
      <c s="5" t="inlineStr" r="A15890">
        <is>
          <t xml:space="preserve">A2008745</t>
        </is>
      </c>
      <c s="5" t="inlineStr" r="B15890">
        <is>
          <t xml:space="preserve">TREE, ULMUS X FRONTIER (FRONTIER ELM), 2-1/2" CALIPER, BALLED AND BURLAPPED</t>
        </is>
      </c>
      <c s="5" t="inlineStr" r="C15890">
        <is>
          <t xml:space="preserve">EACH   </t>
        </is>
      </c>
      <c s="6" r="D15890">
        <v>17.000</v>
      </c>
      <c s="7" r="E15890">
        <v>1</v>
      </c>
      <c s="8" t="inlineStr" r="F15890">
        <is>
          <t xml:space="preserve">62X94</t>
        </is>
      </c>
      <c s="8" t="inlineStr" r="G15890">
        <is>
          <t xml:space="preserve">170</t>
        </is>
      </c>
      <c s="9" r="H15890">
        <v>520.0000</v>
      </c>
      <c s="8" t="inlineStr" r="I15890">
        <is>
          <t xml:space="preserve">Y</t>
        </is>
      </c>
      <c s="8" t="inlineStr" r="J15890">
        <is>
          <t xml:space="preserve"> McHenry</t>
        </is>
      </c>
    </row>
    <row r="15891" ht="20.25" customHeight="0">
      <c s="5" t="inlineStr" r="A15891">
        <is>
          <t xml:space="preserve">A2008745</t>
        </is>
      </c>
      <c s="5" t="inlineStr" r="B15891">
        <is>
          <t xml:space="preserve">TREE, ULMUS X FRONTIER (FRONTIER ELM), 2-1/2" CALIPER, BALLED AND BURLAPPED</t>
        </is>
      </c>
      <c s="5" t="inlineStr" r="C15891">
        <is>
          <t xml:space="preserve">EACH   </t>
        </is>
      </c>
      <c s="6" r="D15891">
        <v>17.000</v>
      </c>
      <c s="7" r="E15891">
        <v>1</v>
      </c>
      <c s="8" t="inlineStr" r="F15891">
        <is>
          <t xml:space="preserve">62X94</t>
        </is>
      </c>
      <c s="8" t="inlineStr" r="G15891">
        <is>
          <t xml:space="preserve">170</t>
        </is>
      </c>
      <c s="9" r="H15891">
        <v>623.0000</v>
      </c>
      <c s="8" t="inlineStr" r="I15891">
        <is>
          <t xml:space="preserve"/>
        </is>
      </c>
      <c s="8" t="inlineStr" r="J15891">
        <is>
          <t xml:space="preserve"> McHenry</t>
        </is>
      </c>
    </row>
    <row r="15892" ht="20.25" customHeight="0">
      <c s="5" t="inlineStr" r="A15892">
        <is>
          <t xml:space="preserve">A2008745</t>
        </is>
      </c>
      <c s="5" t="inlineStr" r="B15892">
        <is>
          <t xml:space="preserve">TREE, ULMUS X FRONTIER (FRONTIER ELM), 2-1/2" CALIPER, BALLED AND BURLAPPED</t>
        </is>
      </c>
      <c s="5" t="inlineStr" r="C15892">
        <is>
          <t xml:space="preserve">EACH   </t>
        </is>
      </c>
      <c s="6" r="D15892">
        <v>17.000</v>
      </c>
      <c s="7" r="E15892">
        <v>1</v>
      </c>
      <c s="8" t="inlineStr" r="F15892">
        <is>
          <t xml:space="preserve">62X94</t>
        </is>
      </c>
      <c s="8" t="inlineStr" r="G15892">
        <is>
          <t xml:space="preserve">170</t>
        </is>
      </c>
      <c s="9" r="H15892">
        <v>626.2600</v>
      </c>
      <c s="8" t="inlineStr" r="I15892">
        <is>
          <t xml:space="preserve"/>
        </is>
      </c>
      <c s="8" t="inlineStr" r="J15892">
        <is>
          <t xml:space="preserve"> McHenry</t>
        </is>
      </c>
    </row>
    <row r="15893" ht="20.25" customHeight="0">
      <c s="5" t="inlineStr" r="A15893">
        <is>
          <t xml:space="preserve">A2008745</t>
        </is>
      </c>
      <c s="5" t="inlineStr" r="B15893">
        <is>
          <t xml:space="preserve">TREE, ULMUS X FRONTIER (FRONTIER ELM), 2-1/2" CALIPER, BALLED AND BURLAPPED</t>
        </is>
      </c>
      <c s="5" t="inlineStr" r="C15893">
        <is>
          <t xml:space="preserve">EACH   </t>
        </is>
      </c>
      <c s="6" r="D15893">
        <v>17.000</v>
      </c>
      <c s="7" r="E15893">
        <v>1</v>
      </c>
      <c s="8" t="inlineStr" r="F15893">
        <is>
          <t xml:space="preserve">62X94</t>
        </is>
      </c>
      <c s="8" t="inlineStr" r="G15893">
        <is>
          <t xml:space="preserve">170</t>
        </is>
      </c>
      <c s="9" r="H15893">
        <v>750.0000</v>
      </c>
      <c s="8" t="inlineStr" r="I15893">
        <is>
          <t xml:space="preserve"/>
        </is>
      </c>
      <c s="8" t="inlineStr" r="J15893">
        <is>
          <t xml:space="preserve"> McHenry</t>
        </is>
      </c>
    </row>
    <row r="15894" ht="20.25" customHeight="0">
      <c s="5" t="inlineStr" r="A15894">
        <is>
          <t xml:space="preserve">A2C025G5</t>
        </is>
      </c>
      <c s="5" t="inlineStr" r="B15894">
        <is>
          <t xml:space="preserve">TREE, CERCIS CANADENSIS (REDBUD), CONTAINER GROWN, 5-GALLON</t>
        </is>
      </c>
      <c s="5" t="inlineStr" r="C15894">
        <is>
          <t xml:space="preserve">EACH   </t>
        </is>
      </c>
      <c s="6" r="D15894">
        <v>10.000</v>
      </c>
      <c s="7" r="E15894">
        <v>4</v>
      </c>
      <c s="8" t="inlineStr" r="F15894">
        <is>
          <t xml:space="preserve">68A65</t>
        </is>
      </c>
      <c s="8" t="inlineStr" r="G15894">
        <is>
          <t xml:space="preserve">083</t>
        </is>
      </c>
      <c s="9" r="H15894">
        <v>85.8000</v>
      </c>
      <c s="8" t="inlineStr" r="I15894">
        <is>
          <t xml:space="preserve">Y</t>
        </is>
      </c>
      <c s="8" t="inlineStr" r="J15894">
        <is>
          <t xml:space="preserve"> Tazewell</t>
        </is>
      </c>
    </row>
    <row r="15895" ht="20.25" customHeight="0">
      <c s="5" t="inlineStr" r="A15895">
        <is>
          <t xml:space="preserve">B2000130</t>
        </is>
      </c>
      <c s="5" t="inlineStr" r="B15895">
        <is>
          <t xml:space="preserve">TREE, ACER FREEMANII CELZAM (CELEBRATION FREEMAN MAPLE), 2-1/2" CALIPER, BALLED AND BURLAPPED</t>
        </is>
      </c>
      <c s="5" t="inlineStr" r="C15895">
        <is>
          <t xml:space="preserve">EACH   </t>
        </is>
      </c>
      <c s="6" r="D15895">
        <v>3.000</v>
      </c>
      <c s="7" r="E15895">
        <v>1</v>
      </c>
      <c s="8" t="inlineStr" r="F15895">
        <is>
          <t xml:space="preserve">62X94</t>
        </is>
      </c>
      <c s="8" t="inlineStr" r="G15895">
        <is>
          <t xml:space="preserve">170</t>
        </is>
      </c>
      <c s="9" r="H15895">
        <v>550.0000</v>
      </c>
      <c s="8" t="inlineStr" r="I15895">
        <is>
          <t xml:space="preserve">Y</t>
        </is>
      </c>
      <c s="8" t="inlineStr" r="J15895">
        <is>
          <t xml:space="preserve"> McHenry</t>
        </is>
      </c>
    </row>
    <row r="15896" ht="20.25" customHeight="0">
      <c s="5" t="inlineStr" r="A15896">
        <is>
          <t xml:space="preserve">B2000130</t>
        </is>
      </c>
      <c s="5" t="inlineStr" r="B15896">
        <is>
          <t xml:space="preserve">TREE, ACER FREEMANII CELZAM (CELEBRATION FREEMAN MAPLE), 2-1/2" CALIPER, BALLED AND BURLAPPED</t>
        </is>
      </c>
      <c s="5" t="inlineStr" r="C15896">
        <is>
          <t xml:space="preserve">EACH   </t>
        </is>
      </c>
      <c s="6" r="D15896">
        <v>3.000</v>
      </c>
      <c s="7" r="E15896">
        <v>1</v>
      </c>
      <c s="8" t="inlineStr" r="F15896">
        <is>
          <t xml:space="preserve">62X94</t>
        </is>
      </c>
      <c s="8" t="inlineStr" r="G15896">
        <is>
          <t xml:space="preserve">170</t>
        </is>
      </c>
      <c s="9" r="H15896">
        <v>587.0000</v>
      </c>
      <c s="8" t="inlineStr" r="I15896">
        <is>
          <t xml:space="preserve"/>
        </is>
      </c>
      <c s="8" t="inlineStr" r="J15896">
        <is>
          <t xml:space="preserve"> McHenry</t>
        </is>
      </c>
    </row>
    <row r="15897" ht="20.25" customHeight="0">
      <c s="5" t="inlineStr" r="A15897">
        <is>
          <t xml:space="preserve">B2000130</t>
        </is>
      </c>
      <c s="5" t="inlineStr" r="B15897">
        <is>
          <t xml:space="preserve">TREE, ACER FREEMANII CELZAM (CELEBRATION FREEMAN MAPLE), 2-1/2" CALIPER, BALLED AND BURLAPPED</t>
        </is>
      </c>
      <c s="5" t="inlineStr" r="C15897">
        <is>
          <t xml:space="preserve">EACH   </t>
        </is>
      </c>
      <c s="6" r="D15897">
        <v>3.000</v>
      </c>
      <c s="7" r="E15897">
        <v>1</v>
      </c>
      <c s="8" t="inlineStr" r="F15897">
        <is>
          <t xml:space="preserve">62X94</t>
        </is>
      </c>
      <c s="8" t="inlineStr" r="G15897">
        <is>
          <t xml:space="preserve">170</t>
        </is>
      </c>
      <c s="9" r="H15897">
        <v>590.0700</v>
      </c>
      <c s="8" t="inlineStr" r="I15897">
        <is>
          <t xml:space="preserve"/>
        </is>
      </c>
      <c s="8" t="inlineStr" r="J15897">
        <is>
          <t xml:space="preserve"> McHenry</t>
        </is>
      </c>
    </row>
    <row r="15898" ht="20.25" customHeight="0">
      <c s="5" t="inlineStr" r="A15898">
        <is>
          <t xml:space="preserve">B2000130</t>
        </is>
      </c>
      <c s="5" t="inlineStr" r="B15898">
        <is>
          <t xml:space="preserve">TREE, ACER FREEMANII CELZAM (CELEBRATION FREEMAN MAPLE), 2-1/2" CALIPER, BALLED AND BURLAPPED</t>
        </is>
      </c>
      <c s="5" t="inlineStr" r="C15898">
        <is>
          <t xml:space="preserve">EACH   </t>
        </is>
      </c>
      <c s="6" r="D15898">
        <v>3.000</v>
      </c>
      <c s="7" r="E15898">
        <v>1</v>
      </c>
      <c s="8" t="inlineStr" r="F15898">
        <is>
          <t xml:space="preserve">62X94</t>
        </is>
      </c>
      <c s="8" t="inlineStr" r="G15898">
        <is>
          <t xml:space="preserve">170</t>
        </is>
      </c>
      <c s="9" r="H15898">
        <v>800.0000</v>
      </c>
      <c s="8" t="inlineStr" r="I15898">
        <is>
          <t xml:space="preserve"/>
        </is>
      </c>
      <c s="8" t="inlineStr" r="J15898">
        <is>
          <t xml:space="preserve"> McHenry</t>
        </is>
      </c>
    </row>
    <row r="15899" ht="20.25" customHeight="0">
      <c s="5" t="inlineStr" r="A15899">
        <is>
          <t xml:space="preserve">B20018G5</t>
        </is>
      </c>
      <c s="5" t="inlineStr" r="B15899">
        <is>
          <t xml:space="preserve">TREE, SYRINGA RETICULATA (JAPANESE TREE LILAC), CONTAINER GROWN, 5-GALLON</t>
        </is>
      </c>
      <c s="5" t="inlineStr" r="C15899">
        <is>
          <t xml:space="preserve">EACH   </t>
        </is>
      </c>
      <c s="6" r="D15899">
        <v>7.000</v>
      </c>
      <c s="7" r="E15899">
        <v>4</v>
      </c>
      <c s="8" t="inlineStr" r="F15899">
        <is>
          <t xml:space="preserve">68A65</t>
        </is>
      </c>
      <c s="8" t="inlineStr" r="G15899">
        <is>
          <t xml:space="preserve">083</t>
        </is>
      </c>
      <c s="9" r="H15899">
        <v>632.5000</v>
      </c>
      <c s="8" t="inlineStr" r="I15899">
        <is>
          <t xml:space="preserve">Y</t>
        </is>
      </c>
      <c s="8" t="inlineStr" r="J15899">
        <is>
          <t xml:space="preserve"> Tazewell</t>
        </is>
      </c>
    </row>
    <row r="15900" ht="20.25" customHeight="0">
      <c s="5" t="inlineStr" r="A15900">
        <is>
          <t xml:space="preserve">B2004712</t>
        </is>
      </c>
      <c s="5" t="inlineStr" r="B15900">
        <is>
          <t xml:space="preserve">TREE, MALUS ROYAL RAINDROPS (ROYAL RAINDROPS CRABAPPLE), 2 1/2" CALIPER, TREE FORM, BALLED AND BURLAPPED</t>
        </is>
      </c>
      <c s="5" t="inlineStr" r="C15900">
        <is>
          <t xml:space="preserve">EACH   </t>
        </is>
      </c>
      <c s="6" r="D15900">
        <v>3.000</v>
      </c>
      <c s="7" r="E15900">
        <v>4</v>
      </c>
      <c s="8" t="inlineStr" r="F15900">
        <is>
          <t xml:space="preserve">68A65</t>
        </is>
      </c>
      <c s="8" t="inlineStr" r="G15900">
        <is>
          <t xml:space="preserve">083</t>
        </is>
      </c>
      <c s="9" r="H15900">
        <v>723.8000</v>
      </c>
      <c s="8" t="inlineStr" r="I15900">
        <is>
          <t xml:space="preserve">Y</t>
        </is>
      </c>
      <c s="8" t="inlineStr" r="J15900">
        <is>
          <t xml:space="preserve"> Tazewell</t>
        </is>
      </c>
    </row>
    <row r="15901" ht="20.25" customHeight="0">
      <c s="5" t="inlineStr" r="A15901">
        <is>
          <t xml:space="preserve">B2010016</t>
        </is>
      </c>
      <c s="5" t="inlineStr" r="B15901">
        <is>
          <t xml:space="preserve">TREE, AMELANCHIER CANADENSIS (SHADBLOW SERVICEBERRY),  2" CALIPER, TREE FORM, BALLED AND BURLAPPED</t>
        </is>
      </c>
      <c s="5" t="inlineStr" r="C15901">
        <is>
          <t xml:space="preserve">EACH   </t>
        </is>
      </c>
      <c s="6" r="D15901">
        <v>3.000</v>
      </c>
      <c s="7" r="E15901">
        <v>1</v>
      </c>
      <c s="8" t="inlineStr" r="F15901">
        <is>
          <t xml:space="preserve">62X94</t>
        </is>
      </c>
      <c s="8" t="inlineStr" r="G15901">
        <is>
          <t xml:space="preserve">170</t>
        </is>
      </c>
      <c s="9" r="H15901">
        <v>465.0000</v>
      </c>
      <c s="8" t="inlineStr" r="I15901">
        <is>
          <t xml:space="preserve">Y</t>
        </is>
      </c>
      <c s="8" t="inlineStr" r="J15901">
        <is>
          <t xml:space="preserve"> McHenry</t>
        </is>
      </c>
    </row>
    <row r="15902" ht="20.25" customHeight="0">
      <c s="5" t="inlineStr" r="A15902">
        <is>
          <t xml:space="preserve">B2010016</t>
        </is>
      </c>
      <c s="5" t="inlineStr" r="B15902">
        <is>
          <t xml:space="preserve">TREE, AMELANCHIER CANADENSIS (SHADBLOW SERVICEBERRY),  2" CALIPER, TREE FORM, BALLED AND BURLAPPED</t>
        </is>
      </c>
      <c s="5" t="inlineStr" r="C15902">
        <is>
          <t xml:space="preserve">EACH   </t>
        </is>
      </c>
      <c s="6" r="D15902">
        <v>3.000</v>
      </c>
      <c s="7" r="E15902">
        <v>1</v>
      </c>
      <c s="8" t="inlineStr" r="F15902">
        <is>
          <t xml:space="preserve">62X94</t>
        </is>
      </c>
      <c s="8" t="inlineStr" r="G15902">
        <is>
          <t xml:space="preserve">170</t>
        </is>
      </c>
      <c s="9" r="H15902">
        <v>484.0000</v>
      </c>
      <c s="8" t="inlineStr" r="I15902">
        <is>
          <t xml:space="preserve"/>
        </is>
      </c>
      <c s="8" t="inlineStr" r="J15902">
        <is>
          <t xml:space="preserve"> McHenry</t>
        </is>
      </c>
    </row>
    <row r="15903" ht="20.25" customHeight="0">
      <c s="5" t="inlineStr" r="A15903">
        <is>
          <t xml:space="preserve">B2010016</t>
        </is>
      </c>
      <c s="5" t="inlineStr" r="B15903">
        <is>
          <t xml:space="preserve">TREE, AMELANCHIER CANADENSIS (SHADBLOW SERVICEBERRY),  2" CALIPER, TREE FORM, BALLED AND BURLAPPED</t>
        </is>
      </c>
      <c s="5" t="inlineStr" r="C15903">
        <is>
          <t xml:space="preserve">EACH   </t>
        </is>
      </c>
      <c s="6" r="D15903">
        <v>3.000</v>
      </c>
      <c s="7" r="E15903">
        <v>1</v>
      </c>
      <c s="8" t="inlineStr" r="F15903">
        <is>
          <t xml:space="preserve">62X94</t>
        </is>
      </c>
      <c s="8" t="inlineStr" r="G15903">
        <is>
          <t xml:space="preserve">170</t>
        </is>
      </c>
      <c s="9" r="H15903">
        <v>486.5300</v>
      </c>
      <c s="8" t="inlineStr" r="I15903">
        <is>
          <t xml:space="preserve"/>
        </is>
      </c>
      <c s="8" t="inlineStr" r="J15903">
        <is>
          <t xml:space="preserve"> McHenry</t>
        </is>
      </c>
    </row>
    <row r="15904" ht="20.25" customHeight="0">
      <c s="5" t="inlineStr" r="A15904">
        <is>
          <t xml:space="preserve">B2010016</t>
        </is>
      </c>
      <c s="5" t="inlineStr" r="B15904">
        <is>
          <t xml:space="preserve">TREE, AMELANCHIER CANADENSIS (SHADBLOW SERVICEBERRY),  2" CALIPER, TREE FORM, BALLED AND BURLAPPED</t>
        </is>
      </c>
      <c s="5" t="inlineStr" r="C15904">
        <is>
          <t xml:space="preserve">EACH   </t>
        </is>
      </c>
      <c s="6" r="D15904">
        <v>3.000</v>
      </c>
      <c s="7" r="E15904">
        <v>1</v>
      </c>
      <c s="8" t="inlineStr" r="F15904">
        <is>
          <t xml:space="preserve">62X94</t>
        </is>
      </c>
      <c s="8" t="inlineStr" r="G15904">
        <is>
          <t xml:space="preserve">170</t>
        </is>
      </c>
      <c s="9" r="H15904">
        <v>600.0000</v>
      </c>
      <c s="8" t="inlineStr" r="I15904">
        <is>
          <t xml:space="preserve"/>
        </is>
      </c>
      <c s="8" t="inlineStr" r="J15904">
        <is>
          <t xml:space="preserve"> McHenry</t>
        </is>
      </c>
    </row>
    <row r="15905" ht="20.25" customHeight="0">
      <c s="5" t="inlineStr" r="A15905">
        <is>
          <t xml:space="preserve">C2001180</t>
        </is>
      </c>
      <c s="5" t="inlineStr" r="B15905">
        <is>
          <t xml:space="preserve">SHRUB, CERATOSTIGMA PLUMBAGINOIDES (DWARF PLUMBAGO), 5-GALLON</t>
        </is>
      </c>
      <c s="5" t="inlineStr" r="C15905">
        <is>
          <t xml:space="preserve">EACH   </t>
        </is>
      </c>
      <c s="6" r="D15905">
        <v>80.000</v>
      </c>
      <c s="7" r="E15905">
        <v>1</v>
      </c>
      <c s="8" t="inlineStr" r="F15905">
        <is>
          <t xml:space="preserve">62X94</t>
        </is>
      </c>
      <c s="8" t="inlineStr" r="G15905">
        <is>
          <t xml:space="preserve">170</t>
        </is>
      </c>
      <c s="9" r="H15905">
        <v>70.0000</v>
      </c>
      <c s="8" t="inlineStr" r="I15905">
        <is>
          <t xml:space="preserve">Y</t>
        </is>
      </c>
      <c s="8" t="inlineStr" r="J15905">
        <is>
          <t xml:space="preserve"> McHenry</t>
        </is>
      </c>
    </row>
    <row r="15906" ht="20.25" customHeight="0">
      <c s="5" t="inlineStr" r="A15906">
        <is>
          <t xml:space="preserve">C2001180</t>
        </is>
      </c>
      <c s="5" t="inlineStr" r="B15906">
        <is>
          <t xml:space="preserve">SHRUB, CERATOSTIGMA PLUMBAGINOIDES (DWARF PLUMBAGO), 5-GALLON</t>
        </is>
      </c>
      <c s="5" t="inlineStr" r="C15906">
        <is>
          <t xml:space="preserve">EACH   </t>
        </is>
      </c>
      <c s="6" r="D15906">
        <v>80.000</v>
      </c>
      <c s="7" r="E15906">
        <v>1</v>
      </c>
      <c s="8" t="inlineStr" r="F15906">
        <is>
          <t xml:space="preserve">62X94</t>
        </is>
      </c>
      <c s="8" t="inlineStr" r="G15906">
        <is>
          <t xml:space="preserve">170</t>
        </is>
      </c>
      <c s="9" r="H15906">
        <v>125.0000</v>
      </c>
      <c s="8" t="inlineStr" r="I15906">
        <is>
          <t xml:space="preserve"/>
        </is>
      </c>
      <c s="8" t="inlineStr" r="J15906">
        <is>
          <t xml:space="preserve"> McHenry</t>
        </is>
      </c>
    </row>
    <row r="15907" ht="20.25" customHeight="0">
      <c s="5" t="inlineStr" r="A15907">
        <is>
          <t xml:space="preserve">C2001180</t>
        </is>
      </c>
      <c s="5" t="inlineStr" r="B15907">
        <is>
          <t xml:space="preserve">SHRUB, CERATOSTIGMA PLUMBAGINOIDES (DWARF PLUMBAGO), 5-GALLON</t>
        </is>
      </c>
      <c s="5" t="inlineStr" r="C15907">
        <is>
          <t xml:space="preserve">EACH   </t>
        </is>
      </c>
      <c s="6" r="D15907">
        <v>80.000</v>
      </c>
      <c s="7" r="E15907">
        <v>1</v>
      </c>
      <c s="8" t="inlineStr" r="F15907">
        <is>
          <t xml:space="preserve">62X94</t>
        </is>
      </c>
      <c s="8" t="inlineStr" r="G15907">
        <is>
          <t xml:space="preserve">170</t>
        </is>
      </c>
      <c s="9" r="H15907">
        <v>170.0000</v>
      </c>
      <c s="8" t="inlineStr" r="I15907">
        <is>
          <t xml:space="preserve"/>
        </is>
      </c>
      <c s="8" t="inlineStr" r="J15907">
        <is>
          <t xml:space="preserve"> McHenry</t>
        </is>
      </c>
    </row>
    <row r="15908" ht="20.25" customHeight="0">
      <c s="5" t="inlineStr" r="A15908">
        <is>
          <t xml:space="preserve">C2001180</t>
        </is>
      </c>
      <c s="5" t="inlineStr" r="B15908">
        <is>
          <t xml:space="preserve">SHRUB, CERATOSTIGMA PLUMBAGINOIDES (DWARF PLUMBAGO), 5-GALLON</t>
        </is>
      </c>
      <c s="5" t="inlineStr" r="C15908">
        <is>
          <t xml:space="preserve">EACH   </t>
        </is>
      </c>
      <c s="6" r="D15908">
        <v>80.000</v>
      </c>
      <c s="7" r="E15908">
        <v>1</v>
      </c>
      <c s="8" t="inlineStr" r="F15908">
        <is>
          <t xml:space="preserve">62X94</t>
        </is>
      </c>
      <c s="8" t="inlineStr" r="G15908">
        <is>
          <t xml:space="preserve">170</t>
        </is>
      </c>
      <c s="9" r="H15908">
        <v>170.8900</v>
      </c>
      <c s="8" t="inlineStr" r="I15908">
        <is>
          <t xml:space="preserve"/>
        </is>
      </c>
      <c s="8" t="inlineStr" r="J15908">
        <is>
          <t xml:space="preserve"> McHenry</t>
        </is>
      </c>
    </row>
    <row r="15909" ht="20.25" customHeight="0">
      <c s="5" t="inlineStr" r="A15909">
        <is>
          <t xml:space="preserve">C2003605</t>
        </is>
      </c>
      <c s="5" t="inlineStr" r="B15909">
        <is>
          <t xml:space="preserve">SHRUB, HYDRANGEA QUERCIFOLIA BRENHIL (GATSBY GAL OAKLEAF HYDRANGEA) 3 GALLON CONTAINER</t>
        </is>
      </c>
      <c s="5" t="inlineStr" r="C15909">
        <is>
          <t xml:space="preserve">EACH   </t>
        </is>
      </c>
      <c s="6" r="D15909">
        <v>15.000</v>
      </c>
      <c s="7" r="E15909">
        <v>4</v>
      </c>
      <c s="8" t="inlineStr" r="F15909">
        <is>
          <t xml:space="preserve">68A65</t>
        </is>
      </c>
      <c s="8" t="inlineStr" r="G15909">
        <is>
          <t xml:space="preserve">083</t>
        </is>
      </c>
      <c s="9" r="H15909">
        <v>96.8000</v>
      </c>
      <c s="8" t="inlineStr" r="I15909">
        <is>
          <t xml:space="preserve">Y</t>
        </is>
      </c>
      <c s="8" t="inlineStr" r="J15909">
        <is>
          <t xml:space="preserve"> Tazewell</t>
        </is>
      </c>
    </row>
    <row r="15910" ht="20.25" customHeight="0">
      <c s="5" t="inlineStr" r="A15910">
        <is>
          <t xml:space="preserve">C20058G5</t>
        </is>
      </c>
      <c s="5" t="inlineStr" r="B15910">
        <is>
          <t xml:space="preserve">SHRUB, RHUS AROMATICA GRO-LOW (GRO-LOW FRAGRANT SUMAC),  5-GALLON</t>
        </is>
      </c>
      <c s="5" t="inlineStr" r="C15910">
        <is>
          <t xml:space="preserve">EACH   </t>
        </is>
      </c>
      <c s="6" r="D15910">
        <v>50.000</v>
      </c>
      <c s="7" r="E15910">
        <v>4</v>
      </c>
      <c s="8" t="inlineStr" r="F15910">
        <is>
          <t xml:space="preserve">68A65</t>
        </is>
      </c>
      <c s="8" t="inlineStr" r="G15910">
        <is>
          <t xml:space="preserve">083</t>
        </is>
      </c>
      <c s="9" r="H15910">
        <v>103.4000</v>
      </c>
      <c s="8" t="inlineStr" r="I15910">
        <is>
          <t xml:space="preserve">Y</t>
        </is>
      </c>
      <c s="8" t="inlineStr" r="J15910">
        <is>
          <t xml:space="preserve"> Tazewell</t>
        </is>
      </c>
    </row>
    <row r="15911" ht="20.25" customHeight="0">
      <c s="5" t="inlineStr" r="A15911">
        <is>
          <t xml:space="preserve">C2011274</t>
        </is>
      </c>
      <c s="5" t="inlineStr" r="B15911">
        <is>
          <t xml:space="preserve">SHRUB, THUJA OCCIDENTALIS (MR. BOWLING BALL ARBORVITAE), CONTAINER GROWN, 5-GALLON</t>
        </is>
      </c>
      <c s="5" t="inlineStr" r="C15911">
        <is>
          <t xml:space="preserve">EACH   </t>
        </is>
      </c>
      <c s="6" r="D15911">
        <v>113.000</v>
      </c>
      <c s="7" r="E15911">
        <v>1</v>
      </c>
      <c s="8" t="inlineStr" r="F15911">
        <is>
          <t xml:space="preserve">62X94</t>
        </is>
      </c>
      <c s="8" t="inlineStr" r="G15911">
        <is>
          <t xml:space="preserve">170</t>
        </is>
      </c>
      <c s="9" r="H15911">
        <v>65.0000</v>
      </c>
      <c s="8" t="inlineStr" r="I15911">
        <is>
          <t xml:space="preserve">Y</t>
        </is>
      </c>
      <c s="8" t="inlineStr" r="J15911">
        <is>
          <t xml:space="preserve"> McHenry</t>
        </is>
      </c>
    </row>
    <row r="15912" ht="20.25" customHeight="0">
      <c s="5" t="inlineStr" r="A15912">
        <is>
          <t xml:space="preserve">C2011274</t>
        </is>
      </c>
      <c s="5" t="inlineStr" r="B15912">
        <is>
          <t xml:space="preserve">SHRUB, THUJA OCCIDENTALIS (MR. BOWLING BALL ARBORVITAE), CONTAINER GROWN, 5-GALLON</t>
        </is>
      </c>
      <c s="5" t="inlineStr" r="C15912">
        <is>
          <t xml:space="preserve">EACH   </t>
        </is>
      </c>
      <c s="6" r="D15912">
        <v>113.000</v>
      </c>
      <c s="7" r="E15912">
        <v>1</v>
      </c>
      <c s="8" t="inlineStr" r="F15912">
        <is>
          <t xml:space="preserve">62X94</t>
        </is>
      </c>
      <c s="8" t="inlineStr" r="G15912">
        <is>
          <t xml:space="preserve">170</t>
        </is>
      </c>
      <c s="9" r="H15912">
        <v>90.0000</v>
      </c>
      <c s="8" t="inlineStr" r="I15912">
        <is>
          <t xml:space="preserve"/>
        </is>
      </c>
      <c s="8" t="inlineStr" r="J15912">
        <is>
          <t xml:space="preserve"> McHenry</t>
        </is>
      </c>
    </row>
    <row r="15913" ht="20.25" customHeight="0">
      <c s="5" t="inlineStr" r="A15913">
        <is>
          <t xml:space="preserve">C2011274</t>
        </is>
      </c>
      <c s="5" t="inlineStr" r="B15913">
        <is>
          <t xml:space="preserve">SHRUB, THUJA OCCIDENTALIS (MR. BOWLING BALL ARBORVITAE), CONTAINER GROWN, 5-GALLON</t>
        </is>
      </c>
      <c s="5" t="inlineStr" r="C15913">
        <is>
          <t xml:space="preserve">EACH   </t>
        </is>
      </c>
      <c s="6" r="D15913">
        <v>113.000</v>
      </c>
      <c s="7" r="E15913">
        <v>1</v>
      </c>
      <c s="8" t="inlineStr" r="F15913">
        <is>
          <t xml:space="preserve">62X94</t>
        </is>
      </c>
      <c s="8" t="inlineStr" r="G15913">
        <is>
          <t xml:space="preserve">170</t>
        </is>
      </c>
      <c s="9" r="H15913">
        <v>170.0000</v>
      </c>
      <c s="8" t="inlineStr" r="I15913">
        <is>
          <t xml:space="preserve"/>
        </is>
      </c>
      <c s="8" t="inlineStr" r="J15913">
        <is>
          <t xml:space="preserve"> McHenry</t>
        </is>
      </c>
    </row>
    <row r="15914" ht="20.25" customHeight="0">
      <c s="5" t="inlineStr" r="A15914">
        <is>
          <t xml:space="preserve">C2011274</t>
        </is>
      </c>
      <c s="5" t="inlineStr" r="B15914">
        <is>
          <t xml:space="preserve">SHRUB, THUJA OCCIDENTALIS (MR. BOWLING BALL ARBORVITAE), CONTAINER GROWN, 5-GALLON</t>
        </is>
      </c>
      <c s="5" t="inlineStr" r="C15914">
        <is>
          <t xml:space="preserve">EACH   </t>
        </is>
      </c>
      <c s="6" r="D15914">
        <v>113.000</v>
      </c>
      <c s="7" r="E15914">
        <v>1</v>
      </c>
      <c s="8" t="inlineStr" r="F15914">
        <is>
          <t xml:space="preserve">62X94</t>
        </is>
      </c>
      <c s="8" t="inlineStr" r="G15914">
        <is>
          <t xml:space="preserve">170</t>
        </is>
      </c>
      <c s="9" r="H15914">
        <v>170.8900</v>
      </c>
      <c s="8" t="inlineStr" r="I15914">
        <is>
          <t xml:space="preserve"/>
        </is>
      </c>
      <c s="8" t="inlineStr" r="J15914">
        <is>
          <t xml:space="preserve"> McHenry</t>
        </is>
      </c>
    </row>
    <row r="15915" ht="20.25" customHeight="0">
      <c s="5" t="inlineStr" r="A15915">
        <is>
          <t xml:space="preserve">C20154G5</t>
        </is>
      </c>
      <c s="5" t="inlineStr" r="B15915">
        <is>
          <t xml:space="preserve">SHRUB, JUNIPERUS VIRGINIANA BLUE MOUNTAIN, (BLUE MOUNTAIN JUNIPER), 5-GALLON</t>
        </is>
      </c>
      <c s="5" t="inlineStr" r="C15915">
        <is>
          <t xml:space="preserve">EACH   </t>
        </is>
      </c>
      <c s="6" r="D15915">
        <v>11.000</v>
      </c>
      <c s="7" r="E15915">
        <v>4</v>
      </c>
      <c s="8" t="inlineStr" r="F15915">
        <is>
          <t xml:space="preserve">68A65</t>
        </is>
      </c>
      <c s="8" t="inlineStr" r="G15915">
        <is>
          <t xml:space="preserve">083</t>
        </is>
      </c>
      <c s="9" r="H15915">
        <v>101.2000</v>
      </c>
      <c s="8" t="inlineStr" r="I15915">
        <is>
          <t xml:space="preserve">Y</t>
        </is>
      </c>
      <c s="8" t="inlineStr" r="J15915">
        <is>
          <t xml:space="preserve"> Tazewell</t>
        </is>
      </c>
    </row>
    <row r="15916" ht="20.25" customHeight="0">
      <c s="5" t="inlineStr" r="A15916">
        <is>
          <t xml:space="preserve">C2C010G5</t>
        </is>
      </c>
      <c s="5" t="inlineStr" r="B15916">
        <is>
          <t xml:space="preserve">SHRUB, BUDDLEJA 'BLUE CHIP' LO &amp; BEHOLD (BLUE CHIP DWARF BUTTERFLY BUSH), CONTAINER GROWN, 5-GALLON</t>
        </is>
      </c>
      <c s="5" t="inlineStr" r="C15916">
        <is>
          <t xml:space="preserve">EACH   </t>
        </is>
      </c>
      <c s="6" r="D15916">
        <v>12.000</v>
      </c>
      <c s="7" r="E15916">
        <v>1</v>
      </c>
      <c s="8" t="inlineStr" r="F15916">
        <is>
          <t xml:space="preserve">62X94</t>
        </is>
      </c>
      <c s="8" t="inlineStr" r="G15916">
        <is>
          <t xml:space="preserve">170</t>
        </is>
      </c>
      <c s="9" r="H15916">
        <v>45.0000</v>
      </c>
      <c s="8" t="inlineStr" r="I15916">
        <is>
          <t xml:space="preserve">Y</t>
        </is>
      </c>
      <c s="8" t="inlineStr" r="J15916">
        <is>
          <t xml:space="preserve"> McHenry</t>
        </is>
      </c>
    </row>
    <row r="15917" ht="20.25" customHeight="0">
      <c s="5" t="inlineStr" r="A15917">
        <is>
          <t xml:space="preserve">C2C010G5</t>
        </is>
      </c>
      <c s="5" t="inlineStr" r="B15917">
        <is>
          <t xml:space="preserve">SHRUB, BUDDLEJA 'BLUE CHIP' LO &amp; BEHOLD (BLUE CHIP DWARF BUTTERFLY BUSH), CONTAINER GROWN, 5-GALLON</t>
        </is>
      </c>
      <c s="5" t="inlineStr" r="C15917">
        <is>
          <t xml:space="preserve">EACH   </t>
        </is>
      </c>
      <c s="6" r="D15917">
        <v>12.000</v>
      </c>
      <c s="7" r="E15917">
        <v>1</v>
      </c>
      <c s="8" t="inlineStr" r="F15917">
        <is>
          <t xml:space="preserve">62X94</t>
        </is>
      </c>
      <c s="8" t="inlineStr" r="G15917">
        <is>
          <t xml:space="preserve">170</t>
        </is>
      </c>
      <c s="9" r="H15917">
        <v>70.0000</v>
      </c>
      <c s="8" t="inlineStr" r="I15917">
        <is>
          <t xml:space="preserve"/>
        </is>
      </c>
      <c s="8" t="inlineStr" r="J15917">
        <is>
          <t xml:space="preserve"> McHenry</t>
        </is>
      </c>
    </row>
    <row r="15918" ht="20.25" customHeight="0">
      <c s="5" t="inlineStr" r="A15918">
        <is>
          <t xml:space="preserve">C2C010G5</t>
        </is>
      </c>
      <c s="5" t="inlineStr" r="B15918">
        <is>
          <t xml:space="preserve">SHRUB, BUDDLEJA 'BLUE CHIP' LO &amp; BEHOLD (BLUE CHIP DWARF BUTTERFLY BUSH), CONTAINER GROWN, 5-GALLON</t>
        </is>
      </c>
      <c s="5" t="inlineStr" r="C15918">
        <is>
          <t xml:space="preserve">EACH   </t>
        </is>
      </c>
      <c s="6" r="D15918">
        <v>12.000</v>
      </c>
      <c s="7" r="E15918">
        <v>1</v>
      </c>
      <c s="8" t="inlineStr" r="F15918">
        <is>
          <t xml:space="preserve">62X94</t>
        </is>
      </c>
      <c s="8" t="inlineStr" r="G15918">
        <is>
          <t xml:space="preserve">170</t>
        </is>
      </c>
      <c s="9" r="H15918">
        <v>111.0000</v>
      </c>
      <c s="8" t="inlineStr" r="I15918">
        <is>
          <t xml:space="preserve"/>
        </is>
      </c>
      <c s="8" t="inlineStr" r="J15918">
        <is>
          <t xml:space="preserve"> McHenry</t>
        </is>
      </c>
    </row>
    <row r="15919" ht="20.25" customHeight="0">
      <c s="5" t="inlineStr" r="A15919">
        <is>
          <t xml:space="preserve">C2C010G5</t>
        </is>
      </c>
      <c s="5" t="inlineStr" r="B15919">
        <is>
          <t xml:space="preserve">SHRUB, BUDDLEJA 'BLUE CHIP' LO &amp; BEHOLD (BLUE CHIP DWARF BUTTERFLY BUSH), CONTAINER GROWN, 5-GALLON</t>
        </is>
      </c>
      <c s="5" t="inlineStr" r="C15919">
        <is>
          <t xml:space="preserve">EACH   </t>
        </is>
      </c>
      <c s="6" r="D15919">
        <v>12.000</v>
      </c>
      <c s="7" r="E15919">
        <v>1</v>
      </c>
      <c s="8" t="inlineStr" r="F15919">
        <is>
          <t xml:space="preserve">62X94</t>
        </is>
      </c>
      <c s="8" t="inlineStr" r="G15919">
        <is>
          <t xml:space="preserve">170</t>
        </is>
      </c>
      <c s="9" r="H15919">
        <v>111.5800</v>
      </c>
      <c s="8" t="inlineStr" r="I15919">
        <is>
          <t xml:space="preserve"/>
        </is>
      </c>
      <c s="8" t="inlineStr" r="J15919">
        <is>
          <t xml:space="preserve"> McHenry</t>
        </is>
      </c>
    </row>
    <row r="15920" ht="20.25" customHeight="0">
      <c s="5" t="inlineStr" r="A15920">
        <is>
          <t xml:space="preserve">C2C049G5</t>
        </is>
      </c>
      <c s="5" t="inlineStr" r="B15920">
        <is>
          <t xml:space="preserve">SHRUB, PHYSOCARPUS OPULIFOLIUS (DWARF NINEBARK), CONTAINER GROWN,  5-GALLON</t>
        </is>
      </c>
      <c s="5" t="inlineStr" r="C15920">
        <is>
          <t xml:space="preserve">EACH   </t>
        </is>
      </c>
      <c s="6" r="D15920">
        <v>25.000</v>
      </c>
      <c s="7" r="E15920">
        <v>1</v>
      </c>
      <c s="8" t="inlineStr" r="F15920">
        <is>
          <t xml:space="preserve">62X94</t>
        </is>
      </c>
      <c s="8" t="inlineStr" r="G15920">
        <is>
          <t xml:space="preserve">170</t>
        </is>
      </c>
      <c s="9" r="H15920">
        <v>55.0000</v>
      </c>
      <c s="8" t="inlineStr" r="I15920">
        <is>
          <t xml:space="preserve">Y</t>
        </is>
      </c>
      <c s="8" t="inlineStr" r="J15920">
        <is>
          <t xml:space="preserve"> McHenry</t>
        </is>
      </c>
    </row>
    <row r="15921" ht="20.25" customHeight="0">
      <c s="5" t="inlineStr" r="A15921">
        <is>
          <t xml:space="preserve">C2C049G5</t>
        </is>
      </c>
      <c s="5" t="inlineStr" r="B15921">
        <is>
          <t xml:space="preserve">SHRUB, PHYSOCARPUS OPULIFOLIUS (DWARF NINEBARK), CONTAINER GROWN,  5-GALLON</t>
        </is>
      </c>
      <c s="5" t="inlineStr" r="C15921">
        <is>
          <t xml:space="preserve">EACH   </t>
        </is>
      </c>
      <c s="6" r="D15921">
        <v>25.000</v>
      </c>
      <c s="7" r="E15921">
        <v>1</v>
      </c>
      <c s="8" t="inlineStr" r="F15921">
        <is>
          <t xml:space="preserve">62X94</t>
        </is>
      </c>
      <c s="8" t="inlineStr" r="G15921">
        <is>
          <t xml:space="preserve">170</t>
        </is>
      </c>
      <c s="9" r="H15921">
        <v>70.0000</v>
      </c>
      <c s="8" t="inlineStr" r="I15921">
        <is>
          <t xml:space="preserve"/>
        </is>
      </c>
      <c s="8" t="inlineStr" r="J15921">
        <is>
          <t xml:space="preserve"> McHenry</t>
        </is>
      </c>
    </row>
    <row r="15922" ht="20.25" customHeight="0">
      <c s="5" t="inlineStr" r="A15922">
        <is>
          <t xml:space="preserve">C2C049G5</t>
        </is>
      </c>
      <c s="5" t="inlineStr" r="B15922">
        <is>
          <t xml:space="preserve">SHRUB, PHYSOCARPUS OPULIFOLIUS (DWARF NINEBARK), CONTAINER GROWN,  5-GALLON</t>
        </is>
      </c>
      <c s="5" t="inlineStr" r="C15922">
        <is>
          <t xml:space="preserve">EACH   </t>
        </is>
      </c>
      <c s="6" r="D15922">
        <v>25.000</v>
      </c>
      <c s="7" r="E15922">
        <v>1</v>
      </c>
      <c s="8" t="inlineStr" r="F15922">
        <is>
          <t xml:space="preserve">62X94</t>
        </is>
      </c>
      <c s="8" t="inlineStr" r="G15922">
        <is>
          <t xml:space="preserve">170</t>
        </is>
      </c>
      <c s="9" r="H15922">
        <v>145.0000</v>
      </c>
      <c s="8" t="inlineStr" r="I15922">
        <is>
          <t xml:space="preserve"/>
        </is>
      </c>
      <c s="8" t="inlineStr" r="J15922">
        <is>
          <t xml:space="preserve"> McHenry</t>
        </is>
      </c>
    </row>
    <row r="15923" ht="20.25" customHeight="0">
      <c s="5" t="inlineStr" r="A15923">
        <is>
          <t xml:space="preserve">C2C049G5</t>
        </is>
      </c>
      <c s="5" t="inlineStr" r="B15923">
        <is>
          <t xml:space="preserve">SHRUB, PHYSOCARPUS OPULIFOLIUS (DWARF NINEBARK), CONTAINER GROWN,  5-GALLON</t>
        </is>
      </c>
      <c s="5" t="inlineStr" r="C15923">
        <is>
          <t xml:space="preserve">EACH   </t>
        </is>
      </c>
      <c s="6" r="D15923">
        <v>25.000</v>
      </c>
      <c s="7" r="E15923">
        <v>1</v>
      </c>
      <c s="8" t="inlineStr" r="F15923">
        <is>
          <t xml:space="preserve">62X94</t>
        </is>
      </c>
      <c s="8" t="inlineStr" r="G15923">
        <is>
          <t xml:space="preserve">170</t>
        </is>
      </c>
      <c s="9" r="H15923">
        <v>145.7600</v>
      </c>
      <c s="8" t="inlineStr" r="I15923">
        <is>
          <t xml:space="preserve"/>
        </is>
      </c>
      <c s="8" t="inlineStr" r="J15923">
        <is>
          <t xml:space="preserve"> McHenry</t>
        </is>
      </c>
    </row>
    <row r="15924" ht="20.25" customHeight="0">
      <c s="5" t="inlineStr" r="A15924">
        <is>
          <t xml:space="preserve">D20015G5</t>
        </is>
      </c>
      <c s="5" t="inlineStr" r="B15924">
        <is>
          <t xml:space="preserve">EVERGREEN, JUNIPERUS SABINA (MOORE-DENSE JUNIPER), CONTAINER GROWN, 5-GALLON</t>
        </is>
      </c>
      <c s="5" t="inlineStr" r="C15924">
        <is>
          <t xml:space="preserve">EACH   </t>
        </is>
      </c>
      <c s="6" r="D15924">
        <v>205.000</v>
      </c>
      <c s="7" r="E15924">
        <v>1</v>
      </c>
      <c s="8" t="inlineStr" r="F15924">
        <is>
          <t xml:space="preserve">62X94</t>
        </is>
      </c>
      <c s="8" t="inlineStr" r="G15924">
        <is>
          <t xml:space="preserve">170</t>
        </is>
      </c>
      <c s="9" r="H15924">
        <v>70.0000</v>
      </c>
      <c s="8" t="inlineStr" r="I15924">
        <is>
          <t xml:space="preserve">Y</t>
        </is>
      </c>
      <c s="8" t="inlineStr" r="J15924">
        <is>
          <t xml:space="preserve"> McHenry</t>
        </is>
      </c>
    </row>
    <row r="15925" ht="20.25" customHeight="0">
      <c s="5" t="inlineStr" r="A15925">
        <is>
          <t xml:space="preserve">D20015G5</t>
        </is>
      </c>
      <c s="5" t="inlineStr" r="B15925">
        <is>
          <t xml:space="preserve">EVERGREEN, JUNIPERUS SABINA (MOORE-DENSE JUNIPER), CONTAINER GROWN, 5-GALLON</t>
        </is>
      </c>
      <c s="5" t="inlineStr" r="C15925">
        <is>
          <t xml:space="preserve">EACH   </t>
        </is>
      </c>
      <c s="6" r="D15925">
        <v>205.000</v>
      </c>
      <c s="7" r="E15925">
        <v>1</v>
      </c>
      <c s="8" t="inlineStr" r="F15925">
        <is>
          <t xml:space="preserve">62X94</t>
        </is>
      </c>
      <c s="8" t="inlineStr" r="G15925">
        <is>
          <t xml:space="preserve">170</t>
        </is>
      </c>
      <c s="9" r="H15925">
        <v>85.0000</v>
      </c>
      <c s="8" t="inlineStr" r="I15925">
        <is>
          <t xml:space="preserve"/>
        </is>
      </c>
      <c s="8" t="inlineStr" r="J15925">
        <is>
          <t xml:space="preserve"> McHenry</t>
        </is>
      </c>
    </row>
    <row r="15926" ht="20.25" customHeight="0">
      <c s="5" t="inlineStr" r="A15926">
        <is>
          <t xml:space="preserve">D20015G5</t>
        </is>
      </c>
      <c s="5" t="inlineStr" r="B15926">
        <is>
          <t xml:space="preserve">EVERGREEN, JUNIPERUS SABINA (MOORE-DENSE JUNIPER), CONTAINER GROWN, 5-GALLON</t>
        </is>
      </c>
      <c s="5" t="inlineStr" r="C15926">
        <is>
          <t xml:space="preserve">EACH   </t>
        </is>
      </c>
      <c s="6" r="D15926">
        <v>205.000</v>
      </c>
      <c s="7" r="E15926">
        <v>1</v>
      </c>
      <c s="8" t="inlineStr" r="F15926">
        <is>
          <t xml:space="preserve">62X94</t>
        </is>
      </c>
      <c s="8" t="inlineStr" r="G15926">
        <is>
          <t xml:space="preserve">170</t>
        </is>
      </c>
      <c s="9" r="H15926">
        <v>153.0000</v>
      </c>
      <c s="8" t="inlineStr" r="I15926">
        <is>
          <t xml:space="preserve"/>
        </is>
      </c>
      <c s="8" t="inlineStr" r="J15926">
        <is>
          <t xml:space="preserve"> McHenry</t>
        </is>
      </c>
    </row>
    <row r="15927" ht="20.25" customHeight="0">
      <c s="5" t="inlineStr" r="A15927">
        <is>
          <t xml:space="preserve">D20015G5</t>
        </is>
      </c>
      <c s="5" t="inlineStr" r="B15927">
        <is>
          <t xml:space="preserve">EVERGREEN, JUNIPERUS SABINA (MOORE-DENSE JUNIPER), CONTAINER GROWN, 5-GALLON</t>
        </is>
      </c>
      <c s="5" t="inlineStr" r="C15927">
        <is>
          <t xml:space="preserve">EACH   </t>
        </is>
      </c>
      <c s="6" r="D15927">
        <v>205.000</v>
      </c>
      <c s="7" r="E15927">
        <v>1</v>
      </c>
      <c s="8" t="inlineStr" r="F15927">
        <is>
          <t xml:space="preserve">62X94</t>
        </is>
      </c>
      <c s="8" t="inlineStr" r="G15927">
        <is>
          <t xml:space="preserve">170</t>
        </is>
      </c>
      <c s="9" r="H15927">
        <v>153.8000</v>
      </c>
      <c s="8" t="inlineStr" r="I15927">
        <is>
          <t xml:space="preserve"/>
        </is>
      </c>
      <c s="8" t="inlineStr" r="J15927">
        <is>
          <t xml:space="preserve"> McHenry</t>
        </is>
      </c>
    </row>
    <row r="15928" ht="20.25" customHeight="0">
      <c s="5" t="inlineStr" r="A15928">
        <is>
          <t xml:space="preserve">K0012990</t>
        </is>
      </c>
      <c s="5" t="inlineStr" r="B15928">
        <is>
          <t xml:space="preserve">PERENNIAL PLANTS, ORNAMENTAL TYPE, GALLON POT</t>
        </is>
      </c>
      <c s="5" t="inlineStr" r="C15928">
        <is>
          <t xml:space="preserve">UNIT   </t>
        </is>
      </c>
      <c s="6" r="D15928">
        <v>2.500</v>
      </c>
      <c s="7" r="E15928">
        <v>1</v>
      </c>
      <c s="8" t="inlineStr" r="F15928">
        <is>
          <t xml:space="preserve">62V61</t>
        </is>
      </c>
      <c s="8" t="inlineStr" r="G15928">
        <is>
          <t xml:space="preserve">035</t>
        </is>
      </c>
      <c s="9" r="H15928">
        <v>2625.0000</v>
      </c>
      <c s="8" t="inlineStr" r="I15928">
        <is>
          <t xml:space="preserve">Y</t>
        </is>
      </c>
      <c s="8" t="inlineStr" r="J15928">
        <is>
          <t xml:space="preserve"> Cook</t>
        </is>
      </c>
    </row>
    <row r="15929" ht="20.25" customHeight="0">
      <c s="5" t="inlineStr" r="A15929">
        <is>
          <t xml:space="preserve">K0012990</t>
        </is>
      </c>
      <c s="5" t="inlineStr" r="B15929">
        <is>
          <t xml:space="preserve">PERENNIAL PLANTS, ORNAMENTAL TYPE, GALLON POT</t>
        </is>
      </c>
      <c s="5" t="inlineStr" r="C15929">
        <is>
          <t xml:space="preserve">UNIT   </t>
        </is>
      </c>
      <c s="6" r="D15929">
        <v>2.500</v>
      </c>
      <c s="7" r="E15929">
        <v>1</v>
      </c>
      <c s="8" t="inlineStr" r="F15929">
        <is>
          <t xml:space="preserve">62V61</t>
        </is>
      </c>
      <c s="8" t="inlineStr" r="G15929">
        <is>
          <t xml:space="preserve">035</t>
        </is>
      </c>
      <c s="9" r="H15929">
        <v>2500.0000</v>
      </c>
      <c s="8" t="inlineStr" r="I15929">
        <is>
          <t xml:space="preserve"/>
        </is>
      </c>
      <c s="8" t="inlineStr" r="J15929">
        <is>
          <t xml:space="preserve"> Cook</t>
        </is>
      </c>
    </row>
    <row r="15930" ht="20.25" customHeight="0">
      <c s="5" t="inlineStr" r="A15930">
        <is>
          <t xml:space="preserve">K0012990</t>
        </is>
      </c>
      <c s="5" t="inlineStr" r="B15930">
        <is>
          <t xml:space="preserve">PERENNIAL PLANTS, ORNAMENTAL TYPE, GALLON POT</t>
        </is>
      </c>
      <c s="5" t="inlineStr" r="C15930">
        <is>
          <t xml:space="preserve">UNIT   </t>
        </is>
      </c>
      <c s="6" r="D15930">
        <v>2.500</v>
      </c>
      <c s="7" r="E15930">
        <v>1</v>
      </c>
      <c s="8" t="inlineStr" r="F15930">
        <is>
          <t xml:space="preserve">62V61</t>
        </is>
      </c>
      <c s="8" t="inlineStr" r="G15930">
        <is>
          <t xml:space="preserve">035</t>
        </is>
      </c>
      <c s="9" r="H15930">
        <v>2600.0000</v>
      </c>
      <c s="8" t="inlineStr" r="I15930">
        <is>
          <t xml:space="preserve"/>
        </is>
      </c>
      <c s="8" t="inlineStr" r="J15930">
        <is>
          <t xml:space="preserve"> Cook</t>
        </is>
      </c>
    </row>
    <row r="15931" ht="20.25" customHeight="0">
      <c s="5" t="inlineStr" r="A15931">
        <is>
          <t xml:space="preserve">K0012990</t>
        </is>
      </c>
      <c s="5" t="inlineStr" r="B15931">
        <is>
          <t xml:space="preserve">PERENNIAL PLANTS, ORNAMENTAL TYPE, GALLON POT</t>
        </is>
      </c>
      <c s="5" t="inlineStr" r="C15931">
        <is>
          <t xml:space="preserve">UNIT   </t>
        </is>
      </c>
      <c s="6" r="D15931">
        <v>21.000</v>
      </c>
      <c s="7" r="E15931">
        <v>1</v>
      </c>
      <c s="8" t="inlineStr" r="F15931">
        <is>
          <t xml:space="preserve">62X94</t>
        </is>
      </c>
      <c s="8" t="inlineStr" r="G15931">
        <is>
          <t xml:space="preserve">170</t>
        </is>
      </c>
      <c s="9" r="H15931">
        <v>1850.0000</v>
      </c>
      <c s="8" t="inlineStr" r="I15931">
        <is>
          <t xml:space="preserve">Y</t>
        </is>
      </c>
      <c s="8" t="inlineStr" r="J15931">
        <is>
          <t xml:space="preserve"> McHenry</t>
        </is>
      </c>
    </row>
    <row r="15932" ht="20.25" customHeight="0">
      <c s="5" t="inlineStr" r="A15932">
        <is>
          <t xml:space="preserve">K0012990</t>
        </is>
      </c>
      <c s="5" t="inlineStr" r="B15932">
        <is>
          <t xml:space="preserve">PERENNIAL PLANTS, ORNAMENTAL TYPE, GALLON POT</t>
        </is>
      </c>
      <c s="5" t="inlineStr" r="C15932">
        <is>
          <t xml:space="preserve">UNIT   </t>
        </is>
      </c>
      <c s="6" r="D15932">
        <v>21.000</v>
      </c>
      <c s="7" r="E15932">
        <v>1</v>
      </c>
      <c s="8" t="inlineStr" r="F15932">
        <is>
          <t xml:space="preserve">62X94</t>
        </is>
      </c>
      <c s="8" t="inlineStr" r="G15932">
        <is>
          <t xml:space="preserve">170</t>
        </is>
      </c>
      <c s="9" r="H15932">
        <v>1400.0000</v>
      </c>
      <c s="8" t="inlineStr" r="I15932">
        <is>
          <t xml:space="preserve"/>
        </is>
      </c>
      <c s="8" t="inlineStr" r="J15932">
        <is>
          <t xml:space="preserve"> McHenry</t>
        </is>
      </c>
    </row>
    <row r="15933" ht="20.25" customHeight="0">
      <c s="5" t="inlineStr" r="A15933">
        <is>
          <t xml:space="preserve">K0012990</t>
        </is>
      </c>
      <c s="5" t="inlineStr" r="B15933">
        <is>
          <t xml:space="preserve">PERENNIAL PLANTS, ORNAMENTAL TYPE, GALLON POT</t>
        </is>
      </c>
      <c s="5" t="inlineStr" r="C15933">
        <is>
          <t xml:space="preserve">UNIT   </t>
        </is>
      </c>
      <c s="6" r="D15933">
        <v>21.000</v>
      </c>
      <c s="7" r="E15933">
        <v>1</v>
      </c>
      <c s="8" t="inlineStr" r="F15933">
        <is>
          <t xml:space="preserve">62X94</t>
        </is>
      </c>
      <c s="8" t="inlineStr" r="G15933">
        <is>
          <t xml:space="preserve">170</t>
        </is>
      </c>
      <c s="9" r="H15933">
        <v>3000.0000</v>
      </c>
      <c s="8" t="inlineStr" r="I15933">
        <is>
          <t xml:space="preserve"/>
        </is>
      </c>
      <c s="8" t="inlineStr" r="J15933">
        <is>
          <t xml:space="preserve"> McHenry</t>
        </is>
      </c>
    </row>
    <row r="15934" ht="20.25" customHeight="0">
      <c s="5" t="inlineStr" r="A15934">
        <is>
          <t xml:space="preserve">K0012990</t>
        </is>
      </c>
      <c s="5" t="inlineStr" r="B15934">
        <is>
          <t xml:space="preserve">PERENNIAL PLANTS, ORNAMENTAL TYPE, GALLON POT</t>
        </is>
      </c>
      <c s="5" t="inlineStr" r="C15934">
        <is>
          <t xml:space="preserve">UNIT   </t>
        </is>
      </c>
      <c s="6" r="D15934">
        <v>21.000</v>
      </c>
      <c s="7" r="E15934">
        <v>1</v>
      </c>
      <c s="8" t="inlineStr" r="F15934">
        <is>
          <t xml:space="preserve">62X94</t>
        </is>
      </c>
      <c s="8" t="inlineStr" r="G15934">
        <is>
          <t xml:space="preserve">170</t>
        </is>
      </c>
      <c s="9" r="H15934">
        <v>3015.6800</v>
      </c>
      <c s="8" t="inlineStr" r="I15934">
        <is>
          <t xml:space="preserve"/>
        </is>
      </c>
      <c s="8" t="inlineStr" r="J15934">
        <is>
          <t xml:space="preserve"> McHenry</t>
        </is>
      </c>
    </row>
    <row r="15935" ht="20.25" customHeight="0">
      <c s="5" t="inlineStr" r="A15935">
        <is>
          <t xml:space="preserve">K0012995</t>
        </is>
      </c>
      <c s="5" t="inlineStr" r="B15935">
        <is>
          <t xml:space="preserve">PERENNIAL PLANTS, ORNAMENTAL TYPE, 5-GALLON POT</t>
        </is>
      </c>
      <c s="5" t="inlineStr" r="C15935">
        <is>
          <t xml:space="preserve">UNIT   </t>
        </is>
      </c>
      <c s="6" r="D15935">
        <v>0.170</v>
      </c>
      <c s="7" r="E15935">
        <v>4</v>
      </c>
      <c s="8" t="inlineStr" r="F15935">
        <is>
          <t xml:space="preserve">68A65</t>
        </is>
      </c>
      <c s="8" t="inlineStr" r="G15935">
        <is>
          <t xml:space="preserve">083</t>
        </is>
      </c>
      <c s="9" r="H15935">
        <v>10010.0000</v>
      </c>
      <c s="8" t="inlineStr" r="I15935">
        <is>
          <t xml:space="preserve">Y</t>
        </is>
      </c>
      <c s="8" t="inlineStr" r="J15935">
        <is>
          <t xml:space="preserve"> Tazewell</t>
        </is>
      </c>
    </row>
    <row r="15936" ht="20.25" customHeight="0">
      <c s="5" t="inlineStr" r="A15936">
        <is>
          <t xml:space="preserve">K0013022</t>
        </is>
      </c>
      <c s="5" t="inlineStr" r="B15936">
        <is>
          <t xml:space="preserve">PERENNIAL PLANTS, PRAIRIE TYPE, 2,GALLON POT</t>
        </is>
      </c>
      <c s="5" t="inlineStr" r="C15936">
        <is>
          <t xml:space="preserve">UNIT   </t>
        </is>
      </c>
      <c s="6" r="D15936">
        <v>0.100</v>
      </c>
      <c s="7" r="E15936">
        <v>4</v>
      </c>
      <c s="8" t="inlineStr" r="F15936">
        <is>
          <t xml:space="preserve">68A65</t>
        </is>
      </c>
      <c s="8" t="inlineStr" r="G15936">
        <is>
          <t xml:space="preserve">083</t>
        </is>
      </c>
      <c s="9" r="H15936">
        <v>8580.0000</v>
      </c>
      <c s="8" t="inlineStr" r="I15936">
        <is>
          <t xml:space="preserve">Y</t>
        </is>
      </c>
      <c s="8" t="inlineStr" r="J15936">
        <is>
          <t xml:space="preserve"> Tazewell</t>
        </is>
      </c>
    </row>
    <row r="15937" ht="20.25" customHeight="0">
      <c s="5" t="inlineStr" r="A15937">
        <is>
          <t xml:space="preserve">K0026700</t>
        </is>
      </c>
      <c s="5" t="inlineStr" r="B15937">
        <is>
          <t xml:space="preserve">TREE CARE</t>
        </is>
      </c>
      <c s="5" t="inlineStr" r="C15937">
        <is>
          <t xml:space="preserve">EACH   </t>
        </is>
      </c>
      <c s="6" r="D15937">
        <v>15.000</v>
      </c>
      <c s="7" r="E15937">
        <v>1</v>
      </c>
      <c s="8" t="inlineStr" r="F15937">
        <is>
          <t xml:space="preserve">62T20</t>
        </is>
      </c>
      <c s="8" t="inlineStr" r="G15937">
        <is>
          <t xml:space="preserve">025</t>
        </is>
      </c>
      <c s="9" r="H15937">
        <v>100.0000</v>
      </c>
      <c s="8" t="inlineStr" r="I15937">
        <is>
          <t xml:space="preserve">Y</t>
        </is>
      </c>
      <c s="8" t="inlineStr" r="J15937">
        <is>
          <t xml:space="preserve"> Cook</t>
        </is>
      </c>
    </row>
    <row r="15938" ht="20.25" customHeight="0">
      <c s="5" t="inlineStr" r="A15938">
        <is>
          <t xml:space="preserve">K0026700</t>
        </is>
      </c>
      <c s="5" t="inlineStr" r="B15938">
        <is>
          <t xml:space="preserve">TREE CARE</t>
        </is>
      </c>
      <c s="5" t="inlineStr" r="C15938">
        <is>
          <t xml:space="preserve">EACH   </t>
        </is>
      </c>
      <c s="6" r="D15938">
        <v>15.000</v>
      </c>
      <c s="7" r="E15938">
        <v>1</v>
      </c>
      <c s="8" t="inlineStr" r="F15938">
        <is>
          <t xml:space="preserve">62T20</t>
        </is>
      </c>
      <c s="8" t="inlineStr" r="G15938">
        <is>
          <t xml:space="preserve">025</t>
        </is>
      </c>
      <c s="9" r="H15938">
        <v>135.0600</v>
      </c>
      <c s="8" t="inlineStr" r="I15938">
        <is>
          <t xml:space="preserve"/>
        </is>
      </c>
      <c s="8" t="inlineStr" r="J15938">
        <is>
          <t xml:space="preserve"> Cook</t>
        </is>
      </c>
    </row>
    <row r="15939" ht="20.25" customHeight="0">
      <c s="5" t="inlineStr" r="A15939">
        <is>
          <t xml:space="preserve">K0026700</t>
        </is>
      </c>
      <c s="5" t="inlineStr" r="B15939">
        <is>
          <t xml:space="preserve">TREE CARE</t>
        </is>
      </c>
      <c s="5" t="inlineStr" r="C15939">
        <is>
          <t xml:space="preserve">EACH   </t>
        </is>
      </c>
      <c s="6" r="D15939">
        <v>15.000</v>
      </c>
      <c s="7" r="E15939">
        <v>1</v>
      </c>
      <c s="8" t="inlineStr" r="F15939">
        <is>
          <t xml:space="preserve">62T20</t>
        </is>
      </c>
      <c s="8" t="inlineStr" r="G15939">
        <is>
          <t xml:space="preserve">025</t>
        </is>
      </c>
      <c s="9" r="H15939">
        <v>143.0000</v>
      </c>
      <c s="8" t="inlineStr" r="I15939">
        <is>
          <t xml:space="preserve"/>
        </is>
      </c>
      <c s="8" t="inlineStr" r="J15939">
        <is>
          <t xml:space="preserve"> Cook</t>
        </is>
      </c>
    </row>
    <row r="15940" ht="20.25" customHeight="0">
      <c s="5" t="inlineStr" r="A15940">
        <is>
          <t xml:space="preserve">K0026700</t>
        </is>
      </c>
      <c s="5" t="inlineStr" r="B15940">
        <is>
          <t xml:space="preserve">TREE CARE</t>
        </is>
      </c>
      <c s="5" t="inlineStr" r="C15940">
        <is>
          <t xml:space="preserve">EACH   </t>
        </is>
      </c>
      <c s="6" r="D15940">
        <v>15.000</v>
      </c>
      <c s="7" r="E15940">
        <v>1</v>
      </c>
      <c s="8" t="inlineStr" r="F15940">
        <is>
          <t xml:space="preserve">62T20</t>
        </is>
      </c>
      <c s="8" t="inlineStr" r="G15940">
        <is>
          <t xml:space="preserve">025</t>
        </is>
      </c>
      <c s="9" r="H15940">
        <v>218.0000</v>
      </c>
      <c s="8" t="inlineStr" r="I15940">
        <is>
          <t xml:space="preserve"/>
        </is>
      </c>
      <c s="8" t="inlineStr" r="J15940">
        <is>
          <t xml:space="preserve"> Cook</t>
        </is>
      </c>
    </row>
    <row r="15941" ht="20.25" customHeight="0">
      <c s="5" t="inlineStr" r="A15941">
        <is>
          <t xml:space="preserve">K0026700</t>
        </is>
      </c>
      <c s="5" t="inlineStr" r="B15941">
        <is>
          <t xml:space="preserve">TREE CARE</t>
        </is>
      </c>
      <c s="5" t="inlineStr" r="C15941">
        <is>
          <t xml:space="preserve">EACH   </t>
        </is>
      </c>
      <c s="6" r="D15941">
        <v>19.000</v>
      </c>
      <c s="7" r="E15941">
        <v>1</v>
      </c>
      <c s="8" t="inlineStr" r="F15941">
        <is>
          <t xml:space="preserve">62V37</t>
        </is>
      </c>
      <c s="8" t="inlineStr" r="G15941">
        <is>
          <t xml:space="preserve">029</t>
        </is>
      </c>
      <c s="9" r="H15941">
        <v>140.0000</v>
      </c>
      <c s="8" t="inlineStr" r="I15941">
        <is>
          <t xml:space="preserve">Y</t>
        </is>
      </c>
      <c s="8" t="inlineStr" r="J15941">
        <is>
          <t xml:space="preserve"> Kane</t>
        </is>
      </c>
    </row>
    <row r="15942" ht="20.25" customHeight="0">
      <c s="5" t="inlineStr" r="A15942">
        <is>
          <t xml:space="preserve">K0026700</t>
        </is>
      </c>
      <c s="5" t="inlineStr" r="B15942">
        <is>
          <t xml:space="preserve">TREE CARE</t>
        </is>
      </c>
      <c s="5" t="inlineStr" r="C15942">
        <is>
          <t xml:space="preserve">EACH   </t>
        </is>
      </c>
      <c s="6" r="D15942">
        <v>19.000</v>
      </c>
      <c s="7" r="E15942">
        <v>1</v>
      </c>
      <c s="8" t="inlineStr" r="F15942">
        <is>
          <t xml:space="preserve">62V37</t>
        </is>
      </c>
      <c s="8" t="inlineStr" r="G15942">
        <is>
          <t xml:space="preserve">029</t>
        </is>
      </c>
      <c s="9" r="H15942">
        <v>140.0000</v>
      </c>
      <c s="8" t="inlineStr" r="I15942">
        <is>
          <t xml:space="preserve"/>
        </is>
      </c>
      <c s="8" t="inlineStr" r="J15942">
        <is>
          <t xml:space="preserve"> Kane</t>
        </is>
      </c>
    </row>
    <row r="15943" ht="20.25" customHeight="0">
      <c s="5" t="inlineStr" r="A15943">
        <is>
          <t xml:space="preserve">K0026700</t>
        </is>
      </c>
      <c s="5" t="inlineStr" r="B15943">
        <is>
          <t xml:space="preserve">TREE CARE</t>
        </is>
      </c>
      <c s="5" t="inlineStr" r="C15943">
        <is>
          <t xml:space="preserve">EACH   </t>
        </is>
      </c>
      <c s="6" r="D15943">
        <v>19.000</v>
      </c>
      <c s="7" r="E15943">
        <v>1</v>
      </c>
      <c s="8" t="inlineStr" r="F15943">
        <is>
          <t xml:space="preserve">62V37</t>
        </is>
      </c>
      <c s="8" t="inlineStr" r="G15943">
        <is>
          <t xml:space="preserve">029</t>
        </is>
      </c>
      <c s="9" r="H15943">
        <v>300.0000</v>
      </c>
      <c s="8" t="inlineStr" r="I15943">
        <is>
          <t xml:space="preserve"/>
        </is>
      </c>
      <c s="8" t="inlineStr" r="J15943">
        <is>
          <t xml:space="preserve"> Kane</t>
        </is>
      </c>
    </row>
    <row r="15944" ht="20.25" customHeight="0">
      <c s="5" t="inlineStr" r="A15944">
        <is>
          <t xml:space="preserve">K0026700</t>
        </is>
      </c>
      <c s="5" t="inlineStr" r="B15944">
        <is>
          <t xml:space="preserve">TREE CARE</t>
        </is>
      </c>
      <c s="5" t="inlineStr" r="C15944">
        <is>
          <t xml:space="preserve">EACH   </t>
        </is>
      </c>
      <c s="6" r="D15944">
        <v>50.000</v>
      </c>
      <c s="7" r="E15944">
        <v>1</v>
      </c>
      <c s="8" t="inlineStr" r="F15944">
        <is>
          <t xml:space="preserve">62V56</t>
        </is>
      </c>
      <c s="8" t="inlineStr" r="G15944">
        <is>
          <t xml:space="preserve">034</t>
        </is>
      </c>
      <c s="9" r="H15944">
        <v>135.0000</v>
      </c>
      <c s="8" t="inlineStr" r="I15944">
        <is>
          <t xml:space="preserve">Y</t>
        </is>
      </c>
      <c s="8" t="inlineStr" r="J15944">
        <is>
          <t xml:space="preserve"> Cook</t>
        </is>
      </c>
    </row>
    <row r="15945" ht="20.25" customHeight="0">
      <c s="5" t="inlineStr" r="A15945">
        <is>
          <t xml:space="preserve">K0026700</t>
        </is>
      </c>
      <c s="5" t="inlineStr" r="B15945">
        <is>
          <t xml:space="preserve">TREE CARE</t>
        </is>
      </c>
      <c s="5" t="inlineStr" r="C15945">
        <is>
          <t xml:space="preserve">EACH   </t>
        </is>
      </c>
      <c s="6" r="D15945">
        <v>16.000</v>
      </c>
      <c s="7" r="E15945">
        <v>1</v>
      </c>
      <c s="8" t="inlineStr" r="F15945">
        <is>
          <t xml:space="preserve">62W87</t>
        </is>
      </c>
      <c s="8" t="inlineStr" r="G15945">
        <is>
          <t xml:space="preserve">205</t>
        </is>
      </c>
      <c s="9" r="H15945">
        <v>205.0000</v>
      </c>
      <c s="8" t="inlineStr" r="I15945">
        <is>
          <t xml:space="preserve">Y</t>
        </is>
      </c>
      <c s="8" t="inlineStr" r="J15945">
        <is>
          <t xml:space="preserve"> Cook</t>
        </is>
      </c>
    </row>
    <row r="15946" ht="20.25" customHeight="0">
      <c s="5" t="inlineStr" r="A15946">
        <is>
          <t xml:space="preserve">K0026700</t>
        </is>
      </c>
      <c s="5" t="inlineStr" r="B15946">
        <is>
          <t xml:space="preserve">TREE CARE</t>
        </is>
      </c>
      <c s="5" t="inlineStr" r="C15946">
        <is>
          <t xml:space="preserve">EACH   </t>
        </is>
      </c>
      <c s="6" r="D15946">
        <v>16.000</v>
      </c>
      <c s="7" r="E15946">
        <v>1</v>
      </c>
      <c s="8" t="inlineStr" r="F15946">
        <is>
          <t xml:space="preserve">62W87</t>
        </is>
      </c>
      <c s="8" t="inlineStr" r="G15946">
        <is>
          <t xml:space="preserve">205</t>
        </is>
      </c>
      <c s="9" r="H15946">
        <v>201.1900</v>
      </c>
      <c s="8" t="inlineStr" r="I15946">
        <is>
          <t xml:space="preserve"/>
        </is>
      </c>
      <c s="8" t="inlineStr" r="J15946">
        <is>
          <t xml:space="preserve"> Cook</t>
        </is>
      </c>
    </row>
    <row r="15947" ht="20.25" customHeight="0">
      <c s="5" t="inlineStr" r="A15947">
        <is>
          <t xml:space="preserve">K0026850</t>
        </is>
      </c>
      <c s="5" t="inlineStr" r="B15947">
        <is>
          <t xml:space="preserve">PERENNIAL PLANT CARE</t>
        </is>
      </c>
      <c s="5" t="inlineStr" r="C15947">
        <is>
          <t xml:space="preserve">SQ YD  </t>
        </is>
      </c>
      <c s="6" r="D15947">
        <v>300.000</v>
      </c>
      <c s="7" r="E15947">
        <v>1</v>
      </c>
      <c s="8" t="inlineStr" r="F15947">
        <is>
          <t xml:space="preserve">62V61</t>
        </is>
      </c>
      <c s="8" t="inlineStr" r="G15947">
        <is>
          <t xml:space="preserve">035</t>
        </is>
      </c>
      <c s="9" r="H15947">
        <v>24.0000</v>
      </c>
      <c s="8" t="inlineStr" r="I15947">
        <is>
          <t xml:space="preserve">Y</t>
        </is>
      </c>
      <c s="8" t="inlineStr" r="J15947">
        <is>
          <t xml:space="preserve"> Cook</t>
        </is>
      </c>
    </row>
    <row r="15948" ht="20.25" customHeight="0">
      <c s="5" t="inlineStr" r="A15948">
        <is>
          <t xml:space="preserve">K0026850</t>
        </is>
      </c>
      <c s="5" t="inlineStr" r="B15948">
        <is>
          <t xml:space="preserve">PERENNIAL PLANT CARE</t>
        </is>
      </c>
      <c s="5" t="inlineStr" r="C15948">
        <is>
          <t xml:space="preserve">SQ YD  </t>
        </is>
      </c>
      <c s="6" r="D15948">
        <v>300.000</v>
      </c>
      <c s="7" r="E15948">
        <v>1</v>
      </c>
      <c s="8" t="inlineStr" r="F15948">
        <is>
          <t xml:space="preserve">62V61</t>
        </is>
      </c>
      <c s="8" t="inlineStr" r="G15948">
        <is>
          <t xml:space="preserve">035</t>
        </is>
      </c>
      <c s="9" r="H15948">
        <v>15.0000</v>
      </c>
      <c s="8" t="inlineStr" r="I15948">
        <is>
          <t xml:space="preserve"/>
        </is>
      </c>
      <c s="8" t="inlineStr" r="J15948">
        <is>
          <t xml:space="preserve"> Cook</t>
        </is>
      </c>
    </row>
    <row r="15949" ht="20.25" customHeight="0">
      <c s="5" t="inlineStr" r="A15949">
        <is>
          <t xml:space="preserve">K0026850</t>
        </is>
      </c>
      <c s="5" t="inlineStr" r="B15949">
        <is>
          <t xml:space="preserve">PERENNIAL PLANT CARE</t>
        </is>
      </c>
      <c s="5" t="inlineStr" r="C15949">
        <is>
          <t xml:space="preserve">SQ YD  </t>
        </is>
      </c>
      <c s="6" r="D15949">
        <v>300.000</v>
      </c>
      <c s="7" r="E15949">
        <v>1</v>
      </c>
      <c s="8" t="inlineStr" r="F15949">
        <is>
          <t xml:space="preserve">62V61</t>
        </is>
      </c>
      <c s="8" t="inlineStr" r="G15949">
        <is>
          <t xml:space="preserve">035</t>
        </is>
      </c>
      <c s="9" r="H15949">
        <v>23.8000</v>
      </c>
      <c s="8" t="inlineStr" r="I15949">
        <is>
          <t xml:space="preserve"/>
        </is>
      </c>
      <c s="8" t="inlineStr" r="J15949">
        <is>
          <t xml:space="preserve"> Cook</t>
        </is>
      </c>
    </row>
    <row r="15950" ht="20.25" customHeight="0">
      <c s="5" t="inlineStr" r="A15950">
        <is>
          <t xml:space="preserve">K0026850</t>
        </is>
      </c>
      <c s="5" t="inlineStr" r="B15950">
        <is>
          <t xml:space="preserve">PERENNIAL PLANT CARE</t>
        </is>
      </c>
      <c s="5" t="inlineStr" r="C15950">
        <is>
          <t xml:space="preserve">SQ YD  </t>
        </is>
      </c>
      <c s="6" r="D15950">
        <v>1349.000</v>
      </c>
      <c s="7" r="E15950">
        <v>1</v>
      </c>
      <c s="8" t="inlineStr" r="F15950">
        <is>
          <t xml:space="preserve">62X94</t>
        </is>
      </c>
      <c s="8" t="inlineStr" r="G15950">
        <is>
          <t xml:space="preserve">170</t>
        </is>
      </c>
      <c s="9" r="H15950">
        <v>5.0000</v>
      </c>
      <c s="8" t="inlineStr" r="I15950">
        <is>
          <t xml:space="preserve">Y</t>
        </is>
      </c>
      <c s="8" t="inlineStr" r="J15950">
        <is>
          <t xml:space="preserve"> McHenry</t>
        </is>
      </c>
    </row>
    <row r="15951" ht="20.25" customHeight="0">
      <c s="5" t="inlineStr" r="A15951">
        <is>
          <t xml:space="preserve">K0026850</t>
        </is>
      </c>
      <c s="5" t="inlineStr" r="B15951">
        <is>
          <t xml:space="preserve">PERENNIAL PLANT CARE</t>
        </is>
      </c>
      <c s="5" t="inlineStr" r="C15951">
        <is>
          <t xml:space="preserve">SQ YD  </t>
        </is>
      </c>
      <c s="6" r="D15951">
        <v>1349.000</v>
      </c>
      <c s="7" r="E15951">
        <v>1</v>
      </c>
      <c s="8" t="inlineStr" r="F15951">
        <is>
          <t xml:space="preserve">62X94</t>
        </is>
      </c>
      <c s="8" t="inlineStr" r="G15951">
        <is>
          <t xml:space="preserve">170</t>
        </is>
      </c>
      <c s="9" r="H15951">
        <v>1.0000</v>
      </c>
      <c s="8" t="inlineStr" r="I15951">
        <is>
          <t xml:space="preserve"/>
        </is>
      </c>
      <c s="8" t="inlineStr" r="J15951">
        <is>
          <t xml:space="preserve"> McHenry</t>
        </is>
      </c>
    </row>
    <row r="15952" ht="20.25" customHeight="0">
      <c s="5" t="inlineStr" r="A15952">
        <is>
          <t xml:space="preserve">K0026850</t>
        </is>
      </c>
      <c s="5" t="inlineStr" r="B15952">
        <is>
          <t xml:space="preserve">PERENNIAL PLANT CARE</t>
        </is>
      </c>
      <c s="5" t="inlineStr" r="C15952">
        <is>
          <t xml:space="preserve">SQ YD  </t>
        </is>
      </c>
      <c s="6" r="D15952">
        <v>1349.000</v>
      </c>
      <c s="7" r="E15952">
        <v>1</v>
      </c>
      <c s="8" t="inlineStr" r="F15952">
        <is>
          <t xml:space="preserve">62X94</t>
        </is>
      </c>
      <c s="8" t="inlineStr" r="G15952">
        <is>
          <t xml:space="preserve">170</t>
        </is>
      </c>
      <c s="9" r="H15952">
        <v>24.0000</v>
      </c>
      <c s="8" t="inlineStr" r="I15952">
        <is>
          <t xml:space="preserve"/>
        </is>
      </c>
      <c s="8" t="inlineStr" r="J15952">
        <is>
          <t xml:space="preserve"> McHenry</t>
        </is>
      </c>
    </row>
    <row r="15953" ht="20.25" customHeight="0">
      <c s="5" t="inlineStr" r="A15953">
        <is>
          <t xml:space="preserve">K0026850</t>
        </is>
      </c>
      <c s="5" t="inlineStr" r="B15953">
        <is>
          <t xml:space="preserve">PERENNIAL PLANT CARE</t>
        </is>
      </c>
      <c s="5" t="inlineStr" r="C15953">
        <is>
          <t xml:space="preserve">SQ YD  </t>
        </is>
      </c>
      <c s="6" r="D15953">
        <v>1349.000</v>
      </c>
      <c s="7" r="E15953">
        <v>1</v>
      </c>
      <c s="8" t="inlineStr" r="F15953">
        <is>
          <t xml:space="preserve">62X94</t>
        </is>
      </c>
      <c s="8" t="inlineStr" r="G15953">
        <is>
          <t xml:space="preserve">170</t>
        </is>
      </c>
      <c s="9" r="H15953">
        <v>24.1300</v>
      </c>
      <c s="8" t="inlineStr" r="I15953">
        <is>
          <t xml:space="preserve"/>
        </is>
      </c>
      <c s="8" t="inlineStr" r="J15953">
        <is>
          <t xml:space="preserve"> McHenry</t>
        </is>
      </c>
    </row>
    <row r="15954" ht="20.25" customHeight="0">
      <c s="5" t="inlineStr" r="A15954">
        <is>
          <t xml:space="preserve">K0029614</t>
        </is>
      </c>
      <c s="5" t="inlineStr" r="B15954">
        <is>
          <t xml:space="preserve">WEED CONTROL, AQUATIC</t>
        </is>
      </c>
      <c s="5" t="inlineStr" r="C15954">
        <is>
          <t xml:space="preserve">GALLON </t>
        </is>
      </c>
      <c s="6" r="D15954">
        <v>20.000</v>
      </c>
      <c s="7" r="E15954">
        <v>1</v>
      </c>
      <c s="8" t="inlineStr" r="F15954">
        <is>
          <t xml:space="preserve">62W87</t>
        </is>
      </c>
      <c s="8" t="inlineStr" r="G15954">
        <is>
          <t xml:space="preserve">205</t>
        </is>
      </c>
      <c s="9" r="H15954">
        <v>1250.0000</v>
      </c>
      <c s="8" t="inlineStr" r="I15954">
        <is>
          <t xml:space="preserve">Y</t>
        </is>
      </c>
      <c s="8" t="inlineStr" r="J15954">
        <is>
          <t xml:space="preserve"> Cook</t>
        </is>
      </c>
    </row>
    <row r="15955" ht="20.25" customHeight="0">
      <c s="5" t="inlineStr" r="A15955">
        <is>
          <t xml:space="preserve">K0029614</t>
        </is>
      </c>
      <c s="5" t="inlineStr" r="B15955">
        <is>
          <t xml:space="preserve">WEED CONTROL, AQUATIC</t>
        </is>
      </c>
      <c s="5" t="inlineStr" r="C15955">
        <is>
          <t xml:space="preserve">GALLON </t>
        </is>
      </c>
      <c s="6" r="D15955">
        <v>20.000</v>
      </c>
      <c s="7" r="E15955">
        <v>1</v>
      </c>
      <c s="8" t="inlineStr" r="F15955">
        <is>
          <t xml:space="preserve">62W87</t>
        </is>
      </c>
      <c s="8" t="inlineStr" r="G15955">
        <is>
          <t xml:space="preserve">205</t>
        </is>
      </c>
      <c s="9" r="H15955">
        <v>1229.8100</v>
      </c>
      <c s="8" t="inlineStr" r="I15955">
        <is>
          <t xml:space="preserve"/>
        </is>
      </c>
      <c s="8" t="inlineStr" r="J15955">
        <is>
          <t xml:space="preserve"> Cook</t>
        </is>
      </c>
    </row>
    <row r="15956" ht="20.25" customHeight="0">
      <c s="5" t="inlineStr" r="A15956">
        <is>
          <t xml:space="preserve">K0029618</t>
        </is>
      </c>
      <c s="5" t="inlineStr" r="B15956">
        <is>
          <t xml:space="preserve">WEED CONTROL, BROADLEAF IN TURF</t>
        </is>
      </c>
      <c s="5" t="inlineStr" r="C15956">
        <is>
          <t xml:space="preserve">GALLON </t>
        </is>
      </c>
      <c s="6" r="D15956">
        <v>10.000</v>
      </c>
      <c s="7" r="E15956">
        <v>1</v>
      </c>
      <c s="8" t="inlineStr" r="F15956">
        <is>
          <t xml:space="preserve">62W87</t>
        </is>
      </c>
      <c s="8" t="inlineStr" r="G15956">
        <is>
          <t xml:space="preserve">205</t>
        </is>
      </c>
      <c s="9" r="H15956">
        <v>1000.0000</v>
      </c>
      <c s="8" t="inlineStr" r="I15956">
        <is>
          <t xml:space="preserve">Y</t>
        </is>
      </c>
      <c s="8" t="inlineStr" r="J15956">
        <is>
          <t xml:space="preserve"> Cook</t>
        </is>
      </c>
    </row>
    <row r="15957" ht="20.25" customHeight="0">
      <c s="5" t="inlineStr" r="A15957">
        <is>
          <t xml:space="preserve">K0029618</t>
        </is>
      </c>
      <c s="5" t="inlineStr" r="B15957">
        <is>
          <t xml:space="preserve">WEED CONTROL, BROADLEAF IN TURF</t>
        </is>
      </c>
      <c s="5" t="inlineStr" r="C15957">
        <is>
          <t xml:space="preserve">GALLON </t>
        </is>
      </c>
      <c s="6" r="D15957">
        <v>10.000</v>
      </c>
      <c s="7" r="E15957">
        <v>1</v>
      </c>
      <c s="8" t="inlineStr" r="F15957">
        <is>
          <t xml:space="preserve">62W87</t>
        </is>
      </c>
      <c s="8" t="inlineStr" r="G15957">
        <is>
          <t xml:space="preserve">205</t>
        </is>
      </c>
      <c s="9" r="H15957">
        <v>994.8500</v>
      </c>
      <c s="8" t="inlineStr" r="I15957">
        <is>
          <t xml:space="preserve"/>
        </is>
      </c>
      <c s="8" t="inlineStr" r="J15957">
        <is>
          <t xml:space="preserve"> Cook</t>
        </is>
      </c>
    </row>
    <row r="15958" ht="20.25" customHeight="0">
      <c s="5" t="inlineStr" r="A15958">
        <is>
          <t xml:space="preserve">K0029624</t>
        </is>
      </c>
      <c s="5" t="inlineStr" r="B15958">
        <is>
          <t xml:space="preserve">WEED CONTROL, TEASEL</t>
        </is>
      </c>
      <c s="5" t="inlineStr" r="C15958">
        <is>
          <t xml:space="preserve">GALLON </t>
        </is>
      </c>
      <c s="6" r="D15958">
        <v>5.000</v>
      </c>
      <c s="7" r="E15958">
        <v>1</v>
      </c>
      <c s="8" t="inlineStr" r="F15958">
        <is>
          <t xml:space="preserve">62V56</t>
        </is>
      </c>
      <c s="8" t="inlineStr" r="G15958">
        <is>
          <t xml:space="preserve">034</t>
        </is>
      </c>
      <c s="9" r="H15958">
        <v>353.7000</v>
      </c>
      <c s="8" t="inlineStr" r="I15958">
        <is>
          <t xml:space="preserve">Y</t>
        </is>
      </c>
      <c s="8" t="inlineStr" r="J15958">
        <is>
          <t xml:space="preserve"> Cook</t>
        </is>
      </c>
    </row>
    <row r="15959" ht="20.25" customHeight="0">
      <c s="5" t="inlineStr" r="A15959">
        <is>
          <t xml:space="preserve">K0029634</t>
        </is>
      </c>
      <c s="5" t="inlineStr" r="B15959">
        <is>
          <t xml:space="preserve">WEED CONTROL, PRE-EMERGENT GRANULAR HERBICIDE</t>
        </is>
      </c>
      <c s="5" t="inlineStr" r="C15959">
        <is>
          <t xml:space="preserve">POUND  </t>
        </is>
      </c>
      <c s="6" r="D15959">
        <v>38.000</v>
      </c>
      <c s="7" r="E15959">
        <v>1</v>
      </c>
      <c s="8" t="inlineStr" r="F15959">
        <is>
          <t xml:space="preserve">62X94</t>
        </is>
      </c>
      <c s="8" t="inlineStr" r="G15959">
        <is>
          <t xml:space="preserve">170</t>
        </is>
      </c>
      <c s="9" r="H15959">
        <v>25.0000</v>
      </c>
      <c s="8" t="inlineStr" r="I15959">
        <is>
          <t xml:space="preserve">Y</t>
        </is>
      </c>
      <c s="8" t="inlineStr" r="J15959">
        <is>
          <t xml:space="preserve"> McHenry</t>
        </is>
      </c>
    </row>
    <row r="15960" ht="20.25" customHeight="0">
      <c s="5" t="inlineStr" r="A15960">
        <is>
          <t xml:space="preserve">K0029634</t>
        </is>
      </c>
      <c s="5" t="inlineStr" r="B15960">
        <is>
          <t xml:space="preserve">WEED CONTROL, PRE-EMERGENT GRANULAR HERBICIDE</t>
        </is>
      </c>
      <c s="5" t="inlineStr" r="C15960">
        <is>
          <t xml:space="preserve">POUND  </t>
        </is>
      </c>
      <c s="6" r="D15960">
        <v>38.000</v>
      </c>
      <c s="7" r="E15960">
        <v>1</v>
      </c>
      <c s="8" t="inlineStr" r="F15960">
        <is>
          <t xml:space="preserve">62X94</t>
        </is>
      </c>
      <c s="8" t="inlineStr" r="G15960">
        <is>
          <t xml:space="preserve">170</t>
        </is>
      </c>
      <c s="9" r="H15960">
        <v>10.0000</v>
      </c>
      <c s="8" t="inlineStr" r="I15960">
        <is>
          <t xml:space="preserve"/>
        </is>
      </c>
      <c s="8" t="inlineStr" r="J15960">
        <is>
          <t xml:space="preserve"> McHenry</t>
        </is>
      </c>
    </row>
    <row r="15961" ht="20.25" customHeight="0">
      <c s="5" t="inlineStr" r="A15961">
        <is>
          <t xml:space="preserve">K0029634</t>
        </is>
      </c>
      <c s="5" t="inlineStr" r="B15961">
        <is>
          <t xml:space="preserve">WEED CONTROL, PRE-EMERGENT GRANULAR HERBICIDE</t>
        </is>
      </c>
      <c s="5" t="inlineStr" r="C15961">
        <is>
          <t xml:space="preserve">POUND  </t>
        </is>
      </c>
      <c s="6" r="D15961">
        <v>38.000</v>
      </c>
      <c s="7" r="E15961">
        <v>1</v>
      </c>
      <c s="8" t="inlineStr" r="F15961">
        <is>
          <t xml:space="preserve">62X94</t>
        </is>
      </c>
      <c s="8" t="inlineStr" r="G15961">
        <is>
          <t xml:space="preserve">170</t>
        </is>
      </c>
      <c s="9" r="H15961">
        <v>25.0000</v>
      </c>
      <c s="8" t="inlineStr" r="I15961">
        <is>
          <t xml:space="preserve"/>
        </is>
      </c>
      <c s="8" t="inlineStr" r="J15961">
        <is>
          <t xml:space="preserve"> McHenry</t>
        </is>
      </c>
    </row>
    <row r="15962" ht="20.25" customHeight="0">
      <c s="5" t="inlineStr" r="A15962">
        <is>
          <t xml:space="preserve">K0029634</t>
        </is>
      </c>
      <c s="5" t="inlineStr" r="B15962">
        <is>
          <t xml:space="preserve">WEED CONTROL, PRE-EMERGENT GRANULAR HERBICIDE</t>
        </is>
      </c>
      <c s="5" t="inlineStr" r="C15962">
        <is>
          <t xml:space="preserve">POUND  </t>
        </is>
      </c>
      <c s="6" r="D15962">
        <v>38.000</v>
      </c>
      <c s="7" r="E15962">
        <v>1</v>
      </c>
      <c s="8" t="inlineStr" r="F15962">
        <is>
          <t xml:space="preserve">62X94</t>
        </is>
      </c>
      <c s="8" t="inlineStr" r="G15962">
        <is>
          <t xml:space="preserve">170</t>
        </is>
      </c>
      <c s="9" r="H15962">
        <v>25.1300</v>
      </c>
      <c s="8" t="inlineStr" r="I15962">
        <is>
          <t xml:space="preserve"/>
        </is>
      </c>
      <c s="8" t="inlineStr" r="J15962">
        <is>
          <t xml:space="preserve"> McHenry</t>
        </is>
      </c>
    </row>
    <row r="15963" ht="20.25" customHeight="0">
      <c s="5" t="inlineStr" r="A15963">
        <is>
          <t xml:space="preserve">K0036120</t>
        </is>
      </c>
      <c s="5" t="inlineStr" r="B15963">
        <is>
          <t xml:space="preserve">MULCH PLACEMENT  4"</t>
        </is>
      </c>
      <c s="5" t="inlineStr" r="C15963">
        <is>
          <t xml:space="preserve">SQ YD  </t>
        </is>
      </c>
      <c s="6" r="D15963">
        <v>255.000</v>
      </c>
      <c s="7" r="E15963">
        <v>1</v>
      </c>
      <c s="8" t="inlineStr" r="F15963">
        <is>
          <t xml:space="preserve">62V61</t>
        </is>
      </c>
      <c s="8" t="inlineStr" r="G15963">
        <is>
          <t xml:space="preserve">035</t>
        </is>
      </c>
      <c s="9" r="H15963">
        <v>11.0000</v>
      </c>
      <c s="8" t="inlineStr" r="I15963">
        <is>
          <t xml:space="preserve">Y</t>
        </is>
      </c>
      <c s="8" t="inlineStr" r="J15963">
        <is>
          <t xml:space="preserve"> Cook</t>
        </is>
      </c>
    </row>
    <row r="15964" ht="20.25" customHeight="0">
      <c s="5" t="inlineStr" r="A15964">
        <is>
          <t xml:space="preserve">K0036120</t>
        </is>
      </c>
      <c s="5" t="inlineStr" r="B15964">
        <is>
          <t xml:space="preserve">MULCH PLACEMENT  4"</t>
        </is>
      </c>
      <c s="5" t="inlineStr" r="C15964">
        <is>
          <t xml:space="preserve">SQ YD  </t>
        </is>
      </c>
      <c s="6" r="D15964">
        <v>255.000</v>
      </c>
      <c s="7" r="E15964">
        <v>1</v>
      </c>
      <c s="8" t="inlineStr" r="F15964">
        <is>
          <t xml:space="preserve">62V61</t>
        </is>
      </c>
      <c s="8" t="inlineStr" r="G15964">
        <is>
          <t xml:space="preserve">035</t>
        </is>
      </c>
      <c s="9" r="H15964">
        <v>15.0000</v>
      </c>
      <c s="8" t="inlineStr" r="I15964">
        <is>
          <t xml:space="preserve"/>
        </is>
      </c>
      <c s="8" t="inlineStr" r="J15964">
        <is>
          <t xml:space="preserve"> Cook</t>
        </is>
      </c>
    </row>
    <row r="15965" ht="20.25" customHeight="0">
      <c s="5" t="inlineStr" r="A15965">
        <is>
          <t xml:space="preserve">K0036120</t>
        </is>
      </c>
      <c s="5" t="inlineStr" r="B15965">
        <is>
          <t xml:space="preserve">MULCH PLACEMENT  4"</t>
        </is>
      </c>
      <c s="5" t="inlineStr" r="C15965">
        <is>
          <t xml:space="preserve">SQ YD  </t>
        </is>
      </c>
      <c s="6" r="D15965">
        <v>255.000</v>
      </c>
      <c s="7" r="E15965">
        <v>1</v>
      </c>
      <c s="8" t="inlineStr" r="F15965">
        <is>
          <t xml:space="preserve">62V61</t>
        </is>
      </c>
      <c s="8" t="inlineStr" r="G15965">
        <is>
          <t xml:space="preserve">035</t>
        </is>
      </c>
      <c s="9" r="H15965">
        <v>15.0000</v>
      </c>
      <c s="8" t="inlineStr" r="I15965">
        <is>
          <t xml:space="preserve"/>
        </is>
      </c>
      <c s="8" t="inlineStr" r="J15965">
        <is>
          <t xml:space="preserve"> Cook</t>
        </is>
      </c>
    </row>
    <row r="15966" ht="20.25" customHeight="0">
      <c s="5" t="inlineStr" r="A15966">
        <is>
          <t xml:space="preserve">K1001980</t>
        </is>
      </c>
      <c s="5" t="inlineStr" r="B15966">
        <is>
          <t xml:space="preserve">RIVER ROCK, 6"</t>
        </is>
      </c>
      <c s="5" t="inlineStr" r="C15966">
        <is>
          <t xml:space="preserve">SQ YD  </t>
        </is>
      </c>
      <c s="6" r="D15966">
        <v>356.000</v>
      </c>
      <c s="7" r="E15966">
        <v>4</v>
      </c>
      <c s="8" t="inlineStr" r="F15966">
        <is>
          <t xml:space="preserve">68A65</t>
        </is>
      </c>
      <c s="8" t="inlineStr" r="G15966">
        <is>
          <t xml:space="preserve">083</t>
        </is>
      </c>
      <c s="9" r="H15966">
        <v>25.0300</v>
      </c>
      <c s="8" t="inlineStr" r="I15966">
        <is>
          <t xml:space="preserve">Y</t>
        </is>
      </c>
      <c s="8" t="inlineStr" r="J15966">
        <is>
          <t xml:space="preserve"> Tazewell</t>
        </is>
      </c>
    </row>
    <row r="15967" ht="20.25" customHeight="0">
      <c s="5" t="inlineStr" r="A15967">
        <is>
          <t xml:space="preserve">K1001988</t>
        </is>
      </c>
      <c s="5" t="inlineStr" r="B15967">
        <is>
          <t xml:space="preserve">IRRIGATION SYSTEM SPECIAL</t>
        </is>
      </c>
      <c s="5" t="inlineStr" r="C15967">
        <is>
          <t xml:space="preserve">L SUM  </t>
        </is>
      </c>
      <c s="6" r="D15967">
        <v>1.000</v>
      </c>
      <c s="7" r="E15967">
        <v>1</v>
      </c>
      <c s="8" t="inlineStr" r="F15967">
        <is>
          <t xml:space="preserve">62X94</t>
        </is>
      </c>
      <c s="8" t="inlineStr" r="G15967">
        <is>
          <t xml:space="preserve">170</t>
        </is>
      </c>
      <c s="9" r="H15967">
        <v>417126.8800</v>
      </c>
      <c s="8" t="inlineStr" r="I15967">
        <is>
          <t xml:space="preserve">Y</t>
        </is>
      </c>
      <c s="8" t="inlineStr" r="J15967">
        <is>
          <t xml:space="preserve"> McHenry</t>
        </is>
      </c>
    </row>
    <row r="15968" ht="20.25" customHeight="0">
      <c s="5" t="inlineStr" r="A15968">
        <is>
          <t xml:space="preserve">K1001988</t>
        </is>
      </c>
      <c s="5" t="inlineStr" r="B15968">
        <is>
          <t xml:space="preserve">IRRIGATION SYSTEM SPECIAL</t>
        </is>
      </c>
      <c s="5" t="inlineStr" r="C15968">
        <is>
          <t xml:space="preserve">L SUM  </t>
        </is>
      </c>
      <c s="6" r="D15968">
        <v>1.000</v>
      </c>
      <c s="7" r="E15968">
        <v>1</v>
      </c>
      <c s="8" t="inlineStr" r="F15968">
        <is>
          <t xml:space="preserve">62X94</t>
        </is>
      </c>
      <c s="8" t="inlineStr" r="G15968">
        <is>
          <t xml:space="preserve">170</t>
        </is>
      </c>
      <c s="9" r="H15968">
        <v>372500.0000</v>
      </c>
      <c s="8" t="inlineStr" r="I15968">
        <is>
          <t xml:space="preserve"/>
        </is>
      </c>
      <c s="8" t="inlineStr" r="J15968">
        <is>
          <t xml:space="preserve"> McHenry</t>
        </is>
      </c>
    </row>
    <row r="15969" ht="20.25" customHeight="0">
      <c s="5" t="inlineStr" r="A15969">
        <is>
          <t xml:space="preserve">K1001988</t>
        </is>
      </c>
      <c s="5" t="inlineStr" r="B15969">
        <is>
          <t xml:space="preserve">IRRIGATION SYSTEM SPECIAL</t>
        </is>
      </c>
      <c s="5" t="inlineStr" r="C15969">
        <is>
          <t xml:space="preserve">L SUM  </t>
        </is>
      </c>
      <c s="6" r="D15969">
        <v>1.000</v>
      </c>
      <c s="7" r="E15969">
        <v>1</v>
      </c>
      <c s="8" t="inlineStr" r="F15969">
        <is>
          <t xml:space="preserve">62X94</t>
        </is>
      </c>
      <c s="8" t="inlineStr" r="G15969">
        <is>
          <t xml:space="preserve">170</t>
        </is>
      </c>
      <c s="9" r="H15969">
        <v>500000.0000</v>
      </c>
      <c s="8" t="inlineStr" r="I15969">
        <is>
          <t xml:space="preserve"/>
        </is>
      </c>
      <c s="8" t="inlineStr" r="J15969">
        <is>
          <t xml:space="preserve"> McHenry</t>
        </is>
      </c>
    </row>
    <row r="15970" ht="20.25" customHeight="0">
      <c s="5" t="inlineStr" r="A15970">
        <is>
          <t xml:space="preserve">K1001988</t>
        </is>
      </c>
      <c s="5" t="inlineStr" r="B15970">
        <is>
          <t xml:space="preserve">IRRIGATION SYSTEM SPECIAL</t>
        </is>
      </c>
      <c s="5" t="inlineStr" r="C15970">
        <is>
          <t xml:space="preserve">L SUM  </t>
        </is>
      </c>
      <c s="6" r="D15970">
        <v>1.000</v>
      </c>
      <c s="7" r="E15970">
        <v>1</v>
      </c>
      <c s="8" t="inlineStr" r="F15970">
        <is>
          <t xml:space="preserve">62X94</t>
        </is>
      </c>
      <c s="8" t="inlineStr" r="G15970">
        <is>
          <t xml:space="preserve">170</t>
        </is>
      </c>
      <c s="9" r="H15970">
        <v>596557.2000</v>
      </c>
      <c s="8" t="inlineStr" r="I15970">
        <is>
          <t xml:space="preserve"/>
        </is>
      </c>
      <c s="8" t="inlineStr" r="J15970">
        <is>
          <t xml:space="preserve"> McHenry</t>
        </is>
      </c>
    </row>
    <row r="15971" ht="20.25" customHeight="0">
      <c s="5" t="inlineStr" r="A15971">
        <is>
          <t xml:space="preserve">K1005421</t>
        </is>
      </c>
      <c s="5" t="inlineStr" r="B15971">
        <is>
          <t xml:space="preserve">SEEDING (SPECIAL)</t>
        </is>
      </c>
      <c s="5" t="inlineStr" r="C15971">
        <is>
          <t xml:space="preserve">ACRE   </t>
        </is>
      </c>
      <c s="6" r="D15971">
        <v>0.500</v>
      </c>
      <c s="7" r="E15971">
        <v>1</v>
      </c>
      <c s="8" t="inlineStr" r="F15971">
        <is>
          <t xml:space="preserve">61L18</t>
        </is>
      </c>
      <c s="8" t="inlineStr" r="G15971">
        <is>
          <t xml:space="preserve">194</t>
        </is>
      </c>
      <c s="9" r="H15971">
        <v>6000.0000</v>
      </c>
      <c s="8" t="inlineStr" r="I15971">
        <is>
          <t xml:space="preserve">Y</t>
        </is>
      </c>
      <c s="8" t="inlineStr" r="J15971">
        <is>
          <t xml:space="preserve"> McHenry</t>
        </is>
      </c>
    </row>
    <row r="15972" ht="20.25" customHeight="0">
      <c s="5" t="inlineStr" r="A15972">
        <is>
          <t xml:space="preserve">K1005421</t>
        </is>
      </c>
      <c s="5" t="inlineStr" r="B15972">
        <is>
          <t xml:space="preserve">SEEDING (SPECIAL)</t>
        </is>
      </c>
      <c s="5" t="inlineStr" r="C15972">
        <is>
          <t xml:space="preserve">ACRE   </t>
        </is>
      </c>
      <c s="6" r="D15972">
        <v>0.500</v>
      </c>
      <c s="7" r="E15972">
        <v>1</v>
      </c>
      <c s="8" t="inlineStr" r="F15972">
        <is>
          <t xml:space="preserve">61L18</t>
        </is>
      </c>
      <c s="8" t="inlineStr" r="G15972">
        <is>
          <t xml:space="preserve">194</t>
        </is>
      </c>
      <c s="9" r="H15972">
        <v>4306.0000</v>
      </c>
      <c s="8" t="inlineStr" r="I15972">
        <is>
          <t xml:space="preserve"/>
        </is>
      </c>
      <c s="8" t="inlineStr" r="J15972">
        <is>
          <t xml:space="preserve"> McHenry</t>
        </is>
      </c>
    </row>
    <row r="15973" ht="20.25" customHeight="0">
      <c s="5" t="inlineStr" r="A15973">
        <is>
          <t xml:space="preserve">K1005421</t>
        </is>
      </c>
      <c s="5" t="inlineStr" r="B15973">
        <is>
          <t xml:space="preserve">SEEDING (SPECIAL)</t>
        </is>
      </c>
      <c s="5" t="inlineStr" r="C15973">
        <is>
          <t xml:space="preserve">ACRE   </t>
        </is>
      </c>
      <c s="6" r="D15973">
        <v>0.500</v>
      </c>
      <c s="7" r="E15973">
        <v>1</v>
      </c>
      <c s="8" t="inlineStr" r="F15973">
        <is>
          <t xml:space="preserve">61L18</t>
        </is>
      </c>
      <c s="8" t="inlineStr" r="G15973">
        <is>
          <t xml:space="preserve">194</t>
        </is>
      </c>
      <c s="9" r="H15973">
        <v>4306.0000</v>
      </c>
      <c s="8" t="inlineStr" r="I15973">
        <is>
          <t xml:space="preserve"/>
        </is>
      </c>
      <c s="8" t="inlineStr" r="J15973">
        <is>
          <t xml:space="preserve"> McHenry</t>
        </is>
      </c>
    </row>
    <row r="15974" ht="20.25" customHeight="0">
      <c s="5" t="inlineStr" r="A15974">
        <is>
          <t xml:space="preserve">K1005421</t>
        </is>
      </c>
      <c s="5" t="inlineStr" r="B15974">
        <is>
          <t xml:space="preserve">SEEDING (SPECIAL)</t>
        </is>
      </c>
      <c s="5" t="inlineStr" r="C15974">
        <is>
          <t xml:space="preserve">ACRE   </t>
        </is>
      </c>
      <c s="6" r="D15974">
        <v>0.500</v>
      </c>
      <c s="7" r="E15974">
        <v>1</v>
      </c>
      <c s="8" t="inlineStr" r="F15974">
        <is>
          <t xml:space="preserve">61L18</t>
        </is>
      </c>
      <c s="8" t="inlineStr" r="G15974">
        <is>
          <t xml:space="preserve">194</t>
        </is>
      </c>
      <c s="9" r="H15974">
        <v>4306.0000</v>
      </c>
      <c s="8" t="inlineStr" r="I15974">
        <is>
          <t xml:space="preserve"/>
        </is>
      </c>
      <c s="8" t="inlineStr" r="J15974">
        <is>
          <t xml:space="preserve"> McHenry</t>
        </is>
      </c>
    </row>
    <row r="15975" ht="20.25" customHeight="0">
      <c s="5" t="inlineStr" r="A15975">
        <is>
          <t xml:space="preserve">K1005421</t>
        </is>
      </c>
      <c s="5" t="inlineStr" r="B15975">
        <is>
          <t xml:space="preserve">SEEDING (SPECIAL)</t>
        </is>
      </c>
      <c s="5" t="inlineStr" r="C15975">
        <is>
          <t xml:space="preserve">ACRE   </t>
        </is>
      </c>
      <c s="6" r="D15975">
        <v>0.500</v>
      </c>
      <c s="7" r="E15975">
        <v>1</v>
      </c>
      <c s="8" t="inlineStr" r="F15975">
        <is>
          <t xml:space="preserve">61L18</t>
        </is>
      </c>
      <c s="8" t="inlineStr" r="G15975">
        <is>
          <t xml:space="preserve">194</t>
        </is>
      </c>
      <c s="9" r="H15975">
        <v>4306.0000</v>
      </c>
      <c s="8" t="inlineStr" r="I15975">
        <is>
          <t xml:space="preserve"/>
        </is>
      </c>
      <c s="8" t="inlineStr" r="J15975">
        <is>
          <t xml:space="preserve"> McHenry</t>
        </is>
      </c>
    </row>
    <row r="15976" ht="20.25" customHeight="0">
      <c s="5" t="inlineStr" r="A15976">
        <is>
          <t xml:space="preserve">K1005421</t>
        </is>
      </c>
      <c s="5" t="inlineStr" r="B15976">
        <is>
          <t xml:space="preserve">SEEDING (SPECIAL)</t>
        </is>
      </c>
      <c s="5" t="inlineStr" r="C15976">
        <is>
          <t xml:space="preserve">ACRE   </t>
        </is>
      </c>
      <c s="6" r="D15976">
        <v>0.500</v>
      </c>
      <c s="7" r="E15976">
        <v>1</v>
      </c>
      <c s="8" t="inlineStr" r="F15976">
        <is>
          <t xml:space="preserve">61L18</t>
        </is>
      </c>
      <c s="8" t="inlineStr" r="G15976">
        <is>
          <t xml:space="preserve">194</t>
        </is>
      </c>
      <c s="9" r="H15976">
        <v>4478.2400</v>
      </c>
      <c s="8" t="inlineStr" r="I15976">
        <is>
          <t xml:space="preserve"/>
        </is>
      </c>
      <c s="8" t="inlineStr" r="J15976">
        <is>
          <t xml:space="preserve"> McHenry</t>
        </is>
      </c>
    </row>
    <row r="15977" ht="20.25" customHeight="0">
      <c s="5" t="inlineStr" r="A15977">
        <is>
          <t xml:space="preserve">K1005421</t>
        </is>
      </c>
      <c s="5" t="inlineStr" r="B15977">
        <is>
          <t xml:space="preserve">SEEDING (SPECIAL)</t>
        </is>
      </c>
      <c s="5" t="inlineStr" r="C15977">
        <is>
          <t xml:space="preserve">ACRE   </t>
        </is>
      </c>
      <c s="6" r="D15977">
        <v>0.500</v>
      </c>
      <c s="7" r="E15977">
        <v>1</v>
      </c>
      <c s="8" t="inlineStr" r="F15977">
        <is>
          <t xml:space="preserve">61L18</t>
        </is>
      </c>
      <c s="8" t="inlineStr" r="G15977">
        <is>
          <t xml:space="preserve">194</t>
        </is>
      </c>
      <c s="9" r="H15977">
        <v>6500.0000</v>
      </c>
      <c s="8" t="inlineStr" r="I15977">
        <is>
          <t xml:space="preserve"/>
        </is>
      </c>
      <c s="8" t="inlineStr" r="J15977">
        <is>
          <t xml:space="preserve"> McHenry</t>
        </is>
      </c>
    </row>
    <row r="15978" ht="20.25" customHeight="0">
      <c s="5" t="inlineStr" r="A15978">
        <is>
          <t xml:space="preserve">LR400010</t>
        </is>
      </c>
      <c s="5" t="inlineStr" r="B15978">
        <is>
          <t xml:space="preserve">CIR-FDR FOAMED ASPHALT</t>
        </is>
      </c>
      <c s="5" t="inlineStr" r="C15978">
        <is>
          <t xml:space="preserve">TON    </t>
        </is>
      </c>
      <c s="6" r="D15978">
        <v>371.000</v>
      </c>
      <c s="7" r="E15978">
        <v>2</v>
      </c>
      <c s="8" t="inlineStr" r="F15978">
        <is>
          <t xml:space="preserve">85777</t>
        </is>
      </c>
      <c s="8" t="inlineStr" r="G15978">
        <is>
          <t xml:space="preserve">155</t>
        </is>
      </c>
      <c s="9" r="H15978">
        <v>300.0000</v>
      </c>
      <c s="8" t="inlineStr" r="I15978">
        <is>
          <t xml:space="preserve">Y</t>
        </is>
      </c>
      <c s="8" t="inlineStr" r="J15978">
        <is>
          <t xml:space="preserve"> Whiteside</t>
        </is>
      </c>
    </row>
    <row r="15979" ht="20.25" customHeight="0">
      <c s="5" t="inlineStr" r="A15979">
        <is>
          <t xml:space="preserve">LR400010</t>
        </is>
      </c>
      <c s="5" t="inlineStr" r="B15979">
        <is>
          <t xml:space="preserve">CIR-FDR FOAMED ASPHALT</t>
        </is>
      </c>
      <c s="5" t="inlineStr" r="C15979">
        <is>
          <t xml:space="preserve">TON    </t>
        </is>
      </c>
      <c s="6" r="D15979">
        <v>371.000</v>
      </c>
      <c s="7" r="E15979">
        <v>2</v>
      </c>
      <c s="8" t="inlineStr" r="F15979">
        <is>
          <t xml:space="preserve">85777</t>
        </is>
      </c>
      <c s="8" t="inlineStr" r="G15979">
        <is>
          <t xml:space="preserve">155</t>
        </is>
      </c>
      <c s="9" r="H15979">
        <v>300.0000</v>
      </c>
      <c s="8" t="inlineStr" r="I15979">
        <is>
          <t xml:space="preserve"/>
        </is>
      </c>
      <c s="8" t="inlineStr" r="J15979">
        <is>
          <t xml:space="preserve"> Whiteside</t>
        </is>
      </c>
    </row>
    <row r="15980" ht="20.25" customHeight="0">
      <c s="5" t="inlineStr" r="A15980">
        <is>
          <t xml:space="preserve">LR400010</t>
        </is>
      </c>
      <c s="5" t="inlineStr" r="B15980">
        <is>
          <t xml:space="preserve">CIR-FDR FOAMED ASPHALT</t>
        </is>
      </c>
      <c s="5" t="inlineStr" r="C15980">
        <is>
          <t xml:space="preserve">TON    </t>
        </is>
      </c>
      <c s="6" r="D15980">
        <v>371.000</v>
      </c>
      <c s="7" r="E15980">
        <v>2</v>
      </c>
      <c s="8" t="inlineStr" r="F15980">
        <is>
          <t xml:space="preserve">85777</t>
        </is>
      </c>
      <c s="8" t="inlineStr" r="G15980">
        <is>
          <t xml:space="preserve">155</t>
        </is>
      </c>
      <c s="9" r="H15980">
        <v>755.0000</v>
      </c>
      <c s="8" t="inlineStr" r="I15980">
        <is>
          <t xml:space="preserve"/>
        </is>
      </c>
      <c s="8" t="inlineStr" r="J15980">
        <is>
          <t xml:space="preserve"> Whiteside</t>
        </is>
      </c>
    </row>
    <row r="15981" ht="20.25" customHeight="0">
      <c s="5" t="inlineStr" r="A15981">
        <is>
          <t xml:space="preserve">LR400055</t>
        </is>
      </c>
      <c s="5" t="inlineStr" r="B15981">
        <is>
          <t xml:space="preserve">CIR-FDR EMULSIFIED ASPHALT</t>
        </is>
      </c>
      <c s="5" t="inlineStr" r="C15981">
        <is>
          <t xml:space="preserve">TON    </t>
        </is>
      </c>
      <c s="6" r="D15981">
        <v>300.000</v>
      </c>
      <c s="7" r="E15981">
        <v>7</v>
      </c>
      <c s="8" t="inlineStr" r="F15981">
        <is>
          <t xml:space="preserve">95976</t>
        </is>
      </c>
      <c s="8" t="inlineStr" r="G15981">
        <is>
          <t xml:space="preserve">178</t>
        </is>
      </c>
      <c s="9" r="H15981">
        <v>684.0000</v>
      </c>
      <c s="8" t="inlineStr" r="I15981">
        <is>
          <t xml:space="preserve">Y</t>
        </is>
      </c>
      <c s="8" t="inlineStr" r="J15981">
        <is>
          <t xml:space="preserve"> Shelby</t>
        </is>
      </c>
    </row>
    <row r="15982" ht="20.25" customHeight="0">
      <c s="5" t="inlineStr" r="A15982">
        <is>
          <t xml:space="preserve">LR400055</t>
        </is>
      </c>
      <c s="5" t="inlineStr" r="B15982">
        <is>
          <t xml:space="preserve">CIR-FDR EMULSIFIED ASPHALT</t>
        </is>
      </c>
      <c s="5" t="inlineStr" r="C15982">
        <is>
          <t xml:space="preserve">TON    </t>
        </is>
      </c>
      <c s="6" r="D15982">
        <v>300.000</v>
      </c>
      <c s="7" r="E15982">
        <v>7</v>
      </c>
      <c s="8" t="inlineStr" r="F15982">
        <is>
          <t xml:space="preserve">95976</t>
        </is>
      </c>
      <c s="8" t="inlineStr" r="G15982">
        <is>
          <t xml:space="preserve">178</t>
        </is>
      </c>
      <c s="9" r="H15982">
        <v>700.0000</v>
      </c>
      <c s="8" t="inlineStr" r="I15982">
        <is>
          <t xml:space="preserve"/>
        </is>
      </c>
      <c s="8" t="inlineStr" r="J15982">
        <is>
          <t xml:space="preserve"> Shelby</t>
        </is>
      </c>
    </row>
    <row r="15983" ht="20.25" customHeight="0">
      <c s="5" t="inlineStr" r="A15983">
        <is>
          <t xml:space="preserve">LR400740</t>
        </is>
      </c>
      <c s="5" t="inlineStr" r="B15983">
        <is>
          <t xml:space="preserve">COLD IN-PLACE RECYCLING,  4.0"</t>
        </is>
      </c>
      <c s="5" t="inlineStr" r="C15983">
        <is>
          <t xml:space="preserve">SQ YD  </t>
        </is>
      </c>
      <c s="6" r="D15983">
        <v>66120.000</v>
      </c>
      <c s="7" r="E15983">
        <v>2</v>
      </c>
      <c s="8" t="inlineStr" r="F15983">
        <is>
          <t xml:space="preserve">85777</t>
        </is>
      </c>
      <c s="8" t="inlineStr" r="G15983">
        <is>
          <t xml:space="preserve">155</t>
        </is>
      </c>
      <c s="9" r="H15983">
        <v>4.5100</v>
      </c>
      <c s="8" t="inlineStr" r="I15983">
        <is>
          <t xml:space="preserve">Y</t>
        </is>
      </c>
      <c s="8" t="inlineStr" r="J15983">
        <is>
          <t xml:space="preserve"> Whiteside</t>
        </is>
      </c>
    </row>
    <row r="15984" ht="20.25" customHeight="0">
      <c s="5" t="inlineStr" r="A15984">
        <is>
          <t xml:space="preserve">LR400740</t>
        </is>
      </c>
      <c s="5" t="inlineStr" r="B15984">
        <is>
          <t xml:space="preserve">COLD IN-PLACE RECYCLING,  4.0"</t>
        </is>
      </c>
      <c s="5" t="inlineStr" r="C15984">
        <is>
          <t xml:space="preserve">SQ YD  </t>
        </is>
      </c>
      <c s="6" r="D15984">
        <v>66120.000</v>
      </c>
      <c s="7" r="E15984">
        <v>2</v>
      </c>
      <c s="8" t="inlineStr" r="F15984">
        <is>
          <t xml:space="preserve">85777</t>
        </is>
      </c>
      <c s="8" t="inlineStr" r="G15984">
        <is>
          <t xml:space="preserve">155</t>
        </is>
      </c>
      <c s="9" r="H15984">
        <v>4.4000</v>
      </c>
      <c s="8" t="inlineStr" r="I15984">
        <is>
          <t xml:space="preserve"/>
        </is>
      </c>
      <c s="8" t="inlineStr" r="J15984">
        <is>
          <t xml:space="preserve"> Whiteside</t>
        </is>
      </c>
    </row>
    <row r="15985" ht="20.25" customHeight="0">
      <c s="5" t="inlineStr" r="A15985">
        <is>
          <t xml:space="preserve">LR400740</t>
        </is>
      </c>
      <c s="5" t="inlineStr" r="B15985">
        <is>
          <t xml:space="preserve">COLD IN-PLACE RECYCLING,  4.0"</t>
        </is>
      </c>
      <c s="5" t="inlineStr" r="C15985">
        <is>
          <t xml:space="preserve">SQ YD  </t>
        </is>
      </c>
      <c s="6" r="D15985">
        <v>66120.000</v>
      </c>
      <c s="7" r="E15985">
        <v>2</v>
      </c>
      <c s="8" t="inlineStr" r="F15985">
        <is>
          <t xml:space="preserve">85777</t>
        </is>
      </c>
      <c s="8" t="inlineStr" r="G15985">
        <is>
          <t xml:space="preserve">155</t>
        </is>
      </c>
      <c s="9" r="H15985">
        <v>4.6000</v>
      </c>
      <c s="8" t="inlineStr" r="I15985">
        <is>
          <t xml:space="preserve"/>
        </is>
      </c>
      <c s="8" t="inlineStr" r="J15985">
        <is>
          <t xml:space="preserve"> Whiteside</t>
        </is>
      </c>
    </row>
    <row r="15986" ht="20.25" customHeight="0">
      <c s="5" t="inlineStr" r="A15986">
        <is>
          <t xml:space="preserve">LR400740</t>
        </is>
      </c>
      <c s="5" t="inlineStr" r="B15986">
        <is>
          <t xml:space="preserve">COLD IN-PLACE RECYCLING,  4.0"</t>
        </is>
      </c>
      <c s="5" t="inlineStr" r="C15986">
        <is>
          <t xml:space="preserve">SQ YD  </t>
        </is>
      </c>
      <c s="6" r="D15986">
        <v>47916.000</v>
      </c>
      <c s="7" r="E15986">
        <v>7</v>
      </c>
      <c s="8" t="inlineStr" r="F15986">
        <is>
          <t xml:space="preserve">95976</t>
        </is>
      </c>
      <c s="8" t="inlineStr" r="G15986">
        <is>
          <t xml:space="preserve">178</t>
        </is>
      </c>
      <c s="9" r="H15986">
        <v>4.4500</v>
      </c>
      <c s="8" t="inlineStr" r="I15986">
        <is>
          <t xml:space="preserve">Y</t>
        </is>
      </c>
      <c s="8" t="inlineStr" r="J15986">
        <is>
          <t xml:space="preserve"> Shelby</t>
        </is>
      </c>
    </row>
    <row r="15987" ht="20.25" customHeight="0">
      <c s="5" t="inlineStr" r="A15987">
        <is>
          <t xml:space="preserve">LR400740</t>
        </is>
      </c>
      <c s="5" t="inlineStr" r="B15987">
        <is>
          <t xml:space="preserve">COLD IN-PLACE RECYCLING,  4.0"</t>
        </is>
      </c>
      <c s="5" t="inlineStr" r="C15987">
        <is>
          <t xml:space="preserve">SQ YD  </t>
        </is>
      </c>
      <c s="6" r="D15987">
        <v>47916.000</v>
      </c>
      <c s="7" r="E15987">
        <v>7</v>
      </c>
      <c s="8" t="inlineStr" r="F15987">
        <is>
          <t xml:space="preserve">95976</t>
        </is>
      </c>
      <c s="8" t="inlineStr" r="G15987">
        <is>
          <t xml:space="preserve">178</t>
        </is>
      </c>
      <c s="9" r="H15987">
        <v>5.0000</v>
      </c>
      <c s="8" t="inlineStr" r="I15987">
        <is>
          <t xml:space="preserve"/>
        </is>
      </c>
      <c s="8" t="inlineStr" r="J15987">
        <is>
          <t xml:space="preserve"> Shelby</t>
        </is>
      </c>
    </row>
    <row r="15988" ht="20.25" customHeight="0">
      <c s="5" t="inlineStr" r="A15988">
        <is>
          <t xml:space="preserve">LR403300</t>
        </is>
      </c>
      <c s="5" t="inlineStr" r="B15988">
        <is>
          <t xml:space="preserve">SURFACE PROFILE MILLING</t>
        </is>
      </c>
      <c s="5" t="inlineStr" r="C15988">
        <is>
          <t xml:space="preserve">SQ YD  </t>
        </is>
      </c>
      <c s="6" r="D15988">
        <v>66120.000</v>
      </c>
      <c s="7" r="E15988">
        <v>2</v>
      </c>
      <c s="8" t="inlineStr" r="F15988">
        <is>
          <t xml:space="preserve">85777</t>
        </is>
      </c>
      <c s="8" t="inlineStr" r="G15988">
        <is>
          <t xml:space="preserve">155</t>
        </is>
      </c>
      <c s="9" r="H15988">
        <v>1.0000</v>
      </c>
      <c s="8" t="inlineStr" r="I15988">
        <is>
          <t xml:space="preserve">Y</t>
        </is>
      </c>
      <c s="8" t="inlineStr" r="J15988">
        <is>
          <t xml:space="preserve"> Whiteside</t>
        </is>
      </c>
    </row>
    <row r="15989" ht="20.25" customHeight="0">
      <c s="5" t="inlineStr" r="A15989">
        <is>
          <t xml:space="preserve">LR403300</t>
        </is>
      </c>
      <c s="5" t="inlineStr" r="B15989">
        <is>
          <t xml:space="preserve">SURFACE PROFILE MILLING</t>
        </is>
      </c>
      <c s="5" t="inlineStr" r="C15989">
        <is>
          <t xml:space="preserve">SQ YD  </t>
        </is>
      </c>
      <c s="6" r="D15989">
        <v>66120.000</v>
      </c>
      <c s="7" r="E15989">
        <v>2</v>
      </c>
      <c s="8" t="inlineStr" r="F15989">
        <is>
          <t xml:space="preserve">85777</t>
        </is>
      </c>
      <c s="8" t="inlineStr" r="G15989">
        <is>
          <t xml:space="preserve">155</t>
        </is>
      </c>
      <c s="9" r="H15989">
        <v>1.2500</v>
      </c>
      <c s="8" t="inlineStr" r="I15989">
        <is>
          <t xml:space="preserve"/>
        </is>
      </c>
      <c s="8" t="inlineStr" r="J15989">
        <is>
          <t xml:space="preserve"> Whiteside</t>
        </is>
      </c>
    </row>
    <row r="15990" ht="20.25" customHeight="0">
      <c s="5" t="inlineStr" r="A15990">
        <is>
          <t xml:space="preserve">LR403300</t>
        </is>
      </c>
      <c s="5" t="inlineStr" r="B15990">
        <is>
          <t xml:space="preserve">SURFACE PROFILE MILLING</t>
        </is>
      </c>
      <c s="5" t="inlineStr" r="C15990">
        <is>
          <t xml:space="preserve">SQ YD  </t>
        </is>
      </c>
      <c s="6" r="D15990">
        <v>66120.000</v>
      </c>
      <c s="7" r="E15990">
        <v>2</v>
      </c>
      <c s="8" t="inlineStr" r="F15990">
        <is>
          <t xml:space="preserve">85777</t>
        </is>
      </c>
      <c s="8" t="inlineStr" r="G15990">
        <is>
          <t xml:space="preserve">155</t>
        </is>
      </c>
      <c s="9" r="H15990">
        <v>1.3500</v>
      </c>
      <c s="8" t="inlineStr" r="I15990">
        <is>
          <t xml:space="preserve"/>
        </is>
      </c>
      <c s="8" t="inlineStr" r="J15990">
        <is>
          <t xml:space="preserve"> Whiteside</t>
        </is>
      </c>
    </row>
    <row r="15991" ht="20.25" customHeight="0">
      <c s="5" t="inlineStr" r="A15991">
        <is>
          <t xml:space="preserve">X0300249</t>
        </is>
      </c>
      <c s="5" t="inlineStr" r="B15991">
        <is>
          <t xml:space="preserve">REMOVE EXISTING GATE</t>
        </is>
      </c>
      <c s="5" t="inlineStr" r="C15991">
        <is>
          <t xml:space="preserve">EACH   </t>
        </is>
      </c>
      <c s="6" r="D15991">
        <v>5.000</v>
      </c>
      <c s="7" r="E15991">
        <v>3</v>
      </c>
      <c s="8" t="inlineStr" r="F15991">
        <is>
          <t xml:space="preserve">46940</t>
        </is>
      </c>
      <c s="8" t="inlineStr" r="G15991">
        <is>
          <t xml:space="preserve">007</t>
        </is>
      </c>
      <c s="9" r="H15991">
        <v>914.1000</v>
      </c>
      <c s="8" t="inlineStr" r="I15991">
        <is>
          <t xml:space="preserve">Y</t>
        </is>
      </c>
      <c s="8" t="inlineStr" r="J15991">
        <is>
          <t xml:space="preserve"> Grundy</t>
        </is>
      </c>
    </row>
    <row r="15992" ht="20.25" customHeight="0">
      <c s="5" t="inlineStr" r="A15992">
        <is>
          <t xml:space="preserve">X0300249</t>
        </is>
      </c>
      <c s="5" t="inlineStr" r="B15992">
        <is>
          <t xml:space="preserve">REMOVE EXISTING GATE</t>
        </is>
      </c>
      <c s="5" t="inlineStr" r="C15992">
        <is>
          <t xml:space="preserve">EACH   </t>
        </is>
      </c>
      <c s="6" r="D15992">
        <v>5.000</v>
      </c>
      <c s="7" r="E15992">
        <v>3</v>
      </c>
      <c s="8" t="inlineStr" r="F15992">
        <is>
          <t xml:space="preserve">46940</t>
        </is>
      </c>
      <c s="8" t="inlineStr" r="G15992">
        <is>
          <t xml:space="preserve">007</t>
        </is>
      </c>
      <c s="9" r="H15992">
        <v>900.0000</v>
      </c>
      <c s="8" t="inlineStr" r="I15992">
        <is>
          <t xml:space="preserve"/>
        </is>
      </c>
      <c s="8" t="inlineStr" r="J15992">
        <is>
          <t xml:space="preserve"> Grundy</t>
        </is>
      </c>
    </row>
    <row r="15993" ht="20.25" customHeight="0">
      <c s="5" t="inlineStr" r="A15993">
        <is>
          <t xml:space="preserve">X0300249</t>
        </is>
      </c>
      <c s="5" t="inlineStr" r="B15993">
        <is>
          <t xml:space="preserve">REMOVE EXISTING GATE</t>
        </is>
      </c>
      <c s="5" t="inlineStr" r="C15993">
        <is>
          <t xml:space="preserve">EACH   </t>
        </is>
      </c>
      <c s="6" r="D15993">
        <v>5.000</v>
      </c>
      <c s="7" r="E15993">
        <v>3</v>
      </c>
      <c s="8" t="inlineStr" r="F15993">
        <is>
          <t xml:space="preserve">46940</t>
        </is>
      </c>
      <c s="8" t="inlineStr" r="G15993">
        <is>
          <t xml:space="preserve">007</t>
        </is>
      </c>
      <c s="9" r="H15993">
        <v>1000.0000</v>
      </c>
      <c s="8" t="inlineStr" r="I15993">
        <is>
          <t xml:space="preserve"/>
        </is>
      </c>
      <c s="8" t="inlineStr" r="J15993">
        <is>
          <t xml:space="preserve"> Grundy</t>
        </is>
      </c>
    </row>
    <row r="15994" ht="20.25" customHeight="0">
      <c s="5" t="inlineStr" r="A15994">
        <is>
          <t xml:space="preserve">X0301339</t>
        </is>
      </c>
      <c s="5" t="inlineStr" r="B15994">
        <is>
          <t xml:space="preserve">REMOVE EXISTING PARKING BLOCKS</t>
        </is>
      </c>
      <c s="5" t="inlineStr" r="C15994">
        <is>
          <t xml:space="preserve">EACH   </t>
        </is>
      </c>
      <c s="6" r="D15994">
        <v>93.000</v>
      </c>
      <c s="7" r="E15994">
        <v>3</v>
      </c>
      <c s="8" t="inlineStr" r="F15994">
        <is>
          <t xml:space="preserve">46940</t>
        </is>
      </c>
      <c s="8" t="inlineStr" r="G15994">
        <is>
          <t xml:space="preserve">007</t>
        </is>
      </c>
      <c s="9" r="H15994">
        <v>50.0000</v>
      </c>
      <c s="8" t="inlineStr" r="I15994">
        <is>
          <t xml:space="preserve">Y</t>
        </is>
      </c>
      <c s="8" t="inlineStr" r="J15994">
        <is>
          <t xml:space="preserve"> Grundy</t>
        </is>
      </c>
    </row>
    <row r="15995" ht="20.25" customHeight="0">
      <c s="5" t="inlineStr" r="A15995">
        <is>
          <t xml:space="preserve">X0301339</t>
        </is>
      </c>
      <c s="5" t="inlineStr" r="B15995">
        <is>
          <t xml:space="preserve">REMOVE EXISTING PARKING BLOCKS</t>
        </is>
      </c>
      <c s="5" t="inlineStr" r="C15995">
        <is>
          <t xml:space="preserve">EACH   </t>
        </is>
      </c>
      <c s="6" r="D15995">
        <v>93.000</v>
      </c>
      <c s="7" r="E15995">
        <v>3</v>
      </c>
      <c s="8" t="inlineStr" r="F15995">
        <is>
          <t xml:space="preserve">46940</t>
        </is>
      </c>
      <c s="8" t="inlineStr" r="G15995">
        <is>
          <t xml:space="preserve">007</t>
        </is>
      </c>
      <c s="9" r="H15995">
        <v>45.0000</v>
      </c>
      <c s="8" t="inlineStr" r="I15995">
        <is>
          <t xml:space="preserve"/>
        </is>
      </c>
      <c s="8" t="inlineStr" r="J15995">
        <is>
          <t xml:space="preserve"> Grundy</t>
        </is>
      </c>
    </row>
    <row r="15996" ht="20.25" customHeight="0">
      <c s="5" t="inlineStr" r="A15996">
        <is>
          <t xml:space="preserve">X0301339</t>
        </is>
      </c>
      <c s="5" t="inlineStr" r="B15996">
        <is>
          <t xml:space="preserve">REMOVE EXISTING PARKING BLOCKS</t>
        </is>
      </c>
      <c s="5" t="inlineStr" r="C15996">
        <is>
          <t xml:space="preserve">EACH   </t>
        </is>
      </c>
      <c s="6" r="D15996">
        <v>93.000</v>
      </c>
      <c s="7" r="E15996">
        <v>3</v>
      </c>
      <c s="8" t="inlineStr" r="F15996">
        <is>
          <t xml:space="preserve">46940</t>
        </is>
      </c>
      <c s="8" t="inlineStr" r="G15996">
        <is>
          <t xml:space="preserve">007</t>
        </is>
      </c>
      <c s="9" r="H15996">
        <v>110.0000</v>
      </c>
      <c s="8" t="inlineStr" r="I15996">
        <is>
          <t xml:space="preserve"/>
        </is>
      </c>
      <c s="8" t="inlineStr" r="J15996">
        <is>
          <t xml:space="preserve"> Grundy</t>
        </is>
      </c>
    </row>
    <row r="15997" ht="20.25" customHeight="0">
      <c s="5" t="inlineStr" r="A15997">
        <is>
          <t xml:space="preserve">X0301339</t>
        </is>
      </c>
      <c s="5" t="inlineStr" r="B15997">
        <is>
          <t xml:space="preserve">REMOVE EXISTING PARKING BLOCKS</t>
        </is>
      </c>
      <c s="5" t="inlineStr" r="C15997">
        <is>
          <t xml:space="preserve">EACH   </t>
        </is>
      </c>
      <c s="6" r="D15997">
        <v>238.000</v>
      </c>
      <c s="7" r="E15997">
        <v>5</v>
      </c>
      <c s="8" t="inlineStr" r="F15997">
        <is>
          <t xml:space="preserve">46945</t>
        </is>
      </c>
      <c s="8" t="inlineStr" r="G15997">
        <is>
          <t xml:space="preserve">008</t>
        </is>
      </c>
      <c s="9" r="H15997">
        <v>225.0000</v>
      </c>
      <c s="8" t="inlineStr" r="I15997">
        <is>
          <t xml:space="preserve">Y</t>
        </is>
      </c>
      <c s="8" t="inlineStr" r="J15997">
        <is>
          <t xml:space="preserve"> Douglas</t>
        </is>
      </c>
    </row>
    <row r="15998" ht="20.25" customHeight="0">
      <c s="5" t="inlineStr" r="A15998">
        <is>
          <t xml:space="preserve">X0301339</t>
        </is>
      </c>
      <c s="5" t="inlineStr" r="B15998">
        <is>
          <t xml:space="preserve">REMOVE EXISTING PARKING BLOCKS</t>
        </is>
      </c>
      <c s="5" t="inlineStr" r="C15998">
        <is>
          <t xml:space="preserve">EACH   </t>
        </is>
      </c>
      <c s="6" r="D15998">
        <v>5.000</v>
      </c>
      <c s="7" r="E15998">
        <v>5</v>
      </c>
      <c s="8" t="inlineStr" r="F15998">
        <is>
          <t xml:space="preserve">91654</t>
        </is>
      </c>
      <c s="8" t="inlineStr" r="G15998">
        <is>
          <t xml:space="preserve">159</t>
        </is>
      </c>
      <c s="9" r="H15998">
        <v>356.1600</v>
      </c>
      <c s="8" t="inlineStr" r="I15998">
        <is>
          <t xml:space="preserve">Y</t>
        </is>
      </c>
      <c s="8" t="inlineStr" r="J15998">
        <is>
          <t xml:space="preserve"> Vermilion</t>
        </is>
      </c>
    </row>
    <row r="15999" ht="20.25" customHeight="0">
      <c s="5" t="inlineStr" r="A15999">
        <is>
          <t xml:space="preserve">X0301339</t>
        </is>
      </c>
      <c s="5" t="inlineStr" r="B15999">
        <is>
          <t xml:space="preserve">REMOVE EXISTING PARKING BLOCKS</t>
        </is>
      </c>
      <c s="5" t="inlineStr" r="C15999">
        <is>
          <t xml:space="preserve">EACH   </t>
        </is>
      </c>
      <c s="6" r="D15999">
        <v>5.000</v>
      </c>
      <c s="7" r="E15999">
        <v>5</v>
      </c>
      <c s="8" t="inlineStr" r="F15999">
        <is>
          <t xml:space="preserve">91654</t>
        </is>
      </c>
      <c s="8" t="inlineStr" r="G15999">
        <is>
          <t xml:space="preserve">159</t>
        </is>
      </c>
      <c s="9" r="H15999">
        <v>110.0000</v>
      </c>
      <c s="8" t="inlineStr" r="I15999">
        <is>
          <t xml:space="preserve"/>
        </is>
      </c>
      <c s="8" t="inlineStr" r="J15999">
        <is>
          <t xml:space="preserve"> Vermilion</t>
        </is>
      </c>
    </row>
    <row r="16000" ht="20.25" customHeight="0">
      <c s="5" t="inlineStr" r="A16000">
        <is>
          <t xml:space="preserve">X0301339</t>
        </is>
      </c>
      <c s="5" t="inlineStr" r="B16000">
        <is>
          <t xml:space="preserve">REMOVE EXISTING PARKING BLOCKS</t>
        </is>
      </c>
      <c s="5" t="inlineStr" r="C16000">
        <is>
          <t xml:space="preserve">EACH   </t>
        </is>
      </c>
      <c s="6" r="D16000">
        <v>5.000</v>
      </c>
      <c s="7" r="E16000">
        <v>5</v>
      </c>
      <c s="8" t="inlineStr" r="F16000">
        <is>
          <t xml:space="preserve">91654</t>
        </is>
      </c>
      <c s="8" t="inlineStr" r="G16000">
        <is>
          <t xml:space="preserve">159</t>
        </is>
      </c>
      <c s="9" r="H16000">
        <v>216.6800</v>
      </c>
      <c s="8" t="inlineStr" r="I16000">
        <is>
          <t xml:space="preserve"/>
        </is>
      </c>
      <c s="8" t="inlineStr" r="J16000">
        <is>
          <t xml:space="preserve"> Vermilion</t>
        </is>
      </c>
    </row>
    <row r="16001" ht="20.25" customHeight="0">
      <c s="5" t="inlineStr" r="A16001">
        <is>
          <t xml:space="preserve">X0301430</t>
        </is>
      </c>
      <c s="5" t="inlineStr" r="B16001">
        <is>
          <t xml:space="preserve">PRECAST CONCRETE PARKING BLOCK</t>
        </is>
      </c>
      <c s="5" t="inlineStr" r="C16001">
        <is>
          <t xml:space="preserve">EACH   </t>
        </is>
      </c>
      <c s="6" r="D16001">
        <v>109.000</v>
      </c>
      <c s="7" r="E16001">
        <v>3</v>
      </c>
      <c s="8" t="inlineStr" r="F16001">
        <is>
          <t xml:space="preserve">46940</t>
        </is>
      </c>
      <c s="8" t="inlineStr" r="G16001">
        <is>
          <t xml:space="preserve">007</t>
        </is>
      </c>
      <c s="9" r="H16001">
        <v>125.0000</v>
      </c>
      <c s="8" t="inlineStr" r="I16001">
        <is>
          <t xml:space="preserve">Y</t>
        </is>
      </c>
      <c s="8" t="inlineStr" r="J16001">
        <is>
          <t xml:space="preserve"> Grundy</t>
        </is>
      </c>
    </row>
    <row r="16002" ht="20.25" customHeight="0">
      <c s="5" t="inlineStr" r="A16002">
        <is>
          <t xml:space="preserve">X0301430</t>
        </is>
      </c>
      <c s="5" t="inlineStr" r="B16002">
        <is>
          <t xml:space="preserve">PRECAST CONCRETE PARKING BLOCK</t>
        </is>
      </c>
      <c s="5" t="inlineStr" r="C16002">
        <is>
          <t xml:space="preserve">EACH   </t>
        </is>
      </c>
      <c s="6" r="D16002">
        <v>109.000</v>
      </c>
      <c s="7" r="E16002">
        <v>3</v>
      </c>
      <c s="8" t="inlineStr" r="F16002">
        <is>
          <t xml:space="preserve">46940</t>
        </is>
      </c>
      <c s="8" t="inlineStr" r="G16002">
        <is>
          <t xml:space="preserve">007</t>
        </is>
      </c>
      <c s="9" r="H16002">
        <v>120.0000</v>
      </c>
      <c s="8" t="inlineStr" r="I16002">
        <is>
          <t xml:space="preserve"/>
        </is>
      </c>
      <c s="8" t="inlineStr" r="J16002">
        <is>
          <t xml:space="preserve"> Grundy</t>
        </is>
      </c>
    </row>
    <row r="16003" ht="20.25" customHeight="0">
      <c s="5" t="inlineStr" r="A16003">
        <is>
          <t xml:space="preserve">X0301430</t>
        </is>
      </c>
      <c s="5" t="inlineStr" r="B16003">
        <is>
          <t xml:space="preserve">PRECAST CONCRETE PARKING BLOCK</t>
        </is>
      </c>
      <c s="5" t="inlineStr" r="C16003">
        <is>
          <t xml:space="preserve">EACH   </t>
        </is>
      </c>
      <c s="6" r="D16003">
        <v>109.000</v>
      </c>
      <c s="7" r="E16003">
        <v>3</v>
      </c>
      <c s="8" t="inlineStr" r="F16003">
        <is>
          <t xml:space="preserve">46940</t>
        </is>
      </c>
      <c s="8" t="inlineStr" r="G16003">
        <is>
          <t xml:space="preserve">007</t>
        </is>
      </c>
      <c s="9" r="H16003">
        <v>120.0000</v>
      </c>
      <c s="8" t="inlineStr" r="I16003">
        <is>
          <t xml:space="preserve"/>
        </is>
      </c>
      <c s="8" t="inlineStr" r="J16003">
        <is>
          <t xml:space="preserve"> Grundy</t>
        </is>
      </c>
    </row>
    <row r="16004" ht="20.25" customHeight="0">
      <c s="5" t="inlineStr" r="A16004">
        <is>
          <t xml:space="preserve">X0301430</t>
        </is>
      </c>
      <c s="5" t="inlineStr" r="B16004">
        <is>
          <t xml:space="preserve">PRECAST CONCRETE PARKING BLOCK</t>
        </is>
      </c>
      <c s="5" t="inlineStr" r="C16004">
        <is>
          <t xml:space="preserve">EACH   </t>
        </is>
      </c>
      <c s="6" r="D16004">
        <v>249.000</v>
      </c>
      <c s="7" r="E16004">
        <v>5</v>
      </c>
      <c s="8" t="inlineStr" r="F16004">
        <is>
          <t xml:space="preserve">46945</t>
        </is>
      </c>
      <c s="8" t="inlineStr" r="G16004">
        <is>
          <t xml:space="preserve">008</t>
        </is>
      </c>
      <c s="9" r="H16004">
        <v>291.0000</v>
      </c>
      <c s="8" t="inlineStr" r="I16004">
        <is>
          <t xml:space="preserve">Y</t>
        </is>
      </c>
      <c s="8" t="inlineStr" r="J16004">
        <is>
          <t xml:space="preserve"> Douglas</t>
        </is>
      </c>
    </row>
    <row r="16005" ht="20.25" customHeight="0">
      <c s="5" t="inlineStr" r="A16005">
        <is>
          <t xml:space="preserve">X0320023</t>
        </is>
      </c>
      <c s="5" t="inlineStr" r="B16005">
        <is>
          <t xml:space="preserve">CLOSED CIRCUIT TELEVISION DOME CAMERA, HD</t>
        </is>
      </c>
      <c s="5" t="inlineStr" r="C16005">
        <is>
          <t xml:space="preserve">EACH   </t>
        </is>
      </c>
      <c s="6" r="D16005">
        <v>1.000</v>
      </c>
      <c s="7" r="E16005">
        <v>4</v>
      </c>
      <c s="8" t="inlineStr" r="F16005">
        <is>
          <t xml:space="preserve">68J18</t>
        </is>
      </c>
      <c s="8" t="inlineStr" r="G16005">
        <is>
          <t xml:space="preserve">089</t>
        </is>
      </c>
      <c s="9" r="H16005">
        <v>7350.0000</v>
      </c>
      <c s="8" t="inlineStr" r="I16005">
        <is>
          <t xml:space="preserve">Y</t>
        </is>
      </c>
      <c s="8" t="inlineStr" r="J16005">
        <is>
          <t xml:space="preserve"> Peoria</t>
        </is>
      </c>
    </row>
    <row r="16006" ht="20.25" customHeight="0">
      <c s="5" t="inlineStr" r="A16006">
        <is>
          <t xml:space="preserve">X0320023</t>
        </is>
      </c>
      <c s="5" t="inlineStr" r="B16006">
        <is>
          <t xml:space="preserve">CLOSED CIRCUIT TELEVISION DOME CAMERA, HD</t>
        </is>
      </c>
      <c s="5" t="inlineStr" r="C16006">
        <is>
          <t xml:space="preserve">EACH   </t>
        </is>
      </c>
      <c s="6" r="D16006">
        <v>1.000</v>
      </c>
      <c s="7" r="E16006">
        <v>4</v>
      </c>
      <c s="8" t="inlineStr" r="F16006">
        <is>
          <t xml:space="preserve">68J18</t>
        </is>
      </c>
      <c s="8" t="inlineStr" r="G16006">
        <is>
          <t xml:space="preserve">089</t>
        </is>
      </c>
      <c s="9" r="H16006">
        <v>7350.0000</v>
      </c>
      <c s="8" t="inlineStr" r="I16006">
        <is>
          <t xml:space="preserve"/>
        </is>
      </c>
      <c s="8" t="inlineStr" r="J16006">
        <is>
          <t xml:space="preserve"> Peoria</t>
        </is>
      </c>
    </row>
    <row r="16007" ht="20.25" customHeight="0">
      <c s="5" t="inlineStr" r="A16007">
        <is>
          <t xml:space="preserve">X0320050</t>
        </is>
      </c>
      <c s="5" t="inlineStr" r="B16007">
        <is>
          <t xml:space="preserve">CONSTRUCTION LAYOUT (SPECIAL)</t>
        </is>
      </c>
      <c s="5" t="inlineStr" r="C16007">
        <is>
          <t xml:space="preserve">L SUM  </t>
        </is>
      </c>
      <c s="6" r="D16007">
        <v>1.000</v>
      </c>
      <c s="7" r="E16007">
        <v>1</v>
      </c>
      <c s="8" t="inlineStr" r="F16007">
        <is>
          <t xml:space="preserve">61L41</t>
        </is>
      </c>
      <c s="8" t="inlineStr" r="G16007">
        <is>
          <t xml:space="preserve">020</t>
        </is>
      </c>
      <c s="9" r="H16007">
        <v>15000.0000</v>
      </c>
      <c s="8" t="inlineStr" r="I16007">
        <is>
          <t xml:space="preserve">Y</t>
        </is>
      </c>
      <c s="8" t="inlineStr" r="J16007">
        <is>
          <t xml:space="preserve"> Cook</t>
        </is>
      </c>
    </row>
    <row r="16008" ht="20.25" customHeight="0">
      <c s="5" t="inlineStr" r="A16008">
        <is>
          <t xml:space="preserve">X0320050</t>
        </is>
      </c>
      <c s="5" t="inlineStr" r="B16008">
        <is>
          <t xml:space="preserve">CONSTRUCTION LAYOUT (SPECIAL)</t>
        </is>
      </c>
      <c s="5" t="inlineStr" r="C16008">
        <is>
          <t xml:space="preserve">L SUM  </t>
        </is>
      </c>
      <c s="6" r="D16008">
        <v>1.000</v>
      </c>
      <c s="7" r="E16008">
        <v>1</v>
      </c>
      <c s="8" t="inlineStr" r="F16008">
        <is>
          <t xml:space="preserve">61L41</t>
        </is>
      </c>
      <c s="8" t="inlineStr" r="G16008">
        <is>
          <t xml:space="preserve">020</t>
        </is>
      </c>
      <c s="9" r="H16008">
        <v>11250.0000</v>
      </c>
      <c s="8" t="inlineStr" r="I16008">
        <is>
          <t xml:space="preserve"/>
        </is>
      </c>
      <c s="8" t="inlineStr" r="J16008">
        <is>
          <t xml:space="preserve"> Cook</t>
        </is>
      </c>
    </row>
    <row r="16009" ht="20.25" customHeight="0">
      <c s="5" t="inlineStr" r="A16009">
        <is>
          <t xml:space="preserve">X0320050</t>
        </is>
      </c>
      <c s="5" t="inlineStr" r="B16009">
        <is>
          <t xml:space="preserve">CONSTRUCTION LAYOUT (SPECIAL)</t>
        </is>
      </c>
      <c s="5" t="inlineStr" r="C16009">
        <is>
          <t xml:space="preserve">L SUM  </t>
        </is>
      </c>
      <c s="6" r="D16009">
        <v>1.000</v>
      </c>
      <c s="7" r="E16009">
        <v>1</v>
      </c>
      <c s="8" t="inlineStr" r="F16009">
        <is>
          <t xml:space="preserve">61L41</t>
        </is>
      </c>
      <c s="8" t="inlineStr" r="G16009">
        <is>
          <t xml:space="preserve">020</t>
        </is>
      </c>
      <c s="9" r="H16009">
        <v>15000.0000</v>
      </c>
      <c s="8" t="inlineStr" r="I16009">
        <is>
          <t xml:space="preserve"/>
        </is>
      </c>
      <c s="8" t="inlineStr" r="J16009">
        <is>
          <t xml:space="preserve"> Cook</t>
        </is>
      </c>
    </row>
    <row r="16010" ht="20.25" customHeight="0">
      <c s="5" t="inlineStr" r="A16010">
        <is>
          <t xml:space="preserve">X0320050</t>
        </is>
      </c>
      <c s="5" t="inlineStr" r="B16010">
        <is>
          <t xml:space="preserve">CONSTRUCTION LAYOUT (SPECIAL)</t>
        </is>
      </c>
      <c s="5" t="inlineStr" r="C16010">
        <is>
          <t xml:space="preserve">L SUM  </t>
        </is>
      </c>
      <c s="6" r="D16010">
        <v>1.000</v>
      </c>
      <c s="7" r="E16010">
        <v>1</v>
      </c>
      <c s="8" t="inlineStr" r="F16010">
        <is>
          <t xml:space="preserve">61L41</t>
        </is>
      </c>
      <c s="8" t="inlineStr" r="G16010">
        <is>
          <t xml:space="preserve">020</t>
        </is>
      </c>
      <c s="9" r="H16010">
        <v>15900.0000</v>
      </c>
      <c s="8" t="inlineStr" r="I16010">
        <is>
          <t xml:space="preserve"/>
        </is>
      </c>
      <c s="8" t="inlineStr" r="J16010">
        <is>
          <t xml:space="preserve"> Cook</t>
        </is>
      </c>
    </row>
    <row r="16011" ht="20.25" customHeight="0">
      <c s="5" t="inlineStr" r="A16011">
        <is>
          <t xml:space="preserve">X0320050</t>
        </is>
      </c>
      <c s="5" t="inlineStr" r="B16011">
        <is>
          <t xml:space="preserve">CONSTRUCTION LAYOUT (SPECIAL)</t>
        </is>
      </c>
      <c s="5" t="inlineStr" r="C16011">
        <is>
          <t xml:space="preserve">L SUM  </t>
        </is>
      </c>
      <c s="6" r="D16011">
        <v>1.000</v>
      </c>
      <c s="7" r="E16011">
        <v>1</v>
      </c>
      <c s="8" t="inlineStr" r="F16011">
        <is>
          <t xml:space="preserve">61L41</t>
        </is>
      </c>
      <c s="8" t="inlineStr" r="G16011">
        <is>
          <t xml:space="preserve">020</t>
        </is>
      </c>
      <c s="9" r="H16011">
        <v>27394.5200</v>
      </c>
      <c s="8" t="inlineStr" r="I16011">
        <is>
          <t xml:space="preserve"/>
        </is>
      </c>
      <c s="8" t="inlineStr" r="J16011">
        <is>
          <t xml:space="preserve"> Cook</t>
        </is>
      </c>
    </row>
    <row r="16012" ht="20.25" customHeight="0">
      <c s="5" t="inlineStr" r="A16012">
        <is>
          <t xml:space="preserve">X0320050</t>
        </is>
      </c>
      <c s="5" t="inlineStr" r="B16012">
        <is>
          <t xml:space="preserve">CONSTRUCTION LAYOUT (SPECIAL)</t>
        </is>
      </c>
      <c s="5" t="inlineStr" r="C16012">
        <is>
          <t xml:space="preserve">L SUM  </t>
        </is>
      </c>
      <c s="6" r="D16012">
        <v>1.000</v>
      </c>
      <c s="7" r="E16012">
        <v>1</v>
      </c>
      <c s="8" t="inlineStr" r="F16012">
        <is>
          <t xml:space="preserve">62T20</t>
        </is>
      </c>
      <c s="8" t="inlineStr" r="G16012">
        <is>
          <t xml:space="preserve">025</t>
        </is>
      </c>
      <c s="9" r="H16012">
        <v>8500.0000</v>
      </c>
      <c s="8" t="inlineStr" r="I16012">
        <is>
          <t xml:space="preserve">Y</t>
        </is>
      </c>
      <c s="8" t="inlineStr" r="J16012">
        <is>
          <t xml:space="preserve"> Cook</t>
        </is>
      </c>
    </row>
    <row r="16013" ht="20.25" customHeight="0">
      <c s="5" t="inlineStr" r="A16013">
        <is>
          <t xml:space="preserve">X0320050</t>
        </is>
      </c>
      <c s="5" t="inlineStr" r="B16013">
        <is>
          <t xml:space="preserve">CONSTRUCTION LAYOUT (SPECIAL)</t>
        </is>
      </c>
      <c s="5" t="inlineStr" r="C16013">
        <is>
          <t xml:space="preserve">L SUM  </t>
        </is>
      </c>
      <c s="6" r="D16013">
        <v>1.000</v>
      </c>
      <c s="7" r="E16013">
        <v>1</v>
      </c>
      <c s="8" t="inlineStr" r="F16013">
        <is>
          <t xml:space="preserve">62T20</t>
        </is>
      </c>
      <c s="8" t="inlineStr" r="G16013">
        <is>
          <t xml:space="preserve">025</t>
        </is>
      </c>
      <c s="9" r="H16013">
        <v>6617.5000</v>
      </c>
      <c s="8" t="inlineStr" r="I16013">
        <is>
          <t xml:space="preserve"/>
        </is>
      </c>
      <c s="8" t="inlineStr" r="J16013">
        <is>
          <t xml:space="preserve"> Cook</t>
        </is>
      </c>
    </row>
    <row r="16014" ht="20.25" customHeight="0">
      <c s="5" t="inlineStr" r="A16014">
        <is>
          <t xml:space="preserve">X0320050</t>
        </is>
      </c>
      <c s="5" t="inlineStr" r="B16014">
        <is>
          <t xml:space="preserve">CONSTRUCTION LAYOUT (SPECIAL)</t>
        </is>
      </c>
      <c s="5" t="inlineStr" r="C16014">
        <is>
          <t xml:space="preserve">L SUM  </t>
        </is>
      </c>
      <c s="6" r="D16014">
        <v>1.000</v>
      </c>
      <c s="7" r="E16014">
        <v>1</v>
      </c>
      <c s="8" t="inlineStr" r="F16014">
        <is>
          <t xml:space="preserve">62T20</t>
        </is>
      </c>
      <c s="8" t="inlineStr" r="G16014">
        <is>
          <t xml:space="preserve">025</t>
        </is>
      </c>
      <c s="9" r="H16014">
        <v>8000.0000</v>
      </c>
      <c s="8" t="inlineStr" r="I16014">
        <is>
          <t xml:space="preserve"/>
        </is>
      </c>
      <c s="8" t="inlineStr" r="J16014">
        <is>
          <t xml:space="preserve"> Cook</t>
        </is>
      </c>
    </row>
    <row r="16015" ht="20.25" customHeight="0">
      <c s="5" t="inlineStr" r="A16015">
        <is>
          <t xml:space="preserve">X0320050</t>
        </is>
      </c>
      <c s="5" t="inlineStr" r="B16015">
        <is>
          <t xml:space="preserve">CONSTRUCTION LAYOUT (SPECIAL)</t>
        </is>
      </c>
      <c s="5" t="inlineStr" r="C16015">
        <is>
          <t xml:space="preserve">L SUM  </t>
        </is>
      </c>
      <c s="6" r="D16015">
        <v>1.000</v>
      </c>
      <c s="7" r="E16015">
        <v>1</v>
      </c>
      <c s="8" t="inlineStr" r="F16015">
        <is>
          <t xml:space="preserve">62T20</t>
        </is>
      </c>
      <c s="8" t="inlineStr" r="G16015">
        <is>
          <t xml:space="preserve">025</t>
        </is>
      </c>
      <c s="9" r="H16015">
        <v>40000.0000</v>
      </c>
      <c s="8" t="inlineStr" r="I16015">
        <is>
          <t xml:space="preserve"/>
        </is>
      </c>
      <c s="8" t="inlineStr" r="J16015">
        <is>
          <t xml:space="preserve"> Cook</t>
        </is>
      </c>
    </row>
    <row r="16016" ht="20.25" customHeight="0">
      <c s="5" t="inlineStr" r="A16016">
        <is>
          <t xml:space="preserve">X0320050</t>
        </is>
      </c>
      <c s="5" t="inlineStr" r="B16016">
        <is>
          <t xml:space="preserve">CONSTRUCTION LAYOUT (SPECIAL)</t>
        </is>
      </c>
      <c s="5" t="inlineStr" r="C16016">
        <is>
          <t xml:space="preserve">L SUM  </t>
        </is>
      </c>
      <c s="6" r="D16016">
        <v>1.000</v>
      </c>
      <c s="7" r="E16016">
        <v>1</v>
      </c>
      <c s="8" t="inlineStr" r="F16016">
        <is>
          <t xml:space="preserve">62V37</t>
        </is>
      </c>
      <c s="8" t="inlineStr" r="G16016">
        <is>
          <t xml:space="preserve">029</t>
        </is>
      </c>
      <c s="9" r="H16016">
        <v>20000.0000</v>
      </c>
      <c s="8" t="inlineStr" r="I16016">
        <is>
          <t xml:space="preserve">Y</t>
        </is>
      </c>
      <c s="8" t="inlineStr" r="J16016">
        <is>
          <t xml:space="preserve"> Kane</t>
        </is>
      </c>
    </row>
    <row r="16017" ht="20.25" customHeight="0">
      <c s="5" t="inlineStr" r="A16017">
        <is>
          <t xml:space="preserve">X0320050</t>
        </is>
      </c>
      <c s="5" t="inlineStr" r="B16017">
        <is>
          <t xml:space="preserve">CONSTRUCTION LAYOUT (SPECIAL)</t>
        </is>
      </c>
      <c s="5" t="inlineStr" r="C16017">
        <is>
          <t xml:space="preserve">L SUM  </t>
        </is>
      </c>
      <c s="6" r="D16017">
        <v>1.000</v>
      </c>
      <c s="7" r="E16017">
        <v>1</v>
      </c>
      <c s="8" t="inlineStr" r="F16017">
        <is>
          <t xml:space="preserve">62V37</t>
        </is>
      </c>
      <c s="8" t="inlineStr" r="G16017">
        <is>
          <t xml:space="preserve">029</t>
        </is>
      </c>
      <c s="9" r="H16017">
        <v>15900.0000</v>
      </c>
      <c s="8" t="inlineStr" r="I16017">
        <is>
          <t xml:space="preserve"/>
        </is>
      </c>
      <c s="8" t="inlineStr" r="J16017">
        <is>
          <t xml:space="preserve"> Kane</t>
        </is>
      </c>
    </row>
    <row r="16018" ht="20.25" customHeight="0">
      <c s="5" t="inlineStr" r="A16018">
        <is>
          <t xml:space="preserve">X0320050</t>
        </is>
      </c>
      <c s="5" t="inlineStr" r="B16018">
        <is>
          <t xml:space="preserve">CONSTRUCTION LAYOUT (SPECIAL)</t>
        </is>
      </c>
      <c s="5" t="inlineStr" r="C16018">
        <is>
          <t xml:space="preserve">L SUM  </t>
        </is>
      </c>
      <c s="6" r="D16018">
        <v>1.000</v>
      </c>
      <c s="7" r="E16018">
        <v>1</v>
      </c>
      <c s="8" t="inlineStr" r="F16018">
        <is>
          <t xml:space="preserve">62V37</t>
        </is>
      </c>
      <c s="8" t="inlineStr" r="G16018">
        <is>
          <t xml:space="preserve">029</t>
        </is>
      </c>
      <c s="9" r="H16018">
        <v>25000.0000</v>
      </c>
      <c s="8" t="inlineStr" r="I16018">
        <is>
          <t xml:space="preserve"/>
        </is>
      </c>
      <c s="8" t="inlineStr" r="J16018">
        <is>
          <t xml:space="preserve"> Kane</t>
        </is>
      </c>
    </row>
    <row r="16019" ht="20.25" customHeight="0">
      <c s="5" t="inlineStr" r="A16019">
        <is>
          <t xml:space="preserve">X0320050</t>
        </is>
      </c>
      <c s="5" t="inlineStr" r="B16019">
        <is>
          <t xml:space="preserve">CONSTRUCTION LAYOUT (SPECIAL)</t>
        </is>
      </c>
      <c s="5" t="inlineStr" r="C16019">
        <is>
          <t xml:space="preserve">L SUM  </t>
        </is>
      </c>
      <c s="6" r="D16019">
        <v>1.000</v>
      </c>
      <c s="7" r="E16019">
        <v>1</v>
      </c>
      <c s="8" t="inlineStr" r="F16019">
        <is>
          <t xml:space="preserve">62V56</t>
        </is>
      </c>
      <c s="8" t="inlineStr" r="G16019">
        <is>
          <t xml:space="preserve">034</t>
        </is>
      </c>
      <c s="9" r="H16019">
        <v>4800.0000</v>
      </c>
      <c s="8" t="inlineStr" r="I16019">
        <is>
          <t xml:space="preserve">Y</t>
        </is>
      </c>
      <c s="8" t="inlineStr" r="J16019">
        <is>
          <t xml:space="preserve"> Cook</t>
        </is>
      </c>
    </row>
    <row r="16020" ht="20.25" customHeight="0">
      <c s="5" t="inlineStr" r="A16020">
        <is>
          <t xml:space="preserve">X0320050</t>
        </is>
      </c>
      <c s="5" t="inlineStr" r="B16020">
        <is>
          <t xml:space="preserve">CONSTRUCTION LAYOUT (SPECIAL)</t>
        </is>
      </c>
      <c s="5" t="inlineStr" r="C16020">
        <is>
          <t xml:space="preserve">L SUM  </t>
        </is>
      </c>
      <c s="6" r="D16020">
        <v>1.000</v>
      </c>
      <c s="7" r="E16020">
        <v>1</v>
      </c>
      <c s="8" t="inlineStr" r="F16020">
        <is>
          <t xml:space="preserve">62V61</t>
        </is>
      </c>
      <c s="8" t="inlineStr" r="G16020">
        <is>
          <t xml:space="preserve">035</t>
        </is>
      </c>
      <c s="9" r="H16020">
        <v>15000.0000</v>
      </c>
      <c s="8" t="inlineStr" r="I16020">
        <is>
          <t xml:space="preserve">Y</t>
        </is>
      </c>
      <c s="8" t="inlineStr" r="J16020">
        <is>
          <t xml:space="preserve"> Cook</t>
        </is>
      </c>
    </row>
    <row r="16021" ht="20.25" customHeight="0">
      <c s="5" t="inlineStr" r="A16021">
        <is>
          <t xml:space="preserve">X0320050</t>
        </is>
      </c>
      <c s="5" t="inlineStr" r="B16021">
        <is>
          <t xml:space="preserve">CONSTRUCTION LAYOUT (SPECIAL)</t>
        </is>
      </c>
      <c s="5" t="inlineStr" r="C16021">
        <is>
          <t xml:space="preserve">L SUM  </t>
        </is>
      </c>
      <c s="6" r="D16021">
        <v>1.000</v>
      </c>
      <c s="7" r="E16021">
        <v>1</v>
      </c>
      <c s="8" t="inlineStr" r="F16021">
        <is>
          <t xml:space="preserve">62V61</t>
        </is>
      </c>
      <c s="8" t="inlineStr" r="G16021">
        <is>
          <t xml:space="preserve">035</t>
        </is>
      </c>
      <c s="9" r="H16021">
        <v>5000.0000</v>
      </c>
      <c s="8" t="inlineStr" r="I16021">
        <is>
          <t xml:space="preserve"/>
        </is>
      </c>
      <c s="8" t="inlineStr" r="J16021">
        <is>
          <t xml:space="preserve"> Cook</t>
        </is>
      </c>
    </row>
    <row r="16022" ht="20.25" customHeight="0">
      <c s="5" t="inlineStr" r="A16022">
        <is>
          <t xml:space="preserve">X0320050</t>
        </is>
      </c>
      <c s="5" t="inlineStr" r="B16022">
        <is>
          <t xml:space="preserve">CONSTRUCTION LAYOUT (SPECIAL)</t>
        </is>
      </c>
      <c s="5" t="inlineStr" r="C16022">
        <is>
          <t xml:space="preserve">L SUM  </t>
        </is>
      </c>
      <c s="6" r="D16022">
        <v>1.000</v>
      </c>
      <c s="7" r="E16022">
        <v>1</v>
      </c>
      <c s="8" t="inlineStr" r="F16022">
        <is>
          <t xml:space="preserve">62V61</t>
        </is>
      </c>
      <c s="8" t="inlineStr" r="G16022">
        <is>
          <t xml:space="preserve">035</t>
        </is>
      </c>
      <c s="9" r="H16022">
        <v>12200.0000</v>
      </c>
      <c s="8" t="inlineStr" r="I16022">
        <is>
          <t xml:space="preserve"/>
        </is>
      </c>
      <c s="8" t="inlineStr" r="J16022">
        <is>
          <t xml:space="preserve"> Cook</t>
        </is>
      </c>
    </row>
    <row r="16023" ht="20.25" customHeight="0">
      <c s="5" t="inlineStr" r="A16023">
        <is>
          <t xml:space="preserve">X0320050</t>
        </is>
      </c>
      <c s="5" t="inlineStr" r="B16023">
        <is>
          <t xml:space="preserve">CONSTRUCTION LAYOUT (SPECIAL)</t>
        </is>
      </c>
      <c s="5" t="inlineStr" r="C16023">
        <is>
          <t xml:space="preserve">L SUM  </t>
        </is>
      </c>
      <c s="6" r="D16023">
        <v>1.000</v>
      </c>
      <c s="7" r="E16023">
        <v>1</v>
      </c>
      <c s="8" t="inlineStr" r="F16023">
        <is>
          <t xml:space="preserve">62V86</t>
        </is>
      </c>
      <c s="8" t="inlineStr" r="G16023">
        <is>
          <t xml:space="preserve">038</t>
        </is>
      </c>
      <c s="9" r="H16023">
        <v>3100.0000</v>
      </c>
      <c s="8" t="inlineStr" r="I16023">
        <is>
          <t xml:space="preserve">Y</t>
        </is>
      </c>
      <c s="8" t="inlineStr" r="J16023">
        <is>
          <t xml:space="preserve"> DuPage</t>
        </is>
      </c>
    </row>
    <row r="16024" ht="20.25" customHeight="0">
      <c s="5" t="inlineStr" r="A16024">
        <is>
          <t xml:space="preserve">X0320050</t>
        </is>
      </c>
      <c s="5" t="inlineStr" r="B16024">
        <is>
          <t xml:space="preserve">CONSTRUCTION LAYOUT (SPECIAL)</t>
        </is>
      </c>
      <c s="5" t="inlineStr" r="C16024">
        <is>
          <t xml:space="preserve">L SUM  </t>
        </is>
      </c>
      <c s="6" r="D16024">
        <v>1.000</v>
      </c>
      <c s="7" r="E16024">
        <v>1</v>
      </c>
      <c s="8" t="inlineStr" r="F16024">
        <is>
          <t xml:space="preserve">62V86</t>
        </is>
      </c>
      <c s="8" t="inlineStr" r="G16024">
        <is>
          <t xml:space="preserve">038</t>
        </is>
      </c>
      <c s="9" r="H16024">
        <v>7500.0000</v>
      </c>
      <c s="8" t="inlineStr" r="I16024">
        <is>
          <t xml:space="preserve"/>
        </is>
      </c>
      <c s="8" t="inlineStr" r="J16024">
        <is>
          <t xml:space="preserve"> DuPage</t>
        </is>
      </c>
    </row>
    <row r="16025" ht="20.25" customHeight="0">
      <c s="5" t="inlineStr" r="A16025">
        <is>
          <t xml:space="preserve">X0320050</t>
        </is>
      </c>
      <c s="5" t="inlineStr" r="B16025">
        <is>
          <t xml:space="preserve">CONSTRUCTION LAYOUT (SPECIAL)</t>
        </is>
      </c>
      <c s="5" t="inlineStr" r="C16025">
        <is>
          <t xml:space="preserve">L SUM  </t>
        </is>
      </c>
      <c s="6" r="D16025">
        <v>1.000</v>
      </c>
      <c s="7" r="E16025">
        <v>1</v>
      </c>
      <c s="8" t="inlineStr" r="F16025">
        <is>
          <t xml:space="preserve">62V86</t>
        </is>
      </c>
      <c s="8" t="inlineStr" r="G16025">
        <is>
          <t xml:space="preserve">038</t>
        </is>
      </c>
      <c s="9" r="H16025">
        <v>8000.0000</v>
      </c>
      <c s="8" t="inlineStr" r="I16025">
        <is>
          <t xml:space="preserve"/>
        </is>
      </c>
      <c s="8" t="inlineStr" r="J16025">
        <is>
          <t xml:space="preserve"> DuPage</t>
        </is>
      </c>
    </row>
    <row r="16026" ht="20.25" customHeight="0">
      <c s="5" t="inlineStr" r="A16026">
        <is>
          <t xml:space="preserve">X0320050</t>
        </is>
      </c>
      <c s="5" t="inlineStr" r="B16026">
        <is>
          <t xml:space="preserve">CONSTRUCTION LAYOUT (SPECIAL)</t>
        </is>
      </c>
      <c s="5" t="inlineStr" r="C16026">
        <is>
          <t xml:space="preserve">L SUM  </t>
        </is>
      </c>
      <c s="6" r="D16026">
        <v>1.000</v>
      </c>
      <c s="7" r="E16026">
        <v>1</v>
      </c>
      <c s="8" t="inlineStr" r="F16026">
        <is>
          <t xml:space="preserve">62V89</t>
        </is>
      </c>
      <c s="8" t="inlineStr" r="G16026">
        <is>
          <t xml:space="preserve">040</t>
        </is>
      </c>
      <c s="9" r="H16026">
        <v>9500.0000</v>
      </c>
      <c s="8" t="inlineStr" r="I16026">
        <is>
          <t xml:space="preserve">Y</t>
        </is>
      </c>
      <c s="8" t="inlineStr" r="J16026">
        <is>
          <t xml:space="preserve"> Cook</t>
        </is>
      </c>
    </row>
    <row r="16027" ht="20.25" customHeight="0">
      <c s="5" t="inlineStr" r="A16027">
        <is>
          <t xml:space="preserve">X0320050</t>
        </is>
      </c>
      <c s="5" t="inlineStr" r="B16027">
        <is>
          <t xml:space="preserve">CONSTRUCTION LAYOUT (SPECIAL)</t>
        </is>
      </c>
      <c s="5" t="inlineStr" r="C16027">
        <is>
          <t xml:space="preserve">L SUM  </t>
        </is>
      </c>
      <c s="6" r="D16027">
        <v>1.000</v>
      </c>
      <c s="7" r="E16027">
        <v>1</v>
      </c>
      <c s="8" t="inlineStr" r="F16027">
        <is>
          <t xml:space="preserve">62V89</t>
        </is>
      </c>
      <c s="8" t="inlineStr" r="G16027">
        <is>
          <t xml:space="preserve">040</t>
        </is>
      </c>
      <c s="9" r="H16027">
        <v>6900.0000</v>
      </c>
      <c s="8" t="inlineStr" r="I16027">
        <is>
          <t xml:space="preserve"/>
        </is>
      </c>
      <c s="8" t="inlineStr" r="J16027">
        <is>
          <t xml:space="preserve"> Cook</t>
        </is>
      </c>
    </row>
    <row r="16028" ht="20.25" customHeight="0">
      <c s="5" t="inlineStr" r="A16028">
        <is>
          <t xml:space="preserve">X0320050</t>
        </is>
      </c>
      <c s="5" t="inlineStr" r="B16028">
        <is>
          <t xml:space="preserve">CONSTRUCTION LAYOUT (SPECIAL)</t>
        </is>
      </c>
      <c s="5" t="inlineStr" r="C16028">
        <is>
          <t xml:space="preserve">L SUM  </t>
        </is>
      </c>
      <c s="6" r="D16028">
        <v>1.000</v>
      </c>
      <c s="7" r="E16028">
        <v>1</v>
      </c>
      <c s="8" t="inlineStr" r="F16028">
        <is>
          <t xml:space="preserve">62V89</t>
        </is>
      </c>
      <c s="8" t="inlineStr" r="G16028">
        <is>
          <t xml:space="preserve">040</t>
        </is>
      </c>
      <c s="9" r="H16028">
        <v>8000.0000</v>
      </c>
      <c s="8" t="inlineStr" r="I16028">
        <is>
          <t xml:space="preserve"/>
        </is>
      </c>
      <c s="8" t="inlineStr" r="J16028">
        <is>
          <t xml:space="preserve"> Cook</t>
        </is>
      </c>
    </row>
    <row r="16029" ht="20.25" customHeight="0">
      <c s="5" t="inlineStr" r="A16029">
        <is>
          <t xml:space="preserve">X0320050</t>
        </is>
      </c>
      <c s="5" t="inlineStr" r="B16029">
        <is>
          <t xml:space="preserve">CONSTRUCTION LAYOUT (SPECIAL)</t>
        </is>
      </c>
      <c s="5" t="inlineStr" r="C16029">
        <is>
          <t xml:space="preserve">L SUM  </t>
        </is>
      </c>
      <c s="6" r="D16029">
        <v>1.000</v>
      </c>
      <c s="7" r="E16029">
        <v>1</v>
      </c>
      <c s="8" t="inlineStr" r="F16029">
        <is>
          <t xml:space="preserve">62V89</t>
        </is>
      </c>
      <c s="8" t="inlineStr" r="G16029">
        <is>
          <t xml:space="preserve">040</t>
        </is>
      </c>
      <c s="9" r="H16029">
        <v>15000.0000</v>
      </c>
      <c s="8" t="inlineStr" r="I16029">
        <is>
          <t xml:space="preserve"/>
        </is>
      </c>
      <c s="8" t="inlineStr" r="J16029">
        <is>
          <t xml:space="preserve"> Cook</t>
        </is>
      </c>
    </row>
    <row r="16030" ht="20.25" customHeight="0">
      <c s="5" t="inlineStr" r="A16030">
        <is>
          <t xml:space="preserve">X0320050</t>
        </is>
      </c>
      <c s="5" t="inlineStr" r="B16030">
        <is>
          <t xml:space="preserve">CONSTRUCTION LAYOUT (SPECIAL)</t>
        </is>
      </c>
      <c s="5" t="inlineStr" r="C16030">
        <is>
          <t xml:space="preserve">L SUM  </t>
        </is>
      </c>
      <c s="6" r="D16030">
        <v>1.000</v>
      </c>
      <c s="7" r="E16030">
        <v>1</v>
      </c>
      <c s="8" t="inlineStr" r="F16030">
        <is>
          <t xml:space="preserve">62W50</t>
        </is>
      </c>
      <c s="8" t="inlineStr" r="G16030">
        <is>
          <t xml:space="preserve">041</t>
        </is>
      </c>
      <c s="9" r="H16030">
        <v>8500.0000</v>
      </c>
      <c s="8" t="inlineStr" r="I16030">
        <is>
          <t xml:space="preserve">Y</t>
        </is>
      </c>
      <c s="8" t="inlineStr" r="J16030">
        <is>
          <t xml:space="preserve"> Cook</t>
        </is>
      </c>
    </row>
    <row r="16031" ht="20.25" customHeight="0">
      <c s="5" t="inlineStr" r="A16031">
        <is>
          <t xml:space="preserve">X0320050</t>
        </is>
      </c>
      <c s="5" t="inlineStr" r="B16031">
        <is>
          <t xml:space="preserve">CONSTRUCTION LAYOUT (SPECIAL)</t>
        </is>
      </c>
      <c s="5" t="inlineStr" r="C16031">
        <is>
          <t xml:space="preserve">L SUM  </t>
        </is>
      </c>
      <c s="6" r="D16031">
        <v>1.000</v>
      </c>
      <c s="7" r="E16031">
        <v>1</v>
      </c>
      <c s="8" t="inlineStr" r="F16031">
        <is>
          <t xml:space="preserve">62W50</t>
        </is>
      </c>
      <c s="8" t="inlineStr" r="G16031">
        <is>
          <t xml:space="preserve">041</t>
        </is>
      </c>
      <c s="9" r="H16031">
        <v>3000.0000</v>
      </c>
      <c s="8" t="inlineStr" r="I16031">
        <is>
          <t xml:space="preserve"/>
        </is>
      </c>
      <c s="8" t="inlineStr" r="J16031">
        <is>
          <t xml:space="preserve"> Cook</t>
        </is>
      </c>
    </row>
    <row r="16032" ht="20.25" customHeight="0">
      <c s="5" t="inlineStr" r="A16032">
        <is>
          <t xml:space="preserve">X0320050</t>
        </is>
      </c>
      <c s="5" t="inlineStr" r="B16032">
        <is>
          <t xml:space="preserve">CONSTRUCTION LAYOUT (SPECIAL)</t>
        </is>
      </c>
      <c s="5" t="inlineStr" r="C16032">
        <is>
          <t xml:space="preserve">L SUM  </t>
        </is>
      </c>
      <c s="6" r="D16032">
        <v>1.000</v>
      </c>
      <c s="7" r="E16032">
        <v>1</v>
      </c>
      <c s="8" t="inlineStr" r="F16032">
        <is>
          <t xml:space="preserve">62W50</t>
        </is>
      </c>
      <c s="8" t="inlineStr" r="G16032">
        <is>
          <t xml:space="preserve">041</t>
        </is>
      </c>
      <c s="9" r="H16032">
        <v>5000.0000</v>
      </c>
      <c s="8" t="inlineStr" r="I16032">
        <is>
          <t xml:space="preserve"/>
        </is>
      </c>
      <c s="8" t="inlineStr" r="J16032">
        <is>
          <t xml:space="preserve"> Cook</t>
        </is>
      </c>
    </row>
    <row r="16033" ht="20.25" customHeight="0">
      <c s="5" t="inlineStr" r="A16033">
        <is>
          <t xml:space="preserve">X0320050</t>
        </is>
      </c>
      <c s="5" t="inlineStr" r="B16033">
        <is>
          <t xml:space="preserve">CONSTRUCTION LAYOUT (SPECIAL)</t>
        </is>
      </c>
      <c s="5" t="inlineStr" r="C16033">
        <is>
          <t xml:space="preserve">L SUM  </t>
        </is>
      </c>
      <c s="6" r="D16033">
        <v>1.000</v>
      </c>
      <c s="7" r="E16033">
        <v>1</v>
      </c>
      <c s="8" t="inlineStr" r="F16033">
        <is>
          <t xml:space="preserve">62W69</t>
        </is>
      </c>
      <c s="8" t="inlineStr" r="G16033">
        <is>
          <t xml:space="preserve">169</t>
        </is>
      </c>
      <c s="9" r="H16033">
        <v>20000.0000</v>
      </c>
      <c s="8" t="inlineStr" r="I16033">
        <is>
          <t xml:space="preserve">Y</t>
        </is>
      </c>
      <c s="8" t="inlineStr" r="J16033">
        <is>
          <t xml:space="preserve"> Kane</t>
        </is>
      </c>
    </row>
    <row r="16034" ht="20.25" customHeight="0">
      <c s="5" t="inlineStr" r="A16034">
        <is>
          <t xml:space="preserve">X0320050</t>
        </is>
      </c>
      <c s="5" t="inlineStr" r="B16034">
        <is>
          <t xml:space="preserve">CONSTRUCTION LAYOUT (SPECIAL)</t>
        </is>
      </c>
      <c s="5" t="inlineStr" r="C16034">
        <is>
          <t xml:space="preserve">L SUM  </t>
        </is>
      </c>
      <c s="6" r="D16034">
        <v>1.000</v>
      </c>
      <c s="7" r="E16034">
        <v>1</v>
      </c>
      <c s="8" t="inlineStr" r="F16034">
        <is>
          <t xml:space="preserve">62W69</t>
        </is>
      </c>
      <c s="8" t="inlineStr" r="G16034">
        <is>
          <t xml:space="preserve">169</t>
        </is>
      </c>
      <c s="9" r="H16034">
        <v>10000.0000</v>
      </c>
      <c s="8" t="inlineStr" r="I16034">
        <is>
          <t xml:space="preserve"/>
        </is>
      </c>
      <c s="8" t="inlineStr" r="J16034">
        <is>
          <t xml:space="preserve"> Kane</t>
        </is>
      </c>
    </row>
    <row r="16035" ht="20.25" customHeight="0">
      <c s="5" t="inlineStr" r="A16035">
        <is>
          <t xml:space="preserve">X0320050</t>
        </is>
      </c>
      <c s="5" t="inlineStr" r="B16035">
        <is>
          <t xml:space="preserve">CONSTRUCTION LAYOUT (SPECIAL)</t>
        </is>
      </c>
      <c s="5" t="inlineStr" r="C16035">
        <is>
          <t xml:space="preserve">L SUM  </t>
        </is>
      </c>
      <c s="6" r="D16035">
        <v>1.000</v>
      </c>
      <c s="7" r="E16035">
        <v>2</v>
      </c>
      <c s="8" t="inlineStr" r="F16035">
        <is>
          <t xml:space="preserve">64N98</t>
        </is>
      </c>
      <c s="8" t="inlineStr" r="G16035">
        <is>
          <t xml:space="preserve">057</t>
        </is>
      </c>
      <c s="9" r="H16035">
        <v>171300.0000</v>
      </c>
      <c s="8" t="inlineStr" r="I16035">
        <is>
          <t xml:space="preserve">Y</t>
        </is>
      </c>
      <c s="8" t="inlineStr" r="J16035">
        <is>
          <t xml:space="preserve"> Ogle</t>
        </is>
      </c>
    </row>
    <row r="16036" ht="20.25" customHeight="0">
      <c s="5" t="inlineStr" r="A16036">
        <is>
          <t xml:space="preserve">X0320050</t>
        </is>
      </c>
      <c s="5" t="inlineStr" r="B16036">
        <is>
          <t xml:space="preserve">CONSTRUCTION LAYOUT (SPECIAL)</t>
        </is>
      </c>
      <c s="5" t="inlineStr" r="C16036">
        <is>
          <t xml:space="preserve">L SUM  </t>
        </is>
      </c>
      <c s="6" r="D16036">
        <v>1.000</v>
      </c>
      <c s="7" r="E16036">
        <v>2</v>
      </c>
      <c s="8" t="inlineStr" r="F16036">
        <is>
          <t xml:space="preserve">64N98</t>
        </is>
      </c>
      <c s="8" t="inlineStr" r="G16036">
        <is>
          <t xml:space="preserve">057</t>
        </is>
      </c>
      <c s="9" r="H16036">
        <v>200000.0000</v>
      </c>
      <c s="8" t="inlineStr" r="I16036">
        <is>
          <t xml:space="preserve"/>
        </is>
      </c>
      <c s="8" t="inlineStr" r="J16036">
        <is>
          <t xml:space="preserve"> Ogle</t>
        </is>
      </c>
    </row>
    <row r="16037" ht="20.25" customHeight="0">
      <c s="5" t="inlineStr" r="A16037">
        <is>
          <t xml:space="preserve">X0320050</t>
        </is>
      </c>
      <c s="5" t="inlineStr" r="B16037">
        <is>
          <t xml:space="preserve">CONSTRUCTION LAYOUT (SPECIAL)</t>
        </is>
      </c>
      <c s="5" t="inlineStr" r="C16037">
        <is>
          <t xml:space="preserve">L SUM  </t>
        </is>
      </c>
      <c s="6" r="D16037">
        <v>1.000</v>
      </c>
      <c s="7" r="E16037">
        <v>2</v>
      </c>
      <c s="8" t="inlineStr" r="F16037">
        <is>
          <t xml:space="preserve">64N98</t>
        </is>
      </c>
      <c s="8" t="inlineStr" r="G16037">
        <is>
          <t xml:space="preserve">057</t>
        </is>
      </c>
      <c s="9" r="H16037">
        <v>200000.0000</v>
      </c>
      <c s="8" t="inlineStr" r="I16037">
        <is>
          <t xml:space="preserve"/>
        </is>
      </c>
      <c s="8" t="inlineStr" r="J16037">
        <is>
          <t xml:space="preserve"> Ogle</t>
        </is>
      </c>
    </row>
    <row r="16038" ht="20.25" customHeight="0">
      <c s="5" t="inlineStr" r="A16038">
        <is>
          <t xml:space="preserve">X0320050</t>
        </is>
      </c>
      <c s="5" t="inlineStr" r="B16038">
        <is>
          <t xml:space="preserve">CONSTRUCTION LAYOUT (SPECIAL)</t>
        </is>
      </c>
      <c s="5" t="inlineStr" r="C16038">
        <is>
          <t xml:space="preserve">L SUM  </t>
        </is>
      </c>
      <c s="6" r="D16038">
        <v>1.000</v>
      </c>
      <c s="7" r="E16038">
        <v>3</v>
      </c>
      <c s="8" t="inlineStr" r="F16038">
        <is>
          <t xml:space="preserve">66M99</t>
        </is>
      </c>
      <c s="8" t="inlineStr" r="G16038">
        <is>
          <t xml:space="preserve">063</t>
        </is>
      </c>
      <c s="9" r="H16038">
        <v>30000.0000</v>
      </c>
      <c s="8" t="inlineStr" r="I16038">
        <is>
          <t xml:space="preserve">Y</t>
        </is>
      </c>
      <c s="8" t="inlineStr" r="J16038">
        <is>
          <t xml:space="preserve"> Livingston</t>
        </is>
      </c>
    </row>
    <row r="16039" ht="20.25" customHeight="0">
      <c s="5" t="inlineStr" r="A16039">
        <is>
          <t xml:space="preserve">X0320050</t>
        </is>
      </c>
      <c s="5" t="inlineStr" r="B16039">
        <is>
          <t xml:space="preserve">CONSTRUCTION LAYOUT (SPECIAL)</t>
        </is>
      </c>
      <c s="5" t="inlineStr" r="C16039">
        <is>
          <t xml:space="preserve">L SUM  </t>
        </is>
      </c>
      <c s="6" r="D16039">
        <v>1.000</v>
      </c>
      <c s="7" r="E16039">
        <v>3</v>
      </c>
      <c s="8" t="inlineStr" r="F16039">
        <is>
          <t xml:space="preserve">66M99</t>
        </is>
      </c>
      <c s="8" t="inlineStr" r="G16039">
        <is>
          <t xml:space="preserve">063</t>
        </is>
      </c>
      <c s="9" r="H16039">
        <v>6000.0000</v>
      </c>
      <c s="8" t="inlineStr" r="I16039">
        <is>
          <t xml:space="preserve"/>
        </is>
      </c>
      <c s="8" t="inlineStr" r="J16039">
        <is>
          <t xml:space="preserve"> Livingston</t>
        </is>
      </c>
    </row>
    <row r="16040" ht="20.25" customHeight="0">
      <c s="5" t="inlineStr" r="A16040">
        <is>
          <t xml:space="preserve">X0320055</t>
        </is>
      </c>
      <c s="5" t="inlineStr" r="B16040">
        <is>
          <t xml:space="preserve">WATER TOWER (FREEZE PROOF)</t>
        </is>
      </c>
      <c s="5" t="inlineStr" r="C16040">
        <is>
          <t xml:space="preserve">EACH   </t>
        </is>
      </c>
      <c s="6" r="D16040">
        <v>2.000</v>
      </c>
      <c s="7" r="E16040">
        <v>5</v>
      </c>
      <c s="8" t="inlineStr" r="F16040">
        <is>
          <t xml:space="preserve">46945</t>
        </is>
      </c>
      <c s="8" t="inlineStr" r="G16040">
        <is>
          <t xml:space="preserve">008</t>
        </is>
      </c>
      <c s="9" r="H16040">
        <v>8400.0000</v>
      </c>
      <c s="8" t="inlineStr" r="I16040">
        <is>
          <t xml:space="preserve">Y</t>
        </is>
      </c>
      <c s="8" t="inlineStr" r="J16040">
        <is>
          <t xml:space="preserve"> Douglas</t>
        </is>
      </c>
    </row>
    <row r="16041" ht="20.25" customHeight="0">
      <c s="5" t="inlineStr" r="A16041">
        <is>
          <t xml:space="preserve">X0320089</t>
        </is>
      </c>
      <c s="5" t="inlineStr" r="B16041">
        <is>
          <t xml:space="preserve">TRAFFIC COUNTER- TIRTL SYSTEM</t>
        </is>
      </c>
      <c s="5" t="inlineStr" r="C16041">
        <is>
          <t xml:space="preserve">EACH   </t>
        </is>
      </c>
      <c s="6" r="D16041">
        <v>1.000</v>
      </c>
      <c s="7" r="E16041">
        <v>4</v>
      </c>
      <c s="8" t="inlineStr" r="F16041">
        <is>
          <t xml:space="preserve">68F43</t>
        </is>
      </c>
      <c s="8" t="inlineStr" r="G16041">
        <is>
          <t xml:space="preserve">084</t>
        </is>
      </c>
      <c s="9" r="H16041">
        <v>91850.0000</v>
      </c>
      <c s="8" t="inlineStr" r="I16041">
        <is>
          <t xml:space="preserve">Y</t>
        </is>
      </c>
      <c s="8" t="inlineStr" r="J16041">
        <is>
          <t xml:space="preserve"> Warren</t>
        </is>
      </c>
    </row>
    <row r="16042" ht="20.25" customHeight="0">
      <c s="5" t="inlineStr" r="A16042">
        <is>
          <t xml:space="preserve">X0320090</t>
        </is>
      </c>
      <c s="5" t="inlineStr" r="B16042">
        <is>
          <t xml:space="preserve">PARK BENCH REMOVAL AND RELCOATION</t>
        </is>
      </c>
      <c s="5" t="inlineStr" r="C16042">
        <is>
          <t xml:space="preserve">EACH   </t>
        </is>
      </c>
      <c s="6" r="D16042">
        <v>1.000</v>
      </c>
      <c s="7" r="E16042">
        <v>1</v>
      </c>
      <c s="8" t="inlineStr" r="F16042">
        <is>
          <t xml:space="preserve">62V56</t>
        </is>
      </c>
      <c s="8" t="inlineStr" r="G16042">
        <is>
          <t xml:space="preserve">034</t>
        </is>
      </c>
      <c s="9" r="H16042">
        <v>1000.0000</v>
      </c>
      <c s="8" t="inlineStr" r="I16042">
        <is>
          <t xml:space="preserve">Y</t>
        </is>
      </c>
      <c s="8" t="inlineStr" r="J16042">
        <is>
          <t xml:space="preserve"> Cook</t>
        </is>
      </c>
    </row>
    <row r="16043" ht="20.25" customHeight="0">
      <c s="5" t="inlineStr" r="A16043">
        <is>
          <t xml:space="preserve">X0321309</t>
        </is>
      </c>
      <c s="5" t="inlineStr" r="B16043">
        <is>
          <t xml:space="preserve">CONCRETE PAD</t>
        </is>
      </c>
      <c s="5" t="inlineStr" r="C16043">
        <is>
          <t xml:space="preserve">SQ YD  </t>
        </is>
      </c>
      <c s="6" r="D16043">
        <v>33.000</v>
      </c>
      <c s="7" r="E16043">
        <v>4</v>
      </c>
      <c s="8" t="inlineStr" r="F16043">
        <is>
          <t xml:space="preserve">68K08</t>
        </is>
      </c>
      <c s="8" t="inlineStr" r="G16043">
        <is>
          <t xml:space="preserve">092</t>
        </is>
      </c>
      <c s="9" r="H16043">
        <v>681.8200</v>
      </c>
      <c s="8" t="inlineStr" r="I16043">
        <is>
          <t xml:space="preserve">Y</t>
        </is>
      </c>
      <c s="8" t="inlineStr" r="J16043">
        <is>
          <t xml:space="preserve"> Peoria</t>
        </is>
      </c>
    </row>
    <row r="16044" ht="20.25" customHeight="0">
      <c s="5" t="inlineStr" r="A16044">
        <is>
          <t xml:space="preserve">X0321461</t>
        </is>
      </c>
      <c s="5" t="inlineStr" r="B16044">
        <is>
          <t xml:space="preserve">PILLAR REMOVAL</t>
        </is>
      </c>
      <c s="5" t="inlineStr" r="C16044">
        <is>
          <t xml:space="preserve">EACH   </t>
        </is>
      </c>
      <c s="6" r="D16044">
        <v>4.000</v>
      </c>
      <c s="7" r="E16044">
        <v>1</v>
      </c>
      <c s="8" t="inlineStr" r="F16044">
        <is>
          <t xml:space="preserve">62X94</t>
        </is>
      </c>
      <c s="8" t="inlineStr" r="G16044">
        <is>
          <t xml:space="preserve">170</t>
        </is>
      </c>
      <c s="9" r="H16044">
        <v>925.0000</v>
      </c>
      <c s="8" t="inlineStr" r="I16044">
        <is>
          <t xml:space="preserve">Y</t>
        </is>
      </c>
      <c s="8" t="inlineStr" r="J16044">
        <is>
          <t xml:space="preserve"> McHenry</t>
        </is>
      </c>
    </row>
    <row r="16045" ht="20.25" customHeight="0">
      <c s="5" t="inlineStr" r="A16045">
        <is>
          <t xml:space="preserve">X0321461</t>
        </is>
      </c>
      <c s="5" t="inlineStr" r="B16045">
        <is>
          <t xml:space="preserve">PILLAR REMOVAL</t>
        </is>
      </c>
      <c s="5" t="inlineStr" r="C16045">
        <is>
          <t xml:space="preserve">EACH   </t>
        </is>
      </c>
      <c s="6" r="D16045">
        <v>4.000</v>
      </c>
      <c s="7" r="E16045">
        <v>1</v>
      </c>
      <c s="8" t="inlineStr" r="F16045">
        <is>
          <t xml:space="preserve">62X94</t>
        </is>
      </c>
      <c s="8" t="inlineStr" r="G16045">
        <is>
          <t xml:space="preserve">170</t>
        </is>
      </c>
      <c s="9" r="H16045">
        <v>507.0700</v>
      </c>
      <c s="8" t="inlineStr" r="I16045">
        <is>
          <t xml:space="preserve"/>
        </is>
      </c>
      <c s="8" t="inlineStr" r="J16045">
        <is>
          <t xml:space="preserve"> McHenry</t>
        </is>
      </c>
    </row>
    <row r="16046" ht="20.25" customHeight="0">
      <c s="5" t="inlineStr" r="A16046">
        <is>
          <t xml:space="preserve">X0321461</t>
        </is>
      </c>
      <c s="5" t="inlineStr" r="B16046">
        <is>
          <t xml:space="preserve">PILLAR REMOVAL</t>
        </is>
      </c>
      <c s="5" t="inlineStr" r="C16046">
        <is>
          <t xml:space="preserve">EACH   </t>
        </is>
      </c>
      <c s="6" r="D16046">
        <v>4.000</v>
      </c>
      <c s="7" r="E16046">
        <v>1</v>
      </c>
      <c s="8" t="inlineStr" r="F16046">
        <is>
          <t xml:space="preserve">62X94</t>
        </is>
      </c>
      <c s="8" t="inlineStr" r="G16046">
        <is>
          <t xml:space="preserve">170</t>
        </is>
      </c>
      <c s="9" r="H16046">
        <v>575.0000</v>
      </c>
      <c s="8" t="inlineStr" r="I16046">
        <is>
          <t xml:space="preserve"/>
        </is>
      </c>
      <c s="8" t="inlineStr" r="J16046">
        <is>
          <t xml:space="preserve"> McHenry</t>
        </is>
      </c>
    </row>
    <row r="16047" ht="20.25" customHeight="0">
      <c s="5" t="inlineStr" r="A16047">
        <is>
          <t xml:space="preserve">X0321461</t>
        </is>
      </c>
      <c s="5" t="inlineStr" r="B16047">
        <is>
          <t xml:space="preserve">PILLAR REMOVAL</t>
        </is>
      </c>
      <c s="5" t="inlineStr" r="C16047">
        <is>
          <t xml:space="preserve">EACH   </t>
        </is>
      </c>
      <c s="6" r="D16047">
        <v>4.000</v>
      </c>
      <c s="7" r="E16047">
        <v>1</v>
      </c>
      <c s="8" t="inlineStr" r="F16047">
        <is>
          <t xml:space="preserve">62X94</t>
        </is>
      </c>
      <c s="8" t="inlineStr" r="G16047">
        <is>
          <t xml:space="preserve">170</t>
        </is>
      </c>
      <c s="9" r="H16047">
        <v>3200.0000</v>
      </c>
      <c s="8" t="inlineStr" r="I16047">
        <is>
          <t xml:space="preserve"/>
        </is>
      </c>
      <c s="8" t="inlineStr" r="J16047">
        <is>
          <t xml:space="preserve"> McHenry</t>
        </is>
      </c>
    </row>
    <row r="16048" ht="20.25" customHeight="0">
      <c s="5" t="inlineStr" r="A16048">
        <is>
          <t xml:space="preserve">X0321501</t>
        </is>
      </c>
      <c s="5" t="inlineStr" r="B16048">
        <is>
          <t xml:space="preserve">WEED BARRIER FABRIC</t>
        </is>
      </c>
      <c s="5" t="inlineStr" r="C16048">
        <is>
          <t xml:space="preserve">SQ YD  </t>
        </is>
      </c>
      <c s="6" r="D16048">
        <v>356.000</v>
      </c>
      <c s="7" r="E16048">
        <v>4</v>
      </c>
      <c s="8" t="inlineStr" r="F16048">
        <is>
          <t xml:space="preserve">68A65</t>
        </is>
      </c>
      <c s="8" t="inlineStr" r="G16048">
        <is>
          <t xml:space="preserve">083</t>
        </is>
      </c>
      <c s="9" r="H16048">
        <v>6.3300</v>
      </c>
      <c s="8" t="inlineStr" r="I16048">
        <is>
          <t xml:space="preserve">Y</t>
        </is>
      </c>
      <c s="8" t="inlineStr" r="J16048">
        <is>
          <t xml:space="preserve"> Tazewell</t>
        </is>
      </c>
    </row>
    <row r="16049" ht="20.25" customHeight="0">
      <c s="5" t="inlineStr" r="A16049">
        <is>
          <t xml:space="preserve">X0322278</t>
        </is>
      </c>
      <c s="5" t="inlineStr" r="B16049">
        <is>
          <t xml:space="preserve">RODENT SHIELDS</t>
        </is>
      </c>
      <c s="5" t="inlineStr" r="C16049">
        <is>
          <t xml:space="preserve">EACH   </t>
        </is>
      </c>
      <c s="6" r="D16049">
        <v>462.000</v>
      </c>
      <c s="7" r="E16049">
        <v>9</v>
      </c>
      <c s="8" t="inlineStr" r="F16049">
        <is>
          <t xml:space="preserve">78A80</t>
        </is>
      </c>
      <c s="8" t="inlineStr" r="G16049">
        <is>
          <t xml:space="preserve">141</t>
        </is>
      </c>
      <c s="9" r="H16049">
        <v>141.7800</v>
      </c>
      <c s="8" t="inlineStr" r="I16049">
        <is>
          <t xml:space="preserve">Y</t>
        </is>
      </c>
      <c s="8" t="inlineStr" r="J16049">
        <is>
          <t xml:space="preserve"> Pulaski</t>
        </is>
      </c>
    </row>
    <row r="16050" ht="20.25" customHeight="0">
      <c s="5" t="inlineStr" r="A16050">
        <is>
          <t xml:space="preserve">X0322278</t>
        </is>
      </c>
      <c s="5" t="inlineStr" r="B16050">
        <is>
          <t xml:space="preserve">RODENT SHIELDS</t>
        </is>
      </c>
      <c s="5" t="inlineStr" r="C16050">
        <is>
          <t xml:space="preserve">EACH   </t>
        </is>
      </c>
      <c s="6" r="D16050">
        <v>462.000</v>
      </c>
      <c s="7" r="E16050">
        <v>9</v>
      </c>
      <c s="8" t="inlineStr" r="F16050">
        <is>
          <t xml:space="preserve">78A80</t>
        </is>
      </c>
      <c s="8" t="inlineStr" r="G16050">
        <is>
          <t xml:space="preserve">141</t>
        </is>
      </c>
      <c s="9" r="H16050">
        <v>185.0000</v>
      </c>
      <c s="8" t="inlineStr" r="I16050">
        <is>
          <t xml:space="preserve"/>
        </is>
      </c>
      <c s="8" t="inlineStr" r="J16050">
        <is>
          <t xml:space="preserve"> Pulaski</t>
        </is>
      </c>
    </row>
    <row r="16051" ht="20.25" customHeight="0">
      <c s="5" t="inlineStr" r="A16051">
        <is>
          <t xml:space="preserve">X0322392</t>
        </is>
      </c>
      <c s="5" t="inlineStr" r="B16051">
        <is>
          <t xml:space="preserve">BEVELED PIPE AND GUARD</t>
        </is>
      </c>
      <c s="5" t="inlineStr" r="C16051">
        <is>
          <t xml:space="preserve">EACH   </t>
        </is>
      </c>
      <c s="6" r="D16051">
        <v>2.000</v>
      </c>
      <c s="7" r="E16051">
        <v>9</v>
      </c>
      <c s="8" t="inlineStr" r="F16051">
        <is>
          <t xml:space="preserve">78973</t>
        </is>
      </c>
      <c s="8" t="inlineStr" r="G16051">
        <is>
          <t xml:space="preserve">139</t>
        </is>
      </c>
      <c s="9" r="H16051">
        <v>6380.0000</v>
      </c>
      <c s="8" t="inlineStr" r="I16051">
        <is>
          <t xml:space="preserve">Y</t>
        </is>
      </c>
      <c s="8" t="inlineStr" r="J16051">
        <is>
          <t xml:space="preserve"> Alexander</t>
        </is>
      </c>
    </row>
    <row r="16052" ht="20.25" customHeight="0">
      <c s="5" t="inlineStr" r="A16052">
        <is>
          <t xml:space="preserve">X0322392</t>
        </is>
      </c>
      <c s="5" t="inlineStr" r="B16052">
        <is>
          <t xml:space="preserve">BEVELED PIPE AND GUARD</t>
        </is>
      </c>
      <c s="5" t="inlineStr" r="C16052">
        <is>
          <t xml:space="preserve">EACH   </t>
        </is>
      </c>
      <c s="6" r="D16052">
        <v>2.000</v>
      </c>
      <c s="7" r="E16052">
        <v>9</v>
      </c>
      <c s="8" t="inlineStr" r="F16052">
        <is>
          <t xml:space="preserve">78973</t>
        </is>
      </c>
      <c s="8" t="inlineStr" r="G16052">
        <is>
          <t xml:space="preserve">139</t>
        </is>
      </c>
      <c s="9" r="H16052">
        <v>5800.0000</v>
      </c>
      <c s="8" t="inlineStr" r="I16052">
        <is>
          <t xml:space="preserve"/>
        </is>
      </c>
      <c s="8" t="inlineStr" r="J16052">
        <is>
          <t xml:space="preserve"> Alexander</t>
        </is>
      </c>
    </row>
    <row r="16053" ht="20.25" customHeight="0">
      <c s="5" t="inlineStr" r="A16053">
        <is>
          <t xml:space="preserve">X0322392</t>
        </is>
      </c>
      <c s="5" t="inlineStr" r="B16053">
        <is>
          <t xml:space="preserve">BEVELED PIPE AND GUARD</t>
        </is>
      </c>
      <c s="5" t="inlineStr" r="C16053">
        <is>
          <t xml:space="preserve">EACH   </t>
        </is>
      </c>
      <c s="6" r="D16053">
        <v>2.000</v>
      </c>
      <c s="7" r="E16053">
        <v>9</v>
      </c>
      <c s="8" t="inlineStr" r="F16053">
        <is>
          <t xml:space="preserve">78973</t>
        </is>
      </c>
      <c s="8" t="inlineStr" r="G16053">
        <is>
          <t xml:space="preserve">139</t>
        </is>
      </c>
      <c s="9" r="H16053">
        <v>6380.0000</v>
      </c>
      <c s="8" t="inlineStr" r="I16053">
        <is>
          <t xml:space="preserve"/>
        </is>
      </c>
      <c s="8" t="inlineStr" r="J16053">
        <is>
          <t xml:space="preserve"> Alexander</t>
        </is>
      </c>
    </row>
    <row r="16054" ht="20.25" customHeight="0">
      <c s="5" t="inlineStr" r="A16054">
        <is>
          <t xml:space="preserve">X0322392</t>
        </is>
      </c>
      <c s="5" t="inlineStr" r="B16054">
        <is>
          <t xml:space="preserve">BEVELED PIPE AND GUARD</t>
        </is>
      </c>
      <c s="5" t="inlineStr" r="C16054">
        <is>
          <t xml:space="preserve">EACH   </t>
        </is>
      </c>
      <c s="6" r="D16054">
        <v>2.000</v>
      </c>
      <c s="7" r="E16054">
        <v>9</v>
      </c>
      <c s="8" t="inlineStr" r="F16054">
        <is>
          <t xml:space="preserve">78973</t>
        </is>
      </c>
      <c s="8" t="inlineStr" r="G16054">
        <is>
          <t xml:space="preserve">139</t>
        </is>
      </c>
      <c s="9" r="H16054">
        <v>7638.1200</v>
      </c>
      <c s="8" t="inlineStr" r="I16054">
        <is>
          <t xml:space="preserve"/>
        </is>
      </c>
      <c s="8" t="inlineStr" r="J16054">
        <is>
          <t xml:space="preserve"> Alexander</t>
        </is>
      </c>
    </row>
    <row r="16055" ht="20.25" customHeight="0">
      <c s="5" t="inlineStr" r="A16055">
        <is>
          <t xml:space="preserve">X0322559</t>
        </is>
      </c>
      <c s="5" t="inlineStr" r="B16055">
        <is>
          <t xml:space="preserve">BOLT REPLACEMENT</t>
        </is>
      </c>
      <c s="5" t="inlineStr" r="C16055">
        <is>
          <t xml:space="preserve">EACH   </t>
        </is>
      </c>
      <c s="6" r="D16055">
        <v>2.000</v>
      </c>
      <c s="7" r="E16055">
        <v>1</v>
      </c>
      <c s="8" t="inlineStr" r="F16055">
        <is>
          <t xml:space="preserve">62W87</t>
        </is>
      </c>
      <c s="8" t="inlineStr" r="G16055">
        <is>
          <t xml:space="preserve">205</t>
        </is>
      </c>
      <c s="9" r="H16055">
        <v>400.0000</v>
      </c>
      <c s="8" t="inlineStr" r="I16055">
        <is>
          <t xml:space="preserve">Y</t>
        </is>
      </c>
      <c s="8" t="inlineStr" r="J16055">
        <is>
          <t xml:space="preserve"> Cook</t>
        </is>
      </c>
    </row>
    <row r="16056" ht="20.25" customHeight="0">
      <c s="5" t="inlineStr" r="A16056">
        <is>
          <t xml:space="preserve">X0322559</t>
        </is>
      </c>
      <c s="5" t="inlineStr" r="B16056">
        <is>
          <t xml:space="preserve">BOLT REPLACEMENT</t>
        </is>
      </c>
      <c s="5" t="inlineStr" r="C16056">
        <is>
          <t xml:space="preserve">EACH   </t>
        </is>
      </c>
      <c s="6" r="D16056">
        <v>2.000</v>
      </c>
      <c s="7" r="E16056">
        <v>1</v>
      </c>
      <c s="8" t="inlineStr" r="F16056">
        <is>
          <t xml:space="preserve">62W87</t>
        </is>
      </c>
      <c s="8" t="inlineStr" r="G16056">
        <is>
          <t xml:space="preserve">205</t>
        </is>
      </c>
      <c s="9" r="H16056">
        <v>1000.0000</v>
      </c>
      <c s="8" t="inlineStr" r="I16056">
        <is>
          <t xml:space="preserve"/>
        </is>
      </c>
      <c s="8" t="inlineStr" r="J16056">
        <is>
          <t xml:space="preserve"> Cook</t>
        </is>
      </c>
    </row>
    <row r="16057" ht="20.25" customHeight="0">
      <c s="5" t="inlineStr" r="A16057">
        <is>
          <t xml:space="preserve">X0322920</t>
        </is>
      </c>
      <c s="5" t="inlineStr" r="B16057">
        <is>
          <t xml:space="preserve">COMMUNICATIONS CABINET AND EQUIPMENT</t>
        </is>
      </c>
      <c s="5" t="inlineStr" r="C16057">
        <is>
          <t xml:space="preserve">EACH   </t>
        </is>
      </c>
      <c s="6" r="D16057">
        <v>1.000</v>
      </c>
      <c s="7" r="E16057">
        <v>2</v>
      </c>
      <c s="8" t="inlineStr" r="F16057">
        <is>
          <t xml:space="preserve">64N98</t>
        </is>
      </c>
      <c s="8" t="inlineStr" r="G16057">
        <is>
          <t xml:space="preserve">057</t>
        </is>
      </c>
      <c s="9" r="H16057">
        <v>31776.1500</v>
      </c>
      <c s="8" t="inlineStr" r="I16057">
        <is>
          <t xml:space="preserve">Y</t>
        </is>
      </c>
      <c s="8" t="inlineStr" r="J16057">
        <is>
          <t xml:space="preserve"> Ogle</t>
        </is>
      </c>
    </row>
    <row r="16058" ht="20.25" customHeight="0">
      <c s="5" t="inlineStr" r="A16058">
        <is>
          <t xml:space="preserve">X0322920</t>
        </is>
      </c>
      <c s="5" t="inlineStr" r="B16058">
        <is>
          <t xml:space="preserve">COMMUNICATIONS CABINET AND EQUIPMENT</t>
        </is>
      </c>
      <c s="5" t="inlineStr" r="C16058">
        <is>
          <t xml:space="preserve">EACH   </t>
        </is>
      </c>
      <c s="6" r="D16058">
        <v>1.000</v>
      </c>
      <c s="7" r="E16058">
        <v>2</v>
      </c>
      <c s="8" t="inlineStr" r="F16058">
        <is>
          <t xml:space="preserve">64N98</t>
        </is>
      </c>
      <c s="8" t="inlineStr" r="G16058">
        <is>
          <t xml:space="preserve">057</t>
        </is>
      </c>
      <c s="9" r="H16058">
        <v>31790.8000</v>
      </c>
      <c s="8" t="inlineStr" r="I16058">
        <is>
          <t xml:space="preserve"/>
        </is>
      </c>
      <c s="8" t="inlineStr" r="J16058">
        <is>
          <t xml:space="preserve"> Ogle</t>
        </is>
      </c>
    </row>
    <row r="16059" ht="20.25" customHeight="0">
      <c s="5" t="inlineStr" r="A16059">
        <is>
          <t xml:space="preserve">X0322920</t>
        </is>
      </c>
      <c s="5" t="inlineStr" r="B16059">
        <is>
          <t xml:space="preserve">COMMUNICATIONS CABINET AND EQUIPMENT</t>
        </is>
      </c>
      <c s="5" t="inlineStr" r="C16059">
        <is>
          <t xml:space="preserve">EACH   </t>
        </is>
      </c>
      <c s="6" r="D16059">
        <v>1.000</v>
      </c>
      <c s="7" r="E16059">
        <v>2</v>
      </c>
      <c s="8" t="inlineStr" r="F16059">
        <is>
          <t xml:space="preserve">64N98</t>
        </is>
      </c>
      <c s="8" t="inlineStr" r="G16059">
        <is>
          <t xml:space="preserve">057</t>
        </is>
      </c>
      <c s="9" r="H16059">
        <v>32500.0000</v>
      </c>
      <c s="8" t="inlineStr" r="I16059">
        <is>
          <t xml:space="preserve"/>
        </is>
      </c>
      <c s="8" t="inlineStr" r="J16059">
        <is>
          <t xml:space="preserve"> Ogle</t>
        </is>
      </c>
    </row>
    <row r="16060" ht="20.25" customHeight="0">
      <c s="5" t="inlineStr" r="A16060">
        <is>
          <t xml:space="preserve">X0322922</t>
        </is>
      </c>
      <c s="5" t="inlineStr" r="B16060">
        <is>
          <t xml:space="preserve">NATURAL GAS GENERATOR, COMPLETE</t>
        </is>
      </c>
      <c s="5" t="inlineStr" r="C16060">
        <is>
          <t xml:space="preserve">EACH   </t>
        </is>
      </c>
      <c s="6" r="D16060">
        <v>1.000</v>
      </c>
      <c s="7" r="E16060">
        <v>4</v>
      </c>
      <c s="8" t="inlineStr" r="F16060">
        <is>
          <t xml:space="preserve">68K08</t>
        </is>
      </c>
      <c s="8" t="inlineStr" r="G16060">
        <is>
          <t xml:space="preserve">092</t>
        </is>
      </c>
      <c s="9" r="H16060">
        <v>149900.0000</v>
      </c>
      <c s="8" t="inlineStr" r="I16060">
        <is>
          <t xml:space="preserve">Y</t>
        </is>
      </c>
      <c s="8" t="inlineStr" r="J16060">
        <is>
          <t xml:space="preserve"> Peoria</t>
        </is>
      </c>
    </row>
    <row r="16061" ht="20.25" customHeight="0">
      <c s="5" t="inlineStr" r="A16061">
        <is>
          <t xml:space="preserve">X0322951</t>
        </is>
      </c>
      <c s="5" t="inlineStr" r="B16061">
        <is>
          <t xml:space="preserve">CABLE SPLICE (SPECIAL)</t>
        </is>
      </c>
      <c s="5" t="inlineStr" r="C16061">
        <is>
          <t xml:space="preserve">EACH   </t>
        </is>
      </c>
      <c s="6" r="D16061">
        <v>15.000</v>
      </c>
      <c s="7" r="E16061">
        <v>3</v>
      </c>
      <c s="8" t="inlineStr" r="F16061">
        <is>
          <t xml:space="preserve">66R14</t>
        </is>
      </c>
      <c s="8" t="inlineStr" r="G16061">
        <is>
          <t xml:space="preserve">072</t>
        </is>
      </c>
      <c s="9" r="H16061">
        <v>660.0000</v>
      </c>
      <c s="8" t="inlineStr" r="I16061">
        <is>
          <t xml:space="preserve">Y</t>
        </is>
      </c>
      <c s="8" t="inlineStr" r="J16061">
        <is>
          <t xml:space="preserve"> Kendall</t>
        </is>
      </c>
    </row>
    <row r="16062" ht="20.25" customHeight="0">
      <c s="5" t="inlineStr" r="A16062">
        <is>
          <t xml:space="preserve">X0322951</t>
        </is>
      </c>
      <c s="5" t="inlineStr" r="B16062">
        <is>
          <t xml:space="preserve">CABLE SPLICE (SPECIAL)</t>
        </is>
      </c>
      <c s="5" t="inlineStr" r="C16062">
        <is>
          <t xml:space="preserve">EACH   </t>
        </is>
      </c>
      <c s="6" r="D16062">
        <v>15.000</v>
      </c>
      <c s="7" r="E16062">
        <v>3</v>
      </c>
      <c s="8" t="inlineStr" r="F16062">
        <is>
          <t xml:space="preserve">66R14</t>
        </is>
      </c>
      <c s="8" t="inlineStr" r="G16062">
        <is>
          <t xml:space="preserve">072</t>
        </is>
      </c>
      <c s="9" r="H16062">
        <v>1000.0000</v>
      </c>
      <c s="8" t="inlineStr" r="I16062">
        <is>
          <t xml:space="preserve"/>
        </is>
      </c>
      <c s="8" t="inlineStr" r="J16062">
        <is>
          <t xml:space="preserve"> Kendall</t>
        </is>
      </c>
    </row>
    <row r="16063" ht="20.25" customHeight="0">
      <c s="5" t="inlineStr" r="A16063">
        <is>
          <t xml:space="preserve">X0323013</t>
        </is>
      </c>
      <c s="5" t="inlineStr" r="B16063">
        <is>
          <t xml:space="preserve">TUBULAR STEEL GATE</t>
        </is>
      </c>
      <c s="5" t="inlineStr" r="C16063">
        <is>
          <t xml:space="preserve">EACH   </t>
        </is>
      </c>
      <c s="6" r="D16063">
        <v>7.000</v>
      </c>
      <c s="7" r="E16063">
        <v>3</v>
      </c>
      <c s="8" t="inlineStr" r="F16063">
        <is>
          <t xml:space="preserve">46940</t>
        </is>
      </c>
      <c s="8" t="inlineStr" r="G16063">
        <is>
          <t xml:space="preserve">007</t>
        </is>
      </c>
      <c s="9" r="H16063">
        <v>18965.1000</v>
      </c>
      <c s="8" t="inlineStr" r="I16063">
        <is>
          <t xml:space="preserve">Y</t>
        </is>
      </c>
      <c s="8" t="inlineStr" r="J16063">
        <is>
          <t xml:space="preserve"> Grundy</t>
        </is>
      </c>
    </row>
    <row r="16064" ht="20.25" customHeight="0">
      <c s="5" t="inlineStr" r="A16064">
        <is>
          <t xml:space="preserve">X0323013</t>
        </is>
      </c>
      <c s="5" t="inlineStr" r="B16064">
        <is>
          <t xml:space="preserve">TUBULAR STEEL GATE</t>
        </is>
      </c>
      <c s="5" t="inlineStr" r="C16064">
        <is>
          <t xml:space="preserve">EACH   </t>
        </is>
      </c>
      <c s="6" r="D16064">
        <v>7.000</v>
      </c>
      <c s="7" r="E16064">
        <v>3</v>
      </c>
      <c s="8" t="inlineStr" r="F16064">
        <is>
          <t xml:space="preserve">46940</t>
        </is>
      </c>
      <c s="8" t="inlineStr" r="G16064">
        <is>
          <t xml:space="preserve">007</t>
        </is>
      </c>
      <c s="9" r="H16064">
        <v>17250.0000</v>
      </c>
      <c s="8" t="inlineStr" r="I16064">
        <is>
          <t xml:space="preserve"/>
        </is>
      </c>
      <c s="8" t="inlineStr" r="J16064">
        <is>
          <t xml:space="preserve"> Grundy</t>
        </is>
      </c>
    </row>
    <row r="16065" ht="20.25" customHeight="0">
      <c s="5" t="inlineStr" r="A16065">
        <is>
          <t xml:space="preserve">X0323013</t>
        </is>
      </c>
      <c s="5" t="inlineStr" r="B16065">
        <is>
          <t xml:space="preserve">TUBULAR STEEL GATE</t>
        </is>
      </c>
      <c s="5" t="inlineStr" r="C16065">
        <is>
          <t xml:space="preserve">EACH   </t>
        </is>
      </c>
      <c s="6" r="D16065">
        <v>7.000</v>
      </c>
      <c s="7" r="E16065">
        <v>3</v>
      </c>
      <c s="8" t="inlineStr" r="F16065">
        <is>
          <t xml:space="preserve">46940</t>
        </is>
      </c>
      <c s="8" t="inlineStr" r="G16065">
        <is>
          <t xml:space="preserve">007</t>
        </is>
      </c>
      <c s="9" r="H16065">
        <v>19000.0000</v>
      </c>
      <c s="8" t="inlineStr" r="I16065">
        <is>
          <t xml:space="preserve"/>
        </is>
      </c>
      <c s="8" t="inlineStr" r="J16065">
        <is>
          <t xml:space="preserve"> Grundy</t>
        </is>
      </c>
    </row>
    <row r="16066" ht="20.25" customHeight="0">
      <c s="5" t="inlineStr" r="A16066">
        <is>
          <t xml:space="preserve">X0323013</t>
        </is>
      </c>
      <c s="5" t="inlineStr" r="B16066">
        <is>
          <t xml:space="preserve">TUBULAR STEEL GATE</t>
        </is>
      </c>
      <c s="5" t="inlineStr" r="C16066">
        <is>
          <t xml:space="preserve">EACH   </t>
        </is>
      </c>
      <c s="6" r="D16066">
        <v>8.000</v>
      </c>
      <c s="7" r="E16066">
        <v>5</v>
      </c>
      <c s="8" t="inlineStr" r="F16066">
        <is>
          <t xml:space="preserve">46945</t>
        </is>
      </c>
      <c s="8" t="inlineStr" r="G16066">
        <is>
          <t xml:space="preserve">008</t>
        </is>
      </c>
      <c s="9" r="H16066">
        <v>4000.0000</v>
      </c>
      <c s="8" t="inlineStr" r="I16066">
        <is>
          <t xml:space="preserve">Y</t>
        </is>
      </c>
      <c s="8" t="inlineStr" r="J16066">
        <is>
          <t xml:space="preserve"> Douglas</t>
        </is>
      </c>
    </row>
    <row r="16067" ht="20.25" customHeight="0">
      <c s="5" t="inlineStr" r="A16067">
        <is>
          <t xml:space="preserve">X0323071</t>
        </is>
      </c>
      <c s="5" t="inlineStr" r="B16067">
        <is>
          <t xml:space="preserve">SPARE FULL ACTUATED CONTROLLER, SPECIAL</t>
        </is>
      </c>
      <c s="5" t="inlineStr" r="C16067">
        <is>
          <t xml:space="preserve">EACH   </t>
        </is>
      </c>
      <c s="6" r="D16067">
        <v>1.000</v>
      </c>
      <c s="7" r="E16067">
        <v>7</v>
      </c>
      <c s="8" t="inlineStr" r="F16067">
        <is>
          <t xml:space="preserve">74759</t>
        </is>
      </c>
      <c s="8" t="inlineStr" r="G16067">
        <is>
          <t xml:space="preserve">109</t>
        </is>
      </c>
      <c s="9" r="H16067">
        <v>6475.0000</v>
      </c>
      <c s="8" t="inlineStr" r="I16067">
        <is>
          <t xml:space="preserve">Y</t>
        </is>
      </c>
      <c s="8" t="inlineStr" r="J16067">
        <is>
          <t xml:space="preserve"> Coles</t>
        </is>
      </c>
    </row>
    <row r="16068" ht="20.25" customHeight="0">
      <c s="5" t="inlineStr" r="A16068">
        <is>
          <t xml:space="preserve">X0323160</t>
        </is>
      </c>
      <c s="5" t="inlineStr" r="B16068">
        <is>
          <t xml:space="preserve">VIDEO INSPECTION OF STORM SEWER</t>
        </is>
      </c>
      <c s="5" t="inlineStr" r="C16068">
        <is>
          <t xml:space="preserve">FOOT   </t>
        </is>
      </c>
      <c s="6" r="D16068">
        <v>925.000</v>
      </c>
      <c s="7" r="E16068">
        <v>4</v>
      </c>
      <c s="8" t="inlineStr" r="F16068">
        <is>
          <t xml:space="preserve">68A65</t>
        </is>
      </c>
      <c s="8" t="inlineStr" r="G16068">
        <is>
          <t xml:space="preserve">083</t>
        </is>
      </c>
      <c s="9" r="H16068">
        <v>2.7500</v>
      </c>
      <c s="8" t="inlineStr" r="I16068">
        <is>
          <t xml:space="preserve">Y</t>
        </is>
      </c>
      <c s="8" t="inlineStr" r="J16068">
        <is>
          <t xml:space="preserve"> Tazewell</t>
        </is>
      </c>
    </row>
    <row r="16069" ht="20.25" customHeight="0">
      <c s="5" t="inlineStr" r="A16069">
        <is>
          <t xml:space="preserve">X0323256</t>
        </is>
      </c>
      <c s="5" t="inlineStr" r="B16069">
        <is>
          <t xml:space="preserve">REMOVE AND RELOCATE FLAGPOLE</t>
        </is>
      </c>
      <c s="5" t="inlineStr" r="C16069">
        <is>
          <t xml:space="preserve">EACH   </t>
        </is>
      </c>
      <c s="6" r="D16069">
        <v>1.000</v>
      </c>
      <c s="7" r="E16069">
        <v>3</v>
      </c>
      <c s="8" t="inlineStr" r="F16069">
        <is>
          <t xml:space="preserve">46940</t>
        </is>
      </c>
      <c s="8" t="inlineStr" r="G16069">
        <is>
          <t xml:space="preserve">007</t>
        </is>
      </c>
      <c s="9" r="H16069">
        <v>2500.0000</v>
      </c>
      <c s="8" t="inlineStr" r="I16069">
        <is>
          <t xml:space="preserve">Y</t>
        </is>
      </c>
      <c s="8" t="inlineStr" r="J16069">
        <is>
          <t xml:space="preserve"> Grundy</t>
        </is>
      </c>
    </row>
    <row r="16070" ht="20.25" customHeight="0">
      <c s="5" t="inlineStr" r="A16070">
        <is>
          <t xml:space="preserve">X0323256</t>
        </is>
      </c>
      <c s="5" t="inlineStr" r="B16070">
        <is>
          <t xml:space="preserve">REMOVE AND RELOCATE FLAGPOLE</t>
        </is>
      </c>
      <c s="5" t="inlineStr" r="C16070">
        <is>
          <t xml:space="preserve">EACH   </t>
        </is>
      </c>
      <c s="6" r="D16070">
        <v>1.000</v>
      </c>
      <c s="7" r="E16070">
        <v>3</v>
      </c>
      <c s="8" t="inlineStr" r="F16070">
        <is>
          <t xml:space="preserve">46940</t>
        </is>
      </c>
      <c s="8" t="inlineStr" r="G16070">
        <is>
          <t xml:space="preserve">007</t>
        </is>
      </c>
      <c s="9" r="H16070">
        <v>3000.0000</v>
      </c>
      <c s="8" t="inlineStr" r="I16070">
        <is>
          <t xml:space="preserve"/>
        </is>
      </c>
      <c s="8" t="inlineStr" r="J16070">
        <is>
          <t xml:space="preserve"> Grundy</t>
        </is>
      </c>
    </row>
    <row r="16071" ht="20.25" customHeight="0">
      <c s="5" t="inlineStr" r="A16071">
        <is>
          <t xml:space="preserve">X0323256</t>
        </is>
      </c>
      <c s="5" t="inlineStr" r="B16071">
        <is>
          <t xml:space="preserve">REMOVE AND RELOCATE FLAGPOLE</t>
        </is>
      </c>
      <c s="5" t="inlineStr" r="C16071">
        <is>
          <t xml:space="preserve">EACH   </t>
        </is>
      </c>
      <c s="6" r="D16071">
        <v>1.000</v>
      </c>
      <c s="7" r="E16071">
        <v>3</v>
      </c>
      <c s="8" t="inlineStr" r="F16071">
        <is>
          <t xml:space="preserve">46940</t>
        </is>
      </c>
      <c s="8" t="inlineStr" r="G16071">
        <is>
          <t xml:space="preserve">007</t>
        </is>
      </c>
      <c s="9" r="H16071">
        <v>5000.0000</v>
      </c>
      <c s="8" t="inlineStr" r="I16071">
        <is>
          <t xml:space="preserve"/>
        </is>
      </c>
      <c s="8" t="inlineStr" r="J16071">
        <is>
          <t xml:space="preserve"> Grundy</t>
        </is>
      </c>
    </row>
    <row r="16072" ht="20.25" customHeight="0">
      <c s="5" t="inlineStr" r="A16072">
        <is>
          <t xml:space="preserve">X0323388</t>
        </is>
      </c>
      <c s="5" t="inlineStr" r="B16072">
        <is>
          <t xml:space="preserve">TRAFFIC COUNTER</t>
        </is>
      </c>
      <c s="5" t="inlineStr" r="C16072">
        <is>
          <t xml:space="preserve">EACH   </t>
        </is>
      </c>
      <c s="6" r="D16072">
        <v>1.000</v>
      </c>
      <c s="7" r="E16072">
        <v>3</v>
      </c>
      <c s="8" t="inlineStr" r="F16072">
        <is>
          <t xml:space="preserve">46940</t>
        </is>
      </c>
      <c s="8" t="inlineStr" r="G16072">
        <is>
          <t xml:space="preserve">007</t>
        </is>
      </c>
      <c s="9" r="H16072">
        <v>0.0100</v>
      </c>
      <c s="8" t="inlineStr" r="I16072">
        <is>
          <t xml:space="preserve">Y</t>
        </is>
      </c>
      <c s="8" t="inlineStr" r="J16072">
        <is>
          <t xml:space="preserve"> Grundy</t>
        </is>
      </c>
    </row>
    <row r="16073" ht="20.25" customHeight="0">
      <c s="5" t="inlineStr" r="A16073">
        <is>
          <t xml:space="preserve">X0323388</t>
        </is>
      </c>
      <c s="5" t="inlineStr" r="B16073">
        <is>
          <t xml:space="preserve">TRAFFIC COUNTER</t>
        </is>
      </c>
      <c s="5" t="inlineStr" r="C16073">
        <is>
          <t xml:space="preserve">EACH   </t>
        </is>
      </c>
      <c s="6" r="D16073">
        <v>1.000</v>
      </c>
      <c s="7" r="E16073">
        <v>3</v>
      </c>
      <c s="8" t="inlineStr" r="F16073">
        <is>
          <t xml:space="preserve">46940</t>
        </is>
      </c>
      <c s="8" t="inlineStr" r="G16073">
        <is>
          <t xml:space="preserve">007</t>
        </is>
      </c>
      <c s="9" r="H16073">
        <v>33100.0000</v>
      </c>
      <c s="8" t="inlineStr" r="I16073">
        <is>
          <t xml:space="preserve"/>
        </is>
      </c>
      <c s="8" t="inlineStr" r="J16073">
        <is>
          <t xml:space="preserve"> Grundy</t>
        </is>
      </c>
    </row>
    <row r="16074" ht="20.25" customHeight="0">
      <c s="5" t="inlineStr" r="A16074">
        <is>
          <t xml:space="preserve">X0323388</t>
        </is>
      </c>
      <c s="5" t="inlineStr" r="B16074">
        <is>
          <t xml:space="preserve">TRAFFIC COUNTER</t>
        </is>
      </c>
      <c s="5" t="inlineStr" r="C16074">
        <is>
          <t xml:space="preserve">EACH   </t>
        </is>
      </c>
      <c s="6" r="D16074">
        <v>1.000</v>
      </c>
      <c s="7" r="E16074">
        <v>3</v>
      </c>
      <c s="8" t="inlineStr" r="F16074">
        <is>
          <t xml:space="preserve">46940</t>
        </is>
      </c>
      <c s="8" t="inlineStr" r="G16074">
        <is>
          <t xml:space="preserve">007</t>
        </is>
      </c>
      <c s="9" r="H16074">
        <v>40000.0000</v>
      </c>
      <c s="8" t="inlineStr" r="I16074">
        <is>
          <t xml:space="preserve"/>
        </is>
      </c>
      <c s="8" t="inlineStr" r="J16074">
        <is>
          <t xml:space="preserve"> Grundy</t>
        </is>
      </c>
    </row>
    <row r="16075" ht="20.25" customHeight="0">
      <c s="5" t="inlineStr" r="A16075">
        <is>
          <t xml:space="preserve">X0323388</t>
        </is>
      </c>
      <c s="5" t="inlineStr" r="B16075">
        <is>
          <t xml:space="preserve">TRAFFIC COUNTER</t>
        </is>
      </c>
      <c s="5" t="inlineStr" r="C16075">
        <is>
          <t xml:space="preserve">EACH   </t>
        </is>
      </c>
      <c s="6" r="D16075">
        <v>1.000</v>
      </c>
      <c s="7" r="E16075">
        <v>5</v>
      </c>
      <c s="8" t="inlineStr" r="F16075">
        <is>
          <t xml:space="preserve">46945</t>
        </is>
      </c>
      <c s="8" t="inlineStr" r="G16075">
        <is>
          <t xml:space="preserve">008</t>
        </is>
      </c>
      <c s="9" r="H16075">
        <v>9100.0000</v>
      </c>
      <c s="8" t="inlineStr" r="I16075">
        <is>
          <t xml:space="preserve">Y</t>
        </is>
      </c>
      <c s="8" t="inlineStr" r="J16075">
        <is>
          <t xml:space="preserve"> Douglas</t>
        </is>
      </c>
    </row>
    <row r="16076" ht="20.25" customHeight="0">
      <c s="5" t="inlineStr" r="A16076">
        <is>
          <t xml:space="preserve">X0323388</t>
        </is>
      </c>
      <c s="5" t="inlineStr" r="B16076">
        <is>
          <t xml:space="preserve">TRAFFIC COUNTER</t>
        </is>
      </c>
      <c s="5" t="inlineStr" r="C16076">
        <is>
          <t xml:space="preserve">EACH   </t>
        </is>
      </c>
      <c s="6" r="D16076">
        <v>2.000</v>
      </c>
      <c s="7" r="E16076">
        <v>7</v>
      </c>
      <c s="8" t="inlineStr" r="F16076">
        <is>
          <t xml:space="preserve">74D44</t>
        </is>
      </c>
      <c s="8" t="inlineStr" r="G16076">
        <is>
          <t xml:space="preserve">121</t>
        </is>
      </c>
      <c s="9" r="H16076">
        <v>9000.0000</v>
      </c>
      <c s="8" t="inlineStr" r="I16076">
        <is>
          <t xml:space="preserve">Y</t>
        </is>
      </c>
      <c s="8" t="inlineStr" r="J16076">
        <is>
          <t xml:space="preserve">Various</t>
        </is>
      </c>
    </row>
    <row r="16077" ht="20.25" customHeight="0">
      <c s="5" t="inlineStr" r="A16077">
        <is>
          <t xml:space="preserve">X0323760</t>
        </is>
      </c>
      <c s="5" t="inlineStr" r="B16077">
        <is>
          <t xml:space="preserve">SANITARY SEWER SERVICE, 6" PVC, COMPLETE</t>
        </is>
      </c>
      <c s="5" t="inlineStr" r="C16077">
        <is>
          <t xml:space="preserve">EACH   </t>
        </is>
      </c>
      <c s="6" r="D16077">
        <v>1.000</v>
      </c>
      <c s="7" r="E16077">
        <v>1</v>
      </c>
      <c s="8" t="inlineStr" r="F16077">
        <is>
          <t xml:space="preserve">62X94</t>
        </is>
      </c>
      <c s="8" t="inlineStr" r="G16077">
        <is>
          <t xml:space="preserve">170</t>
        </is>
      </c>
      <c s="9" r="H16077">
        <v>10500.0000</v>
      </c>
      <c s="8" t="inlineStr" r="I16077">
        <is>
          <t xml:space="preserve">Y</t>
        </is>
      </c>
      <c s="8" t="inlineStr" r="J16077">
        <is>
          <t xml:space="preserve"> McHenry</t>
        </is>
      </c>
    </row>
    <row r="16078" ht="20.25" customHeight="0">
      <c s="5" t="inlineStr" r="A16078">
        <is>
          <t xml:space="preserve">X0323760</t>
        </is>
      </c>
      <c s="5" t="inlineStr" r="B16078">
        <is>
          <t xml:space="preserve">SANITARY SEWER SERVICE, 6" PVC, COMPLETE</t>
        </is>
      </c>
      <c s="5" t="inlineStr" r="C16078">
        <is>
          <t xml:space="preserve">EACH   </t>
        </is>
      </c>
      <c s="6" r="D16078">
        <v>1.000</v>
      </c>
      <c s="7" r="E16078">
        <v>1</v>
      </c>
      <c s="8" t="inlineStr" r="F16078">
        <is>
          <t xml:space="preserve">62X94</t>
        </is>
      </c>
      <c s="8" t="inlineStr" r="G16078">
        <is>
          <t xml:space="preserve">170</t>
        </is>
      </c>
      <c s="9" r="H16078">
        <v>320.0000</v>
      </c>
      <c s="8" t="inlineStr" r="I16078">
        <is>
          <t xml:space="preserve"/>
        </is>
      </c>
      <c s="8" t="inlineStr" r="J16078">
        <is>
          <t xml:space="preserve"> McHenry</t>
        </is>
      </c>
    </row>
    <row r="16079" ht="20.25" customHeight="0">
      <c s="5" t="inlineStr" r="A16079">
        <is>
          <t xml:space="preserve">X0323760</t>
        </is>
      </c>
      <c s="5" t="inlineStr" r="B16079">
        <is>
          <t xml:space="preserve">SANITARY SEWER SERVICE, 6" PVC, COMPLETE</t>
        </is>
      </c>
      <c s="5" t="inlineStr" r="C16079">
        <is>
          <t xml:space="preserve">EACH   </t>
        </is>
      </c>
      <c s="6" r="D16079">
        <v>1.000</v>
      </c>
      <c s="7" r="E16079">
        <v>1</v>
      </c>
      <c s="8" t="inlineStr" r="F16079">
        <is>
          <t xml:space="preserve">62X94</t>
        </is>
      </c>
      <c s="8" t="inlineStr" r="G16079">
        <is>
          <t xml:space="preserve">170</t>
        </is>
      </c>
      <c s="9" r="H16079">
        <v>320.0000</v>
      </c>
      <c s="8" t="inlineStr" r="I16079">
        <is>
          <t xml:space="preserve"/>
        </is>
      </c>
      <c s="8" t="inlineStr" r="J16079">
        <is>
          <t xml:space="preserve"> McHenry</t>
        </is>
      </c>
    </row>
    <row r="16080" ht="20.25" customHeight="0">
      <c s="5" t="inlineStr" r="A16080">
        <is>
          <t xml:space="preserve">X0323760</t>
        </is>
      </c>
      <c s="5" t="inlineStr" r="B16080">
        <is>
          <t xml:space="preserve">SANITARY SEWER SERVICE, 6" PVC, COMPLETE</t>
        </is>
      </c>
      <c s="5" t="inlineStr" r="C16080">
        <is>
          <t xml:space="preserve">EACH   </t>
        </is>
      </c>
      <c s="6" r="D16080">
        <v>1.000</v>
      </c>
      <c s="7" r="E16080">
        <v>1</v>
      </c>
      <c s="8" t="inlineStr" r="F16080">
        <is>
          <t xml:space="preserve">62X94</t>
        </is>
      </c>
      <c s="8" t="inlineStr" r="G16080">
        <is>
          <t xml:space="preserve">170</t>
        </is>
      </c>
      <c s="9" r="H16080">
        <v>321.6700</v>
      </c>
      <c s="8" t="inlineStr" r="I16080">
        <is>
          <t xml:space="preserve"/>
        </is>
      </c>
      <c s="8" t="inlineStr" r="J16080">
        <is>
          <t xml:space="preserve"> McHenry</t>
        </is>
      </c>
    </row>
    <row r="16081" ht="20.25" customHeight="0">
      <c s="5" t="inlineStr" r="A16081">
        <is>
          <t xml:space="preserve">X0323879</t>
        </is>
      </c>
      <c s="5" t="inlineStr" r="B16081">
        <is>
          <t xml:space="preserve">SERVICE PATROL</t>
        </is>
      </c>
      <c s="5" t="inlineStr" r="C16081">
        <is>
          <t xml:space="preserve">CAL DA </t>
        </is>
      </c>
      <c s="6" r="D16081">
        <v>992.000</v>
      </c>
      <c s="7" r="E16081">
        <v>1</v>
      </c>
      <c s="8" t="inlineStr" r="F16081">
        <is>
          <t xml:space="preserve">62W87</t>
        </is>
      </c>
      <c s="8" t="inlineStr" r="G16081">
        <is>
          <t xml:space="preserve">205</t>
        </is>
      </c>
      <c s="9" r="H16081">
        <v>4000.0000</v>
      </c>
      <c s="8" t="inlineStr" r="I16081">
        <is>
          <t xml:space="preserve">Y</t>
        </is>
      </c>
      <c s="8" t="inlineStr" r="J16081">
        <is>
          <t xml:space="preserve"> Cook</t>
        </is>
      </c>
    </row>
    <row r="16082" ht="20.25" customHeight="0">
      <c s="5" t="inlineStr" r="A16082">
        <is>
          <t xml:space="preserve">X0323879</t>
        </is>
      </c>
      <c s="5" t="inlineStr" r="B16082">
        <is>
          <t xml:space="preserve">SERVICE PATROL</t>
        </is>
      </c>
      <c s="5" t="inlineStr" r="C16082">
        <is>
          <t xml:space="preserve">CAL DA </t>
        </is>
      </c>
      <c s="6" r="D16082">
        <v>992.000</v>
      </c>
      <c s="7" r="E16082">
        <v>1</v>
      </c>
      <c s="8" t="inlineStr" r="F16082">
        <is>
          <t xml:space="preserve">62W87</t>
        </is>
      </c>
      <c s="8" t="inlineStr" r="G16082">
        <is>
          <t xml:space="preserve">205</t>
        </is>
      </c>
      <c s="9" r="H16082">
        <v>8000.0000</v>
      </c>
      <c s="8" t="inlineStr" r="I16082">
        <is>
          <t xml:space="preserve"/>
        </is>
      </c>
      <c s="8" t="inlineStr" r="J16082">
        <is>
          <t xml:space="preserve"> Cook</t>
        </is>
      </c>
    </row>
    <row r="16083" ht="20.25" customHeight="0">
      <c s="5" t="inlineStr" r="A16083">
        <is>
          <t xml:space="preserve">X0323904</t>
        </is>
      </c>
      <c s="5" t="inlineStr" r="B16083">
        <is>
          <t xml:space="preserve">ILLINOIS DEPARTMENT OF TRANSPORTATION COMMUNICATIONS NODE</t>
        </is>
      </c>
      <c s="5" t="inlineStr" r="C16083">
        <is>
          <t xml:space="preserve">L SUM  </t>
        </is>
      </c>
      <c s="6" r="D16083">
        <v>1.000</v>
      </c>
      <c s="7" r="E16083">
        <v>1</v>
      </c>
      <c s="8" t="inlineStr" r="F16083">
        <is>
          <t xml:space="preserve">62W87</t>
        </is>
      </c>
      <c s="8" t="inlineStr" r="G16083">
        <is>
          <t xml:space="preserve">205</t>
        </is>
      </c>
      <c s="9" r="H16083">
        <v>155000.0000</v>
      </c>
      <c s="8" t="inlineStr" r="I16083">
        <is>
          <t xml:space="preserve">Y</t>
        </is>
      </c>
      <c s="8" t="inlineStr" r="J16083">
        <is>
          <t xml:space="preserve"> Cook</t>
        </is>
      </c>
    </row>
    <row r="16084" ht="20.25" customHeight="0">
      <c s="5" t="inlineStr" r="A16084">
        <is>
          <t xml:space="preserve">X0323904</t>
        </is>
      </c>
      <c s="5" t="inlineStr" r="B16084">
        <is>
          <t xml:space="preserve">ILLINOIS DEPARTMENT OF TRANSPORTATION COMMUNICATIONS NODE</t>
        </is>
      </c>
      <c s="5" t="inlineStr" r="C16084">
        <is>
          <t xml:space="preserve">L SUM  </t>
        </is>
      </c>
      <c s="6" r="D16084">
        <v>1.000</v>
      </c>
      <c s="7" r="E16084">
        <v>1</v>
      </c>
      <c s="8" t="inlineStr" r="F16084">
        <is>
          <t xml:space="preserve">62W87</t>
        </is>
      </c>
      <c s="8" t="inlineStr" r="G16084">
        <is>
          <t xml:space="preserve">205</t>
        </is>
      </c>
      <c s="9" r="H16084">
        <v>109274.0000</v>
      </c>
      <c s="8" t="inlineStr" r="I16084">
        <is>
          <t xml:space="preserve"/>
        </is>
      </c>
      <c s="8" t="inlineStr" r="J16084">
        <is>
          <t xml:space="preserve"> Cook</t>
        </is>
      </c>
    </row>
    <row r="16085" ht="20.25" customHeight="0">
      <c s="5" t="inlineStr" r="A16085">
        <is>
          <t xml:space="preserve">X0323917</t>
        </is>
      </c>
      <c s="5" t="inlineStr" r="B16085">
        <is>
          <t xml:space="preserve">CABINET, MODEL 334</t>
        </is>
      </c>
      <c s="5" t="inlineStr" r="C16085">
        <is>
          <t xml:space="preserve">EACH   </t>
        </is>
      </c>
      <c s="6" r="D16085">
        <v>1.000</v>
      </c>
      <c s="7" r="E16085">
        <v>1</v>
      </c>
      <c s="8" t="inlineStr" r="F16085">
        <is>
          <t xml:space="preserve">62W87</t>
        </is>
      </c>
      <c s="8" t="inlineStr" r="G16085">
        <is>
          <t xml:space="preserve">205</t>
        </is>
      </c>
      <c s="9" r="H16085">
        <v>21000.0000</v>
      </c>
      <c s="8" t="inlineStr" r="I16085">
        <is>
          <t xml:space="preserve">Y</t>
        </is>
      </c>
      <c s="8" t="inlineStr" r="J16085">
        <is>
          <t xml:space="preserve"> Cook</t>
        </is>
      </c>
    </row>
    <row r="16086" ht="20.25" customHeight="0">
      <c s="5" t="inlineStr" r="A16086">
        <is>
          <t xml:space="preserve">X0323917</t>
        </is>
      </c>
      <c s="5" t="inlineStr" r="B16086">
        <is>
          <t xml:space="preserve">CABINET, MODEL 334</t>
        </is>
      </c>
      <c s="5" t="inlineStr" r="C16086">
        <is>
          <t xml:space="preserve">EACH   </t>
        </is>
      </c>
      <c s="6" r="D16086">
        <v>1.000</v>
      </c>
      <c s="7" r="E16086">
        <v>1</v>
      </c>
      <c s="8" t="inlineStr" r="F16086">
        <is>
          <t xml:space="preserve">62W87</t>
        </is>
      </c>
      <c s="8" t="inlineStr" r="G16086">
        <is>
          <t xml:space="preserve">205</t>
        </is>
      </c>
      <c s="9" r="H16086">
        <v>19645.7800</v>
      </c>
      <c s="8" t="inlineStr" r="I16086">
        <is>
          <t xml:space="preserve"/>
        </is>
      </c>
      <c s="8" t="inlineStr" r="J16086">
        <is>
          <t xml:space="preserve"> Cook</t>
        </is>
      </c>
    </row>
    <row r="16087" ht="20.25" customHeight="0">
      <c s="5" t="inlineStr" r="A16087">
        <is>
          <t xml:space="preserve">X0324056</t>
        </is>
      </c>
      <c s="5" t="inlineStr" r="B16087">
        <is>
          <t xml:space="preserve">REMOVAL OF EXISTING WOOD BOLLARDS</t>
        </is>
      </c>
      <c s="5" t="inlineStr" r="C16087">
        <is>
          <t xml:space="preserve">EACH   </t>
        </is>
      </c>
      <c s="6" r="D16087">
        <v>7.000</v>
      </c>
      <c s="7" r="E16087">
        <v>3</v>
      </c>
      <c s="8" t="inlineStr" r="F16087">
        <is>
          <t xml:space="preserve">46940</t>
        </is>
      </c>
      <c s="8" t="inlineStr" r="G16087">
        <is>
          <t xml:space="preserve">007</t>
        </is>
      </c>
      <c s="9" r="H16087">
        <v>100.0000</v>
      </c>
      <c s="8" t="inlineStr" r="I16087">
        <is>
          <t xml:space="preserve">Y</t>
        </is>
      </c>
      <c s="8" t="inlineStr" r="J16087">
        <is>
          <t xml:space="preserve"> Grundy</t>
        </is>
      </c>
    </row>
    <row r="16088" ht="20.25" customHeight="0">
      <c s="5" t="inlineStr" r="A16088">
        <is>
          <t xml:space="preserve">X0324056</t>
        </is>
      </c>
      <c s="5" t="inlineStr" r="B16088">
        <is>
          <t xml:space="preserve">REMOVAL OF EXISTING WOOD BOLLARDS</t>
        </is>
      </c>
      <c s="5" t="inlineStr" r="C16088">
        <is>
          <t xml:space="preserve">EACH   </t>
        </is>
      </c>
      <c s="6" r="D16088">
        <v>7.000</v>
      </c>
      <c s="7" r="E16088">
        <v>3</v>
      </c>
      <c s="8" t="inlineStr" r="F16088">
        <is>
          <t xml:space="preserve">46940</t>
        </is>
      </c>
      <c s="8" t="inlineStr" r="G16088">
        <is>
          <t xml:space="preserve">007</t>
        </is>
      </c>
      <c s="9" r="H16088">
        <v>150.0000</v>
      </c>
      <c s="8" t="inlineStr" r="I16088">
        <is>
          <t xml:space="preserve"/>
        </is>
      </c>
      <c s="8" t="inlineStr" r="J16088">
        <is>
          <t xml:space="preserve"> Grundy</t>
        </is>
      </c>
    </row>
    <row r="16089" ht="20.25" customHeight="0">
      <c s="5" t="inlineStr" r="A16089">
        <is>
          <t xml:space="preserve">X0324056</t>
        </is>
      </c>
      <c s="5" t="inlineStr" r="B16089">
        <is>
          <t xml:space="preserve">REMOVAL OF EXISTING WOOD BOLLARDS</t>
        </is>
      </c>
      <c s="5" t="inlineStr" r="C16089">
        <is>
          <t xml:space="preserve">EACH   </t>
        </is>
      </c>
      <c s="6" r="D16089">
        <v>7.000</v>
      </c>
      <c s="7" r="E16089">
        <v>3</v>
      </c>
      <c s="8" t="inlineStr" r="F16089">
        <is>
          <t xml:space="preserve">46940</t>
        </is>
      </c>
      <c s="8" t="inlineStr" r="G16089">
        <is>
          <t xml:space="preserve">007</t>
        </is>
      </c>
      <c s="9" r="H16089">
        <v>200.0000</v>
      </c>
      <c s="8" t="inlineStr" r="I16089">
        <is>
          <t xml:space="preserve"/>
        </is>
      </c>
      <c s="8" t="inlineStr" r="J16089">
        <is>
          <t xml:space="preserve"> Grundy</t>
        </is>
      </c>
    </row>
    <row r="16090" ht="20.25" customHeight="0">
      <c s="5" t="inlineStr" r="A16090">
        <is>
          <t xml:space="preserve">X0324065</t>
        </is>
      </c>
      <c s="5" t="inlineStr" r="B16090">
        <is>
          <t xml:space="preserve">MALFUNCTION MANAGEMENT UNIT</t>
        </is>
      </c>
      <c s="5" t="inlineStr" r="C16090">
        <is>
          <t xml:space="preserve">EACH   </t>
        </is>
      </c>
      <c s="6" r="D16090">
        <v>1.000</v>
      </c>
      <c s="7" r="E16090">
        <v>7</v>
      </c>
      <c s="8" t="inlineStr" r="F16090">
        <is>
          <t xml:space="preserve">74759</t>
        </is>
      </c>
      <c s="8" t="inlineStr" r="G16090">
        <is>
          <t xml:space="preserve">109</t>
        </is>
      </c>
      <c s="9" r="H16090">
        <v>2340.0000</v>
      </c>
      <c s="8" t="inlineStr" r="I16090">
        <is>
          <t xml:space="preserve">Y</t>
        </is>
      </c>
      <c s="8" t="inlineStr" r="J16090">
        <is>
          <t xml:space="preserve"> Coles</t>
        </is>
      </c>
    </row>
    <row r="16091" ht="20.25" customHeight="0">
      <c s="5" t="inlineStr" r="A16091">
        <is>
          <t xml:space="preserve">X0324085</t>
        </is>
      </c>
      <c s="5" t="inlineStr" r="B16091">
        <is>
          <t xml:space="preserve">EMERGENCY VEHICLE PRIORITY SYSTEM LINE SENSOR CABLE, NO. 20 3/C</t>
        </is>
      </c>
      <c s="5" t="inlineStr" r="C16091">
        <is>
          <t xml:space="preserve">FOOT   </t>
        </is>
      </c>
      <c s="6" r="D16091">
        <v>718.000</v>
      </c>
      <c s="7" r="E16091">
        <v>1</v>
      </c>
      <c s="8" t="inlineStr" r="F16091">
        <is>
          <t xml:space="preserve">62V37</t>
        </is>
      </c>
      <c s="8" t="inlineStr" r="G16091">
        <is>
          <t xml:space="preserve">029</t>
        </is>
      </c>
      <c s="9" r="H16091">
        <v>2.0000</v>
      </c>
      <c s="8" t="inlineStr" r="I16091">
        <is>
          <t xml:space="preserve">Y</t>
        </is>
      </c>
      <c s="8" t="inlineStr" r="J16091">
        <is>
          <t xml:space="preserve"> Kane</t>
        </is>
      </c>
    </row>
    <row r="16092" ht="20.25" customHeight="0">
      <c s="5" t="inlineStr" r="A16092">
        <is>
          <t xml:space="preserve">X0324085</t>
        </is>
      </c>
      <c s="5" t="inlineStr" r="B16092">
        <is>
          <t xml:space="preserve">EMERGENCY VEHICLE PRIORITY SYSTEM LINE SENSOR CABLE, NO. 20 3/C</t>
        </is>
      </c>
      <c s="5" t="inlineStr" r="C16092">
        <is>
          <t xml:space="preserve">FOOT   </t>
        </is>
      </c>
      <c s="6" r="D16092">
        <v>718.000</v>
      </c>
      <c s="7" r="E16092">
        <v>1</v>
      </c>
      <c s="8" t="inlineStr" r="F16092">
        <is>
          <t xml:space="preserve">62V37</t>
        </is>
      </c>
      <c s="8" t="inlineStr" r="G16092">
        <is>
          <t xml:space="preserve">029</t>
        </is>
      </c>
      <c s="9" r="H16092">
        <v>1.8300</v>
      </c>
      <c s="8" t="inlineStr" r="I16092">
        <is>
          <t xml:space="preserve"/>
        </is>
      </c>
      <c s="8" t="inlineStr" r="J16092">
        <is>
          <t xml:space="preserve"> Kane</t>
        </is>
      </c>
    </row>
    <row r="16093" ht="20.25" customHeight="0">
      <c s="5" t="inlineStr" r="A16093">
        <is>
          <t xml:space="preserve">X0324085</t>
        </is>
      </c>
      <c s="5" t="inlineStr" r="B16093">
        <is>
          <t xml:space="preserve">EMERGENCY VEHICLE PRIORITY SYSTEM LINE SENSOR CABLE, NO. 20 3/C</t>
        </is>
      </c>
      <c s="5" t="inlineStr" r="C16093">
        <is>
          <t xml:space="preserve">FOOT   </t>
        </is>
      </c>
      <c s="6" r="D16093">
        <v>718.000</v>
      </c>
      <c s="7" r="E16093">
        <v>1</v>
      </c>
      <c s="8" t="inlineStr" r="F16093">
        <is>
          <t xml:space="preserve">62V37</t>
        </is>
      </c>
      <c s="8" t="inlineStr" r="G16093">
        <is>
          <t xml:space="preserve">029</t>
        </is>
      </c>
      <c s="9" r="H16093">
        <v>1.8500</v>
      </c>
      <c s="8" t="inlineStr" r="I16093">
        <is>
          <t xml:space="preserve"/>
        </is>
      </c>
      <c s="8" t="inlineStr" r="J16093">
        <is>
          <t xml:space="preserve"> Kane</t>
        </is>
      </c>
    </row>
    <row r="16094" ht="20.25" customHeight="0">
      <c s="5" t="inlineStr" r="A16094">
        <is>
          <t xml:space="preserve">X0324085</t>
        </is>
      </c>
      <c s="5" t="inlineStr" r="B16094">
        <is>
          <t xml:space="preserve">EMERGENCY VEHICLE PRIORITY SYSTEM LINE SENSOR CABLE, NO. 20 3/C</t>
        </is>
      </c>
      <c s="5" t="inlineStr" r="C16094">
        <is>
          <t xml:space="preserve">FOOT   </t>
        </is>
      </c>
      <c s="6" r="D16094">
        <v>507.000</v>
      </c>
      <c s="7" r="E16094">
        <v>1</v>
      </c>
      <c s="8" t="inlineStr" r="F16094">
        <is>
          <t xml:space="preserve">62V61</t>
        </is>
      </c>
      <c s="8" t="inlineStr" r="G16094">
        <is>
          <t xml:space="preserve">035</t>
        </is>
      </c>
      <c s="9" r="H16094">
        <v>2.6700</v>
      </c>
      <c s="8" t="inlineStr" r="I16094">
        <is>
          <t xml:space="preserve">Y</t>
        </is>
      </c>
      <c s="8" t="inlineStr" r="J16094">
        <is>
          <t xml:space="preserve"> Cook</t>
        </is>
      </c>
    </row>
    <row r="16095" ht="20.25" customHeight="0">
      <c s="5" t="inlineStr" r="A16095">
        <is>
          <t xml:space="preserve">X0324085</t>
        </is>
      </c>
      <c s="5" t="inlineStr" r="B16095">
        <is>
          <t xml:space="preserve">EMERGENCY VEHICLE PRIORITY SYSTEM LINE SENSOR CABLE, NO. 20 3/C</t>
        </is>
      </c>
      <c s="5" t="inlineStr" r="C16095">
        <is>
          <t xml:space="preserve">FOOT   </t>
        </is>
      </c>
      <c s="6" r="D16095">
        <v>507.000</v>
      </c>
      <c s="7" r="E16095">
        <v>1</v>
      </c>
      <c s="8" t="inlineStr" r="F16095">
        <is>
          <t xml:space="preserve">62V61</t>
        </is>
      </c>
      <c s="8" t="inlineStr" r="G16095">
        <is>
          <t xml:space="preserve">035</t>
        </is>
      </c>
      <c s="9" r="H16095">
        <v>3.1800</v>
      </c>
      <c s="8" t="inlineStr" r="I16095">
        <is>
          <t xml:space="preserve"/>
        </is>
      </c>
      <c s="8" t="inlineStr" r="J16095">
        <is>
          <t xml:space="preserve"> Cook</t>
        </is>
      </c>
    </row>
    <row r="16096" ht="20.25" customHeight="0">
      <c s="5" t="inlineStr" r="A16096">
        <is>
          <t xml:space="preserve">X0324085</t>
        </is>
      </c>
      <c s="5" t="inlineStr" r="B16096">
        <is>
          <t xml:space="preserve">EMERGENCY VEHICLE PRIORITY SYSTEM LINE SENSOR CABLE, NO. 20 3/C</t>
        </is>
      </c>
      <c s="5" t="inlineStr" r="C16096">
        <is>
          <t xml:space="preserve">FOOT   </t>
        </is>
      </c>
      <c s="6" r="D16096">
        <v>507.000</v>
      </c>
      <c s="7" r="E16096">
        <v>1</v>
      </c>
      <c s="8" t="inlineStr" r="F16096">
        <is>
          <t xml:space="preserve">62V61</t>
        </is>
      </c>
      <c s="8" t="inlineStr" r="G16096">
        <is>
          <t xml:space="preserve">035</t>
        </is>
      </c>
      <c s="9" r="H16096">
        <v>4.0000</v>
      </c>
      <c s="8" t="inlineStr" r="I16096">
        <is>
          <t xml:space="preserve"/>
        </is>
      </c>
      <c s="8" t="inlineStr" r="J16096">
        <is>
          <t xml:space="preserve"> Cook</t>
        </is>
      </c>
    </row>
    <row r="16097" ht="20.25" customHeight="0">
      <c s="5" t="inlineStr" r="A16097">
        <is>
          <t xml:space="preserve">X0324085</t>
        </is>
      </c>
      <c s="5" t="inlineStr" r="B16097">
        <is>
          <t xml:space="preserve">EMERGENCY VEHICLE PRIORITY SYSTEM LINE SENSOR CABLE, NO. 20 3/C</t>
        </is>
      </c>
      <c s="5" t="inlineStr" r="C16097">
        <is>
          <t xml:space="preserve">FOOT   </t>
        </is>
      </c>
      <c s="6" r="D16097">
        <v>1864.000</v>
      </c>
      <c s="7" r="E16097">
        <v>1</v>
      </c>
      <c s="8" t="inlineStr" r="F16097">
        <is>
          <t xml:space="preserve">62W59</t>
        </is>
      </c>
      <c s="8" t="inlineStr" r="G16097">
        <is>
          <t xml:space="preserve">043</t>
        </is>
      </c>
      <c s="9" r="H16097">
        <v>1.1200</v>
      </c>
      <c s="8" t="inlineStr" r="I16097">
        <is>
          <t xml:space="preserve">Y</t>
        </is>
      </c>
      <c s="8" t="inlineStr" r="J16097">
        <is>
          <t xml:space="preserve"> Lake</t>
        </is>
      </c>
    </row>
    <row r="16098" ht="20.25" customHeight="0">
      <c s="5" t="inlineStr" r="A16098">
        <is>
          <t xml:space="preserve">X0324085</t>
        </is>
      </c>
      <c s="5" t="inlineStr" r="B16098">
        <is>
          <t xml:space="preserve">EMERGENCY VEHICLE PRIORITY SYSTEM LINE SENSOR CABLE, NO. 20 3/C</t>
        </is>
      </c>
      <c s="5" t="inlineStr" r="C16098">
        <is>
          <t xml:space="preserve">FOOT   </t>
        </is>
      </c>
      <c s="6" r="D16098">
        <v>1864.000</v>
      </c>
      <c s="7" r="E16098">
        <v>1</v>
      </c>
      <c s="8" t="inlineStr" r="F16098">
        <is>
          <t xml:space="preserve">62W59</t>
        </is>
      </c>
      <c s="8" t="inlineStr" r="G16098">
        <is>
          <t xml:space="preserve">043</t>
        </is>
      </c>
      <c s="9" r="H16098">
        <v>1.9300</v>
      </c>
      <c s="8" t="inlineStr" r="I16098">
        <is>
          <t xml:space="preserve"/>
        </is>
      </c>
      <c s="8" t="inlineStr" r="J16098">
        <is>
          <t xml:space="preserve"> Lake</t>
        </is>
      </c>
    </row>
    <row r="16099" ht="20.25" customHeight="0">
      <c s="5" t="inlineStr" r="A16099">
        <is>
          <t xml:space="preserve">X0324085</t>
        </is>
      </c>
      <c s="5" t="inlineStr" r="B16099">
        <is>
          <t xml:space="preserve">EMERGENCY VEHICLE PRIORITY SYSTEM LINE SENSOR CABLE, NO. 20 3/C</t>
        </is>
      </c>
      <c s="5" t="inlineStr" r="C16099">
        <is>
          <t xml:space="preserve">FOOT   </t>
        </is>
      </c>
      <c s="6" r="D16099">
        <v>1864.000</v>
      </c>
      <c s="7" r="E16099">
        <v>1</v>
      </c>
      <c s="8" t="inlineStr" r="F16099">
        <is>
          <t xml:space="preserve">62W59</t>
        </is>
      </c>
      <c s="8" t="inlineStr" r="G16099">
        <is>
          <t xml:space="preserve">043</t>
        </is>
      </c>
      <c s="9" r="H16099">
        <v>2.0000</v>
      </c>
      <c s="8" t="inlineStr" r="I16099">
        <is>
          <t xml:space="preserve"/>
        </is>
      </c>
      <c s="8" t="inlineStr" r="J16099">
        <is>
          <t xml:space="preserve"> Lake</t>
        </is>
      </c>
    </row>
    <row r="16100" ht="20.25" customHeight="0">
      <c s="5" t="inlineStr" r="A16100">
        <is>
          <t xml:space="preserve">X0324085</t>
        </is>
      </c>
      <c s="5" t="inlineStr" r="B16100">
        <is>
          <t xml:space="preserve">EMERGENCY VEHICLE PRIORITY SYSTEM LINE SENSOR CABLE, NO. 20 3/C</t>
        </is>
      </c>
      <c s="5" t="inlineStr" r="C16100">
        <is>
          <t xml:space="preserve">FOOT   </t>
        </is>
      </c>
      <c s="6" r="D16100">
        <v>1912.000</v>
      </c>
      <c s="7" r="E16100">
        <v>1</v>
      </c>
      <c s="8" t="inlineStr" r="F16100">
        <is>
          <t xml:space="preserve">62X94</t>
        </is>
      </c>
      <c s="8" t="inlineStr" r="G16100">
        <is>
          <t xml:space="preserve">170</t>
        </is>
      </c>
      <c s="9" r="H16100">
        <v>1.0400</v>
      </c>
      <c s="8" t="inlineStr" r="I16100">
        <is>
          <t xml:space="preserve">Y</t>
        </is>
      </c>
      <c s="8" t="inlineStr" r="J16100">
        <is>
          <t xml:space="preserve"> McHenry</t>
        </is>
      </c>
    </row>
    <row r="16101" ht="20.25" customHeight="0">
      <c s="5" t="inlineStr" r="A16101">
        <is>
          <t xml:space="preserve">X0324085</t>
        </is>
      </c>
      <c s="5" t="inlineStr" r="B16101">
        <is>
          <t xml:space="preserve">EMERGENCY VEHICLE PRIORITY SYSTEM LINE SENSOR CABLE, NO. 20 3/C</t>
        </is>
      </c>
      <c s="5" t="inlineStr" r="C16101">
        <is>
          <t xml:space="preserve">FOOT   </t>
        </is>
      </c>
      <c s="6" r="D16101">
        <v>1912.000</v>
      </c>
      <c s="7" r="E16101">
        <v>1</v>
      </c>
      <c s="8" t="inlineStr" r="F16101">
        <is>
          <t xml:space="preserve">62X94</t>
        </is>
      </c>
      <c s="8" t="inlineStr" r="G16101">
        <is>
          <t xml:space="preserve">170</t>
        </is>
      </c>
      <c s="9" r="H16101">
        <v>1.0400</v>
      </c>
      <c s="8" t="inlineStr" r="I16101">
        <is>
          <t xml:space="preserve"/>
        </is>
      </c>
      <c s="8" t="inlineStr" r="J16101">
        <is>
          <t xml:space="preserve"> McHenry</t>
        </is>
      </c>
    </row>
    <row r="16102" ht="20.25" customHeight="0">
      <c s="5" t="inlineStr" r="A16102">
        <is>
          <t xml:space="preserve">X0324085</t>
        </is>
      </c>
      <c s="5" t="inlineStr" r="B16102">
        <is>
          <t xml:space="preserve">EMERGENCY VEHICLE PRIORITY SYSTEM LINE SENSOR CABLE, NO. 20 3/C</t>
        </is>
      </c>
      <c s="5" t="inlineStr" r="C16102">
        <is>
          <t xml:space="preserve">FOOT   </t>
        </is>
      </c>
      <c s="6" r="D16102">
        <v>1912.000</v>
      </c>
      <c s="7" r="E16102">
        <v>1</v>
      </c>
      <c s="8" t="inlineStr" r="F16102">
        <is>
          <t xml:space="preserve">62X94</t>
        </is>
      </c>
      <c s="8" t="inlineStr" r="G16102">
        <is>
          <t xml:space="preserve">170</t>
        </is>
      </c>
      <c s="9" r="H16102">
        <v>1.0400</v>
      </c>
      <c s="8" t="inlineStr" r="I16102">
        <is>
          <t xml:space="preserve"/>
        </is>
      </c>
      <c s="8" t="inlineStr" r="J16102">
        <is>
          <t xml:space="preserve"> McHenry</t>
        </is>
      </c>
    </row>
    <row r="16103" ht="20.25" customHeight="0">
      <c s="5" t="inlineStr" r="A16103">
        <is>
          <t xml:space="preserve">X0324085</t>
        </is>
      </c>
      <c s="5" t="inlineStr" r="B16103">
        <is>
          <t xml:space="preserve">EMERGENCY VEHICLE PRIORITY SYSTEM LINE SENSOR CABLE, NO. 20 3/C</t>
        </is>
      </c>
      <c s="5" t="inlineStr" r="C16103">
        <is>
          <t xml:space="preserve">FOOT   </t>
        </is>
      </c>
      <c s="6" r="D16103">
        <v>1912.000</v>
      </c>
      <c s="7" r="E16103">
        <v>1</v>
      </c>
      <c s="8" t="inlineStr" r="F16103">
        <is>
          <t xml:space="preserve">62X94</t>
        </is>
      </c>
      <c s="8" t="inlineStr" r="G16103">
        <is>
          <t xml:space="preserve">170</t>
        </is>
      </c>
      <c s="9" r="H16103">
        <v>1.7300</v>
      </c>
      <c s="8" t="inlineStr" r="I16103">
        <is>
          <t xml:space="preserve"/>
        </is>
      </c>
      <c s="8" t="inlineStr" r="J16103">
        <is>
          <t xml:space="preserve"> McHenry</t>
        </is>
      </c>
    </row>
    <row r="16104" ht="20.25" customHeight="0">
      <c s="5" t="inlineStr" r="A16104">
        <is>
          <t xml:space="preserve">X0324597</t>
        </is>
      </c>
      <c s="5" t="inlineStr" r="B16104">
        <is>
          <t xml:space="preserve">CLOSED CIRCUIT TELEVISION CABINET</t>
        </is>
      </c>
      <c s="5" t="inlineStr" r="C16104">
        <is>
          <t xml:space="preserve">EACH   </t>
        </is>
      </c>
      <c s="6" r="D16104">
        <v>1.000</v>
      </c>
      <c s="7" r="E16104">
        <v>1</v>
      </c>
      <c s="8" t="inlineStr" r="F16104">
        <is>
          <t xml:space="preserve">62W87</t>
        </is>
      </c>
      <c s="8" t="inlineStr" r="G16104">
        <is>
          <t xml:space="preserve">205</t>
        </is>
      </c>
      <c s="9" r="H16104">
        <v>17000.0000</v>
      </c>
      <c s="8" t="inlineStr" r="I16104">
        <is>
          <t xml:space="preserve">Y</t>
        </is>
      </c>
      <c s="8" t="inlineStr" r="J16104">
        <is>
          <t xml:space="preserve"> Cook</t>
        </is>
      </c>
    </row>
    <row r="16105" ht="20.25" customHeight="0">
      <c s="5" t="inlineStr" r="A16105">
        <is>
          <t xml:space="preserve">X0324597</t>
        </is>
      </c>
      <c s="5" t="inlineStr" r="B16105">
        <is>
          <t xml:space="preserve">CLOSED CIRCUIT TELEVISION CABINET</t>
        </is>
      </c>
      <c s="5" t="inlineStr" r="C16105">
        <is>
          <t xml:space="preserve">EACH   </t>
        </is>
      </c>
      <c s="6" r="D16105">
        <v>1.000</v>
      </c>
      <c s="7" r="E16105">
        <v>1</v>
      </c>
      <c s="8" t="inlineStr" r="F16105">
        <is>
          <t xml:space="preserve">62W87</t>
        </is>
      </c>
      <c s="8" t="inlineStr" r="G16105">
        <is>
          <t xml:space="preserve">205</t>
        </is>
      </c>
      <c s="9" r="H16105">
        <v>15680.5200</v>
      </c>
      <c s="8" t="inlineStr" r="I16105">
        <is>
          <t xml:space="preserve"/>
        </is>
      </c>
      <c s="8" t="inlineStr" r="J16105">
        <is>
          <t xml:space="preserve"> Cook</t>
        </is>
      </c>
    </row>
    <row r="16106" ht="20.25" customHeight="0">
      <c s="5" t="inlineStr" r="A16106">
        <is>
          <t xml:space="preserve">X0324599</t>
        </is>
      </c>
      <c s="5" t="inlineStr" r="B16106">
        <is>
          <t xml:space="preserve">ROD AND CLEAN EXISTING CONDUIT</t>
        </is>
      </c>
      <c s="5" t="inlineStr" r="C16106">
        <is>
          <t xml:space="preserve">FOOT   </t>
        </is>
      </c>
      <c s="6" r="D16106">
        <v>15240.000</v>
      </c>
      <c s="7" r="E16106">
        <v>1</v>
      </c>
      <c s="8" t="inlineStr" r="F16106">
        <is>
          <t xml:space="preserve">62W87</t>
        </is>
      </c>
      <c s="8" t="inlineStr" r="G16106">
        <is>
          <t xml:space="preserve">205</t>
        </is>
      </c>
      <c s="9" r="H16106">
        <v>6.2500</v>
      </c>
      <c s="8" t="inlineStr" r="I16106">
        <is>
          <t xml:space="preserve">Y</t>
        </is>
      </c>
      <c s="8" t="inlineStr" r="J16106">
        <is>
          <t xml:space="preserve"> Cook</t>
        </is>
      </c>
    </row>
    <row r="16107" ht="20.25" customHeight="0">
      <c s="5" t="inlineStr" r="A16107">
        <is>
          <t xml:space="preserve">X0324599</t>
        </is>
      </c>
      <c s="5" t="inlineStr" r="B16107">
        <is>
          <t xml:space="preserve">ROD AND CLEAN EXISTING CONDUIT</t>
        </is>
      </c>
      <c s="5" t="inlineStr" r="C16107">
        <is>
          <t xml:space="preserve">FOOT   </t>
        </is>
      </c>
      <c s="6" r="D16107">
        <v>15240.000</v>
      </c>
      <c s="7" r="E16107">
        <v>1</v>
      </c>
      <c s="8" t="inlineStr" r="F16107">
        <is>
          <t xml:space="preserve">62W87</t>
        </is>
      </c>
      <c s="8" t="inlineStr" r="G16107">
        <is>
          <t xml:space="preserve">205</t>
        </is>
      </c>
      <c s="9" r="H16107">
        <v>4.6600</v>
      </c>
      <c s="8" t="inlineStr" r="I16107">
        <is>
          <t xml:space="preserve"/>
        </is>
      </c>
      <c s="8" t="inlineStr" r="J16107">
        <is>
          <t xml:space="preserve"> Cook</t>
        </is>
      </c>
    </row>
    <row r="16108" ht="20.25" customHeight="0">
      <c s="5" t="inlineStr" r="A16108">
        <is>
          <t xml:space="preserve">X0324599</t>
        </is>
      </c>
      <c s="5" t="inlineStr" r="B16108">
        <is>
          <t xml:space="preserve">ROD AND CLEAN EXISTING CONDUIT</t>
        </is>
      </c>
      <c s="5" t="inlineStr" r="C16108">
        <is>
          <t xml:space="preserve">FOOT   </t>
        </is>
      </c>
      <c s="6" r="D16108">
        <v>200.000</v>
      </c>
      <c s="7" r="E16108">
        <v>1</v>
      </c>
      <c s="8" t="inlineStr" r="F16108">
        <is>
          <t xml:space="preserve">62X94</t>
        </is>
      </c>
      <c s="8" t="inlineStr" r="G16108">
        <is>
          <t xml:space="preserve">170</t>
        </is>
      </c>
      <c s="9" r="H16108">
        <v>0.0100</v>
      </c>
      <c s="8" t="inlineStr" r="I16108">
        <is>
          <t xml:space="preserve">Y</t>
        </is>
      </c>
      <c s="8" t="inlineStr" r="J16108">
        <is>
          <t xml:space="preserve"> McHenry</t>
        </is>
      </c>
    </row>
    <row r="16109" ht="20.25" customHeight="0">
      <c s="5" t="inlineStr" r="A16109">
        <is>
          <t xml:space="preserve">X0324599</t>
        </is>
      </c>
      <c s="5" t="inlineStr" r="B16109">
        <is>
          <t xml:space="preserve">ROD AND CLEAN EXISTING CONDUIT</t>
        </is>
      </c>
      <c s="5" t="inlineStr" r="C16109">
        <is>
          <t xml:space="preserve">FOOT   </t>
        </is>
      </c>
      <c s="6" r="D16109">
        <v>200.000</v>
      </c>
      <c s="7" r="E16109">
        <v>1</v>
      </c>
      <c s="8" t="inlineStr" r="F16109">
        <is>
          <t xml:space="preserve">62X94</t>
        </is>
      </c>
      <c s="8" t="inlineStr" r="G16109">
        <is>
          <t xml:space="preserve">170</t>
        </is>
      </c>
      <c s="9" r="H16109">
        <v>0.0100</v>
      </c>
      <c s="8" t="inlineStr" r="I16109">
        <is>
          <t xml:space="preserve"/>
        </is>
      </c>
      <c s="8" t="inlineStr" r="J16109">
        <is>
          <t xml:space="preserve"> McHenry</t>
        </is>
      </c>
    </row>
    <row r="16110" ht="20.25" customHeight="0">
      <c s="5" t="inlineStr" r="A16110">
        <is>
          <t xml:space="preserve">X0324599</t>
        </is>
      </c>
      <c s="5" t="inlineStr" r="B16110">
        <is>
          <t xml:space="preserve">ROD AND CLEAN EXISTING CONDUIT</t>
        </is>
      </c>
      <c s="5" t="inlineStr" r="C16110">
        <is>
          <t xml:space="preserve">FOOT   </t>
        </is>
      </c>
      <c s="6" r="D16110">
        <v>200.000</v>
      </c>
      <c s="7" r="E16110">
        <v>1</v>
      </c>
      <c s="8" t="inlineStr" r="F16110">
        <is>
          <t xml:space="preserve">62X94</t>
        </is>
      </c>
      <c s="8" t="inlineStr" r="G16110">
        <is>
          <t xml:space="preserve">170</t>
        </is>
      </c>
      <c s="9" r="H16110">
        <v>0.0100</v>
      </c>
      <c s="8" t="inlineStr" r="I16110">
        <is>
          <t xml:space="preserve"/>
        </is>
      </c>
      <c s="8" t="inlineStr" r="J16110">
        <is>
          <t xml:space="preserve"> McHenry</t>
        </is>
      </c>
    </row>
    <row r="16111" ht="20.25" customHeight="0">
      <c s="5" t="inlineStr" r="A16111">
        <is>
          <t xml:space="preserve">X0324599</t>
        </is>
      </c>
      <c s="5" t="inlineStr" r="B16111">
        <is>
          <t xml:space="preserve">ROD AND CLEAN EXISTING CONDUIT</t>
        </is>
      </c>
      <c s="5" t="inlineStr" r="C16111">
        <is>
          <t xml:space="preserve">FOOT   </t>
        </is>
      </c>
      <c s="6" r="D16111">
        <v>200.000</v>
      </c>
      <c s="7" r="E16111">
        <v>1</v>
      </c>
      <c s="8" t="inlineStr" r="F16111">
        <is>
          <t xml:space="preserve">62X94</t>
        </is>
      </c>
      <c s="8" t="inlineStr" r="G16111">
        <is>
          <t xml:space="preserve">170</t>
        </is>
      </c>
      <c s="9" r="H16111">
        <v>4.5600</v>
      </c>
      <c s="8" t="inlineStr" r="I16111">
        <is>
          <t xml:space="preserve"/>
        </is>
      </c>
      <c s="8" t="inlineStr" r="J16111">
        <is>
          <t xml:space="preserve"> McHenry</t>
        </is>
      </c>
    </row>
    <row r="16112" ht="20.25" customHeight="0">
      <c s="5" t="inlineStr" r="A16112">
        <is>
          <t xml:space="preserve">X0325207</t>
        </is>
      </c>
      <c s="5" t="inlineStr" r="B16112">
        <is>
          <t xml:space="preserve">TELEVISION INSPECTION OF SEWER</t>
        </is>
      </c>
      <c s="5" t="inlineStr" r="C16112">
        <is>
          <t xml:space="preserve">FOOT   </t>
        </is>
      </c>
      <c s="6" r="D16112">
        <v>1180.000</v>
      </c>
      <c s="7" r="E16112">
        <v>1</v>
      </c>
      <c s="8" t="inlineStr" r="F16112">
        <is>
          <t xml:space="preserve">62X94</t>
        </is>
      </c>
      <c s="8" t="inlineStr" r="G16112">
        <is>
          <t xml:space="preserve">170</t>
        </is>
      </c>
      <c s="9" r="H16112">
        <v>8.0000</v>
      </c>
      <c s="8" t="inlineStr" r="I16112">
        <is>
          <t xml:space="preserve">Y</t>
        </is>
      </c>
      <c s="8" t="inlineStr" r="J16112">
        <is>
          <t xml:space="preserve"> McHenry</t>
        </is>
      </c>
    </row>
    <row r="16113" ht="20.25" customHeight="0">
      <c s="5" t="inlineStr" r="A16113">
        <is>
          <t xml:space="preserve">X0325207</t>
        </is>
      </c>
      <c s="5" t="inlineStr" r="B16113">
        <is>
          <t xml:space="preserve">TELEVISION INSPECTION OF SEWER</t>
        </is>
      </c>
      <c s="5" t="inlineStr" r="C16113">
        <is>
          <t xml:space="preserve">FOOT   </t>
        </is>
      </c>
      <c s="6" r="D16113">
        <v>1180.000</v>
      </c>
      <c s="7" r="E16113">
        <v>1</v>
      </c>
      <c s="8" t="inlineStr" r="F16113">
        <is>
          <t xml:space="preserve">62X94</t>
        </is>
      </c>
      <c s="8" t="inlineStr" r="G16113">
        <is>
          <t xml:space="preserve">170</t>
        </is>
      </c>
      <c s="9" r="H16113">
        <v>4.7500</v>
      </c>
      <c s="8" t="inlineStr" r="I16113">
        <is>
          <t xml:space="preserve"/>
        </is>
      </c>
      <c s="8" t="inlineStr" r="J16113">
        <is>
          <t xml:space="preserve"> McHenry</t>
        </is>
      </c>
    </row>
    <row r="16114" ht="20.25" customHeight="0">
      <c s="5" t="inlineStr" r="A16114">
        <is>
          <t xml:space="preserve">X0325207</t>
        </is>
      </c>
      <c s="5" t="inlineStr" r="B16114">
        <is>
          <t xml:space="preserve">TELEVISION INSPECTION OF SEWER</t>
        </is>
      </c>
      <c s="5" t="inlineStr" r="C16114">
        <is>
          <t xml:space="preserve">FOOT   </t>
        </is>
      </c>
      <c s="6" r="D16114">
        <v>1180.000</v>
      </c>
      <c s="7" r="E16114">
        <v>1</v>
      </c>
      <c s="8" t="inlineStr" r="F16114">
        <is>
          <t xml:space="preserve">62X94</t>
        </is>
      </c>
      <c s="8" t="inlineStr" r="G16114">
        <is>
          <t xml:space="preserve">170</t>
        </is>
      </c>
      <c s="9" r="H16114">
        <v>4.7500</v>
      </c>
      <c s="8" t="inlineStr" r="I16114">
        <is>
          <t xml:space="preserve"/>
        </is>
      </c>
      <c s="8" t="inlineStr" r="J16114">
        <is>
          <t xml:space="preserve"> McHenry</t>
        </is>
      </c>
    </row>
    <row r="16115" ht="20.25" customHeight="0">
      <c s="5" t="inlineStr" r="A16115">
        <is>
          <t xml:space="preserve">X0325207</t>
        </is>
      </c>
      <c s="5" t="inlineStr" r="B16115">
        <is>
          <t xml:space="preserve">TELEVISION INSPECTION OF SEWER</t>
        </is>
      </c>
      <c s="5" t="inlineStr" r="C16115">
        <is>
          <t xml:space="preserve">FOOT   </t>
        </is>
      </c>
      <c s="6" r="D16115">
        <v>1180.000</v>
      </c>
      <c s="7" r="E16115">
        <v>1</v>
      </c>
      <c s="8" t="inlineStr" r="F16115">
        <is>
          <t xml:space="preserve">62X94</t>
        </is>
      </c>
      <c s="8" t="inlineStr" r="G16115">
        <is>
          <t xml:space="preserve">170</t>
        </is>
      </c>
      <c s="9" r="H16115">
        <v>8.0400</v>
      </c>
      <c s="8" t="inlineStr" r="I16115">
        <is>
          <t xml:space="preserve"/>
        </is>
      </c>
      <c s="8" t="inlineStr" r="J16115">
        <is>
          <t xml:space="preserve"> McHenry</t>
        </is>
      </c>
    </row>
    <row r="16116" ht="20.25" customHeight="0">
      <c s="5" t="inlineStr" r="A16116">
        <is>
          <t xml:space="preserve">X0325222</t>
        </is>
      </c>
      <c s="5" t="inlineStr" r="B16116">
        <is>
          <t xml:space="preserve">WEED CONTROL, BASAL TREATMENT</t>
        </is>
      </c>
      <c s="5" t="inlineStr" r="C16116">
        <is>
          <t xml:space="preserve">GALLON </t>
        </is>
      </c>
      <c s="6" r="D16116">
        <v>50.000</v>
      </c>
      <c s="7" r="E16116">
        <v>1</v>
      </c>
      <c s="8" t="inlineStr" r="F16116">
        <is>
          <t xml:space="preserve">62V56</t>
        </is>
      </c>
      <c s="8" t="inlineStr" r="G16116">
        <is>
          <t xml:space="preserve">034</t>
        </is>
      </c>
      <c s="9" r="H16116">
        <v>311.8500</v>
      </c>
      <c s="8" t="inlineStr" r="I16116">
        <is>
          <t xml:space="preserve">Y</t>
        </is>
      </c>
      <c s="8" t="inlineStr" r="J16116">
        <is>
          <t xml:space="preserve"> Cook</t>
        </is>
      </c>
    </row>
    <row r="16117" ht="20.25" customHeight="0">
      <c s="5" t="inlineStr" r="A16117">
        <is>
          <t xml:space="preserve">X0325222</t>
        </is>
      </c>
      <c s="5" t="inlineStr" r="B16117">
        <is>
          <t xml:space="preserve">WEED CONTROL, BASAL TREATMENT</t>
        </is>
      </c>
      <c s="5" t="inlineStr" r="C16117">
        <is>
          <t xml:space="preserve">GALLON </t>
        </is>
      </c>
      <c s="6" r="D16117">
        <v>50.000</v>
      </c>
      <c s="7" r="E16117">
        <v>1</v>
      </c>
      <c s="8" t="inlineStr" r="F16117">
        <is>
          <t xml:space="preserve">62W87</t>
        </is>
      </c>
      <c s="8" t="inlineStr" r="G16117">
        <is>
          <t xml:space="preserve">205</t>
        </is>
      </c>
      <c s="9" r="H16117">
        <v>350.0000</v>
      </c>
      <c s="8" t="inlineStr" r="I16117">
        <is>
          <t xml:space="preserve">Y</t>
        </is>
      </c>
      <c s="8" t="inlineStr" r="J16117">
        <is>
          <t xml:space="preserve"> Cook</t>
        </is>
      </c>
    </row>
    <row r="16118" ht="20.25" customHeight="0">
      <c s="5" t="inlineStr" r="A16118">
        <is>
          <t xml:space="preserve">X0325222</t>
        </is>
      </c>
      <c s="5" t="inlineStr" r="B16118">
        <is>
          <t xml:space="preserve">WEED CONTROL, BASAL TREATMENT</t>
        </is>
      </c>
      <c s="5" t="inlineStr" r="C16118">
        <is>
          <t xml:space="preserve">GALLON </t>
        </is>
      </c>
      <c s="6" r="D16118">
        <v>50.000</v>
      </c>
      <c s="7" r="E16118">
        <v>1</v>
      </c>
      <c s="8" t="inlineStr" r="F16118">
        <is>
          <t xml:space="preserve">62W87</t>
        </is>
      </c>
      <c s="8" t="inlineStr" r="G16118">
        <is>
          <t xml:space="preserve">205</t>
        </is>
      </c>
      <c s="9" r="H16118">
        <v>340.8300</v>
      </c>
      <c s="8" t="inlineStr" r="I16118">
        <is>
          <t xml:space="preserve"/>
        </is>
      </c>
      <c s="8" t="inlineStr" r="J16118">
        <is>
          <t xml:space="preserve"> Cook</t>
        </is>
      </c>
    </row>
    <row r="16119" ht="20.25" customHeight="0">
      <c s="5" t="inlineStr" r="A16119">
        <is>
          <t xml:space="preserve">X0325346</t>
        </is>
      </c>
      <c s="5" t="inlineStr" r="B16119">
        <is>
          <t xml:space="preserve">RAILROAD TRACK</t>
        </is>
      </c>
      <c s="5" t="inlineStr" r="C16119">
        <is>
          <t xml:space="preserve">TRK FT </t>
        </is>
      </c>
      <c s="6" r="D16119">
        <v>1532.000</v>
      </c>
      <c s="7" r="E16119">
        <v>2</v>
      </c>
      <c s="8" t="inlineStr" r="F16119">
        <is>
          <t xml:space="preserve">85778</t>
        </is>
      </c>
      <c s="8" t="inlineStr" r="G16119">
        <is>
          <t xml:space="preserve">173</t>
        </is>
      </c>
      <c s="9" r="H16119">
        <v>98.0000</v>
      </c>
      <c s="8" t="inlineStr" r="I16119">
        <is>
          <t xml:space="preserve">Y</t>
        </is>
      </c>
      <c s="8" t="inlineStr" r="J16119">
        <is>
          <t xml:space="preserve"> Ogle</t>
        </is>
      </c>
    </row>
    <row r="16120" ht="20.25" customHeight="0">
      <c s="5" t="inlineStr" r="A16120">
        <is>
          <t xml:space="preserve">X0325346</t>
        </is>
      </c>
      <c s="5" t="inlineStr" r="B16120">
        <is>
          <t xml:space="preserve">RAILROAD TRACK</t>
        </is>
      </c>
      <c s="5" t="inlineStr" r="C16120">
        <is>
          <t xml:space="preserve">TRK FT </t>
        </is>
      </c>
      <c s="6" r="D16120">
        <v>1532.000</v>
      </c>
      <c s="7" r="E16120">
        <v>2</v>
      </c>
      <c s="8" t="inlineStr" r="F16120">
        <is>
          <t xml:space="preserve">85778</t>
        </is>
      </c>
      <c s="8" t="inlineStr" r="G16120">
        <is>
          <t xml:space="preserve">173</t>
        </is>
      </c>
      <c s="9" r="H16120">
        <v>105.0000</v>
      </c>
      <c s="8" t="inlineStr" r="I16120">
        <is>
          <t xml:space="preserve"/>
        </is>
      </c>
      <c s="8" t="inlineStr" r="J16120">
        <is>
          <t xml:space="preserve"> Ogle</t>
        </is>
      </c>
    </row>
    <row r="16121" ht="20.25" customHeight="0">
      <c s="5" t="inlineStr" r="A16121">
        <is>
          <t xml:space="preserve">X0325482</t>
        </is>
      </c>
      <c s="5" t="inlineStr" r="B16121">
        <is>
          <t xml:space="preserve">REMOVE EXISTING ITS EQUIPMENT</t>
        </is>
      </c>
      <c s="5" t="inlineStr" r="C16121">
        <is>
          <t xml:space="preserve">EACH   </t>
        </is>
      </c>
      <c s="6" r="D16121">
        <v>16.000</v>
      </c>
      <c s="7" r="E16121">
        <v>1</v>
      </c>
      <c s="8" t="inlineStr" r="F16121">
        <is>
          <t xml:space="preserve">62W87</t>
        </is>
      </c>
      <c s="8" t="inlineStr" r="G16121">
        <is>
          <t xml:space="preserve">205</t>
        </is>
      </c>
      <c s="9" r="H16121">
        <v>4800.0000</v>
      </c>
      <c s="8" t="inlineStr" r="I16121">
        <is>
          <t xml:space="preserve">Y</t>
        </is>
      </c>
      <c s="8" t="inlineStr" r="J16121">
        <is>
          <t xml:space="preserve"> Cook</t>
        </is>
      </c>
    </row>
    <row r="16122" ht="20.25" customHeight="0">
      <c s="5" t="inlineStr" r="A16122">
        <is>
          <t xml:space="preserve">X0325482</t>
        </is>
      </c>
      <c s="5" t="inlineStr" r="B16122">
        <is>
          <t xml:space="preserve">REMOVE EXISTING ITS EQUIPMENT</t>
        </is>
      </c>
      <c s="5" t="inlineStr" r="C16122">
        <is>
          <t xml:space="preserve">EACH   </t>
        </is>
      </c>
      <c s="6" r="D16122">
        <v>16.000</v>
      </c>
      <c s="7" r="E16122">
        <v>1</v>
      </c>
      <c s="8" t="inlineStr" r="F16122">
        <is>
          <t xml:space="preserve">62W87</t>
        </is>
      </c>
      <c s="8" t="inlineStr" r="G16122">
        <is>
          <t xml:space="preserve">205</t>
        </is>
      </c>
      <c s="9" r="H16122">
        <v>4586.7700</v>
      </c>
      <c s="8" t="inlineStr" r="I16122">
        <is>
          <t xml:space="preserve"/>
        </is>
      </c>
      <c s="8" t="inlineStr" r="J16122">
        <is>
          <t xml:space="preserve"> Cook</t>
        </is>
      </c>
    </row>
    <row r="16123" ht="20.25" customHeight="0">
      <c s="5" t="inlineStr" r="A16123">
        <is>
          <t xml:space="preserve">X0325499</t>
        </is>
      </c>
      <c s="5" t="inlineStr" r="B16123">
        <is>
          <t xml:space="preserve">REMOVAL OF THIN EPOXY POLYMER BRIDGE DECK OVERLAY</t>
        </is>
      </c>
      <c s="5" t="inlineStr" r="C16123">
        <is>
          <t xml:space="preserve">SQ YD  </t>
        </is>
      </c>
      <c s="6" r="D16123">
        <v>866.000</v>
      </c>
      <c s="7" r="E16123">
        <v>1</v>
      </c>
      <c s="8" t="inlineStr" r="F16123">
        <is>
          <t xml:space="preserve">62X25</t>
        </is>
      </c>
      <c s="8" t="inlineStr" r="G16123">
        <is>
          <t xml:space="preserve">046</t>
        </is>
      </c>
      <c s="9" r="H16123">
        <v>38.0000</v>
      </c>
      <c s="8" t="inlineStr" r="I16123">
        <is>
          <t xml:space="preserve">Y</t>
        </is>
      </c>
      <c s="8" t="inlineStr" r="J16123">
        <is>
          <t xml:space="preserve"> Cook</t>
        </is>
      </c>
    </row>
    <row r="16124" ht="20.25" customHeight="0">
      <c s="5" t="inlineStr" r="A16124">
        <is>
          <t xml:space="preserve">X0325499</t>
        </is>
      </c>
      <c s="5" t="inlineStr" r="B16124">
        <is>
          <t xml:space="preserve">REMOVAL OF THIN EPOXY POLYMER BRIDGE DECK OVERLAY</t>
        </is>
      </c>
      <c s="5" t="inlineStr" r="C16124">
        <is>
          <t xml:space="preserve">SQ YD  </t>
        </is>
      </c>
      <c s="6" r="D16124">
        <v>866.000</v>
      </c>
      <c s="7" r="E16124">
        <v>1</v>
      </c>
      <c s="8" t="inlineStr" r="F16124">
        <is>
          <t xml:space="preserve">62X25</t>
        </is>
      </c>
      <c s="8" t="inlineStr" r="G16124">
        <is>
          <t xml:space="preserve">046</t>
        </is>
      </c>
      <c s="9" r="H16124">
        <v>55.0000</v>
      </c>
      <c s="8" t="inlineStr" r="I16124">
        <is>
          <t xml:space="preserve"/>
        </is>
      </c>
      <c s="8" t="inlineStr" r="J16124">
        <is>
          <t xml:space="preserve"> Cook</t>
        </is>
      </c>
    </row>
    <row r="16125" ht="20.25" customHeight="0">
      <c s="5" t="inlineStr" r="A16125">
        <is>
          <t xml:space="preserve">X0325499</t>
        </is>
      </c>
      <c s="5" t="inlineStr" r="B16125">
        <is>
          <t xml:space="preserve">REMOVAL OF THIN EPOXY POLYMER BRIDGE DECK OVERLAY</t>
        </is>
      </c>
      <c s="5" t="inlineStr" r="C16125">
        <is>
          <t xml:space="preserve">SQ YD  </t>
        </is>
      </c>
      <c s="6" r="D16125">
        <v>866.000</v>
      </c>
      <c s="7" r="E16125">
        <v>1</v>
      </c>
      <c s="8" t="inlineStr" r="F16125">
        <is>
          <t xml:space="preserve">62X25</t>
        </is>
      </c>
      <c s="8" t="inlineStr" r="G16125">
        <is>
          <t xml:space="preserve">046</t>
        </is>
      </c>
      <c s="9" r="H16125">
        <v>64.0000</v>
      </c>
      <c s="8" t="inlineStr" r="I16125">
        <is>
          <t xml:space="preserve"/>
        </is>
      </c>
      <c s="8" t="inlineStr" r="J16125">
        <is>
          <t xml:space="preserve"> Cook</t>
        </is>
      </c>
    </row>
    <row r="16126" ht="20.25" customHeight="0">
      <c s="5" t="inlineStr" r="A16126">
        <is>
          <t xml:space="preserve">X0325499</t>
        </is>
      </c>
      <c s="5" t="inlineStr" r="B16126">
        <is>
          <t xml:space="preserve">REMOVAL OF THIN EPOXY POLYMER BRIDGE DECK OVERLAY</t>
        </is>
      </c>
      <c s="5" t="inlineStr" r="C16126">
        <is>
          <t xml:space="preserve">SQ YD  </t>
        </is>
      </c>
      <c s="6" r="D16126">
        <v>866.000</v>
      </c>
      <c s="7" r="E16126">
        <v>1</v>
      </c>
      <c s="8" t="inlineStr" r="F16126">
        <is>
          <t xml:space="preserve">62X25</t>
        </is>
      </c>
      <c s="8" t="inlineStr" r="G16126">
        <is>
          <t xml:space="preserve">046</t>
        </is>
      </c>
      <c s="9" r="H16126">
        <v>75.0000</v>
      </c>
      <c s="8" t="inlineStr" r="I16126">
        <is>
          <t xml:space="preserve"/>
        </is>
      </c>
      <c s="8" t="inlineStr" r="J16126">
        <is>
          <t xml:space="preserve"> Cook</t>
        </is>
      </c>
    </row>
    <row r="16127" ht="20.25" customHeight="0">
      <c s="5" t="inlineStr" r="A16127">
        <is>
          <t xml:space="preserve">X0325688</t>
        </is>
      </c>
      <c s="5" t="inlineStr" r="B16127">
        <is>
          <t xml:space="preserve">TEMPORARY ROADSIDE DETECTOR</t>
        </is>
      </c>
      <c s="5" t="inlineStr" r="C16127">
        <is>
          <t xml:space="preserve">EACH   </t>
        </is>
      </c>
      <c s="6" r="D16127">
        <v>4.000</v>
      </c>
      <c s="7" r="E16127">
        <v>1</v>
      </c>
      <c s="8" t="inlineStr" r="F16127">
        <is>
          <t xml:space="preserve">62W87</t>
        </is>
      </c>
      <c s="8" t="inlineStr" r="G16127">
        <is>
          <t xml:space="preserve">205</t>
        </is>
      </c>
      <c s="9" r="H16127">
        <v>22000.0000</v>
      </c>
      <c s="8" t="inlineStr" r="I16127">
        <is>
          <t xml:space="preserve">Y</t>
        </is>
      </c>
      <c s="8" t="inlineStr" r="J16127">
        <is>
          <t xml:space="preserve"> Cook</t>
        </is>
      </c>
    </row>
    <row r="16128" ht="20.25" customHeight="0">
      <c s="5" t="inlineStr" r="A16128">
        <is>
          <t xml:space="preserve">X0325688</t>
        </is>
      </c>
      <c s="5" t="inlineStr" r="B16128">
        <is>
          <t xml:space="preserve">TEMPORARY ROADSIDE DETECTOR</t>
        </is>
      </c>
      <c s="5" t="inlineStr" r="C16128">
        <is>
          <t xml:space="preserve">EACH   </t>
        </is>
      </c>
      <c s="6" r="D16128">
        <v>4.000</v>
      </c>
      <c s="7" r="E16128">
        <v>1</v>
      </c>
      <c s="8" t="inlineStr" r="F16128">
        <is>
          <t xml:space="preserve">62W87</t>
        </is>
      </c>
      <c s="8" t="inlineStr" r="G16128">
        <is>
          <t xml:space="preserve">205</t>
        </is>
      </c>
      <c s="9" r="H16128">
        <v>20877.0300</v>
      </c>
      <c s="8" t="inlineStr" r="I16128">
        <is>
          <t xml:space="preserve"/>
        </is>
      </c>
      <c s="8" t="inlineStr" r="J16128">
        <is>
          <t xml:space="preserve"> Cook</t>
        </is>
      </c>
    </row>
    <row r="16129" ht="20.25" customHeight="0">
      <c s="5" t="inlineStr" r="A16129">
        <is>
          <t xml:space="preserve">X0325691</t>
        </is>
      </c>
      <c s="5" t="inlineStr" r="B16129">
        <is>
          <t xml:space="preserve">TELEVISE EXISTING CONDUIT</t>
        </is>
      </c>
      <c s="5" t="inlineStr" r="C16129">
        <is>
          <t xml:space="preserve">L SUM  </t>
        </is>
      </c>
      <c s="6" r="D16129">
        <v>1.000</v>
      </c>
      <c s="7" r="E16129">
        <v>1</v>
      </c>
      <c s="8" t="inlineStr" r="F16129">
        <is>
          <t xml:space="preserve">62W87</t>
        </is>
      </c>
      <c s="8" t="inlineStr" r="G16129">
        <is>
          <t xml:space="preserve">205</t>
        </is>
      </c>
      <c s="9" r="H16129">
        <v>97000.0000</v>
      </c>
      <c s="8" t="inlineStr" r="I16129">
        <is>
          <t xml:space="preserve">Y</t>
        </is>
      </c>
      <c s="8" t="inlineStr" r="J16129">
        <is>
          <t xml:space="preserve"> Cook</t>
        </is>
      </c>
    </row>
    <row r="16130" ht="20.25" customHeight="0">
      <c s="5" t="inlineStr" r="A16130">
        <is>
          <t xml:space="preserve">X0325691</t>
        </is>
      </c>
      <c s="5" t="inlineStr" r="B16130">
        <is>
          <t xml:space="preserve">TELEVISE EXISTING CONDUIT</t>
        </is>
      </c>
      <c s="5" t="inlineStr" r="C16130">
        <is>
          <t xml:space="preserve">L SUM  </t>
        </is>
      </c>
      <c s="6" r="D16130">
        <v>1.000</v>
      </c>
      <c s="7" r="E16130">
        <v>1</v>
      </c>
      <c s="8" t="inlineStr" r="F16130">
        <is>
          <t xml:space="preserve">62W87</t>
        </is>
      </c>
      <c s="8" t="inlineStr" r="G16130">
        <is>
          <t xml:space="preserve">205</t>
        </is>
      </c>
      <c s="9" r="H16130">
        <v>93485.4000</v>
      </c>
      <c s="8" t="inlineStr" r="I16130">
        <is>
          <t xml:space="preserve"/>
        </is>
      </c>
      <c s="8" t="inlineStr" r="J16130">
        <is>
          <t xml:space="preserve"> Cook</t>
        </is>
      </c>
    </row>
    <row r="16131" ht="20.25" customHeight="0">
      <c s="5" t="inlineStr" r="A16131">
        <is>
          <t xml:space="preserve">X0325734</t>
        </is>
      </c>
      <c s="5" t="inlineStr" r="B16131">
        <is>
          <t xml:space="preserve">SLOTTED DRAIN REMOVAL</t>
        </is>
      </c>
      <c s="5" t="inlineStr" r="C16131">
        <is>
          <t xml:space="preserve">FOOT   </t>
        </is>
      </c>
      <c s="6" r="D16131">
        <v>480.000</v>
      </c>
      <c s="7" r="E16131">
        <v>2</v>
      </c>
      <c s="8" t="inlineStr" r="F16131">
        <is>
          <t xml:space="preserve">64N98</t>
        </is>
      </c>
      <c s="8" t="inlineStr" r="G16131">
        <is>
          <t xml:space="preserve">057</t>
        </is>
      </c>
      <c s="9" r="H16131">
        <v>15.4800</v>
      </c>
      <c s="8" t="inlineStr" r="I16131">
        <is>
          <t xml:space="preserve">Y</t>
        </is>
      </c>
      <c s="8" t="inlineStr" r="J16131">
        <is>
          <t xml:space="preserve"> Ogle</t>
        </is>
      </c>
    </row>
    <row r="16132" ht="20.25" customHeight="0">
      <c s="5" t="inlineStr" r="A16132">
        <is>
          <t xml:space="preserve">X0325734</t>
        </is>
      </c>
      <c s="5" t="inlineStr" r="B16132">
        <is>
          <t xml:space="preserve">SLOTTED DRAIN REMOVAL</t>
        </is>
      </c>
      <c s="5" t="inlineStr" r="C16132">
        <is>
          <t xml:space="preserve">FOOT   </t>
        </is>
      </c>
      <c s="6" r="D16132">
        <v>480.000</v>
      </c>
      <c s="7" r="E16132">
        <v>2</v>
      </c>
      <c s="8" t="inlineStr" r="F16132">
        <is>
          <t xml:space="preserve">64N98</t>
        </is>
      </c>
      <c s="8" t="inlineStr" r="G16132">
        <is>
          <t xml:space="preserve">057</t>
        </is>
      </c>
      <c s="9" r="H16132">
        <v>16.0000</v>
      </c>
      <c s="8" t="inlineStr" r="I16132">
        <is>
          <t xml:space="preserve"/>
        </is>
      </c>
      <c s="8" t="inlineStr" r="J16132">
        <is>
          <t xml:space="preserve"> Ogle</t>
        </is>
      </c>
    </row>
    <row r="16133" ht="20.25" customHeight="0">
      <c s="5" t="inlineStr" r="A16133">
        <is>
          <t xml:space="preserve">X0325734</t>
        </is>
      </c>
      <c s="5" t="inlineStr" r="B16133">
        <is>
          <t xml:space="preserve">SLOTTED DRAIN REMOVAL</t>
        </is>
      </c>
      <c s="5" t="inlineStr" r="C16133">
        <is>
          <t xml:space="preserve">FOOT   </t>
        </is>
      </c>
      <c s="6" r="D16133">
        <v>480.000</v>
      </c>
      <c s="7" r="E16133">
        <v>2</v>
      </c>
      <c s="8" t="inlineStr" r="F16133">
        <is>
          <t xml:space="preserve">64N98</t>
        </is>
      </c>
      <c s="8" t="inlineStr" r="G16133">
        <is>
          <t xml:space="preserve">057</t>
        </is>
      </c>
      <c s="9" r="H16133">
        <v>40.0000</v>
      </c>
      <c s="8" t="inlineStr" r="I16133">
        <is>
          <t xml:space="preserve"/>
        </is>
      </c>
      <c s="8" t="inlineStr" r="J16133">
        <is>
          <t xml:space="preserve"> Ogle</t>
        </is>
      </c>
    </row>
    <row r="16134" ht="20.25" customHeight="0">
      <c s="5" t="inlineStr" r="A16134">
        <is>
          <t xml:space="preserve">X0325748</t>
        </is>
      </c>
      <c s="5" t="inlineStr" r="B16134">
        <is>
          <t xml:space="preserve">ACRYLIC COATING</t>
        </is>
      </c>
      <c s="5" t="inlineStr" r="C16134">
        <is>
          <t xml:space="preserve">SQ YD  </t>
        </is>
      </c>
      <c s="6" r="D16134">
        <v>10.000</v>
      </c>
      <c s="7" r="E16134">
        <v>1</v>
      </c>
      <c s="8" t="inlineStr" r="F16134">
        <is>
          <t xml:space="preserve">62T27</t>
        </is>
      </c>
      <c s="8" t="inlineStr" r="G16134">
        <is>
          <t xml:space="preserve">026</t>
        </is>
      </c>
      <c s="9" r="H16134">
        <v>192.5000</v>
      </c>
      <c s="8" t="inlineStr" r="I16134">
        <is>
          <t xml:space="preserve">Y</t>
        </is>
      </c>
      <c s="8" t="inlineStr" r="J16134">
        <is>
          <t xml:space="preserve"> Will</t>
        </is>
      </c>
    </row>
    <row r="16135" ht="20.25" customHeight="0">
      <c s="5" t="inlineStr" r="A16135">
        <is>
          <t xml:space="preserve">X0325748</t>
        </is>
      </c>
      <c s="5" t="inlineStr" r="B16135">
        <is>
          <t xml:space="preserve">ACRYLIC COATING</t>
        </is>
      </c>
      <c s="5" t="inlineStr" r="C16135">
        <is>
          <t xml:space="preserve">SQ YD  </t>
        </is>
      </c>
      <c s="6" r="D16135">
        <v>10.000</v>
      </c>
      <c s="7" r="E16135">
        <v>1</v>
      </c>
      <c s="8" t="inlineStr" r="F16135">
        <is>
          <t xml:space="preserve">62T27</t>
        </is>
      </c>
      <c s="8" t="inlineStr" r="G16135">
        <is>
          <t xml:space="preserve">026</t>
        </is>
      </c>
      <c s="9" r="H16135">
        <v>22.0000</v>
      </c>
      <c s="8" t="inlineStr" r="I16135">
        <is>
          <t xml:space="preserve"/>
        </is>
      </c>
      <c s="8" t="inlineStr" r="J16135">
        <is>
          <t xml:space="preserve"> Will</t>
        </is>
      </c>
    </row>
    <row r="16136" ht="20.25" customHeight="0">
      <c s="5" t="inlineStr" r="A16136">
        <is>
          <t xml:space="preserve">X0325748</t>
        </is>
      </c>
      <c s="5" t="inlineStr" r="B16136">
        <is>
          <t xml:space="preserve">ACRYLIC COATING</t>
        </is>
      </c>
      <c s="5" t="inlineStr" r="C16136">
        <is>
          <t xml:space="preserve">SQ YD  </t>
        </is>
      </c>
      <c s="6" r="D16136">
        <v>10.000</v>
      </c>
      <c s="7" r="E16136">
        <v>1</v>
      </c>
      <c s="8" t="inlineStr" r="F16136">
        <is>
          <t xml:space="preserve">62T27</t>
        </is>
      </c>
      <c s="8" t="inlineStr" r="G16136">
        <is>
          <t xml:space="preserve">026</t>
        </is>
      </c>
      <c s="9" r="H16136">
        <v>30.0000</v>
      </c>
      <c s="8" t="inlineStr" r="I16136">
        <is>
          <t xml:space="preserve"/>
        </is>
      </c>
      <c s="8" t="inlineStr" r="J16136">
        <is>
          <t xml:space="preserve"> Will</t>
        </is>
      </c>
    </row>
    <row r="16137" ht="20.25" customHeight="0">
      <c s="5" t="inlineStr" r="A16137">
        <is>
          <t xml:space="preserve">X0325748</t>
        </is>
      </c>
      <c s="5" t="inlineStr" r="B16137">
        <is>
          <t xml:space="preserve">ACRYLIC COATING</t>
        </is>
      </c>
      <c s="5" t="inlineStr" r="C16137">
        <is>
          <t xml:space="preserve">SQ YD  </t>
        </is>
      </c>
      <c s="6" r="D16137">
        <v>10.000</v>
      </c>
      <c s="7" r="E16137">
        <v>1</v>
      </c>
      <c s="8" t="inlineStr" r="F16137">
        <is>
          <t xml:space="preserve">62T27</t>
        </is>
      </c>
      <c s="8" t="inlineStr" r="G16137">
        <is>
          <t xml:space="preserve">026</t>
        </is>
      </c>
      <c s="9" r="H16137">
        <v>33.0000</v>
      </c>
      <c s="8" t="inlineStr" r="I16137">
        <is>
          <t xml:space="preserve"/>
        </is>
      </c>
      <c s="8" t="inlineStr" r="J16137">
        <is>
          <t xml:space="preserve"> Will</t>
        </is>
      </c>
    </row>
    <row r="16138" ht="20.25" customHeight="0">
      <c s="5" t="inlineStr" r="A16138">
        <is>
          <t xml:space="preserve">X0325748</t>
        </is>
      </c>
      <c s="5" t="inlineStr" r="B16138">
        <is>
          <t xml:space="preserve">ACRYLIC COATING</t>
        </is>
      </c>
      <c s="5" t="inlineStr" r="C16138">
        <is>
          <t xml:space="preserve">SQ YD  </t>
        </is>
      </c>
      <c s="6" r="D16138">
        <v>10.000</v>
      </c>
      <c s="7" r="E16138">
        <v>1</v>
      </c>
      <c s="8" t="inlineStr" r="F16138">
        <is>
          <t xml:space="preserve">62T27</t>
        </is>
      </c>
      <c s="8" t="inlineStr" r="G16138">
        <is>
          <t xml:space="preserve">026</t>
        </is>
      </c>
      <c s="9" r="H16138">
        <v>35.0000</v>
      </c>
      <c s="8" t="inlineStr" r="I16138">
        <is>
          <t xml:space="preserve"/>
        </is>
      </c>
      <c s="8" t="inlineStr" r="J16138">
        <is>
          <t xml:space="preserve"> Will</t>
        </is>
      </c>
    </row>
    <row r="16139" ht="20.25" customHeight="0">
      <c s="5" t="inlineStr" r="A16139">
        <is>
          <t xml:space="preserve">X0325748</t>
        </is>
      </c>
      <c s="5" t="inlineStr" r="B16139">
        <is>
          <t xml:space="preserve">ACRYLIC COATING</t>
        </is>
      </c>
      <c s="5" t="inlineStr" r="C16139">
        <is>
          <t xml:space="preserve">SQ YD  </t>
        </is>
      </c>
      <c s="6" r="D16139">
        <v>27.800</v>
      </c>
      <c s="7" r="E16139">
        <v>3</v>
      </c>
      <c s="8" t="inlineStr" r="F16139">
        <is>
          <t xml:space="preserve">66P37</t>
        </is>
      </c>
      <c s="8" t="inlineStr" r="G16139">
        <is>
          <t xml:space="preserve">065</t>
        </is>
      </c>
      <c s="9" r="H16139">
        <v>75.0000</v>
      </c>
      <c s="8" t="inlineStr" r="I16139">
        <is>
          <t xml:space="preserve">Y</t>
        </is>
      </c>
      <c s="8" t="inlineStr" r="J16139">
        <is>
          <t xml:space="preserve"> Livingston</t>
        </is>
      </c>
    </row>
    <row r="16140" ht="20.25" customHeight="0">
      <c s="5" t="inlineStr" r="A16140">
        <is>
          <t xml:space="preserve">X0325748</t>
        </is>
      </c>
      <c s="5" t="inlineStr" r="B16140">
        <is>
          <t xml:space="preserve">ACRYLIC COATING</t>
        </is>
      </c>
      <c s="5" t="inlineStr" r="C16140">
        <is>
          <t xml:space="preserve">SQ YD  </t>
        </is>
      </c>
      <c s="6" r="D16140">
        <v>15.000</v>
      </c>
      <c s="7" r="E16140">
        <v>5</v>
      </c>
      <c s="8" t="inlineStr" r="F16140">
        <is>
          <t xml:space="preserve">70G71</t>
        </is>
      </c>
      <c s="8" t="inlineStr" r="G16140">
        <is>
          <t xml:space="preserve">096</t>
        </is>
      </c>
      <c s="9" r="H16140">
        <v>270.0900</v>
      </c>
      <c s="8" t="inlineStr" r="I16140">
        <is>
          <t xml:space="preserve">Y</t>
        </is>
      </c>
      <c s="8" t="inlineStr" r="J16140">
        <is>
          <t xml:space="preserve"> Vermilion</t>
        </is>
      </c>
    </row>
    <row r="16141" ht="20.25" customHeight="0">
      <c s="5" t="inlineStr" r="A16141">
        <is>
          <t xml:space="preserve">X0325748</t>
        </is>
      </c>
      <c s="5" t="inlineStr" r="B16141">
        <is>
          <t xml:space="preserve">ACRYLIC COATING</t>
        </is>
      </c>
      <c s="5" t="inlineStr" r="C16141">
        <is>
          <t xml:space="preserve">SQ YD  </t>
        </is>
      </c>
      <c s="6" r="D16141">
        <v>15.000</v>
      </c>
      <c s="7" r="E16141">
        <v>5</v>
      </c>
      <c s="8" t="inlineStr" r="F16141">
        <is>
          <t xml:space="preserve">70G71</t>
        </is>
      </c>
      <c s="8" t="inlineStr" r="G16141">
        <is>
          <t xml:space="preserve">096</t>
        </is>
      </c>
      <c s="9" r="H16141">
        <v>23.0000</v>
      </c>
      <c s="8" t="inlineStr" r="I16141">
        <is>
          <t xml:space="preserve"/>
        </is>
      </c>
      <c s="8" t="inlineStr" r="J16141">
        <is>
          <t xml:space="preserve"> Vermilion</t>
        </is>
      </c>
    </row>
    <row r="16142" ht="20.25" customHeight="0">
      <c s="5" t="inlineStr" r="A16142">
        <is>
          <t xml:space="preserve">X0325748</t>
        </is>
      </c>
      <c s="5" t="inlineStr" r="B16142">
        <is>
          <t xml:space="preserve">ACRYLIC COATING</t>
        </is>
      </c>
      <c s="5" t="inlineStr" r="C16142">
        <is>
          <t xml:space="preserve">SQ YD  </t>
        </is>
      </c>
      <c s="6" r="D16142">
        <v>15.000</v>
      </c>
      <c s="7" r="E16142">
        <v>5</v>
      </c>
      <c s="8" t="inlineStr" r="F16142">
        <is>
          <t xml:space="preserve">70G71</t>
        </is>
      </c>
      <c s="8" t="inlineStr" r="G16142">
        <is>
          <t xml:space="preserve">096</t>
        </is>
      </c>
      <c s="9" r="H16142">
        <v>80.0000</v>
      </c>
      <c s="8" t="inlineStr" r="I16142">
        <is>
          <t xml:space="preserve"/>
        </is>
      </c>
      <c s="8" t="inlineStr" r="J16142">
        <is>
          <t xml:space="preserve"> Vermilion</t>
        </is>
      </c>
    </row>
    <row r="16143" ht="20.25" customHeight="0">
      <c s="5" t="inlineStr" r="A16143">
        <is>
          <t xml:space="preserve">X0325749</t>
        </is>
      </c>
      <c s="5" t="inlineStr" r="B16143">
        <is>
          <t xml:space="preserve">FIBER WRAP</t>
        </is>
      </c>
      <c s="5" t="inlineStr" r="C16143">
        <is>
          <t xml:space="preserve">SQ FT  </t>
        </is>
      </c>
      <c s="6" r="D16143">
        <v>41.000</v>
      </c>
      <c s="7" r="E16143">
        <v>1</v>
      </c>
      <c s="8" t="inlineStr" r="F16143">
        <is>
          <t xml:space="preserve">62T27</t>
        </is>
      </c>
      <c s="8" t="inlineStr" r="G16143">
        <is>
          <t xml:space="preserve">026</t>
        </is>
      </c>
      <c s="9" r="H16143">
        <v>137.5000</v>
      </c>
      <c s="8" t="inlineStr" r="I16143">
        <is>
          <t xml:space="preserve">Y</t>
        </is>
      </c>
      <c s="8" t="inlineStr" r="J16143">
        <is>
          <t xml:space="preserve"> Will</t>
        </is>
      </c>
    </row>
    <row r="16144" ht="20.25" customHeight="0">
      <c s="5" t="inlineStr" r="A16144">
        <is>
          <t xml:space="preserve">X0325749</t>
        </is>
      </c>
      <c s="5" t="inlineStr" r="B16144">
        <is>
          <t xml:space="preserve">FIBER WRAP</t>
        </is>
      </c>
      <c s="5" t="inlineStr" r="C16144">
        <is>
          <t xml:space="preserve">SQ FT  </t>
        </is>
      </c>
      <c s="6" r="D16144">
        <v>41.000</v>
      </c>
      <c s="7" r="E16144">
        <v>1</v>
      </c>
      <c s="8" t="inlineStr" r="F16144">
        <is>
          <t xml:space="preserve">62T27</t>
        </is>
      </c>
      <c s="8" t="inlineStr" r="G16144">
        <is>
          <t xml:space="preserve">026</t>
        </is>
      </c>
      <c s="9" r="H16144">
        <v>75.0000</v>
      </c>
      <c s="8" t="inlineStr" r="I16144">
        <is>
          <t xml:space="preserve"/>
        </is>
      </c>
      <c s="8" t="inlineStr" r="J16144">
        <is>
          <t xml:space="preserve"> Will</t>
        </is>
      </c>
    </row>
    <row r="16145" ht="20.25" customHeight="0">
      <c s="5" t="inlineStr" r="A16145">
        <is>
          <t xml:space="preserve">X0325749</t>
        </is>
      </c>
      <c s="5" t="inlineStr" r="B16145">
        <is>
          <t xml:space="preserve">FIBER WRAP</t>
        </is>
      </c>
      <c s="5" t="inlineStr" r="C16145">
        <is>
          <t xml:space="preserve">SQ FT  </t>
        </is>
      </c>
      <c s="6" r="D16145">
        <v>41.000</v>
      </c>
      <c s="7" r="E16145">
        <v>1</v>
      </c>
      <c s="8" t="inlineStr" r="F16145">
        <is>
          <t xml:space="preserve">62T27</t>
        </is>
      </c>
      <c s="8" t="inlineStr" r="G16145">
        <is>
          <t xml:space="preserve">026</t>
        </is>
      </c>
      <c s="9" r="H16145">
        <v>84.0000</v>
      </c>
      <c s="8" t="inlineStr" r="I16145">
        <is>
          <t xml:space="preserve"/>
        </is>
      </c>
      <c s="8" t="inlineStr" r="J16145">
        <is>
          <t xml:space="preserve"> Will</t>
        </is>
      </c>
    </row>
    <row r="16146" ht="20.25" customHeight="0">
      <c s="5" t="inlineStr" r="A16146">
        <is>
          <t xml:space="preserve">X0325749</t>
        </is>
      </c>
      <c s="5" t="inlineStr" r="B16146">
        <is>
          <t xml:space="preserve">FIBER WRAP</t>
        </is>
      </c>
      <c s="5" t="inlineStr" r="C16146">
        <is>
          <t xml:space="preserve">SQ FT  </t>
        </is>
      </c>
      <c s="6" r="D16146">
        <v>41.000</v>
      </c>
      <c s="7" r="E16146">
        <v>1</v>
      </c>
      <c s="8" t="inlineStr" r="F16146">
        <is>
          <t xml:space="preserve">62T27</t>
        </is>
      </c>
      <c s="8" t="inlineStr" r="G16146">
        <is>
          <t xml:space="preserve">026</t>
        </is>
      </c>
      <c s="9" r="H16146">
        <v>85.0000</v>
      </c>
      <c s="8" t="inlineStr" r="I16146">
        <is>
          <t xml:space="preserve"/>
        </is>
      </c>
      <c s="8" t="inlineStr" r="J16146">
        <is>
          <t xml:space="preserve"> Will</t>
        </is>
      </c>
    </row>
    <row r="16147" ht="20.25" customHeight="0">
      <c s="5" t="inlineStr" r="A16147">
        <is>
          <t xml:space="preserve">X0325749</t>
        </is>
      </c>
      <c s="5" t="inlineStr" r="B16147">
        <is>
          <t xml:space="preserve">FIBER WRAP</t>
        </is>
      </c>
      <c s="5" t="inlineStr" r="C16147">
        <is>
          <t xml:space="preserve">SQ FT  </t>
        </is>
      </c>
      <c s="6" r="D16147">
        <v>41.000</v>
      </c>
      <c s="7" r="E16147">
        <v>1</v>
      </c>
      <c s="8" t="inlineStr" r="F16147">
        <is>
          <t xml:space="preserve">62T27</t>
        </is>
      </c>
      <c s="8" t="inlineStr" r="G16147">
        <is>
          <t xml:space="preserve">026</t>
        </is>
      </c>
      <c s="9" r="H16147">
        <v>160.0000</v>
      </c>
      <c s="8" t="inlineStr" r="I16147">
        <is>
          <t xml:space="preserve"/>
        </is>
      </c>
      <c s="8" t="inlineStr" r="J16147">
        <is>
          <t xml:space="preserve"> Will</t>
        </is>
      </c>
    </row>
    <row r="16148" ht="20.25" customHeight="0">
      <c s="5" t="inlineStr" r="A16148">
        <is>
          <t xml:space="preserve">X0325749</t>
        </is>
      </c>
      <c s="5" t="inlineStr" r="B16148">
        <is>
          <t xml:space="preserve">FIBER WRAP</t>
        </is>
      </c>
      <c s="5" t="inlineStr" r="C16148">
        <is>
          <t xml:space="preserve">SQ FT  </t>
        </is>
      </c>
      <c s="6" r="D16148">
        <v>169.200</v>
      </c>
      <c s="7" r="E16148">
        <v>3</v>
      </c>
      <c s="8" t="inlineStr" r="F16148">
        <is>
          <t xml:space="preserve">66P37</t>
        </is>
      </c>
      <c s="8" t="inlineStr" r="G16148">
        <is>
          <t xml:space="preserve">065</t>
        </is>
      </c>
      <c s="9" r="H16148">
        <v>120.0000</v>
      </c>
      <c s="8" t="inlineStr" r="I16148">
        <is>
          <t xml:space="preserve">Y</t>
        </is>
      </c>
      <c s="8" t="inlineStr" r="J16148">
        <is>
          <t xml:space="preserve"> Livingston</t>
        </is>
      </c>
    </row>
    <row r="16149" ht="20.25" customHeight="0">
      <c s="5" t="inlineStr" r="A16149">
        <is>
          <t xml:space="preserve">X0325749</t>
        </is>
      </c>
      <c s="5" t="inlineStr" r="B16149">
        <is>
          <t xml:space="preserve">FIBER WRAP</t>
        </is>
      </c>
      <c s="5" t="inlineStr" r="C16149">
        <is>
          <t xml:space="preserve">SQ FT  </t>
        </is>
      </c>
      <c s="6" r="D16149">
        <v>132.000</v>
      </c>
      <c s="7" r="E16149">
        <v>5</v>
      </c>
      <c s="8" t="inlineStr" r="F16149">
        <is>
          <t xml:space="preserve">70G71</t>
        </is>
      </c>
      <c s="8" t="inlineStr" r="G16149">
        <is>
          <t xml:space="preserve">096</t>
        </is>
      </c>
      <c s="9" r="H16149">
        <v>169.4700</v>
      </c>
      <c s="8" t="inlineStr" r="I16149">
        <is>
          <t xml:space="preserve">Y</t>
        </is>
      </c>
      <c s="8" t="inlineStr" r="J16149">
        <is>
          <t xml:space="preserve"> Vermilion</t>
        </is>
      </c>
    </row>
    <row r="16150" ht="20.25" customHeight="0">
      <c s="5" t="inlineStr" r="A16150">
        <is>
          <t xml:space="preserve">X0325749</t>
        </is>
      </c>
      <c s="5" t="inlineStr" r="B16150">
        <is>
          <t xml:space="preserve">FIBER WRAP</t>
        </is>
      </c>
      <c s="5" t="inlineStr" r="C16150">
        <is>
          <t xml:space="preserve">SQ FT  </t>
        </is>
      </c>
      <c s="6" r="D16150">
        <v>132.000</v>
      </c>
      <c s="7" r="E16150">
        <v>5</v>
      </c>
      <c s="8" t="inlineStr" r="F16150">
        <is>
          <t xml:space="preserve">70G71</t>
        </is>
      </c>
      <c s="8" t="inlineStr" r="G16150">
        <is>
          <t xml:space="preserve">096</t>
        </is>
      </c>
      <c s="9" r="H16150">
        <v>115.0000</v>
      </c>
      <c s="8" t="inlineStr" r="I16150">
        <is>
          <t xml:space="preserve"/>
        </is>
      </c>
      <c s="8" t="inlineStr" r="J16150">
        <is>
          <t xml:space="preserve"> Vermilion</t>
        </is>
      </c>
    </row>
    <row r="16151" ht="20.25" customHeight="0">
      <c s="5" t="inlineStr" r="A16151">
        <is>
          <t xml:space="preserve">X0325749</t>
        </is>
      </c>
      <c s="5" t="inlineStr" r="B16151">
        <is>
          <t xml:space="preserve">FIBER WRAP</t>
        </is>
      </c>
      <c s="5" t="inlineStr" r="C16151">
        <is>
          <t xml:space="preserve">SQ FT  </t>
        </is>
      </c>
      <c s="6" r="D16151">
        <v>132.000</v>
      </c>
      <c s="7" r="E16151">
        <v>5</v>
      </c>
      <c s="8" t="inlineStr" r="F16151">
        <is>
          <t xml:space="preserve">70G71</t>
        </is>
      </c>
      <c s="8" t="inlineStr" r="G16151">
        <is>
          <t xml:space="preserve">096</t>
        </is>
      </c>
      <c s="9" r="H16151">
        <v>118.0000</v>
      </c>
      <c s="8" t="inlineStr" r="I16151">
        <is>
          <t xml:space="preserve"/>
        </is>
      </c>
      <c s="8" t="inlineStr" r="J16151">
        <is>
          <t xml:space="preserve"> Vermilion</t>
        </is>
      </c>
    </row>
    <row r="16152" ht="20.25" customHeight="0">
      <c s="5" t="inlineStr" r="A16152">
        <is>
          <t xml:space="preserve">X0325777</t>
        </is>
      </c>
      <c s="5" t="inlineStr" r="B16152">
        <is>
          <t xml:space="preserve">BACKFLOW PREVENTER AND ENCLOSURE</t>
        </is>
      </c>
      <c s="5" t="inlineStr" r="C16152">
        <is>
          <t xml:space="preserve">EACH   </t>
        </is>
      </c>
      <c s="6" r="D16152">
        <v>1.000</v>
      </c>
      <c s="7" r="E16152">
        <v>5</v>
      </c>
      <c s="8" t="inlineStr" r="F16152">
        <is>
          <t xml:space="preserve">46945</t>
        </is>
      </c>
      <c s="8" t="inlineStr" r="G16152">
        <is>
          <t xml:space="preserve">008</t>
        </is>
      </c>
      <c s="9" r="H16152">
        <v>7700.0000</v>
      </c>
      <c s="8" t="inlineStr" r="I16152">
        <is>
          <t xml:space="preserve">Y</t>
        </is>
      </c>
      <c s="8" t="inlineStr" r="J16152">
        <is>
          <t xml:space="preserve"> Douglas</t>
        </is>
      </c>
    </row>
    <row r="16153" ht="20.25" customHeight="0">
      <c s="5" t="inlineStr" r="A16153">
        <is>
          <t xml:space="preserve">X0325777</t>
        </is>
      </c>
      <c s="5" t="inlineStr" r="B16153">
        <is>
          <t xml:space="preserve">BACKFLOW PREVENTER AND ENCLOSURE</t>
        </is>
      </c>
      <c s="5" t="inlineStr" r="C16153">
        <is>
          <t xml:space="preserve">EACH   </t>
        </is>
      </c>
      <c s="6" r="D16153">
        <v>1.000</v>
      </c>
      <c s="7" r="E16153">
        <v>1</v>
      </c>
      <c s="8" t="inlineStr" r="F16153">
        <is>
          <t xml:space="preserve">61L18</t>
        </is>
      </c>
      <c s="8" t="inlineStr" r="G16153">
        <is>
          <t xml:space="preserve">194</t>
        </is>
      </c>
      <c s="9" r="H16153">
        <v>6316.0000</v>
      </c>
      <c s="8" t="inlineStr" r="I16153">
        <is>
          <t xml:space="preserve">Y</t>
        </is>
      </c>
      <c s="8" t="inlineStr" r="J16153">
        <is>
          <t xml:space="preserve"> McHenry</t>
        </is>
      </c>
    </row>
    <row r="16154" ht="20.25" customHeight="0">
      <c s="5" t="inlineStr" r="A16154">
        <is>
          <t xml:space="preserve">X0325777</t>
        </is>
      </c>
      <c s="5" t="inlineStr" r="B16154">
        <is>
          <t xml:space="preserve">BACKFLOW PREVENTER AND ENCLOSURE</t>
        </is>
      </c>
      <c s="5" t="inlineStr" r="C16154">
        <is>
          <t xml:space="preserve">EACH   </t>
        </is>
      </c>
      <c s="6" r="D16154">
        <v>1.000</v>
      </c>
      <c s="7" r="E16154">
        <v>1</v>
      </c>
      <c s="8" t="inlineStr" r="F16154">
        <is>
          <t xml:space="preserve">61L18</t>
        </is>
      </c>
      <c s="8" t="inlineStr" r="G16154">
        <is>
          <t xml:space="preserve">194</t>
        </is>
      </c>
      <c s="9" r="H16154">
        <v>3250.0000</v>
      </c>
      <c s="8" t="inlineStr" r="I16154">
        <is>
          <t xml:space="preserve"/>
        </is>
      </c>
      <c s="8" t="inlineStr" r="J16154">
        <is>
          <t xml:space="preserve"> McHenry</t>
        </is>
      </c>
    </row>
    <row r="16155" ht="20.25" customHeight="0">
      <c s="5" t="inlineStr" r="A16155">
        <is>
          <t xml:space="preserve">X0325777</t>
        </is>
      </c>
      <c s="5" t="inlineStr" r="B16155">
        <is>
          <t xml:space="preserve">BACKFLOW PREVENTER AND ENCLOSURE</t>
        </is>
      </c>
      <c s="5" t="inlineStr" r="C16155">
        <is>
          <t xml:space="preserve">EACH   </t>
        </is>
      </c>
      <c s="6" r="D16155">
        <v>1.000</v>
      </c>
      <c s="7" r="E16155">
        <v>1</v>
      </c>
      <c s="8" t="inlineStr" r="F16155">
        <is>
          <t xml:space="preserve">61L18</t>
        </is>
      </c>
      <c s="8" t="inlineStr" r="G16155">
        <is>
          <t xml:space="preserve">194</t>
        </is>
      </c>
      <c s="9" r="H16155">
        <v>5000.0000</v>
      </c>
      <c s="8" t="inlineStr" r="I16155">
        <is>
          <t xml:space="preserve"/>
        </is>
      </c>
      <c s="8" t="inlineStr" r="J16155">
        <is>
          <t xml:space="preserve"> McHenry</t>
        </is>
      </c>
    </row>
    <row r="16156" ht="20.25" customHeight="0">
      <c s="5" t="inlineStr" r="A16156">
        <is>
          <t xml:space="preserve">X0325777</t>
        </is>
      </c>
      <c s="5" t="inlineStr" r="B16156">
        <is>
          <t xml:space="preserve">BACKFLOW PREVENTER AND ENCLOSURE</t>
        </is>
      </c>
      <c s="5" t="inlineStr" r="C16156">
        <is>
          <t xml:space="preserve">EACH   </t>
        </is>
      </c>
      <c s="6" r="D16156">
        <v>1.000</v>
      </c>
      <c s="7" r="E16156">
        <v>1</v>
      </c>
      <c s="8" t="inlineStr" r="F16156">
        <is>
          <t xml:space="preserve">61L18</t>
        </is>
      </c>
      <c s="8" t="inlineStr" r="G16156">
        <is>
          <t xml:space="preserve">194</t>
        </is>
      </c>
      <c s="9" r="H16156">
        <v>5823.8700</v>
      </c>
      <c s="8" t="inlineStr" r="I16156">
        <is>
          <t xml:space="preserve"/>
        </is>
      </c>
      <c s="8" t="inlineStr" r="J16156">
        <is>
          <t xml:space="preserve"> McHenry</t>
        </is>
      </c>
    </row>
    <row r="16157" ht="20.25" customHeight="0">
      <c s="5" t="inlineStr" r="A16157">
        <is>
          <t xml:space="preserve">X0325777</t>
        </is>
      </c>
      <c s="5" t="inlineStr" r="B16157">
        <is>
          <t xml:space="preserve">BACKFLOW PREVENTER AND ENCLOSURE</t>
        </is>
      </c>
      <c s="5" t="inlineStr" r="C16157">
        <is>
          <t xml:space="preserve">EACH   </t>
        </is>
      </c>
      <c s="6" r="D16157">
        <v>1.000</v>
      </c>
      <c s="7" r="E16157">
        <v>1</v>
      </c>
      <c s="8" t="inlineStr" r="F16157">
        <is>
          <t xml:space="preserve">61L18</t>
        </is>
      </c>
      <c s="8" t="inlineStr" r="G16157">
        <is>
          <t xml:space="preserve">194</t>
        </is>
      </c>
      <c s="9" r="H16157">
        <v>6350.0000</v>
      </c>
      <c s="8" t="inlineStr" r="I16157">
        <is>
          <t xml:space="preserve"/>
        </is>
      </c>
      <c s="8" t="inlineStr" r="J16157">
        <is>
          <t xml:space="preserve"> McHenry</t>
        </is>
      </c>
    </row>
    <row r="16158" ht="20.25" customHeight="0">
      <c s="5" t="inlineStr" r="A16158">
        <is>
          <t xml:space="preserve">X0325777</t>
        </is>
      </c>
      <c s="5" t="inlineStr" r="B16158">
        <is>
          <t xml:space="preserve">BACKFLOW PREVENTER AND ENCLOSURE</t>
        </is>
      </c>
      <c s="5" t="inlineStr" r="C16158">
        <is>
          <t xml:space="preserve">EACH   </t>
        </is>
      </c>
      <c s="6" r="D16158">
        <v>1.000</v>
      </c>
      <c s="7" r="E16158">
        <v>1</v>
      </c>
      <c s="8" t="inlineStr" r="F16158">
        <is>
          <t xml:space="preserve">61L18</t>
        </is>
      </c>
      <c s="8" t="inlineStr" r="G16158">
        <is>
          <t xml:space="preserve">194</t>
        </is>
      </c>
      <c s="9" r="H16158">
        <v>8000.0000</v>
      </c>
      <c s="8" t="inlineStr" r="I16158">
        <is>
          <t xml:space="preserve"/>
        </is>
      </c>
      <c s="8" t="inlineStr" r="J16158">
        <is>
          <t xml:space="preserve"> McHenry</t>
        </is>
      </c>
    </row>
    <row r="16159" ht="20.25" customHeight="0">
      <c s="5" t="inlineStr" r="A16159">
        <is>
          <t xml:space="preserve">X0325777</t>
        </is>
      </c>
      <c s="5" t="inlineStr" r="B16159">
        <is>
          <t xml:space="preserve">BACKFLOW PREVENTER AND ENCLOSURE</t>
        </is>
      </c>
      <c s="5" t="inlineStr" r="C16159">
        <is>
          <t xml:space="preserve">EACH   </t>
        </is>
      </c>
      <c s="6" r="D16159">
        <v>1.000</v>
      </c>
      <c s="7" r="E16159">
        <v>1</v>
      </c>
      <c s="8" t="inlineStr" r="F16159">
        <is>
          <t xml:space="preserve">61L18</t>
        </is>
      </c>
      <c s="8" t="inlineStr" r="G16159">
        <is>
          <t xml:space="preserve">194</t>
        </is>
      </c>
      <c s="9" r="H16159">
        <v>26750.0000</v>
      </c>
      <c s="8" t="inlineStr" r="I16159">
        <is>
          <t xml:space="preserve"/>
        </is>
      </c>
      <c s="8" t="inlineStr" r="J16159">
        <is>
          <t xml:space="preserve"> McHenry</t>
        </is>
      </c>
    </row>
    <row r="16160" ht="20.25" customHeight="0">
      <c s="5" t="inlineStr" r="A16160">
        <is>
          <t xml:space="preserve">X0325789</t>
        </is>
      </c>
      <c s="5" t="inlineStr" r="B16160">
        <is>
          <t xml:space="preserve">INTERPRETIVE SIGNAGE COMPLETE</t>
        </is>
      </c>
      <c s="5" t="inlineStr" r="C16160">
        <is>
          <t xml:space="preserve">EACH   </t>
        </is>
      </c>
      <c s="6" r="D16160">
        <v>12.000</v>
      </c>
      <c s="7" r="E16160">
        <v>5</v>
      </c>
      <c s="8" t="inlineStr" r="F16160">
        <is>
          <t xml:space="preserve">46945</t>
        </is>
      </c>
      <c s="8" t="inlineStr" r="G16160">
        <is>
          <t xml:space="preserve">008</t>
        </is>
      </c>
      <c s="9" r="H16160">
        <v>4100.0000</v>
      </c>
      <c s="8" t="inlineStr" r="I16160">
        <is>
          <t xml:space="preserve">Y</t>
        </is>
      </c>
      <c s="8" t="inlineStr" r="J16160">
        <is>
          <t xml:space="preserve"> Douglas</t>
        </is>
      </c>
    </row>
    <row r="16161" ht="20.25" customHeight="0">
      <c s="5" t="inlineStr" r="A16161">
        <is>
          <t xml:space="preserve">X0325790</t>
        </is>
      </c>
      <c s="5" t="inlineStr" r="B16161">
        <is>
          <t xml:space="preserve">WATER HYDRANT</t>
        </is>
      </c>
      <c s="5" t="inlineStr" r="C16161">
        <is>
          <t xml:space="preserve">EACH   </t>
        </is>
      </c>
      <c s="6" r="D16161">
        <v>4.000</v>
      </c>
      <c s="7" r="E16161">
        <v>5</v>
      </c>
      <c s="8" t="inlineStr" r="F16161">
        <is>
          <t xml:space="preserve">46945</t>
        </is>
      </c>
      <c s="8" t="inlineStr" r="G16161">
        <is>
          <t xml:space="preserve">008</t>
        </is>
      </c>
      <c s="9" r="H16161">
        <v>2850.0000</v>
      </c>
      <c s="8" t="inlineStr" r="I16161">
        <is>
          <t xml:space="preserve">Y</t>
        </is>
      </c>
      <c s="8" t="inlineStr" r="J16161">
        <is>
          <t xml:space="preserve"> Douglas</t>
        </is>
      </c>
    </row>
    <row r="16162" ht="20.25" customHeight="0">
      <c s="5" t="inlineStr" r="A16162">
        <is>
          <t xml:space="preserve">X0325800</t>
        </is>
      </c>
      <c s="5" t="inlineStr" r="B16162">
        <is>
          <t xml:space="preserve">PARKING LOT SEAL COAT</t>
        </is>
      </c>
      <c s="5" t="inlineStr" r="C16162">
        <is>
          <t xml:space="preserve">SQ YD  </t>
        </is>
      </c>
      <c s="6" r="D16162">
        <v>11259.000</v>
      </c>
      <c s="7" r="E16162">
        <v>3</v>
      </c>
      <c s="8" t="inlineStr" r="F16162">
        <is>
          <t xml:space="preserve">46940</t>
        </is>
      </c>
      <c s="8" t="inlineStr" r="G16162">
        <is>
          <t xml:space="preserve">007</t>
        </is>
      </c>
      <c s="9" r="H16162">
        <v>2.7500</v>
      </c>
      <c s="8" t="inlineStr" r="I16162">
        <is>
          <t xml:space="preserve">Y</t>
        </is>
      </c>
      <c s="8" t="inlineStr" r="J16162">
        <is>
          <t xml:space="preserve"> Grundy</t>
        </is>
      </c>
    </row>
    <row r="16163" ht="20.25" customHeight="0">
      <c s="5" t="inlineStr" r="A16163">
        <is>
          <t xml:space="preserve">X0325800</t>
        </is>
      </c>
      <c s="5" t="inlineStr" r="B16163">
        <is>
          <t xml:space="preserve">PARKING LOT SEAL COAT</t>
        </is>
      </c>
      <c s="5" t="inlineStr" r="C16163">
        <is>
          <t xml:space="preserve">SQ YD  </t>
        </is>
      </c>
      <c s="6" r="D16163">
        <v>11259.000</v>
      </c>
      <c s="7" r="E16163">
        <v>3</v>
      </c>
      <c s="8" t="inlineStr" r="F16163">
        <is>
          <t xml:space="preserve">46940</t>
        </is>
      </c>
      <c s="8" t="inlineStr" r="G16163">
        <is>
          <t xml:space="preserve">007</t>
        </is>
      </c>
      <c s="9" r="H16163">
        <v>1.7500</v>
      </c>
      <c s="8" t="inlineStr" r="I16163">
        <is>
          <t xml:space="preserve"/>
        </is>
      </c>
      <c s="8" t="inlineStr" r="J16163">
        <is>
          <t xml:space="preserve"> Grundy</t>
        </is>
      </c>
    </row>
    <row r="16164" ht="20.25" customHeight="0">
      <c s="5" t="inlineStr" r="A16164">
        <is>
          <t xml:space="preserve">X0325800</t>
        </is>
      </c>
      <c s="5" t="inlineStr" r="B16164">
        <is>
          <t xml:space="preserve">PARKING LOT SEAL COAT</t>
        </is>
      </c>
      <c s="5" t="inlineStr" r="C16164">
        <is>
          <t xml:space="preserve">SQ YD  </t>
        </is>
      </c>
      <c s="6" r="D16164">
        <v>11259.000</v>
      </c>
      <c s="7" r="E16164">
        <v>3</v>
      </c>
      <c s="8" t="inlineStr" r="F16164">
        <is>
          <t xml:space="preserve">46940</t>
        </is>
      </c>
      <c s="8" t="inlineStr" r="G16164">
        <is>
          <t xml:space="preserve">007</t>
        </is>
      </c>
      <c s="9" r="H16164">
        <v>2.0000</v>
      </c>
      <c s="8" t="inlineStr" r="I16164">
        <is>
          <t xml:space="preserve"/>
        </is>
      </c>
      <c s="8" t="inlineStr" r="J16164">
        <is>
          <t xml:space="preserve"> Grundy</t>
        </is>
      </c>
    </row>
    <row r="16165" ht="20.25" customHeight="0">
      <c s="5" t="inlineStr" r="A16165">
        <is>
          <t xml:space="preserve">X0325810</t>
        </is>
      </c>
      <c s="5" t="inlineStr" r="B16165">
        <is>
          <t xml:space="preserve">WIRELESS ETHERNET RADIO</t>
        </is>
      </c>
      <c s="5" t="inlineStr" r="C16165">
        <is>
          <t xml:space="preserve">EACH   </t>
        </is>
      </c>
      <c s="6" r="D16165">
        <v>4.000</v>
      </c>
      <c s="7" r="E16165">
        <v>4</v>
      </c>
      <c s="8" t="inlineStr" r="F16165">
        <is>
          <t xml:space="preserve">68G27</t>
        </is>
      </c>
      <c s="8" t="inlineStr" r="G16165">
        <is>
          <t xml:space="preserve">086</t>
        </is>
      </c>
      <c s="9" r="H16165">
        <v>8363.0700</v>
      </c>
      <c s="8" t="inlineStr" r="I16165">
        <is>
          <t xml:space="preserve">Y</t>
        </is>
      </c>
      <c s="8" t="inlineStr" r="J16165">
        <is>
          <t xml:space="preserve"> Tazewell</t>
        </is>
      </c>
    </row>
    <row r="16166" ht="20.25" customHeight="0">
      <c s="5" t="inlineStr" r="A16166">
        <is>
          <t xml:space="preserve">X0325810</t>
        </is>
      </c>
      <c s="5" t="inlineStr" r="B16166">
        <is>
          <t xml:space="preserve">WIRELESS ETHERNET RADIO</t>
        </is>
      </c>
      <c s="5" t="inlineStr" r="C16166">
        <is>
          <t xml:space="preserve">EACH   </t>
        </is>
      </c>
      <c s="6" r="D16166">
        <v>4.000</v>
      </c>
      <c s="7" r="E16166">
        <v>4</v>
      </c>
      <c s="8" t="inlineStr" r="F16166">
        <is>
          <t xml:space="preserve">68G27</t>
        </is>
      </c>
      <c s="8" t="inlineStr" r="G16166">
        <is>
          <t xml:space="preserve">086</t>
        </is>
      </c>
      <c s="9" r="H16166">
        <v>8363.0700</v>
      </c>
      <c s="8" t="inlineStr" r="I16166">
        <is>
          <t xml:space="preserve"/>
        </is>
      </c>
      <c s="8" t="inlineStr" r="J16166">
        <is>
          <t xml:space="preserve"> Tazewell</t>
        </is>
      </c>
    </row>
    <row r="16167" ht="20.25" customHeight="0">
      <c s="5" t="inlineStr" r="A16167">
        <is>
          <t xml:space="preserve">X0325815</t>
        </is>
      </c>
      <c s="5" t="inlineStr" r="B16167">
        <is>
          <t xml:space="preserve">REMOVE EXISTING CABLE</t>
        </is>
      </c>
      <c s="5" t="inlineStr" r="C16167">
        <is>
          <t xml:space="preserve">FOOT   </t>
        </is>
      </c>
      <c s="6" r="D16167">
        <v>5270.000</v>
      </c>
      <c s="7" r="E16167">
        <v>2</v>
      </c>
      <c s="8" t="inlineStr" r="F16167">
        <is>
          <t xml:space="preserve">64N98</t>
        </is>
      </c>
      <c s="8" t="inlineStr" r="G16167">
        <is>
          <t xml:space="preserve">057</t>
        </is>
      </c>
      <c s="9" r="H16167">
        <v>1.0700</v>
      </c>
      <c s="8" t="inlineStr" r="I16167">
        <is>
          <t xml:space="preserve">Y</t>
        </is>
      </c>
      <c s="8" t="inlineStr" r="J16167">
        <is>
          <t xml:space="preserve"> Ogle</t>
        </is>
      </c>
    </row>
    <row r="16168" ht="20.25" customHeight="0">
      <c s="5" t="inlineStr" r="A16168">
        <is>
          <t xml:space="preserve">X0325815</t>
        </is>
      </c>
      <c s="5" t="inlineStr" r="B16168">
        <is>
          <t xml:space="preserve">REMOVE EXISTING CABLE</t>
        </is>
      </c>
      <c s="5" t="inlineStr" r="C16168">
        <is>
          <t xml:space="preserve">FOOT   </t>
        </is>
      </c>
      <c s="6" r="D16168">
        <v>5270.000</v>
      </c>
      <c s="7" r="E16168">
        <v>2</v>
      </c>
      <c s="8" t="inlineStr" r="F16168">
        <is>
          <t xml:space="preserve">64N98</t>
        </is>
      </c>
      <c s="8" t="inlineStr" r="G16168">
        <is>
          <t xml:space="preserve">057</t>
        </is>
      </c>
      <c s="9" r="H16168">
        <v>0.6300</v>
      </c>
      <c s="8" t="inlineStr" r="I16168">
        <is>
          <t xml:space="preserve"/>
        </is>
      </c>
      <c s="8" t="inlineStr" r="J16168">
        <is>
          <t xml:space="preserve"> Ogle</t>
        </is>
      </c>
    </row>
    <row r="16169" ht="20.25" customHeight="0">
      <c s="5" t="inlineStr" r="A16169">
        <is>
          <t xml:space="preserve">X0325815</t>
        </is>
      </c>
      <c s="5" t="inlineStr" r="B16169">
        <is>
          <t xml:space="preserve">REMOVE EXISTING CABLE</t>
        </is>
      </c>
      <c s="5" t="inlineStr" r="C16169">
        <is>
          <t xml:space="preserve">FOOT   </t>
        </is>
      </c>
      <c s="6" r="D16169">
        <v>5270.000</v>
      </c>
      <c s="7" r="E16169">
        <v>2</v>
      </c>
      <c s="8" t="inlineStr" r="F16169">
        <is>
          <t xml:space="preserve">64N98</t>
        </is>
      </c>
      <c s="8" t="inlineStr" r="G16169">
        <is>
          <t xml:space="preserve">057</t>
        </is>
      </c>
      <c s="9" r="H16169">
        <v>0.6700</v>
      </c>
      <c s="8" t="inlineStr" r="I16169">
        <is>
          <t xml:space="preserve"/>
        </is>
      </c>
      <c s="8" t="inlineStr" r="J16169">
        <is>
          <t xml:space="preserve"> Ogle</t>
        </is>
      </c>
    </row>
    <row r="16170" ht="20.25" customHeight="0">
      <c s="5" t="inlineStr" r="A16170">
        <is>
          <t xml:space="preserve">X0325896</t>
        </is>
      </c>
      <c s="5" t="inlineStr" r="B16170">
        <is>
          <t xml:space="preserve">WEED CONTROL TOTAL VEGETATION</t>
        </is>
      </c>
      <c s="5" t="inlineStr" r="C16170">
        <is>
          <t xml:space="preserve">GALLON </t>
        </is>
      </c>
      <c s="6" r="D16170">
        <v>0.250</v>
      </c>
      <c s="7" r="E16170">
        <v>1</v>
      </c>
      <c s="8" t="inlineStr" r="F16170">
        <is>
          <t xml:space="preserve">62V61</t>
        </is>
      </c>
      <c s="8" t="inlineStr" r="G16170">
        <is>
          <t xml:space="preserve">035</t>
        </is>
      </c>
      <c s="9" r="H16170">
        <v>4000.0000</v>
      </c>
      <c s="8" t="inlineStr" r="I16170">
        <is>
          <t xml:space="preserve">Y</t>
        </is>
      </c>
      <c s="8" t="inlineStr" r="J16170">
        <is>
          <t xml:space="preserve"> Cook</t>
        </is>
      </c>
    </row>
    <row r="16171" ht="20.25" customHeight="0">
      <c s="5" t="inlineStr" r="A16171">
        <is>
          <t xml:space="preserve">X0325896</t>
        </is>
      </c>
      <c s="5" t="inlineStr" r="B16171">
        <is>
          <t xml:space="preserve">WEED CONTROL TOTAL VEGETATION</t>
        </is>
      </c>
      <c s="5" t="inlineStr" r="C16171">
        <is>
          <t xml:space="preserve">GALLON </t>
        </is>
      </c>
      <c s="6" r="D16171">
        <v>0.250</v>
      </c>
      <c s="7" r="E16171">
        <v>1</v>
      </c>
      <c s="8" t="inlineStr" r="F16171">
        <is>
          <t xml:space="preserve">62V61</t>
        </is>
      </c>
      <c s="8" t="inlineStr" r="G16171">
        <is>
          <t xml:space="preserve">035</t>
        </is>
      </c>
      <c s="9" r="H16171">
        <v>7000.0000</v>
      </c>
      <c s="8" t="inlineStr" r="I16171">
        <is>
          <t xml:space="preserve"/>
        </is>
      </c>
      <c s="8" t="inlineStr" r="J16171">
        <is>
          <t xml:space="preserve"> Cook</t>
        </is>
      </c>
    </row>
    <row r="16172" ht="20.25" customHeight="0">
      <c s="5" t="inlineStr" r="A16172">
        <is>
          <t xml:space="preserve">X0325896</t>
        </is>
      </c>
      <c s="5" t="inlineStr" r="B16172">
        <is>
          <t xml:space="preserve">WEED CONTROL TOTAL VEGETATION</t>
        </is>
      </c>
      <c s="5" t="inlineStr" r="C16172">
        <is>
          <t xml:space="preserve">GALLON </t>
        </is>
      </c>
      <c s="6" r="D16172">
        <v>0.250</v>
      </c>
      <c s="7" r="E16172">
        <v>1</v>
      </c>
      <c s="8" t="inlineStr" r="F16172">
        <is>
          <t xml:space="preserve">62V61</t>
        </is>
      </c>
      <c s="8" t="inlineStr" r="G16172">
        <is>
          <t xml:space="preserve">035</t>
        </is>
      </c>
      <c s="9" r="H16172">
        <v>15000.0000</v>
      </c>
      <c s="8" t="inlineStr" r="I16172">
        <is>
          <t xml:space="preserve"/>
        </is>
      </c>
      <c s="8" t="inlineStr" r="J16172">
        <is>
          <t xml:space="preserve"> Cook</t>
        </is>
      </c>
    </row>
    <row r="16173" ht="20.25" customHeight="0">
      <c s="5" t="inlineStr" r="A16173">
        <is>
          <t xml:space="preserve">X0325922</t>
        </is>
      </c>
      <c s="5" t="inlineStr" r="B16173">
        <is>
          <t xml:space="preserve">CELLULAR MODEM</t>
        </is>
      </c>
      <c s="5" t="inlineStr" r="C16173">
        <is>
          <t xml:space="preserve">EACH   </t>
        </is>
      </c>
      <c s="6" r="D16173">
        <v>1.000</v>
      </c>
      <c s="7" r="E16173">
        <v>1</v>
      </c>
      <c s="8" t="inlineStr" r="F16173">
        <is>
          <t xml:space="preserve">62X94</t>
        </is>
      </c>
      <c s="8" t="inlineStr" r="G16173">
        <is>
          <t xml:space="preserve">170</t>
        </is>
      </c>
      <c s="9" r="H16173">
        <v>6522.1700</v>
      </c>
      <c s="8" t="inlineStr" r="I16173">
        <is>
          <t xml:space="preserve">Y</t>
        </is>
      </c>
      <c s="8" t="inlineStr" r="J16173">
        <is>
          <t xml:space="preserve"> McHenry</t>
        </is>
      </c>
    </row>
    <row r="16174" ht="20.25" customHeight="0">
      <c s="5" t="inlineStr" r="A16174">
        <is>
          <t xml:space="preserve">X0325922</t>
        </is>
      </c>
      <c s="5" t="inlineStr" r="B16174">
        <is>
          <t xml:space="preserve">CELLULAR MODEM</t>
        </is>
      </c>
      <c s="5" t="inlineStr" r="C16174">
        <is>
          <t xml:space="preserve">EACH   </t>
        </is>
      </c>
      <c s="6" r="D16174">
        <v>1.000</v>
      </c>
      <c s="7" r="E16174">
        <v>1</v>
      </c>
      <c s="8" t="inlineStr" r="F16174">
        <is>
          <t xml:space="preserve">62X94</t>
        </is>
      </c>
      <c s="8" t="inlineStr" r="G16174">
        <is>
          <t xml:space="preserve">170</t>
        </is>
      </c>
      <c s="9" r="H16174">
        <v>6522.1700</v>
      </c>
      <c s="8" t="inlineStr" r="I16174">
        <is>
          <t xml:space="preserve"/>
        </is>
      </c>
      <c s="8" t="inlineStr" r="J16174">
        <is>
          <t xml:space="preserve"> McHenry</t>
        </is>
      </c>
    </row>
    <row r="16175" ht="20.25" customHeight="0">
      <c s="5" t="inlineStr" r="A16175">
        <is>
          <t xml:space="preserve">X0325922</t>
        </is>
      </c>
      <c s="5" t="inlineStr" r="B16175">
        <is>
          <t xml:space="preserve">CELLULAR MODEM</t>
        </is>
      </c>
      <c s="5" t="inlineStr" r="C16175">
        <is>
          <t xml:space="preserve">EACH   </t>
        </is>
      </c>
      <c s="6" r="D16175">
        <v>1.000</v>
      </c>
      <c s="7" r="E16175">
        <v>1</v>
      </c>
      <c s="8" t="inlineStr" r="F16175">
        <is>
          <t xml:space="preserve">62X94</t>
        </is>
      </c>
      <c s="8" t="inlineStr" r="G16175">
        <is>
          <t xml:space="preserve">170</t>
        </is>
      </c>
      <c s="9" r="H16175">
        <v>6522.1700</v>
      </c>
      <c s="8" t="inlineStr" r="I16175">
        <is>
          <t xml:space="preserve"/>
        </is>
      </c>
      <c s="8" t="inlineStr" r="J16175">
        <is>
          <t xml:space="preserve"> McHenry</t>
        </is>
      </c>
    </row>
    <row r="16176" ht="20.25" customHeight="0">
      <c s="5" t="inlineStr" r="A16176">
        <is>
          <t xml:space="preserve">X0325922</t>
        </is>
      </c>
      <c s="5" t="inlineStr" r="B16176">
        <is>
          <t xml:space="preserve">CELLULAR MODEM</t>
        </is>
      </c>
      <c s="5" t="inlineStr" r="C16176">
        <is>
          <t xml:space="preserve">EACH   </t>
        </is>
      </c>
      <c s="6" r="D16176">
        <v>1.000</v>
      </c>
      <c s="7" r="E16176">
        <v>1</v>
      </c>
      <c s="8" t="inlineStr" r="F16176">
        <is>
          <t xml:space="preserve">62X94</t>
        </is>
      </c>
      <c s="8" t="inlineStr" r="G16176">
        <is>
          <t xml:space="preserve">170</t>
        </is>
      </c>
      <c s="9" r="H16176">
        <v>7343.9900</v>
      </c>
      <c s="8" t="inlineStr" r="I16176">
        <is>
          <t xml:space="preserve"/>
        </is>
      </c>
      <c s="8" t="inlineStr" r="J16176">
        <is>
          <t xml:space="preserve"> McHenry</t>
        </is>
      </c>
    </row>
    <row r="16177" ht="20.25" customHeight="0">
      <c s="5" t="inlineStr" r="A16177">
        <is>
          <t xml:space="preserve">X0325938</t>
        </is>
      </c>
      <c s="5" t="inlineStr" r="B16177">
        <is>
          <t xml:space="preserve">TEMPORARY WIRELESS INTERCONNECT, COMPLETE</t>
        </is>
      </c>
      <c s="5" t="inlineStr" r="C16177">
        <is>
          <t xml:space="preserve">L SUM  </t>
        </is>
      </c>
      <c s="6" r="D16177">
        <v>1.000</v>
      </c>
      <c s="7" r="E16177">
        <v>1</v>
      </c>
      <c s="8" t="inlineStr" r="F16177">
        <is>
          <t xml:space="preserve">62V61</t>
        </is>
      </c>
      <c s="8" t="inlineStr" r="G16177">
        <is>
          <t xml:space="preserve">035</t>
        </is>
      </c>
      <c s="9" r="H16177">
        <v>13307.6500</v>
      </c>
      <c s="8" t="inlineStr" r="I16177">
        <is>
          <t xml:space="preserve">Y</t>
        </is>
      </c>
      <c s="8" t="inlineStr" r="J16177">
        <is>
          <t xml:space="preserve"> Cook</t>
        </is>
      </c>
    </row>
    <row r="16178" ht="20.25" customHeight="0">
      <c s="5" t="inlineStr" r="A16178">
        <is>
          <t xml:space="preserve">X0325938</t>
        </is>
      </c>
      <c s="5" t="inlineStr" r="B16178">
        <is>
          <t xml:space="preserve">TEMPORARY WIRELESS INTERCONNECT, COMPLETE</t>
        </is>
      </c>
      <c s="5" t="inlineStr" r="C16178">
        <is>
          <t xml:space="preserve">L SUM  </t>
        </is>
      </c>
      <c s="6" r="D16178">
        <v>1.000</v>
      </c>
      <c s="7" r="E16178">
        <v>1</v>
      </c>
      <c s="8" t="inlineStr" r="F16178">
        <is>
          <t xml:space="preserve">62V61</t>
        </is>
      </c>
      <c s="8" t="inlineStr" r="G16178">
        <is>
          <t xml:space="preserve">035</t>
        </is>
      </c>
      <c s="9" r="H16178">
        <v>11230.2600</v>
      </c>
      <c s="8" t="inlineStr" r="I16178">
        <is>
          <t xml:space="preserve"/>
        </is>
      </c>
      <c s="8" t="inlineStr" r="J16178">
        <is>
          <t xml:space="preserve"> Cook</t>
        </is>
      </c>
    </row>
    <row r="16179" ht="20.25" customHeight="0">
      <c s="5" t="inlineStr" r="A16179">
        <is>
          <t xml:space="preserve">X0325938</t>
        </is>
      </c>
      <c s="5" t="inlineStr" r="B16179">
        <is>
          <t xml:space="preserve">TEMPORARY WIRELESS INTERCONNECT, COMPLETE</t>
        </is>
      </c>
      <c s="5" t="inlineStr" r="C16179">
        <is>
          <t xml:space="preserve">L SUM  </t>
        </is>
      </c>
      <c s="6" r="D16179">
        <v>1.000</v>
      </c>
      <c s="7" r="E16179">
        <v>1</v>
      </c>
      <c s="8" t="inlineStr" r="F16179">
        <is>
          <t xml:space="preserve">62V61</t>
        </is>
      </c>
      <c s="8" t="inlineStr" r="G16179">
        <is>
          <t xml:space="preserve">035</t>
        </is>
      </c>
      <c s="9" r="H16179">
        <v>57500.0000</v>
      </c>
      <c s="8" t="inlineStr" r="I16179">
        <is>
          <t xml:space="preserve"/>
        </is>
      </c>
      <c s="8" t="inlineStr" r="J16179">
        <is>
          <t xml:space="preserve"> Cook</t>
        </is>
      </c>
    </row>
    <row r="16180" ht="20.25" customHeight="0">
      <c s="5" t="inlineStr" r="A16180">
        <is>
          <t xml:space="preserve">X0326223</t>
        </is>
      </c>
      <c s="5" t="inlineStr" r="B16180">
        <is>
          <t xml:space="preserve">FOAM, EXPANDING POLYURETHANE, HIGH-DENSITY</t>
        </is>
      </c>
      <c s="5" t="inlineStr" r="C16180">
        <is>
          <t xml:space="preserve">POUND  </t>
        </is>
      </c>
      <c s="6" r="D16180">
        <v>2520.000</v>
      </c>
      <c s="7" r="E16180">
        <v>4</v>
      </c>
      <c s="8" t="inlineStr" r="F16180">
        <is>
          <t xml:space="preserve">68H82</t>
        </is>
      </c>
      <c s="8" t="inlineStr" r="G16180">
        <is>
          <t xml:space="preserve">088</t>
        </is>
      </c>
      <c s="9" r="H16180">
        <v>10.0000</v>
      </c>
      <c s="8" t="inlineStr" r="I16180">
        <is>
          <t xml:space="preserve">Y</t>
        </is>
      </c>
      <c s="8" t="inlineStr" r="J16180">
        <is>
          <t xml:space="preserve"> Tazewell</t>
        </is>
      </c>
    </row>
    <row r="16181" ht="20.25" customHeight="0">
      <c s="5" t="inlineStr" r="A16181">
        <is>
          <t xml:space="preserve">X0326223</t>
        </is>
      </c>
      <c s="5" t="inlineStr" r="B16181">
        <is>
          <t xml:space="preserve">FOAM, EXPANDING POLYURETHANE, HIGH-DENSITY</t>
        </is>
      </c>
      <c s="5" t="inlineStr" r="C16181">
        <is>
          <t xml:space="preserve">POUND  </t>
        </is>
      </c>
      <c s="6" r="D16181">
        <v>2520.000</v>
      </c>
      <c s="7" r="E16181">
        <v>4</v>
      </c>
      <c s="8" t="inlineStr" r="F16181">
        <is>
          <t xml:space="preserve">68H82</t>
        </is>
      </c>
      <c s="8" t="inlineStr" r="G16181">
        <is>
          <t xml:space="preserve">088</t>
        </is>
      </c>
      <c s="9" r="H16181">
        <v>9.0000</v>
      </c>
      <c s="8" t="inlineStr" r="I16181">
        <is>
          <t xml:space="preserve"/>
        </is>
      </c>
      <c s="8" t="inlineStr" r="J16181">
        <is>
          <t xml:space="preserve"> Tazewell</t>
        </is>
      </c>
    </row>
    <row r="16182" ht="20.25" customHeight="0">
      <c s="5" t="inlineStr" r="A16182">
        <is>
          <t xml:space="preserve">X0326366</t>
        </is>
      </c>
      <c s="5" t="inlineStr" r="B16182">
        <is>
          <t xml:space="preserve">ELECTRICAL EQUIPMENT REMOVAL AND SALVAGE</t>
        </is>
      </c>
      <c s="5" t="inlineStr" r="C16182">
        <is>
          <t xml:space="preserve">EACH   </t>
        </is>
      </c>
      <c s="6" r="D16182">
        <v>6.000</v>
      </c>
      <c s="7" r="E16182">
        <v>1</v>
      </c>
      <c s="8" t="inlineStr" r="F16182">
        <is>
          <t xml:space="preserve">62X93</t>
        </is>
      </c>
      <c s="8" t="inlineStr" r="G16182">
        <is>
          <t xml:space="preserve">054</t>
        </is>
      </c>
      <c s="9" r="H16182">
        <v>2000.0000</v>
      </c>
      <c s="8" t="inlineStr" r="I16182">
        <is>
          <t xml:space="preserve">Y</t>
        </is>
      </c>
      <c s="8" t="inlineStr" r="J16182">
        <is>
          <t xml:space="preserve"> Will</t>
        </is>
      </c>
    </row>
    <row r="16183" ht="20.25" customHeight="0">
      <c s="5" t="inlineStr" r="A16183">
        <is>
          <t xml:space="preserve">X0326366</t>
        </is>
      </c>
      <c s="5" t="inlineStr" r="B16183">
        <is>
          <t xml:space="preserve">ELECTRICAL EQUIPMENT REMOVAL AND SALVAGE</t>
        </is>
      </c>
      <c s="5" t="inlineStr" r="C16183">
        <is>
          <t xml:space="preserve">EACH   </t>
        </is>
      </c>
      <c s="6" r="D16183">
        <v>6.000</v>
      </c>
      <c s="7" r="E16183">
        <v>1</v>
      </c>
      <c s="8" t="inlineStr" r="F16183">
        <is>
          <t xml:space="preserve">62X93</t>
        </is>
      </c>
      <c s="8" t="inlineStr" r="G16183">
        <is>
          <t xml:space="preserve">054</t>
        </is>
      </c>
      <c s="9" r="H16183">
        <v>10000.0000</v>
      </c>
      <c s="8" t="inlineStr" r="I16183">
        <is>
          <t xml:space="preserve"/>
        </is>
      </c>
      <c s="8" t="inlineStr" r="J16183">
        <is>
          <t xml:space="preserve"> Will</t>
        </is>
      </c>
    </row>
    <row r="16184" ht="20.25" customHeight="0">
      <c s="5" t="inlineStr" r="A16184">
        <is>
          <t xml:space="preserve">X0326406</t>
        </is>
      </c>
      <c s="5" t="inlineStr" r="B16184">
        <is>
          <t xml:space="preserve">INFORMATION KIOSK COMPLETE</t>
        </is>
      </c>
      <c s="5" t="inlineStr" r="C16184">
        <is>
          <t xml:space="preserve">EACH   </t>
        </is>
      </c>
      <c s="6" r="D16184">
        <v>2.000</v>
      </c>
      <c s="7" r="E16184">
        <v>5</v>
      </c>
      <c s="8" t="inlineStr" r="F16184">
        <is>
          <t xml:space="preserve">46945</t>
        </is>
      </c>
      <c s="8" t="inlineStr" r="G16184">
        <is>
          <t xml:space="preserve">008</t>
        </is>
      </c>
      <c s="9" r="H16184">
        <v>26000.0000</v>
      </c>
      <c s="8" t="inlineStr" r="I16184">
        <is>
          <t xml:space="preserve">Y</t>
        </is>
      </c>
      <c s="8" t="inlineStr" r="J16184">
        <is>
          <t xml:space="preserve"> Douglas</t>
        </is>
      </c>
    </row>
    <row r="16185" ht="20.25" customHeight="0">
      <c s="5" t="inlineStr" r="A16185">
        <is>
          <t xml:space="preserve">X0326414</t>
        </is>
      </c>
      <c s="5" t="inlineStr" r="B16185">
        <is>
          <t xml:space="preserve">STAMPED COLORED PORTLAND CEMENT CONCRETE MEDIAN SURFACE 8 INCH</t>
        </is>
      </c>
      <c s="5" t="inlineStr" r="C16185">
        <is>
          <t xml:space="preserve">SQ FT  </t>
        </is>
      </c>
      <c s="6" r="D16185">
        <v>15872.000</v>
      </c>
      <c s="7" r="E16185">
        <v>1</v>
      </c>
      <c s="8" t="inlineStr" r="F16185">
        <is>
          <t xml:space="preserve">62X94</t>
        </is>
      </c>
      <c s="8" t="inlineStr" r="G16185">
        <is>
          <t xml:space="preserve">170</t>
        </is>
      </c>
      <c s="9" r="H16185">
        <v>30.3000</v>
      </c>
      <c s="8" t="inlineStr" r="I16185">
        <is>
          <t xml:space="preserve">Y</t>
        </is>
      </c>
      <c s="8" t="inlineStr" r="J16185">
        <is>
          <t xml:space="preserve"> McHenry</t>
        </is>
      </c>
    </row>
    <row r="16186" ht="20.25" customHeight="0">
      <c s="5" t="inlineStr" r="A16186">
        <is>
          <t xml:space="preserve">X0326414</t>
        </is>
      </c>
      <c s="5" t="inlineStr" r="B16186">
        <is>
          <t xml:space="preserve">STAMPED COLORED PORTLAND CEMENT CONCRETE MEDIAN SURFACE 8 INCH</t>
        </is>
      </c>
      <c s="5" t="inlineStr" r="C16186">
        <is>
          <t xml:space="preserve">SQ FT  </t>
        </is>
      </c>
      <c s="6" r="D16186">
        <v>15872.000</v>
      </c>
      <c s="7" r="E16186">
        <v>1</v>
      </c>
      <c s="8" t="inlineStr" r="F16186">
        <is>
          <t xml:space="preserve">62X94</t>
        </is>
      </c>
      <c s="8" t="inlineStr" r="G16186">
        <is>
          <t xml:space="preserve">170</t>
        </is>
      </c>
      <c s="9" r="H16186">
        <v>17.0000</v>
      </c>
      <c s="8" t="inlineStr" r="I16186">
        <is>
          <t xml:space="preserve"/>
        </is>
      </c>
      <c s="8" t="inlineStr" r="J16186">
        <is>
          <t xml:space="preserve"> McHenry</t>
        </is>
      </c>
    </row>
    <row r="16187" ht="20.25" customHeight="0">
      <c s="5" t="inlineStr" r="A16187">
        <is>
          <t xml:space="preserve">X0326414</t>
        </is>
      </c>
      <c s="5" t="inlineStr" r="B16187">
        <is>
          <t xml:space="preserve">STAMPED COLORED PORTLAND CEMENT CONCRETE MEDIAN SURFACE 8 INCH</t>
        </is>
      </c>
      <c s="5" t="inlineStr" r="C16187">
        <is>
          <t xml:space="preserve">SQ FT  </t>
        </is>
      </c>
      <c s="6" r="D16187">
        <v>15872.000</v>
      </c>
      <c s="7" r="E16187">
        <v>1</v>
      </c>
      <c s="8" t="inlineStr" r="F16187">
        <is>
          <t xml:space="preserve">62X94</t>
        </is>
      </c>
      <c s="8" t="inlineStr" r="G16187">
        <is>
          <t xml:space="preserve">170</t>
        </is>
      </c>
      <c s="9" r="H16187">
        <v>17.4000</v>
      </c>
      <c s="8" t="inlineStr" r="I16187">
        <is>
          <t xml:space="preserve"/>
        </is>
      </c>
      <c s="8" t="inlineStr" r="J16187">
        <is>
          <t xml:space="preserve"> McHenry</t>
        </is>
      </c>
    </row>
    <row r="16188" ht="20.25" customHeight="0">
      <c s="5" t="inlineStr" r="A16188">
        <is>
          <t xml:space="preserve">X0326414</t>
        </is>
      </c>
      <c s="5" t="inlineStr" r="B16188">
        <is>
          <t xml:space="preserve">STAMPED COLORED PORTLAND CEMENT CONCRETE MEDIAN SURFACE 8 INCH</t>
        </is>
      </c>
      <c s="5" t="inlineStr" r="C16188">
        <is>
          <t xml:space="preserve">SQ FT  </t>
        </is>
      </c>
      <c s="6" r="D16188">
        <v>15872.000</v>
      </c>
      <c s="7" r="E16188">
        <v>1</v>
      </c>
      <c s="8" t="inlineStr" r="F16188">
        <is>
          <t xml:space="preserve">62X94</t>
        </is>
      </c>
      <c s="8" t="inlineStr" r="G16188">
        <is>
          <t xml:space="preserve">170</t>
        </is>
      </c>
      <c s="9" r="H16188">
        <v>23.5000</v>
      </c>
      <c s="8" t="inlineStr" r="I16188">
        <is>
          <t xml:space="preserve"/>
        </is>
      </c>
      <c s="8" t="inlineStr" r="J16188">
        <is>
          <t xml:space="preserve"> McHenry</t>
        </is>
      </c>
    </row>
    <row r="16189" ht="20.25" customHeight="0">
      <c s="5" t="inlineStr" r="A16189">
        <is>
          <t xml:space="preserve">X0326444</t>
        </is>
      </c>
      <c s="5" t="inlineStr" r="B16189">
        <is>
          <t xml:space="preserve">SURFACE FILLER (SPECIAL)</t>
        </is>
      </c>
      <c s="5" t="inlineStr" r="C16189">
        <is>
          <t xml:space="preserve">GALLON </t>
        </is>
      </c>
      <c s="6" r="D16189">
        <v>0.200</v>
      </c>
      <c s="7" r="E16189">
        <v>4</v>
      </c>
      <c s="8" t="inlineStr" r="F16189">
        <is>
          <t xml:space="preserve">68H42</t>
        </is>
      </c>
      <c s="8" t="inlineStr" r="G16189">
        <is>
          <t xml:space="preserve">087</t>
        </is>
      </c>
      <c s="9" r="H16189">
        <v>9020.0000</v>
      </c>
      <c s="8" t="inlineStr" r="I16189">
        <is>
          <t xml:space="preserve">Y</t>
        </is>
      </c>
      <c s="8" t="inlineStr" r="J16189">
        <is>
          <t xml:space="preserve"> Mercer, Warren</t>
        </is>
      </c>
    </row>
    <row r="16190" ht="20.25" customHeight="0">
      <c s="5" t="inlineStr" r="A16190">
        <is>
          <t xml:space="preserve">X0326643</t>
        </is>
      </c>
      <c s="5" t="inlineStr" r="B16190">
        <is>
          <t xml:space="preserve">LITTER PICKING</t>
        </is>
      </c>
      <c s="5" t="inlineStr" r="C16190">
        <is>
          <t xml:space="preserve">MILE   </t>
        </is>
      </c>
      <c s="6" r="D16190">
        <v>570.520</v>
      </c>
      <c s="7" r="E16190">
        <v>3</v>
      </c>
      <c s="8" t="inlineStr" r="F16190">
        <is>
          <t xml:space="preserve">66R00</t>
        </is>
      </c>
      <c s="8" t="inlineStr" r="G16190">
        <is>
          <t xml:space="preserve">209</t>
        </is>
      </c>
      <c s="9" r="H16190">
        <v>572.0000</v>
      </c>
      <c s="8" t="inlineStr" r="I16190">
        <is>
          <t xml:space="preserve">Y</t>
        </is>
      </c>
      <c s="8" t="inlineStr" r="J16190">
        <is>
          <t xml:space="preserve">Various</t>
        </is>
      </c>
    </row>
    <row r="16191" ht="20.25" customHeight="0">
      <c s="5" t="inlineStr" r="A16191">
        <is>
          <t xml:space="preserve">X0326643</t>
        </is>
      </c>
      <c s="5" t="inlineStr" r="B16191">
        <is>
          <t xml:space="preserve">LITTER PICKING</t>
        </is>
      </c>
      <c s="5" t="inlineStr" r="C16191">
        <is>
          <t xml:space="preserve">MILE   </t>
        </is>
      </c>
      <c s="6" r="D16191">
        <v>570.520</v>
      </c>
      <c s="7" r="E16191">
        <v>3</v>
      </c>
      <c s="8" t="inlineStr" r="F16191">
        <is>
          <t xml:space="preserve">66R00</t>
        </is>
      </c>
      <c s="8" t="inlineStr" r="G16191">
        <is>
          <t xml:space="preserve">209</t>
        </is>
      </c>
      <c s="9" r="H16191">
        <v>649.0000</v>
      </c>
      <c s="8" t="inlineStr" r="I16191">
        <is>
          <t xml:space="preserve"/>
        </is>
      </c>
      <c s="8" t="inlineStr" r="J16191">
        <is>
          <t xml:space="preserve">Various</t>
        </is>
      </c>
    </row>
    <row r="16192" ht="20.25" customHeight="0">
      <c s="5" t="inlineStr" r="A16192">
        <is>
          <t xml:space="preserve">X0326643</t>
        </is>
      </c>
      <c s="5" t="inlineStr" r="B16192">
        <is>
          <t xml:space="preserve">LITTER PICKING</t>
        </is>
      </c>
      <c s="5" t="inlineStr" r="C16192">
        <is>
          <t xml:space="preserve">MILE   </t>
        </is>
      </c>
      <c s="6" r="D16192">
        <v>570.520</v>
      </c>
      <c s="7" r="E16192">
        <v>3</v>
      </c>
      <c s="8" t="inlineStr" r="F16192">
        <is>
          <t xml:space="preserve">66R00</t>
        </is>
      </c>
      <c s="8" t="inlineStr" r="G16192">
        <is>
          <t xml:space="preserve">209</t>
        </is>
      </c>
      <c s="9" r="H16192">
        <v>1680.0000</v>
      </c>
      <c s="8" t="inlineStr" r="I16192">
        <is>
          <t xml:space="preserve"/>
        </is>
      </c>
      <c s="8" t="inlineStr" r="J16192">
        <is>
          <t xml:space="preserve">Various</t>
        </is>
      </c>
    </row>
    <row r="16193" ht="20.25" customHeight="0">
      <c s="5" t="inlineStr" r="A16193">
        <is>
          <t xml:space="preserve">X0326654</t>
        </is>
      </c>
      <c s="5" t="inlineStr" r="B16193">
        <is>
          <t xml:space="preserve">ORNAMENTAL LIGHT UNIT, COMPLETE</t>
        </is>
      </c>
      <c s="5" t="inlineStr" r="C16193">
        <is>
          <t xml:space="preserve">EACH   </t>
        </is>
      </c>
      <c s="6" r="D16193">
        <v>70.000</v>
      </c>
      <c s="7" r="E16193">
        <v>1</v>
      </c>
      <c s="8" t="inlineStr" r="F16193">
        <is>
          <t xml:space="preserve">62X94</t>
        </is>
      </c>
      <c s="8" t="inlineStr" r="G16193">
        <is>
          <t xml:space="preserve">170</t>
        </is>
      </c>
      <c s="9" r="H16193">
        <v>25033.8100</v>
      </c>
      <c s="8" t="inlineStr" r="I16193">
        <is>
          <t xml:space="preserve">Y</t>
        </is>
      </c>
      <c s="8" t="inlineStr" r="J16193">
        <is>
          <t xml:space="preserve"> McHenry</t>
        </is>
      </c>
    </row>
    <row r="16194" ht="20.25" customHeight="0">
      <c s="5" t="inlineStr" r="A16194">
        <is>
          <t xml:space="preserve">X0326654</t>
        </is>
      </c>
      <c s="5" t="inlineStr" r="B16194">
        <is>
          <t xml:space="preserve">ORNAMENTAL LIGHT UNIT, COMPLETE</t>
        </is>
      </c>
      <c s="5" t="inlineStr" r="C16194">
        <is>
          <t xml:space="preserve">EACH   </t>
        </is>
      </c>
      <c s="6" r="D16194">
        <v>70.000</v>
      </c>
      <c s="7" r="E16194">
        <v>1</v>
      </c>
      <c s="8" t="inlineStr" r="F16194">
        <is>
          <t xml:space="preserve">62X94</t>
        </is>
      </c>
      <c s="8" t="inlineStr" r="G16194">
        <is>
          <t xml:space="preserve">170</t>
        </is>
      </c>
      <c s="9" r="H16194">
        <v>25033.8100</v>
      </c>
      <c s="8" t="inlineStr" r="I16194">
        <is>
          <t xml:space="preserve"/>
        </is>
      </c>
      <c s="8" t="inlineStr" r="J16194">
        <is>
          <t xml:space="preserve"> McHenry</t>
        </is>
      </c>
    </row>
    <row r="16195" ht="20.25" customHeight="0">
      <c s="5" t="inlineStr" r="A16195">
        <is>
          <t xml:space="preserve">X0326654</t>
        </is>
      </c>
      <c s="5" t="inlineStr" r="B16195">
        <is>
          <t xml:space="preserve">ORNAMENTAL LIGHT UNIT, COMPLETE</t>
        </is>
      </c>
      <c s="5" t="inlineStr" r="C16195">
        <is>
          <t xml:space="preserve">EACH   </t>
        </is>
      </c>
      <c s="6" r="D16195">
        <v>70.000</v>
      </c>
      <c s="7" r="E16195">
        <v>1</v>
      </c>
      <c s="8" t="inlineStr" r="F16195">
        <is>
          <t xml:space="preserve">62X94</t>
        </is>
      </c>
      <c s="8" t="inlineStr" r="G16195">
        <is>
          <t xml:space="preserve">170</t>
        </is>
      </c>
      <c s="9" r="H16195">
        <v>25033.8100</v>
      </c>
      <c s="8" t="inlineStr" r="I16195">
        <is>
          <t xml:space="preserve"/>
        </is>
      </c>
      <c s="8" t="inlineStr" r="J16195">
        <is>
          <t xml:space="preserve"> McHenry</t>
        </is>
      </c>
    </row>
    <row r="16196" ht="20.25" customHeight="0">
      <c s="5" t="inlineStr" r="A16196">
        <is>
          <t xml:space="preserve">X0326654</t>
        </is>
      </c>
      <c s="5" t="inlineStr" r="B16196">
        <is>
          <t xml:space="preserve">ORNAMENTAL LIGHT UNIT, COMPLETE</t>
        </is>
      </c>
      <c s="5" t="inlineStr" r="C16196">
        <is>
          <t xml:space="preserve">EACH   </t>
        </is>
      </c>
      <c s="6" r="D16196">
        <v>70.000</v>
      </c>
      <c s="7" r="E16196">
        <v>1</v>
      </c>
      <c s="8" t="inlineStr" r="F16196">
        <is>
          <t xml:space="preserve">62X94</t>
        </is>
      </c>
      <c s="8" t="inlineStr" r="G16196">
        <is>
          <t xml:space="preserve">170</t>
        </is>
      </c>
      <c s="9" r="H16196">
        <v>28723.7200</v>
      </c>
      <c s="8" t="inlineStr" r="I16196">
        <is>
          <t xml:space="preserve"/>
        </is>
      </c>
      <c s="8" t="inlineStr" r="J16196">
        <is>
          <t xml:space="preserve"> McHenry</t>
        </is>
      </c>
    </row>
    <row r="16197" ht="20.25" customHeight="0">
      <c s="5" t="inlineStr" r="A16197">
        <is>
          <t xml:space="preserve">X0326766</t>
        </is>
      </c>
      <c s="5" t="inlineStr" r="B16197">
        <is>
          <t xml:space="preserve">CLEAN &amp; RESEAL RELIEF JOINT</t>
        </is>
      </c>
      <c s="5" t="inlineStr" r="C16197">
        <is>
          <t xml:space="preserve">FOOT   </t>
        </is>
      </c>
      <c s="6" r="D16197">
        <v>463.000</v>
      </c>
      <c s="7" r="E16197">
        <v>1</v>
      </c>
      <c s="8" t="inlineStr" r="F16197">
        <is>
          <t xml:space="preserve">62W87</t>
        </is>
      </c>
      <c s="8" t="inlineStr" r="G16197">
        <is>
          <t xml:space="preserve">205</t>
        </is>
      </c>
      <c s="9" r="H16197">
        <v>80.0000</v>
      </c>
      <c s="8" t="inlineStr" r="I16197">
        <is>
          <t xml:space="preserve">Y</t>
        </is>
      </c>
      <c s="8" t="inlineStr" r="J16197">
        <is>
          <t xml:space="preserve"> Cook</t>
        </is>
      </c>
    </row>
    <row r="16198" ht="20.25" customHeight="0">
      <c s="5" t="inlineStr" r="A16198">
        <is>
          <t xml:space="preserve">X0326766</t>
        </is>
      </c>
      <c s="5" t="inlineStr" r="B16198">
        <is>
          <t xml:space="preserve">CLEAN &amp; RESEAL RELIEF JOINT</t>
        </is>
      </c>
      <c s="5" t="inlineStr" r="C16198">
        <is>
          <t xml:space="preserve">FOOT   </t>
        </is>
      </c>
      <c s="6" r="D16198">
        <v>463.000</v>
      </c>
      <c s="7" r="E16198">
        <v>1</v>
      </c>
      <c s="8" t="inlineStr" r="F16198">
        <is>
          <t xml:space="preserve">62W87</t>
        </is>
      </c>
      <c s="8" t="inlineStr" r="G16198">
        <is>
          <t xml:space="preserve">205</t>
        </is>
      </c>
      <c s="9" r="H16198">
        <v>60.0000</v>
      </c>
      <c s="8" t="inlineStr" r="I16198">
        <is>
          <t xml:space="preserve"/>
        </is>
      </c>
      <c s="8" t="inlineStr" r="J16198">
        <is>
          <t xml:space="preserve"> Cook</t>
        </is>
      </c>
    </row>
    <row r="16199" ht="20.25" customHeight="0">
      <c s="5" t="inlineStr" r="A16199">
        <is>
          <t xml:space="preserve">X0326766</t>
        </is>
      </c>
      <c s="5" t="inlineStr" r="B16199">
        <is>
          <t xml:space="preserve">CLEAN &amp; RESEAL RELIEF JOINT</t>
        </is>
      </c>
      <c s="5" t="inlineStr" r="C16199">
        <is>
          <t xml:space="preserve">FOOT   </t>
        </is>
      </c>
      <c s="6" r="D16199">
        <v>236.000</v>
      </c>
      <c s="7" r="E16199">
        <v>1</v>
      </c>
      <c s="8" t="inlineStr" r="F16199">
        <is>
          <t xml:space="preserve">62X25</t>
        </is>
      </c>
      <c s="8" t="inlineStr" r="G16199">
        <is>
          <t xml:space="preserve">046</t>
        </is>
      </c>
      <c s="9" r="H16199">
        <v>45.0000</v>
      </c>
      <c s="8" t="inlineStr" r="I16199">
        <is>
          <t xml:space="preserve">Y</t>
        </is>
      </c>
      <c s="8" t="inlineStr" r="J16199">
        <is>
          <t xml:space="preserve"> Cook</t>
        </is>
      </c>
    </row>
    <row r="16200" ht="20.25" customHeight="0">
      <c s="5" t="inlineStr" r="A16200">
        <is>
          <t xml:space="preserve">X0326766</t>
        </is>
      </c>
      <c s="5" t="inlineStr" r="B16200">
        <is>
          <t xml:space="preserve">CLEAN &amp; RESEAL RELIEF JOINT</t>
        </is>
      </c>
      <c s="5" t="inlineStr" r="C16200">
        <is>
          <t xml:space="preserve">FOOT   </t>
        </is>
      </c>
      <c s="6" r="D16200">
        <v>236.000</v>
      </c>
      <c s="7" r="E16200">
        <v>1</v>
      </c>
      <c s="8" t="inlineStr" r="F16200">
        <is>
          <t xml:space="preserve">62X25</t>
        </is>
      </c>
      <c s="8" t="inlineStr" r="G16200">
        <is>
          <t xml:space="preserve">046</t>
        </is>
      </c>
      <c s="9" r="H16200">
        <v>20.0000</v>
      </c>
      <c s="8" t="inlineStr" r="I16200">
        <is>
          <t xml:space="preserve"/>
        </is>
      </c>
      <c s="8" t="inlineStr" r="J16200">
        <is>
          <t xml:space="preserve"> Cook</t>
        </is>
      </c>
    </row>
    <row r="16201" ht="20.25" customHeight="0">
      <c s="5" t="inlineStr" r="A16201">
        <is>
          <t xml:space="preserve">X0326766</t>
        </is>
      </c>
      <c s="5" t="inlineStr" r="B16201">
        <is>
          <t xml:space="preserve">CLEAN &amp; RESEAL RELIEF JOINT</t>
        </is>
      </c>
      <c s="5" t="inlineStr" r="C16201">
        <is>
          <t xml:space="preserve">FOOT   </t>
        </is>
      </c>
      <c s="6" r="D16201">
        <v>236.000</v>
      </c>
      <c s="7" r="E16201">
        <v>1</v>
      </c>
      <c s="8" t="inlineStr" r="F16201">
        <is>
          <t xml:space="preserve">62X25</t>
        </is>
      </c>
      <c s="8" t="inlineStr" r="G16201">
        <is>
          <t xml:space="preserve">046</t>
        </is>
      </c>
      <c s="9" r="H16201">
        <v>35.0000</v>
      </c>
      <c s="8" t="inlineStr" r="I16201">
        <is>
          <t xml:space="preserve"/>
        </is>
      </c>
      <c s="8" t="inlineStr" r="J16201">
        <is>
          <t xml:space="preserve"> Cook</t>
        </is>
      </c>
    </row>
    <row r="16202" ht="20.25" customHeight="0">
      <c s="5" t="inlineStr" r="A16202">
        <is>
          <t xml:space="preserve">X0326766</t>
        </is>
      </c>
      <c s="5" t="inlineStr" r="B16202">
        <is>
          <t xml:space="preserve">CLEAN &amp; RESEAL RELIEF JOINT</t>
        </is>
      </c>
      <c s="5" t="inlineStr" r="C16202">
        <is>
          <t xml:space="preserve">FOOT   </t>
        </is>
      </c>
      <c s="6" r="D16202">
        <v>236.000</v>
      </c>
      <c s="7" r="E16202">
        <v>1</v>
      </c>
      <c s="8" t="inlineStr" r="F16202">
        <is>
          <t xml:space="preserve">62X25</t>
        </is>
      </c>
      <c s="8" t="inlineStr" r="G16202">
        <is>
          <t xml:space="preserve">046</t>
        </is>
      </c>
      <c s="9" r="H16202">
        <v>40.0000</v>
      </c>
      <c s="8" t="inlineStr" r="I16202">
        <is>
          <t xml:space="preserve"/>
        </is>
      </c>
      <c s="8" t="inlineStr" r="J16202">
        <is>
          <t xml:space="preserve"> Cook</t>
        </is>
      </c>
    </row>
    <row r="16203" ht="20.25" customHeight="0">
      <c s="5" t="inlineStr" r="A16203">
        <is>
          <t xml:space="preserve">X0326766</t>
        </is>
      </c>
      <c s="5" t="inlineStr" r="B16203">
        <is>
          <t xml:space="preserve">CLEAN &amp; RESEAL RELIEF JOINT</t>
        </is>
      </c>
      <c s="5" t="inlineStr" r="C16203">
        <is>
          <t xml:space="preserve">FOOT   </t>
        </is>
      </c>
      <c s="6" r="D16203">
        <v>362.000</v>
      </c>
      <c s="7" r="E16203">
        <v>1</v>
      </c>
      <c s="8" t="inlineStr" r="F16203">
        <is>
          <t xml:space="preserve">62X27</t>
        </is>
      </c>
      <c s="8" t="inlineStr" r="G16203">
        <is>
          <t xml:space="preserve">047</t>
        </is>
      </c>
      <c s="9" r="H16203">
        <v>85.0000</v>
      </c>
      <c s="8" t="inlineStr" r="I16203">
        <is>
          <t xml:space="preserve">Y</t>
        </is>
      </c>
      <c s="8" t="inlineStr" r="J16203">
        <is>
          <t xml:space="preserve"> Cook</t>
        </is>
      </c>
    </row>
    <row r="16204" ht="20.25" customHeight="0">
      <c s="5" t="inlineStr" r="A16204">
        <is>
          <t xml:space="preserve">X0326766</t>
        </is>
      </c>
      <c s="5" t="inlineStr" r="B16204">
        <is>
          <t xml:space="preserve">CLEAN &amp; RESEAL RELIEF JOINT</t>
        </is>
      </c>
      <c s="5" t="inlineStr" r="C16204">
        <is>
          <t xml:space="preserve">FOOT   </t>
        </is>
      </c>
      <c s="6" r="D16204">
        <v>362.000</v>
      </c>
      <c s="7" r="E16204">
        <v>1</v>
      </c>
      <c s="8" t="inlineStr" r="F16204">
        <is>
          <t xml:space="preserve">62X27</t>
        </is>
      </c>
      <c s="8" t="inlineStr" r="G16204">
        <is>
          <t xml:space="preserve">047</t>
        </is>
      </c>
      <c s="9" r="H16204">
        <v>64.0000</v>
      </c>
      <c s="8" t="inlineStr" r="I16204">
        <is>
          <t xml:space="preserve"/>
        </is>
      </c>
      <c s="8" t="inlineStr" r="J16204">
        <is>
          <t xml:space="preserve"> Cook</t>
        </is>
      </c>
    </row>
    <row r="16205" ht="20.25" customHeight="0">
      <c s="5" t="inlineStr" r="A16205">
        <is>
          <t xml:space="preserve">X0326766</t>
        </is>
      </c>
      <c s="5" t="inlineStr" r="B16205">
        <is>
          <t xml:space="preserve">CLEAN &amp; RESEAL RELIEF JOINT</t>
        </is>
      </c>
      <c s="5" t="inlineStr" r="C16205">
        <is>
          <t xml:space="preserve">FOOT   </t>
        </is>
      </c>
      <c s="6" r="D16205">
        <v>362.000</v>
      </c>
      <c s="7" r="E16205">
        <v>1</v>
      </c>
      <c s="8" t="inlineStr" r="F16205">
        <is>
          <t xml:space="preserve">62X27</t>
        </is>
      </c>
      <c s="8" t="inlineStr" r="G16205">
        <is>
          <t xml:space="preserve">047</t>
        </is>
      </c>
      <c s="9" r="H16205">
        <v>95.7200</v>
      </c>
      <c s="8" t="inlineStr" r="I16205">
        <is>
          <t xml:space="preserve"/>
        </is>
      </c>
      <c s="8" t="inlineStr" r="J16205">
        <is>
          <t xml:space="preserve"> Cook</t>
        </is>
      </c>
    </row>
    <row r="16206" ht="20.25" customHeight="0">
      <c s="5" t="inlineStr" r="A16206">
        <is>
          <t xml:space="preserve">X0326806</t>
        </is>
      </c>
      <c s="5" t="inlineStr" r="B16206">
        <is>
          <t xml:space="preserve">WASHOUT BASIN</t>
        </is>
      </c>
      <c s="5" t="inlineStr" r="C16206">
        <is>
          <t xml:space="preserve">L SUM  </t>
        </is>
      </c>
      <c s="6" r="D16206">
        <v>1.000</v>
      </c>
      <c s="7" r="E16206">
        <v>2</v>
      </c>
      <c s="8" t="inlineStr" r="F16206">
        <is>
          <t xml:space="preserve">64N98</t>
        </is>
      </c>
      <c s="8" t="inlineStr" r="G16206">
        <is>
          <t xml:space="preserve">057</t>
        </is>
      </c>
      <c s="9" r="H16206">
        <v>14029.2800</v>
      </c>
      <c s="8" t="inlineStr" r="I16206">
        <is>
          <t xml:space="preserve">Y</t>
        </is>
      </c>
      <c s="8" t="inlineStr" r="J16206">
        <is>
          <t xml:space="preserve"> Ogle</t>
        </is>
      </c>
    </row>
    <row r="16207" ht="20.25" customHeight="0">
      <c s="5" t="inlineStr" r="A16207">
        <is>
          <t xml:space="preserve">X0326806</t>
        </is>
      </c>
      <c s="5" t="inlineStr" r="B16207">
        <is>
          <t xml:space="preserve">WASHOUT BASIN</t>
        </is>
      </c>
      <c s="5" t="inlineStr" r="C16207">
        <is>
          <t xml:space="preserve">L SUM  </t>
        </is>
      </c>
      <c s="6" r="D16207">
        <v>1.000</v>
      </c>
      <c s="7" r="E16207">
        <v>2</v>
      </c>
      <c s="8" t="inlineStr" r="F16207">
        <is>
          <t xml:space="preserve">64N98</t>
        </is>
      </c>
      <c s="8" t="inlineStr" r="G16207">
        <is>
          <t xml:space="preserve">057</t>
        </is>
      </c>
      <c s="9" r="H16207">
        <v>35000.0000</v>
      </c>
      <c s="8" t="inlineStr" r="I16207">
        <is>
          <t xml:space="preserve"/>
        </is>
      </c>
      <c s="8" t="inlineStr" r="J16207">
        <is>
          <t xml:space="preserve"> Ogle</t>
        </is>
      </c>
    </row>
    <row r="16208" ht="20.25" customHeight="0">
      <c s="5" t="inlineStr" r="A16208">
        <is>
          <t xml:space="preserve">X0326806</t>
        </is>
      </c>
      <c s="5" t="inlineStr" r="B16208">
        <is>
          <t xml:space="preserve">WASHOUT BASIN</t>
        </is>
      </c>
      <c s="5" t="inlineStr" r="C16208">
        <is>
          <t xml:space="preserve">L SUM  </t>
        </is>
      </c>
      <c s="6" r="D16208">
        <v>1.000</v>
      </c>
      <c s="7" r="E16208">
        <v>2</v>
      </c>
      <c s="8" t="inlineStr" r="F16208">
        <is>
          <t xml:space="preserve">64N98</t>
        </is>
      </c>
      <c s="8" t="inlineStr" r="G16208">
        <is>
          <t xml:space="preserve">057</t>
        </is>
      </c>
      <c s="9" r="H16208">
        <v>41000.0000</v>
      </c>
      <c s="8" t="inlineStr" r="I16208">
        <is>
          <t xml:space="preserve"/>
        </is>
      </c>
      <c s="8" t="inlineStr" r="J16208">
        <is>
          <t xml:space="preserve"> Ogle</t>
        </is>
      </c>
    </row>
    <row r="16209" ht="20.25" customHeight="0">
      <c s="5" t="inlineStr" r="A16209">
        <is>
          <t xml:space="preserve">X0326806</t>
        </is>
      </c>
      <c s="5" t="inlineStr" r="B16209">
        <is>
          <t xml:space="preserve">WASHOUT BASIN</t>
        </is>
      </c>
      <c s="5" t="inlineStr" r="C16209">
        <is>
          <t xml:space="preserve">L SUM  </t>
        </is>
      </c>
      <c s="6" r="D16209">
        <v>1.000</v>
      </c>
      <c s="7" r="E16209">
        <v>7</v>
      </c>
      <c s="8" t="inlineStr" r="F16209">
        <is>
          <t xml:space="preserve">95969</t>
        </is>
      </c>
      <c s="8" t="inlineStr" r="G16209">
        <is>
          <t xml:space="preserve">177</t>
        </is>
      </c>
      <c s="9" r="H16209">
        <v>3700.0000</v>
      </c>
      <c s="8" t="inlineStr" r="I16209">
        <is>
          <t xml:space="preserve">Y</t>
        </is>
      </c>
      <c s="8" t="inlineStr" r="J16209">
        <is>
          <t xml:space="preserve"> Clark</t>
        </is>
      </c>
    </row>
    <row r="16210" ht="20.25" customHeight="0">
      <c s="5" t="inlineStr" r="A16210">
        <is>
          <t xml:space="preserve">X0326806</t>
        </is>
      </c>
      <c s="5" t="inlineStr" r="B16210">
        <is>
          <t xml:space="preserve">WASHOUT BASIN</t>
        </is>
      </c>
      <c s="5" t="inlineStr" r="C16210">
        <is>
          <t xml:space="preserve">L SUM  </t>
        </is>
      </c>
      <c s="6" r="D16210">
        <v>1.000</v>
      </c>
      <c s="7" r="E16210">
        <v>7</v>
      </c>
      <c s="8" t="inlineStr" r="F16210">
        <is>
          <t xml:space="preserve">95969</t>
        </is>
      </c>
      <c s="8" t="inlineStr" r="G16210">
        <is>
          <t xml:space="preserve">177</t>
        </is>
      </c>
      <c s="9" r="H16210">
        <v>1696.0000</v>
      </c>
      <c s="8" t="inlineStr" r="I16210">
        <is>
          <t xml:space="preserve"/>
        </is>
      </c>
      <c s="8" t="inlineStr" r="J16210">
        <is>
          <t xml:space="preserve"> Clark</t>
        </is>
      </c>
    </row>
    <row r="16211" ht="20.25" customHeight="0">
      <c s="5" t="inlineStr" r="A16211">
        <is>
          <t xml:space="preserve">X0326806</t>
        </is>
      </c>
      <c s="5" t="inlineStr" r="B16211">
        <is>
          <t xml:space="preserve">WASHOUT BASIN</t>
        </is>
      </c>
      <c s="5" t="inlineStr" r="C16211">
        <is>
          <t xml:space="preserve">L SUM  </t>
        </is>
      </c>
      <c s="6" r="D16211">
        <v>1.000</v>
      </c>
      <c s="7" r="E16211">
        <v>7</v>
      </c>
      <c s="8" t="inlineStr" r="F16211">
        <is>
          <t xml:space="preserve">95969</t>
        </is>
      </c>
      <c s="8" t="inlineStr" r="G16211">
        <is>
          <t xml:space="preserve">177</t>
        </is>
      </c>
      <c s="9" r="H16211">
        <v>2266.0000</v>
      </c>
      <c s="8" t="inlineStr" r="I16211">
        <is>
          <t xml:space="preserve"/>
        </is>
      </c>
      <c s="8" t="inlineStr" r="J16211">
        <is>
          <t xml:space="preserve"> Clark</t>
        </is>
      </c>
    </row>
    <row r="16212" ht="20.25" customHeight="0">
      <c s="5" t="inlineStr" r="A16212">
        <is>
          <t xml:space="preserve">X0326812</t>
        </is>
      </c>
      <c s="5" t="inlineStr" r="B16212">
        <is>
          <t xml:space="preserve">CAT 5 ETHERNET CABLE</t>
        </is>
      </c>
      <c s="5" t="inlineStr" r="C16212">
        <is>
          <t xml:space="preserve">FOOT   </t>
        </is>
      </c>
      <c s="6" r="D16212">
        <v>861.000</v>
      </c>
      <c s="7" r="E16212">
        <v>1</v>
      </c>
      <c s="8" t="inlineStr" r="F16212">
        <is>
          <t xml:space="preserve">62W87</t>
        </is>
      </c>
      <c s="8" t="inlineStr" r="G16212">
        <is>
          <t xml:space="preserve">205</t>
        </is>
      </c>
      <c s="9" r="H16212">
        <v>14.0000</v>
      </c>
      <c s="8" t="inlineStr" r="I16212">
        <is>
          <t xml:space="preserve">Y</t>
        </is>
      </c>
      <c s="8" t="inlineStr" r="J16212">
        <is>
          <t xml:space="preserve"> Cook</t>
        </is>
      </c>
    </row>
    <row r="16213" ht="20.25" customHeight="0">
      <c s="5" t="inlineStr" r="A16213">
        <is>
          <t xml:space="preserve">X0326812</t>
        </is>
      </c>
      <c s="5" t="inlineStr" r="B16213">
        <is>
          <t xml:space="preserve">CAT 5 ETHERNET CABLE</t>
        </is>
      </c>
      <c s="5" t="inlineStr" r="C16213">
        <is>
          <t xml:space="preserve">FOOT   </t>
        </is>
      </c>
      <c s="6" r="D16213">
        <v>861.000</v>
      </c>
      <c s="7" r="E16213">
        <v>1</v>
      </c>
      <c s="8" t="inlineStr" r="F16213">
        <is>
          <t xml:space="preserve">62W87</t>
        </is>
      </c>
      <c s="8" t="inlineStr" r="G16213">
        <is>
          <t xml:space="preserve">205</t>
        </is>
      </c>
      <c s="9" r="H16213">
        <v>13.0800</v>
      </c>
      <c s="8" t="inlineStr" r="I16213">
        <is>
          <t xml:space="preserve"/>
        </is>
      </c>
      <c s="8" t="inlineStr" r="J16213">
        <is>
          <t xml:space="preserve"> Cook</t>
        </is>
      </c>
    </row>
    <row r="16214" ht="20.25" customHeight="0">
      <c s="5" t="inlineStr" r="A16214">
        <is>
          <t xml:space="preserve">X0326812</t>
        </is>
      </c>
      <c s="5" t="inlineStr" r="B16214">
        <is>
          <t xml:space="preserve">CAT 5 ETHERNET CABLE</t>
        </is>
      </c>
      <c s="5" t="inlineStr" r="C16214">
        <is>
          <t xml:space="preserve">FOOT   </t>
        </is>
      </c>
      <c s="6" r="D16214">
        <v>414.000</v>
      </c>
      <c s="7" r="E16214">
        <v>4</v>
      </c>
      <c s="8" t="inlineStr" r="F16214">
        <is>
          <t xml:space="preserve">68G27</t>
        </is>
      </c>
      <c s="8" t="inlineStr" r="G16214">
        <is>
          <t xml:space="preserve">086</t>
        </is>
      </c>
      <c s="9" r="H16214">
        <v>7.1800</v>
      </c>
      <c s="8" t="inlineStr" r="I16214">
        <is>
          <t xml:space="preserve">Y</t>
        </is>
      </c>
      <c s="8" t="inlineStr" r="J16214">
        <is>
          <t xml:space="preserve"> Tazewell</t>
        </is>
      </c>
    </row>
    <row r="16215" ht="20.25" customHeight="0">
      <c s="5" t="inlineStr" r="A16215">
        <is>
          <t xml:space="preserve">X0326812</t>
        </is>
      </c>
      <c s="5" t="inlineStr" r="B16215">
        <is>
          <t xml:space="preserve">CAT 5 ETHERNET CABLE</t>
        </is>
      </c>
      <c s="5" t="inlineStr" r="C16215">
        <is>
          <t xml:space="preserve">FOOT   </t>
        </is>
      </c>
      <c s="6" r="D16215">
        <v>414.000</v>
      </c>
      <c s="7" r="E16215">
        <v>4</v>
      </c>
      <c s="8" t="inlineStr" r="F16215">
        <is>
          <t xml:space="preserve">68G27</t>
        </is>
      </c>
      <c s="8" t="inlineStr" r="G16215">
        <is>
          <t xml:space="preserve">086</t>
        </is>
      </c>
      <c s="9" r="H16215">
        <v>7.1800</v>
      </c>
      <c s="8" t="inlineStr" r="I16215">
        <is>
          <t xml:space="preserve"/>
        </is>
      </c>
      <c s="8" t="inlineStr" r="J16215">
        <is>
          <t xml:space="preserve"> Tazewell</t>
        </is>
      </c>
    </row>
    <row r="16216" ht="20.25" customHeight="0">
      <c s="5" t="inlineStr" r="A16216">
        <is>
          <t xml:space="preserve">X0326899</t>
        </is>
      </c>
      <c s="5" t="inlineStr" r="B16216">
        <is>
          <t xml:space="preserve">SOLAR-POWERED FLASHING BEACON ASSEMBLY (COMPLETE)</t>
        </is>
      </c>
      <c s="5" t="inlineStr" r="C16216">
        <is>
          <t xml:space="preserve">EACH   </t>
        </is>
      </c>
      <c s="6" r="D16216">
        <v>4.000</v>
      </c>
      <c s="7" r="E16216">
        <v>2</v>
      </c>
      <c s="8" t="inlineStr" r="F16216">
        <is>
          <t xml:space="preserve">64N76</t>
        </is>
      </c>
      <c s="8" t="inlineStr" r="G16216">
        <is>
          <t xml:space="preserve">056</t>
        </is>
      </c>
      <c s="9" r="H16216">
        <v>4900.0000</v>
      </c>
      <c s="8" t="inlineStr" r="I16216">
        <is>
          <t xml:space="preserve">Y</t>
        </is>
      </c>
      <c s="8" t="inlineStr" r="J16216">
        <is>
          <t xml:space="preserve"> Henry</t>
        </is>
      </c>
    </row>
    <row r="16217" ht="20.25" customHeight="0">
      <c s="5" t="inlineStr" r="A16217">
        <is>
          <t xml:space="preserve">X0326899</t>
        </is>
      </c>
      <c s="5" t="inlineStr" r="B16217">
        <is>
          <t xml:space="preserve">SOLAR-POWERED FLASHING BEACON ASSEMBLY (COMPLETE)</t>
        </is>
      </c>
      <c s="5" t="inlineStr" r="C16217">
        <is>
          <t xml:space="preserve">EACH   </t>
        </is>
      </c>
      <c s="6" r="D16217">
        <v>4.000</v>
      </c>
      <c s="7" r="E16217">
        <v>2</v>
      </c>
      <c s="8" t="inlineStr" r="F16217">
        <is>
          <t xml:space="preserve">64N76</t>
        </is>
      </c>
      <c s="8" t="inlineStr" r="G16217">
        <is>
          <t xml:space="preserve">056</t>
        </is>
      </c>
      <c s="9" r="H16217">
        <v>4715.0000</v>
      </c>
      <c s="8" t="inlineStr" r="I16217">
        <is>
          <t xml:space="preserve"/>
        </is>
      </c>
      <c s="8" t="inlineStr" r="J16217">
        <is>
          <t xml:space="preserve"> Henry</t>
        </is>
      </c>
    </row>
    <row r="16218" ht="20.25" customHeight="0">
      <c s="5" t="inlineStr" r="A16218">
        <is>
          <t xml:space="preserve">X0326899</t>
        </is>
      </c>
      <c s="5" t="inlineStr" r="B16218">
        <is>
          <t xml:space="preserve">SOLAR-POWERED FLASHING BEACON ASSEMBLY (COMPLETE)</t>
        </is>
      </c>
      <c s="5" t="inlineStr" r="C16218">
        <is>
          <t xml:space="preserve">EACH   </t>
        </is>
      </c>
      <c s="6" r="D16218">
        <v>4.000</v>
      </c>
      <c s="7" r="E16218">
        <v>2</v>
      </c>
      <c s="8" t="inlineStr" r="F16218">
        <is>
          <t xml:space="preserve">64N76</t>
        </is>
      </c>
      <c s="8" t="inlineStr" r="G16218">
        <is>
          <t xml:space="preserve">056</t>
        </is>
      </c>
      <c s="9" r="H16218">
        <v>4750.0000</v>
      </c>
      <c s="8" t="inlineStr" r="I16218">
        <is>
          <t xml:space="preserve"/>
        </is>
      </c>
      <c s="8" t="inlineStr" r="J16218">
        <is>
          <t xml:space="preserve"> Henry</t>
        </is>
      </c>
    </row>
    <row r="16219" ht="20.25" customHeight="0">
      <c s="5" t="inlineStr" r="A16219">
        <is>
          <t xml:space="preserve">X0326899</t>
        </is>
      </c>
      <c s="5" t="inlineStr" r="B16219">
        <is>
          <t xml:space="preserve">SOLAR-POWERED FLASHING BEACON ASSEMBLY (COMPLETE)</t>
        </is>
      </c>
      <c s="5" t="inlineStr" r="C16219">
        <is>
          <t xml:space="preserve">EACH   </t>
        </is>
      </c>
      <c s="6" r="D16219">
        <v>4.000</v>
      </c>
      <c s="7" r="E16219">
        <v>2</v>
      </c>
      <c s="8" t="inlineStr" r="F16219">
        <is>
          <t xml:space="preserve">64N76</t>
        </is>
      </c>
      <c s="8" t="inlineStr" r="G16219">
        <is>
          <t xml:space="preserve">056</t>
        </is>
      </c>
      <c s="9" r="H16219">
        <v>5270.0000</v>
      </c>
      <c s="8" t="inlineStr" r="I16219">
        <is>
          <t xml:space="preserve"/>
        </is>
      </c>
      <c s="8" t="inlineStr" r="J16219">
        <is>
          <t xml:space="preserve"> Henry</t>
        </is>
      </c>
    </row>
    <row r="16220" ht="20.25" customHeight="0">
      <c s="5" t="inlineStr" r="A16220">
        <is>
          <t xml:space="preserve">X0326899</t>
        </is>
      </c>
      <c s="5" t="inlineStr" r="B16220">
        <is>
          <t xml:space="preserve">SOLAR-POWERED FLASHING BEACON ASSEMBLY (COMPLETE)</t>
        </is>
      </c>
      <c s="5" t="inlineStr" r="C16220">
        <is>
          <t xml:space="preserve">EACH   </t>
        </is>
      </c>
      <c s="6" r="D16220">
        <v>1.000</v>
      </c>
      <c s="7" r="E16220">
        <v>7</v>
      </c>
      <c s="8" t="inlineStr" r="F16220">
        <is>
          <t xml:space="preserve">95969</t>
        </is>
      </c>
      <c s="8" t="inlineStr" r="G16220">
        <is>
          <t xml:space="preserve">177</t>
        </is>
      </c>
      <c s="9" r="H16220">
        <v>34000.0000</v>
      </c>
      <c s="8" t="inlineStr" r="I16220">
        <is>
          <t xml:space="preserve">Y</t>
        </is>
      </c>
      <c s="8" t="inlineStr" r="J16220">
        <is>
          <t xml:space="preserve"> Clark</t>
        </is>
      </c>
    </row>
    <row r="16221" ht="20.25" customHeight="0">
      <c s="5" t="inlineStr" r="A16221">
        <is>
          <t xml:space="preserve">X0326899</t>
        </is>
      </c>
      <c s="5" t="inlineStr" r="B16221">
        <is>
          <t xml:space="preserve">SOLAR-POWERED FLASHING BEACON ASSEMBLY (COMPLETE)</t>
        </is>
      </c>
      <c s="5" t="inlineStr" r="C16221">
        <is>
          <t xml:space="preserve">EACH   </t>
        </is>
      </c>
      <c s="6" r="D16221">
        <v>1.000</v>
      </c>
      <c s="7" r="E16221">
        <v>7</v>
      </c>
      <c s="8" t="inlineStr" r="F16221">
        <is>
          <t xml:space="preserve">95969</t>
        </is>
      </c>
      <c s="8" t="inlineStr" r="G16221">
        <is>
          <t xml:space="preserve">177</t>
        </is>
      </c>
      <c s="9" r="H16221">
        <v>37745.0000</v>
      </c>
      <c s="8" t="inlineStr" r="I16221">
        <is>
          <t xml:space="preserve"/>
        </is>
      </c>
      <c s="8" t="inlineStr" r="J16221">
        <is>
          <t xml:space="preserve"> Clark</t>
        </is>
      </c>
    </row>
    <row r="16222" ht="20.25" customHeight="0">
      <c s="5" t="inlineStr" r="A16222">
        <is>
          <t xml:space="preserve">X0326899</t>
        </is>
      </c>
      <c s="5" t="inlineStr" r="B16222">
        <is>
          <t xml:space="preserve">SOLAR-POWERED FLASHING BEACON ASSEMBLY (COMPLETE)</t>
        </is>
      </c>
      <c s="5" t="inlineStr" r="C16222">
        <is>
          <t xml:space="preserve">EACH   </t>
        </is>
      </c>
      <c s="6" r="D16222">
        <v>1.000</v>
      </c>
      <c s="7" r="E16222">
        <v>7</v>
      </c>
      <c s="8" t="inlineStr" r="F16222">
        <is>
          <t xml:space="preserve">95969</t>
        </is>
      </c>
      <c s="8" t="inlineStr" r="G16222">
        <is>
          <t xml:space="preserve">177</t>
        </is>
      </c>
      <c s="9" r="H16222">
        <v>41597.0500</v>
      </c>
      <c s="8" t="inlineStr" r="I16222">
        <is>
          <t xml:space="preserve"/>
        </is>
      </c>
      <c s="8" t="inlineStr" r="J16222">
        <is>
          <t xml:space="preserve"> Clark</t>
        </is>
      </c>
    </row>
    <row r="16223" ht="20.25" customHeight="0">
      <c s="5" t="inlineStr" r="A16223">
        <is>
          <t xml:space="preserve">X0326945</t>
        </is>
      </c>
      <c s="5" t="inlineStr" r="B16223">
        <is>
          <t xml:space="preserve">CLOSED CIRCUIT TELEVISION CAMERA EQUIPMENT</t>
        </is>
      </c>
      <c s="5" t="inlineStr" r="C16223">
        <is>
          <t xml:space="preserve">EACH   </t>
        </is>
      </c>
      <c s="6" r="D16223">
        <v>5.000</v>
      </c>
      <c s="7" r="E16223">
        <v>1</v>
      </c>
      <c s="8" t="inlineStr" r="F16223">
        <is>
          <t xml:space="preserve">62W87</t>
        </is>
      </c>
      <c s="8" t="inlineStr" r="G16223">
        <is>
          <t xml:space="preserve">205</t>
        </is>
      </c>
      <c s="9" r="H16223">
        <v>6900.0000</v>
      </c>
      <c s="8" t="inlineStr" r="I16223">
        <is>
          <t xml:space="preserve">Y</t>
        </is>
      </c>
      <c s="8" t="inlineStr" r="J16223">
        <is>
          <t xml:space="preserve"> Cook</t>
        </is>
      </c>
    </row>
    <row r="16224" ht="20.25" customHeight="0">
      <c s="5" t="inlineStr" r="A16224">
        <is>
          <t xml:space="preserve">X0326945</t>
        </is>
      </c>
      <c s="5" t="inlineStr" r="B16224">
        <is>
          <t xml:space="preserve">CLOSED CIRCUIT TELEVISION CAMERA EQUIPMENT</t>
        </is>
      </c>
      <c s="5" t="inlineStr" r="C16224">
        <is>
          <t xml:space="preserve">EACH   </t>
        </is>
      </c>
      <c s="6" r="D16224">
        <v>5.000</v>
      </c>
      <c s="7" r="E16224">
        <v>1</v>
      </c>
      <c s="8" t="inlineStr" r="F16224">
        <is>
          <t xml:space="preserve">62W87</t>
        </is>
      </c>
      <c s="8" t="inlineStr" r="G16224">
        <is>
          <t xml:space="preserve">205</t>
        </is>
      </c>
      <c s="9" r="H16224">
        <v>6590.2600</v>
      </c>
      <c s="8" t="inlineStr" r="I16224">
        <is>
          <t xml:space="preserve"/>
        </is>
      </c>
      <c s="8" t="inlineStr" r="J16224">
        <is>
          <t xml:space="preserve"> Cook</t>
        </is>
      </c>
    </row>
    <row r="16225" ht="20.25" customHeight="0">
      <c s="5" t="inlineStr" r="A16225">
        <is>
          <t xml:space="preserve">X0327036</t>
        </is>
      </c>
      <c s="5" t="inlineStr" r="B16225">
        <is>
          <t xml:space="preserve">BIKE PATH REMOVAL</t>
        </is>
      </c>
      <c s="5" t="inlineStr" r="C16225">
        <is>
          <t xml:space="preserve">SQ YD  </t>
        </is>
      </c>
      <c s="6" r="D16225">
        <v>43.000</v>
      </c>
      <c s="7" r="E16225">
        <v>7</v>
      </c>
      <c s="8" t="inlineStr" r="F16225">
        <is>
          <t xml:space="preserve">95977</t>
        </is>
      </c>
      <c s="8" t="inlineStr" r="G16225">
        <is>
          <t xml:space="preserve">179</t>
        </is>
      </c>
      <c s="9" r="H16225">
        <v>39.0000</v>
      </c>
      <c s="8" t="inlineStr" r="I16225">
        <is>
          <t xml:space="preserve">Y</t>
        </is>
      </c>
      <c s="8" t="inlineStr" r="J16225">
        <is>
          <t xml:space="preserve"> Macon</t>
        </is>
      </c>
    </row>
    <row r="16226" ht="20.25" customHeight="0">
      <c s="5" t="inlineStr" r="A16226">
        <is>
          <t xml:space="preserve">X0327036</t>
        </is>
      </c>
      <c s="5" t="inlineStr" r="B16226">
        <is>
          <t xml:space="preserve">BIKE PATH REMOVAL</t>
        </is>
      </c>
      <c s="5" t="inlineStr" r="C16226">
        <is>
          <t xml:space="preserve">SQ YD  </t>
        </is>
      </c>
      <c s="6" r="D16226">
        <v>43.000</v>
      </c>
      <c s="7" r="E16226">
        <v>7</v>
      </c>
      <c s="8" t="inlineStr" r="F16226">
        <is>
          <t xml:space="preserve">95977</t>
        </is>
      </c>
      <c s="8" t="inlineStr" r="G16226">
        <is>
          <t xml:space="preserve">179</t>
        </is>
      </c>
      <c s="9" r="H16226">
        <v>47.7000</v>
      </c>
      <c s="8" t="inlineStr" r="I16226">
        <is>
          <t xml:space="preserve"/>
        </is>
      </c>
      <c s="8" t="inlineStr" r="J16226">
        <is>
          <t xml:space="preserve"> Macon</t>
        </is>
      </c>
    </row>
    <row r="16227" ht="20.25" customHeight="0">
      <c s="5" t="inlineStr" r="A16227">
        <is>
          <t xml:space="preserve">X0327116</t>
        </is>
      </c>
      <c s="5" t="inlineStr" r="B16227">
        <is>
          <t xml:space="preserve">SOLAR POWER ASSEMBLY</t>
        </is>
      </c>
      <c s="5" t="inlineStr" r="C16227">
        <is>
          <t xml:space="preserve">EACH   </t>
        </is>
      </c>
      <c s="6" r="D16227">
        <v>2.000</v>
      </c>
      <c s="7" r="E16227">
        <v>7</v>
      </c>
      <c s="8" t="inlineStr" r="F16227">
        <is>
          <t xml:space="preserve">74D44</t>
        </is>
      </c>
      <c s="8" t="inlineStr" r="G16227">
        <is>
          <t xml:space="preserve">121</t>
        </is>
      </c>
      <c s="9" r="H16227">
        <v>5000.0000</v>
      </c>
      <c s="8" t="inlineStr" r="I16227">
        <is>
          <t xml:space="preserve">Y</t>
        </is>
      </c>
      <c s="8" t="inlineStr" r="J16227">
        <is>
          <t xml:space="preserve">Various</t>
        </is>
      </c>
    </row>
    <row r="16228" ht="20.25" customHeight="0">
      <c s="5" t="inlineStr" r="A16228">
        <is>
          <t xml:space="preserve">X0327117</t>
        </is>
      </c>
      <c s="5" t="inlineStr" r="B16228">
        <is>
          <t xml:space="preserve">ATMS SYSTEM INTEGRATION</t>
        </is>
      </c>
      <c s="5" t="inlineStr" r="C16228">
        <is>
          <t xml:space="preserve">L SUM  </t>
        </is>
      </c>
      <c s="6" r="D16228">
        <v>1.000</v>
      </c>
      <c s="7" r="E16228">
        <v>1</v>
      </c>
      <c s="8" t="inlineStr" r="F16228">
        <is>
          <t xml:space="preserve">62W87</t>
        </is>
      </c>
      <c s="8" t="inlineStr" r="G16228">
        <is>
          <t xml:space="preserve">205</t>
        </is>
      </c>
      <c s="9" r="H16228">
        <v>192000.0000</v>
      </c>
      <c s="8" t="inlineStr" r="I16228">
        <is>
          <t xml:space="preserve">Y</t>
        </is>
      </c>
      <c s="8" t="inlineStr" r="J16228">
        <is>
          <t xml:space="preserve"> Cook</t>
        </is>
      </c>
    </row>
    <row r="16229" ht="20.25" customHeight="0">
      <c s="5" t="inlineStr" r="A16229">
        <is>
          <t xml:space="preserve">X0327117</t>
        </is>
      </c>
      <c s="5" t="inlineStr" r="B16229">
        <is>
          <t xml:space="preserve">ATMS SYSTEM INTEGRATION</t>
        </is>
      </c>
      <c s="5" t="inlineStr" r="C16229">
        <is>
          <t xml:space="preserve">L SUM  </t>
        </is>
      </c>
      <c s="6" r="D16229">
        <v>1.000</v>
      </c>
      <c s="7" r="E16229">
        <v>1</v>
      </c>
      <c s="8" t="inlineStr" r="F16229">
        <is>
          <t xml:space="preserve">62W87</t>
        </is>
      </c>
      <c s="8" t="inlineStr" r="G16229">
        <is>
          <t xml:space="preserve">205</t>
        </is>
      </c>
      <c s="9" r="H16229">
        <v>182995.7800</v>
      </c>
      <c s="8" t="inlineStr" r="I16229">
        <is>
          <t xml:space="preserve"/>
        </is>
      </c>
      <c s="8" t="inlineStr" r="J16229">
        <is>
          <t xml:space="preserve"> Cook</t>
        </is>
      </c>
    </row>
    <row r="16230" ht="20.25" customHeight="0">
      <c s="5" t="inlineStr" r="A16230">
        <is>
          <t xml:space="preserve">X0327120</t>
        </is>
      </c>
      <c s="5" t="inlineStr" r="B16230">
        <is>
          <t xml:space="preserve">WEED CONTROL, NATIVE LANDSCAPE ENHANCEMENT</t>
        </is>
      </c>
      <c s="5" t="inlineStr" r="C16230">
        <is>
          <t xml:space="preserve">ACRE   </t>
        </is>
      </c>
      <c s="6" r="D16230">
        <v>127.880</v>
      </c>
      <c s="7" r="E16230">
        <v>1</v>
      </c>
      <c s="8" t="inlineStr" r="F16230">
        <is>
          <t xml:space="preserve">62W87</t>
        </is>
      </c>
      <c s="8" t="inlineStr" r="G16230">
        <is>
          <t xml:space="preserve">205</t>
        </is>
      </c>
      <c s="9" r="H16230">
        <v>750.0000</v>
      </c>
      <c s="8" t="inlineStr" r="I16230">
        <is>
          <t xml:space="preserve">Y</t>
        </is>
      </c>
      <c s="8" t="inlineStr" r="J16230">
        <is>
          <t xml:space="preserve"> Cook</t>
        </is>
      </c>
    </row>
    <row r="16231" ht="20.25" customHeight="0">
      <c s="5" t="inlineStr" r="A16231">
        <is>
          <t xml:space="preserve">X0327120</t>
        </is>
      </c>
      <c s="5" t="inlineStr" r="B16231">
        <is>
          <t xml:space="preserve">WEED CONTROL, NATIVE LANDSCAPE ENHANCEMENT</t>
        </is>
      </c>
      <c s="5" t="inlineStr" r="C16231">
        <is>
          <t xml:space="preserve">ACRE   </t>
        </is>
      </c>
      <c s="6" r="D16231">
        <v>127.880</v>
      </c>
      <c s="7" r="E16231">
        <v>1</v>
      </c>
      <c s="8" t="inlineStr" r="F16231">
        <is>
          <t xml:space="preserve">62W87</t>
        </is>
      </c>
      <c s="8" t="inlineStr" r="G16231">
        <is>
          <t xml:space="preserve">205</t>
        </is>
      </c>
      <c s="9" r="H16231">
        <v>736.3300</v>
      </c>
      <c s="8" t="inlineStr" r="I16231">
        <is>
          <t xml:space="preserve"/>
        </is>
      </c>
      <c s="8" t="inlineStr" r="J16231">
        <is>
          <t xml:space="preserve"> Cook</t>
        </is>
      </c>
    </row>
    <row r="16232" ht="20.25" customHeight="0">
      <c s="5" t="inlineStr" r="A16232">
        <is>
          <t xml:space="preserve">X0327120</t>
        </is>
      </c>
      <c s="5" t="inlineStr" r="B16232">
        <is>
          <t xml:space="preserve">WEED CONTROL, NATIVE LANDSCAPE ENHANCEMENT</t>
        </is>
      </c>
      <c s="5" t="inlineStr" r="C16232">
        <is>
          <t xml:space="preserve">ACRE   </t>
        </is>
      </c>
      <c s="6" r="D16232">
        <v>1.000</v>
      </c>
      <c s="7" r="E16232">
        <v>1</v>
      </c>
      <c s="8" t="inlineStr" r="F16232">
        <is>
          <t xml:space="preserve">62X94</t>
        </is>
      </c>
      <c s="8" t="inlineStr" r="G16232">
        <is>
          <t xml:space="preserve">170</t>
        </is>
      </c>
      <c s="9" r="H16232">
        <v>4000.0000</v>
      </c>
      <c s="8" t="inlineStr" r="I16232">
        <is>
          <t xml:space="preserve">Y</t>
        </is>
      </c>
      <c s="8" t="inlineStr" r="J16232">
        <is>
          <t xml:space="preserve"> McHenry</t>
        </is>
      </c>
    </row>
    <row r="16233" ht="20.25" customHeight="0">
      <c s="5" t="inlineStr" r="A16233">
        <is>
          <t xml:space="preserve">X0327120</t>
        </is>
      </c>
      <c s="5" t="inlineStr" r="B16233">
        <is>
          <t xml:space="preserve">WEED CONTROL, NATIVE LANDSCAPE ENHANCEMENT</t>
        </is>
      </c>
      <c s="5" t="inlineStr" r="C16233">
        <is>
          <t xml:space="preserve">ACRE   </t>
        </is>
      </c>
      <c s="6" r="D16233">
        <v>1.000</v>
      </c>
      <c s="7" r="E16233">
        <v>1</v>
      </c>
      <c s="8" t="inlineStr" r="F16233">
        <is>
          <t xml:space="preserve">62X94</t>
        </is>
      </c>
      <c s="8" t="inlineStr" r="G16233">
        <is>
          <t xml:space="preserve">170</t>
        </is>
      </c>
      <c s="9" r="H16233">
        <v>1310.0000</v>
      </c>
      <c s="8" t="inlineStr" r="I16233">
        <is>
          <t xml:space="preserve"/>
        </is>
      </c>
      <c s="8" t="inlineStr" r="J16233">
        <is>
          <t xml:space="preserve"> McHenry</t>
        </is>
      </c>
    </row>
    <row r="16234" ht="20.25" customHeight="0">
      <c s="5" t="inlineStr" r="A16234">
        <is>
          <t xml:space="preserve">X0327120</t>
        </is>
      </c>
      <c s="5" t="inlineStr" r="B16234">
        <is>
          <t xml:space="preserve">WEED CONTROL, NATIVE LANDSCAPE ENHANCEMENT</t>
        </is>
      </c>
      <c s="5" t="inlineStr" r="C16234">
        <is>
          <t xml:space="preserve">ACRE   </t>
        </is>
      </c>
      <c s="6" r="D16234">
        <v>1.000</v>
      </c>
      <c s="7" r="E16234">
        <v>1</v>
      </c>
      <c s="8" t="inlineStr" r="F16234">
        <is>
          <t xml:space="preserve">62X94</t>
        </is>
      </c>
      <c s="8" t="inlineStr" r="G16234">
        <is>
          <t xml:space="preserve">170</t>
        </is>
      </c>
      <c s="9" r="H16234">
        <v>1316.8500</v>
      </c>
      <c s="8" t="inlineStr" r="I16234">
        <is>
          <t xml:space="preserve"/>
        </is>
      </c>
      <c s="8" t="inlineStr" r="J16234">
        <is>
          <t xml:space="preserve"> McHenry</t>
        </is>
      </c>
    </row>
    <row r="16235" ht="20.25" customHeight="0">
      <c s="5" t="inlineStr" r="A16235">
        <is>
          <t xml:space="preserve">X0327120</t>
        </is>
      </c>
      <c s="5" t="inlineStr" r="B16235">
        <is>
          <t xml:space="preserve">WEED CONTROL, NATIVE LANDSCAPE ENHANCEMENT</t>
        </is>
      </c>
      <c s="5" t="inlineStr" r="C16235">
        <is>
          <t xml:space="preserve">ACRE   </t>
        </is>
      </c>
      <c s="6" r="D16235">
        <v>1.000</v>
      </c>
      <c s="7" r="E16235">
        <v>1</v>
      </c>
      <c s="8" t="inlineStr" r="F16235">
        <is>
          <t xml:space="preserve">62X94</t>
        </is>
      </c>
      <c s="8" t="inlineStr" r="G16235">
        <is>
          <t xml:space="preserve">170</t>
        </is>
      </c>
      <c s="9" r="H16235">
        <v>3500.0000</v>
      </c>
      <c s="8" t="inlineStr" r="I16235">
        <is>
          <t xml:space="preserve"/>
        </is>
      </c>
      <c s="8" t="inlineStr" r="J16235">
        <is>
          <t xml:space="preserve"> McHenry</t>
        </is>
      </c>
    </row>
    <row r="16236" ht="20.25" customHeight="0">
      <c s="5" t="inlineStr" r="A16236">
        <is>
          <t xml:space="preserve">X0327171</t>
        </is>
      </c>
      <c s="5" t="inlineStr" r="B16236">
        <is>
          <t xml:space="preserve">SCARIFY EXISTING SURFACE</t>
        </is>
      </c>
      <c s="5" t="inlineStr" r="C16236">
        <is>
          <t xml:space="preserve">SQ YD  </t>
        </is>
      </c>
      <c s="6" r="D16236">
        <v>2016.000</v>
      </c>
      <c s="7" r="E16236">
        <v>5</v>
      </c>
      <c s="8" t="inlineStr" r="F16236">
        <is>
          <t xml:space="preserve">46945</t>
        </is>
      </c>
      <c s="8" t="inlineStr" r="G16236">
        <is>
          <t xml:space="preserve">008</t>
        </is>
      </c>
      <c s="9" r="H16236">
        <v>4.5000</v>
      </c>
      <c s="8" t="inlineStr" r="I16236">
        <is>
          <t xml:space="preserve">Y</t>
        </is>
      </c>
      <c s="8" t="inlineStr" r="J16236">
        <is>
          <t xml:space="preserve"> Douglas</t>
        </is>
      </c>
    </row>
    <row r="16237" ht="20.25" customHeight="0">
      <c s="5" t="inlineStr" r="A16237">
        <is>
          <t xml:space="preserve">X0327186</t>
        </is>
      </c>
      <c s="5" t="inlineStr" r="B16237">
        <is>
          <t xml:space="preserve">PORTABLE VIDEO TOWER STATIONS</t>
        </is>
      </c>
      <c s="5" t="inlineStr" r="C16237">
        <is>
          <t xml:space="preserve">CAL MO </t>
        </is>
      </c>
      <c s="6" r="D16237">
        <v>192.000</v>
      </c>
      <c s="7" r="E16237">
        <v>1</v>
      </c>
      <c s="8" t="inlineStr" r="F16237">
        <is>
          <t xml:space="preserve">62W87</t>
        </is>
      </c>
      <c s="8" t="inlineStr" r="G16237">
        <is>
          <t xml:space="preserve">205</t>
        </is>
      </c>
      <c s="9" r="H16237">
        <v>1380.0000</v>
      </c>
      <c s="8" t="inlineStr" r="I16237">
        <is>
          <t xml:space="preserve">Y</t>
        </is>
      </c>
      <c s="8" t="inlineStr" r="J16237">
        <is>
          <t xml:space="preserve"> Cook</t>
        </is>
      </c>
    </row>
    <row r="16238" ht="20.25" customHeight="0">
      <c s="5" t="inlineStr" r="A16238">
        <is>
          <t xml:space="preserve">X0327186</t>
        </is>
      </c>
      <c s="5" t="inlineStr" r="B16238">
        <is>
          <t xml:space="preserve">PORTABLE VIDEO TOWER STATIONS</t>
        </is>
      </c>
      <c s="5" t="inlineStr" r="C16238">
        <is>
          <t xml:space="preserve">CAL MO </t>
        </is>
      </c>
      <c s="6" r="D16238">
        <v>192.000</v>
      </c>
      <c s="7" r="E16238">
        <v>1</v>
      </c>
      <c s="8" t="inlineStr" r="F16238">
        <is>
          <t xml:space="preserve">62W87</t>
        </is>
      </c>
      <c s="8" t="inlineStr" r="G16238">
        <is>
          <t xml:space="preserve">205</t>
        </is>
      </c>
      <c s="9" r="H16238">
        <v>1375.0000</v>
      </c>
      <c s="8" t="inlineStr" r="I16238">
        <is>
          <t xml:space="preserve"/>
        </is>
      </c>
      <c s="8" t="inlineStr" r="J16238">
        <is>
          <t xml:space="preserve"> Cook</t>
        </is>
      </c>
    </row>
    <row r="16239" ht="20.25" customHeight="0">
      <c s="5" t="inlineStr" r="A16239">
        <is>
          <t xml:space="preserve">X0327216</t>
        </is>
      </c>
      <c s="5" t="inlineStr" r="B16239">
        <is>
          <t xml:space="preserve">CLOSED CIRCUIT TELEVISION CAMERA</t>
        </is>
      </c>
      <c s="5" t="inlineStr" r="C16239">
        <is>
          <t xml:space="preserve">EACH   </t>
        </is>
      </c>
      <c s="6" r="D16239">
        <v>1.000</v>
      </c>
      <c s="7" r="E16239">
        <v>3</v>
      </c>
      <c s="8" t="inlineStr" r="F16239">
        <is>
          <t xml:space="preserve">66P99</t>
        </is>
      </c>
      <c s="8" t="inlineStr" r="G16239">
        <is>
          <t xml:space="preserve">208</t>
        </is>
      </c>
      <c s="9" r="H16239">
        <v>8000.0000</v>
      </c>
      <c s="8" t="inlineStr" r="I16239">
        <is>
          <t xml:space="preserve">Y</t>
        </is>
      </c>
      <c s="8" t="inlineStr" r="J16239">
        <is>
          <t xml:space="preserve"> Kankakee</t>
        </is>
      </c>
    </row>
    <row r="16240" ht="20.25" customHeight="0">
      <c s="5" t="inlineStr" r="A16240">
        <is>
          <t xml:space="preserve">X0327301</t>
        </is>
      </c>
      <c s="5" t="inlineStr" r="B16240">
        <is>
          <t xml:space="preserve">RELOCATE EXISTING MAILBOX</t>
        </is>
      </c>
      <c s="5" t="inlineStr" r="C16240">
        <is>
          <t xml:space="preserve">EACH   </t>
        </is>
      </c>
      <c s="6" r="D16240">
        <v>14.000</v>
      </c>
      <c s="7" r="E16240">
        <v>4</v>
      </c>
      <c s="8" t="inlineStr" r="F16240">
        <is>
          <t xml:space="preserve">89852</t>
        </is>
      </c>
      <c s="8" t="inlineStr" r="G16240">
        <is>
          <t xml:space="preserve">199</t>
        </is>
      </c>
      <c s="9" r="H16240">
        <v>700.0000</v>
      </c>
      <c s="8" t="inlineStr" r="I16240">
        <is>
          <t xml:space="preserve">Y</t>
        </is>
      </c>
      <c s="8" t="inlineStr" r="J16240">
        <is>
          <t xml:space="preserve"> Tazewell</t>
        </is>
      </c>
    </row>
    <row r="16241" ht="20.25" customHeight="0">
      <c s="5" t="inlineStr" r="A16241">
        <is>
          <t xml:space="preserve">X0327301</t>
        </is>
      </c>
      <c s="5" t="inlineStr" r="B16241">
        <is>
          <t xml:space="preserve">RELOCATE EXISTING MAILBOX</t>
        </is>
      </c>
      <c s="5" t="inlineStr" r="C16241">
        <is>
          <t xml:space="preserve">EACH   </t>
        </is>
      </c>
      <c s="6" r="D16241">
        <v>14.000</v>
      </c>
      <c s="7" r="E16241">
        <v>4</v>
      </c>
      <c s="8" t="inlineStr" r="F16241">
        <is>
          <t xml:space="preserve">89852</t>
        </is>
      </c>
      <c s="8" t="inlineStr" r="G16241">
        <is>
          <t xml:space="preserve">199</t>
        </is>
      </c>
      <c s="9" r="H16241">
        <v>198.1700</v>
      </c>
      <c s="8" t="inlineStr" r="I16241">
        <is>
          <t xml:space="preserve"/>
        </is>
      </c>
      <c s="8" t="inlineStr" r="J16241">
        <is>
          <t xml:space="preserve"> Tazewell</t>
        </is>
      </c>
    </row>
    <row r="16242" ht="20.25" customHeight="0">
      <c s="5" t="inlineStr" r="A16242">
        <is>
          <t xml:space="preserve">X0327301</t>
        </is>
      </c>
      <c s="5" t="inlineStr" r="B16242">
        <is>
          <t xml:space="preserve">RELOCATE EXISTING MAILBOX</t>
        </is>
      </c>
      <c s="5" t="inlineStr" r="C16242">
        <is>
          <t xml:space="preserve">EACH   </t>
        </is>
      </c>
      <c s="6" r="D16242">
        <v>14.000</v>
      </c>
      <c s="7" r="E16242">
        <v>4</v>
      </c>
      <c s="8" t="inlineStr" r="F16242">
        <is>
          <t xml:space="preserve">89852</t>
        </is>
      </c>
      <c s="8" t="inlineStr" r="G16242">
        <is>
          <t xml:space="preserve">199</t>
        </is>
      </c>
      <c s="9" r="H16242">
        <v>488.1300</v>
      </c>
      <c s="8" t="inlineStr" r="I16242">
        <is>
          <t xml:space="preserve"/>
        </is>
      </c>
      <c s="8" t="inlineStr" r="J16242">
        <is>
          <t xml:space="preserve"> Tazewell</t>
        </is>
      </c>
    </row>
    <row r="16243" ht="20.25" customHeight="0">
      <c s="5" t="inlineStr" r="A16243">
        <is>
          <t xml:space="preserve">X0327301</t>
        </is>
      </c>
      <c s="5" t="inlineStr" r="B16243">
        <is>
          <t xml:space="preserve">RELOCATE EXISTING MAILBOX</t>
        </is>
      </c>
      <c s="5" t="inlineStr" r="C16243">
        <is>
          <t xml:space="preserve">EACH   </t>
        </is>
      </c>
      <c s="6" r="D16243">
        <v>14.000</v>
      </c>
      <c s="7" r="E16243">
        <v>4</v>
      </c>
      <c s="8" t="inlineStr" r="F16243">
        <is>
          <t xml:space="preserve">89852</t>
        </is>
      </c>
      <c s="8" t="inlineStr" r="G16243">
        <is>
          <t xml:space="preserve">199</t>
        </is>
      </c>
      <c s="9" r="H16243">
        <v>977.5000</v>
      </c>
      <c s="8" t="inlineStr" r="I16243">
        <is>
          <t xml:space="preserve"/>
        </is>
      </c>
      <c s="8" t="inlineStr" r="J16243">
        <is>
          <t xml:space="preserve"> Tazewell</t>
        </is>
      </c>
    </row>
    <row r="16244" ht="20.25" customHeight="0">
      <c s="5" t="inlineStr" r="A16244">
        <is>
          <t xml:space="preserve">X0327301</t>
        </is>
      </c>
      <c s="5" t="inlineStr" r="B16244">
        <is>
          <t xml:space="preserve">RELOCATE EXISTING MAILBOX</t>
        </is>
      </c>
      <c s="5" t="inlineStr" r="C16244">
        <is>
          <t xml:space="preserve">EACH   </t>
        </is>
      </c>
      <c s="6" r="D16244">
        <v>4.000</v>
      </c>
      <c s="7" r="E16244">
        <v>8</v>
      </c>
      <c s="8" t="inlineStr" r="F16244">
        <is>
          <t xml:space="preserve">97862</t>
        </is>
      </c>
      <c s="8" t="inlineStr" r="G16244">
        <is>
          <t xml:space="preserve">201</t>
        </is>
      </c>
      <c s="9" r="H16244">
        <v>655.0000</v>
      </c>
      <c s="8" t="inlineStr" r="I16244">
        <is>
          <t xml:space="preserve">Y</t>
        </is>
      </c>
      <c s="8" t="inlineStr" r="J16244">
        <is>
          <t xml:space="preserve"> Madison</t>
        </is>
      </c>
    </row>
    <row r="16245" ht="20.25" customHeight="0">
      <c s="5" t="inlineStr" r="A16245">
        <is>
          <t xml:space="preserve">X0327301</t>
        </is>
      </c>
      <c s="5" t="inlineStr" r="B16245">
        <is>
          <t xml:space="preserve">RELOCATE EXISTING MAILBOX</t>
        </is>
      </c>
      <c s="5" t="inlineStr" r="C16245">
        <is>
          <t xml:space="preserve">EACH   </t>
        </is>
      </c>
      <c s="6" r="D16245">
        <v>4.000</v>
      </c>
      <c s="7" r="E16245">
        <v>8</v>
      </c>
      <c s="8" t="inlineStr" r="F16245">
        <is>
          <t xml:space="preserve">97862</t>
        </is>
      </c>
      <c s="8" t="inlineStr" r="G16245">
        <is>
          <t xml:space="preserve">201</t>
        </is>
      </c>
      <c s="9" r="H16245">
        <v>230.0000</v>
      </c>
      <c s="8" t="inlineStr" r="I16245">
        <is>
          <t xml:space="preserve"/>
        </is>
      </c>
      <c s="8" t="inlineStr" r="J16245">
        <is>
          <t xml:space="preserve"> Madison</t>
        </is>
      </c>
    </row>
    <row r="16246" ht="20.25" customHeight="0">
      <c s="5" t="inlineStr" r="A16246">
        <is>
          <t xml:space="preserve">X0327420</t>
        </is>
      </c>
      <c s="5" t="inlineStr" r="B16246">
        <is>
          <t xml:space="preserve">SANITARY SEWER, DUCTILE IRON,   8"</t>
        </is>
      </c>
      <c s="5" t="inlineStr" r="C16246">
        <is>
          <t xml:space="preserve">FOOT   </t>
        </is>
      </c>
      <c s="6" r="D16246">
        <v>163.000</v>
      </c>
      <c s="7" r="E16246">
        <v>1</v>
      </c>
      <c s="8" t="inlineStr" r="F16246">
        <is>
          <t xml:space="preserve">62X94</t>
        </is>
      </c>
      <c s="8" t="inlineStr" r="G16246">
        <is>
          <t xml:space="preserve">170</t>
        </is>
      </c>
      <c s="9" r="H16246">
        <v>255.0000</v>
      </c>
      <c s="8" t="inlineStr" r="I16246">
        <is>
          <t xml:space="preserve">Y</t>
        </is>
      </c>
      <c s="8" t="inlineStr" r="J16246">
        <is>
          <t xml:space="preserve"> McHenry</t>
        </is>
      </c>
    </row>
    <row r="16247" ht="20.25" customHeight="0">
      <c s="5" t="inlineStr" r="A16247">
        <is>
          <t xml:space="preserve">X0327420</t>
        </is>
      </c>
      <c s="5" t="inlineStr" r="B16247">
        <is>
          <t xml:space="preserve">SANITARY SEWER, DUCTILE IRON,   8"</t>
        </is>
      </c>
      <c s="5" t="inlineStr" r="C16247">
        <is>
          <t xml:space="preserve">FOOT   </t>
        </is>
      </c>
      <c s="6" r="D16247">
        <v>163.000</v>
      </c>
      <c s="7" r="E16247">
        <v>1</v>
      </c>
      <c s="8" t="inlineStr" r="F16247">
        <is>
          <t xml:space="preserve">62X94</t>
        </is>
      </c>
      <c s="8" t="inlineStr" r="G16247">
        <is>
          <t xml:space="preserve">170</t>
        </is>
      </c>
      <c s="9" r="H16247">
        <v>124.0000</v>
      </c>
      <c s="8" t="inlineStr" r="I16247">
        <is>
          <t xml:space="preserve"/>
        </is>
      </c>
      <c s="8" t="inlineStr" r="J16247">
        <is>
          <t xml:space="preserve"> McHenry</t>
        </is>
      </c>
    </row>
    <row r="16248" ht="20.25" customHeight="0">
      <c s="5" t="inlineStr" r="A16248">
        <is>
          <t xml:space="preserve">X0327420</t>
        </is>
      </c>
      <c s="5" t="inlineStr" r="B16248">
        <is>
          <t xml:space="preserve">SANITARY SEWER, DUCTILE IRON,   8"</t>
        </is>
      </c>
      <c s="5" t="inlineStr" r="C16248">
        <is>
          <t xml:space="preserve">FOOT   </t>
        </is>
      </c>
      <c s="6" r="D16248">
        <v>163.000</v>
      </c>
      <c s="7" r="E16248">
        <v>1</v>
      </c>
      <c s="8" t="inlineStr" r="F16248">
        <is>
          <t xml:space="preserve">62X94</t>
        </is>
      </c>
      <c s="8" t="inlineStr" r="G16248">
        <is>
          <t xml:space="preserve">170</t>
        </is>
      </c>
      <c s="9" r="H16248">
        <v>124.0000</v>
      </c>
      <c s="8" t="inlineStr" r="I16248">
        <is>
          <t xml:space="preserve"/>
        </is>
      </c>
      <c s="8" t="inlineStr" r="J16248">
        <is>
          <t xml:space="preserve"> McHenry</t>
        </is>
      </c>
    </row>
    <row r="16249" ht="20.25" customHeight="0">
      <c s="5" t="inlineStr" r="A16249">
        <is>
          <t xml:space="preserve">X0327420</t>
        </is>
      </c>
      <c s="5" t="inlineStr" r="B16249">
        <is>
          <t xml:space="preserve">SANITARY SEWER, DUCTILE IRON,   8"</t>
        </is>
      </c>
      <c s="5" t="inlineStr" r="C16249">
        <is>
          <t xml:space="preserve">FOOT   </t>
        </is>
      </c>
      <c s="6" r="D16249">
        <v>163.000</v>
      </c>
      <c s="7" r="E16249">
        <v>1</v>
      </c>
      <c s="8" t="inlineStr" r="F16249">
        <is>
          <t xml:space="preserve">62X94</t>
        </is>
      </c>
      <c s="8" t="inlineStr" r="G16249">
        <is>
          <t xml:space="preserve">170</t>
        </is>
      </c>
      <c s="9" r="H16249">
        <v>124.6500</v>
      </c>
      <c s="8" t="inlineStr" r="I16249">
        <is>
          <t xml:space="preserve"/>
        </is>
      </c>
      <c s="8" t="inlineStr" r="J16249">
        <is>
          <t xml:space="preserve"> McHenry</t>
        </is>
      </c>
    </row>
    <row r="16250" ht="20.25" customHeight="0">
      <c s="5" t="inlineStr" r="A16250">
        <is>
          <t xml:space="preserve">X0327495</t>
        </is>
      </c>
      <c s="5" t="inlineStr" r="B16250">
        <is>
          <t xml:space="preserve">JOURNEYMAN ELECTRICIAN</t>
        </is>
      </c>
      <c s="5" t="inlineStr" r="C16250">
        <is>
          <t xml:space="preserve">HOUR   </t>
        </is>
      </c>
      <c s="6" r="D16250">
        <v>1000.000</v>
      </c>
      <c s="7" r="E16250">
        <v>8</v>
      </c>
      <c s="8" t="inlineStr" r="F16250">
        <is>
          <t xml:space="preserve">76T79</t>
        </is>
      </c>
      <c s="8" t="inlineStr" r="G16250">
        <is>
          <t xml:space="preserve">128</t>
        </is>
      </c>
      <c s="9" r="H16250">
        <v>205.0000</v>
      </c>
      <c s="8" t="inlineStr" r="I16250">
        <is>
          <t xml:space="preserve">Y</t>
        </is>
      </c>
      <c s="8" t="inlineStr" r="J16250">
        <is>
          <t xml:space="preserve">Various</t>
        </is>
      </c>
    </row>
    <row r="16251" ht="20.25" customHeight="0">
      <c s="5" t="inlineStr" r="A16251">
        <is>
          <t xml:space="preserve">X0327496</t>
        </is>
      </c>
      <c s="5" t="inlineStr" r="B16251">
        <is>
          <t xml:space="preserve">APPRENTICE ELECTRICIAN</t>
        </is>
      </c>
      <c s="5" t="inlineStr" r="C16251">
        <is>
          <t xml:space="preserve">HOUR   </t>
        </is>
      </c>
      <c s="6" r="D16251">
        <v>100.000</v>
      </c>
      <c s="7" r="E16251">
        <v>8</v>
      </c>
      <c s="8" t="inlineStr" r="F16251">
        <is>
          <t xml:space="preserve">76T79</t>
        </is>
      </c>
      <c s="8" t="inlineStr" r="G16251">
        <is>
          <t xml:space="preserve">128</t>
        </is>
      </c>
      <c s="9" r="H16251">
        <v>150.0000</v>
      </c>
      <c s="8" t="inlineStr" r="I16251">
        <is>
          <t xml:space="preserve">Y</t>
        </is>
      </c>
      <c s="8" t="inlineStr" r="J16251">
        <is>
          <t xml:space="preserve">Various</t>
        </is>
      </c>
    </row>
    <row r="16252" ht="20.25" customHeight="0">
      <c s="5" t="inlineStr" r="A16252">
        <is>
          <t xml:space="preserve">X0327497</t>
        </is>
      </c>
      <c s="5" t="inlineStr" r="B16252">
        <is>
          <t xml:space="preserve">PICK-UP TRUCK</t>
        </is>
      </c>
      <c s="5" t="inlineStr" r="C16252">
        <is>
          <t xml:space="preserve">HOUR   </t>
        </is>
      </c>
      <c s="6" r="D16252">
        <v>700.000</v>
      </c>
      <c s="7" r="E16252">
        <v>8</v>
      </c>
      <c s="8" t="inlineStr" r="F16252">
        <is>
          <t xml:space="preserve">76T79</t>
        </is>
      </c>
      <c s="8" t="inlineStr" r="G16252">
        <is>
          <t xml:space="preserve">128</t>
        </is>
      </c>
      <c s="9" r="H16252">
        <v>35.0000</v>
      </c>
      <c s="8" t="inlineStr" r="I16252">
        <is>
          <t xml:space="preserve">Y</t>
        </is>
      </c>
      <c s="8" t="inlineStr" r="J16252">
        <is>
          <t xml:space="preserve">Various</t>
        </is>
      </c>
    </row>
    <row r="16253" ht="20.25" customHeight="0">
      <c s="5" t="inlineStr" r="A16253">
        <is>
          <t xml:space="preserve">X0327500</t>
        </is>
      </c>
      <c s="5" t="inlineStr" r="B16253">
        <is>
          <t xml:space="preserve">ARROWBOARD (TRAILER MOUNTED)</t>
        </is>
      </c>
      <c s="5" t="inlineStr" r="C16253">
        <is>
          <t xml:space="preserve">HOUR   </t>
        </is>
      </c>
      <c s="6" r="D16253">
        <v>20.000</v>
      </c>
      <c s="7" r="E16253">
        <v>8</v>
      </c>
      <c s="8" t="inlineStr" r="F16253">
        <is>
          <t xml:space="preserve">76T79</t>
        </is>
      </c>
      <c s="8" t="inlineStr" r="G16253">
        <is>
          <t xml:space="preserve">128</t>
        </is>
      </c>
      <c s="9" r="H16253">
        <v>50.0000</v>
      </c>
      <c s="8" t="inlineStr" r="I16253">
        <is>
          <t xml:space="preserve">Y</t>
        </is>
      </c>
      <c s="8" t="inlineStr" r="J16253">
        <is>
          <t xml:space="preserve">Various</t>
        </is>
      </c>
    </row>
    <row r="16254" ht="20.25" customHeight="0">
      <c s="5" t="inlineStr" r="A16254">
        <is>
          <t xml:space="preserve">X0327501</t>
        </is>
      </c>
      <c s="5" t="inlineStr" r="B16254">
        <is>
          <t xml:space="preserve">ATTENUATOR, CRASH (TRUCK MOUNTED)</t>
        </is>
      </c>
      <c s="5" t="inlineStr" r="C16254">
        <is>
          <t xml:space="preserve">HOUR   </t>
        </is>
      </c>
      <c s="6" r="D16254">
        <v>500.000</v>
      </c>
      <c s="7" r="E16254">
        <v>8</v>
      </c>
      <c s="8" t="inlineStr" r="F16254">
        <is>
          <t xml:space="preserve">76T79</t>
        </is>
      </c>
      <c s="8" t="inlineStr" r="G16254">
        <is>
          <t xml:space="preserve">128</t>
        </is>
      </c>
      <c s="9" r="H16254">
        <v>60.0000</v>
      </c>
      <c s="8" t="inlineStr" r="I16254">
        <is>
          <t xml:space="preserve">Y</t>
        </is>
      </c>
      <c s="8" t="inlineStr" r="J16254">
        <is>
          <t xml:space="preserve">Various</t>
        </is>
      </c>
    </row>
    <row r="16255" ht="20.25" customHeight="0">
      <c s="5" t="inlineStr" r="A16255">
        <is>
          <t xml:space="preserve">X0327512</t>
        </is>
      </c>
      <c s="5" t="inlineStr" r="B16255">
        <is>
          <t xml:space="preserve">SANITARY FORCE MAIN, 4"</t>
        </is>
      </c>
      <c s="5" t="inlineStr" r="C16255">
        <is>
          <t xml:space="preserve">FOOT   </t>
        </is>
      </c>
      <c s="6" r="D16255">
        <v>51.000</v>
      </c>
      <c s="7" r="E16255">
        <v>1</v>
      </c>
      <c s="8" t="inlineStr" r="F16255">
        <is>
          <t xml:space="preserve">62X94</t>
        </is>
      </c>
      <c s="8" t="inlineStr" r="G16255">
        <is>
          <t xml:space="preserve">170</t>
        </is>
      </c>
      <c s="9" r="H16255">
        <v>320.0000</v>
      </c>
      <c s="8" t="inlineStr" r="I16255">
        <is>
          <t xml:space="preserve">Y</t>
        </is>
      </c>
      <c s="8" t="inlineStr" r="J16255">
        <is>
          <t xml:space="preserve"> McHenry</t>
        </is>
      </c>
    </row>
    <row r="16256" ht="20.25" customHeight="0">
      <c s="5" t="inlineStr" r="A16256">
        <is>
          <t xml:space="preserve">X0327512</t>
        </is>
      </c>
      <c s="5" t="inlineStr" r="B16256">
        <is>
          <t xml:space="preserve">SANITARY FORCE MAIN, 4"</t>
        </is>
      </c>
      <c s="5" t="inlineStr" r="C16256">
        <is>
          <t xml:space="preserve">FOOT   </t>
        </is>
      </c>
      <c s="6" r="D16256">
        <v>51.000</v>
      </c>
      <c s="7" r="E16256">
        <v>1</v>
      </c>
      <c s="8" t="inlineStr" r="F16256">
        <is>
          <t xml:space="preserve">62X94</t>
        </is>
      </c>
      <c s="8" t="inlineStr" r="G16256">
        <is>
          <t xml:space="preserve">170</t>
        </is>
      </c>
      <c s="9" r="H16256">
        <v>380.0000</v>
      </c>
      <c s="8" t="inlineStr" r="I16256">
        <is>
          <t xml:space="preserve"/>
        </is>
      </c>
      <c s="8" t="inlineStr" r="J16256">
        <is>
          <t xml:space="preserve"> McHenry</t>
        </is>
      </c>
    </row>
    <row r="16257" ht="20.25" customHeight="0">
      <c s="5" t="inlineStr" r="A16257">
        <is>
          <t xml:space="preserve">X0327512</t>
        </is>
      </c>
      <c s="5" t="inlineStr" r="B16257">
        <is>
          <t xml:space="preserve">SANITARY FORCE MAIN, 4"</t>
        </is>
      </c>
      <c s="5" t="inlineStr" r="C16257">
        <is>
          <t xml:space="preserve">FOOT   </t>
        </is>
      </c>
      <c s="6" r="D16257">
        <v>51.000</v>
      </c>
      <c s="7" r="E16257">
        <v>1</v>
      </c>
      <c s="8" t="inlineStr" r="F16257">
        <is>
          <t xml:space="preserve">62X94</t>
        </is>
      </c>
      <c s="8" t="inlineStr" r="G16257">
        <is>
          <t xml:space="preserve">170</t>
        </is>
      </c>
      <c s="9" r="H16257">
        <v>380.0000</v>
      </c>
      <c s="8" t="inlineStr" r="I16257">
        <is>
          <t xml:space="preserve"/>
        </is>
      </c>
      <c s="8" t="inlineStr" r="J16257">
        <is>
          <t xml:space="preserve"> McHenry</t>
        </is>
      </c>
    </row>
    <row r="16258" ht="20.25" customHeight="0">
      <c s="5" t="inlineStr" r="A16258">
        <is>
          <t xml:space="preserve">X0327512</t>
        </is>
      </c>
      <c s="5" t="inlineStr" r="B16258">
        <is>
          <t xml:space="preserve">SANITARY FORCE MAIN, 4"</t>
        </is>
      </c>
      <c s="5" t="inlineStr" r="C16258">
        <is>
          <t xml:space="preserve">FOOT   </t>
        </is>
      </c>
      <c s="6" r="D16258">
        <v>51.000</v>
      </c>
      <c s="7" r="E16258">
        <v>1</v>
      </c>
      <c s="8" t="inlineStr" r="F16258">
        <is>
          <t xml:space="preserve">62X94</t>
        </is>
      </c>
      <c s="8" t="inlineStr" r="G16258">
        <is>
          <t xml:space="preserve">170</t>
        </is>
      </c>
      <c s="9" r="H16258">
        <v>381.9900</v>
      </c>
      <c s="8" t="inlineStr" r="I16258">
        <is>
          <t xml:space="preserve"/>
        </is>
      </c>
      <c s="8" t="inlineStr" r="J16258">
        <is>
          <t xml:space="preserve"> McHenry</t>
        </is>
      </c>
    </row>
    <row r="16259" ht="20.25" customHeight="0">
      <c s="5" t="inlineStr" r="A16259">
        <is>
          <t xml:space="preserve">X0327561</t>
        </is>
      </c>
      <c s="5" t="inlineStr" r="B16259">
        <is>
          <t xml:space="preserve">BUDGETARY ALLOWANCE FOR CCTV INTEGRATION</t>
        </is>
      </c>
      <c s="5" t="inlineStr" r="C16259">
        <is>
          <t xml:space="preserve">L SUM  </t>
        </is>
      </c>
      <c s="6" r="D16259">
        <v>1.000</v>
      </c>
      <c s="7" r="E16259">
        <v>1</v>
      </c>
      <c s="8" t="inlineStr" r="F16259">
        <is>
          <t xml:space="preserve">62W87</t>
        </is>
      </c>
      <c s="8" t="inlineStr" r="G16259">
        <is>
          <t xml:space="preserve">205</t>
        </is>
      </c>
      <c s="9" r="H16259">
        <v>25000.0000</v>
      </c>
      <c s="8" t="inlineStr" r="I16259">
        <is>
          <t xml:space="preserve">Y</t>
        </is>
      </c>
      <c s="8" t="inlineStr" r="J16259">
        <is>
          <t xml:space="preserve"> Cook</t>
        </is>
      </c>
    </row>
    <row r="16260" ht="20.25" customHeight="0">
      <c s="5" t="inlineStr" r="A16260">
        <is>
          <t xml:space="preserve">X0327561</t>
        </is>
      </c>
      <c s="5" t="inlineStr" r="B16260">
        <is>
          <t xml:space="preserve">BUDGETARY ALLOWANCE FOR CCTV INTEGRATION</t>
        </is>
      </c>
      <c s="5" t="inlineStr" r="C16260">
        <is>
          <t xml:space="preserve">L SUM  </t>
        </is>
      </c>
      <c s="6" r="D16260">
        <v>1.000</v>
      </c>
      <c s="7" r="E16260">
        <v>1</v>
      </c>
      <c s="8" t="inlineStr" r="F16260">
        <is>
          <t xml:space="preserve">62W87</t>
        </is>
      </c>
      <c s="8" t="inlineStr" r="G16260">
        <is>
          <t xml:space="preserve">205</t>
        </is>
      </c>
      <c s="9" r="H16260">
        <v>25000.0000</v>
      </c>
      <c s="8" t="inlineStr" r="I16260">
        <is>
          <t xml:space="preserve"/>
        </is>
      </c>
      <c s="8" t="inlineStr" r="J16260">
        <is>
          <t xml:space="preserve"> Cook</t>
        </is>
      </c>
    </row>
    <row r="16261" ht="20.25" customHeight="0">
      <c s="5" t="inlineStr" r="A16261">
        <is>
          <t xml:space="preserve">X0327566</t>
        </is>
      </c>
      <c s="5" t="inlineStr" r="B16261">
        <is>
          <t xml:space="preserve">ROADSIDE DETECTOR</t>
        </is>
      </c>
      <c s="5" t="inlineStr" r="C16261">
        <is>
          <t xml:space="preserve">EACH   </t>
        </is>
      </c>
      <c s="6" r="D16261">
        <v>8.000</v>
      </c>
      <c s="7" r="E16261">
        <v>1</v>
      </c>
      <c s="8" t="inlineStr" r="F16261">
        <is>
          <t xml:space="preserve">62W87</t>
        </is>
      </c>
      <c s="8" t="inlineStr" r="G16261">
        <is>
          <t xml:space="preserve">205</t>
        </is>
      </c>
      <c s="9" r="H16261">
        <v>18500.0000</v>
      </c>
      <c s="8" t="inlineStr" r="I16261">
        <is>
          <t xml:space="preserve">Y</t>
        </is>
      </c>
      <c s="8" t="inlineStr" r="J16261">
        <is>
          <t xml:space="preserve"> Cook</t>
        </is>
      </c>
    </row>
    <row r="16262" ht="20.25" customHeight="0">
      <c s="5" t="inlineStr" r="A16262">
        <is>
          <t xml:space="preserve">X0327566</t>
        </is>
      </c>
      <c s="5" t="inlineStr" r="B16262">
        <is>
          <t xml:space="preserve">ROADSIDE DETECTOR</t>
        </is>
      </c>
      <c s="5" t="inlineStr" r="C16262">
        <is>
          <t xml:space="preserve">EACH   </t>
        </is>
      </c>
      <c s="6" r="D16262">
        <v>8.000</v>
      </c>
      <c s="7" r="E16262">
        <v>1</v>
      </c>
      <c s="8" t="inlineStr" r="F16262">
        <is>
          <t xml:space="preserve">62W87</t>
        </is>
      </c>
      <c s="8" t="inlineStr" r="G16262">
        <is>
          <t xml:space="preserve">205</t>
        </is>
      </c>
      <c s="9" r="H16262">
        <v>17411.7700</v>
      </c>
      <c s="8" t="inlineStr" r="I16262">
        <is>
          <t xml:space="preserve"/>
        </is>
      </c>
      <c s="8" t="inlineStr" r="J16262">
        <is>
          <t xml:space="preserve"> Cook</t>
        </is>
      </c>
    </row>
    <row r="16263" ht="20.25" customHeight="0">
      <c s="5" t="inlineStr" r="A16263">
        <is>
          <t xml:space="preserve">X0327592</t>
        </is>
      </c>
      <c s="5" t="inlineStr" r="B16263">
        <is>
          <t xml:space="preserve">LARGE ENTRANCE SIGN</t>
        </is>
      </c>
      <c s="5" t="inlineStr" r="C16263">
        <is>
          <t xml:space="preserve">EACH   </t>
        </is>
      </c>
      <c s="6" r="D16263">
        <v>1.000</v>
      </c>
      <c s="7" r="E16263">
        <v>5</v>
      </c>
      <c s="8" t="inlineStr" r="F16263">
        <is>
          <t xml:space="preserve">46945</t>
        </is>
      </c>
      <c s="8" t="inlineStr" r="G16263">
        <is>
          <t xml:space="preserve">008</t>
        </is>
      </c>
      <c s="9" r="H16263">
        <v>24500.0000</v>
      </c>
      <c s="8" t="inlineStr" r="I16263">
        <is>
          <t xml:space="preserve">Y</t>
        </is>
      </c>
      <c s="8" t="inlineStr" r="J16263">
        <is>
          <t xml:space="preserve"> Douglas</t>
        </is>
      </c>
    </row>
    <row r="16264" ht="20.25" customHeight="0">
      <c s="5" t="inlineStr" r="A16264">
        <is>
          <t xml:space="preserve">X0327611</t>
        </is>
      </c>
      <c s="5" t="inlineStr" r="B16264">
        <is>
          <t xml:space="preserve">REMOVE AND REINSTALL BRICK PAVER</t>
        </is>
      </c>
      <c s="5" t="inlineStr" r="C16264">
        <is>
          <t xml:space="preserve">SQ FT  </t>
        </is>
      </c>
      <c s="6" r="D16264">
        <v>644.000</v>
      </c>
      <c s="7" r="E16264">
        <v>1</v>
      </c>
      <c s="8" t="inlineStr" r="F16264">
        <is>
          <t xml:space="preserve">62V61</t>
        </is>
      </c>
      <c s="8" t="inlineStr" r="G16264">
        <is>
          <t xml:space="preserve">035</t>
        </is>
      </c>
      <c s="9" r="H16264">
        <v>25.0000</v>
      </c>
      <c s="8" t="inlineStr" r="I16264">
        <is>
          <t xml:space="preserve">Y</t>
        </is>
      </c>
      <c s="8" t="inlineStr" r="J16264">
        <is>
          <t xml:space="preserve"> Cook</t>
        </is>
      </c>
    </row>
    <row r="16265" ht="20.25" customHeight="0">
      <c s="5" t="inlineStr" r="A16265">
        <is>
          <t xml:space="preserve">X0327611</t>
        </is>
      </c>
      <c s="5" t="inlineStr" r="B16265">
        <is>
          <t xml:space="preserve">REMOVE AND REINSTALL BRICK PAVER</t>
        </is>
      </c>
      <c s="5" t="inlineStr" r="C16265">
        <is>
          <t xml:space="preserve">SQ FT  </t>
        </is>
      </c>
      <c s="6" r="D16265">
        <v>644.000</v>
      </c>
      <c s="7" r="E16265">
        <v>1</v>
      </c>
      <c s="8" t="inlineStr" r="F16265">
        <is>
          <t xml:space="preserve">62V61</t>
        </is>
      </c>
      <c s="8" t="inlineStr" r="G16265">
        <is>
          <t xml:space="preserve">035</t>
        </is>
      </c>
      <c s="9" r="H16265">
        <v>32.0000</v>
      </c>
      <c s="8" t="inlineStr" r="I16265">
        <is>
          <t xml:space="preserve"/>
        </is>
      </c>
      <c s="8" t="inlineStr" r="J16265">
        <is>
          <t xml:space="preserve"> Cook</t>
        </is>
      </c>
    </row>
    <row r="16266" ht="20.25" customHeight="0">
      <c s="5" t="inlineStr" r="A16266">
        <is>
          <t xml:space="preserve">X0327611</t>
        </is>
      </c>
      <c s="5" t="inlineStr" r="B16266">
        <is>
          <t xml:space="preserve">REMOVE AND REINSTALL BRICK PAVER</t>
        </is>
      </c>
      <c s="5" t="inlineStr" r="C16266">
        <is>
          <t xml:space="preserve">SQ FT  </t>
        </is>
      </c>
      <c s="6" r="D16266">
        <v>644.000</v>
      </c>
      <c s="7" r="E16266">
        <v>1</v>
      </c>
      <c s="8" t="inlineStr" r="F16266">
        <is>
          <t xml:space="preserve">62V61</t>
        </is>
      </c>
      <c s="8" t="inlineStr" r="G16266">
        <is>
          <t xml:space="preserve">035</t>
        </is>
      </c>
      <c s="9" r="H16266">
        <v>40.0000</v>
      </c>
      <c s="8" t="inlineStr" r="I16266">
        <is>
          <t xml:space="preserve"/>
        </is>
      </c>
      <c s="8" t="inlineStr" r="J16266">
        <is>
          <t xml:space="preserve"> Cook</t>
        </is>
      </c>
    </row>
    <row r="16267" ht="20.25" customHeight="0">
      <c s="5" t="inlineStr" r="A16267">
        <is>
          <t xml:space="preserve">X0327616</t>
        </is>
      </c>
      <c s="5" t="inlineStr" r="B16267">
        <is>
          <t xml:space="preserve">MAINTAINING ITS DURING CONSTRUCTION</t>
        </is>
      </c>
      <c s="5" t="inlineStr" r="C16267">
        <is>
          <t xml:space="preserve">CAL MO </t>
        </is>
      </c>
      <c s="6" r="D16267">
        <v>28.000</v>
      </c>
      <c s="7" r="E16267">
        <v>1</v>
      </c>
      <c s="8" t="inlineStr" r="F16267">
        <is>
          <t xml:space="preserve">62W87</t>
        </is>
      </c>
      <c s="8" t="inlineStr" r="G16267">
        <is>
          <t xml:space="preserve">205</t>
        </is>
      </c>
      <c s="9" r="H16267">
        <v>5500.0000</v>
      </c>
      <c s="8" t="inlineStr" r="I16267">
        <is>
          <t xml:space="preserve">Y</t>
        </is>
      </c>
      <c s="8" t="inlineStr" r="J16267">
        <is>
          <t xml:space="preserve"> Cook</t>
        </is>
      </c>
    </row>
    <row r="16268" ht="20.25" customHeight="0">
      <c s="5" t="inlineStr" r="A16268">
        <is>
          <t xml:space="preserve">X0327616</t>
        </is>
      </c>
      <c s="5" t="inlineStr" r="B16268">
        <is>
          <t xml:space="preserve">MAINTAINING ITS DURING CONSTRUCTION</t>
        </is>
      </c>
      <c s="5" t="inlineStr" r="C16268">
        <is>
          <t xml:space="preserve">CAL MO </t>
        </is>
      </c>
      <c s="6" r="D16268">
        <v>28.000</v>
      </c>
      <c s="7" r="E16268">
        <v>1</v>
      </c>
      <c s="8" t="inlineStr" r="F16268">
        <is>
          <t xml:space="preserve">62W87</t>
        </is>
      </c>
      <c s="8" t="inlineStr" r="G16268">
        <is>
          <t xml:space="preserve">205</t>
        </is>
      </c>
      <c s="9" r="H16268">
        <v>5180.5200</v>
      </c>
      <c s="8" t="inlineStr" r="I16268">
        <is>
          <t xml:space="preserve"/>
        </is>
      </c>
      <c s="8" t="inlineStr" r="J16268">
        <is>
          <t xml:space="preserve"> Cook</t>
        </is>
      </c>
    </row>
    <row r="16269" ht="20.25" customHeight="0">
      <c s="5" t="inlineStr" r="A16269">
        <is>
          <t xml:space="preserve">X0327618</t>
        </is>
      </c>
      <c s="5" t="inlineStr" r="B16269">
        <is>
          <t xml:space="preserve">LANDSCAPING (SPECIAL)</t>
        </is>
      </c>
      <c s="5" t="inlineStr" r="C16269">
        <is>
          <t xml:space="preserve">L SUM  </t>
        </is>
      </c>
      <c s="6" r="D16269">
        <v>1.000</v>
      </c>
      <c s="7" r="E16269">
        <v>3</v>
      </c>
      <c s="8" t="inlineStr" r="F16269">
        <is>
          <t xml:space="preserve">87880</t>
        </is>
      </c>
      <c s="8" t="inlineStr" r="G16269">
        <is>
          <t xml:space="preserve">157</t>
        </is>
      </c>
      <c s="9" r="H16269">
        <v>5462.0000</v>
      </c>
      <c s="8" t="inlineStr" r="I16269">
        <is>
          <t xml:space="preserve">Y</t>
        </is>
      </c>
      <c s="8" t="inlineStr" r="J16269">
        <is>
          <t xml:space="preserve"> Bureau</t>
        </is>
      </c>
    </row>
    <row r="16270" ht="20.25" customHeight="0">
      <c s="5" t="inlineStr" r="A16270">
        <is>
          <t xml:space="preserve">X0327618</t>
        </is>
      </c>
      <c s="5" t="inlineStr" r="B16270">
        <is>
          <t xml:space="preserve">LANDSCAPING (SPECIAL)</t>
        </is>
      </c>
      <c s="5" t="inlineStr" r="C16270">
        <is>
          <t xml:space="preserve">L SUM  </t>
        </is>
      </c>
      <c s="6" r="D16270">
        <v>1.000</v>
      </c>
      <c s="7" r="E16270">
        <v>3</v>
      </c>
      <c s="8" t="inlineStr" r="F16270">
        <is>
          <t xml:space="preserve">87880</t>
        </is>
      </c>
      <c s="8" t="inlineStr" r="G16270">
        <is>
          <t xml:space="preserve">157</t>
        </is>
      </c>
      <c s="9" r="H16270">
        <v>8000.0000</v>
      </c>
      <c s="8" t="inlineStr" r="I16270">
        <is>
          <t xml:space="preserve"/>
        </is>
      </c>
      <c s="8" t="inlineStr" r="J16270">
        <is>
          <t xml:space="preserve"> Bureau</t>
        </is>
      </c>
    </row>
    <row r="16271" ht="20.25" customHeight="0">
      <c s="5" t="inlineStr" r="A16271">
        <is>
          <t xml:space="preserve">X0327618</t>
        </is>
      </c>
      <c s="5" t="inlineStr" r="B16271">
        <is>
          <t xml:space="preserve">LANDSCAPING (SPECIAL)</t>
        </is>
      </c>
      <c s="5" t="inlineStr" r="C16271">
        <is>
          <t xml:space="preserve">L SUM  </t>
        </is>
      </c>
      <c s="6" r="D16271">
        <v>1.000</v>
      </c>
      <c s="7" r="E16271">
        <v>3</v>
      </c>
      <c s="8" t="inlineStr" r="F16271">
        <is>
          <t xml:space="preserve">87880</t>
        </is>
      </c>
      <c s="8" t="inlineStr" r="G16271">
        <is>
          <t xml:space="preserve">157</t>
        </is>
      </c>
      <c s="9" r="H16271">
        <v>15965.0000</v>
      </c>
      <c s="8" t="inlineStr" r="I16271">
        <is>
          <t xml:space="preserve"/>
        </is>
      </c>
      <c s="8" t="inlineStr" r="J16271">
        <is>
          <t xml:space="preserve"> Bureau</t>
        </is>
      </c>
    </row>
    <row r="16272" ht="20.25" customHeight="0">
      <c s="5" t="inlineStr" r="A16272">
        <is>
          <t xml:space="preserve">X0327698</t>
        </is>
      </c>
      <c s="5" t="inlineStr" r="B16272">
        <is>
          <t xml:space="preserve">LED INTERNALLY ILLUMINATED STREET NAME SIGN</t>
        </is>
      </c>
      <c s="5" t="inlineStr" r="C16272">
        <is>
          <t xml:space="preserve">EACH   </t>
        </is>
      </c>
      <c s="6" r="D16272">
        <v>8.000</v>
      </c>
      <c s="7" r="E16272">
        <v>1</v>
      </c>
      <c s="8" t="inlineStr" r="F16272">
        <is>
          <t xml:space="preserve">61L33</t>
        </is>
      </c>
      <c s="8" t="inlineStr" r="G16272">
        <is>
          <t xml:space="preserve">019</t>
        </is>
      </c>
      <c s="9" r="H16272">
        <v>4839.0000</v>
      </c>
      <c s="8" t="inlineStr" r="I16272">
        <is>
          <t xml:space="preserve">Y</t>
        </is>
      </c>
      <c s="8" t="inlineStr" r="J16272">
        <is>
          <t xml:space="preserve"> Cook</t>
        </is>
      </c>
    </row>
    <row r="16273" ht="20.25" customHeight="0">
      <c s="5" t="inlineStr" r="A16273">
        <is>
          <t xml:space="preserve">X0327698</t>
        </is>
      </c>
      <c s="5" t="inlineStr" r="B16273">
        <is>
          <t xml:space="preserve">LED INTERNALLY ILLUMINATED STREET NAME SIGN</t>
        </is>
      </c>
      <c s="5" t="inlineStr" r="C16273">
        <is>
          <t xml:space="preserve">EACH   </t>
        </is>
      </c>
      <c s="6" r="D16273">
        <v>8.000</v>
      </c>
      <c s="7" r="E16273">
        <v>1</v>
      </c>
      <c s="8" t="inlineStr" r="F16273">
        <is>
          <t xml:space="preserve">61L33</t>
        </is>
      </c>
      <c s="8" t="inlineStr" r="G16273">
        <is>
          <t xml:space="preserve">019</t>
        </is>
      </c>
      <c s="9" r="H16273">
        <v>5000.0000</v>
      </c>
      <c s="8" t="inlineStr" r="I16273">
        <is>
          <t xml:space="preserve"/>
        </is>
      </c>
      <c s="8" t="inlineStr" r="J16273">
        <is>
          <t xml:space="preserve"> Cook</t>
        </is>
      </c>
    </row>
    <row r="16274" ht="20.25" customHeight="0">
      <c s="5" t="inlineStr" r="A16274">
        <is>
          <t xml:space="preserve">X0327698</t>
        </is>
      </c>
      <c s="5" t="inlineStr" r="B16274">
        <is>
          <t xml:space="preserve">LED INTERNALLY ILLUMINATED STREET NAME SIGN</t>
        </is>
      </c>
      <c s="5" t="inlineStr" r="C16274">
        <is>
          <t xml:space="preserve">EACH   </t>
        </is>
      </c>
      <c s="6" r="D16274">
        <v>8.000</v>
      </c>
      <c s="7" r="E16274">
        <v>1</v>
      </c>
      <c s="8" t="inlineStr" r="F16274">
        <is>
          <t xml:space="preserve">61L33</t>
        </is>
      </c>
      <c s="8" t="inlineStr" r="G16274">
        <is>
          <t xml:space="preserve">019</t>
        </is>
      </c>
      <c s="9" r="H16274">
        <v>5000.0000</v>
      </c>
      <c s="8" t="inlineStr" r="I16274">
        <is>
          <t xml:space="preserve"/>
        </is>
      </c>
      <c s="8" t="inlineStr" r="J16274">
        <is>
          <t xml:space="preserve"> Cook</t>
        </is>
      </c>
    </row>
    <row r="16275" ht="20.25" customHeight="0">
      <c s="5" t="inlineStr" r="A16275">
        <is>
          <t xml:space="preserve">X0327698</t>
        </is>
      </c>
      <c s="5" t="inlineStr" r="B16275">
        <is>
          <t xml:space="preserve">LED INTERNALLY ILLUMINATED STREET NAME SIGN</t>
        </is>
      </c>
      <c s="5" t="inlineStr" r="C16275">
        <is>
          <t xml:space="preserve">EACH   </t>
        </is>
      </c>
      <c s="6" r="D16275">
        <v>12.000</v>
      </c>
      <c s="7" r="E16275">
        <v>1</v>
      </c>
      <c s="8" t="inlineStr" r="F16275">
        <is>
          <t xml:space="preserve">62X94</t>
        </is>
      </c>
      <c s="8" t="inlineStr" r="G16275">
        <is>
          <t xml:space="preserve">170</t>
        </is>
      </c>
      <c s="9" r="H16275">
        <v>5702.2800</v>
      </c>
      <c s="8" t="inlineStr" r="I16275">
        <is>
          <t xml:space="preserve">Y</t>
        </is>
      </c>
      <c s="8" t="inlineStr" r="J16275">
        <is>
          <t xml:space="preserve"> McHenry</t>
        </is>
      </c>
    </row>
    <row r="16276" ht="20.25" customHeight="0">
      <c s="5" t="inlineStr" r="A16276">
        <is>
          <t xml:space="preserve">X0327698</t>
        </is>
      </c>
      <c s="5" t="inlineStr" r="B16276">
        <is>
          <t xml:space="preserve">LED INTERNALLY ILLUMINATED STREET NAME SIGN</t>
        </is>
      </c>
      <c s="5" t="inlineStr" r="C16276">
        <is>
          <t xml:space="preserve">EACH   </t>
        </is>
      </c>
      <c s="6" r="D16276">
        <v>12.000</v>
      </c>
      <c s="7" r="E16276">
        <v>1</v>
      </c>
      <c s="8" t="inlineStr" r="F16276">
        <is>
          <t xml:space="preserve">62X94</t>
        </is>
      </c>
      <c s="8" t="inlineStr" r="G16276">
        <is>
          <t xml:space="preserve">170</t>
        </is>
      </c>
      <c s="9" r="H16276">
        <v>5702.2800</v>
      </c>
      <c s="8" t="inlineStr" r="I16276">
        <is>
          <t xml:space="preserve"/>
        </is>
      </c>
      <c s="8" t="inlineStr" r="J16276">
        <is>
          <t xml:space="preserve"> McHenry</t>
        </is>
      </c>
    </row>
    <row r="16277" ht="20.25" customHeight="0">
      <c s="5" t="inlineStr" r="A16277">
        <is>
          <t xml:space="preserve">X0327698</t>
        </is>
      </c>
      <c s="5" t="inlineStr" r="B16277">
        <is>
          <t xml:space="preserve">LED INTERNALLY ILLUMINATED STREET NAME SIGN</t>
        </is>
      </c>
      <c s="5" t="inlineStr" r="C16277">
        <is>
          <t xml:space="preserve">EACH   </t>
        </is>
      </c>
      <c s="6" r="D16277">
        <v>12.000</v>
      </c>
      <c s="7" r="E16277">
        <v>1</v>
      </c>
      <c s="8" t="inlineStr" r="F16277">
        <is>
          <t xml:space="preserve">62X94</t>
        </is>
      </c>
      <c s="8" t="inlineStr" r="G16277">
        <is>
          <t xml:space="preserve">170</t>
        </is>
      </c>
      <c s="9" r="H16277">
        <v>5702.2800</v>
      </c>
      <c s="8" t="inlineStr" r="I16277">
        <is>
          <t xml:space="preserve"/>
        </is>
      </c>
      <c s="8" t="inlineStr" r="J16277">
        <is>
          <t xml:space="preserve"> McHenry</t>
        </is>
      </c>
    </row>
    <row r="16278" ht="20.25" customHeight="0">
      <c s="5" t="inlineStr" r="A16278">
        <is>
          <t xml:space="preserve">X0327698</t>
        </is>
      </c>
      <c s="5" t="inlineStr" r="B16278">
        <is>
          <t xml:space="preserve">LED INTERNALLY ILLUMINATED STREET NAME SIGN</t>
        </is>
      </c>
      <c s="5" t="inlineStr" r="C16278">
        <is>
          <t xml:space="preserve">EACH   </t>
        </is>
      </c>
      <c s="6" r="D16278">
        <v>12.000</v>
      </c>
      <c s="7" r="E16278">
        <v>1</v>
      </c>
      <c s="8" t="inlineStr" r="F16278">
        <is>
          <t xml:space="preserve">62X94</t>
        </is>
      </c>
      <c s="8" t="inlineStr" r="G16278">
        <is>
          <t xml:space="preserve">170</t>
        </is>
      </c>
      <c s="9" r="H16278">
        <v>5754.1100</v>
      </c>
      <c s="8" t="inlineStr" r="I16278">
        <is>
          <t xml:space="preserve"/>
        </is>
      </c>
      <c s="8" t="inlineStr" r="J16278">
        <is>
          <t xml:space="preserve"> McHenry</t>
        </is>
      </c>
    </row>
    <row r="16279" ht="20.25" customHeight="0">
      <c s="5" t="inlineStr" r="A16279">
        <is>
          <t xml:space="preserve">X0327734</t>
        </is>
      </c>
      <c s="5" t="inlineStr" r="B16279">
        <is>
          <t xml:space="preserve">TRUCK CRANE</t>
        </is>
      </c>
      <c s="5" t="inlineStr" r="C16279">
        <is>
          <t xml:space="preserve">HOUR   </t>
        </is>
      </c>
      <c s="6" r="D16279">
        <v>500.000</v>
      </c>
      <c s="7" r="E16279">
        <v>8</v>
      </c>
      <c s="8" t="inlineStr" r="F16279">
        <is>
          <t xml:space="preserve">76T79</t>
        </is>
      </c>
      <c s="8" t="inlineStr" r="G16279">
        <is>
          <t xml:space="preserve">128</t>
        </is>
      </c>
      <c s="9" r="H16279">
        <v>0.0100</v>
      </c>
      <c s="8" t="inlineStr" r="I16279">
        <is>
          <t xml:space="preserve">Y</t>
        </is>
      </c>
      <c s="8" t="inlineStr" r="J16279">
        <is>
          <t xml:space="preserve">Various</t>
        </is>
      </c>
    </row>
    <row r="16280" ht="20.25" customHeight="0">
      <c s="5" t="inlineStr" r="A16280">
        <is>
          <t xml:space="preserve">X0327739</t>
        </is>
      </c>
      <c s="5" t="inlineStr" r="B16280">
        <is>
          <t xml:space="preserve">MISCELLANEOUS ELECTRICAL WORK</t>
        </is>
      </c>
      <c s="5" t="inlineStr" r="C16280">
        <is>
          <t xml:space="preserve">L SUM  </t>
        </is>
      </c>
      <c s="6" r="D16280">
        <v>1.000</v>
      </c>
      <c s="7" r="E16280">
        <v>1</v>
      </c>
      <c s="8" t="inlineStr" r="F16280">
        <is>
          <t xml:space="preserve">62X93</t>
        </is>
      </c>
      <c s="8" t="inlineStr" r="G16280">
        <is>
          <t xml:space="preserve">054</t>
        </is>
      </c>
      <c s="9" r="H16280">
        <v>8000.0000</v>
      </c>
      <c s="8" t="inlineStr" r="I16280">
        <is>
          <t xml:space="preserve">Y</t>
        </is>
      </c>
      <c s="8" t="inlineStr" r="J16280">
        <is>
          <t xml:space="preserve"> Will</t>
        </is>
      </c>
    </row>
    <row r="16281" ht="20.25" customHeight="0">
      <c s="5" t="inlineStr" r="A16281">
        <is>
          <t xml:space="preserve">X0327739</t>
        </is>
      </c>
      <c s="5" t="inlineStr" r="B16281">
        <is>
          <t xml:space="preserve">MISCELLANEOUS ELECTRICAL WORK</t>
        </is>
      </c>
      <c s="5" t="inlineStr" r="C16281">
        <is>
          <t xml:space="preserve">L SUM  </t>
        </is>
      </c>
      <c s="6" r="D16281">
        <v>1.000</v>
      </c>
      <c s="7" r="E16281">
        <v>1</v>
      </c>
      <c s="8" t="inlineStr" r="F16281">
        <is>
          <t xml:space="preserve">62X93</t>
        </is>
      </c>
      <c s="8" t="inlineStr" r="G16281">
        <is>
          <t xml:space="preserve">054</t>
        </is>
      </c>
      <c s="9" r="H16281">
        <v>50000.0000</v>
      </c>
      <c s="8" t="inlineStr" r="I16281">
        <is>
          <t xml:space="preserve"/>
        </is>
      </c>
      <c s="8" t="inlineStr" r="J16281">
        <is>
          <t xml:space="preserve"> Will</t>
        </is>
      </c>
    </row>
    <row r="16282" ht="20.25" customHeight="0">
      <c s="5" t="inlineStr" r="A16282">
        <is>
          <t xml:space="preserve">X0327902</t>
        </is>
      </c>
      <c s="5" t="inlineStr" r="B16282">
        <is>
          <t xml:space="preserve">MAILBOX REMOVE AND REPLACE</t>
        </is>
      </c>
      <c s="5" t="inlineStr" r="C16282">
        <is>
          <t xml:space="preserve">EACH   </t>
        </is>
      </c>
      <c s="6" r="D16282">
        <v>41.000</v>
      </c>
      <c s="7" r="E16282">
        <v>1</v>
      </c>
      <c s="8" t="inlineStr" r="F16282">
        <is>
          <t xml:space="preserve">62X94</t>
        </is>
      </c>
      <c s="8" t="inlineStr" r="G16282">
        <is>
          <t xml:space="preserve">170</t>
        </is>
      </c>
      <c s="9" r="H16282">
        <v>370.0000</v>
      </c>
      <c s="8" t="inlineStr" r="I16282">
        <is>
          <t xml:space="preserve">Y</t>
        </is>
      </c>
      <c s="8" t="inlineStr" r="J16282">
        <is>
          <t xml:space="preserve"> McHenry</t>
        </is>
      </c>
    </row>
    <row r="16283" ht="20.25" customHeight="0">
      <c s="5" t="inlineStr" r="A16283">
        <is>
          <t xml:space="preserve">X0327902</t>
        </is>
      </c>
      <c s="5" t="inlineStr" r="B16283">
        <is>
          <t xml:space="preserve">MAILBOX REMOVE AND REPLACE</t>
        </is>
      </c>
      <c s="5" t="inlineStr" r="C16283">
        <is>
          <t xml:space="preserve">EACH   </t>
        </is>
      </c>
      <c s="6" r="D16283">
        <v>41.000</v>
      </c>
      <c s="7" r="E16283">
        <v>1</v>
      </c>
      <c s="8" t="inlineStr" r="F16283">
        <is>
          <t xml:space="preserve">62X94</t>
        </is>
      </c>
      <c s="8" t="inlineStr" r="G16283">
        <is>
          <t xml:space="preserve">170</t>
        </is>
      </c>
      <c s="9" r="H16283">
        <v>600.0000</v>
      </c>
      <c s="8" t="inlineStr" r="I16283">
        <is>
          <t xml:space="preserve"/>
        </is>
      </c>
      <c s="8" t="inlineStr" r="J16283">
        <is>
          <t xml:space="preserve"> McHenry</t>
        </is>
      </c>
    </row>
    <row r="16284" ht="20.25" customHeight="0">
      <c s="5" t="inlineStr" r="A16284">
        <is>
          <t xml:space="preserve">X0327902</t>
        </is>
      </c>
      <c s="5" t="inlineStr" r="B16284">
        <is>
          <t xml:space="preserve">MAILBOX REMOVE AND REPLACE</t>
        </is>
      </c>
      <c s="5" t="inlineStr" r="C16284">
        <is>
          <t xml:space="preserve">EACH   </t>
        </is>
      </c>
      <c s="6" r="D16284">
        <v>41.000</v>
      </c>
      <c s="7" r="E16284">
        <v>1</v>
      </c>
      <c s="8" t="inlineStr" r="F16284">
        <is>
          <t xml:space="preserve">62X94</t>
        </is>
      </c>
      <c s="8" t="inlineStr" r="G16284">
        <is>
          <t xml:space="preserve">170</t>
        </is>
      </c>
      <c s="9" r="H16284">
        <v>781.2600</v>
      </c>
      <c s="8" t="inlineStr" r="I16284">
        <is>
          <t xml:space="preserve"/>
        </is>
      </c>
      <c s="8" t="inlineStr" r="J16284">
        <is>
          <t xml:space="preserve"> McHenry</t>
        </is>
      </c>
    </row>
    <row r="16285" ht="20.25" customHeight="0">
      <c s="5" t="inlineStr" r="A16285">
        <is>
          <t xml:space="preserve">X0327902</t>
        </is>
      </c>
      <c s="5" t="inlineStr" r="B16285">
        <is>
          <t xml:space="preserve">MAILBOX REMOVE AND REPLACE</t>
        </is>
      </c>
      <c s="5" t="inlineStr" r="C16285">
        <is>
          <t xml:space="preserve">EACH   </t>
        </is>
      </c>
      <c s="6" r="D16285">
        <v>41.000</v>
      </c>
      <c s="7" r="E16285">
        <v>1</v>
      </c>
      <c s="8" t="inlineStr" r="F16285">
        <is>
          <t xml:space="preserve">62X94</t>
        </is>
      </c>
      <c s="8" t="inlineStr" r="G16285">
        <is>
          <t xml:space="preserve">170</t>
        </is>
      </c>
      <c s="9" r="H16285">
        <v>800.0000</v>
      </c>
      <c s="8" t="inlineStr" r="I16285">
        <is>
          <t xml:space="preserve"/>
        </is>
      </c>
      <c s="8" t="inlineStr" r="J16285">
        <is>
          <t xml:space="preserve"> McHenry</t>
        </is>
      </c>
    </row>
    <row r="16286" ht="20.25" customHeight="0">
      <c s="5" t="inlineStr" r="A16286">
        <is>
          <t xml:space="preserve">X0327998</t>
        </is>
      </c>
      <c s="5" t="inlineStr" r="B16286">
        <is>
          <t xml:space="preserve">BOLLARD TO BE RELOCATED</t>
        </is>
      </c>
      <c s="5" t="inlineStr" r="C16286">
        <is>
          <t xml:space="preserve">EACH   </t>
        </is>
      </c>
      <c s="6" r="D16286">
        <v>5.000</v>
      </c>
      <c s="7" r="E16286">
        <v>1</v>
      </c>
      <c s="8" t="inlineStr" r="F16286">
        <is>
          <t xml:space="preserve">61L18</t>
        </is>
      </c>
      <c s="8" t="inlineStr" r="G16286">
        <is>
          <t xml:space="preserve">194</t>
        </is>
      </c>
      <c s="9" r="H16286">
        <v>1063.0000</v>
      </c>
      <c s="8" t="inlineStr" r="I16286">
        <is>
          <t xml:space="preserve">Y</t>
        </is>
      </c>
      <c s="8" t="inlineStr" r="J16286">
        <is>
          <t xml:space="preserve"> McHenry</t>
        </is>
      </c>
    </row>
    <row r="16287" ht="20.25" customHeight="0">
      <c s="5" t="inlineStr" r="A16287">
        <is>
          <t xml:space="preserve">X0327998</t>
        </is>
      </c>
      <c s="5" t="inlineStr" r="B16287">
        <is>
          <t xml:space="preserve">BOLLARD TO BE RELOCATED</t>
        </is>
      </c>
      <c s="5" t="inlineStr" r="C16287">
        <is>
          <t xml:space="preserve">EACH   </t>
        </is>
      </c>
      <c s="6" r="D16287">
        <v>5.000</v>
      </c>
      <c s="7" r="E16287">
        <v>1</v>
      </c>
      <c s="8" t="inlineStr" r="F16287">
        <is>
          <t xml:space="preserve">61L18</t>
        </is>
      </c>
      <c s="8" t="inlineStr" r="G16287">
        <is>
          <t xml:space="preserve">194</t>
        </is>
      </c>
      <c s="9" r="H16287">
        <v>1009.4600</v>
      </c>
      <c s="8" t="inlineStr" r="I16287">
        <is>
          <t xml:space="preserve"/>
        </is>
      </c>
      <c s="8" t="inlineStr" r="J16287">
        <is>
          <t xml:space="preserve"> McHenry</t>
        </is>
      </c>
    </row>
    <row r="16288" ht="20.25" customHeight="0">
      <c s="5" t="inlineStr" r="A16288">
        <is>
          <t xml:space="preserve">X0327998</t>
        </is>
      </c>
      <c s="5" t="inlineStr" r="B16288">
        <is>
          <t xml:space="preserve">BOLLARD TO BE RELOCATED</t>
        </is>
      </c>
      <c s="5" t="inlineStr" r="C16288">
        <is>
          <t xml:space="preserve">EACH   </t>
        </is>
      </c>
      <c s="6" r="D16288">
        <v>5.000</v>
      </c>
      <c s="7" r="E16288">
        <v>1</v>
      </c>
      <c s="8" t="inlineStr" r="F16288">
        <is>
          <t xml:space="preserve">61L18</t>
        </is>
      </c>
      <c s="8" t="inlineStr" r="G16288">
        <is>
          <t xml:space="preserve">194</t>
        </is>
      </c>
      <c s="9" r="H16288">
        <v>1251.0000</v>
      </c>
      <c s="8" t="inlineStr" r="I16288">
        <is>
          <t xml:space="preserve"/>
        </is>
      </c>
      <c s="8" t="inlineStr" r="J16288">
        <is>
          <t xml:space="preserve"> McHenry</t>
        </is>
      </c>
    </row>
    <row r="16289" ht="20.25" customHeight="0">
      <c s="5" t="inlineStr" r="A16289">
        <is>
          <t xml:space="preserve">X0327998</t>
        </is>
      </c>
      <c s="5" t="inlineStr" r="B16289">
        <is>
          <t xml:space="preserve">BOLLARD TO BE RELOCATED</t>
        </is>
      </c>
      <c s="5" t="inlineStr" r="C16289">
        <is>
          <t xml:space="preserve">EACH   </t>
        </is>
      </c>
      <c s="6" r="D16289">
        <v>5.000</v>
      </c>
      <c s="7" r="E16289">
        <v>1</v>
      </c>
      <c s="8" t="inlineStr" r="F16289">
        <is>
          <t xml:space="preserve">61L18</t>
        </is>
      </c>
      <c s="8" t="inlineStr" r="G16289">
        <is>
          <t xml:space="preserve">194</t>
        </is>
      </c>
      <c s="9" r="H16289">
        <v>1750.0000</v>
      </c>
      <c s="8" t="inlineStr" r="I16289">
        <is>
          <t xml:space="preserve"/>
        </is>
      </c>
      <c s="8" t="inlineStr" r="J16289">
        <is>
          <t xml:space="preserve"> McHenry</t>
        </is>
      </c>
    </row>
    <row r="16290" ht="20.25" customHeight="0">
      <c s="5" t="inlineStr" r="A16290">
        <is>
          <t xml:space="preserve">X0327998</t>
        </is>
      </c>
      <c s="5" t="inlineStr" r="B16290">
        <is>
          <t xml:space="preserve">BOLLARD TO BE RELOCATED</t>
        </is>
      </c>
      <c s="5" t="inlineStr" r="C16290">
        <is>
          <t xml:space="preserve">EACH   </t>
        </is>
      </c>
      <c s="6" r="D16290">
        <v>5.000</v>
      </c>
      <c s="7" r="E16290">
        <v>1</v>
      </c>
      <c s="8" t="inlineStr" r="F16290">
        <is>
          <t xml:space="preserve">61L18</t>
        </is>
      </c>
      <c s="8" t="inlineStr" r="G16290">
        <is>
          <t xml:space="preserve">194</t>
        </is>
      </c>
      <c s="9" r="H16290">
        <v>1750.0000</v>
      </c>
      <c s="8" t="inlineStr" r="I16290">
        <is>
          <t xml:space="preserve"/>
        </is>
      </c>
      <c s="8" t="inlineStr" r="J16290">
        <is>
          <t xml:space="preserve"> McHenry</t>
        </is>
      </c>
    </row>
    <row r="16291" ht="20.25" customHeight="0">
      <c s="5" t="inlineStr" r="A16291">
        <is>
          <t xml:space="preserve">X0327998</t>
        </is>
      </c>
      <c s="5" t="inlineStr" r="B16291">
        <is>
          <t xml:space="preserve">BOLLARD TO BE RELOCATED</t>
        </is>
      </c>
      <c s="5" t="inlineStr" r="C16291">
        <is>
          <t xml:space="preserve">EACH   </t>
        </is>
      </c>
      <c s="6" r="D16291">
        <v>5.000</v>
      </c>
      <c s="7" r="E16291">
        <v>1</v>
      </c>
      <c s="8" t="inlineStr" r="F16291">
        <is>
          <t xml:space="preserve">61L18</t>
        </is>
      </c>
      <c s="8" t="inlineStr" r="G16291">
        <is>
          <t xml:space="preserve">194</t>
        </is>
      </c>
      <c s="9" r="H16291">
        <v>1750.0000</v>
      </c>
      <c s="8" t="inlineStr" r="I16291">
        <is>
          <t xml:space="preserve"/>
        </is>
      </c>
      <c s="8" t="inlineStr" r="J16291">
        <is>
          <t xml:space="preserve"> McHenry</t>
        </is>
      </c>
    </row>
    <row r="16292" ht="20.25" customHeight="0">
      <c s="5" t="inlineStr" r="A16292">
        <is>
          <t xml:space="preserve">X0327998</t>
        </is>
      </c>
      <c s="5" t="inlineStr" r="B16292">
        <is>
          <t xml:space="preserve">BOLLARD TO BE RELOCATED</t>
        </is>
      </c>
      <c s="5" t="inlineStr" r="C16292">
        <is>
          <t xml:space="preserve">EACH   </t>
        </is>
      </c>
      <c s="6" r="D16292">
        <v>5.000</v>
      </c>
      <c s="7" r="E16292">
        <v>1</v>
      </c>
      <c s="8" t="inlineStr" r="F16292">
        <is>
          <t xml:space="preserve">61L18</t>
        </is>
      </c>
      <c s="8" t="inlineStr" r="G16292">
        <is>
          <t xml:space="preserve">194</t>
        </is>
      </c>
      <c s="9" r="H16292">
        <v>1900.0000</v>
      </c>
      <c s="8" t="inlineStr" r="I16292">
        <is>
          <t xml:space="preserve"/>
        </is>
      </c>
      <c s="8" t="inlineStr" r="J16292">
        <is>
          <t xml:space="preserve"> McHenry</t>
        </is>
      </c>
    </row>
    <row r="16293" ht="20.25" customHeight="0">
      <c s="5" t="inlineStr" r="A16293">
        <is>
          <t xml:space="preserve">X0328020</t>
        </is>
      </c>
      <c s="5" t="inlineStr" r="B16293">
        <is>
          <t xml:space="preserve">CENTRACS LICENSE EXPANSION</t>
        </is>
      </c>
      <c s="5" t="inlineStr" r="C16293">
        <is>
          <t xml:space="preserve">EACH   </t>
        </is>
      </c>
      <c s="6" r="D16293">
        <v>3.000</v>
      </c>
      <c s="7" r="E16293">
        <v>1</v>
      </c>
      <c s="8" t="inlineStr" r="F16293">
        <is>
          <t xml:space="preserve">62X94</t>
        </is>
      </c>
      <c s="8" t="inlineStr" r="G16293">
        <is>
          <t xml:space="preserve">170</t>
        </is>
      </c>
      <c s="9" r="H16293">
        <v>25920.0000</v>
      </c>
      <c s="8" t="inlineStr" r="I16293">
        <is>
          <t xml:space="preserve">Y</t>
        </is>
      </c>
      <c s="8" t="inlineStr" r="J16293">
        <is>
          <t xml:space="preserve"> McHenry</t>
        </is>
      </c>
    </row>
    <row r="16294" ht="20.25" customHeight="0">
      <c s="5" t="inlineStr" r="A16294">
        <is>
          <t xml:space="preserve">X0328020</t>
        </is>
      </c>
      <c s="5" t="inlineStr" r="B16294">
        <is>
          <t xml:space="preserve">CENTRACS LICENSE EXPANSION</t>
        </is>
      </c>
      <c s="5" t="inlineStr" r="C16294">
        <is>
          <t xml:space="preserve">EACH   </t>
        </is>
      </c>
      <c s="6" r="D16294">
        <v>3.000</v>
      </c>
      <c s="7" r="E16294">
        <v>1</v>
      </c>
      <c s="8" t="inlineStr" r="F16294">
        <is>
          <t xml:space="preserve">62X94</t>
        </is>
      </c>
      <c s="8" t="inlineStr" r="G16294">
        <is>
          <t xml:space="preserve">170</t>
        </is>
      </c>
      <c s="9" r="H16294">
        <v>22192.8600</v>
      </c>
      <c s="8" t="inlineStr" r="I16294">
        <is>
          <t xml:space="preserve"/>
        </is>
      </c>
      <c s="8" t="inlineStr" r="J16294">
        <is>
          <t xml:space="preserve"> McHenry</t>
        </is>
      </c>
    </row>
    <row r="16295" ht="20.25" customHeight="0">
      <c s="5" t="inlineStr" r="A16295">
        <is>
          <t xml:space="preserve">X0328020</t>
        </is>
      </c>
      <c s="5" t="inlineStr" r="B16295">
        <is>
          <t xml:space="preserve">CENTRACS LICENSE EXPANSION</t>
        </is>
      </c>
      <c s="5" t="inlineStr" r="C16295">
        <is>
          <t xml:space="preserve">EACH   </t>
        </is>
      </c>
      <c s="6" r="D16295">
        <v>3.000</v>
      </c>
      <c s="7" r="E16295">
        <v>1</v>
      </c>
      <c s="8" t="inlineStr" r="F16295">
        <is>
          <t xml:space="preserve">62X94</t>
        </is>
      </c>
      <c s="8" t="inlineStr" r="G16295">
        <is>
          <t xml:space="preserve">170</t>
        </is>
      </c>
      <c s="9" r="H16295">
        <v>25920.0000</v>
      </c>
      <c s="8" t="inlineStr" r="I16295">
        <is>
          <t xml:space="preserve"/>
        </is>
      </c>
      <c s="8" t="inlineStr" r="J16295">
        <is>
          <t xml:space="preserve"> McHenry</t>
        </is>
      </c>
    </row>
    <row r="16296" ht="20.25" customHeight="0">
      <c s="5" t="inlineStr" r="A16296">
        <is>
          <t xml:space="preserve">X0328020</t>
        </is>
      </c>
      <c s="5" t="inlineStr" r="B16296">
        <is>
          <t xml:space="preserve">CENTRACS LICENSE EXPANSION</t>
        </is>
      </c>
      <c s="5" t="inlineStr" r="C16296">
        <is>
          <t xml:space="preserve">EACH   </t>
        </is>
      </c>
      <c s="6" r="D16296">
        <v>3.000</v>
      </c>
      <c s="7" r="E16296">
        <v>1</v>
      </c>
      <c s="8" t="inlineStr" r="F16296">
        <is>
          <t xml:space="preserve">62X94</t>
        </is>
      </c>
      <c s="8" t="inlineStr" r="G16296">
        <is>
          <t xml:space="preserve">170</t>
        </is>
      </c>
      <c s="9" r="H16296">
        <v>25920.0000</v>
      </c>
      <c s="8" t="inlineStr" r="I16296">
        <is>
          <t xml:space="preserve"/>
        </is>
      </c>
      <c s="8" t="inlineStr" r="J16296">
        <is>
          <t xml:space="preserve"> McHenry</t>
        </is>
      </c>
    </row>
    <row r="16297" ht="20.25" customHeight="0">
      <c s="5" t="inlineStr" r="A16297">
        <is>
          <t xml:space="preserve">X0328022</t>
        </is>
      </c>
      <c s="5" t="inlineStr" r="B16297">
        <is>
          <t xml:space="preserve">WETLAND MITIGATION BANK CREDITS</t>
        </is>
      </c>
      <c s="5" t="inlineStr" r="C16297">
        <is>
          <t xml:space="preserve">EACH   </t>
        </is>
      </c>
      <c s="6" r="D16297">
        <v>0.400</v>
      </c>
      <c s="7" r="E16297">
        <v>2</v>
      </c>
      <c s="8" t="inlineStr" r="F16297">
        <is>
          <t xml:space="preserve">64N98</t>
        </is>
      </c>
      <c s="8" t="inlineStr" r="G16297">
        <is>
          <t xml:space="preserve">057</t>
        </is>
      </c>
      <c s="9" r="H16297">
        <v>50550.0000</v>
      </c>
      <c s="8" t="inlineStr" r="I16297">
        <is>
          <t xml:space="preserve">Y</t>
        </is>
      </c>
      <c s="8" t="inlineStr" r="J16297">
        <is>
          <t xml:space="preserve"> Ogle</t>
        </is>
      </c>
    </row>
    <row r="16298" ht="20.25" customHeight="0">
      <c s="5" t="inlineStr" r="A16298">
        <is>
          <t xml:space="preserve">X0328022</t>
        </is>
      </c>
      <c s="5" t="inlineStr" r="B16298">
        <is>
          <t xml:space="preserve">WETLAND MITIGATION BANK CREDITS</t>
        </is>
      </c>
      <c s="5" t="inlineStr" r="C16298">
        <is>
          <t xml:space="preserve">EACH   </t>
        </is>
      </c>
      <c s="6" r="D16298">
        <v>0.400</v>
      </c>
      <c s="7" r="E16298">
        <v>2</v>
      </c>
      <c s="8" t="inlineStr" r="F16298">
        <is>
          <t xml:space="preserve">64N98</t>
        </is>
      </c>
      <c s="8" t="inlineStr" r="G16298">
        <is>
          <t xml:space="preserve">057</t>
        </is>
      </c>
      <c s="9" r="H16298">
        <v>53375.0000</v>
      </c>
      <c s="8" t="inlineStr" r="I16298">
        <is>
          <t xml:space="preserve"/>
        </is>
      </c>
      <c s="8" t="inlineStr" r="J16298">
        <is>
          <t xml:space="preserve"> Ogle</t>
        </is>
      </c>
    </row>
    <row r="16299" ht="20.25" customHeight="0">
      <c s="5" t="inlineStr" r="A16299">
        <is>
          <t xml:space="preserve">X0328022</t>
        </is>
      </c>
      <c s="5" t="inlineStr" r="B16299">
        <is>
          <t xml:space="preserve">WETLAND MITIGATION BANK CREDITS</t>
        </is>
      </c>
      <c s="5" t="inlineStr" r="C16299">
        <is>
          <t xml:space="preserve">EACH   </t>
        </is>
      </c>
      <c s="6" r="D16299">
        <v>0.400</v>
      </c>
      <c s="7" r="E16299">
        <v>2</v>
      </c>
      <c s="8" t="inlineStr" r="F16299">
        <is>
          <t xml:space="preserve">64N98</t>
        </is>
      </c>
      <c s="8" t="inlineStr" r="G16299">
        <is>
          <t xml:space="preserve">057</t>
        </is>
      </c>
      <c s="9" r="H16299">
        <v>55000.0000</v>
      </c>
      <c s="8" t="inlineStr" r="I16299">
        <is>
          <t xml:space="preserve"/>
        </is>
      </c>
      <c s="8" t="inlineStr" r="J16299">
        <is>
          <t xml:space="preserve"> Ogle</t>
        </is>
      </c>
    </row>
    <row r="16300" ht="20.25" customHeight="0">
      <c s="5" t="inlineStr" r="A16300">
        <is>
          <t xml:space="preserve">X0328503</t>
        </is>
      </c>
      <c s="5" t="inlineStr" r="B16300">
        <is>
          <t xml:space="preserve">TRAFFIC GATE ASSEMBLY VW4</t>
        </is>
      </c>
      <c s="5" t="inlineStr" r="C16300">
        <is>
          <t xml:space="preserve">EACH   </t>
        </is>
      </c>
      <c s="6" r="D16300">
        <v>6.000</v>
      </c>
      <c s="7" r="E16300">
        <v>1</v>
      </c>
      <c s="8" t="inlineStr" r="F16300">
        <is>
          <t xml:space="preserve">62X93</t>
        </is>
      </c>
      <c s="8" t="inlineStr" r="G16300">
        <is>
          <t xml:space="preserve">054</t>
        </is>
      </c>
      <c s="9" r="H16300">
        <v>265301.0000</v>
      </c>
      <c s="8" t="inlineStr" r="I16300">
        <is>
          <t xml:space="preserve">Y</t>
        </is>
      </c>
      <c s="8" t="inlineStr" r="J16300">
        <is>
          <t xml:space="preserve"> Will</t>
        </is>
      </c>
    </row>
    <row r="16301" ht="20.25" customHeight="0">
      <c s="5" t="inlineStr" r="A16301">
        <is>
          <t xml:space="preserve">X0328503</t>
        </is>
      </c>
      <c s="5" t="inlineStr" r="B16301">
        <is>
          <t xml:space="preserve">TRAFFIC GATE ASSEMBLY VW4</t>
        </is>
      </c>
      <c s="5" t="inlineStr" r="C16301">
        <is>
          <t xml:space="preserve">EACH   </t>
        </is>
      </c>
      <c s="6" r="D16301">
        <v>6.000</v>
      </c>
      <c s="7" r="E16301">
        <v>1</v>
      </c>
      <c s="8" t="inlineStr" r="F16301">
        <is>
          <t xml:space="preserve">62X93</t>
        </is>
      </c>
      <c s="8" t="inlineStr" r="G16301">
        <is>
          <t xml:space="preserve">054</t>
        </is>
      </c>
      <c s="9" r="H16301">
        <v>375500.0000</v>
      </c>
      <c s="8" t="inlineStr" r="I16301">
        <is>
          <t xml:space="preserve"/>
        </is>
      </c>
      <c s="8" t="inlineStr" r="J16301">
        <is>
          <t xml:space="preserve"> Will</t>
        </is>
      </c>
    </row>
    <row r="16302" ht="20.25" customHeight="0">
      <c s="5" t="inlineStr" r="A16302">
        <is>
          <t xml:space="preserve">X0328504</t>
        </is>
      </c>
      <c s="5" t="inlineStr" r="B16302">
        <is>
          <t xml:space="preserve">BOLLARDS (SPECIAL)</t>
        </is>
      </c>
      <c s="5" t="inlineStr" r="C16302">
        <is>
          <t xml:space="preserve">EACH   </t>
        </is>
      </c>
      <c s="6" r="D16302">
        <v>5.000</v>
      </c>
      <c s="7" r="E16302">
        <v>2</v>
      </c>
      <c s="8" t="inlineStr" r="F16302">
        <is>
          <t xml:space="preserve">64N98</t>
        </is>
      </c>
      <c s="8" t="inlineStr" r="G16302">
        <is>
          <t xml:space="preserve">057</t>
        </is>
      </c>
      <c s="9" r="H16302">
        <v>533.5700</v>
      </c>
      <c s="8" t="inlineStr" r="I16302">
        <is>
          <t xml:space="preserve">Y</t>
        </is>
      </c>
      <c s="8" t="inlineStr" r="J16302">
        <is>
          <t xml:space="preserve"> Ogle</t>
        </is>
      </c>
    </row>
    <row r="16303" ht="20.25" customHeight="0">
      <c s="5" t="inlineStr" r="A16303">
        <is>
          <t xml:space="preserve">X0328504</t>
        </is>
      </c>
      <c s="5" t="inlineStr" r="B16303">
        <is>
          <t xml:space="preserve">BOLLARDS (SPECIAL)</t>
        </is>
      </c>
      <c s="5" t="inlineStr" r="C16303">
        <is>
          <t xml:space="preserve">EACH   </t>
        </is>
      </c>
      <c s="6" r="D16303">
        <v>5.000</v>
      </c>
      <c s="7" r="E16303">
        <v>2</v>
      </c>
      <c s="8" t="inlineStr" r="F16303">
        <is>
          <t xml:space="preserve">64N98</t>
        </is>
      </c>
      <c s="8" t="inlineStr" r="G16303">
        <is>
          <t xml:space="preserve">057</t>
        </is>
      </c>
      <c s="9" r="H16303">
        <v>1730.0000</v>
      </c>
      <c s="8" t="inlineStr" r="I16303">
        <is>
          <t xml:space="preserve"/>
        </is>
      </c>
      <c s="8" t="inlineStr" r="J16303">
        <is>
          <t xml:space="preserve"> Ogle</t>
        </is>
      </c>
    </row>
    <row r="16304" ht="20.25" customHeight="0">
      <c s="5" t="inlineStr" r="A16304">
        <is>
          <t xml:space="preserve">X0328504</t>
        </is>
      </c>
      <c s="5" t="inlineStr" r="B16304">
        <is>
          <t xml:space="preserve">BOLLARDS (SPECIAL)</t>
        </is>
      </c>
      <c s="5" t="inlineStr" r="C16304">
        <is>
          <t xml:space="preserve">EACH   </t>
        </is>
      </c>
      <c s="6" r="D16304">
        <v>5.000</v>
      </c>
      <c s="7" r="E16304">
        <v>2</v>
      </c>
      <c s="8" t="inlineStr" r="F16304">
        <is>
          <t xml:space="preserve">64N98</t>
        </is>
      </c>
      <c s="8" t="inlineStr" r="G16304">
        <is>
          <t xml:space="preserve">057</t>
        </is>
      </c>
      <c s="9" r="H16304">
        <v>1980.0000</v>
      </c>
      <c s="8" t="inlineStr" r="I16304">
        <is>
          <t xml:space="preserve"/>
        </is>
      </c>
      <c s="8" t="inlineStr" r="J16304">
        <is>
          <t xml:space="preserve"> Ogle</t>
        </is>
      </c>
    </row>
    <row r="16305" ht="20.25" customHeight="0">
      <c s="5" t="inlineStr" r="A16305">
        <is>
          <t xml:space="preserve">X0328605</t>
        </is>
      </c>
      <c s="5" t="inlineStr" r="B16305">
        <is>
          <t xml:space="preserve">SANITARY SEWER, DUCTILE IRON, 18"</t>
        </is>
      </c>
      <c s="5" t="inlineStr" r="C16305">
        <is>
          <t xml:space="preserve">FOOT   </t>
        </is>
      </c>
      <c s="6" r="D16305">
        <v>31.000</v>
      </c>
      <c s="7" r="E16305">
        <v>1</v>
      </c>
      <c s="8" t="inlineStr" r="F16305">
        <is>
          <t xml:space="preserve">62X94</t>
        </is>
      </c>
      <c s="8" t="inlineStr" r="G16305">
        <is>
          <t xml:space="preserve">170</t>
        </is>
      </c>
      <c s="9" r="H16305">
        <v>471.0000</v>
      </c>
      <c s="8" t="inlineStr" r="I16305">
        <is>
          <t xml:space="preserve">Y</t>
        </is>
      </c>
      <c s="8" t="inlineStr" r="J16305">
        <is>
          <t xml:space="preserve"> McHenry</t>
        </is>
      </c>
    </row>
    <row r="16306" ht="20.25" customHeight="0">
      <c s="5" t="inlineStr" r="A16306">
        <is>
          <t xml:space="preserve">X0328605</t>
        </is>
      </c>
      <c s="5" t="inlineStr" r="B16306">
        <is>
          <t xml:space="preserve">SANITARY SEWER, DUCTILE IRON, 18"</t>
        </is>
      </c>
      <c s="5" t="inlineStr" r="C16306">
        <is>
          <t xml:space="preserve">FOOT   </t>
        </is>
      </c>
      <c s="6" r="D16306">
        <v>31.000</v>
      </c>
      <c s="7" r="E16306">
        <v>1</v>
      </c>
      <c s="8" t="inlineStr" r="F16306">
        <is>
          <t xml:space="preserve">62X94</t>
        </is>
      </c>
      <c s="8" t="inlineStr" r="G16306">
        <is>
          <t xml:space="preserve">170</t>
        </is>
      </c>
      <c s="9" r="H16306">
        <v>220.0000</v>
      </c>
      <c s="8" t="inlineStr" r="I16306">
        <is>
          <t xml:space="preserve"/>
        </is>
      </c>
      <c s="8" t="inlineStr" r="J16306">
        <is>
          <t xml:space="preserve"> McHenry</t>
        </is>
      </c>
    </row>
    <row r="16307" ht="20.25" customHeight="0">
      <c s="5" t="inlineStr" r="A16307">
        <is>
          <t xml:space="preserve">X0328605</t>
        </is>
      </c>
      <c s="5" t="inlineStr" r="B16307">
        <is>
          <t xml:space="preserve">SANITARY SEWER, DUCTILE IRON, 18"</t>
        </is>
      </c>
      <c s="5" t="inlineStr" r="C16307">
        <is>
          <t xml:space="preserve">FOOT   </t>
        </is>
      </c>
      <c s="6" r="D16307">
        <v>31.000</v>
      </c>
      <c s="7" r="E16307">
        <v>1</v>
      </c>
      <c s="8" t="inlineStr" r="F16307">
        <is>
          <t xml:space="preserve">62X94</t>
        </is>
      </c>
      <c s="8" t="inlineStr" r="G16307">
        <is>
          <t xml:space="preserve">170</t>
        </is>
      </c>
      <c s="9" r="H16307">
        <v>220.0000</v>
      </c>
      <c s="8" t="inlineStr" r="I16307">
        <is>
          <t xml:space="preserve"/>
        </is>
      </c>
      <c s="8" t="inlineStr" r="J16307">
        <is>
          <t xml:space="preserve"> McHenry</t>
        </is>
      </c>
    </row>
    <row r="16308" ht="20.25" customHeight="0">
      <c s="5" t="inlineStr" r="A16308">
        <is>
          <t xml:space="preserve">X0328605</t>
        </is>
      </c>
      <c s="5" t="inlineStr" r="B16308">
        <is>
          <t xml:space="preserve">SANITARY SEWER, DUCTILE IRON, 18"</t>
        </is>
      </c>
      <c s="5" t="inlineStr" r="C16308">
        <is>
          <t xml:space="preserve">FOOT   </t>
        </is>
      </c>
      <c s="6" r="D16308">
        <v>31.000</v>
      </c>
      <c s="7" r="E16308">
        <v>1</v>
      </c>
      <c s="8" t="inlineStr" r="F16308">
        <is>
          <t xml:space="preserve">62X94</t>
        </is>
      </c>
      <c s="8" t="inlineStr" r="G16308">
        <is>
          <t xml:space="preserve">170</t>
        </is>
      </c>
      <c s="9" r="H16308">
        <v>221.1500</v>
      </c>
      <c s="8" t="inlineStr" r="I16308">
        <is>
          <t xml:space="preserve"/>
        </is>
      </c>
      <c s="8" t="inlineStr" r="J16308">
        <is>
          <t xml:space="preserve"> McHenry</t>
        </is>
      </c>
    </row>
    <row r="16309" ht="20.25" customHeight="0">
      <c s="5" t="inlineStr" r="A16309">
        <is>
          <t xml:space="preserve">X0328606</t>
        </is>
      </c>
      <c s="5" t="inlineStr" r="B16309">
        <is>
          <t xml:space="preserve">STAMPED COLORED PORTLAND CEMENT CONCRETE CROSSWALK, 9 3/4 INCH</t>
        </is>
      </c>
      <c s="5" t="inlineStr" r="C16309">
        <is>
          <t xml:space="preserve">SQ FT  </t>
        </is>
      </c>
      <c s="6" r="D16309">
        <v>9391.000</v>
      </c>
      <c s="7" r="E16309">
        <v>1</v>
      </c>
      <c s="8" t="inlineStr" r="F16309">
        <is>
          <t xml:space="preserve">62X94</t>
        </is>
      </c>
      <c s="8" t="inlineStr" r="G16309">
        <is>
          <t xml:space="preserve">170</t>
        </is>
      </c>
      <c s="9" r="H16309">
        <v>36.0000</v>
      </c>
      <c s="8" t="inlineStr" r="I16309">
        <is>
          <t xml:space="preserve">Y</t>
        </is>
      </c>
      <c s="8" t="inlineStr" r="J16309">
        <is>
          <t xml:space="preserve"> McHenry</t>
        </is>
      </c>
    </row>
    <row r="16310" ht="20.25" customHeight="0">
      <c s="5" t="inlineStr" r="A16310">
        <is>
          <t xml:space="preserve">X0328606</t>
        </is>
      </c>
      <c s="5" t="inlineStr" r="B16310">
        <is>
          <t xml:space="preserve">STAMPED COLORED PORTLAND CEMENT CONCRETE CROSSWALK, 9 3/4 INCH</t>
        </is>
      </c>
      <c s="5" t="inlineStr" r="C16310">
        <is>
          <t xml:space="preserve">SQ FT  </t>
        </is>
      </c>
      <c s="6" r="D16310">
        <v>9391.000</v>
      </c>
      <c s="7" r="E16310">
        <v>1</v>
      </c>
      <c s="8" t="inlineStr" r="F16310">
        <is>
          <t xml:space="preserve">62X94</t>
        </is>
      </c>
      <c s="8" t="inlineStr" r="G16310">
        <is>
          <t xml:space="preserve">170</t>
        </is>
      </c>
      <c s="9" r="H16310">
        <v>23.0000</v>
      </c>
      <c s="8" t="inlineStr" r="I16310">
        <is>
          <t xml:space="preserve"/>
        </is>
      </c>
      <c s="8" t="inlineStr" r="J16310">
        <is>
          <t xml:space="preserve"> McHenry</t>
        </is>
      </c>
    </row>
    <row r="16311" ht="20.25" customHeight="0">
      <c s="5" t="inlineStr" r="A16311">
        <is>
          <t xml:space="preserve">X0328606</t>
        </is>
      </c>
      <c s="5" t="inlineStr" r="B16311">
        <is>
          <t xml:space="preserve">STAMPED COLORED PORTLAND CEMENT CONCRETE CROSSWALK, 9 3/4 INCH</t>
        </is>
      </c>
      <c s="5" t="inlineStr" r="C16311">
        <is>
          <t xml:space="preserve">SQ FT  </t>
        </is>
      </c>
      <c s="6" r="D16311">
        <v>9391.000</v>
      </c>
      <c s="7" r="E16311">
        <v>1</v>
      </c>
      <c s="8" t="inlineStr" r="F16311">
        <is>
          <t xml:space="preserve">62X94</t>
        </is>
      </c>
      <c s="8" t="inlineStr" r="G16311">
        <is>
          <t xml:space="preserve">170</t>
        </is>
      </c>
      <c s="9" r="H16311">
        <v>30.2500</v>
      </c>
      <c s="8" t="inlineStr" r="I16311">
        <is>
          <t xml:space="preserve"/>
        </is>
      </c>
      <c s="8" t="inlineStr" r="J16311">
        <is>
          <t xml:space="preserve"> McHenry</t>
        </is>
      </c>
    </row>
    <row r="16312" ht="20.25" customHeight="0">
      <c s="5" t="inlineStr" r="A16312">
        <is>
          <t xml:space="preserve">X0328606</t>
        </is>
      </c>
      <c s="5" t="inlineStr" r="B16312">
        <is>
          <t xml:space="preserve">STAMPED COLORED PORTLAND CEMENT CONCRETE CROSSWALK, 9 3/4 INCH</t>
        </is>
      </c>
      <c s="5" t="inlineStr" r="C16312">
        <is>
          <t xml:space="preserve">SQ FT  </t>
        </is>
      </c>
      <c s="6" r="D16312">
        <v>9391.000</v>
      </c>
      <c s="7" r="E16312">
        <v>1</v>
      </c>
      <c s="8" t="inlineStr" r="F16312">
        <is>
          <t xml:space="preserve">62X94</t>
        </is>
      </c>
      <c s="8" t="inlineStr" r="G16312">
        <is>
          <t xml:space="preserve">170</t>
        </is>
      </c>
      <c s="9" r="H16312">
        <v>32.5300</v>
      </c>
      <c s="8" t="inlineStr" r="I16312">
        <is>
          <t xml:space="preserve"/>
        </is>
      </c>
      <c s="8" t="inlineStr" r="J16312">
        <is>
          <t xml:space="preserve"> McHenry</t>
        </is>
      </c>
    </row>
    <row r="16313" ht="20.25" customHeight="0">
      <c s="5" t="inlineStr" r="A16313">
        <is>
          <t xml:space="preserve">X0328607</t>
        </is>
      </c>
      <c s="5" t="inlineStr" r="B16313">
        <is>
          <t xml:space="preserve">WATER MAIN TO BE ABANDONED, 14"</t>
        </is>
      </c>
      <c s="5" t="inlineStr" r="C16313">
        <is>
          <t xml:space="preserve">FOOT   </t>
        </is>
      </c>
      <c s="6" r="D16313">
        <v>160.000</v>
      </c>
      <c s="7" r="E16313">
        <v>1</v>
      </c>
      <c s="8" t="inlineStr" r="F16313">
        <is>
          <t xml:space="preserve">62X94</t>
        </is>
      </c>
      <c s="8" t="inlineStr" r="G16313">
        <is>
          <t xml:space="preserve">170</t>
        </is>
      </c>
      <c s="9" r="H16313">
        <v>32.0000</v>
      </c>
      <c s="8" t="inlineStr" r="I16313">
        <is>
          <t xml:space="preserve">Y</t>
        </is>
      </c>
      <c s="8" t="inlineStr" r="J16313">
        <is>
          <t xml:space="preserve"> McHenry</t>
        </is>
      </c>
    </row>
    <row r="16314" ht="20.25" customHeight="0">
      <c s="5" t="inlineStr" r="A16314">
        <is>
          <t xml:space="preserve">X0328607</t>
        </is>
      </c>
      <c s="5" t="inlineStr" r="B16314">
        <is>
          <t xml:space="preserve">WATER MAIN TO BE ABANDONED, 14"</t>
        </is>
      </c>
      <c s="5" t="inlineStr" r="C16314">
        <is>
          <t xml:space="preserve">FOOT   </t>
        </is>
      </c>
      <c s="6" r="D16314">
        <v>160.000</v>
      </c>
      <c s="7" r="E16314">
        <v>1</v>
      </c>
      <c s="8" t="inlineStr" r="F16314">
        <is>
          <t xml:space="preserve">62X94</t>
        </is>
      </c>
      <c s="8" t="inlineStr" r="G16314">
        <is>
          <t xml:space="preserve">170</t>
        </is>
      </c>
      <c s="9" r="H16314">
        <v>33.0000</v>
      </c>
      <c s="8" t="inlineStr" r="I16314">
        <is>
          <t xml:space="preserve"/>
        </is>
      </c>
      <c s="8" t="inlineStr" r="J16314">
        <is>
          <t xml:space="preserve"> McHenry</t>
        </is>
      </c>
    </row>
    <row r="16315" ht="20.25" customHeight="0">
      <c s="5" t="inlineStr" r="A16315">
        <is>
          <t xml:space="preserve">X0328607</t>
        </is>
      </c>
      <c s="5" t="inlineStr" r="B16315">
        <is>
          <t xml:space="preserve">WATER MAIN TO BE ABANDONED, 14"</t>
        </is>
      </c>
      <c s="5" t="inlineStr" r="C16315">
        <is>
          <t xml:space="preserve">FOOT   </t>
        </is>
      </c>
      <c s="6" r="D16315">
        <v>160.000</v>
      </c>
      <c s="7" r="E16315">
        <v>1</v>
      </c>
      <c s="8" t="inlineStr" r="F16315">
        <is>
          <t xml:space="preserve">62X94</t>
        </is>
      </c>
      <c s="8" t="inlineStr" r="G16315">
        <is>
          <t xml:space="preserve">170</t>
        </is>
      </c>
      <c s="9" r="H16315">
        <v>33.0000</v>
      </c>
      <c s="8" t="inlineStr" r="I16315">
        <is>
          <t xml:space="preserve"/>
        </is>
      </c>
      <c s="8" t="inlineStr" r="J16315">
        <is>
          <t xml:space="preserve"> McHenry</t>
        </is>
      </c>
    </row>
    <row r="16316" ht="20.25" customHeight="0">
      <c s="5" t="inlineStr" r="A16316">
        <is>
          <t xml:space="preserve">X0328607</t>
        </is>
      </c>
      <c s="5" t="inlineStr" r="B16316">
        <is>
          <t xml:space="preserve">WATER MAIN TO BE ABANDONED, 14"</t>
        </is>
      </c>
      <c s="5" t="inlineStr" r="C16316">
        <is>
          <t xml:space="preserve">FOOT   </t>
        </is>
      </c>
      <c s="6" r="D16316">
        <v>160.000</v>
      </c>
      <c s="7" r="E16316">
        <v>1</v>
      </c>
      <c s="8" t="inlineStr" r="F16316">
        <is>
          <t xml:space="preserve">62X94</t>
        </is>
      </c>
      <c s="8" t="inlineStr" r="G16316">
        <is>
          <t xml:space="preserve">170</t>
        </is>
      </c>
      <c s="9" r="H16316">
        <v>33.1700</v>
      </c>
      <c s="8" t="inlineStr" r="I16316">
        <is>
          <t xml:space="preserve"/>
        </is>
      </c>
      <c s="8" t="inlineStr" r="J16316">
        <is>
          <t xml:space="preserve"> McHenry</t>
        </is>
      </c>
    </row>
    <row r="16317" ht="20.25" customHeight="0">
      <c s="5" t="inlineStr" r="A16317">
        <is>
          <t xml:space="preserve">X0328608</t>
        </is>
      </c>
      <c s="5" t="inlineStr" r="B16317">
        <is>
          <t xml:space="preserve">WATER SERVICE CONNECTION (SHORT) (RESIDENTIAL)</t>
        </is>
      </c>
      <c s="5" t="inlineStr" r="C16317">
        <is>
          <t xml:space="preserve">EACH   </t>
        </is>
      </c>
      <c s="6" r="D16317">
        <v>31.000</v>
      </c>
      <c s="7" r="E16317">
        <v>1</v>
      </c>
      <c s="8" t="inlineStr" r="F16317">
        <is>
          <t xml:space="preserve">62X94</t>
        </is>
      </c>
      <c s="8" t="inlineStr" r="G16317">
        <is>
          <t xml:space="preserve">170</t>
        </is>
      </c>
      <c s="9" r="H16317">
        <v>2980.0000</v>
      </c>
      <c s="8" t="inlineStr" r="I16317">
        <is>
          <t xml:space="preserve">Y</t>
        </is>
      </c>
      <c s="8" t="inlineStr" r="J16317">
        <is>
          <t xml:space="preserve"> McHenry</t>
        </is>
      </c>
    </row>
    <row r="16318" ht="20.25" customHeight="0">
      <c s="5" t="inlineStr" r="A16318">
        <is>
          <t xml:space="preserve">X0328608</t>
        </is>
      </c>
      <c s="5" t="inlineStr" r="B16318">
        <is>
          <t xml:space="preserve">WATER SERVICE CONNECTION (SHORT) (RESIDENTIAL)</t>
        </is>
      </c>
      <c s="5" t="inlineStr" r="C16318">
        <is>
          <t xml:space="preserve">EACH   </t>
        </is>
      </c>
      <c s="6" r="D16318">
        <v>31.000</v>
      </c>
      <c s="7" r="E16318">
        <v>1</v>
      </c>
      <c s="8" t="inlineStr" r="F16318">
        <is>
          <t xml:space="preserve">62X94</t>
        </is>
      </c>
      <c s="8" t="inlineStr" r="G16318">
        <is>
          <t xml:space="preserve">170</t>
        </is>
      </c>
      <c s="9" r="H16318">
        <v>4020.0000</v>
      </c>
      <c s="8" t="inlineStr" r="I16318">
        <is>
          <t xml:space="preserve"/>
        </is>
      </c>
      <c s="8" t="inlineStr" r="J16318">
        <is>
          <t xml:space="preserve"> McHenry</t>
        </is>
      </c>
    </row>
    <row r="16319" ht="20.25" customHeight="0">
      <c s="5" t="inlineStr" r="A16319">
        <is>
          <t xml:space="preserve">X0328608</t>
        </is>
      </c>
      <c s="5" t="inlineStr" r="B16319">
        <is>
          <t xml:space="preserve">WATER SERVICE CONNECTION (SHORT) (RESIDENTIAL)</t>
        </is>
      </c>
      <c s="5" t="inlineStr" r="C16319">
        <is>
          <t xml:space="preserve">EACH   </t>
        </is>
      </c>
      <c s="6" r="D16319">
        <v>31.000</v>
      </c>
      <c s="7" r="E16319">
        <v>1</v>
      </c>
      <c s="8" t="inlineStr" r="F16319">
        <is>
          <t xml:space="preserve">62X94</t>
        </is>
      </c>
      <c s="8" t="inlineStr" r="G16319">
        <is>
          <t xml:space="preserve">170</t>
        </is>
      </c>
      <c s="9" r="H16319">
        <v>4020.0000</v>
      </c>
      <c s="8" t="inlineStr" r="I16319">
        <is>
          <t xml:space="preserve"/>
        </is>
      </c>
      <c s="8" t="inlineStr" r="J16319">
        <is>
          <t xml:space="preserve"> McHenry</t>
        </is>
      </c>
    </row>
    <row r="16320" ht="20.25" customHeight="0">
      <c s="5" t="inlineStr" r="A16320">
        <is>
          <t xml:space="preserve">X0328608</t>
        </is>
      </c>
      <c s="5" t="inlineStr" r="B16320">
        <is>
          <t xml:space="preserve">WATER SERVICE CONNECTION (SHORT) (RESIDENTIAL)</t>
        </is>
      </c>
      <c s="5" t="inlineStr" r="C16320">
        <is>
          <t xml:space="preserve">EACH   </t>
        </is>
      </c>
      <c s="6" r="D16320">
        <v>31.000</v>
      </c>
      <c s="7" r="E16320">
        <v>1</v>
      </c>
      <c s="8" t="inlineStr" r="F16320">
        <is>
          <t xml:space="preserve">62X94</t>
        </is>
      </c>
      <c s="8" t="inlineStr" r="G16320">
        <is>
          <t xml:space="preserve">170</t>
        </is>
      </c>
      <c s="9" r="H16320">
        <v>4041.0200</v>
      </c>
      <c s="8" t="inlineStr" r="I16320">
        <is>
          <t xml:space="preserve"/>
        </is>
      </c>
      <c s="8" t="inlineStr" r="J16320">
        <is>
          <t xml:space="preserve"> McHenry</t>
        </is>
      </c>
    </row>
    <row r="16321" ht="20.25" customHeight="0">
      <c s="5" t="inlineStr" r="A16321">
        <is>
          <t xml:space="preserve">X0328609</t>
        </is>
      </c>
      <c s="5" t="inlineStr" r="B16321">
        <is>
          <t xml:space="preserve">WATER SERVICE CONNECTION (LONG) (RESIDENTIAL)</t>
        </is>
      </c>
      <c s="5" t="inlineStr" r="C16321">
        <is>
          <t xml:space="preserve">EACH   </t>
        </is>
      </c>
      <c s="6" r="D16321">
        <v>21.000</v>
      </c>
      <c s="7" r="E16321">
        <v>1</v>
      </c>
      <c s="8" t="inlineStr" r="F16321">
        <is>
          <t xml:space="preserve">62X94</t>
        </is>
      </c>
      <c s="8" t="inlineStr" r="G16321">
        <is>
          <t xml:space="preserve">170</t>
        </is>
      </c>
      <c s="9" r="H16321">
        <v>5450.0000</v>
      </c>
      <c s="8" t="inlineStr" r="I16321">
        <is>
          <t xml:space="preserve">Y</t>
        </is>
      </c>
      <c s="8" t="inlineStr" r="J16321">
        <is>
          <t xml:space="preserve"> McHenry</t>
        </is>
      </c>
    </row>
    <row r="16322" ht="20.25" customHeight="0">
      <c s="5" t="inlineStr" r="A16322">
        <is>
          <t xml:space="preserve">X0328609</t>
        </is>
      </c>
      <c s="5" t="inlineStr" r="B16322">
        <is>
          <t xml:space="preserve">WATER SERVICE CONNECTION (LONG) (RESIDENTIAL)</t>
        </is>
      </c>
      <c s="5" t="inlineStr" r="C16322">
        <is>
          <t xml:space="preserve">EACH   </t>
        </is>
      </c>
      <c s="6" r="D16322">
        <v>21.000</v>
      </c>
      <c s="7" r="E16322">
        <v>1</v>
      </c>
      <c s="8" t="inlineStr" r="F16322">
        <is>
          <t xml:space="preserve">62X94</t>
        </is>
      </c>
      <c s="8" t="inlineStr" r="G16322">
        <is>
          <t xml:space="preserve">170</t>
        </is>
      </c>
      <c s="9" r="H16322">
        <v>7230.0000</v>
      </c>
      <c s="8" t="inlineStr" r="I16322">
        <is>
          <t xml:space="preserve"/>
        </is>
      </c>
      <c s="8" t="inlineStr" r="J16322">
        <is>
          <t xml:space="preserve"> McHenry</t>
        </is>
      </c>
    </row>
    <row r="16323" ht="20.25" customHeight="0">
      <c s="5" t="inlineStr" r="A16323">
        <is>
          <t xml:space="preserve">X0328609</t>
        </is>
      </c>
      <c s="5" t="inlineStr" r="B16323">
        <is>
          <t xml:space="preserve">WATER SERVICE CONNECTION (LONG) (RESIDENTIAL)</t>
        </is>
      </c>
      <c s="5" t="inlineStr" r="C16323">
        <is>
          <t xml:space="preserve">EACH   </t>
        </is>
      </c>
      <c s="6" r="D16323">
        <v>21.000</v>
      </c>
      <c s="7" r="E16323">
        <v>1</v>
      </c>
      <c s="8" t="inlineStr" r="F16323">
        <is>
          <t xml:space="preserve">62X94</t>
        </is>
      </c>
      <c s="8" t="inlineStr" r="G16323">
        <is>
          <t xml:space="preserve">170</t>
        </is>
      </c>
      <c s="9" r="H16323">
        <v>7230.0000</v>
      </c>
      <c s="8" t="inlineStr" r="I16323">
        <is>
          <t xml:space="preserve"/>
        </is>
      </c>
      <c s="8" t="inlineStr" r="J16323">
        <is>
          <t xml:space="preserve"> McHenry</t>
        </is>
      </c>
    </row>
    <row r="16324" ht="20.25" customHeight="0">
      <c s="5" t="inlineStr" r="A16324">
        <is>
          <t xml:space="preserve">X0328609</t>
        </is>
      </c>
      <c s="5" t="inlineStr" r="B16324">
        <is>
          <t xml:space="preserve">WATER SERVICE CONNECTION (LONG) (RESIDENTIAL)</t>
        </is>
      </c>
      <c s="5" t="inlineStr" r="C16324">
        <is>
          <t xml:space="preserve">EACH   </t>
        </is>
      </c>
      <c s="6" r="D16324">
        <v>21.000</v>
      </c>
      <c s="7" r="E16324">
        <v>1</v>
      </c>
      <c s="8" t="inlineStr" r="F16324">
        <is>
          <t xml:space="preserve">62X94</t>
        </is>
      </c>
      <c s="8" t="inlineStr" r="G16324">
        <is>
          <t xml:space="preserve">170</t>
        </is>
      </c>
      <c s="9" r="H16324">
        <v>7267.8000</v>
      </c>
      <c s="8" t="inlineStr" r="I16324">
        <is>
          <t xml:space="preserve"/>
        </is>
      </c>
      <c s="8" t="inlineStr" r="J16324">
        <is>
          <t xml:space="preserve"> McHenry</t>
        </is>
      </c>
    </row>
    <row r="16325" ht="20.25" customHeight="0">
      <c s="5" t="inlineStr" r="A16325">
        <is>
          <t xml:space="preserve">X0328610</t>
        </is>
      </c>
      <c s="5" t="inlineStr" r="B16325">
        <is>
          <t xml:space="preserve">WATER SERVICE CONNECTION (SHORT) (COMMERCIAL)</t>
        </is>
      </c>
      <c s="5" t="inlineStr" r="C16325">
        <is>
          <t xml:space="preserve">EACH   </t>
        </is>
      </c>
      <c s="6" r="D16325">
        <v>58.000</v>
      </c>
      <c s="7" r="E16325">
        <v>1</v>
      </c>
      <c s="8" t="inlineStr" r="F16325">
        <is>
          <t xml:space="preserve">62X94</t>
        </is>
      </c>
      <c s="8" t="inlineStr" r="G16325">
        <is>
          <t xml:space="preserve">170</t>
        </is>
      </c>
      <c s="9" r="H16325">
        <v>10500.0000</v>
      </c>
      <c s="8" t="inlineStr" r="I16325">
        <is>
          <t xml:space="preserve">Y</t>
        </is>
      </c>
      <c s="8" t="inlineStr" r="J16325">
        <is>
          <t xml:space="preserve"> McHenry</t>
        </is>
      </c>
    </row>
    <row r="16326" ht="20.25" customHeight="0">
      <c s="5" t="inlineStr" r="A16326">
        <is>
          <t xml:space="preserve">X0328610</t>
        </is>
      </c>
      <c s="5" t="inlineStr" r="B16326">
        <is>
          <t xml:space="preserve">WATER SERVICE CONNECTION (SHORT) (COMMERCIAL)</t>
        </is>
      </c>
      <c s="5" t="inlineStr" r="C16326">
        <is>
          <t xml:space="preserve">EACH   </t>
        </is>
      </c>
      <c s="6" r="D16326">
        <v>58.000</v>
      </c>
      <c s="7" r="E16326">
        <v>1</v>
      </c>
      <c s="8" t="inlineStr" r="F16326">
        <is>
          <t xml:space="preserve">62X94</t>
        </is>
      </c>
      <c s="8" t="inlineStr" r="G16326">
        <is>
          <t xml:space="preserve">170</t>
        </is>
      </c>
      <c s="9" r="H16326">
        <v>5160.0000</v>
      </c>
      <c s="8" t="inlineStr" r="I16326">
        <is>
          <t xml:space="preserve"/>
        </is>
      </c>
      <c s="8" t="inlineStr" r="J16326">
        <is>
          <t xml:space="preserve"> McHenry</t>
        </is>
      </c>
    </row>
    <row r="16327" ht="20.25" customHeight="0">
      <c s="5" t="inlineStr" r="A16327">
        <is>
          <t xml:space="preserve">X0328610</t>
        </is>
      </c>
      <c s="5" t="inlineStr" r="B16327">
        <is>
          <t xml:space="preserve">WATER SERVICE CONNECTION (SHORT) (COMMERCIAL)</t>
        </is>
      </c>
      <c s="5" t="inlineStr" r="C16327">
        <is>
          <t xml:space="preserve">EACH   </t>
        </is>
      </c>
      <c s="6" r="D16327">
        <v>58.000</v>
      </c>
      <c s="7" r="E16327">
        <v>1</v>
      </c>
      <c s="8" t="inlineStr" r="F16327">
        <is>
          <t xml:space="preserve">62X94</t>
        </is>
      </c>
      <c s="8" t="inlineStr" r="G16327">
        <is>
          <t xml:space="preserve">170</t>
        </is>
      </c>
      <c s="9" r="H16327">
        <v>5160.0000</v>
      </c>
      <c s="8" t="inlineStr" r="I16327">
        <is>
          <t xml:space="preserve"/>
        </is>
      </c>
      <c s="8" t="inlineStr" r="J16327">
        <is>
          <t xml:space="preserve"> McHenry</t>
        </is>
      </c>
    </row>
    <row r="16328" ht="20.25" customHeight="0">
      <c s="5" t="inlineStr" r="A16328">
        <is>
          <t xml:space="preserve">X0328610</t>
        </is>
      </c>
      <c s="5" t="inlineStr" r="B16328">
        <is>
          <t xml:space="preserve">WATER SERVICE CONNECTION (SHORT) (COMMERCIAL)</t>
        </is>
      </c>
      <c s="5" t="inlineStr" r="C16328">
        <is>
          <t xml:space="preserve">EACH   </t>
        </is>
      </c>
      <c s="6" r="D16328">
        <v>58.000</v>
      </c>
      <c s="7" r="E16328">
        <v>1</v>
      </c>
      <c s="8" t="inlineStr" r="F16328">
        <is>
          <t xml:space="preserve">62X94</t>
        </is>
      </c>
      <c s="8" t="inlineStr" r="G16328">
        <is>
          <t xml:space="preserve">170</t>
        </is>
      </c>
      <c s="9" r="H16328">
        <v>5186.9700</v>
      </c>
      <c s="8" t="inlineStr" r="I16328">
        <is>
          <t xml:space="preserve"/>
        </is>
      </c>
      <c s="8" t="inlineStr" r="J16328">
        <is>
          <t xml:space="preserve"> McHenry</t>
        </is>
      </c>
    </row>
    <row r="16329" ht="20.25" customHeight="0">
      <c s="5" t="inlineStr" r="A16329">
        <is>
          <t xml:space="preserve">X0328611</t>
        </is>
      </c>
      <c s="5" t="inlineStr" r="B16329">
        <is>
          <t xml:space="preserve">WATER SERVICE CONNECTION (LONG) (COMMERCIAL)</t>
        </is>
      </c>
      <c s="5" t="inlineStr" r="C16329">
        <is>
          <t xml:space="preserve">EACH   </t>
        </is>
      </c>
      <c s="6" r="D16329">
        <v>64.000</v>
      </c>
      <c s="7" r="E16329">
        <v>1</v>
      </c>
      <c s="8" t="inlineStr" r="F16329">
        <is>
          <t xml:space="preserve">62X94</t>
        </is>
      </c>
      <c s="8" t="inlineStr" r="G16329">
        <is>
          <t xml:space="preserve">170</t>
        </is>
      </c>
      <c s="9" r="H16329">
        <v>17900.0000</v>
      </c>
      <c s="8" t="inlineStr" r="I16329">
        <is>
          <t xml:space="preserve">Y</t>
        </is>
      </c>
      <c s="8" t="inlineStr" r="J16329">
        <is>
          <t xml:space="preserve"> McHenry</t>
        </is>
      </c>
    </row>
    <row r="16330" ht="20.25" customHeight="0">
      <c s="5" t="inlineStr" r="A16330">
        <is>
          <t xml:space="preserve">X0328611</t>
        </is>
      </c>
      <c s="5" t="inlineStr" r="B16330">
        <is>
          <t xml:space="preserve">WATER SERVICE CONNECTION (LONG) (COMMERCIAL)</t>
        </is>
      </c>
      <c s="5" t="inlineStr" r="C16330">
        <is>
          <t xml:space="preserve">EACH   </t>
        </is>
      </c>
      <c s="6" r="D16330">
        <v>64.000</v>
      </c>
      <c s="7" r="E16330">
        <v>1</v>
      </c>
      <c s="8" t="inlineStr" r="F16330">
        <is>
          <t xml:space="preserve">62X94</t>
        </is>
      </c>
      <c s="8" t="inlineStr" r="G16330">
        <is>
          <t xml:space="preserve">170</t>
        </is>
      </c>
      <c s="9" r="H16330">
        <v>10460.0000</v>
      </c>
      <c s="8" t="inlineStr" r="I16330">
        <is>
          <t xml:space="preserve"/>
        </is>
      </c>
      <c s="8" t="inlineStr" r="J16330">
        <is>
          <t xml:space="preserve"> McHenry</t>
        </is>
      </c>
    </row>
    <row r="16331" ht="20.25" customHeight="0">
      <c s="5" t="inlineStr" r="A16331">
        <is>
          <t xml:space="preserve">X0328611</t>
        </is>
      </c>
      <c s="5" t="inlineStr" r="B16331">
        <is>
          <t xml:space="preserve">WATER SERVICE CONNECTION (LONG) (COMMERCIAL)</t>
        </is>
      </c>
      <c s="5" t="inlineStr" r="C16331">
        <is>
          <t xml:space="preserve">EACH   </t>
        </is>
      </c>
      <c s="6" r="D16331">
        <v>64.000</v>
      </c>
      <c s="7" r="E16331">
        <v>1</v>
      </c>
      <c s="8" t="inlineStr" r="F16331">
        <is>
          <t xml:space="preserve">62X94</t>
        </is>
      </c>
      <c s="8" t="inlineStr" r="G16331">
        <is>
          <t xml:space="preserve">170</t>
        </is>
      </c>
      <c s="9" r="H16331">
        <v>10460.0000</v>
      </c>
      <c s="8" t="inlineStr" r="I16331">
        <is>
          <t xml:space="preserve"/>
        </is>
      </c>
      <c s="8" t="inlineStr" r="J16331">
        <is>
          <t xml:space="preserve"> McHenry</t>
        </is>
      </c>
    </row>
    <row r="16332" ht="20.25" customHeight="0">
      <c s="5" t="inlineStr" r="A16332">
        <is>
          <t xml:space="preserve">X0328611</t>
        </is>
      </c>
      <c s="5" t="inlineStr" r="B16332">
        <is>
          <t xml:space="preserve">WATER SERVICE CONNECTION (LONG) (COMMERCIAL)</t>
        </is>
      </c>
      <c s="5" t="inlineStr" r="C16332">
        <is>
          <t xml:space="preserve">EACH   </t>
        </is>
      </c>
      <c s="6" r="D16332">
        <v>64.000</v>
      </c>
      <c s="7" r="E16332">
        <v>1</v>
      </c>
      <c s="8" t="inlineStr" r="F16332">
        <is>
          <t xml:space="preserve">62X94</t>
        </is>
      </c>
      <c s="8" t="inlineStr" r="G16332">
        <is>
          <t xml:space="preserve">170</t>
        </is>
      </c>
      <c s="9" r="H16332">
        <v>10514.6800</v>
      </c>
      <c s="8" t="inlineStr" r="I16332">
        <is>
          <t xml:space="preserve"/>
        </is>
      </c>
      <c s="8" t="inlineStr" r="J16332">
        <is>
          <t xml:space="preserve"> McHenry</t>
        </is>
      </c>
    </row>
    <row r="16333" ht="20.25" customHeight="0">
      <c s="5" t="inlineStr" r="A16333">
        <is>
          <t xml:space="preserve">X0328614</t>
        </is>
      </c>
      <c s="5" t="inlineStr" r="B16333">
        <is>
          <t xml:space="preserve">SANITARY SEWER, PVC DR 25, 30"</t>
        </is>
      </c>
      <c s="5" t="inlineStr" r="C16333">
        <is>
          <t xml:space="preserve">FOOT   </t>
        </is>
      </c>
      <c s="6" r="D16333">
        <v>171.000</v>
      </c>
      <c s="7" r="E16333">
        <v>1</v>
      </c>
      <c s="8" t="inlineStr" r="F16333">
        <is>
          <t xml:space="preserve">62X94</t>
        </is>
      </c>
      <c s="8" t="inlineStr" r="G16333">
        <is>
          <t xml:space="preserve">170</t>
        </is>
      </c>
      <c s="9" r="H16333">
        <v>470.0000</v>
      </c>
      <c s="8" t="inlineStr" r="I16333">
        <is>
          <t xml:space="preserve">Y</t>
        </is>
      </c>
      <c s="8" t="inlineStr" r="J16333">
        <is>
          <t xml:space="preserve"> McHenry</t>
        </is>
      </c>
    </row>
    <row r="16334" ht="20.25" customHeight="0">
      <c s="5" t="inlineStr" r="A16334">
        <is>
          <t xml:space="preserve">X0328614</t>
        </is>
      </c>
      <c s="5" t="inlineStr" r="B16334">
        <is>
          <t xml:space="preserve">SANITARY SEWER, PVC DR 25, 30"</t>
        </is>
      </c>
      <c s="5" t="inlineStr" r="C16334">
        <is>
          <t xml:space="preserve">FOOT   </t>
        </is>
      </c>
      <c s="6" r="D16334">
        <v>171.000</v>
      </c>
      <c s="7" r="E16334">
        <v>1</v>
      </c>
      <c s="8" t="inlineStr" r="F16334">
        <is>
          <t xml:space="preserve">62X94</t>
        </is>
      </c>
      <c s="8" t="inlineStr" r="G16334">
        <is>
          <t xml:space="preserve">170</t>
        </is>
      </c>
      <c s="9" r="H16334">
        <v>260.0000</v>
      </c>
      <c s="8" t="inlineStr" r="I16334">
        <is>
          <t xml:space="preserve"/>
        </is>
      </c>
      <c s="8" t="inlineStr" r="J16334">
        <is>
          <t xml:space="preserve"> McHenry</t>
        </is>
      </c>
    </row>
    <row r="16335" ht="20.25" customHeight="0">
      <c s="5" t="inlineStr" r="A16335">
        <is>
          <t xml:space="preserve">X0328614</t>
        </is>
      </c>
      <c s="5" t="inlineStr" r="B16335">
        <is>
          <t xml:space="preserve">SANITARY SEWER, PVC DR 25, 30"</t>
        </is>
      </c>
      <c s="5" t="inlineStr" r="C16335">
        <is>
          <t xml:space="preserve">FOOT   </t>
        </is>
      </c>
      <c s="6" r="D16335">
        <v>171.000</v>
      </c>
      <c s="7" r="E16335">
        <v>1</v>
      </c>
      <c s="8" t="inlineStr" r="F16335">
        <is>
          <t xml:space="preserve">62X94</t>
        </is>
      </c>
      <c s="8" t="inlineStr" r="G16335">
        <is>
          <t xml:space="preserve">170</t>
        </is>
      </c>
      <c s="9" r="H16335">
        <v>260.0000</v>
      </c>
      <c s="8" t="inlineStr" r="I16335">
        <is>
          <t xml:space="preserve"/>
        </is>
      </c>
      <c s="8" t="inlineStr" r="J16335">
        <is>
          <t xml:space="preserve"> McHenry</t>
        </is>
      </c>
    </row>
    <row r="16336" ht="20.25" customHeight="0">
      <c s="5" t="inlineStr" r="A16336">
        <is>
          <t xml:space="preserve">X0328614</t>
        </is>
      </c>
      <c s="5" t="inlineStr" r="B16336">
        <is>
          <t xml:space="preserve">SANITARY SEWER, PVC DR 25, 30"</t>
        </is>
      </c>
      <c s="5" t="inlineStr" r="C16336">
        <is>
          <t xml:space="preserve">FOOT   </t>
        </is>
      </c>
      <c s="6" r="D16336">
        <v>171.000</v>
      </c>
      <c s="7" r="E16336">
        <v>1</v>
      </c>
      <c s="8" t="inlineStr" r="F16336">
        <is>
          <t xml:space="preserve">62X94</t>
        </is>
      </c>
      <c s="8" t="inlineStr" r="G16336">
        <is>
          <t xml:space="preserve">170</t>
        </is>
      </c>
      <c s="9" r="H16336">
        <v>261.3600</v>
      </c>
      <c s="8" t="inlineStr" r="I16336">
        <is>
          <t xml:space="preserve"/>
        </is>
      </c>
      <c s="8" t="inlineStr" r="J16336">
        <is>
          <t xml:space="preserve"> McHenry</t>
        </is>
      </c>
    </row>
    <row r="16337" ht="20.25" customHeight="0">
      <c s="5" t="inlineStr" r="A16337">
        <is>
          <t xml:space="preserve">X0328615</t>
        </is>
      </c>
      <c s="5" t="inlineStr" r="B16337">
        <is>
          <t xml:space="preserve">SANITARY SEWER, PVC DR 26,  8"</t>
        </is>
      </c>
      <c s="5" t="inlineStr" r="C16337">
        <is>
          <t xml:space="preserve">FOOT   </t>
        </is>
      </c>
      <c s="6" r="D16337">
        <v>7302.000</v>
      </c>
      <c s="7" r="E16337">
        <v>1</v>
      </c>
      <c s="8" t="inlineStr" r="F16337">
        <is>
          <t xml:space="preserve">62X94</t>
        </is>
      </c>
      <c s="8" t="inlineStr" r="G16337">
        <is>
          <t xml:space="preserve">170</t>
        </is>
      </c>
      <c s="9" r="H16337">
        <v>232.0000</v>
      </c>
      <c s="8" t="inlineStr" r="I16337">
        <is>
          <t xml:space="preserve">Y</t>
        </is>
      </c>
      <c s="8" t="inlineStr" r="J16337">
        <is>
          <t xml:space="preserve"> McHenry</t>
        </is>
      </c>
    </row>
    <row r="16338" ht="20.25" customHeight="0">
      <c s="5" t="inlineStr" r="A16338">
        <is>
          <t xml:space="preserve">X0328615</t>
        </is>
      </c>
      <c s="5" t="inlineStr" r="B16338">
        <is>
          <t xml:space="preserve">SANITARY SEWER, PVC DR 26,  8"</t>
        </is>
      </c>
      <c s="5" t="inlineStr" r="C16338">
        <is>
          <t xml:space="preserve">FOOT   </t>
        </is>
      </c>
      <c s="6" r="D16338">
        <v>7302.000</v>
      </c>
      <c s="7" r="E16338">
        <v>1</v>
      </c>
      <c s="8" t="inlineStr" r="F16338">
        <is>
          <t xml:space="preserve">62X94</t>
        </is>
      </c>
      <c s="8" t="inlineStr" r="G16338">
        <is>
          <t xml:space="preserve">170</t>
        </is>
      </c>
      <c s="9" r="H16338">
        <v>107.0000</v>
      </c>
      <c s="8" t="inlineStr" r="I16338">
        <is>
          <t xml:space="preserve"/>
        </is>
      </c>
      <c s="8" t="inlineStr" r="J16338">
        <is>
          <t xml:space="preserve"> McHenry</t>
        </is>
      </c>
    </row>
    <row r="16339" ht="20.25" customHeight="0">
      <c s="5" t="inlineStr" r="A16339">
        <is>
          <t xml:space="preserve">X0328615</t>
        </is>
      </c>
      <c s="5" t="inlineStr" r="B16339">
        <is>
          <t xml:space="preserve">SANITARY SEWER, PVC DR 26,  8"</t>
        </is>
      </c>
      <c s="5" t="inlineStr" r="C16339">
        <is>
          <t xml:space="preserve">FOOT   </t>
        </is>
      </c>
      <c s="6" r="D16339">
        <v>7302.000</v>
      </c>
      <c s="7" r="E16339">
        <v>1</v>
      </c>
      <c s="8" t="inlineStr" r="F16339">
        <is>
          <t xml:space="preserve">62X94</t>
        </is>
      </c>
      <c s="8" t="inlineStr" r="G16339">
        <is>
          <t xml:space="preserve">170</t>
        </is>
      </c>
      <c s="9" r="H16339">
        <v>107.0000</v>
      </c>
      <c s="8" t="inlineStr" r="I16339">
        <is>
          <t xml:space="preserve"/>
        </is>
      </c>
      <c s="8" t="inlineStr" r="J16339">
        <is>
          <t xml:space="preserve"> McHenry</t>
        </is>
      </c>
    </row>
    <row r="16340" ht="20.25" customHeight="0">
      <c s="5" t="inlineStr" r="A16340">
        <is>
          <t xml:space="preserve">X0328615</t>
        </is>
      </c>
      <c s="5" t="inlineStr" r="B16340">
        <is>
          <t xml:space="preserve">SANITARY SEWER, PVC DR 26,  8"</t>
        </is>
      </c>
      <c s="5" t="inlineStr" r="C16340">
        <is>
          <t xml:space="preserve">FOOT   </t>
        </is>
      </c>
      <c s="6" r="D16340">
        <v>7302.000</v>
      </c>
      <c s="7" r="E16340">
        <v>1</v>
      </c>
      <c s="8" t="inlineStr" r="F16340">
        <is>
          <t xml:space="preserve">62X94</t>
        </is>
      </c>
      <c s="8" t="inlineStr" r="G16340">
        <is>
          <t xml:space="preserve">170</t>
        </is>
      </c>
      <c s="9" r="H16340">
        <v>107.5600</v>
      </c>
      <c s="8" t="inlineStr" r="I16340">
        <is>
          <t xml:space="preserve"/>
        </is>
      </c>
      <c s="8" t="inlineStr" r="J16340">
        <is>
          <t xml:space="preserve"> McHenry</t>
        </is>
      </c>
    </row>
    <row r="16341" ht="20.25" customHeight="0">
      <c s="5" t="inlineStr" r="A16341">
        <is>
          <t xml:space="preserve">X0328616</t>
        </is>
      </c>
      <c s="5" t="inlineStr" r="B16341">
        <is>
          <t xml:space="preserve">SANITARY SEWER, PVC DR 26, 10"</t>
        </is>
      </c>
      <c s="5" t="inlineStr" r="C16341">
        <is>
          <t xml:space="preserve">FOOT   </t>
        </is>
      </c>
      <c s="6" r="D16341">
        <v>2472.000</v>
      </c>
      <c s="7" r="E16341">
        <v>1</v>
      </c>
      <c s="8" t="inlineStr" r="F16341">
        <is>
          <t xml:space="preserve">62X94</t>
        </is>
      </c>
      <c s="8" t="inlineStr" r="G16341">
        <is>
          <t xml:space="preserve">170</t>
        </is>
      </c>
      <c s="9" r="H16341">
        <v>250.0000</v>
      </c>
      <c s="8" t="inlineStr" r="I16341">
        <is>
          <t xml:space="preserve">Y</t>
        </is>
      </c>
      <c s="8" t="inlineStr" r="J16341">
        <is>
          <t xml:space="preserve"> McHenry</t>
        </is>
      </c>
    </row>
    <row r="16342" ht="20.25" customHeight="0">
      <c s="5" t="inlineStr" r="A16342">
        <is>
          <t xml:space="preserve">X0328616</t>
        </is>
      </c>
      <c s="5" t="inlineStr" r="B16342">
        <is>
          <t xml:space="preserve">SANITARY SEWER, PVC DR 26, 10"</t>
        </is>
      </c>
      <c s="5" t="inlineStr" r="C16342">
        <is>
          <t xml:space="preserve">FOOT   </t>
        </is>
      </c>
      <c s="6" r="D16342">
        <v>2472.000</v>
      </c>
      <c s="7" r="E16342">
        <v>1</v>
      </c>
      <c s="8" t="inlineStr" r="F16342">
        <is>
          <t xml:space="preserve">62X94</t>
        </is>
      </c>
      <c s="8" t="inlineStr" r="G16342">
        <is>
          <t xml:space="preserve">170</t>
        </is>
      </c>
      <c s="9" r="H16342">
        <v>128.0000</v>
      </c>
      <c s="8" t="inlineStr" r="I16342">
        <is>
          <t xml:space="preserve"/>
        </is>
      </c>
      <c s="8" t="inlineStr" r="J16342">
        <is>
          <t xml:space="preserve"> McHenry</t>
        </is>
      </c>
    </row>
    <row r="16343" ht="20.25" customHeight="0">
      <c s="5" t="inlineStr" r="A16343">
        <is>
          <t xml:space="preserve">X0328616</t>
        </is>
      </c>
      <c s="5" t="inlineStr" r="B16343">
        <is>
          <t xml:space="preserve">SANITARY SEWER, PVC DR 26, 10"</t>
        </is>
      </c>
      <c s="5" t="inlineStr" r="C16343">
        <is>
          <t xml:space="preserve">FOOT   </t>
        </is>
      </c>
      <c s="6" r="D16343">
        <v>2472.000</v>
      </c>
      <c s="7" r="E16343">
        <v>1</v>
      </c>
      <c s="8" t="inlineStr" r="F16343">
        <is>
          <t xml:space="preserve">62X94</t>
        </is>
      </c>
      <c s="8" t="inlineStr" r="G16343">
        <is>
          <t xml:space="preserve">170</t>
        </is>
      </c>
      <c s="9" r="H16343">
        <v>128.0000</v>
      </c>
      <c s="8" t="inlineStr" r="I16343">
        <is>
          <t xml:space="preserve"/>
        </is>
      </c>
      <c s="8" t="inlineStr" r="J16343">
        <is>
          <t xml:space="preserve"> McHenry</t>
        </is>
      </c>
    </row>
    <row r="16344" ht="20.25" customHeight="0">
      <c s="5" t="inlineStr" r="A16344">
        <is>
          <t xml:space="preserve">X0328616</t>
        </is>
      </c>
      <c s="5" t="inlineStr" r="B16344">
        <is>
          <t xml:space="preserve">SANITARY SEWER, PVC DR 26, 10"</t>
        </is>
      </c>
      <c s="5" t="inlineStr" r="C16344">
        <is>
          <t xml:space="preserve">FOOT   </t>
        </is>
      </c>
      <c s="6" r="D16344">
        <v>2472.000</v>
      </c>
      <c s="7" r="E16344">
        <v>1</v>
      </c>
      <c s="8" t="inlineStr" r="F16344">
        <is>
          <t xml:space="preserve">62X94</t>
        </is>
      </c>
      <c s="8" t="inlineStr" r="G16344">
        <is>
          <t xml:space="preserve">170</t>
        </is>
      </c>
      <c s="9" r="H16344">
        <v>128.6700</v>
      </c>
      <c s="8" t="inlineStr" r="I16344">
        <is>
          <t xml:space="preserve"/>
        </is>
      </c>
      <c s="8" t="inlineStr" r="J16344">
        <is>
          <t xml:space="preserve"> McHenry</t>
        </is>
      </c>
    </row>
    <row r="16345" ht="20.25" customHeight="0">
      <c s="5" t="inlineStr" r="A16345">
        <is>
          <t xml:space="preserve">X0328617</t>
        </is>
      </c>
      <c s="5" t="inlineStr" r="B16345">
        <is>
          <t xml:space="preserve">SANITARY SEWER, PVC DR 26, 12"</t>
        </is>
      </c>
      <c s="5" t="inlineStr" r="C16345">
        <is>
          <t xml:space="preserve">FOOT   </t>
        </is>
      </c>
      <c s="6" r="D16345">
        <v>2192.000</v>
      </c>
      <c s="7" r="E16345">
        <v>1</v>
      </c>
      <c s="8" t="inlineStr" r="F16345">
        <is>
          <t xml:space="preserve">62X94</t>
        </is>
      </c>
      <c s="8" t="inlineStr" r="G16345">
        <is>
          <t xml:space="preserve">170</t>
        </is>
      </c>
      <c s="9" r="H16345">
        <v>265.0000</v>
      </c>
      <c s="8" t="inlineStr" r="I16345">
        <is>
          <t xml:space="preserve">Y</t>
        </is>
      </c>
      <c s="8" t="inlineStr" r="J16345">
        <is>
          <t xml:space="preserve"> McHenry</t>
        </is>
      </c>
    </row>
    <row r="16346" ht="20.25" customHeight="0">
      <c s="5" t="inlineStr" r="A16346">
        <is>
          <t xml:space="preserve">X0328617</t>
        </is>
      </c>
      <c s="5" t="inlineStr" r="B16346">
        <is>
          <t xml:space="preserve">SANITARY SEWER, PVC DR 26, 12"</t>
        </is>
      </c>
      <c s="5" t="inlineStr" r="C16346">
        <is>
          <t xml:space="preserve">FOOT   </t>
        </is>
      </c>
      <c s="6" r="D16346">
        <v>2192.000</v>
      </c>
      <c s="7" r="E16346">
        <v>1</v>
      </c>
      <c s="8" t="inlineStr" r="F16346">
        <is>
          <t xml:space="preserve">62X94</t>
        </is>
      </c>
      <c s="8" t="inlineStr" r="G16346">
        <is>
          <t xml:space="preserve">170</t>
        </is>
      </c>
      <c s="9" r="H16346">
        <v>148.0000</v>
      </c>
      <c s="8" t="inlineStr" r="I16346">
        <is>
          <t xml:space="preserve"/>
        </is>
      </c>
      <c s="8" t="inlineStr" r="J16346">
        <is>
          <t xml:space="preserve"> McHenry</t>
        </is>
      </c>
    </row>
    <row r="16347" ht="20.25" customHeight="0">
      <c s="5" t="inlineStr" r="A16347">
        <is>
          <t xml:space="preserve">X0328617</t>
        </is>
      </c>
      <c s="5" t="inlineStr" r="B16347">
        <is>
          <t xml:space="preserve">SANITARY SEWER, PVC DR 26, 12"</t>
        </is>
      </c>
      <c s="5" t="inlineStr" r="C16347">
        <is>
          <t xml:space="preserve">FOOT   </t>
        </is>
      </c>
      <c s="6" r="D16347">
        <v>2192.000</v>
      </c>
      <c s="7" r="E16347">
        <v>1</v>
      </c>
      <c s="8" t="inlineStr" r="F16347">
        <is>
          <t xml:space="preserve">62X94</t>
        </is>
      </c>
      <c s="8" t="inlineStr" r="G16347">
        <is>
          <t xml:space="preserve">170</t>
        </is>
      </c>
      <c s="9" r="H16347">
        <v>148.0000</v>
      </c>
      <c s="8" t="inlineStr" r="I16347">
        <is>
          <t xml:space="preserve"/>
        </is>
      </c>
      <c s="8" t="inlineStr" r="J16347">
        <is>
          <t xml:space="preserve"> McHenry</t>
        </is>
      </c>
    </row>
    <row r="16348" ht="20.25" customHeight="0">
      <c s="5" t="inlineStr" r="A16348">
        <is>
          <t xml:space="preserve">X0328617</t>
        </is>
      </c>
      <c s="5" t="inlineStr" r="B16348">
        <is>
          <t xml:space="preserve">SANITARY SEWER, PVC DR 26, 12"</t>
        </is>
      </c>
      <c s="5" t="inlineStr" r="C16348">
        <is>
          <t xml:space="preserve">FOOT   </t>
        </is>
      </c>
      <c s="6" r="D16348">
        <v>2192.000</v>
      </c>
      <c s="7" r="E16348">
        <v>1</v>
      </c>
      <c s="8" t="inlineStr" r="F16348">
        <is>
          <t xml:space="preserve">62X94</t>
        </is>
      </c>
      <c s="8" t="inlineStr" r="G16348">
        <is>
          <t xml:space="preserve">170</t>
        </is>
      </c>
      <c s="9" r="H16348">
        <v>148.7700</v>
      </c>
      <c s="8" t="inlineStr" r="I16348">
        <is>
          <t xml:space="preserve"/>
        </is>
      </c>
      <c s="8" t="inlineStr" r="J16348">
        <is>
          <t xml:space="preserve"> McHenry</t>
        </is>
      </c>
    </row>
    <row r="16349" ht="20.25" customHeight="0">
      <c s="5" t="inlineStr" r="A16349">
        <is>
          <t xml:space="preserve">X0328618</t>
        </is>
      </c>
      <c s="5" t="inlineStr" r="B16349">
        <is>
          <t xml:space="preserve">SANITARY SEWER, PVC DR 21, 10"</t>
        </is>
      </c>
      <c s="5" t="inlineStr" r="C16349">
        <is>
          <t xml:space="preserve">FOOT   </t>
        </is>
      </c>
      <c s="6" r="D16349">
        <v>241.000</v>
      </c>
      <c s="7" r="E16349">
        <v>1</v>
      </c>
      <c s="8" t="inlineStr" r="F16349">
        <is>
          <t xml:space="preserve">62X94</t>
        </is>
      </c>
      <c s="8" t="inlineStr" r="G16349">
        <is>
          <t xml:space="preserve">170</t>
        </is>
      </c>
      <c s="9" r="H16349">
        <v>364.0000</v>
      </c>
      <c s="8" t="inlineStr" r="I16349">
        <is>
          <t xml:space="preserve">Y</t>
        </is>
      </c>
      <c s="8" t="inlineStr" r="J16349">
        <is>
          <t xml:space="preserve"> McHenry</t>
        </is>
      </c>
    </row>
    <row r="16350" ht="20.25" customHeight="0">
      <c s="5" t="inlineStr" r="A16350">
        <is>
          <t xml:space="preserve">X0328618</t>
        </is>
      </c>
      <c s="5" t="inlineStr" r="B16350">
        <is>
          <t xml:space="preserve">SANITARY SEWER, PVC DR 21, 10"</t>
        </is>
      </c>
      <c s="5" t="inlineStr" r="C16350">
        <is>
          <t xml:space="preserve">FOOT   </t>
        </is>
      </c>
      <c s="6" r="D16350">
        <v>241.000</v>
      </c>
      <c s="7" r="E16350">
        <v>1</v>
      </c>
      <c s="8" t="inlineStr" r="F16350">
        <is>
          <t xml:space="preserve">62X94</t>
        </is>
      </c>
      <c s="8" t="inlineStr" r="G16350">
        <is>
          <t xml:space="preserve">170</t>
        </is>
      </c>
      <c s="9" r="H16350">
        <v>132.0000</v>
      </c>
      <c s="8" t="inlineStr" r="I16350">
        <is>
          <t xml:space="preserve"/>
        </is>
      </c>
      <c s="8" t="inlineStr" r="J16350">
        <is>
          <t xml:space="preserve"> McHenry</t>
        </is>
      </c>
    </row>
    <row r="16351" ht="20.25" customHeight="0">
      <c s="5" t="inlineStr" r="A16351">
        <is>
          <t xml:space="preserve">X0328618</t>
        </is>
      </c>
      <c s="5" t="inlineStr" r="B16351">
        <is>
          <t xml:space="preserve">SANITARY SEWER, PVC DR 21, 10"</t>
        </is>
      </c>
      <c s="5" t="inlineStr" r="C16351">
        <is>
          <t xml:space="preserve">FOOT   </t>
        </is>
      </c>
      <c s="6" r="D16351">
        <v>241.000</v>
      </c>
      <c s="7" r="E16351">
        <v>1</v>
      </c>
      <c s="8" t="inlineStr" r="F16351">
        <is>
          <t xml:space="preserve">62X94</t>
        </is>
      </c>
      <c s="8" t="inlineStr" r="G16351">
        <is>
          <t xml:space="preserve">170</t>
        </is>
      </c>
      <c s="9" r="H16351">
        <v>132.0000</v>
      </c>
      <c s="8" t="inlineStr" r="I16351">
        <is>
          <t xml:space="preserve"/>
        </is>
      </c>
      <c s="8" t="inlineStr" r="J16351">
        <is>
          <t xml:space="preserve"> McHenry</t>
        </is>
      </c>
    </row>
    <row r="16352" ht="20.25" customHeight="0">
      <c s="5" t="inlineStr" r="A16352">
        <is>
          <t xml:space="preserve">X0328618</t>
        </is>
      </c>
      <c s="5" t="inlineStr" r="B16352">
        <is>
          <t xml:space="preserve">SANITARY SEWER, PVC DR 21, 10"</t>
        </is>
      </c>
      <c s="5" t="inlineStr" r="C16352">
        <is>
          <t xml:space="preserve">FOOT   </t>
        </is>
      </c>
      <c s="6" r="D16352">
        <v>241.000</v>
      </c>
      <c s="7" r="E16352">
        <v>1</v>
      </c>
      <c s="8" t="inlineStr" r="F16352">
        <is>
          <t xml:space="preserve">62X94</t>
        </is>
      </c>
      <c s="8" t="inlineStr" r="G16352">
        <is>
          <t xml:space="preserve">170</t>
        </is>
      </c>
      <c s="9" r="H16352">
        <v>132.6900</v>
      </c>
      <c s="8" t="inlineStr" r="I16352">
        <is>
          <t xml:space="preserve"/>
        </is>
      </c>
      <c s="8" t="inlineStr" r="J16352">
        <is>
          <t xml:space="preserve"> McHenry</t>
        </is>
      </c>
    </row>
    <row r="16353" ht="20.25" customHeight="0">
      <c s="5" t="inlineStr" r="A16353">
        <is>
          <t xml:space="preserve">X0328619</t>
        </is>
      </c>
      <c s="5" t="inlineStr" r="B16353">
        <is>
          <t xml:space="preserve">SANITARY SEWER, PVC DR 21, 12"</t>
        </is>
      </c>
      <c s="5" t="inlineStr" r="C16353">
        <is>
          <t xml:space="preserve">FOOT   </t>
        </is>
      </c>
      <c s="6" r="D16353">
        <v>624.000</v>
      </c>
      <c s="7" r="E16353">
        <v>1</v>
      </c>
      <c s="8" t="inlineStr" r="F16353">
        <is>
          <t xml:space="preserve">62X94</t>
        </is>
      </c>
      <c s="8" t="inlineStr" r="G16353">
        <is>
          <t xml:space="preserve">170</t>
        </is>
      </c>
      <c s="9" r="H16353">
        <v>273.0000</v>
      </c>
      <c s="8" t="inlineStr" r="I16353">
        <is>
          <t xml:space="preserve">Y</t>
        </is>
      </c>
      <c s="8" t="inlineStr" r="J16353">
        <is>
          <t xml:space="preserve"> McHenry</t>
        </is>
      </c>
    </row>
    <row r="16354" ht="20.25" customHeight="0">
      <c s="5" t="inlineStr" r="A16354">
        <is>
          <t xml:space="preserve">X0328619</t>
        </is>
      </c>
      <c s="5" t="inlineStr" r="B16354">
        <is>
          <t xml:space="preserve">SANITARY SEWER, PVC DR 21, 12"</t>
        </is>
      </c>
      <c s="5" t="inlineStr" r="C16354">
        <is>
          <t xml:space="preserve">FOOT   </t>
        </is>
      </c>
      <c s="6" r="D16354">
        <v>624.000</v>
      </c>
      <c s="7" r="E16354">
        <v>1</v>
      </c>
      <c s="8" t="inlineStr" r="F16354">
        <is>
          <t xml:space="preserve">62X94</t>
        </is>
      </c>
      <c s="8" t="inlineStr" r="G16354">
        <is>
          <t xml:space="preserve">170</t>
        </is>
      </c>
      <c s="9" r="H16354">
        <v>153.0000</v>
      </c>
      <c s="8" t="inlineStr" r="I16354">
        <is>
          <t xml:space="preserve"/>
        </is>
      </c>
      <c s="8" t="inlineStr" r="J16354">
        <is>
          <t xml:space="preserve"> McHenry</t>
        </is>
      </c>
    </row>
    <row r="16355" ht="20.25" customHeight="0">
      <c s="5" t="inlineStr" r="A16355">
        <is>
          <t xml:space="preserve">X0328619</t>
        </is>
      </c>
      <c s="5" t="inlineStr" r="B16355">
        <is>
          <t xml:space="preserve">SANITARY SEWER, PVC DR 21, 12"</t>
        </is>
      </c>
      <c s="5" t="inlineStr" r="C16355">
        <is>
          <t xml:space="preserve">FOOT   </t>
        </is>
      </c>
      <c s="6" r="D16355">
        <v>624.000</v>
      </c>
      <c s="7" r="E16355">
        <v>1</v>
      </c>
      <c s="8" t="inlineStr" r="F16355">
        <is>
          <t xml:space="preserve">62X94</t>
        </is>
      </c>
      <c s="8" t="inlineStr" r="G16355">
        <is>
          <t xml:space="preserve">170</t>
        </is>
      </c>
      <c s="9" r="H16355">
        <v>153.0000</v>
      </c>
      <c s="8" t="inlineStr" r="I16355">
        <is>
          <t xml:space="preserve"/>
        </is>
      </c>
      <c s="8" t="inlineStr" r="J16355">
        <is>
          <t xml:space="preserve"> McHenry</t>
        </is>
      </c>
    </row>
    <row r="16356" ht="20.25" customHeight="0">
      <c s="5" t="inlineStr" r="A16356">
        <is>
          <t xml:space="preserve">X0328619</t>
        </is>
      </c>
      <c s="5" t="inlineStr" r="B16356">
        <is>
          <t xml:space="preserve">SANITARY SEWER, PVC DR 21, 12"</t>
        </is>
      </c>
      <c s="5" t="inlineStr" r="C16356">
        <is>
          <t xml:space="preserve">FOOT   </t>
        </is>
      </c>
      <c s="6" r="D16356">
        <v>624.000</v>
      </c>
      <c s="7" r="E16356">
        <v>1</v>
      </c>
      <c s="8" t="inlineStr" r="F16356">
        <is>
          <t xml:space="preserve">62X94</t>
        </is>
      </c>
      <c s="8" t="inlineStr" r="G16356">
        <is>
          <t xml:space="preserve">170</t>
        </is>
      </c>
      <c s="9" r="H16356">
        <v>153.8000</v>
      </c>
      <c s="8" t="inlineStr" r="I16356">
        <is>
          <t xml:space="preserve"/>
        </is>
      </c>
      <c s="8" t="inlineStr" r="J16356">
        <is>
          <t xml:space="preserve"> McHenry</t>
        </is>
      </c>
    </row>
    <row r="16357" ht="20.25" customHeight="0">
      <c s="5" t="inlineStr" r="A16357">
        <is>
          <t xml:space="preserve">X0328620</t>
        </is>
      </c>
      <c s="5" t="inlineStr" r="B16357">
        <is>
          <t xml:space="preserve">SANITARY SEWER, PVC DR 18,  6"</t>
        </is>
      </c>
      <c s="5" t="inlineStr" r="C16357">
        <is>
          <t xml:space="preserve">FOOT   </t>
        </is>
      </c>
      <c s="6" r="D16357">
        <v>71.000</v>
      </c>
      <c s="7" r="E16357">
        <v>1</v>
      </c>
      <c s="8" t="inlineStr" r="F16357">
        <is>
          <t xml:space="preserve">62X94</t>
        </is>
      </c>
      <c s="8" t="inlineStr" r="G16357">
        <is>
          <t xml:space="preserve">170</t>
        </is>
      </c>
      <c s="9" r="H16357">
        <v>165.0000</v>
      </c>
      <c s="8" t="inlineStr" r="I16357">
        <is>
          <t xml:space="preserve">Y</t>
        </is>
      </c>
      <c s="8" t="inlineStr" r="J16357">
        <is>
          <t xml:space="preserve"> McHenry</t>
        </is>
      </c>
    </row>
    <row r="16358" ht="20.25" customHeight="0">
      <c s="5" t="inlineStr" r="A16358">
        <is>
          <t xml:space="preserve">X0328620</t>
        </is>
      </c>
      <c s="5" t="inlineStr" r="B16358">
        <is>
          <t xml:space="preserve">SANITARY SEWER, PVC DR 18,  6"</t>
        </is>
      </c>
      <c s="5" t="inlineStr" r="C16358">
        <is>
          <t xml:space="preserve">FOOT   </t>
        </is>
      </c>
      <c s="6" r="D16358">
        <v>71.000</v>
      </c>
      <c s="7" r="E16358">
        <v>1</v>
      </c>
      <c s="8" t="inlineStr" r="F16358">
        <is>
          <t xml:space="preserve">62X94</t>
        </is>
      </c>
      <c s="8" t="inlineStr" r="G16358">
        <is>
          <t xml:space="preserve">170</t>
        </is>
      </c>
      <c s="9" r="H16358">
        <v>92.0000</v>
      </c>
      <c s="8" t="inlineStr" r="I16358">
        <is>
          <t xml:space="preserve"/>
        </is>
      </c>
      <c s="8" t="inlineStr" r="J16358">
        <is>
          <t xml:space="preserve"> McHenry</t>
        </is>
      </c>
    </row>
    <row r="16359" ht="20.25" customHeight="0">
      <c s="5" t="inlineStr" r="A16359">
        <is>
          <t xml:space="preserve">X0328620</t>
        </is>
      </c>
      <c s="5" t="inlineStr" r="B16359">
        <is>
          <t xml:space="preserve">SANITARY SEWER, PVC DR 18,  6"</t>
        </is>
      </c>
      <c s="5" t="inlineStr" r="C16359">
        <is>
          <t xml:space="preserve">FOOT   </t>
        </is>
      </c>
      <c s="6" r="D16359">
        <v>71.000</v>
      </c>
      <c s="7" r="E16359">
        <v>1</v>
      </c>
      <c s="8" t="inlineStr" r="F16359">
        <is>
          <t xml:space="preserve">62X94</t>
        </is>
      </c>
      <c s="8" t="inlineStr" r="G16359">
        <is>
          <t xml:space="preserve">170</t>
        </is>
      </c>
      <c s="9" r="H16359">
        <v>92.0000</v>
      </c>
      <c s="8" t="inlineStr" r="I16359">
        <is>
          <t xml:space="preserve"/>
        </is>
      </c>
      <c s="8" t="inlineStr" r="J16359">
        <is>
          <t xml:space="preserve"> McHenry</t>
        </is>
      </c>
    </row>
    <row r="16360" ht="20.25" customHeight="0">
      <c s="5" t="inlineStr" r="A16360">
        <is>
          <t xml:space="preserve">X0328620</t>
        </is>
      </c>
      <c s="5" t="inlineStr" r="B16360">
        <is>
          <t xml:space="preserve">SANITARY SEWER, PVC DR 18,  6"</t>
        </is>
      </c>
      <c s="5" t="inlineStr" r="C16360">
        <is>
          <t xml:space="preserve">FOOT   </t>
        </is>
      </c>
      <c s="6" r="D16360">
        <v>71.000</v>
      </c>
      <c s="7" r="E16360">
        <v>1</v>
      </c>
      <c s="8" t="inlineStr" r="F16360">
        <is>
          <t xml:space="preserve">62X94</t>
        </is>
      </c>
      <c s="8" t="inlineStr" r="G16360">
        <is>
          <t xml:space="preserve">170</t>
        </is>
      </c>
      <c s="9" r="H16360">
        <v>92.4800</v>
      </c>
      <c s="8" t="inlineStr" r="I16360">
        <is>
          <t xml:space="preserve"/>
        </is>
      </c>
      <c s="8" t="inlineStr" r="J16360">
        <is>
          <t xml:space="preserve"> McHenry</t>
        </is>
      </c>
    </row>
    <row r="16361" ht="20.25" customHeight="0">
      <c s="5" t="inlineStr" r="A16361">
        <is>
          <t xml:space="preserve">X0328621</t>
        </is>
      </c>
      <c s="5" t="inlineStr" r="B16361">
        <is>
          <t xml:space="preserve">SANITARY SEWER, PVC DR 18,  8"</t>
        </is>
      </c>
      <c s="5" t="inlineStr" r="C16361">
        <is>
          <t xml:space="preserve">FOOT   </t>
        </is>
      </c>
      <c s="6" r="D16361">
        <v>5.000</v>
      </c>
      <c s="7" r="E16361">
        <v>1</v>
      </c>
      <c s="8" t="inlineStr" r="F16361">
        <is>
          <t xml:space="preserve">62X94</t>
        </is>
      </c>
      <c s="8" t="inlineStr" r="G16361">
        <is>
          <t xml:space="preserve">170</t>
        </is>
      </c>
      <c s="9" r="H16361">
        <v>490.0000</v>
      </c>
      <c s="8" t="inlineStr" r="I16361">
        <is>
          <t xml:space="preserve">Y</t>
        </is>
      </c>
      <c s="8" t="inlineStr" r="J16361">
        <is>
          <t xml:space="preserve"> McHenry</t>
        </is>
      </c>
    </row>
    <row r="16362" ht="20.25" customHeight="0">
      <c s="5" t="inlineStr" r="A16362">
        <is>
          <t xml:space="preserve">X0328621</t>
        </is>
      </c>
      <c s="5" t="inlineStr" r="B16362">
        <is>
          <t xml:space="preserve">SANITARY SEWER, PVC DR 18,  8"</t>
        </is>
      </c>
      <c s="5" t="inlineStr" r="C16362">
        <is>
          <t xml:space="preserve">FOOT   </t>
        </is>
      </c>
      <c s="6" r="D16362">
        <v>5.000</v>
      </c>
      <c s="7" r="E16362">
        <v>1</v>
      </c>
      <c s="8" t="inlineStr" r="F16362">
        <is>
          <t xml:space="preserve">62X94</t>
        </is>
      </c>
      <c s="8" t="inlineStr" r="G16362">
        <is>
          <t xml:space="preserve">170</t>
        </is>
      </c>
      <c s="9" r="H16362">
        <v>108.0000</v>
      </c>
      <c s="8" t="inlineStr" r="I16362">
        <is>
          <t xml:space="preserve"/>
        </is>
      </c>
      <c s="8" t="inlineStr" r="J16362">
        <is>
          <t xml:space="preserve"> McHenry</t>
        </is>
      </c>
    </row>
    <row r="16363" ht="20.25" customHeight="0">
      <c s="5" t="inlineStr" r="A16363">
        <is>
          <t xml:space="preserve">X0328621</t>
        </is>
      </c>
      <c s="5" t="inlineStr" r="B16363">
        <is>
          <t xml:space="preserve">SANITARY SEWER, PVC DR 18,  8"</t>
        </is>
      </c>
      <c s="5" t="inlineStr" r="C16363">
        <is>
          <t xml:space="preserve">FOOT   </t>
        </is>
      </c>
      <c s="6" r="D16363">
        <v>5.000</v>
      </c>
      <c s="7" r="E16363">
        <v>1</v>
      </c>
      <c s="8" t="inlineStr" r="F16363">
        <is>
          <t xml:space="preserve">62X94</t>
        </is>
      </c>
      <c s="8" t="inlineStr" r="G16363">
        <is>
          <t xml:space="preserve">170</t>
        </is>
      </c>
      <c s="9" r="H16363">
        <v>108.0000</v>
      </c>
      <c s="8" t="inlineStr" r="I16363">
        <is>
          <t xml:space="preserve"/>
        </is>
      </c>
      <c s="8" t="inlineStr" r="J16363">
        <is>
          <t xml:space="preserve"> McHenry</t>
        </is>
      </c>
    </row>
    <row r="16364" ht="20.25" customHeight="0">
      <c s="5" t="inlineStr" r="A16364">
        <is>
          <t xml:space="preserve">X0328621</t>
        </is>
      </c>
      <c s="5" t="inlineStr" r="B16364">
        <is>
          <t xml:space="preserve">SANITARY SEWER, PVC DR 18,  8"</t>
        </is>
      </c>
      <c s="5" t="inlineStr" r="C16364">
        <is>
          <t xml:space="preserve">FOOT   </t>
        </is>
      </c>
      <c s="6" r="D16364">
        <v>5.000</v>
      </c>
      <c s="7" r="E16364">
        <v>1</v>
      </c>
      <c s="8" t="inlineStr" r="F16364">
        <is>
          <t xml:space="preserve">62X94</t>
        </is>
      </c>
      <c s="8" t="inlineStr" r="G16364">
        <is>
          <t xml:space="preserve">170</t>
        </is>
      </c>
      <c s="9" r="H16364">
        <v>108.5600</v>
      </c>
      <c s="8" t="inlineStr" r="I16364">
        <is>
          <t xml:space="preserve"/>
        </is>
      </c>
      <c s="8" t="inlineStr" r="J16364">
        <is>
          <t xml:space="preserve"> McHenry</t>
        </is>
      </c>
    </row>
    <row r="16365" ht="20.25" customHeight="0">
      <c s="5" t="inlineStr" r="A16365">
        <is>
          <t xml:space="preserve">X0328622</t>
        </is>
      </c>
      <c s="5" t="inlineStr" r="B16365">
        <is>
          <t xml:space="preserve">SANITARY SEWER, PVC DR 18, 12"</t>
        </is>
      </c>
      <c s="5" t="inlineStr" r="C16365">
        <is>
          <t xml:space="preserve">FOOT   </t>
        </is>
      </c>
      <c s="6" r="D16365">
        <v>111.000</v>
      </c>
      <c s="7" r="E16365">
        <v>1</v>
      </c>
      <c s="8" t="inlineStr" r="F16365">
        <is>
          <t xml:space="preserve">62X94</t>
        </is>
      </c>
      <c s="8" t="inlineStr" r="G16365">
        <is>
          <t xml:space="preserve">170</t>
        </is>
      </c>
      <c s="9" r="H16365">
        <v>265.0000</v>
      </c>
      <c s="8" t="inlineStr" r="I16365">
        <is>
          <t xml:space="preserve">Y</t>
        </is>
      </c>
      <c s="8" t="inlineStr" r="J16365">
        <is>
          <t xml:space="preserve"> McHenry</t>
        </is>
      </c>
    </row>
    <row r="16366" ht="20.25" customHeight="0">
      <c s="5" t="inlineStr" r="A16366">
        <is>
          <t xml:space="preserve">X0328622</t>
        </is>
      </c>
      <c s="5" t="inlineStr" r="B16366">
        <is>
          <t xml:space="preserve">SANITARY SEWER, PVC DR 18, 12"</t>
        </is>
      </c>
      <c s="5" t="inlineStr" r="C16366">
        <is>
          <t xml:space="preserve">FOOT   </t>
        </is>
      </c>
      <c s="6" r="D16366">
        <v>111.000</v>
      </c>
      <c s="7" r="E16366">
        <v>1</v>
      </c>
      <c s="8" t="inlineStr" r="F16366">
        <is>
          <t xml:space="preserve">62X94</t>
        </is>
      </c>
      <c s="8" t="inlineStr" r="G16366">
        <is>
          <t xml:space="preserve">170</t>
        </is>
      </c>
      <c s="9" r="H16366">
        <v>154.0000</v>
      </c>
      <c s="8" t="inlineStr" r="I16366">
        <is>
          <t xml:space="preserve"/>
        </is>
      </c>
      <c s="8" t="inlineStr" r="J16366">
        <is>
          <t xml:space="preserve"> McHenry</t>
        </is>
      </c>
    </row>
    <row r="16367" ht="20.25" customHeight="0">
      <c s="5" t="inlineStr" r="A16367">
        <is>
          <t xml:space="preserve">X0328622</t>
        </is>
      </c>
      <c s="5" t="inlineStr" r="B16367">
        <is>
          <t xml:space="preserve">SANITARY SEWER, PVC DR 18, 12"</t>
        </is>
      </c>
      <c s="5" t="inlineStr" r="C16367">
        <is>
          <t xml:space="preserve">FOOT   </t>
        </is>
      </c>
      <c s="6" r="D16367">
        <v>111.000</v>
      </c>
      <c s="7" r="E16367">
        <v>1</v>
      </c>
      <c s="8" t="inlineStr" r="F16367">
        <is>
          <t xml:space="preserve">62X94</t>
        </is>
      </c>
      <c s="8" t="inlineStr" r="G16367">
        <is>
          <t xml:space="preserve">170</t>
        </is>
      </c>
      <c s="9" r="H16367">
        <v>154.0000</v>
      </c>
      <c s="8" t="inlineStr" r="I16367">
        <is>
          <t xml:space="preserve"/>
        </is>
      </c>
      <c s="8" t="inlineStr" r="J16367">
        <is>
          <t xml:space="preserve"> McHenry</t>
        </is>
      </c>
    </row>
    <row r="16368" ht="20.25" customHeight="0">
      <c s="5" t="inlineStr" r="A16368">
        <is>
          <t xml:space="preserve">X0328622</t>
        </is>
      </c>
      <c s="5" t="inlineStr" r="B16368">
        <is>
          <t xml:space="preserve">SANITARY SEWER, PVC DR 18, 12"</t>
        </is>
      </c>
      <c s="5" t="inlineStr" r="C16368">
        <is>
          <t xml:space="preserve">FOOT   </t>
        </is>
      </c>
      <c s="6" r="D16368">
        <v>111.000</v>
      </c>
      <c s="7" r="E16368">
        <v>1</v>
      </c>
      <c s="8" t="inlineStr" r="F16368">
        <is>
          <t xml:space="preserve">62X94</t>
        </is>
      </c>
      <c s="8" t="inlineStr" r="G16368">
        <is>
          <t xml:space="preserve">170</t>
        </is>
      </c>
      <c s="9" r="H16368">
        <v>154.8100</v>
      </c>
      <c s="8" t="inlineStr" r="I16368">
        <is>
          <t xml:space="preserve"/>
        </is>
      </c>
      <c s="8" t="inlineStr" r="J16368">
        <is>
          <t xml:space="preserve"> McHenry</t>
        </is>
      </c>
    </row>
    <row r="16369" ht="20.25" customHeight="0">
      <c s="5" t="inlineStr" r="A16369">
        <is>
          <t xml:space="preserve">X0328623</t>
        </is>
      </c>
      <c s="5" t="inlineStr" r="B16369">
        <is>
          <t xml:space="preserve">SANITARY SEWER, PVC DR 18, 18"</t>
        </is>
      </c>
      <c s="5" t="inlineStr" r="C16369">
        <is>
          <t xml:space="preserve">FOOT   </t>
        </is>
      </c>
      <c s="6" r="D16369">
        <v>1100.000</v>
      </c>
      <c s="7" r="E16369">
        <v>1</v>
      </c>
      <c s="8" t="inlineStr" r="F16369">
        <is>
          <t xml:space="preserve">62X94</t>
        </is>
      </c>
      <c s="8" t="inlineStr" r="G16369">
        <is>
          <t xml:space="preserve">170</t>
        </is>
      </c>
      <c s="9" r="H16369">
        <v>350.0000</v>
      </c>
      <c s="8" t="inlineStr" r="I16369">
        <is>
          <t xml:space="preserve">Y</t>
        </is>
      </c>
      <c s="8" t="inlineStr" r="J16369">
        <is>
          <t xml:space="preserve"> McHenry</t>
        </is>
      </c>
    </row>
    <row r="16370" ht="20.25" customHeight="0">
      <c s="5" t="inlineStr" r="A16370">
        <is>
          <t xml:space="preserve">X0328623</t>
        </is>
      </c>
      <c s="5" t="inlineStr" r="B16370">
        <is>
          <t xml:space="preserve">SANITARY SEWER, PVC DR 18, 18"</t>
        </is>
      </c>
      <c s="5" t="inlineStr" r="C16370">
        <is>
          <t xml:space="preserve">FOOT   </t>
        </is>
      </c>
      <c s="6" r="D16370">
        <v>1100.000</v>
      </c>
      <c s="7" r="E16370">
        <v>1</v>
      </c>
      <c s="8" t="inlineStr" r="F16370">
        <is>
          <t xml:space="preserve">62X94</t>
        </is>
      </c>
      <c s="8" t="inlineStr" r="G16370">
        <is>
          <t xml:space="preserve">170</t>
        </is>
      </c>
      <c s="9" r="H16370">
        <v>188.0000</v>
      </c>
      <c s="8" t="inlineStr" r="I16370">
        <is>
          <t xml:space="preserve"/>
        </is>
      </c>
      <c s="8" t="inlineStr" r="J16370">
        <is>
          <t xml:space="preserve"> McHenry</t>
        </is>
      </c>
    </row>
    <row r="16371" ht="20.25" customHeight="0">
      <c s="5" t="inlineStr" r="A16371">
        <is>
          <t xml:space="preserve">X0328623</t>
        </is>
      </c>
      <c s="5" t="inlineStr" r="B16371">
        <is>
          <t xml:space="preserve">SANITARY SEWER, PVC DR 18, 18"</t>
        </is>
      </c>
      <c s="5" t="inlineStr" r="C16371">
        <is>
          <t xml:space="preserve">FOOT   </t>
        </is>
      </c>
      <c s="6" r="D16371">
        <v>1100.000</v>
      </c>
      <c s="7" r="E16371">
        <v>1</v>
      </c>
      <c s="8" t="inlineStr" r="F16371">
        <is>
          <t xml:space="preserve">62X94</t>
        </is>
      </c>
      <c s="8" t="inlineStr" r="G16371">
        <is>
          <t xml:space="preserve">170</t>
        </is>
      </c>
      <c s="9" r="H16371">
        <v>188.0000</v>
      </c>
      <c s="8" t="inlineStr" r="I16371">
        <is>
          <t xml:space="preserve"/>
        </is>
      </c>
      <c s="8" t="inlineStr" r="J16371">
        <is>
          <t xml:space="preserve"> McHenry</t>
        </is>
      </c>
    </row>
    <row r="16372" ht="20.25" customHeight="0">
      <c s="5" t="inlineStr" r="A16372">
        <is>
          <t xml:space="preserve">X0328623</t>
        </is>
      </c>
      <c s="5" t="inlineStr" r="B16372">
        <is>
          <t xml:space="preserve">SANITARY SEWER, PVC DR 18, 18"</t>
        </is>
      </c>
      <c s="5" t="inlineStr" r="C16372">
        <is>
          <t xml:space="preserve">FOOT   </t>
        </is>
      </c>
      <c s="6" r="D16372">
        <v>1100.000</v>
      </c>
      <c s="7" r="E16372">
        <v>1</v>
      </c>
      <c s="8" t="inlineStr" r="F16372">
        <is>
          <t xml:space="preserve">62X94</t>
        </is>
      </c>
      <c s="8" t="inlineStr" r="G16372">
        <is>
          <t xml:space="preserve">170</t>
        </is>
      </c>
      <c s="9" r="H16372">
        <v>188.9800</v>
      </c>
      <c s="8" t="inlineStr" r="I16372">
        <is>
          <t xml:space="preserve"/>
        </is>
      </c>
      <c s="8" t="inlineStr" r="J16372">
        <is>
          <t xml:space="preserve"> McHenry</t>
        </is>
      </c>
    </row>
    <row r="16373" ht="20.25" customHeight="0">
      <c s="5" t="inlineStr" r="A16373">
        <is>
          <t xml:space="preserve">X0328628</t>
        </is>
      </c>
      <c s="5" t="inlineStr" r="B16373">
        <is>
          <t xml:space="preserve">ABANDON AND FILL EXISTING SANITARY SEWER (CLSM) 4"</t>
        </is>
      </c>
      <c s="5" t="inlineStr" r="C16373">
        <is>
          <t xml:space="preserve">FOOT   </t>
        </is>
      </c>
      <c s="6" r="D16373">
        <v>93.000</v>
      </c>
      <c s="7" r="E16373">
        <v>1</v>
      </c>
      <c s="8" t="inlineStr" r="F16373">
        <is>
          <t xml:space="preserve">62X94</t>
        </is>
      </c>
      <c s="8" t="inlineStr" r="G16373">
        <is>
          <t xml:space="preserve">170</t>
        </is>
      </c>
      <c s="9" r="H16373">
        <v>32.0000</v>
      </c>
      <c s="8" t="inlineStr" r="I16373">
        <is>
          <t xml:space="preserve">Y</t>
        </is>
      </c>
      <c s="8" t="inlineStr" r="J16373">
        <is>
          <t xml:space="preserve"> McHenry</t>
        </is>
      </c>
    </row>
    <row r="16374" ht="20.25" customHeight="0">
      <c s="5" t="inlineStr" r="A16374">
        <is>
          <t xml:space="preserve">X0328628</t>
        </is>
      </c>
      <c s="5" t="inlineStr" r="B16374">
        <is>
          <t xml:space="preserve">ABANDON AND FILL EXISTING SANITARY SEWER (CLSM) 4"</t>
        </is>
      </c>
      <c s="5" t="inlineStr" r="C16374">
        <is>
          <t xml:space="preserve">FOOT   </t>
        </is>
      </c>
      <c s="6" r="D16374">
        <v>93.000</v>
      </c>
      <c s="7" r="E16374">
        <v>1</v>
      </c>
      <c s="8" t="inlineStr" r="F16374">
        <is>
          <t xml:space="preserve">62X94</t>
        </is>
      </c>
      <c s="8" t="inlineStr" r="G16374">
        <is>
          <t xml:space="preserve">170</t>
        </is>
      </c>
      <c s="9" r="H16374">
        <v>32.0000</v>
      </c>
      <c s="8" t="inlineStr" r="I16374">
        <is>
          <t xml:space="preserve"/>
        </is>
      </c>
      <c s="8" t="inlineStr" r="J16374">
        <is>
          <t xml:space="preserve"> McHenry</t>
        </is>
      </c>
    </row>
    <row r="16375" ht="20.25" customHeight="0">
      <c s="5" t="inlineStr" r="A16375">
        <is>
          <t xml:space="preserve">X0328628</t>
        </is>
      </c>
      <c s="5" t="inlineStr" r="B16375">
        <is>
          <t xml:space="preserve">ABANDON AND FILL EXISTING SANITARY SEWER (CLSM) 4"</t>
        </is>
      </c>
      <c s="5" t="inlineStr" r="C16375">
        <is>
          <t xml:space="preserve">FOOT   </t>
        </is>
      </c>
      <c s="6" r="D16375">
        <v>93.000</v>
      </c>
      <c s="7" r="E16375">
        <v>1</v>
      </c>
      <c s="8" t="inlineStr" r="F16375">
        <is>
          <t xml:space="preserve">62X94</t>
        </is>
      </c>
      <c s="8" t="inlineStr" r="G16375">
        <is>
          <t xml:space="preserve">170</t>
        </is>
      </c>
      <c s="9" r="H16375">
        <v>32.0000</v>
      </c>
      <c s="8" t="inlineStr" r="I16375">
        <is>
          <t xml:space="preserve"/>
        </is>
      </c>
      <c s="8" t="inlineStr" r="J16375">
        <is>
          <t xml:space="preserve"> McHenry</t>
        </is>
      </c>
    </row>
    <row r="16376" ht="20.25" customHeight="0">
      <c s="5" t="inlineStr" r="A16376">
        <is>
          <t xml:space="preserve">X0328628</t>
        </is>
      </c>
      <c s="5" t="inlineStr" r="B16376">
        <is>
          <t xml:space="preserve">ABANDON AND FILL EXISTING SANITARY SEWER (CLSM) 4"</t>
        </is>
      </c>
      <c s="5" t="inlineStr" r="C16376">
        <is>
          <t xml:space="preserve">FOOT   </t>
        </is>
      </c>
      <c s="6" r="D16376">
        <v>93.000</v>
      </c>
      <c s="7" r="E16376">
        <v>1</v>
      </c>
      <c s="8" t="inlineStr" r="F16376">
        <is>
          <t xml:space="preserve">62X94</t>
        </is>
      </c>
      <c s="8" t="inlineStr" r="G16376">
        <is>
          <t xml:space="preserve">170</t>
        </is>
      </c>
      <c s="9" r="H16376">
        <v>32.1700</v>
      </c>
      <c s="8" t="inlineStr" r="I16376">
        <is>
          <t xml:space="preserve"/>
        </is>
      </c>
      <c s="8" t="inlineStr" r="J16376">
        <is>
          <t xml:space="preserve"> McHenry</t>
        </is>
      </c>
    </row>
    <row r="16377" ht="20.25" customHeight="0">
      <c s="5" t="inlineStr" r="A16377">
        <is>
          <t xml:space="preserve">X0328629</t>
        </is>
      </c>
      <c s="5" t="inlineStr" r="B16377">
        <is>
          <t xml:space="preserve">ABANDON AND FILL EXISTING SANITARY SEWER (CLSM) 6"</t>
        </is>
      </c>
      <c s="5" t="inlineStr" r="C16377">
        <is>
          <t xml:space="preserve">FOOT   </t>
        </is>
      </c>
      <c s="6" r="D16377">
        <v>277.000</v>
      </c>
      <c s="7" r="E16377">
        <v>1</v>
      </c>
      <c s="8" t="inlineStr" r="F16377">
        <is>
          <t xml:space="preserve">62X94</t>
        </is>
      </c>
      <c s="8" t="inlineStr" r="G16377">
        <is>
          <t xml:space="preserve">170</t>
        </is>
      </c>
      <c s="9" r="H16377">
        <v>32.0000</v>
      </c>
      <c s="8" t="inlineStr" r="I16377">
        <is>
          <t xml:space="preserve">Y</t>
        </is>
      </c>
      <c s="8" t="inlineStr" r="J16377">
        <is>
          <t xml:space="preserve"> McHenry</t>
        </is>
      </c>
    </row>
    <row r="16378" ht="20.25" customHeight="0">
      <c s="5" t="inlineStr" r="A16378">
        <is>
          <t xml:space="preserve">X0328629</t>
        </is>
      </c>
      <c s="5" t="inlineStr" r="B16378">
        <is>
          <t xml:space="preserve">ABANDON AND FILL EXISTING SANITARY SEWER (CLSM) 6"</t>
        </is>
      </c>
      <c s="5" t="inlineStr" r="C16378">
        <is>
          <t xml:space="preserve">FOOT   </t>
        </is>
      </c>
      <c s="6" r="D16378">
        <v>277.000</v>
      </c>
      <c s="7" r="E16378">
        <v>1</v>
      </c>
      <c s="8" t="inlineStr" r="F16378">
        <is>
          <t xml:space="preserve">62X94</t>
        </is>
      </c>
      <c s="8" t="inlineStr" r="G16378">
        <is>
          <t xml:space="preserve">170</t>
        </is>
      </c>
      <c s="9" r="H16378">
        <v>31.0000</v>
      </c>
      <c s="8" t="inlineStr" r="I16378">
        <is>
          <t xml:space="preserve"/>
        </is>
      </c>
      <c s="8" t="inlineStr" r="J16378">
        <is>
          <t xml:space="preserve"> McHenry</t>
        </is>
      </c>
    </row>
    <row r="16379" ht="20.25" customHeight="0">
      <c s="5" t="inlineStr" r="A16379">
        <is>
          <t xml:space="preserve">X0328629</t>
        </is>
      </c>
      <c s="5" t="inlineStr" r="B16379">
        <is>
          <t xml:space="preserve">ABANDON AND FILL EXISTING SANITARY SEWER (CLSM) 6"</t>
        </is>
      </c>
      <c s="5" t="inlineStr" r="C16379">
        <is>
          <t xml:space="preserve">FOOT   </t>
        </is>
      </c>
      <c s="6" r="D16379">
        <v>277.000</v>
      </c>
      <c s="7" r="E16379">
        <v>1</v>
      </c>
      <c s="8" t="inlineStr" r="F16379">
        <is>
          <t xml:space="preserve">62X94</t>
        </is>
      </c>
      <c s="8" t="inlineStr" r="G16379">
        <is>
          <t xml:space="preserve">170</t>
        </is>
      </c>
      <c s="9" r="H16379">
        <v>31.0000</v>
      </c>
      <c s="8" t="inlineStr" r="I16379">
        <is>
          <t xml:space="preserve"/>
        </is>
      </c>
      <c s="8" t="inlineStr" r="J16379">
        <is>
          <t xml:space="preserve"> McHenry</t>
        </is>
      </c>
    </row>
    <row r="16380" ht="20.25" customHeight="0">
      <c s="5" t="inlineStr" r="A16380">
        <is>
          <t xml:space="preserve">X0328629</t>
        </is>
      </c>
      <c s="5" t="inlineStr" r="B16380">
        <is>
          <t xml:space="preserve">ABANDON AND FILL EXISTING SANITARY SEWER (CLSM) 6"</t>
        </is>
      </c>
      <c s="5" t="inlineStr" r="C16380">
        <is>
          <t xml:space="preserve">FOOT   </t>
        </is>
      </c>
      <c s="6" r="D16380">
        <v>277.000</v>
      </c>
      <c s="7" r="E16380">
        <v>1</v>
      </c>
      <c s="8" t="inlineStr" r="F16380">
        <is>
          <t xml:space="preserve">62X94</t>
        </is>
      </c>
      <c s="8" t="inlineStr" r="G16380">
        <is>
          <t xml:space="preserve">170</t>
        </is>
      </c>
      <c s="9" r="H16380">
        <v>31.1600</v>
      </c>
      <c s="8" t="inlineStr" r="I16380">
        <is>
          <t xml:space="preserve"/>
        </is>
      </c>
      <c s="8" t="inlineStr" r="J16380">
        <is>
          <t xml:space="preserve"> McHenry</t>
        </is>
      </c>
    </row>
    <row r="16381" ht="20.25" customHeight="0">
      <c s="5" t="inlineStr" r="A16381">
        <is>
          <t xml:space="preserve">X0328630</t>
        </is>
      </c>
      <c s="5" t="inlineStr" r="B16381">
        <is>
          <t xml:space="preserve">ABANDON AND FILL EXISTING SANITARY SEWER (CLSM) 8"</t>
        </is>
      </c>
      <c s="5" t="inlineStr" r="C16381">
        <is>
          <t xml:space="preserve">FOOT   </t>
        </is>
      </c>
      <c s="6" r="D16381">
        <v>1890.000</v>
      </c>
      <c s="7" r="E16381">
        <v>1</v>
      </c>
      <c s="8" t="inlineStr" r="F16381">
        <is>
          <t xml:space="preserve">62X94</t>
        </is>
      </c>
      <c s="8" t="inlineStr" r="G16381">
        <is>
          <t xml:space="preserve">170</t>
        </is>
      </c>
      <c s="9" r="H16381">
        <v>32.0000</v>
      </c>
      <c s="8" t="inlineStr" r="I16381">
        <is>
          <t xml:space="preserve">Y</t>
        </is>
      </c>
      <c s="8" t="inlineStr" r="J16381">
        <is>
          <t xml:space="preserve"> McHenry</t>
        </is>
      </c>
    </row>
    <row r="16382" ht="20.25" customHeight="0">
      <c s="5" t="inlineStr" r="A16382">
        <is>
          <t xml:space="preserve">X0328630</t>
        </is>
      </c>
      <c s="5" t="inlineStr" r="B16382">
        <is>
          <t xml:space="preserve">ABANDON AND FILL EXISTING SANITARY SEWER (CLSM) 8"</t>
        </is>
      </c>
      <c s="5" t="inlineStr" r="C16382">
        <is>
          <t xml:space="preserve">FOOT   </t>
        </is>
      </c>
      <c s="6" r="D16382">
        <v>1890.000</v>
      </c>
      <c s="7" r="E16382">
        <v>1</v>
      </c>
      <c s="8" t="inlineStr" r="F16382">
        <is>
          <t xml:space="preserve">62X94</t>
        </is>
      </c>
      <c s="8" t="inlineStr" r="G16382">
        <is>
          <t xml:space="preserve">170</t>
        </is>
      </c>
      <c s="9" r="H16382">
        <v>35.0000</v>
      </c>
      <c s="8" t="inlineStr" r="I16382">
        <is>
          <t xml:space="preserve"/>
        </is>
      </c>
      <c s="8" t="inlineStr" r="J16382">
        <is>
          <t xml:space="preserve"> McHenry</t>
        </is>
      </c>
    </row>
    <row r="16383" ht="20.25" customHeight="0">
      <c s="5" t="inlineStr" r="A16383">
        <is>
          <t xml:space="preserve">X0328630</t>
        </is>
      </c>
      <c s="5" t="inlineStr" r="B16383">
        <is>
          <t xml:space="preserve">ABANDON AND FILL EXISTING SANITARY SEWER (CLSM) 8"</t>
        </is>
      </c>
      <c s="5" t="inlineStr" r="C16383">
        <is>
          <t xml:space="preserve">FOOT   </t>
        </is>
      </c>
      <c s="6" r="D16383">
        <v>1890.000</v>
      </c>
      <c s="7" r="E16383">
        <v>1</v>
      </c>
      <c s="8" t="inlineStr" r="F16383">
        <is>
          <t xml:space="preserve">62X94</t>
        </is>
      </c>
      <c s="8" t="inlineStr" r="G16383">
        <is>
          <t xml:space="preserve">170</t>
        </is>
      </c>
      <c s="9" r="H16383">
        <v>35.0000</v>
      </c>
      <c s="8" t="inlineStr" r="I16383">
        <is>
          <t xml:space="preserve"/>
        </is>
      </c>
      <c s="8" t="inlineStr" r="J16383">
        <is>
          <t xml:space="preserve"> McHenry</t>
        </is>
      </c>
    </row>
    <row r="16384" ht="20.25" customHeight="0">
      <c s="5" t="inlineStr" r="A16384">
        <is>
          <t xml:space="preserve">X0328630</t>
        </is>
      </c>
      <c s="5" t="inlineStr" r="B16384">
        <is>
          <t xml:space="preserve">ABANDON AND FILL EXISTING SANITARY SEWER (CLSM) 8"</t>
        </is>
      </c>
      <c s="5" t="inlineStr" r="C16384">
        <is>
          <t xml:space="preserve">FOOT   </t>
        </is>
      </c>
      <c s="6" r="D16384">
        <v>1890.000</v>
      </c>
      <c s="7" r="E16384">
        <v>1</v>
      </c>
      <c s="8" t="inlineStr" r="F16384">
        <is>
          <t xml:space="preserve">62X94</t>
        </is>
      </c>
      <c s="8" t="inlineStr" r="G16384">
        <is>
          <t xml:space="preserve">170</t>
        </is>
      </c>
      <c s="9" r="H16384">
        <v>35.1800</v>
      </c>
      <c s="8" t="inlineStr" r="I16384">
        <is>
          <t xml:space="preserve"/>
        </is>
      </c>
      <c s="8" t="inlineStr" r="J16384">
        <is>
          <t xml:space="preserve"> McHenry</t>
        </is>
      </c>
    </row>
    <row r="16385" ht="20.25" customHeight="0">
      <c s="5" t="inlineStr" r="A16385">
        <is>
          <t xml:space="preserve">X0328631</t>
        </is>
      </c>
      <c s="5" t="inlineStr" r="B16385">
        <is>
          <t xml:space="preserve">ABANDON AND FILL EXISTING SANITARY SEWER (CLSM) 10"</t>
        </is>
      </c>
      <c s="5" t="inlineStr" r="C16385">
        <is>
          <t xml:space="preserve">FOOT   </t>
        </is>
      </c>
      <c s="6" r="D16385">
        <v>471.000</v>
      </c>
      <c s="7" r="E16385">
        <v>1</v>
      </c>
      <c s="8" t="inlineStr" r="F16385">
        <is>
          <t xml:space="preserve">62X94</t>
        </is>
      </c>
      <c s="8" t="inlineStr" r="G16385">
        <is>
          <t xml:space="preserve">170</t>
        </is>
      </c>
      <c s="9" r="H16385">
        <v>32.0000</v>
      </c>
      <c s="8" t="inlineStr" r="I16385">
        <is>
          <t xml:space="preserve">Y</t>
        </is>
      </c>
      <c s="8" t="inlineStr" r="J16385">
        <is>
          <t xml:space="preserve"> McHenry</t>
        </is>
      </c>
    </row>
    <row r="16386" ht="20.25" customHeight="0">
      <c s="5" t="inlineStr" r="A16386">
        <is>
          <t xml:space="preserve">X0328631</t>
        </is>
      </c>
      <c s="5" t="inlineStr" r="B16386">
        <is>
          <t xml:space="preserve">ABANDON AND FILL EXISTING SANITARY SEWER (CLSM) 10"</t>
        </is>
      </c>
      <c s="5" t="inlineStr" r="C16386">
        <is>
          <t xml:space="preserve">FOOT   </t>
        </is>
      </c>
      <c s="6" r="D16386">
        <v>471.000</v>
      </c>
      <c s="7" r="E16386">
        <v>1</v>
      </c>
      <c s="8" t="inlineStr" r="F16386">
        <is>
          <t xml:space="preserve">62X94</t>
        </is>
      </c>
      <c s="8" t="inlineStr" r="G16386">
        <is>
          <t xml:space="preserve">170</t>
        </is>
      </c>
      <c s="9" r="H16386">
        <v>40.0000</v>
      </c>
      <c s="8" t="inlineStr" r="I16386">
        <is>
          <t xml:space="preserve"/>
        </is>
      </c>
      <c s="8" t="inlineStr" r="J16386">
        <is>
          <t xml:space="preserve"> McHenry</t>
        </is>
      </c>
    </row>
    <row r="16387" ht="20.25" customHeight="0">
      <c s="5" t="inlineStr" r="A16387">
        <is>
          <t xml:space="preserve">X0328631</t>
        </is>
      </c>
      <c s="5" t="inlineStr" r="B16387">
        <is>
          <t xml:space="preserve">ABANDON AND FILL EXISTING SANITARY SEWER (CLSM) 10"</t>
        </is>
      </c>
      <c s="5" t="inlineStr" r="C16387">
        <is>
          <t xml:space="preserve">FOOT   </t>
        </is>
      </c>
      <c s="6" r="D16387">
        <v>471.000</v>
      </c>
      <c s="7" r="E16387">
        <v>1</v>
      </c>
      <c s="8" t="inlineStr" r="F16387">
        <is>
          <t xml:space="preserve">62X94</t>
        </is>
      </c>
      <c s="8" t="inlineStr" r="G16387">
        <is>
          <t xml:space="preserve">170</t>
        </is>
      </c>
      <c s="9" r="H16387">
        <v>40.0000</v>
      </c>
      <c s="8" t="inlineStr" r="I16387">
        <is>
          <t xml:space="preserve"/>
        </is>
      </c>
      <c s="8" t="inlineStr" r="J16387">
        <is>
          <t xml:space="preserve"> McHenry</t>
        </is>
      </c>
    </row>
    <row r="16388" ht="20.25" customHeight="0">
      <c s="5" t="inlineStr" r="A16388">
        <is>
          <t xml:space="preserve">X0328631</t>
        </is>
      </c>
      <c s="5" t="inlineStr" r="B16388">
        <is>
          <t xml:space="preserve">ABANDON AND FILL EXISTING SANITARY SEWER (CLSM) 10"</t>
        </is>
      </c>
      <c s="5" t="inlineStr" r="C16388">
        <is>
          <t xml:space="preserve">FOOT   </t>
        </is>
      </c>
      <c s="6" r="D16388">
        <v>471.000</v>
      </c>
      <c s="7" r="E16388">
        <v>1</v>
      </c>
      <c s="8" t="inlineStr" r="F16388">
        <is>
          <t xml:space="preserve">62X94</t>
        </is>
      </c>
      <c s="8" t="inlineStr" r="G16388">
        <is>
          <t xml:space="preserve">170</t>
        </is>
      </c>
      <c s="9" r="H16388">
        <v>40.2100</v>
      </c>
      <c s="8" t="inlineStr" r="I16388">
        <is>
          <t xml:space="preserve"/>
        </is>
      </c>
      <c s="8" t="inlineStr" r="J16388">
        <is>
          <t xml:space="preserve"> McHenry</t>
        </is>
      </c>
    </row>
    <row r="16389" ht="20.25" customHeight="0">
      <c s="5" t="inlineStr" r="A16389">
        <is>
          <t xml:space="preserve">X0328632</t>
        </is>
      </c>
      <c s="5" t="inlineStr" r="B16389">
        <is>
          <t xml:space="preserve">ABANDON AND FILL EXISTING SANITARY SEWER (CLSM) 12"</t>
        </is>
      </c>
      <c s="5" t="inlineStr" r="C16389">
        <is>
          <t xml:space="preserve">FOOT   </t>
        </is>
      </c>
      <c s="6" r="D16389">
        <v>106.000</v>
      </c>
      <c s="7" r="E16389">
        <v>1</v>
      </c>
      <c s="8" t="inlineStr" r="F16389">
        <is>
          <t xml:space="preserve">62X94</t>
        </is>
      </c>
      <c s="8" t="inlineStr" r="G16389">
        <is>
          <t xml:space="preserve">170</t>
        </is>
      </c>
      <c s="9" r="H16389">
        <v>32.0000</v>
      </c>
      <c s="8" t="inlineStr" r="I16389">
        <is>
          <t xml:space="preserve">Y</t>
        </is>
      </c>
      <c s="8" t="inlineStr" r="J16389">
        <is>
          <t xml:space="preserve"> McHenry</t>
        </is>
      </c>
    </row>
    <row r="16390" ht="20.25" customHeight="0">
      <c s="5" t="inlineStr" r="A16390">
        <is>
          <t xml:space="preserve">X0328632</t>
        </is>
      </c>
      <c s="5" t="inlineStr" r="B16390">
        <is>
          <t xml:space="preserve">ABANDON AND FILL EXISTING SANITARY SEWER (CLSM) 12"</t>
        </is>
      </c>
      <c s="5" t="inlineStr" r="C16390">
        <is>
          <t xml:space="preserve">FOOT   </t>
        </is>
      </c>
      <c s="6" r="D16390">
        <v>106.000</v>
      </c>
      <c s="7" r="E16390">
        <v>1</v>
      </c>
      <c s="8" t="inlineStr" r="F16390">
        <is>
          <t xml:space="preserve">62X94</t>
        </is>
      </c>
      <c s="8" t="inlineStr" r="G16390">
        <is>
          <t xml:space="preserve">170</t>
        </is>
      </c>
      <c s="9" r="H16390">
        <v>43.0000</v>
      </c>
      <c s="8" t="inlineStr" r="I16390">
        <is>
          <t xml:space="preserve"/>
        </is>
      </c>
      <c s="8" t="inlineStr" r="J16390">
        <is>
          <t xml:space="preserve"> McHenry</t>
        </is>
      </c>
    </row>
    <row r="16391" ht="20.25" customHeight="0">
      <c s="5" t="inlineStr" r="A16391">
        <is>
          <t xml:space="preserve">X0328632</t>
        </is>
      </c>
      <c s="5" t="inlineStr" r="B16391">
        <is>
          <t xml:space="preserve">ABANDON AND FILL EXISTING SANITARY SEWER (CLSM) 12"</t>
        </is>
      </c>
      <c s="5" t="inlineStr" r="C16391">
        <is>
          <t xml:space="preserve">FOOT   </t>
        </is>
      </c>
      <c s="6" r="D16391">
        <v>106.000</v>
      </c>
      <c s="7" r="E16391">
        <v>1</v>
      </c>
      <c s="8" t="inlineStr" r="F16391">
        <is>
          <t xml:space="preserve">62X94</t>
        </is>
      </c>
      <c s="8" t="inlineStr" r="G16391">
        <is>
          <t xml:space="preserve">170</t>
        </is>
      </c>
      <c s="9" r="H16391">
        <v>43.0000</v>
      </c>
      <c s="8" t="inlineStr" r="I16391">
        <is>
          <t xml:space="preserve"/>
        </is>
      </c>
      <c s="8" t="inlineStr" r="J16391">
        <is>
          <t xml:space="preserve"> McHenry</t>
        </is>
      </c>
    </row>
    <row r="16392" ht="20.25" customHeight="0">
      <c s="5" t="inlineStr" r="A16392">
        <is>
          <t xml:space="preserve">X0328632</t>
        </is>
      </c>
      <c s="5" t="inlineStr" r="B16392">
        <is>
          <t xml:space="preserve">ABANDON AND FILL EXISTING SANITARY SEWER (CLSM) 12"</t>
        </is>
      </c>
      <c s="5" t="inlineStr" r="C16392">
        <is>
          <t xml:space="preserve">FOOT   </t>
        </is>
      </c>
      <c s="6" r="D16392">
        <v>106.000</v>
      </c>
      <c s="7" r="E16392">
        <v>1</v>
      </c>
      <c s="8" t="inlineStr" r="F16392">
        <is>
          <t xml:space="preserve">62X94</t>
        </is>
      </c>
      <c s="8" t="inlineStr" r="G16392">
        <is>
          <t xml:space="preserve">170</t>
        </is>
      </c>
      <c s="9" r="H16392">
        <v>43.2200</v>
      </c>
      <c s="8" t="inlineStr" r="I16392">
        <is>
          <t xml:space="preserve"/>
        </is>
      </c>
      <c s="8" t="inlineStr" r="J16392">
        <is>
          <t xml:space="preserve"> McHenry</t>
        </is>
      </c>
    </row>
    <row r="16393" ht="20.25" customHeight="0">
      <c s="5" t="inlineStr" r="A16393">
        <is>
          <t xml:space="preserve">X0328634</t>
        </is>
      </c>
      <c s="5" t="inlineStr" r="B16393">
        <is>
          <t xml:space="preserve">STAMPED ASPHALT CROSSWALK</t>
        </is>
      </c>
      <c s="5" t="inlineStr" r="C16393">
        <is>
          <t xml:space="preserve">SQ YD  </t>
        </is>
      </c>
      <c s="6" r="D16393">
        <v>20.000</v>
      </c>
      <c s="7" r="E16393">
        <v>1</v>
      </c>
      <c s="8" t="inlineStr" r="F16393">
        <is>
          <t xml:space="preserve">62V61</t>
        </is>
      </c>
      <c s="8" t="inlineStr" r="G16393">
        <is>
          <t xml:space="preserve">035</t>
        </is>
      </c>
      <c s="9" r="H16393">
        <v>425.0000</v>
      </c>
      <c s="8" t="inlineStr" r="I16393">
        <is>
          <t xml:space="preserve">Y</t>
        </is>
      </c>
      <c s="8" t="inlineStr" r="J16393">
        <is>
          <t xml:space="preserve"> Cook</t>
        </is>
      </c>
    </row>
    <row r="16394" ht="20.25" customHeight="0">
      <c s="5" t="inlineStr" r="A16394">
        <is>
          <t xml:space="preserve">X0328634</t>
        </is>
      </c>
      <c s="5" t="inlineStr" r="B16394">
        <is>
          <t xml:space="preserve">STAMPED ASPHALT CROSSWALK</t>
        </is>
      </c>
      <c s="5" t="inlineStr" r="C16394">
        <is>
          <t xml:space="preserve">SQ YD  </t>
        </is>
      </c>
      <c s="6" r="D16394">
        <v>20.000</v>
      </c>
      <c s="7" r="E16394">
        <v>1</v>
      </c>
      <c s="8" t="inlineStr" r="F16394">
        <is>
          <t xml:space="preserve">62V61</t>
        </is>
      </c>
      <c s="8" t="inlineStr" r="G16394">
        <is>
          <t xml:space="preserve">035</t>
        </is>
      </c>
      <c s="9" r="H16394">
        <v>425.0000</v>
      </c>
      <c s="8" t="inlineStr" r="I16394">
        <is>
          <t xml:space="preserve"/>
        </is>
      </c>
      <c s="8" t="inlineStr" r="J16394">
        <is>
          <t xml:space="preserve"> Cook</t>
        </is>
      </c>
    </row>
    <row r="16395" ht="20.25" customHeight="0">
      <c s="5" t="inlineStr" r="A16395">
        <is>
          <t xml:space="preserve">X0328634</t>
        </is>
      </c>
      <c s="5" t="inlineStr" r="B16395">
        <is>
          <t xml:space="preserve">STAMPED ASPHALT CROSSWALK</t>
        </is>
      </c>
      <c s="5" t="inlineStr" r="C16395">
        <is>
          <t xml:space="preserve">SQ YD  </t>
        </is>
      </c>
      <c s="6" r="D16395">
        <v>20.000</v>
      </c>
      <c s="7" r="E16395">
        <v>1</v>
      </c>
      <c s="8" t="inlineStr" r="F16395">
        <is>
          <t xml:space="preserve">62V61</t>
        </is>
      </c>
      <c s="8" t="inlineStr" r="G16395">
        <is>
          <t xml:space="preserve">035</t>
        </is>
      </c>
      <c s="9" r="H16395">
        <v>450.0000</v>
      </c>
      <c s="8" t="inlineStr" r="I16395">
        <is>
          <t xml:space="preserve"/>
        </is>
      </c>
      <c s="8" t="inlineStr" r="J16395">
        <is>
          <t xml:space="preserve"> Cook</t>
        </is>
      </c>
    </row>
    <row r="16396" ht="20.25" customHeight="0">
      <c s="5" t="inlineStr" r="A16396">
        <is>
          <t xml:space="preserve">X0328635</t>
        </is>
      </c>
      <c s="5" t="inlineStr" r="B16396">
        <is>
          <t xml:space="preserve">SANITARY SERVICE CONNECTION (SHORT)</t>
        </is>
      </c>
      <c s="5" t="inlineStr" r="C16396">
        <is>
          <t xml:space="preserve">EACH   </t>
        </is>
      </c>
      <c s="6" r="D16396">
        <v>67.000</v>
      </c>
      <c s="7" r="E16396">
        <v>1</v>
      </c>
      <c s="8" t="inlineStr" r="F16396">
        <is>
          <t xml:space="preserve">62X94</t>
        </is>
      </c>
      <c s="8" t="inlineStr" r="G16396">
        <is>
          <t xml:space="preserve">170</t>
        </is>
      </c>
      <c s="9" r="H16396">
        <v>6450.0000</v>
      </c>
      <c s="8" t="inlineStr" r="I16396">
        <is>
          <t xml:space="preserve">Y</t>
        </is>
      </c>
      <c s="8" t="inlineStr" r="J16396">
        <is>
          <t xml:space="preserve"> McHenry</t>
        </is>
      </c>
    </row>
    <row r="16397" ht="20.25" customHeight="0">
      <c s="5" t="inlineStr" r="A16397">
        <is>
          <t xml:space="preserve">X0328635</t>
        </is>
      </c>
      <c s="5" t="inlineStr" r="B16397">
        <is>
          <t xml:space="preserve">SANITARY SERVICE CONNECTION (SHORT)</t>
        </is>
      </c>
      <c s="5" t="inlineStr" r="C16397">
        <is>
          <t xml:space="preserve">EACH   </t>
        </is>
      </c>
      <c s="6" r="D16397">
        <v>67.000</v>
      </c>
      <c s="7" r="E16397">
        <v>1</v>
      </c>
      <c s="8" t="inlineStr" r="F16397">
        <is>
          <t xml:space="preserve">62X94</t>
        </is>
      </c>
      <c s="8" t="inlineStr" r="G16397">
        <is>
          <t xml:space="preserve">170</t>
        </is>
      </c>
      <c s="9" r="H16397">
        <v>5810.0000</v>
      </c>
      <c s="8" t="inlineStr" r="I16397">
        <is>
          <t xml:space="preserve"/>
        </is>
      </c>
      <c s="8" t="inlineStr" r="J16397">
        <is>
          <t xml:space="preserve"> McHenry</t>
        </is>
      </c>
    </row>
    <row r="16398" ht="20.25" customHeight="0">
      <c s="5" t="inlineStr" r="A16398">
        <is>
          <t xml:space="preserve">X0328635</t>
        </is>
      </c>
      <c s="5" t="inlineStr" r="B16398">
        <is>
          <t xml:space="preserve">SANITARY SERVICE CONNECTION (SHORT)</t>
        </is>
      </c>
      <c s="5" t="inlineStr" r="C16398">
        <is>
          <t xml:space="preserve">EACH   </t>
        </is>
      </c>
      <c s="6" r="D16398">
        <v>67.000</v>
      </c>
      <c s="7" r="E16398">
        <v>1</v>
      </c>
      <c s="8" t="inlineStr" r="F16398">
        <is>
          <t xml:space="preserve">62X94</t>
        </is>
      </c>
      <c s="8" t="inlineStr" r="G16398">
        <is>
          <t xml:space="preserve">170</t>
        </is>
      </c>
      <c s="9" r="H16398">
        <v>5810.0000</v>
      </c>
      <c s="8" t="inlineStr" r="I16398">
        <is>
          <t xml:space="preserve"/>
        </is>
      </c>
      <c s="8" t="inlineStr" r="J16398">
        <is>
          <t xml:space="preserve"> McHenry</t>
        </is>
      </c>
    </row>
    <row r="16399" ht="20.25" customHeight="0">
      <c s="5" t="inlineStr" r="A16399">
        <is>
          <t xml:space="preserve">X0328635</t>
        </is>
      </c>
      <c s="5" t="inlineStr" r="B16399">
        <is>
          <t xml:space="preserve">SANITARY SERVICE CONNECTION (SHORT)</t>
        </is>
      </c>
      <c s="5" t="inlineStr" r="C16399">
        <is>
          <t xml:space="preserve">EACH   </t>
        </is>
      </c>
      <c s="6" r="D16399">
        <v>67.000</v>
      </c>
      <c s="7" r="E16399">
        <v>1</v>
      </c>
      <c s="8" t="inlineStr" r="F16399">
        <is>
          <t xml:space="preserve">62X94</t>
        </is>
      </c>
      <c s="8" t="inlineStr" r="G16399">
        <is>
          <t xml:space="preserve">170</t>
        </is>
      </c>
      <c s="9" r="H16399">
        <v>5840.3700</v>
      </c>
      <c s="8" t="inlineStr" r="I16399">
        <is>
          <t xml:space="preserve"/>
        </is>
      </c>
      <c s="8" t="inlineStr" r="J16399">
        <is>
          <t xml:space="preserve"> McHenry</t>
        </is>
      </c>
    </row>
    <row r="16400" ht="20.25" customHeight="0">
      <c s="5" t="inlineStr" r="A16400">
        <is>
          <t xml:space="preserve">X0328636</t>
        </is>
      </c>
      <c s="5" t="inlineStr" r="B16400">
        <is>
          <t xml:space="preserve">SANITARY SERVICE CONNECTION (LONG)</t>
        </is>
      </c>
      <c s="5" t="inlineStr" r="C16400">
        <is>
          <t xml:space="preserve">EACH   </t>
        </is>
      </c>
      <c s="6" r="D16400">
        <v>98.000</v>
      </c>
      <c s="7" r="E16400">
        <v>1</v>
      </c>
      <c s="8" t="inlineStr" r="F16400">
        <is>
          <t xml:space="preserve">62X94</t>
        </is>
      </c>
      <c s="8" t="inlineStr" r="G16400">
        <is>
          <t xml:space="preserve">170</t>
        </is>
      </c>
      <c s="9" r="H16400">
        <v>12000.0000</v>
      </c>
      <c s="8" t="inlineStr" r="I16400">
        <is>
          <t xml:space="preserve">Y</t>
        </is>
      </c>
      <c s="8" t="inlineStr" r="J16400">
        <is>
          <t xml:space="preserve"> McHenry</t>
        </is>
      </c>
    </row>
    <row r="16401" ht="20.25" customHeight="0">
      <c s="5" t="inlineStr" r="A16401">
        <is>
          <t xml:space="preserve">X0328636</t>
        </is>
      </c>
      <c s="5" t="inlineStr" r="B16401">
        <is>
          <t xml:space="preserve">SANITARY SERVICE CONNECTION (LONG)</t>
        </is>
      </c>
      <c s="5" t="inlineStr" r="C16401">
        <is>
          <t xml:space="preserve">EACH   </t>
        </is>
      </c>
      <c s="6" r="D16401">
        <v>98.000</v>
      </c>
      <c s="7" r="E16401">
        <v>1</v>
      </c>
      <c s="8" t="inlineStr" r="F16401">
        <is>
          <t xml:space="preserve">62X94</t>
        </is>
      </c>
      <c s="8" t="inlineStr" r="G16401">
        <is>
          <t xml:space="preserve">170</t>
        </is>
      </c>
      <c s="9" r="H16401">
        <v>8650.0000</v>
      </c>
      <c s="8" t="inlineStr" r="I16401">
        <is>
          <t xml:space="preserve"/>
        </is>
      </c>
      <c s="8" t="inlineStr" r="J16401">
        <is>
          <t xml:space="preserve"> McHenry</t>
        </is>
      </c>
    </row>
    <row r="16402" ht="20.25" customHeight="0">
      <c s="5" t="inlineStr" r="A16402">
        <is>
          <t xml:space="preserve">X0328636</t>
        </is>
      </c>
      <c s="5" t="inlineStr" r="B16402">
        <is>
          <t xml:space="preserve">SANITARY SERVICE CONNECTION (LONG)</t>
        </is>
      </c>
      <c s="5" t="inlineStr" r="C16402">
        <is>
          <t xml:space="preserve">EACH   </t>
        </is>
      </c>
      <c s="6" r="D16402">
        <v>98.000</v>
      </c>
      <c s="7" r="E16402">
        <v>1</v>
      </c>
      <c s="8" t="inlineStr" r="F16402">
        <is>
          <t xml:space="preserve">62X94</t>
        </is>
      </c>
      <c s="8" t="inlineStr" r="G16402">
        <is>
          <t xml:space="preserve">170</t>
        </is>
      </c>
      <c s="9" r="H16402">
        <v>8650.0000</v>
      </c>
      <c s="8" t="inlineStr" r="I16402">
        <is>
          <t xml:space="preserve"/>
        </is>
      </c>
      <c s="8" t="inlineStr" r="J16402">
        <is>
          <t xml:space="preserve"> McHenry</t>
        </is>
      </c>
    </row>
    <row r="16403" ht="20.25" customHeight="0">
      <c s="5" t="inlineStr" r="A16403">
        <is>
          <t xml:space="preserve">X0328636</t>
        </is>
      </c>
      <c s="5" t="inlineStr" r="B16403">
        <is>
          <t xml:space="preserve">SANITARY SERVICE CONNECTION (LONG)</t>
        </is>
      </c>
      <c s="5" t="inlineStr" r="C16403">
        <is>
          <t xml:space="preserve">EACH   </t>
        </is>
      </c>
      <c s="6" r="D16403">
        <v>98.000</v>
      </c>
      <c s="7" r="E16403">
        <v>1</v>
      </c>
      <c s="8" t="inlineStr" r="F16403">
        <is>
          <t xml:space="preserve">62X94</t>
        </is>
      </c>
      <c s="8" t="inlineStr" r="G16403">
        <is>
          <t xml:space="preserve">170</t>
        </is>
      </c>
      <c s="9" r="H16403">
        <v>8695.2200</v>
      </c>
      <c s="8" t="inlineStr" r="I16403">
        <is>
          <t xml:space="preserve"/>
        </is>
      </c>
      <c s="8" t="inlineStr" r="J16403">
        <is>
          <t xml:space="preserve"> McHenry</t>
        </is>
      </c>
    </row>
    <row r="16404" ht="20.25" customHeight="0">
      <c s="5" t="inlineStr" r="A16404">
        <is>
          <t xml:space="preserve">X1000002</t>
        </is>
      </c>
      <c s="5" t="inlineStr" r="B16404">
        <is>
          <t xml:space="preserve">HIGH FRICTION SURFACE TREATMENT FOR BRIDGE DECK SURFACES</t>
        </is>
      </c>
      <c s="5" t="inlineStr" r="C16404">
        <is>
          <t xml:space="preserve">SQ YD  </t>
        </is>
      </c>
      <c s="6" r="D16404">
        <v>1511.000</v>
      </c>
      <c s="7" r="E16404">
        <v>5</v>
      </c>
      <c s="8" t="inlineStr" r="F16404">
        <is>
          <t xml:space="preserve">70H50</t>
        </is>
      </c>
      <c s="8" t="inlineStr" r="G16404">
        <is>
          <t xml:space="preserve">102</t>
        </is>
      </c>
      <c s="9" r="H16404">
        <v>54.5100</v>
      </c>
      <c s="8" t="inlineStr" r="I16404">
        <is>
          <t xml:space="preserve">Y</t>
        </is>
      </c>
      <c s="8" t="inlineStr" r="J16404">
        <is>
          <t xml:space="preserve"> DeWitt</t>
        </is>
      </c>
    </row>
    <row r="16405" ht="20.25" customHeight="0">
      <c s="5" t="inlineStr" r="A16405">
        <is>
          <t xml:space="preserve">X1000002</t>
        </is>
      </c>
      <c s="5" t="inlineStr" r="B16405">
        <is>
          <t xml:space="preserve">HIGH FRICTION SURFACE TREATMENT FOR BRIDGE DECK SURFACES</t>
        </is>
      </c>
      <c s="5" t="inlineStr" r="C16405">
        <is>
          <t xml:space="preserve">SQ YD  </t>
        </is>
      </c>
      <c s="6" r="D16405">
        <v>1511.000</v>
      </c>
      <c s="7" r="E16405">
        <v>5</v>
      </c>
      <c s="8" t="inlineStr" r="F16405">
        <is>
          <t xml:space="preserve">70H50</t>
        </is>
      </c>
      <c s="8" t="inlineStr" r="G16405">
        <is>
          <t xml:space="preserve">102</t>
        </is>
      </c>
      <c s="9" r="H16405">
        <v>66.8000</v>
      </c>
      <c s="8" t="inlineStr" r="I16405">
        <is>
          <t xml:space="preserve"/>
        </is>
      </c>
      <c s="8" t="inlineStr" r="J16405">
        <is>
          <t xml:space="preserve"> DeWitt</t>
        </is>
      </c>
    </row>
    <row r="16406" ht="20.25" customHeight="0">
      <c s="5" t="inlineStr" r="A16406">
        <is>
          <t xml:space="preserve">X1000002</t>
        </is>
      </c>
      <c s="5" t="inlineStr" r="B16406">
        <is>
          <t xml:space="preserve">HIGH FRICTION SURFACE TREATMENT FOR BRIDGE DECK SURFACES</t>
        </is>
      </c>
      <c s="5" t="inlineStr" r="C16406">
        <is>
          <t xml:space="preserve">SQ YD  </t>
        </is>
      </c>
      <c s="6" r="D16406">
        <v>1511.000</v>
      </c>
      <c s="7" r="E16406">
        <v>5</v>
      </c>
      <c s="8" t="inlineStr" r="F16406">
        <is>
          <t xml:space="preserve">70H50</t>
        </is>
      </c>
      <c s="8" t="inlineStr" r="G16406">
        <is>
          <t xml:space="preserve">102</t>
        </is>
      </c>
      <c s="9" r="H16406">
        <v>88.0000</v>
      </c>
      <c s="8" t="inlineStr" r="I16406">
        <is>
          <t xml:space="preserve"/>
        </is>
      </c>
      <c s="8" t="inlineStr" r="J16406">
        <is>
          <t xml:space="preserve"> DeWitt</t>
        </is>
      </c>
    </row>
    <row r="16407" ht="20.25" customHeight="0">
      <c s="5" t="inlineStr" r="A16407">
        <is>
          <t xml:space="preserve">X1200050</t>
        </is>
      </c>
      <c s="5" t="inlineStr" r="B16407">
        <is>
          <t xml:space="preserve">BOX CULVERT REMOVAL</t>
        </is>
      </c>
      <c s="5" t="inlineStr" r="C16407">
        <is>
          <t xml:space="preserve">FOOT   </t>
        </is>
      </c>
      <c s="6" r="D16407">
        <v>20.000</v>
      </c>
      <c s="7" r="E16407">
        <v>9</v>
      </c>
      <c s="8" t="inlineStr" r="F16407">
        <is>
          <t xml:space="preserve">78833</t>
        </is>
      </c>
      <c s="8" t="inlineStr" r="G16407">
        <is>
          <t xml:space="preserve">137</t>
        </is>
      </c>
      <c s="9" r="H16407">
        <v>225.3800</v>
      </c>
      <c s="8" t="inlineStr" r="I16407">
        <is>
          <t xml:space="preserve">Y</t>
        </is>
      </c>
      <c s="8" t="inlineStr" r="J16407">
        <is>
          <t xml:space="preserve"> White</t>
        </is>
      </c>
    </row>
    <row r="16408" ht="20.25" customHeight="0">
      <c s="5" t="inlineStr" r="A16408">
        <is>
          <t xml:space="preserve">X1200050</t>
        </is>
      </c>
      <c s="5" t="inlineStr" r="B16408">
        <is>
          <t xml:space="preserve">BOX CULVERT REMOVAL</t>
        </is>
      </c>
      <c s="5" t="inlineStr" r="C16408">
        <is>
          <t xml:space="preserve">FOOT   </t>
        </is>
      </c>
      <c s="6" r="D16408">
        <v>20.000</v>
      </c>
      <c s="7" r="E16408">
        <v>9</v>
      </c>
      <c s="8" t="inlineStr" r="F16408">
        <is>
          <t xml:space="preserve">78833</t>
        </is>
      </c>
      <c s="8" t="inlineStr" r="G16408">
        <is>
          <t xml:space="preserve">137</t>
        </is>
      </c>
      <c s="9" r="H16408">
        <v>15.0000</v>
      </c>
      <c s="8" t="inlineStr" r="I16408">
        <is>
          <t xml:space="preserve"/>
        </is>
      </c>
      <c s="8" t="inlineStr" r="J16408">
        <is>
          <t xml:space="preserve"> White</t>
        </is>
      </c>
    </row>
    <row r="16409" ht="20.25" customHeight="0">
      <c s="5" t="inlineStr" r="A16409">
        <is>
          <t xml:space="preserve">X1200061</t>
        </is>
      </c>
      <c s="5" t="inlineStr" r="B16409">
        <is>
          <t xml:space="preserve">CLAY LINER</t>
        </is>
      </c>
      <c s="5" t="inlineStr" r="C16409">
        <is>
          <t xml:space="preserve">CU YD  </t>
        </is>
      </c>
      <c s="6" r="D16409">
        <v>2098.000</v>
      </c>
      <c s="7" r="E16409">
        <v>1</v>
      </c>
      <c s="8" t="inlineStr" r="F16409">
        <is>
          <t xml:space="preserve">62X94</t>
        </is>
      </c>
      <c s="8" t="inlineStr" r="G16409">
        <is>
          <t xml:space="preserve">170</t>
        </is>
      </c>
      <c s="9" r="H16409">
        <v>38.0000</v>
      </c>
      <c s="8" t="inlineStr" r="I16409">
        <is>
          <t xml:space="preserve">Y</t>
        </is>
      </c>
      <c s="8" t="inlineStr" r="J16409">
        <is>
          <t xml:space="preserve"> McHenry</t>
        </is>
      </c>
    </row>
    <row r="16410" ht="20.25" customHeight="0">
      <c s="5" t="inlineStr" r="A16410">
        <is>
          <t xml:space="preserve">X1200061</t>
        </is>
      </c>
      <c s="5" t="inlineStr" r="B16410">
        <is>
          <t xml:space="preserve">CLAY LINER</t>
        </is>
      </c>
      <c s="5" t="inlineStr" r="C16410">
        <is>
          <t xml:space="preserve">CU YD  </t>
        </is>
      </c>
      <c s="6" r="D16410">
        <v>2098.000</v>
      </c>
      <c s="7" r="E16410">
        <v>1</v>
      </c>
      <c s="8" t="inlineStr" r="F16410">
        <is>
          <t xml:space="preserve">62X94</t>
        </is>
      </c>
      <c s="8" t="inlineStr" r="G16410">
        <is>
          <t xml:space="preserve">170</t>
        </is>
      </c>
      <c s="9" r="H16410">
        <v>27.5000</v>
      </c>
      <c s="8" t="inlineStr" r="I16410">
        <is>
          <t xml:space="preserve"/>
        </is>
      </c>
      <c s="8" t="inlineStr" r="J16410">
        <is>
          <t xml:space="preserve"> McHenry</t>
        </is>
      </c>
    </row>
    <row r="16411" ht="20.25" customHeight="0">
      <c s="5" t="inlineStr" r="A16411">
        <is>
          <t xml:space="preserve">X1200061</t>
        </is>
      </c>
      <c s="5" t="inlineStr" r="B16411">
        <is>
          <t xml:space="preserve">CLAY LINER</t>
        </is>
      </c>
      <c s="5" t="inlineStr" r="C16411">
        <is>
          <t xml:space="preserve">CU YD  </t>
        </is>
      </c>
      <c s="6" r="D16411">
        <v>2098.000</v>
      </c>
      <c s="7" r="E16411">
        <v>1</v>
      </c>
      <c s="8" t="inlineStr" r="F16411">
        <is>
          <t xml:space="preserve">62X94</t>
        </is>
      </c>
      <c s="8" t="inlineStr" r="G16411">
        <is>
          <t xml:space="preserve">170</t>
        </is>
      </c>
      <c s="9" r="H16411">
        <v>34.0300</v>
      </c>
      <c s="8" t="inlineStr" r="I16411">
        <is>
          <t xml:space="preserve"/>
        </is>
      </c>
      <c s="8" t="inlineStr" r="J16411">
        <is>
          <t xml:space="preserve"> McHenry</t>
        </is>
      </c>
    </row>
    <row r="16412" ht="20.25" customHeight="0">
      <c s="5" t="inlineStr" r="A16412">
        <is>
          <t xml:space="preserve">X1200061</t>
        </is>
      </c>
      <c s="5" t="inlineStr" r="B16412">
        <is>
          <t xml:space="preserve">CLAY LINER</t>
        </is>
      </c>
      <c s="5" t="inlineStr" r="C16412">
        <is>
          <t xml:space="preserve">CU YD  </t>
        </is>
      </c>
      <c s="6" r="D16412">
        <v>2098.000</v>
      </c>
      <c s="7" r="E16412">
        <v>1</v>
      </c>
      <c s="8" t="inlineStr" r="F16412">
        <is>
          <t xml:space="preserve">62X94</t>
        </is>
      </c>
      <c s="8" t="inlineStr" r="G16412">
        <is>
          <t xml:space="preserve">170</t>
        </is>
      </c>
      <c s="9" r="H16412">
        <v>56.6100</v>
      </c>
      <c s="8" t="inlineStr" r="I16412">
        <is>
          <t xml:space="preserve"/>
        </is>
      </c>
      <c s="8" t="inlineStr" r="J16412">
        <is>
          <t xml:space="preserve"> McHenry</t>
        </is>
      </c>
    </row>
    <row r="16413" ht="20.25" customHeight="0">
      <c s="5" t="inlineStr" r="A16413">
        <is>
          <t xml:space="preserve">X1200086</t>
        </is>
      </c>
      <c s="5" t="inlineStr" r="B16413">
        <is>
          <t xml:space="preserve">SANITARY SEWER REMOVAL  4"</t>
        </is>
      </c>
      <c s="5" t="inlineStr" r="C16413">
        <is>
          <t xml:space="preserve">FOOT   </t>
        </is>
      </c>
      <c s="6" r="D16413">
        <v>79.000</v>
      </c>
      <c s="7" r="E16413">
        <v>1</v>
      </c>
      <c s="8" t="inlineStr" r="F16413">
        <is>
          <t xml:space="preserve">62X94</t>
        </is>
      </c>
      <c s="8" t="inlineStr" r="G16413">
        <is>
          <t xml:space="preserve">170</t>
        </is>
      </c>
      <c s="9" r="H16413">
        <v>40.0000</v>
      </c>
      <c s="8" t="inlineStr" r="I16413">
        <is>
          <t xml:space="preserve">Y</t>
        </is>
      </c>
      <c s="8" t="inlineStr" r="J16413">
        <is>
          <t xml:space="preserve"> McHenry</t>
        </is>
      </c>
    </row>
    <row r="16414" ht="20.25" customHeight="0">
      <c s="5" t="inlineStr" r="A16414">
        <is>
          <t xml:space="preserve">X1200086</t>
        </is>
      </c>
      <c s="5" t="inlineStr" r="B16414">
        <is>
          <t xml:space="preserve">SANITARY SEWER REMOVAL  4"</t>
        </is>
      </c>
      <c s="5" t="inlineStr" r="C16414">
        <is>
          <t xml:space="preserve">FOOT   </t>
        </is>
      </c>
      <c s="6" r="D16414">
        <v>79.000</v>
      </c>
      <c s="7" r="E16414">
        <v>1</v>
      </c>
      <c s="8" t="inlineStr" r="F16414">
        <is>
          <t xml:space="preserve">62X94</t>
        </is>
      </c>
      <c s="8" t="inlineStr" r="G16414">
        <is>
          <t xml:space="preserve">170</t>
        </is>
      </c>
      <c s="9" r="H16414">
        <v>53.0000</v>
      </c>
      <c s="8" t="inlineStr" r="I16414">
        <is>
          <t xml:space="preserve"/>
        </is>
      </c>
      <c s="8" t="inlineStr" r="J16414">
        <is>
          <t xml:space="preserve"> McHenry</t>
        </is>
      </c>
    </row>
    <row r="16415" ht="20.25" customHeight="0">
      <c s="5" t="inlineStr" r="A16415">
        <is>
          <t xml:space="preserve">X1200086</t>
        </is>
      </c>
      <c s="5" t="inlineStr" r="B16415">
        <is>
          <t xml:space="preserve">SANITARY SEWER REMOVAL  4"</t>
        </is>
      </c>
      <c s="5" t="inlineStr" r="C16415">
        <is>
          <t xml:space="preserve">FOOT   </t>
        </is>
      </c>
      <c s="6" r="D16415">
        <v>79.000</v>
      </c>
      <c s="7" r="E16415">
        <v>1</v>
      </c>
      <c s="8" t="inlineStr" r="F16415">
        <is>
          <t xml:space="preserve">62X94</t>
        </is>
      </c>
      <c s="8" t="inlineStr" r="G16415">
        <is>
          <t xml:space="preserve">170</t>
        </is>
      </c>
      <c s="9" r="H16415">
        <v>53.0000</v>
      </c>
      <c s="8" t="inlineStr" r="I16415">
        <is>
          <t xml:space="preserve"/>
        </is>
      </c>
      <c s="8" t="inlineStr" r="J16415">
        <is>
          <t xml:space="preserve"> McHenry</t>
        </is>
      </c>
    </row>
    <row r="16416" ht="20.25" customHeight="0">
      <c s="5" t="inlineStr" r="A16416">
        <is>
          <t xml:space="preserve">X1200086</t>
        </is>
      </c>
      <c s="5" t="inlineStr" r="B16416">
        <is>
          <t xml:space="preserve">SANITARY SEWER REMOVAL  4"</t>
        </is>
      </c>
      <c s="5" t="inlineStr" r="C16416">
        <is>
          <t xml:space="preserve">FOOT   </t>
        </is>
      </c>
      <c s="6" r="D16416">
        <v>79.000</v>
      </c>
      <c s="7" r="E16416">
        <v>1</v>
      </c>
      <c s="8" t="inlineStr" r="F16416">
        <is>
          <t xml:space="preserve">62X94</t>
        </is>
      </c>
      <c s="8" t="inlineStr" r="G16416">
        <is>
          <t xml:space="preserve">170</t>
        </is>
      </c>
      <c s="9" r="H16416">
        <v>53.2800</v>
      </c>
      <c s="8" t="inlineStr" r="I16416">
        <is>
          <t xml:space="preserve"/>
        </is>
      </c>
      <c s="8" t="inlineStr" r="J16416">
        <is>
          <t xml:space="preserve"> McHenry</t>
        </is>
      </c>
    </row>
    <row r="16417" ht="20.25" customHeight="0">
      <c s="5" t="inlineStr" r="A16417">
        <is>
          <t xml:space="preserve">X1200239</t>
        </is>
      </c>
      <c s="5" t="inlineStr" r="B16417">
        <is>
          <t xml:space="preserve">WATER MAIN REMOVAL 14", DIA</t>
        </is>
      </c>
      <c s="5" t="inlineStr" r="C16417">
        <is>
          <t xml:space="preserve">FOOT   </t>
        </is>
      </c>
      <c s="6" r="D16417">
        <v>5247.000</v>
      </c>
      <c s="7" r="E16417">
        <v>1</v>
      </c>
      <c s="8" t="inlineStr" r="F16417">
        <is>
          <t xml:space="preserve">62X94</t>
        </is>
      </c>
      <c s="8" t="inlineStr" r="G16417">
        <is>
          <t xml:space="preserve">170</t>
        </is>
      </c>
      <c s="9" r="H16417">
        <v>60.0000</v>
      </c>
      <c s="8" t="inlineStr" r="I16417">
        <is>
          <t xml:space="preserve">Y</t>
        </is>
      </c>
      <c s="8" t="inlineStr" r="J16417">
        <is>
          <t xml:space="preserve"> McHenry</t>
        </is>
      </c>
    </row>
    <row r="16418" ht="20.25" customHeight="0">
      <c s="5" t="inlineStr" r="A16418">
        <is>
          <t xml:space="preserve">X1200239</t>
        </is>
      </c>
      <c s="5" t="inlineStr" r="B16418">
        <is>
          <t xml:space="preserve">WATER MAIN REMOVAL 14", DIA</t>
        </is>
      </c>
      <c s="5" t="inlineStr" r="C16418">
        <is>
          <t xml:space="preserve">FOOT   </t>
        </is>
      </c>
      <c s="6" r="D16418">
        <v>5247.000</v>
      </c>
      <c s="7" r="E16418">
        <v>1</v>
      </c>
      <c s="8" t="inlineStr" r="F16418">
        <is>
          <t xml:space="preserve">62X94</t>
        </is>
      </c>
      <c s="8" t="inlineStr" r="G16418">
        <is>
          <t xml:space="preserve">170</t>
        </is>
      </c>
      <c s="9" r="H16418">
        <v>83.0000</v>
      </c>
      <c s="8" t="inlineStr" r="I16418">
        <is>
          <t xml:space="preserve"/>
        </is>
      </c>
      <c s="8" t="inlineStr" r="J16418">
        <is>
          <t xml:space="preserve"> McHenry</t>
        </is>
      </c>
    </row>
    <row r="16419" ht="20.25" customHeight="0">
      <c s="5" t="inlineStr" r="A16419">
        <is>
          <t xml:space="preserve">X1200239</t>
        </is>
      </c>
      <c s="5" t="inlineStr" r="B16419">
        <is>
          <t xml:space="preserve">WATER MAIN REMOVAL 14", DIA</t>
        </is>
      </c>
      <c s="5" t="inlineStr" r="C16419">
        <is>
          <t xml:space="preserve">FOOT   </t>
        </is>
      </c>
      <c s="6" r="D16419">
        <v>5247.000</v>
      </c>
      <c s="7" r="E16419">
        <v>1</v>
      </c>
      <c s="8" t="inlineStr" r="F16419">
        <is>
          <t xml:space="preserve">62X94</t>
        </is>
      </c>
      <c s="8" t="inlineStr" r="G16419">
        <is>
          <t xml:space="preserve">170</t>
        </is>
      </c>
      <c s="9" r="H16419">
        <v>83.0000</v>
      </c>
      <c s="8" t="inlineStr" r="I16419">
        <is>
          <t xml:space="preserve"/>
        </is>
      </c>
      <c s="8" t="inlineStr" r="J16419">
        <is>
          <t xml:space="preserve"> McHenry</t>
        </is>
      </c>
    </row>
    <row r="16420" ht="20.25" customHeight="0">
      <c s="5" t="inlineStr" r="A16420">
        <is>
          <t xml:space="preserve">X1200239</t>
        </is>
      </c>
      <c s="5" t="inlineStr" r="B16420">
        <is>
          <t xml:space="preserve">WATER MAIN REMOVAL 14", DIA</t>
        </is>
      </c>
      <c s="5" t="inlineStr" r="C16420">
        <is>
          <t xml:space="preserve">FOOT   </t>
        </is>
      </c>
      <c s="6" r="D16420">
        <v>5247.000</v>
      </c>
      <c s="7" r="E16420">
        <v>1</v>
      </c>
      <c s="8" t="inlineStr" r="F16420">
        <is>
          <t xml:space="preserve">62X94</t>
        </is>
      </c>
      <c s="8" t="inlineStr" r="G16420">
        <is>
          <t xml:space="preserve">170</t>
        </is>
      </c>
      <c s="9" r="H16420">
        <v>83.4300</v>
      </c>
      <c s="8" t="inlineStr" r="I16420">
        <is>
          <t xml:space="preserve"/>
        </is>
      </c>
      <c s="8" t="inlineStr" r="J16420">
        <is>
          <t xml:space="preserve"> McHenry</t>
        </is>
      </c>
    </row>
    <row r="16421" ht="20.25" customHeight="0">
      <c s="5" t="inlineStr" r="A16421">
        <is>
          <t xml:space="preserve">X1200247</t>
        </is>
      </c>
      <c s="5" t="inlineStr" r="B16421">
        <is>
          <t xml:space="preserve">TURBIDITY CURTAIN</t>
        </is>
      </c>
      <c s="5" t="inlineStr" r="C16421">
        <is>
          <t xml:space="preserve">SQ YD  </t>
        </is>
      </c>
      <c s="6" r="D16421">
        <v>8412.000</v>
      </c>
      <c s="7" r="E16421">
        <v>9</v>
      </c>
      <c s="8" t="inlineStr" r="F16421">
        <is>
          <t xml:space="preserve">78373</t>
        </is>
      </c>
      <c s="8" t="inlineStr" r="G16421">
        <is>
          <t xml:space="preserve">136</t>
        </is>
      </c>
      <c s="9" r="H16421">
        <v>32.0000</v>
      </c>
      <c s="8" t="inlineStr" r="I16421">
        <is>
          <t xml:space="preserve">Y</t>
        </is>
      </c>
      <c s="8" t="inlineStr" r="J16421">
        <is>
          <t xml:space="preserve"> Williamson</t>
        </is>
      </c>
    </row>
    <row r="16422" ht="20.25" customHeight="0">
      <c s="5" t="inlineStr" r="A16422">
        <is>
          <t xml:space="preserve">X1200247</t>
        </is>
      </c>
      <c s="5" t="inlineStr" r="B16422">
        <is>
          <t xml:space="preserve">TURBIDITY CURTAIN</t>
        </is>
      </c>
      <c s="5" t="inlineStr" r="C16422">
        <is>
          <t xml:space="preserve">SQ YD  </t>
        </is>
      </c>
      <c s="6" r="D16422">
        <v>8412.000</v>
      </c>
      <c s="7" r="E16422">
        <v>9</v>
      </c>
      <c s="8" t="inlineStr" r="F16422">
        <is>
          <t xml:space="preserve">78373</t>
        </is>
      </c>
      <c s="8" t="inlineStr" r="G16422">
        <is>
          <t xml:space="preserve">136</t>
        </is>
      </c>
      <c s="9" r="H16422">
        <v>26.4700</v>
      </c>
      <c s="8" t="inlineStr" r="I16422">
        <is>
          <t xml:space="preserve"/>
        </is>
      </c>
      <c s="8" t="inlineStr" r="J16422">
        <is>
          <t xml:space="preserve"> Williamson</t>
        </is>
      </c>
    </row>
    <row r="16423" ht="20.25" customHeight="0">
      <c s="5" t="inlineStr" r="A16423">
        <is>
          <t xml:space="preserve">X1200311</t>
        </is>
      </c>
      <c s="5" t="inlineStr" r="B16423">
        <is>
          <t xml:space="preserve">WATER MAIN QUALITY CASING PIPE, 20"</t>
        </is>
      </c>
      <c s="5" t="inlineStr" r="C16423">
        <is>
          <t xml:space="preserve">FOOT   </t>
        </is>
      </c>
      <c s="6" r="D16423">
        <v>63.000</v>
      </c>
      <c s="7" r="E16423">
        <v>4</v>
      </c>
      <c s="8" t="inlineStr" r="F16423">
        <is>
          <t xml:space="preserve">89868</t>
        </is>
      </c>
      <c s="8" t="inlineStr" r="G16423">
        <is>
          <t xml:space="preserve">175</t>
        </is>
      </c>
      <c s="9" r="H16423">
        <v>130.0000</v>
      </c>
      <c s="8" t="inlineStr" r="I16423">
        <is>
          <t xml:space="preserve">Y</t>
        </is>
      </c>
      <c s="8" t="inlineStr" r="J16423">
        <is>
          <t xml:space="preserve"> Mercer</t>
        </is>
      </c>
    </row>
    <row r="16424" ht="20.25" customHeight="0">
      <c s="5" t="inlineStr" r="A16424">
        <is>
          <t xml:space="preserve">X1200311</t>
        </is>
      </c>
      <c s="5" t="inlineStr" r="B16424">
        <is>
          <t xml:space="preserve">WATER MAIN QUALITY CASING PIPE, 20"</t>
        </is>
      </c>
      <c s="5" t="inlineStr" r="C16424">
        <is>
          <t xml:space="preserve">FOOT   </t>
        </is>
      </c>
      <c s="6" r="D16424">
        <v>63.000</v>
      </c>
      <c s="7" r="E16424">
        <v>4</v>
      </c>
      <c s="8" t="inlineStr" r="F16424">
        <is>
          <t xml:space="preserve">89868</t>
        </is>
      </c>
      <c s="8" t="inlineStr" r="G16424">
        <is>
          <t xml:space="preserve">175</t>
        </is>
      </c>
      <c s="9" r="H16424">
        <v>100.0000</v>
      </c>
      <c s="8" t="inlineStr" r="I16424">
        <is>
          <t xml:space="preserve"/>
        </is>
      </c>
      <c s="8" t="inlineStr" r="J16424">
        <is>
          <t xml:space="preserve"> Mercer</t>
        </is>
      </c>
    </row>
    <row r="16425" ht="20.25" customHeight="0">
      <c s="5" t="inlineStr" r="A16425">
        <is>
          <t xml:space="preserve">X1200311</t>
        </is>
      </c>
      <c s="5" t="inlineStr" r="B16425">
        <is>
          <t xml:space="preserve">WATER MAIN QUALITY CASING PIPE, 20"</t>
        </is>
      </c>
      <c s="5" t="inlineStr" r="C16425">
        <is>
          <t xml:space="preserve">FOOT   </t>
        </is>
      </c>
      <c s="6" r="D16425">
        <v>63.000</v>
      </c>
      <c s="7" r="E16425">
        <v>4</v>
      </c>
      <c s="8" t="inlineStr" r="F16425">
        <is>
          <t xml:space="preserve">89868</t>
        </is>
      </c>
      <c s="8" t="inlineStr" r="G16425">
        <is>
          <t xml:space="preserve">175</t>
        </is>
      </c>
      <c s="9" r="H16425">
        <v>115.0000</v>
      </c>
      <c s="8" t="inlineStr" r="I16425">
        <is>
          <t xml:space="preserve"/>
        </is>
      </c>
      <c s="8" t="inlineStr" r="J16425">
        <is>
          <t xml:space="preserve"> Mercer</t>
        </is>
      </c>
    </row>
    <row r="16426" ht="20.25" customHeight="0">
      <c s="5" t="inlineStr" r="A16426">
        <is>
          <t xml:space="preserve">X1200311</t>
        </is>
      </c>
      <c s="5" t="inlineStr" r="B16426">
        <is>
          <t xml:space="preserve">WATER MAIN QUALITY CASING PIPE, 20"</t>
        </is>
      </c>
      <c s="5" t="inlineStr" r="C16426">
        <is>
          <t xml:space="preserve">FOOT   </t>
        </is>
      </c>
      <c s="6" r="D16426">
        <v>63.000</v>
      </c>
      <c s="7" r="E16426">
        <v>4</v>
      </c>
      <c s="8" t="inlineStr" r="F16426">
        <is>
          <t xml:space="preserve">89868</t>
        </is>
      </c>
      <c s="8" t="inlineStr" r="G16426">
        <is>
          <t xml:space="preserve">175</t>
        </is>
      </c>
      <c s="9" r="H16426">
        <v>160.0000</v>
      </c>
      <c s="8" t="inlineStr" r="I16426">
        <is>
          <t xml:space="preserve"/>
        </is>
      </c>
      <c s="8" t="inlineStr" r="J16426">
        <is>
          <t xml:space="preserve"> Mercer</t>
        </is>
      </c>
    </row>
    <row r="16427" ht="20.25" customHeight="0">
      <c s="5" t="inlineStr" r="A16427">
        <is>
          <t xml:space="preserve">X1200311</t>
        </is>
      </c>
      <c s="5" t="inlineStr" r="B16427">
        <is>
          <t xml:space="preserve">WATER MAIN QUALITY CASING PIPE, 20"</t>
        </is>
      </c>
      <c s="5" t="inlineStr" r="C16427">
        <is>
          <t xml:space="preserve">FOOT   </t>
        </is>
      </c>
      <c s="6" r="D16427">
        <v>63.000</v>
      </c>
      <c s="7" r="E16427">
        <v>4</v>
      </c>
      <c s="8" t="inlineStr" r="F16427">
        <is>
          <t xml:space="preserve">89868</t>
        </is>
      </c>
      <c s="8" t="inlineStr" r="G16427">
        <is>
          <t xml:space="preserve">175</t>
        </is>
      </c>
      <c s="9" r="H16427">
        <v>167.3100</v>
      </c>
      <c s="8" t="inlineStr" r="I16427">
        <is>
          <t xml:space="preserve"/>
        </is>
      </c>
      <c s="8" t="inlineStr" r="J16427">
        <is>
          <t xml:space="preserve"> Mercer</t>
        </is>
      </c>
    </row>
    <row r="16428" ht="20.25" customHeight="0">
      <c s="5" t="inlineStr" r="A16428">
        <is>
          <t xml:space="preserve">X1200311</t>
        </is>
      </c>
      <c s="5" t="inlineStr" r="B16428">
        <is>
          <t xml:space="preserve">WATER MAIN QUALITY CASING PIPE, 20"</t>
        </is>
      </c>
      <c s="5" t="inlineStr" r="C16428">
        <is>
          <t xml:space="preserve">FOOT   </t>
        </is>
      </c>
      <c s="6" r="D16428">
        <v>63.000</v>
      </c>
      <c s="7" r="E16428">
        <v>4</v>
      </c>
      <c s="8" t="inlineStr" r="F16428">
        <is>
          <t xml:space="preserve">89868</t>
        </is>
      </c>
      <c s="8" t="inlineStr" r="G16428">
        <is>
          <t xml:space="preserve">175</t>
        </is>
      </c>
      <c s="9" r="H16428">
        <v>184.0000</v>
      </c>
      <c s="8" t="inlineStr" r="I16428">
        <is>
          <t xml:space="preserve"/>
        </is>
      </c>
      <c s="8" t="inlineStr" r="J16428">
        <is>
          <t xml:space="preserve"> Mercer</t>
        </is>
      </c>
    </row>
    <row r="16429" ht="20.25" customHeight="0">
      <c s="5" t="inlineStr" r="A16429">
        <is>
          <t xml:space="preserve">X1200311</t>
        </is>
      </c>
      <c s="5" t="inlineStr" r="B16429">
        <is>
          <t xml:space="preserve">WATER MAIN QUALITY CASING PIPE, 20"</t>
        </is>
      </c>
      <c s="5" t="inlineStr" r="C16429">
        <is>
          <t xml:space="preserve">FOOT   </t>
        </is>
      </c>
      <c s="6" r="D16429">
        <v>63.000</v>
      </c>
      <c s="7" r="E16429">
        <v>4</v>
      </c>
      <c s="8" t="inlineStr" r="F16429">
        <is>
          <t xml:space="preserve">89868</t>
        </is>
      </c>
      <c s="8" t="inlineStr" r="G16429">
        <is>
          <t xml:space="preserve">175</t>
        </is>
      </c>
      <c s="9" r="H16429">
        <v>345.0000</v>
      </c>
      <c s="8" t="inlineStr" r="I16429">
        <is>
          <t xml:space="preserve"/>
        </is>
      </c>
      <c s="8" t="inlineStr" r="J16429">
        <is>
          <t xml:space="preserve"> Mercer</t>
        </is>
      </c>
    </row>
    <row r="16430" ht="20.25" customHeight="0">
      <c s="5" t="inlineStr" r="A16430">
        <is>
          <t xml:space="preserve">X1200311</t>
        </is>
      </c>
      <c s="5" t="inlineStr" r="B16430">
        <is>
          <t xml:space="preserve">WATER MAIN QUALITY CASING PIPE, 20"</t>
        </is>
      </c>
      <c s="5" t="inlineStr" r="C16430">
        <is>
          <t xml:space="preserve">FOOT   </t>
        </is>
      </c>
      <c s="6" r="D16430">
        <v>63.000</v>
      </c>
      <c s="7" r="E16430">
        <v>4</v>
      </c>
      <c s="8" t="inlineStr" r="F16430">
        <is>
          <t xml:space="preserve">89868</t>
        </is>
      </c>
      <c s="8" t="inlineStr" r="G16430">
        <is>
          <t xml:space="preserve">175</t>
        </is>
      </c>
      <c s="9" r="H16430">
        <v>350.0000</v>
      </c>
      <c s="8" t="inlineStr" r="I16430">
        <is>
          <t xml:space="preserve"/>
        </is>
      </c>
      <c s="8" t="inlineStr" r="J16430">
        <is>
          <t xml:space="preserve"> Mercer</t>
        </is>
      </c>
    </row>
    <row r="16431" ht="20.25" customHeight="0">
      <c s="5" t="inlineStr" r="A16431">
        <is>
          <t xml:space="preserve">X1400006</t>
        </is>
      </c>
      <c s="5" t="inlineStr" r="B16431">
        <is>
          <t xml:space="preserve">FIBER OPTIC CABLE IN CONDUIT, 12 FIBERS, SINGLE MODE</t>
        </is>
      </c>
      <c s="5" t="inlineStr" r="C16431">
        <is>
          <t xml:space="preserve">FOOT   </t>
        </is>
      </c>
      <c s="6" r="D16431">
        <v>2417.000</v>
      </c>
      <c s="7" r="E16431">
        <v>7</v>
      </c>
      <c s="8" t="inlineStr" r="F16431">
        <is>
          <t xml:space="preserve">74759</t>
        </is>
      </c>
      <c s="8" t="inlineStr" r="G16431">
        <is>
          <t xml:space="preserve">109</t>
        </is>
      </c>
      <c s="9" r="H16431">
        <v>4.5000</v>
      </c>
      <c s="8" t="inlineStr" r="I16431">
        <is>
          <t xml:space="preserve">Y</t>
        </is>
      </c>
      <c s="8" t="inlineStr" r="J16431">
        <is>
          <t xml:space="preserve"> Coles</t>
        </is>
      </c>
    </row>
    <row r="16432" ht="20.25" customHeight="0">
      <c s="5" t="inlineStr" r="A16432">
        <is>
          <t xml:space="preserve">X1400012</t>
        </is>
      </c>
      <c s="5" t="inlineStr" r="B16432">
        <is>
          <t xml:space="preserve">REMOVE AND REINSTALL FIBER OPTIC CABLE IN CONDUIT</t>
        </is>
      </c>
      <c s="5" t="inlineStr" r="C16432">
        <is>
          <t xml:space="preserve">FOOT   </t>
        </is>
      </c>
      <c s="6" r="D16432">
        <v>1300.000</v>
      </c>
      <c s="7" r="E16432">
        <v>5</v>
      </c>
      <c s="8" t="inlineStr" r="F16432">
        <is>
          <t xml:space="preserve">70991</t>
        </is>
      </c>
      <c s="8" t="inlineStr" r="G16432">
        <is>
          <t xml:space="preserve">094</t>
        </is>
      </c>
      <c s="9" r="H16432">
        <v>1.2000</v>
      </c>
      <c s="8" t="inlineStr" r="I16432">
        <is>
          <t xml:space="preserve">Y</t>
        </is>
      </c>
      <c s="8" t="inlineStr" r="J16432">
        <is>
          <t xml:space="preserve"> Champaign</t>
        </is>
      </c>
    </row>
    <row r="16433" ht="20.25" customHeight="0">
      <c s="5" t="inlineStr" r="A16433">
        <is>
          <t xml:space="preserve">X1400012</t>
        </is>
      </c>
      <c s="5" t="inlineStr" r="B16433">
        <is>
          <t xml:space="preserve">REMOVE AND REINSTALL FIBER OPTIC CABLE IN CONDUIT</t>
        </is>
      </c>
      <c s="5" t="inlineStr" r="C16433">
        <is>
          <t xml:space="preserve">FOOT   </t>
        </is>
      </c>
      <c s="6" r="D16433">
        <v>1300.000</v>
      </c>
      <c s="7" r="E16433">
        <v>5</v>
      </c>
      <c s="8" t="inlineStr" r="F16433">
        <is>
          <t xml:space="preserve">70991</t>
        </is>
      </c>
      <c s="8" t="inlineStr" r="G16433">
        <is>
          <t xml:space="preserve">094</t>
        </is>
      </c>
      <c s="9" r="H16433">
        <v>1.0000</v>
      </c>
      <c s="8" t="inlineStr" r="I16433">
        <is>
          <t xml:space="preserve"/>
        </is>
      </c>
      <c s="8" t="inlineStr" r="J16433">
        <is>
          <t xml:space="preserve"> Champaign</t>
        </is>
      </c>
    </row>
    <row r="16434" ht="20.25" customHeight="0">
      <c s="5" t="inlineStr" r="A16434">
        <is>
          <t xml:space="preserve">X1400096</t>
        </is>
      </c>
      <c s="5" t="inlineStr" r="B16434">
        <is>
          <t xml:space="preserve">LED LAMP MODULE REPLACEMENT</t>
        </is>
      </c>
      <c s="5" t="inlineStr" r="C16434">
        <is>
          <t xml:space="preserve">EACH   </t>
        </is>
      </c>
      <c s="6" r="D16434">
        <v>300.000</v>
      </c>
      <c s="7" r="E16434">
        <v>8</v>
      </c>
      <c s="8" t="inlineStr" r="F16434">
        <is>
          <t xml:space="preserve">76T79</t>
        </is>
      </c>
      <c s="8" t="inlineStr" r="G16434">
        <is>
          <t xml:space="preserve">128</t>
        </is>
      </c>
      <c s="9" r="H16434">
        <v>375.0000</v>
      </c>
      <c s="8" t="inlineStr" r="I16434">
        <is>
          <t xml:space="preserve">Y</t>
        </is>
      </c>
      <c s="8" t="inlineStr" r="J16434">
        <is>
          <t xml:space="preserve">Various</t>
        </is>
      </c>
    </row>
    <row r="16435" ht="20.25" customHeight="0">
      <c s="5" t="inlineStr" r="A16435">
        <is>
          <t xml:space="preserve">X1400102</t>
        </is>
      </c>
      <c s="5" t="inlineStr" r="B16435">
        <is>
          <t xml:space="preserve">OUTDOOR RATED NETWORK CABLE</t>
        </is>
      </c>
      <c s="5" t="inlineStr" r="C16435">
        <is>
          <t xml:space="preserve">FOOT   </t>
        </is>
      </c>
      <c s="6" r="D16435">
        <v>1032.000</v>
      </c>
      <c s="7" r="E16435">
        <v>1</v>
      </c>
      <c s="8" t="inlineStr" r="F16435">
        <is>
          <t xml:space="preserve">62V37</t>
        </is>
      </c>
      <c s="8" t="inlineStr" r="G16435">
        <is>
          <t xml:space="preserve">029</t>
        </is>
      </c>
      <c s="9" r="H16435">
        <v>2.0000</v>
      </c>
      <c s="8" t="inlineStr" r="I16435">
        <is>
          <t xml:space="preserve">Y</t>
        </is>
      </c>
      <c s="8" t="inlineStr" r="J16435">
        <is>
          <t xml:space="preserve"> Kane</t>
        </is>
      </c>
    </row>
    <row r="16436" ht="20.25" customHeight="0">
      <c s="5" t="inlineStr" r="A16436">
        <is>
          <t xml:space="preserve">X1400102</t>
        </is>
      </c>
      <c s="5" t="inlineStr" r="B16436">
        <is>
          <t xml:space="preserve">OUTDOOR RATED NETWORK CABLE</t>
        </is>
      </c>
      <c s="5" t="inlineStr" r="C16436">
        <is>
          <t xml:space="preserve">FOOT   </t>
        </is>
      </c>
      <c s="6" r="D16436">
        <v>1032.000</v>
      </c>
      <c s="7" r="E16436">
        <v>1</v>
      </c>
      <c s="8" t="inlineStr" r="F16436">
        <is>
          <t xml:space="preserve">62V37</t>
        </is>
      </c>
      <c s="8" t="inlineStr" r="G16436">
        <is>
          <t xml:space="preserve">029</t>
        </is>
      </c>
      <c s="9" r="H16436">
        <v>1.8400</v>
      </c>
      <c s="8" t="inlineStr" r="I16436">
        <is>
          <t xml:space="preserve"/>
        </is>
      </c>
      <c s="8" t="inlineStr" r="J16436">
        <is>
          <t xml:space="preserve"> Kane</t>
        </is>
      </c>
    </row>
    <row r="16437" ht="20.25" customHeight="0">
      <c s="5" t="inlineStr" r="A16437">
        <is>
          <t xml:space="preserve">X1400102</t>
        </is>
      </c>
      <c s="5" t="inlineStr" r="B16437">
        <is>
          <t xml:space="preserve">OUTDOOR RATED NETWORK CABLE</t>
        </is>
      </c>
      <c s="5" t="inlineStr" r="C16437">
        <is>
          <t xml:space="preserve">FOOT   </t>
        </is>
      </c>
      <c s="6" r="D16437">
        <v>1032.000</v>
      </c>
      <c s="7" r="E16437">
        <v>1</v>
      </c>
      <c s="8" t="inlineStr" r="F16437">
        <is>
          <t xml:space="preserve">62V37</t>
        </is>
      </c>
      <c s="8" t="inlineStr" r="G16437">
        <is>
          <t xml:space="preserve">029</t>
        </is>
      </c>
      <c s="9" r="H16437">
        <v>1.8500</v>
      </c>
      <c s="8" t="inlineStr" r="I16437">
        <is>
          <t xml:space="preserve"/>
        </is>
      </c>
      <c s="8" t="inlineStr" r="J16437">
        <is>
          <t xml:space="preserve"> Kane</t>
        </is>
      </c>
    </row>
    <row r="16438" ht="20.25" customHeight="0">
      <c s="5" t="inlineStr" r="A16438">
        <is>
          <t xml:space="preserve">X1400102</t>
        </is>
      </c>
      <c s="5" t="inlineStr" r="B16438">
        <is>
          <t xml:space="preserve">OUTDOOR RATED NETWORK CABLE</t>
        </is>
      </c>
      <c s="5" t="inlineStr" r="C16438">
        <is>
          <t xml:space="preserve">FOOT   </t>
        </is>
      </c>
      <c s="6" r="D16438">
        <v>93.000</v>
      </c>
      <c s="7" r="E16438">
        <v>1</v>
      </c>
      <c s="8" t="inlineStr" r="F16438">
        <is>
          <t xml:space="preserve">62W59</t>
        </is>
      </c>
      <c s="8" t="inlineStr" r="G16438">
        <is>
          <t xml:space="preserve">043</t>
        </is>
      </c>
      <c s="9" r="H16438">
        <v>3.0600</v>
      </c>
      <c s="8" t="inlineStr" r="I16438">
        <is>
          <t xml:space="preserve">Y</t>
        </is>
      </c>
      <c s="8" t="inlineStr" r="J16438">
        <is>
          <t xml:space="preserve"> Lake</t>
        </is>
      </c>
    </row>
    <row r="16439" ht="20.25" customHeight="0">
      <c s="5" t="inlineStr" r="A16439">
        <is>
          <t xml:space="preserve">X1400102</t>
        </is>
      </c>
      <c s="5" t="inlineStr" r="B16439">
        <is>
          <t xml:space="preserve">OUTDOOR RATED NETWORK CABLE</t>
        </is>
      </c>
      <c s="5" t="inlineStr" r="C16439">
        <is>
          <t xml:space="preserve">FOOT   </t>
        </is>
      </c>
      <c s="6" r="D16439">
        <v>93.000</v>
      </c>
      <c s="7" r="E16439">
        <v>1</v>
      </c>
      <c s="8" t="inlineStr" r="F16439">
        <is>
          <t xml:space="preserve">62W59</t>
        </is>
      </c>
      <c s="8" t="inlineStr" r="G16439">
        <is>
          <t xml:space="preserve">043</t>
        </is>
      </c>
      <c s="9" r="H16439">
        <v>4.6000</v>
      </c>
      <c s="8" t="inlineStr" r="I16439">
        <is>
          <t xml:space="preserve"/>
        </is>
      </c>
      <c s="8" t="inlineStr" r="J16439">
        <is>
          <t xml:space="preserve"> Lake</t>
        </is>
      </c>
    </row>
    <row r="16440" ht="20.25" customHeight="0">
      <c s="5" t="inlineStr" r="A16440">
        <is>
          <t xml:space="preserve">X1400102</t>
        </is>
      </c>
      <c s="5" t="inlineStr" r="B16440">
        <is>
          <t xml:space="preserve">OUTDOOR RATED NETWORK CABLE</t>
        </is>
      </c>
      <c s="5" t="inlineStr" r="C16440">
        <is>
          <t xml:space="preserve">FOOT   </t>
        </is>
      </c>
      <c s="6" r="D16440">
        <v>93.000</v>
      </c>
      <c s="7" r="E16440">
        <v>1</v>
      </c>
      <c s="8" t="inlineStr" r="F16440">
        <is>
          <t xml:space="preserve">62W59</t>
        </is>
      </c>
      <c s="8" t="inlineStr" r="G16440">
        <is>
          <t xml:space="preserve">043</t>
        </is>
      </c>
      <c s="9" r="H16440">
        <v>9.1100</v>
      </c>
      <c s="8" t="inlineStr" r="I16440">
        <is>
          <t xml:space="preserve"/>
        </is>
      </c>
      <c s="8" t="inlineStr" r="J16440">
        <is>
          <t xml:space="preserve"> Lake</t>
        </is>
      </c>
    </row>
    <row r="16441" ht="20.25" customHeight="0">
      <c s="5" t="inlineStr" r="A16441">
        <is>
          <t xml:space="preserve">X1400102</t>
        </is>
      </c>
      <c s="5" t="inlineStr" r="B16441">
        <is>
          <t xml:space="preserve">OUTDOOR RATED NETWORK CABLE</t>
        </is>
      </c>
      <c s="5" t="inlineStr" r="C16441">
        <is>
          <t xml:space="preserve">FOOT   </t>
        </is>
      </c>
      <c s="6" r="D16441">
        <v>308.000</v>
      </c>
      <c s="7" r="E16441">
        <v>1</v>
      </c>
      <c s="8" t="inlineStr" r="F16441">
        <is>
          <t xml:space="preserve">62X94</t>
        </is>
      </c>
      <c s="8" t="inlineStr" r="G16441">
        <is>
          <t xml:space="preserve">170</t>
        </is>
      </c>
      <c s="9" r="H16441">
        <v>3.9000</v>
      </c>
      <c s="8" t="inlineStr" r="I16441">
        <is>
          <t xml:space="preserve">Y</t>
        </is>
      </c>
      <c s="8" t="inlineStr" r="J16441">
        <is>
          <t xml:space="preserve"> McHenry</t>
        </is>
      </c>
    </row>
    <row r="16442" ht="20.25" customHeight="0">
      <c s="5" t="inlineStr" r="A16442">
        <is>
          <t xml:space="preserve">X1400102</t>
        </is>
      </c>
      <c s="5" t="inlineStr" r="B16442">
        <is>
          <t xml:space="preserve">OUTDOOR RATED NETWORK CABLE</t>
        </is>
      </c>
      <c s="5" t="inlineStr" r="C16442">
        <is>
          <t xml:space="preserve">FOOT   </t>
        </is>
      </c>
      <c s="6" r="D16442">
        <v>308.000</v>
      </c>
      <c s="7" r="E16442">
        <v>1</v>
      </c>
      <c s="8" t="inlineStr" r="F16442">
        <is>
          <t xml:space="preserve">62X94</t>
        </is>
      </c>
      <c s="8" t="inlineStr" r="G16442">
        <is>
          <t xml:space="preserve">170</t>
        </is>
      </c>
      <c s="9" r="H16442">
        <v>3.0800</v>
      </c>
      <c s="8" t="inlineStr" r="I16442">
        <is>
          <t xml:space="preserve"/>
        </is>
      </c>
      <c s="8" t="inlineStr" r="J16442">
        <is>
          <t xml:space="preserve"> McHenry</t>
        </is>
      </c>
    </row>
    <row r="16443" ht="20.25" customHeight="0">
      <c s="5" t="inlineStr" r="A16443">
        <is>
          <t xml:space="preserve">X1400102</t>
        </is>
      </c>
      <c s="5" t="inlineStr" r="B16443">
        <is>
          <t xml:space="preserve">OUTDOOR RATED NETWORK CABLE</t>
        </is>
      </c>
      <c s="5" t="inlineStr" r="C16443">
        <is>
          <t xml:space="preserve">FOOT   </t>
        </is>
      </c>
      <c s="6" r="D16443">
        <v>308.000</v>
      </c>
      <c s="7" r="E16443">
        <v>1</v>
      </c>
      <c s="8" t="inlineStr" r="F16443">
        <is>
          <t xml:space="preserve">62X94</t>
        </is>
      </c>
      <c s="8" t="inlineStr" r="G16443">
        <is>
          <t xml:space="preserve">170</t>
        </is>
      </c>
      <c s="9" r="H16443">
        <v>3.9000</v>
      </c>
      <c s="8" t="inlineStr" r="I16443">
        <is>
          <t xml:space="preserve"/>
        </is>
      </c>
      <c s="8" t="inlineStr" r="J16443">
        <is>
          <t xml:space="preserve"> McHenry</t>
        </is>
      </c>
    </row>
    <row r="16444" ht="20.25" customHeight="0">
      <c s="5" t="inlineStr" r="A16444">
        <is>
          <t xml:space="preserve">X1400102</t>
        </is>
      </c>
      <c s="5" t="inlineStr" r="B16444">
        <is>
          <t xml:space="preserve">OUTDOOR RATED NETWORK CABLE</t>
        </is>
      </c>
      <c s="5" t="inlineStr" r="C16444">
        <is>
          <t xml:space="preserve">FOOT   </t>
        </is>
      </c>
      <c s="6" r="D16444">
        <v>308.000</v>
      </c>
      <c s="7" r="E16444">
        <v>1</v>
      </c>
      <c s="8" t="inlineStr" r="F16444">
        <is>
          <t xml:space="preserve">62X94</t>
        </is>
      </c>
      <c s="8" t="inlineStr" r="G16444">
        <is>
          <t xml:space="preserve">170</t>
        </is>
      </c>
      <c s="9" r="H16444">
        <v>3.9000</v>
      </c>
      <c s="8" t="inlineStr" r="I16444">
        <is>
          <t xml:space="preserve"/>
        </is>
      </c>
      <c s="8" t="inlineStr" r="J16444">
        <is>
          <t xml:space="preserve"> McHenry</t>
        </is>
      </c>
    </row>
    <row r="16445" ht="20.25" customHeight="0">
      <c s="5" t="inlineStr" r="A16445">
        <is>
          <t xml:space="preserve">X1400106</t>
        </is>
      </c>
      <c s="5" t="inlineStr" r="B16445">
        <is>
          <t xml:space="preserve">WIRELESS VEHICLE DETECTION SYSTEM</t>
        </is>
      </c>
      <c s="5" t="inlineStr" r="C16445">
        <is>
          <t xml:space="preserve">EACH   </t>
        </is>
      </c>
      <c s="6" r="D16445">
        <v>27.000</v>
      </c>
      <c s="7" r="E16445">
        <v>1</v>
      </c>
      <c s="8" t="inlineStr" r="F16445">
        <is>
          <t xml:space="preserve">62W87</t>
        </is>
      </c>
      <c s="8" t="inlineStr" r="G16445">
        <is>
          <t xml:space="preserve">205</t>
        </is>
      </c>
      <c s="9" r="H16445">
        <v>16250.0000</v>
      </c>
      <c s="8" t="inlineStr" r="I16445">
        <is>
          <t xml:space="preserve">Y</t>
        </is>
      </c>
      <c s="8" t="inlineStr" r="J16445">
        <is>
          <t xml:space="preserve"> Cook</t>
        </is>
      </c>
    </row>
    <row r="16446" ht="20.25" customHeight="0">
      <c s="5" t="inlineStr" r="A16446">
        <is>
          <t xml:space="preserve">X1400106</t>
        </is>
      </c>
      <c s="5" t="inlineStr" r="B16446">
        <is>
          <t xml:space="preserve">WIRELESS VEHICLE DETECTION SYSTEM</t>
        </is>
      </c>
      <c s="5" t="inlineStr" r="C16446">
        <is>
          <t xml:space="preserve">EACH   </t>
        </is>
      </c>
      <c s="6" r="D16446">
        <v>27.000</v>
      </c>
      <c s="7" r="E16446">
        <v>1</v>
      </c>
      <c s="8" t="inlineStr" r="F16446">
        <is>
          <t xml:space="preserve">62W87</t>
        </is>
      </c>
      <c s="8" t="inlineStr" r="G16446">
        <is>
          <t xml:space="preserve">205</t>
        </is>
      </c>
      <c s="9" r="H16446">
        <v>15063.8000</v>
      </c>
      <c s="8" t="inlineStr" r="I16446">
        <is>
          <t xml:space="preserve"/>
        </is>
      </c>
      <c s="8" t="inlineStr" r="J16446">
        <is>
          <t xml:space="preserve"> Cook</t>
        </is>
      </c>
    </row>
    <row r="16447" ht="20.25" customHeight="0">
      <c s="5" t="inlineStr" r="A16447">
        <is>
          <t xml:space="preserve">X1400127</t>
        </is>
      </c>
      <c s="5" t="inlineStr" r="B16447">
        <is>
          <t xml:space="preserve">CAT. 6 ETHERNET CABLE</t>
        </is>
      </c>
      <c s="5" t="inlineStr" r="C16447">
        <is>
          <t xml:space="preserve">FOOT   </t>
        </is>
      </c>
      <c s="6" r="D16447">
        <v>807.000</v>
      </c>
      <c s="7" r="E16447">
        <v>4</v>
      </c>
      <c s="8" t="inlineStr" r="F16447">
        <is>
          <t xml:space="preserve">68G27</t>
        </is>
      </c>
      <c s="8" t="inlineStr" r="G16447">
        <is>
          <t xml:space="preserve">086</t>
        </is>
      </c>
      <c s="9" r="H16447">
        <v>8.6800</v>
      </c>
      <c s="8" t="inlineStr" r="I16447">
        <is>
          <t xml:space="preserve">Y</t>
        </is>
      </c>
      <c s="8" t="inlineStr" r="J16447">
        <is>
          <t xml:space="preserve"> Tazewell</t>
        </is>
      </c>
    </row>
    <row r="16448" ht="20.25" customHeight="0">
      <c s="5" t="inlineStr" r="A16448">
        <is>
          <t xml:space="preserve">X1400127</t>
        </is>
      </c>
      <c s="5" t="inlineStr" r="B16448">
        <is>
          <t xml:space="preserve">CAT. 6 ETHERNET CABLE</t>
        </is>
      </c>
      <c s="5" t="inlineStr" r="C16448">
        <is>
          <t xml:space="preserve">FOOT   </t>
        </is>
      </c>
      <c s="6" r="D16448">
        <v>807.000</v>
      </c>
      <c s="7" r="E16448">
        <v>4</v>
      </c>
      <c s="8" t="inlineStr" r="F16448">
        <is>
          <t xml:space="preserve">68G27</t>
        </is>
      </c>
      <c s="8" t="inlineStr" r="G16448">
        <is>
          <t xml:space="preserve">086</t>
        </is>
      </c>
      <c s="9" r="H16448">
        <v>8.6800</v>
      </c>
      <c s="8" t="inlineStr" r="I16448">
        <is>
          <t xml:space="preserve"/>
        </is>
      </c>
      <c s="8" t="inlineStr" r="J16448">
        <is>
          <t xml:space="preserve"> Tazewell</t>
        </is>
      </c>
    </row>
    <row r="16449" ht="20.25" customHeight="0">
      <c s="5" t="inlineStr" r="A16449">
        <is>
          <t xml:space="preserve">X1400150</t>
        </is>
      </c>
      <c s="5" t="inlineStr" r="B16449">
        <is>
          <t xml:space="preserve">SERVICE INSTALLATION, GROUND MOUNTED, METERED</t>
        </is>
      </c>
      <c s="5" t="inlineStr" r="C16449">
        <is>
          <t xml:space="preserve">EACH   </t>
        </is>
      </c>
      <c s="6" r="D16449">
        <v>3.000</v>
      </c>
      <c s="7" r="E16449">
        <v>1</v>
      </c>
      <c s="8" t="inlineStr" r="F16449">
        <is>
          <t xml:space="preserve">62T20</t>
        </is>
      </c>
      <c s="8" t="inlineStr" r="G16449">
        <is>
          <t xml:space="preserve">025</t>
        </is>
      </c>
      <c s="9" r="H16449">
        <v>3270.0000</v>
      </c>
      <c s="8" t="inlineStr" r="I16449">
        <is>
          <t xml:space="preserve">Y</t>
        </is>
      </c>
      <c s="8" t="inlineStr" r="J16449">
        <is>
          <t xml:space="preserve"> Cook</t>
        </is>
      </c>
    </row>
    <row r="16450" ht="20.25" customHeight="0">
      <c s="5" t="inlineStr" r="A16450">
        <is>
          <t xml:space="preserve">X1400150</t>
        </is>
      </c>
      <c s="5" t="inlineStr" r="B16450">
        <is>
          <t xml:space="preserve">SERVICE INSTALLATION, GROUND MOUNTED, METERED</t>
        </is>
      </c>
      <c s="5" t="inlineStr" r="C16450">
        <is>
          <t xml:space="preserve">EACH   </t>
        </is>
      </c>
      <c s="6" r="D16450">
        <v>3.000</v>
      </c>
      <c s="7" r="E16450">
        <v>1</v>
      </c>
      <c s="8" t="inlineStr" r="F16450">
        <is>
          <t xml:space="preserve">62T20</t>
        </is>
      </c>
      <c s="8" t="inlineStr" r="G16450">
        <is>
          <t xml:space="preserve">025</t>
        </is>
      </c>
      <c s="9" r="H16450">
        <v>3521.4300</v>
      </c>
      <c s="8" t="inlineStr" r="I16450">
        <is>
          <t xml:space="preserve"/>
        </is>
      </c>
      <c s="8" t="inlineStr" r="J16450">
        <is>
          <t xml:space="preserve"> Cook</t>
        </is>
      </c>
    </row>
    <row r="16451" ht="20.25" customHeight="0">
      <c s="5" t="inlineStr" r="A16451">
        <is>
          <t xml:space="preserve">X1400150</t>
        </is>
      </c>
      <c s="5" t="inlineStr" r="B16451">
        <is>
          <t xml:space="preserve">SERVICE INSTALLATION, GROUND MOUNTED, METERED</t>
        </is>
      </c>
      <c s="5" t="inlineStr" r="C16451">
        <is>
          <t xml:space="preserve">EACH   </t>
        </is>
      </c>
      <c s="6" r="D16451">
        <v>3.000</v>
      </c>
      <c s="7" r="E16451">
        <v>1</v>
      </c>
      <c s="8" t="inlineStr" r="F16451">
        <is>
          <t xml:space="preserve">62T20</t>
        </is>
      </c>
      <c s="8" t="inlineStr" r="G16451">
        <is>
          <t xml:space="preserve">025</t>
        </is>
      </c>
      <c s="9" r="H16451">
        <v>3760.0000</v>
      </c>
      <c s="8" t="inlineStr" r="I16451">
        <is>
          <t xml:space="preserve"/>
        </is>
      </c>
      <c s="8" t="inlineStr" r="J16451">
        <is>
          <t xml:space="preserve"> Cook</t>
        </is>
      </c>
    </row>
    <row r="16452" ht="20.25" customHeight="0">
      <c s="5" t="inlineStr" r="A16452">
        <is>
          <t xml:space="preserve">X1400150</t>
        </is>
      </c>
      <c s="5" t="inlineStr" r="B16452">
        <is>
          <t xml:space="preserve">SERVICE INSTALLATION, GROUND MOUNTED, METERED</t>
        </is>
      </c>
      <c s="5" t="inlineStr" r="C16452">
        <is>
          <t xml:space="preserve">EACH   </t>
        </is>
      </c>
      <c s="6" r="D16452">
        <v>3.000</v>
      </c>
      <c s="7" r="E16452">
        <v>1</v>
      </c>
      <c s="8" t="inlineStr" r="F16452">
        <is>
          <t xml:space="preserve">62T20</t>
        </is>
      </c>
      <c s="8" t="inlineStr" r="G16452">
        <is>
          <t xml:space="preserve">025</t>
        </is>
      </c>
      <c s="9" r="H16452">
        <v>5303.3500</v>
      </c>
      <c s="8" t="inlineStr" r="I16452">
        <is>
          <t xml:space="preserve"/>
        </is>
      </c>
      <c s="8" t="inlineStr" r="J16452">
        <is>
          <t xml:space="preserve"> Cook</t>
        </is>
      </c>
    </row>
    <row r="16453" ht="20.25" customHeight="0">
      <c s="5" t="inlineStr" r="A16453">
        <is>
          <t xml:space="preserve">X1400150</t>
        </is>
      </c>
      <c s="5" t="inlineStr" r="B16453">
        <is>
          <t xml:space="preserve">SERVICE INSTALLATION, GROUND MOUNTED, METERED</t>
        </is>
      </c>
      <c s="5" t="inlineStr" r="C16453">
        <is>
          <t xml:space="preserve">EACH   </t>
        </is>
      </c>
      <c s="6" r="D16453">
        <v>7.000</v>
      </c>
      <c s="7" r="E16453">
        <v>1</v>
      </c>
      <c s="8" t="inlineStr" r="F16453">
        <is>
          <t xml:space="preserve">62V61</t>
        </is>
      </c>
      <c s="8" t="inlineStr" r="G16453">
        <is>
          <t xml:space="preserve">035</t>
        </is>
      </c>
      <c s="9" r="H16453">
        <v>7943.4700</v>
      </c>
      <c s="8" t="inlineStr" r="I16453">
        <is>
          <t xml:space="preserve">Y</t>
        </is>
      </c>
      <c s="8" t="inlineStr" r="J16453">
        <is>
          <t xml:space="preserve"> Cook</t>
        </is>
      </c>
    </row>
    <row r="16454" ht="20.25" customHeight="0">
      <c s="5" t="inlineStr" r="A16454">
        <is>
          <t xml:space="preserve">X1400150</t>
        </is>
      </c>
      <c s="5" t="inlineStr" r="B16454">
        <is>
          <t xml:space="preserve">SERVICE INSTALLATION, GROUND MOUNTED, METERED</t>
        </is>
      </c>
      <c s="5" t="inlineStr" r="C16454">
        <is>
          <t xml:space="preserve">EACH   </t>
        </is>
      </c>
      <c s="6" r="D16454">
        <v>7.000</v>
      </c>
      <c s="7" r="E16454">
        <v>1</v>
      </c>
      <c s="8" t="inlineStr" r="F16454">
        <is>
          <t xml:space="preserve">62V61</t>
        </is>
      </c>
      <c s="8" t="inlineStr" r="G16454">
        <is>
          <t xml:space="preserve">035</t>
        </is>
      </c>
      <c s="9" r="H16454">
        <v>5340.1300</v>
      </c>
      <c s="8" t="inlineStr" r="I16454">
        <is>
          <t xml:space="preserve"/>
        </is>
      </c>
      <c s="8" t="inlineStr" r="J16454">
        <is>
          <t xml:space="preserve"> Cook</t>
        </is>
      </c>
    </row>
    <row r="16455" ht="20.25" customHeight="0">
      <c s="5" t="inlineStr" r="A16455">
        <is>
          <t xml:space="preserve">X1400150</t>
        </is>
      </c>
      <c s="5" t="inlineStr" r="B16455">
        <is>
          <t xml:space="preserve">SERVICE INSTALLATION, GROUND MOUNTED, METERED</t>
        </is>
      </c>
      <c s="5" t="inlineStr" r="C16455">
        <is>
          <t xml:space="preserve">EACH   </t>
        </is>
      </c>
      <c s="6" r="D16455">
        <v>7.000</v>
      </c>
      <c s="7" r="E16455">
        <v>1</v>
      </c>
      <c s="8" t="inlineStr" r="F16455">
        <is>
          <t xml:space="preserve">62V61</t>
        </is>
      </c>
      <c s="8" t="inlineStr" r="G16455">
        <is>
          <t xml:space="preserve">035</t>
        </is>
      </c>
      <c s="9" r="H16455">
        <v>8600.0000</v>
      </c>
      <c s="8" t="inlineStr" r="I16455">
        <is>
          <t xml:space="preserve"/>
        </is>
      </c>
      <c s="8" t="inlineStr" r="J16455">
        <is>
          <t xml:space="preserve"> Cook</t>
        </is>
      </c>
    </row>
    <row r="16456" ht="20.25" customHeight="0">
      <c s="5" t="inlineStr" r="A16456">
        <is>
          <t xml:space="preserve">X1400150</t>
        </is>
      </c>
      <c s="5" t="inlineStr" r="B16456">
        <is>
          <t xml:space="preserve">SERVICE INSTALLATION, GROUND MOUNTED, METERED</t>
        </is>
      </c>
      <c s="5" t="inlineStr" r="C16456">
        <is>
          <t xml:space="preserve">EACH   </t>
        </is>
      </c>
      <c s="6" r="D16456">
        <v>1.000</v>
      </c>
      <c s="7" r="E16456">
        <v>1</v>
      </c>
      <c s="8" t="inlineStr" r="F16456">
        <is>
          <t xml:space="preserve">62V86</t>
        </is>
      </c>
      <c s="8" t="inlineStr" r="G16456">
        <is>
          <t xml:space="preserve">038</t>
        </is>
      </c>
      <c s="9" r="H16456">
        <v>3778.4300</v>
      </c>
      <c s="8" t="inlineStr" r="I16456">
        <is>
          <t xml:space="preserve">Y</t>
        </is>
      </c>
      <c s="8" t="inlineStr" r="J16456">
        <is>
          <t xml:space="preserve"> DuPage</t>
        </is>
      </c>
    </row>
    <row r="16457" ht="20.25" customHeight="0">
      <c s="5" t="inlineStr" r="A16457">
        <is>
          <t xml:space="preserve">X1400150</t>
        </is>
      </c>
      <c s="5" t="inlineStr" r="B16457">
        <is>
          <t xml:space="preserve">SERVICE INSTALLATION, GROUND MOUNTED, METERED</t>
        </is>
      </c>
      <c s="5" t="inlineStr" r="C16457">
        <is>
          <t xml:space="preserve">EACH   </t>
        </is>
      </c>
      <c s="6" r="D16457">
        <v>1.000</v>
      </c>
      <c s="7" r="E16457">
        <v>1</v>
      </c>
      <c s="8" t="inlineStr" r="F16457">
        <is>
          <t xml:space="preserve">62V86</t>
        </is>
      </c>
      <c s="8" t="inlineStr" r="G16457">
        <is>
          <t xml:space="preserve">038</t>
        </is>
      </c>
      <c s="9" r="H16457">
        <v>3778.4300</v>
      </c>
      <c s="8" t="inlineStr" r="I16457">
        <is>
          <t xml:space="preserve"/>
        </is>
      </c>
      <c s="8" t="inlineStr" r="J16457">
        <is>
          <t xml:space="preserve"> DuPage</t>
        </is>
      </c>
    </row>
    <row r="16458" ht="20.25" customHeight="0">
      <c s="5" t="inlineStr" r="A16458">
        <is>
          <t xml:space="preserve">X1400150</t>
        </is>
      </c>
      <c s="5" t="inlineStr" r="B16458">
        <is>
          <t xml:space="preserve">SERVICE INSTALLATION, GROUND MOUNTED, METERED</t>
        </is>
      </c>
      <c s="5" t="inlineStr" r="C16458">
        <is>
          <t xml:space="preserve">EACH   </t>
        </is>
      </c>
      <c s="6" r="D16458">
        <v>1.000</v>
      </c>
      <c s="7" r="E16458">
        <v>1</v>
      </c>
      <c s="8" t="inlineStr" r="F16458">
        <is>
          <t xml:space="preserve">62V86</t>
        </is>
      </c>
      <c s="8" t="inlineStr" r="G16458">
        <is>
          <t xml:space="preserve">038</t>
        </is>
      </c>
      <c s="9" r="H16458">
        <v>4000.0000</v>
      </c>
      <c s="8" t="inlineStr" r="I16458">
        <is>
          <t xml:space="preserve"/>
        </is>
      </c>
      <c s="8" t="inlineStr" r="J16458">
        <is>
          <t xml:space="preserve"> DuPage</t>
        </is>
      </c>
    </row>
    <row r="16459" ht="20.25" customHeight="0">
      <c s="5" t="inlineStr" r="A16459">
        <is>
          <t xml:space="preserve">X1400150</t>
        </is>
      </c>
      <c s="5" t="inlineStr" r="B16459">
        <is>
          <t xml:space="preserve">SERVICE INSTALLATION, GROUND MOUNTED, METERED</t>
        </is>
      </c>
      <c s="5" t="inlineStr" r="C16459">
        <is>
          <t xml:space="preserve">EACH   </t>
        </is>
      </c>
      <c s="6" r="D16459">
        <v>4.000</v>
      </c>
      <c s="7" r="E16459">
        <v>1</v>
      </c>
      <c s="8" t="inlineStr" r="F16459">
        <is>
          <t xml:space="preserve">62W59</t>
        </is>
      </c>
      <c s="8" t="inlineStr" r="G16459">
        <is>
          <t xml:space="preserve">043</t>
        </is>
      </c>
      <c s="9" r="H16459">
        <v>3820.0200</v>
      </c>
      <c s="8" t="inlineStr" r="I16459">
        <is>
          <t xml:space="preserve">Y</t>
        </is>
      </c>
      <c s="8" t="inlineStr" r="J16459">
        <is>
          <t xml:space="preserve"> Lake</t>
        </is>
      </c>
    </row>
    <row r="16460" ht="20.25" customHeight="0">
      <c s="5" t="inlineStr" r="A16460">
        <is>
          <t xml:space="preserve">X1400150</t>
        </is>
      </c>
      <c s="5" t="inlineStr" r="B16460">
        <is>
          <t xml:space="preserve">SERVICE INSTALLATION, GROUND MOUNTED, METERED</t>
        </is>
      </c>
      <c s="5" t="inlineStr" r="C16460">
        <is>
          <t xml:space="preserve">EACH   </t>
        </is>
      </c>
      <c s="6" r="D16460">
        <v>4.000</v>
      </c>
      <c s="7" r="E16460">
        <v>1</v>
      </c>
      <c s="8" t="inlineStr" r="F16460">
        <is>
          <t xml:space="preserve">62W59</t>
        </is>
      </c>
      <c s="8" t="inlineStr" r="G16460">
        <is>
          <t xml:space="preserve">043</t>
        </is>
      </c>
      <c s="9" r="H16460">
        <v>4019.5000</v>
      </c>
      <c s="8" t="inlineStr" r="I16460">
        <is>
          <t xml:space="preserve"/>
        </is>
      </c>
      <c s="8" t="inlineStr" r="J16460">
        <is>
          <t xml:space="preserve"> Lake</t>
        </is>
      </c>
    </row>
    <row r="16461" ht="20.25" customHeight="0">
      <c s="5" t="inlineStr" r="A16461">
        <is>
          <t xml:space="preserve">X1400150</t>
        </is>
      </c>
      <c s="5" t="inlineStr" r="B16461">
        <is>
          <t xml:space="preserve">SERVICE INSTALLATION, GROUND MOUNTED, METERED</t>
        </is>
      </c>
      <c s="5" t="inlineStr" r="C16461">
        <is>
          <t xml:space="preserve">EACH   </t>
        </is>
      </c>
      <c s="6" r="D16461">
        <v>4.000</v>
      </c>
      <c s="7" r="E16461">
        <v>1</v>
      </c>
      <c s="8" t="inlineStr" r="F16461">
        <is>
          <t xml:space="preserve">62W59</t>
        </is>
      </c>
      <c s="8" t="inlineStr" r="G16461">
        <is>
          <t xml:space="preserve">043</t>
        </is>
      </c>
      <c s="9" r="H16461">
        <v>5047.0000</v>
      </c>
      <c s="8" t="inlineStr" r="I16461">
        <is>
          <t xml:space="preserve"/>
        </is>
      </c>
      <c s="8" t="inlineStr" r="J16461">
        <is>
          <t xml:space="preserve"> Lake</t>
        </is>
      </c>
    </row>
    <row r="16462" ht="20.25" customHeight="0">
      <c s="5" t="inlineStr" r="A16462">
        <is>
          <t xml:space="preserve">X1400150</t>
        </is>
      </c>
      <c s="5" t="inlineStr" r="B16462">
        <is>
          <t xml:space="preserve">SERVICE INSTALLATION, GROUND MOUNTED, METERED</t>
        </is>
      </c>
      <c s="5" t="inlineStr" r="C16462">
        <is>
          <t xml:space="preserve">EACH   </t>
        </is>
      </c>
      <c s="6" r="D16462">
        <v>3.000</v>
      </c>
      <c s="7" r="E16462">
        <v>1</v>
      </c>
      <c s="8" t="inlineStr" r="F16462">
        <is>
          <t xml:space="preserve">62X94</t>
        </is>
      </c>
      <c s="8" t="inlineStr" r="G16462">
        <is>
          <t xml:space="preserve">170</t>
        </is>
      </c>
      <c s="9" r="H16462">
        <v>3344.6700</v>
      </c>
      <c s="8" t="inlineStr" r="I16462">
        <is>
          <t xml:space="preserve">Y</t>
        </is>
      </c>
      <c s="8" t="inlineStr" r="J16462">
        <is>
          <t xml:space="preserve"> McHenry</t>
        </is>
      </c>
    </row>
    <row r="16463" ht="20.25" customHeight="0">
      <c s="5" t="inlineStr" r="A16463">
        <is>
          <t xml:space="preserve">X1400150</t>
        </is>
      </c>
      <c s="5" t="inlineStr" r="B16463">
        <is>
          <t xml:space="preserve">SERVICE INSTALLATION, GROUND MOUNTED, METERED</t>
        </is>
      </c>
      <c s="5" t="inlineStr" r="C16463">
        <is>
          <t xml:space="preserve">EACH   </t>
        </is>
      </c>
      <c s="6" r="D16463">
        <v>3.000</v>
      </c>
      <c s="7" r="E16463">
        <v>1</v>
      </c>
      <c s="8" t="inlineStr" r="F16463">
        <is>
          <t xml:space="preserve">62X94</t>
        </is>
      </c>
      <c s="8" t="inlineStr" r="G16463">
        <is>
          <t xml:space="preserve">170</t>
        </is>
      </c>
      <c s="9" r="H16463">
        <v>3344.6700</v>
      </c>
      <c s="8" t="inlineStr" r="I16463">
        <is>
          <t xml:space="preserve"/>
        </is>
      </c>
      <c s="8" t="inlineStr" r="J16463">
        <is>
          <t xml:space="preserve"> McHenry</t>
        </is>
      </c>
    </row>
    <row r="16464" ht="20.25" customHeight="0">
      <c s="5" t="inlineStr" r="A16464">
        <is>
          <t xml:space="preserve">X1400150</t>
        </is>
      </c>
      <c s="5" t="inlineStr" r="B16464">
        <is>
          <t xml:space="preserve">SERVICE INSTALLATION, GROUND MOUNTED, METERED</t>
        </is>
      </c>
      <c s="5" t="inlineStr" r="C16464">
        <is>
          <t xml:space="preserve">EACH   </t>
        </is>
      </c>
      <c s="6" r="D16464">
        <v>3.000</v>
      </c>
      <c s="7" r="E16464">
        <v>1</v>
      </c>
      <c s="8" t="inlineStr" r="F16464">
        <is>
          <t xml:space="preserve">62X94</t>
        </is>
      </c>
      <c s="8" t="inlineStr" r="G16464">
        <is>
          <t xml:space="preserve">170</t>
        </is>
      </c>
      <c s="9" r="H16464">
        <v>3344.6700</v>
      </c>
      <c s="8" t="inlineStr" r="I16464">
        <is>
          <t xml:space="preserve"/>
        </is>
      </c>
      <c s="8" t="inlineStr" r="J16464">
        <is>
          <t xml:space="preserve"> McHenry</t>
        </is>
      </c>
    </row>
    <row r="16465" ht="20.25" customHeight="0">
      <c s="5" t="inlineStr" r="A16465">
        <is>
          <t xml:space="preserve">X1400150</t>
        </is>
      </c>
      <c s="5" t="inlineStr" r="B16465">
        <is>
          <t xml:space="preserve">SERVICE INSTALLATION, GROUND MOUNTED, METERED</t>
        </is>
      </c>
      <c s="5" t="inlineStr" r="C16465">
        <is>
          <t xml:space="preserve">EACH   </t>
        </is>
      </c>
      <c s="6" r="D16465">
        <v>3.000</v>
      </c>
      <c s="7" r="E16465">
        <v>1</v>
      </c>
      <c s="8" t="inlineStr" r="F16465">
        <is>
          <t xml:space="preserve">62X94</t>
        </is>
      </c>
      <c s="8" t="inlineStr" r="G16465">
        <is>
          <t xml:space="preserve">170</t>
        </is>
      </c>
      <c s="9" r="H16465">
        <v>11222.1900</v>
      </c>
      <c s="8" t="inlineStr" r="I16465">
        <is>
          <t xml:space="preserve"/>
        </is>
      </c>
      <c s="8" t="inlineStr" r="J16465">
        <is>
          <t xml:space="preserve"> McHenry</t>
        </is>
      </c>
    </row>
    <row r="16466" ht="20.25" customHeight="0">
      <c s="5" t="inlineStr" r="A16466">
        <is>
          <t xml:space="preserve">X1400178</t>
        </is>
      </c>
      <c s="5" t="inlineStr" r="B16466">
        <is>
          <t xml:space="preserve">REPLACE EXISTING CCTV CAMERA LOWERING DEVICE</t>
        </is>
      </c>
      <c s="5" t="inlineStr" r="C16466">
        <is>
          <t xml:space="preserve">EACH   </t>
        </is>
      </c>
      <c s="6" r="D16466">
        <v>2.000</v>
      </c>
      <c s="7" r="E16466">
        <v>1</v>
      </c>
      <c s="8" t="inlineStr" r="F16466">
        <is>
          <t xml:space="preserve">62W87</t>
        </is>
      </c>
      <c s="8" t="inlineStr" r="G16466">
        <is>
          <t xml:space="preserve">205</t>
        </is>
      </c>
      <c s="9" r="H16466">
        <v>34250.0000</v>
      </c>
      <c s="8" t="inlineStr" r="I16466">
        <is>
          <t xml:space="preserve">Y</t>
        </is>
      </c>
      <c s="8" t="inlineStr" r="J16466">
        <is>
          <t xml:space="preserve"> Cook</t>
        </is>
      </c>
    </row>
    <row r="16467" ht="20.25" customHeight="0">
      <c s="5" t="inlineStr" r="A16467">
        <is>
          <t xml:space="preserve">X1400178</t>
        </is>
      </c>
      <c s="5" t="inlineStr" r="B16467">
        <is>
          <t xml:space="preserve">REPLACE EXISTING CCTV CAMERA LOWERING DEVICE</t>
        </is>
      </c>
      <c s="5" t="inlineStr" r="C16467">
        <is>
          <t xml:space="preserve">EACH   </t>
        </is>
      </c>
      <c s="6" r="D16467">
        <v>2.000</v>
      </c>
      <c s="7" r="E16467">
        <v>1</v>
      </c>
      <c s="8" t="inlineStr" r="F16467">
        <is>
          <t xml:space="preserve">62W87</t>
        </is>
      </c>
      <c s="8" t="inlineStr" r="G16467">
        <is>
          <t xml:space="preserve">205</t>
        </is>
      </c>
      <c s="9" r="H16467">
        <v>32889.5300</v>
      </c>
      <c s="8" t="inlineStr" r="I16467">
        <is>
          <t xml:space="preserve"/>
        </is>
      </c>
      <c s="8" t="inlineStr" r="J16467">
        <is>
          <t xml:space="preserve"> Cook</t>
        </is>
      </c>
    </row>
    <row r="16468" ht="20.25" customHeight="0">
      <c s="5" t="inlineStr" r="A16468">
        <is>
          <t xml:space="preserve">X1400188</t>
        </is>
      </c>
      <c s="5" t="inlineStr" r="B16468">
        <is>
          <t xml:space="preserve">MAIN DRIVE CONTROLLER</t>
        </is>
      </c>
      <c s="5" t="inlineStr" r="C16468">
        <is>
          <t xml:space="preserve">EACH   </t>
        </is>
      </c>
      <c s="6" r="D16468">
        <v>1.000</v>
      </c>
      <c s="7" r="E16468">
        <v>8</v>
      </c>
      <c s="8" t="inlineStr" r="F16468">
        <is>
          <t xml:space="preserve">76T79</t>
        </is>
      </c>
      <c s="8" t="inlineStr" r="G16468">
        <is>
          <t xml:space="preserve">128</t>
        </is>
      </c>
      <c s="9" r="H16468">
        <v>50000.0000</v>
      </c>
      <c s="8" t="inlineStr" r="I16468">
        <is>
          <t xml:space="preserve">Y</t>
        </is>
      </c>
      <c s="8" t="inlineStr" r="J16468">
        <is>
          <t xml:space="preserve">Various</t>
        </is>
      </c>
    </row>
    <row r="16469" ht="20.25" customHeight="0">
      <c s="5" t="inlineStr" r="A16469">
        <is>
          <t xml:space="preserve">X1400211</t>
        </is>
      </c>
      <c s="5" t="inlineStr" r="B16469">
        <is>
          <t xml:space="preserve">LIGHT POLE, SPECIAL, 30'</t>
        </is>
      </c>
      <c s="5" t="inlineStr" r="C16469">
        <is>
          <t xml:space="preserve">EACH   </t>
        </is>
      </c>
      <c s="6" r="D16469">
        <v>24.000</v>
      </c>
      <c s="7" r="E16469">
        <v>1</v>
      </c>
      <c s="8" t="inlineStr" r="F16469">
        <is>
          <t xml:space="preserve">62W87</t>
        </is>
      </c>
      <c s="8" t="inlineStr" r="G16469">
        <is>
          <t xml:space="preserve">205</t>
        </is>
      </c>
      <c s="9" r="H16469">
        <v>3900.0000</v>
      </c>
      <c s="8" t="inlineStr" r="I16469">
        <is>
          <t xml:space="preserve">Y</t>
        </is>
      </c>
      <c s="8" t="inlineStr" r="J16469">
        <is>
          <t xml:space="preserve"> Cook</t>
        </is>
      </c>
    </row>
    <row r="16470" ht="20.25" customHeight="0">
      <c s="5" t="inlineStr" r="A16470">
        <is>
          <t xml:space="preserve">X1400211</t>
        </is>
      </c>
      <c s="5" t="inlineStr" r="B16470">
        <is>
          <t xml:space="preserve">LIGHT POLE, SPECIAL, 30'</t>
        </is>
      </c>
      <c s="5" t="inlineStr" r="C16470">
        <is>
          <t xml:space="preserve">EACH   </t>
        </is>
      </c>
      <c s="6" r="D16470">
        <v>24.000</v>
      </c>
      <c s="7" r="E16470">
        <v>1</v>
      </c>
      <c s="8" t="inlineStr" r="F16470">
        <is>
          <t xml:space="preserve">62W87</t>
        </is>
      </c>
      <c s="8" t="inlineStr" r="G16470">
        <is>
          <t xml:space="preserve">205</t>
        </is>
      </c>
      <c s="9" r="H16470">
        <v>3686.4500</v>
      </c>
      <c s="8" t="inlineStr" r="I16470">
        <is>
          <t xml:space="preserve"/>
        </is>
      </c>
      <c s="8" t="inlineStr" r="J16470">
        <is>
          <t xml:space="preserve"> Cook</t>
        </is>
      </c>
    </row>
    <row r="16471" ht="20.25" customHeight="0">
      <c s="5" t="inlineStr" r="A16471">
        <is>
          <t xml:space="preserve">X1400215</t>
        </is>
      </c>
      <c s="5" t="inlineStr" r="B16471">
        <is>
          <t xml:space="preserve">REMOTE CONTROLLED VIDEO SYSTEM</t>
        </is>
      </c>
      <c s="5" t="inlineStr" r="C16471">
        <is>
          <t xml:space="preserve">EACH   </t>
        </is>
      </c>
      <c s="6" r="D16471">
        <v>3.000</v>
      </c>
      <c s="7" r="E16471">
        <v>1</v>
      </c>
      <c s="8" t="inlineStr" r="F16471">
        <is>
          <t xml:space="preserve">62X94</t>
        </is>
      </c>
      <c s="8" t="inlineStr" r="G16471">
        <is>
          <t xml:space="preserve">170</t>
        </is>
      </c>
      <c s="9" r="H16471">
        <v>6670.4200</v>
      </c>
      <c s="8" t="inlineStr" r="I16471">
        <is>
          <t xml:space="preserve">Y</t>
        </is>
      </c>
      <c s="8" t="inlineStr" r="J16471">
        <is>
          <t xml:space="preserve"> McHenry</t>
        </is>
      </c>
    </row>
    <row r="16472" ht="20.25" customHeight="0">
      <c s="5" t="inlineStr" r="A16472">
        <is>
          <t xml:space="preserve">X1400215</t>
        </is>
      </c>
      <c s="5" t="inlineStr" r="B16472">
        <is>
          <t xml:space="preserve">REMOTE CONTROLLED VIDEO SYSTEM</t>
        </is>
      </c>
      <c s="5" t="inlineStr" r="C16472">
        <is>
          <t xml:space="preserve">EACH   </t>
        </is>
      </c>
      <c s="6" r="D16472">
        <v>3.000</v>
      </c>
      <c s="7" r="E16472">
        <v>1</v>
      </c>
      <c s="8" t="inlineStr" r="F16472">
        <is>
          <t xml:space="preserve">62X94</t>
        </is>
      </c>
      <c s="8" t="inlineStr" r="G16472">
        <is>
          <t xml:space="preserve">170</t>
        </is>
      </c>
      <c s="9" r="H16472">
        <v>6670.4200</v>
      </c>
      <c s="8" t="inlineStr" r="I16472">
        <is>
          <t xml:space="preserve"/>
        </is>
      </c>
      <c s="8" t="inlineStr" r="J16472">
        <is>
          <t xml:space="preserve"> McHenry</t>
        </is>
      </c>
    </row>
    <row r="16473" ht="20.25" customHeight="0">
      <c s="5" t="inlineStr" r="A16473">
        <is>
          <t xml:space="preserve">X1400215</t>
        </is>
      </c>
      <c s="5" t="inlineStr" r="B16473">
        <is>
          <t xml:space="preserve">REMOTE CONTROLLED VIDEO SYSTEM</t>
        </is>
      </c>
      <c s="5" t="inlineStr" r="C16473">
        <is>
          <t xml:space="preserve">EACH   </t>
        </is>
      </c>
      <c s="6" r="D16473">
        <v>3.000</v>
      </c>
      <c s="7" r="E16473">
        <v>1</v>
      </c>
      <c s="8" t="inlineStr" r="F16473">
        <is>
          <t xml:space="preserve">62X94</t>
        </is>
      </c>
      <c s="8" t="inlineStr" r="G16473">
        <is>
          <t xml:space="preserve">170</t>
        </is>
      </c>
      <c s="9" r="H16473">
        <v>6670.4200</v>
      </c>
      <c s="8" t="inlineStr" r="I16473">
        <is>
          <t xml:space="preserve"/>
        </is>
      </c>
      <c s="8" t="inlineStr" r="J16473">
        <is>
          <t xml:space="preserve"> McHenry</t>
        </is>
      </c>
    </row>
    <row r="16474" ht="20.25" customHeight="0">
      <c s="5" t="inlineStr" r="A16474">
        <is>
          <t xml:space="preserve">X1400215</t>
        </is>
      </c>
      <c s="5" t="inlineStr" r="B16474">
        <is>
          <t xml:space="preserve">REMOTE CONTROLLED VIDEO SYSTEM</t>
        </is>
      </c>
      <c s="5" t="inlineStr" r="C16474">
        <is>
          <t xml:space="preserve">EACH   </t>
        </is>
      </c>
      <c s="6" r="D16474">
        <v>3.000</v>
      </c>
      <c s="7" r="E16474">
        <v>1</v>
      </c>
      <c s="8" t="inlineStr" r="F16474">
        <is>
          <t xml:space="preserve">62X94</t>
        </is>
      </c>
      <c s="8" t="inlineStr" r="G16474">
        <is>
          <t xml:space="preserve">170</t>
        </is>
      </c>
      <c s="9" r="H16474">
        <v>9410.3900</v>
      </c>
      <c s="8" t="inlineStr" r="I16474">
        <is>
          <t xml:space="preserve"/>
        </is>
      </c>
      <c s="8" t="inlineStr" r="J16474">
        <is>
          <t xml:space="preserve"> McHenry</t>
        </is>
      </c>
    </row>
    <row r="16475" ht="20.25" customHeight="0">
      <c s="5" t="inlineStr" r="A16475">
        <is>
          <t xml:space="preserve">X1400216</t>
        </is>
      </c>
      <c s="5" t="inlineStr" r="B16475">
        <is>
          <t xml:space="preserve">LAYER II (DATALINK) SWITCH</t>
        </is>
      </c>
      <c s="5" t="inlineStr" r="C16475">
        <is>
          <t xml:space="preserve">EACH   </t>
        </is>
      </c>
      <c s="6" r="D16475">
        <v>11.000</v>
      </c>
      <c s="7" r="E16475">
        <v>1</v>
      </c>
      <c s="8" t="inlineStr" r="F16475">
        <is>
          <t xml:space="preserve">62W87</t>
        </is>
      </c>
      <c s="8" t="inlineStr" r="G16475">
        <is>
          <t xml:space="preserve">205</t>
        </is>
      </c>
      <c s="9" r="H16475">
        <v>12500.0000</v>
      </c>
      <c s="8" t="inlineStr" r="I16475">
        <is>
          <t xml:space="preserve">Y</t>
        </is>
      </c>
      <c s="8" t="inlineStr" r="J16475">
        <is>
          <t xml:space="preserve"> Cook</t>
        </is>
      </c>
    </row>
    <row r="16476" ht="20.25" customHeight="0">
      <c s="5" t="inlineStr" r="A16476">
        <is>
          <t xml:space="preserve">X1400216</t>
        </is>
      </c>
      <c s="5" t="inlineStr" r="B16476">
        <is>
          <t xml:space="preserve">LAYER II (DATALINK) SWITCH</t>
        </is>
      </c>
      <c s="5" t="inlineStr" r="C16476">
        <is>
          <t xml:space="preserve">EACH   </t>
        </is>
      </c>
      <c s="6" r="D16476">
        <v>11.000</v>
      </c>
      <c s="7" r="E16476">
        <v>1</v>
      </c>
      <c s="8" t="inlineStr" r="F16476">
        <is>
          <t xml:space="preserve">62W87</t>
        </is>
      </c>
      <c s="8" t="inlineStr" r="G16476">
        <is>
          <t xml:space="preserve">205</t>
        </is>
      </c>
      <c s="9" r="H16476">
        <v>12003.4100</v>
      </c>
      <c s="8" t="inlineStr" r="I16476">
        <is>
          <t xml:space="preserve"/>
        </is>
      </c>
      <c s="8" t="inlineStr" r="J16476">
        <is>
          <t xml:space="preserve"> Cook</t>
        </is>
      </c>
    </row>
    <row r="16477" ht="20.25" customHeight="0">
      <c s="5" t="inlineStr" r="A16477">
        <is>
          <t xml:space="preserve">X1400217</t>
        </is>
      </c>
      <c s="5" t="inlineStr" r="B16477">
        <is>
          <t xml:space="preserve">TERMINATE FIBER IN CABINET</t>
        </is>
      </c>
      <c s="5" t="inlineStr" r="C16477">
        <is>
          <t xml:space="preserve">EACH   </t>
        </is>
      </c>
      <c s="6" r="D16477">
        <v>36.000</v>
      </c>
      <c s="7" r="E16477">
        <v>1</v>
      </c>
      <c s="8" t="inlineStr" r="F16477">
        <is>
          <t xml:space="preserve">62X94</t>
        </is>
      </c>
      <c s="8" t="inlineStr" r="G16477">
        <is>
          <t xml:space="preserve">170</t>
        </is>
      </c>
      <c s="9" r="H16477">
        <v>151.2000</v>
      </c>
      <c s="8" t="inlineStr" r="I16477">
        <is>
          <t xml:space="preserve">Y</t>
        </is>
      </c>
      <c s="8" t="inlineStr" r="J16477">
        <is>
          <t xml:space="preserve"> McHenry</t>
        </is>
      </c>
    </row>
    <row r="16478" ht="20.25" customHeight="0">
      <c s="5" t="inlineStr" r="A16478">
        <is>
          <t xml:space="preserve">X1400217</t>
        </is>
      </c>
      <c s="5" t="inlineStr" r="B16478">
        <is>
          <t xml:space="preserve">TERMINATE FIBER IN CABINET</t>
        </is>
      </c>
      <c s="5" t="inlineStr" r="C16478">
        <is>
          <t xml:space="preserve">EACH   </t>
        </is>
      </c>
      <c s="6" r="D16478">
        <v>36.000</v>
      </c>
      <c s="7" r="E16478">
        <v>1</v>
      </c>
      <c s="8" t="inlineStr" r="F16478">
        <is>
          <t xml:space="preserve">62X94</t>
        </is>
      </c>
      <c s="8" t="inlineStr" r="G16478">
        <is>
          <t xml:space="preserve">170</t>
        </is>
      </c>
      <c s="9" r="H16478">
        <v>151.2000</v>
      </c>
      <c s="8" t="inlineStr" r="I16478">
        <is>
          <t xml:space="preserve"/>
        </is>
      </c>
      <c s="8" t="inlineStr" r="J16478">
        <is>
          <t xml:space="preserve"> McHenry</t>
        </is>
      </c>
    </row>
    <row r="16479" ht="20.25" customHeight="0">
      <c s="5" t="inlineStr" r="A16479">
        <is>
          <t xml:space="preserve">X1400217</t>
        </is>
      </c>
      <c s="5" t="inlineStr" r="B16479">
        <is>
          <t xml:space="preserve">TERMINATE FIBER IN CABINET</t>
        </is>
      </c>
      <c s="5" t="inlineStr" r="C16479">
        <is>
          <t xml:space="preserve">EACH   </t>
        </is>
      </c>
      <c s="6" r="D16479">
        <v>36.000</v>
      </c>
      <c s="7" r="E16479">
        <v>1</v>
      </c>
      <c s="8" t="inlineStr" r="F16479">
        <is>
          <t xml:space="preserve">62X94</t>
        </is>
      </c>
      <c s="8" t="inlineStr" r="G16479">
        <is>
          <t xml:space="preserve">170</t>
        </is>
      </c>
      <c s="9" r="H16479">
        <v>151.2000</v>
      </c>
      <c s="8" t="inlineStr" r="I16479">
        <is>
          <t xml:space="preserve"/>
        </is>
      </c>
      <c s="8" t="inlineStr" r="J16479">
        <is>
          <t xml:space="preserve"> McHenry</t>
        </is>
      </c>
    </row>
    <row r="16480" ht="20.25" customHeight="0">
      <c s="5" t="inlineStr" r="A16480">
        <is>
          <t xml:space="preserve">X1400217</t>
        </is>
      </c>
      <c s="5" t="inlineStr" r="B16480">
        <is>
          <t xml:space="preserve">TERMINATE FIBER IN CABINET</t>
        </is>
      </c>
      <c s="5" t="inlineStr" r="C16480">
        <is>
          <t xml:space="preserve">EACH   </t>
        </is>
      </c>
      <c s="6" r="D16480">
        <v>36.000</v>
      </c>
      <c s="7" r="E16480">
        <v>1</v>
      </c>
      <c s="8" t="inlineStr" r="F16480">
        <is>
          <t xml:space="preserve">62X94</t>
        </is>
      </c>
      <c s="8" t="inlineStr" r="G16480">
        <is>
          <t xml:space="preserve">170</t>
        </is>
      </c>
      <c s="9" r="H16480">
        <v>403.7900</v>
      </c>
      <c s="8" t="inlineStr" r="I16480">
        <is>
          <t xml:space="preserve"/>
        </is>
      </c>
      <c s="8" t="inlineStr" r="J16480">
        <is>
          <t xml:space="preserve"> McHenry</t>
        </is>
      </c>
    </row>
    <row r="16481" ht="20.25" customHeight="0">
      <c s="5" t="inlineStr" r="A16481">
        <is>
          <t xml:space="preserve">X1400225</t>
        </is>
      </c>
      <c s="5" t="inlineStr" r="B16481">
        <is>
          <t xml:space="preserve">SOLAR LED LIGHTING UNIT COMPLETE</t>
        </is>
      </c>
      <c s="5" t="inlineStr" r="C16481">
        <is>
          <t xml:space="preserve">EACH   </t>
        </is>
      </c>
      <c s="6" r="D16481">
        <v>1.000</v>
      </c>
      <c s="7" r="E16481">
        <v>5</v>
      </c>
      <c s="8" t="inlineStr" r="F16481">
        <is>
          <t xml:space="preserve">46945</t>
        </is>
      </c>
      <c s="8" t="inlineStr" r="G16481">
        <is>
          <t xml:space="preserve">008</t>
        </is>
      </c>
      <c s="9" r="H16481">
        <v>10500.0000</v>
      </c>
      <c s="8" t="inlineStr" r="I16481">
        <is>
          <t xml:space="preserve">Y</t>
        </is>
      </c>
      <c s="8" t="inlineStr" r="J16481">
        <is>
          <t xml:space="preserve"> Douglas</t>
        </is>
      </c>
    </row>
    <row r="16482" ht="20.25" customHeight="0">
      <c s="5" t="inlineStr" r="A16482">
        <is>
          <t xml:space="preserve">X1400268</t>
        </is>
      </c>
      <c s="5" t="inlineStr" r="B16482">
        <is>
          <t xml:space="preserve">REMOVAL OF LIGHTING LUMINAIRE, SALVAGE</t>
        </is>
      </c>
      <c s="5" t="inlineStr" r="C16482">
        <is>
          <t xml:space="preserve">EACH   </t>
        </is>
      </c>
      <c s="6" r="D16482">
        <v>11.000</v>
      </c>
      <c s="7" r="E16482">
        <v>1</v>
      </c>
      <c s="8" t="inlineStr" r="F16482">
        <is>
          <t xml:space="preserve">61L06</t>
        </is>
      </c>
      <c s="8" t="inlineStr" r="G16482">
        <is>
          <t xml:space="preserve">015</t>
        </is>
      </c>
      <c s="9" r="H16482">
        <v>985.0800</v>
      </c>
      <c s="8" t="inlineStr" r="I16482">
        <is>
          <t xml:space="preserve">Y</t>
        </is>
      </c>
      <c s="8" t="inlineStr" r="J16482">
        <is>
          <t xml:space="preserve"> Cook</t>
        </is>
      </c>
    </row>
    <row r="16483" ht="20.25" customHeight="0">
      <c s="5" t="inlineStr" r="A16483">
        <is>
          <t xml:space="preserve">X1400268</t>
        </is>
      </c>
      <c s="5" t="inlineStr" r="B16483">
        <is>
          <t xml:space="preserve">REMOVAL OF LIGHTING LUMINAIRE, SALVAGE</t>
        </is>
      </c>
      <c s="5" t="inlineStr" r="C16483">
        <is>
          <t xml:space="preserve">EACH   </t>
        </is>
      </c>
      <c s="6" r="D16483">
        <v>11.000</v>
      </c>
      <c s="7" r="E16483">
        <v>1</v>
      </c>
      <c s="8" t="inlineStr" r="F16483">
        <is>
          <t xml:space="preserve">61L06</t>
        </is>
      </c>
      <c s="8" t="inlineStr" r="G16483">
        <is>
          <t xml:space="preserve">015</t>
        </is>
      </c>
      <c s="9" r="H16483">
        <v>608.9700</v>
      </c>
      <c s="8" t="inlineStr" r="I16483">
        <is>
          <t xml:space="preserve"/>
        </is>
      </c>
      <c s="8" t="inlineStr" r="J16483">
        <is>
          <t xml:space="preserve"> Cook</t>
        </is>
      </c>
    </row>
    <row r="16484" ht="20.25" customHeight="0">
      <c s="5" t="inlineStr" r="A16484">
        <is>
          <t xml:space="preserve">X1400268</t>
        </is>
      </c>
      <c s="5" t="inlineStr" r="B16484">
        <is>
          <t xml:space="preserve">REMOVAL OF LIGHTING LUMINAIRE, SALVAGE</t>
        </is>
      </c>
      <c s="5" t="inlineStr" r="C16484">
        <is>
          <t xml:space="preserve">EACH   </t>
        </is>
      </c>
      <c s="6" r="D16484">
        <v>11.000</v>
      </c>
      <c s="7" r="E16484">
        <v>1</v>
      </c>
      <c s="8" t="inlineStr" r="F16484">
        <is>
          <t xml:space="preserve">61L06</t>
        </is>
      </c>
      <c s="8" t="inlineStr" r="G16484">
        <is>
          <t xml:space="preserve">015</t>
        </is>
      </c>
      <c s="9" r="H16484">
        <v>739.0000</v>
      </c>
      <c s="8" t="inlineStr" r="I16484">
        <is>
          <t xml:space="preserve"/>
        </is>
      </c>
      <c s="8" t="inlineStr" r="J16484">
        <is>
          <t xml:space="preserve"> Cook</t>
        </is>
      </c>
    </row>
    <row r="16485" ht="20.25" customHeight="0">
      <c s="5" t="inlineStr" r="A16485">
        <is>
          <t xml:space="preserve">X1400268</t>
        </is>
      </c>
      <c s="5" t="inlineStr" r="B16485">
        <is>
          <t xml:space="preserve">REMOVAL OF LIGHTING LUMINAIRE, SALVAGE</t>
        </is>
      </c>
      <c s="5" t="inlineStr" r="C16485">
        <is>
          <t xml:space="preserve">EACH   </t>
        </is>
      </c>
      <c s="6" r="D16485">
        <v>11.000</v>
      </c>
      <c s="7" r="E16485">
        <v>1</v>
      </c>
      <c s="8" t="inlineStr" r="F16485">
        <is>
          <t xml:space="preserve">61L06</t>
        </is>
      </c>
      <c s="8" t="inlineStr" r="G16485">
        <is>
          <t xml:space="preserve">015</t>
        </is>
      </c>
      <c s="9" r="H16485">
        <v>850.0000</v>
      </c>
      <c s="8" t="inlineStr" r="I16485">
        <is>
          <t xml:space="preserve"/>
        </is>
      </c>
      <c s="8" t="inlineStr" r="J16485">
        <is>
          <t xml:space="preserve"> Cook</t>
        </is>
      </c>
    </row>
    <row r="16486" ht="20.25" customHeight="0">
      <c s="5" t="inlineStr" r="A16486">
        <is>
          <t xml:space="preserve">X1400268</t>
        </is>
      </c>
      <c s="5" t="inlineStr" r="B16486">
        <is>
          <t xml:space="preserve">REMOVAL OF LIGHTING LUMINAIRE, SALVAGE</t>
        </is>
      </c>
      <c s="5" t="inlineStr" r="C16486">
        <is>
          <t xml:space="preserve">EACH   </t>
        </is>
      </c>
      <c s="6" r="D16486">
        <v>241.000</v>
      </c>
      <c s="7" r="E16486">
        <v>1</v>
      </c>
      <c s="8" t="inlineStr" r="F16486">
        <is>
          <t xml:space="preserve">62W87</t>
        </is>
      </c>
      <c s="8" t="inlineStr" r="G16486">
        <is>
          <t xml:space="preserve">205</t>
        </is>
      </c>
      <c s="9" r="H16486">
        <v>325.0000</v>
      </c>
      <c s="8" t="inlineStr" r="I16486">
        <is>
          <t xml:space="preserve">Y</t>
        </is>
      </c>
      <c s="8" t="inlineStr" r="J16486">
        <is>
          <t xml:space="preserve"> Cook</t>
        </is>
      </c>
    </row>
    <row r="16487" ht="20.25" customHeight="0">
      <c s="5" t="inlineStr" r="A16487">
        <is>
          <t xml:space="preserve">X1400268</t>
        </is>
      </c>
      <c s="5" t="inlineStr" r="B16487">
        <is>
          <t xml:space="preserve">REMOVAL OF LIGHTING LUMINAIRE, SALVAGE</t>
        </is>
      </c>
      <c s="5" t="inlineStr" r="C16487">
        <is>
          <t xml:space="preserve">EACH   </t>
        </is>
      </c>
      <c s="6" r="D16487">
        <v>241.000</v>
      </c>
      <c s="7" r="E16487">
        <v>1</v>
      </c>
      <c s="8" t="inlineStr" r="F16487">
        <is>
          <t xml:space="preserve">62W87</t>
        </is>
      </c>
      <c s="8" t="inlineStr" r="G16487">
        <is>
          <t xml:space="preserve">205</t>
        </is>
      </c>
      <c s="9" r="H16487">
        <v>308.1600</v>
      </c>
      <c s="8" t="inlineStr" r="I16487">
        <is>
          <t xml:space="preserve"/>
        </is>
      </c>
      <c s="8" t="inlineStr" r="J16487">
        <is>
          <t xml:space="preserve"> Cook</t>
        </is>
      </c>
    </row>
    <row r="16488" ht="20.25" customHeight="0">
      <c s="5" t="inlineStr" r="A16488">
        <is>
          <t xml:space="preserve">X1400326</t>
        </is>
      </c>
      <c s="5" t="inlineStr" r="B16488">
        <is>
          <t xml:space="preserve">RECTANGULAR RAPID FLASHING BEACON ASSEMBLY (COMPLETE)</t>
        </is>
      </c>
      <c s="5" t="inlineStr" r="C16488">
        <is>
          <t xml:space="preserve">EACH   </t>
        </is>
      </c>
      <c s="6" r="D16488">
        <v>1.000</v>
      </c>
      <c s="7" r="E16488">
        <v>1</v>
      </c>
      <c s="8" t="inlineStr" r="F16488">
        <is>
          <t xml:space="preserve">61L18</t>
        </is>
      </c>
      <c s="8" t="inlineStr" r="G16488">
        <is>
          <t xml:space="preserve">194</t>
        </is>
      </c>
      <c s="9" r="H16488">
        <v>9546.0000</v>
      </c>
      <c s="8" t="inlineStr" r="I16488">
        <is>
          <t xml:space="preserve">Y</t>
        </is>
      </c>
      <c s="8" t="inlineStr" r="J16488">
        <is>
          <t xml:space="preserve"> McHenry</t>
        </is>
      </c>
    </row>
    <row r="16489" ht="20.25" customHeight="0">
      <c s="5" t="inlineStr" r="A16489">
        <is>
          <t xml:space="preserve">X1400326</t>
        </is>
      </c>
      <c s="5" t="inlineStr" r="B16489">
        <is>
          <t xml:space="preserve">RECTANGULAR RAPID FLASHING BEACON ASSEMBLY (COMPLETE)</t>
        </is>
      </c>
      <c s="5" t="inlineStr" r="C16489">
        <is>
          <t xml:space="preserve">EACH   </t>
        </is>
      </c>
      <c s="6" r="D16489">
        <v>1.000</v>
      </c>
      <c s="7" r="E16489">
        <v>1</v>
      </c>
      <c s="8" t="inlineStr" r="F16489">
        <is>
          <t xml:space="preserve">61L18</t>
        </is>
      </c>
      <c s="8" t="inlineStr" r="G16489">
        <is>
          <t xml:space="preserve">194</t>
        </is>
      </c>
      <c s="9" r="H16489">
        <v>19775.0000</v>
      </c>
      <c s="8" t="inlineStr" r="I16489">
        <is>
          <t xml:space="preserve"/>
        </is>
      </c>
      <c s="8" t="inlineStr" r="J16489">
        <is>
          <t xml:space="preserve"> McHenry</t>
        </is>
      </c>
    </row>
    <row r="16490" ht="20.25" customHeight="0">
      <c s="5" t="inlineStr" r="A16490">
        <is>
          <t xml:space="preserve">X1400326</t>
        </is>
      </c>
      <c s="5" t="inlineStr" r="B16490">
        <is>
          <t xml:space="preserve">RECTANGULAR RAPID FLASHING BEACON ASSEMBLY (COMPLETE)</t>
        </is>
      </c>
      <c s="5" t="inlineStr" r="C16490">
        <is>
          <t xml:space="preserve">EACH   </t>
        </is>
      </c>
      <c s="6" r="D16490">
        <v>1.000</v>
      </c>
      <c s="7" r="E16490">
        <v>1</v>
      </c>
      <c s="8" t="inlineStr" r="F16490">
        <is>
          <t xml:space="preserve">61L18</t>
        </is>
      </c>
      <c s="8" t="inlineStr" r="G16490">
        <is>
          <t xml:space="preserve">194</t>
        </is>
      </c>
      <c s="9" r="H16490">
        <v>19775.0000</v>
      </c>
      <c s="8" t="inlineStr" r="I16490">
        <is>
          <t xml:space="preserve"/>
        </is>
      </c>
      <c s="8" t="inlineStr" r="J16490">
        <is>
          <t xml:space="preserve"> McHenry</t>
        </is>
      </c>
    </row>
    <row r="16491" ht="20.25" customHeight="0">
      <c s="5" t="inlineStr" r="A16491">
        <is>
          <t xml:space="preserve">X1400326</t>
        </is>
      </c>
      <c s="5" t="inlineStr" r="B16491">
        <is>
          <t xml:space="preserve">RECTANGULAR RAPID FLASHING BEACON ASSEMBLY (COMPLETE)</t>
        </is>
      </c>
      <c s="5" t="inlineStr" r="C16491">
        <is>
          <t xml:space="preserve">EACH   </t>
        </is>
      </c>
      <c s="6" r="D16491">
        <v>1.000</v>
      </c>
      <c s="7" r="E16491">
        <v>1</v>
      </c>
      <c s="8" t="inlineStr" r="F16491">
        <is>
          <t xml:space="preserve">61L18</t>
        </is>
      </c>
      <c s="8" t="inlineStr" r="G16491">
        <is>
          <t xml:space="preserve">194</t>
        </is>
      </c>
      <c s="9" r="H16491">
        <v>86000.0000</v>
      </c>
      <c s="8" t="inlineStr" r="I16491">
        <is>
          <t xml:space="preserve"/>
        </is>
      </c>
      <c s="8" t="inlineStr" r="J16491">
        <is>
          <t xml:space="preserve"> McHenry</t>
        </is>
      </c>
    </row>
    <row r="16492" ht="20.25" customHeight="0">
      <c s="5" t="inlineStr" r="A16492">
        <is>
          <t xml:space="preserve">X1400326</t>
        </is>
      </c>
      <c s="5" t="inlineStr" r="B16492">
        <is>
          <t xml:space="preserve">RECTANGULAR RAPID FLASHING BEACON ASSEMBLY (COMPLETE)</t>
        </is>
      </c>
      <c s="5" t="inlineStr" r="C16492">
        <is>
          <t xml:space="preserve">EACH   </t>
        </is>
      </c>
      <c s="6" r="D16492">
        <v>1.000</v>
      </c>
      <c s="7" r="E16492">
        <v>1</v>
      </c>
      <c s="8" t="inlineStr" r="F16492">
        <is>
          <t xml:space="preserve">61L18</t>
        </is>
      </c>
      <c s="8" t="inlineStr" r="G16492">
        <is>
          <t xml:space="preserve">194</t>
        </is>
      </c>
      <c s="9" r="H16492">
        <v>86010.0000</v>
      </c>
      <c s="8" t="inlineStr" r="I16492">
        <is>
          <t xml:space="preserve"/>
        </is>
      </c>
      <c s="8" t="inlineStr" r="J16492">
        <is>
          <t xml:space="preserve"> McHenry</t>
        </is>
      </c>
    </row>
    <row r="16493" ht="20.25" customHeight="0">
      <c s="5" t="inlineStr" r="A16493">
        <is>
          <t xml:space="preserve">X1400326</t>
        </is>
      </c>
      <c s="5" t="inlineStr" r="B16493">
        <is>
          <t xml:space="preserve">RECTANGULAR RAPID FLASHING BEACON ASSEMBLY (COMPLETE)</t>
        </is>
      </c>
      <c s="5" t="inlineStr" r="C16493">
        <is>
          <t xml:space="preserve">EACH   </t>
        </is>
      </c>
      <c s="6" r="D16493">
        <v>1.000</v>
      </c>
      <c s="7" r="E16493">
        <v>1</v>
      </c>
      <c s="8" t="inlineStr" r="F16493">
        <is>
          <t xml:space="preserve">61L18</t>
        </is>
      </c>
      <c s="8" t="inlineStr" r="G16493">
        <is>
          <t xml:space="preserve">194</t>
        </is>
      </c>
      <c s="9" r="H16493">
        <v>86010.0000</v>
      </c>
      <c s="8" t="inlineStr" r="I16493">
        <is>
          <t xml:space="preserve"/>
        </is>
      </c>
      <c s="8" t="inlineStr" r="J16493">
        <is>
          <t xml:space="preserve"> McHenry</t>
        </is>
      </c>
    </row>
    <row r="16494" ht="20.25" customHeight="0">
      <c s="5" t="inlineStr" r="A16494">
        <is>
          <t xml:space="preserve">X1400326</t>
        </is>
      </c>
      <c s="5" t="inlineStr" r="B16494">
        <is>
          <t xml:space="preserve">RECTANGULAR RAPID FLASHING BEACON ASSEMBLY (COMPLETE)</t>
        </is>
      </c>
      <c s="5" t="inlineStr" r="C16494">
        <is>
          <t xml:space="preserve">EACH   </t>
        </is>
      </c>
      <c s="6" r="D16494">
        <v>1.000</v>
      </c>
      <c s="7" r="E16494">
        <v>1</v>
      </c>
      <c s="8" t="inlineStr" r="F16494">
        <is>
          <t xml:space="preserve">61L18</t>
        </is>
      </c>
      <c s="8" t="inlineStr" r="G16494">
        <is>
          <t xml:space="preserve">194</t>
        </is>
      </c>
      <c s="9" r="H16494">
        <v>89450.4000</v>
      </c>
      <c s="8" t="inlineStr" r="I16494">
        <is>
          <t xml:space="preserve"/>
        </is>
      </c>
      <c s="8" t="inlineStr" r="J16494">
        <is>
          <t xml:space="preserve"> McHenry</t>
        </is>
      </c>
    </row>
    <row r="16495" ht="20.25" customHeight="0">
      <c s="5" t="inlineStr" r="A16495">
        <is>
          <t xml:space="preserve">X1400326</t>
        </is>
      </c>
      <c s="5" t="inlineStr" r="B16495">
        <is>
          <t xml:space="preserve">RECTANGULAR RAPID FLASHING BEACON ASSEMBLY (COMPLETE)</t>
        </is>
      </c>
      <c s="5" t="inlineStr" r="C16495">
        <is>
          <t xml:space="preserve">EACH   </t>
        </is>
      </c>
      <c s="6" r="D16495">
        <v>2.000</v>
      </c>
      <c s="7" r="E16495">
        <v>1</v>
      </c>
      <c s="8" t="inlineStr" r="F16495">
        <is>
          <t xml:space="preserve">61L33</t>
        </is>
      </c>
      <c s="8" t="inlineStr" r="G16495">
        <is>
          <t xml:space="preserve">019</t>
        </is>
      </c>
      <c s="9" r="H16495">
        <v>16987.0000</v>
      </c>
      <c s="8" t="inlineStr" r="I16495">
        <is>
          <t xml:space="preserve">Y</t>
        </is>
      </c>
      <c s="8" t="inlineStr" r="J16495">
        <is>
          <t xml:space="preserve"> Cook</t>
        </is>
      </c>
    </row>
    <row r="16496" ht="20.25" customHeight="0">
      <c s="5" t="inlineStr" r="A16496">
        <is>
          <t xml:space="preserve">X1400326</t>
        </is>
      </c>
      <c s="5" t="inlineStr" r="B16496">
        <is>
          <t xml:space="preserve">RECTANGULAR RAPID FLASHING BEACON ASSEMBLY (COMPLETE)</t>
        </is>
      </c>
      <c s="5" t="inlineStr" r="C16496">
        <is>
          <t xml:space="preserve">EACH   </t>
        </is>
      </c>
      <c s="6" r="D16496">
        <v>2.000</v>
      </c>
      <c s="7" r="E16496">
        <v>1</v>
      </c>
      <c s="8" t="inlineStr" r="F16496">
        <is>
          <t xml:space="preserve">61L33</t>
        </is>
      </c>
      <c s="8" t="inlineStr" r="G16496">
        <is>
          <t xml:space="preserve">019</t>
        </is>
      </c>
      <c s="9" r="H16496">
        <v>17000.0000</v>
      </c>
      <c s="8" t="inlineStr" r="I16496">
        <is>
          <t xml:space="preserve"/>
        </is>
      </c>
      <c s="8" t="inlineStr" r="J16496">
        <is>
          <t xml:space="preserve"> Cook</t>
        </is>
      </c>
    </row>
    <row r="16497" ht="20.25" customHeight="0">
      <c s="5" t="inlineStr" r="A16497">
        <is>
          <t xml:space="preserve">X1400326</t>
        </is>
      </c>
      <c s="5" t="inlineStr" r="B16497">
        <is>
          <t xml:space="preserve">RECTANGULAR RAPID FLASHING BEACON ASSEMBLY (COMPLETE)</t>
        </is>
      </c>
      <c s="5" t="inlineStr" r="C16497">
        <is>
          <t xml:space="preserve">EACH   </t>
        </is>
      </c>
      <c s="6" r="D16497">
        <v>2.000</v>
      </c>
      <c s="7" r="E16497">
        <v>1</v>
      </c>
      <c s="8" t="inlineStr" r="F16497">
        <is>
          <t xml:space="preserve">61L33</t>
        </is>
      </c>
      <c s="8" t="inlineStr" r="G16497">
        <is>
          <t xml:space="preserve">019</t>
        </is>
      </c>
      <c s="9" r="H16497">
        <v>18000.0000</v>
      </c>
      <c s="8" t="inlineStr" r="I16497">
        <is>
          <t xml:space="preserve"/>
        </is>
      </c>
      <c s="8" t="inlineStr" r="J16497">
        <is>
          <t xml:space="preserve"> Cook</t>
        </is>
      </c>
    </row>
    <row r="16498" ht="20.25" customHeight="0">
      <c s="5" t="inlineStr" r="A16498">
        <is>
          <t xml:space="preserve">X1400326</t>
        </is>
      </c>
      <c s="5" t="inlineStr" r="B16498">
        <is>
          <t xml:space="preserve">RECTANGULAR RAPID FLASHING BEACON ASSEMBLY (COMPLETE)</t>
        </is>
      </c>
      <c s="5" t="inlineStr" r="C16498">
        <is>
          <t xml:space="preserve">EACH   </t>
        </is>
      </c>
      <c s="6" r="D16498">
        <v>10.000</v>
      </c>
      <c s="7" r="E16498">
        <v>1</v>
      </c>
      <c s="8" t="inlineStr" r="F16498">
        <is>
          <t xml:space="preserve">62X94</t>
        </is>
      </c>
      <c s="8" t="inlineStr" r="G16498">
        <is>
          <t xml:space="preserve">170</t>
        </is>
      </c>
      <c s="9" r="H16498">
        <v>36969.7600</v>
      </c>
      <c s="8" t="inlineStr" r="I16498">
        <is>
          <t xml:space="preserve">Y</t>
        </is>
      </c>
      <c s="8" t="inlineStr" r="J16498">
        <is>
          <t xml:space="preserve"> McHenry</t>
        </is>
      </c>
    </row>
    <row r="16499" ht="20.25" customHeight="0">
      <c s="5" t="inlineStr" r="A16499">
        <is>
          <t xml:space="preserve">X1400326</t>
        </is>
      </c>
      <c s="5" t="inlineStr" r="B16499">
        <is>
          <t xml:space="preserve">RECTANGULAR RAPID FLASHING BEACON ASSEMBLY (COMPLETE)</t>
        </is>
      </c>
      <c s="5" t="inlineStr" r="C16499">
        <is>
          <t xml:space="preserve">EACH   </t>
        </is>
      </c>
      <c s="6" r="D16499">
        <v>10.000</v>
      </c>
      <c s="7" r="E16499">
        <v>1</v>
      </c>
      <c s="8" t="inlineStr" r="F16499">
        <is>
          <t xml:space="preserve">62X94</t>
        </is>
      </c>
      <c s="8" t="inlineStr" r="G16499">
        <is>
          <t xml:space="preserve">170</t>
        </is>
      </c>
      <c s="9" r="H16499">
        <v>9923.9100</v>
      </c>
      <c s="8" t="inlineStr" r="I16499">
        <is>
          <t xml:space="preserve"/>
        </is>
      </c>
      <c s="8" t="inlineStr" r="J16499">
        <is>
          <t xml:space="preserve"> McHenry</t>
        </is>
      </c>
    </row>
    <row r="16500" ht="20.25" customHeight="0">
      <c s="5" t="inlineStr" r="A16500">
        <is>
          <t xml:space="preserve">X1400326</t>
        </is>
      </c>
      <c s="5" t="inlineStr" r="B16500">
        <is>
          <t xml:space="preserve">RECTANGULAR RAPID FLASHING BEACON ASSEMBLY (COMPLETE)</t>
        </is>
      </c>
      <c s="5" t="inlineStr" r="C16500">
        <is>
          <t xml:space="preserve">EACH   </t>
        </is>
      </c>
      <c s="6" r="D16500">
        <v>10.000</v>
      </c>
      <c s="7" r="E16500">
        <v>1</v>
      </c>
      <c s="8" t="inlineStr" r="F16500">
        <is>
          <t xml:space="preserve">62X94</t>
        </is>
      </c>
      <c s="8" t="inlineStr" r="G16500">
        <is>
          <t xml:space="preserve">170</t>
        </is>
      </c>
      <c s="9" r="H16500">
        <v>36969.7600</v>
      </c>
      <c s="8" t="inlineStr" r="I16500">
        <is>
          <t xml:space="preserve"/>
        </is>
      </c>
      <c s="8" t="inlineStr" r="J16500">
        <is>
          <t xml:space="preserve"> McHenry</t>
        </is>
      </c>
    </row>
    <row r="16501" ht="20.25" customHeight="0">
      <c s="5" t="inlineStr" r="A16501">
        <is>
          <t xml:space="preserve">X1400326</t>
        </is>
      </c>
      <c s="5" t="inlineStr" r="B16501">
        <is>
          <t xml:space="preserve">RECTANGULAR RAPID FLASHING BEACON ASSEMBLY (COMPLETE)</t>
        </is>
      </c>
      <c s="5" t="inlineStr" r="C16501">
        <is>
          <t xml:space="preserve">EACH   </t>
        </is>
      </c>
      <c s="6" r="D16501">
        <v>10.000</v>
      </c>
      <c s="7" r="E16501">
        <v>1</v>
      </c>
      <c s="8" t="inlineStr" r="F16501">
        <is>
          <t xml:space="preserve">62X94</t>
        </is>
      </c>
      <c s="8" t="inlineStr" r="G16501">
        <is>
          <t xml:space="preserve">170</t>
        </is>
      </c>
      <c s="9" r="H16501">
        <v>36969.7600</v>
      </c>
      <c s="8" t="inlineStr" r="I16501">
        <is>
          <t xml:space="preserve"/>
        </is>
      </c>
      <c s="8" t="inlineStr" r="J16501">
        <is>
          <t xml:space="preserve"> McHenry</t>
        </is>
      </c>
    </row>
    <row r="16502" ht="20.25" customHeight="0">
      <c s="5" t="inlineStr" r="A16502">
        <is>
          <t xml:space="preserve">X1400326</t>
        </is>
      </c>
      <c s="5" t="inlineStr" r="B16502">
        <is>
          <t xml:space="preserve">RECTANGULAR RAPID FLASHING BEACON ASSEMBLY (COMPLETE)</t>
        </is>
      </c>
      <c s="5" t="inlineStr" r="C16502">
        <is>
          <t xml:space="preserve">EACH   </t>
        </is>
      </c>
      <c s="6" r="D16502">
        <v>8.000</v>
      </c>
      <c s="7" r="E16502">
        <v>4</v>
      </c>
      <c s="8" t="inlineStr" r="F16502">
        <is>
          <t xml:space="preserve">68A65</t>
        </is>
      </c>
      <c s="8" t="inlineStr" r="G16502">
        <is>
          <t xml:space="preserve">083</t>
        </is>
      </c>
      <c s="9" r="H16502">
        <v>26950.0000</v>
      </c>
      <c s="8" t="inlineStr" r="I16502">
        <is>
          <t xml:space="preserve">Y</t>
        </is>
      </c>
      <c s="8" t="inlineStr" r="J16502">
        <is>
          <t xml:space="preserve"> Tazewell</t>
        </is>
      </c>
    </row>
    <row r="16503" ht="20.25" customHeight="0">
      <c s="5" t="inlineStr" r="A16503">
        <is>
          <t xml:space="preserve">X1400326</t>
        </is>
      </c>
      <c s="5" t="inlineStr" r="B16503">
        <is>
          <t xml:space="preserve">RECTANGULAR RAPID FLASHING BEACON ASSEMBLY (COMPLETE)</t>
        </is>
      </c>
      <c s="5" t="inlineStr" r="C16503">
        <is>
          <t xml:space="preserve">EACH   </t>
        </is>
      </c>
      <c s="6" r="D16503">
        <v>2.000</v>
      </c>
      <c s="7" r="E16503">
        <v>5</v>
      </c>
      <c s="8" t="inlineStr" r="F16503">
        <is>
          <t xml:space="preserve">91654</t>
        </is>
      </c>
      <c s="8" t="inlineStr" r="G16503">
        <is>
          <t xml:space="preserve">159</t>
        </is>
      </c>
      <c s="9" r="H16503">
        <v>19057.5000</v>
      </c>
      <c s="8" t="inlineStr" r="I16503">
        <is>
          <t xml:space="preserve">Y</t>
        </is>
      </c>
      <c s="8" t="inlineStr" r="J16503">
        <is>
          <t xml:space="preserve"> Vermilion</t>
        </is>
      </c>
    </row>
    <row r="16504" ht="20.25" customHeight="0">
      <c s="5" t="inlineStr" r="A16504">
        <is>
          <t xml:space="preserve">X1400326</t>
        </is>
      </c>
      <c s="5" t="inlineStr" r="B16504">
        <is>
          <t xml:space="preserve">RECTANGULAR RAPID FLASHING BEACON ASSEMBLY (COMPLETE)</t>
        </is>
      </c>
      <c s="5" t="inlineStr" r="C16504">
        <is>
          <t xml:space="preserve">EACH   </t>
        </is>
      </c>
      <c s="6" r="D16504">
        <v>2.000</v>
      </c>
      <c s="7" r="E16504">
        <v>5</v>
      </c>
      <c s="8" t="inlineStr" r="F16504">
        <is>
          <t xml:space="preserve">91654</t>
        </is>
      </c>
      <c s="8" t="inlineStr" r="G16504">
        <is>
          <t xml:space="preserve">159</t>
        </is>
      </c>
      <c s="9" r="H16504">
        <v>17325.0000</v>
      </c>
      <c s="8" t="inlineStr" r="I16504">
        <is>
          <t xml:space="preserve"/>
        </is>
      </c>
      <c s="8" t="inlineStr" r="J16504">
        <is>
          <t xml:space="preserve"> Vermilion</t>
        </is>
      </c>
    </row>
    <row r="16505" ht="20.25" customHeight="0">
      <c s="5" t="inlineStr" r="A16505">
        <is>
          <t xml:space="preserve">X1400326</t>
        </is>
      </c>
      <c s="5" t="inlineStr" r="B16505">
        <is>
          <t xml:space="preserve">RECTANGULAR RAPID FLASHING BEACON ASSEMBLY (COMPLETE)</t>
        </is>
      </c>
      <c s="5" t="inlineStr" r="C16505">
        <is>
          <t xml:space="preserve">EACH   </t>
        </is>
      </c>
      <c s="6" r="D16505">
        <v>2.000</v>
      </c>
      <c s="7" r="E16505">
        <v>5</v>
      </c>
      <c s="8" t="inlineStr" r="F16505">
        <is>
          <t xml:space="preserve">91654</t>
        </is>
      </c>
      <c s="8" t="inlineStr" r="G16505">
        <is>
          <t xml:space="preserve">159</t>
        </is>
      </c>
      <c s="9" r="H16505">
        <v>19000.0000</v>
      </c>
      <c s="8" t="inlineStr" r="I16505">
        <is>
          <t xml:space="preserve"/>
        </is>
      </c>
      <c s="8" t="inlineStr" r="J16505">
        <is>
          <t xml:space="preserve"> Vermilion</t>
        </is>
      </c>
    </row>
    <row r="16506" ht="20.25" customHeight="0">
      <c s="5" t="inlineStr" r="A16506">
        <is>
          <t xml:space="preserve">X1400326</t>
        </is>
      </c>
      <c s="5" t="inlineStr" r="B16506">
        <is>
          <t xml:space="preserve">RECTANGULAR RAPID FLASHING BEACON ASSEMBLY (COMPLETE)</t>
        </is>
      </c>
      <c s="5" t="inlineStr" r="C16506">
        <is>
          <t xml:space="preserve">EACH   </t>
        </is>
      </c>
      <c s="6" r="D16506">
        <v>2.000</v>
      </c>
      <c s="7" r="E16506">
        <v>8</v>
      </c>
      <c s="8" t="inlineStr" r="F16506">
        <is>
          <t xml:space="preserve">97862</t>
        </is>
      </c>
      <c s="8" t="inlineStr" r="G16506">
        <is>
          <t xml:space="preserve">201</t>
        </is>
      </c>
      <c s="9" r="H16506">
        <v>10800.0000</v>
      </c>
      <c s="8" t="inlineStr" r="I16506">
        <is>
          <t xml:space="preserve">Y</t>
        </is>
      </c>
      <c s="8" t="inlineStr" r="J16506">
        <is>
          <t xml:space="preserve"> Madison</t>
        </is>
      </c>
    </row>
    <row r="16507" ht="20.25" customHeight="0">
      <c s="5" t="inlineStr" r="A16507">
        <is>
          <t xml:space="preserve">X1400326</t>
        </is>
      </c>
      <c s="5" t="inlineStr" r="B16507">
        <is>
          <t xml:space="preserve">RECTANGULAR RAPID FLASHING BEACON ASSEMBLY (COMPLETE)</t>
        </is>
      </c>
      <c s="5" t="inlineStr" r="C16507">
        <is>
          <t xml:space="preserve">EACH   </t>
        </is>
      </c>
      <c s="6" r="D16507">
        <v>2.000</v>
      </c>
      <c s="7" r="E16507">
        <v>8</v>
      </c>
      <c s="8" t="inlineStr" r="F16507">
        <is>
          <t xml:space="preserve">97862</t>
        </is>
      </c>
      <c s="8" t="inlineStr" r="G16507">
        <is>
          <t xml:space="preserve">201</t>
        </is>
      </c>
      <c s="9" r="H16507">
        <v>11880.0000</v>
      </c>
      <c s="8" t="inlineStr" r="I16507">
        <is>
          <t xml:space="preserve"/>
        </is>
      </c>
      <c s="8" t="inlineStr" r="J16507">
        <is>
          <t xml:space="preserve"> Madison</t>
        </is>
      </c>
    </row>
    <row r="16508" ht="20.25" customHeight="0">
      <c s="5" t="inlineStr" r="A16508">
        <is>
          <t xml:space="preserve">X1400328</t>
        </is>
      </c>
      <c s="5" t="inlineStr" r="B16508">
        <is>
          <t xml:space="preserve">AUTOMATIC TRANSFER SWITCH</t>
        </is>
      </c>
      <c s="5" t="inlineStr" r="C16508">
        <is>
          <t xml:space="preserve">EACH   </t>
        </is>
      </c>
      <c s="6" r="D16508">
        <v>1.000</v>
      </c>
      <c s="7" r="E16508">
        <v>2</v>
      </c>
      <c s="8" t="inlineStr" r="F16508">
        <is>
          <t xml:space="preserve">64N98</t>
        </is>
      </c>
      <c s="8" t="inlineStr" r="G16508">
        <is>
          <t xml:space="preserve">057</t>
        </is>
      </c>
      <c s="9" r="H16508">
        <v>1870.6900</v>
      </c>
      <c s="8" t="inlineStr" r="I16508">
        <is>
          <t xml:space="preserve">Y</t>
        </is>
      </c>
      <c s="8" t="inlineStr" r="J16508">
        <is>
          <t xml:space="preserve"> Ogle</t>
        </is>
      </c>
    </row>
    <row r="16509" ht="20.25" customHeight="0">
      <c s="5" t="inlineStr" r="A16509">
        <is>
          <t xml:space="preserve">X1400328</t>
        </is>
      </c>
      <c s="5" t="inlineStr" r="B16509">
        <is>
          <t xml:space="preserve">AUTOMATIC TRANSFER SWITCH</t>
        </is>
      </c>
      <c s="5" t="inlineStr" r="C16509">
        <is>
          <t xml:space="preserve">EACH   </t>
        </is>
      </c>
      <c s="6" r="D16509">
        <v>1.000</v>
      </c>
      <c s="7" r="E16509">
        <v>2</v>
      </c>
      <c s="8" t="inlineStr" r="F16509">
        <is>
          <t xml:space="preserve">64N98</t>
        </is>
      </c>
      <c s="8" t="inlineStr" r="G16509">
        <is>
          <t xml:space="preserve">057</t>
        </is>
      </c>
      <c s="9" r="H16509">
        <v>2305.8000</v>
      </c>
      <c s="8" t="inlineStr" r="I16509">
        <is>
          <t xml:space="preserve"/>
        </is>
      </c>
      <c s="8" t="inlineStr" r="J16509">
        <is>
          <t xml:space="preserve"> Ogle</t>
        </is>
      </c>
    </row>
    <row r="16510" ht="20.25" customHeight="0">
      <c s="5" t="inlineStr" r="A16510">
        <is>
          <t xml:space="preserve">X1400328</t>
        </is>
      </c>
      <c s="5" t="inlineStr" r="B16510">
        <is>
          <t xml:space="preserve">AUTOMATIC TRANSFER SWITCH</t>
        </is>
      </c>
      <c s="5" t="inlineStr" r="C16510">
        <is>
          <t xml:space="preserve">EACH   </t>
        </is>
      </c>
      <c s="6" r="D16510">
        <v>1.000</v>
      </c>
      <c s="7" r="E16510">
        <v>2</v>
      </c>
      <c s="8" t="inlineStr" r="F16510">
        <is>
          <t xml:space="preserve">64N98</t>
        </is>
      </c>
      <c s="8" t="inlineStr" r="G16510">
        <is>
          <t xml:space="preserve">057</t>
        </is>
      </c>
      <c s="9" r="H16510">
        <v>2400.0000</v>
      </c>
      <c s="8" t="inlineStr" r="I16510">
        <is>
          <t xml:space="preserve"/>
        </is>
      </c>
      <c s="8" t="inlineStr" r="J16510">
        <is>
          <t xml:space="preserve"> Ogle</t>
        </is>
      </c>
    </row>
    <row r="16511" ht="20.25" customHeight="0">
      <c s="5" t="inlineStr" r="A16511">
        <is>
          <t xml:space="preserve">X1400337</t>
        </is>
      </c>
      <c s="5" t="inlineStr" r="B16511">
        <is>
          <t xml:space="preserve">WIRELESS IN PAVEMENT DETECTOR</t>
        </is>
      </c>
      <c s="5" t="inlineStr" r="C16511">
        <is>
          <t xml:space="preserve">EACH   </t>
        </is>
      </c>
      <c s="6" r="D16511">
        <v>80.000</v>
      </c>
      <c s="7" r="E16511">
        <v>1</v>
      </c>
      <c s="8" t="inlineStr" r="F16511">
        <is>
          <t xml:space="preserve">62W87</t>
        </is>
      </c>
      <c s="8" t="inlineStr" r="G16511">
        <is>
          <t xml:space="preserve">205</t>
        </is>
      </c>
      <c s="9" r="H16511">
        <v>2550.0000</v>
      </c>
      <c s="8" t="inlineStr" r="I16511">
        <is>
          <t xml:space="preserve">Y</t>
        </is>
      </c>
      <c s="8" t="inlineStr" r="J16511">
        <is>
          <t xml:space="preserve"> Cook</t>
        </is>
      </c>
    </row>
    <row r="16512" ht="20.25" customHeight="0">
      <c s="5" t="inlineStr" r="A16512">
        <is>
          <t xml:space="preserve">X1400337</t>
        </is>
      </c>
      <c s="5" t="inlineStr" r="B16512">
        <is>
          <t xml:space="preserve">WIRELESS IN PAVEMENT DETECTOR</t>
        </is>
      </c>
      <c s="5" t="inlineStr" r="C16512">
        <is>
          <t xml:space="preserve">EACH   </t>
        </is>
      </c>
      <c s="6" r="D16512">
        <v>80.000</v>
      </c>
      <c s="7" r="E16512">
        <v>1</v>
      </c>
      <c s="8" t="inlineStr" r="F16512">
        <is>
          <t xml:space="preserve">62W87</t>
        </is>
      </c>
      <c s="8" t="inlineStr" r="G16512">
        <is>
          <t xml:space="preserve">205</t>
        </is>
      </c>
      <c s="9" r="H16512">
        <v>2429.6800</v>
      </c>
      <c s="8" t="inlineStr" r="I16512">
        <is>
          <t xml:space="preserve"/>
        </is>
      </c>
      <c s="8" t="inlineStr" r="J16512">
        <is>
          <t xml:space="preserve"> Cook</t>
        </is>
      </c>
    </row>
    <row r="16513" ht="20.25" customHeight="0">
      <c s="5" t="inlineStr" r="A16513">
        <is>
          <t xml:space="preserve">X1400367</t>
        </is>
      </c>
      <c s="5" t="inlineStr" r="B16513">
        <is>
          <t xml:space="preserve">PEDESTRIAN SIGNAL POST, 10 FT.</t>
        </is>
      </c>
      <c s="5" t="inlineStr" r="C16513">
        <is>
          <t xml:space="preserve">EACH   </t>
        </is>
      </c>
      <c s="6" r="D16513">
        <v>7.000</v>
      </c>
      <c s="7" r="E16513">
        <v>1</v>
      </c>
      <c s="8" t="inlineStr" r="F16513">
        <is>
          <t xml:space="preserve">62T20</t>
        </is>
      </c>
      <c s="8" t="inlineStr" r="G16513">
        <is>
          <t xml:space="preserve">025</t>
        </is>
      </c>
      <c s="9" r="H16513">
        <v>1225.0000</v>
      </c>
      <c s="8" t="inlineStr" r="I16513">
        <is>
          <t xml:space="preserve">Y</t>
        </is>
      </c>
      <c s="8" t="inlineStr" r="J16513">
        <is>
          <t xml:space="preserve"> Cook</t>
        </is>
      </c>
    </row>
    <row r="16514" ht="20.25" customHeight="0">
      <c s="5" t="inlineStr" r="A16514">
        <is>
          <t xml:space="preserve">X1400367</t>
        </is>
      </c>
      <c s="5" t="inlineStr" r="B16514">
        <is>
          <t xml:space="preserve">PEDESTRIAN SIGNAL POST, 10 FT.</t>
        </is>
      </c>
      <c s="5" t="inlineStr" r="C16514">
        <is>
          <t xml:space="preserve">EACH   </t>
        </is>
      </c>
      <c s="6" r="D16514">
        <v>7.000</v>
      </c>
      <c s="7" r="E16514">
        <v>1</v>
      </c>
      <c s="8" t="inlineStr" r="F16514">
        <is>
          <t xml:space="preserve">62T20</t>
        </is>
      </c>
      <c s="8" t="inlineStr" r="G16514">
        <is>
          <t xml:space="preserve">025</t>
        </is>
      </c>
      <c s="9" r="H16514">
        <v>1301.3700</v>
      </c>
      <c s="8" t="inlineStr" r="I16514">
        <is>
          <t xml:space="preserve"/>
        </is>
      </c>
      <c s="8" t="inlineStr" r="J16514">
        <is>
          <t xml:space="preserve"> Cook</t>
        </is>
      </c>
    </row>
    <row r="16515" ht="20.25" customHeight="0">
      <c s="5" t="inlineStr" r="A16515">
        <is>
          <t xml:space="preserve">X1400367</t>
        </is>
      </c>
      <c s="5" t="inlineStr" r="B16515">
        <is>
          <t xml:space="preserve">PEDESTRIAN SIGNAL POST, 10 FT.</t>
        </is>
      </c>
      <c s="5" t="inlineStr" r="C16515">
        <is>
          <t xml:space="preserve">EACH   </t>
        </is>
      </c>
      <c s="6" r="D16515">
        <v>7.000</v>
      </c>
      <c s="7" r="E16515">
        <v>1</v>
      </c>
      <c s="8" t="inlineStr" r="F16515">
        <is>
          <t xml:space="preserve">62T20</t>
        </is>
      </c>
      <c s="8" t="inlineStr" r="G16515">
        <is>
          <t xml:space="preserve">025</t>
        </is>
      </c>
      <c s="9" r="H16515">
        <v>1406.0000</v>
      </c>
      <c s="8" t="inlineStr" r="I16515">
        <is>
          <t xml:space="preserve"/>
        </is>
      </c>
      <c s="8" t="inlineStr" r="J16515">
        <is>
          <t xml:space="preserve"> Cook</t>
        </is>
      </c>
    </row>
    <row r="16516" ht="20.25" customHeight="0">
      <c s="5" t="inlineStr" r="A16516">
        <is>
          <t xml:space="preserve">X1400367</t>
        </is>
      </c>
      <c s="5" t="inlineStr" r="B16516">
        <is>
          <t xml:space="preserve">PEDESTRIAN SIGNAL POST, 10 FT.</t>
        </is>
      </c>
      <c s="5" t="inlineStr" r="C16516">
        <is>
          <t xml:space="preserve">EACH   </t>
        </is>
      </c>
      <c s="6" r="D16516">
        <v>7.000</v>
      </c>
      <c s="7" r="E16516">
        <v>1</v>
      </c>
      <c s="8" t="inlineStr" r="F16516">
        <is>
          <t xml:space="preserve">62T20</t>
        </is>
      </c>
      <c s="8" t="inlineStr" r="G16516">
        <is>
          <t xml:space="preserve">025</t>
        </is>
      </c>
      <c s="9" r="H16516">
        <v>1659.6100</v>
      </c>
      <c s="8" t="inlineStr" r="I16516">
        <is>
          <t xml:space="preserve"/>
        </is>
      </c>
      <c s="8" t="inlineStr" r="J16516">
        <is>
          <t xml:space="preserve"> Cook</t>
        </is>
      </c>
    </row>
    <row r="16517" ht="20.25" customHeight="0">
      <c s="5" t="inlineStr" r="A16517">
        <is>
          <t xml:space="preserve">X1400367</t>
        </is>
      </c>
      <c s="5" t="inlineStr" r="B16517">
        <is>
          <t xml:space="preserve">PEDESTRIAN SIGNAL POST, 10 FT.</t>
        </is>
      </c>
      <c s="5" t="inlineStr" r="C16517">
        <is>
          <t xml:space="preserve">EACH   </t>
        </is>
      </c>
      <c s="6" r="D16517">
        <v>10.000</v>
      </c>
      <c s="7" r="E16517">
        <v>1</v>
      </c>
      <c s="8" t="inlineStr" r="F16517">
        <is>
          <t xml:space="preserve">62V37</t>
        </is>
      </c>
      <c s="8" t="inlineStr" r="G16517">
        <is>
          <t xml:space="preserve">029</t>
        </is>
      </c>
      <c s="9" r="H16517">
        <v>2100.0000</v>
      </c>
      <c s="8" t="inlineStr" r="I16517">
        <is>
          <t xml:space="preserve">Y</t>
        </is>
      </c>
      <c s="8" t="inlineStr" r="J16517">
        <is>
          <t xml:space="preserve"> Kane</t>
        </is>
      </c>
    </row>
    <row r="16518" ht="20.25" customHeight="0">
      <c s="5" t="inlineStr" r="A16518">
        <is>
          <t xml:space="preserve">X1400367</t>
        </is>
      </c>
      <c s="5" t="inlineStr" r="B16518">
        <is>
          <t xml:space="preserve">PEDESTRIAN SIGNAL POST, 10 FT.</t>
        </is>
      </c>
      <c s="5" t="inlineStr" r="C16518">
        <is>
          <t xml:space="preserve">EACH   </t>
        </is>
      </c>
      <c s="6" r="D16518">
        <v>10.000</v>
      </c>
      <c s="7" r="E16518">
        <v>1</v>
      </c>
      <c s="8" t="inlineStr" r="F16518">
        <is>
          <t xml:space="preserve">62V37</t>
        </is>
      </c>
      <c s="8" t="inlineStr" r="G16518">
        <is>
          <t xml:space="preserve">029</t>
        </is>
      </c>
      <c s="9" r="H16518">
        <v>2087.1000</v>
      </c>
      <c s="8" t="inlineStr" r="I16518">
        <is>
          <t xml:space="preserve"/>
        </is>
      </c>
      <c s="8" t="inlineStr" r="J16518">
        <is>
          <t xml:space="preserve"> Kane</t>
        </is>
      </c>
    </row>
    <row r="16519" ht="20.25" customHeight="0">
      <c s="5" t="inlineStr" r="A16519">
        <is>
          <t xml:space="preserve">X1400367</t>
        </is>
      </c>
      <c s="5" t="inlineStr" r="B16519">
        <is>
          <t xml:space="preserve">PEDESTRIAN SIGNAL POST, 10 FT.</t>
        </is>
      </c>
      <c s="5" t="inlineStr" r="C16519">
        <is>
          <t xml:space="preserve">EACH   </t>
        </is>
      </c>
      <c s="6" r="D16519">
        <v>10.000</v>
      </c>
      <c s="7" r="E16519">
        <v>1</v>
      </c>
      <c s="8" t="inlineStr" r="F16519">
        <is>
          <t xml:space="preserve">62V37</t>
        </is>
      </c>
      <c s="8" t="inlineStr" r="G16519">
        <is>
          <t xml:space="preserve">029</t>
        </is>
      </c>
      <c s="9" r="H16519">
        <v>2100.0000</v>
      </c>
      <c s="8" t="inlineStr" r="I16519">
        <is>
          <t xml:space="preserve"/>
        </is>
      </c>
      <c s="8" t="inlineStr" r="J16519">
        <is>
          <t xml:space="preserve"> Kane</t>
        </is>
      </c>
    </row>
    <row r="16520" ht="20.25" customHeight="0">
      <c s="5" t="inlineStr" r="A16520">
        <is>
          <t xml:space="preserve">X1400367</t>
        </is>
      </c>
      <c s="5" t="inlineStr" r="B16520">
        <is>
          <t xml:space="preserve">PEDESTRIAN SIGNAL POST, 10 FT.</t>
        </is>
      </c>
      <c s="5" t="inlineStr" r="C16520">
        <is>
          <t xml:space="preserve">EACH   </t>
        </is>
      </c>
      <c s="6" r="D16520">
        <v>12.000</v>
      </c>
      <c s="7" r="E16520">
        <v>1</v>
      </c>
      <c s="8" t="inlineStr" r="F16520">
        <is>
          <t xml:space="preserve">62V61</t>
        </is>
      </c>
      <c s="8" t="inlineStr" r="G16520">
        <is>
          <t xml:space="preserve">035</t>
        </is>
      </c>
      <c s="9" r="H16520">
        <v>1598.1200</v>
      </c>
      <c s="8" t="inlineStr" r="I16520">
        <is>
          <t xml:space="preserve">Y</t>
        </is>
      </c>
      <c s="8" t="inlineStr" r="J16520">
        <is>
          <t xml:space="preserve"> Cook</t>
        </is>
      </c>
    </row>
    <row r="16521" ht="20.25" customHeight="0">
      <c s="5" t="inlineStr" r="A16521">
        <is>
          <t xml:space="preserve">X1400367</t>
        </is>
      </c>
      <c s="5" t="inlineStr" r="B16521">
        <is>
          <t xml:space="preserve">PEDESTRIAN SIGNAL POST, 10 FT.</t>
        </is>
      </c>
      <c s="5" t="inlineStr" r="C16521">
        <is>
          <t xml:space="preserve">EACH   </t>
        </is>
      </c>
      <c s="6" r="D16521">
        <v>12.000</v>
      </c>
      <c s="7" r="E16521">
        <v>1</v>
      </c>
      <c s="8" t="inlineStr" r="F16521">
        <is>
          <t xml:space="preserve">62V61</t>
        </is>
      </c>
      <c s="8" t="inlineStr" r="G16521">
        <is>
          <t xml:space="preserve">035</t>
        </is>
      </c>
      <c s="9" r="H16521">
        <v>1447.7800</v>
      </c>
      <c s="8" t="inlineStr" r="I16521">
        <is>
          <t xml:space="preserve"/>
        </is>
      </c>
      <c s="8" t="inlineStr" r="J16521">
        <is>
          <t xml:space="preserve"> Cook</t>
        </is>
      </c>
    </row>
    <row r="16522" ht="20.25" customHeight="0">
      <c s="5" t="inlineStr" r="A16522">
        <is>
          <t xml:space="preserve">X1400367</t>
        </is>
      </c>
      <c s="5" t="inlineStr" r="B16522">
        <is>
          <t xml:space="preserve">PEDESTRIAN SIGNAL POST, 10 FT.</t>
        </is>
      </c>
      <c s="5" t="inlineStr" r="C16522">
        <is>
          <t xml:space="preserve">EACH   </t>
        </is>
      </c>
      <c s="6" r="D16522">
        <v>12.000</v>
      </c>
      <c s="7" r="E16522">
        <v>1</v>
      </c>
      <c s="8" t="inlineStr" r="F16522">
        <is>
          <t xml:space="preserve">62V61</t>
        </is>
      </c>
      <c s="8" t="inlineStr" r="G16522">
        <is>
          <t xml:space="preserve">035</t>
        </is>
      </c>
      <c s="9" r="H16522">
        <v>4000.0000</v>
      </c>
      <c s="8" t="inlineStr" r="I16522">
        <is>
          <t xml:space="preserve"/>
        </is>
      </c>
      <c s="8" t="inlineStr" r="J16522">
        <is>
          <t xml:space="preserve"> Cook</t>
        </is>
      </c>
    </row>
    <row r="16523" ht="20.25" customHeight="0">
      <c s="5" t="inlineStr" r="A16523">
        <is>
          <t xml:space="preserve">X1400367</t>
        </is>
      </c>
      <c s="5" t="inlineStr" r="B16523">
        <is>
          <t xml:space="preserve">PEDESTRIAN SIGNAL POST, 10 FT.</t>
        </is>
      </c>
      <c s="5" t="inlineStr" r="C16523">
        <is>
          <t xml:space="preserve">EACH   </t>
        </is>
      </c>
      <c s="6" r="D16523">
        <v>3.000</v>
      </c>
      <c s="7" r="E16523">
        <v>1</v>
      </c>
      <c s="8" t="inlineStr" r="F16523">
        <is>
          <t xml:space="preserve">62V86</t>
        </is>
      </c>
      <c s="8" t="inlineStr" r="G16523">
        <is>
          <t xml:space="preserve">038</t>
        </is>
      </c>
      <c s="9" r="H16523">
        <v>1128.6900</v>
      </c>
      <c s="8" t="inlineStr" r="I16523">
        <is>
          <t xml:space="preserve">Y</t>
        </is>
      </c>
      <c s="8" t="inlineStr" r="J16523">
        <is>
          <t xml:space="preserve"> DuPage</t>
        </is>
      </c>
    </row>
    <row r="16524" ht="20.25" customHeight="0">
      <c s="5" t="inlineStr" r="A16524">
        <is>
          <t xml:space="preserve">X1400367</t>
        </is>
      </c>
      <c s="5" t="inlineStr" r="B16524">
        <is>
          <t xml:space="preserve">PEDESTRIAN SIGNAL POST, 10 FT.</t>
        </is>
      </c>
      <c s="5" t="inlineStr" r="C16524">
        <is>
          <t xml:space="preserve">EACH   </t>
        </is>
      </c>
      <c s="6" r="D16524">
        <v>3.000</v>
      </c>
      <c s="7" r="E16524">
        <v>1</v>
      </c>
      <c s="8" t="inlineStr" r="F16524">
        <is>
          <t xml:space="preserve">62V86</t>
        </is>
      </c>
      <c s="8" t="inlineStr" r="G16524">
        <is>
          <t xml:space="preserve">038</t>
        </is>
      </c>
      <c s="9" r="H16524">
        <v>1128.6900</v>
      </c>
      <c s="8" t="inlineStr" r="I16524">
        <is>
          <t xml:space="preserve"/>
        </is>
      </c>
      <c s="8" t="inlineStr" r="J16524">
        <is>
          <t xml:space="preserve"> DuPage</t>
        </is>
      </c>
    </row>
    <row r="16525" ht="20.25" customHeight="0">
      <c s="5" t="inlineStr" r="A16525">
        <is>
          <t xml:space="preserve">X1400367</t>
        </is>
      </c>
      <c s="5" t="inlineStr" r="B16525">
        <is>
          <t xml:space="preserve">PEDESTRIAN SIGNAL POST, 10 FT.</t>
        </is>
      </c>
      <c s="5" t="inlineStr" r="C16525">
        <is>
          <t xml:space="preserve">EACH   </t>
        </is>
      </c>
      <c s="6" r="D16525">
        <v>3.000</v>
      </c>
      <c s="7" r="E16525">
        <v>1</v>
      </c>
      <c s="8" t="inlineStr" r="F16525">
        <is>
          <t xml:space="preserve">62V86</t>
        </is>
      </c>
      <c s="8" t="inlineStr" r="G16525">
        <is>
          <t xml:space="preserve">038</t>
        </is>
      </c>
      <c s="9" r="H16525">
        <v>1150.0000</v>
      </c>
      <c s="8" t="inlineStr" r="I16525">
        <is>
          <t xml:space="preserve"/>
        </is>
      </c>
      <c s="8" t="inlineStr" r="J16525">
        <is>
          <t xml:space="preserve"> DuPage</t>
        </is>
      </c>
    </row>
    <row r="16526" ht="20.25" customHeight="0">
      <c s="5" t="inlineStr" r="A16526">
        <is>
          <t xml:space="preserve">X1400367</t>
        </is>
      </c>
      <c s="5" t="inlineStr" r="B16526">
        <is>
          <t xml:space="preserve">PEDESTRIAN SIGNAL POST, 10 FT.</t>
        </is>
      </c>
      <c s="5" t="inlineStr" r="C16526">
        <is>
          <t xml:space="preserve">EACH   </t>
        </is>
      </c>
      <c s="6" r="D16526">
        <v>5.000</v>
      </c>
      <c s="7" r="E16526">
        <v>1</v>
      </c>
      <c s="8" t="inlineStr" r="F16526">
        <is>
          <t xml:space="preserve">62V89</t>
        </is>
      </c>
      <c s="8" t="inlineStr" r="G16526">
        <is>
          <t xml:space="preserve">040</t>
        </is>
      </c>
      <c s="9" r="H16526">
        <v>1332.7800</v>
      </c>
      <c s="8" t="inlineStr" r="I16526">
        <is>
          <t xml:space="preserve">Y</t>
        </is>
      </c>
      <c s="8" t="inlineStr" r="J16526">
        <is>
          <t xml:space="preserve"> Cook</t>
        </is>
      </c>
    </row>
    <row r="16527" ht="20.25" customHeight="0">
      <c s="5" t="inlineStr" r="A16527">
        <is>
          <t xml:space="preserve">X1400367</t>
        </is>
      </c>
      <c s="5" t="inlineStr" r="B16527">
        <is>
          <t xml:space="preserve">PEDESTRIAN SIGNAL POST, 10 FT.</t>
        </is>
      </c>
      <c s="5" t="inlineStr" r="C16527">
        <is>
          <t xml:space="preserve">EACH   </t>
        </is>
      </c>
      <c s="6" r="D16527">
        <v>5.000</v>
      </c>
      <c s="7" r="E16527">
        <v>1</v>
      </c>
      <c s="8" t="inlineStr" r="F16527">
        <is>
          <t xml:space="preserve">62V89</t>
        </is>
      </c>
      <c s="8" t="inlineStr" r="G16527">
        <is>
          <t xml:space="preserve">040</t>
        </is>
      </c>
      <c s="9" r="H16527">
        <v>1350.0000</v>
      </c>
      <c s="8" t="inlineStr" r="I16527">
        <is>
          <t xml:space="preserve"/>
        </is>
      </c>
      <c s="8" t="inlineStr" r="J16527">
        <is>
          <t xml:space="preserve"> Cook</t>
        </is>
      </c>
    </row>
    <row r="16528" ht="20.25" customHeight="0">
      <c s="5" t="inlineStr" r="A16528">
        <is>
          <t xml:space="preserve">X1400367</t>
        </is>
      </c>
      <c s="5" t="inlineStr" r="B16528">
        <is>
          <t xml:space="preserve">PEDESTRIAN SIGNAL POST, 10 FT.</t>
        </is>
      </c>
      <c s="5" t="inlineStr" r="C16528">
        <is>
          <t xml:space="preserve">EACH   </t>
        </is>
      </c>
      <c s="6" r="D16528">
        <v>5.000</v>
      </c>
      <c s="7" r="E16528">
        <v>1</v>
      </c>
      <c s="8" t="inlineStr" r="F16528">
        <is>
          <t xml:space="preserve">62V89</t>
        </is>
      </c>
      <c s="8" t="inlineStr" r="G16528">
        <is>
          <t xml:space="preserve">040</t>
        </is>
      </c>
      <c s="9" r="H16528">
        <v>1366.4900</v>
      </c>
      <c s="8" t="inlineStr" r="I16528">
        <is>
          <t xml:space="preserve"/>
        </is>
      </c>
      <c s="8" t="inlineStr" r="J16528">
        <is>
          <t xml:space="preserve"> Cook</t>
        </is>
      </c>
    </row>
    <row r="16529" ht="20.25" customHeight="0">
      <c s="5" t="inlineStr" r="A16529">
        <is>
          <t xml:space="preserve">X1400367</t>
        </is>
      </c>
      <c s="5" t="inlineStr" r="B16529">
        <is>
          <t xml:space="preserve">PEDESTRIAN SIGNAL POST, 10 FT.</t>
        </is>
      </c>
      <c s="5" t="inlineStr" r="C16529">
        <is>
          <t xml:space="preserve">EACH   </t>
        </is>
      </c>
      <c s="6" r="D16529">
        <v>5.000</v>
      </c>
      <c s="7" r="E16529">
        <v>1</v>
      </c>
      <c s="8" t="inlineStr" r="F16529">
        <is>
          <t xml:space="preserve">62V89</t>
        </is>
      </c>
      <c s="8" t="inlineStr" r="G16529">
        <is>
          <t xml:space="preserve">040</t>
        </is>
      </c>
      <c s="9" r="H16529">
        <v>1399.8100</v>
      </c>
      <c s="8" t="inlineStr" r="I16529">
        <is>
          <t xml:space="preserve"/>
        </is>
      </c>
      <c s="8" t="inlineStr" r="J16529">
        <is>
          <t xml:space="preserve"> Cook</t>
        </is>
      </c>
    </row>
    <row r="16530" ht="20.25" customHeight="0">
      <c s="5" t="inlineStr" r="A16530">
        <is>
          <t xml:space="preserve">X1400367</t>
        </is>
      </c>
      <c s="5" t="inlineStr" r="B16530">
        <is>
          <t xml:space="preserve">PEDESTRIAN SIGNAL POST, 10 FT.</t>
        </is>
      </c>
      <c s="5" t="inlineStr" r="C16530">
        <is>
          <t xml:space="preserve">EACH   </t>
        </is>
      </c>
      <c s="6" r="D16530">
        <v>2.000</v>
      </c>
      <c s="7" r="E16530">
        <v>1</v>
      </c>
      <c s="8" t="inlineStr" r="F16530">
        <is>
          <t xml:space="preserve">62W69</t>
        </is>
      </c>
      <c s="8" t="inlineStr" r="G16530">
        <is>
          <t xml:space="preserve">169</t>
        </is>
      </c>
      <c s="9" r="H16530">
        <v>2514.2000</v>
      </c>
      <c s="8" t="inlineStr" r="I16530">
        <is>
          <t xml:space="preserve">Y</t>
        </is>
      </c>
      <c s="8" t="inlineStr" r="J16530">
        <is>
          <t xml:space="preserve"> Kane</t>
        </is>
      </c>
    </row>
    <row r="16531" ht="20.25" customHeight="0">
      <c s="5" t="inlineStr" r="A16531">
        <is>
          <t xml:space="preserve">X1400367</t>
        </is>
      </c>
      <c s="5" t="inlineStr" r="B16531">
        <is>
          <t xml:space="preserve">PEDESTRIAN SIGNAL POST, 10 FT.</t>
        </is>
      </c>
      <c s="5" t="inlineStr" r="C16531">
        <is>
          <t xml:space="preserve">EACH   </t>
        </is>
      </c>
      <c s="6" r="D16531">
        <v>2.000</v>
      </c>
      <c s="7" r="E16531">
        <v>1</v>
      </c>
      <c s="8" t="inlineStr" r="F16531">
        <is>
          <t xml:space="preserve">62W69</t>
        </is>
      </c>
      <c s="8" t="inlineStr" r="G16531">
        <is>
          <t xml:space="preserve">169</t>
        </is>
      </c>
      <c s="9" r="H16531">
        <v>2576.0000</v>
      </c>
      <c s="8" t="inlineStr" r="I16531">
        <is>
          <t xml:space="preserve"/>
        </is>
      </c>
      <c s="8" t="inlineStr" r="J16531">
        <is>
          <t xml:space="preserve"> Kane</t>
        </is>
      </c>
    </row>
    <row r="16532" ht="20.25" customHeight="0">
      <c s="5" t="inlineStr" r="A16532">
        <is>
          <t xml:space="preserve">X1400367</t>
        </is>
      </c>
      <c s="5" t="inlineStr" r="B16532">
        <is>
          <t xml:space="preserve">PEDESTRIAN SIGNAL POST, 10 FT.</t>
        </is>
      </c>
      <c s="5" t="inlineStr" r="C16532">
        <is>
          <t xml:space="preserve">EACH   </t>
        </is>
      </c>
      <c s="6" r="D16532">
        <v>7.000</v>
      </c>
      <c s="7" r="E16532">
        <v>1</v>
      </c>
      <c s="8" t="inlineStr" r="F16532">
        <is>
          <t xml:space="preserve">62X94</t>
        </is>
      </c>
      <c s="8" t="inlineStr" r="G16532">
        <is>
          <t xml:space="preserve">170</t>
        </is>
      </c>
      <c s="9" r="H16532">
        <v>1185.3400</v>
      </c>
      <c s="8" t="inlineStr" r="I16532">
        <is>
          <t xml:space="preserve">Y</t>
        </is>
      </c>
      <c s="8" t="inlineStr" r="J16532">
        <is>
          <t xml:space="preserve"> McHenry</t>
        </is>
      </c>
    </row>
    <row r="16533" ht="20.25" customHeight="0">
      <c s="5" t="inlineStr" r="A16533">
        <is>
          <t xml:space="preserve">X1400367</t>
        </is>
      </c>
      <c s="5" t="inlineStr" r="B16533">
        <is>
          <t xml:space="preserve">PEDESTRIAN SIGNAL POST, 10 FT.</t>
        </is>
      </c>
      <c s="5" t="inlineStr" r="C16533">
        <is>
          <t xml:space="preserve">EACH   </t>
        </is>
      </c>
      <c s="6" r="D16533">
        <v>7.000</v>
      </c>
      <c s="7" r="E16533">
        <v>1</v>
      </c>
      <c s="8" t="inlineStr" r="F16533">
        <is>
          <t xml:space="preserve">62X94</t>
        </is>
      </c>
      <c s="8" t="inlineStr" r="G16533">
        <is>
          <t xml:space="preserve">170</t>
        </is>
      </c>
      <c s="9" r="H16533">
        <v>1185.3400</v>
      </c>
      <c s="8" t="inlineStr" r="I16533">
        <is>
          <t xml:space="preserve"/>
        </is>
      </c>
      <c s="8" t="inlineStr" r="J16533">
        <is>
          <t xml:space="preserve"> McHenry</t>
        </is>
      </c>
    </row>
    <row r="16534" ht="20.25" customHeight="0">
      <c s="5" t="inlineStr" r="A16534">
        <is>
          <t xml:space="preserve">X1400367</t>
        </is>
      </c>
      <c s="5" t="inlineStr" r="B16534">
        <is>
          <t xml:space="preserve">PEDESTRIAN SIGNAL POST, 10 FT.</t>
        </is>
      </c>
      <c s="5" t="inlineStr" r="C16534">
        <is>
          <t xml:space="preserve">EACH   </t>
        </is>
      </c>
      <c s="6" r="D16534">
        <v>7.000</v>
      </c>
      <c s="7" r="E16534">
        <v>1</v>
      </c>
      <c s="8" t="inlineStr" r="F16534">
        <is>
          <t xml:space="preserve">62X94</t>
        </is>
      </c>
      <c s="8" t="inlineStr" r="G16534">
        <is>
          <t xml:space="preserve">170</t>
        </is>
      </c>
      <c s="9" r="H16534">
        <v>1185.3400</v>
      </c>
      <c s="8" t="inlineStr" r="I16534">
        <is>
          <t xml:space="preserve"/>
        </is>
      </c>
      <c s="8" t="inlineStr" r="J16534">
        <is>
          <t xml:space="preserve"> McHenry</t>
        </is>
      </c>
    </row>
    <row r="16535" ht="20.25" customHeight="0">
      <c s="5" t="inlineStr" r="A16535">
        <is>
          <t xml:space="preserve">X1400367</t>
        </is>
      </c>
      <c s="5" t="inlineStr" r="B16535">
        <is>
          <t xml:space="preserve">PEDESTRIAN SIGNAL POST, 10 FT.</t>
        </is>
      </c>
      <c s="5" t="inlineStr" r="C16535">
        <is>
          <t xml:space="preserve">EACH   </t>
        </is>
      </c>
      <c s="6" r="D16535">
        <v>7.000</v>
      </c>
      <c s="7" r="E16535">
        <v>1</v>
      </c>
      <c s="8" t="inlineStr" r="F16535">
        <is>
          <t xml:space="preserve">62X94</t>
        </is>
      </c>
      <c s="8" t="inlineStr" r="G16535">
        <is>
          <t xml:space="preserve">170</t>
        </is>
      </c>
      <c s="9" r="H16535">
        <v>1953.5900</v>
      </c>
      <c s="8" t="inlineStr" r="I16535">
        <is>
          <t xml:space="preserve"/>
        </is>
      </c>
      <c s="8" t="inlineStr" r="J16535">
        <is>
          <t xml:space="preserve"> McHenry</t>
        </is>
      </c>
    </row>
    <row r="16536" ht="20.25" customHeight="0">
      <c s="5" t="inlineStr" r="A16536">
        <is>
          <t xml:space="preserve">X1400368</t>
        </is>
      </c>
      <c s="5" t="inlineStr" r="B16536">
        <is>
          <t xml:space="preserve">RELOCATE EXISTING PTZ CAMERA</t>
        </is>
      </c>
      <c s="5" t="inlineStr" r="C16536">
        <is>
          <t xml:space="preserve">EACH   </t>
        </is>
      </c>
      <c s="6" r="D16536">
        <v>1.000</v>
      </c>
      <c s="7" r="E16536">
        <v>1</v>
      </c>
      <c s="8" t="inlineStr" r="F16536">
        <is>
          <t xml:space="preserve">62W59</t>
        </is>
      </c>
      <c s="8" t="inlineStr" r="G16536">
        <is>
          <t xml:space="preserve">043</t>
        </is>
      </c>
      <c s="9" r="H16536">
        <v>1466.4700</v>
      </c>
      <c s="8" t="inlineStr" r="I16536">
        <is>
          <t xml:space="preserve">Y</t>
        </is>
      </c>
      <c s="8" t="inlineStr" r="J16536">
        <is>
          <t xml:space="preserve"> Lake</t>
        </is>
      </c>
    </row>
    <row r="16537" ht="20.25" customHeight="0">
      <c s="5" t="inlineStr" r="A16537">
        <is>
          <t xml:space="preserve">X1400368</t>
        </is>
      </c>
      <c s="5" t="inlineStr" r="B16537">
        <is>
          <t xml:space="preserve">RELOCATE EXISTING PTZ CAMERA</t>
        </is>
      </c>
      <c s="5" t="inlineStr" r="C16537">
        <is>
          <t xml:space="preserve">EACH   </t>
        </is>
      </c>
      <c s="6" r="D16537">
        <v>1.000</v>
      </c>
      <c s="7" r="E16537">
        <v>1</v>
      </c>
      <c s="8" t="inlineStr" r="F16537">
        <is>
          <t xml:space="preserve">62W59</t>
        </is>
      </c>
      <c s="8" t="inlineStr" r="G16537">
        <is>
          <t xml:space="preserve">043</t>
        </is>
      </c>
      <c s="9" r="H16537">
        <v>2632.0000</v>
      </c>
      <c s="8" t="inlineStr" r="I16537">
        <is>
          <t xml:space="preserve"/>
        </is>
      </c>
      <c s="8" t="inlineStr" r="J16537">
        <is>
          <t xml:space="preserve"> Lake</t>
        </is>
      </c>
    </row>
    <row r="16538" ht="20.25" customHeight="0">
      <c s="5" t="inlineStr" r="A16538">
        <is>
          <t xml:space="preserve">X1400368</t>
        </is>
      </c>
      <c s="5" t="inlineStr" r="B16538">
        <is>
          <t xml:space="preserve">RELOCATE EXISTING PTZ CAMERA</t>
        </is>
      </c>
      <c s="5" t="inlineStr" r="C16538">
        <is>
          <t xml:space="preserve">EACH   </t>
        </is>
      </c>
      <c s="6" r="D16538">
        <v>1.000</v>
      </c>
      <c s="7" r="E16538">
        <v>1</v>
      </c>
      <c s="8" t="inlineStr" r="F16538">
        <is>
          <t xml:space="preserve">62W59</t>
        </is>
      </c>
      <c s="8" t="inlineStr" r="G16538">
        <is>
          <t xml:space="preserve">043</t>
        </is>
      </c>
      <c s="9" r="H16538">
        <v>3004.5000</v>
      </c>
      <c s="8" t="inlineStr" r="I16538">
        <is>
          <t xml:space="preserve"/>
        </is>
      </c>
      <c s="8" t="inlineStr" r="J16538">
        <is>
          <t xml:space="preserve"> Lake</t>
        </is>
      </c>
    </row>
    <row r="16539" ht="20.25" customHeight="0">
      <c s="5" t="inlineStr" r="A16539">
        <is>
          <t xml:space="preserve">X1400368</t>
        </is>
      </c>
      <c s="5" t="inlineStr" r="B16539">
        <is>
          <t xml:space="preserve">RELOCATE EXISTING PTZ CAMERA</t>
        </is>
      </c>
      <c s="5" t="inlineStr" r="C16539">
        <is>
          <t xml:space="preserve">EACH   </t>
        </is>
      </c>
      <c s="6" r="D16539">
        <v>1.000</v>
      </c>
      <c s="7" r="E16539">
        <v>5</v>
      </c>
      <c s="8" t="inlineStr" r="F16539">
        <is>
          <t xml:space="preserve">70991</t>
        </is>
      </c>
      <c s="8" t="inlineStr" r="G16539">
        <is>
          <t xml:space="preserve">094</t>
        </is>
      </c>
      <c s="9" r="H16539">
        <v>1650.0000</v>
      </c>
      <c s="8" t="inlineStr" r="I16539">
        <is>
          <t xml:space="preserve">Y</t>
        </is>
      </c>
      <c s="8" t="inlineStr" r="J16539">
        <is>
          <t xml:space="preserve"> Champaign</t>
        </is>
      </c>
    </row>
    <row r="16540" ht="20.25" customHeight="0">
      <c s="5" t="inlineStr" r="A16540">
        <is>
          <t xml:space="preserve">X1400368</t>
        </is>
      </c>
      <c s="5" t="inlineStr" r="B16540">
        <is>
          <t xml:space="preserve">RELOCATE EXISTING PTZ CAMERA</t>
        </is>
      </c>
      <c s="5" t="inlineStr" r="C16540">
        <is>
          <t xml:space="preserve">EACH   </t>
        </is>
      </c>
      <c s="6" r="D16540">
        <v>1.000</v>
      </c>
      <c s="7" r="E16540">
        <v>5</v>
      </c>
      <c s="8" t="inlineStr" r="F16540">
        <is>
          <t xml:space="preserve">70991</t>
        </is>
      </c>
      <c s="8" t="inlineStr" r="G16540">
        <is>
          <t xml:space="preserve">094</t>
        </is>
      </c>
      <c s="9" r="H16540">
        <v>1500.0000</v>
      </c>
      <c s="8" t="inlineStr" r="I16540">
        <is>
          <t xml:space="preserve"/>
        </is>
      </c>
      <c s="8" t="inlineStr" r="J16540">
        <is>
          <t xml:space="preserve"> Champaign</t>
        </is>
      </c>
    </row>
    <row r="16541" ht="20.25" customHeight="0">
      <c s="5" t="inlineStr" r="A16541">
        <is>
          <t xml:space="preserve">X1400378</t>
        </is>
      </c>
      <c s="5" t="inlineStr" r="B16541">
        <is>
          <t xml:space="preserve">PEDESTRIAN SIGNAL POST, 5 FT.</t>
        </is>
      </c>
      <c s="5" t="inlineStr" r="C16541">
        <is>
          <t xml:space="preserve">EACH   </t>
        </is>
      </c>
      <c s="6" r="D16541">
        <v>5.000</v>
      </c>
      <c s="7" r="E16541">
        <v>1</v>
      </c>
      <c s="8" t="inlineStr" r="F16541">
        <is>
          <t xml:space="preserve">61L33</t>
        </is>
      </c>
      <c s="8" t="inlineStr" r="G16541">
        <is>
          <t xml:space="preserve">019</t>
        </is>
      </c>
      <c s="9" r="H16541">
        <v>1690.0000</v>
      </c>
      <c s="8" t="inlineStr" r="I16541">
        <is>
          <t xml:space="preserve">Y</t>
        </is>
      </c>
      <c s="8" t="inlineStr" r="J16541">
        <is>
          <t xml:space="preserve"> Cook</t>
        </is>
      </c>
    </row>
    <row r="16542" ht="20.25" customHeight="0">
      <c s="5" t="inlineStr" r="A16542">
        <is>
          <t xml:space="preserve">X1400378</t>
        </is>
      </c>
      <c s="5" t="inlineStr" r="B16542">
        <is>
          <t xml:space="preserve">PEDESTRIAN SIGNAL POST, 5 FT.</t>
        </is>
      </c>
      <c s="5" t="inlineStr" r="C16542">
        <is>
          <t xml:space="preserve">EACH   </t>
        </is>
      </c>
      <c s="6" r="D16542">
        <v>5.000</v>
      </c>
      <c s="7" r="E16542">
        <v>1</v>
      </c>
      <c s="8" t="inlineStr" r="F16542">
        <is>
          <t xml:space="preserve">61L33</t>
        </is>
      </c>
      <c s="8" t="inlineStr" r="G16542">
        <is>
          <t xml:space="preserve">019</t>
        </is>
      </c>
      <c s="9" r="H16542">
        <v>1700.0000</v>
      </c>
      <c s="8" t="inlineStr" r="I16542">
        <is>
          <t xml:space="preserve"/>
        </is>
      </c>
      <c s="8" t="inlineStr" r="J16542">
        <is>
          <t xml:space="preserve"> Cook</t>
        </is>
      </c>
    </row>
    <row r="16543" ht="20.25" customHeight="0">
      <c s="5" t="inlineStr" r="A16543">
        <is>
          <t xml:space="preserve">X1400378</t>
        </is>
      </c>
      <c s="5" t="inlineStr" r="B16543">
        <is>
          <t xml:space="preserve">PEDESTRIAN SIGNAL POST, 5 FT.</t>
        </is>
      </c>
      <c s="5" t="inlineStr" r="C16543">
        <is>
          <t xml:space="preserve">EACH   </t>
        </is>
      </c>
      <c s="6" r="D16543">
        <v>5.000</v>
      </c>
      <c s="7" r="E16543">
        <v>1</v>
      </c>
      <c s="8" t="inlineStr" r="F16543">
        <is>
          <t xml:space="preserve">61L33</t>
        </is>
      </c>
      <c s="8" t="inlineStr" r="G16543">
        <is>
          <t xml:space="preserve">019</t>
        </is>
      </c>
      <c s="9" r="H16543">
        <v>1800.0000</v>
      </c>
      <c s="8" t="inlineStr" r="I16543">
        <is>
          <t xml:space="preserve"/>
        </is>
      </c>
      <c s="8" t="inlineStr" r="J16543">
        <is>
          <t xml:space="preserve"> Cook</t>
        </is>
      </c>
    </row>
    <row r="16544" ht="20.25" customHeight="0">
      <c s="5" t="inlineStr" r="A16544">
        <is>
          <t xml:space="preserve">X1400378</t>
        </is>
      </c>
      <c s="5" t="inlineStr" r="B16544">
        <is>
          <t xml:space="preserve">PEDESTRIAN SIGNAL POST, 5 FT.</t>
        </is>
      </c>
      <c s="5" t="inlineStr" r="C16544">
        <is>
          <t xml:space="preserve">EACH   </t>
        </is>
      </c>
      <c s="6" r="D16544">
        <v>4.000</v>
      </c>
      <c s="7" r="E16544">
        <v>1</v>
      </c>
      <c s="8" t="inlineStr" r="F16544">
        <is>
          <t xml:space="preserve">62T20</t>
        </is>
      </c>
      <c s="8" t="inlineStr" r="G16544">
        <is>
          <t xml:space="preserve">025</t>
        </is>
      </c>
      <c s="9" r="H16544">
        <v>1041.0000</v>
      </c>
      <c s="8" t="inlineStr" r="I16544">
        <is>
          <t xml:space="preserve">Y</t>
        </is>
      </c>
      <c s="8" t="inlineStr" r="J16544">
        <is>
          <t xml:space="preserve"> Cook</t>
        </is>
      </c>
    </row>
    <row r="16545" ht="20.25" customHeight="0">
      <c s="5" t="inlineStr" r="A16545">
        <is>
          <t xml:space="preserve">X1400378</t>
        </is>
      </c>
      <c s="5" t="inlineStr" r="B16545">
        <is>
          <t xml:space="preserve">PEDESTRIAN SIGNAL POST, 5 FT.</t>
        </is>
      </c>
      <c s="5" t="inlineStr" r="C16545">
        <is>
          <t xml:space="preserve">EACH   </t>
        </is>
      </c>
      <c s="6" r="D16545">
        <v>4.000</v>
      </c>
      <c s="7" r="E16545">
        <v>1</v>
      </c>
      <c s="8" t="inlineStr" r="F16545">
        <is>
          <t xml:space="preserve">62T20</t>
        </is>
      </c>
      <c s="8" t="inlineStr" r="G16545">
        <is>
          <t xml:space="preserve">025</t>
        </is>
      </c>
      <c s="9" r="H16545">
        <v>1101.0400</v>
      </c>
      <c s="8" t="inlineStr" r="I16545">
        <is>
          <t xml:space="preserve"/>
        </is>
      </c>
      <c s="8" t="inlineStr" r="J16545">
        <is>
          <t xml:space="preserve"> Cook</t>
        </is>
      </c>
    </row>
    <row r="16546" ht="20.25" customHeight="0">
      <c s="5" t="inlineStr" r="A16546">
        <is>
          <t xml:space="preserve">X1400378</t>
        </is>
      </c>
      <c s="5" t="inlineStr" r="B16546">
        <is>
          <t xml:space="preserve">PEDESTRIAN SIGNAL POST, 5 FT.</t>
        </is>
      </c>
      <c s="5" t="inlineStr" r="C16546">
        <is>
          <t xml:space="preserve">EACH   </t>
        </is>
      </c>
      <c s="6" r="D16546">
        <v>4.000</v>
      </c>
      <c s="7" r="E16546">
        <v>1</v>
      </c>
      <c s="8" t="inlineStr" r="F16546">
        <is>
          <t xml:space="preserve">62T20</t>
        </is>
      </c>
      <c s="8" t="inlineStr" r="G16546">
        <is>
          <t xml:space="preserve">025</t>
        </is>
      </c>
      <c s="9" r="H16546">
        <v>1200.0000</v>
      </c>
      <c s="8" t="inlineStr" r="I16546">
        <is>
          <t xml:space="preserve"/>
        </is>
      </c>
      <c s="8" t="inlineStr" r="J16546">
        <is>
          <t xml:space="preserve"> Cook</t>
        </is>
      </c>
    </row>
    <row r="16547" ht="20.25" customHeight="0">
      <c s="5" t="inlineStr" r="A16547">
        <is>
          <t xml:space="preserve">X1400378</t>
        </is>
      </c>
      <c s="5" t="inlineStr" r="B16547">
        <is>
          <t xml:space="preserve">PEDESTRIAN SIGNAL POST, 5 FT.</t>
        </is>
      </c>
      <c s="5" t="inlineStr" r="C16547">
        <is>
          <t xml:space="preserve">EACH   </t>
        </is>
      </c>
      <c s="6" r="D16547">
        <v>4.000</v>
      </c>
      <c s="7" r="E16547">
        <v>1</v>
      </c>
      <c s="8" t="inlineStr" r="F16547">
        <is>
          <t xml:space="preserve">62T20</t>
        </is>
      </c>
      <c s="8" t="inlineStr" r="G16547">
        <is>
          <t xml:space="preserve">025</t>
        </is>
      </c>
      <c s="9" r="H16547">
        <v>1343.0000</v>
      </c>
      <c s="8" t="inlineStr" r="I16547">
        <is>
          <t xml:space="preserve"/>
        </is>
      </c>
      <c s="8" t="inlineStr" r="J16547">
        <is>
          <t xml:space="preserve"> Cook</t>
        </is>
      </c>
    </row>
    <row r="16548" ht="20.25" customHeight="0">
      <c s="5" t="inlineStr" r="A16548">
        <is>
          <t xml:space="preserve">X1400378</t>
        </is>
      </c>
      <c s="5" t="inlineStr" r="B16548">
        <is>
          <t xml:space="preserve">PEDESTRIAN SIGNAL POST, 5 FT.</t>
        </is>
      </c>
      <c s="5" t="inlineStr" r="C16548">
        <is>
          <t xml:space="preserve">EACH   </t>
        </is>
      </c>
      <c s="6" r="D16548">
        <v>14.000</v>
      </c>
      <c s="7" r="E16548">
        <v>1</v>
      </c>
      <c s="8" t="inlineStr" r="F16548">
        <is>
          <t xml:space="preserve">62V37</t>
        </is>
      </c>
      <c s="8" t="inlineStr" r="G16548">
        <is>
          <t xml:space="preserve">029</t>
        </is>
      </c>
      <c s="9" r="H16548">
        <v>1750.0000</v>
      </c>
      <c s="8" t="inlineStr" r="I16548">
        <is>
          <t xml:space="preserve">Y</t>
        </is>
      </c>
      <c s="8" t="inlineStr" r="J16548">
        <is>
          <t xml:space="preserve"> Kane</t>
        </is>
      </c>
    </row>
    <row r="16549" ht="20.25" customHeight="0">
      <c s="5" t="inlineStr" r="A16549">
        <is>
          <t xml:space="preserve">X1400378</t>
        </is>
      </c>
      <c s="5" t="inlineStr" r="B16549">
        <is>
          <t xml:space="preserve">PEDESTRIAN SIGNAL POST, 5 FT.</t>
        </is>
      </c>
      <c s="5" t="inlineStr" r="C16549">
        <is>
          <t xml:space="preserve">EACH   </t>
        </is>
      </c>
      <c s="6" r="D16549">
        <v>14.000</v>
      </c>
      <c s="7" r="E16549">
        <v>1</v>
      </c>
      <c s="8" t="inlineStr" r="F16549">
        <is>
          <t xml:space="preserve">62V37</t>
        </is>
      </c>
      <c s="8" t="inlineStr" r="G16549">
        <is>
          <t xml:space="preserve">029</t>
        </is>
      </c>
      <c s="9" r="H16549">
        <v>1741.8500</v>
      </c>
      <c s="8" t="inlineStr" r="I16549">
        <is>
          <t xml:space="preserve"/>
        </is>
      </c>
      <c s="8" t="inlineStr" r="J16549">
        <is>
          <t xml:space="preserve"> Kane</t>
        </is>
      </c>
    </row>
    <row r="16550" ht="20.25" customHeight="0">
      <c s="5" t="inlineStr" r="A16550">
        <is>
          <t xml:space="preserve">X1400378</t>
        </is>
      </c>
      <c s="5" t="inlineStr" r="B16550">
        <is>
          <t xml:space="preserve">PEDESTRIAN SIGNAL POST, 5 FT.</t>
        </is>
      </c>
      <c s="5" t="inlineStr" r="C16550">
        <is>
          <t xml:space="preserve">EACH   </t>
        </is>
      </c>
      <c s="6" r="D16550">
        <v>14.000</v>
      </c>
      <c s="7" r="E16550">
        <v>1</v>
      </c>
      <c s="8" t="inlineStr" r="F16550">
        <is>
          <t xml:space="preserve">62V37</t>
        </is>
      </c>
      <c s="8" t="inlineStr" r="G16550">
        <is>
          <t xml:space="preserve">029</t>
        </is>
      </c>
      <c s="9" r="H16550">
        <v>1750.0000</v>
      </c>
      <c s="8" t="inlineStr" r="I16550">
        <is>
          <t xml:space="preserve"/>
        </is>
      </c>
      <c s="8" t="inlineStr" r="J16550">
        <is>
          <t xml:space="preserve"> Kane</t>
        </is>
      </c>
    </row>
    <row r="16551" ht="20.25" customHeight="0">
      <c s="5" t="inlineStr" r="A16551">
        <is>
          <t xml:space="preserve">X1400378</t>
        </is>
      </c>
      <c s="5" t="inlineStr" r="B16551">
        <is>
          <t xml:space="preserve">PEDESTRIAN SIGNAL POST, 5 FT.</t>
        </is>
      </c>
      <c s="5" t="inlineStr" r="C16551">
        <is>
          <t xml:space="preserve">EACH   </t>
        </is>
      </c>
      <c s="6" r="D16551">
        <v>10.000</v>
      </c>
      <c s="7" r="E16551">
        <v>1</v>
      </c>
      <c s="8" t="inlineStr" r="F16551">
        <is>
          <t xml:space="preserve">62V61</t>
        </is>
      </c>
      <c s="8" t="inlineStr" r="G16551">
        <is>
          <t xml:space="preserve">035</t>
        </is>
      </c>
      <c s="9" r="H16551">
        <v>1248.2600</v>
      </c>
      <c s="8" t="inlineStr" r="I16551">
        <is>
          <t xml:space="preserve">Y</t>
        </is>
      </c>
      <c s="8" t="inlineStr" r="J16551">
        <is>
          <t xml:space="preserve"> Cook</t>
        </is>
      </c>
    </row>
    <row r="16552" ht="20.25" customHeight="0">
      <c s="5" t="inlineStr" r="A16552">
        <is>
          <t xml:space="preserve">X1400378</t>
        </is>
      </c>
      <c s="5" t="inlineStr" r="B16552">
        <is>
          <t xml:space="preserve">PEDESTRIAN SIGNAL POST, 5 FT.</t>
        </is>
      </c>
      <c s="5" t="inlineStr" r="C16552">
        <is>
          <t xml:space="preserve">EACH   </t>
        </is>
      </c>
      <c s="6" r="D16552">
        <v>10.000</v>
      </c>
      <c s="7" r="E16552">
        <v>1</v>
      </c>
      <c s="8" t="inlineStr" r="F16552">
        <is>
          <t xml:space="preserve">62V61</t>
        </is>
      </c>
      <c s="8" t="inlineStr" r="G16552">
        <is>
          <t xml:space="preserve">035</t>
        </is>
      </c>
      <c s="9" r="H16552">
        <v>1227.7800</v>
      </c>
      <c s="8" t="inlineStr" r="I16552">
        <is>
          <t xml:space="preserve"/>
        </is>
      </c>
      <c s="8" t="inlineStr" r="J16552">
        <is>
          <t xml:space="preserve"> Cook</t>
        </is>
      </c>
    </row>
    <row r="16553" ht="20.25" customHeight="0">
      <c s="5" t="inlineStr" r="A16553">
        <is>
          <t xml:space="preserve">X1400378</t>
        </is>
      </c>
      <c s="5" t="inlineStr" r="B16553">
        <is>
          <t xml:space="preserve">PEDESTRIAN SIGNAL POST, 5 FT.</t>
        </is>
      </c>
      <c s="5" t="inlineStr" r="C16553">
        <is>
          <t xml:space="preserve">EACH   </t>
        </is>
      </c>
      <c s="6" r="D16553">
        <v>10.000</v>
      </c>
      <c s="7" r="E16553">
        <v>1</v>
      </c>
      <c s="8" t="inlineStr" r="F16553">
        <is>
          <t xml:space="preserve">62V61</t>
        </is>
      </c>
      <c s="8" t="inlineStr" r="G16553">
        <is>
          <t xml:space="preserve">035</t>
        </is>
      </c>
      <c s="9" r="H16553">
        <v>3300.0000</v>
      </c>
      <c s="8" t="inlineStr" r="I16553">
        <is>
          <t xml:space="preserve"/>
        </is>
      </c>
      <c s="8" t="inlineStr" r="J16553">
        <is>
          <t xml:space="preserve"> Cook</t>
        </is>
      </c>
    </row>
    <row r="16554" ht="20.25" customHeight="0">
      <c s="5" t="inlineStr" r="A16554">
        <is>
          <t xml:space="preserve">X1400378</t>
        </is>
      </c>
      <c s="5" t="inlineStr" r="B16554">
        <is>
          <t xml:space="preserve">PEDESTRIAN SIGNAL POST, 5 FT.</t>
        </is>
      </c>
      <c s="5" t="inlineStr" r="C16554">
        <is>
          <t xml:space="preserve">EACH   </t>
        </is>
      </c>
      <c s="6" r="D16554">
        <v>3.000</v>
      </c>
      <c s="7" r="E16554">
        <v>1</v>
      </c>
      <c s="8" t="inlineStr" r="F16554">
        <is>
          <t xml:space="preserve">62V86</t>
        </is>
      </c>
      <c s="8" t="inlineStr" r="G16554">
        <is>
          <t xml:space="preserve">038</t>
        </is>
      </c>
      <c s="9" r="H16554">
        <v>960.2200</v>
      </c>
      <c s="8" t="inlineStr" r="I16554">
        <is>
          <t xml:space="preserve">Y</t>
        </is>
      </c>
      <c s="8" t="inlineStr" r="J16554">
        <is>
          <t xml:space="preserve"> DuPage</t>
        </is>
      </c>
    </row>
    <row r="16555" ht="20.25" customHeight="0">
      <c s="5" t="inlineStr" r="A16555">
        <is>
          <t xml:space="preserve">X1400378</t>
        </is>
      </c>
      <c s="5" t="inlineStr" r="B16555">
        <is>
          <t xml:space="preserve">PEDESTRIAN SIGNAL POST, 5 FT.</t>
        </is>
      </c>
      <c s="5" t="inlineStr" r="C16555">
        <is>
          <t xml:space="preserve">EACH   </t>
        </is>
      </c>
      <c s="6" r="D16555">
        <v>3.000</v>
      </c>
      <c s="7" r="E16555">
        <v>1</v>
      </c>
      <c s="8" t="inlineStr" r="F16555">
        <is>
          <t xml:space="preserve">62V86</t>
        </is>
      </c>
      <c s="8" t="inlineStr" r="G16555">
        <is>
          <t xml:space="preserve">038</t>
        </is>
      </c>
      <c s="9" r="H16555">
        <v>960.2200</v>
      </c>
      <c s="8" t="inlineStr" r="I16555">
        <is>
          <t xml:space="preserve"/>
        </is>
      </c>
      <c s="8" t="inlineStr" r="J16555">
        <is>
          <t xml:space="preserve"> DuPage</t>
        </is>
      </c>
    </row>
    <row r="16556" ht="20.25" customHeight="0">
      <c s="5" t="inlineStr" r="A16556">
        <is>
          <t xml:space="preserve">X1400378</t>
        </is>
      </c>
      <c s="5" t="inlineStr" r="B16556">
        <is>
          <t xml:space="preserve">PEDESTRIAN SIGNAL POST, 5 FT.</t>
        </is>
      </c>
      <c s="5" t="inlineStr" r="C16556">
        <is>
          <t xml:space="preserve">EACH   </t>
        </is>
      </c>
      <c s="6" r="D16556">
        <v>3.000</v>
      </c>
      <c s="7" r="E16556">
        <v>1</v>
      </c>
      <c s="8" t="inlineStr" r="F16556">
        <is>
          <t xml:space="preserve">62V86</t>
        </is>
      </c>
      <c s="8" t="inlineStr" r="G16556">
        <is>
          <t xml:space="preserve">038</t>
        </is>
      </c>
      <c s="9" r="H16556">
        <v>980.0000</v>
      </c>
      <c s="8" t="inlineStr" r="I16556">
        <is>
          <t xml:space="preserve"/>
        </is>
      </c>
      <c s="8" t="inlineStr" r="J16556">
        <is>
          <t xml:space="preserve"> DuPage</t>
        </is>
      </c>
    </row>
    <row r="16557" ht="20.25" customHeight="0">
      <c s="5" t="inlineStr" r="A16557">
        <is>
          <t xml:space="preserve">X1400378</t>
        </is>
      </c>
      <c s="5" t="inlineStr" r="B16557">
        <is>
          <t xml:space="preserve">PEDESTRIAN SIGNAL POST, 5 FT.</t>
        </is>
      </c>
      <c s="5" t="inlineStr" r="C16557">
        <is>
          <t xml:space="preserve">EACH   </t>
        </is>
      </c>
      <c s="6" r="D16557">
        <v>16.000</v>
      </c>
      <c s="7" r="E16557">
        <v>1</v>
      </c>
      <c s="8" t="inlineStr" r="F16557">
        <is>
          <t xml:space="preserve">62V89</t>
        </is>
      </c>
      <c s="8" t="inlineStr" r="G16557">
        <is>
          <t xml:space="preserve">040</t>
        </is>
      </c>
      <c s="9" r="H16557">
        <v>1060.4900</v>
      </c>
      <c s="8" t="inlineStr" r="I16557">
        <is>
          <t xml:space="preserve">Y</t>
        </is>
      </c>
      <c s="8" t="inlineStr" r="J16557">
        <is>
          <t xml:space="preserve"> Cook</t>
        </is>
      </c>
    </row>
    <row r="16558" ht="20.25" customHeight="0">
      <c s="5" t="inlineStr" r="A16558">
        <is>
          <t xml:space="preserve">X1400378</t>
        </is>
      </c>
      <c s="5" t="inlineStr" r="B16558">
        <is>
          <t xml:space="preserve">PEDESTRIAN SIGNAL POST, 5 FT.</t>
        </is>
      </c>
      <c s="5" t="inlineStr" r="C16558">
        <is>
          <t xml:space="preserve">EACH   </t>
        </is>
      </c>
      <c s="6" r="D16558">
        <v>16.000</v>
      </c>
      <c s="7" r="E16558">
        <v>1</v>
      </c>
      <c s="8" t="inlineStr" r="F16558">
        <is>
          <t xml:space="preserve">62V89</t>
        </is>
      </c>
      <c s="8" t="inlineStr" r="G16558">
        <is>
          <t xml:space="preserve">040</t>
        </is>
      </c>
      <c s="9" r="H16558">
        <v>960.3400</v>
      </c>
      <c s="8" t="inlineStr" r="I16558">
        <is>
          <t xml:space="preserve"/>
        </is>
      </c>
      <c s="8" t="inlineStr" r="J16558">
        <is>
          <t xml:space="preserve"> Cook</t>
        </is>
      </c>
    </row>
    <row r="16559" ht="20.25" customHeight="0">
      <c s="5" t="inlineStr" r="A16559">
        <is>
          <t xml:space="preserve">X1400378</t>
        </is>
      </c>
      <c s="5" t="inlineStr" r="B16559">
        <is>
          <t xml:space="preserve">PEDESTRIAN SIGNAL POST, 5 FT.</t>
        </is>
      </c>
      <c s="5" t="inlineStr" r="C16559">
        <is>
          <t xml:space="preserve">EACH   </t>
        </is>
      </c>
      <c s="6" r="D16559">
        <v>16.000</v>
      </c>
      <c s="7" r="E16559">
        <v>1</v>
      </c>
      <c s="8" t="inlineStr" r="F16559">
        <is>
          <t xml:space="preserve">62V89</t>
        </is>
      </c>
      <c s="8" t="inlineStr" r="G16559">
        <is>
          <t xml:space="preserve">040</t>
        </is>
      </c>
      <c s="9" r="H16559">
        <v>1087.3100</v>
      </c>
      <c s="8" t="inlineStr" r="I16559">
        <is>
          <t xml:space="preserve"/>
        </is>
      </c>
      <c s="8" t="inlineStr" r="J16559">
        <is>
          <t xml:space="preserve"> Cook</t>
        </is>
      </c>
    </row>
    <row r="16560" ht="20.25" customHeight="0">
      <c s="5" t="inlineStr" r="A16560">
        <is>
          <t xml:space="preserve">X1400378</t>
        </is>
      </c>
      <c s="5" t="inlineStr" r="B16560">
        <is>
          <t xml:space="preserve">PEDESTRIAN SIGNAL POST, 5 FT.</t>
        </is>
      </c>
      <c s="5" t="inlineStr" r="C16560">
        <is>
          <t xml:space="preserve">EACH   </t>
        </is>
      </c>
      <c s="6" r="D16560">
        <v>16.000</v>
      </c>
      <c s="7" r="E16560">
        <v>1</v>
      </c>
      <c s="8" t="inlineStr" r="F16560">
        <is>
          <t xml:space="preserve">62V89</t>
        </is>
      </c>
      <c s="8" t="inlineStr" r="G16560">
        <is>
          <t xml:space="preserve">040</t>
        </is>
      </c>
      <c s="9" r="H16560">
        <v>1100.0000</v>
      </c>
      <c s="8" t="inlineStr" r="I16560">
        <is>
          <t xml:space="preserve"/>
        </is>
      </c>
      <c s="8" t="inlineStr" r="J16560">
        <is>
          <t xml:space="preserve"> Cook</t>
        </is>
      </c>
    </row>
    <row r="16561" ht="20.25" customHeight="0">
      <c s="5" t="inlineStr" r="A16561">
        <is>
          <t xml:space="preserve">X1400378</t>
        </is>
      </c>
      <c s="5" t="inlineStr" r="B16561">
        <is>
          <t xml:space="preserve">PEDESTRIAN SIGNAL POST, 5 FT.</t>
        </is>
      </c>
      <c s="5" t="inlineStr" r="C16561">
        <is>
          <t xml:space="preserve">EACH   </t>
        </is>
      </c>
      <c s="6" r="D16561">
        <v>2.000</v>
      </c>
      <c s="7" r="E16561">
        <v>1</v>
      </c>
      <c s="8" t="inlineStr" r="F16561">
        <is>
          <t xml:space="preserve">62W69</t>
        </is>
      </c>
      <c s="8" t="inlineStr" r="G16561">
        <is>
          <t xml:space="preserve">169</t>
        </is>
      </c>
      <c s="9" r="H16561">
        <v>2275.1000</v>
      </c>
      <c s="8" t="inlineStr" r="I16561">
        <is>
          <t xml:space="preserve">Y</t>
        </is>
      </c>
      <c s="8" t="inlineStr" r="J16561">
        <is>
          <t xml:space="preserve"> Kane</t>
        </is>
      </c>
    </row>
    <row r="16562" ht="20.25" customHeight="0">
      <c s="5" t="inlineStr" r="A16562">
        <is>
          <t xml:space="preserve">X1400378</t>
        </is>
      </c>
      <c s="5" t="inlineStr" r="B16562">
        <is>
          <t xml:space="preserve">PEDESTRIAN SIGNAL POST, 5 FT.</t>
        </is>
      </c>
      <c s="5" t="inlineStr" r="C16562">
        <is>
          <t xml:space="preserve">EACH   </t>
        </is>
      </c>
      <c s="6" r="D16562">
        <v>2.000</v>
      </c>
      <c s="7" r="E16562">
        <v>1</v>
      </c>
      <c s="8" t="inlineStr" r="F16562">
        <is>
          <t xml:space="preserve">62W69</t>
        </is>
      </c>
      <c s="8" t="inlineStr" r="G16562">
        <is>
          <t xml:space="preserve">169</t>
        </is>
      </c>
      <c s="9" r="H16562">
        <v>2352.0000</v>
      </c>
      <c s="8" t="inlineStr" r="I16562">
        <is>
          <t xml:space="preserve"/>
        </is>
      </c>
      <c s="8" t="inlineStr" r="J16562">
        <is>
          <t xml:space="preserve"> Kane</t>
        </is>
      </c>
    </row>
    <row r="16563" ht="20.25" customHeight="0">
      <c s="5" t="inlineStr" r="A16563">
        <is>
          <t xml:space="preserve">X1400378</t>
        </is>
      </c>
      <c s="5" t="inlineStr" r="B16563">
        <is>
          <t xml:space="preserve">PEDESTRIAN SIGNAL POST, 5 FT.</t>
        </is>
      </c>
      <c s="5" t="inlineStr" r="C16563">
        <is>
          <t xml:space="preserve">EACH   </t>
        </is>
      </c>
      <c s="6" r="D16563">
        <v>1.000</v>
      </c>
      <c s="7" r="E16563">
        <v>1</v>
      </c>
      <c s="8" t="inlineStr" r="F16563">
        <is>
          <t xml:space="preserve">62X94</t>
        </is>
      </c>
      <c s="8" t="inlineStr" r="G16563">
        <is>
          <t xml:space="preserve">170</t>
        </is>
      </c>
      <c s="9" r="H16563">
        <v>926.8500</v>
      </c>
      <c s="8" t="inlineStr" r="I16563">
        <is>
          <t xml:space="preserve">Y</t>
        </is>
      </c>
      <c s="8" t="inlineStr" r="J16563">
        <is>
          <t xml:space="preserve"> McHenry</t>
        </is>
      </c>
    </row>
    <row r="16564" ht="20.25" customHeight="0">
      <c s="5" t="inlineStr" r="A16564">
        <is>
          <t xml:space="preserve">X1400378</t>
        </is>
      </c>
      <c s="5" t="inlineStr" r="B16564">
        <is>
          <t xml:space="preserve">PEDESTRIAN SIGNAL POST, 5 FT.</t>
        </is>
      </c>
      <c s="5" t="inlineStr" r="C16564">
        <is>
          <t xml:space="preserve">EACH   </t>
        </is>
      </c>
      <c s="6" r="D16564">
        <v>1.000</v>
      </c>
      <c s="7" r="E16564">
        <v>1</v>
      </c>
      <c s="8" t="inlineStr" r="F16564">
        <is>
          <t xml:space="preserve">62X94</t>
        </is>
      </c>
      <c s="8" t="inlineStr" r="G16564">
        <is>
          <t xml:space="preserve">170</t>
        </is>
      </c>
      <c s="9" r="H16564">
        <v>926.8500</v>
      </c>
      <c s="8" t="inlineStr" r="I16564">
        <is>
          <t xml:space="preserve"/>
        </is>
      </c>
      <c s="8" t="inlineStr" r="J16564">
        <is>
          <t xml:space="preserve"> McHenry</t>
        </is>
      </c>
    </row>
    <row r="16565" ht="20.25" customHeight="0">
      <c s="5" t="inlineStr" r="A16565">
        <is>
          <t xml:space="preserve">X1400378</t>
        </is>
      </c>
      <c s="5" t="inlineStr" r="B16565">
        <is>
          <t xml:space="preserve">PEDESTRIAN SIGNAL POST, 5 FT.</t>
        </is>
      </c>
      <c s="5" t="inlineStr" r="C16565">
        <is>
          <t xml:space="preserve">EACH   </t>
        </is>
      </c>
      <c s="6" r="D16565">
        <v>1.000</v>
      </c>
      <c s="7" r="E16565">
        <v>1</v>
      </c>
      <c s="8" t="inlineStr" r="F16565">
        <is>
          <t xml:space="preserve">62X94</t>
        </is>
      </c>
      <c s="8" t="inlineStr" r="G16565">
        <is>
          <t xml:space="preserve">170</t>
        </is>
      </c>
      <c s="9" r="H16565">
        <v>926.8500</v>
      </c>
      <c s="8" t="inlineStr" r="I16565">
        <is>
          <t xml:space="preserve"/>
        </is>
      </c>
      <c s="8" t="inlineStr" r="J16565">
        <is>
          <t xml:space="preserve"> McHenry</t>
        </is>
      </c>
    </row>
    <row r="16566" ht="20.25" customHeight="0">
      <c s="5" t="inlineStr" r="A16566">
        <is>
          <t xml:space="preserve">X1400378</t>
        </is>
      </c>
      <c s="5" t="inlineStr" r="B16566">
        <is>
          <t xml:space="preserve">PEDESTRIAN SIGNAL POST, 5 FT.</t>
        </is>
      </c>
      <c s="5" t="inlineStr" r="C16566">
        <is>
          <t xml:space="preserve">EACH   </t>
        </is>
      </c>
      <c s="6" r="D16566">
        <v>1.000</v>
      </c>
      <c s="7" r="E16566">
        <v>1</v>
      </c>
      <c s="8" t="inlineStr" r="F16566">
        <is>
          <t xml:space="preserve">62X94</t>
        </is>
      </c>
      <c s="8" t="inlineStr" r="G16566">
        <is>
          <t xml:space="preserve">170</t>
        </is>
      </c>
      <c s="9" r="H16566">
        <v>1448.0800</v>
      </c>
      <c s="8" t="inlineStr" r="I16566">
        <is>
          <t xml:space="preserve"/>
        </is>
      </c>
      <c s="8" t="inlineStr" r="J16566">
        <is>
          <t xml:space="preserve"> McHenry</t>
        </is>
      </c>
    </row>
    <row r="16567" ht="20.25" customHeight="0">
      <c s="5" t="inlineStr" r="A16567">
        <is>
          <t xml:space="preserve">X1400398</t>
        </is>
      </c>
      <c s="5" t="inlineStr" r="B16567">
        <is>
          <t xml:space="preserve">REMOVE LUMINAIRE, COMPLETE</t>
        </is>
      </c>
      <c s="5" t="inlineStr" r="C16567">
        <is>
          <t xml:space="preserve">EACH   </t>
        </is>
      </c>
      <c s="6" r="D16567">
        <v>3.000</v>
      </c>
      <c s="7" r="E16567">
        <v>7</v>
      </c>
      <c s="8" t="inlineStr" r="F16567">
        <is>
          <t xml:space="preserve">74759</t>
        </is>
      </c>
      <c s="8" t="inlineStr" r="G16567">
        <is>
          <t xml:space="preserve">109</t>
        </is>
      </c>
      <c s="9" r="H16567">
        <v>954.0000</v>
      </c>
      <c s="8" t="inlineStr" r="I16567">
        <is>
          <t xml:space="preserve">Y</t>
        </is>
      </c>
      <c s="8" t="inlineStr" r="J16567">
        <is>
          <t xml:space="preserve"> Coles</t>
        </is>
      </c>
    </row>
    <row r="16568" ht="20.25" customHeight="0">
      <c s="5" t="inlineStr" r="A16568">
        <is>
          <t xml:space="preserve">X1400403</t>
        </is>
      </c>
      <c s="5" t="inlineStr" r="B16568">
        <is>
          <t xml:space="preserve">LUMINAIRE REPLACEMENT SPECIAL</t>
        </is>
      </c>
      <c s="5" t="inlineStr" r="C16568">
        <is>
          <t xml:space="preserve">EACH   </t>
        </is>
      </c>
      <c s="6" r="D16568">
        <v>1.000</v>
      </c>
      <c s="7" r="E16568">
        <v>5</v>
      </c>
      <c s="8" t="inlineStr" r="F16568">
        <is>
          <t xml:space="preserve">46945</t>
        </is>
      </c>
      <c s="8" t="inlineStr" r="G16568">
        <is>
          <t xml:space="preserve">008</t>
        </is>
      </c>
      <c s="9" r="H16568">
        <v>4200.0000</v>
      </c>
      <c s="8" t="inlineStr" r="I16568">
        <is>
          <t xml:space="preserve">Y</t>
        </is>
      </c>
      <c s="8" t="inlineStr" r="J16568">
        <is>
          <t xml:space="preserve"> Douglas</t>
        </is>
      </c>
    </row>
    <row r="16569" ht="20.25" customHeight="0">
      <c s="5" t="inlineStr" r="A16569">
        <is>
          <t xml:space="preserve">X1400424</t>
        </is>
      </c>
      <c s="5" t="inlineStr" r="B16569">
        <is>
          <t xml:space="preserve">ELECTRIC CABLE IN CONDUIT, STREET NAME SIGN, NO. 14 3C, TYPE SOOW</t>
        </is>
      </c>
      <c s="5" t="inlineStr" r="C16569">
        <is>
          <t xml:space="preserve">FOOT   </t>
        </is>
      </c>
      <c s="6" r="D16569">
        <v>1243.000</v>
      </c>
      <c s="7" r="E16569">
        <v>1</v>
      </c>
      <c s="8" t="inlineStr" r="F16569">
        <is>
          <t xml:space="preserve">61L33</t>
        </is>
      </c>
      <c s="8" t="inlineStr" r="G16569">
        <is>
          <t xml:space="preserve">019</t>
        </is>
      </c>
      <c s="9" r="H16569">
        <v>4.6000</v>
      </c>
      <c s="8" t="inlineStr" r="I16569">
        <is>
          <t xml:space="preserve">Y</t>
        </is>
      </c>
      <c s="8" t="inlineStr" r="J16569">
        <is>
          <t xml:space="preserve"> Cook</t>
        </is>
      </c>
    </row>
    <row r="16570" ht="20.25" customHeight="0">
      <c s="5" t="inlineStr" r="A16570">
        <is>
          <t xml:space="preserve">X1400424</t>
        </is>
      </c>
      <c s="5" t="inlineStr" r="B16570">
        <is>
          <t xml:space="preserve">ELECTRIC CABLE IN CONDUIT, STREET NAME SIGN, NO. 14 3C, TYPE SOOW</t>
        </is>
      </c>
      <c s="5" t="inlineStr" r="C16570">
        <is>
          <t xml:space="preserve">FOOT   </t>
        </is>
      </c>
      <c s="6" r="D16570">
        <v>1243.000</v>
      </c>
      <c s="7" r="E16570">
        <v>1</v>
      </c>
      <c s="8" t="inlineStr" r="F16570">
        <is>
          <t xml:space="preserve">61L33</t>
        </is>
      </c>
      <c s="8" t="inlineStr" r="G16570">
        <is>
          <t xml:space="preserve">019</t>
        </is>
      </c>
      <c s="9" r="H16570">
        <v>4.6000</v>
      </c>
      <c s="8" t="inlineStr" r="I16570">
        <is>
          <t xml:space="preserve"/>
        </is>
      </c>
      <c s="8" t="inlineStr" r="J16570">
        <is>
          <t xml:space="preserve"> Cook</t>
        </is>
      </c>
    </row>
    <row r="16571" ht="20.25" customHeight="0">
      <c s="5" t="inlineStr" r="A16571">
        <is>
          <t xml:space="preserve">X1400424</t>
        </is>
      </c>
      <c s="5" t="inlineStr" r="B16571">
        <is>
          <t xml:space="preserve">ELECTRIC CABLE IN CONDUIT, STREET NAME SIGN, NO. 14 3C, TYPE SOOW</t>
        </is>
      </c>
      <c s="5" t="inlineStr" r="C16571">
        <is>
          <t xml:space="preserve">FOOT   </t>
        </is>
      </c>
      <c s="6" r="D16571">
        <v>1243.000</v>
      </c>
      <c s="7" r="E16571">
        <v>1</v>
      </c>
      <c s="8" t="inlineStr" r="F16571">
        <is>
          <t xml:space="preserve">61L33</t>
        </is>
      </c>
      <c s="8" t="inlineStr" r="G16571">
        <is>
          <t xml:space="preserve">019</t>
        </is>
      </c>
      <c s="9" r="H16571">
        <v>5.0000</v>
      </c>
      <c s="8" t="inlineStr" r="I16571">
        <is>
          <t xml:space="preserve"/>
        </is>
      </c>
      <c s="8" t="inlineStr" r="J16571">
        <is>
          <t xml:space="preserve"> Cook</t>
        </is>
      </c>
    </row>
    <row r="16572" ht="20.25" customHeight="0">
      <c s="5" t="inlineStr" r="A16572">
        <is>
          <t xml:space="preserve">X1400424</t>
        </is>
      </c>
      <c s="5" t="inlineStr" r="B16572">
        <is>
          <t xml:space="preserve">ELECTRIC CABLE IN CONDUIT, STREET NAME SIGN, NO. 14 3C, TYPE SOOW</t>
        </is>
      </c>
      <c s="5" t="inlineStr" r="C16572">
        <is>
          <t xml:space="preserve">FOOT   </t>
        </is>
      </c>
      <c s="6" r="D16572">
        <v>2902.000</v>
      </c>
      <c s="7" r="E16572">
        <v>1</v>
      </c>
      <c s="8" t="inlineStr" r="F16572">
        <is>
          <t xml:space="preserve">62X94</t>
        </is>
      </c>
      <c s="8" t="inlineStr" r="G16572">
        <is>
          <t xml:space="preserve">170</t>
        </is>
      </c>
      <c s="9" r="H16572">
        <v>2.0800</v>
      </c>
      <c s="8" t="inlineStr" r="I16572">
        <is>
          <t xml:space="preserve">Y</t>
        </is>
      </c>
      <c s="8" t="inlineStr" r="J16572">
        <is>
          <t xml:space="preserve"> McHenry</t>
        </is>
      </c>
    </row>
    <row r="16573" ht="20.25" customHeight="0">
      <c s="5" t="inlineStr" r="A16573">
        <is>
          <t xml:space="preserve">X1400424</t>
        </is>
      </c>
      <c s="5" t="inlineStr" r="B16573">
        <is>
          <t xml:space="preserve">ELECTRIC CABLE IN CONDUIT, STREET NAME SIGN, NO. 14 3C, TYPE SOOW</t>
        </is>
      </c>
      <c s="5" t="inlineStr" r="C16573">
        <is>
          <t xml:space="preserve">FOOT   </t>
        </is>
      </c>
      <c s="6" r="D16573">
        <v>2902.000</v>
      </c>
      <c s="7" r="E16573">
        <v>1</v>
      </c>
      <c s="8" t="inlineStr" r="F16573">
        <is>
          <t xml:space="preserve">62X94</t>
        </is>
      </c>
      <c s="8" t="inlineStr" r="G16573">
        <is>
          <t xml:space="preserve">170</t>
        </is>
      </c>
      <c s="9" r="H16573">
        <v>2.0800</v>
      </c>
      <c s="8" t="inlineStr" r="I16573">
        <is>
          <t xml:space="preserve"/>
        </is>
      </c>
      <c s="8" t="inlineStr" r="J16573">
        <is>
          <t xml:space="preserve"> McHenry</t>
        </is>
      </c>
    </row>
    <row r="16574" ht="20.25" customHeight="0">
      <c s="5" t="inlineStr" r="A16574">
        <is>
          <t xml:space="preserve">X1400424</t>
        </is>
      </c>
      <c s="5" t="inlineStr" r="B16574">
        <is>
          <t xml:space="preserve">ELECTRIC CABLE IN CONDUIT, STREET NAME SIGN, NO. 14 3C, TYPE SOOW</t>
        </is>
      </c>
      <c s="5" t="inlineStr" r="C16574">
        <is>
          <t xml:space="preserve">FOOT   </t>
        </is>
      </c>
      <c s="6" r="D16574">
        <v>2902.000</v>
      </c>
      <c s="7" r="E16574">
        <v>1</v>
      </c>
      <c s="8" t="inlineStr" r="F16574">
        <is>
          <t xml:space="preserve">62X94</t>
        </is>
      </c>
      <c s="8" t="inlineStr" r="G16574">
        <is>
          <t xml:space="preserve">170</t>
        </is>
      </c>
      <c s="9" r="H16574">
        <v>2.0800</v>
      </c>
      <c s="8" t="inlineStr" r="I16574">
        <is>
          <t xml:space="preserve"/>
        </is>
      </c>
      <c s="8" t="inlineStr" r="J16574">
        <is>
          <t xml:space="preserve"> McHenry</t>
        </is>
      </c>
    </row>
    <row r="16575" ht="20.25" customHeight="0">
      <c s="5" t="inlineStr" r="A16575">
        <is>
          <t xml:space="preserve">X1400424</t>
        </is>
      </c>
      <c s="5" t="inlineStr" r="B16575">
        <is>
          <t xml:space="preserve">ELECTRIC CABLE IN CONDUIT, STREET NAME SIGN, NO. 14 3C, TYPE SOOW</t>
        </is>
      </c>
      <c s="5" t="inlineStr" r="C16575">
        <is>
          <t xml:space="preserve">FOOT   </t>
        </is>
      </c>
      <c s="6" r="D16575">
        <v>2902.000</v>
      </c>
      <c s="7" r="E16575">
        <v>1</v>
      </c>
      <c s="8" t="inlineStr" r="F16575">
        <is>
          <t xml:space="preserve">62X94</t>
        </is>
      </c>
      <c s="8" t="inlineStr" r="G16575">
        <is>
          <t xml:space="preserve">170</t>
        </is>
      </c>
      <c s="9" r="H16575">
        <v>5.4200</v>
      </c>
      <c s="8" t="inlineStr" r="I16575">
        <is>
          <t xml:space="preserve"/>
        </is>
      </c>
      <c s="8" t="inlineStr" r="J16575">
        <is>
          <t xml:space="preserve"> McHenry</t>
        </is>
      </c>
    </row>
    <row r="16576" ht="20.25" customHeight="0">
      <c s="5" t="inlineStr" r="A16576">
        <is>
          <t xml:space="preserve">X1400431</t>
        </is>
      </c>
      <c s="5" t="inlineStr" r="B16576">
        <is>
          <t xml:space="preserve">LIGHTING ASSEMBLY (SPECIAL)</t>
        </is>
      </c>
      <c s="5" t="inlineStr" r="C16576">
        <is>
          <t xml:space="preserve">EACH   </t>
        </is>
      </c>
      <c s="6" r="D16576">
        <v>10.000</v>
      </c>
      <c s="7" r="E16576">
        <v>5</v>
      </c>
      <c s="8" t="inlineStr" r="F16576">
        <is>
          <t xml:space="preserve">46945</t>
        </is>
      </c>
      <c s="8" t="inlineStr" r="G16576">
        <is>
          <t xml:space="preserve">008</t>
        </is>
      </c>
      <c s="9" r="H16576">
        <v>7500.0000</v>
      </c>
      <c s="8" t="inlineStr" r="I16576">
        <is>
          <t xml:space="preserve">Y</t>
        </is>
      </c>
      <c s="8" t="inlineStr" r="J16576">
        <is>
          <t xml:space="preserve"> Douglas</t>
        </is>
      </c>
    </row>
    <row r="16577" ht="20.25" customHeight="0">
      <c s="5" t="inlineStr" r="A16577">
        <is>
          <t xml:space="preserve">X1400450</t>
        </is>
      </c>
      <c s="5" t="inlineStr" r="B16577">
        <is>
          <t xml:space="preserve">REBUILD EXISTING HEAVY-DUTY HANDHOLE</t>
        </is>
      </c>
      <c s="5" t="inlineStr" r="C16577">
        <is>
          <t xml:space="preserve">EACH   </t>
        </is>
      </c>
      <c s="6" r="D16577">
        <v>1.000</v>
      </c>
      <c s="7" r="E16577">
        <v>1</v>
      </c>
      <c s="8" t="inlineStr" r="F16577">
        <is>
          <t xml:space="preserve">61L33</t>
        </is>
      </c>
      <c s="8" t="inlineStr" r="G16577">
        <is>
          <t xml:space="preserve">019</t>
        </is>
      </c>
      <c s="9" r="H16577">
        <v>7385.0000</v>
      </c>
      <c s="8" t="inlineStr" r="I16577">
        <is>
          <t xml:space="preserve">Y</t>
        </is>
      </c>
      <c s="8" t="inlineStr" r="J16577">
        <is>
          <t xml:space="preserve"> Cook</t>
        </is>
      </c>
    </row>
    <row r="16578" ht="20.25" customHeight="0">
      <c s="5" t="inlineStr" r="A16578">
        <is>
          <t xml:space="preserve">X1400450</t>
        </is>
      </c>
      <c s="5" t="inlineStr" r="B16578">
        <is>
          <t xml:space="preserve">REBUILD EXISTING HEAVY-DUTY HANDHOLE</t>
        </is>
      </c>
      <c s="5" t="inlineStr" r="C16578">
        <is>
          <t xml:space="preserve">EACH   </t>
        </is>
      </c>
      <c s="6" r="D16578">
        <v>1.000</v>
      </c>
      <c s="7" r="E16578">
        <v>1</v>
      </c>
      <c s="8" t="inlineStr" r="F16578">
        <is>
          <t xml:space="preserve">61L33</t>
        </is>
      </c>
      <c s="8" t="inlineStr" r="G16578">
        <is>
          <t xml:space="preserve">019</t>
        </is>
      </c>
      <c s="9" r="H16578">
        <v>7400.0000</v>
      </c>
      <c s="8" t="inlineStr" r="I16578">
        <is>
          <t xml:space="preserve"/>
        </is>
      </c>
      <c s="8" t="inlineStr" r="J16578">
        <is>
          <t xml:space="preserve"> Cook</t>
        </is>
      </c>
    </row>
    <row r="16579" ht="20.25" customHeight="0">
      <c s="5" t="inlineStr" r="A16579">
        <is>
          <t xml:space="preserve">X1400450</t>
        </is>
      </c>
      <c s="5" t="inlineStr" r="B16579">
        <is>
          <t xml:space="preserve">REBUILD EXISTING HEAVY-DUTY HANDHOLE</t>
        </is>
      </c>
      <c s="5" t="inlineStr" r="C16579">
        <is>
          <t xml:space="preserve">EACH   </t>
        </is>
      </c>
      <c s="6" r="D16579">
        <v>1.000</v>
      </c>
      <c s="7" r="E16579">
        <v>1</v>
      </c>
      <c s="8" t="inlineStr" r="F16579">
        <is>
          <t xml:space="preserve">61L33</t>
        </is>
      </c>
      <c s="8" t="inlineStr" r="G16579">
        <is>
          <t xml:space="preserve">019</t>
        </is>
      </c>
      <c s="9" r="H16579">
        <v>8000.0000</v>
      </c>
      <c s="8" t="inlineStr" r="I16579">
        <is>
          <t xml:space="preserve"/>
        </is>
      </c>
      <c s="8" t="inlineStr" r="J16579">
        <is>
          <t xml:space="preserve"> Cook</t>
        </is>
      </c>
    </row>
    <row r="16580" ht="20.25" customHeight="0">
      <c s="5" t="inlineStr" r="A16580">
        <is>
          <t xml:space="preserve">X1400450</t>
        </is>
      </c>
      <c s="5" t="inlineStr" r="B16580">
        <is>
          <t xml:space="preserve">REBUILD EXISTING HEAVY-DUTY HANDHOLE</t>
        </is>
      </c>
      <c s="5" t="inlineStr" r="C16580">
        <is>
          <t xml:space="preserve">EACH   </t>
        </is>
      </c>
      <c s="6" r="D16580">
        <v>2.000</v>
      </c>
      <c s="7" r="E16580">
        <v>1</v>
      </c>
      <c s="8" t="inlineStr" r="F16580">
        <is>
          <t xml:space="preserve">62T20</t>
        </is>
      </c>
      <c s="8" t="inlineStr" r="G16580">
        <is>
          <t xml:space="preserve">025</t>
        </is>
      </c>
      <c s="9" r="H16580">
        <v>2795.0000</v>
      </c>
      <c s="8" t="inlineStr" r="I16580">
        <is>
          <t xml:space="preserve">Y</t>
        </is>
      </c>
      <c s="8" t="inlineStr" r="J16580">
        <is>
          <t xml:space="preserve"> Cook</t>
        </is>
      </c>
    </row>
    <row r="16581" ht="20.25" customHeight="0">
      <c s="5" t="inlineStr" r="A16581">
        <is>
          <t xml:space="preserve">X1400450</t>
        </is>
      </c>
      <c s="5" t="inlineStr" r="B16581">
        <is>
          <t xml:space="preserve">REBUILD EXISTING HEAVY-DUTY HANDHOLE</t>
        </is>
      </c>
      <c s="5" t="inlineStr" r="C16581">
        <is>
          <t xml:space="preserve">EACH   </t>
        </is>
      </c>
      <c s="6" r="D16581">
        <v>2.000</v>
      </c>
      <c s="7" r="E16581">
        <v>1</v>
      </c>
      <c s="8" t="inlineStr" r="F16581">
        <is>
          <t xml:space="preserve">62T20</t>
        </is>
      </c>
      <c s="8" t="inlineStr" r="G16581">
        <is>
          <t xml:space="preserve">025</t>
        </is>
      </c>
      <c s="9" r="H16581">
        <v>2995.9600</v>
      </c>
      <c s="8" t="inlineStr" r="I16581">
        <is>
          <t xml:space="preserve"/>
        </is>
      </c>
      <c s="8" t="inlineStr" r="J16581">
        <is>
          <t xml:space="preserve"> Cook</t>
        </is>
      </c>
    </row>
    <row r="16582" ht="20.25" customHeight="0">
      <c s="5" t="inlineStr" r="A16582">
        <is>
          <t xml:space="preserve">X1400450</t>
        </is>
      </c>
      <c s="5" t="inlineStr" r="B16582">
        <is>
          <t xml:space="preserve">REBUILD EXISTING HEAVY-DUTY HANDHOLE</t>
        </is>
      </c>
      <c s="5" t="inlineStr" r="C16582">
        <is>
          <t xml:space="preserve">EACH   </t>
        </is>
      </c>
      <c s="6" r="D16582">
        <v>2.000</v>
      </c>
      <c s="7" r="E16582">
        <v>1</v>
      </c>
      <c s="8" t="inlineStr" r="F16582">
        <is>
          <t xml:space="preserve">62T20</t>
        </is>
      </c>
      <c s="8" t="inlineStr" r="G16582">
        <is>
          <t xml:space="preserve">025</t>
        </is>
      </c>
      <c s="9" r="H16582">
        <v>3216.0000</v>
      </c>
      <c s="8" t="inlineStr" r="I16582">
        <is>
          <t xml:space="preserve"/>
        </is>
      </c>
      <c s="8" t="inlineStr" r="J16582">
        <is>
          <t xml:space="preserve"> Cook</t>
        </is>
      </c>
    </row>
    <row r="16583" ht="20.25" customHeight="0">
      <c s="5" t="inlineStr" r="A16583">
        <is>
          <t xml:space="preserve">X1400450</t>
        </is>
      </c>
      <c s="5" t="inlineStr" r="B16583">
        <is>
          <t xml:space="preserve">REBUILD EXISTING HEAVY-DUTY HANDHOLE</t>
        </is>
      </c>
      <c s="5" t="inlineStr" r="C16583">
        <is>
          <t xml:space="preserve">EACH   </t>
        </is>
      </c>
      <c s="6" r="D16583">
        <v>2.000</v>
      </c>
      <c s="7" r="E16583">
        <v>1</v>
      </c>
      <c s="8" t="inlineStr" r="F16583">
        <is>
          <t xml:space="preserve">62T20</t>
        </is>
      </c>
      <c s="8" t="inlineStr" r="G16583">
        <is>
          <t xml:space="preserve">025</t>
        </is>
      </c>
      <c s="9" r="H16583">
        <v>4127.0400</v>
      </c>
      <c s="8" t="inlineStr" r="I16583">
        <is>
          <t xml:space="preserve"/>
        </is>
      </c>
      <c s="8" t="inlineStr" r="J16583">
        <is>
          <t xml:space="preserve"> Cook</t>
        </is>
      </c>
    </row>
    <row r="16584" ht="20.25" customHeight="0">
      <c s="5" t="inlineStr" r="A16584">
        <is>
          <t xml:space="preserve">X1400451</t>
        </is>
      </c>
      <c s="5" t="inlineStr" r="B16584">
        <is>
          <t xml:space="preserve">LAYER II (DATALINK) SWITCH</t>
        </is>
      </c>
      <c s="5" t="inlineStr" r="C16584">
        <is>
          <t xml:space="preserve">EACH   </t>
        </is>
      </c>
      <c s="6" r="D16584">
        <v>2.000</v>
      </c>
      <c s="7" r="E16584">
        <v>1</v>
      </c>
      <c s="8" t="inlineStr" r="F16584">
        <is>
          <t xml:space="preserve">62X94</t>
        </is>
      </c>
      <c s="8" t="inlineStr" r="G16584">
        <is>
          <t xml:space="preserve">170</t>
        </is>
      </c>
      <c s="9" r="H16584">
        <v>7089.5900</v>
      </c>
      <c s="8" t="inlineStr" r="I16584">
        <is>
          <t xml:space="preserve">Y</t>
        </is>
      </c>
      <c s="8" t="inlineStr" r="J16584">
        <is>
          <t xml:space="preserve"> McHenry</t>
        </is>
      </c>
    </row>
    <row r="16585" ht="20.25" customHeight="0">
      <c s="5" t="inlineStr" r="A16585">
        <is>
          <t xml:space="preserve">X1400451</t>
        </is>
      </c>
      <c s="5" t="inlineStr" r="B16585">
        <is>
          <t xml:space="preserve">LAYER II (DATALINK) SWITCH</t>
        </is>
      </c>
      <c s="5" t="inlineStr" r="C16585">
        <is>
          <t xml:space="preserve">EACH   </t>
        </is>
      </c>
      <c s="6" r="D16585">
        <v>2.000</v>
      </c>
      <c s="7" r="E16585">
        <v>1</v>
      </c>
      <c s="8" t="inlineStr" r="F16585">
        <is>
          <t xml:space="preserve">62X94</t>
        </is>
      </c>
      <c s="8" t="inlineStr" r="G16585">
        <is>
          <t xml:space="preserve">170</t>
        </is>
      </c>
      <c s="9" r="H16585">
        <v>4576.6600</v>
      </c>
      <c s="8" t="inlineStr" r="I16585">
        <is>
          <t xml:space="preserve"/>
        </is>
      </c>
      <c s="8" t="inlineStr" r="J16585">
        <is>
          <t xml:space="preserve"> McHenry</t>
        </is>
      </c>
    </row>
    <row r="16586" ht="20.25" customHeight="0">
      <c s="5" t="inlineStr" r="A16586">
        <is>
          <t xml:space="preserve">X1400451</t>
        </is>
      </c>
      <c s="5" t="inlineStr" r="B16586">
        <is>
          <t xml:space="preserve">LAYER II (DATALINK) SWITCH</t>
        </is>
      </c>
      <c s="5" t="inlineStr" r="C16586">
        <is>
          <t xml:space="preserve">EACH   </t>
        </is>
      </c>
      <c s="6" r="D16586">
        <v>2.000</v>
      </c>
      <c s="7" r="E16586">
        <v>1</v>
      </c>
      <c s="8" t="inlineStr" r="F16586">
        <is>
          <t xml:space="preserve">62X94</t>
        </is>
      </c>
      <c s="8" t="inlineStr" r="G16586">
        <is>
          <t xml:space="preserve">170</t>
        </is>
      </c>
      <c s="9" r="H16586">
        <v>7089.5900</v>
      </c>
      <c s="8" t="inlineStr" r="I16586">
        <is>
          <t xml:space="preserve"/>
        </is>
      </c>
      <c s="8" t="inlineStr" r="J16586">
        <is>
          <t xml:space="preserve"> McHenry</t>
        </is>
      </c>
    </row>
    <row r="16587" ht="20.25" customHeight="0">
      <c s="5" t="inlineStr" r="A16587">
        <is>
          <t xml:space="preserve">X1400451</t>
        </is>
      </c>
      <c s="5" t="inlineStr" r="B16587">
        <is>
          <t xml:space="preserve">LAYER II (DATALINK) SWITCH</t>
        </is>
      </c>
      <c s="5" t="inlineStr" r="C16587">
        <is>
          <t xml:space="preserve">EACH   </t>
        </is>
      </c>
      <c s="6" r="D16587">
        <v>2.000</v>
      </c>
      <c s="7" r="E16587">
        <v>1</v>
      </c>
      <c s="8" t="inlineStr" r="F16587">
        <is>
          <t xml:space="preserve">62X94</t>
        </is>
      </c>
      <c s="8" t="inlineStr" r="G16587">
        <is>
          <t xml:space="preserve">170</t>
        </is>
      </c>
      <c s="9" r="H16587">
        <v>7089.5900</v>
      </c>
      <c s="8" t="inlineStr" r="I16587">
        <is>
          <t xml:space="preserve"/>
        </is>
      </c>
      <c s="8" t="inlineStr" r="J16587">
        <is>
          <t xml:space="preserve"> McHenry</t>
        </is>
      </c>
    </row>
    <row r="16588" ht="20.25" customHeight="0">
      <c s="5" t="inlineStr" r="A16588">
        <is>
          <t xml:space="preserve">X1400454</t>
        </is>
      </c>
      <c s="5" t="inlineStr" r="B16588">
        <is>
          <t xml:space="preserve">LED SIGNAL FACE VISOR HEATER</t>
        </is>
      </c>
      <c s="5" t="inlineStr" r="C16588">
        <is>
          <t xml:space="preserve">EACH   </t>
        </is>
      </c>
      <c s="6" r="D16588">
        <v>6.000</v>
      </c>
      <c s="7" r="E16588">
        <v>1</v>
      </c>
      <c s="8" t="inlineStr" r="F16588">
        <is>
          <t xml:space="preserve">62W59</t>
        </is>
      </c>
      <c s="8" t="inlineStr" r="G16588">
        <is>
          <t xml:space="preserve">043</t>
        </is>
      </c>
      <c s="9" r="H16588">
        <v>491.5100</v>
      </c>
      <c s="8" t="inlineStr" r="I16588">
        <is>
          <t xml:space="preserve">Y</t>
        </is>
      </c>
      <c s="8" t="inlineStr" r="J16588">
        <is>
          <t xml:space="preserve"> Lake</t>
        </is>
      </c>
    </row>
    <row r="16589" ht="20.25" customHeight="0">
      <c s="5" t="inlineStr" r="A16589">
        <is>
          <t xml:space="preserve">X1400454</t>
        </is>
      </c>
      <c s="5" t="inlineStr" r="B16589">
        <is>
          <t xml:space="preserve">LED SIGNAL FACE VISOR HEATER</t>
        </is>
      </c>
      <c s="5" t="inlineStr" r="C16589">
        <is>
          <t xml:space="preserve">EACH   </t>
        </is>
      </c>
      <c s="6" r="D16589">
        <v>6.000</v>
      </c>
      <c s="7" r="E16589">
        <v>1</v>
      </c>
      <c s="8" t="inlineStr" r="F16589">
        <is>
          <t xml:space="preserve">62W59</t>
        </is>
      </c>
      <c s="8" t="inlineStr" r="G16589">
        <is>
          <t xml:space="preserve">043</t>
        </is>
      </c>
      <c s="9" r="H16589">
        <v>454.5000</v>
      </c>
      <c s="8" t="inlineStr" r="I16589">
        <is>
          <t xml:space="preserve"/>
        </is>
      </c>
      <c s="8" t="inlineStr" r="J16589">
        <is>
          <t xml:space="preserve"> Lake</t>
        </is>
      </c>
    </row>
    <row r="16590" ht="20.25" customHeight="0">
      <c s="5" t="inlineStr" r="A16590">
        <is>
          <t xml:space="preserve">X1400454</t>
        </is>
      </c>
      <c s="5" t="inlineStr" r="B16590">
        <is>
          <t xml:space="preserve">LED SIGNAL FACE VISOR HEATER</t>
        </is>
      </c>
      <c s="5" t="inlineStr" r="C16590">
        <is>
          <t xml:space="preserve">EACH   </t>
        </is>
      </c>
      <c s="6" r="D16590">
        <v>6.000</v>
      </c>
      <c s="7" r="E16590">
        <v>1</v>
      </c>
      <c s="8" t="inlineStr" r="F16590">
        <is>
          <t xml:space="preserve">62W59</t>
        </is>
      </c>
      <c s="8" t="inlineStr" r="G16590">
        <is>
          <t xml:space="preserve">043</t>
        </is>
      </c>
      <c s="9" r="H16590">
        <v>592.0000</v>
      </c>
      <c s="8" t="inlineStr" r="I16590">
        <is>
          <t xml:space="preserve"/>
        </is>
      </c>
      <c s="8" t="inlineStr" r="J16590">
        <is>
          <t xml:space="preserve"> Lake</t>
        </is>
      </c>
    </row>
    <row r="16591" ht="20.25" customHeight="0">
      <c s="5" t="inlineStr" r="A16591">
        <is>
          <t xml:space="preserve">X1400459</t>
        </is>
      </c>
      <c s="5" t="inlineStr" r="B16591">
        <is>
          <t xml:space="preserve">DYNAMIC MESSAGE SIGN REMOVAL - IDOT</t>
        </is>
      </c>
      <c s="5" t="inlineStr" r="C16591">
        <is>
          <t xml:space="preserve">EACH   </t>
        </is>
      </c>
      <c s="6" r="D16591">
        <v>1.000</v>
      </c>
      <c s="7" r="E16591">
        <v>1</v>
      </c>
      <c s="8" t="inlineStr" r="F16591">
        <is>
          <t xml:space="preserve">62W87</t>
        </is>
      </c>
      <c s="8" t="inlineStr" r="G16591">
        <is>
          <t xml:space="preserve">205</t>
        </is>
      </c>
      <c s="9" r="H16591">
        <v>40000.0000</v>
      </c>
      <c s="8" t="inlineStr" r="I16591">
        <is>
          <t xml:space="preserve">Y</t>
        </is>
      </c>
      <c s="8" t="inlineStr" r="J16591">
        <is>
          <t xml:space="preserve"> Cook</t>
        </is>
      </c>
    </row>
    <row r="16592" ht="20.25" customHeight="0">
      <c s="5" t="inlineStr" r="A16592">
        <is>
          <t xml:space="preserve">X1400459</t>
        </is>
      </c>
      <c s="5" t="inlineStr" r="B16592">
        <is>
          <t xml:space="preserve">DYNAMIC MESSAGE SIGN REMOVAL - IDOT</t>
        </is>
      </c>
      <c s="5" t="inlineStr" r="C16592">
        <is>
          <t xml:space="preserve">EACH   </t>
        </is>
      </c>
      <c s="6" r="D16592">
        <v>1.000</v>
      </c>
      <c s="7" r="E16592">
        <v>1</v>
      </c>
      <c s="8" t="inlineStr" r="F16592">
        <is>
          <t xml:space="preserve">62W87</t>
        </is>
      </c>
      <c s="8" t="inlineStr" r="G16592">
        <is>
          <t xml:space="preserve">205</t>
        </is>
      </c>
      <c s="9" r="H16592">
        <v>16416.5600</v>
      </c>
      <c s="8" t="inlineStr" r="I16592">
        <is>
          <t xml:space="preserve"/>
        </is>
      </c>
      <c s="8" t="inlineStr" r="J16592">
        <is>
          <t xml:space="preserve"> Cook</t>
        </is>
      </c>
    </row>
    <row r="16593" ht="20.25" customHeight="0">
      <c s="5" t="inlineStr" r="A16593">
        <is>
          <t xml:space="preserve">X1400460</t>
        </is>
      </c>
      <c s="5" t="inlineStr" r="B16593">
        <is>
          <t xml:space="preserve">LAYER III (NETWORK) SWITCH</t>
        </is>
      </c>
      <c s="5" t="inlineStr" r="C16593">
        <is>
          <t xml:space="preserve">EACH   </t>
        </is>
      </c>
      <c s="6" r="D16593">
        <v>1.000</v>
      </c>
      <c s="7" r="E16593">
        <v>1</v>
      </c>
      <c s="8" t="inlineStr" r="F16593">
        <is>
          <t xml:space="preserve">62X94</t>
        </is>
      </c>
      <c s="8" t="inlineStr" r="G16593">
        <is>
          <t xml:space="preserve">170</t>
        </is>
      </c>
      <c s="9" r="H16593">
        <v>43782.6300</v>
      </c>
      <c s="8" t="inlineStr" r="I16593">
        <is>
          <t xml:space="preserve">Y</t>
        </is>
      </c>
      <c s="8" t="inlineStr" r="J16593">
        <is>
          <t xml:space="preserve"> McHenry</t>
        </is>
      </c>
    </row>
    <row r="16594" ht="20.25" customHeight="0">
      <c s="5" t="inlineStr" r="A16594">
        <is>
          <t xml:space="preserve">X1400460</t>
        </is>
      </c>
      <c s="5" t="inlineStr" r="B16594">
        <is>
          <t xml:space="preserve">LAYER III (NETWORK) SWITCH</t>
        </is>
      </c>
      <c s="5" t="inlineStr" r="C16594">
        <is>
          <t xml:space="preserve">EACH   </t>
        </is>
      </c>
      <c s="6" r="D16594">
        <v>1.000</v>
      </c>
      <c s="7" r="E16594">
        <v>1</v>
      </c>
      <c s="8" t="inlineStr" r="F16594">
        <is>
          <t xml:space="preserve">62X94</t>
        </is>
      </c>
      <c s="8" t="inlineStr" r="G16594">
        <is>
          <t xml:space="preserve">170</t>
        </is>
      </c>
      <c s="9" r="H16594">
        <v>12191.8900</v>
      </c>
      <c s="8" t="inlineStr" r="I16594">
        <is>
          <t xml:space="preserve"/>
        </is>
      </c>
      <c s="8" t="inlineStr" r="J16594">
        <is>
          <t xml:space="preserve"> McHenry</t>
        </is>
      </c>
    </row>
    <row r="16595" ht="20.25" customHeight="0">
      <c s="5" t="inlineStr" r="A16595">
        <is>
          <t xml:space="preserve">X1400460</t>
        </is>
      </c>
      <c s="5" t="inlineStr" r="B16595">
        <is>
          <t xml:space="preserve">LAYER III (NETWORK) SWITCH</t>
        </is>
      </c>
      <c s="5" t="inlineStr" r="C16595">
        <is>
          <t xml:space="preserve">EACH   </t>
        </is>
      </c>
      <c s="6" r="D16595">
        <v>1.000</v>
      </c>
      <c s="7" r="E16595">
        <v>1</v>
      </c>
      <c s="8" t="inlineStr" r="F16595">
        <is>
          <t xml:space="preserve">62X94</t>
        </is>
      </c>
      <c s="8" t="inlineStr" r="G16595">
        <is>
          <t xml:space="preserve">170</t>
        </is>
      </c>
      <c s="9" r="H16595">
        <v>43782.6300</v>
      </c>
      <c s="8" t="inlineStr" r="I16595">
        <is>
          <t xml:space="preserve"/>
        </is>
      </c>
      <c s="8" t="inlineStr" r="J16595">
        <is>
          <t xml:space="preserve"> McHenry</t>
        </is>
      </c>
    </row>
    <row r="16596" ht="20.25" customHeight="0">
      <c s="5" t="inlineStr" r="A16596">
        <is>
          <t xml:space="preserve">X1400460</t>
        </is>
      </c>
      <c s="5" t="inlineStr" r="B16596">
        <is>
          <t xml:space="preserve">LAYER III (NETWORK) SWITCH</t>
        </is>
      </c>
      <c s="5" t="inlineStr" r="C16596">
        <is>
          <t xml:space="preserve">EACH   </t>
        </is>
      </c>
      <c s="6" r="D16596">
        <v>1.000</v>
      </c>
      <c s="7" r="E16596">
        <v>1</v>
      </c>
      <c s="8" t="inlineStr" r="F16596">
        <is>
          <t xml:space="preserve">62X94</t>
        </is>
      </c>
      <c s="8" t="inlineStr" r="G16596">
        <is>
          <t xml:space="preserve">170</t>
        </is>
      </c>
      <c s="9" r="H16596">
        <v>43782.6300</v>
      </c>
      <c s="8" t="inlineStr" r="I16596">
        <is>
          <t xml:space="preserve"/>
        </is>
      </c>
      <c s="8" t="inlineStr" r="J16596">
        <is>
          <t xml:space="preserve"> McHenry</t>
        </is>
      </c>
    </row>
    <row r="16597" ht="20.25" customHeight="0">
      <c s="5" t="inlineStr" r="A16597">
        <is>
          <t xml:space="preserve">X1400481</t>
        </is>
      </c>
      <c s="5" t="inlineStr" r="B16597">
        <is>
          <t xml:space="preserve">LED INTERNALLY ILLUMINATED STREET NAME SIGN &amp; VENDOR CABLE</t>
        </is>
      </c>
      <c s="5" t="inlineStr" r="C16597">
        <is>
          <t xml:space="preserve">EACH   </t>
        </is>
      </c>
      <c s="6" r="D16597">
        <v>4.000</v>
      </c>
      <c s="7" r="E16597">
        <v>2</v>
      </c>
      <c s="8" t="inlineStr" r="F16597">
        <is>
          <t xml:space="preserve">64N98</t>
        </is>
      </c>
      <c s="8" t="inlineStr" r="G16597">
        <is>
          <t xml:space="preserve">057</t>
        </is>
      </c>
      <c s="9" r="H16597">
        <v>4254.6800</v>
      </c>
      <c s="8" t="inlineStr" r="I16597">
        <is>
          <t xml:space="preserve">Y</t>
        </is>
      </c>
      <c s="8" t="inlineStr" r="J16597">
        <is>
          <t xml:space="preserve"> Ogle</t>
        </is>
      </c>
    </row>
    <row r="16598" ht="20.25" customHeight="0">
      <c s="5" t="inlineStr" r="A16598">
        <is>
          <t xml:space="preserve">X1400481</t>
        </is>
      </c>
      <c s="5" t="inlineStr" r="B16598">
        <is>
          <t xml:space="preserve">LED INTERNALLY ILLUMINATED STREET NAME SIGN &amp; VENDOR CABLE</t>
        </is>
      </c>
      <c s="5" t="inlineStr" r="C16598">
        <is>
          <t xml:space="preserve">EACH   </t>
        </is>
      </c>
      <c s="6" r="D16598">
        <v>4.000</v>
      </c>
      <c s="7" r="E16598">
        <v>2</v>
      </c>
      <c s="8" t="inlineStr" r="F16598">
        <is>
          <t xml:space="preserve">64N98</t>
        </is>
      </c>
      <c s="8" t="inlineStr" r="G16598">
        <is>
          <t xml:space="preserve">057</t>
        </is>
      </c>
      <c s="9" r="H16598">
        <v>3880.4500</v>
      </c>
      <c s="8" t="inlineStr" r="I16598">
        <is>
          <t xml:space="preserve"/>
        </is>
      </c>
      <c s="8" t="inlineStr" r="J16598">
        <is>
          <t xml:space="preserve"> Ogle</t>
        </is>
      </c>
    </row>
    <row r="16599" ht="20.25" customHeight="0">
      <c s="5" t="inlineStr" r="A16599">
        <is>
          <t xml:space="preserve">X1400481</t>
        </is>
      </c>
      <c s="5" t="inlineStr" r="B16599">
        <is>
          <t xml:space="preserve">LED INTERNALLY ILLUMINATED STREET NAME SIGN &amp; VENDOR CABLE</t>
        </is>
      </c>
      <c s="5" t="inlineStr" r="C16599">
        <is>
          <t xml:space="preserve">EACH   </t>
        </is>
      </c>
      <c s="6" r="D16599">
        <v>4.000</v>
      </c>
      <c s="7" r="E16599">
        <v>2</v>
      </c>
      <c s="8" t="inlineStr" r="F16599">
        <is>
          <t xml:space="preserve">64N98</t>
        </is>
      </c>
      <c s="8" t="inlineStr" r="G16599">
        <is>
          <t xml:space="preserve">057</t>
        </is>
      </c>
      <c s="9" r="H16599">
        <v>3950.0000</v>
      </c>
      <c s="8" t="inlineStr" r="I16599">
        <is>
          <t xml:space="preserve"/>
        </is>
      </c>
      <c s="8" t="inlineStr" r="J16599">
        <is>
          <t xml:space="preserve"> Ogle</t>
        </is>
      </c>
    </row>
    <row r="16600" ht="20.25" customHeight="0">
      <c s="5" t="inlineStr" r="A16600">
        <is>
          <t xml:space="preserve">X1500005</t>
        </is>
      </c>
      <c s="5" t="inlineStr" r="B16600">
        <is>
          <t xml:space="preserve">BITUMINOUS SURFACE TREATMENT, A2</t>
        </is>
      </c>
      <c s="5" t="inlineStr" r="C16600">
        <is>
          <t xml:space="preserve">SQ YD  </t>
        </is>
      </c>
      <c s="6" r="D16600">
        <v>6602.000</v>
      </c>
      <c s="7" r="E16600">
        <v>8</v>
      </c>
      <c s="8" t="inlineStr" r="F16600">
        <is>
          <t xml:space="preserve">76L49</t>
        </is>
      </c>
      <c s="8" t="inlineStr" r="G16600">
        <is>
          <t xml:space="preserve">210</t>
        </is>
      </c>
      <c s="9" r="H16600">
        <v>5.7500</v>
      </c>
      <c s="8" t="inlineStr" r="I16600">
        <is>
          <t xml:space="preserve">Y</t>
        </is>
      </c>
      <c s="8" t="inlineStr" r="J16600">
        <is>
          <t xml:space="preserve"> St. Clair</t>
        </is>
      </c>
    </row>
    <row r="16601" ht="20.25" customHeight="0">
      <c s="5" t="inlineStr" r="A16601">
        <is>
          <t xml:space="preserve">X1500006</t>
        </is>
      </c>
      <c s="5" t="inlineStr" r="B16601">
        <is>
          <t xml:space="preserve">BITUMINOUS SURFACE TREATMENT, A3</t>
        </is>
      </c>
      <c s="5" t="inlineStr" r="C16601">
        <is>
          <t xml:space="preserve">SQ YD  </t>
        </is>
      </c>
      <c s="6" r="D16601">
        <v>8919.000</v>
      </c>
      <c s="7" r="E16601">
        <v>5</v>
      </c>
      <c s="8" t="inlineStr" r="F16601">
        <is>
          <t xml:space="preserve">46945</t>
        </is>
      </c>
      <c s="8" t="inlineStr" r="G16601">
        <is>
          <t xml:space="preserve">008</t>
        </is>
      </c>
      <c s="9" r="H16601">
        <v>7.0000</v>
      </c>
      <c s="8" t="inlineStr" r="I16601">
        <is>
          <t xml:space="preserve">Y</t>
        </is>
      </c>
      <c s="8" t="inlineStr" r="J16601">
        <is>
          <t xml:space="preserve"> Douglas</t>
        </is>
      </c>
    </row>
    <row r="16602" ht="20.25" customHeight="0">
      <c s="5" t="inlineStr" r="A16602">
        <is>
          <t xml:space="preserve">X1700006</t>
        </is>
      </c>
      <c s="5" t="inlineStr" r="B16602">
        <is>
          <t xml:space="preserve">STAMPED COLORED PORTLAND CEMENT CONCRETE MEDIAN SURFACE 4 INCH (SPECIAL)</t>
        </is>
      </c>
      <c s="5" t="inlineStr" r="C16602">
        <is>
          <t xml:space="preserve">SQ FT  </t>
        </is>
      </c>
      <c s="6" r="D16602">
        <v>8891.000</v>
      </c>
      <c s="7" r="E16602">
        <v>9</v>
      </c>
      <c s="8" t="inlineStr" r="F16602">
        <is>
          <t xml:space="preserve">78373</t>
        </is>
      </c>
      <c s="8" t="inlineStr" r="G16602">
        <is>
          <t xml:space="preserve">136</t>
        </is>
      </c>
      <c s="9" r="H16602">
        <v>13.0000</v>
      </c>
      <c s="8" t="inlineStr" r="I16602">
        <is>
          <t xml:space="preserve">Y</t>
        </is>
      </c>
      <c s="8" t="inlineStr" r="J16602">
        <is>
          <t xml:space="preserve"> Williamson</t>
        </is>
      </c>
    </row>
    <row r="16603" ht="20.25" customHeight="0">
      <c s="5" t="inlineStr" r="A16603">
        <is>
          <t xml:space="preserve">X1700006</t>
        </is>
      </c>
      <c s="5" t="inlineStr" r="B16603">
        <is>
          <t xml:space="preserve">STAMPED COLORED PORTLAND CEMENT CONCRETE MEDIAN SURFACE 4 INCH (SPECIAL)</t>
        </is>
      </c>
      <c s="5" t="inlineStr" r="C16603">
        <is>
          <t xml:space="preserve">SQ FT  </t>
        </is>
      </c>
      <c s="6" r="D16603">
        <v>8891.000</v>
      </c>
      <c s="7" r="E16603">
        <v>9</v>
      </c>
      <c s="8" t="inlineStr" r="F16603">
        <is>
          <t xml:space="preserve">78373</t>
        </is>
      </c>
      <c s="8" t="inlineStr" r="G16603">
        <is>
          <t xml:space="preserve">136</t>
        </is>
      </c>
      <c s="9" r="H16603">
        <v>20.6300</v>
      </c>
      <c s="8" t="inlineStr" r="I16603">
        <is>
          <t xml:space="preserve"/>
        </is>
      </c>
      <c s="8" t="inlineStr" r="J16603">
        <is>
          <t xml:space="preserve"> Williamson</t>
        </is>
      </c>
    </row>
    <row r="16604" ht="20.25" customHeight="0">
      <c s="5" t="inlineStr" r="A16604">
        <is>
          <t xml:space="preserve">X1700011</t>
        </is>
      </c>
      <c s="5" t="inlineStr" r="B16604">
        <is>
          <t xml:space="preserve">STAMPED COLORED PORTLAND CEMENT CONCRETE MEDIAN SURFACE 4 INCH</t>
        </is>
      </c>
      <c s="5" t="inlineStr" r="C16604">
        <is>
          <t xml:space="preserve">SQ FT  </t>
        </is>
      </c>
      <c s="6" r="D16604">
        <v>22145.000</v>
      </c>
      <c s="7" r="E16604">
        <v>1</v>
      </c>
      <c s="8" t="inlineStr" r="F16604">
        <is>
          <t xml:space="preserve">62X94</t>
        </is>
      </c>
      <c s="8" t="inlineStr" r="G16604">
        <is>
          <t xml:space="preserve">170</t>
        </is>
      </c>
      <c s="9" r="H16604">
        <v>23.5000</v>
      </c>
      <c s="8" t="inlineStr" r="I16604">
        <is>
          <t xml:space="preserve">Y</t>
        </is>
      </c>
      <c s="8" t="inlineStr" r="J16604">
        <is>
          <t xml:space="preserve"> McHenry</t>
        </is>
      </c>
    </row>
    <row r="16605" ht="20.25" customHeight="0">
      <c s="5" t="inlineStr" r="A16605">
        <is>
          <t xml:space="preserve">X1700011</t>
        </is>
      </c>
      <c s="5" t="inlineStr" r="B16605">
        <is>
          <t xml:space="preserve">STAMPED COLORED PORTLAND CEMENT CONCRETE MEDIAN SURFACE 4 INCH</t>
        </is>
      </c>
      <c s="5" t="inlineStr" r="C16605">
        <is>
          <t xml:space="preserve">SQ FT  </t>
        </is>
      </c>
      <c s="6" r="D16605">
        <v>22145.000</v>
      </c>
      <c s="7" r="E16605">
        <v>1</v>
      </c>
      <c s="8" t="inlineStr" r="F16605">
        <is>
          <t xml:space="preserve">62X94</t>
        </is>
      </c>
      <c s="8" t="inlineStr" r="G16605">
        <is>
          <t xml:space="preserve">170</t>
        </is>
      </c>
      <c s="9" r="H16605">
        <v>12.1500</v>
      </c>
      <c s="8" t="inlineStr" r="I16605">
        <is>
          <t xml:space="preserve"/>
        </is>
      </c>
      <c s="8" t="inlineStr" r="J16605">
        <is>
          <t xml:space="preserve"> McHenry</t>
        </is>
      </c>
    </row>
    <row r="16606" ht="20.25" customHeight="0">
      <c s="5" t="inlineStr" r="A16606">
        <is>
          <t xml:space="preserve">X1700011</t>
        </is>
      </c>
      <c s="5" t="inlineStr" r="B16606">
        <is>
          <t xml:space="preserve">STAMPED COLORED PORTLAND CEMENT CONCRETE MEDIAN SURFACE 4 INCH</t>
        </is>
      </c>
      <c s="5" t="inlineStr" r="C16606">
        <is>
          <t xml:space="preserve">SQ FT  </t>
        </is>
      </c>
      <c s="6" r="D16606">
        <v>22145.000</v>
      </c>
      <c s="7" r="E16606">
        <v>1</v>
      </c>
      <c s="8" t="inlineStr" r="F16606">
        <is>
          <t xml:space="preserve">62X94</t>
        </is>
      </c>
      <c s="8" t="inlineStr" r="G16606">
        <is>
          <t xml:space="preserve">170</t>
        </is>
      </c>
      <c s="9" r="H16606">
        <v>14.0000</v>
      </c>
      <c s="8" t="inlineStr" r="I16606">
        <is>
          <t xml:space="preserve"/>
        </is>
      </c>
      <c s="8" t="inlineStr" r="J16606">
        <is>
          <t xml:space="preserve"> McHenry</t>
        </is>
      </c>
    </row>
    <row r="16607" ht="20.25" customHeight="0">
      <c s="5" t="inlineStr" r="A16607">
        <is>
          <t xml:space="preserve">X1700011</t>
        </is>
      </c>
      <c s="5" t="inlineStr" r="B16607">
        <is>
          <t xml:space="preserve">STAMPED COLORED PORTLAND CEMENT CONCRETE MEDIAN SURFACE 4 INCH</t>
        </is>
      </c>
      <c s="5" t="inlineStr" r="C16607">
        <is>
          <t xml:space="preserve">SQ FT  </t>
        </is>
      </c>
      <c s="6" r="D16607">
        <v>22145.000</v>
      </c>
      <c s="7" r="E16607">
        <v>1</v>
      </c>
      <c s="8" t="inlineStr" r="F16607">
        <is>
          <t xml:space="preserve">62X94</t>
        </is>
      </c>
      <c s="8" t="inlineStr" r="G16607">
        <is>
          <t xml:space="preserve">170</t>
        </is>
      </c>
      <c s="9" r="H16607">
        <v>18.7500</v>
      </c>
      <c s="8" t="inlineStr" r="I16607">
        <is>
          <t xml:space="preserve"/>
        </is>
      </c>
      <c s="8" t="inlineStr" r="J16607">
        <is>
          <t xml:space="preserve"> McHenry</t>
        </is>
      </c>
    </row>
    <row r="16608" ht="20.25" customHeight="0">
      <c s="5" t="inlineStr" r="A16608">
        <is>
          <t xml:space="preserve">X1700067</t>
        </is>
      </c>
      <c s="5" t="inlineStr" r="B16608">
        <is>
          <t xml:space="preserve">STAMPED COLORED PORTLAND CEMENT CONCRETE SIDEWALK, 5 INCH</t>
        </is>
      </c>
      <c s="5" t="inlineStr" r="C16608">
        <is>
          <t xml:space="preserve">SQ FT  </t>
        </is>
      </c>
      <c s="6" r="D16608">
        <v>1630.000</v>
      </c>
      <c s="7" r="E16608">
        <v>1</v>
      </c>
      <c s="8" t="inlineStr" r="F16608">
        <is>
          <t xml:space="preserve">62T20</t>
        </is>
      </c>
      <c s="8" t="inlineStr" r="G16608">
        <is>
          <t xml:space="preserve">025</t>
        </is>
      </c>
      <c s="9" r="H16608">
        <v>20.0000</v>
      </c>
      <c s="8" t="inlineStr" r="I16608">
        <is>
          <t xml:space="preserve">Y</t>
        </is>
      </c>
      <c s="8" t="inlineStr" r="J16608">
        <is>
          <t xml:space="preserve"> Cook</t>
        </is>
      </c>
    </row>
    <row r="16609" ht="20.25" customHeight="0">
      <c s="5" t="inlineStr" r="A16609">
        <is>
          <t xml:space="preserve">X1700067</t>
        </is>
      </c>
      <c s="5" t="inlineStr" r="B16609">
        <is>
          <t xml:space="preserve">STAMPED COLORED PORTLAND CEMENT CONCRETE SIDEWALK, 5 INCH</t>
        </is>
      </c>
      <c s="5" t="inlineStr" r="C16609">
        <is>
          <t xml:space="preserve">SQ FT  </t>
        </is>
      </c>
      <c s="6" r="D16609">
        <v>1630.000</v>
      </c>
      <c s="7" r="E16609">
        <v>1</v>
      </c>
      <c s="8" t="inlineStr" r="F16609">
        <is>
          <t xml:space="preserve">62T20</t>
        </is>
      </c>
      <c s="8" t="inlineStr" r="G16609">
        <is>
          <t xml:space="preserve">025</t>
        </is>
      </c>
      <c s="9" r="H16609">
        <v>18.0000</v>
      </c>
      <c s="8" t="inlineStr" r="I16609">
        <is>
          <t xml:space="preserve"/>
        </is>
      </c>
      <c s="8" t="inlineStr" r="J16609">
        <is>
          <t xml:space="preserve"> Cook</t>
        </is>
      </c>
    </row>
    <row r="16610" ht="20.25" customHeight="0">
      <c s="5" t="inlineStr" r="A16610">
        <is>
          <t xml:space="preserve">X1700067</t>
        </is>
      </c>
      <c s="5" t="inlineStr" r="B16610">
        <is>
          <t xml:space="preserve">STAMPED COLORED PORTLAND CEMENT CONCRETE SIDEWALK, 5 INCH</t>
        </is>
      </c>
      <c s="5" t="inlineStr" r="C16610">
        <is>
          <t xml:space="preserve">SQ FT  </t>
        </is>
      </c>
      <c s="6" r="D16610">
        <v>1630.000</v>
      </c>
      <c s="7" r="E16610">
        <v>1</v>
      </c>
      <c s="8" t="inlineStr" r="F16610">
        <is>
          <t xml:space="preserve">62T20</t>
        </is>
      </c>
      <c s="8" t="inlineStr" r="G16610">
        <is>
          <t xml:space="preserve">025</t>
        </is>
      </c>
      <c s="9" r="H16610">
        <v>18.6400</v>
      </c>
      <c s="8" t="inlineStr" r="I16610">
        <is>
          <t xml:space="preserve"/>
        </is>
      </c>
      <c s="8" t="inlineStr" r="J16610">
        <is>
          <t xml:space="preserve"> Cook</t>
        </is>
      </c>
    </row>
    <row r="16611" ht="20.25" customHeight="0">
      <c s="5" t="inlineStr" r="A16611">
        <is>
          <t xml:space="preserve">X1700067</t>
        </is>
      </c>
      <c s="5" t="inlineStr" r="B16611">
        <is>
          <t xml:space="preserve">STAMPED COLORED PORTLAND CEMENT CONCRETE SIDEWALK, 5 INCH</t>
        </is>
      </c>
      <c s="5" t="inlineStr" r="C16611">
        <is>
          <t xml:space="preserve">SQ FT  </t>
        </is>
      </c>
      <c s="6" r="D16611">
        <v>1630.000</v>
      </c>
      <c s="7" r="E16611">
        <v>1</v>
      </c>
      <c s="8" t="inlineStr" r="F16611">
        <is>
          <t xml:space="preserve">62T20</t>
        </is>
      </c>
      <c s="8" t="inlineStr" r="G16611">
        <is>
          <t xml:space="preserve">025</t>
        </is>
      </c>
      <c s="9" r="H16611">
        <v>24.0000</v>
      </c>
      <c s="8" t="inlineStr" r="I16611">
        <is>
          <t xml:space="preserve"/>
        </is>
      </c>
      <c s="8" t="inlineStr" r="J16611">
        <is>
          <t xml:space="preserve"> Cook</t>
        </is>
      </c>
    </row>
    <row r="16612" ht="20.25" customHeight="0">
      <c s="5" t="inlineStr" r="A16612">
        <is>
          <t xml:space="preserve">X1700067</t>
        </is>
      </c>
      <c s="5" t="inlineStr" r="B16612">
        <is>
          <t xml:space="preserve">STAMPED COLORED PORTLAND CEMENT CONCRETE SIDEWALK, 5 INCH</t>
        </is>
      </c>
      <c s="5" t="inlineStr" r="C16612">
        <is>
          <t xml:space="preserve">SQ FT  </t>
        </is>
      </c>
      <c s="6" r="D16612">
        <v>715.000</v>
      </c>
      <c s="7" r="E16612">
        <v>1</v>
      </c>
      <c s="8" t="inlineStr" r="F16612">
        <is>
          <t xml:space="preserve">62X94</t>
        </is>
      </c>
      <c s="8" t="inlineStr" r="G16612">
        <is>
          <t xml:space="preserve">170</t>
        </is>
      </c>
      <c s="9" r="H16612">
        <v>27.5000</v>
      </c>
      <c s="8" t="inlineStr" r="I16612">
        <is>
          <t xml:space="preserve">Y</t>
        </is>
      </c>
      <c s="8" t="inlineStr" r="J16612">
        <is>
          <t xml:space="preserve"> McHenry</t>
        </is>
      </c>
    </row>
    <row r="16613" ht="20.25" customHeight="0">
      <c s="5" t="inlineStr" r="A16613">
        <is>
          <t xml:space="preserve">X1700067</t>
        </is>
      </c>
      <c s="5" t="inlineStr" r="B16613">
        <is>
          <t xml:space="preserve">STAMPED COLORED PORTLAND CEMENT CONCRETE SIDEWALK, 5 INCH</t>
        </is>
      </c>
      <c s="5" t="inlineStr" r="C16613">
        <is>
          <t xml:space="preserve">SQ FT  </t>
        </is>
      </c>
      <c s="6" r="D16613">
        <v>715.000</v>
      </c>
      <c s="7" r="E16613">
        <v>1</v>
      </c>
      <c s="8" t="inlineStr" r="F16613">
        <is>
          <t xml:space="preserve">62X94</t>
        </is>
      </c>
      <c s="8" t="inlineStr" r="G16613">
        <is>
          <t xml:space="preserve">170</t>
        </is>
      </c>
      <c s="9" r="H16613">
        <v>11.0000</v>
      </c>
      <c s="8" t="inlineStr" r="I16613">
        <is>
          <t xml:space="preserve"/>
        </is>
      </c>
      <c s="8" t="inlineStr" r="J16613">
        <is>
          <t xml:space="preserve"> McHenry</t>
        </is>
      </c>
    </row>
    <row r="16614" ht="20.25" customHeight="0">
      <c s="5" t="inlineStr" r="A16614">
        <is>
          <t xml:space="preserve">X1700067</t>
        </is>
      </c>
      <c s="5" t="inlineStr" r="B16614">
        <is>
          <t xml:space="preserve">STAMPED COLORED PORTLAND CEMENT CONCRETE SIDEWALK, 5 INCH</t>
        </is>
      </c>
      <c s="5" t="inlineStr" r="C16614">
        <is>
          <t xml:space="preserve">SQ FT  </t>
        </is>
      </c>
      <c s="6" r="D16614">
        <v>715.000</v>
      </c>
      <c s="7" r="E16614">
        <v>1</v>
      </c>
      <c s="8" t="inlineStr" r="F16614">
        <is>
          <t xml:space="preserve">62X94</t>
        </is>
      </c>
      <c s="8" t="inlineStr" r="G16614">
        <is>
          <t xml:space="preserve">170</t>
        </is>
      </c>
      <c s="9" r="H16614">
        <v>18.9500</v>
      </c>
      <c s="8" t="inlineStr" r="I16614">
        <is>
          <t xml:space="preserve"/>
        </is>
      </c>
      <c s="8" t="inlineStr" r="J16614">
        <is>
          <t xml:space="preserve"> McHenry</t>
        </is>
      </c>
    </row>
    <row r="16615" ht="20.25" customHeight="0">
      <c s="5" t="inlineStr" r="A16615">
        <is>
          <t xml:space="preserve">X1700067</t>
        </is>
      </c>
      <c s="5" t="inlineStr" r="B16615">
        <is>
          <t xml:space="preserve">STAMPED COLORED PORTLAND CEMENT CONCRETE SIDEWALK, 5 INCH</t>
        </is>
      </c>
      <c s="5" t="inlineStr" r="C16615">
        <is>
          <t xml:space="preserve">SQ FT  </t>
        </is>
      </c>
      <c s="6" r="D16615">
        <v>715.000</v>
      </c>
      <c s="7" r="E16615">
        <v>1</v>
      </c>
      <c s="8" t="inlineStr" r="F16615">
        <is>
          <t xml:space="preserve">62X94</t>
        </is>
      </c>
      <c s="8" t="inlineStr" r="G16615">
        <is>
          <t xml:space="preserve">170</t>
        </is>
      </c>
      <c s="9" r="H16615">
        <v>21.7500</v>
      </c>
      <c s="8" t="inlineStr" r="I16615">
        <is>
          <t xml:space="preserve"/>
        </is>
      </c>
      <c s="8" t="inlineStr" r="J16615">
        <is>
          <t xml:space="preserve"> McHenry</t>
        </is>
      </c>
    </row>
    <row r="16616" ht="20.25" customHeight="0">
      <c s="5" t="inlineStr" r="A16616">
        <is>
          <t xml:space="preserve">X1700073</t>
        </is>
      </c>
      <c s="5" t="inlineStr" r="B16616">
        <is>
          <t xml:space="preserve">CONCRETE BARRIER WALL (SPECIAL NO. 1)</t>
        </is>
      </c>
      <c s="5" t="inlineStr" r="C16616">
        <is>
          <t xml:space="preserve">FOOT   </t>
        </is>
      </c>
      <c s="6" r="D16616">
        <v>587.500</v>
      </c>
      <c s="7" r="E16616">
        <v>9</v>
      </c>
      <c s="8" t="inlineStr" r="F16616">
        <is>
          <t xml:space="preserve">78973</t>
        </is>
      </c>
      <c s="8" t="inlineStr" r="G16616">
        <is>
          <t xml:space="preserve">139</t>
        </is>
      </c>
      <c s="9" r="H16616">
        <v>82.5000</v>
      </c>
      <c s="8" t="inlineStr" r="I16616">
        <is>
          <t xml:space="preserve">Y</t>
        </is>
      </c>
      <c s="8" t="inlineStr" r="J16616">
        <is>
          <t xml:space="preserve"> Alexander</t>
        </is>
      </c>
    </row>
    <row r="16617" ht="20.25" customHeight="0">
      <c s="5" t="inlineStr" r="A16617">
        <is>
          <t xml:space="preserve">X1700073</t>
        </is>
      </c>
      <c s="5" t="inlineStr" r="B16617">
        <is>
          <t xml:space="preserve">CONCRETE BARRIER WALL (SPECIAL NO. 1)</t>
        </is>
      </c>
      <c s="5" t="inlineStr" r="C16617">
        <is>
          <t xml:space="preserve">FOOT   </t>
        </is>
      </c>
      <c s="6" r="D16617">
        <v>587.500</v>
      </c>
      <c s="7" r="E16617">
        <v>9</v>
      </c>
      <c s="8" t="inlineStr" r="F16617">
        <is>
          <t xml:space="preserve">78973</t>
        </is>
      </c>
      <c s="8" t="inlineStr" r="G16617">
        <is>
          <t xml:space="preserve">139</t>
        </is>
      </c>
      <c s="9" r="H16617">
        <v>23.5700</v>
      </c>
      <c s="8" t="inlineStr" r="I16617">
        <is>
          <t xml:space="preserve"/>
        </is>
      </c>
      <c s="8" t="inlineStr" r="J16617">
        <is>
          <t xml:space="preserve"> Alexander</t>
        </is>
      </c>
    </row>
    <row r="16618" ht="20.25" customHeight="0">
      <c s="5" t="inlineStr" r="A16618">
        <is>
          <t xml:space="preserve">X1700073</t>
        </is>
      </c>
      <c s="5" t="inlineStr" r="B16618">
        <is>
          <t xml:space="preserve">CONCRETE BARRIER WALL (SPECIAL NO. 1)</t>
        </is>
      </c>
      <c s="5" t="inlineStr" r="C16618">
        <is>
          <t xml:space="preserve">FOOT   </t>
        </is>
      </c>
      <c s="6" r="D16618">
        <v>587.500</v>
      </c>
      <c s="7" r="E16618">
        <v>9</v>
      </c>
      <c s="8" t="inlineStr" r="F16618">
        <is>
          <t xml:space="preserve">78973</t>
        </is>
      </c>
      <c s="8" t="inlineStr" r="G16618">
        <is>
          <t xml:space="preserve">139</t>
        </is>
      </c>
      <c s="9" r="H16618">
        <v>75.0000</v>
      </c>
      <c s="8" t="inlineStr" r="I16618">
        <is>
          <t xml:space="preserve"/>
        </is>
      </c>
      <c s="8" t="inlineStr" r="J16618">
        <is>
          <t xml:space="preserve"> Alexander</t>
        </is>
      </c>
    </row>
    <row r="16619" ht="20.25" customHeight="0">
      <c s="5" t="inlineStr" r="A16619">
        <is>
          <t xml:space="preserve">X1700073</t>
        </is>
      </c>
      <c s="5" t="inlineStr" r="B16619">
        <is>
          <t xml:space="preserve">CONCRETE BARRIER WALL (SPECIAL NO. 1)</t>
        </is>
      </c>
      <c s="5" t="inlineStr" r="C16619">
        <is>
          <t xml:space="preserve">FOOT   </t>
        </is>
      </c>
      <c s="6" r="D16619">
        <v>587.500</v>
      </c>
      <c s="7" r="E16619">
        <v>9</v>
      </c>
      <c s="8" t="inlineStr" r="F16619">
        <is>
          <t xml:space="preserve">78973</t>
        </is>
      </c>
      <c s="8" t="inlineStr" r="G16619">
        <is>
          <t xml:space="preserve">139</t>
        </is>
      </c>
      <c s="9" r="H16619">
        <v>82.5000</v>
      </c>
      <c s="8" t="inlineStr" r="I16619">
        <is>
          <t xml:space="preserve"/>
        </is>
      </c>
      <c s="8" t="inlineStr" r="J16619">
        <is>
          <t xml:space="preserve"> Alexander</t>
        </is>
      </c>
    </row>
    <row r="16620" ht="20.25" customHeight="0">
      <c s="5" t="inlineStr" r="A16620">
        <is>
          <t xml:space="preserve">X2010100</t>
        </is>
      </c>
      <c s="5" t="inlineStr" r="B16620">
        <is>
          <t xml:space="preserve">TREE LIMB REMOVAL (4 TO 10 INCHES DIAMETER)</t>
        </is>
      </c>
      <c s="5" t="inlineStr" r="C16620">
        <is>
          <t xml:space="preserve">EACH   </t>
        </is>
      </c>
      <c s="6" r="D16620">
        <v>7.000</v>
      </c>
      <c s="7" r="E16620">
        <v>1</v>
      </c>
      <c s="8" t="inlineStr" r="F16620">
        <is>
          <t xml:space="preserve">62V73</t>
        </is>
      </c>
      <c s="8" t="inlineStr" r="G16620">
        <is>
          <t xml:space="preserve">108</t>
        </is>
      </c>
      <c s="9" r="H16620">
        <v>175.0000</v>
      </c>
      <c s="8" t="inlineStr" r="I16620">
        <is>
          <t xml:space="preserve">Y</t>
        </is>
      </c>
      <c s="8" t="inlineStr" r="J16620">
        <is>
          <t xml:space="preserve"> Cook</t>
        </is>
      </c>
    </row>
    <row r="16621" ht="20.25" customHeight="0">
      <c s="5" t="inlineStr" r="A16621">
        <is>
          <t xml:space="preserve">X2010100</t>
        </is>
      </c>
      <c s="5" t="inlineStr" r="B16621">
        <is>
          <t xml:space="preserve">TREE LIMB REMOVAL (4 TO 10 INCHES DIAMETER)</t>
        </is>
      </c>
      <c s="5" t="inlineStr" r="C16621">
        <is>
          <t xml:space="preserve">EACH   </t>
        </is>
      </c>
      <c s="6" r="D16621">
        <v>7.000</v>
      </c>
      <c s="7" r="E16621">
        <v>1</v>
      </c>
      <c s="8" t="inlineStr" r="F16621">
        <is>
          <t xml:space="preserve">62V73</t>
        </is>
      </c>
      <c s="8" t="inlineStr" r="G16621">
        <is>
          <t xml:space="preserve">108</t>
        </is>
      </c>
      <c s="9" r="H16621">
        <v>175.0000</v>
      </c>
      <c s="8" t="inlineStr" r="I16621">
        <is>
          <t xml:space="preserve"/>
        </is>
      </c>
      <c s="8" t="inlineStr" r="J16621">
        <is>
          <t xml:space="preserve"> Cook</t>
        </is>
      </c>
    </row>
    <row r="16622" ht="20.25" customHeight="0">
      <c s="5" t="inlineStr" r="A16622">
        <is>
          <t xml:space="preserve">X2010100</t>
        </is>
      </c>
      <c s="5" t="inlineStr" r="B16622">
        <is>
          <t xml:space="preserve">TREE LIMB REMOVAL (4 TO 10 INCHES DIAMETER)</t>
        </is>
      </c>
      <c s="5" t="inlineStr" r="C16622">
        <is>
          <t xml:space="preserve">EACH   </t>
        </is>
      </c>
      <c s="6" r="D16622">
        <v>7.000</v>
      </c>
      <c s="7" r="E16622">
        <v>1</v>
      </c>
      <c s="8" t="inlineStr" r="F16622">
        <is>
          <t xml:space="preserve">62V73</t>
        </is>
      </c>
      <c s="8" t="inlineStr" r="G16622">
        <is>
          <t xml:space="preserve">108</t>
        </is>
      </c>
      <c s="9" r="H16622">
        <v>175.0000</v>
      </c>
      <c s="8" t="inlineStr" r="I16622">
        <is>
          <t xml:space="preserve"/>
        </is>
      </c>
      <c s="8" t="inlineStr" r="J16622">
        <is>
          <t xml:space="preserve"> Cook</t>
        </is>
      </c>
    </row>
    <row r="16623" ht="20.25" customHeight="0">
      <c s="5" t="inlineStr" r="A16623">
        <is>
          <t xml:space="preserve">X2010100</t>
        </is>
      </c>
      <c s="5" t="inlineStr" r="B16623">
        <is>
          <t xml:space="preserve">TREE LIMB REMOVAL (4 TO 10 INCHES DIAMETER)</t>
        </is>
      </c>
      <c s="5" t="inlineStr" r="C16623">
        <is>
          <t xml:space="preserve">EACH   </t>
        </is>
      </c>
      <c s="6" r="D16623">
        <v>11.000</v>
      </c>
      <c s="7" r="E16623">
        <v>1</v>
      </c>
      <c s="8" t="inlineStr" r="F16623">
        <is>
          <t xml:space="preserve">62W87</t>
        </is>
      </c>
      <c s="8" t="inlineStr" r="G16623">
        <is>
          <t xml:space="preserve">205</t>
        </is>
      </c>
      <c s="9" r="H16623">
        <v>100.0000</v>
      </c>
      <c s="8" t="inlineStr" r="I16623">
        <is>
          <t xml:space="preserve">Y</t>
        </is>
      </c>
      <c s="8" t="inlineStr" r="J16623">
        <is>
          <t xml:space="preserve"> Cook</t>
        </is>
      </c>
    </row>
    <row r="16624" ht="20.25" customHeight="0">
      <c s="5" t="inlineStr" r="A16624">
        <is>
          <t xml:space="preserve">X2010100</t>
        </is>
      </c>
      <c s="5" t="inlineStr" r="B16624">
        <is>
          <t xml:space="preserve">TREE LIMB REMOVAL (4 TO 10 INCHES DIAMETER)</t>
        </is>
      </c>
      <c s="5" t="inlineStr" r="C16624">
        <is>
          <t xml:space="preserve">EACH   </t>
        </is>
      </c>
      <c s="6" r="D16624">
        <v>11.000</v>
      </c>
      <c s="7" r="E16624">
        <v>1</v>
      </c>
      <c s="8" t="inlineStr" r="F16624">
        <is>
          <t xml:space="preserve">62W87</t>
        </is>
      </c>
      <c s="8" t="inlineStr" r="G16624">
        <is>
          <t xml:space="preserve">205</t>
        </is>
      </c>
      <c s="9" r="H16624">
        <v>100.0000</v>
      </c>
      <c s="8" t="inlineStr" r="I16624">
        <is>
          <t xml:space="preserve"/>
        </is>
      </c>
      <c s="8" t="inlineStr" r="J16624">
        <is>
          <t xml:space="preserve"> Cook</t>
        </is>
      </c>
    </row>
    <row r="16625" ht="20.25" customHeight="0">
      <c s="5" t="inlineStr" r="A16625">
        <is>
          <t xml:space="preserve">X2010108</t>
        </is>
      </c>
      <c s="5" t="inlineStr" r="B16625">
        <is>
          <t xml:space="preserve">TREE REMOVAL (UNDER 6 UNITS DIAMETER SAWED FLUSH)</t>
        </is>
      </c>
      <c s="5" t="inlineStr" r="C16625">
        <is>
          <t xml:space="preserve">UNIT   </t>
        </is>
      </c>
      <c s="6" r="D16625">
        <v>43.100</v>
      </c>
      <c s="7" r="E16625">
        <v>1</v>
      </c>
      <c s="8" t="inlineStr" r="F16625">
        <is>
          <t xml:space="preserve">62V73</t>
        </is>
      </c>
      <c s="8" t="inlineStr" r="G16625">
        <is>
          <t xml:space="preserve">108</t>
        </is>
      </c>
      <c s="9" r="H16625">
        <v>24.0000</v>
      </c>
      <c s="8" t="inlineStr" r="I16625">
        <is>
          <t xml:space="preserve">Y</t>
        </is>
      </c>
      <c s="8" t="inlineStr" r="J16625">
        <is>
          <t xml:space="preserve"> Cook</t>
        </is>
      </c>
    </row>
    <row r="16626" ht="20.25" customHeight="0">
      <c s="5" t="inlineStr" r="A16626">
        <is>
          <t xml:space="preserve">X2010108</t>
        </is>
      </c>
      <c s="5" t="inlineStr" r="B16626">
        <is>
          <t xml:space="preserve">TREE REMOVAL (UNDER 6 UNITS DIAMETER SAWED FLUSH)</t>
        </is>
      </c>
      <c s="5" t="inlineStr" r="C16626">
        <is>
          <t xml:space="preserve">UNIT   </t>
        </is>
      </c>
      <c s="6" r="D16626">
        <v>43.100</v>
      </c>
      <c s="7" r="E16626">
        <v>1</v>
      </c>
      <c s="8" t="inlineStr" r="F16626">
        <is>
          <t xml:space="preserve">62V73</t>
        </is>
      </c>
      <c s="8" t="inlineStr" r="G16626">
        <is>
          <t xml:space="preserve">108</t>
        </is>
      </c>
      <c s="9" r="H16626">
        <v>24.0000</v>
      </c>
      <c s="8" t="inlineStr" r="I16626">
        <is>
          <t xml:space="preserve"/>
        </is>
      </c>
      <c s="8" t="inlineStr" r="J16626">
        <is>
          <t xml:space="preserve"> Cook</t>
        </is>
      </c>
    </row>
    <row r="16627" ht="20.25" customHeight="0">
      <c s="5" t="inlineStr" r="A16627">
        <is>
          <t xml:space="preserve">X2010108</t>
        </is>
      </c>
      <c s="5" t="inlineStr" r="B16627">
        <is>
          <t xml:space="preserve">TREE REMOVAL (UNDER 6 UNITS DIAMETER SAWED FLUSH)</t>
        </is>
      </c>
      <c s="5" t="inlineStr" r="C16627">
        <is>
          <t xml:space="preserve">UNIT   </t>
        </is>
      </c>
      <c s="6" r="D16627">
        <v>43.100</v>
      </c>
      <c s="7" r="E16627">
        <v>1</v>
      </c>
      <c s="8" t="inlineStr" r="F16627">
        <is>
          <t xml:space="preserve">62V73</t>
        </is>
      </c>
      <c s="8" t="inlineStr" r="G16627">
        <is>
          <t xml:space="preserve">108</t>
        </is>
      </c>
      <c s="9" r="H16627">
        <v>24.0000</v>
      </c>
      <c s="8" t="inlineStr" r="I16627">
        <is>
          <t xml:space="preserve"/>
        </is>
      </c>
      <c s="8" t="inlineStr" r="J16627">
        <is>
          <t xml:space="preserve"> Cook</t>
        </is>
      </c>
    </row>
    <row r="16628" ht="20.25" customHeight="0">
      <c s="5" t="inlineStr" r="A16628">
        <is>
          <t xml:space="preserve">X2010108</t>
        </is>
      </c>
      <c s="5" t="inlineStr" r="B16628">
        <is>
          <t xml:space="preserve">TREE REMOVAL (UNDER 6 UNITS DIAMETER SAWED FLUSH)</t>
        </is>
      </c>
      <c s="5" t="inlineStr" r="C16628">
        <is>
          <t xml:space="preserve">UNIT   </t>
        </is>
      </c>
      <c s="6" r="D16628">
        <v>118.200</v>
      </c>
      <c s="7" r="E16628">
        <v>1</v>
      </c>
      <c s="8" t="inlineStr" r="F16628">
        <is>
          <t xml:space="preserve">62W87</t>
        </is>
      </c>
      <c s="8" t="inlineStr" r="G16628">
        <is>
          <t xml:space="preserve">205</t>
        </is>
      </c>
      <c s="9" r="H16628">
        <v>10.0000</v>
      </c>
      <c s="8" t="inlineStr" r="I16628">
        <is>
          <t xml:space="preserve">Y</t>
        </is>
      </c>
      <c s="8" t="inlineStr" r="J16628">
        <is>
          <t xml:space="preserve"> Cook</t>
        </is>
      </c>
    </row>
    <row r="16629" ht="20.25" customHeight="0">
      <c s="5" t="inlineStr" r="A16629">
        <is>
          <t xml:space="preserve">X2010108</t>
        </is>
      </c>
      <c s="5" t="inlineStr" r="B16629">
        <is>
          <t xml:space="preserve">TREE REMOVAL (UNDER 6 UNITS DIAMETER SAWED FLUSH)</t>
        </is>
      </c>
      <c s="5" t="inlineStr" r="C16629">
        <is>
          <t xml:space="preserve">UNIT   </t>
        </is>
      </c>
      <c s="6" r="D16629">
        <v>118.200</v>
      </c>
      <c s="7" r="E16629">
        <v>1</v>
      </c>
      <c s="8" t="inlineStr" r="F16629">
        <is>
          <t xml:space="preserve">62W87</t>
        </is>
      </c>
      <c s="8" t="inlineStr" r="G16629">
        <is>
          <t xml:space="preserve">205</t>
        </is>
      </c>
      <c s="9" r="H16629">
        <v>10.0000</v>
      </c>
      <c s="8" t="inlineStr" r="I16629">
        <is>
          <t xml:space="preserve"/>
        </is>
      </c>
      <c s="8" t="inlineStr" r="J16629">
        <is>
          <t xml:space="preserve"> Cook</t>
        </is>
      </c>
    </row>
    <row r="16630" ht="20.25" customHeight="0">
      <c s="5" t="inlineStr" r="A16630">
        <is>
          <t xml:space="preserve">X2010200</t>
        </is>
      </c>
      <c s="5" t="inlineStr" r="B16630">
        <is>
          <t xml:space="preserve">TREE LIMB REMOVAL (OVER 10 INCHES DIAMETER)</t>
        </is>
      </c>
      <c s="5" t="inlineStr" r="C16630">
        <is>
          <t xml:space="preserve">EACH   </t>
        </is>
      </c>
      <c s="6" r="D16630">
        <v>1.000</v>
      </c>
      <c s="7" r="E16630">
        <v>1</v>
      </c>
      <c s="8" t="inlineStr" r="F16630">
        <is>
          <t xml:space="preserve">62V61</t>
        </is>
      </c>
      <c s="8" t="inlineStr" r="G16630">
        <is>
          <t xml:space="preserve">035</t>
        </is>
      </c>
      <c s="9" r="H16630">
        <v>110.0000</v>
      </c>
      <c s="8" t="inlineStr" r="I16630">
        <is>
          <t xml:space="preserve">Y</t>
        </is>
      </c>
      <c s="8" t="inlineStr" r="J16630">
        <is>
          <t xml:space="preserve"> Cook</t>
        </is>
      </c>
    </row>
    <row r="16631" ht="20.25" customHeight="0">
      <c s="5" t="inlineStr" r="A16631">
        <is>
          <t xml:space="preserve">X2010200</t>
        </is>
      </c>
      <c s="5" t="inlineStr" r="B16631">
        <is>
          <t xml:space="preserve">TREE LIMB REMOVAL (OVER 10 INCHES DIAMETER)</t>
        </is>
      </c>
      <c s="5" t="inlineStr" r="C16631">
        <is>
          <t xml:space="preserve">EACH   </t>
        </is>
      </c>
      <c s="6" r="D16631">
        <v>1.000</v>
      </c>
      <c s="7" r="E16631">
        <v>1</v>
      </c>
      <c s="8" t="inlineStr" r="F16631">
        <is>
          <t xml:space="preserve">62V61</t>
        </is>
      </c>
      <c s="8" t="inlineStr" r="G16631">
        <is>
          <t xml:space="preserve">035</t>
        </is>
      </c>
      <c s="9" r="H16631">
        <v>150.0000</v>
      </c>
      <c s="8" t="inlineStr" r="I16631">
        <is>
          <t xml:space="preserve"/>
        </is>
      </c>
      <c s="8" t="inlineStr" r="J16631">
        <is>
          <t xml:space="preserve"> Cook</t>
        </is>
      </c>
    </row>
    <row r="16632" ht="20.25" customHeight="0">
      <c s="5" t="inlineStr" r="A16632">
        <is>
          <t xml:space="preserve">X2010200</t>
        </is>
      </c>
      <c s="5" t="inlineStr" r="B16632">
        <is>
          <t xml:space="preserve">TREE LIMB REMOVAL (OVER 10 INCHES DIAMETER)</t>
        </is>
      </c>
      <c s="5" t="inlineStr" r="C16632">
        <is>
          <t xml:space="preserve">EACH   </t>
        </is>
      </c>
      <c s="6" r="D16632">
        <v>1.000</v>
      </c>
      <c s="7" r="E16632">
        <v>1</v>
      </c>
      <c s="8" t="inlineStr" r="F16632">
        <is>
          <t xml:space="preserve">62V61</t>
        </is>
      </c>
      <c s="8" t="inlineStr" r="G16632">
        <is>
          <t xml:space="preserve">035</t>
        </is>
      </c>
      <c s="9" r="H16632">
        <v>380.0000</v>
      </c>
      <c s="8" t="inlineStr" r="I16632">
        <is>
          <t xml:space="preserve"/>
        </is>
      </c>
      <c s="8" t="inlineStr" r="J16632">
        <is>
          <t xml:space="preserve"> Cook</t>
        </is>
      </c>
    </row>
    <row r="16633" ht="20.25" customHeight="0">
      <c s="5" t="inlineStr" r="A16633">
        <is>
          <t xml:space="preserve">X2010200</t>
        </is>
      </c>
      <c s="5" t="inlineStr" r="B16633">
        <is>
          <t xml:space="preserve">TREE LIMB REMOVAL (OVER 10 INCHES DIAMETER)</t>
        </is>
      </c>
      <c s="5" t="inlineStr" r="C16633">
        <is>
          <t xml:space="preserve">EACH   </t>
        </is>
      </c>
      <c s="6" r="D16633">
        <v>11.000</v>
      </c>
      <c s="7" r="E16633">
        <v>1</v>
      </c>
      <c s="8" t="inlineStr" r="F16633">
        <is>
          <t xml:space="preserve">62V73</t>
        </is>
      </c>
      <c s="8" t="inlineStr" r="G16633">
        <is>
          <t xml:space="preserve">108</t>
        </is>
      </c>
      <c s="9" r="H16633">
        <v>250.0000</v>
      </c>
      <c s="8" t="inlineStr" r="I16633">
        <is>
          <t xml:space="preserve">Y</t>
        </is>
      </c>
      <c s="8" t="inlineStr" r="J16633">
        <is>
          <t xml:space="preserve"> Cook</t>
        </is>
      </c>
    </row>
    <row r="16634" ht="20.25" customHeight="0">
      <c s="5" t="inlineStr" r="A16634">
        <is>
          <t xml:space="preserve">X2010200</t>
        </is>
      </c>
      <c s="5" t="inlineStr" r="B16634">
        <is>
          <t xml:space="preserve">TREE LIMB REMOVAL (OVER 10 INCHES DIAMETER)</t>
        </is>
      </c>
      <c s="5" t="inlineStr" r="C16634">
        <is>
          <t xml:space="preserve">EACH   </t>
        </is>
      </c>
      <c s="6" r="D16634">
        <v>11.000</v>
      </c>
      <c s="7" r="E16634">
        <v>1</v>
      </c>
      <c s="8" t="inlineStr" r="F16634">
        <is>
          <t xml:space="preserve">62V73</t>
        </is>
      </c>
      <c s="8" t="inlineStr" r="G16634">
        <is>
          <t xml:space="preserve">108</t>
        </is>
      </c>
      <c s="9" r="H16634">
        <v>250.0000</v>
      </c>
      <c s="8" t="inlineStr" r="I16634">
        <is>
          <t xml:space="preserve"/>
        </is>
      </c>
      <c s="8" t="inlineStr" r="J16634">
        <is>
          <t xml:space="preserve"> Cook</t>
        </is>
      </c>
    </row>
    <row r="16635" ht="20.25" customHeight="0">
      <c s="5" t="inlineStr" r="A16635">
        <is>
          <t xml:space="preserve">X2010200</t>
        </is>
      </c>
      <c s="5" t="inlineStr" r="B16635">
        <is>
          <t xml:space="preserve">TREE LIMB REMOVAL (OVER 10 INCHES DIAMETER)</t>
        </is>
      </c>
      <c s="5" t="inlineStr" r="C16635">
        <is>
          <t xml:space="preserve">EACH   </t>
        </is>
      </c>
      <c s="6" r="D16635">
        <v>11.000</v>
      </c>
      <c s="7" r="E16635">
        <v>1</v>
      </c>
      <c s="8" t="inlineStr" r="F16635">
        <is>
          <t xml:space="preserve">62V73</t>
        </is>
      </c>
      <c s="8" t="inlineStr" r="G16635">
        <is>
          <t xml:space="preserve">108</t>
        </is>
      </c>
      <c s="9" r="H16635">
        <v>250.0000</v>
      </c>
      <c s="8" t="inlineStr" r="I16635">
        <is>
          <t xml:space="preserve"/>
        </is>
      </c>
      <c s="8" t="inlineStr" r="J16635">
        <is>
          <t xml:space="preserve"> Cook</t>
        </is>
      </c>
    </row>
    <row r="16636" ht="20.25" customHeight="0">
      <c s="5" t="inlineStr" r="A16636">
        <is>
          <t xml:space="preserve">X2010350</t>
        </is>
      </c>
      <c s="5" t="inlineStr" r="B16636">
        <is>
          <t xml:space="preserve">TREE REMOVAL, ACRES (SPECIAL)</t>
        </is>
      </c>
      <c s="5" t="inlineStr" r="C16636">
        <is>
          <t xml:space="preserve">ACRE   </t>
        </is>
      </c>
      <c s="6" r="D16636">
        <v>7.850</v>
      </c>
      <c s="7" r="E16636">
        <v>1</v>
      </c>
      <c s="8" t="inlineStr" r="F16636">
        <is>
          <t xml:space="preserve">62W87</t>
        </is>
      </c>
      <c s="8" t="inlineStr" r="G16636">
        <is>
          <t xml:space="preserve">205</t>
        </is>
      </c>
      <c s="9" r="H16636">
        <v>7200.0000</v>
      </c>
      <c s="8" t="inlineStr" r="I16636">
        <is>
          <t xml:space="preserve">Y</t>
        </is>
      </c>
      <c s="8" t="inlineStr" r="J16636">
        <is>
          <t xml:space="preserve"> Cook</t>
        </is>
      </c>
    </row>
    <row r="16637" ht="20.25" customHeight="0">
      <c s="5" t="inlineStr" r="A16637">
        <is>
          <t xml:space="preserve">X2010350</t>
        </is>
      </c>
      <c s="5" t="inlineStr" r="B16637">
        <is>
          <t xml:space="preserve">TREE REMOVAL, ACRES (SPECIAL)</t>
        </is>
      </c>
      <c s="5" t="inlineStr" r="C16637">
        <is>
          <t xml:space="preserve">ACRE   </t>
        </is>
      </c>
      <c s="6" r="D16637">
        <v>7.850</v>
      </c>
      <c s="7" r="E16637">
        <v>1</v>
      </c>
      <c s="8" t="inlineStr" r="F16637">
        <is>
          <t xml:space="preserve">62W87</t>
        </is>
      </c>
      <c s="8" t="inlineStr" r="G16637">
        <is>
          <t xml:space="preserve">205</t>
        </is>
      </c>
      <c s="9" r="H16637">
        <v>7200.0000</v>
      </c>
      <c s="8" t="inlineStr" r="I16637">
        <is>
          <t xml:space="preserve"/>
        </is>
      </c>
      <c s="8" t="inlineStr" r="J16637">
        <is>
          <t xml:space="preserve"> Cook</t>
        </is>
      </c>
    </row>
    <row r="16638" ht="20.25" customHeight="0">
      <c s="5" t="inlineStr" r="A16638">
        <is>
          <t xml:space="preserve">X2010400</t>
        </is>
      </c>
      <c s="5" t="inlineStr" r="B16638">
        <is>
          <t xml:space="preserve">STUMP REMOVAL ONLY</t>
        </is>
      </c>
      <c s="5" t="inlineStr" r="C16638">
        <is>
          <t xml:space="preserve">UNIT   </t>
        </is>
      </c>
      <c s="6" r="D16638">
        <v>36.000</v>
      </c>
      <c s="7" r="E16638">
        <v>5</v>
      </c>
      <c s="8" t="inlineStr" r="F16638">
        <is>
          <t xml:space="preserve">91654</t>
        </is>
      </c>
      <c s="8" t="inlineStr" r="G16638">
        <is>
          <t xml:space="preserve">159</t>
        </is>
      </c>
      <c s="9" r="H16638">
        <v>11.4100</v>
      </c>
      <c s="8" t="inlineStr" r="I16638">
        <is>
          <t xml:space="preserve">Y</t>
        </is>
      </c>
      <c s="8" t="inlineStr" r="J16638">
        <is>
          <t xml:space="preserve"> Vermilion</t>
        </is>
      </c>
    </row>
    <row r="16639" ht="20.25" customHeight="0">
      <c s="5" t="inlineStr" r="A16639">
        <is>
          <t xml:space="preserve">X2010400</t>
        </is>
      </c>
      <c s="5" t="inlineStr" r="B16639">
        <is>
          <t xml:space="preserve">STUMP REMOVAL ONLY</t>
        </is>
      </c>
      <c s="5" t="inlineStr" r="C16639">
        <is>
          <t xml:space="preserve">UNIT   </t>
        </is>
      </c>
      <c s="6" r="D16639">
        <v>36.000</v>
      </c>
      <c s="7" r="E16639">
        <v>5</v>
      </c>
      <c s="8" t="inlineStr" r="F16639">
        <is>
          <t xml:space="preserve">91654</t>
        </is>
      </c>
      <c s="8" t="inlineStr" r="G16639">
        <is>
          <t xml:space="preserve">159</t>
        </is>
      </c>
      <c s="9" r="H16639">
        <v>22.0000</v>
      </c>
      <c s="8" t="inlineStr" r="I16639">
        <is>
          <t xml:space="preserve"/>
        </is>
      </c>
      <c s="8" t="inlineStr" r="J16639">
        <is>
          <t xml:space="preserve"> Vermilion</t>
        </is>
      </c>
    </row>
    <row r="16640" ht="20.25" customHeight="0">
      <c s="5" t="inlineStr" r="A16640">
        <is>
          <t xml:space="preserve">X2010400</t>
        </is>
      </c>
      <c s="5" t="inlineStr" r="B16640">
        <is>
          <t xml:space="preserve">STUMP REMOVAL ONLY</t>
        </is>
      </c>
      <c s="5" t="inlineStr" r="C16640">
        <is>
          <t xml:space="preserve">UNIT   </t>
        </is>
      </c>
      <c s="6" r="D16640">
        <v>36.000</v>
      </c>
      <c s="7" r="E16640">
        <v>5</v>
      </c>
      <c s="8" t="inlineStr" r="F16640">
        <is>
          <t xml:space="preserve">91654</t>
        </is>
      </c>
      <c s="8" t="inlineStr" r="G16640">
        <is>
          <t xml:space="preserve">159</t>
        </is>
      </c>
      <c s="9" r="H16640">
        <v>60.0000</v>
      </c>
      <c s="8" t="inlineStr" r="I16640">
        <is>
          <t xml:space="preserve"/>
        </is>
      </c>
      <c s="8" t="inlineStr" r="J16640">
        <is>
          <t xml:space="preserve"> Vermilion</t>
        </is>
      </c>
    </row>
    <row r="16641" ht="20.25" customHeight="0">
      <c s="5" t="inlineStr" r="A16641">
        <is>
          <t xml:space="preserve">X2010404</t>
        </is>
      </c>
      <c s="5" t="inlineStr" r="B16641">
        <is>
          <t xml:space="preserve">STUMP REMOVAL</t>
        </is>
      </c>
      <c s="5" t="inlineStr" r="C16641">
        <is>
          <t xml:space="preserve">EACH   </t>
        </is>
      </c>
      <c s="6" r="D16641">
        <v>38.000</v>
      </c>
      <c s="7" r="E16641">
        <v>1</v>
      </c>
      <c s="8" t="inlineStr" r="F16641">
        <is>
          <t xml:space="preserve">61L18</t>
        </is>
      </c>
      <c s="8" t="inlineStr" r="G16641">
        <is>
          <t xml:space="preserve">194</t>
        </is>
      </c>
      <c s="9" r="H16641">
        <v>200.0000</v>
      </c>
      <c s="8" t="inlineStr" r="I16641">
        <is>
          <t xml:space="preserve">Y</t>
        </is>
      </c>
      <c s="8" t="inlineStr" r="J16641">
        <is>
          <t xml:space="preserve"> McHenry</t>
        </is>
      </c>
    </row>
    <row r="16642" ht="20.25" customHeight="0">
      <c s="5" t="inlineStr" r="A16642">
        <is>
          <t xml:space="preserve">X2010404</t>
        </is>
      </c>
      <c s="5" t="inlineStr" r="B16642">
        <is>
          <t xml:space="preserve">STUMP REMOVAL</t>
        </is>
      </c>
      <c s="5" t="inlineStr" r="C16642">
        <is>
          <t xml:space="preserve">EACH   </t>
        </is>
      </c>
      <c s="6" r="D16642">
        <v>38.000</v>
      </c>
      <c s="7" r="E16642">
        <v>1</v>
      </c>
      <c s="8" t="inlineStr" r="F16642">
        <is>
          <t xml:space="preserve">61L18</t>
        </is>
      </c>
      <c s="8" t="inlineStr" r="G16642">
        <is>
          <t xml:space="preserve">194</t>
        </is>
      </c>
      <c s="9" r="H16642">
        <v>100.0000</v>
      </c>
      <c s="8" t="inlineStr" r="I16642">
        <is>
          <t xml:space="preserve"/>
        </is>
      </c>
      <c s="8" t="inlineStr" r="J16642">
        <is>
          <t xml:space="preserve"> McHenry</t>
        </is>
      </c>
    </row>
    <row r="16643" ht="20.25" customHeight="0">
      <c s="5" t="inlineStr" r="A16643">
        <is>
          <t xml:space="preserve">X2010404</t>
        </is>
      </c>
      <c s="5" t="inlineStr" r="B16643">
        <is>
          <t xml:space="preserve">STUMP REMOVAL</t>
        </is>
      </c>
      <c s="5" t="inlineStr" r="C16643">
        <is>
          <t xml:space="preserve">EACH   </t>
        </is>
      </c>
      <c s="6" r="D16643">
        <v>38.000</v>
      </c>
      <c s="7" r="E16643">
        <v>1</v>
      </c>
      <c s="8" t="inlineStr" r="F16643">
        <is>
          <t xml:space="preserve">61L18</t>
        </is>
      </c>
      <c s="8" t="inlineStr" r="G16643">
        <is>
          <t xml:space="preserve">194</t>
        </is>
      </c>
      <c s="9" r="H16643">
        <v>100.0000</v>
      </c>
      <c s="8" t="inlineStr" r="I16643">
        <is>
          <t xml:space="preserve"/>
        </is>
      </c>
      <c s="8" t="inlineStr" r="J16643">
        <is>
          <t xml:space="preserve"> McHenry</t>
        </is>
      </c>
    </row>
    <row r="16644" ht="20.25" customHeight="0">
      <c s="5" t="inlineStr" r="A16644">
        <is>
          <t xml:space="preserve">X2010404</t>
        </is>
      </c>
      <c s="5" t="inlineStr" r="B16644">
        <is>
          <t xml:space="preserve">STUMP REMOVAL</t>
        </is>
      </c>
      <c s="5" t="inlineStr" r="C16644">
        <is>
          <t xml:space="preserve">EACH   </t>
        </is>
      </c>
      <c s="6" r="D16644">
        <v>38.000</v>
      </c>
      <c s="7" r="E16644">
        <v>1</v>
      </c>
      <c s="8" t="inlineStr" r="F16644">
        <is>
          <t xml:space="preserve">61L18</t>
        </is>
      </c>
      <c s="8" t="inlineStr" r="G16644">
        <is>
          <t xml:space="preserve">194</t>
        </is>
      </c>
      <c s="9" r="H16644">
        <v>100.0000</v>
      </c>
      <c s="8" t="inlineStr" r="I16644">
        <is>
          <t xml:space="preserve"/>
        </is>
      </c>
      <c s="8" t="inlineStr" r="J16644">
        <is>
          <t xml:space="preserve"> McHenry</t>
        </is>
      </c>
    </row>
    <row r="16645" ht="20.25" customHeight="0">
      <c s="5" t="inlineStr" r="A16645">
        <is>
          <t xml:space="preserve">X2010404</t>
        </is>
      </c>
      <c s="5" t="inlineStr" r="B16645">
        <is>
          <t xml:space="preserve">STUMP REMOVAL</t>
        </is>
      </c>
      <c s="5" t="inlineStr" r="C16645">
        <is>
          <t xml:space="preserve">EACH   </t>
        </is>
      </c>
      <c s="6" r="D16645">
        <v>38.000</v>
      </c>
      <c s="7" r="E16645">
        <v>1</v>
      </c>
      <c s="8" t="inlineStr" r="F16645">
        <is>
          <t xml:space="preserve">61L18</t>
        </is>
      </c>
      <c s="8" t="inlineStr" r="G16645">
        <is>
          <t xml:space="preserve">194</t>
        </is>
      </c>
      <c s="9" r="H16645">
        <v>104.0000</v>
      </c>
      <c s="8" t="inlineStr" r="I16645">
        <is>
          <t xml:space="preserve"/>
        </is>
      </c>
      <c s="8" t="inlineStr" r="J16645">
        <is>
          <t xml:space="preserve"> McHenry</t>
        </is>
      </c>
    </row>
    <row r="16646" ht="20.25" customHeight="0">
      <c s="5" t="inlineStr" r="A16646">
        <is>
          <t xml:space="preserve">X2010404</t>
        </is>
      </c>
      <c s="5" t="inlineStr" r="B16646">
        <is>
          <t xml:space="preserve">STUMP REMOVAL</t>
        </is>
      </c>
      <c s="5" t="inlineStr" r="C16646">
        <is>
          <t xml:space="preserve">EACH   </t>
        </is>
      </c>
      <c s="6" r="D16646">
        <v>38.000</v>
      </c>
      <c s="7" r="E16646">
        <v>1</v>
      </c>
      <c s="8" t="inlineStr" r="F16646">
        <is>
          <t xml:space="preserve">61L18</t>
        </is>
      </c>
      <c s="8" t="inlineStr" r="G16646">
        <is>
          <t xml:space="preserve">194</t>
        </is>
      </c>
      <c s="9" r="H16646">
        <v>150.0000</v>
      </c>
      <c s="8" t="inlineStr" r="I16646">
        <is>
          <t xml:space="preserve"/>
        </is>
      </c>
      <c s="8" t="inlineStr" r="J16646">
        <is>
          <t xml:space="preserve"> McHenry</t>
        </is>
      </c>
    </row>
    <row r="16647" ht="20.25" customHeight="0">
      <c s="5" t="inlineStr" r="A16647">
        <is>
          <t xml:space="preserve">X2010404</t>
        </is>
      </c>
      <c s="5" t="inlineStr" r="B16647">
        <is>
          <t xml:space="preserve">STUMP REMOVAL</t>
        </is>
      </c>
      <c s="5" t="inlineStr" r="C16647">
        <is>
          <t xml:space="preserve">EACH   </t>
        </is>
      </c>
      <c s="6" r="D16647">
        <v>38.000</v>
      </c>
      <c s="7" r="E16647">
        <v>1</v>
      </c>
      <c s="8" t="inlineStr" r="F16647">
        <is>
          <t xml:space="preserve">61L18</t>
        </is>
      </c>
      <c s="8" t="inlineStr" r="G16647">
        <is>
          <t xml:space="preserve">194</t>
        </is>
      </c>
      <c s="9" r="H16647">
        <v>160.0000</v>
      </c>
      <c s="8" t="inlineStr" r="I16647">
        <is>
          <t xml:space="preserve"/>
        </is>
      </c>
      <c s="8" t="inlineStr" r="J16647">
        <is>
          <t xml:space="preserve"> McHenry</t>
        </is>
      </c>
    </row>
    <row r="16648" ht="20.25" customHeight="0">
      <c s="5" t="inlineStr" r="A16648">
        <is>
          <t xml:space="preserve">X2010404</t>
        </is>
      </c>
      <c s="5" t="inlineStr" r="B16648">
        <is>
          <t xml:space="preserve">STUMP REMOVAL</t>
        </is>
      </c>
      <c s="5" t="inlineStr" r="C16648">
        <is>
          <t xml:space="preserve">EACH   </t>
        </is>
      </c>
      <c s="6" r="D16648">
        <v>4.000</v>
      </c>
      <c s="7" r="E16648">
        <v>1</v>
      </c>
      <c s="8" t="inlineStr" r="F16648">
        <is>
          <t xml:space="preserve">62X94</t>
        </is>
      </c>
      <c s="8" t="inlineStr" r="G16648">
        <is>
          <t xml:space="preserve">170</t>
        </is>
      </c>
      <c s="9" r="H16648">
        <v>150.0000</v>
      </c>
      <c s="8" t="inlineStr" r="I16648">
        <is>
          <t xml:space="preserve">Y</t>
        </is>
      </c>
      <c s="8" t="inlineStr" r="J16648">
        <is>
          <t xml:space="preserve"> McHenry</t>
        </is>
      </c>
    </row>
    <row r="16649" ht="20.25" customHeight="0">
      <c s="5" t="inlineStr" r="A16649">
        <is>
          <t xml:space="preserve">X2010404</t>
        </is>
      </c>
      <c s="5" t="inlineStr" r="B16649">
        <is>
          <t xml:space="preserve">STUMP REMOVAL</t>
        </is>
      </c>
      <c s="5" t="inlineStr" r="C16649">
        <is>
          <t xml:space="preserve">EACH   </t>
        </is>
      </c>
      <c s="6" r="D16649">
        <v>4.000</v>
      </c>
      <c s="7" r="E16649">
        <v>1</v>
      </c>
      <c s="8" t="inlineStr" r="F16649">
        <is>
          <t xml:space="preserve">62X94</t>
        </is>
      </c>
      <c s="8" t="inlineStr" r="G16649">
        <is>
          <t xml:space="preserve">170</t>
        </is>
      </c>
      <c s="9" r="H16649">
        <v>100.0000</v>
      </c>
      <c s="8" t="inlineStr" r="I16649">
        <is>
          <t xml:space="preserve"/>
        </is>
      </c>
      <c s="8" t="inlineStr" r="J16649">
        <is>
          <t xml:space="preserve"> McHenry</t>
        </is>
      </c>
    </row>
    <row r="16650" ht="20.25" customHeight="0">
      <c s="5" t="inlineStr" r="A16650">
        <is>
          <t xml:space="preserve">X2010404</t>
        </is>
      </c>
      <c s="5" t="inlineStr" r="B16650">
        <is>
          <t xml:space="preserve">STUMP REMOVAL</t>
        </is>
      </c>
      <c s="5" t="inlineStr" r="C16650">
        <is>
          <t xml:space="preserve">EACH   </t>
        </is>
      </c>
      <c s="6" r="D16650">
        <v>4.000</v>
      </c>
      <c s="7" r="E16650">
        <v>1</v>
      </c>
      <c s="8" t="inlineStr" r="F16650">
        <is>
          <t xml:space="preserve">62X94</t>
        </is>
      </c>
      <c s="8" t="inlineStr" r="G16650">
        <is>
          <t xml:space="preserve">170</t>
        </is>
      </c>
      <c s="9" r="H16650">
        <v>100.5200</v>
      </c>
      <c s="8" t="inlineStr" r="I16650">
        <is>
          <t xml:space="preserve"/>
        </is>
      </c>
      <c s="8" t="inlineStr" r="J16650">
        <is>
          <t xml:space="preserve"> McHenry</t>
        </is>
      </c>
    </row>
    <row r="16651" ht="20.25" customHeight="0">
      <c s="5" t="inlineStr" r="A16651">
        <is>
          <t xml:space="preserve">X2010404</t>
        </is>
      </c>
      <c s="5" t="inlineStr" r="B16651">
        <is>
          <t xml:space="preserve">STUMP REMOVAL</t>
        </is>
      </c>
      <c s="5" t="inlineStr" r="C16651">
        <is>
          <t xml:space="preserve">EACH   </t>
        </is>
      </c>
      <c s="6" r="D16651">
        <v>4.000</v>
      </c>
      <c s="7" r="E16651">
        <v>1</v>
      </c>
      <c s="8" t="inlineStr" r="F16651">
        <is>
          <t xml:space="preserve">62X94</t>
        </is>
      </c>
      <c s="8" t="inlineStr" r="G16651">
        <is>
          <t xml:space="preserve">170</t>
        </is>
      </c>
      <c s="9" r="H16651">
        <v>150.0000</v>
      </c>
      <c s="8" t="inlineStr" r="I16651">
        <is>
          <t xml:space="preserve"/>
        </is>
      </c>
      <c s="8" t="inlineStr" r="J16651">
        <is>
          <t xml:space="preserve"> McHenry</t>
        </is>
      </c>
    </row>
    <row r="16652" ht="20.25" customHeight="0">
      <c s="5" t="inlineStr" r="A16652">
        <is>
          <t xml:space="preserve">X2010404</t>
        </is>
      </c>
      <c s="5" t="inlineStr" r="B16652">
        <is>
          <t xml:space="preserve">STUMP REMOVAL</t>
        </is>
      </c>
      <c s="5" t="inlineStr" r="C16652">
        <is>
          <t xml:space="preserve">EACH   </t>
        </is>
      </c>
      <c s="6" r="D16652">
        <v>15.000</v>
      </c>
      <c s="7" r="E16652">
        <v>2</v>
      </c>
      <c s="8" t="inlineStr" r="F16652">
        <is>
          <t xml:space="preserve">64N98</t>
        </is>
      </c>
      <c s="8" t="inlineStr" r="G16652">
        <is>
          <t xml:space="preserve">057</t>
        </is>
      </c>
      <c s="9" r="H16652">
        <v>300.5500</v>
      </c>
      <c s="8" t="inlineStr" r="I16652">
        <is>
          <t xml:space="preserve">Y</t>
        </is>
      </c>
      <c s="8" t="inlineStr" r="J16652">
        <is>
          <t xml:space="preserve"> Ogle</t>
        </is>
      </c>
    </row>
    <row r="16653" ht="20.25" customHeight="0">
      <c s="5" t="inlineStr" r="A16653">
        <is>
          <t xml:space="preserve">X2010404</t>
        </is>
      </c>
      <c s="5" t="inlineStr" r="B16653">
        <is>
          <t xml:space="preserve">STUMP REMOVAL</t>
        </is>
      </c>
      <c s="5" t="inlineStr" r="C16653">
        <is>
          <t xml:space="preserve">EACH   </t>
        </is>
      </c>
      <c s="6" r="D16653">
        <v>15.000</v>
      </c>
      <c s="7" r="E16653">
        <v>2</v>
      </c>
      <c s="8" t="inlineStr" r="F16653">
        <is>
          <t xml:space="preserve">64N98</t>
        </is>
      </c>
      <c s="8" t="inlineStr" r="G16653">
        <is>
          <t xml:space="preserve">057</t>
        </is>
      </c>
      <c s="9" r="H16653">
        <v>225.0000</v>
      </c>
      <c s="8" t="inlineStr" r="I16653">
        <is>
          <t xml:space="preserve"/>
        </is>
      </c>
      <c s="8" t="inlineStr" r="J16653">
        <is>
          <t xml:space="preserve"> Ogle</t>
        </is>
      </c>
    </row>
    <row r="16654" ht="20.25" customHeight="0">
      <c s="5" t="inlineStr" r="A16654">
        <is>
          <t xml:space="preserve">X2010404</t>
        </is>
      </c>
      <c s="5" t="inlineStr" r="B16654">
        <is>
          <t xml:space="preserve">STUMP REMOVAL</t>
        </is>
      </c>
      <c s="5" t="inlineStr" r="C16654">
        <is>
          <t xml:space="preserve">EACH   </t>
        </is>
      </c>
      <c s="6" r="D16654">
        <v>15.000</v>
      </c>
      <c s="7" r="E16654">
        <v>2</v>
      </c>
      <c s="8" t="inlineStr" r="F16654">
        <is>
          <t xml:space="preserve">64N98</t>
        </is>
      </c>
      <c s="8" t="inlineStr" r="G16654">
        <is>
          <t xml:space="preserve">057</t>
        </is>
      </c>
      <c s="9" r="H16654">
        <v>350.0000</v>
      </c>
      <c s="8" t="inlineStr" r="I16654">
        <is>
          <t xml:space="preserve"/>
        </is>
      </c>
      <c s="8" t="inlineStr" r="J16654">
        <is>
          <t xml:space="preserve"> Ogle</t>
        </is>
      </c>
    </row>
    <row r="16655" ht="20.25" customHeight="0">
      <c s="5" t="inlineStr" r="A16655">
        <is>
          <t xml:space="preserve">X2010404</t>
        </is>
      </c>
      <c s="5" t="inlineStr" r="B16655">
        <is>
          <t xml:space="preserve">STUMP REMOVAL</t>
        </is>
      </c>
      <c s="5" t="inlineStr" r="C16655">
        <is>
          <t xml:space="preserve">EACH   </t>
        </is>
      </c>
      <c s="6" r="D16655">
        <v>1.000</v>
      </c>
      <c s="7" r="E16655">
        <v>6</v>
      </c>
      <c s="8" t="inlineStr" r="F16655">
        <is>
          <t xml:space="preserve">93830</t>
        </is>
      </c>
      <c s="8" t="inlineStr" r="G16655">
        <is>
          <t xml:space="preserve">162</t>
        </is>
      </c>
      <c s="9" r="H16655">
        <v>5000.0000</v>
      </c>
      <c s="8" t="inlineStr" r="I16655">
        <is>
          <t xml:space="preserve">Y</t>
        </is>
      </c>
      <c s="8" t="inlineStr" r="J16655">
        <is>
          <t xml:space="preserve"> Adams</t>
        </is>
      </c>
    </row>
    <row r="16656" ht="20.25" customHeight="0">
      <c s="5" t="inlineStr" r="A16656">
        <is>
          <t xml:space="preserve">X2010410</t>
        </is>
      </c>
      <c s="5" t="inlineStr" r="B16656">
        <is>
          <t xml:space="preserve">TREE TRIMMING</t>
        </is>
      </c>
      <c s="5" t="inlineStr" r="C16656">
        <is>
          <t xml:space="preserve">EACH   </t>
        </is>
      </c>
      <c s="6" r="D16656">
        <v>15.000</v>
      </c>
      <c s="7" r="E16656">
        <v>7</v>
      </c>
      <c s="8" t="inlineStr" r="F16656">
        <is>
          <t xml:space="preserve">74D30</t>
        </is>
      </c>
      <c s="8" t="inlineStr" r="G16656">
        <is>
          <t xml:space="preserve">120</t>
        </is>
      </c>
      <c s="9" r="H16656">
        <v>315.0000</v>
      </c>
      <c s="8" t="inlineStr" r="I16656">
        <is>
          <t xml:space="preserve">Y</t>
        </is>
      </c>
      <c s="8" t="inlineStr" r="J16656">
        <is>
          <t xml:space="preserve"> Jasper, Richland</t>
        </is>
      </c>
    </row>
    <row r="16657" ht="20.25" customHeight="0">
      <c s="5" t="inlineStr" r="A16657">
        <is>
          <t xml:space="preserve">X2010410</t>
        </is>
      </c>
      <c s="5" t="inlineStr" r="B16657">
        <is>
          <t xml:space="preserve">TREE TRIMMING</t>
        </is>
      </c>
      <c s="5" t="inlineStr" r="C16657">
        <is>
          <t xml:space="preserve">EACH   </t>
        </is>
      </c>
      <c s="6" r="D16657">
        <v>15.000</v>
      </c>
      <c s="7" r="E16657">
        <v>7</v>
      </c>
      <c s="8" t="inlineStr" r="F16657">
        <is>
          <t xml:space="preserve">74D30</t>
        </is>
      </c>
      <c s="8" t="inlineStr" r="G16657">
        <is>
          <t xml:space="preserve">120</t>
        </is>
      </c>
      <c s="9" r="H16657">
        <v>301.5000</v>
      </c>
      <c s="8" t="inlineStr" r="I16657">
        <is>
          <t xml:space="preserve"/>
        </is>
      </c>
      <c s="8" t="inlineStr" r="J16657">
        <is>
          <t xml:space="preserve"> Jasper, Richland</t>
        </is>
      </c>
    </row>
    <row r="16658" ht="20.25" customHeight="0">
      <c s="5" t="inlineStr" r="A16658">
        <is>
          <t xml:space="preserve">X2010410</t>
        </is>
      </c>
      <c s="5" t="inlineStr" r="B16658">
        <is>
          <t xml:space="preserve">TREE TRIMMING</t>
        </is>
      </c>
      <c s="5" t="inlineStr" r="C16658">
        <is>
          <t xml:space="preserve">EACH   </t>
        </is>
      </c>
      <c s="6" r="D16658">
        <v>15.000</v>
      </c>
      <c s="7" r="E16658">
        <v>7</v>
      </c>
      <c s="8" t="inlineStr" r="F16658">
        <is>
          <t xml:space="preserve">74D30</t>
        </is>
      </c>
      <c s="8" t="inlineStr" r="G16658">
        <is>
          <t xml:space="preserve">120</t>
        </is>
      </c>
      <c s="9" r="H16658">
        <v>316.0000</v>
      </c>
      <c s="8" t="inlineStr" r="I16658">
        <is>
          <t xml:space="preserve"/>
        </is>
      </c>
      <c s="8" t="inlineStr" r="J16658">
        <is>
          <t xml:space="preserve"> Jasper, Richland</t>
        </is>
      </c>
    </row>
    <row r="16659" ht="20.25" customHeight="0">
      <c s="5" t="inlineStr" r="A16659">
        <is>
          <t xml:space="preserve">X2010410</t>
        </is>
      </c>
      <c s="5" t="inlineStr" r="B16659">
        <is>
          <t xml:space="preserve">TREE TRIMMING</t>
        </is>
      </c>
      <c s="5" t="inlineStr" r="C16659">
        <is>
          <t xml:space="preserve">EACH   </t>
        </is>
      </c>
      <c s="6" r="D16659">
        <v>15.000</v>
      </c>
      <c s="7" r="E16659">
        <v>7</v>
      </c>
      <c s="8" t="inlineStr" r="F16659">
        <is>
          <t xml:space="preserve">74D30</t>
        </is>
      </c>
      <c s="8" t="inlineStr" r="G16659">
        <is>
          <t xml:space="preserve">120</t>
        </is>
      </c>
      <c s="9" r="H16659">
        <v>750.0000</v>
      </c>
      <c s="8" t="inlineStr" r="I16659">
        <is>
          <t xml:space="preserve"/>
        </is>
      </c>
      <c s="8" t="inlineStr" r="J16659">
        <is>
          <t xml:space="preserve"> Jasper, Richland</t>
        </is>
      </c>
    </row>
    <row r="16660" ht="20.25" customHeight="0">
      <c s="5" t="inlineStr" r="A16660">
        <is>
          <t xml:space="preserve">X2010410</t>
        </is>
      </c>
      <c s="5" t="inlineStr" r="B16660">
        <is>
          <t xml:space="preserve">TREE TRIMMING</t>
        </is>
      </c>
      <c s="5" t="inlineStr" r="C16660">
        <is>
          <t xml:space="preserve">EACH   </t>
        </is>
      </c>
      <c s="6" r="D16660">
        <v>15.000</v>
      </c>
      <c s="7" r="E16660">
        <v>7</v>
      </c>
      <c s="8" t="inlineStr" r="F16660">
        <is>
          <t xml:space="preserve">74D30</t>
        </is>
      </c>
      <c s="8" t="inlineStr" r="G16660">
        <is>
          <t xml:space="preserve">120</t>
        </is>
      </c>
      <c s="9" r="H16660">
        <v>2000.0000</v>
      </c>
      <c s="8" t="inlineStr" r="I16660">
        <is>
          <t xml:space="preserve"/>
        </is>
      </c>
      <c s="8" t="inlineStr" r="J16660">
        <is>
          <t xml:space="preserve"> Jasper, Richland</t>
        </is>
      </c>
    </row>
    <row r="16661" ht="20.25" customHeight="0">
      <c s="5" t="inlineStr" r="A16661">
        <is>
          <t xml:space="preserve">X2010505</t>
        </is>
      </c>
      <c s="5" t="inlineStr" r="B16661">
        <is>
          <t xml:space="preserve">CLEARING (SPECIAL)</t>
        </is>
      </c>
      <c s="5" t="inlineStr" r="C16661">
        <is>
          <t xml:space="preserve">L SUM  </t>
        </is>
      </c>
      <c s="6" r="D16661">
        <v>1.000</v>
      </c>
      <c s="7" r="E16661">
        <v>3</v>
      </c>
      <c s="8" t="inlineStr" r="F16661">
        <is>
          <t xml:space="preserve">66P89</t>
        </is>
      </c>
      <c s="8" t="inlineStr" r="G16661">
        <is>
          <t xml:space="preserve">068</t>
        </is>
      </c>
      <c s="9" r="H16661">
        <v>88000.0000</v>
      </c>
      <c s="8" t="inlineStr" r="I16661">
        <is>
          <t xml:space="preserve">Y</t>
        </is>
      </c>
      <c s="8" t="inlineStr" r="J16661">
        <is>
          <t xml:space="preserve"> Bureau</t>
        </is>
      </c>
    </row>
    <row r="16662" ht="20.25" customHeight="0">
      <c s="5" t="inlineStr" r="A16662">
        <is>
          <t xml:space="preserve">X2010505</t>
        </is>
      </c>
      <c s="5" t="inlineStr" r="B16662">
        <is>
          <t xml:space="preserve">CLEARING (SPECIAL)</t>
        </is>
      </c>
      <c s="5" t="inlineStr" r="C16662">
        <is>
          <t xml:space="preserve">L SUM  </t>
        </is>
      </c>
      <c s="6" r="D16662">
        <v>1.000</v>
      </c>
      <c s="7" r="E16662">
        <v>3</v>
      </c>
      <c s="8" t="inlineStr" r="F16662">
        <is>
          <t xml:space="preserve">66P89</t>
        </is>
      </c>
      <c s="8" t="inlineStr" r="G16662">
        <is>
          <t xml:space="preserve">068</t>
        </is>
      </c>
      <c s="9" r="H16662">
        <v>45000.0000</v>
      </c>
      <c s="8" t="inlineStr" r="I16662">
        <is>
          <t xml:space="preserve"/>
        </is>
      </c>
      <c s="8" t="inlineStr" r="J16662">
        <is>
          <t xml:space="preserve"> Bureau</t>
        </is>
      </c>
    </row>
    <row r="16663" ht="20.25" customHeight="0">
      <c s="5" t="inlineStr" r="A16663">
        <is>
          <t xml:space="preserve">X2010505</t>
        </is>
      </c>
      <c s="5" t="inlineStr" r="B16663">
        <is>
          <t xml:space="preserve">CLEARING (SPECIAL)</t>
        </is>
      </c>
      <c s="5" t="inlineStr" r="C16663">
        <is>
          <t xml:space="preserve">L SUM  </t>
        </is>
      </c>
      <c s="6" r="D16663">
        <v>1.000</v>
      </c>
      <c s="7" r="E16663">
        <v>8</v>
      </c>
      <c s="8" t="inlineStr" r="F16663">
        <is>
          <t xml:space="preserve">97862</t>
        </is>
      </c>
      <c s="8" t="inlineStr" r="G16663">
        <is>
          <t xml:space="preserve">201</t>
        </is>
      </c>
      <c s="9" r="H16663">
        <v>12575.0000</v>
      </c>
      <c s="8" t="inlineStr" r="I16663">
        <is>
          <t xml:space="preserve">Y</t>
        </is>
      </c>
      <c s="8" t="inlineStr" r="J16663">
        <is>
          <t xml:space="preserve"> Madison</t>
        </is>
      </c>
    </row>
    <row r="16664" ht="20.25" customHeight="0">
      <c s="5" t="inlineStr" r="A16664">
        <is>
          <t xml:space="preserve">X2010505</t>
        </is>
      </c>
      <c s="5" t="inlineStr" r="B16664">
        <is>
          <t xml:space="preserve">CLEARING (SPECIAL)</t>
        </is>
      </c>
      <c s="5" t="inlineStr" r="C16664">
        <is>
          <t xml:space="preserve">L SUM  </t>
        </is>
      </c>
      <c s="6" r="D16664">
        <v>1.000</v>
      </c>
      <c s="7" r="E16664">
        <v>8</v>
      </c>
      <c s="8" t="inlineStr" r="F16664">
        <is>
          <t xml:space="preserve">97862</t>
        </is>
      </c>
      <c s="8" t="inlineStr" r="G16664">
        <is>
          <t xml:space="preserve">201</t>
        </is>
      </c>
      <c s="9" r="H16664">
        <v>13280.0000</v>
      </c>
      <c s="8" t="inlineStr" r="I16664">
        <is>
          <t xml:space="preserve"/>
        </is>
      </c>
      <c s="8" t="inlineStr" r="J16664">
        <is>
          <t xml:space="preserve"> Madison</t>
        </is>
      </c>
    </row>
    <row r="16665" ht="20.25" customHeight="0">
      <c s="5" t="inlineStr" r="A16665">
        <is>
          <t xml:space="preserve">X2010512</t>
        </is>
      </c>
      <c s="5" t="inlineStr" r="B16665">
        <is>
          <t xml:space="preserve">CLEARING AND GRUBBING</t>
        </is>
      </c>
      <c s="5" t="inlineStr" r="C16665">
        <is>
          <t xml:space="preserve">SQ YD  </t>
        </is>
      </c>
      <c s="6" r="D16665">
        <v>113.000</v>
      </c>
      <c s="7" r="E16665">
        <v>3</v>
      </c>
      <c s="8" t="inlineStr" r="F16665">
        <is>
          <t xml:space="preserve">46940</t>
        </is>
      </c>
      <c s="8" t="inlineStr" r="G16665">
        <is>
          <t xml:space="preserve">007</t>
        </is>
      </c>
      <c s="9" r="H16665">
        <v>42.9000</v>
      </c>
      <c s="8" t="inlineStr" r="I16665">
        <is>
          <t xml:space="preserve">Y</t>
        </is>
      </c>
      <c s="8" t="inlineStr" r="J16665">
        <is>
          <t xml:space="preserve"> Grundy</t>
        </is>
      </c>
    </row>
    <row r="16666" ht="20.25" customHeight="0">
      <c s="5" t="inlineStr" r="A16666">
        <is>
          <t xml:space="preserve">X2010512</t>
        </is>
      </c>
      <c s="5" t="inlineStr" r="B16666">
        <is>
          <t xml:space="preserve">CLEARING AND GRUBBING</t>
        </is>
      </c>
      <c s="5" t="inlineStr" r="C16666">
        <is>
          <t xml:space="preserve">SQ YD  </t>
        </is>
      </c>
      <c s="6" r="D16666">
        <v>113.000</v>
      </c>
      <c s="7" r="E16666">
        <v>3</v>
      </c>
      <c s="8" t="inlineStr" r="F16666">
        <is>
          <t xml:space="preserve">46940</t>
        </is>
      </c>
      <c s="8" t="inlineStr" r="G16666">
        <is>
          <t xml:space="preserve">007</t>
        </is>
      </c>
      <c s="9" r="H16666">
        <v>39.0000</v>
      </c>
      <c s="8" t="inlineStr" r="I16666">
        <is>
          <t xml:space="preserve"/>
        </is>
      </c>
      <c s="8" t="inlineStr" r="J16666">
        <is>
          <t xml:space="preserve"> Grundy</t>
        </is>
      </c>
    </row>
    <row r="16667" ht="20.25" customHeight="0">
      <c s="5" t="inlineStr" r="A16667">
        <is>
          <t xml:space="preserve">X2010512</t>
        </is>
      </c>
      <c s="5" t="inlineStr" r="B16667">
        <is>
          <t xml:space="preserve">CLEARING AND GRUBBING</t>
        </is>
      </c>
      <c s="5" t="inlineStr" r="C16667">
        <is>
          <t xml:space="preserve">SQ YD  </t>
        </is>
      </c>
      <c s="6" r="D16667">
        <v>113.000</v>
      </c>
      <c s="7" r="E16667">
        <v>3</v>
      </c>
      <c s="8" t="inlineStr" r="F16667">
        <is>
          <t xml:space="preserve">46940</t>
        </is>
      </c>
      <c s="8" t="inlineStr" r="G16667">
        <is>
          <t xml:space="preserve">007</t>
        </is>
      </c>
      <c s="9" r="H16667">
        <v>50.0000</v>
      </c>
      <c s="8" t="inlineStr" r="I16667">
        <is>
          <t xml:space="preserve"/>
        </is>
      </c>
      <c s="8" t="inlineStr" r="J16667">
        <is>
          <t xml:space="preserve"> Grundy</t>
        </is>
      </c>
    </row>
    <row r="16668" ht="20.25" customHeight="0">
      <c s="5" t="inlineStr" r="A16668">
        <is>
          <t xml:space="preserve">X2010516</t>
        </is>
      </c>
      <c s="5" t="inlineStr" r="B16668">
        <is>
          <t xml:space="preserve">SELECTIVE CLEARING</t>
        </is>
      </c>
      <c s="5" t="inlineStr" r="C16668">
        <is>
          <t xml:space="preserve">UNIT   </t>
        </is>
      </c>
      <c s="6" r="D16668">
        <v>63.980</v>
      </c>
      <c s="7" r="E16668">
        <v>1</v>
      </c>
      <c s="8" t="inlineStr" r="F16668">
        <is>
          <t xml:space="preserve">62V73</t>
        </is>
      </c>
      <c s="8" t="inlineStr" r="G16668">
        <is>
          <t xml:space="preserve">108</t>
        </is>
      </c>
      <c s="9" r="H16668">
        <v>355.0000</v>
      </c>
      <c s="8" t="inlineStr" r="I16668">
        <is>
          <t xml:space="preserve">Y</t>
        </is>
      </c>
      <c s="8" t="inlineStr" r="J16668">
        <is>
          <t xml:space="preserve"> Cook</t>
        </is>
      </c>
    </row>
    <row r="16669" ht="20.25" customHeight="0">
      <c s="5" t="inlineStr" r="A16669">
        <is>
          <t xml:space="preserve">X2010516</t>
        </is>
      </c>
      <c s="5" t="inlineStr" r="B16669">
        <is>
          <t xml:space="preserve">SELECTIVE CLEARING</t>
        </is>
      </c>
      <c s="5" t="inlineStr" r="C16669">
        <is>
          <t xml:space="preserve">UNIT   </t>
        </is>
      </c>
      <c s="6" r="D16669">
        <v>63.980</v>
      </c>
      <c s="7" r="E16669">
        <v>1</v>
      </c>
      <c s="8" t="inlineStr" r="F16669">
        <is>
          <t xml:space="preserve">62V73</t>
        </is>
      </c>
      <c s="8" t="inlineStr" r="G16669">
        <is>
          <t xml:space="preserve">108</t>
        </is>
      </c>
      <c s="9" r="H16669">
        <v>355.0000</v>
      </c>
      <c s="8" t="inlineStr" r="I16669">
        <is>
          <t xml:space="preserve"/>
        </is>
      </c>
      <c s="8" t="inlineStr" r="J16669">
        <is>
          <t xml:space="preserve"> Cook</t>
        </is>
      </c>
    </row>
    <row r="16670" ht="20.25" customHeight="0">
      <c s="5" t="inlineStr" r="A16670">
        <is>
          <t xml:space="preserve">X2010516</t>
        </is>
      </c>
      <c s="5" t="inlineStr" r="B16670">
        <is>
          <t xml:space="preserve">SELECTIVE CLEARING</t>
        </is>
      </c>
      <c s="5" t="inlineStr" r="C16670">
        <is>
          <t xml:space="preserve">UNIT   </t>
        </is>
      </c>
      <c s="6" r="D16670">
        <v>63.980</v>
      </c>
      <c s="7" r="E16670">
        <v>1</v>
      </c>
      <c s="8" t="inlineStr" r="F16670">
        <is>
          <t xml:space="preserve">62V73</t>
        </is>
      </c>
      <c s="8" t="inlineStr" r="G16670">
        <is>
          <t xml:space="preserve">108</t>
        </is>
      </c>
      <c s="9" r="H16670">
        <v>355.0000</v>
      </c>
      <c s="8" t="inlineStr" r="I16670">
        <is>
          <t xml:space="preserve"/>
        </is>
      </c>
      <c s="8" t="inlineStr" r="J16670">
        <is>
          <t xml:space="preserve"> Cook</t>
        </is>
      </c>
    </row>
    <row r="16671" ht="20.25" customHeight="0">
      <c s="5" t="inlineStr" r="A16671">
        <is>
          <t xml:space="preserve">X2010516</t>
        </is>
      </c>
      <c s="5" t="inlineStr" r="B16671">
        <is>
          <t xml:space="preserve">SELECTIVE CLEARING</t>
        </is>
      </c>
      <c s="5" t="inlineStr" r="C16671">
        <is>
          <t xml:space="preserve">UNIT   </t>
        </is>
      </c>
      <c s="6" r="D16671">
        <v>7.000</v>
      </c>
      <c s="7" r="E16671">
        <v>1</v>
      </c>
      <c s="8" t="inlineStr" r="F16671">
        <is>
          <t xml:space="preserve">62V89</t>
        </is>
      </c>
      <c s="8" t="inlineStr" r="G16671">
        <is>
          <t xml:space="preserve">040</t>
        </is>
      </c>
      <c s="9" r="H16671">
        <v>450.0000</v>
      </c>
      <c s="8" t="inlineStr" r="I16671">
        <is>
          <t xml:space="preserve">Y</t>
        </is>
      </c>
      <c s="8" t="inlineStr" r="J16671">
        <is>
          <t xml:space="preserve"> Cook</t>
        </is>
      </c>
    </row>
    <row r="16672" ht="20.25" customHeight="0">
      <c s="5" t="inlineStr" r="A16672">
        <is>
          <t xml:space="preserve">X2010516</t>
        </is>
      </c>
      <c s="5" t="inlineStr" r="B16672">
        <is>
          <t xml:space="preserve">SELECTIVE CLEARING</t>
        </is>
      </c>
      <c s="5" t="inlineStr" r="C16672">
        <is>
          <t xml:space="preserve">UNIT   </t>
        </is>
      </c>
      <c s="6" r="D16672">
        <v>7.000</v>
      </c>
      <c s="7" r="E16672">
        <v>1</v>
      </c>
      <c s="8" t="inlineStr" r="F16672">
        <is>
          <t xml:space="preserve">62V89</t>
        </is>
      </c>
      <c s="8" t="inlineStr" r="G16672">
        <is>
          <t xml:space="preserve">040</t>
        </is>
      </c>
      <c s="9" r="H16672">
        <v>450.0000</v>
      </c>
      <c s="8" t="inlineStr" r="I16672">
        <is>
          <t xml:space="preserve"/>
        </is>
      </c>
      <c s="8" t="inlineStr" r="J16672">
        <is>
          <t xml:space="preserve"> Cook</t>
        </is>
      </c>
    </row>
    <row r="16673" ht="20.25" customHeight="0">
      <c s="5" t="inlineStr" r="A16673">
        <is>
          <t xml:space="preserve">X2010516</t>
        </is>
      </c>
      <c s="5" t="inlineStr" r="B16673">
        <is>
          <t xml:space="preserve">SELECTIVE CLEARING</t>
        </is>
      </c>
      <c s="5" t="inlineStr" r="C16673">
        <is>
          <t xml:space="preserve">UNIT   </t>
        </is>
      </c>
      <c s="6" r="D16673">
        <v>7.000</v>
      </c>
      <c s="7" r="E16673">
        <v>1</v>
      </c>
      <c s="8" t="inlineStr" r="F16673">
        <is>
          <t xml:space="preserve">62V89</t>
        </is>
      </c>
      <c s="8" t="inlineStr" r="G16673">
        <is>
          <t xml:space="preserve">040</t>
        </is>
      </c>
      <c s="9" r="H16673">
        <v>470.0000</v>
      </c>
      <c s="8" t="inlineStr" r="I16673">
        <is>
          <t xml:space="preserve"/>
        </is>
      </c>
      <c s="8" t="inlineStr" r="J16673">
        <is>
          <t xml:space="preserve"> Cook</t>
        </is>
      </c>
    </row>
    <row r="16674" ht="20.25" customHeight="0">
      <c s="5" t="inlineStr" r="A16674">
        <is>
          <t xml:space="preserve">X2010516</t>
        </is>
      </c>
      <c s="5" t="inlineStr" r="B16674">
        <is>
          <t xml:space="preserve">SELECTIVE CLEARING</t>
        </is>
      </c>
      <c s="5" t="inlineStr" r="C16674">
        <is>
          <t xml:space="preserve">UNIT   </t>
        </is>
      </c>
      <c s="6" r="D16674">
        <v>7.000</v>
      </c>
      <c s="7" r="E16674">
        <v>1</v>
      </c>
      <c s="8" t="inlineStr" r="F16674">
        <is>
          <t xml:space="preserve">62V89</t>
        </is>
      </c>
      <c s="8" t="inlineStr" r="G16674">
        <is>
          <t xml:space="preserve">040</t>
        </is>
      </c>
      <c s="9" r="H16674">
        <v>470.0000</v>
      </c>
      <c s="8" t="inlineStr" r="I16674">
        <is>
          <t xml:space="preserve"/>
        </is>
      </c>
      <c s="8" t="inlineStr" r="J16674">
        <is>
          <t xml:space="preserve"> Cook</t>
        </is>
      </c>
    </row>
    <row r="16675" ht="20.25" customHeight="0">
      <c s="5" t="inlineStr" r="A16675">
        <is>
          <t xml:space="preserve">X2010516</t>
        </is>
      </c>
      <c s="5" t="inlineStr" r="B16675">
        <is>
          <t xml:space="preserve">SELECTIVE CLEARING</t>
        </is>
      </c>
      <c s="5" t="inlineStr" r="C16675">
        <is>
          <t xml:space="preserve">UNIT   </t>
        </is>
      </c>
      <c s="6" r="D16675">
        <v>120.030</v>
      </c>
      <c s="7" r="E16675">
        <v>1</v>
      </c>
      <c s="8" t="inlineStr" r="F16675">
        <is>
          <t xml:space="preserve">62W87</t>
        </is>
      </c>
      <c s="8" t="inlineStr" r="G16675">
        <is>
          <t xml:space="preserve">205</t>
        </is>
      </c>
      <c s="9" r="H16675">
        <v>350.0000</v>
      </c>
      <c s="8" t="inlineStr" r="I16675">
        <is>
          <t xml:space="preserve">Y</t>
        </is>
      </c>
      <c s="8" t="inlineStr" r="J16675">
        <is>
          <t xml:space="preserve"> Cook</t>
        </is>
      </c>
    </row>
    <row r="16676" ht="20.25" customHeight="0">
      <c s="5" t="inlineStr" r="A16676">
        <is>
          <t xml:space="preserve">X2010516</t>
        </is>
      </c>
      <c s="5" t="inlineStr" r="B16676">
        <is>
          <t xml:space="preserve">SELECTIVE CLEARING</t>
        </is>
      </c>
      <c s="5" t="inlineStr" r="C16676">
        <is>
          <t xml:space="preserve">UNIT   </t>
        </is>
      </c>
      <c s="6" r="D16676">
        <v>120.030</v>
      </c>
      <c s="7" r="E16676">
        <v>1</v>
      </c>
      <c s="8" t="inlineStr" r="F16676">
        <is>
          <t xml:space="preserve">62W87</t>
        </is>
      </c>
      <c s="8" t="inlineStr" r="G16676">
        <is>
          <t xml:space="preserve">205</t>
        </is>
      </c>
      <c s="9" r="H16676">
        <v>350.0000</v>
      </c>
      <c s="8" t="inlineStr" r="I16676">
        <is>
          <t xml:space="preserve"/>
        </is>
      </c>
      <c s="8" t="inlineStr" r="J16676">
        <is>
          <t xml:space="preserve"> Cook</t>
        </is>
      </c>
    </row>
    <row r="16677" ht="20.25" customHeight="0">
      <c s="5" t="inlineStr" r="A16677">
        <is>
          <t xml:space="preserve">X2020060</t>
        </is>
      </c>
      <c s="5" t="inlineStr" r="B16677">
        <is>
          <t xml:space="preserve">EXCAVATING AND GRADING EXISTING SHOULDER, (SPECIAL)</t>
        </is>
      </c>
      <c s="5" t="inlineStr" r="C16677">
        <is>
          <t xml:space="preserve">UNIT   </t>
        </is>
      </c>
      <c s="6" r="D16677">
        <v>459.000</v>
      </c>
      <c s="7" r="E16677">
        <v>4</v>
      </c>
      <c s="8" t="inlineStr" r="F16677">
        <is>
          <t xml:space="preserve">68G11</t>
        </is>
      </c>
      <c s="8" t="inlineStr" r="G16677">
        <is>
          <t xml:space="preserve">085</t>
        </is>
      </c>
      <c s="9" r="H16677">
        <v>1094.3500</v>
      </c>
      <c s="8" t="inlineStr" r="I16677">
        <is>
          <t xml:space="preserve">Y</t>
        </is>
      </c>
      <c s="8" t="inlineStr" r="J16677">
        <is>
          <t xml:space="preserve"> Henderson</t>
        </is>
      </c>
    </row>
    <row r="16678" ht="20.25" customHeight="0">
      <c s="5" t="inlineStr" r="A16678">
        <is>
          <t xml:space="preserve">X2020060</t>
        </is>
      </c>
      <c s="5" t="inlineStr" r="B16678">
        <is>
          <t xml:space="preserve">EXCAVATING AND GRADING EXISTING SHOULDER, (SPECIAL)</t>
        </is>
      </c>
      <c s="5" t="inlineStr" r="C16678">
        <is>
          <t xml:space="preserve">UNIT   </t>
        </is>
      </c>
      <c s="6" r="D16678">
        <v>307.000</v>
      </c>
      <c s="7" r="E16678">
        <v>5</v>
      </c>
      <c s="8" t="inlineStr" r="F16678">
        <is>
          <t xml:space="preserve">91650</t>
        </is>
      </c>
      <c s="8" t="inlineStr" r="G16678">
        <is>
          <t xml:space="preserve">158</t>
        </is>
      </c>
      <c s="9" r="H16678">
        <v>600.0000</v>
      </c>
      <c s="8" t="inlineStr" r="I16678">
        <is>
          <t xml:space="preserve">Y</t>
        </is>
      </c>
      <c s="8" t="inlineStr" r="J16678">
        <is>
          <t xml:space="preserve"> Vermilion</t>
        </is>
      </c>
    </row>
    <row r="16679" ht="20.25" customHeight="0">
      <c s="5" t="inlineStr" r="A16679">
        <is>
          <t xml:space="preserve">X2020060</t>
        </is>
      </c>
      <c s="5" t="inlineStr" r="B16679">
        <is>
          <t xml:space="preserve">EXCAVATING AND GRADING EXISTING SHOULDER, (SPECIAL)</t>
        </is>
      </c>
      <c s="5" t="inlineStr" r="C16679">
        <is>
          <t xml:space="preserve">UNIT   </t>
        </is>
      </c>
      <c s="6" r="D16679">
        <v>307.000</v>
      </c>
      <c s="7" r="E16679">
        <v>5</v>
      </c>
      <c s="8" t="inlineStr" r="F16679">
        <is>
          <t xml:space="preserve">91650</t>
        </is>
      </c>
      <c s="8" t="inlineStr" r="G16679">
        <is>
          <t xml:space="preserve">158</t>
        </is>
      </c>
      <c s="9" r="H16679">
        <v>995.0000</v>
      </c>
      <c s="8" t="inlineStr" r="I16679">
        <is>
          <t xml:space="preserve"/>
        </is>
      </c>
      <c s="8" t="inlineStr" r="J16679">
        <is>
          <t xml:space="preserve"> Vermilion</t>
        </is>
      </c>
    </row>
    <row r="16680" ht="20.25" customHeight="0">
      <c s="5" t="inlineStr" r="A16680">
        <is>
          <t xml:space="preserve">X2020110</t>
        </is>
      </c>
      <c s="5" t="inlineStr" r="B16680">
        <is>
          <t xml:space="preserve">GRADING AND SHAPING SHOULDERS</t>
        </is>
      </c>
      <c s="5" t="inlineStr" r="C16680">
        <is>
          <t xml:space="preserve">UNIT   </t>
        </is>
      </c>
      <c s="6" r="D16680">
        <v>201.000</v>
      </c>
      <c s="7" r="E16680">
        <v>1</v>
      </c>
      <c s="8" t="inlineStr" r="F16680">
        <is>
          <t xml:space="preserve">62V38</t>
        </is>
      </c>
      <c s="8" t="inlineStr" r="G16680">
        <is>
          <t xml:space="preserve">030</t>
        </is>
      </c>
      <c s="9" r="H16680">
        <v>50.0000</v>
      </c>
      <c s="8" t="inlineStr" r="I16680">
        <is>
          <t xml:space="preserve">Y</t>
        </is>
      </c>
      <c s="8" t="inlineStr" r="J16680">
        <is>
          <t xml:space="preserve"> Lake</t>
        </is>
      </c>
    </row>
    <row r="16681" ht="20.25" customHeight="0">
      <c s="5" t="inlineStr" r="A16681">
        <is>
          <t xml:space="preserve">X2020110</t>
        </is>
      </c>
      <c s="5" t="inlineStr" r="B16681">
        <is>
          <t xml:space="preserve">GRADING AND SHAPING SHOULDERS</t>
        </is>
      </c>
      <c s="5" t="inlineStr" r="C16681">
        <is>
          <t xml:space="preserve">UNIT   </t>
        </is>
      </c>
      <c s="6" r="D16681">
        <v>201.000</v>
      </c>
      <c s="7" r="E16681">
        <v>1</v>
      </c>
      <c s="8" t="inlineStr" r="F16681">
        <is>
          <t xml:space="preserve">62V38</t>
        </is>
      </c>
      <c s="8" t="inlineStr" r="G16681">
        <is>
          <t xml:space="preserve">030</t>
        </is>
      </c>
      <c s="9" r="H16681">
        <v>41.0000</v>
      </c>
      <c s="8" t="inlineStr" r="I16681">
        <is>
          <t xml:space="preserve"/>
        </is>
      </c>
      <c s="8" t="inlineStr" r="J16681">
        <is>
          <t xml:space="preserve"> Lake</t>
        </is>
      </c>
    </row>
    <row r="16682" ht="20.25" customHeight="0">
      <c s="5" t="inlineStr" r="A16682">
        <is>
          <t xml:space="preserve">X2020110</t>
        </is>
      </c>
      <c s="5" t="inlineStr" r="B16682">
        <is>
          <t xml:space="preserve">GRADING AND SHAPING SHOULDERS</t>
        </is>
      </c>
      <c s="5" t="inlineStr" r="C16682">
        <is>
          <t xml:space="preserve">UNIT   </t>
        </is>
      </c>
      <c s="6" r="D16682">
        <v>272.000</v>
      </c>
      <c s="7" r="E16682">
        <v>1</v>
      </c>
      <c s="8" t="inlineStr" r="F16682">
        <is>
          <t xml:space="preserve">62V73</t>
        </is>
      </c>
      <c s="8" t="inlineStr" r="G16682">
        <is>
          <t xml:space="preserve">108</t>
        </is>
      </c>
      <c s="9" r="H16682">
        <v>40.0000</v>
      </c>
      <c s="8" t="inlineStr" r="I16682">
        <is>
          <t xml:space="preserve">Y</t>
        </is>
      </c>
      <c s="8" t="inlineStr" r="J16682">
        <is>
          <t xml:space="preserve"> Cook</t>
        </is>
      </c>
    </row>
    <row r="16683" ht="20.25" customHeight="0">
      <c s="5" t="inlineStr" r="A16683">
        <is>
          <t xml:space="preserve">X2020110</t>
        </is>
      </c>
      <c s="5" t="inlineStr" r="B16683">
        <is>
          <t xml:space="preserve">GRADING AND SHAPING SHOULDERS</t>
        </is>
      </c>
      <c s="5" t="inlineStr" r="C16683">
        <is>
          <t xml:space="preserve">UNIT   </t>
        </is>
      </c>
      <c s="6" r="D16683">
        <v>272.000</v>
      </c>
      <c s="7" r="E16683">
        <v>1</v>
      </c>
      <c s="8" t="inlineStr" r="F16683">
        <is>
          <t xml:space="preserve">62V73</t>
        </is>
      </c>
      <c s="8" t="inlineStr" r="G16683">
        <is>
          <t xml:space="preserve">108</t>
        </is>
      </c>
      <c s="9" r="H16683">
        <v>22.0000</v>
      </c>
      <c s="8" t="inlineStr" r="I16683">
        <is>
          <t xml:space="preserve"/>
        </is>
      </c>
      <c s="8" t="inlineStr" r="J16683">
        <is>
          <t xml:space="preserve"> Cook</t>
        </is>
      </c>
    </row>
    <row r="16684" ht="20.25" customHeight="0">
      <c s="5" t="inlineStr" r="A16684">
        <is>
          <t xml:space="preserve">X2020110</t>
        </is>
      </c>
      <c s="5" t="inlineStr" r="B16684">
        <is>
          <t xml:space="preserve">GRADING AND SHAPING SHOULDERS</t>
        </is>
      </c>
      <c s="5" t="inlineStr" r="C16684">
        <is>
          <t xml:space="preserve">UNIT   </t>
        </is>
      </c>
      <c s="6" r="D16684">
        <v>272.000</v>
      </c>
      <c s="7" r="E16684">
        <v>1</v>
      </c>
      <c s="8" t="inlineStr" r="F16684">
        <is>
          <t xml:space="preserve">62V73</t>
        </is>
      </c>
      <c s="8" t="inlineStr" r="G16684">
        <is>
          <t xml:space="preserve">108</t>
        </is>
      </c>
      <c s="9" r="H16684">
        <v>60.0000</v>
      </c>
      <c s="8" t="inlineStr" r="I16684">
        <is>
          <t xml:space="preserve"/>
        </is>
      </c>
      <c s="8" t="inlineStr" r="J16684">
        <is>
          <t xml:space="preserve"> Cook</t>
        </is>
      </c>
    </row>
    <row r="16685" ht="20.25" customHeight="0">
      <c s="5" t="inlineStr" r="A16685">
        <is>
          <t xml:space="preserve">X2020110</t>
        </is>
      </c>
      <c s="5" t="inlineStr" r="B16685">
        <is>
          <t xml:space="preserve">GRADING AND SHAPING SHOULDERS</t>
        </is>
      </c>
      <c s="5" t="inlineStr" r="C16685">
        <is>
          <t xml:space="preserve">UNIT   </t>
        </is>
      </c>
      <c s="6" r="D16685">
        <v>51.000</v>
      </c>
      <c s="7" r="E16685">
        <v>1</v>
      </c>
      <c s="8" t="inlineStr" r="F16685">
        <is>
          <t xml:space="preserve">62W50</t>
        </is>
      </c>
      <c s="8" t="inlineStr" r="G16685">
        <is>
          <t xml:space="preserve">041</t>
        </is>
      </c>
      <c s="9" r="H16685">
        <v>40.0000</v>
      </c>
      <c s="8" t="inlineStr" r="I16685">
        <is>
          <t xml:space="preserve">Y</t>
        </is>
      </c>
      <c s="8" t="inlineStr" r="J16685">
        <is>
          <t xml:space="preserve"> Cook</t>
        </is>
      </c>
    </row>
    <row r="16686" ht="20.25" customHeight="0">
      <c s="5" t="inlineStr" r="A16686">
        <is>
          <t xml:space="preserve">X2020110</t>
        </is>
      </c>
      <c s="5" t="inlineStr" r="B16686">
        <is>
          <t xml:space="preserve">GRADING AND SHAPING SHOULDERS</t>
        </is>
      </c>
      <c s="5" t="inlineStr" r="C16686">
        <is>
          <t xml:space="preserve">UNIT   </t>
        </is>
      </c>
      <c s="6" r="D16686">
        <v>51.000</v>
      </c>
      <c s="7" r="E16686">
        <v>1</v>
      </c>
      <c s="8" t="inlineStr" r="F16686">
        <is>
          <t xml:space="preserve">62W50</t>
        </is>
      </c>
      <c s="8" t="inlineStr" r="G16686">
        <is>
          <t xml:space="preserve">041</t>
        </is>
      </c>
      <c s="9" r="H16686">
        <v>50.0000</v>
      </c>
      <c s="8" t="inlineStr" r="I16686">
        <is>
          <t xml:space="preserve"/>
        </is>
      </c>
      <c s="8" t="inlineStr" r="J16686">
        <is>
          <t xml:space="preserve"> Cook</t>
        </is>
      </c>
    </row>
    <row r="16687" ht="20.25" customHeight="0">
      <c s="5" t="inlineStr" r="A16687">
        <is>
          <t xml:space="preserve">X2020110</t>
        </is>
      </c>
      <c s="5" t="inlineStr" r="B16687">
        <is>
          <t xml:space="preserve">GRADING AND SHAPING SHOULDERS</t>
        </is>
      </c>
      <c s="5" t="inlineStr" r="C16687">
        <is>
          <t xml:space="preserve">UNIT   </t>
        </is>
      </c>
      <c s="6" r="D16687">
        <v>51.000</v>
      </c>
      <c s="7" r="E16687">
        <v>1</v>
      </c>
      <c s="8" t="inlineStr" r="F16687">
        <is>
          <t xml:space="preserve">62W50</t>
        </is>
      </c>
      <c s="8" t="inlineStr" r="G16687">
        <is>
          <t xml:space="preserve">041</t>
        </is>
      </c>
      <c s="9" r="H16687">
        <v>150.0000</v>
      </c>
      <c s="8" t="inlineStr" r="I16687">
        <is>
          <t xml:space="preserve"/>
        </is>
      </c>
      <c s="8" t="inlineStr" r="J16687">
        <is>
          <t xml:space="preserve"> Cook</t>
        </is>
      </c>
    </row>
    <row r="16688" ht="20.25" customHeight="0">
      <c s="5" t="inlineStr" r="A16688">
        <is>
          <t xml:space="preserve">X2020110</t>
        </is>
      </c>
      <c s="5" t="inlineStr" r="B16688">
        <is>
          <t xml:space="preserve">GRADING AND SHAPING SHOULDERS</t>
        </is>
      </c>
      <c s="5" t="inlineStr" r="C16688">
        <is>
          <t xml:space="preserve">UNIT   </t>
        </is>
      </c>
      <c s="6" r="D16688">
        <v>40.000</v>
      </c>
      <c s="7" r="E16688">
        <v>1</v>
      </c>
      <c s="8" t="inlineStr" r="F16688">
        <is>
          <t xml:space="preserve">62W69</t>
        </is>
      </c>
      <c s="8" t="inlineStr" r="G16688">
        <is>
          <t xml:space="preserve">169</t>
        </is>
      </c>
      <c s="9" r="H16688">
        <v>150.0000</v>
      </c>
      <c s="8" t="inlineStr" r="I16688">
        <is>
          <t xml:space="preserve">Y</t>
        </is>
      </c>
      <c s="8" t="inlineStr" r="J16688">
        <is>
          <t xml:space="preserve"> Kane</t>
        </is>
      </c>
    </row>
    <row r="16689" ht="20.25" customHeight="0">
      <c s="5" t="inlineStr" r="A16689">
        <is>
          <t xml:space="preserve">X2020110</t>
        </is>
      </c>
      <c s="5" t="inlineStr" r="B16689">
        <is>
          <t xml:space="preserve">GRADING AND SHAPING SHOULDERS</t>
        </is>
      </c>
      <c s="5" t="inlineStr" r="C16689">
        <is>
          <t xml:space="preserve">UNIT   </t>
        </is>
      </c>
      <c s="6" r="D16689">
        <v>40.000</v>
      </c>
      <c s="7" r="E16689">
        <v>1</v>
      </c>
      <c s="8" t="inlineStr" r="F16689">
        <is>
          <t xml:space="preserve">62W69</t>
        </is>
      </c>
      <c s="8" t="inlineStr" r="G16689">
        <is>
          <t xml:space="preserve">169</t>
        </is>
      </c>
      <c s="9" r="H16689">
        <v>100.0000</v>
      </c>
      <c s="8" t="inlineStr" r="I16689">
        <is>
          <t xml:space="preserve"/>
        </is>
      </c>
      <c s="8" t="inlineStr" r="J16689">
        <is>
          <t xml:space="preserve"> Kane</t>
        </is>
      </c>
    </row>
    <row r="16690" ht="20.25" customHeight="0">
      <c s="5" t="inlineStr" r="A16690">
        <is>
          <t xml:space="preserve">X2020110</t>
        </is>
      </c>
      <c s="5" t="inlineStr" r="B16690">
        <is>
          <t xml:space="preserve">GRADING AND SHAPING SHOULDERS</t>
        </is>
      </c>
      <c s="5" t="inlineStr" r="C16690">
        <is>
          <t xml:space="preserve">UNIT   </t>
        </is>
      </c>
      <c s="6" r="D16690">
        <v>123.000</v>
      </c>
      <c s="7" r="E16690">
        <v>1</v>
      </c>
      <c s="8" t="inlineStr" r="F16690">
        <is>
          <t xml:space="preserve">62X85</t>
        </is>
      </c>
      <c s="8" t="inlineStr" r="G16690">
        <is>
          <t xml:space="preserve">052</t>
        </is>
      </c>
      <c s="9" r="H16690">
        <v>0.0100</v>
      </c>
      <c s="8" t="inlineStr" r="I16690">
        <is>
          <t xml:space="preserve">Y</t>
        </is>
      </c>
      <c s="8" t="inlineStr" r="J16690">
        <is>
          <t xml:space="preserve"> Will</t>
        </is>
      </c>
    </row>
    <row r="16691" ht="20.25" customHeight="0">
      <c s="5" t="inlineStr" r="A16691">
        <is>
          <t xml:space="preserve">X2020110</t>
        </is>
      </c>
      <c s="5" t="inlineStr" r="B16691">
        <is>
          <t xml:space="preserve">GRADING AND SHAPING SHOULDERS</t>
        </is>
      </c>
      <c s="5" t="inlineStr" r="C16691">
        <is>
          <t xml:space="preserve">UNIT   </t>
        </is>
      </c>
      <c s="6" r="D16691">
        <v>123.000</v>
      </c>
      <c s="7" r="E16691">
        <v>1</v>
      </c>
      <c s="8" t="inlineStr" r="F16691">
        <is>
          <t xml:space="preserve">62X85</t>
        </is>
      </c>
      <c s="8" t="inlineStr" r="G16691">
        <is>
          <t xml:space="preserve">052</t>
        </is>
      </c>
      <c s="9" r="H16691">
        <v>20.0000</v>
      </c>
      <c s="8" t="inlineStr" r="I16691">
        <is>
          <t xml:space="preserve"/>
        </is>
      </c>
      <c s="8" t="inlineStr" r="J16691">
        <is>
          <t xml:space="preserve"> Will</t>
        </is>
      </c>
    </row>
    <row r="16692" ht="20.25" customHeight="0">
      <c s="5" t="inlineStr" r="A16692">
        <is>
          <t xml:space="preserve">X2020110</t>
        </is>
      </c>
      <c s="5" t="inlineStr" r="B16692">
        <is>
          <t xml:space="preserve">GRADING AND SHAPING SHOULDERS</t>
        </is>
      </c>
      <c s="5" t="inlineStr" r="C16692">
        <is>
          <t xml:space="preserve">UNIT   </t>
        </is>
      </c>
      <c s="6" r="D16692">
        <v>123.000</v>
      </c>
      <c s="7" r="E16692">
        <v>1</v>
      </c>
      <c s="8" t="inlineStr" r="F16692">
        <is>
          <t xml:space="preserve">62X85</t>
        </is>
      </c>
      <c s="8" t="inlineStr" r="G16692">
        <is>
          <t xml:space="preserve">052</t>
        </is>
      </c>
      <c s="9" r="H16692">
        <v>62.0000</v>
      </c>
      <c s="8" t="inlineStr" r="I16692">
        <is>
          <t xml:space="preserve"/>
        </is>
      </c>
      <c s="8" t="inlineStr" r="J16692">
        <is>
          <t xml:space="preserve"> Will</t>
        </is>
      </c>
    </row>
    <row r="16693" ht="20.25" customHeight="0">
      <c s="5" t="inlineStr" r="A16693">
        <is>
          <t xml:space="preserve">X2020110</t>
        </is>
      </c>
      <c s="5" t="inlineStr" r="B16693">
        <is>
          <t xml:space="preserve">GRADING AND SHAPING SHOULDERS</t>
        </is>
      </c>
      <c s="5" t="inlineStr" r="C16693">
        <is>
          <t xml:space="preserve">UNIT   </t>
        </is>
      </c>
      <c s="6" r="D16693">
        <v>123.000</v>
      </c>
      <c s="7" r="E16693">
        <v>1</v>
      </c>
      <c s="8" t="inlineStr" r="F16693">
        <is>
          <t xml:space="preserve">62X85</t>
        </is>
      </c>
      <c s="8" t="inlineStr" r="G16693">
        <is>
          <t xml:space="preserve">052</t>
        </is>
      </c>
      <c s="9" r="H16693">
        <v>150.0000</v>
      </c>
      <c s="8" t="inlineStr" r="I16693">
        <is>
          <t xml:space="preserve"/>
        </is>
      </c>
      <c s="8" t="inlineStr" r="J16693">
        <is>
          <t xml:space="preserve"> Will</t>
        </is>
      </c>
    </row>
    <row r="16694" ht="20.25" customHeight="0">
      <c s="5" t="inlineStr" r="A16694">
        <is>
          <t xml:space="preserve">X2020410</t>
        </is>
      </c>
      <c s="5" t="inlineStr" r="B16694">
        <is>
          <t xml:space="preserve">EARTH EXCAVATION (SPECIAL)</t>
        </is>
      </c>
      <c s="5" t="inlineStr" r="C16694">
        <is>
          <t xml:space="preserve">CU YD  </t>
        </is>
      </c>
      <c s="6" r="D16694">
        <v>60.000</v>
      </c>
      <c s="7" r="E16694">
        <v>2</v>
      </c>
      <c s="8" t="inlineStr" r="F16694">
        <is>
          <t xml:space="preserve">85773</t>
        </is>
      </c>
      <c s="8" t="inlineStr" r="G16694">
        <is>
          <t xml:space="preserve">172</t>
        </is>
      </c>
      <c s="9" r="H16694">
        <v>44.0000</v>
      </c>
      <c s="8" t="inlineStr" r="I16694">
        <is>
          <t xml:space="preserve">Y</t>
        </is>
      </c>
      <c s="8" t="inlineStr" r="J16694">
        <is>
          <t xml:space="preserve"> Lee</t>
        </is>
      </c>
    </row>
    <row r="16695" ht="20.25" customHeight="0">
      <c s="5" t="inlineStr" r="A16695">
        <is>
          <t xml:space="preserve">X2020410</t>
        </is>
      </c>
      <c s="5" t="inlineStr" r="B16695">
        <is>
          <t xml:space="preserve">EARTH EXCAVATION (SPECIAL)</t>
        </is>
      </c>
      <c s="5" t="inlineStr" r="C16695">
        <is>
          <t xml:space="preserve">CU YD  </t>
        </is>
      </c>
      <c s="6" r="D16695">
        <v>60.000</v>
      </c>
      <c s="7" r="E16695">
        <v>2</v>
      </c>
      <c s="8" t="inlineStr" r="F16695">
        <is>
          <t xml:space="preserve">85773</t>
        </is>
      </c>
      <c s="8" t="inlineStr" r="G16695">
        <is>
          <t xml:space="preserve">172</t>
        </is>
      </c>
      <c s="9" r="H16695">
        <v>85.0000</v>
      </c>
      <c s="8" t="inlineStr" r="I16695">
        <is>
          <t xml:space="preserve"/>
        </is>
      </c>
      <c s="8" t="inlineStr" r="J16695">
        <is>
          <t xml:space="preserve"> Lee</t>
        </is>
      </c>
    </row>
    <row r="16696" ht="20.25" customHeight="0">
      <c s="5" t="inlineStr" r="A16696">
        <is>
          <t xml:space="preserve">X2020410</t>
        </is>
      </c>
      <c s="5" t="inlineStr" r="B16696">
        <is>
          <t xml:space="preserve">EARTH EXCAVATION (SPECIAL)</t>
        </is>
      </c>
      <c s="5" t="inlineStr" r="C16696">
        <is>
          <t xml:space="preserve">CU YD  </t>
        </is>
      </c>
      <c s="6" r="D16696">
        <v>60.000</v>
      </c>
      <c s="7" r="E16696">
        <v>2</v>
      </c>
      <c s="8" t="inlineStr" r="F16696">
        <is>
          <t xml:space="preserve">85773</t>
        </is>
      </c>
      <c s="8" t="inlineStr" r="G16696">
        <is>
          <t xml:space="preserve">172</t>
        </is>
      </c>
      <c s="9" r="H16696">
        <v>90.0000</v>
      </c>
      <c s="8" t="inlineStr" r="I16696">
        <is>
          <t xml:space="preserve"/>
        </is>
      </c>
      <c s="8" t="inlineStr" r="J16696">
        <is>
          <t xml:space="preserve"> Lee</t>
        </is>
      </c>
    </row>
    <row r="16697" ht="20.25" customHeight="0">
      <c s="5" t="inlineStr" r="A16697">
        <is>
          <t xml:space="preserve">X2040805</t>
        </is>
      </c>
      <c s="5" t="inlineStr" r="B16697">
        <is>
          <t xml:space="preserve">FURNISHED EXCAVATION (SPECIAL)</t>
        </is>
      </c>
      <c s="5" t="inlineStr" r="C16697">
        <is>
          <t xml:space="preserve">CU YD  </t>
        </is>
      </c>
      <c s="6" r="D16697">
        <v>2.900</v>
      </c>
      <c s="7" r="E16697">
        <v>3</v>
      </c>
      <c s="8" t="inlineStr" r="F16697">
        <is>
          <t xml:space="preserve">66A85</t>
        </is>
      </c>
      <c s="8" t="inlineStr" r="G16697">
        <is>
          <t xml:space="preserve">192</t>
        </is>
      </c>
      <c s="9" r="H16697">
        <v>1220.0000</v>
      </c>
      <c s="8" t="inlineStr" r="I16697">
        <is>
          <t xml:space="preserve">Y</t>
        </is>
      </c>
      <c s="8" t="inlineStr" r="J16697">
        <is>
          <t xml:space="preserve"> Kankakee</t>
        </is>
      </c>
    </row>
    <row r="16698" ht="20.25" customHeight="0">
      <c s="5" t="inlineStr" r="A16698">
        <is>
          <t xml:space="preserve">X2040805</t>
        </is>
      </c>
      <c s="5" t="inlineStr" r="B16698">
        <is>
          <t xml:space="preserve">FURNISHED EXCAVATION (SPECIAL)</t>
        </is>
      </c>
      <c s="5" t="inlineStr" r="C16698">
        <is>
          <t xml:space="preserve">CU YD  </t>
        </is>
      </c>
      <c s="6" r="D16698">
        <v>2.900</v>
      </c>
      <c s="7" r="E16698">
        <v>3</v>
      </c>
      <c s="8" t="inlineStr" r="F16698">
        <is>
          <t xml:space="preserve">66A85</t>
        </is>
      </c>
      <c s="8" t="inlineStr" r="G16698">
        <is>
          <t xml:space="preserve">192</t>
        </is>
      </c>
      <c s="9" r="H16698">
        <v>210.0000</v>
      </c>
      <c s="8" t="inlineStr" r="I16698">
        <is>
          <t xml:space="preserve"/>
        </is>
      </c>
      <c s="8" t="inlineStr" r="J16698">
        <is>
          <t xml:space="preserve"> Kankakee</t>
        </is>
      </c>
    </row>
    <row r="16699" ht="20.25" customHeight="0">
      <c s="5" t="inlineStr" r="A16699">
        <is>
          <t xml:space="preserve">X2040805</t>
        </is>
      </c>
      <c s="5" t="inlineStr" r="B16699">
        <is>
          <t xml:space="preserve">FURNISHED EXCAVATION (SPECIAL)</t>
        </is>
      </c>
      <c s="5" t="inlineStr" r="C16699">
        <is>
          <t xml:space="preserve">CU YD  </t>
        </is>
      </c>
      <c s="6" r="D16699">
        <v>2.900</v>
      </c>
      <c s="7" r="E16699">
        <v>3</v>
      </c>
      <c s="8" t="inlineStr" r="F16699">
        <is>
          <t xml:space="preserve">66A85</t>
        </is>
      </c>
      <c s="8" t="inlineStr" r="G16699">
        <is>
          <t xml:space="preserve">192</t>
        </is>
      </c>
      <c s="9" r="H16699">
        <v>500.0000</v>
      </c>
      <c s="8" t="inlineStr" r="I16699">
        <is>
          <t xml:space="preserve"/>
        </is>
      </c>
      <c s="8" t="inlineStr" r="J16699">
        <is>
          <t xml:space="preserve"> Kankakee</t>
        </is>
      </c>
    </row>
    <row r="16700" ht="20.25" customHeight="0">
      <c s="5" t="inlineStr" r="A16700">
        <is>
          <t xml:space="preserve">X2040805</t>
        </is>
      </c>
      <c s="5" t="inlineStr" r="B16700">
        <is>
          <t xml:space="preserve">FURNISHED EXCAVATION (SPECIAL)</t>
        </is>
      </c>
      <c s="5" t="inlineStr" r="C16700">
        <is>
          <t xml:space="preserve">CU YD  </t>
        </is>
      </c>
      <c s="6" r="D16700">
        <v>165.000</v>
      </c>
      <c s="7" r="E16700">
        <v>3</v>
      </c>
      <c s="8" t="inlineStr" r="F16700">
        <is>
          <t xml:space="preserve">66M99</t>
        </is>
      </c>
      <c s="8" t="inlineStr" r="G16700">
        <is>
          <t xml:space="preserve">063</t>
        </is>
      </c>
      <c s="9" r="H16700">
        <v>48.0000</v>
      </c>
      <c s="8" t="inlineStr" r="I16700">
        <is>
          <t xml:space="preserve">Y</t>
        </is>
      </c>
      <c s="8" t="inlineStr" r="J16700">
        <is>
          <t xml:space="preserve"> Livingston</t>
        </is>
      </c>
    </row>
    <row r="16701" ht="20.25" customHeight="0">
      <c s="5" t="inlineStr" r="A16701">
        <is>
          <t xml:space="preserve">X2040805</t>
        </is>
      </c>
      <c s="5" t="inlineStr" r="B16701">
        <is>
          <t xml:space="preserve">FURNISHED EXCAVATION (SPECIAL)</t>
        </is>
      </c>
      <c s="5" t="inlineStr" r="C16701">
        <is>
          <t xml:space="preserve">CU YD  </t>
        </is>
      </c>
      <c s="6" r="D16701">
        <v>165.000</v>
      </c>
      <c s="7" r="E16701">
        <v>3</v>
      </c>
      <c s="8" t="inlineStr" r="F16701">
        <is>
          <t xml:space="preserve">66M99</t>
        </is>
      </c>
      <c s="8" t="inlineStr" r="G16701">
        <is>
          <t xml:space="preserve">063</t>
        </is>
      </c>
      <c s="9" r="H16701">
        <v>116.0000</v>
      </c>
      <c s="8" t="inlineStr" r="I16701">
        <is>
          <t xml:space="preserve"/>
        </is>
      </c>
      <c s="8" t="inlineStr" r="J16701">
        <is>
          <t xml:space="preserve"> Livingston</t>
        </is>
      </c>
    </row>
    <row r="16702" ht="20.25" customHeight="0">
      <c s="5" t="inlineStr" r="A16702">
        <is>
          <t xml:space="preserve">X2040805</t>
        </is>
      </c>
      <c s="5" t="inlineStr" r="B16702">
        <is>
          <t xml:space="preserve">FURNISHED EXCAVATION (SPECIAL)</t>
        </is>
      </c>
      <c s="5" t="inlineStr" r="C16702">
        <is>
          <t xml:space="preserve">CU YD  </t>
        </is>
      </c>
      <c s="6" r="D16702">
        <v>34.000</v>
      </c>
      <c s="7" r="E16702">
        <v>3</v>
      </c>
      <c s="8" t="inlineStr" r="F16702">
        <is>
          <t xml:space="preserve">66R33</t>
        </is>
      </c>
      <c s="8" t="inlineStr" r="G16702">
        <is>
          <t xml:space="preserve">080</t>
        </is>
      </c>
      <c s="9" r="H16702">
        <v>270.0000</v>
      </c>
      <c s="8" t="inlineStr" r="I16702">
        <is>
          <t xml:space="preserve">Y</t>
        </is>
      </c>
      <c s="8" t="inlineStr" r="J16702">
        <is>
          <t xml:space="preserve"> Kankakee</t>
        </is>
      </c>
    </row>
    <row r="16703" ht="20.25" customHeight="0">
      <c s="5" t="inlineStr" r="A16703">
        <is>
          <t xml:space="preserve">X2040805</t>
        </is>
      </c>
      <c s="5" t="inlineStr" r="B16703">
        <is>
          <t xml:space="preserve">FURNISHED EXCAVATION (SPECIAL)</t>
        </is>
      </c>
      <c s="5" t="inlineStr" r="C16703">
        <is>
          <t xml:space="preserve">CU YD  </t>
        </is>
      </c>
      <c s="6" r="D16703">
        <v>34.000</v>
      </c>
      <c s="7" r="E16703">
        <v>3</v>
      </c>
      <c s="8" t="inlineStr" r="F16703">
        <is>
          <t xml:space="preserve">66R33</t>
        </is>
      </c>
      <c s="8" t="inlineStr" r="G16703">
        <is>
          <t xml:space="preserve">080</t>
        </is>
      </c>
      <c s="9" r="H16703">
        <v>510.0000</v>
      </c>
      <c s="8" t="inlineStr" r="I16703">
        <is>
          <t xml:space="preserve"/>
        </is>
      </c>
      <c s="8" t="inlineStr" r="J16703">
        <is>
          <t xml:space="preserve"> Kankakee</t>
        </is>
      </c>
    </row>
    <row r="16704" ht="20.25" customHeight="0">
      <c s="5" t="inlineStr" r="A16704">
        <is>
          <t xml:space="preserve">X2090213</t>
        </is>
      </c>
      <c s="5" t="inlineStr" r="B16704">
        <is>
          <t xml:space="preserve">FURNISHING AND PLACING SAND FILL</t>
        </is>
      </c>
      <c s="5" t="inlineStr" r="C16704">
        <is>
          <t xml:space="preserve">CU YD  </t>
        </is>
      </c>
      <c s="6" r="D16704">
        <v>15.000</v>
      </c>
      <c s="7" r="E16704">
        <v>3</v>
      </c>
      <c s="8" t="inlineStr" r="F16704">
        <is>
          <t xml:space="preserve">46940</t>
        </is>
      </c>
      <c s="8" t="inlineStr" r="G16704">
        <is>
          <t xml:space="preserve">007</t>
        </is>
      </c>
      <c s="9" r="H16704">
        <v>100.0000</v>
      </c>
      <c s="8" t="inlineStr" r="I16704">
        <is>
          <t xml:space="preserve">Y</t>
        </is>
      </c>
      <c s="8" t="inlineStr" r="J16704">
        <is>
          <t xml:space="preserve"> Grundy</t>
        </is>
      </c>
    </row>
    <row r="16705" ht="20.25" customHeight="0">
      <c s="5" t="inlineStr" r="A16705">
        <is>
          <t xml:space="preserve">X2090213</t>
        </is>
      </c>
      <c s="5" t="inlineStr" r="B16705">
        <is>
          <t xml:space="preserve">FURNISHING AND PLACING SAND FILL</t>
        </is>
      </c>
      <c s="5" t="inlineStr" r="C16705">
        <is>
          <t xml:space="preserve">CU YD  </t>
        </is>
      </c>
      <c s="6" r="D16705">
        <v>15.000</v>
      </c>
      <c s="7" r="E16705">
        <v>3</v>
      </c>
      <c s="8" t="inlineStr" r="F16705">
        <is>
          <t xml:space="preserve">46940</t>
        </is>
      </c>
      <c s="8" t="inlineStr" r="G16705">
        <is>
          <t xml:space="preserve">007</t>
        </is>
      </c>
      <c s="9" r="H16705">
        <v>130.0000</v>
      </c>
      <c s="8" t="inlineStr" r="I16705">
        <is>
          <t xml:space="preserve"/>
        </is>
      </c>
      <c s="8" t="inlineStr" r="J16705">
        <is>
          <t xml:space="preserve"> Grundy</t>
        </is>
      </c>
    </row>
    <row r="16706" ht="20.25" customHeight="0">
      <c s="5" t="inlineStr" r="A16706">
        <is>
          <t xml:space="preserve">X2090213</t>
        </is>
      </c>
      <c s="5" t="inlineStr" r="B16706">
        <is>
          <t xml:space="preserve">FURNISHING AND PLACING SAND FILL</t>
        </is>
      </c>
      <c s="5" t="inlineStr" r="C16706">
        <is>
          <t xml:space="preserve">CU YD  </t>
        </is>
      </c>
      <c s="6" r="D16706">
        <v>15.000</v>
      </c>
      <c s="7" r="E16706">
        <v>3</v>
      </c>
      <c s="8" t="inlineStr" r="F16706">
        <is>
          <t xml:space="preserve">46940</t>
        </is>
      </c>
      <c s="8" t="inlineStr" r="G16706">
        <is>
          <t xml:space="preserve">007</t>
        </is>
      </c>
      <c s="9" r="H16706">
        <v>140.0000</v>
      </c>
      <c s="8" t="inlineStr" r="I16706">
        <is>
          <t xml:space="preserve"/>
        </is>
      </c>
      <c s="8" t="inlineStr" r="J16706">
        <is>
          <t xml:space="preserve"> Grundy</t>
        </is>
      </c>
    </row>
    <row r="16707" ht="20.25" customHeight="0">
      <c s="5" t="inlineStr" r="A16707">
        <is>
          <t xml:space="preserve">X2100002</t>
        </is>
      </c>
      <c s="5" t="inlineStr" r="B16707">
        <is>
          <t xml:space="preserve">PRUNING FOR SAFETY AND EQUIPMENT CLEARANCE</t>
        </is>
      </c>
      <c s="5" t="inlineStr" r="C16707">
        <is>
          <t xml:space="preserve">UNIT   </t>
        </is>
      </c>
      <c s="6" r="D16707">
        <v>69.370</v>
      </c>
      <c s="7" r="E16707">
        <v>1</v>
      </c>
      <c s="8" t="inlineStr" r="F16707">
        <is>
          <t xml:space="preserve">62V73</t>
        </is>
      </c>
      <c s="8" t="inlineStr" r="G16707">
        <is>
          <t xml:space="preserve">108</t>
        </is>
      </c>
      <c s="9" r="H16707">
        <v>260.0000</v>
      </c>
      <c s="8" t="inlineStr" r="I16707">
        <is>
          <t xml:space="preserve">Y</t>
        </is>
      </c>
      <c s="8" t="inlineStr" r="J16707">
        <is>
          <t xml:space="preserve"> Cook</t>
        </is>
      </c>
    </row>
    <row r="16708" ht="20.25" customHeight="0">
      <c s="5" t="inlineStr" r="A16708">
        <is>
          <t xml:space="preserve">X2100002</t>
        </is>
      </c>
      <c s="5" t="inlineStr" r="B16708">
        <is>
          <t xml:space="preserve">PRUNING FOR SAFETY AND EQUIPMENT CLEARANCE</t>
        </is>
      </c>
      <c s="5" t="inlineStr" r="C16708">
        <is>
          <t xml:space="preserve">UNIT   </t>
        </is>
      </c>
      <c s="6" r="D16708">
        <v>69.370</v>
      </c>
      <c s="7" r="E16708">
        <v>1</v>
      </c>
      <c s="8" t="inlineStr" r="F16708">
        <is>
          <t xml:space="preserve">62V73</t>
        </is>
      </c>
      <c s="8" t="inlineStr" r="G16708">
        <is>
          <t xml:space="preserve">108</t>
        </is>
      </c>
      <c s="9" r="H16708">
        <v>260.0000</v>
      </c>
      <c s="8" t="inlineStr" r="I16708">
        <is>
          <t xml:space="preserve"/>
        </is>
      </c>
      <c s="8" t="inlineStr" r="J16708">
        <is>
          <t xml:space="preserve"> Cook</t>
        </is>
      </c>
    </row>
    <row r="16709" ht="20.25" customHeight="0">
      <c s="5" t="inlineStr" r="A16709">
        <is>
          <t xml:space="preserve">X2100002</t>
        </is>
      </c>
      <c s="5" t="inlineStr" r="B16709">
        <is>
          <t xml:space="preserve">PRUNING FOR SAFETY AND EQUIPMENT CLEARANCE</t>
        </is>
      </c>
      <c s="5" t="inlineStr" r="C16709">
        <is>
          <t xml:space="preserve">UNIT   </t>
        </is>
      </c>
      <c s="6" r="D16709">
        <v>69.370</v>
      </c>
      <c s="7" r="E16709">
        <v>1</v>
      </c>
      <c s="8" t="inlineStr" r="F16709">
        <is>
          <t xml:space="preserve">62V73</t>
        </is>
      </c>
      <c s="8" t="inlineStr" r="G16709">
        <is>
          <t xml:space="preserve">108</t>
        </is>
      </c>
      <c s="9" r="H16709">
        <v>360.0000</v>
      </c>
      <c s="8" t="inlineStr" r="I16709">
        <is>
          <t xml:space="preserve"/>
        </is>
      </c>
      <c s="8" t="inlineStr" r="J16709">
        <is>
          <t xml:space="preserve"> Cook</t>
        </is>
      </c>
    </row>
    <row r="16710" ht="20.25" customHeight="0">
      <c s="5" t="inlineStr" r="A16710">
        <is>
          <t xml:space="preserve">X2100002</t>
        </is>
      </c>
      <c s="5" t="inlineStr" r="B16710">
        <is>
          <t xml:space="preserve">PRUNING FOR SAFETY AND EQUIPMENT CLEARANCE</t>
        </is>
      </c>
      <c s="5" t="inlineStr" r="C16710">
        <is>
          <t xml:space="preserve">UNIT   </t>
        </is>
      </c>
      <c s="6" r="D16710">
        <v>49.620</v>
      </c>
      <c s="7" r="E16710">
        <v>1</v>
      </c>
      <c s="8" t="inlineStr" r="F16710">
        <is>
          <t xml:space="preserve">62W87</t>
        </is>
      </c>
      <c s="8" t="inlineStr" r="G16710">
        <is>
          <t xml:space="preserve">205</t>
        </is>
      </c>
      <c s="9" r="H16710">
        <v>250.0000</v>
      </c>
      <c s="8" t="inlineStr" r="I16710">
        <is>
          <t xml:space="preserve">Y</t>
        </is>
      </c>
      <c s="8" t="inlineStr" r="J16710">
        <is>
          <t xml:space="preserve"> Cook</t>
        </is>
      </c>
    </row>
    <row r="16711" ht="20.25" customHeight="0">
      <c s="5" t="inlineStr" r="A16711">
        <is>
          <t xml:space="preserve">X2100002</t>
        </is>
      </c>
      <c s="5" t="inlineStr" r="B16711">
        <is>
          <t xml:space="preserve">PRUNING FOR SAFETY AND EQUIPMENT CLEARANCE</t>
        </is>
      </c>
      <c s="5" t="inlineStr" r="C16711">
        <is>
          <t xml:space="preserve">UNIT   </t>
        </is>
      </c>
      <c s="6" r="D16711">
        <v>49.620</v>
      </c>
      <c s="7" r="E16711">
        <v>1</v>
      </c>
      <c s="8" t="inlineStr" r="F16711">
        <is>
          <t xml:space="preserve">62W87</t>
        </is>
      </c>
      <c s="8" t="inlineStr" r="G16711">
        <is>
          <t xml:space="preserve">205</t>
        </is>
      </c>
      <c s="9" r="H16711">
        <v>240.0000</v>
      </c>
      <c s="8" t="inlineStr" r="I16711">
        <is>
          <t xml:space="preserve"/>
        </is>
      </c>
      <c s="8" t="inlineStr" r="J16711">
        <is>
          <t xml:space="preserve"> Cook</t>
        </is>
      </c>
    </row>
    <row r="16712" ht="20.25" customHeight="0">
      <c s="5" t="inlineStr" r="A16712">
        <is>
          <t xml:space="preserve">X2100104</t>
        </is>
      </c>
      <c s="5" t="inlineStr" r="B16712">
        <is>
          <t xml:space="preserve">GEOTECHNICAL REINFORCEMENT</t>
        </is>
      </c>
      <c s="5" t="inlineStr" r="C16712">
        <is>
          <t xml:space="preserve">SQ YD  </t>
        </is>
      </c>
      <c s="6" r="D16712">
        <v>19808.000</v>
      </c>
      <c s="7" r="E16712">
        <v>2</v>
      </c>
      <c s="8" t="inlineStr" r="F16712">
        <is>
          <t xml:space="preserve">64N98</t>
        </is>
      </c>
      <c s="8" t="inlineStr" r="G16712">
        <is>
          <t xml:space="preserve">057</t>
        </is>
      </c>
      <c s="9" r="H16712">
        <v>1.2300</v>
      </c>
      <c s="8" t="inlineStr" r="I16712">
        <is>
          <t xml:space="preserve">Y</t>
        </is>
      </c>
      <c s="8" t="inlineStr" r="J16712">
        <is>
          <t xml:space="preserve"> Ogle</t>
        </is>
      </c>
    </row>
    <row r="16713" ht="20.25" customHeight="0">
      <c s="5" t="inlineStr" r="A16713">
        <is>
          <t xml:space="preserve">X2100104</t>
        </is>
      </c>
      <c s="5" t="inlineStr" r="B16713">
        <is>
          <t xml:space="preserve">GEOTECHNICAL REINFORCEMENT</t>
        </is>
      </c>
      <c s="5" t="inlineStr" r="C16713">
        <is>
          <t xml:space="preserve">SQ YD  </t>
        </is>
      </c>
      <c s="6" r="D16713">
        <v>19808.000</v>
      </c>
      <c s="7" r="E16713">
        <v>2</v>
      </c>
      <c s="8" t="inlineStr" r="F16713">
        <is>
          <t xml:space="preserve">64N98</t>
        </is>
      </c>
      <c s="8" t="inlineStr" r="G16713">
        <is>
          <t xml:space="preserve">057</t>
        </is>
      </c>
      <c s="9" r="H16713">
        <v>2.5000</v>
      </c>
      <c s="8" t="inlineStr" r="I16713">
        <is>
          <t xml:space="preserve"/>
        </is>
      </c>
      <c s="8" t="inlineStr" r="J16713">
        <is>
          <t xml:space="preserve"> Ogle</t>
        </is>
      </c>
    </row>
    <row r="16714" ht="20.25" customHeight="0">
      <c s="5" t="inlineStr" r="A16714">
        <is>
          <t xml:space="preserve">X2100104</t>
        </is>
      </c>
      <c s="5" t="inlineStr" r="B16714">
        <is>
          <t xml:space="preserve">GEOTECHNICAL REINFORCEMENT</t>
        </is>
      </c>
      <c s="5" t="inlineStr" r="C16714">
        <is>
          <t xml:space="preserve">SQ YD  </t>
        </is>
      </c>
      <c s="6" r="D16714">
        <v>19808.000</v>
      </c>
      <c s="7" r="E16714">
        <v>2</v>
      </c>
      <c s="8" t="inlineStr" r="F16714">
        <is>
          <t xml:space="preserve">64N98</t>
        </is>
      </c>
      <c s="8" t="inlineStr" r="G16714">
        <is>
          <t xml:space="preserve">057</t>
        </is>
      </c>
      <c s="9" r="H16714">
        <v>4.0000</v>
      </c>
      <c s="8" t="inlineStr" r="I16714">
        <is>
          <t xml:space="preserve"/>
        </is>
      </c>
      <c s="8" t="inlineStr" r="J16714">
        <is>
          <t xml:space="preserve"> Ogle</t>
        </is>
      </c>
    </row>
    <row r="16715" ht="20.25" customHeight="0">
      <c s="5" t="inlineStr" r="A16715">
        <is>
          <t xml:space="preserve">X2100104</t>
        </is>
      </c>
      <c s="5" t="inlineStr" r="B16715">
        <is>
          <t xml:space="preserve">GEOTECHNICAL REINFORCEMENT</t>
        </is>
      </c>
      <c s="5" t="inlineStr" r="C16715">
        <is>
          <t xml:space="preserve">SQ YD  </t>
        </is>
      </c>
      <c s="6" r="D16715">
        <v>3460.000</v>
      </c>
      <c s="7" r="E16715">
        <v>2</v>
      </c>
      <c s="8" t="inlineStr" r="F16715">
        <is>
          <t xml:space="preserve">64U31</t>
        </is>
      </c>
      <c s="8" t="inlineStr" r="G16715">
        <is>
          <t xml:space="preserve">061</t>
        </is>
      </c>
      <c s="9" r="H16715">
        <v>6.0000</v>
      </c>
      <c s="8" t="inlineStr" r="I16715">
        <is>
          <t xml:space="preserve">Y</t>
        </is>
      </c>
      <c s="8" t="inlineStr" r="J16715">
        <is>
          <t xml:space="preserve"> Carroll</t>
        </is>
      </c>
    </row>
    <row r="16716" ht="20.25" customHeight="0">
      <c s="5" t="inlineStr" r="A16716">
        <is>
          <t xml:space="preserve">X2100104</t>
        </is>
      </c>
      <c s="5" t="inlineStr" r="B16716">
        <is>
          <t xml:space="preserve">GEOTECHNICAL REINFORCEMENT</t>
        </is>
      </c>
      <c s="5" t="inlineStr" r="C16716">
        <is>
          <t xml:space="preserve">SQ YD  </t>
        </is>
      </c>
      <c s="6" r="D16716">
        <v>3460.000</v>
      </c>
      <c s="7" r="E16716">
        <v>2</v>
      </c>
      <c s="8" t="inlineStr" r="F16716">
        <is>
          <t xml:space="preserve">64U31</t>
        </is>
      </c>
      <c s="8" t="inlineStr" r="G16716">
        <is>
          <t xml:space="preserve">061</t>
        </is>
      </c>
      <c s="9" r="H16716">
        <v>1.0000</v>
      </c>
      <c s="8" t="inlineStr" r="I16716">
        <is>
          <t xml:space="preserve"/>
        </is>
      </c>
      <c s="8" t="inlineStr" r="J16716">
        <is>
          <t xml:space="preserve"> Carroll</t>
        </is>
      </c>
    </row>
    <row r="16717" ht="20.25" customHeight="0">
      <c s="5" t="inlineStr" r="A16717">
        <is>
          <t xml:space="preserve">X2111212</t>
        </is>
      </c>
      <c s="5" t="inlineStr" r="B16717">
        <is>
          <t xml:space="preserve">PLANTING SOIL MIX FURNISH AND PLACE, 12"</t>
        </is>
      </c>
      <c s="5" t="inlineStr" r="C16717">
        <is>
          <t xml:space="preserve">SQ YD  </t>
        </is>
      </c>
      <c s="6" r="D16717">
        <v>356.000</v>
      </c>
      <c s="7" r="E16717">
        <v>4</v>
      </c>
      <c s="8" t="inlineStr" r="F16717">
        <is>
          <t xml:space="preserve">68A65</t>
        </is>
      </c>
      <c s="8" t="inlineStr" r="G16717">
        <is>
          <t xml:space="preserve">083</t>
        </is>
      </c>
      <c s="9" r="H16717">
        <v>30.5300</v>
      </c>
      <c s="8" t="inlineStr" r="I16717">
        <is>
          <t xml:space="preserve">Y</t>
        </is>
      </c>
      <c s="8" t="inlineStr" r="J16717">
        <is>
          <t xml:space="preserve"> Tazewell</t>
        </is>
      </c>
    </row>
    <row r="16718" ht="20.25" customHeight="0">
      <c s="5" t="inlineStr" r="A16718">
        <is>
          <t xml:space="preserve">X2130010</t>
        </is>
      </c>
      <c s="5" t="inlineStr" r="B16718">
        <is>
          <t xml:space="preserve">EXPLORATION TRENCH (SPECIAL)</t>
        </is>
      </c>
      <c s="5" t="inlineStr" r="C16718">
        <is>
          <t xml:space="preserve">FOOT   </t>
        </is>
      </c>
      <c s="6" r="D16718">
        <v>188.000</v>
      </c>
      <c s="7" r="E16718">
        <v>3</v>
      </c>
      <c s="8" t="inlineStr" r="F16718">
        <is>
          <t xml:space="preserve">46940</t>
        </is>
      </c>
      <c s="8" t="inlineStr" r="G16718">
        <is>
          <t xml:space="preserve">007</t>
        </is>
      </c>
      <c s="9" r="H16718">
        <v>0.0100</v>
      </c>
      <c s="8" t="inlineStr" r="I16718">
        <is>
          <t xml:space="preserve">Y</t>
        </is>
      </c>
      <c s="8" t="inlineStr" r="J16718">
        <is>
          <t xml:space="preserve"> Grundy</t>
        </is>
      </c>
    </row>
    <row r="16719" ht="20.25" customHeight="0">
      <c s="5" t="inlineStr" r="A16719">
        <is>
          <t xml:space="preserve">X2130010</t>
        </is>
      </c>
      <c s="5" t="inlineStr" r="B16719">
        <is>
          <t xml:space="preserve">EXPLORATION TRENCH (SPECIAL)</t>
        </is>
      </c>
      <c s="5" t="inlineStr" r="C16719">
        <is>
          <t xml:space="preserve">FOOT   </t>
        </is>
      </c>
      <c s="6" r="D16719">
        <v>188.000</v>
      </c>
      <c s="7" r="E16719">
        <v>3</v>
      </c>
      <c s="8" t="inlineStr" r="F16719">
        <is>
          <t xml:space="preserve">46940</t>
        </is>
      </c>
      <c s="8" t="inlineStr" r="G16719">
        <is>
          <t xml:space="preserve">007</t>
        </is>
      </c>
      <c s="9" r="H16719">
        <v>0.0100</v>
      </c>
      <c s="8" t="inlineStr" r="I16719">
        <is>
          <t xml:space="preserve"/>
        </is>
      </c>
      <c s="8" t="inlineStr" r="J16719">
        <is>
          <t xml:space="preserve"> Grundy</t>
        </is>
      </c>
    </row>
    <row r="16720" ht="20.25" customHeight="0">
      <c s="5" t="inlineStr" r="A16720">
        <is>
          <t xml:space="preserve">X2130010</t>
        </is>
      </c>
      <c s="5" t="inlineStr" r="B16720">
        <is>
          <t xml:space="preserve">EXPLORATION TRENCH (SPECIAL)</t>
        </is>
      </c>
      <c s="5" t="inlineStr" r="C16720">
        <is>
          <t xml:space="preserve">FOOT   </t>
        </is>
      </c>
      <c s="6" r="D16720">
        <v>188.000</v>
      </c>
      <c s="7" r="E16720">
        <v>3</v>
      </c>
      <c s="8" t="inlineStr" r="F16720">
        <is>
          <t xml:space="preserve">46940</t>
        </is>
      </c>
      <c s="8" t="inlineStr" r="G16720">
        <is>
          <t xml:space="preserve">007</t>
        </is>
      </c>
      <c s="9" r="H16720">
        <v>45.0000</v>
      </c>
      <c s="8" t="inlineStr" r="I16720">
        <is>
          <t xml:space="preserve"/>
        </is>
      </c>
      <c s="8" t="inlineStr" r="J16720">
        <is>
          <t xml:space="preserve"> Grundy</t>
        </is>
      </c>
    </row>
    <row r="16721" ht="20.25" customHeight="0">
      <c s="5" t="inlineStr" r="A16721">
        <is>
          <t xml:space="preserve">X2130010</t>
        </is>
      </c>
      <c s="5" t="inlineStr" r="B16721">
        <is>
          <t xml:space="preserve">EXPLORATION TRENCH (SPECIAL)</t>
        </is>
      </c>
      <c s="5" t="inlineStr" r="C16721">
        <is>
          <t xml:space="preserve">FOOT   </t>
        </is>
      </c>
      <c s="6" r="D16721">
        <v>200.000</v>
      </c>
      <c s="7" r="E16721">
        <v>1</v>
      </c>
      <c s="8" t="inlineStr" r="F16721">
        <is>
          <t xml:space="preserve">61K95</t>
        </is>
      </c>
      <c s="8" t="inlineStr" r="G16721">
        <is>
          <t xml:space="preserve">013</t>
        </is>
      </c>
      <c s="9" r="H16721">
        <v>55.0000</v>
      </c>
      <c s="8" t="inlineStr" r="I16721">
        <is>
          <t xml:space="preserve">Y</t>
        </is>
      </c>
      <c s="8" t="inlineStr" r="J16721">
        <is>
          <t xml:space="preserve"> DuPage</t>
        </is>
      </c>
    </row>
    <row r="16722" ht="20.25" customHeight="0">
      <c s="5" t="inlineStr" r="A16722">
        <is>
          <t xml:space="preserve">X2130010</t>
        </is>
      </c>
      <c s="5" t="inlineStr" r="B16722">
        <is>
          <t xml:space="preserve">EXPLORATION TRENCH (SPECIAL)</t>
        </is>
      </c>
      <c s="5" t="inlineStr" r="C16722">
        <is>
          <t xml:space="preserve">FOOT   </t>
        </is>
      </c>
      <c s="6" r="D16722">
        <v>200.000</v>
      </c>
      <c s="7" r="E16722">
        <v>1</v>
      </c>
      <c s="8" t="inlineStr" r="F16722">
        <is>
          <t xml:space="preserve">61K95</t>
        </is>
      </c>
      <c s="8" t="inlineStr" r="G16722">
        <is>
          <t xml:space="preserve">013</t>
        </is>
      </c>
      <c s="9" r="H16722">
        <v>55.0000</v>
      </c>
      <c s="8" t="inlineStr" r="I16722">
        <is>
          <t xml:space="preserve"/>
        </is>
      </c>
      <c s="8" t="inlineStr" r="J16722">
        <is>
          <t xml:space="preserve"> DuPage</t>
        </is>
      </c>
    </row>
    <row r="16723" ht="20.25" customHeight="0">
      <c s="5" t="inlineStr" r="A16723">
        <is>
          <t xml:space="preserve">X2130010</t>
        </is>
      </c>
      <c s="5" t="inlineStr" r="B16723">
        <is>
          <t xml:space="preserve">EXPLORATION TRENCH (SPECIAL)</t>
        </is>
      </c>
      <c s="5" t="inlineStr" r="C16723">
        <is>
          <t xml:space="preserve">FOOT   </t>
        </is>
      </c>
      <c s="6" r="D16723">
        <v>200.000</v>
      </c>
      <c s="7" r="E16723">
        <v>1</v>
      </c>
      <c s="8" t="inlineStr" r="F16723">
        <is>
          <t xml:space="preserve">61K95</t>
        </is>
      </c>
      <c s="8" t="inlineStr" r="G16723">
        <is>
          <t xml:space="preserve">013</t>
        </is>
      </c>
      <c s="9" r="H16723">
        <v>60.0000</v>
      </c>
      <c s="8" t="inlineStr" r="I16723">
        <is>
          <t xml:space="preserve"/>
        </is>
      </c>
      <c s="8" t="inlineStr" r="J16723">
        <is>
          <t xml:space="preserve"> DuPage</t>
        </is>
      </c>
    </row>
    <row r="16724" ht="20.25" customHeight="0">
      <c s="5" t="inlineStr" r="A16724">
        <is>
          <t xml:space="preserve">X2130010</t>
        </is>
      </c>
      <c s="5" t="inlineStr" r="B16724">
        <is>
          <t xml:space="preserve">EXPLORATION TRENCH (SPECIAL)</t>
        </is>
      </c>
      <c s="5" t="inlineStr" r="C16724">
        <is>
          <t xml:space="preserve">FOOT   </t>
        </is>
      </c>
      <c s="6" r="D16724">
        <v>200.000</v>
      </c>
      <c s="7" r="E16724">
        <v>1</v>
      </c>
      <c s="8" t="inlineStr" r="F16724">
        <is>
          <t xml:space="preserve">61K95</t>
        </is>
      </c>
      <c s="8" t="inlineStr" r="G16724">
        <is>
          <t xml:space="preserve">013</t>
        </is>
      </c>
      <c s="9" r="H16724">
        <v>60.5000</v>
      </c>
      <c s="8" t="inlineStr" r="I16724">
        <is>
          <t xml:space="preserve"/>
        </is>
      </c>
      <c s="8" t="inlineStr" r="J16724">
        <is>
          <t xml:space="preserve"> DuPage</t>
        </is>
      </c>
    </row>
    <row r="16725" ht="20.25" customHeight="0">
      <c s="5" t="inlineStr" r="A16725">
        <is>
          <t xml:space="preserve">X2130010</t>
        </is>
      </c>
      <c s="5" t="inlineStr" r="B16725">
        <is>
          <t xml:space="preserve">EXPLORATION TRENCH (SPECIAL)</t>
        </is>
      </c>
      <c s="5" t="inlineStr" r="C16725">
        <is>
          <t xml:space="preserve">FOOT   </t>
        </is>
      </c>
      <c s="6" r="D16725">
        <v>200.000</v>
      </c>
      <c s="7" r="E16725">
        <v>1</v>
      </c>
      <c s="8" t="inlineStr" r="F16725">
        <is>
          <t xml:space="preserve">61K95</t>
        </is>
      </c>
      <c s="8" t="inlineStr" r="G16725">
        <is>
          <t xml:space="preserve">013</t>
        </is>
      </c>
      <c s="9" r="H16725">
        <v>100.0000</v>
      </c>
      <c s="8" t="inlineStr" r="I16725">
        <is>
          <t xml:space="preserve"/>
        </is>
      </c>
      <c s="8" t="inlineStr" r="J16725">
        <is>
          <t xml:space="preserve"> DuPage</t>
        </is>
      </c>
    </row>
    <row r="16726" ht="20.25" customHeight="0">
      <c s="5" t="inlineStr" r="A16726">
        <is>
          <t xml:space="preserve">X2130010</t>
        </is>
      </c>
      <c s="5" t="inlineStr" r="B16726">
        <is>
          <t xml:space="preserve">EXPLORATION TRENCH (SPECIAL)</t>
        </is>
      </c>
      <c s="5" t="inlineStr" r="C16726">
        <is>
          <t xml:space="preserve">FOOT   </t>
        </is>
      </c>
      <c s="6" r="D16726">
        <v>200.000</v>
      </c>
      <c s="7" r="E16726">
        <v>1</v>
      </c>
      <c s="8" t="inlineStr" r="F16726">
        <is>
          <t xml:space="preserve">61L18</t>
        </is>
      </c>
      <c s="8" t="inlineStr" r="G16726">
        <is>
          <t xml:space="preserve">194</t>
        </is>
      </c>
      <c s="9" r="H16726">
        <v>25.0000</v>
      </c>
      <c s="8" t="inlineStr" r="I16726">
        <is>
          <t xml:space="preserve">Y</t>
        </is>
      </c>
      <c s="8" t="inlineStr" r="J16726">
        <is>
          <t xml:space="preserve"> McHenry</t>
        </is>
      </c>
    </row>
    <row r="16727" ht="20.25" customHeight="0">
      <c s="5" t="inlineStr" r="A16727">
        <is>
          <t xml:space="preserve">X2130010</t>
        </is>
      </c>
      <c s="5" t="inlineStr" r="B16727">
        <is>
          <t xml:space="preserve">EXPLORATION TRENCH (SPECIAL)</t>
        </is>
      </c>
      <c s="5" t="inlineStr" r="C16727">
        <is>
          <t xml:space="preserve">FOOT   </t>
        </is>
      </c>
      <c s="6" r="D16727">
        <v>200.000</v>
      </c>
      <c s="7" r="E16727">
        <v>1</v>
      </c>
      <c s="8" t="inlineStr" r="F16727">
        <is>
          <t xml:space="preserve">61L18</t>
        </is>
      </c>
      <c s="8" t="inlineStr" r="G16727">
        <is>
          <t xml:space="preserve">194</t>
        </is>
      </c>
      <c s="9" r="H16727">
        <v>1.0000</v>
      </c>
      <c s="8" t="inlineStr" r="I16727">
        <is>
          <t xml:space="preserve"/>
        </is>
      </c>
      <c s="8" t="inlineStr" r="J16727">
        <is>
          <t xml:space="preserve"> McHenry</t>
        </is>
      </c>
    </row>
    <row r="16728" ht="20.25" customHeight="0">
      <c s="5" t="inlineStr" r="A16728">
        <is>
          <t xml:space="preserve">X2130010</t>
        </is>
      </c>
      <c s="5" t="inlineStr" r="B16728">
        <is>
          <t xml:space="preserve">EXPLORATION TRENCH (SPECIAL)</t>
        </is>
      </c>
      <c s="5" t="inlineStr" r="C16728">
        <is>
          <t xml:space="preserve">FOOT   </t>
        </is>
      </c>
      <c s="6" r="D16728">
        <v>200.000</v>
      </c>
      <c s="7" r="E16728">
        <v>1</v>
      </c>
      <c s="8" t="inlineStr" r="F16728">
        <is>
          <t xml:space="preserve">61L18</t>
        </is>
      </c>
      <c s="8" t="inlineStr" r="G16728">
        <is>
          <t xml:space="preserve">194</t>
        </is>
      </c>
      <c s="9" r="H16728">
        <v>20.0000</v>
      </c>
      <c s="8" t="inlineStr" r="I16728">
        <is>
          <t xml:space="preserve"/>
        </is>
      </c>
      <c s="8" t="inlineStr" r="J16728">
        <is>
          <t xml:space="preserve"> McHenry</t>
        </is>
      </c>
    </row>
    <row r="16729" ht="20.25" customHeight="0">
      <c s="5" t="inlineStr" r="A16729">
        <is>
          <t xml:space="preserve">X2130010</t>
        </is>
      </c>
      <c s="5" t="inlineStr" r="B16729">
        <is>
          <t xml:space="preserve">EXPLORATION TRENCH (SPECIAL)</t>
        </is>
      </c>
      <c s="5" t="inlineStr" r="C16729">
        <is>
          <t xml:space="preserve">FOOT   </t>
        </is>
      </c>
      <c s="6" r="D16729">
        <v>200.000</v>
      </c>
      <c s="7" r="E16729">
        <v>1</v>
      </c>
      <c s="8" t="inlineStr" r="F16729">
        <is>
          <t xml:space="preserve">61L18</t>
        </is>
      </c>
      <c s="8" t="inlineStr" r="G16729">
        <is>
          <t xml:space="preserve">194</t>
        </is>
      </c>
      <c s="9" r="H16729">
        <v>50.0000</v>
      </c>
      <c s="8" t="inlineStr" r="I16729">
        <is>
          <t xml:space="preserve"/>
        </is>
      </c>
      <c s="8" t="inlineStr" r="J16729">
        <is>
          <t xml:space="preserve"> McHenry</t>
        </is>
      </c>
    </row>
    <row r="16730" ht="20.25" customHeight="0">
      <c s="5" t="inlineStr" r="A16730">
        <is>
          <t xml:space="preserve">X2130010</t>
        </is>
      </c>
      <c s="5" t="inlineStr" r="B16730">
        <is>
          <t xml:space="preserve">EXPLORATION TRENCH (SPECIAL)</t>
        </is>
      </c>
      <c s="5" t="inlineStr" r="C16730">
        <is>
          <t xml:space="preserve">FOOT   </t>
        </is>
      </c>
      <c s="6" r="D16730">
        <v>200.000</v>
      </c>
      <c s="7" r="E16730">
        <v>1</v>
      </c>
      <c s="8" t="inlineStr" r="F16730">
        <is>
          <t xml:space="preserve">61L18</t>
        </is>
      </c>
      <c s="8" t="inlineStr" r="G16730">
        <is>
          <t xml:space="preserve">194</t>
        </is>
      </c>
      <c s="9" r="H16730">
        <v>72.8600</v>
      </c>
      <c s="8" t="inlineStr" r="I16730">
        <is>
          <t xml:space="preserve"/>
        </is>
      </c>
      <c s="8" t="inlineStr" r="J16730">
        <is>
          <t xml:space="preserve"> McHenry</t>
        </is>
      </c>
    </row>
    <row r="16731" ht="20.25" customHeight="0">
      <c s="5" t="inlineStr" r="A16731">
        <is>
          <t xml:space="preserve">X2130010</t>
        </is>
      </c>
      <c s="5" t="inlineStr" r="B16731">
        <is>
          <t xml:space="preserve">EXPLORATION TRENCH (SPECIAL)</t>
        </is>
      </c>
      <c s="5" t="inlineStr" r="C16731">
        <is>
          <t xml:space="preserve">FOOT   </t>
        </is>
      </c>
      <c s="6" r="D16731">
        <v>200.000</v>
      </c>
      <c s="7" r="E16731">
        <v>1</v>
      </c>
      <c s="8" t="inlineStr" r="F16731">
        <is>
          <t xml:space="preserve">61L18</t>
        </is>
      </c>
      <c s="8" t="inlineStr" r="G16731">
        <is>
          <t xml:space="preserve">194</t>
        </is>
      </c>
      <c s="9" r="H16731">
        <v>100.0000</v>
      </c>
      <c s="8" t="inlineStr" r="I16731">
        <is>
          <t xml:space="preserve"/>
        </is>
      </c>
      <c s="8" t="inlineStr" r="J16731">
        <is>
          <t xml:space="preserve"> McHenry</t>
        </is>
      </c>
    </row>
    <row r="16732" ht="20.25" customHeight="0">
      <c s="5" t="inlineStr" r="A16732">
        <is>
          <t xml:space="preserve">X2130010</t>
        </is>
      </c>
      <c s="5" t="inlineStr" r="B16732">
        <is>
          <t xml:space="preserve">EXPLORATION TRENCH (SPECIAL)</t>
        </is>
      </c>
      <c s="5" t="inlineStr" r="C16732">
        <is>
          <t xml:space="preserve">FOOT   </t>
        </is>
      </c>
      <c s="6" r="D16732">
        <v>200.000</v>
      </c>
      <c s="7" r="E16732">
        <v>1</v>
      </c>
      <c s="8" t="inlineStr" r="F16732">
        <is>
          <t xml:space="preserve">61L18</t>
        </is>
      </c>
      <c s="8" t="inlineStr" r="G16732">
        <is>
          <t xml:space="preserve">194</t>
        </is>
      </c>
      <c s="9" r="H16732">
        <v>213.0000</v>
      </c>
      <c s="8" t="inlineStr" r="I16732">
        <is>
          <t xml:space="preserve"/>
        </is>
      </c>
      <c s="8" t="inlineStr" r="J16732">
        <is>
          <t xml:space="preserve"> McHenry</t>
        </is>
      </c>
    </row>
    <row r="16733" ht="20.25" customHeight="0">
      <c s="5" t="inlineStr" r="A16733">
        <is>
          <t xml:space="preserve">X2130010</t>
        </is>
      </c>
      <c s="5" t="inlineStr" r="B16733">
        <is>
          <t xml:space="preserve">EXPLORATION TRENCH (SPECIAL)</t>
        </is>
      </c>
      <c s="5" t="inlineStr" r="C16733">
        <is>
          <t xml:space="preserve">FOOT   </t>
        </is>
      </c>
      <c s="6" r="D16733">
        <v>40.000</v>
      </c>
      <c s="7" r="E16733">
        <v>2</v>
      </c>
      <c s="8" t="inlineStr" r="F16733">
        <is>
          <t xml:space="preserve">64N98</t>
        </is>
      </c>
      <c s="8" t="inlineStr" r="G16733">
        <is>
          <t xml:space="preserve">057</t>
        </is>
      </c>
      <c s="9" r="H16733">
        <v>100.0000</v>
      </c>
      <c s="8" t="inlineStr" r="I16733">
        <is>
          <t xml:space="preserve">Y</t>
        </is>
      </c>
      <c s="8" t="inlineStr" r="J16733">
        <is>
          <t xml:space="preserve"> Ogle</t>
        </is>
      </c>
    </row>
    <row r="16734" ht="20.25" customHeight="0">
      <c s="5" t="inlineStr" r="A16734">
        <is>
          <t xml:space="preserve">X2130010</t>
        </is>
      </c>
      <c s="5" t="inlineStr" r="B16734">
        <is>
          <t xml:space="preserve">EXPLORATION TRENCH (SPECIAL)</t>
        </is>
      </c>
      <c s="5" t="inlineStr" r="C16734">
        <is>
          <t xml:space="preserve">FOOT   </t>
        </is>
      </c>
      <c s="6" r="D16734">
        <v>40.000</v>
      </c>
      <c s="7" r="E16734">
        <v>2</v>
      </c>
      <c s="8" t="inlineStr" r="F16734">
        <is>
          <t xml:space="preserve">64N98</t>
        </is>
      </c>
      <c s="8" t="inlineStr" r="G16734">
        <is>
          <t xml:space="preserve">057</t>
        </is>
      </c>
      <c s="9" r="H16734">
        <v>55.0000</v>
      </c>
      <c s="8" t="inlineStr" r="I16734">
        <is>
          <t xml:space="preserve"/>
        </is>
      </c>
      <c s="8" t="inlineStr" r="J16734">
        <is>
          <t xml:space="preserve"> Ogle</t>
        </is>
      </c>
    </row>
    <row r="16735" ht="20.25" customHeight="0">
      <c s="5" t="inlineStr" r="A16735">
        <is>
          <t xml:space="preserve">X2130010</t>
        </is>
      </c>
      <c s="5" t="inlineStr" r="B16735">
        <is>
          <t xml:space="preserve">EXPLORATION TRENCH (SPECIAL)</t>
        </is>
      </c>
      <c s="5" t="inlineStr" r="C16735">
        <is>
          <t xml:space="preserve">FOOT   </t>
        </is>
      </c>
      <c s="6" r="D16735">
        <v>40.000</v>
      </c>
      <c s="7" r="E16735">
        <v>2</v>
      </c>
      <c s="8" t="inlineStr" r="F16735">
        <is>
          <t xml:space="preserve">64N98</t>
        </is>
      </c>
      <c s="8" t="inlineStr" r="G16735">
        <is>
          <t xml:space="preserve">057</t>
        </is>
      </c>
      <c s="9" r="H16735">
        <v>100.0000</v>
      </c>
      <c s="8" t="inlineStr" r="I16735">
        <is>
          <t xml:space="preserve"/>
        </is>
      </c>
      <c s="8" t="inlineStr" r="J16735">
        <is>
          <t xml:space="preserve"> Ogle</t>
        </is>
      </c>
    </row>
    <row r="16736" ht="20.25" customHeight="0">
      <c s="5" t="inlineStr" r="A16736">
        <is>
          <t xml:space="preserve">X2130010</t>
        </is>
      </c>
      <c s="5" t="inlineStr" r="B16736">
        <is>
          <t xml:space="preserve">EXPLORATION TRENCH (SPECIAL)</t>
        </is>
      </c>
      <c s="5" t="inlineStr" r="C16736">
        <is>
          <t xml:space="preserve">FOOT   </t>
        </is>
      </c>
      <c s="6" r="D16736">
        <v>200.000</v>
      </c>
      <c s="7" r="E16736">
        <v>3</v>
      </c>
      <c s="8" t="inlineStr" r="F16736">
        <is>
          <t xml:space="preserve">66P89</t>
        </is>
      </c>
      <c s="8" t="inlineStr" r="G16736">
        <is>
          <t xml:space="preserve">068</t>
        </is>
      </c>
      <c s="9" r="H16736">
        <v>40.0000</v>
      </c>
      <c s="8" t="inlineStr" r="I16736">
        <is>
          <t xml:space="preserve">Y</t>
        </is>
      </c>
      <c s="8" t="inlineStr" r="J16736">
        <is>
          <t xml:space="preserve"> Bureau</t>
        </is>
      </c>
    </row>
    <row r="16737" ht="20.25" customHeight="0">
      <c s="5" t="inlineStr" r="A16737">
        <is>
          <t xml:space="preserve">X2130010</t>
        </is>
      </c>
      <c s="5" t="inlineStr" r="B16737">
        <is>
          <t xml:space="preserve">EXPLORATION TRENCH (SPECIAL)</t>
        </is>
      </c>
      <c s="5" t="inlineStr" r="C16737">
        <is>
          <t xml:space="preserve">FOOT   </t>
        </is>
      </c>
      <c s="6" r="D16737">
        <v>200.000</v>
      </c>
      <c s="7" r="E16737">
        <v>3</v>
      </c>
      <c s="8" t="inlineStr" r="F16737">
        <is>
          <t xml:space="preserve">66P89</t>
        </is>
      </c>
      <c s="8" t="inlineStr" r="G16737">
        <is>
          <t xml:space="preserve">068</t>
        </is>
      </c>
      <c s="9" r="H16737">
        <v>30.0000</v>
      </c>
      <c s="8" t="inlineStr" r="I16737">
        <is>
          <t xml:space="preserve"/>
        </is>
      </c>
      <c s="8" t="inlineStr" r="J16737">
        <is>
          <t xml:space="preserve"> Bureau</t>
        </is>
      </c>
    </row>
    <row r="16738" ht="20.25" customHeight="0">
      <c s="5" t="inlineStr" r="A16738">
        <is>
          <t xml:space="preserve">X2500900</t>
        </is>
      </c>
      <c s="5" t="inlineStr" r="B16738">
        <is>
          <t xml:space="preserve">SEEDING, CLASS  1 (SPECIAL)</t>
        </is>
      </c>
      <c s="5" t="inlineStr" r="C16738">
        <is>
          <t xml:space="preserve">ACRE   </t>
        </is>
      </c>
      <c s="6" r="D16738">
        <v>0.900</v>
      </c>
      <c s="7" r="E16738">
        <v>4</v>
      </c>
      <c s="8" t="inlineStr" r="F16738">
        <is>
          <t xml:space="preserve">89868</t>
        </is>
      </c>
      <c s="8" t="inlineStr" r="G16738">
        <is>
          <t xml:space="preserve">175</t>
        </is>
      </c>
      <c s="9" r="H16738">
        <v>22000.0000</v>
      </c>
      <c s="8" t="inlineStr" r="I16738">
        <is>
          <t xml:space="preserve">Y</t>
        </is>
      </c>
      <c s="8" t="inlineStr" r="J16738">
        <is>
          <t xml:space="preserve"> Mercer</t>
        </is>
      </c>
    </row>
    <row r="16739" ht="20.25" customHeight="0">
      <c s="5" t="inlineStr" r="A16739">
        <is>
          <t xml:space="preserve">X2500900</t>
        </is>
      </c>
      <c s="5" t="inlineStr" r="B16739">
        <is>
          <t xml:space="preserve">SEEDING, CLASS  1 (SPECIAL)</t>
        </is>
      </c>
      <c s="5" t="inlineStr" r="C16739">
        <is>
          <t xml:space="preserve">ACRE   </t>
        </is>
      </c>
      <c s="6" r="D16739">
        <v>0.900</v>
      </c>
      <c s="7" r="E16739">
        <v>4</v>
      </c>
      <c s="8" t="inlineStr" r="F16739">
        <is>
          <t xml:space="preserve">89868</t>
        </is>
      </c>
      <c s="8" t="inlineStr" r="G16739">
        <is>
          <t xml:space="preserve">175</t>
        </is>
      </c>
      <c s="9" r="H16739">
        <v>7500.0000</v>
      </c>
      <c s="8" t="inlineStr" r="I16739">
        <is>
          <t xml:space="preserve"/>
        </is>
      </c>
      <c s="8" t="inlineStr" r="J16739">
        <is>
          <t xml:space="preserve"> Mercer</t>
        </is>
      </c>
    </row>
    <row r="16740" ht="20.25" customHeight="0">
      <c s="5" t="inlineStr" r="A16740">
        <is>
          <t xml:space="preserve">X2500900</t>
        </is>
      </c>
      <c s="5" t="inlineStr" r="B16740">
        <is>
          <t xml:space="preserve">SEEDING, CLASS  1 (SPECIAL)</t>
        </is>
      </c>
      <c s="5" t="inlineStr" r="C16740">
        <is>
          <t xml:space="preserve">ACRE   </t>
        </is>
      </c>
      <c s="6" r="D16740">
        <v>0.900</v>
      </c>
      <c s="7" r="E16740">
        <v>4</v>
      </c>
      <c s="8" t="inlineStr" r="F16740">
        <is>
          <t xml:space="preserve">89868</t>
        </is>
      </c>
      <c s="8" t="inlineStr" r="G16740">
        <is>
          <t xml:space="preserve">175</t>
        </is>
      </c>
      <c s="9" r="H16740">
        <v>8300.0000</v>
      </c>
      <c s="8" t="inlineStr" r="I16740">
        <is>
          <t xml:space="preserve"/>
        </is>
      </c>
      <c s="8" t="inlineStr" r="J16740">
        <is>
          <t xml:space="preserve"> Mercer</t>
        </is>
      </c>
    </row>
    <row r="16741" ht="20.25" customHeight="0">
      <c s="5" t="inlineStr" r="A16741">
        <is>
          <t xml:space="preserve">X2500900</t>
        </is>
      </c>
      <c s="5" t="inlineStr" r="B16741">
        <is>
          <t xml:space="preserve">SEEDING, CLASS  1 (SPECIAL)</t>
        </is>
      </c>
      <c s="5" t="inlineStr" r="C16741">
        <is>
          <t xml:space="preserve">ACRE   </t>
        </is>
      </c>
      <c s="6" r="D16741">
        <v>0.900</v>
      </c>
      <c s="7" r="E16741">
        <v>4</v>
      </c>
      <c s="8" t="inlineStr" r="F16741">
        <is>
          <t xml:space="preserve">89868</t>
        </is>
      </c>
      <c s="8" t="inlineStr" r="G16741">
        <is>
          <t xml:space="preserve">175</t>
        </is>
      </c>
      <c s="9" r="H16741">
        <v>11000.0000</v>
      </c>
      <c s="8" t="inlineStr" r="I16741">
        <is>
          <t xml:space="preserve"/>
        </is>
      </c>
      <c s="8" t="inlineStr" r="J16741">
        <is>
          <t xml:space="preserve"> Mercer</t>
        </is>
      </c>
    </row>
    <row r="16742" ht="20.25" customHeight="0">
      <c s="5" t="inlineStr" r="A16742">
        <is>
          <t xml:space="preserve">X2500900</t>
        </is>
      </c>
      <c s="5" t="inlineStr" r="B16742">
        <is>
          <t xml:space="preserve">SEEDING, CLASS  1 (SPECIAL)</t>
        </is>
      </c>
      <c s="5" t="inlineStr" r="C16742">
        <is>
          <t xml:space="preserve">ACRE   </t>
        </is>
      </c>
      <c s="6" r="D16742">
        <v>0.900</v>
      </c>
      <c s="7" r="E16742">
        <v>4</v>
      </c>
      <c s="8" t="inlineStr" r="F16742">
        <is>
          <t xml:space="preserve">89868</t>
        </is>
      </c>
      <c s="8" t="inlineStr" r="G16742">
        <is>
          <t xml:space="preserve">175</t>
        </is>
      </c>
      <c s="9" r="H16742">
        <v>11255.0000</v>
      </c>
      <c s="8" t="inlineStr" r="I16742">
        <is>
          <t xml:space="preserve"/>
        </is>
      </c>
      <c s="8" t="inlineStr" r="J16742">
        <is>
          <t xml:space="preserve"> Mercer</t>
        </is>
      </c>
    </row>
    <row r="16743" ht="20.25" customHeight="0">
      <c s="5" t="inlineStr" r="A16743">
        <is>
          <t xml:space="preserve">X2500900</t>
        </is>
      </c>
      <c s="5" t="inlineStr" r="B16743">
        <is>
          <t xml:space="preserve">SEEDING, CLASS  1 (SPECIAL)</t>
        </is>
      </c>
      <c s="5" t="inlineStr" r="C16743">
        <is>
          <t xml:space="preserve">ACRE   </t>
        </is>
      </c>
      <c s="6" r="D16743">
        <v>0.900</v>
      </c>
      <c s="7" r="E16743">
        <v>4</v>
      </c>
      <c s="8" t="inlineStr" r="F16743">
        <is>
          <t xml:space="preserve">89868</t>
        </is>
      </c>
      <c s="8" t="inlineStr" r="G16743">
        <is>
          <t xml:space="preserve">175</t>
        </is>
      </c>
      <c s="9" r="H16743">
        <v>15000.0000</v>
      </c>
      <c s="8" t="inlineStr" r="I16743">
        <is>
          <t xml:space="preserve"/>
        </is>
      </c>
      <c s="8" t="inlineStr" r="J16743">
        <is>
          <t xml:space="preserve"> Mercer</t>
        </is>
      </c>
    </row>
    <row r="16744" ht="20.25" customHeight="0">
      <c s="5" t="inlineStr" r="A16744">
        <is>
          <t xml:space="preserve">X2500900</t>
        </is>
      </c>
      <c s="5" t="inlineStr" r="B16744">
        <is>
          <t xml:space="preserve">SEEDING, CLASS  1 (SPECIAL)</t>
        </is>
      </c>
      <c s="5" t="inlineStr" r="C16744">
        <is>
          <t xml:space="preserve">ACRE   </t>
        </is>
      </c>
      <c s="6" r="D16744">
        <v>0.900</v>
      </c>
      <c s="7" r="E16744">
        <v>4</v>
      </c>
      <c s="8" t="inlineStr" r="F16744">
        <is>
          <t xml:space="preserve">89868</t>
        </is>
      </c>
      <c s="8" t="inlineStr" r="G16744">
        <is>
          <t xml:space="preserve">175</t>
        </is>
      </c>
      <c s="9" r="H16744">
        <v>22000.0000</v>
      </c>
      <c s="8" t="inlineStr" r="I16744">
        <is>
          <t xml:space="preserve"/>
        </is>
      </c>
      <c s="8" t="inlineStr" r="J16744">
        <is>
          <t xml:space="preserve"> Mercer</t>
        </is>
      </c>
    </row>
    <row r="16745" ht="20.25" customHeight="0">
      <c s="5" t="inlineStr" r="A16745">
        <is>
          <t xml:space="preserve">X2500900</t>
        </is>
      </c>
      <c s="5" t="inlineStr" r="B16745">
        <is>
          <t xml:space="preserve">SEEDING, CLASS  1 (SPECIAL)</t>
        </is>
      </c>
      <c s="5" t="inlineStr" r="C16745">
        <is>
          <t xml:space="preserve">ACRE   </t>
        </is>
      </c>
      <c s="6" r="D16745">
        <v>0.900</v>
      </c>
      <c s="7" r="E16745">
        <v>4</v>
      </c>
      <c s="8" t="inlineStr" r="F16745">
        <is>
          <t xml:space="preserve">89868</t>
        </is>
      </c>
      <c s="8" t="inlineStr" r="G16745">
        <is>
          <t xml:space="preserve">175</t>
        </is>
      </c>
      <c s="9" r="H16745">
        <v>26400.0000</v>
      </c>
      <c s="8" t="inlineStr" r="I16745">
        <is>
          <t xml:space="preserve"/>
        </is>
      </c>
      <c s="8" t="inlineStr" r="J16745">
        <is>
          <t xml:space="preserve"> Mercer</t>
        </is>
      </c>
    </row>
    <row r="16746" ht="20.25" customHeight="0">
      <c s="5" t="inlineStr" r="A16746">
        <is>
          <t xml:space="preserve">X2500900</t>
        </is>
      </c>
      <c s="5" t="inlineStr" r="B16746">
        <is>
          <t xml:space="preserve">SEEDING, CLASS  1 (SPECIAL)</t>
        </is>
      </c>
      <c s="5" t="inlineStr" r="C16746">
        <is>
          <t xml:space="preserve">ACRE   </t>
        </is>
      </c>
      <c s="6" r="D16746">
        <v>0.250</v>
      </c>
      <c s="7" r="E16746">
        <v>5</v>
      </c>
      <c s="8" t="inlineStr" r="F16746">
        <is>
          <t xml:space="preserve">91654</t>
        </is>
      </c>
      <c s="8" t="inlineStr" r="G16746">
        <is>
          <t xml:space="preserve">159</t>
        </is>
      </c>
      <c s="9" r="H16746">
        <v>58142.2400</v>
      </c>
      <c s="8" t="inlineStr" r="I16746">
        <is>
          <t xml:space="preserve">Y</t>
        </is>
      </c>
      <c s="8" t="inlineStr" r="J16746">
        <is>
          <t xml:space="preserve"> Vermilion</t>
        </is>
      </c>
    </row>
    <row r="16747" ht="20.25" customHeight="0">
      <c s="5" t="inlineStr" r="A16747">
        <is>
          <t xml:space="preserve">X2500900</t>
        </is>
      </c>
      <c s="5" t="inlineStr" r="B16747">
        <is>
          <t xml:space="preserve">SEEDING, CLASS  1 (SPECIAL)</t>
        </is>
      </c>
      <c s="5" t="inlineStr" r="C16747">
        <is>
          <t xml:space="preserve">ACRE   </t>
        </is>
      </c>
      <c s="6" r="D16747">
        <v>0.250</v>
      </c>
      <c s="7" r="E16747">
        <v>5</v>
      </c>
      <c s="8" t="inlineStr" r="F16747">
        <is>
          <t xml:space="preserve">91654</t>
        </is>
      </c>
      <c s="8" t="inlineStr" r="G16747">
        <is>
          <t xml:space="preserve">159</t>
        </is>
      </c>
      <c s="9" r="H16747">
        <v>24570.0000</v>
      </c>
      <c s="8" t="inlineStr" r="I16747">
        <is>
          <t xml:space="preserve"/>
        </is>
      </c>
      <c s="8" t="inlineStr" r="J16747">
        <is>
          <t xml:space="preserve"> Vermilion</t>
        </is>
      </c>
    </row>
    <row r="16748" ht="20.25" customHeight="0">
      <c s="5" t="inlineStr" r="A16748">
        <is>
          <t xml:space="preserve">X2500900</t>
        </is>
      </c>
      <c s="5" t="inlineStr" r="B16748">
        <is>
          <t xml:space="preserve">SEEDING, CLASS  1 (SPECIAL)</t>
        </is>
      </c>
      <c s="5" t="inlineStr" r="C16748">
        <is>
          <t xml:space="preserve">ACRE   </t>
        </is>
      </c>
      <c s="6" r="D16748">
        <v>0.250</v>
      </c>
      <c s="7" r="E16748">
        <v>5</v>
      </c>
      <c s="8" t="inlineStr" r="F16748">
        <is>
          <t xml:space="preserve">91654</t>
        </is>
      </c>
      <c s="8" t="inlineStr" r="G16748">
        <is>
          <t xml:space="preserve">159</t>
        </is>
      </c>
      <c s="9" r="H16748">
        <v>29000.0000</v>
      </c>
      <c s="8" t="inlineStr" r="I16748">
        <is>
          <t xml:space="preserve"/>
        </is>
      </c>
      <c s="8" t="inlineStr" r="J16748">
        <is>
          <t xml:space="preserve"> Vermilion</t>
        </is>
      </c>
    </row>
    <row r="16749" ht="20.25" customHeight="0">
      <c s="5" t="inlineStr" r="A16749">
        <is>
          <t xml:space="preserve">X2500920</t>
        </is>
      </c>
      <c s="5" t="inlineStr" r="B16749">
        <is>
          <t xml:space="preserve">SEEDING, CLASS  1A (SPECIAL)</t>
        </is>
      </c>
      <c s="5" t="inlineStr" r="C16749">
        <is>
          <t xml:space="preserve">ACRE   </t>
        </is>
      </c>
      <c s="6" r="D16749">
        <v>0.200</v>
      </c>
      <c s="7" r="E16749">
        <v>7</v>
      </c>
      <c s="8" t="inlineStr" r="F16749">
        <is>
          <t xml:space="preserve">95969</t>
        </is>
      </c>
      <c s="8" t="inlineStr" r="G16749">
        <is>
          <t xml:space="preserve">177</t>
        </is>
      </c>
      <c s="9" r="H16749">
        <v>15000.0000</v>
      </c>
      <c s="8" t="inlineStr" r="I16749">
        <is>
          <t xml:space="preserve">Y</t>
        </is>
      </c>
      <c s="8" t="inlineStr" r="J16749">
        <is>
          <t xml:space="preserve"> Clark</t>
        </is>
      </c>
    </row>
    <row r="16750" ht="20.25" customHeight="0">
      <c s="5" t="inlineStr" r="A16750">
        <is>
          <t xml:space="preserve">X2500920</t>
        </is>
      </c>
      <c s="5" t="inlineStr" r="B16750">
        <is>
          <t xml:space="preserve">SEEDING, CLASS  1A (SPECIAL)</t>
        </is>
      </c>
      <c s="5" t="inlineStr" r="C16750">
        <is>
          <t xml:space="preserve">ACRE   </t>
        </is>
      </c>
      <c s="6" r="D16750">
        <v>0.200</v>
      </c>
      <c s="7" r="E16750">
        <v>7</v>
      </c>
      <c s="8" t="inlineStr" r="F16750">
        <is>
          <t xml:space="preserve">95969</t>
        </is>
      </c>
      <c s="8" t="inlineStr" r="G16750">
        <is>
          <t xml:space="preserve">177</t>
        </is>
      </c>
      <c s="9" r="H16750">
        <v>15563.0000</v>
      </c>
      <c s="8" t="inlineStr" r="I16750">
        <is>
          <t xml:space="preserve"/>
        </is>
      </c>
      <c s="8" t="inlineStr" r="J16750">
        <is>
          <t xml:space="preserve"> Clark</t>
        </is>
      </c>
    </row>
    <row r="16751" ht="20.25" customHeight="0">
      <c s="5" t="inlineStr" r="A16751">
        <is>
          <t xml:space="preserve">X2500920</t>
        </is>
      </c>
      <c s="5" t="inlineStr" r="B16751">
        <is>
          <t xml:space="preserve">SEEDING, CLASS  1A (SPECIAL)</t>
        </is>
      </c>
      <c s="5" t="inlineStr" r="C16751">
        <is>
          <t xml:space="preserve">ACRE   </t>
        </is>
      </c>
      <c s="6" r="D16751">
        <v>0.200</v>
      </c>
      <c s="7" r="E16751">
        <v>7</v>
      </c>
      <c s="8" t="inlineStr" r="F16751">
        <is>
          <t xml:space="preserve">95969</t>
        </is>
      </c>
      <c s="8" t="inlineStr" r="G16751">
        <is>
          <t xml:space="preserve">177</t>
        </is>
      </c>
      <c s="9" r="H16751">
        <v>17198.5000</v>
      </c>
      <c s="8" t="inlineStr" r="I16751">
        <is>
          <t xml:space="preserve"/>
        </is>
      </c>
      <c s="8" t="inlineStr" r="J16751">
        <is>
          <t xml:space="preserve"> Clark</t>
        </is>
      </c>
    </row>
    <row r="16752" ht="20.25" customHeight="0">
      <c s="5" t="inlineStr" r="A16752">
        <is>
          <t xml:space="preserve">X2501000</t>
        </is>
      </c>
      <c s="5" t="inlineStr" r="B16752">
        <is>
          <t xml:space="preserve">SEEDING, CLASS  2 (SPECIAL)</t>
        </is>
      </c>
      <c s="5" t="inlineStr" r="C16752">
        <is>
          <t xml:space="preserve">ACRE   </t>
        </is>
      </c>
      <c s="6" r="D16752">
        <v>0.150</v>
      </c>
      <c s="7" r="E16752">
        <v>2</v>
      </c>
      <c s="8" t="inlineStr" r="F16752">
        <is>
          <t xml:space="preserve">85773</t>
        </is>
      </c>
      <c s="8" t="inlineStr" r="G16752">
        <is>
          <t xml:space="preserve">172</t>
        </is>
      </c>
      <c s="9" r="H16752">
        <v>12000.0000</v>
      </c>
      <c s="8" t="inlineStr" r="I16752">
        <is>
          <t xml:space="preserve">Y</t>
        </is>
      </c>
      <c s="8" t="inlineStr" r="J16752">
        <is>
          <t xml:space="preserve"> Lee</t>
        </is>
      </c>
    </row>
    <row r="16753" ht="20.25" customHeight="0">
      <c s="5" t="inlineStr" r="A16753">
        <is>
          <t xml:space="preserve">X2501000</t>
        </is>
      </c>
      <c s="5" t="inlineStr" r="B16753">
        <is>
          <t xml:space="preserve">SEEDING, CLASS  2 (SPECIAL)</t>
        </is>
      </c>
      <c s="5" t="inlineStr" r="C16753">
        <is>
          <t xml:space="preserve">ACRE   </t>
        </is>
      </c>
      <c s="6" r="D16753">
        <v>0.150</v>
      </c>
      <c s="7" r="E16753">
        <v>2</v>
      </c>
      <c s="8" t="inlineStr" r="F16753">
        <is>
          <t xml:space="preserve">85773</t>
        </is>
      </c>
      <c s="8" t="inlineStr" r="G16753">
        <is>
          <t xml:space="preserve">172</t>
        </is>
      </c>
      <c s="9" r="H16753">
        <v>10000.0000</v>
      </c>
      <c s="8" t="inlineStr" r="I16753">
        <is>
          <t xml:space="preserve"/>
        </is>
      </c>
      <c s="8" t="inlineStr" r="J16753">
        <is>
          <t xml:space="preserve"> Lee</t>
        </is>
      </c>
    </row>
    <row r="16754" ht="20.25" customHeight="0">
      <c s="5" t="inlineStr" r="A16754">
        <is>
          <t xml:space="preserve">X2501000</t>
        </is>
      </c>
      <c s="5" t="inlineStr" r="B16754">
        <is>
          <t xml:space="preserve">SEEDING, CLASS  2 (SPECIAL)</t>
        </is>
      </c>
      <c s="5" t="inlineStr" r="C16754">
        <is>
          <t xml:space="preserve">ACRE   </t>
        </is>
      </c>
      <c s="6" r="D16754">
        <v>0.150</v>
      </c>
      <c s="7" r="E16754">
        <v>2</v>
      </c>
      <c s="8" t="inlineStr" r="F16754">
        <is>
          <t xml:space="preserve">85773</t>
        </is>
      </c>
      <c s="8" t="inlineStr" r="G16754">
        <is>
          <t xml:space="preserve">172</t>
        </is>
      </c>
      <c s="9" r="H16754">
        <v>10000.0000</v>
      </c>
      <c s="8" t="inlineStr" r="I16754">
        <is>
          <t xml:space="preserve"/>
        </is>
      </c>
      <c s="8" t="inlineStr" r="J16754">
        <is>
          <t xml:space="preserve"> Lee</t>
        </is>
      </c>
    </row>
    <row r="16755" ht="20.25" customHeight="0">
      <c s="5" t="inlineStr" r="A16755">
        <is>
          <t xml:space="preserve">X2501000</t>
        </is>
      </c>
      <c s="5" t="inlineStr" r="B16755">
        <is>
          <t xml:space="preserve">SEEDING, CLASS  2 (SPECIAL)</t>
        </is>
      </c>
      <c s="5" t="inlineStr" r="C16755">
        <is>
          <t xml:space="preserve">ACRE   </t>
        </is>
      </c>
      <c s="6" r="D16755">
        <v>0.100</v>
      </c>
      <c s="7" r="E16755">
        <v>6</v>
      </c>
      <c s="8" t="inlineStr" r="F16755">
        <is>
          <t xml:space="preserve">93829</t>
        </is>
      </c>
      <c s="8" t="inlineStr" r="G16755">
        <is>
          <t xml:space="preserve">161</t>
        </is>
      </c>
      <c s="9" r="H16755">
        <v>40000.0000</v>
      </c>
      <c s="8" t="inlineStr" r="I16755">
        <is>
          <t xml:space="preserve">Y</t>
        </is>
      </c>
      <c s="8" t="inlineStr" r="J16755">
        <is>
          <t xml:space="preserve"> Pike</t>
        </is>
      </c>
    </row>
    <row r="16756" ht="20.25" customHeight="0">
      <c s="5" t="inlineStr" r="A16756">
        <is>
          <t xml:space="preserve">X2501000</t>
        </is>
      </c>
      <c s="5" t="inlineStr" r="B16756">
        <is>
          <t xml:space="preserve">SEEDING, CLASS  2 (SPECIAL)</t>
        </is>
      </c>
      <c s="5" t="inlineStr" r="C16756">
        <is>
          <t xml:space="preserve">ACRE   </t>
        </is>
      </c>
      <c s="6" r="D16756">
        <v>0.100</v>
      </c>
      <c s="7" r="E16756">
        <v>6</v>
      </c>
      <c s="8" t="inlineStr" r="F16756">
        <is>
          <t xml:space="preserve">93829</t>
        </is>
      </c>
      <c s="8" t="inlineStr" r="G16756">
        <is>
          <t xml:space="preserve">161</t>
        </is>
      </c>
      <c s="9" r="H16756">
        <v>12600.0000</v>
      </c>
      <c s="8" t="inlineStr" r="I16756">
        <is>
          <t xml:space="preserve"/>
        </is>
      </c>
      <c s="8" t="inlineStr" r="J16756">
        <is>
          <t xml:space="preserve"> Pike</t>
        </is>
      </c>
    </row>
    <row r="16757" ht="20.25" customHeight="0">
      <c s="5" t="inlineStr" r="A16757">
        <is>
          <t xml:space="preserve">X2501000</t>
        </is>
      </c>
      <c s="5" t="inlineStr" r="B16757">
        <is>
          <t xml:space="preserve">SEEDING, CLASS  2 (SPECIAL)</t>
        </is>
      </c>
      <c s="5" t="inlineStr" r="C16757">
        <is>
          <t xml:space="preserve">ACRE   </t>
        </is>
      </c>
      <c s="6" r="D16757">
        <v>0.100</v>
      </c>
      <c s="7" r="E16757">
        <v>6</v>
      </c>
      <c s="8" t="inlineStr" r="F16757">
        <is>
          <t xml:space="preserve">93829</t>
        </is>
      </c>
      <c s="8" t="inlineStr" r="G16757">
        <is>
          <t xml:space="preserve">161</t>
        </is>
      </c>
      <c s="9" r="H16757">
        <v>16000.0000</v>
      </c>
      <c s="8" t="inlineStr" r="I16757">
        <is>
          <t xml:space="preserve"/>
        </is>
      </c>
      <c s="8" t="inlineStr" r="J16757">
        <is>
          <t xml:space="preserve"> Pike</t>
        </is>
      </c>
    </row>
    <row r="16758" ht="20.25" customHeight="0">
      <c s="5" t="inlineStr" r="A16758">
        <is>
          <t xml:space="preserve">X2501010</t>
        </is>
      </c>
      <c s="5" t="inlineStr" r="B16758">
        <is>
          <t xml:space="preserve">SEEDING, CLASS  2 (MODIFIED)</t>
        </is>
      </c>
      <c s="5" t="inlineStr" r="C16758">
        <is>
          <t xml:space="preserve">ACRE   </t>
        </is>
      </c>
      <c s="6" r="D16758">
        <v>0.700</v>
      </c>
      <c s="7" r="E16758">
        <v>8</v>
      </c>
      <c s="8" t="inlineStr" r="F16758">
        <is>
          <t xml:space="preserve">97862</t>
        </is>
      </c>
      <c s="8" t="inlineStr" r="G16758">
        <is>
          <t xml:space="preserve">201</t>
        </is>
      </c>
      <c s="9" r="H16758">
        <v>4445.0000</v>
      </c>
      <c s="8" t="inlineStr" r="I16758">
        <is>
          <t xml:space="preserve">Y</t>
        </is>
      </c>
      <c s="8" t="inlineStr" r="J16758">
        <is>
          <t xml:space="preserve"> Madison</t>
        </is>
      </c>
    </row>
    <row r="16759" ht="20.25" customHeight="0">
      <c s="5" t="inlineStr" r="A16759">
        <is>
          <t xml:space="preserve">X2501010</t>
        </is>
      </c>
      <c s="5" t="inlineStr" r="B16759">
        <is>
          <t xml:space="preserve">SEEDING, CLASS  2 (MODIFIED)</t>
        </is>
      </c>
      <c s="5" t="inlineStr" r="C16759">
        <is>
          <t xml:space="preserve">ACRE   </t>
        </is>
      </c>
      <c s="6" r="D16759">
        <v>0.700</v>
      </c>
      <c s="7" r="E16759">
        <v>8</v>
      </c>
      <c s="8" t="inlineStr" r="F16759">
        <is>
          <t xml:space="preserve">97862</t>
        </is>
      </c>
      <c s="8" t="inlineStr" r="G16759">
        <is>
          <t xml:space="preserve">201</t>
        </is>
      </c>
      <c s="9" r="H16759">
        <v>12000.0000</v>
      </c>
      <c s="8" t="inlineStr" r="I16759">
        <is>
          <t xml:space="preserve"/>
        </is>
      </c>
      <c s="8" t="inlineStr" r="J16759">
        <is>
          <t xml:space="preserve"> Madison</t>
        </is>
      </c>
    </row>
    <row r="16760" ht="20.25" customHeight="0">
      <c s="5" t="inlineStr" r="A16760">
        <is>
          <t xml:space="preserve">X2501800</t>
        </is>
      </c>
      <c s="5" t="inlineStr" r="B16760">
        <is>
          <t xml:space="preserve">SEEDING, CLASS  4 (MODIFIED)</t>
        </is>
      </c>
      <c s="5" t="inlineStr" r="C16760">
        <is>
          <t xml:space="preserve">ACRE   </t>
        </is>
      </c>
      <c s="6" r="D16760">
        <v>0.250</v>
      </c>
      <c s="7" r="E16760">
        <v>1</v>
      </c>
      <c s="8" t="inlineStr" r="F16760">
        <is>
          <t xml:space="preserve">62T27</t>
        </is>
      </c>
      <c s="8" t="inlineStr" r="G16760">
        <is>
          <t xml:space="preserve">026</t>
        </is>
      </c>
      <c s="9" r="H16760">
        <v>12210.0000</v>
      </c>
      <c s="8" t="inlineStr" r="I16760">
        <is>
          <t xml:space="preserve">Y</t>
        </is>
      </c>
      <c s="8" t="inlineStr" r="J16760">
        <is>
          <t xml:space="preserve"> Will</t>
        </is>
      </c>
    </row>
    <row r="16761" ht="20.25" customHeight="0">
      <c s="5" t="inlineStr" r="A16761">
        <is>
          <t xml:space="preserve">X2501800</t>
        </is>
      </c>
      <c s="5" t="inlineStr" r="B16761">
        <is>
          <t xml:space="preserve">SEEDING, CLASS  4 (MODIFIED)</t>
        </is>
      </c>
      <c s="5" t="inlineStr" r="C16761">
        <is>
          <t xml:space="preserve">ACRE   </t>
        </is>
      </c>
      <c s="6" r="D16761">
        <v>0.250</v>
      </c>
      <c s="7" r="E16761">
        <v>1</v>
      </c>
      <c s="8" t="inlineStr" r="F16761">
        <is>
          <t xml:space="preserve">62T27</t>
        </is>
      </c>
      <c s="8" t="inlineStr" r="G16761">
        <is>
          <t xml:space="preserve">026</t>
        </is>
      </c>
      <c s="9" r="H16761">
        <v>11100.0000</v>
      </c>
      <c s="8" t="inlineStr" r="I16761">
        <is>
          <t xml:space="preserve"/>
        </is>
      </c>
      <c s="8" t="inlineStr" r="J16761">
        <is>
          <t xml:space="preserve"> Will</t>
        </is>
      </c>
    </row>
    <row r="16762" ht="20.25" customHeight="0">
      <c s="5" t="inlineStr" r="A16762">
        <is>
          <t xml:space="preserve">X2501800</t>
        </is>
      </c>
      <c s="5" t="inlineStr" r="B16762">
        <is>
          <t xml:space="preserve">SEEDING, CLASS  4 (MODIFIED)</t>
        </is>
      </c>
      <c s="5" t="inlineStr" r="C16762">
        <is>
          <t xml:space="preserve">ACRE   </t>
        </is>
      </c>
      <c s="6" r="D16762">
        <v>0.250</v>
      </c>
      <c s="7" r="E16762">
        <v>1</v>
      </c>
      <c s="8" t="inlineStr" r="F16762">
        <is>
          <t xml:space="preserve">62T27</t>
        </is>
      </c>
      <c s="8" t="inlineStr" r="G16762">
        <is>
          <t xml:space="preserve">026</t>
        </is>
      </c>
      <c s="9" r="H16762">
        <v>11100.0000</v>
      </c>
      <c s="8" t="inlineStr" r="I16762">
        <is>
          <t xml:space="preserve"/>
        </is>
      </c>
      <c s="8" t="inlineStr" r="J16762">
        <is>
          <t xml:space="preserve"> Will</t>
        </is>
      </c>
    </row>
    <row r="16763" ht="20.25" customHeight="0">
      <c s="5" t="inlineStr" r="A16763">
        <is>
          <t xml:space="preserve">X2501800</t>
        </is>
      </c>
      <c s="5" t="inlineStr" r="B16763">
        <is>
          <t xml:space="preserve">SEEDING, CLASS  4 (MODIFIED)</t>
        </is>
      </c>
      <c s="5" t="inlineStr" r="C16763">
        <is>
          <t xml:space="preserve">ACRE   </t>
        </is>
      </c>
      <c s="6" r="D16763">
        <v>0.250</v>
      </c>
      <c s="7" r="E16763">
        <v>1</v>
      </c>
      <c s="8" t="inlineStr" r="F16763">
        <is>
          <t xml:space="preserve">62T27</t>
        </is>
      </c>
      <c s="8" t="inlineStr" r="G16763">
        <is>
          <t xml:space="preserve">026</t>
        </is>
      </c>
      <c s="9" r="H16763">
        <v>12000.0000</v>
      </c>
      <c s="8" t="inlineStr" r="I16763">
        <is>
          <t xml:space="preserve"/>
        </is>
      </c>
      <c s="8" t="inlineStr" r="J16763">
        <is>
          <t xml:space="preserve"> Will</t>
        </is>
      </c>
    </row>
    <row r="16764" ht="20.25" customHeight="0">
      <c s="5" t="inlineStr" r="A16764">
        <is>
          <t xml:space="preserve">X2501800</t>
        </is>
      </c>
      <c s="5" t="inlineStr" r="B16764">
        <is>
          <t xml:space="preserve">SEEDING, CLASS  4 (MODIFIED)</t>
        </is>
      </c>
      <c s="5" t="inlineStr" r="C16764">
        <is>
          <t xml:space="preserve">ACRE   </t>
        </is>
      </c>
      <c s="6" r="D16764">
        <v>0.250</v>
      </c>
      <c s="7" r="E16764">
        <v>1</v>
      </c>
      <c s="8" t="inlineStr" r="F16764">
        <is>
          <t xml:space="preserve">62T27</t>
        </is>
      </c>
      <c s="8" t="inlineStr" r="G16764">
        <is>
          <t xml:space="preserve">026</t>
        </is>
      </c>
      <c s="9" r="H16764">
        <v>12000.0000</v>
      </c>
      <c s="8" t="inlineStr" r="I16764">
        <is>
          <t xml:space="preserve"/>
        </is>
      </c>
      <c s="8" t="inlineStr" r="J16764">
        <is>
          <t xml:space="preserve"> Will</t>
        </is>
      </c>
    </row>
    <row r="16765" ht="20.25" customHeight="0">
      <c s="5" t="inlineStr" r="A16765">
        <is>
          <t xml:space="preserve">X2502014</t>
        </is>
      </c>
      <c s="5" t="inlineStr" r="B16765">
        <is>
          <t xml:space="preserve">SEEDING, CLASS  4A (MODIFIED)</t>
        </is>
      </c>
      <c s="5" t="inlineStr" r="C16765">
        <is>
          <t xml:space="preserve">ACRE   </t>
        </is>
      </c>
      <c s="6" r="D16765">
        <v>1.750</v>
      </c>
      <c s="7" r="E16765">
        <v>3</v>
      </c>
      <c s="8" t="inlineStr" r="F16765">
        <is>
          <t xml:space="preserve">46940</t>
        </is>
      </c>
      <c s="8" t="inlineStr" r="G16765">
        <is>
          <t xml:space="preserve">007</t>
        </is>
      </c>
      <c s="9" r="H16765">
        <v>4400.0000</v>
      </c>
      <c s="8" t="inlineStr" r="I16765">
        <is>
          <t xml:space="preserve">Y</t>
        </is>
      </c>
      <c s="8" t="inlineStr" r="J16765">
        <is>
          <t xml:space="preserve"> Grundy</t>
        </is>
      </c>
    </row>
    <row r="16766" ht="20.25" customHeight="0">
      <c s="5" t="inlineStr" r="A16766">
        <is>
          <t xml:space="preserve">X2502014</t>
        </is>
      </c>
      <c s="5" t="inlineStr" r="B16766">
        <is>
          <t xml:space="preserve">SEEDING, CLASS  4A (MODIFIED)</t>
        </is>
      </c>
      <c s="5" t="inlineStr" r="C16766">
        <is>
          <t xml:space="preserve">ACRE   </t>
        </is>
      </c>
      <c s="6" r="D16766">
        <v>1.750</v>
      </c>
      <c s="7" r="E16766">
        <v>3</v>
      </c>
      <c s="8" t="inlineStr" r="F16766">
        <is>
          <t xml:space="preserve">46940</t>
        </is>
      </c>
      <c s="8" t="inlineStr" r="G16766">
        <is>
          <t xml:space="preserve">007</t>
        </is>
      </c>
      <c s="9" r="H16766">
        <v>1500.0000</v>
      </c>
      <c s="8" t="inlineStr" r="I16766">
        <is>
          <t xml:space="preserve"/>
        </is>
      </c>
      <c s="8" t="inlineStr" r="J16766">
        <is>
          <t xml:space="preserve"> Grundy</t>
        </is>
      </c>
    </row>
    <row r="16767" ht="20.25" customHeight="0">
      <c s="5" t="inlineStr" r="A16767">
        <is>
          <t xml:space="preserve">X2502014</t>
        </is>
      </c>
      <c s="5" t="inlineStr" r="B16767">
        <is>
          <t xml:space="preserve">SEEDING, CLASS  4A (MODIFIED)</t>
        </is>
      </c>
      <c s="5" t="inlineStr" r="C16767">
        <is>
          <t xml:space="preserve">ACRE   </t>
        </is>
      </c>
      <c s="6" r="D16767">
        <v>1.750</v>
      </c>
      <c s="7" r="E16767">
        <v>3</v>
      </c>
      <c s="8" t="inlineStr" r="F16767">
        <is>
          <t xml:space="preserve">46940</t>
        </is>
      </c>
      <c s="8" t="inlineStr" r="G16767">
        <is>
          <t xml:space="preserve">007</t>
        </is>
      </c>
      <c s="9" r="H16767">
        <v>4000.0000</v>
      </c>
      <c s="8" t="inlineStr" r="I16767">
        <is>
          <t xml:space="preserve"/>
        </is>
      </c>
      <c s="8" t="inlineStr" r="J16767">
        <is>
          <t xml:space="preserve"> Grundy</t>
        </is>
      </c>
    </row>
    <row r="16768" ht="20.25" customHeight="0">
      <c s="5" t="inlineStr" r="A16768">
        <is>
          <t xml:space="preserve">X2502014</t>
        </is>
      </c>
      <c s="5" t="inlineStr" r="B16768">
        <is>
          <t xml:space="preserve">SEEDING, CLASS  4A (MODIFIED)</t>
        </is>
      </c>
      <c s="5" t="inlineStr" r="C16768">
        <is>
          <t xml:space="preserve">ACRE   </t>
        </is>
      </c>
      <c s="6" r="D16768">
        <v>1.250</v>
      </c>
      <c s="7" r="E16768">
        <v>1</v>
      </c>
      <c s="8" t="inlineStr" r="F16768">
        <is>
          <t xml:space="preserve">62X94</t>
        </is>
      </c>
      <c s="8" t="inlineStr" r="G16768">
        <is>
          <t xml:space="preserve">170</t>
        </is>
      </c>
      <c s="9" r="H16768">
        <v>3200.0000</v>
      </c>
      <c s="8" t="inlineStr" r="I16768">
        <is>
          <t xml:space="preserve">Y</t>
        </is>
      </c>
      <c s="8" t="inlineStr" r="J16768">
        <is>
          <t xml:space="preserve"> McHenry</t>
        </is>
      </c>
    </row>
    <row r="16769" ht="20.25" customHeight="0">
      <c s="5" t="inlineStr" r="A16769">
        <is>
          <t xml:space="preserve">X2502014</t>
        </is>
      </c>
      <c s="5" t="inlineStr" r="B16769">
        <is>
          <t xml:space="preserve">SEEDING, CLASS  4A (MODIFIED)</t>
        </is>
      </c>
      <c s="5" t="inlineStr" r="C16769">
        <is>
          <t xml:space="preserve">ACRE   </t>
        </is>
      </c>
      <c s="6" r="D16769">
        <v>1.250</v>
      </c>
      <c s="7" r="E16769">
        <v>1</v>
      </c>
      <c s="8" t="inlineStr" r="F16769">
        <is>
          <t xml:space="preserve">62X94</t>
        </is>
      </c>
      <c s="8" t="inlineStr" r="G16769">
        <is>
          <t xml:space="preserve">170</t>
        </is>
      </c>
      <c s="9" r="H16769">
        <v>2015.0000</v>
      </c>
      <c s="8" t="inlineStr" r="I16769">
        <is>
          <t xml:space="preserve"/>
        </is>
      </c>
      <c s="8" t="inlineStr" r="J16769">
        <is>
          <t xml:space="preserve"> McHenry</t>
        </is>
      </c>
    </row>
    <row r="16770" ht="20.25" customHeight="0">
      <c s="5" t="inlineStr" r="A16770">
        <is>
          <t xml:space="preserve">X2502014</t>
        </is>
      </c>
      <c s="5" t="inlineStr" r="B16770">
        <is>
          <t xml:space="preserve">SEEDING, CLASS  4A (MODIFIED)</t>
        </is>
      </c>
      <c s="5" t="inlineStr" r="C16770">
        <is>
          <t xml:space="preserve">ACRE   </t>
        </is>
      </c>
      <c s="6" r="D16770">
        <v>1.250</v>
      </c>
      <c s="7" r="E16770">
        <v>1</v>
      </c>
      <c s="8" t="inlineStr" r="F16770">
        <is>
          <t xml:space="preserve">62X94</t>
        </is>
      </c>
      <c s="8" t="inlineStr" r="G16770">
        <is>
          <t xml:space="preserve">170</t>
        </is>
      </c>
      <c s="9" r="H16770">
        <v>2025.5300</v>
      </c>
      <c s="8" t="inlineStr" r="I16770">
        <is>
          <t xml:space="preserve"/>
        </is>
      </c>
      <c s="8" t="inlineStr" r="J16770">
        <is>
          <t xml:space="preserve"> McHenry</t>
        </is>
      </c>
    </row>
    <row r="16771" ht="20.25" customHeight="0">
      <c s="5" t="inlineStr" r="A16771">
        <is>
          <t xml:space="preserve">X2502014</t>
        </is>
      </c>
      <c s="5" t="inlineStr" r="B16771">
        <is>
          <t xml:space="preserve">SEEDING, CLASS  4A (MODIFIED)</t>
        </is>
      </c>
      <c s="5" t="inlineStr" r="C16771">
        <is>
          <t xml:space="preserve">ACRE   </t>
        </is>
      </c>
      <c s="6" r="D16771">
        <v>1.250</v>
      </c>
      <c s="7" r="E16771">
        <v>1</v>
      </c>
      <c s="8" t="inlineStr" r="F16771">
        <is>
          <t xml:space="preserve">62X94</t>
        </is>
      </c>
      <c s="8" t="inlineStr" r="G16771">
        <is>
          <t xml:space="preserve">170</t>
        </is>
      </c>
      <c s="9" r="H16771">
        <v>3800.0000</v>
      </c>
      <c s="8" t="inlineStr" r="I16771">
        <is>
          <t xml:space="preserve"/>
        </is>
      </c>
      <c s="8" t="inlineStr" r="J16771">
        <is>
          <t xml:space="preserve"> McHenry</t>
        </is>
      </c>
    </row>
    <row r="16772" ht="20.25" customHeight="0">
      <c s="5" t="inlineStr" r="A16772">
        <is>
          <t xml:space="preserve">X2503000</t>
        </is>
      </c>
      <c s="5" t="inlineStr" r="B16772">
        <is>
          <t xml:space="preserve">MAINTENANCE MOWING</t>
        </is>
      </c>
      <c s="5" t="inlineStr" r="C16772">
        <is>
          <t xml:space="preserve">ACRE   </t>
        </is>
      </c>
      <c s="6" r="D16772">
        <v>5.200</v>
      </c>
      <c s="7" r="E16772">
        <v>6</v>
      </c>
      <c s="8" t="inlineStr" r="F16772">
        <is>
          <t xml:space="preserve">72220</t>
        </is>
      </c>
      <c s="8" t="inlineStr" r="G16772">
        <is>
          <t xml:space="preserve">106</t>
        </is>
      </c>
      <c s="9" r="H16772">
        <v>613.4400</v>
      </c>
      <c s="8" t="inlineStr" r="I16772">
        <is>
          <t xml:space="preserve">Y</t>
        </is>
      </c>
      <c s="8" t="inlineStr" r="J16772">
        <is>
          <t xml:space="preserve"> Logan</t>
        </is>
      </c>
    </row>
    <row r="16773" ht="20.25" customHeight="0">
      <c s="5" t="inlineStr" r="A16773">
        <is>
          <t xml:space="preserve">X2503000</t>
        </is>
      </c>
      <c s="5" t="inlineStr" r="B16773">
        <is>
          <t xml:space="preserve">MAINTENANCE MOWING</t>
        </is>
      </c>
      <c s="5" t="inlineStr" r="C16773">
        <is>
          <t xml:space="preserve">ACRE   </t>
        </is>
      </c>
      <c s="6" r="D16773">
        <v>5.200</v>
      </c>
      <c s="7" r="E16773">
        <v>6</v>
      </c>
      <c s="8" t="inlineStr" r="F16773">
        <is>
          <t xml:space="preserve">72220</t>
        </is>
      </c>
      <c s="8" t="inlineStr" r="G16773">
        <is>
          <t xml:space="preserve">106</t>
        </is>
      </c>
      <c s="9" r="H16773">
        <v>580.0000</v>
      </c>
      <c s="8" t="inlineStr" r="I16773">
        <is>
          <t xml:space="preserve"/>
        </is>
      </c>
      <c s="8" t="inlineStr" r="J16773">
        <is>
          <t xml:space="preserve"> Logan</t>
        </is>
      </c>
    </row>
    <row r="16774" ht="20.25" customHeight="0">
      <c s="5" t="inlineStr" r="A16774">
        <is>
          <t xml:space="preserve">X2503000</t>
        </is>
      </c>
      <c s="5" t="inlineStr" r="B16774">
        <is>
          <t xml:space="preserve">MAINTENANCE MOWING</t>
        </is>
      </c>
      <c s="5" t="inlineStr" r="C16774">
        <is>
          <t xml:space="preserve">ACRE   </t>
        </is>
      </c>
      <c s="6" r="D16774">
        <v>5.200</v>
      </c>
      <c s="7" r="E16774">
        <v>6</v>
      </c>
      <c s="8" t="inlineStr" r="F16774">
        <is>
          <t xml:space="preserve">72220</t>
        </is>
      </c>
      <c s="8" t="inlineStr" r="G16774">
        <is>
          <t xml:space="preserve">106</t>
        </is>
      </c>
      <c s="9" r="H16774">
        <v>609.0000</v>
      </c>
      <c s="8" t="inlineStr" r="I16774">
        <is>
          <t xml:space="preserve"/>
        </is>
      </c>
      <c s="8" t="inlineStr" r="J16774">
        <is>
          <t xml:space="preserve"> Logan</t>
        </is>
      </c>
    </row>
    <row r="16775" ht="20.25" customHeight="0">
      <c s="5" t="inlineStr" r="A16775">
        <is>
          <t xml:space="preserve">X2503100</t>
        </is>
      </c>
      <c s="5" t="inlineStr" r="B16775">
        <is>
          <t xml:space="preserve">MOWING</t>
        </is>
      </c>
      <c s="5" t="inlineStr" r="C16775">
        <is>
          <t xml:space="preserve">UNIT   </t>
        </is>
      </c>
      <c s="6" r="D16775">
        <v>228.000</v>
      </c>
      <c s="7" r="E16775">
        <v>9</v>
      </c>
      <c s="8" t="inlineStr" r="F16775">
        <is>
          <t xml:space="preserve">78373</t>
        </is>
      </c>
      <c s="8" t="inlineStr" r="G16775">
        <is>
          <t xml:space="preserve">136</t>
        </is>
      </c>
      <c s="9" r="H16775">
        <v>26.0000</v>
      </c>
      <c s="8" t="inlineStr" r="I16775">
        <is>
          <t xml:space="preserve">Y</t>
        </is>
      </c>
      <c s="8" t="inlineStr" r="J16775">
        <is>
          <t xml:space="preserve"> Williamson</t>
        </is>
      </c>
    </row>
    <row r="16776" ht="20.25" customHeight="0">
      <c s="5" t="inlineStr" r="A16776">
        <is>
          <t xml:space="preserve">X2503100</t>
        </is>
      </c>
      <c s="5" t="inlineStr" r="B16776">
        <is>
          <t xml:space="preserve">MOWING</t>
        </is>
      </c>
      <c s="5" t="inlineStr" r="C16776">
        <is>
          <t xml:space="preserve">UNIT   </t>
        </is>
      </c>
      <c s="6" r="D16776">
        <v>228.000</v>
      </c>
      <c s="7" r="E16776">
        <v>9</v>
      </c>
      <c s="8" t="inlineStr" r="F16776">
        <is>
          <t xml:space="preserve">78373</t>
        </is>
      </c>
      <c s="8" t="inlineStr" r="G16776">
        <is>
          <t xml:space="preserve">136</t>
        </is>
      </c>
      <c s="9" r="H16776">
        <v>71.1800</v>
      </c>
      <c s="8" t="inlineStr" r="I16776">
        <is>
          <t xml:space="preserve"/>
        </is>
      </c>
      <c s="8" t="inlineStr" r="J16776">
        <is>
          <t xml:space="preserve"> Williamson</t>
        </is>
      </c>
    </row>
    <row r="16777" ht="20.25" customHeight="0">
      <c s="5" t="inlineStr" r="A16777">
        <is>
          <t xml:space="preserve">X2503110</t>
        </is>
      </c>
      <c s="5" t="inlineStr" r="B16777">
        <is>
          <t xml:space="preserve">MOWING (SPECIAL)</t>
        </is>
      </c>
      <c s="5" t="inlineStr" r="C16777">
        <is>
          <t xml:space="preserve">ACRE   </t>
        </is>
      </c>
      <c s="6" r="D16777">
        <v>20.000</v>
      </c>
      <c s="7" r="E16777">
        <v>1</v>
      </c>
      <c s="8" t="inlineStr" r="F16777">
        <is>
          <t xml:space="preserve">62W87</t>
        </is>
      </c>
      <c s="8" t="inlineStr" r="G16777">
        <is>
          <t xml:space="preserve">205</t>
        </is>
      </c>
      <c s="9" r="H16777">
        <v>4800.0000</v>
      </c>
      <c s="8" t="inlineStr" r="I16777">
        <is>
          <t xml:space="preserve">Y</t>
        </is>
      </c>
      <c s="8" t="inlineStr" r="J16777">
        <is>
          <t xml:space="preserve"> Cook</t>
        </is>
      </c>
    </row>
    <row r="16778" ht="20.25" customHeight="0">
      <c s="5" t="inlineStr" r="A16778">
        <is>
          <t xml:space="preserve">X2503110</t>
        </is>
      </c>
      <c s="5" t="inlineStr" r="B16778">
        <is>
          <t xml:space="preserve">MOWING (SPECIAL)</t>
        </is>
      </c>
      <c s="5" t="inlineStr" r="C16778">
        <is>
          <t xml:space="preserve">ACRE   </t>
        </is>
      </c>
      <c s="6" r="D16778">
        <v>20.000</v>
      </c>
      <c s="7" r="E16778">
        <v>1</v>
      </c>
      <c s="8" t="inlineStr" r="F16778">
        <is>
          <t xml:space="preserve">62W87</t>
        </is>
      </c>
      <c s="8" t="inlineStr" r="G16778">
        <is>
          <t xml:space="preserve">205</t>
        </is>
      </c>
      <c s="9" r="H16778">
        <v>300.0000</v>
      </c>
      <c s="8" t="inlineStr" r="I16778">
        <is>
          <t xml:space="preserve"/>
        </is>
      </c>
      <c s="8" t="inlineStr" r="J16778">
        <is>
          <t xml:space="preserve"> Cook</t>
        </is>
      </c>
    </row>
    <row r="16779" ht="20.25" customHeight="0">
      <c s="5" t="inlineStr" r="A16779">
        <is>
          <t xml:space="preserve">X2503110</t>
        </is>
      </c>
      <c s="5" t="inlineStr" r="B16779">
        <is>
          <t xml:space="preserve">MOWING (SPECIAL)</t>
        </is>
      </c>
      <c s="5" t="inlineStr" r="C16779">
        <is>
          <t xml:space="preserve">ACRE   </t>
        </is>
      </c>
      <c s="6" r="D16779">
        <v>1.000</v>
      </c>
      <c s="7" r="E16779">
        <v>1</v>
      </c>
      <c s="8" t="inlineStr" r="F16779">
        <is>
          <t xml:space="preserve">62X94</t>
        </is>
      </c>
      <c s="8" t="inlineStr" r="G16779">
        <is>
          <t xml:space="preserve">170</t>
        </is>
      </c>
      <c s="9" r="H16779">
        <v>2300.0000</v>
      </c>
      <c s="8" t="inlineStr" r="I16779">
        <is>
          <t xml:space="preserve">Y</t>
        </is>
      </c>
      <c s="8" t="inlineStr" r="J16779">
        <is>
          <t xml:space="preserve"> McHenry</t>
        </is>
      </c>
    </row>
    <row r="16780" ht="20.25" customHeight="0">
      <c s="5" t="inlineStr" r="A16780">
        <is>
          <t xml:space="preserve">X2503110</t>
        </is>
      </c>
      <c s="5" t="inlineStr" r="B16780">
        <is>
          <t xml:space="preserve">MOWING (SPECIAL)</t>
        </is>
      </c>
      <c s="5" t="inlineStr" r="C16780">
        <is>
          <t xml:space="preserve">ACRE   </t>
        </is>
      </c>
      <c s="6" r="D16780">
        <v>1.000</v>
      </c>
      <c s="7" r="E16780">
        <v>1</v>
      </c>
      <c s="8" t="inlineStr" r="F16780">
        <is>
          <t xml:space="preserve">62X94</t>
        </is>
      </c>
      <c s="8" t="inlineStr" r="G16780">
        <is>
          <t xml:space="preserve">170</t>
        </is>
      </c>
      <c s="9" r="H16780">
        <v>500.0000</v>
      </c>
      <c s="8" t="inlineStr" r="I16780">
        <is>
          <t xml:space="preserve"/>
        </is>
      </c>
      <c s="8" t="inlineStr" r="J16780">
        <is>
          <t xml:space="preserve"> McHenry</t>
        </is>
      </c>
    </row>
    <row r="16781" ht="20.25" customHeight="0">
      <c s="5" t="inlineStr" r="A16781">
        <is>
          <t xml:space="preserve">X2503110</t>
        </is>
      </c>
      <c s="5" t="inlineStr" r="B16781">
        <is>
          <t xml:space="preserve">MOWING (SPECIAL)</t>
        </is>
      </c>
      <c s="5" t="inlineStr" r="C16781">
        <is>
          <t xml:space="preserve">ACRE   </t>
        </is>
      </c>
      <c s="6" r="D16781">
        <v>1.000</v>
      </c>
      <c s="7" r="E16781">
        <v>1</v>
      </c>
      <c s="8" t="inlineStr" r="F16781">
        <is>
          <t xml:space="preserve">62X94</t>
        </is>
      </c>
      <c s="8" t="inlineStr" r="G16781">
        <is>
          <t xml:space="preserve">170</t>
        </is>
      </c>
      <c s="9" r="H16781">
        <v>502.6100</v>
      </c>
      <c s="8" t="inlineStr" r="I16781">
        <is>
          <t xml:space="preserve"/>
        </is>
      </c>
      <c s="8" t="inlineStr" r="J16781">
        <is>
          <t xml:space="preserve"> McHenry</t>
        </is>
      </c>
    </row>
    <row r="16782" ht="20.25" customHeight="0">
      <c s="5" t="inlineStr" r="A16782">
        <is>
          <t xml:space="preserve">X2503110</t>
        </is>
      </c>
      <c s="5" t="inlineStr" r="B16782">
        <is>
          <t xml:space="preserve">MOWING (SPECIAL)</t>
        </is>
      </c>
      <c s="5" t="inlineStr" r="C16782">
        <is>
          <t xml:space="preserve">ACRE   </t>
        </is>
      </c>
      <c s="6" r="D16782">
        <v>1.000</v>
      </c>
      <c s="7" r="E16782">
        <v>1</v>
      </c>
      <c s="8" t="inlineStr" r="F16782">
        <is>
          <t xml:space="preserve">62X94</t>
        </is>
      </c>
      <c s="8" t="inlineStr" r="G16782">
        <is>
          <t xml:space="preserve">170</t>
        </is>
      </c>
      <c s="9" r="H16782">
        <v>542.0000</v>
      </c>
      <c s="8" t="inlineStr" r="I16782">
        <is>
          <t xml:space="preserve"/>
        </is>
      </c>
      <c s="8" t="inlineStr" r="J16782">
        <is>
          <t xml:space="preserve"> McHenry</t>
        </is>
      </c>
    </row>
    <row r="16783" ht="20.25" customHeight="0">
      <c s="5" t="inlineStr" r="A16783">
        <is>
          <t xml:space="preserve">X2520700</t>
        </is>
      </c>
      <c s="5" t="inlineStr" r="B16783">
        <is>
          <t xml:space="preserve">SODDING (SPECIAL)</t>
        </is>
      </c>
      <c s="5" t="inlineStr" r="C16783">
        <is>
          <t xml:space="preserve">SQ YD  </t>
        </is>
      </c>
      <c s="6" r="D16783">
        <v>3339.000</v>
      </c>
      <c s="7" r="E16783">
        <v>1</v>
      </c>
      <c s="8" t="inlineStr" r="F16783">
        <is>
          <t xml:space="preserve">62X94</t>
        </is>
      </c>
      <c s="8" t="inlineStr" r="G16783">
        <is>
          <t xml:space="preserve">170</t>
        </is>
      </c>
      <c s="9" r="H16783">
        <v>98.0000</v>
      </c>
      <c s="8" t="inlineStr" r="I16783">
        <is>
          <t xml:space="preserve">Y</t>
        </is>
      </c>
      <c s="8" t="inlineStr" r="J16783">
        <is>
          <t xml:space="preserve"> McHenry</t>
        </is>
      </c>
    </row>
    <row r="16784" ht="20.25" customHeight="0">
      <c s="5" t="inlineStr" r="A16784">
        <is>
          <t xml:space="preserve">X2520700</t>
        </is>
      </c>
      <c s="5" t="inlineStr" r="B16784">
        <is>
          <t xml:space="preserve">SODDING (SPECIAL)</t>
        </is>
      </c>
      <c s="5" t="inlineStr" r="C16784">
        <is>
          <t xml:space="preserve">SQ YD  </t>
        </is>
      </c>
      <c s="6" r="D16784">
        <v>3339.000</v>
      </c>
      <c s="7" r="E16784">
        <v>1</v>
      </c>
      <c s="8" t="inlineStr" r="F16784">
        <is>
          <t xml:space="preserve">62X94</t>
        </is>
      </c>
      <c s="8" t="inlineStr" r="G16784">
        <is>
          <t xml:space="preserve">170</t>
        </is>
      </c>
      <c s="9" r="H16784">
        <v>20.0000</v>
      </c>
      <c s="8" t="inlineStr" r="I16784">
        <is>
          <t xml:space="preserve"/>
        </is>
      </c>
      <c s="8" t="inlineStr" r="J16784">
        <is>
          <t xml:space="preserve"> McHenry</t>
        </is>
      </c>
    </row>
    <row r="16785" ht="20.25" customHeight="0">
      <c s="5" t="inlineStr" r="A16785">
        <is>
          <t xml:space="preserve">X2520700</t>
        </is>
      </c>
      <c s="5" t="inlineStr" r="B16785">
        <is>
          <t xml:space="preserve">SODDING (SPECIAL)</t>
        </is>
      </c>
      <c s="5" t="inlineStr" r="C16785">
        <is>
          <t xml:space="preserve">SQ YD  </t>
        </is>
      </c>
      <c s="6" r="D16785">
        <v>3339.000</v>
      </c>
      <c s="7" r="E16785">
        <v>1</v>
      </c>
      <c s="8" t="inlineStr" r="F16785">
        <is>
          <t xml:space="preserve">62X94</t>
        </is>
      </c>
      <c s="8" t="inlineStr" r="G16785">
        <is>
          <t xml:space="preserve">170</t>
        </is>
      </c>
      <c s="9" r="H16785">
        <v>47.0000</v>
      </c>
      <c s="8" t="inlineStr" r="I16785">
        <is>
          <t xml:space="preserve"/>
        </is>
      </c>
      <c s="8" t="inlineStr" r="J16785">
        <is>
          <t xml:space="preserve"> McHenry</t>
        </is>
      </c>
    </row>
    <row r="16786" ht="20.25" customHeight="0">
      <c s="5" t="inlineStr" r="A16786">
        <is>
          <t xml:space="preserve">X2520700</t>
        </is>
      </c>
      <c s="5" t="inlineStr" r="B16786">
        <is>
          <t xml:space="preserve">SODDING (SPECIAL)</t>
        </is>
      </c>
      <c s="5" t="inlineStr" r="C16786">
        <is>
          <t xml:space="preserve">SQ YD  </t>
        </is>
      </c>
      <c s="6" r="D16786">
        <v>3339.000</v>
      </c>
      <c s="7" r="E16786">
        <v>1</v>
      </c>
      <c s="8" t="inlineStr" r="F16786">
        <is>
          <t xml:space="preserve">62X94</t>
        </is>
      </c>
      <c s="8" t="inlineStr" r="G16786">
        <is>
          <t xml:space="preserve">170</t>
        </is>
      </c>
      <c s="9" r="H16786">
        <v>47.2500</v>
      </c>
      <c s="8" t="inlineStr" r="I16786">
        <is>
          <t xml:space="preserve"/>
        </is>
      </c>
      <c s="8" t="inlineStr" r="J16786">
        <is>
          <t xml:space="preserve"> McHenry</t>
        </is>
      </c>
    </row>
    <row r="16787" ht="20.25" customHeight="0">
      <c s="5" t="inlineStr" r="A16787">
        <is>
          <t xml:space="preserve">X2520704</t>
        </is>
      </c>
      <c s="5" t="inlineStr" r="B16787">
        <is>
          <t xml:space="preserve">NATIVE SODDING, SPECIAL</t>
        </is>
      </c>
      <c s="5" t="inlineStr" r="C16787">
        <is>
          <t xml:space="preserve">SQ YD  </t>
        </is>
      </c>
      <c s="6" r="D16787">
        <v>430.000</v>
      </c>
      <c s="7" r="E16787">
        <v>1</v>
      </c>
      <c s="8" t="inlineStr" r="F16787">
        <is>
          <t xml:space="preserve">62X94</t>
        </is>
      </c>
      <c s="8" t="inlineStr" r="G16787">
        <is>
          <t xml:space="preserve">170</t>
        </is>
      </c>
      <c s="9" r="H16787">
        <v>99.0000</v>
      </c>
      <c s="8" t="inlineStr" r="I16787">
        <is>
          <t xml:space="preserve">Y</t>
        </is>
      </c>
      <c s="8" t="inlineStr" r="J16787">
        <is>
          <t xml:space="preserve"> McHenry</t>
        </is>
      </c>
    </row>
    <row r="16788" ht="20.25" customHeight="0">
      <c s="5" t="inlineStr" r="A16788">
        <is>
          <t xml:space="preserve">X2520704</t>
        </is>
      </c>
      <c s="5" t="inlineStr" r="B16788">
        <is>
          <t xml:space="preserve">NATIVE SODDING, SPECIAL</t>
        </is>
      </c>
      <c s="5" t="inlineStr" r="C16788">
        <is>
          <t xml:space="preserve">SQ YD  </t>
        </is>
      </c>
      <c s="6" r="D16788">
        <v>430.000</v>
      </c>
      <c s="7" r="E16788">
        <v>1</v>
      </c>
      <c s="8" t="inlineStr" r="F16788">
        <is>
          <t xml:space="preserve">62X94</t>
        </is>
      </c>
      <c s="8" t="inlineStr" r="G16788">
        <is>
          <t xml:space="preserve">170</t>
        </is>
      </c>
      <c s="9" r="H16788">
        <v>25.0000</v>
      </c>
      <c s="8" t="inlineStr" r="I16788">
        <is>
          <t xml:space="preserve"/>
        </is>
      </c>
      <c s="8" t="inlineStr" r="J16788">
        <is>
          <t xml:space="preserve"> McHenry</t>
        </is>
      </c>
    </row>
    <row r="16789" ht="20.25" customHeight="0">
      <c s="5" t="inlineStr" r="A16789">
        <is>
          <t xml:space="preserve">X2520704</t>
        </is>
      </c>
      <c s="5" t="inlineStr" r="B16789">
        <is>
          <t xml:space="preserve">NATIVE SODDING, SPECIAL</t>
        </is>
      </c>
      <c s="5" t="inlineStr" r="C16789">
        <is>
          <t xml:space="preserve">SQ YD  </t>
        </is>
      </c>
      <c s="6" r="D16789">
        <v>430.000</v>
      </c>
      <c s="7" r="E16789">
        <v>1</v>
      </c>
      <c s="8" t="inlineStr" r="F16789">
        <is>
          <t xml:space="preserve">62X94</t>
        </is>
      </c>
      <c s="8" t="inlineStr" r="G16789">
        <is>
          <t xml:space="preserve">170</t>
        </is>
      </c>
      <c s="9" r="H16789">
        <v>47.0000</v>
      </c>
      <c s="8" t="inlineStr" r="I16789">
        <is>
          <t xml:space="preserve"/>
        </is>
      </c>
      <c s="8" t="inlineStr" r="J16789">
        <is>
          <t xml:space="preserve"> McHenry</t>
        </is>
      </c>
    </row>
    <row r="16790" ht="20.25" customHeight="0">
      <c s="5" t="inlineStr" r="A16790">
        <is>
          <t xml:space="preserve">X2520704</t>
        </is>
      </c>
      <c s="5" t="inlineStr" r="B16790">
        <is>
          <t xml:space="preserve">NATIVE SODDING, SPECIAL</t>
        </is>
      </c>
      <c s="5" t="inlineStr" r="C16790">
        <is>
          <t xml:space="preserve">SQ YD  </t>
        </is>
      </c>
      <c s="6" r="D16790">
        <v>430.000</v>
      </c>
      <c s="7" r="E16790">
        <v>1</v>
      </c>
      <c s="8" t="inlineStr" r="F16790">
        <is>
          <t xml:space="preserve">62X94</t>
        </is>
      </c>
      <c s="8" t="inlineStr" r="G16790">
        <is>
          <t xml:space="preserve">170</t>
        </is>
      </c>
      <c s="9" r="H16790">
        <v>47.2500</v>
      </c>
      <c s="8" t="inlineStr" r="I16790">
        <is>
          <t xml:space="preserve"/>
        </is>
      </c>
      <c s="8" t="inlineStr" r="J16790">
        <is>
          <t xml:space="preserve"> McHenry</t>
        </is>
      </c>
    </row>
    <row r="16791" ht="20.25" customHeight="0">
      <c s="5" t="inlineStr" r="A16791">
        <is>
          <t xml:space="preserve">X2600007</t>
        </is>
      </c>
      <c s="5" t="inlineStr" r="B16791">
        <is>
          <t xml:space="preserve">REMOVE AND SALVAGE SIGN PANEL</t>
        </is>
      </c>
      <c s="5" t="inlineStr" r="C16791">
        <is>
          <t xml:space="preserve">EACH   </t>
        </is>
      </c>
      <c s="6" r="D16791">
        <v>4.000</v>
      </c>
      <c s="7" r="E16791">
        <v>3</v>
      </c>
      <c s="8" t="inlineStr" r="F16791">
        <is>
          <t xml:space="preserve">46940</t>
        </is>
      </c>
      <c s="8" t="inlineStr" r="G16791">
        <is>
          <t xml:space="preserve">007</t>
        </is>
      </c>
      <c s="9" r="H16791">
        <v>500.0000</v>
      </c>
      <c s="8" t="inlineStr" r="I16791">
        <is>
          <t xml:space="preserve">Y</t>
        </is>
      </c>
      <c s="8" t="inlineStr" r="J16791">
        <is>
          <t xml:space="preserve"> Grundy</t>
        </is>
      </c>
    </row>
    <row r="16792" ht="20.25" customHeight="0">
      <c s="5" t="inlineStr" r="A16792">
        <is>
          <t xml:space="preserve">X2600007</t>
        </is>
      </c>
      <c s="5" t="inlineStr" r="B16792">
        <is>
          <t xml:space="preserve">REMOVE AND SALVAGE SIGN PANEL</t>
        </is>
      </c>
      <c s="5" t="inlineStr" r="C16792">
        <is>
          <t xml:space="preserve">EACH   </t>
        </is>
      </c>
      <c s="6" r="D16792">
        <v>4.000</v>
      </c>
      <c s="7" r="E16792">
        <v>3</v>
      </c>
      <c s="8" t="inlineStr" r="F16792">
        <is>
          <t xml:space="preserve">46940</t>
        </is>
      </c>
      <c s="8" t="inlineStr" r="G16792">
        <is>
          <t xml:space="preserve">007</t>
        </is>
      </c>
      <c s="9" r="H16792">
        <v>100.0000</v>
      </c>
      <c s="8" t="inlineStr" r="I16792">
        <is>
          <t xml:space="preserve"/>
        </is>
      </c>
      <c s="8" t="inlineStr" r="J16792">
        <is>
          <t xml:space="preserve"> Grundy</t>
        </is>
      </c>
    </row>
    <row r="16793" ht="20.25" customHeight="0">
      <c s="5" t="inlineStr" r="A16793">
        <is>
          <t xml:space="preserve">X2600007</t>
        </is>
      </c>
      <c s="5" t="inlineStr" r="B16793">
        <is>
          <t xml:space="preserve">REMOVE AND SALVAGE SIGN PANEL</t>
        </is>
      </c>
      <c s="5" t="inlineStr" r="C16793">
        <is>
          <t xml:space="preserve">EACH   </t>
        </is>
      </c>
      <c s="6" r="D16793">
        <v>4.000</v>
      </c>
      <c s="7" r="E16793">
        <v>3</v>
      </c>
      <c s="8" t="inlineStr" r="F16793">
        <is>
          <t xml:space="preserve">46940</t>
        </is>
      </c>
      <c s="8" t="inlineStr" r="G16793">
        <is>
          <t xml:space="preserve">007</t>
        </is>
      </c>
      <c s="9" r="H16793">
        <v>800.0000</v>
      </c>
      <c s="8" t="inlineStr" r="I16793">
        <is>
          <t xml:space="preserve"/>
        </is>
      </c>
      <c s="8" t="inlineStr" r="J16793">
        <is>
          <t xml:space="preserve"> Grundy</t>
        </is>
      </c>
    </row>
    <row r="16794" ht="20.25" customHeight="0">
      <c s="5" t="inlineStr" r="A16794">
        <is>
          <t xml:space="preserve">X2600011</t>
        </is>
      </c>
      <c s="5" t="inlineStr" r="B16794">
        <is>
          <t xml:space="preserve">REMOVE AND RELOCATE SIGN PANEL</t>
        </is>
      </c>
      <c s="5" t="inlineStr" r="C16794">
        <is>
          <t xml:space="preserve">EACH   </t>
        </is>
      </c>
      <c s="6" r="D16794">
        <v>1.000</v>
      </c>
      <c s="7" r="E16794">
        <v>4</v>
      </c>
      <c s="8" t="inlineStr" r="F16794">
        <is>
          <t xml:space="preserve">68A65</t>
        </is>
      </c>
      <c s="8" t="inlineStr" r="G16794">
        <is>
          <t xml:space="preserve">083</t>
        </is>
      </c>
      <c s="9" r="H16794">
        <v>4084.5000</v>
      </c>
      <c s="8" t="inlineStr" r="I16794">
        <is>
          <t xml:space="preserve">Y</t>
        </is>
      </c>
      <c s="8" t="inlineStr" r="J16794">
        <is>
          <t xml:space="preserve"> Tazewell</t>
        </is>
      </c>
    </row>
    <row r="16795" ht="20.25" customHeight="0">
      <c s="5" t="inlineStr" r="A16795">
        <is>
          <t xml:space="preserve">X2600022</t>
        </is>
      </c>
      <c s="5" t="inlineStr" r="B16795">
        <is>
          <t xml:space="preserve">REMOVE, STORE AND RE-ERECT SIGN PANEL ASSEMBLY (SPECIAL)</t>
        </is>
      </c>
      <c s="5" t="inlineStr" r="C16795">
        <is>
          <t xml:space="preserve">EACH   </t>
        </is>
      </c>
      <c s="6" r="D16795">
        <v>4.000</v>
      </c>
      <c s="7" r="E16795">
        <v>1</v>
      </c>
      <c s="8" t="inlineStr" r="F16795">
        <is>
          <t xml:space="preserve">61L06</t>
        </is>
      </c>
      <c s="8" t="inlineStr" r="G16795">
        <is>
          <t xml:space="preserve">015</t>
        </is>
      </c>
      <c s="9" r="H16795">
        <v>1000.0000</v>
      </c>
      <c s="8" t="inlineStr" r="I16795">
        <is>
          <t xml:space="preserve">Y</t>
        </is>
      </c>
      <c s="8" t="inlineStr" r="J16795">
        <is>
          <t xml:space="preserve"> Cook</t>
        </is>
      </c>
    </row>
    <row r="16796" ht="20.25" customHeight="0">
      <c s="5" t="inlineStr" r="A16796">
        <is>
          <t xml:space="preserve">X2600022</t>
        </is>
      </c>
      <c s="5" t="inlineStr" r="B16796">
        <is>
          <t xml:space="preserve">REMOVE, STORE AND RE-ERECT SIGN PANEL ASSEMBLY (SPECIAL)</t>
        </is>
      </c>
      <c s="5" t="inlineStr" r="C16796">
        <is>
          <t xml:space="preserve">EACH   </t>
        </is>
      </c>
      <c s="6" r="D16796">
        <v>4.000</v>
      </c>
      <c s="7" r="E16796">
        <v>1</v>
      </c>
      <c s="8" t="inlineStr" r="F16796">
        <is>
          <t xml:space="preserve">61L06</t>
        </is>
      </c>
      <c s="8" t="inlineStr" r="G16796">
        <is>
          <t xml:space="preserve">015</t>
        </is>
      </c>
      <c s="9" r="H16796">
        <v>469.0000</v>
      </c>
      <c s="8" t="inlineStr" r="I16796">
        <is>
          <t xml:space="preserve"/>
        </is>
      </c>
      <c s="8" t="inlineStr" r="J16796">
        <is>
          <t xml:space="preserve"> Cook</t>
        </is>
      </c>
    </row>
    <row r="16797" ht="20.25" customHeight="0">
      <c s="5" t="inlineStr" r="A16797">
        <is>
          <t xml:space="preserve">X2600022</t>
        </is>
      </c>
      <c s="5" t="inlineStr" r="B16797">
        <is>
          <t xml:space="preserve">REMOVE, STORE AND RE-ERECT SIGN PANEL ASSEMBLY (SPECIAL)</t>
        </is>
      </c>
      <c s="5" t="inlineStr" r="C16797">
        <is>
          <t xml:space="preserve">EACH   </t>
        </is>
      </c>
      <c s="6" r="D16797">
        <v>4.000</v>
      </c>
      <c s="7" r="E16797">
        <v>1</v>
      </c>
      <c s="8" t="inlineStr" r="F16797">
        <is>
          <t xml:space="preserve">61L06</t>
        </is>
      </c>
      <c s="8" t="inlineStr" r="G16797">
        <is>
          <t xml:space="preserve">015</t>
        </is>
      </c>
      <c s="9" r="H16797">
        <v>1000.0000</v>
      </c>
      <c s="8" t="inlineStr" r="I16797">
        <is>
          <t xml:space="preserve"/>
        </is>
      </c>
      <c s="8" t="inlineStr" r="J16797">
        <is>
          <t xml:space="preserve"> Cook</t>
        </is>
      </c>
    </row>
    <row r="16798" ht="20.25" customHeight="0">
      <c s="5" t="inlineStr" r="A16798">
        <is>
          <t xml:space="preserve">X2600022</t>
        </is>
      </c>
      <c s="5" t="inlineStr" r="B16798">
        <is>
          <t xml:space="preserve">REMOVE, STORE AND RE-ERECT SIGN PANEL ASSEMBLY (SPECIAL)</t>
        </is>
      </c>
      <c s="5" t="inlineStr" r="C16798">
        <is>
          <t xml:space="preserve">EACH   </t>
        </is>
      </c>
      <c s="6" r="D16798">
        <v>4.000</v>
      </c>
      <c s="7" r="E16798">
        <v>1</v>
      </c>
      <c s="8" t="inlineStr" r="F16798">
        <is>
          <t xml:space="preserve">61L06</t>
        </is>
      </c>
      <c s="8" t="inlineStr" r="G16798">
        <is>
          <t xml:space="preserve">015</t>
        </is>
      </c>
      <c s="9" r="H16798">
        <v>1800.0000</v>
      </c>
      <c s="8" t="inlineStr" r="I16798">
        <is>
          <t xml:space="preserve"/>
        </is>
      </c>
      <c s="8" t="inlineStr" r="J16798">
        <is>
          <t xml:space="preserve"> Cook</t>
        </is>
      </c>
    </row>
    <row r="16799" ht="20.25" customHeight="0">
      <c s="5" t="inlineStr" r="A16799">
        <is>
          <t xml:space="preserve">X2600028</t>
        </is>
      </c>
      <c s="5" t="inlineStr" r="B16799">
        <is>
          <t xml:space="preserve">DYNAMIC MESSAGE SIGN, WALK-IN ACCESS, FULL MATRIX, COLOR, NTCIP 1203</t>
        </is>
      </c>
      <c s="5" t="inlineStr" r="C16799">
        <is>
          <t xml:space="preserve">EACH   </t>
        </is>
      </c>
      <c s="6" r="D16799">
        <v>1.000</v>
      </c>
      <c s="7" r="E16799">
        <v>1</v>
      </c>
      <c s="8" t="inlineStr" r="F16799">
        <is>
          <t xml:space="preserve">62W87</t>
        </is>
      </c>
      <c s="8" t="inlineStr" r="G16799">
        <is>
          <t xml:space="preserve">205</t>
        </is>
      </c>
      <c s="9" r="H16799">
        <v>174000.0000</v>
      </c>
      <c s="8" t="inlineStr" r="I16799">
        <is>
          <t xml:space="preserve">Y</t>
        </is>
      </c>
      <c s="8" t="inlineStr" r="J16799">
        <is>
          <t xml:space="preserve"> Cook</t>
        </is>
      </c>
    </row>
    <row r="16800" ht="20.25" customHeight="0">
      <c s="5" t="inlineStr" r="A16800">
        <is>
          <t xml:space="preserve">X2600028</t>
        </is>
      </c>
      <c s="5" t="inlineStr" r="B16800">
        <is>
          <t xml:space="preserve">DYNAMIC MESSAGE SIGN, WALK-IN ACCESS, FULL MATRIX, COLOR, NTCIP 1203</t>
        </is>
      </c>
      <c s="5" t="inlineStr" r="C16800">
        <is>
          <t xml:space="preserve">EACH   </t>
        </is>
      </c>
      <c s="6" r="D16800">
        <v>1.000</v>
      </c>
      <c s="7" r="E16800">
        <v>1</v>
      </c>
      <c s="8" t="inlineStr" r="F16800">
        <is>
          <t xml:space="preserve">62W87</t>
        </is>
      </c>
      <c s="8" t="inlineStr" r="G16800">
        <is>
          <t xml:space="preserve">205</t>
        </is>
      </c>
      <c s="9" r="H16800">
        <v>166027.6000</v>
      </c>
      <c s="8" t="inlineStr" r="I16800">
        <is>
          <t xml:space="preserve"/>
        </is>
      </c>
      <c s="8" t="inlineStr" r="J16800">
        <is>
          <t xml:space="preserve"> Cook</t>
        </is>
      </c>
    </row>
    <row r="16801" ht="20.25" customHeight="0">
      <c s="5" t="inlineStr" r="A16801">
        <is>
          <t xml:space="preserve">X2600030</t>
        </is>
      </c>
      <c s="5" t="inlineStr" r="B16801">
        <is>
          <t xml:space="preserve">MILE MARKER POST</t>
        </is>
      </c>
      <c s="5" t="inlineStr" r="C16801">
        <is>
          <t xml:space="preserve">EACH   </t>
        </is>
      </c>
      <c s="6" r="D16801">
        <v>5.000</v>
      </c>
      <c s="7" r="E16801">
        <v>9</v>
      </c>
      <c s="8" t="inlineStr" r="F16801">
        <is>
          <t xml:space="preserve">78373</t>
        </is>
      </c>
      <c s="8" t="inlineStr" r="G16801">
        <is>
          <t xml:space="preserve">136</t>
        </is>
      </c>
      <c s="9" r="H16801">
        <v>665.0000</v>
      </c>
      <c s="8" t="inlineStr" r="I16801">
        <is>
          <t xml:space="preserve">Y</t>
        </is>
      </c>
      <c s="8" t="inlineStr" r="J16801">
        <is>
          <t xml:space="preserve"> Williamson</t>
        </is>
      </c>
    </row>
    <row r="16802" ht="20.25" customHeight="0">
      <c s="5" t="inlineStr" r="A16802">
        <is>
          <t xml:space="preserve">X2600030</t>
        </is>
      </c>
      <c s="5" t="inlineStr" r="B16802">
        <is>
          <t xml:space="preserve">MILE MARKER POST</t>
        </is>
      </c>
      <c s="5" t="inlineStr" r="C16802">
        <is>
          <t xml:space="preserve">EACH   </t>
        </is>
      </c>
      <c s="6" r="D16802">
        <v>5.000</v>
      </c>
      <c s="7" r="E16802">
        <v>9</v>
      </c>
      <c s="8" t="inlineStr" r="F16802">
        <is>
          <t xml:space="preserve">78373</t>
        </is>
      </c>
      <c s="8" t="inlineStr" r="G16802">
        <is>
          <t xml:space="preserve">136</t>
        </is>
      </c>
      <c s="9" r="H16802">
        <v>1149.3200</v>
      </c>
      <c s="8" t="inlineStr" r="I16802">
        <is>
          <t xml:space="preserve"/>
        </is>
      </c>
      <c s="8" t="inlineStr" r="J16802">
        <is>
          <t xml:space="preserve"> Williamson</t>
        </is>
      </c>
    </row>
    <row r="16803" ht="20.25" customHeight="0">
      <c s="5" t="inlineStr" r="A16803">
        <is>
          <t xml:space="preserve">X2600031</t>
        </is>
      </c>
      <c s="5" t="inlineStr" r="B16803">
        <is>
          <t xml:space="preserve">SIGN PANEL - TYPE 1 (SPECIAL) DOUBLE SIDED</t>
        </is>
      </c>
      <c s="5" t="inlineStr" r="C16803">
        <is>
          <t xml:space="preserve">SQ FT  </t>
        </is>
      </c>
      <c s="6" r="D16803">
        <v>6.000</v>
      </c>
      <c s="7" r="E16803">
        <v>9</v>
      </c>
      <c s="8" t="inlineStr" r="F16803">
        <is>
          <t xml:space="preserve">78373</t>
        </is>
      </c>
      <c s="8" t="inlineStr" r="G16803">
        <is>
          <t xml:space="preserve">136</t>
        </is>
      </c>
      <c s="9" r="H16803">
        <v>55.0000</v>
      </c>
      <c s="8" t="inlineStr" r="I16803">
        <is>
          <t xml:space="preserve">Y</t>
        </is>
      </c>
      <c s="8" t="inlineStr" r="J16803">
        <is>
          <t xml:space="preserve"> Williamson</t>
        </is>
      </c>
    </row>
    <row r="16804" ht="20.25" customHeight="0">
      <c s="5" t="inlineStr" r="A16804">
        <is>
          <t xml:space="preserve">X2600031</t>
        </is>
      </c>
      <c s="5" t="inlineStr" r="B16804">
        <is>
          <t xml:space="preserve">SIGN PANEL - TYPE 1 (SPECIAL) DOUBLE SIDED</t>
        </is>
      </c>
      <c s="5" t="inlineStr" r="C16804">
        <is>
          <t xml:space="preserve">SQ FT  </t>
        </is>
      </c>
      <c s="6" r="D16804">
        <v>6.000</v>
      </c>
      <c s="7" r="E16804">
        <v>9</v>
      </c>
      <c s="8" t="inlineStr" r="F16804">
        <is>
          <t xml:space="preserve">78373</t>
        </is>
      </c>
      <c s="8" t="inlineStr" r="G16804">
        <is>
          <t xml:space="preserve">136</t>
        </is>
      </c>
      <c s="9" r="H16804">
        <v>186.5600</v>
      </c>
      <c s="8" t="inlineStr" r="I16804">
        <is>
          <t xml:space="preserve"/>
        </is>
      </c>
      <c s="8" t="inlineStr" r="J16804">
        <is>
          <t xml:space="preserve"> Williamson</t>
        </is>
      </c>
    </row>
    <row r="16805" ht="20.25" customHeight="0">
      <c s="5" t="inlineStr" r="A16805">
        <is>
          <t xml:space="preserve">X2600033</t>
        </is>
      </c>
      <c s="5" t="inlineStr" r="B16805">
        <is>
          <t xml:space="preserve">CAMPSITE MARKER</t>
        </is>
      </c>
      <c s="5" t="inlineStr" r="C16805">
        <is>
          <t xml:space="preserve">EACH   </t>
        </is>
      </c>
      <c s="6" r="D16805">
        <v>51.000</v>
      </c>
      <c s="7" r="E16805">
        <v>5</v>
      </c>
      <c s="8" t="inlineStr" r="F16805">
        <is>
          <t xml:space="preserve">46945</t>
        </is>
      </c>
      <c s="8" t="inlineStr" r="G16805">
        <is>
          <t xml:space="preserve">008</t>
        </is>
      </c>
      <c s="9" r="H16805">
        <v>275.0000</v>
      </c>
      <c s="8" t="inlineStr" r="I16805">
        <is>
          <t xml:space="preserve">Y</t>
        </is>
      </c>
      <c s="8" t="inlineStr" r="J16805">
        <is>
          <t xml:space="preserve"> Douglas</t>
        </is>
      </c>
    </row>
    <row r="16806" ht="20.25" customHeight="0">
      <c s="5" t="inlineStr" r="A16806">
        <is>
          <t xml:space="preserve">X2810110</t>
        </is>
      </c>
      <c s="5" t="inlineStr" r="B16806">
        <is>
          <t xml:space="preserve">STONE RIPRAP, CLASS A5 (SPECIAL)</t>
        </is>
      </c>
      <c s="5" t="inlineStr" r="C16806">
        <is>
          <t xml:space="preserve">SQ YD  </t>
        </is>
      </c>
      <c s="6" r="D16806">
        <v>2005.000</v>
      </c>
      <c s="7" r="E16806">
        <v>2</v>
      </c>
      <c s="8" t="inlineStr" r="F16806">
        <is>
          <t xml:space="preserve">64N76</t>
        </is>
      </c>
      <c s="8" t="inlineStr" r="G16806">
        <is>
          <t xml:space="preserve">056</t>
        </is>
      </c>
      <c s="9" r="H16806">
        <v>109.0000</v>
      </c>
      <c s="8" t="inlineStr" r="I16806">
        <is>
          <t xml:space="preserve">Y</t>
        </is>
      </c>
      <c s="8" t="inlineStr" r="J16806">
        <is>
          <t xml:space="preserve"> Henry</t>
        </is>
      </c>
    </row>
    <row r="16807" ht="20.25" customHeight="0">
      <c s="5" t="inlineStr" r="A16807">
        <is>
          <t xml:space="preserve">X2810110</t>
        </is>
      </c>
      <c s="5" t="inlineStr" r="B16807">
        <is>
          <t xml:space="preserve">STONE RIPRAP, CLASS A5 (SPECIAL)</t>
        </is>
      </c>
      <c s="5" t="inlineStr" r="C16807">
        <is>
          <t xml:space="preserve">SQ YD  </t>
        </is>
      </c>
      <c s="6" r="D16807">
        <v>2005.000</v>
      </c>
      <c s="7" r="E16807">
        <v>2</v>
      </c>
      <c s="8" t="inlineStr" r="F16807">
        <is>
          <t xml:space="preserve">64N76</t>
        </is>
      </c>
      <c s="8" t="inlineStr" r="G16807">
        <is>
          <t xml:space="preserve">056</t>
        </is>
      </c>
      <c s="9" r="H16807">
        <v>140.0000</v>
      </c>
      <c s="8" t="inlineStr" r="I16807">
        <is>
          <t xml:space="preserve"/>
        </is>
      </c>
      <c s="8" t="inlineStr" r="J16807">
        <is>
          <t xml:space="preserve"> Henry</t>
        </is>
      </c>
    </row>
    <row r="16808" ht="20.25" customHeight="0">
      <c s="5" t="inlineStr" r="A16808">
        <is>
          <t xml:space="preserve">X2810110</t>
        </is>
      </c>
      <c s="5" t="inlineStr" r="B16808">
        <is>
          <t xml:space="preserve">STONE RIPRAP, CLASS A5 (SPECIAL)</t>
        </is>
      </c>
      <c s="5" t="inlineStr" r="C16808">
        <is>
          <t xml:space="preserve">SQ YD  </t>
        </is>
      </c>
      <c s="6" r="D16808">
        <v>2005.000</v>
      </c>
      <c s="7" r="E16808">
        <v>2</v>
      </c>
      <c s="8" t="inlineStr" r="F16808">
        <is>
          <t xml:space="preserve">64N76</t>
        </is>
      </c>
      <c s="8" t="inlineStr" r="G16808">
        <is>
          <t xml:space="preserve">056</t>
        </is>
      </c>
      <c s="9" r="H16808">
        <v>150.0000</v>
      </c>
      <c s="8" t="inlineStr" r="I16808">
        <is>
          <t xml:space="preserve"/>
        </is>
      </c>
      <c s="8" t="inlineStr" r="J16808">
        <is>
          <t xml:space="preserve"> Henry</t>
        </is>
      </c>
    </row>
    <row r="16809" ht="20.25" customHeight="0">
      <c s="5" t="inlineStr" r="A16809">
        <is>
          <t xml:space="preserve">X2810110</t>
        </is>
      </c>
      <c s="5" t="inlineStr" r="B16809">
        <is>
          <t xml:space="preserve">STONE RIPRAP, CLASS A5 (SPECIAL)</t>
        </is>
      </c>
      <c s="5" t="inlineStr" r="C16809">
        <is>
          <t xml:space="preserve">SQ YD  </t>
        </is>
      </c>
      <c s="6" r="D16809">
        <v>2005.000</v>
      </c>
      <c s="7" r="E16809">
        <v>2</v>
      </c>
      <c s="8" t="inlineStr" r="F16809">
        <is>
          <t xml:space="preserve">64N76</t>
        </is>
      </c>
      <c s="8" t="inlineStr" r="G16809">
        <is>
          <t xml:space="preserve">056</t>
        </is>
      </c>
      <c s="9" r="H16809">
        <v>157.0000</v>
      </c>
      <c s="8" t="inlineStr" r="I16809">
        <is>
          <t xml:space="preserve"/>
        </is>
      </c>
      <c s="8" t="inlineStr" r="J16809">
        <is>
          <t xml:space="preserve"> Henry</t>
        </is>
      </c>
    </row>
    <row r="16810" ht="20.25" customHeight="0">
      <c s="5" t="inlineStr" r="A16810">
        <is>
          <t xml:space="preserve">X3000001</t>
        </is>
      </c>
      <c s="5" t="inlineStr" r="B16810">
        <is>
          <t xml:space="preserve">RRPM PROTECTION</t>
        </is>
      </c>
      <c s="5" t="inlineStr" r="C16810">
        <is>
          <t xml:space="preserve">EACH   </t>
        </is>
      </c>
      <c s="6" r="D16810">
        <v>4.000</v>
      </c>
      <c s="7" r="E16810">
        <v>4</v>
      </c>
      <c s="8" t="inlineStr" r="F16810">
        <is>
          <t xml:space="preserve">68G27</t>
        </is>
      </c>
      <c s="8" t="inlineStr" r="G16810">
        <is>
          <t xml:space="preserve">086</t>
        </is>
      </c>
      <c s="9" r="H16810">
        <v>50.0000</v>
      </c>
      <c s="8" t="inlineStr" r="I16810">
        <is>
          <t xml:space="preserve">Y</t>
        </is>
      </c>
      <c s="8" t="inlineStr" r="J16810">
        <is>
          <t xml:space="preserve"> Tazewell</t>
        </is>
      </c>
    </row>
    <row r="16811" ht="20.25" customHeight="0">
      <c s="5" t="inlineStr" r="A16811">
        <is>
          <t xml:space="preserve">X3000001</t>
        </is>
      </c>
      <c s="5" t="inlineStr" r="B16811">
        <is>
          <t xml:space="preserve">RRPM PROTECTION</t>
        </is>
      </c>
      <c s="5" t="inlineStr" r="C16811">
        <is>
          <t xml:space="preserve">EACH   </t>
        </is>
      </c>
      <c s="6" r="D16811">
        <v>4.000</v>
      </c>
      <c s="7" r="E16811">
        <v>4</v>
      </c>
      <c s="8" t="inlineStr" r="F16811">
        <is>
          <t xml:space="preserve">68G27</t>
        </is>
      </c>
      <c s="8" t="inlineStr" r="G16811">
        <is>
          <t xml:space="preserve">086</t>
        </is>
      </c>
      <c s="9" r="H16811">
        <v>100.0000</v>
      </c>
      <c s="8" t="inlineStr" r="I16811">
        <is>
          <t xml:space="preserve"/>
        </is>
      </c>
      <c s="8" t="inlineStr" r="J16811">
        <is>
          <t xml:space="preserve"> Tazewell</t>
        </is>
      </c>
    </row>
    <row r="16812" ht="20.25" customHeight="0">
      <c s="5" t="inlineStr" r="A16812">
        <is>
          <t xml:space="preserve">X3110103</t>
        </is>
      </c>
      <c s="5" t="inlineStr" r="B16812">
        <is>
          <t xml:space="preserve">COARSE AGGREGATE BACKFILL (SPECIAL)</t>
        </is>
      </c>
      <c s="5" t="inlineStr" r="C16812">
        <is>
          <t xml:space="preserve">TON    </t>
        </is>
      </c>
      <c s="6" r="D16812">
        <v>114056.000</v>
      </c>
      <c s="7" r="E16812">
        <v>9</v>
      </c>
      <c s="8" t="inlineStr" r="F16812">
        <is>
          <t xml:space="preserve">78373</t>
        </is>
      </c>
      <c s="8" t="inlineStr" r="G16812">
        <is>
          <t xml:space="preserve">136</t>
        </is>
      </c>
      <c s="9" r="H16812">
        <v>35.0000</v>
      </c>
      <c s="8" t="inlineStr" r="I16812">
        <is>
          <t xml:space="preserve">Y</t>
        </is>
      </c>
      <c s="8" t="inlineStr" r="J16812">
        <is>
          <t xml:space="preserve"> Williamson</t>
        </is>
      </c>
    </row>
    <row r="16813" ht="20.25" customHeight="0">
      <c s="5" t="inlineStr" r="A16813">
        <is>
          <t xml:space="preserve">X3110103</t>
        </is>
      </c>
      <c s="5" t="inlineStr" r="B16813">
        <is>
          <t xml:space="preserve">COARSE AGGREGATE BACKFILL (SPECIAL)</t>
        </is>
      </c>
      <c s="5" t="inlineStr" r="C16813">
        <is>
          <t xml:space="preserve">TON    </t>
        </is>
      </c>
      <c s="6" r="D16813">
        <v>114056.000</v>
      </c>
      <c s="7" r="E16813">
        <v>9</v>
      </c>
      <c s="8" t="inlineStr" r="F16813">
        <is>
          <t xml:space="preserve">78373</t>
        </is>
      </c>
      <c s="8" t="inlineStr" r="G16813">
        <is>
          <t xml:space="preserve">136</t>
        </is>
      </c>
      <c s="9" r="H16813">
        <v>35.1100</v>
      </c>
      <c s="8" t="inlineStr" r="I16813">
        <is>
          <t xml:space="preserve"/>
        </is>
      </c>
      <c s="8" t="inlineStr" r="J16813">
        <is>
          <t xml:space="preserve"> Williamson</t>
        </is>
      </c>
    </row>
    <row r="16814" ht="20.25" customHeight="0">
      <c s="5" t="inlineStr" r="A16814">
        <is>
          <t xml:space="preserve">X3550103</t>
        </is>
      </c>
      <c s="5" t="inlineStr" r="B16814">
        <is>
          <t xml:space="preserve">BASE COURSE REMOVAL (SPECIAL)</t>
        </is>
      </c>
      <c s="5" t="inlineStr" r="C16814">
        <is>
          <t xml:space="preserve">SQ YD  </t>
        </is>
      </c>
      <c s="6" r="D16814">
        <v>12074.000</v>
      </c>
      <c s="7" r="E16814">
        <v>2</v>
      </c>
      <c s="8" t="inlineStr" r="F16814">
        <is>
          <t xml:space="preserve">85778</t>
        </is>
      </c>
      <c s="8" t="inlineStr" r="G16814">
        <is>
          <t xml:space="preserve">173</t>
        </is>
      </c>
      <c s="9" r="H16814">
        <v>10.0000</v>
      </c>
      <c s="8" t="inlineStr" r="I16814">
        <is>
          <t xml:space="preserve">Y</t>
        </is>
      </c>
      <c s="8" t="inlineStr" r="J16814">
        <is>
          <t xml:space="preserve"> Ogle</t>
        </is>
      </c>
    </row>
    <row r="16815" ht="20.25" customHeight="0">
      <c s="5" t="inlineStr" r="A16815">
        <is>
          <t xml:space="preserve">X3550103</t>
        </is>
      </c>
      <c s="5" t="inlineStr" r="B16815">
        <is>
          <t xml:space="preserve">BASE COURSE REMOVAL (SPECIAL)</t>
        </is>
      </c>
      <c s="5" t="inlineStr" r="C16815">
        <is>
          <t xml:space="preserve">SQ YD  </t>
        </is>
      </c>
      <c s="6" r="D16815">
        <v>12074.000</v>
      </c>
      <c s="7" r="E16815">
        <v>2</v>
      </c>
      <c s="8" t="inlineStr" r="F16815">
        <is>
          <t xml:space="preserve">85778</t>
        </is>
      </c>
      <c s="8" t="inlineStr" r="G16815">
        <is>
          <t xml:space="preserve">173</t>
        </is>
      </c>
      <c s="9" r="H16815">
        <v>4.1000</v>
      </c>
      <c s="8" t="inlineStr" r="I16815">
        <is>
          <t xml:space="preserve"/>
        </is>
      </c>
      <c s="8" t="inlineStr" r="J16815">
        <is>
          <t xml:space="preserve"> Ogle</t>
        </is>
      </c>
    </row>
    <row r="16816" ht="20.25" customHeight="0">
      <c s="5" t="inlineStr" r="A16816">
        <is>
          <t xml:space="preserve">X3552128</t>
        </is>
      </c>
      <c s="5" t="inlineStr" r="B16816">
        <is>
          <t xml:space="preserve">HOT-MIX ASPHALT EDGE LINE REPAIR, 2"</t>
        </is>
      </c>
      <c s="5" t="inlineStr" r="C16816">
        <is>
          <t xml:space="preserve">SQ YD  </t>
        </is>
      </c>
      <c s="6" r="D16816">
        <v>400.000</v>
      </c>
      <c s="7" r="E16816">
        <v>9</v>
      </c>
      <c s="8" t="inlineStr" r="F16816">
        <is>
          <t xml:space="preserve">78B17</t>
        </is>
      </c>
      <c s="8" t="inlineStr" r="G16816">
        <is>
          <t xml:space="preserve">152</t>
        </is>
      </c>
      <c s="9" r="H16816">
        <v>90.0000</v>
      </c>
      <c s="8" t="inlineStr" r="I16816">
        <is>
          <t xml:space="preserve">Y</t>
        </is>
      </c>
      <c s="8" t="inlineStr" r="J16816">
        <is>
          <t xml:space="preserve"> Alexander, Pulaski</t>
        </is>
      </c>
    </row>
    <row r="16817" ht="20.25" customHeight="0">
      <c s="5" t="inlineStr" r="A16817">
        <is>
          <t xml:space="preserve">X3552128</t>
        </is>
      </c>
      <c s="5" t="inlineStr" r="B16817">
        <is>
          <t xml:space="preserve">HOT-MIX ASPHALT EDGE LINE REPAIR, 2"</t>
        </is>
      </c>
      <c s="5" t="inlineStr" r="C16817">
        <is>
          <t xml:space="preserve">SQ YD  </t>
        </is>
      </c>
      <c s="6" r="D16817">
        <v>400.000</v>
      </c>
      <c s="7" r="E16817">
        <v>9</v>
      </c>
      <c s="8" t="inlineStr" r="F16817">
        <is>
          <t xml:space="preserve">78B17</t>
        </is>
      </c>
      <c s="8" t="inlineStr" r="G16817">
        <is>
          <t xml:space="preserve">152</t>
        </is>
      </c>
      <c s="9" r="H16817">
        <v>95.0000</v>
      </c>
      <c s="8" t="inlineStr" r="I16817">
        <is>
          <t xml:space="preserve"/>
        </is>
      </c>
      <c s="8" t="inlineStr" r="J16817">
        <is>
          <t xml:space="preserve"> Alexander, Pulaski</t>
        </is>
      </c>
    </row>
    <row r="16818" ht="20.25" customHeight="0">
      <c s="5" t="inlineStr" r="A16818">
        <is>
          <t xml:space="preserve">X3552128</t>
        </is>
      </c>
      <c s="5" t="inlineStr" r="B16818">
        <is>
          <t xml:space="preserve">HOT-MIX ASPHALT EDGE LINE REPAIR, 2"</t>
        </is>
      </c>
      <c s="5" t="inlineStr" r="C16818">
        <is>
          <t xml:space="preserve">SQ YD  </t>
        </is>
      </c>
      <c s="6" r="D16818">
        <v>400.000</v>
      </c>
      <c s="7" r="E16818">
        <v>9</v>
      </c>
      <c s="8" t="inlineStr" r="F16818">
        <is>
          <t xml:space="preserve">78B17</t>
        </is>
      </c>
      <c s="8" t="inlineStr" r="G16818">
        <is>
          <t xml:space="preserve">152</t>
        </is>
      </c>
      <c s="9" r="H16818">
        <v>103.3200</v>
      </c>
      <c s="8" t="inlineStr" r="I16818">
        <is>
          <t xml:space="preserve"/>
        </is>
      </c>
      <c s="8" t="inlineStr" r="J16818">
        <is>
          <t xml:space="preserve"> Alexander, Pulaski</t>
        </is>
      </c>
    </row>
    <row r="16819" ht="20.25" customHeight="0">
      <c s="5" t="inlineStr" r="A16819">
        <is>
          <t xml:space="preserve">X3552128</t>
        </is>
      </c>
      <c s="5" t="inlineStr" r="B16819">
        <is>
          <t xml:space="preserve">HOT-MIX ASPHALT EDGE LINE REPAIR, 2"</t>
        </is>
      </c>
      <c s="5" t="inlineStr" r="C16819">
        <is>
          <t xml:space="preserve">SQ YD  </t>
        </is>
      </c>
      <c s="6" r="D16819">
        <v>400.000</v>
      </c>
      <c s="7" r="E16819">
        <v>9</v>
      </c>
      <c s="8" t="inlineStr" r="F16819">
        <is>
          <t xml:space="preserve">78B17</t>
        </is>
      </c>
      <c s="8" t="inlineStr" r="G16819">
        <is>
          <t xml:space="preserve">152</t>
        </is>
      </c>
      <c s="9" r="H16819">
        <v>135.0000</v>
      </c>
      <c s="8" t="inlineStr" r="I16819">
        <is>
          <t xml:space="preserve"/>
        </is>
      </c>
      <c s="8" t="inlineStr" r="J16819">
        <is>
          <t xml:space="preserve"> Alexander, Pulaski</t>
        </is>
      </c>
    </row>
    <row r="16820" ht="20.25" customHeight="0">
      <c s="5" t="inlineStr" r="A16820">
        <is>
          <t xml:space="preserve">X4005500</t>
        </is>
      </c>
      <c s="5" t="inlineStr" r="B16820">
        <is>
          <t xml:space="preserve">CIR FULL DEPTH RECLAMATION EMULSIFIED ASPHALT</t>
        </is>
      </c>
      <c s="5" t="inlineStr" r="C16820">
        <is>
          <t xml:space="preserve">TON    </t>
        </is>
      </c>
      <c s="6" r="D16820">
        <v>851.000</v>
      </c>
      <c s="7" r="E16820">
        <v>2</v>
      </c>
      <c s="8" t="inlineStr" r="F16820">
        <is>
          <t xml:space="preserve">64U31</t>
        </is>
      </c>
      <c s="8" t="inlineStr" r="G16820">
        <is>
          <t xml:space="preserve">061</t>
        </is>
      </c>
      <c s="9" r="H16820">
        <v>150.0000</v>
      </c>
      <c s="8" t="inlineStr" r="I16820">
        <is>
          <t xml:space="preserve">Y</t>
        </is>
      </c>
      <c s="8" t="inlineStr" r="J16820">
        <is>
          <t xml:space="preserve"> Carroll</t>
        </is>
      </c>
    </row>
    <row r="16821" ht="20.25" customHeight="0">
      <c s="5" t="inlineStr" r="A16821">
        <is>
          <t xml:space="preserve">X4005500</t>
        </is>
      </c>
      <c s="5" t="inlineStr" r="B16821">
        <is>
          <t xml:space="preserve">CIR FULL DEPTH RECLAMATION EMULSIFIED ASPHALT</t>
        </is>
      </c>
      <c s="5" t="inlineStr" r="C16821">
        <is>
          <t xml:space="preserve">TON    </t>
        </is>
      </c>
      <c s="6" r="D16821">
        <v>851.000</v>
      </c>
      <c s="7" r="E16821">
        <v>2</v>
      </c>
      <c s="8" t="inlineStr" r="F16821">
        <is>
          <t xml:space="preserve">64U31</t>
        </is>
      </c>
      <c s="8" t="inlineStr" r="G16821">
        <is>
          <t xml:space="preserve">061</t>
        </is>
      </c>
      <c s="9" r="H16821">
        <v>125.0000</v>
      </c>
      <c s="8" t="inlineStr" r="I16821">
        <is>
          <t xml:space="preserve"/>
        </is>
      </c>
      <c s="8" t="inlineStr" r="J16821">
        <is>
          <t xml:space="preserve"> Carroll</t>
        </is>
      </c>
    </row>
    <row r="16822" ht="20.25" customHeight="0">
      <c s="5" t="inlineStr" r="A16822">
        <is>
          <t xml:space="preserve">X4005500</t>
        </is>
      </c>
      <c s="5" t="inlineStr" r="B16822">
        <is>
          <t xml:space="preserve">CIR FULL DEPTH RECLAMATION EMULSIFIED ASPHALT</t>
        </is>
      </c>
      <c s="5" t="inlineStr" r="C16822">
        <is>
          <t xml:space="preserve">TON    </t>
        </is>
      </c>
      <c s="6" r="D16822">
        <v>446.000</v>
      </c>
      <c s="7" r="E16822">
        <v>4</v>
      </c>
      <c s="8" t="inlineStr" r="F16822">
        <is>
          <t xml:space="preserve">68G11</t>
        </is>
      </c>
      <c s="8" t="inlineStr" r="G16822">
        <is>
          <t xml:space="preserve">085</t>
        </is>
      </c>
      <c s="9" r="H16822">
        <v>687.5000</v>
      </c>
      <c s="8" t="inlineStr" r="I16822">
        <is>
          <t xml:space="preserve">Y</t>
        </is>
      </c>
      <c s="8" t="inlineStr" r="J16822">
        <is>
          <t xml:space="preserve"> Henderson</t>
        </is>
      </c>
    </row>
    <row r="16823" ht="20.25" customHeight="0">
      <c s="5" t="inlineStr" r="A16823">
        <is>
          <t xml:space="preserve">X4021000</t>
        </is>
      </c>
      <c s="5" t="inlineStr" r="B16823">
        <is>
          <t xml:space="preserve">TEMPORARY ACCESS (PRIVATE ENTRANCE)</t>
        </is>
      </c>
      <c s="5" t="inlineStr" r="C16823">
        <is>
          <t xml:space="preserve">EACH   </t>
        </is>
      </c>
      <c s="6" r="D16823">
        <v>12.000</v>
      </c>
      <c s="7" r="E16823">
        <v>1</v>
      </c>
      <c s="8" t="inlineStr" r="F16823">
        <is>
          <t xml:space="preserve">61K95</t>
        </is>
      </c>
      <c s="8" t="inlineStr" r="G16823">
        <is>
          <t xml:space="preserve">013</t>
        </is>
      </c>
      <c s="9" r="H16823">
        <v>225.7700</v>
      </c>
      <c s="8" t="inlineStr" r="I16823">
        <is>
          <t xml:space="preserve">Y</t>
        </is>
      </c>
      <c s="8" t="inlineStr" r="J16823">
        <is>
          <t xml:space="preserve"> DuPage</t>
        </is>
      </c>
    </row>
    <row r="16824" ht="20.25" customHeight="0">
      <c s="5" t="inlineStr" r="A16824">
        <is>
          <t xml:space="preserve">X4021000</t>
        </is>
      </c>
      <c s="5" t="inlineStr" r="B16824">
        <is>
          <t xml:space="preserve">TEMPORARY ACCESS (PRIVATE ENTRANCE)</t>
        </is>
      </c>
      <c s="5" t="inlineStr" r="C16824">
        <is>
          <t xml:space="preserve">EACH   </t>
        </is>
      </c>
      <c s="6" r="D16824">
        <v>12.000</v>
      </c>
      <c s="7" r="E16824">
        <v>1</v>
      </c>
      <c s="8" t="inlineStr" r="F16824">
        <is>
          <t xml:space="preserve">61K95</t>
        </is>
      </c>
      <c s="8" t="inlineStr" r="G16824">
        <is>
          <t xml:space="preserve">013</t>
        </is>
      </c>
      <c s="9" r="H16824">
        <v>70.0000</v>
      </c>
      <c s="8" t="inlineStr" r="I16824">
        <is>
          <t xml:space="preserve"/>
        </is>
      </c>
      <c s="8" t="inlineStr" r="J16824">
        <is>
          <t xml:space="preserve"> DuPage</t>
        </is>
      </c>
    </row>
    <row r="16825" ht="20.25" customHeight="0">
      <c s="5" t="inlineStr" r="A16825">
        <is>
          <t xml:space="preserve">X4021000</t>
        </is>
      </c>
      <c s="5" t="inlineStr" r="B16825">
        <is>
          <t xml:space="preserve">TEMPORARY ACCESS (PRIVATE ENTRANCE)</t>
        </is>
      </c>
      <c s="5" t="inlineStr" r="C16825">
        <is>
          <t xml:space="preserve">EACH   </t>
        </is>
      </c>
      <c s="6" r="D16825">
        <v>12.000</v>
      </c>
      <c s="7" r="E16825">
        <v>1</v>
      </c>
      <c s="8" t="inlineStr" r="F16825">
        <is>
          <t xml:space="preserve">61K95</t>
        </is>
      </c>
      <c s="8" t="inlineStr" r="G16825">
        <is>
          <t xml:space="preserve">013</t>
        </is>
      </c>
      <c s="9" r="H16825">
        <v>100.0000</v>
      </c>
      <c s="8" t="inlineStr" r="I16825">
        <is>
          <t xml:space="preserve"/>
        </is>
      </c>
      <c s="8" t="inlineStr" r="J16825">
        <is>
          <t xml:space="preserve"> DuPage</t>
        </is>
      </c>
    </row>
    <row r="16826" ht="20.25" customHeight="0">
      <c s="5" t="inlineStr" r="A16826">
        <is>
          <t xml:space="preserve">X4021000</t>
        </is>
      </c>
      <c s="5" t="inlineStr" r="B16826">
        <is>
          <t xml:space="preserve">TEMPORARY ACCESS (PRIVATE ENTRANCE)</t>
        </is>
      </c>
      <c s="5" t="inlineStr" r="C16826">
        <is>
          <t xml:space="preserve">EACH   </t>
        </is>
      </c>
      <c s="6" r="D16826">
        <v>12.000</v>
      </c>
      <c s="7" r="E16826">
        <v>1</v>
      </c>
      <c s="8" t="inlineStr" r="F16826">
        <is>
          <t xml:space="preserve">61K95</t>
        </is>
      </c>
      <c s="8" t="inlineStr" r="G16826">
        <is>
          <t xml:space="preserve">013</t>
        </is>
      </c>
      <c s="9" r="H16826">
        <v>125.0000</v>
      </c>
      <c s="8" t="inlineStr" r="I16826">
        <is>
          <t xml:space="preserve"/>
        </is>
      </c>
      <c s="8" t="inlineStr" r="J16826">
        <is>
          <t xml:space="preserve"> DuPage</t>
        </is>
      </c>
    </row>
    <row r="16827" ht="20.25" customHeight="0">
      <c s="5" t="inlineStr" r="A16827">
        <is>
          <t xml:space="preserve">X4021000</t>
        </is>
      </c>
      <c s="5" t="inlineStr" r="B16827">
        <is>
          <t xml:space="preserve">TEMPORARY ACCESS (PRIVATE ENTRANCE)</t>
        </is>
      </c>
      <c s="5" t="inlineStr" r="C16827">
        <is>
          <t xml:space="preserve">EACH   </t>
        </is>
      </c>
      <c s="6" r="D16827">
        <v>12.000</v>
      </c>
      <c s="7" r="E16827">
        <v>1</v>
      </c>
      <c s="8" t="inlineStr" r="F16827">
        <is>
          <t xml:space="preserve">61K95</t>
        </is>
      </c>
      <c s="8" t="inlineStr" r="G16827">
        <is>
          <t xml:space="preserve">013</t>
        </is>
      </c>
      <c s="9" r="H16827">
        <v>800.0000</v>
      </c>
      <c s="8" t="inlineStr" r="I16827">
        <is>
          <t xml:space="preserve"/>
        </is>
      </c>
      <c s="8" t="inlineStr" r="J16827">
        <is>
          <t xml:space="preserve"> DuPage</t>
        </is>
      </c>
    </row>
    <row r="16828" ht="20.25" customHeight="0">
      <c s="5" t="inlineStr" r="A16828">
        <is>
          <t xml:space="preserve">X4021000</t>
        </is>
      </c>
      <c s="5" t="inlineStr" r="B16828">
        <is>
          <t xml:space="preserve">TEMPORARY ACCESS (PRIVATE ENTRANCE)</t>
        </is>
      </c>
      <c s="5" t="inlineStr" r="C16828">
        <is>
          <t xml:space="preserve">EACH   </t>
        </is>
      </c>
      <c s="6" r="D16828">
        <v>2.000</v>
      </c>
      <c s="7" r="E16828">
        <v>1</v>
      </c>
      <c s="8" t="inlineStr" r="F16828">
        <is>
          <t xml:space="preserve">61L18</t>
        </is>
      </c>
      <c s="8" t="inlineStr" r="G16828">
        <is>
          <t xml:space="preserve">194</t>
        </is>
      </c>
      <c s="9" r="H16828">
        <v>731.0000</v>
      </c>
      <c s="8" t="inlineStr" r="I16828">
        <is>
          <t xml:space="preserve">Y</t>
        </is>
      </c>
      <c s="8" t="inlineStr" r="J16828">
        <is>
          <t xml:space="preserve"> McHenry</t>
        </is>
      </c>
    </row>
    <row r="16829" ht="20.25" customHeight="0">
      <c s="5" t="inlineStr" r="A16829">
        <is>
          <t xml:space="preserve">X4021000</t>
        </is>
      </c>
      <c s="5" t="inlineStr" r="B16829">
        <is>
          <t xml:space="preserve">TEMPORARY ACCESS (PRIVATE ENTRANCE)</t>
        </is>
      </c>
      <c s="5" t="inlineStr" r="C16829">
        <is>
          <t xml:space="preserve">EACH   </t>
        </is>
      </c>
      <c s="6" r="D16829">
        <v>2.000</v>
      </c>
      <c s="7" r="E16829">
        <v>1</v>
      </c>
      <c s="8" t="inlineStr" r="F16829">
        <is>
          <t xml:space="preserve">61L18</t>
        </is>
      </c>
      <c s="8" t="inlineStr" r="G16829">
        <is>
          <t xml:space="preserve">194</t>
        </is>
      </c>
      <c s="9" r="H16829">
        <v>1.0000</v>
      </c>
      <c s="8" t="inlineStr" r="I16829">
        <is>
          <t xml:space="preserve"/>
        </is>
      </c>
      <c s="8" t="inlineStr" r="J16829">
        <is>
          <t xml:space="preserve"> McHenry</t>
        </is>
      </c>
    </row>
    <row r="16830" ht="20.25" customHeight="0">
      <c s="5" t="inlineStr" r="A16830">
        <is>
          <t xml:space="preserve">X4021000</t>
        </is>
      </c>
      <c s="5" t="inlineStr" r="B16830">
        <is>
          <t xml:space="preserve">TEMPORARY ACCESS (PRIVATE ENTRANCE)</t>
        </is>
      </c>
      <c s="5" t="inlineStr" r="C16830">
        <is>
          <t xml:space="preserve">EACH   </t>
        </is>
      </c>
      <c s="6" r="D16830">
        <v>2.000</v>
      </c>
      <c s="7" r="E16830">
        <v>1</v>
      </c>
      <c s="8" t="inlineStr" r="F16830">
        <is>
          <t xml:space="preserve">61L18</t>
        </is>
      </c>
      <c s="8" t="inlineStr" r="G16830">
        <is>
          <t xml:space="preserve">194</t>
        </is>
      </c>
      <c s="9" r="H16830">
        <v>280.0000</v>
      </c>
      <c s="8" t="inlineStr" r="I16830">
        <is>
          <t xml:space="preserve"/>
        </is>
      </c>
      <c s="8" t="inlineStr" r="J16830">
        <is>
          <t xml:space="preserve"> McHenry</t>
        </is>
      </c>
    </row>
    <row r="16831" ht="20.25" customHeight="0">
      <c s="5" t="inlineStr" r="A16831">
        <is>
          <t xml:space="preserve">X4021000</t>
        </is>
      </c>
      <c s="5" t="inlineStr" r="B16831">
        <is>
          <t xml:space="preserve">TEMPORARY ACCESS (PRIVATE ENTRANCE)</t>
        </is>
      </c>
      <c s="5" t="inlineStr" r="C16831">
        <is>
          <t xml:space="preserve">EACH   </t>
        </is>
      </c>
      <c s="6" r="D16831">
        <v>2.000</v>
      </c>
      <c s="7" r="E16831">
        <v>1</v>
      </c>
      <c s="8" t="inlineStr" r="F16831">
        <is>
          <t xml:space="preserve">61L18</t>
        </is>
      </c>
      <c s="8" t="inlineStr" r="G16831">
        <is>
          <t xml:space="preserve">194</t>
        </is>
      </c>
      <c s="9" r="H16831">
        <v>300.0000</v>
      </c>
      <c s="8" t="inlineStr" r="I16831">
        <is>
          <t xml:space="preserve"/>
        </is>
      </c>
      <c s="8" t="inlineStr" r="J16831">
        <is>
          <t xml:space="preserve"> McHenry</t>
        </is>
      </c>
    </row>
    <row r="16832" ht="20.25" customHeight="0">
      <c s="5" t="inlineStr" r="A16832">
        <is>
          <t xml:space="preserve">X4021000</t>
        </is>
      </c>
      <c s="5" t="inlineStr" r="B16832">
        <is>
          <t xml:space="preserve">TEMPORARY ACCESS (PRIVATE ENTRANCE)</t>
        </is>
      </c>
      <c s="5" t="inlineStr" r="C16832">
        <is>
          <t xml:space="preserve">EACH   </t>
        </is>
      </c>
      <c s="6" r="D16832">
        <v>2.000</v>
      </c>
      <c s="7" r="E16832">
        <v>1</v>
      </c>
      <c s="8" t="inlineStr" r="F16832">
        <is>
          <t xml:space="preserve">61L18</t>
        </is>
      </c>
      <c s="8" t="inlineStr" r="G16832">
        <is>
          <t xml:space="preserve">194</t>
        </is>
      </c>
      <c s="9" r="H16832">
        <v>385.0000</v>
      </c>
      <c s="8" t="inlineStr" r="I16832">
        <is>
          <t xml:space="preserve"/>
        </is>
      </c>
      <c s="8" t="inlineStr" r="J16832">
        <is>
          <t xml:space="preserve"> McHenry</t>
        </is>
      </c>
    </row>
    <row r="16833" ht="20.25" customHeight="0">
      <c s="5" t="inlineStr" r="A16833">
        <is>
          <t xml:space="preserve">X4021000</t>
        </is>
      </c>
      <c s="5" t="inlineStr" r="B16833">
        <is>
          <t xml:space="preserve">TEMPORARY ACCESS (PRIVATE ENTRANCE)</t>
        </is>
      </c>
      <c s="5" t="inlineStr" r="C16833">
        <is>
          <t xml:space="preserve">EACH   </t>
        </is>
      </c>
      <c s="6" r="D16833">
        <v>2.000</v>
      </c>
      <c s="7" r="E16833">
        <v>1</v>
      </c>
      <c s="8" t="inlineStr" r="F16833">
        <is>
          <t xml:space="preserve">61L18</t>
        </is>
      </c>
      <c s="8" t="inlineStr" r="G16833">
        <is>
          <t xml:space="preserve">194</t>
        </is>
      </c>
      <c s="9" r="H16833">
        <v>607.2600</v>
      </c>
      <c s="8" t="inlineStr" r="I16833">
        <is>
          <t xml:space="preserve"/>
        </is>
      </c>
      <c s="8" t="inlineStr" r="J16833">
        <is>
          <t xml:space="preserve"> McHenry</t>
        </is>
      </c>
    </row>
    <row r="16834" ht="20.25" customHeight="0">
      <c s="5" t="inlineStr" r="A16834">
        <is>
          <t xml:space="preserve">X4021000</t>
        </is>
      </c>
      <c s="5" t="inlineStr" r="B16834">
        <is>
          <t xml:space="preserve">TEMPORARY ACCESS (PRIVATE ENTRANCE)</t>
        </is>
      </c>
      <c s="5" t="inlineStr" r="C16834">
        <is>
          <t xml:space="preserve">EACH   </t>
        </is>
      </c>
      <c s="6" r="D16834">
        <v>2.000</v>
      </c>
      <c s="7" r="E16834">
        <v>1</v>
      </c>
      <c s="8" t="inlineStr" r="F16834">
        <is>
          <t xml:space="preserve">61L18</t>
        </is>
      </c>
      <c s="8" t="inlineStr" r="G16834">
        <is>
          <t xml:space="preserve">194</t>
        </is>
      </c>
      <c s="9" r="H16834">
        <v>725.0000</v>
      </c>
      <c s="8" t="inlineStr" r="I16834">
        <is>
          <t xml:space="preserve"/>
        </is>
      </c>
      <c s="8" t="inlineStr" r="J16834">
        <is>
          <t xml:space="preserve"> McHenry</t>
        </is>
      </c>
    </row>
    <row r="16835" ht="20.25" customHeight="0">
      <c s="5" t="inlineStr" r="A16835">
        <is>
          <t xml:space="preserve">X4021000</t>
        </is>
      </c>
      <c s="5" t="inlineStr" r="B16835">
        <is>
          <t xml:space="preserve">TEMPORARY ACCESS (PRIVATE ENTRANCE)</t>
        </is>
      </c>
      <c s="5" t="inlineStr" r="C16835">
        <is>
          <t xml:space="preserve">EACH   </t>
        </is>
      </c>
      <c s="6" r="D16835">
        <v>80.000</v>
      </c>
      <c s="7" r="E16835">
        <v>1</v>
      </c>
      <c s="8" t="inlineStr" r="F16835">
        <is>
          <t xml:space="preserve">61L33</t>
        </is>
      </c>
      <c s="8" t="inlineStr" r="G16835">
        <is>
          <t xml:space="preserve">019</t>
        </is>
      </c>
      <c s="9" r="H16835">
        <v>50.0000</v>
      </c>
      <c s="8" t="inlineStr" r="I16835">
        <is>
          <t xml:space="preserve">Y</t>
        </is>
      </c>
      <c s="8" t="inlineStr" r="J16835">
        <is>
          <t xml:space="preserve"> Cook</t>
        </is>
      </c>
    </row>
    <row r="16836" ht="20.25" customHeight="0">
      <c s="5" t="inlineStr" r="A16836">
        <is>
          <t xml:space="preserve">X4021000</t>
        </is>
      </c>
      <c s="5" t="inlineStr" r="B16836">
        <is>
          <t xml:space="preserve">TEMPORARY ACCESS (PRIVATE ENTRANCE)</t>
        </is>
      </c>
      <c s="5" t="inlineStr" r="C16836">
        <is>
          <t xml:space="preserve">EACH   </t>
        </is>
      </c>
      <c s="6" r="D16836">
        <v>80.000</v>
      </c>
      <c s="7" r="E16836">
        <v>1</v>
      </c>
      <c s="8" t="inlineStr" r="F16836">
        <is>
          <t xml:space="preserve">61L33</t>
        </is>
      </c>
      <c s="8" t="inlineStr" r="G16836">
        <is>
          <t xml:space="preserve">019</t>
        </is>
      </c>
      <c s="9" r="H16836">
        <v>50.0000</v>
      </c>
      <c s="8" t="inlineStr" r="I16836">
        <is>
          <t xml:space="preserve"/>
        </is>
      </c>
      <c s="8" t="inlineStr" r="J16836">
        <is>
          <t xml:space="preserve"> Cook</t>
        </is>
      </c>
    </row>
    <row r="16837" ht="20.25" customHeight="0">
      <c s="5" t="inlineStr" r="A16837">
        <is>
          <t xml:space="preserve">X4021000</t>
        </is>
      </c>
      <c s="5" t="inlineStr" r="B16837">
        <is>
          <t xml:space="preserve">TEMPORARY ACCESS (PRIVATE ENTRANCE)</t>
        </is>
      </c>
      <c s="5" t="inlineStr" r="C16837">
        <is>
          <t xml:space="preserve">EACH   </t>
        </is>
      </c>
      <c s="6" r="D16837">
        <v>80.000</v>
      </c>
      <c s="7" r="E16837">
        <v>1</v>
      </c>
      <c s="8" t="inlineStr" r="F16837">
        <is>
          <t xml:space="preserve">61L33</t>
        </is>
      </c>
      <c s="8" t="inlineStr" r="G16837">
        <is>
          <t xml:space="preserve">019</t>
        </is>
      </c>
      <c s="9" r="H16837">
        <v>60.0000</v>
      </c>
      <c s="8" t="inlineStr" r="I16837">
        <is>
          <t xml:space="preserve"/>
        </is>
      </c>
      <c s="8" t="inlineStr" r="J16837">
        <is>
          <t xml:space="preserve"> Cook</t>
        </is>
      </c>
    </row>
    <row r="16838" ht="20.25" customHeight="0">
      <c s="5" t="inlineStr" r="A16838">
        <is>
          <t xml:space="preserve">X4021000</t>
        </is>
      </c>
      <c s="5" t="inlineStr" r="B16838">
        <is>
          <t xml:space="preserve">TEMPORARY ACCESS (PRIVATE ENTRANCE)</t>
        </is>
      </c>
      <c s="5" t="inlineStr" r="C16838">
        <is>
          <t xml:space="preserve">EACH   </t>
        </is>
      </c>
      <c s="6" r="D16838">
        <v>30.000</v>
      </c>
      <c s="7" r="E16838">
        <v>1</v>
      </c>
      <c s="8" t="inlineStr" r="F16838">
        <is>
          <t xml:space="preserve">62X94</t>
        </is>
      </c>
      <c s="8" t="inlineStr" r="G16838">
        <is>
          <t xml:space="preserve">170</t>
        </is>
      </c>
      <c s="9" r="H16838">
        <v>1050.0000</v>
      </c>
      <c s="8" t="inlineStr" r="I16838">
        <is>
          <t xml:space="preserve">Y</t>
        </is>
      </c>
      <c s="8" t="inlineStr" r="J16838">
        <is>
          <t xml:space="preserve"> McHenry</t>
        </is>
      </c>
    </row>
    <row r="16839" ht="20.25" customHeight="0">
      <c s="5" t="inlineStr" r="A16839">
        <is>
          <t xml:space="preserve">X4021000</t>
        </is>
      </c>
      <c s="5" t="inlineStr" r="B16839">
        <is>
          <t xml:space="preserve">TEMPORARY ACCESS (PRIVATE ENTRANCE)</t>
        </is>
      </c>
      <c s="5" t="inlineStr" r="C16839">
        <is>
          <t xml:space="preserve">EACH   </t>
        </is>
      </c>
      <c s="6" r="D16839">
        <v>30.000</v>
      </c>
      <c s="7" r="E16839">
        <v>1</v>
      </c>
      <c s="8" t="inlineStr" r="F16839">
        <is>
          <t xml:space="preserve">62X94</t>
        </is>
      </c>
      <c s="8" t="inlineStr" r="G16839">
        <is>
          <t xml:space="preserve">170</t>
        </is>
      </c>
      <c s="9" r="H16839">
        <v>283.0600</v>
      </c>
      <c s="8" t="inlineStr" r="I16839">
        <is>
          <t xml:space="preserve"/>
        </is>
      </c>
      <c s="8" t="inlineStr" r="J16839">
        <is>
          <t xml:space="preserve"> McHenry</t>
        </is>
      </c>
    </row>
    <row r="16840" ht="20.25" customHeight="0">
      <c s="5" t="inlineStr" r="A16840">
        <is>
          <t xml:space="preserve">X4021000</t>
        </is>
      </c>
      <c s="5" t="inlineStr" r="B16840">
        <is>
          <t xml:space="preserve">TEMPORARY ACCESS (PRIVATE ENTRANCE)</t>
        </is>
      </c>
      <c s="5" t="inlineStr" r="C16840">
        <is>
          <t xml:space="preserve">EACH   </t>
        </is>
      </c>
      <c s="6" r="D16840">
        <v>30.000</v>
      </c>
      <c s="7" r="E16840">
        <v>1</v>
      </c>
      <c s="8" t="inlineStr" r="F16840">
        <is>
          <t xml:space="preserve">62X94</t>
        </is>
      </c>
      <c s="8" t="inlineStr" r="G16840">
        <is>
          <t xml:space="preserve">170</t>
        </is>
      </c>
      <c s="9" r="H16840">
        <v>850.0000</v>
      </c>
      <c s="8" t="inlineStr" r="I16840">
        <is>
          <t xml:space="preserve"/>
        </is>
      </c>
      <c s="8" t="inlineStr" r="J16840">
        <is>
          <t xml:space="preserve"> McHenry</t>
        </is>
      </c>
    </row>
    <row r="16841" ht="20.25" customHeight="0">
      <c s="5" t="inlineStr" r="A16841">
        <is>
          <t xml:space="preserve">X4021000</t>
        </is>
      </c>
      <c s="5" t="inlineStr" r="B16841">
        <is>
          <t xml:space="preserve">TEMPORARY ACCESS (PRIVATE ENTRANCE)</t>
        </is>
      </c>
      <c s="5" t="inlineStr" r="C16841">
        <is>
          <t xml:space="preserve">EACH   </t>
        </is>
      </c>
      <c s="6" r="D16841">
        <v>30.000</v>
      </c>
      <c s="7" r="E16841">
        <v>1</v>
      </c>
      <c s="8" t="inlineStr" r="F16841">
        <is>
          <t xml:space="preserve">62X94</t>
        </is>
      </c>
      <c s="8" t="inlineStr" r="G16841">
        <is>
          <t xml:space="preserve">170</t>
        </is>
      </c>
      <c s="9" r="H16841">
        <v>2200.0000</v>
      </c>
      <c s="8" t="inlineStr" r="I16841">
        <is>
          <t xml:space="preserve"/>
        </is>
      </c>
      <c s="8" t="inlineStr" r="J16841">
        <is>
          <t xml:space="preserve"> McHenry</t>
        </is>
      </c>
    </row>
    <row r="16842" ht="20.25" customHeight="0">
      <c s="5" t="inlineStr" r="A16842">
        <is>
          <t xml:space="preserve">X4021000</t>
        </is>
      </c>
      <c s="5" t="inlineStr" r="B16842">
        <is>
          <t xml:space="preserve">TEMPORARY ACCESS (PRIVATE ENTRANCE)</t>
        </is>
      </c>
      <c s="5" t="inlineStr" r="C16842">
        <is>
          <t xml:space="preserve">EACH   </t>
        </is>
      </c>
      <c s="6" r="D16842">
        <v>9.000</v>
      </c>
      <c s="7" r="E16842">
        <v>7</v>
      </c>
      <c s="8" t="inlineStr" r="F16842">
        <is>
          <t xml:space="preserve">95969</t>
        </is>
      </c>
      <c s="8" t="inlineStr" r="G16842">
        <is>
          <t xml:space="preserve">177</t>
        </is>
      </c>
      <c s="9" r="H16842">
        <v>750.0000</v>
      </c>
      <c s="8" t="inlineStr" r="I16842">
        <is>
          <t xml:space="preserve">Y</t>
        </is>
      </c>
      <c s="8" t="inlineStr" r="J16842">
        <is>
          <t xml:space="preserve"> Clark</t>
        </is>
      </c>
    </row>
    <row r="16843" ht="20.25" customHeight="0">
      <c s="5" t="inlineStr" r="A16843">
        <is>
          <t xml:space="preserve">X4021000</t>
        </is>
      </c>
      <c s="5" t="inlineStr" r="B16843">
        <is>
          <t xml:space="preserve">TEMPORARY ACCESS (PRIVATE ENTRANCE)</t>
        </is>
      </c>
      <c s="5" t="inlineStr" r="C16843">
        <is>
          <t xml:space="preserve">EACH   </t>
        </is>
      </c>
      <c s="6" r="D16843">
        <v>9.000</v>
      </c>
      <c s="7" r="E16843">
        <v>7</v>
      </c>
      <c s="8" t="inlineStr" r="F16843">
        <is>
          <t xml:space="preserve">95969</t>
        </is>
      </c>
      <c s="8" t="inlineStr" r="G16843">
        <is>
          <t xml:space="preserve">177</t>
        </is>
      </c>
      <c s="9" r="H16843">
        <v>684.0000</v>
      </c>
      <c s="8" t="inlineStr" r="I16843">
        <is>
          <t xml:space="preserve"/>
        </is>
      </c>
      <c s="8" t="inlineStr" r="J16843">
        <is>
          <t xml:space="preserve"> Clark</t>
        </is>
      </c>
    </row>
    <row r="16844" ht="20.25" customHeight="0">
      <c s="5" t="inlineStr" r="A16844">
        <is>
          <t xml:space="preserve">X4021000</t>
        </is>
      </c>
      <c s="5" t="inlineStr" r="B16844">
        <is>
          <t xml:space="preserve">TEMPORARY ACCESS (PRIVATE ENTRANCE)</t>
        </is>
      </c>
      <c s="5" t="inlineStr" r="C16844">
        <is>
          <t xml:space="preserve">EACH   </t>
        </is>
      </c>
      <c s="6" r="D16844">
        <v>9.000</v>
      </c>
      <c s="7" r="E16844">
        <v>7</v>
      </c>
      <c s="8" t="inlineStr" r="F16844">
        <is>
          <t xml:space="preserve">95969</t>
        </is>
      </c>
      <c s="8" t="inlineStr" r="G16844">
        <is>
          <t xml:space="preserve">177</t>
        </is>
      </c>
      <c s="9" r="H16844">
        <v>1208.4000</v>
      </c>
      <c s="8" t="inlineStr" r="I16844">
        <is>
          <t xml:space="preserve"/>
        </is>
      </c>
      <c s="8" t="inlineStr" r="J16844">
        <is>
          <t xml:space="preserve"> Clark</t>
        </is>
      </c>
    </row>
    <row r="16845" ht="20.25" customHeight="0">
      <c s="5" t="inlineStr" r="A16845">
        <is>
          <t xml:space="preserve">X4022000</t>
        </is>
      </c>
      <c s="5" t="inlineStr" r="B16845">
        <is>
          <t xml:space="preserve">TEMPORARY ACCESS (COMMERCIAL ENTRANCE)</t>
        </is>
      </c>
      <c s="5" t="inlineStr" r="C16845">
        <is>
          <t xml:space="preserve">EACH   </t>
        </is>
      </c>
      <c s="6" r="D16845">
        <v>9.000</v>
      </c>
      <c s="7" r="E16845">
        <v>1</v>
      </c>
      <c s="8" t="inlineStr" r="F16845">
        <is>
          <t xml:space="preserve">61K95</t>
        </is>
      </c>
      <c s="8" t="inlineStr" r="G16845">
        <is>
          <t xml:space="preserve">013</t>
        </is>
      </c>
      <c s="9" r="H16845">
        <v>358.8800</v>
      </c>
      <c s="8" t="inlineStr" r="I16845">
        <is>
          <t xml:space="preserve">Y</t>
        </is>
      </c>
      <c s="8" t="inlineStr" r="J16845">
        <is>
          <t xml:space="preserve"> DuPage</t>
        </is>
      </c>
    </row>
    <row r="16846" ht="20.25" customHeight="0">
      <c s="5" t="inlineStr" r="A16846">
        <is>
          <t xml:space="preserve">X4022000</t>
        </is>
      </c>
      <c s="5" t="inlineStr" r="B16846">
        <is>
          <t xml:space="preserve">TEMPORARY ACCESS (COMMERCIAL ENTRANCE)</t>
        </is>
      </c>
      <c s="5" t="inlineStr" r="C16846">
        <is>
          <t xml:space="preserve">EACH   </t>
        </is>
      </c>
      <c s="6" r="D16846">
        <v>9.000</v>
      </c>
      <c s="7" r="E16846">
        <v>1</v>
      </c>
      <c s="8" t="inlineStr" r="F16846">
        <is>
          <t xml:space="preserve">61K95</t>
        </is>
      </c>
      <c s="8" t="inlineStr" r="G16846">
        <is>
          <t xml:space="preserve">013</t>
        </is>
      </c>
      <c s="9" r="H16846">
        <v>75.0000</v>
      </c>
      <c s="8" t="inlineStr" r="I16846">
        <is>
          <t xml:space="preserve"/>
        </is>
      </c>
      <c s="8" t="inlineStr" r="J16846">
        <is>
          <t xml:space="preserve"> DuPage</t>
        </is>
      </c>
    </row>
    <row r="16847" ht="20.25" customHeight="0">
      <c s="5" t="inlineStr" r="A16847">
        <is>
          <t xml:space="preserve">X4022000</t>
        </is>
      </c>
      <c s="5" t="inlineStr" r="B16847">
        <is>
          <t xml:space="preserve">TEMPORARY ACCESS (COMMERCIAL ENTRANCE)</t>
        </is>
      </c>
      <c s="5" t="inlineStr" r="C16847">
        <is>
          <t xml:space="preserve">EACH   </t>
        </is>
      </c>
      <c s="6" r="D16847">
        <v>9.000</v>
      </c>
      <c s="7" r="E16847">
        <v>1</v>
      </c>
      <c s="8" t="inlineStr" r="F16847">
        <is>
          <t xml:space="preserve">61K95</t>
        </is>
      </c>
      <c s="8" t="inlineStr" r="G16847">
        <is>
          <t xml:space="preserve">013</t>
        </is>
      </c>
      <c s="9" r="H16847">
        <v>100.0000</v>
      </c>
      <c s="8" t="inlineStr" r="I16847">
        <is>
          <t xml:space="preserve"/>
        </is>
      </c>
      <c s="8" t="inlineStr" r="J16847">
        <is>
          <t xml:space="preserve"> DuPage</t>
        </is>
      </c>
    </row>
    <row r="16848" ht="20.25" customHeight="0">
      <c s="5" t="inlineStr" r="A16848">
        <is>
          <t xml:space="preserve">X4022000</t>
        </is>
      </c>
      <c s="5" t="inlineStr" r="B16848">
        <is>
          <t xml:space="preserve">TEMPORARY ACCESS (COMMERCIAL ENTRANCE)</t>
        </is>
      </c>
      <c s="5" t="inlineStr" r="C16848">
        <is>
          <t xml:space="preserve">EACH   </t>
        </is>
      </c>
      <c s="6" r="D16848">
        <v>9.000</v>
      </c>
      <c s="7" r="E16848">
        <v>1</v>
      </c>
      <c s="8" t="inlineStr" r="F16848">
        <is>
          <t xml:space="preserve">61K95</t>
        </is>
      </c>
      <c s="8" t="inlineStr" r="G16848">
        <is>
          <t xml:space="preserve">013</t>
        </is>
      </c>
      <c s="9" r="H16848">
        <v>175.0000</v>
      </c>
      <c s="8" t="inlineStr" r="I16848">
        <is>
          <t xml:space="preserve"/>
        </is>
      </c>
      <c s="8" t="inlineStr" r="J16848">
        <is>
          <t xml:space="preserve"> DuPage</t>
        </is>
      </c>
    </row>
    <row r="16849" ht="20.25" customHeight="0">
      <c s="5" t="inlineStr" r="A16849">
        <is>
          <t xml:space="preserve">X4022000</t>
        </is>
      </c>
      <c s="5" t="inlineStr" r="B16849">
        <is>
          <t xml:space="preserve">TEMPORARY ACCESS (COMMERCIAL ENTRANCE)</t>
        </is>
      </c>
      <c s="5" t="inlineStr" r="C16849">
        <is>
          <t xml:space="preserve">EACH   </t>
        </is>
      </c>
      <c s="6" r="D16849">
        <v>9.000</v>
      </c>
      <c s="7" r="E16849">
        <v>1</v>
      </c>
      <c s="8" t="inlineStr" r="F16849">
        <is>
          <t xml:space="preserve">61K95</t>
        </is>
      </c>
      <c s="8" t="inlineStr" r="G16849">
        <is>
          <t xml:space="preserve">013</t>
        </is>
      </c>
      <c s="9" r="H16849">
        <v>1000.0000</v>
      </c>
      <c s="8" t="inlineStr" r="I16849">
        <is>
          <t xml:space="preserve"/>
        </is>
      </c>
      <c s="8" t="inlineStr" r="J16849">
        <is>
          <t xml:space="preserve"> DuPage</t>
        </is>
      </c>
    </row>
    <row r="16850" ht="20.25" customHeight="0">
      <c s="5" t="inlineStr" r="A16850">
        <is>
          <t xml:space="preserve">X4022000</t>
        </is>
      </c>
      <c s="5" t="inlineStr" r="B16850">
        <is>
          <t xml:space="preserve">TEMPORARY ACCESS (COMMERCIAL ENTRANCE)</t>
        </is>
      </c>
      <c s="5" t="inlineStr" r="C16850">
        <is>
          <t xml:space="preserve">EACH   </t>
        </is>
      </c>
      <c s="6" r="D16850">
        <v>6.000</v>
      </c>
      <c s="7" r="E16850">
        <v>1</v>
      </c>
      <c s="8" t="inlineStr" r="F16850">
        <is>
          <t xml:space="preserve">61L18</t>
        </is>
      </c>
      <c s="8" t="inlineStr" r="G16850">
        <is>
          <t xml:space="preserve">194</t>
        </is>
      </c>
      <c s="9" r="H16850">
        <v>1210.0000</v>
      </c>
      <c s="8" t="inlineStr" r="I16850">
        <is>
          <t xml:space="preserve">Y</t>
        </is>
      </c>
      <c s="8" t="inlineStr" r="J16850">
        <is>
          <t xml:space="preserve"> McHenry</t>
        </is>
      </c>
    </row>
    <row r="16851" ht="20.25" customHeight="0">
      <c s="5" t="inlineStr" r="A16851">
        <is>
          <t xml:space="preserve">X4022000</t>
        </is>
      </c>
      <c s="5" t="inlineStr" r="B16851">
        <is>
          <t xml:space="preserve">TEMPORARY ACCESS (COMMERCIAL ENTRANCE)</t>
        </is>
      </c>
      <c s="5" t="inlineStr" r="C16851">
        <is>
          <t xml:space="preserve">EACH   </t>
        </is>
      </c>
      <c s="6" r="D16851">
        <v>6.000</v>
      </c>
      <c s="7" r="E16851">
        <v>1</v>
      </c>
      <c s="8" t="inlineStr" r="F16851">
        <is>
          <t xml:space="preserve">61L18</t>
        </is>
      </c>
      <c s="8" t="inlineStr" r="G16851">
        <is>
          <t xml:space="preserve">194</t>
        </is>
      </c>
      <c s="9" r="H16851">
        <v>1.0000</v>
      </c>
      <c s="8" t="inlineStr" r="I16851">
        <is>
          <t xml:space="preserve"/>
        </is>
      </c>
      <c s="8" t="inlineStr" r="J16851">
        <is>
          <t xml:space="preserve"> McHenry</t>
        </is>
      </c>
    </row>
    <row r="16852" ht="20.25" customHeight="0">
      <c s="5" t="inlineStr" r="A16852">
        <is>
          <t xml:space="preserve">X4022000</t>
        </is>
      </c>
      <c s="5" t="inlineStr" r="B16852">
        <is>
          <t xml:space="preserve">TEMPORARY ACCESS (COMMERCIAL ENTRANCE)</t>
        </is>
      </c>
      <c s="5" t="inlineStr" r="C16852">
        <is>
          <t xml:space="preserve">EACH   </t>
        </is>
      </c>
      <c s="6" r="D16852">
        <v>6.000</v>
      </c>
      <c s="7" r="E16852">
        <v>1</v>
      </c>
      <c s="8" t="inlineStr" r="F16852">
        <is>
          <t xml:space="preserve">61L18</t>
        </is>
      </c>
      <c s="8" t="inlineStr" r="G16852">
        <is>
          <t xml:space="preserve">194</t>
        </is>
      </c>
      <c s="9" r="H16852">
        <v>480.0000</v>
      </c>
      <c s="8" t="inlineStr" r="I16852">
        <is>
          <t xml:space="preserve"/>
        </is>
      </c>
      <c s="8" t="inlineStr" r="J16852">
        <is>
          <t xml:space="preserve"> McHenry</t>
        </is>
      </c>
    </row>
    <row r="16853" ht="20.25" customHeight="0">
      <c s="5" t="inlineStr" r="A16853">
        <is>
          <t xml:space="preserve">X4022000</t>
        </is>
      </c>
      <c s="5" t="inlineStr" r="B16853">
        <is>
          <t xml:space="preserve">TEMPORARY ACCESS (COMMERCIAL ENTRANCE)</t>
        </is>
      </c>
      <c s="5" t="inlineStr" r="C16853">
        <is>
          <t xml:space="preserve">EACH   </t>
        </is>
      </c>
      <c s="6" r="D16853">
        <v>6.000</v>
      </c>
      <c s="7" r="E16853">
        <v>1</v>
      </c>
      <c s="8" t="inlineStr" r="F16853">
        <is>
          <t xml:space="preserve">61L18</t>
        </is>
      </c>
      <c s="8" t="inlineStr" r="G16853">
        <is>
          <t xml:space="preserve">194</t>
        </is>
      </c>
      <c s="9" r="H16853">
        <v>600.0000</v>
      </c>
      <c s="8" t="inlineStr" r="I16853">
        <is>
          <t xml:space="preserve"/>
        </is>
      </c>
      <c s="8" t="inlineStr" r="J16853">
        <is>
          <t xml:space="preserve"> McHenry</t>
        </is>
      </c>
    </row>
    <row r="16854" ht="20.25" customHeight="0">
      <c s="5" t="inlineStr" r="A16854">
        <is>
          <t xml:space="preserve">X4022000</t>
        </is>
      </c>
      <c s="5" t="inlineStr" r="B16854">
        <is>
          <t xml:space="preserve">TEMPORARY ACCESS (COMMERCIAL ENTRANCE)</t>
        </is>
      </c>
      <c s="5" t="inlineStr" r="C16854">
        <is>
          <t xml:space="preserve">EACH   </t>
        </is>
      </c>
      <c s="6" r="D16854">
        <v>6.000</v>
      </c>
      <c s="7" r="E16854">
        <v>1</v>
      </c>
      <c s="8" t="inlineStr" r="F16854">
        <is>
          <t xml:space="preserve">61L18</t>
        </is>
      </c>
      <c s="8" t="inlineStr" r="G16854">
        <is>
          <t xml:space="preserve">194</t>
        </is>
      </c>
      <c s="9" r="H16854">
        <v>770.0000</v>
      </c>
      <c s="8" t="inlineStr" r="I16854">
        <is>
          <t xml:space="preserve"/>
        </is>
      </c>
      <c s="8" t="inlineStr" r="J16854">
        <is>
          <t xml:space="preserve"> McHenry</t>
        </is>
      </c>
    </row>
    <row r="16855" ht="20.25" customHeight="0">
      <c s="5" t="inlineStr" r="A16855">
        <is>
          <t xml:space="preserve">X4022000</t>
        </is>
      </c>
      <c s="5" t="inlineStr" r="B16855">
        <is>
          <t xml:space="preserve">TEMPORARY ACCESS (COMMERCIAL ENTRANCE)</t>
        </is>
      </c>
      <c s="5" t="inlineStr" r="C16855">
        <is>
          <t xml:space="preserve">EACH   </t>
        </is>
      </c>
      <c s="6" r="D16855">
        <v>6.000</v>
      </c>
      <c s="7" r="E16855">
        <v>1</v>
      </c>
      <c s="8" t="inlineStr" r="F16855">
        <is>
          <t xml:space="preserve">61L18</t>
        </is>
      </c>
      <c s="8" t="inlineStr" r="G16855">
        <is>
          <t xml:space="preserve">194</t>
        </is>
      </c>
      <c s="9" r="H16855">
        <v>1250.0000</v>
      </c>
      <c s="8" t="inlineStr" r="I16855">
        <is>
          <t xml:space="preserve"/>
        </is>
      </c>
      <c s="8" t="inlineStr" r="J16855">
        <is>
          <t xml:space="preserve"> McHenry</t>
        </is>
      </c>
    </row>
    <row r="16856" ht="20.25" customHeight="0">
      <c s="5" t="inlineStr" r="A16856">
        <is>
          <t xml:space="preserve">X4022000</t>
        </is>
      </c>
      <c s="5" t="inlineStr" r="B16856">
        <is>
          <t xml:space="preserve">TEMPORARY ACCESS (COMMERCIAL ENTRANCE)</t>
        </is>
      </c>
      <c s="5" t="inlineStr" r="C16856">
        <is>
          <t xml:space="preserve">EACH   </t>
        </is>
      </c>
      <c s="6" r="D16856">
        <v>6.000</v>
      </c>
      <c s="7" r="E16856">
        <v>1</v>
      </c>
      <c s="8" t="inlineStr" r="F16856">
        <is>
          <t xml:space="preserve">61L18</t>
        </is>
      </c>
      <c s="8" t="inlineStr" r="G16856">
        <is>
          <t xml:space="preserve">194</t>
        </is>
      </c>
      <c s="9" r="H16856">
        <v>1289.2100</v>
      </c>
      <c s="8" t="inlineStr" r="I16856">
        <is>
          <t xml:space="preserve"/>
        </is>
      </c>
      <c s="8" t="inlineStr" r="J16856">
        <is>
          <t xml:space="preserve"> McHenry</t>
        </is>
      </c>
    </row>
    <row r="16857" ht="20.25" customHeight="0">
      <c s="5" t="inlineStr" r="A16857">
        <is>
          <t xml:space="preserve">X4022000</t>
        </is>
      </c>
      <c s="5" t="inlineStr" r="B16857">
        <is>
          <t xml:space="preserve">TEMPORARY ACCESS (COMMERCIAL ENTRANCE)</t>
        </is>
      </c>
      <c s="5" t="inlineStr" r="C16857">
        <is>
          <t xml:space="preserve">EACH   </t>
        </is>
      </c>
      <c s="6" r="D16857">
        <v>15.000</v>
      </c>
      <c s="7" r="E16857">
        <v>1</v>
      </c>
      <c s="8" t="inlineStr" r="F16857">
        <is>
          <t xml:space="preserve">61L33</t>
        </is>
      </c>
      <c s="8" t="inlineStr" r="G16857">
        <is>
          <t xml:space="preserve">019</t>
        </is>
      </c>
      <c s="9" r="H16857">
        <v>60.0000</v>
      </c>
      <c s="8" t="inlineStr" r="I16857">
        <is>
          <t xml:space="preserve">Y</t>
        </is>
      </c>
      <c s="8" t="inlineStr" r="J16857">
        <is>
          <t xml:space="preserve"> Cook</t>
        </is>
      </c>
    </row>
    <row r="16858" ht="20.25" customHeight="0">
      <c s="5" t="inlineStr" r="A16858">
        <is>
          <t xml:space="preserve">X4022000</t>
        </is>
      </c>
      <c s="5" t="inlineStr" r="B16858">
        <is>
          <t xml:space="preserve">TEMPORARY ACCESS (COMMERCIAL ENTRANCE)</t>
        </is>
      </c>
      <c s="5" t="inlineStr" r="C16858">
        <is>
          <t xml:space="preserve">EACH   </t>
        </is>
      </c>
      <c s="6" r="D16858">
        <v>15.000</v>
      </c>
      <c s="7" r="E16858">
        <v>1</v>
      </c>
      <c s="8" t="inlineStr" r="F16858">
        <is>
          <t xml:space="preserve">61L33</t>
        </is>
      </c>
      <c s="8" t="inlineStr" r="G16858">
        <is>
          <t xml:space="preserve">019</t>
        </is>
      </c>
      <c s="9" r="H16858">
        <v>60.0000</v>
      </c>
      <c s="8" t="inlineStr" r="I16858">
        <is>
          <t xml:space="preserve"/>
        </is>
      </c>
      <c s="8" t="inlineStr" r="J16858">
        <is>
          <t xml:space="preserve"> Cook</t>
        </is>
      </c>
    </row>
    <row r="16859" ht="20.25" customHeight="0">
      <c s="5" t="inlineStr" r="A16859">
        <is>
          <t xml:space="preserve">X4022000</t>
        </is>
      </c>
      <c s="5" t="inlineStr" r="B16859">
        <is>
          <t xml:space="preserve">TEMPORARY ACCESS (COMMERCIAL ENTRANCE)</t>
        </is>
      </c>
      <c s="5" t="inlineStr" r="C16859">
        <is>
          <t xml:space="preserve">EACH   </t>
        </is>
      </c>
      <c s="6" r="D16859">
        <v>15.000</v>
      </c>
      <c s="7" r="E16859">
        <v>1</v>
      </c>
      <c s="8" t="inlineStr" r="F16859">
        <is>
          <t xml:space="preserve">61L33</t>
        </is>
      </c>
      <c s="8" t="inlineStr" r="G16859">
        <is>
          <t xml:space="preserve">019</t>
        </is>
      </c>
      <c s="9" r="H16859">
        <v>70.0000</v>
      </c>
      <c s="8" t="inlineStr" r="I16859">
        <is>
          <t xml:space="preserve"/>
        </is>
      </c>
      <c s="8" t="inlineStr" r="J16859">
        <is>
          <t xml:space="preserve"> Cook</t>
        </is>
      </c>
    </row>
    <row r="16860" ht="20.25" customHeight="0">
      <c s="5" t="inlineStr" r="A16860">
        <is>
          <t xml:space="preserve">X4022000</t>
        </is>
      </c>
      <c s="5" t="inlineStr" r="B16860">
        <is>
          <t xml:space="preserve">TEMPORARY ACCESS (COMMERCIAL ENTRANCE)</t>
        </is>
      </c>
      <c s="5" t="inlineStr" r="C16860">
        <is>
          <t xml:space="preserve">EACH   </t>
        </is>
      </c>
      <c s="6" r="D16860">
        <v>102.000</v>
      </c>
      <c s="7" r="E16860">
        <v>1</v>
      </c>
      <c s="8" t="inlineStr" r="F16860">
        <is>
          <t xml:space="preserve">62X94</t>
        </is>
      </c>
      <c s="8" t="inlineStr" r="G16860">
        <is>
          <t xml:space="preserve">170</t>
        </is>
      </c>
      <c s="9" r="H16860">
        <v>1420.0000</v>
      </c>
      <c s="8" t="inlineStr" r="I16860">
        <is>
          <t xml:space="preserve">Y</t>
        </is>
      </c>
      <c s="8" t="inlineStr" r="J16860">
        <is>
          <t xml:space="preserve"> McHenry</t>
        </is>
      </c>
    </row>
    <row r="16861" ht="20.25" customHeight="0">
      <c s="5" t="inlineStr" r="A16861">
        <is>
          <t xml:space="preserve">X4022000</t>
        </is>
      </c>
      <c s="5" t="inlineStr" r="B16861">
        <is>
          <t xml:space="preserve">TEMPORARY ACCESS (COMMERCIAL ENTRANCE)</t>
        </is>
      </c>
      <c s="5" t="inlineStr" r="C16861">
        <is>
          <t xml:space="preserve">EACH   </t>
        </is>
      </c>
      <c s="6" r="D16861">
        <v>102.000</v>
      </c>
      <c s="7" r="E16861">
        <v>1</v>
      </c>
      <c s="8" t="inlineStr" r="F16861">
        <is>
          <t xml:space="preserve">62X94</t>
        </is>
      </c>
      <c s="8" t="inlineStr" r="G16861">
        <is>
          <t xml:space="preserve">170</t>
        </is>
      </c>
      <c s="9" r="H16861">
        <v>729.5900</v>
      </c>
      <c s="8" t="inlineStr" r="I16861">
        <is>
          <t xml:space="preserve"/>
        </is>
      </c>
      <c s="8" t="inlineStr" r="J16861">
        <is>
          <t xml:space="preserve"> McHenry</t>
        </is>
      </c>
    </row>
    <row r="16862" ht="20.25" customHeight="0">
      <c s="5" t="inlineStr" r="A16862">
        <is>
          <t xml:space="preserve">X4022000</t>
        </is>
      </c>
      <c s="5" t="inlineStr" r="B16862">
        <is>
          <t xml:space="preserve">TEMPORARY ACCESS (COMMERCIAL ENTRANCE)</t>
        </is>
      </c>
      <c s="5" t="inlineStr" r="C16862">
        <is>
          <t xml:space="preserve">EACH   </t>
        </is>
      </c>
      <c s="6" r="D16862">
        <v>102.000</v>
      </c>
      <c s="7" r="E16862">
        <v>1</v>
      </c>
      <c s="8" t="inlineStr" r="F16862">
        <is>
          <t xml:space="preserve">62X94</t>
        </is>
      </c>
      <c s="8" t="inlineStr" r="G16862">
        <is>
          <t xml:space="preserve">170</t>
        </is>
      </c>
      <c s="9" r="H16862">
        <v>925.0000</v>
      </c>
      <c s="8" t="inlineStr" r="I16862">
        <is>
          <t xml:space="preserve"/>
        </is>
      </c>
      <c s="8" t="inlineStr" r="J16862">
        <is>
          <t xml:space="preserve"> McHenry</t>
        </is>
      </c>
    </row>
    <row r="16863" ht="20.25" customHeight="0">
      <c s="5" t="inlineStr" r="A16863">
        <is>
          <t xml:space="preserve">X4022000</t>
        </is>
      </c>
      <c s="5" t="inlineStr" r="B16863">
        <is>
          <t xml:space="preserve">TEMPORARY ACCESS (COMMERCIAL ENTRANCE)</t>
        </is>
      </c>
      <c s="5" t="inlineStr" r="C16863">
        <is>
          <t xml:space="preserve">EACH   </t>
        </is>
      </c>
      <c s="6" r="D16863">
        <v>102.000</v>
      </c>
      <c s="7" r="E16863">
        <v>1</v>
      </c>
      <c s="8" t="inlineStr" r="F16863">
        <is>
          <t xml:space="preserve">62X94</t>
        </is>
      </c>
      <c s="8" t="inlineStr" r="G16863">
        <is>
          <t xml:space="preserve">170</t>
        </is>
      </c>
      <c s="9" r="H16863">
        <v>3000.0000</v>
      </c>
      <c s="8" t="inlineStr" r="I16863">
        <is>
          <t xml:space="preserve"/>
        </is>
      </c>
      <c s="8" t="inlineStr" r="J16863">
        <is>
          <t xml:space="preserve"> McHenry</t>
        </is>
      </c>
    </row>
    <row r="16864" ht="20.25" customHeight="0">
      <c s="5" t="inlineStr" r="A16864">
        <is>
          <t xml:space="preserve">X4022000</t>
        </is>
      </c>
      <c s="5" t="inlineStr" r="B16864">
        <is>
          <t xml:space="preserve">TEMPORARY ACCESS (COMMERCIAL ENTRANCE)</t>
        </is>
      </c>
      <c s="5" t="inlineStr" r="C16864">
        <is>
          <t xml:space="preserve">EACH   </t>
        </is>
      </c>
      <c s="6" r="D16864">
        <v>2.000</v>
      </c>
      <c s="7" r="E16864">
        <v>7</v>
      </c>
      <c s="8" t="inlineStr" r="F16864">
        <is>
          <t xml:space="preserve">95969</t>
        </is>
      </c>
      <c s="8" t="inlineStr" r="G16864">
        <is>
          <t xml:space="preserve">177</t>
        </is>
      </c>
      <c s="9" r="H16864">
        <v>1000.0000</v>
      </c>
      <c s="8" t="inlineStr" r="I16864">
        <is>
          <t xml:space="preserve">Y</t>
        </is>
      </c>
      <c s="8" t="inlineStr" r="J16864">
        <is>
          <t xml:space="preserve"> Clark</t>
        </is>
      </c>
    </row>
    <row r="16865" ht="20.25" customHeight="0">
      <c s="5" t="inlineStr" r="A16865">
        <is>
          <t xml:space="preserve">X4022000</t>
        </is>
      </c>
      <c s="5" t="inlineStr" r="B16865">
        <is>
          <t xml:space="preserve">TEMPORARY ACCESS (COMMERCIAL ENTRANCE)</t>
        </is>
      </c>
      <c s="5" t="inlineStr" r="C16865">
        <is>
          <t xml:space="preserve">EACH   </t>
        </is>
      </c>
      <c s="6" r="D16865">
        <v>2.000</v>
      </c>
      <c s="7" r="E16865">
        <v>7</v>
      </c>
      <c s="8" t="inlineStr" r="F16865">
        <is>
          <t xml:space="preserve">95969</t>
        </is>
      </c>
      <c s="8" t="inlineStr" r="G16865">
        <is>
          <t xml:space="preserve">177</t>
        </is>
      </c>
      <c s="9" r="H16865">
        <v>952.0000</v>
      </c>
      <c s="8" t="inlineStr" r="I16865">
        <is>
          <t xml:space="preserve"/>
        </is>
      </c>
      <c s="8" t="inlineStr" r="J16865">
        <is>
          <t xml:space="preserve"> Clark</t>
        </is>
      </c>
    </row>
    <row r="16866" ht="20.25" customHeight="0">
      <c s="5" t="inlineStr" r="A16866">
        <is>
          <t xml:space="preserve">X4022000</t>
        </is>
      </c>
      <c s="5" t="inlineStr" r="B16866">
        <is>
          <t xml:space="preserve">TEMPORARY ACCESS (COMMERCIAL ENTRANCE)</t>
        </is>
      </c>
      <c s="5" t="inlineStr" r="C16866">
        <is>
          <t xml:space="preserve">EACH   </t>
        </is>
      </c>
      <c s="6" r="D16866">
        <v>2.000</v>
      </c>
      <c s="7" r="E16866">
        <v>7</v>
      </c>
      <c s="8" t="inlineStr" r="F16866">
        <is>
          <t xml:space="preserve">95969</t>
        </is>
      </c>
      <c s="8" t="inlineStr" r="G16866">
        <is>
          <t xml:space="preserve">177</t>
        </is>
      </c>
      <c s="9" r="H16866">
        <v>1325.0000</v>
      </c>
      <c s="8" t="inlineStr" r="I16866">
        <is>
          <t xml:space="preserve"/>
        </is>
      </c>
      <c s="8" t="inlineStr" r="J16866">
        <is>
          <t xml:space="preserve"> Clark</t>
        </is>
      </c>
    </row>
    <row r="16867" ht="20.25" customHeight="0">
      <c s="5" t="inlineStr" r="A16867">
        <is>
          <t xml:space="preserve">X4023000</t>
        </is>
      </c>
      <c s="5" t="inlineStr" r="B16867">
        <is>
          <t xml:space="preserve">TEMPORARY ACCESS (ROAD)</t>
        </is>
      </c>
      <c s="5" t="inlineStr" r="C16867">
        <is>
          <t xml:space="preserve">EACH   </t>
        </is>
      </c>
      <c s="6" r="D16867">
        <v>5.000</v>
      </c>
      <c s="7" r="E16867">
        <v>1</v>
      </c>
      <c s="8" t="inlineStr" r="F16867">
        <is>
          <t xml:space="preserve">61L18</t>
        </is>
      </c>
      <c s="8" t="inlineStr" r="G16867">
        <is>
          <t xml:space="preserve">194</t>
        </is>
      </c>
      <c s="9" r="H16867">
        <v>1212.0000</v>
      </c>
      <c s="8" t="inlineStr" r="I16867">
        <is>
          <t xml:space="preserve">Y</t>
        </is>
      </c>
      <c s="8" t="inlineStr" r="J16867">
        <is>
          <t xml:space="preserve"> McHenry</t>
        </is>
      </c>
    </row>
    <row r="16868" ht="20.25" customHeight="0">
      <c s="5" t="inlineStr" r="A16868">
        <is>
          <t xml:space="preserve">X4023000</t>
        </is>
      </c>
      <c s="5" t="inlineStr" r="B16868">
        <is>
          <t xml:space="preserve">TEMPORARY ACCESS (ROAD)</t>
        </is>
      </c>
      <c s="5" t="inlineStr" r="C16868">
        <is>
          <t xml:space="preserve">EACH   </t>
        </is>
      </c>
      <c s="6" r="D16868">
        <v>5.000</v>
      </c>
      <c s="7" r="E16868">
        <v>1</v>
      </c>
      <c s="8" t="inlineStr" r="F16868">
        <is>
          <t xml:space="preserve">61L18</t>
        </is>
      </c>
      <c s="8" t="inlineStr" r="G16868">
        <is>
          <t xml:space="preserve">194</t>
        </is>
      </c>
      <c s="9" r="H16868">
        <v>1.0000</v>
      </c>
      <c s="8" t="inlineStr" r="I16868">
        <is>
          <t xml:space="preserve"/>
        </is>
      </c>
      <c s="8" t="inlineStr" r="J16868">
        <is>
          <t xml:space="preserve"> McHenry</t>
        </is>
      </c>
    </row>
    <row r="16869" ht="20.25" customHeight="0">
      <c s="5" t="inlineStr" r="A16869">
        <is>
          <t xml:space="preserve">X4023000</t>
        </is>
      </c>
      <c s="5" t="inlineStr" r="B16869">
        <is>
          <t xml:space="preserve">TEMPORARY ACCESS (ROAD)</t>
        </is>
      </c>
      <c s="5" t="inlineStr" r="C16869">
        <is>
          <t xml:space="preserve">EACH   </t>
        </is>
      </c>
      <c s="6" r="D16869">
        <v>5.000</v>
      </c>
      <c s="7" r="E16869">
        <v>1</v>
      </c>
      <c s="8" t="inlineStr" r="F16869">
        <is>
          <t xml:space="preserve">61L18</t>
        </is>
      </c>
      <c s="8" t="inlineStr" r="G16869">
        <is>
          <t xml:space="preserve">194</t>
        </is>
      </c>
      <c s="9" r="H16869">
        <v>600.0000</v>
      </c>
      <c s="8" t="inlineStr" r="I16869">
        <is>
          <t xml:space="preserve"/>
        </is>
      </c>
      <c s="8" t="inlineStr" r="J16869">
        <is>
          <t xml:space="preserve"> McHenry</t>
        </is>
      </c>
    </row>
    <row r="16870" ht="20.25" customHeight="0">
      <c s="5" t="inlineStr" r="A16870">
        <is>
          <t xml:space="preserve">X4023000</t>
        </is>
      </c>
      <c s="5" t="inlineStr" r="B16870">
        <is>
          <t xml:space="preserve">TEMPORARY ACCESS (ROAD)</t>
        </is>
      </c>
      <c s="5" t="inlineStr" r="C16870">
        <is>
          <t xml:space="preserve">EACH   </t>
        </is>
      </c>
      <c s="6" r="D16870">
        <v>5.000</v>
      </c>
      <c s="7" r="E16870">
        <v>1</v>
      </c>
      <c s="8" t="inlineStr" r="F16870">
        <is>
          <t xml:space="preserve">61L18</t>
        </is>
      </c>
      <c s="8" t="inlineStr" r="G16870">
        <is>
          <t xml:space="preserve">194</t>
        </is>
      </c>
      <c s="9" r="H16870">
        <v>680.0000</v>
      </c>
      <c s="8" t="inlineStr" r="I16870">
        <is>
          <t xml:space="preserve"/>
        </is>
      </c>
      <c s="8" t="inlineStr" r="J16870">
        <is>
          <t xml:space="preserve"> McHenry</t>
        </is>
      </c>
    </row>
    <row r="16871" ht="20.25" customHeight="0">
      <c s="5" t="inlineStr" r="A16871">
        <is>
          <t xml:space="preserve">X4023000</t>
        </is>
      </c>
      <c s="5" t="inlineStr" r="B16871">
        <is>
          <t xml:space="preserve">TEMPORARY ACCESS (ROAD)</t>
        </is>
      </c>
      <c s="5" t="inlineStr" r="C16871">
        <is>
          <t xml:space="preserve">EACH   </t>
        </is>
      </c>
      <c s="6" r="D16871">
        <v>5.000</v>
      </c>
      <c s="7" r="E16871">
        <v>1</v>
      </c>
      <c s="8" t="inlineStr" r="F16871">
        <is>
          <t xml:space="preserve">61L18</t>
        </is>
      </c>
      <c s="8" t="inlineStr" r="G16871">
        <is>
          <t xml:space="preserve">194</t>
        </is>
      </c>
      <c s="9" r="H16871">
        <v>770.0000</v>
      </c>
      <c s="8" t="inlineStr" r="I16871">
        <is>
          <t xml:space="preserve"/>
        </is>
      </c>
      <c s="8" t="inlineStr" r="J16871">
        <is>
          <t xml:space="preserve"> McHenry</t>
        </is>
      </c>
    </row>
    <row r="16872" ht="20.25" customHeight="0">
      <c s="5" t="inlineStr" r="A16872">
        <is>
          <t xml:space="preserve">X4023000</t>
        </is>
      </c>
      <c s="5" t="inlineStr" r="B16872">
        <is>
          <t xml:space="preserve">TEMPORARY ACCESS (ROAD)</t>
        </is>
      </c>
      <c s="5" t="inlineStr" r="C16872">
        <is>
          <t xml:space="preserve">EACH   </t>
        </is>
      </c>
      <c s="6" r="D16872">
        <v>5.000</v>
      </c>
      <c s="7" r="E16872">
        <v>1</v>
      </c>
      <c s="8" t="inlineStr" r="F16872">
        <is>
          <t xml:space="preserve">61L18</t>
        </is>
      </c>
      <c s="8" t="inlineStr" r="G16872">
        <is>
          <t xml:space="preserve">194</t>
        </is>
      </c>
      <c s="9" r="H16872">
        <v>1289.3200</v>
      </c>
      <c s="8" t="inlineStr" r="I16872">
        <is>
          <t xml:space="preserve"/>
        </is>
      </c>
      <c s="8" t="inlineStr" r="J16872">
        <is>
          <t xml:space="preserve"> McHenry</t>
        </is>
      </c>
    </row>
    <row r="16873" ht="20.25" customHeight="0">
      <c s="5" t="inlineStr" r="A16873">
        <is>
          <t xml:space="preserve">X4023000</t>
        </is>
      </c>
      <c s="5" t="inlineStr" r="B16873">
        <is>
          <t xml:space="preserve">TEMPORARY ACCESS (ROAD)</t>
        </is>
      </c>
      <c s="5" t="inlineStr" r="C16873">
        <is>
          <t xml:space="preserve">EACH   </t>
        </is>
      </c>
      <c s="6" r="D16873">
        <v>5.000</v>
      </c>
      <c s="7" r="E16873">
        <v>1</v>
      </c>
      <c s="8" t="inlineStr" r="F16873">
        <is>
          <t xml:space="preserve">61L18</t>
        </is>
      </c>
      <c s="8" t="inlineStr" r="G16873">
        <is>
          <t xml:space="preserve">194</t>
        </is>
      </c>
      <c s="9" r="H16873">
        <v>1300.0000</v>
      </c>
      <c s="8" t="inlineStr" r="I16873">
        <is>
          <t xml:space="preserve"/>
        </is>
      </c>
      <c s="8" t="inlineStr" r="J16873">
        <is>
          <t xml:space="preserve"> McHenry</t>
        </is>
      </c>
    </row>
    <row r="16874" ht="20.25" customHeight="0">
      <c s="5" t="inlineStr" r="A16874">
        <is>
          <t xml:space="preserve">X4023000</t>
        </is>
      </c>
      <c s="5" t="inlineStr" r="B16874">
        <is>
          <t xml:space="preserve">TEMPORARY ACCESS (ROAD)</t>
        </is>
      </c>
      <c s="5" t="inlineStr" r="C16874">
        <is>
          <t xml:space="preserve">EACH   </t>
        </is>
      </c>
      <c s="6" r="D16874">
        <v>15.000</v>
      </c>
      <c s="7" r="E16874">
        <v>1</v>
      </c>
      <c s="8" t="inlineStr" r="F16874">
        <is>
          <t xml:space="preserve">62X94</t>
        </is>
      </c>
      <c s="8" t="inlineStr" r="G16874">
        <is>
          <t xml:space="preserve">170</t>
        </is>
      </c>
      <c s="9" r="H16874">
        <v>3450.0000</v>
      </c>
      <c s="8" t="inlineStr" r="I16874">
        <is>
          <t xml:space="preserve">Y</t>
        </is>
      </c>
      <c s="8" t="inlineStr" r="J16874">
        <is>
          <t xml:space="preserve"> McHenry</t>
        </is>
      </c>
    </row>
    <row r="16875" ht="20.25" customHeight="0">
      <c s="5" t="inlineStr" r="A16875">
        <is>
          <t xml:space="preserve">X4023000</t>
        </is>
      </c>
      <c s="5" t="inlineStr" r="B16875">
        <is>
          <t xml:space="preserve">TEMPORARY ACCESS (ROAD)</t>
        </is>
      </c>
      <c s="5" t="inlineStr" r="C16875">
        <is>
          <t xml:space="preserve">EACH   </t>
        </is>
      </c>
      <c s="6" r="D16875">
        <v>15.000</v>
      </c>
      <c s="7" r="E16875">
        <v>1</v>
      </c>
      <c s="8" t="inlineStr" r="F16875">
        <is>
          <t xml:space="preserve">62X94</t>
        </is>
      </c>
      <c s="8" t="inlineStr" r="G16875">
        <is>
          <t xml:space="preserve">170</t>
        </is>
      </c>
      <c s="9" r="H16875">
        <v>1250.0000</v>
      </c>
      <c s="8" t="inlineStr" r="I16875">
        <is>
          <t xml:space="preserve"/>
        </is>
      </c>
      <c s="8" t="inlineStr" r="J16875">
        <is>
          <t xml:space="preserve"> McHenry</t>
        </is>
      </c>
    </row>
    <row r="16876" ht="20.25" customHeight="0">
      <c s="5" t="inlineStr" r="A16876">
        <is>
          <t xml:space="preserve">X4023000</t>
        </is>
      </c>
      <c s="5" t="inlineStr" r="B16876">
        <is>
          <t xml:space="preserve">TEMPORARY ACCESS (ROAD)</t>
        </is>
      </c>
      <c s="5" t="inlineStr" r="C16876">
        <is>
          <t xml:space="preserve">EACH   </t>
        </is>
      </c>
      <c s="6" r="D16876">
        <v>15.000</v>
      </c>
      <c s="7" r="E16876">
        <v>1</v>
      </c>
      <c s="8" t="inlineStr" r="F16876">
        <is>
          <t xml:space="preserve">62X94</t>
        </is>
      </c>
      <c s="8" t="inlineStr" r="G16876">
        <is>
          <t xml:space="preserve">170</t>
        </is>
      </c>
      <c s="9" r="H16876">
        <v>1852.0400</v>
      </c>
      <c s="8" t="inlineStr" r="I16876">
        <is>
          <t xml:space="preserve"/>
        </is>
      </c>
      <c s="8" t="inlineStr" r="J16876">
        <is>
          <t xml:space="preserve"> McHenry</t>
        </is>
      </c>
    </row>
    <row r="16877" ht="20.25" customHeight="0">
      <c s="5" t="inlineStr" r="A16877">
        <is>
          <t xml:space="preserve">X4023000</t>
        </is>
      </c>
      <c s="5" t="inlineStr" r="B16877">
        <is>
          <t xml:space="preserve">TEMPORARY ACCESS (ROAD)</t>
        </is>
      </c>
      <c s="5" t="inlineStr" r="C16877">
        <is>
          <t xml:space="preserve">EACH   </t>
        </is>
      </c>
      <c s="6" r="D16877">
        <v>15.000</v>
      </c>
      <c s="7" r="E16877">
        <v>1</v>
      </c>
      <c s="8" t="inlineStr" r="F16877">
        <is>
          <t xml:space="preserve">62X94</t>
        </is>
      </c>
      <c s="8" t="inlineStr" r="G16877">
        <is>
          <t xml:space="preserve">170</t>
        </is>
      </c>
      <c s="9" r="H16877">
        <v>3000.0000</v>
      </c>
      <c s="8" t="inlineStr" r="I16877">
        <is>
          <t xml:space="preserve"/>
        </is>
      </c>
      <c s="8" t="inlineStr" r="J16877">
        <is>
          <t xml:space="preserve"> McHenry</t>
        </is>
      </c>
    </row>
    <row r="16878" ht="20.25" customHeight="0">
      <c s="5" t="inlineStr" r="A16878">
        <is>
          <t xml:space="preserve">X4024100</t>
        </is>
      </c>
      <c s="5" t="inlineStr" r="B16878">
        <is>
          <t xml:space="preserve">TEMPORARY ACCESS (WINTERIZE)</t>
        </is>
      </c>
      <c s="5" t="inlineStr" r="C16878">
        <is>
          <t xml:space="preserve">SQ YD  </t>
        </is>
      </c>
      <c s="6" r="D16878">
        <v>1800.000</v>
      </c>
      <c s="7" r="E16878">
        <v>1</v>
      </c>
      <c s="8" t="inlineStr" r="F16878">
        <is>
          <t xml:space="preserve">61L18</t>
        </is>
      </c>
      <c s="8" t="inlineStr" r="G16878">
        <is>
          <t xml:space="preserve">194</t>
        </is>
      </c>
      <c s="9" r="H16878">
        <v>22.0000</v>
      </c>
      <c s="8" t="inlineStr" r="I16878">
        <is>
          <t xml:space="preserve">Y</t>
        </is>
      </c>
      <c s="8" t="inlineStr" r="J16878">
        <is>
          <t xml:space="preserve"> McHenry</t>
        </is>
      </c>
    </row>
    <row r="16879" ht="20.25" customHeight="0">
      <c s="5" t="inlineStr" r="A16879">
        <is>
          <t xml:space="preserve">X4024100</t>
        </is>
      </c>
      <c s="5" t="inlineStr" r="B16879">
        <is>
          <t xml:space="preserve">TEMPORARY ACCESS (WINTERIZE)</t>
        </is>
      </c>
      <c s="5" t="inlineStr" r="C16879">
        <is>
          <t xml:space="preserve">SQ YD  </t>
        </is>
      </c>
      <c s="6" r="D16879">
        <v>1800.000</v>
      </c>
      <c s="7" r="E16879">
        <v>1</v>
      </c>
      <c s="8" t="inlineStr" r="F16879">
        <is>
          <t xml:space="preserve">61L18</t>
        </is>
      </c>
      <c s="8" t="inlineStr" r="G16879">
        <is>
          <t xml:space="preserve">194</t>
        </is>
      </c>
      <c s="9" r="H16879">
        <v>0.1500</v>
      </c>
      <c s="8" t="inlineStr" r="I16879">
        <is>
          <t xml:space="preserve"/>
        </is>
      </c>
      <c s="8" t="inlineStr" r="J16879">
        <is>
          <t xml:space="preserve"> McHenry</t>
        </is>
      </c>
    </row>
    <row r="16880" ht="20.25" customHeight="0">
      <c s="5" t="inlineStr" r="A16880">
        <is>
          <t xml:space="preserve">X4024100</t>
        </is>
      </c>
      <c s="5" t="inlineStr" r="B16880">
        <is>
          <t xml:space="preserve">TEMPORARY ACCESS (WINTERIZE)</t>
        </is>
      </c>
      <c s="5" t="inlineStr" r="C16880">
        <is>
          <t xml:space="preserve">SQ YD  </t>
        </is>
      </c>
      <c s="6" r="D16880">
        <v>1800.000</v>
      </c>
      <c s="7" r="E16880">
        <v>1</v>
      </c>
      <c s="8" t="inlineStr" r="F16880">
        <is>
          <t xml:space="preserve">61L18</t>
        </is>
      </c>
      <c s="8" t="inlineStr" r="G16880">
        <is>
          <t xml:space="preserve">194</t>
        </is>
      </c>
      <c s="9" r="H16880">
        <v>1.0000</v>
      </c>
      <c s="8" t="inlineStr" r="I16880">
        <is>
          <t xml:space="preserve"/>
        </is>
      </c>
      <c s="8" t="inlineStr" r="J16880">
        <is>
          <t xml:space="preserve"> McHenry</t>
        </is>
      </c>
    </row>
    <row r="16881" ht="20.25" customHeight="0">
      <c s="5" t="inlineStr" r="A16881">
        <is>
          <t xml:space="preserve">X4024100</t>
        </is>
      </c>
      <c s="5" t="inlineStr" r="B16881">
        <is>
          <t xml:space="preserve">TEMPORARY ACCESS (WINTERIZE)</t>
        </is>
      </c>
      <c s="5" t="inlineStr" r="C16881">
        <is>
          <t xml:space="preserve">SQ YD  </t>
        </is>
      </c>
      <c s="6" r="D16881">
        <v>1800.000</v>
      </c>
      <c s="7" r="E16881">
        <v>1</v>
      </c>
      <c s="8" t="inlineStr" r="F16881">
        <is>
          <t xml:space="preserve">61L18</t>
        </is>
      </c>
      <c s="8" t="inlineStr" r="G16881">
        <is>
          <t xml:space="preserve">194</t>
        </is>
      </c>
      <c s="9" r="H16881">
        <v>10.0000</v>
      </c>
      <c s="8" t="inlineStr" r="I16881">
        <is>
          <t xml:space="preserve"/>
        </is>
      </c>
      <c s="8" t="inlineStr" r="J16881">
        <is>
          <t xml:space="preserve"> McHenry</t>
        </is>
      </c>
    </row>
    <row r="16882" ht="20.25" customHeight="0">
      <c s="5" t="inlineStr" r="A16882">
        <is>
          <t xml:space="preserve">X4024100</t>
        </is>
      </c>
      <c s="5" t="inlineStr" r="B16882">
        <is>
          <t xml:space="preserve">TEMPORARY ACCESS (WINTERIZE)</t>
        </is>
      </c>
      <c s="5" t="inlineStr" r="C16882">
        <is>
          <t xml:space="preserve">SQ YD  </t>
        </is>
      </c>
      <c s="6" r="D16882">
        <v>1800.000</v>
      </c>
      <c s="7" r="E16882">
        <v>1</v>
      </c>
      <c s="8" t="inlineStr" r="F16882">
        <is>
          <t xml:space="preserve">61L18</t>
        </is>
      </c>
      <c s="8" t="inlineStr" r="G16882">
        <is>
          <t xml:space="preserve">194</t>
        </is>
      </c>
      <c s="9" r="H16882">
        <v>15.0000</v>
      </c>
      <c s="8" t="inlineStr" r="I16882">
        <is>
          <t xml:space="preserve"/>
        </is>
      </c>
      <c s="8" t="inlineStr" r="J16882">
        <is>
          <t xml:space="preserve"> McHenry</t>
        </is>
      </c>
    </row>
    <row r="16883" ht="20.25" customHeight="0">
      <c s="5" t="inlineStr" r="A16883">
        <is>
          <t xml:space="preserve">X4024100</t>
        </is>
      </c>
      <c s="5" t="inlineStr" r="B16883">
        <is>
          <t xml:space="preserve">TEMPORARY ACCESS (WINTERIZE)</t>
        </is>
      </c>
      <c s="5" t="inlineStr" r="C16883">
        <is>
          <t xml:space="preserve">SQ YD  </t>
        </is>
      </c>
      <c s="6" r="D16883">
        <v>1800.000</v>
      </c>
      <c s="7" r="E16883">
        <v>1</v>
      </c>
      <c s="8" t="inlineStr" r="F16883">
        <is>
          <t xml:space="preserve">61L18</t>
        </is>
      </c>
      <c s="8" t="inlineStr" r="G16883">
        <is>
          <t xml:space="preserve">194</t>
        </is>
      </c>
      <c s="9" r="H16883">
        <v>16.7900</v>
      </c>
      <c s="8" t="inlineStr" r="I16883">
        <is>
          <t xml:space="preserve"/>
        </is>
      </c>
      <c s="8" t="inlineStr" r="J16883">
        <is>
          <t xml:space="preserve"> McHenry</t>
        </is>
      </c>
    </row>
    <row r="16884" ht="20.25" customHeight="0">
      <c s="5" t="inlineStr" r="A16884">
        <is>
          <t xml:space="preserve">X4024100</t>
        </is>
      </c>
      <c s="5" t="inlineStr" r="B16884">
        <is>
          <t xml:space="preserve">TEMPORARY ACCESS (WINTERIZE)</t>
        </is>
      </c>
      <c s="5" t="inlineStr" r="C16884">
        <is>
          <t xml:space="preserve">SQ YD  </t>
        </is>
      </c>
      <c s="6" r="D16884">
        <v>1800.000</v>
      </c>
      <c s="7" r="E16884">
        <v>1</v>
      </c>
      <c s="8" t="inlineStr" r="F16884">
        <is>
          <t xml:space="preserve">61L18</t>
        </is>
      </c>
      <c s="8" t="inlineStr" r="G16884">
        <is>
          <t xml:space="preserve">194</t>
        </is>
      </c>
      <c s="9" r="H16884">
        <v>29.0000</v>
      </c>
      <c s="8" t="inlineStr" r="I16884">
        <is>
          <t xml:space="preserve"/>
        </is>
      </c>
      <c s="8" t="inlineStr" r="J16884">
        <is>
          <t xml:space="preserve"> McHenry</t>
        </is>
      </c>
    </row>
    <row r="16885" ht="20.25" customHeight="0">
      <c s="5" t="inlineStr" r="A16885">
        <is>
          <t xml:space="preserve">X4024100</t>
        </is>
      </c>
      <c s="5" t="inlineStr" r="B16885">
        <is>
          <t xml:space="preserve">TEMPORARY ACCESS (WINTERIZE)</t>
        </is>
      </c>
      <c s="5" t="inlineStr" r="C16885">
        <is>
          <t xml:space="preserve">SQ YD  </t>
        </is>
      </c>
      <c s="6" r="D16885">
        <v>1247.000</v>
      </c>
      <c s="7" r="E16885">
        <v>1</v>
      </c>
      <c s="8" t="inlineStr" r="F16885">
        <is>
          <t xml:space="preserve">62X94</t>
        </is>
      </c>
      <c s="8" t="inlineStr" r="G16885">
        <is>
          <t xml:space="preserve">170</t>
        </is>
      </c>
      <c s="9" r="H16885">
        <v>36.0000</v>
      </c>
      <c s="8" t="inlineStr" r="I16885">
        <is>
          <t xml:space="preserve">Y</t>
        </is>
      </c>
      <c s="8" t="inlineStr" r="J16885">
        <is>
          <t xml:space="preserve"> McHenry</t>
        </is>
      </c>
    </row>
    <row r="16886" ht="20.25" customHeight="0">
      <c s="5" t="inlineStr" r="A16886">
        <is>
          <t xml:space="preserve">X4024100</t>
        </is>
      </c>
      <c s="5" t="inlineStr" r="B16886">
        <is>
          <t xml:space="preserve">TEMPORARY ACCESS (WINTERIZE)</t>
        </is>
      </c>
      <c s="5" t="inlineStr" r="C16886">
        <is>
          <t xml:space="preserve">SQ YD  </t>
        </is>
      </c>
      <c s="6" r="D16886">
        <v>1247.000</v>
      </c>
      <c s="7" r="E16886">
        <v>1</v>
      </c>
      <c s="8" t="inlineStr" r="F16886">
        <is>
          <t xml:space="preserve">62X94</t>
        </is>
      </c>
      <c s="8" t="inlineStr" r="G16886">
        <is>
          <t xml:space="preserve">170</t>
        </is>
      </c>
      <c s="9" r="H16886">
        <v>34.0000</v>
      </c>
      <c s="8" t="inlineStr" r="I16886">
        <is>
          <t xml:space="preserve"/>
        </is>
      </c>
      <c s="8" t="inlineStr" r="J16886">
        <is>
          <t xml:space="preserve"> McHenry</t>
        </is>
      </c>
    </row>
    <row r="16887" ht="20.25" customHeight="0">
      <c s="5" t="inlineStr" r="A16887">
        <is>
          <t xml:space="preserve">X4024100</t>
        </is>
      </c>
      <c s="5" t="inlineStr" r="B16887">
        <is>
          <t xml:space="preserve">TEMPORARY ACCESS (WINTERIZE)</t>
        </is>
      </c>
      <c s="5" t="inlineStr" r="C16887">
        <is>
          <t xml:space="preserve">SQ YD  </t>
        </is>
      </c>
      <c s="6" r="D16887">
        <v>1247.000</v>
      </c>
      <c s="7" r="E16887">
        <v>1</v>
      </c>
      <c s="8" t="inlineStr" r="F16887">
        <is>
          <t xml:space="preserve">62X94</t>
        </is>
      </c>
      <c s="8" t="inlineStr" r="G16887">
        <is>
          <t xml:space="preserve">170</t>
        </is>
      </c>
      <c s="9" r="H16887">
        <v>43.9200</v>
      </c>
      <c s="8" t="inlineStr" r="I16887">
        <is>
          <t xml:space="preserve"/>
        </is>
      </c>
      <c s="8" t="inlineStr" r="J16887">
        <is>
          <t xml:space="preserve"> McHenry</t>
        </is>
      </c>
    </row>
    <row r="16888" ht="20.25" customHeight="0">
      <c s="5" t="inlineStr" r="A16888">
        <is>
          <t xml:space="preserve">X4024100</t>
        </is>
      </c>
      <c s="5" t="inlineStr" r="B16888">
        <is>
          <t xml:space="preserve">TEMPORARY ACCESS (WINTERIZE)</t>
        </is>
      </c>
      <c s="5" t="inlineStr" r="C16888">
        <is>
          <t xml:space="preserve">SQ YD  </t>
        </is>
      </c>
      <c s="6" r="D16888">
        <v>1247.000</v>
      </c>
      <c s="7" r="E16888">
        <v>1</v>
      </c>
      <c s="8" t="inlineStr" r="F16888">
        <is>
          <t xml:space="preserve">62X94</t>
        </is>
      </c>
      <c s="8" t="inlineStr" r="G16888">
        <is>
          <t xml:space="preserve">170</t>
        </is>
      </c>
      <c s="9" r="H16888">
        <v>71.8100</v>
      </c>
      <c s="8" t="inlineStr" r="I16888">
        <is>
          <t xml:space="preserve"/>
        </is>
      </c>
      <c s="8" t="inlineStr" r="J16888">
        <is>
          <t xml:space="preserve"> McHenry</t>
        </is>
      </c>
    </row>
    <row r="16889" ht="20.25" customHeight="0">
      <c s="5" t="inlineStr" r="A16889">
        <is>
          <t xml:space="preserve">X4060107</t>
        </is>
      </c>
      <c s="5" t="inlineStr" r="B16889">
        <is>
          <t xml:space="preserve">BITUMINOUS MATERIALS (FOG SEAL)</t>
        </is>
      </c>
      <c s="5" t="inlineStr" r="C16889">
        <is>
          <t xml:space="preserve">POUND  </t>
        </is>
      </c>
      <c s="6" r="D16889">
        <v>774.000</v>
      </c>
      <c s="7" r="E16889">
        <v>5</v>
      </c>
      <c s="8" t="inlineStr" r="F16889">
        <is>
          <t xml:space="preserve">46945</t>
        </is>
      </c>
      <c s="8" t="inlineStr" r="G16889">
        <is>
          <t xml:space="preserve">008</t>
        </is>
      </c>
      <c s="9" r="H16889">
        <v>7.5000</v>
      </c>
      <c s="8" t="inlineStr" r="I16889">
        <is>
          <t xml:space="preserve">Y</t>
        </is>
      </c>
      <c s="8" t="inlineStr" r="J16889">
        <is>
          <t xml:space="preserve"> Douglas</t>
        </is>
      </c>
    </row>
    <row r="16890" ht="20.25" customHeight="0">
      <c s="5" t="inlineStr" r="A16890">
        <is>
          <t xml:space="preserve">X4060107</t>
        </is>
      </c>
      <c s="5" t="inlineStr" r="B16890">
        <is>
          <t xml:space="preserve">BITUMINOUS MATERIALS (FOG SEAL)</t>
        </is>
      </c>
      <c s="5" t="inlineStr" r="C16890">
        <is>
          <t xml:space="preserve">POUND  </t>
        </is>
      </c>
      <c s="6" r="D16890">
        <v>2641.000</v>
      </c>
      <c s="7" r="E16890">
        <v>8</v>
      </c>
      <c s="8" t="inlineStr" r="F16890">
        <is>
          <t xml:space="preserve">76L49</t>
        </is>
      </c>
      <c s="8" t="inlineStr" r="G16890">
        <is>
          <t xml:space="preserve">210</t>
        </is>
      </c>
      <c s="9" r="H16890">
        <v>2.3000</v>
      </c>
      <c s="8" t="inlineStr" r="I16890">
        <is>
          <t xml:space="preserve">Y</t>
        </is>
      </c>
      <c s="8" t="inlineStr" r="J16890">
        <is>
          <t xml:space="preserve"> St. Clair</t>
        </is>
      </c>
    </row>
    <row r="16891" ht="20.25" customHeight="0">
      <c s="5" t="inlineStr" r="A16891">
        <is>
          <t xml:space="preserve">X4060205</t>
        </is>
      </c>
      <c s="5" t="inlineStr" r="B16891">
        <is>
          <t xml:space="preserve">COLD MIX ASPHALT MIXTURE</t>
        </is>
      </c>
      <c s="5" t="inlineStr" r="C16891">
        <is>
          <t xml:space="preserve">TON    </t>
        </is>
      </c>
      <c s="6" r="D16891">
        <v>5.000</v>
      </c>
      <c s="7" r="E16891">
        <v>5</v>
      </c>
      <c s="8" t="inlineStr" r="F16891">
        <is>
          <t xml:space="preserve">91654</t>
        </is>
      </c>
      <c s="8" t="inlineStr" r="G16891">
        <is>
          <t xml:space="preserve">159</t>
        </is>
      </c>
      <c s="9" r="H16891">
        <v>344.7900</v>
      </c>
      <c s="8" t="inlineStr" r="I16891">
        <is>
          <t xml:space="preserve">Y</t>
        </is>
      </c>
      <c s="8" t="inlineStr" r="J16891">
        <is>
          <t xml:space="preserve"> Vermilion</t>
        </is>
      </c>
    </row>
    <row r="16892" ht="20.25" customHeight="0">
      <c s="5" t="inlineStr" r="A16892">
        <is>
          <t xml:space="preserve">X4060205</t>
        </is>
      </c>
      <c s="5" t="inlineStr" r="B16892">
        <is>
          <t xml:space="preserve">COLD MIX ASPHALT MIXTURE</t>
        </is>
      </c>
      <c s="5" t="inlineStr" r="C16892">
        <is>
          <t xml:space="preserve">TON    </t>
        </is>
      </c>
      <c s="6" r="D16892">
        <v>5.000</v>
      </c>
      <c s="7" r="E16892">
        <v>5</v>
      </c>
      <c s="8" t="inlineStr" r="F16892">
        <is>
          <t xml:space="preserve">91654</t>
        </is>
      </c>
      <c s="8" t="inlineStr" r="G16892">
        <is>
          <t xml:space="preserve">159</t>
        </is>
      </c>
      <c s="9" r="H16892">
        <v>407.1200</v>
      </c>
      <c s="8" t="inlineStr" r="I16892">
        <is>
          <t xml:space="preserve"/>
        </is>
      </c>
      <c s="8" t="inlineStr" r="J16892">
        <is>
          <t xml:space="preserve"> Vermilion</t>
        </is>
      </c>
    </row>
    <row r="16893" ht="20.25" customHeight="0">
      <c s="5" t="inlineStr" r="A16893">
        <is>
          <t xml:space="preserve">X4060205</t>
        </is>
      </c>
      <c s="5" t="inlineStr" r="B16893">
        <is>
          <t xml:space="preserve">COLD MIX ASPHALT MIXTURE</t>
        </is>
      </c>
      <c s="5" t="inlineStr" r="C16893">
        <is>
          <t xml:space="preserve">TON    </t>
        </is>
      </c>
      <c s="6" r="D16893">
        <v>5.000</v>
      </c>
      <c s="7" r="E16893">
        <v>5</v>
      </c>
      <c s="8" t="inlineStr" r="F16893">
        <is>
          <t xml:space="preserve">91654</t>
        </is>
      </c>
      <c s="8" t="inlineStr" r="G16893">
        <is>
          <t xml:space="preserve">159</t>
        </is>
      </c>
      <c s="9" r="H16893">
        <v>450.0000</v>
      </c>
      <c s="8" t="inlineStr" r="I16893">
        <is>
          <t xml:space="preserve"/>
        </is>
      </c>
      <c s="8" t="inlineStr" r="J16893">
        <is>
          <t xml:space="preserve"> Vermilion</t>
        </is>
      </c>
    </row>
    <row r="16894" ht="20.25" customHeight="0">
      <c s="5" t="inlineStr" r="A16894">
        <is>
          <t xml:space="preserve">X4060221</t>
        </is>
      </c>
      <c s="5" t="inlineStr" r="B16894">
        <is>
          <t xml:space="preserve">COLD IN-PLACE RECYCLING, 4.0"</t>
        </is>
      </c>
      <c s="5" t="inlineStr" r="C16894">
        <is>
          <t xml:space="preserve">SQ YD  </t>
        </is>
      </c>
      <c s="6" r="D16894">
        <v>115203.000</v>
      </c>
      <c s="7" r="E16894">
        <v>2</v>
      </c>
      <c s="8" t="inlineStr" r="F16894">
        <is>
          <t xml:space="preserve">64U31</t>
        </is>
      </c>
      <c s="8" t="inlineStr" r="G16894">
        <is>
          <t xml:space="preserve">061</t>
        </is>
      </c>
      <c s="9" r="H16894">
        <v>5.0500</v>
      </c>
      <c s="8" t="inlineStr" r="I16894">
        <is>
          <t xml:space="preserve">Y</t>
        </is>
      </c>
      <c s="8" t="inlineStr" r="J16894">
        <is>
          <t xml:space="preserve"> Carroll</t>
        </is>
      </c>
    </row>
    <row r="16895" ht="20.25" customHeight="0">
      <c s="5" t="inlineStr" r="A16895">
        <is>
          <t xml:space="preserve">X4060221</t>
        </is>
      </c>
      <c s="5" t="inlineStr" r="B16895">
        <is>
          <t xml:space="preserve">COLD IN-PLACE RECYCLING, 4.0"</t>
        </is>
      </c>
      <c s="5" t="inlineStr" r="C16895">
        <is>
          <t xml:space="preserve">SQ YD  </t>
        </is>
      </c>
      <c s="6" r="D16895">
        <v>115203.000</v>
      </c>
      <c s="7" r="E16895">
        <v>2</v>
      </c>
      <c s="8" t="inlineStr" r="F16895">
        <is>
          <t xml:space="preserve">64U31</t>
        </is>
      </c>
      <c s="8" t="inlineStr" r="G16895">
        <is>
          <t xml:space="preserve">061</t>
        </is>
      </c>
      <c s="9" r="H16895">
        <v>4.7500</v>
      </c>
      <c s="8" t="inlineStr" r="I16895">
        <is>
          <t xml:space="preserve"/>
        </is>
      </c>
      <c s="8" t="inlineStr" r="J16895">
        <is>
          <t xml:space="preserve"> Carroll</t>
        </is>
      </c>
    </row>
    <row r="16896" ht="20.25" customHeight="0">
      <c s="5" t="inlineStr" r="A16896">
        <is>
          <t xml:space="preserve">X4060221</t>
        </is>
      </c>
      <c s="5" t="inlineStr" r="B16896">
        <is>
          <t xml:space="preserve">COLD IN-PLACE RECYCLING, 4.0"</t>
        </is>
      </c>
      <c s="5" t="inlineStr" r="C16896">
        <is>
          <t xml:space="preserve">SQ YD  </t>
        </is>
      </c>
      <c s="6" r="D16896">
        <v>66341.000</v>
      </c>
      <c s="7" r="E16896">
        <v>4</v>
      </c>
      <c s="8" t="inlineStr" r="F16896">
        <is>
          <t xml:space="preserve">68G11</t>
        </is>
      </c>
      <c s="8" t="inlineStr" r="G16896">
        <is>
          <t xml:space="preserve">085</t>
        </is>
      </c>
      <c s="9" r="H16896">
        <v>4.8500</v>
      </c>
      <c s="8" t="inlineStr" r="I16896">
        <is>
          <t xml:space="preserve">Y</t>
        </is>
      </c>
      <c s="8" t="inlineStr" r="J16896">
        <is>
          <t xml:space="preserve"> Henderson</t>
        </is>
      </c>
    </row>
    <row r="16897" ht="20.25" customHeight="0">
      <c s="5" t="inlineStr" r="A16897">
        <is>
          <t xml:space="preserve">X4060280</t>
        </is>
      </c>
      <c s="5" t="inlineStr" r="B16897">
        <is>
          <t xml:space="preserve">HOT-MIX ASPHALT DRIVEWAY PAVEMENT, 3"</t>
        </is>
      </c>
      <c s="5" t="inlineStr" r="C16897">
        <is>
          <t xml:space="preserve">SQ YD  </t>
        </is>
      </c>
      <c s="6" r="D16897">
        <v>350.000</v>
      </c>
      <c s="7" r="E16897">
        <v>1</v>
      </c>
      <c s="8" t="inlineStr" r="F16897">
        <is>
          <t xml:space="preserve">61K26</t>
        </is>
      </c>
      <c s="8" t="inlineStr" r="G16897">
        <is>
          <t xml:space="preserve">166</t>
        </is>
      </c>
      <c s="9" r="H16897">
        <v>75.9000</v>
      </c>
      <c s="8" t="inlineStr" r="I16897">
        <is>
          <t xml:space="preserve">Y</t>
        </is>
      </c>
      <c s="8" t="inlineStr" r="J16897">
        <is>
          <t xml:space="preserve"> Kane</t>
        </is>
      </c>
    </row>
    <row r="16898" ht="20.25" customHeight="0">
      <c s="5" t="inlineStr" r="A16898">
        <is>
          <t xml:space="preserve">X4060280</t>
        </is>
      </c>
      <c s="5" t="inlineStr" r="B16898">
        <is>
          <t xml:space="preserve">HOT-MIX ASPHALT DRIVEWAY PAVEMENT, 3"</t>
        </is>
      </c>
      <c s="5" t="inlineStr" r="C16898">
        <is>
          <t xml:space="preserve">SQ YD  </t>
        </is>
      </c>
      <c s="6" r="D16898">
        <v>350.000</v>
      </c>
      <c s="7" r="E16898">
        <v>1</v>
      </c>
      <c s="8" t="inlineStr" r="F16898">
        <is>
          <t xml:space="preserve">61K26</t>
        </is>
      </c>
      <c s="8" t="inlineStr" r="G16898">
        <is>
          <t xml:space="preserve">166</t>
        </is>
      </c>
      <c s="9" r="H16898">
        <v>30.0000</v>
      </c>
      <c s="8" t="inlineStr" r="I16898">
        <is>
          <t xml:space="preserve"/>
        </is>
      </c>
      <c s="8" t="inlineStr" r="J16898">
        <is>
          <t xml:space="preserve"> Kane</t>
        </is>
      </c>
    </row>
    <row r="16899" ht="20.25" customHeight="0">
      <c s="5" t="inlineStr" r="A16899">
        <is>
          <t xml:space="preserve">X4060280</t>
        </is>
      </c>
      <c s="5" t="inlineStr" r="B16899">
        <is>
          <t xml:space="preserve">HOT-MIX ASPHALT DRIVEWAY PAVEMENT, 3"</t>
        </is>
      </c>
      <c s="5" t="inlineStr" r="C16899">
        <is>
          <t xml:space="preserve">SQ YD  </t>
        </is>
      </c>
      <c s="6" r="D16899">
        <v>350.000</v>
      </c>
      <c s="7" r="E16899">
        <v>1</v>
      </c>
      <c s="8" t="inlineStr" r="F16899">
        <is>
          <t xml:space="preserve">61K26</t>
        </is>
      </c>
      <c s="8" t="inlineStr" r="G16899">
        <is>
          <t xml:space="preserve">166</t>
        </is>
      </c>
      <c s="9" r="H16899">
        <v>38.5000</v>
      </c>
      <c s="8" t="inlineStr" r="I16899">
        <is>
          <t xml:space="preserve"/>
        </is>
      </c>
      <c s="8" t="inlineStr" r="J16899">
        <is>
          <t xml:space="preserve"> Kane</t>
        </is>
      </c>
    </row>
    <row r="16900" ht="20.25" customHeight="0">
      <c s="5" t="inlineStr" r="A16900">
        <is>
          <t xml:space="preserve">X4060995</t>
        </is>
      </c>
      <c s="5" t="inlineStr" r="B16900">
        <is>
          <t xml:space="preserve">TEMPORARY RAMP (SPECIAL)</t>
        </is>
      </c>
      <c s="5" t="inlineStr" r="C16900">
        <is>
          <t xml:space="preserve">SQ YD  </t>
        </is>
      </c>
      <c s="6" r="D16900">
        <v>2417.000</v>
      </c>
      <c s="7" r="E16900">
        <v>7</v>
      </c>
      <c s="8" t="inlineStr" r="F16900">
        <is>
          <t xml:space="preserve">74759</t>
        </is>
      </c>
      <c s="8" t="inlineStr" r="G16900">
        <is>
          <t xml:space="preserve">109</t>
        </is>
      </c>
      <c s="9" r="H16900">
        <v>45.1100</v>
      </c>
      <c s="8" t="inlineStr" r="I16900">
        <is>
          <t xml:space="preserve">Y</t>
        </is>
      </c>
      <c s="8" t="inlineStr" r="J16900">
        <is>
          <t xml:space="preserve"> Coles</t>
        </is>
      </c>
    </row>
    <row r="16901" ht="20.25" customHeight="0">
      <c s="5" t="inlineStr" r="A16901">
        <is>
          <t xml:space="preserve">X4080052</t>
        </is>
      </c>
      <c s="5" t="inlineStr" r="B16901">
        <is>
          <t xml:space="preserve">INCIDENTAL HOT-MIX ASPHALT SURFACING (SPECIAL)</t>
        </is>
      </c>
      <c s="5" t="inlineStr" r="C16901">
        <is>
          <t xml:space="preserve">TON    </t>
        </is>
      </c>
      <c s="6" r="D16901">
        <v>22.000</v>
      </c>
      <c s="7" r="E16901">
        <v>4</v>
      </c>
      <c s="8" t="inlineStr" r="F16901">
        <is>
          <t xml:space="preserve">68F43</t>
        </is>
      </c>
      <c s="8" t="inlineStr" r="G16901">
        <is>
          <t xml:space="preserve">084</t>
        </is>
      </c>
      <c s="9" r="H16901">
        <v>950.2100</v>
      </c>
      <c s="8" t="inlineStr" r="I16901">
        <is>
          <t xml:space="preserve">Y</t>
        </is>
      </c>
      <c s="8" t="inlineStr" r="J16901">
        <is>
          <t xml:space="preserve"> Warren</t>
        </is>
      </c>
    </row>
    <row r="16902" ht="20.25" customHeight="0">
      <c s="5" t="inlineStr" r="A16902">
        <is>
          <t xml:space="preserve">X4200469</t>
        </is>
      </c>
      <c s="5" t="inlineStr" r="B16902">
        <is>
          <t xml:space="preserve">STAMPED COLORED PORTLAND CEMENT CONCRETE PAVEMENT 9" (JOINTED)</t>
        </is>
      </c>
      <c s="5" t="inlineStr" r="C16902">
        <is>
          <t xml:space="preserve">SQ YD  </t>
        </is>
      </c>
      <c s="6" r="D16902">
        <v>138.000</v>
      </c>
      <c s="7" r="E16902">
        <v>8</v>
      </c>
      <c s="8" t="inlineStr" r="F16902">
        <is>
          <t xml:space="preserve">97839</t>
        </is>
      </c>
      <c s="8" t="inlineStr" r="G16902">
        <is>
          <t xml:space="preserve">181</t>
        </is>
      </c>
      <c s="9" r="H16902">
        <v>324.0000</v>
      </c>
      <c s="8" t="inlineStr" r="I16902">
        <is>
          <t xml:space="preserve">Y</t>
        </is>
      </c>
      <c s="8" t="inlineStr" r="J16902">
        <is>
          <t xml:space="preserve"> Madison</t>
        </is>
      </c>
    </row>
    <row r="16903" ht="20.25" customHeight="0">
      <c s="5" t="inlineStr" r="A16903">
        <is>
          <t xml:space="preserve">X4200469</t>
        </is>
      </c>
      <c s="5" t="inlineStr" r="B16903">
        <is>
          <t xml:space="preserve">STAMPED COLORED PORTLAND CEMENT CONCRETE PAVEMENT 9" (JOINTED)</t>
        </is>
      </c>
      <c s="5" t="inlineStr" r="C16903">
        <is>
          <t xml:space="preserve">SQ YD  </t>
        </is>
      </c>
      <c s="6" r="D16903">
        <v>138.000</v>
      </c>
      <c s="7" r="E16903">
        <v>8</v>
      </c>
      <c s="8" t="inlineStr" r="F16903">
        <is>
          <t xml:space="preserve">97839</t>
        </is>
      </c>
      <c s="8" t="inlineStr" r="G16903">
        <is>
          <t xml:space="preserve">181</t>
        </is>
      </c>
      <c s="9" r="H16903">
        <v>495.0000</v>
      </c>
      <c s="8" t="inlineStr" r="I16903">
        <is>
          <t xml:space="preserve"/>
        </is>
      </c>
      <c s="8" t="inlineStr" r="J16903">
        <is>
          <t xml:space="preserve"> Madison</t>
        </is>
      </c>
    </row>
    <row r="16904" ht="20.25" customHeight="0">
      <c s="5" t="inlineStr" r="A16904">
        <is>
          <t xml:space="preserve">X4230710</t>
        </is>
      </c>
      <c s="5" t="inlineStr" r="B16904">
        <is>
          <t xml:space="preserve">PORTLAND CEMENT CONCRETE DRIVEWAY PAVEMENT,  6 INCH (SPECIAL)</t>
        </is>
      </c>
      <c s="5" t="inlineStr" r="C16904">
        <is>
          <t xml:space="preserve">SQ YD  </t>
        </is>
      </c>
      <c s="6" r="D16904">
        <v>43.000</v>
      </c>
      <c s="7" r="E16904">
        <v>1</v>
      </c>
      <c s="8" t="inlineStr" r="F16904">
        <is>
          <t xml:space="preserve">61K26</t>
        </is>
      </c>
      <c s="8" t="inlineStr" r="G16904">
        <is>
          <t xml:space="preserve">166</t>
        </is>
      </c>
      <c s="9" r="H16904">
        <v>383.6000</v>
      </c>
      <c s="8" t="inlineStr" r="I16904">
        <is>
          <t xml:space="preserve">Y</t>
        </is>
      </c>
      <c s="8" t="inlineStr" r="J16904">
        <is>
          <t xml:space="preserve"> Kane</t>
        </is>
      </c>
    </row>
    <row r="16905" ht="20.25" customHeight="0">
      <c s="5" t="inlineStr" r="A16905">
        <is>
          <t xml:space="preserve">X4230710</t>
        </is>
      </c>
      <c s="5" t="inlineStr" r="B16905">
        <is>
          <t xml:space="preserve">PORTLAND CEMENT CONCRETE DRIVEWAY PAVEMENT,  6 INCH (SPECIAL)</t>
        </is>
      </c>
      <c s="5" t="inlineStr" r="C16905">
        <is>
          <t xml:space="preserve">SQ YD  </t>
        </is>
      </c>
      <c s="6" r="D16905">
        <v>43.000</v>
      </c>
      <c s="7" r="E16905">
        <v>1</v>
      </c>
      <c s="8" t="inlineStr" r="F16905">
        <is>
          <t xml:space="preserve">61K26</t>
        </is>
      </c>
      <c s="8" t="inlineStr" r="G16905">
        <is>
          <t xml:space="preserve">166</t>
        </is>
      </c>
      <c s="9" r="H16905">
        <v>130.0000</v>
      </c>
      <c s="8" t="inlineStr" r="I16905">
        <is>
          <t xml:space="preserve"/>
        </is>
      </c>
      <c s="8" t="inlineStr" r="J16905">
        <is>
          <t xml:space="preserve"> Kane</t>
        </is>
      </c>
    </row>
    <row r="16906" ht="20.25" customHeight="0">
      <c s="5" t="inlineStr" r="A16906">
        <is>
          <t xml:space="preserve">X4230710</t>
        </is>
      </c>
      <c s="5" t="inlineStr" r="B16906">
        <is>
          <t xml:space="preserve">PORTLAND CEMENT CONCRETE DRIVEWAY PAVEMENT,  6 INCH (SPECIAL)</t>
        </is>
      </c>
      <c s="5" t="inlineStr" r="C16906">
        <is>
          <t xml:space="preserve">SQ YD  </t>
        </is>
      </c>
      <c s="6" r="D16906">
        <v>43.000</v>
      </c>
      <c s="7" r="E16906">
        <v>1</v>
      </c>
      <c s="8" t="inlineStr" r="F16906">
        <is>
          <t xml:space="preserve">61K26</t>
        </is>
      </c>
      <c s="8" t="inlineStr" r="G16906">
        <is>
          <t xml:space="preserve">166</t>
        </is>
      </c>
      <c s="9" r="H16906">
        <v>259.9800</v>
      </c>
      <c s="8" t="inlineStr" r="I16906">
        <is>
          <t xml:space="preserve"/>
        </is>
      </c>
      <c s="8" t="inlineStr" r="J16906">
        <is>
          <t xml:space="preserve"> Kane</t>
        </is>
      </c>
    </row>
    <row r="16907" ht="20.25" customHeight="0">
      <c s="5" t="inlineStr" r="A16907">
        <is>
          <t xml:space="preserve">X4230710</t>
        </is>
      </c>
      <c s="5" t="inlineStr" r="B16907">
        <is>
          <t xml:space="preserve">PORTLAND CEMENT CONCRETE DRIVEWAY PAVEMENT,  6 INCH (SPECIAL)</t>
        </is>
      </c>
      <c s="5" t="inlineStr" r="C16907">
        <is>
          <t xml:space="preserve">SQ YD  </t>
        </is>
      </c>
      <c s="6" r="D16907">
        <v>433.000</v>
      </c>
      <c s="7" r="E16907">
        <v>1</v>
      </c>
      <c s="8" t="inlineStr" r="F16907">
        <is>
          <t xml:space="preserve">61L33</t>
        </is>
      </c>
      <c s="8" t="inlineStr" r="G16907">
        <is>
          <t xml:space="preserve">019</t>
        </is>
      </c>
      <c s="9" r="H16907">
        <v>120.0000</v>
      </c>
      <c s="8" t="inlineStr" r="I16907">
        <is>
          <t xml:space="preserve">Y</t>
        </is>
      </c>
      <c s="8" t="inlineStr" r="J16907">
        <is>
          <t xml:space="preserve"> Cook</t>
        </is>
      </c>
    </row>
    <row r="16908" ht="20.25" customHeight="0">
      <c s="5" t="inlineStr" r="A16908">
        <is>
          <t xml:space="preserve">X4230710</t>
        </is>
      </c>
      <c s="5" t="inlineStr" r="B16908">
        <is>
          <t xml:space="preserve">PORTLAND CEMENT CONCRETE DRIVEWAY PAVEMENT,  6 INCH (SPECIAL)</t>
        </is>
      </c>
      <c s="5" t="inlineStr" r="C16908">
        <is>
          <t xml:space="preserve">SQ YD  </t>
        </is>
      </c>
      <c s="6" r="D16908">
        <v>433.000</v>
      </c>
      <c s="7" r="E16908">
        <v>1</v>
      </c>
      <c s="8" t="inlineStr" r="F16908">
        <is>
          <t xml:space="preserve">61L33</t>
        </is>
      </c>
      <c s="8" t="inlineStr" r="G16908">
        <is>
          <t xml:space="preserve">019</t>
        </is>
      </c>
      <c s="9" r="H16908">
        <v>130.0000</v>
      </c>
      <c s="8" t="inlineStr" r="I16908">
        <is>
          <t xml:space="preserve"/>
        </is>
      </c>
      <c s="8" t="inlineStr" r="J16908">
        <is>
          <t xml:space="preserve"> Cook</t>
        </is>
      </c>
    </row>
    <row r="16909" ht="20.25" customHeight="0">
      <c s="5" t="inlineStr" r="A16909">
        <is>
          <t xml:space="preserve">X4230710</t>
        </is>
      </c>
      <c s="5" t="inlineStr" r="B16909">
        <is>
          <t xml:space="preserve">PORTLAND CEMENT CONCRETE DRIVEWAY PAVEMENT,  6 INCH (SPECIAL)</t>
        </is>
      </c>
      <c s="5" t="inlineStr" r="C16909">
        <is>
          <t xml:space="preserve">SQ YD  </t>
        </is>
      </c>
      <c s="6" r="D16909">
        <v>433.000</v>
      </c>
      <c s="7" r="E16909">
        <v>1</v>
      </c>
      <c s="8" t="inlineStr" r="F16909">
        <is>
          <t xml:space="preserve">61L33</t>
        </is>
      </c>
      <c s="8" t="inlineStr" r="G16909">
        <is>
          <t xml:space="preserve">019</t>
        </is>
      </c>
      <c s="9" r="H16909">
        <v>140.0000</v>
      </c>
      <c s="8" t="inlineStr" r="I16909">
        <is>
          <t xml:space="preserve"/>
        </is>
      </c>
      <c s="8" t="inlineStr" r="J16909">
        <is>
          <t xml:space="preserve"> Cook</t>
        </is>
      </c>
    </row>
    <row r="16910" ht="20.25" customHeight="0">
      <c s="5" t="inlineStr" r="A16910">
        <is>
          <t xml:space="preserve">X4230800</t>
        </is>
      </c>
      <c s="5" t="inlineStr" r="B16910">
        <is>
          <t xml:space="preserve">PORTLAND CEMENT CONCRETE DRIVEWAY PAVEMENT,  8 INCH (SPECIAL)</t>
        </is>
      </c>
      <c s="5" t="inlineStr" r="C16910">
        <is>
          <t xml:space="preserve">SQ YD  </t>
        </is>
      </c>
      <c s="6" r="D16910">
        <v>98.000</v>
      </c>
      <c s="7" r="E16910">
        <v>1</v>
      </c>
      <c s="8" t="inlineStr" r="F16910">
        <is>
          <t xml:space="preserve">61L33</t>
        </is>
      </c>
      <c s="8" t="inlineStr" r="G16910">
        <is>
          <t xml:space="preserve">019</t>
        </is>
      </c>
      <c s="9" r="H16910">
        <v>125.0000</v>
      </c>
      <c s="8" t="inlineStr" r="I16910">
        <is>
          <t xml:space="preserve">Y</t>
        </is>
      </c>
      <c s="8" t="inlineStr" r="J16910">
        <is>
          <t xml:space="preserve"> Cook</t>
        </is>
      </c>
    </row>
    <row r="16911" ht="20.25" customHeight="0">
      <c s="5" t="inlineStr" r="A16911">
        <is>
          <t xml:space="preserve">X4230800</t>
        </is>
      </c>
      <c s="5" t="inlineStr" r="B16911">
        <is>
          <t xml:space="preserve">PORTLAND CEMENT CONCRETE DRIVEWAY PAVEMENT,  8 INCH (SPECIAL)</t>
        </is>
      </c>
      <c s="5" t="inlineStr" r="C16911">
        <is>
          <t xml:space="preserve">SQ YD  </t>
        </is>
      </c>
      <c s="6" r="D16911">
        <v>98.000</v>
      </c>
      <c s="7" r="E16911">
        <v>1</v>
      </c>
      <c s="8" t="inlineStr" r="F16911">
        <is>
          <t xml:space="preserve">61L33</t>
        </is>
      </c>
      <c s="8" t="inlineStr" r="G16911">
        <is>
          <t xml:space="preserve">019</t>
        </is>
      </c>
      <c s="9" r="H16911">
        <v>140.0000</v>
      </c>
      <c s="8" t="inlineStr" r="I16911">
        <is>
          <t xml:space="preserve"/>
        </is>
      </c>
      <c s="8" t="inlineStr" r="J16911">
        <is>
          <t xml:space="preserve"> Cook</t>
        </is>
      </c>
    </row>
    <row r="16912" ht="20.25" customHeight="0">
      <c s="5" t="inlineStr" r="A16912">
        <is>
          <t xml:space="preserve">X4230800</t>
        </is>
      </c>
      <c s="5" t="inlineStr" r="B16912">
        <is>
          <t xml:space="preserve">PORTLAND CEMENT CONCRETE DRIVEWAY PAVEMENT,  8 INCH (SPECIAL)</t>
        </is>
      </c>
      <c s="5" t="inlineStr" r="C16912">
        <is>
          <t xml:space="preserve">SQ YD  </t>
        </is>
      </c>
      <c s="6" r="D16912">
        <v>98.000</v>
      </c>
      <c s="7" r="E16912">
        <v>1</v>
      </c>
      <c s="8" t="inlineStr" r="F16912">
        <is>
          <t xml:space="preserve">61L33</t>
        </is>
      </c>
      <c s="8" t="inlineStr" r="G16912">
        <is>
          <t xml:space="preserve">019</t>
        </is>
      </c>
      <c s="9" r="H16912">
        <v>150.0000</v>
      </c>
      <c s="8" t="inlineStr" r="I16912">
        <is>
          <t xml:space="preserve"/>
        </is>
      </c>
      <c s="8" t="inlineStr" r="J16912">
        <is>
          <t xml:space="preserve"> Cook</t>
        </is>
      </c>
    </row>
    <row r="16913" ht="20.25" customHeight="0">
      <c s="5" t="inlineStr" r="A16913">
        <is>
          <t xml:space="preserve">X4240130</t>
        </is>
      </c>
      <c s="5" t="inlineStr" r="B16913">
        <is>
          <t xml:space="preserve">COMBINATION CONCRETE CURB AND SIDEWALK 4 INCH (SPECIAL)</t>
        </is>
      </c>
      <c s="5" t="inlineStr" r="C16913">
        <is>
          <t xml:space="preserve">SQ FT  </t>
        </is>
      </c>
      <c s="6" r="D16913">
        <v>154.000</v>
      </c>
      <c s="7" r="E16913">
        <v>4</v>
      </c>
      <c s="8" t="inlineStr" r="F16913">
        <is>
          <t xml:space="preserve">89852</t>
        </is>
      </c>
      <c s="8" t="inlineStr" r="G16913">
        <is>
          <t xml:space="preserve">199</t>
        </is>
      </c>
      <c s="9" r="H16913">
        <v>17.5000</v>
      </c>
      <c s="8" t="inlineStr" r="I16913">
        <is>
          <t xml:space="preserve">Y</t>
        </is>
      </c>
      <c s="8" t="inlineStr" r="J16913">
        <is>
          <t xml:space="preserve"> Tazewell</t>
        </is>
      </c>
    </row>
    <row r="16914" ht="20.25" customHeight="0">
      <c s="5" t="inlineStr" r="A16914">
        <is>
          <t xml:space="preserve">X4240130</t>
        </is>
      </c>
      <c s="5" t="inlineStr" r="B16914">
        <is>
          <t xml:space="preserve">COMBINATION CONCRETE CURB AND SIDEWALK 4 INCH (SPECIAL)</t>
        </is>
      </c>
      <c s="5" t="inlineStr" r="C16914">
        <is>
          <t xml:space="preserve">SQ FT  </t>
        </is>
      </c>
      <c s="6" r="D16914">
        <v>154.000</v>
      </c>
      <c s="7" r="E16914">
        <v>4</v>
      </c>
      <c s="8" t="inlineStr" r="F16914">
        <is>
          <t xml:space="preserve">89852</t>
        </is>
      </c>
      <c s="8" t="inlineStr" r="G16914">
        <is>
          <t xml:space="preserve">199</t>
        </is>
      </c>
      <c s="9" r="H16914">
        <v>13.4700</v>
      </c>
      <c s="8" t="inlineStr" r="I16914">
        <is>
          <t xml:space="preserve"/>
        </is>
      </c>
      <c s="8" t="inlineStr" r="J16914">
        <is>
          <t xml:space="preserve"> Tazewell</t>
        </is>
      </c>
    </row>
    <row r="16915" ht="20.25" customHeight="0">
      <c s="5" t="inlineStr" r="A16915">
        <is>
          <t xml:space="preserve">X4240130</t>
        </is>
      </c>
      <c s="5" t="inlineStr" r="B16915">
        <is>
          <t xml:space="preserve">COMBINATION CONCRETE CURB AND SIDEWALK 4 INCH (SPECIAL)</t>
        </is>
      </c>
      <c s="5" t="inlineStr" r="C16915">
        <is>
          <t xml:space="preserve">SQ FT  </t>
        </is>
      </c>
      <c s="6" r="D16915">
        <v>154.000</v>
      </c>
      <c s="7" r="E16915">
        <v>4</v>
      </c>
      <c s="8" t="inlineStr" r="F16915">
        <is>
          <t xml:space="preserve">89852</t>
        </is>
      </c>
      <c s="8" t="inlineStr" r="G16915">
        <is>
          <t xml:space="preserve">199</t>
        </is>
      </c>
      <c s="9" r="H16915">
        <v>23.0000</v>
      </c>
      <c s="8" t="inlineStr" r="I16915">
        <is>
          <t xml:space="preserve"/>
        </is>
      </c>
      <c s="8" t="inlineStr" r="J16915">
        <is>
          <t xml:space="preserve"> Tazewell</t>
        </is>
      </c>
    </row>
    <row r="16916" ht="20.25" customHeight="0">
      <c s="5" t="inlineStr" r="A16916">
        <is>
          <t xml:space="preserve">X4240130</t>
        </is>
      </c>
      <c s="5" t="inlineStr" r="B16916">
        <is>
          <t xml:space="preserve">COMBINATION CONCRETE CURB AND SIDEWALK 4 INCH (SPECIAL)</t>
        </is>
      </c>
      <c s="5" t="inlineStr" r="C16916">
        <is>
          <t xml:space="preserve">SQ FT  </t>
        </is>
      </c>
      <c s="6" r="D16916">
        <v>154.000</v>
      </c>
      <c s="7" r="E16916">
        <v>4</v>
      </c>
      <c s="8" t="inlineStr" r="F16916">
        <is>
          <t xml:space="preserve">89852</t>
        </is>
      </c>
      <c s="8" t="inlineStr" r="G16916">
        <is>
          <t xml:space="preserve">199</t>
        </is>
      </c>
      <c s="9" r="H16916">
        <v>55.7400</v>
      </c>
      <c s="8" t="inlineStr" r="I16916">
        <is>
          <t xml:space="preserve"/>
        </is>
      </c>
      <c s="8" t="inlineStr" r="J16916">
        <is>
          <t xml:space="preserve"> Tazewell</t>
        </is>
      </c>
    </row>
    <row r="16917" ht="20.25" customHeight="0">
      <c s="5" t="inlineStr" r="A16917">
        <is>
          <t xml:space="preserve">X4240420</t>
        </is>
      </c>
      <c s="5" t="inlineStr" r="B16917">
        <is>
          <t xml:space="preserve">PORTLAND CEMENT CONCRETE SIDEWALK 4 INCH (SPECIAL)</t>
        </is>
      </c>
      <c s="5" t="inlineStr" r="C16917">
        <is>
          <t xml:space="preserve">SQ FT  </t>
        </is>
      </c>
      <c s="6" r="D16917">
        <v>775.000</v>
      </c>
      <c s="7" r="E16917">
        <v>4</v>
      </c>
      <c s="8" t="inlineStr" r="F16917">
        <is>
          <t xml:space="preserve">68A65</t>
        </is>
      </c>
      <c s="8" t="inlineStr" r="G16917">
        <is>
          <t xml:space="preserve">083</t>
        </is>
      </c>
      <c s="9" r="H16917">
        <v>23.3900</v>
      </c>
      <c s="8" t="inlineStr" r="I16917">
        <is>
          <t xml:space="preserve">Y</t>
        </is>
      </c>
      <c s="8" t="inlineStr" r="J16917">
        <is>
          <t xml:space="preserve"> Tazewell</t>
        </is>
      </c>
    </row>
    <row r="16918" ht="20.25" customHeight="0">
      <c s="5" t="inlineStr" r="A16918">
        <is>
          <t xml:space="preserve">X4240420</t>
        </is>
      </c>
      <c s="5" t="inlineStr" r="B16918">
        <is>
          <t xml:space="preserve">PORTLAND CEMENT CONCRETE SIDEWALK 4 INCH (SPECIAL)</t>
        </is>
      </c>
      <c s="5" t="inlineStr" r="C16918">
        <is>
          <t xml:space="preserve">SQ FT  </t>
        </is>
      </c>
      <c s="6" r="D16918">
        <v>1059.000</v>
      </c>
      <c s="7" r="E16918">
        <v>9</v>
      </c>
      <c s="8" t="inlineStr" r="F16918">
        <is>
          <t xml:space="preserve">78A89</t>
        </is>
      </c>
      <c s="8" t="inlineStr" r="G16918">
        <is>
          <t xml:space="preserve">142</t>
        </is>
      </c>
      <c s="9" r="H16918">
        <v>28.1500</v>
      </c>
      <c s="8" t="inlineStr" r="I16918">
        <is>
          <t xml:space="preserve">Y</t>
        </is>
      </c>
      <c s="8" t="inlineStr" r="J16918">
        <is>
          <t xml:space="preserve"> Gallatin</t>
        </is>
      </c>
    </row>
    <row r="16919" ht="20.25" customHeight="0">
      <c s="5" t="inlineStr" r="A16919">
        <is>
          <t xml:space="preserve">X4240420</t>
        </is>
      </c>
      <c s="5" t="inlineStr" r="B16919">
        <is>
          <t xml:space="preserve">PORTLAND CEMENT CONCRETE SIDEWALK 4 INCH (SPECIAL)</t>
        </is>
      </c>
      <c s="5" t="inlineStr" r="C16919">
        <is>
          <t xml:space="preserve">SQ FT  </t>
        </is>
      </c>
      <c s="6" r="D16919">
        <v>1059.000</v>
      </c>
      <c s="7" r="E16919">
        <v>9</v>
      </c>
      <c s="8" t="inlineStr" r="F16919">
        <is>
          <t xml:space="preserve">78A89</t>
        </is>
      </c>
      <c s="8" t="inlineStr" r="G16919">
        <is>
          <t xml:space="preserve">142</t>
        </is>
      </c>
      <c s="9" r="H16919">
        <v>25.0000</v>
      </c>
      <c s="8" t="inlineStr" r="I16919">
        <is>
          <t xml:space="preserve"/>
        </is>
      </c>
      <c s="8" t="inlineStr" r="J16919">
        <is>
          <t xml:space="preserve"> Gallatin</t>
        </is>
      </c>
    </row>
    <row r="16920" ht="20.25" customHeight="0">
      <c s="5" t="inlineStr" r="A16920">
        <is>
          <t xml:space="preserve">X4240420</t>
        </is>
      </c>
      <c s="5" t="inlineStr" r="B16920">
        <is>
          <t xml:space="preserve">PORTLAND CEMENT CONCRETE SIDEWALK 4 INCH (SPECIAL)</t>
        </is>
      </c>
      <c s="5" t="inlineStr" r="C16920">
        <is>
          <t xml:space="preserve">SQ FT  </t>
        </is>
      </c>
      <c s="6" r="D16920">
        <v>32802.000</v>
      </c>
      <c s="7" r="E16920">
        <v>4</v>
      </c>
      <c s="8" t="inlineStr" r="F16920">
        <is>
          <t xml:space="preserve">89802</t>
        </is>
      </c>
      <c s="8" t="inlineStr" r="G16920">
        <is>
          <t xml:space="preserve">198</t>
        </is>
      </c>
      <c s="9" r="H16920">
        <v>6.2700</v>
      </c>
      <c s="8" t="inlineStr" r="I16920">
        <is>
          <t xml:space="preserve">Y</t>
        </is>
      </c>
      <c s="8" t="inlineStr" r="J16920">
        <is>
          <t xml:space="preserve"> Tazewell</t>
        </is>
      </c>
    </row>
    <row r="16921" ht="20.25" customHeight="0">
      <c s="5" t="inlineStr" r="A16921">
        <is>
          <t xml:space="preserve">X4240420</t>
        </is>
      </c>
      <c s="5" t="inlineStr" r="B16921">
        <is>
          <t xml:space="preserve">PORTLAND CEMENT CONCRETE SIDEWALK 4 INCH (SPECIAL)</t>
        </is>
      </c>
      <c s="5" t="inlineStr" r="C16921">
        <is>
          <t xml:space="preserve">SQ FT  </t>
        </is>
      </c>
      <c s="6" r="D16921">
        <v>32802.000</v>
      </c>
      <c s="7" r="E16921">
        <v>4</v>
      </c>
      <c s="8" t="inlineStr" r="F16921">
        <is>
          <t xml:space="preserve">89802</t>
        </is>
      </c>
      <c s="8" t="inlineStr" r="G16921">
        <is>
          <t xml:space="preserve">198</t>
        </is>
      </c>
      <c s="9" r="H16921">
        <v>10.3900</v>
      </c>
      <c s="8" t="inlineStr" r="I16921">
        <is>
          <t xml:space="preserve"/>
        </is>
      </c>
      <c s="8" t="inlineStr" r="J16921">
        <is>
          <t xml:space="preserve"> Tazewell</t>
        </is>
      </c>
    </row>
    <row r="16922" ht="20.25" customHeight="0">
      <c s="5" t="inlineStr" r="A16922">
        <is>
          <t xml:space="preserve">X4240430</t>
        </is>
      </c>
      <c s="5" t="inlineStr" r="B16922">
        <is>
          <t xml:space="preserve">PORTLAND CEMENT CONCRETE SIDEWALK 5 INCH (SPECIAL)</t>
        </is>
      </c>
      <c s="5" t="inlineStr" r="C16922">
        <is>
          <t xml:space="preserve">SQ FT  </t>
        </is>
      </c>
      <c s="6" r="D16922">
        <v>225.000</v>
      </c>
      <c s="7" r="E16922">
        <v>1</v>
      </c>
      <c s="8" t="inlineStr" r="F16922">
        <is>
          <t xml:space="preserve">61L41</t>
        </is>
      </c>
      <c s="8" t="inlineStr" r="G16922">
        <is>
          <t xml:space="preserve">020</t>
        </is>
      </c>
      <c s="9" r="H16922">
        <v>20.0000</v>
      </c>
      <c s="8" t="inlineStr" r="I16922">
        <is>
          <t xml:space="preserve">Y</t>
        </is>
      </c>
      <c s="8" t="inlineStr" r="J16922">
        <is>
          <t xml:space="preserve"> Cook</t>
        </is>
      </c>
    </row>
    <row r="16923" ht="20.25" customHeight="0">
      <c s="5" t="inlineStr" r="A16923">
        <is>
          <t xml:space="preserve">X4240430</t>
        </is>
      </c>
      <c s="5" t="inlineStr" r="B16923">
        <is>
          <t xml:space="preserve">PORTLAND CEMENT CONCRETE SIDEWALK 5 INCH (SPECIAL)</t>
        </is>
      </c>
      <c s="5" t="inlineStr" r="C16923">
        <is>
          <t xml:space="preserve">SQ FT  </t>
        </is>
      </c>
      <c s="6" r="D16923">
        <v>225.000</v>
      </c>
      <c s="7" r="E16923">
        <v>1</v>
      </c>
      <c s="8" t="inlineStr" r="F16923">
        <is>
          <t xml:space="preserve">61L41</t>
        </is>
      </c>
      <c s="8" t="inlineStr" r="G16923">
        <is>
          <t xml:space="preserve">020</t>
        </is>
      </c>
      <c s="9" r="H16923">
        <v>25.0500</v>
      </c>
      <c s="8" t="inlineStr" r="I16923">
        <is>
          <t xml:space="preserve"/>
        </is>
      </c>
      <c s="8" t="inlineStr" r="J16923">
        <is>
          <t xml:space="preserve"> Cook</t>
        </is>
      </c>
    </row>
    <row r="16924" ht="20.25" customHeight="0">
      <c s="5" t="inlineStr" r="A16924">
        <is>
          <t xml:space="preserve">X4240430</t>
        </is>
      </c>
      <c s="5" t="inlineStr" r="B16924">
        <is>
          <t xml:space="preserve">PORTLAND CEMENT CONCRETE SIDEWALK 5 INCH (SPECIAL)</t>
        </is>
      </c>
      <c s="5" t="inlineStr" r="C16924">
        <is>
          <t xml:space="preserve">SQ FT  </t>
        </is>
      </c>
      <c s="6" r="D16924">
        <v>225.000</v>
      </c>
      <c s="7" r="E16924">
        <v>1</v>
      </c>
      <c s="8" t="inlineStr" r="F16924">
        <is>
          <t xml:space="preserve">61L41</t>
        </is>
      </c>
      <c s="8" t="inlineStr" r="G16924">
        <is>
          <t xml:space="preserve">020</t>
        </is>
      </c>
      <c s="9" r="H16924">
        <v>35.0000</v>
      </c>
      <c s="8" t="inlineStr" r="I16924">
        <is>
          <t xml:space="preserve"/>
        </is>
      </c>
      <c s="8" t="inlineStr" r="J16924">
        <is>
          <t xml:space="preserve"> Cook</t>
        </is>
      </c>
    </row>
    <row r="16925" ht="20.25" customHeight="0">
      <c s="5" t="inlineStr" r="A16925">
        <is>
          <t xml:space="preserve">X4240430</t>
        </is>
      </c>
      <c s="5" t="inlineStr" r="B16925">
        <is>
          <t xml:space="preserve">PORTLAND CEMENT CONCRETE SIDEWALK 5 INCH (SPECIAL)</t>
        </is>
      </c>
      <c s="5" t="inlineStr" r="C16925">
        <is>
          <t xml:space="preserve">SQ FT  </t>
        </is>
      </c>
      <c s="6" r="D16925">
        <v>225.000</v>
      </c>
      <c s="7" r="E16925">
        <v>1</v>
      </c>
      <c s="8" t="inlineStr" r="F16925">
        <is>
          <t xml:space="preserve">61L41</t>
        </is>
      </c>
      <c s="8" t="inlineStr" r="G16925">
        <is>
          <t xml:space="preserve">020</t>
        </is>
      </c>
      <c s="9" r="H16925">
        <v>37.1000</v>
      </c>
      <c s="8" t="inlineStr" r="I16925">
        <is>
          <t xml:space="preserve"/>
        </is>
      </c>
      <c s="8" t="inlineStr" r="J16925">
        <is>
          <t xml:space="preserve"> Cook</t>
        </is>
      </c>
    </row>
    <row r="16926" ht="20.25" customHeight="0">
      <c s="5" t="inlineStr" r="A16926">
        <is>
          <t xml:space="preserve">X4240430</t>
        </is>
      </c>
      <c s="5" t="inlineStr" r="B16926">
        <is>
          <t xml:space="preserve">PORTLAND CEMENT CONCRETE SIDEWALK 5 INCH (SPECIAL)</t>
        </is>
      </c>
      <c s="5" t="inlineStr" r="C16926">
        <is>
          <t xml:space="preserve">SQ FT  </t>
        </is>
      </c>
      <c s="6" r="D16926">
        <v>225.000</v>
      </c>
      <c s="7" r="E16926">
        <v>1</v>
      </c>
      <c s="8" t="inlineStr" r="F16926">
        <is>
          <t xml:space="preserve">61L41</t>
        </is>
      </c>
      <c s="8" t="inlineStr" r="G16926">
        <is>
          <t xml:space="preserve">020</t>
        </is>
      </c>
      <c s="9" r="H16926">
        <v>38.1300</v>
      </c>
      <c s="8" t="inlineStr" r="I16926">
        <is>
          <t xml:space="preserve"/>
        </is>
      </c>
      <c s="8" t="inlineStr" r="J16926">
        <is>
          <t xml:space="preserve"> Cook</t>
        </is>
      </c>
    </row>
    <row r="16927" ht="20.25" customHeight="0">
      <c s="5" t="inlineStr" r="A16927">
        <is>
          <t xml:space="preserve">X4240440</t>
        </is>
      </c>
      <c s="5" t="inlineStr" r="B16927">
        <is>
          <t xml:space="preserve">PORTLAND CEMENT CONCRETE SIDEWALK 6 INCH (SPECIAL)</t>
        </is>
      </c>
      <c s="5" t="inlineStr" r="C16927">
        <is>
          <t xml:space="preserve">SQ FT  </t>
        </is>
      </c>
      <c s="6" r="D16927">
        <v>3671.000</v>
      </c>
      <c s="7" r="E16927">
        <v>4</v>
      </c>
      <c s="8" t="inlineStr" r="F16927">
        <is>
          <t xml:space="preserve">68A65</t>
        </is>
      </c>
      <c s="8" t="inlineStr" r="G16927">
        <is>
          <t xml:space="preserve">083</t>
        </is>
      </c>
      <c s="9" r="H16927">
        <v>30.8800</v>
      </c>
      <c s="8" t="inlineStr" r="I16927">
        <is>
          <t xml:space="preserve">Y</t>
        </is>
      </c>
      <c s="8" t="inlineStr" r="J16927">
        <is>
          <t xml:space="preserve"> Tazewell</t>
        </is>
      </c>
    </row>
    <row r="16928" ht="20.25" customHeight="0">
      <c s="5" t="inlineStr" r="A16928">
        <is>
          <t xml:space="preserve">X4240460</t>
        </is>
      </c>
      <c s="5" t="inlineStr" r="B16928">
        <is>
          <t xml:space="preserve">PORTLAND CEMENT CONCRETE SIDEWALK 8 INCH (SPECIAL)</t>
        </is>
      </c>
      <c s="5" t="inlineStr" r="C16928">
        <is>
          <t xml:space="preserve">SQ FT  </t>
        </is>
      </c>
      <c s="6" r="D16928">
        <v>80.000</v>
      </c>
      <c s="7" r="E16928">
        <v>1</v>
      </c>
      <c s="8" t="inlineStr" r="F16928">
        <is>
          <t xml:space="preserve">62V61</t>
        </is>
      </c>
      <c s="8" t="inlineStr" r="G16928">
        <is>
          <t xml:space="preserve">035</t>
        </is>
      </c>
      <c s="9" r="H16928">
        <v>14.0000</v>
      </c>
      <c s="8" t="inlineStr" r="I16928">
        <is>
          <t xml:space="preserve">Y</t>
        </is>
      </c>
      <c s="8" t="inlineStr" r="J16928">
        <is>
          <t xml:space="preserve"> Cook</t>
        </is>
      </c>
    </row>
    <row r="16929" ht="20.25" customHeight="0">
      <c s="5" t="inlineStr" r="A16929">
        <is>
          <t xml:space="preserve">X4240460</t>
        </is>
      </c>
      <c s="5" t="inlineStr" r="B16929">
        <is>
          <t xml:space="preserve">PORTLAND CEMENT CONCRETE SIDEWALK 8 INCH (SPECIAL)</t>
        </is>
      </c>
      <c s="5" t="inlineStr" r="C16929">
        <is>
          <t xml:space="preserve">SQ FT  </t>
        </is>
      </c>
      <c s="6" r="D16929">
        <v>80.000</v>
      </c>
      <c s="7" r="E16929">
        <v>1</v>
      </c>
      <c s="8" t="inlineStr" r="F16929">
        <is>
          <t xml:space="preserve">62V61</t>
        </is>
      </c>
      <c s="8" t="inlineStr" r="G16929">
        <is>
          <t xml:space="preserve">035</t>
        </is>
      </c>
      <c s="9" r="H16929">
        <v>14.0000</v>
      </c>
      <c s="8" t="inlineStr" r="I16929">
        <is>
          <t xml:space="preserve"/>
        </is>
      </c>
      <c s="8" t="inlineStr" r="J16929">
        <is>
          <t xml:space="preserve"> Cook</t>
        </is>
      </c>
    </row>
    <row r="16930" ht="20.25" customHeight="0">
      <c s="5" t="inlineStr" r="A16930">
        <is>
          <t xml:space="preserve">X4240460</t>
        </is>
      </c>
      <c s="5" t="inlineStr" r="B16930">
        <is>
          <t xml:space="preserve">PORTLAND CEMENT CONCRETE SIDEWALK 8 INCH (SPECIAL)</t>
        </is>
      </c>
      <c s="5" t="inlineStr" r="C16930">
        <is>
          <t xml:space="preserve">SQ FT  </t>
        </is>
      </c>
      <c s="6" r="D16930">
        <v>80.000</v>
      </c>
      <c s="7" r="E16930">
        <v>1</v>
      </c>
      <c s="8" t="inlineStr" r="F16930">
        <is>
          <t xml:space="preserve">62V61</t>
        </is>
      </c>
      <c s="8" t="inlineStr" r="G16930">
        <is>
          <t xml:space="preserve">035</t>
        </is>
      </c>
      <c s="9" r="H16930">
        <v>27.1000</v>
      </c>
      <c s="8" t="inlineStr" r="I16930">
        <is>
          <t xml:space="preserve"/>
        </is>
      </c>
      <c s="8" t="inlineStr" r="J16930">
        <is>
          <t xml:space="preserve"> Cook</t>
        </is>
      </c>
    </row>
    <row r="16931" ht="20.25" customHeight="0">
      <c s="5" t="inlineStr" r="A16931">
        <is>
          <t xml:space="preserve">X4240800</t>
        </is>
      </c>
      <c s="5" t="inlineStr" r="B16931">
        <is>
          <t xml:space="preserve">DETECTABLE WARNINGS (SPECIAL)</t>
        </is>
      </c>
      <c s="5" t="inlineStr" r="C16931">
        <is>
          <t xml:space="preserve">SQ FT  </t>
        </is>
      </c>
      <c s="6" r="D16931">
        <v>128.000</v>
      </c>
      <c s="7" r="E16931">
        <v>1</v>
      </c>
      <c s="8" t="inlineStr" r="F16931">
        <is>
          <t xml:space="preserve">61L33</t>
        </is>
      </c>
      <c s="8" t="inlineStr" r="G16931">
        <is>
          <t xml:space="preserve">019</t>
        </is>
      </c>
      <c s="9" r="H16931">
        <v>60.0000</v>
      </c>
      <c s="8" t="inlineStr" r="I16931">
        <is>
          <t xml:space="preserve">Y</t>
        </is>
      </c>
      <c s="8" t="inlineStr" r="J16931">
        <is>
          <t xml:space="preserve"> Cook</t>
        </is>
      </c>
    </row>
    <row r="16932" ht="20.25" customHeight="0">
      <c s="5" t="inlineStr" r="A16932">
        <is>
          <t xml:space="preserve">X4240800</t>
        </is>
      </c>
      <c s="5" t="inlineStr" r="B16932">
        <is>
          <t xml:space="preserve">DETECTABLE WARNINGS (SPECIAL)</t>
        </is>
      </c>
      <c s="5" t="inlineStr" r="C16932">
        <is>
          <t xml:space="preserve">SQ FT  </t>
        </is>
      </c>
      <c s="6" r="D16932">
        <v>128.000</v>
      </c>
      <c s="7" r="E16932">
        <v>1</v>
      </c>
      <c s="8" t="inlineStr" r="F16932">
        <is>
          <t xml:space="preserve">61L33</t>
        </is>
      </c>
      <c s="8" t="inlineStr" r="G16932">
        <is>
          <t xml:space="preserve">019</t>
        </is>
      </c>
      <c s="9" r="H16932">
        <v>50.0000</v>
      </c>
      <c s="8" t="inlineStr" r="I16932">
        <is>
          <t xml:space="preserve"/>
        </is>
      </c>
      <c s="8" t="inlineStr" r="J16932">
        <is>
          <t xml:space="preserve"> Cook</t>
        </is>
      </c>
    </row>
    <row r="16933" ht="20.25" customHeight="0">
      <c s="5" t="inlineStr" r="A16933">
        <is>
          <t xml:space="preserve">X4240800</t>
        </is>
      </c>
      <c s="5" t="inlineStr" r="B16933">
        <is>
          <t xml:space="preserve">DETECTABLE WARNINGS (SPECIAL)</t>
        </is>
      </c>
      <c s="5" t="inlineStr" r="C16933">
        <is>
          <t xml:space="preserve">SQ FT  </t>
        </is>
      </c>
      <c s="6" r="D16933">
        <v>128.000</v>
      </c>
      <c s="7" r="E16933">
        <v>1</v>
      </c>
      <c s="8" t="inlineStr" r="F16933">
        <is>
          <t xml:space="preserve">61L33</t>
        </is>
      </c>
      <c s="8" t="inlineStr" r="G16933">
        <is>
          <t xml:space="preserve">019</t>
        </is>
      </c>
      <c s="9" r="H16933">
        <v>52.0000</v>
      </c>
      <c s="8" t="inlineStr" r="I16933">
        <is>
          <t xml:space="preserve"/>
        </is>
      </c>
      <c s="8" t="inlineStr" r="J16933">
        <is>
          <t xml:space="preserve"> Cook</t>
        </is>
      </c>
    </row>
    <row r="16934" ht="20.25" customHeight="0">
      <c s="5" t="inlineStr" r="A16934">
        <is>
          <t xml:space="preserve">X4240800</t>
        </is>
      </c>
      <c s="5" t="inlineStr" r="B16934">
        <is>
          <t xml:space="preserve">DETECTABLE WARNINGS (SPECIAL)</t>
        </is>
      </c>
      <c s="5" t="inlineStr" r="C16934">
        <is>
          <t xml:space="preserve">SQ FT  </t>
        </is>
      </c>
      <c s="6" r="D16934">
        <v>530.000</v>
      </c>
      <c s="7" r="E16934">
        <v>1</v>
      </c>
      <c s="8" t="inlineStr" r="F16934">
        <is>
          <t xml:space="preserve">62V61</t>
        </is>
      </c>
      <c s="8" t="inlineStr" r="G16934">
        <is>
          <t xml:space="preserve">035</t>
        </is>
      </c>
      <c s="9" r="H16934">
        <v>45.0000</v>
      </c>
      <c s="8" t="inlineStr" r="I16934">
        <is>
          <t xml:space="preserve">Y</t>
        </is>
      </c>
      <c s="8" t="inlineStr" r="J16934">
        <is>
          <t xml:space="preserve"> Cook</t>
        </is>
      </c>
    </row>
    <row r="16935" ht="20.25" customHeight="0">
      <c s="5" t="inlineStr" r="A16935">
        <is>
          <t xml:space="preserve">X4240800</t>
        </is>
      </c>
      <c s="5" t="inlineStr" r="B16935">
        <is>
          <t xml:space="preserve">DETECTABLE WARNINGS (SPECIAL)</t>
        </is>
      </c>
      <c s="5" t="inlineStr" r="C16935">
        <is>
          <t xml:space="preserve">SQ FT  </t>
        </is>
      </c>
      <c s="6" r="D16935">
        <v>530.000</v>
      </c>
      <c s="7" r="E16935">
        <v>1</v>
      </c>
      <c s="8" t="inlineStr" r="F16935">
        <is>
          <t xml:space="preserve">62V61</t>
        </is>
      </c>
      <c s="8" t="inlineStr" r="G16935">
        <is>
          <t xml:space="preserve">035</t>
        </is>
      </c>
      <c s="9" r="H16935">
        <v>45.0000</v>
      </c>
      <c s="8" t="inlineStr" r="I16935">
        <is>
          <t xml:space="preserve"/>
        </is>
      </c>
      <c s="8" t="inlineStr" r="J16935">
        <is>
          <t xml:space="preserve"> Cook</t>
        </is>
      </c>
    </row>
    <row r="16936" ht="20.25" customHeight="0">
      <c s="5" t="inlineStr" r="A16936">
        <is>
          <t xml:space="preserve">X4240800</t>
        </is>
      </c>
      <c s="5" t="inlineStr" r="B16936">
        <is>
          <t xml:space="preserve">DETECTABLE WARNINGS (SPECIAL)</t>
        </is>
      </c>
      <c s="5" t="inlineStr" r="C16936">
        <is>
          <t xml:space="preserve">SQ FT  </t>
        </is>
      </c>
      <c s="6" r="D16936">
        <v>530.000</v>
      </c>
      <c s="7" r="E16936">
        <v>1</v>
      </c>
      <c s="8" t="inlineStr" r="F16936">
        <is>
          <t xml:space="preserve">62V61</t>
        </is>
      </c>
      <c s="8" t="inlineStr" r="G16936">
        <is>
          <t xml:space="preserve">035</t>
        </is>
      </c>
      <c s="9" r="H16936">
        <v>70.5000</v>
      </c>
      <c s="8" t="inlineStr" r="I16936">
        <is>
          <t xml:space="preserve"/>
        </is>
      </c>
      <c s="8" t="inlineStr" r="J16936">
        <is>
          <t xml:space="preserve"> Cook</t>
        </is>
      </c>
    </row>
    <row r="16937" ht="20.25" customHeight="0">
      <c s="5" t="inlineStr" r="A16937">
        <is>
          <t xml:space="preserve">X4240800</t>
        </is>
      </c>
      <c s="5" t="inlineStr" r="B16937">
        <is>
          <t xml:space="preserve">DETECTABLE WARNINGS (SPECIAL)</t>
        </is>
      </c>
      <c s="5" t="inlineStr" r="C16937">
        <is>
          <t xml:space="preserve">SQ FT  </t>
        </is>
      </c>
      <c s="6" r="D16937">
        <v>411.000</v>
      </c>
      <c s="7" r="E16937">
        <v>2</v>
      </c>
      <c s="8" t="inlineStr" r="F16937">
        <is>
          <t xml:space="preserve">64N98</t>
        </is>
      </c>
      <c s="8" t="inlineStr" r="G16937">
        <is>
          <t xml:space="preserve">057</t>
        </is>
      </c>
      <c s="9" r="H16937">
        <v>46.9100</v>
      </c>
      <c s="8" t="inlineStr" r="I16937">
        <is>
          <t xml:space="preserve">Y</t>
        </is>
      </c>
      <c s="8" t="inlineStr" r="J16937">
        <is>
          <t xml:space="preserve"> Ogle</t>
        </is>
      </c>
    </row>
    <row r="16938" ht="20.25" customHeight="0">
      <c s="5" t="inlineStr" r="A16938">
        <is>
          <t xml:space="preserve">X4240800</t>
        </is>
      </c>
      <c s="5" t="inlineStr" r="B16938">
        <is>
          <t xml:space="preserve">DETECTABLE WARNINGS (SPECIAL)</t>
        </is>
      </c>
      <c s="5" t="inlineStr" r="C16938">
        <is>
          <t xml:space="preserve">SQ FT  </t>
        </is>
      </c>
      <c s="6" r="D16938">
        <v>411.000</v>
      </c>
      <c s="7" r="E16938">
        <v>2</v>
      </c>
      <c s="8" t="inlineStr" r="F16938">
        <is>
          <t xml:space="preserve">64N98</t>
        </is>
      </c>
      <c s="8" t="inlineStr" r="G16938">
        <is>
          <t xml:space="preserve">057</t>
        </is>
      </c>
      <c s="9" r="H16938">
        <v>31.9000</v>
      </c>
      <c s="8" t="inlineStr" r="I16938">
        <is>
          <t xml:space="preserve"/>
        </is>
      </c>
      <c s="8" t="inlineStr" r="J16938">
        <is>
          <t xml:space="preserve"> Ogle</t>
        </is>
      </c>
    </row>
    <row r="16939" ht="20.25" customHeight="0">
      <c s="5" t="inlineStr" r="A16939">
        <is>
          <t xml:space="preserve">X4240800</t>
        </is>
      </c>
      <c s="5" t="inlineStr" r="B16939">
        <is>
          <t xml:space="preserve">DETECTABLE WARNINGS (SPECIAL)</t>
        </is>
      </c>
      <c s="5" t="inlineStr" r="C16939">
        <is>
          <t xml:space="preserve">SQ FT  </t>
        </is>
      </c>
      <c s="6" r="D16939">
        <v>411.000</v>
      </c>
      <c s="7" r="E16939">
        <v>2</v>
      </c>
      <c s="8" t="inlineStr" r="F16939">
        <is>
          <t xml:space="preserve">64N98</t>
        </is>
      </c>
      <c s="8" t="inlineStr" r="G16939">
        <is>
          <t xml:space="preserve">057</t>
        </is>
      </c>
      <c s="9" r="H16939">
        <v>35.0000</v>
      </c>
      <c s="8" t="inlineStr" r="I16939">
        <is>
          <t xml:space="preserve"/>
        </is>
      </c>
      <c s="8" t="inlineStr" r="J16939">
        <is>
          <t xml:space="preserve"> Ogle</t>
        </is>
      </c>
    </row>
    <row r="16940" ht="20.25" customHeight="0">
      <c s="5" t="inlineStr" r="A16940">
        <is>
          <t xml:space="preserve">X4240800</t>
        </is>
      </c>
      <c s="5" t="inlineStr" r="B16940">
        <is>
          <t xml:space="preserve">DETECTABLE WARNINGS (SPECIAL)</t>
        </is>
      </c>
      <c s="5" t="inlineStr" r="C16940">
        <is>
          <t xml:space="preserve">SQ FT  </t>
        </is>
      </c>
      <c s="6" r="D16940">
        <v>192.000</v>
      </c>
      <c s="7" r="E16940">
        <v>4</v>
      </c>
      <c s="8" t="inlineStr" r="F16940">
        <is>
          <t xml:space="preserve">68A65</t>
        </is>
      </c>
      <c s="8" t="inlineStr" r="G16940">
        <is>
          <t xml:space="preserve">083</t>
        </is>
      </c>
      <c s="9" r="H16940">
        <v>203.9000</v>
      </c>
      <c s="8" t="inlineStr" r="I16940">
        <is>
          <t xml:space="preserve">Y</t>
        </is>
      </c>
      <c s="8" t="inlineStr" r="J16940">
        <is>
          <t xml:space="preserve"> Tazewell</t>
        </is>
      </c>
    </row>
    <row r="16941" ht="20.25" customHeight="0">
      <c s="5" t="inlineStr" r="A16941">
        <is>
          <t xml:space="preserve">X4240800</t>
        </is>
      </c>
      <c s="5" t="inlineStr" r="B16941">
        <is>
          <t xml:space="preserve">DETECTABLE WARNINGS (SPECIAL)</t>
        </is>
      </c>
      <c s="5" t="inlineStr" r="C16941">
        <is>
          <t xml:space="preserve">SQ FT  </t>
        </is>
      </c>
      <c s="6" r="D16941">
        <v>424.000</v>
      </c>
      <c s="7" r="E16941">
        <v>6</v>
      </c>
      <c s="8" t="inlineStr" r="F16941">
        <is>
          <t xml:space="preserve">93830</t>
        </is>
      </c>
      <c s="8" t="inlineStr" r="G16941">
        <is>
          <t xml:space="preserve">162</t>
        </is>
      </c>
      <c s="9" r="H16941">
        <v>58.0000</v>
      </c>
      <c s="8" t="inlineStr" r="I16941">
        <is>
          <t xml:space="preserve">Y</t>
        </is>
      </c>
      <c s="8" t="inlineStr" r="J16941">
        <is>
          <t xml:space="preserve"> Adams</t>
        </is>
      </c>
    </row>
    <row r="16942" ht="20.25" customHeight="0">
      <c s="5" t="inlineStr" r="A16942">
        <is>
          <t xml:space="preserve">X4400080</t>
        </is>
      </c>
      <c s="5" t="inlineStr" r="B16942">
        <is>
          <t xml:space="preserve">DRIVEWAY REMOVAL AND REPLACEMENT</t>
        </is>
      </c>
      <c s="5" t="inlineStr" r="C16942">
        <is>
          <t xml:space="preserve">SQ YD  </t>
        </is>
      </c>
      <c s="6" r="D16942">
        <v>11.000</v>
      </c>
      <c s="7" r="E16942">
        <v>1</v>
      </c>
      <c s="8" t="inlineStr" r="F16942">
        <is>
          <t xml:space="preserve">62W50</t>
        </is>
      </c>
      <c s="8" t="inlineStr" r="G16942">
        <is>
          <t xml:space="preserve">041</t>
        </is>
      </c>
      <c s="9" r="H16942">
        <v>60.0000</v>
      </c>
      <c s="8" t="inlineStr" r="I16942">
        <is>
          <t xml:space="preserve">Y</t>
        </is>
      </c>
      <c s="8" t="inlineStr" r="J16942">
        <is>
          <t xml:space="preserve"> Cook</t>
        </is>
      </c>
    </row>
    <row r="16943" ht="20.25" customHeight="0">
      <c s="5" t="inlineStr" r="A16943">
        <is>
          <t xml:space="preserve">X4400080</t>
        </is>
      </c>
      <c s="5" t="inlineStr" r="B16943">
        <is>
          <t xml:space="preserve">DRIVEWAY REMOVAL AND REPLACEMENT</t>
        </is>
      </c>
      <c s="5" t="inlineStr" r="C16943">
        <is>
          <t xml:space="preserve">SQ YD  </t>
        </is>
      </c>
      <c s="6" r="D16943">
        <v>11.000</v>
      </c>
      <c s="7" r="E16943">
        <v>1</v>
      </c>
      <c s="8" t="inlineStr" r="F16943">
        <is>
          <t xml:space="preserve">62W50</t>
        </is>
      </c>
      <c s="8" t="inlineStr" r="G16943">
        <is>
          <t xml:space="preserve">041</t>
        </is>
      </c>
      <c s="9" r="H16943">
        <v>35.0000</v>
      </c>
      <c s="8" t="inlineStr" r="I16943">
        <is>
          <t xml:space="preserve"/>
        </is>
      </c>
      <c s="8" t="inlineStr" r="J16943">
        <is>
          <t xml:space="preserve"> Cook</t>
        </is>
      </c>
    </row>
    <row r="16944" ht="20.25" customHeight="0">
      <c s="5" t="inlineStr" r="A16944">
        <is>
          <t xml:space="preserve">X4400080</t>
        </is>
      </c>
      <c s="5" t="inlineStr" r="B16944">
        <is>
          <t xml:space="preserve">DRIVEWAY REMOVAL AND REPLACEMENT</t>
        </is>
      </c>
      <c s="5" t="inlineStr" r="C16944">
        <is>
          <t xml:space="preserve">SQ YD  </t>
        </is>
      </c>
      <c s="6" r="D16944">
        <v>11.000</v>
      </c>
      <c s="7" r="E16944">
        <v>1</v>
      </c>
      <c s="8" t="inlineStr" r="F16944">
        <is>
          <t xml:space="preserve">62W50</t>
        </is>
      </c>
      <c s="8" t="inlineStr" r="G16944">
        <is>
          <t xml:space="preserve">041</t>
        </is>
      </c>
      <c s="9" r="H16944">
        <v>95.0000</v>
      </c>
      <c s="8" t="inlineStr" r="I16944">
        <is>
          <t xml:space="preserve"/>
        </is>
      </c>
      <c s="8" t="inlineStr" r="J16944">
        <is>
          <t xml:space="preserve"> Cook</t>
        </is>
      </c>
    </row>
    <row r="16945" ht="20.25" customHeight="0">
      <c s="5" t="inlineStr" r="A16945">
        <is>
          <t xml:space="preserve">X4400100</t>
        </is>
      </c>
      <c s="5" t="inlineStr" r="B16945">
        <is>
          <t xml:space="preserve">PORTLAND CEMENT CONCRETE SURFACE REMOVAL (VARIABLE DEPTH)</t>
        </is>
      </c>
      <c s="5" t="inlineStr" r="C16945">
        <is>
          <t xml:space="preserve">SQ YD  </t>
        </is>
      </c>
      <c s="6" r="D16945">
        <v>170.000</v>
      </c>
      <c s="7" r="E16945">
        <v>1</v>
      </c>
      <c s="8" t="inlineStr" r="F16945">
        <is>
          <t xml:space="preserve">62V61</t>
        </is>
      </c>
      <c s="8" t="inlineStr" r="G16945">
        <is>
          <t xml:space="preserve">035</t>
        </is>
      </c>
      <c s="9" r="H16945">
        <v>3.1500</v>
      </c>
      <c s="8" t="inlineStr" r="I16945">
        <is>
          <t xml:space="preserve">Y</t>
        </is>
      </c>
      <c s="8" t="inlineStr" r="J16945">
        <is>
          <t xml:space="preserve"> Cook</t>
        </is>
      </c>
    </row>
    <row r="16946" ht="20.25" customHeight="0">
      <c s="5" t="inlineStr" r="A16946">
        <is>
          <t xml:space="preserve">X4400100</t>
        </is>
      </c>
      <c s="5" t="inlineStr" r="B16946">
        <is>
          <t xml:space="preserve">PORTLAND CEMENT CONCRETE SURFACE REMOVAL (VARIABLE DEPTH)</t>
        </is>
      </c>
      <c s="5" t="inlineStr" r="C16946">
        <is>
          <t xml:space="preserve">SQ YD  </t>
        </is>
      </c>
      <c s="6" r="D16946">
        <v>170.000</v>
      </c>
      <c s="7" r="E16946">
        <v>1</v>
      </c>
      <c s="8" t="inlineStr" r="F16946">
        <is>
          <t xml:space="preserve">62V61</t>
        </is>
      </c>
      <c s="8" t="inlineStr" r="G16946">
        <is>
          <t xml:space="preserve">035</t>
        </is>
      </c>
      <c s="9" r="H16946">
        <v>4.1500</v>
      </c>
      <c s="8" t="inlineStr" r="I16946">
        <is>
          <t xml:space="preserve"/>
        </is>
      </c>
      <c s="8" t="inlineStr" r="J16946">
        <is>
          <t xml:space="preserve"> Cook</t>
        </is>
      </c>
    </row>
    <row r="16947" ht="20.25" customHeight="0">
      <c s="5" t="inlineStr" r="A16947">
        <is>
          <t xml:space="preserve">X4400100</t>
        </is>
      </c>
      <c s="5" t="inlineStr" r="B16947">
        <is>
          <t xml:space="preserve">PORTLAND CEMENT CONCRETE SURFACE REMOVAL (VARIABLE DEPTH)</t>
        </is>
      </c>
      <c s="5" t="inlineStr" r="C16947">
        <is>
          <t xml:space="preserve">SQ YD  </t>
        </is>
      </c>
      <c s="6" r="D16947">
        <v>170.000</v>
      </c>
      <c s="7" r="E16947">
        <v>1</v>
      </c>
      <c s="8" t="inlineStr" r="F16947">
        <is>
          <t xml:space="preserve">62V61</t>
        </is>
      </c>
      <c s="8" t="inlineStr" r="G16947">
        <is>
          <t xml:space="preserve">035</t>
        </is>
      </c>
      <c s="9" r="H16947">
        <v>15.1000</v>
      </c>
      <c s="8" t="inlineStr" r="I16947">
        <is>
          <t xml:space="preserve"/>
        </is>
      </c>
      <c s="8" t="inlineStr" r="J16947">
        <is>
          <t xml:space="preserve"> Cook</t>
        </is>
      </c>
    </row>
    <row r="16948" ht="20.25" customHeight="0">
      <c s="5" t="inlineStr" r="A16948">
        <is>
          <t xml:space="preserve">X4400100</t>
        </is>
      </c>
      <c s="5" t="inlineStr" r="B16948">
        <is>
          <t xml:space="preserve">PORTLAND CEMENT CONCRETE SURFACE REMOVAL (VARIABLE DEPTH)</t>
        </is>
      </c>
      <c s="5" t="inlineStr" r="C16948">
        <is>
          <t xml:space="preserve">SQ YD  </t>
        </is>
      </c>
      <c s="6" r="D16948">
        <v>665.000</v>
      </c>
      <c s="7" r="E16948">
        <v>1</v>
      </c>
      <c s="8" t="inlineStr" r="F16948">
        <is>
          <t xml:space="preserve">62X39</t>
        </is>
      </c>
      <c s="8" t="inlineStr" r="G16948">
        <is>
          <t xml:space="preserve">049</t>
        </is>
      </c>
      <c s="9" r="H16948">
        <v>18.0000</v>
      </c>
      <c s="8" t="inlineStr" r="I16948">
        <is>
          <t xml:space="preserve">Y</t>
        </is>
      </c>
      <c s="8" t="inlineStr" r="J16948">
        <is>
          <t xml:space="preserve"> Lake</t>
        </is>
      </c>
    </row>
    <row r="16949" ht="20.25" customHeight="0">
      <c s="5" t="inlineStr" r="A16949">
        <is>
          <t xml:space="preserve">X4400100</t>
        </is>
      </c>
      <c s="5" t="inlineStr" r="B16949">
        <is>
          <t xml:space="preserve">PORTLAND CEMENT CONCRETE SURFACE REMOVAL (VARIABLE DEPTH)</t>
        </is>
      </c>
      <c s="5" t="inlineStr" r="C16949">
        <is>
          <t xml:space="preserve">SQ YD  </t>
        </is>
      </c>
      <c s="6" r="D16949">
        <v>665.000</v>
      </c>
      <c s="7" r="E16949">
        <v>1</v>
      </c>
      <c s="8" t="inlineStr" r="F16949">
        <is>
          <t xml:space="preserve">62X39</t>
        </is>
      </c>
      <c s="8" t="inlineStr" r="G16949">
        <is>
          <t xml:space="preserve">049</t>
        </is>
      </c>
      <c s="9" r="H16949">
        <v>27.0000</v>
      </c>
      <c s="8" t="inlineStr" r="I16949">
        <is>
          <t xml:space="preserve"/>
        </is>
      </c>
      <c s="8" t="inlineStr" r="J16949">
        <is>
          <t xml:space="preserve"> Lake</t>
        </is>
      </c>
    </row>
    <row r="16950" ht="20.25" customHeight="0">
      <c s="5" t="inlineStr" r="A16950">
        <is>
          <t xml:space="preserve">X4400102</t>
        </is>
      </c>
      <c s="5" t="inlineStr" r="B16950">
        <is>
          <t xml:space="preserve">SURFACE REMOVAL, VARIABLE DEPTH (SPECIAL)</t>
        </is>
      </c>
      <c s="5" t="inlineStr" r="C16950">
        <is>
          <t xml:space="preserve">SQ YD  </t>
        </is>
      </c>
      <c s="6" r="D16950">
        <v>8061.000</v>
      </c>
      <c s="7" r="E16950">
        <v>7</v>
      </c>
      <c s="8" t="inlineStr" r="F16950">
        <is>
          <t xml:space="preserve">74759</t>
        </is>
      </c>
      <c s="8" t="inlineStr" r="G16950">
        <is>
          <t xml:space="preserve">109</t>
        </is>
      </c>
      <c s="9" r="H16950">
        <v>14.7100</v>
      </c>
      <c s="8" t="inlineStr" r="I16950">
        <is>
          <t xml:space="preserve">Y</t>
        </is>
      </c>
      <c s="8" t="inlineStr" r="J16950">
        <is>
          <t xml:space="preserve"> Coles</t>
        </is>
      </c>
    </row>
    <row r="16951" ht="20.25" customHeight="0">
      <c s="5" t="inlineStr" r="A16951">
        <is>
          <t xml:space="preserve">X4400102</t>
        </is>
      </c>
      <c s="5" t="inlineStr" r="B16951">
        <is>
          <t xml:space="preserve">SURFACE REMOVAL, VARIABLE DEPTH (SPECIAL)</t>
        </is>
      </c>
      <c s="5" t="inlineStr" r="C16951">
        <is>
          <t xml:space="preserve">SQ YD  </t>
        </is>
      </c>
      <c s="6" r="D16951">
        <v>1328.000</v>
      </c>
      <c s="7" r="E16951">
        <v>7</v>
      </c>
      <c s="8" t="inlineStr" r="F16951">
        <is>
          <t xml:space="preserve">74A26</t>
        </is>
      </c>
      <c s="8" t="inlineStr" r="G16951">
        <is>
          <t xml:space="preserve">112</t>
        </is>
      </c>
      <c s="9" r="H16951">
        <v>30.8600</v>
      </c>
      <c s="8" t="inlineStr" r="I16951">
        <is>
          <t xml:space="preserve">Y</t>
        </is>
      </c>
      <c s="8" t="inlineStr" r="J16951">
        <is>
          <t xml:space="preserve"> Richland</t>
        </is>
      </c>
    </row>
    <row r="16952" ht="20.25" customHeight="0">
      <c s="5" t="inlineStr" r="A16952">
        <is>
          <t xml:space="preserve">X4400102</t>
        </is>
      </c>
      <c s="5" t="inlineStr" r="B16952">
        <is>
          <t xml:space="preserve">SURFACE REMOVAL, VARIABLE DEPTH (SPECIAL)</t>
        </is>
      </c>
      <c s="5" t="inlineStr" r="C16952">
        <is>
          <t xml:space="preserve">SQ YD  </t>
        </is>
      </c>
      <c s="6" r="D16952">
        <v>372.000</v>
      </c>
      <c s="7" r="E16952">
        <v>8</v>
      </c>
      <c s="8" t="inlineStr" r="F16952">
        <is>
          <t xml:space="preserve">76N05</t>
        </is>
      </c>
      <c s="8" t="inlineStr" r="G16952">
        <is>
          <t xml:space="preserve">124</t>
        </is>
      </c>
      <c s="9" r="H16952">
        <v>74.0600</v>
      </c>
      <c s="8" t="inlineStr" r="I16952">
        <is>
          <t xml:space="preserve">Y</t>
        </is>
      </c>
      <c s="8" t="inlineStr" r="J16952">
        <is>
          <t xml:space="preserve"> St. Clair</t>
        </is>
      </c>
    </row>
    <row r="16953" ht="20.25" customHeight="0">
      <c s="5" t="inlineStr" r="A16953">
        <is>
          <t xml:space="preserve">X4400102</t>
        </is>
      </c>
      <c s="5" t="inlineStr" r="B16953">
        <is>
          <t xml:space="preserve">SURFACE REMOVAL, VARIABLE DEPTH (SPECIAL)</t>
        </is>
      </c>
      <c s="5" t="inlineStr" r="C16953">
        <is>
          <t xml:space="preserve">SQ YD  </t>
        </is>
      </c>
      <c s="6" r="D16953">
        <v>372.000</v>
      </c>
      <c s="7" r="E16953">
        <v>8</v>
      </c>
      <c s="8" t="inlineStr" r="F16953">
        <is>
          <t xml:space="preserve">76N05</t>
        </is>
      </c>
      <c s="8" t="inlineStr" r="G16953">
        <is>
          <t xml:space="preserve">124</t>
        </is>
      </c>
      <c s="9" r="H16953">
        <v>21.5000</v>
      </c>
      <c s="8" t="inlineStr" r="I16953">
        <is>
          <t xml:space="preserve"/>
        </is>
      </c>
      <c s="8" t="inlineStr" r="J16953">
        <is>
          <t xml:space="preserve"> St. Clair</t>
        </is>
      </c>
    </row>
    <row r="16954" ht="20.25" customHeight="0">
      <c s="5" t="inlineStr" r="A16954">
        <is>
          <t xml:space="preserve">X4400110</t>
        </is>
      </c>
      <c s="5" t="inlineStr" r="B16954">
        <is>
          <t xml:space="preserve">TEMPORARY PAVEMENT REMOVAL</t>
        </is>
      </c>
      <c s="5" t="inlineStr" r="C16954">
        <is>
          <t xml:space="preserve">SQ YD  </t>
        </is>
      </c>
      <c s="6" r="D16954">
        <v>12635.000</v>
      </c>
      <c s="7" r="E16954">
        <v>2</v>
      </c>
      <c s="8" t="inlineStr" r="F16954">
        <is>
          <t xml:space="preserve">64N98</t>
        </is>
      </c>
      <c s="8" t="inlineStr" r="G16954">
        <is>
          <t xml:space="preserve">057</t>
        </is>
      </c>
      <c s="9" r="H16954">
        <v>11.3700</v>
      </c>
      <c s="8" t="inlineStr" r="I16954">
        <is>
          <t xml:space="preserve">Y</t>
        </is>
      </c>
      <c s="8" t="inlineStr" r="J16954">
        <is>
          <t xml:space="preserve"> Ogle</t>
        </is>
      </c>
    </row>
    <row r="16955" ht="20.25" customHeight="0">
      <c s="5" t="inlineStr" r="A16955">
        <is>
          <t xml:space="preserve">X4400110</t>
        </is>
      </c>
      <c s="5" t="inlineStr" r="B16955">
        <is>
          <t xml:space="preserve">TEMPORARY PAVEMENT REMOVAL</t>
        </is>
      </c>
      <c s="5" t="inlineStr" r="C16955">
        <is>
          <t xml:space="preserve">SQ YD  </t>
        </is>
      </c>
      <c s="6" r="D16955">
        <v>12635.000</v>
      </c>
      <c s="7" r="E16955">
        <v>2</v>
      </c>
      <c s="8" t="inlineStr" r="F16955">
        <is>
          <t xml:space="preserve">64N98</t>
        </is>
      </c>
      <c s="8" t="inlineStr" r="G16955">
        <is>
          <t xml:space="preserve">057</t>
        </is>
      </c>
      <c s="9" r="H16955">
        <v>7.0100</v>
      </c>
      <c s="8" t="inlineStr" r="I16955">
        <is>
          <t xml:space="preserve"/>
        </is>
      </c>
      <c s="8" t="inlineStr" r="J16955">
        <is>
          <t xml:space="preserve"> Ogle</t>
        </is>
      </c>
    </row>
    <row r="16956" ht="20.25" customHeight="0">
      <c s="5" t="inlineStr" r="A16956">
        <is>
          <t xml:space="preserve">X4400110</t>
        </is>
      </c>
      <c s="5" t="inlineStr" r="B16956">
        <is>
          <t xml:space="preserve">TEMPORARY PAVEMENT REMOVAL</t>
        </is>
      </c>
      <c s="5" t="inlineStr" r="C16956">
        <is>
          <t xml:space="preserve">SQ YD  </t>
        </is>
      </c>
      <c s="6" r="D16956">
        <v>12635.000</v>
      </c>
      <c s="7" r="E16956">
        <v>2</v>
      </c>
      <c s="8" t="inlineStr" r="F16956">
        <is>
          <t xml:space="preserve">64N98</t>
        </is>
      </c>
      <c s="8" t="inlineStr" r="G16956">
        <is>
          <t xml:space="preserve">057</t>
        </is>
      </c>
      <c s="9" r="H16956">
        <v>18.0000</v>
      </c>
      <c s="8" t="inlineStr" r="I16956">
        <is>
          <t xml:space="preserve"/>
        </is>
      </c>
      <c s="8" t="inlineStr" r="J16956">
        <is>
          <t xml:space="preserve"> Ogle</t>
        </is>
      </c>
    </row>
    <row r="16957" ht="20.25" customHeight="0">
      <c s="5" t="inlineStr" r="A16957">
        <is>
          <t xml:space="preserve">X4400110</t>
        </is>
      </c>
      <c s="5" t="inlineStr" r="B16957">
        <is>
          <t xml:space="preserve">TEMPORARY PAVEMENT REMOVAL</t>
        </is>
      </c>
      <c s="5" t="inlineStr" r="C16957">
        <is>
          <t xml:space="preserve">SQ YD  </t>
        </is>
      </c>
      <c s="6" r="D16957">
        <v>873.000</v>
      </c>
      <c s="7" r="E16957">
        <v>8</v>
      </c>
      <c s="8" t="inlineStr" r="F16957">
        <is>
          <t xml:space="preserve">76U16</t>
        </is>
      </c>
      <c s="8" t="inlineStr" r="G16957">
        <is>
          <t xml:space="preserve">129</t>
        </is>
      </c>
      <c s="9" r="H16957">
        <v>33.8500</v>
      </c>
      <c s="8" t="inlineStr" r="I16957">
        <is>
          <t xml:space="preserve">Y</t>
        </is>
      </c>
      <c s="8" t="inlineStr" r="J16957">
        <is>
          <t xml:space="preserve"> Jersey</t>
        </is>
      </c>
    </row>
    <row r="16958" ht="20.25" customHeight="0">
      <c s="5" t="inlineStr" r="A16958">
        <is>
          <t xml:space="preserve">X4400196</t>
        </is>
      </c>
      <c s="5" t="inlineStr" r="B16958">
        <is>
          <t xml:space="preserve">HOT-MIX ASPHALT SURFACE REMOVAL (SPECIAL)</t>
        </is>
      </c>
      <c s="5" t="inlineStr" r="C16958">
        <is>
          <t xml:space="preserve">SQ YD  </t>
        </is>
      </c>
      <c s="6" r="D16958">
        <v>2561.000</v>
      </c>
      <c s="7" r="E16958">
        <v>4</v>
      </c>
      <c s="8" t="inlineStr" r="F16958">
        <is>
          <t xml:space="preserve">68F43</t>
        </is>
      </c>
      <c s="8" t="inlineStr" r="G16958">
        <is>
          <t xml:space="preserve">084</t>
        </is>
      </c>
      <c s="9" r="H16958">
        <v>40.3900</v>
      </c>
      <c s="8" t="inlineStr" r="I16958">
        <is>
          <t xml:space="preserve">Y</t>
        </is>
      </c>
      <c s="8" t="inlineStr" r="J16958">
        <is>
          <t xml:space="preserve"> Warren</t>
        </is>
      </c>
    </row>
    <row r="16959" ht="20.25" customHeight="0">
      <c s="5" t="inlineStr" r="A16959">
        <is>
          <t xml:space="preserve">X4400196</t>
        </is>
      </c>
      <c s="5" t="inlineStr" r="B16959">
        <is>
          <t xml:space="preserve">HOT-MIX ASPHALT SURFACE REMOVAL (SPECIAL)</t>
        </is>
      </c>
      <c s="5" t="inlineStr" r="C16959">
        <is>
          <t xml:space="preserve">SQ YD  </t>
        </is>
      </c>
      <c s="6" r="D16959">
        <v>1361.000</v>
      </c>
      <c s="7" r="E16959">
        <v>4</v>
      </c>
      <c s="8" t="inlineStr" r="F16959">
        <is>
          <t xml:space="preserve">68G11</t>
        </is>
      </c>
      <c s="8" t="inlineStr" r="G16959">
        <is>
          <t xml:space="preserve">085</t>
        </is>
      </c>
      <c s="9" r="H16959">
        <v>38.7100</v>
      </c>
      <c s="8" t="inlineStr" r="I16959">
        <is>
          <t xml:space="preserve">Y</t>
        </is>
      </c>
      <c s="8" t="inlineStr" r="J16959">
        <is>
          <t xml:space="preserve"> Henderson</t>
        </is>
      </c>
    </row>
    <row r="16960" ht="20.25" customHeight="0">
      <c s="5" t="inlineStr" r="A16960">
        <is>
          <t xml:space="preserve">X4400196</t>
        </is>
      </c>
      <c s="5" t="inlineStr" r="B16960">
        <is>
          <t xml:space="preserve">HOT-MIX ASPHALT SURFACE REMOVAL (SPECIAL)</t>
        </is>
      </c>
      <c s="5" t="inlineStr" r="C16960">
        <is>
          <t xml:space="preserve">SQ YD  </t>
        </is>
      </c>
      <c s="6" r="D16960">
        <v>1667.000</v>
      </c>
      <c s="7" r="E16960">
        <v>4</v>
      </c>
      <c s="8" t="inlineStr" r="F16960">
        <is>
          <t xml:space="preserve">68H42</t>
        </is>
      </c>
      <c s="8" t="inlineStr" r="G16960">
        <is>
          <t xml:space="preserve">087</t>
        </is>
      </c>
      <c s="9" r="H16960">
        <v>34.9000</v>
      </c>
      <c s="8" t="inlineStr" r="I16960">
        <is>
          <t xml:space="preserve">Y</t>
        </is>
      </c>
      <c s="8" t="inlineStr" r="J16960">
        <is>
          <t xml:space="preserve"> Mercer, Warren</t>
        </is>
      </c>
    </row>
    <row r="16961" ht="20.25" customHeight="0">
      <c s="5" t="inlineStr" r="A16961">
        <is>
          <t xml:space="preserve">X4400196</t>
        </is>
      </c>
      <c s="5" t="inlineStr" r="B16961">
        <is>
          <t xml:space="preserve">HOT-MIX ASPHALT SURFACE REMOVAL (SPECIAL)</t>
        </is>
      </c>
      <c s="5" t="inlineStr" r="C16961">
        <is>
          <t xml:space="preserve">SQ YD  </t>
        </is>
      </c>
      <c s="6" r="D16961">
        <v>4224.000</v>
      </c>
      <c s="7" r="E16961">
        <v>4</v>
      </c>
      <c s="8" t="inlineStr" r="F16961">
        <is>
          <t xml:space="preserve">68J18</t>
        </is>
      </c>
      <c s="8" t="inlineStr" r="G16961">
        <is>
          <t xml:space="preserve">089</t>
        </is>
      </c>
      <c s="9" r="H16961">
        <v>12.0000</v>
      </c>
      <c s="8" t="inlineStr" r="I16961">
        <is>
          <t xml:space="preserve">Y</t>
        </is>
      </c>
      <c s="8" t="inlineStr" r="J16961">
        <is>
          <t xml:space="preserve"> Peoria</t>
        </is>
      </c>
    </row>
    <row r="16962" ht="20.25" customHeight="0">
      <c s="5" t="inlineStr" r="A16962">
        <is>
          <t xml:space="preserve">X4400196</t>
        </is>
      </c>
      <c s="5" t="inlineStr" r="B16962">
        <is>
          <t xml:space="preserve">HOT-MIX ASPHALT SURFACE REMOVAL (SPECIAL)</t>
        </is>
      </c>
      <c s="5" t="inlineStr" r="C16962">
        <is>
          <t xml:space="preserve">SQ YD  </t>
        </is>
      </c>
      <c s="6" r="D16962">
        <v>4224.000</v>
      </c>
      <c s="7" r="E16962">
        <v>4</v>
      </c>
      <c s="8" t="inlineStr" r="F16962">
        <is>
          <t xml:space="preserve">68J18</t>
        </is>
      </c>
      <c s="8" t="inlineStr" r="G16962">
        <is>
          <t xml:space="preserve">089</t>
        </is>
      </c>
      <c s="9" r="H16962">
        <v>0.0100</v>
      </c>
      <c s="8" t="inlineStr" r="I16962">
        <is>
          <t xml:space="preserve"/>
        </is>
      </c>
      <c s="8" t="inlineStr" r="J16962">
        <is>
          <t xml:space="preserve"> Peoria</t>
        </is>
      </c>
    </row>
    <row r="16963" ht="20.25" customHeight="0">
      <c s="5" t="inlineStr" r="A16963">
        <is>
          <t xml:space="preserve">X4400196</t>
        </is>
      </c>
      <c s="5" t="inlineStr" r="B16963">
        <is>
          <t xml:space="preserve">HOT-MIX ASPHALT SURFACE REMOVAL (SPECIAL)</t>
        </is>
      </c>
      <c s="5" t="inlineStr" r="C16963">
        <is>
          <t xml:space="preserve">SQ YD  </t>
        </is>
      </c>
      <c s="6" r="D16963">
        <v>8624.000</v>
      </c>
      <c s="7" r="E16963">
        <v>4</v>
      </c>
      <c s="8" t="inlineStr" r="F16963">
        <is>
          <t xml:space="preserve">68J21</t>
        </is>
      </c>
      <c s="8" t="inlineStr" r="G16963">
        <is>
          <t xml:space="preserve">090</t>
        </is>
      </c>
      <c s="9" r="H16963">
        <v>21.7400</v>
      </c>
      <c s="8" t="inlineStr" r="I16963">
        <is>
          <t xml:space="preserve">Y</t>
        </is>
      </c>
      <c s="8" t="inlineStr" r="J16963">
        <is>
          <t xml:space="preserve"> Warren</t>
        </is>
      </c>
    </row>
    <row r="16964" ht="20.25" customHeight="0">
      <c s="5" t="inlineStr" r="A16964">
        <is>
          <t xml:space="preserve">X4400196</t>
        </is>
      </c>
      <c s="5" t="inlineStr" r="B16964">
        <is>
          <t xml:space="preserve">HOT-MIX ASPHALT SURFACE REMOVAL (SPECIAL)</t>
        </is>
      </c>
      <c s="5" t="inlineStr" r="C16964">
        <is>
          <t xml:space="preserve">SQ YD  </t>
        </is>
      </c>
      <c s="6" r="D16964">
        <v>1819.000</v>
      </c>
      <c s="7" r="E16964">
        <v>5</v>
      </c>
      <c s="8" t="inlineStr" r="F16964">
        <is>
          <t xml:space="preserve">70991</t>
        </is>
      </c>
      <c s="8" t="inlineStr" r="G16964">
        <is>
          <t xml:space="preserve">094</t>
        </is>
      </c>
      <c s="9" r="H16964">
        <v>24.0000</v>
      </c>
      <c s="8" t="inlineStr" r="I16964">
        <is>
          <t xml:space="preserve">Y</t>
        </is>
      </c>
      <c s="8" t="inlineStr" r="J16964">
        <is>
          <t xml:space="preserve"> Champaign</t>
        </is>
      </c>
    </row>
    <row r="16965" ht="20.25" customHeight="0">
      <c s="5" t="inlineStr" r="A16965">
        <is>
          <t xml:space="preserve">X4400196</t>
        </is>
      </c>
      <c s="5" t="inlineStr" r="B16965">
        <is>
          <t xml:space="preserve">HOT-MIX ASPHALT SURFACE REMOVAL (SPECIAL)</t>
        </is>
      </c>
      <c s="5" t="inlineStr" r="C16965">
        <is>
          <t xml:space="preserve">SQ YD  </t>
        </is>
      </c>
      <c s="6" r="D16965">
        <v>1819.000</v>
      </c>
      <c s="7" r="E16965">
        <v>5</v>
      </c>
      <c s="8" t="inlineStr" r="F16965">
        <is>
          <t xml:space="preserve">70991</t>
        </is>
      </c>
      <c s="8" t="inlineStr" r="G16965">
        <is>
          <t xml:space="preserve">094</t>
        </is>
      </c>
      <c s="9" r="H16965">
        <v>24.9500</v>
      </c>
      <c s="8" t="inlineStr" r="I16965">
        <is>
          <t xml:space="preserve"/>
        </is>
      </c>
      <c s="8" t="inlineStr" r="J16965">
        <is>
          <t xml:space="preserve"> Champaign</t>
        </is>
      </c>
    </row>
    <row r="16966" ht="20.25" customHeight="0">
      <c s="5" t="inlineStr" r="A16966">
        <is>
          <t xml:space="preserve">X4400223</t>
        </is>
      </c>
      <c s="5" t="inlineStr" r="B16966">
        <is>
          <t xml:space="preserve">CURB REMOVAL AND REPLACEMENT GREATER THAN 10 FEET</t>
        </is>
      </c>
      <c s="5" t="inlineStr" r="C16966">
        <is>
          <t xml:space="preserve">FOOT   </t>
        </is>
      </c>
      <c s="6" r="D16966">
        <v>3360.000</v>
      </c>
      <c s="7" r="E16966">
        <v>1</v>
      </c>
      <c s="8" t="inlineStr" r="F16966">
        <is>
          <t xml:space="preserve">62W69</t>
        </is>
      </c>
      <c s="8" t="inlineStr" r="G16966">
        <is>
          <t xml:space="preserve">169</t>
        </is>
      </c>
      <c s="9" r="H16966">
        <v>72.0000</v>
      </c>
      <c s="8" t="inlineStr" r="I16966">
        <is>
          <t xml:space="preserve">Y</t>
        </is>
      </c>
      <c s="8" t="inlineStr" r="J16966">
        <is>
          <t xml:space="preserve"> Kane</t>
        </is>
      </c>
    </row>
    <row r="16967" ht="20.25" customHeight="0">
      <c s="5" t="inlineStr" r="A16967">
        <is>
          <t xml:space="preserve">X4400223</t>
        </is>
      </c>
      <c s="5" t="inlineStr" r="B16967">
        <is>
          <t xml:space="preserve">CURB REMOVAL AND REPLACEMENT GREATER THAN 10 FEET</t>
        </is>
      </c>
      <c s="5" t="inlineStr" r="C16967">
        <is>
          <t xml:space="preserve">FOOT   </t>
        </is>
      </c>
      <c s="6" r="D16967">
        <v>3360.000</v>
      </c>
      <c s="7" r="E16967">
        <v>1</v>
      </c>
      <c s="8" t="inlineStr" r="F16967">
        <is>
          <t xml:space="preserve">62W69</t>
        </is>
      </c>
      <c s="8" t="inlineStr" r="G16967">
        <is>
          <t xml:space="preserve">169</t>
        </is>
      </c>
      <c s="9" r="H16967">
        <v>75.0000</v>
      </c>
      <c s="8" t="inlineStr" r="I16967">
        <is>
          <t xml:space="preserve"/>
        </is>
      </c>
      <c s="8" t="inlineStr" r="J16967">
        <is>
          <t xml:space="preserve"> Kane</t>
        </is>
      </c>
    </row>
    <row r="16968" ht="20.25" customHeight="0">
      <c s="5" t="inlineStr" r="A16968">
        <is>
          <t xml:space="preserve">X4400223</t>
        </is>
      </c>
      <c s="5" t="inlineStr" r="B16968">
        <is>
          <t xml:space="preserve">CURB REMOVAL AND REPLACEMENT GREATER THAN 10 FEET</t>
        </is>
      </c>
      <c s="5" t="inlineStr" r="C16968">
        <is>
          <t xml:space="preserve">FOOT   </t>
        </is>
      </c>
      <c s="6" r="D16968">
        <v>20.000</v>
      </c>
      <c s="7" r="E16968">
        <v>1</v>
      </c>
      <c s="8" t="inlineStr" r="F16968">
        <is>
          <t xml:space="preserve">62X27</t>
        </is>
      </c>
      <c s="8" t="inlineStr" r="G16968">
        <is>
          <t xml:space="preserve">047</t>
        </is>
      </c>
      <c s="9" r="H16968">
        <v>250.0000</v>
      </c>
      <c s="8" t="inlineStr" r="I16968">
        <is>
          <t xml:space="preserve">Y</t>
        </is>
      </c>
      <c s="8" t="inlineStr" r="J16968">
        <is>
          <t xml:space="preserve"> Cook</t>
        </is>
      </c>
    </row>
    <row r="16969" ht="20.25" customHeight="0">
      <c s="5" t="inlineStr" r="A16969">
        <is>
          <t xml:space="preserve">X4400223</t>
        </is>
      </c>
      <c s="5" t="inlineStr" r="B16969">
        <is>
          <t xml:space="preserve">CURB REMOVAL AND REPLACEMENT GREATER THAN 10 FEET</t>
        </is>
      </c>
      <c s="5" t="inlineStr" r="C16969">
        <is>
          <t xml:space="preserve">FOOT   </t>
        </is>
      </c>
      <c s="6" r="D16969">
        <v>20.000</v>
      </c>
      <c s="7" r="E16969">
        <v>1</v>
      </c>
      <c s="8" t="inlineStr" r="F16969">
        <is>
          <t xml:space="preserve">62X27</t>
        </is>
      </c>
      <c s="8" t="inlineStr" r="G16969">
        <is>
          <t xml:space="preserve">047</t>
        </is>
      </c>
      <c s="9" r="H16969">
        <v>174.9500</v>
      </c>
      <c s="8" t="inlineStr" r="I16969">
        <is>
          <t xml:space="preserve"/>
        </is>
      </c>
      <c s="8" t="inlineStr" r="J16969">
        <is>
          <t xml:space="preserve"> Cook</t>
        </is>
      </c>
    </row>
    <row r="16970" ht="20.25" customHeight="0">
      <c s="5" t="inlineStr" r="A16970">
        <is>
          <t xml:space="preserve">X4400223</t>
        </is>
      </c>
      <c s="5" t="inlineStr" r="B16970">
        <is>
          <t xml:space="preserve">CURB REMOVAL AND REPLACEMENT GREATER THAN 10 FEET</t>
        </is>
      </c>
      <c s="5" t="inlineStr" r="C16970">
        <is>
          <t xml:space="preserve">FOOT   </t>
        </is>
      </c>
      <c s="6" r="D16970">
        <v>20.000</v>
      </c>
      <c s="7" r="E16970">
        <v>1</v>
      </c>
      <c s="8" t="inlineStr" r="F16970">
        <is>
          <t xml:space="preserve">62X27</t>
        </is>
      </c>
      <c s="8" t="inlineStr" r="G16970">
        <is>
          <t xml:space="preserve">047</t>
        </is>
      </c>
      <c s="9" r="H16970">
        <v>315.0000</v>
      </c>
      <c s="8" t="inlineStr" r="I16970">
        <is>
          <t xml:space="preserve"/>
        </is>
      </c>
      <c s="8" t="inlineStr" r="J16970">
        <is>
          <t xml:space="preserve"> Cook</t>
        </is>
      </c>
    </row>
    <row r="16971" ht="20.25" customHeight="0">
      <c s="5" t="inlineStr" r="A16971">
        <is>
          <t xml:space="preserve">X4400501</t>
        </is>
      </c>
      <c s="5" t="inlineStr" r="B16971">
        <is>
          <t xml:space="preserve">COMBINATION CURB AND GUTTER REMOVAL AND REPLACEMENT LESS THAN OR EQUAL TO 10 FEET</t>
        </is>
      </c>
      <c s="5" t="inlineStr" r="C16971">
        <is>
          <t xml:space="preserve">FOOT   </t>
        </is>
      </c>
      <c s="6" r="D16971">
        <v>140.000</v>
      </c>
      <c s="7" r="E16971">
        <v>1</v>
      </c>
      <c s="8" t="inlineStr" r="F16971">
        <is>
          <t xml:space="preserve">61L41</t>
        </is>
      </c>
      <c s="8" t="inlineStr" r="G16971">
        <is>
          <t xml:space="preserve">020</t>
        </is>
      </c>
      <c s="9" r="H16971">
        <v>75.0000</v>
      </c>
      <c s="8" t="inlineStr" r="I16971">
        <is>
          <t xml:space="preserve">Y</t>
        </is>
      </c>
      <c s="8" t="inlineStr" r="J16971">
        <is>
          <t xml:space="preserve"> Cook</t>
        </is>
      </c>
    </row>
    <row r="16972" ht="20.25" customHeight="0">
      <c s="5" t="inlineStr" r="A16972">
        <is>
          <t xml:space="preserve">X4400501</t>
        </is>
      </c>
      <c s="5" t="inlineStr" r="B16972">
        <is>
          <t xml:space="preserve">COMBINATION CURB AND GUTTER REMOVAL AND REPLACEMENT LESS THAN OR EQUAL TO 10 FEET</t>
        </is>
      </c>
      <c s="5" t="inlineStr" r="C16972">
        <is>
          <t xml:space="preserve">FOOT   </t>
        </is>
      </c>
      <c s="6" r="D16972">
        <v>140.000</v>
      </c>
      <c s="7" r="E16972">
        <v>1</v>
      </c>
      <c s="8" t="inlineStr" r="F16972">
        <is>
          <t xml:space="preserve">61L41</t>
        </is>
      </c>
      <c s="8" t="inlineStr" r="G16972">
        <is>
          <t xml:space="preserve">020</t>
        </is>
      </c>
      <c s="9" r="H16972">
        <v>88.4500</v>
      </c>
      <c s="8" t="inlineStr" r="I16972">
        <is>
          <t xml:space="preserve"/>
        </is>
      </c>
      <c s="8" t="inlineStr" r="J16972">
        <is>
          <t xml:space="preserve"> Cook</t>
        </is>
      </c>
    </row>
    <row r="16973" ht="20.25" customHeight="0">
      <c s="5" t="inlineStr" r="A16973">
        <is>
          <t xml:space="preserve">X4400501</t>
        </is>
      </c>
      <c s="5" t="inlineStr" r="B16973">
        <is>
          <t xml:space="preserve">COMBINATION CURB AND GUTTER REMOVAL AND REPLACEMENT LESS THAN OR EQUAL TO 10 FEET</t>
        </is>
      </c>
      <c s="5" t="inlineStr" r="C16973">
        <is>
          <t xml:space="preserve">FOOT   </t>
        </is>
      </c>
      <c s="6" r="D16973">
        <v>140.000</v>
      </c>
      <c s="7" r="E16973">
        <v>1</v>
      </c>
      <c s="8" t="inlineStr" r="F16973">
        <is>
          <t xml:space="preserve">61L41</t>
        </is>
      </c>
      <c s="8" t="inlineStr" r="G16973">
        <is>
          <t xml:space="preserve">020</t>
        </is>
      </c>
      <c s="9" r="H16973">
        <v>150.0000</v>
      </c>
      <c s="8" t="inlineStr" r="I16973">
        <is>
          <t xml:space="preserve"/>
        </is>
      </c>
      <c s="8" t="inlineStr" r="J16973">
        <is>
          <t xml:space="preserve"> Cook</t>
        </is>
      </c>
    </row>
    <row r="16974" ht="20.25" customHeight="0">
      <c s="5" t="inlineStr" r="A16974">
        <is>
          <t xml:space="preserve">X4400501</t>
        </is>
      </c>
      <c s="5" t="inlineStr" r="B16974">
        <is>
          <t xml:space="preserve">COMBINATION CURB AND GUTTER REMOVAL AND REPLACEMENT LESS THAN OR EQUAL TO 10 FEET</t>
        </is>
      </c>
      <c s="5" t="inlineStr" r="C16974">
        <is>
          <t xml:space="preserve">FOOT   </t>
        </is>
      </c>
      <c s="6" r="D16974">
        <v>140.000</v>
      </c>
      <c s="7" r="E16974">
        <v>1</v>
      </c>
      <c s="8" t="inlineStr" r="F16974">
        <is>
          <t xml:space="preserve">61L41</t>
        </is>
      </c>
      <c s="8" t="inlineStr" r="G16974">
        <is>
          <t xml:space="preserve">020</t>
        </is>
      </c>
      <c s="9" r="H16974">
        <v>163.0000</v>
      </c>
      <c s="8" t="inlineStr" r="I16974">
        <is>
          <t xml:space="preserve"/>
        </is>
      </c>
      <c s="8" t="inlineStr" r="J16974">
        <is>
          <t xml:space="preserve"> Cook</t>
        </is>
      </c>
    </row>
    <row r="16975" ht="20.25" customHeight="0">
      <c s="5" t="inlineStr" r="A16975">
        <is>
          <t xml:space="preserve">X4400501</t>
        </is>
      </c>
      <c s="5" t="inlineStr" r="B16975">
        <is>
          <t xml:space="preserve">COMBINATION CURB AND GUTTER REMOVAL AND REPLACEMENT LESS THAN OR EQUAL TO 10 FEET</t>
        </is>
      </c>
      <c s="5" t="inlineStr" r="C16975">
        <is>
          <t xml:space="preserve">FOOT   </t>
        </is>
      </c>
      <c s="6" r="D16975">
        <v>140.000</v>
      </c>
      <c s="7" r="E16975">
        <v>1</v>
      </c>
      <c s="8" t="inlineStr" r="F16975">
        <is>
          <t xml:space="preserve">61L41</t>
        </is>
      </c>
      <c s="8" t="inlineStr" r="G16975">
        <is>
          <t xml:space="preserve">020</t>
        </is>
      </c>
      <c s="9" r="H16975">
        <v>169.9500</v>
      </c>
      <c s="8" t="inlineStr" r="I16975">
        <is>
          <t xml:space="preserve"/>
        </is>
      </c>
      <c s="8" t="inlineStr" r="J16975">
        <is>
          <t xml:space="preserve"> Cook</t>
        </is>
      </c>
    </row>
    <row r="16976" ht="20.25" customHeight="0">
      <c s="5" t="inlineStr" r="A16976">
        <is>
          <t xml:space="preserve">X4400501</t>
        </is>
      </c>
      <c s="5" t="inlineStr" r="B16976">
        <is>
          <t xml:space="preserve">COMBINATION CURB AND GUTTER REMOVAL AND REPLACEMENT LESS THAN OR EQUAL TO 10 FEET</t>
        </is>
      </c>
      <c s="5" t="inlineStr" r="C16976">
        <is>
          <t xml:space="preserve">FOOT   </t>
        </is>
      </c>
      <c s="6" r="D16976">
        <v>400.000</v>
      </c>
      <c s="7" r="E16976">
        <v>1</v>
      </c>
      <c s="8" t="inlineStr" r="F16976">
        <is>
          <t xml:space="preserve">62T20</t>
        </is>
      </c>
      <c s="8" t="inlineStr" r="G16976">
        <is>
          <t xml:space="preserve">025</t>
        </is>
      </c>
      <c s="9" r="H16976">
        <v>72.0000</v>
      </c>
      <c s="8" t="inlineStr" r="I16976">
        <is>
          <t xml:space="preserve">Y</t>
        </is>
      </c>
      <c s="8" t="inlineStr" r="J16976">
        <is>
          <t xml:space="preserve"> Cook</t>
        </is>
      </c>
    </row>
    <row r="16977" ht="20.25" customHeight="0">
      <c s="5" t="inlineStr" r="A16977">
        <is>
          <t xml:space="preserve">X4400501</t>
        </is>
      </c>
      <c s="5" t="inlineStr" r="B16977">
        <is>
          <t xml:space="preserve">COMBINATION CURB AND GUTTER REMOVAL AND REPLACEMENT LESS THAN OR EQUAL TO 10 FEET</t>
        </is>
      </c>
      <c s="5" t="inlineStr" r="C16977">
        <is>
          <t xml:space="preserve">FOOT   </t>
        </is>
      </c>
      <c s="6" r="D16977">
        <v>400.000</v>
      </c>
      <c s="7" r="E16977">
        <v>1</v>
      </c>
      <c s="8" t="inlineStr" r="F16977">
        <is>
          <t xml:space="preserve">62T20</t>
        </is>
      </c>
      <c s="8" t="inlineStr" r="G16977">
        <is>
          <t xml:space="preserve">025</t>
        </is>
      </c>
      <c s="9" r="H16977">
        <v>50.0000</v>
      </c>
      <c s="8" t="inlineStr" r="I16977">
        <is>
          <t xml:space="preserve"/>
        </is>
      </c>
      <c s="8" t="inlineStr" r="J16977">
        <is>
          <t xml:space="preserve"> Cook</t>
        </is>
      </c>
    </row>
    <row r="16978" ht="20.25" customHeight="0">
      <c s="5" t="inlineStr" r="A16978">
        <is>
          <t xml:space="preserve">X4400501</t>
        </is>
      </c>
      <c s="5" t="inlineStr" r="B16978">
        <is>
          <t xml:space="preserve">COMBINATION CURB AND GUTTER REMOVAL AND REPLACEMENT LESS THAN OR EQUAL TO 10 FEET</t>
        </is>
      </c>
      <c s="5" t="inlineStr" r="C16978">
        <is>
          <t xml:space="preserve">FOOT   </t>
        </is>
      </c>
      <c s="6" r="D16978">
        <v>400.000</v>
      </c>
      <c s="7" r="E16978">
        <v>1</v>
      </c>
      <c s="8" t="inlineStr" r="F16978">
        <is>
          <t xml:space="preserve">62T20</t>
        </is>
      </c>
      <c s="8" t="inlineStr" r="G16978">
        <is>
          <t xml:space="preserve">025</t>
        </is>
      </c>
      <c s="9" r="H16978">
        <v>76.3000</v>
      </c>
      <c s="8" t="inlineStr" r="I16978">
        <is>
          <t xml:space="preserve"/>
        </is>
      </c>
      <c s="8" t="inlineStr" r="J16978">
        <is>
          <t xml:space="preserve"> Cook</t>
        </is>
      </c>
    </row>
    <row r="16979" ht="20.25" customHeight="0">
      <c s="5" t="inlineStr" r="A16979">
        <is>
          <t xml:space="preserve">X4400501</t>
        </is>
      </c>
      <c s="5" t="inlineStr" r="B16979">
        <is>
          <t xml:space="preserve">COMBINATION CURB AND GUTTER REMOVAL AND REPLACEMENT LESS THAN OR EQUAL TO 10 FEET</t>
        </is>
      </c>
      <c s="5" t="inlineStr" r="C16979">
        <is>
          <t xml:space="preserve">FOOT   </t>
        </is>
      </c>
      <c s="6" r="D16979">
        <v>400.000</v>
      </c>
      <c s="7" r="E16979">
        <v>1</v>
      </c>
      <c s="8" t="inlineStr" r="F16979">
        <is>
          <t xml:space="preserve">62T20</t>
        </is>
      </c>
      <c s="8" t="inlineStr" r="G16979">
        <is>
          <t xml:space="preserve">025</t>
        </is>
      </c>
      <c s="9" r="H16979">
        <v>100.0000</v>
      </c>
      <c s="8" t="inlineStr" r="I16979">
        <is>
          <t xml:space="preserve"/>
        </is>
      </c>
      <c s="8" t="inlineStr" r="J16979">
        <is>
          <t xml:space="preserve"> Cook</t>
        </is>
      </c>
    </row>
    <row r="16980" ht="20.25" customHeight="0">
      <c s="5" t="inlineStr" r="A16980">
        <is>
          <t xml:space="preserve">X4400501</t>
        </is>
      </c>
      <c s="5" t="inlineStr" r="B16980">
        <is>
          <t xml:space="preserve">COMBINATION CURB AND GUTTER REMOVAL AND REPLACEMENT LESS THAN OR EQUAL TO 10 FEET</t>
        </is>
      </c>
      <c s="5" t="inlineStr" r="C16980">
        <is>
          <t xml:space="preserve">FOOT   </t>
        </is>
      </c>
      <c s="6" r="D16980">
        <v>13.000</v>
      </c>
      <c s="7" r="E16980">
        <v>1</v>
      </c>
      <c s="8" t="inlineStr" r="F16980">
        <is>
          <t xml:space="preserve">62V37</t>
        </is>
      </c>
      <c s="8" t="inlineStr" r="G16980">
        <is>
          <t xml:space="preserve">029</t>
        </is>
      </c>
      <c s="9" r="H16980">
        <v>75.0000</v>
      </c>
      <c s="8" t="inlineStr" r="I16980">
        <is>
          <t xml:space="preserve">Y</t>
        </is>
      </c>
      <c s="8" t="inlineStr" r="J16980">
        <is>
          <t xml:space="preserve"> Kane</t>
        </is>
      </c>
    </row>
    <row r="16981" ht="20.25" customHeight="0">
      <c s="5" t="inlineStr" r="A16981">
        <is>
          <t xml:space="preserve">X4400501</t>
        </is>
      </c>
      <c s="5" t="inlineStr" r="B16981">
        <is>
          <t xml:space="preserve">COMBINATION CURB AND GUTTER REMOVAL AND REPLACEMENT LESS THAN OR EQUAL TO 10 FEET</t>
        </is>
      </c>
      <c s="5" t="inlineStr" r="C16981">
        <is>
          <t xml:space="preserve">FOOT   </t>
        </is>
      </c>
      <c s="6" r="D16981">
        <v>13.000</v>
      </c>
      <c s="7" r="E16981">
        <v>1</v>
      </c>
      <c s="8" t="inlineStr" r="F16981">
        <is>
          <t xml:space="preserve">62V37</t>
        </is>
      </c>
      <c s="8" t="inlineStr" r="G16981">
        <is>
          <t xml:space="preserve">029</t>
        </is>
      </c>
      <c s="9" r="H16981">
        <v>102.0000</v>
      </c>
      <c s="8" t="inlineStr" r="I16981">
        <is>
          <t xml:space="preserve"/>
        </is>
      </c>
      <c s="8" t="inlineStr" r="J16981">
        <is>
          <t xml:space="preserve"> Kane</t>
        </is>
      </c>
    </row>
    <row r="16982" ht="20.25" customHeight="0">
      <c s="5" t="inlineStr" r="A16982">
        <is>
          <t xml:space="preserve">X4400501</t>
        </is>
      </c>
      <c s="5" t="inlineStr" r="B16982">
        <is>
          <t xml:space="preserve">COMBINATION CURB AND GUTTER REMOVAL AND REPLACEMENT LESS THAN OR EQUAL TO 10 FEET</t>
        </is>
      </c>
      <c s="5" t="inlineStr" r="C16982">
        <is>
          <t xml:space="preserve">FOOT   </t>
        </is>
      </c>
      <c s="6" r="D16982">
        <v>13.000</v>
      </c>
      <c s="7" r="E16982">
        <v>1</v>
      </c>
      <c s="8" t="inlineStr" r="F16982">
        <is>
          <t xml:space="preserve">62V37</t>
        </is>
      </c>
      <c s="8" t="inlineStr" r="G16982">
        <is>
          <t xml:space="preserve">029</t>
        </is>
      </c>
      <c s="9" r="H16982">
        <v>169.4800</v>
      </c>
      <c s="8" t="inlineStr" r="I16982">
        <is>
          <t xml:space="preserve"/>
        </is>
      </c>
      <c s="8" t="inlineStr" r="J16982">
        <is>
          <t xml:space="preserve"> Kane</t>
        </is>
      </c>
    </row>
    <row r="16983" ht="20.25" customHeight="0">
      <c s="5" t="inlineStr" r="A16983">
        <is>
          <t xml:space="preserve">X4400501</t>
        </is>
      </c>
      <c s="5" t="inlineStr" r="B16983">
        <is>
          <t xml:space="preserve">COMBINATION CURB AND GUTTER REMOVAL AND REPLACEMENT LESS THAN OR EQUAL TO 10 FEET</t>
        </is>
      </c>
      <c s="5" t="inlineStr" r="C16983">
        <is>
          <t xml:space="preserve">FOOT   </t>
        </is>
      </c>
      <c s="6" r="D16983">
        <v>100.000</v>
      </c>
      <c s="7" r="E16983">
        <v>1</v>
      </c>
      <c s="8" t="inlineStr" r="F16983">
        <is>
          <t xml:space="preserve">62V56</t>
        </is>
      </c>
      <c s="8" t="inlineStr" r="G16983">
        <is>
          <t xml:space="preserve">034</t>
        </is>
      </c>
      <c s="9" r="H16983">
        <v>60.0000</v>
      </c>
      <c s="8" t="inlineStr" r="I16983">
        <is>
          <t xml:space="preserve">Y</t>
        </is>
      </c>
      <c s="8" t="inlineStr" r="J16983">
        <is>
          <t xml:space="preserve"> Cook</t>
        </is>
      </c>
    </row>
    <row r="16984" ht="20.25" customHeight="0">
      <c s="5" t="inlineStr" r="A16984">
        <is>
          <t xml:space="preserve">X4400501</t>
        </is>
      </c>
      <c s="5" t="inlineStr" r="B16984">
        <is>
          <t xml:space="preserve">COMBINATION CURB AND GUTTER REMOVAL AND REPLACEMENT LESS THAN OR EQUAL TO 10 FEET</t>
        </is>
      </c>
      <c s="5" t="inlineStr" r="C16984">
        <is>
          <t xml:space="preserve">FOOT   </t>
        </is>
      </c>
      <c s="6" r="D16984">
        <v>469.000</v>
      </c>
      <c s="7" r="E16984">
        <v>1</v>
      </c>
      <c s="8" t="inlineStr" r="F16984">
        <is>
          <t xml:space="preserve">62V61</t>
        </is>
      </c>
      <c s="8" t="inlineStr" r="G16984">
        <is>
          <t xml:space="preserve">035</t>
        </is>
      </c>
      <c s="9" r="H16984">
        <v>55.0000</v>
      </c>
      <c s="8" t="inlineStr" r="I16984">
        <is>
          <t xml:space="preserve">Y</t>
        </is>
      </c>
      <c s="8" t="inlineStr" r="J16984">
        <is>
          <t xml:space="preserve"> Cook</t>
        </is>
      </c>
    </row>
    <row r="16985" ht="20.25" customHeight="0">
      <c s="5" t="inlineStr" r="A16985">
        <is>
          <t xml:space="preserve">X4400501</t>
        </is>
      </c>
      <c s="5" t="inlineStr" r="B16985">
        <is>
          <t xml:space="preserve">COMBINATION CURB AND GUTTER REMOVAL AND REPLACEMENT LESS THAN OR EQUAL TO 10 FEET</t>
        </is>
      </c>
      <c s="5" t="inlineStr" r="C16985">
        <is>
          <t xml:space="preserve">FOOT   </t>
        </is>
      </c>
      <c s="6" r="D16985">
        <v>469.000</v>
      </c>
      <c s="7" r="E16985">
        <v>1</v>
      </c>
      <c s="8" t="inlineStr" r="F16985">
        <is>
          <t xml:space="preserve">62V61</t>
        </is>
      </c>
      <c s="8" t="inlineStr" r="G16985">
        <is>
          <t xml:space="preserve">035</t>
        </is>
      </c>
      <c s="9" r="H16985">
        <v>55.0000</v>
      </c>
      <c s="8" t="inlineStr" r="I16985">
        <is>
          <t xml:space="preserve"/>
        </is>
      </c>
      <c s="8" t="inlineStr" r="J16985">
        <is>
          <t xml:space="preserve"> Cook</t>
        </is>
      </c>
    </row>
    <row r="16986" ht="20.25" customHeight="0">
      <c s="5" t="inlineStr" r="A16986">
        <is>
          <t xml:space="preserve">X4400501</t>
        </is>
      </c>
      <c s="5" t="inlineStr" r="B16986">
        <is>
          <t xml:space="preserve">COMBINATION CURB AND GUTTER REMOVAL AND REPLACEMENT LESS THAN OR EQUAL TO 10 FEET</t>
        </is>
      </c>
      <c s="5" t="inlineStr" r="C16986">
        <is>
          <t xml:space="preserve">FOOT   </t>
        </is>
      </c>
      <c s="6" r="D16986">
        <v>469.000</v>
      </c>
      <c s="7" r="E16986">
        <v>1</v>
      </c>
      <c s="8" t="inlineStr" r="F16986">
        <is>
          <t xml:space="preserve">62V61</t>
        </is>
      </c>
      <c s="8" t="inlineStr" r="G16986">
        <is>
          <t xml:space="preserve">035</t>
        </is>
      </c>
      <c s="9" r="H16986">
        <v>70.0000</v>
      </c>
      <c s="8" t="inlineStr" r="I16986">
        <is>
          <t xml:space="preserve"/>
        </is>
      </c>
      <c s="8" t="inlineStr" r="J16986">
        <is>
          <t xml:space="preserve"> Cook</t>
        </is>
      </c>
    </row>
    <row r="16987" ht="20.25" customHeight="0">
      <c s="5" t="inlineStr" r="A16987">
        <is>
          <t xml:space="preserve">X4400501</t>
        </is>
      </c>
      <c s="5" t="inlineStr" r="B16987">
        <is>
          <t xml:space="preserve">COMBINATION CURB AND GUTTER REMOVAL AND REPLACEMENT LESS THAN OR EQUAL TO 10 FEET</t>
        </is>
      </c>
      <c s="5" t="inlineStr" r="C16987">
        <is>
          <t xml:space="preserve">FOOT   </t>
        </is>
      </c>
      <c s="6" r="D16987">
        <v>30.000</v>
      </c>
      <c s="7" r="E16987">
        <v>1</v>
      </c>
      <c s="8" t="inlineStr" r="F16987">
        <is>
          <t xml:space="preserve">62V73</t>
        </is>
      </c>
      <c s="8" t="inlineStr" r="G16987">
        <is>
          <t xml:space="preserve">108</t>
        </is>
      </c>
      <c s="9" r="H16987">
        <v>150.0000</v>
      </c>
      <c s="8" t="inlineStr" r="I16987">
        <is>
          <t xml:space="preserve">Y</t>
        </is>
      </c>
      <c s="8" t="inlineStr" r="J16987">
        <is>
          <t xml:space="preserve"> Cook</t>
        </is>
      </c>
    </row>
    <row r="16988" ht="20.25" customHeight="0">
      <c s="5" t="inlineStr" r="A16988">
        <is>
          <t xml:space="preserve">X4400501</t>
        </is>
      </c>
      <c s="5" t="inlineStr" r="B16988">
        <is>
          <t xml:space="preserve">COMBINATION CURB AND GUTTER REMOVAL AND REPLACEMENT LESS THAN OR EQUAL TO 10 FEET</t>
        </is>
      </c>
      <c s="5" t="inlineStr" r="C16988">
        <is>
          <t xml:space="preserve">FOOT   </t>
        </is>
      </c>
      <c s="6" r="D16988">
        <v>30.000</v>
      </c>
      <c s="7" r="E16988">
        <v>1</v>
      </c>
      <c s="8" t="inlineStr" r="F16988">
        <is>
          <t xml:space="preserve">62V73</t>
        </is>
      </c>
      <c s="8" t="inlineStr" r="G16988">
        <is>
          <t xml:space="preserve">108</t>
        </is>
      </c>
      <c s="9" r="H16988">
        <v>150.0000</v>
      </c>
      <c s="8" t="inlineStr" r="I16988">
        <is>
          <t xml:space="preserve"/>
        </is>
      </c>
      <c s="8" t="inlineStr" r="J16988">
        <is>
          <t xml:space="preserve"> Cook</t>
        </is>
      </c>
    </row>
    <row r="16989" ht="20.25" customHeight="0">
      <c s="5" t="inlineStr" r="A16989">
        <is>
          <t xml:space="preserve">X4400501</t>
        </is>
      </c>
      <c s="5" t="inlineStr" r="B16989">
        <is>
          <t xml:space="preserve">COMBINATION CURB AND GUTTER REMOVAL AND REPLACEMENT LESS THAN OR EQUAL TO 10 FEET</t>
        </is>
      </c>
      <c s="5" t="inlineStr" r="C16989">
        <is>
          <t xml:space="preserve">FOOT   </t>
        </is>
      </c>
      <c s="6" r="D16989">
        <v>30.000</v>
      </c>
      <c s="7" r="E16989">
        <v>1</v>
      </c>
      <c s="8" t="inlineStr" r="F16989">
        <is>
          <t xml:space="preserve">62V73</t>
        </is>
      </c>
      <c s="8" t="inlineStr" r="G16989">
        <is>
          <t xml:space="preserve">108</t>
        </is>
      </c>
      <c s="9" r="H16989">
        <v>390.9500</v>
      </c>
      <c s="8" t="inlineStr" r="I16989">
        <is>
          <t xml:space="preserve"/>
        </is>
      </c>
      <c s="8" t="inlineStr" r="J16989">
        <is>
          <t xml:space="preserve"> Cook</t>
        </is>
      </c>
    </row>
    <row r="16990" ht="20.25" customHeight="0">
      <c s="5" t="inlineStr" r="A16990">
        <is>
          <t xml:space="preserve">X4400501</t>
        </is>
      </c>
      <c s="5" t="inlineStr" r="B16990">
        <is>
          <t xml:space="preserve">COMBINATION CURB AND GUTTER REMOVAL AND REPLACEMENT LESS THAN OR EQUAL TO 10 FEET</t>
        </is>
      </c>
      <c s="5" t="inlineStr" r="C16990">
        <is>
          <t xml:space="preserve">FOOT   </t>
        </is>
      </c>
      <c s="6" r="D16990">
        <v>300.000</v>
      </c>
      <c s="7" r="E16990">
        <v>1</v>
      </c>
      <c s="8" t="inlineStr" r="F16990">
        <is>
          <t xml:space="preserve">62V86</t>
        </is>
      </c>
      <c s="8" t="inlineStr" r="G16990">
        <is>
          <t xml:space="preserve">038</t>
        </is>
      </c>
      <c s="9" r="H16990">
        <v>58.0000</v>
      </c>
      <c s="8" t="inlineStr" r="I16990">
        <is>
          <t xml:space="preserve">Y</t>
        </is>
      </c>
      <c s="8" t="inlineStr" r="J16990">
        <is>
          <t xml:space="preserve"> DuPage</t>
        </is>
      </c>
    </row>
    <row r="16991" ht="20.25" customHeight="0">
      <c s="5" t="inlineStr" r="A16991">
        <is>
          <t xml:space="preserve">X4400501</t>
        </is>
      </c>
      <c s="5" t="inlineStr" r="B16991">
        <is>
          <t xml:space="preserve">COMBINATION CURB AND GUTTER REMOVAL AND REPLACEMENT LESS THAN OR EQUAL TO 10 FEET</t>
        </is>
      </c>
      <c s="5" t="inlineStr" r="C16991">
        <is>
          <t xml:space="preserve">FOOT   </t>
        </is>
      </c>
      <c s="6" r="D16991">
        <v>300.000</v>
      </c>
      <c s="7" r="E16991">
        <v>1</v>
      </c>
      <c s="8" t="inlineStr" r="F16991">
        <is>
          <t xml:space="preserve">62V86</t>
        </is>
      </c>
      <c s="8" t="inlineStr" r="G16991">
        <is>
          <t xml:space="preserve">038</t>
        </is>
      </c>
      <c s="9" r="H16991">
        <v>70.0000</v>
      </c>
      <c s="8" t="inlineStr" r="I16991">
        <is>
          <t xml:space="preserve"/>
        </is>
      </c>
      <c s="8" t="inlineStr" r="J16991">
        <is>
          <t xml:space="preserve"> DuPage</t>
        </is>
      </c>
    </row>
    <row r="16992" ht="20.25" customHeight="0">
      <c s="5" t="inlineStr" r="A16992">
        <is>
          <t xml:space="preserve">X4400501</t>
        </is>
      </c>
      <c s="5" t="inlineStr" r="B16992">
        <is>
          <t xml:space="preserve">COMBINATION CURB AND GUTTER REMOVAL AND REPLACEMENT LESS THAN OR EQUAL TO 10 FEET</t>
        </is>
      </c>
      <c s="5" t="inlineStr" r="C16992">
        <is>
          <t xml:space="preserve">FOOT   </t>
        </is>
      </c>
      <c s="6" r="D16992">
        <v>300.000</v>
      </c>
      <c s="7" r="E16992">
        <v>1</v>
      </c>
      <c s="8" t="inlineStr" r="F16992">
        <is>
          <t xml:space="preserve">62V86</t>
        </is>
      </c>
      <c s="8" t="inlineStr" r="G16992">
        <is>
          <t xml:space="preserve">038</t>
        </is>
      </c>
      <c s="9" r="H16992">
        <v>75.9000</v>
      </c>
      <c s="8" t="inlineStr" r="I16992">
        <is>
          <t xml:space="preserve"/>
        </is>
      </c>
      <c s="8" t="inlineStr" r="J16992">
        <is>
          <t xml:space="preserve"> DuPage</t>
        </is>
      </c>
    </row>
    <row r="16993" ht="20.25" customHeight="0">
      <c s="5" t="inlineStr" r="A16993">
        <is>
          <t xml:space="preserve">X4400501</t>
        </is>
      </c>
      <c s="5" t="inlineStr" r="B16993">
        <is>
          <t xml:space="preserve">COMBINATION CURB AND GUTTER REMOVAL AND REPLACEMENT LESS THAN OR EQUAL TO 10 FEET</t>
        </is>
      </c>
      <c s="5" t="inlineStr" r="C16993">
        <is>
          <t xml:space="preserve">FOOT   </t>
        </is>
      </c>
      <c s="6" r="D16993">
        <v>85.000</v>
      </c>
      <c s="7" r="E16993">
        <v>1</v>
      </c>
      <c s="8" t="inlineStr" r="F16993">
        <is>
          <t xml:space="preserve">62V89</t>
        </is>
      </c>
      <c s="8" t="inlineStr" r="G16993">
        <is>
          <t xml:space="preserve">040</t>
        </is>
      </c>
      <c s="9" r="H16993">
        <v>55.0000</v>
      </c>
      <c s="8" t="inlineStr" r="I16993">
        <is>
          <t xml:space="preserve">Y</t>
        </is>
      </c>
      <c s="8" t="inlineStr" r="J16993">
        <is>
          <t xml:space="preserve"> Cook</t>
        </is>
      </c>
    </row>
    <row r="16994" ht="20.25" customHeight="0">
      <c s="5" t="inlineStr" r="A16994">
        <is>
          <t xml:space="preserve">X4400501</t>
        </is>
      </c>
      <c s="5" t="inlineStr" r="B16994">
        <is>
          <t xml:space="preserve">COMBINATION CURB AND GUTTER REMOVAL AND REPLACEMENT LESS THAN OR EQUAL TO 10 FEET</t>
        </is>
      </c>
      <c s="5" t="inlineStr" r="C16994">
        <is>
          <t xml:space="preserve">FOOT   </t>
        </is>
      </c>
      <c s="6" r="D16994">
        <v>85.000</v>
      </c>
      <c s="7" r="E16994">
        <v>1</v>
      </c>
      <c s="8" t="inlineStr" r="F16994">
        <is>
          <t xml:space="preserve">62V89</t>
        </is>
      </c>
      <c s="8" t="inlineStr" r="G16994">
        <is>
          <t xml:space="preserve">040</t>
        </is>
      </c>
      <c s="9" r="H16994">
        <v>54.0000</v>
      </c>
      <c s="8" t="inlineStr" r="I16994">
        <is>
          <t xml:space="preserve"/>
        </is>
      </c>
      <c s="8" t="inlineStr" r="J16994">
        <is>
          <t xml:space="preserve"> Cook</t>
        </is>
      </c>
    </row>
    <row r="16995" ht="20.25" customHeight="0">
      <c s="5" t="inlineStr" r="A16995">
        <is>
          <t xml:space="preserve">X4400501</t>
        </is>
      </c>
      <c s="5" t="inlineStr" r="B16995">
        <is>
          <t xml:space="preserve">COMBINATION CURB AND GUTTER REMOVAL AND REPLACEMENT LESS THAN OR EQUAL TO 10 FEET</t>
        </is>
      </c>
      <c s="5" t="inlineStr" r="C16995">
        <is>
          <t xml:space="preserve">FOOT   </t>
        </is>
      </c>
      <c s="6" r="D16995">
        <v>85.000</v>
      </c>
      <c s="7" r="E16995">
        <v>1</v>
      </c>
      <c s="8" t="inlineStr" r="F16995">
        <is>
          <t xml:space="preserve">62V89</t>
        </is>
      </c>
      <c s="8" t="inlineStr" r="G16995">
        <is>
          <t xml:space="preserve">040</t>
        </is>
      </c>
      <c s="9" r="H16995">
        <v>71.3700</v>
      </c>
      <c s="8" t="inlineStr" r="I16995">
        <is>
          <t xml:space="preserve"/>
        </is>
      </c>
      <c s="8" t="inlineStr" r="J16995">
        <is>
          <t xml:space="preserve"> Cook</t>
        </is>
      </c>
    </row>
    <row r="16996" ht="20.25" customHeight="0">
      <c s="5" t="inlineStr" r="A16996">
        <is>
          <t xml:space="preserve">X4400501</t>
        </is>
      </c>
      <c s="5" t="inlineStr" r="B16996">
        <is>
          <t xml:space="preserve">COMBINATION CURB AND GUTTER REMOVAL AND REPLACEMENT LESS THAN OR EQUAL TO 10 FEET</t>
        </is>
      </c>
      <c s="5" t="inlineStr" r="C16996">
        <is>
          <t xml:space="preserve">FOOT   </t>
        </is>
      </c>
      <c s="6" r="D16996">
        <v>85.000</v>
      </c>
      <c s="7" r="E16996">
        <v>1</v>
      </c>
      <c s="8" t="inlineStr" r="F16996">
        <is>
          <t xml:space="preserve">62V89</t>
        </is>
      </c>
      <c s="8" t="inlineStr" r="G16996">
        <is>
          <t xml:space="preserve">040</t>
        </is>
      </c>
      <c s="9" r="H16996">
        <v>102.0000</v>
      </c>
      <c s="8" t="inlineStr" r="I16996">
        <is>
          <t xml:space="preserve"/>
        </is>
      </c>
      <c s="8" t="inlineStr" r="J16996">
        <is>
          <t xml:space="preserve"> Cook</t>
        </is>
      </c>
    </row>
    <row r="16997" ht="20.25" customHeight="0">
      <c s="5" t="inlineStr" r="A16997">
        <is>
          <t xml:space="preserve">X4400501</t>
        </is>
      </c>
      <c s="5" t="inlineStr" r="B16997">
        <is>
          <t xml:space="preserve">COMBINATION CURB AND GUTTER REMOVAL AND REPLACEMENT LESS THAN OR EQUAL TO 10 FEET</t>
        </is>
      </c>
      <c s="5" t="inlineStr" r="C16997">
        <is>
          <t xml:space="preserve">FOOT   </t>
        </is>
      </c>
      <c s="6" r="D16997">
        <v>65.000</v>
      </c>
      <c s="7" r="E16997">
        <v>1</v>
      </c>
      <c s="8" t="inlineStr" r="F16997">
        <is>
          <t xml:space="preserve">62W50</t>
        </is>
      </c>
      <c s="8" t="inlineStr" r="G16997">
        <is>
          <t xml:space="preserve">041</t>
        </is>
      </c>
      <c s="9" r="H16997">
        <v>73.0000</v>
      </c>
      <c s="8" t="inlineStr" r="I16997">
        <is>
          <t xml:space="preserve">Y</t>
        </is>
      </c>
      <c s="8" t="inlineStr" r="J16997">
        <is>
          <t xml:space="preserve"> Cook</t>
        </is>
      </c>
    </row>
    <row r="16998" ht="20.25" customHeight="0">
      <c s="5" t="inlineStr" r="A16998">
        <is>
          <t xml:space="preserve">X4400501</t>
        </is>
      </c>
      <c s="5" t="inlineStr" r="B16998">
        <is>
          <t xml:space="preserve">COMBINATION CURB AND GUTTER REMOVAL AND REPLACEMENT LESS THAN OR EQUAL TO 10 FEET</t>
        </is>
      </c>
      <c s="5" t="inlineStr" r="C16998">
        <is>
          <t xml:space="preserve">FOOT   </t>
        </is>
      </c>
      <c s="6" r="D16998">
        <v>65.000</v>
      </c>
      <c s="7" r="E16998">
        <v>1</v>
      </c>
      <c s="8" t="inlineStr" r="F16998">
        <is>
          <t xml:space="preserve">62W50</t>
        </is>
      </c>
      <c s="8" t="inlineStr" r="G16998">
        <is>
          <t xml:space="preserve">041</t>
        </is>
      </c>
      <c s="9" r="H16998">
        <v>65.0000</v>
      </c>
      <c s="8" t="inlineStr" r="I16998">
        <is>
          <t xml:space="preserve"/>
        </is>
      </c>
      <c s="8" t="inlineStr" r="J16998">
        <is>
          <t xml:space="preserve"> Cook</t>
        </is>
      </c>
    </row>
    <row r="16999" ht="20.25" customHeight="0">
      <c s="5" t="inlineStr" r="A16999">
        <is>
          <t xml:space="preserve">X4400501</t>
        </is>
      </c>
      <c s="5" t="inlineStr" r="B16999">
        <is>
          <t xml:space="preserve">COMBINATION CURB AND GUTTER REMOVAL AND REPLACEMENT LESS THAN OR EQUAL TO 10 FEET</t>
        </is>
      </c>
      <c s="5" t="inlineStr" r="C16999">
        <is>
          <t xml:space="preserve">FOOT   </t>
        </is>
      </c>
      <c s="6" r="D16999">
        <v>65.000</v>
      </c>
      <c s="7" r="E16999">
        <v>1</v>
      </c>
      <c s="8" t="inlineStr" r="F16999">
        <is>
          <t xml:space="preserve">62W50</t>
        </is>
      </c>
      <c s="8" t="inlineStr" r="G16999">
        <is>
          <t xml:space="preserve">041</t>
        </is>
      </c>
      <c s="9" r="H16999">
        <v>200.0000</v>
      </c>
      <c s="8" t="inlineStr" r="I16999">
        <is>
          <t xml:space="preserve"/>
        </is>
      </c>
      <c s="8" t="inlineStr" r="J16999">
        <is>
          <t xml:space="preserve"> Cook</t>
        </is>
      </c>
    </row>
    <row r="17000" ht="20.25" customHeight="0">
      <c s="5" t="inlineStr" r="A17000">
        <is>
          <t xml:space="preserve">X4400501</t>
        </is>
      </c>
      <c s="5" t="inlineStr" r="B17000">
        <is>
          <t xml:space="preserve">COMBINATION CURB AND GUTTER REMOVAL AND REPLACEMENT LESS THAN OR EQUAL TO 10 FEET</t>
        </is>
      </c>
      <c s="5" t="inlineStr" r="C17000">
        <is>
          <t xml:space="preserve">FOOT   </t>
        </is>
      </c>
      <c s="6" r="D17000">
        <v>2088.000</v>
      </c>
      <c s="7" r="E17000">
        <v>1</v>
      </c>
      <c s="8" t="inlineStr" r="F17000">
        <is>
          <t xml:space="preserve">62W69</t>
        </is>
      </c>
      <c s="8" t="inlineStr" r="G17000">
        <is>
          <t xml:space="preserve">169</t>
        </is>
      </c>
      <c s="9" r="H17000">
        <v>72.0000</v>
      </c>
      <c s="8" t="inlineStr" r="I17000">
        <is>
          <t xml:space="preserve">Y</t>
        </is>
      </c>
      <c s="8" t="inlineStr" r="J17000">
        <is>
          <t xml:space="preserve"> Kane</t>
        </is>
      </c>
    </row>
    <row r="17001" ht="20.25" customHeight="0">
      <c s="5" t="inlineStr" r="A17001">
        <is>
          <t xml:space="preserve">X4400501</t>
        </is>
      </c>
      <c s="5" t="inlineStr" r="B17001">
        <is>
          <t xml:space="preserve">COMBINATION CURB AND GUTTER REMOVAL AND REPLACEMENT LESS THAN OR EQUAL TO 10 FEET</t>
        </is>
      </c>
      <c s="5" t="inlineStr" r="C17001">
        <is>
          <t xml:space="preserve">FOOT   </t>
        </is>
      </c>
      <c s="6" r="D17001">
        <v>2088.000</v>
      </c>
      <c s="7" r="E17001">
        <v>1</v>
      </c>
      <c s="8" t="inlineStr" r="F17001">
        <is>
          <t xml:space="preserve">62W69</t>
        </is>
      </c>
      <c s="8" t="inlineStr" r="G17001">
        <is>
          <t xml:space="preserve">169</t>
        </is>
      </c>
      <c s="9" r="H17001">
        <v>75.0000</v>
      </c>
      <c s="8" t="inlineStr" r="I17001">
        <is>
          <t xml:space="preserve"/>
        </is>
      </c>
      <c s="8" t="inlineStr" r="J17001">
        <is>
          <t xml:space="preserve"> Kane</t>
        </is>
      </c>
    </row>
    <row r="17002" ht="20.25" customHeight="0">
      <c s="5" t="inlineStr" r="A17002">
        <is>
          <t xml:space="preserve">X4400501</t>
        </is>
      </c>
      <c s="5" t="inlineStr" r="B17002">
        <is>
          <t xml:space="preserve">COMBINATION CURB AND GUTTER REMOVAL AND REPLACEMENT LESS THAN OR EQUAL TO 10 FEET</t>
        </is>
      </c>
      <c s="5" t="inlineStr" r="C17002">
        <is>
          <t xml:space="preserve">FOOT   </t>
        </is>
      </c>
      <c s="6" r="D17002">
        <v>10.000</v>
      </c>
      <c s="7" r="E17002">
        <v>1</v>
      </c>
      <c s="8" t="inlineStr" r="F17002">
        <is>
          <t xml:space="preserve">62X27</t>
        </is>
      </c>
      <c s="8" t="inlineStr" r="G17002">
        <is>
          <t xml:space="preserve">047</t>
        </is>
      </c>
      <c s="9" r="H17002">
        <v>400.0000</v>
      </c>
      <c s="8" t="inlineStr" r="I17002">
        <is>
          <t xml:space="preserve">Y</t>
        </is>
      </c>
      <c s="8" t="inlineStr" r="J17002">
        <is>
          <t xml:space="preserve"> Cook</t>
        </is>
      </c>
    </row>
    <row r="17003" ht="20.25" customHeight="0">
      <c s="5" t="inlineStr" r="A17003">
        <is>
          <t xml:space="preserve">X4400501</t>
        </is>
      </c>
      <c s="5" t="inlineStr" r="B17003">
        <is>
          <t xml:space="preserve">COMBINATION CURB AND GUTTER REMOVAL AND REPLACEMENT LESS THAN OR EQUAL TO 10 FEET</t>
        </is>
      </c>
      <c s="5" t="inlineStr" r="C17003">
        <is>
          <t xml:space="preserve">FOOT   </t>
        </is>
      </c>
      <c s="6" r="D17003">
        <v>10.000</v>
      </c>
      <c s="7" r="E17003">
        <v>1</v>
      </c>
      <c s="8" t="inlineStr" r="F17003">
        <is>
          <t xml:space="preserve">62X27</t>
        </is>
      </c>
      <c s="8" t="inlineStr" r="G17003">
        <is>
          <t xml:space="preserve">047</t>
        </is>
      </c>
      <c s="9" r="H17003">
        <v>244.9100</v>
      </c>
      <c s="8" t="inlineStr" r="I17003">
        <is>
          <t xml:space="preserve"/>
        </is>
      </c>
      <c s="8" t="inlineStr" r="J17003">
        <is>
          <t xml:space="preserve"> Cook</t>
        </is>
      </c>
    </row>
    <row r="17004" ht="20.25" customHeight="0">
      <c s="5" t="inlineStr" r="A17004">
        <is>
          <t xml:space="preserve">X4400501</t>
        </is>
      </c>
      <c s="5" t="inlineStr" r="B17004">
        <is>
          <t xml:space="preserve">COMBINATION CURB AND GUTTER REMOVAL AND REPLACEMENT LESS THAN OR EQUAL TO 10 FEET</t>
        </is>
      </c>
      <c s="5" t="inlineStr" r="C17004">
        <is>
          <t xml:space="preserve">FOOT   </t>
        </is>
      </c>
      <c s="6" r="D17004">
        <v>10.000</v>
      </c>
      <c s="7" r="E17004">
        <v>1</v>
      </c>
      <c s="8" t="inlineStr" r="F17004">
        <is>
          <t xml:space="preserve">62X27</t>
        </is>
      </c>
      <c s="8" t="inlineStr" r="G17004">
        <is>
          <t xml:space="preserve">047</t>
        </is>
      </c>
      <c s="9" r="H17004">
        <v>450.0000</v>
      </c>
      <c s="8" t="inlineStr" r="I17004">
        <is>
          <t xml:space="preserve"/>
        </is>
      </c>
      <c s="8" t="inlineStr" r="J17004">
        <is>
          <t xml:space="preserve"> Cook</t>
        </is>
      </c>
    </row>
    <row r="17005" ht="20.25" customHeight="0">
      <c s="5" t="inlineStr" r="A17005">
        <is>
          <t xml:space="preserve">X4400503</t>
        </is>
      </c>
      <c s="5" t="inlineStr" r="B17005">
        <is>
          <t xml:space="preserve">COMBINATION CURB AND GUTTER REMOVAL AND REPLACEMENT GREATER THAN 10 FEET</t>
        </is>
      </c>
      <c s="5" t="inlineStr" r="C17005">
        <is>
          <t xml:space="preserve">FOOT   </t>
        </is>
      </c>
      <c s="6" r="D17005">
        <v>224.000</v>
      </c>
      <c s="7" r="E17005">
        <v>1</v>
      </c>
      <c s="8" t="inlineStr" r="F17005">
        <is>
          <t xml:space="preserve">61L41</t>
        </is>
      </c>
      <c s="8" t="inlineStr" r="G17005">
        <is>
          <t xml:space="preserve">020</t>
        </is>
      </c>
      <c s="9" r="H17005">
        <v>65.0000</v>
      </c>
      <c s="8" t="inlineStr" r="I17005">
        <is>
          <t xml:space="preserve">Y</t>
        </is>
      </c>
      <c s="8" t="inlineStr" r="J17005">
        <is>
          <t xml:space="preserve"> Cook</t>
        </is>
      </c>
    </row>
    <row r="17006" ht="20.25" customHeight="0">
      <c s="5" t="inlineStr" r="A17006">
        <is>
          <t xml:space="preserve">X4400503</t>
        </is>
      </c>
      <c s="5" t="inlineStr" r="B17006">
        <is>
          <t xml:space="preserve">COMBINATION CURB AND GUTTER REMOVAL AND REPLACEMENT GREATER THAN 10 FEET</t>
        </is>
      </c>
      <c s="5" t="inlineStr" r="C17006">
        <is>
          <t xml:space="preserve">FOOT   </t>
        </is>
      </c>
      <c s="6" r="D17006">
        <v>224.000</v>
      </c>
      <c s="7" r="E17006">
        <v>1</v>
      </c>
      <c s="8" t="inlineStr" r="F17006">
        <is>
          <t xml:space="preserve">61L41</t>
        </is>
      </c>
      <c s="8" t="inlineStr" r="G17006">
        <is>
          <t xml:space="preserve">020</t>
        </is>
      </c>
      <c s="9" r="H17006">
        <v>88.0800</v>
      </c>
      <c s="8" t="inlineStr" r="I17006">
        <is>
          <t xml:space="preserve"/>
        </is>
      </c>
      <c s="8" t="inlineStr" r="J17006">
        <is>
          <t xml:space="preserve"> Cook</t>
        </is>
      </c>
    </row>
    <row r="17007" ht="20.25" customHeight="0">
      <c s="5" t="inlineStr" r="A17007">
        <is>
          <t xml:space="preserve">X4400503</t>
        </is>
      </c>
      <c s="5" t="inlineStr" r="B17007">
        <is>
          <t xml:space="preserve">COMBINATION CURB AND GUTTER REMOVAL AND REPLACEMENT GREATER THAN 10 FEET</t>
        </is>
      </c>
      <c s="5" t="inlineStr" r="C17007">
        <is>
          <t xml:space="preserve">FOOT   </t>
        </is>
      </c>
      <c s="6" r="D17007">
        <v>224.000</v>
      </c>
      <c s="7" r="E17007">
        <v>1</v>
      </c>
      <c s="8" t="inlineStr" r="F17007">
        <is>
          <t xml:space="preserve">61L41</t>
        </is>
      </c>
      <c s="8" t="inlineStr" r="G17007">
        <is>
          <t xml:space="preserve">020</t>
        </is>
      </c>
      <c s="9" r="H17007">
        <v>88.4500</v>
      </c>
      <c s="8" t="inlineStr" r="I17007">
        <is>
          <t xml:space="preserve"/>
        </is>
      </c>
      <c s="8" t="inlineStr" r="J17007">
        <is>
          <t xml:space="preserve"> Cook</t>
        </is>
      </c>
    </row>
    <row r="17008" ht="20.25" customHeight="0">
      <c s="5" t="inlineStr" r="A17008">
        <is>
          <t xml:space="preserve">X4400503</t>
        </is>
      </c>
      <c s="5" t="inlineStr" r="B17008">
        <is>
          <t xml:space="preserve">COMBINATION CURB AND GUTTER REMOVAL AND REPLACEMENT GREATER THAN 10 FEET</t>
        </is>
      </c>
      <c s="5" t="inlineStr" r="C17008">
        <is>
          <t xml:space="preserve">FOOT   </t>
        </is>
      </c>
      <c s="6" r="D17008">
        <v>224.000</v>
      </c>
      <c s="7" r="E17008">
        <v>1</v>
      </c>
      <c s="8" t="inlineStr" r="F17008">
        <is>
          <t xml:space="preserve">61L41</t>
        </is>
      </c>
      <c s="8" t="inlineStr" r="G17008">
        <is>
          <t xml:space="preserve">020</t>
        </is>
      </c>
      <c s="9" r="H17008">
        <v>117.0000</v>
      </c>
      <c s="8" t="inlineStr" r="I17008">
        <is>
          <t xml:space="preserve"/>
        </is>
      </c>
      <c s="8" t="inlineStr" r="J17008">
        <is>
          <t xml:space="preserve"> Cook</t>
        </is>
      </c>
    </row>
    <row r="17009" ht="20.25" customHeight="0">
      <c s="5" t="inlineStr" r="A17009">
        <is>
          <t xml:space="preserve">X4400503</t>
        </is>
      </c>
      <c s="5" t="inlineStr" r="B17009">
        <is>
          <t xml:space="preserve">COMBINATION CURB AND GUTTER REMOVAL AND REPLACEMENT GREATER THAN 10 FEET</t>
        </is>
      </c>
      <c s="5" t="inlineStr" r="C17009">
        <is>
          <t xml:space="preserve">FOOT   </t>
        </is>
      </c>
      <c s="6" r="D17009">
        <v>224.000</v>
      </c>
      <c s="7" r="E17009">
        <v>1</v>
      </c>
      <c s="8" t="inlineStr" r="F17009">
        <is>
          <t xml:space="preserve">61L41</t>
        </is>
      </c>
      <c s="8" t="inlineStr" r="G17009">
        <is>
          <t xml:space="preserve">020</t>
        </is>
      </c>
      <c s="9" r="H17009">
        <v>120.0000</v>
      </c>
      <c s="8" t="inlineStr" r="I17009">
        <is>
          <t xml:space="preserve"/>
        </is>
      </c>
      <c s="8" t="inlineStr" r="J17009">
        <is>
          <t xml:space="preserve"> Cook</t>
        </is>
      </c>
    </row>
    <row r="17010" ht="20.25" customHeight="0">
      <c s="5" t="inlineStr" r="A17010">
        <is>
          <t xml:space="preserve">X4400503</t>
        </is>
      </c>
      <c s="5" t="inlineStr" r="B17010">
        <is>
          <t xml:space="preserve">COMBINATION CURB AND GUTTER REMOVAL AND REPLACEMENT GREATER THAN 10 FEET</t>
        </is>
      </c>
      <c s="5" t="inlineStr" r="C17010">
        <is>
          <t xml:space="preserve">FOOT   </t>
        </is>
      </c>
      <c s="6" r="D17010">
        <v>3823.000</v>
      </c>
      <c s="7" r="E17010">
        <v>1</v>
      </c>
      <c s="8" t="inlineStr" r="F17010">
        <is>
          <t xml:space="preserve">62T20</t>
        </is>
      </c>
      <c s="8" t="inlineStr" r="G17010">
        <is>
          <t xml:space="preserve">025</t>
        </is>
      </c>
      <c s="9" r="H17010">
        <v>72.0000</v>
      </c>
      <c s="8" t="inlineStr" r="I17010">
        <is>
          <t xml:space="preserve">Y</t>
        </is>
      </c>
      <c s="8" t="inlineStr" r="J17010">
        <is>
          <t xml:space="preserve"> Cook</t>
        </is>
      </c>
    </row>
    <row r="17011" ht="20.25" customHeight="0">
      <c s="5" t="inlineStr" r="A17011">
        <is>
          <t xml:space="preserve">X4400503</t>
        </is>
      </c>
      <c s="5" t="inlineStr" r="B17011">
        <is>
          <t xml:space="preserve">COMBINATION CURB AND GUTTER REMOVAL AND REPLACEMENT GREATER THAN 10 FEET</t>
        </is>
      </c>
      <c s="5" t="inlineStr" r="C17011">
        <is>
          <t xml:space="preserve">FOOT   </t>
        </is>
      </c>
      <c s="6" r="D17011">
        <v>3823.000</v>
      </c>
      <c s="7" r="E17011">
        <v>1</v>
      </c>
      <c s="8" t="inlineStr" r="F17011">
        <is>
          <t xml:space="preserve">62T20</t>
        </is>
      </c>
      <c s="8" t="inlineStr" r="G17011">
        <is>
          <t xml:space="preserve">025</t>
        </is>
      </c>
      <c s="9" r="H17011">
        <v>40.0000</v>
      </c>
      <c s="8" t="inlineStr" r="I17011">
        <is>
          <t xml:space="preserve"/>
        </is>
      </c>
      <c s="8" t="inlineStr" r="J17011">
        <is>
          <t xml:space="preserve"> Cook</t>
        </is>
      </c>
    </row>
    <row r="17012" ht="20.25" customHeight="0">
      <c s="5" t="inlineStr" r="A17012">
        <is>
          <t xml:space="preserve">X4400503</t>
        </is>
      </c>
      <c s="5" t="inlineStr" r="B17012">
        <is>
          <t xml:space="preserve">COMBINATION CURB AND GUTTER REMOVAL AND REPLACEMENT GREATER THAN 10 FEET</t>
        </is>
      </c>
      <c s="5" t="inlineStr" r="C17012">
        <is>
          <t xml:space="preserve">FOOT   </t>
        </is>
      </c>
      <c s="6" r="D17012">
        <v>3823.000</v>
      </c>
      <c s="7" r="E17012">
        <v>1</v>
      </c>
      <c s="8" t="inlineStr" r="F17012">
        <is>
          <t xml:space="preserve">62T20</t>
        </is>
      </c>
      <c s="8" t="inlineStr" r="G17012">
        <is>
          <t xml:space="preserve">025</t>
        </is>
      </c>
      <c s="9" r="H17012">
        <v>57.5000</v>
      </c>
      <c s="8" t="inlineStr" r="I17012">
        <is>
          <t xml:space="preserve"/>
        </is>
      </c>
      <c s="8" t="inlineStr" r="J17012">
        <is>
          <t xml:space="preserve"> Cook</t>
        </is>
      </c>
    </row>
    <row r="17013" ht="20.25" customHeight="0">
      <c s="5" t="inlineStr" r="A17013">
        <is>
          <t xml:space="preserve">X4400503</t>
        </is>
      </c>
      <c s="5" t="inlineStr" r="B17013">
        <is>
          <t xml:space="preserve">COMBINATION CURB AND GUTTER REMOVAL AND REPLACEMENT GREATER THAN 10 FEET</t>
        </is>
      </c>
      <c s="5" t="inlineStr" r="C17013">
        <is>
          <t xml:space="preserve">FOOT   </t>
        </is>
      </c>
      <c s="6" r="D17013">
        <v>3823.000</v>
      </c>
      <c s="7" r="E17013">
        <v>1</v>
      </c>
      <c s="8" t="inlineStr" r="F17013">
        <is>
          <t xml:space="preserve">62T20</t>
        </is>
      </c>
      <c s="8" t="inlineStr" r="G17013">
        <is>
          <t xml:space="preserve">025</t>
        </is>
      </c>
      <c s="9" r="H17013">
        <v>76.3000</v>
      </c>
      <c s="8" t="inlineStr" r="I17013">
        <is>
          <t xml:space="preserve"/>
        </is>
      </c>
      <c s="8" t="inlineStr" r="J17013">
        <is>
          <t xml:space="preserve"> Cook</t>
        </is>
      </c>
    </row>
    <row r="17014" ht="20.25" customHeight="0">
      <c s="5" t="inlineStr" r="A17014">
        <is>
          <t xml:space="preserve">X4400503</t>
        </is>
      </c>
      <c s="5" t="inlineStr" r="B17014">
        <is>
          <t xml:space="preserve">COMBINATION CURB AND GUTTER REMOVAL AND REPLACEMENT GREATER THAN 10 FEET</t>
        </is>
      </c>
      <c s="5" t="inlineStr" r="C17014">
        <is>
          <t xml:space="preserve">FOOT   </t>
        </is>
      </c>
      <c s="6" r="D17014">
        <v>1387.000</v>
      </c>
      <c s="7" r="E17014">
        <v>1</v>
      </c>
      <c s="8" t="inlineStr" r="F17014">
        <is>
          <t xml:space="preserve">62V37</t>
        </is>
      </c>
      <c s="8" t="inlineStr" r="G17014">
        <is>
          <t xml:space="preserve">029</t>
        </is>
      </c>
      <c s="9" r="H17014">
        <v>80.0000</v>
      </c>
      <c s="8" t="inlineStr" r="I17014">
        <is>
          <t xml:space="preserve">Y</t>
        </is>
      </c>
      <c s="8" t="inlineStr" r="J17014">
        <is>
          <t xml:space="preserve"> Kane</t>
        </is>
      </c>
    </row>
    <row r="17015" ht="20.25" customHeight="0">
      <c s="5" t="inlineStr" r="A17015">
        <is>
          <t xml:space="preserve">X4400503</t>
        </is>
      </c>
      <c s="5" t="inlineStr" r="B17015">
        <is>
          <t xml:space="preserve">COMBINATION CURB AND GUTTER REMOVAL AND REPLACEMENT GREATER THAN 10 FEET</t>
        </is>
      </c>
      <c s="5" t="inlineStr" r="C17015">
        <is>
          <t xml:space="preserve">FOOT   </t>
        </is>
      </c>
      <c s="6" r="D17015">
        <v>1387.000</v>
      </c>
      <c s="7" r="E17015">
        <v>1</v>
      </c>
      <c s="8" t="inlineStr" r="F17015">
        <is>
          <t xml:space="preserve">62V37</t>
        </is>
      </c>
      <c s="8" t="inlineStr" r="G17015">
        <is>
          <t xml:space="preserve">029</t>
        </is>
      </c>
      <c s="9" r="H17015">
        <v>72.7600</v>
      </c>
      <c s="8" t="inlineStr" r="I17015">
        <is>
          <t xml:space="preserve"/>
        </is>
      </c>
      <c s="8" t="inlineStr" r="J17015">
        <is>
          <t xml:space="preserve"> Kane</t>
        </is>
      </c>
    </row>
    <row r="17016" ht="20.25" customHeight="0">
      <c s="5" t="inlineStr" r="A17016">
        <is>
          <t xml:space="preserve">X4400503</t>
        </is>
      </c>
      <c s="5" t="inlineStr" r="B17016">
        <is>
          <t xml:space="preserve">COMBINATION CURB AND GUTTER REMOVAL AND REPLACEMENT GREATER THAN 10 FEET</t>
        </is>
      </c>
      <c s="5" t="inlineStr" r="C17016">
        <is>
          <t xml:space="preserve">FOOT   </t>
        </is>
      </c>
      <c s="6" r="D17016">
        <v>1387.000</v>
      </c>
      <c s="7" r="E17016">
        <v>1</v>
      </c>
      <c s="8" t="inlineStr" r="F17016">
        <is>
          <t xml:space="preserve">62V37</t>
        </is>
      </c>
      <c s="8" t="inlineStr" r="G17016">
        <is>
          <t xml:space="preserve">029</t>
        </is>
      </c>
      <c s="9" r="H17016">
        <v>77.0000</v>
      </c>
      <c s="8" t="inlineStr" r="I17016">
        <is>
          <t xml:space="preserve"/>
        </is>
      </c>
      <c s="8" t="inlineStr" r="J17016">
        <is>
          <t xml:space="preserve"> Kane</t>
        </is>
      </c>
    </row>
    <row r="17017" ht="20.25" customHeight="0">
      <c s="5" t="inlineStr" r="A17017">
        <is>
          <t xml:space="preserve">X4400503</t>
        </is>
      </c>
      <c s="5" t="inlineStr" r="B17017">
        <is>
          <t xml:space="preserve">COMBINATION CURB AND GUTTER REMOVAL AND REPLACEMENT GREATER THAN 10 FEET</t>
        </is>
      </c>
      <c s="5" t="inlineStr" r="C17017">
        <is>
          <t xml:space="preserve">FOOT   </t>
        </is>
      </c>
      <c s="6" r="D17017">
        <v>873.000</v>
      </c>
      <c s="7" r="E17017">
        <v>1</v>
      </c>
      <c s="8" t="inlineStr" r="F17017">
        <is>
          <t xml:space="preserve">62V56</t>
        </is>
      </c>
      <c s="8" t="inlineStr" r="G17017">
        <is>
          <t xml:space="preserve">034</t>
        </is>
      </c>
      <c s="9" r="H17017">
        <v>60.0000</v>
      </c>
      <c s="8" t="inlineStr" r="I17017">
        <is>
          <t xml:space="preserve">Y</t>
        </is>
      </c>
      <c s="8" t="inlineStr" r="J17017">
        <is>
          <t xml:space="preserve"> Cook</t>
        </is>
      </c>
    </row>
    <row r="17018" ht="20.25" customHeight="0">
      <c s="5" t="inlineStr" r="A17018">
        <is>
          <t xml:space="preserve">X4400503</t>
        </is>
      </c>
      <c s="5" t="inlineStr" r="B17018">
        <is>
          <t xml:space="preserve">COMBINATION CURB AND GUTTER REMOVAL AND REPLACEMENT GREATER THAN 10 FEET</t>
        </is>
      </c>
      <c s="5" t="inlineStr" r="C17018">
        <is>
          <t xml:space="preserve">FOOT   </t>
        </is>
      </c>
      <c s="6" r="D17018">
        <v>4794.000</v>
      </c>
      <c s="7" r="E17018">
        <v>1</v>
      </c>
      <c s="8" t="inlineStr" r="F17018">
        <is>
          <t xml:space="preserve">62V61</t>
        </is>
      </c>
      <c s="8" t="inlineStr" r="G17018">
        <is>
          <t xml:space="preserve">035</t>
        </is>
      </c>
      <c s="9" r="H17018">
        <v>40.0000</v>
      </c>
      <c s="8" t="inlineStr" r="I17018">
        <is>
          <t xml:space="preserve">Y</t>
        </is>
      </c>
      <c s="8" t="inlineStr" r="J17018">
        <is>
          <t xml:space="preserve"> Cook</t>
        </is>
      </c>
    </row>
    <row r="17019" ht="20.25" customHeight="0">
      <c s="5" t="inlineStr" r="A17019">
        <is>
          <t xml:space="preserve">X4400503</t>
        </is>
      </c>
      <c s="5" t="inlineStr" r="B17019">
        <is>
          <t xml:space="preserve">COMBINATION CURB AND GUTTER REMOVAL AND REPLACEMENT GREATER THAN 10 FEET</t>
        </is>
      </c>
      <c s="5" t="inlineStr" r="C17019">
        <is>
          <t xml:space="preserve">FOOT   </t>
        </is>
      </c>
      <c s="6" r="D17019">
        <v>4794.000</v>
      </c>
      <c s="7" r="E17019">
        <v>1</v>
      </c>
      <c s="8" t="inlineStr" r="F17019">
        <is>
          <t xml:space="preserve">62V61</t>
        </is>
      </c>
      <c s="8" t="inlineStr" r="G17019">
        <is>
          <t xml:space="preserve">035</t>
        </is>
      </c>
      <c s="9" r="H17019">
        <v>40.0000</v>
      </c>
      <c s="8" t="inlineStr" r="I17019">
        <is>
          <t xml:space="preserve"/>
        </is>
      </c>
      <c s="8" t="inlineStr" r="J17019">
        <is>
          <t xml:space="preserve"> Cook</t>
        </is>
      </c>
    </row>
    <row r="17020" ht="20.25" customHeight="0">
      <c s="5" t="inlineStr" r="A17020">
        <is>
          <t xml:space="preserve">X4400503</t>
        </is>
      </c>
      <c s="5" t="inlineStr" r="B17020">
        <is>
          <t xml:space="preserve">COMBINATION CURB AND GUTTER REMOVAL AND REPLACEMENT GREATER THAN 10 FEET</t>
        </is>
      </c>
      <c s="5" t="inlineStr" r="C17020">
        <is>
          <t xml:space="preserve">FOOT   </t>
        </is>
      </c>
      <c s="6" r="D17020">
        <v>4794.000</v>
      </c>
      <c s="7" r="E17020">
        <v>1</v>
      </c>
      <c s="8" t="inlineStr" r="F17020">
        <is>
          <t xml:space="preserve">62V61</t>
        </is>
      </c>
      <c s="8" t="inlineStr" r="G17020">
        <is>
          <t xml:space="preserve">035</t>
        </is>
      </c>
      <c s="9" r="H17020">
        <v>70.0000</v>
      </c>
      <c s="8" t="inlineStr" r="I17020">
        <is>
          <t xml:space="preserve"/>
        </is>
      </c>
      <c s="8" t="inlineStr" r="J17020">
        <is>
          <t xml:space="preserve"> Cook</t>
        </is>
      </c>
    </row>
    <row r="17021" ht="20.25" customHeight="0">
      <c s="5" t="inlineStr" r="A17021">
        <is>
          <t xml:space="preserve">X4400503</t>
        </is>
      </c>
      <c s="5" t="inlineStr" r="B17021">
        <is>
          <t xml:space="preserve">COMBINATION CURB AND GUTTER REMOVAL AND REPLACEMENT GREATER THAN 10 FEET</t>
        </is>
      </c>
      <c s="5" t="inlineStr" r="C17021">
        <is>
          <t xml:space="preserve">FOOT   </t>
        </is>
      </c>
      <c s="6" r="D17021">
        <v>520.000</v>
      </c>
      <c s="7" r="E17021">
        <v>1</v>
      </c>
      <c s="8" t="inlineStr" r="F17021">
        <is>
          <t xml:space="preserve">62V86</t>
        </is>
      </c>
      <c s="8" t="inlineStr" r="G17021">
        <is>
          <t xml:space="preserve">038</t>
        </is>
      </c>
      <c s="9" r="H17021">
        <v>58.0000</v>
      </c>
      <c s="8" t="inlineStr" r="I17021">
        <is>
          <t xml:space="preserve">Y</t>
        </is>
      </c>
      <c s="8" t="inlineStr" r="J17021">
        <is>
          <t xml:space="preserve"> DuPage</t>
        </is>
      </c>
    </row>
    <row r="17022" ht="20.25" customHeight="0">
      <c s="5" t="inlineStr" r="A17022">
        <is>
          <t xml:space="preserve">X4400503</t>
        </is>
      </c>
      <c s="5" t="inlineStr" r="B17022">
        <is>
          <t xml:space="preserve">COMBINATION CURB AND GUTTER REMOVAL AND REPLACEMENT GREATER THAN 10 FEET</t>
        </is>
      </c>
      <c s="5" t="inlineStr" r="C17022">
        <is>
          <t xml:space="preserve">FOOT   </t>
        </is>
      </c>
      <c s="6" r="D17022">
        <v>520.000</v>
      </c>
      <c s="7" r="E17022">
        <v>1</v>
      </c>
      <c s="8" t="inlineStr" r="F17022">
        <is>
          <t xml:space="preserve">62V86</t>
        </is>
      </c>
      <c s="8" t="inlineStr" r="G17022">
        <is>
          <t xml:space="preserve">038</t>
        </is>
      </c>
      <c s="9" r="H17022">
        <v>68.0000</v>
      </c>
      <c s="8" t="inlineStr" r="I17022">
        <is>
          <t xml:space="preserve"/>
        </is>
      </c>
      <c s="8" t="inlineStr" r="J17022">
        <is>
          <t xml:space="preserve"> DuPage</t>
        </is>
      </c>
    </row>
    <row r="17023" ht="20.25" customHeight="0">
      <c s="5" t="inlineStr" r="A17023">
        <is>
          <t xml:space="preserve">X4400503</t>
        </is>
      </c>
      <c s="5" t="inlineStr" r="B17023">
        <is>
          <t xml:space="preserve">COMBINATION CURB AND GUTTER REMOVAL AND REPLACEMENT GREATER THAN 10 FEET</t>
        </is>
      </c>
      <c s="5" t="inlineStr" r="C17023">
        <is>
          <t xml:space="preserve">FOOT   </t>
        </is>
      </c>
      <c s="6" r="D17023">
        <v>520.000</v>
      </c>
      <c s="7" r="E17023">
        <v>1</v>
      </c>
      <c s="8" t="inlineStr" r="F17023">
        <is>
          <t xml:space="preserve">62V86</t>
        </is>
      </c>
      <c s="8" t="inlineStr" r="G17023">
        <is>
          <t xml:space="preserve">038</t>
        </is>
      </c>
      <c s="9" r="H17023">
        <v>69.9600</v>
      </c>
      <c s="8" t="inlineStr" r="I17023">
        <is>
          <t xml:space="preserve"/>
        </is>
      </c>
      <c s="8" t="inlineStr" r="J17023">
        <is>
          <t xml:space="preserve"> DuPage</t>
        </is>
      </c>
    </row>
    <row r="17024" ht="20.25" customHeight="0">
      <c s="5" t="inlineStr" r="A17024">
        <is>
          <t xml:space="preserve">X4400503</t>
        </is>
      </c>
      <c s="5" t="inlineStr" r="B17024">
        <is>
          <t xml:space="preserve">COMBINATION CURB AND GUTTER REMOVAL AND REPLACEMENT GREATER THAN 10 FEET</t>
        </is>
      </c>
      <c s="5" t="inlineStr" r="C17024">
        <is>
          <t xml:space="preserve">FOOT   </t>
        </is>
      </c>
      <c s="6" r="D17024">
        <v>945.000</v>
      </c>
      <c s="7" r="E17024">
        <v>1</v>
      </c>
      <c s="8" t="inlineStr" r="F17024">
        <is>
          <t xml:space="preserve">62V89</t>
        </is>
      </c>
      <c s="8" t="inlineStr" r="G17024">
        <is>
          <t xml:space="preserve">040</t>
        </is>
      </c>
      <c s="9" r="H17024">
        <v>55.0000</v>
      </c>
      <c s="8" t="inlineStr" r="I17024">
        <is>
          <t xml:space="preserve">Y</t>
        </is>
      </c>
      <c s="8" t="inlineStr" r="J17024">
        <is>
          <t xml:space="preserve"> Cook</t>
        </is>
      </c>
    </row>
    <row r="17025" ht="20.25" customHeight="0">
      <c s="5" t="inlineStr" r="A17025">
        <is>
          <t xml:space="preserve">X4400503</t>
        </is>
      </c>
      <c s="5" t="inlineStr" r="B17025">
        <is>
          <t xml:space="preserve">COMBINATION CURB AND GUTTER REMOVAL AND REPLACEMENT GREATER THAN 10 FEET</t>
        </is>
      </c>
      <c s="5" t="inlineStr" r="C17025">
        <is>
          <t xml:space="preserve">FOOT   </t>
        </is>
      </c>
      <c s="6" r="D17025">
        <v>945.000</v>
      </c>
      <c s="7" r="E17025">
        <v>1</v>
      </c>
      <c s="8" t="inlineStr" r="F17025">
        <is>
          <t xml:space="preserve">62V89</t>
        </is>
      </c>
      <c s="8" t="inlineStr" r="G17025">
        <is>
          <t xml:space="preserve">040</t>
        </is>
      </c>
      <c s="9" r="H17025">
        <v>54.0000</v>
      </c>
      <c s="8" t="inlineStr" r="I17025">
        <is>
          <t xml:space="preserve"/>
        </is>
      </c>
      <c s="8" t="inlineStr" r="J17025">
        <is>
          <t xml:space="preserve"> Cook</t>
        </is>
      </c>
    </row>
    <row r="17026" ht="20.25" customHeight="0">
      <c s="5" t="inlineStr" r="A17026">
        <is>
          <t xml:space="preserve">X4400503</t>
        </is>
      </c>
      <c s="5" t="inlineStr" r="B17026">
        <is>
          <t xml:space="preserve">COMBINATION CURB AND GUTTER REMOVAL AND REPLACEMENT GREATER THAN 10 FEET</t>
        </is>
      </c>
      <c s="5" t="inlineStr" r="C17026">
        <is>
          <t xml:space="preserve">FOOT   </t>
        </is>
      </c>
      <c s="6" r="D17026">
        <v>945.000</v>
      </c>
      <c s="7" r="E17026">
        <v>1</v>
      </c>
      <c s="8" t="inlineStr" r="F17026">
        <is>
          <t xml:space="preserve">62V89</t>
        </is>
      </c>
      <c s="8" t="inlineStr" r="G17026">
        <is>
          <t xml:space="preserve">040</t>
        </is>
      </c>
      <c s="9" r="H17026">
        <v>70.7300</v>
      </c>
      <c s="8" t="inlineStr" r="I17026">
        <is>
          <t xml:space="preserve"/>
        </is>
      </c>
      <c s="8" t="inlineStr" r="J17026">
        <is>
          <t xml:space="preserve"> Cook</t>
        </is>
      </c>
    </row>
    <row r="17027" ht="20.25" customHeight="0">
      <c s="5" t="inlineStr" r="A17027">
        <is>
          <t xml:space="preserve">X4400503</t>
        </is>
      </c>
      <c s="5" t="inlineStr" r="B17027">
        <is>
          <t xml:space="preserve">COMBINATION CURB AND GUTTER REMOVAL AND REPLACEMENT GREATER THAN 10 FEET</t>
        </is>
      </c>
      <c s="5" t="inlineStr" r="C17027">
        <is>
          <t xml:space="preserve">FOOT   </t>
        </is>
      </c>
      <c s="6" r="D17027">
        <v>945.000</v>
      </c>
      <c s="7" r="E17027">
        <v>1</v>
      </c>
      <c s="8" t="inlineStr" r="F17027">
        <is>
          <t xml:space="preserve">62V89</t>
        </is>
      </c>
      <c s="8" t="inlineStr" r="G17027">
        <is>
          <t xml:space="preserve">040</t>
        </is>
      </c>
      <c s="9" r="H17027">
        <v>82.0000</v>
      </c>
      <c s="8" t="inlineStr" r="I17027">
        <is>
          <t xml:space="preserve"/>
        </is>
      </c>
      <c s="8" t="inlineStr" r="J17027">
        <is>
          <t xml:space="preserve"> Cook</t>
        </is>
      </c>
    </row>
    <row r="17028" ht="20.25" customHeight="0">
      <c s="5" t="inlineStr" r="A17028">
        <is>
          <t xml:space="preserve">X4400503</t>
        </is>
      </c>
      <c s="5" t="inlineStr" r="B17028">
        <is>
          <t xml:space="preserve">COMBINATION CURB AND GUTTER REMOVAL AND REPLACEMENT GREATER THAN 10 FEET</t>
        </is>
      </c>
      <c s="5" t="inlineStr" r="C17028">
        <is>
          <t xml:space="preserve">FOOT   </t>
        </is>
      </c>
      <c s="6" r="D17028">
        <v>130.000</v>
      </c>
      <c s="7" r="E17028">
        <v>1</v>
      </c>
      <c s="8" t="inlineStr" r="F17028">
        <is>
          <t xml:space="preserve">62W50</t>
        </is>
      </c>
      <c s="8" t="inlineStr" r="G17028">
        <is>
          <t xml:space="preserve">041</t>
        </is>
      </c>
      <c s="9" r="H17028">
        <v>73.0000</v>
      </c>
      <c s="8" t="inlineStr" r="I17028">
        <is>
          <t xml:space="preserve">Y</t>
        </is>
      </c>
      <c s="8" t="inlineStr" r="J17028">
        <is>
          <t xml:space="preserve"> Cook</t>
        </is>
      </c>
    </row>
    <row r="17029" ht="20.25" customHeight="0">
      <c s="5" t="inlineStr" r="A17029">
        <is>
          <t xml:space="preserve">X4400503</t>
        </is>
      </c>
      <c s="5" t="inlineStr" r="B17029">
        <is>
          <t xml:space="preserve">COMBINATION CURB AND GUTTER REMOVAL AND REPLACEMENT GREATER THAN 10 FEET</t>
        </is>
      </c>
      <c s="5" t="inlineStr" r="C17029">
        <is>
          <t xml:space="preserve">FOOT   </t>
        </is>
      </c>
      <c s="6" r="D17029">
        <v>130.000</v>
      </c>
      <c s="7" r="E17029">
        <v>1</v>
      </c>
      <c s="8" t="inlineStr" r="F17029">
        <is>
          <t xml:space="preserve">62W50</t>
        </is>
      </c>
      <c s="8" t="inlineStr" r="G17029">
        <is>
          <t xml:space="preserve">041</t>
        </is>
      </c>
      <c s="9" r="H17029">
        <v>65.0000</v>
      </c>
      <c s="8" t="inlineStr" r="I17029">
        <is>
          <t xml:space="preserve"/>
        </is>
      </c>
      <c s="8" t="inlineStr" r="J17029">
        <is>
          <t xml:space="preserve"> Cook</t>
        </is>
      </c>
    </row>
    <row r="17030" ht="20.25" customHeight="0">
      <c s="5" t="inlineStr" r="A17030">
        <is>
          <t xml:space="preserve">X4400503</t>
        </is>
      </c>
      <c s="5" t="inlineStr" r="B17030">
        <is>
          <t xml:space="preserve">COMBINATION CURB AND GUTTER REMOVAL AND REPLACEMENT GREATER THAN 10 FEET</t>
        </is>
      </c>
      <c s="5" t="inlineStr" r="C17030">
        <is>
          <t xml:space="preserve">FOOT   </t>
        </is>
      </c>
      <c s="6" r="D17030">
        <v>130.000</v>
      </c>
      <c s="7" r="E17030">
        <v>1</v>
      </c>
      <c s="8" t="inlineStr" r="F17030">
        <is>
          <t xml:space="preserve">62W50</t>
        </is>
      </c>
      <c s="8" t="inlineStr" r="G17030">
        <is>
          <t xml:space="preserve">041</t>
        </is>
      </c>
      <c s="9" r="H17030">
        <v>200.0000</v>
      </c>
      <c s="8" t="inlineStr" r="I17030">
        <is>
          <t xml:space="preserve"/>
        </is>
      </c>
      <c s="8" t="inlineStr" r="J17030">
        <is>
          <t xml:space="preserve"> Cook</t>
        </is>
      </c>
    </row>
    <row r="17031" ht="20.25" customHeight="0">
      <c s="5" t="inlineStr" r="A17031">
        <is>
          <t xml:space="preserve">X4400503</t>
        </is>
      </c>
      <c s="5" t="inlineStr" r="B17031">
        <is>
          <t xml:space="preserve">COMBINATION CURB AND GUTTER REMOVAL AND REPLACEMENT GREATER THAN 10 FEET</t>
        </is>
      </c>
      <c s="5" t="inlineStr" r="C17031">
        <is>
          <t xml:space="preserve">FOOT   </t>
        </is>
      </c>
      <c s="6" r="D17031">
        <v>5548.000</v>
      </c>
      <c s="7" r="E17031">
        <v>1</v>
      </c>
      <c s="8" t="inlineStr" r="F17031">
        <is>
          <t xml:space="preserve">62W69</t>
        </is>
      </c>
      <c s="8" t="inlineStr" r="G17031">
        <is>
          <t xml:space="preserve">169</t>
        </is>
      </c>
      <c s="9" r="H17031">
        <v>71.0000</v>
      </c>
      <c s="8" t="inlineStr" r="I17031">
        <is>
          <t xml:space="preserve">Y</t>
        </is>
      </c>
      <c s="8" t="inlineStr" r="J17031">
        <is>
          <t xml:space="preserve"> Kane</t>
        </is>
      </c>
    </row>
    <row r="17032" ht="20.25" customHeight="0">
      <c s="5" t="inlineStr" r="A17032">
        <is>
          <t xml:space="preserve">X4400503</t>
        </is>
      </c>
      <c s="5" t="inlineStr" r="B17032">
        <is>
          <t xml:space="preserve">COMBINATION CURB AND GUTTER REMOVAL AND REPLACEMENT GREATER THAN 10 FEET</t>
        </is>
      </c>
      <c s="5" t="inlineStr" r="C17032">
        <is>
          <t xml:space="preserve">FOOT   </t>
        </is>
      </c>
      <c s="6" r="D17032">
        <v>5548.000</v>
      </c>
      <c s="7" r="E17032">
        <v>1</v>
      </c>
      <c s="8" t="inlineStr" r="F17032">
        <is>
          <t xml:space="preserve">62W69</t>
        </is>
      </c>
      <c s="8" t="inlineStr" r="G17032">
        <is>
          <t xml:space="preserve">169</t>
        </is>
      </c>
      <c s="9" r="H17032">
        <v>75.0000</v>
      </c>
      <c s="8" t="inlineStr" r="I17032">
        <is>
          <t xml:space="preserve"/>
        </is>
      </c>
      <c s="8" t="inlineStr" r="J17032">
        <is>
          <t xml:space="preserve"> Kane</t>
        </is>
      </c>
    </row>
    <row r="17033" ht="20.25" customHeight="0">
      <c s="5" t="inlineStr" r="A17033">
        <is>
          <t xml:space="preserve">X4401196</t>
        </is>
      </c>
      <c s="5" t="inlineStr" r="B17033">
        <is>
          <t xml:space="preserve">HOT-MIX ASPHALT SURFACE REMOVAL- LONGITUDINAL JOINT</t>
        </is>
      </c>
      <c s="5" t="inlineStr" r="C17033">
        <is>
          <t xml:space="preserve">SQ YD  </t>
        </is>
      </c>
      <c s="6" r="D17033">
        <v>223.000</v>
      </c>
      <c s="7" r="E17033">
        <v>2</v>
      </c>
      <c s="8" t="inlineStr" r="F17033">
        <is>
          <t xml:space="preserve">64N76</t>
        </is>
      </c>
      <c s="8" t="inlineStr" r="G17033">
        <is>
          <t xml:space="preserve">056</t>
        </is>
      </c>
      <c s="9" r="H17033">
        <v>26.9800</v>
      </c>
      <c s="8" t="inlineStr" r="I17033">
        <is>
          <t xml:space="preserve">Y</t>
        </is>
      </c>
      <c s="8" t="inlineStr" r="J17033">
        <is>
          <t xml:space="preserve"> Henry</t>
        </is>
      </c>
    </row>
    <row r="17034" ht="20.25" customHeight="0">
      <c s="5" t="inlineStr" r="A17034">
        <is>
          <t xml:space="preserve">X4401196</t>
        </is>
      </c>
      <c s="5" t="inlineStr" r="B17034">
        <is>
          <t xml:space="preserve">HOT-MIX ASPHALT SURFACE REMOVAL- LONGITUDINAL JOINT</t>
        </is>
      </c>
      <c s="5" t="inlineStr" r="C17034">
        <is>
          <t xml:space="preserve">SQ YD  </t>
        </is>
      </c>
      <c s="6" r="D17034">
        <v>223.000</v>
      </c>
      <c s="7" r="E17034">
        <v>2</v>
      </c>
      <c s="8" t="inlineStr" r="F17034">
        <is>
          <t xml:space="preserve">64N76</t>
        </is>
      </c>
      <c s="8" t="inlineStr" r="G17034">
        <is>
          <t xml:space="preserve">056</t>
        </is>
      </c>
      <c s="9" r="H17034">
        <v>19.0000</v>
      </c>
      <c s="8" t="inlineStr" r="I17034">
        <is>
          <t xml:space="preserve"/>
        </is>
      </c>
      <c s="8" t="inlineStr" r="J17034">
        <is>
          <t xml:space="preserve"> Henry</t>
        </is>
      </c>
    </row>
    <row r="17035" ht="20.25" customHeight="0">
      <c s="5" t="inlineStr" r="A17035">
        <is>
          <t xml:space="preserve">X4401196</t>
        </is>
      </c>
      <c s="5" t="inlineStr" r="B17035">
        <is>
          <t xml:space="preserve">HOT-MIX ASPHALT SURFACE REMOVAL- LONGITUDINAL JOINT</t>
        </is>
      </c>
      <c s="5" t="inlineStr" r="C17035">
        <is>
          <t xml:space="preserve">SQ YD  </t>
        </is>
      </c>
      <c s="6" r="D17035">
        <v>223.000</v>
      </c>
      <c s="7" r="E17035">
        <v>2</v>
      </c>
      <c s="8" t="inlineStr" r="F17035">
        <is>
          <t xml:space="preserve">64N76</t>
        </is>
      </c>
      <c s="8" t="inlineStr" r="G17035">
        <is>
          <t xml:space="preserve">056</t>
        </is>
      </c>
      <c s="9" r="H17035">
        <v>52.0000</v>
      </c>
      <c s="8" t="inlineStr" r="I17035">
        <is>
          <t xml:space="preserve"/>
        </is>
      </c>
      <c s="8" t="inlineStr" r="J17035">
        <is>
          <t xml:space="preserve"> Henry</t>
        </is>
      </c>
    </row>
    <row r="17036" ht="20.25" customHeight="0">
      <c s="5" t="inlineStr" r="A17036">
        <is>
          <t xml:space="preserve">X4401196</t>
        </is>
      </c>
      <c s="5" t="inlineStr" r="B17036">
        <is>
          <t xml:space="preserve">HOT-MIX ASPHALT SURFACE REMOVAL- LONGITUDINAL JOINT</t>
        </is>
      </c>
      <c s="5" t="inlineStr" r="C17036">
        <is>
          <t xml:space="preserve">SQ YD  </t>
        </is>
      </c>
      <c s="6" r="D17036">
        <v>223.000</v>
      </c>
      <c s="7" r="E17036">
        <v>2</v>
      </c>
      <c s="8" t="inlineStr" r="F17036">
        <is>
          <t xml:space="preserve">64N76</t>
        </is>
      </c>
      <c s="8" t="inlineStr" r="G17036">
        <is>
          <t xml:space="preserve">056</t>
        </is>
      </c>
      <c s="9" r="H17036">
        <v>77.0000</v>
      </c>
      <c s="8" t="inlineStr" r="I17036">
        <is>
          <t xml:space="preserve"/>
        </is>
      </c>
      <c s="8" t="inlineStr" r="J17036">
        <is>
          <t xml:space="preserve"> Henry</t>
        </is>
      </c>
    </row>
    <row r="17037" ht="20.25" customHeight="0">
      <c s="5" t="inlineStr" r="A17037">
        <is>
          <t xml:space="preserve">X4401196</t>
        </is>
      </c>
      <c s="5" t="inlineStr" r="B17037">
        <is>
          <t xml:space="preserve">HOT-MIX ASPHALT SURFACE REMOVAL- LONGITUDINAL JOINT</t>
        </is>
      </c>
      <c s="5" t="inlineStr" r="C17037">
        <is>
          <t xml:space="preserve">SQ YD  </t>
        </is>
      </c>
      <c s="6" r="D17037">
        <v>504.000</v>
      </c>
      <c s="7" r="E17037">
        <v>2</v>
      </c>
      <c s="8" t="inlineStr" r="F17037">
        <is>
          <t xml:space="preserve">64U23</t>
        </is>
      </c>
      <c s="8" t="inlineStr" r="G17037">
        <is>
          <t xml:space="preserve">190</t>
        </is>
      </c>
      <c s="9" r="H17037">
        <v>25.2900</v>
      </c>
      <c s="8" t="inlineStr" r="I17037">
        <is>
          <t xml:space="preserve">Y</t>
        </is>
      </c>
      <c s="8" t="inlineStr" r="J17037">
        <is>
          <t xml:space="preserve"> Stephenson</t>
        </is>
      </c>
    </row>
    <row r="17038" ht="20.25" customHeight="0">
      <c s="5" t="inlineStr" r="A17038">
        <is>
          <t xml:space="preserve">X4401196</t>
        </is>
      </c>
      <c s="5" t="inlineStr" r="B17038">
        <is>
          <t xml:space="preserve">HOT-MIX ASPHALT SURFACE REMOVAL- LONGITUDINAL JOINT</t>
        </is>
      </c>
      <c s="5" t="inlineStr" r="C17038">
        <is>
          <t xml:space="preserve">SQ YD  </t>
        </is>
      </c>
      <c s="6" r="D17038">
        <v>504.000</v>
      </c>
      <c s="7" r="E17038">
        <v>2</v>
      </c>
      <c s="8" t="inlineStr" r="F17038">
        <is>
          <t xml:space="preserve">64U23</t>
        </is>
      </c>
      <c s="8" t="inlineStr" r="G17038">
        <is>
          <t xml:space="preserve">190</t>
        </is>
      </c>
      <c s="9" r="H17038">
        <v>18.0000</v>
      </c>
      <c s="8" t="inlineStr" r="I17038">
        <is>
          <t xml:space="preserve"/>
        </is>
      </c>
      <c s="8" t="inlineStr" r="J17038">
        <is>
          <t xml:space="preserve"> Stephenson</t>
        </is>
      </c>
    </row>
    <row r="17039" ht="20.25" customHeight="0">
      <c s="5" t="inlineStr" r="A17039">
        <is>
          <t xml:space="preserve">X4401196</t>
        </is>
      </c>
      <c s="5" t="inlineStr" r="B17039">
        <is>
          <t xml:space="preserve">HOT-MIX ASPHALT SURFACE REMOVAL- LONGITUDINAL JOINT</t>
        </is>
      </c>
      <c s="5" t="inlineStr" r="C17039">
        <is>
          <t xml:space="preserve">SQ YD  </t>
        </is>
      </c>
      <c s="6" r="D17039">
        <v>1303.000</v>
      </c>
      <c s="7" r="E17039">
        <v>4</v>
      </c>
      <c s="8" t="inlineStr" r="F17039">
        <is>
          <t xml:space="preserve">68F43</t>
        </is>
      </c>
      <c s="8" t="inlineStr" r="G17039">
        <is>
          <t xml:space="preserve">084</t>
        </is>
      </c>
      <c s="9" r="H17039">
        <v>22.0800</v>
      </c>
      <c s="8" t="inlineStr" r="I17039">
        <is>
          <t xml:space="preserve">Y</t>
        </is>
      </c>
      <c s="8" t="inlineStr" r="J17039">
        <is>
          <t xml:space="preserve"> Warren</t>
        </is>
      </c>
    </row>
    <row r="17040" ht="20.25" customHeight="0">
      <c s="5" t="inlineStr" r="A17040">
        <is>
          <t xml:space="preserve">X4401196</t>
        </is>
      </c>
      <c s="5" t="inlineStr" r="B17040">
        <is>
          <t xml:space="preserve">HOT-MIX ASPHALT SURFACE REMOVAL- LONGITUDINAL JOINT</t>
        </is>
      </c>
      <c s="5" t="inlineStr" r="C17040">
        <is>
          <t xml:space="preserve">SQ YD  </t>
        </is>
      </c>
      <c s="6" r="D17040">
        <v>605.000</v>
      </c>
      <c s="7" r="E17040">
        <v>4</v>
      </c>
      <c s="8" t="inlineStr" r="F17040">
        <is>
          <t xml:space="preserve">68H42</t>
        </is>
      </c>
      <c s="8" t="inlineStr" r="G17040">
        <is>
          <t xml:space="preserve">087</t>
        </is>
      </c>
      <c s="9" r="H17040">
        <v>52.1700</v>
      </c>
      <c s="8" t="inlineStr" r="I17040">
        <is>
          <t xml:space="preserve">Y</t>
        </is>
      </c>
      <c s="8" t="inlineStr" r="J17040">
        <is>
          <t xml:space="preserve"> Mercer, Warren</t>
        </is>
      </c>
    </row>
    <row r="17041" ht="20.25" customHeight="0">
      <c s="5" t="inlineStr" r="A17041">
        <is>
          <t xml:space="preserve">X4401198</t>
        </is>
      </c>
      <c s="5" t="inlineStr" r="B17041">
        <is>
          <t xml:space="preserve">HOT-MIX ASPHALT SURFACE REMOVAL, VARIABLE DEPTH</t>
        </is>
      </c>
      <c s="5" t="inlineStr" r="C17041">
        <is>
          <t xml:space="preserve">SQ YD  </t>
        </is>
      </c>
      <c s="6" r="D17041">
        <v>357.000</v>
      </c>
      <c s="7" r="E17041">
        <v>3</v>
      </c>
      <c s="8" t="inlineStr" r="F17041">
        <is>
          <t xml:space="preserve">46940</t>
        </is>
      </c>
      <c s="8" t="inlineStr" r="G17041">
        <is>
          <t xml:space="preserve">007</t>
        </is>
      </c>
      <c s="9" r="H17041">
        <v>10.0000</v>
      </c>
      <c s="8" t="inlineStr" r="I17041">
        <is>
          <t xml:space="preserve">Y</t>
        </is>
      </c>
      <c s="8" t="inlineStr" r="J17041">
        <is>
          <t xml:space="preserve"> Grundy</t>
        </is>
      </c>
    </row>
    <row r="17042" ht="20.25" customHeight="0">
      <c s="5" t="inlineStr" r="A17042">
        <is>
          <t xml:space="preserve">X4401198</t>
        </is>
      </c>
      <c s="5" t="inlineStr" r="B17042">
        <is>
          <t xml:space="preserve">HOT-MIX ASPHALT SURFACE REMOVAL, VARIABLE DEPTH</t>
        </is>
      </c>
      <c s="5" t="inlineStr" r="C17042">
        <is>
          <t xml:space="preserve">SQ YD  </t>
        </is>
      </c>
      <c s="6" r="D17042">
        <v>357.000</v>
      </c>
      <c s="7" r="E17042">
        <v>3</v>
      </c>
      <c s="8" t="inlineStr" r="F17042">
        <is>
          <t xml:space="preserve">46940</t>
        </is>
      </c>
      <c s="8" t="inlineStr" r="G17042">
        <is>
          <t xml:space="preserve">007</t>
        </is>
      </c>
      <c s="9" r="H17042">
        <v>10.0000</v>
      </c>
      <c s="8" t="inlineStr" r="I17042">
        <is>
          <t xml:space="preserve"/>
        </is>
      </c>
      <c s="8" t="inlineStr" r="J17042">
        <is>
          <t xml:space="preserve"> Grundy</t>
        </is>
      </c>
    </row>
    <row r="17043" ht="20.25" customHeight="0">
      <c s="5" t="inlineStr" r="A17043">
        <is>
          <t xml:space="preserve">X4401198</t>
        </is>
      </c>
      <c s="5" t="inlineStr" r="B17043">
        <is>
          <t xml:space="preserve">HOT-MIX ASPHALT SURFACE REMOVAL, VARIABLE DEPTH</t>
        </is>
      </c>
      <c s="5" t="inlineStr" r="C17043">
        <is>
          <t xml:space="preserve">SQ YD  </t>
        </is>
      </c>
      <c s="6" r="D17043">
        <v>357.000</v>
      </c>
      <c s="7" r="E17043">
        <v>3</v>
      </c>
      <c s="8" t="inlineStr" r="F17043">
        <is>
          <t xml:space="preserve">46940</t>
        </is>
      </c>
      <c s="8" t="inlineStr" r="G17043">
        <is>
          <t xml:space="preserve">007</t>
        </is>
      </c>
      <c s="9" r="H17043">
        <v>15.0000</v>
      </c>
      <c s="8" t="inlineStr" r="I17043">
        <is>
          <t xml:space="preserve"/>
        </is>
      </c>
      <c s="8" t="inlineStr" r="J17043">
        <is>
          <t xml:space="preserve"> Grundy</t>
        </is>
      </c>
    </row>
    <row r="17044" ht="20.25" customHeight="0">
      <c s="5" t="inlineStr" r="A17044">
        <is>
          <t xml:space="preserve">X4401198</t>
        </is>
      </c>
      <c s="5" t="inlineStr" r="B17044">
        <is>
          <t xml:space="preserve">HOT-MIX ASPHALT SURFACE REMOVAL, VARIABLE DEPTH</t>
        </is>
      </c>
      <c s="5" t="inlineStr" r="C17044">
        <is>
          <t xml:space="preserve">SQ YD  </t>
        </is>
      </c>
      <c s="6" r="D17044">
        <v>447.000</v>
      </c>
      <c s="7" r="E17044">
        <v>5</v>
      </c>
      <c s="8" t="inlineStr" r="F17044">
        <is>
          <t xml:space="preserve">46945</t>
        </is>
      </c>
      <c s="8" t="inlineStr" r="G17044">
        <is>
          <t xml:space="preserve">008</t>
        </is>
      </c>
      <c s="9" r="H17044">
        <v>31.0000</v>
      </c>
      <c s="8" t="inlineStr" r="I17044">
        <is>
          <t xml:space="preserve">Y</t>
        </is>
      </c>
      <c s="8" t="inlineStr" r="J17044">
        <is>
          <t xml:space="preserve"> Douglas</t>
        </is>
      </c>
    </row>
    <row r="17045" ht="20.25" customHeight="0">
      <c s="5" t="inlineStr" r="A17045">
        <is>
          <t xml:space="preserve">X4401198</t>
        </is>
      </c>
      <c s="5" t="inlineStr" r="B17045">
        <is>
          <t xml:space="preserve">HOT-MIX ASPHALT SURFACE REMOVAL, VARIABLE DEPTH</t>
        </is>
      </c>
      <c s="5" t="inlineStr" r="C17045">
        <is>
          <t xml:space="preserve">SQ YD  </t>
        </is>
      </c>
      <c s="6" r="D17045">
        <v>17227.000</v>
      </c>
      <c s="7" r="E17045">
        <v>1</v>
      </c>
      <c s="8" t="inlineStr" r="F17045">
        <is>
          <t xml:space="preserve">62V61</t>
        </is>
      </c>
      <c s="8" t="inlineStr" r="G17045">
        <is>
          <t xml:space="preserve">035</t>
        </is>
      </c>
      <c s="9" r="H17045">
        <v>3.0000</v>
      </c>
      <c s="8" t="inlineStr" r="I17045">
        <is>
          <t xml:space="preserve">Y</t>
        </is>
      </c>
      <c s="8" t="inlineStr" r="J17045">
        <is>
          <t xml:space="preserve"> Cook</t>
        </is>
      </c>
    </row>
    <row r="17046" ht="20.25" customHeight="0">
      <c s="5" t="inlineStr" r="A17046">
        <is>
          <t xml:space="preserve">X4401198</t>
        </is>
      </c>
      <c s="5" t="inlineStr" r="B17046">
        <is>
          <t xml:space="preserve">HOT-MIX ASPHALT SURFACE REMOVAL, VARIABLE DEPTH</t>
        </is>
      </c>
      <c s="5" t="inlineStr" r="C17046">
        <is>
          <t xml:space="preserve">SQ YD  </t>
        </is>
      </c>
      <c s="6" r="D17046">
        <v>17227.000</v>
      </c>
      <c s="7" r="E17046">
        <v>1</v>
      </c>
      <c s="8" t="inlineStr" r="F17046">
        <is>
          <t xml:space="preserve">62V61</t>
        </is>
      </c>
      <c s="8" t="inlineStr" r="G17046">
        <is>
          <t xml:space="preserve">035</t>
        </is>
      </c>
      <c s="9" r="H17046">
        <v>3.3500</v>
      </c>
      <c s="8" t="inlineStr" r="I17046">
        <is>
          <t xml:space="preserve"/>
        </is>
      </c>
      <c s="8" t="inlineStr" r="J17046">
        <is>
          <t xml:space="preserve"> Cook</t>
        </is>
      </c>
    </row>
    <row r="17047" ht="20.25" customHeight="0">
      <c s="5" t="inlineStr" r="A17047">
        <is>
          <t xml:space="preserve">X4401198</t>
        </is>
      </c>
      <c s="5" t="inlineStr" r="B17047">
        <is>
          <t xml:space="preserve">HOT-MIX ASPHALT SURFACE REMOVAL, VARIABLE DEPTH</t>
        </is>
      </c>
      <c s="5" t="inlineStr" r="C17047">
        <is>
          <t xml:space="preserve">SQ YD  </t>
        </is>
      </c>
      <c s="6" r="D17047">
        <v>17227.000</v>
      </c>
      <c s="7" r="E17047">
        <v>1</v>
      </c>
      <c s="8" t="inlineStr" r="F17047">
        <is>
          <t xml:space="preserve">62V61</t>
        </is>
      </c>
      <c s="8" t="inlineStr" r="G17047">
        <is>
          <t xml:space="preserve">035</t>
        </is>
      </c>
      <c s="9" r="H17047">
        <v>4.2000</v>
      </c>
      <c s="8" t="inlineStr" r="I17047">
        <is>
          <t xml:space="preserve"/>
        </is>
      </c>
      <c s="8" t="inlineStr" r="J17047">
        <is>
          <t xml:space="preserve"> Cook</t>
        </is>
      </c>
    </row>
    <row r="17048" ht="20.25" customHeight="0">
      <c s="5" t="inlineStr" r="A17048">
        <is>
          <t xml:space="preserve">X4401198</t>
        </is>
      </c>
      <c s="5" t="inlineStr" r="B17048">
        <is>
          <t xml:space="preserve">HOT-MIX ASPHALT SURFACE REMOVAL, VARIABLE DEPTH</t>
        </is>
      </c>
      <c s="5" t="inlineStr" r="C17048">
        <is>
          <t xml:space="preserve">SQ YD  </t>
        </is>
      </c>
      <c s="6" r="D17048">
        <v>115203.000</v>
      </c>
      <c s="7" r="E17048">
        <v>2</v>
      </c>
      <c s="8" t="inlineStr" r="F17048">
        <is>
          <t xml:space="preserve">64U31</t>
        </is>
      </c>
      <c s="8" t="inlineStr" r="G17048">
        <is>
          <t xml:space="preserve">061</t>
        </is>
      </c>
      <c s="9" r="H17048">
        <v>1.7100</v>
      </c>
      <c s="8" t="inlineStr" r="I17048">
        <is>
          <t xml:space="preserve">Y</t>
        </is>
      </c>
      <c s="8" t="inlineStr" r="J17048">
        <is>
          <t xml:space="preserve"> Carroll</t>
        </is>
      </c>
    </row>
    <row r="17049" ht="20.25" customHeight="0">
      <c s="5" t="inlineStr" r="A17049">
        <is>
          <t xml:space="preserve">X4401198</t>
        </is>
      </c>
      <c s="5" t="inlineStr" r="B17049">
        <is>
          <t xml:space="preserve">HOT-MIX ASPHALT SURFACE REMOVAL, VARIABLE DEPTH</t>
        </is>
      </c>
      <c s="5" t="inlineStr" r="C17049">
        <is>
          <t xml:space="preserve">SQ YD  </t>
        </is>
      </c>
      <c s="6" r="D17049">
        <v>115203.000</v>
      </c>
      <c s="7" r="E17049">
        <v>2</v>
      </c>
      <c s="8" t="inlineStr" r="F17049">
        <is>
          <t xml:space="preserve">64U31</t>
        </is>
      </c>
      <c s="8" t="inlineStr" r="G17049">
        <is>
          <t xml:space="preserve">061</t>
        </is>
      </c>
      <c s="9" r="H17049">
        <v>1.4000</v>
      </c>
      <c s="8" t="inlineStr" r="I17049">
        <is>
          <t xml:space="preserve"/>
        </is>
      </c>
      <c s="8" t="inlineStr" r="J17049">
        <is>
          <t xml:space="preserve"> Carroll</t>
        </is>
      </c>
    </row>
    <row r="17050" ht="20.25" customHeight="0">
      <c s="5" t="inlineStr" r="A17050">
        <is>
          <t xml:space="preserve">X4401198</t>
        </is>
      </c>
      <c s="5" t="inlineStr" r="B17050">
        <is>
          <t xml:space="preserve">HOT-MIX ASPHALT SURFACE REMOVAL, VARIABLE DEPTH</t>
        </is>
      </c>
      <c s="5" t="inlineStr" r="C17050">
        <is>
          <t xml:space="preserve">SQ YD  </t>
        </is>
      </c>
      <c s="6" r="D17050">
        <v>3065.000</v>
      </c>
      <c s="7" r="E17050">
        <v>3</v>
      </c>
      <c s="8" t="inlineStr" r="F17050">
        <is>
          <t xml:space="preserve">66A85</t>
        </is>
      </c>
      <c s="8" t="inlineStr" r="G17050">
        <is>
          <t xml:space="preserve">192</t>
        </is>
      </c>
      <c s="9" r="H17050">
        <v>17.0000</v>
      </c>
      <c s="8" t="inlineStr" r="I17050">
        <is>
          <t xml:space="preserve">Y</t>
        </is>
      </c>
      <c s="8" t="inlineStr" r="J17050">
        <is>
          <t xml:space="preserve"> Kankakee</t>
        </is>
      </c>
    </row>
    <row r="17051" ht="20.25" customHeight="0">
      <c s="5" t="inlineStr" r="A17051">
        <is>
          <t xml:space="preserve">X4401198</t>
        </is>
      </c>
      <c s="5" t="inlineStr" r="B17051">
        <is>
          <t xml:space="preserve">HOT-MIX ASPHALT SURFACE REMOVAL, VARIABLE DEPTH</t>
        </is>
      </c>
      <c s="5" t="inlineStr" r="C17051">
        <is>
          <t xml:space="preserve">SQ YD  </t>
        </is>
      </c>
      <c s="6" r="D17051">
        <v>3065.000</v>
      </c>
      <c s="7" r="E17051">
        <v>3</v>
      </c>
      <c s="8" t="inlineStr" r="F17051">
        <is>
          <t xml:space="preserve">66A85</t>
        </is>
      </c>
      <c s="8" t="inlineStr" r="G17051">
        <is>
          <t xml:space="preserve">192</t>
        </is>
      </c>
      <c s="9" r="H17051">
        <v>10.0000</v>
      </c>
      <c s="8" t="inlineStr" r="I17051">
        <is>
          <t xml:space="preserve"/>
        </is>
      </c>
      <c s="8" t="inlineStr" r="J17051">
        <is>
          <t xml:space="preserve"> Kankakee</t>
        </is>
      </c>
    </row>
    <row r="17052" ht="20.25" customHeight="0">
      <c s="5" t="inlineStr" r="A17052">
        <is>
          <t xml:space="preserve">X4401198</t>
        </is>
      </c>
      <c s="5" t="inlineStr" r="B17052">
        <is>
          <t xml:space="preserve">HOT-MIX ASPHALT SURFACE REMOVAL, VARIABLE DEPTH</t>
        </is>
      </c>
      <c s="5" t="inlineStr" r="C17052">
        <is>
          <t xml:space="preserve">SQ YD  </t>
        </is>
      </c>
      <c s="6" r="D17052">
        <v>3065.000</v>
      </c>
      <c s="7" r="E17052">
        <v>3</v>
      </c>
      <c s="8" t="inlineStr" r="F17052">
        <is>
          <t xml:space="preserve">66A85</t>
        </is>
      </c>
      <c s="8" t="inlineStr" r="G17052">
        <is>
          <t xml:space="preserve">192</t>
        </is>
      </c>
      <c s="9" r="H17052">
        <v>25.0000</v>
      </c>
      <c s="8" t="inlineStr" r="I17052">
        <is>
          <t xml:space="preserve"/>
        </is>
      </c>
      <c s="8" t="inlineStr" r="J17052">
        <is>
          <t xml:space="preserve"> Kankakee</t>
        </is>
      </c>
    </row>
    <row r="17053" ht="20.25" customHeight="0">
      <c s="5" t="inlineStr" r="A17053">
        <is>
          <t xml:space="preserve">X4401198</t>
        </is>
      </c>
      <c s="5" t="inlineStr" r="B17053">
        <is>
          <t xml:space="preserve">HOT-MIX ASPHALT SURFACE REMOVAL, VARIABLE DEPTH</t>
        </is>
      </c>
      <c s="5" t="inlineStr" r="C17053">
        <is>
          <t xml:space="preserve">SQ YD  </t>
        </is>
      </c>
      <c s="6" r="D17053">
        <v>9845.000</v>
      </c>
      <c s="7" r="E17053">
        <v>3</v>
      </c>
      <c s="8" t="inlineStr" r="F17053">
        <is>
          <t xml:space="preserve">66M99</t>
        </is>
      </c>
      <c s="8" t="inlineStr" r="G17053">
        <is>
          <t xml:space="preserve">063</t>
        </is>
      </c>
      <c s="9" r="H17053">
        <v>0.0100</v>
      </c>
      <c s="8" t="inlineStr" r="I17053">
        <is>
          <t xml:space="preserve">Y</t>
        </is>
      </c>
      <c s="8" t="inlineStr" r="J17053">
        <is>
          <t xml:space="preserve"> Livingston</t>
        </is>
      </c>
    </row>
    <row r="17054" ht="20.25" customHeight="0">
      <c s="5" t="inlineStr" r="A17054">
        <is>
          <t xml:space="preserve">X4401198</t>
        </is>
      </c>
      <c s="5" t="inlineStr" r="B17054">
        <is>
          <t xml:space="preserve">HOT-MIX ASPHALT SURFACE REMOVAL, VARIABLE DEPTH</t>
        </is>
      </c>
      <c s="5" t="inlineStr" r="C17054">
        <is>
          <t xml:space="preserve">SQ YD  </t>
        </is>
      </c>
      <c s="6" r="D17054">
        <v>9845.000</v>
      </c>
      <c s="7" r="E17054">
        <v>3</v>
      </c>
      <c s="8" t="inlineStr" r="F17054">
        <is>
          <t xml:space="preserve">66M99</t>
        </is>
      </c>
      <c s="8" t="inlineStr" r="G17054">
        <is>
          <t xml:space="preserve">063</t>
        </is>
      </c>
      <c s="9" r="H17054">
        <v>9.4000</v>
      </c>
      <c s="8" t="inlineStr" r="I17054">
        <is>
          <t xml:space="preserve"/>
        </is>
      </c>
      <c s="8" t="inlineStr" r="J17054">
        <is>
          <t xml:space="preserve"> Livingston</t>
        </is>
      </c>
    </row>
    <row r="17055" ht="20.25" customHeight="0">
      <c s="5" t="inlineStr" r="A17055">
        <is>
          <t xml:space="preserve">X4401198</t>
        </is>
      </c>
      <c s="5" t="inlineStr" r="B17055">
        <is>
          <t xml:space="preserve">HOT-MIX ASPHALT SURFACE REMOVAL, VARIABLE DEPTH</t>
        </is>
      </c>
      <c s="5" t="inlineStr" r="C17055">
        <is>
          <t xml:space="preserve">SQ YD  </t>
        </is>
      </c>
      <c s="6" r="D17055">
        <v>1350.000</v>
      </c>
      <c s="7" r="E17055">
        <v>4</v>
      </c>
      <c s="8" t="inlineStr" r="F17055">
        <is>
          <t xml:space="preserve">68A65</t>
        </is>
      </c>
      <c s="8" t="inlineStr" r="G17055">
        <is>
          <t xml:space="preserve">083</t>
        </is>
      </c>
      <c s="9" r="H17055">
        <v>11.5800</v>
      </c>
      <c s="8" t="inlineStr" r="I17055">
        <is>
          <t xml:space="preserve">Y</t>
        </is>
      </c>
      <c s="8" t="inlineStr" r="J17055">
        <is>
          <t xml:space="preserve"> Tazewell</t>
        </is>
      </c>
    </row>
    <row r="17056" ht="20.25" customHeight="0">
      <c s="5" t="inlineStr" r="A17056">
        <is>
          <t xml:space="preserve">X4401198</t>
        </is>
      </c>
      <c s="5" t="inlineStr" r="B17056">
        <is>
          <t xml:space="preserve">HOT-MIX ASPHALT SURFACE REMOVAL, VARIABLE DEPTH</t>
        </is>
      </c>
      <c s="5" t="inlineStr" r="C17056">
        <is>
          <t xml:space="preserve">SQ YD  </t>
        </is>
      </c>
      <c s="6" r="D17056">
        <v>66341.000</v>
      </c>
      <c s="7" r="E17056">
        <v>4</v>
      </c>
      <c s="8" t="inlineStr" r="F17056">
        <is>
          <t xml:space="preserve">68G11</t>
        </is>
      </c>
      <c s="8" t="inlineStr" r="G17056">
        <is>
          <t xml:space="preserve">085</t>
        </is>
      </c>
      <c s="9" r="H17056">
        <v>2.3400</v>
      </c>
      <c s="8" t="inlineStr" r="I17056">
        <is>
          <t xml:space="preserve">Y</t>
        </is>
      </c>
      <c s="8" t="inlineStr" r="J17056">
        <is>
          <t xml:space="preserve"> Henderson</t>
        </is>
      </c>
    </row>
    <row r="17057" ht="20.25" customHeight="0">
      <c s="5" t="inlineStr" r="A17057">
        <is>
          <t xml:space="preserve">X4401198</t>
        </is>
      </c>
      <c s="5" t="inlineStr" r="B17057">
        <is>
          <t xml:space="preserve">HOT-MIX ASPHALT SURFACE REMOVAL, VARIABLE DEPTH</t>
        </is>
      </c>
      <c s="5" t="inlineStr" r="C17057">
        <is>
          <t xml:space="preserve">SQ YD  </t>
        </is>
      </c>
      <c s="6" r="D17057">
        <v>5646.000</v>
      </c>
      <c s="7" r="E17057">
        <v>4</v>
      </c>
      <c s="8" t="inlineStr" r="F17057">
        <is>
          <t xml:space="preserve">68H42</t>
        </is>
      </c>
      <c s="8" t="inlineStr" r="G17057">
        <is>
          <t xml:space="preserve">087</t>
        </is>
      </c>
      <c s="9" r="H17057">
        <v>5.8700</v>
      </c>
      <c s="8" t="inlineStr" r="I17057">
        <is>
          <t xml:space="preserve">Y</t>
        </is>
      </c>
      <c s="8" t="inlineStr" r="J17057">
        <is>
          <t xml:space="preserve"> Mercer, Warren</t>
        </is>
      </c>
    </row>
    <row r="17058" ht="20.25" customHeight="0">
      <c s="5" t="inlineStr" r="A17058">
        <is>
          <t xml:space="preserve">X4401198</t>
        </is>
      </c>
      <c s="5" t="inlineStr" r="B17058">
        <is>
          <t xml:space="preserve">HOT-MIX ASPHALT SURFACE REMOVAL, VARIABLE DEPTH</t>
        </is>
      </c>
      <c s="5" t="inlineStr" r="C17058">
        <is>
          <t xml:space="preserve">SQ YD  </t>
        </is>
      </c>
      <c s="6" r="D17058">
        <v>267.000</v>
      </c>
      <c s="7" r="E17058">
        <v>4</v>
      </c>
      <c s="8" t="inlineStr" r="F17058">
        <is>
          <t xml:space="preserve">68J21</t>
        </is>
      </c>
      <c s="8" t="inlineStr" r="G17058">
        <is>
          <t xml:space="preserve">090</t>
        </is>
      </c>
      <c s="9" r="H17058">
        <v>39.2100</v>
      </c>
      <c s="8" t="inlineStr" r="I17058">
        <is>
          <t xml:space="preserve">Y</t>
        </is>
      </c>
      <c s="8" t="inlineStr" r="J17058">
        <is>
          <t xml:space="preserve"> Warren</t>
        </is>
      </c>
    </row>
    <row r="17059" ht="20.25" customHeight="0">
      <c s="5" t="inlineStr" r="A17059">
        <is>
          <t xml:space="preserve">X4401198</t>
        </is>
      </c>
      <c s="5" t="inlineStr" r="B17059">
        <is>
          <t xml:space="preserve">HOT-MIX ASPHALT SURFACE REMOVAL, VARIABLE DEPTH</t>
        </is>
      </c>
      <c s="5" t="inlineStr" r="C17059">
        <is>
          <t xml:space="preserve">SQ YD  </t>
        </is>
      </c>
      <c s="6" r="D17059">
        <v>128480.000</v>
      </c>
      <c s="7" r="E17059">
        <v>8</v>
      </c>
      <c s="8" t="inlineStr" r="F17059">
        <is>
          <t xml:space="preserve">76N05</t>
        </is>
      </c>
      <c s="8" t="inlineStr" r="G17059">
        <is>
          <t xml:space="preserve">124</t>
        </is>
      </c>
      <c s="9" r="H17059">
        <v>8.8600</v>
      </c>
      <c s="8" t="inlineStr" r="I17059">
        <is>
          <t xml:space="preserve">Y</t>
        </is>
      </c>
      <c s="8" t="inlineStr" r="J17059">
        <is>
          <t xml:space="preserve"> St. Clair</t>
        </is>
      </c>
    </row>
    <row r="17060" ht="20.25" customHeight="0">
      <c s="5" t="inlineStr" r="A17060">
        <is>
          <t xml:space="preserve">X4401198</t>
        </is>
      </c>
      <c s="5" t="inlineStr" r="B17060">
        <is>
          <t xml:space="preserve">HOT-MIX ASPHALT SURFACE REMOVAL, VARIABLE DEPTH</t>
        </is>
      </c>
      <c s="5" t="inlineStr" r="C17060">
        <is>
          <t xml:space="preserve">SQ YD  </t>
        </is>
      </c>
      <c s="6" r="D17060">
        <v>128480.000</v>
      </c>
      <c s="7" r="E17060">
        <v>8</v>
      </c>
      <c s="8" t="inlineStr" r="F17060">
        <is>
          <t xml:space="preserve">76N05</t>
        </is>
      </c>
      <c s="8" t="inlineStr" r="G17060">
        <is>
          <t xml:space="preserve">124</t>
        </is>
      </c>
      <c s="9" r="H17060">
        <v>10.4500</v>
      </c>
      <c s="8" t="inlineStr" r="I17060">
        <is>
          <t xml:space="preserve"/>
        </is>
      </c>
      <c s="8" t="inlineStr" r="J17060">
        <is>
          <t xml:space="preserve"> St. Clair</t>
        </is>
      </c>
    </row>
    <row r="17061" ht="20.25" customHeight="0">
      <c s="5" t="inlineStr" r="A17061">
        <is>
          <t xml:space="preserve">X4401198</t>
        </is>
      </c>
      <c s="5" t="inlineStr" r="B17061">
        <is>
          <t xml:space="preserve">HOT-MIX ASPHALT SURFACE REMOVAL, VARIABLE DEPTH</t>
        </is>
      </c>
      <c s="5" t="inlineStr" r="C17061">
        <is>
          <t xml:space="preserve">SQ YD  </t>
        </is>
      </c>
      <c s="6" r="D17061">
        <v>108717.000</v>
      </c>
      <c s="7" r="E17061">
        <v>8</v>
      </c>
      <c s="8" t="inlineStr" r="F17061">
        <is>
          <t xml:space="preserve">76U31</t>
        </is>
      </c>
      <c s="8" t="inlineStr" r="G17061">
        <is>
          <t xml:space="preserve">134</t>
        </is>
      </c>
      <c s="9" r="H17061">
        <v>9.5000</v>
      </c>
      <c s="8" t="inlineStr" r="I17061">
        <is>
          <t xml:space="preserve">Y</t>
        </is>
      </c>
      <c s="8" t="inlineStr" r="J17061">
        <is>
          <t xml:space="preserve"> St. Clair</t>
        </is>
      </c>
    </row>
    <row r="17062" ht="20.25" customHeight="0">
      <c s="5" t="inlineStr" r="A17062">
        <is>
          <t xml:space="preserve">X4401198</t>
        </is>
      </c>
      <c s="5" t="inlineStr" r="B17062">
        <is>
          <t xml:space="preserve">HOT-MIX ASPHALT SURFACE REMOVAL, VARIABLE DEPTH</t>
        </is>
      </c>
      <c s="5" t="inlineStr" r="C17062">
        <is>
          <t xml:space="preserve">SQ YD  </t>
        </is>
      </c>
      <c s="6" r="D17062">
        <v>108717.000</v>
      </c>
      <c s="7" r="E17062">
        <v>8</v>
      </c>
      <c s="8" t="inlineStr" r="F17062">
        <is>
          <t xml:space="preserve">76U31</t>
        </is>
      </c>
      <c s="8" t="inlineStr" r="G17062">
        <is>
          <t xml:space="preserve">134</t>
        </is>
      </c>
      <c s="9" r="H17062">
        <v>8.4200</v>
      </c>
      <c s="8" t="inlineStr" r="I17062">
        <is>
          <t xml:space="preserve"/>
        </is>
      </c>
      <c s="8" t="inlineStr" r="J17062">
        <is>
          <t xml:space="preserve"> St. Clair</t>
        </is>
      </c>
    </row>
    <row r="17063" ht="20.25" customHeight="0">
      <c s="5" t="inlineStr" r="A17063">
        <is>
          <t xml:space="preserve">X4401198</t>
        </is>
      </c>
      <c s="5" t="inlineStr" r="B17063">
        <is>
          <t xml:space="preserve">HOT-MIX ASPHALT SURFACE REMOVAL, VARIABLE DEPTH</t>
        </is>
      </c>
      <c s="5" t="inlineStr" r="C17063">
        <is>
          <t xml:space="preserve">SQ YD  </t>
        </is>
      </c>
      <c s="6" r="D17063">
        <v>269.000</v>
      </c>
      <c s="7" r="E17063">
        <v>9</v>
      </c>
      <c s="8" t="inlineStr" r="F17063">
        <is>
          <t xml:space="preserve">78894</t>
        </is>
      </c>
      <c s="8" t="inlineStr" r="G17063">
        <is>
          <t xml:space="preserve">138</t>
        </is>
      </c>
      <c s="9" r="H17063">
        <v>3.0000</v>
      </c>
      <c s="8" t="inlineStr" r="I17063">
        <is>
          <t xml:space="preserve">Y</t>
        </is>
      </c>
      <c s="8" t="inlineStr" r="J17063">
        <is>
          <t xml:space="preserve"> Saline</t>
        </is>
      </c>
    </row>
    <row r="17064" ht="20.25" customHeight="0">
      <c s="5" t="inlineStr" r="A17064">
        <is>
          <t xml:space="preserve">X4401198</t>
        </is>
      </c>
      <c s="5" t="inlineStr" r="B17064">
        <is>
          <t xml:space="preserve">HOT-MIX ASPHALT SURFACE REMOVAL, VARIABLE DEPTH</t>
        </is>
      </c>
      <c s="5" t="inlineStr" r="C17064">
        <is>
          <t xml:space="preserve">SQ YD  </t>
        </is>
      </c>
      <c s="6" r="D17064">
        <v>269.000</v>
      </c>
      <c s="7" r="E17064">
        <v>9</v>
      </c>
      <c s="8" t="inlineStr" r="F17064">
        <is>
          <t xml:space="preserve">78894</t>
        </is>
      </c>
      <c s="8" t="inlineStr" r="G17064">
        <is>
          <t xml:space="preserve">138</t>
        </is>
      </c>
      <c s="9" r="H17064">
        <v>10.7900</v>
      </c>
      <c s="8" t="inlineStr" r="I17064">
        <is>
          <t xml:space="preserve"/>
        </is>
      </c>
      <c s="8" t="inlineStr" r="J17064">
        <is>
          <t xml:space="preserve"> Saline</t>
        </is>
      </c>
    </row>
    <row r="17065" ht="20.25" customHeight="0">
      <c s="5" t="inlineStr" r="A17065">
        <is>
          <t xml:space="preserve">X4401198</t>
        </is>
      </c>
      <c s="5" t="inlineStr" r="B17065">
        <is>
          <t xml:space="preserve">HOT-MIX ASPHALT SURFACE REMOVAL, VARIABLE DEPTH</t>
        </is>
      </c>
      <c s="5" t="inlineStr" r="C17065">
        <is>
          <t xml:space="preserve">SQ YD  </t>
        </is>
      </c>
      <c s="6" r="D17065">
        <v>1294.000</v>
      </c>
      <c s="7" r="E17065">
        <v>9</v>
      </c>
      <c s="8" t="inlineStr" r="F17065">
        <is>
          <t xml:space="preserve">78A89</t>
        </is>
      </c>
      <c s="8" t="inlineStr" r="G17065">
        <is>
          <t xml:space="preserve">142</t>
        </is>
      </c>
      <c s="9" r="H17065">
        <v>6.3400</v>
      </c>
      <c s="8" t="inlineStr" r="I17065">
        <is>
          <t xml:space="preserve">Y</t>
        </is>
      </c>
      <c s="8" t="inlineStr" r="J17065">
        <is>
          <t xml:space="preserve"> Gallatin</t>
        </is>
      </c>
    </row>
    <row r="17066" ht="20.25" customHeight="0">
      <c s="5" t="inlineStr" r="A17066">
        <is>
          <t xml:space="preserve">X4401198</t>
        </is>
      </c>
      <c s="5" t="inlineStr" r="B17066">
        <is>
          <t xml:space="preserve">HOT-MIX ASPHALT SURFACE REMOVAL, VARIABLE DEPTH</t>
        </is>
      </c>
      <c s="5" t="inlineStr" r="C17066">
        <is>
          <t xml:space="preserve">SQ YD  </t>
        </is>
      </c>
      <c s="6" r="D17066">
        <v>1294.000</v>
      </c>
      <c s="7" r="E17066">
        <v>9</v>
      </c>
      <c s="8" t="inlineStr" r="F17066">
        <is>
          <t xml:space="preserve">78A89</t>
        </is>
      </c>
      <c s="8" t="inlineStr" r="G17066">
        <is>
          <t xml:space="preserve">142</t>
        </is>
      </c>
      <c s="9" r="H17066">
        <v>5.0000</v>
      </c>
      <c s="8" t="inlineStr" r="I17066">
        <is>
          <t xml:space="preserve"/>
        </is>
      </c>
      <c s="8" t="inlineStr" r="J17066">
        <is>
          <t xml:space="preserve"> Gallatin</t>
        </is>
      </c>
    </row>
    <row r="17067" ht="20.25" customHeight="0">
      <c s="5" t="inlineStr" r="A17067">
        <is>
          <t xml:space="preserve">X4401198</t>
        </is>
      </c>
      <c s="5" t="inlineStr" r="B17067">
        <is>
          <t xml:space="preserve">HOT-MIX ASPHALT SURFACE REMOVAL, VARIABLE DEPTH</t>
        </is>
      </c>
      <c s="5" t="inlineStr" r="C17067">
        <is>
          <t xml:space="preserve">SQ YD  </t>
        </is>
      </c>
      <c s="6" r="D17067">
        <v>80.000</v>
      </c>
      <c s="7" r="E17067">
        <v>9</v>
      </c>
      <c s="8" t="inlineStr" r="F17067">
        <is>
          <t xml:space="preserve">78B07</t>
        </is>
      </c>
      <c s="8" t="inlineStr" r="G17067">
        <is>
          <t xml:space="preserve">144</t>
        </is>
      </c>
      <c s="9" r="H17067">
        <v>32.9900</v>
      </c>
      <c s="8" t="inlineStr" r="I17067">
        <is>
          <t xml:space="preserve">Y</t>
        </is>
      </c>
      <c s="8" t="inlineStr" r="J17067">
        <is>
          <t xml:space="preserve"> Alexander</t>
        </is>
      </c>
    </row>
    <row r="17068" ht="20.25" customHeight="0">
      <c s="5" t="inlineStr" r="A17068">
        <is>
          <t xml:space="preserve">X4401198</t>
        </is>
      </c>
      <c s="5" t="inlineStr" r="B17068">
        <is>
          <t xml:space="preserve">HOT-MIX ASPHALT SURFACE REMOVAL, VARIABLE DEPTH</t>
        </is>
      </c>
      <c s="5" t="inlineStr" r="C17068">
        <is>
          <t xml:space="preserve">SQ YD  </t>
        </is>
      </c>
      <c s="6" r="D17068">
        <v>80.000</v>
      </c>
      <c s="7" r="E17068">
        <v>9</v>
      </c>
      <c s="8" t="inlineStr" r="F17068">
        <is>
          <t xml:space="preserve">78B07</t>
        </is>
      </c>
      <c s="8" t="inlineStr" r="G17068">
        <is>
          <t xml:space="preserve">144</t>
        </is>
      </c>
      <c s="9" r="H17068">
        <v>1.5000</v>
      </c>
      <c s="8" t="inlineStr" r="I17068">
        <is>
          <t xml:space="preserve"/>
        </is>
      </c>
      <c s="8" t="inlineStr" r="J17068">
        <is>
          <t xml:space="preserve"> Alexander</t>
        </is>
      </c>
    </row>
    <row r="17069" ht="20.25" customHeight="0">
      <c s="5" t="inlineStr" r="A17069">
        <is>
          <t xml:space="preserve">X4401198</t>
        </is>
      </c>
      <c s="5" t="inlineStr" r="B17069">
        <is>
          <t xml:space="preserve">HOT-MIX ASPHALT SURFACE REMOVAL, VARIABLE DEPTH</t>
        </is>
      </c>
      <c s="5" t="inlineStr" r="C17069">
        <is>
          <t xml:space="preserve">SQ YD  </t>
        </is>
      </c>
      <c s="6" r="D17069">
        <v>67.000</v>
      </c>
      <c s="7" r="E17069">
        <v>9</v>
      </c>
      <c s="8" t="inlineStr" r="F17069">
        <is>
          <t xml:space="preserve">78B09</t>
        </is>
      </c>
      <c s="8" t="inlineStr" r="G17069">
        <is>
          <t xml:space="preserve">146</t>
        </is>
      </c>
      <c s="9" r="H17069">
        <v>58.6600</v>
      </c>
      <c s="8" t="inlineStr" r="I17069">
        <is>
          <t xml:space="preserve">Y</t>
        </is>
      </c>
      <c s="8" t="inlineStr" r="J17069">
        <is>
          <t xml:space="preserve"> Gallatin, Saline, White</t>
        </is>
      </c>
    </row>
    <row r="17070" ht="20.25" customHeight="0">
      <c s="5" t="inlineStr" r="A17070">
        <is>
          <t xml:space="preserve">X4401198</t>
        </is>
      </c>
      <c s="5" t="inlineStr" r="B17070">
        <is>
          <t xml:space="preserve">HOT-MIX ASPHALT SURFACE REMOVAL, VARIABLE DEPTH</t>
        </is>
      </c>
      <c s="5" t="inlineStr" r="C17070">
        <is>
          <t xml:space="preserve">SQ YD  </t>
        </is>
      </c>
      <c s="6" r="D17070">
        <v>67.000</v>
      </c>
      <c s="7" r="E17070">
        <v>9</v>
      </c>
      <c s="8" t="inlineStr" r="F17070">
        <is>
          <t xml:space="preserve">78B09</t>
        </is>
      </c>
      <c s="8" t="inlineStr" r="G17070">
        <is>
          <t xml:space="preserve">146</t>
        </is>
      </c>
      <c s="9" r="H17070">
        <v>25.0000</v>
      </c>
      <c s="8" t="inlineStr" r="I17070">
        <is>
          <t xml:space="preserve"/>
        </is>
      </c>
      <c s="8" t="inlineStr" r="J17070">
        <is>
          <t xml:space="preserve"> Gallatin, Saline, White</t>
        </is>
      </c>
    </row>
    <row r="17071" ht="20.25" customHeight="0">
      <c s="5" t="inlineStr" r="A17071">
        <is>
          <t xml:space="preserve">X4401198</t>
        </is>
      </c>
      <c s="5" t="inlineStr" r="B17071">
        <is>
          <t xml:space="preserve">HOT-MIX ASPHALT SURFACE REMOVAL, VARIABLE DEPTH</t>
        </is>
      </c>
      <c s="5" t="inlineStr" r="C17071">
        <is>
          <t xml:space="preserve">SQ YD  </t>
        </is>
      </c>
      <c s="6" r="D17071">
        <v>286.000</v>
      </c>
      <c s="7" r="E17071">
        <v>7</v>
      </c>
      <c s="8" t="inlineStr" r="F17071">
        <is>
          <t xml:space="preserve">95969</t>
        </is>
      </c>
      <c s="8" t="inlineStr" r="G17071">
        <is>
          <t xml:space="preserve">177</t>
        </is>
      </c>
      <c s="9" r="H17071">
        <v>9.0000</v>
      </c>
      <c s="8" t="inlineStr" r="I17071">
        <is>
          <t xml:space="preserve">Y</t>
        </is>
      </c>
      <c s="8" t="inlineStr" r="J17071">
        <is>
          <t xml:space="preserve"> Clark</t>
        </is>
      </c>
    </row>
    <row r="17072" ht="20.25" customHeight="0">
      <c s="5" t="inlineStr" r="A17072">
        <is>
          <t xml:space="preserve">X4401198</t>
        </is>
      </c>
      <c s="5" t="inlineStr" r="B17072">
        <is>
          <t xml:space="preserve">HOT-MIX ASPHALT SURFACE REMOVAL, VARIABLE DEPTH</t>
        </is>
      </c>
      <c s="5" t="inlineStr" r="C17072">
        <is>
          <t xml:space="preserve">SQ YD  </t>
        </is>
      </c>
      <c s="6" r="D17072">
        <v>286.000</v>
      </c>
      <c s="7" r="E17072">
        <v>7</v>
      </c>
      <c s="8" t="inlineStr" r="F17072">
        <is>
          <t xml:space="preserve">95969</t>
        </is>
      </c>
      <c s="8" t="inlineStr" r="G17072">
        <is>
          <t xml:space="preserve">177</t>
        </is>
      </c>
      <c s="9" r="H17072">
        <v>84.0000</v>
      </c>
      <c s="8" t="inlineStr" r="I17072">
        <is>
          <t xml:space="preserve"/>
        </is>
      </c>
      <c s="8" t="inlineStr" r="J17072">
        <is>
          <t xml:space="preserve"> Clark</t>
        </is>
      </c>
    </row>
    <row r="17073" ht="20.25" customHeight="0">
      <c s="5" t="inlineStr" r="A17073">
        <is>
          <t xml:space="preserve">X4401198</t>
        </is>
      </c>
      <c s="5" t="inlineStr" r="B17073">
        <is>
          <t xml:space="preserve">HOT-MIX ASPHALT SURFACE REMOVAL, VARIABLE DEPTH</t>
        </is>
      </c>
      <c s="5" t="inlineStr" r="C17073">
        <is>
          <t xml:space="preserve">SQ YD  </t>
        </is>
      </c>
      <c s="6" r="D17073">
        <v>286.000</v>
      </c>
      <c s="7" r="E17073">
        <v>7</v>
      </c>
      <c s="8" t="inlineStr" r="F17073">
        <is>
          <t xml:space="preserve">95969</t>
        </is>
      </c>
      <c s="8" t="inlineStr" r="G17073">
        <is>
          <t xml:space="preserve">177</t>
        </is>
      </c>
      <c s="9" r="H17073">
        <v>92.3900</v>
      </c>
      <c s="8" t="inlineStr" r="I17073">
        <is>
          <t xml:space="preserve"/>
        </is>
      </c>
      <c s="8" t="inlineStr" r="J17073">
        <is>
          <t xml:space="preserve"> Clark</t>
        </is>
      </c>
    </row>
    <row r="17074" ht="20.25" customHeight="0">
      <c s="5" t="inlineStr" r="A17074">
        <is>
          <t xml:space="preserve">X4402020</t>
        </is>
      </c>
      <c s="5" t="inlineStr" r="B17074">
        <is>
          <t xml:space="preserve">CONCRETE MEDIAN SURFACE REMOVAL</t>
        </is>
      </c>
      <c s="5" t="inlineStr" r="C17074">
        <is>
          <t xml:space="preserve">SQ FT  </t>
        </is>
      </c>
      <c s="6" r="D17074">
        <v>132.000</v>
      </c>
      <c s="7" r="E17074">
        <v>5</v>
      </c>
      <c s="8" t="inlineStr" r="F17074">
        <is>
          <t xml:space="preserve">70991</t>
        </is>
      </c>
      <c s="8" t="inlineStr" r="G17074">
        <is>
          <t xml:space="preserve">094</t>
        </is>
      </c>
      <c s="9" r="H17074">
        <v>4.0000</v>
      </c>
      <c s="8" t="inlineStr" r="I17074">
        <is>
          <t xml:space="preserve">Y</t>
        </is>
      </c>
      <c s="8" t="inlineStr" r="J17074">
        <is>
          <t xml:space="preserve"> Champaign</t>
        </is>
      </c>
    </row>
    <row r="17075" ht="20.25" customHeight="0">
      <c s="5" t="inlineStr" r="A17075">
        <is>
          <t xml:space="preserve">X4402020</t>
        </is>
      </c>
      <c s="5" t="inlineStr" r="B17075">
        <is>
          <t xml:space="preserve">CONCRETE MEDIAN SURFACE REMOVAL</t>
        </is>
      </c>
      <c s="5" t="inlineStr" r="C17075">
        <is>
          <t xml:space="preserve">SQ FT  </t>
        </is>
      </c>
      <c s="6" r="D17075">
        <v>132.000</v>
      </c>
      <c s="7" r="E17075">
        <v>5</v>
      </c>
      <c s="8" t="inlineStr" r="F17075">
        <is>
          <t xml:space="preserve">70991</t>
        </is>
      </c>
      <c s="8" t="inlineStr" r="G17075">
        <is>
          <t xml:space="preserve">094</t>
        </is>
      </c>
      <c s="9" r="H17075">
        <v>11.9500</v>
      </c>
      <c s="8" t="inlineStr" r="I17075">
        <is>
          <t xml:space="preserve"/>
        </is>
      </c>
      <c s="8" t="inlineStr" r="J17075">
        <is>
          <t xml:space="preserve"> Champaign</t>
        </is>
      </c>
    </row>
    <row r="17076" ht="20.25" customHeight="0">
      <c s="5" t="inlineStr" r="A17076">
        <is>
          <t xml:space="preserve">X4402302</t>
        </is>
      </c>
      <c s="5" t="inlineStr" r="B17076">
        <is>
          <t xml:space="preserve">CURB REMOVAL (PARTIAL)</t>
        </is>
      </c>
      <c s="5" t="inlineStr" r="C17076">
        <is>
          <t xml:space="preserve">FOOT   </t>
        </is>
      </c>
      <c s="6" r="D17076">
        <v>26.000</v>
      </c>
      <c s="7" r="E17076">
        <v>7</v>
      </c>
      <c s="8" t="inlineStr" r="F17076">
        <is>
          <t xml:space="preserve">74759</t>
        </is>
      </c>
      <c s="8" t="inlineStr" r="G17076">
        <is>
          <t xml:space="preserve">109</t>
        </is>
      </c>
      <c s="9" r="H17076">
        <v>208.3600</v>
      </c>
      <c s="8" t="inlineStr" r="I17076">
        <is>
          <t xml:space="preserve">Y</t>
        </is>
      </c>
      <c s="8" t="inlineStr" r="J17076">
        <is>
          <t xml:space="preserve"> Coles</t>
        </is>
      </c>
    </row>
    <row r="17077" ht="20.25" customHeight="0">
      <c s="5" t="inlineStr" r="A17077">
        <is>
          <t xml:space="preserve">X4402720</t>
        </is>
      </c>
      <c s="5" t="inlineStr" r="B17077">
        <is>
          <t xml:space="preserve">GUTTER REMOVAL (SPECIAL)</t>
        </is>
      </c>
      <c s="5" t="inlineStr" r="C17077">
        <is>
          <t xml:space="preserve">FOOT   </t>
        </is>
      </c>
      <c s="6" r="D17077">
        <v>280.000</v>
      </c>
      <c s="7" r="E17077">
        <v>3</v>
      </c>
      <c s="8" t="inlineStr" r="F17077">
        <is>
          <t xml:space="preserve">66P89</t>
        </is>
      </c>
      <c s="8" t="inlineStr" r="G17077">
        <is>
          <t xml:space="preserve">068</t>
        </is>
      </c>
      <c s="9" r="H17077">
        <v>14.0000</v>
      </c>
      <c s="8" t="inlineStr" r="I17077">
        <is>
          <t xml:space="preserve">Y</t>
        </is>
      </c>
      <c s="8" t="inlineStr" r="J17077">
        <is>
          <t xml:space="preserve"> Bureau</t>
        </is>
      </c>
    </row>
    <row r="17078" ht="20.25" customHeight="0">
      <c s="5" t="inlineStr" r="A17078">
        <is>
          <t xml:space="preserve">X4402720</t>
        </is>
      </c>
      <c s="5" t="inlineStr" r="B17078">
        <is>
          <t xml:space="preserve">GUTTER REMOVAL (SPECIAL)</t>
        </is>
      </c>
      <c s="5" t="inlineStr" r="C17078">
        <is>
          <t xml:space="preserve">FOOT   </t>
        </is>
      </c>
      <c s="6" r="D17078">
        <v>280.000</v>
      </c>
      <c s="7" r="E17078">
        <v>3</v>
      </c>
      <c s="8" t="inlineStr" r="F17078">
        <is>
          <t xml:space="preserve">66P89</t>
        </is>
      </c>
      <c s="8" t="inlineStr" r="G17078">
        <is>
          <t xml:space="preserve">068</t>
        </is>
      </c>
      <c s="9" r="H17078">
        <v>35.0000</v>
      </c>
      <c s="8" t="inlineStr" r="I17078">
        <is>
          <t xml:space="preserve"/>
        </is>
      </c>
      <c s="8" t="inlineStr" r="J17078">
        <is>
          <t xml:space="preserve"> Bureau</t>
        </is>
      </c>
    </row>
    <row r="17079" ht="20.25" customHeight="0">
      <c s="5" t="inlineStr" r="A17079">
        <is>
          <t xml:space="preserve">X4402805</t>
        </is>
      </c>
      <c s="5" t="inlineStr" r="B17079">
        <is>
          <t xml:space="preserve">ISLAND REMOVAL</t>
        </is>
      </c>
      <c s="5" t="inlineStr" r="C17079">
        <is>
          <t xml:space="preserve">SQ FT  </t>
        </is>
      </c>
      <c s="6" r="D17079">
        <v>632.000</v>
      </c>
      <c s="7" r="E17079">
        <v>2</v>
      </c>
      <c s="8" t="inlineStr" r="F17079">
        <is>
          <t xml:space="preserve">64N98</t>
        </is>
      </c>
      <c s="8" t="inlineStr" r="G17079">
        <is>
          <t xml:space="preserve">057</t>
        </is>
      </c>
      <c s="9" r="H17079">
        <v>2.4800</v>
      </c>
      <c s="8" t="inlineStr" r="I17079">
        <is>
          <t xml:space="preserve">Y</t>
        </is>
      </c>
      <c s="8" t="inlineStr" r="J17079">
        <is>
          <t xml:space="preserve"> Ogle</t>
        </is>
      </c>
    </row>
    <row r="17080" ht="20.25" customHeight="0">
      <c s="5" t="inlineStr" r="A17080">
        <is>
          <t xml:space="preserve">X4402805</t>
        </is>
      </c>
      <c s="5" t="inlineStr" r="B17080">
        <is>
          <t xml:space="preserve">ISLAND REMOVAL</t>
        </is>
      </c>
      <c s="5" t="inlineStr" r="C17080">
        <is>
          <t xml:space="preserve">SQ FT  </t>
        </is>
      </c>
      <c s="6" r="D17080">
        <v>632.000</v>
      </c>
      <c s="7" r="E17080">
        <v>2</v>
      </c>
      <c s="8" t="inlineStr" r="F17080">
        <is>
          <t xml:space="preserve">64N98</t>
        </is>
      </c>
      <c s="8" t="inlineStr" r="G17080">
        <is>
          <t xml:space="preserve">057</t>
        </is>
      </c>
      <c s="9" r="H17080">
        <v>5.5000</v>
      </c>
      <c s="8" t="inlineStr" r="I17080">
        <is>
          <t xml:space="preserve"/>
        </is>
      </c>
      <c s="8" t="inlineStr" r="J17080">
        <is>
          <t xml:space="preserve"> Ogle</t>
        </is>
      </c>
    </row>
    <row r="17081" ht="20.25" customHeight="0">
      <c s="5" t="inlineStr" r="A17081">
        <is>
          <t xml:space="preserve">X4402805</t>
        </is>
      </c>
      <c s="5" t="inlineStr" r="B17081">
        <is>
          <t xml:space="preserve">ISLAND REMOVAL</t>
        </is>
      </c>
      <c s="5" t="inlineStr" r="C17081">
        <is>
          <t xml:space="preserve">SQ FT  </t>
        </is>
      </c>
      <c s="6" r="D17081">
        <v>632.000</v>
      </c>
      <c s="7" r="E17081">
        <v>2</v>
      </c>
      <c s="8" t="inlineStr" r="F17081">
        <is>
          <t xml:space="preserve">64N98</t>
        </is>
      </c>
      <c s="8" t="inlineStr" r="G17081">
        <is>
          <t xml:space="preserve">057</t>
        </is>
      </c>
      <c s="9" r="H17081">
        <v>7.0000</v>
      </c>
      <c s="8" t="inlineStr" r="I17081">
        <is>
          <t xml:space="preserve"/>
        </is>
      </c>
      <c s="8" t="inlineStr" r="J17081">
        <is>
          <t xml:space="preserve"> Ogle</t>
        </is>
      </c>
    </row>
    <row r="17082" ht="20.25" customHeight="0">
      <c s="5" t="inlineStr" r="A17082">
        <is>
          <t xml:space="preserve">X4402805</t>
        </is>
      </c>
      <c s="5" t="inlineStr" r="B17082">
        <is>
          <t xml:space="preserve">ISLAND REMOVAL</t>
        </is>
      </c>
      <c s="5" t="inlineStr" r="C17082">
        <is>
          <t xml:space="preserve">SQ FT  </t>
        </is>
      </c>
      <c s="6" r="D17082">
        <v>1366.000</v>
      </c>
      <c s="7" r="E17082">
        <v>4</v>
      </c>
      <c s="8" t="inlineStr" r="F17082">
        <is>
          <t xml:space="preserve">68J21</t>
        </is>
      </c>
      <c s="8" t="inlineStr" r="G17082">
        <is>
          <t xml:space="preserve">090</t>
        </is>
      </c>
      <c s="9" r="H17082">
        <v>17.1800</v>
      </c>
      <c s="8" t="inlineStr" r="I17082">
        <is>
          <t xml:space="preserve">Y</t>
        </is>
      </c>
      <c s="8" t="inlineStr" r="J17082">
        <is>
          <t xml:space="preserve"> Warren</t>
        </is>
      </c>
    </row>
    <row r="17083" ht="20.25" customHeight="0">
      <c s="5" t="inlineStr" r="A17083">
        <is>
          <t xml:space="preserve">X4403300</t>
        </is>
      </c>
      <c s="5" t="inlineStr" r="B17083">
        <is>
          <t xml:space="preserve">CONCRETE MEDIAN REMOVAL</t>
        </is>
      </c>
      <c s="5" t="inlineStr" r="C17083">
        <is>
          <t xml:space="preserve">SQ FT  </t>
        </is>
      </c>
      <c s="6" r="D17083">
        <v>128.000</v>
      </c>
      <c s="7" r="E17083">
        <v>3</v>
      </c>
      <c s="8" t="inlineStr" r="F17083">
        <is>
          <t xml:space="preserve">66R28</t>
        </is>
      </c>
      <c s="8" t="inlineStr" r="G17083">
        <is>
          <t xml:space="preserve">078</t>
        </is>
      </c>
      <c s="9" r="H17083">
        <v>2.0000</v>
      </c>
      <c s="8" t="inlineStr" r="I17083">
        <is>
          <t xml:space="preserve">Y</t>
        </is>
      </c>
      <c s="8" t="inlineStr" r="J17083">
        <is>
          <t xml:space="preserve"> Livingston</t>
        </is>
      </c>
    </row>
    <row r="17084" ht="20.25" customHeight="0">
      <c s="5" t="inlineStr" r="A17084">
        <is>
          <t xml:space="preserve">X4403300</t>
        </is>
      </c>
      <c s="5" t="inlineStr" r="B17084">
        <is>
          <t xml:space="preserve">CONCRETE MEDIAN REMOVAL</t>
        </is>
      </c>
      <c s="5" t="inlineStr" r="C17084">
        <is>
          <t xml:space="preserve">SQ FT  </t>
        </is>
      </c>
      <c s="6" r="D17084">
        <v>128.000</v>
      </c>
      <c s="7" r="E17084">
        <v>3</v>
      </c>
      <c s="8" t="inlineStr" r="F17084">
        <is>
          <t xml:space="preserve">66R28</t>
        </is>
      </c>
      <c s="8" t="inlineStr" r="G17084">
        <is>
          <t xml:space="preserve">078</t>
        </is>
      </c>
      <c s="9" r="H17084">
        <v>10.0000</v>
      </c>
      <c s="8" t="inlineStr" r="I17084">
        <is>
          <t xml:space="preserve"/>
        </is>
      </c>
      <c s="8" t="inlineStr" r="J17084">
        <is>
          <t xml:space="preserve"> Livingston</t>
        </is>
      </c>
    </row>
    <row r="17085" ht="20.25" customHeight="0">
      <c s="5" t="inlineStr" r="A17085">
        <is>
          <t xml:space="preserve">X4403300</t>
        </is>
      </c>
      <c s="5" t="inlineStr" r="B17085">
        <is>
          <t xml:space="preserve">CONCRETE MEDIAN REMOVAL</t>
        </is>
      </c>
      <c s="5" t="inlineStr" r="C17085">
        <is>
          <t xml:space="preserve">SQ FT  </t>
        </is>
      </c>
      <c s="6" r="D17085">
        <v>128.000</v>
      </c>
      <c s="7" r="E17085">
        <v>3</v>
      </c>
      <c s="8" t="inlineStr" r="F17085">
        <is>
          <t xml:space="preserve">66R28</t>
        </is>
      </c>
      <c s="8" t="inlineStr" r="G17085">
        <is>
          <t xml:space="preserve">078</t>
        </is>
      </c>
      <c s="9" r="H17085">
        <v>10.0000</v>
      </c>
      <c s="8" t="inlineStr" r="I17085">
        <is>
          <t xml:space="preserve"/>
        </is>
      </c>
      <c s="8" t="inlineStr" r="J17085">
        <is>
          <t xml:space="preserve"> Livingston</t>
        </is>
      </c>
    </row>
    <row r="17086" ht="20.25" customHeight="0">
      <c s="5" t="inlineStr" r="A17086">
        <is>
          <t xml:space="preserve">X4403300</t>
        </is>
      </c>
      <c s="5" t="inlineStr" r="B17086">
        <is>
          <t xml:space="preserve">CONCRETE MEDIAN REMOVAL</t>
        </is>
      </c>
      <c s="5" t="inlineStr" r="C17086">
        <is>
          <t xml:space="preserve">SQ FT  </t>
        </is>
      </c>
      <c s="6" r="D17086">
        <v>128.000</v>
      </c>
      <c s="7" r="E17086">
        <v>3</v>
      </c>
      <c s="8" t="inlineStr" r="F17086">
        <is>
          <t xml:space="preserve">66R28</t>
        </is>
      </c>
      <c s="8" t="inlineStr" r="G17086">
        <is>
          <t xml:space="preserve">078</t>
        </is>
      </c>
      <c s="9" r="H17086">
        <v>11.2500</v>
      </c>
      <c s="8" t="inlineStr" r="I17086">
        <is>
          <t xml:space="preserve"/>
        </is>
      </c>
      <c s="8" t="inlineStr" r="J17086">
        <is>
          <t xml:space="preserve"> Livingston</t>
        </is>
      </c>
    </row>
    <row r="17087" ht="20.25" customHeight="0">
      <c s="5" t="inlineStr" r="A17087">
        <is>
          <t xml:space="preserve">X4403300</t>
        </is>
      </c>
      <c s="5" t="inlineStr" r="B17087">
        <is>
          <t xml:space="preserve">CONCRETE MEDIAN REMOVAL</t>
        </is>
      </c>
      <c s="5" t="inlineStr" r="C17087">
        <is>
          <t xml:space="preserve">SQ FT  </t>
        </is>
      </c>
      <c s="6" r="D17087">
        <v>13833.000</v>
      </c>
      <c s="7" r="E17087">
        <v>9</v>
      </c>
      <c s="8" t="inlineStr" r="F17087">
        <is>
          <t xml:space="preserve">78373</t>
        </is>
      </c>
      <c s="8" t="inlineStr" r="G17087">
        <is>
          <t xml:space="preserve">136</t>
        </is>
      </c>
      <c s="9" r="H17087">
        <v>1.0000</v>
      </c>
      <c s="8" t="inlineStr" r="I17087">
        <is>
          <t xml:space="preserve">Y</t>
        </is>
      </c>
      <c s="8" t="inlineStr" r="J17087">
        <is>
          <t xml:space="preserve"> Williamson</t>
        </is>
      </c>
    </row>
    <row r="17088" ht="20.25" customHeight="0">
      <c s="5" t="inlineStr" r="A17088">
        <is>
          <t xml:space="preserve">X4403300</t>
        </is>
      </c>
      <c s="5" t="inlineStr" r="B17088">
        <is>
          <t xml:space="preserve">CONCRETE MEDIAN REMOVAL</t>
        </is>
      </c>
      <c s="5" t="inlineStr" r="C17088">
        <is>
          <t xml:space="preserve">SQ FT  </t>
        </is>
      </c>
      <c s="6" r="D17088">
        <v>13833.000</v>
      </c>
      <c s="7" r="E17088">
        <v>9</v>
      </c>
      <c s="8" t="inlineStr" r="F17088">
        <is>
          <t xml:space="preserve">78373</t>
        </is>
      </c>
      <c s="8" t="inlineStr" r="G17088">
        <is>
          <t xml:space="preserve">136</t>
        </is>
      </c>
      <c s="9" r="H17088">
        <v>3.2900</v>
      </c>
      <c s="8" t="inlineStr" r="I17088">
        <is>
          <t xml:space="preserve"/>
        </is>
      </c>
      <c s="8" t="inlineStr" r="J17088">
        <is>
          <t xml:space="preserve"> Williamson</t>
        </is>
      </c>
    </row>
    <row r="17089" ht="20.25" customHeight="0">
      <c s="5" t="inlineStr" r="A17089">
        <is>
          <t xml:space="preserve">X4404000</t>
        </is>
      </c>
      <c s="5" t="inlineStr" r="B17089">
        <is>
          <t xml:space="preserve">PARKING LOT PAVEMENT REMOVAL</t>
        </is>
      </c>
      <c s="5" t="inlineStr" r="C17089">
        <is>
          <t xml:space="preserve">SQ YD  </t>
        </is>
      </c>
      <c s="6" r="D17089">
        <v>10119.000</v>
      </c>
      <c s="7" r="E17089">
        <v>1</v>
      </c>
      <c s="8" t="inlineStr" r="F17089">
        <is>
          <t xml:space="preserve">62X94</t>
        </is>
      </c>
      <c s="8" t="inlineStr" r="G17089">
        <is>
          <t xml:space="preserve">170</t>
        </is>
      </c>
      <c s="9" r="H17089">
        <v>7.0000</v>
      </c>
      <c s="8" t="inlineStr" r="I17089">
        <is>
          <t xml:space="preserve">Y</t>
        </is>
      </c>
      <c s="8" t="inlineStr" r="J17089">
        <is>
          <t xml:space="preserve"> McHenry</t>
        </is>
      </c>
    </row>
    <row r="17090" ht="20.25" customHeight="0">
      <c s="5" t="inlineStr" r="A17090">
        <is>
          <t xml:space="preserve">X4404000</t>
        </is>
      </c>
      <c s="5" t="inlineStr" r="B17090">
        <is>
          <t xml:space="preserve">PARKING LOT PAVEMENT REMOVAL</t>
        </is>
      </c>
      <c s="5" t="inlineStr" r="C17090">
        <is>
          <t xml:space="preserve">SQ YD  </t>
        </is>
      </c>
      <c s="6" r="D17090">
        <v>10119.000</v>
      </c>
      <c s="7" r="E17090">
        <v>1</v>
      </c>
      <c s="8" t="inlineStr" r="F17090">
        <is>
          <t xml:space="preserve">62X94</t>
        </is>
      </c>
      <c s="8" t="inlineStr" r="G17090">
        <is>
          <t xml:space="preserve">170</t>
        </is>
      </c>
      <c s="9" r="H17090">
        <v>5.0000</v>
      </c>
      <c s="8" t="inlineStr" r="I17090">
        <is>
          <t xml:space="preserve"/>
        </is>
      </c>
      <c s="8" t="inlineStr" r="J17090">
        <is>
          <t xml:space="preserve"> McHenry</t>
        </is>
      </c>
    </row>
    <row r="17091" ht="20.25" customHeight="0">
      <c s="5" t="inlineStr" r="A17091">
        <is>
          <t xml:space="preserve">X4404000</t>
        </is>
      </c>
      <c s="5" t="inlineStr" r="B17091">
        <is>
          <t xml:space="preserve">PARKING LOT PAVEMENT REMOVAL</t>
        </is>
      </c>
      <c s="5" t="inlineStr" r="C17091">
        <is>
          <t xml:space="preserve">SQ YD  </t>
        </is>
      </c>
      <c s="6" r="D17091">
        <v>10119.000</v>
      </c>
      <c s="7" r="E17091">
        <v>1</v>
      </c>
      <c s="8" t="inlineStr" r="F17091">
        <is>
          <t xml:space="preserve">62X94</t>
        </is>
      </c>
      <c s="8" t="inlineStr" r="G17091">
        <is>
          <t xml:space="preserve">170</t>
        </is>
      </c>
      <c s="9" r="H17091">
        <v>7.1600</v>
      </c>
      <c s="8" t="inlineStr" r="I17091">
        <is>
          <t xml:space="preserve"/>
        </is>
      </c>
      <c s="8" t="inlineStr" r="J17091">
        <is>
          <t xml:space="preserve"> McHenry</t>
        </is>
      </c>
    </row>
    <row r="17092" ht="20.25" customHeight="0">
      <c s="5" t="inlineStr" r="A17092">
        <is>
          <t xml:space="preserve">X4404000</t>
        </is>
      </c>
      <c s="5" t="inlineStr" r="B17092">
        <is>
          <t xml:space="preserve">PARKING LOT PAVEMENT REMOVAL</t>
        </is>
      </c>
      <c s="5" t="inlineStr" r="C17092">
        <is>
          <t xml:space="preserve">SQ YD  </t>
        </is>
      </c>
      <c s="6" r="D17092">
        <v>10119.000</v>
      </c>
      <c s="7" r="E17092">
        <v>1</v>
      </c>
      <c s="8" t="inlineStr" r="F17092">
        <is>
          <t xml:space="preserve">62X94</t>
        </is>
      </c>
      <c s="8" t="inlineStr" r="G17092">
        <is>
          <t xml:space="preserve">170</t>
        </is>
      </c>
      <c s="9" r="H17092">
        <v>8.5000</v>
      </c>
      <c s="8" t="inlineStr" r="I17092">
        <is>
          <t xml:space="preserve"/>
        </is>
      </c>
      <c s="8" t="inlineStr" r="J17092">
        <is>
          <t xml:space="preserve"> McHenry</t>
        </is>
      </c>
    </row>
    <row r="17093" ht="20.25" customHeight="0">
      <c s="5" t="inlineStr" r="A17093">
        <is>
          <t xml:space="preserve">X4404000</t>
        </is>
      </c>
      <c s="5" t="inlineStr" r="B17093">
        <is>
          <t xml:space="preserve">PARKING LOT PAVEMENT REMOVAL</t>
        </is>
      </c>
      <c s="5" t="inlineStr" r="C17093">
        <is>
          <t xml:space="preserve">SQ YD  </t>
        </is>
      </c>
      <c s="6" r="D17093">
        <v>5.000</v>
      </c>
      <c s="7" r="E17093">
        <v>7</v>
      </c>
      <c s="8" t="inlineStr" r="F17093">
        <is>
          <t xml:space="preserve">74759</t>
        </is>
      </c>
      <c s="8" t="inlineStr" r="G17093">
        <is>
          <t xml:space="preserve">109</t>
        </is>
      </c>
      <c s="9" r="H17093">
        <v>234.9500</v>
      </c>
      <c s="8" t="inlineStr" r="I17093">
        <is>
          <t xml:space="preserve">Y</t>
        </is>
      </c>
      <c s="8" t="inlineStr" r="J17093">
        <is>
          <t xml:space="preserve"> Coles</t>
        </is>
      </c>
    </row>
    <row r="17094" ht="20.25" customHeight="0">
      <c s="5" t="inlineStr" r="A17094">
        <is>
          <t xml:space="preserve">X4404260</t>
        </is>
      </c>
      <c s="5" t="inlineStr" r="B17094">
        <is>
          <t xml:space="preserve">PAVED SHOULDER REMOVAL (SPECIAL)</t>
        </is>
      </c>
      <c s="5" t="inlineStr" r="C17094">
        <is>
          <t xml:space="preserve">SQ YD  </t>
        </is>
      </c>
      <c s="6" r="D17094">
        <v>11617.000</v>
      </c>
      <c s="7" r="E17094">
        <v>7</v>
      </c>
      <c s="8" t="inlineStr" r="F17094">
        <is>
          <t xml:space="preserve">74A26</t>
        </is>
      </c>
      <c s="8" t="inlineStr" r="G17094">
        <is>
          <t xml:space="preserve">112</t>
        </is>
      </c>
      <c s="9" r="H17094">
        <v>14.6800</v>
      </c>
      <c s="8" t="inlineStr" r="I17094">
        <is>
          <t xml:space="preserve">Y</t>
        </is>
      </c>
      <c s="8" t="inlineStr" r="J17094">
        <is>
          <t xml:space="preserve"> Richland</t>
        </is>
      </c>
    </row>
    <row r="17095" ht="20.25" customHeight="0">
      <c s="5" t="inlineStr" r="A17095">
        <is>
          <t xml:space="preserve">X4404262</t>
        </is>
      </c>
      <c s="5" t="inlineStr" r="B17095">
        <is>
          <t xml:space="preserve">SHOULDER REMOVAL (SPECIAL)</t>
        </is>
      </c>
      <c s="5" t="inlineStr" r="C17095">
        <is>
          <t xml:space="preserve">SQ YD  </t>
        </is>
      </c>
      <c s="6" r="D17095">
        <v>45.000</v>
      </c>
      <c s="7" r="E17095">
        <v>4</v>
      </c>
      <c s="8" t="inlineStr" r="F17095">
        <is>
          <t xml:space="preserve">68J18</t>
        </is>
      </c>
      <c s="8" t="inlineStr" r="G17095">
        <is>
          <t xml:space="preserve">089</t>
        </is>
      </c>
      <c s="9" r="H17095">
        <v>35.0000</v>
      </c>
      <c s="8" t="inlineStr" r="I17095">
        <is>
          <t xml:space="preserve">Y</t>
        </is>
      </c>
      <c s="8" t="inlineStr" r="J17095">
        <is>
          <t xml:space="preserve"> Peoria</t>
        </is>
      </c>
    </row>
    <row r="17096" ht="20.25" customHeight="0">
      <c s="5" t="inlineStr" r="A17096">
        <is>
          <t xml:space="preserve">X4404262</t>
        </is>
      </c>
      <c s="5" t="inlineStr" r="B17096">
        <is>
          <t xml:space="preserve">SHOULDER REMOVAL (SPECIAL)</t>
        </is>
      </c>
      <c s="5" t="inlineStr" r="C17096">
        <is>
          <t xml:space="preserve">SQ YD  </t>
        </is>
      </c>
      <c s="6" r="D17096">
        <v>45.000</v>
      </c>
      <c s="7" r="E17096">
        <v>4</v>
      </c>
      <c s="8" t="inlineStr" r="F17096">
        <is>
          <t xml:space="preserve">68J18</t>
        </is>
      </c>
      <c s="8" t="inlineStr" r="G17096">
        <is>
          <t xml:space="preserve">089</t>
        </is>
      </c>
      <c s="9" r="H17096">
        <v>63.5200</v>
      </c>
      <c s="8" t="inlineStr" r="I17096">
        <is>
          <t xml:space="preserve"/>
        </is>
      </c>
      <c s="8" t="inlineStr" r="J17096">
        <is>
          <t xml:space="preserve"> Peoria</t>
        </is>
      </c>
    </row>
    <row r="17097" ht="20.25" customHeight="0">
      <c s="5" t="inlineStr" r="A17097">
        <is>
          <t xml:space="preserve">X4404264</t>
        </is>
      </c>
      <c s="5" t="inlineStr" r="B17097">
        <is>
          <t xml:space="preserve">SHOULDER REMOVAL AND REPLACEMENT (SPECIAL)</t>
        </is>
      </c>
      <c s="5" t="inlineStr" r="C17097">
        <is>
          <t xml:space="preserve">FOOT   </t>
        </is>
      </c>
      <c s="6" r="D17097">
        <v>114.000</v>
      </c>
      <c s="7" r="E17097">
        <v>2</v>
      </c>
      <c s="8" t="inlineStr" r="F17097">
        <is>
          <t xml:space="preserve">64N98</t>
        </is>
      </c>
      <c s="8" t="inlineStr" r="G17097">
        <is>
          <t xml:space="preserve">057</t>
        </is>
      </c>
      <c s="9" r="H17097">
        <v>228.5000</v>
      </c>
      <c s="8" t="inlineStr" r="I17097">
        <is>
          <t xml:space="preserve">Y</t>
        </is>
      </c>
      <c s="8" t="inlineStr" r="J17097">
        <is>
          <t xml:space="preserve"> Ogle</t>
        </is>
      </c>
    </row>
    <row r="17098" ht="20.25" customHeight="0">
      <c s="5" t="inlineStr" r="A17098">
        <is>
          <t xml:space="preserve">X4404264</t>
        </is>
      </c>
      <c s="5" t="inlineStr" r="B17098">
        <is>
          <t xml:space="preserve">SHOULDER REMOVAL AND REPLACEMENT (SPECIAL)</t>
        </is>
      </c>
      <c s="5" t="inlineStr" r="C17098">
        <is>
          <t xml:space="preserve">FOOT   </t>
        </is>
      </c>
      <c s="6" r="D17098">
        <v>114.000</v>
      </c>
      <c s="7" r="E17098">
        <v>2</v>
      </c>
      <c s="8" t="inlineStr" r="F17098">
        <is>
          <t xml:space="preserve">64N98</t>
        </is>
      </c>
      <c s="8" t="inlineStr" r="G17098">
        <is>
          <t xml:space="preserve">057</t>
        </is>
      </c>
      <c s="9" r="H17098">
        <v>5.0000</v>
      </c>
      <c s="8" t="inlineStr" r="I17098">
        <is>
          <t xml:space="preserve"/>
        </is>
      </c>
      <c s="8" t="inlineStr" r="J17098">
        <is>
          <t xml:space="preserve"> Ogle</t>
        </is>
      </c>
    </row>
    <row r="17099" ht="20.25" customHeight="0">
      <c s="5" t="inlineStr" r="A17099">
        <is>
          <t xml:space="preserve">X4404264</t>
        </is>
      </c>
      <c s="5" t="inlineStr" r="B17099">
        <is>
          <t xml:space="preserve">SHOULDER REMOVAL AND REPLACEMENT (SPECIAL)</t>
        </is>
      </c>
      <c s="5" t="inlineStr" r="C17099">
        <is>
          <t xml:space="preserve">FOOT   </t>
        </is>
      </c>
      <c s="6" r="D17099">
        <v>114.000</v>
      </c>
      <c s="7" r="E17099">
        <v>2</v>
      </c>
      <c s="8" t="inlineStr" r="F17099">
        <is>
          <t xml:space="preserve">64N98</t>
        </is>
      </c>
      <c s="8" t="inlineStr" r="G17099">
        <is>
          <t xml:space="preserve">057</t>
        </is>
      </c>
      <c s="9" r="H17099">
        <v>215.8000</v>
      </c>
      <c s="8" t="inlineStr" r="I17099">
        <is>
          <t xml:space="preserve"/>
        </is>
      </c>
      <c s="8" t="inlineStr" r="J17099">
        <is>
          <t xml:space="preserve"> Ogle</t>
        </is>
      </c>
    </row>
    <row r="17100" ht="20.25" customHeight="0">
      <c s="5" t="inlineStr" r="A17100">
        <is>
          <t xml:space="preserve">X4404400</t>
        </is>
      </c>
      <c s="5" t="inlineStr" r="B17100">
        <is>
          <t xml:space="preserve">PAVEMENT REMOVAL (SPECIAL)</t>
        </is>
      </c>
      <c s="5" t="inlineStr" r="C17100">
        <is>
          <t xml:space="preserve">SQ YD  </t>
        </is>
      </c>
      <c s="6" r="D17100">
        <v>353.000</v>
      </c>
      <c s="7" r="E17100">
        <v>7</v>
      </c>
      <c s="8" t="inlineStr" r="F17100">
        <is>
          <t xml:space="preserve">74A26</t>
        </is>
      </c>
      <c s="8" t="inlineStr" r="G17100">
        <is>
          <t xml:space="preserve">112</t>
        </is>
      </c>
      <c s="9" r="H17100">
        <v>58.2200</v>
      </c>
      <c s="8" t="inlineStr" r="I17100">
        <is>
          <t xml:space="preserve">Y</t>
        </is>
      </c>
      <c s="8" t="inlineStr" r="J17100">
        <is>
          <t xml:space="preserve"> Richland</t>
        </is>
      </c>
    </row>
    <row r="17101" ht="20.25" customHeight="0">
      <c s="5" t="inlineStr" r="A17101">
        <is>
          <t xml:space="preserve">X4405020</t>
        </is>
      </c>
      <c s="5" t="inlineStr" r="B17101">
        <is>
          <t xml:space="preserve">LONGITUDINAL PARTIAL DEPTH REMOVAL  2"</t>
        </is>
      </c>
      <c s="5" t="inlineStr" r="C17101">
        <is>
          <t xml:space="preserve">FOOT   </t>
        </is>
      </c>
      <c s="6" r="D17101">
        <v>412.000</v>
      </c>
      <c s="7" r="E17101">
        <v>3</v>
      </c>
      <c s="8" t="inlineStr" r="F17101">
        <is>
          <t xml:space="preserve">66R36</t>
        </is>
      </c>
      <c s="8" t="inlineStr" r="G17101">
        <is>
          <t xml:space="preserve">082</t>
        </is>
      </c>
      <c s="9" r="H17101">
        <v>9.0000</v>
      </c>
      <c s="8" t="inlineStr" r="I17101">
        <is>
          <t xml:space="preserve">Y</t>
        </is>
      </c>
      <c s="8" t="inlineStr" r="J17101">
        <is>
          <t xml:space="preserve"> LaSalle</t>
        </is>
      </c>
    </row>
    <row r="17102" ht="20.25" customHeight="0">
      <c s="5" t="inlineStr" r="A17102">
        <is>
          <t xml:space="preserve">X4405030</t>
        </is>
      </c>
      <c s="5" t="inlineStr" r="B17102">
        <is>
          <t xml:space="preserve">LONGITUDINAL PARTIAL DEPTH REMOVAL  3"</t>
        </is>
      </c>
      <c s="5" t="inlineStr" r="C17102">
        <is>
          <t xml:space="preserve">FOOT   </t>
        </is>
      </c>
      <c s="6" r="D17102">
        <v>33617.000</v>
      </c>
      <c s="7" r="E17102">
        <v>8</v>
      </c>
      <c s="8" t="inlineStr" r="F17102">
        <is>
          <t xml:space="preserve">76J62</t>
        </is>
      </c>
      <c s="8" t="inlineStr" r="G17102">
        <is>
          <t xml:space="preserve">123</t>
        </is>
      </c>
      <c s="9" r="H17102">
        <v>6.8700</v>
      </c>
      <c s="8" t="inlineStr" r="I17102">
        <is>
          <t xml:space="preserve">Y</t>
        </is>
      </c>
      <c s="8" t="inlineStr" r="J17102">
        <is>
          <t xml:space="preserve"> St. Clair</t>
        </is>
      </c>
    </row>
    <row r="17103" ht="20.25" customHeight="0">
      <c s="5" t="inlineStr" r="A17103">
        <is>
          <t xml:space="preserve">X4405030</t>
        </is>
      </c>
      <c s="5" t="inlineStr" r="B17103">
        <is>
          <t xml:space="preserve">LONGITUDINAL PARTIAL DEPTH REMOVAL  3"</t>
        </is>
      </c>
      <c s="5" t="inlineStr" r="C17103">
        <is>
          <t xml:space="preserve">FOOT   </t>
        </is>
      </c>
      <c s="6" r="D17103">
        <v>33617.000</v>
      </c>
      <c s="7" r="E17103">
        <v>8</v>
      </c>
      <c s="8" t="inlineStr" r="F17103">
        <is>
          <t xml:space="preserve">76J62</t>
        </is>
      </c>
      <c s="8" t="inlineStr" r="G17103">
        <is>
          <t xml:space="preserve">123</t>
        </is>
      </c>
      <c s="9" r="H17103">
        <v>14.5000</v>
      </c>
      <c s="8" t="inlineStr" r="I17103">
        <is>
          <t xml:space="preserve"/>
        </is>
      </c>
      <c s="8" t="inlineStr" r="J17103">
        <is>
          <t xml:space="preserve"> St. Clair</t>
        </is>
      </c>
    </row>
    <row r="17104" ht="20.25" customHeight="0">
      <c s="5" t="inlineStr" r="A17104">
        <is>
          <t xml:space="preserve">X4406020</t>
        </is>
      </c>
      <c s="5" t="inlineStr" r="B17104">
        <is>
          <t xml:space="preserve">PARTIAL DEPTH REMOVAL, TYPE I, 2"</t>
        </is>
      </c>
      <c s="5" t="inlineStr" r="C17104">
        <is>
          <t xml:space="preserve">SQ YD  </t>
        </is>
      </c>
      <c s="6" r="D17104">
        <v>14.000</v>
      </c>
      <c s="7" r="E17104">
        <v>9</v>
      </c>
      <c s="8" t="inlineStr" r="F17104">
        <is>
          <t xml:space="preserve">78A89</t>
        </is>
      </c>
      <c s="8" t="inlineStr" r="G17104">
        <is>
          <t xml:space="preserve">142</t>
        </is>
      </c>
      <c s="9" r="H17104">
        <v>190.0000</v>
      </c>
      <c s="8" t="inlineStr" r="I17104">
        <is>
          <t xml:space="preserve">Y</t>
        </is>
      </c>
      <c s="8" t="inlineStr" r="J17104">
        <is>
          <t xml:space="preserve"> Gallatin</t>
        </is>
      </c>
    </row>
    <row r="17105" ht="20.25" customHeight="0">
      <c s="5" t="inlineStr" r="A17105">
        <is>
          <t xml:space="preserve">X4406020</t>
        </is>
      </c>
      <c s="5" t="inlineStr" r="B17105">
        <is>
          <t xml:space="preserve">PARTIAL DEPTH REMOVAL, TYPE I, 2"</t>
        </is>
      </c>
      <c s="5" t="inlineStr" r="C17105">
        <is>
          <t xml:space="preserve">SQ YD  </t>
        </is>
      </c>
      <c s="6" r="D17105">
        <v>14.000</v>
      </c>
      <c s="7" r="E17105">
        <v>9</v>
      </c>
      <c s="8" t="inlineStr" r="F17105">
        <is>
          <t xml:space="preserve">78A89</t>
        </is>
      </c>
      <c s="8" t="inlineStr" r="G17105">
        <is>
          <t xml:space="preserve">142</t>
        </is>
      </c>
      <c s="9" r="H17105">
        <v>150.0000</v>
      </c>
      <c s="8" t="inlineStr" r="I17105">
        <is>
          <t xml:space="preserve"/>
        </is>
      </c>
      <c s="8" t="inlineStr" r="J17105">
        <is>
          <t xml:space="preserve"> Gallatin</t>
        </is>
      </c>
    </row>
    <row r="17106" ht="20.25" customHeight="0">
      <c s="5" t="inlineStr" r="A17106">
        <is>
          <t xml:space="preserve">X4406220</t>
        </is>
      </c>
      <c s="5" t="inlineStr" r="B17106">
        <is>
          <t xml:space="preserve">PARTIAL DEPTH REMOVAL, TYPE II,  2"</t>
        </is>
      </c>
      <c s="5" t="inlineStr" r="C17106">
        <is>
          <t xml:space="preserve">SQ YD  </t>
        </is>
      </c>
      <c s="6" r="D17106">
        <v>200.000</v>
      </c>
      <c s="7" r="E17106">
        <v>7</v>
      </c>
      <c s="8" t="inlineStr" r="F17106">
        <is>
          <t xml:space="preserve">74D28</t>
        </is>
      </c>
      <c s="8" t="inlineStr" r="G17106">
        <is>
          <t xml:space="preserve">119</t>
        </is>
      </c>
      <c s="9" r="H17106">
        <v>69.0000</v>
      </c>
      <c s="8" t="inlineStr" r="I17106">
        <is>
          <t xml:space="preserve">Y</t>
        </is>
      </c>
      <c s="8" t="inlineStr" r="J17106">
        <is>
          <t xml:space="preserve"> Effingham</t>
        </is>
      </c>
    </row>
    <row r="17107" ht="20.25" customHeight="0">
      <c s="5" t="inlineStr" r="A17107">
        <is>
          <t xml:space="preserve">X4406220</t>
        </is>
      </c>
      <c s="5" t="inlineStr" r="B17107">
        <is>
          <t xml:space="preserve">PARTIAL DEPTH REMOVAL, TYPE II,  2"</t>
        </is>
      </c>
      <c s="5" t="inlineStr" r="C17107">
        <is>
          <t xml:space="preserve">SQ YD  </t>
        </is>
      </c>
      <c s="6" r="D17107">
        <v>200.000</v>
      </c>
      <c s="7" r="E17107">
        <v>7</v>
      </c>
      <c s="8" t="inlineStr" r="F17107">
        <is>
          <t xml:space="preserve">74D28</t>
        </is>
      </c>
      <c s="8" t="inlineStr" r="G17107">
        <is>
          <t xml:space="preserve">119</t>
        </is>
      </c>
      <c s="9" r="H17107">
        <v>40.9500</v>
      </c>
      <c s="8" t="inlineStr" r="I17107">
        <is>
          <t xml:space="preserve"/>
        </is>
      </c>
      <c s="8" t="inlineStr" r="J17107">
        <is>
          <t xml:space="preserve"> Effingham</t>
        </is>
      </c>
    </row>
    <row r="17108" ht="20.25" customHeight="0">
      <c s="5" t="inlineStr" r="A17108">
        <is>
          <t xml:space="preserve">X4406220</t>
        </is>
      </c>
      <c s="5" t="inlineStr" r="B17108">
        <is>
          <t xml:space="preserve">PARTIAL DEPTH REMOVAL, TYPE II,  2"</t>
        </is>
      </c>
      <c s="5" t="inlineStr" r="C17108">
        <is>
          <t xml:space="preserve">SQ YD  </t>
        </is>
      </c>
      <c s="6" r="D17108">
        <v>200.000</v>
      </c>
      <c s="7" r="E17108">
        <v>7</v>
      </c>
      <c s="8" t="inlineStr" r="F17108">
        <is>
          <t xml:space="preserve">74D28</t>
        </is>
      </c>
      <c s="8" t="inlineStr" r="G17108">
        <is>
          <t xml:space="preserve">119</t>
        </is>
      </c>
      <c s="9" r="H17108">
        <v>50.0000</v>
      </c>
      <c s="8" t="inlineStr" r="I17108">
        <is>
          <t xml:space="preserve"/>
        </is>
      </c>
      <c s="8" t="inlineStr" r="J17108">
        <is>
          <t xml:space="preserve"> Effingham</t>
        </is>
      </c>
    </row>
    <row r="17109" ht="20.25" customHeight="0">
      <c s="5" t="inlineStr" r="A17109">
        <is>
          <t xml:space="preserve">X4406220</t>
        </is>
      </c>
      <c s="5" t="inlineStr" r="B17109">
        <is>
          <t xml:space="preserve">PARTIAL DEPTH REMOVAL, TYPE II,  2"</t>
        </is>
      </c>
      <c s="5" t="inlineStr" r="C17109">
        <is>
          <t xml:space="preserve">SQ YD  </t>
        </is>
      </c>
      <c s="6" r="D17109">
        <v>200.000</v>
      </c>
      <c s="7" r="E17109">
        <v>7</v>
      </c>
      <c s="8" t="inlineStr" r="F17109">
        <is>
          <t xml:space="preserve">74D28</t>
        </is>
      </c>
      <c s="8" t="inlineStr" r="G17109">
        <is>
          <t xml:space="preserve">119</t>
        </is>
      </c>
      <c s="9" r="H17109">
        <v>65.0000</v>
      </c>
      <c s="8" t="inlineStr" r="I17109">
        <is>
          <t xml:space="preserve"/>
        </is>
      </c>
      <c s="8" t="inlineStr" r="J17109">
        <is>
          <t xml:space="preserve"> Effingham</t>
        </is>
      </c>
    </row>
    <row r="17110" ht="20.25" customHeight="0">
      <c s="5" t="inlineStr" r="A17110">
        <is>
          <t xml:space="preserve">X4406220</t>
        </is>
      </c>
      <c s="5" t="inlineStr" r="B17110">
        <is>
          <t xml:space="preserve">PARTIAL DEPTH REMOVAL, TYPE II,  2"</t>
        </is>
      </c>
      <c s="5" t="inlineStr" r="C17110">
        <is>
          <t xml:space="preserve">SQ YD  </t>
        </is>
      </c>
      <c s="6" r="D17110">
        <v>200.000</v>
      </c>
      <c s="7" r="E17110">
        <v>7</v>
      </c>
      <c s="8" t="inlineStr" r="F17110">
        <is>
          <t xml:space="preserve">74D28</t>
        </is>
      </c>
      <c s="8" t="inlineStr" r="G17110">
        <is>
          <t xml:space="preserve">119</t>
        </is>
      </c>
      <c s="9" r="H17110">
        <v>103.0000</v>
      </c>
      <c s="8" t="inlineStr" r="I17110">
        <is>
          <t xml:space="preserve"/>
        </is>
      </c>
      <c s="8" t="inlineStr" r="J17110">
        <is>
          <t xml:space="preserve"> Effingham</t>
        </is>
      </c>
    </row>
    <row r="17111" ht="20.25" customHeight="0">
      <c s="5" t="inlineStr" r="A17111">
        <is>
          <t xml:space="preserve">X4406220</t>
        </is>
      </c>
      <c s="5" t="inlineStr" r="B17111">
        <is>
          <t xml:space="preserve">PARTIAL DEPTH REMOVAL, TYPE II,  2"</t>
        </is>
      </c>
      <c s="5" t="inlineStr" r="C17111">
        <is>
          <t xml:space="preserve">SQ YD  </t>
        </is>
      </c>
      <c s="6" r="D17111">
        <v>22.000</v>
      </c>
      <c s="7" r="E17111">
        <v>9</v>
      </c>
      <c s="8" t="inlineStr" r="F17111">
        <is>
          <t xml:space="preserve">78A89</t>
        </is>
      </c>
      <c s="8" t="inlineStr" r="G17111">
        <is>
          <t xml:space="preserve">142</t>
        </is>
      </c>
      <c s="9" r="H17111">
        <v>185.0000</v>
      </c>
      <c s="8" t="inlineStr" r="I17111">
        <is>
          <t xml:space="preserve">Y</t>
        </is>
      </c>
      <c s="8" t="inlineStr" r="J17111">
        <is>
          <t xml:space="preserve"> Gallatin</t>
        </is>
      </c>
    </row>
    <row r="17112" ht="20.25" customHeight="0">
      <c s="5" t="inlineStr" r="A17112">
        <is>
          <t xml:space="preserve">X4406220</t>
        </is>
      </c>
      <c s="5" t="inlineStr" r="B17112">
        <is>
          <t xml:space="preserve">PARTIAL DEPTH REMOVAL, TYPE II,  2"</t>
        </is>
      </c>
      <c s="5" t="inlineStr" r="C17112">
        <is>
          <t xml:space="preserve">SQ YD  </t>
        </is>
      </c>
      <c s="6" r="D17112">
        <v>22.000</v>
      </c>
      <c s="7" r="E17112">
        <v>9</v>
      </c>
      <c s="8" t="inlineStr" r="F17112">
        <is>
          <t xml:space="preserve">78A89</t>
        </is>
      </c>
      <c s="8" t="inlineStr" r="G17112">
        <is>
          <t xml:space="preserve">142</t>
        </is>
      </c>
      <c s="9" r="H17112">
        <v>150.0000</v>
      </c>
      <c s="8" t="inlineStr" r="I17112">
        <is>
          <t xml:space="preserve"/>
        </is>
      </c>
      <c s="8" t="inlineStr" r="J17112">
        <is>
          <t xml:space="preserve"> Gallatin</t>
        </is>
      </c>
    </row>
    <row r="17113" ht="20.25" customHeight="0">
      <c s="5" t="inlineStr" r="A17113">
        <is>
          <t xml:space="preserve">X4406420</t>
        </is>
      </c>
      <c s="5" t="inlineStr" r="B17113">
        <is>
          <t xml:space="preserve">PARTIAL DEPTH REMOVAL, TYPE III,  2"</t>
        </is>
      </c>
      <c s="5" t="inlineStr" r="C17113">
        <is>
          <t xml:space="preserve">SQ YD  </t>
        </is>
      </c>
      <c s="6" r="D17113">
        <v>50.000</v>
      </c>
      <c s="7" r="E17113">
        <v>9</v>
      </c>
      <c s="8" t="inlineStr" r="F17113">
        <is>
          <t xml:space="preserve">78A89</t>
        </is>
      </c>
      <c s="8" t="inlineStr" r="G17113">
        <is>
          <t xml:space="preserve">142</t>
        </is>
      </c>
      <c s="9" r="H17113">
        <v>180.0000</v>
      </c>
      <c s="8" t="inlineStr" r="I17113">
        <is>
          <t xml:space="preserve">Y</t>
        </is>
      </c>
      <c s="8" t="inlineStr" r="J17113">
        <is>
          <t xml:space="preserve"> Gallatin</t>
        </is>
      </c>
    </row>
    <row r="17114" ht="20.25" customHeight="0">
      <c s="5" t="inlineStr" r="A17114">
        <is>
          <t xml:space="preserve">X4406420</t>
        </is>
      </c>
      <c s="5" t="inlineStr" r="B17114">
        <is>
          <t xml:space="preserve">PARTIAL DEPTH REMOVAL, TYPE III,  2"</t>
        </is>
      </c>
      <c s="5" t="inlineStr" r="C17114">
        <is>
          <t xml:space="preserve">SQ YD  </t>
        </is>
      </c>
      <c s="6" r="D17114">
        <v>50.000</v>
      </c>
      <c s="7" r="E17114">
        <v>9</v>
      </c>
      <c s="8" t="inlineStr" r="F17114">
        <is>
          <t xml:space="preserve">78A89</t>
        </is>
      </c>
      <c s="8" t="inlineStr" r="G17114">
        <is>
          <t xml:space="preserve">142</t>
        </is>
      </c>
      <c s="9" r="H17114">
        <v>150.0000</v>
      </c>
      <c s="8" t="inlineStr" r="I17114">
        <is>
          <t xml:space="preserve"/>
        </is>
      </c>
      <c s="8" t="inlineStr" r="J17114">
        <is>
          <t xml:space="preserve"> Gallatin</t>
        </is>
      </c>
    </row>
    <row r="17115" ht="20.25" customHeight="0">
      <c s="5" t="inlineStr" r="A17115">
        <is>
          <t xml:space="preserve">X4406804</t>
        </is>
      </c>
      <c s="5" t="inlineStr" r="B17115">
        <is>
          <t xml:space="preserve">PORTLAND CEMENT CONCRETE SURFACE REMOVAL 1/2"</t>
        </is>
      </c>
      <c s="5" t="inlineStr" r="C17115">
        <is>
          <t xml:space="preserve">SQ YD  </t>
        </is>
      </c>
      <c s="6" r="D17115">
        <v>87507.000</v>
      </c>
      <c s="7" r="E17115">
        <v>8</v>
      </c>
      <c s="8" t="inlineStr" r="F17115">
        <is>
          <t xml:space="preserve">76J62</t>
        </is>
      </c>
      <c s="8" t="inlineStr" r="G17115">
        <is>
          <t xml:space="preserve">123</t>
        </is>
      </c>
      <c s="9" r="H17115">
        <v>5.9800</v>
      </c>
      <c s="8" t="inlineStr" r="I17115">
        <is>
          <t xml:space="preserve">Y</t>
        </is>
      </c>
      <c s="8" t="inlineStr" r="J17115">
        <is>
          <t xml:space="preserve"> St. Clair</t>
        </is>
      </c>
    </row>
    <row r="17116" ht="20.25" customHeight="0">
      <c s="5" t="inlineStr" r="A17116">
        <is>
          <t xml:space="preserve">X4406804</t>
        </is>
      </c>
      <c s="5" t="inlineStr" r="B17116">
        <is>
          <t xml:space="preserve">PORTLAND CEMENT CONCRETE SURFACE REMOVAL 1/2"</t>
        </is>
      </c>
      <c s="5" t="inlineStr" r="C17116">
        <is>
          <t xml:space="preserve">SQ YD  </t>
        </is>
      </c>
      <c s="6" r="D17116">
        <v>87507.000</v>
      </c>
      <c s="7" r="E17116">
        <v>8</v>
      </c>
      <c s="8" t="inlineStr" r="F17116">
        <is>
          <t xml:space="preserve">76J62</t>
        </is>
      </c>
      <c s="8" t="inlineStr" r="G17116">
        <is>
          <t xml:space="preserve">123</t>
        </is>
      </c>
      <c s="9" r="H17116">
        <v>3.2000</v>
      </c>
      <c s="8" t="inlineStr" r="I17116">
        <is>
          <t xml:space="preserve"/>
        </is>
      </c>
      <c s="8" t="inlineStr" r="J17116">
        <is>
          <t xml:space="preserve"> St. Clair</t>
        </is>
      </c>
    </row>
    <row r="17117" ht="20.25" customHeight="0">
      <c s="5" t="inlineStr" r="A17117">
        <is>
          <t xml:space="preserve">X4406804</t>
        </is>
      </c>
      <c s="5" t="inlineStr" r="B17117">
        <is>
          <t xml:space="preserve">PORTLAND CEMENT CONCRETE SURFACE REMOVAL 1/2"</t>
        </is>
      </c>
      <c s="5" t="inlineStr" r="C17117">
        <is>
          <t xml:space="preserve">SQ YD  </t>
        </is>
      </c>
      <c s="6" r="D17117">
        <v>10595.000</v>
      </c>
      <c s="7" r="E17117">
        <v>9</v>
      </c>
      <c s="8" t="inlineStr" r="F17117">
        <is>
          <t xml:space="preserve">78A89</t>
        </is>
      </c>
      <c s="8" t="inlineStr" r="G17117">
        <is>
          <t xml:space="preserve">142</t>
        </is>
      </c>
      <c s="9" r="H17117">
        <v>1.6400</v>
      </c>
      <c s="8" t="inlineStr" r="I17117">
        <is>
          <t xml:space="preserve">Y</t>
        </is>
      </c>
      <c s="8" t="inlineStr" r="J17117">
        <is>
          <t xml:space="preserve"> Gallatin</t>
        </is>
      </c>
    </row>
    <row r="17118" ht="20.25" customHeight="0">
      <c s="5" t="inlineStr" r="A17118">
        <is>
          <t xml:space="preserve">X4406804</t>
        </is>
      </c>
      <c s="5" t="inlineStr" r="B17118">
        <is>
          <t xml:space="preserve">PORTLAND CEMENT CONCRETE SURFACE REMOVAL 1/2"</t>
        </is>
      </c>
      <c s="5" t="inlineStr" r="C17118">
        <is>
          <t xml:space="preserve">SQ YD  </t>
        </is>
      </c>
      <c s="6" r="D17118">
        <v>10595.000</v>
      </c>
      <c s="7" r="E17118">
        <v>9</v>
      </c>
      <c s="8" t="inlineStr" r="F17118">
        <is>
          <t xml:space="preserve">78A89</t>
        </is>
      </c>
      <c s="8" t="inlineStr" r="G17118">
        <is>
          <t xml:space="preserve">142</t>
        </is>
      </c>
      <c s="9" r="H17118">
        <v>10.0000</v>
      </c>
      <c s="8" t="inlineStr" r="I17118">
        <is>
          <t xml:space="preserve"/>
        </is>
      </c>
      <c s="8" t="inlineStr" r="J17118">
        <is>
          <t xml:space="preserve"> Gallatin</t>
        </is>
      </c>
    </row>
    <row r="17119" ht="20.25" customHeight="0">
      <c s="5" t="inlineStr" r="A17119">
        <is>
          <t xml:space="preserve">X4420201</t>
        </is>
      </c>
      <c s="5" t="inlineStr" r="B17119">
        <is>
          <t xml:space="preserve">PAVEMENT PATCHING (SPECIAL)</t>
        </is>
      </c>
      <c s="5" t="inlineStr" r="C17119">
        <is>
          <t xml:space="preserve">SQ YD  </t>
        </is>
      </c>
      <c s="6" r="D17119">
        <v>14481.000</v>
      </c>
      <c s="7" r="E17119">
        <v>1</v>
      </c>
      <c s="8" t="inlineStr" r="F17119">
        <is>
          <t xml:space="preserve">62X94</t>
        </is>
      </c>
      <c s="8" t="inlineStr" r="G17119">
        <is>
          <t xml:space="preserve">170</t>
        </is>
      </c>
      <c s="9" r="H17119">
        <v>85.0000</v>
      </c>
      <c s="8" t="inlineStr" r="I17119">
        <is>
          <t xml:space="preserve">Y</t>
        </is>
      </c>
      <c s="8" t="inlineStr" r="J17119">
        <is>
          <t xml:space="preserve"> McHenry</t>
        </is>
      </c>
    </row>
    <row r="17120" ht="20.25" customHeight="0">
      <c s="5" t="inlineStr" r="A17120">
        <is>
          <t xml:space="preserve">X4420201</t>
        </is>
      </c>
      <c s="5" t="inlineStr" r="B17120">
        <is>
          <t xml:space="preserve">PAVEMENT PATCHING (SPECIAL)</t>
        </is>
      </c>
      <c s="5" t="inlineStr" r="C17120">
        <is>
          <t xml:space="preserve">SQ YD  </t>
        </is>
      </c>
      <c s="6" r="D17120">
        <v>14481.000</v>
      </c>
      <c s="7" r="E17120">
        <v>1</v>
      </c>
      <c s="8" t="inlineStr" r="F17120">
        <is>
          <t xml:space="preserve">62X94</t>
        </is>
      </c>
      <c s="8" t="inlineStr" r="G17120">
        <is>
          <t xml:space="preserve">170</t>
        </is>
      </c>
      <c s="9" r="H17120">
        <v>130.7200</v>
      </c>
      <c s="8" t="inlineStr" r="I17120">
        <is>
          <t xml:space="preserve"/>
        </is>
      </c>
      <c s="8" t="inlineStr" r="J17120">
        <is>
          <t xml:space="preserve"> McHenry</t>
        </is>
      </c>
    </row>
    <row r="17121" ht="20.25" customHeight="0">
      <c s="5" t="inlineStr" r="A17121">
        <is>
          <t xml:space="preserve">X4420201</t>
        </is>
      </c>
      <c s="5" t="inlineStr" r="B17121">
        <is>
          <t xml:space="preserve">PAVEMENT PATCHING (SPECIAL)</t>
        </is>
      </c>
      <c s="5" t="inlineStr" r="C17121">
        <is>
          <t xml:space="preserve">SQ YD  </t>
        </is>
      </c>
      <c s="6" r="D17121">
        <v>14481.000</v>
      </c>
      <c s="7" r="E17121">
        <v>1</v>
      </c>
      <c s="8" t="inlineStr" r="F17121">
        <is>
          <t xml:space="preserve">62X94</t>
        </is>
      </c>
      <c s="8" t="inlineStr" r="G17121">
        <is>
          <t xml:space="preserve">170</t>
        </is>
      </c>
      <c s="9" r="H17121">
        <v>148.0000</v>
      </c>
      <c s="8" t="inlineStr" r="I17121">
        <is>
          <t xml:space="preserve"/>
        </is>
      </c>
      <c s="8" t="inlineStr" r="J17121">
        <is>
          <t xml:space="preserve"> McHenry</t>
        </is>
      </c>
    </row>
    <row r="17122" ht="20.25" customHeight="0">
      <c s="5" t="inlineStr" r="A17122">
        <is>
          <t xml:space="preserve">X4420201</t>
        </is>
      </c>
      <c s="5" t="inlineStr" r="B17122">
        <is>
          <t xml:space="preserve">PAVEMENT PATCHING (SPECIAL)</t>
        </is>
      </c>
      <c s="5" t="inlineStr" r="C17122">
        <is>
          <t xml:space="preserve">SQ YD  </t>
        </is>
      </c>
      <c s="6" r="D17122">
        <v>14481.000</v>
      </c>
      <c s="7" r="E17122">
        <v>1</v>
      </c>
      <c s="8" t="inlineStr" r="F17122">
        <is>
          <t xml:space="preserve">62X94</t>
        </is>
      </c>
      <c s="8" t="inlineStr" r="G17122">
        <is>
          <t xml:space="preserve">170</t>
        </is>
      </c>
      <c s="9" r="H17122">
        <v>212.0000</v>
      </c>
      <c s="8" t="inlineStr" r="I17122">
        <is>
          <t xml:space="preserve"/>
        </is>
      </c>
      <c s="8" t="inlineStr" r="J17122">
        <is>
          <t xml:space="preserve"> McHenry</t>
        </is>
      </c>
    </row>
    <row r="17123" ht="20.25" customHeight="0">
      <c s="5" t="inlineStr" r="A17123">
        <is>
          <t xml:space="preserve">X4420486</t>
        </is>
      </c>
      <c s="5" t="inlineStr" r="B17123">
        <is>
          <t xml:space="preserve">CLASS D PATCHES, TYPE IV, 6 INCH (SPECIAL)</t>
        </is>
      </c>
      <c s="5" t="inlineStr" r="C17123">
        <is>
          <t xml:space="preserve">SQ YD  </t>
        </is>
      </c>
      <c s="6" r="D17123">
        <v>39.000</v>
      </c>
      <c s="7" r="E17123">
        <v>1</v>
      </c>
      <c s="8" t="inlineStr" r="F17123">
        <is>
          <t xml:space="preserve">62X94</t>
        </is>
      </c>
      <c s="8" t="inlineStr" r="G17123">
        <is>
          <t xml:space="preserve">170</t>
        </is>
      </c>
      <c s="9" r="H17123">
        <v>147.0000</v>
      </c>
      <c s="8" t="inlineStr" r="I17123">
        <is>
          <t xml:space="preserve">Y</t>
        </is>
      </c>
      <c s="8" t="inlineStr" r="J17123">
        <is>
          <t xml:space="preserve"> McHenry</t>
        </is>
      </c>
    </row>
    <row r="17124" ht="20.25" customHeight="0">
      <c s="5" t="inlineStr" r="A17124">
        <is>
          <t xml:space="preserve">X4420486</t>
        </is>
      </c>
      <c s="5" t="inlineStr" r="B17124">
        <is>
          <t xml:space="preserve">CLASS D PATCHES, TYPE IV, 6 INCH (SPECIAL)</t>
        </is>
      </c>
      <c s="5" t="inlineStr" r="C17124">
        <is>
          <t xml:space="preserve">SQ YD  </t>
        </is>
      </c>
      <c s="6" r="D17124">
        <v>39.000</v>
      </c>
      <c s="7" r="E17124">
        <v>1</v>
      </c>
      <c s="8" t="inlineStr" r="F17124">
        <is>
          <t xml:space="preserve">62X94</t>
        </is>
      </c>
      <c s="8" t="inlineStr" r="G17124">
        <is>
          <t xml:space="preserve">170</t>
        </is>
      </c>
      <c s="9" r="H17124">
        <v>63.7700</v>
      </c>
      <c s="8" t="inlineStr" r="I17124">
        <is>
          <t xml:space="preserve"/>
        </is>
      </c>
      <c s="8" t="inlineStr" r="J17124">
        <is>
          <t xml:space="preserve"> McHenry</t>
        </is>
      </c>
    </row>
    <row r="17125" ht="20.25" customHeight="0">
      <c s="5" t="inlineStr" r="A17125">
        <is>
          <t xml:space="preserve">X4420486</t>
        </is>
      </c>
      <c s="5" t="inlineStr" r="B17125">
        <is>
          <t xml:space="preserve">CLASS D PATCHES, TYPE IV, 6 INCH (SPECIAL)</t>
        </is>
      </c>
      <c s="5" t="inlineStr" r="C17125">
        <is>
          <t xml:space="preserve">SQ YD  </t>
        </is>
      </c>
      <c s="6" r="D17125">
        <v>39.000</v>
      </c>
      <c s="7" r="E17125">
        <v>1</v>
      </c>
      <c s="8" t="inlineStr" r="F17125">
        <is>
          <t xml:space="preserve">62X94</t>
        </is>
      </c>
      <c s="8" t="inlineStr" r="G17125">
        <is>
          <t xml:space="preserve">170</t>
        </is>
      </c>
      <c s="9" r="H17125">
        <v>150.9100</v>
      </c>
      <c s="8" t="inlineStr" r="I17125">
        <is>
          <t xml:space="preserve"/>
        </is>
      </c>
      <c s="8" t="inlineStr" r="J17125">
        <is>
          <t xml:space="preserve"> McHenry</t>
        </is>
      </c>
    </row>
    <row r="17126" ht="20.25" customHeight="0">
      <c s="5" t="inlineStr" r="A17126">
        <is>
          <t xml:space="preserve">X4420486</t>
        </is>
      </c>
      <c s="5" t="inlineStr" r="B17126">
        <is>
          <t xml:space="preserve">CLASS D PATCHES, TYPE IV, 6 INCH (SPECIAL)</t>
        </is>
      </c>
      <c s="5" t="inlineStr" r="C17126">
        <is>
          <t xml:space="preserve">SQ YD  </t>
        </is>
      </c>
      <c s="6" r="D17126">
        <v>39.000</v>
      </c>
      <c s="7" r="E17126">
        <v>1</v>
      </c>
      <c s="8" t="inlineStr" r="F17126">
        <is>
          <t xml:space="preserve">62X94</t>
        </is>
      </c>
      <c s="8" t="inlineStr" r="G17126">
        <is>
          <t xml:space="preserve">170</t>
        </is>
      </c>
      <c s="9" r="H17126">
        <v>294.0000</v>
      </c>
      <c s="8" t="inlineStr" r="I17126">
        <is>
          <t xml:space="preserve"/>
        </is>
      </c>
      <c s="8" t="inlineStr" r="J17126">
        <is>
          <t xml:space="preserve"> McHenry</t>
        </is>
      </c>
    </row>
    <row r="17127" ht="20.25" customHeight="0">
      <c s="5" t="inlineStr" r="A17127">
        <is>
          <t xml:space="preserve">X4420543</t>
        </is>
      </c>
      <c s="5" t="inlineStr" r="B17127">
        <is>
          <t xml:space="preserve">CLASS A PATCHES, TYPE I,  9 INCH (SPECIAL)</t>
        </is>
      </c>
      <c s="5" t="inlineStr" r="C17127">
        <is>
          <t xml:space="preserve">SQ YD  </t>
        </is>
      </c>
      <c s="6" r="D17127">
        <v>8.000</v>
      </c>
      <c s="7" r="E17127">
        <v>8</v>
      </c>
      <c s="8" t="inlineStr" r="F17127">
        <is>
          <t xml:space="preserve">76U26</t>
        </is>
      </c>
      <c s="8" t="inlineStr" r="G17127">
        <is>
          <t xml:space="preserve">131</t>
        </is>
      </c>
      <c s="9" r="H17127">
        <v>297.8500</v>
      </c>
      <c s="8" t="inlineStr" r="I17127">
        <is>
          <t xml:space="preserve">Y</t>
        </is>
      </c>
      <c s="8" t="inlineStr" r="J17127">
        <is>
          <t xml:space="preserve"> Madison</t>
        </is>
      </c>
    </row>
    <row r="17128" ht="20.25" customHeight="0">
      <c s="5" t="inlineStr" r="A17128">
        <is>
          <t xml:space="preserve">X4420543</t>
        </is>
      </c>
      <c s="5" t="inlineStr" r="B17128">
        <is>
          <t xml:space="preserve">CLASS A PATCHES, TYPE I,  9 INCH (SPECIAL)</t>
        </is>
      </c>
      <c s="5" t="inlineStr" r="C17128">
        <is>
          <t xml:space="preserve">SQ YD  </t>
        </is>
      </c>
      <c s="6" r="D17128">
        <v>8.000</v>
      </c>
      <c s="7" r="E17128">
        <v>8</v>
      </c>
      <c s="8" t="inlineStr" r="F17128">
        <is>
          <t xml:space="preserve">76U26</t>
        </is>
      </c>
      <c s="8" t="inlineStr" r="G17128">
        <is>
          <t xml:space="preserve">131</t>
        </is>
      </c>
      <c s="9" r="H17128">
        <v>320.0000</v>
      </c>
      <c s="8" t="inlineStr" r="I17128">
        <is>
          <t xml:space="preserve"/>
        </is>
      </c>
      <c s="8" t="inlineStr" r="J17128">
        <is>
          <t xml:space="preserve"> Madison</t>
        </is>
      </c>
    </row>
    <row r="17129" ht="20.25" customHeight="0">
      <c s="5" t="inlineStr" r="A17129">
        <is>
          <t xml:space="preserve">X4420545</t>
        </is>
      </c>
      <c s="5" t="inlineStr" r="B17129">
        <is>
          <t xml:space="preserve">CLASS A PATCHES, TYPE II,  9 INCH (SPECIAL)</t>
        </is>
      </c>
      <c s="5" t="inlineStr" r="C17129">
        <is>
          <t xml:space="preserve">SQ YD  </t>
        </is>
      </c>
      <c s="6" r="D17129">
        <v>198.000</v>
      </c>
      <c s="7" r="E17129">
        <v>8</v>
      </c>
      <c s="8" t="inlineStr" r="F17129">
        <is>
          <t xml:space="preserve">76U26</t>
        </is>
      </c>
      <c s="8" t="inlineStr" r="G17129">
        <is>
          <t xml:space="preserve">131</t>
        </is>
      </c>
      <c s="9" r="H17129">
        <v>297.8500</v>
      </c>
      <c s="8" t="inlineStr" r="I17129">
        <is>
          <t xml:space="preserve">Y</t>
        </is>
      </c>
      <c s="8" t="inlineStr" r="J17129">
        <is>
          <t xml:space="preserve"> Madison</t>
        </is>
      </c>
    </row>
    <row r="17130" ht="20.25" customHeight="0">
      <c s="5" t="inlineStr" r="A17130">
        <is>
          <t xml:space="preserve">X4420545</t>
        </is>
      </c>
      <c s="5" t="inlineStr" r="B17130">
        <is>
          <t xml:space="preserve">CLASS A PATCHES, TYPE II,  9 INCH (SPECIAL)</t>
        </is>
      </c>
      <c s="5" t="inlineStr" r="C17130">
        <is>
          <t xml:space="preserve">SQ YD  </t>
        </is>
      </c>
      <c s="6" r="D17130">
        <v>198.000</v>
      </c>
      <c s="7" r="E17130">
        <v>8</v>
      </c>
      <c s="8" t="inlineStr" r="F17130">
        <is>
          <t xml:space="preserve">76U26</t>
        </is>
      </c>
      <c s="8" t="inlineStr" r="G17130">
        <is>
          <t xml:space="preserve">131</t>
        </is>
      </c>
      <c s="9" r="H17130">
        <v>320.0000</v>
      </c>
      <c s="8" t="inlineStr" r="I17130">
        <is>
          <t xml:space="preserve"/>
        </is>
      </c>
      <c s="8" t="inlineStr" r="J17130">
        <is>
          <t xml:space="preserve"> Madison</t>
        </is>
      </c>
    </row>
    <row r="17131" ht="20.25" customHeight="0">
      <c s="5" t="inlineStr" r="A17131">
        <is>
          <t xml:space="preserve">X4420547</t>
        </is>
      </c>
      <c s="5" t="inlineStr" r="B17131">
        <is>
          <t xml:space="preserve">CLASS A PATCHES, TYPE III, 9 INCH (SPECIAL)</t>
        </is>
      </c>
      <c s="5" t="inlineStr" r="C17131">
        <is>
          <t xml:space="preserve">SQ YD  </t>
        </is>
      </c>
      <c s="6" r="D17131">
        <v>106.000</v>
      </c>
      <c s="7" r="E17131">
        <v>8</v>
      </c>
      <c s="8" t="inlineStr" r="F17131">
        <is>
          <t xml:space="preserve">76U26</t>
        </is>
      </c>
      <c s="8" t="inlineStr" r="G17131">
        <is>
          <t xml:space="preserve">131</t>
        </is>
      </c>
      <c s="9" r="H17131">
        <v>297.8500</v>
      </c>
      <c s="8" t="inlineStr" r="I17131">
        <is>
          <t xml:space="preserve">Y</t>
        </is>
      </c>
      <c s="8" t="inlineStr" r="J17131">
        <is>
          <t xml:space="preserve"> Madison</t>
        </is>
      </c>
    </row>
    <row r="17132" ht="20.25" customHeight="0">
      <c s="5" t="inlineStr" r="A17132">
        <is>
          <t xml:space="preserve">X4420547</t>
        </is>
      </c>
      <c s="5" t="inlineStr" r="B17132">
        <is>
          <t xml:space="preserve">CLASS A PATCHES, TYPE III, 9 INCH (SPECIAL)</t>
        </is>
      </c>
      <c s="5" t="inlineStr" r="C17132">
        <is>
          <t xml:space="preserve">SQ YD  </t>
        </is>
      </c>
      <c s="6" r="D17132">
        <v>106.000</v>
      </c>
      <c s="7" r="E17132">
        <v>8</v>
      </c>
      <c s="8" t="inlineStr" r="F17132">
        <is>
          <t xml:space="preserve">76U26</t>
        </is>
      </c>
      <c s="8" t="inlineStr" r="G17132">
        <is>
          <t xml:space="preserve">131</t>
        </is>
      </c>
      <c s="9" r="H17132">
        <v>320.0000</v>
      </c>
      <c s="8" t="inlineStr" r="I17132">
        <is>
          <t xml:space="preserve"/>
        </is>
      </c>
      <c s="8" t="inlineStr" r="J17132">
        <is>
          <t xml:space="preserve"> Madison</t>
        </is>
      </c>
    </row>
    <row r="17133" ht="20.25" customHeight="0">
      <c s="5" t="inlineStr" r="A17133">
        <is>
          <t xml:space="preserve">X4420549</t>
        </is>
      </c>
      <c s="5" t="inlineStr" r="B17133">
        <is>
          <t xml:space="preserve">CLASS A PATCHES, TYPE IV, 9 INCH (SPECIAL)</t>
        </is>
      </c>
      <c s="5" t="inlineStr" r="C17133">
        <is>
          <t xml:space="preserve">SQ YD  </t>
        </is>
      </c>
      <c s="6" r="D17133">
        <v>25400.000</v>
      </c>
      <c s="7" r="E17133">
        <v>8</v>
      </c>
      <c s="8" t="inlineStr" r="F17133">
        <is>
          <t xml:space="preserve">76U26</t>
        </is>
      </c>
      <c s="8" t="inlineStr" r="G17133">
        <is>
          <t xml:space="preserve">131</t>
        </is>
      </c>
      <c s="9" r="H17133">
        <v>217.1500</v>
      </c>
      <c s="8" t="inlineStr" r="I17133">
        <is>
          <t xml:space="preserve">Y</t>
        </is>
      </c>
      <c s="8" t="inlineStr" r="J17133">
        <is>
          <t xml:space="preserve"> Madison</t>
        </is>
      </c>
    </row>
    <row r="17134" ht="20.25" customHeight="0">
      <c s="5" t="inlineStr" r="A17134">
        <is>
          <t xml:space="preserve">X4420549</t>
        </is>
      </c>
      <c s="5" t="inlineStr" r="B17134">
        <is>
          <t xml:space="preserve">CLASS A PATCHES, TYPE IV, 9 INCH (SPECIAL)</t>
        </is>
      </c>
      <c s="5" t="inlineStr" r="C17134">
        <is>
          <t xml:space="preserve">SQ YD  </t>
        </is>
      </c>
      <c s="6" r="D17134">
        <v>25400.000</v>
      </c>
      <c s="7" r="E17134">
        <v>8</v>
      </c>
      <c s="8" t="inlineStr" r="F17134">
        <is>
          <t xml:space="preserve">76U26</t>
        </is>
      </c>
      <c s="8" t="inlineStr" r="G17134">
        <is>
          <t xml:space="preserve">131</t>
        </is>
      </c>
      <c s="9" r="H17134">
        <v>320.0000</v>
      </c>
      <c s="8" t="inlineStr" r="I17134">
        <is>
          <t xml:space="preserve"/>
        </is>
      </c>
      <c s="8" t="inlineStr" r="J17134">
        <is>
          <t xml:space="preserve"> Madison</t>
        </is>
      </c>
    </row>
    <row r="17135" ht="20.25" customHeight="0">
      <c s="5" t="inlineStr" r="A17135">
        <is>
          <t xml:space="preserve">X4420630</t>
        </is>
      </c>
      <c s="5" t="inlineStr" r="B17135">
        <is>
          <t xml:space="preserve">CLASS A PATCHES, TYPE II,  15 INCH (SPECIAL)</t>
        </is>
      </c>
      <c s="5" t="inlineStr" r="C17135">
        <is>
          <t xml:space="preserve">SQ YD  </t>
        </is>
      </c>
      <c s="6" r="D17135">
        <v>808.000</v>
      </c>
      <c s="7" r="E17135">
        <v>5</v>
      </c>
      <c s="8" t="inlineStr" r="F17135">
        <is>
          <t xml:space="preserve">70H42</t>
        </is>
      </c>
      <c s="8" t="inlineStr" r="G17135">
        <is>
          <t xml:space="preserve">099</t>
        </is>
      </c>
      <c s="9" r="H17135">
        <v>257.0000</v>
      </c>
      <c s="8" t="inlineStr" r="I17135">
        <is>
          <t xml:space="preserve">Y</t>
        </is>
      </c>
      <c s="8" t="inlineStr" r="J17135">
        <is>
          <t xml:space="preserve"> Champaign</t>
        </is>
      </c>
    </row>
    <row r="17136" ht="20.25" customHeight="0">
      <c s="5" t="inlineStr" r="A17136">
        <is>
          <t xml:space="preserve">X4420630</t>
        </is>
      </c>
      <c s="5" t="inlineStr" r="B17136">
        <is>
          <t xml:space="preserve">CLASS A PATCHES, TYPE II,  15 INCH (SPECIAL)</t>
        </is>
      </c>
      <c s="5" t="inlineStr" r="C17136">
        <is>
          <t xml:space="preserve">SQ YD  </t>
        </is>
      </c>
      <c s="6" r="D17136">
        <v>808.000</v>
      </c>
      <c s="7" r="E17136">
        <v>5</v>
      </c>
      <c s="8" t="inlineStr" r="F17136">
        <is>
          <t xml:space="preserve">70H42</t>
        </is>
      </c>
      <c s="8" t="inlineStr" r="G17136">
        <is>
          <t xml:space="preserve">099</t>
        </is>
      </c>
      <c s="9" r="H17136">
        <v>265.0000</v>
      </c>
      <c s="8" t="inlineStr" r="I17136">
        <is>
          <t xml:space="preserve"/>
        </is>
      </c>
      <c s="8" t="inlineStr" r="J17136">
        <is>
          <t xml:space="preserve"> Champaign</t>
        </is>
      </c>
    </row>
    <row r="17137" ht="20.25" customHeight="0">
      <c s="5" t="inlineStr" r="A17137">
        <is>
          <t xml:space="preserve">X4420630</t>
        </is>
      </c>
      <c s="5" t="inlineStr" r="B17137">
        <is>
          <t xml:space="preserve">CLASS A PATCHES, TYPE II,  15 INCH (SPECIAL)</t>
        </is>
      </c>
      <c s="5" t="inlineStr" r="C17137">
        <is>
          <t xml:space="preserve">SQ YD  </t>
        </is>
      </c>
      <c s="6" r="D17137">
        <v>808.000</v>
      </c>
      <c s="7" r="E17137">
        <v>5</v>
      </c>
      <c s="8" t="inlineStr" r="F17137">
        <is>
          <t xml:space="preserve">70H42</t>
        </is>
      </c>
      <c s="8" t="inlineStr" r="G17137">
        <is>
          <t xml:space="preserve">099</t>
        </is>
      </c>
      <c s="9" r="H17137">
        <v>334.0000</v>
      </c>
      <c s="8" t="inlineStr" r="I17137">
        <is>
          <t xml:space="preserve"/>
        </is>
      </c>
      <c s="8" t="inlineStr" r="J17137">
        <is>
          <t xml:space="preserve"> Champaign</t>
        </is>
      </c>
    </row>
    <row r="17138" ht="20.25" customHeight="0">
      <c s="5" t="inlineStr" r="A17138">
        <is>
          <t xml:space="preserve">X4420632</t>
        </is>
      </c>
      <c s="5" t="inlineStr" r="B17138">
        <is>
          <t xml:space="preserve">CLASS A PATCHES, TYPE III, 15 INCH (SPECIAL)</t>
        </is>
      </c>
      <c s="5" t="inlineStr" r="C17138">
        <is>
          <t xml:space="preserve">SQ YD  </t>
        </is>
      </c>
      <c s="6" r="D17138">
        <v>85.000</v>
      </c>
      <c s="7" r="E17138">
        <v>5</v>
      </c>
      <c s="8" t="inlineStr" r="F17138">
        <is>
          <t xml:space="preserve">70H42</t>
        </is>
      </c>
      <c s="8" t="inlineStr" r="G17138">
        <is>
          <t xml:space="preserve">099</t>
        </is>
      </c>
      <c s="9" r="H17138">
        <v>254.0000</v>
      </c>
      <c s="8" t="inlineStr" r="I17138">
        <is>
          <t xml:space="preserve">Y</t>
        </is>
      </c>
      <c s="8" t="inlineStr" r="J17138">
        <is>
          <t xml:space="preserve"> Champaign</t>
        </is>
      </c>
    </row>
    <row r="17139" ht="20.25" customHeight="0">
      <c s="5" t="inlineStr" r="A17139">
        <is>
          <t xml:space="preserve">X4420632</t>
        </is>
      </c>
      <c s="5" t="inlineStr" r="B17139">
        <is>
          <t xml:space="preserve">CLASS A PATCHES, TYPE III, 15 INCH (SPECIAL)</t>
        </is>
      </c>
      <c s="5" t="inlineStr" r="C17139">
        <is>
          <t xml:space="preserve">SQ YD  </t>
        </is>
      </c>
      <c s="6" r="D17139">
        <v>85.000</v>
      </c>
      <c s="7" r="E17139">
        <v>5</v>
      </c>
      <c s="8" t="inlineStr" r="F17139">
        <is>
          <t xml:space="preserve">70H42</t>
        </is>
      </c>
      <c s="8" t="inlineStr" r="G17139">
        <is>
          <t xml:space="preserve">099</t>
        </is>
      </c>
      <c s="9" r="H17139">
        <v>265.0000</v>
      </c>
      <c s="8" t="inlineStr" r="I17139">
        <is>
          <t xml:space="preserve"/>
        </is>
      </c>
      <c s="8" t="inlineStr" r="J17139">
        <is>
          <t xml:space="preserve"> Champaign</t>
        </is>
      </c>
    </row>
    <row r="17140" ht="20.25" customHeight="0">
      <c s="5" t="inlineStr" r="A17140">
        <is>
          <t xml:space="preserve">X4420632</t>
        </is>
      </c>
      <c s="5" t="inlineStr" r="B17140">
        <is>
          <t xml:space="preserve">CLASS A PATCHES, TYPE III, 15 INCH (SPECIAL)</t>
        </is>
      </c>
      <c s="5" t="inlineStr" r="C17140">
        <is>
          <t xml:space="preserve">SQ YD  </t>
        </is>
      </c>
      <c s="6" r="D17140">
        <v>85.000</v>
      </c>
      <c s="7" r="E17140">
        <v>5</v>
      </c>
      <c s="8" t="inlineStr" r="F17140">
        <is>
          <t xml:space="preserve">70H42</t>
        </is>
      </c>
      <c s="8" t="inlineStr" r="G17140">
        <is>
          <t xml:space="preserve">099</t>
        </is>
      </c>
      <c s="9" r="H17140">
        <v>332.0000</v>
      </c>
      <c s="8" t="inlineStr" r="I17140">
        <is>
          <t xml:space="preserve"/>
        </is>
      </c>
      <c s="8" t="inlineStr" r="J17140">
        <is>
          <t xml:space="preserve"> Champaign</t>
        </is>
      </c>
    </row>
    <row r="17141" ht="20.25" customHeight="0">
      <c s="5" t="inlineStr" r="A17141">
        <is>
          <t xml:space="preserve">X4420634</t>
        </is>
      </c>
      <c s="5" t="inlineStr" r="B17141">
        <is>
          <t xml:space="preserve">CLASS A PATCHES, TYPE IV, 15 INCH (SPECIAL)</t>
        </is>
      </c>
      <c s="5" t="inlineStr" r="C17141">
        <is>
          <t xml:space="preserve">SQ YD  </t>
        </is>
      </c>
      <c s="6" r="D17141">
        <v>52.000</v>
      </c>
      <c s="7" r="E17141">
        <v>5</v>
      </c>
      <c s="8" t="inlineStr" r="F17141">
        <is>
          <t xml:space="preserve">70H42</t>
        </is>
      </c>
      <c s="8" t="inlineStr" r="G17141">
        <is>
          <t xml:space="preserve">099</t>
        </is>
      </c>
      <c s="9" r="H17141">
        <v>251.0000</v>
      </c>
      <c s="8" t="inlineStr" r="I17141">
        <is>
          <t xml:space="preserve">Y</t>
        </is>
      </c>
      <c s="8" t="inlineStr" r="J17141">
        <is>
          <t xml:space="preserve"> Champaign</t>
        </is>
      </c>
    </row>
    <row r="17142" ht="20.25" customHeight="0">
      <c s="5" t="inlineStr" r="A17142">
        <is>
          <t xml:space="preserve">X4420634</t>
        </is>
      </c>
      <c s="5" t="inlineStr" r="B17142">
        <is>
          <t xml:space="preserve">CLASS A PATCHES, TYPE IV, 15 INCH (SPECIAL)</t>
        </is>
      </c>
      <c s="5" t="inlineStr" r="C17142">
        <is>
          <t xml:space="preserve">SQ YD  </t>
        </is>
      </c>
      <c s="6" r="D17142">
        <v>52.000</v>
      </c>
      <c s="7" r="E17142">
        <v>5</v>
      </c>
      <c s="8" t="inlineStr" r="F17142">
        <is>
          <t xml:space="preserve">70H42</t>
        </is>
      </c>
      <c s="8" t="inlineStr" r="G17142">
        <is>
          <t xml:space="preserve">099</t>
        </is>
      </c>
      <c s="9" r="H17142">
        <v>265.0000</v>
      </c>
      <c s="8" t="inlineStr" r="I17142">
        <is>
          <t xml:space="preserve"/>
        </is>
      </c>
      <c s="8" t="inlineStr" r="J17142">
        <is>
          <t xml:space="preserve"> Champaign</t>
        </is>
      </c>
    </row>
    <row r="17143" ht="20.25" customHeight="0">
      <c s="5" t="inlineStr" r="A17143">
        <is>
          <t xml:space="preserve">X4420634</t>
        </is>
      </c>
      <c s="5" t="inlineStr" r="B17143">
        <is>
          <t xml:space="preserve">CLASS A PATCHES, TYPE IV, 15 INCH (SPECIAL)</t>
        </is>
      </c>
      <c s="5" t="inlineStr" r="C17143">
        <is>
          <t xml:space="preserve">SQ YD  </t>
        </is>
      </c>
      <c s="6" r="D17143">
        <v>52.000</v>
      </c>
      <c s="7" r="E17143">
        <v>5</v>
      </c>
      <c s="8" t="inlineStr" r="F17143">
        <is>
          <t xml:space="preserve">70H42</t>
        </is>
      </c>
      <c s="8" t="inlineStr" r="G17143">
        <is>
          <t xml:space="preserve">099</t>
        </is>
      </c>
      <c s="9" r="H17143">
        <v>328.0000</v>
      </c>
      <c s="8" t="inlineStr" r="I17143">
        <is>
          <t xml:space="preserve"/>
        </is>
      </c>
      <c s="8" t="inlineStr" r="J17143">
        <is>
          <t xml:space="preserve"> Champaign</t>
        </is>
      </c>
    </row>
    <row r="17144" ht="20.25" customHeight="0">
      <c s="5" t="inlineStr" r="A17144">
        <is>
          <t xml:space="preserve">X4420636</t>
        </is>
      </c>
      <c s="5" t="inlineStr" r="B17144">
        <is>
          <t xml:space="preserve">CLASS A PATCHES, TYPE I,  16 INCH (SPECIAL)</t>
        </is>
      </c>
      <c s="5" t="inlineStr" r="C17144">
        <is>
          <t xml:space="preserve">SQ YD  </t>
        </is>
      </c>
      <c s="6" r="D17144">
        <v>8.000</v>
      </c>
      <c s="7" r="E17144">
        <v>7</v>
      </c>
      <c s="8" t="inlineStr" r="F17144">
        <is>
          <t xml:space="preserve">74D27</t>
        </is>
      </c>
      <c s="8" t="inlineStr" r="G17144">
        <is>
          <t xml:space="preserve">118</t>
        </is>
      </c>
      <c s="9" r="H17144">
        <v>495.0000</v>
      </c>
      <c s="8" t="inlineStr" r="I17144">
        <is>
          <t xml:space="preserve">Y</t>
        </is>
      </c>
      <c s="8" t="inlineStr" r="J17144">
        <is>
          <t xml:space="preserve"> Fayette</t>
        </is>
      </c>
    </row>
    <row r="17145" ht="20.25" customHeight="0">
      <c s="5" t="inlineStr" r="A17145">
        <is>
          <t xml:space="preserve">X4420636</t>
        </is>
      </c>
      <c s="5" t="inlineStr" r="B17145">
        <is>
          <t xml:space="preserve">CLASS A PATCHES, TYPE I,  16 INCH (SPECIAL)</t>
        </is>
      </c>
      <c s="5" t="inlineStr" r="C17145">
        <is>
          <t xml:space="preserve">SQ YD  </t>
        </is>
      </c>
      <c s="6" r="D17145">
        <v>8.000</v>
      </c>
      <c s="7" r="E17145">
        <v>7</v>
      </c>
      <c s="8" t="inlineStr" r="F17145">
        <is>
          <t xml:space="preserve">74D27</t>
        </is>
      </c>
      <c s="8" t="inlineStr" r="G17145">
        <is>
          <t xml:space="preserve">118</t>
        </is>
      </c>
      <c s="9" r="H17145">
        <v>380.0000</v>
      </c>
      <c s="8" t="inlineStr" r="I17145">
        <is>
          <t xml:space="preserve"/>
        </is>
      </c>
      <c s="8" t="inlineStr" r="J17145">
        <is>
          <t xml:space="preserve"> Fayette</t>
        </is>
      </c>
    </row>
    <row r="17146" ht="20.25" customHeight="0">
      <c s="5" t="inlineStr" r="A17146">
        <is>
          <t xml:space="preserve">X4420638</t>
        </is>
      </c>
      <c s="5" t="inlineStr" r="B17146">
        <is>
          <t xml:space="preserve">CLASS A PATCHES, TYPE II,  16 INCH (SPECIAL)</t>
        </is>
      </c>
      <c s="5" t="inlineStr" r="C17146">
        <is>
          <t xml:space="preserve">SQ YD  </t>
        </is>
      </c>
      <c s="6" r="D17146">
        <v>492.000</v>
      </c>
      <c s="7" r="E17146">
        <v>7</v>
      </c>
      <c s="8" t="inlineStr" r="F17146">
        <is>
          <t xml:space="preserve">74D27</t>
        </is>
      </c>
      <c s="8" t="inlineStr" r="G17146">
        <is>
          <t xml:space="preserve">118</t>
        </is>
      </c>
      <c s="9" r="H17146">
        <v>370.0000</v>
      </c>
      <c s="8" t="inlineStr" r="I17146">
        <is>
          <t xml:space="preserve">Y</t>
        </is>
      </c>
      <c s="8" t="inlineStr" r="J17146">
        <is>
          <t xml:space="preserve"> Fayette</t>
        </is>
      </c>
    </row>
    <row r="17147" ht="20.25" customHeight="0">
      <c s="5" t="inlineStr" r="A17147">
        <is>
          <t xml:space="preserve">X4420638</t>
        </is>
      </c>
      <c s="5" t="inlineStr" r="B17147">
        <is>
          <t xml:space="preserve">CLASS A PATCHES, TYPE II,  16 INCH (SPECIAL)</t>
        </is>
      </c>
      <c s="5" t="inlineStr" r="C17147">
        <is>
          <t xml:space="preserve">SQ YD  </t>
        </is>
      </c>
      <c s="6" r="D17147">
        <v>492.000</v>
      </c>
      <c s="7" r="E17147">
        <v>7</v>
      </c>
      <c s="8" t="inlineStr" r="F17147">
        <is>
          <t xml:space="preserve">74D27</t>
        </is>
      </c>
      <c s="8" t="inlineStr" r="G17147">
        <is>
          <t xml:space="preserve">118</t>
        </is>
      </c>
      <c s="9" r="H17147">
        <v>350.0000</v>
      </c>
      <c s="8" t="inlineStr" r="I17147">
        <is>
          <t xml:space="preserve"/>
        </is>
      </c>
      <c s="8" t="inlineStr" r="J17147">
        <is>
          <t xml:space="preserve"> Fayette</t>
        </is>
      </c>
    </row>
    <row r="17148" ht="20.25" customHeight="0">
      <c s="5" t="inlineStr" r="A17148">
        <is>
          <t xml:space="preserve">X4420640</t>
        </is>
      </c>
      <c s="5" t="inlineStr" r="B17148">
        <is>
          <t xml:space="preserve">CLASS A PATCHES, TYPE III, 16 INCH (SPECIAL)</t>
        </is>
      </c>
      <c s="5" t="inlineStr" r="C17148">
        <is>
          <t xml:space="preserve">SQ YD  </t>
        </is>
      </c>
      <c s="6" r="D17148">
        <v>100.000</v>
      </c>
      <c s="7" r="E17148">
        <v>7</v>
      </c>
      <c s="8" t="inlineStr" r="F17148">
        <is>
          <t xml:space="preserve">74D27</t>
        </is>
      </c>
      <c s="8" t="inlineStr" r="G17148">
        <is>
          <t xml:space="preserve">118</t>
        </is>
      </c>
      <c s="9" r="H17148">
        <v>370.0000</v>
      </c>
      <c s="8" t="inlineStr" r="I17148">
        <is>
          <t xml:space="preserve">Y</t>
        </is>
      </c>
      <c s="8" t="inlineStr" r="J17148">
        <is>
          <t xml:space="preserve"> Fayette</t>
        </is>
      </c>
    </row>
    <row r="17149" ht="20.25" customHeight="0">
      <c s="5" t="inlineStr" r="A17149">
        <is>
          <t xml:space="preserve">X4420640</t>
        </is>
      </c>
      <c s="5" t="inlineStr" r="B17149">
        <is>
          <t xml:space="preserve">CLASS A PATCHES, TYPE III, 16 INCH (SPECIAL)</t>
        </is>
      </c>
      <c s="5" t="inlineStr" r="C17149">
        <is>
          <t xml:space="preserve">SQ YD  </t>
        </is>
      </c>
      <c s="6" r="D17149">
        <v>100.000</v>
      </c>
      <c s="7" r="E17149">
        <v>7</v>
      </c>
      <c s="8" t="inlineStr" r="F17149">
        <is>
          <t xml:space="preserve">74D27</t>
        </is>
      </c>
      <c s="8" t="inlineStr" r="G17149">
        <is>
          <t xml:space="preserve">118</t>
        </is>
      </c>
      <c s="9" r="H17149">
        <v>348.0000</v>
      </c>
      <c s="8" t="inlineStr" r="I17149">
        <is>
          <t xml:space="preserve"/>
        </is>
      </c>
      <c s="8" t="inlineStr" r="J17149">
        <is>
          <t xml:space="preserve"> Fayette</t>
        </is>
      </c>
    </row>
    <row r="17150" ht="20.25" customHeight="0">
      <c s="5" t="inlineStr" r="A17150">
        <is>
          <t xml:space="preserve">X4420641</t>
        </is>
      </c>
      <c s="5" t="inlineStr" r="B17150">
        <is>
          <t xml:space="preserve">CLASS A PATCHES, TYPE IV,  16 INCH (SPECIAL)</t>
        </is>
      </c>
      <c s="5" t="inlineStr" r="C17150">
        <is>
          <t xml:space="preserve">SQ YD  </t>
        </is>
      </c>
      <c s="6" r="D17150">
        <v>267.000</v>
      </c>
      <c s="7" r="E17150">
        <v>7</v>
      </c>
      <c s="8" t="inlineStr" r="F17150">
        <is>
          <t xml:space="preserve">74D27</t>
        </is>
      </c>
      <c s="8" t="inlineStr" r="G17150">
        <is>
          <t xml:space="preserve">118</t>
        </is>
      </c>
      <c s="9" r="H17150">
        <v>365.0000</v>
      </c>
      <c s="8" t="inlineStr" r="I17150">
        <is>
          <t xml:space="preserve">Y</t>
        </is>
      </c>
      <c s="8" t="inlineStr" r="J17150">
        <is>
          <t xml:space="preserve"> Fayette</t>
        </is>
      </c>
    </row>
    <row r="17151" ht="20.25" customHeight="0">
      <c s="5" t="inlineStr" r="A17151">
        <is>
          <t xml:space="preserve">X4420641</t>
        </is>
      </c>
      <c s="5" t="inlineStr" r="B17151">
        <is>
          <t xml:space="preserve">CLASS A PATCHES, TYPE IV,  16 INCH (SPECIAL)</t>
        </is>
      </c>
      <c s="5" t="inlineStr" r="C17151">
        <is>
          <t xml:space="preserve">SQ YD  </t>
        </is>
      </c>
      <c s="6" r="D17151">
        <v>267.000</v>
      </c>
      <c s="7" r="E17151">
        <v>7</v>
      </c>
      <c s="8" t="inlineStr" r="F17151">
        <is>
          <t xml:space="preserve">74D27</t>
        </is>
      </c>
      <c s="8" t="inlineStr" r="G17151">
        <is>
          <t xml:space="preserve">118</t>
        </is>
      </c>
      <c s="9" r="H17151">
        <v>346.0000</v>
      </c>
      <c s="8" t="inlineStr" r="I17151">
        <is>
          <t xml:space="preserve"/>
        </is>
      </c>
      <c s="8" t="inlineStr" r="J17151">
        <is>
          <t xml:space="preserve"> Fayette</t>
        </is>
      </c>
    </row>
    <row r="17152" ht="20.25" customHeight="0">
      <c s="5" t="inlineStr" r="A17152">
        <is>
          <t xml:space="preserve">X4420736</t>
        </is>
      </c>
      <c s="5" t="inlineStr" r="B17152">
        <is>
          <t xml:space="preserve">CLASS D PATCHES, TYPE II, 8 INCH (SPECIAL)</t>
        </is>
      </c>
      <c s="5" t="inlineStr" r="C17152">
        <is>
          <t xml:space="preserve">SQ YD  </t>
        </is>
      </c>
      <c s="6" r="D17152">
        <v>29.000</v>
      </c>
      <c s="7" r="E17152">
        <v>1</v>
      </c>
      <c s="8" t="inlineStr" r="F17152">
        <is>
          <t xml:space="preserve">62X94</t>
        </is>
      </c>
      <c s="8" t="inlineStr" r="G17152">
        <is>
          <t xml:space="preserve">170</t>
        </is>
      </c>
      <c s="9" r="H17152">
        <v>198.0000</v>
      </c>
      <c s="8" t="inlineStr" r="I17152">
        <is>
          <t xml:space="preserve">Y</t>
        </is>
      </c>
      <c s="8" t="inlineStr" r="J17152">
        <is>
          <t xml:space="preserve"> McHenry</t>
        </is>
      </c>
    </row>
    <row r="17153" ht="20.25" customHeight="0">
      <c s="5" t="inlineStr" r="A17153">
        <is>
          <t xml:space="preserve">X4420736</t>
        </is>
      </c>
      <c s="5" t="inlineStr" r="B17153">
        <is>
          <t xml:space="preserve">CLASS D PATCHES, TYPE II, 8 INCH (SPECIAL)</t>
        </is>
      </c>
      <c s="5" t="inlineStr" r="C17153">
        <is>
          <t xml:space="preserve">SQ YD  </t>
        </is>
      </c>
      <c s="6" r="D17153">
        <v>29.000</v>
      </c>
      <c s="7" r="E17153">
        <v>1</v>
      </c>
      <c s="8" t="inlineStr" r="F17153">
        <is>
          <t xml:space="preserve">62X94</t>
        </is>
      </c>
      <c s="8" t="inlineStr" r="G17153">
        <is>
          <t xml:space="preserve">170</t>
        </is>
      </c>
      <c s="9" r="H17153">
        <v>149.1400</v>
      </c>
      <c s="8" t="inlineStr" r="I17153">
        <is>
          <t xml:space="preserve"/>
        </is>
      </c>
      <c s="8" t="inlineStr" r="J17153">
        <is>
          <t xml:space="preserve"> McHenry</t>
        </is>
      </c>
    </row>
    <row r="17154" ht="20.25" customHeight="0">
      <c s="5" t="inlineStr" r="A17154">
        <is>
          <t xml:space="preserve">X4420736</t>
        </is>
      </c>
      <c s="5" t="inlineStr" r="B17154">
        <is>
          <t xml:space="preserve">CLASS D PATCHES, TYPE II, 8 INCH (SPECIAL)</t>
        </is>
      </c>
      <c s="5" t="inlineStr" r="C17154">
        <is>
          <t xml:space="preserve">SQ YD  </t>
        </is>
      </c>
      <c s="6" r="D17154">
        <v>29.000</v>
      </c>
      <c s="7" r="E17154">
        <v>1</v>
      </c>
      <c s="8" t="inlineStr" r="F17154">
        <is>
          <t xml:space="preserve">62X94</t>
        </is>
      </c>
      <c s="8" t="inlineStr" r="G17154">
        <is>
          <t xml:space="preserve">170</t>
        </is>
      </c>
      <c s="9" r="H17154">
        <v>202.9500</v>
      </c>
      <c s="8" t="inlineStr" r="I17154">
        <is>
          <t xml:space="preserve"/>
        </is>
      </c>
      <c s="8" t="inlineStr" r="J17154">
        <is>
          <t xml:space="preserve"> McHenry</t>
        </is>
      </c>
    </row>
    <row r="17155" ht="20.25" customHeight="0">
      <c s="5" t="inlineStr" r="A17155">
        <is>
          <t xml:space="preserve">X4420736</t>
        </is>
      </c>
      <c s="5" t="inlineStr" r="B17155">
        <is>
          <t xml:space="preserve">CLASS D PATCHES, TYPE II, 8 INCH (SPECIAL)</t>
        </is>
      </c>
      <c s="5" t="inlineStr" r="C17155">
        <is>
          <t xml:space="preserve">SQ YD  </t>
        </is>
      </c>
      <c s="6" r="D17155">
        <v>29.000</v>
      </c>
      <c s="7" r="E17155">
        <v>1</v>
      </c>
      <c s="8" t="inlineStr" r="F17155">
        <is>
          <t xml:space="preserve">62X94</t>
        </is>
      </c>
      <c s="8" t="inlineStr" r="G17155">
        <is>
          <t xml:space="preserve">170</t>
        </is>
      </c>
      <c s="9" r="H17155">
        <v>304.0000</v>
      </c>
      <c s="8" t="inlineStr" r="I17155">
        <is>
          <t xml:space="preserve"/>
        </is>
      </c>
      <c s="8" t="inlineStr" r="J17155">
        <is>
          <t xml:space="preserve"> McHenry</t>
        </is>
      </c>
    </row>
    <row r="17156" ht="20.25" customHeight="0">
      <c s="5" t="inlineStr" r="A17156">
        <is>
          <t xml:space="preserve">X4420737</t>
        </is>
      </c>
      <c s="5" t="inlineStr" r="B17156">
        <is>
          <t xml:space="preserve">CLASS D PATCHES, TYPE I,  8 INCH (SPECIAL)</t>
        </is>
      </c>
      <c s="5" t="inlineStr" r="C17156">
        <is>
          <t xml:space="preserve">SQ YD  </t>
        </is>
      </c>
      <c s="6" r="D17156">
        <v>3.000</v>
      </c>
      <c s="7" r="E17156">
        <v>1</v>
      </c>
      <c s="8" t="inlineStr" r="F17156">
        <is>
          <t xml:space="preserve">62X94</t>
        </is>
      </c>
      <c s="8" t="inlineStr" r="G17156">
        <is>
          <t xml:space="preserve">170</t>
        </is>
      </c>
      <c s="9" r="H17156">
        <v>468.0000</v>
      </c>
      <c s="8" t="inlineStr" r="I17156">
        <is>
          <t xml:space="preserve">Y</t>
        </is>
      </c>
      <c s="8" t="inlineStr" r="J17156">
        <is>
          <t xml:space="preserve"> McHenry</t>
        </is>
      </c>
    </row>
    <row r="17157" ht="20.25" customHeight="0">
      <c s="5" t="inlineStr" r="A17157">
        <is>
          <t xml:space="preserve">X4420737</t>
        </is>
      </c>
      <c s="5" t="inlineStr" r="B17157">
        <is>
          <t xml:space="preserve">CLASS D PATCHES, TYPE I,  8 INCH (SPECIAL)</t>
        </is>
      </c>
      <c s="5" t="inlineStr" r="C17157">
        <is>
          <t xml:space="preserve">SQ YD  </t>
        </is>
      </c>
      <c s="6" r="D17157">
        <v>3.000</v>
      </c>
      <c s="7" r="E17157">
        <v>1</v>
      </c>
      <c s="8" t="inlineStr" r="F17157">
        <is>
          <t xml:space="preserve">62X94</t>
        </is>
      </c>
      <c s="8" t="inlineStr" r="G17157">
        <is>
          <t xml:space="preserve">170</t>
        </is>
      </c>
      <c s="9" r="H17157">
        <v>289.4100</v>
      </c>
      <c s="8" t="inlineStr" r="I17157">
        <is>
          <t xml:space="preserve"/>
        </is>
      </c>
      <c s="8" t="inlineStr" r="J17157">
        <is>
          <t xml:space="preserve"> McHenry</t>
        </is>
      </c>
    </row>
    <row r="17158" ht="20.25" customHeight="0">
      <c s="5" t="inlineStr" r="A17158">
        <is>
          <t xml:space="preserve">X4420737</t>
        </is>
      </c>
      <c s="5" t="inlineStr" r="B17158">
        <is>
          <t xml:space="preserve">CLASS D PATCHES, TYPE I,  8 INCH (SPECIAL)</t>
        </is>
      </c>
      <c s="5" t="inlineStr" r="C17158">
        <is>
          <t xml:space="preserve">SQ YD  </t>
        </is>
      </c>
      <c s="6" r="D17158">
        <v>3.000</v>
      </c>
      <c s="7" r="E17158">
        <v>1</v>
      </c>
      <c s="8" t="inlineStr" r="F17158">
        <is>
          <t xml:space="preserve">62X94</t>
        </is>
      </c>
      <c s="8" t="inlineStr" r="G17158">
        <is>
          <t xml:space="preserve">170</t>
        </is>
      </c>
      <c s="9" r="H17158">
        <v>360.0000</v>
      </c>
      <c s="8" t="inlineStr" r="I17158">
        <is>
          <t xml:space="preserve"/>
        </is>
      </c>
      <c s="8" t="inlineStr" r="J17158">
        <is>
          <t xml:space="preserve"> McHenry</t>
        </is>
      </c>
    </row>
    <row r="17159" ht="20.25" customHeight="0">
      <c s="5" t="inlineStr" r="A17159">
        <is>
          <t xml:space="preserve">X4420737</t>
        </is>
      </c>
      <c s="5" t="inlineStr" r="B17159">
        <is>
          <t xml:space="preserve">CLASS D PATCHES, TYPE I,  8 INCH (SPECIAL)</t>
        </is>
      </c>
      <c s="5" t="inlineStr" r="C17159">
        <is>
          <t xml:space="preserve">SQ YD  </t>
        </is>
      </c>
      <c s="6" r="D17159">
        <v>3.000</v>
      </c>
      <c s="7" r="E17159">
        <v>1</v>
      </c>
      <c s="8" t="inlineStr" r="F17159">
        <is>
          <t xml:space="preserve">62X94</t>
        </is>
      </c>
      <c s="8" t="inlineStr" r="G17159">
        <is>
          <t xml:space="preserve">170</t>
        </is>
      </c>
      <c s="9" r="H17159">
        <v>480.0300</v>
      </c>
      <c s="8" t="inlineStr" r="I17159">
        <is>
          <t xml:space="preserve"/>
        </is>
      </c>
      <c s="8" t="inlineStr" r="J17159">
        <is>
          <t xml:space="preserve"> McHenry</t>
        </is>
      </c>
    </row>
    <row r="17160" ht="20.25" customHeight="0">
      <c s="5" t="inlineStr" r="A17160">
        <is>
          <t xml:space="preserve">X4420738</t>
        </is>
      </c>
      <c s="5" t="inlineStr" r="B17160">
        <is>
          <t xml:space="preserve">CLASS D PATCHES, TYPE III, 8 INCH (SPECIAL)</t>
        </is>
      </c>
      <c s="5" t="inlineStr" r="C17160">
        <is>
          <t xml:space="preserve">SQ YD  </t>
        </is>
      </c>
      <c s="6" r="D17160">
        <v>22.000</v>
      </c>
      <c s="7" r="E17160">
        <v>1</v>
      </c>
      <c s="8" t="inlineStr" r="F17160">
        <is>
          <t xml:space="preserve">62X94</t>
        </is>
      </c>
      <c s="8" t="inlineStr" r="G17160">
        <is>
          <t xml:space="preserve">170</t>
        </is>
      </c>
      <c s="9" r="H17160">
        <v>261.0000</v>
      </c>
      <c s="8" t="inlineStr" r="I17160">
        <is>
          <t xml:space="preserve">Y</t>
        </is>
      </c>
      <c s="8" t="inlineStr" r="J17160">
        <is>
          <t xml:space="preserve"> McHenry</t>
        </is>
      </c>
    </row>
    <row r="17161" ht="20.25" customHeight="0">
      <c s="5" t="inlineStr" r="A17161">
        <is>
          <t xml:space="preserve">X4420738</t>
        </is>
      </c>
      <c s="5" t="inlineStr" r="B17161">
        <is>
          <t xml:space="preserve">CLASS D PATCHES, TYPE III, 8 INCH (SPECIAL)</t>
        </is>
      </c>
      <c s="5" t="inlineStr" r="C17161">
        <is>
          <t xml:space="preserve">SQ YD  </t>
        </is>
      </c>
      <c s="6" r="D17161">
        <v>22.000</v>
      </c>
      <c s="7" r="E17161">
        <v>1</v>
      </c>
      <c s="8" t="inlineStr" r="F17161">
        <is>
          <t xml:space="preserve">62X94</t>
        </is>
      </c>
      <c s="8" t="inlineStr" r="G17161">
        <is>
          <t xml:space="preserve">170</t>
        </is>
      </c>
      <c s="9" r="H17161">
        <v>108.0400</v>
      </c>
      <c s="8" t="inlineStr" r="I17161">
        <is>
          <t xml:space="preserve"/>
        </is>
      </c>
      <c s="8" t="inlineStr" r="J17161">
        <is>
          <t xml:space="preserve"> McHenry</t>
        </is>
      </c>
    </row>
    <row r="17162" ht="20.25" customHeight="0">
      <c s="5" t="inlineStr" r="A17162">
        <is>
          <t xml:space="preserve">X4420738</t>
        </is>
      </c>
      <c s="5" t="inlineStr" r="B17162">
        <is>
          <t xml:space="preserve">CLASS D PATCHES, TYPE III, 8 INCH (SPECIAL)</t>
        </is>
      </c>
      <c s="5" t="inlineStr" r="C17162">
        <is>
          <t xml:space="preserve">SQ YD  </t>
        </is>
      </c>
      <c s="6" r="D17162">
        <v>22.000</v>
      </c>
      <c s="7" r="E17162">
        <v>1</v>
      </c>
      <c s="8" t="inlineStr" r="F17162">
        <is>
          <t xml:space="preserve">62X94</t>
        </is>
      </c>
      <c s="8" t="inlineStr" r="G17162">
        <is>
          <t xml:space="preserve">170</t>
        </is>
      </c>
      <c s="9" r="H17162">
        <v>267.5300</v>
      </c>
      <c s="8" t="inlineStr" r="I17162">
        <is>
          <t xml:space="preserve"/>
        </is>
      </c>
      <c s="8" t="inlineStr" r="J17162">
        <is>
          <t xml:space="preserve"> McHenry</t>
        </is>
      </c>
    </row>
    <row r="17163" ht="20.25" customHeight="0">
      <c s="5" t="inlineStr" r="A17163">
        <is>
          <t xml:space="preserve">X4420738</t>
        </is>
      </c>
      <c s="5" t="inlineStr" r="B17163">
        <is>
          <t xml:space="preserve">CLASS D PATCHES, TYPE III, 8 INCH (SPECIAL)</t>
        </is>
      </c>
      <c s="5" t="inlineStr" r="C17163">
        <is>
          <t xml:space="preserve">SQ YD  </t>
        </is>
      </c>
      <c s="6" r="D17163">
        <v>22.000</v>
      </c>
      <c s="7" r="E17163">
        <v>1</v>
      </c>
      <c s="8" t="inlineStr" r="F17163">
        <is>
          <t xml:space="preserve">62X94</t>
        </is>
      </c>
      <c s="8" t="inlineStr" r="G17163">
        <is>
          <t xml:space="preserve">170</t>
        </is>
      </c>
      <c s="9" r="H17163">
        <v>305.0000</v>
      </c>
      <c s="8" t="inlineStr" r="I17163">
        <is>
          <t xml:space="preserve"/>
        </is>
      </c>
      <c s="8" t="inlineStr" r="J17163">
        <is>
          <t xml:space="preserve"> McHenry</t>
        </is>
      </c>
    </row>
    <row r="17164" ht="20.25" customHeight="0">
      <c s="5" t="inlineStr" r="A17164">
        <is>
          <t xml:space="preserve">X4420821</t>
        </is>
      </c>
      <c s="5" t="inlineStr" r="B17164">
        <is>
          <t xml:space="preserve">CLASS D PATCHES, TYPE IV, 14 INCH (SPECIAL)</t>
        </is>
      </c>
      <c s="5" t="inlineStr" r="C17164">
        <is>
          <t xml:space="preserve">SQ YD  </t>
        </is>
      </c>
      <c s="6" r="D17164">
        <v>153.000</v>
      </c>
      <c s="7" r="E17164">
        <v>1</v>
      </c>
      <c s="8" t="inlineStr" r="F17164">
        <is>
          <t xml:space="preserve">62X94</t>
        </is>
      </c>
      <c s="8" t="inlineStr" r="G17164">
        <is>
          <t xml:space="preserve">170</t>
        </is>
      </c>
      <c s="9" r="H17164">
        <v>221.0000</v>
      </c>
      <c s="8" t="inlineStr" r="I17164">
        <is>
          <t xml:space="preserve">Y</t>
        </is>
      </c>
      <c s="8" t="inlineStr" r="J17164">
        <is>
          <t xml:space="preserve"> McHenry</t>
        </is>
      </c>
    </row>
    <row r="17165" ht="20.25" customHeight="0">
      <c s="5" t="inlineStr" r="A17165">
        <is>
          <t xml:space="preserve">X4420821</t>
        </is>
      </c>
      <c s="5" t="inlineStr" r="B17165">
        <is>
          <t xml:space="preserve">CLASS D PATCHES, TYPE IV, 14 INCH (SPECIAL)</t>
        </is>
      </c>
      <c s="5" t="inlineStr" r="C17165">
        <is>
          <t xml:space="preserve">SQ YD  </t>
        </is>
      </c>
      <c s="6" r="D17165">
        <v>153.000</v>
      </c>
      <c s="7" r="E17165">
        <v>1</v>
      </c>
      <c s="8" t="inlineStr" r="F17165">
        <is>
          <t xml:space="preserve">62X94</t>
        </is>
      </c>
      <c s="8" t="inlineStr" r="G17165">
        <is>
          <t xml:space="preserve">170</t>
        </is>
      </c>
      <c s="9" r="H17165">
        <v>141.9900</v>
      </c>
      <c s="8" t="inlineStr" r="I17165">
        <is>
          <t xml:space="preserve"/>
        </is>
      </c>
      <c s="8" t="inlineStr" r="J17165">
        <is>
          <t xml:space="preserve"> McHenry</t>
        </is>
      </c>
    </row>
    <row r="17166" ht="20.25" customHeight="0">
      <c s="5" t="inlineStr" r="A17166">
        <is>
          <t xml:space="preserve">X4420821</t>
        </is>
      </c>
      <c s="5" t="inlineStr" r="B17166">
        <is>
          <t xml:space="preserve">CLASS D PATCHES, TYPE IV, 14 INCH (SPECIAL)</t>
        </is>
      </c>
      <c s="5" t="inlineStr" r="C17166">
        <is>
          <t xml:space="preserve">SQ YD  </t>
        </is>
      </c>
      <c s="6" r="D17166">
        <v>153.000</v>
      </c>
      <c s="7" r="E17166">
        <v>1</v>
      </c>
      <c s="8" t="inlineStr" r="F17166">
        <is>
          <t xml:space="preserve">62X94</t>
        </is>
      </c>
      <c s="8" t="inlineStr" r="G17166">
        <is>
          <t xml:space="preserve">170</t>
        </is>
      </c>
      <c s="9" r="H17166">
        <v>227.1700</v>
      </c>
      <c s="8" t="inlineStr" r="I17166">
        <is>
          <t xml:space="preserve"/>
        </is>
      </c>
      <c s="8" t="inlineStr" r="J17166">
        <is>
          <t xml:space="preserve"> McHenry</t>
        </is>
      </c>
    </row>
    <row r="17167" ht="20.25" customHeight="0">
      <c s="5" t="inlineStr" r="A17167">
        <is>
          <t xml:space="preserve">X4420821</t>
        </is>
      </c>
      <c s="5" t="inlineStr" r="B17167">
        <is>
          <t xml:space="preserve">CLASS D PATCHES, TYPE IV, 14 INCH (SPECIAL)</t>
        </is>
      </c>
      <c s="5" t="inlineStr" r="C17167">
        <is>
          <t xml:space="preserve">SQ YD  </t>
        </is>
      </c>
      <c s="6" r="D17167">
        <v>153.000</v>
      </c>
      <c s="7" r="E17167">
        <v>1</v>
      </c>
      <c s="8" t="inlineStr" r="F17167">
        <is>
          <t xml:space="preserve">62X94</t>
        </is>
      </c>
      <c s="8" t="inlineStr" r="G17167">
        <is>
          <t xml:space="preserve">170</t>
        </is>
      </c>
      <c s="9" r="H17167">
        <v>327.0000</v>
      </c>
      <c s="8" t="inlineStr" r="I17167">
        <is>
          <t xml:space="preserve"/>
        </is>
      </c>
      <c s="8" t="inlineStr" r="J17167">
        <is>
          <t xml:space="preserve"> McHenry</t>
        </is>
      </c>
    </row>
    <row r="17168" ht="20.25" customHeight="0">
      <c s="5" t="inlineStr" r="A17168">
        <is>
          <t xml:space="preserve">X4420830</t>
        </is>
      </c>
      <c s="5" t="inlineStr" r="B17168">
        <is>
          <t xml:space="preserve">CLASS D PATCHES, TYPE II, 15 INCH (SPECIAL)</t>
        </is>
      </c>
      <c s="5" t="inlineStr" r="C17168">
        <is>
          <t xml:space="preserve">SQ YD  </t>
        </is>
      </c>
      <c s="6" r="D17168">
        <v>12.000</v>
      </c>
      <c s="7" r="E17168">
        <v>1</v>
      </c>
      <c s="8" t="inlineStr" r="F17168">
        <is>
          <t xml:space="preserve">62X94</t>
        </is>
      </c>
      <c s="8" t="inlineStr" r="G17168">
        <is>
          <t xml:space="preserve">170</t>
        </is>
      </c>
      <c s="9" r="H17168">
        <v>271.0000</v>
      </c>
      <c s="8" t="inlineStr" r="I17168">
        <is>
          <t xml:space="preserve">Y</t>
        </is>
      </c>
      <c s="8" t="inlineStr" r="J17168">
        <is>
          <t xml:space="preserve"> McHenry</t>
        </is>
      </c>
    </row>
    <row r="17169" ht="20.25" customHeight="0">
      <c s="5" t="inlineStr" r="A17169">
        <is>
          <t xml:space="preserve">X4420830</t>
        </is>
      </c>
      <c s="5" t="inlineStr" r="B17169">
        <is>
          <t xml:space="preserve">CLASS D PATCHES, TYPE II, 15 INCH (SPECIAL)</t>
        </is>
      </c>
      <c s="5" t="inlineStr" r="C17169">
        <is>
          <t xml:space="preserve">SQ YD  </t>
        </is>
      </c>
      <c s="6" r="D17169">
        <v>12.000</v>
      </c>
      <c s="7" r="E17169">
        <v>1</v>
      </c>
      <c s="8" t="inlineStr" r="F17169">
        <is>
          <t xml:space="preserve">62X94</t>
        </is>
      </c>
      <c s="8" t="inlineStr" r="G17169">
        <is>
          <t xml:space="preserve">170</t>
        </is>
      </c>
      <c s="9" r="H17169">
        <v>199.0400</v>
      </c>
      <c s="8" t="inlineStr" r="I17169">
        <is>
          <t xml:space="preserve"/>
        </is>
      </c>
      <c s="8" t="inlineStr" r="J17169">
        <is>
          <t xml:space="preserve"> McHenry</t>
        </is>
      </c>
    </row>
    <row r="17170" ht="20.25" customHeight="0">
      <c s="5" t="inlineStr" r="A17170">
        <is>
          <t xml:space="preserve">X4420830</t>
        </is>
      </c>
      <c s="5" t="inlineStr" r="B17170">
        <is>
          <t xml:space="preserve">CLASS D PATCHES, TYPE II, 15 INCH (SPECIAL)</t>
        </is>
      </c>
      <c s="5" t="inlineStr" r="C17170">
        <is>
          <t xml:space="preserve">SQ YD  </t>
        </is>
      </c>
      <c s="6" r="D17170">
        <v>12.000</v>
      </c>
      <c s="7" r="E17170">
        <v>1</v>
      </c>
      <c s="8" t="inlineStr" r="F17170">
        <is>
          <t xml:space="preserve">62X94</t>
        </is>
      </c>
      <c s="8" t="inlineStr" r="G17170">
        <is>
          <t xml:space="preserve">170</t>
        </is>
      </c>
      <c s="9" r="H17170">
        <v>277.5400</v>
      </c>
      <c s="8" t="inlineStr" r="I17170">
        <is>
          <t xml:space="preserve"/>
        </is>
      </c>
      <c s="8" t="inlineStr" r="J17170">
        <is>
          <t xml:space="preserve"> McHenry</t>
        </is>
      </c>
    </row>
    <row r="17171" ht="20.25" customHeight="0">
      <c s="5" t="inlineStr" r="A17171">
        <is>
          <t xml:space="preserve">X4420830</t>
        </is>
      </c>
      <c s="5" t="inlineStr" r="B17171">
        <is>
          <t xml:space="preserve">CLASS D PATCHES, TYPE II, 15 INCH (SPECIAL)</t>
        </is>
      </c>
      <c s="5" t="inlineStr" r="C17171">
        <is>
          <t xml:space="preserve">SQ YD  </t>
        </is>
      </c>
      <c s="6" r="D17171">
        <v>12.000</v>
      </c>
      <c s="7" r="E17171">
        <v>1</v>
      </c>
      <c s="8" t="inlineStr" r="F17171">
        <is>
          <t xml:space="preserve">62X94</t>
        </is>
      </c>
      <c s="8" t="inlineStr" r="G17171">
        <is>
          <t xml:space="preserve">170</t>
        </is>
      </c>
      <c s="9" r="H17171">
        <v>340.0000</v>
      </c>
      <c s="8" t="inlineStr" r="I17171">
        <is>
          <t xml:space="preserve"/>
        </is>
      </c>
      <c s="8" t="inlineStr" r="J17171">
        <is>
          <t xml:space="preserve"> McHenry</t>
        </is>
      </c>
    </row>
    <row r="17172" ht="20.25" customHeight="0">
      <c s="5" t="inlineStr" r="A17172">
        <is>
          <t xml:space="preserve">X4420832</t>
        </is>
      </c>
      <c s="5" t="inlineStr" r="B17172">
        <is>
          <t xml:space="preserve">CLASS D PATCHES, TYPE IV,  15 INCH (SPECIAL)</t>
        </is>
      </c>
      <c s="5" t="inlineStr" r="C17172">
        <is>
          <t xml:space="preserve">SQ YD  </t>
        </is>
      </c>
      <c s="6" r="D17172">
        <v>54.000</v>
      </c>
      <c s="7" r="E17172">
        <v>1</v>
      </c>
      <c s="8" t="inlineStr" r="F17172">
        <is>
          <t xml:space="preserve">62X94</t>
        </is>
      </c>
      <c s="8" t="inlineStr" r="G17172">
        <is>
          <t xml:space="preserve">170</t>
        </is>
      </c>
      <c s="9" r="H17172">
        <v>240.0000</v>
      </c>
      <c s="8" t="inlineStr" r="I17172">
        <is>
          <t xml:space="preserve">Y</t>
        </is>
      </c>
      <c s="8" t="inlineStr" r="J17172">
        <is>
          <t xml:space="preserve"> McHenry</t>
        </is>
      </c>
    </row>
    <row r="17173" ht="20.25" customHeight="0">
      <c s="5" t="inlineStr" r="A17173">
        <is>
          <t xml:space="preserve">X4420832</t>
        </is>
      </c>
      <c s="5" t="inlineStr" r="B17173">
        <is>
          <t xml:space="preserve">CLASS D PATCHES, TYPE IV,  15 INCH (SPECIAL)</t>
        </is>
      </c>
      <c s="5" t="inlineStr" r="C17173">
        <is>
          <t xml:space="preserve">SQ YD  </t>
        </is>
      </c>
      <c s="6" r="D17173">
        <v>54.000</v>
      </c>
      <c s="7" r="E17173">
        <v>1</v>
      </c>
      <c s="8" t="inlineStr" r="F17173">
        <is>
          <t xml:space="preserve">62X94</t>
        </is>
      </c>
      <c s="8" t="inlineStr" r="G17173">
        <is>
          <t xml:space="preserve">170</t>
        </is>
      </c>
      <c s="9" r="H17173">
        <v>159.9000</v>
      </c>
      <c s="8" t="inlineStr" r="I17173">
        <is>
          <t xml:space="preserve"/>
        </is>
      </c>
      <c s="8" t="inlineStr" r="J17173">
        <is>
          <t xml:space="preserve"> McHenry</t>
        </is>
      </c>
    </row>
    <row r="17174" ht="20.25" customHeight="0">
      <c s="5" t="inlineStr" r="A17174">
        <is>
          <t xml:space="preserve">X4420832</t>
        </is>
      </c>
      <c s="5" t="inlineStr" r="B17174">
        <is>
          <t xml:space="preserve">CLASS D PATCHES, TYPE IV,  15 INCH (SPECIAL)</t>
        </is>
      </c>
      <c s="5" t="inlineStr" r="C17174">
        <is>
          <t xml:space="preserve">SQ YD  </t>
        </is>
      </c>
      <c s="6" r="D17174">
        <v>54.000</v>
      </c>
      <c s="7" r="E17174">
        <v>1</v>
      </c>
      <c s="8" t="inlineStr" r="F17174">
        <is>
          <t xml:space="preserve">62X94</t>
        </is>
      </c>
      <c s="8" t="inlineStr" r="G17174">
        <is>
          <t xml:space="preserve">170</t>
        </is>
      </c>
      <c s="9" r="H17174">
        <v>246.2100</v>
      </c>
      <c s="8" t="inlineStr" r="I17174">
        <is>
          <t xml:space="preserve"/>
        </is>
      </c>
      <c s="8" t="inlineStr" r="J17174">
        <is>
          <t xml:space="preserve"> McHenry</t>
        </is>
      </c>
    </row>
    <row r="17175" ht="20.25" customHeight="0">
      <c s="5" t="inlineStr" r="A17175">
        <is>
          <t xml:space="preserve">X4420832</t>
        </is>
      </c>
      <c s="5" t="inlineStr" r="B17175">
        <is>
          <t xml:space="preserve">CLASS D PATCHES, TYPE IV,  15 INCH (SPECIAL)</t>
        </is>
      </c>
      <c s="5" t="inlineStr" r="C17175">
        <is>
          <t xml:space="preserve">SQ YD  </t>
        </is>
      </c>
      <c s="6" r="D17175">
        <v>54.000</v>
      </c>
      <c s="7" r="E17175">
        <v>1</v>
      </c>
      <c s="8" t="inlineStr" r="F17175">
        <is>
          <t xml:space="preserve">62X94</t>
        </is>
      </c>
      <c s="8" t="inlineStr" r="G17175">
        <is>
          <t xml:space="preserve">170</t>
        </is>
      </c>
      <c s="9" r="H17175">
        <v>336.0000</v>
      </c>
      <c s="8" t="inlineStr" r="I17175">
        <is>
          <t xml:space="preserve"/>
        </is>
      </c>
      <c s="8" t="inlineStr" r="J17175">
        <is>
          <t xml:space="preserve"> McHenry</t>
        </is>
      </c>
    </row>
    <row r="17176" ht="20.25" customHeight="0">
      <c s="5" t="inlineStr" r="A17176">
        <is>
          <t xml:space="preserve">X4420840</t>
        </is>
      </c>
      <c s="5" t="inlineStr" r="B17176">
        <is>
          <t xml:space="preserve">CLASS D PATCHES, TYPE IV, 17 INCH (SPECIAL)</t>
        </is>
      </c>
      <c s="5" t="inlineStr" r="C17176">
        <is>
          <t xml:space="preserve">SQ YD  </t>
        </is>
      </c>
      <c s="6" r="D17176">
        <v>36.000</v>
      </c>
      <c s="7" r="E17176">
        <v>1</v>
      </c>
      <c s="8" t="inlineStr" r="F17176">
        <is>
          <t xml:space="preserve">62X94</t>
        </is>
      </c>
      <c s="8" t="inlineStr" r="G17176">
        <is>
          <t xml:space="preserve">170</t>
        </is>
      </c>
      <c s="9" r="H17176">
        <v>273.0000</v>
      </c>
      <c s="8" t="inlineStr" r="I17176">
        <is>
          <t xml:space="preserve">Y</t>
        </is>
      </c>
      <c s="8" t="inlineStr" r="J17176">
        <is>
          <t xml:space="preserve"> McHenry</t>
        </is>
      </c>
    </row>
    <row r="17177" ht="20.25" customHeight="0">
      <c s="5" t="inlineStr" r="A17177">
        <is>
          <t xml:space="preserve">X4420840</t>
        </is>
      </c>
      <c s="5" t="inlineStr" r="B17177">
        <is>
          <t xml:space="preserve">CLASS D PATCHES, TYPE IV, 17 INCH (SPECIAL)</t>
        </is>
      </c>
      <c s="5" t="inlineStr" r="C17177">
        <is>
          <t xml:space="preserve">SQ YD  </t>
        </is>
      </c>
      <c s="6" r="D17177">
        <v>36.000</v>
      </c>
      <c s="7" r="E17177">
        <v>1</v>
      </c>
      <c s="8" t="inlineStr" r="F17177">
        <is>
          <t xml:space="preserve">62X94</t>
        </is>
      </c>
      <c s="8" t="inlineStr" r="G17177">
        <is>
          <t xml:space="preserve">170</t>
        </is>
      </c>
      <c s="9" r="H17177">
        <v>172.0700</v>
      </c>
      <c s="8" t="inlineStr" r="I17177">
        <is>
          <t xml:space="preserve"/>
        </is>
      </c>
      <c s="8" t="inlineStr" r="J17177">
        <is>
          <t xml:space="preserve"> McHenry</t>
        </is>
      </c>
    </row>
    <row r="17178" ht="20.25" customHeight="0">
      <c s="5" t="inlineStr" r="A17178">
        <is>
          <t xml:space="preserve">X4420840</t>
        </is>
      </c>
      <c s="5" t="inlineStr" r="B17178">
        <is>
          <t xml:space="preserve">CLASS D PATCHES, TYPE IV, 17 INCH (SPECIAL)</t>
        </is>
      </c>
      <c s="5" t="inlineStr" r="C17178">
        <is>
          <t xml:space="preserve">SQ YD  </t>
        </is>
      </c>
      <c s="6" r="D17178">
        <v>36.000</v>
      </c>
      <c s="7" r="E17178">
        <v>1</v>
      </c>
      <c s="8" t="inlineStr" r="F17178">
        <is>
          <t xml:space="preserve">62X94</t>
        </is>
      </c>
      <c s="8" t="inlineStr" r="G17178">
        <is>
          <t xml:space="preserve">170</t>
        </is>
      </c>
      <c s="9" r="H17178">
        <v>279.8900</v>
      </c>
      <c s="8" t="inlineStr" r="I17178">
        <is>
          <t xml:space="preserve"/>
        </is>
      </c>
      <c s="8" t="inlineStr" r="J17178">
        <is>
          <t xml:space="preserve"> McHenry</t>
        </is>
      </c>
    </row>
    <row r="17179" ht="20.25" customHeight="0">
      <c s="5" t="inlineStr" r="A17179">
        <is>
          <t xml:space="preserve">X4420840</t>
        </is>
      </c>
      <c s="5" t="inlineStr" r="B17179">
        <is>
          <t xml:space="preserve">CLASS D PATCHES, TYPE IV, 17 INCH (SPECIAL)</t>
        </is>
      </c>
      <c s="5" t="inlineStr" r="C17179">
        <is>
          <t xml:space="preserve">SQ YD  </t>
        </is>
      </c>
      <c s="6" r="D17179">
        <v>36.000</v>
      </c>
      <c s="7" r="E17179">
        <v>1</v>
      </c>
      <c s="8" t="inlineStr" r="F17179">
        <is>
          <t xml:space="preserve">62X94</t>
        </is>
      </c>
      <c s="8" t="inlineStr" r="G17179">
        <is>
          <t xml:space="preserve">170</t>
        </is>
      </c>
      <c s="9" r="H17179">
        <v>345.0000</v>
      </c>
      <c s="8" t="inlineStr" r="I17179">
        <is>
          <t xml:space="preserve"/>
        </is>
      </c>
      <c s="8" t="inlineStr" r="J17179">
        <is>
          <t xml:space="preserve"> McHenry</t>
        </is>
      </c>
    </row>
    <row r="17180" ht="20.25" customHeight="0">
      <c s="5" t="inlineStr" r="A17180">
        <is>
          <t xml:space="preserve">X4420843</t>
        </is>
      </c>
      <c s="5" t="inlineStr" r="B17180">
        <is>
          <t xml:space="preserve">CLASS D PATCHES, TYPE III, 18 INCH (SPECIAL)</t>
        </is>
      </c>
      <c s="5" t="inlineStr" r="C17180">
        <is>
          <t xml:space="preserve">SQ YD  </t>
        </is>
      </c>
      <c s="6" r="D17180">
        <v>40.000</v>
      </c>
      <c s="7" r="E17180">
        <v>1</v>
      </c>
      <c s="8" t="inlineStr" r="F17180">
        <is>
          <t xml:space="preserve">62X94</t>
        </is>
      </c>
      <c s="8" t="inlineStr" r="G17180">
        <is>
          <t xml:space="preserve">170</t>
        </is>
      </c>
      <c s="9" r="H17180">
        <v>291.0000</v>
      </c>
      <c s="8" t="inlineStr" r="I17180">
        <is>
          <t xml:space="preserve">Y</t>
        </is>
      </c>
      <c s="8" t="inlineStr" r="J17180">
        <is>
          <t xml:space="preserve"> McHenry</t>
        </is>
      </c>
    </row>
    <row r="17181" ht="20.25" customHeight="0">
      <c s="5" t="inlineStr" r="A17181">
        <is>
          <t xml:space="preserve">X4420843</t>
        </is>
      </c>
      <c s="5" t="inlineStr" r="B17181">
        <is>
          <t xml:space="preserve">CLASS D PATCHES, TYPE III, 18 INCH (SPECIAL)</t>
        </is>
      </c>
      <c s="5" t="inlineStr" r="C17181">
        <is>
          <t xml:space="preserve">SQ YD  </t>
        </is>
      </c>
      <c s="6" r="D17181">
        <v>40.000</v>
      </c>
      <c s="7" r="E17181">
        <v>1</v>
      </c>
      <c s="8" t="inlineStr" r="F17181">
        <is>
          <t xml:space="preserve">62X94</t>
        </is>
      </c>
      <c s="8" t="inlineStr" r="G17181">
        <is>
          <t xml:space="preserve">170</t>
        </is>
      </c>
      <c s="9" r="H17181">
        <v>222.1500</v>
      </c>
      <c s="8" t="inlineStr" r="I17181">
        <is>
          <t xml:space="preserve"/>
        </is>
      </c>
      <c s="8" t="inlineStr" r="J17181">
        <is>
          <t xml:space="preserve"> McHenry</t>
        </is>
      </c>
    </row>
    <row r="17182" ht="20.25" customHeight="0">
      <c s="5" t="inlineStr" r="A17182">
        <is>
          <t xml:space="preserve">X4420843</t>
        </is>
      </c>
      <c s="5" t="inlineStr" r="B17182">
        <is>
          <t xml:space="preserve">CLASS D PATCHES, TYPE III, 18 INCH (SPECIAL)</t>
        </is>
      </c>
      <c s="5" t="inlineStr" r="C17182">
        <is>
          <t xml:space="preserve">SQ YD  </t>
        </is>
      </c>
      <c s="6" r="D17182">
        <v>40.000</v>
      </c>
      <c s="7" r="E17182">
        <v>1</v>
      </c>
      <c s="8" t="inlineStr" r="F17182">
        <is>
          <t xml:space="preserve">62X94</t>
        </is>
      </c>
      <c s="8" t="inlineStr" r="G17182">
        <is>
          <t xml:space="preserve">170</t>
        </is>
      </c>
      <c s="9" r="H17182">
        <v>298.5500</v>
      </c>
      <c s="8" t="inlineStr" r="I17182">
        <is>
          <t xml:space="preserve"/>
        </is>
      </c>
      <c s="8" t="inlineStr" r="J17182">
        <is>
          <t xml:space="preserve"> McHenry</t>
        </is>
      </c>
    </row>
    <row r="17183" ht="20.25" customHeight="0">
      <c s="5" t="inlineStr" r="A17183">
        <is>
          <t xml:space="preserve">X4420843</t>
        </is>
      </c>
      <c s="5" t="inlineStr" r="B17183">
        <is>
          <t xml:space="preserve">CLASS D PATCHES, TYPE III, 18 INCH (SPECIAL)</t>
        </is>
      </c>
      <c s="5" t="inlineStr" r="C17183">
        <is>
          <t xml:space="preserve">SQ YD  </t>
        </is>
      </c>
      <c s="6" r="D17183">
        <v>40.000</v>
      </c>
      <c s="7" r="E17183">
        <v>1</v>
      </c>
      <c s="8" t="inlineStr" r="F17183">
        <is>
          <t xml:space="preserve">62X94</t>
        </is>
      </c>
      <c s="8" t="inlineStr" r="G17183">
        <is>
          <t xml:space="preserve">170</t>
        </is>
      </c>
      <c s="9" r="H17183">
        <v>349.0000</v>
      </c>
      <c s="8" t="inlineStr" r="I17183">
        <is>
          <t xml:space="preserve"/>
        </is>
      </c>
      <c s="8" t="inlineStr" r="J17183">
        <is>
          <t xml:space="preserve"> McHenry</t>
        </is>
      </c>
    </row>
    <row r="17184" ht="20.25" customHeight="0">
      <c s="5" t="inlineStr" r="A17184">
        <is>
          <t xml:space="preserve">X4420844</t>
        </is>
      </c>
      <c s="5" t="inlineStr" r="B17184">
        <is>
          <t xml:space="preserve">CLASS D PATCHES, TYPE IV, 18 INCH (SPECIAL)</t>
        </is>
      </c>
      <c s="5" t="inlineStr" r="C17184">
        <is>
          <t xml:space="preserve">SQ YD  </t>
        </is>
      </c>
      <c s="6" r="D17184">
        <v>179.000</v>
      </c>
      <c s="7" r="E17184">
        <v>1</v>
      </c>
      <c s="8" t="inlineStr" r="F17184">
        <is>
          <t xml:space="preserve">62X94</t>
        </is>
      </c>
      <c s="8" t="inlineStr" r="G17184">
        <is>
          <t xml:space="preserve">170</t>
        </is>
      </c>
      <c s="9" r="H17184">
        <v>279.0000</v>
      </c>
      <c s="8" t="inlineStr" r="I17184">
        <is>
          <t xml:space="preserve">Y</t>
        </is>
      </c>
      <c s="8" t="inlineStr" r="J17184">
        <is>
          <t xml:space="preserve"> McHenry</t>
        </is>
      </c>
    </row>
    <row r="17185" ht="20.25" customHeight="0">
      <c s="5" t="inlineStr" r="A17185">
        <is>
          <t xml:space="preserve">X4420844</t>
        </is>
      </c>
      <c s="5" t="inlineStr" r="B17185">
        <is>
          <t xml:space="preserve">CLASS D PATCHES, TYPE IV, 18 INCH (SPECIAL)</t>
        </is>
      </c>
      <c s="5" t="inlineStr" r="C17185">
        <is>
          <t xml:space="preserve">SQ YD  </t>
        </is>
      </c>
      <c s="6" r="D17185">
        <v>179.000</v>
      </c>
      <c s="7" r="E17185">
        <v>1</v>
      </c>
      <c s="8" t="inlineStr" r="F17185">
        <is>
          <t xml:space="preserve">62X94</t>
        </is>
      </c>
      <c s="8" t="inlineStr" r="G17185">
        <is>
          <t xml:space="preserve">170</t>
        </is>
      </c>
      <c s="9" r="H17185">
        <v>173.4600</v>
      </c>
      <c s="8" t="inlineStr" r="I17185">
        <is>
          <t xml:space="preserve"/>
        </is>
      </c>
      <c s="8" t="inlineStr" r="J17185">
        <is>
          <t xml:space="preserve"> McHenry</t>
        </is>
      </c>
    </row>
    <row r="17186" ht="20.25" customHeight="0">
      <c s="5" t="inlineStr" r="A17186">
        <is>
          <t xml:space="preserve">X4420844</t>
        </is>
      </c>
      <c s="5" t="inlineStr" r="B17186">
        <is>
          <t xml:space="preserve">CLASS D PATCHES, TYPE IV, 18 INCH (SPECIAL)</t>
        </is>
      </c>
      <c s="5" t="inlineStr" r="C17186">
        <is>
          <t xml:space="preserve">SQ YD  </t>
        </is>
      </c>
      <c s="6" r="D17186">
        <v>179.000</v>
      </c>
      <c s="7" r="E17186">
        <v>1</v>
      </c>
      <c s="8" t="inlineStr" r="F17186">
        <is>
          <t xml:space="preserve">62X94</t>
        </is>
      </c>
      <c s="8" t="inlineStr" r="G17186">
        <is>
          <t xml:space="preserve">170</t>
        </is>
      </c>
      <c s="9" r="H17186">
        <v>286.4200</v>
      </c>
      <c s="8" t="inlineStr" r="I17186">
        <is>
          <t xml:space="preserve"/>
        </is>
      </c>
      <c s="8" t="inlineStr" r="J17186">
        <is>
          <t xml:space="preserve"> McHenry</t>
        </is>
      </c>
    </row>
    <row r="17187" ht="20.25" customHeight="0">
      <c s="5" t="inlineStr" r="A17187">
        <is>
          <t xml:space="preserve">X4420844</t>
        </is>
      </c>
      <c s="5" t="inlineStr" r="B17187">
        <is>
          <t xml:space="preserve">CLASS D PATCHES, TYPE IV, 18 INCH (SPECIAL)</t>
        </is>
      </c>
      <c s="5" t="inlineStr" r="C17187">
        <is>
          <t xml:space="preserve">SQ YD  </t>
        </is>
      </c>
      <c s="6" r="D17187">
        <v>179.000</v>
      </c>
      <c s="7" r="E17187">
        <v>1</v>
      </c>
      <c s="8" t="inlineStr" r="F17187">
        <is>
          <t xml:space="preserve">62X94</t>
        </is>
      </c>
      <c s="8" t="inlineStr" r="G17187">
        <is>
          <t xml:space="preserve">170</t>
        </is>
      </c>
      <c s="9" r="H17187">
        <v>345.0000</v>
      </c>
      <c s="8" t="inlineStr" r="I17187">
        <is>
          <t xml:space="preserve"/>
        </is>
      </c>
      <c s="8" t="inlineStr" r="J17187">
        <is>
          <t xml:space="preserve"> McHenry</t>
        </is>
      </c>
    </row>
    <row r="17188" ht="20.25" customHeight="0">
      <c s="5" t="inlineStr" r="A17188">
        <is>
          <t xml:space="preserve">X4420900</t>
        </is>
      </c>
      <c s="5" t="inlineStr" r="B17188">
        <is>
          <t xml:space="preserve">LONGITUDINAL PARTIAL DEPTH PATCHING</t>
        </is>
      </c>
      <c s="5" t="inlineStr" r="C17188">
        <is>
          <t xml:space="preserve">TON    </t>
        </is>
      </c>
      <c s="6" r="D17188">
        <v>31.000</v>
      </c>
      <c s="7" r="E17188">
        <v>3</v>
      </c>
      <c s="8" t="inlineStr" r="F17188">
        <is>
          <t xml:space="preserve">66R36</t>
        </is>
      </c>
      <c s="8" t="inlineStr" r="G17188">
        <is>
          <t xml:space="preserve">082</t>
        </is>
      </c>
      <c s="9" r="H17188">
        <v>200.0000</v>
      </c>
      <c s="8" t="inlineStr" r="I17188">
        <is>
          <t xml:space="preserve">Y</t>
        </is>
      </c>
      <c s="8" t="inlineStr" r="J17188">
        <is>
          <t xml:space="preserve"> LaSalle</t>
        </is>
      </c>
    </row>
    <row r="17189" ht="20.25" customHeight="0">
      <c s="5" t="inlineStr" r="A17189">
        <is>
          <t xml:space="preserve">X4420900</t>
        </is>
      </c>
      <c s="5" t="inlineStr" r="B17189">
        <is>
          <t xml:space="preserve">LONGITUDINAL PARTIAL DEPTH PATCHING</t>
        </is>
      </c>
      <c s="5" t="inlineStr" r="C17189">
        <is>
          <t xml:space="preserve">TON    </t>
        </is>
      </c>
      <c s="6" r="D17189">
        <v>1850.000</v>
      </c>
      <c s="7" r="E17189">
        <v>8</v>
      </c>
      <c s="8" t="inlineStr" r="F17189">
        <is>
          <t xml:space="preserve">76J62</t>
        </is>
      </c>
      <c s="8" t="inlineStr" r="G17189">
        <is>
          <t xml:space="preserve">123</t>
        </is>
      </c>
      <c s="9" r="H17189">
        <v>239.0200</v>
      </c>
      <c s="8" t="inlineStr" r="I17189">
        <is>
          <t xml:space="preserve">Y</t>
        </is>
      </c>
      <c s="8" t="inlineStr" r="J17189">
        <is>
          <t xml:space="preserve"> St. Clair</t>
        </is>
      </c>
    </row>
    <row r="17190" ht="20.25" customHeight="0">
      <c s="5" t="inlineStr" r="A17190">
        <is>
          <t xml:space="preserve">X4420900</t>
        </is>
      </c>
      <c s="5" t="inlineStr" r="B17190">
        <is>
          <t xml:space="preserve">LONGITUDINAL PARTIAL DEPTH PATCHING</t>
        </is>
      </c>
      <c s="5" t="inlineStr" r="C17190">
        <is>
          <t xml:space="preserve">TON    </t>
        </is>
      </c>
      <c s="6" r="D17190">
        <v>1850.000</v>
      </c>
      <c s="7" r="E17190">
        <v>8</v>
      </c>
      <c s="8" t="inlineStr" r="F17190">
        <is>
          <t xml:space="preserve">76J62</t>
        </is>
      </c>
      <c s="8" t="inlineStr" r="G17190">
        <is>
          <t xml:space="preserve">123</t>
        </is>
      </c>
      <c s="9" r="H17190">
        <v>150.0000</v>
      </c>
      <c s="8" t="inlineStr" r="I17190">
        <is>
          <t xml:space="preserve"/>
        </is>
      </c>
      <c s="8" t="inlineStr" r="J17190">
        <is>
          <t xml:space="preserve"> St. Clair</t>
        </is>
      </c>
    </row>
    <row r="17191" ht="20.25" customHeight="0">
      <c s="5" t="inlineStr" r="A17191">
        <is>
          <t xml:space="preserve">X4421000</t>
        </is>
      </c>
      <c s="5" t="inlineStr" r="B17191">
        <is>
          <t xml:space="preserve">PARTIAL DEPTH PATCHING</t>
        </is>
      </c>
      <c s="5" t="inlineStr" r="C17191">
        <is>
          <t xml:space="preserve">TON    </t>
        </is>
      </c>
      <c s="6" r="D17191">
        <v>443.000</v>
      </c>
      <c s="7" r="E17191">
        <v>4</v>
      </c>
      <c s="8" t="inlineStr" r="F17191">
        <is>
          <t xml:space="preserve">68F43</t>
        </is>
      </c>
      <c s="8" t="inlineStr" r="G17191">
        <is>
          <t xml:space="preserve">084</t>
        </is>
      </c>
      <c s="9" r="H17191">
        <v>688.8300</v>
      </c>
      <c s="8" t="inlineStr" r="I17191">
        <is>
          <t xml:space="preserve">Y</t>
        </is>
      </c>
      <c s="8" t="inlineStr" r="J17191">
        <is>
          <t xml:space="preserve"> Warren</t>
        </is>
      </c>
    </row>
    <row r="17192" ht="20.25" customHeight="0">
      <c s="5" t="inlineStr" r="A17192">
        <is>
          <t xml:space="preserve">X4421000</t>
        </is>
      </c>
      <c s="5" t="inlineStr" r="B17192">
        <is>
          <t xml:space="preserve">PARTIAL DEPTH PATCHING</t>
        </is>
      </c>
      <c s="5" t="inlineStr" r="C17192">
        <is>
          <t xml:space="preserve">TON    </t>
        </is>
      </c>
      <c s="6" r="D17192">
        <v>742.000</v>
      </c>
      <c s="7" r="E17192">
        <v>4</v>
      </c>
      <c s="8" t="inlineStr" r="F17192">
        <is>
          <t xml:space="preserve">68H42</t>
        </is>
      </c>
      <c s="8" t="inlineStr" r="G17192">
        <is>
          <t xml:space="preserve">087</t>
        </is>
      </c>
      <c s="9" r="H17192">
        <v>391.0500</v>
      </c>
      <c s="8" t="inlineStr" r="I17192">
        <is>
          <t xml:space="preserve">Y</t>
        </is>
      </c>
      <c s="8" t="inlineStr" r="J17192">
        <is>
          <t xml:space="preserve"> Mercer, Warren</t>
        </is>
      </c>
    </row>
    <row r="17193" ht="20.25" customHeight="0">
      <c s="5" t="inlineStr" r="A17193">
        <is>
          <t xml:space="preserve">X4421000</t>
        </is>
      </c>
      <c s="5" t="inlineStr" r="B17193">
        <is>
          <t xml:space="preserve">PARTIAL DEPTH PATCHING</t>
        </is>
      </c>
      <c s="5" t="inlineStr" r="C17193">
        <is>
          <t xml:space="preserve">TON    </t>
        </is>
      </c>
      <c s="6" r="D17193">
        <v>281.000</v>
      </c>
      <c s="7" r="E17193">
        <v>4</v>
      </c>
      <c s="8" t="inlineStr" r="F17193">
        <is>
          <t xml:space="preserve">68J21</t>
        </is>
      </c>
      <c s="8" t="inlineStr" r="G17193">
        <is>
          <t xml:space="preserve">090</t>
        </is>
      </c>
      <c s="9" r="H17193">
        <v>367.7600</v>
      </c>
      <c s="8" t="inlineStr" r="I17193">
        <is>
          <t xml:space="preserve">Y</t>
        </is>
      </c>
      <c s="8" t="inlineStr" r="J17193">
        <is>
          <t xml:space="preserve"> Warren</t>
        </is>
      </c>
    </row>
    <row r="17194" ht="20.25" customHeight="0">
      <c s="5" t="inlineStr" r="A17194">
        <is>
          <t xml:space="preserve">X4421000</t>
        </is>
      </c>
      <c s="5" t="inlineStr" r="B17194">
        <is>
          <t xml:space="preserve">PARTIAL DEPTH PATCHING</t>
        </is>
      </c>
      <c s="5" t="inlineStr" r="C17194">
        <is>
          <t xml:space="preserve">TON    </t>
        </is>
      </c>
      <c s="6" r="D17194">
        <v>22.000</v>
      </c>
      <c s="7" r="E17194">
        <v>7</v>
      </c>
      <c s="8" t="inlineStr" r="F17194">
        <is>
          <t xml:space="preserve">74D28</t>
        </is>
      </c>
      <c s="8" t="inlineStr" r="G17194">
        <is>
          <t xml:space="preserve">119</t>
        </is>
      </c>
      <c s="9" r="H17194">
        <v>710.0000</v>
      </c>
      <c s="8" t="inlineStr" r="I17194">
        <is>
          <t xml:space="preserve">Y</t>
        </is>
      </c>
      <c s="8" t="inlineStr" r="J17194">
        <is>
          <t xml:space="preserve"> Effingham</t>
        </is>
      </c>
    </row>
    <row r="17195" ht="20.25" customHeight="0">
      <c s="5" t="inlineStr" r="A17195">
        <is>
          <t xml:space="preserve">X4421000</t>
        </is>
      </c>
      <c s="5" t="inlineStr" r="B17195">
        <is>
          <t xml:space="preserve">PARTIAL DEPTH PATCHING</t>
        </is>
      </c>
      <c s="5" t="inlineStr" r="C17195">
        <is>
          <t xml:space="preserve">TON    </t>
        </is>
      </c>
      <c s="6" r="D17195">
        <v>22.000</v>
      </c>
      <c s="7" r="E17195">
        <v>7</v>
      </c>
      <c s="8" t="inlineStr" r="F17195">
        <is>
          <t xml:space="preserve">74D28</t>
        </is>
      </c>
      <c s="8" t="inlineStr" r="G17195">
        <is>
          <t xml:space="preserve">119</t>
        </is>
      </c>
      <c s="9" r="H17195">
        <v>450.0000</v>
      </c>
      <c s="8" t="inlineStr" r="I17195">
        <is>
          <t xml:space="preserve"/>
        </is>
      </c>
      <c s="8" t="inlineStr" r="J17195">
        <is>
          <t xml:space="preserve"> Effingham</t>
        </is>
      </c>
    </row>
    <row r="17196" ht="20.25" customHeight="0">
      <c s="5" t="inlineStr" r="A17196">
        <is>
          <t xml:space="preserve">X4421000</t>
        </is>
      </c>
      <c s="5" t="inlineStr" r="B17196">
        <is>
          <t xml:space="preserve">PARTIAL DEPTH PATCHING</t>
        </is>
      </c>
      <c s="5" t="inlineStr" r="C17196">
        <is>
          <t xml:space="preserve">TON    </t>
        </is>
      </c>
      <c s="6" r="D17196">
        <v>22.000</v>
      </c>
      <c s="7" r="E17196">
        <v>7</v>
      </c>
      <c s="8" t="inlineStr" r="F17196">
        <is>
          <t xml:space="preserve">74D28</t>
        </is>
      </c>
      <c s="8" t="inlineStr" r="G17196">
        <is>
          <t xml:space="preserve">119</t>
        </is>
      </c>
      <c s="9" r="H17196">
        <v>500.0000</v>
      </c>
      <c s="8" t="inlineStr" r="I17196">
        <is>
          <t xml:space="preserve"/>
        </is>
      </c>
      <c s="8" t="inlineStr" r="J17196">
        <is>
          <t xml:space="preserve"> Effingham</t>
        </is>
      </c>
    </row>
    <row r="17197" ht="20.25" customHeight="0">
      <c s="5" t="inlineStr" r="A17197">
        <is>
          <t xml:space="preserve">X4421000</t>
        </is>
      </c>
      <c s="5" t="inlineStr" r="B17197">
        <is>
          <t xml:space="preserve">PARTIAL DEPTH PATCHING</t>
        </is>
      </c>
      <c s="5" t="inlineStr" r="C17197">
        <is>
          <t xml:space="preserve">TON    </t>
        </is>
      </c>
      <c s="6" r="D17197">
        <v>22.000</v>
      </c>
      <c s="7" r="E17197">
        <v>7</v>
      </c>
      <c s="8" t="inlineStr" r="F17197">
        <is>
          <t xml:space="preserve">74D28</t>
        </is>
      </c>
      <c s="8" t="inlineStr" r="G17197">
        <is>
          <t xml:space="preserve">119</t>
        </is>
      </c>
      <c s="9" r="H17197">
        <v>606.8200</v>
      </c>
      <c s="8" t="inlineStr" r="I17197">
        <is>
          <t xml:space="preserve"/>
        </is>
      </c>
      <c s="8" t="inlineStr" r="J17197">
        <is>
          <t xml:space="preserve"> Effingham</t>
        </is>
      </c>
    </row>
    <row r="17198" ht="20.25" customHeight="0">
      <c s="5" t="inlineStr" r="A17198">
        <is>
          <t xml:space="preserve">X4421000</t>
        </is>
      </c>
      <c s="5" t="inlineStr" r="B17198">
        <is>
          <t xml:space="preserve">PARTIAL DEPTH PATCHING</t>
        </is>
      </c>
      <c s="5" t="inlineStr" r="C17198">
        <is>
          <t xml:space="preserve">TON    </t>
        </is>
      </c>
      <c s="6" r="D17198">
        <v>22.000</v>
      </c>
      <c s="7" r="E17198">
        <v>7</v>
      </c>
      <c s="8" t="inlineStr" r="F17198">
        <is>
          <t xml:space="preserve">74D28</t>
        </is>
      </c>
      <c s="8" t="inlineStr" r="G17198">
        <is>
          <t xml:space="preserve">119</t>
        </is>
      </c>
      <c s="9" r="H17198">
        <v>1250.0000</v>
      </c>
      <c s="8" t="inlineStr" r="I17198">
        <is>
          <t xml:space="preserve"/>
        </is>
      </c>
      <c s="8" t="inlineStr" r="J17198">
        <is>
          <t xml:space="preserve"> Effingham</t>
        </is>
      </c>
    </row>
    <row r="17199" ht="20.25" customHeight="0">
      <c s="5" t="inlineStr" r="A17199">
        <is>
          <t xml:space="preserve">X4421000</t>
        </is>
      </c>
      <c s="5" t="inlineStr" r="B17199">
        <is>
          <t xml:space="preserve">PARTIAL DEPTH PATCHING</t>
        </is>
      </c>
      <c s="5" t="inlineStr" r="C17199">
        <is>
          <t xml:space="preserve">TON    </t>
        </is>
      </c>
      <c s="6" r="D17199">
        <v>9.600</v>
      </c>
      <c s="7" r="E17199">
        <v>9</v>
      </c>
      <c s="8" t="inlineStr" r="F17199">
        <is>
          <t xml:space="preserve">78A89</t>
        </is>
      </c>
      <c s="8" t="inlineStr" r="G17199">
        <is>
          <t xml:space="preserve">142</t>
        </is>
      </c>
      <c s="9" r="H17199">
        <v>1439.2300</v>
      </c>
      <c s="8" t="inlineStr" r="I17199">
        <is>
          <t xml:space="preserve">Y</t>
        </is>
      </c>
      <c s="8" t="inlineStr" r="J17199">
        <is>
          <t xml:space="preserve"> Gallatin</t>
        </is>
      </c>
    </row>
    <row r="17200" ht="20.25" customHeight="0">
      <c s="5" t="inlineStr" r="A17200">
        <is>
          <t xml:space="preserve">X4421000</t>
        </is>
      </c>
      <c s="5" t="inlineStr" r="B17200">
        <is>
          <t xml:space="preserve">PARTIAL DEPTH PATCHING</t>
        </is>
      </c>
      <c s="5" t="inlineStr" r="C17200">
        <is>
          <t xml:space="preserve">TON    </t>
        </is>
      </c>
      <c s="6" r="D17200">
        <v>9.600</v>
      </c>
      <c s="7" r="E17200">
        <v>9</v>
      </c>
      <c s="8" t="inlineStr" r="F17200">
        <is>
          <t xml:space="preserve">78A89</t>
        </is>
      </c>
      <c s="8" t="inlineStr" r="G17200">
        <is>
          <t xml:space="preserve">142</t>
        </is>
      </c>
      <c s="9" r="H17200">
        <v>500.0000</v>
      </c>
      <c s="8" t="inlineStr" r="I17200">
        <is>
          <t xml:space="preserve"/>
        </is>
      </c>
      <c s="8" t="inlineStr" r="J17200">
        <is>
          <t xml:space="preserve"> Gallatin</t>
        </is>
      </c>
    </row>
    <row r="17201" ht="20.25" customHeight="0">
      <c s="5" t="inlineStr" r="A17201">
        <is>
          <t xml:space="preserve">X4421002</t>
        </is>
      </c>
      <c s="5" t="inlineStr" r="B17201">
        <is>
          <t xml:space="preserve">PARTIAL DEPTH PATCHING (SPECIAL)</t>
        </is>
      </c>
      <c s="5" t="inlineStr" r="C17201">
        <is>
          <t xml:space="preserve">SQ YD  </t>
        </is>
      </c>
      <c s="6" r="D17201">
        <v>3953.000</v>
      </c>
      <c s="7" r="E17201">
        <v>4</v>
      </c>
      <c s="8" t="inlineStr" r="F17201">
        <is>
          <t xml:space="preserve">68F43</t>
        </is>
      </c>
      <c s="8" t="inlineStr" r="G17201">
        <is>
          <t xml:space="preserve">084</t>
        </is>
      </c>
      <c s="9" r="H17201">
        <v>60.4600</v>
      </c>
      <c s="8" t="inlineStr" r="I17201">
        <is>
          <t xml:space="preserve">Y</t>
        </is>
      </c>
      <c s="8" t="inlineStr" r="J17201">
        <is>
          <t xml:space="preserve"> Warren</t>
        </is>
      </c>
    </row>
    <row r="17202" ht="20.25" customHeight="0">
      <c s="5" t="inlineStr" r="A17202">
        <is>
          <t xml:space="preserve">X4421002</t>
        </is>
      </c>
      <c s="5" t="inlineStr" r="B17202">
        <is>
          <t xml:space="preserve">PARTIAL DEPTH PATCHING (SPECIAL)</t>
        </is>
      </c>
      <c s="5" t="inlineStr" r="C17202">
        <is>
          <t xml:space="preserve">SQ YD  </t>
        </is>
      </c>
      <c s="6" r="D17202">
        <v>2677.000</v>
      </c>
      <c s="7" r="E17202">
        <v>4</v>
      </c>
      <c s="8" t="inlineStr" r="F17202">
        <is>
          <t xml:space="preserve">68H42</t>
        </is>
      </c>
      <c s="8" t="inlineStr" r="G17202">
        <is>
          <t xml:space="preserve">087</t>
        </is>
      </c>
      <c s="9" r="H17202">
        <v>70.7100</v>
      </c>
      <c s="8" t="inlineStr" r="I17202">
        <is>
          <t xml:space="preserve">Y</t>
        </is>
      </c>
      <c s="8" t="inlineStr" r="J17202">
        <is>
          <t xml:space="preserve"> Mercer, Warren</t>
        </is>
      </c>
    </row>
    <row r="17203" ht="20.25" customHeight="0">
      <c s="5" t="inlineStr" r="A17203">
        <is>
          <t xml:space="preserve">X4421002</t>
        </is>
      </c>
      <c s="5" t="inlineStr" r="B17203">
        <is>
          <t xml:space="preserve">PARTIAL DEPTH PATCHING (SPECIAL)</t>
        </is>
      </c>
      <c s="5" t="inlineStr" r="C17203">
        <is>
          <t xml:space="preserve">SQ YD  </t>
        </is>
      </c>
      <c s="6" r="D17203">
        <v>1251.000</v>
      </c>
      <c s="7" r="E17203">
        <v>4</v>
      </c>
      <c s="8" t="inlineStr" r="F17203">
        <is>
          <t xml:space="preserve">68J21</t>
        </is>
      </c>
      <c s="8" t="inlineStr" r="G17203">
        <is>
          <t xml:space="preserve">090</t>
        </is>
      </c>
      <c s="9" r="H17203">
        <v>57.4100</v>
      </c>
      <c s="8" t="inlineStr" r="I17203">
        <is>
          <t xml:space="preserve">Y</t>
        </is>
      </c>
      <c s="8" t="inlineStr" r="J17203">
        <is>
          <t xml:space="preserve"> Warren</t>
        </is>
      </c>
    </row>
    <row r="17204" ht="20.25" customHeight="0">
      <c s="5" t="inlineStr" r="A17204">
        <is>
          <t xml:space="preserve">X4421003</t>
        </is>
      </c>
      <c s="5" t="inlineStr" r="B17204">
        <is>
          <t xml:space="preserve">PARTIAL DEPTH PATCHING (SPECIAL)</t>
        </is>
      </c>
      <c s="5" t="inlineStr" r="C17204">
        <is>
          <t xml:space="preserve">EACH   </t>
        </is>
      </c>
      <c s="6" r="D17204">
        <v>4000.000</v>
      </c>
      <c s="7" r="E17204">
        <v>1</v>
      </c>
      <c s="8" t="inlineStr" r="F17204">
        <is>
          <t xml:space="preserve">62W87</t>
        </is>
      </c>
      <c s="8" t="inlineStr" r="G17204">
        <is>
          <t xml:space="preserve">205</t>
        </is>
      </c>
      <c s="9" r="H17204">
        <v>50.0000</v>
      </c>
      <c s="8" t="inlineStr" r="I17204">
        <is>
          <t xml:space="preserve">Y</t>
        </is>
      </c>
      <c s="8" t="inlineStr" r="J17204">
        <is>
          <t xml:space="preserve"> Cook</t>
        </is>
      </c>
    </row>
    <row r="17205" ht="20.25" customHeight="0">
      <c s="5" t="inlineStr" r="A17205">
        <is>
          <t xml:space="preserve">X4421003</t>
        </is>
      </c>
      <c s="5" t="inlineStr" r="B17205">
        <is>
          <t xml:space="preserve">PARTIAL DEPTH PATCHING (SPECIAL)</t>
        </is>
      </c>
      <c s="5" t="inlineStr" r="C17205">
        <is>
          <t xml:space="preserve">EACH   </t>
        </is>
      </c>
      <c s="6" r="D17205">
        <v>4000.000</v>
      </c>
      <c s="7" r="E17205">
        <v>1</v>
      </c>
      <c s="8" t="inlineStr" r="F17205">
        <is>
          <t xml:space="preserve">62W87</t>
        </is>
      </c>
      <c s="8" t="inlineStr" r="G17205">
        <is>
          <t xml:space="preserve">205</t>
        </is>
      </c>
      <c s="9" r="H17205">
        <v>170.0000</v>
      </c>
      <c s="8" t="inlineStr" r="I17205">
        <is>
          <t xml:space="preserve"/>
        </is>
      </c>
      <c s="8" t="inlineStr" r="J17205">
        <is>
          <t xml:space="preserve"> Cook</t>
        </is>
      </c>
    </row>
    <row r="17206" ht="20.25" customHeight="0">
      <c s="5" t="inlineStr" r="A17206">
        <is>
          <t xml:space="preserve">X4421385</t>
        </is>
      </c>
      <c s="5" t="inlineStr" r="B17206">
        <is>
          <t xml:space="preserve">CLASS C PATCHES, TYPE I,   13 INCH (SPECIAL)</t>
        </is>
      </c>
      <c s="5" t="inlineStr" r="C17206">
        <is>
          <t xml:space="preserve">SQ YD  </t>
        </is>
      </c>
      <c s="6" r="D17206">
        <v>5.000</v>
      </c>
      <c s="7" r="E17206">
        <v>8</v>
      </c>
      <c s="8" t="inlineStr" r="F17206">
        <is>
          <t xml:space="preserve">76U27</t>
        </is>
      </c>
      <c s="8" t="inlineStr" r="G17206">
        <is>
          <t xml:space="preserve">132</t>
        </is>
      </c>
      <c s="9" r="H17206">
        <v>300.0000</v>
      </c>
      <c s="8" t="inlineStr" r="I17206">
        <is>
          <t xml:space="preserve">Y</t>
        </is>
      </c>
      <c s="8" t="inlineStr" r="J17206">
        <is>
          <t xml:space="preserve"> Madison</t>
        </is>
      </c>
    </row>
    <row r="17207" ht="20.25" customHeight="0">
      <c s="5" t="inlineStr" r="A17207">
        <is>
          <t xml:space="preserve">X4421385</t>
        </is>
      </c>
      <c s="5" t="inlineStr" r="B17207">
        <is>
          <t xml:space="preserve">CLASS C PATCHES, TYPE I,   13 INCH (SPECIAL)</t>
        </is>
      </c>
      <c s="5" t="inlineStr" r="C17207">
        <is>
          <t xml:space="preserve">SQ YD  </t>
        </is>
      </c>
      <c s="6" r="D17207">
        <v>5.000</v>
      </c>
      <c s="7" r="E17207">
        <v>8</v>
      </c>
      <c s="8" t="inlineStr" r="F17207">
        <is>
          <t xml:space="preserve">76U27</t>
        </is>
      </c>
      <c s="8" t="inlineStr" r="G17207">
        <is>
          <t xml:space="preserve">132</t>
        </is>
      </c>
      <c s="9" r="H17207">
        <v>325.0000</v>
      </c>
      <c s="8" t="inlineStr" r="I17207">
        <is>
          <t xml:space="preserve"/>
        </is>
      </c>
      <c s="8" t="inlineStr" r="J17207">
        <is>
          <t xml:space="preserve"> Madison</t>
        </is>
      </c>
    </row>
    <row r="17208" ht="20.25" customHeight="0">
      <c s="5" t="inlineStr" r="A17208">
        <is>
          <t xml:space="preserve">X4421389</t>
        </is>
      </c>
      <c s="5" t="inlineStr" r="B17208">
        <is>
          <t xml:space="preserve">CLASS C PATCHES, TYPE II,  13 INCH (SPECIAL)</t>
        </is>
      </c>
      <c s="5" t="inlineStr" r="C17208">
        <is>
          <t xml:space="preserve">SQ YD  </t>
        </is>
      </c>
      <c s="6" r="D17208">
        <v>100.000</v>
      </c>
      <c s="7" r="E17208">
        <v>6</v>
      </c>
      <c s="8" t="inlineStr" r="F17208">
        <is>
          <t xml:space="preserve">72220</t>
        </is>
      </c>
      <c s="8" t="inlineStr" r="G17208">
        <is>
          <t xml:space="preserve">106</t>
        </is>
      </c>
      <c s="9" r="H17208">
        <v>396.6200</v>
      </c>
      <c s="8" t="inlineStr" r="I17208">
        <is>
          <t xml:space="preserve">Y</t>
        </is>
      </c>
      <c s="8" t="inlineStr" r="J17208">
        <is>
          <t xml:space="preserve"> Logan</t>
        </is>
      </c>
    </row>
    <row r="17209" ht="20.25" customHeight="0">
      <c s="5" t="inlineStr" r="A17209">
        <is>
          <t xml:space="preserve">X4421389</t>
        </is>
      </c>
      <c s="5" t="inlineStr" r="B17209">
        <is>
          <t xml:space="preserve">CLASS C PATCHES, TYPE II,  13 INCH (SPECIAL)</t>
        </is>
      </c>
      <c s="5" t="inlineStr" r="C17209">
        <is>
          <t xml:space="preserve">SQ YD  </t>
        </is>
      </c>
      <c s="6" r="D17209">
        <v>100.000</v>
      </c>
      <c s="7" r="E17209">
        <v>6</v>
      </c>
      <c s="8" t="inlineStr" r="F17209">
        <is>
          <t xml:space="preserve">72220</t>
        </is>
      </c>
      <c s="8" t="inlineStr" r="G17209">
        <is>
          <t xml:space="preserve">106</t>
        </is>
      </c>
      <c s="9" r="H17209">
        <v>385.0000</v>
      </c>
      <c s="8" t="inlineStr" r="I17209">
        <is>
          <t xml:space="preserve"/>
        </is>
      </c>
      <c s="8" t="inlineStr" r="J17209">
        <is>
          <t xml:space="preserve"> Logan</t>
        </is>
      </c>
    </row>
    <row r="17210" ht="20.25" customHeight="0">
      <c s="5" t="inlineStr" r="A17210">
        <is>
          <t xml:space="preserve">X4421389</t>
        </is>
      </c>
      <c s="5" t="inlineStr" r="B17210">
        <is>
          <t xml:space="preserve">CLASS C PATCHES, TYPE II,  13 INCH (SPECIAL)</t>
        </is>
      </c>
      <c s="5" t="inlineStr" r="C17210">
        <is>
          <t xml:space="preserve">SQ YD  </t>
        </is>
      </c>
      <c s="6" r="D17210">
        <v>100.000</v>
      </c>
      <c s="7" r="E17210">
        <v>6</v>
      </c>
      <c s="8" t="inlineStr" r="F17210">
        <is>
          <t xml:space="preserve">72220</t>
        </is>
      </c>
      <c s="8" t="inlineStr" r="G17210">
        <is>
          <t xml:space="preserve">106</t>
        </is>
      </c>
      <c s="9" r="H17210">
        <v>519.7500</v>
      </c>
      <c s="8" t="inlineStr" r="I17210">
        <is>
          <t xml:space="preserve"/>
        </is>
      </c>
      <c s="8" t="inlineStr" r="J17210">
        <is>
          <t xml:space="preserve"> Logan</t>
        </is>
      </c>
    </row>
    <row r="17211" ht="20.25" customHeight="0">
      <c s="5" t="inlineStr" r="A17211">
        <is>
          <t xml:space="preserve">X4421389</t>
        </is>
      </c>
      <c s="5" t="inlineStr" r="B17211">
        <is>
          <t xml:space="preserve">CLASS C PATCHES, TYPE II,  13 INCH (SPECIAL)</t>
        </is>
      </c>
      <c s="5" t="inlineStr" r="C17211">
        <is>
          <t xml:space="preserve">SQ YD  </t>
        </is>
      </c>
      <c s="6" r="D17211">
        <v>173.000</v>
      </c>
      <c s="7" r="E17211">
        <v>8</v>
      </c>
      <c s="8" t="inlineStr" r="F17211">
        <is>
          <t xml:space="preserve">76U27</t>
        </is>
      </c>
      <c s="8" t="inlineStr" r="G17211">
        <is>
          <t xml:space="preserve">132</t>
        </is>
      </c>
      <c s="9" r="H17211">
        <v>240.0000</v>
      </c>
      <c s="8" t="inlineStr" r="I17211">
        <is>
          <t xml:space="preserve">Y</t>
        </is>
      </c>
      <c s="8" t="inlineStr" r="J17211">
        <is>
          <t xml:space="preserve"> Madison</t>
        </is>
      </c>
    </row>
    <row r="17212" ht="20.25" customHeight="0">
      <c s="5" t="inlineStr" r="A17212">
        <is>
          <t xml:space="preserve">X4421389</t>
        </is>
      </c>
      <c s="5" t="inlineStr" r="B17212">
        <is>
          <t xml:space="preserve">CLASS C PATCHES, TYPE II,  13 INCH (SPECIAL)</t>
        </is>
      </c>
      <c s="5" t="inlineStr" r="C17212">
        <is>
          <t xml:space="preserve">SQ YD  </t>
        </is>
      </c>
      <c s="6" r="D17212">
        <v>173.000</v>
      </c>
      <c s="7" r="E17212">
        <v>8</v>
      </c>
      <c s="8" t="inlineStr" r="F17212">
        <is>
          <t xml:space="preserve">76U27</t>
        </is>
      </c>
      <c s="8" t="inlineStr" r="G17212">
        <is>
          <t xml:space="preserve">132</t>
        </is>
      </c>
      <c s="9" r="H17212">
        <v>325.0000</v>
      </c>
      <c s="8" t="inlineStr" r="I17212">
        <is>
          <t xml:space="preserve"/>
        </is>
      </c>
      <c s="8" t="inlineStr" r="J17212">
        <is>
          <t xml:space="preserve"> Madison</t>
        </is>
      </c>
    </row>
    <row r="17213" ht="20.25" customHeight="0">
      <c s="5" t="inlineStr" r="A17213">
        <is>
          <t xml:space="preserve">X4421394</t>
        </is>
      </c>
      <c s="5" t="inlineStr" r="B17213">
        <is>
          <t xml:space="preserve">CLASS C PATCHES, TYPE III, 13 INCH (SPECIAL)</t>
        </is>
      </c>
      <c s="5" t="inlineStr" r="C17213">
        <is>
          <t xml:space="preserve">SQ YD  </t>
        </is>
      </c>
      <c s="6" r="D17213">
        <v>100.000</v>
      </c>
      <c s="7" r="E17213">
        <v>6</v>
      </c>
      <c s="8" t="inlineStr" r="F17213">
        <is>
          <t xml:space="preserve">72220</t>
        </is>
      </c>
      <c s="8" t="inlineStr" r="G17213">
        <is>
          <t xml:space="preserve">106</t>
        </is>
      </c>
      <c s="9" r="H17213">
        <v>386.0500</v>
      </c>
      <c s="8" t="inlineStr" r="I17213">
        <is>
          <t xml:space="preserve">Y</t>
        </is>
      </c>
      <c s="8" t="inlineStr" r="J17213">
        <is>
          <t xml:space="preserve"> Logan</t>
        </is>
      </c>
    </row>
    <row r="17214" ht="20.25" customHeight="0">
      <c s="5" t="inlineStr" r="A17214">
        <is>
          <t xml:space="preserve">X4421394</t>
        </is>
      </c>
      <c s="5" t="inlineStr" r="B17214">
        <is>
          <t xml:space="preserve">CLASS C PATCHES, TYPE III, 13 INCH (SPECIAL)</t>
        </is>
      </c>
      <c s="5" t="inlineStr" r="C17214">
        <is>
          <t xml:space="preserve">SQ YD  </t>
        </is>
      </c>
      <c s="6" r="D17214">
        <v>100.000</v>
      </c>
      <c s="7" r="E17214">
        <v>6</v>
      </c>
      <c s="8" t="inlineStr" r="F17214">
        <is>
          <t xml:space="preserve">72220</t>
        </is>
      </c>
      <c s="8" t="inlineStr" r="G17214">
        <is>
          <t xml:space="preserve">106</t>
        </is>
      </c>
      <c s="9" r="H17214">
        <v>360.0000</v>
      </c>
      <c s="8" t="inlineStr" r="I17214">
        <is>
          <t xml:space="preserve"/>
        </is>
      </c>
      <c s="8" t="inlineStr" r="J17214">
        <is>
          <t xml:space="preserve"> Logan</t>
        </is>
      </c>
    </row>
    <row r="17215" ht="20.25" customHeight="0">
      <c s="5" t="inlineStr" r="A17215">
        <is>
          <t xml:space="preserve">X4421394</t>
        </is>
      </c>
      <c s="5" t="inlineStr" r="B17215">
        <is>
          <t xml:space="preserve">CLASS C PATCHES, TYPE III, 13 INCH (SPECIAL)</t>
        </is>
      </c>
      <c s="5" t="inlineStr" r="C17215">
        <is>
          <t xml:space="preserve">SQ YD  </t>
        </is>
      </c>
      <c s="6" r="D17215">
        <v>100.000</v>
      </c>
      <c s="7" r="E17215">
        <v>6</v>
      </c>
      <c s="8" t="inlineStr" r="F17215">
        <is>
          <t xml:space="preserve">72220</t>
        </is>
      </c>
      <c s="8" t="inlineStr" r="G17215">
        <is>
          <t xml:space="preserve">106</t>
        </is>
      </c>
      <c s="9" r="H17215">
        <v>519.7500</v>
      </c>
      <c s="8" t="inlineStr" r="I17215">
        <is>
          <t xml:space="preserve"/>
        </is>
      </c>
      <c s="8" t="inlineStr" r="J17215">
        <is>
          <t xml:space="preserve"> Logan</t>
        </is>
      </c>
    </row>
    <row r="17216" ht="20.25" customHeight="0">
      <c s="5" t="inlineStr" r="A17216">
        <is>
          <t xml:space="preserve">X4421394</t>
        </is>
      </c>
      <c s="5" t="inlineStr" r="B17216">
        <is>
          <t xml:space="preserve">CLASS C PATCHES, TYPE III, 13 INCH (SPECIAL)</t>
        </is>
      </c>
      <c s="5" t="inlineStr" r="C17216">
        <is>
          <t xml:space="preserve">SQ YD  </t>
        </is>
      </c>
      <c s="6" r="D17216">
        <v>198.000</v>
      </c>
      <c s="7" r="E17216">
        <v>8</v>
      </c>
      <c s="8" t="inlineStr" r="F17216">
        <is>
          <t xml:space="preserve">76U27</t>
        </is>
      </c>
      <c s="8" t="inlineStr" r="G17216">
        <is>
          <t xml:space="preserve">132</t>
        </is>
      </c>
      <c s="9" r="H17216">
        <v>240.0000</v>
      </c>
      <c s="8" t="inlineStr" r="I17216">
        <is>
          <t xml:space="preserve">Y</t>
        </is>
      </c>
      <c s="8" t="inlineStr" r="J17216">
        <is>
          <t xml:space="preserve"> Madison</t>
        </is>
      </c>
    </row>
    <row r="17217" ht="20.25" customHeight="0">
      <c s="5" t="inlineStr" r="A17217">
        <is>
          <t xml:space="preserve">X4421394</t>
        </is>
      </c>
      <c s="5" t="inlineStr" r="B17217">
        <is>
          <t xml:space="preserve">CLASS C PATCHES, TYPE III, 13 INCH (SPECIAL)</t>
        </is>
      </c>
      <c s="5" t="inlineStr" r="C17217">
        <is>
          <t xml:space="preserve">SQ YD  </t>
        </is>
      </c>
      <c s="6" r="D17217">
        <v>198.000</v>
      </c>
      <c s="7" r="E17217">
        <v>8</v>
      </c>
      <c s="8" t="inlineStr" r="F17217">
        <is>
          <t xml:space="preserve">76U27</t>
        </is>
      </c>
      <c s="8" t="inlineStr" r="G17217">
        <is>
          <t xml:space="preserve">132</t>
        </is>
      </c>
      <c s="9" r="H17217">
        <v>325.0000</v>
      </c>
      <c s="8" t="inlineStr" r="I17217">
        <is>
          <t xml:space="preserve"/>
        </is>
      </c>
      <c s="8" t="inlineStr" r="J17217">
        <is>
          <t xml:space="preserve"> Madison</t>
        </is>
      </c>
    </row>
    <row r="17218" ht="20.25" customHeight="0">
      <c s="5" t="inlineStr" r="A17218">
        <is>
          <t xml:space="preserve">X4421396</t>
        </is>
      </c>
      <c s="5" t="inlineStr" r="B17218">
        <is>
          <t xml:space="preserve">CLASS C PATCHES, TYPE IV, 13 INCH (SPECIAL)</t>
        </is>
      </c>
      <c s="5" t="inlineStr" r="C17218">
        <is>
          <t xml:space="preserve">SQ YD  </t>
        </is>
      </c>
      <c s="6" r="D17218">
        <v>197.000</v>
      </c>
      <c s="7" r="E17218">
        <v>8</v>
      </c>
      <c s="8" t="inlineStr" r="F17218">
        <is>
          <t xml:space="preserve">76U27</t>
        </is>
      </c>
      <c s="8" t="inlineStr" r="G17218">
        <is>
          <t xml:space="preserve">132</t>
        </is>
      </c>
      <c s="9" r="H17218">
        <v>240.0000</v>
      </c>
      <c s="8" t="inlineStr" r="I17218">
        <is>
          <t xml:space="preserve">Y</t>
        </is>
      </c>
      <c s="8" t="inlineStr" r="J17218">
        <is>
          <t xml:space="preserve"> Madison</t>
        </is>
      </c>
    </row>
    <row r="17219" ht="20.25" customHeight="0">
      <c s="5" t="inlineStr" r="A17219">
        <is>
          <t xml:space="preserve">X4421396</t>
        </is>
      </c>
      <c s="5" t="inlineStr" r="B17219">
        <is>
          <t xml:space="preserve">CLASS C PATCHES, TYPE IV, 13 INCH (SPECIAL)</t>
        </is>
      </c>
      <c s="5" t="inlineStr" r="C17219">
        <is>
          <t xml:space="preserve">SQ YD  </t>
        </is>
      </c>
      <c s="6" r="D17219">
        <v>197.000</v>
      </c>
      <c s="7" r="E17219">
        <v>8</v>
      </c>
      <c s="8" t="inlineStr" r="F17219">
        <is>
          <t xml:space="preserve">76U27</t>
        </is>
      </c>
      <c s="8" t="inlineStr" r="G17219">
        <is>
          <t xml:space="preserve">132</t>
        </is>
      </c>
      <c s="9" r="H17219">
        <v>325.0000</v>
      </c>
      <c s="8" t="inlineStr" r="I17219">
        <is>
          <t xml:space="preserve"/>
        </is>
      </c>
      <c s="8" t="inlineStr" r="J17219">
        <is>
          <t xml:space="preserve"> Madison</t>
        </is>
      </c>
    </row>
    <row r="17220" ht="20.25" customHeight="0">
      <c s="5" t="inlineStr" r="A17220">
        <is>
          <t xml:space="preserve">X4421705</t>
        </is>
      </c>
      <c s="5" t="inlineStr" r="B17220">
        <is>
          <t xml:space="preserve">CLASS D PATCHES, TYPE II,5 INCH (SPECIAL )</t>
        </is>
      </c>
      <c s="5" t="inlineStr" r="C17220">
        <is>
          <t xml:space="preserve">SQ YD  </t>
        </is>
      </c>
      <c s="6" r="D17220">
        <v>10.000</v>
      </c>
      <c s="7" r="E17220">
        <v>1</v>
      </c>
      <c s="8" t="inlineStr" r="F17220">
        <is>
          <t xml:space="preserve">62X94</t>
        </is>
      </c>
      <c s="8" t="inlineStr" r="G17220">
        <is>
          <t xml:space="preserve">170</t>
        </is>
      </c>
      <c s="9" r="H17220">
        <v>122.0000</v>
      </c>
      <c s="8" t="inlineStr" r="I17220">
        <is>
          <t xml:space="preserve">Y</t>
        </is>
      </c>
      <c s="8" t="inlineStr" r="J17220">
        <is>
          <t xml:space="preserve"> McHenry</t>
        </is>
      </c>
    </row>
    <row r="17221" ht="20.25" customHeight="0">
      <c s="5" t="inlineStr" r="A17221">
        <is>
          <t xml:space="preserve">X4421705</t>
        </is>
      </c>
      <c s="5" t="inlineStr" r="B17221">
        <is>
          <t xml:space="preserve">CLASS D PATCHES, TYPE II,5 INCH (SPECIAL )</t>
        </is>
      </c>
      <c s="5" t="inlineStr" r="C17221">
        <is>
          <t xml:space="preserve">SQ YD  </t>
        </is>
      </c>
      <c s="6" r="D17221">
        <v>10.000</v>
      </c>
      <c s="7" r="E17221">
        <v>1</v>
      </c>
      <c s="8" t="inlineStr" r="F17221">
        <is>
          <t xml:space="preserve">62X94</t>
        </is>
      </c>
      <c s="8" t="inlineStr" r="G17221">
        <is>
          <t xml:space="preserve">170</t>
        </is>
      </c>
      <c s="9" r="H17221">
        <v>96.7300</v>
      </c>
      <c s="8" t="inlineStr" r="I17221">
        <is>
          <t xml:space="preserve"/>
        </is>
      </c>
      <c s="8" t="inlineStr" r="J17221">
        <is>
          <t xml:space="preserve"> McHenry</t>
        </is>
      </c>
    </row>
    <row r="17222" ht="20.25" customHeight="0">
      <c s="5" t="inlineStr" r="A17222">
        <is>
          <t xml:space="preserve">X4421705</t>
        </is>
      </c>
      <c s="5" t="inlineStr" r="B17222">
        <is>
          <t xml:space="preserve">CLASS D PATCHES, TYPE II,5 INCH (SPECIAL )</t>
        </is>
      </c>
      <c s="5" t="inlineStr" r="C17222">
        <is>
          <t xml:space="preserve">SQ YD  </t>
        </is>
      </c>
      <c s="6" r="D17222">
        <v>10.000</v>
      </c>
      <c s="7" r="E17222">
        <v>1</v>
      </c>
      <c s="8" t="inlineStr" r="F17222">
        <is>
          <t xml:space="preserve">62X94</t>
        </is>
      </c>
      <c s="8" t="inlineStr" r="G17222">
        <is>
          <t xml:space="preserve">170</t>
        </is>
      </c>
      <c s="9" r="H17222">
        <v>125.3000</v>
      </c>
      <c s="8" t="inlineStr" r="I17222">
        <is>
          <t xml:space="preserve"/>
        </is>
      </c>
      <c s="8" t="inlineStr" r="J17222">
        <is>
          <t xml:space="preserve"> McHenry</t>
        </is>
      </c>
    </row>
    <row r="17223" ht="20.25" customHeight="0">
      <c s="5" t="inlineStr" r="A17223">
        <is>
          <t xml:space="preserve">X4421705</t>
        </is>
      </c>
      <c s="5" t="inlineStr" r="B17223">
        <is>
          <t xml:space="preserve">CLASS D PATCHES, TYPE II,5 INCH (SPECIAL )</t>
        </is>
      </c>
      <c s="5" t="inlineStr" r="C17223">
        <is>
          <t xml:space="preserve">SQ YD  </t>
        </is>
      </c>
      <c s="6" r="D17223">
        <v>10.000</v>
      </c>
      <c s="7" r="E17223">
        <v>1</v>
      </c>
      <c s="8" t="inlineStr" r="F17223">
        <is>
          <t xml:space="preserve">62X94</t>
        </is>
      </c>
      <c s="8" t="inlineStr" r="G17223">
        <is>
          <t xml:space="preserve">170</t>
        </is>
      </c>
      <c s="9" r="H17223">
        <v>306.0000</v>
      </c>
      <c s="8" t="inlineStr" r="I17223">
        <is>
          <t xml:space="preserve"/>
        </is>
      </c>
      <c s="8" t="inlineStr" r="J17223">
        <is>
          <t xml:space="preserve"> McHenry</t>
        </is>
      </c>
    </row>
    <row r="17224" ht="20.25" customHeight="0">
      <c s="5" t="inlineStr" r="A17224">
        <is>
          <t xml:space="preserve">X4421711</t>
        </is>
      </c>
      <c s="5" t="inlineStr" r="B17224">
        <is>
          <t xml:space="preserve">CLASS D PATCHES, TYPE IV, 5 INCH (SPECIAL)</t>
        </is>
      </c>
      <c s="5" t="inlineStr" r="C17224">
        <is>
          <t xml:space="preserve">SQ YD  </t>
        </is>
      </c>
      <c s="6" r="D17224">
        <v>74.000</v>
      </c>
      <c s="7" r="E17224">
        <v>1</v>
      </c>
      <c s="8" t="inlineStr" r="F17224">
        <is>
          <t xml:space="preserve">62X94</t>
        </is>
      </c>
      <c s="8" t="inlineStr" r="G17224">
        <is>
          <t xml:space="preserve">170</t>
        </is>
      </c>
      <c s="9" r="H17224">
        <v>92.0000</v>
      </c>
      <c s="8" t="inlineStr" r="I17224">
        <is>
          <t xml:space="preserve">Y</t>
        </is>
      </c>
      <c s="8" t="inlineStr" r="J17224">
        <is>
          <t xml:space="preserve"> McHenry</t>
        </is>
      </c>
    </row>
    <row r="17225" ht="20.25" customHeight="0">
      <c s="5" t="inlineStr" r="A17225">
        <is>
          <t xml:space="preserve">X4421711</t>
        </is>
      </c>
      <c s="5" t="inlineStr" r="B17225">
        <is>
          <t xml:space="preserve">CLASS D PATCHES, TYPE IV, 5 INCH (SPECIAL)</t>
        </is>
      </c>
      <c s="5" t="inlineStr" r="C17225">
        <is>
          <t xml:space="preserve">SQ YD  </t>
        </is>
      </c>
      <c s="6" r="D17225">
        <v>74.000</v>
      </c>
      <c s="7" r="E17225">
        <v>1</v>
      </c>
      <c s="8" t="inlineStr" r="F17225">
        <is>
          <t xml:space="preserve">62X94</t>
        </is>
      </c>
      <c s="8" t="inlineStr" r="G17225">
        <is>
          <t xml:space="preserve">170</t>
        </is>
      </c>
      <c s="9" r="H17225">
        <v>66.4300</v>
      </c>
      <c s="8" t="inlineStr" r="I17225">
        <is>
          <t xml:space="preserve"/>
        </is>
      </c>
      <c s="8" t="inlineStr" r="J17225">
        <is>
          <t xml:space="preserve"> McHenry</t>
        </is>
      </c>
    </row>
    <row r="17226" ht="20.25" customHeight="0">
      <c s="5" t="inlineStr" r="A17226">
        <is>
          <t xml:space="preserve">X4421711</t>
        </is>
      </c>
      <c s="5" t="inlineStr" r="B17226">
        <is>
          <t xml:space="preserve">CLASS D PATCHES, TYPE IV, 5 INCH (SPECIAL)</t>
        </is>
      </c>
      <c s="5" t="inlineStr" r="C17226">
        <is>
          <t xml:space="preserve">SQ YD  </t>
        </is>
      </c>
      <c s="6" r="D17226">
        <v>74.000</v>
      </c>
      <c s="7" r="E17226">
        <v>1</v>
      </c>
      <c s="8" t="inlineStr" r="F17226">
        <is>
          <t xml:space="preserve">62X94</t>
        </is>
      </c>
      <c s="8" t="inlineStr" r="G17226">
        <is>
          <t xml:space="preserve">170</t>
        </is>
      </c>
      <c s="9" r="H17226">
        <v>93.9200</v>
      </c>
      <c s="8" t="inlineStr" r="I17226">
        <is>
          <t xml:space="preserve"/>
        </is>
      </c>
      <c s="8" t="inlineStr" r="J17226">
        <is>
          <t xml:space="preserve"> McHenry</t>
        </is>
      </c>
    </row>
    <row r="17227" ht="20.25" customHeight="0">
      <c s="5" t="inlineStr" r="A17227">
        <is>
          <t xml:space="preserve">X4421711</t>
        </is>
      </c>
      <c s="5" t="inlineStr" r="B17227">
        <is>
          <t xml:space="preserve">CLASS D PATCHES, TYPE IV, 5 INCH (SPECIAL)</t>
        </is>
      </c>
      <c s="5" t="inlineStr" r="C17227">
        <is>
          <t xml:space="preserve">SQ YD  </t>
        </is>
      </c>
      <c s="6" r="D17227">
        <v>74.000</v>
      </c>
      <c s="7" r="E17227">
        <v>1</v>
      </c>
      <c s="8" t="inlineStr" r="F17227">
        <is>
          <t xml:space="preserve">62X94</t>
        </is>
      </c>
      <c s="8" t="inlineStr" r="G17227">
        <is>
          <t xml:space="preserve">170</t>
        </is>
      </c>
      <c s="9" r="H17227">
        <v>289.0000</v>
      </c>
      <c s="8" t="inlineStr" r="I17227">
        <is>
          <t xml:space="preserve"/>
        </is>
      </c>
      <c s="8" t="inlineStr" r="J17227">
        <is>
          <t xml:space="preserve"> McHenry</t>
        </is>
      </c>
    </row>
    <row r="17228" ht="20.25" customHeight="0">
      <c s="5" t="inlineStr" r="A17228">
        <is>
          <t xml:space="preserve">X4421763</t>
        </is>
      </c>
      <c s="5" t="inlineStr" r="B17228">
        <is>
          <t xml:space="preserve">CLASS D PATCHES, TYPE II, 10 INCH (SPECIAL)</t>
        </is>
      </c>
      <c s="5" t="inlineStr" r="C17228">
        <is>
          <t xml:space="preserve">SQ YD  </t>
        </is>
      </c>
      <c s="6" r="D17228">
        <v>3384.000</v>
      </c>
      <c s="7" r="E17228">
        <v>1</v>
      </c>
      <c s="8" t="inlineStr" r="F17228">
        <is>
          <t xml:space="preserve">62W87</t>
        </is>
      </c>
      <c s="8" t="inlineStr" r="G17228">
        <is>
          <t xml:space="preserve">205</t>
        </is>
      </c>
      <c s="9" r="H17228">
        <v>295.0000</v>
      </c>
      <c s="8" t="inlineStr" r="I17228">
        <is>
          <t xml:space="preserve">Y</t>
        </is>
      </c>
      <c s="8" t="inlineStr" r="J17228">
        <is>
          <t xml:space="preserve"> Cook</t>
        </is>
      </c>
    </row>
    <row r="17229" ht="20.25" customHeight="0">
      <c s="5" t="inlineStr" r="A17229">
        <is>
          <t xml:space="preserve">X4421763</t>
        </is>
      </c>
      <c s="5" t="inlineStr" r="B17229">
        <is>
          <t xml:space="preserve">CLASS D PATCHES, TYPE II, 10 INCH (SPECIAL)</t>
        </is>
      </c>
      <c s="5" t="inlineStr" r="C17229">
        <is>
          <t xml:space="preserve">SQ YD  </t>
        </is>
      </c>
      <c s="6" r="D17229">
        <v>3384.000</v>
      </c>
      <c s="7" r="E17229">
        <v>1</v>
      </c>
      <c s="8" t="inlineStr" r="F17229">
        <is>
          <t xml:space="preserve">62W87</t>
        </is>
      </c>
      <c s="8" t="inlineStr" r="G17229">
        <is>
          <t xml:space="preserve">205</t>
        </is>
      </c>
      <c s="9" r="H17229">
        <v>575.0000</v>
      </c>
      <c s="8" t="inlineStr" r="I17229">
        <is>
          <t xml:space="preserve"/>
        </is>
      </c>
      <c s="8" t="inlineStr" r="J17229">
        <is>
          <t xml:space="preserve"> Cook</t>
        </is>
      </c>
    </row>
    <row r="17230" ht="20.25" customHeight="0">
      <c s="5" t="inlineStr" r="A17230">
        <is>
          <t xml:space="preserve">X4421763</t>
        </is>
      </c>
      <c s="5" t="inlineStr" r="B17230">
        <is>
          <t xml:space="preserve">CLASS D PATCHES, TYPE II, 10 INCH (SPECIAL)</t>
        </is>
      </c>
      <c s="5" t="inlineStr" r="C17230">
        <is>
          <t xml:space="preserve">SQ YD  </t>
        </is>
      </c>
      <c s="6" r="D17230">
        <v>54.000</v>
      </c>
      <c s="7" r="E17230">
        <v>2</v>
      </c>
      <c s="8" t="inlineStr" r="F17230">
        <is>
          <t xml:space="preserve">64N98</t>
        </is>
      </c>
      <c s="8" t="inlineStr" r="G17230">
        <is>
          <t xml:space="preserve">057</t>
        </is>
      </c>
      <c s="9" r="H17230">
        <v>274.4100</v>
      </c>
      <c s="8" t="inlineStr" r="I17230">
        <is>
          <t xml:space="preserve">Y</t>
        </is>
      </c>
      <c s="8" t="inlineStr" r="J17230">
        <is>
          <t xml:space="preserve"> Ogle</t>
        </is>
      </c>
    </row>
    <row r="17231" ht="20.25" customHeight="0">
      <c s="5" t="inlineStr" r="A17231">
        <is>
          <t xml:space="preserve">X4421763</t>
        </is>
      </c>
      <c s="5" t="inlineStr" r="B17231">
        <is>
          <t xml:space="preserve">CLASS D PATCHES, TYPE II, 10 INCH (SPECIAL)</t>
        </is>
      </c>
      <c s="5" t="inlineStr" r="C17231">
        <is>
          <t xml:space="preserve">SQ YD  </t>
        </is>
      </c>
      <c s="6" r="D17231">
        <v>54.000</v>
      </c>
      <c s="7" r="E17231">
        <v>2</v>
      </c>
      <c s="8" t="inlineStr" r="F17231">
        <is>
          <t xml:space="preserve">64N98</t>
        </is>
      </c>
      <c s="8" t="inlineStr" r="G17231">
        <is>
          <t xml:space="preserve">057</t>
        </is>
      </c>
      <c s="9" r="H17231">
        <v>121.0000</v>
      </c>
      <c s="8" t="inlineStr" r="I17231">
        <is>
          <t xml:space="preserve"/>
        </is>
      </c>
      <c s="8" t="inlineStr" r="J17231">
        <is>
          <t xml:space="preserve"> Ogle</t>
        </is>
      </c>
    </row>
    <row r="17232" ht="20.25" customHeight="0">
      <c s="5" t="inlineStr" r="A17232">
        <is>
          <t xml:space="preserve">X4421763</t>
        </is>
      </c>
      <c s="5" t="inlineStr" r="B17232">
        <is>
          <t xml:space="preserve">CLASS D PATCHES, TYPE II, 10 INCH (SPECIAL)</t>
        </is>
      </c>
      <c s="5" t="inlineStr" r="C17232">
        <is>
          <t xml:space="preserve">SQ YD  </t>
        </is>
      </c>
      <c s="6" r="D17232">
        <v>54.000</v>
      </c>
      <c s="7" r="E17232">
        <v>2</v>
      </c>
      <c s="8" t="inlineStr" r="F17232">
        <is>
          <t xml:space="preserve">64N98</t>
        </is>
      </c>
      <c s="8" t="inlineStr" r="G17232">
        <is>
          <t xml:space="preserve">057</t>
        </is>
      </c>
      <c s="9" r="H17232">
        <v>252.6000</v>
      </c>
      <c s="8" t="inlineStr" r="I17232">
        <is>
          <t xml:space="preserve"/>
        </is>
      </c>
      <c s="8" t="inlineStr" r="J17232">
        <is>
          <t xml:space="preserve"> Ogle</t>
        </is>
      </c>
    </row>
    <row r="17233" ht="20.25" customHeight="0">
      <c s="5" t="inlineStr" r="A17233">
        <is>
          <t xml:space="preserve">X4421767</t>
        </is>
      </c>
      <c s="5" t="inlineStr" r="B17233">
        <is>
          <t xml:space="preserve">CLASS D PATCHES, TYPE III, 10 INCH (SPECIAL)</t>
        </is>
      </c>
      <c s="5" t="inlineStr" r="C17233">
        <is>
          <t xml:space="preserve">SQ YD  </t>
        </is>
      </c>
      <c s="6" r="D17233">
        <v>1125.000</v>
      </c>
      <c s="7" r="E17233">
        <v>1</v>
      </c>
      <c s="8" t="inlineStr" r="F17233">
        <is>
          <t xml:space="preserve">62W87</t>
        </is>
      </c>
      <c s="8" t="inlineStr" r="G17233">
        <is>
          <t xml:space="preserve">205</t>
        </is>
      </c>
      <c s="9" r="H17233">
        <v>271.0000</v>
      </c>
      <c s="8" t="inlineStr" r="I17233">
        <is>
          <t xml:space="preserve">Y</t>
        </is>
      </c>
      <c s="8" t="inlineStr" r="J17233">
        <is>
          <t xml:space="preserve"> Cook</t>
        </is>
      </c>
    </row>
    <row r="17234" ht="20.25" customHeight="0">
      <c s="5" t="inlineStr" r="A17234">
        <is>
          <t xml:space="preserve">X4421767</t>
        </is>
      </c>
      <c s="5" t="inlineStr" r="B17234">
        <is>
          <t xml:space="preserve">CLASS D PATCHES, TYPE III, 10 INCH (SPECIAL)</t>
        </is>
      </c>
      <c s="5" t="inlineStr" r="C17234">
        <is>
          <t xml:space="preserve">SQ YD  </t>
        </is>
      </c>
      <c s="6" r="D17234">
        <v>1125.000</v>
      </c>
      <c s="7" r="E17234">
        <v>1</v>
      </c>
      <c s="8" t="inlineStr" r="F17234">
        <is>
          <t xml:space="preserve">62W87</t>
        </is>
      </c>
      <c s="8" t="inlineStr" r="G17234">
        <is>
          <t xml:space="preserve">205</t>
        </is>
      </c>
      <c s="9" r="H17234">
        <v>475.0000</v>
      </c>
      <c s="8" t="inlineStr" r="I17234">
        <is>
          <t xml:space="preserve"/>
        </is>
      </c>
      <c s="8" t="inlineStr" r="J17234">
        <is>
          <t xml:space="preserve"> Cook</t>
        </is>
      </c>
    </row>
    <row r="17235" ht="20.25" customHeight="0">
      <c s="5" t="inlineStr" r="A17235">
        <is>
          <t xml:space="preserve">X4421768</t>
        </is>
      </c>
      <c s="5" t="inlineStr" r="B17235">
        <is>
          <t xml:space="preserve">CLASS D PATCHES, TYPE IV,  10 INCH (SPECIAL)</t>
        </is>
      </c>
      <c s="5" t="inlineStr" r="C17235">
        <is>
          <t xml:space="preserve">SQ YD  </t>
        </is>
      </c>
      <c s="6" r="D17235">
        <v>3890.000</v>
      </c>
      <c s="7" r="E17235">
        <v>1</v>
      </c>
      <c s="8" t="inlineStr" r="F17235">
        <is>
          <t xml:space="preserve">62W87</t>
        </is>
      </c>
      <c s="8" t="inlineStr" r="G17235">
        <is>
          <t xml:space="preserve">205</t>
        </is>
      </c>
      <c s="9" r="H17235">
        <v>235.0000</v>
      </c>
      <c s="8" t="inlineStr" r="I17235">
        <is>
          <t xml:space="preserve">Y</t>
        </is>
      </c>
      <c s="8" t="inlineStr" r="J17235">
        <is>
          <t xml:space="preserve"> Cook</t>
        </is>
      </c>
    </row>
    <row r="17236" ht="20.25" customHeight="0">
      <c s="5" t="inlineStr" r="A17236">
        <is>
          <t xml:space="preserve">X4421768</t>
        </is>
      </c>
      <c s="5" t="inlineStr" r="B17236">
        <is>
          <t xml:space="preserve">CLASS D PATCHES, TYPE IV,  10 INCH (SPECIAL)</t>
        </is>
      </c>
      <c s="5" t="inlineStr" r="C17236">
        <is>
          <t xml:space="preserve">SQ YD  </t>
        </is>
      </c>
      <c s="6" r="D17236">
        <v>3890.000</v>
      </c>
      <c s="7" r="E17236">
        <v>1</v>
      </c>
      <c s="8" t="inlineStr" r="F17236">
        <is>
          <t xml:space="preserve">62W87</t>
        </is>
      </c>
      <c s="8" t="inlineStr" r="G17236">
        <is>
          <t xml:space="preserve">205</t>
        </is>
      </c>
      <c s="9" r="H17236">
        <v>425.0000</v>
      </c>
      <c s="8" t="inlineStr" r="I17236">
        <is>
          <t xml:space="preserve"/>
        </is>
      </c>
      <c s="8" t="inlineStr" r="J17236">
        <is>
          <t xml:space="preserve"> Cook</t>
        </is>
      </c>
    </row>
    <row r="17237" ht="20.25" customHeight="0">
      <c s="5" t="inlineStr" r="A17237">
        <is>
          <t xml:space="preserve">X4421827</t>
        </is>
      </c>
      <c s="5" t="inlineStr" r="B17237">
        <is>
          <t xml:space="preserve">CLASS D PATCHES, TYPE IV, 9 INCH (SPECIAL)</t>
        </is>
      </c>
      <c s="5" t="inlineStr" r="C17237">
        <is>
          <t xml:space="preserve">SQ YD  </t>
        </is>
      </c>
      <c s="6" r="D17237">
        <v>140.000</v>
      </c>
      <c s="7" r="E17237">
        <v>1</v>
      </c>
      <c s="8" t="inlineStr" r="F17237">
        <is>
          <t xml:space="preserve">62X94</t>
        </is>
      </c>
      <c s="8" t="inlineStr" r="G17237">
        <is>
          <t xml:space="preserve">170</t>
        </is>
      </c>
      <c s="9" r="H17237">
        <v>151.0000</v>
      </c>
      <c s="8" t="inlineStr" r="I17237">
        <is>
          <t xml:space="preserve">Y</t>
        </is>
      </c>
      <c s="8" t="inlineStr" r="J17237">
        <is>
          <t xml:space="preserve"> McHenry</t>
        </is>
      </c>
    </row>
    <row r="17238" ht="20.25" customHeight="0">
      <c s="5" t="inlineStr" r="A17238">
        <is>
          <t xml:space="preserve">X4421827</t>
        </is>
      </c>
      <c s="5" t="inlineStr" r="B17238">
        <is>
          <t xml:space="preserve">CLASS D PATCHES, TYPE IV, 9 INCH (SPECIAL)</t>
        </is>
      </c>
      <c s="5" t="inlineStr" r="C17238">
        <is>
          <t xml:space="preserve">SQ YD  </t>
        </is>
      </c>
      <c s="6" r="D17238">
        <v>140.000</v>
      </c>
      <c s="7" r="E17238">
        <v>1</v>
      </c>
      <c s="8" t="inlineStr" r="F17238">
        <is>
          <t xml:space="preserve">62X94</t>
        </is>
      </c>
      <c s="8" t="inlineStr" r="G17238">
        <is>
          <t xml:space="preserve">170</t>
        </is>
      </c>
      <c s="9" r="H17238">
        <v>88.2100</v>
      </c>
      <c s="8" t="inlineStr" r="I17238">
        <is>
          <t xml:space="preserve"/>
        </is>
      </c>
      <c s="8" t="inlineStr" r="J17238">
        <is>
          <t xml:space="preserve"> McHenry</t>
        </is>
      </c>
    </row>
    <row r="17239" ht="20.25" customHeight="0">
      <c s="5" t="inlineStr" r="A17239">
        <is>
          <t xml:space="preserve">X4421827</t>
        </is>
      </c>
      <c s="5" t="inlineStr" r="B17239">
        <is>
          <t xml:space="preserve">CLASS D PATCHES, TYPE IV, 9 INCH (SPECIAL)</t>
        </is>
      </c>
      <c s="5" t="inlineStr" r="C17239">
        <is>
          <t xml:space="preserve">SQ YD  </t>
        </is>
      </c>
      <c s="6" r="D17239">
        <v>140.000</v>
      </c>
      <c s="7" r="E17239">
        <v>1</v>
      </c>
      <c s="8" t="inlineStr" r="F17239">
        <is>
          <t xml:space="preserve">62X94</t>
        </is>
      </c>
      <c s="8" t="inlineStr" r="G17239">
        <is>
          <t xml:space="preserve">170</t>
        </is>
      </c>
      <c s="9" r="H17239">
        <v>154.6900</v>
      </c>
      <c s="8" t="inlineStr" r="I17239">
        <is>
          <t xml:space="preserve"/>
        </is>
      </c>
      <c s="8" t="inlineStr" r="J17239">
        <is>
          <t xml:space="preserve"> McHenry</t>
        </is>
      </c>
    </row>
    <row r="17240" ht="20.25" customHeight="0">
      <c s="5" t="inlineStr" r="A17240">
        <is>
          <t xml:space="preserve">X4421827</t>
        </is>
      </c>
      <c s="5" t="inlineStr" r="B17240">
        <is>
          <t xml:space="preserve">CLASS D PATCHES, TYPE IV, 9 INCH (SPECIAL)</t>
        </is>
      </c>
      <c s="5" t="inlineStr" r="C17240">
        <is>
          <t xml:space="preserve">SQ YD  </t>
        </is>
      </c>
      <c s="6" r="D17240">
        <v>140.000</v>
      </c>
      <c s="7" r="E17240">
        <v>1</v>
      </c>
      <c s="8" t="inlineStr" r="F17240">
        <is>
          <t xml:space="preserve">62X94</t>
        </is>
      </c>
      <c s="8" t="inlineStr" r="G17240">
        <is>
          <t xml:space="preserve">170</t>
        </is>
      </c>
      <c s="9" r="H17240">
        <v>305.0000</v>
      </c>
      <c s="8" t="inlineStr" r="I17240">
        <is>
          <t xml:space="preserve"/>
        </is>
      </c>
      <c s="8" t="inlineStr" r="J17240">
        <is>
          <t xml:space="preserve"> McHenry</t>
        </is>
      </c>
    </row>
    <row r="17241" ht="20.25" customHeight="0">
      <c s="5" t="inlineStr" r="A17241">
        <is>
          <t xml:space="preserve">X4428189</t>
        </is>
      </c>
      <c s="5" t="inlineStr" r="B17241">
        <is>
          <t xml:space="preserve">CLASS D PATCHES, TYPE IV,  13 INCH (SPECIAL)</t>
        </is>
      </c>
      <c s="5" t="inlineStr" r="C17241">
        <is>
          <t xml:space="preserve">SQ YD  </t>
        </is>
      </c>
      <c s="6" r="D17241">
        <v>287.000</v>
      </c>
      <c s="7" r="E17241">
        <v>1</v>
      </c>
      <c s="8" t="inlineStr" r="F17241">
        <is>
          <t xml:space="preserve">62X94</t>
        </is>
      </c>
      <c s="8" t="inlineStr" r="G17241">
        <is>
          <t xml:space="preserve">170</t>
        </is>
      </c>
      <c s="9" r="H17241">
        <v>213.0000</v>
      </c>
      <c s="8" t="inlineStr" r="I17241">
        <is>
          <t xml:space="preserve">Y</t>
        </is>
      </c>
      <c s="8" t="inlineStr" r="J17241">
        <is>
          <t xml:space="preserve"> McHenry</t>
        </is>
      </c>
    </row>
    <row r="17242" ht="20.25" customHeight="0">
      <c s="5" t="inlineStr" r="A17242">
        <is>
          <t xml:space="preserve">X4428189</t>
        </is>
      </c>
      <c s="5" t="inlineStr" r="B17242">
        <is>
          <t xml:space="preserve">CLASS D PATCHES, TYPE IV,  13 INCH (SPECIAL)</t>
        </is>
      </c>
      <c s="5" t="inlineStr" r="C17242">
        <is>
          <t xml:space="preserve">SQ YD  </t>
        </is>
      </c>
      <c s="6" r="D17242">
        <v>287.000</v>
      </c>
      <c s="7" r="E17242">
        <v>1</v>
      </c>
      <c s="8" t="inlineStr" r="F17242">
        <is>
          <t xml:space="preserve">62X94</t>
        </is>
      </c>
      <c s="8" t="inlineStr" r="G17242">
        <is>
          <t xml:space="preserve">170</t>
        </is>
      </c>
      <c s="9" r="H17242">
        <v>112.6800</v>
      </c>
      <c s="8" t="inlineStr" r="I17242">
        <is>
          <t xml:space="preserve"/>
        </is>
      </c>
      <c s="8" t="inlineStr" r="J17242">
        <is>
          <t xml:space="preserve"> McHenry</t>
        </is>
      </c>
    </row>
    <row r="17243" ht="20.25" customHeight="0">
      <c s="5" t="inlineStr" r="A17243">
        <is>
          <t xml:space="preserve">X4428189</t>
        </is>
      </c>
      <c s="5" t="inlineStr" r="B17243">
        <is>
          <t xml:space="preserve">CLASS D PATCHES, TYPE IV,  13 INCH (SPECIAL)</t>
        </is>
      </c>
      <c s="5" t="inlineStr" r="C17243">
        <is>
          <t xml:space="preserve">SQ YD  </t>
        </is>
      </c>
      <c s="6" r="D17243">
        <v>287.000</v>
      </c>
      <c s="7" r="E17243">
        <v>1</v>
      </c>
      <c s="8" t="inlineStr" r="F17243">
        <is>
          <t xml:space="preserve">62X94</t>
        </is>
      </c>
      <c s="8" t="inlineStr" r="G17243">
        <is>
          <t xml:space="preserve">170</t>
        </is>
      </c>
      <c s="9" r="H17243">
        <v>220.1800</v>
      </c>
      <c s="8" t="inlineStr" r="I17243">
        <is>
          <t xml:space="preserve"/>
        </is>
      </c>
      <c s="8" t="inlineStr" r="J17243">
        <is>
          <t xml:space="preserve"> McHenry</t>
        </is>
      </c>
    </row>
    <row r="17244" ht="20.25" customHeight="0">
      <c s="5" t="inlineStr" r="A17244">
        <is>
          <t xml:space="preserve">X4428189</t>
        </is>
      </c>
      <c s="5" t="inlineStr" r="B17244">
        <is>
          <t xml:space="preserve">CLASS D PATCHES, TYPE IV,  13 INCH (SPECIAL)</t>
        </is>
      </c>
      <c s="5" t="inlineStr" r="C17244">
        <is>
          <t xml:space="preserve">SQ YD  </t>
        </is>
      </c>
      <c s="6" r="D17244">
        <v>287.000</v>
      </c>
      <c s="7" r="E17244">
        <v>1</v>
      </c>
      <c s="8" t="inlineStr" r="F17244">
        <is>
          <t xml:space="preserve">62X94</t>
        </is>
      </c>
      <c s="8" t="inlineStr" r="G17244">
        <is>
          <t xml:space="preserve">170</t>
        </is>
      </c>
      <c s="9" r="H17244">
        <v>323.0000</v>
      </c>
      <c s="8" t="inlineStr" r="I17244">
        <is>
          <t xml:space="preserve"/>
        </is>
      </c>
      <c s="8" t="inlineStr" r="J17244">
        <is>
          <t xml:space="preserve"> McHenry</t>
        </is>
      </c>
    </row>
    <row r="17245" ht="20.25" customHeight="0">
      <c s="5" t="inlineStr" r="A17245">
        <is>
          <t xml:space="preserve">X4430200</t>
        </is>
      </c>
      <c s="5" t="inlineStr" r="B17245">
        <is>
          <t xml:space="preserve">STRIP REFLECTIVE CRACK CONTROL TREATMENT</t>
        </is>
      </c>
      <c s="5" t="inlineStr" r="C17245">
        <is>
          <t xml:space="preserve">FOOT   </t>
        </is>
      </c>
      <c s="6" r="D17245">
        <v>4454.000</v>
      </c>
      <c s="7" r="E17245">
        <v>4</v>
      </c>
      <c s="8" t="inlineStr" r="F17245">
        <is>
          <t xml:space="preserve">68A65</t>
        </is>
      </c>
      <c s="8" t="inlineStr" r="G17245">
        <is>
          <t xml:space="preserve">083</t>
        </is>
      </c>
      <c s="9" r="H17245">
        <v>1.9300</v>
      </c>
      <c s="8" t="inlineStr" r="I17245">
        <is>
          <t xml:space="preserve">Y</t>
        </is>
      </c>
      <c s="8" t="inlineStr" r="J17245">
        <is>
          <t xml:space="preserve"> Tazewell</t>
        </is>
      </c>
    </row>
    <row r="17246" ht="20.25" customHeight="0">
      <c s="5" t="inlineStr" r="A17246">
        <is>
          <t xml:space="preserve">X4430200</t>
        </is>
      </c>
      <c s="5" t="inlineStr" r="B17246">
        <is>
          <t xml:space="preserve">STRIP REFLECTIVE CRACK CONTROL TREATMENT</t>
        </is>
      </c>
      <c s="5" t="inlineStr" r="C17246">
        <is>
          <t xml:space="preserve">FOOT   </t>
        </is>
      </c>
      <c s="6" r="D17246">
        <v>60178.000</v>
      </c>
      <c s="7" r="E17246">
        <v>9</v>
      </c>
      <c s="8" t="inlineStr" r="F17246">
        <is>
          <t xml:space="preserve">78B14</t>
        </is>
      </c>
      <c s="8" t="inlineStr" r="G17246">
        <is>
          <t xml:space="preserve">150</t>
        </is>
      </c>
      <c s="9" r="H17246">
        <v>0.6400</v>
      </c>
      <c s="8" t="inlineStr" r="I17246">
        <is>
          <t xml:space="preserve">Y</t>
        </is>
      </c>
      <c s="8" t="inlineStr" r="J17246">
        <is>
          <t xml:space="preserve"> Franklin</t>
        </is>
      </c>
    </row>
    <row r="17247" ht="20.25" customHeight="0">
      <c s="5" t="inlineStr" r="A17247">
        <is>
          <t xml:space="preserve">X4430200</t>
        </is>
      </c>
      <c s="5" t="inlineStr" r="B17247">
        <is>
          <t xml:space="preserve">STRIP REFLECTIVE CRACK CONTROL TREATMENT</t>
        </is>
      </c>
      <c s="5" t="inlineStr" r="C17247">
        <is>
          <t xml:space="preserve">FOOT   </t>
        </is>
      </c>
      <c s="6" r="D17247">
        <v>60178.000</v>
      </c>
      <c s="7" r="E17247">
        <v>9</v>
      </c>
      <c s="8" t="inlineStr" r="F17247">
        <is>
          <t xml:space="preserve">78B14</t>
        </is>
      </c>
      <c s="8" t="inlineStr" r="G17247">
        <is>
          <t xml:space="preserve">150</t>
        </is>
      </c>
      <c s="9" r="H17247">
        <v>1.5000</v>
      </c>
      <c s="8" t="inlineStr" r="I17247">
        <is>
          <t xml:space="preserve"/>
        </is>
      </c>
      <c s="8" t="inlineStr" r="J17247">
        <is>
          <t xml:space="preserve"> Franklin</t>
        </is>
      </c>
    </row>
    <row r="17248" ht="20.25" customHeight="0">
      <c s="5" t="inlineStr" r="A17248">
        <is>
          <t xml:space="preserve">X4430200</t>
        </is>
      </c>
      <c s="5" t="inlineStr" r="B17248">
        <is>
          <t xml:space="preserve">STRIP REFLECTIVE CRACK CONTROL TREATMENT</t>
        </is>
      </c>
      <c s="5" t="inlineStr" r="C17248">
        <is>
          <t xml:space="preserve">FOOT   </t>
        </is>
      </c>
      <c s="6" r="D17248">
        <v>49674.000</v>
      </c>
      <c s="7" r="E17248">
        <v>9</v>
      </c>
      <c s="8" t="inlineStr" r="F17248">
        <is>
          <t xml:space="preserve">78B15</t>
        </is>
      </c>
      <c s="8" t="inlineStr" r="G17248">
        <is>
          <t xml:space="preserve">151</t>
        </is>
      </c>
      <c s="9" r="H17248">
        <v>1.5000</v>
      </c>
      <c s="8" t="inlineStr" r="I17248">
        <is>
          <t xml:space="preserve">Y</t>
        </is>
      </c>
      <c s="8" t="inlineStr" r="J17248">
        <is>
          <t xml:space="preserve"> Hardin</t>
        </is>
      </c>
    </row>
    <row r="17249" ht="20.25" customHeight="0">
      <c s="5" t="inlineStr" r="A17249">
        <is>
          <t xml:space="preserve">X4430200</t>
        </is>
      </c>
      <c s="5" t="inlineStr" r="B17249">
        <is>
          <t xml:space="preserve">STRIP REFLECTIVE CRACK CONTROL TREATMENT</t>
        </is>
      </c>
      <c s="5" t="inlineStr" r="C17249">
        <is>
          <t xml:space="preserve">FOOT   </t>
        </is>
      </c>
      <c s="6" r="D17249">
        <v>49674.000</v>
      </c>
      <c s="7" r="E17249">
        <v>9</v>
      </c>
      <c s="8" t="inlineStr" r="F17249">
        <is>
          <t xml:space="preserve">78B15</t>
        </is>
      </c>
      <c s="8" t="inlineStr" r="G17249">
        <is>
          <t xml:space="preserve">151</t>
        </is>
      </c>
      <c s="9" r="H17249">
        <v>0.7800</v>
      </c>
      <c s="8" t="inlineStr" r="I17249">
        <is>
          <t xml:space="preserve"/>
        </is>
      </c>
      <c s="8" t="inlineStr" r="J17249">
        <is>
          <t xml:space="preserve"> Hardin</t>
        </is>
      </c>
    </row>
    <row r="17250" ht="20.25" customHeight="0">
      <c s="5" t="inlineStr" r="A17250">
        <is>
          <t xml:space="preserve">X4510050</t>
        </is>
      </c>
      <c s="5" t="inlineStr" r="B17250">
        <is>
          <t xml:space="preserve">HIGH FRICTION SURFACE TREATMENT CRACK FILLING</t>
        </is>
      </c>
      <c s="5" t="inlineStr" r="C17250">
        <is>
          <t xml:space="preserve">FOOT   </t>
        </is>
      </c>
      <c s="6" r="D17250">
        <v>75.000</v>
      </c>
      <c s="7" r="E17250">
        <v>5</v>
      </c>
      <c s="8" t="inlineStr" r="F17250">
        <is>
          <t xml:space="preserve">70H50</t>
        </is>
      </c>
      <c s="8" t="inlineStr" r="G17250">
        <is>
          <t xml:space="preserve">102</t>
        </is>
      </c>
      <c s="9" r="H17250">
        <v>68.2500</v>
      </c>
      <c s="8" t="inlineStr" r="I17250">
        <is>
          <t xml:space="preserve">Y</t>
        </is>
      </c>
      <c s="8" t="inlineStr" r="J17250">
        <is>
          <t xml:space="preserve"> DeWitt</t>
        </is>
      </c>
    </row>
    <row r="17251" ht="20.25" customHeight="0">
      <c s="5" t="inlineStr" r="A17251">
        <is>
          <t xml:space="preserve">X4510050</t>
        </is>
      </c>
      <c s="5" t="inlineStr" r="B17251">
        <is>
          <t xml:space="preserve">HIGH FRICTION SURFACE TREATMENT CRACK FILLING</t>
        </is>
      </c>
      <c s="5" t="inlineStr" r="C17251">
        <is>
          <t xml:space="preserve">FOOT   </t>
        </is>
      </c>
      <c s="6" r="D17251">
        <v>75.000</v>
      </c>
      <c s="7" r="E17251">
        <v>5</v>
      </c>
      <c s="8" t="inlineStr" r="F17251">
        <is>
          <t xml:space="preserve">70H50</t>
        </is>
      </c>
      <c s="8" t="inlineStr" r="G17251">
        <is>
          <t xml:space="preserve">102</t>
        </is>
      </c>
      <c s="9" r="H17251">
        <v>90.0000</v>
      </c>
      <c s="8" t="inlineStr" r="I17251">
        <is>
          <t xml:space="preserve"/>
        </is>
      </c>
      <c s="8" t="inlineStr" r="J17251">
        <is>
          <t xml:space="preserve"> DeWitt</t>
        </is>
      </c>
    </row>
    <row r="17252" ht="20.25" customHeight="0">
      <c s="5" t="inlineStr" r="A17252">
        <is>
          <t xml:space="preserve">X4510050</t>
        </is>
      </c>
      <c s="5" t="inlineStr" r="B17252">
        <is>
          <t xml:space="preserve">HIGH FRICTION SURFACE TREATMENT CRACK FILLING</t>
        </is>
      </c>
      <c s="5" t="inlineStr" r="C17252">
        <is>
          <t xml:space="preserve">FOOT   </t>
        </is>
      </c>
      <c s="6" r="D17252">
        <v>75.000</v>
      </c>
      <c s="7" r="E17252">
        <v>5</v>
      </c>
      <c s="8" t="inlineStr" r="F17252">
        <is>
          <t xml:space="preserve">70H50</t>
        </is>
      </c>
      <c s="8" t="inlineStr" r="G17252">
        <is>
          <t xml:space="preserve">102</t>
        </is>
      </c>
      <c s="9" r="H17252">
        <v>101.0100</v>
      </c>
      <c s="8" t="inlineStr" r="I17252">
        <is>
          <t xml:space="preserve"/>
        </is>
      </c>
      <c s="8" t="inlineStr" r="J17252">
        <is>
          <t xml:space="preserve"> DeWitt</t>
        </is>
      </c>
    </row>
    <row r="17253" ht="20.25" customHeight="0">
      <c s="5" t="inlineStr" r="A17253">
        <is>
          <t xml:space="preserve">X4810100</t>
        </is>
      </c>
      <c s="5" t="inlineStr" r="B17253">
        <is>
          <t xml:space="preserve">TEMPORARY SHOULDERS</t>
        </is>
      </c>
      <c s="5" t="inlineStr" r="C17253">
        <is>
          <t xml:space="preserve">SQ YD  </t>
        </is>
      </c>
      <c s="6" r="D17253">
        <v>3199.000</v>
      </c>
      <c s="7" r="E17253">
        <v>4</v>
      </c>
      <c s="8" t="inlineStr" r="F17253">
        <is>
          <t xml:space="preserve">68A65</t>
        </is>
      </c>
      <c s="8" t="inlineStr" r="G17253">
        <is>
          <t xml:space="preserve">083</t>
        </is>
      </c>
      <c s="9" r="H17253">
        <v>88.2300</v>
      </c>
      <c s="8" t="inlineStr" r="I17253">
        <is>
          <t xml:space="preserve">Y</t>
        </is>
      </c>
      <c s="8" t="inlineStr" r="J17253">
        <is>
          <t xml:space="preserve"> Tazewell</t>
        </is>
      </c>
    </row>
    <row r="17254" ht="20.25" customHeight="0">
      <c s="5" t="inlineStr" r="A17254">
        <is>
          <t xml:space="preserve">X4810200</t>
        </is>
      </c>
      <c s="5" t="inlineStr" r="B17254">
        <is>
          <t xml:space="preserve">AGGREGATE SHOULDER REMOVAL</t>
        </is>
      </c>
      <c s="5" t="inlineStr" r="C17254">
        <is>
          <t xml:space="preserve">CU YD  </t>
        </is>
      </c>
      <c s="6" r="D17254">
        <v>715.000</v>
      </c>
      <c s="7" r="E17254">
        <v>7</v>
      </c>
      <c s="8" t="inlineStr" r="F17254">
        <is>
          <t xml:space="preserve">95972</t>
        </is>
      </c>
      <c s="8" t="inlineStr" r="G17254">
        <is>
          <t xml:space="preserve">163</t>
        </is>
      </c>
      <c s="9" r="H17254">
        <v>91.9300</v>
      </c>
      <c s="8" t="inlineStr" r="I17254">
        <is>
          <t xml:space="preserve">Y</t>
        </is>
      </c>
      <c s="8" t="inlineStr" r="J17254">
        <is>
          <t xml:space="preserve"> Effingham</t>
        </is>
      </c>
    </row>
    <row r="17255" ht="20.25" customHeight="0">
      <c s="5" t="inlineStr" r="A17255">
        <is>
          <t xml:space="preserve">X4810200</t>
        </is>
      </c>
      <c s="5" t="inlineStr" r="B17255">
        <is>
          <t xml:space="preserve">AGGREGATE SHOULDER REMOVAL</t>
        </is>
      </c>
      <c s="5" t="inlineStr" r="C17255">
        <is>
          <t xml:space="preserve">CU YD  </t>
        </is>
      </c>
      <c s="6" r="D17255">
        <v>420.000</v>
      </c>
      <c s="7" r="E17255">
        <v>7</v>
      </c>
      <c s="8" t="inlineStr" r="F17255">
        <is>
          <t xml:space="preserve">95976</t>
        </is>
      </c>
      <c s="8" t="inlineStr" r="G17255">
        <is>
          <t xml:space="preserve">178</t>
        </is>
      </c>
      <c s="9" r="H17255">
        <v>57.6900</v>
      </c>
      <c s="8" t="inlineStr" r="I17255">
        <is>
          <t xml:space="preserve">Y</t>
        </is>
      </c>
      <c s="8" t="inlineStr" r="J17255">
        <is>
          <t xml:space="preserve"> Shelby</t>
        </is>
      </c>
    </row>
    <row r="17256" ht="20.25" customHeight="0">
      <c s="5" t="inlineStr" r="A17256">
        <is>
          <t xml:space="preserve">X4810200</t>
        </is>
      </c>
      <c s="5" t="inlineStr" r="B17256">
        <is>
          <t xml:space="preserve">AGGREGATE SHOULDER REMOVAL</t>
        </is>
      </c>
      <c s="5" t="inlineStr" r="C17256">
        <is>
          <t xml:space="preserve">CU YD  </t>
        </is>
      </c>
      <c s="6" r="D17256">
        <v>420.000</v>
      </c>
      <c s="7" r="E17256">
        <v>7</v>
      </c>
      <c s="8" t="inlineStr" r="F17256">
        <is>
          <t xml:space="preserve">95976</t>
        </is>
      </c>
      <c s="8" t="inlineStr" r="G17256">
        <is>
          <t xml:space="preserve">178</t>
        </is>
      </c>
      <c s="9" r="H17256">
        <v>85.0000</v>
      </c>
      <c s="8" t="inlineStr" r="I17256">
        <is>
          <t xml:space="preserve"/>
        </is>
      </c>
      <c s="8" t="inlineStr" r="J17256">
        <is>
          <t xml:space="preserve"> Shelby</t>
        </is>
      </c>
    </row>
    <row r="17257" ht="20.25" customHeight="0">
      <c s="5" t="inlineStr" r="A17257">
        <is>
          <t xml:space="preserve">X4811800</t>
        </is>
      </c>
      <c s="5" t="inlineStr" r="B17257">
        <is>
          <t xml:space="preserve">AGGREGATE SHOULDERS (SPECIAL)</t>
        </is>
      </c>
      <c s="5" t="inlineStr" r="C17257">
        <is>
          <t xml:space="preserve">SQ YD  </t>
        </is>
      </c>
      <c s="6" r="D17257">
        <v>266.000</v>
      </c>
      <c s="7" r="E17257">
        <v>8</v>
      </c>
      <c s="8" t="inlineStr" r="F17257">
        <is>
          <t xml:space="preserve">76N05</t>
        </is>
      </c>
      <c s="8" t="inlineStr" r="G17257">
        <is>
          <t xml:space="preserve">124</t>
        </is>
      </c>
      <c s="9" r="H17257">
        <v>122.2600</v>
      </c>
      <c s="8" t="inlineStr" r="I17257">
        <is>
          <t xml:space="preserve">Y</t>
        </is>
      </c>
      <c s="8" t="inlineStr" r="J17257">
        <is>
          <t xml:space="preserve"> St. Clair</t>
        </is>
      </c>
    </row>
    <row r="17258" ht="20.25" customHeight="0">
      <c s="5" t="inlineStr" r="A17258">
        <is>
          <t xml:space="preserve">X4811800</t>
        </is>
      </c>
      <c s="5" t="inlineStr" r="B17258">
        <is>
          <t xml:space="preserve">AGGREGATE SHOULDERS (SPECIAL)</t>
        </is>
      </c>
      <c s="5" t="inlineStr" r="C17258">
        <is>
          <t xml:space="preserve">SQ YD  </t>
        </is>
      </c>
      <c s="6" r="D17258">
        <v>266.000</v>
      </c>
      <c s="7" r="E17258">
        <v>8</v>
      </c>
      <c s="8" t="inlineStr" r="F17258">
        <is>
          <t xml:space="preserve">76N05</t>
        </is>
      </c>
      <c s="8" t="inlineStr" r="G17258">
        <is>
          <t xml:space="preserve">124</t>
        </is>
      </c>
      <c s="9" r="H17258">
        <v>72.0000</v>
      </c>
      <c s="8" t="inlineStr" r="I17258">
        <is>
          <t xml:space="preserve"/>
        </is>
      </c>
      <c s="8" t="inlineStr" r="J17258">
        <is>
          <t xml:space="preserve"> St. Clair</t>
        </is>
      </c>
    </row>
    <row r="17259" ht="20.25" customHeight="0">
      <c s="5" t="inlineStr" r="A17259">
        <is>
          <t xml:space="preserve">X5010010</t>
        </is>
      </c>
      <c s="5" t="inlineStr" r="B17259">
        <is>
          <t xml:space="preserve">REMOVAL OF EXISTING PRECAST PRESTRESSED CONCRETE DECK BEAMS</t>
        </is>
      </c>
      <c s="5" t="inlineStr" r="C17259">
        <is>
          <t xml:space="preserve">SQ FT  </t>
        </is>
      </c>
      <c s="6" r="D17259">
        <v>238.000</v>
      </c>
      <c s="7" r="E17259">
        <v>5</v>
      </c>
      <c s="8" t="inlineStr" r="F17259">
        <is>
          <t xml:space="preserve">70H43</t>
        </is>
      </c>
      <c s="8" t="inlineStr" r="G17259">
        <is>
          <t xml:space="preserve">100</t>
        </is>
      </c>
      <c s="9" r="H17259">
        <v>150.0000</v>
      </c>
      <c s="8" t="inlineStr" r="I17259">
        <is>
          <t xml:space="preserve">Y</t>
        </is>
      </c>
      <c s="8" t="inlineStr" r="J17259">
        <is>
          <t xml:space="preserve"> Champaign, Vermilion</t>
        </is>
      </c>
    </row>
    <row r="17260" ht="20.25" customHeight="0">
      <c s="5" t="inlineStr" r="A17260">
        <is>
          <t xml:space="preserve">X5010010</t>
        </is>
      </c>
      <c s="5" t="inlineStr" r="B17260">
        <is>
          <t xml:space="preserve">REMOVAL OF EXISTING PRECAST PRESTRESSED CONCRETE DECK BEAMS</t>
        </is>
      </c>
      <c s="5" t="inlineStr" r="C17260">
        <is>
          <t xml:space="preserve">SQ FT  </t>
        </is>
      </c>
      <c s="6" r="D17260">
        <v>238.000</v>
      </c>
      <c s="7" r="E17260">
        <v>5</v>
      </c>
      <c s="8" t="inlineStr" r="F17260">
        <is>
          <t xml:space="preserve">70H43</t>
        </is>
      </c>
      <c s="8" t="inlineStr" r="G17260">
        <is>
          <t xml:space="preserve">100</t>
        </is>
      </c>
      <c s="9" r="H17260">
        <v>110.0200</v>
      </c>
      <c s="8" t="inlineStr" r="I17260">
        <is>
          <t xml:space="preserve"/>
        </is>
      </c>
      <c s="8" t="inlineStr" r="J17260">
        <is>
          <t xml:space="preserve"> Champaign, Vermilion</t>
        </is>
      </c>
    </row>
    <row r="17261" ht="20.25" customHeight="0">
      <c s="5" t="inlineStr" r="A17261">
        <is>
          <t xml:space="preserve">X5010010</t>
        </is>
      </c>
      <c s="5" t="inlineStr" r="B17261">
        <is>
          <t xml:space="preserve">REMOVAL OF EXISTING PRECAST PRESTRESSED CONCRETE DECK BEAMS</t>
        </is>
      </c>
      <c s="5" t="inlineStr" r="C17261">
        <is>
          <t xml:space="preserve">SQ FT  </t>
        </is>
      </c>
      <c s="6" r="D17261">
        <v>238.000</v>
      </c>
      <c s="7" r="E17261">
        <v>5</v>
      </c>
      <c s="8" t="inlineStr" r="F17261">
        <is>
          <t xml:space="preserve">70H43</t>
        </is>
      </c>
      <c s="8" t="inlineStr" r="G17261">
        <is>
          <t xml:space="preserve">100</t>
        </is>
      </c>
      <c s="9" r="H17261">
        <v>200.0000</v>
      </c>
      <c s="8" t="inlineStr" r="I17261">
        <is>
          <t xml:space="preserve"/>
        </is>
      </c>
      <c s="8" t="inlineStr" r="J17261">
        <is>
          <t xml:space="preserve"> Champaign, Vermilion</t>
        </is>
      </c>
    </row>
    <row r="17262" ht="20.25" customHeight="0">
      <c s="5" t="inlineStr" r="A17262">
        <is>
          <t xml:space="preserve">X5010523</t>
        </is>
      </c>
      <c s="5" t="inlineStr" r="B17262">
        <is>
          <t xml:space="preserve">REMOVE CONCRETE END SECTION</t>
        </is>
      </c>
      <c s="5" t="inlineStr" r="C17262">
        <is>
          <t xml:space="preserve">EACH   </t>
        </is>
      </c>
      <c s="6" r="D17262">
        <v>4.000</v>
      </c>
      <c s="7" r="E17262">
        <v>3</v>
      </c>
      <c s="8" t="inlineStr" r="F17262">
        <is>
          <t xml:space="preserve">46940</t>
        </is>
      </c>
      <c s="8" t="inlineStr" r="G17262">
        <is>
          <t xml:space="preserve">007</t>
        </is>
      </c>
      <c s="9" r="H17262">
        <v>350.0000</v>
      </c>
      <c s="8" t="inlineStr" r="I17262">
        <is>
          <t xml:space="preserve">Y</t>
        </is>
      </c>
      <c s="8" t="inlineStr" r="J17262">
        <is>
          <t xml:space="preserve"> Grundy</t>
        </is>
      </c>
    </row>
    <row r="17263" ht="20.25" customHeight="0">
      <c s="5" t="inlineStr" r="A17263">
        <is>
          <t xml:space="preserve">X5010523</t>
        </is>
      </c>
      <c s="5" t="inlineStr" r="B17263">
        <is>
          <t xml:space="preserve">REMOVE CONCRETE END SECTION</t>
        </is>
      </c>
      <c s="5" t="inlineStr" r="C17263">
        <is>
          <t xml:space="preserve">EACH   </t>
        </is>
      </c>
      <c s="6" r="D17263">
        <v>4.000</v>
      </c>
      <c s="7" r="E17263">
        <v>3</v>
      </c>
      <c s="8" t="inlineStr" r="F17263">
        <is>
          <t xml:space="preserve">46940</t>
        </is>
      </c>
      <c s="8" t="inlineStr" r="G17263">
        <is>
          <t xml:space="preserve">007</t>
        </is>
      </c>
      <c s="9" r="H17263">
        <v>500.0000</v>
      </c>
      <c s="8" t="inlineStr" r="I17263">
        <is>
          <t xml:space="preserve"/>
        </is>
      </c>
      <c s="8" t="inlineStr" r="J17263">
        <is>
          <t xml:space="preserve"> Grundy</t>
        </is>
      </c>
    </row>
    <row r="17264" ht="20.25" customHeight="0">
      <c s="5" t="inlineStr" r="A17264">
        <is>
          <t xml:space="preserve">X5010523</t>
        </is>
      </c>
      <c s="5" t="inlineStr" r="B17264">
        <is>
          <t xml:space="preserve">REMOVE CONCRETE END SECTION</t>
        </is>
      </c>
      <c s="5" t="inlineStr" r="C17264">
        <is>
          <t xml:space="preserve">EACH   </t>
        </is>
      </c>
      <c s="6" r="D17264">
        <v>4.000</v>
      </c>
      <c s="7" r="E17264">
        <v>3</v>
      </c>
      <c s="8" t="inlineStr" r="F17264">
        <is>
          <t xml:space="preserve">46940</t>
        </is>
      </c>
      <c s="8" t="inlineStr" r="G17264">
        <is>
          <t xml:space="preserve">007</t>
        </is>
      </c>
      <c s="9" r="H17264">
        <v>500.0000</v>
      </c>
      <c s="8" t="inlineStr" r="I17264">
        <is>
          <t xml:space="preserve"/>
        </is>
      </c>
      <c s="8" t="inlineStr" r="J17264">
        <is>
          <t xml:space="preserve"> Grundy</t>
        </is>
      </c>
    </row>
    <row r="17265" ht="20.25" customHeight="0">
      <c s="5" t="inlineStr" r="A17265">
        <is>
          <t xml:space="preserve">X5010523</t>
        </is>
      </c>
      <c s="5" t="inlineStr" r="B17265">
        <is>
          <t xml:space="preserve">REMOVE CONCRETE END SECTION</t>
        </is>
      </c>
      <c s="5" t="inlineStr" r="C17265">
        <is>
          <t xml:space="preserve">EACH   </t>
        </is>
      </c>
      <c s="6" r="D17265">
        <v>3.000</v>
      </c>
      <c s="7" r="E17265">
        <v>6</v>
      </c>
      <c s="8" t="inlineStr" r="F17265">
        <is>
          <t xml:space="preserve">72220</t>
        </is>
      </c>
      <c s="8" t="inlineStr" r="G17265">
        <is>
          <t xml:space="preserve">106</t>
        </is>
      </c>
      <c s="9" r="H17265">
        <v>553.2500</v>
      </c>
      <c s="8" t="inlineStr" r="I17265">
        <is>
          <t xml:space="preserve">Y</t>
        </is>
      </c>
      <c s="8" t="inlineStr" r="J17265">
        <is>
          <t xml:space="preserve"> Logan</t>
        </is>
      </c>
    </row>
    <row r="17266" ht="20.25" customHeight="0">
      <c s="5" t="inlineStr" r="A17266">
        <is>
          <t xml:space="preserve">X5010523</t>
        </is>
      </c>
      <c s="5" t="inlineStr" r="B17266">
        <is>
          <t xml:space="preserve">REMOVE CONCRETE END SECTION</t>
        </is>
      </c>
      <c s="5" t="inlineStr" r="C17266">
        <is>
          <t xml:space="preserve">EACH   </t>
        </is>
      </c>
      <c s="6" r="D17266">
        <v>3.000</v>
      </c>
      <c s="7" r="E17266">
        <v>6</v>
      </c>
      <c s="8" t="inlineStr" r="F17266">
        <is>
          <t xml:space="preserve">72220</t>
        </is>
      </c>
      <c s="8" t="inlineStr" r="G17266">
        <is>
          <t xml:space="preserve">106</t>
        </is>
      </c>
      <c s="9" r="H17266">
        <v>650.0000</v>
      </c>
      <c s="8" t="inlineStr" r="I17266">
        <is>
          <t xml:space="preserve"/>
        </is>
      </c>
      <c s="8" t="inlineStr" r="J17266">
        <is>
          <t xml:space="preserve"> Logan</t>
        </is>
      </c>
    </row>
    <row r="17267" ht="20.25" customHeight="0">
      <c s="5" t="inlineStr" r="A17267">
        <is>
          <t xml:space="preserve">X5010523</t>
        </is>
      </c>
      <c s="5" t="inlineStr" r="B17267">
        <is>
          <t xml:space="preserve">REMOVE CONCRETE END SECTION</t>
        </is>
      </c>
      <c s="5" t="inlineStr" r="C17267">
        <is>
          <t xml:space="preserve">EACH   </t>
        </is>
      </c>
      <c s="6" r="D17267">
        <v>3.000</v>
      </c>
      <c s="7" r="E17267">
        <v>6</v>
      </c>
      <c s="8" t="inlineStr" r="F17267">
        <is>
          <t xml:space="preserve">72220</t>
        </is>
      </c>
      <c s="8" t="inlineStr" r="G17267">
        <is>
          <t xml:space="preserve">106</t>
        </is>
      </c>
      <c s="9" r="H17267">
        <v>1340.6300</v>
      </c>
      <c s="8" t="inlineStr" r="I17267">
        <is>
          <t xml:space="preserve"/>
        </is>
      </c>
      <c s="8" t="inlineStr" r="J17267">
        <is>
          <t xml:space="preserve"> Logan</t>
        </is>
      </c>
    </row>
    <row r="17268" ht="20.25" customHeight="0">
      <c s="5" t="inlineStr" r="A17268">
        <is>
          <t xml:space="preserve">X5010523</t>
        </is>
      </c>
      <c s="5" t="inlineStr" r="B17268">
        <is>
          <t xml:space="preserve">REMOVE CONCRETE END SECTION</t>
        </is>
      </c>
      <c s="5" t="inlineStr" r="C17268">
        <is>
          <t xml:space="preserve">EACH   </t>
        </is>
      </c>
      <c s="6" r="D17268">
        <v>15.000</v>
      </c>
      <c s="7" r="E17268">
        <v>9</v>
      </c>
      <c s="8" t="inlineStr" r="F17268">
        <is>
          <t xml:space="preserve">78373</t>
        </is>
      </c>
      <c s="8" t="inlineStr" r="G17268">
        <is>
          <t xml:space="preserve">136</t>
        </is>
      </c>
      <c s="9" r="H17268">
        <v>852.0000</v>
      </c>
      <c s="8" t="inlineStr" r="I17268">
        <is>
          <t xml:space="preserve">Y</t>
        </is>
      </c>
      <c s="8" t="inlineStr" r="J17268">
        <is>
          <t xml:space="preserve"> Williamson</t>
        </is>
      </c>
    </row>
    <row r="17269" ht="20.25" customHeight="0">
      <c s="5" t="inlineStr" r="A17269">
        <is>
          <t xml:space="preserve">X5010523</t>
        </is>
      </c>
      <c s="5" t="inlineStr" r="B17269">
        <is>
          <t xml:space="preserve">REMOVE CONCRETE END SECTION</t>
        </is>
      </c>
      <c s="5" t="inlineStr" r="C17269">
        <is>
          <t xml:space="preserve">EACH   </t>
        </is>
      </c>
      <c s="6" r="D17269">
        <v>15.000</v>
      </c>
      <c s="7" r="E17269">
        <v>9</v>
      </c>
      <c s="8" t="inlineStr" r="F17269">
        <is>
          <t xml:space="preserve">78373</t>
        </is>
      </c>
      <c s="8" t="inlineStr" r="G17269">
        <is>
          <t xml:space="preserve">136</t>
        </is>
      </c>
      <c s="9" r="H17269">
        <v>424.3700</v>
      </c>
      <c s="8" t="inlineStr" r="I17269">
        <is>
          <t xml:space="preserve"/>
        </is>
      </c>
      <c s="8" t="inlineStr" r="J17269">
        <is>
          <t xml:space="preserve"> Williamson</t>
        </is>
      </c>
    </row>
    <row r="17270" ht="20.25" customHeight="0">
      <c s="5" t="inlineStr" r="A17270">
        <is>
          <t xml:space="preserve">X5012501</t>
        </is>
      </c>
      <c s="5" t="inlineStr" r="B17270">
        <is>
          <t xml:space="preserve">CONCRETE REMOVAL (SPECIAL)</t>
        </is>
      </c>
      <c s="5" t="inlineStr" r="C17270">
        <is>
          <t xml:space="preserve">SQ YD  </t>
        </is>
      </c>
      <c s="6" r="D17270">
        <v>21.000</v>
      </c>
      <c s="7" r="E17270">
        <v>5</v>
      </c>
      <c s="8" t="inlineStr" r="F17270">
        <is>
          <t xml:space="preserve">46945</t>
        </is>
      </c>
      <c s="8" t="inlineStr" r="G17270">
        <is>
          <t xml:space="preserve">008</t>
        </is>
      </c>
      <c s="9" r="H17270">
        <v>150.0000</v>
      </c>
      <c s="8" t="inlineStr" r="I17270">
        <is>
          <t xml:space="preserve">Y</t>
        </is>
      </c>
      <c s="8" t="inlineStr" r="J17270">
        <is>
          <t xml:space="preserve"> Douglas</t>
        </is>
      </c>
    </row>
    <row r="17271" ht="20.25" customHeight="0">
      <c s="5" t="inlineStr" r="A17271">
        <is>
          <t xml:space="preserve">X5012610</t>
        </is>
      </c>
      <c s="5" t="inlineStr" r="B17271">
        <is>
          <t xml:space="preserve">CONCRETE HEADWALL REMOVAL PARTIAL</t>
        </is>
      </c>
      <c s="5" t="inlineStr" r="C17271">
        <is>
          <t xml:space="preserve">EACH   </t>
        </is>
      </c>
      <c s="6" r="D17271">
        <v>2.000</v>
      </c>
      <c s="7" r="E17271">
        <v>1</v>
      </c>
      <c s="8" t="inlineStr" r="F17271">
        <is>
          <t xml:space="preserve">62X94</t>
        </is>
      </c>
      <c s="8" t="inlineStr" r="G17271">
        <is>
          <t xml:space="preserve">170</t>
        </is>
      </c>
      <c s="9" r="H17271">
        <v>5200.0000</v>
      </c>
      <c s="8" t="inlineStr" r="I17271">
        <is>
          <t xml:space="preserve">Y</t>
        </is>
      </c>
      <c s="8" t="inlineStr" r="J17271">
        <is>
          <t xml:space="preserve"> McHenry</t>
        </is>
      </c>
    </row>
    <row r="17272" ht="20.25" customHeight="0">
      <c s="5" t="inlineStr" r="A17272">
        <is>
          <t xml:space="preserve">X5012610</t>
        </is>
      </c>
      <c s="5" t="inlineStr" r="B17272">
        <is>
          <t xml:space="preserve">CONCRETE HEADWALL REMOVAL PARTIAL</t>
        </is>
      </c>
      <c s="5" t="inlineStr" r="C17272">
        <is>
          <t xml:space="preserve">EACH   </t>
        </is>
      </c>
      <c s="6" r="D17272">
        <v>2.000</v>
      </c>
      <c s="7" r="E17272">
        <v>1</v>
      </c>
      <c s="8" t="inlineStr" r="F17272">
        <is>
          <t xml:space="preserve">62X94</t>
        </is>
      </c>
      <c s="8" t="inlineStr" r="G17272">
        <is>
          <t xml:space="preserve">170</t>
        </is>
      </c>
      <c s="9" r="H17272">
        <v>2110.0000</v>
      </c>
      <c s="8" t="inlineStr" r="I17272">
        <is>
          <t xml:space="preserve"/>
        </is>
      </c>
      <c s="8" t="inlineStr" r="J17272">
        <is>
          <t xml:space="preserve"> McHenry</t>
        </is>
      </c>
    </row>
    <row r="17273" ht="20.25" customHeight="0">
      <c s="5" t="inlineStr" r="A17273">
        <is>
          <t xml:space="preserve">X5012610</t>
        </is>
      </c>
      <c s="5" t="inlineStr" r="B17273">
        <is>
          <t xml:space="preserve">CONCRETE HEADWALL REMOVAL PARTIAL</t>
        </is>
      </c>
      <c s="5" t="inlineStr" r="C17273">
        <is>
          <t xml:space="preserve">EACH   </t>
        </is>
      </c>
      <c s="6" r="D17273">
        <v>2.000</v>
      </c>
      <c s="7" r="E17273">
        <v>1</v>
      </c>
      <c s="8" t="inlineStr" r="F17273">
        <is>
          <t xml:space="preserve">62X94</t>
        </is>
      </c>
      <c s="8" t="inlineStr" r="G17273">
        <is>
          <t xml:space="preserve">170</t>
        </is>
      </c>
      <c s="9" r="H17273">
        <v>2110.0000</v>
      </c>
      <c s="8" t="inlineStr" r="I17273">
        <is>
          <t xml:space="preserve"/>
        </is>
      </c>
      <c s="8" t="inlineStr" r="J17273">
        <is>
          <t xml:space="preserve"> McHenry</t>
        </is>
      </c>
    </row>
    <row r="17274" ht="20.25" customHeight="0">
      <c s="5" t="inlineStr" r="A17274">
        <is>
          <t xml:space="preserve">X5012610</t>
        </is>
      </c>
      <c s="5" t="inlineStr" r="B17274">
        <is>
          <t xml:space="preserve">CONCRETE HEADWALL REMOVAL PARTIAL</t>
        </is>
      </c>
      <c s="5" t="inlineStr" r="C17274">
        <is>
          <t xml:space="preserve">EACH   </t>
        </is>
      </c>
      <c s="6" r="D17274">
        <v>2.000</v>
      </c>
      <c s="7" r="E17274">
        <v>1</v>
      </c>
      <c s="8" t="inlineStr" r="F17274">
        <is>
          <t xml:space="preserve">62X94</t>
        </is>
      </c>
      <c s="8" t="inlineStr" r="G17274">
        <is>
          <t xml:space="preserve">170</t>
        </is>
      </c>
      <c s="9" r="H17274">
        <v>2601.5000</v>
      </c>
      <c s="8" t="inlineStr" r="I17274">
        <is>
          <t xml:space="preserve"/>
        </is>
      </c>
      <c s="8" t="inlineStr" r="J17274">
        <is>
          <t xml:space="preserve"> McHenry</t>
        </is>
      </c>
    </row>
    <row r="17275" ht="20.25" customHeight="0">
      <c s="5" t="inlineStr" r="A17275">
        <is>
          <t xml:space="preserve">X5020100</t>
        </is>
      </c>
      <c s="5" t="inlineStr" r="B17275">
        <is>
          <t xml:space="preserve">AGGREGATE COLUMN GROUND IMPROVEMENT</t>
        </is>
      </c>
      <c s="5" t="inlineStr" r="C17275">
        <is>
          <t xml:space="preserve">L SUM  </t>
        </is>
      </c>
      <c s="6" r="D17275">
        <v>1.000</v>
      </c>
      <c s="7" r="E17275">
        <v>1</v>
      </c>
      <c s="8" t="inlineStr" r="F17275">
        <is>
          <t xml:space="preserve">62X94</t>
        </is>
      </c>
      <c s="8" t="inlineStr" r="G17275">
        <is>
          <t xml:space="preserve">170</t>
        </is>
      </c>
      <c s="9" r="H17275">
        <v>1950000.0000</v>
      </c>
      <c s="8" t="inlineStr" r="I17275">
        <is>
          <t xml:space="preserve">Y</t>
        </is>
      </c>
      <c s="8" t="inlineStr" r="J17275">
        <is>
          <t xml:space="preserve"> McHenry</t>
        </is>
      </c>
    </row>
    <row r="17276" ht="20.25" customHeight="0">
      <c s="5" t="inlineStr" r="A17276">
        <is>
          <t xml:space="preserve">X5020100</t>
        </is>
      </c>
      <c s="5" t="inlineStr" r="B17276">
        <is>
          <t xml:space="preserve">AGGREGATE COLUMN GROUND IMPROVEMENT</t>
        </is>
      </c>
      <c s="5" t="inlineStr" r="C17276">
        <is>
          <t xml:space="preserve">L SUM  </t>
        </is>
      </c>
      <c s="6" r="D17276">
        <v>1.000</v>
      </c>
      <c s="7" r="E17276">
        <v>1</v>
      </c>
      <c s="8" t="inlineStr" r="F17276">
        <is>
          <t xml:space="preserve">62X94</t>
        </is>
      </c>
      <c s="8" t="inlineStr" r="G17276">
        <is>
          <t xml:space="preserve">170</t>
        </is>
      </c>
      <c s="9" r="H17276">
        <v>3000000.0000</v>
      </c>
      <c s="8" t="inlineStr" r="I17276">
        <is>
          <t xml:space="preserve"/>
        </is>
      </c>
      <c s="8" t="inlineStr" r="J17276">
        <is>
          <t xml:space="preserve"> McHenry</t>
        </is>
      </c>
    </row>
    <row r="17277" ht="20.25" customHeight="0">
      <c s="5" t="inlineStr" r="A17277">
        <is>
          <t xml:space="preserve">X5020100</t>
        </is>
      </c>
      <c s="5" t="inlineStr" r="B17277">
        <is>
          <t xml:space="preserve">AGGREGATE COLUMN GROUND IMPROVEMENT</t>
        </is>
      </c>
      <c s="5" t="inlineStr" r="C17277">
        <is>
          <t xml:space="preserve">L SUM  </t>
        </is>
      </c>
      <c s="6" r="D17277">
        <v>1.000</v>
      </c>
      <c s="7" r="E17277">
        <v>1</v>
      </c>
      <c s="8" t="inlineStr" r="F17277">
        <is>
          <t xml:space="preserve">62X94</t>
        </is>
      </c>
      <c s="8" t="inlineStr" r="G17277">
        <is>
          <t xml:space="preserve">170</t>
        </is>
      </c>
      <c s="9" r="H17277">
        <v>3000000.0000</v>
      </c>
      <c s="8" t="inlineStr" r="I17277">
        <is>
          <t xml:space="preserve"/>
        </is>
      </c>
      <c s="8" t="inlineStr" r="J17277">
        <is>
          <t xml:space="preserve"> McHenry</t>
        </is>
      </c>
    </row>
    <row r="17278" ht="20.25" customHeight="0">
      <c s="5" t="inlineStr" r="A17278">
        <is>
          <t xml:space="preserve">X5020100</t>
        </is>
      </c>
      <c s="5" t="inlineStr" r="B17278">
        <is>
          <t xml:space="preserve">AGGREGATE COLUMN GROUND IMPROVEMENT</t>
        </is>
      </c>
      <c s="5" t="inlineStr" r="C17278">
        <is>
          <t xml:space="preserve">L SUM  </t>
        </is>
      </c>
      <c s="6" r="D17278">
        <v>1.000</v>
      </c>
      <c s="7" r="E17278">
        <v>1</v>
      </c>
      <c s="8" t="inlineStr" r="F17278">
        <is>
          <t xml:space="preserve">62X94</t>
        </is>
      </c>
      <c s="8" t="inlineStr" r="G17278">
        <is>
          <t xml:space="preserve">170</t>
        </is>
      </c>
      <c s="9" r="H17278">
        <v>3555991.7200</v>
      </c>
      <c s="8" t="inlineStr" r="I17278">
        <is>
          <t xml:space="preserve"/>
        </is>
      </c>
      <c s="8" t="inlineStr" r="J17278">
        <is>
          <t xml:space="preserve"> McHenry</t>
        </is>
      </c>
    </row>
    <row r="17279" ht="20.25" customHeight="0">
      <c s="5" t="inlineStr" r="A17279">
        <is>
          <t xml:space="preserve">X5021507</t>
        </is>
      </c>
      <c s="5" t="inlineStr" r="B17279">
        <is>
          <t xml:space="preserve">DEWATERING</t>
        </is>
      </c>
      <c s="5" t="inlineStr" r="C17279">
        <is>
          <t xml:space="preserve">L SUM  </t>
        </is>
      </c>
      <c s="6" r="D17279">
        <v>1.000</v>
      </c>
      <c s="7" r="E17279">
        <v>1</v>
      </c>
      <c s="8" t="inlineStr" r="F17279">
        <is>
          <t xml:space="preserve">62X94</t>
        </is>
      </c>
      <c s="8" t="inlineStr" r="G17279">
        <is>
          <t xml:space="preserve">170</t>
        </is>
      </c>
      <c s="9" r="H17279">
        <v>0.0100</v>
      </c>
      <c s="8" t="inlineStr" r="I17279">
        <is>
          <t xml:space="preserve">Y</t>
        </is>
      </c>
      <c s="8" t="inlineStr" r="J17279">
        <is>
          <t xml:space="preserve"> McHenry</t>
        </is>
      </c>
    </row>
    <row r="17280" ht="20.25" customHeight="0">
      <c s="5" t="inlineStr" r="A17280">
        <is>
          <t xml:space="preserve">X5021507</t>
        </is>
      </c>
      <c s="5" t="inlineStr" r="B17280">
        <is>
          <t xml:space="preserve">DEWATERING</t>
        </is>
      </c>
      <c s="5" t="inlineStr" r="C17280">
        <is>
          <t xml:space="preserve">L SUM  </t>
        </is>
      </c>
      <c s="6" r="D17280">
        <v>1.000</v>
      </c>
      <c s="7" r="E17280">
        <v>1</v>
      </c>
      <c s="8" t="inlineStr" r="F17280">
        <is>
          <t xml:space="preserve">62X94</t>
        </is>
      </c>
      <c s="8" t="inlineStr" r="G17280">
        <is>
          <t xml:space="preserve">170</t>
        </is>
      </c>
      <c s="9" r="H17280">
        <v>20000.0000</v>
      </c>
      <c s="8" t="inlineStr" r="I17280">
        <is>
          <t xml:space="preserve"/>
        </is>
      </c>
      <c s="8" t="inlineStr" r="J17280">
        <is>
          <t xml:space="preserve"> McHenry</t>
        </is>
      </c>
    </row>
    <row r="17281" ht="20.25" customHeight="0">
      <c s="5" t="inlineStr" r="A17281">
        <is>
          <t xml:space="preserve">X5021507</t>
        </is>
      </c>
      <c s="5" t="inlineStr" r="B17281">
        <is>
          <t xml:space="preserve">DEWATERING</t>
        </is>
      </c>
      <c s="5" t="inlineStr" r="C17281">
        <is>
          <t xml:space="preserve">L SUM  </t>
        </is>
      </c>
      <c s="6" r="D17281">
        <v>1.000</v>
      </c>
      <c s="7" r="E17281">
        <v>1</v>
      </c>
      <c s="8" t="inlineStr" r="F17281">
        <is>
          <t xml:space="preserve">62X94</t>
        </is>
      </c>
      <c s="8" t="inlineStr" r="G17281">
        <is>
          <t xml:space="preserve">170</t>
        </is>
      </c>
      <c s="9" r="H17281">
        <v>150000.0000</v>
      </c>
      <c s="8" t="inlineStr" r="I17281">
        <is>
          <t xml:space="preserve"/>
        </is>
      </c>
      <c s="8" t="inlineStr" r="J17281">
        <is>
          <t xml:space="preserve"> McHenry</t>
        </is>
      </c>
    </row>
    <row r="17282" ht="20.25" customHeight="0">
      <c s="5" t="inlineStr" r="A17282">
        <is>
          <t xml:space="preserve">X5021507</t>
        </is>
      </c>
      <c s="5" t="inlineStr" r="B17282">
        <is>
          <t xml:space="preserve">DEWATERING</t>
        </is>
      </c>
      <c s="5" t="inlineStr" r="C17282">
        <is>
          <t xml:space="preserve">L SUM  </t>
        </is>
      </c>
      <c s="6" r="D17282">
        <v>1.000</v>
      </c>
      <c s="7" r="E17282">
        <v>1</v>
      </c>
      <c s="8" t="inlineStr" r="F17282">
        <is>
          <t xml:space="preserve">62X94</t>
        </is>
      </c>
      <c s="8" t="inlineStr" r="G17282">
        <is>
          <t xml:space="preserve">170</t>
        </is>
      </c>
      <c s="9" r="H17282">
        <v>366484.2100</v>
      </c>
      <c s="8" t="inlineStr" r="I17282">
        <is>
          <t xml:space="preserve"/>
        </is>
      </c>
      <c s="8" t="inlineStr" r="J17282">
        <is>
          <t xml:space="preserve"> McHenry</t>
        </is>
      </c>
    </row>
    <row r="17283" ht="20.25" customHeight="0">
      <c s="5" t="inlineStr" r="A17283">
        <is>
          <t xml:space="preserve">X5021507</t>
        </is>
      </c>
      <c s="5" t="inlineStr" r="B17283">
        <is>
          <t xml:space="preserve">DEWATERING</t>
        </is>
      </c>
      <c s="5" t="inlineStr" r="C17283">
        <is>
          <t xml:space="preserve">L SUM  </t>
        </is>
      </c>
      <c s="6" r="D17283">
        <v>1.000</v>
      </c>
      <c s="7" r="E17283">
        <v>2</v>
      </c>
      <c s="8" t="inlineStr" r="F17283">
        <is>
          <t xml:space="preserve">64N98</t>
        </is>
      </c>
      <c s="8" t="inlineStr" r="G17283">
        <is>
          <t xml:space="preserve">057</t>
        </is>
      </c>
      <c s="9" r="H17283">
        <v>10000.0000</v>
      </c>
      <c s="8" t="inlineStr" r="I17283">
        <is>
          <t xml:space="preserve">Y</t>
        </is>
      </c>
      <c s="8" t="inlineStr" r="J17283">
        <is>
          <t xml:space="preserve"> Ogle</t>
        </is>
      </c>
    </row>
    <row r="17284" ht="20.25" customHeight="0">
      <c s="5" t="inlineStr" r="A17284">
        <is>
          <t xml:space="preserve">X5021507</t>
        </is>
      </c>
      <c s="5" t="inlineStr" r="B17284">
        <is>
          <t xml:space="preserve">DEWATERING</t>
        </is>
      </c>
      <c s="5" t="inlineStr" r="C17284">
        <is>
          <t xml:space="preserve">L SUM  </t>
        </is>
      </c>
      <c s="6" r="D17284">
        <v>1.000</v>
      </c>
      <c s="7" r="E17284">
        <v>2</v>
      </c>
      <c s="8" t="inlineStr" r="F17284">
        <is>
          <t xml:space="preserve">64N98</t>
        </is>
      </c>
      <c s="8" t="inlineStr" r="G17284">
        <is>
          <t xml:space="preserve">057</t>
        </is>
      </c>
      <c s="9" r="H17284">
        <v>1.0000</v>
      </c>
      <c s="8" t="inlineStr" r="I17284">
        <is>
          <t xml:space="preserve"/>
        </is>
      </c>
      <c s="8" t="inlineStr" r="J17284">
        <is>
          <t xml:space="preserve"> Ogle</t>
        </is>
      </c>
    </row>
    <row r="17285" ht="20.25" customHeight="0">
      <c s="5" t="inlineStr" r="A17285">
        <is>
          <t xml:space="preserve">X5021507</t>
        </is>
      </c>
      <c s="5" t="inlineStr" r="B17285">
        <is>
          <t xml:space="preserve">DEWATERING</t>
        </is>
      </c>
      <c s="5" t="inlineStr" r="C17285">
        <is>
          <t xml:space="preserve">L SUM  </t>
        </is>
      </c>
      <c s="6" r="D17285">
        <v>1.000</v>
      </c>
      <c s="7" r="E17285">
        <v>2</v>
      </c>
      <c s="8" t="inlineStr" r="F17285">
        <is>
          <t xml:space="preserve">64N98</t>
        </is>
      </c>
      <c s="8" t="inlineStr" r="G17285">
        <is>
          <t xml:space="preserve">057</t>
        </is>
      </c>
      <c s="9" r="H17285">
        <v>8500.0000</v>
      </c>
      <c s="8" t="inlineStr" r="I17285">
        <is>
          <t xml:space="preserve"/>
        </is>
      </c>
      <c s="8" t="inlineStr" r="J17285">
        <is>
          <t xml:space="preserve"> Ogle</t>
        </is>
      </c>
    </row>
    <row r="17286" ht="20.25" customHeight="0">
      <c s="5" t="inlineStr" r="A17286">
        <is>
          <t xml:space="preserve">X5021512</t>
        </is>
      </c>
      <c s="5" t="inlineStr" r="B17286">
        <is>
          <t xml:space="preserve">COFFERDAM (TYPE 1) (IN-STREAM/WETLAND WORK)</t>
        </is>
      </c>
      <c s="5" t="inlineStr" r="C17286">
        <is>
          <t xml:space="preserve">EACH   </t>
        </is>
      </c>
      <c s="6" r="D17286">
        <v>1.000</v>
      </c>
      <c s="7" r="E17286">
        <v>1</v>
      </c>
      <c s="8" t="inlineStr" r="F17286">
        <is>
          <t xml:space="preserve">62X94</t>
        </is>
      </c>
      <c s="8" t="inlineStr" r="G17286">
        <is>
          <t xml:space="preserve">170</t>
        </is>
      </c>
      <c s="9" r="H17286">
        <v>8000.0000</v>
      </c>
      <c s="8" t="inlineStr" r="I17286">
        <is>
          <t xml:space="preserve">Y</t>
        </is>
      </c>
      <c s="8" t="inlineStr" r="J17286">
        <is>
          <t xml:space="preserve"> McHenry</t>
        </is>
      </c>
    </row>
    <row r="17287" ht="20.25" customHeight="0">
      <c s="5" t="inlineStr" r="A17287">
        <is>
          <t xml:space="preserve">X5021512</t>
        </is>
      </c>
      <c s="5" t="inlineStr" r="B17287">
        <is>
          <t xml:space="preserve">COFFERDAM (TYPE 1) (IN-STREAM/WETLAND WORK)</t>
        </is>
      </c>
      <c s="5" t="inlineStr" r="C17287">
        <is>
          <t xml:space="preserve">EACH   </t>
        </is>
      </c>
      <c s="6" r="D17287">
        <v>1.000</v>
      </c>
      <c s="7" r="E17287">
        <v>1</v>
      </c>
      <c s="8" t="inlineStr" r="F17287">
        <is>
          <t xml:space="preserve">62X94</t>
        </is>
      </c>
      <c s="8" t="inlineStr" r="G17287">
        <is>
          <t xml:space="preserve">170</t>
        </is>
      </c>
      <c s="9" r="H17287">
        <v>18006.3500</v>
      </c>
      <c s="8" t="inlineStr" r="I17287">
        <is>
          <t xml:space="preserve"/>
        </is>
      </c>
      <c s="8" t="inlineStr" r="J17287">
        <is>
          <t xml:space="preserve"> McHenry</t>
        </is>
      </c>
    </row>
    <row r="17288" ht="20.25" customHeight="0">
      <c s="5" t="inlineStr" r="A17288">
        <is>
          <t xml:space="preserve">X5021512</t>
        </is>
      </c>
      <c s="5" t="inlineStr" r="B17288">
        <is>
          <t xml:space="preserve">COFFERDAM (TYPE 1) (IN-STREAM/WETLAND WORK)</t>
        </is>
      </c>
      <c s="5" t="inlineStr" r="C17288">
        <is>
          <t xml:space="preserve">EACH   </t>
        </is>
      </c>
      <c s="6" r="D17288">
        <v>1.000</v>
      </c>
      <c s="7" r="E17288">
        <v>1</v>
      </c>
      <c s="8" t="inlineStr" r="F17288">
        <is>
          <t xml:space="preserve">62X94</t>
        </is>
      </c>
      <c s="8" t="inlineStr" r="G17288">
        <is>
          <t xml:space="preserve">170</t>
        </is>
      </c>
      <c s="9" r="H17288">
        <v>25000.0000</v>
      </c>
      <c s="8" t="inlineStr" r="I17288">
        <is>
          <t xml:space="preserve"/>
        </is>
      </c>
      <c s="8" t="inlineStr" r="J17288">
        <is>
          <t xml:space="preserve"> McHenry</t>
        </is>
      </c>
    </row>
    <row r="17289" ht="20.25" customHeight="0">
      <c s="5" t="inlineStr" r="A17289">
        <is>
          <t xml:space="preserve">X5021512</t>
        </is>
      </c>
      <c s="5" t="inlineStr" r="B17289">
        <is>
          <t xml:space="preserve">COFFERDAM (TYPE 1) (IN-STREAM/WETLAND WORK)</t>
        </is>
      </c>
      <c s="5" t="inlineStr" r="C17289">
        <is>
          <t xml:space="preserve">EACH   </t>
        </is>
      </c>
      <c s="6" r="D17289">
        <v>1.000</v>
      </c>
      <c s="7" r="E17289">
        <v>1</v>
      </c>
      <c s="8" t="inlineStr" r="F17289">
        <is>
          <t xml:space="preserve">62X94</t>
        </is>
      </c>
      <c s="8" t="inlineStr" r="G17289">
        <is>
          <t xml:space="preserve">170</t>
        </is>
      </c>
      <c s="9" r="H17289">
        <v>50000.0000</v>
      </c>
      <c s="8" t="inlineStr" r="I17289">
        <is>
          <t xml:space="preserve"/>
        </is>
      </c>
      <c s="8" t="inlineStr" r="J17289">
        <is>
          <t xml:space="preserve"> McHenry</t>
        </is>
      </c>
    </row>
    <row r="17290" ht="20.25" customHeight="0">
      <c s="5" t="inlineStr" r="A17290">
        <is>
          <t xml:space="preserve">X5030250</t>
        </is>
      </c>
      <c s="5" t="inlineStr" r="B17290">
        <is>
          <t xml:space="preserve">BRIDGE DECK GROOVING (LONGITUDINAL)</t>
        </is>
      </c>
      <c s="5" t="inlineStr" r="C17290">
        <is>
          <t xml:space="preserve">SQ YD  </t>
        </is>
      </c>
      <c s="6" r="D17290">
        <v>553.000</v>
      </c>
      <c s="7" r="E17290">
        <v>1</v>
      </c>
      <c s="8" t="inlineStr" r="F17290">
        <is>
          <t xml:space="preserve">62T27</t>
        </is>
      </c>
      <c s="8" t="inlineStr" r="G17290">
        <is>
          <t xml:space="preserve">026</t>
        </is>
      </c>
      <c s="9" r="H17290">
        <v>21.0000</v>
      </c>
      <c s="8" t="inlineStr" r="I17290">
        <is>
          <t xml:space="preserve">Y</t>
        </is>
      </c>
      <c s="8" t="inlineStr" r="J17290">
        <is>
          <t xml:space="preserve"> Will</t>
        </is>
      </c>
    </row>
    <row r="17291" ht="20.25" customHeight="0">
      <c s="5" t="inlineStr" r="A17291">
        <is>
          <t xml:space="preserve">X5030250</t>
        </is>
      </c>
      <c s="5" t="inlineStr" r="B17291">
        <is>
          <t xml:space="preserve">BRIDGE DECK GROOVING (LONGITUDINAL)</t>
        </is>
      </c>
      <c s="5" t="inlineStr" r="C17291">
        <is>
          <t xml:space="preserve">SQ YD  </t>
        </is>
      </c>
      <c s="6" r="D17291">
        <v>553.000</v>
      </c>
      <c s="7" r="E17291">
        <v>1</v>
      </c>
      <c s="8" t="inlineStr" r="F17291">
        <is>
          <t xml:space="preserve">62T27</t>
        </is>
      </c>
      <c s="8" t="inlineStr" r="G17291">
        <is>
          <t xml:space="preserve">026</t>
        </is>
      </c>
      <c s="9" r="H17291">
        <v>11.6000</v>
      </c>
      <c s="8" t="inlineStr" r="I17291">
        <is>
          <t xml:space="preserve"/>
        </is>
      </c>
      <c s="8" t="inlineStr" r="J17291">
        <is>
          <t xml:space="preserve"> Will</t>
        </is>
      </c>
    </row>
    <row r="17292" ht="20.25" customHeight="0">
      <c s="5" t="inlineStr" r="A17292">
        <is>
          <t xml:space="preserve">X5030250</t>
        </is>
      </c>
      <c s="5" t="inlineStr" r="B17292">
        <is>
          <t xml:space="preserve">BRIDGE DECK GROOVING (LONGITUDINAL)</t>
        </is>
      </c>
      <c s="5" t="inlineStr" r="C17292">
        <is>
          <t xml:space="preserve">SQ YD  </t>
        </is>
      </c>
      <c s="6" r="D17292">
        <v>553.000</v>
      </c>
      <c s="7" r="E17292">
        <v>1</v>
      </c>
      <c s="8" t="inlineStr" r="F17292">
        <is>
          <t xml:space="preserve">62T27</t>
        </is>
      </c>
      <c s="8" t="inlineStr" r="G17292">
        <is>
          <t xml:space="preserve">026</t>
        </is>
      </c>
      <c s="9" r="H17292">
        <v>13.0000</v>
      </c>
      <c s="8" t="inlineStr" r="I17292">
        <is>
          <t xml:space="preserve"/>
        </is>
      </c>
      <c s="8" t="inlineStr" r="J17292">
        <is>
          <t xml:space="preserve"> Will</t>
        </is>
      </c>
    </row>
    <row r="17293" ht="20.25" customHeight="0">
      <c s="5" t="inlineStr" r="A17293">
        <is>
          <t xml:space="preserve">X5030250</t>
        </is>
      </c>
      <c s="5" t="inlineStr" r="B17293">
        <is>
          <t xml:space="preserve">BRIDGE DECK GROOVING (LONGITUDINAL)</t>
        </is>
      </c>
      <c s="5" t="inlineStr" r="C17293">
        <is>
          <t xml:space="preserve">SQ YD  </t>
        </is>
      </c>
      <c s="6" r="D17293">
        <v>553.000</v>
      </c>
      <c s="7" r="E17293">
        <v>1</v>
      </c>
      <c s="8" t="inlineStr" r="F17293">
        <is>
          <t xml:space="preserve">62T27</t>
        </is>
      </c>
      <c s="8" t="inlineStr" r="G17293">
        <is>
          <t xml:space="preserve">026</t>
        </is>
      </c>
      <c s="9" r="H17293">
        <v>18.0000</v>
      </c>
      <c s="8" t="inlineStr" r="I17293">
        <is>
          <t xml:space="preserve"/>
        </is>
      </c>
      <c s="8" t="inlineStr" r="J17293">
        <is>
          <t xml:space="preserve"> Will</t>
        </is>
      </c>
    </row>
    <row r="17294" ht="20.25" customHeight="0">
      <c s="5" t="inlineStr" r="A17294">
        <is>
          <t xml:space="preserve">X5030250</t>
        </is>
      </c>
      <c s="5" t="inlineStr" r="B17294">
        <is>
          <t xml:space="preserve">BRIDGE DECK GROOVING (LONGITUDINAL)</t>
        </is>
      </c>
      <c s="5" t="inlineStr" r="C17294">
        <is>
          <t xml:space="preserve">SQ YD  </t>
        </is>
      </c>
      <c s="6" r="D17294">
        <v>553.000</v>
      </c>
      <c s="7" r="E17294">
        <v>1</v>
      </c>
      <c s="8" t="inlineStr" r="F17294">
        <is>
          <t xml:space="preserve">62T27</t>
        </is>
      </c>
      <c s="8" t="inlineStr" r="G17294">
        <is>
          <t xml:space="preserve">026</t>
        </is>
      </c>
      <c s="9" r="H17294">
        <v>22.1500</v>
      </c>
      <c s="8" t="inlineStr" r="I17294">
        <is>
          <t xml:space="preserve"/>
        </is>
      </c>
      <c s="8" t="inlineStr" r="J17294">
        <is>
          <t xml:space="preserve"> Will</t>
        </is>
      </c>
    </row>
    <row r="17295" ht="20.25" customHeight="0">
      <c s="5" t="inlineStr" r="A17295">
        <is>
          <t xml:space="preserve">X5030250</t>
        </is>
      </c>
      <c s="5" t="inlineStr" r="B17295">
        <is>
          <t xml:space="preserve">BRIDGE DECK GROOVING (LONGITUDINAL)</t>
        </is>
      </c>
      <c s="5" t="inlineStr" r="C17295">
        <is>
          <t xml:space="preserve">SQ YD  </t>
        </is>
      </c>
      <c s="6" r="D17295">
        <v>13750.000</v>
      </c>
      <c s="7" r="E17295">
        <v>1</v>
      </c>
      <c s="8" t="inlineStr" r="F17295">
        <is>
          <t xml:space="preserve">62W87</t>
        </is>
      </c>
      <c s="8" t="inlineStr" r="G17295">
        <is>
          <t xml:space="preserve">205</t>
        </is>
      </c>
      <c s="9" r="H17295">
        <v>7.5000</v>
      </c>
      <c s="8" t="inlineStr" r="I17295">
        <is>
          <t xml:space="preserve">Y</t>
        </is>
      </c>
      <c s="8" t="inlineStr" r="J17295">
        <is>
          <t xml:space="preserve"> Cook</t>
        </is>
      </c>
    </row>
    <row r="17296" ht="20.25" customHeight="0">
      <c s="5" t="inlineStr" r="A17296">
        <is>
          <t xml:space="preserve">X5030250</t>
        </is>
      </c>
      <c s="5" t="inlineStr" r="B17296">
        <is>
          <t xml:space="preserve">BRIDGE DECK GROOVING (LONGITUDINAL)</t>
        </is>
      </c>
      <c s="5" t="inlineStr" r="C17296">
        <is>
          <t xml:space="preserve">SQ YD  </t>
        </is>
      </c>
      <c s="6" r="D17296">
        <v>13750.000</v>
      </c>
      <c s="7" r="E17296">
        <v>1</v>
      </c>
      <c s="8" t="inlineStr" r="F17296">
        <is>
          <t xml:space="preserve">62W87</t>
        </is>
      </c>
      <c s="8" t="inlineStr" r="G17296">
        <is>
          <t xml:space="preserve">205</t>
        </is>
      </c>
      <c s="9" r="H17296">
        <v>3.0000</v>
      </c>
      <c s="8" t="inlineStr" r="I17296">
        <is>
          <t xml:space="preserve"/>
        </is>
      </c>
      <c s="8" t="inlineStr" r="J17296">
        <is>
          <t xml:space="preserve"> Cook</t>
        </is>
      </c>
    </row>
    <row r="17297" ht="20.25" customHeight="0">
      <c s="5" t="inlineStr" r="A17297">
        <is>
          <t xml:space="preserve">X5030250</t>
        </is>
      </c>
      <c s="5" t="inlineStr" r="B17297">
        <is>
          <t xml:space="preserve">BRIDGE DECK GROOVING (LONGITUDINAL)</t>
        </is>
      </c>
      <c s="5" t="inlineStr" r="C17297">
        <is>
          <t xml:space="preserve">SQ YD  </t>
        </is>
      </c>
      <c s="6" r="D17297">
        <v>1909.000</v>
      </c>
      <c s="7" r="E17297">
        <v>5</v>
      </c>
      <c s="8" t="inlineStr" r="F17297">
        <is>
          <t xml:space="preserve">70G71</t>
        </is>
      </c>
      <c s="8" t="inlineStr" r="G17297">
        <is>
          <t xml:space="preserve">096</t>
        </is>
      </c>
      <c s="9" r="H17297">
        <v>10.3200</v>
      </c>
      <c s="8" t="inlineStr" r="I17297">
        <is>
          <t xml:space="preserve">Y</t>
        </is>
      </c>
      <c s="8" t="inlineStr" r="J17297">
        <is>
          <t xml:space="preserve"> Vermilion</t>
        </is>
      </c>
    </row>
    <row r="17298" ht="20.25" customHeight="0">
      <c s="5" t="inlineStr" r="A17298">
        <is>
          <t xml:space="preserve">X5030250</t>
        </is>
      </c>
      <c s="5" t="inlineStr" r="B17298">
        <is>
          <t xml:space="preserve">BRIDGE DECK GROOVING (LONGITUDINAL)</t>
        </is>
      </c>
      <c s="5" t="inlineStr" r="C17298">
        <is>
          <t xml:space="preserve">SQ YD  </t>
        </is>
      </c>
      <c s="6" r="D17298">
        <v>1909.000</v>
      </c>
      <c s="7" r="E17298">
        <v>5</v>
      </c>
      <c s="8" t="inlineStr" r="F17298">
        <is>
          <t xml:space="preserve">70G71</t>
        </is>
      </c>
      <c s="8" t="inlineStr" r="G17298">
        <is>
          <t xml:space="preserve">096</t>
        </is>
      </c>
      <c s="9" r="H17298">
        <v>12.0000</v>
      </c>
      <c s="8" t="inlineStr" r="I17298">
        <is>
          <t xml:space="preserve"/>
        </is>
      </c>
      <c s="8" t="inlineStr" r="J17298">
        <is>
          <t xml:space="preserve"> Vermilion</t>
        </is>
      </c>
    </row>
    <row r="17299" ht="20.25" customHeight="0">
      <c s="5" t="inlineStr" r="A17299">
        <is>
          <t xml:space="preserve">X5030250</t>
        </is>
      </c>
      <c s="5" t="inlineStr" r="B17299">
        <is>
          <t xml:space="preserve">BRIDGE DECK GROOVING (LONGITUDINAL)</t>
        </is>
      </c>
      <c s="5" t="inlineStr" r="C17299">
        <is>
          <t xml:space="preserve">SQ YD  </t>
        </is>
      </c>
      <c s="6" r="D17299">
        <v>1909.000</v>
      </c>
      <c s="7" r="E17299">
        <v>5</v>
      </c>
      <c s="8" t="inlineStr" r="F17299">
        <is>
          <t xml:space="preserve">70G71</t>
        </is>
      </c>
      <c s="8" t="inlineStr" r="G17299">
        <is>
          <t xml:space="preserve">096</t>
        </is>
      </c>
      <c s="9" r="H17299">
        <v>15.0000</v>
      </c>
      <c s="8" t="inlineStr" r="I17299">
        <is>
          <t xml:space="preserve"/>
        </is>
      </c>
      <c s="8" t="inlineStr" r="J17299">
        <is>
          <t xml:space="preserve"> Vermilion</t>
        </is>
      </c>
    </row>
    <row r="17300" ht="20.25" customHeight="0">
      <c s="5" t="inlineStr" r="A17300">
        <is>
          <t xml:space="preserve">X5030250</t>
        </is>
      </c>
      <c s="5" t="inlineStr" r="B17300">
        <is>
          <t xml:space="preserve">BRIDGE DECK GROOVING (LONGITUDINAL)</t>
        </is>
      </c>
      <c s="5" t="inlineStr" r="C17300">
        <is>
          <t xml:space="preserve">SQ YD  </t>
        </is>
      </c>
      <c s="6" r="D17300">
        <v>1065.000</v>
      </c>
      <c s="7" r="E17300">
        <v>6</v>
      </c>
      <c s="8" t="inlineStr" r="F17300">
        <is>
          <t xml:space="preserve">72220</t>
        </is>
      </c>
      <c s="8" t="inlineStr" r="G17300">
        <is>
          <t xml:space="preserve">106</t>
        </is>
      </c>
      <c s="9" r="H17300">
        <v>10.6500</v>
      </c>
      <c s="8" t="inlineStr" r="I17300">
        <is>
          <t xml:space="preserve">Y</t>
        </is>
      </c>
      <c s="8" t="inlineStr" r="J17300">
        <is>
          <t xml:space="preserve"> Logan</t>
        </is>
      </c>
    </row>
    <row r="17301" ht="20.25" customHeight="0">
      <c s="5" t="inlineStr" r="A17301">
        <is>
          <t xml:space="preserve">X5030250</t>
        </is>
      </c>
      <c s="5" t="inlineStr" r="B17301">
        <is>
          <t xml:space="preserve">BRIDGE DECK GROOVING (LONGITUDINAL)</t>
        </is>
      </c>
      <c s="5" t="inlineStr" r="C17301">
        <is>
          <t xml:space="preserve">SQ YD  </t>
        </is>
      </c>
      <c s="6" r="D17301">
        <v>1065.000</v>
      </c>
      <c s="7" r="E17301">
        <v>6</v>
      </c>
      <c s="8" t="inlineStr" r="F17301">
        <is>
          <t xml:space="preserve">72220</t>
        </is>
      </c>
      <c s="8" t="inlineStr" r="G17301">
        <is>
          <t xml:space="preserve">106</t>
        </is>
      </c>
      <c s="9" r="H17301">
        <v>11.7200</v>
      </c>
      <c s="8" t="inlineStr" r="I17301">
        <is>
          <t xml:space="preserve"/>
        </is>
      </c>
      <c s="8" t="inlineStr" r="J17301">
        <is>
          <t xml:space="preserve"> Logan</t>
        </is>
      </c>
    </row>
    <row r="17302" ht="20.25" customHeight="0">
      <c s="5" t="inlineStr" r="A17302">
        <is>
          <t xml:space="preserve">X5030250</t>
        </is>
      </c>
      <c s="5" t="inlineStr" r="B17302">
        <is>
          <t xml:space="preserve">BRIDGE DECK GROOVING (LONGITUDINAL)</t>
        </is>
      </c>
      <c s="5" t="inlineStr" r="C17302">
        <is>
          <t xml:space="preserve">SQ YD  </t>
        </is>
      </c>
      <c s="6" r="D17302">
        <v>1065.000</v>
      </c>
      <c s="7" r="E17302">
        <v>6</v>
      </c>
      <c s="8" t="inlineStr" r="F17302">
        <is>
          <t xml:space="preserve">72220</t>
        </is>
      </c>
      <c s="8" t="inlineStr" r="G17302">
        <is>
          <t xml:space="preserve">106</t>
        </is>
      </c>
      <c s="9" r="H17302">
        <v>12.5000</v>
      </c>
      <c s="8" t="inlineStr" r="I17302">
        <is>
          <t xml:space="preserve"/>
        </is>
      </c>
      <c s="8" t="inlineStr" r="J17302">
        <is>
          <t xml:space="preserve"> Logan</t>
        </is>
      </c>
    </row>
    <row r="17303" ht="20.25" customHeight="0">
      <c s="5" t="inlineStr" r="A17303">
        <is>
          <t xml:space="preserve">X5030250</t>
        </is>
      </c>
      <c s="5" t="inlineStr" r="B17303">
        <is>
          <t xml:space="preserve">BRIDGE DECK GROOVING (LONGITUDINAL)</t>
        </is>
      </c>
      <c s="5" t="inlineStr" r="C17303">
        <is>
          <t xml:space="preserve">SQ YD  </t>
        </is>
      </c>
      <c s="6" r="D17303">
        <v>483.000</v>
      </c>
      <c s="7" r="E17303">
        <v>7</v>
      </c>
      <c s="8" t="inlineStr" r="F17303">
        <is>
          <t xml:space="preserve">74A26</t>
        </is>
      </c>
      <c s="8" t="inlineStr" r="G17303">
        <is>
          <t xml:space="preserve">112</t>
        </is>
      </c>
      <c s="9" r="H17303">
        <v>13.4500</v>
      </c>
      <c s="8" t="inlineStr" r="I17303">
        <is>
          <t xml:space="preserve">Y</t>
        </is>
      </c>
      <c s="8" t="inlineStr" r="J17303">
        <is>
          <t xml:space="preserve"> Richland</t>
        </is>
      </c>
    </row>
    <row r="17304" ht="20.25" customHeight="0">
      <c s="5" t="inlineStr" r="A17304">
        <is>
          <t xml:space="preserve">X5030250</t>
        </is>
      </c>
      <c s="5" t="inlineStr" r="B17304">
        <is>
          <t xml:space="preserve">BRIDGE DECK GROOVING (LONGITUDINAL)</t>
        </is>
      </c>
      <c s="5" t="inlineStr" r="C17304">
        <is>
          <t xml:space="preserve">SQ YD  </t>
        </is>
      </c>
      <c s="6" r="D17304">
        <v>3496.000</v>
      </c>
      <c s="7" r="E17304">
        <v>9</v>
      </c>
      <c s="8" t="inlineStr" r="F17304">
        <is>
          <t xml:space="preserve">78373</t>
        </is>
      </c>
      <c s="8" t="inlineStr" r="G17304">
        <is>
          <t xml:space="preserve">136</t>
        </is>
      </c>
      <c s="9" r="H17304">
        <v>11.0000</v>
      </c>
      <c s="8" t="inlineStr" r="I17304">
        <is>
          <t xml:space="preserve">Y</t>
        </is>
      </c>
      <c s="8" t="inlineStr" r="J17304">
        <is>
          <t xml:space="preserve"> Williamson</t>
        </is>
      </c>
    </row>
    <row r="17305" ht="20.25" customHeight="0">
      <c s="5" t="inlineStr" r="A17305">
        <is>
          <t xml:space="preserve">X5030250</t>
        </is>
      </c>
      <c s="5" t="inlineStr" r="B17305">
        <is>
          <t xml:space="preserve">BRIDGE DECK GROOVING (LONGITUDINAL)</t>
        </is>
      </c>
      <c s="5" t="inlineStr" r="C17305">
        <is>
          <t xml:space="preserve">SQ YD  </t>
        </is>
      </c>
      <c s="6" r="D17305">
        <v>3496.000</v>
      </c>
      <c s="7" r="E17305">
        <v>9</v>
      </c>
      <c s="8" t="inlineStr" r="F17305">
        <is>
          <t xml:space="preserve">78373</t>
        </is>
      </c>
      <c s="8" t="inlineStr" r="G17305">
        <is>
          <t xml:space="preserve">136</t>
        </is>
      </c>
      <c s="9" r="H17305">
        <v>11.1300</v>
      </c>
      <c s="8" t="inlineStr" r="I17305">
        <is>
          <t xml:space="preserve"/>
        </is>
      </c>
      <c s="8" t="inlineStr" r="J17305">
        <is>
          <t xml:space="preserve"> Williamson</t>
        </is>
      </c>
    </row>
    <row r="17306" ht="20.25" customHeight="0">
      <c s="5" t="inlineStr" r="A17306">
        <is>
          <t xml:space="preserve">X5030250</t>
        </is>
      </c>
      <c s="5" t="inlineStr" r="B17306">
        <is>
          <t xml:space="preserve">BRIDGE DECK GROOVING (LONGITUDINAL)</t>
        </is>
      </c>
      <c s="5" t="inlineStr" r="C17306">
        <is>
          <t xml:space="preserve">SQ YD  </t>
        </is>
      </c>
      <c s="6" r="D17306">
        <v>1960.000</v>
      </c>
      <c s="7" r="E17306">
        <v>9</v>
      </c>
      <c s="8" t="inlineStr" r="F17306">
        <is>
          <t xml:space="preserve">78A80</t>
        </is>
      </c>
      <c s="8" t="inlineStr" r="G17306">
        <is>
          <t xml:space="preserve">141</t>
        </is>
      </c>
      <c s="9" r="H17306">
        <v>13.7900</v>
      </c>
      <c s="8" t="inlineStr" r="I17306">
        <is>
          <t xml:space="preserve">Y</t>
        </is>
      </c>
      <c s="8" t="inlineStr" r="J17306">
        <is>
          <t xml:space="preserve"> Pulaski</t>
        </is>
      </c>
    </row>
    <row r="17307" ht="20.25" customHeight="0">
      <c s="5" t="inlineStr" r="A17307">
        <is>
          <t xml:space="preserve">X5030250</t>
        </is>
      </c>
      <c s="5" t="inlineStr" r="B17307">
        <is>
          <t xml:space="preserve">BRIDGE DECK GROOVING (LONGITUDINAL)</t>
        </is>
      </c>
      <c s="5" t="inlineStr" r="C17307">
        <is>
          <t xml:space="preserve">SQ YD  </t>
        </is>
      </c>
      <c s="6" r="D17307">
        <v>1960.000</v>
      </c>
      <c s="7" r="E17307">
        <v>9</v>
      </c>
      <c s="8" t="inlineStr" r="F17307">
        <is>
          <t xml:space="preserve">78A80</t>
        </is>
      </c>
      <c s="8" t="inlineStr" r="G17307">
        <is>
          <t xml:space="preserve">141</t>
        </is>
      </c>
      <c s="9" r="H17307">
        <v>12.0000</v>
      </c>
      <c s="8" t="inlineStr" r="I17307">
        <is>
          <t xml:space="preserve"/>
        </is>
      </c>
      <c s="8" t="inlineStr" r="J17307">
        <is>
          <t xml:space="preserve"> Pulaski</t>
        </is>
      </c>
    </row>
    <row r="17308" ht="20.25" customHeight="0">
      <c s="5" t="inlineStr" r="A17308">
        <is>
          <t xml:space="preserve">X5030275</t>
        </is>
      </c>
      <c s="5" t="inlineStr" r="B17308">
        <is>
          <t xml:space="preserve">CONCRETE WEARING SURFACE REMOVAL</t>
        </is>
      </c>
      <c s="5" t="inlineStr" r="C17308">
        <is>
          <t xml:space="preserve">SQ YD  </t>
        </is>
      </c>
      <c s="6" r="D17308">
        <v>2246.000</v>
      </c>
      <c s="7" r="E17308">
        <v>9</v>
      </c>
      <c s="8" t="inlineStr" r="F17308">
        <is>
          <t xml:space="preserve">78A80</t>
        </is>
      </c>
      <c s="8" t="inlineStr" r="G17308">
        <is>
          <t xml:space="preserve">141</t>
        </is>
      </c>
      <c s="9" r="H17308">
        <v>38.8100</v>
      </c>
      <c s="8" t="inlineStr" r="I17308">
        <is>
          <t xml:space="preserve">Y</t>
        </is>
      </c>
      <c s="8" t="inlineStr" r="J17308">
        <is>
          <t xml:space="preserve"> Pulaski</t>
        </is>
      </c>
    </row>
    <row r="17309" ht="20.25" customHeight="0">
      <c s="5" t="inlineStr" r="A17309">
        <is>
          <t xml:space="preserve">X5030275</t>
        </is>
      </c>
      <c s="5" t="inlineStr" r="B17309">
        <is>
          <t xml:space="preserve">CONCRETE WEARING SURFACE REMOVAL</t>
        </is>
      </c>
      <c s="5" t="inlineStr" r="C17309">
        <is>
          <t xml:space="preserve">SQ YD  </t>
        </is>
      </c>
      <c s="6" r="D17309">
        <v>2246.000</v>
      </c>
      <c s="7" r="E17309">
        <v>9</v>
      </c>
      <c s="8" t="inlineStr" r="F17309">
        <is>
          <t xml:space="preserve">78A80</t>
        </is>
      </c>
      <c s="8" t="inlineStr" r="G17309">
        <is>
          <t xml:space="preserve">141</t>
        </is>
      </c>
      <c s="9" r="H17309">
        <v>27.0000</v>
      </c>
      <c s="8" t="inlineStr" r="I17309">
        <is>
          <t xml:space="preserve"/>
        </is>
      </c>
      <c s="8" t="inlineStr" r="J17309">
        <is>
          <t xml:space="preserve"> Pulaski</t>
        </is>
      </c>
    </row>
    <row r="17310" ht="20.25" customHeight="0">
      <c s="5" t="inlineStr" r="A17310">
        <is>
          <t xml:space="preserve">X5030301</t>
        </is>
      </c>
      <c s="5" t="inlineStr" r="B17310">
        <is>
          <t xml:space="preserve">CONCRETE WEARING SURFACE (VARIABLE DEPTH)</t>
        </is>
      </c>
      <c s="5" t="inlineStr" r="C17310">
        <is>
          <t xml:space="preserve">SQ YD  </t>
        </is>
      </c>
      <c s="6" r="D17310">
        <v>2184.000</v>
      </c>
      <c s="7" r="E17310">
        <v>9</v>
      </c>
      <c s="8" t="inlineStr" r="F17310">
        <is>
          <t xml:space="preserve">78A80</t>
        </is>
      </c>
      <c s="8" t="inlineStr" r="G17310">
        <is>
          <t xml:space="preserve">141</t>
        </is>
      </c>
      <c s="9" r="H17310">
        <v>97.0500</v>
      </c>
      <c s="8" t="inlineStr" r="I17310">
        <is>
          <t xml:space="preserve">Y</t>
        </is>
      </c>
      <c s="8" t="inlineStr" r="J17310">
        <is>
          <t xml:space="preserve"> Pulaski</t>
        </is>
      </c>
    </row>
    <row r="17311" ht="20.25" customHeight="0">
      <c s="5" t="inlineStr" r="A17311">
        <is>
          <t xml:space="preserve">X5030301</t>
        </is>
      </c>
      <c s="5" t="inlineStr" r="B17311">
        <is>
          <t xml:space="preserve">CONCRETE WEARING SURFACE (VARIABLE DEPTH)</t>
        </is>
      </c>
      <c s="5" t="inlineStr" r="C17311">
        <is>
          <t xml:space="preserve">SQ YD  </t>
        </is>
      </c>
      <c s="6" r="D17311">
        <v>2184.000</v>
      </c>
      <c s="7" r="E17311">
        <v>9</v>
      </c>
      <c s="8" t="inlineStr" r="F17311">
        <is>
          <t xml:space="preserve">78A80</t>
        </is>
      </c>
      <c s="8" t="inlineStr" r="G17311">
        <is>
          <t xml:space="preserve">141</t>
        </is>
      </c>
      <c s="9" r="H17311">
        <v>95.0000</v>
      </c>
      <c s="8" t="inlineStr" r="I17311">
        <is>
          <t xml:space="preserve"/>
        </is>
      </c>
      <c s="8" t="inlineStr" r="J17311">
        <is>
          <t xml:space="preserve"> Pulaski</t>
        </is>
      </c>
    </row>
    <row r="17312" ht="20.25" customHeight="0">
      <c s="5" t="inlineStr" r="A17312">
        <is>
          <t xml:space="preserve">X5030539</t>
        </is>
      </c>
      <c s="5" t="inlineStr" r="B17312">
        <is>
          <t xml:space="preserve">FLOOR DRAINS TO BE CLEANED</t>
        </is>
      </c>
      <c s="5" t="inlineStr" r="C17312">
        <is>
          <t xml:space="preserve">EACH   </t>
        </is>
      </c>
      <c s="6" r="D17312">
        <v>10.000</v>
      </c>
      <c s="7" r="E17312">
        <v>1</v>
      </c>
      <c s="8" t="inlineStr" r="F17312">
        <is>
          <t xml:space="preserve">62T27</t>
        </is>
      </c>
      <c s="8" t="inlineStr" r="G17312">
        <is>
          <t xml:space="preserve">026</t>
        </is>
      </c>
      <c s="9" r="H17312">
        <v>100.0000</v>
      </c>
      <c s="8" t="inlineStr" r="I17312">
        <is>
          <t xml:space="preserve">Y</t>
        </is>
      </c>
      <c s="8" t="inlineStr" r="J17312">
        <is>
          <t xml:space="preserve"> Will</t>
        </is>
      </c>
    </row>
    <row r="17313" ht="20.25" customHeight="0">
      <c s="5" t="inlineStr" r="A17313">
        <is>
          <t xml:space="preserve">X5030539</t>
        </is>
      </c>
      <c s="5" t="inlineStr" r="B17313">
        <is>
          <t xml:space="preserve">FLOOR DRAINS TO BE CLEANED</t>
        </is>
      </c>
      <c s="5" t="inlineStr" r="C17313">
        <is>
          <t xml:space="preserve">EACH   </t>
        </is>
      </c>
      <c s="6" r="D17313">
        <v>10.000</v>
      </c>
      <c s="7" r="E17313">
        <v>1</v>
      </c>
      <c s="8" t="inlineStr" r="F17313">
        <is>
          <t xml:space="preserve">62T27</t>
        </is>
      </c>
      <c s="8" t="inlineStr" r="G17313">
        <is>
          <t xml:space="preserve">026</t>
        </is>
      </c>
      <c s="9" r="H17313">
        <v>250.0000</v>
      </c>
      <c s="8" t="inlineStr" r="I17313">
        <is>
          <t xml:space="preserve"/>
        </is>
      </c>
      <c s="8" t="inlineStr" r="J17313">
        <is>
          <t xml:space="preserve"> Will</t>
        </is>
      </c>
    </row>
    <row r="17314" ht="20.25" customHeight="0">
      <c s="5" t="inlineStr" r="A17314">
        <is>
          <t xml:space="preserve">X5030539</t>
        </is>
      </c>
      <c s="5" t="inlineStr" r="B17314">
        <is>
          <t xml:space="preserve">FLOOR DRAINS TO BE CLEANED</t>
        </is>
      </c>
      <c s="5" t="inlineStr" r="C17314">
        <is>
          <t xml:space="preserve">EACH   </t>
        </is>
      </c>
      <c s="6" r="D17314">
        <v>10.000</v>
      </c>
      <c s="7" r="E17314">
        <v>1</v>
      </c>
      <c s="8" t="inlineStr" r="F17314">
        <is>
          <t xml:space="preserve">62T27</t>
        </is>
      </c>
      <c s="8" t="inlineStr" r="G17314">
        <is>
          <t xml:space="preserve">026</t>
        </is>
      </c>
      <c s="9" r="H17314">
        <v>250.0000</v>
      </c>
      <c s="8" t="inlineStr" r="I17314">
        <is>
          <t xml:space="preserve"/>
        </is>
      </c>
      <c s="8" t="inlineStr" r="J17314">
        <is>
          <t xml:space="preserve"> Will</t>
        </is>
      </c>
    </row>
    <row r="17315" ht="20.25" customHeight="0">
      <c s="5" t="inlineStr" r="A17315">
        <is>
          <t xml:space="preserve">X5030539</t>
        </is>
      </c>
      <c s="5" t="inlineStr" r="B17315">
        <is>
          <t xml:space="preserve">FLOOR DRAINS TO BE CLEANED</t>
        </is>
      </c>
      <c s="5" t="inlineStr" r="C17315">
        <is>
          <t xml:space="preserve">EACH   </t>
        </is>
      </c>
      <c s="6" r="D17315">
        <v>10.000</v>
      </c>
      <c s="7" r="E17315">
        <v>1</v>
      </c>
      <c s="8" t="inlineStr" r="F17315">
        <is>
          <t xml:space="preserve">62T27</t>
        </is>
      </c>
      <c s="8" t="inlineStr" r="G17315">
        <is>
          <t xml:space="preserve">026</t>
        </is>
      </c>
      <c s="9" r="H17315">
        <v>500.0000</v>
      </c>
      <c s="8" t="inlineStr" r="I17315">
        <is>
          <t xml:space="preserve"/>
        </is>
      </c>
      <c s="8" t="inlineStr" r="J17315">
        <is>
          <t xml:space="preserve"> Will</t>
        </is>
      </c>
    </row>
    <row r="17316" ht="20.25" customHeight="0">
      <c s="5" t="inlineStr" r="A17316">
        <is>
          <t xml:space="preserve">X5030539</t>
        </is>
      </c>
      <c s="5" t="inlineStr" r="B17316">
        <is>
          <t xml:space="preserve">FLOOR DRAINS TO BE CLEANED</t>
        </is>
      </c>
      <c s="5" t="inlineStr" r="C17316">
        <is>
          <t xml:space="preserve">EACH   </t>
        </is>
      </c>
      <c s="6" r="D17316">
        <v>10.000</v>
      </c>
      <c s="7" r="E17316">
        <v>1</v>
      </c>
      <c s="8" t="inlineStr" r="F17316">
        <is>
          <t xml:space="preserve">62T27</t>
        </is>
      </c>
      <c s="8" t="inlineStr" r="G17316">
        <is>
          <t xml:space="preserve">026</t>
        </is>
      </c>
      <c s="9" r="H17316">
        <v>520.0000</v>
      </c>
      <c s="8" t="inlineStr" r="I17316">
        <is>
          <t xml:space="preserve"/>
        </is>
      </c>
      <c s="8" t="inlineStr" r="J17316">
        <is>
          <t xml:space="preserve"> Will</t>
        </is>
      </c>
    </row>
    <row r="17317" ht="20.25" customHeight="0">
      <c s="5" t="inlineStr" r="A17317">
        <is>
          <t xml:space="preserve">X5030539</t>
        </is>
      </c>
      <c s="5" t="inlineStr" r="B17317">
        <is>
          <t xml:space="preserve">FLOOR DRAINS TO BE CLEANED</t>
        </is>
      </c>
      <c s="5" t="inlineStr" r="C17317">
        <is>
          <t xml:space="preserve">EACH   </t>
        </is>
      </c>
      <c s="6" r="D17317">
        <v>4.000</v>
      </c>
      <c s="7" r="E17317">
        <v>1</v>
      </c>
      <c s="8" t="inlineStr" r="F17317">
        <is>
          <t xml:space="preserve">62X25</t>
        </is>
      </c>
      <c s="8" t="inlineStr" r="G17317">
        <is>
          <t xml:space="preserve">046</t>
        </is>
      </c>
      <c s="9" r="H17317">
        <v>550.0000</v>
      </c>
      <c s="8" t="inlineStr" r="I17317">
        <is>
          <t xml:space="preserve">Y</t>
        </is>
      </c>
      <c s="8" t="inlineStr" r="J17317">
        <is>
          <t xml:space="preserve"> Cook</t>
        </is>
      </c>
    </row>
    <row r="17318" ht="20.25" customHeight="0">
      <c s="5" t="inlineStr" r="A17318">
        <is>
          <t xml:space="preserve">X5030539</t>
        </is>
      </c>
      <c s="5" t="inlineStr" r="B17318">
        <is>
          <t xml:space="preserve">FLOOR DRAINS TO BE CLEANED</t>
        </is>
      </c>
      <c s="5" t="inlineStr" r="C17318">
        <is>
          <t xml:space="preserve">EACH   </t>
        </is>
      </c>
      <c s="6" r="D17318">
        <v>4.000</v>
      </c>
      <c s="7" r="E17318">
        <v>1</v>
      </c>
      <c s="8" t="inlineStr" r="F17318">
        <is>
          <t xml:space="preserve">62X25</t>
        </is>
      </c>
      <c s="8" t="inlineStr" r="G17318">
        <is>
          <t xml:space="preserve">046</t>
        </is>
      </c>
      <c s="9" r="H17318">
        <v>500.0000</v>
      </c>
      <c s="8" t="inlineStr" r="I17318">
        <is>
          <t xml:space="preserve"/>
        </is>
      </c>
      <c s="8" t="inlineStr" r="J17318">
        <is>
          <t xml:space="preserve"> Cook</t>
        </is>
      </c>
    </row>
    <row r="17319" ht="20.25" customHeight="0">
      <c s="5" t="inlineStr" r="A17319">
        <is>
          <t xml:space="preserve">X5030539</t>
        </is>
      </c>
      <c s="5" t="inlineStr" r="B17319">
        <is>
          <t xml:space="preserve">FLOOR DRAINS TO BE CLEANED</t>
        </is>
      </c>
      <c s="5" t="inlineStr" r="C17319">
        <is>
          <t xml:space="preserve">EACH   </t>
        </is>
      </c>
      <c s="6" r="D17319">
        <v>4.000</v>
      </c>
      <c s="7" r="E17319">
        <v>1</v>
      </c>
      <c s="8" t="inlineStr" r="F17319">
        <is>
          <t xml:space="preserve">62X25</t>
        </is>
      </c>
      <c s="8" t="inlineStr" r="G17319">
        <is>
          <t xml:space="preserve">046</t>
        </is>
      </c>
      <c s="9" r="H17319">
        <v>500.0000</v>
      </c>
      <c s="8" t="inlineStr" r="I17319">
        <is>
          <t xml:space="preserve"/>
        </is>
      </c>
      <c s="8" t="inlineStr" r="J17319">
        <is>
          <t xml:space="preserve"> Cook</t>
        </is>
      </c>
    </row>
    <row r="17320" ht="20.25" customHeight="0">
      <c s="5" t="inlineStr" r="A17320">
        <is>
          <t xml:space="preserve">X5030539</t>
        </is>
      </c>
      <c s="5" t="inlineStr" r="B17320">
        <is>
          <t xml:space="preserve">FLOOR DRAINS TO BE CLEANED</t>
        </is>
      </c>
      <c s="5" t="inlineStr" r="C17320">
        <is>
          <t xml:space="preserve">EACH   </t>
        </is>
      </c>
      <c s="6" r="D17320">
        <v>4.000</v>
      </c>
      <c s="7" r="E17320">
        <v>1</v>
      </c>
      <c s="8" t="inlineStr" r="F17320">
        <is>
          <t xml:space="preserve">62X25</t>
        </is>
      </c>
      <c s="8" t="inlineStr" r="G17320">
        <is>
          <t xml:space="preserve">046</t>
        </is>
      </c>
      <c s="9" r="H17320">
        <v>500.0000</v>
      </c>
      <c s="8" t="inlineStr" r="I17320">
        <is>
          <t xml:space="preserve"/>
        </is>
      </c>
      <c s="8" t="inlineStr" r="J17320">
        <is>
          <t xml:space="preserve"> Cook</t>
        </is>
      </c>
    </row>
    <row r="17321" ht="20.25" customHeight="0">
      <c s="5" t="inlineStr" r="A17321">
        <is>
          <t xml:space="preserve">X5030550</t>
        </is>
      </c>
      <c s="5" t="inlineStr" r="B17321">
        <is>
          <t xml:space="preserve">PROTECTIVE COAT (SPECIAL)</t>
        </is>
      </c>
      <c s="5" t="inlineStr" r="C17321">
        <is>
          <t xml:space="preserve">SQ YD  </t>
        </is>
      </c>
      <c s="6" r="D17321">
        <v>148.000</v>
      </c>
      <c s="7" r="E17321">
        <v>4</v>
      </c>
      <c s="8" t="inlineStr" r="F17321">
        <is>
          <t xml:space="preserve">68H42</t>
        </is>
      </c>
      <c s="8" t="inlineStr" r="G17321">
        <is>
          <t xml:space="preserve">087</t>
        </is>
      </c>
      <c s="9" r="H17321">
        <v>104.5000</v>
      </c>
      <c s="8" t="inlineStr" r="I17321">
        <is>
          <t xml:space="preserve">Y</t>
        </is>
      </c>
      <c s="8" t="inlineStr" r="J17321">
        <is>
          <t xml:space="preserve"> Mercer, Warren</t>
        </is>
      </c>
    </row>
    <row r="17322" ht="20.25" customHeight="0">
      <c s="5" t="inlineStr" r="A17322">
        <is>
          <t xml:space="preserve">X5036002</t>
        </is>
      </c>
      <c s="5" t="inlineStr" r="B17322">
        <is>
          <t xml:space="preserve">CONCRETE HEADWALL REPAIR</t>
        </is>
      </c>
      <c s="5" t="inlineStr" r="C17322">
        <is>
          <t xml:space="preserve">EACH   </t>
        </is>
      </c>
      <c s="6" r="D17322">
        <v>1.000</v>
      </c>
      <c s="7" r="E17322">
        <v>3</v>
      </c>
      <c s="8" t="inlineStr" r="F17322">
        <is>
          <t xml:space="preserve">66P89</t>
        </is>
      </c>
      <c s="8" t="inlineStr" r="G17322">
        <is>
          <t xml:space="preserve">068</t>
        </is>
      </c>
      <c s="9" r="H17322">
        <v>9550.0000</v>
      </c>
      <c s="8" t="inlineStr" r="I17322">
        <is>
          <t xml:space="preserve">Y</t>
        </is>
      </c>
      <c s="8" t="inlineStr" r="J17322">
        <is>
          <t xml:space="preserve"> Bureau</t>
        </is>
      </c>
    </row>
    <row r="17323" ht="20.25" customHeight="0">
      <c s="5" t="inlineStr" r="A17323">
        <is>
          <t xml:space="preserve">X5036002</t>
        </is>
      </c>
      <c s="5" t="inlineStr" r="B17323">
        <is>
          <t xml:space="preserve">CONCRETE HEADWALL REPAIR</t>
        </is>
      </c>
      <c s="5" t="inlineStr" r="C17323">
        <is>
          <t xml:space="preserve">EACH   </t>
        </is>
      </c>
      <c s="6" r="D17323">
        <v>1.000</v>
      </c>
      <c s="7" r="E17323">
        <v>3</v>
      </c>
      <c s="8" t="inlineStr" r="F17323">
        <is>
          <t xml:space="preserve">66P89</t>
        </is>
      </c>
      <c s="8" t="inlineStr" r="G17323">
        <is>
          <t xml:space="preserve">068</t>
        </is>
      </c>
      <c s="9" r="H17323">
        <v>2690.0000</v>
      </c>
      <c s="8" t="inlineStr" r="I17323">
        <is>
          <t xml:space="preserve"/>
        </is>
      </c>
      <c s="8" t="inlineStr" r="J17323">
        <is>
          <t xml:space="preserve"> Bureau</t>
        </is>
      </c>
    </row>
    <row r="17324" ht="20.25" customHeight="0">
      <c s="5" t="inlineStr" r="A17324">
        <is>
          <t xml:space="preserve">X5040140</t>
        </is>
      </c>
      <c s="5" t="inlineStr" r="B17324">
        <is>
          <t xml:space="preserve">PRECAST BOX CULVERT END SECTION</t>
        </is>
      </c>
      <c s="5" t="inlineStr" r="C17324">
        <is>
          <t xml:space="preserve">EACH   </t>
        </is>
      </c>
      <c s="6" r="D17324">
        <v>2.000</v>
      </c>
      <c s="7" r="E17324">
        <v>9</v>
      </c>
      <c s="8" t="inlineStr" r="F17324">
        <is>
          <t xml:space="preserve">78833</t>
        </is>
      </c>
      <c s="8" t="inlineStr" r="G17324">
        <is>
          <t xml:space="preserve">137</t>
        </is>
      </c>
      <c s="9" r="H17324">
        <v>8344.8700</v>
      </c>
      <c s="8" t="inlineStr" r="I17324">
        <is>
          <t xml:space="preserve">Y</t>
        </is>
      </c>
      <c s="8" t="inlineStr" r="J17324">
        <is>
          <t xml:space="preserve"> White</t>
        </is>
      </c>
    </row>
    <row r="17325" ht="20.25" customHeight="0">
      <c s="5" t="inlineStr" r="A17325">
        <is>
          <t xml:space="preserve">X5040140</t>
        </is>
      </c>
      <c s="5" t="inlineStr" r="B17325">
        <is>
          <t xml:space="preserve">PRECAST BOX CULVERT END SECTION</t>
        </is>
      </c>
      <c s="5" t="inlineStr" r="C17325">
        <is>
          <t xml:space="preserve">EACH   </t>
        </is>
      </c>
      <c s="6" r="D17325">
        <v>2.000</v>
      </c>
      <c s="7" r="E17325">
        <v>9</v>
      </c>
      <c s="8" t="inlineStr" r="F17325">
        <is>
          <t xml:space="preserve">78833</t>
        </is>
      </c>
      <c s="8" t="inlineStr" r="G17325">
        <is>
          <t xml:space="preserve">137</t>
        </is>
      </c>
      <c s="9" r="H17325">
        <v>6500.0000</v>
      </c>
      <c s="8" t="inlineStr" r="I17325">
        <is>
          <t xml:space="preserve"/>
        </is>
      </c>
      <c s="8" t="inlineStr" r="J17325">
        <is>
          <t xml:space="preserve"> White</t>
        </is>
      </c>
    </row>
    <row r="17326" ht="20.25" customHeight="0">
      <c s="5" t="inlineStr" r="A17326">
        <is>
          <t xml:space="preserve">X5051204</t>
        </is>
      </c>
      <c s="5" t="inlineStr" r="B17326">
        <is>
          <t xml:space="preserve">STRUCTURAL STEEL REMOVAL</t>
        </is>
      </c>
      <c s="5" t="inlineStr" r="C17326">
        <is>
          <t xml:space="preserve">POUND  </t>
        </is>
      </c>
      <c s="6" r="D17326">
        <v>5710.000</v>
      </c>
      <c s="7" r="E17326">
        <v>1</v>
      </c>
      <c s="8" t="inlineStr" r="F17326">
        <is>
          <t xml:space="preserve">62W87</t>
        </is>
      </c>
      <c s="8" t="inlineStr" r="G17326">
        <is>
          <t xml:space="preserve">205</t>
        </is>
      </c>
      <c s="9" r="H17326">
        <v>12.0000</v>
      </c>
      <c s="8" t="inlineStr" r="I17326">
        <is>
          <t xml:space="preserve">Y</t>
        </is>
      </c>
      <c s="8" t="inlineStr" r="J17326">
        <is>
          <t xml:space="preserve"> Cook</t>
        </is>
      </c>
    </row>
    <row r="17327" ht="20.25" customHeight="0">
      <c s="5" t="inlineStr" r="A17327">
        <is>
          <t xml:space="preserve">X5051204</t>
        </is>
      </c>
      <c s="5" t="inlineStr" r="B17327">
        <is>
          <t xml:space="preserve">STRUCTURAL STEEL REMOVAL</t>
        </is>
      </c>
      <c s="5" t="inlineStr" r="C17327">
        <is>
          <t xml:space="preserve">POUND  </t>
        </is>
      </c>
      <c s="6" r="D17327">
        <v>5710.000</v>
      </c>
      <c s="7" r="E17327">
        <v>1</v>
      </c>
      <c s="8" t="inlineStr" r="F17327">
        <is>
          <t xml:space="preserve">62W87</t>
        </is>
      </c>
      <c s="8" t="inlineStr" r="G17327">
        <is>
          <t xml:space="preserve">205</t>
        </is>
      </c>
      <c s="9" r="H17327">
        <v>7.7500</v>
      </c>
      <c s="8" t="inlineStr" r="I17327">
        <is>
          <t xml:space="preserve"/>
        </is>
      </c>
      <c s="8" t="inlineStr" r="J17327">
        <is>
          <t xml:space="preserve"> Cook</t>
        </is>
      </c>
    </row>
    <row r="17328" ht="20.25" customHeight="0">
      <c s="5" t="inlineStr" r="A17328">
        <is>
          <t xml:space="preserve">X5051204</t>
        </is>
      </c>
      <c s="5" t="inlineStr" r="B17328">
        <is>
          <t xml:space="preserve">STRUCTURAL STEEL REMOVAL</t>
        </is>
      </c>
      <c s="5" t="inlineStr" r="C17328">
        <is>
          <t xml:space="preserve">POUND  </t>
        </is>
      </c>
      <c s="6" r="D17328">
        <v>2295.000</v>
      </c>
      <c s="7" r="E17328">
        <v>4</v>
      </c>
      <c s="8" t="inlineStr" r="F17328">
        <is>
          <t xml:space="preserve">68G27</t>
        </is>
      </c>
      <c s="8" t="inlineStr" r="G17328">
        <is>
          <t xml:space="preserve">086</t>
        </is>
      </c>
      <c s="9" r="H17328">
        <v>87.5000</v>
      </c>
      <c s="8" t="inlineStr" r="I17328">
        <is>
          <t xml:space="preserve">Y</t>
        </is>
      </c>
      <c s="8" t="inlineStr" r="J17328">
        <is>
          <t xml:space="preserve"> Tazewell</t>
        </is>
      </c>
    </row>
    <row r="17329" ht="20.25" customHeight="0">
      <c s="5" t="inlineStr" r="A17329">
        <is>
          <t xml:space="preserve">X5051204</t>
        </is>
      </c>
      <c s="5" t="inlineStr" r="B17329">
        <is>
          <t xml:space="preserve">STRUCTURAL STEEL REMOVAL</t>
        </is>
      </c>
      <c s="5" t="inlineStr" r="C17329">
        <is>
          <t xml:space="preserve">POUND  </t>
        </is>
      </c>
      <c s="6" r="D17329">
        <v>2295.000</v>
      </c>
      <c s="7" r="E17329">
        <v>4</v>
      </c>
      <c s="8" t="inlineStr" r="F17329">
        <is>
          <t xml:space="preserve">68G27</t>
        </is>
      </c>
      <c s="8" t="inlineStr" r="G17329">
        <is>
          <t xml:space="preserve">086</t>
        </is>
      </c>
      <c s="9" r="H17329">
        <v>193.0000</v>
      </c>
      <c s="8" t="inlineStr" r="I17329">
        <is>
          <t xml:space="preserve"/>
        </is>
      </c>
      <c s="8" t="inlineStr" r="J17329">
        <is>
          <t xml:space="preserve"> Tazewell</t>
        </is>
      </c>
    </row>
    <row r="17330" ht="20.25" customHeight="0">
      <c s="5" t="inlineStr" r="A17330">
        <is>
          <t xml:space="preserve">X5051204</t>
        </is>
      </c>
      <c s="5" t="inlineStr" r="B17330">
        <is>
          <t xml:space="preserve">STRUCTURAL STEEL REMOVAL</t>
        </is>
      </c>
      <c s="5" t="inlineStr" r="C17330">
        <is>
          <t xml:space="preserve">POUND  </t>
        </is>
      </c>
      <c s="6" r="D17330">
        <v>4720.000</v>
      </c>
      <c s="7" r="E17330">
        <v>9</v>
      </c>
      <c s="8" t="inlineStr" r="F17330">
        <is>
          <t xml:space="preserve">78A80</t>
        </is>
      </c>
      <c s="8" t="inlineStr" r="G17330">
        <is>
          <t xml:space="preserve">141</t>
        </is>
      </c>
      <c s="9" r="H17330">
        <v>3.3000</v>
      </c>
      <c s="8" t="inlineStr" r="I17330">
        <is>
          <t xml:space="preserve">Y</t>
        </is>
      </c>
      <c s="8" t="inlineStr" r="J17330">
        <is>
          <t xml:space="preserve"> Pulaski</t>
        </is>
      </c>
    </row>
    <row r="17331" ht="20.25" customHeight="0">
      <c s="5" t="inlineStr" r="A17331">
        <is>
          <t xml:space="preserve">X5051204</t>
        </is>
      </c>
      <c s="5" t="inlineStr" r="B17331">
        <is>
          <t xml:space="preserve">STRUCTURAL STEEL REMOVAL</t>
        </is>
      </c>
      <c s="5" t="inlineStr" r="C17331">
        <is>
          <t xml:space="preserve">POUND  </t>
        </is>
      </c>
      <c s="6" r="D17331">
        <v>4720.000</v>
      </c>
      <c s="7" r="E17331">
        <v>9</v>
      </c>
      <c s="8" t="inlineStr" r="F17331">
        <is>
          <t xml:space="preserve">78A80</t>
        </is>
      </c>
      <c s="8" t="inlineStr" r="G17331">
        <is>
          <t xml:space="preserve">141</t>
        </is>
      </c>
      <c s="9" r="H17331">
        <v>5.0000</v>
      </c>
      <c s="8" t="inlineStr" r="I17331">
        <is>
          <t xml:space="preserve"/>
        </is>
      </c>
      <c s="8" t="inlineStr" r="J17331">
        <is>
          <t xml:space="preserve"> Pulaski</t>
        </is>
      </c>
    </row>
    <row r="17332" ht="20.25" customHeight="0">
      <c s="5" t="inlineStr" r="A17332">
        <is>
          <t xml:space="preserve">X5051206</t>
        </is>
      </c>
      <c s="5" t="inlineStr" r="B17332">
        <is>
          <t xml:space="preserve">STRUCTURAL STEEL REPAIR</t>
        </is>
      </c>
      <c s="5" t="inlineStr" r="C17332">
        <is>
          <t xml:space="preserve">POUND  </t>
        </is>
      </c>
      <c s="6" r="D17332">
        <v>13560.000</v>
      </c>
      <c s="7" r="E17332">
        <v>1</v>
      </c>
      <c s="8" t="inlineStr" r="F17332">
        <is>
          <t xml:space="preserve">62W87</t>
        </is>
      </c>
      <c s="8" t="inlineStr" r="G17332">
        <is>
          <t xml:space="preserve">205</t>
        </is>
      </c>
      <c s="9" r="H17332">
        <v>35.0000</v>
      </c>
      <c s="8" t="inlineStr" r="I17332">
        <is>
          <t xml:space="preserve">Y</t>
        </is>
      </c>
      <c s="8" t="inlineStr" r="J17332">
        <is>
          <t xml:space="preserve"> Cook</t>
        </is>
      </c>
    </row>
    <row r="17333" ht="20.25" customHeight="0">
      <c s="5" t="inlineStr" r="A17333">
        <is>
          <t xml:space="preserve">X5051206</t>
        </is>
      </c>
      <c s="5" t="inlineStr" r="B17333">
        <is>
          <t xml:space="preserve">STRUCTURAL STEEL REPAIR</t>
        </is>
      </c>
      <c s="5" t="inlineStr" r="C17333">
        <is>
          <t xml:space="preserve">POUND  </t>
        </is>
      </c>
      <c s="6" r="D17333">
        <v>13560.000</v>
      </c>
      <c s="7" r="E17333">
        <v>1</v>
      </c>
      <c s="8" t="inlineStr" r="F17333">
        <is>
          <t xml:space="preserve">62W87</t>
        </is>
      </c>
      <c s="8" t="inlineStr" r="G17333">
        <is>
          <t xml:space="preserve">205</t>
        </is>
      </c>
      <c s="9" r="H17333">
        <v>65.5800</v>
      </c>
      <c s="8" t="inlineStr" r="I17333">
        <is>
          <t xml:space="preserve"/>
        </is>
      </c>
      <c s="8" t="inlineStr" r="J17333">
        <is>
          <t xml:space="preserve"> Cook</t>
        </is>
      </c>
    </row>
    <row r="17334" ht="20.25" customHeight="0">
      <c s="5" t="inlineStr" r="A17334">
        <is>
          <t xml:space="preserve">X5051206</t>
        </is>
      </c>
      <c s="5" t="inlineStr" r="B17334">
        <is>
          <t xml:space="preserve">STRUCTURAL STEEL REPAIR</t>
        </is>
      </c>
      <c s="5" t="inlineStr" r="C17334">
        <is>
          <t xml:space="preserve">POUND  </t>
        </is>
      </c>
      <c s="6" r="D17334">
        <v>10980.000</v>
      </c>
      <c s="7" r="E17334">
        <v>4</v>
      </c>
      <c s="8" t="inlineStr" r="F17334">
        <is>
          <t xml:space="preserve">68G27</t>
        </is>
      </c>
      <c s="8" t="inlineStr" r="G17334">
        <is>
          <t xml:space="preserve">086</t>
        </is>
      </c>
      <c s="9" r="H17334">
        <v>95.0000</v>
      </c>
      <c s="8" t="inlineStr" r="I17334">
        <is>
          <t xml:space="preserve">Y</t>
        </is>
      </c>
      <c s="8" t="inlineStr" r="J17334">
        <is>
          <t xml:space="preserve"> Tazewell</t>
        </is>
      </c>
    </row>
    <row r="17335" ht="20.25" customHeight="0">
      <c s="5" t="inlineStr" r="A17335">
        <is>
          <t xml:space="preserve">X5051206</t>
        </is>
      </c>
      <c s="5" t="inlineStr" r="B17335">
        <is>
          <t xml:space="preserve">STRUCTURAL STEEL REPAIR</t>
        </is>
      </c>
      <c s="5" t="inlineStr" r="C17335">
        <is>
          <t xml:space="preserve">POUND  </t>
        </is>
      </c>
      <c s="6" r="D17335">
        <v>10980.000</v>
      </c>
      <c s="7" r="E17335">
        <v>4</v>
      </c>
      <c s="8" t="inlineStr" r="F17335">
        <is>
          <t xml:space="preserve">68G27</t>
        </is>
      </c>
      <c s="8" t="inlineStr" r="G17335">
        <is>
          <t xml:space="preserve">086</t>
        </is>
      </c>
      <c s="9" r="H17335">
        <v>280.0000</v>
      </c>
      <c s="8" t="inlineStr" r="I17335">
        <is>
          <t xml:space="preserve"/>
        </is>
      </c>
      <c s="8" t="inlineStr" r="J17335">
        <is>
          <t xml:space="preserve"> Tazewell</t>
        </is>
      </c>
    </row>
    <row r="17336" ht="20.25" customHeight="0">
      <c s="5" t="inlineStr" r="A17336">
        <is>
          <t xml:space="preserve">X5051206</t>
        </is>
      </c>
      <c s="5" t="inlineStr" r="B17336">
        <is>
          <t xml:space="preserve">STRUCTURAL STEEL REPAIR</t>
        </is>
      </c>
      <c s="5" t="inlineStr" r="C17336">
        <is>
          <t xml:space="preserve">POUND  </t>
        </is>
      </c>
      <c s="6" r="D17336">
        <v>1860.000</v>
      </c>
      <c s="7" r="E17336">
        <v>5</v>
      </c>
      <c s="8" t="inlineStr" r="F17336">
        <is>
          <t xml:space="preserve">70H50</t>
        </is>
      </c>
      <c s="8" t="inlineStr" r="G17336">
        <is>
          <t xml:space="preserve">102</t>
        </is>
      </c>
      <c s="9" r="H17336">
        <v>29.6600</v>
      </c>
      <c s="8" t="inlineStr" r="I17336">
        <is>
          <t xml:space="preserve">Y</t>
        </is>
      </c>
      <c s="8" t="inlineStr" r="J17336">
        <is>
          <t xml:space="preserve"> DeWitt</t>
        </is>
      </c>
    </row>
    <row r="17337" ht="20.25" customHeight="0">
      <c s="5" t="inlineStr" r="A17337">
        <is>
          <t xml:space="preserve">X5051206</t>
        </is>
      </c>
      <c s="5" t="inlineStr" r="B17337">
        <is>
          <t xml:space="preserve">STRUCTURAL STEEL REPAIR</t>
        </is>
      </c>
      <c s="5" t="inlineStr" r="C17337">
        <is>
          <t xml:space="preserve">POUND  </t>
        </is>
      </c>
      <c s="6" r="D17337">
        <v>1860.000</v>
      </c>
      <c s="7" r="E17337">
        <v>5</v>
      </c>
      <c s="8" t="inlineStr" r="F17337">
        <is>
          <t xml:space="preserve">70H50</t>
        </is>
      </c>
      <c s="8" t="inlineStr" r="G17337">
        <is>
          <t xml:space="preserve">102</t>
        </is>
      </c>
      <c s="9" r="H17337">
        <v>25.6600</v>
      </c>
      <c s="8" t="inlineStr" r="I17337">
        <is>
          <t xml:space="preserve"/>
        </is>
      </c>
      <c s="8" t="inlineStr" r="J17337">
        <is>
          <t xml:space="preserve"> DeWitt</t>
        </is>
      </c>
    </row>
    <row r="17338" ht="20.25" customHeight="0">
      <c s="5" t="inlineStr" r="A17338">
        <is>
          <t xml:space="preserve">X5051206</t>
        </is>
      </c>
      <c s="5" t="inlineStr" r="B17338">
        <is>
          <t xml:space="preserve">STRUCTURAL STEEL REPAIR</t>
        </is>
      </c>
      <c s="5" t="inlineStr" r="C17338">
        <is>
          <t xml:space="preserve">POUND  </t>
        </is>
      </c>
      <c s="6" r="D17338">
        <v>1860.000</v>
      </c>
      <c s="7" r="E17338">
        <v>5</v>
      </c>
      <c s="8" t="inlineStr" r="F17338">
        <is>
          <t xml:space="preserve">70H50</t>
        </is>
      </c>
      <c s="8" t="inlineStr" r="G17338">
        <is>
          <t xml:space="preserve">102</t>
        </is>
      </c>
      <c s="9" r="H17338">
        <v>32.0000</v>
      </c>
      <c s="8" t="inlineStr" r="I17338">
        <is>
          <t xml:space="preserve"/>
        </is>
      </c>
      <c s="8" t="inlineStr" r="J17338">
        <is>
          <t xml:space="preserve"> DeWitt</t>
        </is>
      </c>
    </row>
    <row r="17339" ht="20.25" customHeight="0">
      <c s="5" t="inlineStr" r="A17339">
        <is>
          <t xml:space="preserve">X5051206</t>
        </is>
      </c>
      <c s="5" t="inlineStr" r="B17339">
        <is>
          <t xml:space="preserve">STRUCTURAL STEEL REPAIR</t>
        </is>
      </c>
      <c s="5" t="inlineStr" r="C17339">
        <is>
          <t xml:space="preserve">POUND  </t>
        </is>
      </c>
      <c s="6" r="D17339">
        <v>1212.000</v>
      </c>
      <c s="7" r="E17339">
        <v>9</v>
      </c>
      <c s="8" t="inlineStr" r="F17339">
        <is>
          <t xml:space="preserve">78A80</t>
        </is>
      </c>
      <c s="8" t="inlineStr" r="G17339">
        <is>
          <t xml:space="preserve">141</t>
        </is>
      </c>
      <c s="9" r="H17339">
        <v>40.4400</v>
      </c>
      <c s="8" t="inlineStr" r="I17339">
        <is>
          <t xml:space="preserve">Y</t>
        </is>
      </c>
      <c s="8" t="inlineStr" r="J17339">
        <is>
          <t xml:space="preserve"> Pulaski</t>
        </is>
      </c>
    </row>
    <row r="17340" ht="20.25" customHeight="0">
      <c s="5" t="inlineStr" r="A17340">
        <is>
          <t xml:space="preserve">X5051206</t>
        </is>
      </c>
      <c s="5" t="inlineStr" r="B17340">
        <is>
          <t xml:space="preserve">STRUCTURAL STEEL REPAIR</t>
        </is>
      </c>
      <c s="5" t="inlineStr" r="C17340">
        <is>
          <t xml:space="preserve">POUND  </t>
        </is>
      </c>
      <c s="6" r="D17340">
        <v>1212.000</v>
      </c>
      <c s="7" r="E17340">
        <v>9</v>
      </c>
      <c s="8" t="inlineStr" r="F17340">
        <is>
          <t xml:space="preserve">78A80</t>
        </is>
      </c>
      <c s="8" t="inlineStr" r="G17340">
        <is>
          <t xml:space="preserve">141</t>
        </is>
      </c>
      <c s="9" r="H17340">
        <v>22.5000</v>
      </c>
      <c s="8" t="inlineStr" r="I17340">
        <is>
          <t xml:space="preserve"/>
        </is>
      </c>
      <c s="8" t="inlineStr" r="J17340">
        <is>
          <t xml:space="preserve"> Pulaski</t>
        </is>
      </c>
    </row>
    <row r="17341" ht="20.25" customHeight="0">
      <c s="5" t="inlineStr" r="A17341">
        <is>
          <t xml:space="preserve">X5060601</t>
        </is>
      </c>
      <c s="5" t="inlineStr" r="B17341">
        <is>
          <t xml:space="preserve">CONTAINMENT AND DISPOSAL OF NON-LEAD PAINT CLEANING RESIDUES  NO. 1</t>
        </is>
      </c>
      <c s="5" t="inlineStr" r="C17341">
        <is>
          <t xml:space="preserve">L SUM  </t>
        </is>
      </c>
      <c s="6" r="D17341">
        <v>1.000</v>
      </c>
      <c s="7" r="E17341">
        <v>1</v>
      </c>
      <c s="8" t="inlineStr" r="F17341">
        <is>
          <t xml:space="preserve">62W87</t>
        </is>
      </c>
      <c s="8" t="inlineStr" r="G17341">
        <is>
          <t xml:space="preserve">205</t>
        </is>
      </c>
      <c s="9" r="H17341">
        <v>65000.0000</v>
      </c>
      <c s="8" t="inlineStr" r="I17341">
        <is>
          <t xml:space="preserve">Y</t>
        </is>
      </c>
      <c s="8" t="inlineStr" r="J17341">
        <is>
          <t xml:space="preserve"> Cook</t>
        </is>
      </c>
    </row>
    <row r="17342" ht="20.25" customHeight="0">
      <c s="5" t="inlineStr" r="A17342">
        <is>
          <t xml:space="preserve">X5060601</t>
        </is>
      </c>
      <c s="5" t="inlineStr" r="B17342">
        <is>
          <t xml:space="preserve">CONTAINMENT AND DISPOSAL OF NON-LEAD PAINT CLEANING RESIDUES  NO. 1</t>
        </is>
      </c>
      <c s="5" t="inlineStr" r="C17342">
        <is>
          <t xml:space="preserve">L SUM  </t>
        </is>
      </c>
      <c s="6" r="D17342">
        <v>1.000</v>
      </c>
      <c s="7" r="E17342">
        <v>1</v>
      </c>
      <c s="8" t="inlineStr" r="F17342">
        <is>
          <t xml:space="preserve">62W87</t>
        </is>
      </c>
      <c s="8" t="inlineStr" r="G17342">
        <is>
          <t xml:space="preserve">205</t>
        </is>
      </c>
      <c s="9" r="H17342">
        <v>18000.0000</v>
      </c>
      <c s="8" t="inlineStr" r="I17342">
        <is>
          <t xml:space="preserve"/>
        </is>
      </c>
      <c s="8" t="inlineStr" r="J17342">
        <is>
          <t xml:space="preserve"> Cook</t>
        </is>
      </c>
    </row>
    <row r="17343" ht="20.25" customHeight="0">
      <c s="5" t="inlineStr" r="A17343">
        <is>
          <t xml:space="preserve">X5060601</t>
        </is>
      </c>
      <c s="5" t="inlineStr" r="B17343">
        <is>
          <t xml:space="preserve">CONTAINMENT AND DISPOSAL OF NON-LEAD PAINT CLEANING RESIDUES  NO. 1</t>
        </is>
      </c>
      <c s="5" t="inlineStr" r="C17343">
        <is>
          <t xml:space="preserve">L SUM  </t>
        </is>
      </c>
      <c s="6" r="D17343">
        <v>1.000</v>
      </c>
      <c s="7" r="E17343">
        <v>1</v>
      </c>
      <c s="8" t="inlineStr" r="F17343">
        <is>
          <t xml:space="preserve">62X20</t>
        </is>
      </c>
      <c s="8" t="inlineStr" r="G17343">
        <is>
          <t xml:space="preserve">044</t>
        </is>
      </c>
      <c s="9" r="H17343">
        <v>67352.0000</v>
      </c>
      <c s="8" t="inlineStr" r="I17343">
        <is>
          <t xml:space="preserve">Y</t>
        </is>
      </c>
      <c s="8" t="inlineStr" r="J17343">
        <is>
          <t xml:space="preserve"> Cook, Will</t>
        </is>
      </c>
    </row>
    <row r="17344" ht="20.25" customHeight="0">
      <c s="5" t="inlineStr" r="A17344">
        <is>
          <t xml:space="preserve">X5060601</t>
        </is>
      </c>
      <c s="5" t="inlineStr" r="B17344">
        <is>
          <t xml:space="preserve">CONTAINMENT AND DISPOSAL OF NON-LEAD PAINT CLEANING RESIDUES  NO. 1</t>
        </is>
      </c>
      <c s="5" t="inlineStr" r="C17344">
        <is>
          <t xml:space="preserve">L SUM  </t>
        </is>
      </c>
      <c s="6" r="D17344">
        <v>1.000</v>
      </c>
      <c s="7" r="E17344">
        <v>1</v>
      </c>
      <c s="8" t="inlineStr" r="F17344">
        <is>
          <t xml:space="preserve">62X20</t>
        </is>
      </c>
      <c s="8" t="inlineStr" r="G17344">
        <is>
          <t xml:space="preserve">044</t>
        </is>
      </c>
      <c s="9" r="H17344">
        <v>25000.0000</v>
      </c>
      <c s="8" t="inlineStr" r="I17344">
        <is>
          <t xml:space="preserve"/>
        </is>
      </c>
      <c s="8" t="inlineStr" r="J17344">
        <is>
          <t xml:space="preserve"> Cook, Will</t>
        </is>
      </c>
    </row>
    <row r="17345" ht="20.25" customHeight="0">
      <c s="5" t="inlineStr" r="A17345">
        <is>
          <t xml:space="preserve">X5060601</t>
        </is>
      </c>
      <c s="5" t="inlineStr" r="B17345">
        <is>
          <t xml:space="preserve">CONTAINMENT AND DISPOSAL OF NON-LEAD PAINT CLEANING RESIDUES  NO. 1</t>
        </is>
      </c>
      <c s="5" t="inlineStr" r="C17345">
        <is>
          <t xml:space="preserve">L SUM  </t>
        </is>
      </c>
      <c s="6" r="D17345">
        <v>1.000</v>
      </c>
      <c s="7" r="E17345">
        <v>1</v>
      </c>
      <c s="8" t="inlineStr" r="F17345">
        <is>
          <t xml:space="preserve">62X20</t>
        </is>
      </c>
      <c s="8" t="inlineStr" r="G17345">
        <is>
          <t xml:space="preserve">044</t>
        </is>
      </c>
      <c s="9" r="H17345">
        <v>26954.0000</v>
      </c>
      <c s="8" t="inlineStr" r="I17345">
        <is>
          <t xml:space="preserve"/>
        </is>
      </c>
      <c s="8" t="inlineStr" r="J17345">
        <is>
          <t xml:space="preserve"> Cook, Will</t>
        </is>
      </c>
    </row>
    <row r="17346" ht="20.25" customHeight="0">
      <c s="5" t="inlineStr" r="A17346">
        <is>
          <t xml:space="preserve">X5060601</t>
        </is>
      </c>
      <c s="5" t="inlineStr" r="B17346">
        <is>
          <t xml:space="preserve">CONTAINMENT AND DISPOSAL OF NON-LEAD PAINT CLEANING RESIDUES  NO. 1</t>
        </is>
      </c>
      <c s="5" t="inlineStr" r="C17346">
        <is>
          <t xml:space="preserve">L SUM  </t>
        </is>
      </c>
      <c s="6" r="D17346">
        <v>1.000</v>
      </c>
      <c s="7" r="E17346">
        <v>1</v>
      </c>
      <c s="8" t="inlineStr" r="F17346">
        <is>
          <t xml:space="preserve">62X22</t>
        </is>
      </c>
      <c s="8" t="inlineStr" r="G17346">
        <is>
          <t xml:space="preserve">045</t>
        </is>
      </c>
      <c s="9" r="H17346">
        <v>14382.0000</v>
      </c>
      <c s="8" t="inlineStr" r="I17346">
        <is>
          <t xml:space="preserve">Y</t>
        </is>
      </c>
      <c s="8" t="inlineStr" r="J17346">
        <is>
          <t xml:space="preserve"> Cook, Will</t>
        </is>
      </c>
    </row>
    <row r="17347" ht="20.25" customHeight="0">
      <c s="5" t="inlineStr" r="A17347">
        <is>
          <t xml:space="preserve">X5060601</t>
        </is>
      </c>
      <c s="5" t="inlineStr" r="B17347">
        <is>
          <t xml:space="preserve">CONTAINMENT AND DISPOSAL OF NON-LEAD PAINT CLEANING RESIDUES  NO. 1</t>
        </is>
      </c>
      <c s="5" t="inlineStr" r="C17347">
        <is>
          <t xml:space="preserve">L SUM  </t>
        </is>
      </c>
      <c s="6" r="D17347">
        <v>1.000</v>
      </c>
      <c s="7" r="E17347">
        <v>1</v>
      </c>
      <c s="8" t="inlineStr" r="F17347">
        <is>
          <t xml:space="preserve">62X22</t>
        </is>
      </c>
      <c s="8" t="inlineStr" r="G17347">
        <is>
          <t xml:space="preserve">045</t>
        </is>
      </c>
      <c s="9" r="H17347">
        <v>14000.0000</v>
      </c>
      <c s="8" t="inlineStr" r="I17347">
        <is>
          <t xml:space="preserve"/>
        </is>
      </c>
      <c s="8" t="inlineStr" r="J17347">
        <is>
          <t xml:space="preserve"> Cook, Will</t>
        </is>
      </c>
    </row>
    <row r="17348" ht="20.25" customHeight="0">
      <c s="5" t="inlineStr" r="A17348">
        <is>
          <t xml:space="preserve">X5060601</t>
        </is>
      </c>
      <c s="5" t="inlineStr" r="B17348">
        <is>
          <t xml:space="preserve">CONTAINMENT AND DISPOSAL OF NON-LEAD PAINT CLEANING RESIDUES  NO. 1</t>
        </is>
      </c>
      <c s="5" t="inlineStr" r="C17348">
        <is>
          <t xml:space="preserve">L SUM  </t>
        </is>
      </c>
      <c s="6" r="D17348">
        <v>1.000</v>
      </c>
      <c s="7" r="E17348">
        <v>1</v>
      </c>
      <c s="8" t="inlineStr" r="F17348">
        <is>
          <t xml:space="preserve">62X22</t>
        </is>
      </c>
      <c s="8" t="inlineStr" r="G17348">
        <is>
          <t xml:space="preserve">045</t>
        </is>
      </c>
      <c s="9" r="H17348">
        <v>63260.0000</v>
      </c>
      <c s="8" t="inlineStr" r="I17348">
        <is>
          <t xml:space="preserve"/>
        </is>
      </c>
      <c s="8" t="inlineStr" r="J17348">
        <is>
          <t xml:space="preserve"> Cook, Will</t>
        </is>
      </c>
    </row>
    <row r="17349" ht="20.25" customHeight="0">
      <c s="5" t="inlineStr" r="A17349">
        <is>
          <t xml:space="preserve">X5060602</t>
        </is>
      </c>
      <c s="5" t="inlineStr" r="B17349">
        <is>
          <t xml:space="preserve">CONTAINMENT AND DISPOSAL OF NON-LEAD PAINT CLEANING RESIDUES  NO. 2</t>
        </is>
      </c>
      <c s="5" t="inlineStr" r="C17349">
        <is>
          <t xml:space="preserve">L SUM  </t>
        </is>
      </c>
      <c s="6" r="D17349">
        <v>1.000</v>
      </c>
      <c s="7" r="E17349">
        <v>1</v>
      </c>
      <c s="8" t="inlineStr" r="F17349">
        <is>
          <t xml:space="preserve">62W87</t>
        </is>
      </c>
      <c s="8" t="inlineStr" r="G17349">
        <is>
          <t xml:space="preserve">205</t>
        </is>
      </c>
      <c s="9" r="H17349">
        <v>65000.0000</v>
      </c>
      <c s="8" t="inlineStr" r="I17349">
        <is>
          <t xml:space="preserve">Y</t>
        </is>
      </c>
      <c s="8" t="inlineStr" r="J17349">
        <is>
          <t xml:space="preserve"> Cook</t>
        </is>
      </c>
    </row>
    <row r="17350" ht="20.25" customHeight="0">
      <c s="5" t="inlineStr" r="A17350">
        <is>
          <t xml:space="preserve">X5060602</t>
        </is>
      </c>
      <c s="5" t="inlineStr" r="B17350">
        <is>
          <t xml:space="preserve">CONTAINMENT AND DISPOSAL OF NON-LEAD PAINT CLEANING RESIDUES  NO. 2</t>
        </is>
      </c>
      <c s="5" t="inlineStr" r="C17350">
        <is>
          <t xml:space="preserve">L SUM  </t>
        </is>
      </c>
      <c s="6" r="D17350">
        <v>1.000</v>
      </c>
      <c s="7" r="E17350">
        <v>1</v>
      </c>
      <c s="8" t="inlineStr" r="F17350">
        <is>
          <t xml:space="preserve">62W87</t>
        </is>
      </c>
      <c s="8" t="inlineStr" r="G17350">
        <is>
          <t xml:space="preserve">205</t>
        </is>
      </c>
      <c s="9" r="H17350">
        <v>10000.0000</v>
      </c>
      <c s="8" t="inlineStr" r="I17350">
        <is>
          <t xml:space="preserve"/>
        </is>
      </c>
      <c s="8" t="inlineStr" r="J17350">
        <is>
          <t xml:space="preserve"> Cook</t>
        </is>
      </c>
    </row>
    <row r="17351" ht="20.25" customHeight="0">
      <c s="5" t="inlineStr" r="A17351">
        <is>
          <t xml:space="preserve">X5060602</t>
        </is>
      </c>
      <c s="5" t="inlineStr" r="B17351">
        <is>
          <t xml:space="preserve">CONTAINMENT AND DISPOSAL OF NON-LEAD PAINT CLEANING RESIDUES  NO. 2</t>
        </is>
      </c>
      <c s="5" t="inlineStr" r="C17351">
        <is>
          <t xml:space="preserve">L SUM  </t>
        </is>
      </c>
      <c s="6" r="D17351">
        <v>1.000</v>
      </c>
      <c s="7" r="E17351">
        <v>1</v>
      </c>
      <c s="8" t="inlineStr" r="F17351">
        <is>
          <t xml:space="preserve">62X22</t>
        </is>
      </c>
      <c s="8" t="inlineStr" r="G17351">
        <is>
          <t xml:space="preserve">045</t>
        </is>
      </c>
      <c s="9" r="H17351">
        <v>17977.0000</v>
      </c>
      <c s="8" t="inlineStr" r="I17351">
        <is>
          <t xml:space="preserve">Y</t>
        </is>
      </c>
      <c s="8" t="inlineStr" r="J17351">
        <is>
          <t xml:space="preserve"> Cook, Will</t>
        </is>
      </c>
    </row>
    <row r="17352" ht="20.25" customHeight="0">
      <c s="5" t="inlineStr" r="A17352">
        <is>
          <t xml:space="preserve">X5060602</t>
        </is>
      </c>
      <c s="5" t="inlineStr" r="B17352">
        <is>
          <t xml:space="preserve">CONTAINMENT AND DISPOSAL OF NON-LEAD PAINT CLEANING RESIDUES  NO. 2</t>
        </is>
      </c>
      <c s="5" t="inlineStr" r="C17352">
        <is>
          <t xml:space="preserve">L SUM  </t>
        </is>
      </c>
      <c s="6" r="D17352">
        <v>1.000</v>
      </c>
      <c s="7" r="E17352">
        <v>1</v>
      </c>
      <c s="8" t="inlineStr" r="F17352">
        <is>
          <t xml:space="preserve">62X22</t>
        </is>
      </c>
      <c s="8" t="inlineStr" r="G17352">
        <is>
          <t xml:space="preserve">045</t>
        </is>
      </c>
      <c s="9" r="H17352">
        <v>38000.0000</v>
      </c>
      <c s="8" t="inlineStr" r="I17352">
        <is>
          <t xml:space="preserve"/>
        </is>
      </c>
      <c s="8" t="inlineStr" r="J17352">
        <is>
          <t xml:space="preserve"> Cook, Will</t>
        </is>
      </c>
    </row>
    <row r="17353" ht="20.25" customHeight="0">
      <c s="5" t="inlineStr" r="A17353">
        <is>
          <t xml:space="preserve">X5060602</t>
        </is>
      </c>
      <c s="5" t="inlineStr" r="B17353">
        <is>
          <t xml:space="preserve">CONTAINMENT AND DISPOSAL OF NON-LEAD PAINT CLEANING RESIDUES  NO. 2</t>
        </is>
      </c>
      <c s="5" t="inlineStr" r="C17353">
        <is>
          <t xml:space="preserve">L SUM  </t>
        </is>
      </c>
      <c s="6" r="D17353">
        <v>1.000</v>
      </c>
      <c s="7" r="E17353">
        <v>1</v>
      </c>
      <c s="8" t="inlineStr" r="F17353">
        <is>
          <t xml:space="preserve">62X22</t>
        </is>
      </c>
      <c s="8" t="inlineStr" r="G17353">
        <is>
          <t xml:space="preserve">045</t>
        </is>
      </c>
      <c s="9" r="H17353">
        <v>95260.0000</v>
      </c>
      <c s="8" t="inlineStr" r="I17353">
        <is>
          <t xml:space="preserve"/>
        </is>
      </c>
      <c s="8" t="inlineStr" r="J17353">
        <is>
          <t xml:space="preserve"> Cook, Will</t>
        </is>
      </c>
    </row>
    <row r="17354" ht="20.25" customHeight="0">
      <c s="5" t="inlineStr" r="A17354">
        <is>
          <t xml:space="preserve">X5060700</t>
        </is>
      </c>
      <c s="5" t="inlineStr" r="B17354">
        <is>
          <t xml:space="preserve">CLEANING AND PAINTING BEARINGS</t>
        </is>
      </c>
      <c s="5" t="inlineStr" r="C17354">
        <is>
          <t xml:space="preserve">EACH   </t>
        </is>
      </c>
      <c s="6" r="D17354">
        <v>22.000</v>
      </c>
      <c s="7" r="E17354">
        <v>1</v>
      </c>
      <c s="8" t="inlineStr" r="F17354">
        <is>
          <t xml:space="preserve">62T27</t>
        </is>
      </c>
      <c s="8" t="inlineStr" r="G17354">
        <is>
          <t xml:space="preserve">026</t>
        </is>
      </c>
      <c s="9" r="H17354">
        <v>2566.3000</v>
      </c>
      <c s="8" t="inlineStr" r="I17354">
        <is>
          <t xml:space="preserve">Y</t>
        </is>
      </c>
      <c s="8" t="inlineStr" r="J17354">
        <is>
          <t xml:space="preserve"> Will</t>
        </is>
      </c>
    </row>
    <row r="17355" ht="20.25" customHeight="0">
      <c s="5" t="inlineStr" r="A17355">
        <is>
          <t xml:space="preserve">X5060700</t>
        </is>
      </c>
      <c s="5" t="inlineStr" r="B17355">
        <is>
          <t xml:space="preserve">CLEANING AND PAINTING BEARINGS</t>
        </is>
      </c>
      <c s="5" t="inlineStr" r="C17355">
        <is>
          <t xml:space="preserve">EACH   </t>
        </is>
      </c>
      <c s="6" r="D17355">
        <v>22.000</v>
      </c>
      <c s="7" r="E17355">
        <v>1</v>
      </c>
      <c s="8" t="inlineStr" r="F17355">
        <is>
          <t xml:space="preserve">62T27</t>
        </is>
      </c>
      <c s="8" t="inlineStr" r="G17355">
        <is>
          <t xml:space="preserve">026</t>
        </is>
      </c>
      <c s="9" r="H17355">
        <v>2333.0000</v>
      </c>
      <c s="8" t="inlineStr" r="I17355">
        <is>
          <t xml:space="preserve"/>
        </is>
      </c>
      <c s="8" t="inlineStr" r="J17355">
        <is>
          <t xml:space="preserve"> Will</t>
        </is>
      </c>
    </row>
    <row r="17356" ht="20.25" customHeight="0">
      <c s="5" t="inlineStr" r="A17356">
        <is>
          <t xml:space="preserve">X5060700</t>
        </is>
      </c>
      <c s="5" t="inlineStr" r="B17356">
        <is>
          <t xml:space="preserve">CLEANING AND PAINTING BEARINGS</t>
        </is>
      </c>
      <c s="5" t="inlineStr" r="C17356">
        <is>
          <t xml:space="preserve">EACH   </t>
        </is>
      </c>
      <c s="6" r="D17356">
        <v>22.000</v>
      </c>
      <c s="7" r="E17356">
        <v>1</v>
      </c>
      <c s="8" t="inlineStr" r="F17356">
        <is>
          <t xml:space="preserve">62T27</t>
        </is>
      </c>
      <c s="8" t="inlineStr" r="G17356">
        <is>
          <t xml:space="preserve">026</t>
        </is>
      </c>
      <c s="9" r="H17356">
        <v>2500.0000</v>
      </c>
      <c s="8" t="inlineStr" r="I17356">
        <is>
          <t xml:space="preserve"/>
        </is>
      </c>
      <c s="8" t="inlineStr" r="J17356">
        <is>
          <t xml:space="preserve"> Will</t>
        </is>
      </c>
    </row>
    <row r="17357" ht="20.25" customHeight="0">
      <c s="5" t="inlineStr" r="A17357">
        <is>
          <t xml:space="preserve">X5060700</t>
        </is>
      </c>
      <c s="5" t="inlineStr" r="B17357">
        <is>
          <t xml:space="preserve">CLEANING AND PAINTING BEARINGS</t>
        </is>
      </c>
      <c s="5" t="inlineStr" r="C17357">
        <is>
          <t xml:space="preserve">EACH   </t>
        </is>
      </c>
      <c s="6" r="D17357">
        <v>22.000</v>
      </c>
      <c s="7" r="E17357">
        <v>1</v>
      </c>
      <c s="8" t="inlineStr" r="F17357">
        <is>
          <t xml:space="preserve">62T27</t>
        </is>
      </c>
      <c s="8" t="inlineStr" r="G17357">
        <is>
          <t xml:space="preserve">026</t>
        </is>
      </c>
      <c s="9" r="H17357">
        <v>2600.0000</v>
      </c>
      <c s="8" t="inlineStr" r="I17357">
        <is>
          <t xml:space="preserve"/>
        </is>
      </c>
      <c s="8" t="inlineStr" r="J17357">
        <is>
          <t xml:space="preserve"> Will</t>
        </is>
      </c>
    </row>
    <row r="17358" ht="20.25" customHeight="0">
      <c s="5" t="inlineStr" r="A17358">
        <is>
          <t xml:space="preserve">X5060700</t>
        </is>
      </c>
      <c s="5" t="inlineStr" r="B17358">
        <is>
          <t xml:space="preserve">CLEANING AND PAINTING BEARINGS</t>
        </is>
      </c>
      <c s="5" t="inlineStr" r="C17358">
        <is>
          <t xml:space="preserve">EACH   </t>
        </is>
      </c>
      <c s="6" r="D17358">
        <v>22.000</v>
      </c>
      <c s="7" r="E17358">
        <v>1</v>
      </c>
      <c s="8" t="inlineStr" r="F17358">
        <is>
          <t xml:space="preserve">62T27</t>
        </is>
      </c>
      <c s="8" t="inlineStr" r="G17358">
        <is>
          <t xml:space="preserve">026</t>
        </is>
      </c>
      <c s="9" r="H17358">
        <v>2750.0000</v>
      </c>
      <c s="8" t="inlineStr" r="I17358">
        <is>
          <t xml:space="preserve"/>
        </is>
      </c>
      <c s="8" t="inlineStr" r="J17358">
        <is>
          <t xml:space="preserve"> Will</t>
        </is>
      </c>
    </row>
    <row r="17359" ht="20.25" customHeight="0">
      <c s="5" t="inlineStr" r="A17359">
        <is>
          <t xml:space="preserve">X5067501</t>
        </is>
      </c>
      <c s="5" t="inlineStr" r="B17359">
        <is>
          <t xml:space="preserve">BRIDGE CLEANING AND PAINTING WARRANTY NUMBER 1</t>
        </is>
      </c>
      <c s="5" t="inlineStr" r="C17359">
        <is>
          <t xml:space="preserve">L SUM  </t>
        </is>
      </c>
      <c s="6" r="D17359">
        <v>1.000</v>
      </c>
      <c s="7" r="E17359">
        <v>2</v>
      </c>
      <c s="8" t="inlineStr" r="F17359">
        <is>
          <t xml:space="preserve">64N98</t>
        </is>
      </c>
      <c s="8" t="inlineStr" r="G17359">
        <is>
          <t xml:space="preserve">057</t>
        </is>
      </c>
      <c s="9" r="H17359">
        <v>4201.5700</v>
      </c>
      <c s="8" t="inlineStr" r="I17359">
        <is>
          <t xml:space="preserve">Y</t>
        </is>
      </c>
      <c s="8" t="inlineStr" r="J17359">
        <is>
          <t xml:space="preserve"> Ogle</t>
        </is>
      </c>
    </row>
    <row r="17360" ht="20.25" customHeight="0">
      <c s="5" t="inlineStr" r="A17360">
        <is>
          <t xml:space="preserve">X5067501</t>
        </is>
      </c>
      <c s="5" t="inlineStr" r="B17360">
        <is>
          <t xml:space="preserve">BRIDGE CLEANING AND PAINTING WARRANTY NUMBER 1</t>
        </is>
      </c>
      <c s="5" t="inlineStr" r="C17360">
        <is>
          <t xml:space="preserve">L SUM  </t>
        </is>
      </c>
      <c s="6" r="D17360">
        <v>1.000</v>
      </c>
      <c s="7" r="E17360">
        <v>2</v>
      </c>
      <c s="8" t="inlineStr" r="F17360">
        <is>
          <t xml:space="preserve">64N98</t>
        </is>
      </c>
      <c s="8" t="inlineStr" r="G17360">
        <is>
          <t xml:space="preserve">057</t>
        </is>
      </c>
      <c s="9" r="H17360">
        <v>3800.0000</v>
      </c>
      <c s="8" t="inlineStr" r="I17360">
        <is>
          <t xml:space="preserve"/>
        </is>
      </c>
      <c s="8" t="inlineStr" r="J17360">
        <is>
          <t xml:space="preserve"> Ogle</t>
        </is>
      </c>
    </row>
    <row r="17361" ht="20.25" customHeight="0">
      <c s="5" t="inlineStr" r="A17361">
        <is>
          <t xml:space="preserve">X5067501</t>
        </is>
      </c>
      <c s="5" t="inlineStr" r="B17361">
        <is>
          <t xml:space="preserve">BRIDGE CLEANING AND PAINTING WARRANTY NUMBER 1</t>
        </is>
      </c>
      <c s="5" t="inlineStr" r="C17361">
        <is>
          <t xml:space="preserve">L SUM  </t>
        </is>
      </c>
      <c s="6" r="D17361">
        <v>1.000</v>
      </c>
      <c s="7" r="E17361">
        <v>2</v>
      </c>
      <c s="8" t="inlineStr" r="F17361">
        <is>
          <t xml:space="preserve">64N98</t>
        </is>
      </c>
      <c s="8" t="inlineStr" r="G17361">
        <is>
          <t xml:space="preserve">057</t>
        </is>
      </c>
      <c s="9" r="H17361">
        <v>4000.0000</v>
      </c>
      <c s="8" t="inlineStr" r="I17361">
        <is>
          <t xml:space="preserve"/>
        </is>
      </c>
      <c s="8" t="inlineStr" r="J17361">
        <is>
          <t xml:space="preserve"> Ogle</t>
        </is>
      </c>
    </row>
    <row r="17362" ht="20.25" customHeight="0">
      <c s="5" t="inlineStr" r="A17362">
        <is>
          <t xml:space="preserve">X5080530</t>
        </is>
      </c>
      <c s="5" t="inlineStr" r="B17362">
        <is>
          <t xml:space="preserve">BAR TERMINATORS</t>
        </is>
      </c>
      <c s="5" t="inlineStr" r="C17362">
        <is>
          <t xml:space="preserve">EACH   </t>
        </is>
      </c>
      <c s="6" r="D17362">
        <v>156.000</v>
      </c>
      <c s="7" r="E17362">
        <v>1</v>
      </c>
      <c s="8" t="inlineStr" r="F17362">
        <is>
          <t xml:space="preserve">62W87</t>
        </is>
      </c>
      <c s="8" t="inlineStr" r="G17362">
        <is>
          <t xml:space="preserve">205</t>
        </is>
      </c>
      <c s="9" r="H17362">
        <v>23.0000</v>
      </c>
      <c s="8" t="inlineStr" r="I17362">
        <is>
          <t xml:space="preserve">Y</t>
        </is>
      </c>
      <c s="8" t="inlineStr" r="J17362">
        <is>
          <t xml:space="preserve"> Cook</t>
        </is>
      </c>
    </row>
    <row r="17363" ht="20.25" customHeight="0">
      <c s="5" t="inlineStr" r="A17363">
        <is>
          <t xml:space="preserve">X5080530</t>
        </is>
      </c>
      <c s="5" t="inlineStr" r="B17363">
        <is>
          <t xml:space="preserve">BAR TERMINATORS</t>
        </is>
      </c>
      <c s="5" t="inlineStr" r="C17363">
        <is>
          <t xml:space="preserve">EACH   </t>
        </is>
      </c>
      <c s="6" r="D17363">
        <v>156.000</v>
      </c>
      <c s="7" r="E17363">
        <v>1</v>
      </c>
      <c s="8" t="inlineStr" r="F17363">
        <is>
          <t xml:space="preserve">62W87</t>
        </is>
      </c>
      <c s="8" t="inlineStr" r="G17363">
        <is>
          <t xml:space="preserve">205</t>
        </is>
      </c>
      <c s="9" r="H17363">
        <v>100.0000</v>
      </c>
      <c s="8" t="inlineStr" r="I17363">
        <is>
          <t xml:space="preserve"/>
        </is>
      </c>
      <c s="8" t="inlineStr" r="J17363">
        <is>
          <t xml:space="preserve"> Cook</t>
        </is>
      </c>
    </row>
    <row r="17364" ht="20.25" customHeight="0">
      <c s="5" t="inlineStr" r="A17364">
        <is>
          <t xml:space="preserve">X5080530</t>
        </is>
      </c>
      <c s="5" t="inlineStr" r="B17364">
        <is>
          <t xml:space="preserve">BAR TERMINATORS</t>
        </is>
      </c>
      <c s="5" t="inlineStr" r="C17364">
        <is>
          <t xml:space="preserve">EACH   </t>
        </is>
      </c>
      <c s="6" r="D17364">
        <v>516.000</v>
      </c>
      <c s="7" r="E17364">
        <v>2</v>
      </c>
      <c s="8" t="inlineStr" r="F17364">
        <is>
          <t xml:space="preserve">64N98</t>
        </is>
      </c>
      <c s="8" t="inlineStr" r="G17364">
        <is>
          <t xml:space="preserve">057</t>
        </is>
      </c>
      <c s="9" r="H17364">
        <v>38.7000</v>
      </c>
      <c s="8" t="inlineStr" r="I17364">
        <is>
          <t xml:space="preserve">Y</t>
        </is>
      </c>
      <c s="8" t="inlineStr" r="J17364">
        <is>
          <t xml:space="preserve"> Ogle</t>
        </is>
      </c>
    </row>
    <row r="17365" ht="20.25" customHeight="0">
      <c s="5" t="inlineStr" r="A17365">
        <is>
          <t xml:space="preserve">X5080530</t>
        </is>
      </c>
      <c s="5" t="inlineStr" r="B17365">
        <is>
          <t xml:space="preserve">BAR TERMINATORS</t>
        </is>
      </c>
      <c s="5" t="inlineStr" r="C17365">
        <is>
          <t xml:space="preserve">EACH   </t>
        </is>
      </c>
      <c s="6" r="D17365">
        <v>516.000</v>
      </c>
      <c s="7" r="E17365">
        <v>2</v>
      </c>
      <c s="8" t="inlineStr" r="F17365">
        <is>
          <t xml:space="preserve">64N98</t>
        </is>
      </c>
      <c s="8" t="inlineStr" r="G17365">
        <is>
          <t xml:space="preserve">057</t>
        </is>
      </c>
      <c s="9" r="H17365">
        <v>28.0000</v>
      </c>
      <c s="8" t="inlineStr" r="I17365">
        <is>
          <t xml:space="preserve"/>
        </is>
      </c>
      <c s="8" t="inlineStr" r="J17365">
        <is>
          <t xml:space="preserve"> Ogle</t>
        </is>
      </c>
    </row>
    <row r="17366" ht="20.25" customHeight="0">
      <c s="5" t="inlineStr" r="A17366">
        <is>
          <t xml:space="preserve">X5080530</t>
        </is>
      </c>
      <c s="5" t="inlineStr" r="B17366">
        <is>
          <t xml:space="preserve">BAR TERMINATORS</t>
        </is>
      </c>
      <c s="5" t="inlineStr" r="C17366">
        <is>
          <t xml:space="preserve">EACH   </t>
        </is>
      </c>
      <c s="6" r="D17366">
        <v>516.000</v>
      </c>
      <c s="7" r="E17366">
        <v>2</v>
      </c>
      <c s="8" t="inlineStr" r="F17366">
        <is>
          <t xml:space="preserve">64N98</t>
        </is>
      </c>
      <c s="8" t="inlineStr" r="G17366">
        <is>
          <t xml:space="preserve">057</t>
        </is>
      </c>
      <c s="9" r="H17366">
        <v>30.0000</v>
      </c>
      <c s="8" t="inlineStr" r="I17366">
        <is>
          <t xml:space="preserve"/>
        </is>
      </c>
      <c s="8" t="inlineStr" r="J17366">
        <is>
          <t xml:space="preserve"> Ogle</t>
        </is>
      </c>
    </row>
    <row r="17367" ht="20.25" customHeight="0">
      <c s="5" t="inlineStr" r="A17367">
        <is>
          <t xml:space="preserve">X5080530</t>
        </is>
      </c>
      <c s="5" t="inlineStr" r="B17367">
        <is>
          <t xml:space="preserve">BAR TERMINATORS</t>
        </is>
      </c>
      <c s="5" t="inlineStr" r="C17367">
        <is>
          <t xml:space="preserve">EACH   </t>
        </is>
      </c>
      <c s="6" r="D17367">
        <v>183.000</v>
      </c>
      <c s="7" r="E17367">
        <v>6</v>
      </c>
      <c s="8" t="inlineStr" r="F17367">
        <is>
          <t xml:space="preserve">72220</t>
        </is>
      </c>
      <c s="8" t="inlineStr" r="G17367">
        <is>
          <t xml:space="preserve">106</t>
        </is>
      </c>
      <c s="9" r="H17367">
        <v>28.5000</v>
      </c>
      <c s="8" t="inlineStr" r="I17367">
        <is>
          <t xml:space="preserve">Y</t>
        </is>
      </c>
      <c s="8" t="inlineStr" r="J17367">
        <is>
          <t xml:space="preserve"> Logan</t>
        </is>
      </c>
    </row>
    <row r="17368" ht="20.25" customHeight="0">
      <c s="5" t="inlineStr" r="A17368">
        <is>
          <t xml:space="preserve">X5080530</t>
        </is>
      </c>
      <c s="5" t="inlineStr" r="B17368">
        <is>
          <t xml:space="preserve">BAR TERMINATORS</t>
        </is>
      </c>
      <c s="5" t="inlineStr" r="C17368">
        <is>
          <t xml:space="preserve">EACH   </t>
        </is>
      </c>
      <c s="6" r="D17368">
        <v>183.000</v>
      </c>
      <c s="7" r="E17368">
        <v>6</v>
      </c>
      <c s="8" t="inlineStr" r="F17368">
        <is>
          <t xml:space="preserve">72220</t>
        </is>
      </c>
      <c s="8" t="inlineStr" r="G17368">
        <is>
          <t xml:space="preserve">106</t>
        </is>
      </c>
      <c s="9" r="H17368">
        <v>25.1700</v>
      </c>
      <c s="8" t="inlineStr" r="I17368">
        <is>
          <t xml:space="preserve"/>
        </is>
      </c>
      <c s="8" t="inlineStr" r="J17368">
        <is>
          <t xml:space="preserve"> Logan</t>
        </is>
      </c>
    </row>
    <row r="17369" ht="20.25" customHeight="0">
      <c s="5" t="inlineStr" r="A17369">
        <is>
          <t xml:space="preserve">X5080530</t>
        </is>
      </c>
      <c s="5" t="inlineStr" r="B17369">
        <is>
          <t xml:space="preserve">BAR TERMINATORS</t>
        </is>
      </c>
      <c s="5" t="inlineStr" r="C17369">
        <is>
          <t xml:space="preserve">EACH   </t>
        </is>
      </c>
      <c s="6" r="D17369">
        <v>183.000</v>
      </c>
      <c s="7" r="E17369">
        <v>6</v>
      </c>
      <c s="8" t="inlineStr" r="F17369">
        <is>
          <t xml:space="preserve">72220</t>
        </is>
      </c>
      <c s="8" t="inlineStr" r="G17369">
        <is>
          <t xml:space="preserve">106</t>
        </is>
      </c>
      <c s="9" r="H17369">
        <v>32.7500</v>
      </c>
      <c s="8" t="inlineStr" r="I17369">
        <is>
          <t xml:space="preserve"/>
        </is>
      </c>
      <c s="8" t="inlineStr" r="J17369">
        <is>
          <t xml:space="preserve"> Logan</t>
        </is>
      </c>
    </row>
    <row r="17370" ht="20.25" customHeight="0">
      <c s="5" t="inlineStr" r="A17370">
        <is>
          <t xml:space="preserve">X5080530</t>
        </is>
      </c>
      <c s="5" t="inlineStr" r="B17370">
        <is>
          <t xml:space="preserve">BAR TERMINATORS</t>
        </is>
      </c>
      <c s="5" t="inlineStr" r="C17370">
        <is>
          <t xml:space="preserve">EACH   </t>
        </is>
      </c>
      <c s="6" r="D17370">
        <v>4028.000</v>
      </c>
      <c s="7" r="E17370">
        <v>9</v>
      </c>
      <c s="8" t="inlineStr" r="F17370">
        <is>
          <t xml:space="preserve">78373</t>
        </is>
      </c>
      <c s="8" t="inlineStr" r="G17370">
        <is>
          <t xml:space="preserve">136</t>
        </is>
      </c>
      <c s="9" r="H17370">
        <v>38.0000</v>
      </c>
      <c s="8" t="inlineStr" r="I17370">
        <is>
          <t xml:space="preserve">Y</t>
        </is>
      </c>
      <c s="8" t="inlineStr" r="J17370">
        <is>
          <t xml:space="preserve"> Williamson</t>
        </is>
      </c>
    </row>
    <row r="17371" ht="20.25" customHeight="0">
      <c s="5" t="inlineStr" r="A17371">
        <is>
          <t xml:space="preserve">X5080530</t>
        </is>
      </c>
      <c s="5" t="inlineStr" r="B17371">
        <is>
          <t xml:space="preserve">BAR TERMINATORS</t>
        </is>
      </c>
      <c s="5" t="inlineStr" r="C17371">
        <is>
          <t xml:space="preserve">EACH   </t>
        </is>
      </c>
      <c s="6" r="D17371">
        <v>4028.000</v>
      </c>
      <c s="7" r="E17371">
        <v>9</v>
      </c>
      <c s="8" t="inlineStr" r="F17371">
        <is>
          <t xml:space="preserve">78373</t>
        </is>
      </c>
      <c s="8" t="inlineStr" r="G17371">
        <is>
          <t xml:space="preserve">136</t>
        </is>
      </c>
      <c s="9" r="H17371">
        <v>22.2800</v>
      </c>
      <c s="8" t="inlineStr" r="I17371">
        <is>
          <t xml:space="preserve"/>
        </is>
      </c>
      <c s="8" t="inlineStr" r="J17371">
        <is>
          <t xml:space="preserve"> Williamson</t>
        </is>
      </c>
    </row>
    <row r="17372" ht="20.25" customHeight="0">
      <c s="5" t="inlineStr" r="A17372">
        <is>
          <t xml:space="preserve">X5080530</t>
        </is>
      </c>
      <c s="5" t="inlineStr" r="B17372">
        <is>
          <t xml:space="preserve">BAR TERMINATORS</t>
        </is>
      </c>
      <c s="5" t="inlineStr" r="C17372">
        <is>
          <t xml:space="preserve">EACH   </t>
        </is>
      </c>
      <c s="6" r="D17372">
        <v>566.000</v>
      </c>
      <c s="7" r="E17372">
        <v>9</v>
      </c>
      <c s="8" t="inlineStr" r="F17372">
        <is>
          <t xml:space="preserve">78833</t>
        </is>
      </c>
      <c s="8" t="inlineStr" r="G17372">
        <is>
          <t xml:space="preserve">137</t>
        </is>
      </c>
      <c s="9" r="H17372">
        <v>35.3600</v>
      </c>
      <c s="8" t="inlineStr" r="I17372">
        <is>
          <t xml:space="preserve">Y</t>
        </is>
      </c>
      <c s="8" t="inlineStr" r="J17372">
        <is>
          <t xml:space="preserve"> White</t>
        </is>
      </c>
    </row>
    <row r="17373" ht="20.25" customHeight="0">
      <c s="5" t="inlineStr" r="A17373">
        <is>
          <t xml:space="preserve">X5080530</t>
        </is>
      </c>
      <c s="5" t="inlineStr" r="B17373">
        <is>
          <t xml:space="preserve">BAR TERMINATORS</t>
        </is>
      </c>
      <c s="5" t="inlineStr" r="C17373">
        <is>
          <t xml:space="preserve">EACH   </t>
        </is>
      </c>
      <c s="6" r="D17373">
        <v>566.000</v>
      </c>
      <c s="7" r="E17373">
        <v>9</v>
      </c>
      <c s="8" t="inlineStr" r="F17373">
        <is>
          <t xml:space="preserve">78833</t>
        </is>
      </c>
      <c s="8" t="inlineStr" r="G17373">
        <is>
          <t xml:space="preserve">137</t>
        </is>
      </c>
      <c s="9" r="H17373">
        <v>27.0000</v>
      </c>
      <c s="8" t="inlineStr" r="I17373">
        <is>
          <t xml:space="preserve"/>
        </is>
      </c>
      <c s="8" t="inlineStr" r="J17373">
        <is>
          <t xml:space="preserve"> White</t>
        </is>
      </c>
    </row>
    <row r="17374" ht="20.25" customHeight="0">
      <c s="5" t="inlineStr" r="A17374">
        <is>
          <t xml:space="preserve">X5080530</t>
        </is>
      </c>
      <c s="5" t="inlineStr" r="B17374">
        <is>
          <t xml:space="preserve">BAR TERMINATORS</t>
        </is>
      </c>
      <c s="5" t="inlineStr" r="C17374">
        <is>
          <t xml:space="preserve">EACH   </t>
        </is>
      </c>
      <c s="6" r="D17374">
        <v>552.000</v>
      </c>
      <c s="7" r="E17374">
        <v>9</v>
      </c>
      <c s="8" t="inlineStr" r="F17374">
        <is>
          <t xml:space="preserve">78A80</t>
        </is>
      </c>
      <c s="8" t="inlineStr" r="G17374">
        <is>
          <t xml:space="preserve">141</t>
        </is>
      </c>
      <c s="9" r="H17374">
        <v>25.3300</v>
      </c>
      <c s="8" t="inlineStr" r="I17374">
        <is>
          <t xml:space="preserve">Y</t>
        </is>
      </c>
      <c s="8" t="inlineStr" r="J17374">
        <is>
          <t xml:space="preserve"> Pulaski</t>
        </is>
      </c>
    </row>
    <row r="17375" ht="20.25" customHeight="0">
      <c s="5" t="inlineStr" r="A17375">
        <is>
          <t xml:space="preserve">X5080530</t>
        </is>
      </c>
      <c s="5" t="inlineStr" r="B17375">
        <is>
          <t xml:space="preserve">BAR TERMINATORS</t>
        </is>
      </c>
      <c s="5" t="inlineStr" r="C17375">
        <is>
          <t xml:space="preserve">EACH   </t>
        </is>
      </c>
      <c s="6" r="D17375">
        <v>552.000</v>
      </c>
      <c s="7" r="E17375">
        <v>9</v>
      </c>
      <c s="8" t="inlineStr" r="F17375">
        <is>
          <t xml:space="preserve">78A80</t>
        </is>
      </c>
      <c s="8" t="inlineStr" r="G17375">
        <is>
          <t xml:space="preserve">141</t>
        </is>
      </c>
      <c s="9" r="H17375">
        <v>28.0000</v>
      </c>
      <c s="8" t="inlineStr" r="I17375">
        <is>
          <t xml:space="preserve"/>
        </is>
      </c>
      <c s="8" t="inlineStr" r="J17375">
        <is>
          <t xml:space="preserve"> Pulaski</t>
        </is>
      </c>
    </row>
    <row r="17376" ht="20.25" customHeight="0">
      <c s="5" t="inlineStr" r="A17376">
        <is>
          <t xml:space="preserve">X5091300</t>
        </is>
      </c>
      <c s="5" t="inlineStr" r="B17376">
        <is>
          <t xml:space="preserve">DECORATIVE STEEL RAILING</t>
        </is>
      </c>
      <c s="5" t="inlineStr" r="C17376">
        <is>
          <t xml:space="preserve">FOOT   </t>
        </is>
      </c>
      <c s="6" r="D17376">
        <v>381.000</v>
      </c>
      <c s="7" r="E17376">
        <v>9</v>
      </c>
      <c s="8" t="inlineStr" r="F17376">
        <is>
          <t xml:space="preserve">78373</t>
        </is>
      </c>
      <c s="8" t="inlineStr" r="G17376">
        <is>
          <t xml:space="preserve">136</t>
        </is>
      </c>
      <c s="9" r="H17376">
        <v>497.0000</v>
      </c>
      <c s="8" t="inlineStr" r="I17376">
        <is>
          <t xml:space="preserve">Y</t>
        </is>
      </c>
      <c s="8" t="inlineStr" r="J17376">
        <is>
          <t xml:space="preserve"> Williamson</t>
        </is>
      </c>
    </row>
    <row r="17377" ht="20.25" customHeight="0">
      <c s="5" t="inlineStr" r="A17377">
        <is>
          <t xml:space="preserve">X5091300</t>
        </is>
      </c>
      <c s="5" t="inlineStr" r="B17377">
        <is>
          <t xml:space="preserve">DECORATIVE STEEL RAILING</t>
        </is>
      </c>
      <c s="5" t="inlineStr" r="C17377">
        <is>
          <t xml:space="preserve">FOOT   </t>
        </is>
      </c>
      <c s="6" r="D17377">
        <v>381.000</v>
      </c>
      <c s="7" r="E17377">
        <v>9</v>
      </c>
      <c s="8" t="inlineStr" r="F17377">
        <is>
          <t xml:space="preserve">78373</t>
        </is>
      </c>
      <c s="8" t="inlineStr" r="G17377">
        <is>
          <t xml:space="preserve">136</t>
        </is>
      </c>
      <c s="9" r="H17377">
        <v>471.7000</v>
      </c>
      <c s="8" t="inlineStr" r="I17377">
        <is>
          <t xml:space="preserve"/>
        </is>
      </c>
      <c s="8" t="inlineStr" r="J17377">
        <is>
          <t xml:space="preserve"> Williamson</t>
        </is>
      </c>
    </row>
    <row r="17378" ht="20.25" customHeight="0">
      <c s="5" t="inlineStr" r="A17378">
        <is>
          <t xml:space="preserve">X5091600</t>
        </is>
      </c>
      <c s="5" t="inlineStr" r="B17378">
        <is>
          <t xml:space="preserve">STEEL RAILING REMOVAL</t>
        </is>
      </c>
      <c s="5" t="inlineStr" r="C17378">
        <is>
          <t xml:space="preserve">FOOT   </t>
        </is>
      </c>
      <c s="6" r="D17378">
        <v>235.000</v>
      </c>
      <c s="7" r="E17378">
        <v>1</v>
      </c>
      <c s="8" t="inlineStr" r="F17378">
        <is>
          <t xml:space="preserve">62X27</t>
        </is>
      </c>
      <c s="8" t="inlineStr" r="G17378">
        <is>
          <t xml:space="preserve">047</t>
        </is>
      </c>
      <c s="9" r="H17378">
        <v>28.0000</v>
      </c>
      <c s="8" t="inlineStr" r="I17378">
        <is>
          <t xml:space="preserve">Y</t>
        </is>
      </c>
      <c s="8" t="inlineStr" r="J17378">
        <is>
          <t xml:space="preserve"> Cook</t>
        </is>
      </c>
    </row>
    <row r="17379" ht="20.25" customHeight="0">
      <c s="5" t="inlineStr" r="A17379">
        <is>
          <t xml:space="preserve">X5091600</t>
        </is>
      </c>
      <c s="5" t="inlineStr" r="B17379">
        <is>
          <t xml:space="preserve">STEEL RAILING REMOVAL</t>
        </is>
      </c>
      <c s="5" t="inlineStr" r="C17379">
        <is>
          <t xml:space="preserve">FOOT   </t>
        </is>
      </c>
      <c s="6" r="D17379">
        <v>235.000</v>
      </c>
      <c s="7" r="E17379">
        <v>1</v>
      </c>
      <c s="8" t="inlineStr" r="F17379">
        <is>
          <t xml:space="preserve">62X27</t>
        </is>
      </c>
      <c s="8" t="inlineStr" r="G17379">
        <is>
          <t xml:space="preserve">047</t>
        </is>
      </c>
      <c s="9" r="H17379">
        <v>28.2900</v>
      </c>
      <c s="8" t="inlineStr" r="I17379">
        <is>
          <t xml:space="preserve"/>
        </is>
      </c>
      <c s="8" t="inlineStr" r="J17379">
        <is>
          <t xml:space="preserve"> Cook</t>
        </is>
      </c>
    </row>
    <row r="17380" ht="20.25" customHeight="0">
      <c s="5" t="inlineStr" r="A17380">
        <is>
          <t xml:space="preserve">X5091600</t>
        </is>
      </c>
      <c s="5" t="inlineStr" r="B17380">
        <is>
          <t xml:space="preserve">STEEL RAILING REMOVAL</t>
        </is>
      </c>
      <c s="5" t="inlineStr" r="C17380">
        <is>
          <t xml:space="preserve">FOOT   </t>
        </is>
      </c>
      <c s="6" r="D17380">
        <v>235.000</v>
      </c>
      <c s="7" r="E17380">
        <v>1</v>
      </c>
      <c s="8" t="inlineStr" r="F17380">
        <is>
          <t xml:space="preserve">62X27</t>
        </is>
      </c>
      <c s="8" t="inlineStr" r="G17380">
        <is>
          <t xml:space="preserve">047</t>
        </is>
      </c>
      <c s="9" r="H17380">
        <v>40.0000</v>
      </c>
      <c s="8" t="inlineStr" r="I17380">
        <is>
          <t xml:space="preserve"/>
        </is>
      </c>
      <c s="8" t="inlineStr" r="J17380">
        <is>
          <t xml:space="preserve"> Cook</t>
        </is>
      </c>
    </row>
    <row r="17381" ht="20.25" customHeight="0">
      <c s="5" t="inlineStr" r="A17381">
        <is>
          <t xml:space="preserve">X5091742</t>
        </is>
      </c>
      <c s="5" t="inlineStr" r="B17381">
        <is>
          <t xml:space="preserve">REMOVE AND RE-ERECT EXISTING BRIDGE RAIL</t>
        </is>
      </c>
      <c s="5" t="inlineStr" r="C17381">
        <is>
          <t xml:space="preserve">FOOT   </t>
        </is>
      </c>
      <c s="6" r="D17381">
        <v>80.000</v>
      </c>
      <c s="7" r="E17381">
        <v>5</v>
      </c>
      <c s="8" t="inlineStr" r="F17381">
        <is>
          <t xml:space="preserve">70H43</t>
        </is>
      </c>
      <c s="8" t="inlineStr" r="G17381">
        <is>
          <t xml:space="preserve">100</t>
        </is>
      </c>
      <c s="9" r="H17381">
        <v>165.0000</v>
      </c>
      <c s="8" t="inlineStr" r="I17381">
        <is>
          <t xml:space="preserve">Y</t>
        </is>
      </c>
      <c s="8" t="inlineStr" r="J17381">
        <is>
          <t xml:space="preserve"> Champaign, Vermilion</t>
        </is>
      </c>
    </row>
    <row r="17382" ht="20.25" customHeight="0">
      <c s="5" t="inlineStr" r="A17382">
        <is>
          <t xml:space="preserve">X5091742</t>
        </is>
      </c>
      <c s="5" t="inlineStr" r="B17382">
        <is>
          <t xml:space="preserve">REMOVE AND RE-ERECT EXISTING BRIDGE RAIL</t>
        </is>
      </c>
      <c s="5" t="inlineStr" r="C17382">
        <is>
          <t xml:space="preserve">FOOT   </t>
        </is>
      </c>
      <c s="6" r="D17382">
        <v>80.000</v>
      </c>
      <c s="7" r="E17382">
        <v>5</v>
      </c>
      <c s="8" t="inlineStr" r="F17382">
        <is>
          <t xml:space="preserve">70H43</t>
        </is>
      </c>
      <c s="8" t="inlineStr" r="G17382">
        <is>
          <t xml:space="preserve">100</t>
        </is>
      </c>
      <c s="9" r="H17382">
        <v>127.0000</v>
      </c>
      <c s="8" t="inlineStr" r="I17382">
        <is>
          <t xml:space="preserve"/>
        </is>
      </c>
      <c s="8" t="inlineStr" r="J17382">
        <is>
          <t xml:space="preserve"> Champaign, Vermilion</t>
        </is>
      </c>
    </row>
    <row r="17383" ht="20.25" customHeight="0">
      <c s="5" t="inlineStr" r="A17383">
        <is>
          <t xml:space="preserve">X5091742</t>
        </is>
      </c>
      <c s="5" t="inlineStr" r="B17383">
        <is>
          <t xml:space="preserve">REMOVE AND RE-ERECT EXISTING BRIDGE RAIL</t>
        </is>
      </c>
      <c s="5" t="inlineStr" r="C17383">
        <is>
          <t xml:space="preserve">FOOT   </t>
        </is>
      </c>
      <c s="6" r="D17383">
        <v>80.000</v>
      </c>
      <c s="7" r="E17383">
        <v>5</v>
      </c>
      <c s="8" t="inlineStr" r="F17383">
        <is>
          <t xml:space="preserve">70H43</t>
        </is>
      </c>
      <c s="8" t="inlineStr" r="G17383">
        <is>
          <t xml:space="preserve">100</t>
        </is>
      </c>
      <c s="9" r="H17383">
        <v>146.8100</v>
      </c>
      <c s="8" t="inlineStr" r="I17383">
        <is>
          <t xml:space="preserve"/>
        </is>
      </c>
      <c s="8" t="inlineStr" r="J17383">
        <is>
          <t xml:space="preserve"> Champaign, Vermilion</t>
        </is>
      </c>
    </row>
    <row r="17384" ht="20.25" customHeight="0">
      <c s="5" t="inlineStr" r="A17384">
        <is>
          <t xml:space="preserve">X5110308</t>
        </is>
      </c>
      <c s="5" t="inlineStr" r="B17384">
        <is>
          <t xml:space="preserve">SLOPE WALL CRACK SEALING</t>
        </is>
      </c>
      <c s="5" t="inlineStr" r="C17384">
        <is>
          <t xml:space="preserve">FOOT   </t>
        </is>
      </c>
      <c s="6" r="D17384">
        <v>427.000</v>
      </c>
      <c s="7" r="E17384">
        <v>1</v>
      </c>
      <c s="8" t="inlineStr" r="F17384">
        <is>
          <t xml:space="preserve">62W87</t>
        </is>
      </c>
      <c s="8" t="inlineStr" r="G17384">
        <is>
          <t xml:space="preserve">205</t>
        </is>
      </c>
      <c s="9" r="H17384">
        <v>44.0000</v>
      </c>
      <c s="8" t="inlineStr" r="I17384">
        <is>
          <t xml:space="preserve">Y</t>
        </is>
      </c>
      <c s="8" t="inlineStr" r="J17384">
        <is>
          <t xml:space="preserve"> Cook</t>
        </is>
      </c>
    </row>
    <row r="17385" ht="20.25" customHeight="0">
      <c s="5" t="inlineStr" r="A17385">
        <is>
          <t xml:space="preserve">X5110308</t>
        </is>
      </c>
      <c s="5" t="inlineStr" r="B17385">
        <is>
          <t xml:space="preserve">SLOPE WALL CRACK SEALING</t>
        </is>
      </c>
      <c s="5" t="inlineStr" r="C17385">
        <is>
          <t xml:space="preserve">FOOT   </t>
        </is>
      </c>
      <c s="6" r="D17385">
        <v>427.000</v>
      </c>
      <c s="7" r="E17385">
        <v>1</v>
      </c>
      <c s="8" t="inlineStr" r="F17385">
        <is>
          <t xml:space="preserve">62W87</t>
        </is>
      </c>
      <c s="8" t="inlineStr" r="G17385">
        <is>
          <t xml:space="preserve">205</t>
        </is>
      </c>
      <c s="9" r="H17385">
        <v>65.0000</v>
      </c>
      <c s="8" t="inlineStr" r="I17385">
        <is>
          <t xml:space="preserve"/>
        </is>
      </c>
      <c s="8" t="inlineStr" r="J17385">
        <is>
          <t xml:space="preserve"> Cook</t>
        </is>
      </c>
    </row>
    <row r="17386" ht="20.25" customHeight="0">
      <c s="5" t="inlineStr" r="A17386">
        <is>
          <t xml:space="preserve">X5110308</t>
        </is>
      </c>
      <c s="5" t="inlineStr" r="B17386">
        <is>
          <t xml:space="preserve">SLOPE WALL CRACK SEALING</t>
        </is>
      </c>
      <c s="5" t="inlineStr" r="C17386">
        <is>
          <t xml:space="preserve">FOOT   </t>
        </is>
      </c>
      <c s="6" r="D17386">
        <v>616.000</v>
      </c>
      <c s="7" r="E17386">
        <v>2</v>
      </c>
      <c s="8" t="inlineStr" r="F17386">
        <is>
          <t xml:space="preserve">64N98</t>
        </is>
      </c>
      <c s="8" t="inlineStr" r="G17386">
        <is>
          <t xml:space="preserve">057</t>
        </is>
      </c>
      <c s="9" r="H17386">
        <v>55.2800</v>
      </c>
      <c s="8" t="inlineStr" r="I17386">
        <is>
          <t xml:space="preserve">Y</t>
        </is>
      </c>
      <c s="8" t="inlineStr" r="J17386">
        <is>
          <t xml:space="preserve"> Ogle</t>
        </is>
      </c>
    </row>
    <row r="17387" ht="20.25" customHeight="0">
      <c s="5" t="inlineStr" r="A17387">
        <is>
          <t xml:space="preserve">X5110308</t>
        </is>
      </c>
      <c s="5" t="inlineStr" r="B17387">
        <is>
          <t xml:space="preserve">SLOPE WALL CRACK SEALING</t>
        </is>
      </c>
      <c s="5" t="inlineStr" r="C17387">
        <is>
          <t xml:space="preserve">FOOT   </t>
        </is>
      </c>
      <c s="6" r="D17387">
        <v>616.000</v>
      </c>
      <c s="7" r="E17387">
        <v>2</v>
      </c>
      <c s="8" t="inlineStr" r="F17387">
        <is>
          <t xml:space="preserve">64N98</t>
        </is>
      </c>
      <c s="8" t="inlineStr" r="G17387">
        <is>
          <t xml:space="preserve">057</t>
        </is>
      </c>
      <c s="9" r="H17387">
        <v>13.0000</v>
      </c>
      <c s="8" t="inlineStr" r="I17387">
        <is>
          <t xml:space="preserve"/>
        </is>
      </c>
      <c s="8" t="inlineStr" r="J17387">
        <is>
          <t xml:space="preserve"> Ogle</t>
        </is>
      </c>
    </row>
    <row r="17388" ht="20.25" customHeight="0">
      <c s="5" t="inlineStr" r="A17388">
        <is>
          <t xml:space="preserve">X5110308</t>
        </is>
      </c>
      <c s="5" t="inlineStr" r="B17388">
        <is>
          <t xml:space="preserve">SLOPE WALL CRACK SEALING</t>
        </is>
      </c>
      <c s="5" t="inlineStr" r="C17388">
        <is>
          <t xml:space="preserve">FOOT   </t>
        </is>
      </c>
      <c s="6" r="D17388">
        <v>616.000</v>
      </c>
      <c s="7" r="E17388">
        <v>2</v>
      </c>
      <c s="8" t="inlineStr" r="F17388">
        <is>
          <t xml:space="preserve">64N98</t>
        </is>
      </c>
      <c s="8" t="inlineStr" r="G17388">
        <is>
          <t xml:space="preserve">057</t>
        </is>
      </c>
      <c s="9" r="H17388">
        <v>30.0000</v>
      </c>
      <c s="8" t="inlineStr" r="I17388">
        <is>
          <t xml:space="preserve"/>
        </is>
      </c>
      <c s="8" t="inlineStr" r="J17388">
        <is>
          <t xml:space="preserve"> Ogle</t>
        </is>
      </c>
    </row>
    <row r="17389" ht="20.25" customHeight="0">
      <c s="5" t="inlineStr" r="A17389">
        <is>
          <t xml:space="preserve">X5150110</t>
        </is>
      </c>
      <c s="5" t="inlineStr" r="B17389">
        <is>
          <t xml:space="preserve">NAME PLATES (SPECIAL)</t>
        </is>
      </c>
      <c s="5" t="inlineStr" r="C17389">
        <is>
          <t xml:space="preserve">EACH   </t>
        </is>
      </c>
      <c s="6" r="D17389">
        <v>1.000</v>
      </c>
      <c s="7" r="E17389">
        <v>1</v>
      </c>
      <c s="8" t="inlineStr" r="F17389">
        <is>
          <t xml:space="preserve">61K26</t>
        </is>
      </c>
      <c s="8" t="inlineStr" r="G17389">
        <is>
          <t xml:space="preserve">166</t>
        </is>
      </c>
      <c s="9" r="H17389">
        <v>612.5000</v>
      </c>
      <c s="8" t="inlineStr" r="I17389">
        <is>
          <t xml:space="preserve">Y</t>
        </is>
      </c>
      <c s="8" t="inlineStr" r="J17389">
        <is>
          <t xml:space="preserve"> Kane</t>
        </is>
      </c>
    </row>
    <row r="17390" ht="20.25" customHeight="0">
      <c s="5" t="inlineStr" r="A17390">
        <is>
          <t xml:space="preserve">X5150110</t>
        </is>
      </c>
      <c s="5" t="inlineStr" r="B17390">
        <is>
          <t xml:space="preserve">NAME PLATES (SPECIAL)</t>
        </is>
      </c>
      <c s="5" t="inlineStr" r="C17390">
        <is>
          <t xml:space="preserve">EACH   </t>
        </is>
      </c>
      <c s="6" r="D17390">
        <v>1.000</v>
      </c>
      <c s="7" r="E17390">
        <v>1</v>
      </c>
      <c s="8" t="inlineStr" r="F17390">
        <is>
          <t xml:space="preserve">61K26</t>
        </is>
      </c>
      <c s="8" t="inlineStr" r="G17390">
        <is>
          <t xml:space="preserve">166</t>
        </is>
      </c>
      <c s="9" r="H17390">
        <v>1000.0000</v>
      </c>
      <c s="8" t="inlineStr" r="I17390">
        <is>
          <t xml:space="preserve"/>
        </is>
      </c>
      <c s="8" t="inlineStr" r="J17390">
        <is>
          <t xml:space="preserve"> Kane</t>
        </is>
      </c>
    </row>
    <row r="17391" ht="20.25" customHeight="0">
      <c s="5" t="inlineStr" r="A17391">
        <is>
          <t xml:space="preserve">X5150110</t>
        </is>
      </c>
      <c s="5" t="inlineStr" r="B17391">
        <is>
          <t xml:space="preserve">NAME PLATES (SPECIAL)</t>
        </is>
      </c>
      <c s="5" t="inlineStr" r="C17391">
        <is>
          <t xml:space="preserve">EACH   </t>
        </is>
      </c>
      <c s="6" r="D17391">
        <v>1.000</v>
      </c>
      <c s="7" r="E17391">
        <v>1</v>
      </c>
      <c s="8" t="inlineStr" r="F17391">
        <is>
          <t xml:space="preserve">61K26</t>
        </is>
      </c>
      <c s="8" t="inlineStr" r="G17391">
        <is>
          <t xml:space="preserve">166</t>
        </is>
      </c>
      <c s="9" r="H17391">
        <v>1111.5500</v>
      </c>
      <c s="8" t="inlineStr" r="I17391">
        <is>
          <t xml:space="preserve"/>
        </is>
      </c>
      <c s="8" t="inlineStr" r="J17391">
        <is>
          <t xml:space="preserve"> Kane</t>
        </is>
      </c>
    </row>
    <row r="17392" ht="20.25" customHeight="0">
      <c s="5" t="inlineStr" r="A17392">
        <is>
          <t xml:space="preserve">X5211410</t>
        </is>
      </c>
      <c s="5" t="inlineStr" r="B17392">
        <is>
          <t xml:space="preserve">HIGH LOAD MULTI-ROTATIONAL BEARINGS, DISC, FIXED-200K</t>
        </is>
      </c>
      <c s="5" t="inlineStr" r="C17392">
        <is>
          <t xml:space="preserve">EACH   </t>
        </is>
      </c>
      <c s="6" r="D17392">
        <v>6.000</v>
      </c>
      <c s="7" r="E17392">
        <v>6</v>
      </c>
      <c s="8" t="inlineStr" r="F17392">
        <is>
          <t xml:space="preserve">72220</t>
        </is>
      </c>
      <c s="8" t="inlineStr" r="G17392">
        <is>
          <t xml:space="preserve">106</t>
        </is>
      </c>
      <c s="9" r="H17392">
        <v>4305.4800</v>
      </c>
      <c s="8" t="inlineStr" r="I17392">
        <is>
          <t xml:space="preserve">Y</t>
        </is>
      </c>
      <c s="8" t="inlineStr" r="J17392">
        <is>
          <t xml:space="preserve"> Logan</t>
        </is>
      </c>
    </row>
    <row r="17393" ht="20.25" customHeight="0">
      <c s="5" t="inlineStr" r="A17393">
        <is>
          <t xml:space="preserve">X5211410</t>
        </is>
      </c>
      <c s="5" t="inlineStr" r="B17393">
        <is>
          <t xml:space="preserve">HIGH LOAD MULTI-ROTATIONAL BEARINGS, DISC, FIXED-200K</t>
        </is>
      </c>
      <c s="5" t="inlineStr" r="C17393">
        <is>
          <t xml:space="preserve">EACH   </t>
        </is>
      </c>
      <c s="6" r="D17393">
        <v>6.000</v>
      </c>
      <c s="7" r="E17393">
        <v>6</v>
      </c>
      <c s="8" t="inlineStr" r="F17393">
        <is>
          <t xml:space="preserve">72220</t>
        </is>
      </c>
      <c s="8" t="inlineStr" r="G17393">
        <is>
          <t xml:space="preserve">106</t>
        </is>
      </c>
      <c s="9" r="H17393">
        <v>4777.7600</v>
      </c>
      <c s="8" t="inlineStr" r="I17393">
        <is>
          <t xml:space="preserve"/>
        </is>
      </c>
      <c s="8" t="inlineStr" r="J17393">
        <is>
          <t xml:space="preserve"> Logan</t>
        </is>
      </c>
    </row>
    <row r="17394" ht="20.25" customHeight="0">
      <c s="5" t="inlineStr" r="A17394">
        <is>
          <t xml:space="preserve">X5211410</t>
        </is>
      </c>
      <c s="5" t="inlineStr" r="B17394">
        <is>
          <t xml:space="preserve">HIGH LOAD MULTI-ROTATIONAL BEARINGS, DISC, FIXED-200K</t>
        </is>
      </c>
      <c s="5" t="inlineStr" r="C17394">
        <is>
          <t xml:space="preserve">EACH   </t>
        </is>
      </c>
      <c s="6" r="D17394">
        <v>6.000</v>
      </c>
      <c s="7" r="E17394">
        <v>6</v>
      </c>
      <c s="8" t="inlineStr" r="F17394">
        <is>
          <t xml:space="preserve">72220</t>
        </is>
      </c>
      <c s="8" t="inlineStr" r="G17394">
        <is>
          <t xml:space="preserve">106</t>
        </is>
      </c>
      <c s="9" r="H17394">
        <v>5700.0000</v>
      </c>
      <c s="8" t="inlineStr" r="I17394">
        <is>
          <t xml:space="preserve"/>
        </is>
      </c>
      <c s="8" t="inlineStr" r="J17394">
        <is>
          <t xml:space="preserve"> Logan</t>
        </is>
      </c>
    </row>
    <row r="17395" ht="20.25" customHeight="0">
      <c s="5" t="inlineStr" r="A17395">
        <is>
          <t xml:space="preserve">X5211610</t>
        </is>
      </c>
      <c s="5" t="inlineStr" r="B17395">
        <is>
          <t xml:space="preserve">HIGH LOAD MULTI-ROTATIONAL BEARINGS, DISC, GUIDED EXPANSION-200K</t>
        </is>
      </c>
      <c s="5" t="inlineStr" r="C17395">
        <is>
          <t xml:space="preserve">EACH   </t>
        </is>
      </c>
      <c s="6" r="D17395">
        <v>14.000</v>
      </c>
      <c s="7" r="E17395">
        <v>6</v>
      </c>
      <c s="8" t="inlineStr" r="F17395">
        <is>
          <t xml:space="preserve">72220</t>
        </is>
      </c>
      <c s="8" t="inlineStr" r="G17395">
        <is>
          <t xml:space="preserve">106</t>
        </is>
      </c>
      <c s="9" r="H17395">
        <v>5216.2100</v>
      </c>
      <c s="8" t="inlineStr" r="I17395">
        <is>
          <t xml:space="preserve">Y</t>
        </is>
      </c>
      <c s="8" t="inlineStr" r="J17395">
        <is>
          <t xml:space="preserve"> Logan</t>
        </is>
      </c>
    </row>
    <row r="17396" ht="20.25" customHeight="0">
      <c s="5" t="inlineStr" r="A17396">
        <is>
          <t xml:space="preserve">X5211610</t>
        </is>
      </c>
      <c s="5" t="inlineStr" r="B17396">
        <is>
          <t xml:space="preserve">HIGH LOAD MULTI-ROTATIONAL BEARINGS, DISC, GUIDED EXPANSION-200K</t>
        </is>
      </c>
      <c s="5" t="inlineStr" r="C17396">
        <is>
          <t xml:space="preserve">EACH   </t>
        </is>
      </c>
      <c s="6" r="D17396">
        <v>14.000</v>
      </c>
      <c s="7" r="E17396">
        <v>6</v>
      </c>
      <c s="8" t="inlineStr" r="F17396">
        <is>
          <t xml:space="preserve">72220</t>
        </is>
      </c>
      <c s="8" t="inlineStr" r="G17396">
        <is>
          <t xml:space="preserve">106</t>
        </is>
      </c>
      <c s="9" r="H17396">
        <v>5782.2700</v>
      </c>
      <c s="8" t="inlineStr" r="I17396">
        <is>
          <t xml:space="preserve"/>
        </is>
      </c>
      <c s="8" t="inlineStr" r="J17396">
        <is>
          <t xml:space="preserve"> Logan</t>
        </is>
      </c>
    </row>
    <row r="17397" ht="20.25" customHeight="0">
      <c s="5" t="inlineStr" r="A17397">
        <is>
          <t xml:space="preserve">X5211610</t>
        </is>
      </c>
      <c s="5" t="inlineStr" r="B17397">
        <is>
          <t xml:space="preserve">HIGH LOAD MULTI-ROTATIONAL BEARINGS, DISC, GUIDED EXPANSION-200K</t>
        </is>
      </c>
      <c s="5" t="inlineStr" r="C17397">
        <is>
          <t xml:space="preserve">EACH   </t>
        </is>
      </c>
      <c s="6" r="D17397">
        <v>14.000</v>
      </c>
      <c s="7" r="E17397">
        <v>6</v>
      </c>
      <c s="8" t="inlineStr" r="F17397">
        <is>
          <t xml:space="preserve">72220</t>
        </is>
      </c>
      <c s="8" t="inlineStr" r="G17397">
        <is>
          <t xml:space="preserve">106</t>
        </is>
      </c>
      <c s="9" r="H17397">
        <v>6600.0000</v>
      </c>
      <c s="8" t="inlineStr" r="I17397">
        <is>
          <t xml:space="preserve"/>
        </is>
      </c>
      <c s="8" t="inlineStr" r="J17397">
        <is>
          <t xml:space="preserve"> Logan</t>
        </is>
      </c>
    </row>
    <row r="17398" ht="20.25" customHeight="0">
      <c s="5" t="inlineStr" r="A17398">
        <is>
          <t xml:space="preserve">X5220102</t>
        </is>
      </c>
      <c s="5" t="inlineStr" r="B17398">
        <is>
          <t xml:space="preserve">RETAINING WALL REMOVAL</t>
        </is>
      </c>
      <c s="5" t="inlineStr" r="C17398">
        <is>
          <t xml:space="preserve">FOOT   </t>
        </is>
      </c>
      <c s="6" r="D17398">
        <v>230.000</v>
      </c>
      <c s="7" r="E17398">
        <v>1</v>
      </c>
      <c s="8" t="inlineStr" r="F17398">
        <is>
          <t xml:space="preserve">62X94</t>
        </is>
      </c>
      <c s="8" t="inlineStr" r="G17398">
        <is>
          <t xml:space="preserve">170</t>
        </is>
      </c>
      <c s="9" r="H17398">
        <v>27.0000</v>
      </c>
      <c s="8" t="inlineStr" r="I17398">
        <is>
          <t xml:space="preserve">Y</t>
        </is>
      </c>
      <c s="8" t="inlineStr" r="J17398">
        <is>
          <t xml:space="preserve"> McHenry</t>
        </is>
      </c>
    </row>
    <row r="17399" ht="20.25" customHeight="0">
      <c s="5" t="inlineStr" r="A17399">
        <is>
          <t xml:space="preserve">X5220102</t>
        </is>
      </c>
      <c s="5" t="inlineStr" r="B17399">
        <is>
          <t xml:space="preserve">RETAINING WALL REMOVAL</t>
        </is>
      </c>
      <c s="5" t="inlineStr" r="C17399">
        <is>
          <t xml:space="preserve">FOOT   </t>
        </is>
      </c>
      <c s="6" r="D17399">
        <v>230.000</v>
      </c>
      <c s="7" r="E17399">
        <v>1</v>
      </c>
      <c s="8" t="inlineStr" r="F17399">
        <is>
          <t xml:space="preserve">62X94</t>
        </is>
      </c>
      <c s="8" t="inlineStr" r="G17399">
        <is>
          <t xml:space="preserve">170</t>
        </is>
      </c>
      <c s="9" r="H17399">
        <v>28.3100</v>
      </c>
      <c s="8" t="inlineStr" r="I17399">
        <is>
          <t xml:space="preserve"/>
        </is>
      </c>
      <c s="8" t="inlineStr" r="J17399">
        <is>
          <t xml:space="preserve"> McHenry</t>
        </is>
      </c>
    </row>
    <row r="17400" ht="20.25" customHeight="0">
      <c s="5" t="inlineStr" r="A17400">
        <is>
          <t xml:space="preserve">X5220102</t>
        </is>
      </c>
      <c s="5" t="inlineStr" r="B17400">
        <is>
          <t xml:space="preserve">RETAINING WALL REMOVAL</t>
        </is>
      </c>
      <c s="5" t="inlineStr" r="C17400">
        <is>
          <t xml:space="preserve">FOOT   </t>
        </is>
      </c>
      <c s="6" r="D17400">
        <v>230.000</v>
      </c>
      <c s="7" r="E17400">
        <v>1</v>
      </c>
      <c s="8" t="inlineStr" r="F17400">
        <is>
          <t xml:space="preserve">62X94</t>
        </is>
      </c>
      <c s="8" t="inlineStr" r="G17400">
        <is>
          <t xml:space="preserve">170</t>
        </is>
      </c>
      <c s="9" r="H17400">
        <v>36.5200</v>
      </c>
      <c s="8" t="inlineStr" r="I17400">
        <is>
          <t xml:space="preserve"/>
        </is>
      </c>
      <c s="8" t="inlineStr" r="J17400">
        <is>
          <t xml:space="preserve"> McHenry</t>
        </is>
      </c>
    </row>
    <row r="17401" ht="20.25" customHeight="0">
      <c s="5" t="inlineStr" r="A17401">
        <is>
          <t xml:space="preserve">X5220102</t>
        </is>
      </c>
      <c s="5" t="inlineStr" r="B17401">
        <is>
          <t xml:space="preserve">RETAINING WALL REMOVAL</t>
        </is>
      </c>
      <c s="5" t="inlineStr" r="C17401">
        <is>
          <t xml:space="preserve">FOOT   </t>
        </is>
      </c>
      <c s="6" r="D17401">
        <v>230.000</v>
      </c>
      <c s="7" r="E17401">
        <v>1</v>
      </c>
      <c s="8" t="inlineStr" r="F17401">
        <is>
          <t xml:space="preserve">62X94</t>
        </is>
      </c>
      <c s="8" t="inlineStr" r="G17401">
        <is>
          <t xml:space="preserve">170</t>
        </is>
      </c>
      <c s="9" r="H17401">
        <v>111.0000</v>
      </c>
      <c s="8" t="inlineStr" r="I17401">
        <is>
          <t xml:space="preserve"/>
        </is>
      </c>
      <c s="8" t="inlineStr" r="J17401">
        <is>
          <t xml:space="preserve"> McHenry</t>
        </is>
      </c>
    </row>
    <row r="17402" ht="20.25" customHeight="0">
      <c s="5" t="inlineStr" r="A17402">
        <is>
          <t xml:space="preserve">X5230140</t>
        </is>
      </c>
      <c s="5" t="inlineStr" r="B17402">
        <is>
          <t xml:space="preserve">BRIDGE DRAINAGE SYSTEM</t>
        </is>
      </c>
      <c s="5" t="inlineStr" r="C17402">
        <is>
          <t xml:space="preserve">EACH   </t>
        </is>
      </c>
      <c s="6" r="D17402">
        <v>1.000</v>
      </c>
      <c s="7" r="E17402">
        <v>1</v>
      </c>
      <c s="8" t="inlineStr" r="F17402">
        <is>
          <t xml:space="preserve">62W87</t>
        </is>
      </c>
      <c s="8" t="inlineStr" r="G17402">
        <is>
          <t xml:space="preserve">205</t>
        </is>
      </c>
      <c s="9" r="H17402">
        <v>75000.0000</v>
      </c>
      <c s="8" t="inlineStr" r="I17402">
        <is>
          <t xml:space="preserve">Y</t>
        </is>
      </c>
      <c s="8" t="inlineStr" r="J17402">
        <is>
          <t xml:space="preserve"> Cook</t>
        </is>
      </c>
    </row>
    <row r="17403" ht="20.25" customHeight="0">
      <c s="5" t="inlineStr" r="A17403">
        <is>
          <t xml:space="preserve">X5230140</t>
        </is>
      </c>
      <c s="5" t="inlineStr" r="B17403">
        <is>
          <t xml:space="preserve">BRIDGE DRAINAGE SYSTEM</t>
        </is>
      </c>
      <c s="5" t="inlineStr" r="C17403">
        <is>
          <t xml:space="preserve">EACH   </t>
        </is>
      </c>
      <c s="6" r="D17403">
        <v>1.000</v>
      </c>
      <c s="7" r="E17403">
        <v>1</v>
      </c>
      <c s="8" t="inlineStr" r="F17403">
        <is>
          <t xml:space="preserve">62W87</t>
        </is>
      </c>
      <c s="8" t="inlineStr" r="G17403">
        <is>
          <t xml:space="preserve">205</t>
        </is>
      </c>
      <c s="9" r="H17403">
        <v>95000.0000</v>
      </c>
      <c s="8" t="inlineStr" r="I17403">
        <is>
          <t xml:space="preserve"/>
        </is>
      </c>
      <c s="8" t="inlineStr" r="J17403">
        <is>
          <t xml:space="preserve"> Cook</t>
        </is>
      </c>
    </row>
    <row r="17404" ht="20.25" customHeight="0">
      <c s="5" t="inlineStr" r="A17404">
        <is>
          <t xml:space="preserve">X5230144</t>
        </is>
      </c>
      <c s="5" t="inlineStr" r="B17404">
        <is>
          <t xml:space="preserve">BRIDGE DRAINAGE SYSTEM REPAIR</t>
        </is>
      </c>
      <c s="5" t="inlineStr" r="C17404">
        <is>
          <t xml:space="preserve">EACH   </t>
        </is>
      </c>
      <c s="6" r="D17404">
        <v>5.000</v>
      </c>
      <c s="7" r="E17404">
        <v>4</v>
      </c>
      <c s="8" t="inlineStr" r="F17404">
        <is>
          <t xml:space="preserve">68G27</t>
        </is>
      </c>
      <c s="8" t="inlineStr" r="G17404">
        <is>
          <t xml:space="preserve">086</t>
        </is>
      </c>
      <c s="9" r="H17404">
        <v>7500.2700</v>
      </c>
      <c s="8" t="inlineStr" r="I17404">
        <is>
          <t xml:space="preserve">Y</t>
        </is>
      </c>
      <c s="8" t="inlineStr" r="J17404">
        <is>
          <t xml:space="preserve"> Tazewell</t>
        </is>
      </c>
    </row>
    <row r="17405" ht="20.25" customHeight="0">
      <c s="5" t="inlineStr" r="A17405">
        <is>
          <t xml:space="preserve">X5230144</t>
        </is>
      </c>
      <c s="5" t="inlineStr" r="B17405">
        <is>
          <t xml:space="preserve">BRIDGE DRAINAGE SYSTEM REPAIR</t>
        </is>
      </c>
      <c s="5" t="inlineStr" r="C17405">
        <is>
          <t xml:space="preserve">EACH   </t>
        </is>
      </c>
      <c s="6" r="D17405">
        <v>5.000</v>
      </c>
      <c s="7" r="E17405">
        <v>4</v>
      </c>
      <c s="8" t="inlineStr" r="F17405">
        <is>
          <t xml:space="preserve">68G27</t>
        </is>
      </c>
      <c s="8" t="inlineStr" r="G17405">
        <is>
          <t xml:space="preserve">086</t>
        </is>
      </c>
      <c s="9" r="H17405">
        <v>15000.0000</v>
      </c>
      <c s="8" t="inlineStr" r="I17405">
        <is>
          <t xml:space="preserve"/>
        </is>
      </c>
      <c s="8" t="inlineStr" r="J17405">
        <is>
          <t xml:space="preserve"> Tazewell</t>
        </is>
      </c>
    </row>
    <row r="17406" ht="20.25" customHeight="0">
      <c s="5" t="inlineStr" r="A17406">
        <is>
          <t xml:space="preserve">X5230150</t>
        </is>
      </c>
      <c s="5" t="inlineStr" r="B17406">
        <is>
          <t xml:space="preserve">CLEANING DRAINAGE SYSTEM</t>
        </is>
      </c>
      <c s="5" t="inlineStr" r="C17406">
        <is>
          <t xml:space="preserve">FOOT   </t>
        </is>
      </c>
      <c s="6" r="D17406">
        <v>500.000</v>
      </c>
      <c s="7" r="E17406">
        <v>1</v>
      </c>
      <c s="8" t="inlineStr" r="F17406">
        <is>
          <t xml:space="preserve">61K95</t>
        </is>
      </c>
      <c s="8" t="inlineStr" r="G17406">
        <is>
          <t xml:space="preserve">013</t>
        </is>
      </c>
      <c s="9" r="H17406">
        <v>3.0000</v>
      </c>
      <c s="8" t="inlineStr" r="I17406">
        <is>
          <t xml:space="preserve">Y</t>
        </is>
      </c>
      <c s="8" t="inlineStr" r="J17406">
        <is>
          <t xml:space="preserve"> DuPage</t>
        </is>
      </c>
    </row>
    <row r="17407" ht="20.25" customHeight="0">
      <c s="5" t="inlineStr" r="A17407">
        <is>
          <t xml:space="preserve">X5230150</t>
        </is>
      </c>
      <c s="5" t="inlineStr" r="B17407">
        <is>
          <t xml:space="preserve">CLEANING DRAINAGE SYSTEM</t>
        </is>
      </c>
      <c s="5" t="inlineStr" r="C17407">
        <is>
          <t xml:space="preserve">FOOT   </t>
        </is>
      </c>
      <c s="6" r="D17407">
        <v>500.000</v>
      </c>
      <c s="7" r="E17407">
        <v>1</v>
      </c>
      <c s="8" t="inlineStr" r="F17407">
        <is>
          <t xml:space="preserve">61K95</t>
        </is>
      </c>
      <c s="8" t="inlineStr" r="G17407">
        <is>
          <t xml:space="preserve">013</t>
        </is>
      </c>
      <c s="9" r="H17407">
        <v>3.0000</v>
      </c>
      <c s="8" t="inlineStr" r="I17407">
        <is>
          <t xml:space="preserve"/>
        </is>
      </c>
      <c s="8" t="inlineStr" r="J17407">
        <is>
          <t xml:space="preserve"> DuPage</t>
        </is>
      </c>
    </row>
    <row r="17408" ht="20.25" customHeight="0">
      <c s="5" t="inlineStr" r="A17408">
        <is>
          <t xml:space="preserve">X5230150</t>
        </is>
      </c>
      <c s="5" t="inlineStr" r="B17408">
        <is>
          <t xml:space="preserve">CLEANING DRAINAGE SYSTEM</t>
        </is>
      </c>
      <c s="5" t="inlineStr" r="C17408">
        <is>
          <t xml:space="preserve">FOOT   </t>
        </is>
      </c>
      <c s="6" r="D17408">
        <v>500.000</v>
      </c>
      <c s="7" r="E17408">
        <v>1</v>
      </c>
      <c s="8" t="inlineStr" r="F17408">
        <is>
          <t xml:space="preserve">61K95</t>
        </is>
      </c>
      <c s="8" t="inlineStr" r="G17408">
        <is>
          <t xml:space="preserve">013</t>
        </is>
      </c>
      <c s="9" r="H17408">
        <v>3.3000</v>
      </c>
      <c s="8" t="inlineStr" r="I17408">
        <is>
          <t xml:space="preserve"/>
        </is>
      </c>
      <c s="8" t="inlineStr" r="J17408">
        <is>
          <t xml:space="preserve"> DuPage</t>
        </is>
      </c>
    </row>
    <row r="17409" ht="20.25" customHeight="0">
      <c s="5" t="inlineStr" r="A17409">
        <is>
          <t xml:space="preserve">X5230150</t>
        </is>
      </c>
      <c s="5" t="inlineStr" r="B17409">
        <is>
          <t xml:space="preserve">CLEANING DRAINAGE SYSTEM</t>
        </is>
      </c>
      <c s="5" t="inlineStr" r="C17409">
        <is>
          <t xml:space="preserve">FOOT   </t>
        </is>
      </c>
      <c s="6" r="D17409">
        <v>500.000</v>
      </c>
      <c s="7" r="E17409">
        <v>1</v>
      </c>
      <c s="8" t="inlineStr" r="F17409">
        <is>
          <t xml:space="preserve">61K95</t>
        </is>
      </c>
      <c s="8" t="inlineStr" r="G17409">
        <is>
          <t xml:space="preserve">013</t>
        </is>
      </c>
      <c s="9" r="H17409">
        <v>3.3000</v>
      </c>
      <c s="8" t="inlineStr" r="I17409">
        <is>
          <t xml:space="preserve"/>
        </is>
      </c>
      <c s="8" t="inlineStr" r="J17409">
        <is>
          <t xml:space="preserve"> DuPage</t>
        </is>
      </c>
    </row>
    <row r="17410" ht="20.25" customHeight="0">
      <c s="5" t="inlineStr" r="A17410">
        <is>
          <t xml:space="preserve">X5230150</t>
        </is>
      </c>
      <c s="5" t="inlineStr" r="B17410">
        <is>
          <t xml:space="preserve">CLEANING DRAINAGE SYSTEM</t>
        </is>
      </c>
      <c s="5" t="inlineStr" r="C17410">
        <is>
          <t xml:space="preserve">FOOT   </t>
        </is>
      </c>
      <c s="6" r="D17410">
        <v>500.000</v>
      </c>
      <c s="7" r="E17410">
        <v>1</v>
      </c>
      <c s="8" t="inlineStr" r="F17410">
        <is>
          <t xml:space="preserve">61K95</t>
        </is>
      </c>
      <c s="8" t="inlineStr" r="G17410">
        <is>
          <t xml:space="preserve">013</t>
        </is>
      </c>
      <c s="9" r="H17410">
        <v>5.0000</v>
      </c>
      <c s="8" t="inlineStr" r="I17410">
        <is>
          <t xml:space="preserve"/>
        </is>
      </c>
      <c s="8" t="inlineStr" r="J17410">
        <is>
          <t xml:space="preserve"> DuPage</t>
        </is>
      </c>
    </row>
    <row r="17411" ht="20.25" customHeight="0">
      <c s="5" t="inlineStr" r="A17411">
        <is>
          <t xml:space="preserve">X5230152</t>
        </is>
      </c>
      <c s="5" t="inlineStr" r="B17411">
        <is>
          <t xml:space="preserve">CLEANING DRAINAGE SYSTEM</t>
        </is>
      </c>
      <c s="5" t="inlineStr" r="C17411">
        <is>
          <t xml:space="preserve">L SUM  </t>
        </is>
      </c>
      <c s="6" r="D17411">
        <v>1.000</v>
      </c>
      <c s="7" r="E17411">
        <v>1</v>
      </c>
      <c s="8" t="inlineStr" r="F17411">
        <is>
          <t xml:space="preserve">62W87</t>
        </is>
      </c>
      <c s="8" t="inlineStr" r="G17411">
        <is>
          <t xml:space="preserve">205</t>
        </is>
      </c>
      <c s="9" r="H17411">
        <v>15000.0000</v>
      </c>
      <c s="8" t="inlineStr" r="I17411">
        <is>
          <t xml:space="preserve">Y</t>
        </is>
      </c>
      <c s="8" t="inlineStr" r="J17411">
        <is>
          <t xml:space="preserve"> Cook</t>
        </is>
      </c>
    </row>
    <row r="17412" ht="20.25" customHeight="0">
      <c s="5" t="inlineStr" r="A17412">
        <is>
          <t xml:space="preserve">X5230152</t>
        </is>
      </c>
      <c s="5" t="inlineStr" r="B17412">
        <is>
          <t xml:space="preserve">CLEANING DRAINAGE SYSTEM</t>
        </is>
      </c>
      <c s="5" t="inlineStr" r="C17412">
        <is>
          <t xml:space="preserve">L SUM  </t>
        </is>
      </c>
      <c s="6" r="D17412">
        <v>1.000</v>
      </c>
      <c s="7" r="E17412">
        <v>1</v>
      </c>
      <c s="8" t="inlineStr" r="F17412">
        <is>
          <t xml:space="preserve">62W87</t>
        </is>
      </c>
      <c s="8" t="inlineStr" r="G17412">
        <is>
          <t xml:space="preserve">205</t>
        </is>
      </c>
      <c s="9" r="H17412">
        <v>40000.0000</v>
      </c>
      <c s="8" t="inlineStr" r="I17412">
        <is>
          <t xml:space="preserve"/>
        </is>
      </c>
      <c s="8" t="inlineStr" r="J17412">
        <is>
          <t xml:space="preserve"> Cook</t>
        </is>
      </c>
    </row>
    <row r="17413" ht="20.25" customHeight="0">
      <c s="5" t="inlineStr" r="A17413">
        <is>
          <t xml:space="preserve">X5230152</t>
        </is>
      </c>
      <c s="5" t="inlineStr" r="B17413">
        <is>
          <t xml:space="preserve">CLEANING DRAINAGE SYSTEM</t>
        </is>
      </c>
      <c s="5" t="inlineStr" r="C17413">
        <is>
          <t xml:space="preserve">L SUM  </t>
        </is>
      </c>
      <c s="6" r="D17413">
        <v>1.000</v>
      </c>
      <c s="7" r="E17413">
        <v>4</v>
      </c>
      <c s="8" t="inlineStr" r="F17413">
        <is>
          <t xml:space="preserve">68G27</t>
        </is>
      </c>
      <c s="8" t="inlineStr" r="G17413">
        <is>
          <t xml:space="preserve">086</t>
        </is>
      </c>
      <c s="9" r="H17413">
        <v>45000.0000</v>
      </c>
      <c s="8" t="inlineStr" r="I17413">
        <is>
          <t xml:space="preserve">Y</t>
        </is>
      </c>
      <c s="8" t="inlineStr" r="J17413">
        <is>
          <t xml:space="preserve"> Tazewell</t>
        </is>
      </c>
    </row>
    <row r="17414" ht="20.25" customHeight="0">
      <c s="5" t="inlineStr" r="A17414">
        <is>
          <t xml:space="preserve">X5230152</t>
        </is>
      </c>
      <c s="5" t="inlineStr" r="B17414">
        <is>
          <t xml:space="preserve">CLEANING DRAINAGE SYSTEM</t>
        </is>
      </c>
      <c s="5" t="inlineStr" r="C17414">
        <is>
          <t xml:space="preserve">L SUM  </t>
        </is>
      </c>
      <c s="6" r="D17414">
        <v>1.000</v>
      </c>
      <c s="7" r="E17414">
        <v>4</v>
      </c>
      <c s="8" t="inlineStr" r="F17414">
        <is>
          <t xml:space="preserve">68G27</t>
        </is>
      </c>
      <c s="8" t="inlineStr" r="G17414">
        <is>
          <t xml:space="preserve">086</t>
        </is>
      </c>
      <c s="9" r="H17414">
        <v>150000.0000</v>
      </c>
      <c s="8" t="inlineStr" r="I17414">
        <is>
          <t xml:space="preserve"/>
        </is>
      </c>
      <c s="8" t="inlineStr" r="J17414">
        <is>
          <t xml:space="preserve"> Tazewell</t>
        </is>
      </c>
    </row>
    <row r="17415" ht="20.25" customHeight="0">
      <c s="5" t="inlineStr" r="A17415">
        <is>
          <t xml:space="preserve">X5230154</t>
        </is>
      </c>
      <c s="5" t="inlineStr" r="B17415">
        <is>
          <t xml:space="preserve">CLEANING BRIDGE SCUPPERS AND DOWNSPOUTS</t>
        </is>
      </c>
      <c s="5" t="inlineStr" r="C17415">
        <is>
          <t xml:space="preserve">EACH   </t>
        </is>
      </c>
      <c s="6" r="D17415">
        <v>8.000</v>
      </c>
      <c s="7" r="E17415">
        <v>1</v>
      </c>
      <c s="8" t="inlineStr" r="F17415">
        <is>
          <t xml:space="preserve">62X25</t>
        </is>
      </c>
      <c s="8" t="inlineStr" r="G17415">
        <is>
          <t xml:space="preserve">046</t>
        </is>
      </c>
      <c s="9" r="H17415">
        <v>550.0000</v>
      </c>
      <c s="8" t="inlineStr" r="I17415">
        <is>
          <t xml:space="preserve">Y</t>
        </is>
      </c>
      <c s="8" t="inlineStr" r="J17415">
        <is>
          <t xml:space="preserve"> Cook</t>
        </is>
      </c>
    </row>
    <row r="17416" ht="20.25" customHeight="0">
      <c s="5" t="inlineStr" r="A17416">
        <is>
          <t xml:space="preserve">X5230154</t>
        </is>
      </c>
      <c s="5" t="inlineStr" r="B17416">
        <is>
          <t xml:space="preserve">CLEANING BRIDGE SCUPPERS AND DOWNSPOUTS</t>
        </is>
      </c>
      <c s="5" t="inlineStr" r="C17416">
        <is>
          <t xml:space="preserve">EACH   </t>
        </is>
      </c>
      <c s="6" r="D17416">
        <v>8.000</v>
      </c>
      <c s="7" r="E17416">
        <v>1</v>
      </c>
      <c s="8" t="inlineStr" r="F17416">
        <is>
          <t xml:space="preserve">62X25</t>
        </is>
      </c>
      <c s="8" t="inlineStr" r="G17416">
        <is>
          <t xml:space="preserve">046</t>
        </is>
      </c>
      <c s="9" r="H17416">
        <v>500.0000</v>
      </c>
      <c s="8" t="inlineStr" r="I17416">
        <is>
          <t xml:space="preserve"/>
        </is>
      </c>
      <c s="8" t="inlineStr" r="J17416">
        <is>
          <t xml:space="preserve"> Cook</t>
        </is>
      </c>
    </row>
    <row r="17417" ht="20.25" customHeight="0">
      <c s="5" t="inlineStr" r="A17417">
        <is>
          <t xml:space="preserve">X5230154</t>
        </is>
      </c>
      <c s="5" t="inlineStr" r="B17417">
        <is>
          <t xml:space="preserve">CLEANING BRIDGE SCUPPERS AND DOWNSPOUTS</t>
        </is>
      </c>
      <c s="5" t="inlineStr" r="C17417">
        <is>
          <t xml:space="preserve">EACH   </t>
        </is>
      </c>
      <c s="6" r="D17417">
        <v>8.000</v>
      </c>
      <c s="7" r="E17417">
        <v>1</v>
      </c>
      <c s="8" t="inlineStr" r="F17417">
        <is>
          <t xml:space="preserve">62X25</t>
        </is>
      </c>
      <c s="8" t="inlineStr" r="G17417">
        <is>
          <t xml:space="preserve">046</t>
        </is>
      </c>
      <c s="9" r="H17417">
        <v>500.0000</v>
      </c>
      <c s="8" t="inlineStr" r="I17417">
        <is>
          <t xml:space="preserve"/>
        </is>
      </c>
      <c s="8" t="inlineStr" r="J17417">
        <is>
          <t xml:space="preserve"> Cook</t>
        </is>
      </c>
    </row>
    <row r="17418" ht="20.25" customHeight="0">
      <c s="5" t="inlineStr" r="A17418">
        <is>
          <t xml:space="preserve">X5230154</t>
        </is>
      </c>
      <c s="5" t="inlineStr" r="B17418">
        <is>
          <t xml:space="preserve">CLEANING BRIDGE SCUPPERS AND DOWNSPOUTS</t>
        </is>
      </c>
      <c s="5" t="inlineStr" r="C17418">
        <is>
          <t xml:space="preserve">EACH   </t>
        </is>
      </c>
      <c s="6" r="D17418">
        <v>8.000</v>
      </c>
      <c s="7" r="E17418">
        <v>1</v>
      </c>
      <c s="8" t="inlineStr" r="F17418">
        <is>
          <t xml:space="preserve">62X25</t>
        </is>
      </c>
      <c s="8" t="inlineStr" r="G17418">
        <is>
          <t xml:space="preserve">046</t>
        </is>
      </c>
      <c s="9" r="H17418">
        <v>500.0000</v>
      </c>
      <c s="8" t="inlineStr" r="I17418">
        <is>
          <t xml:space="preserve"/>
        </is>
      </c>
      <c s="8" t="inlineStr" r="J17418">
        <is>
          <t xml:space="preserve"> Cook</t>
        </is>
      </c>
    </row>
    <row r="17419" ht="20.25" customHeight="0">
      <c s="5" t="inlineStr" r="A17419">
        <is>
          <t xml:space="preserve">X5230162</t>
        </is>
      </c>
      <c s="5" t="inlineStr" r="B17419">
        <is>
          <t xml:space="preserve">DECK DRAIN EXTENSIONS</t>
        </is>
      </c>
      <c s="5" t="inlineStr" r="C17419">
        <is>
          <t xml:space="preserve">EACH   </t>
        </is>
      </c>
      <c s="6" r="D17419">
        <v>88.000</v>
      </c>
      <c s="7" r="E17419">
        <v>1</v>
      </c>
      <c s="8" t="inlineStr" r="F17419">
        <is>
          <t xml:space="preserve">62W87</t>
        </is>
      </c>
      <c s="8" t="inlineStr" r="G17419">
        <is>
          <t xml:space="preserve">205</t>
        </is>
      </c>
      <c s="9" r="H17419">
        <v>900.0000</v>
      </c>
      <c s="8" t="inlineStr" r="I17419">
        <is>
          <t xml:space="preserve">Y</t>
        </is>
      </c>
      <c s="8" t="inlineStr" r="J17419">
        <is>
          <t xml:space="preserve"> Cook</t>
        </is>
      </c>
    </row>
    <row r="17420" ht="20.25" customHeight="0">
      <c s="5" t="inlineStr" r="A17420">
        <is>
          <t xml:space="preserve">X5230162</t>
        </is>
      </c>
      <c s="5" t="inlineStr" r="B17420">
        <is>
          <t xml:space="preserve">DECK DRAIN EXTENSIONS</t>
        </is>
      </c>
      <c s="5" t="inlineStr" r="C17420">
        <is>
          <t xml:space="preserve">EACH   </t>
        </is>
      </c>
      <c s="6" r="D17420">
        <v>88.000</v>
      </c>
      <c s="7" r="E17420">
        <v>1</v>
      </c>
      <c s="8" t="inlineStr" r="F17420">
        <is>
          <t xml:space="preserve">62W87</t>
        </is>
      </c>
      <c s="8" t="inlineStr" r="G17420">
        <is>
          <t xml:space="preserve">205</t>
        </is>
      </c>
      <c s="9" r="H17420">
        <v>604.5000</v>
      </c>
      <c s="8" t="inlineStr" r="I17420">
        <is>
          <t xml:space="preserve"/>
        </is>
      </c>
      <c s="8" t="inlineStr" r="J17420">
        <is>
          <t xml:space="preserve"> Cook</t>
        </is>
      </c>
    </row>
    <row r="17421" ht="20.25" customHeight="0">
      <c s="5" t="inlineStr" r="A17421">
        <is>
          <t xml:space="preserve">X5230172</t>
        </is>
      </c>
      <c s="5" t="inlineStr" r="B17421">
        <is>
          <t xml:space="preserve">DRAINAGE SCUPPERS TO BE ADJUSTED</t>
        </is>
      </c>
      <c s="5" t="inlineStr" r="C17421">
        <is>
          <t xml:space="preserve">EACH   </t>
        </is>
      </c>
      <c s="6" r="D17421">
        <v>60.000</v>
      </c>
      <c s="7" r="E17421">
        <v>1</v>
      </c>
      <c s="8" t="inlineStr" r="F17421">
        <is>
          <t xml:space="preserve">62W87</t>
        </is>
      </c>
      <c s="8" t="inlineStr" r="G17421">
        <is>
          <t xml:space="preserve">205</t>
        </is>
      </c>
      <c s="9" r="H17421">
        <v>950.0000</v>
      </c>
      <c s="8" t="inlineStr" r="I17421">
        <is>
          <t xml:space="preserve">Y</t>
        </is>
      </c>
      <c s="8" t="inlineStr" r="J17421">
        <is>
          <t xml:space="preserve"> Cook</t>
        </is>
      </c>
    </row>
    <row r="17422" ht="20.25" customHeight="0">
      <c s="5" t="inlineStr" r="A17422">
        <is>
          <t xml:space="preserve">X5230172</t>
        </is>
      </c>
      <c s="5" t="inlineStr" r="B17422">
        <is>
          <t xml:space="preserve">DRAINAGE SCUPPERS TO BE ADJUSTED</t>
        </is>
      </c>
      <c s="5" t="inlineStr" r="C17422">
        <is>
          <t xml:space="preserve">EACH   </t>
        </is>
      </c>
      <c s="6" r="D17422">
        <v>60.000</v>
      </c>
      <c s="7" r="E17422">
        <v>1</v>
      </c>
      <c s="8" t="inlineStr" r="F17422">
        <is>
          <t xml:space="preserve">62W87</t>
        </is>
      </c>
      <c s="8" t="inlineStr" r="G17422">
        <is>
          <t xml:space="preserve">205</t>
        </is>
      </c>
      <c s="9" r="H17422">
        <v>900.0000</v>
      </c>
      <c s="8" t="inlineStr" r="I17422">
        <is>
          <t xml:space="preserve"/>
        </is>
      </c>
      <c s="8" t="inlineStr" r="J17422">
        <is>
          <t xml:space="preserve"> Cook</t>
        </is>
      </c>
    </row>
    <row r="17423" ht="20.25" customHeight="0">
      <c s="5" t="inlineStr" r="A17423">
        <is>
          <t xml:space="preserve">X5230176</t>
        </is>
      </c>
      <c s="5" t="inlineStr" r="B17423">
        <is>
          <t xml:space="preserve">DRAINAGE SCUPPERS, DS-12</t>
        </is>
      </c>
      <c s="5" t="inlineStr" r="C17423">
        <is>
          <t xml:space="preserve">EACH   </t>
        </is>
      </c>
      <c s="6" r="D17423">
        <v>8.000</v>
      </c>
      <c s="7" r="E17423">
        <v>1</v>
      </c>
      <c s="8" t="inlineStr" r="F17423">
        <is>
          <t xml:space="preserve">62W87</t>
        </is>
      </c>
      <c s="8" t="inlineStr" r="G17423">
        <is>
          <t xml:space="preserve">205</t>
        </is>
      </c>
      <c s="9" r="H17423">
        <v>2900.0000</v>
      </c>
      <c s="8" t="inlineStr" r="I17423">
        <is>
          <t xml:space="preserve">Y</t>
        </is>
      </c>
      <c s="8" t="inlineStr" r="J17423">
        <is>
          <t xml:space="preserve"> Cook</t>
        </is>
      </c>
    </row>
    <row r="17424" ht="20.25" customHeight="0">
      <c s="5" t="inlineStr" r="A17424">
        <is>
          <t xml:space="preserve">X5230176</t>
        </is>
      </c>
      <c s="5" t="inlineStr" r="B17424">
        <is>
          <t xml:space="preserve">DRAINAGE SCUPPERS, DS-12</t>
        </is>
      </c>
      <c s="5" t="inlineStr" r="C17424">
        <is>
          <t xml:space="preserve">EACH   </t>
        </is>
      </c>
      <c s="6" r="D17424">
        <v>8.000</v>
      </c>
      <c s="7" r="E17424">
        <v>1</v>
      </c>
      <c s="8" t="inlineStr" r="F17424">
        <is>
          <t xml:space="preserve">62W87</t>
        </is>
      </c>
      <c s="8" t="inlineStr" r="G17424">
        <is>
          <t xml:space="preserve">205</t>
        </is>
      </c>
      <c s="9" r="H17424">
        <v>3000.0000</v>
      </c>
      <c s="8" t="inlineStr" r="I17424">
        <is>
          <t xml:space="preserve"/>
        </is>
      </c>
      <c s="8" t="inlineStr" r="J17424">
        <is>
          <t xml:space="preserve"> Cook</t>
        </is>
      </c>
    </row>
    <row r="17425" ht="20.25" customHeight="0">
      <c s="5" t="inlineStr" r="A17425">
        <is>
          <t xml:space="preserve">X5400005</t>
        </is>
      </c>
      <c s="5" t="inlineStr" r="B17425">
        <is>
          <t xml:space="preserve">BOX CULVERT REMOVAL</t>
        </is>
      </c>
      <c s="5" t="inlineStr" r="C17425">
        <is>
          <t xml:space="preserve">FOOT   </t>
        </is>
      </c>
      <c s="6" r="D17425">
        <v>69.000</v>
      </c>
      <c s="7" r="E17425">
        <v>1</v>
      </c>
      <c s="8" t="inlineStr" r="F17425">
        <is>
          <t xml:space="preserve">62X94</t>
        </is>
      </c>
      <c s="8" t="inlineStr" r="G17425">
        <is>
          <t xml:space="preserve">170</t>
        </is>
      </c>
      <c s="9" r="H17425">
        <v>190.0000</v>
      </c>
      <c s="8" t="inlineStr" r="I17425">
        <is>
          <t xml:space="preserve">Y</t>
        </is>
      </c>
      <c s="8" t="inlineStr" r="J17425">
        <is>
          <t xml:space="preserve"> McHenry</t>
        </is>
      </c>
    </row>
    <row r="17426" ht="20.25" customHeight="0">
      <c s="5" t="inlineStr" r="A17426">
        <is>
          <t xml:space="preserve">X5400005</t>
        </is>
      </c>
      <c s="5" t="inlineStr" r="B17426">
        <is>
          <t xml:space="preserve">BOX CULVERT REMOVAL</t>
        </is>
      </c>
      <c s="5" t="inlineStr" r="C17426">
        <is>
          <t xml:space="preserve">FOOT   </t>
        </is>
      </c>
      <c s="6" r="D17426">
        <v>69.000</v>
      </c>
      <c s="7" r="E17426">
        <v>1</v>
      </c>
      <c s="8" t="inlineStr" r="F17426">
        <is>
          <t xml:space="preserve">62X94</t>
        </is>
      </c>
      <c s="8" t="inlineStr" r="G17426">
        <is>
          <t xml:space="preserve">170</t>
        </is>
      </c>
      <c s="9" r="H17426">
        <v>140.0000</v>
      </c>
      <c s="8" t="inlineStr" r="I17426">
        <is>
          <t xml:space="preserve"/>
        </is>
      </c>
      <c s="8" t="inlineStr" r="J17426">
        <is>
          <t xml:space="preserve"> McHenry</t>
        </is>
      </c>
    </row>
    <row r="17427" ht="20.25" customHeight="0">
      <c s="5" t="inlineStr" r="A17427">
        <is>
          <t xml:space="preserve">X5400005</t>
        </is>
      </c>
      <c s="5" t="inlineStr" r="B17427">
        <is>
          <t xml:space="preserve">BOX CULVERT REMOVAL</t>
        </is>
      </c>
      <c s="5" t="inlineStr" r="C17427">
        <is>
          <t xml:space="preserve">FOOT   </t>
        </is>
      </c>
      <c s="6" r="D17427">
        <v>69.000</v>
      </c>
      <c s="7" r="E17427">
        <v>1</v>
      </c>
      <c s="8" t="inlineStr" r="F17427">
        <is>
          <t xml:space="preserve">62X94</t>
        </is>
      </c>
      <c s="8" t="inlineStr" r="G17427">
        <is>
          <t xml:space="preserve">170</t>
        </is>
      </c>
      <c s="9" r="H17427">
        <v>140.0000</v>
      </c>
      <c s="8" t="inlineStr" r="I17427">
        <is>
          <t xml:space="preserve"/>
        </is>
      </c>
      <c s="8" t="inlineStr" r="J17427">
        <is>
          <t xml:space="preserve"> McHenry</t>
        </is>
      </c>
    </row>
    <row r="17428" ht="20.25" customHeight="0">
      <c s="5" t="inlineStr" r="A17428">
        <is>
          <t xml:space="preserve">X5400005</t>
        </is>
      </c>
      <c s="5" t="inlineStr" r="B17428">
        <is>
          <t xml:space="preserve">BOX CULVERT REMOVAL</t>
        </is>
      </c>
      <c s="5" t="inlineStr" r="C17428">
        <is>
          <t xml:space="preserve">FOOT   </t>
        </is>
      </c>
      <c s="6" r="D17428">
        <v>69.000</v>
      </c>
      <c s="7" r="E17428">
        <v>1</v>
      </c>
      <c s="8" t="inlineStr" r="F17428">
        <is>
          <t xml:space="preserve">62X94</t>
        </is>
      </c>
      <c s="8" t="inlineStr" r="G17428">
        <is>
          <t xml:space="preserve">170</t>
        </is>
      </c>
      <c s="9" r="H17428">
        <v>140.7300</v>
      </c>
      <c s="8" t="inlineStr" r="I17428">
        <is>
          <t xml:space="preserve"/>
        </is>
      </c>
      <c s="8" t="inlineStr" r="J17428">
        <is>
          <t xml:space="preserve"> McHenry</t>
        </is>
      </c>
    </row>
    <row r="17429" ht="20.25" customHeight="0">
      <c s="5" t="inlineStr" r="A17429">
        <is>
          <t xml:space="preserve">X5400005</t>
        </is>
      </c>
      <c s="5" t="inlineStr" r="B17429">
        <is>
          <t xml:space="preserve">BOX CULVERT REMOVAL</t>
        </is>
      </c>
      <c s="5" t="inlineStr" r="C17429">
        <is>
          <t xml:space="preserve">FOOT   </t>
        </is>
      </c>
      <c s="6" r="D17429">
        <v>71.000</v>
      </c>
      <c s="7" r="E17429">
        <v>4</v>
      </c>
      <c s="8" t="inlineStr" r="F17429">
        <is>
          <t xml:space="preserve">68A65</t>
        </is>
      </c>
      <c s="8" t="inlineStr" r="G17429">
        <is>
          <t xml:space="preserve">083</t>
        </is>
      </c>
      <c s="9" r="H17429">
        <v>220.0000</v>
      </c>
      <c s="8" t="inlineStr" r="I17429">
        <is>
          <t xml:space="preserve">Y</t>
        </is>
      </c>
      <c s="8" t="inlineStr" r="J17429">
        <is>
          <t xml:space="preserve"> Tazewell</t>
        </is>
      </c>
    </row>
    <row r="17430" ht="20.25" customHeight="0">
      <c s="5" t="inlineStr" r="A17430">
        <is>
          <t xml:space="preserve">X5420201</t>
        </is>
      </c>
      <c s="5" t="inlineStr" r="B17430">
        <is>
          <t xml:space="preserve">DROP BOX NO.1</t>
        </is>
      </c>
      <c s="5" t="inlineStr" r="C17430">
        <is>
          <t xml:space="preserve">EACH   </t>
        </is>
      </c>
      <c s="6" r="D17430">
        <v>1.000</v>
      </c>
      <c s="7" r="E17430">
        <v>2</v>
      </c>
      <c s="8" t="inlineStr" r="F17430">
        <is>
          <t xml:space="preserve">64N76</t>
        </is>
      </c>
      <c s="8" t="inlineStr" r="G17430">
        <is>
          <t xml:space="preserve">056</t>
        </is>
      </c>
      <c s="9" r="H17430">
        <v>61050.0000</v>
      </c>
      <c s="8" t="inlineStr" r="I17430">
        <is>
          <t xml:space="preserve">Y</t>
        </is>
      </c>
      <c s="8" t="inlineStr" r="J17430">
        <is>
          <t xml:space="preserve"> Henry</t>
        </is>
      </c>
    </row>
    <row r="17431" ht="20.25" customHeight="0">
      <c s="5" t="inlineStr" r="A17431">
        <is>
          <t xml:space="preserve">X5420201</t>
        </is>
      </c>
      <c s="5" t="inlineStr" r="B17431">
        <is>
          <t xml:space="preserve">DROP BOX NO.1</t>
        </is>
      </c>
      <c s="5" t="inlineStr" r="C17431">
        <is>
          <t xml:space="preserve">EACH   </t>
        </is>
      </c>
      <c s="6" r="D17431">
        <v>1.000</v>
      </c>
      <c s="7" r="E17431">
        <v>2</v>
      </c>
      <c s="8" t="inlineStr" r="F17431">
        <is>
          <t xml:space="preserve">64N76</t>
        </is>
      </c>
      <c s="8" t="inlineStr" r="G17431">
        <is>
          <t xml:space="preserve">056</t>
        </is>
      </c>
      <c s="9" r="H17431">
        <v>65000.0000</v>
      </c>
      <c s="8" t="inlineStr" r="I17431">
        <is>
          <t xml:space="preserve"/>
        </is>
      </c>
      <c s="8" t="inlineStr" r="J17431">
        <is>
          <t xml:space="preserve"> Henry</t>
        </is>
      </c>
    </row>
    <row r="17432" ht="20.25" customHeight="0">
      <c s="5" t="inlineStr" r="A17432">
        <is>
          <t xml:space="preserve">X5420201</t>
        </is>
      </c>
      <c s="5" t="inlineStr" r="B17432">
        <is>
          <t xml:space="preserve">DROP BOX NO.1</t>
        </is>
      </c>
      <c s="5" t="inlineStr" r="C17432">
        <is>
          <t xml:space="preserve">EACH   </t>
        </is>
      </c>
      <c s="6" r="D17432">
        <v>1.000</v>
      </c>
      <c s="7" r="E17432">
        <v>2</v>
      </c>
      <c s="8" t="inlineStr" r="F17432">
        <is>
          <t xml:space="preserve">64N76</t>
        </is>
      </c>
      <c s="8" t="inlineStr" r="G17432">
        <is>
          <t xml:space="preserve">056</t>
        </is>
      </c>
      <c s="9" r="H17432">
        <v>71000.0000</v>
      </c>
      <c s="8" t="inlineStr" r="I17432">
        <is>
          <t xml:space="preserve"/>
        </is>
      </c>
      <c s="8" t="inlineStr" r="J17432">
        <is>
          <t xml:space="preserve"> Henry</t>
        </is>
      </c>
    </row>
    <row r="17433" ht="20.25" customHeight="0">
      <c s="5" t="inlineStr" r="A17433">
        <is>
          <t xml:space="preserve">X5420201</t>
        </is>
      </c>
      <c s="5" t="inlineStr" r="B17433">
        <is>
          <t xml:space="preserve">DROP BOX NO.1</t>
        </is>
      </c>
      <c s="5" t="inlineStr" r="C17433">
        <is>
          <t xml:space="preserve">EACH   </t>
        </is>
      </c>
      <c s="6" r="D17433">
        <v>1.000</v>
      </c>
      <c s="7" r="E17433">
        <v>2</v>
      </c>
      <c s="8" t="inlineStr" r="F17433">
        <is>
          <t xml:space="preserve">64N76</t>
        </is>
      </c>
      <c s="8" t="inlineStr" r="G17433">
        <is>
          <t xml:space="preserve">056</t>
        </is>
      </c>
      <c s="9" r="H17433">
        <v>76500.0000</v>
      </c>
      <c s="8" t="inlineStr" r="I17433">
        <is>
          <t xml:space="preserve"/>
        </is>
      </c>
      <c s="8" t="inlineStr" r="J17433">
        <is>
          <t xml:space="preserve"> Henry</t>
        </is>
      </c>
    </row>
    <row r="17434" ht="20.25" customHeight="0">
      <c s="5" t="inlineStr" r="A17434">
        <is>
          <t xml:space="preserve">X5427602</t>
        </is>
      </c>
      <c s="5" t="inlineStr" r="B17434">
        <is>
          <t xml:space="preserve">REMOVE EXISTING FLARED END SECTION</t>
        </is>
      </c>
      <c s="5" t="inlineStr" r="C17434">
        <is>
          <t xml:space="preserve">EACH   </t>
        </is>
      </c>
      <c s="6" r="D17434">
        <v>30.000</v>
      </c>
      <c s="7" r="E17434">
        <v>1</v>
      </c>
      <c s="8" t="inlineStr" r="F17434">
        <is>
          <t xml:space="preserve">62X94</t>
        </is>
      </c>
      <c s="8" t="inlineStr" r="G17434">
        <is>
          <t xml:space="preserve">170</t>
        </is>
      </c>
      <c s="9" r="H17434">
        <v>450.0000</v>
      </c>
      <c s="8" t="inlineStr" r="I17434">
        <is>
          <t xml:space="preserve">Y</t>
        </is>
      </c>
      <c s="8" t="inlineStr" r="J17434">
        <is>
          <t xml:space="preserve"> McHenry</t>
        </is>
      </c>
    </row>
    <row r="17435" ht="20.25" customHeight="0">
      <c s="5" t="inlineStr" r="A17435">
        <is>
          <t xml:space="preserve">X5427602</t>
        </is>
      </c>
      <c s="5" t="inlineStr" r="B17435">
        <is>
          <t xml:space="preserve">REMOVE EXISTING FLARED END SECTION</t>
        </is>
      </c>
      <c s="5" t="inlineStr" r="C17435">
        <is>
          <t xml:space="preserve">EACH   </t>
        </is>
      </c>
      <c s="6" r="D17435">
        <v>30.000</v>
      </c>
      <c s="7" r="E17435">
        <v>1</v>
      </c>
      <c s="8" t="inlineStr" r="F17435">
        <is>
          <t xml:space="preserve">62X94</t>
        </is>
      </c>
      <c s="8" t="inlineStr" r="G17435">
        <is>
          <t xml:space="preserve">170</t>
        </is>
      </c>
      <c s="9" r="H17435">
        <v>310.0000</v>
      </c>
      <c s="8" t="inlineStr" r="I17435">
        <is>
          <t xml:space="preserve"/>
        </is>
      </c>
      <c s="8" t="inlineStr" r="J17435">
        <is>
          <t xml:space="preserve"> McHenry</t>
        </is>
      </c>
    </row>
    <row r="17436" ht="20.25" customHeight="0">
      <c s="5" t="inlineStr" r="A17436">
        <is>
          <t xml:space="preserve">X5427602</t>
        </is>
      </c>
      <c s="5" t="inlineStr" r="B17436">
        <is>
          <t xml:space="preserve">REMOVE EXISTING FLARED END SECTION</t>
        </is>
      </c>
      <c s="5" t="inlineStr" r="C17436">
        <is>
          <t xml:space="preserve">EACH   </t>
        </is>
      </c>
      <c s="6" r="D17436">
        <v>30.000</v>
      </c>
      <c s="7" r="E17436">
        <v>1</v>
      </c>
      <c s="8" t="inlineStr" r="F17436">
        <is>
          <t xml:space="preserve">62X94</t>
        </is>
      </c>
      <c s="8" t="inlineStr" r="G17436">
        <is>
          <t xml:space="preserve">170</t>
        </is>
      </c>
      <c s="9" r="H17436">
        <v>310.0000</v>
      </c>
      <c s="8" t="inlineStr" r="I17436">
        <is>
          <t xml:space="preserve"/>
        </is>
      </c>
      <c s="8" t="inlineStr" r="J17436">
        <is>
          <t xml:space="preserve"> McHenry</t>
        </is>
      </c>
    </row>
    <row r="17437" ht="20.25" customHeight="0">
      <c s="5" t="inlineStr" r="A17437">
        <is>
          <t xml:space="preserve">X5427602</t>
        </is>
      </c>
      <c s="5" t="inlineStr" r="B17437">
        <is>
          <t xml:space="preserve">REMOVE EXISTING FLARED END SECTION</t>
        </is>
      </c>
      <c s="5" t="inlineStr" r="C17437">
        <is>
          <t xml:space="preserve">EACH   </t>
        </is>
      </c>
      <c s="6" r="D17437">
        <v>30.000</v>
      </c>
      <c s="7" r="E17437">
        <v>1</v>
      </c>
      <c s="8" t="inlineStr" r="F17437">
        <is>
          <t xml:space="preserve">62X94</t>
        </is>
      </c>
      <c s="8" t="inlineStr" r="G17437">
        <is>
          <t xml:space="preserve">170</t>
        </is>
      </c>
      <c s="9" r="H17437">
        <v>311.6200</v>
      </c>
      <c s="8" t="inlineStr" r="I17437">
        <is>
          <t xml:space="preserve"/>
        </is>
      </c>
      <c s="8" t="inlineStr" r="J17437">
        <is>
          <t xml:space="preserve"> McHenry</t>
        </is>
      </c>
    </row>
    <row r="17438" ht="20.25" customHeight="0">
      <c s="5" t="inlineStr" r="A17438">
        <is>
          <t xml:space="preserve">X5427602</t>
        </is>
      </c>
      <c s="5" t="inlineStr" r="B17438">
        <is>
          <t xml:space="preserve">REMOVE EXISTING FLARED END SECTION</t>
        </is>
      </c>
      <c s="5" t="inlineStr" r="C17438">
        <is>
          <t xml:space="preserve">EACH   </t>
        </is>
      </c>
      <c s="6" r="D17438">
        <v>12.000</v>
      </c>
      <c s="7" r="E17438">
        <v>2</v>
      </c>
      <c s="8" t="inlineStr" r="F17438">
        <is>
          <t xml:space="preserve">64N98</t>
        </is>
      </c>
      <c s="8" t="inlineStr" r="G17438">
        <is>
          <t xml:space="preserve">057</t>
        </is>
      </c>
      <c s="9" r="H17438">
        <v>378.4500</v>
      </c>
      <c s="8" t="inlineStr" r="I17438">
        <is>
          <t xml:space="preserve">Y</t>
        </is>
      </c>
      <c s="8" t="inlineStr" r="J17438">
        <is>
          <t xml:space="preserve"> Ogle</t>
        </is>
      </c>
    </row>
    <row r="17439" ht="20.25" customHeight="0">
      <c s="5" t="inlineStr" r="A17439">
        <is>
          <t xml:space="preserve">X5427602</t>
        </is>
      </c>
      <c s="5" t="inlineStr" r="B17439">
        <is>
          <t xml:space="preserve">REMOVE EXISTING FLARED END SECTION</t>
        </is>
      </c>
      <c s="5" t="inlineStr" r="C17439">
        <is>
          <t xml:space="preserve">EACH   </t>
        </is>
      </c>
      <c s="6" r="D17439">
        <v>12.000</v>
      </c>
      <c s="7" r="E17439">
        <v>2</v>
      </c>
      <c s="8" t="inlineStr" r="F17439">
        <is>
          <t xml:space="preserve">64N98</t>
        </is>
      </c>
      <c s="8" t="inlineStr" r="G17439">
        <is>
          <t xml:space="preserve">057</t>
        </is>
      </c>
      <c s="9" r="H17439">
        <v>200.0000</v>
      </c>
      <c s="8" t="inlineStr" r="I17439">
        <is>
          <t xml:space="preserve"/>
        </is>
      </c>
      <c s="8" t="inlineStr" r="J17439">
        <is>
          <t xml:space="preserve"> Ogle</t>
        </is>
      </c>
    </row>
    <row r="17440" ht="20.25" customHeight="0">
      <c s="5" t="inlineStr" r="A17440">
        <is>
          <t xml:space="preserve">X5427602</t>
        </is>
      </c>
      <c s="5" t="inlineStr" r="B17440">
        <is>
          <t xml:space="preserve">REMOVE EXISTING FLARED END SECTION</t>
        </is>
      </c>
      <c s="5" t="inlineStr" r="C17440">
        <is>
          <t xml:space="preserve">EACH   </t>
        </is>
      </c>
      <c s="6" r="D17440">
        <v>12.000</v>
      </c>
      <c s="7" r="E17440">
        <v>2</v>
      </c>
      <c s="8" t="inlineStr" r="F17440">
        <is>
          <t xml:space="preserve">64N98</t>
        </is>
      </c>
      <c s="8" t="inlineStr" r="G17440">
        <is>
          <t xml:space="preserve">057</t>
        </is>
      </c>
      <c s="9" r="H17440">
        <v>500.0000</v>
      </c>
      <c s="8" t="inlineStr" r="I17440">
        <is>
          <t xml:space="preserve"/>
        </is>
      </c>
      <c s="8" t="inlineStr" r="J17440">
        <is>
          <t xml:space="preserve"> Ogle</t>
        </is>
      </c>
    </row>
    <row r="17441" ht="20.25" customHeight="0">
      <c s="5" t="inlineStr" r="A17441">
        <is>
          <t xml:space="preserve">X5427602</t>
        </is>
      </c>
      <c s="5" t="inlineStr" r="B17441">
        <is>
          <t xml:space="preserve">REMOVE EXISTING FLARED END SECTION</t>
        </is>
      </c>
      <c s="5" t="inlineStr" r="C17441">
        <is>
          <t xml:space="preserve">EACH   </t>
        </is>
      </c>
      <c s="6" r="D17441">
        <v>4.000</v>
      </c>
      <c s="7" r="E17441">
        <v>3</v>
      </c>
      <c s="8" t="inlineStr" r="F17441">
        <is>
          <t xml:space="preserve">66A85</t>
        </is>
      </c>
      <c s="8" t="inlineStr" r="G17441">
        <is>
          <t xml:space="preserve">192</t>
        </is>
      </c>
      <c s="9" r="H17441">
        <v>402.0000</v>
      </c>
      <c s="8" t="inlineStr" r="I17441">
        <is>
          <t xml:space="preserve">Y</t>
        </is>
      </c>
      <c s="8" t="inlineStr" r="J17441">
        <is>
          <t xml:space="preserve"> Kankakee</t>
        </is>
      </c>
    </row>
    <row r="17442" ht="20.25" customHeight="0">
      <c s="5" t="inlineStr" r="A17442">
        <is>
          <t xml:space="preserve">X5427602</t>
        </is>
      </c>
      <c s="5" t="inlineStr" r="B17442">
        <is>
          <t xml:space="preserve">REMOVE EXISTING FLARED END SECTION</t>
        </is>
      </c>
      <c s="5" t="inlineStr" r="C17442">
        <is>
          <t xml:space="preserve">EACH   </t>
        </is>
      </c>
      <c s="6" r="D17442">
        <v>4.000</v>
      </c>
      <c s="7" r="E17442">
        <v>3</v>
      </c>
      <c s="8" t="inlineStr" r="F17442">
        <is>
          <t xml:space="preserve">66A85</t>
        </is>
      </c>
      <c s="8" t="inlineStr" r="G17442">
        <is>
          <t xml:space="preserve">192</t>
        </is>
      </c>
      <c s="9" r="H17442">
        <v>500.0000</v>
      </c>
      <c s="8" t="inlineStr" r="I17442">
        <is>
          <t xml:space="preserve"/>
        </is>
      </c>
      <c s="8" t="inlineStr" r="J17442">
        <is>
          <t xml:space="preserve"> Kankakee</t>
        </is>
      </c>
    </row>
    <row r="17443" ht="20.25" customHeight="0">
      <c s="5" t="inlineStr" r="A17443">
        <is>
          <t xml:space="preserve">X5427602</t>
        </is>
      </c>
      <c s="5" t="inlineStr" r="B17443">
        <is>
          <t xml:space="preserve">REMOVE EXISTING FLARED END SECTION</t>
        </is>
      </c>
      <c s="5" t="inlineStr" r="C17443">
        <is>
          <t xml:space="preserve">EACH   </t>
        </is>
      </c>
      <c s="6" r="D17443">
        <v>4.000</v>
      </c>
      <c s="7" r="E17443">
        <v>3</v>
      </c>
      <c s="8" t="inlineStr" r="F17443">
        <is>
          <t xml:space="preserve">66A85</t>
        </is>
      </c>
      <c s="8" t="inlineStr" r="G17443">
        <is>
          <t xml:space="preserve">192</t>
        </is>
      </c>
      <c s="9" r="H17443">
        <v>1150.0000</v>
      </c>
      <c s="8" t="inlineStr" r="I17443">
        <is>
          <t xml:space="preserve"/>
        </is>
      </c>
      <c s="8" t="inlineStr" r="J17443">
        <is>
          <t xml:space="preserve"> Kankakee</t>
        </is>
      </c>
    </row>
    <row r="17444" ht="20.25" customHeight="0">
      <c s="5" t="inlineStr" r="A17444">
        <is>
          <t xml:space="preserve">X5427602</t>
        </is>
      </c>
      <c s="5" t="inlineStr" r="B17444">
        <is>
          <t xml:space="preserve">REMOVE EXISTING FLARED END SECTION</t>
        </is>
      </c>
      <c s="5" t="inlineStr" r="C17444">
        <is>
          <t xml:space="preserve">EACH   </t>
        </is>
      </c>
      <c s="6" r="D17444">
        <v>2.000</v>
      </c>
      <c s="7" r="E17444">
        <v>3</v>
      </c>
      <c s="8" t="inlineStr" r="F17444">
        <is>
          <t xml:space="preserve">66M99</t>
        </is>
      </c>
      <c s="8" t="inlineStr" r="G17444">
        <is>
          <t xml:space="preserve">063</t>
        </is>
      </c>
      <c s="9" r="H17444">
        <v>525.0000</v>
      </c>
      <c s="8" t="inlineStr" r="I17444">
        <is>
          <t xml:space="preserve">Y</t>
        </is>
      </c>
      <c s="8" t="inlineStr" r="J17444">
        <is>
          <t xml:space="preserve"> Livingston</t>
        </is>
      </c>
    </row>
    <row r="17445" ht="20.25" customHeight="0">
      <c s="5" t="inlineStr" r="A17445">
        <is>
          <t xml:space="preserve">X5427602</t>
        </is>
      </c>
      <c s="5" t="inlineStr" r="B17445">
        <is>
          <t xml:space="preserve">REMOVE EXISTING FLARED END SECTION</t>
        </is>
      </c>
      <c s="5" t="inlineStr" r="C17445">
        <is>
          <t xml:space="preserve">EACH   </t>
        </is>
      </c>
      <c s="6" r="D17445">
        <v>2.000</v>
      </c>
      <c s="7" r="E17445">
        <v>3</v>
      </c>
      <c s="8" t="inlineStr" r="F17445">
        <is>
          <t xml:space="preserve">66M99</t>
        </is>
      </c>
      <c s="8" t="inlineStr" r="G17445">
        <is>
          <t xml:space="preserve">063</t>
        </is>
      </c>
      <c s="9" r="H17445">
        <v>211.0000</v>
      </c>
      <c s="8" t="inlineStr" r="I17445">
        <is>
          <t xml:space="preserve"/>
        </is>
      </c>
      <c s="8" t="inlineStr" r="J17445">
        <is>
          <t xml:space="preserve"> Livingston</t>
        </is>
      </c>
    </row>
    <row r="17446" ht="20.25" customHeight="0">
      <c s="5" t="inlineStr" r="A17446">
        <is>
          <t xml:space="preserve">X5427602</t>
        </is>
      </c>
      <c s="5" t="inlineStr" r="B17446">
        <is>
          <t xml:space="preserve">REMOVE EXISTING FLARED END SECTION</t>
        </is>
      </c>
      <c s="5" t="inlineStr" r="C17446">
        <is>
          <t xml:space="preserve">EACH   </t>
        </is>
      </c>
      <c s="6" r="D17446">
        <v>5.000</v>
      </c>
      <c s="7" r="E17446">
        <v>9</v>
      </c>
      <c s="8" t="inlineStr" r="F17446">
        <is>
          <t xml:space="preserve">78373</t>
        </is>
      </c>
      <c s="8" t="inlineStr" r="G17446">
        <is>
          <t xml:space="preserve">136</t>
        </is>
      </c>
      <c s="9" r="H17446">
        <v>750.0000</v>
      </c>
      <c s="8" t="inlineStr" r="I17446">
        <is>
          <t xml:space="preserve">Y</t>
        </is>
      </c>
      <c s="8" t="inlineStr" r="J17446">
        <is>
          <t xml:space="preserve"> Williamson</t>
        </is>
      </c>
    </row>
    <row r="17447" ht="20.25" customHeight="0">
      <c s="5" t="inlineStr" r="A17447">
        <is>
          <t xml:space="preserve">X5427602</t>
        </is>
      </c>
      <c s="5" t="inlineStr" r="B17447">
        <is>
          <t xml:space="preserve">REMOVE EXISTING FLARED END SECTION</t>
        </is>
      </c>
      <c s="5" t="inlineStr" r="C17447">
        <is>
          <t xml:space="preserve">EACH   </t>
        </is>
      </c>
      <c s="6" r="D17447">
        <v>5.000</v>
      </c>
      <c s="7" r="E17447">
        <v>9</v>
      </c>
      <c s="8" t="inlineStr" r="F17447">
        <is>
          <t xml:space="preserve">78373</t>
        </is>
      </c>
      <c s="8" t="inlineStr" r="G17447">
        <is>
          <t xml:space="preserve">136</t>
        </is>
      </c>
      <c s="9" r="H17447">
        <v>424.3700</v>
      </c>
      <c s="8" t="inlineStr" r="I17447">
        <is>
          <t xml:space="preserve"/>
        </is>
      </c>
      <c s="8" t="inlineStr" r="J17447">
        <is>
          <t xml:space="preserve"> Williamson</t>
        </is>
      </c>
    </row>
    <row r="17448" ht="20.25" customHeight="0">
      <c s="5" t="inlineStr" r="A17448">
        <is>
          <t xml:space="preserve">X5427602</t>
        </is>
      </c>
      <c s="5" t="inlineStr" r="B17448">
        <is>
          <t xml:space="preserve">REMOVE EXISTING FLARED END SECTION</t>
        </is>
      </c>
      <c s="5" t="inlineStr" r="C17448">
        <is>
          <t xml:space="preserve">EACH   </t>
        </is>
      </c>
      <c s="6" r="D17448">
        <v>2.000</v>
      </c>
      <c s="7" r="E17448">
        <v>2</v>
      </c>
      <c s="8" t="inlineStr" r="F17448">
        <is>
          <t xml:space="preserve">85778</t>
        </is>
      </c>
      <c s="8" t="inlineStr" r="G17448">
        <is>
          <t xml:space="preserve">173</t>
        </is>
      </c>
      <c s="9" r="H17448">
        <v>650.0000</v>
      </c>
      <c s="8" t="inlineStr" r="I17448">
        <is>
          <t xml:space="preserve">Y</t>
        </is>
      </c>
      <c s="8" t="inlineStr" r="J17448">
        <is>
          <t xml:space="preserve"> Ogle</t>
        </is>
      </c>
    </row>
    <row r="17449" ht="20.25" customHeight="0">
      <c s="5" t="inlineStr" r="A17449">
        <is>
          <t xml:space="preserve">X5427602</t>
        </is>
      </c>
      <c s="5" t="inlineStr" r="B17449">
        <is>
          <t xml:space="preserve">REMOVE EXISTING FLARED END SECTION</t>
        </is>
      </c>
      <c s="5" t="inlineStr" r="C17449">
        <is>
          <t xml:space="preserve">EACH   </t>
        </is>
      </c>
      <c s="6" r="D17449">
        <v>2.000</v>
      </c>
      <c s="7" r="E17449">
        <v>2</v>
      </c>
      <c s="8" t="inlineStr" r="F17449">
        <is>
          <t xml:space="preserve">85778</t>
        </is>
      </c>
      <c s="8" t="inlineStr" r="G17449">
        <is>
          <t xml:space="preserve">173</t>
        </is>
      </c>
      <c s="9" r="H17449">
        <v>500.0000</v>
      </c>
      <c s="8" t="inlineStr" r="I17449">
        <is>
          <t xml:space="preserve"/>
        </is>
      </c>
      <c s="8" t="inlineStr" r="J17449">
        <is>
          <t xml:space="preserve"> Ogle</t>
        </is>
      </c>
    </row>
    <row r="17450" ht="20.25" customHeight="0">
      <c s="5" t="inlineStr" r="A17450">
        <is>
          <t xml:space="preserve">X5427602</t>
        </is>
      </c>
      <c s="5" t="inlineStr" r="B17450">
        <is>
          <t xml:space="preserve">REMOVE EXISTING FLARED END SECTION</t>
        </is>
      </c>
      <c s="5" t="inlineStr" r="C17450">
        <is>
          <t xml:space="preserve">EACH   </t>
        </is>
      </c>
      <c s="6" r="D17450">
        <v>2.000</v>
      </c>
      <c s="7" r="E17450">
        <v>4</v>
      </c>
      <c s="8" t="inlineStr" r="F17450">
        <is>
          <t xml:space="preserve">89802</t>
        </is>
      </c>
      <c s="8" t="inlineStr" r="G17450">
        <is>
          <t xml:space="preserve">198</t>
        </is>
      </c>
      <c s="9" r="H17450">
        <v>1066.2600</v>
      </c>
      <c s="8" t="inlineStr" r="I17450">
        <is>
          <t xml:space="preserve">Y</t>
        </is>
      </c>
      <c s="8" t="inlineStr" r="J17450">
        <is>
          <t xml:space="preserve"> Tazewell</t>
        </is>
      </c>
    </row>
    <row r="17451" ht="20.25" customHeight="0">
      <c s="5" t="inlineStr" r="A17451">
        <is>
          <t xml:space="preserve">X5427602</t>
        </is>
      </c>
      <c s="5" t="inlineStr" r="B17451">
        <is>
          <t xml:space="preserve">REMOVE EXISTING FLARED END SECTION</t>
        </is>
      </c>
      <c s="5" t="inlineStr" r="C17451">
        <is>
          <t xml:space="preserve">EACH   </t>
        </is>
      </c>
      <c s="6" r="D17451">
        <v>2.000</v>
      </c>
      <c s="7" r="E17451">
        <v>4</v>
      </c>
      <c s="8" t="inlineStr" r="F17451">
        <is>
          <t xml:space="preserve">89802</t>
        </is>
      </c>
      <c s="8" t="inlineStr" r="G17451">
        <is>
          <t xml:space="preserve">198</t>
        </is>
      </c>
      <c s="9" r="H17451">
        <v>343.0300</v>
      </c>
      <c s="8" t="inlineStr" r="I17451">
        <is>
          <t xml:space="preserve"/>
        </is>
      </c>
      <c s="8" t="inlineStr" r="J17451">
        <is>
          <t xml:space="preserve"> Tazewell</t>
        </is>
      </c>
    </row>
    <row r="17452" ht="20.25" customHeight="0">
      <c s="5" t="inlineStr" r="A17452">
        <is>
          <t xml:space="preserve">X5430224</t>
        </is>
      </c>
      <c s="5" t="inlineStr" r="B17452">
        <is>
          <t xml:space="preserve">CURED-IN-PLACE PIPE LINER, 24"</t>
        </is>
      </c>
      <c s="5" t="inlineStr" r="C17452">
        <is>
          <t xml:space="preserve">FOOT   </t>
        </is>
      </c>
      <c s="6" r="D17452">
        <v>413.000</v>
      </c>
      <c s="7" r="E17452">
        <v>4</v>
      </c>
      <c s="8" t="inlineStr" r="F17452">
        <is>
          <t xml:space="preserve">68A65</t>
        </is>
      </c>
      <c s="8" t="inlineStr" r="G17452">
        <is>
          <t xml:space="preserve">083</t>
        </is>
      </c>
      <c s="9" r="H17452">
        <v>133.1000</v>
      </c>
      <c s="8" t="inlineStr" r="I17452">
        <is>
          <t xml:space="preserve">Y</t>
        </is>
      </c>
      <c s="8" t="inlineStr" r="J17452">
        <is>
          <t xml:space="preserve"> Tazewell</t>
        </is>
      </c>
    </row>
    <row r="17453" ht="20.25" customHeight="0">
      <c s="5" t="inlineStr" r="A17453">
        <is>
          <t xml:space="preserve">X5509900</t>
        </is>
      </c>
      <c s="5" t="inlineStr" r="B17453">
        <is>
          <t xml:space="preserve">ABANDON AND FILL EXISTING STORM SEWER</t>
        </is>
      </c>
      <c s="5" t="inlineStr" r="C17453">
        <is>
          <t xml:space="preserve">FOOT   </t>
        </is>
      </c>
      <c s="6" r="D17453">
        <v>1267.000</v>
      </c>
      <c s="7" r="E17453">
        <v>1</v>
      </c>
      <c s="8" t="inlineStr" r="F17453">
        <is>
          <t xml:space="preserve">62X94</t>
        </is>
      </c>
      <c s="8" t="inlineStr" r="G17453">
        <is>
          <t xml:space="preserve">170</t>
        </is>
      </c>
      <c s="9" r="H17453">
        <v>43.0000</v>
      </c>
      <c s="8" t="inlineStr" r="I17453">
        <is>
          <t xml:space="preserve">Y</t>
        </is>
      </c>
      <c s="8" t="inlineStr" r="J17453">
        <is>
          <t xml:space="preserve"> McHenry</t>
        </is>
      </c>
    </row>
    <row r="17454" ht="20.25" customHeight="0">
      <c s="5" t="inlineStr" r="A17454">
        <is>
          <t xml:space="preserve">X5509900</t>
        </is>
      </c>
      <c s="5" t="inlineStr" r="B17454">
        <is>
          <t xml:space="preserve">ABANDON AND FILL EXISTING STORM SEWER</t>
        </is>
      </c>
      <c s="5" t="inlineStr" r="C17454">
        <is>
          <t xml:space="preserve">FOOT   </t>
        </is>
      </c>
      <c s="6" r="D17454">
        <v>1267.000</v>
      </c>
      <c s="7" r="E17454">
        <v>1</v>
      </c>
      <c s="8" t="inlineStr" r="F17454">
        <is>
          <t xml:space="preserve">62X94</t>
        </is>
      </c>
      <c s="8" t="inlineStr" r="G17454">
        <is>
          <t xml:space="preserve">170</t>
        </is>
      </c>
      <c s="9" r="H17454">
        <v>55.0000</v>
      </c>
      <c s="8" t="inlineStr" r="I17454">
        <is>
          <t xml:space="preserve"/>
        </is>
      </c>
      <c s="8" t="inlineStr" r="J17454">
        <is>
          <t xml:space="preserve"> McHenry</t>
        </is>
      </c>
    </row>
    <row r="17455" ht="20.25" customHeight="0">
      <c s="5" t="inlineStr" r="A17455">
        <is>
          <t xml:space="preserve">X5509900</t>
        </is>
      </c>
      <c s="5" t="inlineStr" r="B17455">
        <is>
          <t xml:space="preserve">ABANDON AND FILL EXISTING STORM SEWER</t>
        </is>
      </c>
      <c s="5" t="inlineStr" r="C17455">
        <is>
          <t xml:space="preserve">FOOT   </t>
        </is>
      </c>
      <c s="6" r="D17455">
        <v>1267.000</v>
      </c>
      <c s="7" r="E17455">
        <v>1</v>
      </c>
      <c s="8" t="inlineStr" r="F17455">
        <is>
          <t xml:space="preserve">62X94</t>
        </is>
      </c>
      <c s="8" t="inlineStr" r="G17455">
        <is>
          <t xml:space="preserve">170</t>
        </is>
      </c>
      <c s="9" r="H17455">
        <v>55.0000</v>
      </c>
      <c s="8" t="inlineStr" r="I17455">
        <is>
          <t xml:space="preserve"/>
        </is>
      </c>
      <c s="8" t="inlineStr" r="J17455">
        <is>
          <t xml:space="preserve"> McHenry</t>
        </is>
      </c>
    </row>
    <row r="17456" ht="20.25" customHeight="0">
      <c s="5" t="inlineStr" r="A17456">
        <is>
          <t xml:space="preserve">X5509900</t>
        </is>
      </c>
      <c s="5" t="inlineStr" r="B17456">
        <is>
          <t xml:space="preserve">ABANDON AND FILL EXISTING STORM SEWER</t>
        </is>
      </c>
      <c s="5" t="inlineStr" r="C17456">
        <is>
          <t xml:space="preserve">FOOT   </t>
        </is>
      </c>
      <c s="6" r="D17456">
        <v>1267.000</v>
      </c>
      <c s="7" r="E17456">
        <v>1</v>
      </c>
      <c s="8" t="inlineStr" r="F17456">
        <is>
          <t xml:space="preserve">62X94</t>
        </is>
      </c>
      <c s="8" t="inlineStr" r="G17456">
        <is>
          <t xml:space="preserve">170</t>
        </is>
      </c>
      <c s="9" r="H17456">
        <v>55.2900</v>
      </c>
      <c s="8" t="inlineStr" r="I17456">
        <is>
          <t xml:space="preserve"/>
        </is>
      </c>
      <c s="8" t="inlineStr" r="J17456">
        <is>
          <t xml:space="preserve"> McHenry</t>
        </is>
      </c>
    </row>
    <row r="17457" ht="20.25" customHeight="0">
      <c s="5" t="inlineStr" r="A17457">
        <is>
          <t xml:space="preserve">X5509912</t>
        </is>
      </c>
      <c s="5" t="inlineStr" r="B17457">
        <is>
          <t xml:space="preserve">ABANDON EXISTING CULVERT</t>
        </is>
      </c>
      <c s="5" t="inlineStr" r="C17457">
        <is>
          <t xml:space="preserve">EACH   </t>
        </is>
      </c>
      <c s="6" r="D17457">
        <v>1.000</v>
      </c>
      <c s="7" r="E17457">
        <v>4</v>
      </c>
      <c s="8" t="inlineStr" r="F17457">
        <is>
          <t xml:space="preserve">89868</t>
        </is>
      </c>
      <c s="8" t="inlineStr" r="G17457">
        <is>
          <t xml:space="preserve">175</t>
        </is>
      </c>
      <c s="9" r="H17457">
        <v>850.0000</v>
      </c>
      <c s="8" t="inlineStr" r="I17457">
        <is>
          <t xml:space="preserve">Y</t>
        </is>
      </c>
      <c s="8" t="inlineStr" r="J17457">
        <is>
          <t xml:space="preserve"> Mercer</t>
        </is>
      </c>
    </row>
    <row r="17458" ht="20.25" customHeight="0">
      <c s="5" t="inlineStr" r="A17458">
        <is>
          <t xml:space="preserve">X5509912</t>
        </is>
      </c>
      <c s="5" t="inlineStr" r="B17458">
        <is>
          <t xml:space="preserve">ABANDON EXISTING CULVERT</t>
        </is>
      </c>
      <c s="5" t="inlineStr" r="C17458">
        <is>
          <t xml:space="preserve">EACH   </t>
        </is>
      </c>
      <c s="6" r="D17458">
        <v>1.000</v>
      </c>
      <c s="7" r="E17458">
        <v>4</v>
      </c>
      <c s="8" t="inlineStr" r="F17458">
        <is>
          <t xml:space="preserve">89868</t>
        </is>
      </c>
      <c s="8" t="inlineStr" r="G17458">
        <is>
          <t xml:space="preserve">175</t>
        </is>
      </c>
      <c s="9" r="H17458">
        <v>600.0000</v>
      </c>
      <c s="8" t="inlineStr" r="I17458">
        <is>
          <t xml:space="preserve"/>
        </is>
      </c>
      <c s="8" t="inlineStr" r="J17458">
        <is>
          <t xml:space="preserve"> Mercer</t>
        </is>
      </c>
    </row>
    <row r="17459" ht="20.25" customHeight="0">
      <c s="5" t="inlineStr" r="A17459">
        <is>
          <t xml:space="preserve">X5509912</t>
        </is>
      </c>
      <c s="5" t="inlineStr" r="B17459">
        <is>
          <t xml:space="preserve">ABANDON EXISTING CULVERT</t>
        </is>
      </c>
      <c s="5" t="inlineStr" r="C17459">
        <is>
          <t xml:space="preserve">EACH   </t>
        </is>
      </c>
      <c s="6" r="D17459">
        <v>1.000</v>
      </c>
      <c s="7" r="E17459">
        <v>4</v>
      </c>
      <c s="8" t="inlineStr" r="F17459">
        <is>
          <t xml:space="preserve">89868</t>
        </is>
      </c>
      <c s="8" t="inlineStr" r="G17459">
        <is>
          <t xml:space="preserve">175</t>
        </is>
      </c>
      <c s="9" r="H17459">
        <v>980.0000</v>
      </c>
      <c s="8" t="inlineStr" r="I17459">
        <is>
          <t xml:space="preserve"/>
        </is>
      </c>
      <c s="8" t="inlineStr" r="J17459">
        <is>
          <t xml:space="preserve"> Mercer</t>
        </is>
      </c>
    </row>
    <row r="17460" ht="20.25" customHeight="0">
      <c s="5" t="inlineStr" r="A17460">
        <is>
          <t xml:space="preserve">X5509912</t>
        </is>
      </c>
      <c s="5" t="inlineStr" r="B17460">
        <is>
          <t xml:space="preserve">ABANDON EXISTING CULVERT</t>
        </is>
      </c>
      <c s="5" t="inlineStr" r="C17460">
        <is>
          <t xml:space="preserve">EACH   </t>
        </is>
      </c>
      <c s="6" r="D17460">
        <v>1.000</v>
      </c>
      <c s="7" r="E17460">
        <v>4</v>
      </c>
      <c s="8" t="inlineStr" r="F17460">
        <is>
          <t xml:space="preserve">89868</t>
        </is>
      </c>
      <c s="8" t="inlineStr" r="G17460">
        <is>
          <t xml:space="preserve">175</t>
        </is>
      </c>
      <c s="9" r="H17460">
        <v>1000.0000</v>
      </c>
      <c s="8" t="inlineStr" r="I17460">
        <is>
          <t xml:space="preserve"/>
        </is>
      </c>
      <c s="8" t="inlineStr" r="J17460">
        <is>
          <t xml:space="preserve"> Mercer</t>
        </is>
      </c>
    </row>
    <row r="17461" ht="20.25" customHeight="0">
      <c s="5" t="inlineStr" r="A17461">
        <is>
          <t xml:space="preserve">X5509912</t>
        </is>
      </c>
      <c s="5" t="inlineStr" r="B17461">
        <is>
          <t xml:space="preserve">ABANDON EXISTING CULVERT</t>
        </is>
      </c>
      <c s="5" t="inlineStr" r="C17461">
        <is>
          <t xml:space="preserve">EACH   </t>
        </is>
      </c>
      <c s="6" r="D17461">
        <v>1.000</v>
      </c>
      <c s="7" r="E17461">
        <v>4</v>
      </c>
      <c s="8" t="inlineStr" r="F17461">
        <is>
          <t xml:space="preserve">89868</t>
        </is>
      </c>
      <c s="8" t="inlineStr" r="G17461">
        <is>
          <t xml:space="preserve">175</t>
        </is>
      </c>
      <c s="9" r="H17461">
        <v>1400.0000</v>
      </c>
      <c s="8" t="inlineStr" r="I17461">
        <is>
          <t xml:space="preserve"/>
        </is>
      </c>
      <c s="8" t="inlineStr" r="J17461">
        <is>
          <t xml:space="preserve"> Mercer</t>
        </is>
      </c>
    </row>
    <row r="17462" ht="20.25" customHeight="0">
      <c s="5" t="inlineStr" r="A17462">
        <is>
          <t xml:space="preserve">X5509912</t>
        </is>
      </c>
      <c s="5" t="inlineStr" r="B17462">
        <is>
          <t xml:space="preserve">ABANDON EXISTING CULVERT</t>
        </is>
      </c>
      <c s="5" t="inlineStr" r="C17462">
        <is>
          <t xml:space="preserve">EACH   </t>
        </is>
      </c>
      <c s="6" r="D17462">
        <v>1.000</v>
      </c>
      <c s="7" r="E17462">
        <v>4</v>
      </c>
      <c s="8" t="inlineStr" r="F17462">
        <is>
          <t xml:space="preserve">89868</t>
        </is>
      </c>
      <c s="8" t="inlineStr" r="G17462">
        <is>
          <t xml:space="preserve">175</t>
        </is>
      </c>
      <c s="9" r="H17462">
        <v>1447.1600</v>
      </c>
      <c s="8" t="inlineStr" r="I17462">
        <is>
          <t xml:space="preserve"/>
        </is>
      </c>
      <c s="8" t="inlineStr" r="J17462">
        <is>
          <t xml:space="preserve"> Mercer</t>
        </is>
      </c>
    </row>
    <row r="17463" ht="20.25" customHeight="0">
      <c s="5" t="inlineStr" r="A17463">
        <is>
          <t xml:space="preserve">X5509912</t>
        </is>
      </c>
      <c s="5" t="inlineStr" r="B17463">
        <is>
          <t xml:space="preserve">ABANDON EXISTING CULVERT</t>
        </is>
      </c>
      <c s="5" t="inlineStr" r="C17463">
        <is>
          <t xml:space="preserve">EACH   </t>
        </is>
      </c>
      <c s="6" r="D17463">
        <v>1.000</v>
      </c>
      <c s="7" r="E17463">
        <v>4</v>
      </c>
      <c s="8" t="inlineStr" r="F17463">
        <is>
          <t xml:space="preserve">89868</t>
        </is>
      </c>
      <c s="8" t="inlineStr" r="G17463">
        <is>
          <t xml:space="preserve">175</t>
        </is>
      </c>
      <c s="9" r="H17463">
        <v>1775.0000</v>
      </c>
      <c s="8" t="inlineStr" r="I17463">
        <is>
          <t xml:space="preserve"/>
        </is>
      </c>
      <c s="8" t="inlineStr" r="J17463">
        <is>
          <t xml:space="preserve"> Mercer</t>
        </is>
      </c>
    </row>
    <row r="17464" ht="20.25" customHeight="0">
      <c s="5" t="inlineStr" r="A17464">
        <is>
          <t xml:space="preserve">X5509912</t>
        </is>
      </c>
      <c s="5" t="inlineStr" r="B17464">
        <is>
          <t xml:space="preserve">ABANDON EXISTING CULVERT</t>
        </is>
      </c>
      <c s="5" t="inlineStr" r="C17464">
        <is>
          <t xml:space="preserve">EACH   </t>
        </is>
      </c>
      <c s="6" r="D17464">
        <v>1.000</v>
      </c>
      <c s="7" r="E17464">
        <v>4</v>
      </c>
      <c s="8" t="inlineStr" r="F17464">
        <is>
          <t xml:space="preserve">89868</t>
        </is>
      </c>
      <c s="8" t="inlineStr" r="G17464">
        <is>
          <t xml:space="preserve">175</t>
        </is>
      </c>
      <c s="9" r="H17464">
        <v>2100.0000</v>
      </c>
      <c s="8" t="inlineStr" r="I17464">
        <is>
          <t xml:space="preserve"/>
        </is>
      </c>
      <c s="8" t="inlineStr" r="J17464">
        <is>
          <t xml:space="preserve"> Mercer</t>
        </is>
      </c>
    </row>
    <row r="17465" ht="20.25" customHeight="0">
      <c s="5" t="inlineStr" r="A17465">
        <is>
          <t xml:space="preserve">X5510010</t>
        </is>
      </c>
      <c s="5" t="inlineStr" r="B17465">
        <is>
          <t xml:space="preserve">STORM SEWER CONNECTION</t>
        </is>
      </c>
      <c s="5" t="inlineStr" r="C17465">
        <is>
          <t xml:space="preserve">EACH   </t>
        </is>
      </c>
      <c s="6" r="D17465">
        <v>1.000</v>
      </c>
      <c s="7" r="E17465">
        <v>8</v>
      </c>
      <c s="8" t="inlineStr" r="F17465">
        <is>
          <t xml:space="preserve">97862</t>
        </is>
      </c>
      <c s="8" t="inlineStr" r="G17465">
        <is>
          <t xml:space="preserve">201</t>
        </is>
      </c>
      <c s="9" r="H17465">
        <v>1685.0000</v>
      </c>
      <c s="8" t="inlineStr" r="I17465">
        <is>
          <t xml:space="preserve">Y</t>
        </is>
      </c>
      <c s="8" t="inlineStr" r="J17465">
        <is>
          <t xml:space="preserve"> Madison</t>
        </is>
      </c>
    </row>
    <row r="17466" ht="20.25" customHeight="0">
      <c s="5" t="inlineStr" r="A17466">
        <is>
          <t xml:space="preserve">X5510010</t>
        </is>
      </c>
      <c s="5" t="inlineStr" r="B17466">
        <is>
          <t xml:space="preserve">STORM SEWER CONNECTION</t>
        </is>
      </c>
      <c s="5" t="inlineStr" r="C17466">
        <is>
          <t xml:space="preserve">EACH   </t>
        </is>
      </c>
      <c s="6" r="D17466">
        <v>1.000</v>
      </c>
      <c s="7" r="E17466">
        <v>8</v>
      </c>
      <c s="8" t="inlineStr" r="F17466">
        <is>
          <t xml:space="preserve">97862</t>
        </is>
      </c>
      <c s="8" t="inlineStr" r="G17466">
        <is>
          <t xml:space="preserve">201</t>
        </is>
      </c>
      <c s="9" r="H17466">
        <v>1945.0000</v>
      </c>
      <c s="8" t="inlineStr" r="I17466">
        <is>
          <t xml:space="preserve"/>
        </is>
      </c>
      <c s="8" t="inlineStr" r="J17466">
        <is>
          <t xml:space="preserve"> Madison</t>
        </is>
      </c>
    </row>
    <row r="17467" ht="20.25" customHeight="0">
      <c s="5" t="inlineStr" r="A17467">
        <is>
          <t xml:space="preserve">X5510011</t>
        </is>
      </c>
      <c s="5" t="inlineStr" r="B17467">
        <is>
          <t xml:space="preserve">PROPOSED STORM SEWER CONNECTION TO EXISTING MANHOLE</t>
        </is>
      </c>
      <c s="5" t="inlineStr" r="C17467">
        <is>
          <t xml:space="preserve">EACH   </t>
        </is>
      </c>
      <c s="6" r="D17467">
        <v>1.000</v>
      </c>
      <c s="7" r="E17467">
        <v>4</v>
      </c>
      <c s="8" t="inlineStr" r="F17467">
        <is>
          <t xml:space="preserve">89852</t>
        </is>
      </c>
      <c s="8" t="inlineStr" r="G17467">
        <is>
          <t xml:space="preserve">199</t>
        </is>
      </c>
      <c s="9" r="H17467">
        <v>2500.0000</v>
      </c>
      <c s="8" t="inlineStr" r="I17467">
        <is>
          <t xml:space="preserve">Y</t>
        </is>
      </c>
      <c s="8" t="inlineStr" r="J17467">
        <is>
          <t xml:space="preserve"> Tazewell</t>
        </is>
      </c>
    </row>
    <row r="17468" ht="20.25" customHeight="0">
      <c s="5" t="inlineStr" r="A17468">
        <is>
          <t xml:space="preserve">X5510011</t>
        </is>
      </c>
      <c s="5" t="inlineStr" r="B17468">
        <is>
          <t xml:space="preserve">PROPOSED STORM SEWER CONNECTION TO EXISTING MANHOLE</t>
        </is>
      </c>
      <c s="5" t="inlineStr" r="C17468">
        <is>
          <t xml:space="preserve">EACH   </t>
        </is>
      </c>
      <c s="6" r="D17468">
        <v>1.000</v>
      </c>
      <c s="7" r="E17468">
        <v>4</v>
      </c>
      <c s="8" t="inlineStr" r="F17468">
        <is>
          <t xml:space="preserve">89852</t>
        </is>
      </c>
      <c s="8" t="inlineStr" r="G17468">
        <is>
          <t xml:space="preserve">199</t>
        </is>
      </c>
      <c s="9" r="H17468">
        <v>747.5000</v>
      </c>
      <c s="8" t="inlineStr" r="I17468">
        <is>
          <t xml:space="preserve"/>
        </is>
      </c>
      <c s="8" t="inlineStr" r="J17468">
        <is>
          <t xml:space="preserve"> Tazewell</t>
        </is>
      </c>
    </row>
    <row r="17469" ht="20.25" customHeight="0">
      <c s="5" t="inlineStr" r="A17469">
        <is>
          <t xml:space="preserve">X5510011</t>
        </is>
      </c>
      <c s="5" t="inlineStr" r="B17469">
        <is>
          <t xml:space="preserve">PROPOSED STORM SEWER CONNECTION TO EXISTING MANHOLE</t>
        </is>
      </c>
      <c s="5" t="inlineStr" r="C17469">
        <is>
          <t xml:space="preserve">EACH   </t>
        </is>
      </c>
      <c s="6" r="D17469">
        <v>1.000</v>
      </c>
      <c s="7" r="E17469">
        <v>4</v>
      </c>
      <c s="8" t="inlineStr" r="F17469">
        <is>
          <t xml:space="preserve">89852</t>
        </is>
      </c>
      <c s="8" t="inlineStr" r="G17469">
        <is>
          <t xml:space="preserve">199</t>
        </is>
      </c>
      <c s="9" r="H17469">
        <v>1273.2100</v>
      </c>
      <c s="8" t="inlineStr" r="I17469">
        <is>
          <t xml:space="preserve"/>
        </is>
      </c>
      <c s="8" t="inlineStr" r="J17469">
        <is>
          <t xml:space="preserve"> Tazewell</t>
        </is>
      </c>
    </row>
    <row r="17470" ht="20.25" customHeight="0">
      <c s="5" t="inlineStr" r="A17470">
        <is>
          <t xml:space="preserve">X5510011</t>
        </is>
      </c>
      <c s="5" t="inlineStr" r="B17470">
        <is>
          <t xml:space="preserve">PROPOSED STORM SEWER CONNECTION TO EXISTING MANHOLE</t>
        </is>
      </c>
      <c s="5" t="inlineStr" r="C17470">
        <is>
          <t xml:space="preserve">EACH   </t>
        </is>
      </c>
      <c s="6" r="D17470">
        <v>1.000</v>
      </c>
      <c s="7" r="E17470">
        <v>4</v>
      </c>
      <c s="8" t="inlineStr" r="F17470">
        <is>
          <t xml:space="preserve">89852</t>
        </is>
      </c>
      <c s="8" t="inlineStr" r="G17470">
        <is>
          <t xml:space="preserve">199</t>
        </is>
      </c>
      <c s="9" r="H17470">
        <v>1707.6900</v>
      </c>
      <c s="8" t="inlineStr" r="I17470">
        <is>
          <t xml:space="preserve"/>
        </is>
      </c>
      <c s="8" t="inlineStr" r="J17470">
        <is>
          <t xml:space="preserve"> Tazewell</t>
        </is>
      </c>
    </row>
    <row r="17471" ht="20.25" customHeight="0">
      <c s="5" t="inlineStr" r="A17471">
        <is>
          <t xml:space="preserve">X5510100</t>
        </is>
      </c>
      <c s="5" t="inlineStr" r="B17471">
        <is>
          <t xml:space="preserve">STORM SEWER REMOVAL</t>
        </is>
      </c>
      <c s="5" t="inlineStr" r="C17471">
        <is>
          <t xml:space="preserve">FOOT   </t>
        </is>
      </c>
      <c s="6" r="D17471">
        <v>73.000</v>
      </c>
      <c s="7" r="E17471">
        <v>4</v>
      </c>
      <c s="8" t="inlineStr" r="F17471">
        <is>
          <t xml:space="preserve">89868</t>
        </is>
      </c>
      <c s="8" t="inlineStr" r="G17471">
        <is>
          <t xml:space="preserve">175</t>
        </is>
      </c>
      <c s="9" r="H17471">
        <v>24.0000</v>
      </c>
      <c s="8" t="inlineStr" r="I17471">
        <is>
          <t xml:space="preserve">Y</t>
        </is>
      </c>
      <c s="8" t="inlineStr" r="J17471">
        <is>
          <t xml:space="preserve"> Mercer</t>
        </is>
      </c>
    </row>
    <row r="17472" ht="20.25" customHeight="0">
      <c s="5" t="inlineStr" r="A17472">
        <is>
          <t xml:space="preserve">X5510100</t>
        </is>
      </c>
      <c s="5" t="inlineStr" r="B17472">
        <is>
          <t xml:space="preserve">STORM SEWER REMOVAL</t>
        </is>
      </c>
      <c s="5" t="inlineStr" r="C17472">
        <is>
          <t xml:space="preserve">FOOT   </t>
        </is>
      </c>
      <c s="6" r="D17472">
        <v>73.000</v>
      </c>
      <c s="7" r="E17472">
        <v>4</v>
      </c>
      <c s="8" t="inlineStr" r="F17472">
        <is>
          <t xml:space="preserve">89868</t>
        </is>
      </c>
      <c s="8" t="inlineStr" r="G17472">
        <is>
          <t xml:space="preserve">175</t>
        </is>
      </c>
      <c s="9" r="H17472">
        <v>18.0000</v>
      </c>
      <c s="8" t="inlineStr" r="I17472">
        <is>
          <t xml:space="preserve"/>
        </is>
      </c>
      <c s="8" t="inlineStr" r="J17472">
        <is>
          <t xml:space="preserve"> Mercer</t>
        </is>
      </c>
    </row>
    <row r="17473" ht="20.25" customHeight="0">
      <c s="5" t="inlineStr" r="A17473">
        <is>
          <t xml:space="preserve">X5510100</t>
        </is>
      </c>
      <c s="5" t="inlineStr" r="B17473">
        <is>
          <t xml:space="preserve">STORM SEWER REMOVAL</t>
        </is>
      </c>
      <c s="5" t="inlineStr" r="C17473">
        <is>
          <t xml:space="preserve">FOOT   </t>
        </is>
      </c>
      <c s="6" r="D17473">
        <v>73.000</v>
      </c>
      <c s="7" r="E17473">
        <v>4</v>
      </c>
      <c s="8" t="inlineStr" r="F17473">
        <is>
          <t xml:space="preserve">89868</t>
        </is>
      </c>
      <c s="8" t="inlineStr" r="G17473">
        <is>
          <t xml:space="preserve">175</t>
        </is>
      </c>
      <c s="9" r="H17473">
        <v>37.0000</v>
      </c>
      <c s="8" t="inlineStr" r="I17473">
        <is>
          <t xml:space="preserve"/>
        </is>
      </c>
      <c s="8" t="inlineStr" r="J17473">
        <is>
          <t xml:space="preserve"> Mercer</t>
        </is>
      </c>
    </row>
    <row r="17474" ht="20.25" customHeight="0">
      <c s="5" t="inlineStr" r="A17474">
        <is>
          <t xml:space="preserve">X5510100</t>
        </is>
      </c>
      <c s="5" t="inlineStr" r="B17474">
        <is>
          <t xml:space="preserve">STORM SEWER REMOVAL</t>
        </is>
      </c>
      <c s="5" t="inlineStr" r="C17474">
        <is>
          <t xml:space="preserve">FOOT   </t>
        </is>
      </c>
      <c s="6" r="D17474">
        <v>73.000</v>
      </c>
      <c s="7" r="E17474">
        <v>4</v>
      </c>
      <c s="8" t="inlineStr" r="F17474">
        <is>
          <t xml:space="preserve">89868</t>
        </is>
      </c>
      <c s="8" t="inlineStr" r="G17474">
        <is>
          <t xml:space="preserve">175</t>
        </is>
      </c>
      <c s="9" r="H17474">
        <v>40.0000</v>
      </c>
      <c s="8" t="inlineStr" r="I17474">
        <is>
          <t xml:space="preserve"/>
        </is>
      </c>
      <c s="8" t="inlineStr" r="J17474">
        <is>
          <t xml:space="preserve"> Mercer</t>
        </is>
      </c>
    </row>
    <row r="17475" ht="20.25" customHeight="0">
      <c s="5" t="inlineStr" r="A17475">
        <is>
          <t xml:space="preserve">X5510100</t>
        </is>
      </c>
      <c s="5" t="inlineStr" r="B17475">
        <is>
          <t xml:space="preserve">STORM SEWER REMOVAL</t>
        </is>
      </c>
      <c s="5" t="inlineStr" r="C17475">
        <is>
          <t xml:space="preserve">FOOT   </t>
        </is>
      </c>
      <c s="6" r="D17475">
        <v>73.000</v>
      </c>
      <c s="7" r="E17475">
        <v>4</v>
      </c>
      <c s="8" t="inlineStr" r="F17475">
        <is>
          <t xml:space="preserve">89868</t>
        </is>
      </c>
      <c s="8" t="inlineStr" r="G17475">
        <is>
          <t xml:space="preserve">175</t>
        </is>
      </c>
      <c s="9" r="H17475">
        <v>40.0000</v>
      </c>
      <c s="8" t="inlineStr" r="I17475">
        <is>
          <t xml:space="preserve"/>
        </is>
      </c>
      <c s="8" t="inlineStr" r="J17475">
        <is>
          <t xml:space="preserve"> Mercer</t>
        </is>
      </c>
    </row>
    <row r="17476" ht="20.25" customHeight="0">
      <c s="5" t="inlineStr" r="A17476">
        <is>
          <t xml:space="preserve">X5510100</t>
        </is>
      </c>
      <c s="5" t="inlineStr" r="B17476">
        <is>
          <t xml:space="preserve">STORM SEWER REMOVAL</t>
        </is>
      </c>
      <c s="5" t="inlineStr" r="C17476">
        <is>
          <t xml:space="preserve">FOOT   </t>
        </is>
      </c>
      <c s="6" r="D17476">
        <v>73.000</v>
      </c>
      <c s="7" r="E17476">
        <v>4</v>
      </c>
      <c s="8" t="inlineStr" r="F17476">
        <is>
          <t xml:space="preserve">89868</t>
        </is>
      </c>
      <c s="8" t="inlineStr" r="G17476">
        <is>
          <t xml:space="preserve">175</t>
        </is>
      </c>
      <c s="9" r="H17476">
        <v>59.1800</v>
      </c>
      <c s="8" t="inlineStr" r="I17476">
        <is>
          <t xml:space="preserve"/>
        </is>
      </c>
      <c s="8" t="inlineStr" r="J17476">
        <is>
          <t xml:space="preserve"> Mercer</t>
        </is>
      </c>
    </row>
    <row r="17477" ht="20.25" customHeight="0">
      <c s="5" t="inlineStr" r="A17477">
        <is>
          <t xml:space="preserve">X5510100</t>
        </is>
      </c>
      <c s="5" t="inlineStr" r="B17477">
        <is>
          <t xml:space="preserve">STORM SEWER REMOVAL</t>
        </is>
      </c>
      <c s="5" t="inlineStr" r="C17477">
        <is>
          <t xml:space="preserve">FOOT   </t>
        </is>
      </c>
      <c s="6" r="D17477">
        <v>73.000</v>
      </c>
      <c s="7" r="E17477">
        <v>4</v>
      </c>
      <c s="8" t="inlineStr" r="F17477">
        <is>
          <t xml:space="preserve">89868</t>
        </is>
      </c>
      <c s="8" t="inlineStr" r="G17477">
        <is>
          <t xml:space="preserve">175</t>
        </is>
      </c>
      <c s="9" r="H17477">
        <v>61.0000</v>
      </c>
      <c s="8" t="inlineStr" r="I17477">
        <is>
          <t xml:space="preserve"/>
        </is>
      </c>
      <c s="8" t="inlineStr" r="J17477">
        <is>
          <t xml:space="preserve"> Mercer</t>
        </is>
      </c>
    </row>
    <row r="17478" ht="20.25" customHeight="0">
      <c s="5" t="inlineStr" r="A17478">
        <is>
          <t xml:space="preserve">X5510100</t>
        </is>
      </c>
      <c s="5" t="inlineStr" r="B17478">
        <is>
          <t xml:space="preserve">STORM SEWER REMOVAL</t>
        </is>
      </c>
      <c s="5" t="inlineStr" r="C17478">
        <is>
          <t xml:space="preserve">FOOT   </t>
        </is>
      </c>
      <c s="6" r="D17478">
        <v>73.000</v>
      </c>
      <c s="7" r="E17478">
        <v>4</v>
      </c>
      <c s="8" t="inlineStr" r="F17478">
        <is>
          <t xml:space="preserve">89868</t>
        </is>
      </c>
      <c s="8" t="inlineStr" r="G17478">
        <is>
          <t xml:space="preserve">175</t>
        </is>
      </c>
      <c s="9" r="H17478">
        <v>150.0000</v>
      </c>
      <c s="8" t="inlineStr" r="I17478">
        <is>
          <t xml:space="preserve"/>
        </is>
      </c>
      <c s="8" t="inlineStr" r="J17478">
        <is>
          <t xml:space="preserve"> Mercer</t>
        </is>
      </c>
    </row>
    <row r="17479" ht="20.25" customHeight="0">
      <c s="5" t="inlineStr" r="A17479">
        <is>
          <t xml:space="preserve">X5510306</t>
        </is>
      </c>
      <c s="5" t="inlineStr" r="B17479">
        <is>
          <t xml:space="preserve">SANITARY SEWER REMOVAL  6"</t>
        </is>
      </c>
      <c s="5" t="inlineStr" r="C17479">
        <is>
          <t xml:space="preserve">FOOT   </t>
        </is>
      </c>
      <c s="6" r="D17479">
        <v>6.000</v>
      </c>
      <c s="7" r="E17479">
        <v>5</v>
      </c>
      <c s="8" t="inlineStr" r="F17479">
        <is>
          <t xml:space="preserve">46945</t>
        </is>
      </c>
      <c s="8" t="inlineStr" r="G17479">
        <is>
          <t xml:space="preserve">008</t>
        </is>
      </c>
      <c s="9" r="H17479">
        <v>56.0000</v>
      </c>
      <c s="8" t="inlineStr" r="I17479">
        <is>
          <t xml:space="preserve">Y</t>
        </is>
      </c>
      <c s="8" t="inlineStr" r="J17479">
        <is>
          <t xml:space="preserve"> Douglas</t>
        </is>
      </c>
    </row>
    <row r="17480" ht="20.25" customHeight="0">
      <c s="5" t="inlineStr" r="A17480">
        <is>
          <t xml:space="preserve">X5510306</t>
        </is>
      </c>
      <c s="5" t="inlineStr" r="B17480">
        <is>
          <t xml:space="preserve">SANITARY SEWER REMOVAL  6"</t>
        </is>
      </c>
      <c s="5" t="inlineStr" r="C17480">
        <is>
          <t xml:space="preserve">FOOT   </t>
        </is>
      </c>
      <c s="6" r="D17480">
        <v>77.000</v>
      </c>
      <c s="7" r="E17480">
        <v>1</v>
      </c>
      <c s="8" t="inlineStr" r="F17480">
        <is>
          <t xml:space="preserve">61L06</t>
        </is>
      </c>
      <c s="8" t="inlineStr" r="G17480">
        <is>
          <t xml:space="preserve">015</t>
        </is>
      </c>
      <c s="9" r="H17480">
        <v>20.0000</v>
      </c>
      <c s="8" t="inlineStr" r="I17480">
        <is>
          <t xml:space="preserve">Y</t>
        </is>
      </c>
      <c s="8" t="inlineStr" r="J17480">
        <is>
          <t xml:space="preserve"> Cook</t>
        </is>
      </c>
    </row>
    <row r="17481" ht="20.25" customHeight="0">
      <c s="5" t="inlineStr" r="A17481">
        <is>
          <t xml:space="preserve">X5510306</t>
        </is>
      </c>
      <c s="5" t="inlineStr" r="B17481">
        <is>
          <t xml:space="preserve">SANITARY SEWER REMOVAL  6"</t>
        </is>
      </c>
      <c s="5" t="inlineStr" r="C17481">
        <is>
          <t xml:space="preserve">FOOT   </t>
        </is>
      </c>
      <c s="6" r="D17481">
        <v>77.000</v>
      </c>
      <c s="7" r="E17481">
        <v>1</v>
      </c>
      <c s="8" t="inlineStr" r="F17481">
        <is>
          <t xml:space="preserve">61L06</t>
        </is>
      </c>
      <c s="8" t="inlineStr" r="G17481">
        <is>
          <t xml:space="preserve">015</t>
        </is>
      </c>
      <c s="9" r="H17481">
        <v>19.5000</v>
      </c>
      <c s="8" t="inlineStr" r="I17481">
        <is>
          <t xml:space="preserve"/>
        </is>
      </c>
      <c s="8" t="inlineStr" r="J17481">
        <is>
          <t xml:space="preserve"> Cook</t>
        </is>
      </c>
    </row>
    <row r="17482" ht="20.25" customHeight="0">
      <c s="5" t="inlineStr" r="A17482">
        <is>
          <t xml:space="preserve">X5510306</t>
        </is>
      </c>
      <c s="5" t="inlineStr" r="B17482">
        <is>
          <t xml:space="preserve">SANITARY SEWER REMOVAL  6"</t>
        </is>
      </c>
      <c s="5" t="inlineStr" r="C17482">
        <is>
          <t xml:space="preserve">FOOT   </t>
        </is>
      </c>
      <c s="6" r="D17482">
        <v>77.000</v>
      </c>
      <c s="7" r="E17482">
        <v>1</v>
      </c>
      <c s="8" t="inlineStr" r="F17482">
        <is>
          <t xml:space="preserve">61L06</t>
        </is>
      </c>
      <c s="8" t="inlineStr" r="G17482">
        <is>
          <t xml:space="preserve">015</t>
        </is>
      </c>
      <c s="9" r="H17482">
        <v>87.0000</v>
      </c>
      <c s="8" t="inlineStr" r="I17482">
        <is>
          <t xml:space="preserve"/>
        </is>
      </c>
      <c s="8" t="inlineStr" r="J17482">
        <is>
          <t xml:space="preserve"> Cook</t>
        </is>
      </c>
    </row>
    <row r="17483" ht="20.25" customHeight="0">
      <c s="5" t="inlineStr" r="A17483">
        <is>
          <t xml:space="preserve">X5510306</t>
        </is>
      </c>
      <c s="5" t="inlineStr" r="B17483">
        <is>
          <t xml:space="preserve">SANITARY SEWER REMOVAL  6"</t>
        </is>
      </c>
      <c s="5" t="inlineStr" r="C17483">
        <is>
          <t xml:space="preserve">FOOT   </t>
        </is>
      </c>
      <c s="6" r="D17483">
        <v>77.000</v>
      </c>
      <c s="7" r="E17483">
        <v>1</v>
      </c>
      <c s="8" t="inlineStr" r="F17483">
        <is>
          <t xml:space="preserve">61L06</t>
        </is>
      </c>
      <c s="8" t="inlineStr" r="G17483">
        <is>
          <t xml:space="preserve">015</t>
        </is>
      </c>
      <c s="9" r="H17483">
        <v>200.0000</v>
      </c>
      <c s="8" t="inlineStr" r="I17483">
        <is>
          <t xml:space="preserve"/>
        </is>
      </c>
      <c s="8" t="inlineStr" r="J17483">
        <is>
          <t xml:space="preserve"> Cook</t>
        </is>
      </c>
    </row>
    <row r="17484" ht="20.25" customHeight="0">
      <c s="5" t="inlineStr" r="A17484">
        <is>
          <t xml:space="preserve">X5510306</t>
        </is>
      </c>
      <c s="5" t="inlineStr" r="B17484">
        <is>
          <t xml:space="preserve">SANITARY SEWER REMOVAL  6"</t>
        </is>
      </c>
      <c s="5" t="inlineStr" r="C17484">
        <is>
          <t xml:space="preserve">FOOT   </t>
        </is>
      </c>
      <c s="6" r="D17484">
        <v>261.000</v>
      </c>
      <c s="7" r="E17484">
        <v>1</v>
      </c>
      <c s="8" t="inlineStr" r="F17484">
        <is>
          <t xml:space="preserve">62X94</t>
        </is>
      </c>
      <c s="8" t="inlineStr" r="G17484">
        <is>
          <t xml:space="preserve">170</t>
        </is>
      </c>
      <c s="9" r="H17484">
        <v>75.0000</v>
      </c>
      <c s="8" t="inlineStr" r="I17484">
        <is>
          <t xml:space="preserve">Y</t>
        </is>
      </c>
      <c s="8" t="inlineStr" r="J17484">
        <is>
          <t xml:space="preserve"> McHenry</t>
        </is>
      </c>
    </row>
    <row r="17485" ht="20.25" customHeight="0">
      <c s="5" t="inlineStr" r="A17485">
        <is>
          <t xml:space="preserve">X5510306</t>
        </is>
      </c>
      <c s="5" t="inlineStr" r="B17485">
        <is>
          <t xml:space="preserve">SANITARY SEWER REMOVAL  6"</t>
        </is>
      </c>
      <c s="5" t="inlineStr" r="C17485">
        <is>
          <t xml:space="preserve">FOOT   </t>
        </is>
      </c>
      <c s="6" r="D17485">
        <v>261.000</v>
      </c>
      <c s="7" r="E17485">
        <v>1</v>
      </c>
      <c s="8" t="inlineStr" r="F17485">
        <is>
          <t xml:space="preserve">62X94</t>
        </is>
      </c>
      <c s="8" t="inlineStr" r="G17485">
        <is>
          <t xml:space="preserve">170</t>
        </is>
      </c>
      <c s="9" r="H17485">
        <v>84.0000</v>
      </c>
      <c s="8" t="inlineStr" r="I17485">
        <is>
          <t xml:space="preserve"/>
        </is>
      </c>
      <c s="8" t="inlineStr" r="J17485">
        <is>
          <t xml:space="preserve"> McHenry</t>
        </is>
      </c>
    </row>
    <row r="17486" ht="20.25" customHeight="0">
      <c s="5" t="inlineStr" r="A17486">
        <is>
          <t xml:space="preserve">X5510306</t>
        </is>
      </c>
      <c s="5" t="inlineStr" r="B17486">
        <is>
          <t xml:space="preserve">SANITARY SEWER REMOVAL  6"</t>
        </is>
      </c>
      <c s="5" t="inlineStr" r="C17486">
        <is>
          <t xml:space="preserve">FOOT   </t>
        </is>
      </c>
      <c s="6" r="D17486">
        <v>261.000</v>
      </c>
      <c s="7" r="E17486">
        <v>1</v>
      </c>
      <c s="8" t="inlineStr" r="F17486">
        <is>
          <t xml:space="preserve">62X94</t>
        </is>
      </c>
      <c s="8" t="inlineStr" r="G17486">
        <is>
          <t xml:space="preserve">170</t>
        </is>
      </c>
      <c s="9" r="H17486">
        <v>84.0000</v>
      </c>
      <c s="8" t="inlineStr" r="I17486">
        <is>
          <t xml:space="preserve"/>
        </is>
      </c>
      <c s="8" t="inlineStr" r="J17486">
        <is>
          <t xml:space="preserve"> McHenry</t>
        </is>
      </c>
    </row>
    <row r="17487" ht="20.25" customHeight="0">
      <c s="5" t="inlineStr" r="A17487">
        <is>
          <t xml:space="preserve">X5510306</t>
        </is>
      </c>
      <c s="5" t="inlineStr" r="B17487">
        <is>
          <t xml:space="preserve">SANITARY SEWER REMOVAL  6"</t>
        </is>
      </c>
      <c s="5" t="inlineStr" r="C17487">
        <is>
          <t xml:space="preserve">FOOT   </t>
        </is>
      </c>
      <c s="6" r="D17487">
        <v>261.000</v>
      </c>
      <c s="7" r="E17487">
        <v>1</v>
      </c>
      <c s="8" t="inlineStr" r="F17487">
        <is>
          <t xml:space="preserve">62X94</t>
        </is>
      </c>
      <c s="8" t="inlineStr" r="G17487">
        <is>
          <t xml:space="preserve">170</t>
        </is>
      </c>
      <c s="9" r="H17487">
        <v>84.4400</v>
      </c>
      <c s="8" t="inlineStr" r="I17487">
        <is>
          <t xml:space="preserve"/>
        </is>
      </c>
      <c s="8" t="inlineStr" r="J17487">
        <is>
          <t xml:space="preserve"> McHenry</t>
        </is>
      </c>
    </row>
    <row r="17488" ht="20.25" customHeight="0">
      <c s="5" t="inlineStr" r="A17488">
        <is>
          <t xml:space="preserve">X5510308</t>
        </is>
      </c>
      <c s="5" t="inlineStr" r="B17488">
        <is>
          <t xml:space="preserve">SANITARY SEWER REMOVAL  8"</t>
        </is>
      </c>
      <c s="5" t="inlineStr" r="C17488">
        <is>
          <t xml:space="preserve">FOOT   </t>
        </is>
      </c>
      <c s="6" r="D17488">
        <v>1092.000</v>
      </c>
      <c s="7" r="E17488">
        <v>1</v>
      </c>
      <c s="8" t="inlineStr" r="F17488">
        <is>
          <t xml:space="preserve">61L06</t>
        </is>
      </c>
      <c s="8" t="inlineStr" r="G17488">
        <is>
          <t xml:space="preserve">015</t>
        </is>
      </c>
      <c s="9" r="H17488">
        <v>25.0000</v>
      </c>
      <c s="8" t="inlineStr" r="I17488">
        <is>
          <t xml:space="preserve">Y</t>
        </is>
      </c>
      <c s="8" t="inlineStr" r="J17488">
        <is>
          <t xml:space="preserve"> Cook</t>
        </is>
      </c>
    </row>
    <row r="17489" ht="20.25" customHeight="0">
      <c s="5" t="inlineStr" r="A17489">
        <is>
          <t xml:space="preserve">X5510308</t>
        </is>
      </c>
      <c s="5" t="inlineStr" r="B17489">
        <is>
          <t xml:space="preserve">SANITARY SEWER REMOVAL  8"</t>
        </is>
      </c>
      <c s="5" t="inlineStr" r="C17489">
        <is>
          <t xml:space="preserve">FOOT   </t>
        </is>
      </c>
      <c s="6" r="D17489">
        <v>1092.000</v>
      </c>
      <c s="7" r="E17489">
        <v>1</v>
      </c>
      <c s="8" t="inlineStr" r="F17489">
        <is>
          <t xml:space="preserve">61L06</t>
        </is>
      </c>
      <c s="8" t="inlineStr" r="G17489">
        <is>
          <t xml:space="preserve">015</t>
        </is>
      </c>
      <c s="9" r="H17489">
        <v>19.5000</v>
      </c>
      <c s="8" t="inlineStr" r="I17489">
        <is>
          <t xml:space="preserve"/>
        </is>
      </c>
      <c s="8" t="inlineStr" r="J17489">
        <is>
          <t xml:space="preserve"> Cook</t>
        </is>
      </c>
    </row>
    <row r="17490" ht="20.25" customHeight="0">
      <c s="5" t="inlineStr" r="A17490">
        <is>
          <t xml:space="preserve">X5510308</t>
        </is>
      </c>
      <c s="5" t="inlineStr" r="B17490">
        <is>
          <t xml:space="preserve">SANITARY SEWER REMOVAL  8"</t>
        </is>
      </c>
      <c s="5" t="inlineStr" r="C17490">
        <is>
          <t xml:space="preserve">FOOT   </t>
        </is>
      </c>
      <c s="6" r="D17490">
        <v>1092.000</v>
      </c>
      <c s="7" r="E17490">
        <v>1</v>
      </c>
      <c s="8" t="inlineStr" r="F17490">
        <is>
          <t xml:space="preserve">61L06</t>
        </is>
      </c>
      <c s="8" t="inlineStr" r="G17490">
        <is>
          <t xml:space="preserve">015</t>
        </is>
      </c>
      <c s="9" r="H17490">
        <v>87.0000</v>
      </c>
      <c s="8" t="inlineStr" r="I17490">
        <is>
          <t xml:space="preserve"/>
        </is>
      </c>
      <c s="8" t="inlineStr" r="J17490">
        <is>
          <t xml:space="preserve"> Cook</t>
        </is>
      </c>
    </row>
    <row r="17491" ht="20.25" customHeight="0">
      <c s="5" t="inlineStr" r="A17491">
        <is>
          <t xml:space="preserve">X5510308</t>
        </is>
      </c>
      <c s="5" t="inlineStr" r="B17491">
        <is>
          <t xml:space="preserve">SANITARY SEWER REMOVAL  8"</t>
        </is>
      </c>
      <c s="5" t="inlineStr" r="C17491">
        <is>
          <t xml:space="preserve">FOOT   </t>
        </is>
      </c>
      <c s="6" r="D17491">
        <v>1092.000</v>
      </c>
      <c s="7" r="E17491">
        <v>1</v>
      </c>
      <c s="8" t="inlineStr" r="F17491">
        <is>
          <t xml:space="preserve">61L06</t>
        </is>
      </c>
      <c s="8" t="inlineStr" r="G17491">
        <is>
          <t xml:space="preserve">015</t>
        </is>
      </c>
      <c s="9" r="H17491">
        <v>193.0000</v>
      </c>
      <c s="8" t="inlineStr" r="I17491">
        <is>
          <t xml:space="preserve"/>
        </is>
      </c>
      <c s="8" t="inlineStr" r="J17491">
        <is>
          <t xml:space="preserve"> Cook</t>
        </is>
      </c>
    </row>
    <row r="17492" ht="20.25" customHeight="0">
      <c s="5" t="inlineStr" r="A17492">
        <is>
          <t xml:space="preserve">X5510308</t>
        </is>
      </c>
      <c s="5" t="inlineStr" r="B17492">
        <is>
          <t xml:space="preserve">SANITARY SEWER REMOVAL  8"</t>
        </is>
      </c>
      <c s="5" t="inlineStr" r="C17492">
        <is>
          <t xml:space="preserve">FOOT   </t>
        </is>
      </c>
      <c s="6" r="D17492">
        <v>5323.000</v>
      </c>
      <c s="7" r="E17492">
        <v>1</v>
      </c>
      <c s="8" t="inlineStr" r="F17492">
        <is>
          <t xml:space="preserve">62X94</t>
        </is>
      </c>
      <c s="8" t="inlineStr" r="G17492">
        <is>
          <t xml:space="preserve">170</t>
        </is>
      </c>
      <c s="9" r="H17492">
        <v>50.0000</v>
      </c>
      <c s="8" t="inlineStr" r="I17492">
        <is>
          <t xml:space="preserve">Y</t>
        </is>
      </c>
      <c s="8" t="inlineStr" r="J17492">
        <is>
          <t xml:space="preserve"> McHenry</t>
        </is>
      </c>
    </row>
    <row r="17493" ht="20.25" customHeight="0">
      <c s="5" t="inlineStr" r="A17493">
        <is>
          <t xml:space="preserve">X5510308</t>
        </is>
      </c>
      <c s="5" t="inlineStr" r="B17493">
        <is>
          <t xml:space="preserve">SANITARY SEWER REMOVAL  8"</t>
        </is>
      </c>
      <c s="5" t="inlineStr" r="C17493">
        <is>
          <t xml:space="preserve">FOOT   </t>
        </is>
      </c>
      <c s="6" r="D17493">
        <v>5323.000</v>
      </c>
      <c s="7" r="E17493">
        <v>1</v>
      </c>
      <c s="8" t="inlineStr" r="F17493">
        <is>
          <t xml:space="preserve">62X94</t>
        </is>
      </c>
      <c s="8" t="inlineStr" r="G17493">
        <is>
          <t xml:space="preserve">170</t>
        </is>
      </c>
      <c s="9" r="H17493">
        <v>72.0000</v>
      </c>
      <c s="8" t="inlineStr" r="I17493">
        <is>
          <t xml:space="preserve"/>
        </is>
      </c>
      <c s="8" t="inlineStr" r="J17493">
        <is>
          <t xml:space="preserve"> McHenry</t>
        </is>
      </c>
    </row>
    <row r="17494" ht="20.25" customHeight="0">
      <c s="5" t="inlineStr" r="A17494">
        <is>
          <t xml:space="preserve">X5510308</t>
        </is>
      </c>
      <c s="5" t="inlineStr" r="B17494">
        <is>
          <t xml:space="preserve">SANITARY SEWER REMOVAL  8"</t>
        </is>
      </c>
      <c s="5" t="inlineStr" r="C17494">
        <is>
          <t xml:space="preserve">FOOT   </t>
        </is>
      </c>
      <c s="6" r="D17494">
        <v>5323.000</v>
      </c>
      <c s="7" r="E17494">
        <v>1</v>
      </c>
      <c s="8" t="inlineStr" r="F17494">
        <is>
          <t xml:space="preserve">62X94</t>
        </is>
      </c>
      <c s="8" t="inlineStr" r="G17494">
        <is>
          <t xml:space="preserve">170</t>
        </is>
      </c>
      <c s="9" r="H17494">
        <v>72.0000</v>
      </c>
      <c s="8" t="inlineStr" r="I17494">
        <is>
          <t xml:space="preserve"/>
        </is>
      </c>
      <c s="8" t="inlineStr" r="J17494">
        <is>
          <t xml:space="preserve"> McHenry</t>
        </is>
      </c>
    </row>
    <row r="17495" ht="20.25" customHeight="0">
      <c s="5" t="inlineStr" r="A17495">
        <is>
          <t xml:space="preserve">X5510308</t>
        </is>
      </c>
      <c s="5" t="inlineStr" r="B17495">
        <is>
          <t xml:space="preserve">SANITARY SEWER REMOVAL  8"</t>
        </is>
      </c>
      <c s="5" t="inlineStr" r="C17495">
        <is>
          <t xml:space="preserve">FOOT   </t>
        </is>
      </c>
      <c s="6" r="D17495">
        <v>5323.000</v>
      </c>
      <c s="7" r="E17495">
        <v>1</v>
      </c>
      <c s="8" t="inlineStr" r="F17495">
        <is>
          <t xml:space="preserve">62X94</t>
        </is>
      </c>
      <c s="8" t="inlineStr" r="G17495">
        <is>
          <t xml:space="preserve">170</t>
        </is>
      </c>
      <c s="9" r="H17495">
        <v>72.3800</v>
      </c>
      <c s="8" t="inlineStr" r="I17495">
        <is>
          <t xml:space="preserve"/>
        </is>
      </c>
      <c s="8" t="inlineStr" r="J17495">
        <is>
          <t xml:space="preserve"> McHenry</t>
        </is>
      </c>
    </row>
    <row r="17496" ht="20.25" customHeight="0">
      <c s="5" t="inlineStr" r="A17496">
        <is>
          <t xml:space="preserve">X5510310</t>
        </is>
      </c>
      <c s="5" t="inlineStr" r="B17496">
        <is>
          <t xml:space="preserve">SANITARY SEWER REMOVAL 10"</t>
        </is>
      </c>
      <c s="5" t="inlineStr" r="C17496">
        <is>
          <t xml:space="preserve">FOOT   </t>
        </is>
      </c>
      <c s="6" r="D17496">
        <v>236.000</v>
      </c>
      <c s="7" r="E17496">
        <v>1</v>
      </c>
      <c s="8" t="inlineStr" r="F17496">
        <is>
          <t xml:space="preserve">61L06</t>
        </is>
      </c>
      <c s="8" t="inlineStr" r="G17496">
        <is>
          <t xml:space="preserve">015</t>
        </is>
      </c>
      <c s="9" r="H17496">
        <v>30.0000</v>
      </c>
      <c s="8" t="inlineStr" r="I17496">
        <is>
          <t xml:space="preserve">Y</t>
        </is>
      </c>
      <c s="8" t="inlineStr" r="J17496">
        <is>
          <t xml:space="preserve"> Cook</t>
        </is>
      </c>
    </row>
    <row r="17497" ht="20.25" customHeight="0">
      <c s="5" t="inlineStr" r="A17497">
        <is>
          <t xml:space="preserve">X5510310</t>
        </is>
      </c>
      <c s="5" t="inlineStr" r="B17497">
        <is>
          <t xml:space="preserve">SANITARY SEWER REMOVAL 10"</t>
        </is>
      </c>
      <c s="5" t="inlineStr" r="C17497">
        <is>
          <t xml:space="preserve">FOOT   </t>
        </is>
      </c>
      <c s="6" r="D17497">
        <v>236.000</v>
      </c>
      <c s="7" r="E17497">
        <v>1</v>
      </c>
      <c s="8" t="inlineStr" r="F17497">
        <is>
          <t xml:space="preserve">61L06</t>
        </is>
      </c>
      <c s="8" t="inlineStr" r="G17497">
        <is>
          <t xml:space="preserve">015</t>
        </is>
      </c>
      <c s="9" r="H17497">
        <v>23.5000</v>
      </c>
      <c s="8" t="inlineStr" r="I17497">
        <is>
          <t xml:space="preserve"/>
        </is>
      </c>
      <c s="8" t="inlineStr" r="J17497">
        <is>
          <t xml:space="preserve"> Cook</t>
        </is>
      </c>
    </row>
    <row r="17498" ht="20.25" customHeight="0">
      <c s="5" t="inlineStr" r="A17498">
        <is>
          <t xml:space="preserve">X5510310</t>
        </is>
      </c>
      <c s="5" t="inlineStr" r="B17498">
        <is>
          <t xml:space="preserve">SANITARY SEWER REMOVAL 10"</t>
        </is>
      </c>
      <c s="5" t="inlineStr" r="C17498">
        <is>
          <t xml:space="preserve">FOOT   </t>
        </is>
      </c>
      <c s="6" r="D17498">
        <v>236.000</v>
      </c>
      <c s="7" r="E17498">
        <v>1</v>
      </c>
      <c s="8" t="inlineStr" r="F17498">
        <is>
          <t xml:space="preserve">61L06</t>
        </is>
      </c>
      <c s="8" t="inlineStr" r="G17498">
        <is>
          <t xml:space="preserve">015</t>
        </is>
      </c>
      <c s="9" r="H17498">
        <v>87.0000</v>
      </c>
      <c s="8" t="inlineStr" r="I17498">
        <is>
          <t xml:space="preserve"/>
        </is>
      </c>
      <c s="8" t="inlineStr" r="J17498">
        <is>
          <t xml:space="preserve"> Cook</t>
        </is>
      </c>
    </row>
    <row r="17499" ht="20.25" customHeight="0">
      <c s="5" t="inlineStr" r="A17499">
        <is>
          <t xml:space="preserve">X5510310</t>
        </is>
      </c>
      <c s="5" t="inlineStr" r="B17499">
        <is>
          <t xml:space="preserve">SANITARY SEWER REMOVAL 10"</t>
        </is>
      </c>
      <c s="5" t="inlineStr" r="C17499">
        <is>
          <t xml:space="preserve">FOOT   </t>
        </is>
      </c>
      <c s="6" r="D17499">
        <v>236.000</v>
      </c>
      <c s="7" r="E17499">
        <v>1</v>
      </c>
      <c s="8" t="inlineStr" r="F17499">
        <is>
          <t xml:space="preserve">61L06</t>
        </is>
      </c>
      <c s="8" t="inlineStr" r="G17499">
        <is>
          <t xml:space="preserve">015</t>
        </is>
      </c>
      <c s="9" r="H17499">
        <v>194.0000</v>
      </c>
      <c s="8" t="inlineStr" r="I17499">
        <is>
          <t xml:space="preserve"/>
        </is>
      </c>
      <c s="8" t="inlineStr" r="J17499">
        <is>
          <t xml:space="preserve"> Cook</t>
        </is>
      </c>
    </row>
    <row r="17500" ht="20.25" customHeight="0">
      <c s="5" t="inlineStr" r="A17500">
        <is>
          <t xml:space="preserve">X5510310</t>
        </is>
      </c>
      <c s="5" t="inlineStr" r="B17500">
        <is>
          <t xml:space="preserve">SANITARY SEWER REMOVAL 10"</t>
        </is>
      </c>
      <c s="5" t="inlineStr" r="C17500">
        <is>
          <t xml:space="preserve">FOOT   </t>
        </is>
      </c>
      <c s="6" r="D17500">
        <v>1933.000</v>
      </c>
      <c s="7" r="E17500">
        <v>1</v>
      </c>
      <c s="8" t="inlineStr" r="F17500">
        <is>
          <t xml:space="preserve">62X94</t>
        </is>
      </c>
      <c s="8" t="inlineStr" r="G17500">
        <is>
          <t xml:space="preserve">170</t>
        </is>
      </c>
      <c s="9" r="H17500">
        <v>54.0000</v>
      </c>
      <c s="8" t="inlineStr" r="I17500">
        <is>
          <t xml:space="preserve">Y</t>
        </is>
      </c>
      <c s="8" t="inlineStr" r="J17500">
        <is>
          <t xml:space="preserve"> McHenry</t>
        </is>
      </c>
    </row>
    <row r="17501" ht="20.25" customHeight="0">
      <c s="5" t="inlineStr" r="A17501">
        <is>
          <t xml:space="preserve">X5510310</t>
        </is>
      </c>
      <c s="5" t="inlineStr" r="B17501">
        <is>
          <t xml:space="preserve">SANITARY SEWER REMOVAL 10"</t>
        </is>
      </c>
      <c s="5" t="inlineStr" r="C17501">
        <is>
          <t xml:space="preserve">FOOT   </t>
        </is>
      </c>
      <c s="6" r="D17501">
        <v>1933.000</v>
      </c>
      <c s="7" r="E17501">
        <v>1</v>
      </c>
      <c s="8" t="inlineStr" r="F17501">
        <is>
          <t xml:space="preserve">62X94</t>
        </is>
      </c>
      <c s="8" t="inlineStr" r="G17501">
        <is>
          <t xml:space="preserve">170</t>
        </is>
      </c>
      <c s="9" r="H17501">
        <v>72.0000</v>
      </c>
      <c s="8" t="inlineStr" r="I17501">
        <is>
          <t xml:space="preserve"/>
        </is>
      </c>
      <c s="8" t="inlineStr" r="J17501">
        <is>
          <t xml:space="preserve"> McHenry</t>
        </is>
      </c>
    </row>
    <row r="17502" ht="20.25" customHeight="0">
      <c s="5" t="inlineStr" r="A17502">
        <is>
          <t xml:space="preserve">X5510310</t>
        </is>
      </c>
      <c s="5" t="inlineStr" r="B17502">
        <is>
          <t xml:space="preserve">SANITARY SEWER REMOVAL 10"</t>
        </is>
      </c>
      <c s="5" t="inlineStr" r="C17502">
        <is>
          <t xml:space="preserve">FOOT   </t>
        </is>
      </c>
      <c s="6" r="D17502">
        <v>1933.000</v>
      </c>
      <c s="7" r="E17502">
        <v>1</v>
      </c>
      <c s="8" t="inlineStr" r="F17502">
        <is>
          <t xml:space="preserve">62X94</t>
        </is>
      </c>
      <c s="8" t="inlineStr" r="G17502">
        <is>
          <t xml:space="preserve">170</t>
        </is>
      </c>
      <c s="9" r="H17502">
        <v>72.0000</v>
      </c>
      <c s="8" t="inlineStr" r="I17502">
        <is>
          <t xml:space="preserve"/>
        </is>
      </c>
      <c s="8" t="inlineStr" r="J17502">
        <is>
          <t xml:space="preserve"> McHenry</t>
        </is>
      </c>
    </row>
    <row r="17503" ht="20.25" customHeight="0">
      <c s="5" t="inlineStr" r="A17503">
        <is>
          <t xml:space="preserve">X5510310</t>
        </is>
      </c>
      <c s="5" t="inlineStr" r="B17503">
        <is>
          <t xml:space="preserve">SANITARY SEWER REMOVAL 10"</t>
        </is>
      </c>
      <c s="5" t="inlineStr" r="C17503">
        <is>
          <t xml:space="preserve">FOOT   </t>
        </is>
      </c>
      <c s="6" r="D17503">
        <v>1933.000</v>
      </c>
      <c s="7" r="E17503">
        <v>1</v>
      </c>
      <c s="8" t="inlineStr" r="F17503">
        <is>
          <t xml:space="preserve">62X94</t>
        </is>
      </c>
      <c s="8" t="inlineStr" r="G17503">
        <is>
          <t xml:space="preserve">170</t>
        </is>
      </c>
      <c s="9" r="H17503">
        <v>72.3800</v>
      </c>
      <c s="8" t="inlineStr" r="I17503">
        <is>
          <t xml:space="preserve"/>
        </is>
      </c>
      <c s="8" t="inlineStr" r="J17503">
        <is>
          <t xml:space="preserve"> McHenry</t>
        </is>
      </c>
    </row>
    <row r="17504" ht="20.25" customHeight="0">
      <c s="5" t="inlineStr" r="A17504">
        <is>
          <t xml:space="preserve">X5510312</t>
        </is>
      </c>
      <c s="5" t="inlineStr" r="B17504">
        <is>
          <t xml:space="preserve">SANITARY SEWER REMOVAL 12"</t>
        </is>
      </c>
      <c s="5" t="inlineStr" r="C17504">
        <is>
          <t xml:space="preserve">FOOT   </t>
        </is>
      </c>
      <c s="6" r="D17504">
        <v>2353.000</v>
      </c>
      <c s="7" r="E17504">
        <v>1</v>
      </c>
      <c s="8" t="inlineStr" r="F17504">
        <is>
          <t xml:space="preserve">62X94</t>
        </is>
      </c>
      <c s="8" t="inlineStr" r="G17504">
        <is>
          <t xml:space="preserve">170</t>
        </is>
      </c>
      <c s="9" r="H17504">
        <v>44.0000</v>
      </c>
      <c s="8" t="inlineStr" r="I17504">
        <is>
          <t xml:space="preserve">Y</t>
        </is>
      </c>
      <c s="8" t="inlineStr" r="J17504">
        <is>
          <t xml:space="preserve"> McHenry</t>
        </is>
      </c>
    </row>
    <row r="17505" ht="20.25" customHeight="0">
      <c s="5" t="inlineStr" r="A17505">
        <is>
          <t xml:space="preserve">X5510312</t>
        </is>
      </c>
      <c s="5" t="inlineStr" r="B17505">
        <is>
          <t xml:space="preserve">SANITARY SEWER REMOVAL 12"</t>
        </is>
      </c>
      <c s="5" t="inlineStr" r="C17505">
        <is>
          <t xml:space="preserve">FOOT   </t>
        </is>
      </c>
      <c s="6" r="D17505">
        <v>2353.000</v>
      </c>
      <c s="7" r="E17505">
        <v>1</v>
      </c>
      <c s="8" t="inlineStr" r="F17505">
        <is>
          <t xml:space="preserve">62X94</t>
        </is>
      </c>
      <c s="8" t="inlineStr" r="G17505">
        <is>
          <t xml:space="preserve">170</t>
        </is>
      </c>
      <c s="9" r="H17505">
        <v>72.0000</v>
      </c>
      <c s="8" t="inlineStr" r="I17505">
        <is>
          <t xml:space="preserve"/>
        </is>
      </c>
      <c s="8" t="inlineStr" r="J17505">
        <is>
          <t xml:space="preserve"> McHenry</t>
        </is>
      </c>
    </row>
    <row r="17506" ht="20.25" customHeight="0">
      <c s="5" t="inlineStr" r="A17506">
        <is>
          <t xml:space="preserve">X5510312</t>
        </is>
      </c>
      <c s="5" t="inlineStr" r="B17506">
        <is>
          <t xml:space="preserve">SANITARY SEWER REMOVAL 12"</t>
        </is>
      </c>
      <c s="5" t="inlineStr" r="C17506">
        <is>
          <t xml:space="preserve">FOOT   </t>
        </is>
      </c>
      <c s="6" r="D17506">
        <v>2353.000</v>
      </c>
      <c s="7" r="E17506">
        <v>1</v>
      </c>
      <c s="8" t="inlineStr" r="F17506">
        <is>
          <t xml:space="preserve">62X94</t>
        </is>
      </c>
      <c s="8" t="inlineStr" r="G17506">
        <is>
          <t xml:space="preserve">170</t>
        </is>
      </c>
      <c s="9" r="H17506">
        <v>72.0000</v>
      </c>
      <c s="8" t="inlineStr" r="I17506">
        <is>
          <t xml:space="preserve"/>
        </is>
      </c>
      <c s="8" t="inlineStr" r="J17506">
        <is>
          <t xml:space="preserve"> McHenry</t>
        </is>
      </c>
    </row>
    <row r="17507" ht="20.25" customHeight="0">
      <c s="5" t="inlineStr" r="A17507">
        <is>
          <t xml:space="preserve">X5510312</t>
        </is>
      </c>
      <c s="5" t="inlineStr" r="B17507">
        <is>
          <t xml:space="preserve">SANITARY SEWER REMOVAL 12"</t>
        </is>
      </c>
      <c s="5" t="inlineStr" r="C17507">
        <is>
          <t xml:space="preserve">FOOT   </t>
        </is>
      </c>
      <c s="6" r="D17507">
        <v>2353.000</v>
      </c>
      <c s="7" r="E17507">
        <v>1</v>
      </c>
      <c s="8" t="inlineStr" r="F17507">
        <is>
          <t xml:space="preserve">62X94</t>
        </is>
      </c>
      <c s="8" t="inlineStr" r="G17507">
        <is>
          <t xml:space="preserve">170</t>
        </is>
      </c>
      <c s="9" r="H17507">
        <v>72.3800</v>
      </c>
      <c s="8" t="inlineStr" r="I17507">
        <is>
          <t xml:space="preserve"/>
        </is>
      </c>
      <c s="8" t="inlineStr" r="J17507">
        <is>
          <t xml:space="preserve"> McHenry</t>
        </is>
      </c>
    </row>
    <row r="17508" ht="20.25" customHeight="0">
      <c s="5" t="inlineStr" r="A17508">
        <is>
          <t xml:space="preserve">X5510315</t>
        </is>
      </c>
      <c s="5" t="inlineStr" r="B17508">
        <is>
          <t xml:space="preserve">SANITARY SEWER REMOVAL 15"</t>
        </is>
      </c>
      <c s="5" t="inlineStr" r="C17508">
        <is>
          <t xml:space="preserve">FOOT   </t>
        </is>
      </c>
      <c s="6" r="D17508">
        <v>5.000</v>
      </c>
      <c s="7" r="E17508">
        <v>1</v>
      </c>
      <c s="8" t="inlineStr" r="F17508">
        <is>
          <t xml:space="preserve">62X94</t>
        </is>
      </c>
      <c s="8" t="inlineStr" r="G17508">
        <is>
          <t xml:space="preserve">170</t>
        </is>
      </c>
      <c s="9" r="H17508">
        <v>120.0000</v>
      </c>
      <c s="8" t="inlineStr" r="I17508">
        <is>
          <t xml:space="preserve">Y</t>
        </is>
      </c>
      <c s="8" t="inlineStr" r="J17508">
        <is>
          <t xml:space="preserve"> McHenry</t>
        </is>
      </c>
    </row>
    <row r="17509" ht="20.25" customHeight="0">
      <c s="5" t="inlineStr" r="A17509">
        <is>
          <t xml:space="preserve">X5510315</t>
        </is>
      </c>
      <c s="5" t="inlineStr" r="B17509">
        <is>
          <t xml:space="preserve">SANITARY SEWER REMOVAL 15"</t>
        </is>
      </c>
      <c s="5" t="inlineStr" r="C17509">
        <is>
          <t xml:space="preserve">FOOT   </t>
        </is>
      </c>
      <c s="6" r="D17509">
        <v>5.000</v>
      </c>
      <c s="7" r="E17509">
        <v>1</v>
      </c>
      <c s="8" t="inlineStr" r="F17509">
        <is>
          <t xml:space="preserve">62X94</t>
        </is>
      </c>
      <c s="8" t="inlineStr" r="G17509">
        <is>
          <t xml:space="preserve">170</t>
        </is>
      </c>
      <c s="9" r="H17509">
        <v>97.0000</v>
      </c>
      <c s="8" t="inlineStr" r="I17509">
        <is>
          <t xml:space="preserve"/>
        </is>
      </c>
      <c s="8" t="inlineStr" r="J17509">
        <is>
          <t xml:space="preserve"> McHenry</t>
        </is>
      </c>
    </row>
    <row r="17510" ht="20.25" customHeight="0">
      <c s="5" t="inlineStr" r="A17510">
        <is>
          <t xml:space="preserve">X5510315</t>
        </is>
      </c>
      <c s="5" t="inlineStr" r="B17510">
        <is>
          <t xml:space="preserve">SANITARY SEWER REMOVAL 15"</t>
        </is>
      </c>
      <c s="5" t="inlineStr" r="C17510">
        <is>
          <t xml:space="preserve">FOOT   </t>
        </is>
      </c>
      <c s="6" r="D17510">
        <v>5.000</v>
      </c>
      <c s="7" r="E17510">
        <v>1</v>
      </c>
      <c s="8" t="inlineStr" r="F17510">
        <is>
          <t xml:space="preserve">62X94</t>
        </is>
      </c>
      <c s="8" t="inlineStr" r="G17510">
        <is>
          <t xml:space="preserve">170</t>
        </is>
      </c>
      <c s="9" r="H17510">
        <v>97.0000</v>
      </c>
      <c s="8" t="inlineStr" r="I17510">
        <is>
          <t xml:space="preserve"/>
        </is>
      </c>
      <c s="8" t="inlineStr" r="J17510">
        <is>
          <t xml:space="preserve"> McHenry</t>
        </is>
      </c>
    </row>
    <row r="17511" ht="20.25" customHeight="0">
      <c s="5" t="inlineStr" r="A17511">
        <is>
          <t xml:space="preserve">X5510315</t>
        </is>
      </c>
      <c s="5" t="inlineStr" r="B17511">
        <is>
          <t xml:space="preserve">SANITARY SEWER REMOVAL 15"</t>
        </is>
      </c>
      <c s="5" t="inlineStr" r="C17511">
        <is>
          <t xml:space="preserve">FOOT   </t>
        </is>
      </c>
      <c s="6" r="D17511">
        <v>5.000</v>
      </c>
      <c s="7" r="E17511">
        <v>1</v>
      </c>
      <c s="8" t="inlineStr" r="F17511">
        <is>
          <t xml:space="preserve">62X94</t>
        </is>
      </c>
      <c s="8" t="inlineStr" r="G17511">
        <is>
          <t xml:space="preserve">170</t>
        </is>
      </c>
      <c s="9" r="H17511">
        <v>97.5100</v>
      </c>
      <c s="8" t="inlineStr" r="I17511">
        <is>
          <t xml:space="preserve"/>
        </is>
      </c>
      <c s="8" t="inlineStr" r="J17511">
        <is>
          <t xml:space="preserve"> McHenry</t>
        </is>
      </c>
    </row>
    <row r="17512" ht="20.25" customHeight="0">
      <c s="5" t="inlineStr" r="A17512">
        <is>
          <t xml:space="preserve">X5510318</t>
        </is>
      </c>
      <c s="5" t="inlineStr" r="B17512">
        <is>
          <t xml:space="preserve">SANITARY SEWER REMOVAL, 18"</t>
        </is>
      </c>
      <c s="5" t="inlineStr" r="C17512">
        <is>
          <t xml:space="preserve">FOOT   </t>
        </is>
      </c>
      <c s="6" r="D17512">
        <v>1133.000</v>
      </c>
      <c s="7" r="E17512">
        <v>1</v>
      </c>
      <c s="8" t="inlineStr" r="F17512">
        <is>
          <t xml:space="preserve">62X94</t>
        </is>
      </c>
      <c s="8" t="inlineStr" r="G17512">
        <is>
          <t xml:space="preserve">170</t>
        </is>
      </c>
      <c s="9" r="H17512">
        <v>37.0000</v>
      </c>
      <c s="8" t="inlineStr" r="I17512">
        <is>
          <t xml:space="preserve">Y</t>
        </is>
      </c>
      <c s="8" t="inlineStr" r="J17512">
        <is>
          <t xml:space="preserve"> McHenry</t>
        </is>
      </c>
    </row>
    <row r="17513" ht="20.25" customHeight="0">
      <c s="5" t="inlineStr" r="A17513">
        <is>
          <t xml:space="preserve">X5510318</t>
        </is>
      </c>
      <c s="5" t="inlineStr" r="B17513">
        <is>
          <t xml:space="preserve">SANITARY SEWER REMOVAL, 18"</t>
        </is>
      </c>
      <c s="5" t="inlineStr" r="C17513">
        <is>
          <t xml:space="preserve">FOOT   </t>
        </is>
      </c>
      <c s="6" r="D17513">
        <v>1133.000</v>
      </c>
      <c s="7" r="E17513">
        <v>1</v>
      </c>
      <c s="8" t="inlineStr" r="F17513">
        <is>
          <t xml:space="preserve">62X94</t>
        </is>
      </c>
      <c s="8" t="inlineStr" r="G17513">
        <is>
          <t xml:space="preserve">170</t>
        </is>
      </c>
      <c s="9" r="H17513">
        <v>100.0000</v>
      </c>
      <c s="8" t="inlineStr" r="I17513">
        <is>
          <t xml:space="preserve"/>
        </is>
      </c>
      <c s="8" t="inlineStr" r="J17513">
        <is>
          <t xml:space="preserve"> McHenry</t>
        </is>
      </c>
    </row>
    <row r="17514" ht="20.25" customHeight="0">
      <c s="5" t="inlineStr" r="A17514">
        <is>
          <t xml:space="preserve">X5510318</t>
        </is>
      </c>
      <c s="5" t="inlineStr" r="B17514">
        <is>
          <t xml:space="preserve">SANITARY SEWER REMOVAL, 18"</t>
        </is>
      </c>
      <c s="5" t="inlineStr" r="C17514">
        <is>
          <t xml:space="preserve">FOOT   </t>
        </is>
      </c>
      <c s="6" r="D17514">
        <v>1133.000</v>
      </c>
      <c s="7" r="E17514">
        <v>1</v>
      </c>
      <c s="8" t="inlineStr" r="F17514">
        <is>
          <t xml:space="preserve">62X94</t>
        </is>
      </c>
      <c s="8" t="inlineStr" r="G17514">
        <is>
          <t xml:space="preserve">170</t>
        </is>
      </c>
      <c s="9" r="H17514">
        <v>100.0000</v>
      </c>
      <c s="8" t="inlineStr" r="I17514">
        <is>
          <t xml:space="preserve"/>
        </is>
      </c>
      <c s="8" t="inlineStr" r="J17514">
        <is>
          <t xml:space="preserve"> McHenry</t>
        </is>
      </c>
    </row>
    <row r="17515" ht="20.25" customHeight="0">
      <c s="5" t="inlineStr" r="A17515">
        <is>
          <t xml:space="preserve">X5510318</t>
        </is>
      </c>
      <c s="5" t="inlineStr" r="B17515">
        <is>
          <t xml:space="preserve">SANITARY SEWER REMOVAL, 18"</t>
        </is>
      </c>
      <c s="5" t="inlineStr" r="C17515">
        <is>
          <t xml:space="preserve">FOOT   </t>
        </is>
      </c>
      <c s="6" r="D17515">
        <v>1133.000</v>
      </c>
      <c s="7" r="E17515">
        <v>1</v>
      </c>
      <c s="8" t="inlineStr" r="F17515">
        <is>
          <t xml:space="preserve">62X94</t>
        </is>
      </c>
      <c s="8" t="inlineStr" r="G17515">
        <is>
          <t xml:space="preserve">170</t>
        </is>
      </c>
      <c s="9" r="H17515">
        <v>100.5200</v>
      </c>
      <c s="8" t="inlineStr" r="I17515">
        <is>
          <t xml:space="preserve"/>
        </is>
      </c>
      <c s="8" t="inlineStr" r="J17515">
        <is>
          <t xml:space="preserve"> McHenry</t>
        </is>
      </c>
    </row>
    <row r="17516" ht="20.25" customHeight="0">
      <c s="5" t="inlineStr" r="A17516">
        <is>
          <t xml:space="preserve">X5510330</t>
        </is>
      </c>
      <c s="5" t="inlineStr" r="B17516">
        <is>
          <t xml:space="preserve">SANITARY SEWER REMOVAL, 30"</t>
        </is>
      </c>
      <c s="5" t="inlineStr" r="C17516">
        <is>
          <t xml:space="preserve">FOOT   </t>
        </is>
      </c>
      <c s="6" r="D17516">
        <v>171.000</v>
      </c>
      <c s="7" r="E17516">
        <v>1</v>
      </c>
      <c s="8" t="inlineStr" r="F17516">
        <is>
          <t xml:space="preserve">62X94</t>
        </is>
      </c>
      <c s="8" t="inlineStr" r="G17516">
        <is>
          <t xml:space="preserve">170</t>
        </is>
      </c>
      <c s="9" r="H17516">
        <v>37.0000</v>
      </c>
      <c s="8" t="inlineStr" r="I17516">
        <is>
          <t xml:space="preserve">Y</t>
        </is>
      </c>
      <c s="8" t="inlineStr" r="J17516">
        <is>
          <t xml:space="preserve"> McHenry</t>
        </is>
      </c>
    </row>
    <row r="17517" ht="20.25" customHeight="0">
      <c s="5" t="inlineStr" r="A17517">
        <is>
          <t xml:space="preserve">X5510330</t>
        </is>
      </c>
      <c s="5" t="inlineStr" r="B17517">
        <is>
          <t xml:space="preserve">SANITARY SEWER REMOVAL, 30"</t>
        </is>
      </c>
      <c s="5" t="inlineStr" r="C17517">
        <is>
          <t xml:space="preserve">FOOT   </t>
        </is>
      </c>
      <c s="6" r="D17517">
        <v>171.000</v>
      </c>
      <c s="7" r="E17517">
        <v>1</v>
      </c>
      <c s="8" t="inlineStr" r="F17517">
        <is>
          <t xml:space="preserve">62X94</t>
        </is>
      </c>
      <c s="8" t="inlineStr" r="G17517">
        <is>
          <t xml:space="preserve">170</t>
        </is>
      </c>
      <c s="9" r="H17517">
        <v>108.0000</v>
      </c>
      <c s="8" t="inlineStr" r="I17517">
        <is>
          <t xml:space="preserve"/>
        </is>
      </c>
      <c s="8" t="inlineStr" r="J17517">
        <is>
          <t xml:space="preserve"> McHenry</t>
        </is>
      </c>
    </row>
    <row r="17518" ht="20.25" customHeight="0">
      <c s="5" t="inlineStr" r="A17518">
        <is>
          <t xml:space="preserve">X5510330</t>
        </is>
      </c>
      <c s="5" t="inlineStr" r="B17518">
        <is>
          <t xml:space="preserve">SANITARY SEWER REMOVAL, 30"</t>
        </is>
      </c>
      <c s="5" t="inlineStr" r="C17518">
        <is>
          <t xml:space="preserve">FOOT   </t>
        </is>
      </c>
      <c s="6" r="D17518">
        <v>171.000</v>
      </c>
      <c s="7" r="E17518">
        <v>1</v>
      </c>
      <c s="8" t="inlineStr" r="F17518">
        <is>
          <t xml:space="preserve">62X94</t>
        </is>
      </c>
      <c s="8" t="inlineStr" r="G17518">
        <is>
          <t xml:space="preserve">170</t>
        </is>
      </c>
      <c s="9" r="H17518">
        <v>108.0000</v>
      </c>
      <c s="8" t="inlineStr" r="I17518">
        <is>
          <t xml:space="preserve"/>
        </is>
      </c>
      <c s="8" t="inlineStr" r="J17518">
        <is>
          <t xml:space="preserve"> McHenry</t>
        </is>
      </c>
    </row>
    <row r="17519" ht="20.25" customHeight="0">
      <c s="5" t="inlineStr" r="A17519">
        <is>
          <t xml:space="preserve">X5510330</t>
        </is>
      </c>
      <c s="5" t="inlineStr" r="B17519">
        <is>
          <t xml:space="preserve">SANITARY SEWER REMOVAL, 30"</t>
        </is>
      </c>
      <c s="5" t="inlineStr" r="C17519">
        <is>
          <t xml:space="preserve">FOOT   </t>
        </is>
      </c>
      <c s="6" r="D17519">
        <v>171.000</v>
      </c>
      <c s="7" r="E17519">
        <v>1</v>
      </c>
      <c s="8" t="inlineStr" r="F17519">
        <is>
          <t xml:space="preserve">62X94</t>
        </is>
      </c>
      <c s="8" t="inlineStr" r="G17519">
        <is>
          <t xml:space="preserve">170</t>
        </is>
      </c>
      <c s="9" r="H17519">
        <v>108.5600</v>
      </c>
      <c s="8" t="inlineStr" r="I17519">
        <is>
          <t xml:space="preserve"/>
        </is>
      </c>
      <c s="8" t="inlineStr" r="J17519">
        <is>
          <t xml:space="preserve"> McHenry</t>
        </is>
      </c>
    </row>
    <row r="17520" ht="20.25" customHeight="0">
      <c s="5" t="inlineStr" r="A17520">
        <is>
          <t xml:space="preserve">X5537600</t>
        </is>
      </c>
      <c s="5" t="inlineStr" r="B17520">
        <is>
          <t xml:space="preserve">STORM SEWERS TO BE CLEANED  8"</t>
        </is>
      </c>
      <c s="5" t="inlineStr" r="C17520">
        <is>
          <t xml:space="preserve">FOOT   </t>
        </is>
      </c>
      <c s="6" r="D17520">
        <v>12.000</v>
      </c>
      <c s="7" r="E17520">
        <v>1</v>
      </c>
      <c s="8" t="inlineStr" r="F17520">
        <is>
          <t xml:space="preserve">62X94</t>
        </is>
      </c>
      <c s="8" t="inlineStr" r="G17520">
        <is>
          <t xml:space="preserve">170</t>
        </is>
      </c>
      <c s="9" r="H17520">
        <v>10.0000</v>
      </c>
      <c s="8" t="inlineStr" r="I17520">
        <is>
          <t xml:space="preserve">Y</t>
        </is>
      </c>
      <c s="8" t="inlineStr" r="J17520">
        <is>
          <t xml:space="preserve"> McHenry</t>
        </is>
      </c>
    </row>
    <row r="17521" ht="20.25" customHeight="0">
      <c s="5" t="inlineStr" r="A17521">
        <is>
          <t xml:space="preserve">X5537600</t>
        </is>
      </c>
      <c s="5" t="inlineStr" r="B17521">
        <is>
          <t xml:space="preserve">STORM SEWERS TO BE CLEANED  8"</t>
        </is>
      </c>
      <c s="5" t="inlineStr" r="C17521">
        <is>
          <t xml:space="preserve">FOOT   </t>
        </is>
      </c>
      <c s="6" r="D17521">
        <v>12.000</v>
      </c>
      <c s="7" r="E17521">
        <v>1</v>
      </c>
      <c s="8" t="inlineStr" r="F17521">
        <is>
          <t xml:space="preserve">62X94</t>
        </is>
      </c>
      <c s="8" t="inlineStr" r="G17521">
        <is>
          <t xml:space="preserve">170</t>
        </is>
      </c>
      <c s="9" r="H17521">
        <v>3.0000</v>
      </c>
      <c s="8" t="inlineStr" r="I17521">
        <is>
          <t xml:space="preserve"/>
        </is>
      </c>
      <c s="8" t="inlineStr" r="J17521">
        <is>
          <t xml:space="preserve"> McHenry</t>
        </is>
      </c>
    </row>
    <row r="17522" ht="20.25" customHeight="0">
      <c s="5" t="inlineStr" r="A17522">
        <is>
          <t xml:space="preserve">X5537600</t>
        </is>
      </c>
      <c s="5" t="inlineStr" r="B17522">
        <is>
          <t xml:space="preserve">STORM SEWERS TO BE CLEANED  8"</t>
        </is>
      </c>
      <c s="5" t="inlineStr" r="C17522">
        <is>
          <t xml:space="preserve">FOOT   </t>
        </is>
      </c>
      <c s="6" r="D17522">
        <v>12.000</v>
      </c>
      <c s="7" r="E17522">
        <v>1</v>
      </c>
      <c s="8" t="inlineStr" r="F17522">
        <is>
          <t xml:space="preserve">62X94</t>
        </is>
      </c>
      <c s="8" t="inlineStr" r="G17522">
        <is>
          <t xml:space="preserve">170</t>
        </is>
      </c>
      <c s="9" r="H17522">
        <v>5.0300</v>
      </c>
      <c s="8" t="inlineStr" r="I17522">
        <is>
          <t xml:space="preserve"/>
        </is>
      </c>
      <c s="8" t="inlineStr" r="J17522">
        <is>
          <t xml:space="preserve"> McHenry</t>
        </is>
      </c>
    </row>
    <row r="17523" ht="20.25" customHeight="0">
      <c s="5" t="inlineStr" r="A17523">
        <is>
          <t xml:space="preserve">X5537600</t>
        </is>
      </c>
      <c s="5" t="inlineStr" r="B17523">
        <is>
          <t xml:space="preserve">STORM SEWERS TO BE CLEANED  8"</t>
        </is>
      </c>
      <c s="5" t="inlineStr" r="C17523">
        <is>
          <t xml:space="preserve">FOOT   </t>
        </is>
      </c>
      <c s="6" r="D17523">
        <v>12.000</v>
      </c>
      <c s="7" r="E17523">
        <v>1</v>
      </c>
      <c s="8" t="inlineStr" r="F17523">
        <is>
          <t xml:space="preserve">62X94</t>
        </is>
      </c>
      <c s="8" t="inlineStr" r="G17523">
        <is>
          <t xml:space="preserve">170</t>
        </is>
      </c>
      <c s="9" r="H17523">
        <v>6.0000</v>
      </c>
      <c s="8" t="inlineStr" r="I17523">
        <is>
          <t xml:space="preserve"/>
        </is>
      </c>
      <c s="8" t="inlineStr" r="J17523">
        <is>
          <t xml:space="preserve"> McHenry</t>
        </is>
      </c>
    </row>
    <row r="17524" ht="20.25" customHeight="0">
      <c s="5" t="inlineStr" r="A17524">
        <is>
          <t xml:space="preserve">X5537700</t>
        </is>
      </c>
      <c s="5" t="inlineStr" r="B17524">
        <is>
          <t xml:space="preserve">STORM SEWERS TO BE CLEANED 10"</t>
        </is>
      </c>
      <c s="5" t="inlineStr" r="C17524">
        <is>
          <t xml:space="preserve">FOOT   </t>
        </is>
      </c>
      <c s="6" r="D17524">
        <v>30.000</v>
      </c>
      <c s="7" r="E17524">
        <v>1</v>
      </c>
      <c s="8" t="inlineStr" r="F17524">
        <is>
          <t xml:space="preserve">62X94</t>
        </is>
      </c>
      <c s="8" t="inlineStr" r="G17524">
        <is>
          <t xml:space="preserve">170</t>
        </is>
      </c>
      <c s="9" r="H17524">
        <v>10.0000</v>
      </c>
      <c s="8" t="inlineStr" r="I17524">
        <is>
          <t xml:space="preserve">Y</t>
        </is>
      </c>
      <c s="8" t="inlineStr" r="J17524">
        <is>
          <t xml:space="preserve"> McHenry</t>
        </is>
      </c>
    </row>
    <row r="17525" ht="20.25" customHeight="0">
      <c s="5" t="inlineStr" r="A17525">
        <is>
          <t xml:space="preserve">X5537700</t>
        </is>
      </c>
      <c s="5" t="inlineStr" r="B17525">
        <is>
          <t xml:space="preserve">STORM SEWERS TO BE CLEANED 10"</t>
        </is>
      </c>
      <c s="5" t="inlineStr" r="C17525">
        <is>
          <t xml:space="preserve">FOOT   </t>
        </is>
      </c>
      <c s="6" r="D17525">
        <v>30.000</v>
      </c>
      <c s="7" r="E17525">
        <v>1</v>
      </c>
      <c s="8" t="inlineStr" r="F17525">
        <is>
          <t xml:space="preserve">62X94</t>
        </is>
      </c>
      <c s="8" t="inlineStr" r="G17525">
        <is>
          <t xml:space="preserve">170</t>
        </is>
      </c>
      <c s="9" r="H17525">
        <v>3.0000</v>
      </c>
      <c s="8" t="inlineStr" r="I17525">
        <is>
          <t xml:space="preserve"/>
        </is>
      </c>
      <c s="8" t="inlineStr" r="J17525">
        <is>
          <t xml:space="preserve"> McHenry</t>
        </is>
      </c>
    </row>
    <row r="17526" ht="20.25" customHeight="0">
      <c s="5" t="inlineStr" r="A17526">
        <is>
          <t xml:space="preserve">X5537700</t>
        </is>
      </c>
      <c s="5" t="inlineStr" r="B17526">
        <is>
          <t xml:space="preserve">STORM SEWERS TO BE CLEANED 10"</t>
        </is>
      </c>
      <c s="5" t="inlineStr" r="C17526">
        <is>
          <t xml:space="preserve">FOOT   </t>
        </is>
      </c>
      <c s="6" r="D17526">
        <v>30.000</v>
      </c>
      <c s="7" r="E17526">
        <v>1</v>
      </c>
      <c s="8" t="inlineStr" r="F17526">
        <is>
          <t xml:space="preserve">62X94</t>
        </is>
      </c>
      <c s="8" t="inlineStr" r="G17526">
        <is>
          <t xml:space="preserve">170</t>
        </is>
      </c>
      <c s="9" r="H17526">
        <v>6.0000</v>
      </c>
      <c s="8" t="inlineStr" r="I17526">
        <is>
          <t xml:space="preserve"/>
        </is>
      </c>
      <c s="8" t="inlineStr" r="J17526">
        <is>
          <t xml:space="preserve"> McHenry</t>
        </is>
      </c>
    </row>
    <row r="17527" ht="20.25" customHeight="0">
      <c s="5" t="inlineStr" r="A17527">
        <is>
          <t xml:space="preserve">X5537700</t>
        </is>
      </c>
      <c s="5" t="inlineStr" r="B17527">
        <is>
          <t xml:space="preserve">STORM SEWERS TO BE CLEANED 10"</t>
        </is>
      </c>
      <c s="5" t="inlineStr" r="C17527">
        <is>
          <t xml:space="preserve">FOOT   </t>
        </is>
      </c>
      <c s="6" r="D17527">
        <v>30.000</v>
      </c>
      <c s="7" r="E17527">
        <v>1</v>
      </c>
      <c s="8" t="inlineStr" r="F17527">
        <is>
          <t xml:space="preserve">62X94</t>
        </is>
      </c>
      <c s="8" t="inlineStr" r="G17527">
        <is>
          <t xml:space="preserve">170</t>
        </is>
      </c>
      <c s="9" r="H17527">
        <v>6.0300</v>
      </c>
      <c s="8" t="inlineStr" r="I17527">
        <is>
          <t xml:space="preserve"/>
        </is>
      </c>
      <c s="8" t="inlineStr" r="J17527">
        <is>
          <t xml:space="preserve"> McHenry</t>
        </is>
      </c>
    </row>
    <row r="17528" ht="20.25" customHeight="0">
      <c s="5" t="inlineStr" r="A17528">
        <is>
          <t xml:space="preserve">X5537800</t>
        </is>
      </c>
      <c s="5" t="inlineStr" r="B17528">
        <is>
          <t xml:space="preserve">STORM SEWERS TO BE CLEANED 12"</t>
        </is>
      </c>
      <c s="5" t="inlineStr" r="C17528">
        <is>
          <t xml:space="preserve">FOOT   </t>
        </is>
      </c>
      <c s="6" r="D17528">
        <v>2720.000</v>
      </c>
      <c s="7" r="E17528">
        <v>1</v>
      </c>
      <c s="8" t="inlineStr" r="F17528">
        <is>
          <t xml:space="preserve">62T20</t>
        </is>
      </c>
      <c s="8" t="inlineStr" r="G17528">
        <is>
          <t xml:space="preserve">025</t>
        </is>
      </c>
      <c s="9" r="H17528">
        <v>2.0000</v>
      </c>
      <c s="8" t="inlineStr" r="I17528">
        <is>
          <t xml:space="preserve">Y</t>
        </is>
      </c>
      <c s="8" t="inlineStr" r="J17528">
        <is>
          <t xml:space="preserve"> Cook</t>
        </is>
      </c>
    </row>
    <row r="17529" ht="20.25" customHeight="0">
      <c s="5" t="inlineStr" r="A17529">
        <is>
          <t xml:space="preserve">X5537800</t>
        </is>
      </c>
      <c s="5" t="inlineStr" r="B17529">
        <is>
          <t xml:space="preserve">STORM SEWERS TO BE CLEANED 12"</t>
        </is>
      </c>
      <c s="5" t="inlineStr" r="C17529">
        <is>
          <t xml:space="preserve">FOOT   </t>
        </is>
      </c>
      <c s="6" r="D17529">
        <v>2720.000</v>
      </c>
      <c s="7" r="E17529">
        <v>1</v>
      </c>
      <c s="8" t="inlineStr" r="F17529">
        <is>
          <t xml:space="preserve">62T20</t>
        </is>
      </c>
      <c s="8" t="inlineStr" r="G17529">
        <is>
          <t xml:space="preserve">025</t>
        </is>
      </c>
      <c s="9" r="H17529">
        <v>2.1200</v>
      </c>
      <c s="8" t="inlineStr" r="I17529">
        <is>
          <t xml:space="preserve"/>
        </is>
      </c>
      <c s="8" t="inlineStr" r="J17529">
        <is>
          <t xml:space="preserve"> Cook</t>
        </is>
      </c>
    </row>
    <row r="17530" ht="20.25" customHeight="0">
      <c s="5" t="inlineStr" r="A17530">
        <is>
          <t xml:space="preserve">X5537800</t>
        </is>
      </c>
      <c s="5" t="inlineStr" r="B17530">
        <is>
          <t xml:space="preserve">STORM SEWERS TO BE CLEANED 12"</t>
        </is>
      </c>
      <c s="5" t="inlineStr" r="C17530">
        <is>
          <t xml:space="preserve">FOOT   </t>
        </is>
      </c>
      <c s="6" r="D17530">
        <v>2720.000</v>
      </c>
      <c s="7" r="E17530">
        <v>1</v>
      </c>
      <c s="8" t="inlineStr" r="F17530">
        <is>
          <t xml:space="preserve">62T20</t>
        </is>
      </c>
      <c s="8" t="inlineStr" r="G17530">
        <is>
          <t xml:space="preserve">025</t>
        </is>
      </c>
      <c s="9" r="H17530">
        <v>2.2000</v>
      </c>
      <c s="8" t="inlineStr" r="I17530">
        <is>
          <t xml:space="preserve"/>
        </is>
      </c>
      <c s="8" t="inlineStr" r="J17530">
        <is>
          <t xml:space="preserve"> Cook</t>
        </is>
      </c>
    </row>
    <row r="17531" ht="20.25" customHeight="0">
      <c s="5" t="inlineStr" r="A17531">
        <is>
          <t xml:space="preserve">X5537800</t>
        </is>
      </c>
      <c s="5" t="inlineStr" r="B17531">
        <is>
          <t xml:space="preserve">STORM SEWERS TO BE CLEANED 12"</t>
        </is>
      </c>
      <c s="5" t="inlineStr" r="C17531">
        <is>
          <t xml:space="preserve">FOOT   </t>
        </is>
      </c>
      <c s="6" r="D17531">
        <v>2720.000</v>
      </c>
      <c s="7" r="E17531">
        <v>1</v>
      </c>
      <c s="8" t="inlineStr" r="F17531">
        <is>
          <t xml:space="preserve">62T20</t>
        </is>
      </c>
      <c s="8" t="inlineStr" r="G17531">
        <is>
          <t xml:space="preserve">025</t>
        </is>
      </c>
      <c s="9" r="H17531">
        <v>5.5000</v>
      </c>
      <c s="8" t="inlineStr" r="I17531">
        <is>
          <t xml:space="preserve"/>
        </is>
      </c>
      <c s="8" t="inlineStr" r="J17531">
        <is>
          <t xml:space="preserve"> Cook</t>
        </is>
      </c>
    </row>
    <row r="17532" ht="20.25" customHeight="0">
      <c s="5" t="inlineStr" r="A17532">
        <is>
          <t xml:space="preserve">X5537800</t>
        </is>
      </c>
      <c s="5" t="inlineStr" r="B17532">
        <is>
          <t xml:space="preserve">STORM SEWERS TO BE CLEANED 12"</t>
        </is>
      </c>
      <c s="5" t="inlineStr" r="C17532">
        <is>
          <t xml:space="preserve">FOOT   </t>
        </is>
      </c>
      <c s="6" r="D17532">
        <v>1000.000</v>
      </c>
      <c s="7" r="E17532">
        <v>1</v>
      </c>
      <c s="8" t="inlineStr" r="F17532">
        <is>
          <t xml:space="preserve">62V56</t>
        </is>
      </c>
      <c s="8" t="inlineStr" r="G17532">
        <is>
          <t xml:space="preserve">034</t>
        </is>
      </c>
      <c s="9" r="H17532">
        <v>2.0000</v>
      </c>
      <c s="8" t="inlineStr" r="I17532">
        <is>
          <t xml:space="preserve">Y</t>
        </is>
      </c>
      <c s="8" t="inlineStr" r="J17532">
        <is>
          <t xml:space="preserve"> Cook</t>
        </is>
      </c>
    </row>
    <row r="17533" ht="20.25" customHeight="0">
      <c s="5" t="inlineStr" r="A17533">
        <is>
          <t xml:space="preserve">X5537800</t>
        </is>
      </c>
      <c s="5" t="inlineStr" r="B17533">
        <is>
          <t xml:space="preserve">STORM SEWERS TO BE CLEANED 12"</t>
        </is>
      </c>
      <c s="5" t="inlineStr" r="C17533">
        <is>
          <t xml:space="preserve">FOOT   </t>
        </is>
      </c>
      <c s="6" r="D17533">
        <v>495.000</v>
      </c>
      <c s="7" r="E17533">
        <v>1</v>
      </c>
      <c s="8" t="inlineStr" r="F17533">
        <is>
          <t xml:space="preserve">62V61</t>
        </is>
      </c>
      <c s="8" t="inlineStr" r="G17533">
        <is>
          <t xml:space="preserve">035</t>
        </is>
      </c>
      <c s="9" r="H17533">
        <v>1.0000</v>
      </c>
      <c s="8" t="inlineStr" r="I17533">
        <is>
          <t xml:space="preserve">Y</t>
        </is>
      </c>
      <c s="8" t="inlineStr" r="J17533">
        <is>
          <t xml:space="preserve"> Cook</t>
        </is>
      </c>
    </row>
    <row r="17534" ht="20.25" customHeight="0">
      <c s="5" t="inlineStr" r="A17534">
        <is>
          <t xml:space="preserve">X5537800</t>
        </is>
      </c>
      <c s="5" t="inlineStr" r="B17534">
        <is>
          <t xml:space="preserve">STORM SEWERS TO BE CLEANED 12"</t>
        </is>
      </c>
      <c s="5" t="inlineStr" r="C17534">
        <is>
          <t xml:space="preserve">FOOT   </t>
        </is>
      </c>
      <c s="6" r="D17534">
        <v>495.000</v>
      </c>
      <c s="7" r="E17534">
        <v>1</v>
      </c>
      <c s="8" t="inlineStr" r="F17534">
        <is>
          <t xml:space="preserve">62V61</t>
        </is>
      </c>
      <c s="8" t="inlineStr" r="G17534">
        <is>
          <t xml:space="preserve">035</t>
        </is>
      </c>
      <c s="9" r="H17534">
        <v>1.2000</v>
      </c>
      <c s="8" t="inlineStr" r="I17534">
        <is>
          <t xml:space="preserve"/>
        </is>
      </c>
      <c s="8" t="inlineStr" r="J17534">
        <is>
          <t xml:space="preserve"> Cook</t>
        </is>
      </c>
    </row>
    <row r="17535" ht="20.25" customHeight="0">
      <c s="5" t="inlineStr" r="A17535">
        <is>
          <t xml:space="preserve">X5537800</t>
        </is>
      </c>
      <c s="5" t="inlineStr" r="B17535">
        <is>
          <t xml:space="preserve">STORM SEWERS TO BE CLEANED 12"</t>
        </is>
      </c>
      <c s="5" t="inlineStr" r="C17535">
        <is>
          <t xml:space="preserve">FOOT   </t>
        </is>
      </c>
      <c s="6" r="D17535">
        <v>495.000</v>
      </c>
      <c s="7" r="E17535">
        <v>1</v>
      </c>
      <c s="8" t="inlineStr" r="F17535">
        <is>
          <t xml:space="preserve">62V61</t>
        </is>
      </c>
      <c s="8" t="inlineStr" r="G17535">
        <is>
          <t xml:space="preserve">035</t>
        </is>
      </c>
      <c s="9" r="H17535">
        <v>3.0000</v>
      </c>
      <c s="8" t="inlineStr" r="I17535">
        <is>
          <t xml:space="preserve"/>
        </is>
      </c>
      <c s="8" t="inlineStr" r="J17535">
        <is>
          <t xml:space="preserve"> Cook</t>
        </is>
      </c>
    </row>
    <row r="17536" ht="20.25" customHeight="0">
      <c s="5" t="inlineStr" r="A17536">
        <is>
          <t xml:space="preserve">X5537800</t>
        </is>
      </c>
      <c s="5" t="inlineStr" r="B17536">
        <is>
          <t xml:space="preserve">STORM SEWERS TO BE CLEANED 12"</t>
        </is>
      </c>
      <c s="5" t="inlineStr" r="C17536">
        <is>
          <t xml:space="preserve">FOOT   </t>
        </is>
      </c>
      <c s="6" r="D17536">
        <v>180.000</v>
      </c>
      <c s="7" r="E17536">
        <v>1</v>
      </c>
      <c s="8" t="inlineStr" r="F17536">
        <is>
          <t xml:space="preserve">62V73</t>
        </is>
      </c>
      <c s="8" t="inlineStr" r="G17536">
        <is>
          <t xml:space="preserve">108</t>
        </is>
      </c>
      <c s="9" r="H17536">
        <v>2.5000</v>
      </c>
      <c s="8" t="inlineStr" r="I17536">
        <is>
          <t xml:space="preserve">Y</t>
        </is>
      </c>
      <c s="8" t="inlineStr" r="J17536">
        <is>
          <t xml:space="preserve"> Cook</t>
        </is>
      </c>
    </row>
    <row r="17537" ht="20.25" customHeight="0">
      <c s="5" t="inlineStr" r="A17537">
        <is>
          <t xml:space="preserve">X5537800</t>
        </is>
      </c>
      <c s="5" t="inlineStr" r="B17537">
        <is>
          <t xml:space="preserve">STORM SEWERS TO BE CLEANED 12"</t>
        </is>
      </c>
      <c s="5" t="inlineStr" r="C17537">
        <is>
          <t xml:space="preserve">FOOT   </t>
        </is>
      </c>
      <c s="6" r="D17537">
        <v>180.000</v>
      </c>
      <c s="7" r="E17537">
        <v>1</v>
      </c>
      <c s="8" t="inlineStr" r="F17537">
        <is>
          <t xml:space="preserve">62V73</t>
        </is>
      </c>
      <c s="8" t="inlineStr" r="G17537">
        <is>
          <t xml:space="preserve">108</t>
        </is>
      </c>
      <c s="9" r="H17537">
        <v>2.5000</v>
      </c>
      <c s="8" t="inlineStr" r="I17537">
        <is>
          <t xml:space="preserve"/>
        </is>
      </c>
      <c s="8" t="inlineStr" r="J17537">
        <is>
          <t xml:space="preserve"> Cook</t>
        </is>
      </c>
    </row>
    <row r="17538" ht="20.25" customHeight="0">
      <c s="5" t="inlineStr" r="A17538">
        <is>
          <t xml:space="preserve">X5537800</t>
        </is>
      </c>
      <c s="5" t="inlineStr" r="B17538">
        <is>
          <t xml:space="preserve">STORM SEWERS TO BE CLEANED 12"</t>
        </is>
      </c>
      <c s="5" t="inlineStr" r="C17538">
        <is>
          <t xml:space="preserve">FOOT   </t>
        </is>
      </c>
      <c s="6" r="D17538">
        <v>180.000</v>
      </c>
      <c s="7" r="E17538">
        <v>1</v>
      </c>
      <c s="8" t="inlineStr" r="F17538">
        <is>
          <t xml:space="preserve">62V73</t>
        </is>
      </c>
      <c s="8" t="inlineStr" r="G17538">
        <is>
          <t xml:space="preserve">108</t>
        </is>
      </c>
      <c s="9" r="H17538">
        <v>2.5000</v>
      </c>
      <c s="8" t="inlineStr" r="I17538">
        <is>
          <t xml:space="preserve"/>
        </is>
      </c>
      <c s="8" t="inlineStr" r="J17538">
        <is>
          <t xml:space="preserve"> Cook</t>
        </is>
      </c>
    </row>
    <row r="17539" ht="20.25" customHeight="0">
      <c s="5" t="inlineStr" r="A17539">
        <is>
          <t xml:space="preserve">X5537800</t>
        </is>
      </c>
      <c s="5" t="inlineStr" r="B17539">
        <is>
          <t xml:space="preserve">STORM SEWERS TO BE CLEANED 12"</t>
        </is>
      </c>
      <c s="5" t="inlineStr" r="C17539">
        <is>
          <t xml:space="preserve">FOOT   </t>
        </is>
      </c>
      <c s="6" r="D17539">
        <v>375.000</v>
      </c>
      <c s="7" r="E17539">
        <v>1</v>
      </c>
      <c s="8" t="inlineStr" r="F17539">
        <is>
          <t xml:space="preserve">62V86</t>
        </is>
      </c>
      <c s="8" t="inlineStr" r="G17539">
        <is>
          <t xml:space="preserve">038</t>
        </is>
      </c>
      <c s="9" r="H17539">
        <v>1.0000</v>
      </c>
      <c s="8" t="inlineStr" r="I17539">
        <is>
          <t xml:space="preserve">Y</t>
        </is>
      </c>
      <c s="8" t="inlineStr" r="J17539">
        <is>
          <t xml:space="preserve"> DuPage</t>
        </is>
      </c>
    </row>
    <row r="17540" ht="20.25" customHeight="0">
      <c s="5" t="inlineStr" r="A17540">
        <is>
          <t xml:space="preserve">X5537800</t>
        </is>
      </c>
      <c s="5" t="inlineStr" r="B17540">
        <is>
          <t xml:space="preserve">STORM SEWERS TO BE CLEANED 12"</t>
        </is>
      </c>
      <c s="5" t="inlineStr" r="C17540">
        <is>
          <t xml:space="preserve">FOOT   </t>
        </is>
      </c>
      <c s="6" r="D17540">
        <v>375.000</v>
      </c>
      <c s="7" r="E17540">
        <v>1</v>
      </c>
      <c s="8" t="inlineStr" r="F17540">
        <is>
          <t xml:space="preserve">62V86</t>
        </is>
      </c>
      <c s="8" t="inlineStr" r="G17540">
        <is>
          <t xml:space="preserve">038</t>
        </is>
      </c>
      <c s="9" r="H17540">
        <v>1.0000</v>
      </c>
      <c s="8" t="inlineStr" r="I17540">
        <is>
          <t xml:space="preserve"/>
        </is>
      </c>
      <c s="8" t="inlineStr" r="J17540">
        <is>
          <t xml:space="preserve"> DuPage</t>
        </is>
      </c>
    </row>
    <row r="17541" ht="20.25" customHeight="0">
      <c s="5" t="inlineStr" r="A17541">
        <is>
          <t xml:space="preserve">X5537800</t>
        </is>
      </c>
      <c s="5" t="inlineStr" r="B17541">
        <is>
          <t xml:space="preserve">STORM SEWERS TO BE CLEANED 12"</t>
        </is>
      </c>
      <c s="5" t="inlineStr" r="C17541">
        <is>
          <t xml:space="preserve">FOOT   </t>
        </is>
      </c>
      <c s="6" r="D17541">
        <v>375.000</v>
      </c>
      <c s="7" r="E17541">
        <v>1</v>
      </c>
      <c s="8" t="inlineStr" r="F17541">
        <is>
          <t xml:space="preserve">62V86</t>
        </is>
      </c>
      <c s="8" t="inlineStr" r="G17541">
        <is>
          <t xml:space="preserve">038</t>
        </is>
      </c>
      <c s="9" r="H17541">
        <v>1.0000</v>
      </c>
      <c s="8" t="inlineStr" r="I17541">
        <is>
          <t xml:space="preserve"/>
        </is>
      </c>
      <c s="8" t="inlineStr" r="J17541">
        <is>
          <t xml:space="preserve"> DuPage</t>
        </is>
      </c>
    </row>
    <row r="17542" ht="20.25" customHeight="0">
      <c s="5" t="inlineStr" r="A17542">
        <is>
          <t xml:space="preserve">X5537800</t>
        </is>
      </c>
      <c s="5" t="inlineStr" r="B17542">
        <is>
          <t xml:space="preserve">STORM SEWERS TO BE CLEANED 12"</t>
        </is>
      </c>
      <c s="5" t="inlineStr" r="C17542">
        <is>
          <t xml:space="preserve">FOOT   </t>
        </is>
      </c>
      <c s="6" r="D17542">
        <v>860.000</v>
      </c>
      <c s="7" r="E17542">
        <v>1</v>
      </c>
      <c s="8" t="inlineStr" r="F17542">
        <is>
          <t xml:space="preserve">62V89</t>
        </is>
      </c>
      <c s="8" t="inlineStr" r="G17542">
        <is>
          <t xml:space="preserve">040</t>
        </is>
      </c>
      <c s="9" r="H17542">
        <v>1.0000</v>
      </c>
      <c s="8" t="inlineStr" r="I17542">
        <is>
          <t xml:space="preserve">Y</t>
        </is>
      </c>
      <c s="8" t="inlineStr" r="J17542">
        <is>
          <t xml:space="preserve"> Cook</t>
        </is>
      </c>
    </row>
    <row r="17543" ht="20.25" customHeight="0">
      <c s="5" t="inlineStr" r="A17543">
        <is>
          <t xml:space="preserve">X5537800</t>
        </is>
      </c>
      <c s="5" t="inlineStr" r="B17543">
        <is>
          <t xml:space="preserve">STORM SEWERS TO BE CLEANED 12"</t>
        </is>
      </c>
      <c s="5" t="inlineStr" r="C17543">
        <is>
          <t xml:space="preserve">FOOT   </t>
        </is>
      </c>
      <c s="6" r="D17543">
        <v>860.000</v>
      </c>
      <c s="7" r="E17543">
        <v>1</v>
      </c>
      <c s="8" t="inlineStr" r="F17543">
        <is>
          <t xml:space="preserve">62V89</t>
        </is>
      </c>
      <c s="8" t="inlineStr" r="G17543">
        <is>
          <t xml:space="preserve">040</t>
        </is>
      </c>
      <c s="9" r="H17543">
        <v>1.0000</v>
      </c>
      <c s="8" t="inlineStr" r="I17543">
        <is>
          <t xml:space="preserve"/>
        </is>
      </c>
      <c s="8" t="inlineStr" r="J17543">
        <is>
          <t xml:space="preserve"> Cook</t>
        </is>
      </c>
    </row>
    <row r="17544" ht="20.25" customHeight="0">
      <c s="5" t="inlineStr" r="A17544">
        <is>
          <t xml:space="preserve">X5537800</t>
        </is>
      </c>
      <c s="5" t="inlineStr" r="B17544">
        <is>
          <t xml:space="preserve">STORM SEWERS TO BE CLEANED 12"</t>
        </is>
      </c>
      <c s="5" t="inlineStr" r="C17544">
        <is>
          <t xml:space="preserve">FOOT   </t>
        </is>
      </c>
      <c s="6" r="D17544">
        <v>860.000</v>
      </c>
      <c s="7" r="E17544">
        <v>1</v>
      </c>
      <c s="8" t="inlineStr" r="F17544">
        <is>
          <t xml:space="preserve">62V89</t>
        </is>
      </c>
      <c s="8" t="inlineStr" r="G17544">
        <is>
          <t xml:space="preserve">040</t>
        </is>
      </c>
      <c s="9" r="H17544">
        <v>1.0000</v>
      </c>
      <c s="8" t="inlineStr" r="I17544">
        <is>
          <t xml:space="preserve"/>
        </is>
      </c>
      <c s="8" t="inlineStr" r="J17544">
        <is>
          <t xml:space="preserve"> Cook</t>
        </is>
      </c>
    </row>
    <row r="17545" ht="20.25" customHeight="0">
      <c s="5" t="inlineStr" r="A17545">
        <is>
          <t xml:space="preserve">X5537800</t>
        </is>
      </c>
      <c s="5" t="inlineStr" r="B17545">
        <is>
          <t xml:space="preserve">STORM SEWERS TO BE CLEANED 12"</t>
        </is>
      </c>
      <c s="5" t="inlineStr" r="C17545">
        <is>
          <t xml:space="preserve">FOOT   </t>
        </is>
      </c>
      <c s="6" r="D17545">
        <v>860.000</v>
      </c>
      <c s="7" r="E17545">
        <v>1</v>
      </c>
      <c s="8" t="inlineStr" r="F17545">
        <is>
          <t xml:space="preserve">62V89</t>
        </is>
      </c>
      <c s="8" t="inlineStr" r="G17545">
        <is>
          <t xml:space="preserve">040</t>
        </is>
      </c>
      <c s="9" r="H17545">
        <v>3.0000</v>
      </c>
      <c s="8" t="inlineStr" r="I17545">
        <is>
          <t xml:space="preserve"/>
        </is>
      </c>
      <c s="8" t="inlineStr" r="J17545">
        <is>
          <t xml:space="preserve"> Cook</t>
        </is>
      </c>
    </row>
    <row r="17546" ht="20.25" customHeight="0">
      <c s="5" t="inlineStr" r="A17546">
        <is>
          <t xml:space="preserve">X5537800</t>
        </is>
      </c>
      <c s="5" t="inlineStr" r="B17546">
        <is>
          <t xml:space="preserve">STORM SEWERS TO BE CLEANED 12"</t>
        </is>
      </c>
      <c s="5" t="inlineStr" r="C17546">
        <is>
          <t xml:space="preserve">FOOT   </t>
        </is>
      </c>
      <c s="6" r="D17546">
        <v>150.000</v>
      </c>
      <c s="7" r="E17546">
        <v>1</v>
      </c>
      <c s="8" t="inlineStr" r="F17546">
        <is>
          <t xml:space="preserve">62W50</t>
        </is>
      </c>
      <c s="8" t="inlineStr" r="G17546">
        <is>
          <t xml:space="preserve">041</t>
        </is>
      </c>
      <c s="9" r="H17546">
        <v>5.5000</v>
      </c>
      <c s="8" t="inlineStr" r="I17546">
        <is>
          <t xml:space="preserve">Y</t>
        </is>
      </c>
      <c s="8" t="inlineStr" r="J17546">
        <is>
          <t xml:space="preserve"> Cook</t>
        </is>
      </c>
    </row>
    <row r="17547" ht="20.25" customHeight="0">
      <c s="5" t="inlineStr" r="A17547">
        <is>
          <t xml:space="preserve">X5537800</t>
        </is>
      </c>
      <c s="5" t="inlineStr" r="B17547">
        <is>
          <t xml:space="preserve">STORM SEWERS TO BE CLEANED 12"</t>
        </is>
      </c>
      <c s="5" t="inlineStr" r="C17547">
        <is>
          <t xml:space="preserve">FOOT   </t>
        </is>
      </c>
      <c s="6" r="D17547">
        <v>150.000</v>
      </c>
      <c s="7" r="E17547">
        <v>1</v>
      </c>
      <c s="8" t="inlineStr" r="F17547">
        <is>
          <t xml:space="preserve">62W50</t>
        </is>
      </c>
      <c s="8" t="inlineStr" r="G17547">
        <is>
          <t xml:space="preserve">041</t>
        </is>
      </c>
      <c s="9" r="H17547">
        <v>3.5000</v>
      </c>
      <c s="8" t="inlineStr" r="I17547">
        <is>
          <t xml:space="preserve"/>
        </is>
      </c>
      <c s="8" t="inlineStr" r="J17547">
        <is>
          <t xml:space="preserve"> Cook</t>
        </is>
      </c>
    </row>
    <row r="17548" ht="20.25" customHeight="0">
      <c s="5" t="inlineStr" r="A17548">
        <is>
          <t xml:space="preserve">X5537800</t>
        </is>
      </c>
      <c s="5" t="inlineStr" r="B17548">
        <is>
          <t xml:space="preserve">STORM SEWERS TO BE CLEANED 12"</t>
        </is>
      </c>
      <c s="5" t="inlineStr" r="C17548">
        <is>
          <t xml:space="preserve">FOOT   </t>
        </is>
      </c>
      <c s="6" r="D17548">
        <v>150.000</v>
      </c>
      <c s="7" r="E17548">
        <v>1</v>
      </c>
      <c s="8" t="inlineStr" r="F17548">
        <is>
          <t xml:space="preserve">62W50</t>
        </is>
      </c>
      <c s="8" t="inlineStr" r="G17548">
        <is>
          <t xml:space="preserve">041</t>
        </is>
      </c>
      <c s="9" r="H17548">
        <v>5.0000</v>
      </c>
      <c s="8" t="inlineStr" r="I17548">
        <is>
          <t xml:space="preserve"/>
        </is>
      </c>
      <c s="8" t="inlineStr" r="J17548">
        <is>
          <t xml:space="preserve"> Cook</t>
        </is>
      </c>
    </row>
    <row r="17549" ht="20.25" customHeight="0">
      <c s="5" t="inlineStr" r="A17549">
        <is>
          <t xml:space="preserve">X5537800</t>
        </is>
      </c>
      <c s="5" t="inlineStr" r="B17549">
        <is>
          <t xml:space="preserve">STORM SEWERS TO BE CLEANED 12"</t>
        </is>
      </c>
      <c s="5" t="inlineStr" r="C17549">
        <is>
          <t xml:space="preserve">FOOT   </t>
        </is>
      </c>
      <c s="6" r="D17549">
        <v>3000.000</v>
      </c>
      <c s="7" r="E17549">
        <v>1</v>
      </c>
      <c s="8" t="inlineStr" r="F17549">
        <is>
          <t xml:space="preserve">62W69</t>
        </is>
      </c>
      <c s="8" t="inlineStr" r="G17549">
        <is>
          <t xml:space="preserve">169</t>
        </is>
      </c>
      <c s="9" r="H17549">
        <v>2.0000</v>
      </c>
      <c s="8" t="inlineStr" r="I17549">
        <is>
          <t xml:space="preserve">Y</t>
        </is>
      </c>
      <c s="8" t="inlineStr" r="J17549">
        <is>
          <t xml:space="preserve"> Kane</t>
        </is>
      </c>
    </row>
    <row r="17550" ht="20.25" customHeight="0">
      <c s="5" t="inlineStr" r="A17550">
        <is>
          <t xml:space="preserve">X5537800</t>
        </is>
      </c>
      <c s="5" t="inlineStr" r="B17550">
        <is>
          <t xml:space="preserve">STORM SEWERS TO BE CLEANED 12"</t>
        </is>
      </c>
      <c s="5" t="inlineStr" r="C17550">
        <is>
          <t xml:space="preserve">FOOT   </t>
        </is>
      </c>
      <c s="6" r="D17550">
        <v>3000.000</v>
      </c>
      <c s="7" r="E17550">
        <v>1</v>
      </c>
      <c s="8" t="inlineStr" r="F17550">
        <is>
          <t xml:space="preserve">62W69</t>
        </is>
      </c>
      <c s="8" t="inlineStr" r="G17550">
        <is>
          <t xml:space="preserve">169</t>
        </is>
      </c>
      <c s="9" r="H17550">
        <v>2.0000</v>
      </c>
      <c s="8" t="inlineStr" r="I17550">
        <is>
          <t xml:space="preserve"/>
        </is>
      </c>
      <c s="8" t="inlineStr" r="J17550">
        <is>
          <t xml:space="preserve"> Kane</t>
        </is>
      </c>
    </row>
    <row r="17551" ht="20.25" customHeight="0">
      <c s="5" t="inlineStr" r="A17551">
        <is>
          <t xml:space="preserve">X5537800</t>
        </is>
      </c>
      <c s="5" t="inlineStr" r="B17551">
        <is>
          <t xml:space="preserve">STORM SEWERS TO BE CLEANED 12"</t>
        </is>
      </c>
      <c s="5" t="inlineStr" r="C17551">
        <is>
          <t xml:space="preserve">FOOT   </t>
        </is>
      </c>
      <c s="6" r="D17551">
        <v>269.000</v>
      </c>
      <c s="7" r="E17551">
        <v>1</v>
      </c>
      <c s="8" t="inlineStr" r="F17551">
        <is>
          <t xml:space="preserve">62X94</t>
        </is>
      </c>
      <c s="8" t="inlineStr" r="G17551">
        <is>
          <t xml:space="preserve">170</t>
        </is>
      </c>
      <c s="9" r="H17551">
        <v>10.0000</v>
      </c>
      <c s="8" t="inlineStr" r="I17551">
        <is>
          <t xml:space="preserve">Y</t>
        </is>
      </c>
      <c s="8" t="inlineStr" r="J17551">
        <is>
          <t xml:space="preserve"> McHenry</t>
        </is>
      </c>
    </row>
    <row r="17552" ht="20.25" customHeight="0">
      <c s="5" t="inlineStr" r="A17552">
        <is>
          <t xml:space="preserve">X5537800</t>
        </is>
      </c>
      <c s="5" t="inlineStr" r="B17552">
        <is>
          <t xml:space="preserve">STORM SEWERS TO BE CLEANED 12"</t>
        </is>
      </c>
      <c s="5" t="inlineStr" r="C17552">
        <is>
          <t xml:space="preserve">FOOT   </t>
        </is>
      </c>
      <c s="6" r="D17552">
        <v>269.000</v>
      </c>
      <c s="7" r="E17552">
        <v>1</v>
      </c>
      <c s="8" t="inlineStr" r="F17552">
        <is>
          <t xml:space="preserve">62X94</t>
        </is>
      </c>
      <c s="8" t="inlineStr" r="G17552">
        <is>
          <t xml:space="preserve">170</t>
        </is>
      </c>
      <c s="9" r="H17552">
        <v>3.0000</v>
      </c>
      <c s="8" t="inlineStr" r="I17552">
        <is>
          <t xml:space="preserve"/>
        </is>
      </c>
      <c s="8" t="inlineStr" r="J17552">
        <is>
          <t xml:space="preserve"> McHenry</t>
        </is>
      </c>
    </row>
    <row r="17553" ht="20.25" customHeight="0">
      <c s="5" t="inlineStr" r="A17553">
        <is>
          <t xml:space="preserve">X5537800</t>
        </is>
      </c>
      <c s="5" t="inlineStr" r="B17553">
        <is>
          <t xml:space="preserve">STORM SEWERS TO BE CLEANED 12"</t>
        </is>
      </c>
      <c s="5" t="inlineStr" r="C17553">
        <is>
          <t xml:space="preserve">FOOT   </t>
        </is>
      </c>
      <c s="6" r="D17553">
        <v>269.000</v>
      </c>
      <c s="7" r="E17553">
        <v>1</v>
      </c>
      <c s="8" t="inlineStr" r="F17553">
        <is>
          <t xml:space="preserve">62X94</t>
        </is>
      </c>
      <c s="8" t="inlineStr" r="G17553">
        <is>
          <t xml:space="preserve">170</t>
        </is>
      </c>
      <c s="9" r="H17553">
        <v>6.0000</v>
      </c>
      <c s="8" t="inlineStr" r="I17553">
        <is>
          <t xml:space="preserve"/>
        </is>
      </c>
      <c s="8" t="inlineStr" r="J17553">
        <is>
          <t xml:space="preserve"> McHenry</t>
        </is>
      </c>
    </row>
    <row r="17554" ht="20.25" customHeight="0">
      <c s="5" t="inlineStr" r="A17554">
        <is>
          <t xml:space="preserve">X5537800</t>
        </is>
      </c>
      <c s="5" t="inlineStr" r="B17554">
        <is>
          <t xml:space="preserve">STORM SEWERS TO BE CLEANED 12"</t>
        </is>
      </c>
      <c s="5" t="inlineStr" r="C17554">
        <is>
          <t xml:space="preserve">FOOT   </t>
        </is>
      </c>
      <c s="6" r="D17554">
        <v>269.000</v>
      </c>
      <c s="7" r="E17554">
        <v>1</v>
      </c>
      <c s="8" t="inlineStr" r="F17554">
        <is>
          <t xml:space="preserve">62X94</t>
        </is>
      </c>
      <c s="8" t="inlineStr" r="G17554">
        <is>
          <t xml:space="preserve">170</t>
        </is>
      </c>
      <c s="9" r="H17554">
        <v>7.0400</v>
      </c>
      <c s="8" t="inlineStr" r="I17554">
        <is>
          <t xml:space="preserve"/>
        </is>
      </c>
      <c s="8" t="inlineStr" r="J17554">
        <is>
          <t xml:space="preserve"> McHenry</t>
        </is>
      </c>
    </row>
    <row r="17555" ht="20.25" customHeight="0">
      <c s="5" t="inlineStr" r="A17555">
        <is>
          <t xml:space="preserve">X5537800</t>
        </is>
      </c>
      <c s="5" t="inlineStr" r="B17555">
        <is>
          <t xml:space="preserve">STORM SEWERS TO BE CLEANED 12"</t>
        </is>
      </c>
      <c s="5" t="inlineStr" r="C17555">
        <is>
          <t xml:space="preserve">FOOT   </t>
        </is>
      </c>
      <c s="6" r="D17555">
        <v>312.000</v>
      </c>
      <c s="7" r="E17555">
        <v>4</v>
      </c>
      <c s="8" t="inlineStr" r="F17555">
        <is>
          <t xml:space="preserve">68A65</t>
        </is>
      </c>
      <c s="8" t="inlineStr" r="G17555">
        <is>
          <t xml:space="preserve">083</t>
        </is>
      </c>
      <c s="9" r="H17555">
        <v>2.2000</v>
      </c>
      <c s="8" t="inlineStr" r="I17555">
        <is>
          <t xml:space="preserve">Y</t>
        </is>
      </c>
      <c s="8" t="inlineStr" r="J17555">
        <is>
          <t xml:space="preserve"> Tazewell</t>
        </is>
      </c>
    </row>
    <row r="17556" ht="20.25" customHeight="0">
      <c s="5" t="inlineStr" r="A17556">
        <is>
          <t xml:space="preserve">X5537900</t>
        </is>
      </c>
      <c s="5" t="inlineStr" r="B17556">
        <is>
          <t xml:space="preserve">STORM SEWERS TO BE CLEANED 15"</t>
        </is>
      </c>
      <c s="5" t="inlineStr" r="C17556">
        <is>
          <t xml:space="preserve">FOOT   </t>
        </is>
      </c>
      <c s="6" r="D17556">
        <v>200.000</v>
      </c>
      <c s="7" r="E17556">
        <v>4</v>
      </c>
      <c s="8" t="inlineStr" r="F17556">
        <is>
          <t xml:space="preserve">68G27</t>
        </is>
      </c>
      <c s="8" t="inlineStr" r="G17556">
        <is>
          <t xml:space="preserve">086</t>
        </is>
      </c>
      <c s="9" r="H17556">
        <v>55.0000</v>
      </c>
      <c s="8" t="inlineStr" r="I17556">
        <is>
          <t xml:space="preserve">Y</t>
        </is>
      </c>
      <c s="8" t="inlineStr" r="J17556">
        <is>
          <t xml:space="preserve"> Tazewell</t>
        </is>
      </c>
    </row>
    <row r="17557" ht="20.25" customHeight="0">
      <c s="5" t="inlineStr" r="A17557">
        <is>
          <t xml:space="preserve">X5537900</t>
        </is>
      </c>
      <c s="5" t="inlineStr" r="B17557">
        <is>
          <t xml:space="preserve">STORM SEWERS TO BE CLEANED 15"</t>
        </is>
      </c>
      <c s="5" t="inlineStr" r="C17557">
        <is>
          <t xml:space="preserve">FOOT   </t>
        </is>
      </c>
      <c s="6" r="D17557">
        <v>200.000</v>
      </c>
      <c s="7" r="E17557">
        <v>4</v>
      </c>
      <c s="8" t="inlineStr" r="F17557">
        <is>
          <t xml:space="preserve">68G27</t>
        </is>
      </c>
      <c s="8" t="inlineStr" r="G17557">
        <is>
          <t xml:space="preserve">086</t>
        </is>
      </c>
      <c s="9" r="H17557">
        <v>50.0000</v>
      </c>
      <c s="8" t="inlineStr" r="I17557">
        <is>
          <t xml:space="preserve"/>
        </is>
      </c>
      <c s="8" t="inlineStr" r="J17557">
        <is>
          <t xml:space="preserve"> Tazewell</t>
        </is>
      </c>
    </row>
    <row r="17558" ht="20.25" customHeight="0">
      <c s="5" t="inlineStr" r="A17558">
        <is>
          <t xml:space="preserve">X5538000</t>
        </is>
      </c>
      <c s="5" t="inlineStr" r="B17558">
        <is>
          <t xml:space="preserve">STORM SEWERS TO BE CLEANED 18"</t>
        </is>
      </c>
      <c s="5" t="inlineStr" r="C17558">
        <is>
          <t xml:space="preserve">FOOT   </t>
        </is>
      </c>
      <c s="6" r="D17558">
        <v>200.000</v>
      </c>
      <c s="7" r="E17558">
        <v>4</v>
      </c>
      <c s="8" t="inlineStr" r="F17558">
        <is>
          <t xml:space="preserve">68A65</t>
        </is>
      </c>
      <c s="8" t="inlineStr" r="G17558">
        <is>
          <t xml:space="preserve">083</t>
        </is>
      </c>
      <c s="9" r="H17558">
        <v>3.8500</v>
      </c>
      <c s="8" t="inlineStr" r="I17558">
        <is>
          <t xml:space="preserve">Y</t>
        </is>
      </c>
      <c s="8" t="inlineStr" r="J17558">
        <is>
          <t xml:space="preserve"> Tazewell</t>
        </is>
      </c>
    </row>
    <row r="17559" ht="20.25" customHeight="0">
      <c s="5" t="inlineStr" r="A17559">
        <is>
          <t xml:space="preserve">X5538200</t>
        </is>
      </c>
      <c s="5" t="inlineStr" r="B17559">
        <is>
          <t xml:space="preserve">STORM SEWERS TO BE CLEANED 24"</t>
        </is>
      </c>
      <c s="5" t="inlineStr" r="C17559">
        <is>
          <t xml:space="preserve">FOOT   </t>
        </is>
      </c>
      <c s="6" r="D17559">
        <v>150.000</v>
      </c>
      <c s="7" r="E17559">
        <v>1</v>
      </c>
      <c s="8" t="inlineStr" r="F17559">
        <is>
          <t xml:space="preserve">62V56</t>
        </is>
      </c>
      <c s="8" t="inlineStr" r="G17559">
        <is>
          <t xml:space="preserve">034</t>
        </is>
      </c>
      <c s="9" r="H17559">
        <v>1.0000</v>
      </c>
      <c s="8" t="inlineStr" r="I17559">
        <is>
          <t xml:space="preserve">Y</t>
        </is>
      </c>
      <c s="8" t="inlineStr" r="J17559">
        <is>
          <t xml:space="preserve"> Cook</t>
        </is>
      </c>
    </row>
    <row r="17560" ht="20.25" customHeight="0">
      <c s="5" t="inlineStr" r="A17560">
        <is>
          <t xml:space="preserve">X5538200</t>
        </is>
      </c>
      <c s="5" t="inlineStr" r="B17560">
        <is>
          <t xml:space="preserve">STORM SEWERS TO BE CLEANED 24"</t>
        </is>
      </c>
      <c s="5" t="inlineStr" r="C17560">
        <is>
          <t xml:space="preserve">FOOT   </t>
        </is>
      </c>
      <c s="6" r="D17560">
        <v>92.000</v>
      </c>
      <c s="7" r="E17560">
        <v>1</v>
      </c>
      <c s="8" t="inlineStr" r="F17560">
        <is>
          <t xml:space="preserve">62X94</t>
        </is>
      </c>
      <c s="8" t="inlineStr" r="G17560">
        <is>
          <t xml:space="preserve">170</t>
        </is>
      </c>
      <c s="9" r="H17560">
        <v>15.0000</v>
      </c>
      <c s="8" t="inlineStr" r="I17560">
        <is>
          <t xml:space="preserve">Y</t>
        </is>
      </c>
      <c s="8" t="inlineStr" r="J17560">
        <is>
          <t xml:space="preserve"> McHenry</t>
        </is>
      </c>
    </row>
    <row r="17561" ht="20.25" customHeight="0">
      <c s="5" t="inlineStr" r="A17561">
        <is>
          <t xml:space="preserve">X5538200</t>
        </is>
      </c>
      <c s="5" t="inlineStr" r="B17561">
        <is>
          <t xml:space="preserve">STORM SEWERS TO BE CLEANED 24"</t>
        </is>
      </c>
      <c s="5" t="inlineStr" r="C17561">
        <is>
          <t xml:space="preserve">FOOT   </t>
        </is>
      </c>
      <c s="6" r="D17561">
        <v>92.000</v>
      </c>
      <c s="7" r="E17561">
        <v>1</v>
      </c>
      <c s="8" t="inlineStr" r="F17561">
        <is>
          <t xml:space="preserve">62X94</t>
        </is>
      </c>
      <c s="8" t="inlineStr" r="G17561">
        <is>
          <t xml:space="preserve">170</t>
        </is>
      </c>
      <c s="9" r="H17561">
        <v>4.0000</v>
      </c>
      <c s="8" t="inlineStr" r="I17561">
        <is>
          <t xml:space="preserve"/>
        </is>
      </c>
      <c s="8" t="inlineStr" r="J17561">
        <is>
          <t xml:space="preserve"> McHenry</t>
        </is>
      </c>
    </row>
    <row r="17562" ht="20.25" customHeight="0">
      <c s="5" t="inlineStr" r="A17562">
        <is>
          <t xml:space="preserve">X5538200</t>
        </is>
      </c>
      <c s="5" t="inlineStr" r="B17562">
        <is>
          <t xml:space="preserve">STORM SEWERS TO BE CLEANED 24"</t>
        </is>
      </c>
      <c s="5" t="inlineStr" r="C17562">
        <is>
          <t xml:space="preserve">FOOT   </t>
        </is>
      </c>
      <c s="6" r="D17562">
        <v>92.000</v>
      </c>
      <c s="7" r="E17562">
        <v>1</v>
      </c>
      <c s="8" t="inlineStr" r="F17562">
        <is>
          <t xml:space="preserve">62X94</t>
        </is>
      </c>
      <c s="8" t="inlineStr" r="G17562">
        <is>
          <t xml:space="preserve">170</t>
        </is>
      </c>
      <c s="9" r="H17562">
        <v>7.0000</v>
      </c>
      <c s="8" t="inlineStr" r="I17562">
        <is>
          <t xml:space="preserve"/>
        </is>
      </c>
      <c s="8" t="inlineStr" r="J17562">
        <is>
          <t xml:space="preserve"> McHenry</t>
        </is>
      </c>
    </row>
    <row r="17563" ht="20.25" customHeight="0">
      <c s="5" t="inlineStr" r="A17563">
        <is>
          <t xml:space="preserve">X5538200</t>
        </is>
      </c>
      <c s="5" t="inlineStr" r="B17563">
        <is>
          <t xml:space="preserve">STORM SEWERS TO BE CLEANED 24"</t>
        </is>
      </c>
      <c s="5" t="inlineStr" r="C17563">
        <is>
          <t xml:space="preserve">FOOT   </t>
        </is>
      </c>
      <c s="6" r="D17563">
        <v>92.000</v>
      </c>
      <c s="7" r="E17563">
        <v>1</v>
      </c>
      <c s="8" t="inlineStr" r="F17563">
        <is>
          <t xml:space="preserve">62X94</t>
        </is>
      </c>
      <c s="8" t="inlineStr" r="G17563">
        <is>
          <t xml:space="preserve">170</t>
        </is>
      </c>
      <c s="9" r="H17563">
        <v>8.0400</v>
      </c>
      <c s="8" t="inlineStr" r="I17563">
        <is>
          <t xml:space="preserve"/>
        </is>
      </c>
      <c s="8" t="inlineStr" r="J17563">
        <is>
          <t xml:space="preserve"> McHenry</t>
        </is>
      </c>
    </row>
    <row r="17564" ht="20.25" customHeight="0">
      <c s="5" t="inlineStr" r="A17564">
        <is>
          <t xml:space="preserve">X5538400</t>
        </is>
      </c>
      <c s="5" t="inlineStr" r="B17564">
        <is>
          <t xml:space="preserve">STORM SEWERS TO BE CLEANED 30"</t>
        </is>
      </c>
      <c s="5" t="inlineStr" r="C17564">
        <is>
          <t xml:space="preserve">FOOT   </t>
        </is>
      </c>
      <c s="6" r="D17564">
        <v>399.000</v>
      </c>
      <c s="7" r="E17564">
        <v>1</v>
      </c>
      <c s="8" t="inlineStr" r="F17564">
        <is>
          <t xml:space="preserve">62X94</t>
        </is>
      </c>
      <c s="8" t="inlineStr" r="G17564">
        <is>
          <t xml:space="preserve">170</t>
        </is>
      </c>
      <c s="9" r="H17564">
        <v>20.0000</v>
      </c>
      <c s="8" t="inlineStr" r="I17564">
        <is>
          <t xml:space="preserve">Y</t>
        </is>
      </c>
      <c s="8" t="inlineStr" r="J17564">
        <is>
          <t xml:space="preserve"> McHenry</t>
        </is>
      </c>
    </row>
    <row r="17565" ht="20.25" customHeight="0">
      <c s="5" t="inlineStr" r="A17565">
        <is>
          <t xml:space="preserve">X5538400</t>
        </is>
      </c>
      <c s="5" t="inlineStr" r="B17565">
        <is>
          <t xml:space="preserve">STORM SEWERS TO BE CLEANED 30"</t>
        </is>
      </c>
      <c s="5" t="inlineStr" r="C17565">
        <is>
          <t xml:space="preserve">FOOT   </t>
        </is>
      </c>
      <c s="6" r="D17565">
        <v>399.000</v>
      </c>
      <c s="7" r="E17565">
        <v>1</v>
      </c>
      <c s="8" t="inlineStr" r="F17565">
        <is>
          <t xml:space="preserve">62X94</t>
        </is>
      </c>
      <c s="8" t="inlineStr" r="G17565">
        <is>
          <t xml:space="preserve">170</t>
        </is>
      </c>
      <c s="9" r="H17565">
        <v>4.5000</v>
      </c>
      <c s="8" t="inlineStr" r="I17565">
        <is>
          <t xml:space="preserve"/>
        </is>
      </c>
      <c s="8" t="inlineStr" r="J17565">
        <is>
          <t xml:space="preserve"> McHenry</t>
        </is>
      </c>
    </row>
    <row r="17566" ht="20.25" customHeight="0">
      <c s="5" t="inlineStr" r="A17566">
        <is>
          <t xml:space="preserve">X5538400</t>
        </is>
      </c>
      <c s="5" t="inlineStr" r="B17566">
        <is>
          <t xml:space="preserve">STORM SEWERS TO BE CLEANED 30"</t>
        </is>
      </c>
      <c s="5" t="inlineStr" r="C17566">
        <is>
          <t xml:space="preserve">FOOT   </t>
        </is>
      </c>
      <c s="6" r="D17566">
        <v>399.000</v>
      </c>
      <c s="7" r="E17566">
        <v>1</v>
      </c>
      <c s="8" t="inlineStr" r="F17566">
        <is>
          <t xml:space="preserve">62X94</t>
        </is>
      </c>
      <c s="8" t="inlineStr" r="G17566">
        <is>
          <t xml:space="preserve">170</t>
        </is>
      </c>
      <c s="9" r="H17566">
        <v>9.0000</v>
      </c>
      <c s="8" t="inlineStr" r="I17566">
        <is>
          <t xml:space="preserve"/>
        </is>
      </c>
      <c s="8" t="inlineStr" r="J17566">
        <is>
          <t xml:space="preserve"> McHenry</t>
        </is>
      </c>
    </row>
    <row r="17567" ht="20.25" customHeight="0">
      <c s="5" t="inlineStr" r="A17567">
        <is>
          <t xml:space="preserve">X5538400</t>
        </is>
      </c>
      <c s="5" t="inlineStr" r="B17567">
        <is>
          <t xml:space="preserve">STORM SEWERS TO BE CLEANED 30"</t>
        </is>
      </c>
      <c s="5" t="inlineStr" r="C17567">
        <is>
          <t xml:space="preserve">FOOT   </t>
        </is>
      </c>
      <c s="6" r="D17567">
        <v>399.000</v>
      </c>
      <c s="7" r="E17567">
        <v>1</v>
      </c>
      <c s="8" t="inlineStr" r="F17567">
        <is>
          <t xml:space="preserve">62X94</t>
        </is>
      </c>
      <c s="8" t="inlineStr" r="G17567">
        <is>
          <t xml:space="preserve">170</t>
        </is>
      </c>
      <c s="9" r="H17567">
        <v>9.0500</v>
      </c>
      <c s="8" t="inlineStr" r="I17567">
        <is>
          <t xml:space="preserve"/>
        </is>
      </c>
      <c s="8" t="inlineStr" r="J17567">
        <is>
          <t xml:space="preserve"> McHenry</t>
        </is>
      </c>
    </row>
    <row r="17568" ht="20.25" customHeight="0">
      <c s="5" t="inlineStr" r="A17568">
        <is>
          <t xml:space="preserve">X5538800</t>
        </is>
      </c>
      <c s="5" t="inlineStr" r="B17568">
        <is>
          <t xml:space="preserve">STORM SEWERS TO BE CLEANED 48"</t>
        </is>
      </c>
      <c s="5" t="inlineStr" r="C17568">
        <is>
          <t xml:space="preserve">FOOT   </t>
        </is>
      </c>
      <c s="6" r="D17568">
        <v>175.000</v>
      </c>
      <c s="7" r="E17568">
        <v>1</v>
      </c>
      <c s="8" t="inlineStr" r="F17568">
        <is>
          <t xml:space="preserve">62X94</t>
        </is>
      </c>
      <c s="8" t="inlineStr" r="G17568">
        <is>
          <t xml:space="preserve">170</t>
        </is>
      </c>
      <c s="9" r="H17568">
        <v>35.0000</v>
      </c>
      <c s="8" t="inlineStr" r="I17568">
        <is>
          <t xml:space="preserve">Y</t>
        </is>
      </c>
      <c s="8" t="inlineStr" r="J17568">
        <is>
          <t xml:space="preserve"> McHenry</t>
        </is>
      </c>
    </row>
    <row r="17569" ht="20.25" customHeight="0">
      <c s="5" t="inlineStr" r="A17569">
        <is>
          <t xml:space="preserve">X5538800</t>
        </is>
      </c>
      <c s="5" t="inlineStr" r="B17569">
        <is>
          <t xml:space="preserve">STORM SEWERS TO BE CLEANED 48"</t>
        </is>
      </c>
      <c s="5" t="inlineStr" r="C17569">
        <is>
          <t xml:space="preserve">FOOT   </t>
        </is>
      </c>
      <c s="6" r="D17569">
        <v>175.000</v>
      </c>
      <c s="7" r="E17569">
        <v>1</v>
      </c>
      <c s="8" t="inlineStr" r="F17569">
        <is>
          <t xml:space="preserve">62X94</t>
        </is>
      </c>
      <c s="8" t="inlineStr" r="G17569">
        <is>
          <t xml:space="preserve">170</t>
        </is>
      </c>
      <c s="9" r="H17569">
        <v>5.0000</v>
      </c>
      <c s="8" t="inlineStr" r="I17569">
        <is>
          <t xml:space="preserve"/>
        </is>
      </c>
      <c s="8" t="inlineStr" r="J17569">
        <is>
          <t xml:space="preserve"> McHenry</t>
        </is>
      </c>
    </row>
    <row r="17570" ht="20.25" customHeight="0">
      <c s="5" t="inlineStr" r="A17570">
        <is>
          <t xml:space="preserve">X5538800</t>
        </is>
      </c>
      <c s="5" t="inlineStr" r="B17570">
        <is>
          <t xml:space="preserve">STORM SEWERS TO BE CLEANED 48"</t>
        </is>
      </c>
      <c s="5" t="inlineStr" r="C17570">
        <is>
          <t xml:space="preserve">FOOT   </t>
        </is>
      </c>
      <c s="6" r="D17570">
        <v>175.000</v>
      </c>
      <c s="7" r="E17570">
        <v>1</v>
      </c>
      <c s="8" t="inlineStr" r="F17570">
        <is>
          <t xml:space="preserve">62X94</t>
        </is>
      </c>
      <c s="8" t="inlineStr" r="G17570">
        <is>
          <t xml:space="preserve">170</t>
        </is>
      </c>
      <c s="9" r="H17570">
        <v>10.0500</v>
      </c>
      <c s="8" t="inlineStr" r="I17570">
        <is>
          <t xml:space="preserve"/>
        </is>
      </c>
      <c s="8" t="inlineStr" r="J17570">
        <is>
          <t xml:space="preserve"> McHenry</t>
        </is>
      </c>
    </row>
    <row r="17571" ht="20.25" customHeight="0">
      <c s="5" t="inlineStr" r="A17571">
        <is>
          <t xml:space="preserve">X5538800</t>
        </is>
      </c>
      <c s="5" t="inlineStr" r="B17571">
        <is>
          <t xml:space="preserve">STORM SEWERS TO BE CLEANED 48"</t>
        </is>
      </c>
      <c s="5" t="inlineStr" r="C17571">
        <is>
          <t xml:space="preserve">FOOT   </t>
        </is>
      </c>
      <c s="6" r="D17571">
        <v>175.000</v>
      </c>
      <c s="7" r="E17571">
        <v>1</v>
      </c>
      <c s="8" t="inlineStr" r="F17571">
        <is>
          <t xml:space="preserve">62X94</t>
        </is>
      </c>
      <c s="8" t="inlineStr" r="G17571">
        <is>
          <t xml:space="preserve">170</t>
        </is>
      </c>
      <c s="9" r="H17571">
        <v>15.0000</v>
      </c>
      <c s="8" t="inlineStr" r="I17571">
        <is>
          <t xml:space="preserve"/>
        </is>
      </c>
      <c s="8" t="inlineStr" r="J17571">
        <is>
          <t xml:space="preserve"> McHenry</t>
        </is>
      </c>
    </row>
    <row r="17572" ht="20.25" customHeight="0">
      <c s="5" t="inlineStr" r="A17572">
        <is>
          <t xml:space="preserve">X5610027</t>
        </is>
      </c>
      <c s="5" t="inlineStr" r="B17572">
        <is>
          <t xml:space="preserve">DUCTILE IRON WATER MAIN, 12" (TRENCHLESS)</t>
        </is>
      </c>
      <c s="5" t="inlineStr" r="C17572">
        <is>
          <t xml:space="preserve">FOOT   </t>
        </is>
      </c>
      <c s="6" r="D17572">
        <v>189.000</v>
      </c>
      <c s="7" r="E17572">
        <v>1</v>
      </c>
      <c s="8" t="inlineStr" r="F17572">
        <is>
          <t xml:space="preserve">62X94</t>
        </is>
      </c>
      <c s="8" t="inlineStr" r="G17572">
        <is>
          <t xml:space="preserve">170</t>
        </is>
      </c>
      <c s="9" r="H17572">
        <v>1200.0000</v>
      </c>
      <c s="8" t="inlineStr" r="I17572">
        <is>
          <t xml:space="preserve">Y</t>
        </is>
      </c>
      <c s="8" t="inlineStr" r="J17572">
        <is>
          <t xml:space="preserve"> McHenry</t>
        </is>
      </c>
    </row>
    <row r="17573" ht="20.25" customHeight="0">
      <c s="5" t="inlineStr" r="A17573">
        <is>
          <t xml:space="preserve">X5610027</t>
        </is>
      </c>
      <c s="5" t="inlineStr" r="B17573">
        <is>
          <t xml:space="preserve">DUCTILE IRON WATER MAIN, 12" (TRENCHLESS)</t>
        </is>
      </c>
      <c s="5" t="inlineStr" r="C17573">
        <is>
          <t xml:space="preserve">FOOT   </t>
        </is>
      </c>
      <c s="6" r="D17573">
        <v>189.000</v>
      </c>
      <c s="7" r="E17573">
        <v>1</v>
      </c>
      <c s="8" t="inlineStr" r="F17573">
        <is>
          <t xml:space="preserve">62X94</t>
        </is>
      </c>
      <c s="8" t="inlineStr" r="G17573">
        <is>
          <t xml:space="preserve">170</t>
        </is>
      </c>
      <c s="9" r="H17573">
        <v>350.0000</v>
      </c>
      <c s="8" t="inlineStr" r="I17573">
        <is>
          <t xml:space="preserve"/>
        </is>
      </c>
      <c s="8" t="inlineStr" r="J17573">
        <is>
          <t xml:space="preserve"> McHenry</t>
        </is>
      </c>
    </row>
    <row r="17574" ht="20.25" customHeight="0">
      <c s="5" t="inlineStr" r="A17574">
        <is>
          <t xml:space="preserve">X5610027</t>
        </is>
      </c>
      <c s="5" t="inlineStr" r="B17574">
        <is>
          <t xml:space="preserve">DUCTILE IRON WATER MAIN, 12" (TRENCHLESS)</t>
        </is>
      </c>
      <c s="5" t="inlineStr" r="C17574">
        <is>
          <t xml:space="preserve">FOOT   </t>
        </is>
      </c>
      <c s="6" r="D17574">
        <v>189.000</v>
      </c>
      <c s="7" r="E17574">
        <v>1</v>
      </c>
      <c s="8" t="inlineStr" r="F17574">
        <is>
          <t xml:space="preserve">62X94</t>
        </is>
      </c>
      <c s="8" t="inlineStr" r="G17574">
        <is>
          <t xml:space="preserve">170</t>
        </is>
      </c>
      <c s="9" r="H17574">
        <v>350.0000</v>
      </c>
      <c s="8" t="inlineStr" r="I17574">
        <is>
          <t xml:space="preserve"/>
        </is>
      </c>
      <c s="8" t="inlineStr" r="J17574">
        <is>
          <t xml:space="preserve"> McHenry</t>
        </is>
      </c>
    </row>
    <row r="17575" ht="20.25" customHeight="0">
      <c s="5" t="inlineStr" r="A17575">
        <is>
          <t xml:space="preserve">X5610027</t>
        </is>
      </c>
      <c s="5" t="inlineStr" r="B17575">
        <is>
          <t xml:space="preserve">DUCTILE IRON WATER MAIN, 12" (TRENCHLESS)</t>
        </is>
      </c>
      <c s="5" t="inlineStr" r="C17575">
        <is>
          <t xml:space="preserve">FOOT   </t>
        </is>
      </c>
      <c s="6" r="D17575">
        <v>189.000</v>
      </c>
      <c s="7" r="E17575">
        <v>1</v>
      </c>
      <c s="8" t="inlineStr" r="F17575">
        <is>
          <t xml:space="preserve">62X94</t>
        </is>
      </c>
      <c s="8" t="inlineStr" r="G17575">
        <is>
          <t xml:space="preserve">170</t>
        </is>
      </c>
      <c s="9" r="H17575">
        <v>351.8300</v>
      </c>
      <c s="8" t="inlineStr" r="I17575">
        <is>
          <t xml:space="preserve"/>
        </is>
      </c>
      <c s="8" t="inlineStr" r="J17575">
        <is>
          <t xml:space="preserve"> McHenry</t>
        </is>
      </c>
    </row>
    <row r="17576" ht="20.25" customHeight="0">
      <c s="5" t="inlineStr" r="A17576">
        <is>
          <t xml:space="preserve">X5610654</t>
        </is>
      </c>
      <c s="5" t="inlineStr" r="B17576">
        <is>
          <t xml:space="preserve">WATER MAIN TO BE ABANDONED,  4"</t>
        </is>
      </c>
      <c s="5" t="inlineStr" r="C17576">
        <is>
          <t xml:space="preserve">FOOT   </t>
        </is>
      </c>
      <c s="6" r="D17576">
        <v>444.000</v>
      </c>
      <c s="7" r="E17576">
        <v>1</v>
      </c>
      <c s="8" t="inlineStr" r="F17576">
        <is>
          <t xml:space="preserve">62X94</t>
        </is>
      </c>
      <c s="8" t="inlineStr" r="G17576">
        <is>
          <t xml:space="preserve">170</t>
        </is>
      </c>
      <c s="9" r="H17576">
        <v>13.0000</v>
      </c>
      <c s="8" t="inlineStr" r="I17576">
        <is>
          <t xml:space="preserve">Y</t>
        </is>
      </c>
      <c s="8" t="inlineStr" r="J17576">
        <is>
          <t xml:space="preserve"> McHenry</t>
        </is>
      </c>
    </row>
    <row r="17577" ht="20.25" customHeight="0">
      <c s="5" t="inlineStr" r="A17577">
        <is>
          <t xml:space="preserve">X5610654</t>
        </is>
      </c>
      <c s="5" t="inlineStr" r="B17577">
        <is>
          <t xml:space="preserve">WATER MAIN TO BE ABANDONED,  4"</t>
        </is>
      </c>
      <c s="5" t="inlineStr" r="C17577">
        <is>
          <t xml:space="preserve">FOOT   </t>
        </is>
      </c>
      <c s="6" r="D17577">
        <v>444.000</v>
      </c>
      <c s="7" r="E17577">
        <v>1</v>
      </c>
      <c s="8" t="inlineStr" r="F17577">
        <is>
          <t xml:space="preserve">62X94</t>
        </is>
      </c>
      <c s="8" t="inlineStr" r="G17577">
        <is>
          <t xml:space="preserve">170</t>
        </is>
      </c>
      <c s="9" r="H17577">
        <v>54.0000</v>
      </c>
      <c s="8" t="inlineStr" r="I17577">
        <is>
          <t xml:space="preserve"/>
        </is>
      </c>
      <c s="8" t="inlineStr" r="J17577">
        <is>
          <t xml:space="preserve"> McHenry</t>
        </is>
      </c>
    </row>
    <row r="17578" ht="20.25" customHeight="0">
      <c s="5" t="inlineStr" r="A17578">
        <is>
          <t xml:space="preserve">X5610654</t>
        </is>
      </c>
      <c s="5" t="inlineStr" r="B17578">
        <is>
          <t xml:space="preserve">WATER MAIN TO BE ABANDONED,  4"</t>
        </is>
      </c>
      <c s="5" t="inlineStr" r="C17578">
        <is>
          <t xml:space="preserve">FOOT   </t>
        </is>
      </c>
      <c s="6" r="D17578">
        <v>444.000</v>
      </c>
      <c s="7" r="E17578">
        <v>1</v>
      </c>
      <c s="8" t="inlineStr" r="F17578">
        <is>
          <t xml:space="preserve">62X94</t>
        </is>
      </c>
      <c s="8" t="inlineStr" r="G17578">
        <is>
          <t xml:space="preserve">170</t>
        </is>
      </c>
      <c s="9" r="H17578">
        <v>54.0000</v>
      </c>
      <c s="8" t="inlineStr" r="I17578">
        <is>
          <t xml:space="preserve"/>
        </is>
      </c>
      <c s="8" t="inlineStr" r="J17578">
        <is>
          <t xml:space="preserve"> McHenry</t>
        </is>
      </c>
    </row>
    <row r="17579" ht="20.25" customHeight="0">
      <c s="5" t="inlineStr" r="A17579">
        <is>
          <t xml:space="preserve">X5610654</t>
        </is>
      </c>
      <c s="5" t="inlineStr" r="B17579">
        <is>
          <t xml:space="preserve">WATER MAIN TO BE ABANDONED,  4"</t>
        </is>
      </c>
      <c s="5" t="inlineStr" r="C17579">
        <is>
          <t xml:space="preserve">FOOT   </t>
        </is>
      </c>
      <c s="6" r="D17579">
        <v>444.000</v>
      </c>
      <c s="7" r="E17579">
        <v>1</v>
      </c>
      <c s="8" t="inlineStr" r="F17579">
        <is>
          <t xml:space="preserve">62X94</t>
        </is>
      </c>
      <c s="8" t="inlineStr" r="G17579">
        <is>
          <t xml:space="preserve">170</t>
        </is>
      </c>
      <c s="9" r="H17579">
        <v>54.2800</v>
      </c>
      <c s="8" t="inlineStr" r="I17579">
        <is>
          <t xml:space="preserve"/>
        </is>
      </c>
      <c s="8" t="inlineStr" r="J17579">
        <is>
          <t xml:space="preserve"> McHenry</t>
        </is>
      </c>
    </row>
    <row r="17580" ht="20.25" customHeight="0">
      <c s="5" t="inlineStr" r="A17580">
        <is>
          <t xml:space="preserve">X5610656</t>
        </is>
      </c>
      <c s="5" t="inlineStr" r="B17580">
        <is>
          <t xml:space="preserve">WATER MAIN TO BE ABANDONED,  6"</t>
        </is>
      </c>
      <c s="5" t="inlineStr" r="C17580">
        <is>
          <t xml:space="preserve">FOOT   </t>
        </is>
      </c>
      <c s="6" r="D17580">
        <v>2153.000</v>
      </c>
      <c s="7" r="E17580">
        <v>1</v>
      </c>
      <c s="8" t="inlineStr" r="F17580">
        <is>
          <t xml:space="preserve">62X94</t>
        </is>
      </c>
      <c s="8" t="inlineStr" r="G17580">
        <is>
          <t xml:space="preserve">170</t>
        </is>
      </c>
      <c s="9" r="H17580">
        <v>13.0000</v>
      </c>
      <c s="8" t="inlineStr" r="I17580">
        <is>
          <t xml:space="preserve">Y</t>
        </is>
      </c>
      <c s="8" t="inlineStr" r="J17580">
        <is>
          <t xml:space="preserve"> McHenry</t>
        </is>
      </c>
    </row>
    <row r="17581" ht="20.25" customHeight="0">
      <c s="5" t="inlineStr" r="A17581">
        <is>
          <t xml:space="preserve">X5610656</t>
        </is>
      </c>
      <c s="5" t="inlineStr" r="B17581">
        <is>
          <t xml:space="preserve">WATER MAIN TO BE ABANDONED,  6"</t>
        </is>
      </c>
      <c s="5" t="inlineStr" r="C17581">
        <is>
          <t xml:space="preserve">FOOT   </t>
        </is>
      </c>
      <c s="6" r="D17581">
        <v>2153.000</v>
      </c>
      <c s="7" r="E17581">
        <v>1</v>
      </c>
      <c s="8" t="inlineStr" r="F17581">
        <is>
          <t xml:space="preserve">62X94</t>
        </is>
      </c>
      <c s="8" t="inlineStr" r="G17581">
        <is>
          <t xml:space="preserve">170</t>
        </is>
      </c>
      <c s="9" r="H17581">
        <v>53.0000</v>
      </c>
      <c s="8" t="inlineStr" r="I17581">
        <is>
          <t xml:space="preserve"/>
        </is>
      </c>
      <c s="8" t="inlineStr" r="J17581">
        <is>
          <t xml:space="preserve"> McHenry</t>
        </is>
      </c>
    </row>
    <row r="17582" ht="20.25" customHeight="0">
      <c s="5" t="inlineStr" r="A17582">
        <is>
          <t xml:space="preserve">X5610656</t>
        </is>
      </c>
      <c s="5" t="inlineStr" r="B17582">
        <is>
          <t xml:space="preserve">WATER MAIN TO BE ABANDONED,  6"</t>
        </is>
      </c>
      <c s="5" t="inlineStr" r="C17582">
        <is>
          <t xml:space="preserve">FOOT   </t>
        </is>
      </c>
      <c s="6" r="D17582">
        <v>2153.000</v>
      </c>
      <c s="7" r="E17582">
        <v>1</v>
      </c>
      <c s="8" t="inlineStr" r="F17582">
        <is>
          <t xml:space="preserve">62X94</t>
        </is>
      </c>
      <c s="8" t="inlineStr" r="G17582">
        <is>
          <t xml:space="preserve">170</t>
        </is>
      </c>
      <c s="9" r="H17582">
        <v>53.0000</v>
      </c>
      <c s="8" t="inlineStr" r="I17582">
        <is>
          <t xml:space="preserve"/>
        </is>
      </c>
      <c s="8" t="inlineStr" r="J17582">
        <is>
          <t xml:space="preserve"> McHenry</t>
        </is>
      </c>
    </row>
    <row r="17583" ht="20.25" customHeight="0">
      <c s="5" t="inlineStr" r="A17583">
        <is>
          <t xml:space="preserve">X5610656</t>
        </is>
      </c>
      <c s="5" t="inlineStr" r="B17583">
        <is>
          <t xml:space="preserve">WATER MAIN TO BE ABANDONED,  6"</t>
        </is>
      </c>
      <c s="5" t="inlineStr" r="C17583">
        <is>
          <t xml:space="preserve">FOOT   </t>
        </is>
      </c>
      <c s="6" r="D17583">
        <v>2153.000</v>
      </c>
      <c s="7" r="E17583">
        <v>1</v>
      </c>
      <c s="8" t="inlineStr" r="F17583">
        <is>
          <t xml:space="preserve">62X94</t>
        </is>
      </c>
      <c s="8" t="inlineStr" r="G17583">
        <is>
          <t xml:space="preserve">170</t>
        </is>
      </c>
      <c s="9" r="H17583">
        <v>53.2800</v>
      </c>
      <c s="8" t="inlineStr" r="I17583">
        <is>
          <t xml:space="preserve"/>
        </is>
      </c>
      <c s="8" t="inlineStr" r="J17583">
        <is>
          <t xml:space="preserve"> McHenry</t>
        </is>
      </c>
    </row>
    <row r="17584" ht="20.25" customHeight="0">
      <c s="5" t="inlineStr" r="A17584">
        <is>
          <t xml:space="preserve">X5610658</t>
        </is>
      </c>
      <c s="5" t="inlineStr" r="B17584">
        <is>
          <t xml:space="preserve">WATER MAIN TO BE ABANDONED,  8"</t>
        </is>
      </c>
      <c s="5" t="inlineStr" r="C17584">
        <is>
          <t xml:space="preserve">FOOT   </t>
        </is>
      </c>
      <c s="6" r="D17584">
        <v>2640.000</v>
      </c>
      <c s="7" r="E17584">
        <v>1</v>
      </c>
      <c s="8" t="inlineStr" r="F17584">
        <is>
          <t xml:space="preserve">62X94</t>
        </is>
      </c>
      <c s="8" t="inlineStr" r="G17584">
        <is>
          <t xml:space="preserve">170</t>
        </is>
      </c>
      <c s="9" r="H17584">
        <v>13.0000</v>
      </c>
      <c s="8" t="inlineStr" r="I17584">
        <is>
          <t xml:space="preserve">Y</t>
        </is>
      </c>
      <c s="8" t="inlineStr" r="J17584">
        <is>
          <t xml:space="preserve"> McHenry</t>
        </is>
      </c>
    </row>
    <row r="17585" ht="20.25" customHeight="0">
      <c s="5" t="inlineStr" r="A17585">
        <is>
          <t xml:space="preserve">X5610658</t>
        </is>
      </c>
      <c s="5" t="inlineStr" r="B17585">
        <is>
          <t xml:space="preserve">WATER MAIN TO BE ABANDONED,  8"</t>
        </is>
      </c>
      <c s="5" t="inlineStr" r="C17585">
        <is>
          <t xml:space="preserve">FOOT   </t>
        </is>
      </c>
      <c s="6" r="D17585">
        <v>2640.000</v>
      </c>
      <c s="7" r="E17585">
        <v>1</v>
      </c>
      <c s="8" t="inlineStr" r="F17585">
        <is>
          <t xml:space="preserve">62X94</t>
        </is>
      </c>
      <c s="8" t="inlineStr" r="G17585">
        <is>
          <t xml:space="preserve">170</t>
        </is>
      </c>
      <c s="9" r="H17585">
        <v>57.0000</v>
      </c>
      <c s="8" t="inlineStr" r="I17585">
        <is>
          <t xml:space="preserve"/>
        </is>
      </c>
      <c s="8" t="inlineStr" r="J17585">
        <is>
          <t xml:space="preserve"> McHenry</t>
        </is>
      </c>
    </row>
    <row r="17586" ht="20.25" customHeight="0">
      <c s="5" t="inlineStr" r="A17586">
        <is>
          <t xml:space="preserve">X5610658</t>
        </is>
      </c>
      <c s="5" t="inlineStr" r="B17586">
        <is>
          <t xml:space="preserve">WATER MAIN TO BE ABANDONED,  8"</t>
        </is>
      </c>
      <c s="5" t="inlineStr" r="C17586">
        <is>
          <t xml:space="preserve">FOOT   </t>
        </is>
      </c>
      <c s="6" r="D17586">
        <v>2640.000</v>
      </c>
      <c s="7" r="E17586">
        <v>1</v>
      </c>
      <c s="8" t="inlineStr" r="F17586">
        <is>
          <t xml:space="preserve">62X94</t>
        </is>
      </c>
      <c s="8" t="inlineStr" r="G17586">
        <is>
          <t xml:space="preserve">170</t>
        </is>
      </c>
      <c s="9" r="H17586">
        <v>57.0000</v>
      </c>
      <c s="8" t="inlineStr" r="I17586">
        <is>
          <t xml:space="preserve"/>
        </is>
      </c>
      <c s="8" t="inlineStr" r="J17586">
        <is>
          <t xml:space="preserve"> McHenry</t>
        </is>
      </c>
    </row>
    <row r="17587" ht="20.25" customHeight="0">
      <c s="5" t="inlineStr" r="A17587">
        <is>
          <t xml:space="preserve">X5610658</t>
        </is>
      </c>
      <c s="5" t="inlineStr" r="B17587">
        <is>
          <t xml:space="preserve">WATER MAIN TO BE ABANDONED,  8"</t>
        </is>
      </c>
      <c s="5" t="inlineStr" r="C17587">
        <is>
          <t xml:space="preserve">FOOT   </t>
        </is>
      </c>
      <c s="6" r="D17587">
        <v>2640.000</v>
      </c>
      <c s="7" r="E17587">
        <v>1</v>
      </c>
      <c s="8" t="inlineStr" r="F17587">
        <is>
          <t xml:space="preserve">62X94</t>
        </is>
      </c>
      <c s="8" t="inlineStr" r="G17587">
        <is>
          <t xml:space="preserve">170</t>
        </is>
      </c>
      <c s="9" r="H17587">
        <v>57.3000</v>
      </c>
      <c s="8" t="inlineStr" r="I17587">
        <is>
          <t xml:space="preserve"/>
        </is>
      </c>
      <c s="8" t="inlineStr" r="J17587">
        <is>
          <t xml:space="preserve"> McHenry</t>
        </is>
      </c>
    </row>
    <row r="17588" ht="20.25" customHeight="0">
      <c s="5" t="inlineStr" r="A17588">
        <is>
          <t xml:space="preserve">X5610660</t>
        </is>
      </c>
      <c s="5" t="inlineStr" r="B17588">
        <is>
          <t xml:space="preserve">WATER MAIN TO BE ABANDONED, 10"</t>
        </is>
      </c>
      <c s="5" t="inlineStr" r="C17588">
        <is>
          <t xml:space="preserve">FOOT   </t>
        </is>
      </c>
      <c s="6" r="D17588">
        <v>1615.000</v>
      </c>
      <c s="7" r="E17588">
        <v>1</v>
      </c>
      <c s="8" t="inlineStr" r="F17588">
        <is>
          <t xml:space="preserve">62X94</t>
        </is>
      </c>
      <c s="8" t="inlineStr" r="G17588">
        <is>
          <t xml:space="preserve">170</t>
        </is>
      </c>
      <c s="9" r="H17588">
        <v>21.0000</v>
      </c>
      <c s="8" t="inlineStr" r="I17588">
        <is>
          <t xml:space="preserve">Y</t>
        </is>
      </c>
      <c s="8" t="inlineStr" r="J17588">
        <is>
          <t xml:space="preserve"> McHenry</t>
        </is>
      </c>
    </row>
    <row r="17589" ht="20.25" customHeight="0">
      <c s="5" t="inlineStr" r="A17589">
        <is>
          <t xml:space="preserve">X5610660</t>
        </is>
      </c>
      <c s="5" t="inlineStr" r="B17589">
        <is>
          <t xml:space="preserve">WATER MAIN TO BE ABANDONED, 10"</t>
        </is>
      </c>
      <c s="5" t="inlineStr" r="C17589">
        <is>
          <t xml:space="preserve">FOOT   </t>
        </is>
      </c>
      <c s="6" r="D17589">
        <v>1615.000</v>
      </c>
      <c s="7" r="E17589">
        <v>1</v>
      </c>
      <c s="8" t="inlineStr" r="F17589">
        <is>
          <t xml:space="preserve">62X94</t>
        </is>
      </c>
      <c s="8" t="inlineStr" r="G17589">
        <is>
          <t xml:space="preserve">170</t>
        </is>
      </c>
      <c s="9" r="H17589">
        <v>59.0000</v>
      </c>
      <c s="8" t="inlineStr" r="I17589">
        <is>
          <t xml:space="preserve"/>
        </is>
      </c>
      <c s="8" t="inlineStr" r="J17589">
        <is>
          <t xml:space="preserve"> McHenry</t>
        </is>
      </c>
    </row>
    <row r="17590" ht="20.25" customHeight="0">
      <c s="5" t="inlineStr" r="A17590">
        <is>
          <t xml:space="preserve">X5610660</t>
        </is>
      </c>
      <c s="5" t="inlineStr" r="B17590">
        <is>
          <t xml:space="preserve">WATER MAIN TO BE ABANDONED, 10"</t>
        </is>
      </c>
      <c s="5" t="inlineStr" r="C17590">
        <is>
          <t xml:space="preserve">FOOT   </t>
        </is>
      </c>
      <c s="6" r="D17590">
        <v>1615.000</v>
      </c>
      <c s="7" r="E17590">
        <v>1</v>
      </c>
      <c s="8" t="inlineStr" r="F17590">
        <is>
          <t xml:space="preserve">62X94</t>
        </is>
      </c>
      <c s="8" t="inlineStr" r="G17590">
        <is>
          <t xml:space="preserve">170</t>
        </is>
      </c>
      <c s="9" r="H17590">
        <v>59.0000</v>
      </c>
      <c s="8" t="inlineStr" r="I17590">
        <is>
          <t xml:space="preserve"/>
        </is>
      </c>
      <c s="8" t="inlineStr" r="J17590">
        <is>
          <t xml:space="preserve"> McHenry</t>
        </is>
      </c>
    </row>
    <row r="17591" ht="20.25" customHeight="0">
      <c s="5" t="inlineStr" r="A17591">
        <is>
          <t xml:space="preserve">X5610660</t>
        </is>
      </c>
      <c s="5" t="inlineStr" r="B17591">
        <is>
          <t xml:space="preserve">WATER MAIN TO BE ABANDONED, 10"</t>
        </is>
      </c>
      <c s="5" t="inlineStr" r="C17591">
        <is>
          <t xml:space="preserve">FOOT   </t>
        </is>
      </c>
      <c s="6" r="D17591">
        <v>1615.000</v>
      </c>
      <c s="7" r="E17591">
        <v>1</v>
      </c>
      <c s="8" t="inlineStr" r="F17591">
        <is>
          <t xml:space="preserve">62X94</t>
        </is>
      </c>
      <c s="8" t="inlineStr" r="G17591">
        <is>
          <t xml:space="preserve">170</t>
        </is>
      </c>
      <c s="9" r="H17591">
        <v>59.3100</v>
      </c>
      <c s="8" t="inlineStr" r="I17591">
        <is>
          <t xml:space="preserve"/>
        </is>
      </c>
      <c s="8" t="inlineStr" r="J17591">
        <is>
          <t xml:space="preserve"> McHenry</t>
        </is>
      </c>
    </row>
    <row r="17592" ht="20.25" customHeight="0">
      <c s="5" t="inlineStr" r="A17592">
        <is>
          <t xml:space="preserve">X5610662</t>
        </is>
      </c>
      <c s="5" t="inlineStr" r="B17592">
        <is>
          <t xml:space="preserve">WATER MAIN TO BE ABANDONED, 12"</t>
        </is>
      </c>
      <c s="5" t="inlineStr" r="C17592">
        <is>
          <t xml:space="preserve">FOOT   </t>
        </is>
      </c>
      <c s="6" r="D17592">
        <v>91.000</v>
      </c>
      <c s="7" r="E17592">
        <v>1</v>
      </c>
      <c s="8" t="inlineStr" r="F17592">
        <is>
          <t xml:space="preserve">62X94</t>
        </is>
      </c>
      <c s="8" t="inlineStr" r="G17592">
        <is>
          <t xml:space="preserve">170</t>
        </is>
      </c>
      <c s="9" r="H17592">
        <v>40.0000</v>
      </c>
      <c s="8" t="inlineStr" r="I17592">
        <is>
          <t xml:space="preserve">Y</t>
        </is>
      </c>
      <c s="8" t="inlineStr" r="J17592">
        <is>
          <t xml:space="preserve"> McHenry</t>
        </is>
      </c>
    </row>
    <row r="17593" ht="20.25" customHeight="0">
      <c s="5" t="inlineStr" r="A17593">
        <is>
          <t xml:space="preserve">X5610662</t>
        </is>
      </c>
      <c s="5" t="inlineStr" r="B17593">
        <is>
          <t xml:space="preserve">WATER MAIN TO BE ABANDONED, 12"</t>
        </is>
      </c>
      <c s="5" t="inlineStr" r="C17593">
        <is>
          <t xml:space="preserve">FOOT   </t>
        </is>
      </c>
      <c s="6" r="D17593">
        <v>91.000</v>
      </c>
      <c s="7" r="E17593">
        <v>1</v>
      </c>
      <c s="8" t="inlineStr" r="F17593">
        <is>
          <t xml:space="preserve">62X94</t>
        </is>
      </c>
      <c s="8" t="inlineStr" r="G17593">
        <is>
          <t xml:space="preserve">170</t>
        </is>
      </c>
      <c s="9" r="H17593">
        <v>64.0000</v>
      </c>
      <c s="8" t="inlineStr" r="I17593">
        <is>
          <t xml:space="preserve"/>
        </is>
      </c>
      <c s="8" t="inlineStr" r="J17593">
        <is>
          <t xml:space="preserve"> McHenry</t>
        </is>
      </c>
    </row>
    <row r="17594" ht="20.25" customHeight="0">
      <c s="5" t="inlineStr" r="A17594">
        <is>
          <t xml:space="preserve">X5610662</t>
        </is>
      </c>
      <c s="5" t="inlineStr" r="B17594">
        <is>
          <t xml:space="preserve">WATER MAIN TO BE ABANDONED, 12"</t>
        </is>
      </c>
      <c s="5" t="inlineStr" r="C17594">
        <is>
          <t xml:space="preserve">FOOT   </t>
        </is>
      </c>
      <c s="6" r="D17594">
        <v>91.000</v>
      </c>
      <c s="7" r="E17594">
        <v>1</v>
      </c>
      <c s="8" t="inlineStr" r="F17594">
        <is>
          <t xml:space="preserve">62X94</t>
        </is>
      </c>
      <c s="8" t="inlineStr" r="G17594">
        <is>
          <t xml:space="preserve">170</t>
        </is>
      </c>
      <c s="9" r="H17594">
        <v>64.0000</v>
      </c>
      <c s="8" t="inlineStr" r="I17594">
        <is>
          <t xml:space="preserve"/>
        </is>
      </c>
      <c s="8" t="inlineStr" r="J17594">
        <is>
          <t xml:space="preserve"> McHenry</t>
        </is>
      </c>
    </row>
    <row r="17595" ht="20.25" customHeight="0">
      <c s="5" t="inlineStr" r="A17595">
        <is>
          <t xml:space="preserve">X5610662</t>
        </is>
      </c>
      <c s="5" t="inlineStr" r="B17595">
        <is>
          <t xml:space="preserve">WATER MAIN TO BE ABANDONED, 12"</t>
        </is>
      </c>
      <c s="5" t="inlineStr" r="C17595">
        <is>
          <t xml:space="preserve">FOOT   </t>
        </is>
      </c>
      <c s="6" r="D17595">
        <v>91.000</v>
      </c>
      <c s="7" r="E17595">
        <v>1</v>
      </c>
      <c s="8" t="inlineStr" r="F17595">
        <is>
          <t xml:space="preserve">62X94</t>
        </is>
      </c>
      <c s="8" t="inlineStr" r="G17595">
        <is>
          <t xml:space="preserve">170</t>
        </is>
      </c>
      <c s="9" r="H17595">
        <v>64.3300</v>
      </c>
      <c s="8" t="inlineStr" r="I17595">
        <is>
          <t xml:space="preserve"/>
        </is>
      </c>
      <c s="8" t="inlineStr" r="J17595">
        <is>
          <t xml:space="preserve"> McHenry</t>
        </is>
      </c>
    </row>
    <row r="17596" ht="20.25" customHeight="0">
      <c s="5" t="inlineStr" r="A17596">
        <is>
          <t xml:space="preserve">X5610704</t>
        </is>
      </c>
      <c s="5" t="inlineStr" r="B17596">
        <is>
          <t xml:space="preserve">WATER MAIN REMOVAL,  4"</t>
        </is>
      </c>
      <c s="5" t="inlineStr" r="C17596">
        <is>
          <t xml:space="preserve">FOOT   </t>
        </is>
      </c>
      <c s="6" r="D17596">
        <v>1759.000</v>
      </c>
      <c s="7" r="E17596">
        <v>1</v>
      </c>
      <c s="8" t="inlineStr" r="F17596">
        <is>
          <t xml:space="preserve">62X94</t>
        </is>
      </c>
      <c s="8" t="inlineStr" r="G17596">
        <is>
          <t xml:space="preserve">170</t>
        </is>
      </c>
      <c s="9" r="H17596">
        <v>55.0000</v>
      </c>
      <c s="8" t="inlineStr" r="I17596">
        <is>
          <t xml:space="preserve">Y</t>
        </is>
      </c>
      <c s="8" t="inlineStr" r="J17596">
        <is>
          <t xml:space="preserve"> McHenry</t>
        </is>
      </c>
    </row>
    <row r="17597" ht="20.25" customHeight="0">
      <c s="5" t="inlineStr" r="A17597">
        <is>
          <t xml:space="preserve">X5610704</t>
        </is>
      </c>
      <c s="5" t="inlineStr" r="B17597">
        <is>
          <t xml:space="preserve">WATER MAIN REMOVAL,  4"</t>
        </is>
      </c>
      <c s="5" t="inlineStr" r="C17597">
        <is>
          <t xml:space="preserve">FOOT   </t>
        </is>
      </c>
      <c s="6" r="D17597">
        <v>1759.000</v>
      </c>
      <c s="7" r="E17597">
        <v>1</v>
      </c>
      <c s="8" t="inlineStr" r="F17597">
        <is>
          <t xml:space="preserve">62X94</t>
        </is>
      </c>
      <c s="8" t="inlineStr" r="G17597">
        <is>
          <t xml:space="preserve">170</t>
        </is>
      </c>
      <c s="9" r="H17597">
        <v>56.0000</v>
      </c>
      <c s="8" t="inlineStr" r="I17597">
        <is>
          <t xml:space="preserve"/>
        </is>
      </c>
      <c s="8" t="inlineStr" r="J17597">
        <is>
          <t xml:space="preserve"> McHenry</t>
        </is>
      </c>
    </row>
    <row r="17598" ht="20.25" customHeight="0">
      <c s="5" t="inlineStr" r="A17598">
        <is>
          <t xml:space="preserve">X5610704</t>
        </is>
      </c>
      <c s="5" t="inlineStr" r="B17598">
        <is>
          <t xml:space="preserve">WATER MAIN REMOVAL,  4"</t>
        </is>
      </c>
      <c s="5" t="inlineStr" r="C17598">
        <is>
          <t xml:space="preserve">FOOT   </t>
        </is>
      </c>
      <c s="6" r="D17598">
        <v>1759.000</v>
      </c>
      <c s="7" r="E17598">
        <v>1</v>
      </c>
      <c s="8" t="inlineStr" r="F17598">
        <is>
          <t xml:space="preserve">62X94</t>
        </is>
      </c>
      <c s="8" t="inlineStr" r="G17598">
        <is>
          <t xml:space="preserve">170</t>
        </is>
      </c>
      <c s="9" r="H17598">
        <v>56.0000</v>
      </c>
      <c s="8" t="inlineStr" r="I17598">
        <is>
          <t xml:space="preserve"/>
        </is>
      </c>
      <c s="8" t="inlineStr" r="J17598">
        <is>
          <t xml:space="preserve"> McHenry</t>
        </is>
      </c>
    </row>
    <row r="17599" ht="20.25" customHeight="0">
      <c s="5" t="inlineStr" r="A17599">
        <is>
          <t xml:space="preserve">X5610704</t>
        </is>
      </c>
      <c s="5" t="inlineStr" r="B17599">
        <is>
          <t xml:space="preserve">WATER MAIN REMOVAL,  4"</t>
        </is>
      </c>
      <c s="5" t="inlineStr" r="C17599">
        <is>
          <t xml:space="preserve">FOOT   </t>
        </is>
      </c>
      <c s="6" r="D17599">
        <v>1759.000</v>
      </c>
      <c s="7" r="E17599">
        <v>1</v>
      </c>
      <c s="8" t="inlineStr" r="F17599">
        <is>
          <t xml:space="preserve">62X94</t>
        </is>
      </c>
      <c s="8" t="inlineStr" r="G17599">
        <is>
          <t xml:space="preserve">170</t>
        </is>
      </c>
      <c s="9" r="H17599">
        <v>56.2900</v>
      </c>
      <c s="8" t="inlineStr" r="I17599">
        <is>
          <t xml:space="preserve"/>
        </is>
      </c>
      <c s="8" t="inlineStr" r="J17599">
        <is>
          <t xml:space="preserve"> McHenry</t>
        </is>
      </c>
    </row>
    <row r="17600" ht="20.25" customHeight="0">
      <c s="5" t="inlineStr" r="A17600">
        <is>
          <t xml:space="preserve">X5610706</t>
        </is>
      </c>
      <c s="5" t="inlineStr" r="B17600">
        <is>
          <t xml:space="preserve">WATER MAIN REMOVAL,  6"</t>
        </is>
      </c>
      <c s="5" t="inlineStr" r="C17600">
        <is>
          <t xml:space="preserve">FOOT   </t>
        </is>
      </c>
      <c s="6" r="D17600">
        <v>2376.000</v>
      </c>
      <c s="7" r="E17600">
        <v>1</v>
      </c>
      <c s="8" t="inlineStr" r="F17600">
        <is>
          <t xml:space="preserve">62X94</t>
        </is>
      </c>
      <c s="8" t="inlineStr" r="G17600">
        <is>
          <t xml:space="preserve">170</t>
        </is>
      </c>
      <c s="9" r="H17600">
        <v>55.0000</v>
      </c>
      <c s="8" t="inlineStr" r="I17600">
        <is>
          <t xml:space="preserve">Y</t>
        </is>
      </c>
      <c s="8" t="inlineStr" r="J17600">
        <is>
          <t xml:space="preserve"> McHenry</t>
        </is>
      </c>
    </row>
    <row r="17601" ht="20.25" customHeight="0">
      <c s="5" t="inlineStr" r="A17601">
        <is>
          <t xml:space="preserve">X5610706</t>
        </is>
      </c>
      <c s="5" t="inlineStr" r="B17601">
        <is>
          <t xml:space="preserve">WATER MAIN REMOVAL,  6"</t>
        </is>
      </c>
      <c s="5" t="inlineStr" r="C17601">
        <is>
          <t xml:space="preserve">FOOT   </t>
        </is>
      </c>
      <c s="6" r="D17601">
        <v>2376.000</v>
      </c>
      <c s="7" r="E17601">
        <v>1</v>
      </c>
      <c s="8" t="inlineStr" r="F17601">
        <is>
          <t xml:space="preserve">62X94</t>
        </is>
      </c>
      <c s="8" t="inlineStr" r="G17601">
        <is>
          <t xml:space="preserve">170</t>
        </is>
      </c>
      <c s="9" r="H17601">
        <v>57.0000</v>
      </c>
      <c s="8" t="inlineStr" r="I17601">
        <is>
          <t xml:space="preserve"/>
        </is>
      </c>
      <c s="8" t="inlineStr" r="J17601">
        <is>
          <t xml:space="preserve"> McHenry</t>
        </is>
      </c>
    </row>
    <row r="17602" ht="20.25" customHeight="0">
      <c s="5" t="inlineStr" r="A17602">
        <is>
          <t xml:space="preserve">X5610706</t>
        </is>
      </c>
      <c s="5" t="inlineStr" r="B17602">
        <is>
          <t xml:space="preserve">WATER MAIN REMOVAL,  6"</t>
        </is>
      </c>
      <c s="5" t="inlineStr" r="C17602">
        <is>
          <t xml:space="preserve">FOOT   </t>
        </is>
      </c>
      <c s="6" r="D17602">
        <v>2376.000</v>
      </c>
      <c s="7" r="E17602">
        <v>1</v>
      </c>
      <c s="8" t="inlineStr" r="F17602">
        <is>
          <t xml:space="preserve">62X94</t>
        </is>
      </c>
      <c s="8" t="inlineStr" r="G17602">
        <is>
          <t xml:space="preserve">170</t>
        </is>
      </c>
      <c s="9" r="H17602">
        <v>57.0000</v>
      </c>
      <c s="8" t="inlineStr" r="I17602">
        <is>
          <t xml:space="preserve"/>
        </is>
      </c>
      <c s="8" t="inlineStr" r="J17602">
        <is>
          <t xml:space="preserve"> McHenry</t>
        </is>
      </c>
    </row>
    <row r="17603" ht="20.25" customHeight="0">
      <c s="5" t="inlineStr" r="A17603">
        <is>
          <t xml:space="preserve">X5610706</t>
        </is>
      </c>
      <c s="5" t="inlineStr" r="B17603">
        <is>
          <t xml:space="preserve">WATER MAIN REMOVAL,  6"</t>
        </is>
      </c>
      <c s="5" t="inlineStr" r="C17603">
        <is>
          <t xml:space="preserve">FOOT   </t>
        </is>
      </c>
      <c s="6" r="D17603">
        <v>2376.000</v>
      </c>
      <c s="7" r="E17603">
        <v>1</v>
      </c>
      <c s="8" t="inlineStr" r="F17603">
        <is>
          <t xml:space="preserve">62X94</t>
        </is>
      </c>
      <c s="8" t="inlineStr" r="G17603">
        <is>
          <t xml:space="preserve">170</t>
        </is>
      </c>
      <c s="9" r="H17603">
        <v>57.3000</v>
      </c>
      <c s="8" t="inlineStr" r="I17603">
        <is>
          <t xml:space="preserve"/>
        </is>
      </c>
      <c s="8" t="inlineStr" r="J17603">
        <is>
          <t xml:space="preserve"> McHenry</t>
        </is>
      </c>
    </row>
    <row r="17604" ht="20.25" customHeight="0">
      <c s="5" t="inlineStr" r="A17604">
        <is>
          <t xml:space="preserve">X5610708</t>
        </is>
      </c>
      <c s="5" t="inlineStr" r="B17604">
        <is>
          <t xml:space="preserve">WATER MAIN REMOVAL,  8"</t>
        </is>
      </c>
      <c s="5" t="inlineStr" r="C17604">
        <is>
          <t xml:space="preserve">FOOT   </t>
        </is>
      </c>
      <c s="6" r="D17604">
        <v>9.000</v>
      </c>
      <c s="7" r="E17604">
        <v>1</v>
      </c>
      <c s="8" t="inlineStr" r="F17604">
        <is>
          <t xml:space="preserve">61K95</t>
        </is>
      </c>
      <c s="8" t="inlineStr" r="G17604">
        <is>
          <t xml:space="preserve">013</t>
        </is>
      </c>
      <c s="9" r="H17604">
        <v>88.0000</v>
      </c>
      <c s="8" t="inlineStr" r="I17604">
        <is>
          <t xml:space="preserve">Y</t>
        </is>
      </c>
      <c s="8" t="inlineStr" r="J17604">
        <is>
          <t xml:space="preserve"> DuPage</t>
        </is>
      </c>
    </row>
    <row r="17605" ht="20.25" customHeight="0">
      <c s="5" t="inlineStr" r="A17605">
        <is>
          <t xml:space="preserve">X5610708</t>
        </is>
      </c>
      <c s="5" t="inlineStr" r="B17605">
        <is>
          <t xml:space="preserve">WATER MAIN REMOVAL,  8"</t>
        </is>
      </c>
      <c s="5" t="inlineStr" r="C17605">
        <is>
          <t xml:space="preserve">FOOT   </t>
        </is>
      </c>
      <c s="6" r="D17605">
        <v>9.000</v>
      </c>
      <c s="7" r="E17605">
        <v>1</v>
      </c>
      <c s="8" t="inlineStr" r="F17605">
        <is>
          <t xml:space="preserve">61K95</t>
        </is>
      </c>
      <c s="8" t="inlineStr" r="G17605">
        <is>
          <t xml:space="preserve">013</t>
        </is>
      </c>
      <c s="9" r="H17605">
        <v>88.0000</v>
      </c>
      <c s="8" t="inlineStr" r="I17605">
        <is>
          <t xml:space="preserve"/>
        </is>
      </c>
      <c s="8" t="inlineStr" r="J17605">
        <is>
          <t xml:space="preserve"> DuPage</t>
        </is>
      </c>
    </row>
    <row r="17606" ht="20.25" customHeight="0">
      <c s="5" t="inlineStr" r="A17606">
        <is>
          <t xml:space="preserve">X5610708</t>
        </is>
      </c>
      <c s="5" t="inlineStr" r="B17606">
        <is>
          <t xml:space="preserve">WATER MAIN REMOVAL,  8"</t>
        </is>
      </c>
      <c s="5" t="inlineStr" r="C17606">
        <is>
          <t xml:space="preserve">FOOT   </t>
        </is>
      </c>
      <c s="6" r="D17606">
        <v>9.000</v>
      </c>
      <c s="7" r="E17606">
        <v>1</v>
      </c>
      <c s="8" t="inlineStr" r="F17606">
        <is>
          <t xml:space="preserve">61K95</t>
        </is>
      </c>
      <c s="8" t="inlineStr" r="G17606">
        <is>
          <t xml:space="preserve">013</t>
        </is>
      </c>
      <c s="9" r="H17606">
        <v>96.8000</v>
      </c>
      <c s="8" t="inlineStr" r="I17606">
        <is>
          <t xml:space="preserve"/>
        </is>
      </c>
      <c s="8" t="inlineStr" r="J17606">
        <is>
          <t xml:space="preserve"> DuPage</t>
        </is>
      </c>
    </row>
    <row r="17607" ht="20.25" customHeight="0">
      <c s="5" t="inlineStr" r="A17607">
        <is>
          <t xml:space="preserve">X5610708</t>
        </is>
      </c>
      <c s="5" t="inlineStr" r="B17607">
        <is>
          <t xml:space="preserve">WATER MAIN REMOVAL,  8"</t>
        </is>
      </c>
      <c s="5" t="inlineStr" r="C17607">
        <is>
          <t xml:space="preserve">FOOT   </t>
        </is>
      </c>
      <c s="6" r="D17607">
        <v>9.000</v>
      </c>
      <c s="7" r="E17607">
        <v>1</v>
      </c>
      <c s="8" t="inlineStr" r="F17607">
        <is>
          <t xml:space="preserve">61K95</t>
        </is>
      </c>
      <c s="8" t="inlineStr" r="G17607">
        <is>
          <t xml:space="preserve">013</t>
        </is>
      </c>
      <c s="9" r="H17607">
        <v>98.0000</v>
      </c>
      <c s="8" t="inlineStr" r="I17607">
        <is>
          <t xml:space="preserve"/>
        </is>
      </c>
      <c s="8" t="inlineStr" r="J17607">
        <is>
          <t xml:space="preserve"> DuPage</t>
        </is>
      </c>
    </row>
    <row r="17608" ht="20.25" customHeight="0">
      <c s="5" t="inlineStr" r="A17608">
        <is>
          <t xml:space="preserve">X5610708</t>
        </is>
      </c>
      <c s="5" t="inlineStr" r="B17608">
        <is>
          <t xml:space="preserve">WATER MAIN REMOVAL,  8"</t>
        </is>
      </c>
      <c s="5" t="inlineStr" r="C17608">
        <is>
          <t xml:space="preserve">FOOT   </t>
        </is>
      </c>
      <c s="6" r="D17608">
        <v>9.000</v>
      </c>
      <c s="7" r="E17608">
        <v>1</v>
      </c>
      <c s="8" t="inlineStr" r="F17608">
        <is>
          <t xml:space="preserve">61K95</t>
        </is>
      </c>
      <c s="8" t="inlineStr" r="G17608">
        <is>
          <t xml:space="preserve">013</t>
        </is>
      </c>
      <c s="9" r="H17608">
        <v>200.0000</v>
      </c>
      <c s="8" t="inlineStr" r="I17608">
        <is>
          <t xml:space="preserve"/>
        </is>
      </c>
      <c s="8" t="inlineStr" r="J17608">
        <is>
          <t xml:space="preserve"> DuPage</t>
        </is>
      </c>
    </row>
    <row r="17609" ht="20.25" customHeight="0">
      <c s="5" t="inlineStr" r="A17609">
        <is>
          <t xml:space="preserve">X5610708</t>
        </is>
      </c>
      <c s="5" t="inlineStr" r="B17609">
        <is>
          <t xml:space="preserve">WATER MAIN REMOVAL,  8"</t>
        </is>
      </c>
      <c s="5" t="inlineStr" r="C17609">
        <is>
          <t xml:space="preserve">FOOT   </t>
        </is>
      </c>
      <c s="6" r="D17609">
        <v>5450.000</v>
      </c>
      <c s="7" r="E17609">
        <v>1</v>
      </c>
      <c s="8" t="inlineStr" r="F17609">
        <is>
          <t xml:space="preserve">62X94</t>
        </is>
      </c>
      <c s="8" t="inlineStr" r="G17609">
        <is>
          <t xml:space="preserve">170</t>
        </is>
      </c>
      <c s="9" r="H17609">
        <v>55.0000</v>
      </c>
      <c s="8" t="inlineStr" r="I17609">
        <is>
          <t xml:space="preserve">Y</t>
        </is>
      </c>
      <c s="8" t="inlineStr" r="J17609">
        <is>
          <t xml:space="preserve"> McHenry</t>
        </is>
      </c>
    </row>
    <row r="17610" ht="20.25" customHeight="0">
      <c s="5" t="inlineStr" r="A17610">
        <is>
          <t xml:space="preserve">X5610708</t>
        </is>
      </c>
      <c s="5" t="inlineStr" r="B17610">
        <is>
          <t xml:space="preserve">WATER MAIN REMOVAL,  8"</t>
        </is>
      </c>
      <c s="5" t="inlineStr" r="C17610">
        <is>
          <t xml:space="preserve">FOOT   </t>
        </is>
      </c>
      <c s="6" r="D17610">
        <v>5450.000</v>
      </c>
      <c s="7" r="E17610">
        <v>1</v>
      </c>
      <c s="8" t="inlineStr" r="F17610">
        <is>
          <t xml:space="preserve">62X94</t>
        </is>
      </c>
      <c s="8" t="inlineStr" r="G17610">
        <is>
          <t xml:space="preserve">170</t>
        </is>
      </c>
      <c s="9" r="H17610">
        <v>57.0000</v>
      </c>
      <c s="8" t="inlineStr" r="I17610">
        <is>
          <t xml:space="preserve"/>
        </is>
      </c>
      <c s="8" t="inlineStr" r="J17610">
        <is>
          <t xml:space="preserve"> McHenry</t>
        </is>
      </c>
    </row>
    <row r="17611" ht="20.25" customHeight="0">
      <c s="5" t="inlineStr" r="A17611">
        <is>
          <t xml:space="preserve">X5610708</t>
        </is>
      </c>
      <c s="5" t="inlineStr" r="B17611">
        <is>
          <t xml:space="preserve">WATER MAIN REMOVAL,  8"</t>
        </is>
      </c>
      <c s="5" t="inlineStr" r="C17611">
        <is>
          <t xml:space="preserve">FOOT   </t>
        </is>
      </c>
      <c s="6" r="D17611">
        <v>5450.000</v>
      </c>
      <c s="7" r="E17611">
        <v>1</v>
      </c>
      <c s="8" t="inlineStr" r="F17611">
        <is>
          <t xml:space="preserve">62X94</t>
        </is>
      </c>
      <c s="8" t="inlineStr" r="G17611">
        <is>
          <t xml:space="preserve">170</t>
        </is>
      </c>
      <c s="9" r="H17611">
        <v>57.0000</v>
      </c>
      <c s="8" t="inlineStr" r="I17611">
        <is>
          <t xml:space="preserve"/>
        </is>
      </c>
      <c s="8" t="inlineStr" r="J17611">
        <is>
          <t xml:space="preserve"> McHenry</t>
        </is>
      </c>
    </row>
    <row r="17612" ht="20.25" customHeight="0">
      <c s="5" t="inlineStr" r="A17612">
        <is>
          <t xml:space="preserve">X5610708</t>
        </is>
      </c>
      <c s="5" t="inlineStr" r="B17612">
        <is>
          <t xml:space="preserve">WATER MAIN REMOVAL,  8"</t>
        </is>
      </c>
      <c s="5" t="inlineStr" r="C17612">
        <is>
          <t xml:space="preserve">FOOT   </t>
        </is>
      </c>
      <c s="6" r="D17612">
        <v>5450.000</v>
      </c>
      <c s="7" r="E17612">
        <v>1</v>
      </c>
      <c s="8" t="inlineStr" r="F17612">
        <is>
          <t xml:space="preserve">62X94</t>
        </is>
      </c>
      <c s="8" t="inlineStr" r="G17612">
        <is>
          <t xml:space="preserve">170</t>
        </is>
      </c>
      <c s="9" r="H17612">
        <v>57.3000</v>
      </c>
      <c s="8" t="inlineStr" r="I17612">
        <is>
          <t xml:space="preserve"/>
        </is>
      </c>
      <c s="8" t="inlineStr" r="J17612">
        <is>
          <t xml:space="preserve"> McHenry</t>
        </is>
      </c>
    </row>
    <row r="17613" ht="20.25" customHeight="0">
      <c s="5" t="inlineStr" r="A17613">
        <is>
          <t xml:space="preserve">X5610710</t>
        </is>
      </c>
      <c s="5" t="inlineStr" r="B17613">
        <is>
          <t xml:space="preserve">WATER MAIN REMOVAL, 10"</t>
        </is>
      </c>
      <c s="5" t="inlineStr" r="C17613">
        <is>
          <t xml:space="preserve">FOOT   </t>
        </is>
      </c>
      <c s="6" r="D17613">
        <v>1891.000</v>
      </c>
      <c s="7" r="E17613">
        <v>1</v>
      </c>
      <c s="8" t="inlineStr" r="F17613">
        <is>
          <t xml:space="preserve">62X94</t>
        </is>
      </c>
      <c s="8" t="inlineStr" r="G17613">
        <is>
          <t xml:space="preserve">170</t>
        </is>
      </c>
      <c s="9" r="H17613">
        <v>32.0000</v>
      </c>
      <c s="8" t="inlineStr" r="I17613">
        <is>
          <t xml:space="preserve">Y</t>
        </is>
      </c>
      <c s="8" t="inlineStr" r="J17613">
        <is>
          <t xml:space="preserve"> McHenry</t>
        </is>
      </c>
    </row>
    <row r="17614" ht="20.25" customHeight="0">
      <c s="5" t="inlineStr" r="A17614">
        <is>
          <t xml:space="preserve">X5610710</t>
        </is>
      </c>
      <c s="5" t="inlineStr" r="B17614">
        <is>
          <t xml:space="preserve">WATER MAIN REMOVAL, 10"</t>
        </is>
      </c>
      <c s="5" t="inlineStr" r="C17614">
        <is>
          <t xml:space="preserve">FOOT   </t>
        </is>
      </c>
      <c s="6" r="D17614">
        <v>1891.000</v>
      </c>
      <c s="7" r="E17614">
        <v>1</v>
      </c>
      <c s="8" t="inlineStr" r="F17614">
        <is>
          <t xml:space="preserve">62X94</t>
        </is>
      </c>
      <c s="8" t="inlineStr" r="G17614">
        <is>
          <t xml:space="preserve">170</t>
        </is>
      </c>
      <c s="9" r="H17614">
        <v>58.0000</v>
      </c>
      <c s="8" t="inlineStr" r="I17614">
        <is>
          <t xml:space="preserve"/>
        </is>
      </c>
      <c s="8" t="inlineStr" r="J17614">
        <is>
          <t xml:space="preserve"> McHenry</t>
        </is>
      </c>
    </row>
    <row r="17615" ht="20.25" customHeight="0">
      <c s="5" t="inlineStr" r="A17615">
        <is>
          <t xml:space="preserve">X5610710</t>
        </is>
      </c>
      <c s="5" t="inlineStr" r="B17615">
        <is>
          <t xml:space="preserve">WATER MAIN REMOVAL, 10"</t>
        </is>
      </c>
      <c s="5" t="inlineStr" r="C17615">
        <is>
          <t xml:space="preserve">FOOT   </t>
        </is>
      </c>
      <c s="6" r="D17615">
        <v>1891.000</v>
      </c>
      <c s="7" r="E17615">
        <v>1</v>
      </c>
      <c s="8" t="inlineStr" r="F17615">
        <is>
          <t xml:space="preserve">62X94</t>
        </is>
      </c>
      <c s="8" t="inlineStr" r="G17615">
        <is>
          <t xml:space="preserve">170</t>
        </is>
      </c>
      <c s="9" r="H17615">
        <v>58.0000</v>
      </c>
      <c s="8" t="inlineStr" r="I17615">
        <is>
          <t xml:space="preserve"/>
        </is>
      </c>
      <c s="8" t="inlineStr" r="J17615">
        <is>
          <t xml:space="preserve"> McHenry</t>
        </is>
      </c>
    </row>
    <row r="17616" ht="20.25" customHeight="0">
      <c s="5" t="inlineStr" r="A17616">
        <is>
          <t xml:space="preserve">X5610710</t>
        </is>
      </c>
      <c s="5" t="inlineStr" r="B17616">
        <is>
          <t xml:space="preserve">WATER MAIN REMOVAL, 10"</t>
        </is>
      </c>
      <c s="5" t="inlineStr" r="C17616">
        <is>
          <t xml:space="preserve">FOOT   </t>
        </is>
      </c>
      <c s="6" r="D17616">
        <v>1891.000</v>
      </c>
      <c s="7" r="E17616">
        <v>1</v>
      </c>
      <c s="8" t="inlineStr" r="F17616">
        <is>
          <t xml:space="preserve">62X94</t>
        </is>
      </c>
      <c s="8" t="inlineStr" r="G17616">
        <is>
          <t xml:space="preserve">170</t>
        </is>
      </c>
      <c s="9" r="H17616">
        <v>58.3000</v>
      </c>
      <c s="8" t="inlineStr" r="I17616">
        <is>
          <t xml:space="preserve"/>
        </is>
      </c>
      <c s="8" t="inlineStr" r="J17616">
        <is>
          <t xml:space="preserve"> McHenry</t>
        </is>
      </c>
    </row>
    <row r="17617" ht="20.25" customHeight="0">
      <c s="5" t="inlineStr" r="A17617">
        <is>
          <t xml:space="preserve">X5610712</t>
        </is>
      </c>
      <c s="5" t="inlineStr" r="B17617">
        <is>
          <t xml:space="preserve">WATER MAIN REMOVAL, 12"</t>
        </is>
      </c>
      <c s="5" t="inlineStr" r="C17617">
        <is>
          <t xml:space="preserve">FOOT   </t>
        </is>
      </c>
      <c s="6" r="D17617">
        <v>491.000</v>
      </c>
      <c s="7" r="E17617">
        <v>1</v>
      </c>
      <c s="8" t="inlineStr" r="F17617">
        <is>
          <t xml:space="preserve">62X94</t>
        </is>
      </c>
      <c s="8" t="inlineStr" r="G17617">
        <is>
          <t xml:space="preserve">170</t>
        </is>
      </c>
      <c s="9" r="H17617">
        <v>32.0000</v>
      </c>
      <c s="8" t="inlineStr" r="I17617">
        <is>
          <t xml:space="preserve">Y</t>
        </is>
      </c>
      <c s="8" t="inlineStr" r="J17617">
        <is>
          <t xml:space="preserve"> McHenry</t>
        </is>
      </c>
    </row>
    <row r="17618" ht="20.25" customHeight="0">
      <c s="5" t="inlineStr" r="A17618">
        <is>
          <t xml:space="preserve">X5610712</t>
        </is>
      </c>
      <c s="5" t="inlineStr" r="B17618">
        <is>
          <t xml:space="preserve">WATER MAIN REMOVAL, 12"</t>
        </is>
      </c>
      <c s="5" t="inlineStr" r="C17618">
        <is>
          <t xml:space="preserve">FOOT   </t>
        </is>
      </c>
      <c s="6" r="D17618">
        <v>491.000</v>
      </c>
      <c s="7" r="E17618">
        <v>1</v>
      </c>
      <c s="8" t="inlineStr" r="F17618">
        <is>
          <t xml:space="preserve">62X94</t>
        </is>
      </c>
      <c s="8" t="inlineStr" r="G17618">
        <is>
          <t xml:space="preserve">170</t>
        </is>
      </c>
      <c s="9" r="H17618">
        <v>57.0000</v>
      </c>
      <c s="8" t="inlineStr" r="I17618">
        <is>
          <t xml:space="preserve"/>
        </is>
      </c>
      <c s="8" t="inlineStr" r="J17618">
        <is>
          <t xml:space="preserve"> McHenry</t>
        </is>
      </c>
    </row>
    <row r="17619" ht="20.25" customHeight="0">
      <c s="5" t="inlineStr" r="A17619">
        <is>
          <t xml:space="preserve">X5610712</t>
        </is>
      </c>
      <c s="5" t="inlineStr" r="B17619">
        <is>
          <t xml:space="preserve">WATER MAIN REMOVAL, 12"</t>
        </is>
      </c>
      <c s="5" t="inlineStr" r="C17619">
        <is>
          <t xml:space="preserve">FOOT   </t>
        </is>
      </c>
      <c s="6" r="D17619">
        <v>491.000</v>
      </c>
      <c s="7" r="E17619">
        <v>1</v>
      </c>
      <c s="8" t="inlineStr" r="F17619">
        <is>
          <t xml:space="preserve">62X94</t>
        </is>
      </c>
      <c s="8" t="inlineStr" r="G17619">
        <is>
          <t xml:space="preserve">170</t>
        </is>
      </c>
      <c s="9" r="H17619">
        <v>57.0000</v>
      </c>
      <c s="8" t="inlineStr" r="I17619">
        <is>
          <t xml:space="preserve"/>
        </is>
      </c>
      <c s="8" t="inlineStr" r="J17619">
        <is>
          <t xml:space="preserve"> McHenry</t>
        </is>
      </c>
    </row>
    <row r="17620" ht="20.25" customHeight="0">
      <c s="5" t="inlineStr" r="A17620">
        <is>
          <t xml:space="preserve">X5610712</t>
        </is>
      </c>
      <c s="5" t="inlineStr" r="B17620">
        <is>
          <t xml:space="preserve">WATER MAIN REMOVAL, 12"</t>
        </is>
      </c>
      <c s="5" t="inlineStr" r="C17620">
        <is>
          <t xml:space="preserve">FOOT   </t>
        </is>
      </c>
      <c s="6" r="D17620">
        <v>491.000</v>
      </c>
      <c s="7" r="E17620">
        <v>1</v>
      </c>
      <c s="8" t="inlineStr" r="F17620">
        <is>
          <t xml:space="preserve">62X94</t>
        </is>
      </c>
      <c s="8" t="inlineStr" r="G17620">
        <is>
          <t xml:space="preserve">170</t>
        </is>
      </c>
      <c s="9" r="H17620">
        <v>57.3000</v>
      </c>
      <c s="8" t="inlineStr" r="I17620">
        <is>
          <t xml:space="preserve"/>
        </is>
      </c>
      <c s="8" t="inlineStr" r="J17620">
        <is>
          <t xml:space="preserve"> McHenry</t>
        </is>
      </c>
    </row>
    <row r="17621" ht="20.25" customHeight="0">
      <c s="5" t="inlineStr" r="A17621">
        <is>
          <t xml:space="preserve">X5610744</t>
        </is>
      </c>
      <c s="5" t="inlineStr" r="B17621">
        <is>
          <t xml:space="preserve">WATER MAIN LINE STOP   4"</t>
        </is>
      </c>
      <c s="5" t="inlineStr" r="C17621">
        <is>
          <t xml:space="preserve">EACH   </t>
        </is>
      </c>
      <c s="6" r="D17621">
        <v>6.000</v>
      </c>
      <c s="7" r="E17621">
        <v>1</v>
      </c>
      <c s="8" t="inlineStr" r="F17621">
        <is>
          <t xml:space="preserve">62X94</t>
        </is>
      </c>
      <c s="8" t="inlineStr" r="G17621">
        <is>
          <t xml:space="preserve">170</t>
        </is>
      </c>
      <c s="9" r="H17621">
        <v>9150.0000</v>
      </c>
      <c s="8" t="inlineStr" r="I17621">
        <is>
          <t xml:space="preserve">Y</t>
        </is>
      </c>
      <c s="8" t="inlineStr" r="J17621">
        <is>
          <t xml:space="preserve"> McHenry</t>
        </is>
      </c>
    </row>
    <row r="17622" ht="20.25" customHeight="0">
      <c s="5" t="inlineStr" r="A17622">
        <is>
          <t xml:space="preserve">X5610744</t>
        </is>
      </c>
      <c s="5" t="inlineStr" r="B17622">
        <is>
          <t xml:space="preserve">WATER MAIN LINE STOP   4"</t>
        </is>
      </c>
      <c s="5" t="inlineStr" r="C17622">
        <is>
          <t xml:space="preserve">EACH   </t>
        </is>
      </c>
      <c s="6" r="D17622">
        <v>6.000</v>
      </c>
      <c s="7" r="E17622">
        <v>1</v>
      </c>
      <c s="8" t="inlineStr" r="F17622">
        <is>
          <t xml:space="preserve">62X94</t>
        </is>
      </c>
      <c s="8" t="inlineStr" r="G17622">
        <is>
          <t xml:space="preserve">170</t>
        </is>
      </c>
      <c s="9" r="H17622">
        <v>7060.0000</v>
      </c>
      <c s="8" t="inlineStr" r="I17622">
        <is>
          <t xml:space="preserve"/>
        </is>
      </c>
      <c s="8" t="inlineStr" r="J17622">
        <is>
          <t xml:space="preserve"> McHenry</t>
        </is>
      </c>
    </row>
    <row r="17623" ht="20.25" customHeight="0">
      <c s="5" t="inlineStr" r="A17623">
        <is>
          <t xml:space="preserve">X5610744</t>
        </is>
      </c>
      <c s="5" t="inlineStr" r="B17623">
        <is>
          <t xml:space="preserve">WATER MAIN LINE STOP   4"</t>
        </is>
      </c>
      <c s="5" t="inlineStr" r="C17623">
        <is>
          <t xml:space="preserve">EACH   </t>
        </is>
      </c>
      <c s="6" r="D17623">
        <v>6.000</v>
      </c>
      <c s="7" r="E17623">
        <v>1</v>
      </c>
      <c s="8" t="inlineStr" r="F17623">
        <is>
          <t xml:space="preserve">62X94</t>
        </is>
      </c>
      <c s="8" t="inlineStr" r="G17623">
        <is>
          <t xml:space="preserve">170</t>
        </is>
      </c>
      <c s="9" r="H17623">
        <v>7060.0000</v>
      </c>
      <c s="8" t="inlineStr" r="I17623">
        <is>
          <t xml:space="preserve"/>
        </is>
      </c>
      <c s="8" t="inlineStr" r="J17623">
        <is>
          <t xml:space="preserve"> McHenry</t>
        </is>
      </c>
    </row>
    <row r="17624" ht="20.25" customHeight="0">
      <c s="5" t="inlineStr" r="A17624">
        <is>
          <t xml:space="preserve">X5610744</t>
        </is>
      </c>
      <c s="5" t="inlineStr" r="B17624">
        <is>
          <t xml:space="preserve">WATER MAIN LINE STOP   4"</t>
        </is>
      </c>
      <c s="5" t="inlineStr" r="C17624">
        <is>
          <t xml:space="preserve">EACH   </t>
        </is>
      </c>
      <c s="6" r="D17624">
        <v>6.000</v>
      </c>
      <c s="7" r="E17624">
        <v>1</v>
      </c>
      <c s="8" t="inlineStr" r="F17624">
        <is>
          <t xml:space="preserve">62X94</t>
        </is>
      </c>
      <c s="8" t="inlineStr" r="G17624">
        <is>
          <t xml:space="preserve">170</t>
        </is>
      </c>
      <c s="9" r="H17624">
        <v>7096.9100</v>
      </c>
      <c s="8" t="inlineStr" r="I17624">
        <is>
          <t xml:space="preserve"/>
        </is>
      </c>
      <c s="8" t="inlineStr" r="J17624">
        <is>
          <t xml:space="preserve"> McHenry</t>
        </is>
      </c>
    </row>
    <row r="17625" ht="20.25" customHeight="0">
      <c s="5" t="inlineStr" r="A17625">
        <is>
          <t xml:space="preserve">X5610746</t>
        </is>
      </c>
      <c s="5" t="inlineStr" r="B17625">
        <is>
          <t xml:space="preserve">WATER MAIN LINE STOP   6"</t>
        </is>
      </c>
      <c s="5" t="inlineStr" r="C17625">
        <is>
          <t xml:space="preserve">EACH   </t>
        </is>
      </c>
      <c s="6" r="D17625">
        <v>18.000</v>
      </c>
      <c s="7" r="E17625">
        <v>1</v>
      </c>
      <c s="8" t="inlineStr" r="F17625">
        <is>
          <t xml:space="preserve">62X94</t>
        </is>
      </c>
      <c s="8" t="inlineStr" r="G17625">
        <is>
          <t xml:space="preserve">170</t>
        </is>
      </c>
      <c s="9" r="H17625">
        <v>9500.0000</v>
      </c>
      <c s="8" t="inlineStr" r="I17625">
        <is>
          <t xml:space="preserve">Y</t>
        </is>
      </c>
      <c s="8" t="inlineStr" r="J17625">
        <is>
          <t xml:space="preserve"> McHenry</t>
        </is>
      </c>
    </row>
    <row r="17626" ht="20.25" customHeight="0">
      <c s="5" t="inlineStr" r="A17626">
        <is>
          <t xml:space="preserve">X5610746</t>
        </is>
      </c>
      <c s="5" t="inlineStr" r="B17626">
        <is>
          <t xml:space="preserve">WATER MAIN LINE STOP   6"</t>
        </is>
      </c>
      <c s="5" t="inlineStr" r="C17626">
        <is>
          <t xml:space="preserve">EACH   </t>
        </is>
      </c>
      <c s="6" r="D17626">
        <v>18.000</v>
      </c>
      <c s="7" r="E17626">
        <v>1</v>
      </c>
      <c s="8" t="inlineStr" r="F17626">
        <is>
          <t xml:space="preserve">62X94</t>
        </is>
      </c>
      <c s="8" t="inlineStr" r="G17626">
        <is>
          <t xml:space="preserve">170</t>
        </is>
      </c>
      <c s="9" r="H17626">
        <v>7160.0000</v>
      </c>
      <c s="8" t="inlineStr" r="I17626">
        <is>
          <t xml:space="preserve"/>
        </is>
      </c>
      <c s="8" t="inlineStr" r="J17626">
        <is>
          <t xml:space="preserve"> McHenry</t>
        </is>
      </c>
    </row>
    <row r="17627" ht="20.25" customHeight="0">
      <c s="5" t="inlineStr" r="A17627">
        <is>
          <t xml:space="preserve">X5610746</t>
        </is>
      </c>
      <c s="5" t="inlineStr" r="B17627">
        <is>
          <t xml:space="preserve">WATER MAIN LINE STOP   6"</t>
        </is>
      </c>
      <c s="5" t="inlineStr" r="C17627">
        <is>
          <t xml:space="preserve">EACH   </t>
        </is>
      </c>
      <c s="6" r="D17627">
        <v>18.000</v>
      </c>
      <c s="7" r="E17627">
        <v>1</v>
      </c>
      <c s="8" t="inlineStr" r="F17627">
        <is>
          <t xml:space="preserve">62X94</t>
        </is>
      </c>
      <c s="8" t="inlineStr" r="G17627">
        <is>
          <t xml:space="preserve">170</t>
        </is>
      </c>
      <c s="9" r="H17627">
        <v>7160.0000</v>
      </c>
      <c s="8" t="inlineStr" r="I17627">
        <is>
          <t xml:space="preserve"/>
        </is>
      </c>
      <c s="8" t="inlineStr" r="J17627">
        <is>
          <t xml:space="preserve"> McHenry</t>
        </is>
      </c>
    </row>
    <row r="17628" ht="20.25" customHeight="0">
      <c s="5" t="inlineStr" r="A17628">
        <is>
          <t xml:space="preserve">X5610746</t>
        </is>
      </c>
      <c s="5" t="inlineStr" r="B17628">
        <is>
          <t xml:space="preserve">WATER MAIN LINE STOP   6"</t>
        </is>
      </c>
      <c s="5" t="inlineStr" r="C17628">
        <is>
          <t xml:space="preserve">EACH   </t>
        </is>
      </c>
      <c s="6" r="D17628">
        <v>18.000</v>
      </c>
      <c s="7" r="E17628">
        <v>1</v>
      </c>
      <c s="8" t="inlineStr" r="F17628">
        <is>
          <t xml:space="preserve">62X94</t>
        </is>
      </c>
      <c s="8" t="inlineStr" r="G17628">
        <is>
          <t xml:space="preserve">170</t>
        </is>
      </c>
      <c s="9" r="H17628">
        <v>7197.4300</v>
      </c>
      <c s="8" t="inlineStr" r="I17628">
        <is>
          <t xml:space="preserve"/>
        </is>
      </c>
      <c s="8" t="inlineStr" r="J17628">
        <is>
          <t xml:space="preserve"> McHenry</t>
        </is>
      </c>
    </row>
    <row r="17629" ht="20.25" customHeight="0">
      <c s="5" t="inlineStr" r="A17629">
        <is>
          <t xml:space="preserve">X5610748</t>
        </is>
      </c>
      <c s="5" t="inlineStr" r="B17629">
        <is>
          <t xml:space="preserve">WATER MAIN LINE STOP   8"</t>
        </is>
      </c>
      <c s="5" t="inlineStr" r="C17629">
        <is>
          <t xml:space="preserve">EACH   </t>
        </is>
      </c>
      <c s="6" r="D17629">
        <v>16.000</v>
      </c>
      <c s="7" r="E17629">
        <v>1</v>
      </c>
      <c s="8" t="inlineStr" r="F17629">
        <is>
          <t xml:space="preserve">62X94</t>
        </is>
      </c>
      <c s="8" t="inlineStr" r="G17629">
        <is>
          <t xml:space="preserve">170</t>
        </is>
      </c>
      <c s="9" r="H17629">
        <v>10200.0000</v>
      </c>
      <c s="8" t="inlineStr" r="I17629">
        <is>
          <t xml:space="preserve">Y</t>
        </is>
      </c>
      <c s="8" t="inlineStr" r="J17629">
        <is>
          <t xml:space="preserve"> McHenry</t>
        </is>
      </c>
    </row>
    <row r="17630" ht="20.25" customHeight="0">
      <c s="5" t="inlineStr" r="A17630">
        <is>
          <t xml:space="preserve">X5610748</t>
        </is>
      </c>
      <c s="5" t="inlineStr" r="B17630">
        <is>
          <t xml:space="preserve">WATER MAIN LINE STOP   8"</t>
        </is>
      </c>
      <c s="5" t="inlineStr" r="C17630">
        <is>
          <t xml:space="preserve">EACH   </t>
        </is>
      </c>
      <c s="6" r="D17630">
        <v>16.000</v>
      </c>
      <c s="7" r="E17630">
        <v>1</v>
      </c>
      <c s="8" t="inlineStr" r="F17630">
        <is>
          <t xml:space="preserve">62X94</t>
        </is>
      </c>
      <c s="8" t="inlineStr" r="G17630">
        <is>
          <t xml:space="preserve">170</t>
        </is>
      </c>
      <c s="9" r="H17630">
        <v>7760.0000</v>
      </c>
      <c s="8" t="inlineStr" r="I17630">
        <is>
          <t xml:space="preserve"/>
        </is>
      </c>
      <c s="8" t="inlineStr" r="J17630">
        <is>
          <t xml:space="preserve"> McHenry</t>
        </is>
      </c>
    </row>
    <row r="17631" ht="20.25" customHeight="0">
      <c s="5" t="inlineStr" r="A17631">
        <is>
          <t xml:space="preserve">X5610748</t>
        </is>
      </c>
      <c s="5" t="inlineStr" r="B17631">
        <is>
          <t xml:space="preserve">WATER MAIN LINE STOP   8"</t>
        </is>
      </c>
      <c s="5" t="inlineStr" r="C17631">
        <is>
          <t xml:space="preserve">EACH   </t>
        </is>
      </c>
      <c s="6" r="D17631">
        <v>16.000</v>
      </c>
      <c s="7" r="E17631">
        <v>1</v>
      </c>
      <c s="8" t="inlineStr" r="F17631">
        <is>
          <t xml:space="preserve">62X94</t>
        </is>
      </c>
      <c s="8" t="inlineStr" r="G17631">
        <is>
          <t xml:space="preserve">170</t>
        </is>
      </c>
      <c s="9" r="H17631">
        <v>7760.0000</v>
      </c>
      <c s="8" t="inlineStr" r="I17631">
        <is>
          <t xml:space="preserve"/>
        </is>
      </c>
      <c s="8" t="inlineStr" r="J17631">
        <is>
          <t xml:space="preserve"> McHenry</t>
        </is>
      </c>
    </row>
    <row r="17632" ht="20.25" customHeight="0">
      <c s="5" t="inlineStr" r="A17632">
        <is>
          <t xml:space="preserve">X5610748</t>
        </is>
      </c>
      <c s="5" t="inlineStr" r="B17632">
        <is>
          <t xml:space="preserve">WATER MAIN LINE STOP   8"</t>
        </is>
      </c>
      <c s="5" t="inlineStr" r="C17632">
        <is>
          <t xml:space="preserve">EACH   </t>
        </is>
      </c>
      <c s="6" r="D17632">
        <v>16.000</v>
      </c>
      <c s="7" r="E17632">
        <v>1</v>
      </c>
      <c s="8" t="inlineStr" r="F17632">
        <is>
          <t xml:space="preserve">62X94</t>
        </is>
      </c>
      <c s="8" t="inlineStr" r="G17632">
        <is>
          <t xml:space="preserve">170</t>
        </is>
      </c>
      <c s="9" r="H17632">
        <v>7800.5700</v>
      </c>
      <c s="8" t="inlineStr" r="I17632">
        <is>
          <t xml:space="preserve"/>
        </is>
      </c>
      <c s="8" t="inlineStr" r="J17632">
        <is>
          <t xml:space="preserve"> McHenry</t>
        </is>
      </c>
    </row>
    <row r="17633" ht="20.25" customHeight="0">
      <c s="5" t="inlineStr" r="A17633">
        <is>
          <t xml:space="preserve">X5610750</t>
        </is>
      </c>
      <c s="5" t="inlineStr" r="B17633">
        <is>
          <t xml:space="preserve">WATER MAIN LINE STOP  10"</t>
        </is>
      </c>
      <c s="5" t="inlineStr" r="C17633">
        <is>
          <t xml:space="preserve">EACH   </t>
        </is>
      </c>
      <c s="6" r="D17633">
        <v>5.000</v>
      </c>
      <c s="7" r="E17633">
        <v>1</v>
      </c>
      <c s="8" t="inlineStr" r="F17633">
        <is>
          <t xml:space="preserve">62X94</t>
        </is>
      </c>
      <c s="8" t="inlineStr" r="G17633">
        <is>
          <t xml:space="preserve">170</t>
        </is>
      </c>
      <c s="9" r="H17633">
        <v>12800.0000</v>
      </c>
      <c s="8" t="inlineStr" r="I17633">
        <is>
          <t xml:space="preserve">Y</t>
        </is>
      </c>
      <c s="8" t="inlineStr" r="J17633">
        <is>
          <t xml:space="preserve"> McHenry</t>
        </is>
      </c>
    </row>
    <row r="17634" ht="20.25" customHeight="0">
      <c s="5" t="inlineStr" r="A17634">
        <is>
          <t xml:space="preserve">X5610750</t>
        </is>
      </c>
      <c s="5" t="inlineStr" r="B17634">
        <is>
          <t xml:space="preserve">WATER MAIN LINE STOP  10"</t>
        </is>
      </c>
      <c s="5" t="inlineStr" r="C17634">
        <is>
          <t xml:space="preserve">EACH   </t>
        </is>
      </c>
      <c s="6" r="D17634">
        <v>5.000</v>
      </c>
      <c s="7" r="E17634">
        <v>1</v>
      </c>
      <c s="8" t="inlineStr" r="F17634">
        <is>
          <t xml:space="preserve">62X94</t>
        </is>
      </c>
      <c s="8" t="inlineStr" r="G17634">
        <is>
          <t xml:space="preserve">170</t>
        </is>
      </c>
      <c s="9" r="H17634">
        <v>9910.0000</v>
      </c>
      <c s="8" t="inlineStr" r="I17634">
        <is>
          <t xml:space="preserve"/>
        </is>
      </c>
      <c s="8" t="inlineStr" r="J17634">
        <is>
          <t xml:space="preserve"> McHenry</t>
        </is>
      </c>
    </row>
    <row r="17635" ht="20.25" customHeight="0">
      <c s="5" t="inlineStr" r="A17635">
        <is>
          <t xml:space="preserve">X5610750</t>
        </is>
      </c>
      <c s="5" t="inlineStr" r="B17635">
        <is>
          <t xml:space="preserve">WATER MAIN LINE STOP  10"</t>
        </is>
      </c>
      <c s="5" t="inlineStr" r="C17635">
        <is>
          <t xml:space="preserve">EACH   </t>
        </is>
      </c>
      <c s="6" r="D17635">
        <v>5.000</v>
      </c>
      <c s="7" r="E17635">
        <v>1</v>
      </c>
      <c s="8" t="inlineStr" r="F17635">
        <is>
          <t xml:space="preserve">62X94</t>
        </is>
      </c>
      <c s="8" t="inlineStr" r="G17635">
        <is>
          <t xml:space="preserve">170</t>
        </is>
      </c>
      <c s="9" r="H17635">
        <v>9910.0000</v>
      </c>
      <c s="8" t="inlineStr" r="I17635">
        <is>
          <t xml:space="preserve"/>
        </is>
      </c>
      <c s="8" t="inlineStr" r="J17635">
        <is>
          <t xml:space="preserve"> McHenry</t>
        </is>
      </c>
    </row>
    <row r="17636" ht="20.25" customHeight="0">
      <c s="5" t="inlineStr" r="A17636">
        <is>
          <t xml:space="preserve">X5610750</t>
        </is>
      </c>
      <c s="5" t="inlineStr" r="B17636">
        <is>
          <t xml:space="preserve">WATER MAIN LINE STOP  10"</t>
        </is>
      </c>
      <c s="5" t="inlineStr" r="C17636">
        <is>
          <t xml:space="preserve">EACH   </t>
        </is>
      </c>
      <c s="6" r="D17636">
        <v>5.000</v>
      </c>
      <c s="7" r="E17636">
        <v>1</v>
      </c>
      <c s="8" t="inlineStr" r="F17636">
        <is>
          <t xml:space="preserve">62X94</t>
        </is>
      </c>
      <c s="8" t="inlineStr" r="G17636">
        <is>
          <t xml:space="preserve">170</t>
        </is>
      </c>
      <c s="9" r="H17636">
        <v>9961.8100</v>
      </c>
      <c s="8" t="inlineStr" r="I17636">
        <is>
          <t xml:space="preserve"/>
        </is>
      </c>
      <c s="8" t="inlineStr" r="J17636">
        <is>
          <t xml:space="preserve"> McHenry</t>
        </is>
      </c>
    </row>
    <row r="17637" ht="20.25" customHeight="0">
      <c s="5" t="inlineStr" r="A17637">
        <is>
          <t xml:space="preserve">X5610752</t>
        </is>
      </c>
      <c s="5" t="inlineStr" r="B17637">
        <is>
          <t xml:space="preserve">WATER MAIN LINE STOP  12"</t>
        </is>
      </c>
      <c s="5" t="inlineStr" r="C17637">
        <is>
          <t xml:space="preserve">EACH   </t>
        </is>
      </c>
      <c s="6" r="D17637">
        <v>1.000</v>
      </c>
      <c s="7" r="E17637">
        <v>1</v>
      </c>
      <c s="8" t="inlineStr" r="F17637">
        <is>
          <t xml:space="preserve">62X94</t>
        </is>
      </c>
      <c s="8" t="inlineStr" r="G17637">
        <is>
          <t xml:space="preserve">170</t>
        </is>
      </c>
      <c s="9" r="H17637">
        <v>14500.0000</v>
      </c>
      <c s="8" t="inlineStr" r="I17637">
        <is>
          <t xml:space="preserve">Y</t>
        </is>
      </c>
      <c s="8" t="inlineStr" r="J17637">
        <is>
          <t xml:space="preserve"> McHenry</t>
        </is>
      </c>
    </row>
    <row r="17638" ht="20.25" customHeight="0">
      <c s="5" t="inlineStr" r="A17638">
        <is>
          <t xml:space="preserve">X5610752</t>
        </is>
      </c>
      <c s="5" t="inlineStr" r="B17638">
        <is>
          <t xml:space="preserve">WATER MAIN LINE STOP  12"</t>
        </is>
      </c>
      <c s="5" t="inlineStr" r="C17638">
        <is>
          <t xml:space="preserve">EACH   </t>
        </is>
      </c>
      <c s="6" r="D17638">
        <v>1.000</v>
      </c>
      <c s="7" r="E17638">
        <v>1</v>
      </c>
      <c s="8" t="inlineStr" r="F17638">
        <is>
          <t xml:space="preserve">62X94</t>
        </is>
      </c>
      <c s="8" t="inlineStr" r="G17638">
        <is>
          <t xml:space="preserve">170</t>
        </is>
      </c>
      <c s="9" r="H17638">
        <v>10510.0000</v>
      </c>
      <c s="8" t="inlineStr" r="I17638">
        <is>
          <t xml:space="preserve"/>
        </is>
      </c>
      <c s="8" t="inlineStr" r="J17638">
        <is>
          <t xml:space="preserve"> McHenry</t>
        </is>
      </c>
    </row>
    <row r="17639" ht="20.25" customHeight="0">
      <c s="5" t="inlineStr" r="A17639">
        <is>
          <t xml:space="preserve">X5610752</t>
        </is>
      </c>
      <c s="5" t="inlineStr" r="B17639">
        <is>
          <t xml:space="preserve">WATER MAIN LINE STOP  12"</t>
        </is>
      </c>
      <c s="5" t="inlineStr" r="C17639">
        <is>
          <t xml:space="preserve">EACH   </t>
        </is>
      </c>
      <c s="6" r="D17639">
        <v>1.000</v>
      </c>
      <c s="7" r="E17639">
        <v>1</v>
      </c>
      <c s="8" t="inlineStr" r="F17639">
        <is>
          <t xml:space="preserve">62X94</t>
        </is>
      </c>
      <c s="8" t="inlineStr" r="G17639">
        <is>
          <t xml:space="preserve">170</t>
        </is>
      </c>
      <c s="9" r="H17639">
        <v>10510.0000</v>
      </c>
      <c s="8" t="inlineStr" r="I17639">
        <is>
          <t xml:space="preserve"/>
        </is>
      </c>
      <c s="8" t="inlineStr" r="J17639">
        <is>
          <t xml:space="preserve"> McHenry</t>
        </is>
      </c>
    </row>
    <row r="17640" ht="20.25" customHeight="0">
      <c s="5" t="inlineStr" r="A17640">
        <is>
          <t xml:space="preserve">X5610752</t>
        </is>
      </c>
      <c s="5" t="inlineStr" r="B17640">
        <is>
          <t xml:space="preserve">WATER MAIN LINE STOP  12"</t>
        </is>
      </c>
      <c s="5" t="inlineStr" r="C17640">
        <is>
          <t xml:space="preserve">EACH   </t>
        </is>
      </c>
      <c s="6" r="D17640">
        <v>1.000</v>
      </c>
      <c s="7" r="E17640">
        <v>1</v>
      </c>
      <c s="8" t="inlineStr" r="F17640">
        <is>
          <t xml:space="preserve">62X94</t>
        </is>
      </c>
      <c s="8" t="inlineStr" r="G17640">
        <is>
          <t xml:space="preserve">170</t>
        </is>
      </c>
      <c s="9" r="H17640">
        <v>10564.9400</v>
      </c>
      <c s="8" t="inlineStr" r="I17640">
        <is>
          <t xml:space="preserve"/>
        </is>
      </c>
      <c s="8" t="inlineStr" r="J17640">
        <is>
          <t xml:space="preserve"> McHenry</t>
        </is>
      </c>
    </row>
    <row r="17641" ht="20.25" customHeight="0">
      <c s="5" t="inlineStr" r="A17641">
        <is>
          <t xml:space="preserve">X5610754</t>
        </is>
      </c>
      <c s="5" t="inlineStr" r="B17641">
        <is>
          <t xml:space="preserve">WATER MAIN LINE STOP  14"</t>
        </is>
      </c>
      <c s="5" t="inlineStr" r="C17641">
        <is>
          <t xml:space="preserve">EACH   </t>
        </is>
      </c>
      <c s="6" r="D17641">
        <v>2.000</v>
      </c>
      <c s="7" r="E17641">
        <v>1</v>
      </c>
      <c s="8" t="inlineStr" r="F17641">
        <is>
          <t xml:space="preserve">62X94</t>
        </is>
      </c>
      <c s="8" t="inlineStr" r="G17641">
        <is>
          <t xml:space="preserve">170</t>
        </is>
      </c>
      <c s="9" r="H17641">
        <v>16500.0000</v>
      </c>
      <c s="8" t="inlineStr" r="I17641">
        <is>
          <t xml:space="preserve">Y</t>
        </is>
      </c>
      <c s="8" t="inlineStr" r="J17641">
        <is>
          <t xml:space="preserve"> McHenry</t>
        </is>
      </c>
    </row>
    <row r="17642" ht="20.25" customHeight="0">
      <c s="5" t="inlineStr" r="A17642">
        <is>
          <t xml:space="preserve">X5610754</t>
        </is>
      </c>
      <c s="5" t="inlineStr" r="B17642">
        <is>
          <t xml:space="preserve">WATER MAIN LINE STOP  14"</t>
        </is>
      </c>
      <c s="5" t="inlineStr" r="C17642">
        <is>
          <t xml:space="preserve">EACH   </t>
        </is>
      </c>
      <c s="6" r="D17642">
        <v>2.000</v>
      </c>
      <c s="7" r="E17642">
        <v>1</v>
      </c>
      <c s="8" t="inlineStr" r="F17642">
        <is>
          <t xml:space="preserve">62X94</t>
        </is>
      </c>
      <c s="8" t="inlineStr" r="G17642">
        <is>
          <t xml:space="preserve">170</t>
        </is>
      </c>
      <c s="9" r="H17642">
        <v>15890.0000</v>
      </c>
      <c s="8" t="inlineStr" r="I17642">
        <is>
          <t xml:space="preserve"/>
        </is>
      </c>
      <c s="8" t="inlineStr" r="J17642">
        <is>
          <t xml:space="preserve"> McHenry</t>
        </is>
      </c>
    </row>
    <row r="17643" ht="20.25" customHeight="0">
      <c s="5" t="inlineStr" r="A17643">
        <is>
          <t xml:space="preserve">X5610754</t>
        </is>
      </c>
      <c s="5" t="inlineStr" r="B17643">
        <is>
          <t xml:space="preserve">WATER MAIN LINE STOP  14"</t>
        </is>
      </c>
      <c s="5" t="inlineStr" r="C17643">
        <is>
          <t xml:space="preserve">EACH   </t>
        </is>
      </c>
      <c s="6" r="D17643">
        <v>2.000</v>
      </c>
      <c s="7" r="E17643">
        <v>1</v>
      </c>
      <c s="8" t="inlineStr" r="F17643">
        <is>
          <t xml:space="preserve">62X94</t>
        </is>
      </c>
      <c s="8" t="inlineStr" r="G17643">
        <is>
          <t xml:space="preserve">170</t>
        </is>
      </c>
      <c s="9" r="H17643">
        <v>15890.0000</v>
      </c>
      <c s="8" t="inlineStr" r="I17643">
        <is>
          <t xml:space="preserve"/>
        </is>
      </c>
      <c s="8" t="inlineStr" r="J17643">
        <is>
          <t xml:space="preserve"> McHenry</t>
        </is>
      </c>
    </row>
    <row r="17644" ht="20.25" customHeight="0">
      <c s="5" t="inlineStr" r="A17644">
        <is>
          <t xml:space="preserve">X5610754</t>
        </is>
      </c>
      <c s="5" t="inlineStr" r="B17644">
        <is>
          <t xml:space="preserve">WATER MAIN LINE STOP  14"</t>
        </is>
      </c>
      <c s="5" t="inlineStr" r="C17644">
        <is>
          <t xml:space="preserve">EACH   </t>
        </is>
      </c>
      <c s="6" r="D17644">
        <v>2.000</v>
      </c>
      <c s="7" r="E17644">
        <v>1</v>
      </c>
      <c s="8" t="inlineStr" r="F17644">
        <is>
          <t xml:space="preserve">62X94</t>
        </is>
      </c>
      <c s="8" t="inlineStr" r="G17644">
        <is>
          <t xml:space="preserve">170</t>
        </is>
      </c>
      <c s="9" r="H17644">
        <v>15973.0700</v>
      </c>
      <c s="8" t="inlineStr" r="I17644">
        <is>
          <t xml:space="preserve"/>
        </is>
      </c>
      <c s="8" t="inlineStr" r="J17644">
        <is>
          <t xml:space="preserve"> McHenry</t>
        </is>
      </c>
    </row>
    <row r="17645" ht="20.25" customHeight="0">
      <c s="5" t="inlineStr" r="A17645">
        <is>
          <t xml:space="preserve">X5610776</t>
        </is>
      </c>
      <c s="5" t="inlineStr" r="B17645">
        <is>
          <t xml:space="preserve">PRESSURE CONNECTION 10" X 10"</t>
        </is>
      </c>
      <c s="5" t="inlineStr" r="C17645">
        <is>
          <t xml:space="preserve">EACH   </t>
        </is>
      </c>
      <c s="6" r="D17645">
        <v>3.000</v>
      </c>
      <c s="7" r="E17645">
        <v>1</v>
      </c>
      <c s="8" t="inlineStr" r="F17645">
        <is>
          <t xml:space="preserve">62X94</t>
        </is>
      </c>
      <c s="8" t="inlineStr" r="G17645">
        <is>
          <t xml:space="preserve">170</t>
        </is>
      </c>
      <c s="9" r="H17645">
        <v>9400.0000</v>
      </c>
      <c s="8" t="inlineStr" r="I17645">
        <is>
          <t xml:space="preserve">Y</t>
        </is>
      </c>
      <c s="8" t="inlineStr" r="J17645">
        <is>
          <t xml:space="preserve"> McHenry</t>
        </is>
      </c>
    </row>
    <row r="17646" ht="20.25" customHeight="0">
      <c s="5" t="inlineStr" r="A17646">
        <is>
          <t xml:space="preserve">X5610776</t>
        </is>
      </c>
      <c s="5" t="inlineStr" r="B17646">
        <is>
          <t xml:space="preserve">PRESSURE CONNECTION 10" X 10"</t>
        </is>
      </c>
      <c s="5" t="inlineStr" r="C17646">
        <is>
          <t xml:space="preserve">EACH   </t>
        </is>
      </c>
      <c s="6" r="D17646">
        <v>3.000</v>
      </c>
      <c s="7" r="E17646">
        <v>1</v>
      </c>
      <c s="8" t="inlineStr" r="F17646">
        <is>
          <t xml:space="preserve">62X94</t>
        </is>
      </c>
      <c s="8" t="inlineStr" r="G17646">
        <is>
          <t xml:space="preserve">170</t>
        </is>
      </c>
      <c s="9" r="H17646">
        <v>8490.0000</v>
      </c>
      <c s="8" t="inlineStr" r="I17646">
        <is>
          <t xml:space="preserve"/>
        </is>
      </c>
      <c s="8" t="inlineStr" r="J17646">
        <is>
          <t xml:space="preserve"> McHenry</t>
        </is>
      </c>
    </row>
    <row r="17647" ht="20.25" customHeight="0">
      <c s="5" t="inlineStr" r="A17647">
        <is>
          <t xml:space="preserve">X5610776</t>
        </is>
      </c>
      <c s="5" t="inlineStr" r="B17647">
        <is>
          <t xml:space="preserve">PRESSURE CONNECTION 10" X 10"</t>
        </is>
      </c>
      <c s="5" t="inlineStr" r="C17647">
        <is>
          <t xml:space="preserve">EACH   </t>
        </is>
      </c>
      <c s="6" r="D17647">
        <v>3.000</v>
      </c>
      <c s="7" r="E17647">
        <v>1</v>
      </c>
      <c s="8" t="inlineStr" r="F17647">
        <is>
          <t xml:space="preserve">62X94</t>
        </is>
      </c>
      <c s="8" t="inlineStr" r="G17647">
        <is>
          <t xml:space="preserve">170</t>
        </is>
      </c>
      <c s="9" r="H17647">
        <v>8490.0000</v>
      </c>
      <c s="8" t="inlineStr" r="I17647">
        <is>
          <t xml:space="preserve"/>
        </is>
      </c>
      <c s="8" t="inlineStr" r="J17647">
        <is>
          <t xml:space="preserve"> McHenry</t>
        </is>
      </c>
    </row>
    <row r="17648" ht="20.25" customHeight="0">
      <c s="5" t="inlineStr" r="A17648">
        <is>
          <t xml:space="preserve">X5610776</t>
        </is>
      </c>
      <c s="5" t="inlineStr" r="B17648">
        <is>
          <t xml:space="preserve">PRESSURE CONNECTION 10" X 10"</t>
        </is>
      </c>
      <c s="5" t="inlineStr" r="C17648">
        <is>
          <t xml:space="preserve">EACH   </t>
        </is>
      </c>
      <c s="6" r="D17648">
        <v>3.000</v>
      </c>
      <c s="7" r="E17648">
        <v>1</v>
      </c>
      <c s="8" t="inlineStr" r="F17648">
        <is>
          <t xml:space="preserve">62X94</t>
        </is>
      </c>
      <c s="8" t="inlineStr" r="G17648">
        <is>
          <t xml:space="preserve">170</t>
        </is>
      </c>
      <c s="9" r="H17648">
        <v>8534.3800</v>
      </c>
      <c s="8" t="inlineStr" r="I17648">
        <is>
          <t xml:space="preserve"/>
        </is>
      </c>
      <c s="8" t="inlineStr" r="J17648">
        <is>
          <t xml:space="preserve"> McHenry</t>
        </is>
      </c>
    </row>
    <row r="17649" ht="20.25" customHeight="0">
      <c s="5" t="inlineStr" r="A17649">
        <is>
          <t xml:space="preserve">X5610779</t>
        </is>
      </c>
      <c s="5" t="inlineStr" r="B17649">
        <is>
          <t xml:space="preserve">PRESSURE CONNECTION 14" X 14"</t>
        </is>
      </c>
      <c s="5" t="inlineStr" r="C17649">
        <is>
          <t xml:space="preserve">EACH   </t>
        </is>
      </c>
      <c s="6" r="D17649">
        <v>2.000</v>
      </c>
      <c s="7" r="E17649">
        <v>1</v>
      </c>
      <c s="8" t="inlineStr" r="F17649">
        <is>
          <t xml:space="preserve">62X94</t>
        </is>
      </c>
      <c s="8" t="inlineStr" r="G17649">
        <is>
          <t xml:space="preserve">170</t>
        </is>
      </c>
      <c s="9" r="H17649">
        <v>30000.0000</v>
      </c>
      <c s="8" t="inlineStr" r="I17649">
        <is>
          <t xml:space="preserve">Y</t>
        </is>
      </c>
      <c s="8" t="inlineStr" r="J17649">
        <is>
          <t xml:space="preserve"> McHenry</t>
        </is>
      </c>
    </row>
    <row r="17650" ht="20.25" customHeight="0">
      <c s="5" t="inlineStr" r="A17650">
        <is>
          <t xml:space="preserve">X5610779</t>
        </is>
      </c>
      <c s="5" t="inlineStr" r="B17650">
        <is>
          <t xml:space="preserve">PRESSURE CONNECTION 14" X 14"</t>
        </is>
      </c>
      <c s="5" t="inlineStr" r="C17650">
        <is>
          <t xml:space="preserve">EACH   </t>
        </is>
      </c>
      <c s="6" r="D17650">
        <v>2.000</v>
      </c>
      <c s="7" r="E17650">
        <v>1</v>
      </c>
      <c s="8" t="inlineStr" r="F17650">
        <is>
          <t xml:space="preserve">62X94</t>
        </is>
      </c>
      <c s="8" t="inlineStr" r="G17650">
        <is>
          <t xml:space="preserve">170</t>
        </is>
      </c>
      <c s="9" r="H17650">
        <v>23430.0000</v>
      </c>
      <c s="8" t="inlineStr" r="I17650">
        <is>
          <t xml:space="preserve"/>
        </is>
      </c>
      <c s="8" t="inlineStr" r="J17650">
        <is>
          <t xml:space="preserve"> McHenry</t>
        </is>
      </c>
    </row>
    <row r="17651" ht="20.25" customHeight="0">
      <c s="5" t="inlineStr" r="A17651">
        <is>
          <t xml:space="preserve">X5610779</t>
        </is>
      </c>
      <c s="5" t="inlineStr" r="B17651">
        <is>
          <t xml:space="preserve">PRESSURE CONNECTION 14" X 14"</t>
        </is>
      </c>
      <c s="5" t="inlineStr" r="C17651">
        <is>
          <t xml:space="preserve">EACH   </t>
        </is>
      </c>
      <c s="6" r="D17651">
        <v>2.000</v>
      </c>
      <c s="7" r="E17651">
        <v>1</v>
      </c>
      <c s="8" t="inlineStr" r="F17651">
        <is>
          <t xml:space="preserve">62X94</t>
        </is>
      </c>
      <c s="8" t="inlineStr" r="G17651">
        <is>
          <t xml:space="preserve">170</t>
        </is>
      </c>
      <c s="9" r="H17651">
        <v>23430.0000</v>
      </c>
      <c s="8" t="inlineStr" r="I17651">
        <is>
          <t xml:space="preserve"/>
        </is>
      </c>
      <c s="8" t="inlineStr" r="J17651">
        <is>
          <t xml:space="preserve"> McHenry</t>
        </is>
      </c>
    </row>
    <row r="17652" ht="20.25" customHeight="0">
      <c s="5" t="inlineStr" r="A17652">
        <is>
          <t xml:space="preserve">X5610779</t>
        </is>
      </c>
      <c s="5" t="inlineStr" r="B17652">
        <is>
          <t xml:space="preserve">PRESSURE CONNECTION 14" X 14"</t>
        </is>
      </c>
      <c s="5" t="inlineStr" r="C17652">
        <is>
          <t xml:space="preserve">EACH   </t>
        </is>
      </c>
      <c s="6" r="D17652">
        <v>2.000</v>
      </c>
      <c s="7" r="E17652">
        <v>1</v>
      </c>
      <c s="8" t="inlineStr" r="F17652">
        <is>
          <t xml:space="preserve">62X94</t>
        </is>
      </c>
      <c s="8" t="inlineStr" r="G17652">
        <is>
          <t xml:space="preserve">170</t>
        </is>
      </c>
      <c s="9" r="H17652">
        <v>23552.4900</v>
      </c>
      <c s="8" t="inlineStr" r="I17652">
        <is>
          <t xml:space="preserve"/>
        </is>
      </c>
      <c s="8" t="inlineStr" r="J17652">
        <is>
          <t xml:space="preserve"> McHenry</t>
        </is>
      </c>
    </row>
    <row r="17653" ht="20.25" customHeight="0">
      <c s="5" t="inlineStr" r="A17653">
        <is>
          <t xml:space="preserve">X5611204</t>
        </is>
      </c>
      <c s="5" t="inlineStr" r="B17653">
        <is>
          <t xml:space="preserve">DUCTILE IRON SLEEVE, 4"</t>
        </is>
      </c>
      <c s="5" t="inlineStr" r="C17653">
        <is>
          <t xml:space="preserve">EACH   </t>
        </is>
      </c>
      <c s="6" r="D17653">
        <v>4.000</v>
      </c>
      <c s="7" r="E17653">
        <v>1</v>
      </c>
      <c s="8" t="inlineStr" r="F17653">
        <is>
          <t xml:space="preserve">62X94</t>
        </is>
      </c>
      <c s="8" t="inlineStr" r="G17653">
        <is>
          <t xml:space="preserve">170</t>
        </is>
      </c>
      <c s="9" r="H17653">
        <v>885.0000</v>
      </c>
      <c s="8" t="inlineStr" r="I17653">
        <is>
          <t xml:space="preserve">Y</t>
        </is>
      </c>
      <c s="8" t="inlineStr" r="J17653">
        <is>
          <t xml:space="preserve"> McHenry</t>
        </is>
      </c>
    </row>
    <row r="17654" ht="20.25" customHeight="0">
      <c s="5" t="inlineStr" r="A17654">
        <is>
          <t xml:space="preserve">X5611204</t>
        </is>
      </c>
      <c s="5" t="inlineStr" r="B17654">
        <is>
          <t xml:space="preserve">DUCTILE IRON SLEEVE, 4"</t>
        </is>
      </c>
      <c s="5" t="inlineStr" r="C17654">
        <is>
          <t xml:space="preserve">EACH   </t>
        </is>
      </c>
      <c s="6" r="D17654">
        <v>4.000</v>
      </c>
      <c s="7" r="E17654">
        <v>1</v>
      </c>
      <c s="8" t="inlineStr" r="F17654">
        <is>
          <t xml:space="preserve">62X94</t>
        </is>
      </c>
      <c s="8" t="inlineStr" r="G17654">
        <is>
          <t xml:space="preserve">170</t>
        </is>
      </c>
      <c s="9" r="H17654">
        <v>1330.0000</v>
      </c>
      <c s="8" t="inlineStr" r="I17654">
        <is>
          <t xml:space="preserve"/>
        </is>
      </c>
      <c s="8" t="inlineStr" r="J17654">
        <is>
          <t xml:space="preserve"> McHenry</t>
        </is>
      </c>
    </row>
    <row r="17655" ht="20.25" customHeight="0">
      <c s="5" t="inlineStr" r="A17655">
        <is>
          <t xml:space="preserve">X5611204</t>
        </is>
      </c>
      <c s="5" t="inlineStr" r="B17655">
        <is>
          <t xml:space="preserve">DUCTILE IRON SLEEVE, 4"</t>
        </is>
      </c>
      <c s="5" t="inlineStr" r="C17655">
        <is>
          <t xml:space="preserve">EACH   </t>
        </is>
      </c>
      <c s="6" r="D17655">
        <v>4.000</v>
      </c>
      <c s="7" r="E17655">
        <v>1</v>
      </c>
      <c s="8" t="inlineStr" r="F17655">
        <is>
          <t xml:space="preserve">62X94</t>
        </is>
      </c>
      <c s="8" t="inlineStr" r="G17655">
        <is>
          <t xml:space="preserve">170</t>
        </is>
      </c>
      <c s="9" r="H17655">
        <v>1330.0000</v>
      </c>
      <c s="8" t="inlineStr" r="I17655">
        <is>
          <t xml:space="preserve"/>
        </is>
      </c>
      <c s="8" t="inlineStr" r="J17655">
        <is>
          <t xml:space="preserve"> McHenry</t>
        </is>
      </c>
    </row>
    <row r="17656" ht="20.25" customHeight="0">
      <c s="5" t="inlineStr" r="A17656">
        <is>
          <t xml:space="preserve">X5611204</t>
        </is>
      </c>
      <c s="5" t="inlineStr" r="B17656">
        <is>
          <t xml:space="preserve">DUCTILE IRON SLEEVE, 4"</t>
        </is>
      </c>
      <c s="5" t="inlineStr" r="C17656">
        <is>
          <t xml:space="preserve">EACH   </t>
        </is>
      </c>
      <c s="6" r="D17656">
        <v>4.000</v>
      </c>
      <c s="7" r="E17656">
        <v>1</v>
      </c>
      <c s="8" t="inlineStr" r="F17656">
        <is>
          <t xml:space="preserve">62X94</t>
        </is>
      </c>
      <c s="8" t="inlineStr" r="G17656">
        <is>
          <t xml:space="preserve">170</t>
        </is>
      </c>
      <c s="9" r="H17656">
        <v>1336.9500</v>
      </c>
      <c s="8" t="inlineStr" r="I17656">
        <is>
          <t xml:space="preserve"/>
        </is>
      </c>
      <c s="8" t="inlineStr" r="J17656">
        <is>
          <t xml:space="preserve"> McHenry</t>
        </is>
      </c>
    </row>
    <row r="17657" ht="20.25" customHeight="0">
      <c s="5" t="inlineStr" r="A17657">
        <is>
          <t xml:space="preserve">X5611206</t>
        </is>
      </c>
      <c s="5" t="inlineStr" r="B17657">
        <is>
          <t xml:space="preserve">DUCTILE IRON SLEEVE, 6"</t>
        </is>
      </c>
      <c s="5" t="inlineStr" r="C17657">
        <is>
          <t xml:space="preserve">EACH   </t>
        </is>
      </c>
      <c s="6" r="D17657">
        <v>14.000</v>
      </c>
      <c s="7" r="E17657">
        <v>1</v>
      </c>
      <c s="8" t="inlineStr" r="F17657">
        <is>
          <t xml:space="preserve">62X94</t>
        </is>
      </c>
      <c s="8" t="inlineStr" r="G17657">
        <is>
          <t xml:space="preserve">170</t>
        </is>
      </c>
      <c s="9" r="H17657">
        <v>1550.0000</v>
      </c>
      <c s="8" t="inlineStr" r="I17657">
        <is>
          <t xml:space="preserve">Y</t>
        </is>
      </c>
      <c s="8" t="inlineStr" r="J17657">
        <is>
          <t xml:space="preserve"> McHenry</t>
        </is>
      </c>
    </row>
    <row r="17658" ht="20.25" customHeight="0">
      <c s="5" t="inlineStr" r="A17658">
        <is>
          <t xml:space="preserve">X5611206</t>
        </is>
      </c>
      <c s="5" t="inlineStr" r="B17658">
        <is>
          <t xml:space="preserve">DUCTILE IRON SLEEVE, 6"</t>
        </is>
      </c>
      <c s="5" t="inlineStr" r="C17658">
        <is>
          <t xml:space="preserve">EACH   </t>
        </is>
      </c>
      <c s="6" r="D17658">
        <v>14.000</v>
      </c>
      <c s="7" r="E17658">
        <v>1</v>
      </c>
      <c s="8" t="inlineStr" r="F17658">
        <is>
          <t xml:space="preserve">62X94</t>
        </is>
      </c>
      <c s="8" t="inlineStr" r="G17658">
        <is>
          <t xml:space="preserve">170</t>
        </is>
      </c>
      <c s="9" r="H17658">
        <v>1470.0000</v>
      </c>
      <c s="8" t="inlineStr" r="I17658">
        <is>
          <t xml:space="preserve"/>
        </is>
      </c>
      <c s="8" t="inlineStr" r="J17658">
        <is>
          <t xml:space="preserve"> McHenry</t>
        </is>
      </c>
    </row>
    <row r="17659" ht="20.25" customHeight="0">
      <c s="5" t="inlineStr" r="A17659">
        <is>
          <t xml:space="preserve">X5611206</t>
        </is>
      </c>
      <c s="5" t="inlineStr" r="B17659">
        <is>
          <t xml:space="preserve">DUCTILE IRON SLEEVE, 6"</t>
        </is>
      </c>
      <c s="5" t="inlineStr" r="C17659">
        <is>
          <t xml:space="preserve">EACH   </t>
        </is>
      </c>
      <c s="6" r="D17659">
        <v>14.000</v>
      </c>
      <c s="7" r="E17659">
        <v>1</v>
      </c>
      <c s="8" t="inlineStr" r="F17659">
        <is>
          <t xml:space="preserve">62X94</t>
        </is>
      </c>
      <c s="8" t="inlineStr" r="G17659">
        <is>
          <t xml:space="preserve">170</t>
        </is>
      </c>
      <c s="9" r="H17659">
        <v>1470.0000</v>
      </c>
      <c s="8" t="inlineStr" r="I17659">
        <is>
          <t xml:space="preserve"/>
        </is>
      </c>
      <c s="8" t="inlineStr" r="J17659">
        <is>
          <t xml:space="preserve"> McHenry</t>
        </is>
      </c>
    </row>
    <row r="17660" ht="20.25" customHeight="0">
      <c s="5" t="inlineStr" r="A17660">
        <is>
          <t xml:space="preserve">X5611206</t>
        </is>
      </c>
      <c s="5" t="inlineStr" r="B17660">
        <is>
          <t xml:space="preserve">DUCTILE IRON SLEEVE, 6"</t>
        </is>
      </c>
      <c s="5" t="inlineStr" r="C17660">
        <is>
          <t xml:space="preserve">EACH   </t>
        </is>
      </c>
      <c s="6" r="D17660">
        <v>14.000</v>
      </c>
      <c s="7" r="E17660">
        <v>1</v>
      </c>
      <c s="8" t="inlineStr" r="F17660">
        <is>
          <t xml:space="preserve">62X94</t>
        </is>
      </c>
      <c s="8" t="inlineStr" r="G17660">
        <is>
          <t xml:space="preserve">170</t>
        </is>
      </c>
      <c s="9" r="H17660">
        <v>1477.6800</v>
      </c>
      <c s="8" t="inlineStr" r="I17660">
        <is>
          <t xml:space="preserve"/>
        </is>
      </c>
      <c s="8" t="inlineStr" r="J17660">
        <is>
          <t xml:space="preserve"> McHenry</t>
        </is>
      </c>
    </row>
    <row r="17661" ht="20.25" customHeight="0">
      <c s="5" t="inlineStr" r="A17661">
        <is>
          <t xml:space="preserve">X5611208</t>
        </is>
      </c>
      <c s="5" t="inlineStr" r="B17661">
        <is>
          <t xml:space="preserve">DUCTILE IRON SLEEVE, 8"</t>
        </is>
      </c>
      <c s="5" t="inlineStr" r="C17661">
        <is>
          <t xml:space="preserve">EACH   </t>
        </is>
      </c>
      <c s="6" r="D17661">
        <v>11.000</v>
      </c>
      <c s="7" r="E17661">
        <v>1</v>
      </c>
      <c s="8" t="inlineStr" r="F17661">
        <is>
          <t xml:space="preserve">62X94</t>
        </is>
      </c>
      <c s="8" t="inlineStr" r="G17661">
        <is>
          <t xml:space="preserve">170</t>
        </is>
      </c>
      <c s="9" r="H17661">
        <v>1650.0000</v>
      </c>
      <c s="8" t="inlineStr" r="I17661">
        <is>
          <t xml:space="preserve">Y</t>
        </is>
      </c>
      <c s="8" t="inlineStr" r="J17661">
        <is>
          <t xml:space="preserve"> McHenry</t>
        </is>
      </c>
    </row>
    <row r="17662" ht="20.25" customHeight="0">
      <c s="5" t="inlineStr" r="A17662">
        <is>
          <t xml:space="preserve">X5611208</t>
        </is>
      </c>
      <c s="5" t="inlineStr" r="B17662">
        <is>
          <t xml:space="preserve">DUCTILE IRON SLEEVE, 8"</t>
        </is>
      </c>
      <c s="5" t="inlineStr" r="C17662">
        <is>
          <t xml:space="preserve">EACH   </t>
        </is>
      </c>
      <c s="6" r="D17662">
        <v>11.000</v>
      </c>
      <c s="7" r="E17662">
        <v>1</v>
      </c>
      <c s="8" t="inlineStr" r="F17662">
        <is>
          <t xml:space="preserve">62X94</t>
        </is>
      </c>
      <c s="8" t="inlineStr" r="G17662">
        <is>
          <t xml:space="preserve">170</t>
        </is>
      </c>
      <c s="9" r="H17662">
        <v>1570.0000</v>
      </c>
      <c s="8" t="inlineStr" r="I17662">
        <is>
          <t xml:space="preserve"/>
        </is>
      </c>
      <c s="8" t="inlineStr" r="J17662">
        <is>
          <t xml:space="preserve"> McHenry</t>
        </is>
      </c>
    </row>
    <row r="17663" ht="20.25" customHeight="0">
      <c s="5" t="inlineStr" r="A17663">
        <is>
          <t xml:space="preserve">X5611208</t>
        </is>
      </c>
      <c s="5" t="inlineStr" r="B17663">
        <is>
          <t xml:space="preserve">DUCTILE IRON SLEEVE, 8"</t>
        </is>
      </c>
      <c s="5" t="inlineStr" r="C17663">
        <is>
          <t xml:space="preserve">EACH   </t>
        </is>
      </c>
      <c s="6" r="D17663">
        <v>11.000</v>
      </c>
      <c s="7" r="E17663">
        <v>1</v>
      </c>
      <c s="8" t="inlineStr" r="F17663">
        <is>
          <t xml:space="preserve">62X94</t>
        </is>
      </c>
      <c s="8" t="inlineStr" r="G17663">
        <is>
          <t xml:space="preserve">170</t>
        </is>
      </c>
      <c s="9" r="H17663">
        <v>1570.0000</v>
      </c>
      <c s="8" t="inlineStr" r="I17663">
        <is>
          <t xml:space="preserve"/>
        </is>
      </c>
      <c s="8" t="inlineStr" r="J17663">
        <is>
          <t xml:space="preserve"> McHenry</t>
        </is>
      </c>
    </row>
    <row r="17664" ht="20.25" customHeight="0">
      <c s="5" t="inlineStr" r="A17664">
        <is>
          <t xml:space="preserve">X5611208</t>
        </is>
      </c>
      <c s="5" t="inlineStr" r="B17664">
        <is>
          <t xml:space="preserve">DUCTILE IRON SLEEVE, 8"</t>
        </is>
      </c>
      <c s="5" t="inlineStr" r="C17664">
        <is>
          <t xml:space="preserve">EACH   </t>
        </is>
      </c>
      <c s="6" r="D17664">
        <v>11.000</v>
      </c>
      <c s="7" r="E17664">
        <v>1</v>
      </c>
      <c s="8" t="inlineStr" r="F17664">
        <is>
          <t xml:space="preserve">62X94</t>
        </is>
      </c>
      <c s="8" t="inlineStr" r="G17664">
        <is>
          <t xml:space="preserve">170</t>
        </is>
      </c>
      <c s="9" r="H17664">
        <v>1578.2100</v>
      </c>
      <c s="8" t="inlineStr" r="I17664">
        <is>
          <t xml:space="preserve"/>
        </is>
      </c>
      <c s="8" t="inlineStr" r="J17664">
        <is>
          <t xml:space="preserve"> McHenry</t>
        </is>
      </c>
    </row>
    <row r="17665" ht="20.25" customHeight="0">
      <c s="5" t="inlineStr" r="A17665">
        <is>
          <t xml:space="preserve">X5611210</t>
        </is>
      </c>
      <c s="5" t="inlineStr" r="B17665">
        <is>
          <t xml:space="preserve">DUCTILE IRON SLEEVE, 10"</t>
        </is>
      </c>
      <c s="5" t="inlineStr" r="C17665">
        <is>
          <t xml:space="preserve">EACH   </t>
        </is>
      </c>
      <c s="6" r="D17665">
        <v>2.000</v>
      </c>
      <c s="7" r="E17665">
        <v>1</v>
      </c>
      <c s="8" t="inlineStr" r="F17665">
        <is>
          <t xml:space="preserve">62X94</t>
        </is>
      </c>
      <c s="8" t="inlineStr" r="G17665">
        <is>
          <t xml:space="preserve">170</t>
        </is>
      </c>
      <c s="9" r="H17665">
        <v>2175.0000</v>
      </c>
      <c s="8" t="inlineStr" r="I17665">
        <is>
          <t xml:space="preserve">Y</t>
        </is>
      </c>
      <c s="8" t="inlineStr" r="J17665">
        <is>
          <t xml:space="preserve"> McHenry</t>
        </is>
      </c>
    </row>
    <row r="17666" ht="20.25" customHeight="0">
      <c s="5" t="inlineStr" r="A17666">
        <is>
          <t xml:space="preserve">X5611210</t>
        </is>
      </c>
      <c s="5" t="inlineStr" r="B17666">
        <is>
          <t xml:space="preserve">DUCTILE IRON SLEEVE, 10"</t>
        </is>
      </c>
      <c s="5" t="inlineStr" r="C17666">
        <is>
          <t xml:space="preserve">EACH   </t>
        </is>
      </c>
      <c s="6" r="D17666">
        <v>2.000</v>
      </c>
      <c s="7" r="E17666">
        <v>1</v>
      </c>
      <c s="8" t="inlineStr" r="F17666">
        <is>
          <t xml:space="preserve">62X94</t>
        </is>
      </c>
      <c s="8" t="inlineStr" r="G17666">
        <is>
          <t xml:space="preserve">170</t>
        </is>
      </c>
      <c s="9" r="H17666">
        <v>1670.0000</v>
      </c>
      <c s="8" t="inlineStr" r="I17666">
        <is>
          <t xml:space="preserve"/>
        </is>
      </c>
      <c s="8" t="inlineStr" r="J17666">
        <is>
          <t xml:space="preserve"> McHenry</t>
        </is>
      </c>
    </row>
    <row r="17667" ht="20.25" customHeight="0">
      <c s="5" t="inlineStr" r="A17667">
        <is>
          <t xml:space="preserve">X5611210</t>
        </is>
      </c>
      <c s="5" t="inlineStr" r="B17667">
        <is>
          <t xml:space="preserve">DUCTILE IRON SLEEVE, 10"</t>
        </is>
      </c>
      <c s="5" t="inlineStr" r="C17667">
        <is>
          <t xml:space="preserve">EACH   </t>
        </is>
      </c>
      <c s="6" r="D17667">
        <v>2.000</v>
      </c>
      <c s="7" r="E17667">
        <v>1</v>
      </c>
      <c s="8" t="inlineStr" r="F17667">
        <is>
          <t xml:space="preserve">62X94</t>
        </is>
      </c>
      <c s="8" t="inlineStr" r="G17667">
        <is>
          <t xml:space="preserve">170</t>
        </is>
      </c>
      <c s="9" r="H17667">
        <v>1670.0000</v>
      </c>
      <c s="8" t="inlineStr" r="I17667">
        <is>
          <t xml:space="preserve"/>
        </is>
      </c>
      <c s="8" t="inlineStr" r="J17667">
        <is>
          <t xml:space="preserve"> McHenry</t>
        </is>
      </c>
    </row>
    <row r="17668" ht="20.25" customHeight="0">
      <c s="5" t="inlineStr" r="A17668">
        <is>
          <t xml:space="preserve">X5611210</t>
        </is>
      </c>
      <c s="5" t="inlineStr" r="B17668">
        <is>
          <t xml:space="preserve">DUCTILE IRON SLEEVE, 10"</t>
        </is>
      </c>
      <c s="5" t="inlineStr" r="C17668">
        <is>
          <t xml:space="preserve">EACH   </t>
        </is>
      </c>
      <c s="6" r="D17668">
        <v>2.000</v>
      </c>
      <c s="7" r="E17668">
        <v>1</v>
      </c>
      <c s="8" t="inlineStr" r="F17668">
        <is>
          <t xml:space="preserve">62X94</t>
        </is>
      </c>
      <c s="8" t="inlineStr" r="G17668">
        <is>
          <t xml:space="preserve">170</t>
        </is>
      </c>
      <c s="9" r="H17668">
        <v>1678.7300</v>
      </c>
      <c s="8" t="inlineStr" r="I17668">
        <is>
          <t xml:space="preserve"/>
        </is>
      </c>
      <c s="8" t="inlineStr" r="J17668">
        <is>
          <t xml:space="preserve"> McHenry</t>
        </is>
      </c>
    </row>
    <row r="17669" ht="20.25" customHeight="0">
      <c s="5" t="inlineStr" r="A17669">
        <is>
          <t xml:space="preserve">X5611212</t>
        </is>
      </c>
      <c s="5" t="inlineStr" r="B17669">
        <is>
          <t xml:space="preserve">DUCTILE IRON SLEEVE, 12"</t>
        </is>
      </c>
      <c s="5" t="inlineStr" r="C17669">
        <is>
          <t xml:space="preserve">EACH   </t>
        </is>
      </c>
      <c s="6" r="D17669">
        <v>1.000</v>
      </c>
      <c s="7" r="E17669">
        <v>1</v>
      </c>
      <c s="8" t="inlineStr" r="F17669">
        <is>
          <t xml:space="preserve">62X94</t>
        </is>
      </c>
      <c s="8" t="inlineStr" r="G17669">
        <is>
          <t xml:space="preserve">170</t>
        </is>
      </c>
      <c s="9" r="H17669">
        <v>2110.0000</v>
      </c>
      <c s="8" t="inlineStr" r="I17669">
        <is>
          <t xml:space="preserve">Y</t>
        </is>
      </c>
      <c s="8" t="inlineStr" r="J17669">
        <is>
          <t xml:space="preserve"> McHenry</t>
        </is>
      </c>
    </row>
    <row r="17670" ht="20.25" customHeight="0">
      <c s="5" t="inlineStr" r="A17670">
        <is>
          <t xml:space="preserve">X5611212</t>
        </is>
      </c>
      <c s="5" t="inlineStr" r="B17670">
        <is>
          <t xml:space="preserve">DUCTILE IRON SLEEVE, 12"</t>
        </is>
      </c>
      <c s="5" t="inlineStr" r="C17670">
        <is>
          <t xml:space="preserve">EACH   </t>
        </is>
      </c>
      <c s="6" r="D17670">
        <v>1.000</v>
      </c>
      <c s="7" r="E17670">
        <v>1</v>
      </c>
      <c s="8" t="inlineStr" r="F17670">
        <is>
          <t xml:space="preserve">62X94</t>
        </is>
      </c>
      <c s="8" t="inlineStr" r="G17670">
        <is>
          <t xml:space="preserve">170</t>
        </is>
      </c>
      <c s="9" r="H17670">
        <v>2200.0000</v>
      </c>
      <c s="8" t="inlineStr" r="I17670">
        <is>
          <t xml:space="preserve"/>
        </is>
      </c>
      <c s="8" t="inlineStr" r="J17670">
        <is>
          <t xml:space="preserve"> McHenry</t>
        </is>
      </c>
    </row>
    <row r="17671" ht="20.25" customHeight="0">
      <c s="5" t="inlineStr" r="A17671">
        <is>
          <t xml:space="preserve">X5611212</t>
        </is>
      </c>
      <c s="5" t="inlineStr" r="B17671">
        <is>
          <t xml:space="preserve">DUCTILE IRON SLEEVE, 12"</t>
        </is>
      </c>
      <c s="5" t="inlineStr" r="C17671">
        <is>
          <t xml:space="preserve">EACH   </t>
        </is>
      </c>
      <c s="6" r="D17671">
        <v>1.000</v>
      </c>
      <c s="7" r="E17671">
        <v>1</v>
      </c>
      <c s="8" t="inlineStr" r="F17671">
        <is>
          <t xml:space="preserve">62X94</t>
        </is>
      </c>
      <c s="8" t="inlineStr" r="G17671">
        <is>
          <t xml:space="preserve">170</t>
        </is>
      </c>
      <c s="9" r="H17671">
        <v>2200.0000</v>
      </c>
      <c s="8" t="inlineStr" r="I17671">
        <is>
          <t xml:space="preserve"/>
        </is>
      </c>
      <c s="8" t="inlineStr" r="J17671">
        <is>
          <t xml:space="preserve"> McHenry</t>
        </is>
      </c>
    </row>
    <row r="17672" ht="20.25" customHeight="0">
      <c s="5" t="inlineStr" r="A17672">
        <is>
          <t xml:space="preserve">X5611212</t>
        </is>
      </c>
      <c s="5" t="inlineStr" r="B17672">
        <is>
          <t xml:space="preserve">DUCTILE IRON SLEEVE, 12"</t>
        </is>
      </c>
      <c s="5" t="inlineStr" r="C17672">
        <is>
          <t xml:space="preserve">EACH   </t>
        </is>
      </c>
      <c s="6" r="D17672">
        <v>1.000</v>
      </c>
      <c s="7" r="E17672">
        <v>1</v>
      </c>
      <c s="8" t="inlineStr" r="F17672">
        <is>
          <t xml:space="preserve">62X94</t>
        </is>
      </c>
      <c s="8" t="inlineStr" r="G17672">
        <is>
          <t xml:space="preserve">170</t>
        </is>
      </c>
      <c s="9" r="H17672">
        <v>2211.5000</v>
      </c>
      <c s="8" t="inlineStr" r="I17672">
        <is>
          <t xml:space="preserve"/>
        </is>
      </c>
      <c s="8" t="inlineStr" r="J17672">
        <is>
          <t xml:space="preserve"> McHenry</t>
        </is>
      </c>
    </row>
    <row r="17673" ht="20.25" customHeight="0">
      <c s="5" t="inlineStr" r="A17673">
        <is>
          <t xml:space="preserve">X5611214</t>
        </is>
      </c>
      <c s="5" t="inlineStr" r="B17673">
        <is>
          <t xml:space="preserve">DUCTILE IRON SLEEVE, 14"</t>
        </is>
      </c>
      <c s="5" t="inlineStr" r="C17673">
        <is>
          <t xml:space="preserve">EACH   </t>
        </is>
      </c>
      <c s="6" r="D17673">
        <v>3.000</v>
      </c>
      <c s="7" r="E17673">
        <v>1</v>
      </c>
      <c s="8" t="inlineStr" r="F17673">
        <is>
          <t xml:space="preserve">62X94</t>
        </is>
      </c>
      <c s="8" t="inlineStr" r="G17673">
        <is>
          <t xml:space="preserve">170</t>
        </is>
      </c>
      <c s="9" r="H17673">
        <v>2450.0000</v>
      </c>
      <c s="8" t="inlineStr" r="I17673">
        <is>
          <t xml:space="preserve">Y</t>
        </is>
      </c>
      <c s="8" t="inlineStr" r="J17673">
        <is>
          <t xml:space="preserve"> McHenry</t>
        </is>
      </c>
    </row>
    <row r="17674" ht="20.25" customHeight="0">
      <c s="5" t="inlineStr" r="A17674">
        <is>
          <t xml:space="preserve">X5611214</t>
        </is>
      </c>
      <c s="5" t="inlineStr" r="B17674">
        <is>
          <t xml:space="preserve">DUCTILE IRON SLEEVE, 14"</t>
        </is>
      </c>
      <c s="5" t="inlineStr" r="C17674">
        <is>
          <t xml:space="preserve">EACH   </t>
        </is>
      </c>
      <c s="6" r="D17674">
        <v>3.000</v>
      </c>
      <c s="7" r="E17674">
        <v>1</v>
      </c>
      <c s="8" t="inlineStr" r="F17674">
        <is>
          <t xml:space="preserve">62X94</t>
        </is>
      </c>
      <c s="8" t="inlineStr" r="G17674">
        <is>
          <t xml:space="preserve">170</t>
        </is>
      </c>
      <c s="9" r="H17674">
        <v>2570.0000</v>
      </c>
      <c s="8" t="inlineStr" r="I17674">
        <is>
          <t xml:space="preserve"/>
        </is>
      </c>
      <c s="8" t="inlineStr" r="J17674">
        <is>
          <t xml:space="preserve"> McHenry</t>
        </is>
      </c>
    </row>
    <row r="17675" ht="20.25" customHeight="0">
      <c s="5" t="inlineStr" r="A17675">
        <is>
          <t xml:space="preserve">X5611214</t>
        </is>
      </c>
      <c s="5" t="inlineStr" r="B17675">
        <is>
          <t xml:space="preserve">DUCTILE IRON SLEEVE, 14"</t>
        </is>
      </c>
      <c s="5" t="inlineStr" r="C17675">
        <is>
          <t xml:space="preserve">EACH   </t>
        </is>
      </c>
      <c s="6" r="D17675">
        <v>3.000</v>
      </c>
      <c s="7" r="E17675">
        <v>1</v>
      </c>
      <c s="8" t="inlineStr" r="F17675">
        <is>
          <t xml:space="preserve">62X94</t>
        </is>
      </c>
      <c s="8" t="inlineStr" r="G17675">
        <is>
          <t xml:space="preserve">170</t>
        </is>
      </c>
      <c s="9" r="H17675">
        <v>2570.0000</v>
      </c>
      <c s="8" t="inlineStr" r="I17675">
        <is>
          <t xml:space="preserve"/>
        </is>
      </c>
      <c s="8" t="inlineStr" r="J17675">
        <is>
          <t xml:space="preserve"> McHenry</t>
        </is>
      </c>
    </row>
    <row r="17676" ht="20.25" customHeight="0">
      <c s="5" t="inlineStr" r="A17676">
        <is>
          <t xml:space="preserve">X5611214</t>
        </is>
      </c>
      <c s="5" t="inlineStr" r="B17676">
        <is>
          <t xml:space="preserve">DUCTILE IRON SLEEVE, 14"</t>
        </is>
      </c>
      <c s="5" t="inlineStr" r="C17676">
        <is>
          <t xml:space="preserve">EACH   </t>
        </is>
      </c>
      <c s="6" r="D17676">
        <v>3.000</v>
      </c>
      <c s="7" r="E17676">
        <v>1</v>
      </c>
      <c s="8" t="inlineStr" r="F17676">
        <is>
          <t xml:space="preserve">62X94</t>
        </is>
      </c>
      <c s="8" t="inlineStr" r="G17676">
        <is>
          <t xml:space="preserve">170</t>
        </is>
      </c>
      <c s="9" r="H17676">
        <v>2583.4400</v>
      </c>
      <c s="8" t="inlineStr" r="I17676">
        <is>
          <t xml:space="preserve"/>
        </is>
      </c>
      <c s="8" t="inlineStr" r="J17676">
        <is>
          <t xml:space="preserve"> McHenry</t>
        </is>
      </c>
    </row>
    <row r="17677" ht="20.25" customHeight="0">
      <c s="5" t="inlineStr" r="A17677">
        <is>
          <t xml:space="preserve">X5619210</t>
        </is>
      </c>
      <c s="5" t="inlineStr" r="B17677">
        <is>
          <t xml:space="preserve">WATER VALVES TO BE ADJUSTED (SPECIAL)</t>
        </is>
      </c>
      <c s="5" t="inlineStr" r="C17677">
        <is>
          <t xml:space="preserve">EACH   </t>
        </is>
      </c>
      <c s="6" r="D17677">
        <v>5.000</v>
      </c>
      <c s="7" r="E17677">
        <v>4</v>
      </c>
      <c s="8" t="inlineStr" r="F17677">
        <is>
          <t xml:space="preserve">68A65</t>
        </is>
      </c>
      <c s="8" t="inlineStr" r="G17677">
        <is>
          <t xml:space="preserve">083</t>
        </is>
      </c>
      <c s="9" r="H17677">
        <v>2197.7500</v>
      </c>
      <c s="8" t="inlineStr" r="I17677">
        <is>
          <t xml:space="preserve">Y</t>
        </is>
      </c>
      <c s="8" t="inlineStr" r="J17677">
        <is>
          <t xml:space="preserve"> Tazewell</t>
        </is>
      </c>
    </row>
    <row r="17678" ht="20.25" customHeight="0">
      <c s="5" t="inlineStr" r="A17678">
        <is>
          <t xml:space="preserve">X5630004</t>
        </is>
      </c>
      <c s="5" t="inlineStr" r="B17678">
        <is>
          <t xml:space="preserve">CUT AND CAP EXISTING 4" WATER MAIN</t>
        </is>
      </c>
      <c s="5" t="inlineStr" r="C17678">
        <is>
          <t xml:space="preserve">EACH   </t>
        </is>
      </c>
      <c s="6" r="D17678">
        <v>3.000</v>
      </c>
      <c s="7" r="E17678">
        <v>1</v>
      </c>
      <c s="8" t="inlineStr" r="F17678">
        <is>
          <t xml:space="preserve">62X94</t>
        </is>
      </c>
      <c s="8" t="inlineStr" r="G17678">
        <is>
          <t xml:space="preserve">170</t>
        </is>
      </c>
      <c s="9" r="H17678">
        <v>1580.0000</v>
      </c>
      <c s="8" t="inlineStr" r="I17678">
        <is>
          <t xml:space="preserve">Y</t>
        </is>
      </c>
      <c s="8" t="inlineStr" r="J17678">
        <is>
          <t xml:space="preserve"> McHenry</t>
        </is>
      </c>
    </row>
    <row r="17679" ht="20.25" customHeight="0">
      <c s="5" t="inlineStr" r="A17679">
        <is>
          <t xml:space="preserve">X5630004</t>
        </is>
      </c>
      <c s="5" t="inlineStr" r="B17679">
        <is>
          <t xml:space="preserve">CUT AND CAP EXISTING 4" WATER MAIN</t>
        </is>
      </c>
      <c s="5" t="inlineStr" r="C17679">
        <is>
          <t xml:space="preserve">EACH   </t>
        </is>
      </c>
      <c s="6" r="D17679">
        <v>3.000</v>
      </c>
      <c s="7" r="E17679">
        <v>1</v>
      </c>
      <c s="8" t="inlineStr" r="F17679">
        <is>
          <t xml:space="preserve">62X94</t>
        </is>
      </c>
      <c s="8" t="inlineStr" r="G17679">
        <is>
          <t xml:space="preserve">170</t>
        </is>
      </c>
      <c s="9" r="H17679">
        <v>2160.0000</v>
      </c>
      <c s="8" t="inlineStr" r="I17679">
        <is>
          <t xml:space="preserve"/>
        </is>
      </c>
      <c s="8" t="inlineStr" r="J17679">
        <is>
          <t xml:space="preserve"> McHenry</t>
        </is>
      </c>
    </row>
    <row r="17680" ht="20.25" customHeight="0">
      <c s="5" t="inlineStr" r="A17680">
        <is>
          <t xml:space="preserve">X5630004</t>
        </is>
      </c>
      <c s="5" t="inlineStr" r="B17680">
        <is>
          <t xml:space="preserve">CUT AND CAP EXISTING 4" WATER MAIN</t>
        </is>
      </c>
      <c s="5" t="inlineStr" r="C17680">
        <is>
          <t xml:space="preserve">EACH   </t>
        </is>
      </c>
      <c s="6" r="D17680">
        <v>3.000</v>
      </c>
      <c s="7" r="E17680">
        <v>1</v>
      </c>
      <c s="8" t="inlineStr" r="F17680">
        <is>
          <t xml:space="preserve">62X94</t>
        </is>
      </c>
      <c s="8" t="inlineStr" r="G17680">
        <is>
          <t xml:space="preserve">170</t>
        </is>
      </c>
      <c s="9" r="H17680">
        <v>2160.0000</v>
      </c>
      <c s="8" t="inlineStr" r="I17680">
        <is>
          <t xml:space="preserve"/>
        </is>
      </c>
      <c s="8" t="inlineStr" r="J17680">
        <is>
          <t xml:space="preserve"> McHenry</t>
        </is>
      </c>
    </row>
    <row r="17681" ht="20.25" customHeight="0">
      <c s="5" t="inlineStr" r="A17681">
        <is>
          <t xml:space="preserve">X5630004</t>
        </is>
      </c>
      <c s="5" t="inlineStr" r="B17681">
        <is>
          <t xml:space="preserve">CUT AND CAP EXISTING 4" WATER MAIN</t>
        </is>
      </c>
      <c s="5" t="inlineStr" r="C17681">
        <is>
          <t xml:space="preserve">EACH   </t>
        </is>
      </c>
      <c s="6" r="D17681">
        <v>3.000</v>
      </c>
      <c s="7" r="E17681">
        <v>1</v>
      </c>
      <c s="8" t="inlineStr" r="F17681">
        <is>
          <t xml:space="preserve">62X94</t>
        </is>
      </c>
      <c s="8" t="inlineStr" r="G17681">
        <is>
          <t xml:space="preserve">170</t>
        </is>
      </c>
      <c s="9" r="H17681">
        <v>2171.2900</v>
      </c>
      <c s="8" t="inlineStr" r="I17681">
        <is>
          <t xml:space="preserve"/>
        </is>
      </c>
      <c s="8" t="inlineStr" r="J17681">
        <is>
          <t xml:space="preserve"> McHenry</t>
        </is>
      </c>
    </row>
    <row r="17682" ht="20.25" customHeight="0">
      <c s="5" t="inlineStr" r="A17682">
        <is>
          <t xml:space="preserve">X5630006</t>
        </is>
      </c>
      <c s="5" t="inlineStr" r="B17682">
        <is>
          <t xml:space="preserve">CUT AND CAP EXISTING 6" WATER MAIN</t>
        </is>
      </c>
      <c s="5" t="inlineStr" r="C17682">
        <is>
          <t xml:space="preserve">EACH   </t>
        </is>
      </c>
      <c s="6" r="D17682">
        <v>7.000</v>
      </c>
      <c s="7" r="E17682">
        <v>1</v>
      </c>
      <c s="8" t="inlineStr" r="F17682">
        <is>
          <t xml:space="preserve">62X94</t>
        </is>
      </c>
      <c s="8" t="inlineStr" r="G17682">
        <is>
          <t xml:space="preserve">170</t>
        </is>
      </c>
      <c s="9" r="H17682">
        <v>1600.0000</v>
      </c>
      <c s="8" t="inlineStr" r="I17682">
        <is>
          <t xml:space="preserve">Y</t>
        </is>
      </c>
      <c s="8" t="inlineStr" r="J17682">
        <is>
          <t xml:space="preserve"> McHenry</t>
        </is>
      </c>
    </row>
    <row r="17683" ht="20.25" customHeight="0">
      <c s="5" t="inlineStr" r="A17683">
        <is>
          <t xml:space="preserve">X5630006</t>
        </is>
      </c>
      <c s="5" t="inlineStr" r="B17683">
        <is>
          <t xml:space="preserve">CUT AND CAP EXISTING 6" WATER MAIN</t>
        </is>
      </c>
      <c s="5" t="inlineStr" r="C17683">
        <is>
          <t xml:space="preserve">EACH   </t>
        </is>
      </c>
      <c s="6" r="D17683">
        <v>7.000</v>
      </c>
      <c s="7" r="E17683">
        <v>1</v>
      </c>
      <c s="8" t="inlineStr" r="F17683">
        <is>
          <t xml:space="preserve">62X94</t>
        </is>
      </c>
      <c s="8" t="inlineStr" r="G17683">
        <is>
          <t xml:space="preserve">170</t>
        </is>
      </c>
      <c s="9" r="H17683">
        <v>2200.0000</v>
      </c>
      <c s="8" t="inlineStr" r="I17683">
        <is>
          <t xml:space="preserve"/>
        </is>
      </c>
      <c s="8" t="inlineStr" r="J17683">
        <is>
          <t xml:space="preserve"> McHenry</t>
        </is>
      </c>
    </row>
    <row r="17684" ht="20.25" customHeight="0">
      <c s="5" t="inlineStr" r="A17684">
        <is>
          <t xml:space="preserve">X5630006</t>
        </is>
      </c>
      <c s="5" t="inlineStr" r="B17684">
        <is>
          <t xml:space="preserve">CUT AND CAP EXISTING 6" WATER MAIN</t>
        </is>
      </c>
      <c s="5" t="inlineStr" r="C17684">
        <is>
          <t xml:space="preserve">EACH   </t>
        </is>
      </c>
      <c s="6" r="D17684">
        <v>7.000</v>
      </c>
      <c s="7" r="E17684">
        <v>1</v>
      </c>
      <c s="8" t="inlineStr" r="F17684">
        <is>
          <t xml:space="preserve">62X94</t>
        </is>
      </c>
      <c s="8" t="inlineStr" r="G17684">
        <is>
          <t xml:space="preserve">170</t>
        </is>
      </c>
      <c s="9" r="H17684">
        <v>2200.0000</v>
      </c>
      <c s="8" t="inlineStr" r="I17684">
        <is>
          <t xml:space="preserve"/>
        </is>
      </c>
      <c s="8" t="inlineStr" r="J17684">
        <is>
          <t xml:space="preserve"> McHenry</t>
        </is>
      </c>
    </row>
    <row r="17685" ht="20.25" customHeight="0">
      <c s="5" t="inlineStr" r="A17685">
        <is>
          <t xml:space="preserve">X5630006</t>
        </is>
      </c>
      <c s="5" t="inlineStr" r="B17685">
        <is>
          <t xml:space="preserve">CUT AND CAP EXISTING 6" WATER MAIN</t>
        </is>
      </c>
      <c s="5" t="inlineStr" r="C17685">
        <is>
          <t xml:space="preserve">EACH   </t>
        </is>
      </c>
      <c s="6" r="D17685">
        <v>7.000</v>
      </c>
      <c s="7" r="E17685">
        <v>1</v>
      </c>
      <c s="8" t="inlineStr" r="F17685">
        <is>
          <t xml:space="preserve">62X94</t>
        </is>
      </c>
      <c s="8" t="inlineStr" r="G17685">
        <is>
          <t xml:space="preserve">170</t>
        </is>
      </c>
      <c s="9" r="H17685">
        <v>2211.5000</v>
      </c>
      <c s="8" t="inlineStr" r="I17685">
        <is>
          <t xml:space="preserve"/>
        </is>
      </c>
      <c s="8" t="inlineStr" r="J17685">
        <is>
          <t xml:space="preserve"> McHenry</t>
        </is>
      </c>
    </row>
    <row r="17686" ht="20.25" customHeight="0">
      <c s="5" t="inlineStr" r="A17686">
        <is>
          <t xml:space="preserve">X5630008</t>
        </is>
      </c>
      <c s="5" t="inlineStr" r="B17686">
        <is>
          <t xml:space="preserve">CUT AND CAP EXISTING 8" WATER MAIN</t>
        </is>
      </c>
      <c s="5" t="inlineStr" r="C17686">
        <is>
          <t xml:space="preserve">EACH   </t>
        </is>
      </c>
      <c s="6" r="D17686">
        <v>9.000</v>
      </c>
      <c s="7" r="E17686">
        <v>1</v>
      </c>
      <c s="8" t="inlineStr" r="F17686">
        <is>
          <t xml:space="preserve">62X94</t>
        </is>
      </c>
      <c s="8" t="inlineStr" r="G17686">
        <is>
          <t xml:space="preserve">170</t>
        </is>
      </c>
      <c s="9" r="H17686">
        <v>2100.0000</v>
      </c>
      <c s="8" t="inlineStr" r="I17686">
        <is>
          <t xml:space="preserve">Y</t>
        </is>
      </c>
      <c s="8" t="inlineStr" r="J17686">
        <is>
          <t xml:space="preserve"> McHenry</t>
        </is>
      </c>
    </row>
    <row r="17687" ht="20.25" customHeight="0">
      <c s="5" t="inlineStr" r="A17687">
        <is>
          <t xml:space="preserve">X5630008</t>
        </is>
      </c>
      <c s="5" t="inlineStr" r="B17687">
        <is>
          <t xml:space="preserve">CUT AND CAP EXISTING 8" WATER MAIN</t>
        </is>
      </c>
      <c s="5" t="inlineStr" r="C17687">
        <is>
          <t xml:space="preserve">EACH   </t>
        </is>
      </c>
      <c s="6" r="D17687">
        <v>9.000</v>
      </c>
      <c s="7" r="E17687">
        <v>1</v>
      </c>
      <c s="8" t="inlineStr" r="F17687">
        <is>
          <t xml:space="preserve">62X94</t>
        </is>
      </c>
      <c s="8" t="inlineStr" r="G17687">
        <is>
          <t xml:space="preserve">170</t>
        </is>
      </c>
      <c s="9" r="H17687">
        <v>2190.0000</v>
      </c>
      <c s="8" t="inlineStr" r="I17687">
        <is>
          <t xml:space="preserve"/>
        </is>
      </c>
      <c s="8" t="inlineStr" r="J17687">
        <is>
          <t xml:space="preserve"> McHenry</t>
        </is>
      </c>
    </row>
    <row r="17688" ht="20.25" customHeight="0">
      <c s="5" t="inlineStr" r="A17688">
        <is>
          <t xml:space="preserve">X5630008</t>
        </is>
      </c>
      <c s="5" t="inlineStr" r="B17688">
        <is>
          <t xml:space="preserve">CUT AND CAP EXISTING 8" WATER MAIN</t>
        </is>
      </c>
      <c s="5" t="inlineStr" r="C17688">
        <is>
          <t xml:space="preserve">EACH   </t>
        </is>
      </c>
      <c s="6" r="D17688">
        <v>9.000</v>
      </c>
      <c s="7" r="E17688">
        <v>1</v>
      </c>
      <c s="8" t="inlineStr" r="F17688">
        <is>
          <t xml:space="preserve">62X94</t>
        </is>
      </c>
      <c s="8" t="inlineStr" r="G17688">
        <is>
          <t xml:space="preserve">170</t>
        </is>
      </c>
      <c s="9" r="H17688">
        <v>2190.0000</v>
      </c>
      <c s="8" t="inlineStr" r="I17688">
        <is>
          <t xml:space="preserve"/>
        </is>
      </c>
      <c s="8" t="inlineStr" r="J17688">
        <is>
          <t xml:space="preserve"> McHenry</t>
        </is>
      </c>
    </row>
    <row r="17689" ht="20.25" customHeight="0">
      <c s="5" t="inlineStr" r="A17689">
        <is>
          <t xml:space="preserve">X5630008</t>
        </is>
      </c>
      <c s="5" t="inlineStr" r="B17689">
        <is>
          <t xml:space="preserve">CUT AND CAP EXISTING 8" WATER MAIN</t>
        </is>
      </c>
      <c s="5" t="inlineStr" r="C17689">
        <is>
          <t xml:space="preserve">EACH   </t>
        </is>
      </c>
      <c s="6" r="D17689">
        <v>9.000</v>
      </c>
      <c s="7" r="E17689">
        <v>1</v>
      </c>
      <c s="8" t="inlineStr" r="F17689">
        <is>
          <t xml:space="preserve">62X94</t>
        </is>
      </c>
      <c s="8" t="inlineStr" r="G17689">
        <is>
          <t xml:space="preserve">170</t>
        </is>
      </c>
      <c s="9" r="H17689">
        <v>2201.4500</v>
      </c>
      <c s="8" t="inlineStr" r="I17689">
        <is>
          <t xml:space="preserve"/>
        </is>
      </c>
      <c s="8" t="inlineStr" r="J17689">
        <is>
          <t xml:space="preserve"> McHenry</t>
        </is>
      </c>
    </row>
    <row r="17690" ht="20.25" customHeight="0">
      <c s="5" t="inlineStr" r="A17690">
        <is>
          <t xml:space="preserve">X5630010</t>
        </is>
      </c>
      <c s="5" t="inlineStr" r="B17690">
        <is>
          <t xml:space="preserve">CUT AND CAP EXISTING 10" WATER MAIN</t>
        </is>
      </c>
      <c s="5" t="inlineStr" r="C17690">
        <is>
          <t xml:space="preserve">EACH   </t>
        </is>
      </c>
      <c s="6" r="D17690">
        <v>4.000</v>
      </c>
      <c s="7" r="E17690">
        <v>1</v>
      </c>
      <c s="8" t="inlineStr" r="F17690">
        <is>
          <t xml:space="preserve">62X94</t>
        </is>
      </c>
      <c s="8" t="inlineStr" r="G17690">
        <is>
          <t xml:space="preserve">170</t>
        </is>
      </c>
      <c s="9" r="H17690">
        <v>2550.0000</v>
      </c>
      <c s="8" t="inlineStr" r="I17690">
        <is>
          <t xml:space="preserve">Y</t>
        </is>
      </c>
      <c s="8" t="inlineStr" r="J17690">
        <is>
          <t xml:space="preserve"> McHenry</t>
        </is>
      </c>
    </row>
    <row r="17691" ht="20.25" customHeight="0">
      <c s="5" t="inlineStr" r="A17691">
        <is>
          <t xml:space="preserve">X5630010</t>
        </is>
      </c>
      <c s="5" t="inlineStr" r="B17691">
        <is>
          <t xml:space="preserve">CUT AND CAP EXISTING 10" WATER MAIN</t>
        </is>
      </c>
      <c s="5" t="inlineStr" r="C17691">
        <is>
          <t xml:space="preserve">EACH   </t>
        </is>
      </c>
      <c s="6" r="D17691">
        <v>4.000</v>
      </c>
      <c s="7" r="E17691">
        <v>1</v>
      </c>
      <c s="8" t="inlineStr" r="F17691">
        <is>
          <t xml:space="preserve">62X94</t>
        </is>
      </c>
      <c s="8" t="inlineStr" r="G17691">
        <is>
          <t xml:space="preserve">170</t>
        </is>
      </c>
      <c s="9" r="H17691">
        <v>2250.0000</v>
      </c>
      <c s="8" t="inlineStr" r="I17691">
        <is>
          <t xml:space="preserve"/>
        </is>
      </c>
      <c s="8" t="inlineStr" r="J17691">
        <is>
          <t xml:space="preserve"> McHenry</t>
        </is>
      </c>
    </row>
    <row r="17692" ht="20.25" customHeight="0">
      <c s="5" t="inlineStr" r="A17692">
        <is>
          <t xml:space="preserve">X5630010</t>
        </is>
      </c>
      <c s="5" t="inlineStr" r="B17692">
        <is>
          <t xml:space="preserve">CUT AND CAP EXISTING 10" WATER MAIN</t>
        </is>
      </c>
      <c s="5" t="inlineStr" r="C17692">
        <is>
          <t xml:space="preserve">EACH   </t>
        </is>
      </c>
      <c s="6" r="D17692">
        <v>4.000</v>
      </c>
      <c s="7" r="E17692">
        <v>1</v>
      </c>
      <c s="8" t="inlineStr" r="F17692">
        <is>
          <t xml:space="preserve">62X94</t>
        </is>
      </c>
      <c s="8" t="inlineStr" r="G17692">
        <is>
          <t xml:space="preserve">170</t>
        </is>
      </c>
      <c s="9" r="H17692">
        <v>2250.0000</v>
      </c>
      <c s="8" t="inlineStr" r="I17692">
        <is>
          <t xml:space="preserve"/>
        </is>
      </c>
      <c s="8" t="inlineStr" r="J17692">
        <is>
          <t xml:space="preserve"> McHenry</t>
        </is>
      </c>
    </row>
    <row r="17693" ht="20.25" customHeight="0">
      <c s="5" t="inlineStr" r="A17693">
        <is>
          <t xml:space="preserve">X5630010</t>
        </is>
      </c>
      <c s="5" t="inlineStr" r="B17693">
        <is>
          <t xml:space="preserve">CUT AND CAP EXISTING 10" WATER MAIN</t>
        </is>
      </c>
      <c s="5" t="inlineStr" r="C17693">
        <is>
          <t xml:space="preserve">EACH   </t>
        </is>
      </c>
      <c s="6" r="D17693">
        <v>4.000</v>
      </c>
      <c s="7" r="E17693">
        <v>1</v>
      </c>
      <c s="8" t="inlineStr" r="F17693">
        <is>
          <t xml:space="preserve">62X94</t>
        </is>
      </c>
      <c s="8" t="inlineStr" r="G17693">
        <is>
          <t xml:space="preserve">170</t>
        </is>
      </c>
      <c s="9" r="H17693">
        <v>2261.7600</v>
      </c>
      <c s="8" t="inlineStr" r="I17693">
        <is>
          <t xml:space="preserve"/>
        </is>
      </c>
      <c s="8" t="inlineStr" r="J17693">
        <is>
          <t xml:space="preserve"> McHenry</t>
        </is>
      </c>
    </row>
    <row r="17694" ht="20.25" customHeight="0">
      <c s="5" t="inlineStr" r="A17694">
        <is>
          <t xml:space="preserve">X5630012</t>
        </is>
      </c>
      <c s="5" t="inlineStr" r="B17694">
        <is>
          <t xml:space="preserve">CUT AND CAP EXISTING 12" WATER MAIN</t>
        </is>
      </c>
      <c s="5" t="inlineStr" r="C17694">
        <is>
          <t xml:space="preserve">EACH   </t>
        </is>
      </c>
      <c s="6" r="D17694">
        <v>1.000</v>
      </c>
      <c s="7" r="E17694">
        <v>1</v>
      </c>
      <c s="8" t="inlineStr" r="F17694">
        <is>
          <t xml:space="preserve">62X94</t>
        </is>
      </c>
      <c s="8" t="inlineStr" r="G17694">
        <is>
          <t xml:space="preserve">170</t>
        </is>
      </c>
      <c s="9" r="H17694">
        <v>2600.0000</v>
      </c>
      <c s="8" t="inlineStr" r="I17694">
        <is>
          <t xml:space="preserve">Y</t>
        </is>
      </c>
      <c s="8" t="inlineStr" r="J17694">
        <is>
          <t xml:space="preserve"> McHenry</t>
        </is>
      </c>
    </row>
    <row r="17695" ht="20.25" customHeight="0">
      <c s="5" t="inlineStr" r="A17695">
        <is>
          <t xml:space="preserve">X5630012</t>
        </is>
      </c>
      <c s="5" t="inlineStr" r="B17695">
        <is>
          <t xml:space="preserve">CUT AND CAP EXISTING 12" WATER MAIN</t>
        </is>
      </c>
      <c s="5" t="inlineStr" r="C17695">
        <is>
          <t xml:space="preserve">EACH   </t>
        </is>
      </c>
      <c s="6" r="D17695">
        <v>1.000</v>
      </c>
      <c s="7" r="E17695">
        <v>1</v>
      </c>
      <c s="8" t="inlineStr" r="F17695">
        <is>
          <t xml:space="preserve">62X94</t>
        </is>
      </c>
      <c s="8" t="inlineStr" r="G17695">
        <is>
          <t xml:space="preserve">170</t>
        </is>
      </c>
      <c s="9" r="H17695">
        <v>2600.0000</v>
      </c>
      <c s="8" t="inlineStr" r="I17695">
        <is>
          <t xml:space="preserve"/>
        </is>
      </c>
      <c s="8" t="inlineStr" r="J17695">
        <is>
          <t xml:space="preserve"> McHenry</t>
        </is>
      </c>
    </row>
    <row r="17696" ht="20.25" customHeight="0">
      <c s="5" t="inlineStr" r="A17696">
        <is>
          <t xml:space="preserve">X5630012</t>
        </is>
      </c>
      <c s="5" t="inlineStr" r="B17696">
        <is>
          <t xml:space="preserve">CUT AND CAP EXISTING 12" WATER MAIN</t>
        </is>
      </c>
      <c s="5" t="inlineStr" r="C17696">
        <is>
          <t xml:space="preserve">EACH   </t>
        </is>
      </c>
      <c s="6" r="D17696">
        <v>1.000</v>
      </c>
      <c s="7" r="E17696">
        <v>1</v>
      </c>
      <c s="8" t="inlineStr" r="F17696">
        <is>
          <t xml:space="preserve">62X94</t>
        </is>
      </c>
      <c s="8" t="inlineStr" r="G17696">
        <is>
          <t xml:space="preserve">170</t>
        </is>
      </c>
      <c s="9" r="H17696">
        <v>2600.0000</v>
      </c>
      <c s="8" t="inlineStr" r="I17696">
        <is>
          <t xml:space="preserve"/>
        </is>
      </c>
      <c s="8" t="inlineStr" r="J17696">
        <is>
          <t xml:space="preserve"> McHenry</t>
        </is>
      </c>
    </row>
    <row r="17697" ht="20.25" customHeight="0">
      <c s="5" t="inlineStr" r="A17697">
        <is>
          <t xml:space="preserve">X5630012</t>
        </is>
      </c>
      <c s="5" t="inlineStr" r="B17697">
        <is>
          <t xml:space="preserve">CUT AND CAP EXISTING 12" WATER MAIN</t>
        </is>
      </c>
      <c s="5" t="inlineStr" r="C17697">
        <is>
          <t xml:space="preserve">EACH   </t>
        </is>
      </c>
      <c s="6" r="D17697">
        <v>1.000</v>
      </c>
      <c s="7" r="E17697">
        <v>1</v>
      </c>
      <c s="8" t="inlineStr" r="F17697">
        <is>
          <t xml:space="preserve">62X94</t>
        </is>
      </c>
      <c s="8" t="inlineStr" r="G17697">
        <is>
          <t xml:space="preserve">170</t>
        </is>
      </c>
      <c s="9" r="H17697">
        <v>2613.5900</v>
      </c>
      <c s="8" t="inlineStr" r="I17697">
        <is>
          <t xml:space="preserve"/>
        </is>
      </c>
      <c s="8" t="inlineStr" r="J17697">
        <is>
          <t xml:space="preserve"> McHenry</t>
        </is>
      </c>
    </row>
    <row r="17698" ht="20.25" customHeight="0">
      <c s="5" t="inlineStr" r="A17698">
        <is>
          <t xml:space="preserve">X5630014</t>
        </is>
      </c>
      <c s="5" t="inlineStr" r="B17698">
        <is>
          <t xml:space="preserve">CUT AND CAP EXISTING 14" WATER MAIN</t>
        </is>
      </c>
      <c s="5" t="inlineStr" r="C17698">
        <is>
          <t xml:space="preserve">EACH   </t>
        </is>
      </c>
      <c s="6" r="D17698">
        <v>4.000</v>
      </c>
      <c s="7" r="E17698">
        <v>1</v>
      </c>
      <c s="8" t="inlineStr" r="F17698">
        <is>
          <t xml:space="preserve">62X94</t>
        </is>
      </c>
      <c s="8" t="inlineStr" r="G17698">
        <is>
          <t xml:space="preserve">170</t>
        </is>
      </c>
      <c s="9" r="H17698">
        <v>3000.0000</v>
      </c>
      <c s="8" t="inlineStr" r="I17698">
        <is>
          <t xml:space="preserve">Y</t>
        </is>
      </c>
      <c s="8" t="inlineStr" r="J17698">
        <is>
          <t xml:space="preserve"> McHenry</t>
        </is>
      </c>
    </row>
    <row r="17699" ht="20.25" customHeight="0">
      <c s="5" t="inlineStr" r="A17699">
        <is>
          <t xml:space="preserve">X5630014</t>
        </is>
      </c>
      <c s="5" t="inlineStr" r="B17699">
        <is>
          <t xml:space="preserve">CUT AND CAP EXISTING 14" WATER MAIN</t>
        </is>
      </c>
      <c s="5" t="inlineStr" r="C17699">
        <is>
          <t xml:space="preserve">EACH   </t>
        </is>
      </c>
      <c s="6" r="D17699">
        <v>4.000</v>
      </c>
      <c s="7" r="E17699">
        <v>1</v>
      </c>
      <c s="8" t="inlineStr" r="F17699">
        <is>
          <t xml:space="preserve">62X94</t>
        </is>
      </c>
      <c s="8" t="inlineStr" r="G17699">
        <is>
          <t xml:space="preserve">170</t>
        </is>
      </c>
      <c s="9" r="H17699">
        <v>2520.0000</v>
      </c>
      <c s="8" t="inlineStr" r="I17699">
        <is>
          <t xml:space="preserve"/>
        </is>
      </c>
      <c s="8" t="inlineStr" r="J17699">
        <is>
          <t xml:space="preserve"> McHenry</t>
        </is>
      </c>
    </row>
    <row r="17700" ht="20.25" customHeight="0">
      <c s="5" t="inlineStr" r="A17700">
        <is>
          <t xml:space="preserve">X5630014</t>
        </is>
      </c>
      <c s="5" t="inlineStr" r="B17700">
        <is>
          <t xml:space="preserve">CUT AND CAP EXISTING 14" WATER MAIN</t>
        </is>
      </c>
      <c s="5" t="inlineStr" r="C17700">
        <is>
          <t xml:space="preserve">EACH   </t>
        </is>
      </c>
      <c s="6" r="D17700">
        <v>4.000</v>
      </c>
      <c s="7" r="E17700">
        <v>1</v>
      </c>
      <c s="8" t="inlineStr" r="F17700">
        <is>
          <t xml:space="preserve">62X94</t>
        </is>
      </c>
      <c s="8" t="inlineStr" r="G17700">
        <is>
          <t xml:space="preserve">170</t>
        </is>
      </c>
      <c s="9" r="H17700">
        <v>2520.0000</v>
      </c>
      <c s="8" t="inlineStr" r="I17700">
        <is>
          <t xml:space="preserve"/>
        </is>
      </c>
      <c s="8" t="inlineStr" r="J17700">
        <is>
          <t xml:space="preserve"> McHenry</t>
        </is>
      </c>
    </row>
    <row r="17701" ht="20.25" customHeight="0">
      <c s="5" t="inlineStr" r="A17701">
        <is>
          <t xml:space="preserve">X5630014</t>
        </is>
      </c>
      <c s="5" t="inlineStr" r="B17701">
        <is>
          <t xml:space="preserve">CUT AND CAP EXISTING 14" WATER MAIN</t>
        </is>
      </c>
      <c s="5" t="inlineStr" r="C17701">
        <is>
          <t xml:space="preserve">EACH   </t>
        </is>
      </c>
      <c s="6" r="D17701">
        <v>4.000</v>
      </c>
      <c s="7" r="E17701">
        <v>1</v>
      </c>
      <c s="8" t="inlineStr" r="F17701">
        <is>
          <t xml:space="preserve">62X94</t>
        </is>
      </c>
      <c s="8" t="inlineStr" r="G17701">
        <is>
          <t xml:space="preserve">170</t>
        </is>
      </c>
      <c s="9" r="H17701">
        <v>2533.1700</v>
      </c>
      <c s="8" t="inlineStr" r="I17701">
        <is>
          <t xml:space="preserve"/>
        </is>
      </c>
      <c s="8" t="inlineStr" r="J17701">
        <is>
          <t xml:space="preserve"> McHenry</t>
        </is>
      </c>
    </row>
    <row r="17702" ht="20.25" customHeight="0">
      <c s="5" t="inlineStr" r="A17702">
        <is>
          <t xml:space="preserve">X5630212</t>
        </is>
      </c>
      <c s="5" t="inlineStr" r="B17702">
        <is>
          <t xml:space="preserve">SANITARY SEWER CONNECTION</t>
        </is>
      </c>
      <c s="5" t="inlineStr" r="C17702">
        <is>
          <t xml:space="preserve">EACH   </t>
        </is>
      </c>
      <c s="6" r="D17702">
        <v>1.000</v>
      </c>
      <c s="7" r="E17702">
        <v>1</v>
      </c>
      <c s="8" t="inlineStr" r="F17702">
        <is>
          <t xml:space="preserve">62X94</t>
        </is>
      </c>
      <c s="8" t="inlineStr" r="G17702">
        <is>
          <t xml:space="preserve">170</t>
        </is>
      </c>
      <c s="9" r="H17702">
        <v>6050.0000</v>
      </c>
      <c s="8" t="inlineStr" r="I17702">
        <is>
          <t xml:space="preserve">Y</t>
        </is>
      </c>
      <c s="8" t="inlineStr" r="J17702">
        <is>
          <t xml:space="preserve"> McHenry</t>
        </is>
      </c>
    </row>
    <row r="17703" ht="20.25" customHeight="0">
      <c s="5" t="inlineStr" r="A17703">
        <is>
          <t xml:space="preserve">X5630212</t>
        </is>
      </c>
      <c s="5" t="inlineStr" r="B17703">
        <is>
          <t xml:space="preserve">SANITARY SEWER CONNECTION</t>
        </is>
      </c>
      <c s="5" t="inlineStr" r="C17703">
        <is>
          <t xml:space="preserve">EACH   </t>
        </is>
      </c>
      <c s="6" r="D17703">
        <v>1.000</v>
      </c>
      <c s="7" r="E17703">
        <v>1</v>
      </c>
      <c s="8" t="inlineStr" r="F17703">
        <is>
          <t xml:space="preserve">62X94</t>
        </is>
      </c>
      <c s="8" t="inlineStr" r="G17703">
        <is>
          <t xml:space="preserve">170</t>
        </is>
      </c>
      <c s="9" r="H17703">
        <v>5440.0000</v>
      </c>
      <c s="8" t="inlineStr" r="I17703">
        <is>
          <t xml:space="preserve"/>
        </is>
      </c>
      <c s="8" t="inlineStr" r="J17703">
        <is>
          <t xml:space="preserve"> McHenry</t>
        </is>
      </c>
    </row>
    <row r="17704" ht="20.25" customHeight="0">
      <c s="5" t="inlineStr" r="A17704">
        <is>
          <t xml:space="preserve">X5630212</t>
        </is>
      </c>
      <c s="5" t="inlineStr" r="B17704">
        <is>
          <t xml:space="preserve">SANITARY SEWER CONNECTION</t>
        </is>
      </c>
      <c s="5" t="inlineStr" r="C17704">
        <is>
          <t xml:space="preserve">EACH   </t>
        </is>
      </c>
      <c s="6" r="D17704">
        <v>1.000</v>
      </c>
      <c s="7" r="E17704">
        <v>1</v>
      </c>
      <c s="8" t="inlineStr" r="F17704">
        <is>
          <t xml:space="preserve">62X94</t>
        </is>
      </c>
      <c s="8" t="inlineStr" r="G17704">
        <is>
          <t xml:space="preserve">170</t>
        </is>
      </c>
      <c s="9" r="H17704">
        <v>5440.0000</v>
      </c>
      <c s="8" t="inlineStr" r="I17704">
        <is>
          <t xml:space="preserve"/>
        </is>
      </c>
      <c s="8" t="inlineStr" r="J17704">
        <is>
          <t xml:space="preserve"> McHenry</t>
        </is>
      </c>
    </row>
    <row r="17705" ht="20.25" customHeight="0">
      <c s="5" t="inlineStr" r="A17705">
        <is>
          <t xml:space="preserve">X5630212</t>
        </is>
      </c>
      <c s="5" t="inlineStr" r="B17705">
        <is>
          <t xml:space="preserve">SANITARY SEWER CONNECTION</t>
        </is>
      </c>
      <c s="5" t="inlineStr" r="C17705">
        <is>
          <t xml:space="preserve">EACH   </t>
        </is>
      </c>
      <c s="6" r="D17705">
        <v>1.000</v>
      </c>
      <c s="7" r="E17705">
        <v>1</v>
      </c>
      <c s="8" t="inlineStr" r="F17705">
        <is>
          <t xml:space="preserve">62X94</t>
        </is>
      </c>
      <c s="8" t="inlineStr" r="G17705">
        <is>
          <t xml:space="preserve">170</t>
        </is>
      </c>
      <c s="9" r="H17705">
        <v>5468.4400</v>
      </c>
      <c s="8" t="inlineStr" r="I17705">
        <is>
          <t xml:space="preserve"/>
        </is>
      </c>
      <c s="8" t="inlineStr" r="J17705">
        <is>
          <t xml:space="preserve"> McHenry</t>
        </is>
      </c>
    </row>
    <row r="17706" ht="20.25" customHeight="0">
      <c s="5" t="inlineStr" r="A17706">
        <is>
          <t xml:space="preserve">X5630213</t>
        </is>
      </c>
      <c s="5" t="inlineStr" r="B17706">
        <is>
          <t xml:space="preserve">ADJUSTING SANITARY SEWER SERVICE LINE</t>
        </is>
      </c>
      <c s="5" t="inlineStr" r="C17706">
        <is>
          <t xml:space="preserve">EACH   </t>
        </is>
      </c>
      <c s="6" r="D17706">
        <v>16.000</v>
      </c>
      <c s="7" r="E17706">
        <v>1</v>
      </c>
      <c s="8" t="inlineStr" r="F17706">
        <is>
          <t xml:space="preserve">62X94</t>
        </is>
      </c>
      <c s="8" t="inlineStr" r="G17706">
        <is>
          <t xml:space="preserve">170</t>
        </is>
      </c>
      <c s="9" r="H17706">
        <v>2055.0000</v>
      </c>
      <c s="8" t="inlineStr" r="I17706">
        <is>
          <t xml:space="preserve">Y</t>
        </is>
      </c>
      <c s="8" t="inlineStr" r="J17706">
        <is>
          <t xml:space="preserve"> McHenry</t>
        </is>
      </c>
    </row>
    <row r="17707" ht="20.25" customHeight="0">
      <c s="5" t="inlineStr" r="A17707">
        <is>
          <t xml:space="preserve">X5630213</t>
        </is>
      </c>
      <c s="5" t="inlineStr" r="B17707">
        <is>
          <t xml:space="preserve">ADJUSTING SANITARY SEWER SERVICE LINE</t>
        </is>
      </c>
      <c s="5" t="inlineStr" r="C17707">
        <is>
          <t xml:space="preserve">EACH   </t>
        </is>
      </c>
      <c s="6" r="D17707">
        <v>16.000</v>
      </c>
      <c s="7" r="E17707">
        <v>1</v>
      </c>
      <c s="8" t="inlineStr" r="F17707">
        <is>
          <t xml:space="preserve">62X94</t>
        </is>
      </c>
      <c s="8" t="inlineStr" r="G17707">
        <is>
          <t xml:space="preserve">170</t>
        </is>
      </c>
      <c s="9" r="H17707">
        <v>2880.0000</v>
      </c>
      <c s="8" t="inlineStr" r="I17707">
        <is>
          <t xml:space="preserve"/>
        </is>
      </c>
      <c s="8" t="inlineStr" r="J17707">
        <is>
          <t xml:space="preserve"> McHenry</t>
        </is>
      </c>
    </row>
    <row r="17708" ht="20.25" customHeight="0">
      <c s="5" t="inlineStr" r="A17708">
        <is>
          <t xml:space="preserve">X5630213</t>
        </is>
      </c>
      <c s="5" t="inlineStr" r="B17708">
        <is>
          <t xml:space="preserve">ADJUSTING SANITARY SEWER SERVICE LINE</t>
        </is>
      </c>
      <c s="5" t="inlineStr" r="C17708">
        <is>
          <t xml:space="preserve">EACH   </t>
        </is>
      </c>
      <c s="6" r="D17708">
        <v>16.000</v>
      </c>
      <c s="7" r="E17708">
        <v>1</v>
      </c>
      <c s="8" t="inlineStr" r="F17708">
        <is>
          <t xml:space="preserve">62X94</t>
        </is>
      </c>
      <c s="8" t="inlineStr" r="G17708">
        <is>
          <t xml:space="preserve">170</t>
        </is>
      </c>
      <c s="9" r="H17708">
        <v>2880.0000</v>
      </c>
      <c s="8" t="inlineStr" r="I17708">
        <is>
          <t xml:space="preserve"/>
        </is>
      </c>
      <c s="8" t="inlineStr" r="J17708">
        <is>
          <t xml:space="preserve"> McHenry</t>
        </is>
      </c>
    </row>
    <row r="17709" ht="20.25" customHeight="0">
      <c s="5" t="inlineStr" r="A17709">
        <is>
          <t xml:space="preserve">X5630213</t>
        </is>
      </c>
      <c s="5" t="inlineStr" r="B17709">
        <is>
          <t xml:space="preserve">ADJUSTING SANITARY SEWER SERVICE LINE</t>
        </is>
      </c>
      <c s="5" t="inlineStr" r="C17709">
        <is>
          <t xml:space="preserve">EACH   </t>
        </is>
      </c>
      <c s="6" r="D17709">
        <v>16.000</v>
      </c>
      <c s="7" r="E17709">
        <v>1</v>
      </c>
      <c s="8" t="inlineStr" r="F17709">
        <is>
          <t xml:space="preserve">62X94</t>
        </is>
      </c>
      <c s="8" t="inlineStr" r="G17709">
        <is>
          <t xml:space="preserve">170</t>
        </is>
      </c>
      <c s="9" r="H17709">
        <v>2895.0600</v>
      </c>
      <c s="8" t="inlineStr" r="I17709">
        <is>
          <t xml:space="preserve"/>
        </is>
      </c>
      <c s="8" t="inlineStr" r="J17709">
        <is>
          <t xml:space="preserve"> McHenry</t>
        </is>
      </c>
    </row>
    <row r="17710" ht="20.25" customHeight="0">
      <c s="5" t="inlineStr" r="A17710">
        <is>
          <t xml:space="preserve">X5630214</t>
        </is>
      </c>
      <c s="5" t="inlineStr" r="B17710">
        <is>
          <t xml:space="preserve">SANITARY SEWER SERVICE CONNECTION AT MANHOLE</t>
        </is>
      </c>
      <c s="5" t="inlineStr" r="C17710">
        <is>
          <t xml:space="preserve">EACH   </t>
        </is>
      </c>
      <c s="6" r="D17710">
        <v>18.000</v>
      </c>
      <c s="7" r="E17710">
        <v>1</v>
      </c>
      <c s="8" t="inlineStr" r="F17710">
        <is>
          <t xml:space="preserve">62X94</t>
        </is>
      </c>
      <c s="8" t="inlineStr" r="G17710">
        <is>
          <t xml:space="preserve">170</t>
        </is>
      </c>
      <c s="9" r="H17710">
        <v>2575.0000</v>
      </c>
      <c s="8" t="inlineStr" r="I17710">
        <is>
          <t xml:space="preserve">Y</t>
        </is>
      </c>
      <c s="8" t="inlineStr" r="J17710">
        <is>
          <t xml:space="preserve"> McHenry</t>
        </is>
      </c>
    </row>
    <row r="17711" ht="20.25" customHeight="0">
      <c s="5" t="inlineStr" r="A17711">
        <is>
          <t xml:space="preserve">X5630214</t>
        </is>
      </c>
      <c s="5" t="inlineStr" r="B17711">
        <is>
          <t xml:space="preserve">SANITARY SEWER SERVICE CONNECTION AT MANHOLE</t>
        </is>
      </c>
      <c s="5" t="inlineStr" r="C17711">
        <is>
          <t xml:space="preserve">EACH   </t>
        </is>
      </c>
      <c s="6" r="D17711">
        <v>18.000</v>
      </c>
      <c s="7" r="E17711">
        <v>1</v>
      </c>
      <c s="8" t="inlineStr" r="F17711">
        <is>
          <t xml:space="preserve">62X94</t>
        </is>
      </c>
      <c s="8" t="inlineStr" r="G17711">
        <is>
          <t xml:space="preserve">170</t>
        </is>
      </c>
      <c s="9" r="H17711">
        <v>2270.0000</v>
      </c>
      <c s="8" t="inlineStr" r="I17711">
        <is>
          <t xml:space="preserve"/>
        </is>
      </c>
      <c s="8" t="inlineStr" r="J17711">
        <is>
          <t xml:space="preserve"> McHenry</t>
        </is>
      </c>
    </row>
    <row r="17712" ht="20.25" customHeight="0">
      <c s="5" t="inlineStr" r="A17712">
        <is>
          <t xml:space="preserve">X5630214</t>
        </is>
      </c>
      <c s="5" t="inlineStr" r="B17712">
        <is>
          <t xml:space="preserve">SANITARY SEWER SERVICE CONNECTION AT MANHOLE</t>
        </is>
      </c>
      <c s="5" t="inlineStr" r="C17712">
        <is>
          <t xml:space="preserve">EACH   </t>
        </is>
      </c>
      <c s="6" r="D17712">
        <v>18.000</v>
      </c>
      <c s="7" r="E17712">
        <v>1</v>
      </c>
      <c s="8" t="inlineStr" r="F17712">
        <is>
          <t xml:space="preserve">62X94</t>
        </is>
      </c>
      <c s="8" t="inlineStr" r="G17712">
        <is>
          <t xml:space="preserve">170</t>
        </is>
      </c>
      <c s="9" r="H17712">
        <v>2270.0000</v>
      </c>
      <c s="8" t="inlineStr" r="I17712">
        <is>
          <t xml:space="preserve"/>
        </is>
      </c>
      <c s="8" t="inlineStr" r="J17712">
        <is>
          <t xml:space="preserve"> McHenry</t>
        </is>
      </c>
    </row>
    <row r="17713" ht="20.25" customHeight="0">
      <c s="5" t="inlineStr" r="A17713">
        <is>
          <t xml:space="preserve">X5630214</t>
        </is>
      </c>
      <c s="5" t="inlineStr" r="B17713">
        <is>
          <t xml:space="preserve">SANITARY SEWER SERVICE CONNECTION AT MANHOLE</t>
        </is>
      </c>
      <c s="5" t="inlineStr" r="C17713">
        <is>
          <t xml:space="preserve">EACH   </t>
        </is>
      </c>
      <c s="6" r="D17713">
        <v>18.000</v>
      </c>
      <c s="7" r="E17713">
        <v>1</v>
      </c>
      <c s="8" t="inlineStr" r="F17713">
        <is>
          <t xml:space="preserve">62X94</t>
        </is>
      </c>
      <c s="8" t="inlineStr" r="G17713">
        <is>
          <t xml:space="preserve">170</t>
        </is>
      </c>
      <c s="9" r="H17713">
        <v>2784.4800</v>
      </c>
      <c s="8" t="inlineStr" r="I17713">
        <is>
          <t xml:space="preserve"/>
        </is>
      </c>
      <c s="8" t="inlineStr" r="J17713">
        <is>
          <t xml:space="preserve"> McHenry</t>
        </is>
      </c>
    </row>
    <row r="17714" ht="20.25" customHeight="0">
      <c s="5" t="inlineStr" r="A17714">
        <is>
          <t xml:space="preserve">X5630704</t>
        </is>
      </c>
      <c s="5" t="inlineStr" r="B17714">
        <is>
          <t xml:space="preserve">CONNECTION TO EXISTING WATER MAIN 4"</t>
        </is>
      </c>
      <c s="5" t="inlineStr" r="C17714">
        <is>
          <t xml:space="preserve">EACH   </t>
        </is>
      </c>
      <c s="6" r="D17714">
        <v>4.000</v>
      </c>
      <c s="7" r="E17714">
        <v>1</v>
      </c>
      <c s="8" t="inlineStr" r="F17714">
        <is>
          <t xml:space="preserve">62X94</t>
        </is>
      </c>
      <c s="8" t="inlineStr" r="G17714">
        <is>
          <t xml:space="preserve">170</t>
        </is>
      </c>
      <c s="9" r="H17714">
        <v>5300.0000</v>
      </c>
      <c s="8" t="inlineStr" r="I17714">
        <is>
          <t xml:space="preserve">Y</t>
        </is>
      </c>
      <c s="8" t="inlineStr" r="J17714">
        <is>
          <t xml:space="preserve"> McHenry</t>
        </is>
      </c>
    </row>
    <row r="17715" ht="20.25" customHeight="0">
      <c s="5" t="inlineStr" r="A17715">
        <is>
          <t xml:space="preserve">X5630704</t>
        </is>
      </c>
      <c s="5" t="inlineStr" r="B17715">
        <is>
          <t xml:space="preserve">CONNECTION TO EXISTING WATER MAIN 4"</t>
        </is>
      </c>
      <c s="5" t="inlineStr" r="C17715">
        <is>
          <t xml:space="preserve">EACH   </t>
        </is>
      </c>
      <c s="6" r="D17715">
        <v>4.000</v>
      </c>
      <c s="7" r="E17715">
        <v>1</v>
      </c>
      <c s="8" t="inlineStr" r="F17715">
        <is>
          <t xml:space="preserve">62X94</t>
        </is>
      </c>
      <c s="8" t="inlineStr" r="G17715">
        <is>
          <t xml:space="preserve">170</t>
        </is>
      </c>
      <c s="9" r="H17715">
        <v>3150.0000</v>
      </c>
      <c s="8" t="inlineStr" r="I17715">
        <is>
          <t xml:space="preserve"/>
        </is>
      </c>
      <c s="8" t="inlineStr" r="J17715">
        <is>
          <t xml:space="preserve"> McHenry</t>
        </is>
      </c>
    </row>
    <row r="17716" ht="20.25" customHeight="0">
      <c s="5" t="inlineStr" r="A17716">
        <is>
          <t xml:space="preserve">X5630704</t>
        </is>
      </c>
      <c s="5" t="inlineStr" r="B17716">
        <is>
          <t xml:space="preserve">CONNECTION TO EXISTING WATER MAIN 4"</t>
        </is>
      </c>
      <c s="5" t="inlineStr" r="C17716">
        <is>
          <t xml:space="preserve">EACH   </t>
        </is>
      </c>
      <c s="6" r="D17716">
        <v>4.000</v>
      </c>
      <c s="7" r="E17716">
        <v>1</v>
      </c>
      <c s="8" t="inlineStr" r="F17716">
        <is>
          <t xml:space="preserve">62X94</t>
        </is>
      </c>
      <c s="8" t="inlineStr" r="G17716">
        <is>
          <t xml:space="preserve">170</t>
        </is>
      </c>
      <c s="9" r="H17716">
        <v>3150.0000</v>
      </c>
      <c s="8" t="inlineStr" r="I17716">
        <is>
          <t xml:space="preserve"/>
        </is>
      </c>
      <c s="8" t="inlineStr" r="J17716">
        <is>
          <t xml:space="preserve"> McHenry</t>
        </is>
      </c>
    </row>
    <row r="17717" ht="20.25" customHeight="0">
      <c s="5" t="inlineStr" r="A17717">
        <is>
          <t xml:space="preserve">X5630704</t>
        </is>
      </c>
      <c s="5" t="inlineStr" r="B17717">
        <is>
          <t xml:space="preserve">CONNECTION TO EXISTING WATER MAIN 4"</t>
        </is>
      </c>
      <c s="5" t="inlineStr" r="C17717">
        <is>
          <t xml:space="preserve">EACH   </t>
        </is>
      </c>
      <c s="6" r="D17717">
        <v>4.000</v>
      </c>
      <c s="7" r="E17717">
        <v>1</v>
      </c>
      <c s="8" t="inlineStr" r="F17717">
        <is>
          <t xml:space="preserve">62X94</t>
        </is>
      </c>
      <c s="8" t="inlineStr" r="G17717">
        <is>
          <t xml:space="preserve">170</t>
        </is>
      </c>
      <c s="9" r="H17717">
        <v>3166.4700</v>
      </c>
      <c s="8" t="inlineStr" r="I17717">
        <is>
          <t xml:space="preserve"/>
        </is>
      </c>
      <c s="8" t="inlineStr" r="J17717">
        <is>
          <t xml:space="preserve"> McHenry</t>
        </is>
      </c>
    </row>
    <row r="17718" ht="20.25" customHeight="0">
      <c s="5" t="inlineStr" r="A17718">
        <is>
          <t xml:space="preserve">X5630706</t>
        </is>
      </c>
      <c s="5" t="inlineStr" r="B17718">
        <is>
          <t xml:space="preserve">CONNECTION TO EXISTING WATER MAIN 6"</t>
        </is>
      </c>
      <c s="5" t="inlineStr" r="C17718">
        <is>
          <t xml:space="preserve">EACH   </t>
        </is>
      </c>
      <c s="6" r="D17718">
        <v>14.000</v>
      </c>
      <c s="7" r="E17718">
        <v>1</v>
      </c>
      <c s="8" t="inlineStr" r="F17718">
        <is>
          <t xml:space="preserve">62X94</t>
        </is>
      </c>
      <c s="8" t="inlineStr" r="G17718">
        <is>
          <t xml:space="preserve">170</t>
        </is>
      </c>
      <c s="9" r="H17718">
        <v>5420.0000</v>
      </c>
      <c s="8" t="inlineStr" r="I17718">
        <is>
          <t xml:space="preserve">Y</t>
        </is>
      </c>
      <c s="8" t="inlineStr" r="J17718">
        <is>
          <t xml:space="preserve"> McHenry</t>
        </is>
      </c>
    </row>
    <row r="17719" ht="20.25" customHeight="0">
      <c s="5" t="inlineStr" r="A17719">
        <is>
          <t xml:space="preserve">X5630706</t>
        </is>
      </c>
      <c s="5" t="inlineStr" r="B17719">
        <is>
          <t xml:space="preserve">CONNECTION TO EXISTING WATER MAIN 6"</t>
        </is>
      </c>
      <c s="5" t="inlineStr" r="C17719">
        <is>
          <t xml:space="preserve">EACH   </t>
        </is>
      </c>
      <c s="6" r="D17719">
        <v>14.000</v>
      </c>
      <c s="7" r="E17719">
        <v>1</v>
      </c>
      <c s="8" t="inlineStr" r="F17719">
        <is>
          <t xml:space="preserve">62X94</t>
        </is>
      </c>
      <c s="8" t="inlineStr" r="G17719">
        <is>
          <t xml:space="preserve">170</t>
        </is>
      </c>
      <c s="9" r="H17719">
        <v>3220.0000</v>
      </c>
      <c s="8" t="inlineStr" r="I17719">
        <is>
          <t xml:space="preserve"/>
        </is>
      </c>
      <c s="8" t="inlineStr" r="J17719">
        <is>
          <t xml:space="preserve"> McHenry</t>
        </is>
      </c>
    </row>
    <row r="17720" ht="20.25" customHeight="0">
      <c s="5" t="inlineStr" r="A17720">
        <is>
          <t xml:space="preserve">X5630706</t>
        </is>
      </c>
      <c s="5" t="inlineStr" r="B17720">
        <is>
          <t xml:space="preserve">CONNECTION TO EXISTING WATER MAIN 6"</t>
        </is>
      </c>
      <c s="5" t="inlineStr" r="C17720">
        <is>
          <t xml:space="preserve">EACH   </t>
        </is>
      </c>
      <c s="6" r="D17720">
        <v>14.000</v>
      </c>
      <c s="7" r="E17720">
        <v>1</v>
      </c>
      <c s="8" t="inlineStr" r="F17720">
        <is>
          <t xml:space="preserve">62X94</t>
        </is>
      </c>
      <c s="8" t="inlineStr" r="G17720">
        <is>
          <t xml:space="preserve">170</t>
        </is>
      </c>
      <c s="9" r="H17720">
        <v>3220.0000</v>
      </c>
      <c s="8" t="inlineStr" r="I17720">
        <is>
          <t xml:space="preserve"/>
        </is>
      </c>
      <c s="8" t="inlineStr" r="J17720">
        <is>
          <t xml:space="preserve"> McHenry</t>
        </is>
      </c>
    </row>
    <row r="17721" ht="20.25" customHeight="0">
      <c s="5" t="inlineStr" r="A17721">
        <is>
          <t xml:space="preserve">X5630706</t>
        </is>
      </c>
      <c s="5" t="inlineStr" r="B17721">
        <is>
          <t xml:space="preserve">CONNECTION TO EXISTING WATER MAIN 6"</t>
        </is>
      </c>
      <c s="5" t="inlineStr" r="C17721">
        <is>
          <t xml:space="preserve">EACH   </t>
        </is>
      </c>
      <c s="6" r="D17721">
        <v>14.000</v>
      </c>
      <c s="7" r="E17721">
        <v>1</v>
      </c>
      <c s="8" t="inlineStr" r="F17721">
        <is>
          <t xml:space="preserve">62X94</t>
        </is>
      </c>
      <c s="8" t="inlineStr" r="G17721">
        <is>
          <t xml:space="preserve">170</t>
        </is>
      </c>
      <c s="9" r="H17721">
        <v>3236.8300</v>
      </c>
      <c s="8" t="inlineStr" r="I17721">
        <is>
          <t xml:space="preserve"/>
        </is>
      </c>
      <c s="8" t="inlineStr" r="J17721">
        <is>
          <t xml:space="preserve"> McHenry</t>
        </is>
      </c>
    </row>
    <row r="17722" ht="20.25" customHeight="0">
      <c s="5" t="inlineStr" r="A17722">
        <is>
          <t xml:space="preserve">X5630708</t>
        </is>
      </c>
      <c s="5" t="inlineStr" r="B17722">
        <is>
          <t xml:space="preserve">CONNECTION TO EXISTING WATER MAIN 8"</t>
        </is>
      </c>
      <c s="5" t="inlineStr" r="C17722">
        <is>
          <t xml:space="preserve">EACH   </t>
        </is>
      </c>
      <c s="6" r="D17722">
        <v>9.000</v>
      </c>
      <c s="7" r="E17722">
        <v>1</v>
      </c>
      <c s="8" t="inlineStr" r="F17722">
        <is>
          <t xml:space="preserve">62X94</t>
        </is>
      </c>
      <c s="8" t="inlineStr" r="G17722">
        <is>
          <t xml:space="preserve">170</t>
        </is>
      </c>
      <c s="9" r="H17722">
        <v>5525.0000</v>
      </c>
      <c s="8" t="inlineStr" r="I17722">
        <is>
          <t xml:space="preserve">Y</t>
        </is>
      </c>
      <c s="8" t="inlineStr" r="J17722">
        <is>
          <t xml:space="preserve"> McHenry</t>
        </is>
      </c>
    </row>
    <row r="17723" ht="20.25" customHeight="0">
      <c s="5" t="inlineStr" r="A17723">
        <is>
          <t xml:space="preserve">X5630708</t>
        </is>
      </c>
      <c s="5" t="inlineStr" r="B17723">
        <is>
          <t xml:space="preserve">CONNECTION TO EXISTING WATER MAIN 8"</t>
        </is>
      </c>
      <c s="5" t="inlineStr" r="C17723">
        <is>
          <t xml:space="preserve">EACH   </t>
        </is>
      </c>
      <c s="6" r="D17723">
        <v>9.000</v>
      </c>
      <c s="7" r="E17723">
        <v>1</v>
      </c>
      <c s="8" t="inlineStr" r="F17723">
        <is>
          <t xml:space="preserve">62X94</t>
        </is>
      </c>
      <c s="8" t="inlineStr" r="G17723">
        <is>
          <t xml:space="preserve">170</t>
        </is>
      </c>
      <c s="9" r="H17723">
        <v>3270.0000</v>
      </c>
      <c s="8" t="inlineStr" r="I17723">
        <is>
          <t xml:space="preserve"/>
        </is>
      </c>
      <c s="8" t="inlineStr" r="J17723">
        <is>
          <t xml:space="preserve"> McHenry</t>
        </is>
      </c>
    </row>
    <row r="17724" ht="20.25" customHeight="0">
      <c s="5" t="inlineStr" r="A17724">
        <is>
          <t xml:space="preserve">X5630708</t>
        </is>
      </c>
      <c s="5" t="inlineStr" r="B17724">
        <is>
          <t xml:space="preserve">CONNECTION TO EXISTING WATER MAIN 8"</t>
        </is>
      </c>
      <c s="5" t="inlineStr" r="C17724">
        <is>
          <t xml:space="preserve">EACH   </t>
        </is>
      </c>
      <c s="6" r="D17724">
        <v>9.000</v>
      </c>
      <c s="7" r="E17724">
        <v>1</v>
      </c>
      <c s="8" t="inlineStr" r="F17724">
        <is>
          <t xml:space="preserve">62X94</t>
        </is>
      </c>
      <c s="8" t="inlineStr" r="G17724">
        <is>
          <t xml:space="preserve">170</t>
        </is>
      </c>
      <c s="9" r="H17724">
        <v>3270.0000</v>
      </c>
      <c s="8" t="inlineStr" r="I17724">
        <is>
          <t xml:space="preserve"/>
        </is>
      </c>
      <c s="8" t="inlineStr" r="J17724">
        <is>
          <t xml:space="preserve"> McHenry</t>
        </is>
      </c>
    </row>
    <row r="17725" ht="20.25" customHeight="0">
      <c s="5" t="inlineStr" r="A17725">
        <is>
          <t xml:space="preserve">X5630708</t>
        </is>
      </c>
      <c s="5" t="inlineStr" r="B17725">
        <is>
          <t xml:space="preserve">CONNECTION TO EXISTING WATER MAIN 8"</t>
        </is>
      </c>
      <c s="5" t="inlineStr" r="C17725">
        <is>
          <t xml:space="preserve">EACH   </t>
        </is>
      </c>
      <c s="6" r="D17725">
        <v>9.000</v>
      </c>
      <c s="7" r="E17725">
        <v>1</v>
      </c>
      <c s="8" t="inlineStr" r="F17725">
        <is>
          <t xml:space="preserve">62X94</t>
        </is>
      </c>
      <c s="8" t="inlineStr" r="G17725">
        <is>
          <t xml:space="preserve">170</t>
        </is>
      </c>
      <c s="9" r="H17725">
        <v>3287.0900</v>
      </c>
      <c s="8" t="inlineStr" r="I17725">
        <is>
          <t xml:space="preserve"/>
        </is>
      </c>
      <c s="8" t="inlineStr" r="J17725">
        <is>
          <t xml:space="preserve"> McHenry</t>
        </is>
      </c>
    </row>
    <row r="17726" ht="20.25" customHeight="0">
      <c s="5" t="inlineStr" r="A17726">
        <is>
          <t xml:space="preserve">X5630710</t>
        </is>
      </c>
      <c s="5" t="inlineStr" r="B17726">
        <is>
          <t xml:space="preserve">CONNECTION TO EXISTING WATER MAIN 10"</t>
        </is>
      </c>
      <c s="5" t="inlineStr" r="C17726">
        <is>
          <t xml:space="preserve">EACH   </t>
        </is>
      </c>
      <c s="6" r="D17726">
        <v>2.000</v>
      </c>
      <c s="7" r="E17726">
        <v>1</v>
      </c>
      <c s="8" t="inlineStr" r="F17726">
        <is>
          <t xml:space="preserve">62X94</t>
        </is>
      </c>
      <c s="8" t="inlineStr" r="G17726">
        <is>
          <t xml:space="preserve">170</t>
        </is>
      </c>
      <c s="9" r="H17726">
        <v>6800.0000</v>
      </c>
      <c s="8" t="inlineStr" r="I17726">
        <is>
          <t xml:space="preserve">Y</t>
        </is>
      </c>
      <c s="8" t="inlineStr" r="J17726">
        <is>
          <t xml:space="preserve"> McHenry</t>
        </is>
      </c>
    </row>
    <row r="17727" ht="20.25" customHeight="0">
      <c s="5" t="inlineStr" r="A17727">
        <is>
          <t xml:space="preserve">X5630710</t>
        </is>
      </c>
      <c s="5" t="inlineStr" r="B17727">
        <is>
          <t xml:space="preserve">CONNECTION TO EXISTING WATER MAIN 10"</t>
        </is>
      </c>
      <c s="5" t="inlineStr" r="C17727">
        <is>
          <t xml:space="preserve">EACH   </t>
        </is>
      </c>
      <c s="6" r="D17727">
        <v>2.000</v>
      </c>
      <c s="7" r="E17727">
        <v>1</v>
      </c>
      <c s="8" t="inlineStr" r="F17727">
        <is>
          <t xml:space="preserve">62X94</t>
        </is>
      </c>
      <c s="8" t="inlineStr" r="G17727">
        <is>
          <t xml:space="preserve">170</t>
        </is>
      </c>
      <c s="9" r="H17727">
        <v>3320.0000</v>
      </c>
      <c s="8" t="inlineStr" r="I17727">
        <is>
          <t xml:space="preserve"/>
        </is>
      </c>
      <c s="8" t="inlineStr" r="J17727">
        <is>
          <t xml:space="preserve"> McHenry</t>
        </is>
      </c>
    </row>
    <row r="17728" ht="20.25" customHeight="0">
      <c s="5" t="inlineStr" r="A17728">
        <is>
          <t xml:space="preserve">X5630710</t>
        </is>
      </c>
      <c s="5" t="inlineStr" r="B17728">
        <is>
          <t xml:space="preserve">CONNECTION TO EXISTING WATER MAIN 10"</t>
        </is>
      </c>
      <c s="5" t="inlineStr" r="C17728">
        <is>
          <t xml:space="preserve">EACH   </t>
        </is>
      </c>
      <c s="6" r="D17728">
        <v>2.000</v>
      </c>
      <c s="7" r="E17728">
        <v>1</v>
      </c>
      <c s="8" t="inlineStr" r="F17728">
        <is>
          <t xml:space="preserve">62X94</t>
        </is>
      </c>
      <c s="8" t="inlineStr" r="G17728">
        <is>
          <t xml:space="preserve">170</t>
        </is>
      </c>
      <c s="9" r="H17728">
        <v>3320.0000</v>
      </c>
      <c s="8" t="inlineStr" r="I17728">
        <is>
          <t xml:space="preserve"/>
        </is>
      </c>
      <c s="8" t="inlineStr" r="J17728">
        <is>
          <t xml:space="preserve"> McHenry</t>
        </is>
      </c>
    </row>
    <row r="17729" ht="20.25" customHeight="0">
      <c s="5" t="inlineStr" r="A17729">
        <is>
          <t xml:space="preserve">X5630710</t>
        </is>
      </c>
      <c s="5" t="inlineStr" r="B17729">
        <is>
          <t xml:space="preserve">CONNECTION TO EXISTING WATER MAIN 10"</t>
        </is>
      </c>
      <c s="5" t="inlineStr" r="C17729">
        <is>
          <t xml:space="preserve">EACH   </t>
        </is>
      </c>
      <c s="6" r="D17729">
        <v>2.000</v>
      </c>
      <c s="7" r="E17729">
        <v>1</v>
      </c>
      <c s="8" t="inlineStr" r="F17729">
        <is>
          <t xml:space="preserve">62X94</t>
        </is>
      </c>
      <c s="8" t="inlineStr" r="G17729">
        <is>
          <t xml:space="preserve">170</t>
        </is>
      </c>
      <c s="9" r="H17729">
        <v>3337.3600</v>
      </c>
      <c s="8" t="inlineStr" r="I17729">
        <is>
          <t xml:space="preserve"/>
        </is>
      </c>
      <c s="8" t="inlineStr" r="J17729">
        <is>
          <t xml:space="preserve"> McHenry</t>
        </is>
      </c>
    </row>
    <row r="17730" ht="20.25" customHeight="0">
      <c s="5" t="inlineStr" r="A17730">
        <is>
          <t xml:space="preserve">X5630712</t>
        </is>
      </c>
      <c s="5" t="inlineStr" r="B17730">
        <is>
          <t xml:space="preserve">CONNECTION TO EXISTING WATER MAIN 12"</t>
        </is>
      </c>
      <c s="5" t="inlineStr" r="C17730">
        <is>
          <t xml:space="preserve">EACH   </t>
        </is>
      </c>
      <c s="6" r="D17730">
        <v>1.000</v>
      </c>
      <c s="7" r="E17730">
        <v>1</v>
      </c>
      <c s="8" t="inlineStr" r="F17730">
        <is>
          <t xml:space="preserve">62X94</t>
        </is>
      </c>
      <c s="8" t="inlineStr" r="G17730">
        <is>
          <t xml:space="preserve">170</t>
        </is>
      </c>
      <c s="9" r="H17730">
        <v>7200.0000</v>
      </c>
      <c s="8" t="inlineStr" r="I17730">
        <is>
          <t xml:space="preserve">Y</t>
        </is>
      </c>
      <c s="8" t="inlineStr" r="J17730">
        <is>
          <t xml:space="preserve"> McHenry</t>
        </is>
      </c>
    </row>
    <row r="17731" ht="20.25" customHeight="0">
      <c s="5" t="inlineStr" r="A17731">
        <is>
          <t xml:space="preserve">X5630712</t>
        </is>
      </c>
      <c s="5" t="inlineStr" r="B17731">
        <is>
          <t xml:space="preserve">CONNECTION TO EXISTING WATER MAIN 12"</t>
        </is>
      </c>
      <c s="5" t="inlineStr" r="C17731">
        <is>
          <t xml:space="preserve">EACH   </t>
        </is>
      </c>
      <c s="6" r="D17731">
        <v>1.000</v>
      </c>
      <c s="7" r="E17731">
        <v>1</v>
      </c>
      <c s="8" t="inlineStr" r="F17731">
        <is>
          <t xml:space="preserve">62X94</t>
        </is>
      </c>
      <c s="8" t="inlineStr" r="G17731">
        <is>
          <t xml:space="preserve">170</t>
        </is>
      </c>
      <c s="9" r="H17731">
        <v>4070.0000</v>
      </c>
      <c s="8" t="inlineStr" r="I17731">
        <is>
          <t xml:space="preserve"/>
        </is>
      </c>
      <c s="8" t="inlineStr" r="J17731">
        <is>
          <t xml:space="preserve"> McHenry</t>
        </is>
      </c>
    </row>
    <row r="17732" ht="20.25" customHeight="0">
      <c s="5" t="inlineStr" r="A17732">
        <is>
          <t xml:space="preserve">X5630712</t>
        </is>
      </c>
      <c s="5" t="inlineStr" r="B17732">
        <is>
          <t xml:space="preserve">CONNECTION TO EXISTING WATER MAIN 12"</t>
        </is>
      </c>
      <c s="5" t="inlineStr" r="C17732">
        <is>
          <t xml:space="preserve">EACH   </t>
        </is>
      </c>
      <c s="6" r="D17732">
        <v>1.000</v>
      </c>
      <c s="7" r="E17732">
        <v>1</v>
      </c>
      <c s="8" t="inlineStr" r="F17732">
        <is>
          <t xml:space="preserve">62X94</t>
        </is>
      </c>
      <c s="8" t="inlineStr" r="G17732">
        <is>
          <t xml:space="preserve">170</t>
        </is>
      </c>
      <c s="9" r="H17732">
        <v>4070.0000</v>
      </c>
      <c s="8" t="inlineStr" r="I17732">
        <is>
          <t xml:space="preserve"/>
        </is>
      </c>
      <c s="8" t="inlineStr" r="J17732">
        <is>
          <t xml:space="preserve"> McHenry</t>
        </is>
      </c>
    </row>
    <row r="17733" ht="20.25" customHeight="0">
      <c s="5" t="inlineStr" r="A17733">
        <is>
          <t xml:space="preserve">X5630712</t>
        </is>
      </c>
      <c s="5" t="inlineStr" r="B17733">
        <is>
          <t xml:space="preserve">CONNECTION TO EXISTING WATER MAIN 12"</t>
        </is>
      </c>
      <c s="5" t="inlineStr" r="C17733">
        <is>
          <t xml:space="preserve">EACH   </t>
        </is>
      </c>
      <c s="6" r="D17733">
        <v>1.000</v>
      </c>
      <c s="7" r="E17733">
        <v>1</v>
      </c>
      <c s="8" t="inlineStr" r="F17733">
        <is>
          <t xml:space="preserve">62X94</t>
        </is>
      </c>
      <c s="8" t="inlineStr" r="G17733">
        <is>
          <t xml:space="preserve">170</t>
        </is>
      </c>
      <c s="9" r="H17733">
        <v>4091.2800</v>
      </c>
      <c s="8" t="inlineStr" r="I17733">
        <is>
          <t xml:space="preserve"/>
        </is>
      </c>
      <c s="8" t="inlineStr" r="J17733">
        <is>
          <t xml:space="preserve"> McHenry</t>
        </is>
      </c>
    </row>
    <row r="17734" ht="20.25" customHeight="0">
      <c s="5" t="inlineStr" r="A17734">
        <is>
          <t xml:space="preserve">X5631214</t>
        </is>
      </c>
      <c s="5" t="inlineStr" r="B17734">
        <is>
          <t xml:space="preserve">CONNECTION TO EXISTING WATER MAIN 14"</t>
        </is>
      </c>
      <c s="5" t="inlineStr" r="C17734">
        <is>
          <t xml:space="preserve">EACH   </t>
        </is>
      </c>
      <c s="6" r="D17734">
        <v>3.000</v>
      </c>
      <c s="7" r="E17734">
        <v>1</v>
      </c>
      <c s="8" t="inlineStr" r="F17734">
        <is>
          <t xml:space="preserve">62X94</t>
        </is>
      </c>
      <c s="8" t="inlineStr" r="G17734">
        <is>
          <t xml:space="preserve">170</t>
        </is>
      </c>
      <c s="9" r="H17734">
        <v>7900.0000</v>
      </c>
      <c s="8" t="inlineStr" r="I17734">
        <is>
          <t xml:space="preserve">Y</t>
        </is>
      </c>
      <c s="8" t="inlineStr" r="J17734">
        <is>
          <t xml:space="preserve"> McHenry</t>
        </is>
      </c>
    </row>
    <row r="17735" ht="20.25" customHeight="0">
      <c s="5" t="inlineStr" r="A17735">
        <is>
          <t xml:space="preserve">X5631214</t>
        </is>
      </c>
      <c s="5" t="inlineStr" r="B17735">
        <is>
          <t xml:space="preserve">CONNECTION TO EXISTING WATER MAIN 14"</t>
        </is>
      </c>
      <c s="5" t="inlineStr" r="C17735">
        <is>
          <t xml:space="preserve">EACH   </t>
        </is>
      </c>
      <c s="6" r="D17735">
        <v>3.000</v>
      </c>
      <c s="7" r="E17735">
        <v>1</v>
      </c>
      <c s="8" t="inlineStr" r="F17735">
        <is>
          <t xml:space="preserve">62X94</t>
        </is>
      </c>
      <c s="8" t="inlineStr" r="G17735">
        <is>
          <t xml:space="preserve">170</t>
        </is>
      </c>
      <c s="9" r="H17735">
        <v>4450.0000</v>
      </c>
      <c s="8" t="inlineStr" r="I17735">
        <is>
          <t xml:space="preserve"/>
        </is>
      </c>
      <c s="8" t="inlineStr" r="J17735">
        <is>
          <t xml:space="preserve"> McHenry</t>
        </is>
      </c>
    </row>
    <row r="17736" ht="20.25" customHeight="0">
      <c s="5" t="inlineStr" r="A17736">
        <is>
          <t xml:space="preserve">X5631214</t>
        </is>
      </c>
      <c s="5" t="inlineStr" r="B17736">
        <is>
          <t xml:space="preserve">CONNECTION TO EXISTING WATER MAIN 14"</t>
        </is>
      </c>
      <c s="5" t="inlineStr" r="C17736">
        <is>
          <t xml:space="preserve">EACH   </t>
        </is>
      </c>
      <c s="6" r="D17736">
        <v>3.000</v>
      </c>
      <c s="7" r="E17736">
        <v>1</v>
      </c>
      <c s="8" t="inlineStr" r="F17736">
        <is>
          <t xml:space="preserve">62X94</t>
        </is>
      </c>
      <c s="8" t="inlineStr" r="G17736">
        <is>
          <t xml:space="preserve">170</t>
        </is>
      </c>
      <c s="9" r="H17736">
        <v>4450.0000</v>
      </c>
      <c s="8" t="inlineStr" r="I17736">
        <is>
          <t xml:space="preserve"/>
        </is>
      </c>
      <c s="8" t="inlineStr" r="J17736">
        <is>
          <t xml:space="preserve"> McHenry</t>
        </is>
      </c>
    </row>
    <row r="17737" ht="20.25" customHeight="0">
      <c s="5" t="inlineStr" r="A17737">
        <is>
          <t xml:space="preserve">X5631214</t>
        </is>
      </c>
      <c s="5" t="inlineStr" r="B17737">
        <is>
          <t xml:space="preserve">CONNECTION TO EXISTING WATER MAIN 14"</t>
        </is>
      </c>
      <c s="5" t="inlineStr" r="C17737">
        <is>
          <t xml:space="preserve">EACH   </t>
        </is>
      </c>
      <c s="6" r="D17737">
        <v>3.000</v>
      </c>
      <c s="7" r="E17737">
        <v>1</v>
      </c>
      <c s="8" t="inlineStr" r="F17737">
        <is>
          <t xml:space="preserve">62X94</t>
        </is>
      </c>
      <c s="8" t="inlineStr" r="G17737">
        <is>
          <t xml:space="preserve">170</t>
        </is>
      </c>
      <c s="9" r="H17737">
        <v>4473.2600</v>
      </c>
      <c s="8" t="inlineStr" r="I17737">
        <is>
          <t xml:space="preserve"/>
        </is>
      </c>
      <c s="8" t="inlineStr" r="J17737">
        <is>
          <t xml:space="preserve"> McHenry</t>
        </is>
      </c>
    </row>
    <row r="17738" ht="20.25" customHeight="0">
      <c s="5" t="inlineStr" r="A17738">
        <is>
          <t xml:space="preserve">X5810103</t>
        </is>
      </c>
      <c s="5" t="inlineStr" r="B17738">
        <is>
          <t xml:space="preserve">MEMBRANE WATERPROOFING SYSTEM FOR BURIED STRUCTURES</t>
        </is>
      </c>
      <c s="5" t="inlineStr" r="C17738">
        <is>
          <t xml:space="preserve">SQ YD  </t>
        </is>
      </c>
      <c s="6" r="D17738">
        <v>183.000</v>
      </c>
      <c s="7" r="E17738">
        <v>1</v>
      </c>
      <c s="8" t="inlineStr" r="F17738">
        <is>
          <t xml:space="preserve">61L18</t>
        </is>
      </c>
      <c s="8" t="inlineStr" r="G17738">
        <is>
          <t xml:space="preserve">194</t>
        </is>
      </c>
      <c s="9" r="H17738">
        <v>56.0000</v>
      </c>
      <c s="8" t="inlineStr" r="I17738">
        <is>
          <t xml:space="preserve">Y</t>
        </is>
      </c>
      <c s="8" t="inlineStr" r="J17738">
        <is>
          <t xml:space="preserve"> McHenry</t>
        </is>
      </c>
    </row>
    <row r="17739" ht="20.25" customHeight="0">
      <c s="5" t="inlineStr" r="A17739">
        <is>
          <t xml:space="preserve">X5810103</t>
        </is>
      </c>
      <c s="5" t="inlineStr" r="B17739">
        <is>
          <t xml:space="preserve">MEMBRANE WATERPROOFING SYSTEM FOR BURIED STRUCTURES</t>
        </is>
      </c>
      <c s="5" t="inlineStr" r="C17739">
        <is>
          <t xml:space="preserve">SQ YD  </t>
        </is>
      </c>
      <c s="6" r="D17739">
        <v>183.000</v>
      </c>
      <c s="7" r="E17739">
        <v>1</v>
      </c>
      <c s="8" t="inlineStr" r="F17739">
        <is>
          <t xml:space="preserve">61L18</t>
        </is>
      </c>
      <c s="8" t="inlineStr" r="G17739">
        <is>
          <t xml:space="preserve">194</t>
        </is>
      </c>
      <c s="9" r="H17739">
        <v>56.2600</v>
      </c>
      <c s="8" t="inlineStr" r="I17739">
        <is>
          <t xml:space="preserve"/>
        </is>
      </c>
      <c s="8" t="inlineStr" r="J17739">
        <is>
          <t xml:space="preserve"> McHenry</t>
        </is>
      </c>
    </row>
    <row r="17740" ht="20.25" customHeight="0">
      <c s="5" t="inlineStr" r="A17740">
        <is>
          <t xml:space="preserve">X5810103</t>
        </is>
      </c>
      <c s="5" t="inlineStr" r="B17740">
        <is>
          <t xml:space="preserve">MEMBRANE WATERPROOFING SYSTEM FOR BURIED STRUCTURES</t>
        </is>
      </c>
      <c s="5" t="inlineStr" r="C17740">
        <is>
          <t xml:space="preserve">SQ YD  </t>
        </is>
      </c>
      <c s="6" r="D17740">
        <v>183.000</v>
      </c>
      <c s="7" r="E17740">
        <v>1</v>
      </c>
      <c s="8" t="inlineStr" r="F17740">
        <is>
          <t xml:space="preserve">61L18</t>
        </is>
      </c>
      <c s="8" t="inlineStr" r="G17740">
        <is>
          <t xml:space="preserve">194</t>
        </is>
      </c>
      <c s="9" r="H17740">
        <v>56.2600</v>
      </c>
      <c s="8" t="inlineStr" r="I17740">
        <is>
          <t xml:space="preserve"/>
        </is>
      </c>
      <c s="8" t="inlineStr" r="J17740">
        <is>
          <t xml:space="preserve"> McHenry</t>
        </is>
      </c>
    </row>
    <row r="17741" ht="20.25" customHeight="0">
      <c s="5" t="inlineStr" r="A17741">
        <is>
          <t xml:space="preserve">X5810103</t>
        </is>
      </c>
      <c s="5" t="inlineStr" r="B17741">
        <is>
          <t xml:space="preserve">MEMBRANE WATERPROOFING SYSTEM FOR BURIED STRUCTURES</t>
        </is>
      </c>
      <c s="5" t="inlineStr" r="C17741">
        <is>
          <t xml:space="preserve">SQ YD  </t>
        </is>
      </c>
      <c s="6" r="D17741">
        <v>183.000</v>
      </c>
      <c s="7" r="E17741">
        <v>1</v>
      </c>
      <c s="8" t="inlineStr" r="F17741">
        <is>
          <t xml:space="preserve">61L18</t>
        </is>
      </c>
      <c s="8" t="inlineStr" r="G17741">
        <is>
          <t xml:space="preserve">194</t>
        </is>
      </c>
      <c s="9" r="H17741">
        <v>56.3000</v>
      </c>
      <c s="8" t="inlineStr" r="I17741">
        <is>
          <t xml:space="preserve"/>
        </is>
      </c>
      <c s="8" t="inlineStr" r="J17741">
        <is>
          <t xml:space="preserve"> McHenry</t>
        </is>
      </c>
    </row>
    <row r="17742" ht="20.25" customHeight="0">
      <c s="5" t="inlineStr" r="A17742">
        <is>
          <t xml:space="preserve">X5810103</t>
        </is>
      </c>
      <c s="5" t="inlineStr" r="B17742">
        <is>
          <t xml:space="preserve">MEMBRANE WATERPROOFING SYSTEM FOR BURIED STRUCTURES</t>
        </is>
      </c>
      <c s="5" t="inlineStr" r="C17742">
        <is>
          <t xml:space="preserve">SQ YD  </t>
        </is>
      </c>
      <c s="6" r="D17742">
        <v>183.000</v>
      </c>
      <c s="7" r="E17742">
        <v>1</v>
      </c>
      <c s="8" t="inlineStr" r="F17742">
        <is>
          <t xml:space="preserve">61L18</t>
        </is>
      </c>
      <c s="8" t="inlineStr" r="G17742">
        <is>
          <t xml:space="preserve">194</t>
        </is>
      </c>
      <c s="9" r="H17742">
        <v>58.0000</v>
      </c>
      <c s="8" t="inlineStr" r="I17742">
        <is>
          <t xml:space="preserve"/>
        </is>
      </c>
      <c s="8" t="inlineStr" r="J17742">
        <is>
          <t xml:space="preserve"> McHenry</t>
        </is>
      </c>
    </row>
    <row r="17743" ht="20.25" customHeight="0">
      <c s="5" t="inlineStr" r="A17743">
        <is>
          <t xml:space="preserve">X5810103</t>
        </is>
      </c>
      <c s="5" t="inlineStr" r="B17743">
        <is>
          <t xml:space="preserve">MEMBRANE WATERPROOFING SYSTEM FOR BURIED STRUCTURES</t>
        </is>
      </c>
      <c s="5" t="inlineStr" r="C17743">
        <is>
          <t xml:space="preserve">SQ YD  </t>
        </is>
      </c>
      <c s="6" r="D17743">
        <v>183.000</v>
      </c>
      <c s="7" r="E17743">
        <v>1</v>
      </c>
      <c s="8" t="inlineStr" r="F17743">
        <is>
          <t xml:space="preserve">61L18</t>
        </is>
      </c>
      <c s="8" t="inlineStr" r="G17743">
        <is>
          <t xml:space="preserve">194</t>
        </is>
      </c>
      <c s="9" r="H17743">
        <v>58.5100</v>
      </c>
      <c s="8" t="inlineStr" r="I17743">
        <is>
          <t xml:space="preserve"/>
        </is>
      </c>
      <c s="8" t="inlineStr" r="J17743">
        <is>
          <t xml:space="preserve"> McHenry</t>
        </is>
      </c>
    </row>
    <row r="17744" ht="20.25" customHeight="0">
      <c s="5" t="inlineStr" r="A17744">
        <is>
          <t xml:space="preserve">X5810103</t>
        </is>
      </c>
      <c s="5" t="inlineStr" r="B17744">
        <is>
          <t xml:space="preserve">MEMBRANE WATERPROOFING SYSTEM FOR BURIED STRUCTURES</t>
        </is>
      </c>
      <c s="5" t="inlineStr" r="C17744">
        <is>
          <t xml:space="preserve">SQ YD  </t>
        </is>
      </c>
      <c s="6" r="D17744">
        <v>183.000</v>
      </c>
      <c s="7" r="E17744">
        <v>1</v>
      </c>
      <c s="8" t="inlineStr" r="F17744">
        <is>
          <t xml:space="preserve">61L18</t>
        </is>
      </c>
      <c s="8" t="inlineStr" r="G17744">
        <is>
          <t xml:space="preserve">194</t>
        </is>
      </c>
      <c s="9" r="H17744">
        <v>65.0000</v>
      </c>
      <c s="8" t="inlineStr" r="I17744">
        <is>
          <t xml:space="preserve"/>
        </is>
      </c>
      <c s="8" t="inlineStr" r="J17744">
        <is>
          <t xml:space="preserve"> McHenry</t>
        </is>
      </c>
    </row>
    <row r="17745" ht="20.25" customHeight="0">
      <c s="5" t="inlineStr" r="A17745">
        <is>
          <t xml:space="preserve">X5810103</t>
        </is>
      </c>
      <c s="5" t="inlineStr" r="B17745">
        <is>
          <t xml:space="preserve">MEMBRANE WATERPROOFING SYSTEM FOR BURIED STRUCTURES</t>
        </is>
      </c>
      <c s="5" t="inlineStr" r="C17745">
        <is>
          <t xml:space="preserve">SQ YD  </t>
        </is>
      </c>
      <c s="6" r="D17745">
        <v>103.000</v>
      </c>
      <c s="7" r="E17745">
        <v>3</v>
      </c>
      <c s="8" t="inlineStr" r="F17745">
        <is>
          <t xml:space="preserve">66R28</t>
        </is>
      </c>
      <c s="8" t="inlineStr" r="G17745">
        <is>
          <t xml:space="preserve">078</t>
        </is>
      </c>
      <c s="9" r="H17745">
        <v>45.0000</v>
      </c>
      <c s="8" t="inlineStr" r="I17745">
        <is>
          <t xml:space="preserve">Y</t>
        </is>
      </c>
      <c s="8" t="inlineStr" r="J17745">
        <is>
          <t xml:space="preserve"> Livingston</t>
        </is>
      </c>
    </row>
    <row r="17746" ht="20.25" customHeight="0">
      <c s="5" t="inlineStr" r="A17746">
        <is>
          <t xml:space="preserve">X5810103</t>
        </is>
      </c>
      <c s="5" t="inlineStr" r="B17746">
        <is>
          <t xml:space="preserve">MEMBRANE WATERPROOFING SYSTEM FOR BURIED STRUCTURES</t>
        </is>
      </c>
      <c s="5" t="inlineStr" r="C17746">
        <is>
          <t xml:space="preserve">SQ YD  </t>
        </is>
      </c>
      <c s="6" r="D17746">
        <v>103.000</v>
      </c>
      <c s="7" r="E17746">
        <v>3</v>
      </c>
      <c s="8" t="inlineStr" r="F17746">
        <is>
          <t xml:space="preserve">66R28</t>
        </is>
      </c>
      <c s="8" t="inlineStr" r="G17746">
        <is>
          <t xml:space="preserve">078</t>
        </is>
      </c>
      <c s="9" r="H17746">
        <v>37.0000</v>
      </c>
      <c s="8" t="inlineStr" r="I17746">
        <is>
          <t xml:space="preserve"/>
        </is>
      </c>
      <c s="8" t="inlineStr" r="J17746">
        <is>
          <t xml:space="preserve"> Livingston</t>
        </is>
      </c>
    </row>
    <row r="17747" ht="20.25" customHeight="0">
      <c s="5" t="inlineStr" r="A17747">
        <is>
          <t xml:space="preserve">X5810103</t>
        </is>
      </c>
      <c s="5" t="inlineStr" r="B17747">
        <is>
          <t xml:space="preserve">MEMBRANE WATERPROOFING SYSTEM FOR BURIED STRUCTURES</t>
        </is>
      </c>
      <c s="5" t="inlineStr" r="C17747">
        <is>
          <t xml:space="preserve">SQ YD  </t>
        </is>
      </c>
      <c s="6" r="D17747">
        <v>103.000</v>
      </c>
      <c s="7" r="E17747">
        <v>3</v>
      </c>
      <c s="8" t="inlineStr" r="F17747">
        <is>
          <t xml:space="preserve">66R28</t>
        </is>
      </c>
      <c s="8" t="inlineStr" r="G17747">
        <is>
          <t xml:space="preserve">078</t>
        </is>
      </c>
      <c s="9" r="H17747">
        <v>45.0000</v>
      </c>
      <c s="8" t="inlineStr" r="I17747">
        <is>
          <t xml:space="preserve"/>
        </is>
      </c>
      <c s="8" t="inlineStr" r="J17747">
        <is>
          <t xml:space="preserve"> Livingston</t>
        </is>
      </c>
    </row>
    <row r="17748" ht="20.25" customHeight="0">
      <c s="5" t="inlineStr" r="A17748">
        <is>
          <t xml:space="preserve">X5810103</t>
        </is>
      </c>
      <c s="5" t="inlineStr" r="B17748">
        <is>
          <t xml:space="preserve">MEMBRANE WATERPROOFING SYSTEM FOR BURIED STRUCTURES</t>
        </is>
      </c>
      <c s="5" t="inlineStr" r="C17748">
        <is>
          <t xml:space="preserve">SQ YD  </t>
        </is>
      </c>
      <c s="6" r="D17748">
        <v>103.000</v>
      </c>
      <c s="7" r="E17748">
        <v>3</v>
      </c>
      <c s="8" t="inlineStr" r="F17748">
        <is>
          <t xml:space="preserve">66R28</t>
        </is>
      </c>
      <c s="8" t="inlineStr" r="G17748">
        <is>
          <t xml:space="preserve">078</t>
        </is>
      </c>
      <c s="9" r="H17748">
        <v>65.0000</v>
      </c>
      <c s="8" t="inlineStr" r="I17748">
        <is>
          <t xml:space="preserve"/>
        </is>
      </c>
      <c s="8" t="inlineStr" r="J17748">
        <is>
          <t xml:space="preserve"> Livingston</t>
        </is>
      </c>
    </row>
    <row r="17749" ht="20.25" customHeight="0">
      <c s="5" t="inlineStr" r="A17749">
        <is>
          <t xml:space="preserve">X5810103</t>
        </is>
      </c>
      <c s="5" t="inlineStr" r="B17749">
        <is>
          <t xml:space="preserve">MEMBRANE WATERPROOFING SYSTEM FOR BURIED STRUCTURES</t>
        </is>
      </c>
      <c s="5" t="inlineStr" r="C17749">
        <is>
          <t xml:space="preserve">SQ YD  </t>
        </is>
      </c>
      <c s="6" r="D17749">
        <v>143.000</v>
      </c>
      <c s="7" r="E17749">
        <v>4</v>
      </c>
      <c s="8" t="inlineStr" r="F17749">
        <is>
          <t xml:space="preserve">68A65</t>
        </is>
      </c>
      <c s="8" t="inlineStr" r="G17749">
        <is>
          <t xml:space="preserve">083</t>
        </is>
      </c>
      <c s="9" r="H17749">
        <v>148.7900</v>
      </c>
      <c s="8" t="inlineStr" r="I17749">
        <is>
          <t xml:space="preserve">Y</t>
        </is>
      </c>
      <c s="8" t="inlineStr" r="J17749">
        <is>
          <t xml:space="preserve"> Tazewell</t>
        </is>
      </c>
    </row>
    <row r="17750" ht="20.25" customHeight="0">
      <c s="5" t="inlineStr" r="A17750">
        <is>
          <t xml:space="preserve">X5810103</t>
        </is>
      </c>
      <c s="5" t="inlineStr" r="B17750">
        <is>
          <t xml:space="preserve">MEMBRANE WATERPROOFING SYSTEM FOR BURIED STRUCTURES</t>
        </is>
      </c>
      <c s="5" t="inlineStr" r="C17750">
        <is>
          <t xml:space="preserve">SQ YD  </t>
        </is>
      </c>
      <c s="6" r="D17750">
        <v>37.000</v>
      </c>
      <c s="7" r="E17750">
        <v>9</v>
      </c>
      <c s="8" t="inlineStr" r="F17750">
        <is>
          <t xml:space="preserve">78A56</t>
        </is>
      </c>
      <c s="8" t="inlineStr" r="G17750">
        <is>
          <t xml:space="preserve">140</t>
        </is>
      </c>
      <c s="9" r="H17750">
        <v>59.0000</v>
      </c>
      <c s="8" t="inlineStr" r="I17750">
        <is>
          <t xml:space="preserve">Y</t>
        </is>
      </c>
      <c s="8" t="inlineStr" r="J17750">
        <is>
          <t xml:space="preserve"> Saline</t>
        </is>
      </c>
    </row>
    <row r="17751" ht="20.25" customHeight="0">
      <c s="5" t="inlineStr" r="A17751">
        <is>
          <t xml:space="preserve">X5810103</t>
        </is>
      </c>
      <c s="5" t="inlineStr" r="B17751">
        <is>
          <t xml:space="preserve">MEMBRANE WATERPROOFING SYSTEM FOR BURIED STRUCTURES</t>
        </is>
      </c>
      <c s="5" t="inlineStr" r="C17751">
        <is>
          <t xml:space="preserve">SQ YD  </t>
        </is>
      </c>
      <c s="6" r="D17751">
        <v>37.000</v>
      </c>
      <c s="7" r="E17751">
        <v>9</v>
      </c>
      <c s="8" t="inlineStr" r="F17751">
        <is>
          <t xml:space="preserve">78A56</t>
        </is>
      </c>
      <c s="8" t="inlineStr" r="G17751">
        <is>
          <t xml:space="preserve">140</t>
        </is>
      </c>
      <c s="9" r="H17751">
        <v>89.8300</v>
      </c>
      <c s="8" t="inlineStr" r="I17751">
        <is>
          <t xml:space="preserve"/>
        </is>
      </c>
      <c s="8" t="inlineStr" r="J17751">
        <is>
          <t xml:space="preserve"> Saline</t>
        </is>
      </c>
    </row>
    <row r="17752" ht="20.25" customHeight="0">
      <c s="5" t="inlineStr" r="A17752">
        <is>
          <t xml:space="preserve">X5810103</t>
        </is>
      </c>
      <c s="5" t="inlineStr" r="B17752">
        <is>
          <t xml:space="preserve">MEMBRANE WATERPROOFING SYSTEM FOR BURIED STRUCTURES</t>
        </is>
      </c>
      <c s="5" t="inlineStr" r="C17752">
        <is>
          <t xml:space="preserve">SQ YD  </t>
        </is>
      </c>
      <c s="6" r="D17752">
        <v>459.000</v>
      </c>
      <c s="7" r="E17752">
        <v>2</v>
      </c>
      <c s="8" t="inlineStr" r="F17752">
        <is>
          <t xml:space="preserve">85778</t>
        </is>
      </c>
      <c s="8" t="inlineStr" r="G17752">
        <is>
          <t xml:space="preserve">173</t>
        </is>
      </c>
      <c s="9" r="H17752">
        <v>49.0000</v>
      </c>
      <c s="8" t="inlineStr" r="I17752">
        <is>
          <t xml:space="preserve">Y</t>
        </is>
      </c>
      <c s="8" t="inlineStr" r="J17752">
        <is>
          <t xml:space="preserve"> Ogle</t>
        </is>
      </c>
    </row>
    <row r="17753" ht="20.25" customHeight="0">
      <c s="5" t="inlineStr" r="A17753">
        <is>
          <t xml:space="preserve">X5810103</t>
        </is>
      </c>
      <c s="5" t="inlineStr" r="B17753">
        <is>
          <t xml:space="preserve">MEMBRANE WATERPROOFING SYSTEM FOR BURIED STRUCTURES</t>
        </is>
      </c>
      <c s="5" t="inlineStr" r="C17753">
        <is>
          <t xml:space="preserve">SQ YD  </t>
        </is>
      </c>
      <c s="6" r="D17753">
        <v>459.000</v>
      </c>
      <c s="7" r="E17753">
        <v>2</v>
      </c>
      <c s="8" t="inlineStr" r="F17753">
        <is>
          <t xml:space="preserve">85778</t>
        </is>
      </c>
      <c s="8" t="inlineStr" r="G17753">
        <is>
          <t xml:space="preserve">173</t>
        </is>
      </c>
      <c s="9" r="H17753">
        <v>26.0000</v>
      </c>
      <c s="8" t="inlineStr" r="I17753">
        <is>
          <t xml:space="preserve"/>
        </is>
      </c>
      <c s="8" t="inlineStr" r="J17753">
        <is>
          <t xml:space="preserve"> Ogle</t>
        </is>
      </c>
    </row>
    <row r="17754" ht="20.25" customHeight="0">
      <c s="5" t="inlineStr" r="A17754">
        <is>
          <t xml:space="preserve">X5930100</t>
        </is>
      </c>
      <c s="5" t="inlineStr" r="B17754">
        <is>
          <t xml:space="preserve">CONTROLLED LOW-STRENGTH MATERIAL (SPECIAL)</t>
        </is>
      </c>
      <c s="5" t="inlineStr" r="C17754">
        <is>
          <t xml:space="preserve">CU YD  </t>
        </is>
      </c>
      <c s="6" r="D17754">
        <v>3.400</v>
      </c>
      <c s="7" r="E17754">
        <v>4</v>
      </c>
      <c s="8" t="inlineStr" r="F17754">
        <is>
          <t xml:space="preserve">68H42</t>
        </is>
      </c>
      <c s="8" t="inlineStr" r="G17754">
        <is>
          <t xml:space="preserve">087</t>
        </is>
      </c>
      <c s="9" r="H17754">
        <v>8496.4000</v>
      </c>
      <c s="8" t="inlineStr" r="I17754">
        <is>
          <t xml:space="preserve">Y</t>
        </is>
      </c>
      <c s="8" t="inlineStr" r="J17754">
        <is>
          <t xml:space="preserve"> Mercer, Warren</t>
        </is>
      </c>
    </row>
    <row r="17755" ht="20.25" customHeight="0">
      <c s="5" t="inlineStr" r="A17755">
        <is>
          <t xml:space="preserve">X6010003</t>
        </is>
      </c>
      <c s="5" t="inlineStr" r="B17755">
        <is>
          <t xml:space="preserve">PIPE DRAIN REMOVAL</t>
        </is>
      </c>
      <c s="5" t="inlineStr" r="C17755">
        <is>
          <t xml:space="preserve">FOOT   </t>
        </is>
      </c>
      <c s="6" r="D17755">
        <v>31.000</v>
      </c>
      <c s="7" r="E17755">
        <v>3</v>
      </c>
      <c s="8" t="inlineStr" r="F17755">
        <is>
          <t xml:space="preserve">66P89</t>
        </is>
      </c>
      <c s="8" t="inlineStr" r="G17755">
        <is>
          <t xml:space="preserve">068</t>
        </is>
      </c>
      <c s="9" r="H17755">
        <v>32.5000</v>
      </c>
      <c s="8" t="inlineStr" r="I17755">
        <is>
          <t xml:space="preserve">Y</t>
        </is>
      </c>
      <c s="8" t="inlineStr" r="J17755">
        <is>
          <t xml:space="preserve"> Bureau</t>
        </is>
      </c>
    </row>
    <row r="17756" ht="20.25" customHeight="0">
      <c s="5" t="inlineStr" r="A17756">
        <is>
          <t xml:space="preserve">X6010003</t>
        </is>
      </c>
      <c s="5" t="inlineStr" r="B17756">
        <is>
          <t xml:space="preserve">PIPE DRAIN REMOVAL</t>
        </is>
      </c>
      <c s="5" t="inlineStr" r="C17756">
        <is>
          <t xml:space="preserve">FOOT   </t>
        </is>
      </c>
      <c s="6" r="D17756">
        <v>31.000</v>
      </c>
      <c s="7" r="E17756">
        <v>3</v>
      </c>
      <c s="8" t="inlineStr" r="F17756">
        <is>
          <t xml:space="preserve">66P89</t>
        </is>
      </c>
      <c s="8" t="inlineStr" r="G17756">
        <is>
          <t xml:space="preserve">068</t>
        </is>
      </c>
      <c s="9" r="H17756">
        <v>35.0000</v>
      </c>
      <c s="8" t="inlineStr" r="I17756">
        <is>
          <t xml:space="preserve"/>
        </is>
      </c>
      <c s="8" t="inlineStr" r="J17756">
        <is>
          <t xml:space="preserve"> Bureau</t>
        </is>
      </c>
    </row>
    <row r="17757" ht="20.25" customHeight="0">
      <c s="5" t="inlineStr" r="A17757">
        <is>
          <t xml:space="preserve">X6010003</t>
        </is>
      </c>
      <c s="5" t="inlineStr" r="B17757">
        <is>
          <t xml:space="preserve">PIPE DRAIN REMOVAL</t>
        </is>
      </c>
      <c s="5" t="inlineStr" r="C17757">
        <is>
          <t xml:space="preserve">FOOT   </t>
        </is>
      </c>
      <c s="6" r="D17757">
        <v>226.000</v>
      </c>
      <c s="7" r="E17757">
        <v>6</v>
      </c>
      <c s="8" t="inlineStr" r="F17757">
        <is>
          <t xml:space="preserve">72220</t>
        </is>
      </c>
      <c s="8" t="inlineStr" r="G17757">
        <is>
          <t xml:space="preserve">106</t>
        </is>
      </c>
      <c s="9" r="H17757">
        <v>20.6700</v>
      </c>
      <c s="8" t="inlineStr" r="I17757">
        <is>
          <t xml:space="preserve">Y</t>
        </is>
      </c>
      <c s="8" t="inlineStr" r="J17757">
        <is>
          <t xml:space="preserve"> Logan</t>
        </is>
      </c>
    </row>
    <row r="17758" ht="20.25" customHeight="0">
      <c s="5" t="inlineStr" r="A17758">
        <is>
          <t xml:space="preserve">X6010003</t>
        </is>
      </c>
      <c s="5" t="inlineStr" r="B17758">
        <is>
          <t xml:space="preserve">PIPE DRAIN REMOVAL</t>
        </is>
      </c>
      <c s="5" t="inlineStr" r="C17758">
        <is>
          <t xml:space="preserve">FOOT   </t>
        </is>
      </c>
      <c s="6" r="D17758">
        <v>226.000</v>
      </c>
      <c s="7" r="E17758">
        <v>6</v>
      </c>
      <c s="8" t="inlineStr" r="F17758">
        <is>
          <t xml:space="preserve">72220</t>
        </is>
      </c>
      <c s="8" t="inlineStr" r="G17758">
        <is>
          <t xml:space="preserve">106</t>
        </is>
      </c>
      <c s="9" r="H17758">
        <v>49.0000</v>
      </c>
      <c s="8" t="inlineStr" r="I17758">
        <is>
          <t xml:space="preserve"/>
        </is>
      </c>
      <c s="8" t="inlineStr" r="J17758">
        <is>
          <t xml:space="preserve"> Logan</t>
        </is>
      </c>
    </row>
    <row r="17759" ht="20.25" customHeight="0">
      <c s="5" t="inlineStr" r="A17759">
        <is>
          <t xml:space="preserve">X6010003</t>
        </is>
      </c>
      <c s="5" t="inlineStr" r="B17759">
        <is>
          <t xml:space="preserve">PIPE DRAIN REMOVAL</t>
        </is>
      </c>
      <c s="5" t="inlineStr" r="C17759">
        <is>
          <t xml:space="preserve">FOOT   </t>
        </is>
      </c>
      <c s="6" r="D17759">
        <v>226.000</v>
      </c>
      <c s="7" r="E17759">
        <v>6</v>
      </c>
      <c s="8" t="inlineStr" r="F17759">
        <is>
          <t xml:space="preserve">72220</t>
        </is>
      </c>
      <c s="8" t="inlineStr" r="G17759">
        <is>
          <t xml:space="preserve">106</t>
        </is>
      </c>
      <c s="9" r="H17759">
        <v>87.2600</v>
      </c>
      <c s="8" t="inlineStr" r="I17759">
        <is>
          <t xml:space="preserve"/>
        </is>
      </c>
      <c s="8" t="inlineStr" r="J17759">
        <is>
          <t xml:space="preserve"> Logan</t>
        </is>
      </c>
    </row>
    <row r="17760" ht="20.25" customHeight="0">
      <c s="5" t="inlineStr" r="A17760">
        <is>
          <t xml:space="preserve">X6010302</t>
        </is>
      </c>
      <c s="5" t="inlineStr" r="B17760">
        <is>
          <t xml:space="preserve">TRENCH DRAIN</t>
        </is>
      </c>
      <c s="5" t="inlineStr" r="C17760">
        <is>
          <t xml:space="preserve">FOOT   </t>
        </is>
      </c>
      <c s="6" r="D17760">
        <v>24.000</v>
      </c>
      <c s="7" r="E17760">
        <v>6</v>
      </c>
      <c s="8" t="inlineStr" r="F17760">
        <is>
          <t xml:space="preserve">93830</t>
        </is>
      </c>
      <c s="8" t="inlineStr" r="G17760">
        <is>
          <t xml:space="preserve">162</t>
        </is>
      </c>
      <c s="9" r="H17760">
        <v>300.0000</v>
      </c>
      <c s="8" t="inlineStr" r="I17760">
        <is>
          <t xml:space="preserve">Y</t>
        </is>
      </c>
      <c s="8" t="inlineStr" r="J17760">
        <is>
          <t xml:space="preserve"> Adams</t>
        </is>
      </c>
    </row>
    <row r="17761" ht="20.25" customHeight="0">
      <c s="5" t="inlineStr" r="A17761">
        <is>
          <t xml:space="preserve">X6011605</t>
        </is>
      </c>
      <c s="5" t="inlineStr" r="B17761">
        <is>
          <t xml:space="preserve">PIPE DRAINS   4" (SPECIAL)</t>
        </is>
      </c>
      <c s="5" t="inlineStr" r="C17761">
        <is>
          <t xml:space="preserve">FOOT   </t>
        </is>
      </c>
      <c s="6" r="D17761">
        <v>30.000</v>
      </c>
      <c s="7" r="E17761">
        <v>6</v>
      </c>
      <c s="8" t="inlineStr" r="F17761">
        <is>
          <t xml:space="preserve">93830</t>
        </is>
      </c>
      <c s="8" t="inlineStr" r="G17761">
        <is>
          <t xml:space="preserve">162</t>
        </is>
      </c>
      <c s="9" r="H17761">
        <v>50.0000</v>
      </c>
      <c s="8" t="inlineStr" r="I17761">
        <is>
          <t xml:space="preserve">Y</t>
        </is>
      </c>
      <c s="8" t="inlineStr" r="J17761">
        <is>
          <t xml:space="preserve"> Adams</t>
        </is>
      </c>
    </row>
    <row r="17762" ht="20.25" customHeight="0">
      <c s="5" t="inlineStr" r="A17762">
        <is>
          <t xml:space="preserve">X6011705</t>
        </is>
      </c>
      <c s="5" t="inlineStr" r="B17762">
        <is>
          <t xml:space="preserve">PIPE DRAINS   6" (SPECIAL)</t>
        </is>
      </c>
      <c s="5" t="inlineStr" r="C17762">
        <is>
          <t xml:space="preserve">FOOT   </t>
        </is>
      </c>
      <c s="6" r="D17762">
        <v>107.000</v>
      </c>
      <c s="7" r="E17762">
        <v>3</v>
      </c>
      <c s="8" t="inlineStr" r="F17762">
        <is>
          <t xml:space="preserve">66P89</t>
        </is>
      </c>
      <c s="8" t="inlineStr" r="G17762">
        <is>
          <t xml:space="preserve">068</t>
        </is>
      </c>
      <c s="9" r="H17762">
        <v>46.5000</v>
      </c>
      <c s="8" t="inlineStr" r="I17762">
        <is>
          <t xml:space="preserve">Y</t>
        </is>
      </c>
      <c s="8" t="inlineStr" r="J17762">
        <is>
          <t xml:space="preserve"> Bureau</t>
        </is>
      </c>
    </row>
    <row r="17763" ht="20.25" customHeight="0">
      <c s="5" t="inlineStr" r="A17763">
        <is>
          <t xml:space="preserve">X6011705</t>
        </is>
      </c>
      <c s="5" t="inlineStr" r="B17763">
        <is>
          <t xml:space="preserve">PIPE DRAINS   6" (SPECIAL)</t>
        </is>
      </c>
      <c s="5" t="inlineStr" r="C17763">
        <is>
          <t xml:space="preserve">FOOT   </t>
        </is>
      </c>
      <c s="6" r="D17763">
        <v>107.000</v>
      </c>
      <c s="7" r="E17763">
        <v>3</v>
      </c>
      <c s="8" t="inlineStr" r="F17763">
        <is>
          <t xml:space="preserve">66P89</t>
        </is>
      </c>
      <c s="8" t="inlineStr" r="G17763">
        <is>
          <t xml:space="preserve">068</t>
        </is>
      </c>
      <c s="9" r="H17763">
        <v>50.0000</v>
      </c>
      <c s="8" t="inlineStr" r="I17763">
        <is>
          <t xml:space="preserve"/>
        </is>
      </c>
      <c s="8" t="inlineStr" r="J17763">
        <is>
          <t xml:space="preserve"> Bureau</t>
        </is>
      </c>
    </row>
    <row r="17764" ht="20.25" customHeight="0">
      <c s="5" t="inlineStr" r="A17764">
        <is>
          <t xml:space="preserve">X6012005</t>
        </is>
      </c>
      <c s="5" t="inlineStr" r="B17764">
        <is>
          <t xml:space="preserve">PIPE DRAINS  12" (SPECIAL)</t>
        </is>
      </c>
      <c s="5" t="inlineStr" r="C17764">
        <is>
          <t xml:space="preserve">FOOT   </t>
        </is>
      </c>
      <c s="6" r="D17764">
        <v>210.000</v>
      </c>
      <c s="7" r="E17764">
        <v>2</v>
      </c>
      <c s="8" t="inlineStr" r="F17764">
        <is>
          <t xml:space="preserve">64N98</t>
        </is>
      </c>
      <c s="8" t="inlineStr" r="G17764">
        <is>
          <t xml:space="preserve">057</t>
        </is>
      </c>
      <c s="9" r="H17764">
        <v>80.3500</v>
      </c>
      <c s="8" t="inlineStr" r="I17764">
        <is>
          <t xml:space="preserve">Y</t>
        </is>
      </c>
      <c s="8" t="inlineStr" r="J17764">
        <is>
          <t xml:space="preserve"> Ogle</t>
        </is>
      </c>
    </row>
    <row r="17765" ht="20.25" customHeight="0">
      <c s="5" t="inlineStr" r="A17765">
        <is>
          <t xml:space="preserve">X6012005</t>
        </is>
      </c>
      <c s="5" t="inlineStr" r="B17765">
        <is>
          <t xml:space="preserve">PIPE DRAINS  12" (SPECIAL)</t>
        </is>
      </c>
      <c s="5" t="inlineStr" r="C17765">
        <is>
          <t xml:space="preserve">FOOT   </t>
        </is>
      </c>
      <c s="6" r="D17765">
        <v>210.000</v>
      </c>
      <c s="7" r="E17765">
        <v>2</v>
      </c>
      <c s="8" t="inlineStr" r="F17765">
        <is>
          <t xml:space="preserve">64N98</t>
        </is>
      </c>
      <c s="8" t="inlineStr" r="G17765">
        <is>
          <t xml:space="preserve">057</t>
        </is>
      </c>
      <c s="9" r="H17765">
        <v>70.0000</v>
      </c>
      <c s="8" t="inlineStr" r="I17765">
        <is>
          <t xml:space="preserve"/>
        </is>
      </c>
      <c s="8" t="inlineStr" r="J17765">
        <is>
          <t xml:space="preserve"> Ogle</t>
        </is>
      </c>
    </row>
    <row r="17766" ht="20.25" customHeight="0">
      <c s="5" t="inlineStr" r="A17766">
        <is>
          <t xml:space="preserve">X6012005</t>
        </is>
      </c>
      <c s="5" t="inlineStr" r="B17766">
        <is>
          <t xml:space="preserve">PIPE DRAINS  12" (SPECIAL)</t>
        </is>
      </c>
      <c s="5" t="inlineStr" r="C17766">
        <is>
          <t xml:space="preserve">FOOT   </t>
        </is>
      </c>
      <c s="6" r="D17766">
        <v>210.000</v>
      </c>
      <c s="7" r="E17766">
        <v>2</v>
      </c>
      <c s="8" t="inlineStr" r="F17766">
        <is>
          <t xml:space="preserve">64N98</t>
        </is>
      </c>
      <c s="8" t="inlineStr" r="G17766">
        <is>
          <t xml:space="preserve">057</t>
        </is>
      </c>
      <c s="9" r="H17766">
        <v>100.0000</v>
      </c>
      <c s="8" t="inlineStr" r="I17766">
        <is>
          <t xml:space="preserve"/>
        </is>
      </c>
      <c s="8" t="inlineStr" r="J17766">
        <is>
          <t xml:space="preserve"> Ogle</t>
        </is>
      </c>
    </row>
    <row r="17767" ht="20.25" customHeight="0">
      <c s="5" t="inlineStr" r="A17767">
        <is>
          <t xml:space="preserve">X6013700</t>
        </is>
      </c>
      <c s="5" t="inlineStr" r="B17767">
        <is>
          <t xml:space="preserve">PIPE UNDERDRAIN REMOVAL (SPECIAL)</t>
        </is>
      </c>
      <c s="5" t="inlineStr" r="C17767">
        <is>
          <t xml:space="preserve">FOOT   </t>
        </is>
      </c>
      <c s="6" r="D17767">
        <v>20.000</v>
      </c>
      <c s="7" r="E17767">
        <v>3</v>
      </c>
      <c s="8" t="inlineStr" r="F17767">
        <is>
          <t xml:space="preserve">66P89</t>
        </is>
      </c>
      <c s="8" t="inlineStr" r="G17767">
        <is>
          <t xml:space="preserve">068</t>
        </is>
      </c>
      <c s="9" r="H17767">
        <v>75.0000</v>
      </c>
      <c s="8" t="inlineStr" r="I17767">
        <is>
          <t xml:space="preserve">Y</t>
        </is>
      </c>
      <c s="8" t="inlineStr" r="J17767">
        <is>
          <t xml:space="preserve"> Bureau</t>
        </is>
      </c>
    </row>
    <row r="17768" ht="20.25" customHeight="0">
      <c s="5" t="inlineStr" r="A17768">
        <is>
          <t xml:space="preserve">X6013700</t>
        </is>
      </c>
      <c s="5" t="inlineStr" r="B17768">
        <is>
          <t xml:space="preserve">PIPE UNDERDRAIN REMOVAL (SPECIAL)</t>
        </is>
      </c>
      <c s="5" t="inlineStr" r="C17768">
        <is>
          <t xml:space="preserve">FOOT   </t>
        </is>
      </c>
      <c s="6" r="D17768">
        <v>20.000</v>
      </c>
      <c s="7" r="E17768">
        <v>3</v>
      </c>
      <c s="8" t="inlineStr" r="F17768">
        <is>
          <t xml:space="preserve">66P89</t>
        </is>
      </c>
      <c s="8" t="inlineStr" r="G17768">
        <is>
          <t xml:space="preserve">068</t>
        </is>
      </c>
      <c s="9" r="H17768">
        <v>50.0000</v>
      </c>
      <c s="8" t="inlineStr" r="I17768">
        <is>
          <t xml:space="preserve"/>
        </is>
      </c>
      <c s="8" t="inlineStr" r="J17768">
        <is>
          <t xml:space="preserve"> Bureau</t>
        </is>
      </c>
    </row>
    <row r="17769" ht="20.25" customHeight="0">
      <c s="5" t="inlineStr" r="A17769">
        <is>
          <t xml:space="preserve">X6020050</t>
        </is>
      </c>
      <c s="5" t="inlineStr" r="B17769">
        <is>
          <t xml:space="preserve">INLET BOXES TO BE ADJUSTED (SPECIAL)</t>
        </is>
      </c>
      <c s="5" t="inlineStr" r="C17769">
        <is>
          <t xml:space="preserve">EACH   </t>
        </is>
      </c>
      <c s="6" r="D17769">
        <v>4.000</v>
      </c>
      <c s="7" r="E17769">
        <v>5</v>
      </c>
      <c s="8" t="inlineStr" r="F17769">
        <is>
          <t xml:space="preserve">70G71</t>
        </is>
      </c>
      <c s="8" t="inlineStr" r="G17769">
        <is>
          <t xml:space="preserve">096</t>
        </is>
      </c>
      <c s="9" r="H17769">
        <v>3883.9500</v>
      </c>
      <c s="8" t="inlineStr" r="I17769">
        <is>
          <t xml:space="preserve">Y</t>
        </is>
      </c>
      <c s="8" t="inlineStr" r="J17769">
        <is>
          <t xml:space="preserve"> Vermilion</t>
        </is>
      </c>
    </row>
    <row r="17770" ht="20.25" customHeight="0">
      <c s="5" t="inlineStr" r="A17770">
        <is>
          <t xml:space="preserve">X6020050</t>
        </is>
      </c>
      <c s="5" t="inlineStr" r="B17770">
        <is>
          <t xml:space="preserve">INLET BOXES TO BE ADJUSTED (SPECIAL)</t>
        </is>
      </c>
      <c s="5" t="inlineStr" r="C17770">
        <is>
          <t xml:space="preserve">EACH   </t>
        </is>
      </c>
      <c s="6" r="D17770">
        <v>4.000</v>
      </c>
      <c s="7" r="E17770">
        <v>5</v>
      </c>
      <c s="8" t="inlineStr" r="F17770">
        <is>
          <t xml:space="preserve">70G71</t>
        </is>
      </c>
      <c s="8" t="inlineStr" r="G17770">
        <is>
          <t xml:space="preserve">096</t>
        </is>
      </c>
      <c s="9" r="H17770">
        <v>3000.0000</v>
      </c>
      <c s="8" t="inlineStr" r="I17770">
        <is>
          <t xml:space="preserve"/>
        </is>
      </c>
      <c s="8" t="inlineStr" r="J17770">
        <is>
          <t xml:space="preserve"> Vermilion</t>
        </is>
      </c>
    </row>
    <row r="17771" ht="20.25" customHeight="0">
      <c s="5" t="inlineStr" r="A17771">
        <is>
          <t xml:space="preserve">X6020050</t>
        </is>
      </c>
      <c s="5" t="inlineStr" r="B17771">
        <is>
          <t xml:space="preserve">INLET BOXES TO BE ADJUSTED (SPECIAL)</t>
        </is>
      </c>
      <c s="5" t="inlineStr" r="C17771">
        <is>
          <t xml:space="preserve">EACH   </t>
        </is>
      </c>
      <c s="6" r="D17771">
        <v>4.000</v>
      </c>
      <c s="7" r="E17771">
        <v>5</v>
      </c>
      <c s="8" t="inlineStr" r="F17771">
        <is>
          <t xml:space="preserve">70G71</t>
        </is>
      </c>
      <c s="8" t="inlineStr" r="G17771">
        <is>
          <t xml:space="preserve">096</t>
        </is>
      </c>
      <c s="9" r="H17771">
        <v>4275.0000</v>
      </c>
      <c s="8" t="inlineStr" r="I17771">
        <is>
          <t xml:space="preserve"/>
        </is>
      </c>
      <c s="8" t="inlineStr" r="J17771">
        <is>
          <t xml:space="preserve"> Vermilion</t>
        </is>
      </c>
    </row>
    <row r="17772" ht="20.25" customHeight="0">
      <c s="5" t="inlineStr" r="A17772">
        <is>
          <t xml:space="preserve">X6020082</t>
        </is>
      </c>
      <c s="5" t="inlineStr" r="B17772">
        <is>
          <t xml:space="preserve">INLETS, TYPE G-1</t>
        </is>
      </c>
      <c s="5" t="inlineStr" r="C17772">
        <is>
          <t xml:space="preserve">EACH   </t>
        </is>
      </c>
      <c s="6" r="D17772">
        <v>7.000</v>
      </c>
      <c s="7" r="E17772">
        <v>4</v>
      </c>
      <c s="8" t="inlineStr" r="F17772">
        <is>
          <t xml:space="preserve">68A65</t>
        </is>
      </c>
      <c s="8" t="inlineStr" r="G17772">
        <is>
          <t xml:space="preserve">083</t>
        </is>
      </c>
      <c s="9" r="H17772">
        <v>5703.4600</v>
      </c>
      <c s="8" t="inlineStr" r="I17772">
        <is>
          <t xml:space="preserve">Y</t>
        </is>
      </c>
      <c s="8" t="inlineStr" r="J17772">
        <is>
          <t xml:space="preserve"> Tazewell</t>
        </is>
      </c>
    </row>
    <row r="17773" ht="20.25" customHeight="0">
      <c s="5" t="inlineStr" r="A17773">
        <is>
          <t xml:space="preserve">X6020084</t>
        </is>
      </c>
      <c s="5" t="inlineStr" r="B17773">
        <is>
          <t xml:space="preserve">MANHOLE (SPECIAL)</t>
        </is>
      </c>
      <c s="5" t="inlineStr" r="C17773">
        <is>
          <t xml:space="preserve">EACH   </t>
        </is>
      </c>
      <c s="6" r="D17773">
        <v>2.000</v>
      </c>
      <c s="7" r="E17773">
        <v>3</v>
      </c>
      <c s="8" t="inlineStr" r="F17773">
        <is>
          <t xml:space="preserve">66P89</t>
        </is>
      </c>
      <c s="8" t="inlineStr" r="G17773">
        <is>
          <t xml:space="preserve">068</t>
        </is>
      </c>
      <c s="9" r="H17773">
        <v>21750.0000</v>
      </c>
      <c s="8" t="inlineStr" r="I17773">
        <is>
          <t xml:space="preserve">Y</t>
        </is>
      </c>
      <c s="8" t="inlineStr" r="J17773">
        <is>
          <t xml:space="preserve"> Bureau</t>
        </is>
      </c>
    </row>
    <row r="17774" ht="20.25" customHeight="0">
      <c s="5" t="inlineStr" r="A17774">
        <is>
          <t xml:space="preserve">X6020084</t>
        </is>
      </c>
      <c s="5" t="inlineStr" r="B17774">
        <is>
          <t xml:space="preserve">MANHOLE (SPECIAL)</t>
        </is>
      </c>
      <c s="5" t="inlineStr" r="C17774">
        <is>
          <t xml:space="preserve">EACH   </t>
        </is>
      </c>
      <c s="6" r="D17774">
        <v>2.000</v>
      </c>
      <c s="7" r="E17774">
        <v>3</v>
      </c>
      <c s="8" t="inlineStr" r="F17774">
        <is>
          <t xml:space="preserve">66P89</t>
        </is>
      </c>
      <c s="8" t="inlineStr" r="G17774">
        <is>
          <t xml:space="preserve">068</t>
        </is>
      </c>
      <c s="9" r="H17774">
        <v>6250.0000</v>
      </c>
      <c s="8" t="inlineStr" r="I17774">
        <is>
          <t xml:space="preserve"/>
        </is>
      </c>
      <c s="8" t="inlineStr" r="J17774">
        <is>
          <t xml:space="preserve"> Bureau</t>
        </is>
      </c>
    </row>
    <row r="17775" ht="20.25" customHeight="0">
      <c s="5" t="inlineStr" r="A17775">
        <is>
          <t xml:space="preserve">X6020084</t>
        </is>
      </c>
      <c s="5" t="inlineStr" r="B17775">
        <is>
          <t xml:space="preserve">MANHOLE (SPECIAL)</t>
        </is>
      </c>
      <c s="5" t="inlineStr" r="C17775">
        <is>
          <t xml:space="preserve">EACH   </t>
        </is>
      </c>
      <c s="6" r="D17775">
        <v>2.000</v>
      </c>
      <c s="7" r="E17775">
        <v>2</v>
      </c>
      <c s="8" t="inlineStr" r="F17775">
        <is>
          <t xml:space="preserve">85778</t>
        </is>
      </c>
      <c s="8" t="inlineStr" r="G17775">
        <is>
          <t xml:space="preserve">173</t>
        </is>
      </c>
      <c s="9" r="H17775">
        <v>8000.0000</v>
      </c>
      <c s="8" t="inlineStr" r="I17775">
        <is>
          <t xml:space="preserve">Y</t>
        </is>
      </c>
      <c s="8" t="inlineStr" r="J17775">
        <is>
          <t xml:space="preserve"> Ogle</t>
        </is>
      </c>
    </row>
    <row r="17776" ht="20.25" customHeight="0">
      <c s="5" t="inlineStr" r="A17776">
        <is>
          <t xml:space="preserve">X6020084</t>
        </is>
      </c>
      <c s="5" t="inlineStr" r="B17776">
        <is>
          <t xml:space="preserve">MANHOLE (SPECIAL)</t>
        </is>
      </c>
      <c s="5" t="inlineStr" r="C17776">
        <is>
          <t xml:space="preserve">EACH   </t>
        </is>
      </c>
      <c s="6" r="D17776">
        <v>2.000</v>
      </c>
      <c s="7" r="E17776">
        <v>2</v>
      </c>
      <c s="8" t="inlineStr" r="F17776">
        <is>
          <t xml:space="preserve">85778</t>
        </is>
      </c>
      <c s="8" t="inlineStr" r="G17776">
        <is>
          <t xml:space="preserve">173</t>
        </is>
      </c>
      <c s="9" r="H17776">
        <v>5200.0000</v>
      </c>
      <c s="8" t="inlineStr" r="I17776">
        <is>
          <t xml:space="preserve"/>
        </is>
      </c>
      <c s="8" t="inlineStr" r="J17776">
        <is>
          <t xml:space="preserve"> Ogle</t>
        </is>
      </c>
    </row>
    <row r="17777" ht="20.25" customHeight="0">
      <c s="5" t="inlineStr" r="A17777">
        <is>
          <t xml:space="preserve">X6020096</t>
        </is>
      </c>
      <c s="5" t="inlineStr" r="B17777">
        <is>
          <t xml:space="preserve">MANHOLES, TYPE A, 6'-DIAMETER, WITH 2 TYPE 1 FRAME, CLOSED LID, RESTRICTOR PLATE</t>
        </is>
      </c>
      <c s="5" t="inlineStr" r="C17777">
        <is>
          <t xml:space="preserve">EACH   </t>
        </is>
      </c>
      <c s="6" r="D17777">
        <v>1.000</v>
      </c>
      <c s="7" r="E17777">
        <v>1</v>
      </c>
      <c s="8" t="inlineStr" r="F17777">
        <is>
          <t xml:space="preserve">62X94</t>
        </is>
      </c>
      <c s="8" t="inlineStr" r="G17777">
        <is>
          <t xml:space="preserve">170</t>
        </is>
      </c>
      <c s="9" r="H17777">
        <v>21000.0000</v>
      </c>
      <c s="8" t="inlineStr" r="I17777">
        <is>
          <t xml:space="preserve">Y</t>
        </is>
      </c>
      <c s="8" t="inlineStr" r="J17777">
        <is>
          <t xml:space="preserve"> McHenry</t>
        </is>
      </c>
    </row>
    <row r="17778" ht="20.25" customHeight="0">
      <c s="5" t="inlineStr" r="A17778">
        <is>
          <t xml:space="preserve">X6020096</t>
        </is>
      </c>
      <c s="5" t="inlineStr" r="B17778">
        <is>
          <t xml:space="preserve">MANHOLES, TYPE A, 6'-DIAMETER, WITH 2 TYPE 1 FRAME, CLOSED LID, RESTRICTOR PLATE</t>
        </is>
      </c>
      <c s="5" t="inlineStr" r="C17778">
        <is>
          <t xml:space="preserve">EACH   </t>
        </is>
      </c>
      <c s="6" r="D17778">
        <v>1.000</v>
      </c>
      <c s="7" r="E17778">
        <v>1</v>
      </c>
      <c s="8" t="inlineStr" r="F17778">
        <is>
          <t xml:space="preserve">62X94</t>
        </is>
      </c>
      <c s="8" t="inlineStr" r="G17778">
        <is>
          <t xml:space="preserve">170</t>
        </is>
      </c>
      <c s="9" r="H17778">
        <v>17690.0000</v>
      </c>
      <c s="8" t="inlineStr" r="I17778">
        <is>
          <t xml:space="preserve"/>
        </is>
      </c>
      <c s="8" t="inlineStr" r="J17778">
        <is>
          <t xml:space="preserve"> McHenry</t>
        </is>
      </c>
    </row>
    <row r="17779" ht="20.25" customHeight="0">
      <c s="5" t="inlineStr" r="A17779">
        <is>
          <t xml:space="preserve">X6020096</t>
        </is>
      </c>
      <c s="5" t="inlineStr" r="B17779">
        <is>
          <t xml:space="preserve">MANHOLES, TYPE A, 6'-DIAMETER, WITH 2 TYPE 1 FRAME, CLOSED LID, RESTRICTOR PLATE</t>
        </is>
      </c>
      <c s="5" t="inlineStr" r="C17779">
        <is>
          <t xml:space="preserve">EACH   </t>
        </is>
      </c>
      <c s="6" r="D17779">
        <v>1.000</v>
      </c>
      <c s="7" r="E17779">
        <v>1</v>
      </c>
      <c s="8" t="inlineStr" r="F17779">
        <is>
          <t xml:space="preserve">62X94</t>
        </is>
      </c>
      <c s="8" t="inlineStr" r="G17779">
        <is>
          <t xml:space="preserve">170</t>
        </is>
      </c>
      <c s="9" r="H17779">
        <v>17690.0000</v>
      </c>
      <c s="8" t="inlineStr" r="I17779">
        <is>
          <t xml:space="preserve"/>
        </is>
      </c>
      <c s="8" t="inlineStr" r="J17779">
        <is>
          <t xml:space="preserve"> McHenry</t>
        </is>
      </c>
    </row>
    <row r="17780" ht="20.25" customHeight="0">
      <c s="5" t="inlineStr" r="A17780">
        <is>
          <t xml:space="preserve">X6020096</t>
        </is>
      </c>
      <c s="5" t="inlineStr" r="B17780">
        <is>
          <t xml:space="preserve">MANHOLES, TYPE A, 6'-DIAMETER, WITH 2 TYPE 1 FRAME, CLOSED LID, RESTRICTOR PLATE</t>
        </is>
      </c>
      <c s="5" t="inlineStr" r="C17780">
        <is>
          <t xml:space="preserve">EACH   </t>
        </is>
      </c>
      <c s="6" r="D17780">
        <v>1.000</v>
      </c>
      <c s="7" r="E17780">
        <v>1</v>
      </c>
      <c s="8" t="inlineStr" r="F17780">
        <is>
          <t xml:space="preserve">62X94</t>
        </is>
      </c>
      <c s="8" t="inlineStr" r="G17780">
        <is>
          <t xml:space="preserve">170</t>
        </is>
      </c>
      <c s="9" r="H17780">
        <v>17782.4800</v>
      </c>
      <c s="8" t="inlineStr" r="I17780">
        <is>
          <t xml:space="preserve"/>
        </is>
      </c>
      <c s="8" t="inlineStr" r="J17780">
        <is>
          <t xml:space="preserve"> McHenry</t>
        </is>
      </c>
    </row>
    <row r="17781" ht="20.25" customHeight="0">
      <c s="5" t="inlineStr" r="A17781">
        <is>
          <t xml:space="preserve">X6020293</t>
        </is>
      </c>
      <c s="5" t="inlineStr" r="B17781">
        <is>
          <t xml:space="preserve">MANHOLES, TYPE A, 8'-DIAMETER, WITH 2 TYPE 1 FRAMES, CLOSED LID, RESTRICTOR PLATE</t>
        </is>
      </c>
      <c s="5" t="inlineStr" r="C17781">
        <is>
          <t xml:space="preserve">EACH   </t>
        </is>
      </c>
      <c s="6" r="D17781">
        <v>6.000</v>
      </c>
      <c s="7" r="E17781">
        <v>1</v>
      </c>
      <c s="8" t="inlineStr" r="F17781">
        <is>
          <t xml:space="preserve">62X94</t>
        </is>
      </c>
      <c s="8" t="inlineStr" r="G17781">
        <is>
          <t xml:space="preserve">170</t>
        </is>
      </c>
      <c s="9" r="H17781">
        <v>40000.0000</v>
      </c>
      <c s="8" t="inlineStr" r="I17781">
        <is>
          <t xml:space="preserve">Y</t>
        </is>
      </c>
      <c s="8" t="inlineStr" r="J17781">
        <is>
          <t xml:space="preserve"> McHenry</t>
        </is>
      </c>
    </row>
    <row r="17782" ht="20.25" customHeight="0">
      <c s="5" t="inlineStr" r="A17782">
        <is>
          <t xml:space="preserve">X6020293</t>
        </is>
      </c>
      <c s="5" t="inlineStr" r="B17782">
        <is>
          <t xml:space="preserve">MANHOLES, TYPE A, 8'-DIAMETER, WITH 2 TYPE 1 FRAMES, CLOSED LID, RESTRICTOR PLATE</t>
        </is>
      </c>
      <c s="5" t="inlineStr" r="C17782">
        <is>
          <t xml:space="preserve">EACH   </t>
        </is>
      </c>
      <c s="6" r="D17782">
        <v>6.000</v>
      </c>
      <c s="7" r="E17782">
        <v>1</v>
      </c>
      <c s="8" t="inlineStr" r="F17782">
        <is>
          <t xml:space="preserve">62X94</t>
        </is>
      </c>
      <c s="8" t="inlineStr" r="G17782">
        <is>
          <t xml:space="preserve">170</t>
        </is>
      </c>
      <c s="9" r="H17782">
        <v>35690.0000</v>
      </c>
      <c s="8" t="inlineStr" r="I17782">
        <is>
          <t xml:space="preserve"/>
        </is>
      </c>
      <c s="8" t="inlineStr" r="J17782">
        <is>
          <t xml:space="preserve"> McHenry</t>
        </is>
      </c>
    </row>
    <row r="17783" ht="20.25" customHeight="0">
      <c s="5" t="inlineStr" r="A17783">
        <is>
          <t xml:space="preserve">X6020293</t>
        </is>
      </c>
      <c s="5" t="inlineStr" r="B17783">
        <is>
          <t xml:space="preserve">MANHOLES, TYPE A, 8'-DIAMETER, WITH 2 TYPE 1 FRAMES, CLOSED LID, RESTRICTOR PLATE</t>
        </is>
      </c>
      <c s="5" t="inlineStr" r="C17783">
        <is>
          <t xml:space="preserve">EACH   </t>
        </is>
      </c>
      <c s="6" r="D17783">
        <v>6.000</v>
      </c>
      <c s="7" r="E17783">
        <v>1</v>
      </c>
      <c s="8" t="inlineStr" r="F17783">
        <is>
          <t xml:space="preserve">62X94</t>
        </is>
      </c>
      <c s="8" t="inlineStr" r="G17783">
        <is>
          <t xml:space="preserve">170</t>
        </is>
      </c>
      <c s="9" r="H17783">
        <v>35690.0000</v>
      </c>
      <c s="8" t="inlineStr" r="I17783">
        <is>
          <t xml:space="preserve"/>
        </is>
      </c>
      <c s="8" t="inlineStr" r="J17783">
        <is>
          <t xml:space="preserve"> McHenry</t>
        </is>
      </c>
    </row>
    <row r="17784" ht="20.25" customHeight="0">
      <c s="5" t="inlineStr" r="A17784">
        <is>
          <t xml:space="preserve">X6020293</t>
        </is>
      </c>
      <c s="5" t="inlineStr" r="B17784">
        <is>
          <t xml:space="preserve">MANHOLES, TYPE A, 8'-DIAMETER, WITH 2 TYPE 1 FRAMES, CLOSED LID, RESTRICTOR PLATE</t>
        </is>
      </c>
      <c s="5" t="inlineStr" r="C17784">
        <is>
          <t xml:space="preserve">EACH   </t>
        </is>
      </c>
      <c s="6" r="D17784">
        <v>6.000</v>
      </c>
      <c s="7" r="E17784">
        <v>1</v>
      </c>
      <c s="8" t="inlineStr" r="F17784">
        <is>
          <t xml:space="preserve">62X94</t>
        </is>
      </c>
      <c s="8" t="inlineStr" r="G17784">
        <is>
          <t xml:space="preserve">170</t>
        </is>
      </c>
      <c s="9" r="H17784">
        <v>35876.5800</v>
      </c>
      <c s="8" t="inlineStr" r="I17784">
        <is>
          <t xml:space="preserve"/>
        </is>
      </c>
      <c s="8" t="inlineStr" r="J17784">
        <is>
          <t xml:space="preserve"> McHenry</t>
        </is>
      </c>
    </row>
    <row r="17785" ht="20.25" customHeight="0">
      <c s="5" t="inlineStr" r="A17785">
        <is>
          <t xml:space="preserve">X6020399</t>
        </is>
      </c>
      <c s="5" t="inlineStr" r="B17785">
        <is>
          <t xml:space="preserve">CONNECTION TO EXISTING MANHOLE</t>
        </is>
      </c>
      <c s="5" t="inlineStr" r="C17785">
        <is>
          <t xml:space="preserve">EACH   </t>
        </is>
      </c>
      <c s="6" r="D17785">
        <v>1.000</v>
      </c>
      <c s="7" r="E17785">
        <v>1</v>
      </c>
      <c s="8" t="inlineStr" r="F17785">
        <is>
          <t xml:space="preserve">62X94</t>
        </is>
      </c>
      <c s="8" t="inlineStr" r="G17785">
        <is>
          <t xml:space="preserve">170</t>
        </is>
      </c>
      <c s="9" r="H17785">
        <v>6000.0000</v>
      </c>
      <c s="8" t="inlineStr" r="I17785">
        <is>
          <t xml:space="preserve">Y</t>
        </is>
      </c>
      <c s="8" t="inlineStr" r="J17785">
        <is>
          <t xml:space="preserve"> McHenry</t>
        </is>
      </c>
    </row>
    <row r="17786" ht="20.25" customHeight="0">
      <c s="5" t="inlineStr" r="A17786">
        <is>
          <t xml:space="preserve">X6020399</t>
        </is>
      </c>
      <c s="5" t="inlineStr" r="B17786">
        <is>
          <t xml:space="preserve">CONNECTION TO EXISTING MANHOLE</t>
        </is>
      </c>
      <c s="5" t="inlineStr" r="C17786">
        <is>
          <t xml:space="preserve">EACH   </t>
        </is>
      </c>
      <c s="6" r="D17786">
        <v>1.000</v>
      </c>
      <c s="7" r="E17786">
        <v>1</v>
      </c>
      <c s="8" t="inlineStr" r="F17786">
        <is>
          <t xml:space="preserve">62X94</t>
        </is>
      </c>
      <c s="8" t="inlineStr" r="G17786">
        <is>
          <t xml:space="preserve">170</t>
        </is>
      </c>
      <c s="9" r="H17786">
        <v>5410.0000</v>
      </c>
      <c s="8" t="inlineStr" r="I17786">
        <is>
          <t xml:space="preserve"/>
        </is>
      </c>
      <c s="8" t="inlineStr" r="J17786">
        <is>
          <t xml:space="preserve"> McHenry</t>
        </is>
      </c>
    </row>
    <row r="17787" ht="20.25" customHeight="0">
      <c s="5" t="inlineStr" r="A17787">
        <is>
          <t xml:space="preserve">X6020399</t>
        </is>
      </c>
      <c s="5" t="inlineStr" r="B17787">
        <is>
          <t xml:space="preserve">CONNECTION TO EXISTING MANHOLE</t>
        </is>
      </c>
      <c s="5" t="inlineStr" r="C17787">
        <is>
          <t xml:space="preserve">EACH   </t>
        </is>
      </c>
      <c s="6" r="D17787">
        <v>1.000</v>
      </c>
      <c s="7" r="E17787">
        <v>1</v>
      </c>
      <c s="8" t="inlineStr" r="F17787">
        <is>
          <t xml:space="preserve">62X94</t>
        </is>
      </c>
      <c s="8" t="inlineStr" r="G17787">
        <is>
          <t xml:space="preserve">170</t>
        </is>
      </c>
      <c s="9" r="H17787">
        <v>5410.0000</v>
      </c>
      <c s="8" t="inlineStr" r="I17787">
        <is>
          <t xml:space="preserve"/>
        </is>
      </c>
      <c s="8" t="inlineStr" r="J17787">
        <is>
          <t xml:space="preserve"> McHenry</t>
        </is>
      </c>
    </row>
    <row r="17788" ht="20.25" customHeight="0">
      <c s="5" t="inlineStr" r="A17788">
        <is>
          <t xml:space="preserve">X6020399</t>
        </is>
      </c>
      <c s="5" t="inlineStr" r="B17788">
        <is>
          <t xml:space="preserve">CONNECTION TO EXISTING MANHOLE</t>
        </is>
      </c>
      <c s="5" t="inlineStr" r="C17788">
        <is>
          <t xml:space="preserve">EACH   </t>
        </is>
      </c>
      <c s="6" r="D17788">
        <v>1.000</v>
      </c>
      <c s="7" r="E17788">
        <v>1</v>
      </c>
      <c s="8" t="inlineStr" r="F17788">
        <is>
          <t xml:space="preserve">62X94</t>
        </is>
      </c>
      <c s="8" t="inlineStr" r="G17788">
        <is>
          <t xml:space="preserve">170</t>
        </is>
      </c>
      <c s="9" r="H17788">
        <v>5438.2800</v>
      </c>
      <c s="8" t="inlineStr" r="I17788">
        <is>
          <t xml:space="preserve"/>
        </is>
      </c>
      <c s="8" t="inlineStr" r="J17788">
        <is>
          <t xml:space="preserve"> McHenry</t>
        </is>
      </c>
    </row>
    <row r="17789" ht="20.25" customHeight="0">
      <c s="5" t="inlineStr" r="A17789">
        <is>
          <t xml:space="preserve">X6021065</t>
        </is>
      </c>
      <c s="5" t="inlineStr" r="B17789">
        <is>
          <t xml:space="preserve">INLETS, TYPE G-1 (SPECIAL)</t>
        </is>
      </c>
      <c s="5" t="inlineStr" r="C17789">
        <is>
          <t xml:space="preserve">EACH   </t>
        </is>
      </c>
      <c s="6" r="D17789">
        <v>7.000</v>
      </c>
      <c s="7" r="E17789">
        <v>4</v>
      </c>
      <c s="8" t="inlineStr" r="F17789">
        <is>
          <t xml:space="preserve">68A65</t>
        </is>
      </c>
      <c s="8" t="inlineStr" r="G17789">
        <is>
          <t xml:space="preserve">083</t>
        </is>
      </c>
      <c s="9" r="H17789">
        <v>6033.4600</v>
      </c>
      <c s="8" t="inlineStr" r="I17789">
        <is>
          <t xml:space="preserve">Y</t>
        </is>
      </c>
      <c s="8" t="inlineStr" r="J17789">
        <is>
          <t xml:space="preserve"> Tazewell</t>
        </is>
      </c>
    </row>
    <row r="17790" ht="20.25" customHeight="0">
      <c s="5" t="inlineStr" r="A17790">
        <is>
          <t xml:space="preserve">X6021065</t>
        </is>
      </c>
      <c s="5" t="inlineStr" r="B17790">
        <is>
          <t xml:space="preserve">INLETS, TYPE G-1 (SPECIAL)</t>
        </is>
      </c>
      <c s="5" t="inlineStr" r="C17790">
        <is>
          <t xml:space="preserve">EACH   </t>
        </is>
      </c>
      <c s="6" r="D17790">
        <v>12.000</v>
      </c>
      <c s="7" r="E17790">
        <v>4</v>
      </c>
      <c s="8" t="inlineStr" r="F17790">
        <is>
          <t xml:space="preserve">89868</t>
        </is>
      </c>
      <c s="8" t="inlineStr" r="G17790">
        <is>
          <t xml:space="preserve">175</t>
        </is>
      </c>
      <c s="9" r="H17790">
        <v>4600.0000</v>
      </c>
      <c s="8" t="inlineStr" r="I17790">
        <is>
          <t xml:space="preserve">Y</t>
        </is>
      </c>
      <c s="8" t="inlineStr" r="J17790">
        <is>
          <t xml:space="preserve"> Mercer</t>
        </is>
      </c>
    </row>
    <row r="17791" ht="20.25" customHeight="0">
      <c s="5" t="inlineStr" r="A17791">
        <is>
          <t xml:space="preserve">X6021065</t>
        </is>
      </c>
      <c s="5" t="inlineStr" r="B17791">
        <is>
          <t xml:space="preserve">INLETS, TYPE G-1 (SPECIAL)</t>
        </is>
      </c>
      <c s="5" t="inlineStr" r="C17791">
        <is>
          <t xml:space="preserve">EACH   </t>
        </is>
      </c>
      <c s="6" r="D17791">
        <v>12.000</v>
      </c>
      <c s="7" r="E17791">
        <v>4</v>
      </c>
      <c s="8" t="inlineStr" r="F17791">
        <is>
          <t xml:space="preserve">89868</t>
        </is>
      </c>
      <c s="8" t="inlineStr" r="G17791">
        <is>
          <t xml:space="preserve">175</t>
        </is>
      </c>
      <c s="9" r="H17791">
        <v>4451.0000</v>
      </c>
      <c s="8" t="inlineStr" r="I17791">
        <is>
          <t xml:space="preserve"/>
        </is>
      </c>
      <c s="8" t="inlineStr" r="J17791">
        <is>
          <t xml:space="preserve"> Mercer</t>
        </is>
      </c>
    </row>
    <row r="17792" ht="20.25" customHeight="0">
      <c s="5" t="inlineStr" r="A17792">
        <is>
          <t xml:space="preserve">X6021065</t>
        </is>
      </c>
      <c s="5" t="inlineStr" r="B17792">
        <is>
          <t xml:space="preserve">INLETS, TYPE G-1 (SPECIAL)</t>
        </is>
      </c>
      <c s="5" t="inlineStr" r="C17792">
        <is>
          <t xml:space="preserve">EACH   </t>
        </is>
      </c>
      <c s="6" r="D17792">
        <v>12.000</v>
      </c>
      <c s="7" r="E17792">
        <v>4</v>
      </c>
      <c s="8" t="inlineStr" r="F17792">
        <is>
          <t xml:space="preserve">89868</t>
        </is>
      </c>
      <c s="8" t="inlineStr" r="G17792">
        <is>
          <t xml:space="preserve">175</t>
        </is>
      </c>
      <c s="9" r="H17792">
        <v>4500.0000</v>
      </c>
      <c s="8" t="inlineStr" r="I17792">
        <is>
          <t xml:space="preserve"/>
        </is>
      </c>
      <c s="8" t="inlineStr" r="J17792">
        <is>
          <t xml:space="preserve"> Mercer</t>
        </is>
      </c>
    </row>
    <row r="17793" ht="20.25" customHeight="0">
      <c s="5" t="inlineStr" r="A17793">
        <is>
          <t xml:space="preserve">X6021065</t>
        </is>
      </c>
      <c s="5" t="inlineStr" r="B17793">
        <is>
          <t xml:space="preserve">INLETS, TYPE G-1 (SPECIAL)</t>
        </is>
      </c>
      <c s="5" t="inlineStr" r="C17793">
        <is>
          <t xml:space="preserve">EACH   </t>
        </is>
      </c>
      <c s="6" r="D17793">
        <v>12.000</v>
      </c>
      <c s="7" r="E17793">
        <v>4</v>
      </c>
      <c s="8" t="inlineStr" r="F17793">
        <is>
          <t xml:space="preserve">89868</t>
        </is>
      </c>
      <c s="8" t="inlineStr" r="G17793">
        <is>
          <t xml:space="preserve">175</t>
        </is>
      </c>
      <c s="9" r="H17793">
        <v>4600.0000</v>
      </c>
      <c s="8" t="inlineStr" r="I17793">
        <is>
          <t xml:space="preserve"/>
        </is>
      </c>
      <c s="8" t="inlineStr" r="J17793">
        <is>
          <t xml:space="preserve"> Mercer</t>
        </is>
      </c>
    </row>
    <row r="17794" ht="20.25" customHeight="0">
      <c s="5" t="inlineStr" r="A17794">
        <is>
          <t xml:space="preserve">X6021065</t>
        </is>
      </c>
      <c s="5" t="inlineStr" r="B17794">
        <is>
          <t xml:space="preserve">INLETS, TYPE G-1 (SPECIAL)</t>
        </is>
      </c>
      <c s="5" t="inlineStr" r="C17794">
        <is>
          <t xml:space="preserve">EACH   </t>
        </is>
      </c>
      <c s="6" r="D17794">
        <v>12.000</v>
      </c>
      <c s="7" r="E17794">
        <v>4</v>
      </c>
      <c s="8" t="inlineStr" r="F17794">
        <is>
          <t xml:space="preserve">89868</t>
        </is>
      </c>
      <c s="8" t="inlineStr" r="G17794">
        <is>
          <t xml:space="preserve">175</t>
        </is>
      </c>
      <c s="9" r="H17794">
        <v>4717.9000</v>
      </c>
      <c s="8" t="inlineStr" r="I17794">
        <is>
          <t xml:space="preserve"/>
        </is>
      </c>
      <c s="8" t="inlineStr" r="J17794">
        <is>
          <t xml:space="preserve"> Mercer</t>
        </is>
      </c>
    </row>
    <row r="17795" ht="20.25" customHeight="0">
      <c s="5" t="inlineStr" r="A17795">
        <is>
          <t xml:space="preserve">X6021065</t>
        </is>
      </c>
      <c s="5" t="inlineStr" r="B17795">
        <is>
          <t xml:space="preserve">INLETS, TYPE G-1 (SPECIAL)</t>
        </is>
      </c>
      <c s="5" t="inlineStr" r="C17795">
        <is>
          <t xml:space="preserve">EACH   </t>
        </is>
      </c>
      <c s="6" r="D17795">
        <v>12.000</v>
      </c>
      <c s="7" r="E17795">
        <v>4</v>
      </c>
      <c s="8" t="inlineStr" r="F17795">
        <is>
          <t xml:space="preserve">89868</t>
        </is>
      </c>
      <c s="8" t="inlineStr" r="G17795">
        <is>
          <t xml:space="preserve">175</t>
        </is>
      </c>
      <c s="9" r="H17795">
        <v>5625.0000</v>
      </c>
      <c s="8" t="inlineStr" r="I17795">
        <is>
          <t xml:space="preserve"/>
        </is>
      </c>
      <c s="8" t="inlineStr" r="J17795">
        <is>
          <t xml:space="preserve"> Mercer</t>
        </is>
      </c>
    </row>
    <row r="17796" ht="20.25" customHeight="0">
      <c s="5" t="inlineStr" r="A17796">
        <is>
          <t xml:space="preserve">X6021065</t>
        </is>
      </c>
      <c s="5" t="inlineStr" r="B17796">
        <is>
          <t xml:space="preserve">INLETS, TYPE G-1 (SPECIAL)</t>
        </is>
      </c>
      <c s="5" t="inlineStr" r="C17796">
        <is>
          <t xml:space="preserve">EACH   </t>
        </is>
      </c>
      <c s="6" r="D17796">
        <v>12.000</v>
      </c>
      <c s="7" r="E17796">
        <v>4</v>
      </c>
      <c s="8" t="inlineStr" r="F17796">
        <is>
          <t xml:space="preserve">89868</t>
        </is>
      </c>
      <c s="8" t="inlineStr" r="G17796">
        <is>
          <t xml:space="preserve">175</t>
        </is>
      </c>
      <c s="9" r="H17796">
        <v>6300.0000</v>
      </c>
      <c s="8" t="inlineStr" r="I17796">
        <is>
          <t xml:space="preserve"/>
        </is>
      </c>
      <c s="8" t="inlineStr" r="J17796">
        <is>
          <t xml:space="preserve"> Mercer</t>
        </is>
      </c>
    </row>
    <row r="17797" ht="20.25" customHeight="0">
      <c s="5" t="inlineStr" r="A17797">
        <is>
          <t xml:space="preserve">X6021065</t>
        </is>
      </c>
      <c s="5" t="inlineStr" r="B17797">
        <is>
          <t xml:space="preserve">INLETS, TYPE G-1 (SPECIAL)</t>
        </is>
      </c>
      <c s="5" t="inlineStr" r="C17797">
        <is>
          <t xml:space="preserve">EACH   </t>
        </is>
      </c>
      <c s="6" r="D17797">
        <v>12.000</v>
      </c>
      <c s="7" r="E17797">
        <v>4</v>
      </c>
      <c s="8" t="inlineStr" r="F17797">
        <is>
          <t xml:space="preserve">89868</t>
        </is>
      </c>
      <c s="8" t="inlineStr" r="G17797">
        <is>
          <t xml:space="preserve">175</t>
        </is>
      </c>
      <c s="9" r="H17797">
        <v>7960.0000</v>
      </c>
      <c s="8" t="inlineStr" r="I17797">
        <is>
          <t xml:space="preserve"/>
        </is>
      </c>
      <c s="8" t="inlineStr" r="J17797">
        <is>
          <t xml:space="preserve"> Mercer</t>
        </is>
      </c>
    </row>
    <row r="17798" ht="20.25" customHeight="0">
      <c s="5" t="inlineStr" r="A17798">
        <is>
          <t xml:space="preserve">X6021824</t>
        </is>
      </c>
      <c s="5" t="inlineStr" r="B17798">
        <is>
          <t xml:space="preserve">INLET-MANHOLE, TYPE G-1, 4' DIAMETER (SPECIAL)</t>
        </is>
      </c>
      <c s="5" t="inlineStr" r="C17798">
        <is>
          <t xml:space="preserve">EACH   </t>
        </is>
      </c>
      <c s="6" r="D17798">
        <v>8.000</v>
      </c>
      <c s="7" r="E17798">
        <v>4</v>
      </c>
      <c s="8" t="inlineStr" r="F17798">
        <is>
          <t xml:space="preserve">68A65</t>
        </is>
      </c>
      <c s="8" t="inlineStr" r="G17798">
        <is>
          <t xml:space="preserve">083</t>
        </is>
      </c>
      <c s="9" r="H17798">
        <v>10268.4600</v>
      </c>
      <c s="8" t="inlineStr" r="I17798">
        <is>
          <t xml:space="preserve">Y</t>
        </is>
      </c>
      <c s="8" t="inlineStr" r="J17798">
        <is>
          <t xml:space="preserve"> Tazewell</t>
        </is>
      </c>
    </row>
    <row r="17799" ht="20.25" customHeight="0">
      <c s="5" t="inlineStr" r="A17799">
        <is>
          <t xml:space="preserve">X6021825</t>
        </is>
      </c>
      <c s="5" t="inlineStr" r="B17799">
        <is>
          <t xml:space="preserve">INLET-MANHOLE, TYPE G-1, 5' DIAMETER (SPECIAL)</t>
        </is>
      </c>
      <c s="5" t="inlineStr" r="C17799">
        <is>
          <t xml:space="preserve">EACH   </t>
        </is>
      </c>
      <c s="6" r="D17799">
        <v>5.000</v>
      </c>
      <c s="7" r="E17799">
        <v>4</v>
      </c>
      <c s="8" t="inlineStr" r="F17799">
        <is>
          <t xml:space="preserve">68A65</t>
        </is>
      </c>
      <c s="8" t="inlineStr" r="G17799">
        <is>
          <t xml:space="preserve">083</t>
        </is>
      </c>
      <c s="9" r="H17799">
        <v>13403.4700</v>
      </c>
      <c s="8" t="inlineStr" r="I17799">
        <is>
          <t xml:space="preserve">Y</t>
        </is>
      </c>
      <c s="8" t="inlineStr" r="J17799">
        <is>
          <t xml:space="preserve"> Tazewell</t>
        </is>
      </c>
    </row>
    <row r="17800" ht="20.25" customHeight="0">
      <c s="5" t="inlineStr" r="A17800">
        <is>
          <t xml:space="preserve">X6021828</t>
        </is>
      </c>
      <c s="5" t="inlineStr" r="B17800">
        <is>
          <t xml:space="preserve">INLET-MANHOLE, TYPE G-1, 8' DIAMETER (SPECIAL)</t>
        </is>
      </c>
      <c s="5" t="inlineStr" r="C17800">
        <is>
          <t xml:space="preserve">EACH   </t>
        </is>
      </c>
      <c s="6" r="D17800">
        <v>1.000</v>
      </c>
      <c s="7" r="E17800">
        <v>4</v>
      </c>
      <c s="8" t="inlineStr" r="F17800">
        <is>
          <t xml:space="preserve">68A65</t>
        </is>
      </c>
      <c s="8" t="inlineStr" r="G17800">
        <is>
          <t xml:space="preserve">083</t>
        </is>
      </c>
      <c s="9" r="H17800">
        <v>32653.4900</v>
      </c>
      <c s="8" t="inlineStr" r="I17800">
        <is>
          <t xml:space="preserve">Y</t>
        </is>
      </c>
      <c s="8" t="inlineStr" r="J17800">
        <is>
          <t xml:space="preserve"> Tazewell</t>
        </is>
      </c>
    </row>
    <row r="17801" ht="20.25" customHeight="0">
      <c s="5" t="inlineStr" r="A17801">
        <is>
          <t xml:space="preserve">X6022810</t>
        </is>
      </c>
      <c s="5" t="inlineStr" r="B17801">
        <is>
          <t xml:space="preserve">MANHOLES, SANITARY, 4'-DIAMETER, TYPE 1 FRAME, CLOSED LID</t>
        </is>
      </c>
      <c s="5" t="inlineStr" r="C17801">
        <is>
          <t xml:space="preserve">EACH   </t>
        </is>
      </c>
      <c s="6" r="D17801">
        <v>8.000</v>
      </c>
      <c s="7" r="E17801">
        <v>1</v>
      </c>
      <c s="8" t="inlineStr" r="F17801">
        <is>
          <t xml:space="preserve">61L06</t>
        </is>
      </c>
      <c s="8" t="inlineStr" r="G17801">
        <is>
          <t xml:space="preserve">015</t>
        </is>
      </c>
      <c s="9" r="H17801">
        <v>6000.0000</v>
      </c>
      <c s="8" t="inlineStr" r="I17801">
        <is>
          <t xml:space="preserve">Y</t>
        </is>
      </c>
      <c s="8" t="inlineStr" r="J17801">
        <is>
          <t xml:space="preserve"> Cook</t>
        </is>
      </c>
    </row>
    <row r="17802" ht="20.25" customHeight="0">
      <c s="5" t="inlineStr" r="A17802">
        <is>
          <t xml:space="preserve">X6022810</t>
        </is>
      </c>
      <c s="5" t="inlineStr" r="B17802">
        <is>
          <t xml:space="preserve">MANHOLES, SANITARY, 4'-DIAMETER, TYPE 1 FRAME, CLOSED LID</t>
        </is>
      </c>
      <c s="5" t="inlineStr" r="C17802">
        <is>
          <t xml:space="preserve">EACH   </t>
        </is>
      </c>
      <c s="6" r="D17802">
        <v>8.000</v>
      </c>
      <c s="7" r="E17802">
        <v>1</v>
      </c>
      <c s="8" t="inlineStr" r="F17802">
        <is>
          <t xml:space="preserve">61L06</t>
        </is>
      </c>
      <c s="8" t="inlineStr" r="G17802">
        <is>
          <t xml:space="preserve">015</t>
        </is>
      </c>
      <c s="9" r="H17802">
        <v>6662.0000</v>
      </c>
      <c s="8" t="inlineStr" r="I17802">
        <is>
          <t xml:space="preserve"/>
        </is>
      </c>
      <c s="8" t="inlineStr" r="J17802">
        <is>
          <t xml:space="preserve"> Cook</t>
        </is>
      </c>
    </row>
    <row r="17803" ht="20.25" customHeight="0">
      <c s="5" t="inlineStr" r="A17803">
        <is>
          <t xml:space="preserve">X6022810</t>
        </is>
      </c>
      <c s="5" t="inlineStr" r="B17803">
        <is>
          <t xml:space="preserve">MANHOLES, SANITARY, 4'-DIAMETER, TYPE 1 FRAME, CLOSED LID</t>
        </is>
      </c>
      <c s="5" t="inlineStr" r="C17803">
        <is>
          <t xml:space="preserve">EACH   </t>
        </is>
      </c>
      <c s="6" r="D17803">
        <v>8.000</v>
      </c>
      <c s="7" r="E17803">
        <v>1</v>
      </c>
      <c s="8" t="inlineStr" r="F17803">
        <is>
          <t xml:space="preserve">61L06</t>
        </is>
      </c>
      <c s="8" t="inlineStr" r="G17803">
        <is>
          <t xml:space="preserve">015</t>
        </is>
      </c>
      <c s="9" r="H17803">
        <v>13375.0000</v>
      </c>
      <c s="8" t="inlineStr" r="I17803">
        <is>
          <t xml:space="preserve"/>
        </is>
      </c>
      <c s="8" t="inlineStr" r="J17803">
        <is>
          <t xml:space="preserve"> Cook</t>
        </is>
      </c>
    </row>
    <row r="17804" ht="20.25" customHeight="0">
      <c s="5" t="inlineStr" r="A17804">
        <is>
          <t xml:space="preserve">X6022810</t>
        </is>
      </c>
      <c s="5" t="inlineStr" r="B17804">
        <is>
          <t xml:space="preserve">MANHOLES, SANITARY, 4'-DIAMETER, TYPE 1 FRAME, CLOSED LID</t>
        </is>
      </c>
      <c s="5" t="inlineStr" r="C17804">
        <is>
          <t xml:space="preserve">EACH   </t>
        </is>
      </c>
      <c s="6" r="D17804">
        <v>8.000</v>
      </c>
      <c s="7" r="E17804">
        <v>1</v>
      </c>
      <c s="8" t="inlineStr" r="F17804">
        <is>
          <t xml:space="preserve">61L06</t>
        </is>
      </c>
      <c s="8" t="inlineStr" r="G17804">
        <is>
          <t xml:space="preserve">015</t>
        </is>
      </c>
      <c s="9" r="H17804">
        <v>13650.0000</v>
      </c>
      <c s="8" t="inlineStr" r="I17804">
        <is>
          <t xml:space="preserve"/>
        </is>
      </c>
      <c s="8" t="inlineStr" r="J17804">
        <is>
          <t xml:space="preserve"> Cook</t>
        </is>
      </c>
    </row>
    <row r="17805" ht="20.25" customHeight="0">
      <c s="5" t="inlineStr" r="A17805">
        <is>
          <t xml:space="preserve">X6022810</t>
        </is>
      </c>
      <c s="5" t="inlineStr" r="B17805">
        <is>
          <t xml:space="preserve">MANHOLES, SANITARY, 4'-DIAMETER, TYPE 1 FRAME, CLOSED LID</t>
        </is>
      </c>
      <c s="5" t="inlineStr" r="C17805">
        <is>
          <t xml:space="preserve">EACH   </t>
        </is>
      </c>
      <c s="6" r="D17805">
        <v>81.000</v>
      </c>
      <c s="7" r="E17805">
        <v>1</v>
      </c>
      <c s="8" t="inlineStr" r="F17805">
        <is>
          <t xml:space="preserve">62X94</t>
        </is>
      </c>
      <c s="8" t="inlineStr" r="G17805">
        <is>
          <t xml:space="preserve">170</t>
        </is>
      </c>
      <c s="9" r="H17805">
        <v>9100.0000</v>
      </c>
      <c s="8" t="inlineStr" r="I17805">
        <is>
          <t xml:space="preserve">Y</t>
        </is>
      </c>
      <c s="8" t="inlineStr" r="J17805">
        <is>
          <t xml:space="preserve"> McHenry</t>
        </is>
      </c>
    </row>
    <row r="17806" ht="20.25" customHeight="0">
      <c s="5" t="inlineStr" r="A17806">
        <is>
          <t xml:space="preserve">X6022810</t>
        </is>
      </c>
      <c s="5" t="inlineStr" r="B17806">
        <is>
          <t xml:space="preserve">MANHOLES, SANITARY, 4'-DIAMETER, TYPE 1 FRAME, CLOSED LID</t>
        </is>
      </c>
      <c s="5" t="inlineStr" r="C17806">
        <is>
          <t xml:space="preserve">EACH   </t>
        </is>
      </c>
      <c s="6" r="D17806">
        <v>81.000</v>
      </c>
      <c s="7" r="E17806">
        <v>1</v>
      </c>
      <c s="8" t="inlineStr" r="F17806">
        <is>
          <t xml:space="preserve">62X94</t>
        </is>
      </c>
      <c s="8" t="inlineStr" r="G17806">
        <is>
          <t xml:space="preserve">170</t>
        </is>
      </c>
      <c s="9" r="H17806">
        <v>5480.0000</v>
      </c>
      <c s="8" t="inlineStr" r="I17806">
        <is>
          <t xml:space="preserve"/>
        </is>
      </c>
      <c s="8" t="inlineStr" r="J17806">
        <is>
          <t xml:space="preserve"> McHenry</t>
        </is>
      </c>
    </row>
    <row r="17807" ht="20.25" customHeight="0">
      <c s="5" t="inlineStr" r="A17807">
        <is>
          <t xml:space="preserve">X6022810</t>
        </is>
      </c>
      <c s="5" t="inlineStr" r="B17807">
        <is>
          <t xml:space="preserve">MANHOLES, SANITARY, 4'-DIAMETER, TYPE 1 FRAME, CLOSED LID</t>
        </is>
      </c>
      <c s="5" t="inlineStr" r="C17807">
        <is>
          <t xml:space="preserve">EACH   </t>
        </is>
      </c>
      <c s="6" r="D17807">
        <v>81.000</v>
      </c>
      <c s="7" r="E17807">
        <v>1</v>
      </c>
      <c s="8" t="inlineStr" r="F17807">
        <is>
          <t xml:space="preserve">62X94</t>
        </is>
      </c>
      <c s="8" t="inlineStr" r="G17807">
        <is>
          <t xml:space="preserve">170</t>
        </is>
      </c>
      <c s="9" r="H17807">
        <v>5480.0000</v>
      </c>
      <c s="8" t="inlineStr" r="I17807">
        <is>
          <t xml:space="preserve"/>
        </is>
      </c>
      <c s="8" t="inlineStr" r="J17807">
        <is>
          <t xml:space="preserve"> McHenry</t>
        </is>
      </c>
    </row>
    <row r="17808" ht="20.25" customHeight="0">
      <c s="5" t="inlineStr" r="A17808">
        <is>
          <t xml:space="preserve">X6022810</t>
        </is>
      </c>
      <c s="5" t="inlineStr" r="B17808">
        <is>
          <t xml:space="preserve">MANHOLES, SANITARY, 4'-DIAMETER, TYPE 1 FRAME, CLOSED LID</t>
        </is>
      </c>
      <c s="5" t="inlineStr" r="C17808">
        <is>
          <t xml:space="preserve">EACH   </t>
        </is>
      </c>
      <c s="6" r="D17808">
        <v>81.000</v>
      </c>
      <c s="7" r="E17808">
        <v>1</v>
      </c>
      <c s="8" t="inlineStr" r="F17808">
        <is>
          <t xml:space="preserve">62X94</t>
        </is>
      </c>
      <c s="8" t="inlineStr" r="G17808">
        <is>
          <t xml:space="preserve">170</t>
        </is>
      </c>
      <c s="9" r="H17808">
        <v>5508.6500</v>
      </c>
      <c s="8" t="inlineStr" r="I17808">
        <is>
          <t xml:space="preserve"/>
        </is>
      </c>
      <c s="8" t="inlineStr" r="J17808">
        <is>
          <t xml:space="preserve"> McHenry</t>
        </is>
      </c>
    </row>
    <row r="17809" ht="20.25" customHeight="0">
      <c s="5" t="inlineStr" r="A17809">
        <is>
          <t xml:space="preserve">X6022820</t>
        </is>
      </c>
      <c s="5" t="inlineStr" r="B17809">
        <is>
          <t xml:space="preserve">MANHOLES, SANITARY, 5'-DIAMETER, TYPE 1 FRAME, CLOSED LID</t>
        </is>
      </c>
      <c s="5" t="inlineStr" r="C17809">
        <is>
          <t xml:space="preserve">EACH   </t>
        </is>
      </c>
      <c s="6" r="D17809">
        <v>1.000</v>
      </c>
      <c s="7" r="E17809">
        <v>1</v>
      </c>
      <c s="8" t="inlineStr" r="F17809">
        <is>
          <t xml:space="preserve">62X94</t>
        </is>
      </c>
      <c s="8" t="inlineStr" r="G17809">
        <is>
          <t xml:space="preserve">170</t>
        </is>
      </c>
      <c s="9" r="H17809">
        <v>16250.0000</v>
      </c>
      <c s="8" t="inlineStr" r="I17809">
        <is>
          <t xml:space="preserve">Y</t>
        </is>
      </c>
      <c s="8" t="inlineStr" r="J17809">
        <is>
          <t xml:space="preserve"> McHenry</t>
        </is>
      </c>
    </row>
    <row r="17810" ht="20.25" customHeight="0">
      <c s="5" t="inlineStr" r="A17810">
        <is>
          <t xml:space="preserve">X6022820</t>
        </is>
      </c>
      <c s="5" t="inlineStr" r="B17810">
        <is>
          <t xml:space="preserve">MANHOLES, SANITARY, 5'-DIAMETER, TYPE 1 FRAME, CLOSED LID</t>
        </is>
      </c>
      <c s="5" t="inlineStr" r="C17810">
        <is>
          <t xml:space="preserve">EACH   </t>
        </is>
      </c>
      <c s="6" r="D17810">
        <v>1.000</v>
      </c>
      <c s="7" r="E17810">
        <v>1</v>
      </c>
      <c s="8" t="inlineStr" r="F17810">
        <is>
          <t xml:space="preserve">62X94</t>
        </is>
      </c>
      <c s="8" t="inlineStr" r="G17810">
        <is>
          <t xml:space="preserve">170</t>
        </is>
      </c>
      <c s="9" r="H17810">
        <v>7720.0000</v>
      </c>
      <c s="8" t="inlineStr" r="I17810">
        <is>
          <t xml:space="preserve"/>
        </is>
      </c>
      <c s="8" t="inlineStr" r="J17810">
        <is>
          <t xml:space="preserve"> McHenry</t>
        </is>
      </c>
    </row>
    <row r="17811" ht="20.25" customHeight="0">
      <c s="5" t="inlineStr" r="A17811">
        <is>
          <t xml:space="preserve">X6022820</t>
        </is>
      </c>
      <c s="5" t="inlineStr" r="B17811">
        <is>
          <t xml:space="preserve">MANHOLES, SANITARY, 5'-DIAMETER, TYPE 1 FRAME, CLOSED LID</t>
        </is>
      </c>
      <c s="5" t="inlineStr" r="C17811">
        <is>
          <t xml:space="preserve">EACH   </t>
        </is>
      </c>
      <c s="6" r="D17811">
        <v>1.000</v>
      </c>
      <c s="7" r="E17811">
        <v>1</v>
      </c>
      <c s="8" t="inlineStr" r="F17811">
        <is>
          <t xml:space="preserve">62X94</t>
        </is>
      </c>
      <c s="8" t="inlineStr" r="G17811">
        <is>
          <t xml:space="preserve">170</t>
        </is>
      </c>
      <c s="9" r="H17811">
        <v>7720.0000</v>
      </c>
      <c s="8" t="inlineStr" r="I17811">
        <is>
          <t xml:space="preserve"/>
        </is>
      </c>
      <c s="8" t="inlineStr" r="J17811">
        <is>
          <t xml:space="preserve"> McHenry</t>
        </is>
      </c>
    </row>
    <row r="17812" ht="20.25" customHeight="0">
      <c s="5" t="inlineStr" r="A17812">
        <is>
          <t xml:space="preserve">X6022820</t>
        </is>
      </c>
      <c s="5" t="inlineStr" r="B17812">
        <is>
          <t xml:space="preserve">MANHOLES, SANITARY, 5'-DIAMETER, TYPE 1 FRAME, CLOSED LID</t>
        </is>
      </c>
      <c s="5" t="inlineStr" r="C17812">
        <is>
          <t xml:space="preserve">EACH   </t>
        </is>
      </c>
      <c s="6" r="D17812">
        <v>1.000</v>
      </c>
      <c s="7" r="E17812">
        <v>1</v>
      </c>
      <c s="8" t="inlineStr" r="F17812">
        <is>
          <t xml:space="preserve">62X94</t>
        </is>
      </c>
      <c s="8" t="inlineStr" r="G17812">
        <is>
          <t xml:space="preserve">170</t>
        </is>
      </c>
      <c s="9" r="H17812">
        <v>7760.3600</v>
      </c>
      <c s="8" t="inlineStr" r="I17812">
        <is>
          <t xml:space="preserve"/>
        </is>
      </c>
      <c s="8" t="inlineStr" r="J17812">
        <is>
          <t xml:space="preserve"> McHenry</t>
        </is>
      </c>
    </row>
    <row r="17813" ht="20.25" customHeight="0">
      <c s="5" t="inlineStr" r="A17813">
        <is>
          <t xml:space="preserve">X6022830</t>
        </is>
      </c>
      <c s="5" t="inlineStr" r="B17813">
        <is>
          <t xml:space="preserve">MANHOLES, SANITARY, 6'-DIAMETER, TYPE 1 FRAME, CLOSED LID</t>
        </is>
      </c>
      <c s="5" t="inlineStr" r="C17813">
        <is>
          <t xml:space="preserve">EACH   </t>
        </is>
      </c>
      <c s="6" r="D17813">
        <v>1.000</v>
      </c>
      <c s="7" r="E17813">
        <v>1</v>
      </c>
      <c s="8" t="inlineStr" r="F17813">
        <is>
          <t xml:space="preserve">62X94</t>
        </is>
      </c>
      <c s="8" t="inlineStr" r="G17813">
        <is>
          <t xml:space="preserve">170</t>
        </is>
      </c>
      <c s="9" r="H17813">
        <v>22300.0000</v>
      </c>
      <c s="8" t="inlineStr" r="I17813">
        <is>
          <t xml:space="preserve">Y</t>
        </is>
      </c>
      <c s="8" t="inlineStr" r="J17813">
        <is>
          <t xml:space="preserve"> McHenry</t>
        </is>
      </c>
    </row>
    <row r="17814" ht="20.25" customHeight="0">
      <c s="5" t="inlineStr" r="A17814">
        <is>
          <t xml:space="preserve">X6022830</t>
        </is>
      </c>
      <c s="5" t="inlineStr" r="B17814">
        <is>
          <t xml:space="preserve">MANHOLES, SANITARY, 6'-DIAMETER, TYPE 1 FRAME, CLOSED LID</t>
        </is>
      </c>
      <c s="5" t="inlineStr" r="C17814">
        <is>
          <t xml:space="preserve">EACH   </t>
        </is>
      </c>
      <c s="6" r="D17814">
        <v>1.000</v>
      </c>
      <c s="7" r="E17814">
        <v>1</v>
      </c>
      <c s="8" t="inlineStr" r="F17814">
        <is>
          <t xml:space="preserve">62X94</t>
        </is>
      </c>
      <c s="8" t="inlineStr" r="G17814">
        <is>
          <t xml:space="preserve">170</t>
        </is>
      </c>
      <c s="9" r="H17814">
        <v>10810.0000</v>
      </c>
      <c s="8" t="inlineStr" r="I17814">
        <is>
          <t xml:space="preserve"/>
        </is>
      </c>
      <c s="8" t="inlineStr" r="J17814">
        <is>
          <t xml:space="preserve"> McHenry</t>
        </is>
      </c>
    </row>
    <row r="17815" ht="20.25" customHeight="0">
      <c s="5" t="inlineStr" r="A17815">
        <is>
          <t xml:space="preserve">X6022830</t>
        </is>
      </c>
      <c s="5" t="inlineStr" r="B17815">
        <is>
          <t xml:space="preserve">MANHOLES, SANITARY, 6'-DIAMETER, TYPE 1 FRAME, CLOSED LID</t>
        </is>
      </c>
      <c s="5" t="inlineStr" r="C17815">
        <is>
          <t xml:space="preserve">EACH   </t>
        </is>
      </c>
      <c s="6" r="D17815">
        <v>1.000</v>
      </c>
      <c s="7" r="E17815">
        <v>1</v>
      </c>
      <c s="8" t="inlineStr" r="F17815">
        <is>
          <t xml:space="preserve">62X94</t>
        </is>
      </c>
      <c s="8" t="inlineStr" r="G17815">
        <is>
          <t xml:space="preserve">170</t>
        </is>
      </c>
      <c s="9" r="H17815">
        <v>10810.0000</v>
      </c>
      <c s="8" t="inlineStr" r="I17815">
        <is>
          <t xml:space="preserve"/>
        </is>
      </c>
      <c s="8" t="inlineStr" r="J17815">
        <is>
          <t xml:space="preserve"> McHenry</t>
        </is>
      </c>
    </row>
    <row r="17816" ht="20.25" customHeight="0">
      <c s="5" t="inlineStr" r="A17816">
        <is>
          <t xml:space="preserve">X6022830</t>
        </is>
      </c>
      <c s="5" t="inlineStr" r="B17816">
        <is>
          <t xml:space="preserve">MANHOLES, SANITARY, 6'-DIAMETER, TYPE 1 FRAME, CLOSED LID</t>
        </is>
      </c>
      <c s="5" t="inlineStr" r="C17816">
        <is>
          <t xml:space="preserve">EACH   </t>
        </is>
      </c>
      <c s="6" r="D17816">
        <v>1.000</v>
      </c>
      <c s="7" r="E17816">
        <v>1</v>
      </c>
      <c s="8" t="inlineStr" r="F17816">
        <is>
          <t xml:space="preserve">62X94</t>
        </is>
      </c>
      <c s="8" t="inlineStr" r="G17816">
        <is>
          <t xml:space="preserve">170</t>
        </is>
      </c>
      <c s="9" r="H17816">
        <v>10866.5100</v>
      </c>
      <c s="8" t="inlineStr" r="I17816">
        <is>
          <t xml:space="preserve"/>
        </is>
      </c>
      <c s="8" t="inlineStr" r="J17816">
        <is>
          <t xml:space="preserve"> McHenry</t>
        </is>
      </c>
    </row>
    <row r="17817" ht="20.25" customHeight="0">
      <c s="5" t="inlineStr" r="A17817">
        <is>
          <t xml:space="preserve">X6024132</t>
        </is>
      </c>
      <c s="5" t="inlineStr" r="B17817">
        <is>
          <t xml:space="preserve">REMOVE EXISTING VALVE AND VAULT</t>
        </is>
      </c>
      <c s="5" t="inlineStr" r="C17817">
        <is>
          <t xml:space="preserve">EACH   </t>
        </is>
      </c>
      <c s="6" r="D17817">
        <v>24.000</v>
      </c>
      <c s="7" r="E17817">
        <v>1</v>
      </c>
      <c s="8" t="inlineStr" r="F17817">
        <is>
          <t xml:space="preserve">62X94</t>
        </is>
      </c>
      <c s="8" t="inlineStr" r="G17817">
        <is>
          <t xml:space="preserve">170</t>
        </is>
      </c>
      <c s="9" r="H17817">
        <v>1100.0000</v>
      </c>
      <c s="8" t="inlineStr" r="I17817">
        <is>
          <t xml:space="preserve">Y</t>
        </is>
      </c>
      <c s="8" t="inlineStr" r="J17817">
        <is>
          <t xml:space="preserve"> McHenry</t>
        </is>
      </c>
    </row>
    <row r="17818" ht="20.25" customHeight="0">
      <c s="5" t="inlineStr" r="A17818">
        <is>
          <t xml:space="preserve">X6024132</t>
        </is>
      </c>
      <c s="5" t="inlineStr" r="B17818">
        <is>
          <t xml:space="preserve">REMOVE EXISTING VALVE AND VAULT</t>
        </is>
      </c>
      <c s="5" t="inlineStr" r="C17818">
        <is>
          <t xml:space="preserve">EACH   </t>
        </is>
      </c>
      <c s="6" r="D17818">
        <v>24.000</v>
      </c>
      <c s="7" r="E17818">
        <v>1</v>
      </c>
      <c s="8" t="inlineStr" r="F17818">
        <is>
          <t xml:space="preserve">62X94</t>
        </is>
      </c>
      <c s="8" t="inlineStr" r="G17818">
        <is>
          <t xml:space="preserve">170</t>
        </is>
      </c>
      <c s="9" r="H17818">
        <v>620.0000</v>
      </c>
      <c s="8" t="inlineStr" r="I17818">
        <is>
          <t xml:space="preserve"/>
        </is>
      </c>
      <c s="8" t="inlineStr" r="J17818">
        <is>
          <t xml:space="preserve"> McHenry</t>
        </is>
      </c>
    </row>
    <row r="17819" ht="20.25" customHeight="0">
      <c s="5" t="inlineStr" r="A17819">
        <is>
          <t xml:space="preserve">X6024132</t>
        </is>
      </c>
      <c s="5" t="inlineStr" r="B17819">
        <is>
          <t xml:space="preserve">REMOVE EXISTING VALVE AND VAULT</t>
        </is>
      </c>
      <c s="5" t="inlineStr" r="C17819">
        <is>
          <t xml:space="preserve">EACH   </t>
        </is>
      </c>
      <c s="6" r="D17819">
        <v>24.000</v>
      </c>
      <c s="7" r="E17819">
        <v>1</v>
      </c>
      <c s="8" t="inlineStr" r="F17819">
        <is>
          <t xml:space="preserve">62X94</t>
        </is>
      </c>
      <c s="8" t="inlineStr" r="G17819">
        <is>
          <t xml:space="preserve">170</t>
        </is>
      </c>
      <c s="9" r="H17819">
        <v>620.0000</v>
      </c>
      <c s="8" t="inlineStr" r="I17819">
        <is>
          <t xml:space="preserve"/>
        </is>
      </c>
      <c s="8" t="inlineStr" r="J17819">
        <is>
          <t xml:space="preserve"> McHenry</t>
        </is>
      </c>
    </row>
    <row r="17820" ht="20.25" customHeight="0">
      <c s="5" t="inlineStr" r="A17820">
        <is>
          <t xml:space="preserve">X6024132</t>
        </is>
      </c>
      <c s="5" t="inlineStr" r="B17820">
        <is>
          <t xml:space="preserve">REMOVE EXISTING VALVE AND VAULT</t>
        </is>
      </c>
      <c s="5" t="inlineStr" r="C17820">
        <is>
          <t xml:space="preserve">EACH   </t>
        </is>
      </c>
      <c s="6" r="D17820">
        <v>24.000</v>
      </c>
      <c s="7" r="E17820">
        <v>1</v>
      </c>
      <c s="8" t="inlineStr" r="F17820">
        <is>
          <t xml:space="preserve">62X94</t>
        </is>
      </c>
      <c s="8" t="inlineStr" r="G17820">
        <is>
          <t xml:space="preserve">170</t>
        </is>
      </c>
      <c s="9" r="H17820">
        <v>623.2400</v>
      </c>
      <c s="8" t="inlineStr" r="I17820">
        <is>
          <t xml:space="preserve"/>
        </is>
      </c>
      <c s="8" t="inlineStr" r="J17820">
        <is>
          <t xml:space="preserve"> McHenry</t>
        </is>
      </c>
    </row>
    <row r="17821" ht="20.25" customHeight="0">
      <c s="5" t="inlineStr" r="A17821">
        <is>
          <t xml:space="preserve">X6024250</t>
        </is>
      </c>
      <c s="5" t="inlineStr" r="B17821">
        <is>
          <t xml:space="preserve">INLETS, SPECIAL, NO. 5</t>
        </is>
      </c>
      <c s="5" t="inlineStr" r="C17821">
        <is>
          <t xml:space="preserve">EACH   </t>
        </is>
      </c>
      <c s="6" r="D17821">
        <v>4.000</v>
      </c>
      <c s="7" r="E17821">
        <v>2</v>
      </c>
      <c s="8" t="inlineStr" r="F17821">
        <is>
          <t xml:space="preserve">64N98</t>
        </is>
      </c>
      <c s="8" t="inlineStr" r="G17821">
        <is>
          <t xml:space="preserve">057</t>
        </is>
      </c>
      <c s="9" r="H17821">
        <v>5258.9600</v>
      </c>
      <c s="8" t="inlineStr" r="I17821">
        <is>
          <t xml:space="preserve">Y</t>
        </is>
      </c>
      <c s="8" t="inlineStr" r="J17821">
        <is>
          <t xml:space="preserve"> Ogle</t>
        </is>
      </c>
    </row>
    <row r="17822" ht="20.25" customHeight="0">
      <c s="5" t="inlineStr" r="A17822">
        <is>
          <t xml:space="preserve">X6024250</t>
        </is>
      </c>
      <c s="5" t="inlineStr" r="B17822">
        <is>
          <t xml:space="preserve">INLETS, SPECIAL, NO. 5</t>
        </is>
      </c>
      <c s="5" t="inlineStr" r="C17822">
        <is>
          <t xml:space="preserve">EACH   </t>
        </is>
      </c>
      <c s="6" r="D17822">
        <v>4.000</v>
      </c>
      <c s="7" r="E17822">
        <v>2</v>
      </c>
      <c s="8" t="inlineStr" r="F17822">
        <is>
          <t xml:space="preserve">64N98</t>
        </is>
      </c>
      <c s="8" t="inlineStr" r="G17822">
        <is>
          <t xml:space="preserve">057</t>
        </is>
      </c>
      <c s="9" r="H17822">
        <v>3600.0000</v>
      </c>
      <c s="8" t="inlineStr" r="I17822">
        <is>
          <t xml:space="preserve"/>
        </is>
      </c>
      <c s="8" t="inlineStr" r="J17822">
        <is>
          <t xml:space="preserve"> Ogle</t>
        </is>
      </c>
    </row>
    <row r="17823" ht="20.25" customHeight="0">
      <c s="5" t="inlineStr" r="A17823">
        <is>
          <t xml:space="preserve">X6024250</t>
        </is>
      </c>
      <c s="5" t="inlineStr" r="B17823">
        <is>
          <t xml:space="preserve">INLETS, SPECIAL, NO. 5</t>
        </is>
      </c>
      <c s="5" t="inlineStr" r="C17823">
        <is>
          <t xml:space="preserve">EACH   </t>
        </is>
      </c>
      <c s="6" r="D17823">
        <v>4.000</v>
      </c>
      <c s="7" r="E17823">
        <v>2</v>
      </c>
      <c s="8" t="inlineStr" r="F17823">
        <is>
          <t xml:space="preserve">64N98</t>
        </is>
      </c>
      <c s="8" t="inlineStr" r="G17823">
        <is>
          <t xml:space="preserve">057</t>
        </is>
      </c>
      <c s="9" r="H17823">
        <v>5700.0000</v>
      </c>
      <c s="8" t="inlineStr" r="I17823">
        <is>
          <t xml:space="preserve"/>
        </is>
      </c>
      <c s="8" t="inlineStr" r="J17823">
        <is>
          <t xml:space="preserve"> Ogle</t>
        </is>
      </c>
    </row>
    <row r="17824" ht="20.25" customHeight="0">
      <c s="5" t="inlineStr" r="A17824">
        <is>
          <t xml:space="preserve">X6024503</t>
        </is>
      </c>
      <c s="5" t="inlineStr" r="B17824">
        <is>
          <t xml:space="preserve">INLETS TO BE ADJUSTED WITH NEW FRAME AND GRATE (SPECIAL)</t>
        </is>
      </c>
      <c s="5" t="inlineStr" r="C17824">
        <is>
          <t xml:space="preserve">EACH   </t>
        </is>
      </c>
      <c s="6" r="D17824">
        <v>3.000</v>
      </c>
      <c s="7" r="E17824">
        <v>3</v>
      </c>
      <c s="8" t="inlineStr" r="F17824">
        <is>
          <t xml:space="preserve">87880</t>
        </is>
      </c>
      <c s="8" t="inlineStr" r="G17824">
        <is>
          <t xml:space="preserve">157</t>
        </is>
      </c>
      <c s="9" r="H17824">
        <v>1000.0000</v>
      </c>
      <c s="8" t="inlineStr" r="I17824">
        <is>
          <t xml:space="preserve">Y</t>
        </is>
      </c>
      <c s="8" t="inlineStr" r="J17824">
        <is>
          <t xml:space="preserve"> Bureau</t>
        </is>
      </c>
    </row>
    <row r="17825" ht="20.25" customHeight="0">
      <c s="5" t="inlineStr" r="A17825">
        <is>
          <t xml:space="preserve">X6024503</t>
        </is>
      </c>
      <c s="5" t="inlineStr" r="B17825">
        <is>
          <t xml:space="preserve">INLETS TO BE ADJUSTED WITH NEW FRAME AND GRATE (SPECIAL)</t>
        </is>
      </c>
      <c s="5" t="inlineStr" r="C17825">
        <is>
          <t xml:space="preserve">EACH   </t>
        </is>
      </c>
      <c s="6" r="D17825">
        <v>3.000</v>
      </c>
      <c s="7" r="E17825">
        <v>3</v>
      </c>
      <c s="8" t="inlineStr" r="F17825">
        <is>
          <t xml:space="preserve">87880</t>
        </is>
      </c>
      <c s="8" t="inlineStr" r="G17825">
        <is>
          <t xml:space="preserve">157</t>
        </is>
      </c>
      <c s="9" r="H17825">
        <v>1200.0000</v>
      </c>
      <c s="8" t="inlineStr" r="I17825">
        <is>
          <t xml:space="preserve"/>
        </is>
      </c>
      <c s="8" t="inlineStr" r="J17825">
        <is>
          <t xml:space="preserve"> Bureau</t>
        </is>
      </c>
    </row>
    <row r="17826" ht="20.25" customHeight="0">
      <c s="5" t="inlineStr" r="A17826">
        <is>
          <t xml:space="preserve">X6024503</t>
        </is>
      </c>
      <c s="5" t="inlineStr" r="B17826">
        <is>
          <t xml:space="preserve">INLETS TO BE ADJUSTED WITH NEW FRAME AND GRATE (SPECIAL)</t>
        </is>
      </c>
      <c s="5" t="inlineStr" r="C17826">
        <is>
          <t xml:space="preserve">EACH   </t>
        </is>
      </c>
      <c s="6" r="D17826">
        <v>3.000</v>
      </c>
      <c s="7" r="E17826">
        <v>3</v>
      </c>
      <c s="8" t="inlineStr" r="F17826">
        <is>
          <t xml:space="preserve">87880</t>
        </is>
      </c>
      <c s="8" t="inlineStr" r="G17826">
        <is>
          <t xml:space="preserve">157</t>
        </is>
      </c>
      <c s="9" r="H17826">
        <v>3500.0000</v>
      </c>
      <c s="8" t="inlineStr" r="I17826">
        <is>
          <t xml:space="preserve"/>
        </is>
      </c>
      <c s="8" t="inlineStr" r="J17826">
        <is>
          <t xml:space="preserve"> Bureau</t>
        </is>
      </c>
    </row>
    <row r="17827" ht="20.25" customHeight="0">
      <c s="5" t="inlineStr" r="A17827">
        <is>
          <t xml:space="preserve">X6024504</t>
        </is>
      </c>
      <c s="5" t="inlineStr" r="B17827">
        <is>
          <t xml:space="preserve">INLETS, TYPE B, WITH FRAME AND GRATE (SPECIAL)</t>
        </is>
      </c>
      <c s="5" t="inlineStr" r="C17827">
        <is>
          <t xml:space="preserve">EACH   </t>
        </is>
      </c>
      <c s="6" r="D17827">
        <v>1.000</v>
      </c>
      <c s="7" r="E17827">
        <v>7</v>
      </c>
      <c s="8" t="inlineStr" r="F17827">
        <is>
          <t xml:space="preserve">95977</t>
        </is>
      </c>
      <c s="8" t="inlineStr" r="G17827">
        <is>
          <t xml:space="preserve">179</t>
        </is>
      </c>
      <c s="9" r="H17827">
        <v>3000.0000</v>
      </c>
      <c s="8" t="inlineStr" r="I17827">
        <is>
          <t xml:space="preserve">Y</t>
        </is>
      </c>
      <c s="8" t="inlineStr" r="J17827">
        <is>
          <t xml:space="preserve"> Macon</t>
        </is>
      </c>
    </row>
    <row r="17828" ht="20.25" customHeight="0">
      <c s="5" t="inlineStr" r="A17828">
        <is>
          <t xml:space="preserve">X6024504</t>
        </is>
      </c>
      <c s="5" t="inlineStr" r="B17828">
        <is>
          <t xml:space="preserve">INLETS, TYPE B, WITH FRAME AND GRATE (SPECIAL)</t>
        </is>
      </c>
      <c s="5" t="inlineStr" r="C17828">
        <is>
          <t xml:space="preserve">EACH   </t>
        </is>
      </c>
      <c s="6" r="D17828">
        <v>1.000</v>
      </c>
      <c s="7" r="E17828">
        <v>7</v>
      </c>
      <c s="8" t="inlineStr" r="F17828">
        <is>
          <t xml:space="preserve">95977</t>
        </is>
      </c>
      <c s="8" t="inlineStr" r="G17828">
        <is>
          <t xml:space="preserve">179</t>
        </is>
      </c>
      <c s="9" r="H17828">
        <v>2992.5000</v>
      </c>
      <c s="8" t="inlineStr" r="I17828">
        <is>
          <t xml:space="preserve"/>
        </is>
      </c>
      <c s="8" t="inlineStr" r="J17828">
        <is>
          <t xml:space="preserve"> Macon</t>
        </is>
      </c>
    </row>
    <row r="17829" ht="20.25" customHeight="0">
      <c s="5" t="inlineStr" r="A17829">
        <is>
          <t xml:space="preserve">X6025300</t>
        </is>
      </c>
      <c s="5" t="inlineStr" r="B17829">
        <is>
          <t xml:space="preserve">CATCH BASINS TO BE ADJUSTED (SPECIAL)</t>
        </is>
      </c>
      <c s="5" t="inlineStr" r="C17829">
        <is>
          <t xml:space="preserve">EACH   </t>
        </is>
      </c>
      <c s="6" r="D17829">
        <v>4.000</v>
      </c>
      <c s="7" r="E17829">
        <v>1</v>
      </c>
      <c s="8" t="inlineStr" r="F17829">
        <is>
          <t xml:space="preserve">62W87</t>
        </is>
      </c>
      <c s="8" t="inlineStr" r="G17829">
        <is>
          <t xml:space="preserve">205</t>
        </is>
      </c>
      <c s="9" r="H17829">
        <v>2250.0000</v>
      </c>
      <c s="8" t="inlineStr" r="I17829">
        <is>
          <t xml:space="preserve">Y</t>
        </is>
      </c>
      <c s="8" t="inlineStr" r="J17829">
        <is>
          <t xml:space="preserve"> Cook</t>
        </is>
      </c>
    </row>
    <row r="17830" ht="20.25" customHeight="0">
      <c s="5" t="inlineStr" r="A17830">
        <is>
          <t xml:space="preserve">X6025300</t>
        </is>
      </c>
      <c s="5" t="inlineStr" r="B17830">
        <is>
          <t xml:space="preserve">CATCH BASINS TO BE ADJUSTED (SPECIAL)</t>
        </is>
      </c>
      <c s="5" t="inlineStr" r="C17830">
        <is>
          <t xml:space="preserve">EACH   </t>
        </is>
      </c>
      <c s="6" r="D17830">
        <v>4.000</v>
      </c>
      <c s="7" r="E17830">
        <v>1</v>
      </c>
      <c s="8" t="inlineStr" r="F17830">
        <is>
          <t xml:space="preserve">62W87</t>
        </is>
      </c>
      <c s="8" t="inlineStr" r="G17830">
        <is>
          <t xml:space="preserve">205</t>
        </is>
      </c>
      <c s="9" r="H17830">
        <v>1500.0000</v>
      </c>
      <c s="8" t="inlineStr" r="I17830">
        <is>
          <t xml:space="preserve"/>
        </is>
      </c>
      <c s="8" t="inlineStr" r="J17830">
        <is>
          <t xml:space="preserve"> Cook</t>
        </is>
      </c>
    </row>
    <row r="17831" ht="20.25" customHeight="0">
      <c s="5" t="inlineStr" r="A17831">
        <is>
          <t xml:space="preserve">X6025600</t>
        </is>
      </c>
      <c s="5" t="inlineStr" r="B17831">
        <is>
          <t xml:space="preserve">MANHOLES TO BE ADJUSTED (SPECIAL)</t>
        </is>
      </c>
      <c s="5" t="inlineStr" r="C17831">
        <is>
          <t xml:space="preserve">EACH   </t>
        </is>
      </c>
      <c s="6" r="D17831">
        <v>7.000</v>
      </c>
      <c s="7" r="E17831">
        <v>4</v>
      </c>
      <c s="8" t="inlineStr" r="F17831">
        <is>
          <t xml:space="preserve">68A65</t>
        </is>
      </c>
      <c s="8" t="inlineStr" r="G17831">
        <is>
          <t xml:space="preserve">083</t>
        </is>
      </c>
      <c s="9" r="H17831">
        <v>4899.1000</v>
      </c>
      <c s="8" t="inlineStr" r="I17831">
        <is>
          <t xml:space="preserve">Y</t>
        </is>
      </c>
      <c s="8" t="inlineStr" r="J17831">
        <is>
          <t xml:space="preserve"> Tazewell</t>
        </is>
      </c>
    </row>
    <row r="17832" ht="20.25" customHeight="0">
      <c s="5" t="inlineStr" r="A17832">
        <is>
          <t xml:space="preserve">X6025600</t>
        </is>
      </c>
      <c s="5" t="inlineStr" r="B17832">
        <is>
          <t xml:space="preserve">MANHOLES TO BE ADJUSTED (SPECIAL)</t>
        </is>
      </c>
      <c s="5" t="inlineStr" r="C17832">
        <is>
          <t xml:space="preserve">EACH   </t>
        </is>
      </c>
      <c s="6" r="D17832">
        <v>2.000</v>
      </c>
      <c s="7" r="E17832">
        <v>8</v>
      </c>
      <c s="8" t="inlineStr" r="F17832">
        <is>
          <t xml:space="preserve">97839</t>
        </is>
      </c>
      <c s="8" t="inlineStr" r="G17832">
        <is>
          <t xml:space="preserve">181</t>
        </is>
      </c>
      <c s="9" r="H17832">
        <v>2145.2800</v>
      </c>
      <c s="8" t="inlineStr" r="I17832">
        <is>
          <t xml:space="preserve">Y</t>
        </is>
      </c>
      <c s="8" t="inlineStr" r="J17832">
        <is>
          <t xml:space="preserve"> Madison</t>
        </is>
      </c>
    </row>
    <row r="17833" ht="20.25" customHeight="0">
      <c s="5" t="inlineStr" r="A17833">
        <is>
          <t xml:space="preserve">X6025600</t>
        </is>
      </c>
      <c s="5" t="inlineStr" r="B17833">
        <is>
          <t xml:space="preserve">MANHOLES TO BE ADJUSTED (SPECIAL)</t>
        </is>
      </c>
      <c s="5" t="inlineStr" r="C17833">
        <is>
          <t xml:space="preserve">EACH   </t>
        </is>
      </c>
      <c s="6" r="D17833">
        <v>2.000</v>
      </c>
      <c s="7" r="E17833">
        <v>8</v>
      </c>
      <c s="8" t="inlineStr" r="F17833">
        <is>
          <t xml:space="preserve">97839</t>
        </is>
      </c>
      <c s="8" t="inlineStr" r="G17833">
        <is>
          <t xml:space="preserve">181</t>
        </is>
      </c>
      <c s="9" r="H17833">
        <v>530.0000</v>
      </c>
      <c s="8" t="inlineStr" r="I17833">
        <is>
          <t xml:space="preserve"/>
        </is>
      </c>
      <c s="8" t="inlineStr" r="J17833">
        <is>
          <t xml:space="preserve"> Madison</t>
        </is>
      </c>
    </row>
    <row r="17834" ht="20.25" customHeight="0">
      <c s="5" t="inlineStr" r="A17834">
        <is>
          <t xml:space="preserve">X6025604</t>
        </is>
      </c>
      <c s="5" t="inlineStr" r="B17834">
        <is>
          <t xml:space="preserve">PROPOSED MANHOLE/CATCH BASIN CONNECTION OVER EXISTING STORM SEWER</t>
        </is>
      </c>
      <c s="5" t="inlineStr" r="C17834">
        <is>
          <t xml:space="preserve">EACH   </t>
        </is>
      </c>
      <c s="6" r="D17834">
        <v>1.000</v>
      </c>
      <c s="7" r="E17834">
        <v>1</v>
      </c>
      <c s="8" t="inlineStr" r="F17834">
        <is>
          <t xml:space="preserve">62V37</t>
        </is>
      </c>
      <c s="8" t="inlineStr" r="G17834">
        <is>
          <t xml:space="preserve">029</t>
        </is>
      </c>
      <c s="9" r="H17834">
        <v>7000.0000</v>
      </c>
      <c s="8" t="inlineStr" r="I17834">
        <is>
          <t xml:space="preserve">Y</t>
        </is>
      </c>
      <c s="8" t="inlineStr" r="J17834">
        <is>
          <t xml:space="preserve"> Kane</t>
        </is>
      </c>
    </row>
    <row r="17835" ht="20.25" customHeight="0">
      <c s="5" t="inlineStr" r="A17835">
        <is>
          <t xml:space="preserve">X6025604</t>
        </is>
      </c>
      <c s="5" t="inlineStr" r="B17835">
        <is>
          <t xml:space="preserve">PROPOSED MANHOLE/CATCH BASIN CONNECTION OVER EXISTING STORM SEWER</t>
        </is>
      </c>
      <c s="5" t="inlineStr" r="C17835">
        <is>
          <t xml:space="preserve">EACH   </t>
        </is>
      </c>
      <c s="6" r="D17835">
        <v>1.000</v>
      </c>
      <c s="7" r="E17835">
        <v>1</v>
      </c>
      <c s="8" t="inlineStr" r="F17835">
        <is>
          <t xml:space="preserve">62V37</t>
        </is>
      </c>
      <c s="8" t="inlineStr" r="G17835">
        <is>
          <t xml:space="preserve">029</t>
        </is>
      </c>
      <c s="9" r="H17835">
        <v>6985.0000</v>
      </c>
      <c s="8" t="inlineStr" r="I17835">
        <is>
          <t xml:space="preserve"/>
        </is>
      </c>
      <c s="8" t="inlineStr" r="J17835">
        <is>
          <t xml:space="preserve"> Kane</t>
        </is>
      </c>
    </row>
    <row r="17836" ht="20.25" customHeight="0">
      <c s="5" t="inlineStr" r="A17836">
        <is>
          <t xml:space="preserve">X6025604</t>
        </is>
      </c>
      <c s="5" t="inlineStr" r="B17836">
        <is>
          <t xml:space="preserve">PROPOSED MANHOLE/CATCH BASIN CONNECTION OVER EXISTING STORM SEWER</t>
        </is>
      </c>
      <c s="5" t="inlineStr" r="C17836">
        <is>
          <t xml:space="preserve">EACH   </t>
        </is>
      </c>
      <c s="6" r="D17836">
        <v>1.000</v>
      </c>
      <c s="7" r="E17836">
        <v>1</v>
      </c>
      <c s="8" t="inlineStr" r="F17836">
        <is>
          <t xml:space="preserve">62V37</t>
        </is>
      </c>
      <c s="8" t="inlineStr" r="G17836">
        <is>
          <t xml:space="preserve">029</t>
        </is>
      </c>
      <c s="9" r="H17836">
        <v>7000.0000</v>
      </c>
      <c s="8" t="inlineStr" r="I17836">
        <is>
          <t xml:space="preserve"/>
        </is>
      </c>
      <c s="8" t="inlineStr" r="J17836">
        <is>
          <t xml:space="preserve"> Kane</t>
        </is>
      </c>
    </row>
    <row r="17837" ht="20.25" customHeight="0">
      <c s="5" t="inlineStr" r="A17837">
        <is>
          <t xml:space="preserve">X6025604</t>
        </is>
      </c>
      <c s="5" t="inlineStr" r="B17837">
        <is>
          <t xml:space="preserve">PROPOSED MANHOLE/CATCH BASIN CONNECTION OVER EXISTING STORM SEWER</t>
        </is>
      </c>
      <c s="5" t="inlineStr" r="C17837">
        <is>
          <t xml:space="preserve">EACH   </t>
        </is>
      </c>
      <c s="6" r="D17837">
        <v>1.000</v>
      </c>
      <c s="7" r="E17837">
        <v>1</v>
      </c>
      <c s="8" t="inlineStr" r="F17837">
        <is>
          <t xml:space="preserve">62V86</t>
        </is>
      </c>
      <c s="8" t="inlineStr" r="G17837">
        <is>
          <t xml:space="preserve">038</t>
        </is>
      </c>
      <c s="9" r="H17837">
        <v>3950.0000</v>
      </c>
      <c s="8" t="inlineStr" r="I17837">
        <is>
          <t xml:space="preserve">Y</t>
        </is>
      </c>
      <c s="8" t="inlineStr" r="J17837">
        <is>
          <t xml:space="preserve"> DuPage</t>
        </is>
      </c>
    </row>
    <row r="17838" ht="20.25" customHeight="0">
      <c s="5" t="inlineStr" r="A17838">
        <is>
          <t xml:space="preserve">X6025604</t>
        </is>
      </c>
      <c s="5" t="inlineStr" r="B17838">
        <is>
          <t xml:space="preserve">PROPOSED MANHOLE/CATCH BASIN CONNECTION OVER EXISTING STORM SEWER</t>
        </is>
      </c>
      <c s="5" t="inlineStr" r="C17838">
        <is>
          <t xml:space="preserve">EACH   </t>
        </is>
      </c>
      <c s="6" r="D17838">
        <v>1.000</v>
      </c>
      <c s="7" r="E17838">
        <v>1</v>
      </c>
      <c s="8" t="inlineStr" r="F17838">
        <is>
          <t xml:space="preserve">62V86</t>
        </is>
      </c>
      <c s="8" t="inlineStr" r="G17838">
        <is>
          <t xml:space="preserve">038</t>
        </is>
      </c>
      <c s="9" r="H17838">
        <v>6985.0000</v>
      </c>
      <c s="8" t="inlineStr" r="I17838">
        <is>
          <t xml:space="preserve"/>
        </is>
      </c>
      <c s="8" t="inlineStr" r="J17838">
        <is>
          <t xml:space="preserve"> DuPage</t>
        </is>
      </c>
    </row>
    <row r="17839" ht="20.25" customHeight="0">
      <c s="5" t="inlineStr" r="A17839">
        <is>
          <t xml:space="preserve">X6025604</t>
        </is>
      </c>
      <c s="5" t="inlineStr" r="B17839">
        <is>
          <t xml:space="preserve">PROPOSED MANHOLE/CATCH BASIN CONNECTION OVER EXISTING STORM SEWER</t>
        </is>
      </c>
      <c s="5" t="inlineStr" r="C17839">
        <is>
          <t xml:space="preserve">EACH   </t>
        </is>
      </c>
      <c s="6" r="D17839">
        <v>1.000</v>
      </c>
      <c s="7" r="E17839">
        <v>1</v>
      </c>
      <c s="8" t="inlineStr" r="F17839">
        <is>
          <t xml:space="preserve">62V86</t>
        </is>
      </c>
      <c s="8" t="inlineStr" r="G17839">
        <is>
          <t xml:space="preserve">038</t>
        </is>
      </c>
      <c s="9" r="H17839">
        <v>8700.0000</v>
      </c>
      <c s="8" t="inlineStr" r="I17839">
        <is>
          <t xml:space="preserve"/>
        </is>
      </c>
      <c s="8" t="inlineStr" r="J17839">
        <is>
          <t xml:space="preserve"> DuPage</t>
        </is>
      </c>
    </row>
    <row r="17840" ht="20.25" customHeight="0">
      <c s="5" t="inlineStr" r="A17840">
        <is>
          <t xml:space="preserve">X6025800</t>
        </is>
      </c>
      <c s="5" t="inlineStr" r="B17840">
        <is>
          <t xml:space="preserve">MANHOLES TO BE ADJUSTED WITH NEW TYPE 1 FRAME, CLOSED LID (SPECIAL)</t>
        </is>
      </c>
      <c s="5" t="inlineStr" r="C17840">
        <is>
          <t xml:space="preserve">EACH   </t>
        </is>
      </c>
      <c s="6" r="D17840">
        <v>3.000</v>
      </c>
      <c s="7" r="E17840">
        <v>4</v>
      </c>
      <c s="8" t="inlineStr" r="F17840">
        <is>
          <t xml:space="preserve">68A65</t>
        </is>
      </c>
      <c s="8" t="inlineStr" r="G17840">
        <is>
          <t xml:space="preserve">083</t>
        </is>
      </c>
      <c s="9" r="H17840">
        <v>5378.1700</v>
      </c>
      <c s="8" t="inlineStr" r="I17840">
        <is>
          <t xml:space="preserve">Y</t>
        </is>
      </c>
      <c s="8" t="inlineStr" r="J17840">
        <is>
          <t xml:space="preserve"> Tazewell</t>
        </is>
      </c>
    </row>
    <row r="17841" ht="20.25" customHeight="0">
      <c s="5" t="inlineStr" r="A17841">
        <is>
          <t xml:space="preserve">X6026050</t>
        </is>
      </c>
      <c s="5" t="inlineStr" r="B17841">
        <is>
          <t xml:space="preserve">SANITARY MANHOLES TO BE ADJUSTED</t>
        </is>
      </c>
      <c s="5" t="inlineStr" r="C17841">
        <is>
          <t xml:space="preserve">EACH   </t>
        </is>
      </c>
      <c s="6" r="D17841">
        <v>1.000</v>
      </c>
      <c s="7" r="E17841">
        <v>1</v>
      </c>
      <c s="8" t="inlineStr" r="F17841">
        <is>
          <t xml:space="preserve">61L18</t>
        </is>
      </c>
      <c s="8" t="inlineStr" r="G17841">
        <is>
          <t xml:space="preserve">194</t>
        </is>
      </c>
      <c s="9" r="H17841">
        <v>1277.0000</v>
      </c>
      <c s="8" t="inlineStr" r="I17841">
        <is>
          <t xml:space="preserve">Y</t>
        </is>
      </c>
      <c s="8" t="inlineStr" r="J17841">
        <is>
          <t xml:space="preserve"> McHenry</t>
        </is>
      </c>
    </row>
    <row r="17842" ht="20.25" customHeight="0">
      <c s="5" t="inlineStr" r="A17842">
        <is>
          <t xml:space="preserve">X6026050</t>
        </is>
      </c>
      <c s="5" t="inlineStr" r="B17842">
        <is>
          <t xml:space="preserve">SANITARY MANHOLES TO BE ADJUSTED</t>
        </is>
      </c>
      <c s="5" t="inlineStr" r="C17842">
        <is>
          <t xml:space="preserve">EACH   </t>
        </is>
      </c>
      <c s="6" r="D17842">
        <v>1.000</v>
      </c>
      <c s="7" r="E17842">
        <v>1</v>
      </c>
      <c s="8" t="inlineStr" r="F17842">
        <is>
          <t xml:space="preserve">61L18</t>
        </is>
      </c>
      <c s="8" t="inlineStr" r="G17842">
        <is>
          <t xml:space="preserve">194</t>
        </is>
      </c>
      <c s="9" r="H17842">
        <v>1050.0000</v>
      </c>
      <c s="8" t="inlineStr" r="I17842">
        <is>
          <t xml:space="preserve"/>
        </is>
      </c>
      <c s="8" t="inlineStr" r="J17842">
        <is>
          <t xml:space="preserve"> McHenry</t>
        </is>
      </c>
    </row>
    <row r="17843" ht="20.25" customHeight="0">
      <c s="5" t="inlineStr" r="A17843">
        <is>
          <t xml:space="preserve">X6026050</t>
        </is>
      </c>
      <c s="5" t="inlineStr" r="B17843">
        <is>
          <t xml:space="preserve">SANITARY MANHOLES TO BE ADJUSTED</t>
        </is>
      </c>
      <c s="5" t="inlineStr" r="C17843">
        <is>
          <t xml:space="preserve">EACH   </t>
        </is>
      </c>
      <c s="6" r="D17843">
        <v>1.000</v>
      </c>
      <c s="7" r="E17843">
        <v>1</v>
      </c>
      <c s="8" t="inlineStr" r="F17843">
        <is>
          <t xml:space="preserve">61L18</t>
        </is>
      </c>
      <c s="8" t="inlineStr" r="G17843">
        <is>
          <t xml:space="preserve">194</t>
        </is>
      </c>
      <c s="9" r="H17843">
        <v>1209.0000</v>
      </c>
      <c s="8" t="inlineStr" r="I17843">
        <is>
          <t xml:space="preserve"/>
        </is>
      </c>
      <c s="8" t="inlineStr" r="J17843">
        <is>
          <t xml:space="preserve"> McHenry</t>
        </is>
      </c>
    </row>
    <row r="17844" ht="20.25" customHeight="0">
      <c s="5" t="inlineStr" r="A17844">
        <is>
          <t xml:space="preserve">X6026050</t>
        </is>
      </c>
      <c s="5" t="inlineStr" r="B17844">
        <is>
          <t xml:space="preserve">SANITARY MANHOLES TO BE ADJUSTED</t>
        </is>
      </c>
      <c s="5" t="inlineStr" r="C17844">
        <is>
          <t xml:space="preserve">EACH   </t>
        </is>
      </c>
      <c s="6" r="D17844">
        <v>1.000</v>
      </c>
      <c s="7" r="E17844">
        <v>1</v>
      </c>
      <c s="8" t="inlineStr" r="F17844">
        <is>
          <t xml:space="preserve">61L18</t>
        </is>
      </c>
      <c s="8" t="inlineStr" r="G17844">
        <is>
          <t xml:space="preserve">194</t>
        </is>
      </c>
      <c s="9" r="H17844">
        <v>1500.0000</v>
      </c>
      <c s="8" t="inlineStr" r="I17844">
        <is>
          <t xml:space="preserve"/>
        </is>
      </c>
      <c s="8" t="inlineStr" r="J17844">
        <is>
          <t xml:space="preserve"> McHenry</t>
        </is>
      </c>
    </row>
    <row r="17845" ht="20.25" customHeight="0">
      <c s="5" t="inlineStr" r="A17845">
        <is>
          <t xml:space="preserve">X6026050</t>
        </is>
      </c>
      <c s="5" t="inlineStr" r="B17845">
        <is>
          <t xml:space="preserve">SANITARY MANHOLES TO BE ADJUSTED</t>
        </is>
      </c>
      <c s="5" t="inlineStr" r="C17845">
        <is>
          <t xml:space="preserve">EACH   </t>
        </is>
      </c>
      <c s="6" r="D17845">
        <v>1.000</v>
      </c>
      <c s="7" r="E17845">
        <v>1</v>
      </c>
      <c s="8" t="inlineStr" r="F17845">
        <is>
          <t xml:space="preserve">61L18</t>
        </is>
      </c>
      <c s="8" t="inlineStr" r="G17845">
        <is>
          <t xml:space="preserve">194</t>
        </is>
      </c>
      <c s="9" r="H17845">
        <v>1857.6500</v>
      </c>
      <c s="8" t="inlineStr" r="I17845">
        <is>
          <t xml:space="preserve"/>
        </is>
      </c>
      <c s="8" t="inlineStr" r="J17845">
        <is>
          <t xml:space="preserve"> McHenry</t>
        </is>
      </c>
    </row>
    <row r="17846" ht="20.25" customHeight="0">
      <c s="5" t="inlineStr" r="A17846">
        <is>
          <t xml:space="preserve">X6026050</t>
        </is>
      </c>
      <c s="5" t="inlineStr" r="B17846">
        <is>
          <t xml:space="preserve">SANITARY MANHOLES TO BE ADJUSTED</t>
        </is>
      </c>
      <c s="5" t="inlineStr" r="C17846">
        <is>
          <t xml:space="preserve">EACH   </t>
        </is>
      </c>
      <c s="6" r="D17846">
        <v>1.000</v>
      </c>
      <c s="7" r="E17846">
        <v>1</v>
      </c>
      <c s="8" t="inlineStr" r="F17846">
        <is>
          <t xml:space="preserve">61L18</t>
        </is>
      </c>
      <c s="8" t="inlineStr" r="G17846">
        <is>
          <t xml:space="preserve">194</t>
        </is>
      </c>
      <c s="9" r="H17846">
        <v>2000.0000</v>
      </c>
      <c s="8" t="inlineStr" r="I17846">
        <is>
          <t xml:space="preserve"/>
        </is>
      </c>
      <c s="8" t="inlineStr" r="J17846">
        <is>
          <t xml:space="preserve"> McHenry</t>
        </is>
      </c>
    </row>
    <row r="17847" ht="20.25" customHeight="0">
      <c s="5" t="inlineStr" r="A17847">
        <is>
          <t xml:space="preserve">X6026050</t>
        </is>
      </c>
      <c s="5" t="inlineStr" r="B17847">
        <is>
          <t xml:space="preserve">SANITARY MANHOLES TO BE ADJUSTED</t>
        </is>
      </c>
      <c s="5" t="inlineStr" r="C17847">
        <is>
          <t xml:space="preserve">EACH   </t>
        </is>
      </c>
      <c s="6" r="D17847">
        <v>1.000</v>
      </c>
      <c s="7" r="E17847">
        <v>1</v>
      </c>
      <c s="8" t="inlineStr" r="F17847">
        <is>
          <t xml:space="preserve">61L18</t>
        </is>
      </c>
      <c s="8" t="inlineStr" r="G17847">
        <is>
          <t xml:space="preserve">194</t>
        </is>
      </c>
      <c s="9" r="H17847">
        <v>2675.0000</v>
      </c>
      <c s="8" t="inlineStr" r="I17847">
        <is>
          <t xml:space="preserve"/>
        </is>
      </c>
      <c s="8" t="inlineStr" r="J17847">
        <is>
          <t xml:space="preserve"> McHenry</t>
        </is>
      </c>
    </row>
    <row r="17848" ht="20.25" customHeight="0">
      <c s="5" t="inlineStr" r="A17848">
        <is>
          <t xml:space="preserve">X6026050</t>
        </is>
      </c>
      <c s="5" t="inlineStr" r="B17848">
        <is>
          <t xml:space="preserve">SANITARY MANHOLES TO BE ADJUSTED</t>
        </is>
      </c>
      <c s="5" t="inlineStr" r="C17848">
        <is>
          <t xml:space="preserve">EACH   </t>
        </is>
      </c>
      <c s="6" r="D17848">
        <v>5.000</v>
      </c>
      <c s="7" r="E17848">
        <v>1</v>
      </c>
      <c s="8" t="inlineStr" r="F17848">
        <is>
          <t xml:space="preserve">62X94</t>
        </is>
      </c>
      <c s="8" t="inlineStr" r="G17848">
        <is>
          <t xml:space="preserve">170</t>
        </is>
      </c>
      <c s="9" r="H17848">
        <v>1250.0000</v>
      </c>
      <c s="8" t="inlineStr" r="I17848">
        <is>
          <t xml:space="preserve">Y</t>
        </is>
      </c>
      <c s="8" t="inlineStr" r="J17848">
        <is>
          <t xml:space="preserve"> McHenry</t>
        </is>
      </c>
    </row>
    <row r="17849" ht="20.25" customHeight="0">
      <c s="5" t="inlineStr" r="A17849">
        <is>
          <t xml:space="preserve">X6026050</t>
        </is>
      </c>
      <c s="5" t="inlineStr" r="B17849">
        <is>
          <t xml:space="preserve">SANITARY MANHOLES TO BE ADJUSTED</t>
        </is>
      </c>
      <c s="5" t="inlineStr" r="C17849">
        <is>
          <t xml:space="preserve">EACH   </t>
        </is>
      </c>
      <c s="6" r="D17849">
        <v>5.000</v>
      </c>
      <c s="7" r="E17849">
        <v>1</v>
      </c>
      <c s="8" t="inlineStr" r="F17849">
        <is>
          <t xml:space="preserve">62X94</t>
        </is>
      </c>
      <c s="8" t="inlineStr" r="G17849">
        <is>
          <t xml:space="preserve">170</t>
        </is>
      </c>
      <c s="9" r="H17849">
        <v>950.0000</v>
      </c>
      <c s="8" t="inlineStr" r="I17849">
        <is>
          <t xml:space="preserve"/>
        </is>
      </c>
      <c s="8" t="inlineStr" r="J17849">
        <is>
          <t xml:space="preserve"> McHenry</t>
        </is>
      </c>
    </row>
    <row r="17850" ht="20.25" customHeight="0">
      <c s="5" t="inlineStr" r="A17850">
        <is>
          <t xml:space="preserve">X6026050</t>
        </is>
      </c>
      <c s="5" t="inlineStr" r="B17850">
        <is>
          <t xml:space="preserve">SANITARY MANHOLES TO BE ADJUSTED</t>
        </is>
      </c>
      <c s="5" t="inlineStr" r="C17850">
        <is>
          <t xml:space="preserve">EACH   </t>
        </is>
      </c>
      <c s="6" r="D17850">
        <v>5.000</v>
      </c>
      <c s="7" r="E17850">
        <v>1</v>
      </c>
      <c s="8" t="inlineStr" r="F17850">
        <is>
          <t xml:space="preserve">62X94</t>
        </is>
      </c>
      <c s="8" t="inlineStr" r="G17850">
        <is>
          <t xml:space="preserve">170</t>
        </is>
      </c>
      <c s="9" r="H17850">
        <v>950.0000</v>
      </c>
      <c s="8" t="inlineStr" r="I17850">
        <is>
          <t xml:space="preserve"/>
        </is>
      </c>
      <c s="8" t="inlineStr" r="J17850">
        <is>
          <t xml:space="preserve"> McHenry</t>
        </is>
      </c>
    </row>
    <row r="17851" ht="20.25" customHeight="0">
      <c s="5" t="inlineStr" r="A17851">
        <is>
          <t xml:space="preserve">X6026050</t>
        </is>
      </c>
      <c s="5" t="inlineStr" r="B17851">
        <is>
          <t xml:space="preserve">SANITARY MANHOLES TO BE ADJUSTED</t>
        </is>
      </c>
      <c s="5" t="inlineStr" r="C17851">
        <is>
          <t xml:space="preserve">EACH   </t>
        </is>
      </c>
      <c s="6" r="D17851">
        <v>5.000</v>
      </c>
      <c s="7" r="E17851">
        <v>1</v>
      </c>
      <c s="8" t="inlineStr" r="F17851">
        <is>
          <t xml:space="preserve">62X94</t>
        </is>
      </c>
      <c s="8" t="inlineStr" r="G17851">
        <is>
          <t xml:space="preserve">170</t>
        </is>
      </c>
      <c s="9" r="H17851">
        <v>954.9700</v>
      </c>
      <c s="8" t="inlineStr" r="I17851">
        <is>
          <t xml:space="preserve"/>
        </is>
      </c>
      <c s="8" t="inlineStr" r="J17851">
        <is>
          <t xml:space="preserve"> McHenry</t>
        </is>
      </c>
    </row>
    <row r="17852" ht="20.25" customHeight="0">
      <c s="5" t="inlineStr" r="A17852">
        <is>
          <t xml:space="preserve">X6026051</t>
        </is>
      </c>
      <c s="5" t="inlineStr" r="B17852">
        <is>
          <t xml:space="preserve">SANITARY MANHOLES TO BE RECONSTRUCTED</t>
        </is>
      </c>
      <c s="5" t="inlineStr" r="C17852">
        <is>
          <t xml:space="preserve">EACH   </t>
        </is>
      </c>
      <c s="6" r="D17852">
        <v>1.000</v>
      </c>
      <c s="7" r="E17852">
        <v>1</v>
      </c>
      <c s="8" t="inlineStr" r="F17852">
        <is>
          <t xml:space="preserve">62X94</t>
        </is>
      </c>
      <c s="8" t="inlineStr" r="G17852">
        <is>
          <t xml:space="preserve">170</t>
        </is>
      </c>
      <c s="9" r="H17852">
        <v>2600.0000</v>
      </c>
      <c s="8" t="inlineStr" r="I17852">
        <is>
          <t xml:space="preserve">Y</t>
        </is>
      </c>
      <c s="8" t="inlineStr" r="J17852">
        <is>
          <t xml:space="preserve"> McHenry</t>
        </is>
      </c>
    </row>
    <row r="17853" ht="20.25" customHeight="0">
      <c s="5" t="inlineStr" r="A17853">
        <is>
          <t xml:space="preserve">X6026051</t>
        </is>
      </c>
      <c s="5" t="inlineStr" r="B17853">
        <is>
          <t xml:space="preserve">SANITARY MANHOLES TO BE RECONSTRUCTED</t>
        </is>
      </c>
      <c s="5" t="inlineStr" r="C17853">
        <is>
          <t xml:space="preserve">EACH   </t>
        </is>
      </c>
      <c s="6" r="D17853">
        <v>1.000</v>
      </c>
      <c s="7" r="E17853">
        <v>1</v>
      </c>
      <c s="8" t="inlineStr" r="F17853">
        <is>
          <t xml:space="preserve">62X94</t>
        </is>
      </c>
      <c s="8" t="inlineStr" r="G17853">
        <is>
          <t xml:space="preserve">170</t>
        </is>
      </c>
      <c s="9" r="H17853">
        <v>2770.0000</v>
      </c>
      <c s="8" t="inlineStr" r="I17853">
        <is>
          <t xml:space="preserve"/>
        </is>
      </c>
      <c s="8" t="inlineStr" r="J17853">
        <is>
          <t xml:space="preserve"> McHenry</t>
        </is>
      </c>
    </row>
    <row r="17854" ht="20.25" customHeight="0">
      <c s="5" t="inlineStr" r="A17854">
        <is>
          <t xml:space="preserve">X6026051</t>
        </is>
      </c>
      <c s="5" t="inlineStr" r="B17854">
        <is>
          <t xml:space="preserve">SANITARY MANHOLES TO BE RECONSTRUCTED</t>
        </is>
      </c>
      <c s="5" t="inlineStr" r="C17854">
        <is>
          <t xml:space="preserve">EACH   </t>
        </is>
      </c>
      <c s="6" r="D17854">
        <v>1.000</v>
      </c>
      <c s="7" r="E17854">
        <v>1</v>
      </c>
      <c s="8" t="inlineStr" r="F17854">
        <is>
          <t xml:space="preserve">62X94</t>
        </is>
      </c>
      <c s="8" t="inlineStr" r="G17854">
        <is>
          <t xml:space="preserve">170</t>
        </is>
      </c>
      <c s="9" r="H17854">
        <v>2770.0000</v>
      </c>
      <c s="8" t="inlineStr" r="I17854">
        <is>
          <t xml:space="preserve"/>
        </is>
      </c>
      <c s="8" t="inlineStr" r="J17854">
        <is>
          <t xml:space="preserve"> McHenry</t>
        </is>
      </c>
    </row>
    <row r="17855" ht="20.25" customHeight="0">
      <c s="5" t="inlineStr" r="A17855">
        <is>
          <t xml:space="preserve">X6026051</t>
        </is>
      </c>
      <c s="5" t="inlineStr" r="B17855">
        <is>
          <t xml:space="preserve">SANITARY MANHOLES TO BE RECONSTRUCTED</t>
        </is>
      </c>
      <c s="5" t="inlineStr" r="C17855">
        <is>
          <t xml:space="preserve">EACH   </t>
        </is>
      </c>
      <c s="6" r="D17855">
        <v>1.000</v>
      </c>
      <c s="7" r="E17855">
        <v>1</v>
      </c>
      <c s="8" t="inlineStr" r="F17855">
        <is>
          <t xml:space="preserve">62X94</t>
        </is>
      </c>
      <c s="8" t="inlineStr" r="G17855">
        <is>
          <t xml:space="preserve">170</t>
        </is>
      </c>
      <c s="9" r="H17855">
        <v>2784.4800</v>
      </c>
      <c s="8" t="inlineStr" r="I17855">
        <is>
          <t xml:space="preserve"/>
        </is>
      </c>
      <c s="8" t="inlineStr" r="J17855">
        <is>
          <t xml:space="preserve"> McHenry</t>
        </is>
      </c>
    </row>
    <row r="17856" ht="20.25" customHeight="0">
      <c s="5" t="inlineStr" r="A17856">
        <is>
          <t xml:space="preserve">X6026054</t>
        </is>
      </c>
      <c s="5" t="inlineStr" r="B17856">
        <is>
          <t xml:space="preserve">SANITARY MANHOLES TO BE REMOVED</t>
        </is>
      </c>
      <c s="5" t="inlineStr" r="C17856">
        <is>
          <t xml:space="preserve">EACH   </t>
        </is>
      </c>
      <c s="6" r="D17856">
        <v>71.000</v>
      </c>
      <c s="7" r="E17856">
        <v>1</v>
      </c>
      <c s="8" t="inlineStr" r="F17856">
        <is>
          <t xml:space="preserve">62X94</t>
        </is>
      </c>
      <c s="8" t="inlineStr" r="G17856">
        <is>
          <t xml:space="preserve">170</t>
        </is>
      </c>
      <c s="9" r="H17856">
        <v>1450.0000</v>
      </c>
      <c s="8" t="inlineStr" r="I17856">
        <is>
          <t xml:space="preserve">Y</t>
        </is>
      </c>
      <c s="8" t="inlineStr" r="J17856">
        <is>
          <t xml:space="preserve"> McHenry</t>
        </is>
      </c>
    </row>
    <row r="17857" ht="20.25" customHeight="0">
      <c s="5" t="inlineStr" r="A17857">
        <is>
          <t xml:space="preserve">X6026054</t>
        </is>
      </c>
      <c s="5" t="inlineStr" r="B17857">
        <is>
          <t xml:space="preserve">SANITARY MANHOLES TO BE REMOVED</t>
        </is>
      </c>
      <c s="5" t="inlineStr" r="C17857">
        <is>
          <t xml:space="preserve">EACH   </t>
        </is>
      </c>
      <c s="6" r="D17857">
        <v>71.000</v>
      </c>
      <c s="7" r="E17857">
        <v>1</v>
      </c>
      <c s="8" t="inlineStr" r="F17857">
        <is>
          <t xml:space="preserve">62X94</t>
        </is>
      </c>
      <c s="8" t="inlineStr" r="G17857">
        <is>
          <t xml:space="preserve">170</t>
        </is>
      </c>
      <c s="9" r="H17857">
        <v>780.0000</v>
      </c>
      <c s="8" t="inlineStr" r="I17857">
        <is>
          <t xml:space="preserve"/>
        </is>
      </c>
      <c s="8" t="inlineStr" r="J17857">
        <is>
          <t xml:space="preserve"> McHenry</t>
        </is>
      </c>
    </row>
    <row r="17858" ht="20.25" customHeight="0">
      <c s="5" t="inlineStr" r="A17858">
        <is>
          <t xml:space="preserve">X6026054</t>
        </is>
      </c>
      <c s="5" t="inlineStr" r="B17858">
        <is>
          <t xml:space="preserve">SANITARY MANHOLES TO BE REMOVED</t>
        </is>
      </c>
      <c s="5" t="inlineStr" r="C17858">
        <is>
          <t xml:space="preserve">EACH   </t>
        </is>
      </c>
      <c s="6" r="D17858">
        <v>71.000</v>
      </c>
      <c s="7" r="E17858">
        <v>1</v>
      </c>
      <c s="8" t="inlineStr" r="F17858">
        <is>
          <t xml:space="preserve">62X94</t>
        </is>
      </c>
      <c s="8" t="inlineStr" r="G17858">
        <is>
          <t xml:space="preserve">170</t>
        </is>
      </c>
      <c s="9" r="H17858">
        <v>780.0000</v>
      </c>
      <c s="8" t="inlineStr" r="I17858">
        <is>
          <t xml:space="preserve"/>
        </is>
      </c>
      <c s="8" t="inlineStr" r="J17858">
        <is>
          <t xml:space="preserve"> McHenry</t>
        </is>
      </c>
    </row>
    <row r="17859" ht="20.25" customHeight="0">
      <c s="5" t="inlineStr" r="A17859">
        <is>
          <t xml:space="preserve">X6026054</t>
        </is>
      </c>
      <c s="5" t="inlineStr" r="B17859">
        <is>
          <t xml:space="preserve">SANITARY MANHOLES TO BE REMOVED</t>
        </is>
      </c>
      <c s="5" t="inlineStr" r="C17859">
        <is>
          <t xml:space="preserve">EACH   </t>
        </is>
      </c>
      <c s="6" r="D17859">
        <v>71.000</v>
      </c>
      <c s="7" r="E17859">
        <v>1</v>
      </c>
      <c s="8" t="inlineStr" r="F17859">
        <is>
          <t xml:space="preserve">62X94</t>
        </is>
      </c>
      <c s="8" t="inlineStr" r="G17859">
        <is>
          <t xml:space="preserve">170</t>
        </is>
      </c>
      <c s="9" r="H17859">
        <v>784.0800</v>
      </c>
      <c s="8" t="inlineStr" r="I17859">
        <is>
          <t xml:space="preserve"/>
        </is>
      </c>
      <c s="8" t="inlineStr" r="J17859">
        <is>
          <t xml:space="preserve"> McHenry</t>
        </is>
      </c>
    </row>
    <row r="17860" ht="20.25" customHeight="0">
      <c s="5" t="inlineStr" r="A17860">
        <is>
          <t xml:space="preserve">X6026057</t>
        </is>
      </c>
      <c s="5" t="inlineStr" r="B17860">
        <is>
          <t xml:space="preserve">SANITARY MANHOLES TO BE RECONSTRUCTED WITH NEW TYPE 1 FRAME, CLOSED LID</t>
        </is>
      </c>
      <c s="5" t="inlineStr" r="C17860">
        <is>
          <t xml:space="preserve">EACH   </t>
        </is>
      </c>
      <c s="6" r="D17860">
        <v>1.000</v>
      </c>
      <c s="7" r="E17860">
        <v>2</v>
      </c>
      <c s="8" t="inlineStr" r="F17860">
        <is>
          <t xml:space="preserve">64N98</t>
        </is>
      </c>
      <c s="8" t="inlineStr" r="G17860">
        <is>
          <t xml:space="preserve">057</t>
        </is>
      </c>
      <c s="9" r="H17860">
        <v>2287.9700</v>
      </c>
      <c s="8" t="inlineStr" r="I17860">
        <is>
          <t xml:space="preserve">Y</t>
        </is>
      </c>
      <c s="8" t="inlineStr" r="J17860">
        <is>
          <t xml:space="preserve"> Ogle</t>
        </is>
      </c>
    </row>
    <row r="17861" ht="20.25" customHeight="0">
      <c s="5" t="inlineStr" r="A17861">
        <is>
          <t xml:space="preserve">X6026057</t>
        </is>
      </c>
      <c s="5" t="inlineStr" r="B17861">
        <is>
          <t xml:space="preserve">SANITARY MANHOLES TO BE RECONSTRUCTED WITH NEW TYPE 1 FRAME, CLOSED LID</t>
        </is>
      </c>
      <c s="5" t="inlineStr" r="C17861">
        <is>
          <t xml:space="preserve">EACH   </t>
        </is>
      </c>
      <c s="6" r="D17861">
        <v>1.000</v>
      </c>
      <c s="7" r="E17861">
        <v>2</v>
      </c>
      <c s="8" t="inlineStr" r="F17861">
        <is>
          <t xml:space="preserve">64N98</t>
        </is>
      </c>
      <c s="8" t="inlineStr" r="G17861">
        <is>
          <t xml:space="preserve">057</t>
        </is>
      </c>
      <c s="9" r="H17861">
        <v>2050.0000</v>
      </c>
      <c s="8" t="inlineStr" r="I17861">
        <is>
          <t xml:space="preserve"/>
        </is>
      </c>
      <c s="8" t="inlineStr" r="J17861">
        <is>
          <t xml:space="preserve"> Ogle</t>
        </is>
      </c>
    </row>
    <row r="17862" ht="20.25" customHeight="0">
      <c s="5" t="inlineStr" r="A17862">
        <is>
          <t xml:space="preserve">X6026057</t>
        </is>
      </c>
      <c s="5" t="inlineStr" r="B17862">
        <is>
          <t xml:space="preserve">SANITARY MANHOLES TO BE RECONSTRUCTED WITH NEW TYPE 1 FRAME, CLOSED LID</t>
        </is>
      </c>
      <c s="5" t="inlineStr" r="C17862">
        <is>
          <t xml:space="preserve">EACH   </t>
        </is>
      </c>
      <c s="6" r="D17862">
        <v>1.000</v>
      </c>
      <c s="7" r="E17862">
        <v>2</v>
      </c>
      <c s="8" t="inlineStr" r="F17862">
        <is>
          <t xml:space="preserve">64N98</t>
        </is>
      </c>
      <c s="8" t="inlineStr" r="G17862">
        <is>
          <t xml:space="preserve">057</t>
        </is>
      </c>
      <c s="9" r="H17862">
        <v>4000.0000</v>
      </c>
      <c s="8" t="inlineStr" r="I17862">
        <is>
          <t xml:space="preserve"/>
        </is>
      </c>
      <c s="8" t="inlineStr" r="J17862">
        <is>
          <t xml:space="preserve"> Ogle</t>
        </is>
      </c>
    </row>
    <row r="17863" ht="20.25" customHeight="0">
      <c s="5" t="inlineStr" r="A17863">
        <is>
          <t xml:space="preserve">X6026057</t>
        </is>
      </c>
      <c s="5" t="inlineStr" r="B17863">
        <is>
          <t xml:space="preserve">SANITARY MANHOLES TO BE RECONSTRUCTED WITH NEW TYPE 1 FRAME, CLOSED LID</t>
        </is>
      </c>
      <c s="5" t="inlineStr" r="C17863">
        <is>
          <t xml:space="preserve">EACH   </t>
        </is>
      </c>
      <c s="6" r="D17863">
        <v>4.000</v>
      </c>
      <c s="7" r="E17863">
        <v>4</v>
      </c>
      <c s="8" t="inlineStr" r="F17863">
        <is>
          <t xml:space="preserve">68A65</t>
        </is>
      </c>
      <c s="8" t="inlineStr" r="G17863">
        <is>
          <t xml:space="preserve">083</t>
        </is>
      </c>
      <c s="9" r="H17863">
        <v>5780.5900</v>
      </c>
      <c s="8" t="inlineStr" r="I17863">
        <is>
          <t xml:space="preserve">Y</t>
        </is>
      </c>
      <c s="8" t="inlineStr" r="J17863">
        <is>
          <t xml:space="preserve"> Tazewell</t>
        </is>
      </c>
    </row>
    <row r="17864" ht="20.25" customHeight="0">
      <c s="5" t="inlineStr" r="A17864">
        <is>
          <t xml:space="preserve">X6026108</t>
        </is>
      </c>
      <c s="5" t="inlineStr" r="B17864">
        <is>
          <t xml:space="preserve">INLETS TO BE RECONSTRUCTED WITH NEW FRAME AND GRATE (SPECIAL)</t>
        </is>
      </c>
      <c s="5" t="inlineStr" r="C17864">
        <is>
          <t xml:space="preserve">EACH   </t>
        </is>
      </c>
      <c s="6" r="D17864">
        <v>2.000</v>
      </c>
      <c s="7" r="E17864">
        <v>2</v>
      </c>
      <c s="8" t="inlineStr" r="F17864">
        <is>
          <t xml:space="preserve">64U23</t>
        </is>
      </c>
      <c s="8" t="inlineStr" r="G17864">
        <is>
          <t xml:space="preserve">190</t>
        </is>
      </c>
      <c s="9" r="H17864">
        <v>1650.0000</v>
      </c>
      <c s="8" t="inlineStr" r="I17864">
        <is>
          <t xml:space="preserve">Y</t>
        </is>
      </c>
      <c s="8" t="inlineStr" r="J17864">
        <is>
          <t xml:space="preserve"> Stephenson</t>
        </is>
      </c>
    </row>
    <row r="17865" ht="20.25" customHeight="0">
      <c s="5" t="inlineStr" r="A17865">
        <is>
          <t xml:space="preserve">X6026108</t>
        </is>
      </c>
      <c s="5" t="inlineStr" r="B17865">
        <is>
          <t xml:space="preserve">INLETS TO BE RECONSTRUCTED WITH NEW FRAME AND GRATE (SPECIAL)</t>
        </is>
      </c>
      <c s="5" t="inlineStr" r="C17865">
        <is>
          <t xml:space="preserve">EACH   </t>
        </is>
      </c>
      <c s="6" r="D17865">
        <v>2.000</v>
      </c>
      <c s="7" r="E17865">
        <v>2</v>
      </c>
      <c s="8" t="inlineStr" r="F17865">
        <is>
          <t xml:space="preserve">64U23</t>
        </is>
      </c>
      <c s="8" t="inlineStr" r="G17865">
        <is>
          <t xml:space="preserve">190</t>
        </is>
      </c>
      <c s="9" r="H17865">
        <v>2000.0000</v>
      </c>
      <c s="8" t="inlineStr" r="I17865">
        <is>
          <t xml:space="preserve"/>
        </is>
      </c>
      <c s="8" t="inlineStr" r="J17865">
        <is>
          <t xml:space="preserve"> Stephenson</t>
        </is>
      </c>
    </row>
    <row r="17866" ht="20.25" customHeight="0">
      <c s="5" t="inlineStr" r="A17866">
        <is>
          <t xml:space="preserve">X6026200</t>
        </is>
      </c>
      <c s="5" t="inlineStr" r="B17866">
        <is>
          <t xml:space="preserve">INLETS TO BE ADJUSTED (SPECIAL)</t>
        </is>
      </c>
      <c s="5" t="inlineStr" r="C17866">
        <is>
          <t xml:space="preserve">EACH   </t>
        </is>
      </c>
      <c s="6" r="D17866">
        <v>4.000</v>
      </c>
      <c s="7" r="E17866">
        <v>4</v>
      </c>
      <c s="8" t="inlineStr" r="F17866">
        <is>
          <t xml:space="preserve">68A65</t>
        </is>
      </c>
      <c s="8" t="inlineStr" r="G17866">
        <is>
          <t xml:space="preserve">083</t>
        </is>
      </c>
      <c s="9" r="H17866">
        <v>1853.4500</v>
      </c>
      <c s="8" t="inlineStr" r="I17866">
        <is>
          <t xml:space="preserve">Y</t>
        </is>
      </c>
      <c s="8" t="inlineStr" r="J17866">
        <is>
          <t xml:space="preserve"> Tazewell</t>
        </is>
      </c>
    </row>
    <row r="17867" ht="20.25" customHeight="0">
      <c s="5" t="inlineStr" r="A17867">
        <is>
          <t xml:space="preserve">X6026200</t>
        </is>
      </c>
      <c s="5" t="inlineStr" r="B17867">
        <is>
          <t xml:space="preserve">INLETS TO BE ADJUSTED (SPECIAL)</t>
        </is>
      </c>
      <c s="5" t="inlineStr" r="C17867">
        <is>
          <t xml:space="preserve">EACH   </t>
        </is>
      </c>
      <c s="6" r="D17867">
        <v>3.000</v>
      </c>
      <c s="7" r="E17867">
        <v>6</v>
      </c>
      <c s="8" t="inlineStr" r="F17867">
        <is>
          <t xml:space="preserve">93830</t>
        </is>
      </c>
      <c s="8" t="inlineStr" r="G17867">
        <is>
          <t xml:space="preserve">162</t>
        </is>
      </c>
      <c s="9" r="H17867">
        <v>3000.0000</v>
      </c>
      <c s="8" t="inlineStr" r="I17867">
        <is>
          <t xml:space="preserve">Y</t>
        </is>
      </c>
      <c s="8" t="inlineStr" r="J17867">
        <is>
          <t xml:space="preserve"> Adams</t>
        </is>
      </c>
    </row>
    <row r="17868" ht="20.25" customHeight="0">
      <c s="5" t="inlineStr" r="A17868">
        <is>
          <t xml:space="preserve">X6026400</t>
        </is>
      </c>
      <c s="5" t="inlineStr" r="B17868">
        <is>
          <t xml:space="preserve">MANHOLES, DROP TYPE, 4'-DIAMETER, TYPE 1 FRAME, CLOSED LID</t>
        </is>
      </c>
      <c s="5" t="inlineStr" r="C17868">
        <is>
          <t xml:space="preserve">EACH   </t>
        </is>
      </c>
      <c s="6" r="D17868">
        <v>8.000</v>
      </c>
      <c s="7" r="E17868">
        <v>1</v>
      </c>
      <c s="8" t="inlineStr" r="F17868">
        <is>
          <t xml:space="preserve">62X94</t>
        </is>
      </c>
      <c s="8" t="inlineStr" r="G17868">
        <is>
          <t xml:space="preserve">170</t>
        </is>
      </c>
      <c s="9" r="H17868">
        <v>18500.0000</v>
      </c>
      <c s="8" t="inlineStr" r="I17868">
        <is>
          <t xml:space="preserve">Y</t>
        </is>
      </c>
      <c s="8" t="inlineStr" r="J17868">
        <is>
          <t xml:space="preserve"> McHenry</t>
        </is>
      </c>
    </row>
    <row r="17869" ht="20.25" customHeight="0">
      <c s="5" t="inlineStr" r="A17869">
        <is>
          <t xml:space="preserve">X6026400</t>
        </is>
      </c>
      <c s="5" t="inlineStr" r="B17869">
        <is>
          <t xml:space="preserve">MANHOLES, DROP TYPE, 4'-DIAMETER, TYPE 1 FRAME, CLOSED LID</t>
        </is>
      </c>
      <c s="5" t="inlineStr" r="C17869">
        <is>
          <t xml:space="preserve">EACH   </t>
        </is>
      </c>
      <c s="6" r="D17869">
        <v>8.000</v>
      </c>
      <c s="7" r="E17869">
        <v>1</v>
      </c>
      <c s="8" t="inlineStr" r="F17869">
        <is>
          <t xml:space="preserve">62X94</t>
        </is>
      </c>
      <c s="8" t="inlineStr" r="G17869">
        <is>
          <t xml:space="preserve">170</t>
        </is>
      </c>
      <c s="9" r="H17869">
        <v>10470.0000</v>
      </c>
      <c s="8" t="inlineStr" r="I17869">
        <is>
          <t xml:space="preserve"/>
        </is>
      </c>
      <c s="8" t="inlineStr" r="J17869">
        <is>
          <t xml:space="preserve"> McHenry</t>
        </is>
      </c>
    </row>
    <row r="17870" ht="20.25" customHeight="0">
      <c s="5" t="inlineStr" r="A17870">
        <is>
          <t xml:space="preserve">X6026400</t>
        </is>
      </c>
      <c s="5" t="inlineStr" r="B17870">
        <is>
          <t xml:space="preserve">MANHOLES, DROP TYPE, 4'-DIAMETER, TYPE 1 FRAME, CLOSED LID</t>
        </is>
      </c>
      <c s="5" t="inlineStr" r="C17870">
        <is>
          <t xml:space="preserve">EACH   </t>
        </is>
      </c>
      <c s="6" r="D17870">
        <v>8.000</v>
      </c>
      <c s="7" r="E17870">
        <v>1</v>
      </c>
      <c s="8" t="inlineStr" r="F17870">
        <is>
          <t xml:space="preserve">62X94</t>
        </is>
      </c>
      <c s="8" t="inlineStr" r="G17870">
        <is>
          <t xml:space="preserve">170</t>
        </is>
      </c>
      <c s="9" r="H17870">
        <v>10470.0000</v>
      </c>
      <c s="8" t="inlineStr" r="I17870">
        <is>
          <t xml:space="preserve"/>
        </is>
      </c>
      <c s="8" t="inlineStr" r="J17870">
        <is>
          <t xml:space="preserve"> McHenry</t>
        </is>
      </c>
    </row>
    <row r="17871" ht="20.25" customHeight="0">
      <c s="5" t="inlineStr" r="A17871">
        <is>
          <t xml:space="preserve">X6026400</t>
        </is>
      </c>
      <c s="5" t="inlineStr" r="B17871">
        <is>
          <t xml:space="preserve">MANHOLES, DROP TYPE, 4'-DIAMETER, TYPE 1 FRAME, CLOSED LID</t>
        </is>
      </c>
      <c s="5" t="inlineStr" r="C17871">
        <is>
          <t xml:space="preserve">EACH   </t>
        </is>
      </c>
      <c s="6" r="D17871">
        <v>8.000</v>
      </c>
      <c s="7" r="E17871">
        <v>1</v>
      </c>
      <c s="8" t="inlineStr" r="F17871">
        <is>
          <t xml:space="preserve">62X94</t>
        </is>
      </c>
      <c s="8" t="inlineStr" r="G17871">
        <is>
          <t xml:space="preserve">170</t>
        </is>
      </c>
      <c s="9" r="H17871">
        <v>10524.7300</v>
      </c>
      <c s="8" t="inlineStr" r="I17871">
        <is>
          <t xml:space="preserve"/>
        </is>
      </c>
      <c s="8" t="inlineStr" r="J17871">
        <is>
          <t xml:space="preserve"> McHenry</t>
        </is>
      </c>
    </row>
    <row r="17872" ht="20.25" customHeight="0">
      <c s="5" t="inlineStr" r="A17872">
        <is>
          <t xml:space="preserve">X6026622</t>
        </is>
      </c>
      <c s="5" t="inlineStr" r="B17872">
        <is>
          <t xml:space="preserve">VALVE VAULTS TO BE REMOVED</t>
        </is>
      </c>
      <c s="5" t="inlineStr" r="C17872">
        <is>
          <t xml:space="preserve">EACH   </t>
        </is>
      </c>
      <c s="6" r="D17872">
        <v>1.000</v>
      </c>
      <c s="7" r="E17872">
        <v>1</v>
      </c>
      <c s="8" t="inlineStr" r="F17872">
        <is>
          <t xml:space="preserve">61K95</t>
        </is>
      </c>
      <c s="8" t="inlineStr" r="G17872">
        <is>
          <t xml:space="preserve">013</t>
        </is>
      </c>
      <c s="9" r="H17872">
        <v>325.0000</v>
      </c>
      <c s="8" t="inlineStr" r="I17872">
        <is>
          <t xml:space="preserve">Y</t>
        </is>
      </c>
      <c s="8" t="inlineStr" r="J17872">
        <is>
          <t xml:space="preserve"> DuPage</t>
        </is>
      </c>
    </row>
    <row r="17873" ht="20.25" customHeight="0">
      <c s="5" t="inlineStr" r="A17873">
        <is>
          <t xml:space="preserve">X6026622</t>
        </is>
      </c>
      <c s="5" t="inlineStr" r="B17873">
        <is>
          <t xml:space="preserve">VALVE VAULTS TO BE REMOVED</t>
        </is>
      </c>
      <c s="5" t="inlineStr" r="C17873">
        <is>
          <t xml:space="preserve">EACH   </t>
        </is>
      </c>
      <c s="6" r="D17873">
        <v>1.000</v>
      </c>
      <c s="7" r="E17873">
        <v>1</v>
      </c>
      <c s="8" t="inlineStr" r="F17873">
        <is>
          <t xml:space="preserve">61K95</t>
        </is>
      </c>
      <c s="8" t="inlineStr" r="G17873">
        <is>
          <t xml:space="preserve">013</t>
        </is>
      </c>
      <c s="9" r="H17873">
        <v>325.0000</v>
      </c>
      <c s="8" t="inlineStr" r="I17873">
        <is>
          <t xml:space="preserve"/>
        </is>
      </c>
      <c s="8" t="inlineStr" r="J17873">
        <is>
          <t xml:space="preserve"> DuPage</t>
        </is>
      </c>
    </row>
    <row r="17874" ht="20.25" customHeight="0">
      <c s="5" t="inlineStr" r="A17874">
        <is>
          <t xml:space="preserve">X6026622</t>
        </is>
      </c>
      <c s="5" t="inlineStr" r="B17874">
        <is>
          <t xml:space="preserve">VALVE VAULTS TO BE REMOVED</t>
        </is>
      </c>
      <c s="5" t="inlineStr" r="C17874">
        <is>
          <t xml:space="preserve">EACH   </t>
        </is>
      </c>
      <c s="6" r="D17874">
        <v>1.000</v>
      </c>
      <c s="7" r="E17874">
        <v>1</v>
      </c>
      <c s="8" t="inlineStr" r="F17874">
        <is>
          <t xml:space="preserve">61K95</t>
        </is>
      </c>
      <c s="8" t="inlineStr" r="G17874">
        <is>
          <t xml:space="preserve">013</t>
        </is>
      </c>
      <c s="9" r="H17874">
        <v>357.5000</v>
      </c>
      <c s="8" t="inlineStr" r="I17874">
        <is>
          <t xml:space="preserve"/>
        </is>
      </c>
      <c s="8" t="inlineStr" r="J17874">
        <is>
          <t xml:space="preserve"> DuPage</t>
        </is>
      </c>
    </row>
    <row r="17875" ht="20.25" customHeight="0">
      <c s="5" t="inlineStr" r="A17875">
        <is>
          <t xml:space="preserve">X6026622</t>
        </is>
      </c>
      <c s="5" t="inlineStr" r="B17875">
        <is>
          <t xml:space="preserve">VALVE VAULTS TO BE REMOVED</t>
        </is>
      </c>
      <c s="5" t="inlineStr" r="C17875">
        <is>
          <t xml:space="preserve">EACH   </t>
        </is>
      </c>
      <c s="6" r="D17875">
        <v>1.000</v>
      </c>
      <c s="7" r="E17875">
        <v>1</v>
      </c>
      <c s="8" t="inlineStr" r="F17875">
        <is>
          <t xml:space="preserve">61K95</t>
        </is>
      </c>
      <c s="8" t="inlineStr" r="G17875">
        <is>
          <t xml:space="preserve">013</t>
        </is>
      </c>
      <c s="9" r="H17875">
        <v>360.0000</v>
      </c>
      <c s="8" t="inlineStr" r="I17875">
        <is>
          <t xml:space="preserve"/>
        </is>
      </c>
      <c s="8" t="inlineStr" r="J17875">
        <is>
          <t xml:space="preserve"> DuPage</t>
        </is>
      </c>
    </row>
    <row r="17876" ht="20.25" customHeight="0">
      <c s="5" t="inlineStr" r="A17876">
        <is>
          <t xml:space="preserve">X6026622</t>
        </is>
      </c>
      <c s="5" t="inlineStr" r="B17876">
        <is>
          <t xml:space="preserve">VALVE VAULTS TO BE REMOVED</t>
        </is>
      </c>
      <c s="5" t="inlineStr" r="C17876">
        <is>
          <t xml:space="preserve">EACH   </t>
        </is>
      </c>
      <c s="6" r="D17876">
        <v>1.000</v>
      </c>
      <c s="7" r="E17876">
        <v>1</v>
      </c>
      <c s="8" t="inlineStr" r="F17876">
        <is>
          <t xml:space="preserve">61K95</t>
        </is>
      </c>
      <c s="8" t="inlineStr" r="G17876">
        <is>
          <t xml:space="preserve">013</t>
        </is>
      </c>
      <c s="9" r="H17876">
        <v>2000.0000</v>
      </c>
      <c s="8" t="inlineStr" r="I17876">
        <is>
          <t xml:space="preserve"/>
        </is>
      </c>
      <c s="8" t="inlineStr" r="J17876">
        <is>
          <t xml:space="preserve"> DuPage</t>
        </is>
      </c>
    </row>
    <row r="17877" ht="20.25" customHeight="0">
      <c s="5" t="inlineStr" r="A17877">
        <is>
          <t xml:space="preserve">X6026624</t>
        </is>
      </c>
      <c s="5" t="inlineStr" r="B17877">
        <is>
          <t xml:space="preserve">VALVE BOXES TO BE ADJUSTED (SPECIAL)</t>
        </is>
      </c>
      <c s="5" t="inlineStr" r="C17877">
        <is>
          <t xml:space="preserve">EACH   </t>
        </is>
      </c>
      <c s="6" r="D17877">
        <v>2.000</v>
      </c>
      <c s="7" r="E17877">
        <v>1</v>
      </c>
      <c s="8" t="inlineStr" r="F17877">
        <is>
          <t xml:space="preserve">61K95</t>
        </is>
      </c>
      <c s="8" t="inlineStr" r="G17877">
        <is>
          <t xml:space="preserve">013</t>
        </is>
      </c>
      <c s="9" r="H17877">
        <v>450.0000</v>
      </c>
      <c s="8" t="inlineStr" r="I17877">
        <is>
          <t xml:space="preserve">Y</t>
        </is>
      </c>
      <c s="8" t="inlineStr" r="J17877">
        <is>
          <t xml:space="preserve"> DuPage</t>
        </is>
      </c>
    </row>
    <row r="17878" ht="20.25" customHeight="0">
      <c s="5" t="inlineStr" r="A17878">
        <is>
          <t xml:space="preserve">X6026624</t>
        </is>
      </c>
      <c s="5" t="inlineStr" r="B17878">
        <is>
          <t xml:space="preserve">VALVE BOXES TO BE ADJUSTED (SPECIAL)</t>
        </is>
      </c>
      <c s="5" t="inlineStr" r="C17878">
        <is>
          <t xml:space="preserve">EACH   </t>
        </is>
      </c>
      <c s="6" r="D17878">
        <v>2.000</v>
      </c>
      <c s="7" r="E17878">
        <v>1</v>
      </c>
      <c s="8" t="inlineStr" r="F17878">
        <is>
          <t xml:space="preserve">61K95</t>
        </is>
      </c>
      <c s="8" t="inlineStr" r="G17878">
        <is>
          <t xml:space="preserve">013</t>
        </is>
      </c>
      <c s="9" r="H17878">
        <v>450.0000</v>
      </c>
      <c s="8" t="inlineStr" r="I17878">
        <is>
          <t xml:space="preserve"/>
        </is>
      </c>
      <c s="8" t="inlineStr" r="J17878">
        <is>
          <t xml:space="preserve"> DuPage</t>
        </is>
      </c>
    </row>
    <row r="17879" ht="20.25" customHeight="0">
      <c s="5" t="inlineStr" r="A17879">
        <is>
          <t xml:space="preserve">X6026624</t>
        </is>
      </c>
      <c s="5" t="inlineStr" r="B17879">
        <is>
          <t xml:space="preserve">VALVE BOXES TO BE ADJUSTED (SPECIAL)</t>
        </is>
      </c>
      <c s="5" t="inlineStr" r="C17879">
        <is>
          <t xml:space="preserve">EACH   </t>
        </is>
      </c>
      <c s="6" r="D17879">
        <v>2.000</v>
      </c>
      <c s="7" r="E17879">
        <v>1</v>
      </c>
      <c s="8" t="inlineStr" r="F17879">
        <is>
          <t xml:space="preserve">61K95</t>
        </is>
      </c>
      <c s="8" t="inlineStr" r="G17879">
        <is>
          <t xml:space="preserve">013</t>
        </is>
      </c>
      <c s="9" r="H17879">
        <v>495.0000</v>
      </c>
      <c s="8" t="inlineStr" r="I17879">
        <is>
          <t xml:space="preserve"/>
        </is>
      </c>
      <c s="8" t="inlineStr" r="J17879">
        <is>
          <t xml:space="preserve"> DuPage</t>
        </is>
      </c>
    </row>
    <row r="17880" ht="20.25" customHeight="0">
      <c s="5" t="inlineStr" r="A17880">
        <is>
          <t xml:space="preserve">X6026624</t>
        </is>
      </c>
      <c s="5" t="inlineStr" r="B17880">
        <is>
          <t xml:space="preserve">VALVE BOXES TO BE ADJUSTED (SPECIAL)</t>
        </is>
      </c>
      <c s="5" t="inlineStr" r="C17880">
        <is>
          <t xml:space="preserve">EACH   </t>
        </is>
      </c>
      <c s="6" r="D17880">
        <v>2.000</v>
      </c>
      <c s="7" r="E17880">
        <v>1</v>
      </c>
      <c s="8" t="inlineStr" r="F17880">
        <is>
          <t xml:space="preserve">61K95</t>
        </is>
      </c>
      <c s="8" t="inlineStr" r="G17880">
        <is>
          <t xml:space="preserve">013</t>
        </is>
      </c>
      <c s="9" r="H17880">
        <v>500.0000</v>
      </c>
      <c s="8" t="inlineStr" r="I17880">
        <is>
          <t xml:space="preserve"/>
        </is>
      </c>
      <c s="8" t="inlineStr" r="J17880">
        <is>
          <t xml:space="preserve"> DuPage</t>
        </is>
      </c>
    </row>
    <row r="17881" ht="20.25" customHeight="0">
      <c s="5" t="inlineStr" r="A17881">
        <is>
          <t xml:space="preserve">X6026624</t>
        </is>
      </c>
      <c s="5" t="inlineStr" r="B17881">
        <is>
          <t xml:space="preserve">VALVE BOXES TO BE ADJUSTED (SPECIAL)</t>
        </is>
      </c>
      <c s="5" t="inlineStr" r="C17881">
        <is>
          <t xml:space="preserve">EACH   </t>
        </is>
      </c>
      <c s="6" r="D17881">
        <v>2.000</v>
      </c>
      <c s="7" r="E17881">
        <v>1</v>
      </c>
      <c s="8" t="inlineStr" r="F17881">
        <is>
          <t xml:space="preserve">61K95</t>
        </is>
      </c>
      <c s="8" t="inlineStr" r="G17881">
        <is>
          <t xml:space="preserve">013</t>
        </is>
      </c>
      <c s="9" r="H17881">
        <v>600.0000</v>
      </c>
      <c s="8" t="inlineStr" r="I17881">
        <is>
          <t xml:space="preserve"/>
        </is>
      </c>
      <c s="8" t="inlineStr" r="J17881">
        <is>
          <t xml:space="preserve"> DuPage</t>
        </is>
      </c>
    </row>
    <row r="17882" ht="20.25" customHeight="0">
      <c s="5" t="inlineStr" r="A17882">
        <is>
          <t xml:space="preserve">X6026632</t>
        </is>
      </c>
      <c s="5" t="inlineStr" r="B17882">
        <is>
          <t xml:space="preserve">VALVE BOXES TO BE REMOVED</t>
        </is>
      </c>
      <c s="5" t="inlineStr" r="C17882">
        <is>
          <t xml:space="preserve">EACH   </t>
        </is>
      </c>
      <c s="6" r="D17882">
        <v>19.000</v>
      </c>
      <c s="7" r="E17882">
        <v>1</v>
      </c>
      <c s="8" t="inlineStr" r="F17882">
        <is>
          <t xml:space="preserve">62X94</t>
        </is>
      </c>
      <c s="8" t="inlineStr" r="G17882">
        <is>
          <t xml:space="preserve">170</t>
        </is>
      </c>
      <c s="9" r="H17882">
        <v>260.0000</v>
      </c>
      <c s="8" t="inlineStr" r="I17882">
        <is>
          <t xml:space="preserve">Y</t>
        </is>
      </c>
      <c s="8" t="inlineStr" r="J17882">
        <is>
          <t xml:space="preserve"> McHenry</t>
        </is>
      </c>
    </row>
    <row r="17883" ht="20.25" customHeight="0">
      <c s="5" t="inlineStr" r="A17883">
        <is>
          <t xml:space="preserve">X6026632</t>
        </is>
      </c>
      <c s="5" t="inlineStr" r="B17883">
        <is>
          <t xml:space="preserve">VALVE BOXES TO BE REMOVED</t>
        </is>
      </c>
      <c s="5" t="inlineStr" r="C17883">
        <is>
          <t xml:space="preserve">EACH   </t>
        </is>
      </c>
      <c s="6" r="D17883">
        <v>19.000</v>
      </c>
      <c s="7" r="E17883">
        <v>1</v>
      </c>
      <c s="8" t="inlineStr" r="F17883">
        <is>
          <t xml:space="preserve">62X94</t>
        </is>
      </c>
      <c s="8" t="inlineStr" r="G17883">
        <is>
          <t xml:space="preserve">170</t>
        </is>
      </c>
      <c s="9" r="H17883">
        <v>310.0000</v>
      </c>
      <c s="8" t="inlineStr" r="I17883">
        <is>
          <t xml:space="preserve"/>
        </is>
      </c>
      <c s="8" t="inlineStr" r="J17883">
        <is>
          <t xml:space="preserve"> McHenry</t>
        </is>
      </c>
    </row>
    <row r="17884" ht="20.25" customHeight="0">
      <c s="5" t="inlineStr" r="A17884">
        <is>
          <t xml:space="preserve">X6026632</t>
        </is>
      </c>
      <c s="5" t="inlineStr" r="B17884">
        <is>
          <t xml:space="preserve">VALVE BOXES TO BE REMOVED</t>
        </is>
      </c>
      <c s="5" t="inlineStr" r="C17884">
        <is>
          <t xml:space="preserve">EACH   </t>
        </is>
      </c>
      <c s="6" r="D17884">
        <v>19.000</v>
      </c>
      <c s="7" r="E17884">
        <v>1</v>
      </c>
      <c s="8" t="inlineStr" r="F17884">
        <is>
          <t xml:space="preserve">62X94</t>
        </is>
      </c>
      <c s="8" t="inlineStr" r="G17884">
        <is>
          <t xml:space="preserve">170</t>
        </is>
      </c>
      <c s="9" r="H17884">
        <v>310.0000</v>
      </c>
      <c s="8" t="inlineStr" r="I17884">
        <is>
          <t xml:space="preserve"/>
        </is>
      </c>
      <c s="8" t="inlineStr" r="J17884">
        <is>
          <t xml:space="preserve"> McHenry</t>
        </is>
      </c>
    </row>
    <row r="17885" ht="20.25" customHeight="0">
      <c s="5" t="inlineStr" r="A17885">
        <is>
          <t xml:space="preserve">X6026632</t>
        </is>
      </c>
      <c s="5" t="inlineStr" r="B17885">
        <is>
          <t xml:space="preserve">VALVE BOXES TO BE REMOVED</t>
        </is>
      </c>
      <c s="5" t="inlineStr" r="C17885">
        <is>
          <t xml:space="preserve">EACH   </t>
        </is>
      </c>
      <c s="6" r="D17885">
        <v>19.000</v>
      </c>
      <c s="7" r="E17885">
        <v>1</v>
      </c>
      <c s="8" t="inlineStr" r="F17885">
        <is>
          <t xml:space="preserve">62X94</t>
        </is>
      </c>
      <c s="8" t="inlineStr" r="G17885">
        <is>
          <t xml:space="preserve">170</t>
        </is>
      </c>
      <c s="9" r="H17885">
        <v>311.6200</v>
      </c>
      <c s="8" t="inlineStr" r="I17885">
        <is>
          <t xml:space="preserve"/>
        </is>
      </c>
      <c s="8" t="inlineStr" r="J17885">
        <is>
          <t xml:space="preserve"> McHenry</t>
        </is>
      </c>
    </row>
    <row r="17886" ht="20.25" customHeight="0">
      <c s="5" t="inlineStr" r="A17886">
        <is>
          <t xml:space="preserve">X6028000</t>
        </is>
      </c>
      <c s="5" t="inlineStr" r="B17886">
        <is>
          <t xml:space="preserve">MANHOLES TO BE RECONSTRUCTED (SPECIAL)</t>
        </is>
      </c>
      <c s="5" t="inlineStr" r="C17886">
        <is>
          <t xml:space="preserve">EACH   </t>
        </is>
      </c>
      <c s="6" r="D17886">
        <v>1.000</v>
      </c>
      <c s="7" r="E17886">
        <v>4</v>
      </c>
      <c s="8" t="inlineStr" r="F17886">
        <is>
          <t xml:space="preserve">68A65</t>
        </is>
      </c>
      <c s="8" t="inlineStr" r="G17886">
        <is>
          <t xml:space="preserve">083</t>
        </is>
      </c>
      <c s="9" r="H17886">
        <v>5780.5900</v>
      </c>
      <c s="8" t="inlineStr" r="I17886">
        <is>
          <t xml:space="preserve">Y</t>
        </is>
      </c>
      <c s="8" t="inlineStr" r="J17886">
        <is>
          <t xml:space="preserve"> Tazewell</t>
        </is>
      </c>
    </row>
    <row r="17887" ht="20.25" customHeight="0">
      <c s="5" t="inlineStr" r="A17887">
        <is>
          <t xml:space="preserve">X6030310</t>
        </is>
      </c>
      <c s="5" t="inlineStr" r="B17887">
        <is>
          <t xml:space="preserve">FRAMES AND LIDS TO BE ADJUSTED (SPECIAL)</t>
        </is>
      </c>
      <c s="5" t="inlineStr" r="C17887">
        <is>
          <t xml:space="preserve">EACH   </t>
        </is>
      </c>
      <c s="6" r="D17887">
        <v>44.000</v>
      </c>
      <c s="7" r="E17887">
        <v>1</v>
      </c>
      <c s="8" t="inlineStr" r="F17887">
        <is>
          <t xml:space="preserve">61K95</t>
        </is>
      </c>
      <c s="8" t="inlineStr" r="G17887">
        <is>
          <t xml:space="preserve">013</t>
        </is>
      </c>
      <c s="9" r="H17887">
        <v>1250.0000</v>
      </c>
      <c s="8" t="inlineStr" r="I17887">
        <is>
          <t xml:space="preserve">Y</t>
        </is>
      </c>
      <c s="8" t="inlineStr" r="J17887">
        <is>
          <t xml:space="preserve"> DuPage</t>
        </is>
      </c>
    </row>
    <row r="17888" ht="20.25" customHeight="0">
      <c s="5" t="inlineStr" r="A17888">
        <is>
          <t xml:space="preserve">X6030310</t>
        </is>
      </c>
      <c s="5" t="inlineStr" r="B17888">
        <is>
          <t xml:space="preserve">FRAMES AND LIDS TO BE ADJUSTED (SPECIAL)</t>
        </is>
      </c>
      <c s="5" t="inlineStr" r="C17888">
        <is>
          <t xml:space="preserve">EACH   </t>
        </is>
      </c>
      <c s="6" r="D17888">
        <v>44.000</v>
      </c>
      <c s="7" r="E17888">
        <v>1</v>
      </c>
      <c s="8" t="inlineStr" r="F17888">
        <is>
          <t xml:space="preserve">61K95</t>
        </is>
      </c>
      <c s="8" t="inlineStr" r="G17888">
        <is>
          <t xml:space="preserve">013</t>
        </is>
      </c>
      <c s="9" r="H17888">
        <v>1250.0000</v>
      </c>
      <c s="8" t="inlineStr" r="I17888">
        <is>
          <t xml:space="preserve"/>
        </is>
      </c>
      <c s="8" t="inlineStr" r="J17888">
        <is>
          <t xml:space="preserve"> DuPage</t>
        </is>
      </c>
    </row>
    <row r="17889" ht="20.25" customHeight="0">
      <c s="5" t="inlineStr" r="A17889">
        <is>
          <t xml:space="preserve">X6030310</t>
        </is>
      </c>
      <c s="5" t="inlineStr" r="B17889">
        <is>
          <t xml:space="preserve">FRAMES AND LIDS TO BE ADJUSTED (SPECIAL)</t>
        </is>
      </c>
      <c s="5" t="inlineStr" r="C17889">
        <is>
          <t xml:space="preserve">EACH   </t>
        </is>
      </c>
      <c s="6" r="D17889">
        <v>44.000</v>
      </c>
      <c s="7" r="E17889">
        <v>1</v>
      </c>
      <c s="8" t="inlineStr" r="F17889">
        <is>
          <t xml:space="preserve">61K95</t>
        </is>
      </c>
      <c s="8" t="inlineStr" r="G17889">
        <is>
          <t xml:space="preserve">013</t>
        </is>
      </c>
      <c s="9" r="H17889">
        <v>1375.0000</v>
      </c>
      <c s="8" t="inlineStr" r="I17889">
        <is>
          <t xml:space="preserve"/>
        </is>
      </c>
      <c s="8" t="inlineStr" r="J17889">
        <is>
          <t xml:space="preserve"> DuPage</t>
        </is>
      </c>
    </row>
    <row r="17890" ht="20.25" customHeight="0">
      <c s="5" t="inlineStr" r="A17890">
        <is>
          <t xml:space="preserve">X6030310</t>
        </is>
      </c>
      <c s="5" t="inlineStr" r="B17890">
        <is>
          <t xml:space="preserve">FRAMES AND LIDS TO BE ADJUSTED (SPECIAL)</t>
        </is>
      </c>
      <c s="5" t="inlineStr" r="C17890">
        <is>
          <t xml:space="preserve">EACH   </t>
        </is>
      </c>
      <c s="6" r="D17890">
        <v>44.000</v>
      </c>
      <c s="7" r="E17890">
        <v>1</v>
      </c>
      <c s="8" t="inlineStr" r="F17890">
        <is>
          <t xml:space="preserve">61K95</t>
        </is>
      </c>
      <c s="8" t="inlineStr" r="G17890">
        <is>
          <t xml:space="preserve">013</t>
        </is>
      </c>
      <c s="9" r="H17890">
        <v>1400.0000</v>
      </c>
      <c s="8" t="inlineStr" r="I17890">
        <is>
          <t xml:space="preserve"/>
        </is>
      </c>
      <c s="8" t="inlineStr" r="J17890">
        <is>
          <t xml:space="preserve"> DuPage</t>
        </is>
      </c>
    </row>
    <row r="17891" ht="20.25" customHeight="0">
      <c s="5" t="inlineStr" r="A17891">
        <is>
          <t xml:space="preserve">X6030310</t>
        </is>
      </c>
      <c s="5" t="inlineStr" r="B17891">
        <is>
          <t xml:space="preserve">FRAMES AND LIDS TO BE ADJUSTED (SPECIAL)</t>
        </is>
      </c>
      <c s="5" t="inlineStr" r="C17891">
        <is>
          <t xml:space="preserve">EACH   </t>
        </is>
      </c>
      <c s="6" r="D17891">
        <v>44.000</v>
      </c>
      <c s="7" r="E17891">
        <v>1</v>
      </c>
      <c s="8" t="inlineStr" r="F17891">
        <is>
          <t xml:space="preserve">61K95</t>
        </is>
      </c>
      <c s="8" t="inlineStr" r="G17891">
        <is>
          <t xml:space="preserve">013</t>
        </is>
      </c>
      <c s="9" r="H17891">
        <v>1800.0000</v>
      </c>
      <c s="8" t="inlineStr" r="I17891">
        <is>
          <t xml:space="preserve"/>
        </is>
      </c>
      <c s="8" t="inlineStr" r="J17891">
        <is>
          <t xml:space="preserve"> DuPage</t>
        </is>
      </c>
    </row>
    <row r="17892" ht="20.25" customHeight="0">
      <c s="5" t="inlineStr" r="A17892">
        <is>
          <t xml:space="preserve">X6030310</t>
        </is>
      </c>
      <c s="5" t="inlineStr" r="B17892">
        <is>
          <t xml:space="preserve">FRAMES AND LIDS TO BE ADJUSTED (SPECIAL)</t>
        </is>
      </c>
      <c s="5" t="inlineStr" r="C17892">
        <is>
          <t xml:space="preserve">EACH   </t>
        </is>
      </c>
      <c s="6" r="D17892">
        <v>88.000</v>
      </c>
      <c s="7" r="E17892">
        <v>1</v>
      </c>
      <c s="8" t="inlineStr" r="F17892">
        <is>
          <t xml:space="preserve">61L33</t>
        </is>
      </c>
      <c s="8" t="inlineStr" r="G17892">
        <is>
          <t xml:space="preserve">019</t>
        </is>
      </c>
      <c s="9" r="H17892">
        <v>1285.0000</v>
      </c>
      <c s="8" t="inlineStr" r="I17892">
        <is>
          <t xml:space="preserve">Y</t>
        </is>
      </c>
      <c s="8" t="inlineStr" r="J17892">
        <is>
          <t xml:space="preserve"> Cook</t>
        </is>
      </c>
    </row>
    <row r="17893" ht="20.25" customHeight="0">
      <c s="5" t="inlineStr" r="A17893">
        <is>
          <t xml:space="preserve">X6030310</t>
        </is>
      </c>
      <c s="5" t="inlineStr" r="B17893">
        <is>
          <t xml:space="preserve">FRAMES AND LIDS TO BE ADJUSTED (SPECIAL)</t>
        </is>
      </c>
      <c s="5" t="inlineStr" r="C17893">
        <is>
          <t xml:space="preserve">EACH   </t>
        </is>
      </c>
      <c s="6" r="D17893">
        <v>88.000</v>
      </c>
      <c s="7" r="E17893">
        <v>1</v>
      </c>
      <c s="8" t="inlineStr" r="F17893">
        <is>
          <t xml:space="preserve">61L33</t>
        </is>
      </c>
      <c s="8" t="inlineStr" r="G17893">
        <is>
          <t xml:space="preserve">019</t>
        </is>
      </c>
      <c s="9" r="H17893">
        <v>1250.0000</v>
      </c>
      <c s="8" t="inlineStr" r="I17893">
        <is>
          <t xml:space="preserve"/>
        </is>
      </c>
      <c s="8" t="inlineStr" r="J17893">
        <is>
          <t xml:space="preserve"> Cook</t>
        </is>
      </c>
    </row>
    <row r="17894" ht="20.25" customHeight="0">
      <c s="5" t="inlineStr" r="A17894">
        <is>
          <t xml:space="preserve">X6030310</t>
        </is>
      </c>
      <c s="5" t="inlineStr" r="B17894">
        <is>
          <t xml:space="preserve">FRAMES AND LIDS TO BE ADJUSTED (SPECIAL)</t>
        </is>
      </c>
      <c s="5" t="inlineStr" r="C17894">
        <is>
          <t xml:space="preserve">EACH   </t>
        </is>
      </c>
      <c s="6" r="D17894">
        <v>88.000</v>
      </c>
      <c s="7" r="E17894">
        <v>1</v>
      </c>
      <c s="8" t="inlineStr" r="F17894">
        <is>
          <t xml:space="preserve">61L33</t>
        </is>
      </c>
      <c s="8" t="inlineStr" r="G17894">
        <is>
          <t xml:space="preserve">019</t>
        </is>
      </c>
      <c s="9" r="H17894">
        <v>1350.0000</v>
      </c>
      <c s="8" t="inlineStr" r="I17894">
        <is>
          <t xml:space="preserve"/>
        </is>
      </c>
      <c s="8" t="inlineStr" r="J17894">
        <is>
          <t xml:space="preserve"> Cook</t>
        </is>
      </c>
    </row>
    <row r="17895" ht="20.25" customHeight="0">
      <c s="5" t="inlineStr" r="A17895">
        <is>
          <t xml:space="preserve">X6030310</t>
        </is>
      </c>
      <c s="5" t="inlineStr" r="B17895">
        <is>
          <t xml:space="preserve">FRAMES AND LIDS TO BE ADJUSTED (SPECIAL)</t>
        </is>
      </c>
      <c s="5" t="inlineStr" r="C17895">
        <is>
          <t xml:space="preserve">EACH   </t>
        </is>
      </c>
      <c s="6" r="D17895">
        <v>34.000</v>
      </c>
      <c s="7" r="E17895">
        <v>1</v>
      </c>
      <c s="8" t="inlineStr" r="F17895">
        <is>
          <t xml:space="preserve">62T20</t>
        </is>
      </c>
      <c s="8" t="inlineStr" r="G17895">
        <is>
          <t xml:space="preserve">025</t>
        </is>
      </c>
      <c s="9" r="H17895">
        <v>0.0100</v>
      </c>
      <c s="8" t="inlineStr" r="I17895">
        <is>
          <t xml:space="preserve">Y</t>
        </is>
      </c>
      <c s="8" t="inlineStr" r="J17895">
        <is>
          <t xml:space="preserve"> Cook</t>
        </is>
      </c>
    </row>
    <row r="17896" ht="20.25" customHeight="0">
      <c s="5" t="inlineStr" r="A17896">
        <is>
          <t xml:space="preserve">X6030310</t>
        </is>
      </c>
      <c s="5" t="inlineStr" r="B17896">
        <is>
          <t xml:space="preserve">FRAMES AND LIDS TO BE ADJUSTED (SPECIAL)</t>
        </is>
      </c>
      <c s="5" t="inlineStr" r="C17896">
        <is>
          <t xml:space="preserve">EACH   </t>
        </is>
      </c>
      <c s="6" r="D17896">
        <v>34.000</v>
      </c>
      <c s="7" r="E17896">
        <v>1</v>
      </c>
      <c s="8" t="inlineStr" r="F17896">
        <is>
          <t xml:space="preserve">62T20</t>
        </is>
      </c>
      <c s="8" t="inlineStr" r="G17896">
        <is>
          <t xml:space="preserve">025</t>
        </is>
      </c>
      <c s="9" r="H17896">
        <v>755.5700</v>
      </c>
      <c s="8" t="inlineStr" r="I17896">
        <is>
          <t xml:space="preserve"/>
        </is>
      </c>
      <c s="8" t="inlineStr" r="J17896">
        <is>
          <t xml:space="preserve"> Cook</t>
        </is>
      </c>
    </row>
    <row r="17897" ht="20.25" customHeight="0">
      <c s="5" t="inlineStr" r="A17897">
        <is>
          <t xml:space="preserve">X6030310</t>
        </is>
      </c>
      <c s="5" t="inlineStr" r="B17897">
        <is>
          <t xml:space="preserve">FRAMES AND LIDS TO BE ADJUSTED (SPECIAL)</t>
        </is>
      </c>
      <c s="5" t="inlineStr" r="C17897">
        <is>
          <t xml:space="preserve">EACH   </t>
        </is>
      </c>
      <c s="6" r="D17897">
        <v>34.000</v>
      </c>
      <c s="7" r="E17897">
        <v>1</v>
      </c>
      <c s="8" t="inlineStr" r="F17897">
        <is>
          <t xml:space="preserve">62T20</t>
        </is>
      </c>
      <c s="8" t="inlineStr" r="G17897">
        <is>
          <t xml:space="preserve">025</t>
        </is>
      </c>
      <c s="9" r="H17897">
        <v>1320.0000</v>
      </c>
      <c s="8" t="inlineStr" r="I17897">
        <is>
          <t xml:space="preserve"/>
        </is>
      </c>
      <c s="8" t="inlineStr" r="J17897">
        <is>
          <t xml:space="preserve"> Cook</t>
        </is>
      </c>
    </row>
    <row r="17898" ht="20.25" customHeight="0">
      <c s="5" t="inlineStr" r="A17898">
        <is>
          <t xml:space="preserve">X6030310</t>
        </is>
      </c>
      <c s="5" t="inlineStr" r="B17898">
        <is>
          <t xml:space="preserve">FRAMES AND LIDS TO BE ADJUSTED (SPECIAL)</t>
        </is>
      </c>
      <c s="5" t="inlineStr" r="C17898">
        <is>
          <t xml:space="preserve">EACH   </t>
        </is>
      </c>
      <c s="6" r="D17898">
        <v>34.000</v>
      </c>
      <c s="7" r="E17898">
        <v>1</v>
      </c>
      <c s="8" t="inlineStr" r="F17898">
        <is>
          <t xml:space="preserve">62T20</t>
        </is>
      </c>
      <c s="8" t="inlineStr" r="G17898">
        <is>
          <t xml:space="preserve">025</t>
        </is>
      </c>
      <c s="9" r="H17898">
        <v>1430.6100</v>
      </c>
      <c s="8" t="inlineStr" r="I17898">
        <is>
          <t xml:space="preserve"/>
        </is>
      </c>
      <c s="8" t="inlineStr" r="J17898">
        <is>
          <t xml:space="preserve"> Cook</t>
        </is>
      </c>
    </row>
    <row r="17899" ht="20.25" customHeight="0">
      <c s="5" t="inlineStr" r="A17899">
        <is>
          <t xml:space="preserve">X6030310</t>
        </is>
      </c>
      <c s="5" t="inlineStr" r="B17899">
        <is>
          <t xml:space="preserve">FRAMES AND LIDS TO BE ADJUSTED (SPECIAL)</t>
        </is>
      </c>
      <c s="5" t="inlineStr" r="C17899">
        <is>
          <t xml:space="preserve">EACH   </t>
        </is>
      </c>
      <c s="6" r="D17899">
        <v>6.000</v>
      </c>
      <c s="7" r="E17899">
        <v>1</v>
      </c>
      <c s="8" t="inlineStr" r="F17899">
        <is>
          <t xml:space="preserve">62T27</t>
        </is>
      </c>
      <c s="8" t="inlineStr" r="G17899">
        <is>
          <t xml:space="preserve">026</t>
        </is>
      </c>
      <c s="9" r="H17899">
        <v>1000.0000</v>
      </c>
      <c s="8" t="inlineStr" r="I17899">
        <is>
          <t xml:space="preserve">Y</t>
        </is>
      </c>
      <c s="8" t="inlineStr" r="J17899">
        <is>
          <t xml:space="preserve"> Will</t>
        </is>
      </c>
    </row>
    <row r="17900" ht="20.25" customHeight="0">
      <c s="5" t="inlineStr" r="A17900">
        <is>
          <t xml:space="preserve">X6030310</t>
        </is>
      </c>
      <c s="5" t="inlineStr" r="B17900">
        <is>
          <t xml:space="preserve">FRAMES AND LIDS TO BE ADJUSTED (SPECIAL)</t>
        </is>
      </c>
      <c s="5" t="inlineStr" r="C17900">
        <is>
          <t xml:space="preserve">EACH   </t>
        </is>
      </c>
      <c s="6" r="D17900">
        <v>6.000</v>
      </c>
      <c s="7" r="E17900">
        <v>1</v>
      </c>
      <c s="8" t="inlineStr" r="F17900">
        <is>
          <t xml:space="preserve">62T27</t>
        </is>
      </c>
      <c s="8" t="inlineStr" r="G17900">
        <is>
          <t xml:space="preserve">026</t>
        </is>
      </c>
      <c s="9" r="H17900">
        <v>1200.0000</v>
      </c>
      <c s="8" t="inlineStr" r="I17900">
        <is>
          <t xml:space="preserve"/>
        </is>
      </c>
      <c s="8" t="inlineStr" r="J17900">
        <is>
          <t xml:space="preserve"> Will</t>
        </is>
      </c>
    </row>
    <row r="17901" ht="20.25" customHeight="0">
      <c s="5" t="inlineStr" r="A17901">
        <is>
          <t xml:space="preserve">X6030310</t>
        </is>
      </c>
      <c s="5" t="inlineStr" r="B17901">
        <is>
          <t xml:space="preserve">FRAMES AND LIDS TO BE ADJUSTED (SPECIAL)</t>
        </is>
      </c>
      <c s="5" t="inlineStr" r="C17901">
        <is>
          <t xml:space="preserve">EACH   </t>
        </is>
      </c>
      <c s="6" r="D17901">
        <v>6.000</v>
      </c>
      <c s="7" r="E17901">
        <v>1</v>
      </c>
      <c s="8" t="inlineStr" r="F17901">
        <is>
          <t xml:space="preserve">62T27</t>
        </is>
      </c>
      <c s="8" t="inlineStr" r="G17901">
        <is>
          <t xml:space="preserve">026</t>
        </is>
      </c>
      <c s="9" r="H17901">
        <v>1400.0000</v>
      </c>
      <c s="8" t="inlineStr" r="I17901">
        <is>
          <t xml:space="preserve"/>
        </is>
      </c>
      <c s="8" t="inlineStr" r="J17901">
        <is>
          <t xml:space="preserve"> Will</t>
        </is>
      </c>
    </row>
    <row r="17902" ht="20.25" customHeight="0">
      <c s="5" t="inlineStr" r="A17902">
        <is>
          <t xml:space="preserve">X6030310</t>
        </is>
      </c>
      <c s="5" t="inlineStr" r="B17902">
        <is>
          <t xml:space="preserve">FRAMES AND LIDS TO BE ADJUSTED (SPECIAL)</t>
        </is>
      </c>
      <c s="5" t="inlineStr" r="C17902">
        <is>
          <t xml:space="preserve">EACH   </t>
        </is>
      </c>
      <c s="6" r="D17902">
        <v>6.000</v>
      </c>
      <c s="7" r="E17902">
        <v>1</v>
      </c>
      <c s="8" t="inlineStr" r="F17902">
        <is>
          <t xml:space="preserve">62T27</t>
        </is>
      </c>
      <c s="8" t="inlineStr" r="G17902">
        <is>
          <t xml:space="preserve">026</t>
        </is>
      </c>
      <c s="9" r="H17902">
        <v>1500.0000</v>
      </c>
      <c s="8" t="inlineStr" r="I17902">
        <is>
          <t xml:space="preserve"/>
        </is>
      </c>
      <c s="8" t="inlineStr" r="J17902">
        <is>
          <t xml:space="preserve"> Will</t>
        </is>
      </c>
    </row>
    <row r="17903" ht="20.25" customHeight="0">
      <c s="5" t="inlineStr" r="A17903">
        <is>
          <t xml:space="preserve">X6030310</t>
        </is>
      </c>
      <c s="5" t="inlineStr" r="B17903">
        <is>
          <t xml:space="preserve">FRAMES AND LIDS TO BE ADJUSTED (SPECIAL)</t>
        </is>
      </c>
      <c s="5" t="inlineStr" r="C17903">
        <is>
          <t xml:space="preserve">EACH   </t>
        </is>
      </c>
      <c s="6" r="D17903">
        <v>6.000</v>
      </c>
      <c s="7" r="E17903">
        <v>1</v>
      </c>
      <c s="8" t="inlineStr" r="F17903">
        <is>
          <t xml:space="preserve">62T27</t>
        </is>
      </c>
      <c s="8" t="inlineStr" r="G17903">
        <is>
          <t xml:space="preserve">026</t>
        </is>
      </c>
      <c s="9" r="H17903">
        <v>2300.0000</v>
      </c>
      <c s="8" t="inlineStr" r="I17903">
        <is>
          <t xml:space="preserve"/>
        </is>
      </c>
      <c s="8" t="inlineStr" r="J17903">
        <is>
          <t xml:space="preserve"> Will</t>
        </is>
      </c>
    </row>
    <row r="17904" ht="20.25" customHeight="0">
      <c s="5" t="inlineStr" r="A17904">
        <is>
          <t xml:space="preserve">X6030310</t>
        </is>
      </c>
      <c s="5" t="inlineStr" r="B17904">
        <is>
          <t xml:space="preserve">FRAMES AND LIDS TO BE ADJUSTED (SPECIAL)</t>
        </is>
      </c>
      <c s="5" t="inlineStr" r="C17904">
        <is>
          <t xml:space="preserve">EACH   </t>
        </is>
      </c>
      <c s="6" r="D17904">
        <v>24.000</v>
      </c>
      <c s="7" r="E17904">
        <v>1</v>
      </c>
      <c s="8" t="inlineStr" r="F17904">
        <is>
          <t xml:space="preserve">62V56</t>
        </is>
      </c>
      <c s="8" t="inlineStr" r="G17904">
        <is>
          <t xml:space="preserve">034</t>
        </is>
      </c>
      <c s="9" r="H17904">
        <v>1300.0000</v>
      </c>
      <c s="8" t="inlineStr" r="I17904">
        <is>
          <t xml:space="preserve">Y</t>
        </is>
      </c>
      <c s="8" t="inlineStr" r="J17904">
        <is>
          <t xml:space="preserve"> Cook</t>
        </is>
      </c>
    </row>
    <row r="17905" ht="20.25" customHeight="0">
      <c s="5" t="inlineStr" r="A17905">
        <is>
          <t xml:space="preserve">X6030310</t>
        </is>
      </c>
      <c s="5" t="inlineStr" r="B17905">
        <is>
          <t xml:space="preserve">FRAMES AND LIDS TO BE ADJUSTED (SPECIAL)</t>
        </is>
      </c>
      <c s="5" t="inlineStr" r="C17905">
        <is>
          <t xml:space="preserve">EACH   </t>
        </is>
      </c>
      <c s="6" r="D17905">
        <v>21.000</v>
      </c>
      <c s="7" r="E17905">
        <v>1</v>
      </c>
      <c s="8" t="inlineStr" r="F17905">
        <is>
          <t xml:space="preserve">62V61</t>
        </is>
      </c>
      <c s="8" t="inlineStr" r="G17905">
        <is>
          <t xml:space="preserve">035</t>
        </is>
      </c>
      <c s="9" r="H17905">
        <v>1100.0000</v>
      </c>
      <c s="8" t="inlineStr" r="I17905">
        <is>
          <t xml:space="preserve">Y</t>
        </is>
      </c>
      <c s="8" t="inlineStr" r="J17905">
        <is>
          <t xml:space="preserve"> Cook</t>
        </is>
      </c>
    </row>
    <row r="17906" ht="20.25" customHeight="0">
      <c s="5" t="inlineStr" r="A17906">
        <is>
          <t xml:space="preserve">X6030310</t>
        </is>
      </c>
      <c s="5" t="inlineStr" r="B17906">
        <is>
          <t xml:space="preserve">FRAMES AND LIDS TO BE ADJUSTED (SPECIAL)</t>
        </is>
      </c>
      <c s="5" t="inlineStr" r="C17906">
        <is>
          <t xml:space="preserve">EACH   </t>
        </is>
      </c>
      <c s="6" r="D17906">
        <v>21.000</v>
      </c>
      <c s="7" r="E17906">
        <v>1</v>
      </c>
      <c s="8" t="inlineStr" r="F17906">
        <is>
          <t xml:space="preserve">62V61</t>
        </is>
      </c>
      <c s="8" t="inlineStr" r="G17906">
        <is>
          <t xml:space="preserve">035</t>
        </is>
      </c>
      <c s="9" r="H17906">
        <v>1000.0000</v>
      </c>
      <c s="8" t="inlineStr" r="I17906">
        <is>
          <t xml:space="preserve"/>
        </is>
      </c>
      <c s="8" t="inlineStr" r="J17906">
        <is>
          <t xml:space="preserve"> Cook</t>
        </is>
      </c>
    </row>
    <row r="17907" ht="20.25" customHeight="0">
      <c s="5" t="inlineStr" r="A17907">
        <is>
          <t xml:space="preserve">X6030310</t>
        </is>
      </c>
      <c s="5" t="inlineStr" r="B17907">
        <is>
          <t xml:space="preserve">FRAMES AND LIDS TO BE ADJUSTED (SPECIAL)</t>
        </is>
      </c>
      <c s="5" t="inlineStr" r="C17907">
        <is>
          <t xml:space="preserve">EACH   </t>
        </is>
      </c>
      <c s="6" r="D17907">
        <v>21.000</v>
      </c>
      <c s="7" r="E17907">
        <v>1</v>
      </c>
      <c s="8" t="inlineStr" r="F17907">
        <is>
          <t xml:space="preserve">62V61</t>
        </is>
      </c>
      <c s="8" t="inlineStr" r="G17907">
        <is>
          <t xml:space="preserve">035</t>
        </is>
      </c>
      <c s="9" r="H17907">
        <v>1425.0000</v>
      </c>
      <c s="8" t="inlineStr" r="I17907">
        <is>
          <t xml:space="preserve"/>
        </is>
      </c>
      <c s="8" t="inlineStr" r="J17907">
        <is>
          <t xml:space="preserve"> Cook</t>
        </is>
      </c>
    </row>
    <row r="17908" ht="20.25" customHeight="0">
      <c s="5" t="inlineStr" r="A17908">
        <is>
          <t xml:space="preserve">X6030310</t>
        </is>
      </c>
      <c s="5" t="inlineStr" r="B17908">
        <is>
          <t xml:space="preserve">FRAMES AND LIDS TO BE ADJUSTED (SPECIAL)</t>
        </is>
      </c>
      <c s="5" t="inlineStr" r="C17908">
        <is>
          <t xml:space="preserve">EACH   </t>
        </is>
      </c>
      <c s="6" r="D17908">
        <v>30.000</v>
      </c>
      <c s="7" r="E17908">
        <v>1</v>
      </c>
      <c s="8" t="inlineStr" r="F17908">
        <is>
          <t xml:space="preserve">62V86</t>
        </is>
      </c>
      <c s="8" t="inlineStr" r="G17908">
        <is>
          <t xml:space="preserve">038</t>
        </is>
      </c>
      <c s="9" r="H17908">
        <v>1520.0000</v>
      </c>
      <c s="8" t="inlineStr" r="I17908">
        <is>
          <t xml:space="preserve">Y</t>
        </is>
      </c>
      <c s="8" t="inlineStr" r="J17908">
        <is>
          <t xml:space="preserve"> DuPage</t>
        </is>
      </c>
    </row>
    <row r="17909" ht="20.25" customHeight="0">
      <c s="5" t="inlineStr" r="A17909">
        <is>
          <t xml:space="preserve">X6030310</t>
        </is>
      </c>
      <c s="5" t="inlineStr" r="B17909">
        <is>
          <t xml:space="preserve">FRAMES AND LIDS TO BE ADJUSTED (SPECIAL)</t>
        </is>
      </c>
      <c s="5" t="inlineStr" r="C17909">
        <is>
          <t xml:space="preserve">EACH   </t>
        </is>
      </c>
      <c s="6" r="D17909">
        <v>30.000</v>
      </c>
      <c s="7" r="E17909">
        <v>1</v>
      </c>
      <c s="8" t="inlineStr" r="F17909">
        <is>
          <t xml:space="preserve">62V86</t>
        </is>
      </c>
      <c s="8" t="inlineStr" r="G17909">
        <is>
          <t xml:space="preserve">038</t>
        </is>
      </c>
      <c s="9" r="H17909">
        <v>1250.0000</v>
      </c>
      <c s="8" t="inlineStr" r="I17909">
        <is>
          <t xml:space="preserve"/>
        </is>
      </c>
      <c s="8" t="inlineStr" r="J17909">
        <is>
          <t xml:space="preserve"> DuPage</t>
        </is>
      </c>
    </row>
    <row r="17910" ht="20.25" customHeight="0">
      <c s="5" t="inlineStr" r="A17910">
        <is>
          <t xml:space="preserve">X6030310</t>
        </is>
      </c>
      <c s="5" t="inlineStr" r="B17910">
        <is>
          <t xml:space="preserve">FRAMES AND LIDS TO BE ADJUSTED (SPECIAL)</t>
        </is>
      </c>
      <c s="5" t="inlineStr" r="C17910">
        <is>
          <t xml:space="preserve">EACH   </t>
        </is>
      </c>
      <c s="6" r="D17910">
        <v>30.000</v>
      </c>
      <c s="7" r="E17910">
        <v>1</v>
      </c>
      <c s="8" t="inlineStr" r="F17910">
        <is>
          <t xml:space="preserve">62V86</t>
        </is>
      </c>
      <c s="8" t="inlineStr" r="G17910">
        <is>
          <t xml:space="preserve">038</t>
        </is>
      </c>
      <c s="9" r="H17910">
        <v>1325.0000</v>
      </c>
      <c s="8" t="inlineStr" r="I17910">
        <is>
          <t xml:space="preserve"/>
        </is>
      </c>
      <c s="8" t="inlineStr" r="J17910">
        <is>
          <t xml:space="preserve"> DuPage</t>
        </is>
      </c>
    </row>
    <row r="17911" ht="20.25" customHeight="0">
      <c s="5" t="inlineStr" r="A17911">
        <is>
          <t xml:space="preserve">X6030310</t>
        </is>
      </c>
      <c s="5" t="inlineStr" r="B17911">
        <is>
          <t xml:space="preserve">FRAMES AND LIDS TO BE ADJUSTED (SPECIAL)</t>
        </is>
      </c>
      <c s="5" t="inlineStr" r="C17911">
        <is>
          <t xml:space="preserve">EACH   </t>
        </is>
      </c>
      <c s="6" r="D17911">
        <v>8.000</v>
      </c>
      <c s="7" r="E17911">
        <v>1</v>
      </c>
      <c s="8" t="inlineStr" r="F17911">
        <is>
          <t xml:space="preserve">62V89</t>
        </is>
      </c>
      <c s="8" t="inlineStr" r="G17911">
        <is>
          <t xml:space="preserve">040</t>
        </is>
      </c>
      <c s="9" r="H17911">
        <v>1250.0000</v>
      </c>
      <c s="8" t="inlineStr" r="I17911">
        <is>
          <t xml:space="preserve">Y</t>
        </is>
      </c>
      <c s="8" t="inlineStr" r="J17911">
        <is>
          <t xml:space="preserve"> Cook</t>
        </is>
      </c>
    </row>
    <row r="17912" ht="20.25" customHeight="0">
      <c s="5" t="inlineStr" r="A17912">
        <is>
          <t xml:space="preserve">X6030310</t>
        </is>
      </c>
      <c s="5" t="inlineStr" r="B17912">
        <is>
          <t xml:space="preserve">FRAMES AND LIDS TO BE ADJUSTED (SPECIAL)</t>
        </is>
      </c>
      <c s="5" t="inlineStr" r="C17912">
        <is>
          <t xml:space="preserve">EACH   </t>
        </is>
      </c>
      <c s="6" r="D17912">
        <v>8.000</v>
      </c>
      <c s="7" r="E17912">
        <v>1</v>
      </c>
      <c s="8" t="inlineStr" r="F17912">
        <is>
          <t xml:space="preserve">62V89</t>
        </is>
      </c>
      <c s="8" t="inlineStr" r="G17912">
        <is>
          <t xml:space="preserve">040</t>
        </is>
      </c>
      <c s="9" r="H17912">
        <v>1250.0000</v>
      </c>
      <c s="8" t="inlineStr" r="I17912">
        <is>
          <t xml:space="preserve"/>
        </is>
      </c>
      <c s="8" t="inlineStr" r="J17912">
        <is>
          <t xml:space="preserve"> Cook</t>
        </is>
      </c>
    </row>
    <row r="17913" ht="20.25" customHeight="0">
      <c s="5" t="inlineStr" r="A17913">
        <is>
          <t xml:space="preserve">X6030310</t>
        </is>
      </c>
      <c s="5" t="inlineStr" r="B17913">
        <is>
          <t xml:space="preserve">FRAMES AND LIDS TO BE ADJUSTED (SPECIAL)</t>
        </is>
      </c>
      <c s="5" t="inlineStr" r="C17913">
        <is>
          <t xml:space="preserve">EACH   </t>
        </is>
      </c>
      <c s="6" r="D17913">
        <v>8.000</v>
      </c>
      <c s="7" r="E17913">
        <v>1</v>
      </c>
      <c s="8" t="inlineStr" r="F17913">
        <is>
          <t xml:space="preserve">62V89</t>
        </is>
      </c>
      <c s="8" t="inlineStr" r="G17913">
        <is>
          <t xml:space="preserve">040</t>
        </is>
      </c>
      <c s="9" r="H17913">
        <v>1250.0000</v>
      </c>
      <c s="8" t="inlineStr" r="I17913">
        <is>
          <t xml:space="preserve"/>
        </is>
      </c>
      <c s="8" t="inlineStr" r="J17913">
        <is>
          <t xml:space="preserve"> Cook</t>
        </is>
      </c>
    </row>
    <row r="17914" ht="20.25" customHeight="0">
      <c s="5" t="inlineStr" r="A17914">
        <is>
          <t xml:space="preserve">X6030310</t>
        </is>
      </c>
      <c s="5" t="inlineStr" r="B17914">
        <is>
          <t xml:space="preserve">FRAMES AND LIDS TO BE ADJUSTED (SPECIAL)</t>
        </is>
      </c>
      <c s="5" t="inlineStr" r="C17914">
        <is>
          <t xml:space="preserve">EACH   </t>
        </is>
      </c>
      <c s="6" r="D17914">
        <v>8.000</v>
      </c>
      <c s="7" r="E17914">
        <v>1</v>
      </c>
      <c s="8" t="inlineStr" r="F17914">
        <is>
          <t xml:space="preserve">62V89</t>
        </is>
      </c>
      <c s="8" t="inlineStr" r="G17914">
        <is>
          <t xml:space="preserve">040</t>
        </is>
      </c>
      <c s="9" r="H17914">
        <v>1250.0000</v>
      </c>
      <c s="8" t="inlineStr" r="I17914">
        <is>
          <t xml:space="preserve"/>
        </is>
      </c>
      <c s="8" t="inlineStr" r="J17914">
        <is>
          <t xml:space="preserve"> Cook</t>
        </is>
      </c>
    </row>
    <row r="17915" ht="20.25" customHeight="0">
      <c s="5" t="inlineStr" r="A17915">
        <is>
          <t xml:space="preserve">X6030310</t>
        </is>
      </c>
      <c s="5" t="inlineStr" r="B17915">
        <is>
          <t xml:space="preserve">FRAMES AND LIDS TO BE ADJUSTED (SPECIAL)</t>
        </is>
      </c>
      <c s="5" t="inlineStr" r="C17915">
        <is>
          <t xml:space="preserve">EACH   </t>
        </is>
      </c>
      <c s="6" r="D17915">
        <v>6.000</v>
      </c>
      <c s="7" r="E17915">
        <v>1</v>
      </c>
      <c s="8" t="inlineStr" r="F17915">
        <is>
          <t xml:space="preserve">62W50</t>
        </is>
      </c>
      <c s="8" t="inlineStr" r="G17915">
        <is>
          <t xml:space="preserve">041</t>
        </is>
      </c>
      <c s="9" r="H17915">
        <v>1850.0000</v>
      </c>
      <c s="8" t="inlineStr" r="I17915">
        <is>
          <t xml:space="preserve">Y</t>
        </is>
      </c>
      <c s="8" t="inlineStr" r="J17915">
        <is>
          <t xml:space="preserve"> Cook</t>
        </is>
      </c>
    </row>
    <row r="17916" ht="20.25" customHeight="0">
      <c s="5" t="inlineStr" r="A17916">
        <is>
          <t xml:space="preserve">X6030310</t>
        </is>
      </c>
      <c s="5" t="inlineStr" r="B17916">
        <is>
          <t xml:space="preserve">FRAMES AND LIDS TO BE ADJUSTED (SPECIAL)</t>
        </is>
      </c>
      <c s="5" t="inlineStr" r="C17916">
        <is>
          <t xml:space="preserve">EACH   </t>
        </is>
      </c>
      <c s="6" r="D17916">
        <v>6.000</v>
      </c>
      <c s="7" r="E17916">
        <v>1</v>
      </c>
      <c s="8" t="inlineStr" r="F17916">
        <is>
          <t xml:space="preserve">62W50</t>
        </is>
      </c>
      <c s="8" t="inlineStr" r="G17916">
        <is>
          <t xml:space="preserve">041</t>
        </is>
      </c>
      <c s="9" r="H17916">
        <v>1350.0000</v>
      </c>
      <c s="8" t="inlineStr" r="I17916">
        <is>
          <t xml:space="preserve"/>
        </is>
      </c>
      <c s="8" t="inlineStr" r="J17916">
        <is>
          <t xml:space="preserve"> Cook</t>
        </is>
      </c>
    </row>
    <row r="17917" ht="20.25" customHeight="0">
      <c s="5" t="inlineStr" r="A17917">
        <is>
          <t xml:space="preserve">X6030310</t>
        </is>
      </c>
      <c s="5" t="inlineStr" r="B17917">
        <is>
          <t xml:space="preserve">FRAMES AND LIDS TO BE ADJUSTED (SPECIAL)</t>
        </is>
      </c>
      <c s="5" t="inlineStr" r="C17917">
        <is>
          <t xml:space="preserve">EACH   </t>
        </is>
      </c>
      <c s="6" r="D17917">
        <v>6.000</v>
      </c>
      <c s="7" r="E17917">
        <v>1</v>
      </c>
      <c s="8" t="inlineStr" r="F17917">
        <is>
          <t xml:space="preserve">62W50</t>
        </is>
      </c>
      <c s="8" t="inlineStr" r="G17917">
        <is>
          <t xml:space="preserve">041</t>
        </is>
      </c>
      <c s="9" r="H17917">
        <v>1650.0000</v>
      </c>
      <c s="8" t="inlineStr" r="I17917">
        <is>
          <t xml:space="preserve"/>
        </is>
      </c>
      <c s="8" t="inlineStr" r="J17917">
        <is>
          <t xml:space="preserve"> Cook</t>
        </is>
      </c>
    </row>
    <row r="17918" ht="20.25" customHeight="0">
      <c s="5" t="inlineStr" r="A17918">
        <is>
          <t xml:space="preserve">X6030310</t>
        </is>
      </c>
      <c s="5" t="inlineStr" r="B17918">
        <is>
          <t xml:space="preserve">FRAMES AND LIDS TO BE ADJUSTED (SPECIAL)</t>
        </is>
      </c>
      <c s="5" t="inlineStr" r="C17918">
        <is>
          <t xml:space="preserve">EACH   </t>
        </is>
      </c>
      <c s="6" r="D17918">
        <v>126.000</v>
      </c>
      <c s="7" r="E17918">
        <v>1</v>
      </c>
      <c s="8" t="inlineStr" r="F17918">
        <is>
          <t xml:space="preserve">62W69</t>
        </is>
      </c>
      <c s="8" t="inlineStr" r="G17918">
        <is>
          <t xml:space="preserve">169</t>
        </is>
      </c>
      <c s="9" r="H17918">
        <v>1250.0000</v>
      </c>
      <c s="8" t="inlineStr" r="I17918">
        <is>
          <t xml:space="preserve">Y</t>
        </is>
      </c>
      <c s="8" t="inlineStr" r="J17918">
        <is>
          <t xml:space="preserve"> Kane</t>
        </is>
      </c>
    </row>
    <row r="17919" ht="20.25" customHeight="0">
      <c s="5" t="inlineStr" r="A17919">
        <is>
          <t xml:space="preserve">X6030310</t>
        </is>
      </c>
      <c s="5" t="inlineStr" r="B17919">
        <is>
          <t xml:space="preserve">FRAMES AND LIDS TO BE ADJUSTED (SPECIAL)</t>
        </is>
      </c>
      <c s="5" t="inlineStr" r="C17919">
        <is>
          <t xml:space="preserve">EACH   </t>
        </is>
      </c>
      <c s="6" r="D17919">
        <v>126.000</v>
      </c>
      <c s="7" r="E17919">
        <v>1</v>
      </c>
      <c s="8" t="inlineStr" r="F17919">
        <is>
          <t xml:space="preserve">62W69</t>
        </is>
      </c>
      <c s="8" t="inlineStr" r="G17919">
        <is>
          <t xml:space="preserve">169</t>
        </is>
      </c>
      <c s="9" r="H17919">
        <v>1250.0000</v>
      </c>
      <c s="8" t="inlineStr" r="I17919">
        <is>
          <t xml:space="preserve"/>
        </is>
      </c>
      <c s="8" t="inlineStr" r="J17919">
        <is>
          <t xml:space="preserve"> Kane</t>
        </is>
      </c>
    </row>
    <row r="17920" ht="20.25" customHeight="0">
      <c s="5" t="inlineStr" r="A17920">
        <is>
          <t xml:space="preserve">X6030310</t>
        </is>
      </c>
      <c s="5" t="inlineStr" r="B17920">
        <is>
          <t xml:space="preserve">FRAMES AND LIDS TO BE ADJUSTED (SPECIAL)</t>
        </is>
      </c>
      <c s="5" t="inlineStr" r="C17920">
        <is>
          <t xml:space="preserve">EACH   </t>
        </is>
      </c>
      <c s="6" r="D17920">
        <v>7.000</v>
      </c>
      <c s="7" r="E17920">
        <v>3</v>
      </c>
      <c s="8" t="inlineStr" r="F17920">
        <is>
          <t xml:space="preserve">66M99</t>
        </is>
      </c>
      <c s="8" t="inlineStr" r="G17920">
        <is>
          <t xml:space="preserve">063</t>
        </is>
      </c>
      <c s="9" r="H17920">
        <v>1450.0000</v>
      </c>
      <c s="8" t="inlineStr" r="I17920">
        <is>
          <t xml:space="preserve">Y</t>
        </is>
      </c>
      <c s="8" t="inlineStr" r="J17920">
        <is>
          <t xml:space="preserve"> Livingston</t>
        </is>
      </c>
    </row>
    <row r="17921" ht="20.25" customHeight="0">
      <c s="5" t="inlineStr" r="A17921">
        <is>
          <t xml:space="preserve">X6030310</t>
        </is>
      </c>
      <c s="5" t="inlineStr" r="B17921">
        <is>
          <t xml:space="preserve">FRAMES AND LIDS TO BE ADJUSTED (SPECIAL)</t>
        </is>
      </c>
      <c s="5" t="inlineStr" r="C17921">
        <is>
          <t xml:space="preserve">EACH   </t>
        </is>
      </c>
      <c s="6" r="D17921">
        <v>7.000</v>
      </c>
      <c s="7" r="E17921">
        <v>3</v>
      </c>
      <c s="8" t="inlineStr" r="F17921">
        <is>
          <t xml:space="preserve">66M99</t>
        </is>
      </c>
      <c s="8" t="inlineStr" r="G17921">
        <is>
          <t xml:space="preserve">063</t>
        </is>
      </c>
      <c s="9" r="H17921">
        <v>1700.0000</v>
      </c>
      <c s="8" t="inlineStr" r="I17921">
        <is>
          <t xml:space="preserve"/>
        </is>
      </c>
      <c s="8" t="inlineStr" r="J17921">
        <is>
          <t xml:space="preserve"> Livingston</t>
        </is>
      </c>
    </row>
    <row r="17922" ht="20.25" customHeight="0">
      <c s="5" t="inlineStr" r="A17922">
        <is>
          <t xml:space="preserve">X6040173</t>
        </is>
      </c>
      <c s="5" t="inlineStr" r="B17922">
        <is>
          <t xml:space="preserve">RESET GRATE</t>
        </is>
      </c>
      <c s="5" t="inlineStr" r="C17922">
        <is>
          <t xml:space="preserve">EACH   </t>
        </is>
      </c>
      <c s="6" r="D17922">
        <v>1.000</v>
      </c>
      <c s="7" r="E17922">
        <v>3</v>
      </c>
      <c s="8" t="inlineStr" r="F17922">
        <is>
          <t xml:space="preserve">66M99</t>
        </is>
      </c>
      <c s="8" t="inlineStr" r="G17922">
        <is>
          <t xml:space="preserve">063</t>
        </is>
      </c>
      <c s="9" r="H17922">
        <v>1000.0000</v>
      </c>
      <c s="8" t="inlineStr" r="I17922">
        <is>
          <t xml:space="preserve">Y</t>
        </is>
      </c>
      <c s="8" t="inlineStr" r="J17922">
        <is>
          <t xml:space="preserve"> Livingston</t>
        </is>
      </c>
    </row>
    <row r="17923" ht="20.25" customHeight="0">
      <c s="5" t="inlineStr" r="A17923">
        <is>
          <t xml:space="preserve">X6040173</t>
        </is>
      </c>
      <c s="5" t="inlineStr" r="B17923">
        <is>
          <t xml:space="preserve">RESET GRATE</t>
        </is>
      </c>
      <c s="5" t="inlineStr" r="C17923">
        <is>
          <t xml:space="preserve">EACH   </t>
        </is>
      </c>
      <c s="6" r="D17923">
        <v>1.000</v>
      </c>
      <c s="7" r="E17923">
        <v>3</v>
      </c>
      <c s="8" t="inlineStr" r="F17923">
        <is>
          <t xml:space="preserve">66M99</t>
        </is>
      </c>
      <c s="8" t="inlineStr" r="G17923">
        <is>
          <t xml:space="preserve">063</t>
        </is>
      </c>
      <c s="9" r="H17923">
        <v>190.0000</v>
      </c>
      <c s="8" t="inlineStr" r="I17923">
        <is>
          <t xml:space="preserve"/>
        </is>
      </c>
      <c s="8" t="inlineStr" r="J17923">
        <is>
          <t xml:space="preserve"> Livingston</t>
        </is>
      </c>
    </row>
    <row r="17924" ht="20.25" customHeight="0">
      <c s="5" t="inlineStr" r="A17924">
        <is>
          <t xml:space="preserve">X6050040</t>
        </is>
      </c>
      <c s="5" t="inlineStr" r="B17924">
        <is>
          <t xml:space="preserve">REMOVING MANHOLES (SPECIAL)</t>
        </is>
      </c>
      <c s="5" t="inlineStr" r="C17924">
        <is>
          <t xml:space="preserve">EACH   </t>
        </is>
      </c>
      <c s="6" r="D17924">
        <v>1.000</v>
      </c>
      <c s="7" r="E17924">
        <v>7</v>
      </c>
      <c s="8" t="inlineStr" r="F17924">
        <is>
          <t xml:space="preserve">95977</t>
        </is>
      </c>
      <c s="8" t="inlineStr" r="G17924">
        <is>
          <t xml:space="preserve">179</t>
        </is>
      </c>
      <c s="9" r="H17924">
        <v>600.0000</v>
      </c>
      <c s="8" t="inlineStr" r="I17924">
        <is>
          <t xml:space="preserve">Y</t>
        </is>
      </c>
      <c s="8" t="inlineStr" r="J17924">
        <is>
          <t xml:space="preserve"> Macon</t>
        </is>
      </c>
    </row>
    <row r="17925" ht="20.25" customHeight="0">
      <c s="5" t="inlineStr" r="A17925">
        <is>
          <t xml:space="preserve">X6050040</t>
        </is>
      </c>
      <c s="5" t="inlineStr" r="B17925">
        <is>
          <t xml:space="preserve">REMOVING MANHOLES (SPECIAL)</t>
        </is>
      </c>
      <c s="5" t="inlineStr" r="C17925">
        <is>
          <t xml:space="preserve">EACH   </t>
        </is>
      </c>
      <c s="6" r="D17925">
        <v>1.000</v>
      </c>
      <c s="7" r="E17925">
        <v>7</v>
      </c>
      <c s="8" t="inlineStr" r="F17925">
        <is>
          <t xml:space="preserve">95977</t>
        </is>
      </c>
      <c s="8" t="inlineStr" r="G17925">
        <is>
          <t xml:space="preserve">179</t>
        </is>
      </c>
      <c s="9" r="H17925">
        <v>3202.5000</v>
      </c>
      <c s="8" t="inlineStr" r="I17925">
        <is>
          <t xml:space="preserve"/>
        </is>
      </c>
      <c s="8" t="inlineStr" r="J17925">
        <is>
          <t xml:space="preserve"> Macon</t>
        </is>
      </c>
    </row>
    <row r="17926" ht="20.25" customHeight="0">
      <c s="5" t="inlineStr" r="A17926">
        <is>
          <t xml:space="preserve">X6050065</t>
        </is>
      </c>
      <c s="5" t="inlineStr" r="B17926">
        <is>
          <t xml:space="preserve">REMOVING INLETS (SPECIAL)</t>
        </is>
      </c>
      <c s="5" t="inlineStr" r="C17926">
        <is>
          <t xml:space="preserve">EACH   </t>
        </is>
      </c>
      <c s="6" r="D17926">
        <v>9.000</v>
      </c>
      <c s="7" r="E17926">
        <v>2</v>
      </c>
      <c s="8" t="inlineStr" r="F17926">
        <is>
          <t xml:space="preserve">64N98</t>
        </is>
      </c>
      <c s="8" t="inlineStr" r="G17926">
        <is>
          <t xml:space="preserve">057</t>
        </is>
      </c>
      <c s="9" r="H17926">
        <v>796.4700</v>
      </c>
      <c s="8" t="inlineStr" r="I17926">
        <is>
          <t xml:space="preserve">Y</t>
        </is>
      </c>
      <c s="8" t="inlineStr" r="J17926">
        <is>
          <t xml:space="preserve"> Ogle</t>
        </is>
      </c>
    </row>
    <row r="17927" ht="20.25" customHeight="0">
      <c s="5" t="inlineStr" r="A17927">
        <is>
          <t xml:space="preserve">X6050065</t>
        </is>
      </c>
      <c s="5" t="inlineStr" r="B17927">
        <is>
          <t xml:space="preserve">REMOVING INLETS (SPECIAL)</t>
        </is>
      </c>
      <c s="5" t="inlineStr" r="C17927">
        <is>
          <t xml:space="preserve">EACH   </t>
        </is>
      </c>
      <c s="6" r="D17927">
        <v>9.000</v>
      </c>
      <c s="7" r="E17927">
        <v>2</v>
      </c>
      <c s="8" t="inlineStr" r="F17927">
        <is>
          <t xml:space="preserve">64N98</t>
        </is>
      </c>
      <c s="8" t="inlineStr" r="G17927">
        <is>
          <t xml:space="preserve">057</t>
        </is>
      </c>
      <c s="9" r="H17927">
        <v>500.0000</v>
      </c>
      <c s="8" t="inlineStr" r="I17927">
        <is>
          <t xml:space="preserve"/>
        </is>
      </c>
      <c s="8" t="inlineStr" r="J17927">
        <is>
          <t xml:space="preserve"> Ogle</t>
        </is>
      </c>
    </row>
    <row r="17928" ht="20.25" customHeight="0">
      <c s="5" t="inlineStr" r="A17928">
        <is>
          <t xml:space="preserve">X6050065</t>
        </is>
      </c>
      <c s="5" t="inlineStr" r="B17928">
        <is>
          <t xml:space="preserve">REMOVING INLETS (SPECIAL)</t>
        </is>
      </c>
      <c s="5" t="inlineStr" r="C17928">
        <is>
          <t xml:space="preserve">EACH   </t>
        </is>
      </c>
      <c s="6" r="D17928">
        <v>9.000</v>
      </c>
      <c s="7" r="E17928">
        <v>2</v>
      </c>
      <c s="8" t="inlineStr" r="F17928">
        <is>
          <t xml:space="preserve">64N98</t>
        </is>
      </c>
      <c s="8" t="inlineStr" r="G17928">
        <is>
          <t xml:space="preserve">057</t>
        </is>
      </c>
      <c s="9" r="H17928">
        <v>750.0000</v>
      </c>
      <c s="8" t="inlineStr" r="I17928">
        <is>
          <t xml:space="preserve"/>
        </is>
      </c>
      <c s="8" t="inlineStr" r="J17928">
        <is>
          <t xml:space="preserve"> Ogle</t>
        </is>
      </c>
    </row>
    <row r="17929" ht="20.25" customHeight="0">
      <c s="5" t="inlineStr" r="A17929">
        <is>
          <t xml:space="preserve">X6050184</t>
        </is>
      </c>
      <c s="5" t="inlineStr" r="B17929">
        <is>
          <t xml:space="preserve">PLUG EXISTING FLOOR DRAINS</t>
        </is>
      </c>
      <c s="5" t="inlineStr" r="C17929">
        <is>
          <t xml:space="preserve">EACH   </t>
        </is>
      </c>
      <c s="6" r="D17929">
        <v>8.000</v>
      </c>
      <c s="7" r="E17929">
        <v>1</v>
      </c>
      <c s="8" t="inlineStr" r="F17929">
        <is>
          <t xml:space="preserve">62W87</t>
        </is>
      </c>
      <c s="8" t="inlineStr" r="G17929">
        <is>
          <t xml:space="preserve">205</t>
        </is>
      </c>
      <c s="9" r="H17929">
        <v>600.0000</v>
      </c>
      <c s="8" t="inlineStr" r="I17929">
        <is>
          <t xml:space="preserve">Y</t>
        </is>
      </c>
      <c s="8" t="inlineStr" r="J17929">
        <is>
          <t xml:space="preserve"> Cook</t>
        </is>
      </c>
    </row>
    <row r="17930" ht="20.25" customHeight="0">
      <c s="5" t="inlineStr" r="A17930">
        <is>
          <t xml:space="preserve">X6050184</t>
        </is>
      </c>
      <c s="5" t="inlineStr" r="B17930">
        <is>
          <t xml:space="preserve">PLUG EXISTING FLOOR DRAINS</t>
        </is>
      </c>
      <c s="5" t="inlineStr" r="C17930">
        <is>
          <t xml:space="preserve">EACH   </t>
        </is>
      </c>
      <c s="6" r="D17930">
        <v>8.000</v>
      </c>
      <c s="7" r="E17930">
        <v>1</v>
      </c>
      <c s="8" t="inlineStr" r="F17930">
        <is>
          <t xml:space="preserve">62W87</t>
        </is>
      </c>
      <c s="8" t="inlineStr" r="G17930">
        <is>
          <t xml:space="preserve">205</t>
        </is>
      </c>
      <c s="9" r="H17930">
        <v>450.0000</v>
      </c>
      <c s="8" t="inlineStr" r="I17930">
        <is>
          <t xml:space="preserve"/>
        </is>
      </c>
      <c s="8" t="inlineStr" r="J17930">
        <is>
          <t xml:space="preserve"> Cook</t>
        </is>
      </c>
    </row>
    <row r="17931" ht="20.25" customHeight="0">
      <c s="5" t="inlineStr" r="A17931">
        <is>
          <t xml:space="preserve">X6050206</t>
        </is>
      </c>
      <c s="5" t="inlineStr" r="B17931">
        <is>
          <t xml:space="preserve">FILLING EXISTING STORM SEWERS</t>
        </is>
      </c>
      <c s="5" t="inlineStr" r="C17931">
        <is>
          <t xml:space="preserve">FOOT   </t>
        </is>
      </c>
      <c s="6" r="D17931">
        <v>165.000</v>
      </c>
      <c s="7" r="E17931">
        <v>4</v>
      </c>
      <c s="8" t="inlineStr" r="F17931">
        <is>
          <t xml:space="preserve">68A65</t>
        </is>
      </c>
      <c s="8" t="inlineStr" r="G17931">
        <is>
          <t xml:space="preserve">083</t>
        </is>
      </c>
      <c s="9" r="H17931">
        <v>30.8000</v>
      </c>
      <c s="8" t="inlineStr" r="I17931">
        <is>
          <t xml:space="preserve">Y</t>
        </is>
      </c>
      <c s="8" t="inlineStr" r="J17931">
        <is>
          <t xml:space="preserve"> Tazewell</t>
        </is>
      </c>
    </row>
    <row r="17932" ht="20.25" customHeight="0">
      <c s="5" t="inlineStr" r="A17932">
        <is>
          <t xml:space="preserve">X6050208</t>
        </is>
      </c>
      <c s="5" t="inlineStr" r="B17932">
        <is>
          <t xml:space="preserve">FILLING EXISTING CULVERTS</t>
        </is>
      </c>
      <c s="5" t="inlineStr" r="C17932">
        <is>
          <t xml:space="preserve">CU YD  </t>
        </is>
      </c>
      <c s="6" r="D17932">
        <v>8.000</v>
      </c>
      <c s="7" r="E17932">
        <v>3</v>
      </c>
      <c s="8" t="inlineStr" r="F17932">
        <is>
          <t xml:space="preserve">66A85</t>
        </is>
      </c>
      <c s="8" t="inlineStr" r="G17932">
        <is>
          <t xml:space="preserve">192</t>
        </is>
      </c>
      <c s="9" r="H17932">
        <v>785.0000</v>
      </c>
      <c s="8" t="inlineStr" r="I17932">
        <is>
          <t xml:space="preserve">Y</t>
        </is>
      </c>
      <c s="8" t="inlineStr" r="J17932">
        <is>
          <t xml:space="preserve"> Kankakee</t>
        </is>
      </c>
    </row>
    <row r="17933" ht="20.25" customHeight="0">
      <c s="5" t="inlineStr" r="A17933">
        <is>
          <t xml:space="preserve">X6050208</t>
        </is>
      </c>
      <c s="5" t="inlineStr" r="B17933">
        <is>
          <t xml:space="preserve">FILLING EXISTING CULVERTS</t>
        </is>
      </c>
      <c s="5" t="inlineStr" r="C17933">
        <is>
          <t xml:space="preserve">CU YD  </t>
        </is>
      </c>
      <c s="6" r="D17933">
        <v>8.000</v>
      </c>
      <c s="7" r="E17933">
        <v>3</v>
      </c>
      <c s="8" t="inlineStr" r="F17933">
        <is>
          <t xml:space="preserve">66A85</t>
        </is>
      </c>
      <c s="8" t="inlineStr" r="G17933">
        <is>
          <t xml:space="preserve">192</t>
        </is>
      </c>
      <c s="9" r="H17933">
        <v>575.0000</v>
      </c>
      <c s="8" t="inlineStr" r="I17933">
        <is>
          <t xml:space="preserve"/>
        </is>
      </c>
      <c s="8" t="inlineStr" r="J17933">
        <is>
          <t xml:space="preserve"> Kankakee</t>
        </is>
      </c>
    </row>
    <row r="17934" ht="20.25" customHeight="0">
      <c s="5" t="inlineStr" r="A17934">
        <is>
          <t xml:space="preserve">X6050208</t>
        </is>
      </c>
      <c s="5" t="inlineStr" r="B17934">
        <is>
          <t xml:space="preserve">FILLING EXISTING CULVERTS</t>
        </is>
      </c>
      <c s="5" t="inlineStr" r="C17934">
        <is>
          <t xml:space="preserve">CU YD  </t>
        </is>
      </c>
      <c s="6" r="D17934">
        <v>8.000</v>
      </c>
      <c s="7" r="E17934">
        <v>3</v>
      </c>
      <c s="8" t="inlineStr" r="F17934">
        <is>
          <t xml:space="preserve">66A85</t>
        </is>
      </c>
      <c s="8" t="inlineStr" r="G17934">
        <is>
          <t xml:space="preserve">192</t>
        </is>
      </c>
      <c s="9" r="H17934">
        <v>675.0000</v>
      </c>
      <c s="8" t="inlineStr" r="I17934">
        <is>
          <t xml:space="preserve"/>
        </is>
      </c>
      <c s="8" t="inlineStr" r="J17934">
        <is>
          <t xml:space="preserve"> Kankakee</t>
        </is>
      </c>
    </row>
    <row r="17935" ht="20.25" customHeight="0">
      <c s="5" t="inlineStr" r="A17935">
        <is>
          <t xml:space="preserve">X6050208</t>
        </is>
      </c>
      <c s="5" t="inlineStr" r="B17935">
        <is>
          <t xml:space="preserve">FILLING EXISTING CULVERTS</t>
        </is>
      </c>
      <c s="5" t="inlineStr" r="C17935">
        <is>
          <t xml:space="preserve">CU YD  </t>
        </is>
      </c>
      <c s="6" r="D17935">
        <v>6.400</v>
      </c>
      <c s="7" r="E17935">
        <v>4</v>
      </c>
      <c s="8" t="inlineStr" r="F17935">
        <is>
          <t xml:space="preserve">68A65</t>
        </is>
      </c>
      <c s="8" t="inlineStr" r="G17935">
        <is>
          <t xml:space="preserve">083</t>
        </is>
      </c>
      <c s="9" r="H17935">
        <v>792.0000</v>
      </c>
      <c s="8" t="inlineStr" r="I17935">
        <is>
          <t xml:space="preserve">Y</t>
        </is>
      </c>
      <c s="8" t="inlineStr" r="J17935">
        <is>
          <t xml:space="preserve"> Tazewell</t>
        </is>
      </c>
    </row>
    <row r="17936" ht="20.25" customHeight="0">
      <c s="5" t="inlineStr" r="A17936">
        <is>
          <t xml:space="preserve">X6050208</t>
        </is>
      </c>
      <c s="5" t="inlineStr" r="B17936">
        <is>
          <t xml:space="preserve">FILLING EXISTING CULVERTS</t>
        </is>
      </c>
      <c s="5" t="inlineStr" r="C17936">
        <is>
          <t xml:space="preserve">CU YD  </t>
        </is>
      </c>
      <c s="6" r="D17936">
        <v>85.000</v>
      </c>
      <c s="7" r="E17936">
        <v>9</v>
      </c>
      <c s="8" t="inlineStr" r="F17936">
        <is>
          <t xml:space="preserve">78373</t>
        </is>
      </c>
      <c s="8" t="inlineStr" r="G17936">
        <is>
          <t xml:space="preserve">136</t>
        </is>
      </c>
      <c s="9" r="H17936">
        <v>250.0000</v>
      </c>
      <c s="8" t="inlineStr" r="I17936">
        <is>
          <t xml:space="preserve">Y</t>
        </is>
      </c>
      <c s="8" t="inlineStr" r="J17936">
        <is>
          <t xml:space="preserve"> Williamson</t>
        </is>
      </c>
    </row>
    <row r="17937" ht="20.25" customHeight="0">
      <c s="5" t="inlineStr" r="A17937">
        <is>
          <t xml:space="preserve">X6050208</t>
        </is>
      </c>
      <c s="5" t="inlineStr" r="B17937">
        <is>
          <t xml:space="preserve">FILLING EXISTING CULVERTS</t>
        </is>
      </c>
      <c s="5" t="inlineStr" r="C17937">
        <is>
          <t xml:space="preserve">CU YD  </t>
        </is>
      </c>
      <c s="6" r="D17937">
        <v>85.000</v>
      </c>
      <c s="7" r="E17937">
        <v>9</v>
      </c>
      <c s="8" t="inlineStr" r="F17937">
        <is>
          <t xml:space="preserve">78373</t>
        </is>
      </c>
      <c s="8" t="inlineStr" r="G17937">
        <is>
          <t xml:space="preserve">136</t>
        </is>
      </c>
      <c s="9" r="H17937">
        <v>518.8300</v>
      </c>
      <c s="8" t="inlineStr" r="I17937">
        <is>
          <t xml:space="preserve"/>
        </is>
      </c>
      <c s="8" t="inlineStr" r="J17937">
        <is>
          <t xml:space="preserve"> Williamson</t>
        </is>
      </c>
    </row>
    <row r="17938" ht="20.25" customHeight="0">
      <c s="5" t="inlineStr" r="A17938">
        <is>
          <t xml:space="preserve">X6050212</t>
        </is>
      </c>
      <c s="5" t="inlineStr" r="B17938">
        <is>
          <t xml:space="preserve">FILLING EXISTING DRAINAGE STRUCTURES</t>
        </is>
      </c>
      <c s="5" t="inlineStr" r="C17938">
        <is>
          <t xml:space="preserve">EACH   </t>
        </is>
      </c>
      <c s="6" r="D17938">
        <v>1.000</v>
      </c>
      <c s="7" r="E17938">
        <v>4</v>
      </c>
      <c s="8" t="inlineStr" r="F17938">
        <is>
          <t xml:space="preserve">68A65</t>
        </is>
      </c>
      <c s="8" t="inlineStr" r="G17938">
        <is>
          <t xml:space="preserve">083</t>
        </is>
      </c>
      <c s="9" r="H17938">
        <v>4290.0000</v>
      </c>
      <c s="8" t="inlineStr" r="I17938">
        <is>
          <t xml:space="preserve">Y</t>
        </is>
      </c>
      <c s="8" t="inlineStr" r="J17938">
        <is>
          <t xml:space="preserve"> Tazewell</t>
        </is>
      </c>
    </row>
    <row r="17939" ht="20.25" customHeight="0">
      <c s="5" t="inlineStr" r="A17939">
        <is>
          <t xml:space="preserve">X6050222</t>
        </is>
      </c>
      <c s="5" t="inlineStr" r="B17939">
        <is>
          <t xml:space="preserve">FILLING INLETS, TEMPORARY</t>
        </is>
      </c>
      <c s="5" t="inlineStr" r="C17939">
        <is>
          <t xml:space="preserve">EACH   </t>
        </is>
      </c>
      <c s="6" r="D17939">
        <v>2.000</v>
      </c>
      <c s="7" r="E17939">
        <v>3</v>
      </c>
      <c s="8" t="inlineStr" r="F17939">
        <is>
          <t xml:space="preserve">66P37</t>
        </is>
      </c>
      <c s="8" t="inlineStr" r="G17939">
        <is>
          <t xml:space="preserve">065</t>
        </is>
      </c>
      <c s="9" r="H17939">
        <v>5825.0000</v>
      </c>
      <c s="8" t="inlineStr" r="I17939">
        <is>
          <t xml:space="preserve">Y</t>
        </is>
      </c>
      <c s="8" t="inlineStr" r="J17939">
        <is>
          <t xml:space="preserve"> Livingston</t>
        </is>
      </c>
    </row>
    <row r="17940" ht="20.25" customHeight="0">
      <c s="5" t="inlineStr" r="A17940">
        <is>
          <t xml:space="preserve">X6050222</t>
        </is>
      </c>
      <c s="5" t="inlineStr" r="B17940">
        <is>
          <t xml:space="preserve">FILLING INLETS, TEMPORARY</t>
        </is>
      </c>
      <c s="5" t="inlineStr" r="C17940">
        <is>
          <t xml:space="preserve">EACH   </t>
        </is>
      </c>
      <c s="6" r="D17940">
        <v>4.000</v>
      </c>
      <c s="7" r="E17940">
        <v>5</v>
      </c>
      <c s="8" t="inlineStr" r="F17940">
        <is>
          <t xml:space="preserve">70H50</t>
        </is>
      </c>
      <c s="8" t="inlineStr" r="G17940">
        <is>
          <t xml:space="preserve">102</t>
        </is>
      </c>
      <c s="9" r="H17940">
        <v>2583.9900</v>
      </c>
      <c s="8" t="inlineStr" r="I17940">
        <is>
          <t xml:space="preserve">Y</t>
        </is>
      </c>
      <c s="8" t="inlineStr" r="J17940">
        <is>
          <t xml:space="preserve"> DeWitt</t>
        </is>
      </c>
    </row>
    <row r="17941" ht="20.25" customHeight="0">
      <c s="5" t="inlineStr" r="A17941">
        <is>
          <t xml:space="preserve">X6050222</t>
        </is>
      </c>
      <c s="5" t="inlineStr" r="B17941">
        <is>
          <t xml:space="preserve">FILLING INLETS, TEMPORARY</t>
        </is>
      </c>
      <c s="5" t="inlineStr" r="C17941">
        <is>
          <t xml:space="preserve">EACH   </t>
        </is>
      </c>
      <c s="6" r="D17941">
        <v>4.000</v>
      </c>
      <c s="7" r="E17941">
        <v>5</v>
      </c>
      <c s="8" t="inlineStr" r="F17941">
        <is>
          <t xml:space="preserve">70H50</t>
        </is>
      </c>
      <c s="8" t="inlineStr" r="G17941">
        <is>
          <t xml:space="preserve">102</t>
        </is>
      </c>
      <c s="9" r="H17941">
        <v>1835.9800</v>
      </c>
      <c s="8" t="inlineStr" r="I17941">
        <is>
          <t xml:space="preserve"/>
        </is>
      </c>
      <c s="8" t="inlineStr" r="J17941">
        <is>
          <t xml:space="preserve"> DeWitt</t>
        </is>
      </c>
    </row>
    <row r="17942" ht="20.25" customHeight="0">
      <c s="5" t="inlineStr" r="A17942">
        <is>
          <t xml:space="preserve">X6050222</t>
        </is>
      </c>
      <c s="5" t="inlineStr" r="B17942">
        <is>
          <t xml:space="preserve">FILLING INLETS, TEMPORARY</t>
        </is>
      </c>
      <c s="5" t="inlineStr" r="C17942">
        <is>
          <t xml:space="preserve">EACH   </t>
        </is>
      </c>
      <c s="6" r="D17942">
        <v>4.000</v>
      </c>
      <c s="7" r="E17942">
        <v>5</v>
      </c>
      <c s="8" t="inlineStr" r="F17942">
        <is>
          <t xml:space="preserve">70H50</t>
        </is>
      </c>
      <c s="8" t="inlineStr" r="G17942">
        <is>
          <t xml:space="preserve">102</t>
        </is>
      </c>
      <c s="9" r="H17942">
        <v>2700.0000</v>
      </c>
      <c s="8" t="inlineStr" r="I17942">
        <is>
          <t xml:space="preserve"/>
        </is>
      </c>
      <c s="8" t="inlineStr" r="J17942">
        <is>
          <t xml:space="preserve"> DeWitt</t>
        </is>
      </c>
    </row>
    <row r="17943" ht="20.25" customHeight="0">
      <c s="5" t="inlineStr" r="A17943">
        <is>
          <t xml:space="preserve">X6050700</t>
        </is>
      </c>
      <c s="5" t="inlineStr" r="B17943">
        <is>
          <t xml:space="preserve">REMOVE INLET BOX</t>
        </is>
      </c>
      <c s="5" t="inlineStr" r="C17943">
        <is>
          <t xml:space="preserve">EACH   </t>
        </is>
      </c>
      <c s="6" r="D17943">
        <v>6.000</v>
      </c>
      <c s="7" r="E17943">
        <v>9</v>
      </c>
      <c s="8" t="inlineStr" r="F17943">
        <is>
          <t xml:space="preserve">78373</t>
        </is>
      </c>
      <c s="8" t="inlineStr" r="G17943">
        <is>
          <t xml:space="preserve">136</t>
        </is>
      </c>
      <c s="9" r="H17943">
        <v>725.0000</v>
      </c>
      <c s="8" t="inlineStr" r="I17943">
        <is>
          <t xml:space="preserve">Y</t>
        </is>
      </c>
      <c s="8" t="inlineStr" r="J17943">
        <is>
          <t xml:space="preserve"> Williamson</t>
        </is>
      </c>
    </row>
    <row r="17944" ht="20.25" customHeight="0">
      <c s="5" t="inlineStr" r="A17944">
        <is>
          <t xml:space="preserve">X6050700</t>
        </is>
      </c>
      <c s="5" t="inlineStr" r="B17944">
        <is>
          <t xml:space="preserve">REMOVE INLET BOX</t>
        </is>
      </c>
      <c s="5" t="inlineStr" r="C17944">
        <is>
          <t xml:space="preserve">EACH   </t>
        </is>
      </c>
      <c s="6" r="D17944">
        <v>6.000</v>
      </c>
      <c s="7" r="E17944">
        <v>9</v>
      </c>
      <c s="8" t="inlineStr" r="F17944">
        <is>
          <t xml:space="preserve">78373</t>
        </is>
      </c>
      <c s="8" t="inlineStr" r="G17944">
        <is>
          <t xml:space="preserve">136</t>
        </is>
      </c>
      <c s="9" r="H17944">
        <v>841.8300</v>
      </c>
      <c s="8" t="inlineStr" r="I17944">
        <is>
          <t xml:space="preserve"/>
        </is>
      </c>
      <c s="8" t="inlineStr" r="J17944">
        <is>
          <t xml:space="preserve"> Williamson</t>
        </is>
      </c>
    </row>
    <row r="17945" ht="20.25" customHeight="0">
      <c s="5" t="inlineStr" r="A17945">
        <is>
          <t xml:space="preserve">X6060034</t>
        </is>
      </c>
      <c s="5" t="inlineStr" r="B17945">
        <is>
          <t xml:space="preserve">COMBINATION CONCRETE CURB AND GUTTER TRANSITION</t>
        </is>
      </c>
      <c s="5" t="inlineStr" r="C17945">
        <is>
          <t xml:space="preserve">FOOT   </t>
        </is>
      </c>
      <c s="6" r="D17945">
        <v>31.000</v>
      </c>
      <c s="7" r="E17945">
        <v>8</v>
      </c>
      <c s="8" t="inlineStr" r="F17945">
        <is>
          <t xml:space="preserve">97839</t>
        </is>
      </c>
      <c s="8" t="inlineStr" r="G17945">
        <is>
          <t xml:space="preserve">181</t>
        </is>
      </c>
      <c s="9" r="H17945">
        <v>76.0000</v>
      </c>
      <c s="8" t="inlineStr" r="I17945">
        <is>
          <t xml:space="preserve">Y</t>
        </is>
      </c>
      <c s="8" t="inlineStr" r="J17945">
        <is>
          <t xml:space="preserve"> Madison</t>
        </is>
      </c>
    </row>
    <row r="17946" ht="20.25" customHeight="0">
      <c s="5" t="inlineStr" r="A17946">
        <is>
          <t xml:space="preserve">X6060034</t>
        </is>
      </c>
      <c s="5" t="inlineStr" r="B17946">
        <is>
          <t xml:space="preserve">COMBINATION CONCRETE CURB AND GUTTER TRANSITION</t>
        </is>
      </c>
      <c s="5" t="inlineStr" r="C17946">
        <is>
          <t xml:space="preserve">FOOT   </t>
        </is>
      </c>
      <c s="6" r="D17946">
        <v>31.000</v>
      </c>
      <c s="7" r="E17946">
        <v>8</v>
      </c>
      <c s="8" t="inlineStr" r="F17946">
        <is>
          <t xml:space="preserve">97839</t>
        </is>
      </c>
      <c s="8" t="inlineStr" r="G17946">
        <is>
          <t xml:space="preserve">181</t>
        </is>
      </c>
      <c s="9" r="H17946">
        <v>146.0000</v>
      </c>
      <c s="8" t="inlineStr" r="I17946">
        <is>
          <t xml:space="preserve"/>
        </is>
      </c>
      <c s="8" t="inlineStr" r="J17946">
        <is>
          <t xml:space="preserve"> Madison</t>
        </is>
      </c>
    </row>
    <row r="17947" ht="20.25" customHeight="0">
      <c s="5" t="inlineStr" r="A17947">
        <is>
          <t xml:space="preserve">X6060077</t>
        </is>
      </c>
      <c s="5" t="inlineStr" r="B17947">
        <is>
          <t xml:space="preserve">COMBINATION CONCRETE CURB AND GUTTER, TYPE M-2.12 (MODIFIED)</t>
        </is>
      </c>
      <c s="5" t="inlineStr" r="C17947">
        <is>
          <t xml:space="preserve">FOOT   </t>
        </is>
      </c>
      <c s="6" r="D17947">
        <v>2228.000</v>
      </c>
      <c s="7" r="E17947">
        <v>4</v>
      </c>
      <c s="8" t="inlineStr" r="F17947">
        <is>
          <t xml:space="preserve">89868</t>
        </is>
      </c>
      <c s="8" t="inlineStr" r="G17947">
        <is>
          <t xml:space="preserve">175</t>
        </is>
      </c>
      <c s="9" r="H17947">
        <v>38.0000</v>
      </c>
      <c s="8" t="inlineStr" r="I17947">
        <is>
          <t xml:space="preserve">Y</t>
        </is>
      </c>
      <c s="8" t="inlineStr" r="J17947">
        <is>
          <t xml:space="preserve"> Mercer</t>
        </is>
      </c>
    </row>
    <row r="17948" ht="20.25" customHeight="0">
      <c s="5" t="inlineStr" r="A17948">
        <is>
          <t xml:space="preserve">X6060077</t>
        </is>
      </c>
      <c s="5" t="inlineStr" r="B17948">
        <is>
          <t xml:space="preserve">COMBINATION CONCRETE CURB AND GUTTER, TYPE M-2.12 (MODIFIED)</t>
        </is>
      </c>
      <c s="5" t="inlineStr" r="C17948">
        <is>
          <t xml:space="preserve">FOOT   </t>
        </is>
      </c>
      <c s="6" r="D17948">
        <v>2228.000</v>
      </c>
      <c s="7" r="E17948">
        <v>4</v>
      </c>
      <c s="8" t="inlineStr" r="F17948">
        <is>
          <t xml:space="preserve">89868</t>
        </is>
      </c>
      <c s="8" t="inlineStr" r="G17948">
        <is>
          <t xml:space="preserve">175</t>
        </is>
      </c>
      <c s="9" r="H17948">
        <v>35.0000</v>
      </c>
      <c s="8" t="inlineStr" r="I17948">
        <is>
          <t xml:space="preserve"/>
        </is>
      </c>
      <c s="8" t="inlineStr" r="J17948">
        <is>
          <t xml:space="preserve"> Mercer</t>
        </is>
      </c>
    </row>
    <row r="17949" ht="20.25" customHeight="0">
      <c s="5" t="inlineStr" r="A17949">
        <is>
          <t xml:space="preserve">X6060077</t>
        </is>
      </c>
      <c s="5" t="inlineStr" r="B17949">
        <is>
          <t xml:space="preserve">COMBINATION CONCRETE CURB AND GUTTER, TYPE M-2.12 (MODIFIED)</t>
        </is>
      </c>
      <c s="5" t="inlineStr" r="C17949">
        <is>
          <t xml:space="preserve">FOOT   </t>
        </is>
      </c>
      <c s="6" r="D17949">
        <v>2228.000</v>
      </c>
      <c s="7" r="E17949">
        <v>4</v>
      </c>
      <c s="8" t="inlineStr" r="F17949">
        <is>
          <t xml:space="preserve">89868</t>
        </is>
      </c>
      <c s="8" t="inlineStr" r="G17949">
        <is>
          <t xml:space="preserve">175</t>
        </is>
      </c>
      <c s="9" r="H17949">
        <v>35.0000</v>
      </c>
      <c s="8" t="inlineStr" r="I17949">
        <is>
          <t xml:space="preserve"/>
        </is>
      </c>
      <c s="8" t="inlineStr" r="J17949">
        <is>
          <t xml:space="preserve"> Mercer</t>
        </is>
      </c>
    </row>
    <row r="17950" ht="20.25" customHeight="0">
      <c s="5" t="inlineStr" r="A17950">
        <is>
          <t xml:space="preserve">X6060077</t>
        </is>
      </c>
      <c s="5" t="inlineStr" r="B17950">
        <is>
          <t xml:space="preserve">COMBINATION CONCRETE CURB AND GUTTER, TYPE M-2.12 (MODIFIED)</t>
        </is>
      </c>
      <c s="5" t="inlineStr" r="C17950">
        <is>
          <t xml:space="preserve">FOOT   </t>
        </is>
      </c>
      <c s="6" r="D17950">
        <v>2228.000</v>
      </c>
      <c s="7" r="E17950">
        <v>4</v>
      </c>
      <c s="8" t="inlineStr" r="F17950">
        <is>
          <t xml:space="preserve">89868</t>
        </is>
      </c>
      <c s="8" t="inlineStr" r="G17950">
        <is>
          <t xml:space="preserve">175</t>
        </is>
      </c>
      <c s="9" r="H17950">
        <v>35.5000</v>
      </c>
      <c s="8" t="inlineStr" r="I17950">
        <is>
          <t xml:space="preserve"/>
        </is>
      </c>
      <c s="8" t="inlineStr" r="J17950">
        <is>
          <t xml:space="preserve"> Mercer</t>
        </is>
      </c>
    </row>
    <row r="17951" ht="20.25" customHeight="0">
      <c s="5" t="inlineStr" r="A17951">
        <is>
          <t xml:space="preserve">X6060077</t>
        </is>
      </c>
      <c s="5" t="inlineStr" r="B17951">
        <is>
          <t xml:space="preserve">COMBINATION CONCRETE CURB AND GUTTER, TYPE M-2.12 (MODIFIED)</t>
        </is>
      </c>
      <c s="5" t="inlineStr" r="C17951">
        <is>
          <t xml:space="preserve">FOOT   </t>
        </is>
      </c>
      <c s="6" r="D17951">
        <v>2228.000</v>
      </c>
      <c s="7" r="E17951">
        <v>4</v>
      </c>
      <c s="8" t="inlineStr" r="F17951">
        <is>
          <t xml:space="preserve">89868</t>
        </is>
      </c>
      <c s="8" t="inlineStr" r="G17951">
        <is>
          <t xml:space="preserve">175</t>
        </is>
      </c>
      <c s="9" r="H17951">
        <v>44.0000</v>
      </c>
      <c s="8" t="inlineStr" r="I17951">
        <is>
          <t xml:space="preserve"/>
        </is>
      </c>
      <c s="8" t="inlineStr" r="J17951">
        <is>
          <t xml:space="preserve"> Mercer</t>
        </is>
      </c>
    </row>
    <row r="17952" ht="20.25" customHeight="0">
      <c s="5" t="inlineStr" r="A17952">
        <is>
          <t xml:space="preserve">X6060077</t>
        </is>
      </c>
      <c s="5" t="inlineStr" r="B17952">
        <is>
          <t xml:space="preserve">COMBINATION CONCRETE CURB AND GUTTER, TYPE M-2.12 (MODIFIED)</t>
        </is>
      </c>
      <c s="5" t="inlineStr" r="C17952">
        <is>
          <t xml:space="preserve">FOOT   </t>
        </is>
      </c>
      <c s="6" r="D17952">
        <v>2228.000</v>
      </c>
      <c s="7" r="E17952">
        <v>4</v>
      </c>
      <c s="8" t="inlineStr" r="F17952">
        <is>
          <t xml:space="preserve">89868</t>
        </is>
      </c>
      <c s="8" t="inlineStr" r="G17952">
        <is>
          <t xml:space="preserve">175</t>
        </is>
      </c>
      <c s="9" r="H17952">
        <v>45.0000</v>
      </c>
      <c s="8" t="inlineStr" r="I17952">
        <is>
          <t xml:space="preserve"/>
        </is>
      </c>
      <c s="8" t="inlineStr" r="J17952">
        <is>
          <t xml:space="preserve"> Mercer</t>
        </is>
      </c>
    </row>
    <row r="17953" ht="20.25" customHeight="0">
      <c s="5" t="inlineStr" r="A17953">
        <is>
          <t xml:space="preserve">X6060077</t>
        </is>
      </c>
      <c s="5" t="inlineStr" r="B17953">
        <is>
          <t xml:space="preserve">COMBINATION CONCRETE CURB AND GUTTER, TYPE M-2.12 (MODIFIED)</t>
        </is>
      </c>
      <c s="5" t="inlineStr" r="C17953">
        <is>
          <t xml:space="preserve">FOOT   </t>
        </is>
      </c>
      <c s="6" r="D17953">
        <v>2228.000</v>
      </c>
      <c s="7" r="E17953">
        <v>4</v>
      </c>
      <c s="8" t="inlineStr" r="F17953">
        <is>
          <t xml:space="preserve">89868</t>
        </is>
      </c>
      <c s="8" t="inlineStr" r="G17953">
        <is>
          <t xml:space="preserve">175</t>
        </is>
      </c>
      <c s="9" r="H17953">
        <v>47.0000</v>
      </c>
      <c s="8" t="inlineStr" r="I17953">
        <is>
          <t xml:space="preserve"/>
        </is>
      </c>
      <c s="8" t="inlineStr" r="J17953">
        <is>
          <t xml:space="preserve"> Mercer</t>
        </is>
      </c>
    </row>
    <row r="17954" ht="20.25" customHeight="0">
      <c s="5" t="inlineStr" r="A17954">
        <is>
          <t xml:space="preserve">X6060077</t>
        </is>
      </c>
      <c s="5" t="inlineStr" r="B17954">
        <is>
          <t xml:space="preserve">COMBINATION CONCRETE CURB AND GUTTER, TYPE M-2.12 (MODIFIED)</t>
        </is>
      </c>
      <c s="5" t="inlineStr" r="C17954">
        <is>
          <t xml:space="preserve">FOOT   </t>
        </is>
      </c>
      <c s="6" r="D17954">
        <v>2228.000</v>
      </c>
      <c s="7" r="E17954">
        <v>4</v>
      </c>
      <c s="8" t="inlineStr" r="F17954">
        <is>
          <t xml:space="preserve">89868</t>
        </is>
      </c>
      <c s="8" t="inlineStr" r="G17954">
        <is>
          <t xml:space="preserve">175</t>
        </is>
      </c>
      <c s="9" r="H17954">
        <v>50.0000</v>
      </c>
      <c s="8" t="inlineStr" r="I17954">
        <is>
          <t xml:space="preserve"/>
        </is>
      </c>
      <c s="8" t="inlineStr" r="J17954">
        <is>
          <t xml:space="preserve"> Mercer</t>
        </is>
      </c>
    </row>
    <row r="17955" ht="20.25" customHeight="0">
      <c s="5" t="inlineStr" r="A17955">
        <is>
          <t xml:space="preserve">X6060097</t>
        </is>
      </c>
      <c s="5" t="inlineStr" r="B17955">
        <is>
          <t xml:space="preserve">CLASS SI CONCRETE (OUTLET), SPECIAL</t>
        </is>
      </c>
      <c s="5" t="inlineStr" r="C17955">
        <is>
          <t xml:space="preserve">CU YD  </t>
        </is>
      </c>
      <c s="6" r="D17955">
        <v>3.700</v>
      </c>
      <c s="7" r="E17955">
        <v>3</v>
      </c>
      <c s="8" t="inlineStr" r="F17955">
        <is>
          <t xml:space="preserve">66P89</t>
        </is>
      </c>
      <c s="8" t="inlineStr" r="G17955">
        <is>
          <t xml:space="preserve">068</t>
        </is>
      </c>
      <c s="9" r="H17955">
        <v>1750.0000</v>
      </c>
      <c s="8" t="inlineStr" r="I17955">
        <is>
          <t xml:space="preserve">Y</t>
        </is>
      </c>
      <c s="8" t="inlineStr" r="J17955">
        <is>
          <t xml:space="preserve"> Bureau</t>
        </is>
      </c>
    </row>
    <row r="17956" ht="20.25" customHeight="0">
      <c s="5" t="inlineStr" r="A17956">
        <is>
          <t xml:space="preserve">X6060097</t>
        </is>
      </c>
      <c s="5" t="inlineStr" r="B17956">
        <is>
          <t xml:space="preserve">CLASS SI CONCRETE (OUTLET), SPECIAL</t>
        </is>
      </c>
      <c s="5" t="inlineStr" r="C17956">
        <is>
          <t xml:space="preserve">CU YD  </t>
        </is>
      </c>
      <c s="6" r="D17956">
        <v>3.700</v>
      </c>
      <c s="7" r="E17956">
        <v>3</v>
      </c>
      <c s="8" t="inlineStr" r="F17956">
        <is>
          <t xml:space="preserve">66P89</t>
        </is>
      </c>
      <c s="8" t="inlineStr" r="G17956">
        <is>
          <t xml:space="preserve">068</t>
        </is>
      </c>
      <c s="9" r="H17956">
        <v>1750.0000</v>
      </c>
      <c s="8" t="inlineStr" r="I17956">
        <is>
          <t xml:space="preserve"/>
        </is>
      </c>
      <c s="8" t="inlineStr" r="J17956">
        <is>
          <t xml:space="preserve"> Bureau</t>
        </is>
      </c>
    </row>
    <row r="17957" ht="20.25" customHeight="0">
      <c s="5" t="inlineStr" r="A17957">
        <is>
          <t xml:space="preserve">X6060714</t>
        </is>
      </c>
      <c s="5" t="inlineStr" r="B17957">
        <is>
          <t xml:space="preserve">CONCRETE MEDIAN (SPECIAL)</t>
        </is>
      </c>
      <c s="5" t="inlineStr" r="C17957">
        <is>
          <t xml:space="preserve">SQ FT  </t>
        </is>
      </c>
      <c s="6" r="D17957">
        <v>1253.000</v>
      </c>
      <c s="7" r="E17957">
        <v>2</v>
      </c>
      <c s="8" t="inlineStr" r="F17957">
        <is>
          <t xml:space="preserve">64N98</t>
        </is>
      </c>
      <c s="8" t="inlineStr" r="G17957">
        <is>
          <t xml:space="preserve">057</t>
        </is>
      </c>
      <c s="9" r="H17957">
        <v>26.4300</v>
      </c>
      <c s="8" t="inlineStr" r="I17957">
        <is>
          <t xml:space="preserve">Y</t>
        </is>
      </c>
      <c s="8" t="inlineStr" r="J17957">
        <is>
          <t xml:space="preserve"> Ogle</t>
        </is>
      </c>
    </row>
    <row r="17958" ht="20.25" customHeight="0">
      <c s="5" t="inlineStr" r="A17958">
        <is>
          <t xml:space="preserve">X6060714</t>
        </is>
      </c>
      <c s="5" t="inlineStr" r="B17958">
        <is>
          <t xml:space="preserve">CONCRETE MEDIAN (SPECIAL)</t>
        </is>
      </c>
      <c s="5" t="inlineStr" r="C17958">
        <is>
          <t xml:space="preserve">SQ FT  </t>
        </is>
      </c>
      <c s="6" r="D17958">
        <v>1253.000</v>
      </c>
      <c s="7" r="E17958">
        <v>2</v>
      </c>
      <c s="8" t="inlineStr" r="F17958">
        <is>
          <t xml:space="preserve">64N98</t>
        </is>
      </c>
      <c s="8" t="inlineStr" r="G17958">
        <is>
          <t xml:space="preserve">057</t>
        </is>
      </c>
      <c s="9" r="H17958">
        <v>11.4500</v>
      </c>
      <c s="8" t="inlineStr" r="I17958">
        <is>
          <t xml:space="preserve"/>
        </is>
      </c>
      <c s="8" t="inlineStr" r="J17958">
        <is>
          <t xml:space="preserve"> Ogle</t>
        </is>
      </c>
    </row>
    <row r="17959" ht="20.25" customHeight="0">
      <c s="5" t="inlineStr" r="A17959">
        <is>
          <t xml:space="preserve">X6060714</t>
        </is>
      </c>
      <c s="5" t="inlineStr" r="B17959">
        <is>
          <t xml:space="preserve">CONCRETE MEDIAN (SPECIAL)</t>
        </is>
      </c>
      <c s="5" t="inlineStr" r="C17959">
        <is>
          <t xml:space="preserve">SQ FT  </t>
        </is>
      </c>
      <c s="6" r="D17959">
        <v>1253.000</v>
      </c>
      <c s="7" r="E17959">
        <v>2</v>
      </c>
      <c s="8" t="inlineStr" r="F17959">
        <is>
          <t xml:space="preserve">64N98</t>
        </is>
      </c>
      <c s="8" t="inlineStr" r="G17959">
        <is>
          <t xml:space="preserve">057</t>
        </is>
      </c>
      <c s="9" r="H17959">
        <v>38.5000</v>
      </c>
      <c s="8" t="inlineStr" r="I17959">
        <is>
          <t xml:space="preserve"/>
        </is>
      </c>
      <c s="8" t="inlineStr" r="J17959">
        <is>
          <t xml:space="preserve"> Ogle</t>
        </is>
      </c>
    </row>
    <row r="17960" ht="20.25" customHeight="0">
      <c s="5" t="inlineStr" r="A17960">
        <is>
          <t xml:space="preserve">X6060714</t>
        </is>
      </c>
      <c s="5" t="inlineStr" r="B17960">
        <is>
          <t xml:space="preserve">CONCRETE MEDIAN (SPECIAL)</t>
        </is>
      </c>
      <c s="5" t="inlineStr" r="C17960">
        <is>
          <t xml:space="preserve">SQ FT  </t>
        </is>
      </c>
      <c s="6" r="D17960">
        <v>272.000</v>
      </c>
      <c s="7" r="E17960">
        <v>4</v>
      </c>
      <c s="8" t="inlineStr" r="F17960">
        <is>
          <t xml:space="preserve">68F43</t>
        </is>
      </c>
      <c s="8" t="inlineStr" r="G17960">
        <is>
          <t xml:space="preserve">084</t>
        </is>
      </c>
      <c s="9" r="H17960">
        <v>89.6700</v>
      </c>
      <c s="8" t="inlineStr" r="I17960">
        <is>
          <t xml:space="preserve">Y</t>
        </is>
      </c>
      <c s="8" t="inlineStr" r="J17960">
        <is>
          <t xml:space="preserve"> Warren</t>
        </is>
      </c>
    </row>
    <row r="17961" ht="20.25" customHeight="0">
      <c s="5" t="inlineStr" r="A17961">
        <is>
          <t xml:space="preserve">X6060714</t>
        </is>
      </c>
      <c s="5" t="inlineStr" r="B17961">
        <is>
          <t xml:space="preserve">CONCRETE MEDIAN (SPECIAL)</t>
        </is>
      </c>
      <c s="5" t="inlineStr" r="C17961">
        <is>
          <t xml:space="preserve">SQ FT  </t>
        </is>
      </c>
      <c s="6" r="D17961">
        <v>3735.000</v>
      </c>
      <c s="7" r="E17961">
        <v>4</v>
      </c>
      <c s="8" t="inlineStr" r="F17961">
        <is>
          <t xml:space="preserve">68G27</t>
        </is>
      </c>
      <c s="8" t="inlineStr" r="G17961">
        <is>
          <t xml:space="preserve">086</t>
        </is>
      </c>
      <c s="9" r="H17961">
        <v>35.0000</v>
      </c>
      <c s="8" t="inlineStr" r="I17961">
        <is>
          <t xml:space="preserve">Y</t>
        </is>
      </c>
      <c s="8" t="inlineStr" r="J17961">
        <is>
          <t xml:space="preserve"> Tazewell</t>
        </is>
      </c>
    </row>
    <row r="17962" ht="20.25" customHeight="0">
      <c s="5" t="inlineStr" r="A17962">
        <is>
          <t xml:space="preserve">X6060714</t>
        </is>
      </c>
      <c s="5" t="inlineStr" r="B17962">
        <is>
          <t xml:space="preserve">CONCRETE MEDIAN (SPECIAL)</t>
        </is>
      </c>
      <c s="5" t="inlineStr" r="C17962">
        <is>
          <t xml:space="preserve">SQ FT  </t>
        </is>
      </c>
      <c s="6" r="D17962">
        <v>3735.000</v>
      </c>
      <c s="7" r="E17962">
        <v>4</v>
      </c>
      <c s="8" t="inlineStr" r="F17962">
        <is>
          <t xml:space="preserve">68G27</t>
        </is>
      </c>
      <c s="8" t="inlineStr" r="G17962">
        <is>
          <t xml:space="preserve">086</t>
        </is>
      </c>
      <c s="9" r="H17962">
        <v>25.0000</v>
      </c>
      <c s="8" t="inlineStr" r="I17962">
        <is>
          <t xml:space="preserve"/>
        </is>
      </c>
      <c s="8" t="inlineStr" r="J17962">
        <is>
          <t xml:space="preserve"> Tazewell</t>
        </is>
      </c>
    </row>
    <row r="17963" ht="20.25" customHeight="0">
      <c s="5" t="inlineStr" r="A17963">
        <is>
          <t xml:space="preserve">X6060714</t>
        </is>
      </c>
      <c s="5" t="inlineStr" r="B17963">
        <is>
          <t xml:space="preserve">CONCRETE MEDIAN (SPECIAL)</t>
        </is>
      </c>
      <c s="5" t="inlineStr" r="C17963">
        <is>
          <t xml:space="preserve">SQ FT  </t>
        </is>
      </c>
      <c s="6" r="D17963">
        <v>388.000</v>
      </c>
      <c s="7" r="E17963">
        <v>4</v>
      </c>
      <c s="8" t="inlineStr" r="F17963">
        <is>
          <t xml:space="preserve">68H42</t>
        </is>
      </c>
      <c s="8" t="inlineStr" r="G17963">
        <is>
          <t xml:space="preserve">087</t>
        </is>
      </c>
      <c s="9" r="H17963">
        <v>93.2700</v>
      </c>
      <c s="8" t="inlineStr" r="I17963">
        <is>
          <t xml:space="preserve">Y</t>
        </is>
      </c>
      <c s="8" t="inlineStr" r="J17963">
        <is>
          <t xml:space="preserve"> Mercer, Warren</t>
        </is>
      </c>
    </row>
    <row r="17964" ht="20.25" customHeight="0">
      <c s="5" t="inlineStr" r="A17964">
        <is>
          <t xml:space="preserve">X6061005</t>
        </is>
      </c>
      <c s="5" t="inlineStr" r="B17964">
        <is>
          <t xml:space="preserve">CONCRETE CURB, TYPE B (SPECIAL)</t>
        </is>
      </c>
      <c s="5" t="inlineStr" r="C17964">
        <is>
          <t xml:space="preserve">FOOT   </t>
        </is>
      </c>
      <c s="6" r="D17964">
        <v>196.000</v>
      </c>
      <c s="7" r="E17964">
        <v>5</v>
      </c>
      <c s="8" t="inlineStr" r="F17964">
        <is>
          <t xml:space="preserve">70991</t>
        </is>
      </c>
      <c s="8" t="inlineStr" r="G17964">
        <is>
          <t xml:space="preserve">094</t>
        </is>
      </c>
      <c s="9" r="H17964">
        <v>72.0000</v>
      </c>
      <c s="8" t="inlineStr" r="I17964">
        <is>
          <t xml:space="preserve">Y</t>
        </is>
      </c>
      <c s="8" t="inlineStr" r="J17964">
        <is>
          <t xml:space="preserve"> Champaign</t>
        </is>
      </c>
    </row>
    <row r="17965" ht="20.25" customHeight="0">
      <c s="5" t="inlineStr" r="A17965">
        <is>
          <t xml:space="preserve">X6061005</t>
        </is>
      </c>
      <c s="5" t="inlineStr" r="B17965">
        <is>
          <t xml:space="preserve">CONCRETE CURB, TYPE B (SPECIAL)</t>
        </is>
      </c>
      <c s="5" t="inlineStr" r="C17965">
        <is>
          <t xml:space="preserve">FOOT   </t>
        </is>
      </c>
      <c s="6" r="D17965">
        <v>196.000</v>
      </c>
      <c s="7" r="E17965">
        <v>5</v>
      </c>
      <c s="8" t="inlineStr" r="F17965">
        <is>
          <t xml:space="preserve">70991</t>
        </is>
      </c>
      <c s="8" t="inlineStr" r="G17965">
        <is>
          <t xml:space="preserve">094</t>
        </is>
      </c>
      <c s="9" r="H17965">
        <v>145.0000</v>
      </c>
      <c s="8" t="inlineStr" r="I17965">
        <is>
          <t xml:space="preserve"/>
        </is>
      </c>
      <c s="8" t="inlineStr" r="J17965">
        <is>
          <t xml:space="preserve"> Champaign</t>
        </is>
      </c>
    </row>
    <row r="17966" ht="20.25" customHeight="0">
      <c s="5" t="inlineStr" r="A17966">
        <is>
          <t xml:space="preserve">X6061005</t>
        </is>
      </c>
      <c s="5" t="inlineStr" r="B17966">
        <is>
          <t xml:space="preserve">CONCRETE CURB, TYPE B (SPECIAL)</t>
        </is>
      </c>
      <c s="5" t="inlineStr" r="C17966">
        <is>
          <t xml:space="preserve">FOOT   </t>
        </is>
      </c>
      <c s="6" r="D17966">
        <v>105.000</v>
      </c>
      <c s="7" r="E17966">
        <v>7</v>
      </c>
      <c s="8" t="inlineStr" r="F17966">
        <is>
          <t xml:space="preserve">74759</t>
        </is>
      </c>
      <c s="8" t="inlineStr" r="G17966">
        <is>
          <t xml:space="preserve">109</t>
        </is>
      </c>
      <c s="9" r="H17966">
        <v>495.7500</v>
      </c>
      <c s="8" t="inlineStr" r="I17966">
        <is>
          <t xml:space="preserve">Y</t>
        </is>
      </c>
      <c s="8" t="inlineStr" r="J17966">
        <is>
          <t xml:space="preserve"> Coles</t>
        </is>
      </c>
    </row>
    <row r="17967" ht="20.25" customHeight="0">
      <c s="5" t="inlineStr" r="A17967">
        <is>
          <t xml:space="preserve">X6061055</t>
        </is>
      </c>
      <c s="5" t="inlineStr" r="B17967">
        <is>
          <t xml:space="preserve">CONCRETE ISLAND (SPECIAL)</t>
        </is>
      </c>
      <c s="5" t="inlineStr" r="C17967">
        <is>
          <t xml:space="preserve">SQ FT  </t>
        </is>
      </c>
      <c s="6" r="D17967">
        <v>277.000</v>
      </c>
      <c s="7" r="E17967">
        <v>5</v>
      </c>
      <c s="8" t="inlineStr" r="F17967">
        <is>
          <t xml:space="preserve">46945</t>
        </is>
      </c>
      <c s="8" t="inlineStr" r="G17967">
        <is>
          <t xml:space="preserve">008</t>
        </is>
      </c>
      <c s="9" r="H17967">
        <v>19.0000</v>
      </c>
      <c s="8" t="inlineStr" r="I17967">
        <is>
          <t xml:space="preserve">Y</t>
        </is>
      </c>
      <c s="8" t="inlineStr" r="J17967">
        <is>
          <t xml:space="preserve"> Douglas</t>
        </is>
      </c>
    </row>
    <row r="17968" ht="20.25" customHeight="0">
      <c s="5" t="inlineStr" r="A17968">
        <is>
          <t xml:space="preserve">X6061055</t>
        </is>
      </c>
      <c s="5" t="inlineStr" r="B17968">
        <is>
          <t xml:space="preserve">CONCRETE ISLAND (SPECIAL)</t>
        </is>
      </c>
      <c s="5" t="inlineStr" r="C17968">
        <is>
          <t xml:space="preserve">SQ FT  </t>
        </is>
      </c>
      <c s="6" r="D17968">
        <v>454.000</v>
      </c>
      <c s="7" r="E17968">
        <v>2</v>
      </c>
      <c s="8" t="inlineStr" r="F17968">
        <is>
          <t xml:space="preserve">64N76</t>
        </is>
      </c>
      <c s="8" t="inlineStr" r="G17968">
        <is>
          <t xml:space="preserve">056</t>
        </is>
      </c>
      <c s="9" r="H17968">
        <v>25.5000</v>
      </c>
      <c s="8" t="inlineStr" r="I17968">
        <is>
          <t xml:space="preserve">Y</t>
        </is>
      </c>
      <c s="8" t="inlineStr" r="J17968">
        <is>
          <t xml:space="preserve"> Henry</t>
        </is>
      </c>
    </row>
    <row r="17969" ht="20.25" customHeight="0">
      <c s="5" t="inlineStr" r="A17969">
        <is>
          <t xml:space="preserve">X6061055</t>
        </is>
      </c>
      <c s="5" t="inlineStr" r="B17969">
        <is>
          <t xml:space="preserve">CONCRETE ISLAND (SPECIAL)</t>
        </is>
      </c>
      <c s="5" t="inlineStr" r="C17969">
        <is>
          <t xml:space="preserve">SQ FT  </t>
        </is>
      </c>
      <c s="6" r="D17969">
        <v>454.000</v>
      </c>
      <c s="7" r="E17969">
        <v>2</v>
      </c>
      <c s="8" t="inlineStr" r="F17969">
        <is>
          <t xml:space="preserve">64N76</t>
        </is>
      </c>
      <c s="8" t="inlineStr" r="G17969">
        <is>
          <t xml:space="preserve">056</t>
        </is>
      </c>
      <c s="9" r="H17969">
        <v>41.0000</v>
      </c>
      <c s="8" t="inlineStr" r="I17969">
        <is>
          <t xml:space="preserve"/>
        </is>
      </c>
      <c s="8" t="inlineStr" r="J17969">
        <is>
          <t xml:space="preserve"> Henry</t>
        </is>
      </c>
    </row>
    <row r="17970" ht="20.25" customHeight="0">
      <c s="5" t="inlineStr" r="A17970">
        <is>
          <t xml:space="preserve">X6061055</t>
        </is>
      </c>
      <c s="5" t="inlineStr" r="B17970">
        <is>
          <t xml:space="preserve">CONCRETE ISLAND (SPECIAL)</t>
        </is>
      </c>
      <c s="5" t="inlineStr" r="C17970">
        <is>
          <t xml:space="preserve">SQ FT  </t>
        </is>
      </c>
      <c s="6" r="D17970">
        <v>454.000</v>
      </c>
      <c s="7" r="E17970">
        <v>2</v>
      </c>
      <c s="8" t="inlineStr" r="F17970">
        <is>
          <t xml:space="preserve">64N76</t>
        </is>
      </c>
      <c s="8" t="inlineStr" r="G17970">
        <is>
          <t xml:space="preserve">056</t>
        </is>
      </c>
      <c s="9" r="H17970">
        <v>55.0000</v>
      </c>
      <c s="8" t="inlineStr" r="I17970">
        <is>
          <t xml:space="preserve"/>
        </is>
      </c>
      <c s="8" t="inlineStr" r="J17970">
        <is>
          <t xml:space="preserve"> Henry</t>
        </is>
      </c>
    </row>
    <row r="17971" ht="20.25" customHeight="0">
      <c s="5" t="inlineStr" r="A17971">
        <is>
          <t xml:space="preserve">X6061055</t>
        </is>
      </c>
      <c s="5" t="inlineStr" r="B17971">
        <is>
          <t xml:space="preserve">CONCRETE ISLAND (SPECIAL)</t>
        </is>
      </c>
      <c s="5" t="inlineStr" r="C17971">
        <is>
          <t xml:space="preserve">SQ FT  </t>
        </is>
      </c>
      <c s="6" r="D17971">
        <v>454.000</v>
      </c>
      <c s="7" r="E17971">
        <v>2</v>
      </c>
      <c s="8" t="inlineStr" r="F17971">
        <is>
          <t xml:space="preserve">64N76</t>
        </is>
      </c>
      <c s="8" t="inlineStr" r="G17971">
        <is>
          <t xml:space="preserve">056</t>
        </is>
      </c>
      <c s="9" r="H17971">
        <v>55.0000</v>
      </c>
      <c s="8" t="inlineStr" r="I17971">
        <is>
          <t xml:space="preserve"/>
        </is>
      </c>
      <c s="8" t="inlineStr" r="J17971">
        <is>
          <t xml:space="preserve"> Henry</t>
        </is>
      </c>
    </row>
    <row r="17972" ht="20.25" customHeight="0">
      <c s="5" t="inlineStr" r="A17972">
        <is>
          <t xml:space="preserve">X6061055</t>
        </is>
      </c>
      <c s="5" t="inlineStr" r="B17972">
        <is>
          <t xml:space="preserve">CONCRETE ISLAND (SPECIAL)</t>
        </is>
      </c>
      <c s="5" t="inlineStr" r="C17972">
        <is>
          <t xml:space="preserve">SQ FT  </t>
        </is>
      </c>
      <c s="6" r="D17972">
        <v>1366.000</v>
      </c>
      <c s="7" r="E17972">
        <v>4</v>
      </c>
      <c s="8" t="inlineStr" r="F17972">
        <is>
          <t xml:space="preserve">68J21</t>
        </is>
      </c>
      <c s="8" t="inlineStr" r="G17972">
        <is>
          <t xml:space="preserve">090</t>
        </is>
      </c>
      <c s="9" r="H17972">
        <v>45.2100</v>
      </c>
      <c s="8" t="inlineStr" r="I17972">
        <is>
          <t xml:space="preserve">Y</t>
        </is>
      </c>
      <c s="8" t="inlineStr" r="J17972">
        <is>
          <t xml:space="preserve"> Warren</t>
        </is>
      </c>
    </row>
    <row r="17973" ht="20.25" customHeight="0">
      <c s="5" t="inlineStr" r="A17973">
        <is>
          <t xml:space="preserve">X6061055</t>
        </is>
      </c>
      <c s="5" t="inlineStr" r="B17973">
        <is>
          <t xml:space="preserve">CONCRETE ISLAND (SPECIAL)</t>
        </is>
      </c>
      <c s="5" t="inlineStr" r="C17973">
        <is>
          <t xml:space="preserve">SQ FT  </t>
        </is>
      </c>
      <c s="6" r="D17973">
        <v>241.000</v>
      </c>
      <c s="7" r="E17973">
        <v>7</v>
      </c>
      <c s="8" t="inlineStr" r="F17973">
        <is>
          <t xml:space="preserve">74759</t>
        </is>
      </c>
      <c s="8" t="inlineStr" r="G17973">
        <is>
          <t xml:space="preserve">109</t>
        </is>
      </c>
      <c s="9" r="H17973">
        <v>36.2300</v>
      </c>
      <c s="8" t="inlineStr" r="I17973">
        <is>
          <t xml:space="preserve">Y</t>
        </is>
      </c>
      <c s="8" t="inlineStr" r="J17973">
        <is>
          <t xml:space="preserve"> Coles</t>
        </is>
      </c>
    </row>
    <row r="17974" ht="20.25" customHeight="0">
      <c s="5" t="inlineStr" r="A17974">
        <is>
          <t xml:space="preserve">X6061055</t>
        </is>
      </c>
      <c s="5" t="inlineStr" r="B17974">
        <is>
          <t xml:space="preserve">CONCRETE ISLAND (SPECIAL)</t>
        </is>
      </c>
      <c s="5" t="inlineStr" r="C17974">
        <is>
          <t xml:space="preserve">SQ FT  </t>
        </is>
      </c>
      <c s="6" r="D17974">
        <v>3878.000</v>
      </c>
      <c s="7" r="E17974">
        <v>4</v>
      </c>
      <c s="8" t="inlineStr" r="F17974">
        <is>
          <t xml:space="preserve">89802</t>
        </is>
      </c>
      <c s="8" t="inlineStr" r="G17974">
        <is>
          <t xml:space="preserve">198</t>
        </is>
      </c>
      <c s="9" r="H17974">
        <v>38.8500</v>
      </c>
      <c s="8" t="inlineStr" r="I17974">
        <is>
          <t xml:space="preserve">Y</t>
        </is>
      </c>
      <c s="8" t="inlineStr" r="J17974">
        <is>
          <t xml:space="preserve"> Tazewell</t>
        </is>
      </c>
    </row>
    <row r="17975" ht="20.25" customHeight="0">
      <c s="5" t="inlineStr" r="A17975">
        <is>
          <t xml:space="preserve">X6061055</t>
        </is>
      </c>
      <c s="5" t="inlineStr" r="B17975">
        <is>
          <t xml:space="preserve">CONCRETE ISLAND (SPECIAL)</t>
        </is>
      </c>
      <c s="5" t="inlineStr" r="C17975">
        <is>
          <t xml:space="preserve">SQ FT  </t>
        </is>
      </c>
      <c s="6" r="D17975">
        <v>3878.000</v>
      </c>
      <c s="7" r="E17975">
        <v>4</v>
      </c>
      <c s="8" t="inlineStr" r="F17975">
        <is>
          <t xml:space="preserve">89802</t>
        </is>
      </c>
      <c s="8" t="inlineStr" r="G17975">
        <is>
          <t xml:space="preserve">198</t>
        </is>
      </c>
      <c s="9" r="H17975">
        <v>20.8400</v>
      </c>
      <c s="8" t="inlineStr" r="I17975">
        <is>
          <t xml:space="preserve"/>
        </is>
      </c>
      <c s="8" t="inlineStr" r="J17975">
        <is>
          <t xml:space="preserve"> Tazewell</t>
        </is>
      </c>
    </row>
    <row r="17976" ht="20.25" customHeight="0">
      <c s="5" t="inlineStr" r="A17976">
        <is>
          <t xml:space="preserve">X6061702</t>
        </is>
      </c>
      <c s="5" t="inlineStr" r="B17976">
        <is>
          <t xml:space="preserve">CONCRETE MEDIAN, TYPE SM (DOWELLED)</t>
        </is>
      </c>
      <c s="5" t="inlineStr" r="C17976">
        <is>
          <t xml:space="preserve">SQ FT  </t>
        </is>
      </c>
      <c s="6" r="D17976">
        <v>252.000</v>
      </c>
      <c s="7" r="E17976">
        <v>5</v>
      </c>
      <c s="8" t="inlineStr" r="F17976">
        <is>
          <t xml:space="preserve">70991</t>
        </is>
      </c>
      <c s="8" t="inlineStr" r="G17976">
        <is>
          <t xml:space="preserve">094</t>
        </is>
      </c>
      <c s="9" r="H17976">
        <v>20.0000</v>
      </c>
      <c s="8" t="inlineStr" r="I17976">
        <is>
          <t xml:space="preserve">Y</t>
        </is>
      </c>
      <c s="8" t="inlineStr" r="J17976">
        <is>
          <t xml:space="preserve"> Champaign</t>
        </is>
      </c>
    </row>
    <row r="17977" ht="20.25" customHeight="0">
      <c s="5" t="inlineStr" r="A17977">
        <is>
          <t xml:space="preserve">X6061702</t>
        </is>
      </c>
      <c s="5" t="inlineStr" r="B17977">
        <is>
          <t xml:space="preserve">CONCRETE MEDIAN, TYPE SM (DOWELLED)</t>
        </is>
      </c>
      <c s="5" t="inlineStr" r="C17977">
        <is>
          <t xml:space="preserve">SQ FT  </t>
        </is>
      </c>
      <c s="6" r="D17977">
        <v>252.000</v>
      </c>
      <c s="7" r="E17977">
        <v>5</v>
      </c>
      <c s="8" t="inlineStr" r="F17977">
        <is>
          <t xml:space="preserve">70991</t>
        </is>
      </c>
      <c s="8" t="inlineStr" r="G17977">
        <is>
          <t xml:space="preserve">094</t>
        </is>
      </c>
      <c s="9" r="H17977">
        <v>60.0000</v>
      </c>
      <c s="8" t="inlineStr" r="I17977">
        <is>
          <t xml:space="preserve"/>
        </is>
      </c>
      <c s="8" t="inlineStr" r="J17977">
        <is>
          <t xml:space="preserve"> Champaign</t>
        </is>
      </c>
    </row>
    <row r="17978" ht="20.25" customHeight="0">
      <c s="5" t="inlineStr" r="A17978">
        <is>
          <t xml:space="preserve">X6061815</t>
        </is>
      </c>
      <c s="5" t="inlineStr" r="B17978">
        <is>
          <t xml:space="preserve">COMBINATION CONCRETE CURB AND GUTTER, TYPE M (SPECIAL)</t>
        </is>
      </c>
      <c s="5" t="inlineStr" r="C17978">
        <is>
          <t xml:space="preserve">FOOT   </t>
        </is>
      </c>
      <c s="6" r="D17978">
        <v>191.000</v>
      </c>
      <c s="7" r="E17978">
        <v>8</v>
      </c>
      <c s="8" t="inlineStr" r="F17978">
        <is>
          <t xml:space="preserve">97839</t>
        </is>
      </c>
      <c s="8" t="inlineStr" r="G17978">
        <is>
          <t xml:space="preserve">181</t>
        </is>
      </c>
      <c s="9" r="H17978">
        <v>76.0000</v>
      </c>
      <c s="8" t="inlineStr" r="I17978">
        <is>
          <t xml:space="preserve">Y</t>
        </is>
      </c>
      <c s="8" t="inlineStr" r="J17978">
        <is>
          <t xml:space="preserve"> Madison</t>
        </is>
      </c>
    </row>
    <row r="17979" ht="20.25" customHeight="0">
      <c s="5" t="inlineStr" r="A17979">
        <is>
          <t xml:space="preserve">X6061815</t>
        </is>
      </c>
      <c s="5" t="inlineStr" r="B17979">
        <is>
          <t xml:space="preserve">COMBINATION CONCRETE CURB AND GUTTER, TYPE M (SPECIAL)</t>
        </is>
      </c>
      <c s="5" t="inlineStr" r="C17979">
        <is>
          <t xml:space="preserve">FOOT   </t>
        </is>
      </c>
      <c s="6" r="D17979">
        <v>191.000</v>
      </c>
      <c s="7" r="E17979">
        <v>8</v>
      </c>
      <c s="8" t="inlineStr" r="F17979">
        <is>
          <t xml:space="preserve">97839</t>
        </is>
      </c>
      <c s="8" t="inlineStr" r="G17979">
        <is>
          <t xml:space="preserve">181</t>
        </is>
      </c>
      <c s="9" r="H17979">
        <v>135.0000</v>
      </c>
      <c s="8" t="inlineStr" r="I17979">
        <is>
          <t xml:space="preserve"/>
        </is>
      </c>
      <c s="8" t="inlineStr" r="J17979">
        <is>
          <t xml:space="preserve"> Madison</t>
        </is>
      </c>
    </row>
    <row r="17980" ht="20.25" customHeight="0">
      <c s="5" t="inlineStr" r="A17980">
        <is>
          <t xml:space="preserve">X6062700</t>
        </is>
      </c>
      <c s="5" t="inlineStr" r="B17980">
        <is>
          <t xml:space="preserve">CONCRETE GUTTER, TYPE A (SPECIAL)</t>
        </is>
      </c>
      <c s="5" t="inlineStr" r="C17980">
        <is>
          <t xml:space="preserve">FOOT   </t>
        </is>
      </c>
      <c s="6" r="D17980">
        <v>263.000</v>
      </c>
      <c s="7" r="E17980">
        <v>3</v>
      </c>
      <c s="8" t="inlineStr" r="F17980">
        <is>
          <t xml:space="preserve">66P89</t>
        </is>
      </c>
      <c s="8" t="inlineStr" r="G17980">
        <is>
          <t xml:space="preserve">068</t>
        </is>
      </c>
      <c s="9" r="H17980">
        <v>50.0000</v>
      </c>
      <c s="8" t="inlineStr" r="I17980">
        <is>
          <t xml:space="preserve">Y</t>
        </is>
      </c>
      <c s="8" t="inlineStr" r="J17980">
        <is>
          <t xml:space="preserve"> Bureau</t>
        </is>
      </c>
    </row>
    <row r="17981" ht="20.25" customHeight="0">
      <c s="5" t="inlineStr" r="A17981">
        <is>
          <t xml:space="preserve">X6062700</t>
        </is>
      </c>
      <c s="5" t="inlineStr" r="B17981">
        <is>
          <t xml:space="preserve">CONCRETE GUTTER, TYPE A (SPECIAL)</t>
        </is>
      </c>
      <c s="5" t="inlineStr" r="C17981">
        <is>
          <t xml:space="preserve">FOOT   </t>
        </is>
      </c>
      <c s="6" r="D17981">
        <v>263.000</v>
      </c>
      <c s="7" r="E17981">
        <v>3</v>
      </c>
      <c s="8" t="inlineStr" r="F17981">
        <is>
          <t xml:space="preserve">66P89</t>
        </is>
      </c>
      <c s="8" t="inlineStr" r="G17981">
        <is>
          <t xml:space="preserve">068</t>
        </is>
      </c>
      <c s="9" r="H17981">
        <v>90.0000</v>
      </c>
      <c s="8" t="inlineStr" r="I17981">
        <is>
          <t xml:space="preserve"/>
        </is>
      </c>
      <c s="8" t="inlineStr" r="J17981">
        <is>
          <t xml:space="preserve"> Bureau</t>
        </is>
      </c>
    </row>
    <row r="17982" ht="20.25" customHeight="0">
      <c s="5" t="inlineStr" r="A17982">
        <is>
          <t xml:space="preserve">X6062700</t>
        </is>
      </c>
      <c s="5" t="inlineStr" r="B17982">
        <is>
          <t xml:space="preserve">CONCRETE GUTTER, TYPE A (SPECIAL)</t>
        </is>
      </c>
      <c s="5" t="inlineStr" r="C17982">
        <is>
          <t xml:space="preserve">FOOT   </t>
        </is>
      </c>
      <c s="6" r="D17982">
        <v>90.000</v>
      </c>
      <c s="7" r="E17982">
        <v>4</v>
      </c>
      <c s="8" t="inlineStr" r="F17982">
        <is>
          <t xml:space="preserve">68A65</t>
        </is>
      </c>
      <c s="8" t="inlineStr" r="G17982">
        <is>
          <t xml:space="preserve">083</t>
        </is>
      </c>
      <c s="9" r="H17982">
        <v>99.7100</v>
      </c>
      <c s="8" t="inlineStr" r="I17982">
        <is>
          <t xml:space="preserve">Y</t>
        </is>
      </c>
      <c s="8" t="inlineStr" r="J17982">
        <is>
          <t xml:space="preserve"> Tazewell</t>
        </is>
      </c>
    </row>
    <row r="17983" ht="20.25" customHeight="0">
      <c s="5" t="inlineStr" r="A17983">
        <is>
          <t xml:space="preserve">X6081000</t>
        </is>
      </c>
      <c s="5" t="inlineStr" r="B17983">
        <is>
          <t xml:space="preserve">FLAP GATE (SPECIAL)</t>
        </is>
      </c>
      <c s="5" t="inlineStr" r="C17983">
        <is>
          <t xml:space="preserve">EACH   </t>
        </is>
      </c>
      <c s="6" r="D17983">
        <v>2.000</v>
      </c>
      <c s="7" r="E17983">
        <v>2</v>
      </c>
      <c s="8" t="inlineStr" r="F17983">
        <is>
          <t xml:space="preserve">85773</t>
        </is>
      </c>
      <c s="8" t="inlineStr" r="G17983">
        <is>
          <t xml:space="preserve">172</t>
        </is>
      </c>
      <c s="9" r="H17983">
        <v>1200.0000</v>
      </c>
      <c s="8" t="inlineStr" r="I17983">
        <is>
          <t xml:space="preserve">Y</t>
        </is>
      </c>
      <c s="8" t="inlineStr" r="J17983">
        <is>
          <t xml:space="preserve"> Lee</t>
        </is>
      </c>
    </row>
    <row r="17984" ht="20.25" customHeight="0">
      <c s="5" t="inlineStr" r="A17984">
        <is>
          <t xml:space="preserve">X6081000</t>
        </is>
      </c>
      <c s="5" t="inlineStr" r="B17984">
        <is>
          <t xml:space="preserve">FLAP GATE (SPECIAL)</t>
        </is>
      </c>
      <c s="5" t="inlineStr" r="C17984">
        <is>
          <t xml:space="preserve">EACH   </t>
        </is>
      </c>
      <c s="6" r="D17984">
        <v>2.000</v>
      </c>
      <c s="7" r="E17984">
        <v>2</v>
      </c>
      <c s="8" t="inlineStr" r="F17984">
        <is>
          <t xml:space="preserve">85773</t>
        </is>
      </c>
      <c s="8" t="inlineStr" r="G17984">
        <is>
          <t xml:space="preserve">172</t>
        </is>
      </c>
      <c s="9" r="H17984">
        <v>500.0000</v>
      </c>
      <c s="8" t="inlineStr" r="I17984">
        <is>
          <t xml:space="preserve"/>
        </is>
      </c>
      <c s="8" t="inlineStr" r="J17984">
        <is>
          <t xml:space="preserve"> Lee</t>
        </is>
      </c>
    </row>
    <row r="17985" ht="20.25" customHeight="0">
      <c s="5" t="inlineStr" r="A17985">
        <is>
          <t xml:space="preserve">X6081000</t>
        </is>
      </c>
      <c s="5" t="inlineStr" r="B17985">
        <is>
          <t xml:space="preserve">FLAP GATE (SPECIAL)</t>
        </is>
      </c>
      <c s="5" t="inlineStr" r="C17985">
        <is>
          <t xml:space="preserve">EACH   </t>
        </is>
      </c>
      <c s="6" r="D17985">
        <v>2.000</v>
      </c>
      <c s="7" r="E17985">
        <v>2</v>
      </c>
      <c s="8" t="inlineStr" r="F17985">
        <is>
          <t xml:space="preserve">85773</t>
        </is>
      </c>
      <c s="8" t="inlineStr" r="G17985">
        <is>
          <t xml:space="preserve">172</t>
        </is>
      </c>
      <c s="9" r="H17985">
        <v>1800.0000</v>
      </c>
      <c s="8" t="inlineStr" r="I17985">
        <is>
          <t xml:space="preserve"/>
        </is>
      </c>
      <c s="8" t="inlineStr" r="J17985">
        <is>
          <t xml:space="preserve"> Lee</t>
        </is>
      </c>
    </row>
    <row r="17986" ht="20.25" customHeight="0">
      <c s="5" t="inlineStr" r="A17986">
        <is>
          <t xml:space="preserve">X6100230</t>
        </is>
      </c>
      <c s="5" t="inlineStr" r="B17986">
        <is>
          <t xml:space="preserve">TYPE F INLET BOX, STANDARD 610001 (SPECIAL)</t>
        </is>
      </c>
      <c s="5" t="inlineStr" r="C17986">
        <is>
          <t xml:space="preserve">EACH   </t>
        </is>
      </c>
      <c s="6" r="D17986">
        <v>4.000</v>
      </c>
      <c s="7" r="E17986">
        <v>2</v>
      </c>
      <c s="8" t="inlineStr" r="F17986">
        <is>
          <t xml:space="preserve">64N98</t>
        </is>
      </c>
      <c s="8" t="inlineStr" r="G17986">
        <is>
          <t xml:space="preserve">057</t>
        </is>
      </c>
      <c s="9" r="H17986">
        <v>10624.5100</v>
      </c>
      <c s="8" t="inlineStr" r="I17986">
        <is>
          <t xml:space="preserve">Y</t>
        </is>
      </c>
      <c s="8" t="inlineStr" r="J17986">
        <is>
          <t xml:space="preserve"> Ogle</t>
        </is>
      </c>
    </row>
    <row r="17987" ht="20.25" customHeight="0">
      <c s="5" t="inlineStr" r="A17987">
        <is>
          <t xml:space="preserve">X6100230</t>
        </is>
      </c>
      <c s="5" t="inlineStr" r="B17987">
        <is>
          <t xml:space="preserve">TYPE F INLET BOX, STANDARD 610001 (SPECIAL)</t>
        </is>
      </c>
      <c s="5" t="inlineStr" r="C17987">
        <is>
          <t xml:space="preserve">EACH   </t>
        </is>
      </c>
      <c s="6" r="D17987">
        <v>4.000</v>
      </c>
      <c s="7" r="E17987">
        <v>2</v>
      </c>
      <c s="8" t="inlineStr" r="F17987">
        <is>
          <t xml:space="preserve">64N98</t>
        </is>
      </c>
      <c s="8" t="inlineStr" r="G17987">
        <is>
          <t xml:space="preserve">057</t>
        </is>
      </c>
      <c s="9" r="H17987">
        <v>7500.0000</v>
      </c>
      <c s="8" t="inlineStr" r="I17987">
        <is>
          <t xml:space="preserve"/>
        </is>
      </c>
      <c s="8" t="inlineStr" r="J17987">
        <is>
          <t xml:space="preserve"> Ogle</t>
        </is>
      </c>
    </row>
    <row r="17988" ht="20.25" customHeight="0">
      <c s="5" t="inlineStr" r="A17988">
        <is>
          <t xml:space="preserve">X6100230</t>
        </is>
      </c>
      <c s="5" t="inlineStr" r="B17988">
        <is>
          <t xml:space="preserve">TYPE F INLET BOX, STANDARD 610001 (SPECIAL)</t>
        </is>
      </c>
      <c s="5" t="inlineStr" r="C17988">
        <is>
          <t xml:space="preserve">EACH   </t>
        </is>
      </c>
      <c s="6" r="D17988">
        <v>4.000</v>
      </c>
      <c s="7" r="E17988">
        <v>2</v>
      </c>
      <c s="8" t="inlineStr" r="F17988">
        <is>
          <t xml:space="preserve">64N98</t>
        </is>
      </c>
      <c s="8" t="inlineStr" r="G17988">
        <is>
          <t xml:space="preserve">057</t>
        </is>
      </c>
      <c s="9" r="H17988">
        <v>10000.0000</v>
      </c>
      <c s="8" t="inlineStr" r="I17988">
        <is>
          <t xml:space="preserve"/>
        </is>
      </c>
      <c s="8" t="inlineStr" r="J17988">
        <is>
          <t xml:space="preserve"> Ogle</t>
        </is>
      </c>
    </row>
    <row r="17989" ht="20.25" customHeight="0">
      <c s="5" t="inlineStr" r="A17989">
        <is>
          <t xml:space="preserve">X6300225</t>
        </is>
      </c>
      <c s="5" t="inlineStr" r="B17989">
        <is>
          <t xml:space="preserve">SINGLE END SECTION</t>
        </is>
      </c>
      <c s="5" t="inlineStr" r="C17989">
        <is>
          <t xml:space="preserve">EACH   </t>
        </is>
      </c>
      <c s="6" r="D17989">
        <v>4.000</v>
      </c>
      <c s="7" r="E17989">
        <v>8</v>
      </c>
      <c s="8" t="inlineStr" r="F17989">
        <is>
          <t xml:space="preserve">97862</t>
        </is>
      </c>
      <c s="8" t="inlineStr" r="G17989">
        <is>
          <t xml:space="preserve">201</t>
        </is>
      </c>
      <c s="9" r="H17989">
        <v>52.0000</v>
      </c>
      <c s="8" t="inlineStr" r="I17989">
        <is>
          <t xml:space="preserve">Y</t>
        </is>
      </c>
      <c s="8" t="inlineStr" r="J17989">
        <is>
          <t xml:space="preserve"> Madison</t>
        </is>
      </c>
    </row>
    <row r="17990" ht="20.25" customHeight="0">
      <c s="5" t="inlineStr" r="A17990">
        <is>
          <t xml:space="preserve">X6300225</t>
        </is>
      </c>
      <c s="5" t="inlineStr" r="B17990">
        <is>
          <t xml:space="preserve">SINGLE END SECTION</t>
        </is>
      </c>
      <c s="5" t="inlineStr" r="C17990">
        <is>
          <t xml:space="preserve">EACH   </t>
        </is>
      </c>
      <c s="6" r="D17990">
        <v>4.000</v>
      </c>
      <c s="7" r="E17990">
        <v>8</v>
      </c>
      <c s="8" t="inlineStr" r="F17990">
        <is>
          <t xml:space="preserve">97862</t>
        </is>
      </c>
      <c s="8" t="inlineStr" r="G17990">
        <is>
          <t xml:space="preserve">201</t>
        </is>
      </c>
      <c s="9" r="H17990">
        <v>60.0000</v>
      </c>
      <c s="8" t="inlineStr" r="I17990">
        <is>
          <t xml:space="preserve"/>
        </is>
      </c>
      <c s="8" t="inlineStr" r="J17990">
        <is>
          <t xml:space="preserve"> Madison</t>
        </is>
      </c>
    </row>
    <row r="17991" ht="20.25" customHeight="0">
      <c s="5" t="inlineStr" r="A17991">
        <is>
          <t xml:space="preserve">X6310164</t>
        </is>
      </c>
      <c s="5" t="inlineStr" r="B17991">
        <is>
          <t xml:space="preserve">TRAFFIC BARRIER TERMINAL, TYPE 1</t>
        </is>
      </c>
      <c s="5" t="inlineStr" r="C17991">
        <is>
          <t xml:space="preserve">EACH   </t>
        </is>
      </c>
      <c s="6" r="D17991">
        <v>2.000</v>
      </c>
      <c s="7" r="E17991">
        <v>5</v>
      </c>
      <c s="8" t="inlineStr" r="F17991">
        <is>
          <t xml:space="preserve">46945</t>
        </is>
      </c>
      <c s="8" t="inlineStr" r="G17991">
        <is>
          <t xml:space="preserve">008</t>
        </is>
      </c>
      <c s="9" r="H17991">
        <v>3300.0000</v>
      </c>
      <c s="8" t="inlineStr" r="I17991">
        <is>
          <t xml:space="preserve">Y</t>
        </is>
      </c>
      <c s="8" t="inlineStr" r="J17991">
        <is>
          <t xml:space="preserve"> Douglas</t>
        </is>
      </c>
    </row>
    <row r="17992" ht="20.25" customHeight="0">
      <c s="5" t="inlineStr" r="A17992">
        <is>
          <t xml:space="preserve">X6310214</t>
        </is>
      </c>
      <c s="5" t="inlineStr" r="B17992">
        <is>
          <t xml:space="preserve">TRAFFIC BARRIER TERMINAL, TYPE 6 (SPECIAL)</t>
        </is>
      </c>
      <c s="5" t="inlineStr" r="C17992">
        <is>
          <t xml:space="preserve">EACH   </t>
        </is>
      </c>
      <c s="6" r="D17992">
        <v>2.000</v>
      </c>
      <c s="7" r="E17992">
        <v>1</v>
      </c>
      <c s="8" t="inlineStr" r="F17992">
        <is>
          <t xml:space="preserve">62W87</t>
        </is>
      </c>
      <c s="8" t="inlineStr" r="G17992">
        <is>
          <t xml:space="preserve">205</t>
        </is>
      </c>
      <c s="9" r="H17992">
        <v>13000.0000</v>
      </c>
      <c s="8" t="inlineStr" r="I17992">
        <is>
          <t xml:space="preserve">Y</t>
        </is>
      </c>
      <c s="8" t="inlineStr" r="J17992">
        <is>
          <t xml:space="preserve"> Cook</t>
        </is>
      </c>
    </row>
    <row r="17993" ht="20.25" customHeight="0">
      <c s="5" t="inlineStr" r="A17993">
        <is>
          <t xml:space="preserve">X6310214</t>
        </is>
      </c>
      <c s="5" t="inlineStr" r="B17993">
        <is>
          <t xml:space="preserve">TRAFFIC BARRIER TERMINAL, TYPE 6 (SPECIAL)</t>
        </is>
      </c>
      <c s="5" t="inlineStr" r="C17993">
        <is>
          <t xml:space="preserve">EACH   </t>
        </is>
      </c>
      <c s="6" r="D17993">
        <v>2.000</v>
      </c>
      <c s="7" r="E17993">
        <v>1</v>
      </c>
      <c s="8" t="inlineStr" r="F17993">
        <is>
          <t xml:space="preserve">62W87</t>
        </is>
      </c>
      <c s="8" t="inlineStr" r="G17993">
        <is>
          <t xml:space="preserve">205</t>
        </is>
      </c>
      <c s="9" r="H17993">
        <v>13000.0000</v>
      </c>
      <c s="8" t="inlineStr" r="I17993">
        <is>
          <t xml:space="preserve"/>
        </is>
      </c>
      <c s="8" t="inlineStr" r="J17993">
        <is>
          <t xml:space="preserve"> Cook</t>
        </is>
      </c>
    </row>
    <row r="17994" ht="20.25" customHeight="0">
      <c s="5" t="inlineStr" r="A17994">
        <is>
          <t xml:space="preserve">X6311217</t>
        </is>
      </c>
      <c s="5" t="inlineStr" r="B17994">
        <is>
          <t xml:space="preserve">TRAFFIC BARRIER TERMINAL, TYPE 6B (SPECIAL)</t>
        </is>
      </c>
      <c s="5" t="inlineStr" r="C17994">
        <is>
          <t xml:space="preserve">EACH   </t>
        </is>
      </c>
      <c s="6" r="D17994">
        <v>6.000</v>
      </c>
      <c s="7" r="E17994">
        <v>8</v>
      </c>
      <c s="8" t="inlineStr" r="F17994">
        <is>
          <t xml:space="preserve">76U26</t>
        </is>
      </c>
      <c s="8" t="inlineStr" r="G17994">
        <is>
          <t xml:space="preserve">131</t>
        </is>
      </c>
      <c s="9" r="H17994">
        <v>3995.5000</v>
      </c>
      <c s="8" t="inlineStr" r="I17994">
        <is>
          <t xml:space="preserve">Y</t>
        </is>
      </c>
      <c s="8" t="inlineStr" r="J17994">
        <is>
          <t xml:space="preserve"> Madison</t>
        </is>
      </c>
    </row>
    <row r="17995" ht="20.25" customHeight="0">
      <c s="5" t="inlineStr" r="A17995">
        <is>
          <t xml:space="preserve">X6311217</t>
        </is>
      </c>
      <c s="5" t="inlineStr" r="B17995">
        <is>
          <t xml:space="preserve">TRAFFIC BARRIER TERMINAL, TYPE 6B (SPECIAL)</t>
        </is>
      </c>
      <c s="5" t="inlineStr" r="C17995">
        <is>
          <t xml:space="preserve">EACH   </t>
        </is>
      </c>
      <c s="6" r="D17995">
        <v>6.000</v>
      </c>
      <c s="7" r="E17995">
        <v>8</v>
      </c>
      <c s="8" t="inlineStr" r="F17995">
        <is>
          <t xml:space="preserve">76U26</t>
        </is>
      </c>
      <c s="8" t="inlineStr" r="G17995">
        <is>
          <t xml:space="preserve">131</t>
        </is>
      </c>
      <c s="9" r="H17995">
        <v>4725.0000</v>
      </c>
      <c s="8" t="inlineStr" r="I17995">
        <is>
          <t xml:space="preserve"/>
        </is>
      </c>
      <c s="8" t="inlineStr" r="J17995">
        <is>
          <t xml:space="preserve"> Madison</t>
        </is>
      </c>
    </row>
    <row r="17996" ht="20.25" customHeight="0">
      <c s="5" t="inlineStr" r="A17996">
        <is>
          <t xml:space="preserve">X6320100</t>
        </is>
      </c>
      <c s="5" t="inlineStr" r="B17996">
        <is>
          <t xml:space="preserve">GUARDRAIL REMOVAL (SPECIAL)</t>
        </is>
      </c>
      <c s="5" t="inlineStr" r="C17996">
        <is>
          <t xml:space="preserve">FOOT   </t>
        </is>
      </c>
      <c s="6" r="D17996">
        <v>423.000</v>
      </c>
      <c s="7" r="E17996">
        <v>4</v>
      </c>
      <c s="8" t="inlineStr" r="F17996">
        <is>
          <t xml:space="preserve">68H42</t>
        </is>
      </c>
      <c s="8" t="inlineStr" r="G17996">
        <is>
          <t xml:space="preserve">087</t>
        </is>
      </c>
      <c s="9" r="H17996">
        <v>5.5000</v>
      </c>
      <c s="8" t="inlineStr" r="I17996">
        <is>
          <t xml:space="preserve">Y</t>
        </is>
      </c>
      <c s="8" t="inlineStr" r="J17996">
        <is>
          <t xml:space="preserve"> Mercer, Warren</t>
        </is>
      </c>
    </row>
    <row r="17997" ht="20.25" customHeight="0">
      <c s="5" t="inlineStr" r="A17997">
        <is>
          <t xml:space="preserve">X6330103</t>
        </is>
      </c>
      <c s="5" t="inlineStr" r="B17997">
        <is>
          <t xml:space="preserve">REMOVE AND RE-ERECT TRAFFIC BARRIER TERMINAL, TYPE 1 SPECIAL, TANGENT</t>
        </is>
      </c>
      <c s="5" t="inlineStr" r="C17997">
        <is>
          <t xml:space="preserve">EACH   </t>
        </is>
      </c>
      <c s="6" r="D17997">
        <v>1.000</v>
      </c>
      <c s="7" r="E17997">
        <v>3</v>
      </c>
      <c s="8" t="inlineStr" r="F17997">
        <is>
          <t xml:space="preserve">66P89</t>
        </is>
      </c>
      <c s="8" t="inlineStr" r="G17997">
        <is>
          <t xml:space="preserve">068</t>
        </is>
      </c>
      <c s="9" r="H17997">
        <v>1650.0000</v>
      </c>
      <c s="8" t="inlineStr" r="I17997">
        <is>
          <t xml:space="preserve">Y</t>
        </is>
      </c>
      <c s="8" t="inlineStr" r="J17997">
        <is>
          <t xml:space="preserve"> Bureau</t>
        </is>
      </c>
    </row>
    <row r="17998" ht="20.25" customHeight="0">
      <c s="5" t="inlineStr" r="A17998">
        <is>
          <t xml:space="preserve">X6330103</t>
        </is>
      </c>
      <c s="5" t="inlineStr" r="B17998">
        <is>
          <t xml:space="preserve">REMOVE AND RE-ERECT TRAFFIC BARRIER TERMINAL, TYPE 1 SPECIAL, TANGENT</t>
        </is>
      </c>
      <c s="5" t="inlineStr" r="C17998">
        <is>
          <t xml:space="preserve">EACH   </t>
        </is>
      </c>
      <c s="6" r="D17998">
        <v>1.000</v>
      </c>
      <c s="7" r="E17998">
        <v>3</v>
      </c>
      <c s="8" t="inlineStr" r="F17998">
        <is>
          <t xml:space="preserve">66P89</t>
        </is>
      </c>
      <c s="8" t="inlineStr" r="G17998">
        <is>
          <t xml:space="preserve">068</t>
        </is>
      </c>
      <c s="9" r="H17998">
        <v>1775.0000</v>
      </c>
      <c s="8" t="inlineStr" r="I17998">
        <is>
          <t xml:space="preserve"/>
        </is>
      </c>
      <c s="8" t="inlineStr" r="J17998">
        <is>
          <t xml:space="preserve"> Bureau</t>
        </is>
      </c>
    </row>
    <row r="17999" ht="20.25" customHeight="0">
      <c s="5" t="inlineStr" r="A17999">
        <is>
          <t xml:space="preserve">X6330725</t>
        </is>
      </c>
      <c s="5" t="inlineStr" r="B17999">
        <is>
          <t xml:space="preserve">STEEL PLATE BEAM GUARDRAIL (SHORT RADIUS)</t>
        </is>
      </c>
      <c s="5" t="inlineStr" r="C17999">
        <is>
          <t xml:space="preserve">FOOT   </t>
        </is>
      </c>
      <c s="6" r="D17999">
        <v>200.000</v>
      </c>
      <c s="7" r="E17999">
        <v>4</v>
      </c>
      <c s="8" t="inlineStr" r="F17999">
        <is>
          <t xml:space="preserve">68G11</t>
        </is>
      </c>
      <c s="8" t="inlineStr" r="G17999">
        <is>
          <t xml:space="preserve">085</t>
        </is>
      </c>
      <c s="9" r="H17999">
        <v>31.3500</v>
      </c>
      <c s="8" t="inlineStr" r="I17999">
        <is>
          <t xml:space="preserve">Y</t>
        </is>
      </c>
      <c s="8" t="inlineStr" r="J17999">
        <is>
          <t xml:space="preserve"> Henderson</t>
        </is>
      </c>
    </row>
    <row r="18000" ht="20.25" customHeight="0">
      <c s="5" t="inlineStr" r="A18000">
        <is>
          <t xml:space="preserve">X6330801</t>
        </is>
      </c>
      <c s="5" t="inlineStr" r="B18000">
        <is>
          <t xml:space="preserve">GUARDRAIL POST REPAIR</t>
        </is>
      </c>
      <c s="5" t="inlineStr" r="C18000">
        <is>
          <t xml:space="preserve">EACH   </t>
        </is>
      </c>
      <c s="6" r="D18000">
        <v>16.000</v>
      </c>
      <c s="7" r="E18000">
        <v>8</v>
      </c>
      <c s="8" t="inlineStr" r="F18000">
        <is>
          <t xml:space="preserve">76N05</t>
        </is>
      </c>
      <c s="8" t="inlineStr" r="G18000">
        <is>
          <t xml:space="preserve">124</t>
        </is>
      </c>
      <c s="9" r="H18000">
        <v>155.0000</v>
      </c>
      <c s="8" t="inlineStr" r="I18000">
        <is>
          <t xml:space="preserve">Y</t>
        </is>
      </c>
      <c s="8" t="inlineStr" r="J18000">
        <is>
          <t xml:space="preserve"> St. Clair</t>
        </is>
      </c>
    </row>
    <row r="18001" ht="20.25" customHeight="0">
      <c s="5" t="inlineStr" r="A18001">
        <is>
          <t xml:space="preserve">X6330801</t>
        </is>
      </c>
      <c s="5" t="inlineStr" r="B18001">
        <is>
          <t xml:space="preserve">GUARDRAIL POST REPAIR</t>
        </is>
      </c>
      <c s="5" t="inlineStr" r="C18001">
        <is>
          <t xml:space="preserve">EACH   </t>
        </is>
      </c>
      <c s="6" r="D18001">
        <v>16.000</v>
      </c>
      <c s="7" r="E18001">
        <v>8</v>
      </c>
      <c s="8" t="inlineStr" r="F18001">
        <is>
          <t xml:space="preserve">76N05</t>
        </is>
      </c>
      <c s="8" t="inlineStr" r="G18001">
        <is>
          <t xml:space="preserve">124</t>
        </is>
      </c>
      <c s="9" r="H18001">
        <v>162.0000</v>
      </c>
      <c s="8" t="inlineStr" r="I18001">
        <is>
          <t xml:space="preserve"/>
        </is>
      </c>
      <c s="8" t="inlineStr" r="J18001">
        <is>
          <t xml:space="preserve"> St. Clair</t>
        </is>
      </c>
    </row>
    <row r="18002" ht="20.25" customHeight="0">
      <c s="5" t="inlineStr" r="A18002">
        <is>
          <t xml:space="preserve">X6333500</t>
        </is>
      </c>
      <c s="5" t="inlineStr" r="B18002">
        <is>
          <t xml:space="preserve">TRAFFIC BARRIER TERMINAL REMOVAL</t>
        </is>
      </c>
      <c s="5" t="inlineStr" r="C18002">
        <is>
          <t xml:space="preserve">EACH   </t>
        </is>
      </c>
      <c s="6" r="D18002">
        <v>1.000</v>
      </c>
      <c s="7" r="E18002">
        <v>3</v>
      </c>
      <c s="8" t="inlineStr" r="F18002">
        <is>
          <t xml:space="preserve">66P89</t>
        </is>
      </c>
      <c s="8" t="inlineStr" r="G18002">
        <is>
          <t xml:space="preserve">068</t>
        </is>
      </c>
      <c s="9" r="H18002">
        <v>1650.0000</v>
      </c>
      <c s="8" t="inlineStr" r="I18002">
        <is>
          <t xml:space="preserve">Y</t>
        </is>
      </c>
      <c s="8" t="inlineStr" r="J18002">
        <is>
          <t xml:space="preserve"> Bureau</t>
        </is>
      </c>
    </row>
    <row r="18003" ht="20.25" customHeight="0">
      <c s="5" t="inlineStr" r="A18003">
        <is>
          <t xml:space="preserve">X6333500</t>
        </is>
      </c>
      <c s="5" t="inlineStr" r="B18003">
        <is>
          <t xml:space="preserve">TRAFFIC BARRIER TERMINAL REMOVAL</t>
        </is>
      </c>
      <c s="5" t="inlineStr" r="C18003">
        <is>
          <t xml:space="preserve">EACH   </t>
        </is>
      </c>
      <c s="6" r="D18003">
        <v>1.000</v>
      </c>
      <c s="7" r="E18003">
        <v>3</v>
      </c>
      <c s="8" t="inlineStr" r="F18003">
        <is>
          <t xml:space="preserve">66P89</t>
        </is>
      </c>
      <c s="8" t="inlineStr" r="G18003">
        <is>
          <t xml:space="preserve">068</t>
        </is>
      </c>
      <c s="9" r="H18003">
        <v>1550.0000</v>
      </c>
      <c s="8" t="inlineStr" r="I18003">
        <is>
          <t xml:space="preserve"/>
        </is>
      </c>
      <c s="8" t="inlineStr" r="J18003">
        <is>
          <t xml:space="preserve"> Bureau</t>
        </is>
      </c>
    </row>
    <row r="18004" ht="20.25" customHeight="0">
      <c s="5" t="inlineStr" r="A18004">
        <is>
          <t xml:space="preserve">X6350108</t>
        </is>
      </c>
      <c s="5" t="inlineStr" r="B18004">
        <is>
          <t xml:space="preserve">FLEXIBLE DELINEATORS</t>
        </is>
      </c>
      <c s="5" t="inlineStr" r="C18004">
        <is>
          <t xml:space="preserve">EACH   </t>
        </is>
      </c>
      <c s="6" r="D18004">
        <v>400.000</v>
      </c>
      <c s="7" r="E18004">
        <v>2</v>
      </c>
      <c s="8" t="inlineStr" r="F18004">
        <is>
          <t xml:space="preserve">64N98</t>
        </is>
      </c>
      <c s="8" t="inlineStr" r="G18004">
        <is>
          <t xml:space="preserve">057</t>
        </is>
      </c>
      <c s="9" r="H18004">
        <v>58.6900</v>
      </c>
      <c s="8" t="inlineStr" r="I18004">
        <is>
          <t xml:space="preserve">Y</t>
        </is>
      </c>
      <c s="8" t="inlineStr" r="J18004">
        <is>
          <t xml:space="preserve"> Ogle</t>
        </is>
      </c>
    </row>
    <row r="18005" ht="20.25" customHeight="0">
      <c s="5" t="inlineStr" r="A18005">
        <is>
          <t xml:space="preserve">X6350108</t>
        </is>
      </c>
      <c s="5" t="inlineStr" r="B18005">
        <is>
          <t xml:space="preserve">FLEXIBLE DELINEATORS</t>
        </is>
      </c>
      <c s="5" t="inlineStr" r="C18005">
        <is>
          <t xml:space="preserve">EACH   </t>
        </is>
      </c>
      <c s="6" r="D18005">
        <v>400.000</v>
      </c>
      <c s="7" r="E18005">
        <v>2</v>
      </c>
      <c s="8" t="inlineStr" r="F18005">
        <is>
          <t xml:space="preserve">64N98</t>
        </is>
      </c>
      <c s="8" t="inlineStr" r="G18005">
        <is>
          <t xml:space="preserve">057</t>
        </is>
      </c>
      <c s="9" r="H18005">
        <v>55.0000</v>
      </c>
      <c s="8" t="inlineStr" r="I18005">
        <is>
          <t xml:space="preserve"/>
        </is>
      </c>
      <c s="8" t="inlineStr" r="J18005">
        <is>
          <t xml:space="preserve"> Ogle</t>
        </is>
      </c>
    </row>
    <row r="18006" ht="20.25" customHeight="0">
      <c s="5" t="inlineStr" r="A18006">
        <is>
          <t xml:space="preserve">X6350108</t>
        </is>
      </c>
      <c s="5" t="inlineStr" r="B18006">
        <is>
          <t xml:space="preserve">FLEXIBLE DELINEATORS</t>
        </is>
      </c>
      <c s="5" t="inlineStr" r="C18006">
        <is>
          <t xml:space="preserve">EACH   </t>
        </is>
      </c>
      <c s="6" r="D18006">
        <v>400.000</v>
      </c>
      <c s="7" r="E18006">
        <v>2</v>
      </c>
      <c s="8" t="inlineStr" r="F18006">
        <is>
          <t xml:space="preserve">64N98</t>
        </is>
      </c>
      <c s="8" t="inlineStr" r="G18006">
        <is>
          <t xml:space="preserve">057</t>
        </is>
      </c>
      <c s="9" r="H18006">
        <v>55.0000</v>
      </c>
      <c s="8" t="inlineStr" r="I18006">
        <is>
          <t xml:space="preserve"/>
        </is>
      </c>
      <c s="8" t="inlineStr" r="J18006">
        <is>
          <t xml:space="preserve"> Ogle</t>
        </is>
      </c>
    </row>
    <row r="18007" ht="20.25" customHeight="0">
      <c s="5" t="inlineStr" r="A18007">
        <is>
          <t xml:space="preserve">X6350110</t>
        </is>
      </c>
      <c s="5" t="inlineStr" r="B18007">
        <is>
          <t xml:space="preserve">DELINEATORS (SPECIAL)</t>
        </is>
      </c>
      <c s="5" t="inlineStr" r="C18007">
        <is>
          <t xml:space="preserve">EACH   </t>
        </is>
      </c>
      <c s="6" r="D18007">
        <v>600.000</v>
      </c>
      <c s="7" r="E18007">
        <v>2</v>
      </c>
      <c s="8" t="inlineStr" r="F18007">
        <is>
          <t xml:space="preserve">46666</t>
        </is>
      </c>
      <c s="8" t="inlineStr" r="G18007">
        <is>
          <t xml:space="preserve">006</t>
        </is>
      </c>
      <c s="9" r="H18007">
        <v>145.0000</v>
      </c>
      <c s="8" t="inlineStr" r="I18007">
        <is>
          <t xml:space="preserve">Y</t>
        </is>
      </c>
      <c s="8" t="inlineStr" r="J18007">
        <is>
          <t xml:space="preserve">Various</t>
        </is>
      </c>
    </row>
    <row r="18008" ht="20.25" customHeight="0">
      <c s="5" t="inlineStr" r="A18008">
        <is>
          <t xml:space="preserve">X6350120</t>
        </is>
      </c>
      <c s="5" t="inlineStr" r="B18008">
        <is>
          <t xml:space="preserve">DELINEATOR REMOVAL</t>
        </is>
      </c>
      <c s="5" t="inlineStr" r="C18008">
        <is>
          <t xml:space="preserve">EACH   </t>
        </is>
      </c>
      <c s="6" r="D18008">
        <v>100.000</v>
      </c>
      <c s="7" r="E18008">
        <v>2</v>
      </c>
      <c s="8" t="inlineStr" r="F18008">
        <is>
          <t xml:space="preserve">46666</t>
        </is>
      </c>
      <c s="8" t="inlineStr" r="G18008">
        <is>
          <t xml:space="preserve">006</t>
        </is>
      </c>
      <c s="9" r="H18008">
        <v>54.0000</v>
      </c>
      <c s="8" t="inlineStr" r="I18008">
        <is>
          <t xml:space="preserve">Y</t>
        </is>
      </c>
      <c s="8" t="inlineStr" r="J18008">
        <is>
          <t xml:space="preserve">Various</t>
        </is>
      </c>
    </row>
    <row r="18009" ht="20.25" customHeight="0">
      <c s="5" t="inlineStr" r="A18009">
        <is>
          <t xml:space="preserve">X6350120</t>
        </is>
      </c>
      <c s="5" t="inlineStr" r="B18009">
        <is>
          <t xml:space="preserve">DELINEATOR REMOVAL</t>
        </is>
      </c>
      <c s="5" t="inlineStr" r="C18009">
        <is>
          <t xml:space="preserve">EACH   </t>
        </is>
      </c>
      <c s="6" r="D18009">
        <v>546.000</v>
      </c>
      <c s="7" r="E18009">
        <v>3</v>
      </c>
      <c s="8" t="inlineStr" r="F18009">
        <is>
          <t xml:space="preserve">66R35</t>
        </is>
      </c>
      <c s="8" t="inlineStr" r="G18009">
        <is>
          <t xml:space="preserve">081</t>
        </is>
      </c>
      <c s="9" r="H18009">
        <v>25.0000</v>
      </c>
      <c s="8" t="inlineStr" r="I18009">
        <is>
          <t xml:space="preserve">Y</t>
        </is>
      </c>
      <c s="8" t="inlineStr" r="J18009">
        <is>
          <t xml:space="preserve"> Kankakee</t>
        </is>
      </c>
    </row>
    <row r="18010" ht="20.25" customHeight="0">
      <c s="5" t="inlineStr" r="A18010">
        <is>
          <t xml:space="preserve">X6350120</t>
        </is>
      </c>
      <c s="5" t="inlineStr" r="B18010">
        <is>
          <t xml:space="preserve">DELINEATOR REMOVAL</t>
        </is>
      </c>
      <c s="5" t="inlineStr" r="C18010">
        <is>
          <t xml:space="preserve">EACH   </t>
        </is>
      </c>
      <c s="6" r="D18010">
        <v>314.000</v>
      </c>
      <c s="7" r="E18010">
        <v>3</v>
      </c>
      <c s="8" t="inlineStr" r="F18010">
        <is>
          <t xml:space="preserve">66R36</t>
        </is>
      </c>
      <c s="8" t="inlineStr" r="G18010">
        <is>
          <t xml:space="preserve">082</t>
        </is>
      </c>
      <c s="9" r="H18010">
        <v>20.0000</v>
      </c>
      <c s="8" t="inlineStr" r="I18010">
        <is>
          <t xml:space="preserve">Y</t>
        </is>
      </c>
      <c s="8" t="inlineStr" r="J18010">
        <is>
          <t xml:space="preserve"> LaSalle</t>
        </is>
      </c>
    </row>
    <row r="18011" ht="20.25" customHeight="0">
      <c s="5" t="inlineStr" r="A18011">
        <is>
          <t xml:space="preserve">X6350120</t>
        </is>
      </c>
      <c s="5" t="inlineStr" r="B18011">
        <is>
          <t xml:space="preserve">DELINEATOR REMOVAL</t>
        </is>
      </c>
      <c s="5" t="inlineStr" r="C18011">
        <is>
          <t xml:space="preserve">EACH   </t>
        </is>
      </c>
      <c s="6" r="D18011">
        <v>10.000</v>
      </c>
      <c s="7" r="E18011">
        <v>4</v>
      </c>
      <c s="8" t="inlineStr" r="F18011">
        <is>
          <t xml:space="preserve">68G27</t>
        </is>
      </c>
      <c s="8" t="inlineStr" r="G18011">
        <is>
          <t xml:space="preserve">086</t>
        </is>
      </c>
      <c s="9" r="H18011">
        <v>50.0000</v>
      </c>
      <c s="8" t="inlineStr" r="I18011">
        <is>
          <t xml:space="preserve">Y</t>
        </is>
      </c>
      <c s="8" t="inlineStr" r="J18011">
        <is>
          <t xml:space="preserve"> Tazewell</t>
        </is>
      </c>
    </row>
    <row r="18012" ht="20.25" customHeight="0">
      <c s="5" t="inlineStr" r="A18012">
        <is>
          <t xml:space="preserve">X6350120</t>
        </is>
      </c>
      <c s="5" t="inlineStr" r="B18012">
        <is>
          <t xml:space="preserve">DELINEATOR REMOVAL</t>
        </is>
      </c>
      <c s="5" t="inlineStr" r="C18012">
        <is>
          <t xml:space="preserve">EACH   </t>
        </is>
      </c>
      <c s="6" r="D18012">
        <v>10.000</v>
      </c>
      <c s="7" r="E18012">
        <v>4</v>
      </c>
      <c s="8" t="inlineStr" r="F18012">
        <is>
          <t xml:space="preserve">68G27</t>
        </is>
      </c>
      <c s="8" t="inlineStr" r="G18012">
        <is>
          <t xml:space="preserve">086</t>
        </is>
      </c>
      <c s="9" r="H18012">
        <v>200.0000</v>
      </c>
      <c s="8" t="inlineStr" r="I18012">
        <is>
          <t xml:space="preserve"/>
        </is>
      </c>
      <c s="8" t="inlineStr" r="J18012">
        <is>
          <t xml:space="preserve"> Tazewell</t>
        </is>
      </c>
    </row>
    <row r="18013" ht="20.25" customHeight="0">
      <c s="5" t="inlineStr" r="A18013">
        <is>
          <t xml:space="preserve">X6350120</t>
        </is>
      </c>
      <c s="5" t="inlineStr" r="B18013">
        <is>
          <t xml:space="preserve">DELINEATOR REMOVAL</t>
        </is>
      </c>
      <c s="5" t="inlineStr" r="C18013">
        <is>
          <t xml:space="preserve">EACH   </t>
        </is>
      </c>
      <c s="6" r="D18013">
        <v>29.000</v>
      </c>
      <c s="7" r="E18013">
        <v>4</v>
      </c>
      <c s="8" t="inlineStr" r="F18013">
        <is>
          <t xml:space="preserve">68J18</t>
        </is>
      </c>
      <c s="8" t="inlineStr" r="G18013">
        <is>
          <t xml:space="preserve">089</t>
        </is>
      </c>
      <c s="9" r="H18013">
        <v>20.0000</v>
      </c>
      <c s="8" t="inlineStr" r="I18013">
        <is>
          <t xml:space="preserve">Y</t>
        </is>
      </c>
      <c s="8" t="inlineStr" r="J18013">
        <is>
          <t xml:space="preserve"> Peoria</t>
        </is>
      </c>
    </row>
    <row r="18014" ht="20.25" customHeight="0">
      <c s="5" t="inlineStr" r="A18014">
        <is>
          <t xml:space="preserve">X6350120</t>
        </is>
      </c>
      <c s="5" t="inlineStr" r="B18014">
        <is>
          <t xml:space="preserve">DELINEATOR REMOVAL</t>
        </is>
      </c>
      <c s="5" t="inlineStr" r="C18014">
        <is>
          <t xml:space="preserve">EACH   </t>
        </is>
      </c>
      <c s="6" r="D18014">
        <v>29.000</v>
      </c>
      <c s="7" r="E18014">
        <v>4</v>
      </c>
      <c s="8" t="inlineStr" r="F18014">
        <is>
          <t xml:space="preserve">68J18</t>
        </is>
      </c>
      <c s="8" t="inlineStr" r="G18014">
        <is>
          <t xml:space="preserve">089</t>
        </is>
      </c>
      <c s="9" r="H18014">
        <v>60.8500</v>
      </c>
      <c s="8" t="inlineStr" r="I18014">
        <is>
          <t xml:space="preserve"/>
        </is>
      </c>
      <c s="8" t="inlineStr" r="J18014">
        <is>
          <t xml:space="preserve"> Peoria</t>
        </is>
      </c>
    </row>
    <row r="18015" ht="20.25" customHeight="0">
      <c s="5" t="inlineStr" r="A18015">
        <is>
          <t xml:space="preserve">X6350204</t>
        </is>
      </c>
      <c s="5" t="inlineStr" r="B18015">
        <is>
          <t xml:space="preserve">LINEAR DELINEATOR PANELS, 4 INCH</t>
        </is>
      </c>
      <c s="5" t="inlineStr" r="C18015">
        <is>
          <t xml:space="preserve">EACH   </t>
        </is>
      </c>
      <c s="6" r="D18015">
        <v>52.000</v>
      </c>
      <c s="7" r="E18015">
        <v>3</v>
      </c>
      <c s="8" t="inlineStr" r="F18015">
        <is>
          <t xml:space="preserve">66A85</t>
        </is>
      </c>
      <c s="8" t="inlineStr" r="G18015">
        <is>
          <t xml:space="preserve">192</t>
        </is>
      </c>
      <c s="9" r="H18015">
        <v>65.0000</v>
      </c>
      <c s="8" t="inlineStr" r="I18015">
        <is>
          <t xml:space="preserve">Y</t>
        </is>
      </c>
      <c s="8" t="inlineStr" r="J18015">
        <is>
          <t xml:space="preserve"> Kankakee</t>
        </is>
      </c>
    </row>
    <row r="18016" ht="20.25" customHeight="0">
      <c s="5" t="inlineStr" r="A18016">
        <is>
          <t xml:space="preserve">X6350204</t>
        </is>
      </c>
      <c s="5" t="inlineStr" r="B18016">
        <is>
          <t xml:space="preserve">LINEAR DELINEATOR PANELS, 4 INCH</t>
        </is>
      </c>
      <c s="5" t="inlineStr" r="C18016">
        <is>
          <t xml:space="preserve">EACH   </t>
        </is>
      </c>
      <c s="6" r="D18016">
        <v>52.000</v>
      </c>
      <c s="7" r="E18016">
        <v>3</v>
      </c>
      <c s="8" t="inlineStr" r="F18016">
        <is>
          <t xml:space="preserve">66A85</t>
        </is>
      </c>
      <c s="8" t="inlineStr" r="G18016">
        <is>
          <t xml:space="preserve">192</t>
        </is>
      </c>
      <c s="9" r="H18016">
        <v>65.0000</v>
      </c>
      <c s="8" t="inlineStr" r="I18016">
        <is>
          <t xml:space="preserve"/>
        </is>
      </c>
      <c s="8" t="inlineStr" r="J18016">
        <is>
          <t xml:space="preserve"> Kankakee</t>
        </is>
      </c>
    </row>
    <row r="18017" ht="20.25" customHeight="0">
      <c s="5" t="inlineStr" r="A18017">
        <is>
          <t xml:space="preserve">X6350204</t>
        </is>
      </c>
      <c s="5" t="inlineStr" r="B18017">
        <is>
          <t xml:space="preserve">LINEAR DELINEATOR PANELS, 4 INCH</t>
        </is>
      </c>
      <c s="5" t="inlineStr" r="C18017">
        <is>
          <t xml:space="preserve">EACH   </t>
        </is>
      </c>
      <c s="6" r="D18017">
        <v>52.000</v>
      </c>
      <c s="7" r="E18017">
        <v>3</v>
      </c>
      <c s="8" t="inlineStr" r="F18017">
        <is>
          <t xml:space="preserve">66A85</t>
        </is>
      </c>
      <c s="8" t="inlineStr" r="G18017">
        <is>
          <t xml:space="preserve">192</t>
        </is>
      </c>
      <c s="9" r="H18017">
        <v>73.0000</v>
      </c>
      <c s="8" t="inlineStr" r="I18017">
        <is>
          <t xml:space="preserve"/>
        </is>
      </c>
      <c s="8" t="inlineStr" r="J18017">
        <is>
          <t xml:space="preserve"> Kankakee</t>
        </is>
      </c>
    </row>
    <row r="18018" ht="20.25" customHeight="0">
      <c s="5" t="inlineStr" r="A18018">
        <is>
          <t xml:space="preserve">X6350204</t>
        </is>
      </c>
      <c s="5" t="inlineStr" r="B18018">
        <is>
          <t xml:space="preserve">LINEAR DELINEATOR PANELS, 4 INCH</t>
        </is>
      </c>
      <c s="5" t="inlineStr" r="C18018">
        <is>
          <t xml:space="preserve">EACH   </t>
        </is>
      </c>
      <c s="6" r="D18018">
        <v>12.000</v>
      </c>
      <c s="7" r="E18018">
        <v>3</v>
      </c>
      <c s="8" t="inlineStr" r="F18018">
        <is>
          <t xml:space="preserve">66P37</t>
        </is>
      </c>
      <c s="8" t="inlineStr" r="G18018">
        <is>
          <t xml:space="preserve">065</t>
        </is>
      </c>
      <c s="9" r="H18018">
        <v>60.0000</v>
      </c>
      <c s="8" t="inlineStr" r="I18018">
        <is>
          <t xml:space="preserve">Y</t>
        </is>
      </c>
      <c s="8" t="inlineStr" r="J18018">
        <is>
          <t xml:space="preserve"> Livingston</t>
        </is>
      </c>
    </row>
    <row r="18019" ht="20.25" customHeight="0">
      <c s="5" t="inlineStr" r="A18019">
        <is>
          <t xml:space="preserve">X6350204</t>
        </is>
      </c>
      <c s="5" t="inlineStr" r="B18019">
        <is>
          <t xml:space="preserve">LINEAR DELINEATOR PANELS, 4 INCH</t>
        </is>
      </c>
      <c s="5" t="inlineStr" r="C18019">
        <is>
          <t xml:space="preserve">EACH   </t>
        </is>
      </c>
      <c s="6" r="D18019">
        <v>19.000</v>
      </c>
      <c s="7" r="E18019">
        <v>3</v>
      </c>
      <c s="8" t="inlineStr" r="F18019">
        <is>
          <t xml:space="preserve">66P89</t>
        </is>
      </c>
      <c s="8" t="inlineStr" r="G18019">
        <is>
          <t xml:space="preserve">068</t>
        </is>
      </c>
      <c s="9" r="H18019">
        <v>110.0000</v>
      </c>
      <c s="8" t="inlineStr" r="I18019">
        <is>
          <t xml:space="preserve">Y</t>
        </is>
      </c>
      <c s="8" t="inlineStr" r="J18019">
        <is>
          <t xml:space="preserve"> Bureau</t>
        </is>
      </c>
    </row>
    <row r="18020" ht="20.25" customHeight="0">
      <c s="5" t="inlineStr" r="A18020">
        <is>
          <t xml:space="preserve">X6350204</t>
        </is>
      </c>
      <c s="5" t="inlineStr" r="B18020">
        <is>
          <t xml:space="preserve">LINEAR DELINEATOR PANELS, 4 INCH</t>
        </is>
      </c>
      <c s="5" t="inlineStr" r="C18020">
        <is>
          <t xml:space="preserve">EACH   </t>
        </is>
      </c>
      <c s="6" r="D18020">
        <v>19.000</v>
      </c>
      <c s="7" r="E18020">
        <v>3</v>
      </c>
      <c s="8" t="inlineStr" r="F18020">
        <is>
          <t xml:space="preserve">66P89</t>
        </is>
      </c>
      <c s="8" t="inlineStr" r="G18020">
        <is>
          <t xml:space="preserve">068</t>
        </is>
      </c>
      <c s="9" r="H18020">
        <v>125.0000</v>
      </c>
      <c s="8" t="inlineStr" r="I18020">
        <is>
          <t xml:space="preserve"/>
        </is>
      </c>
      <c s="8" t="inlineStr" r="J18020">
        <is>
          <t xml:space="preserve"> Bureau</t>
        </is>
      </c>
    </row>
    <row r="18021" ht="20.25" customHeight="0">
      <c s="5" t="inlineStr" r="A18021">
        <is>
          <t xml:space="preserve">X6350204</t>
        </is>
      </c>
      <c s="5" t="inlineStr" r="B18021">
        <is>
          <t xml:space="preserve">LINEAR DELINEATOR PANELS, 4 INCH</t>
        </is>
      </c>
      <c s="5" t="inlineStr" r="C18021">
        <is>
          <t xml:space="preserve">EACH   </t>
        </is>
      </c>
      <c s="6" r="D18021">
        <v>37.000</v>
      </c>
      <c s="7" r="E18021">
        <v>3</v>
      </c>
      <c s="8" t="inlineStr" r="F18021">
        <is>
          <t xml:space="preserve">66R35</t>
        </is>
      </c>
      <c s="8" t="inlineStr" r="G18021">
        <is>
          <t xml:space="preserve">081</t>
        </is>
      </c>
      <c s="9" r="H18021">
        <v>55.0000</v>
      </c>
      <c s="8" t="inlineStr" r="I18021">
        <is>
          <t xml:space="preserve">Y</t>
        </is>
      </c>
      <c s="8" t="inlineStr" r="J18021">
        <is>
          <t xml:space="preserve"> Kankakee</t>
        </is>
      </c>
    </row>
    <row r="18022" ht="20.25" customHeight="0">
      <c s="5" t="inlineStr" r="A18022">
        <is>
          <t xml:space="preserve">X6350204</t>
        </is>
      </c>
      <c s="5" t="inlineStr" r="B18022">
        <is>
          <t xml:space="preserve">LINEAR DELINEATOR PANELS, 4 INCH</t>
        </is>
      </c>
      <c s="5" t="inlineStr" r="C18022">
        <is>
          <t xml:space="preserve">EACH   </t>
        </is>
      </c>
      <c s="6" r="D18022">
        <v>146.000</v>
      </c>
      <c s="7" r="E18022">
        <v>3</v>
      </c>
      <c s="8" t="inlineStr" r="F18022">
        <is>
          <t xml:space="preserve">66R36</t>
        </is>
      </c>
      <c s="8" t="inlineStr" r="G18022">
        <is>
          <t xml:space="preserve">082</t>
        </is>
      </c>
      <c s="9" r="H18022">
        <v>60.0000</v>
      </c>
      <c s="8" t="inlineStr" r="I18022">
        <is>
          <t xml:space="preserve">Y</t>
        </is>
      </c>
      <c s="8" t="inlineStr" r="J18022">
        <is>
          <t xml:space="preserve"> LaSalle</t>
        </is>
      </c>
    </row>
    <row r="18023" ht="20.25" customHeight="0">
      <c s="5" t="inlineStr" r="A18023">
        <is>
          <t xml:space="preserve">X6350204</t>
        </is>
      </c>
      <c s="5" t="inlineStr" r="B18023">
        <is>
          <t xml:space="preserve">LINEAR DELINEATOR PANELS, 4 INCH</t>
        </is>
      </c>
      <c s="5" t="inlineStr" r="C18023">
        <is>
          <t xml:space="preserve">EACH   </t>
        </is>
      </c>
      <c s="6" r="D18023">
        <v>4.000</v>
      </c>
      <c s="7" r="E18023">
        <v>4</v>
      </c>
      <c s="8" t="inlineStr" r="F18023">
        <is>
          <t xml:space="preserve">68A65</t>
        </is>
      </c>
      <c s="8" t="inlineStr" r="G18023">
        <is>
          <t xml:space="preserve">083</t>
        </is>
      </c>
      <c s="9" r="H18023">
        <v>132.0000</v>
      </c>
      <c s="8" t="inlineStr" r="I18023">
        <is>
          <t xml:space="preserve">Y</t>
        </is>
      </c>
      <c s="8" t="inlineStr" r="J18023">
        <is>
          <t xml:space="preserve"> Tazewell</t>
        </is>
      </c>
    </row>
    <row r="18024" ht="20.25" customHeight="0">
      <c s="5" t="inlineStr" r="A18024">
        <is>
          <t xml:space="preserve">X6350204</t>
        </is>
      </c>
      <c s="5" t="inlineStr" r="B18024">
        <is>
          <t xml:space="preserve">LINEAR DELINEATOR PANELS, 4 INCH</t>
        </is>
      </c>
      <c s="5" t="inlineStr" r="C18024">
        <is>
          <t xml:space="preserve">EACH   </t>
        </is>
      </c>
      <c s="6" r="D18024">
        <v>32.000</v>
      </c>
      <c s="7" r="E18024">
        <v>4</v>
      </c>
      <c s="8" t="inlineStr" r="F18024">
        <is>
          <t xml:space="preserve">68F43</t>
        </is>
      </c>
      <c s="8" t="inlineStr" r="G18024">
        <is>
          <t xml:space="preserve">084</t>
        </is>
      </c>
      <c s="9" r="H18024">
        <v>77.0000</v>
      </c>
      <c s="8" t="inlineStr" r="I18024">
        <is>
          <t xml:space="preserve">Y</t>
        </is>
      </c>
      <c s="8" t="inlineStr" r="J18024">
        <is>
          <t xml:space="preserve"> Warren</t>
        </is>
      </c>
    </row>
    <row r="18025" ht="20.25" customHeight="0">
      <c s="5" t="inlineStr" r="A18025">
        <is>
          <t xml:space="preserve">X6350204</t>
        </is>
      </c>
      <c s="5" t="inlineStr" r="B18025">
        <is>
          <t xml:space="preserve">LINEAR DELINEATOR PANELS, 4 INCH</t>
        </is>
      </c>
      <c s="5" t="inlineStr" r="C18025">
        <is>
          <t xml:space="preserve">EACH   </t>
        </is>
      </c>
      <c s="6" r="D18025">
        <v>72.000</v>
      </c>
      <c s="7" r="E18025">
        <v>4</v>
      </c>
      <c s="8" t="inlineStr" r="F18025">
        <is>
          <t xml:space="preserve">68G11</t>
        </is>
      </c>
      <c s="8" t="inlineStr" r="G18025">
        <is>
          <t xml:space="preserve">085</t>
        </is>
      </c>
      <c s="9" r="H18025">
        <v>71.5000</v>
      </c>
      <c s="8" t="inlineStr" r="I18025">
        <is>
          <t xml:space="preserve">Y</t>
        </is>
      </c>
      <c s="8" t="inlineStr" r="J18025">
        <is>
          <t xml:space="preserve"> Henderson</t>
        </is>
      </c>
    </row>
    <row r="18026" ht="20.25" customHeight="0">
      <c s="5" t="inlineStr" r="A18026">
        <is>
          <t xml:space="preserve">X6350204</t>
        </is>
      </c>
      <c s="5" t="inlineStr" r="B18026">
        <is>
          <t xml:space="preserve">LINEAR DELINEATOR PANELS, 4 INCH</t>
        </is>
      </c>
      <c s="5" t="inlineStr" r="C18026">
        <is>
          <t xml:space="preserve">EACH   </t>
        </is>
      </c>
      <c s="6" r="D18026">
        <v>18.000</v>
      </c>
      <c s="7" r="E18026">
        <v>4</v>
      </c>
      <c s="8" t="inlineStr" r="F18026">
        <is>
          <t xml:space="preserve">68H42</t>
        </is>
      </c>
      <c s="8" t="inlineStr" r="G18026">
        <is>
          <t xml:space="preserve">087</t>
        </is>
      </c>
      <c s="9" r="H18026">
        <v>82.5000</v>
      </c>
      <c s="8" t="inlineStr" r="I18026">
        <is>
          <t xml:space="preserve">Y</t>
        </is>
      </c>
      <c s="8" t="inlineStr" r="J18026">
        <is>
          <t xml:space="preserve"> Mercer, Warren</t>
        </is>
      </c>
    </row>
    <row r="18027" ht="20.25" customHeight="0">
      <c s="5" t="inlineStr" r="A18027">
        <is>
          <t xml:space="preserve">X6350204</t>
        </is>
      </c>
      <c s="5" t="inlineStr" r="B18027">
        <is>
          <t xml:space="preserve">LINEAR DELINEATOR PANELS, 4 INCH</t>
        </is>
      </c>
      <c s="5" t="inlineStr" r="C18027">
        <is>
          <t xml:space="preserve">EACH   </t>
        </is>
      </c>
      <c s="6" r="D18027">
        <v>167.000</v>
      </c>
      <c s="7" r="E18027">
        <v>4</v>
      </c>
      <c s="8" t="inlineStr" r="F18027">
        <is>
          <t xml:space="preserve">68J18</t>
        </is>
      </c>
      <c s="8" t="inlineStr" r="G18027">
        <is>
          <t xml:space="preserve">089</t>
        </is>
      </c>
      <c s="9" r="H18027">
        <v>75.0000</v>
      </c>
      <c s="8" t="inlineStr" r="I18027">
        <is>
          <t xml:space="preserve">Y</t>
        </is>
      </c>
      <c s="8" t="inlineStr" r="J18027">
        <is>
          <t xml:space="preserve"> Peoria</t>
        </is>
      </c>
    </row>
    <row r="18028" ht="20.25" customHeight="0">
      <c s="5" t="inlineStr" r="A18028">
        <is>
          <t xml:space="preserve">X6350204</t>
        </is>
      </c>
      <c s="5" t="inlineStr" r="B18028">
        <is>
          <t xml:space="preserve">LINEAR DELINEATOR PANELS, 4 INCH</t>
        </is>
      </c>
      <c s="5" t="inlineStr" r="C18028">
        <is>
          <t xml:space="preserve">EACH   </t>
        </is>
      </c>
      <c s="6" r="D18028">
        <v>167.000</v>
      </c>
      <c s="7" r="E18028">
        <v>4</v>
      </c>
      <c s="8" t="inlineStr" r="F18028">
        <is>
          <t xml:space="preserve">68J18</t>
        </is>
      </c>
      <c s="8" t="inlineStr" r="G18028">
        <is>
          <t xml:space="preserve">089</t>
        </is>
      </c>
      <c s="9" r="H18028">
        <v>62.5000</v>
      </c>
      <c s="8" t="inlineStr" r="I18028">
        <is>
          <t xml:space="preserve"/>
        </is>
      </c>
      <c s="8" t="inlineStr" r="J18028">
        <is>
          <t xml:space="preserve"> Peoria</t>
        </is>
      </c>
    </row>
    <row r="18029" ht="20.25" customHeight="0">
      <c s="5" t="inlineStr" r="A18029">
        <is>
          <t xml:space="preserve">X6350206</t>
        </is>
      </c>
      <c s="5" t="inlineStr" r="B18029">
        <is>
          <t xml:space="preserve">LINEAR DELINEATOR PANELS, 6 INCH</t>
        </is>
      </c>
      <c s="5" t="inlineStr" r="C18029">
        <is>
          <t xml:space="preserve">EACH   </t>
        </is>
      </c>
      <c s="6" r="D18029">
        <v>6.000</v>
      </c>
      <c s="7" r="E18029">
        <v>3</v>
      </c>
      <c s="8" t="inlineStr" r="F18029">
        <is>
          <t xml:space="preserve">66A85</t>
        </is>
      </c>
      <c s="8" t="inlineStr" r="G18029">
        <is>
          <t xml:space="preserve">192</t>
        </is>
      </c>
      <c s="9" r="H18029">
        <v>75.0000</v>
      </c>
      <c s="8" t="inlineStr" r="I18029">
        <is>
          <t xml:space="preserve">Y</t>
        </is>
      </c>
      <c s="8" t="inlineStr" r="J18029">
        <is>
          <t xml:space="preserve"> Kankakee</t>
        </is>
      </c>
    </row>
    <row r="18030" ht="20.25" customHeight="0">
      <c s="5" t="inlineStr" r="A18030">
        <is>
          <t xml:space="preserve">X6350206</t>
        </is>
      </c>
      <c s="5" t="inlineStr" r="B18030">
        <is>
          <t xml:space="preserve">LINEAR DELINEATOR PANELS, 6 INCH</t>
        </is>
      </c>
      <c s="5" t="inlineStr" r="C18030">
        <is>
          <t xml:space="preserve">EACH   </t>
        </is>
      </c>
      <c s="6" r="D18030">
        <v>6.000</v>
      </c>
      <c s="7" r="E18030">
        <v>3</v>
      </c>
      <c s="8" t="inlineStr" r="F18030">
        <is>
          <t xml:space="preserve">66A85</t>
        </is>
      </c>
      <c s="8" t="inlineStr" r="G18030">
        <is>
          <t xml:space="preserve">192</t>
        </is>
      </c>
      <c s="9" r="H18030">
        <v>75.0000</v>
      </c>
      <c s="8" t="inlineStr" r="I18030">
        <is>
          <t xml:space="preserve"/>
        </is>
      </c>
      <c s="8" t="inlineStr" r="J18030">
        <is>
          <t xml:space="preserve"> Kankakee</t>
        </is>
      </c>
    </row>
    <row r="18031" ht="20.25" customHeight="0">
      <c s="5" t="inlineStr" r="A18031">
        <is>
          <t xml:space="preserve">X6350206</t>
        </is>
      </c>
      <c s="5" t="inlineStr" r="B18031">
        <is>
          <t xml:space="preserve">LINEAR DELINEATOR PANELS, 6 INCH</t>
        </is>
      </c>
      <c s="5" t="inlineStr" r="C18031">
        <is>
          <t xml:space="preserve">EACH   </t>
        </is>
      </c>
      <c s="6" r="D18031">
        <v>6.000</v>
      </c>
      <c s="7" r="E18031">
        <v>3</v>
      </c>
      <c s="8" t="inlineStr" r="F18031">
        <is>
          <t xml:space="preserve">66A85</t>
        </is>
      </c>
      <c s="8" t="inlineStr" r="G18031">
        <is>
          <t xml:space="preserve">192</t>
        </is>
      </c>
      <c s="9" r="H18031">
        <v>84.0000</v>
      </c>
      <c s="8" t="inlineStr" r="I18031">
        <is>
          <t xml:space="preserve"/>
        </is>
      </c>
      <c s="8" t="inlineStr" r="J18031">
        <is>
          <t xml:space="preserve"> Kankakee</t>
        </is>
      </c>
    </row>
    <row r="18032" ht="20.25" customHeight="0">
      <c s="5" t="inlineStr" r="A18032">
        <is>
          <t xml:space="preserve">X6350206</t>
        </is>
      </c>
      <c s="5" t="inlineStr" r="B18032">
        <is>
          <t xml:space="preserve">LINEAR DELINEATOR PANELS, 6 INCH</t>
        </is>
      </c>
      <c s="5" t="inlineStr" r="C18032">
        <is>
          <t xml:space="preserve">EACH   </t>
        </is>
      </c>
      <c s="6" r="D18032">
        <v>12.000</v>
      </c>
      <c s="7" r="E18032">
        <v>3</v>
      </c>
      <c s="8" t="inlineStr" r="F18032">
        <is>
          <t xml:space="preserve">66P37</t>
        </is>
      </c>
      <c s="8" t="inlineStr" r="G18032">
        <is>
          <t xml:space="preserve">065</t>
        </is>
      </c>
      <c s="9" r="H18032">
        <v>65.0000</v>
      </c>
      <c s="8" t="inlineStr" r="I18032">
        <is>
          <t xml:space="preserve">Y</t>
        </is>
      </c>
      <c s="8" t="inlineStr" r="J18032">
        <is>
          <t xml:space="preserve"> Livingston</t>
        </is>
      </c>
    </row>
    <row r="18033" ht="20.25" customHeight="0">
      <c s="5" t="inlineStr" r="A18033">
        <is>
          <t xml:space="preserve">X6350206</t>
        </is>
      </c>
      <c s="5" t="inlineStr" r="B18033">
        <is>
          <t xml:space="preserve">LINEAR DELINEATOR PANELS, 6 INCH</t>
        </is>
      </c>
      <c s="5" t="inlineStr" r="C18033">
        <is>
          <t xml:space="preserve">EACH   </t>
        </is>
      </c>
      <c s="6" r="D18033">
        <v>19.000</v>
      </c>
      <c s="7" r="E18033">
        <v>3</v>
      </c>
      <c s="8" t="inlineStr" r="F18033">
        <is>
          <t xml:space="preserve">66R35</t>
        </is>
      </c>
      <c s="8" t="inlineStr" r="G18033">
        <is>
          <t xml:space="preserve">081</t>
        </is>
      </c>
      <c s="9" r="H18033">
        <v>65.0000</v>
      </c>
      <c s="8" t="inlineStr" r="I18033">
        <is>
          <t xml:space="preserve">Y</t>
        </is>
      </c>
      <c s="8" t="inlineStr" r="J18033">
        <is>
          <t xml:space="preserve"> Kankakee</t>
        </is>
      </c>
    </row>
    <row r="18034" ht="20.25" customHeight="0">
      <c s="5" t="inlineStr" r="A18034">
        <is>
          <t xml:space="preserve">X6350206</t>
        </is>
      </c>
      <c s="5" t="inlineStr" r="B18034">
        <is>
          <t xml:space="preserve">LINEAR DELINEATOR PANELS, 6 INCH</t>
        </is>
      </c>
      <c s="5" t="inlineStr" r="C18034">
        <is>
          <t xml:space="preserve">EACH   </t>
        </is>
      </c>
      <c s="6" r="D18034">
        <v>20.000</v>
      </c>
      <c s="7" r="E18034">
        <v>3</v>
      </c>
      <c s="8" t="inlineStr" r="F18034">
        <is>
          <t xml:space="preserve">66R36</t>
        </is>
      </c>
      <c s="8" t="inlineStr" r="G18034">
        <is>
          <t xml:space="preserve">082</t>
        </is>
      </c>
      <c s="9" r="H18034">
        <v>75.0000</v>
      </c>
      <c s="8" t="inlineStr" r="I18034">
        <is>
          <t xml:space="preserve">Y</t>
        </is>
      </c>
      <c s="8" t="inlineStr" r="J18034">
        <is>
          <t xml:space="preserve"> LaSalle</t>
        </is>
      </c>
    </row>
    <row r="18035" ht="20.25" customHeight="0">
      <c s="5" t="inlineStr" r="A18035">
        <is>
          <t xml:space="preserve">X6370048</t>
        </is>
      </c>
      <c s="5" t="inlineStr" r="B18035">
        <is>
          <t xml:space="preserve">CONCRETE BARRIER BASE (SPECIAL)</t>
        </is>
      </c>
      <c s="5" t="inlineStr" r="C18035">
        <is>
          <t xml:space="preserve">FOOT   </t>
        </is>
      </c>
      <c s="6" r="D18035">
        <v>819.000</v>
      </c>
      <c s="7" r="E18035">
        <v>2</v>
      </c>
      <c s="8" t="inlineStr" r="F18035">
        <is>
          <t xml:space="preserve">64N98</t>
        </is>
      </c>
      <c s="8" t="inlineStr" r="G18035">
        <is>
          <t xml:space="preserve">057</t>
        </is>
      </c>
      <c s="9" r="H18035">
        <v>386.9900</v>
      </c>
      <c s="8" t="inlineStr" r="I18035">
        <is>
          <t xml:space="preserve">Y</t>
        </is>
      </c>
      <c s="8" t="inlineStr" r="J18035">
        <is>
          <t xml:space="preserve"> Ogle</t>
        </is>
      </c>
    </row>
    <row r="18036" ht="20.25" customHeight="0">
      <c s="5" t="inlineStr" r="A18036">
        <is>
          <t xml:space="preserve">X6370048</t>
        </is>
      </c>
      <c s="5" t="inlineStr" r="B18036">
        <is>
          <t xml:space="preserve">CONCRETE BARRIER BASE (SPECIAL)</t>
        </is>
      </c>
      <c s="5" t="inlineStr" r="C18036">
        <is>
          <t xml:space="preserve">FOOT   </t>
        </is>
      </c>
      <c s="6" r="D18036">
        <v>819.000</v>
      </c>
      <c s="7" r="E18036">
        <v>2</v>
      </c>
      <c s="8" t="inlineStr" r="F18036">
        <is>
          <t xml:space="preserve">64N98</t>
        </is>
      </c>
      <c s="8" t="inlineStr" r="G18036">
        <is>
          <t xml:space="preserve">057</t>
        </is>
      </c>
      <c s="9" r="H18036">
        <v>169.0000</v>
      </c>
      <c s="8" t="inlineStr" r="I18036">
        <is>
          <t xml:space="preserve"/>
        </is>
      </c>
      <c s="8" t="inlineStr" r="J18036">
        <is>
          <t xml:space="preserve"> Ogle</t>
        </is>
      </c>
    </row>
    <row r="18037" ht="20.25" customHeight="0">
      <c s="5" t="inlineStr" r="A18037">
        <is>
          <t xml:space="preserve">X6370048</t>
        </is>
      </c>
      <c s="5" t="inlineStr" r="B18037">
        <is>
          <t xml:space="preserve">CONCRETE BARRIER BASE (SPECIAL)</t>
        </is>
      </c>
      <c s="5" t="inlineStr" r="C18037">
        <is>
          <t xml:space="preserve">FOOT   </t>
        </is>
      </c>
      <c s="6" r="D18037">
        <v>819.000</v>
      </c>
      <c s="7" r="E18037">
        <v>2</v>
      </c>
      <c s="8" t="inlineStr" r="F18037">
        <is>
          <t xml:space="preserve">64N98</t>
        </is>
      </c>
      <c s="8" t="inlineStr" r="G18037">
        <is>
          <t xml:space="preserve">057</t>
        </is>
      </c>
      <c s="9" r="H18037">
        <v>264.5000</v>
      </c>
      <c s="8" t="inlineStr" r="I18037">
        <is>
          <t xml:space="preserve"/>
        </is>
      </c>
      <c s="8" t="inlineStr" r="J18037">
        <is>
          <t xml:space="preserve"> Ogle</t>
        </is>
      </c>
    </row>
    <row r="18038" ht="20.25" customHeight="0">
      <c s="5" t="inlineStr" r="A18038">
        <is>
          <t xml:space="preserve">X6370050</t>
        </is>
      </c>
      <c s="5" t="inlineStr" r="B18038">
        <is>
          <t xml:space="preserve">CONCRETE BARRIER WALL (SPECIAL)</t>
        </is>
      </c>
      <c s="5" t="inlineStr" r="C18038">
        <is>
          <t xml:space="preserve">FOOT   </t>
        </is>
      </c>
      <c s="6" r="D18038">
        <v>819.000</v>
      </c>
      <c s="7" r="E18038">
        <v>2</v>
      </c>
      <c s="8" t="inlineStr" r="F18038">
        <is>
          <t xml:space="preserve">64N98</t>
        </is>
      </c>
      <c s="8" t="inlineStr" r="G18038">
        <is>
          <t xml:space="preserve">057</t>
        </is>
      </c>
      <c s="9" r="H18038">
        <v>121.6200</v>
      </c>
      <c s="8" t="inlineStr" r="I18038">
        <is>
          <t xml:space="preserve">Y</t>
        </is>
      </c>
      <c s="8" t="inlineStr" r="J18038">
        <is>
          <t xml:space="preserve"> Ogle</t>
        </is>
      </c>
    </row>
    <row r="18039" ht="20.25" customHeight="0">
      <c s="5" t="inlineStr" r="A18039">
        <is>
          <t xml:space="preserve">X6370050</t>
        </is>
      </c>
      <c s="5" t="inlineStr" r="B18039">
        <is>
          <t xml:space="preserve">CONCRETE BARRIER WALL (SPECIAL)</t>
        </is>
      </c>
      <c s="5" t="inlineStr" r="C18039">
        <is>
          <t xml:space="preserve">FOOT   </t>
        </is>
      </c>
      <c s="6" r="D18039">
        <v>819.000</v>
      </c>
      <c s="7" r="E18039">
        <v>2</v>
      </c>
      <c s="8" t="inlineStr" r="F18039">
        <is>
          <t xml:space="preserve">64N98</t>
        </is>
      </c>
      <c s="8" t="inlineStr" r="G18039">
        <is>
          <t xml:space="preserve">057</t>
        </is>
      </c>
      <c s="9" r="H18039">
        <v>142.5000</v>
      </c>
      <c s="8" t="inlineStr" r="I18039">
        <is>
          <t xml:space="preserve"/>
        </is>
      </c>
      <c s="8" t="inlineStr" r="J18039">
        <is>
          <t xml:space="preserve"> Ogle</t>
        </is>
      </c>
    </row>
    <row r="18040" ht="20.25" customHeight="0">
      <c s="5" t="inlineStr" r="A18040">
        <is>
          <t xml:space="preserve">X6370050</t>
        </is>
      </c>
      <c s="5" t="inlineStr" r="B18040">
        <is>
          <t xml:space="preserve">CONCRETE BARRIER WALL (SPECIAL)</t>
        </is>
      </c>
      <c s="5" t="inlineStr" r="C18040">
        <is>
          <t xml:space="preserve">FOOT   </t>
        </is>
      </c>
      <c s="6" r="D18040">
        <v>819.000</v>
      </c>
      <c s="7" r="E18040">
        <v>2</v>
      </c>
      <c s="8" t="inlineStr" r="F18040">
        <is>
          <t xml:space="preserve">64N98</t>
        </is>
      </c>
      <c s="8" t="inlineStr" r="G18040">
        <is>
          <t xml:space="preserve">057</t>
        </is>
      </c>
      <c s="9" r="H18040">
        <v>149.0000</v>
      </c>
      <c s="8" t="inlineStr" r="I18040">
        <is>
          <t xml:space="preserve"/>
        </is>
      </c>
      <c s="8" t="inlineStr" r="J18040">
        <is>
          <t xml:space="preserve"> Ogle</t>
        </is>
      </c>
    </row>
    <row r="18041" ht="20.25" customHeight="0">
      <c s="5" t="inlineStr" r="A18041">
        <is>
          <t xml:space="preserve">X6380200</t>
        </is>
      </c>
      <c s="5" t="inlineStr" r="B18041">
        <is>
          <t xml:space="preserve">RELOCATE MODULAR GLARE SCREEN SYSTEM</t>
        </is>
      </c>
      <c s="5" t="inlineStr" r="C18041">
        <is>
          <t xml:space="preserve">FOOT   </t>
        </is>
      </c>
      <c s="6" r="D18041">
        <v>7300.000</v>
      </c>
      <c s="7" r="E18041">
        <v>9</v>
      </c>
      <c s="8" t="inlineStr" r="F18041">
        <is>
          <t xml:space="preserve">78373</t>
        </is>
      </c>
      <c s="8" t="inlineStr" r="G18041">
        <is>
          <t xml:space="preserve">136</t>
        </is>
      </c>
      <c s="9" r="H18041">
        <v>3.5000</v>
      </c>
      <c s="8" t="inlineStr" r="I18041">
        <is>
          <t xml:space="preserve">Y</t>
        </is>
      </c>
      <c s="8" t="inlineStr" r="J18041">
        <is>
          <t xml:space="preserve"> Williamson</t>
        </is>
      </c>
    </row>
    <row r="18042" ht="20.25" customHeight="0">
      <c s="5" t="inlineStr" r="A18042">
        <is>
          <t xml:space="preserve">X6380200</t>
        </is>
      </c>
      <c s="5" t="inlineStr" r="B18042">
        <is>
          <t xml:space="preserve">RELOCATE MODULAR GLARE SCREEN SYSTEM</t>
        </is>
      </c>
      <c s="5" t="inlineStr" r="C18042">
        <is>
          <t xml:space="preserve">FOOT   </t>
        </is>
      </c>
      <c s="6" r="D18042">
        <v>7300.000</v>
      </c>
      <c s="7" r="E18042">
        <v>9</v>
      </c>
      <c s="8" t="inlineStr" r="F18042">
        <is>
          <t xml:space="preserve">78373</t>
        </is>
      </c>
      <c s="8" t="inlineStr" r="G18042">
        <is>
          <t xml:space="preserve">136</t>
        </is>
      </c>
      <c s="9" r="H18042">
        <v>11.1300</v>
      </c>
      <c s="8" t="inlineStr" r="I18042">
        <is>
          <t xml:space="preserve"/>
        </is>
      </c>
      <c s="8" t="inlineStr" r="J18042">
        <is>
          <t xml:space="preserve"> Williamson</t>
        </is>
      </c>
    </row>
    <row r="18043" ht="20.25" customHeight="0">
      <c s="5" t="inlineStr" r="A18043">
        <is>
          <t xml:space="preserve">X6380200</t>
        </is>
      </c>
      <c s="5" t="inlineStr" r="B18043">
        <is>
          <t xml:space="preserve">RELOCATE MODULAR GLARE SCREEN SYSTEM</t>
        </is>
      </c>
      <c s="5" t="inlineStr" r="C18043">
        <is>
          <t xml:space="preserve">FOOT   </t>
        </is>
      </c>
      <c s="6" r="D18043">
        <v>24325.000</v>
      </c>
      <c s="7" r="E18043">
        <v>9</v>
      </c>
      <c s="8" t="inlineStr" r="F18043">
        <is>
          <t xml:space="preserve">78973</t>
        </is>
      </c>
      <c s="8" t="inlineStr" r="G18043">
        <is>
          <t xml:space="preserve">139</t>
        </is>
      </c>
      <c s="9" r="H18043">
        <v>3.3000</v>
      </c>
      <c s="8" t="inlineStr" r="I18043">
        <is>
          <t xml:space="preserve">Y</t>
        </is>
      </c>
      <c s="8" t="inlineStr" r="J18043">
        <is>
          <t xml:space="preserve"> Alexander</t>
        </is>
      </c>
    </row>
    <row r="18044" ht="20.25" customHeight="0">
      <c s="5" t="inlineStr" r="A18044">
        <is>
          <t xml:space="preserve">X6380200</t>
        </is>
      </c>
      <c s="5" t="inlineStr" r="B18044">
        <is>
          <t xml:space="preserve">RELOCATE MODULAR GLARE SCREEN SYSTEM</t>
        </is>
      </c>
      <c s="5" t="inlineStr" r="C18044">
        <is>
          <t xml:space="preserve">FOOT   </t>
        </is>
      </c>
      <c s="6" r="D18044">
        <v>24325.000</v>
      </c>
      <c s="7" r="E18044">
        <v>9</v>
      </c>
      <c s="8" t="inlineStr" r="F18044">
        <is>
          <t xml:space="preserve">78973</t>
        </is>
      </c>
      <c s="8" t="inlineStr" r="G18044">
        <is>
          <t xml:space="preserve">139</t>
        </is>
      </c>
      <c s="9" r="H18044">
        <v>0.0200</v>
      </c>
      <c s="8" t="inlineStr" r="I18044">
        <is>
          <t xml:space="preserve"/>
        </is>
      </c>
      <c s="8" t="inlineStr" r="J18044">
        <is>
          <t xml:space="preserve"> Alexander</t>
        </is>
      </c>
    </row>
    <row r="18045" ht="20.25" customHeight="0">
      <c s="5" t="inlineStr" r="A18045">
        <is>
          <t xml:space="preserve">X6380200</t>
        </is>
      </c>
      <c s="5" t="inlineStr" r="B18045">
        <is>
          <t xml:space="preserve">RELOCATE MODULAR GLARE SCREEN SYSTEM</t>
        </is>
      </c>
      <c s="5" t="inlineStr" r="C18045">
        <is>
          <t xml:space="preserve">FOOT   </t>
        </is>
      </c>
      <c s="6" r="D18045">
        <v>24325.000</v>
      </c>
      <c s="7" r="E18045">
        <v>9</v>
      </c>
      <c s="8" t="inlineStr" r="F18045">
        <is>
          <t xml:space="preserve">78973</t>
        </is>
      </c>
      <c s="8" t="inlineStr" r="G18045">
        <is>
          <t xml:space="preserve">139</t>
        </is>
      </c>
      <c s="9" r="H18045">
        <v>3.0000</v>
      </c>
      <c s="8" t="inlineStr" r="I18045">
        <is>
          <t xml:space="preserve"/>
        </is>
      </c>
      <c s="8" t="inlineStr" r="J18045">
        <is>
          <t xml:space="preserve"> Alexander</t>
        </is>
      </c>
    </row>
    <row r="18046" ht="20.25" customHeight="0">
      <c s="5" t="inlineStr" r="A18046">
        <is>
          <t xml:space="preserve">X6380200</t>
        </is>
      </c>
      <c s="5" t="inlineStr" r="B18046">
        <is>
          <t xml:space="preserve">RELOCATE MODULAR GLARE SCREEN SYSTEM</t>
        </is>
      </c>
      <c s="5" t="inlineStr" r="C18046">
        <is>
          <t xml:space="preserve">FOOT   </t>
        </is>
      </c>
      <c s="6" r="D18046">
        <v>24325.000</v>
      </c>
      <c s="7" r="E18046">
        <v>9</v>
      </c>
      <c s="8" t="inlineStr" r="F18046">
        <is>
          <t xml:space="preserve">78973</t>
        </is>
      </c>
      <c s="8" t="inlineStr" r="G18046">
        <is>
          <t xml:space="preserve">139</t>
        </is>
      </c>
      <c s="9" r="H18046">
        <v>3.3000</v>
      </c>
      <c s="8" t="inlineStr" r="I18046">
        <is>
          <t xml:space="preserve"/>
        </is>
      </c>
      <c s="8" t="inlineStr" r="J18046">
        <is>
          <t xml:space="preserve"> Alexander</t>
        </is>
      </c>
    </row>
    <row r="18047" ht="20.25" customHeight="0">
      <c s="5" t="inlineStr" r="A18047">
        <is>
          <t xml:space="preserve">X6420100</t>
        </is>
      </c>
      <c s="5" t="inlineStr" r="B18047">
        <is>
          <t xml:space="preserve">SHOULDER RUMBLE STRIP REMOVAL</t>
        </is>
      </c>
      <c s="5" t="inlineStr" r="C18047">
        <is>
          <t xml:space="preserve">SQ YD  </t>
        </is>
      </c>
      <c s="6" r="D18047">
        <v>21120.000</v>
      </c>
      <c s="7" r="E18047">
        <v>1</v>
      </c>
      <c s="8" t="inlineStr" r="F18047">
        <is>
          <t xml:space="preserve">62W87</t>
        </is>
      </c>
      <c s="8" t="inlineStr" r="G18047">
        <is>
          <t xml:space="preserve">205</t>
        </is>
      </c>
      <c s="9" r="H18047">
        <v>38.0000</v>
      </c>
      <c s="8" t="inlineStr" r="I18047">
        <is>
          <t xml:space="preserve">Y</t>
        </is>
      </c>
      <c s="8" t="inlineStr" r="J18047">
        <is>
          <t xml:space="preserve"> Cook</t>
        </is>
      </c>
    </row>
    <row r="18048" ht="20.25" customHeight="0">
      <c s="5" t="inlineStr" r="A18048">
        <is>
          <t xml:space="preserve">X6420100</t>
        </is>
      </c>
      <c s="5" t="inlineStr" r="B18048">
        <is>
          <t xml:space="preserve">SHOULDER RUMBLE STRIP REMOVAL</t>
        </is>
      </c>
      <c s="5" t="inlineStr" r="C18048">
        <is>
          <t xml:space="preserve">SQ YD  </t>
        </is>
      </c>
      <c s="6" r="D18048">
        <v>21120.000</v>
      </c>
      <c s="7" r="E18048">
        <v>1</v>
      </c>
      <c s="8" t="inlineStr" r="F18048">
        <is>
          <t xml:space="preserve">62W87</t>
        </is>
      </c>
      <c s="8" t="inlineStr" r="G18048">
        <is>
          <t xml:space="preserve">205</t>
        </is>
      </c>
      <c s="9" r="H18048">
        <v>38.0000</v>
      </c>
      <c s="8" t="inlineStr" r="I18048">
        <is>
          <t xml:space="preserve"/>
        </is>
      </c>
      <c s="8" t="inlineStr" r="J18048">
        <is>
          <t xml:space="preserve"> Cook</t>
        </is>
      </c>
    </row>
    <row r="18049" ht="20.25" customHeight="0">
      <c s="5" t="inlineStr" r="A18049">
        <is>
          <t xml:space="preserve">X6420110</t>
        </is>
      </c>
      <c s="5" t="inlineStr" r="B18049">
        <is>
          <t xml:space="preserve">RUMBLE RESURFACING</t>
        </is>
      </c>
      <c s="5" t="inlineStr" r="C18049">
        <is>
          <t xml:space="preserve">SQ YD  </t>
        </is>
      </c>
      <c s="6" r="D18049">
        <v>30.000</v>
      </c>
      <c s="7" r="E18049">
        <v>2</v>
      </c>
      <c s="8" t="inlineStr" r="F18049">
        <is>
          <t xml:space="preserve">64T85</t>
        </is>
      </c>
      <c s="8" t="inlineStr" r="G18049">
        <is>
          <t xml:space="preserve">187</t>
        </is>
      </c>
      <c s="9" r="H18049">
        <v>200.0000</v>
      </c>
      <c s="8" t="inlineStr" r="I18049">
        <is>
          <t xml:space="preserve">Y</t>
        </is>
      </c>
      <c s="8" t="inlineStr" r="J18049">
        <is>
          <t xml:space="preserve"> Ogle</t>
        </is>
      </c>
    </row>
    <row r="18050" ht="20.25" customHeight="0">
      <c s="5" t="inlineStr" r="A18050">
        <is>
          <t xml:space="preserve">X6420110</t>
        </is>
      </c>
      <c s="5" t="inlineStr" r="B18050">
        <is>
          <t xml:space="preserve">RUMBLE RESURFACING</t>
        </is>
      </c>
      <c s="5" t="inlineStr" r="C18050">
        <is>
          <t xml:space="preserve">SQ YD  </t>
        </is>
      </c>
      <c s="6" r="D18050">
        <v>30.000</v>
      </c>
      <c s="7" r="E18050">
        <v>2</v>
      </c>
      <c s="8" t="inlineStr" r="F18050">
        <is>
          <t xml:space="preserve">64T85</t>
        </is>
      </c>
      <c s="8" t="inlineStr" r="G18050">
        <is>
          <t xml:space="preserve">187</t>
        </is>
      </c>
      <c s="9" r="H18050">
        <v>597.6600</v>
      </c>
      <c s="8" t="inlineStr" r="I18050">
        <is>
          <t xml:space="preserve"/>
        </is>
      </c>
      <c s="8" t="inlineStr" r="J18050">
        <is>
          <t xml:space="preserve"> Ogle</t>
        </is>
      </c>
    </row>
    <row r="18051" ht="20.25" customHeight="0">
      <c s="5" t="inlineStr" r="A18051">
        <is>
          <t xml:space="preserve">X6420110</t>
        </is>
      </c>
      <c s="5" t="inlineStr" r="B18051">
        <is>
          <t xml:space="preserve">RUMBLE RESURFACING</t>
        </is>
      </c>
      <c s="5" t="inlineStr" r="C18051">
        <is>
          <t xml:space="preserve">SQ YD  </t>
        </is>
      </c>
      <c s="6" r="D18051">
        <v>30.000</v>
      </c>
      <c s="7" r="E18051">
        <v>2</v>
      </c>
      <c s="8" t="inlineStr" r="F18051">
        <is>
          <t xml:space="preserve">64T85</t>
        </is>
      </c>
      <c s="8" t="inlineStr" r="G18051">
        <is>
          <t xml:space="preserve">187</t>
        </is>
      </c>
      <c s="9" r="H18051">
        <v>1000.0000</v>
      </c>
      <c s="8" t="inlineStr" r="I18051">
        <is>
          <t xml:space="preserve"/>
        </is>
      </c>
      <c s="8" t="inlineStr" r="J18051">
        <is>
          <t xml:space="preserve"> Ogle</t>
        </is>
      </c>
    </row>
    <row r="18052" ht="20.25" customHeight="0">
      <c s="5" t="inlineStr" r="A18052">
        <is>
          <t xml:space="preserve">X6420112</t>
        </is>
      </c>
      <c s="5" t="inlineStr" r="B18052">
        <is>
          <t xml:space="preserve">CENTER LINE - RUMBLE STRIP - 8"</t>
        </is>
      </c>
      <c s="5" t="inlineStr" r="C18052">
        <is>
          <t xml:space="preserve">FOOT   </t>
        </is>
      </c>
      <c s="6" r="D18052">
        <v>22729.000</v>
      </c>
      <c s="7" r="E18052">
        <v>4</v>
      </c>
      <c s="8" t="inlineStr" r="F18052">
        <is>
          <t xml:space="preserve">68G11</t>
        </is>
      </c>
      <c s="8" t="inlineStr" r="G18052">
        <is>
          <t xml:space="preserve">085</t>
        </is>
      </c>
      <c s="9" r="H18052">
        <v>0.3500</v>
      </c>
      <c s="8" t="inlineStr" r="I18052">
        <is>
          <t xml:space="preserve">Y</t>
        </is>
      </c>
      <c s="8" t="inlineStr" r="J18052">
        <is>
          <t xml:space="preserve"> Henderson</t>
        </is>
      </c>
    </row>
    <row r="18053" ht="20.25" customHeight="0">
      <c s="5" t="inlineStr" r="A18053">
        <is>
          <t xml:space="preserve">X6420112</t>
        </is>
      </c>
      <c s="5" t="inlineStr" r="B18053">
        <is>
          <t xml:space="preserve">CENTER LINE - RUMBLE STRIP - 8"</t>
        </is>
      </c>
      <c s="5" t="inlineStr" r="C18053">
        <is>
          <t xml:space="preserve">FOOT   </t>
        </is>
      </c>
      <c s="6" r="D18053">
        <v>1690.000</v>
      </c>
      <c s="7" r="E18053">
        <v>8</v>
      </c>
      <c s="8" t="inlineStr" r="F18053">
        <is>
          <t xml:space="preserve">76U31</t>
        </is>
      </c>
      <c s="8" t="inlineStr" r="G18053">
        <is>
          <t xml:space="preserve">134</t>
        </is>
      </c>
      <c s="9" r="H18053">
        <v>1.3000</v>
      </c>
      <c s="8" t="inlineStr" r="I18053">
        <is>
          <t xml:space="preserve">Y</t>
        </is>
      </c>
      <c s="8" t="inlineStr" r="J18053">
        <is>
          <t xml:space="preserve"> St. Clair</t>
        </is>
      </c>
    </row>
    <row r="18054" ht="20.25" customHeight="0">
      <c s="5" t="inlineStr" r="A18054">
        <is>
          <t xml:space="preserve">X6420112</t>
        </is>
      </c>
      <c s="5" t="inlineStr" r="B18054">
        <is>
          <t xml:space="preserve">CENTER LINE - RUMBLE STRIP - 8"</t>
        </is>
      </c>
      <c s="5" t="inlineStr" r="C18054">
        <is>
          <t xml:space="preserve">FOOT   </t>
        </is>
      </c>
      <c s="6" r="D18054">
        <v>1690.000</v>
      </c>
      <c s="7" r="E18054">
        <v>8</v>
      </c>
      <c s="8" t="inlineStr" r="F18054">
        <is>
          <t xml:space="preserve">76U31</t>
        </is>
      </c>
      <c s="8" t="inlineStr" r="G18054">
        <is>
          <t xml:space="preserve">134</t>
        </is>
      </c>
      <c s="9" r="H18054">
        <v>0.7500</v>
      </c>
      <c s="8" t="inlineStr" r="I18054">
        <is>
          <t xml:space="preserve"/>
        </is>
      </c>
      <c s="8" t="inlineStr" r="J18054">
        <is>
          <t xml:space="preserve"> St. Clair</t>
        </is>
      </c>
    </row>
    <row r="18055" ht="20.25" customHeight="0">
      <c s="5" t="inlineStr" r="A18055">
        <is>
          <t xml:space="preserve">X6420112</t>
        </is>
      </c>
      <c s="5" t="inlineStr" r="B18055">
        <is>
          <t xml:space="preserve">CENTER LINE - RUMBLE STRIP - 8"</t>
        </is>
      </c>
      <c s="5" t="inlineStr" r="C18055">
        <is>
          <t xml:space="preserve">FOOT   </t>
        </is>
      </c>
      <c s="6" r="D18055">
        <v>4622.000</v>
      </c>
      <c s="7" r="E18055">
        <v>9</v>
      </c>
      <c s="8" t="inlineStr" r="F18055">
        <is>
          <t xml:space="preserve">78B08</t>
        </is>
      </c>
      <c s="8" t="inlineStr" r="G18055">
        <is>
          <t xml:space="preserve">145</t>
        </is>
      </c>
      <c s="9" r="H18055">
        <v>1.7100</v>
      </c>
      <c s="8" t="inlineStr" r="I18055">
        <is>
          <t xml:space="preserve">Y</t>
        </is>
      </c>
      <c s="8" t="inlineStr" r="J18055">
        <is>
          <t xml:space="preserve"> Jefferson</t>
        </is>
      </c>
    </row>
    <row r="18056" ht="20.25" customHeight="0">
      <c s="5" t="inlineStr" r="A18056">
        <is>
          <t xml:space="preserve">X6420112</t>
        </is>
      </c>
      <c s="5" t="inlineStr" r="B18056">
        <is>
          <t xml:space="preserve">CENTER LINE - RUMBLE STRIP - 8"</t>
        </is>
      </c>
      <c s="5" t="inlineStr" r="C18056">
        <is>
          <t xml:space="preserve">FOOT   </t>
        </is>
      </c>
      <c s="6" r="D18056">
        <v>4622.000</v>
      </c>
      <c s="7" r="E18056">
        <v>9</v>
      </c>
      <c s="8" t="inlineStr" r="F18056">
        <is>
          <t xml:space="preserve">78B08</t>
        </is>
      </c>
      <c s="8" t="inlineStr" r="G18056">
        <is>
          <t xml:space="preserve">145</t>
        </is>
      </c>
      <c s="9" r="H18056">
        <v>1.4000</v>
      </c>
      <c s="8" t="inlineStr" r="I18056">
        <is>
          <t xml:space="preserve"/>
        </is>
      </c>
      <c s="8" t="inlineStr" r="J18056">
        <is>
          <t xml:space="preserve"> Jefferson</t>
        </is>
      </c>
    </row>
    <row r="18057" ht="20.25" customHeight="0">
      <c s="5" t="inlineStr" r="A18057">
        <is>
          <t xml:space="preserve">X6420112</t>
        </is>
      </c>
      <c s="5" t="inlineStr" r="B18057">
        <is>
          <t xml:space="preserve">CENTER LINE - RUMBLE STRIP - 8"</t>
        </is>
      </c>
      <c s="5" t="inlineStr" r="C18057">
        <is>
          <t xml:space="preserve">FOOT   </t>
        </is>
      </c>
      <c s="6" r="D18057">
        <v>3999.000</v>
      </c>
      <c s="7" r="E18057">
        <v>8</v>
      </c>
      <c s="8" t="inlineStr" r="F18057">
        <is>
          <t xml:space="preserve">97857</t>
        </is>
      </c>
      <c s="8" t="inlineStr" r="G18057">
        <is>
          <t xml:space="preserve">182</t>
        </is>
      </c>
      <c s="9" r="H18057">
        <v>3.7200</v>
      </c>
      <c s="8" t="inlineStr" r="I18057">
        <is>
          <t xml:space="preserve">Y</t>
        </is>
      </c>
      <c s="8" t="inlineStr" r="J18057">
        <is>
          <t xml:space="preserve"> Washington</t>
        </is>
      </c>
    </row>
    <row r="18058" ht="20.25" customHeight="0">
      <c s="5" t="inlineStr" r="A18058">
        <is>
          <t xml:space="preserve">X6420112</t>
        </is>
      </c>
      <c s="5" t="inlineStr" r="B18058">
        <is>
          <t xml:space="preserve">CENTER LINE - RUMBLE STRIP - 8"</t>
        </is>
      </c>
      <c s="5" t="inlineStr" r="C18058">
        <is>
          <t xml:space="preserve">FOOT   </t>
        </is>
      </c>
      <c s="6" r="D18058">
        <v>3999.000</v>
      </c>
      <c s="7" r="E18058">
        <v>8</v>
      </c>
      <c s="8" t="inlineStr" r="F18058">
        <is>
          <t xml:space="preserve">97857</t>
        </is>
      </c>
      <c s="8" t="inlineStr" r="G18058">
        <is>
          <t xml:space="preserve">182</t>
        </is>
      </c>
      <c s="9" r="H18058">
        <v>1.0000</v>
      </c>
      <c s="8" t="inlineStr" r="I18058">
        <is>
          <t xml:space="preserve"/>
        </is>
      </c>
      <c s="8" t="inlineStr" r="J18058">
        <is>
          <t xml:space="preserve"> Washington</t>
        </is>
      </c>
    </row>
    <row r="18059" ht="20.25" customHeight="0">
      <c s="5" t="inlineStr" r="A18059">
        <is>
          <t xml:space="preserve">X6420112</t>
        </is>
      </c>
      <c s="5" t="inlineStr" r="B18059">
        <is>
          <t xml:space="preserve">CENTER LINE - RUMBLE STRIP - 8"</t>
        </is>
      </c>
      <c s="5" t="inlineStr" r="C18059">
        <is>
          <t xml:space="preserve">FOOT   </t>
        </is>
      </c>
      <c s="6" r="D18059">
        <v>3999.000</v>
      </c>
      <c s="7" r="E18059">
        <v>8</v>
      </c>
      <c s="8" t="inlineStr" r="F18059">
        <is>
          <t xml:space="preserve">97857</t>
        </is>
      </c>
      <c s="8" t="inlineStr" r="G18059">
        <is>
          <t xml:space="preserve">182</t>
        </is>
      </c>
      <c s="9" r="H18059">
        <v>1.5000</v>
      </c>
      <c s="8" t="inlineStr" r="I18059">
        <is>
          <t xml:space="preserve"/>
        </is>
      </c>
      <c s="8" t="inlineStr" r="J18059">
        <is>
          <t xml:space="preserve"> Washington</t>
        </is>
      </c>
    </row>
    <row r="18060" ht="20.25" customHeight="0">
      <c s="5" t="inlineStr" r="A18060">
        <is>
          <t xml:space="preserve">X6420114</t>
        </is>
      </c>
      <c s="5" t="inlineStr" r="B18060">
        <is>
          <t xml:space="preserve">CENTER LINE - RUMBLE STRIP - 16"</t>
        </is>
      </c>
      <c s="5" t="inlineStr" r="C18060">
        <is>
          <t xml:space="preserve">FOOT   </t>
        </is>
      </c>
      <c s="6" r="D18060">
        <v>5778.000</v>
      </c>
      <c s="7" r="E18060">
        <v>1</v>
      </c>
      <c s="8" t="inlineStr" r="F18060">
        <is>
          <t xml:space="preserve">62V38</t>
        </is>
      </c>
      <c s="8" t="inlineStr" r="G18060">
        <is>
          <t xml:space="preserve">030</t>
        </is>
      </c>
      <c s="9" r="H18060">
        <v>2.0500</v>
      </c>
      <c s="8" t="inlineStr" r="I18060">
        <is>
          <t xml:space="preserve">Y</t>
        </is>
      </c>
      <c s="8" t="inlineStr" r="J18060">
        <is>
          <t xml:space="preserve"> Lake</t>
        </is>
      </c>
    </row>
    <row r="18061" ht="20.25" customHeight="0">
      <c s="5" t="inlineStr" r="A18061">
        <is>
          <t xml:space="preserve">X6420114</t>
        </is>
      </c>
      <c s="5" t="inlineStr" r="B18061">
        <is>
          <t xml:space="preserve">CENTER LINE - RUMBLE STRIP - 16"</t>
        </is>
      </c>
      <c s="5" t="inlineStr" r="C18061">
        <is>
          <t xml:space="preserve">FOOT   </t>
        </is>
      </c>
      <c s="6" r="D18061">
        <v>5778.000</v>
      </c>
      <c s="7" r="E18061">
        <v>1</v>
      </c>
      <c s="8" t="inlineStr" r="F18061">
        <is>
          <t xml:space="preserve">62V38</t>
        </is>
      </c>
      <c s="8" t="inlineStr" r="G18061">
        <is>
          <t xml:space="preserve">030</t>
        </is>
      </c>
      <c s="9" r="H18061">
        <v>1.7500</v>
      </c>
      <c s="8" t="inlineStr" r="I18061">
        <is>
          <t xml:space="preserve"/>
        </is>
      </c>
      <c s="8" t="inlineStr" r="J18061">
        <is>
          <t xml:space="preserve"> Lake</t>
        </is>
      </c>
    </row>
    <row r="18062" ht="20.25" customHeight="0">
      <c s="5" t="inlineStr" r="A18062">
        <is>
          <t xml:space="preserve">X6420114</t>
        </is>
      </c>
      <c s="5" t="inlineStr" r="B18062">
        <is>
          <t xml:space="preserve">CENTER LINE - RUMBLE STRIP - 16"</t>
        </is>
      </c>
      <c s="5" t="inlineStr" r="C18062">
        <is>
          <t xml:space="preserve">FOOT   </t>
        </is>
      </c>
      <c s="6" r="D18062">
        <v>2578.000</v>
      </c>
      <c s="7" r="E18062">
        <v>1</v>
      </c>
      <c s="8" t="inlineStr" r="F18062">
        <is>
          <t xml:space="preserve">62V53</t>
        </is>
      </c>
      <c s="8" t="inlineStr" r="G18062">
        <is>
          <t xml:space="preserve">032</t>
        </is>
      </c>
      <c s="9" r="H18062">
        <v>1.0000</v>
      </c>
      <c s="8" t="inlineStr" r="I18062">
        <is>
          <t xml:space="preserve">Y</t>
        </is>
      </c>
      <c s="8" t="inlineStr" r="J18062">
        <is>
          <t xml:space="preserve"> McHenry</t>
        </is>
      </c>
    </row>
    <row r="18063" ht="20.25" customHeight="0">
      <c s="5" t="inlineStr" r="A18063">
        <is>
          <t xml:space="preserve">X6420114</t>
        </is>
      </c>
      <c s="5" t="inlineStr" r="B18063">
        <is>
          <t xml:space="preserve">CENTER LINE - RUMBLE STRIP - 16"</t>
        </is>
      </c>
      <c s="5" t="inlineStr" r="C18063">
        <is>
          <t xml:space="preserve">FOOT   </t>
        </is>
      </c>
      <c s="6" r="D18063">
        <v>2578.000</v>
      </c>
      <c s="7" r="E18063">
        <v>1</v>
      </c>
      <c s="8" t="inlineStr" r="F18063">
        <is>
          <t xml:space="preserve">62V53</t>
        </is>
      </c>
      <c s="8" t="inlineStr" r="G18063">
        <is>
          <t xml:space="preserve">032</t>
        </is>
      </c>
      <c s="9" r="H18063">
        <v>1.6200</v>
      </c>
      <c s="8" t="inlineStr" r="I18063">
        <is>
          <t xml:space="preserve"/>
        </is>
      </c>
      <c s="8" t="inlineStr" r="J18063">
        <is>
          <t xml:space="preserve"> McHenry</t>
        </is>
      </c>
    </row>
    <row r="18064" ht="20.25" customHeight="0">
      <c s="5" t="inlineStr" r="A18064">
        <is>
          <t xml:space="preserve">X6420114</t>
        </is>
      </c>
      <c s="5" t="inlineStr" r="B18064">
        <is>
          <t xml:space="preserve">CENTER LINE - RUMBLE STRIP - 16"</t>
        </is>
      </c>
      <c s="5" t="inlineStr" r="C18064">
        <is>
          <t xml:space="preserve">FOOT   </t>
        </is>
      </c>
      <c s="6" r="D18064">
        <v>2578.000</v>
      </c>
      <c s="7" r="E18064">
        <v>1</v>
      </c>
      <c s="8" t="inlineStr" r="F18064">
        <is>
          <t xml:space="preserve">62V53</t>
        </is>
      </c>
      <c s="8" t="inlineStr" r="G18064">
        <is>
          <t xml:space="preserve">032</t>
        </is>
      </c>
      <c s="9" r="H18064">
        <v>2.3500</v>
      </c>
      <c s="8" t="inlineStr" r="I18064">
        <is>
          <t xml:space="preserve"/>
        </is>
      </c>
      <c s="8" t="inlineStr" r="J18064">
        <is>
          <t xml:space="preserve"> McHenry</t>
        </is>
      </c>
    </row>
    <row r="18065" ht="20.25" customHeight="0">
      <c s="5" t="inlineStr" r="A18065">
        <is>
          <t xml:space="preserve">X6420114</t>
        </is>
      </c>
      <c s="5" t="inlineStr" r="B18065">
        <is>
          <t xml:space="preserve">CENTER LINE - RUMBLE STRIP - 16"</t>
        </is>
      </c>
      <c s="5" t="inlineStr" r="C18065">
        <is>
          <t xml:space="preserve">FOOT   </t>
        </is>
      </c>
      <c s="6" r="D18065">
        <v>14010.000</v>
      </c>
      <c s="7" r="E18065">
        <v>1</v>
      </c>
      <c s="8" t="inlineStr" r="F18065">
        <is>
          <t xml:space="preserve">62V73</t>
        </is>
      </c>
      <c s="8" t="inlineStr" r="G18065">
        <is>
          <t xml:space="preserve">108</t>
        </is>
      </c>
      <c s="9" r="H18065">
        <v>0.3000</v>
      </c>
      <c s="8" t="inlineStr" r="I18065">
        <is>
          <t xml:space="preserve">Y</t>
        </is>
      </c>
      <c s="8" t="inlineStr" r="J18065">
        <is>
          <t xml:space="preserve"> Cook</t>
        </is>
      </c>
    </row>
    <row r="18066" ht="20.25" customHeight="0">
      <c s="5" t="inlineStr" r="A18066">
        <is>
          <t xml:space="preserve">X6420114</t>
        </is>
      </c>
      <c s="5" t="inlineStr" r="B18066">
        <is>
          <t xml:space="preserve">CENTER LINE - RUMBLE STRIP - 16"</t>
        </is>
      </c>
      <c s="5" t="inlineStr" r="C18066">
        <is>
          <t xml:space="preserve">FOOT   </t>
        </is>
      </c>
      <c s="6" r="D18066">
        <v>14010.000</v>
      </c>
      <c s="7" r="E18066">
        <v>1</v>
      </c>
      <c s="8" t="inlineStr" r="F18066">
        <is>
          <t xml:space="preserve">62V73</t>
        </is>
      </c>
      <c s="8" t="inlineStr" r="G18066">
        <is>
          <t xml:space="preserve">108</t>
        </is>
      </c>
      <c s="9" r="H18066">
        <v>0.3500</v>
      </c>
      <c s="8" t="inlineStr" r="I18066">
        <is>
          <t xml:space="preserve"/>
        </is>
      </c>
      <c s="8" t="inlineStr" r="J18066">
        <is>
          <t xml:space="preserve"> Cook</t>
        </is>
      </c>
    </row>
    <row r="18067" ht="20.25" customHeight="0">
      <c s="5" t="inlineStr" r="A18067">
        <is>
          <t xml:space="preserve">X6420114</t>
        </is>
      </c>
      <c s="5" t="inlineStr" r="B18067">
        <is>
          <t xml:space="preserve">CENTER LINE - RUMBLE STRIP - 16"</t>
        </is>
      </c>
      <c s="5" t="inlineStr" r="C18067">
        <is>
          <t xml:space="preserve">FOOT   </t>
        </is>
      </c>
      <c s="6" r="D18067">
        <v>14010.000</v>
      </c>
      <c s="7" r="E18067">
        <v>1</v>
      </c>
      <c s="8" t="inlineStr" r="F18067">
        <is>
          <t xml:space="preserve">62V73</t>
        </is>
      </c>
      <c s="8" t="inlineStr" r="G18067">
        <is>
          <t xml:space="preserve">108</t>
        </is>
      </c>
      <c s="9" r="H18067">
        <v>0.9000</v>
      </c>
      <c s="8" t="inlineStr" r="I18067">
        <is>
          <t xml:space="preserve"/>
        </is>
      </c>
      <c s="8" t="inlineStr" r="J18067">
        <is>
          <t xml:space="preserve"> Cook</t>
        </is>
      </c>
    </row>
    <row r="18068" ht="20.25" customHeight="0">
      <c s="5" t="inlineStr" r="A18068">
        <is>
          <t xml:space="preserve">X6420114</t>
        </is>
      </c>
      <c s="5" t="inlineStr" r="B18068">
        <is>
          <t xml:space="preserve">CENTER LINE - RUMBLE STRIP - 16"</t>
        </is>
      </c>
      <c s="5" t="inlineStr" r="C18068">
        <is>
          <t xml:space="preserve">FOOT   </t>
        </is>
      </c>
      <c s="6" r="D18068">
        <v>2060.000</v>
      </c>
      <c s="7" r="E18068">
        <v>3</v>
      </c>
      <c s="8" t="inlineStr" r="F18068">
        <is>
          <t xml:space="preserve">66R33</t>
        </is>
      </c>
      <c s="8" t="inlineStr" r="G18068">
        <is>
          <t xml:space="preserve">080</t>
        </is>
      </c>
      <c s="9" r="H18068">
        <v>2.5000</v>
      </c>
      <c s="8" t="inlineStr" r="I18068">
        <is>
          <t xml:space="preserve">Y</t>
        </is>
      </c>
      <c s="8" t="inlineStr" r="J18068">
        <is>
          <t xml:space="preserve"> Kankakee</t>
        </is>
      </c>
    </row>
    <row r="18069" ht="20.25" customHeight="0">
      <c s="5" t="inlineStr" r="A18069">
        <is>
          <t xml:space="preserve">X6420114</t>
        </is>
      </c>
      <c s="5" t="inlineStr" r="B18069">
        <is>
          <t xml:space="preserve">CENTER LINE - RUMBLE STRIP - 16"</t>
        </is>
      </c>
      <c s="5" t="inlineStr" r="C18069">
        <is>
          <t xml:space="preserve">FOOT   </t>
        </is>
      </c>
      <c s="6" r="D18069">
        <v>2060.000</v>
      </c>
      <c s="7" r="E18069">
        <v>3</v>
      </c>
      <c s="8" t="inlineStr" r="F18069">
        <is>
          <t xml:space="preserve">66R33</t>
        </is>
      </c>
      <c s="8" t="inlineStr" r="G18069">
        <is>
          <t xml:space="preserve">080</t>
        </is>
      </c>
      <c s="9" r="H18069">
        <v>4.0000</v>
      </c>
      <c s="8" t="inlineStr" r="I18069">
        <is>
          <t xml:space="preserve"/>
        </is>
      </c>
      <c s="8" t="inlineStr" r="J18069">
        <is>
          <t xml:space="preserve"> Kankakee</t>
        </is>
      </c>
    </row>
    <row r="18070" ht="20.25" customHeight="0">
      <c s="5" t="inlineStr" r="A18070">
        <is>
          <t xml:space="preserve">X6430120</t>
        </is>
      </c>
      <c s="5" t="inlineStr" r="B18070">
        <is>
          <t xml:space="preserve">REMOVE IMPACT ATTENUATORS, NO SALVAGE</t>
        </is>
      </c>
      <c s="5" t="inlineStr" r="C18070">
        <is>
          <t xml:space="preserve">EACH   </t>
        </is>
      </c>
      <c s="6" r="D18070">
        <v>12.000</v>
      </c>
      <c s="7" r="E18070">
        <v>4</v>
      </c>
      <c s="8" t="inlineStr" r="F18070">
        <is>
          <t xml:space="preserve">68J18</t>
        </is>
      </c>
      <c s="8" t="inlineStr" r="G18070">
        <is>
          <t xml:space="preserve">089</t>
        </is>
      </c>
      <c s="9" r="H18070">
        <v>800.0000</v>
      </c>
      <c s="8" t="inlineStr" r="I18070">
        <is>
          <t xml:space="preserve">Y</t>
        </is>
      </c>
      <c s="8" t="inlineStr" r="J18070">
        <is>
          <t xml:space="preserve"> Peoria</t>
        </is>
      </c>
    </row>
    <row r="18071" ht="20.25" customHeight="0">
      <c s="5" t="inlineStr" r="A18071">
        <is>
          <t xml:space="preserve">X6430120</t>
        </is>
      </c>
      <c s="5" t="inlineStr" r="B18071">
        <is>
          <t xml:space="preserve">REMOVE IMPACT ATTENUATORS, NO SALVAGE</t>
        </is>
      </c>
      <c s="5" t="inlineStr" r="C18071">
        <is>
          <t xml:space="preserve">EACH   </t>
        </is>
      </c>
      <c s="6" r="D18071">
        <v>12.000</v>
      </c>
      <c s="7" r="E18071">
        <v>4</v>
      </c>
      <c s="8" t="inlineStr" r="F18071">
        <is>
          <t xml:space="preserve">68J18</t>
        </is>
      </c>
      <c s="8" t="inlineStr" r="G18071">
        <is>
          <t xml:space="preserve">089</t>
        </is>
      </c>
      <c s="9" r="H18071">
        <v>1500.0000</v>
      </c>
      <c s="8" t="inlineStr" r="I18071">
        <is>
          <t xml:space="preserve"/>
        </is>
      </c>
      <c s="8" t="inlineStr" r="J18071">
        <is>
          <t xml:space="preserve"> Peoria</t>
        </is>
      </c>
    </row>
    <row r="18072" ht="20.25" customHeight="0">
      <c s="5" t="inlineStr" r="A18072">
        <is>
          <t xml:space="preserve">X6640102</t>
        </is>
      </c>
      <c s="5" t="inlineStr" r="B18072">
        <is>
          <t xml:space="preserve">FENCE (SPECIAL)</t>
        </is>
      </c>
      <c s="5" t="inlineStr" r="C18072">
        <is>
          <t xml:space="preserve">FOOT   </t>
        </is>
      </c>
      <c s="6" r="D18072">
        <v>200.000</v>
      </c>
      <c s="7" r="E18072">
        <v>8</v>
      </c>
      <c s="8" t="inlineStr" r="F18072">
        <is>
          <t xml:space="preserve">97862</t>
        </is>
      </c>
      <c s="8" t="inlineStr" r="G18072">
        <is>
          <t xml:space="preserve">201</t>
        </is>
      </c>
      <c s="9" r="H18072">
        <v>53.2500</v>
      </c>
      <c s="8" t="inlineStr" r="I18072">
        <is>
          <t xml:space="preserve">Y</t>
        </is>
      </c>
      <c s="8" t="inlineStr" r="J18072">
        <is>
          <t xml:space="preserve"> Madison</t>
        </is>
      </c>
    </row>
    <row r="18073" ht="20.25" customHeight="0">
      <c s="5" t="inlineStr" r="A18073">
        <is>
          <t xml:space="preserve">X6640102</t>
        </is>
      </c>
      <c s="5" t="inlineStr" r="B18073">
        <is>
          <t xml:space="preserve">FENCE (SPECIAL)</t>
        </is>
      </c>
      <c s="5" t="inlineStr" r="C18073">
        <is>
          <t xml:space="preserve">FOOT   </t>
        </is>
      </c>
      <c s="6" r="D18073">
        <v>200.000</v>
      </c>
      <c s="7" r="E18073">
        <v>8</v>
      </c>
      <c s="8" t="inlineStr" r="F18073">
        <is>
          <t xml:space="preserve">97862</t>
        </is>
      </c>
      <c s="8" t="inlineStr" r="G18073">
        <is>
          <t xml:space="preserve">201</t>
        </is>
      </c>
      <c s="9" r="H18073">
        <v>130.0000</v>
      </c>
      <c s="8" t="inlineStr" r="I18073">
        <is>
          <t xml:space="preserve"/>
        </is>
      </c>
      <c s="8" t="inlineStr" r="J18073">
        <is>
          <t xml:space="preserve"> Madison</t>
        </is>
      </c>
    </row>
    <row r="18074" ht="20.25" customHeight="0">
      <c s="5" t="inlineStr" r="A18074">
        <is>
          <t xml:space="preserve">X6640104</t>
        </is>
      </c>
      <c s="5" t="inlineStr" r="B18074">
        <is>
          <t xml:space="preserve">FENCE REMOVAL</t>
        </is>
      </c>
      <c s="5" t="inlineStr" r="C18074">
        <is>
          <t xml:space="preserve">FOOT   </t>
        </is>
      </c>
      <c s="6" r="D18074">
        <v>582.000</v>
      </c>
      <c s="7" r="E18074">
        <v>1</v>
      </c>
      <c s="8" t="inlineStr" r="F18074">
        <is>
          <t xml:space="preserve">62X94</t>
        </is>
      </c>
      <c s="8" t="inlineStr" r="G18074">
        <is>
          <t xml:space="preserve">170</t>
        </is>
      </c>
      <c s="9" r="H18074">
        <v>12.4400</v>
      </c>
      <c s="8" t="inlineStr" r="I18074">
        <is>
          <t xml:space="preserve">Y</t>
        </is>
      </c>
      <c s="8" t="inlineStr" r="J18074">
        <is>
          <t xml:space="preserve"> McHenry</t>
        </is>
      </c>
    </row>
    <row r="18075" ht="20.25" customHeight="0">
      <c s="5" t="inlineStr" r="A18075">
        <is>
          <t xml:space="preserve">X6640104</t>
        </is>
      </c>
      <c s="5" t="inlineStr" r="B18075">
        <is>
          <t xml:space="preserve">FENCE REMOVAL</t>
        </is>
      </c>
      <c s="5" t="inlineStr" r="C18075">
        <is>
          <t xml:space="preserve">FOOT   </t>
        </is>
      </c>
      <c s="6" r="D18075">
        <v>582.000</v>
      </c>
      <c s="7" r="E18075">
        <v>1</v>
      </c>
      <c s="8" t="inlineStr" r="F18075">
        <is>
          <t xml:space="preserve">62X94</t>
        </is>
      </c>
      <c s="8" t="inlineStr" r="G18075">
        <is>
          <t xml:space="preserve">170</t>
        </is>
      </c>
      <c s="9" r="H18075">
        <v>8.0000</v>
      </c>
      <c s="8" t="inlineStr" r="I18075">
        <is>
          <t xml:space="preserve"/>
        </is>
      </c>
      <c s="8" t="inlineStr" r="J18075">
        <is>
          <t xml:space="preserve"> McHenry</t>
        </is>
      </c>
    </row>
    <row r="18076" ht="20.25" customHeight="0">
      <c s="5" t="inlineStr" r="A18076">
        <is>
          <t xml:space="preserve">X6640104</t>
        </is>
      </c>
      <c s="5" t="inlineStr" r="B18076">
        <is>
          <t xml:space="preserve">FENCE REMOVAL</t>
        </is>
      </c>
      <c s="5" t="inlineStr" r="C18076">
        <is>
          <t xml:space="preserve">FOOT   </t>
        </is>
      </c>
      <c s="6" r="D18076">
        <v>582.000</v>
      </c>
      <c s="7" r="E18076">
        <v>1</v>
      </c>
      <c s="8" t="inlineStr" r="F18076">
        <is>
          <t xml:space="preserve">62X94</t>
        </is>
      </c>
      <c s="8" t="inlineStr" r="G18076">
        <is>
          <t xml:space="preserve">170</t>
        </is>
      </c>
      <c s="9" r="H18076">
        <v>12.5100</v>
      </c>
      <c s="8" t="inlineStr" r="I18076">
        <is>
          <t xml:space="preserve"/>
        </is>
      </c>
      <c s="8" t="inlineStr" r="J18076">
        <is>
          <t xml:space="preserve"> McHenry</t>
        </is>
      </c>
    </row>
    <row r="18077" ht="20.25" customHeight="0">
      <c s="5" t="inlineStr" r="A18077">
        <is>
          <t xml:space="preserve">X6640104</t>
        </is>
      </c>
      <c s="5" t="inlineStr" r="B18077">
        <is>
          <t xml:space="preserve">FENCE REMOVAL</t>
        </is>
      </c>
      <c s="5" t="inlineStr" r="C18077">
        <is>
          <t xml:space="preserve">FOOT   </t>
        </is>
      </c>
      <c s="6" r="D18077">
        <v>582.000</v>
      </c>
      <c s="7" r="E18077">
        <v>1</v>
      </c>
      <c s="8" t="inlineStr" r="F18077">
        <is>
          <t xml:space="preserve">62X94</t>
        </is>
      </c>
      <c s="8" t="inlineStr" r="G18077">
        <is>
          <t xml:space="preserve">170</t>
        </is>
      </c>
      <c s="9" r="H18077">
        <v>14.0000</v>
      </c>
      <c s="8" t="inlineStr" r="I18077">
        <is>
          <t xml:space="preserve"/>
        </is>
      </c>
      <c s="8" t="inlineStr" r="J18077">
        <is>
          <t xml:space="preserve"> McHenry</t>
        </is>
      </c>
    </row>
    <row r="18078" ht="20.25" customHeight="0">
      <c s="5" t="inlineStr" r="A18078">
        <is>
          <t xml:space="preserve">X6640104</t>
        </is>
      </c>
      <c s="5" t="inlineStr" r="B18078">
        <is>
          <t xml:space="preserve">FENCE REMOVAL</t>
        </is>
      </c>
      <c s="5" t="inlineStr" r="C18078">
        <is>
          <t xml:space="preserve">FOOT   </t>
        </is>
      </c>
      <c s="6" r="D18078">
        <v>757.000</v>
      </c>
      <c s="7" r="E18078">
        <v>2</v>
      </c>
      <c s="8" t="inlineStr" r="F18078">
        <is>
          <t xml:space="preserve">64N98</t>
        </is>
      </c>
      <c s="8" t="inlineStr" r="G18078">
        <is>
          <t xml:space="preserve">057</t>
        </is>
      </c>
      <c s="9" r="H18078">
        <v>6.4200</v>
      </c>
      <c s="8" t="inlineStr" r="I18078">
        <is>
          <t xml:space="preserve">Y</t>
        </is>
      </c>
      <c s="8" t="inlineStr" r="J18078">
        <is>
          <t xml:space="preserve"> Ogle</t>
        </is>
      </c>
    </row>
    <row r="18079" ht="20.25" customHeight="0">
      <c s="5" t="inlineStr" r="A18079">
        <is>
          <t xml:space="preserve">X6640104</t>
        </is>
      </c>
      <c s="5" t="inlineStr" r="B18079">
        <is>
          <t xml:space="preserve">FENCE REMOVAL</t>
        </is>
      </c>
      <c s="5" t="inlineStr" r="C18079">
        <is>
          <t xml:space="preserve">FOOT   </t>
        </is>
      </c>
      <c s="6" r="D18079">
        <v>757.000</v>
      </c>
      <c s="7" r="E18079">
        <v>2</v>
      </c>
      <c s="8" t="inlineStr" r="F18079">
        <is>
          <t xml:space="preserve">64N98</t>
        </is>
      </c>
      <c s="8" t="inlineStr" r="G18079">
        <is>
          <t xml:space="preserve">057</t>
        </is>
      </c>
      <c s="9" r="H18079">
        <v>5.8100</v>
      </c>
      <c s="8" t="inlineStr" r="I18079">
        <is>
          <t xml:space="preserve"/>
        </is>
      </c>
      <c s="8" t="inlineStr" r="J18079">
        <is>
          <t xml:space="preserve"> Ogle</t>
        </is>
      </c>
    </row>
    <row r="18080" ht="20.25" customHeight="0">
      <c s="5" t="inlineStr" r="A18080">
        <is>
          <t xml:space="preserve">X6640104</t>
        </is>
      </c>
      <c s="5" t="inlineStr" r="B18080">
        <is>
          <t xml:space="preserve">FENCE REMOVAL</t>
        </is>
      </c>
      <c s="5" t="inlineStr" r="C18080">
        <is>
          <t xml:space="preserve">FOOT   </t>
        </is>
      </c>
      <c s="6" r="D18080">
        <v>757.000</v>
      </c>
      <c s="7" r="E18080">
        <v>2</v>
      </c>
      <c s="8" t="inlineStr" r="F18080">
        <is>
          <t xml:space="preserve">64N98</t>
        </is>
      </c>
      <c s="8" t="inlineStr" r="G18080">
        <is>
          <t xml:space="preserve">057</t>
        </is>
      </c>
      <c s="9" r="H18080">
        <v>60.0000</v>
      </c>
      <c s="8" t="inlineStr" r="I18080">
        <is>
          <t xml:space="preserve"/>
        </is>
      </c>
      <c s="8" t="inlineStr" r="J18080">
        <is>
          <t xml:space="preserve"> Ogle</t>
        </is>
      </c>
    </row>
    <row r="18081" ht="20.25" customHeight="0">
      <c s="5" t="inlineStr" r="A18081">
        <is>
          <t xml:space="preserve">X6640104</t>
        </is>
      </c>
      <c s="5" t="inlineStr" r="B18081">
        <is>
          <t xml:space="preserve">FENCE REMOVAL</t>
        </is>
      </c>
      <c s="5" t="inlineStr" r="C18081">
        <is>
          <t xml:space="preserve">FOOT   </t>
        </is>
      </c>
      <c s="6" r="D18081">
        <v>48.000</v>
      </c>
      <c s="7" r="E18081">
        <v>4</v>
      </c>
      <c s="8" t="inlineStr" r="F18081">
        <is>
          <t xml:space="preserve">89802</t>
        </is>
      </c>
      <c s="8" t="inlineStr" r="G18081">
        <is>
          <t xml:space="preserve">198</t>
        </is>
      </c>
      <c s="9" r="H18081">
        <v>65.2900</v>
      </c>
      <c s="8" t="inlineStr" r="I18081">
        <is>
          <t xml:space="preserve">Y</t>
        </is>
      </c>
      <c s="8" t="inlineStr" r="J18081">
        <is>
          <t xml:space="preserve"> Tazewell</t>
        </is>
      </c>
    </row>
    <row r="18082" ht="20.25" customHeight="0">
      <c s="5" t="inlineStr" r="A18082">
        <is>
          <t xml:space="preserve">X6640104</t>
        </is>
      </c>
      <c s="5" t="inlineStr" r="B18082">
        <is>
          <t xml:space="preserve">FENCE REMOVAL</t>
        </is>
      </c>
      <c s="5" t="inlineStr" r="C18082">
        <is>
          <t xml:space="preserve">FOOT   </t>
        </is>
      </c>
      <c s="6" r="D18082">
        <v>48.000</v>
      </c>
      <c s="7" r="E18082">
        <v>4</v>
      </c>
      <c s="8" t="inlineStr" r="F18082">
        <is>
          <t xml:space="preserve">89802</t>
        </is>
      </c>
      <c s="8" t="inlineStr" r="G18082">
        <is>
          <t xml:space="preserve">198</t>
        </is>
      </c>
      <c s="9" r="H18082">
        <v>100.7200</v>
      </c>
      <c s="8" t="inlineStr" r="I18082">
        <is>
          <t xml:space="preserve"/>
        </is>
      </c>
      <c s="8" t="inlineStr" r="J18082">
        <is>
          <t xml:space="preserve"> Tazewell</t>
        </is>
      </c>
    </row>
    <row r="18083" ht="20.25" customHeight="0">
      <c s="5" t="inlineStr" r="A18083">
        <is>
          <t xml:space="preserve">X6640106</t>
        </is>
      </c>
      <c s="5" t="inlineStr" r="B18083">
        <is>
          <t xml:space="preserve">FENCE REMOVAL (SPECIAL)</t>
        </is>
      </c>
      <c s="5" t="inlineStr" r="C18083">
        <is>
          <t xml:space="preserve">FOOT   </t>
        </is>
      </c>
      <c s="6" r="D18083">
        <v>880.000</v>
      </c>
      <c s="7" r="E18083">
        <v>8</v>
      </c>
      <c s="8" t="inlineStr" r="F18083">
        <is>
          <t xml:space="preserve">97862</t>
        </is>
      </c>
      <c s="8" t="inlineStr" r="G18083">
        <is>
          <t xml:space="preserve">201</t>
        </is>
      </c>
      <c s="9" r="H18083">
        <v>6.8000</v>
      </c>
      <c s="8" t="inlineStr" r="I18083">
        <is>
          <t xml:space="preserve">Y</t>
        </is>
      </c>
      <c s="8" t="inlineStr" r="J18083">
        <is>
          <t xml:space="preserve"> Madison</t>
        </is>
      </c>
    </row>
    <row r="18084" ht="20.25" customHeight="0">
      <c s="5" t="inlineStr" r="A18084">
        <is>
          <t xml:space="preserve">X6640106</t>
        </is>
      </c>
      <c s="5" t="inlineStr" r="B18084">
        <is>
          <t xml:space="preserve">FENCE REMOVAL (SPECIAL)</t>
        </is>
      </c>
      <c s="5" t="inlineStr" r="C18084">
        <is>
          <t xml:space="preserve">FOOT   </t>
        </is>
      </c>
      <c s="6" r="D18084">
        <v>880.000</v>
      </c>
      <c s="7" r="E18084">
        <v>8</v>
      </c>
      <c s="8" t="inlineStr" r="F18084">
        <is>
          <t xml:space="preserve">97862</t>
        </is>
      </c>
      <c s="8" t="inlineStr" r="G18084">
        <is>
          <t xml:space="preserve">201</t>
        </is>
      </c>
      <c s="9" r="H18084">
        <v>5.0000</v>
      </c>
      <c s="8" t="inlineStr" r="I18084">
        <is>
          <t xml:space="preserve"/>
        </is>
      </c>
      <c s="8" t="inlineStr" r="J18084">
        <is>
          <t xml:space="preserve"> Madison</t>
        </is>
      </c>
    </row>
    <row r="18085" ht="20.25" customHeight="0">
      <c s="5" t="inlineStr" r="A18085">
        <is>
          <t xml:space="preserve">X6640300</t>
        </is>
      </c>
      <c s="5" t="inlineStr" r="B18085">
        <is>
          <t xml:space="preserve">CHAIN LINK FENCE REMOVAL</t>
        </is>
      </c>
      <c s="5" t="inlineStr" r="C18085">
        <is>
          <t xml:space="preserve">FOOT   </t>
        </is>
      </c>
      <c s="6" r="D18085">
        <v>10.000</v>
      </c>
      <c s="7" r="E18085">
        <v>4</v>
      </c>
      <c s="8" t="inlineStr" r="F18085">
        <is>
          <t xml:space="preserve">89852</t>
        </is>
      </c>
      <c s="8" t="inlineStr" r="G18085">
        <is>
          <t xml:space="preserve">199</t>
        </is>
      </c>
      <c s="9" r="H18085">
        <v>65.0000</v>
      </c>
      <c s="8" t="inlineStr" r="I18085">
        <is>
          <t xml:space="preserve">Y</t>
        </is>
      </c>
      <c s="8" t="inlineStr" r="J18085">
        <is>
          <t xml:space="preserve"> Tazewell</t>
        </is>
      </c>
    </row>
    <row r="18086" ht="20.25" customHeight="0">
      <c s="5" t="inlineStr" r="A18086">
        <is>
          <t xml:space="preserve">X6640300</t>
        </is>
      </c>
      <c s="5" t="inlineStr" r="B18086">
        <is>
          <t xml:space="preserve">CHAIN LINK FENCE REMOVAL</t>
        </is>
      </c>
      <c s="5" t="inlineStr" r="C18086">
        <is>
          <t xml:space="preserve">FOOT   </t>
        </is>
      </c>
      <c s="6" r="D18086">
        <v>10.000</v>
      </c>
      <c s="7" r="E18086">
        <v>4</v>
      </c>
      <c s="8" t="inlineStr" r="F18086">
        <is>
          <t xml:space="preserve">89852</t>
        </is>
      </c>
      <c s="8" t="inlineStr" r="G18086">
        <is>
          <t xml:space="preserve">199</t>
        </is>
      </c>
      <c s="9" r="H18086">
        <v>23.0000</v>
      </c>
      <c s="8" t="inlineStr" r="I18086">
        <is>
          <t xml:space="preserve"/>
        </is>
      </c>
      <c s="8" t="inlineStr" r="J18086">
        <is>
          <t xml:space="preserve"> Tazewell</t>
        </is>
      </c>
    </row>
    <row r="18087" ht="20.25" customHeight="0">
      <c s="5" t="inlineStr" r="A18087">
        <is>
          <t xml:space="preserve">X6640300</t>
        </is>
      </c>
      <c s="5" t="inlineStr" r="B18087">
        <is>
          <t xml:space="preserve">CHAIN LINK FENCE REMOVAL</t>
        </is>
      </c>
      <c s="5" t="inlineStr" r="C18087">
        <is>
          <t xml:space="preserve">FOOT   </t>
        </is>
      </c>
      <c s="6" r="D18087">
        <v>10.000</v>
      </c>
      <c s="7" r="E18087">
        <v>4</v>
      </c>
      <c s="8" t="inlineStr" r="F18087">
        <is>
          <t xml:space="preserve">89852</t>
        </is>
      </c>
      <c s="8" t="inlineStr" r="G18087">
        <is>
          <t xml:space="preserve">199</t>
        </is>
      </c>
      <c s="9" r="H18087">
        <v>29.7300</v>
      </c>
      <c s="8" t="inlineStr" r="I18087">
        <is>
          <t xml:space="preserve"/>
        </is>
      </c>
      <c s="8" t="inlineStr" r="J18087">
        <is>
          <t xml:space="preserve"> Tazewell</t>
        </is>
      </c>
    </row>
    <row r="18088" ht="20.25" customHeight="0">
      <c s="5" t="inlineStr" r="A18088">
        <is>
          <t xml:space="preserve">X6640300</t>
        </is>
      </c>
      <c s="5" t="inlineStr" r="B18088">
        <is>
          <t xml:space="preserve">CHAIN LINK FENCE REMOVAL</t>
        </is>
      </c>
      <c s="5" t="inlineStr" r="C18088">
        <is>
          <t xml:space="preserve">FOOT   </t>
        </is>
      </c>
      <c s="6" r="D18088">
        <v>10.000</v>
      </c>
      <c s="7" r="E18088">
        <v>4</v>
      </c>
      <c s="8" t="inlineStr" r="F18088">
        <is>
          <t xml:space="preserve">89852</t>
        </is>
      </c>
      <c s="8" t="inlineStr" r="G18088">
        <is>
          <t xml:space="preserve">199</t>
        </is>
      </c>
      <c s="9" r="H18088">
        <v>62.3500</v>
      </c>
      <c s="8" t="inlineStr" r="I18088">
        <is>
          <t xml:space="preserve"/>
        </is>
      </c>
      <c s="8" t="inlineStr" r="J18088">
        <is>
          <t xml:space="preserve"> Tazewell</t>
        </is>
      </c>
    </row>
    <row r="18089" ht="20.25" customHeight="0">
      <c s="5" t="inlineStr" r="A18089">
        <is>
          <t xml:space="preserve">X6640304</t>
        </is>
      </c>
      <c s="5" t="inlineStr" r="B18089">
        <is>
          <t xml:space="preserve">CHAIN LINK FENCE TO BE REMOVED AND RE-ERECTED</t>
        </is>
      </c>
      <c s="5" t="inlineStr" r="C18089">
        <is>
          <t xml:space="preserve">FOOT   </t>
        </is>
      </c>
      <c s="6" r="D18089">
        <v>400.000</v>
      </c>
      <c s="7" r="E18089">
        <v>1</v>
      </c>
      <c s="8" t="inlineStr" r="F18089">
        <is>
          <t xml:space="preserve">62W87</t>
        </is>
      </c>
      <c s="8" t="inlineStr" r="G18089">
        <is>
          <t xml:space="preserve">205</t>
        </is>
      </c>
      <c s="9" r="H18089">
        <v>55.0000</v>
      </c>
      <c s="8" t="inlineStr" r="I18089">
        <is>
          <t xml:space="preserve">Y</t>
        </is>
      </c>
      <c s="8" t="inlineStr" r="J18089">
        <is>
          <t xml:space="preserve"> Cook</t>
        </is>
      </c>
    </row>
    <row r="18090" ht="20.25" customHeight="0">
      <c s="5" t="inlineStr" r="A18090">
        <is>
          <t xml:space="preserve">X6640304</t>
        </is>
      </c>
      <c s="5" t="inlineStr" r="B18090">
        <is>
          <t xml:space="preserve">CHAIN LINK FENCE TO BE REMOVED AND RE-ERECTED</t>
        </is>
      </c>
      <c s="5" t="inlineStr" r="C18090">
        <is>
          <t xml:space="preserve">FOOT   </t>
        </is>
      </c>
      <c s="6" r="D18090">
        <v>400.000</v>
      </c>
      <c s="7" r="E18090">
        <v>1</v>
      </c>
      <c s="8" t="inlineStr" r="F18090">
        <is>
          <t xml:space="preserve">62W87</t>
        </is>
      </c>
      <c s="8" t="inlineStr" r="G18090">
        <is>
          <t xml:space="preserve">205</t>
        </is>
      </c>
      <c s="9" r="H18090">
        <v>55.0000</v>
      </c>
      <c s="8" t="inlineStr" r="I18090">
        <is>
          <t xml:space="preserve"/>
        </is>
      </c>
      <c s="8" t="inlineStr" r="J18090">
        <is>
          <t xml:space="preserve"> Cook</t>
        </is>
      </c>
    </row>
    <row r="18091" ht="20.25" customHeight="0">
      <c s="5" t="inlineStr" r="A18091">
        <is>
          <t xml:space="preserve">X6640502</t>
        </is>
      </c>
      <c s="5" t="inlineStr" r="B18091">
        <is>
          <t xml:space="preserve">CHAIN LINK FENCE POST</t>
        </is>
      </c>
      <c s="5" t="inlineStr" r="C18091">
        <is>
          <t xml:space="preserve">EACH   </t>
        </is>
      </c>
      <c s="6" r="D18091">
        <v>1.000</v>
      </c>
      <c s="7" r="E18091">
        <v>4</v>
      </c>
      <c s="8" t="inlineStr" r="F18091">
        <is>
          <t xml:space="preserve">89852</t>
        </is>
      </c>
      <c s="8" t="inlineStr" r="G18091">
        <is>
          <t xml:space="preserve">199</t>
        </is>
      </c>
      <c s="9" r="H18091">
        <v>3500.0000</v>
      </c>
      <c s="8" t="inlineStr" r="I18091">
        <is>
          <t xml:space="preserve">Y</t>
        </is>
      </c>
      <c s="8" t="inlineStr" r="J18091">
        <is>
          <t xml:space="preserve"> Tazewell</t>
        </is>
      </c>
    </row>
    <row r="18092" ht="20.25" customHeight="0">
      <c s="5" t="inlineStr" r="A18092">
        <is>
          <t xml:space="preserve">X6640502</t>
        </is>
      </c>
      <c s="5" t="inlineStr" r="B18092">
        <is>
          <t xml:space="preserve">CHAIN LINK FENCE POST</t>
        </is>
      </c>
      <c s="5" t="inlineStr" r="C18092">
        <is>
          <t xml:space="preserve">EACH   </t>
        </is>
      </c>
      <c s="6" r="D18092">
        <v>1.000</v>
      </c>
      <c s="7" r="E18092">
        <v>4</v>
      </c>
      <c s="8" t="inlineStr" r="F18092">
        <is>
          <t xml:space="preserve">89852</t>
        </is>
      </c>
      <c s="8" t="inlineStr" r="G18092">
        <is>
          <t xml:space="preserve">199</t>
        </is>
      </c>
      <c s="9" r="H18092">
        <v>287.5000</v>
      </c>
      <c s="8" t="inlineStr" r="I18092">
        <is>
          <t xml:space="preserve"/>
        </is>
      </c>
      <c s="8" t="inlineStr" r="J18092">
        <is>
          <t xml:space="preserve"> Tazewell</t>
        </is>
      </c>
    </row>
    <row r="18093" ht="20.25" customHeight="0">
      <c s="5" t="inlineStr" r="A18093">
        <is>
          <t xml:space="preserve">X6640502</t>
        </is>
      </c>
      <c s="5" t="inlineStr" r="B18093">
        <is>
          <t xml:space="preserve">CHAIN LINK FENCE POST</t>
        </is>
      </c>
      <c s="5" t="inlineStr" r="C18093">
        <is>
          <t xml:space="preserve">EACH   </t>
        </is>
      </c>
      <c s="6" r="D18093">
        <v>1.000</v>
      </c>
      <c s="7" r="E18093">
        <v>4</v>
      </c>
      <c s="8" t="inlineStr" r="F18093">
        <is>
          <t xml:space="preserve">89852</t>
        </is>
      </c>
      <c s="8" t="inlineStr" r="G18093">
        <is>
          <t xml:space="preserve">199</t>
        </is>
      </c>
      <c s="9" r="H18093">
        <v>535.8900</v>
      </c>
      <c s="8" t="inlineStr" r="I18093">
        <is>
          <t xml:space="preserve"/>
        </is>
      </c>
      <c s="8" t="inlineStr" r="J18093">
        <is>
          <t xml:space="preserve"> Tazewell</t>
        </is>
      </c>
    </row>
    <row r="18094" ht="20.25" customHeight="0">
      <c s="5" t="inlineStr" r="A18094">
        <is>
          <t xml:space="preserve">X6640502</t>
        </is>
      </c>
      <c s="5" t="inlineStr" r="B18094">
        <is>
          <t xml:space="preserve">CHAIN LINK FENCE POST</t>
        </is>
      </c>
      <c s="5" t="inlineStr" r="C18094">
        <is>
          <t xml:space="preserve">EACH   </t>
        </is>
      </c>
      <c s="6" r="D18094">
        <v>1.000</v>
      </c>
      <c s="7" r="E18094">
        <v>4</v>
      </c>
      <c s="8" t="inlineStr" r="F18094">
        <is>
          <t xml:space="preserve">89852</t>
        </is>
      </c>
      <c s="8" t="inlineStr" r="G18094">
        <is>
          <t xml:space="preserve">199</t>
        </is>
      </c>
      <c s="9" r="H18094">
        <v>575.8100</v>
      </c>
      <c s="8" t="inlineStr" r="I18094">
        <is>
          <t xml:space="preserve"/>
        </is>
      </c>
      <c s="8" t="inlineStr" r="J18094">
        <is>
          <t xml:space="preserve"> Tazewell</t>
        </is>
      </c>
    </row>
    <row r="18095" ht="20.25" customHeight="0">
      <c s="5" t="inlineStr" r="A18095">
        <is>
          <t xml:space="preserve">X6640618</t>
        </is>
      </c>
      <c s="5" t="inlineStr" r="B18095">
        <is>
          <t xml:space="preserve">ORNAMENTAL FENCE</t>
        </is>
      </c>
      <c s="5" t="inlineStr" r="C18095">
        <is>
          <t xml:space="preserve">FOOT   </t>
        </is>
      </c>
      <c s="6" r="D18095">
        <v>80.000</v>
      </c>
      <c s="7" r="E18095">
        <v>4</v>
      </c>
      <c s="8" t="inlineStr" r="F18095">
        <is>
          <t xml:space="preserve">68A65</t>
        </is>
      </c>
      <c s="8" t="inlineStr" r="G18095">
        <is>
          <t xml:space="preserve">083</t>
        </is>
      </c>
      <c s="9" r="H18095">
        <v>337.2600</v>
      </c>
      <c s="8" t="inlineStr" r="I18095">
        <is>
          <t xml:space="preserve">Y</t>
        </is>
      </c>
      <c s="8" t="inlineStr" r="J18095">
        <is>
          <t xml:space="preserve"> Tazewell</t>
        </is>
      </c>
    </row>
    <row r="18096" ht="20.25" customHeight="0">
      <c s="5" t="inlineStr" r="A18096">
        <is>
          <t xml:space="preserve">X6660410</t>
        </is>
      </c>
      <c s="5" t="inlineStr" r="B18096">
        <is>
          <t xml:space="preserve">REMOVE RIGHT-OF-WAY MARKERS</t>
        </is>
      </c>
      <c s="5" t="inlineStr" r="C18096">
        <is>
          <t xml:space="preserve">EACH   </t>
        </is>
      </c>
      <c s="6" r="D18096">
        <v>3.000</v>
      </c>
      <c s="7" r="E18096">
        <v>4</v>
      </c>
      <c s="8" t="inlineStr" r="F18096">
        <is>
          <t xml:space="preserve">68A65</t>
        </is>
      </c>
      <c s="8" t="inlineStr" r="G18096">
        <is>
          <t xml:space="preserve">083</t>
        </is>
      </c>
      <c s="9" r="H18096">
        <v>511.8700</v>
      </c>
      <c s="8" t="inlineStr" r="I18096">
        <is>
          <t xml:space="preserve">Y</t>
        </is>
      </c>
      <c s="8" t="inlineStr" r="J18096">
        <is>
          <t xml:space="preserve"> Tazewell</t>
        </is>
      </c>
    </row>
    <row r="18097" ht="20.25" customHeight="0">
      <c s="5" t="inlineStr" r="A18097">
        <is>
          <t xml:space="preserve">X6700405</t>
        </is>
      </c>
      <c s="5" t="inlineStr" r="B18097">
        <is>
          <t xml:space="preserve">ENGINEER'S FIELD OFFICE, TYPE A (MODIFIED)</t>
        </is>
      </c>
      <c s="5" t="inlineStr" r="C18097">
        <is>
          <t xml:space="preserve">CAL MO </t>
        </is>
      </c>
      <c s="6" r="D18097">
        <v>9.000</v>
      </c>
      <c s="7" r="E18097">
        <v>1</v>
      </c>
      <c s="8" t="inlineStr" r="F18097">
        <is>
          <t xml:space="preserve">61K95</t>
        </is>
      </c>
      <c s="8" t="inlineStr" r="G18097">
        <is>
          <t xml:space="preserve">013</t>
        </is>
      </c>
      <c s="9" r="H18097">
        <v>1000.0000</v>
      </c>
      <c s="8" t="inlineStr" r="I18097">
        <is>
          <t xml:space="preserve">Y</t>
        </is>
      </c>
      <c s="8" t="inlineStr" r="J18097">
        <is>
          <t xml:space="preserve"> DuPage</t>
        </is>
      </c>
    </row>
    <row r="18098" ht="20.25" customHeight="0">
      <c s="5" t="inlineStr" r="A18098">
        <is>
          <t xml:space="preserve">X6700405</t>
        </is>
      </c>
      <c s="5" t="inlineStr" r="B18098">
        <is>
          <t xml:space="preserve">ENGINEER'S FIELD OFFICE, TYPE A (MODIFIED)</t>
        </is>
      </c>
      <c s="5" t="inlineStr" r="C18098">
        <is>
          <t xml:space="preserve">CAL MO </t>
        </is>
      </c>
      <c s="6" r="D18098">
        <v>9.000</v>
      </c>
      <c s="7" r="E18098">
        <v>1</v>
      </c>
      <c s="8" t="inlineStr" r="F18098">
        <is>
          <t xml:space="preserve">61K95</t>
        </is>
      </c>
      <c s="8" t="inlineStr" r="G18098">
        <is>
          <t xml:space="preserve">013</t>
        </is>
      </c>
      <c s="9" r="H18098">
        <v>100.0000</v>
      </c>
      <c s="8" t="inlineStr" r="I18098">
        <is>
          <t xml:space="preserve"/>
        </is>
      </c>
      <c s="8" t="inlineStr" r="J18098">
        <is>
          <t xml:space="preserve"> DuPage</t>
        </is>
      </c>
    </row>
    <row r="18099" ht="20.25" customHeight="0">
      <c s="5" t="inlineStr" r="A18099">
        <is>
          <t xml:space="preserve">X6700405</t>
        </is>
      </c>
      <c s="5" t="inlineStr" r="B18099">
        <is>
          <t xml:space="preserve">ENGINEER'S FIELD OFFICE, TYPE A (MODIFIED)</t>
        </is>
      </c>
      <c s="5" t="inlineStr" r="C18099">
        <is>
          <t xml:space="preserve">CAL MO </t>
        </is>
      </c>
      <c s="6" r="D18099">
        <v>9.000</v>
      </c>
      <c s="7" r="E18099">
        <v>1</v>
      </c>
      <c s="8" t="inlineStr" r="F18099">
        <is>
          <t xml:space="preserve">61K95</t>
        </is>
      </c>
      <c s="8" t="inlineStr" r="G18099">
        <is>
          <t xml:space="preserve">013</t>
        </is>
      </c>
      <c s="9" r="H18099">
        <v>1000.0000</v>
      </c>
      <c s="8" t="inlineStr" r="I18099">
        <is>
          <t xml:space="preserve"/>
        </is>
      </c>
      <c s="8" t="inlineStr" r="J18099">
        <is>
          <t xml:space="preserve"> DuPage</t>
        </is>
      </c>
    </row>
    <row r="18100" ht="20.25" customHeight="0">
      <c s="5" t="inlineStr" r="A18100">
        <is>
          <t xml:space="preserve">X6700405</t>
        </is>
      </c>
      <c s="5" t="inlineStr" r="B18100">
        <is>
          <t xml:space="preserve">ENGINEER'S FIELD OFFICE, TYPE A (MODIFIED)</t>
        </is>
      </c>
      <c s="5" t="inlineStr" r="C18100">
        <is>
          <t xml:space="preserve">CAL MO </t>
        </is>
      </c>
      <c s="6" r="D18100">
        <v>9.000</v>
      </c>
      <c s="7" r="E18100">
        <v>1</v>
      </c>
      <c s="8" t="inlineStr" r="F18100">
        <is>
          <t xml:space="preserve">61K95</t>
        </is>
      </c>
      <c s="8" t="inlineStr" r="G18100">
        <is>
          <t xml:space="preserve">013</t>
        </is>
      </c>
      <c s="9" r="H18100">
        <v>4000.0000</v>
      </c>
      <c s="8" t="inlineStr" r="I18100">
        <is>
          <t xml:space="preserve"/>
        </is>
      </c>
      <c s="8" t="inlineStr" r="J18100">
        <is>
          <t xml:space="preserve"> DuPage</t>
        </is>
      </c>
    </row>
    <row r="18101" ht="20.25" customHeight="0">
      <c s="5" t="inlineStr" r="A18101">
        <is>
          <t xml:space="preserve">X6700405</t>
        </is>
      </c>
      <c s="5" t="inlineStr" r="B18101">
        <is>
          <t xml:space="preserve">ENGINEER'S FIELD OFFICE, TYPE A (MODIFIED)</t>
        </is>
      </c>
      <c s="5" t="inlineStr" r="C18101">
        <is>
          <t xml:space="preserve">CAL MO </t>
        </is>
      </c>
      <c s="6" r="D18101">
        <v>9.000</v>
      </c>
      <c s="7" r="E18101">
        <v>1</v>
      </c>
      <c s="8" t="inlineStr" r="F18101">
        <is>
          <t xml:space="preserve">61K95</t>
        </is>
      </c>
      <c s="8" t="inlineStr" r="G18101">
        <is>
          <t xml:space="preserve">013</t>
        </is>
      </c>
      <c s="9" r="H18101">
        <v>4000.0000</v>
      </c>
      <c s="8" t="inlineStr" r="I18101">
        <is>
          <t xml:space="preserve"/>
        </is>
      </c>
      <c s="8" t="inlineStr" r="J18101">
        <is>
          <t xml:space="preserve"> DuPage</t>
        </is>
      </c>
    </row>
    <row r="18102" ht="20.25" customHeight="0">
      <c s="5" t="inlineStr" r="A18102">
        <is>
          <t xml:space="preserve">X6700407</t>
        </is>
      </c>
      <c s="5" t="inlineStr" r="B18102">
        <is>
          <t xml:space="preserve">ENGINEER'S FIELD OFFICE, TYPE A (D1)</t>
        </is>
      </c>
      <c s="5" t="inlineStr" r="C18102">
        <is>
          <t xml:space="preserve">CAL MO </t>
        </is>
      </c>
      <c s="6" r="D18102">
        <v>6.000</v>
      </c>
      <c s="7" r="E18102">
        <v>1</v>
      </c>
      <c s="8" t="inlineStr" r="F18102">
        <is>
          <t xml:space="preserve">61L06</t>
        </is>
      </c>
      <c s="8" t="inlineStr" r="G18102">
        <is>
          <t xml:space="preserve">015</t>
        </is>
      </c>
      <c s="9" r="H18102">
        <v>5000.0000</v>
      </c>
      <c s="8" t="inlineStr" r="I18102">
        <is>
          <t xml:space="preserve">Y</t>
        </is>
      </c>
      <c s="8" t="inlineStr" r="J18102">
        <is>
          <t xml:space="preserve"> Cook</t>
        </is>
      </c>
    </row>
    <row r="18103" ht="20.25" customHeight="0">
      <c s="5" t="inlineStr" r="A18103">
        <is>
          <t xml:space="preserve">X6700407</t>
        </is>
      </c>
      <c s="5" t="inlineStr" r="B18103">
        <is>
          <t xml:space="preserve">ENGINEER'S FIELD OFFICE, TYPE A (D1)</t>
        </is>
      </c>
      <c s="5" t="inlineStr" r="C18103">
        <is>
          <t xml:space="preserve">CAL MO </t>
        </is>
      </c>
      <c s="6" r="D18103">
        <v>6.000</v>
      </c>
      <c s="7" r="E18103">
        <v>1</v>
      </c>
      <c s="8" t="inlineStr" r="F18103">
        <is>
          <t xml:space="preserve">61L06</t>
        </is>
      </c>
      <c s="8" t="inlineStr" r="G18103">
        <is>
          <t xml:space="preserve">015</t>
        </is>
      </c>
      <c s="9" r="H18103">
        <v>0.0100</v>
      </c>
      <c s="8" t="inlineStr" r="I18103">
        <is>
          <t xml:space="preserve"/>
        </is>
      </c>
      <c s="8" t="inlineStr" r="J18103">
        <is>
          <t xml:space="preserve"> Cook</t>
        </is>
      </c>
    </row>
    <row r="18104" ht="20.25" customHeight="0">
      <c s="5" t="inlineStr" r="A18104">
        <is>
          <t xml:space="preserve">X6700407</t>
        </is>
      </c>
      <c s="5" t="inlineStr" r="B18104">
        <is>
          <t xml:space="preserve">ENGINEER'S FIELD OFFICE, TYPE A (D1)</t>
        </is>
      </c>
      <c s="5" t="inlineStr" r="C18104">
        <is>
          <t xml:space="preserve">CAL MO </t>
        </is>
      </c>
      <c s="6" r="D18104">
        <v>6.000</v>
      </c>
      <c s="7" r="E18104">
        <v>1</v>
      </c>
      <c s="8" t="inlineStr" r="F18104">
        <is>
          <t xml:space="preserve">61L06</t>
        </is>
      </c>
      <c s="8" t="inlineStr" r="G18104">
        <is>
          <t xml:space="preserve">015</t>
        </is>
      </c>
      <c s="9" r="H18104">
        <v>2954.0000</v>
      </c>
      <c s="8" t="inlineStr" r="I18104">
        <is>
          <t xml:space="preserve"/>
        </is>
      </c>
      <c s="8" t="inlineStr" r="J18104">
        <is>
          <t xml:space="preserve"> Cook</t>
        </is>
      </c>
    </row>
    <row r="18105" ht="20.25" customHeight="0">
      <c s="5" t="inlineStr" r="A18105">
        <is>
          <t xml:space="preserve">X6700407</t>
        </is>
      </c>
      <c s="5" t="inlineStr" r="B18105">
        <is>
          <t xml:space="preserve">ENGINEER'S FIELD OFFICE, TYPE A (D1)</t>
        </is>
      </c>
      <c s="5" t="inlineStr" r="C18105">
        <is>
          <t xml:space="preserve">CAL MO </t>
        </is>
      </c>
      <c s="6" r="D18105">
        <v>6.000</v>
      </c>
      <c s="7" r="E18105">
        <v>1</v>
      </c>
      <c s="8" t="inlineStr" r="F18105">
        <is>
          <t xml:space="preserve">61L06</t>
        </is>
      </c>
      <c s="8" t="inlineStr" r="G18105">
        <is>
          <t xml:space="preserve">015</t>
        </is>
      </c>
      <c s="9" r="H18105">
        <v>3300.0000</v>
      </c>
      <c s="8" t="inlineStr" r="I18105">
        <is>
          <t xml:space="preserve"/>
        </is>
      </c>
      <c s="8" t="inlineStr" r="J18105">
        <is>
          <t xml:space="preserve"> Cook</t>
        </is>
      </c>
    </row>
    <row r="18106" ht="20.25" customHeight="0">
      <c s="5" t="inlineStr" r="A18106">
        <is>
          <t xml:space="preserve">X6700407</t>
        </is>
      </c>
      <c s="5" t="inlineStr" r="B18106">
        <is>
          <t xml:space="preserve">ENGINEER'S FIELD OFFICE, TYPE A (D1)</t>
        </is>
      </c>
      <c s="5" t="inlineStr" r="C18106">
        <is>
          <t xml:space="preserve">CAL MO </t>
        </is>
      </c>
      <c s="6" r="D18106">
        <v>12.000</v>
      </c>
      <c s="7" r="E18106">
        <v>1</v>
      </c>
      <c s="8" t="inlineStr" r="F18106">
        <is>
          <t xml:space="preserve">62T20</t>
        </is>
      </c>
      <c s="8" t="inlineStr" r="G18106">
        <is>
          <t xml:space="preserve">025</t>
        </is>
      </c>
      <c s="9" r="H18106">
        <v>3000.0000</v>
      </c>
      <c s="8" t="inlineStr" r="I18106">
        <is>
          <t xml:space="preserve">Y</t>
        </is>
      </c>
      <c s="8" t="inlineStr" r="J18106">
        <is>
          <t xml:space="preserve"> Cook</t>
        </is>
      </c>
    </row>
    <row r="18107" ht="20.25" customHeight="0">
      <c s="5" t="inlineStr" r="A18107">
        <is>
          <t xml:space="preserve">X6700407</t>
        </is>
      </c>
      <c s="5" t="inlineStr" r="B18107">
        <is>
          <t xml:space="preserve">ENGINEER'S FIELD OFFICE, TYPE A (D1)</t>
        </is>
      </c>
      <c s="5" t="inlineStr" r="C18107">
        <is>
          <t xml:space="preserve">CAL MO </t>
        </is>
      </c>
      <c s="6" r="D18107">
        <v>12.000</v>
      </c>
      <c s="7" r="E18107">
        <v>1</v>
      </c>
      <c s="8" t="inlineStr" r="F18107">
        <is>
          <t xml:space="preserve">62T20</t>
        </is>
      </c>
      <c s="8" t="inlineStr" r="G18107">
        <is>
          <t xml:space="preserve">025</t>
        </is>
      </c>
      <c s="9" r="H18107">
        <v>1000.0000</v>
      </c>
      <c s="8" t="inlineStr" r="I18107">
        <is>
          <t xml:space="preserve"/>
        </is>
      </c>
      <c s="8" t="inlineStr" r="J18107">
        <is>
          <t xml:space="preserve"> Cook</t>
        </is>
      </c>
    </row>
    <row r="18108" ht="20.25" customHeight="0">
      <c s="5" t="inlineStr" r="A18108">
        <is>
          <t xml:space="preserve">X6700407</t>
        </is>
      </c>
      <c s="5" t="inlineStr" r="B18108">
        <is>
          <t xml:space="preserve">ENGINEER'S FIELD OFFICE, TYPE A (D1)</t>
        </is>
      </c>
      <c s="5" t="inlineStr" r="C18108">
        <is>
          <t xml:space="preserve">CAL MO </t>
        </is>
      </c>
      <c s="6" r="D18108">
        <v>12.000</v>
      </c>
      <c s="7" r="E18108">
        <v>1</v>
      </c>
      <c s="8" t="inlineStr" r="F18108">
        <is>
          <t xml:space="preserve">62T20</t>
        </is>
      </c>
      <c s="8" t="inlineStr" r="G18108">
        <is>
          <t xml:space="preserve">025</t>
        </is>
      </c>
      <c s="9" r="H18108">
        <v>3000.0000</v>
      </c>
      <c s="8" t="inlineStr" r="I18108">
        <is>
          <t xml:space="preserve"/>
        </is>
      </c>
      <c s="8" t="inlineStr" r="J18108">
        <is>
          <t xml:space="preserve"> Cook</t>
        </is>
      </c>
    </row>
    <row r="18109" ht="20.25" customHeight="0">
      <c s="5" t="inlineStr" r="A18109">
        <is>
          <t xml:space="preserve">X6700407</t>
        </is>
      </c>
      <c s="5" t="inlineStr" r="B18109">
        <is>
          <t xml:space="preserve">ENGINEER'S FIELD OFFICE, TYPE A (D1)</t>
        </is>
      </c>
      <c s="5" t="inlineStr" r="C18109">
        <is>
          <t xml:space="preserve">CAL MO </t>
        </is>
      </c>
      <c s="6" r="D18109">
        <v>12.000</v>
      </c>
      <c s="7" r="E18109">
        <v>1</v>
      </c>
      <c s="8" t="inlineStr" r="F18109">
        <is>
          <t xml:space="preserve">62T20</t>
        </is>
      </c>
      <c s="8" t="inlineStr" r="G18109">
        <is>
          <t xml:space="preserve">025</t>
        </is>
      </c>
      <c s="9" r="H18109">
        <v>5000.0000</v>
      </c>
      <c s="8" t="inlineStr" r="I18109">
        <is>
          <t xml:space="preserve"/>
        </is>
      </c>
      <c s="8" t="inlineStr" r="J18109">
        <is>
          <t xml:space="preserve"> Cook</t>
        </is>
      </c>
    </row>
    <row r="18110" ht="20.25" customHeight="0">
      <c s="5" t="inlineStr" r="A18110">
        <is>
          <t xml:space="preserve">X6700407</t>
        </is>
      </c>
      <c s="5" t="inlineStr" r="B18110">
        <is>
          <t xml:space="preserve">ENGINEER'S FIELD OFFICE, TYPE A (D1)</t>
        </is>
      </c>
      <c s="5" t="inlineStr" r="C18110">
        <is>
          <t xml:space="preserve">CAL MO </t>
        </is>
      </c>
      <c s="6" r="D18110">
        <v>12.000</v>
      </c>
      <c s="7" r="E18110">
        <v>1</v>
      </c>
      <c s="8" t="inlineStr" r="F18110">
        <is>
          <t xml:space="preserve">62T27</t>
        </is>
      </c>
      <c s="8" t="inlineStr" r="G18110">
        <is>
          <t xml:space="preserve">026</t>
        </is>
      </c>
      <c s="9" r="H18110">
        <v>5000.0000</v>
      </c>
      <c s="8" t="inlineStr" r="I18110">
        <is>
          <t xml:space="preserve">Y</t>
        </is>
      </c>
      <c s="8" t="inlineStr" r="J18110">
        <is>
          <t xml:space="preserve"> Will</t>
        </is>
      </c>
    </row>
    <row r="18111" ht="20.25" customHeight="0">
      <c s="5" t="inlineStr" r="A18111">
        <is>
          <t xml:space="preserve">X6700407</t>
        </is>
      </c>
      <c s="5" t="inlineStr" r="B18111">
        <is>
          <t xml:space="preserve">ENGINEER'S FIELD OFFICE, TYPE A (D1)</t>
        </is>
      </c>
      <c s="5" t="inlineStr" r="C18111">
        <is>
          <t xml:space="preserve">CAL MO </t>
        </is>
      </c>
      <c s="6" r="D18111">
        <v>12.000</v>
      </c>
      <c s="7" r="E18111">
        <v>1</v>
      </c>
      <c s="8" t="inlineStr" r="F18111">
        <is>
          <t xml:space="preserve">62T27</t>
        </is>
      </c>
      <c s="8" t="inlineStr" r="G18111">
        <is>
          <t xml:space="preserve">026</t>
        </is>
      </c>
      <c s="9" r="H18111">
        <v>500.0000</v>
      </c>
      <c s="8" t="inlineStr" r="I18111">
        <is>
          <t xml:space="preserve"/>
        </is>
      </c>
      <c s="8" t="inlineStr" r="J18111">
        <is>
          <t xml:space="preserve"> Will</t>
        </is>
      </c>
    </row>
    <row r="18112" ht="20.25" customHeight="0">
      <c s="5" t="inlineStr" r="A18112">
        <is>
          <t xml:space="preserve">X6700407</t>
        </is>
      </c>
      <c s="5" t="inlineStr" r="B18112">
        <is>
          <t xml:space="preserve">ENGINEER'S FIELD OFFICE, TYPE A (D1)</t>
        </is>
      </c>
      <c s="5" t="inlineStr" r="C18112">
        <is>
          <t xml:space="preserve">CAL MO </t>
        </is>
      </c>
      <c s="6" r="D18112">
        <v>12.000</v>
      </c>
      <c s="7" r="E18112">
        <v>1</v>
      </c>
      <c s="8" t="inlineStr" r="F18112">
        <is>
          <t xml:space="preserve">62T27</t>
        </is>
      </c>
      <c s="8" t="inlineStr" r="G18112">
        <is>
          <t xml:space="preserve">026</t>
        </is>
      </c>
      <c s="9" r="H18112">
        <v>2500.0000</v>
      </c>
      <c s="8" t="inlineStr" r="I18112">
        <is>
          <t xml:space="preserve"/>
        </is>
      </c>
      <c s="8" t="inlineStr" r="J18112">
        <is>
          <t xml:space="preserve"> Will</t>
        </is>
      </c>
    </row>
    <row r="18113" ht="20.25" customHeight="0">
      <c s="5" t="inlineStr" r="A18113">
        <is>
          <t xml:space="preserve">X6700407</t>
        </is>
      </c>
      <c s="5" t="inlineStr" r="B18113">
        <is>
          <t xml:space="preserve">ENGINEER'S FIELD OFFICE, TYPE A (D1)</t>
        </is>
      </c>
      <c s="5" t="inlineStr" r="C18113">
        <is>
          <t xml:space="preserve">CAL MO </t>
        </is>
      </c>
      <c s="6" r="D18113">
        <v>12.000</v>
      </c>
      <c s="7" r="E18113">
        <v>1</v>
      </c>
      <c s="8" t="inlineStr" r="F18113">
        <is>
          <t xml:space="preserve">62T27</t>
        </is>
      </c>
      <c s="8" t="inlineStr" r="G18113">
        <is>
          <t xml:space="preserve">026</t>
        </is>
      </c>
      <c s="9" r="H18113">
        <v>3200.0000</v>
      </c>
      <c s="8" t="inlineStr" r="I18113">
        <is>
          <t xml:space="preserve"/>
        </is>
      </c>
      <c s="8" t="inlineStr" r="J18113">
        <is>
          <t xml:space="preserve"> Will</t>
        </is>
      </c>
    </row>
    <row r="18114" ht="20.25" customHeight="0">
      <c s="5" t="inlineStr" r="A18114">
        <is>
          <t xml:space="preserve">X6700407</t>
        </is>
      </c>
      <c s="5" t="inlineStr" r="B18114">
        <is>
          <t xml:space="preserve">ENGINEER'S FIELD OFFICE, TYPE A (D1)</t>
        </is>
      </c>
      <c s="5" t="inlineStr" r="C18114">
        <is>
          <t xml:space="preserve">CAL MO </t>
        </is>
      </c>
      <c s="6" r="D18114">
        <v>12.000</v>
      </c>
      <c s="7" r="E18114">
        <v>1</v>
      </c>
      <c s="8" t="inlineStr" r="F18114">
        <is>
          <t xml:space="preserve">62T27</t>
        </is>
      </c>
      <c s="8" t="inlineStr" r="G18114">
        <is>
          <t xml:space="preserve">026</t>
        </is>
      </c>
      <c s="9" r="H18114">
        <v>5000.0000</v>
      </c>
      <c s="8" t="inlineStr" r="I18114">
        <is>
          <t xml:space="preserve"/>
        </is>
      </c>
      <c s="8" t="inlineStr" r="J18114">
        <is>
          <t xml:space="preserve"> Will</t>
        </is>
      </c>
    </row>
    <row r="18115" ht="20.25" customHeight="0">
      <c s="5" t="inlineStr" r="A18115">
        <is>
          <t xml:space="preserve">X6700407</t>
        </is>
      </c>
      <c s="5" t="inlineStr" r="B18115">
        <is>
          <t xml:space="preserve">ENGINEER'S FIELD OFFICE, TYPE A (D1)</t>
        </is>
      </c>
      <c s="5" t="inlineStr" r="C18115">
        <is>
          <t xml:space="preserve">CAL MO </t>
        </is>
      </c>
      <c s="6" r="D18115">
        <v>12.000</v>
      </c>
      <c s="7" r="E18115">
        <v>1</v>
      </c>
      <c s="8" t="inlineStr" r="F18115">
        <is>
          <t xml:space="preserve">62V37</t>
        </is>
      </c>
      <c s="8" t="inlineStr" r="G18115">
        <is>
          <t xml:space="preserve">029</t>
        </is>
      </c>
      <c s="9" r="H18115">
        <v>3750.0000</v>
      </c>
      <c s="8" t="inlineStr" r="I18115">
        <is>
          <t xml:space="preserve">Y</t>
        </is>
      </c>
      <c s="8" t="inlineStr" r="J18115">
        <is>
          <t xml:space="preserve"> Kane</t>
        </is>
      </c>
    </row>
    <row r="18116" ht="20.25" customHeight="0">
      <c s="5" t="inlineStr" r="A18116">
        <is>
          <t xml:space="preserve">X6700407</t>
        </is>
      </c>
      <c s="5" t="inlineStr" r="B18116">
        <is>
          <t xml:space="preserve">ENGINEER'S FIELD OFFICE, TYPE A (D1)</t>
        </is>
      </c>
      <c s="5" t="inlineStr" r="C18116">
        <is>
          <t xml:space="preserve">CAL MO </t>
        </is>
      </c>
      <c s="6" r="D18116">
        <v>12.000</v>
      </c>
      <c s="7" r="E18116">
        <v>1</v>
      </c>
      <c s="8" t="inlineStr" r="F18116">
        <is>
          <t xml:space="preserve">62V37</t>
        </is>
      </c>
      <c s="8" t="inlineStr" r="G18116">
        <is>
          <t xml:space="preserve">029</t>
        </is>
      </c>
      <c s="9" r="H18116">
        <v>2500.0000</v>
      </c>
      <c s="8" t="inlineStr" r="I18116">
        <is>
          <t xml:space="preserve"/>
        </is>
      </c>
      <c s="8" t="inlineStr" r="J18116">
        <is>
          <t xml:space="preserve"> Kane</t>
        </is>
      </c>
    </row>
    <row r="18117" ht="20.25" customHeight="0">
      <c s="5" t="inlineStr" r="A18117">
        <is>
          <t xml:space="preserve">X6700407</t>
        </is>
      </c>
      <c s="5" t="inlineStr" r="B18117">
        <is>
          <t xml:space="preserve">ENGINEER'S FIELD OFFICE, TYPE A (D1)</t>
        </is>
      </c>
      <c s="5" t="inlineStr" r="C18117">
        <is>
          <t xml:space="preserve">CAL MO </t>
        </is>
      </c>
      <c s="6" r="D18117">
        <v>12.000</v>
      </c>
      <c s="7" r="E18117">
        <v>1</v>
      </c>
      <c s="8" t="inlineStr" r="F18117">
        <is>
          <t xml:space="preserve">62V37</t>
        </is>
      </c>
      <c s="8" t="inlineStr" r="G18117">
        <is>
          <t xml:space="preserve">029</t>
        </is>
      </c>
      <c s="9" r="H18117">
        <v>3500.0000</v>
      </c>
      <c s="8" t="inlineStr" r="I18117">
        <is>
          <t xml:space="preserve"/>
        </is>
      </c>
      <c s="8" t="inlineStr" r="J18117">
        <is>
          <t xml:space="preserve"> Kane</t>
        </is>
      </c>
    </row>
    <row r="18118" ht="20.25" customHeight="0">
      <c s="5" t="inlineStr" r="A18118">
        <is>
          <t xml:space="preserve">X6700407</t>
        </is>
      </c>
      <c s="5" t="inlineStr" r="B18118">
        <is>
          <t xml:space="preserve">ENGINEER'S FIELD OFFICE, TYPE A (D1)</t>
        </is>
      </c>
      <c s="5" t="inlineStr" r="C18118">
        <is>
          <t xml:space="preserve">CAL MO </t>
        </is>
      </c>
      <c s="6" r="D18118">
        <v>6.000</v>
      </c>
      <c s="7" r="E18118">
        <v>1</v>
      </c>
      <c s="8" t="inlineStr" r="F18118">
        <is>
          <t xml:space="preserve">62V38</t>
        </is>
      </c>
      <c s="8" t="inlineStr" r="G18118">
        <is>
          <t xml:space="preserve">030</t>
        </is>
      </c>
      <c s="9" r="H18118">
        <v>1000.0000</v>
      </c>
      <c s="8" t="inlineStr" r="I18118">
        <is>
          <t xml:space="preserve">Y</t>
        </is>
      </c>
      <c s="8" t="inlineStr" r="J18118">
        <is>
          <t xml:space="preserve"> Lake</t>
        </is>
      </c>
    </row>
    <row r="18119" ht="20.25" customHeight="0">
      <c s="5" t="inlineStr" r="A18119">
        <is>
          <t xml:space="preserve">X6700407</t>
        </is>
      </c>
      <c s="5" t="inlineStr" r="B18119">
        <is>
          <t xml:space="preserve">ENGINEER'S FIELD OFFICE, TYPE A (D1)</t>
        </is>
      </c>
      <c s="5" t="inlineStr" r="C18119">
        <is>
          <t xml:space="preserve">CAL MO </t>
        </is>
      </c>
      <c s="6" r="D18119">
        <v>6.000</v>
      </c>
      <c s="7" r="E18119">
        <v>1</v>
      </c>
      <c s="8" t="inlineStr" r="F18119">
        <is>
          <t xml:space="preserve">62V38</t>
        </is>
      </c>
      <c s="8" t="inlineStr" r="G18119">
        <is>
          <t xml:space="preserve">030</t>
        </is>
      </c>
      <c s="9" r="H18119">
        <v>1900.0000</v>
      </c>
      <c s="8" t="inlineStr" r="I18119">
        <is>
          <t xml:space="preserve"/>
        </is>
      </c>
      <c s="8" t="inlineStr" r="J18119">
        <is>
          <t xml:space="preserve"> Lake</t>
        </is>
      </c>
    </row>
    <row r="18120" ht="20.25" customHeight="0">
      <c s="5" t="inlineStr" r="A18120">
        <is>
          <t xml:space="preserve">X6700407</t>
        </is>
      </c>
      <c s="5" t="inlineStr" r="B18120">
        <is>
          <t xml:space="preserve">ENGINEER'S FIELD OFFICE, TYPE A (D1)</t>
        </is>
      </c>
      <c s="5" t="inlineStr" r="C18120">
        <is>
          <t xml:space="preserve">CAL MO </t>
        </is>
      </c>
      <c s="6" r="D18120">
        <v>6.000</v>
      </c>
      <c s="7" r="E18120">
        <v>1</v>
      </c>
      <c s="8" t="inlineStr" r="F18120">
        <is>
          <t xml:space="preserve">62V53</t>
        </is>
      </c>
      <c s="8" t="inlineStr" r="G18120">
        <is>
          <t xml:space="preserve">032</t>
        </is>
      </c>
      <c s="9" r="H18120">
        <v>1000.0000</v>
      </c>
      <c s="8" t="inlineStr" r="I18120">
        <is>
          <t xml:space="preserve">Y</t>
        </is>
      </c>
      <c s="8" t="inlineStr" r="J18120">
        <is>
          <t xml:space="preserve"> McHenry</t>
        </is>
      </c>
    </row>
    <row r="18121" ht="20.25" customHeight="0">
      <c s="5" t="inlineStr" r="A18121">
        <is>
          <t xml:space="preserve">X6700407</t>
        </is>
      </c>
      <c s="5" t="inlineStr" r="B18121">
        <is>
          <t xml:space="preserve">ENGINEER'S FIELD OFFICE, TYPE A (D1)</t>
        </is>
      </c>
      <c s="5" t="inlineStr" r="C18121">
        <is>
          <t xml:space="preserve">CAL MO </t>
        </is>
      </c>
      <c s="6" r="D18121">
        <v>6.000</v>
      </c>
      <c s="7" r="E18121">
        <v>1</v>
      </c>
      <c s="8" t="inlineStr" r="F18121">
        <is>
          <t xml:space="preserve">62V53</t>
        </is>
      </c>
      <c s="8" t="inlineStr" r="G18121">
        <is>
          <t xml:space="preserve">032</t>
        </is>
      </c>
      <c s="9" r="H18121">
        <v>1000.0000</v>
      </c>
      <c s="8" t="inlineStr" r="I18121">
        <is>
          <t xml:space="preserve"/>
        </is>
      </c>
      <c s="8" t="inlineStr" r="J18121">
        <is>
          <t xml:space="preserve"> McHenry</t>
        </is>
      </c>
    </row>
    <row r="18122" ht="20.25" customHeight="0">
      <c s="5" t="inlineStr" r="A18122">
        <is>
          <t xml:space="preserve">X6700407</t>
        </is>
      </c>
      <c s="5" t="inlineStr" r="B18122">
        <is>
          <t xml:space="preserve">ENGINEER'S FIELD OFFICE, TYPE A (D1)</t>
        </is>
      </c>
      <c s="5" t="inlineStr" r="C18122">
        <is>
          <t xml:space="preserve">CAL MO </t>
        </is>
      </c>
      <c s="6" r="D18122">
        <v>6.000</v>
      </c>
      <c s="7" r="E18122">
        <v>1</v>
      </c>
      <c s="8" t="inlineStr" r="F18122">
        <is>
          <t xml:space="preserve">62V53</t>
        </is>
      </c>
      <c s="8" t="inlineStr" r="G18122">
        <is>
          <t xml:space="preserve">032</t>
        </is>
      </c>
      <c s="9" r="H18122">
        <v>2500.0000</v>
      </c>
      <c s="8" t="inlineStr" r="I18122">
        <is>
          <t xml:space="preserve"/>
        </is>
      </c>
      <c s="8" t="inlineStr" r="J18122">
        <is>
          <t xml:space="preserve"> McHenry</t>
        </is>
      </c>
    </row>
    <row r="18123" ht="20.25" customHeight="0">
      <c s="5" t="inlineStr" r="A18123">
        <is>
          <t xml:space="preserve">X6700407</t>
        </is>
      </c>
      <c s="5" t="inlineStr" r="B18123">
        <is>
          <t xml:space="preserve">ENGINEER'S FIELD OFFICE, TYPE A (D1)</t>
        </is>
      </c>
      <c s="5" t="inlineStr" r="C18123">
        <is>
          <t xml:space="preserve">CAL MO </t>
        </is>
      </c>
      <c s="6" r="D18123">
        <v>12.000</v>
      </c>
      <c s="7" r="E18123">
        <v>1</v>
      </c>
      <c s="8" t="inlineStr" r="F18123">
        <is>
          <t xml:space="preserve">62V56</t>
        </is>
      </c>
      <c s="8" t="inlineStr" r="G18123">
        <is>
          <t xml:space="preserve">034</t>
        </is>
      </c>
      <c s="9" r="H18123">
        <v>3300.0000</v>
      </c>
      <c s="8" t="inlineStr" r="I18123">
        <is>
          <t xml:space="preserve">Y</t>
        </is>
      </c>
      <c s="8" t="inlineStr" r="J18123">
        <is>
          <t xml:space="preserve"> Cook</t>
        </is>
      </c>
    </row>
    <row r="18124" ht="20.25" customHeight="0">
      <c s="5" t="inlineStr" r="A18124">
        <is>
          <t xml:space="preserve">X6700407</t>
        </is>
      </c>
      <c s="5" t="inlineStr" r="B18124">
        <is>
          <t xml:space="preserve">ENGINEER'S FIELD OFFICE, TYPE A (D1)</t>
        </is>
      </c>
      <c s="5" t="inlineStr" r="C18124">
        <is>
          <t xml:space="preserve">CAL MO </t>
        </is>
      </c>
      <c s="6" r="D18124">
        <v>12.000</v>
      </c>
      <c s="7" r="E18124">
        <v>1</v>
      </c>
      <c s="8" t="inlineStr" r="F18124">
        <is>
          <t xml:space="preserve">62V61</t>
        </is>
      </c>
      <c s="8" t="inlineStr" r="G18124">
        <is>
          <t xml:space="preserve">035</t>
        </is>
      </c>
      <c s="9" r="H18124">
        <v>3300.0000</v>
      </c>
      <c s="8" t="inlineStr" r="I18124">
        <is>
          <t xml:space="preserve">Y</t>
        </is>
      </c>
      <c s="8" t="inlineStr" r="J18124">
        <is>
          <t xml:space="preserve"> Cook</t>
        </is>
      </c>
    </row>
    <row r="18125" ht="20.25" customHeight="0">
      <c s="5" t="inlineStr" r="A18125">
        <is>
          <t xml:space="preserve">X6700407</t>
        </is>
      </c>
      <c s="5" t="inlineStr" r="B18125">
        <is>
          <t xml:space="preserve">ENGINEER'S FIELD OFFICE, TYPE A (D1)</t>
        </is>
      </c>
      <c s="5" t="inlineStr" r="C18125">
        <is>
          <t xml:space="preserve">CAL MO </t>
        </is>
      </c>
      <c s="6" r="D18125">
        <v>12.000</v>
      </c>
      <c s="7" r="E18125">
        <v>1</v>
      </c>
      <c s="8" t="inlineStr" r="F18125">
        <is>
          <t xml:space="preserve">62V61</t>
        </is>
      </c>
      <c s="8" t="inlineStr" r="G18125">
        <is>
          <t xml:space="preserve">035</t>
        </is>
      </c>
      <c s="9" r="H18125">
        <v>2500.0000</v>
      </c>
      <c s="8" t="inlineStr" r="I18125">
        <is>
          <t xml:space="preserve"/>
        </is>
      </c>
      <c s="8" t="inlineStr" r="J18125">
        <is>
          <t xml:space="preserve"> Cook</t>
        </is>
      </c>
    </row>
    <row r="18126" ht="20.25" customHeight="0">
      <c s="5" t="inlineStr" r="A18126">
        <is>
          <t xml:space="preserve">X6700407</t>
        </is>
      </c>
      <c s="5" t="inlineStr" r="B18126">
        <is>
          <t xml:space="preserve">ENGINEER'S FIELD OFFICE, TYPE A (D1)</t>
        </is>
      </c>
      <c s="5" t="inlineStr" r="C18126">
        <is>
          <t xml:space="preserve">CAL MO </t>
        </is>
      </c>
      <c s="6" r="D18126">
        <v>12.000</v>
      </c>
      <c s="7" r="E18126">
        <v>1</v>
      </c>
      <c s="8" t="inlineStr" r="F18126">
        <is>
          <t xml:space="preserve">62V61</t>
        </is>
      </c>
      <c s="8" t="inlineStr" r="G18126">
        <is>
          <t xml:space="preserve">035</t>
        </is>
      </c>
      <c s="9" r="H18126">
        <v>3800.0000</v>
      </c>
      <c s="8" t="inlineStr" r="I18126">
        <is>
          <t xml:space="preserve"/>
        </is>
      </c>
      <c s="8" t="inlineStr" r="J18126">
        <is>
          <t xml:space="preserve"> Cook</t>
        </is>
      </c>
    </row>
    <row r="18127" ht="20.25" customHeight="0">
      <c s="5" t="inlineStr" r="A18127">
        <is>
          <t xml:space="preserve">X6700407</t>
        </is>
      </c>
      <c s="5" t="inlineStr" r="B18127">
        <is>
          <t xml:space="preserve">ENGINEER'S FIELD OFFICE, TYPE A (D1)</t>
        </is>
      </c>
      <c s="5" t="inlineStr" r="C18127">
        <is>
          <t xml:space="preserve">CAL MO </t>
        </is>
      </c>
      <c s="6" r="D18127">
        <v>12.000</v>
      </c>
      <c s="7" r="E18127">
        <v>1</v>
      </c>
      <c s="8" t="inlineStr" r="F18127">
        <is>
          <t xml:space="preserve">62V73</t>
        </is>
      </c>
      <c s="8" t="inlineStr" r="G18127">
        <is>
          <t xml:space="preserve">108</t>
        </is>
      </c>
      <c s="9" r="H18127">
        <v>3200.0000</v>
      </c>
      <c s="8" t="inlineStr" r="I18127">
        <is>
          <t xml:space="preserve">Y</t>
        </is>
      </c>
      <c s="8" t="inlineStr" r="J18127">
        <is>
          <t xml:space="preserve"> Cook</t>
        </is>
      </c>
    </row>
    <row r="18128" ht="20.25" customHeight="0">
      <c s="5" t="inlineStr" r="A18128">
        <is>
          <t xml:space="preserve">X6700407</t>
        </is>
      </c>
      <c s="5" t="inlineStr" r="B18128">
        <is>
          <t xml:space="preserve">ENGINEER'S FIELD OFFICE, TYPE A (D1)</t>
        </is>
      </c>
      <c s="5" t="inlineStr" r="C18128">
        <is>
          <t xml:space="preserve">CAL MO </t>
        </is>
      </c>
      <c s="6" r="D18128">
        <v>12.000</v>
      </c>
      <c s="7" r="E18128">
        <v>1</v>
      </c>
      <c s="8" t="inlineStr" r="F18128">
        <is>
          <t xml:space="preserve">62V73</t>
        </is>
      </c>
      <c s="8" t="inlineStr" r="G18128">
        <is>
          <t xml:space="preserve">108</t>
        </is>
      </c>
      <c s="9" r="H18128">
        <v>1000.0000</v>
      </c>
      <c s="8" t="inlineStr" r="I18128">
        <is>
          <t xml:space="preserve"/>
        </is>
      </c>
      <c s="8" t="inlineStr" r="J18128">
        <is>
          <t xml:space="preserve"> Cook</t>
        </is>
      </c>
    </row>
    <row r="18129" ht="20.25" customHeight="0">
      <c s="5" t="inlineStr" r="A18129">
        <is>
          <t xml:space="preserve">X6700407</t>
        </is>
      </c>
      <c s="5" t="inlineStr" r="B18129">
        <is>
          <t xml:space="preserve">ENGINEER'S FIELD OFFICE, TYPE A (D1)</t>
        </is>
      </c>
      <c s="5" t="inlineStr" r="C18129">
        <is>
          <t xml:space="preserve">CAL MO </t>
        </is>
      </c>
      <c s="6" r="D18129">
        <v>12.000</v>
      </c>
      <c s="7" r="E18129">
        <v>1</v>
      </c>
      <c s="8" t="inlineStr" r="F18129">
        <is>
          <t xml:space="preserve">62V73</t>
        </is>
      </c>
      <c s="8" t="inlineStr" r="G18129">
        <is>
          <t xml:space="preserve">108</t>
        </is>
      </c>
      <c s="9" r="H18129">
        <v>3000.0000</v>
      </c>
      <c s="8" t="inlineStr" r="I18129">
        <is>
          <t xml:space="preserve"/>
        </is>
      </c>
      <c s="8" t="inlineStr" r="J18129">
        <is>
          <t xml:space="preserve"> Cook</t>
        </is>
      </c>
    </row>
    <row r="18130" ht="20.25" customHeight="0">
      <c s="5" t="inlineStr" r="A18130">
        <is>
          <t xml:space="preserve">X6700407</t>
        </is>
      </c>
      <c s="5" t="inlineStr" r="B18130">
        <is>
          <t xml:space="preserve">ENGINEER'S FIELD OFFICE, TYPE A (D1)</t>
        </is>
      </c>
      <c s="5" t="inlineStr" r="C18130">
        <is>
          <t xml:space="preserve">CAL MO </t>
        </is>
      </c>
      <c s="6" r="D18130">
        <v>12.000</v>
      </c>
      <c s="7" r="E18130">
        <v>1</v>
      </c>
      <c s="8" t="inlineStr" r="F18130">
        <is>
          <t xml:space="preserve">62V86</t>
        </is>
      </c>
      <c s="8" t="inlineStr" r="G18130">
        <is>
          <t xml:space="preserve">038</t>
        </is>
      </c>
      <c s="9" r="H18130">
        <v>3300.0000</v>
      </c>
      <c s="8" t="inlineStr" r="I18130">
        <is>
          <t xml:space="preserve">Y</t>
        </is>
      </c>
      <c s="8" t="inlineStr" r="J18130">
        <is>
          <t xml:space="preserve"> DuPage</t>
        </is>
      </c>
    </row>
    <row r="18131" ht="20.25" customHeight="0">
      <c s="5" t="inlineStr" r="A18131">
        <is>
          <t xml:space="preserve">X6700407</t>
        </is>
      </c>
      <c s="5" t="inlineStr" r="B18131">
        <is>
          <t xml:space="preserve">ENGINEER'S FIELD OFFICE, TYPE A (D1)</t>
        </is>
      </c>
      <c s="5" t="inlineStr" r="C18131">
        <is>
          <t xml:space="preserve">CAL MO </t>
        </is>
      </c>
      <c s="6" r="D18131">
        <v>12.000</v>
      </c>
      <c s="7" r="E18131">
        <v>1</v>
      </c>
      <c s="8" t="inlineStr" r="F18131">
        <is>
          <t xml:space="preserve">62V86</t>
        </is>
      </c>
      <c s="8" t="inlineStr" r="G18131">
        <is>
          <t xml:space="preserve">038</t>
        </is>
      </c>
      <c s="9" r="H18131">
        <v>3300.0000</v>
      </c>
      <c s="8" t="inlineStr" r="I18131">
        <is>
          <t xml:space="preserve"/>
        </is>
      </c>
      <c s="8" t="inlineStr" r="J18131">
        <is>
          <t xml:space="preserve"> DuPage</t>
        </is>
      </c>
    </row>
    <row r="18132" ht="20.25" customHeight="0">
      <c s="5" t="inlineStr" r="A18132">
        <is>
          <t xml:space="preserve">X6700407</t>
        </is>
      </c>
      <c s="5" t="inlineStr" r="B18132">
        <is>
          <t xml:space="preserve">ENGINEER'S FIELD OFFICE, TYPE A (D1)</t>
        </is>
      </c>
      <c s="5" t="inlineStr" r="C18132">
        <is>
          <t xml:space="preserve">CAL MO </t>
        </is>
      </c>
      <c s="6" r="D18132">
        <v>12.000</v>
      </c>
      <c s="7" r="E18132">
        <v>1</v>
      </c>
      <c s="8" t="inlineStr" r="F18132">
        <is>
          <t xml:space="preserve">62V86</t>
        </is>
      </c>
      <c s="8" t="inlineStr" r="G18132">
        <is>
          <t xml:space="preserve">038</t>
        </is>
      </c>
      <c s="9" r="H18132">
        <v>4500.0000</v>
      </c>
      <c s="8" t="inlineStr" r="I18132">
        <is>
          <t xml:space="preserve"/>
        </is>
      </c>
      <c s="8" t="inlineStr" r="J18132">
        <is>
          <t xml:space="preserve"> DuPage</t>
        </is>
      </c>
    </row>
    <row r="18133" ht="20.25" customHeight="0">
      <c s="5" t="inlineStr" r="A18133">
        <is>
          <t xml:space="preserve">X6700407</t>
        </is>
      </c>
      <c s="5" t="inlineStr" r="B18133">
        <is>
          <t xml:space="preserve">ENGINEER'S FIELD OFFICE, TYPE A (D1)</t>
        </is>
      </c>
      <c s="5" t="inlineStr" r="C18133">
        <is>
          <t xml:space="preserve">CAL MO </t>
        </is>
      </c>
      <c s="6" r="D18133">
        <v>12.000</v>
      </c>
      <c s="7" r="E18133">
        <v>1</v>
      </c>
      <c s="8" t="inlineStr" r="F18133">
        <is>
          <t xml:space="preserve">62V89</t>
        </is>
      </c>
      <c s="8" t="inlineStr" r="G18133">
        <is>
          <t xml:space="preserve">040</t>
        </is>
      </c>
      <c s="9" r="H18133">
        <v>3500.0000</v>
      </c>
      <c s="8" t="inlineStr" r="I18133">
        <is>
          <t xml:space="preserve">Y</t>
        </is>
      </c>
      <c s="8" t="inlineStr" r="J18133">
        <is>
          <t xml:space="preserve"> Cook</t>
        </is>
      </c>
    </row>
    <row r="18134" ht="20.25" customHeight="0">
      <c s="5" t="inlineStr" r="A18134">
        <is>
          <t xml:space="preserve">X6700407</t>
        </is>
      </c>
      <c s="5" t="inlineStr" r="B18134">
        <is>
          <t xml:space="preserve">ENGINEER'S FIELD OFFICE, TYPE A (D1)</t>
        </is>
      </c>
      <c s="5" t="inlineStr" r="C18134">
        <is>
          <t xml:space="preserve">CAL MO </t>
        </is>
      </c>
      <c s="6" r="D18134">
        <v>12.000</v>
      </c>
      <c s="7" r="E18134">
        <v>1</v>
      </c>
      <c s="8" t="inlineStr" r="F18134">
        <is>
          <t xml:space="preserve">62V89</t>
        </is>
      </c>
      <c s="8" t="inlineStr" r="G18134">
        <is>
          <t xml:space="preserve">040</t>
        </is>
      </c>
      <c s="9" r="H18134">
        <v>3300.0000</v>
      </c>
      <c s="8" t="inlineStr" r="I18134">
        <is>
          <t xml:space="preserve"/>
        </is>
      </c>
      <c s="8" t="inlineStr" r="J18134">
        <is>
          <t xml:space="preserve"> Cook</t>
        </is>
      </c>
    </row>
    <row r="18135" ht="20.25" customHeight="0">
      <c s="5" t="inlineStr" r="A18135">
        <is>
          <t xml:space="preserve">X6700407</t>
        </is>
      </c>
      <c s="5" t="inlineStr" r="B18135">
        <is>
          <t xml:space="preserve">ENGINEER'S FIELD OFFICE, TYPE A (D1)</t>
        </is>
      </c>
      <c s="5" t="inlineStr" r="C18135">
        <is>
          <t xml:space="preserve">CAL MO </t>
        </is>
      </c>
      <c s="6" r="D18135">
        <v>12.000</v>
      </c>
      <c s="7" r="E18135">
        <v>1</v>
      </c>
      <c s="8" t="inlineStr" r="F18135">
        <is>
          <t xml:space="preserve">62V89</t>
        </is>
      </c>
      <c s="8" t="inlineStr" r="G18135">
        <is>
          <t xml:space="preserve">040</t>
        </is>
      </c>
      <c s="9" r="H18135">
        <v>3500.0000</v>
      </c>
      <c s="8" t="inlineStr" r="I18135">
        <is>
          <t xml:space="preserve"/>
        </is>
      </c>
      <c s="8" t="inlineStr" r="J18135">
        <is>
          <t xml:space="preserve"> Cook</t>
        </is>
      </c>
    </row>
    <row r="18136" ht="20.25" customHeight="0">
      <c s="5" t="inlineStr" r="A18136">
        <is>
          <t xml:space="preserve">X6700407</t>
        </is>
      </c>
      <c s="5" t="inlineStr" r="B18136">
        <is>
          <t xml:space="preserve">ENGINEER'S FIELD OFFICE, TYPE A (D1)</t>
        </is>
      </c>
      <c s="5" t="inlineStr" r="C18136">
        <is>
          <t xml:space="preserve">CAL MO </t>
        </is>
      </c>
      <c s="6" r="D18136">
        <v>12.000</v>
      </c>
      <c s="7" r="E18136">
        <v>1</v>
      </c>
      <c s="8" t="inlineStr" r="F18136">
        <is>
          <t xml:space="preserve">62V89</t>
        </is>
      </c>
      <c s="8" t="inlineStr" r="G18136">
        <is>
          <t xml:space="preserve">040</t>
        </is>
      </c>
      <c s="9" r="H18136">
        <v>4500.0000</v>
      </c>
      <c s="8" t="inlineStr" r="I18136">
        <is>
          <t xml:space="preserve"/>
        </is>
      </c>
      <c s="8" t="inlineStr" r="J18136">
        <is>
          <t xml:space="preserve"> Cook</t>
        </is>
      </c>
    </row>
    <row r="18137" ht="20.25" customHeight="0">
      <c s="5" t="inlineStr" r="A18137">
        <is>
          <t xml:space="preserve">X6700407</t>
        </is>
      </c>
      <c s="5" t="inlineStr" r="B18137">
        <is>
          <t xml:space="preserve">ENGINEER'S FIELD OFFICE, TYPE A (D1)</t>
        </is>
      </c>
      <c s="5" t="inlineStr" r="C18137">
        <is>
          <t xml:space="preserve">CAL MO </t>
        </is>
      </c>
      <c s="6" r="D18137">
        <v>6.000</v>
      </c>
      <c s="7" r="E18137">
        <v>1</v>
      </c>
      <c s="8" t="inlineStr" r="F18137">
        <is>
          <t xml:space="preserve">62W50</t>
        </is>
      </c>
      <c s="8" t="inlineStr" r="G18137">
        <is>
          <t xml:space="preserve">041</t>
        </is>
      </c>
      <c s="9" r="H18137">
        <v>3000.0000</v>
      </c>
      <c s="8" t="inlineStr" r="I18137">
        <is>
          <t xml:space="preserve">Y</t>
        </is>
      </c>
      <c s="8" t="inlineStr" r="J18137">
        <is>
          <t xml:space="preserve"> Cook</t>
        </is>
      </c>
    </row>
    <row r="18138" ht="20.25" customHeight="0">
      <c s="5" t="inlineStr" r="A18138">
        <is>
          <t xml:space="preserve">X6700407</t>
        </is>
      </c>
      <c s="5" t="inlineStr" r="B18138">
        <is>
          <t xml:space="preserve">ENGINEER'S FIELD OFFICE, TYPE A (D1)</t>
        </is>
      </c>
      <c s="5" t="inlineStr" r="C18138">
        <is>
          <t xml:space="preserve">CAL MO </t>
        </is>
      </c>
      <c s="6" r="D18138">
        <v>6.000</v>
      </c>
      <c s="7" r="E18138">
        <v>1</v>
      </c>
      <c s="8" t="inlineStr" r="F18138">
        <is>
          <t xml:space="preserve">62W50</t>
        </is>
      </c>
      <c s="8" t="inlineStr" r="G18138">
        <is>
          <t xml:space="preserve">041</t>
        </is>
      </c>
      <c s="9" r="H18138">
        <v>1000.0000</v>
      </c>
      <c s="8" t="inlineStr" r="I18138">
        <is>
          <t xml:space="preserve"/>
        </is>
      </c>
      <c s="8" t="inlineStr" r="J18138">
        <is>
          <t xml:space="preserve"> Cook</t>
        </is>
      </c>
    </row>
    <row r="18139" ht="20.25" customHeight="0">
      <c s="5" t="inlineStr" r="A18139">
        <is>
          <t xml:space="preserve">X6700407</t>
        </is>
      </c>
      <c s="5" t="inlineStr" r="B18139">
        <is>
          <t xml:space="preserve">ENGINEER'S FIELD OFFICE, TYPE A (D1)</t>
        </is>
      </c>
      <c s="5" t="inlineStr" r="C18139">
        <is>
          <t xml:space="preserve">CAL MO </t>
        </is>
      </c>
      <c s="6" r="D18139">
        <v>6.000</v>
      </c>
      <c s="7" r="E18139">
        <v>1</v>
      </c>
      <c s="8" t="inlineStr" r="F18139">
        <is>
          <t xml:space="preserve">62W50</t>
        </is>
      </c>
      <c s="8" t="inlineStr" r="G18139">
        <is>
          <t xml:space="preserve">041</t>
        </is>
      </c>
      <c s="9" r="H18139">
        <v>3300.0000</v>
      </c>
      <c s="8" t="inlineStr" r="I18139">
        <is>
          <t xml:space="preserve"/>
        </is>
      </c>
      <c s="8" t="inlineStr" r="J18139">
        <is>
          <t xml:space="preserve"> Cook</t>
        </is>
      </c>
    </row>
    <row r="18140" ht="20.25" customHeight="0">
      <c s="5" t="inlineStr" r="A18140">
        <is>
          <t xml:space="preserve">X6700407</t>
        </is>
      </c>
      <c s="5" t="inlineStr" r="B18140">
        <is>
          <t xml:space="preserve">ENGINEER'S FIELD OFFICE, TYPE A (D1)</t>
        </is>
      </c>
      <c s="5" t="inlineStr" r="C18140">
        <is>
          <t xml:space="preserve">CAL MO </t>
        </is>
      </c>
      <c s="6" r="D18140">
        <v>12.000</v>
      </c>
      <c s="7" r="E18140">
        <v>1</v>
      </c>
      <c s="8" t="inlineStr" r="F18140">
        <is>
          <t xml:space="preserve">62W69</t>
        </is>
      </c>
      <c s="8" t="inlineStr" r="G18140">
        <is>
          <t xml:space="preserve">169</t>
        </is>
      </c>
      <c s="9" r="H18140">
        <v>4000.0000</v>
      </c>
      <c s="8" t="inlineStr" r="I18140">
        <is>
          <t xml:space="preserve">Y</t>
        </is>
      </c>
      <c s="8" t="inlineStr" r="J18140">
        <is>
          <t xml:space="preserve"> Kane</t>
        </is>
      </c>
    </row>
    <row r="18141" ht="20.25" customHeight="0">
      <c s="5" t="inlineStr" r="A18141">
        <is>
          <t xml:space="preserve">X6700407</t>
        </is>
      </c>
      <c s="5" t="inlineStr" r="B18141">
        <is>
          <t xml:space="preserve">ENGINEER'S FIELD OFFICE, TYPE A (D1)</t>
        </is>
      </c>
      <c s="5" t="inlineStr" r="C18141">
        <is>
          <t xml:space="preserve">CAL MO </t>
        </is>
      </c>
      <c s="6" r="D18141">
        <v>12.000</v>
      </c>
      <c s="7" r="E18141">
        <v>1</v>
      </c>
      <c s="8" t="inlineStr" r="F18141">
        <is>
          <t xml:space="preserve">62W69</t>
        </is>
      </c>
      <c s="8" t="inlineStr" r="G18141">
        <is>
          <t xml:space="preserve">169</t>
        </is>
      </c>
      <c s="9" r="H18141">
        <v>3000.0000</v>
      </c>
      <c s="8" t="inlineStr" r="I18141">
        <is>
          <t xml:space="preserve"/>
        </is>
      </c>
      <c s="8" t="inlineStr" r="J18141">
        <is>
          <t xml:space="preserve"> Kane</t>
        </is>
      </c>
    </row>
    <row r="18142" ht="20.25" customHeight="0">
      <c s="5" t="inlineStr" r="A18142">
        <is>
          <t xml:space="preserve">X6700407</t>
        </is>
      </c>
      <c s="5" t="inlineStr" r="B18142">
        <is>
          <t xml:space="preserve">ENGINEER'S FIELD OFFICE, TYPE A (D1)</t>
        </is>
      </c>
      <c s="5" t="inlineStr" r="C18142">
        <is>
          <t xml:space="preserve">CAL MO </t>
        </is>
      </c>
      <c s="6" r="D18142">
        <v>12.000</v>
      </c>
      <c s="7" r="E18142">
        <v>1</v>
      </c>
      <c s="8" t="inlineStr" r="F18142">
        <is>
          <t xml:space="preserve">62X20</t>
        </is>
      </c>
      <c s="8" t="inlineStr" r="G18142">
        <is>
          <t xml:space="preserve">044</t>
        </is>
      </c>
      <c s="9" r="H18142">
        <v>1000.0000</v>
      </c>
      <c s="8" t="inlineStr" r="I18142">
        <is>
          <t xml:space="preserve">Y</t>
        </is>
      </c>
      <c s="8" t="inlineStr" r="J18142">
        <is>
          <t xml:space="preserve"> Cook, Will</t>
        </is>
      </c>
    </row>
    <row r="18143" ht="20.25" customHeight="0">
      <c s="5" t="inlineStr" r="A18143">
        <is>
          <t xml:space="preserve">X6700407</t>
        </is>
      </c>
      <c s="5" t="inlineStr" r="B18143">
        <is>
          <t xml:space="preserve">ENGINEER'S FIELD OFFICE, TYPE A (D1)</t>
        </is>
      </c>
      <c s="5" t="inlineStr" r="C18143">
        <is>
          <t xml:space="preserve">CAL MO </t>
        </is>
      </c>
      <c s="6" r="D18143">
        <v>12.000</v>
      </c>
      <c s="7" r="E18143">
        <v>1</v>
      </c>
      <c s="8" t="inlineStr" r="F18143">
        <is>
          <t xml:space="preserve">62X20</t>
        </is>
      </c>
      <c s="8" t="inlineStr" r="G18143">
        <is>
          <t xml:space="preserve">044</t>
        </is>
      </c>
      <c s="9" r="H18143">
        <v>600.0000</v>
      </c>
      <c s="8" t="inlineStr" r="I18143">
        <is>
          <t xml:space="preserve"/>
        </is>
      </c>
      <c s="8" t="inlineStr" r="J18143">
        <is>
          <t xml:space="preserve"> Cook, Will</t>
        </is>
      </c>
    </row>
    <row r="18144" ht="20.25" customHeight="0">
      <c s="5" t="inlineStr" r="A18144">
        <is>
          <t xml:space="preserve">X6700407</t>
        </is>
      </c>
      <c s="5" t="inlineStr" r="B18144">
        <is>
          <t xml:space="preserve">ENGINEER'S FIELD OFFICE, TYPE A (D1)</t>
        </is>
      </c>
      <c s="5" t="inlineStr" r="C18144">
        <is>
          <t xml:space="preserve">CAL MO </t>
        </is>
      </c>
      <c s="6" r="D18144">
        <v>12.000</v>
      </c>
      <c s="7" r="E18144">
        <v>1</v>
      </c>
      <c s="8" t="inlineStr" r="F18144">
        <is>
          <t xml:space="preserve">62X20</t>
        </is>
      </c>
      <c s="8" t="inlineStr" r="G18144">
        <is>
          <t xml:space="preserve">044</t>
        </is>
      </c>
      <c s="9" r="H18144">
        <v>900.0000</v>
      </c>
      <c s="8" t="inlineStr" r="I18144">
        <is>
          <t xml:space="preserve"/>
        </is>
      </c>
      <c s="8" t="inlineStr" r="J18144">
        <is>
          <t xml:space="preserve"> Cook, Will</t>
        </is>
      </c>
    </row>
    <row r="18145" ht="20.25" customHeight="0">
      <c s="5" t="inlineStr" r="A18145">
        <is>
          <t xml:space="preserve">X6700407</t>
        </is>
      </c>
      <c s="5" t="inlineStr" r="B18145">
        <is>
          <t xml:space="preserve">ENGINEER'S FIELD OFFICE, TYPE A (D1)</t>
        </is>
      </c>
      <c s="5" t="inlineStr" r="C18145">
        <is>
          <t xml:space="preserve">CAL MO </t>
        </is>
      </c>
      <c s="6" r="D18145">
        <v>9.000</v>
      </c>
      <c s="7" r="E18145">
        <v>1</v>
      </c>
      <c s="8" t="inlineStr" r="F18145">
        <is>
          <t xml:space="preserve">62X22</t>
        </is>
      </c>
      <c s="8" t="inlineStr" r="G18145">
        <is>
          <t xml:space="preserve">045</t>
        </is>
      </c>
      <c s="9" r="H18145">
        <v>600.0000</v>
      </c>
      <c s="8" t="inlineStr" r="I18145">
        <is>
          <t xml:space="preserve">Y</t>
        </is>
      </c>
      <c s="8" t="inlineStr" r="J18145">
        <is>
          <t xml:space="preserve"> Cook, Will</t>
        </is>
      </c>
    </row>
    <row r="18146" ht="20.25" customHeight="0">
      <c s="5" t="inlineStr" r="A18146">
        <is>
          <t xml:space="preserve">X6700407</t>
        </is>
      </c>
      <c s="5" t="inlineStr" r="B18146">
        <is>
          <t xml:space="preserve">ENGINEER'S FIELD OFFICE, TYPE A (D1)</t>
        </is>
      </c>
      <c s="5" t="inlineStr" r="C18146">
        <is>
          <t xml:space="preserve">CAL MO </t>
        </is>
      </c>
      <c s="6" r="D18146">
        <v>9.000</v>
      </c>
      <c s="7" r="E18146">
        <v>1</v>
      </c>
      <c s="8" t="inlineStr" r="F18146">
        <is>
          <t xml:space="preserve">62X22</t>
        </is>
      </c>
      <c s="8" t="inlineStr" r="G18146">
        <is>
          <t xml:space="preserve">045</t>
        </is>
      </c>
      <c s="9" r="H18146">
        <v>800.0000</v>
      </c>
      <c s="8" t="inlineStr" r="I18146">
        <is>
          <t xml:space="preserve"/>
        </is>
      </c>
      <c s="8" t="inlineStr" r="J18146">
        <is>
          <t xml:space="preserve"> Cook, Will</t>
        </is>
      </c>
    </row>
    <row r="18147" ht="20.25" customHeight="0">
      <c s="5" t="inlineStr" r="A18147">
        <is>
          <t xml:space="preserve">X6700407</t>
        </is>
      </c>
      <c s="5" t="inlineStr" r="B18147">
        <is>
          <t xml:space="preserve">ENGINEER'S FIELD OFFICE, TYPE A (D1)</t>
        </is>
      </c>
      <c s="5" t="inlineStr" r="C18147">
        <is>
          <t xml:space="preserve">CAL MO </t>
        </is>
      </c>
      <c s="6" r="D18147">
        <v>9.000</v>
      </c>
      <c s="7" r="E18147">
        <v>1</v>
      </c>
      <c s="8" t="inlineStr" r="F18147">
        <is>
          <t xml:space="preserve">62X22</t>
        </is>
      </c>
      <c s="8" t="inlineStr" r="G18147">
        <is>
          <t xml:space="preserve">045</t>
        </is>
      </c>
      <c s="9" r="H18147">
        <v>1000.0000</v>
      </c>
      <c s="8" t="inlineStr" r="I18147">
        <is>
          <t xml:space="preserve"/>
        </is>
      </c>
      <c s="8" t="inlineStr" r="J18147">
        <is>
          <t xml:space="preserve"> Cook, Will</t>
        </is>
      </c>
    </row>
    <row r="18148" ht="20.25" customHeight="0">
      <c s="5" t="inlineStr" r="A18148">
        <is>
          <t xml:space="preserve">X6700407</t>
        </is>
      </c>
      <c s="5" t="inlineStr" r="B18148">
        <is>
          <t xml:space="preserve">ENGINEER'S FIELD OFFICE, TYPE A (D1)</t>
        </is>
      </c>
      <c s="5" t="inlineStr" r="C18148">
        <is>
          <t xml:space="preserve">CAL MO </t>
        </is>
      </c>
      <c s="6" r="D18148">
        <v>6.000</v>
      </c>
      <c s="7" r="E18148">
        <v>1</v>
      </c>
      <c s="8" t="inlineStr" r="F18148">
        <is>
          <t xml:space="preserve">62X25</t>
        </is>
      </c>
      <c s="8" t="inlineStr" r="G18148">
        <is>
          <t xml:space="preserve">046</t>
        </is>
      </c>
      <c s="9" r="H18148">
        <v>3200.0000</v>
      </c>
      <c s="8" t="inlineStr" r="I18148">
        <is>
          <t xml:space="preserve">Y</t>
        </is>
      </c>
      <c s="8" t="inlineStr" r="J18148">
        <is>
          <t xml:space="preserve"> Cook</t>
        </is>
      </c>
    </row>
    <row r="18149" ht="20.25" customHeight="0">
      <c s="5" t="inlineStr" r="A18149">
        <is>
          <t xml:space="preserve">X6700407</t>
        </is>
      </c>
      <c s="5" t="inlineStr" r="B18149">
        <is>
          <t xml:space="preserve">ENGINEER'S FIELD OFFICE, TYPE A (D1)</t>
        </is>
      </c>
      <c s="5" t="inlineStr" r="C18149">
        <is>
          <t xml:space="preserve">CAL MO </t>
        </is>
      </c>
      <c s="6" r="D18149">
        <v>6.000</v>
      </c>
      <c s="7" r="E18149">
        <v>1</v>
      </c>
      <c s="8" t="inlineStr" r="F18149">
        <is>
          <t xml:space="preserve">62X25</t>
        </is>
      </c>
      <c s="8" t="inlineStr" r="G18149">
        <is>
          <t xml:space="preserve">046</t>
        </is>
      </c>
      <c s="9" r="H18149">
        <v>500.0000</v>
      </c>
      <c s="8" t="inlineStr" r="I18149">
        <is>
          <t xml:space="preserve"/>
        </is>
      </c>
      <c s="8" t="inlineStr" r="J18149">
        <is>
          <t xml:space="preserve"> Cook</t>
        </is>
      </c>
    </row>
    <row r="18150" ht="20.25" customHeight="0">
      <c s="5" t="inlineStr" r="A18150">
        <is>
          <t xml:space="preserve">X6700407</t>
        </is>
      </c>
      <c s="5" t="inlineStr" r="B18150">
        <is>
          <t xml:space="preserve">ENGINEER'S FIELD OFFICE, TYPE A (D1)</t>
        </is>
      </c>
      <c s="5" t="inlineStr" r="C18150">
        <is>
          <t xml:space="preserve">CAL MO </t>
        </is>
      </c>
      <c s="6" r="D18150">
        <v>6.000</v>
      </c>
      <c s="7" r="E18150">
        <v>1</v>
      </c>
      <c s="8" t="inlineStr" r="F18150">
        <is>
          <t xml:space="preserve">62X25</t>
        </is>
      </c>
      <c s="8" t="inlineStr" r="G18150">
        <is>
          <t xml:space="preserve">046</t>
        </is>
      </c>
      <c s="9" r="H18150">
        <v>3000.0000</v>
      </c>
      <c s="8" t="inlineStr" r="I18150">
        <is>
          <t xml:space="preserve"/>
        </is>
      </c>
      <c s="8" t="inlineStr" r="J18150">
        <is>
          <t xml:space="preserve"> Cook</t>
        </is>
      </c>
    </row>
    <row r="18151" ht="20.25" customHeight="0">
      <c s="5" t="inlineStr" r="A18151">
        <is>
          <t xml:space="preserve">X6700407</t>
        </is>
      </c>
      <c s="5" t="inlineStr" r="B18151">
        <is>
          <t xml:space="preserve">ENGINEER'S FIELD OFFICE, TYPE A (D1)</t>
        </is>
      </c>
      <c s="5" t="inlineStr" r="C18151">
        <is>
          <t xml:space="preserve">CAL MO </t>
        </is>
      </c>
      <c s="6" r="D18151">
        <v>6.000</v>
      </c>
      <c s="7" r="E18151">
        <v>1</v>
      </c>
      <c s="8" t="inlineStr" r="F18151">
        <is>
          <t xml:space="preserve">62X25</t>
        </is>
      </c>
      <c s="8" t="inlineStr" r="G18151">
        <is>
          <t xml:space="preserve">046</t>
        </is>
      </c>
      <c s="9" r="H18151">
        <v>5125.0000</v>
      </c>
      <c s="8" t="inlineStr" r="I18151">
        <is>
          <t xml:space="preserve"/>
        </is>
      </c>
      <c s="8" t="inlineStr" r="J18151">
        <is>
          <t xml:space="preserve"> Cook</t>
        </is>
      </c>
    </row>
    <row r="18152" ht="20.25" customHeight="0">
      <c s="5" t="inlineStr" r="A18152">
        <is>
          <t xml:space="preserve">X6700407</t>
        </is>
      </c>
      <c s="5" t="inlineStr" r="B18152">
        <is>
          <t xml:space="preserve">ENGINEER'S FIELD OFFICE, TYPE A (D1)</t>
        </is>
      </c>
      <c s="5" t="inlineStr" r="C18152">
        <is>
          <t xml:space="preserve">CAL MO </t>
        </is>
      </c>
      <c s="6" r="D18152">
        <v>6.000</v>
      </c>
      <c s="7" r="E18152">
        <v>1</v>
      </c>
      <c s="8" t="inlineStr" r="F18152">
        <is>
          <t xml:space="preserve">62X27</t>
        </is>
      </c>
      <c s="8" t="inlineStr" r="G18152">
        <is>
          <t xml:space="preserve">047</t>
        </is>
      </c>
      <c s="9" r="H18152">
        <v>2000.0000</v>
      </c>
      <c s="8" t="inlineStr" r="I18152">
        <is>
          <t xml:space="preserve">Y</t>
        </is>
      </c>
      <c s="8" t="inlineStr" r="J18152">
        <is>
          <t xml:space="preserve"> Cook</t>
        </is>
      </c>
    </row>
    <row r="18153" ht="20.25" customHeight="0">
      <c s="5" t="inlineStr" r="A18153">
        <is>
          <t xml:space="preserve">X6700407</t>
        </is>
      </c>
      <c s="5" t="inlineStr" r="B18153">
        <is>
          <t xml:space="preserve">ENGINEER'S FIELD OFFICE, TYPE A (D1)</t>
        </is>
      </c>
      <c s="5" t="inlineStr" r="C18153">
        <is>
          <t xml:space="preserve">CAL MO </t>
        </is>
      </c>
      <c s="6" r="D18153">
        <v>6.000</v>
      </c>
      <c s="7" r="E18153">
        <v>1</v>
      </c>
      <c s="8" t="inlineStr" r="F18153">
        <is>
          <t xml:space="preserve">62X27</t>
        </is>
      </c>
      <c s="8" t="inlineStr" r="G18153">
        <is>
          <t xml:space="preserve">047</t>
        </is>
      </c>
      <c s="9" r="H18153">
        <v>2084.5500</v>
      </c>
      <c s="8" t="inlineStr" r="I18153">
        <is>
          <t xml:space="preserve"/>
        </is>
      </c>
      <c s="8" t="inlineStr" r="J18153">
        <is>
          <t xml:space="preserve"> Cook</t>
        </is>
      </c>
    </row>
    <row r="18154" ht="20.25" customHeight="0">
      <c s="5" t="inlineStr" r="A18154">
        <is>
          <t xml:space="preserve">X6700407</t>
        </is>
      </c>
      <c s="5" t="inlineStr" r="B18154">
        <is>
          <t xml:space="preserve">ENGINEER'S FIELD OFFICE, TYPE A (D1)</t>
        </is>
      </c>
      <c s="5" t="inlineStr" r="C18154">
        <is>
          <t xml:space="preserve">CAL MO </t>
        </is>
      </c>
      <c s="6" r="D18154">
        <v>6.000</v>
      </c>
      <c s="7" r="E18154">
        <v>1</v>
      </c>
      <c s="8" t="inlineStr" r="F18154">
        <is>
          <t xml:space="preserve">62X27</t>
        </is>
      </c>
      <c s="8" t="inlineStr" r="G18154">
        <is>
          <t xml:space="preserve">047</t>
        </is>
      </c>
      <c s="9" r="H18154">
        <v>6000.0000</v>
      </c>
      <c s="8" t="inlineStr" r="I18154">
        <is>
          <t xml:space="preserve"/>
        </is>
      </c>
      <c s="8" t="inlineStr" r="J18154">
        <is>
          <t xml:space="preserve"> Cook</t>
        </is>
      </c>
    </row>
    <row r="18155" ht="20.25" customHeight="0">
      <c s="5" t="inlineStr" r="A18155">
        <is>
          <t xml:space="preserve">X6700407</t>
        </is>
      </c>
      <c s="5" t="inlineStr" r="B18155">
        <is>
          <t xml:space="preserve">ENGINEER'S FIELD OFFICE, TYPE A (D1)</t>
        </is>
      </c>
      <c s="5" t="inlineStr" r="C18155">
        <is>
          <t xml:space="preserve">CAL MO </t>
        </is>
      </c>
      <c s="6" r="D18155">
        <v>6.000</v>
      </c>
      <c s="7" r="E18155">
        <v>1</v>
      </c>
      <c s="8" t="inlineStr" r="F18155">
        <is>
          <t xml:space="preserve">62X39</t>
        </is>
      </c>
      <c s="8" t="inlineStr" r="G18155">
        <is>
          <t xml:space="preserve">049</t>
        </is>
      </c>
      <c s="9" r="H18155">
        <v>3000.0000</v>
      </c>
      <c s="8" t="inlineStr" r="I18155">
        <is>
          <t xml:space="preserve">Y</t>
        </is>
      </c>
      <c s="8" t="inlineStr" r="J18155">
        <is>
          <t xml:space="preserve"> Lake</t>
        </is>
      </c>
    </row>
    <row r="18156" ht="20.25" customHeight="0">
      <c s="5" t="inlineStr" r="A18156">
        <is>
          <t xml:space="preserve">X6700407</t>
        </is>
      </c>
      <c s="5" t="inlineStr" r="B18156">
        <is>
          <t xml:space="preserve">ENGINEER'S FIELD OFFICE, TYPE A (D1)</t>
        </is>
      </c>
      <c s="5" t="inlineStr" r="C18156">
        <is>
          <t xml:space="preserve">CAL MO </t>
        </is>
      </c>
      <c s="6" r="D18156">
        <v>6.000</v>
      </c>
      <c s="7" r="E18156">
        <v>1</v>
      </c>
      <c s="8" t="inlineStr" r="F18156">
        <is>
          <t xml:space="preserve">62X39</t>
        </is>
      </c>
      <c s="8" t="inlineStr" r="G18156">
        <is>
          <t xml:space="preserve">049</t>
        </is>
      </c>
      <c s="9" r="H18156">
        <v>1000.0000</v>
      </c>
      <c s="8" t="inlineStr" r="I18156">
        <is>
          <t xml:space="preserve"/>
        </is>
      </c>
      <c s="8" t="inlineStr" r="J18156">
        <is>
          <t xml:space="preserve"> Lake</t>
        </is>
      </c>
    </row>
    <row r="18157" ht="20.25" customHeight="0">
      <c s="5" t="inlineStr" r="A18157">
        <is>
          <t xml:space="preserve">X6700407</t>
        </is>
      </c>
      <c s="5" t="inlineStr" r="B18157">
        <is>
          <t xml:space="preserve">ENGINEER'S FIELD OFFICE, TYPE A (D1)</t>
        </is>
      </c>
      <c s="5" t="inlineStr" r="C18157">
        <is>
          <t xml:space="preserve">CAL MO </t>
        </is>
      </c>
      <c s="6" r="D18157">
        <v>12.000</v>
      </c>
      <c s="7" r="E18157">
        <v>1</v>
      </c>
      <c s="8" t="inlineStr" r="F18157">
        <is>
          <t xml:space="preserve">62X40</t>
        </is>
      </c>
      <c s="8" t="inlineStr" r="G18157">
        <is>
          <t xml:space="preserve">050</t>
        </is>
      </c>
      <c s="9" r="H18157">
        <v>1000.0000</v>
      </c>
      <c s="8" t="inlineStr" r="I18157">
        <is>
          <t xml:space="preserve">Y</t>
        </is>
      </c>
      <c s="8" t="inlineStr" r="J18157">
        <is>
          <t xml:space="preserve"> Cook</t>
        </is>
      </c>
    </row>
    <row r="18158" ht="20.25" customHeight="0">
      <c s="5" t="inlineStr" r="A18158">
        <is>
          <t xml:space="preserve">X6700407</t>
        </is>
      </c>
      <c s="5" t="inlineStr" r="B18158">
        <is>
          <t xml:space="preserve">ENGINEER'S FIELD OFFICE, TYPE A (D1)</t>
        </is>
      </c>
      <c s="5" t="inlineStr" r="C18158">
        <is>
          <t xml:space="preserve">CAL MO </t>
        </is>
      </c>
      <c s="6" r="D18158">
        <v>12.000</v>
      </c>
      <c s="7" r="E18158">
        <v>1</v>
      </c>
      <c s="8" t="inlineStr" r="F18158">
        <is>
          <t xml:space="preserve">62X40</t>
        </is>
      </c>
      <c s="8" t="inlineStr" r="G18158">
        <is>
          <t xml:space="preserve">050</t>
        </is>
      </c>
      <c s="9" r="H18158">
        <v>2500.0000</v>
      </c>
      <c s="8" t="inlineStr" r="I18158">
        <is>
          <t xml:space="preserve"/>
        </is>
      </c>
      <c s="8" t="inlineStr" r="J18158">
        <is>
          <t xml:space="preserve"> Cook</t>
        </is>
      </c>
    </row>
    <row r="18159" ht="20.25" customHeight="0">
      <c s="5" t="inlineStr" r="A18159">
        <is>
          <t xml:space="preserve">X6700407</t>
        </is>
      </c>
      <c s="5" t="inlineStr" r="B18159">
        <is>
          <t xml:space="preserve">ENGINEER'S FIELD OFFICE, TYPE A (D1)</t>
        </is>
      </c>
      <c s="5" t="inlineStr" r="C18159">
        <is>
          <t xml:space="preserve">CAL MO </t>
        </is>
      </c>
      <c s="6" r="D18159">
        <v>12.000</v>
      </c>
      <c s="7" r="E18159">
        <v>1</v>
      </c>
      <c s="8" t="inlineStr" r="F18159">
        <is>
          <t xml:space="preserve">62X40</t>
        </is>
      </c>
      <c s="8" t="inlineStr" r="G18159">
        <is>
          <t xml:space="preserve">050</t>
        </is>
      </c>
      <c s="9" r="H18159">
        <v>5500.0000</v>
      </c>
      <c s="8" t="inlineStr" r="I18159">
        <is>
          <t xml:space="preserve"/>
        </is>
      </c>
      <c s="8" t="inlineStr" r="J18159">
        <is>
          <t xml:space="preserve"> Cook</t>
        </is>
      </c>
    </row>
    <row r="18160" ht="20.25" customHeight="0">
      <c s="5" t="inlineStr" r="A18160">
        <is>
          <t xml:space="preserve">X6700407</t>
        </is>
      </c>
      <c s="5" t="inlineStr" r="B18160">
        <is>
          <t xml:space="preserve">ENGINEER'S FIELD OFFICE, TYPE A (D1)</t>
        </is>
      </c>
      <c s="5" t="inlineStr" r="C18160">
        <is>
          <t xml:space="preserve">CAL MO </t>
        </is>
      </c>
      <c s="6" r="D18160">
        <v>12.000</v>
      </c>
      <c s="7" r="E18160">
        <v>1</v>
      </c>
      <c s="8" t="inlineStr" r="F18160">
        <is>
          <t xml:space="preserve">62X40</t>
        </is>
      </c>
      <c s="8" t="inlineStr" r="G18160">
        <is>
          <t xml:space="preserve">050</t>
        </is>
      </c>
      <c s="9" r="H18160">
        <v>6000.0000</v>
      </c>
      <c s="8" t="inlineStr" r="I18160">
        <is>
          <t xml:space="preserve"/>
        </is>
      </c>
      <c s="8" t="inlineStr" r="J18160">
        <is>
          <t xml:space="preserve"> Cook</t>
        </is>
      </c>
    </row>
    <row r="18161" ht="20.25" customHeight="0">
      <c s="5" t="inlineStr" r="A18161">
        <is>
          <t xml:space="preserve">X6700407</t>
        </is>
      </c>
      <c s="5" t="inlineStr" r="B18161">
        <is>
          <t xml:space="preserve">ENGINEER'S FIELD OFFICE, TYPE A (D1)</t>
        </is>
      </c>
      <c s="5" t="inlineStr" r="C18161">
        <is>
          <t xml:space="preserve">CAL MO </t>
        </is>
      </c>
      <c s="6" r="D18161">
        <v>6.000</v>
      </c>
      <c s="7" r="E18161">
        <v>1</v>
      </c>
      <c s="8" t="inlineStr" r="F18161">
        <is>
          <t xml:space="preserve">62X85</t>
        </is>
      </c>
      <c s="8" t="inlineStr" r="G18161">
        <is>
          <t xml:space="preserve">052</t>
        </is>
      </c>
      <c s="9" r="H18161">
        <v>0.0100</v>
      </c>
      <c s="8" t="inlineStr" r="I18161">
        <is>
          <t xml:space="preserve">Y</t>
        </is>
      </c>
      <c s="8" t="inlineStr" r="J18161">
        <is>
          <t xml:space="preserve"> Will</t>
        </is>
      </c>
    </row>
    <row r="18162" ht="20.25" customHeight="0">
      <c s="5" t="inlineStr" r="A18162">
        <is>
          <t xml:space="preserve">X6700407</t>
        </is>
      </c>
      <c s="5" t="inlineStr" r="B18162">
        <is>
          <t xml:space="preserve">ENGINEER'S FIELD OFFICE, TYPE A (D1)</t>
        </is>
      </c>
      <c s="5" t="inlineStr" r="C18162">
        <is>
          <t xml:space="preserve">CAL MO </t>
        </is>
      </c>
      <c s="6" r="D18162">
        <v>6.000</v>
      </c>
      <c s="7" r="E18162">
        <v>1</v>
      </c>
      <c s="8" t="inlineStr" r="F18162">
        <is>
          <t xml:space="preserve">62X85</t>
        </is>
      </c>
      <c s="8" t="inlineStr" r="G18162">
        <is>
          <t xml:space="preserve">052</t>
        </is>
      </c>
      <c s="9" r="H18162">
        <v>500.0000</v>
      </c>
      <c s="8" t="inlineStr" r="I18162">
        <is>
          <t xml:space="preserve"/>
        </is>
      </c>
      <c s="8" t="inlineStr" r="J18162">
        <is>
          <t xml:space="preserve"> Will</t>
        </is>
      </c>
    </row>
    <row r="18163" ht="20.25" customHeight="0">
      <c s="5" t="inlineStr" r="A18163">
        <is>
          <t xml:space="preserve">X6700407</t>
        </is>
      </c>
      <c s="5" t="inlineStr" r="B18163">
        <is>
          <t xml:space="preserve">ENGINEER'S FIELD OFFICE, TYPE A (D1)</t>
        </is>
      </c>
      <c s="5" t="inlineStr" r="C18163">
        <is>
          <t xml:space="preserve">CAL MO </t>
        </is>
      </c>
      <c s="6" r="D18163">
        <v>6.000</v>
      </c>
      <c s="7" r="E18163">
        <v>1</v>
      </c>
      <c s="8" t="inlineStr" r="F18163">
        <is>
          <t xml:space="preserve">62X85</t>
        </is>
      </c>
      <c s="8" t="inlineStr" r="G18163">
        <is>
          <t xml:space="preserve">052</t>
        </is>
      </c>
      <c s="9" r="H18163">
        <v>3000.0000</v>
      </c>
      <c s="8" t="inlineStr" r="I18163">
        <is>
          <t xml:space="preserve"/>
        </is>
      </c>
      <c s="8" t="inlineStr" r="J18163">
        <is>
          <t xml:space="preserve"> Will</t>
        </is>
      </c>
    </row>
    <row r="18164" ht="20.25" customHeight="0">
      <c s="5" t="inlineStr" r="A18164">
        <is>
          <t xml:space="preserve">X6700407</t>
        </is>
      </c>
      <c s="5" t="inlineStr" r="B18164">
        <is>
          <t xml:space="preserve">ENGINEER'S FIELD OFFICE, TYPE A (D1)</t>
        </is>
      </c>
      <c s="5" t="inlineStr" r="C18164">
        <is>
          <t xml:space="preserve">CAL MO </t>
        </is>
      </c>
      <c s="6" r="D18164">
        <v>6.000</v>
      </c>
      <c s="7" r="E18164">
        <v>1</v>
      </c>
      <c s="8" t="inlineStr" r="F18164">
        <is>
          <t xml:space="preserve">62X85</t>
        </is>
      </c>
      <c s="8" t="inlineStr" r="G18164">
        <is>
          <t xml:space="preserve">052</t>
        </is>
      </c>
      <c s="9" r="H18164">
        <v>4000.0000</v>
      </c>
      <c s="8" t="inlineStr" r="I18164">
        <is>
          <t xml:space="preserve"/>
        </is>
      </c>
      <c s="8" t="inlineStr" r="J18164">
        <is>
          <t xml:space="preserve"> Will</t>
        </is>
      </c>
    </row>
    <row r="18165" ht="20.25" customHeight="0">
      <c s="5" t="inlineStr" r="A18165">
        <is>
          <t xml:space="preserve">X6700407</t>
        </is>
      </c>
      <c s="5" t="inlineStr" r="B18165">
        <is>
          <t xml:space="preserve">ENGINEER'S FIELD OFFICE, TYPE A (D1)</t>
        </is>
      </c>
      <c s="5" t="inlineStr" r="C18165">
        <is>
          <t xml:space="preserve">CAL MO </t>
        </is>
      </c>
      <c s="6" r="D18165">
        <v>3.000</v>
      </c>
      <c s="7" r="E18165">
        <v>1</v>
      </c>
      <c s="8" t="inlineStr" r="F18165">
        <is>
          <t xml:space="preserve">62X93</t>
        </is>
      </c>
      <c s="8" t="inlineStr" r="G18165">
        <is>
          <t xml:space="preserve">054</t>
        </is>
      </c>
      <c s="9" r="H18165">
        <v>5000.0000</v>
      </c>
      <c s="8" t="inlineStr" r="I18165">
        <is>
          <t xml:space="preserve">Y</t>
        </is>
      </c>
      <c s="8" t="inlineStr" r="J18165">
        <is>
          <t xml:space="preserve"> Will</t>
        </is>
      </c>
    </row>
    <row r="18166" ht="20.25" customHeight="0">
      <c s="5" t="inlineStr" r="A18166">
        <is>
          <t xml:space="preserve">X6700407</t>
        </is>
      </c>
      <c s="5" t="inlineStr" r="B18166">
        <is>
          <t xml:space="preserve">ENGINEER'S FIELD OFFICE, TYPE A (D1)</t>
        </is>
      </c>
      <c s="5" t="inlineStr" r="C18166">
        <is>
          <t xml:space="preserve">CAL MO </t>
        </is>
      </c>
      <c s="6" r="D18166">
        <v>3.000</v>
      </c>
      <c s="7" r="E18166">
        <v>1</v>
      </c>
      <c s="8" t="inlineStr" r="F18166">
        <is>
          <t xml:space="preserve">62X93</t>
        </is>
      </c>
      <c s="8" t="inlineStr" r="G18166">
        <is>
          <t xml:space="preserve">054</t>
        </is>
      </c>
      <c s="9" r="H18166">
        <v>5000.0000</v>
      </c>
      <c s="8" t="inlineStr" r="I18166">
        <is>
          <t xml:space="preserve"/>
        </is>
      </c>
      <c s="8" t="inlineStr" r="J18166">
        <is>
          <t xml:space="preserve"> Will</t>
        </is>
      </c>
    </row>
    <row r="18167" ht="20.25" customHeight="0">
      <c s="5" t="inlineStr" r="A18167">
        <is>
          <t xml:space="preserve">X6700410</t>
        </is>
      </c>
      <c s="5" t="inlineStr" r="B18167">
        <is>
          <t xml:space="preserve">ENGINEER'S FIELD OFFICE, TYPE A (SPECIAL)</t>
        </is>
      </c>
      <c s="5" t="inlineStr" r="C18167">
        <is>
          <t xml:space="preserve">CAL MO </t>
        </is>
      </c>
      <c s="6" r="D18167">
        <v>36.000</v>
      </c>
      <c s="7" r="E18167">
        <v>1</v>
      </c>
      <c s="8" t="inlineStr" r="F18167">
        <is>
          <t xml:space="preserve">62X94</t>
        </is>
      </c>
      <c s="8" t="inlineStr" r="G18167">
        <is>
          <t xml:space="preserve">170</t>
        </is>
      </c>
      <c s="9" r="H18167">
        <v>4100.0000</v>
      </c>
      <c s="8" t="inlineStr" r="I18167">
        <is>
          <t xml:space="preserve">Y</t>
        </is>
      </c>
      <c s="8" t="inlineStr" r="J18167">
        <is>
          <t xml:space="preserve"> McHenry</t>
        </is>
      </c>
    </row>
    <row r="18168" ht="20.25" customHeight="0">
      <c s="5" t="inlineStr" r="A18168">
        <is>
          <t xml:space="preserve">X6700410</t>
        </is>
      </c>
      <c s="5" t="inlineStr" r="B18168">
        <is>
          <t xml:space="preserve">ENGINEER'S FIELD OFFICE, TYPE A (SPECIAL)</t>
        </is>
      </c>
      <c s="5" t="inlineStr" r="C18168">
        <is>
          <t xml:space="preserve">CAL MO </t>
        </is>
      </c>
      <c s="6" r="D18168">
        <v>36.000</v>
      </c>
      <c s="7" r="E18168">
        <v>1</v>
      </c>
      <c s="8" t="inlineStr" r="F18168">
        <is>
          <t xml:space="preserve">62X94</t>
        </is>
      </c>
      <c s="8" t="inlineStr" r="G18168">
        <is>
          <t xml:space="preserve">170</t>
        </is>
      </c>
      <c s="9" r="H18168">
        <v>6500.0000</v>
      </c>
      <c s="8" t="inlineStr" r="I18168">
        <is>
          <t xml:space="preserve"/>
        </is>
      </c>
      <c s="8" t="inlineStr" r="J18168">
        <is>
          <t xml:space="preserve"> McHenry</t>
        </is>
      </c>
    </row>
    <row r="18169" ht="20.25" customHeight="0">
      <c s="5" t="inlineStr" r="A18169">
        <is>
          <t xml:space="preserve">X6700410</t>
        </is>
      </c>
      <c s="5" t="inlineStr" r="B18169">
        <is>
          <t xml:space="preserve">ENGINEER'S FIELD OFFICE, TYPE A (SPECIAL)</t>
        </is>
      </c>
      <c s="5" t="inlineStr" r="C18169">
        <is>
          <t xml:space="preserve">CAL MO </t>
        </is>
      </c>
      <c s="6" r="D18169">
        <v>36.000</v>
      </c>
      <c s="7" r="E18169">
        <v>1</v>
      </c>
      <c s="8" t="inlineStr" r="F18169">
        <is>
          <t xml:space="preserve">62X94</t>
        </is>
      </c>
      <c s="8" t="inlineStr" r="G18169">
        <is>
          <t xml:space="preserve">170</t>
        </is>
      </c>
      <c s="9" r="H18169">
        <v>6637.3000</v>
      </c>
      <c s="8" t="inlineStr" r="I18169">
        <is>
          <t xml:space="preserve"/>
        </is>
      </c>
      <c s="8" t="inlineStr" r="J18169">
        <is>
          <t xml:space="preserve"> McHenry</t>
        </is>
      </c>
    </row>
    <row r="18170" ht="20.25" customHeight="0">
      <c s="5" t="inlineStr" r="A18170">
        <is>
          <t xml:space="preserve">X6700410</t>
        </is>
      </c>
      <c s="5" t="inlineStr" r="B18170">
        <is>
          <t xml:space="preserve">ENGINEER'S FIELD OFFICE, TYPE A (SPECIAL)</t>
        </is>
      </c>
      <c s="5" t="inlineStr" r="C18170">
        <is>
          <t xml:space="preserve">CAL MO </t>
        </is>
      </c>
      <c s="6" r="D18170">
        <v>36.000</v>
      </c>
      <c s="7" r="E18170">
        <v>1</v>
      </c>
      <c s="8" t="inlineStr" r="F18170">
        <is>
          <t xml:space="preserve">62X94</t>
        </is>
      </c>
      <c s="8" t="inlineStr" r="G18170">
        <is>
          <t xml:space="preserve">170</t>
        </is>
      </c>
      <c s="9" r="H18170">
        <v>7000.0000</v>
      </c>
      <c s="8" t="inlineStr" r="I18170">
        <is>
          <t xml:space="preserve"/>
        </is>
      </c>
      <c s="8" t="inlineStr" r="J18170">
        <is>
          <t xml:space="preserve"> McHenry</t>
        </is>
      </c>
    </row>
    <row r="18171" ht="20.25" customHeight="0">
      <c s="5" t="inlineStr" r="A18171">
        <is>
          <t xml:space="preserve">X6700410</t>
        </is>
      </c>
      <c s="5" t="inlineStr" r="B18171">
        <is>
          <t xml:space="preserve">ENGINEER'S FIELD OFFICE, TYPE A (SPECIAL)</t>
        </is>
      </c>
      <c s="5" t="inlineStr" r="C18171">
        <is>
          <t xml:space="preserve">CAL MO </t>
        </is>
      </c>
      <c s="6" r="D18171">
        <v>30.000</v>
      </c>
      <c s="7" r="E18171">
        <v>2</v>
      </c>
      <c s="8" t="inlineStr" r="F18171">
        <is>
          <t xml:space="preserve">64N98</t>
        </is>
      </c>
      <c s="8" t="inlineStr" r="G18171">
        <is>
          <t xml:space="preserve">057</t>
        </is>
      </c>
      <c s="9" r="H18171">
        <v>7000.0000</v>
      </c>
      <c s="8" t="inlineStr" r="I18171">
        <is>
          <t xml:space="preserve">Y</t>
        </is>
      </c>
      <c s="8" t="inlineStr" r="J18171">
        <is>
          <t xml:space="preserve"> Ogle</t>
        </is>
      </c>
    </row>
    <row r="18172" ht="20.25" customHeight="0">
      <c s="5" t="inlineStr" r="A18172">
        <is>
          <t xml:space="preserve">X6700410</t>
        </is>
      </c>
      <c s="5" t="inlineStr" r="B18172">
        <is>
          <t xml:space="preserve">ENGINEER'S FIELD OFFICE, TYPE A (SPECIAL)</t>
        </is>
      </c>
      <c s="5" t="inlineStr" r="C18172">
        <is>
          <t xml:space="preserve">CAL MO </t>
        </is>
      </c>
      <c s="6" r="D18172">
        <v>30.000</v>
      </c>
      <c s="7" r="E18172">
        <v>2</v>
      </c>
      <c s="8" t="inlineStr" r="F18172">
        <is>
          <t xml:space="preserve">64N98</t>
        </is>
      </c>
      <c s="8" t="inlineStr" r="G18172">
        <is>
          <t xml:space="preserve">057</t>
        </is>
      </c>
      <c s="9" r="H18172">
        <v>4000.0000</v>
      </c>
      <c s="8" t="inlineStr" r="I18172">
        <is>
          <t xml:space="preserve"/>
        </is>
      </c>
      <c s="8" t="inlineStr" r="J18172">
        <is>
          <t xml:space="preserve"> Ogle</t>
        </is>
      </c>
    </row>
    <row r="18173" ht="20.25" customHeight="0">
      <c s="5" t="inlineStr" r="A18173">
        <is>
          <t xml:space="preserve">X6700410</t>
        </is>
      </c>
      <c s="5" t="inlineStr" r="B18173">
        <is>
          <t xml:space="preserve">ENGINEER'S FIELD OFFICE, TYPE A (SPECIAL)</t>
        </is>
      </c>
      <c s="5" t="inlineStr" r="C18173">
        <is>
          <t xml:space="preserve">CAL MO </t>
        </is>
      </c>
      <c s="6" r="D18173">
        <v>30.000</v>
      </c>
      <c s="7" r="E18173">
        <v>2</v>
      </c>
      <c s="8" t="inlineStr" r="F18173">
        <is>
          <t xml:space="preserve">64N98</t>
        </is>
      </c>
      <c s="8" t="inlineStr" r="G18173">
        <is>
          <t xml:space="preserve">057</t>
        </is>
      </c>
      <c s="9" r="H18173">
        <v>13000.0000</v>
      </c>
      <c s="8" t="inlineStr" r="I18173">
        <is>
          <t xml:space="preserve"/>
        </is>
      </c>
      <c s="8" t="inlineStr" r="J18173">
        <is>
          <t xml:space="preserve"> Ogle</t>
        </is>
      </c>
    </row>
    <row r="18174" ht="20.25" customHeight="0">
      <c s="5" t="inlineStr" r="A18174">
        <is>
          <t xml:space="preserve">X7010001</t>
        </is>
      </c>
      <c s="5" t="inlineStr" r="B18174">
        <is>
          <t xml:space="preserve">MOBILE BARRIER TRAILER</t>
        </is>
      </c>
      <c s="5" t="inlineStr" r="C18174">
        <is>
          <t xml:space="preserve">L SUM  </t>
        </is>
      </c>
      <c s="6" r="D18174">
        <v>1.000</v>
      </c>
      <c s="7" r="E18174">
        <v>8</v>
      </c>
      <c s="8" t="inlineStr" r="F18174">
        <is>
          <t xml:space="preserve">76T07</t>
        </is>
      </c>
      <c s="8" t="inlineStr" r="G18174">
        <is>
          <t xml:space="preserve">126</t>
        </is>
      </c>
      <c s="9" r="H18174">
        <v>5000.0000</v>
      </c>
      <c s="8" t="inlineStr" r="I18174">
        <is>
          <t xml:space="preserve">Y</t>
        </is>
      </c>
      <c s="8" t="inlineStr" r="J18174">
        <is>
          <t xml:space="preserve"> Madison</t>
        </is>
      </c>
    </row>
    <row r="18175" ht="20.25" customHeight="0">
      <c s="5" t="inlineStr" r="A18175">
        <is>
          <t xml:space="preserve">X7010001</t>
        </is>
      </c>
      <c s="5" t="inlineStr" r="B18175">
        <is>
          <t xml:space="preserve">MOBILE BARRIER TRAILER</t>
        </is>
      </c>
      <c s="5" t="inlineStr" r="C18175">
        <is>
          <t xml:space="preserve">L SUM  </t>
        </is>
      </c>
      <c s="6" r="D18175">
        <v>1.000</v>
      </c>
      <c s="7" r="E18175">
        <v>8</v>
      </c>
      <c s="8" t="inlineStr" r="F18175">
        <is>
          <t xml:space="preserve">76T07</t>
        </is>
      </c>
      <c s="8" t="inlineStr" r="G18175">
        <is>
          <t xml:space="preserve">126</t>
        </is>
      </c>
      <c s="9" r="H18175">
        <v>1000.0000</v>
      </c>
      <c s="8" t="inlineStr" r="I18175">
        <is>
          <t xml:space="preserve"/>
        </is>
      </c>
      <c s="8" t="inlineStr" r="J18175">
        <is>
          <t xml:space="preserve"> Madison</t>
        </is>
      </c>
    </row>
    <row r="18176" ht="20.25" customHeight="0">
      <c s="5" t="inlineStr" r="A18176">
        <is>
          <t xml:space="preserve">X7010001</t>
        </is>
      </c>
      <c s="5" t="inlineStr" r="B18176">
        <is>
          <t xml:space="preserve">MOBILE BARRIER TRAILER</t>
        </is>
      </c>
      <c s="5" t="inlineStr" r="C18176">
        <is>
          <t xml:space="preserve">L SUM  </t>
        </is>
      </c>
      <c s="6" r="D18176">
        <v>1.000</v>
      </c>
      <c s="7" r="E18176">
        <v>8</v>
      </c>
      <c s="8" t="inlineStr" r="F18176">
        <is>
          <t xml:space="preserve">76T07</t>
        </is>
      </c>
      <c s="8" t="inlineStr" r="G18176">
        <is>
          <t xml:space="preserve">126</t>
        </is>
      </c>
      <c s="9" r="H18176">
        <v>3000.0000</v>
      </c>
      <c s="8" t="inlineStr" r="I18176">
        <is>
          <t xml:space="preserve"/>
        </is>
      </c>
      <c s="8" t="inlineStr" r="J18176">
        <is>
          <t xml:space="preserve"> Madison</t>
        </is>
      </c>
    </row>
    <row r="18177" ht="20.25" customHeight="0">
      <c s="5" t="inlineStr" r="A18177">
        <is>
          <t xml:space="preserve">X7010001</t>
        </is>
      </c>
      <c s="5" t="inlineStr" r="B18177">
        <is>
          <t xml:space="preserve">MOBILE BARRIER TRAILER</t>
        </is>
      </c>
      <c s="5" t="inlineStr" r="C18177">
        <is>
          <t xml:space="preserve">L SUM  </t>
        </is>
      </c>
      <c s="6" r="D18177">
        <v>1.000</v>
      </c>
      <c s="7" r="E18177">
        <v>8</v>
      </c>
      <c s="8" t="inlineStr" r="F18177">
        <is>
          <t xml:space="preserve">76T07</t>
        </is>
      </c>
      <c s="8" t="inlineStr" r="G18177">
        <is>
          <t xml:space="preserve">126</t>
        </is>
      </c>
      <c s="9" r="H18177">
        <v>15000.0000</v>
      </c>
      <c s="8" t="inlineStr" r="I18177">
        <is>
          <t xml:space="preserve"/>
        </is>
      </c>
      <c s="8" t="inlineStr" r="J18177">
        <is>
          <t xml:space="preserve"> Madison</t>
        </is>
      </c>
    </row>
    <row r="18178" ht="20.25" customHeight="0">
      <c s="5" t="inlineStr" r="A18178">
        <is>
          <t xml:space="preserve">X7010035</t>
        </is>
      </c>
      <c s="5" t="inlineStr" r="B18178">
        <is>
          <t xml:space="preserve">TRAFFIC CONTROL AND PROTECTION, STANDARD 701423 (SPECIAL)</t>
        </is>
      </c>
      <c s="5" t="inlineStr" r="C18178">
        <is>
          <t xml:space="preserve">EACH   </t>
        </is>
      </c>
      <c s="6" r="D18178">
        <v>2.000</v>
      </c>
      <c s="7" r="E18178">
        <v>3</v>
      </c>
      <c s="8" t="inlineStr" r="F18178">
        <is>
          <t xml:space="preserve">66P37</t>
        </is>
      </c>
      <c s="8" t="inlineStr" r="G18178">
        <is>
          <t xml:space="preserve">065</t>
        </is>
      </c>
      <c s="9" r="H18178">
        <v>32465.0000</v>
      </c>
      <c s="8" t="inlineStr" r="I18178">
        <is>
          <t xml:space="preserve">Y</t>
        </is>
      </c>
      <c s="8" t="inlineStr" r="J18178">
        <is>
          <t xml:space="preserve"> Livingston</t>
        </is>
      </c>
    </row>
    <row r="18179" ht="20.25" customHeight="0">
      <c s="5" t="inlineStr" r="A18179">
        <is>
          <t xml:space="preserve">X7010118</t>
        </is>
      </c>
      <c s="5" t="inlineStr" r="B18179">
        <is>
          <t xml:space="preserve">TEMPORARY RUMBLE STRIPS (SPECIAL)</t>
        </is>
      </c>
      <c s="5" t="inlineStr" r="C18179">
        <is>
          <t xml:space="preserve">EACH   </t>
        </is>
      </c>
      <c s="6" r="D18179">
        <v>120.000</v>
      </c>
      <c s="7" r="E18179">
        <v>1</v>
      </c>
      <c s="8" t="inlineStr" r="F18179">
        <is>
          <t xml:space="preserve">62W87</t>
        </is>
      </c>
      <c s="8" t="inlineStr" r="G18179">
        <is>
          <t xml:space="preserve">205</t>
        </is>
      </c>
      <c s="9" r="H18179">
        <v>1600.0000</v>
      </c>
      <c s="8" t="inlineStr" r="I18179">
        <is>
          <t xml:space="preserve">Y</t>
        </is>
      </c>
      <c s="8" t="inlineStr" r="J18179">
        <is>
          <t xml:space="preserve"> Cook</t>
        </is>
      </c>
    </row>
    <row r="18180" ht="20.25" customHeight="0">
      <c s="5" t="inlineStr" r="A18180">
        <is>
          <t xml:space="preserve">X7010118</t>
        </is>
      </c>
      <c s="5" t="inlineStr" r="B18180">
        <is>
          <t xml:space="preserve">TEMPORARY RUMBLE STRIPS (SPECIAL)</t>
        </is>
      </c>
      <c s="5" t="inlineStr" r="C18180">
        <is>
          <t xml:space="preserve">EACH   </t>
        </is>
      </c>
      <c s="6" r="D18180">
        <v>120.000</v>
      </c>
      <c s="7" r="E18180">
        <v>1</v>
      </c>
      <c s="8" t="inlineStr" r="F18180">
        <is>
          <t xml:space="preserve">62W87</t>
        </is>
      </c>
      <c s="8" t="inlineStr" r="G18180">
        <is>
          <t xml:space="preserve">205</t>
        </is>
      </c>
      <c s="9" r="H18180">
        <v>1200.0000</v>
      </c>
      <c s="8" t="inlineStr" r="I18180">
        <is>
          <t xml:space="preserve"/>
        </is>
      </c>
      <c s="8" t="inlineStr" r="J18180">
        <is>
          <t xml:space="preserve"> Cook</t>
        </is>
      </c>
    </row>
    <row r="18181" ht="20.25" customHeight="0">
      <c s="5" t="inlineStr" r="A18181">
        <is>
          <t xml:space="preserve">X7010118</t>
        </is>
      </c>
      <c s="5" t="inlineStr" r="B18181">
        <is>
          <t xml:space="preserve">TEMPORARY RUMBLE STRIPS (SPECIAL)</t>
        </is>
      </c>
      <c s="5" t="inlineStr" r="C18181">
        <is>
          <t xml:space="preserve">EACH   </t>
        </is>
      </c>
      <c s="6" r="D18181">
        <v>14.000</v>
      </c>
      <c s="7" r="E18181">
        <v>3</v>
      </c>
      <c s="8" t="inlineStr" r="F18181">
        <is>
          <t xml:space="preserve">66R12</t>
        </is>
      </c>
      <c s="8" t="inlineStr" r="G18181">
        <is>
          <t xml:space="preserve">070</t>
        </is>
      </c>
      <c s="9" r="H18181">
        <v>1250.0000</v>
      </c>
      <c s="8" t="inlineStr" r="I18181">
        <is>
          <t xml:space="preserve">Y</t>
        </is>
      </c>
      <c s="8" t="inlineStr" r="J18181">
        <is>
          <t xml:space="preserve"> Grundy, LaSalle</t>
        </is>
      </c>
    </row>
    <row r="18182" ht="20.25" customHeight="0">
      <c s="5" t="inlineStr" r="A18182">
        <is>
          <t xml:space="preserve">X7010118</t>
        </is>
      </c>
      <c s="5" t="inlineStr" r="B18182">
        <is>
          <t xml:space="preserve">TEMPORARY RUMBLE STRIPS (SPECIAL)</t>
        </is>
      </c>
      <c s="5" t="inlineStr" r="C18182">
        <is>
          <t xml:space="preserve">EACH   </t>
        </is>
      </c>
      <c s="6" r="D18182">
        <v>14.000</v>
      </c>
      <c s="7" r="E18182">
        <v>3</v>
      </c>
      <c s="8" t="inlineStr" r="F18182">
        <is>
          <t xml:space="preserve">66R12</t>
        </is>
      </c>
      <c s="8" t="inlineStr" r="G18182">
        <is>
          <t xml:space="preserve">070</t>
        </is>
      </c>
      <c s="9" r="H18182">
        <v>50.0000</v>
      </c>
      <c s="8" t="inlineStr" r="I18182">
        <is>
          <t xml:space="preserve"/>
        </is>
      </c>
      <c s="8" t="inlineStr" r="J18182">
        <is>
          <t xml:space="preserve"> Grundy, LaSalle</t>
        </is>
      </c>
    </row>
    <row r="18183" ht="20.25" customHeight="0">
      <c s="5" t="inlineStr" r="A18183">
        <is>
          <t xml:space="preserve">X7010118</t>
        </is>
      </c>
      <c s="5" t="inlineStr" r="B18183">
        <is>
          <t xml:space="preserve">TEMPORARY RUMBLE STRIPS (SPECIAL)</t>
        </is>
      </c>
      <c s="5" t="inlineStr" r="C18183">
        <is>
          <t xml:space="preserve">EACH   </t>
        </is>
      </c>
      <c s="6" r="D18183">
        <v>4.000</v>
      </c>
      <c s="7" r="E18183">
        <v>3</v>
      </c>
      <c s="8" t="inlineStr" r="F18183">
        <is>
          <t xml:space="preserve">66R35</t>
        </is>
      </c>
      <c s="8" t="inlineStr" r="G18183">
        <is>
          <t xml:space="preserve">081</t>
        </is>
      </c>
      <c s="9" r="H18183">
        <v>1250.0000</v>
      </c>
      <c s="8" t="inlineStr" r="I18183">
        <is>
          <t xml:space="preserve">Y</t>
        </is>
      </c>
      <c s="8" t="inlineStr" r="J18183">
        <is>
          <t xml:space="preserve"> Kankakee</t>
        </is>
      </c>
    </row>
    <row r="18184" ht="20.25" customHeight="0">
      <c s="5" t="inlineStr" r="A18184">
        <is>
          <t xml:space="preserve">X7010118</t>
        </is>
      </c>
      <c s="5" t="inlineStr" r="B18184">
        <is>
          <t xml:space="preserve">TEMPORARY RUMBLE STRIPS (SPECIAL)</t>
        </is>
      </c>
      <c s="5" t="inlineStr" r="C18184">
        <is>
          <t xml:space="preserve">EACH   </t>
        </is>
      </c>
      <c s="6" r="D18184">
        <v>8.000</v>
      </c>
      <c s="7" r="E18184">
        <v>3</v>
      </c>
      <c s="8" t="inlineStr" r="F18184">
        <is>
          <t xml:space="preserve">66R36</t>
        </is>
      </c>
      <c s="8" t="inlineStr" r="G18184">
        <is>
          <t xml:space="preserve">082</t>
        </is>
      </c>
      <c s="9" r="H18184">
        <v>675.0000</v>
      </c>
      <c s="8" t="inlineStr" r="I18184">
        <is>
          <t xml:space="preserve">Y</t>
        </is>
      </c>
      <c s="8" t="inlineStr" r="J18184">
        <is>
          <t xml:space="preserve"> LaSalle</t>
        </is>
      </c>
    </row>
    <row r="18185" ht="20.25" customHeight="0">
      <c s="5" t="inlineStr" r="A18185">
        <is>
          <t xml:space="preserve">X7010118</t>
        </is>
      </c>
      <c s="5" t="inlineStr" r="B18185">
        <is>
          <t xml:space="preserve">TEMPORARY RUMBLE STRIPS (SPECIAL)</t>
        </is>
      </c>
      <c s="5" t="inlineStr" r="C18185">
        <is>
          <t xml:space="preserve">EACH   </t>
        </is>
      </c>
      <c s="6" r="D18185">
        <v>16.000</v>
      </c>
      <c s="7" r="E18185">
        <v>5</v>
      </c>
      <c s="8" t="inlineStr" r="F18185">
        <is>
          <t xml:space="preserve">70H56</t>
        </is>
      </c>
      <c s="8" t="inlineStr" r="G18185">
        <is>
          <t xml:space="preserve">104</t>
        </is>
      </c>
      <c s="9" r="H18185">
        <v>2500.0000</v>
      </c>
      <c s="8" t="inlineStr" r="I18185">
        <is>
          <t xml:space="preserve">Y</t>
        </is>
      </c>
      <c s="8" t="inlineStr" r="J18185">
        <is>
          <t xml:space="preserve"> Piatt</t>
        </is>
      </c>
    </row>
    <row r="18186" ht="20.25" customHeight="0">
      <c s="5" t="inlineStr" r="A18186">
        <is>
          <t xml:space="preserve">X7010118</t>
        </is>
      </c>
      <c s="5" t="inlineStr" r="B18186">
        <is>
          <t xml:space="preserve">TEMPORARY RUMBLE STRIPS (SPECIAL)</t>
        </is>
      </c>
      <c s="5" t="inlineStr" r="C18186">
        <is>
          <t xml:space="preserve">EACH   </t>
        </is>
      </c>
      <c s="6" r="D18186">
        <v>16.000</v>
      </c>
      <c s="7" r="E18186">
        <v>5</v>
      </c>
      <c s="8" t="inlineStr" r="F18186">
        <is>
          <t xml:space="preserve">70H56</t>
        </is>
      </c>
      <c s="8" t="inlineStr" r="G18186">
        <is>
          <t xml:space="preserve">104</t>
        </is>
      </c>
      <c s="9" r="H18186">
        <v>1900.0000</v>
      </c>
      <c s="8" t="inlineStr" r="I18186">
        <is>
          <t xml:space="preserve"/>
        </is>
      </c>
      <c s="8" t="inlineStr" r="J18186">
        <is>
          <t xml:space="preserve"> Piatt</t>
        </is>
      </c>
    </row>
    <row r="18187" ht="20.25" customHeight="0">
      <c s="5" t="inlineStr" r="A18187">
        <is>
          <t xml:space="preserve">X7010118</t>
        </is>
      </c>
      <c s="5" t="inlineStr" r="B18187">
        <is>
          <t xml:space="preserve">TEMPORARY RUMBLE STRIPS (SPECIAL)</t>
        </is>
      </c>
      <c s="5" t="inlineStr" r="C18187">
        <is>
          <t xml:space="preserve">EACH   </t>
        </is>
      </c>
      <c s="6" r="D18187">
        <v>16.000</v>
      </c>
      <c s="7" r="E18187">
        <v>5</v>
      </c>
      <c s="8" t="inlineStr" r="F18187">
        <is>
          <t xml:space="preserve">70H56</t>
        </is>
      </c>
      <c s="8" t="inlineStr" r="G18187">
        <is>
          <t xml:space="preserve">104</t>
        </is>
      </c>
      <c s="9" r="H18187">
        <v>1950.0000</v>
      </c>
      <c s="8" t="inlineStr" r="I18187">
        <is>
          <t xml:space="preserve"/>
        </is>
      </c>
      <c s="8" t="inlineStr" r="J18187">
        <is>
          <t xml:space="preserve"> Piatt</t>
        </is>
      </c>
    </row>
    <row r="18188" ht="20.25" customHeight="0">
      <c s="5" t="inlineStr" r="A18188">
        <is>
          <t xml:space="preserve">X7010206</t>
        </is>
      </c>
      <c s="5" t="inlineStr" r="B18188">
        <is>
          <t xml:space="preserve">TRAFFIC CONTROL AND PROTECTION, STANDARD 701401 (SPECIAL)</t>
        </is>
      </c>
      <c s="5" t="inlineStr" r="C18188">
        <is>
          <t xml:space="preserve">EACH   </t>
        </is>
      </c>
      <c s="6" r="D18188">
        <v>1.000</v>
      </c>
      <c s="7" r="E18188">
        <v>8</v>
      </c>
      <c s="8" t="inlineStr" r="F18188">
        <is>
          <t xml:space="preserve">76U30</t>
        </is>
      </c>
      <c s="8" t="inlineStr" r="G18188">
        <is>
          <t xml:space="preserve">133</t>
        </is>
      </c>
      <c s="9" r="H18188">
        <v>69890.0000</v>
      </c>
      <c s="8" t="inlineStr" r="I18188">
        <is>
          <t xml:space="preserve">Y</t>
        </is>
      </c>
      <c s="8" t="inlineStr" r="J18188">
        <is>
          <t xml:space="preserve"> St. Clair</t>
        </is>
      </c>
    </row>
    <row r="18189" ht="20.25" customHeight="0">
      <c s="5" t="inlineStr" r="A18189">
        <is>
          <t xml:space="preserve">X7010206</t>
        </is>
      </c>
      <c s="5" t="inlineStr" r="B18189">
        <is>
          <t xml:space="preserve">TRAFFIC CONTROL AND PROTECTION, STANDARD 701401 (SPECIAL)</t>
        </is>
      </c>
      <c s="5" t="inlineStr" r="C18189">
        <is>
          <t xml:space="preserve">EACH   </t>
        </is>
      </c>
      <c s="6" r="D18189">
        <v>1.000</v>
      </c>
      <c s="7" r="E18189">
        <v>8</v>
      </c>
      <c s="8" t="inlineStr" r="F18189">
        <is>
          <t xml:space="preserve">76U30</t>
        </is>
      </c>
      <c s="8" t="inlineStr" r="G18189">
        <is>
          <t xml:space="preserve">133</t>
        </is>
      </c>
      <c s="9" r="H18189">
        <v>46000.0000</v>
      </c>
      <c s="8" t="inlineStr" r="I18189">
        <is>
          <t xml:space="preserve"/>
        </is>
      </c>
      <c s="8" t="inlineStr" r="J18189">
        <is>
          <t xml:space="preserve"> St. Clair</t>
        </is>
      </c>
    </row>
    <row r="18190" ht="20.25" customHeight="0">
      <c s="5" t="inlineStr" r="A18190">
        <is>
          <t xml:space="preserve">X7010208</t>
        </is>
      </c>
      <c s="5" t="inlineStr" r="B18190">
        <is>
          <t xml:space="preserve">TRAFFIC CONTROL AND PROTECTION, STANDARD 701402 (SPECIAL)</t>
        </is>
      </c>
      <c s="5" t="inlineStr" r="C18190">
        <is>
          <t xml:space="preserve">EACH   </t>
        </is>
      </c>
      <c s="6" r="D18190">
        <v>1.000</v>
      </c>
      <c s="7" r="E18190">
        <v>6</v>
      </c>
      <c s="8" t="inlineStr" r="F18190">
        <is>
          <t xml:space="preserve">72220</t>
        </is>
      </c>
      <c s="8" t="inlineStr" r="G18190">
        <is>
          <t xml:space="preserve">106</t>
        </is>
      </c>
      <c s="9" r="H18190">
        <v>214115.5400</v>
      </c>
      <c s="8" t="inlineStr" r="I18190">
        <is>
          <t xml:space="preserve">Y</t>
        </is>
      </c>
      <c s="8" t="inlineStr" r="J18190">
        <is>
          <t xml:space="preserve"> Logan</t>
        </is>
      </c>
    </row>
    <row r="18191" ht="20.25" customHeight="0">
      <c s="5" t="inlineStr" r="A18191">
        <is>
          <t xml:space="preserve">X7010208</t>
        </is>
      </c>
      <c s="5" t="inlineStr" r="B18191">
        <is>
          <t xml:space="preserve">TRAFFIC CONTROL AND PROTECTION, STANDARD 701402 (SPECIAL)</t>
        </is>
      </c>
      <c s="5" t="inlineStr" r="C18191">
        <is>
          <t xml:space="preserve">EACH   </t>
        </is>
      </c>
      <c s="6" r="D18191">
        <v>1.000</v>
      </c>
      <c s="7" r="E18191">
        <v>6</v>
      </c>
      <c s="8" t="inlineStr" r="F18191">
        <is>
          <t xml:space="preserve">72220</t>
        </is>
      </c>
      <c s="8" t="inlineStr" r="G18191">
        <is>
          <t xml:space="preserve">106</t>
        </is>
      </c>
      <c s="9" r="H18191">
        <v>59650.0000</v>
      </c>
      <c s="8" t="inlineStr" r="I18191">
        <is>
          <t xml:space="preserve"/>
        </is>
      </c>
      <c s="8" t="inlineStr" r="J18191">
        <is>
          <t xml:space="preserve"> Logan</t>
        </is>
      </c>
    </row>
    <row r="18192" ht="20.25" customHeight="0">
      <c s="5" t="inlineStr" r="A18192">
        <is>
          <t xml:space="preserve">X7010208</t>
        </is>
      </c>
      <c s="5" t="inlineStr" r="B18192">
        <is>
          <t xml:space="preserve">TRAFFIC CONTROL AND PROTECTION, STANDARD 701402 (SPECIAL)</t>
        </is>
      </c>
      <c s="5" t="inlineStr" r="C18192">
        <is>
          <t xml:space="preserve">EACH   </t>
        </is>
      </c>
      <c s="6" r="D18192">
        <v>1.000</v>
      </c>
      <c s="7" r="E18192">
        <v>6</v>
      </c>
      <c s="8" t="inlineStr" r="F18192">
        <is>
          <t xml:space="preserve">72220</t>
        </is>
      </c>
      <c s="8" t="inlineStr" r="G18192">
        <is>
          <t xml:space="preserve">106</t>
        </is>
      </c>
      <c s="9" r="H18192">
        <v>126666.0300</v>
      </c>
      <c s="8" t="inlineStr" r="I18192">
        <is>
          <t xml:space="preserve"/>
        </is>
      </c>
      <c s="8" t="inlineStr" r="J18192">
        <is>
          <t xml:space="preserve"> Logan</t>
        </is>
      </c>
    </row>
    <row r="18193" ht="20.25" customHeight="0">
      <c s="5" t="inlineStr" r="A18193">
        <is>
          <t xml:space="preserve">X7010214</t>
        </is>
      </c>
      <c s="5" t="inlineStr" r="B18193">
        <is>
          <t xml:space="preserve">TRAFFIC CONTROL AND PROTECTION, STANDARD 701431 (SPECIAL)</t>
        </is>
      </c>
      <c s="5" t="inlineStr" r="C18193">
        <is>
          <t xml:space="preserve">EACH   </t>
        </is>
      </c>
      <c s="6" r="D18193">
        <v>1.000</v>
      </c>
      <c s="7" r="E18193">
        <v>8</v>
      </c>
      <c s="8" t="inlineStr" r="F18193">
        <is>
          <t xml:space="preserve">76U16</t>
        </is>
      </c>
      <c s="8" t="inlineStr" r="G18193">
        <is>
          <t xml:space="preserve">129</t>
        </is>
      </c>
      <c s="9" r="H18193">
        <v>83890.0000</v>
      </c>
      <c s="8" t="inlineStr" r="I18193">
        <is>
          <t xml:space="preserve">Y</t>
        </is>
      </c>
      <c s="8" t="inlineStr" r="J18193">
        <is>
          <t xml:space="preserve"> Jersey</t>
        </is>
      </c>
    </row>
    <row r="18194" ht="20.25" customHeight="0">
      <c s="5" t="inlineStr" r="A18194">
        <is>
          <t xml:space="preserve">X7010216</t>
        </is>
      </c>
      <c s="5" t="inlineStr" r="B18194">
        <is>
          <t xml:space="preserve">TRAFFIC CONTROL AND PROTECTION, (SPECIAL)</t>
        </is>
      </c>
      <c s="5" t="inlineStr" r="C18194">
        <is>
          <t xml:space="preserve">L SUM  </t>
        </is>
      </c>
      <c s="6" r="D18194">
        <v>1.000</v>
      </c>
      <c s="7" r="E18194">
        <v>2</v>
      </c>
      <c s="8" t="inlineStr" r="F18194">
        <is>
          <t xml:space="preserve">46666</t>
        </is>
      </c>
      <c s="8" t="inlineStr" r="G18194">
        <is>
          <t xml:space="preserve">006</t>
        </is>
      </c>
      <c s="9" r="H18194">
        <v>77819.6900</v>
      </c>
      <c s="8" t="inlineStr" r="I18194">
        <is>
          <t xml:space="preserve">Y</t>
        </is>
      </c>
      <c s="8" t="inlineStr" r="J18194">
        <is>
          <t xml:space="preserve">Various</t>
        </is>
      </c>
    </row>
    <row r="18195" ht="20.25" customHeight="0">
      <c s="5" t="inlineStr" r="A18195">
        <is>
          <t xml:space="preserve">X7010216</t>
        </is>
      </c>
      <c s="5" t="inlineStr" r="B18195">
        <is>
          <t xml:space="preserve">TRAFFIC CONTROL AND PROTECTION, (SPECIAL)</t>
        </is>
      </c>
      <c s="5" t="inlineStr" r="C18195">
        <is>
          <t xml:space="preserve">L SUM  </t>
        </is>
      </c>
      <c s="6" r="D18195">
        <v>1.000</v>
      </c>
      <c s="7" r="E18195">
        <v>3</v>
      </c>
      <c s="8" t="inlineStr" r="F18195">
        <is>
          <t xml:space="preserve">46940</t>
        </is>
      </c>
      <c s="8" t="inlineStr" r="G18195">
        <is>
          <t xml:space="preserve">007</t>
        </is>
      </c>
      <c s="9" r="H18195">
        <v>101800.0000</v>
      </c>
      <c s="8" t="inlineStr" r="I18195">
        <is>
          <t xml:space="preserve">Y</t>
        </is>
      </c>
      <c s="8" t="inlineStr" r="J18195">
        <is>
          <t xml:space="preserve"> Grundy</t>
        </is>
      </c>
    </row>
    <row r="18196" ht="20.25" customHeight="0">
      <c s="5" t="inlineStr" r="A18196">
        <is>
          <t xml:space="preserve">X7010216</t>
        </is>
      </c>
      <c s="5" t="inlineStr" r="B18196">
        <is>
          <t xml:space="preserve">TRAFFIC CONTROL AND PROTECTION, (SPECIAL)</t>
        </is>
      </c>
      <c s="5" t="inlineStr" r="C18196">
        <is>
          <t xml:space="preserve">L SUM  </t>
        </is>
      </c>
      <c s="6" r="D18196">
        <v>1.000</v>
      </c>
      <c s="7" r="E18196">
        <v>3</v>
      </c>
      <c s="8" t="inlineStr" r="F18196">
        <is>
          <t xml:space="preserve">46940</t>
        </is>
      </c>
      <c s="8" t="inlineStr" r="G18196">
        <is>
          <t xml:space="preserve">007</t>
        </is>
      </c>
      <c s="9" r="H18196">
        <v>10000.0000</v>
      </c>
      <c s="8" t="inlineStr" r="I18196">
        <is>
          <t xml:space="preserve"/>
        </is>
      </c>
      <c s="8" t="inlineStr" r="J18196">
        <is>
          <t xml:space="preserve"> Grundy</t>
        </is>
      </c>
    </row>
    <row r="18197" ht="20.25" customHeight="0">
      <c s="5" t="inlineStr" r="A18197">
        <is>
          <t xml:space="preserve">X7010216</t>
        </is>
      </c>
      <c s="5" t="inlineStr" r="B18197">
        <is>
          <t xml:space="preserve">TRAFFIC CONTROL AND PROTECTION, (SPECIAL)</t>
        </is>
      </c>
      <c s="5" t="inlineStr" r="C18197">
        <is>
          <t xml:space="preserve">L SUM  </t>
        </is>
      </c>
      <c s="6" r="D18197">
        <v>1.000</v>
      </c>
      <c s="7" r="E18197">
        <v>3</v>
      </c>
      <c s="8" t="inlineStr" r="F18197">
        <is>
          <t xml:space="preserve">46940</t>
        </is>
      </c>
      <c s="8" t="inlineStr" r="G18197">
        <is>
          <t xml:space="preserve">007</t>
        </is>
      </c>
      <c s="9" r="H18197">
        <v>55555.0000</v>
      </c>
      <c s="8" t="inlineStr" r="I18197">
        <is>
          <t xml:space="preserve"/>
        </is>
      </c>
      <c s="8" t="inlineStr" r="J18197">
        <is>
          <t xml:space="preserve"> Grundy</t>
        </is>
      </c>
    </row>
    <row r="18198" ht="20.25" customHeight="0">
      <c s="5" t="inlineStr" r="A18198">
        <is>
          <t xml:space="preserve">X7010216</t>
        </is>
      </c>
      <c s="5" t="inlineStr" r="B18198">
        <is>
          <t xml:space="preserve">TRAFFIC CONTROL AND PROTECTION, (SPECIAL)</t>
        </is>
      </c>
      <c s="5" t="inlineStr" r="C18198">
        <is>
          <t xml:space="preserve">L SUM  </t>
        </is>
      </c>
      <c s="6" r="D18198">
        <v>1.000</v>
      </c>
      <c s="7" r="E18198">
        <v>5</v>
      </c>
      <c s="8" t="inlineStr" r="F18198">
        <is>
          <t xml:space="preserve">46945</t>
        </is>
      </c>
      <c s="8" t="inlineStr" r="G18198">
        <is>
          <t xml:space="preserve">008</t>
        </is>
      </c>
      <c s="9" r="H18198">
        <v>56000.0000</v>
      </c>
      <c s="8" t="inlineStr" r="I18198">
        <is>
          <t xml:space="preserve">Y</t>
        </is>
      </c>
      <c s="8" t="inlineStr" r="J18198">
        <is>
          <t xml:space="preserve"> Douglas</t>
        </is>
      </c>
    </row>
    <row r="18199" ht="20.25" customHeight="0">
      <c s="5" t="inlineStr" r="A18199">
        <is>
          <t xml:space="preserve">X7010216</t>
        </is>
      </c>
      <c s="5" t="inlineStr" r="B18199">
        <is>
          <t xml:space="preserve">TRAFFIC CONTROL AND PROTECTION, (SPECIAL)</t>
        </is>
      </c>
      <c s="5" t="inlineStr" r="C18199">
        <is>
          <t xml:space="preserve">L SUM  </t>
        </is>
      </c>
      <c s="6" r="D18199">
        <v>1.000</v>
      </c>
      <c s="7" r="E18199">
        <v>1</v>
      </c>
      <c s="8" t="inlineStr" r="F18199">
        <is>
          <t xml:space="preserve">61K26</t>
        </is>
      </c>
      <c s="8" t="inlineStr" r="G18199">
        <is>
          <t xml:space="preserve">166</t>
        </is>
      </c>
      <c s="9" r="H18199">
        <v>30563.7000</v>
      </c>
      <c s="8" t="inlineStr" r="I18199">
        <is>
          <t xml:space="preserve">Y</t>
        </is>
      </c>
      <c s="8" t="inlineStr" r="J18199">
        <is>
          <t xml:space="preserve"> Kane</t>
        </is>
      </c>
    </row>
    <row r="18200" ht="20.25" customHeight="0">
      <c s="5" t="inlineStr" r="A18200">
        <is>
          <t xml:space="preserve">X7010216</t>
        </is>
      </c>
      <c s="5" t="inlineStr" r="B18200">
        <is>
          <t xml:space="preserve">TRAFFIC CONTROL AND PROTECTION, (SPECIAL)</t>
        </is>
      </c>
      <c s="5" t="inlineStr" r="C18200">
        <is>
          <t xml:space="preserve">L SUM  </t>
        </is>
      </c>
      <c s="6" r="D18200">
        <v>1.000</v>
      </c>
      <c s="7" r="E18200">
        <v>1</v>
      </c>
      <c s="8" t="inlineStr" r="F18200">
        <is>
          <t xml:space="preserve">61K26</t>
        </is>
      </c>
      <c s="8" t="inlineStr" r="G18200">
        <is>
          <t xml:space="preserve">166</t>
        </is>
      </c>
      <c s="9" r="H18200">
        <v>140000.0000</v>
      </c>
      <c s="8" t="inlineStr" r="I18200">
        <is>
          <t xml:space="preserve"/>
        </is>
      </c>
      <c s="8" t="inlineStr" r="J18200">
        <is>
          <t xml:space="preserve"> Kane</t>
        </is>
      </c>
    </row>
    <row r="18201" ht="20.25" customHeight="0">
      <c s="5" t="inlineStr" r="A18201">
        <is>
          <t xml:space="preserve">X7010216</t>
        </is>
      </c>
      <c s="5" t="inlineStr" r="B18201">
        <is>
          <t xml:space="preserve">TRAFFIC CONTROL AND PROTECTION, (SPECIAL)</t>
        </is>
      </c>
      <c s="5" t="inlineStr" r="C18201">
        <is>
          <t xml:space="preserve">L SUM  </t>
        </is>
      </c>
      <c s="6" r="D18201">
        <v>1.000</v>
      </c>
      <c s="7" r="E18201">
        <v>1</v>
      </c>
      <c s="8" t="inlineStr" r="F18201">
        <is>
          <t xml:space="preserve">61K26</t>
        </is>
      </c>
      <c s="8" t="inlineStr" r="G18201">
        <is>
          <t xml:space="preserve">166</t>
        </is>
      </c>
      <c s="9" r="H18201">
        <v>254258.3800</v>
      </c>
      <c s="8" t="inlineStr" r="I18201">
        <is>
          <t xml:space="preserve"/>
        </is>
      </c>
      <c s="8" t="inlineStr" r="J18201">
        <is>
          <t xml:space="preserve"> Kane</t>
        </is>
      </c>
    </row>
    <row r="18202" ht="20.25" customHeight="0">
      <c s="5" t="inlineStr" r="A18202">
        <is>
          <t xml:space="preserve">X7010216</t>
        </is>
      </c>
      <c s="5" t="inlineStr" r="B18202">
        <is>
          <t xml:space="preserve">TRAFFIC CONTROL AND PROTECTION, (SPECIAL)</t>
        </is>
      </c>
      <c s="5" t="inlineStr" r="C18202">
        <is>
          <t xml:space="preserve">L SUM  </t>
        </is>
      </c>
      <c s="6" r="D18202">
        <v>1.000</v>
      </c>
      <c s="7" r="E18202">
        <v>1</v>
      </c>
      <c s="8" t="inlineStr" r="F18202">
        <is>
          <t xml:space="preserve">61L06</t>
        </is>
      </c>
      <c s="8" t="inlineStr" r="G18202">
        <is>
          <t xml:space="preserve">015</t>
        </is>
      </c>
      <c s="9" r="H18202">
        <v>52500.0000</v>
      </c>
      <c s="8" t="inlineStr" r="I18202">
        <is>
          <t xml:space="preserve">Y</t>
        </is>
      </c>
      <c s="8" t="inlineStr" r="J18202">
        <is>
          <t xml:space="preserve"> Cook</t>
        </is>
      </c>
    </row>
    <row r="18203" ht="20.25" customHeight="0">
      <c s="5" t="inlineStr" r="A18203">
        <is>
          <t xml:space="preserve">X7010216</t>
        </is>
      </c>
      <c s="5" t="inlineStr" r="B18203">
        <is>
          <t xml:space="preserve">TRAFFIC CONTROL AND PROTECTION, (SPECIAL)</t>
        </is>
      </c>
      <c s="5" t="inlineStr" r="C18203">
        <is>
          <t xml:space="preserve">L SUM  </t>
        </is>
      </c>
      <c s="6" r="D18203">
        <v>1.000</v>
      </c>
      <c s="7" r="E18203">
        <v>1</v>
      </c>
      <c s="8" t="inlineStr" r="F18203">
        <is>
          <t xml:space="preserve">61L06</t>
        </is>
      </c>
      <c s="8" t="inlineStr" r="G18203">
        <is>
          <t xml:space="preserve">015</t>
        </is>
      </c>
      <c s="9" r="H18203">
        <v>35000.0000</v>
      </c>
      <c s="8" t="inlineStr" r="I18203">
        <is>
          <t xml:space="preserve"/>
        </is>
      </c>
      <c s="8" t="inlineStr" r="J18203">
        <is>
          <t xml:space="preserve"> Cook</t>
        </is>
      </c>
    </row>
    <row r="18204" ht="20.25" customHeight="0">
      <c s="5" t="inlineStr" r="A18204">
        <is>
          <t xml:space="preserve">X7010216</t>
        </is>
      </c>
      <c s="5" t="inlineStr" r="B18204">
        <is>
          <t xml:space="preserve">TRAFFIC CONTROL AND PROTECTION, (SPECIAL)</t>
        </is>
      </c>
      <c s="5" t="inlineStr" r="C18204">
        <is>
          <t xml:space="preserve">L SUM  </t>
        </is>
      </c>
      <c s="6" r="D18204">
        <v>1.000</v>
      </c>
      <c s="7" r="E18204">
        <v>1</v>
      </c>
      <c s="8" t="inlineStr" r="F18204">
        <is>
          <t xml:space="preserve">61L06</t>
        </is>
      </c>
      <c s="8" t="inlineStr" r="G18204">
        <is>
          <t xml:space="preserve">015</t>
        </is>
      </c>
      <c s="9" r="H18204">
        <v>73854.0000</v>
      </c>
      <c s="8" t="inlineStr" r="I18204">
        <is>
          <t xml:space="preserve"/>
        </is>
      </c>
      <c s="8" t="inlineStr" r="J18204">
        <is>
          <t xml:space="preserve"> Cook</t>
        </is>
      </c>
    </row>
    <row r="18205" ht="20.25" customHeight="0">
      <c s="5" t="inlineStr" r="A18205">
        <is>
          <t xml:space="preserve">X7010216</t>
        </is>
      </c>
      <c s="5" t="inlineStr" r="B18205">
        <is>
          <t xml:space="preserve">TRAFFIC CONTROL AND PROTECTION, (SPECIAL)</t>
        </is>
      </c>
      <c s="5" t="inlineStr" r="C18205">
        <is>
          <t xml:space="preserve">L SUM  </t>
        </is>
      </c>
      <c s="6" r="D18205">
        <v>1.000</v>
      </c>
      <c s="7" r="E18205">
        <v>1</v>
      </c>
      <c s="8" t="inlineStr" r="F18205">
        <is>
          <t xml:space="preserve">61L06</t>
        </is>
      </c>
      <c s="8" t="inlineStr" r="G18205">
        <is>
          <t xml:space="preserve">015</t>
        </is>
      </c>
      <c s="9" r="H18205">
        <v>99700.0000</v>
      </c>
      <c s="8" t="inlineStr" r="I18205">
        <is>
          <t xml:space="preserve"/>
        </is>
      </c>
      <c s="8" t="inlineStr" r="J18205">
        <is>
          <t xml:space="preserve"> Cook</t>
        </is>
      </c>
    </row>
    <row r="18206" ht="20.25" customHeight="0">
      <c s="5" t="inlineStr" r="A18206">
        <is>
          <t xml:space="preserve">X7010216</t>
        </is>
      </c>
      <c s="5" t="inlineStr" r="B18206">
        <is>
          <t xml:space="preserve">TRAFFIC CONTROL AND PROTECTION, (SPECIAL)</t>
        </is>
      </c>
      <c s="5" t="inlineStr" r="C18206">
        <is>
          <t xml:space="preserve">L SUM  </t>
        </is>
      </c>
      <c s="6" r="D18206">
        <v>1.000</v>
      </c>
      <c s="7" r="E18206">
        <v>1</v>
      </c>
      <c s="8" t="inlineStr" r="F18206">
        <is>
          <t xml:space="preserve">61L18</t>
        </is>
      </c>
      <c s="8" t="inlineStr" r="G18206">
        <is>
          <t xml:space="preserve">194</t>
        </is>
      </c>
      <c s="9" r="H18206">
        <v>84000.0000</v>
      </c>
      <c s="8" t="inlineStr" r="I18206">
        <is>
          <t xml:space="preserve">Y</t>
        </is>
      </c>
      <c s="8" t="inlineStr" r="J18206">
        <is>
          <t xml:space="preserve"> McHenry</t>
        </is>
      </c>
    </row>
    <row r="18207" ht="20.25" customHeight="0">
      <c s="5" t="inlineStr" r="A18207">
        <is>
          <t xml:space="preserve">X7010216</t>
        </is>
      </c>
      <c s="5" t="inlineStr" r="B18207">
        <is>
          <t xml:space="preserve">TRAFFIC CONTROL AND PROTECTION, (SPECIAL)</t>
        </is>
      </c>
      <c s="5" t="inlineStr" r="C18207">
        <is>
          <t xml:space="preserve">L SUM  </t>
        </is>
      </c>
      <c s="6" r="D18207">
        <v>1.000</v>
      </c>
      <c s="7" r="E18207">
        <v>1</v>
      </c>
      <c s="8" t="inlineStr" r="F18207">
        <is>
          <t xml:space="preserve">61L18</t>
        </is>
      </c>
      <c s="8" t="inlineStr" r="G18207">
        <is>
          <t xml:space="preserve">194</t>
        </is>
      </c>
      <c s="9" r="H18207">
        <v>46700.0000</v>
      </c>
      <c s="8" t="inlineStr" r="I18207">
        <is>
          <t xml:space="preserve"/>
        </is>
      </c>
      <c s="8" t="inlineStr" r="J18207">
        <is>
          <t xml:space="preserve"> McHenry</t>
        </is>
      </c>
    </row>
    <row r="18208" ht="20.25" customHeight="0">
      <c s="5" t="inlineStr" r="A18208">
        <is>
          <t xml:space="preserve">X7010216</t>
        </is>
      </c>
      <c s="5" t="inlineStr" r="B18208">
        <is>
          <t xml:space="preserve">TRAFFIC CONTROL AND PROTECTION, (SPECIAL)</t>
        </is>
      </c>
      <c s="5" t="inlineStr" r="C18208">
        <is>
          <t xml:space="preserve">L SUM  </t>
        </is>
      </c>
      <c s="6" r="D18208">
        <v>1.000</v>
      </c>
      <c s="7" r="E18208">
        <v>1</v>
      </c>
      <c s="8" t="inlineStr" r="F18208">
        <is>
          <t xml:space="preserve">61L18</t>
        </is>
      </c>
      <c s="8" t="inlineStr" r="G18208">
        <is>
          <t xml:space="preserve">194</t>
        </is>
      </c>
      <c s="9" r="H18208">
        <v>58500.0000</v>
      </c>
      <c s="8" t="inlineStr" r="I18208">
        <is>
          <t xml:space="preserve"/>
        </is>
      </c>
      <c s="8" t="inlineStr" r="J18208">
        <is>
          <t xml:space="preserve"> McHenry</t>
        </is>
      </c>
    </row>
    <row r="18209" ht="20.25" customHeight="0">
      <c s="5" t="inlineStr" r="A18209">
        <is>
          <t xml:space="preserve">X7010216</t>
        </is>
      </c>
      <c s="5" t="inlineStr" r="B18209">
        <is>
          <t xml:space="preserve">TRAFFIC CONTROL AND PROTECTION, (SPECIAL)</t>
        </is>
      </c>
      <c s="5" t="inlineStr" r="C18209">
        <is>
          <t xml:space="preserve">L SUM  </t>
        </is>
      </c>
      <c s="6" r="D18209">
        <v>1.000</v>
      </c>
      <c s="7" r="E18209">
        <v>1</v>
      </c>
      <c s="8" t="inlineStr" r="F18209">
        <is>
          <t xml:space="preserve">61L18</t>
        </is>
      </c>
      <c s="8" t="inlineStr" r="G18209">
        <is>
          <t xml:space="preserve">194</t>
        </is>
      </c>
      <c s="9" r="H18209">
        <v>84000.0000</v>
      </c>
      <c s="8" t="inlineStr" r="I18209">
        <is>
          <t xml:space="preserve"/>
        </is>
      </c>
      <c s="8" t="inlineStr" r="J18209">
        <is>
          <t xml:space="preserve"> McHenry</t>
        </is>
      </c>
    </row>
    <row r="18210" ht="20.25" customHeight="0">
      <c s="5" t="inlineStr" r="A18210">
        <is>
          <t xml:space="preserve">X7010216</t>
        </is>
      </c>
      <c s="5" t="inlineStr" r="B18210">
        <is>
          <t xml:space="preserve">TRAFFIC CONTROL AND PROTECTION, (SPECIAL)</t>
        </is>
      </c>
      <c s="5" t="inlineStr" r="C18210">
        <is>
          <t xml:space="preserve">L SUM  </t>
        </is>
      </c>
      <c s="6" r="D18210">
        <v>1.000</v>
      </c>
      <c s="7" r="E18210">
        <v>1</v>
      </c>
      <c s="8" t="inlineStr" r="F18210">
        <is>
          <t xml:space="preserve">61L18</t>
        </is>
      </c>
      <c s="8" t="inlineStr" r="G18210">
        <is>
          <t xml:space="preserve">194</t>
        </is>
      </c>
      <c s="9" r="H18210">
        <v>125000.0000</v>
      </c>
      <c s="8" t="inlineStr" r="I18210">
        <is>
          <t xml:space="preserve"/>
        </is>
      </c>
      <c s="8" t="inlineStr" r="J18210">
        <is>
          <t xml:space="preserve"> McHenry</t>
        </is>
      </c>
    </row>
    <row r="18211" ht="20.25" customHeight="0">
      <c s="5" t="inlineStr" r="A18211">
        <is>
          <t xml:space="preserve">X7010216</t>
        </is>
      </c>
      <c s="5" t="inlineStr" r="B18211">
        <is>
          <t xml:space="preserve">TRAFFIC CONTROL AND PROTECTION, (SPECIAL)</t>
        </is>
      </c>
      <c s="5" t="inlineStr" r="C18211">
        <is>
          <t xml:space="preserve">L SUM  </t>
        </is>
      </c>
      <c s="6" r="D18211">
        <v>1.000</v>
      </c>
      <c s="7" r="E18211">
        <v>1</v>
      </c>
      <c s="8" t="inlineStr" r="F18211">
        <is>
          <t xml:space="preserve">61L18</t>
        </is>
      </c>
      <c s="8" t="inlineStr" r="G18211">
        <is>
          <t xml:space="preserve">194</t>
        </is>
      </c>
      <c s="9" r="H18211">
        <v>160000.0000</v>
      </c>
      <c s="8" t="inlineStr" r="I18211">
        <is>
          <t xml:space="preserve"/>
        </is>
      </c>
      <c s="8" t="inlineStr" r="J18211">
        <is>
          <t xml:space="preserve"> McHenry</t>
        </is>
      </c>
    </row>
    <row r="18212" ht="20.25" customHeight="0">
      <c s="5" t="inlineStr" r="A18212">
        <is>
          <t xml:space="preserve">X7010216</t>
        </is>
      </c>
      <c s="5" t="inlineStr" r="B18212">
        <is>
          <t xml:space="preserve">TRAFFIC CONTROL AND PROTECTION, (SPECIAL)</t>
        </is>
      </c>
      <c s="5" t="inlineStr" r="C18212">
        <is>
          <t xml:space="preserve">L SUM  </t>
        </is>
      </c>
      <c s="6" r="D18212">
        <v>1.000</v>
      </c>
      <c s="7" r="E18212">
        <v>1</v>
      </c>
      <c s="8" t="inlineStr" r="F18212">
        <is>
          <t xml:space="preserve">61L18</t>
        </is>
      </c>
      <c s="8" t="inlineStr" r="G18212">
        <is>
          <t xml:space="preserve">194</t>
        </is>
      </c>
      <c s="9" r="H18212">
        <v>203722.6800</v>
      </c>
      <c s="8" t="inlineStr" r="I18212">
        <is>
          <t xml:space="preserve"/>
        </is>
      </c>
      <c s="8" t="inlineStr" r="J18212">
        <is>
          <t xml:space="preserve"> McHenry</t>
        </is>
      </c>
    </row>
    <row r="18213" ht="20.25" customHeight="0">
      <c s="5" t="inlineStr" r="A18213">
        <is>
          <t xml:space="preserve">X7010216</t>
        </is>
      </c>
      <c s="5" t="inlineStr" r="B18213">
        <is>
          <t xml:space="preserve">TRAFFIC CONTROL AND PROTECTION, (SPECIAL)</t>
        </is>
      </c>
      <c s="5" t="inlineStr" r="C18213">
        <is>
          <t xml:space="preserve">L SUM  </t>
        </is>
      </c>
      <c s="6" r="D18213">
        <v>1.000</v>
      </c>
      <c s="7" r="E18213">
        <v>1</v>
      </c>
      <c s="8" t="inlineStr" r="F18213">
        <is>
          <t xml:space="preserve">62T27</t>
        </is>
      </c>
      <c s="8" t="inlineStr" r="G18213">
        <is>
          <t xml:space="preserve">026</t>
        </is>
      </c>
      <c s="9" r="H18213">
        <v>25000.0000</v>
      </c>
      <c s="8" t="inlineStr" r="I18213">
        <is>
          <t xml:space="preserve">Y</t>
        </is>
      </c>
      <c s="8" t="inlineStr" r="J18213">
        <is>
          <t xml:space="preserve"> Will</t>
        </is>
      </c>
    </row>
    <row r="18214" ht="20.25" customHeight="0">
      <c s="5" t="inlineStr" r="A18214">
        <is>
          <t xml:space="preserve">X7010216</t>
        </is>
      </c>
      <c s="5" t="inlineStr" r="B18214">
        <is>
          <t xml:space="preserve">TRAFFIC CONTROL AND PROTECTION, (SPECIAL)</t>
        </is>
      </c>
      <c s="5" t="inlineStr" r="C18214">
        <is>
          <t xml:space="preserve">L SUM  </t>
        </is>
      </c>
      <c s="6" r="D18214">
        <v>1.000</v>
      </c>
      <c s="7" r="E18214">
        <v>1</v>
      </c>
      <c s="8" t="inlineStr" r="F18214">
        <is>
          <t xml:space="preserve">62T27</t>
        </is>
      </c>
      <c s="8" t="inlineStr" r="G18214">
        <is>
          <t xml:space="preserve">026</t>
        </is>
      </c>
      <c s="9" r="H18214">
        <v>35000.0000</v>
      </c>
      <c s="8" t="inlineStr" r="I18214">
        <is>
          <t xml:space="preserve"/>
        </is>
      </c>
      <c s="8" t="inlineStr" r="J18214">
        <is>
          <t xml:space="preserve"> Will</t>
        </is>
      </c>
    </row>
    <row r="18215" ht="20.25" customHeight="0">
      <c s="5" t="inlineStr" r="A18215">
        <is>
          <t xml:space="preserve">X7010216</t>
        </is>
      </c>
      <c s="5" t="inlineStr" r="B18215">
        <is>
          <t xml:space="preserve">TRAFFIC CONTROL AND PROTECTION, (SPECIAL)</t>
        </is>
      </c>
      <c s="5" t="inlineStr" r="C18215">
        <is>
          <t xml:space="preserve">L SUM  </t>
        </is>
      </c>
      <c s="6" r="D18215">
        <v>1.000</v>
      </c>
      <c s="7" r="E18215">
        <v>1</v>
      </c>
      <c s="8" t="inlineStr" r="F18215">
        <is>
          <t xml:space="preserve">62T27</t>
        </is>
      </c>
      <c s="8" t="inlineStr" r="G18215">
        <is>
          <t xml:space="preserve">026</t>
        </is>
      </c>
      <c s="9" r="H18215">
        <v>58325.0000</v>
      </c>
      <c s="8" t="inlineStr" r="I18215">
        <is>
          <t xml:space="preserve"/>
        </is>
      </c>
      <c s="8" t="inlineStr" r="J18215">
        <is>
          <t xml:space="preserve"> Will</t>
        </is>
      </c>
    </row>
    <row r="18216" ht="20.25" customHeight="0">
      <c s="5" t="inlineStr" r="A18216">
        <is>
          <t xml:space="preserve">X7010216</t>
        </is>
      </c>
      <c s="5" t="inlineStr" r="B18216">
        <is>
          <t xml:space="preserve">TRAFFIC CONTROL AND PROTECTION, (SPECIAL)</t>
        </is>
      </c>
      <c s="5" t="inlineStr" r="C18216">
        <is>
          <t xml:space="preserve">L SUM  </t>
        </is>
      </c>
      <c s="6" r="D18216">
        <v>1.000</v>
      </c>
      <c s="7" r="E18216">
        <v>1</v>
      </c>
      <c s="8" t="inlineStr" r="F18216">
        <is>
          <t xml:space="preserve">62T27</t>
        </is>
      </c>
      <c s="8" t="inlineStr" r="G18216">
        <is>
          <t xml:space="preserve">026</t>
        </is>
      </c>
      <c s="9" r="H18216">
        <v>60000.0000</v>
      </c>
      <c s="8" t="inlineStr" r="I18216">
        <is>
          <t xml:space="preserve"/>
        </is>
      </c>
      <c s="8" t="inlineStr" r="J18216">
        <is>
          <t xml:space="preserve"> Will</t>
        </is>
      </c>
    </row>
    <row r="18217" ht="20.25" customHeight="0">
      <c s="5" t="inlineStr" r="A18217">
        <is>
          <t xml:space="preserve">X7010216</t>
        </is>
      </c>
      <c s="5" t="inlineStr" r="B18217">
        <is>
          <t xml:space="preserve">TRAFFIC CONTROL AND PROTECTION, (SPECIAL)</t>
        </is>
      </c>
      <c s="5" t="inlineStr" r="C18217">
        <is>
          <t xml:space="preserve">L SUM  </t>
        </is>
      </c>
      <c s="6" r="D18217">
        <v>1.000</v>
      </c>
      <c s="7" r="E18217">
        <v>1</v>
      </c>
      <c s="8" t="inlineStr" r="F18217">
        <is>
          <t xml:space="preserve">62T27</t>
        </is>
      </c>
      <c s="8" t="inlineStr" r="G18217">
        <is>
          <t xml:space="preserve">026</t>
        </is>
      </c>
      <c s="9" r="H18217">
        <v>110325.0000</v>
      </c>
      <c s="8" t="inlineStr" r="I18217">
        <is>
          <t xml:space="preserve"/>
        </is>
      </c>
      <c s="8" t="inlineStr" r="J18217">
        <is>
          <t xml:space="preserve"> Will</t>
        </is>
      </c>
    </row>
    <row r="18218" ht="20.25" customHeight="0">
      <c s="5" t="inlineStr" r="A18218">
        <is>
          <t xml:space="preserve">X7010216</t>
        </is>
      </c>
      <c s="5" t="inlineStr" r="B18218">
        <is>
          <t xml:space="preserve">TRAFFIC CONTROL AND PROTECTION, (SPECIAL)</t>
        </is>
      </c>
      <c s="5" t="inlineStr" r="C18218">
        <is>
          <t xml:space="preserve">L SUM  </t>
        </is>
      </c>
      <c s="6" r="D18218">
        <v>1.000</v>
      </c>
      <c s="7" r="E18218">
        <v>1</v>
      </c>
      <c s="8" t="inlineStr" r="F18218">
        <is>
          <t xml:space="preserve">62W87</t>
        </is>
      </c>
      <c s="8" t="inlineStr" r="G18218">
        <is>
          <t xml:space="preserve">205</t>
        </is>
      </c>
      <c s="9" r="H18218">
        <v>1175000.0000</v>
      </c>
      <c s="8" t="inlineStr" r="I18218">
        <is>
          <t xml:space="preserve">Y</t>
        </is>
      </c>
      <c s="8" t="inlineStr" r="J18218">
        <is>
          <t xml:space="preserve"> Cook</t>
        </is>
      </c>
    </row>
    <row r="18219" ht="20.25" customHeight="0">
      <c s="5" t="inlineStr" r="A18219">
        <is>
          <t xml:space="preserve">X7010216</t>
        </is>
      </c>
      <c s="5" t="inlineStr" r="B18219">
        <is>
          <t xml:space="preserve">TRAFFIC CONTROL AND PROTECTION, (SPECIAL)</t>
        </is>
      </c>
      <c s="5" t="inlineStr" r="C18219">
        <is>
          <t xml:space="preserve">L SUM  </t>
        </is>
      </c>
      <c s="6" r="D18219">
        <v>1.000</v>
      </c>
      <c s="7" r="E18219">
        <v>1</v>
      </c>
      <c s="8" t="inlineStr" r="F18219">
        <is>
          <t xml:space="preserve">62W87</t>
        </is>
      </c>
      <c s="8" t="inlineStr" r="G18219">
        <is>
          <t xml:space="preserve">205</t>
        </is>
      </c>
      <c s="9" r="H18219">
        <v>1244200.0000</v>
      </c>
      <c s="8" t="inlineStr" r="I18219">
        <is>
          <t xml:space="preserve"/>
        </is>
      </c>
      <c s="8" t="inlineStr" r="J18219">
        <is>
          <t xml:space="preserve"> Cook</t>
        </is>
      </c>
    </row>
    <row r="18220" ht="20.25" customHeight="0">
      <c s="5" t="inlineStr" r="A18220">
        <is>
          <t xml:space="preserve">X7010216</t>
        </is>
      </c>
      <c s="5" t="inlineStr" r="B18220">
        <is>
          <t xml:space="preserve">TRAFFIC CONTROL AND PROTECTION, (SPECIAL)</t>
        </is>
      </c>
      <c s="5" t="inlineStr" r="C18220">
        <is>
          <t xml:space="preserve">L SUM  </t>
        </is>
      </c>
      <c s="6" r="D18220">
        <v>1.000</v>
      </c>
      <c s="7" r="E18220">
        <v>1</v>
      </c>
      <c s="8" t="inlineStr" r="F18220">
        <is>
          <t xml:space="preserve">62X25</t>
        </is>
      </c>
      <c s="8" t="inlineStr" r="G18220">
        <is>
          <t xml:space="preserve">046</t>
        </is>
      </c>
      <c s="9" r="H18220">
        <v>48500.0000</v>
      </c>
      <c s="8" t="inlineStr" r="I18220">
        <is>
          <t xml:space="preserve">Y</t>
        </is>
      </c>
      <c s="8" t="inlineStr" r="J18220">
        <is>
          <t xml:space="preserve"> Cook</t>
        </is>
      </c>
    </row>
    <row r="18221" ht="20.25" customHeight="0">
      <c s="5" t="inlineStr" r="A18221">
        <is>
          <t xml:space="preserve">X7010216</t>
        </is>
      </c>
      <c s="5" t="inlineStr" r="B18221">
        <is>
          <t xml:space="preserve">TRAFFIC CONTROL AND PROTECTION, (SPECIAL)</t>
        </is>
      </c>
      <c s="5" t="inlineStr" r="C18221">
        <is>
          <t xml:space="preserve">L SUM  </t>
        </is>
      </c>
      <c s="6" r="D18221">
        <v>1.000</v>
      </c>
      <c s="7" r="E18221">
        <v>1</v>
      </c>
      <c s="8" t="inlineStr" r="F18221">
        <is>
          <t xml:space="preserve">62X25</t>
        </is>
      </c>
      <c s="8" t="inlineStr" r="G18221">
        <is>
          <t xml:space="preserve">046</t>
        </is>
      </c>
      <c s="9" r="H18221">
        <v>14950.0000</v>
      </c>
      <c s="8" t="inlineStr" r="I18221">
        <is>
          <t xml:space="preserve"/>
        </is>
      </c>
      <c s="8" t="inlineStr" r="J18221">
        <is>
          <t xml:space="preserve"> Cook</t>
        </is>
      </c>
    </row>
    <row r="18222" ht="20.25" customHeight="0">
      <c s="5" t="inlineStr" r="A18222">
        <is>
          <t xml:space="preserve">X7010216</t>
        </is>
      </c>
      <c s="5" t="inlineStr" r="B18222">
        <is>
          <t xml:space="preserve">TRAFFIC CONTROL AND PROTECTION, (SPECIAL)</t>
        </is>
      </c>
      <c s="5" t="inlineStr" r="C18222">
        <is>
          <t xml:space="preserve">L SUM  </t>
        </is>
      </c>
      <c s="6" r="D18222">
        <v>1.000</v>
      </c>
      <c s="7" r="E18222">
        <v>1</v>
      </c>
      <c s="8" t="inlineStr" r="F18222">
        <is>
          <t xml:space="preserve">62X25</t>
        </is>
      </c>
      <c s="8" t="inlineStr" r="G18222">
        <is>
          <t xml:space="preserve">046</t>
        </is>
      </c>
      <c s="9" r="H18222">
        <v>33895.0000</v>
      </c>
      <c s="8" t="inlineStr" r="I18222">
        <is>
          <t xml:space="preserve"/>
        </is>
      </c>
      <c s="8" t="inlineStr" r="J18222">
        <is>
          <t xml:space="preserve"> Cook</t>
        </is>
      </c>
    </row>
    <row r="18223" ht="20.25" customHeight="0">
      <c s="5" t="inlineStr" r="A18223">
        <is>
          <t xml:space="preserve">X7010216</t>
        </is>
      </c>
      <c s="5" t="inlineStr" r="B18223">
        <is>
          <t xml:space="preserve">TRAFFIC CONTROL AND PROTECTION, (SPECIAL)</t>
        </is>
      </c>
      <c s="5" t="inlineStr" r="C18223">
        <is>
          <t xml:space="preserve">L SUM  </t>
        </is>
      </c>
      <c s="6" r="D18223">
        <v>1.000</v>
      </c>
      <c s="7" r="E18223">
        <v>1</v>
      </c>
      <c s="8" t="inlineStr" r="F18223">
        <is>
          <t xml:space="preserve">62X25</t>
        </is>
      </c>
      <c s="8" t="inlineStr" r="G18223">
        <is>
          <t xml:space="preserve">046</t>
        </is>
      </c>
      <c s="9" r="H18223">
        <v>53440.0000</v>
      </c>
      <c s="8" t="inlineStr" r="I18223">
        <is>
          <t xml:space="preserve"/>
        </is>
      </c>
      <c s="8" t="inlineStr" r="J18223">
        <is>
          <t xml:space="preserve"> Cook</t>
        </is>
      </c>
    </row>
    <row r="18224" ht="20.25" customHeight="0">
      <c s="5" t="inlineStr" r="A18224">
        <is>
          <t xml:space="preserve">X7010216</t>
        </is>
      </c>
      <c s="5" t="inlineStr" r="B18224">
        <is>
          <t xml:space="preserve">TRAFFIC CONTROL AND PROTECTION, (SPECIAL)</t>
        </is>
      </c>
      <c s="5" t="inlineStr" r="C18224">
        <is>
          <t xml:space="preserve">L SUM  </t>
        </is>
      </c>
      <c s="6" r="D18224">
        <v>1.000</v>
      </c>
      <c s="7" r="E18224">
        <v>1</v>
      </c>
      <c s="8" t="inlineStr" r="F18224">
        <is>
          <t xml:space="preserve">62X93</t>
        </is>
      </c>
      <c s="8" t="inlineStr" r="G18224">
        <is>
          <t xml:space="preserve">054</t>
        </is>
      </c>
      <c s="9" r="H18224">
        <v>75000.0000</v>
      </c>
      <c s="8" t="inlineStr" r="I18224">
        <is>
          <t xml:space="preserve">Y</t>
        </is>
      </c>
      <c s="8" t="inlineStr" r="J18224">
        <is>
          <t xml:space="preserve"> Will</t>
        </is>
      </c>
    </row>
    <row r="18225" ht="20.25" customHeight="0">
      <c s="5" t="inlineStr" r="A18225">
        <is>
          <t xml:space="preserve">X7010216</t>
        </is>
      </c>
      <c s="5" t="inlineStr" r="B18225">
        <is>
          <t xml:space="preserve">TRAFFIC CONTROL AND PROTECTION, (SPECIAL)</t>
        </is>
      </c>
      <c s="5" t="inlineStr" r="C18225">
        <is>
          <t xml:space="preserve">L SUM  </t>
        </is>
      </c>
      <c s="6" r="D18225">
        <v>1.000</v>
      </c>
      <c s="7" r="E18225">
        <v>1</v>
      </c>
      <c s="8" t="inlineStr" r="F18225">
        <is>
          <t xml:space="preserve">62X93</t>
        </is>
      </c>
      <c s="8" t="inlineStr" r="G18225">
        <is>
          <t xml:space="preserve">054</t>
        </is>
      </c>
      <c s="9" r="H18225">
        <v>100000.0000</v>
      </c>
      <c s="8" t="inlineStr" r="I18225">
        <is>
          <t xml:space="preserve"/>
        </is>
      </c>
      <c s="8" t="inlineStr" r="J18225">
        <is>
          <t xml:space="preserve"> Will</t>
        </is>
      </c>
    </row>
    <row r="18226" ht="20.25" customHeight="0">
      <c s="5" t="inlineStr" r="A18226">
        <is>
          <t xml:space="preserve">X7010216</t>
        </is>
      </c>
      <c s="5" t="inlineStr" r="B18226">
        <is>
          <t xml:space="preserve">TRAFFIC CONTROL AND PROTECTION, (SPECIAL)</t>
        </is>
      </c>
      <c s="5" t="inlineStr" r="C18226">
        <is>
          <t xml:space="preserve">L SUM  </t>
        </is>
      </c>
      <c s="6" r="D18226">
        <v>1.000</v>
      </c>
      <c s="7" r="E18226">
        <v>1</v>
      </c>
      <c s="8" t="inlineStr" r="F18226">
        <is>
          <t xml:space="preserve">62X94</t>
        </is>
      </c>
      <c s="8" t="inlineStr" r="G18226">
        <is>
          <t xml:space="preserve">170</t>
        </is>
      </c>
      <c s="9" r="H18226">
        <v>405397.7000</v>
      </c>
      <c s="8" t="inlineStr" r="I18226">
        <is>
          <t xml:space="preserve">Y</t>
        </is>
      </c>
      <c s="8" t="inlineStr" r="J18226">
        <is>
          <t xml:space="preserve"> McHenry</t>
        </is>
      </c>
    </row>
    <row r="18227" ht="20.25" customHeight="0">
      <c s="5" t="inlineStr" r="A18227">
        <is>
          <t xml:space="preserve">X7010216</t>
        </is>
      </c>
      <c s="5" t="inlineStr" r="B18227">
        <is>
          <t xml:space="preserve">TRAFFIC CONTROL AND PROTECTION, (SPECIAL)</t>
        </is>
      </c>
      <c s="5" t="inlineStr" r="C18227">
        <is>
          <t xml:space="preserve">L SUM  </t>
        </is>
      </c>
      <c s="6" r="D18227">
        <v>1.000</v>
      </c>
      <c s="7" r="E18227">
        <v>1</v>
      </c>
      <c s="8" t="inlineStr" r="F18227">
        <is>
          <t xml:space="preserve">62X94</t>
        </is>
      </c>
      <c s="8" t="inlineStr" r="G18227">
        <is>
          <t xml:space="preserve">170</t>
        </is>
      </c>
      <c s="9" r="H18227">
        <v>503962.7900</v>
      </c>
      <c s="8" t="inlineStr" r="I18227">
        <is>
          <t xml:space="preserve"/>
        </is>
      </c>
      <c s="8" t="inlineStr" r="J18227">
        <is>
          <t xml:space="preserve"> McHenry</t>
        </is>
      </c>
    </row>
    <row r="18228" ht="20.25" customHeight="0">
      <c s="5" t="inlineStr" r="A18228">
        <is>
          <t xml:space="preserve">X7010216</t>
        </is>
      </c>
      <c s="5" t="inlineStr" r="B18228">
        <is>
          <t xml:space="preserve">TRAFFIC CONTROL AND PROTECTION, (SPECIAL)</t>
        </is>
      </c>
      <c s="5" t="inlineStr" r="C18228">
        <is>
          <t xml:space="preserve">L SUM  </t>
        </is>
      </c>
      <c s="6" r="D18228">
        <v>1.000</v>
      </c>
      <c s="7" r="E18228">
        <v>1</v>
      </c>
      <c s="8" t="inlineStr" r="F18228">
        <is>
          <t xml:space="preserve">62X94</t>
        </is>
      </c>
      <c s="8" t="inlineStr" r="G18228">
        <is>
          <t xml:space="preserve">170</t>
        </is>
      </c>
      <c s="9" r="H18228">
        <v>1500000.0000</v>
      </c>
      <c s="8" t="inlineStr" r="I18228">
        <is>
          <t xml:space="preserve"/>
        </is>
      </c>
      <c s="8" t="inlineStr" r="J18228">
        <is>
          <t xml:space="preserve"> McHenry</t>
        </is>
      </c>
    </row>
    <row r="18229" ht="20.25" customHeight="0">
      <c s="5" t="inlineStr" r="A18229">
        <is>
          <t xml:space="preserve">X7010216</t>
        </is>
      </c>
      <c s="5" t="inlineStr" r="B18229">
        <is>
          <t xml:space="preserve">TRAFFIC CONTROL AND PROTECTION, (SPECIAL)</t>
        </is>
      </c>
      <c s="5" t="inlineStr" r="C18229">
        <is>
          <t xml:space="preserve">L SUM  </t>
        </is>
      </c>
      <c s="6" r="D18229">
        <v>1.000</v>
      </c>
      <c s="7" r="E18229">
        <v>1</v>
      </c>
      <c s="8" t="inlineStr" r="F18229">
        <is>
          <t xml:space="preserve">62X94</t>
        </is>
      </c>
      <c s="8" t="inlineStr" r="G18229">
        <is>
          <t xml:space="preserve">170</t>
        </is>
      </c>
      <c s="9" r="H18229">
        <v>2784000.0000</v>
      </c>
      <c s="8" t="inlineStr" r="I18229">
        <is>
          <t xml:space="preserve"/>
        </is>
      </c>
      <c s="8" t="inlineStr" r="J18229">
        <is>
          <t xml:space="preserve"> McHenry</t>
        </is>
      </c>
    </row>
    <row r="18230" ht="20.25" customHeight="0">
      <c s="5" t="inlineStr" r="A18230">
        <is>
          <t xml:space="preserve">X7010216</t>
        </is>
      </c>
      <c s="5" t="inlineStr" r="B18230">
        <is>
          <t xml:space="preserve">TRAFFIC CONTROL AND PROTECTION, (SPECIAL)</t>
        </is>
      </c>
      <c s="5" t="inlineStr" r="C18230">
        <is>
          <t xml:space="preserve">L SUM  </t>
        </is>
      </c>
      <c s="6" r="D18230">
        <v>1.000</v>
      </c>
      <c s="7" r="E18230">
        <v>2</v>
      </c>
      <c s="8" t="inlineStr" r="F18230">
        <is>
          <t xml:space="preserve">64N76</t>
        </is>
      </c>
      <c s="8" t="inlineStr" r="G18230">
        <is>
          <t xml:space="preserve">056</t>
        </is>
      </c>
      <c s="9" r="H18230">
        <v>48950.0000</v>
      </c>
      <c s="8" t="inlineStr" r="I18230">
        <is>
          <t xml:space="preserve">Y</t>
        </is>
      </c>
      <c s="8" t="inlineStr" r="J18230">
        <is>
          <t xml:space="preserve"> Henry</t>
        </is>
      </c>
    </row>
    <row r="18231" ht="20.25" customHeight="0">
      <c s="5" t="inlineStr" r="A18231">
        <is>
          <t xml:space="preserve">X7010216</t>
        </is>
      </c>
      <c s="5" t="inlineStr" r="B18231">
        <is>
          <t xml:space="preserve">TRAFFIC CONTROL AND PROTECTION, (SPECIAL)</t>
        </is>
      </c>
      <c s="5" t="inlineStr" r="C18231">
        <is>
          <t xml:space="preserve">L SUM  </t>
        </is>
      </c>
      <c s="6" r="D18231">
        <v>1.000</v>
      </c>
      <c s="7" r="E18231">
        <v>2</v>
      </c>
      <c s="8" t="inlineStr" r="F18231">
        <is>
          <t xml:space="preserve">64N76</t>
        </is>
      </c>
      <c s="8" t="inlineStr" r="G18231">
        <is>
          <t xml:space="preserve">056</t>
        </is>
      </c>
      <c s="9" r="H18231">
        <v>48950.0000</v>
      </c>
      <c s="8" t="inlineStr" r="I18231">
        <is>
          <t xml:space="preserve"/>
        </is>
      </c>
      <c s="8" t="inlineStr" r="J18231">
        <is>
          <t xml:space="preserve"> Henry</t>
        </is>
      </c>
    </row>
    <row r="18232" ht="20.25" customHeight="0">
      <c s="5" t="inlineStr" r="A18232">
        <is>
          <t xml:space="preserve">X7010216</t>
        </is>
      </c>
      <c s="5" t="inlineStr" r="B18232">
        <is>
          <t xml:space="preserve">TRAFFIC CONTROL AND PROTECTION, (SPECIAL)</t>
        </is>
      </c>
      <c s="5" t="inlineStr" r="C18232">
        <is>
          <t xml:space="preserve">L SUM  </t>
        </is>
      </c>
      <c s="6" r="D18232">
        <v>1.000</v>
      </c>
      <c s="7" r="E18232">
        <v>2</v>
      </c>
      <c s="8" t="inlineStr" r="F18232">
        <is>
          <t xml:space="preserve">64N76</t>
        </is>
      </c>
      <c s="8" t="inlineStr" r="G18232">
        <is>
          <t xml:space="preserve">056</t>
        </is>
      </c>
      <c s="9" r="H18232">
        <v>48950.0000</v>
      </c>
      <c s="8" t="inlineStr" r="I18232">
        <is>
          <t xml:space="preserve"/>
        </is>
      </c>
      <c s="8" t="inlineStr" r="J18232">
        <is>
          <t xml:space="preserve"> Henry</t>
        </is>
      </c>
    </row>
    <row r="18233" ht="20.25" customHeight="0">
      <c s="5" t="inlineStr" r="A18233">
        <is>
          <t xml:space="preserve">X7010216</t>
        </is>
      </c>
      <c s="5" t="inlineStr" r="B18233">
        <is>
          <t xml:space="preserve">TRAFFIC CONTROL AND PROTECTION, (SPECIAL)</t>
        </is>
      </c>
      <c s="5" t="inlineStr" r="C18233">
        <is>
          <t xml:space="preserve">L SUM  </t>
        </is>
      </c>
      <c s="6" r="D18233">
        <v>1.000</v>
      </c>
      <c s="7" r="E18233">
        <v>2</v>
      </c>
      <c s="8" t="inlineStr" r="F18233">
        <is>
          <t xml:space="preserve">64N76</t>
        </is>
      </c>
      <c s="8" t="inlineStr" r="G18233">
        <is>
          <t xml:space="preserve">056</t>
        </is>
      </c>
      <c s="9" r="H18233">
        <v>55000.0000</v>
      </c>
      <c s="8" t="inlineStr" r="I18233">
        <is>
          <t xml:space="preserve"/>
        </is>
      </c>
      <c s="8" t="inlineStr" r="J18233">
        <is>
          <t xml:space="preserve"> Henry</t>
        </is>
      </c>
    </row>
    <row r="18234" ht="20.25" customHeight="0">
      <c s="5" t="inlineStr" r="A18234">
        <is>
          <t xml:space="preserve">X7010216</t>
        </is>
      </c>
      <c s="5" t="inlineStr" r="B18234">
        <is>
          <t xml:space="preserve">TRAFFIC CONTROL AND PROTECTION, (SPECIAL)</t>
        </is>
      </c>
      <c s="5" t="inlineStr" r="C18234">
        <is>
          <t xml:space="preserve">L SUM  </t>
        </is>
      </c>
      <c s="6" r="D18234">
        <v>1.000</v>
      </c>
      <c s="7" r="E18234">
        <v>3</v>
      </c>
      <c s="8" t="inlineStr" r="F18234">
        <is>
          <t xml:space="preserve">66R28</t>
        </is>
      </c>
      <c s="8" t="inlineStr" r="G18234">
        <is>
          <t xml:space="preserve">078</t>
        </is>
      </c>
      <c s="9" r="H18234">
        <v>2300.0000</v>
      </c>
      <c s="8" t="inlineStr" r="I18234">
        <is>
          <t xml:space="preserve">Y</t>
        </is>
      </c>
      <c s="8" t="inlineStr" r="J18234">
        <is>
          <t xml:space="preserve"> Livingston</t>
        </is>
      </c>
    </row>
    <row r="18235" ht="20.25" customHeight="0">
      <c s="5" t="inlineStr" r="A18235">
        <is>
          <t xml:space="preserve">X7010216</t>
        </is>
      </c>
      <c s="5" t="inlineStr" r="B18235">
        <is>
          <t xml:space="preserve">TRAFFIC CONTROL AND PROTECTION, (SPECIAL)</t>
        </is>
      </c>
      <c s="5" t="inlineStr" r="C18235">
        <is>
          <t xml:space="preserve">L SUM  </t>
        </is>
      </c>
      <c s="6" r="D18235">
        <v>1.000</v>
      </c>
      <c s="7" r="E18235">
        <v>3</v>
      </c>
      <c s="8" t="inlineStr" r="F18235">
        <is>
          <t xml:space="preserve">66R28</t>
        </is>
      </c>
      <c s="8" t="inlineStr" r="G18235">
        <is>
          <t xml:space="preserve">078</t>
        </is>
      </c>
      <c s="9" r="H18235">
        <v>3895.0000</v>
      </c>
      <c s="8" t="inlineStr" r="I18235">
        <is>
          <t xml:space="preserve"/>
        </is>
      </c>
      <c s="8" t="inlineStr" r="J18235">
        <is>
          <t xml:space="preserve"> Livingston</t>
        </is>
      </c>
    </row>
    <row r="18236" ht="20.25" customHeight="0">
      <c s="5" t="inlineStr" r="A18236">
        <is>
          <t xml:space="preserve">X7010216</t>
        </is>
      </c>
      <c s="5" t="inlineStr" r="B18236">
        <is>
          <t xml:space="preserve">TRAFFIC CONTROL AND PROTECTION, (SPECIAL)</t>
        </is>
      </c>
      <c s="5" t="inlineStr" r="C18236">
        <is>
          <t xml:space="preserve">L SUM  </t>
        </is>
      </c>
      <c s="6" r="D18236">
        <v>1.000</v>
      </c>
      <c s="7" r="E18236">
        <v>3</v>
      </c>
      <c s="8" t="inlineStr" r="F18236">
        <is>
          <t xml:space="preserve">66R28</t>
        </is>
      </c>
      <c s="8" t="inlineStr" r="G18236">
        <is>
          <t xml:space="preserve">078</t>
        </is>
      </c>
      <c s="9" r="H18236">
        <v>5000.0000</v>
      </c>
      <c s="8" t="inlineStr" r="I18236">
        <is>
          <t xml:space="preserve"/>
        </is>
      </c>
      <c s="8" t="inlineStr" r="J18236">
        <is>
          <t xml:space="preserve"> Livingston</t>
        </is>
      </c>
    </row>
    <row r="18237" ht="20.25" customHeight="0">
      <c s="5" t="inlineStr" r="A18237">
        <is>
          <t xml:space="preserve">X7010216</t>
        </is>
      </c>
      <c s="5" t="inlineStr" r="B18237">
        <is>
          <t xml:space="preserve">TRAFFIC CONTROL AND PROTECTION, (SPECIAL)</t>
        </is>
      </c>
      <c s="5" t="inlineStr" r="C18237">
        <is>
          <t xml:space="preserve">L SUM  </t>
        </is>
      </c>
      <c s="6" r="D18237">
        <v>1.000</v>
      </c>
      <c s="7" r="E18237">
        <v>3</v>
      </c>
      <c s="8" t="inlineStr" r="F18237">
        <is>
          <t xml:space="preserve">66R28</t>
        </is>
      </c>
      <c s="8" t="inlineStr" r="G18237">
        <is>
          <t xml:space="preserve">078</t>
        </is>
      </c>
      <c s="9" r="H18237">
        <v>15000.0000</v>
      </c>
      <c s="8" t="inlineStr" r="I18237">
        <is>
          <t xml:space="preserve"/>
        </is>
      </c>
      <c s="8" t="inlineStr" r="J18237">
        <is>
          <t xml:space="preserve"> Livingston</t>
        </is>
      </c>
    </row>
    <row r="18238" ht="20.25" customHeight="0">
      <c s="5" t="inlineStr" r="A18238">
        <is>
          <t xml:space="preserve">X7010216</t>
        </is>
      </c>
      <c s="5" t="inlineStr" r="B18238">
        <is>
          <t xml:space="preserve">TRAFFIC CONTROL AND PROTECTION, (SPECIAL)</t>
        </is>
      </c>
      <c s="5" t="inlineStr" r="C18238">
        <is>
          <t xml:space="preserve">L SUM  </t>
        </is>
      </c>
      <c s="6" r="D18238">
        <v>1.000</v>
      </c>
      <c s="7" r="E18238">
        <v>4</v>
      </c>
      <c s="8" t="inlineStr" r="F18238">
        <is>
          <t xml:space="preserve">68A65</t>
        </is>
      </c>
      <c s="8" t="inlineStr" r="G18238">
        <is>
          <t xml:space="preserve">083</t>
        </is>
      </c>
      <c s="9" r="H18238">
        <v>26378.0000</v>
      </c>
      <c s="8" t="inlineStr" r="I18238">
        <is>
          <t xml:space="preserve">Y</t>
        </is>
      </c>
      <c s="8" t="inlineStr" r="J18238">
        <is>
          <t xml:space="preserve"> Tazewell</t>
        </is>
      </c>
    </row>
    <row r="18239" ht="20.25" customHeight="0">
      <c s="5" t="inlineStr" r="A18239">
        <is>
          <t xml:space="preserve">X7010216</t>
        </is>
      </c>
      <c s="5" t="inlineStr" r="B18239">
        <is>
          <t xml:space="preserve">TRAFFIC CONTROL AND PROTECTION, (SPECIAL)</t>
        </is>
      </c>
      <c s="5" t="inlineStr" r="C18239">
        <is>
          <t xml:space="preserve">L SUM  </t>
        </is>
      </c>
      <c s="6" r="D18239">
        <v>1.000</v>
      </c>
      <c s="7" r="E18239">
        <v>4</v>
      </c>
      <c s="8" t="inlineStr" r="F18239">
        <is>
          <t xml:space="preserve">68G27</t>
        </is>
      </c>
      <c s="8" t="inlineStr" r="G18239">
        <is>
          <t xml:space="preserve">086</t>
        </is>
      </c>
      <c s="9" r="H18239">
        <v>32950.0000</v>
      </c>
      <c s="8" t="inlineStr" r="I18239">
        <is>
          <t xml:space="preserve">Y</t>
        </is>
      </c>
      <c s="8" t="inlineStr" r="J18239">
        <is>
          <t xml:space="preserve"> Tazewell</t>
        </is>
      </c>
    </row>
    <row r="18240" ht="20.25" customHeight="0">
      <c s="5" t="inlineStr" r="A18240">
        <is>
          <t xml:space="preserve">X7010216</t>
        </is>
      </c>
      <c s="5" t="inlineStr" r="B18240">
        <is>
          <t xml:space="preserve">TRAFFIC CONTROL AND PROTECTION, (SPECIAL)</t>
        </is>
      </c>
      <c s="5" t="inlineStr" r="C18240">
        <is>
          <t xml:space="preserve">L SUM  </t>
        </is>
      </c>
      <c s="6" r="D18240">
        <v>1.000</v>
      </c>
      <c s="7" r="E18240">
        <v>4</v>
      </c>
      <c s="8" t="inlineStr" r="F18240">
        <is>
          <t xml:space="preserve">68G27</t>
        </is>
      </c>
      <c s="8" t="inlineStr" r="G18240">
        <is>
          <t xml:space="preserve">086</t>
        </is>
      </c>
      <c s="9" r="H18240">
        <v>250000.0000</v>
      </c>
      <c s="8" t="inlineStr" r="I18240">
        <is>
          <t xml:space="preserve"/>
        </is>
      </c>
      <c s="8" t="inlineStr" r="J18240">
        <is>
          <t xml:space="preserve"> Tazewell</t>
        </is>
      </c>
    </row>
    <row r="18241" ht="20.25" customHeight="0">
      <c s="5" t="inlineStr" r="A18241">
        <is>
          <t xml:space="preserve">X7010216</t>
        </is>
      </c>
      <c s="5" t="inlineStr" r="B18241">
        <is>
          <t xml:space="preserve">TRAFFIC CONTROL AND PROTECTION, (SPECIAL)</t>
        </is>
      </c>
      <c s="5" t="inlineStr" r="C18241">
        <is>
          <t xml:space="preserve">L SUM  </t>
        </is>
      </c>
      <c s="6" r="D18241">
        <v>1.000</v>
      </c>
      <c s="7" r="E18241">
        <v>4</v>
      </c>
      <c s="8" t="inlineStr" r="F18241">
        <is>
          <t xml:space="preserve">68H82</t>
        </is>
      </c>
      <c s="8" t="inlineStr" r="G18241">
        <is>
          <t xml:space="preserve">088</t>
        </is>
      </c>
      <c s="9" r="H18241">
        <v>50000.0000</v>
      </c>
      <c s="8" t="inlineStr" r="I18241">
        <is>
          <t xml:space="preserve">Y</t>
        </is>
      </c>
      <c s="8" t="inlineStr" r="J18241">
        <is>
          <t xml:space="preserve"> Tazewell</t>
        </is>
      </c>
    </row>
    <row r="18242" ht="20.25" customHeight="0">
      <c s="5" t="inlineStr" r="A18242">
        <is>
          <t xml:space="preserve">X7010216</t>
        </is>
      </c>
      <c s="5" t="inlineStr" r="B18242">
        <is>
          <t xml:space="preserve">TRAFFIC CONTROL AND PROTECTION, (SPECIAL)</t>
        </is>
      </c>
      <c s="5" t="inlineStr" r="C18242">
        <is>
          <t xml:space="preserve">L SUM  </t>
        </is>
      </c>
      <c s="6" r="D18242">
        <v>1.000</v>
      </c>
      <c s="7" r="E18242">
        <v>4</v>
      </c>
      <c s="8" t="inlineStr" r="F18242">
        <is>
          <t xml:space="preserve">68H82</t>
        </is>
      </c>
      <c s="8" t="inlineStr" r="G18242">
        <is>
          <t xml:space="preserve">088</t>
        </is>
      </c>
      <c s="9" r="H18242">
        <v>59600.0000</v>
      </c>
      <c s="8" t="inlineStr" r="I18242">
        <is>
          <t xml:space="preserve"/>
        </is>
      </c>
      <c s="8" t="inlineStr" r="J18242">
        <is>
          <t xml:space="preserve"> Tazewell</t>
        </is>
      </c>
    </row>
    <row r="18243" ht="20.25" customHeight="0">
      <c s="5" t="inlineStr" r="A18243">
        <is>
          <t xml:space="preserve">X7010216</t>
        </is>
      </c>
      <c s="5" t="inlineStr" r="B18243">
        <is>
          <t xml:space="preserve">TRAFFIC CONTROL AND PROTECTION, (SPECIAL)</t>
        </is>
      </c>
      <c s="5" t="inlineStr" r="C18243">
        <is>
          <t xml:space="preserve">L SUM  </t>
        </is>
      </c>
      <c s="6" r="D18243">
        <v>1.000</v>
      </c>
      <c s="7" r="E18243">
        <v>9</v>
      </c>
      <c s="8" t="inlineStr" r="F18243">
        <is>
          <t xml:space="preserve">78373</t>
        </is>
      </c>
      <c s="8" t="inlineStr" r="G18243">
        <is>
          <t xml:space="preserve">136</t>
        </is>
      </c>
      <c s="9" r="H18243">
        <v>874000.0000</v>
      </c>
      <c s="8" t="inlineStr" r="I18243">
        <is>
          <t xml:space="preserve">Y</t>
        </is>
      </c>
      <c s="8" t="inlineStr" r="J18243">
        <is>
          <t xml:space="preserve"> Williamson</t>
        </is>
      </c>
    </row>
    <row r="18244" ht="20.25" customHeight="0">
      <c s="5" t="inlineStr" r="A18244">
        <is>
          <t xml:space="preserve">X7010216</t>
        </is>
      </c>
      <c s="5" t="inlineStr" r="B18244">
        <is>
          <t xml:space="preserve">TRAFFIC CONTROL AND PROTECTION, (SPECIAL)</t>
        </is>
      </c>
      <c s="5" t="inlineStr" r="C18244">
        <is>
          <t xml:space="preserve">L SUM  </t>
        </is>
      </c>
      <c s="6" r="D18244">
        <v>1.000</v>
      </c>
      <c s="7" r="E18244">
        <v>9</v>
      </c>
      <c s="8" t="inlineStr" r="F18244">
        <is>
          <t xml:space="preserve">78373</t>
        </is>
      </c>
      <c s="8" t="inlineStr" r="G18244">
        <is>
          <t xml:space="preserve">136</t>
        </is>
      </c>
      <c s="9" r="H18244">
        <v>697062.3000</v>
      </c>
      <c s="8" t="inlineStr" r="I18244">
        <is>
          <t xml:space="preserve"/>
        </is>
      </c>
      <c s="8" t="inlineStr" r="J18244">
        <is>
          <t xml:space="preserve"> Williamson</t>
        </is>
      </c>
    </row>
    <row r="18245" ht="20.25" customHeight="0">
      <c s="5" t="inlineStr" r="A18245">
        <is>
          <t xml:space="preserve">X7010216</t>
        </is>
      </c>
      <c s="5" t="inlineStr" r="B18245">
        <is>
          <t xml:space="preserve">TRAFFIC CONTROL AND PROTECTION, (SPECIAL)</t>
        </is>
      </c>
      <c s="5" t="inlineStr" r="C18245">
        <is>
          <t xml:space="preserve">L SUM  </t>
        </is>
      </c>
      <c s="6" r="D18245">
        <v>1.000</v>
      </c>
      <c s="7" r="E18245">
        <v>9</v>
      </c>
      <c s="8" t="inlineStr" r="F18245">
        <is>
          <t xml:space="preserve">78973</t>
        </is>
      </c>
      <c s="8" t="inlineStr" r="G18245">
        <is>
          <t xml:space="preserve">139</t>
        </is>
      </c>
      <c s="9" r="H18245">
        <v>22000.0000</v>
      </c>
      <c s="8" t="inlineStr" r="I18245">
        <is>
          <t xml:space="preserve">Y</t>
        </is>
      </c>
      <c s="8" t="inlineStr" r="J18245">
        <is>
          <t xml:space="preserve"> Alexander</t>
        </is>
      </c>
    </row>
    <row r="18246" ht="20.25" customHeight="0">
      <c s="5" t="inlineStr" r="A18246">
        <is>
          <t xml:space="preserve">X7010216</t>
        </is>
      </c>
      <c s="5" t="inlineStr" r="B18246">
        <is>
          <t xml:space="preserve">TRAFFIC CONTROL AND PROTECTION, (SPECIAL)</t>
        </is>
      </c>
      <c s="5" t="inlineStr" r="C18246">
        <is>
          <t xml:space="preserve">L SUM  </t>
        </is>
      </c>
      <c s="6" r="D18246">
        <v>1.000</v>
      </c>
      <c s="7" r="E18246">
        <v>9</v>
      </c>
      <c s="8" t="inlineStr" r="F18246">
        <is>
          <t xml:space="preserve">78973</t>
        </is>
      </c>
      <c s="8" t="inlineStr" r="G18246">
        <is>
          <t xml:space="preserve">139</t>
        </is>
      </c>
      <c s="9" r="H18246">
        <v>10000.0000</v>
      </c>
      <c s="8" t="inlineStr" r="I18246">
        <is>
          <t xml:space="preserve"/>
        </is>
      </c>
      <c s="8" t="inlineStr" r="J18246">
        <is>
          <t xml:space="preserve"> Alexander</t>
        </is>
      </c>
    </row>
    <row r="18247" ht="20.25" customHeight="0">
      <c s="5" t="inlineStr" r="A18247">
        <is>
          <t xml:space="preserve">X7010216</t>
        </is>
      </c>
      <c s="5" t="inlineStr" r="B18247">
        <is>
          <t xml:space="preserve">TRAFFIC CONTROL AND PROTECTION, (SPECIAL)</t>
        </is>
      </c>
      <c s="5" t="inlineStr" r="C18247">
        <is>
          <t xml:space="preserve">L SUM  </t>
        </is>
      </c>
      <c s="6" r="D18247">
        <v>1.000</v>
      </c>
      <c s="7" r="E18247">
        <v>9</v>
      </c>
      <c s="8" t="inlineStr" r="F18247">
        <is>
          <t xml:space="preserve">78973</t>
        </is>
      </c>
      <c s="8" t="inlineStr" r="G18247">
        <is>
          <t xml:space="preserve">139</t>
        </is>
      </c>
      <c s="9" r="H18247">
        <v>20000.0000</v>
      </c>
      <c s="8" t="inlineStr" r="I18247">
        <is>
          <t xml:space="preserve"/>
        </is>
      </c>
      <c s="8" t="inlineStr" r="J18247">
        <is>
          <t xml:space="preserve"> Alexander</t>
        </is>
      </c>
    </row>
    <row r="18248" ht="20.25" customHeight="0">
      <c s="5" t="inlineStr" r="A18248">
        <is>
          <t xml:space="preserve">X7010216</t>
        </is>
      </c>
      <c s="5" t="inlineStr" r="B18248">
        <is>
          <t xml:space="preserve">TRAFFIC CONTROL AND PROTECTION, (SPECIAL)</t>
        </is>
      </c>
      <c s="5" t="inlineStr" r="C18248">
        <is>
          <t xml:space="preserve">L SUM  </t>
        </is>
      </c>
      <c s="6" r="D18248">
        <v>1.000</v>
      </c>
      <c s="7" r="E18248">
        <v>9</v>
      </c>
      <c s="8" t="inlineStr" r="F18248">
        <is>
          <t xml:space="preserve">78973</t>
        </is>
      </c>
      <c s="8" t="inlineStr" r="G18248">
        <is>
          <t xml:space="preserve">139</t>
        </is>
      </c>
      <c s="9" r="H18248">
        <v>22000.0000</v>
      </c>
      <c s="8" t="inlineStr" r="I18248">
        <is>
          <t xml:space="preserve"/>
        </is>
      </c>
      <c s="8" t="inlineStr" r="J18248">
        <is>
          <t xml:space="preserve"> Alexander</t>
        </is>
      </c>
    </row>
    <row r="18249" ht="20.25" customHeight="0">
      <c s="5" t="inlineStr" r="A18249">
        <is>
          <t xml:space="preserve">X7010216</t>
        </is>
      </c>
      <c s="5" t="inlineStr" r="B18249">
        <is>
          <t xml:space="preserve">TRAFFIC CONTROL AND PROTECTION, (SPECIAL)</t>
        </is>
      </c>
      <c s="5" t="inlineStr" r="C18249">
        <is>
          <t xml:space="preserve">L SUM  </t>
        </is>
      </c>
      <c s="6" r="D18249">
        <v>1.000</v>
      </c>
      <c s="7" r="E18249">
        <v>2</v>
      </c>
      <c s="8" t="inlineStr" r="F18249">
        <is>
          <t xml:space="preserve">85773</t>
        </is>
      </c>
      <c s="8" t="inlineStr" r="G18249">
        <is>
          <t xml:space="preserve">172</t>
        </is>
      </c>
      <c s="9" r="H18249">
        <v>5500.0000</v>
      </c>
      <c s="8" t="inlineStr" r="I18249">
        <is>
          <t xml:space="preserve">Y</t>
        </is>
      </c>
      <c s="8" t="inlineStr" r="J18249">
        <is>
          <t xml:space="preserve"> Lee</t>
        </is>
      </c>
    </row>
    <row r="18250" ht="20.25" customHeight="0">
      <c s="5" t="inlineStr" r="A18250">
        <is>
          <t xml:space="preserve">X7010216</t>
        </is>
      </c>
      <c s="5" t="inlineStr" r="B18250">
        <is>
          <t xml:space="preserve">TRAFFIC CONTROL AND PROTECTION, (SPECIAL)</t>
        </is>
      </c>
      <c s="5" t="inlineStr" r="C18250">
        <is>
          <t xml:space="preserve">L SUM  </t>
        </is>
      </c>
      <c s="6" r="D18250">
        <v>1.000</v>
      </c>
      <c s="7" r="E18250">
        <v>2</v>
      </c>
      <c s="8" t="inlineStr" r="F18250">
        <is>
          <t xml:space="preserve">85773</t>
        </is>
      </c>
      <c s="8" t="inlineStr" r="G18250">
        <is>
          <t xml:space="preserve">172</t>
        </is>
      </c>
      <c s="9" r="H18250">
        <v>4800.0000</v>
      </c>
      <c s="8" t="inlineStr" r="I18250">
        <is>
          <t xml:space="preserve"/>
        </is>
      </c>
      <c s="8" t="inlineStr" r="J18250">
        <is>
          <t xml:space="preserve"> Lee</t>
        </is>
      </c>
    </row>
    <row r="18251" ht="20.25" customHeight="0">
      <c s="5" t="inlineStr" r="A18251">
        <is>
          <t xml:space="preserve">X7010216</t>
        </is>
      </c>
      <c s="5" t="inlineStr" r="B18251">
        <is>
          <t xml:space="preserve">TRAFFIC CONTROL AND PROTECTION, (SPECIAL)</t>
        </is>
      </c>
      <c s="5" t="inlineStr" r="C18251">
        <is>
          <t xml:space="preserve">L SUM  </t>
        </is>
      </c>
      <c s="6" r="D18251">
        <v>1.000</v>
      </c>
      <c s="7" r="E18251">
        <v>2</v>
      </c>
      <c s="8" t="inlineStr" r="F18251">
        <is>
          <t xml:space="preserve">85773</t>
        </is>
      </c>
      <c s="8" t="inlineStr" r="G18251">
        <is>
          <t xml:space="preserve">172</t>
        </is>
      </c>
      <c s="9" r="H18251">
        <v>6000.0000</v>
      </c>
      <c s="8" t="inlineStr" r="I18251">
        <is>
          <t xml:space="preserve"/>
        </is>
      </c>
      <c s="8" t="inlineStr" r="J18251">
        <is>
          <t xml:space="preserve"> Lee</t>
        </is>
      </c>
    </row>
    <row r="18252" ht="20.25" customHeight="0">
      <c s="5" t="inlineStr" r="A18252">
        <is>
          <t xml:space="preserve">X7010216</t>
        </is>
      </c>
      <c s="5" t="inlineStr" r="B18252">
        <is>
          <t xml:space="preserve">TRAFFIC CONTROL AND PROTECTION, (SPECIAL)</t>
        </is>
      </c>
      <c s="5" t="inlineStr" r="C18252">
        <is>
          <t xml:space="preserve">L SUM  </t>
        </is>
      </c>
      <c s="6" r="D18252">
        <v>1.000</v>
      </c>
      <c s="7" r="E18252">
        <v>2</v>
      </c>
      <c s="8" t="inlineStr" r="F18252">
        <is>
          <t xml:space="preserve">85777</t>
        </is>
      </c>
      <c s="8" t="inlineStr" r="G18252">
        <is>
          <t xml:space="preserve">155</t>
        </is>
      </c>
      <c s="9" r="H18252">
        <v>13100.0000</v>
      </c>
      <c s="8" t="inlineStr" r="I18252">
        <is>
          <t xml:space="preserve">Y</t>
        </is>
      </c>
      <c s="8" t="inlineStr" r="J18252">
        <is>
          <t xml:space="preserve"> Whiteside</t>
        </is>
      </c>
    </row>
    <row r="18253" ht="20.25" customHeight="0">
      <c s="5" t="inlineStr" r="A18253">
        <is>
          <t xml:space="preserve">X7010216</t>
        </is>
      </c>
      <c s="5" t="inlineStr" r="B18253">
        <is>
          <t xml:space="preserve">TRAFFIC CONTROL AND PROTECTION, (SPECIAL)</t>
        </is>
      </c>
      <c s="5" t="inlineStr" r="C18253">
        <is>
          <t xml:space="preserve">L SUM  </t>
        </is>
      </c>
      <c s="6" r="D18253">
        <v>1.000</v>
      </c>
      <c s="7" r="E18253">
        <v>2</v>
      </c>
      <c s="8" t="inlineStr" r="F18253">
        <is>
          <t xml:space="preserve">85777</t>
        </is>
      </c>
      <c s="8" t="inlineStr" r="G18253">
        <is>
          <t xml:space="preserve">155</t>
        </is>
      </c>
      <c s="9" r="H18253">
        <v>20000.0000</v>
      </c>
      <c s="8" t="inlineStr" r="I18253">
        <is>
          <t xml:space="preserve"/>
        </is>
      </c>
      <c s="8" t="inlineStr" r="J18253">
        <is>
          <t xml:space="preserve"> Whiteside</t>
        </is>
      </c>
    </row>
    <row r="18254" ht="20.25" customHeight="0">
      <c s="5" t="inlineStr" r="A18254">
        <is>
          <t xml:space="preserve">X7010216</t>
        </is>
      </c>
      <c s="5" t="inlineStr" r="B18254">
        <is>
          <t xml:space="preserve">TRAFFIC CONTROL AND PROTECTION, (SPECIAL)</t>
        </is>
      </c>
      <c s="5" t="inlineStr" r="C18254">
        <is>
          <t xml:space="preserve">L SUM  </t>
        </is>
      </c>
      <c s="6" r="D18254">
        <v>1.000</v>
      </c>
      <c s="7" r="E18254">
        <v>2</v>
      </c>
      <c s="8" t="inlineStr" r="F18254">
        <is>
          <t xml:space="preserve">85777</t>
        </is>
      </c>
      <c s="8" t="inlineStr" r="G18254">
        <is>
          <t xml:space="preserve">155</t>
        </is>
      </c>
      <c s="9" r="H18254">
        <v>22500.0000</v>
      </c>
      <c s="8" t="inlineStr" r="I18254">
        <is>
          <t xml:space="preserve"/>
        </is>
      </c>
      <c s="8" t="inlineStr" r="J18254">
        <is>
          <t xml:space="preserve"> Whiteside</t>
        </is>
      </c>
    </row>
    <row r="18255" ht="20.25" customHeight="0">
      <c s="5" t="inlineStr" r="A18255">
        <is>
          <t xml:space="preserve">X7010216</t>
        </is>
      </c>
      <c s="5" t="inlineStr" r="B18255">
        <is>
          <t xml:space="preserve">TRAFFIC CONTROL AND PROTECTION, (SPECIAL)</t>
        </is>
      </c>
      <c s="5" t="inlineStr" r="C18255">
        <is>
          <t xml:space="preserve">L SUM  </t>
        </is>
      </c>
      <c s="6" r="D18255">
        <v>1.000</v>
      </c>
      <c s="7" r="E18255">
        <v>2</v>
      </c>
      <c s="8" t="inlineStr" r="F18255">
        <is>
          <t xml:space="preserve">85778</t>
        </is>
      </c>
      <c s="8" t="inlineStr" r="G18255">
        <is>
          <t xml:space="preserve">173</t>
        </is>
      </c>
      <c s="9" r="H18255">
        <v>9500.0000</v>
      </c>
      <c s="8" t="inlineStr" r="I18255">
        <is>
          <t xml:space="preserve">Y</t>
        </is>
      </c>
      <c s="8" t="inlineStr" r="J18255">
        <is>
          <t xml:space="preserve"> Ogle</t>
        </is>
      </c>
    </row>
    <row r="18256" ht="20.25" customHeight="0">
      <c s="5" t="inlineStr" r="A18256">
        <is>
          <t xml:space="preserve">X7010216</t>
        </is>
      </c>
      <c s="5" t="inlineStr" r="B18256">
        <is>
          <t xml:space="preserve">TRAFFIC CONTROL AND PROTECTION, (SPECIAL)</t>
        </is>
      </c>
      <c s="5" t="inlineStr" r="C18256">
        <is>
          <t xml:space="preserve">L SUM  </t>
        </is>
      </c>
      <c s="6" r="D18256">
        <v>1.000</v>
      </c>
      <c s="7" r="E18256">
        <v>2</v>
      </c>
      <c s="8" t="inlineStr" r="F18256">
        <is>
          <t xml:space="preserve">85778</t>
        </is>
      </c>
      <c s="8" t="inlineStr" r="G18256">
        <is>
          <t xml:space="preserve">173</t>
        </is>
      </c>
      <c s="9" r="H18256">
        <v>4000.0000</v>
      </c>
      <c s="8" t="inlineStr" r="I18256">
        <is>
          <t xml:space="preserve"/>
        </is>
      </c>
      <c s="8" t="inlineStr" r="J18256">
        <is>
          <t xml:space="preserve"> Ogle</t>
        </is>
      </c>
    </row>
    <row r="18257" ht="20.25" customHeight="0">
      <c s="5" t="inlineStr" r="A18257">
        <is>
          <t xml:space="preserve">X7010216</t>
        </is>
      </c>
      <c s="5" t="inlineStr" r="B18257">
        <is>
          <t xml:space="preserve">TRAFFIC CONTROL AND PROTECTION, (SPECIAL)</t>
        </is>
      </c>
      <c s="5" t="inlineStr" r="C18257">
        <is>
          <t xml:space="preserve">L SUM  </t>
        </is>
      </c>
      <c s="6" r="D18257">
        <v>1.000</v>
      </c>
      <c s="7" r="E18257">
        <v>3</v>
      </c>
      <c s="8" t="inlineStr" r="F18257">
        <is>
          <t xml:space="preserve">87880</t>
        </is>
      </c>
      <c s="8" t="inlineStr" r="G18257">
        <is>
          <t xml:space="preserve">157</t>
        </is>
      </c>
      <c s="9" r="H18257">
        <v>5000.0000</v>
      </c>
      <c s="8" t="inlineStr" r="I18257">
        <is>
          <t xml:space="preserve">Y</t>
        </is>
      </c>
      <c s="8" t="inlineStr" r="J18257">
        <is>
          <t xml:space="preserve"> Bureau</t>
        </is>
      </c>
    </row>
    <row r="18258" ht="20.25" customHeight="0">
      <c s="5" t="inlineStr" r="A18258">
        <is>
          <t xml:space="preserve">X7010216</t>
        </is>
      </c>
      <c s="5" t="inlineStr" r="B18258">
        <is>
          <t xml:space="preserve">TRAFFIC CONTROL AND PROTECTION, (SPECIAL)</t>
        </is>
      </c>
      <c s="5" t="inlineStr" r="C18258">
        <is>
          <t xml:space="preserve">L SUM  </t>
        </is>
      </c>
      <c s="6" r="D18258">
        <v>1.000</v>
      </c>
      <c s="7" r="E18258">
        <v>3</v>
      </c>
      <c s="8" t="inlineStr" r="F18258">
        <is>
          <t xml:space="preserve">87880</t>
        </is>
      </c>
      <c s="8" t="inlineStr" r="G18258">
        <is>
          <t xml:space="preserve">157</t>
        </is>
      </c>
      <c s="9" r="H18258">
        <v>7300.0000</v>
      </c>
      <c s="8" t="inlineStr" r="I18258">
        <is>
          <t xml:space="preserve"/>
        </is>
      </c>
      <c s="8" t="inlineStr" r="J18258">
        <is>
          <t xml:space="preserve"> Bureau</t>
        </is>
      </c>
    </row>
    <row r="18259" ht="20.25" customHeight="0">
      <c s="5" t="inlineStr" r="A18259">
        <is>
          <t xml:space="preserve">X7010216</t>
        </is>
      </c>
      <c s="5" t="inlineStr" r="B18259">
        <is>
          <t xml:space="preserve">TRAFFIC CONTROL AND PROTECTION, (SPECIAL)</t>
        </is>
      </c>
      <c s="5" t="inlineStr" r="C18259">
        <is>
          <t xml:space="preserve">L SUM  </t>
        </is>
      </c>
      <c s="6" r="D18259">
        <v>1.000</v>
      </c>
      <c s="7" r="E18259">
        <v>3</v>
      </c>
      <c s="8" t="inlineStr" r="F18259">
        <is>
          <t xml:space="preserve">87880</t>
        </is>
      </c>
      <c s="8" t="inlineStr" r="G18259">
        <is>
          <t xml:space="preserve">157</t>
        </is>
      </c>
      <c s="9" r="H18259">
        <v>12000.0000</v>
      </c>
      <c s="8" t="inlineStr" r="I18259">
        <is>
          <t xml:space="preserve"/>
        </is>
      </c>
      <c s="8" t="inlineStr" r="J18259">
        <is>
          <t xml:space="preserve"> Bureau</t>
        </is>
      </c>
    </row>
    <row r="18260" ht="20.25" customHeight="0">
      <c s="5" t="inlineStr" r="A18260">
        <is>
          <t xml:space="preserve">X7010216</t>
        </is>
      </c>
      <c s="5" t="inlineStr" r="B18260">
        <is>
          <t xml:space="preserve">TRAFFIC CONTROL AND PROTECTION, (SPECIAL)</t>
        </is>
      </c>
      <c s="5" t="inlineStr" r="C18260">
        <is>
          <t xml:space="preserve">L SUM  </t>
        </is>
      </c>
      <c s="6" r="D18260">
        <v>1.000</v>
      </c>
      <c s="7" r="E18260">
        <v>4</v>
      </c>
      <c s="8" t="inlineStr" r="F18260">
        <is>
          <t xml:space="preserve">89802</t>
        </is>
      </c>
      <c s="8" t="inlineStr" r="G18260">
        <is>
          <t xml:space="preserve">198</t>
        </is>
      </c>
      <c s="9" r="H18260">
        <v>48454.7900</v>
      </c>
      <c s="8" t="inlineStr" r="I18260">
        <is>
          <t xml:space="preserve">Y</t>
        </is>
      </c>
      <c s="8" t="inlineStr" r="J18260">
        <is>
          <t xml:space="preserve"> Tazewell</t>
        </is>
      </c>
    </row>
    <row r="18261" ht="20.25" customHeight="0">
      <c s="5" t="inlineStr" r="A18261">
        <is>
          <t xml:space="preserve">X7010216</t>
        </is>
      </c>
      <c s="5" t="inlineStr" r="B18261">
        <is>
          <t xml:space="preserve">TRAFFIC CONTROL AND PROTECTION, (SPECIAL)</t>
        </is>
      </c>
      <c s="5" t="inlineStr" r="C18261">
        <is>
          <t xml:space="preserve">L SUM  </t>
        </is>
      </c>
      <c s="6" r="D18261">
        <v>1.000</v>
      </c>
      <c s="7" r="E18261">
        <v>4</v>
      </c>
      <c s="8" t="inlineStr" r="F18261">
        <is>
          <t xml:space="preserve">89802</t>
        </is>
      </c>
      <c s="8" t="inlineStr" r="G18261">
        <is>
          <t xml:space="preserve">198</t>
        </is>
      </c>
      <c s="9" r="H18261">
        <v>39222.7500</v>
      </c>
      <c s="8" t="inlineStr" r="I18261">
        <is>
          <t xml:space="preserve"/>
        </is>
      </c>
      <c s="8" t="inlineStr" r="J18261">
        <is>
          <t xml:space="preserve"> Tazewell</t>
        </is>
      </c>
    </row>
    <row r="18262" ht="20.25" customHeight="0">
      <c s="5" t="inlineStr" r="A18262">
        <is>
          <t xml:space="preserve">X7010216</t>
        </is>
      </c>
      <c s="5" t="inlineStr" r="B18262">
        <is>
          <t xml:space="preserve">TRAFFIC CONTROL AND PROTECTION, (SPECIAL)</t>
        </is>
      </c>
      <c s="5" t="inlineStr" r="C18262">
        <is>
          <t xml:space="preserve">L SUM  </t>
        </is>
      </c>
      <c s="6" r="D18262">
        <v>1.000</v>
      </c>
      <c s="7" r="E18262">
        <v>4</v>
      </c>
      <c s="8" t="inlineStr" r="F18262">
        <is>
          <t xml:space="preserve">89852</t>
        </is>
      </c>
      <c s="8" t="inlineStr" r="G18262">
        <is>
          <t xml:space="preserve">199</t>
        </is>
      </c>
      <c s="9" r="H18262">
        <v>6000.0000</v>
      </c>
      <c s="8" t="inlineStr" r="I18262">
        <is>
          <t xml:space="preserve">Y</t>
        </is>
      </c>
      <c s="8" t="inlineStr" r="J18262">
        <is>
          <t xml:space="preserve"> Tazewell</t>
        </is>
      </c>
    </row>
    <row r="18263" ht="20.25" customHeight="0">
      <c s="5" t="inlineStr" r="A18263">
        <is>
          <t xml:space="preserve">X7010216</t>
        </is>
      </c>
      <c s="5" t="inlineStr" r="B18263">
        <is>
          <t xml:space="preserve">TRAFFIC CONTROL AND PROTECTION, (SPECIAL)</t>
        </is>
      </c>
      <c s="5" t="inlineStr" r="C18263">
        <is>
          <t xml:space="preserve">L SUM  </t>
        </is>
      </c>
      <c s="6" r="D18263">
        <v>1.000</v>
      </c>
      <c s="7" r="E18263">
        <v>4</v>
      </c>
      <c s="8" t="inlineStr" r="F18263">
        <is>
          <t xml:space="preserve">89852</t>
        </is>
      </c>
      <c s="8" t="inlineStr" r="G18263">
        <is>
          <t xml:space="preserve">199</t>
        </is>
      </c>
      <c s="9" r="H18263">
        <v>3099.7000</v>
      </c>
      <c s="8" t="inlineStr" r="I18263">
        <is>
          <t xml:space="preserve"/>
        </is>
      </c>
      <c s="8" t="inlineStr" r="J18263">
        <is>
          <t xml:space="preserve"> Tazewell</t>
        </is>
      </c>
    </row>
    <row r="18264" ht="20.25" customHeight="0">
      <c s="5" t="inlineStr" r="A18264">
        <is>
          <t xml:space="preserve">X7010216</t>
        </is>
      </c>
      <c s="5" t="inlineStr" r="B18264">
        <is>
          <t xml:space="preserve">TRAFFIC CONTROL AND PROTECTION, (SPECIAL)</t>
        </is>
      </c>
      <c s="5" t="inlineStr" r="C18264">
        <is>
          <t xml:space="preserve">L SUM  </t>
        </is>
      </c>
      <c s="6" r="D18264">
        <v>1.000</v>
      </c>
      <c s="7" r="E18264">
        <v>4</v>
      </c>
      <c s="8" t="inlineStr" r="F18264">
        <is>
          <t xml:space="preserve">89852</t>
        </is>
      </c>
      <c s="8" t="inlineStr" r="G18264">
        <is>
          <t xml:space="preserve">199</t>
        </is>
      </c>
      <c s="9" r="H18264">
        <v>11385.0000</v>
      </c>
      <c s="8" t="inlineStr" r="I18264">
        <is>
          <t xml:space="preserve"/>
        </is>
      </c>
      <c s="8" t="inlineStr" r="J18264">
        <is>
          <t xml:space="preserve"> Tazewell</t>
        </is>
      </c>
    </row>
    <row r="18265" ht="20.25" customHeight="0">
      <c s="5" t="inlineStr" r="A18265">
        <is>
          <t xml:space="preserve">X7010216</t>
        </is>
      </c>
      <c s="5" t="inlineStr" r="B18265">
        <is>
          <t xml:space="preserve">TRAFFIC CONTROL AND PROTECTION, (SPECIAL)</t>
        </is>
      </c>
      <c s="5" t="inlineStr" r="C18265">
        <is>
          <t xml:space="preserve">L SUM  </t>
        </is>
      </c>
      <c s="6" r="D18265">
        <v>1.000</v>
      </c>
      <c s="7" r="E18265">
        <v>4</v>
      </c>
      <c s="8" t="inlineStr" r="F18265">
        <is>
          <t xml:space="preserve">89852</t>
        </is>
      </c>
      <c s="8" t="inlineStr" r="G18265">
        <is>
          <t xml:space="preserve">199</t>
        </is>
      </c>
      <c s="9" r="H18265">
        <v>14680.0400</v>
      </c>
      <c s="8" t="inlineStr" r="I18265">
        <is>
          <t xml:space="preserve"/>
        </is>
      </c>
      <c s="8" t="inlineStr" r="J18265">
        <is>
          <t xml:space="preserve"> Tazewell</t>
        </is>
      </c>
    </row>
    <row r="18266" ht="20.25" customHeight="0">
      <c s="5" t="inlineStr" r="A18266">
        <is>
          <t xml:space="preserve">X7010216</t>
        </is>
      </c>
      <c s="5" t="inlineStr" r="B18266">
        <is>
          <t xml:space="preserve">TRAFFIC CONTROL AND PROTECTION, (SPECIAL)</t>
        </is>
      </c>
      <c s="5" t="inlineStr" r="C18266">
        <is>
          <t xml:space="preserve">L SUM  </t>
        </is>
      </c>
      <c s="6" r="D18266">
        <v>1.000</v>
      </c>
      <c s="7" r="E18266">
        <v>4</v>
      </c>
      <c s="8" t="inlineStr" r="F18266">
        <is>
          <t xml:space="preserve">89868</t>
        </is>
      </c>
      <c s="8" t="inlineStr" r="G18266">
        <is>
          <t xml:space="preserve">175</t>
        </is>
      </c>
      <c s="9" r="H18266">
        <v>12800.0000</v>
      </c>
      <c s="8" t="inlineStr" r="I18266">
        <is>
          <t xml:space="preserve">Y</t>
        </is>
      </c>
      <c s="8" t="inlineStr" r="J18266">
        <is>
          <t xml:space="preserve"> Mercer</t>
        </is>
      </c>
    </row>
    <row r="18267" ht="20.25" customHeight="0">
      <c s="5" t="inlineStr" r="A18267">
        <is>
          <t xml:space="preserve">X7010216</t>
        </is>
      </c>
      <c s="5" t="inlineStr" r="B18267">
        <is>
          <t xml:space="preserve">TRAFFIC CONTROL AND PROTECTION, (SPECIAL)</t>
        </is>
      </c>
      <c s="5" t="inlineStr" r="C18267">
        <is>
          <t xml:space="preserve">L SUM  </t>
        </is>
      </c>
      <c s="6" r="D18267">
        <v>1.000</v>
      </c>
      <c s="7" r="E18267">
        <v>4</v>
      </c>
      <c s="8" t="inlineStr" r="F18267">
        <is>
          <t xml:space="preserve">89868</t>
        </is>
      </c>
      <c s="8" t="inlineStr" r="G18267">
        <is>
          <t xml:space="preserve">175</t>
        </is>
      </c>
      <c s="9" r="H18267">
        <v>12800.0000</v>
      </c>
      <c s="8" t="inlineStr" r="I18267">
        <is>
          <t xml:space="preserve"/>
        </is>
      </c>
      <c s="8" t="inlineStr" r="J18267">
        <is>
          <t xml:space="preserve"> Mercer</t>
        </is>
      </c>
    </row>
    <row r="18268" ht="20.25" customHeight="0">
      <c s="5" t="inlineStr" r="A18268">
        <is>
          <t xml:space="preserve">X7010216</t>
        </is>
      </c>
      <c s="5" t="inlineStr" r="B18268">
        <is>
          <t xml:space="preserve">TRAFFIC CONTROL AND PROTECTION, (SPECIAL)</t>
        </is>
      </c>
      <c s="5" t="inlineStr" r="C18268">
        <is>
          <t xml:space="preserve">L SUM  </t>
        </is>
      </c>
      <c s="6" r="D18268">
        <v>1.000</v>
      </c>
      <c s="7" r="E18268">
        <v>4</v>
      </c>
      <c s="8" t="inlineStr" r="F18268">
        <is>
          <t xml:space="preserve">89868</t>
        </is>
      </c>
      <c s="8" t="inlineStr" r="G18268">
        <is>
          <t xml:space="preserve">175</t>
        </is>
      </c>
      <c s="9" r="H18268">
        <v>12800.0000</v>
      </c>
      <c s="8" t="inlineStr" r="I18268">
        <is>
          <t xml:space="preserve"/>
        </is>
      </c>
      <c s="8" t="inlineStr" r="J18268">
        <is>
          <t xml:space="preserve"> Mercer</t>
        </is>
      </c>
    </row>
    <row r="18269" ht="20.25" customHeight="0">
      <c s="5" t="inlineStr" r="A18269">
        <is>
          <t xml:space="preserve">X7010216</t>
        </is>
      </c>
      <c s="5" t="inlineStr" r="B18269">
        <is>
          <t xml:space="preserve">TRAFFIC CONTROL AND PROTECTION, (SPECIAL)</t>
        </is>
      </c>
      <c s="5" t="inlineStr" r="C18269">
        <is>
          <t xml:space="preserve">L SUM  </t>
        </is>
      </c>
      <c s="6" r="D18269">
        <v>1.000</v>
      </c>
      <c s="7" r="E18269">
        <v>4</v>
      </c>
      <c s="8" t="inlineStr" r="F18269">
        <is>
          <t xml:space="preserve">89868</t>
        </is>
      </c>
      <c s="8" t="inlineStr" r="G18269">
        <is>
          <t xml:space="preserve">175</t>
        </is>
      </c>
      <c s="9" r="H18269">
        <v>14080.0000</v>
      </c>
      <c s="8" t="inlineStr" r="I18269">
        <is>
          <t xml:space="preserve"/>
        </is>
      </c>
      <c s="8" t="inlineStr" r="J18269">
        <is>
          <t xml:space="preserve"> Mercer</t>
        </is>
      </c>
    </row>
    <row r="18270" ht="20.25" customHeight="0">
      <c s="5" t="inlineStr" r="A18270">
        <is>
          <t xml:space="preserve">X7010216</t>
        </is>
      </c>
      <c s="5" t="inlineStr" r="B18270">
        <is>
          <t xml:space="preserve">TRAFFIC CONTROL AND PROTECTION, (SPECIAL)</t>
        </is>
      </c>
      <c s="5" t="inlineStr" r="C18270">
        <is>
          <t xml:space="preserve">L SUM  </t>
        </is>
      </c>
      <c s="6" r="D18270">
        <v>1.000</v>
      </c>
      <c s="7" r="E18270">
        <v>4</v>
      </c>
      <c s="8" t="inlineStr" r="F18270">
        <is>
          <t xml:space="preserve">89868</t>
        </is>
      </c>
      <c s="8" t="inlineStr" r="G18270">
        <is>
          <t xml:space="preserve">175</t>
        </is>
      </c>
      <c s="9" r="H18270">
        <v>14500.0000</v>
      </c>
      <c s="8" t="inlineStr" r="I18270">
        <is>
          <t xml:space="preserve"/>
        </is>
      </c>
      <c s="8" t="inlineStr" r="J18270">
        <is>
          <t xml:space="preserve"> Mercer</t>
        </is>
      </c>
    </row>
    <row r="18271" ht="20.25" customHeight="0">
      <c s="5" t="inlineStr" r="A18271">
        <is>
          <t xml:space="preserve">X7010216</t>
        </is>
      </c>
      <c s="5" t="inlineStr" r="B18271">
        <is>
          <t xml:space="preserve">TRAFFIC CONTROL AND PROTECTION, (SPECIAL)</t>
        </is>
      </c>
      <c s="5" t="inlineStr" r="C18271">
        <is>
          <t xml:space="preserve">L SUM  </t>
        </is>
      </c>
      <c s="6" r="D18271">
        <v>1.000</v>
      </c>
      <c s="7" r="E18271">
        <v>4</v>
      </c>
      <c s="8" t="inlineStr" r="F18271">
        <is>
          <t xml:space="preserve">89868</t>
        </is>
      </c>
      <c s="8" t="inlineStr" r="G18271">
        <is>
          <t xml:space="preserve">175</t>
        </is>
      </c>
      <c s="9" r="H18271">
        <v>15000.0000</v>
      </c>
      <c s="8" t="inlineStr" r="I18271">
        <is>
          <t xml:space="preserve"/>
        </is>
      </c>
      <c s="8" t="inlineStr" r="J18271">
        <is>
          <t xml:space="preserve"> Mercer</t>
        </is>
      </c>
    </row>
    <row r="18272" ht="20.25" customHeight="0">
      <c s="5" t="inlineStr" r="A18272">
        <is>
          <t xml:space="preserve">X7010216</t>
        </is>
      </c>
      <c s="5" t="inlineStr" r="B18272">
        <is>
          <t xml:space="preserve">TRAFFIC CONTROL AND PROTECTION, (SPECIAL)</t>
        </is>
      </c>
      <c s="5" t="inlineStr" r="C18272">
        <is>
          <t xml:space="preserve">L SUM  </t>
        </is>
      </c>
      <c s="6" r="D18272">
        <v>1.000</v>
      </c>
      <c s="7" r="E18272">
        <v>4</v>
      </c>
      <c s="8" t="inlineStr" r="F18272">
        <is>
          <t xml:space="preserve">89868</t>
        </is>
      </c>
      <c s="8" t="inlineStr" r="G18272">
        <is>
          <t xml:space="preserve">175</t>
        </is>
      </c>
      <c s="9" r="H18272">
        <v>25000.0000</v>
      </c>
      <c s="8" t="inlineStr" r="I18272">
        <is>
          <t xml:space="preserve"/>
        </is>
      </c>
      <c s="8" t="inlineStr" r="J18272">
        <is>
          <t xml:space="preserve"> Mercer</t>
        </is>
      </c>
    </row>
    <row r="18273" ht="20.25" customHeight="0">
      <c s="5" t="inlineStr" r="A18273">
        <is>
          <t xml:space="preserve">X7010216</t>
        </is>
      </c>
      <c s="5" t="inlineStr" r="B18273">
        <is>
          <t xml:space="preserve">TRAFFIC CONTROL AND PROTECTION, (SPECIAL)</t>
        </is>
      </c>
      <c s="5" t="inlineStr" r="C18273">
        <is>
          <t xml:space="preserve">L SUM  </t>
        </is>
      </c>
      <c s="6" r="D18273">
        <v>1.000</v>
      </c>
      <c s="7" r="E18273">
        <v>4</v>
      </c>
      <c s="8" t="inlineStr" r="F18273">
        <is>
          <t xml:space="preserve">89868</t>
        </is>
      </c>
      <c s="8" t="inlineStr" r="G18273">
        <is>
          <t xml:space="preserve">175</t>
        </is>
      </c>
      <c s="9" r="H18273">
        <v>25446.0000</v>
      </c>
      <c s="8" t="inlineStr" r="I18273">
        <is>
          <t xml:space="preserve"/>
        </is>
      </c>
      <c s="8" t="inlineStr" r="J18273">
        <is>
          <t xml:space="preserve"> Mercer</t>
        </is>
      </c>
    </row>
    <row r="18274" ht="20.25" customHeight="0">
      <c s="5" t="inlineStr" r="A18274">
        <is>
          <t xml:space="preserve">X7010216</t>
        </is>
      </c>
      <c s="5" t="inlineStr" r="B18274">
        <is>
          <t xml:space="preserve">TRAFFIC CONTROL AND PROTECTION, (SPECIAL)</t>
        </is>
      </c>
      <c s="5" t="inlineStr" r="C18274">
        <is>
          <t xml:space="preserve">L SUM  </t>
        </is>
      </c>
      <c s="6" r="D18274">
        <v>1.000</v>
      </c>
      <c s="7" r="E18274">
        <v>5</v>
      </c>
      <c s="8" t="inlineStr" r="F18274">
        <is>
          <t xml:space="preserve">91650</t>
        </is>
      </c>
      <c s="8" t="inlineStr" r="G18274">
        <is>
          <t xml:space="preserve">158</t>
        </is>
      </c>
      <c s="9" r="H18274">
        <v>70000.0000</v>
      </c>
      <c s="8" t="inlineStr" r="I18274">
        <is>
          <t xml:space="preserve">Y</t>
        </is>
      </c>
      <c s="8" t="inlineStr" r="J18274">
        <is>
          <t xml:space="preserve"> Vermilion</t>
        </is>
      </c>
    </row>
    <row r="18275" ht="20.25" customHeight="0">
      <c s="5" t="inlineStr" r="A18275">
        <is>
          <t xml:space="preserve">X7010216</t>
        </is>
      </c>
      <c s="5" t="inlineStr" r="B18275">
        <is>
          <t xml:space="preserve">TRAFFIC CONTROL AND PROTECTION, (SPECIAL)</t>
        </is>
      </c>
      <c s="5" t="inlineStr" r="C18275">
        <is>
          <t xml:space="preserve">L SUM  </t>
        </is>
      </c>
      <c s="6" r="D18275">
        <v>1.000</v>
      </c>
      <c s="7" r="E18275">
        <v>5</v>
      </c>
      <c s="8" t="inlineStr" r="F18275">
        <is>
          <t xml:space="preserve">91650</t>
        </is>
      </c>
      <c s="8" t="inlineStr" r="G18275">
        <is>
          <t xml:space="preserve">158</t>
        </is>
      </c>
      <c s="9" r="H18275">
        <v>52000.0000</v>
      </c>
      <c s="8" t="inlineStr" r="I18275">
        <is>
          <t xml:space="preserve"/>
        </is>
      </c>
      <c s="8" t="inlineStr" r="J18275">
        <is>
          <t xml:space="preserve"> Vermilion</t>
        </is>
      </c>
    </row>
    <row r="18276" ht="20.25" customHeight="0">
      <c s="5" t="inlineStr" r="A18276">
        <is>
          <t xml:space="preserve">X7010216</t>
        </is>
      </c>
      <c s="5" t="inlineStr" r="B18276">
        <is>
          <t xml:space="preserve">TRAFFIC CONTROL AND PROTECTION, (SPECIAL)</t>
        </is>
      </c>
      <c s="5" t="inlineStr" r="C18276">
        <is>
          <t xml:space="preserve">L SUM  </t>
        </is>
      </c>
      <c s="6" r="D18276">
        <v>1.000</v>
      </c>
      <c s="7" r="E18276">
        <v>6</v>
      </c>
      <c s="8" t="inlineStr" r="F18276">
        <is>
          <t xml:space="preserve">93829</t>
        </is>
      </c>
      <c s="8" t="inlineStr" r="G18276">
        <is>
          <t xml:space="preserve">161</t>
        </is>
      </c>
      <c s="9" r="H18276">
        <v>4000.0000</v>
      </c>
      <c s="8" t="inlineStr" r="I18276">
        <is>
          <t xml:space="preserve">Y</t>
        </is>
      </c>
      <c s="8" t="inlineStr" r="J18276">
        <is>
          <t xml:space="preserve"> Pike</t>
        </is>
      </c>
    </row>
    <row r="18277" ht="20.25" customHeight="0">
      <c s="5" t="inlineStr" r="A18277">
        <is>
          <t xml:space="preserve">X7010216</t>
        </is>
      </c>
      <c s="5" t="inlineStr" r="B18277">
        <is>
          <t xml:space="preserve">TRAFFIC CONTROL AND PROTECTION, (SPECIAL)</t>
        </is>
      </c>
      <c s="5" t="inlineStr" r="C18277">
        <is>
          <t xml:space="preserve">L SUM  </t>
        </is>
      </c>
      <c s="6" r="D18277">
        <v>1.000</v>
      </c>
      <c s="7" r="E18277">
        <v>6</v>
      </c>
      <c s="8" t="inlineStr" r="F18277">
        <is>
          <t xml:space="preserve">93829</t>
        </is>
      </c>
      <c s="8" t="inlineStr" r="G18277">
        <is>
          <t xml:space="preserve">161</t>
        </is>
      </c>
      <c s="9" r="H18277">
        <v>5600.0000</v>
      </c>
      <c s="8" t="inlineStr" r="I18277">
        <is>
          <t xml:space="preserve"/>
        </is>
      </c>
      <c s="8" t="inlineStr" r="J18277">
        <is>
          <t xml:space="preserve"> Pike</t>
        </is>
      </c>
    </row>
    <row r="18278" ht="20.25" customHeight="0">
      <c s="5" t="inlineStr" r="A18278">
        <is>
          <t xml:space="preserve">X7010216</t>
        </is>
      </c>
      <c s="5" t="inlineStr" r="B18278">
        <is>
          <t xml:space="preserve">TRAFFIC CONTROL AND PROTECTION, (SPECIAL)</t>
        </is>
      </c>
      <c s="5" t="inlineStr" r="C18278">
        <is>
          <t xml:space="preserve">L SUM  </t>
        </is>
      </c>
      <c s="6" r="D18278">
        <v>1.000</v>
      </c>
      <c s="7" r="E18278">
        <v>6</v>
      </c>
      <c s="8" t="inlineStr" r="F18278">
        <is>
          <t xml:space="preserve">93829</t>
        </is>
      </c>
      <c s="8" t="inlineStr" r="G18278">
        <is>
          <t xml:space="preserve">161</t>
        </is>
      </c>
      <c s="9" r="H18278">
        <v>6300.1600</v>
      </c>
      <c s="8" t="inlineStr" r="I18278">
        <is>
          <t xml:space="preserve"/>
        </is>
      </c>
      <c s="8" t="inlineStr" r="J18278">
        <is>
          <t xml:space="preserve"> Pike</t>
        </is>
      </c>
    </row>
    <row r="18279" ht="20.25" customHeight="0">
      <c s="5" t="inlineStr" r="A18279">
        <is>
          <t xml:space="preserve">X7010216</t>
        </is>
      </c>
      <c s="5" t="inlineStr" r="B18279">
        <is>
          <t xml:space="preserve">TRAFFIC CONTROL AND PROTECTION, (SPECIAL)</t>
        </is>
      </c>
      <c s="5" t="inlineStr" r="C18279">
        <is>
          <t xml:space="preserve">L SUM  </t>
        </is>
      </c>
      <c s="6" r="D18279">
        <v>1.000</v>
      </c>
      <c s="7" r="E18279">
        <v>6</v>
      </c>
      <c s="8" t="inlineStr" r="F18279">
        <is>
          <t xml:space="preserve">93830</t>
        </is>
      </c>
      <c s="8" t="inlineStr" r="G18279">
        <is>
          <t xml:space="preserve">162</t>
        </is>
      </c>
      <c s="9" r="H18279">
        <v>45000.0000</v>
      </c>
      <c s="8" t="inlineStr" r="I18279">
        <is>
          <t xml:space="preserve">Y</t>
        </is>
      </c>
      <c s="8" t="inlineStr" r="J18279">
        <is>
          <t xml:space="preserve"> Adams</t>
        </is>
      </c>
    </row>
    <row r="18280" ht="20.25" customHeight="0">
      <c s="5" t="inlineStr" r="A18280">
        <is>
          <t xml:space="preserve">X7010216</t>
        </is>
      </c>
      <c s="5" t="inlineStr" r="B18280">
        <is>
          <t xml:space="preserve">TRAFFIC CONTROL AND PROTECTION, (SPECIAL)</t>
        </is>
      </c>
      <c s="5" t="inlineStr" r="C18280">
        <is>
          <t xml:space="preserve">L SUM  </t>
        </is>
      </c>
      <c s="6" r="D18280">
        <v>1.000</v>
      </c>
      <c s="7" r="E18280">
        <v>7</v>
      </c>
      <c s="8" t="inlineStr" r="F18280">
        <is>
          <t xml:space="preserve">95972</t>
        </is>
      </c>
      <c s="8" t="inlineStr" r="G18280">
        <is>
          <t xml:space="preserve">163</t>
        </is>
      </c>
      <c s="9" r="H18280">
        <v>81996.5600</v>
      </c>
      <c s="8" t="inlineStr" r="I18280">
        <is>
          <t xml:space="preserve">Y</t>
        </is>
      </c>
      <c s="8" t="inlineStr" r="J18280">
        <is>
          <t xml:space="preserve"> Effingham</t>
        </is>
      </c>
    </row>
    <row r="18281" ht="20.25" customHeight="0">
      <c s="5" t="inlineStr" r="A18281">
        <is>
          <t xml:space="preserve">X7010216</t>
        </is>
      </c>
      <c s="5" t="inlineStr" r="B18281">
        <is>
          <t xml:space="preserve">TRAFFIC CONTROL AND PROTECTION, (SPECIAL)</t>
        </is>
      </c>
      <c s="5" t="inlineStr" r="C18281">
        <is>
          <t xml:space="preserve">L SUM  </t>
        </is>
      </c>
      <c s="6" r="D18281">
        <v>1.000</v>
      </c>
      <c s="7" r="E18281">
        <v>7</v>
      </c>
      <c s="8" t="inlineStr" r="F18281">
        <is>
          <t xml:space="preserve">95976</t>
        </is>
      </c>
      <c s="8" t="inlineStr" r="G18281">
        <is>
          <t xml:space="preserve">178</t>
        </is>
      </c>
      <c s="9" r="H18281">
        <v>71310.2000</v>
      </c>
      <c s="8" t="inlineStr" r="I18281">
        <is>
          <t xml:space="preserve">Y</t>
        </is>
      </c>
      <c s="8" t="inlineStr" r="J18281">
        <is>
          <t xml:space="preserve"> Shelby</t>
        </is>
      </c>
    </row>
    <row r="18282" ht="20.25" customHeight="0">
      <c s="5" t="inlineStr" r="A18282">
        <is>
          <t xml:space="preserve">X7010216</t>
        </is>
      </c>
      <c s="5" t="inlineStr" r="B18282">
        <is>
          <t xml:space="preserve">TRAFFIC CONTROL AND PROTECTION, (SPECIAL)</t>
        </is>
      </c>
      <c s="5" t="inlineStr" r="C18282">
        <is>
          <t xml:space="preserve">L SUM  </t>
        </is>
      </c>
      <c s="6" r="D18282">
        <v>1.000</v>
      </c>
      <c s="7" r="E18282">
        <v>7</v>
      </c>
      <c s="8" t="inlineStr" r="F18282">
        <is>
          <t xml:space="preserve">95976</t>
        </is>
      </c>
      <c s="8" t="inlineStr" r="G18282">
        <is>
          <t xml:space="preserve">178</t>
        </is>
      </c>
      <c s="9" r="H18282">
        <v>68500.0000</v>
      </c>
      <c s="8" t="inlineStr" r="I18282">
        <is>
          <t xml:space="preserve"/>
        </is>
      </c>
      <c s="8" t="inlineStr" r="J18282">
        <is>
          <t xml:space="preserve"> Shelby</t>
        </is>
      </c>
    </row>
    <row r="18283" ht="20.25" customHeight="0">
      <c s="5" t="inlineStr" r="A18283">
        <is>
          <t xml:space="preserve">X7010216</t>
        </is>
      </c>
      <c s="5" t="inlineStr" r="B18283">
        <is>
          <t xml:space="preserve">TRAFFIC CONTROL AND PROTECTION, (SPECIAL)</t>
        </is>
      </c>
      <c s="5" t="inlineStr" r="C18283">
        <is>
          <t xml:space="preserve">L SUM  </t>
        </is>
      </c>
      <c s="6" r="D18283">
        <v>1.000</v>
      </c>
      <c s="7" r="E18283">
        <v>7</v>
      </c>
      <c s="8" t="inlineStr" r="F18283">
        <is>
          <t xml:space="preserve">95977</t>
        </is>
      </c>
      <c s="8" t="inlineStr" r="G18283">
        <is>
          <t xml:space="preserve">179</t>
        </is>
      </c>
      <c s="9" r="H18283">
        <v>8000.0000</v>
      </c>
      <c s="8" t="inlineStr" r="I18283">
        <is>
          <t xml:space="preserve">Y</t>
        </is>
      </c>
      <c s="8" t="inlineStr" r="J18283">
        <is>
          <t xml:space="preserve"> Macon</t>
        </is>
      </c>
    </row>
    <row r="18284" ht="20.25" customHeight="0">
      <c s="5" t="inlineStr" r="A18284">
        <is>
          <t xml:space="preserve">X7010216</t>
        </is>
      </c>
      <c s="5" t="inlineStr" r="B18284">
        <is>
          <t xml:space="preserve">TRAFFIC CONTROL AND PROTECTION, (SPECIAL)</t>
        </is>
      </c>
      <c s="5" t="inlineStr" r="C18284">
        <is>
          <t xml:space="preserve">L SUM  </t>
        </is>
      </c>
      <c s="6" r="D18284">
        <v>1.000</v>
      </c>
      <c s="7" r="E18284">
        <v>7</v>
      </c>
      <c s="8" t="inlineStr" r="F18284">
        <is>
          <t xml:space="preserve">95977</t>
        </is>
      </c>
      <c s="8" t="inlineStr" r="G18284">
        <is>
          <t xml:space="preserve">179</t>
        </is>
      </c>
      <c s="9" r="H18284">
        <v>8278.7000</v>
      </c>
      <c s="8" t="inlineStr" r="I18284">
        <is>
          <t xml:space="preserve"/>
        </is>
      </c>
      <c s="8" t="inlineStr" r="J18284">
        <is>
          <t xml:space="preserve"> Macon</t>
        </is>
      </c>
    </row>
    <row r="18285" ht="20.25" customHeight="0">
      <c s="5" t="inlineStr" r="A18285">
        <is>
          <t xml:space="preserve">X7010216</t>
        </is>
      </c>
      <c s="5" t="inlineStr" r="B18285">
        <is>
          <t xml:space="preserve">TRAFFIC CONTROL AND PROTECTION, (SPECIAL)</t>
        </is>
      </c>
      <c s="5" t="inlineStr" r="C18285">
        <is>
          <t xml:space="preserve">L SUM  </t>
        </is>
      </c>
      <c s="6" r="D18285">
        <v>1.000</v>
      </c>
      <c s="7" r="E18285">
        <v>8</v>
      </c>
      <c s="8" t="inlineStr" r="F18285">
        <is>
          <t xml:space="preserve">97839</t>
        </is>
      </c>
      <c s="8" t="inlineStr" r="G18285">
        <is>
          <t xml:space="preserve">181</t>
        </is>
      </c>
      <c s="9" r="H18285">
        <v>6800.0000</v>
      </c>
      <c s="8" t="inlineStr" r="I18285">
        <is>
          <t xml:space="preserve">Y</t>
        </is>
      </c>
      <c s="8" t="inlineStr" r="J18285">
        <is>
          <t xml:space="preserve"> Madison</t>
        </is>
      </c>
    </row>
    <row r="18286" ht="20.25" customHeight="0">
      <c s="5" t="inlineStr" r="A18286">
        <is>
          <t xml:space="preserve">X7010216</t>
        </is>
      </c>
      <c s="5" t="inlineStr" r="B18286">
        <is>
          <t xml:space="preserve">TRAFFIC CONTROL AND PROTECTION, (SPECIAL)</t>
        </is>
      </c>
      <c s="5" t="inlineStr" r="C18286">
        <is>
          <t xml:space="preserve">L SUM  </t>
        </is>
      </c>
      <c s="6" r="D18286">
        <v>1.000</v>
      </c>
      <c s="7" r="E18286">
        <v>8</v>
      </c>
      <c s="8" t="inlineStr" r="F18286">
        <is>
          <t xml:space="preserve">97839</t>
        </is>
      </c>
      <c s="8" t="inlineStr" r="G18286">
        <is>
          <t xml:space="preserve">181</t>
        </is>
      </c>
      <c s="9" r="H18286">
        <v>7700.0000</v>
      </c>
      <c s="8" t="inlineStr" r="I18286">
        <is>
          <t xml:space="preserve"/>
        </is>
      </c>
      <c s="8" t="inlineStr" r="J18286">
        <is>
          <t xml:space="preserve"> Madison</t>
        </is>
      </c>
    </row>
    <row r="18287" ht="20.25" customHeight="0">
      <c s="5" t="inlineStr" r="A18287">
        <is>
          <t xml:space="preserve">X7010216</t>
        </is>
      </c>
      <c s="5" t="inlineStr" r="B18287">
        <is>
          <t xml:space="preserve">TRAFFIC CONTROL AND PROTECTION, (SPECIAL)</t>
        </is>
      </c>
      <c s="5" t="inlineStr" r="C18287">
        <is>
          <t xml:space="preserve">L SUM  </t>
        </is>
      </c>
      <c s="6" r="D18287">
        <v>1.000</v>
      </c>
      <c s="7" r="E18287">
        <v>8</v>
      </c>
      <c s="8" t="inlineStr" r="F18287">
        <is>
          <t xml:space="preserve">97862</t>
        </is>
      </c>
      <c s="8" t="inlineStr" r="G18287">
        <is>
          <t xml:space="preserve">201</t>
        </is>
      </c>
      <c s="9" r="H18287">
        <v>20000.0000</v>
      </c>
      <c s="8" t="inlineStr" r="I18287">
        <is>
          <t xml:space="preserve">Y</t>
        </is>
      </c>
      <c s="8" t="inlineStr" r="J18287">
        <is>
          <t xml:space="preserve"> Madison</t>
        </is>
      </c>
    </row>
    <row r="18288" ht="20.25" customHeight="0">
      <c s="5" t="inlineStr" r="A18288">
        <is>
          <t xml:space="preserve">X7010216</t>
        </is>
      </c>
      <c s="5" t="inlineStr" r="B18288">
        <is>
          <t xml:space="preserve">TRAFFIC CONTROL AND PROTECTION, (SPECIAL)</t>
        </is>
      </c>
      <c s="5" t="inlineStr" r="C18288">
        <is>
          <t xml:space="preserve">L SUM  </t>
        </is>
      </c>
      <c s="6" r="D18288">
        <v>1.000</v>
      </c>
      <c s="7" r="E18288">
        <v>8</v>
      </c>
      <c s="8" t="inlineStr" r="F18288">
        <is>
          <t xml:space="preserve">97862</t>
        </is>
      </c>
      <c s="8" t="inlineStr" r="G18288">
        <is>
          <t xml:space="preserve">201</t>
        </is>
      </c>
      <c s="9" r="H18288">
        <v>18920.0000</v>
      </c>
      <c s="8" t="inlineStr" r="I18288">
        <is>
          <t xml:space="preserve"/>
        </is>
      </c>
      <c s="8" t="inlineStr" r="J18288">
        <is>
          <t xml:space="preserve"> Madison</t>
        </is>
      </c>
    </row>
    <row r="18289" ht="20.25" customHeight="0">
      <c s="5" t="inlineStr" r="A18289">
        <is>
          <t xml:space="preserve">X7010218</t>
        </is>
      </c>
      <c s="5" t="inlineStr" r="B18289">
        <is>
          <t xml:space="preserve">TRAFFIC CONTROL AND PROTECTION, (SPECIAL)</t>
        </is>
      </c>
      <c s="5" t="inlineStr" r="C18289">
        <is>
          <t xml:space="preserve">EACH   </t>
        </is>
      </c>
      <c s="6" r="D18289">
        <v>29.000</v>
      </c>
      <c s="7" r="E18289">
        <v>8</v>
      </c>
      <c s="8" t="inlineStr" r="F18289">
        <is>
          <t xml:space="preserve">76T79</t>
        </is>
      </c>
      <c s="8" t="inlineStr" r="G18289">
        <is>
          <t xml:space="preserve">128</t>
        </is>
      </c>
      <c s="9" r="H18289">
        <v>0.0100</v>
      </c>
      <c s="8" t="inlineStr" r="I18289">
        <is>
          <t xml:space="preserve">Y</t>
        </is>
      </c>
      <c s="8" t="inlineStr" r="J18289">
        <is>
          <t xml:space="preserve">Various</t>
        </is>
      </c>
    </row>
    <row r="18290" ht="20.25" customHeight="0">
      <c s="5" t="inlineStr" r="A18290">
        <is>
          <t xml:space="preserve">X7010230</t>
        </is>
      </c>
      <c s="5" t="inlineStr" r="B18290">
        <is>
          <t xml:space="preserve">TRAFFIC CONTROL AND PROTECTION, STANDARD 701602 (SPECIAL)</t>
        </is>
      </c>
      <c s="5" t="inlineStr" r="C18290">
        <is>
          <t xml:space="preserve">L SUM  </t>
        </is>
      </c>
      <c s="6" r="D18290">
        <v>1.000</v>
      </c>
      <c s="7" r="E18290">
        <v>9</v>
      </c>
      <c s="8" t="inlineStr" r="F18290">
        <is>
          <t xml:space="preserve">78A56</t>
        </is>
      </c>
      <c s="8" t="inlineStr" r="G18290">
        <is>
          <t xml:space="preserve">140</t>
        </is>
      </c>
      <c s="9" r="H18290">
        <v>54000.0000</v>
      </c>
      <c s="8" t="inlineStr" r="I18290">
        <is>
          <t xml:space="preserve">Y</t>
        </is>
      </c>
      <c s="8" t="inlineStr" r="J18290">
        <is>
          <t xml:space="preserve"> Saline</t>
        </is>
      </c>
    </row>
    <row r="18291" ht="20.25" customHeight="0">
      <c s="5" t="inlineStr" r="A18291">
        <is>
          <t xml:space="preserve">X7010230</t>
        </is>
      </c>
      <c s="5" t="inlineStr" r="B18291">
        <is>
          <t xml:space="preserve">TRAFFIC CONTROL AND PROTECTION, STANDARD 701602 (SPECIAL)</t>
        </is>
      </c>
      <c s="5" t="inlineStr" r="C18291">
        <is>
          <t xml:space="preserve">L SUM  </t>
        </is>
      </c>
      <c s="6" r="D18291">
        <v>1.000</v>
      </c>
      <c s="7" r="E18291">
        <v>9</v>
      </c>
      <c s="8" t="inlineStr" r="F18291">
        <is>
          <t xml:space="preserve">78A56</t>
        </is>
      </c>
      <c s="8" t="inlineStr" r="G18291">
        <is>
          <t xml:space="preserve">140</t>
        </is>
      </c>
      <c s="9" r="H18291">
        <v>60958.0100</v>
      </c>
      <c s="8" t="inlineStr" r="I18291">
        <is>
          <t xml:space="preserve"/>
        </is>
      </c>
      <c s="8" t="inlineStr" r="J18291">
        <is>
          <t xml:space="preserve"> Saline</t>
        </is>
      </c>
    </row>
    <row r="18292" ht="20.25" customHeight="0">
      <c s="5" t="inlineStr" r="A18292">
        <is>
          <t xml:space="preserve">X7010239</t>
        </is>
      </c>
      <c s="5" t="inlineStr" r="B18292">
        <is>
          <t xml:space="preserve">CHANGEABLE MESSAGE SIGN (SPECIAL)</t>
        </is>
      </c>
      <c s="5" t="inlineStr" r="C18292">
        <is>
          <t xml:space="preserve">CAL WK </t>
        </is>
      </c>
      <c s="6" r="D18292">
        <v>420.000</v>
      </c>
      <c s="7" r="E18292">
        <v>3</v>
      </c>
      <c s="8" t="inlineStr" r="F18292">
        <is>
          <t xml:space="preserve">66R35</t>
        </is>
      </c>
      <c s="8" t="inlineStr" r="G18292">
        <is>
          <t xml:space="preserve">081</t>
        </is>
      </c>
      <c s="9" r="H18292">
        <v>204.8000</v>
      </c>
      <c s="8" t="inlineStr" r="I18292">
        <is>
          <t xml:space="preserve">Y</t>
        </is>
      </c>
      <c s="8" t="inlineStr" r="J18292">
        <is>
          <t xml:space="preserve"> Kankakee</t>
        </is>
      </c>
    </row>
    <row r="18293" ht="20.25" customHeight="0">
      <c s="5" t="inlineStr" r="A18293">
        <is>
          <t xml:space="preserve">X7010239</t>
        </is>
      </c>
      <c s="5" t="inlineStr" r="B18293">
        <is>
          <t xml:space="preserve">CHANGEABLE MESSAGE SIGN (SPECIAL)</t>
        </is>
      </c>
      <c s="5" t="inlineStr" r="C18293">
        <is>
          <t xml:space="preserve">CAL WK </t>
        </is>
      </c>
      <c s="6" r="D18293">
        <v>160.000</v>
      </c>
      <c s="7" r="E18293">
        <v>3</v>
      </c>
      <c s="8" t="inlineStr" r="F18293">
        <is>
          <t xml:space="preserve">66R36</t>
        </is>
      </c>
      <c s="8" t="inlineStr" r="G18293">
        <is>
          <t xml:space="preserve">082</t>
        </is>
      </c>
      <c s="9" r="H18293">
        <v>300.0000</v>
      </c>
      <c s="8" t="inlineStr" r="I18293">
        <is>
          <t xml:space="preserve">Y</t>
        </is>
      </c>
      <c s="8" t="inlineStr" r="J18293">
        <is>
          <t xml:space="preserve"> LaSalle</t>
        </is>
      </c>
    </row>
    <row r="18294" ht="20.25" customHeight="0">
      <c s="5" t="inlineStr" r="A18294">
        <is>
          <t xml:space="preserve">X7010410</t>
        </is>
      </c>
      <c s="5" t="inlineStr" r="B18294">
        <is>
          <t xml:space="preserve">SPEED DISPLAY TRAILER</t>
        </is>
      </c>
      <c s="5" t="inlineStr" r="C18294">
        <is>
          <t xml:space="preserve">CAL MO </t>
        </is>
      </c>
      <c s="6" r="D18294">
        <v>36.000</v>
      </c>
      <c s="7" r="E18294">
        <v>1</v>
      </c>
      <c s="8" t="inlineStr" r="F18294">
        <is>
          <t xml:space="preserve">62X94</t>
        </is>
      </c>
      <c s="8" t="inlineStr" r="G18294">
        <is>
          <t xml:space="preserve">170</t>
        </is>
      </c>
      <c s="9" r="H18294">
        <v>350.0000</v>
      </c>
      <c s="8" t="inlineStr" r="I18294">
        <is>
          <t xml:space="preserve">Y</t>
        </is>
      </c>
      <c s="8" t="inlineStr" r="J18294">
        <is>
          <t xml:space="preserve"> McHenry</t>
        </is>
      </c>
    </row>
    <row r="18295" ht="20.25" customHeight="0">
      <c s="5" t="inlineStr" r="A18295">
        <is>
          <t xml:space="preserve">X7010410</t>
        </is>
      </c>
      <c s="5" t="inlineStr" r="B18295">
        <is>
          <t xml:space="preserve">SPEED DISPLAY TRAILER</t>
        </is>
      </c>
      <c s="5" t="inlineStr" r="C18295">
        <is>
          <t xml:space="preserve">CAL MO </t>
        </is>
      </c>
      <c s="6" r="D18295">
        <v>36.000</v>
      </c>
      <c s="7" r="E18295">
        <v>1</v>
      </c>
      <c s="8" t="inlineStr" r="F18295">
        <is>
          <t xml:space="preserve">62X94</t>
        </is>
      </c>
      <c s="8" t="inlineStr" r="G18295">
        <is>
          <t xml:space="preserve">170</t>
        </is>
      </c>
      <c s="9" r="H18295">
        <v>276.4400</v>
      </c>
      <c s="8" t="inlineStr" r="I18295">
        <is>
          <t xml:space="preserve"/>
        </is>
      </c>
      <c s="8" t="inlineStr" r="J18295">
        <is>
          <t xml:space="preserve"> McHenry</t>
        </is>
      </c>
    </row>
    <row r="18296" ht="20.25" customHeight="0">
      <c s="5" t="inlineStr" r="A18296">
        <is>
          <t xml:space="preserve">X7010410</t>
        </is>
      </c>
      <c s="5" t="inlineStr" r="B18296">
        <is>
          <t xml:space="preserve">SPEED DISPLAY TRAILER</t>
        </is>
      </c>
      <c s="5" t="inlineStr" r="C18296">
        <is>
          <t xml:space="preserve">CAL MO </t>
        </is>
      </c>
      <c s="6" r="D18296">
        <v>36.000</v>
      </c>
      <c s="7" r="E18296">
        <v>1</v>
      </c>
      <c s="8" t="inlineStr" r="F18296">
        <is>
          <t xml:space="preserve">62X94</t>
        </is>
      </c>
      <c s="8" t="inlineStr" r="G18296">
        <is>
          <t xml:space="preserve">170</t>
        </is>
      </c>
      <c s="9" r="H18296">
        <v>350.0000</v>
      </c>
      <c s="8" t="inlineStr" r="I18296">
        <is>
          <t xml:space="preserve"/>
        </is>
      </c>
      <c s="8" t="inlineStr" r="J18296">
        <is>
          <t xml:space="preserve"> McHenry</t>
        </is>
      </c>
    </row>
    <row r="18297" ht="20.25" customHeight="0">
      <c s="5" t="inlineStr" r="A18297">
        <is>
          <t xml:space="preserve">X7010410</t>
        </is>
      </c>
      <c s="5" t="inlineStr" r="B18297">
        <is>
          <t xml:space="preserve">SPEED DISPLAY TRAILER</t>
        </is>
      </c>
      <c s="5" t="inlineStr" r="C18297">
        <is>
          <t xml:space="preserve">CAL MO </t>
        </is>
      </c>
      <c s="6" r="D18297">
        <v>36.000</v>
      </c>
      <c s="7" r="E18297">
        <v>1</v>
      </c>
      <c s="8" t="inlineStr" r="F18297">
        <is>
          <t xml:space="preserve">62X94</t>
        </is>
      </c>
      <c s="8" t="inlineStr" r="G18297">
        <is>
          <t xml:space="preserve">170</t>
        </is>
      </c>
      <c s="9" r="H18297">
        <v>350.0000</v>
      </c>
      <c s="8" t="inlineStr" r="I18297">
        <is>
          <t xml:space="preserve"/>
        </is>
      </c>
      <c s="8" t="inlineStr" r="J18297">
        <is>
          <t xml:space="preserve"> McHenry</t>
        </is>
      </c>
    </row>
    <row r="18298" ht="20.25" customHeight="0">
      <c s="5" t="inlineStr" r="A18298">
        <is>
          <t xml:space="preserve">X7010805</t>
        </is>
      </c>
      <c s="5" t="inlineStr" r="B18298">
        <is>
          <t xml:space="preserve">TRAFFIC CONTROL AND PROTECTION, STANDARD 701401 (SPECIAL)</t>
        </is>
      </c>
      <c s="5" t="inlineStr" r="C18298">
        <is>
          <t xml:space="preserve">L SUM  </t>
        </is>
      </c>
      <c s="6" r="D18298">
        <v>1.000</v>
      </c>
      <c s="7" r="E18298">
        <v>2</v>
      </c>
      <c s="8" t="inlineStr" r="F18298">
        <is>
          <t xml:space="preserve">64N98</t>
        </is>
      </c>
      <c s="8" t="inlineStr" r="G18298">
        <is>
          <t xml:space="preserve">057</t>
        </is>
      </c>
      <c s="9" r="H18298">
        <v>220000.0000</v>
      </c>
      <c s="8" t="inlineStr" r="I18298">
        <is>
          <t xml:space="preserve">Y</t>
        </is>
      </c>
      <c s="8" t="inlineStr" r="J18298">
        <is>
          <t xml:space="preserve"> Ogle</t>
        </is>
      </c>
    </row>
    <row r="18299" ht="20.25" customHeight="0">
      <c s="5" t="inlineStr" r="A18299">
        <is>
          <t xml:space="preserve">X7010805</t>
        </is>
      </c>
      <c s="5" t="inlineStr" r="B18299">
        <is>
          <t xml:space="preserve">TRAFFIC CONTROL AND PROTECTION, STANDARD 701401 (SPECIAL)</t>
        </is>
      </c>
      <c s="5" t="inlineStr" r="C18299">
        <is>
          <t xml:space="preserve">L SUM  </t>
        </is>
      </c>
      <c s="6" r="D18299">
        <v>1.000</v>
      </c>
      <c s="7" r="E18299">
        <v>2</v>
      </c>
      <c s="8" t="inlineStr" r="F18299">
        <is>
          <t xml:space="preserve">64N98</t>
        </is>
      </c>
      <c s="8" t="inlineStr" r="G18299">
        <is>
          <t xml:space="preserve">057</t>
        </is>
      </c>
      <c s="9" r="H18299">
        <v>339000.0000</v>
      </c>
      <c s="8" t="inlineStr" r="I18299">
        <is>
          <t xml:space="preserve"/>
        </is>
      </c>
      <c s="8" t="inlineStr" r="J18299">
        <is>
          <t xml:space="preserve"> Ogle</t>
        </is>
      </c>
    </row>
    <row r="18300" ht="20.25" customHeight="0">
      <c s="5" t="inlineStr" r="A18300">
        <is>
          <t xml:space="preserve">X7010805</t>
        </is>
      </c>
      <c s="5" t="inlineStr" r="B18300">
        <is>
          <t xml:space="preserve">TRAFFIC CONTROL AND PROTECTION, STANDARD 701401 (SPECIAL)</t>
        </is>
      </c>
      <c s="5" t="inlineStr" r="C18300">
        <is>
          <t xml:space="preserve">L SUM  </t>
        </is>
      </c>
      <c s="6" r="D18300">
        <v>1.000</v>
      </c>
      <c s="7" r="E18300">
        <v>2</v>
      </c>
      <c s="8" t="inlineStr" r="F18300">
        <is>
          <t xml:space="preserve">64N98</t>
        </is>
      </c>
      <c s="8" t="inlineStr" r="G18300">
        <is>
          <t xml:space="preserve">057</t>
        </is>
      </c>
      <c s="9" r="H18300">
        <v>560000.0000</v>
      </c>
      <c s="8" t="inlineStr" r="I18300">
        <is>
          <t xml:space="preserve"/>
        </is>
      </c>
      <c s="8" t="inlineStr" r="J18300">
        <is>
          <t xml:space="preserve"> Ogle</t>
        </is>
      </c>
    </row>
    <row r="18301" ht="20.25" customHeight="0">
      <c s="5" t="inlineStr" r="A18301">
        <is>
          <t xml:space="preserve">X7010805</t>
        </is>
      </c>
      <c s="5" t="inlineStr" r="B18301">
        <is>
          <t xml:space="preserve">TRAFFIC CONTROL AND PROTECTION, STANDARD 701401 (SPECIAL)</t>
        </is>
      </c>
      <c s="5" t="inlineStr" r="C18301">
        <is>
          <t xml:space="preserve">L SUM  </t>
        </is>
      </c>
      <c s="6" r="D18301">
        <v>1.000</v>
      </c>
      <c s="7" r="E18301">
        <v>8</v>
      </c>
      <c s="8" t="inlineStr" r="F18301">
        <is>
          <t xml:space="preserve">76T07</t>
        </is>
      </c>
      <c s="8" t="inlineStr" r="G18301">
        <is>
          <t xml:space="preserve">126</t>
        </is>
      </c>
      <c s="9" r="H18301">
        <v>1500.0000</v>
      </c>
      <c s="8" t="inlineStr" r="I18301">
        <is>
          <t xml:space="preserve">Y</t>
        </is>
      </c>
      <c s="8" t="inlineStr" r="J18301">
        <is>
          <t xml:space="preserve"> Madison</t>
        </is>
      </c>
    </row>
    <row r="18302" ht="20.25" customHeight="0">
      <c s="5" t="inlineStr" r="A18302">
        <is>
          <t xml:space="preserve">X7010805</t>
        </is>
      </c>
      <c s="5" t="inlineStr" r="B18302">
        <is>
          <t xml:space="preserve">TRAFFIC CONTROL AND PROTECTION, STANDARD 701401 (SPECIAL)</t>
        </is>
      </c>
      <c s="5" t="inlineStr" r="C18302">
        <is>
          <t xml:space="preserve">L SUM  </t>
        </is>
      </c>
      <c s="6" r="D18302">
        <v>1.000</v>
      </c>
      <c s="7" r="E18302">
        <v>8</v>
      </c>
      <c s="8" t="inlineStr" r="F18302">
        <is>
          <t xml:space="preserve">76T07</t>
        </is>
      </c>
      <c s="8" t="inlineStr" r="G18302">
        <is>
          <t xml:space="preserve">126</t>
        </is>
      </c>
      <c s="9" r="H18302">
        <v>7000.0000</v>
      </c>
      <c s="8" t="inlineStr" r="I18302">
        <is>
          <t xml:space="preserve"/>
        </is>
      </c>
      <c s="8" t="inlineStr" r="J18302">
        <is>
          <t xml:space="preserve"> Madison</t>
        </is>
      </c>
    </row>
    <row r="18303" ht="20.25" customHeight="0">
      <c s="5" t="inlineStr" r="A18303">
        <is>
          <t xml:space="preserve">X7010805</t>
        </is>
      </c>
      <c s="5" t="inlineStr" r="B18303">
        <is>
          <t xml:space="preserve">TRAFFIC CONTROL AND PROTECTION, STANDARD 701401 (SPECIAL)</t>
        </is>
      </c>
      <c s="5" t="inlineStr" r="C18303">
        <is>
          <t xml:space="preserve">L SUM  </t>
        </is>
      </c>
      <c s="6" r="D18303">
        <v>1.000</v>
      </c>
      <c s="7" r="E18303">
        <v>8</v>
      </c>
      <c s="8" t="inlineStr" r="F18303">
        <is>
          <t xml:space="preserve">76T07</t>
        </is>
      </c>
      <c s="8" t="inlineStr" r="G18303">
        <is>
          <t xml:space="preserve">126</t>
        </is>
      </c>
      <c s="9" r="H18303">
        <v>20000.0000</v>
      </c>
      <c s="8" t="inlineStr" r="I18303">
        <is>
          <t xml:space="preserve"/>
        </is>
      </c>
      <c s="8" t="inlineStr" r="J18303">
        <is>
          <t xml:space="preserve"> Madison</t>
        </is>
      </c>
    </row>
    <row r="18304" ht="20.25" customHeight="0">
      <c s="5" t="inlineStr" r="A18304">
        <is>
          <t xml:space="preserve">X7010805</t>
        </is>
      </c>
      <c s="5" t="inlineStr" r="B18304">
        <is>
          <t xml:space="preserve">TRAFFIC CONTROL AND PROTECTION, STANDARD 701401 (SPECIAL)</t>
        </is>
      </c>
      <c s="5" t="inlineStr" r="C18304">
        <is>
          <t xml:space="preserve">L SUM  </t>
        </is>
      </c>
      <c s="6" r="D18304">
        <v>1.000</v>
      </c>
      <c s="7" r="E18304">
        <v>8</v>
      </c>
      <c s="8" t="inlineStr" r="F18304">
        <is>
          <t xml:space="preserve">76T07</t>
        </is>
      </c>
      <c s="8" t="inlineStr" r="G18304">
        <is>
          <t xml:space="preserve">126</t>
        </is>
      </c>
      <c s="9" r="H18304">
        <v>70000.0000</v>
      </c>
      <c s="8" t="inlineStr" r="I18304">
        <is>
          <t xml:space="preserve"/>
        </is>
      </c>
      <c s="8" t="inlineStr" r="J18304">
        <is>
          <t xml:space="preserve"> Madison</t>
        </is>
      </c>
    </row>
    <row r="18305" ht="20.25" customHeight="0">
      <c s="5" t="inlineStr" r="A18305">
        <is>
          <t xml:space="preserve">X7011015</t>
        </is>
      </c>
      <c s="5" t="inlineStr" r="B18305">
        <is>
          <t xml:space="preserve">TRAFFIC CONTROL AND PROTECTION (EXPRESSWAYS)</t>
        </is>
      </c>
      <c s="5" t="inlineStr" r="C18305">
        <is>
          <t xml:space="preserve">L SUM  </t>
        </is>
      </c>
      <c s="6" r="D18305">
        <v>1.000</v>
      </c>
      <c s="7" r="E18305">
        <v>1</v>
      </c>
      <c s="8" t="inlineStr" r="F18305">
        <is>
          <t xml:space="preserve">62W87</t>
        </is>
      </c>
      <c s="8" t="inlineStr" r="G18305">
        <is>
          <t xml:space="preserve">205</t>
        </is>
      </c>
      <c s="9" r="H18305">
        <v>9000000.0000</v>
      </c>
      <c s="8" t="inlineStr" r="I18305">
        <is>
          <t xml:space="preserve">Y</t>
        </is>
      </c>
      <c s="8" t="inlineStr" r="J18305">
        <is>
          <t xml:space="preserve"> Cook</t>
        </is>
      </c>
    </row>
    <row r="18306" ht="20.25" customHeight="0">
      <c s="5" t="inlineStr" r="A18306">
        <is>
          <t xml:space="preserve">X7011015</t>
        </is>
      </c>
      <c s="5" t="inlineStr" r="B18306">
        <is>
          <t xml:space="preserve">TRAFFIC CONTROL AND PROTECTION (EXPRESSWAYS)</t>
        </is>
      </c>
      <c s="5" t="inlineStr" r="C18306">
        <is>
          <t xml:space="preserve">L SUM  </t>
        </is>
      </c>
      <c s="6" r="D18306">
        <v>1.000</v>
      </c>
      <c s="7" r="E18306">
        <v>1</v>
      </c>
      <c s="8" t="inlineStr" r="F18306">
        <is>
          <t xml:space="preserve">62W87</t>
        </is>
      </c>
      <c s="8" t="inlineStr" r="G18306">
        <is>
          <t xml:space="preserve">205</t>
        </is>
      </c>
      <c s="9" r="H18306">
        <v>4370800.0000</v>
      </c>
      <c s="8" t="inlineStr" r="I18306">
        <is>
          <t xml:space="preserve"/>
        </is>
      </c>
      <c s="8" t="inlineStr" r="J18306">
        <is>
          <t xml:space="preserve"> Cook</t>
        </is>
      </c>
    </row>
    <row r="18307" ht="20.25" customHeight="0">
      <c s="5" t="inlineStr" r="A18307">
        <is>
          <t xml:space="preserve">X7011015</t>
        </is>
      </c>
      <c s="5" t="inlineStr" r="B18307">
        <is>
          <t xml:space="preserve">TRAFFIC CONTROL AND PROTECTION (EXPRESSWAYS)</t>
        </is>
      </c>
      <c s="5" t="inlineStr" r="C18307">
        <is>
          <t xml:space="preserve">L SUM  </t>
        </is>
      </c>
      <c s="6" r="D18307">
        <v>1.000</v>
      </c>
      <c s="7" r="E18307">
        <v>1</v>
      </c>
      <c s="8" t="inlineStr" r="F18307">
        <is>
          <t xml:space="preserve">62X20</t>
        </is>
      </c>
      <c s="8" t="inlineStr" r="G18307">
        <is>
          <t xml:space="preserve">044</t>
        </is>
      </c>
      <c s="9" r="H18307">
        <v>500.0000</v>
      </c>
      <c s="8" t="inlineStr" r="I18307">
        <is>
          <t xml:space="preserve">Y</t>
        </is>
      </c>
      <c s="8" t="inlineStr" r="J18307">
        <is>
          <t xml:space="preserve"> Cook, Will</t>
        </is>
      </c>
    </row>
    <row r="18308" ht="20.25" customHeight="0">
      <c s="5" t="inlineStr" r="A18308">
        <is>
          <t xml:space="preserve">X7011015</t>
        </is>
      </c>
      <c s="5" t="inlineStr" r="B18308">
        <is>
          <t xml:space="preserve">TRAFFIC CONTROL AND PROTECTION (EXPRESSWAYS)</t>
        </is>
      </c>
      <c s="5" t="inlineStr" r="C18308">
        <is>
          <t xml:space="preserve">L SUM  </t>
        </is>
      </c>
      <c s="6" r="D18308">
        <v>1.000</v>
      </c>
      <c s="7" r="E18308">
        <v>1</v>
      </c>
      <c s="8" t="inlineStr" r="F18308">
        <is>
          <t xml:space="preserve">62X20</t>
        </is>
      </c>
      <c s="8" t="inlineStr" r="G18308">
        <is>
          <t xml:space="preserve">044</t>
        </is>
      </c>
      <c s="9" r="H18308">
        <v>35000.0000</v>
      </c>
      <c s="8" t="inlineStr" r="I18308">
        <is>
          <t xml:space="preserve"/>
        </is>
      </c>
      <c s="8" t="inlineStr" r="J18308">
        <is>
          <t xml:space="preserve"> Cook, Will</t>
        </is>
      </c>
    </row>
    <row r="18309" ht="20.25" customHeight="0">
      <c s="5" t="inlineStr" r="A18309">
        <is>
          <t xml:space="preserve">X7011015</t>
        </is>
      </c>
      <c s="5" t="inlineStr" r="B18309">
        <is>
          <t xml:space="preserve">TRAFFIC CONTROL AND PROTECTION (EXPRESSWAYS)</t>
        </is>
      </c>
      <c s="5" t="inlineStr" r="C18309">
        <is>
          <t xml:space="preserve">L SUM  </t>
        </is>
      </c>
      <c s="6" r="D18309">
        <v>1.000</v>
      </c>
      <c s="7" r="E18309">
        <v>1</v>
      </c>
      <c s="8" t="inlineStr" r="F18309">
        <is>
          <t xml:space="preserve">62X20</t>
        </is>
      </c>
      <c s="8" t="inlineStr" r="G18309">
        <is>
          <t xml:space="preserve">044</t>
        </is>
      </c>
      <c s="9" r="H18309">
        <v>70000.0000</v>
      </c>
      <c s="8" t="inlineStr" r="I18309">
        <is>
          <t xml:space="preserve"/>
        </is>
      </c>
      <c s="8" t="inlineStr" r="J18309">
        <is>
          <t xml:space="preserve"> Cook, Will</t>
        </is>
      </c>
    </row>
    <row r="18310" ht="20.25" customHeight="0">
      <c s="5" t="inlineStr" r="A18310">
        <is>
          <t xml:space="preserve">X7011015</t>
        </is>
      </c>
      <c s="5" t="inlineStr" r="B18310">
        <is>
          <t xml:space="preserve">TRAFFIC CONTROL AND PROTECTION (EXPRESSWAYS)</t>
        </is>
      </c>
      <c s="5" t="inlineStr" r="C18310">
        <is>
          <t xml:space="preserve">L SUM  </t>
        </is>
      </c>
      <c s="6" r="D18310">
        <v>1.000</v>
      </c>
      <c s="7" r="E18310">
        <v>1</v>
      </c>
      <c s="8" t="inlineStr" r="F18310">
        <is>
          <t xml:space="preserve">62X22</t>
        </is>
      </c>
      <c s="8" t="inlineStr" r="G18310">
        <is>
          <t xml:space="preserve">045</t>
        </is>
      </c>
      <c s="9" r="H18310">
        <v>21000.0000</v>
      </c>
      <c s="8" t="inlineStr" r="I18310">
        <is>
          <t xml:space="preserve">Y</t>
        </is>
      </c>
      <c s="8" t="inlineStr" r="J18310">
        <is>
          <t xml:space="preserve"> Cook, Will</t>
        </is>
      </c>
    </row>
    <row r="18311" ht="20.25" customHeight="0">
      <c s="5" t="inlineStr" r="A18311">
        <is>
          <t xml:space="preserve">X7011015</t>
        </is>
      </c>
      <c s="5" t="inlineStr" r="B18311">
        <is>
          <t xml:space="preserve">TRAFFIC CONTROL AND PROTECTION (EXPRESSWAYS)</t>
        </is>
      </c>
      <c s="5" t="inlineStr" r="C18311">
        <is>
          <t xml:space="preserve">L SUM  </t>
        </is>
      </c>
      <c s="6" r="D18311">
        <v>1.000</v>
      </c>
      <c s="7" r="E18311">
        <v>1</v>
      </c>
      <c s="8" t="inlineStr" r="F18311">
        <is>
          <t xml:space="preserve">62X22</t>
        </is>
      </c>
      <c s="8" t="inlineStr" r="G18311">
        <is>
          <t xml:space="preserve">045</t>
        </is>
      </c>
      <c s="9" r="H18311">
        <v>250.0000</v>
      </c>
      <c s="8" t="inlineStr" r="I18311">
        <is>
          <t xml:space="preserve"/>
        </is>
      </c>
      <c s="8" t="inlineStr" r="J18311">
        <is>
          <t xml:space="preserve"> Cook, Will</t>
        </is>
      </c>
    </row>
    <row r="18312" ht="20.25" customHeight="0">
      <c s="5" t="inlineStr" r="A18312">
        <is>
          <t xml:space="preserve">X7011015</t>
        </is>
      </c>
      <c s="5" t="inlineStr" r="B18312">
        <is>
          <t xml:space="preserve">TRAFFIC CONTROL AND PROTECTION (EXPRESSWAYS)</t>
        </is>
      </c>
      <c s="5" t="inlineStr" r="C18312">
        <is>
          <t xml:space="preserve">L SUM  </t>
        </is>
      </c>
      <c s="6" r="D18312">
        <v>1.000</v>
      </c>
      <c s="7" r="E18312">
        <v>1</v>
      </c>
      <c s="8" t="inlineStr" r="F18312">
        <is>
          <t xml:space="preserve">62X22</t>
        </is>
      </c>
      <c s="8" t="inlineStr" r="G18312">
        <is>
          <t xml:space="preserve">045</t>
        </is>
      </c>
      <c s="9" r="H18312">
        <v>30000.0000</v>
      </c>
      <c s="8" t="inlineStr" r="I18312">
        <is>
          <t xml:space="preserve"/>
        </is>
      </c>
      <c s="8" t="inlineStr" r="J18312">
        <is>
          <t xml:space="preserve"> Cook, Will</t>
        </is>
      </c>
    </row>
    <row r="18313" ht="20.25" customHeight="0">
      <c s="5" t="inlineStr" r="A18313">
        <is>
          <t xml:space="preserve">X7011015</t>
        </is>
      </c>
      <c s="5" t="inlineStr" r="B18313">
        <is>
          <t xml:space="preserve">TRAFFIC CONTROL AND PROTECTION (EXPRESSWAYS)</t>
        </is>
      </c>
      <c s="5" t="inlineStr" r="C18313">
        <is>
          <t xml:space="preserve">L SUM  </t>
        </is>
      </c>
      <c s="6" r="D18313">
        <v>1.000</v>
      </c>
      <c s="7" r="E18313">
        <v>1</v>
      </c>
      <c s="8" t="inlineStr" r="F18313">
        <is>
          <t xml:space="preserve">62X27</t>
        </is>
      </c>
      <c s="8" t="inlineStr" r="G18313">
        <is>
          <t xml:space="preserve">047</t>
        </is>
      </c>
      <c s="9" r="H18313">
        <v>1000.0000</v>
      </c>
      <c s="8" t="inlineStr" r="I18313">
        <is>
          <t xml:space="preserve">Y</t>
        </is>
      </c>
      <c s="8" t="inlineStr" r="J18313">
        <is>
          <t xml:space="preserve"> Cook</t>
        </is>
      </c>
    </row>
    <row r="18314" ht="20.25" customHeight="0">
      <c s="5" t="inlineStr" r="A18314">
        <is>
          <t xml:space="preserve">X7011015</t>
        </is>
      </c>
      <c s="5" t="inlineStr" r="B18314">
        <is>
          <t xml:space="preserve">TRAFFIC CONTROL AND PROTECTION (EXPRESSWAYS)</t>
        </is>
      </c>
      <c s="5" t="inlineStr" r="C18314">
        <is>
          <t xml:space="preserve">L SUM  </t>
        </is>
      </c>
      <c s="6" r="D18314">
        <v>1.000</v>
      </c>
      <c s="7" r="E18314">
        <v>1</v>
      </c>
      <c s="8" t="inlineStr" r="F18314">
        <is>
          <t xml:space="preserve">62X27</t>
        </is>
      </c>
      <c s="8" t="inlineStr" r="G18314">
        <is>
          <t xml:space="preserve">047</t>
        </is>
      </c>
      <c s="9" r="H18314">
        <v>7009.1600</v>
      </c>
      <c s="8" t="inlineStr" r="I18314">
        <is>
          <t xml:space="preserve"/>
        </is>
      </c>
      <c s="8" t="inlineStr" r="J18314">
        <is>
          <t xml:space="preserve"> Cook</t>
        </is>
      </c>
    </row>
    <row r="18315" ht="20.25" customHeight="0">
      <c s="5" t="inlineStr" r="A18315">
        <is>
          <t xml:space="preserve">X7011015</t>
        </is>
      </c>
      <c s="5" t="inlineStr" r="B18315">
        <is>
          <t xml:space="preserve">TRAFFIC CONTROL AND PROTECTION (EXPRESSWAYS)</t>
        </is>
      </c>
      <c s="5" t="inlineStr" r="C18315">
        <is>
          <t xml:space="preserve">L SUM  </t>
        </is>
      </c>
      <c s="6" r="D18315">
        <v>1.000</v>
      </c>
      <c s="7" r="E18315">
        <v>1</v>
      </c>
      <c s="8" t="inlineStr" r="F18315">
        <is>
          <t xml:space="preserve">62X27</t>
        </is>
      </c>
      <c s="8" t="inlineStr" r="G18315">
        <is>
          <t xml:space="preserve">047</t>
        </is>
      </c>
      <c s="9" r="H18315">
        <v>60000.0000</v>
      </c>
      <c s="8" t="inlineStr" r="I18315">
        <is>
          <t xml:space="preserve"/>
        </is>
      </c>
      <c s="8" t="inlineStr" r="J18315">
        <is>
          <t xml:space="preserve"> Cook</t>
        </is>
      </c>
    </row>
    <row r="18316" ht="20.25" customHeight="0">
      <c s="5" t="inlineStr" r="A18316">
        <is>
          <t xml:space="preserve">X7011015</t>
        </is>
      </c>
      <c s="5" t="inlineStr" r="B18316">
        <is>
          <t xml:space="preserve">TRAFFIC CONTROL AND PROTECTION (EXPRESSWAYS)</t>
        </is>
      </c>
      <c s="5" t="inlineStr" r="C18316">
        <is>
          <t xml:space="preserve">L SUM  </t>
        </is>
      </c>
      <c s="6" r="D18316">
        <v>1.000</v>
      </c>
      <c s="7" r="E18316">
        <v>1</v>
      </c>
      <c s="8" t="inlineStr" r="F18316">
        <is>
          <t xml:space="preserve">62X40</t>
        </is>
      </c>
      <c s="8" t="inlineStr" r="G18316">
        <is>
          <t xml:space="preserve">050</t>
        </is>
      </c>
      <c s="9" r="H18316">
        <v>50750.0000</v>
      </c>
      <c s="8" t="inlineStr" r="I18316">
        <is>
          <t xml:space="preserve">Y</t>
        </is>
      </c>
      <c s="8" t="inlineStr" r="J18316">
        <is>
          <t xml:space="preserve"> Cook</t>
        </is>
      </c>
    </row>
    <row r="18317" ht="20.25" customHeight="0">
      <c s="5" t="inlineStr" r="A18317">
        <is>
          <t xml:space="preserve">X7011015</t>
        </is>
      </c>
      <c s="5" t="inlineStr" r="B18317">
        <is>
          <t xml:space="preserve">TRAFFIC CONTROL AND PROTECTION (EXPRESSWAYS)</t>
        </is>
      </c>
      <c s="5" t="inlineStr" r="C18317">
        <is>
          <t xml:space="preserve">L SUM  </t>
        </is>
      </c>
      <c s="6" r="D18317">
        <v>1.000</v>
      </c>
      <c s="7" r="E18317">
        <v>1</v>
      </c>
      <c s="8" t="inlineStr" r="F18317">
        <is>
          <t xml:space="preserve">62X40</t>
        </is>
      </c>
      <c s="8" t="inlineStr" r="G18317">
        <is>
          <t xml:space="preserve">050</t>
        </is>
      </c>
      <c s="9" r="H18317">
        <v>138000.0000</v>
      </c>
      <c s="8" t="inlineStr" r="I18317">
        <is>
          <t xml:space="preserve"/>
        </is>
      </c>
      <c s="8" t="inlineStr" r="J18317">
        <is>
          <t xml:space="preserve"> Cook</t>
        </is>
      </c>
    </row>
    <row r="18318" ht="20.25" customHeight="0">
      <c s="5" t="inlineStr" r="A18318">
        <is>
          <t xml:space="preserve">X7011015</t>
        </is>
      </c>
      <c s="5" t="inlineStr" r="B18318">
        <is>
          <t xml:space="preserve">TRAFFIC CONTROL AND PROTECTION (EXPRESSWAYS)</t>
        </is>
      </c>
      <c s="5" t="inlineStr" r="C18318">
        <is>
          <t xml:space="preserve">L SUM  </t>
        </is>
      </c>
      <c s="6" r="D18318">
        <v>1.000</v>
      </c>
      <c s="7" r="E18318">
        <v>1</v>
      </c>
      <c s="8" t="inlineStr" r="F18318">
        <is>
          <t xml:space="preserve">62X40</t>
        </is>
      </c>
      <c s="8" t="inlineStr" r="G18318">
        <is>
          <t xml:space="preserve">050</t>
        </is>
      </c>
      <c s="9" r="H18318">
        <v>230000.0000</v>
      </c>
      <c s="8" t="inlineStr" r="I18318">
        <is>
          <t xml:space="preserve"/>
        </is>
      </c>
      <c s="8" t="inlineStr" r="J18318">
        <is>
          <t xml:space="preserve"> Cook</t>
        </is>
      </c>
    </row>
    <row r="18319" ht="20.25" customHeight="0">
      <c s="5" t="inlineStr" r="A18319">
        <is>
          <t xml:space="preserve">X7011015</t>
        </is>
      </c>
      <c s="5" t="inlineStr" r="B18319">
        <is>
          <t xml:space="preserve">TRAFFIC CONTROL AND PROTECTION (EXPRESSWAYS)</t>
        </is>
      </c>
      <c s="5" t="inlineStr" r="C18319">
        <is>
          <t xml:space="preserve">L SUM  </t>
        </is>
      </c>
      <c s="6" r="D18319">
        <v>1.000</v>
      </c>
      <c s="7" r="E18319">
        <v>1</v>
      </c>
      <c s="8" t="inlineStr" r="F18319">
        <is>
          <t xml:space="preserve">62X40</t>
        </is>
      </c>
      <c s="8" t="inlineStr" r="G18319">
        <is>
          <t xml:space="preserve">050</t>
        </is>
      </c>
      <c s="9" r="H18319">
        <v>250000.0000</v>
      </c>
      <c s="8" t="inlineStr" r="I18319">
        <is>
          <t xml:space="preserve"/>
        </is>
      </c>
      <c s="8" t="inlineStr" r="J18319">
        <is>
          <t xml:space="preserve"> Cook</t>
        </is>
      </c>
    </row>
    <row r="18320" ht="20.25" customHeight="0">
      <c s="5" t="inlineStr" r="A18320">
        <is>
          <t xml:space="preserve">X7011800</t>
        </is>
      </c>
      <c s="5" t="inlineStr" r="B18320">
        <is>
          <t xml:space="preserve">TRAFFIC CONTROL AND PROTECTION, STANDARD BLR 21</t>
        </is>
      </c>
      <c s="5" t="inlineStr" r="C18320">
        <is>
          <t xml:space="preserve">L SUM  </t>
        </is>
      </c>
      <c s="6" r="D18320">
        <v>1.000</v>
      </c>
      <c s="7" r="E18320">
        <v>4</v>
      </c>
      <c s="8" t="inlineStr" r="F18320">
        <is>
          <t xml:space="preserve">68A65</t>
        </is>
      </c>
      <c s="8" t="inlineStr" r="G18320">
        <is>
          <t xml:space="preserve">083</t>
        </is>
      </c>
      <c s="9" r="H18320">
        <v>4290.0000</v>
      </c>
      <c s="8" t="inlineStr" r="I18320">
        <is>
          <t xml:space="preserve">Y</t>
        </is>
      </c>
      <c s="8" t="inlineStr" r="J18320">
        <is>
          <t xml:space="preserve"> Tazewell</t>
        </is>
      </c>
    </row>
    <row r="18321" ht="20.25" customHeight="0">
      <c s="5" t="inlineStr" r="A18321">
        <is>
          <t xml:space="preserve">X7011800</t>
        </is>
      </c>
      <c s="5" t="inlineStr" r="B18321">
        <is>
          <t xml:space="preserve">TRAFFIC CONTROL AND PROTECTION, STANDARD BLR 21</t>
        </is>
      </c>
      <c s="5" t="inlineStr" r="C18321">
        <is>
          <t xml:space="preserve">L SUM  </t>
        </is>
      </c>
      <c s="6" r="D18321">
        <v>1.000</v>
      </c>
      <c s="7" r="E18321">
        <v>7</v>
      </c>
      <c s="8" t="inlineStr" r="F18321">
        <is>
          <t xml:space="preserve">74A26</t>
        </is>
      </c>
      <c s="8" t="inlineStr" r="G18321">
        <is>
          <t xml:space="preserve">112</t>
        </is>
      </c>
      <c s="9" r="H18321">
        <v>3820.5000</v>
      </c>
      <c s="8" t="inlineStr" r="I18321">
        <is>
          <t xml:space="preserve">Y</t>
        </is>
      </c>
      <c s="8" t="inlineStr" r="J18321">
        <is>
          <t xml:space="preserve"> Richland</t>
        </is>
      </c>
    </row>
    <row r="18322" ht="20.25" customHeight="0">
      <c s="5" t="inlineStr" r="A18322">
        <is>
          <t xml:space="preserve">X7011800</t>
        </is>
      </c>
      <c s="5" t="inlineStr" r="B18322">
        <is>
          <t xml:space="preserve">TRAFFIC CONTROL AND PROTECTION, STANDARD BLR 21</t>
        </is>
      </c>
      <c s="5" t="inlineStr" r="C18322">
        <is>
          <t xml:space="preserve">L SUM  </t>
        </is>
      </c>
      <c s="6" r="D18322">
        <v>1.000</v>
      </c>
      <c s="7" r="E18322">
        <v>9</v>
      </c>
      <c s="8" t="inlineStr" r="F18322">
        <is>
          <t xml:space="preserve">78B10</t>
        </is>
      </c>
      <c s="8" t="inlineStr" r="G18322">
        <is>
          <t xml:space="preserve">147</t>
        </is>
      </c>
      <c s="9" r="H18322">
        <v>3500.0000</v>
      </c>
      <c s="8" t="inlineStr" r="I18322">
        <is>
          <t xml:space="preserve">Y</t>
        </is>
      </c>
      <c s="8" t="inlineStr" r="J18322">
        <is>
          <t xml:space="preserve"> Williamson</t>
        </is>
      </c>
    </row>
    <row r="18323" ht="20.25" customHeight="0">
      <c s="5" t="inlineStr" r="A18323">
        <is>
          <t xml:space="preserve">X7011800</t>
        </is>
      </c>
      <c s="5" t="inlineStr" r="B18323">
        <is>
          <t xml:space="preserve">TRAFFIC CONTROL AND PROTECTION, STANDARD BLR 21</t>
        </is>
      </c>
      <c s="5" t="inlineStr" r="C18323">
        <is>
          <t xml:space="preserve">L SUM  </t>
        </is>
      </c>
      <c s="6" r="D18323">
        <v>1.000</v>
      </c>
      <c s="7" r="E18323">
        <v>9</v>
      </c>
      <c s="8" t="inlineStr" r="F18323">
        <is>
          <t xml:space="preserve">78B10</t>
        </is>
      </c>
      <c s="8" t="inlineStr" r="G18323">
        <is>
          <t xml:space="preserve">147</t>
        </is>
      </c>
      <c s="9" r="H18323">
        <v>1860.7000</v>
      </c>
      <c s="8" t="inlineStr" r="I18323">
        <is>
          <t xml:space="preserve"/>
        </is>
      </c>
      <c s="8" t="inlineStr" r="J18323">
        <is>
          <t xml:space="preserve"> Williamson</t>
        </is>
      </c>
    </row>
    <row r="18324" ht="20.25" customHeight="0">
      <c s="5" t="inlineStr" r="A18324">
        <is>
          <t xml:space="preserve">X7011801</t>
        </is>
      </c>
      <c s="5" t="inlineStr" r="B18324">
        <is>
          <t xml:space="preserve">TRAFFIC CONTROL AND PROTECTION, STANDARD BLR 22</t>
        </is>
      </c>
      <c s="5" t="inlineStr" r="C18324">
        <is>
          <t xml:space="preserve">L SUM  </t>
        </is>
      </c>
      <c s="6" r="D18324">
        <v>1.000</v>
      </c>
      <c s="7" r="E18324">
        <v>7</v>
      </c>
      <c s="8" t="inlineStr" r="F18324">
        <is>
          <t xml:space="preserve">74D30</t>
        </is>
      </c>
      <c s="8" t="inlineStr" r="G18324">
        <is>
          <t xml:space="preserve">120</t>
        </is>
      </c>
      <c s="9" r="H18324">
        <v>1.0000</v>
      </c>
      <c s="8" t="inlineStr" r="I18324">
        <is>
          <t xml:space="preserve">Y</t>
        </is>
      </c>
      <c s="8" t="inlineStr" r="J18324">
        <is>
          <t xml:space="preserve"> Jasper, Richland</t>
        </is>
      </c>
    </row>
    <row r="18325" ht="20.25" customHeight="0">
      <c s="5" t="inlineStr" r="A18325">
        <is>
          <t xml:space="preserve">X7011801</t>
        </is>
      </c>
      <c s="5" t="inlineStr" r="B18325">
        <is>
          <t xml:space="preserve">TRAFFIC CONTROL AND PROTECTION, STANDARD BLR 22</t>
        </is>
      </c>
      <c s="5" t="inlineStr" r="C18325">
        <is>
          <t xml:space="preserve">L SUM  </t>
        </is>
      </c>
      <c s="6" r="D18325">
        <v>1.000</v>
      </c>
      <c s="7" r="E18325">
        <v>7</v>
      </c>
      <c s="8" t="inlineStr" r="F18325">
        <is>
          <t xml:space="preserve">74D30</t>
        </is>
      </c>
      <c s="8" t="inlineStr" r="G18325">
        <is>
          <t xml:space="preserve">120</t>
        </is>
      </c>
      <c s="9" r="H18325">
        <v>0.0100</v>
      </c>
      <c s="8" t="inlineStr" r="I18325">
        <is>
          <t xml:space="preserve"/>
        </is>
      </c>
      <c s="8" t="inlineStr" r="J18325">
        <is>
          <t xml:space="preserve"> Jasper, Richland</t>
        </is>
      </c>
    </row>
    <row r="18326" ht="20.25" customHeight="0">
      <c s="5" t="inlineStr" r="A18326">
        <is>
          <t xml:space="preserve">X7011801</t>
        </is>
      </c>
      <c s="5" t="inlineStr" r="B18326">
        <is>
          <t xml:space="preserve">TRAFFIC CONTROL AND PROTECTION, STANDARD BLR 22</t>
        </is>
      </c>
      <c s="5" t="inlineStr" r="C18326">
        <is>
          <t xml:space="preserve">L SUM  </t>
        </is>
      </c>
      <c s="6" r="D18326">
        <v>1.000</v>
      </c>
      <c s="7" r="E18326">
        <v>7</v>
      </c>
      <c s="8" t="inlineStr" r="F18326">
        <is>
          <t xml:space="preserve">74D30</t>
        </is>
      </c>
      <c s="8" t="inlineStr" r="G18326">
        <is>
          <t xml:space="preserve">120</t>
        </is>
      </c>
      <c s="9" r="H18326">
        <v>500.0000</v>
      </c>
      <c s="8" t="inlineStr" r="I18326">
        <is>
          <t xml:space="preserve"/>
        </is>
      </c>
      <c s="8" t="inlineStr" r="J18326">
        <is>
          <t xml:space="preserve"> Jasper, Richland</t>
        </is>
      </c>
    </row>
    <row r="18327" ht="20.25" customHeight="0">
      <c s="5" t="inlineStr" r="A18327">
        <is>
          <t xml:space="preserve">X7011801</t>
        </is>
      </c>
      <c s="5" t="inlineStr" r="B18327">
        <is>
          <t xml:space="preserve">TRAFFIC CONTROL AND PROTECTION, STANDARD BLR 22</t>
        </is>
      </c>
      <c s="5" t="inlineStr" r="C18327">
        <is>
          <t xml:space="preserve">L SUM  </t>
        </is>
      </c>
      <c s="6" r="D18327">
        <v>1.000</v>
      </c>
      <c s="7" r="E18327">
        <v>7</v>
      </c>
      <c s="8" t="inlineStr" r="F18327">
        <is>
          <t xml:space="preserve">74D30</t>
        </is>
      </c>
      <c s="8" t="inlineStr" r="G18327">
        <is>
          <t xml:space="preserve">120</t>
        </is>
      </c>
      <c s="9" r="H18327">
        <v>16000.0000</v>
      </c>
      <c s="8" t="inlineStr" r="I18327">
        <is>
          <t xml:space="preserve"/>
        </is>
      </c>
      <c s="8" t="inlineStr" r="J18327">
        <is>
          <t xml:space="preserve"> Jasper, Richland</t>
        </is>
      </c>
    </row>
    <row r="18328" ht="20.25" customHeight="0">
      <c s="5" t="inlineStr" r="A18328">
        <is>
          <t xml:space="preserve">X7011801</t>
        </is>
      </c>
      <c s="5" t="inlineStr" r="B18328">
        <is>
          <t xml:space="preserve">TRAFFIC CONTROL AND PROTECTION, STANDARD BLR 22</t>
        </is>
      </c>
      <c s="5" t="inlineStr" r="C18328">
        <is>
          <t xml:space="preserve">L SUM  </t>
        </is>
      </c>
      <c s="6" r="D18328">
        <v>1.000</v>
      </c>
      <c s="7" r="E18328">
        <v>7</v>
      </c>
      <c s="8" t="inlineStr" r="F18328">
        <is>
          <t xml:space="preserve">74D30</t>
        </is>
      </c>
      <c s="8" t="inlineStr" r="G18328">
        <is>
          <t xml:space="preserve">120</t>
        </is>
      </c>
      <c s="9" r="H18328">
        <v>75000.0000</v>
      </c>
      <c s="8" t="inlineStr" r="I18328">
        <is>
          <t xml:space="preserve"/>
        </is>
      </c>
      <c s="8" t="inlineStr" r="J18328">
        <is>
          <t xml:space="preserve"> Jasper, Richland</t>
        </is>
      </c>
    </row>
    <row r="18329" ht="20.25" customHeight="0">
      <c s="5" t="inlineStr" r="A18329">
        <is>
          <t xml:space="preserve">X7011854</t>
        </is>
      </c>
      <c s="5" t="inlineStr" r="B18329">
        <is>
          <t xml:space="preserve">REAL-TIME TRAFFIC CONTROL CENTRAL BASE UNIT</t>
        </is>
      </c>
      <c s="5" t="inlineStr" r="C18329">
        <is>
          <t xml:space="preserve">CAL MO </t>
        </is>
      </c>
      <c s="6" r="D18329">
        <v>1.000</v>
      </c>
      <c s="7" r="E18329">
        <v>5</v>
      </c>
      <c s="8" t="inlineStr" r="F18329">
        <is>
          <t xml:space="preserve">70H56</t>
        </is>
      </c>
      <c s="8" t="inlineStr" r="G18329">
        <is>
          <t xml:space="preserve">104</t>
        </is>
      </c>
      <c s="9" r="H18329">
        <v>3950.0000</v>
      </c>
      <c s="8" t="inlineStr" r="I18329">
        <is>
          <t xml:space="preserve">Y</t>
        </is>
      </c>
      <c s="8" t="inlineStr" r="J18329">
        <is>
          <t xml:space="preserve"> Piatt</t>
        </is>
      </c>
    </row>
    <row r="18330" ht="20.25" customHeight="0">
      <c s="5" t="inlineStr" r="A18330">
        <is>
          <t xml:space="preserve">X7011854</t>
        </is>
      </c>
      <c s="5" t="inlineStr" r="B18330">
        <is>
          <t xml:space="preserve">REAL-TIME TRAFFIC CONTROL CENTRAL BASE UNIT</t>
        </is>
      </c>
      <c s="5" t="inlineStr" r="C18330">
        <is>
          <t xml:space="preserve">CAL MO </t>
        </is>
      </c>
      <c s="6" r="D18330">
        <v>1.000</v>
      </c>
      <c s="7" r="E18330">
        <v>5</v>
      </c>
      <c s="8" t="inlineStr" r="F18330">
        <is>
          <t xml:space="preserve">70H56</t>
        </is>
      </c>
      <c s="8" t="inlineStr" r="G18330">
        <is>
          <t xml:space="preserve">104</t>
        </is>
      </c>
      <c s="9" r="H18330">
        <v>2500.0000</v>
      </c>
      <c s="8" t="inlineStr" r="I18330">
        <is>
          <t xml:space="preserve"/>
        </is>
      </c>
      <c s="8" t="inlineStr" r="J18330">
        <is>
          <t xml:space="preserve"> Piatt</t>
        </is>
      </c>
    </row>
    <row r="18331" ht="20.25" customHeight="0">
      <c s="5" t="inlineStr" r="A18331">
        <is>
          <t xml:space="preserve">X7011854</t>
        </is>
      </c>
      <c s="5" t="inlineStr" r="B18331">
        <is>
          <t xml:space="preserve">REAL-TIME TRAFFIC CONTROL CENTRAL BASE UNIT</t>
        </is>
      </c>
      <c s="5" t="inlineStr" r="C18331">
        <is>
          <t xml:space="preserve">CAL MO </t>
        </is>
      </c>
      <c s="6" r="D18331">
        <v>1.000</v>
      </c>
      <c s="7" r="E18331">
        <v>5</v>
      </c>
      <c s="8" t="inlineStr" r="F18331">
        <is>
          <t xml:space="preserve">70H56</t>
        </is>
      </c>
      <c s="8" t="inlineStr" r="G18331">
        <is>
          <t xml:space="preserve">104</t>
        </is>
      </c>
      <c s="9" r="H18331">
        <v>3205.0000</v>
      </c>
      <c s="8" t="inlineStr" r="I18331">
        <is>
          <t xml:space="preserve"/>
        </is>
      </c>
      <c s="8" t="inlineStr" r="J18331">
        <is>
          <t xml:space="preserve"> Piatt</t>
        </is>
      </c>
    </row>
    <row r="18332" ht="20.25" customHeight="0">
      <c s="5" t="inlineStr" r="A18332">
        <is>
          <t xml:space="preserve">X7011856</t>
        </is>
      </c>
      <c s="5" t="inlineStr" r="B18332">
        <is>
          <t xml:space="preserve">REAL-TIME TRAFFIC CONTROL SENSOR UNIT</t>
        </is>
      </c>
      <c s="5" t="inlineStr" r="C18332">
        <is>
          <t xml:space="preserve">CAL MO </t>
        </is>
      </c>
      <c s="6" r="D18332">
        <v>16.000</v>
      </c>
      <c s="7" r="E18332">
        <v>5</v>
      </c>
      <c s="8" t="inlineStr" r="F18332">
        <is>
          <t xml:space="preserve">70H56</t>
        </is>
      </c>
      <c s="8" t="inlineStr" r="G18332">
        <is>
          <t xml:space="preserve">104</t>
        </is>
      </c>
      <c s="9" r="H18332">
        <v>660.0000</v>
      </c>
      <c s="8" t="inlineStr" r="I18332">
        <is>
          <t xml:space="preserve">Y</t>
        </is>
      </c>
      <c s="8" t="inlineStr" r="J18332">
        <is>
          <t xml:space="preserve"> Piatt</t>
        </is>
      </c>
    </row>
    <row r="18333" ht="20.25" customHeight="0">
      <c s="5" t="inlineStr" r="A18333">
        <is>
          <t xml:space="preserve">X7011856</t>
        </is>
      </c>
      <c s="5" t="inlineStr" r="B18333">
        <is>
          <t xml:space="preserve">REAL-TIME TRAFFIC CONTROL SENSOR UNIT</t>
        </is>
      </c>
      <c s="5" t="inlineStr" r="C18333">
        <is>
          <t xml:space="preserve">CAL MO </t>
        </is>
      </c>
      <c s="6" r="D18333">
        <v>16.000</v>
      </c>
      <c s="7" r="E18333">
        <v>5</v>
      </c>
      <c s="8" t="inlineStr" r="F18333">
        <is>
          <t xml:space="preserve">70H56</t>
        </is>
      </c>
      <c s="8" t="inlineStr" r="G18333">
        <is>
          <t xml:space="preserve">104</t>
        </is>
      </c>
      <c s="9" r="H18333">
        <v>550.0000</v>
      </c>
      <c s="8" t="inlineStr" r="I18333">
        <is>
          <t xml:space="preserve"/>
        </is>
      </c>
      <c s="8" t="inlineStr" r="J18333">
        <is>
          <t xml:space="preserve"> Piatt</t>
        </is>
      </c>
    </row>
    <row r="18334" ht="20.25" customHeight="0">
      <c s="5" t="inlineStr" r="A18334">
        <is>
          <t xml:space="preserve">X7011856</t>
        </is>
      </c>
      <c s="5" t="inlineStr" r="B18334">
        <is>
          <t xml:space="preserve">REAL-TIME TRAFFIC CONTROL SENSOR UNIT</t>
        </is>
      </c>
      <c s="5" t="inlineStr" r="C18334">
        <is>
          <t xml:space="preserve">CAL MO </t>
        </is>
      </c>
      <c s="6" r="D18334">
        <v>16.000</v>
      </c>
      <c s="7" r="E18334">
        <v>5</v>
      </c>
      <c s="8" t="inlineStr" r="F18334">
        <is>
          <t xml:space="preserve">70H56</t>
        </is>
      </c>
      <c s="8" t="inlineStr" r="G18334">
        <is>
          <t xml:space="preserve">104</t>
        </is>
      </c>
      <c s="9" r="H18334">
        <v>1250.0000</v>
      </c>
      <c s="8" t="inlineStr" r="I18334">
        <is>
          <t xml:space="preserve"/>
        </is>
      </c>
      <c s="8" t="inlineStr" r="J18334">
        <is>
          <t xml:space="preserve"> Piatt</t>
        </is>
      </c>
    </row>
    <row r="18335" ht="20.25" customHeight="0">
      <c s="5" t="inlineStr" r="A18335">
        <is>
          <t xml:space="preserve">X7011858</t>
        </is>
      </c>
      <c s="5" t="inlineStr" r="B18335">
        <is>
          <t xml:space="preserve">REAL-TIME TRAFFIC CONTROL SENSOR UNIT</t>
        </is>
      </c>
      <c s="5" t="inlineStr" r="C18335">
        <is>
          <t xml:space="preserve">WEEK   </t>
        </is>
      </c>
      <c s="6" r="D18335">
        <v>280.000</v>
      </c>
      <c s="7" r="E18335">
        <v>3</v>
      </c>
      <c s="8" t="inlineStr" r="F18335">
        <is>
          <t xml:space="preserve">66R35</t>
        </is>
      </c>
      <c s="8" t="inlineStr" r="G18335">
        <is>
          <t xml:space="preserve">081</t>
        </is>
      </c>
      <c s="9" r="H18335">
        <v>122.8000</v>
      </c>
      <c s="8" t="inlineStr" r="I18335">
        <is>
          <t xml:space="preserve">Y</t>
        </is>
      </c>
      <c s="8" t="inlineStr" r="J18335">
        <is>
          <t xml:space="preserve"> Kankakee</t>
        </is>
      </c>
    </row>
    <row r="18336" ht="20.25" customHeight="0">
      <c s="5" t="inlineStr" r="A18336">
        <is>
          <t xml:space="preserve">X7011858</t>
        </is>
      </c>
      <c s="5" t="inlineStr" r="B18336">
        <is>
          <t xml:space="preserve">REAL-TIME TRAFFIC CONTROL SENSOR UNIT</t>
        </is>
      </c>
      <c s="5" t="inlineStr" r="C18336">
        <is>
          <t xml:space="preserve">WEEK   </t>
        </is>
      </c>
      <c s="6" r="D18336">
        <v>100.000</v>
      </c>
      <c s="7" r="E18336">
        <v>3</v>
      </c>
      <c s="8" t="inlineStr" r="F18336">
        <is>
          <t xml:space="preserve">66R36</t>
        </is>
      </c>
      <c s="8" t="inlineStr" r="G18336">
        <is>
          <t xml:space="preserve">082</t>
        </is>
      </c>
      <c s="9" r="H18336">
        <v>125.0000</v>
      </c>
      <c s="8" t="inlineStr" r="I18336">
        <is>
          <t xml:space="preserve">Y</t>
        </is>
      </c>
      <c s="8" t="inlineStr" r="J18336">
        <is>
          <t xml:space="preserve"> LaSalle</t>
        </is>
      </c>
    </row>
    <row r="18337" ht="20.25" customHeight="0">
      <c s="5" t="inlineStr" r="A18337">
        <is>
          <t xml:space="preserve">X7011860</t>
        </is>
      </c>
      <c s="5" t="inlineStr" r="B18337">
        <is>
          <t xml:space="preserve">REAL-TIME TRAFFIC CONTROL WARNING SIGN</t>
        </is>
      </c>
      <c s="5" t="inlineStr" r="C18337">
        <is>
          <t xml:space="preserve">CAL MO </t>
        </is>
      </c>
      <c s="6" r="D18337">
        <v>8.000</v>
      </c>
      <c s="7" r="E18337">
        <v>5</v>
      </c>
      <c s="8" t="inlineStr" r="F18337">
        <is>
          <t xml:space="preserve">70H56</t>
        </is>
      </c>
      <c s="8" t="inlineStr" r="G18337">
        <is>
          <t xml:space="preserve">104</t>
        </is>
      </c>
      <c s="9" r="H18337">
        <v>1150.0000</v>
      </c>
      <c s="8" t="inlineStr" r="I18337">
        <is>
          <t xml:space="preserve">Y</t>
        </is>
      </c>
      <c s="8" t="inlineStr" r="J18337">
        <is>
          <t xml:space="preserve"> Piatt</t>
        </is>
      </c>
    </row>
    <row r="18338" ht="20.25" customHeight="0">
      <c s="5" t="inlineStr" r="A18338">
        <is>
          <t xml:space="preserve">X7011860</t>
        </is>
      </c>
      <c s="5" t="inlineStr" r="B18338">
        <is>
          <t xml:space="preserve">REAL-TIME TRAFFIC CONTROL WARNING SIGN</t>
        </is>
      </c>
      <c s="5" t="inlineStr" r="C18338">
        <is>
          <t xml:space="preserve">CAL MO </t>
        </is>
      </c>
      <c s="6" r="D18338">
        <v>8.000</v>
      </c>
      <c s="7" r="E18338">
        <v>5</v>
      </c>
      <c s="8" t="inlineStr" r="F18338">
        <is>
          <t xml:space="preserve">70H56</t>
        </is>
      </c>
      <c s="8" t="inlineStr" r="G18338">
        <is>
          <t xml:space="preserve">104</t>
        </is>
      </c>
      <c s="9" r="H18338">
        <v>950.0000</v>
      </c>
      <c s="8" t="inlineStr" r="I18338">
        <is>
          <t xml:space="preserve"/>
        </is>
      </c>
      <c s="8" t="inlineStr" r="J18338">
        <is>
          <t xml:space="preserve"> Piatt</t>
        </is>
      </c>
    </row>
    <row r="18339" ht="20.25" customHeight="0">
      <c s="5" t="inlineStr" r="A18339">
        <is>
          <t xml:space="preserve">X7011860</t>
        </is>
      </c>
      <c s="5" t="inlineStr" r="B18339">
        <is>
          <t xml:space="preserve">REAL-TIME TRAFFIC CONTROL WARNING SIGN</t>
        </is>
      </c>
      <c s="5" t="inlineStr" r="C18339">
        <is>
          <t xml:space="preserve">CAL MO </t>
        </is>
      </c>
      <c s="6" r="D18339">
        <v>8.000</v>
      </c>
      <c s="7" r="E18339">
        <v>5</v>
      </c>
      <c s="8" t="inlineStr" r="F18339">
        <is>
          <t xml:space="preserve">70H56</t>
        </is>
      </c>
      <c s="8" t="inlineStr" r="G18339">
        <is>
          <t xml:space="preserve">104</t>
        </is>
      </c>
      <c s="9" r="H18339">
        <v>1320.0000</v>
      </c>
      <c s="8" t="inlineStr" r="I18339">
        <is>
          <t xml:space="preserve"/>
        </is>
      </c>
      <c s="8" t="inlineStr" r="J18339">
        <is>
          <t xml:space="preserve"> Piatt</t>
        </is>
      </c>
    </row>
    <row r="18340" ht="20.25" customHeight="0">
      <c s="5" t="inlineStr" r="A18340">
        <is>
          <t xml:space="preserve">X7013820</t>
        </is>
      </c>
      <c s="5" t="inlineStr" r="B18340">
        <is>
          <t xml:space="preserve">TRAFFIC CONTROL SURVEILLANCE, EXPRESSWAYS</t>
        </is>
      </c>
      <c s="5" t="inlineStr" r="C18340">
        <is>
          <t xml:space="preserve">CAL DA </t>
        </is>
      </c>
      <c s="6" r="D18340">
        <v>992.000</v>
      </c>
      <c s="7" r="E18340">
        <v>1</v>
      </c>
      <c s="8" t="inlineStr" r="F18340">
        <is>
          <t xml:space="preserve">62W87</t>
        </is>
      </c>
      <c s="8" t="inlineStr" r="G18340">
        <is>
          <t xml:space="preserve">205</t>
        </is>
      </c>
      <c s="9" r="H18340">
        <v>300.0000</v>
      </c>
      <c s="8" t="inlineStr" r="I18340">
        <is>
          <t xml:space="preserve">Y</t>
        </is>
      </c>
      <c s="8" t="inlineStr" r="J18340">
        <is>
          <t xml:space="preserve"> Cook</t>
        </is>
      </c>
    </row>
    <row r="18341" ht="20.25" customHeight="0">
      <c s="5" t="inlineStr" r="A18341">
        <is>
          <t xml:space="preserve">X7013820</t>
        </is>
      </c>
      <c s="5" t="inlineStr" r="B18341">
        <is>
          <t xml:space="preserve">TRAFFIC CONTROL SURVEILLANCE, EXPRESSWAYS</t>
        </is>
      </c>
      <c s="5" t="inlineStr" r="C18341">
        <is>
          <t xml:space="preserve">CAL DA </t>
        </is>
      </c>
      <c s="6" r="D18341">
        <v>992.000</v>
      </c>
      <c s="7" r="E18341">
        <v>1</v>
      </c>
      <c s="8" t="inlineStr" r="F18341">
        <is>
          <t xml:space="preserve">62W87</t>
        </is>
      </c>
      <c s="8" t="inlineStr" r="G18341">
        <is>
          <t xml:space="preserve">205</t>
        </is>
      </c>
      <c s="9" r="H18341">
        <v>0.0100</v>
      </c>
      <c s="8" t="inlineStr" r="I18341">
        <is>
          <t xml:space="preserve"/>
        </is>
      </c>
      <c s="8" t="inlineStr" r="J18341">
        <is>
          <t xml:space="preserve"> Cook</t>
        </is>
      </c>
    </row>
    <row r="18342" ht="20.25" customHeight="0">
      <c s="5" t="inlineStr" r="A18342">
        <is>
          <t xml:space="preserve">X7013820</t>
        </is>
      </c>
      <c s="5" t="inlineStr" r="B18342">
        <is>
          <t xml:space="preserve">TRAFFIC CONTROL SURVEILLANCE, EXPRESSWAYS</t>
        </is>
      </c>
      <c s="5" t="inlineStr" r="C18342">
        <is>
          <t xml:space="preserve">CAL DA </t>
        </is>
      </c>
      <c s="6" r="D18342">
        <v>10.000</v>
      </c>
      <c s="7" r="E18342">
        <v>1</v>
      </c>
      <c s="8" t="inlineStr" r="F18342">
        <is>
          <t xml:space="preserve">62X20</t>
        </is>
      </c>
      <c s="8" t="inlineStr" r="G18342">
        <is>
          <t xml:space="preserve">044</t>
        </is>
      </c>
      <c s="9" r="H18342">
        <v>500.0000</v>
      </c>
      <c s="8" t="inlineStr" r="I18342">
        <is>
          <t xml:space="preserve">Y</t>
        </is>
      </c>
      <c s="8" t="inlineStr" r="J18342">
        <is>
          <t xml:space="preserve"> Cook, Will</t>
        </is>
      </c>
    </row>
    <row r="18343" ht="20.25" customHeight="0">
      <c s="5" t="inlineStr" r="A18343">
        <is>
          <t xml:space="preserve">X7013820</t>
        </is>
      </c>
      <c s="5" t="inlineStr" r="B18343">
        <is>
          <t xml:space="preserve">TRAFFIC CONTROL SURVEILLANCE, EXPRESSWAYS</t>
        </is>
      </c>
      <c s="5" t="inlineStr" r="C18343">
        <is>
          <t xml:space="preserve">CAL DA </t>
        </is>
      </c>
      <c s="6" r="D18343">
        <v>10.000</v>
      </c>
      <c s="7" r="E18343">
        <v>1</v>
      </c>
      <c s="8" t="inlineStr" r="F18343">
        <is>
          <t xml:space="preserve">62X20</t>
        </is>
      </c>
      <c s="8" t="inlineStr" r="G18343">
        <is>
          <t xml:space="preserve">044</t>
        </is>
      </c>
      <c s="9" r="H18343">
        <v>350.0000</v>
      </c>
      <c s="8" t="inlineStr" r="I18343">
        <is>
          <t xml:space="preserve"/>
        </is>
      </c>
      <c s="8" t="inlineStr" r="J18343">
        <is>
          <t xml:space="preserve"> Cook, Will</t>
        </is>
      </c>
    </row>
    <row r="18344" ht="20.25" customHeight="0">
      <c s="5" t="inlineStr" r="A18344">
        <is>
          <t xml:space="preserve">X7013820</t>
        </is>
      </c>
      <c s="5" t="inlineStr" r="B18344">
        <is>
          <t xml:space="preserve">TRAFFIC CONTROL SURVEILLANCE, EXPRESSWAYS</t>
        </is>
      </c>
      <c s="5" t="inlineStr" r="C18344">
        <is>
          <t xml:space="preserve">CAL DA </t>
        </is>
      </c>
      <c s="6" r="D18344">
        <v>10.000</v>
      </c>
      <c s="7" r="E18344">
        <v>1</v>
      </c>
      <c s="8" t="inlineStr" r="F18344">
        <is>
          <t xml:space="preserve">62X20</t>
        </is>
      </c>
      <c s="8" t="inlineStr" r="G18344">
        <is>
          <t xml:space="preserve">044</t>
        </is>
      </c>
      <c s="9" r="H18344">
        <v>700.0000</v>
      </c>
      <c s="8" t="inlineStr" r="I18344">
        <is>
          <t xml:space="preserve"/>
        </is>
      </c>
      <c s="8" t="inlineStr" r="J18344">
        <is>
          <t xml:space="preserve"> Cook, Will</t>
        </is>
      </c>
    </row>
    <row r="18345" ht="20.25" customHeight="0">
      <c s="5" t="inlineStr" r="A18345">
        <is>
          <t xml:space="preserve">X7013820</t>
        </is>
      </c>
      <c s="5" t="inlineStr" r="B18345">
        <is>
          <t xml:space="preserve">TRAFFIC CONTROL SURVEILLANCE, EXPRESSWAYS</t>
        </is>
      </c>
      <c s="5" t="inlineStr" r="C18345">
        <is>
          <t xml:space="preserve">CAL DA </t>
        </is>
      </c>
      <c s="6" r="D18345">
        <v>35.000</v>
      </c>
      <c s="7" r="E18345">
        <v>1</v>
      </c>
      <c s="8" t="inlineStr" r="F18345">
        <is>
          <t xml:space="preserve">62X40</t>
        </is>
      </c>
      <c s="8" t="inlineStr" r="G18345">
        <is>
          <t xml:space="preserve">050</t>
        </is>
      </c>
      <c s="9" r="H18345">
        <v>575.0000</v>
      </c>
      <c s="8" t="inlineStr" r="I18345">
        <is>
          <t xml:space="preserve">Y</t>
        </is>
      </c>
      <c s="8" t="inlineStr" r="J18345">
        <is>
          <t xml:space="preserve"> Cook</t>
        </is>
      </c>
    </row>
    <row r="18346" ht="20.25" customHeight="0">
      <c s="5" t="inlineStr" r="A18346">
        <is>
          <t xml:space="preserve">X7013820</t>
        </is>
      </c>
      <c s="5" t="inlineStr" r="B18346">
        <is>
          <t xml:space="preserve">TRAFFIC CONTROL SURVEILLANCE, EXPRESSWAYS</t>
        </is>
      </c>
      <c s="5" t="inlineStr" r="C18346">
        <is>
          <t xml:space="preserve">CAL DA </t>
        </is>
      </c>
      <c s="6" r="D18346">
        <v>35.000</v>
      </c>
      <c s="7" r="E18346">
        <v>1</v>
      </c>
      <c s="8" t="inlineStr" r="F18346">
        <is>
          <t xml:space="preserve">62X40</t>
        </is>
      </c>
      <c s="8" t="inlineStr" r="G18346">
        <is>
          <t xml:space="preserve">050</t>
        </is>
      </c>
      <c s="9" r="H18346">
        <v>0.0100</v>
      </c>
      <c s="8" t="inlineStr" r="I18346">
        <is>
          <t xml:space="preserve"/>
        </is>
      </c>
      <c s="8" t="inlineStr" r="J18346">
        <is>
          <t xml:space="preserve"> Cook</t>
        </is>
      </c>
    </row>
    <row r="18347" ht="20.25" customHeight="0">
      <c s="5" t="inlineStr" r="A18347">
        <is>
          <t xml:space="preserve">X7013820</t>
        </is>
      </c>
      <c s="5" t="inlineStr" r="B18347">
        <is>
          <t xml:space="preserve">TRAFFIC CONTROL SURVEILLANCE, EXPRESSWAYS</t>
        </is>
      </c>
      <c s="5" t="inlineStr" r="C18347">
        <is>
          <t xml:space="preserve">CAL DA </t>
        </is>
      </c>
      <c s="6" r="D18347">
        <v>35.000</v>
      </c>
      <c s="7" r="E18347">
        <v>1</v>
      </c>
      <c s="8" t="inlineStr" r="F18347">
        <is>
          <t xml:space="preserve">62X40</t>
        </is>
      </c>
      <c s="8" t="inlineStr" r="G18347">
        <is>
          <t xml:space="preserve">050</t>
        </is>
      </c>
      <c s="9" r="H18347">
        <v>500.0000</v>
      </c>
      <c s="8" t="inlineStr" r="I18347">
        <is>
          <t xml:space="preserve"/>
        </is>
      </c>
      <c s="8" t="inlineStr" r="J18347">
        <is>
          <t xml:space="preserve"> Cook</t>
        </is>
      </c>
    </row>
    <row r="18348" ht="20.25" customHeight="0">
      <c s="5" t="inlineStr" r="A18348">
        <is>
          <t xml:space="preserve">X7013820</t>
        </is>
      </c>
      <c s="5" t="inlineStr" r="B18348">
        <is>
          <t xml:space="preserve">TRAFFIC CONTROL SURVEILLANCE, EXPRESSWAYS</t>
        </is>
      </c>
      <c s="5" t="inlineStr" r="C18348">
        <is>
          <t xml:space="preserve">CAL DA </t>
        </is>
      </c>
      <c s="6" r="D18348">
        <v>35.000</v>
      </c>
      <c s="7" r="E18348">
        <v>1</v>
      </c>
      <c s="8" t="inlineStr" r="F18348">
        <is>
          <t xml:space="preserve">62X40</t>
        </is>
      </c>
      <c s="8" t="inlineStr" r="G18348">
        <is>
          <t xml:space="preserve">050</t>
        </is>
      </c>
      <c s="9" r="H18348">
        <v>500.0000</v>
      </c>
      <c s="8" t="inlineStr" r="I18348">
        <is>
          <t xml:space="preserve"/>
        </is>
      </c>
      <c s="8" t="inlineStr" r="J18348">
        <is>
          <t xml:space="preserve"> Cook</t>
        </is>
      </c>
    </row>
    <row r="18349" ht="20.25" customHeight="0">
      <c s="5" t="inlineStr" r="A18349">
        <is>
          <t xml:space="preserve">X7040650</t>
        </is>
      </c>
      <c s="5" t="inlineStr" r="B18349">
        <is>
          <t xml:space="preserve">REMOVE TEMPORARY CONCRETE BARRIER</t>
        </is>
      </c>
      <c s="5" t="inlineStr" r="C18349">
        <is>
          <t xml:space="preserve">FOOT   </t>
        </is>
      </c>
      <c s="6" r="D18349">
        <v>438.000</v>
      </c>
      <c s="7" r="E18349">
        <v>1</v>
      </c>
      <c s="8" t="inlineStr" r="F18349">
        <is>
          <t xml:space="preserve">62W87</t>
        </is>
      </c>
      <c s="8" t="inlineStr" r="G18349">
        <is>
          <t xml:space="preserve">205</t>
        </is>
      </c>
      <c s="9" r="H18349">
        <v>10.0000</v>
      </c>
      <c s="8" t="inlineStr" r="I18349">
        <is>
          <t xml:space="preserve">Y</t>
        </is>
      </c>
      <c s="8" t="inlineStr" r="J18349">
        <is>
          <t xml:space="preserve"> Cook</t>
        </is>
      </c>
    </row>
    <row r="18350" ht="20.25" customHeight="0">
      <c s="5" t="inlineStr" r="A18350">
        <is>
          <t xml:space="preserve">X7040650</t>
        </is>
      </c>
      <c s="5" t="inlineStr" r="B18350">
        <is>
          <t xml:space="preserve">REMOVE TEMPORARY CONCRETE BARRIER</t>
        </is>
      </c>
      <c s="5" t="inlineStr" r="C18350">
        <is>
          <t xml:space="preserve">FOOT   </t>
        </is>
      </c>
      <c s="6" r="D18350">
        <v>438.000</v>
      </c>
      <c s="7" r="E18350">
        <v>1</v>
      </c>
      <c s="8" t="inlineStr" r="F18350">
        <is>
          <t xml:space="preserve">62W87</t>
        </is>
      </c>
      <c s="8" t="inlineStr" r="G18350">
        <is>
          <t xml:space="preserve">205</t>
        </is>
      </c>
      <c s="9" r="H18350">
        <v>20.0000</v>
      </c>
      <c s="8" t="inlineStr" r="I18350">
        <is>
          <t xml:space="preserve"/>
        </is>
      </c>
      <c s="8" t="inlineStr" r="J18350">
        <is>
          <t xml:space="preserve"> Cook</t>
        </is>
      </c>
    </row>
    <row r="18351" ht="20.25" customHeight="0">
      <c s="5" t="inlineStr" r="A18351">
        <is>
          <t xml:space="preserve">X7050167</t>
        </is>
      </c>
      <c s="5" t="inlineStr" r="B18351">
        <is>
          <t xml:space="preserve">TEMPORARY TRAFFIC BARRIER TERMINAL, TYPE 1, SPECIAL (TANGENT)</t>
        </is>
      </c>
      <c s="5" t="inlineStr" r="C18351">
        <is>
          <t xml:space="preserve">EACH   </t>
        </is>
      </c>
      <c s="6" r="D18351">
        <v>2.000</v>
      </c>
      <c s="7" r="E18351">
        <v>9</v>
      </c>
      <c s="8" t="inlineStr" r="F18351">
        <is>
          <t xml:space="preserve">78147</t>
        </is>
      </c>
      <c s="8" t="inlineStr" r="G18351">
        <is>
          <t xml:space="preserve">135</t>
        </is>
      </c>
      <c s="9" r="H18351">
        <v>4400.0000</v>
      </c>
      <c s="8" t="inlineStr" r="I18351">
        <is>
          <t xml:space="preserve">Y</t>
        </is>
      </c>
      <c s="8" t="inlineStr" r="J18351">
        <is>
          <t xml:space="preserve"> Gallatin</t>
        </is>
      </c>
    </row>
    <row r="18352" ht="20.25" customHeight="0">
      <c s="5" t="inlineStr" r="A18352">
        <is>
          <t xml:space="preserve">X7050167</t>
        </is>
      </c>
      <c s="5" t="inlineStr" r="B18352">
        <is>
          <t xml:space="preserve">TEMPORARY TRAFFIC BARRIER TERMINAL, TYPE 1, SPECIAL (TANGENT)</t>
        </is>
      </c>
      <c s="5" t="inlineStr" r="C18352">
        <is>
          <t xml:space="preserve">EACH   </t>
        </is>
      </c>
      <c s="6" r="D18352">
        <v>2.000</v>
      </c>
      <c s="7" r="E18352">
        <v>9</v>
      </c>
      <c s="8" t="inlineStr" r="F18352">
        <is>
          <t xml:space="preserve">78147</t>
        </is>
      </c>
      <c s="8" t="inlineStr" r="G18352">
        <is>
          <t xml:space="preserve">135</t>
        </is>
      </c>
      <c s="9" r="H18352">
        <v>4000.0000</v>
      </c>
      <c s="8" t="inlineStr" r="I18352">
        <is>
          <t xml:space="preserve"/>
        </is>
      </c>
      <c s="8" t="inlineStr" r="J18352">
        <is>
          <t xml:space="preserve"> Gallatin</t>
        </is>
      </c>
    </row>
    <row r="18353" ht="20.25" customHeight="0">
      <c s="5" t="inlineStr" r="A18353">
        <is>
          <t xml:space="preserve">X7050167</t>
        </is>
      </c>
      <c s="5" t="inlineStr" r="B18353">
        <is>
          <t xml:space="preserve">TEMPORARY TRAFFIC BARRIER TERMINAL, TYPE 1, SPECIAL (TANGENT)</t>
        </is>
      </c>
      <c s="5" t="inlineStr" r="C18353">
        <is>
          <t xml:space="preserve">EACH   </t>
        </is>
      </c>
      <c s="6" r="D18353">
        <v>4.000</v>
      </c>
      <c s="7" r="E18353">
        <v>9</v>
      </c>
      <c s="8" t="inlineStr" r="F18353">
        <is>
          <t xml:space="preserve">78373</t>
        </is>
      </c>
      <c s="8" t="inlineStr" r="G18353">
        <is>
          <t xml:space="preserve">136</t>
        </is>
      </c>
      <c s="9" r="H18353">
        <v>4700.0000</v>
      </c>
      <c s="8" t="inlineStr" r="I18353">
        <is>
          <t xml:space="preserve">Y</t>
        </is>
      </c>
      <c s="8" t="inlineStr" r="J18353">
        <is>
          <t xml:space="preserve"> Williamson</t>
        </is>
      </c>
    </row>
    <row r="18354" ht="20.25" customHeight="0">
      <c s="5" t="inlineStr" r="A18354">
        <is>
          <t xml:space="preserve">X7050167</t>
        </is>
      </c>
      <c s="5" t="inlineStr" r="B18354">
        <is>
          <t xml:space="preserve">TEMPORARY TRAFFIC BARRIER TERMINAL, TYPE 1, SPECIAL (TANGENT)</t>
        </is>
      </c>
      <c s="5" t="inlineStr" r="C18354">
        <is>
          <t xml:space="preserve">EACH   </t>
        </is>
      </c>
      <c s="6" r="D18354">
        <v>4.000</v>
      </c>
      <c s="7" r="E18354">
        <v>9</v>
      </c>
      <c s="8" t="inlineStr" r="F18354">
        <is>
          <t xml:space="preserve">78373</t>
        </is>
      </c>
      <c s="8" t="inlineStr" r="G18354">
        <is>
          <t xml:space="preserve">136</t>
        </is>
      </c>
      <c s="9" r="H18354">
        <v>4452.0000</v>
      </c>
      <c s="8" t="inlineStr" r="I18354">
        <is>
          <t xml:space="preserve"/>
        </is>
      </c>
      <c s="8" t="inlineStr" r="J18354">
        <is>
          <t xml:space="preserve"> Williamson</t>
        </is>
      </c>
    </row>
    <row r="18355" ht="20.25" customHeight="0">
      <c s="5" t="inlineStr" r="A18355">
        <is>
          <t xml:space="preserve">X7200043</t>
        </is>
      </c>
      <c s="5" t="inlineStr" r="B18355">
        <is>
          <t xml:space="preserve">RADAR SPEED SIGN</t>
        </is>
      </c>
      <c s="5" t="inlineStr" r="C18355">
        <is>
          <t xml:space="preserve">EACH   </t>
        </is>
      </c>
      <c s="6" r="D18355">
        <v>2.000</v>
      </c>
      <c s="7" r="E18355">
        <v>3</v>
      </c>
      <c s="8" t="inlineStr" r="F18355">
        <is>
          <t xml:space="preserve">87880</t>
        </is>
      </c>
      <c s="8" t="inlineStr" r="G18355">
        <is>
          <t xml:space="preserve">157</t>
        </is>
      </c>
      <c s="9" r="H18355">
        <v>11000.0000</v>
      </c>
      <c s="8" t="inlineStr" r="I18355">
        <is>
          <t xml:space="preserve">Y</t>
        </is>
      </c>
      <c s="8" t="inlineStr" r="J18355">
        <is>
          <t xml:space="preserve"> Bureau</t>
        </is>
      </c>
    </row>
    <row r="18356" ht="20.25" customHeight="0">
      <c s="5" t="inlineStr" r="A18356">
        <is>
          <t xml:space="preserve">X7200043</t>
        </is>
      </c>
      <c s="5" t="inlineStr" r="B18356">
        <is>
          <t xml:space="preserve">RADAR SPEED SIGN</t>
        </is>
      </c>
      <c s="5" t="inlineStr" r="C18356">
        <is>
          <t xml:space="preserve">EACH   </t>
        </is>
      </c>
      <c s="6" r="D18356">
        <v>2.000</v>
      </c>
      <c s="7" r="E18356">
        <v>3</v>
      </c>
      <c s="8" t="inlineStr" r="F18356">
        <is>
          <t xml:space="preserve">87880</t>
        </is>
      </c>
      <c s="8" t="inlineStr" r="G18356">
        <is>
          <t xml:space="preserve">157</t>
        </is>
      </c>
      <c s="9" r="H18356">
        <v>5900.0000</v>
      </c>
      <c s="8" t="inlineStr" r="I18356">
        <is>
          <t xml:space="preserve"/>
        </is>
      </c>
      <c s="8" t="inlineStr" r="J18356">
        <is>
          <t xml:space="preserve"> Bureau</t>
        </is>
      </c>
    </row>
    <row r="18357" ht="20.25" customHeight="0">
      <c s="5" t="inlineStr" r="A18357">
        <is>
          <t xml:space="preserve">X7200043</t>
        </is>
      </c>
      <c s="5" t="inlineStr" r="B18357">
        <is>
          <t xml:space="preserve">RADAR SPEED SIGN</t>
        </is>
      </c>
      <c s="5" t="inlineStr" r="C18357">
        <is>
          <t xml:space="preserve">EACH   </t>
        </is>
      </c>
      <c s="6" r="D18357">
        <v>2.000</v>
      </c>
      <c s="7" r="E18357">
        <v>3</v>
      </c>
      <c s="8" t="inlineStr" r="F18357">
        <is>
          <t xml:space="preserve">87880</t>
        </is>
      </c>
      <c s="8" t="inlineStr" r="G18357">
        <is>
          <t xml:space="preserve">157</t>
        </is>
      </c>
      <c s="9" r="H18357">
        <v>17500.0000</v>
      </c>
      <c s="8" t="inlineStr" r="I18357">
        <is>
          <t xml:space="preserve"/>
        </is>
      </c>
      <c s="8" t="inlineStr" r="J18357">
        <is>
          <t xml:space="preserve"> Bureau</t>
        </is>
      </c>
    </row>
    <row r="18358" ht="20.25" customHeight="0">
      <c s="5" t="inlineStr" r="A18358">
        <is>
          <t xml:space="preserve">X7200043</t>
        </is>
      </c>
      <c s="5" t="inlineStr" r="B18358">
        <is>
          <t xml:space="preserve">RADAR SPEED SIGN</t>
        </is>
      </c>
      <c s="5" t="inlineStr" r="C18358">
        <is>
          <t xml:space="preserve">EACH   </t>
        </is>
      </c>
      <c s="6" r="D18358">
        <v>2.000</v>
      </c>
      <c s="7" r="E18358">
        <v>5</v>
      </c>
      <c s="8" t="inlineStr" r="F18358">
        <is>
          <t xml:space="preserve">91654</t>
        </is>
      </c>
      <c s="8" t="inlineStr" r="G18358">
        <is>
          <t xml:space="preserve">159</t>
        </is>
      </c>
      <c s="9" r="H18358">
        <v>17902.5000</v>
      </c>
      <c s="8" t="inlineStr" r="I18358">
        <is>
          <t xml:space="preserve">Y</t>
        </is>
      </c>
      <c s="8" t="inlineStr" r="J18358">
        <is>
          <t xml:space="preserve"> Vermilion</t>
        </is>
      </c>
    </row>
    <row r="18359" ht="20.25" customHeight="0">
      <c s="5" t="inlineStr" r="A18359">
        <is>
          <t xml:space="preserve">X7200043</t>
        </is>
      </c>
      <c s="5" t="inlineStr" r="B18359">
        <is>
          <t xml:space="preserve">RADAR SPEED SIGN</t>
        </is>
      </c>
      <c s="5" t="inlineStr" r="C18359">
        <is>
          <t xml:space="preserve">EACH   </t>
        </is>
      </c>
      <c s="6" r="D18359">
        <v>2.000</v>
      </c>
      <c s="7" r="E18359">
        <v>5</v>
      </c>
      <c s="8" t="inlineStr" r="F18359">
        <is>
          <t xml:space="preserve">91654</t>
        </is>
      </c>
      <c s="8" t="inlineStr" r="G18359">
        <is>
          <t xml:space="preserve">159</t>
        </is>
      </c>
      <c s="9" r="H18359">
        <v>16275.0000</v>
      </c>
      <c s="8" t="inlineStr" r="I18359">
        <is>
          <t xml:space="preserve"/>
        </is>
      </c>
      <c s="8" t="inlineStr" r="J18359">
        <is>
          <t xml:space="preserve"> Vermilion</t>
        </is>
      </c>
    </row>
    <row r="18360" ht="20.25" customHeight="0">
      <c s="5" t="inlineStr" r="A18360">
        <is>
          <t xml:space="preserve">X7200043</t>
        </is>
      </c>
      <c s="5" t="inlineStr" r="B18360">
        <is>
          <t xml:space="preserve">RADAR SPEED SIGN</t>
        </is>
      </c>
      <c s="5" t="inlineStr" r="C18360">
        <is>
          <t xml:space="preserve">EACH   </t>
        </is>
      </c>
      <c s="6" r="D18360">
        <v>2.000</v>
      </c>
      <c s="7" r="E18360">
        <v>5</v>
      </c>
      <c s="8" t="inlineStr" r="F18360">
        <is>
          <t xml:space="preserve">91654</t>
        </is>
      </c>
      <c s="8" t="inlineStr" r="G18360">
        <is>
          <t xml:space="preserve">159</t>
        </is>
      </c>
      <c s="9" r="H18360">
        <v>18000.0000</v>
      </c>
      <c s="8" t="inlineStr" r="I18360">
        <is>
          <t xml:space="preserve"/>
        </is>
      </c>
      <c s="8" t="inlineStr" r="J18360">
        <is>
          <t xml:space="preserve"> Vermilion</t>
        </is>
      </c>
    </row>
    <row r="18361" ht="20.25" customHeight="0">
      <c s="5" t="inlineStr" r="A18361">
        <is>
          <t xml:space="preserve">X7200044</t>
        </is>
      </c>
      <c s="5" t="inlineStr" r="B18361">
        <is>
          <t xml:space="preserve">PERMANENT RADAR SPEED SIGN</t>
        </is>
      </c>
      <c s="5" t="inlineStr" r="C18361">
        <is>
          <t xml:space="preserve">EACH   </t>
        </is>
      </c>
      <c s="6" r="D18361">
        <v>2.000</v>
      </c>
      <c s="7" r="E18361">
        <v>7</v>
      </c>
      <c s="8" t="inlineStr" r="F18361">
        <is>
          <t xml:space="preserve">95969</t>
        </is>
      </c>
      <c s="8" t="inlineStr" r="G18361">
        <is>
          <t xml:space="preserve">177</t>
        </is>
      </c>
      <c s="9" r="H18361">
        <v>13500.0000</v>
      </c>
      <c s="8" t="inlineStr" r="I18361">
        <is>
          <t xml:space="preserve">Y</t>
        </is>
      </c>
      <c s="8" t="inlineStr" r="J18361">
        <is>
          <t xml:space="preserve"> Clark</t>
        </is>
      </c>
    </row>
    <row r="18362" ht="20.25" customHeight="0">
      <c s="5" t="inlineStr" r="A18362">
        <is>
          <t xml:space="preserve">X7200044</t>
        </is>
      </c>
      <c s="5" t="inlineStr" r="B18362">
        <is>
          <t xml:space="preserve">PERMANENT RADAR SPEED SIGN</t>
        </is>
      </c>
      <c s="5" t="inlineStr" r="C18362">
        <is>
          <t xml:space="preserve">EACH   </t>
        </is>
      </c>
      <c s="6" r="D18362">
        <v>2.000</v>
      </c>
      <c s="7" r="E18362">
        <v>7</v>
      </c>
      <c s="8" t="inlineStr" r="F18362">
        <is>
          <t xml:space="preserve">95969</t>
        </is>
      </c>
      <c s="8" t="inlineStr" r="G18362">
        <is>
          <t xml:space="preserve">177</t>
        </is>
      </c>
      <c s="9" r="H18362">
        <v>14500.0000</v>
      </c>
      <c s="8" t="inlineStr" r="I18362">
        <is>
          <t xml:space="preserve"/>
        </is>
      </c>
      <c s="8" t="inlineStr" r="J18362">
        <is>
          <t xml:space="preserve"> Clark</t>
        </is>
      </c>
    </row>
    <row r="18363" ht="20.25" customHeight="0">
      <c s="5" t="inlineStr" r="A18363">
        <is>
          <t xml:space="preserve">X7200044</t>
        </is>
      </c>
      <c s="5" t="inlineStr" r="B18363">
        <is>
          <t xml:space="preserve">PERMANENT RADAR SPEED SIGN</t>
        </is>
      </c>
      <c s="5" t="inlineStr" r="C18363">
        <is>
          <t xml:space="preserve">EACH   </t>
        </is>
      </c>
      <c s="6" r="D18363">
        <v>2.000</v>
      </c>
      <c s="7" r="E18363">
        <v>7</v>
      </c>
      <c s="8" t="inlineStr" r="F18363">
        <is>
          <t xml:space="preserve">95969</t>
        </is>
      </c>
      <c s="8" t="inlineStr" r="G18363">
        <is>
          <t xml:space="preserve">177</t>
        </is>
      </c>
      <c s="9" r="H18363">
        <v>16067.4800</v>
      </c>
      <c s="8" t="inlineStr" r="I18363">
        <is>
          <t xml:space="preserve"/>
        </is>
      </c>
      <c s="8" t="inlineStr" r="J18363">
        <is>
          <t xml:space="preserve"> Clark</t>
        </is>
      </c>
    </row>
    <row r="18364" ht="20.25" customHeight="0">
      <c s="5" t="inlineStr" r="A18364">
        <is>
          <t xml:space="preserve">X7200061</t>
        </is>
      </c>
      <c s="5" t="inlineStr" r="B18364">
        <is>
          <t xml:space="preserve">TEMPORARY INFORMATION SIGNING</t>
        </is>
      </c>
      <c s="5" t="inlineStr" r="C18364">
        <is>
          <t xml:space="preserve">SQ FT  </t>
        </is>
      </c>
      <c s="6" r="D18364">
        <v>177.000</v>
      </c>
      <c s="7" r="E18364">
        <v>1</v>
      </c>
      <c s="8" t="inlineStr" r="F18364">
        <is>
          <t xml:space="preserve">61K95</t>
        </is>
      </c>
      <c s="8" t="inlineStr" r="G18364">
        <is>
          <t xml:space="preserve">013</t>
        </is>
      </c>
      <c s="9" r="H18364">
        <v>18.0000</v>
      </c>
      <c s="8" t="inlineStr" r="I18364">
        <is>
          <t xml:space="preserve">Y</t>
        </is>
      </c>
      <c s="8" t="inlineStr" r="J18364">
        <is>
          <t xml:space="preserve"> DuPage</t>
        </is>
      </c>
    </row>
    <row r="18365" ht="20.25" customHeight="0">
      <c s="5" t="inlineStr" r="A18365">
        <is>
          <t xml:space="preserve">X7200061</t>
        </is>
      </c>
      <c s="5" t="inlineStr" r="B18365">
        <is>
          <t xml:space="preserve">TEMPORARY INFORMATION SIGNING</t>
        </is>
      </c>
      <c s="5" t="inlineStr" r="C18365">
        <is>
          <t xml:space="preserve">SQ FT  </t>
        </is>
      </c>
      <c s="6" r="D18365">
        <v>177.000</v>
      </c>
      <c s="7" r="E18365">
        <v>1</v>
      </c>
      <c s="8" t="inlineStr" r="F18365">
        <is>
          <t xml:space="preserve">61K95</t>
        </is>
      </c>
      <c s="8" t="inlineStr" r="G18365">
        <is>
          <t xml:space="preserve">013</t>
        </is>
      </c>
      <c s="9" r="H18365">
        <v>15.0000</v>
      </c>
      <c s="8" t="inlineStr" r="I18365">
        <is>
          <t xml:space="preserve"/>
        </is>
      </c>
      <c s="8" t="inlineStr" r="J18365">
        <is>
          <t xml:space="preserve"> DuPage</t>
        </is>
      </c>
    </row>
    <row r="18366" ht="20.25" customHeight="0">
      <c s="5" t="inlineStr" r="A18366">
        <is>
          <t xml:space="preserve">X7200061</t>
        </is>
      </c>
      <c s="5" t="inlineStr" r="B18366">
        <is>
          <t xml:space="preserve">TEMPORARY INFORMATION SIGNING</t>
        </is>
      </c>
      <c s="5" t="inlineStr" r="C18366">
        <is>
          <t xml:space="preserve">SQ FT  </t>
        </is>
      </c>
      <c s="6" r="D18366">
        <v>177.000</v>
      </c>
      <c s="7" r="E18366">
        <v>1</v>
      </c>
      <c s="8" t="inlineStr" r="F18366">
        <is>
          <t xml:space="preserve">61K95</t>
        </is>
      </c>
      <c s="8" t="inlineStr" r="G18366">
        <is>
          <t xml:space="preserve">013</t>
        </is>
      </c>
      <c s="9" r="H18366">
        <v>20.0000</v>
      </c>
      <c s="8" t="inlineStr" r="I18366">
        <is>
          <t xml:space="preserve"/>
        </is>
      </c>
      <c s="8" t="inlineStr" r="J18366">
        <is>
          <t xml:space="preserve"> DuPage</t>
        </is>
      </c>
    </row>
    <row r="18367" ht="20.25" customHeight="0">
      <c s="5" t="inlineStr" r="A18367">
        <is>
          <t xml:space="preserve">X7200061</t>
        </is>
      </c>
      <c s="5" t="inlineStr" r="B18367">
        <is>
          <t xml:space="preserve">TEMPORARY INFORMATION SIGNING</t>
        </is>
      </c>
      <c s="5" t="inlineStr" r="C18367">
        <is>
          <t xml:space="preserve">SQ FT  </t>
        </is>
      </c>
      <c s="6" r="D18367">
        <v>177.000</v>
      </c>
      <c s="7" r="E18367">
        <v>1</v>
      </c>
      <c s="8" t="inlineStr" r="F18367">
        <is>
          <t xml:space="preserve">61K95</t>
        </is>
      </c>
      <c s="8" t="inlineStr" r="G18367">
        <is>
          <t xml:space="preserve">013</t>
        </is>
      </c>
      <c s="9" r="H18367">
        <v>20.0000</v>
      </c>
      <c s="8" t="inlineStr" r="I18367">
        <is>
          <t xml:space="preserve"/>
        </is>
      </c>
      <c s="8" t="inlineStr" r="J18367">
        <is>
          <t xml:space="preserve"> DuPage</t>
        </is>
      </c>
    </row>
    <row r="18368" ht="20.25" customHeight="0">
      <c s="5" t="inlineStr" r="A18368">
        <is>
          <t xml:space="preserve">X7200061</t>
        </is>
      </c>
      <c s="5" t="inlineStr" r="B18368">
        <is>
          <t xml:space="preserve">TEMPORARY INFORMATION SIGNING</t>
        </is>
      </c>
      <c s="5" t="inlineStr" r="C18368">
        <is>
          <t xml:space="preserve">SQ FT  </t>
        </is>
      </c>
      <c s="6" r="D18368">
        <v>177.000</v>
      </c>
      <c s="7" r="E18368">
        <v>1</v>
      </c>
      <c s="8" t="inlineStr" r="F18368">
        <is>
          <t xml:space="preserve">61K95</t>
        </is>
      </c>
      <c s="8" t="inlineStr" r="G18368">
        <is>
          <t xml:space="preserve">013</t>
        </is>
      </c>
      <c s="9" r="H18368">
        <v>25.0000</v>
      </c>
      <c s="8" t="inlineStr" r="I18368">
        <is>
          <t xml:space="preserve"/>
        </is>
      </c>
      <c s="8" t="inlineStr" r="J18368">
        <is>
          <t xml:space="preserve"> DuPage</t>
        </is>
      </c>
    </row>
    <row r="18369" ht="20.25" customHeight="0">
      <c s="5" t="inlineStr" r="A18369">
        <is>
          <t xml:space="preserve">X7200061</t>
        </is>
      </c>
      <c s="5" t="inlineStr" r="B18369">
        <is>
          <t xml:space="preserve">TEMPORARY INFORMATION SIGNING</t>
        </is>
      </c>
      <c s="5" t="inlineStr" r="C18369">
        <is>
          <t xml:space="preserve">SQ FT  </t>
        </is>
      </c>
      <c s="6" r="D18369">
        <v>103.000</v>
      </c>
      <c s="7" r="E18369">
        <v>1</v>
      </c>
      <c s="8" t="inlineStr" r="F18369">
        <is>
          <t xml:space="preserve">61L06</t>
        </is>
      </c>
      <c s="8" t="inlineStr" r="G18369">
        <is>
          <t xml:space="preserve">015</t>
        </is>
      </c>
      <c s="9" r="H18369">
        <v>30.0000</v>
      </c>
      <c s="8" t="inlineStr" r="I18369">
        <is>
          <t xml:space="preserve">Y</t>
        </is>
      </c>
      <c s="8" t="inlineStr" r="J18369">
        <is>
          <t xml:space="preserve"> Cook</t>
        </is>
      </c>
    </row>
    <row r="18370" ht="20.25" customHeight="0">
      <c s="5" t="inlineStr" r="A18370">
        <is>
          <t xml:space="preserve">X7200061</t>
        </is>
      </c>
      <c s="5" t="inlineStr" r="B18370">
        <is>
          <t xml:space="preserve">TEMPORARY INFORMATION SIGNING</t>
        </is>
      </c>
      <c s="5" t="inlineStr" r="C18370">
        <is>
          <t xml:space="preserve">SQ FT  </t>
        </is>
      </c>
      <c s="6" r="D18370">
        <v>103.000</v>
      </c>
      <c s="7" r="E18370">
        <v>1</v>
      </c>
      <c s="8" t="inlineStr" r="F18370">
        <is>
          <t xml:space="preserve">61L06</t>
        </is>
      </c>
      <c s="8" t="inlineStr" r="G18370">
        <is>
          <t xml:space="preserve">015</t>
        </is>
      </c>
      <c s="9" r="H18370">
        <v>16.0000</v>
      </c>
      <c s="8" t="inlineStr" r="I18370">
        <is>
          <t xml:space="preserve"/>
        </is>
      </c>
      <c s="8" t="inlineStr" r="J18370">
        <is>
          <t xml:space="preserve"> Cook</t>
        </is>
      </c>
    </row>
    <row r="18371" ht="20.25" customHeight="0">
      <c s="5" t="inlineStr" r="A18371">
        <is>
          <t xml:space="preserve">X7200061</t>
        </is>
      </c>
      <c s="5" t="inlineStr" r="B18371">
        <is>
          <t xml:space="preserve">TEMPORARY INFORMATION SIGNING</t>
        </is>
      </c>
      <c s="5" t="inlineStr" r="C18371">
        <is>
          <t xml:space="preserve">SQ FT  </t>
        </is>
      </c>
      <c s="6" r="D18371">
        <v>103.000</v>
      </c>
      <c s="7" r="E18371">
        <v>1</v>
      </c>
      <c s="8" t="inlineStr" r="F18371">
        <is>
          <t xml:space="preserve">61L06</t>
        </is>
      </c>
      <c s="8" t="inlineStr" r="G18371">
        <is>
          <t xml:space="preserve">015</t>
        </is>
      </c>
      <c s="9" r="H18371">
        <v>25.0000</v>
      </c>
      <c s="8" t="inlineStr" r="I18371">
        <is>
          <t xml:space="preserve"/>
        </is>
      </c>
      <c s="8" t="inlineStr" r="J18371">
        <is>
          <t xml:space="preserve"> Cook</t>
        </is>
      </c>
    </row>
    <row r="18372" ht="20.25" customHeight="0">
      <c s="5" t="inlineStr" r="A18372">
        <is>
          <t xml:space="preserve">X7200061</t>
        </is>
      </c>
      <c s="5" t="inlineStr" r="B18372">
        <is>
          <t xml:space="preserve">TEMPORARY INFORMATION SIGNING</t>
        </is>
      </c>
      <c s="5" t="inlineStr" r="C18372">
        <is>
          <t xml:space="preserve">SQ FT  </t>
        </is>
      </c>
      <c s="6" r="D18372">
        <v>103.000</v>
      </c>
      <c s="7" r="E18372">
        <v>1</v>
      </c>
      <c s="8" t="inlineStr" r="F18372">
        <is>
          <t xml:space="preserve">61L06</t>
        </is>
      </c>
      <c s="8" t="inlineStr" r="G18372">
        <is>
          <t xml:space="preserve">015</t>
        </is>
      </c>
      <c s="9" r="H18372">
        <v>25.5000</v>
      </c>
      <c s="8" t="inlineStr" r="I18372">
        <is>
          <t xml:space="preserve"/>
        </is>
      </c>
      <c s="8" t="inlineStr" r="J18372">
        <is>
          <t xml:space="preserve"> Cook</t>
        </is>
      </c>
    </row>
    <row r="18373" ht="20.25" customHeight="0">
      <c s="5" t="inlineStr" r="A18373">
        <is>
          <t xml:space="preserve">X7200061</t>
        </is>
      </c>
      <c s="5" t="inlineStr" r="B18373">
        <is>
          <t xml:space="preserve">TEMPORARY INFORMATION SIGNING</t>
        </is>
      </c>
      <c s="5" t="inlineStr" r="C18373">
        <is>
          <t xml:space="preserve">SQ FT  </t>
        </is>
      </c>
      <c s="6" r="D18373">
        <v>214.000</v>
      </c>
      <c s="7" r="E18373">
        <v>1</v>
      </c>
      <c s="8" t="inlineStr" r="F18373">
        <is>
          <t xml:space="preserve">61L18</t>
        </is>
      </c>
      <c s="8" t="inlineStr" r="G18373">
        <is>
          <t xml:space="preserve">194</t>
        </is>
      </c>
      <c s="9" r="H18373">
        <v>25.0000</v>
      </c>
      <c s="8" t="inlineStr" r="I18373">
        <is>
          <t xml:space="preserve">Y</t>
        </is>
      </c>
      <c s="8" t="inlineStr" r="J18373">
        <is>
          <t xml:space="preserve"> McHenry</t>
        </is>
      </c>
    </row>
    <row r="18374" ht="20.25" customHeight="0">
      <c s="5" t="inlineStr" r="A18374">
        <is>
          <t xml:space="preserve">X7200061</t>
        </is>
      </c>
      <c s="5" t="inlineStr" r="B18374">
        <is>
          <t xml:space="preserve">TEMPORARY INFORMATION SIGNING</t>
        </is>
      </c>
      <c s="5" t="inlineStr" r="C18374">
        <is>
          <t xml:space="preserve">SQ FT  </t>
        </is>
      </c>
      <c s="6" r="D18374">
        <v>214.000</v>
      </c>
      <c s="7" r="E18374">
        <v>1</v>
      </c>
      <c s="8" t="inlineStr" r="F18374">
        <is>
          <t xml:space="preserve">61L18</t>
        </is>
      </c>
      <c s="8" t="inlineStr" r="G18374">
        <is>
          <t xml:space="preserve">194</t>
        </is>
      </c>
      <c s="9" r="H18374">
        <v>12.0000</v>
      </c>
      <c s="8" t="inlineStr" r="I18374">
        <is>
          <t xml:space="preserve"/>
        </is>
      </c>
      <c s="8" t="inlineStr" r="J18374">
        <is>
          <t xml:space="preserve"> McHenry</t>
        </is>
      </c>
    </row>
    <row r="18375" ht="20.25" customHeight="0">
      <c s="5" t="inlineStr" r="A18375">
        <is>
          <t xml:space="preserve">X7200061</t>
        </is>
      </c>
      <c s="5" t="inlineStr" r="B18375">
        <is>
          <t xml:space="preserve">TEMPORARY INFORMATION SIGNING</t>
        </is>
      </c>
      <c s="5" t="inlineStr" r="C18375">
        <is>
          <t xml:space="preserve">SQ FT  </t>
        </is>
      </c>
      <c s="6" r="D18375">
        <v>214.000</v>
      </c>
      <c s="7" r="E18375">
        <v>1</v>
      </c>
      <c s="8" t="inlineStr" r="F18375">
        <is>
          <t xml:space="preserve">61L18</t>
        </is>
      </c>
      <c s="8" t="inlineStr" r="G18375">
        <is>
          <t xml:space="preserve">194</t>
        </is>
      </c>
      <c s="9" r="H18375">
        <v>12.0000</v>
      </c>
      <c s="8" t="inlineStr" r="I18375">
        <is>
          <t xml:space="preserve"/>
        </is>
      </c>
      <c s="8" t="inlineStr" r="J18375">
        <is>
          <t xml:space="preserve"> McHenry</t>
        </is>
      </c>
    </row>
    <row r="18376" ht="20.25" customHeight="0">
      <c s="5" t="inlineStr" r="A18376">
        <is>
          <t xml:space="preserve">X7200061</t>
        </is>
      </c>
      <c s="5" t="inlineStr" r="B18376">
        <is>
          <t xml:space="preserve">TEMPORARY INFORMATION SIGNING</t>
        </is>
      </c>
      <c s="5" t="inlineStr" r="C18376">
        <is>
          <t xml:space="preserve">SQ FT  </t>
        </is>
      </c>
      <c s="6" r="D18376">
        <v>214.000</v>
      </c>
      <c s="7" r="E18376">
        <v>1</v>
      </c>
      <c s="8" t="inlineStr" r="F18376">
        <is>
          <t xml:space="preserve">61L18</t>
        </is>
      </c>
      <c s="8" t="inlineStr" r="G18376">
        <is>
          <t xml:space="preserve">194</t>
        </is>
      </c>
      <c s="9" r="H18376">
        <v>12.4800</v>
      </c>
      <c s="8" t="inlineStr" r="I18376">
        <is>
          <t xml:space="preserve"/>
        </is>
      </c>
      <c s="8" t="inlineStr" r="J18376">
        <is>
          <t xml:space="preserve"> McHenry</t>
        </is>
      </c>
    </row>
    <row r="18377" ht="20.25" customHeight="0">
      <c s="5" t="inlineStr" r="A18377">
        <is>
          <t xml:space="preserve">X7200061</t>
        </is>
      </c>
      <c s="5" t="inlineStr" r="B18377">
        <is>
          <t xml:space="preserve">TEMPORARY INFORMATION SIGNING</t>
        </is>
      </c>
      <c s="5" t="inlineStr" r="C18377">
        <is>
          <t xml:space="preserve">SQ FT  </t>
        </is>
      </c>
      <c s="6" r="D18377">
        <v>214.000</v>
      </c>
      <c s="7" r="E18377">
        <v>1</v>
      </c>
      <c s="8" t="inlineStr" r="F18377">
        <is>
          <t xml:space="preserve">61L18</t>
        </is>
      </c>
      <c s="8" t="inlineStr" r="G18377">
        <is>
          <t xml:space="preserve">194</t>
        </is>
      </c>
      <c s="9" r="H18377">
        <v>20.0000</v>
      </c>
      <c s="8" t="inlineStr" r="I18377">
        <is>
          <t xml:space="preserve"/>
        </is>
      </c>
      <c s="8" t="inlineStr" r="J18377">
        <is>
          <t xml:space="preserve"> McHenry</t>
        </is>
      </c>
    </row>
    <row r="18378" ht="20.25" customHeight="0">
      <c s="5" t="inlineStr" r="A18378">
        <is>
          <t xml:space="preserve">X7200061</t>
        </is>
      </c>
      <c s="5" t="inlineStr" r="B18378">
        <is>
          <t xml:space="preserve">TEMPORARY INFORMATION SIGNING</t>
        </is>
      </c>
      <c s="5" t="inlineStr" r="C18378">
        <is>
          <t xml:space="preserve">SQ FT  </t>
        </is>
      </c>
      <c s="6" r="D18378">
        <v>214.000</v>
      </c>
      <c s="7" r="E18378">
        <v>1</v>
      </c>
      <c s="8" t="inlineStr" r="F18378">
        <is>
          <t xml:space="preserve">61L18</t>
        </is>
      </c>
      <c s="8" t="inlineStr" r="G18378">
        <is>
          <t xml:space="preserve">194</t>
        </is>
      </c>
      <c s="9" r="H18378">
        <v>25.0000</v>
      </c>
      <c s="8" t="inlineStr" r="I18378">
        <is>
          <t xml:space="preserve"/>
        </is>
      </c>
      <c s="8" t="inlineStr" r="J18378">
        <is>
          <t xml:space="preserve"> McHenry</t>
        </is>
      </c>
    </row>
    <row r="18379" ht="20.25" customHeight="0">
      <c s="5" t="inlineStr" r="A18379">
        <is>
          <t xml:space="preserve">X7200061</t>
        </is>
      </c>
      <c s="5" t="inlineStr" r="B18379">
        <is>
          <t xml:space="preserve">TEMPORARY INFORMATION SIGNING</t>
        </is>
      </c>
      <c s="5" t="inlineStr" r="C18379">
        <is>
          <t xml:space="preserve">SQ FT  </t>
        </is>
      </c>
      <c s="6" r="D18379">
        <v>214.000</v>
      </c>
      <c s="7" r="E18379">
        <v>1</v>
      </c>
      <c s="8" t="inlineStr" r="F18379">
        <is>
          <t xml:space="preserve">61L18</t>
        </is>
      </c>
      <c s="8" t="inlineStr" r="G18379">
        <is>
          <t xml:space="preserve">194</t>
        </is>
      </c>
      <c s="9" r="H18379">
        <v>25.0000</v>
      </c>
      <c s="8" t="inlineStr" r="I18379">
        <is>
          <t xml:space="preserve"/>
        </is>
      </c>
      <c s="8" t="inlineStr" r="J18379">
        <is>
          <t xml:space="preserve"> McHenry</t>
        </is>
      </c>
    </row>
    <row r="18380" ht="20.25" customHeight="0">
      <c s="5" t="inlineStr" r="A18380">
        <is>
          <t xml:space="preserve">X7200061</t>
        </is>
      </c>
      <c s="5" t="inlineStr" r="B18380">
        <is>
          <t xml:space="preserve">TEMPORARY INFORMATION SIGNING</t>
        </is>
      </c>
      <c s="5" t="inlineStr" r="C18380">
        <is>
          <t xml:space="preserve">SQ FT  </t>
        </is>
      </c>
      <c s="6" r="D18380">
        <v>310.000</v>
      </c>
      <c s="7" r="E18380">
        <v>1</v>
      </c>
      <c s="8" t="inlineStr" r="F18380">
        <is>
          <t xml:space="preserve">61L33</t>
        </is>
      </c>
      <c s="8" t="inlineStr" r="G18380">
        <is>
          <t xml:space="preserve">019</t>
        </is>
      </c>
      <c s="9" r="H18380">
        <v>17.0000</v>
      </c>
      <c s="8" t="inlineStr" r="I18380">
        <is>
          <t xml:space="preserve">Y</t>
        </is>
      </c>
      <c s="8" t="inlineStr" r="J18380">
        <is>
          <t xml:space="preserve"> Cook</t>
        </is>
      </c>
    </row>
    <row r="18381" ht="20.25" customHeight="0">
      <c s="5" t="inlineStr" r="A18381">
        <is>
          <t xml:space="preserve">X7200061</t>
        </is>
      </c>
      <c s="5" t="inlineStr" r="B18381">
        <is>
          <t xml:space="preserve">TEMPORARY INFORMATION SIGNING</t>
        </is>
      </c>
      <c s="5" t="inlineStr" r="C18381">
        <is>
          <t xml:space="preserve">SQ FT  </t>
        </is>
      </c>
      <c s="6" r="D18381">
        <v>310.000</v>
      </c>
      <c s="7" r="E18381">
        <v>1</v>
      </c>
      <c s="8" t="inlineStr" r="F18381">
        <is>
          <t xml:space="preserve">61L33</t>
        </is>
      </c>
      <c s="8" t="inlineStr" r="G18381">
        <is>
          <t xml:space="preserve">019</t>
        </is>
      </c>
      <c s="9" r="H18381">
        <v>18.0000</v>
      </c>
      <c s="8" t="inlineStr" r="I18381">
        <is>
          <t xml:space="preserve"/>
        </is>
      </c>
      <c s="8" t="inlineStr" r="J18381">
        <is>
          <t xml:space="preserve"> Cook</t>
        </is>
      </c>
    </row>
    <row r="18382" ht="20.25" customHeight="0">
      <c s="5" t="inlineStr" r="A18382">
        <is>
          <t xml:space="preserve">X7200061</t>
        </is>
      </c>
      <c s="5" t="inlineStr" r="B18382">
        <is>
          <t xml:space="preserve">TEMPORARY INFORMATION SIGNING</t>
        </is>
      </c>
      <c s="5" t="inlineStr" r="C18382">
        <is>
          <t xml:space="preserve">SQ FT  </t>
        </is>
      </c>
      <c s="6" r="D18382">
        <v>310.000</v>
      </c>
      <c s="7" r="E18382">
        <v>1</v>
      </c>
      <c s="8" t="inlineStr" r="F18382">
        <is>
          <t xml:space="preserve">61L33</t>
        </is>
      </c>
      <c s="8" t="inlineStr" r="G18382">
        <is>
          <t xml:space="preserve">019</t>
        </is>
      </c>
      <c s="9" r="H18382">
        <v>20.0000</v>
      </c>
      <c s="8" t="inlineStr" r="I18382">
        <is>
          <t xml:space="preserve"/>
        </is>
      </c>
      <c s="8" t="inlineStr" r="J18382">
        <is>
          <t xml:space="preserve"> Cook</t>
        </is>
      </c>
    </row>
    <row r="18383" ht="20.25" customHeight="0">
      <c s="5" t="inlineStr" r="A18383">
        <is>
          <t xml:space="preserve">X7200061</t>
        </is>
      </c>
      <c s="5" t="inlineStr" r="B18383">
        <is>
          <t xml:space="preserve">TEMPORARY INFORMATION SIGNING</t>
        </is>
      </c>
      <c s="5" t="inlineStr" r="C18383">
        <is>
          <t xml:space="preserve">SQ FT  </t>
        </is>
      </c>
      <c s="6" r="D18383">
        <v>51.400</v>
      </c>
      <c s="7" r="E18383">
        <v>1</v>
      </c>
      <c s="8" t="inlineStr" r="F18383">
        <is>
          <t xml:space="preserve">62T20</t>
        </is>
      </c>
      <c s="8" t="inlineStr" r="G18383">
        <is>
          <t xml:space="preserve">025</t>
        </is>
      </c>
      <c s="9" r="H18383">
        <v>18.0000</v>
      </c>
      <c s="8" t="inlineStr" r="I18383">
        <is>
          <t xml:space="preserve">Y</t>
        </is>
      </c>
      <c s="8" t="inlineStr" r="J18383">
        <is>
          <t xml:space="preserve"> Cook</t>
        </is>
      </c>
    </row>
    <row r="18384" ht="20.25" customHeight="0">
      <c s="5" t="inlineStr" r="A18384">
        <is>
          <t xml:space="preserve">X7200061</t>
        </is>
      </c>
      <c s="5" t="inlineStr" r="B18384">
        <is>
          <t xml:space="preserve">TEMPORARY INFORMATION SIGNING</t>
        </is>
      </c>
      <c s="5" t="inlineStr" r="C18384">
        <is>
          <t xml:space="preserve">SQ FT  </t>
        </is>
      </c>
      <c s="6" r="D18384">
        <v>51.400</v>
      </c>
      <c s="7" r="E18384">
        <v>1</v>
      </c>
      <c s="8" t="inlineStr" r="F18384">
        <is>
          <t xml:space="preserve">62T20</t>
        </is>
      </c>
      <c s="8" t="inlineStr" r="G18384">
        <is>
          <t xml:space="preserve">025</t>
        </is>
      </c>
      <c s="9" r="H18384">
        <v>19.0700</v>
      </c>
      <c s="8" t="inlineStr" r="I18384">
        <is>
          <t xml:space="preserve"/>
        </is>
      </c>
      <c s="8" t="inlineStr" r="J18384">
        <is>
          <t xml:space="preserve"> Cook</t>
        </is>
      </c>
    </row>
    <row r="18385" ht="20.25" customHeight="0">
      <c s="5" t="inlineStr" r="A18385">
        <is>
          <t xml:space="preserve">X7200061</t>
        </is>
      </c>
      <c s="5" t="inlineStr" r="B18385">
        <is>
          <t xml:space="preserve">TEMPORARY INFORMATION SIGNING</t>
        </is>
      </c>
      <c s="5" t="inlineStr" r="C18385">
        <is>
          <t xml:space="preserve">SQ FT  </t>
        </is>
      </c>
      <c s="6" r="D18385">
        <v>51.400</v>
      </c>
      <c s="7" r="E18385">
        <v>1</v>
      </c>
      <c s="8" t="inlineStr" r="F18385">
        <is>
          <t xml:space="preserve">62T20</t>
        </is>
      </c>
      <c s="8" t="inlineStr" r="G18385">
        <is>
          <t xml:space="preserve">025</t>
        </is>
      </c>
      <c s="9" r="H18385">
        <v>21.8000</v>
      </c>
      <c s="8" t="inlineStr" r="I18385">
        <is>
          <t xml:space="preserve"/>
        </is>
      </c>
      <c s="8" t="inlineStr" r="J18385">
        <is>
          <t xml:space="preserve"> Cook</t>
        </is>
      </c>
    </row>
    <row r="18386" ht="20.25" customHeight="0">
      <c s="5" t="inlineStr" r="A18386">
        <is>
          <t xml:space="preserve">X7200061</t>
        </is>
      </c>
      <c s="5" t="inlineStr" r="B18386">
        <is>
          <t xml:space="preserve">TEMPORARY INFORMATION SIGNING</t>
        </is>
      </c>
      <c s="5" t="inlineStr" r="C18386">
        <is>
          <t xml:space="preserve">SQ FT  </t>
        </is>
      </c>
      <c s="6" r="D18386">
        <v>51.400</v>
      </c>
      <c s="7" r="E18386">
        <v>1</v>
      </c>
      <c s="8" t="inlineStr" r="F18386">
        <is>
          <t xml:space="preserve">62T20</t>
        </is>
      </c>
      <c s="8" t="inlineStr" r="G18386">
        <is>
          <t xml:space="preserve">025</t>
        </is>
      </c>
      <c s="9" r="H18386">
        <v>30.0000</v>
      </c>
      <c s="8" t="inlineStr" r="I18386">
        <is>
          <t xml:space="preserve"/>
        </is>
      </c>
      <c s="8" t="inlineStr" r="J18386">
        <is>
          <t xml:space="preserve"> Cook</t>
        </is>
      </c>
    </row>
    <row r="18387" ht="20.25" customHeight="0">
      <c s="5" t="inlineStr" r="A18387">
        <is>
          <t xml:space="preserve">X7200061</t>
        </is>
      </c>
      <c s="5" t="inlineStr" r="B18387">
        <is>
          <t xml:space="preserve">TEMPORARY INFORMATION SIGNING</t>
        </is>
      </c>
      <c s="5" t="inlineStr" r="C18387">
        <is>
          <t xml:space="preserve">SQ FT  </t>
        </is>
      </c>
      <c s="6" r="D18387">
        <v>95.000</v>
      </c>
      <c s="7" r="E18387">
        <v>1</v>
      </c>
      <c s="8" t="inlineStr" r="F18387">
        <is>
          <t xml:space="preserve">62T27</t>
        </is>
      </c>
      <c s="8" t="inlineStr" r="G18387">
        <is>
          <t xml:space="preserve">026</t>
        </is>
      </c>
      <c s="9" r="H18387">
        <v>30.0000</v>
      </c>
      <c s="8" t="inlineStr" r="I18387">
        <is>
          <t xml:space="preserve">Y</t>
        </is>
      </c>
      <c s="8" t="inlineStr" r="J18387">
        <is>
          <t xml:space="preserve"> Will</t>
        </is>
      </c>
    </row>
    <row r="18388" ht="20.25" customHeight="0">
      <c s="5" t="inlineStr" r="A18388">
        <is>
          <t xml:space="preserve">X7200061</t>
        </is>
      </c>
      <c s="5" t="inlineStr" r="B18388">
        <is>
          <t xml:space="preserve">TEMPORARY INFORMATION SIGNING</t>
        </is>
      </c>
      <c s="5" t="inlineStr" r="C18388">
        <is>
          <t xml:space="preserve">SQ FT  </t>
        </is>
      </c>
      <c s="6" r="D18388">
        <v>95.000</v>
      </c>
      <c s="7" r="E18388">
        <v>1</v>
      </c>
      <c s="8" t="inlineStr" r="F18388">
        <is>
          <t xml:space="preserve">62T27</t>
        </is>
      </c>
      <c s="8" t="inlineStr" r="G18388">
        <is>
          <t xml:space="preserve">026</t>
        </is>
      </c>
      <c s="9" r="H18388">
        <v>19.0000</v>
      </c>
      <c s="8" t="inlineStr" r="I18388">
        <is>
          <t xml:space="preserve"/>
        </is>
      </c>
      <c s="8" t="inlineStr" r="J18388">
        <is>
          <t xml:space="preserve"> Will</t>
        </is>
      </c>
    </row>
    <row r="18389" ht="20.25" customHeight="0">
      <c s="5" t="inlineStr" r="A18389">
        <is>
          <t xml:space="preserve">X7200061</t>
        </is>
      </c>
      <c s="5" t="inlineStr" r="B18389">
        <is>
          <t xml:space="preserve">TEMPORARY INFORMATION SIGNING</t>
        </is>
      </c>
      <c s="5" t="inlineStr" r="C18389">
        <is>
          <t xml:space="preserve">SQ FT  </t>
        </is>
      </c>
      <c s="6" r="D18389">
        <v>95.000</v>
      </c>
      <c s="7" r="E18389">
        <v>1</v>
      </c>
      <c s="8" t="inlineStr" r="F18389">
        <is>
          <t xml:space="preserve">62T27</t>
        </is>
      </c>
      <c s="8" t="inlineStr" r="G18389">
        <is>
          <t xml:space="preserve">026</t>
        </is>
      </c>
      <c s="9" r="H18389">
        <v>20.0000</v>
      </c>
      <c s="8" t="inlineStr" r="I18389">
        <is>
          <t xml:space="preserve"/>
        </is>
      </c>
      <c s="8" t="inlineStr" r="J18389">
        <is>
          <t xml:space="preserve"> Will</t>
        </is>
      </c>
    </row>
    <row r="18390" ht="20.25" customHeight="0">
      <c s="5" t="inlineStr" r="A18390">
        <is>
          <t xml:space="preserve">X7200061</t>
        </is>
      </c>
      <c s="5" t="inlineStr" r="B18390">
        <is>
          <t xml:space="preserve">TEMPORARY INFORMATION SIGNING</t>
        </is>
      </c>
      <c s="5" t="inlineStr" r="C18390">
        <is>
          <t xml:space="preserve">SQ FT  </t>
        </is>
      </c>
      <c s="6" r="D18390">
        <v>95.000</v>
      </c>
      <c s="7" r="E18390">
        <v>1</v>
      </c>
      <c s="8" t="inlineStr" r="F18390">
        <is>
          <t xml:space="preserve">62T27</t>
        </is>
      </c>
      <c s="8" t="inlineStr" r="G18390">
        <is>
          <t xml:space="preserve">026</t>
        </is>
      </c>
      <c s="9" r="H18390">
        <v>20.0000</v>
      </c>
      <c s="8" t="inlineStr" r="I18390">
        <is>
          <t xml:space="preserve"/>
        </is>
      </c>
      <c s="8" t="inlineStr" r="J18390">
        <is>
          <t xml:space="preserve"> Will</t>
        </is>
      </c>
    </row>
    <row r="18391" ht="20.25" customHeight="0">
      <c s="5" t="inlineStr" r="A18391">
        <is>
          <t xml:space="preserve">X7200061</t>
        </is>
      </c>
      <c s="5" t="inlineStr" r="B18391">
        <is>
          <t xml:space="preserve">TEMPORARY INFORMATION SIGNING</t>
        </is>
      </c>
      <c s="5" t="inlineStr" r="C18391">
        <is>
          <t xml:space="preserve">SQ FT  </t>
        </is>
      </c>
      <c s="6" r="D18391">
        <v>95.000</v>
      </c>
      <c s="7" r="E18391">
        <v>1</v>
      </c>
      <c s="8" t="inlineStr" r="F18391">
        <is>
          <t xml:space="preserve">62T27</t>
        </is>
      </c>
      <c s="8" t="inlineStr" r="G18391">
        <is>
          <t xml:space="preserve">026</t>
        </is>
      </c>
      <c s="9" r="H18391">
        <v>22.0000</v>
      </c>
      <c s="8" t="inlineStr" r="I18391">
        <is>
          <t xml:space="preserve"/>
        </is>
      </c>
      <c s="8" t="inlineStr" r="J18391">
        <is>
          <t xml:space="preserve"> Will</t>
        </is>
      </c>
    </row>
    <row r="18392" ht="20.25" customHeight="0">
      <c s="5" t="inlineStr" r="A18392">
        <is>
          <t xml:space="preserve">X7200061</t>
        </is>
      </c>
      <c s="5" t="inlineStr" r="B18392">
        <is>
          <t xml:space="preserve">TEMPORARY INFORMATION SIGNING</t>
        </is>
      </c>
      <c s="5" t="inlineStr" r="C18392">
        <is>
          <t xml:space="preserve">SQ FT  </t>
        </is>
      </c>
      <c s="6" r="D18392">
        <v>100.000</v>
      </c>
      <c s="7" r="E18392">
        <v>1</v>
      </c>
      <c s="8" t="inlineStr" r="F18392">
        <is>
          <t xml:space="preserve">62V37</t>
        </is>
      </c>
      <c s="8" t="inlineStr" r="G18392">
        <is>
          <t xml:space="preserve">029</t>
        </is>
      </c>
      <c s="9" r="H18392">
        <v>20.0000</v>
      </c>
      <c s="8" t="inlineStr" r="I18392">
        <is>
          <t xml:space="preserve">Y</t>
        </is>
      </c>
      <c s="8" t="inlineStr" r="J18392">
        <is>
          <t xml:space="preserve"> Kane</t>
        </is>
      </c>
    </row>
    <row r="18393" ht="20.25" customHeight="0">
      <c s="5" t="inlineStr" r="A18393">
        <is>
          <t xml:space="preserve">X7200061</t>
        </is>
      </c>
      <c s="5" t="inlineStr" r="B18393">
        <is>
          <t xml:space="preserve">TEMPORARY INFORMATION SIGNING</t>
        </is>
      </c>
      <c s="5" t="inlineStr" r="C18393">
        <is>
          <t xml:space="preserve">SQ FT  </t>
        </is>
      </c>
      <c s="6" r="D18393">
        <v>100.000</v>
      </c>
      <c s="7" r="E18393">
        <v>1</v>
      </c>
      <c s="8" t="inlineStr" r="F18393">
        <is>
          <t xml:space="preserve">62V37</t>
        </is>
      </c>
      <c s="8" t="inlineStr" r="G18393">
        <is>
          <t xml:space="preserve">029</t>
        </is>
      </c>
      <c s="9" r="H18393">
        <v>16.0000</v>
      </c>
      <c s="8" t="inlineStr" r="I18393">
        <is>
          <t xml:space="preserve"/>
        </is>
      </c>
      <c s="8" t="inlineStr" r="J18393">
        <is>
          <t xml:space="preserve"> Kane</t>
        </is>
      </c>
    </row>
    <row r="18394" ht="20.25" customHeight="0">
      <c s="5" t="inlineStr" r="A18394">
        <is>
          <t xml:space="preserve">X7200061</t>
        </is>
      </c>
      <c s="5" t="inlineStr" r="B18394">
        <is>
          <t xml:space="preserve">TEMPORARY INFORMATION SIGNING</t>
        </is>
      </c>
      <c s="5" t="inlineStr" r="C18394">
        <is>
          <t xml:space="preserve">SQ FT  </t>
        </is>
      </c>
      <c s="6" r="D18394">
        <v>100.000</v>
      </c>
      <c s="7" r="E18394">
        <v>1</v>
      </c>
      <c s="8" t="inlineStr" r="F18394">
        <is>
          <t xml:space="preserve">62V37</t>
        </is>
      </c>
      <c s="8" t="inlineStr" r="G18394">
        <is>
          <t xml:space="preserve">029</t>
        </is>
      </c>
      <c s="9" r="H18394">
        <v>20.0000</v>
      </c>
      <c s="8" t="inlineStr" r="I18394">
        <is>
          <t xml:space="preserve"/>
        </is>
      </c>
      <c s="8" t="inlineStr" r="J18394">
        <is>
          <t xml:space="preserve"> Kane</t>
        </is>
      </c>
    </row>
    <row r="18395" ht="20.25" customHeight="0">
      <c s="5" t="inlineStr" r="A18395">
        <is>
          <t xml:space="preserve">X7200061</t>
        </is>
      </c>
      <c s="5" t="inlineStr" r="B18395">
        <is>
          <t xml:space="preserve">TEMPORARY INFORMATION SIGNING</t>
        </is>
      </c>
      <c s="5" t="inlineStr" r="C18395">
        <is>
          <t xml:space="preserve">SQ FT  </t>
        </is>
      </c>
      <c s="6" r="D18395">
        <v>51.400</v>
      </c>
      <c s="7" r="E18395">
        <v>1</v>
      </c>
      <c s="8" t="inlineStr" r="F18395">
        <is>
          <t xml:space="preserve">62V38</t>
        </is>
      </c>
      <c s="8" t="inlineStr" r="G18395">
        <is>
          <t xml:space="preserve">030</t>
        </is>
      </c>
      <c s="9" r="H18395">
        <v>18.0000</v>
      </c>
      <c s="8" t="inlineStr" r="I18395">
        <is>
          <t xml:space="preserve">Y</t>
        </is>
      </c>
      <c s="8" t="inlineStr" r="J18395">
        <is>
          <t xml:space="preserve"> Lake</t>
        </is>
      </c>
    </row>
    <row r="18396" ht="20.25" customHeight="0">
      <c s="5" t="inlineStr" r="A18396">
        <is>
          <t xml:space="preserve">X7200061</t>
        </is>
      </c>
      <c s="5" t="inlineStr" r="B18396">
        <is>
          <t xml:space="preserve">TEMPORARY INFORMATION SIGNING</t>
        </is>
      </c>
      <c s="5" t="inlineStr" r="C18396">
        <is>
          <t xml:space="preserve">SQ FT  </t>
        </is>
      </c>
      <c s="6" r="D18396">
        <v>51.400</v>
      </c>
      <c s="7" r="E18396">
        <v>1</v>
      </c>
      <c s="8" t="inlineStr" r="F18396">
        <is>
          <t xml:space="preserve">62V38</t>
        </is>
      </c>
      <c s="8" t="inlineStr" r="G18396">
        <is>
          <t xml:space="preserve">030</t>
        </is>
      </c>
      <c s="9" r="H18396">
        <v>14.0000</v>
      </c>
      <c s="8" t="inlineStr" r="I18396">
        <is>
          <t xml:space="preserve"/>
        </is>
      </c>
      <c s="8" t="inlineStr" r="J18396">
        <is>
          <t xml:space="preserve"> Lake</t>
        </is>
      </c>
    </row>
    <row r="18397" ht="20.25" customHeight="0">
      <c s="5" t="inlineStr" r="A18397">
        <is>
          <t xml:space="preserve">X7200061</t>
        </is>
      </c>
      <c s="5" t="inlineStr" r="B18397">
        <is>
          <t xml:space="preserve">TEMPORARY INFORMATION SIGNING</t>
        </is>
      </c>
      <c s="5" t="inlineStr" r="C18397">
        <is>
          <t xml:space="preserve">SQ FT  </t>
        </is>
      </c>
      <c s="6" r="D18397">
        <v>189.000</v>
      </c>
      <c s="7" r="E18397">
        <v>1</v>
      </c>
      <c s="8" t="inlineStr" r="F18397">
        <is>
          <t xml:space="preserve">62V56</t>
        </is>
      </c>
      <c s="8" t="inlineStr" r="G18397">
        <is>
          <t xml:space="preserve">034</t>
        </is>
      </c>
      <c s="9" r="H18397">
        <v>20.0000</v>
      </c>
      <c s="8" t="inlineStr" r="I18397">
        <is>
          <t xml:space="preserve">Y</t>
        </is>
      </c>
      <c s="8" t="inlineStr" r="J18397">
        <is>
          <t xml:space="preserve"> Cook</t>
        </is>
      </c>
    </row>
    <row r="18398" ht="20.25" customHeight="0">
      <c s="5" t="inlineStr" r="A18398">
        <is>
          <t xml:space="preserve">X7200061</t>
        </is>
      </c>
      <c s="5" t="inlineStr" r="B18398">
        <is>
          <t xml:space="preserve">TEMPORARY INFORMATION SIGNING</t>
        </is>
      </c>
      <c s="5" t="inlineStr" r="C18398">
        <is>
          <t xml:space="preserve">SQ FT  </t>
        </is>
      </c>
      <c s="6" r="D18398">
        <v>803.000</v>
      </c>
      <c s="7" r="E18398">
        <v>1</v>
      </c>
      <c s="8" t="inlineStr" r="F18398">
        <is>
          <t xml:space="preserve">62V61</t>
        </is>
      </c>
      <c s="8" t="inlineStr" r="G18398">
        <is>
          <t xml:space="preserve">035</t>
        </is>
      </c>
      <c s="9" r="H18398">
        <v>17.0000</v>
      </c>
      <c s="8" t="inlineStr" r="I18398">
        <is>
          <t xml:space="preserve">Y</t>
        </is>
      </c>
      <c s="8" t="inlineStr" r="J18398">
        <is>
          <t xml:space="preserve"> Cook</t>
        </is>
      </c>
    </row>
    <row r="18399" ht="20.25" customHeight="0">
      <c s="5" t="inlineStr" r="A18399">
        <is>
          <t xml:space="preserve">X7200061</t>
        </is>
      </c>
      <c s="5" t="inlineStr" r="B18399">
        <is>
          <t xml:space="preserve">TEMPORARY INFORMATION SIGNING</t>
        </is>
      </c>
      <c s="5" t="inlineStr" r="C18399">
        <is>
          <t xml:space="preserve">SQ FT  </t>
        </is>
      </c>
      <c s="6" r="D18399">
        <v>803.000</v>
      </c>
      <c s="7" r="E18399">
        <v>1</v>
      </c>
      <c s="8" t="inlineStr" r="F18399">
        <is>
          <t xml:space="preserve">62V61</t>
        </is>
      </c>
      <c s="8" t="inlineStr" r="G18399">
        <is>
          <t xml:space="preserve">035</t>
        </is>
      </c>
      <c s="9" r="H18399">
        <v>15.0000</v>
      </c>
      <c s="8" t="inlineStr" r="I18399">
        <is>
          <t xml:space="preserve"/>
        </is>
      </c>
      <c s="8" t="inlineStr" r="J18399">
        <is>
          <t xml:space="preserve"> Cook</t>
        </is>
      </c>
    </row>
    <row r="18400" ht="20.25" customHeight="0">
      <c s="5" t="inlineStr" r="A18400">
        <is>
          <t xml:space="preserve">X7200061</t>
        </is>
      </c>
      <c s="5" t="inlineStr" r="B18400">
        <is>
          <t xml:space="preserve">TEMPORARY INFORMATION SIGNING</t>
        </is>
      </c>
      <c s="5" t="inlineStr" r="C18400">
        <is>
          <t xml:space="preserve">SQ FT  </t>
        </is>
      </c>
      <c s="6" r="D18400">
        <v>803.000</v>
      </c>
      <c s="7" r="E18400">
        <v>1</v>
      </c>
      <c s="8" t="inlineStr" r="F18400">
        <is>
          <t xml:space="preserve">62V61</t>
        </is>
      </c>
      <c s="8" t="inlineStr" r="G18400">
        <is>
          <t xml:space="preserve">035</t>
        </is>
      </c>
      <c s="9" r="H18400">
        <v>18.5000</v>
      </c>
      <c s="8" t="inlineStr" r="I18400">
        <is>
          <t xml:space="preserve"/>
        </is>
      </c>
      <c s="8" t="inlineStr" r="J18400">
        <is>
          <t xml:space="preserve"> Cook</t>
        </is>
      </c>
    </row>
    <row r="18401" ht="20.25" customHeight="0">
      <c s="5" t="inlineStr" r="A18401">
        <is>
          <t xml:space="preserve">X7200061</t>
        </is>
      </c>
      <c s="5" t="inlineStr" r="B18401">
        <is>
          <t xml:space="preserve">TEMPORARY INFORMATION SIGNING</t>
        </is>
      </c>
      <c s="5" t="inlineStr" r="C18401">
        <is>
          <t xml:space="preserve">SQ FT  </t>
        </is>
      </c>
      <c s="6" r="D18401">
        <v>51.400</v>
      </c>
      <c s="7" r="E18401">
        <v>1</v>
      </c>
      <c s="8" t="inlineStr" r="F18401">
        <is>
          <t xml:space="preserve">62V73</t>
        </is>
      </c>
      <c s="8" t="inlineStr" r="G18401">
        <is>
          <t xml:space="preserve">108</t>
        </is>
      </c>
      <c s="9" r="H18401">
        <v>18.0000</v>
      </c>
      <c s="8" t="inlineStr" r="I18401">
        <is>
          <t xml:space="preserve">Y</t>
        </is>
      </c>
      <c s="8" t="inlineStr" r="J18401">
        <is>
          <t xml:space="preserve"> Cook</t>
        </is>
      </c>
    </row>
    <row r="18402" ht="20.25" customHeight="0">
      <c s="5" t="inlineStr" r="A18402">
        <is>
          <t xml:space="preserve">X7200061</t>
        </is>
      </c>
      <c s="5" t="inlineStr" r="B18402">
        <is>
          <t xml:space="preserve">TEMPORARY INFORMATION SIGNING</t>
        </is>
      </c>
      <c s="5" t="inlineStr" r="C18402">
        <is>
          <t xml:space="preserve">SQ FT  </t>
        </is>
      </c>
      <c s="6" r="D18402">
        <v>51.400</v>
      </c>
      <c s="7" r="E18402">
        <v>1</v>
      </c>
      <c s="8" t="inlineStr" r="F18402">
        <is>
          <t xml:space="preserve">62V73</t>
        </is>
      </c>
      <c s="8" t="inlineStr" r="G18402">
        <is>
          <t xml:space="preserve">108</t>
        </is>
      </c>
      <c s="9" r="H18402">
        <v>18.0000</v>
      </c>
      <c s="8" t="inlineStr" r="I18402">
        <is>
          <t xml:space="preserve"/>
        </is>
      </c>
      <c s="8" t="inlineStr" r="J18402">
        <is>
          <t xml:space="preserve"> Cook</t>
        </is>
      </c>
    </row>
    <row r="18403" ht="20.25" customHeight="0">
      <c s="5" t="inlineStr" r="A18403">
        <is>
          <t xml:space="preserve">X7200061</t>
        </is>
      </c>
      <c s="5" t="inlineStr" r="B18403">
        <is>
          <t xml:space="preserve">TEMPORARY INFORMATION SIGNING</t>
        </is>
      </c>
      <c s="5" t="inlineStr" r="C18403">
        <is>
          <t xml:space="preserve">SQ FT  </t>
        </is>
      </c>
      <c s="6" r="D18403">
        <v>51.400</v>
      </c>
      <c s="7" r="E18403">
        <v>1</v>
      </c>
      <c s="8" t="inlineStr" r="F18403">
        <is>
          <t xml:space="preserve">62V73</t>
        </is>
      </c>
      <c s="8" t="inlineStr" r="G18403">
        <is>
          <t xml:space="preserve">108</t>
        </is>
      </c>
      <c s="9" r="H18403">
        <v>25.0000</v>
      </c>
      <c s="8" t="inlineStr" r="I18403">
        <is>
          <t xml:space="preserve"/>
        </is>
      </c>
      <c s="8" t="inlineStr" r="J18403">
        <is>
          <t xml:space="preserve"> Cook</t>
        </is>
      </c>
    </row>
    <row r="18404" ht="20.25" customHeight="0">
      <c s="5" t="inlineStr" r="A18404">
        <is>
          <t xml:space="preserve">X7200061</t>
        </is>
      </c>
      <c s="5" t="inlineStr" r="B18404">
        <is>
          <t xml:space="preserve">TEMPORARY INFORMATION SIGNING</t>
        </is>
      </c>
      <c s="5" t="inlineStr" r="C18404">
        <is>
          <t xml:space="preserve">SQ FT  </t>
        </is>
      </c>
      <c s="6" r="D18404">
        <v>308.400</v>
      </c>
      <c s="7" r="E18404">
        <v>1</v>
      </c>
      <c s="8" t="inlineStr" r="F18404">
        <is>
          <t xml:space="preserve">62V86</t>
        </is>
      </c>
      <c s="8" t="inlineStr" r="G18404">
        <is>
          <t xml:space="preserve">038</t>
        </is>
      </c>
      <c s="9" r="H18404">
        <v>17.0000</v>
      </c>
      <c s="8" t="inlineStr" r="I18404">
        <is>
          <t xml:space="preserve">Y</t>
        </is>
      </c>
      <c s="8" t="inlineStr" r="J18404">
        <is>
          <t xml:space="preserve"> DuPage</t>
        </is>
      </c>
    </row>
    <row r="18405" ht="20.25" customHeight="0">
      <c s="5" t="inlineStr" r="A18405">
        <is>
          <t xml:space="preserve">X7200061</t>
        </is>
      </c>
      <c s="5" t="inlineStr" r="B18405">
        <is>
          <t xml:space="preserve">TEMPORARY INFORMATION SIGNING</t>
        </is>
      </c>
      <c s="5" t="inlineStr" r="C18405">
        <is>
          <t xml:space="preserve">SQ FT  </t>
        </is>
      </c>
      <c s="6" r="D18405">
        <v>308.400</v>
      </c>
      <c s="7" r="E18405">
        <v>1</v>
      </c>
      <c s="8" t="inlineStr" r="F18405">
        <is>
          <t xml:space="preserve">62V86</t>
        </is>
      </c>
      <c s="8" t="inlineStr" r="G18405">
        <is>
          <t xml:space="preserve">038</t>
        </is>
      </c>
      <c s="9" r="H18405">
        <v>17.0000</v>
      </c>
      <c s="8" t="inlineStr" r="I18405">
        <is>
          <t xml:space="preserve"/>
        </is>
      </c>
      <c s="8" t="inlineStr" r="J18405">
        <is>
          <t xml:space="preserve"> DuPage</t>
        </is>
      </c>
    </row>
    <row r="18406" ht="20.25" customHeight="0">
      <c s="5" t="inlineStr" r="A18406">
        <is>
          <t xml:space="preserve">X7200061</t>
        </is>
      </c>
      <c s="5" t="inlineStr" r="B18406">
        <is>
          <t xml:space="preserve">TEMPORARY INFORMATION SIGNING</t>
        </is>
      </c>
      <c s="5" t="inlineStr" r="C18406">
        <is>
          <t xml:space="preserve">SQ FT  </t>
        </is>
      </c>
      <c s="6" r="D18406">
        <v>308.400</v>
      </c>
      <c s="7" r="E18406">
        <v>1</v>
      </c>
      <c s="8" t="inlineStr" r="F18406">
        <is>
          <t xml:space="preserve">62V86</t>
        </is>
      </c>
      <c s="8" t="inlineStr" r="G18406">
        <is>
          <t xml:space="preserve">038</t>
        </is>
      </c>
      <c s="9" r="H18406">
        <v>17.0000</v>
      </c>
      <c s="8" t="inlineStr" r="I18406">
        <is>
          <t xml:space="preserve"/>
        </is>
      </c>
      <c s="8" t="inlineStr" r="J18406">
        <is>
          <t xml:space="preserve"> DuPage</t>
        </is>
      </c>
    </row>
    <row r="18407" ht="20.25" customHeight="0">
      <c s="5" t="inlineStr" r="A18407">
        <is>
          <t xml:space="preserve">X7200061</t>
        </is>
      </c>
      <c s="5" t="inlineStr" r="B18407">
        <is>
          <t xml:space="preserve">TEMPORARY INFORMATION SIGNING</t>
        </is>
      </c>
      <c s="5" t="inlineStr" r="C18407">
        <is>
          <t xml:space="preserve">SQ FT  </t>
        </is>
      </c>
      <c s="6" r="D18407">
        <v>294.000</v>
      </c>
      <c s="7" r="E18407">
        <v>1</v>
      </c>
      <c s="8" t="inlineStr" r="F18407">
        <is>
          <t xml:space="preserve">62W59</t>
        </is>
      </c>
      <c s="8" t="inlineStr" r="G18407">
        <is>
          <t xml:space="preserve">043</t>
        </is>
      </c>
      <c s="9" r="H18407">
        <v>13.7300</v>
      </c>
      <c s="8" t="inlineStr" r="I18407">
        <is>
          <t xml:space="preserve">Y</t>
        </is>
      </c>
      <c s="8" t="inlineStr" r="J18407">
        <is>
          <t xml:space="preserve"> Lake</t>
        </is>
      </c>
    </row>
    <row r="18408" ht="20.25" customHeight="0">
      <c s="5" t="inlineStr" r="A18408">
        <is>
          <t xml:space="preserve">X7200061</t>
        </is>
      </c>
      <c s="5" t="inlineStr" r="B18408">
        <is>
          <t xml:space="preserve">TEMPORARY INFORMATION SIGNING</t>
        </is>
      </c>
      <c s="5" t="inlineStr" r="C18408">
        <is>
          <t xml:space="preserve">SQ FT  </t>
        </is>
      </c>
      <c s="6" r="D18408">
        <v>294.000</v>
      </c>
      <c s="7" r="E18408">
        <v>1</v>
      </c>
      <c s="8" t="inlineStr" r="F18408">
        <is>
          <t xml:space="preserve">62W59</t>
        </is>
      </c>
      <c s="8" t="inlineStr" r="G18408">
        <is>
          <t xml:space="preserve">043</t>
        </is>
      </c>
      <c s="9" r="H18408">
        <v>28.8000</v>
      </c>
      <c s="8" t="inlineStr" r="I18408">
        <is>
          <t xml:space="preserve"/>
        </is>
      </c>
      <c s="8" t="inlineStr" r="J18408">
        <is>
          <t xml:space="preserve"> Lake</t>
        </is>
      </c>
    </row>
    <row r="18409" ht="20.25" customHeight="0">
      <c s="5" t="inlineStr" r="A18409">
        <is>
          <t xml:space="preserve">X7200061</t>
        </is>
      </c>
      <c s="5" t="inlineStr" r="B18409">
        <is>
          <t xml:space="preserve">TEMPORARY INFORMATION SIGNING</t>
        </is>
      </c>
      <c s="5" t="inlineStr" r="C18409">
        <is>
          <t xml:space="preserve">SQ FT  </t>
        </is>
      </c>
      <c s="6" r="D18409">
        <v>294.000</v>
      </c>
      <c s="7" r="E18409">
        <v>1</v>
      </c>
      <c s="8" t="inlineStr" r="F18409">
        <is>
          <t xml:space="preserve">62W59</t>
        </is>
      </c>
      <c s="8" t="inlineStr" r="G18409">
        <is>
          <t xml:space="preserve">043</t>
        </is>
      </c>
      <c s="9" r="H18409">
        <v>35.0000</v>
      </c>
      <c s="8" t="inlineStr" r="I18409">
        <is>
          <t xml:space="preserve"/>
        </is>
      </c>
      <c s="8" t="inlineStr" r="J18409">
        <is>
          <t xml:space="preserve"> Lake</t>
        </is>
      </c>
    </row>
    <row r="18410" ht="20.25" customHeight="0">
      <c s="5" t="inlineStr" r="A18410">
        <is>
          <t xml:space="preserve">X7200061</t>
        </is>
      </c>
      <c s="5" t="inlineStr" r="B18410">
        <is>
          <t xml:space="preserve">TEMPORARY INFORMATION SIGNING</t>
        </is>
      </c>
      <c s="5" t="inlineStr" r="C18410">
        <is>
          <t xml:space="preserve">SQ FT  </t>
        </is>
      </c>
      <c s="6" r="D18410">
        <v>582.000</v>
      </c>
      <c s="7" r="E18410">
        <v>1</v>
      </c>
      <c s="8" t="inlineStr" r="F18410">
        <is>
          <t xml:space="preserve">62W87</t>
        </is>
      </c>
      <c s="8" t="inlineStr" r="G18410">
        <is>
          <t xml:space="preserve">205</t>
        </is>
      </c>
      <c s="9" r="H18410">
        <v>40.0000</v>
      </c>
      <c s="8" t="inlineStr" r="I18410">
        <is>
          <t xml:space="preserve">Y</t>
        </is>
      </c>
      <c s="8" t="inlineStr" r="J18410">
        <is>
          <t xml:space="preserve"> Cook</t>
        </is>
      </c>
    </row>
    <row r="18411" ht="20.25" customHeight="0">
      <c s="5" t="inlineStr" r="A18411">
        <is>
          <t xml:space="preserve">X7200061</t>
        </is>
      </c>
      <c s="5" t="inlineStr" r="B18411">
        <is>
          <t xml:space="preserve">TEMPORARY INFORMATION SIGNING</t>
        </is>
      </c>
      <c s="5" t="inlineStr" r="C18411">
        <is>
          <t xml:space="preserve">SQ FT  </t>
        </is>
      </c>
      <c s="6" r="D18411">
        <v>582.000</v>
      </c>
      <c s="7" r="E18411">
        <v>1</v>
      </c>
      <c s="8" t="inlineStr" r="F18411">
        <is>
          <t xml:space="preserve">62W87</t>
        </is>
      </c>
      <c s="8" t="inlineStr" r="G18411">
        <is>
          <t xml:space="preserve">205</t>
        </is>
      </c>
      <c s="9" r="H18411">
        <v>35.0000</v>
      </c>
      <c s="8" t="inlineStr" r="I18411">
        <is>
          <t xml:space="preserve"/>
        </is>
      </c>
      <c s="8" t="inlineStr" r="J18411">
        <is>
          <t xml:space="preserve"> Cook</t>
        </is>
      </c>
    </row>
    <row r="18412" ht="20.25" customHeight="0">
      <c s="5" t="inlineStr" r="A18412">
        <is>
          <t xml:space="preserve">X7200061</t>
        </is>
      </c>
      <c s="5" t="inlineStr" r="B18412">
        <is>
          <t xml:space="preserve">TEMPORARY INFORMATION SIGNING</t>
        </is>
      </c>
      <c s="5" t="inlineStr" r="C18412">
        <is>
          <t xml:space="preserve">SQ FT  </t>
        </is>
      </c>
      <c s="6" r="D18412">
        <v>102.800</v>
      </c>
      <c s="7" r="E18412">
        <v>1</v>
      </c>
      <c s="8" t="inlineStr" r="F18412">
        <is>
          <t xml:space="preserve">62X20</t>
        </is>
      </c>
      <c s="8" t="inlineStr" r="G18412">
        <is>
          <t xml:space="preserve">044</t>
        </is>
      </c>
      <c s="9" r="H18412">
        <v>10.0000</v>
      </c>
      <c s="8" t="inlineStr" r="I18412">
        <is>
          <t xml:space="preserve">Y</t>
        </is>
      </c>
      <c s="8" t="inlineStr" r="J18412">
        <is>
          <t xml:space="preserve"> Cook, Will</t>
        </is>
      </c>
    </row>
    <row r="18413" ht="20.25" customHeight="0">
      <c s="5" t="inlineStr" r="A18413">
        <is>
          <t xml:space="preserve">X7200061</t>
        </is>
      </c>
      <c s="5" t="inlineStr" r="B18413">
        <is>
          <t xml:space="preserve">TEMPORARY INFORMATION SIGNING</t>
        </is>
      </c>
      <c s="5" t="inlineStr" r="C18413">
        <is>
          <t xml:space="preserve">SQ FT  </t>
        </is>
      </c>
      <c s="6" r="D18413">
        <v>102.800</v>
      </c>
      <c s="7" r="E18413">
        <v>1</v>
      </c>
      <c s="8" t="inlineStr" r="F18413">
        <is>
          <t xml:space="preserve">62X20</t>
        </is>
      </c>
      <c s="8" t="inlineStr" r="G18413">
        <is>
          <t xml:space="preserve">044</t>
        </is>
      </c>
      <c s="9" r="H18413">
        <v>15.0000</v>
      </c>
      <c s="8" t="inlineStr" r="I18413">
        <is>
          <t xml:space="preserve"/>
        </is>
      </c>
      <c s="8" t="inlineStr" r="J18413">
        <is>
          <t xml:space="preserve"> Cook, Will</t>
        </is>
      </c>
    </row>
    <row r="18414" ht="20.25" customHeight="0">
      <c s="5" t="inlineStr" r="A18414">
        <is>
          <t xml:space="preserve">X7200061</t>
        </is>
      </c>
      <c s="5" t="inlineStr" r="B18414">
        <is>
          <t xml:space="preserve">TEMPORARY INFORMATION SIGNING</t>
        </is>
      </c>
      <c s="5" t="inlineStr" r="C18414">
        <is>
          <t xml:space="preserve">SQ FT  </t>
        </is>
      </c>
      <c s="6" r="D18414">
        <v>102.800</v>
      </c>
      <c s="7" r="E18414">
        <v>1</v>
      </c>
      <c s="8" t="inlineStr" r="F18414">
        <is>
          <t xml:space="preserve">62X20</t>
        </is>
      </c>
      <c s="8" t="inlineStr" r="G18414">
        <is>
          <t xml:space="preserve">044</t>
        </is>
      </c>
      <c s="9" r="H18414">
        <v>20.0000</v>
      </c>
      <c s="8" t="inlineStr" r="I18414">
        <is>
          <t xml:space="preserve"/>
        </is>
      </c>
      <c s="8" t="inlineStr" r="J18414">
        <is>
          <t xml:space="preserve"> Cook, Will</t>
        </is>
      </c>
    </row>
    <row r="18415" ht="20.25" customHeight="0">
      <c s="5" t="inlineStr" r="A18415">
        <is>
          <t xml:space="preserve">X7200061</t>
        </is>
      </c>
      <c s="5" t="inlineStr" r="B18415">
        <is>
          <t xml:space="preserve">TEMPORARY INFORMATION SIGNING</t>
        </is>
      </c>
      <c s="5" t="inlineStr" r="C18415">
        <is>
          <t xml:space="preserve">SQ FT  </t>
        </is>
      </c>
      <c s="6" r="D18415">
        <v>154.200</v>
      </c>
      <c s="7" r="E18415">
        <v>1</v>
      </c>
      <c s="8" t="inlineStr" r="F18415">
        <is>
          <t xml:space="preserve">62X22</t>
        </is>
      </c>
      <c s="8" t="inlineStr" r="G18415">
        <is>
          <t xml:space="preserve">045</t>
        </is>
      </c>
      <c s="9" r="H18415">
        <v>15.0000</v>
      </c>
      <c s="8" t="inlineStr" r="I18415">
        <is>
          <t xml:space="preserve">Y</t>
        </is>
      </c>
      <c s="8" t="inlineStr" r="J18415">
        <is>
          <t xml:space="preserve"> Cook, Will</t>
        </is>
      </c>
    </row>
    <row r="18416" ht="20.25" customHeight="0">
      <c s="5" t="inlineStr" r="A18416">
        <is>
          <t xml:space="preserve">X7200061</t>
        </is>
      </c>
      <c s="5" t="inlineStr" r="B18416">
        <is>
          <t xml:space="preserve">TEMPORARY INFORMATION SIGNING</t>
        </is>
      </c>
      <c s="5" t="inlineStr" r="C18416">
        <is>
          <t xml:space="preserve">SQ FT  </t>
        </is>
      </c>
      <c s="6" r="D18416">
        <v>154.200</v>
      </c>
      <c s="7" r="E18416">
        <v>1</v>
      </c>
      <c s="8" t="inlineStr" r="F18416">
        <is>
          <t xml:space="preserve">62X22</t>
        </is>
      </c>
      <c s="8" t="inlineStr" r="G18416">
        <is>
          <t xml:space="preserve">045</t>
        </is>
      </c>
      <c s="9" r="H18416">
        <v>5.0000</v>
      </c>
      <c s="8" t="inlineStr" r="I18416">
        <is>
          <t xml:space="preserve"/>
        </is>
      </c>
      <c s="8" t="inlineStr" r="J18416">
        <is>
          <t xml:space="preserve"> Cook, Will</t>
        </is>
      </c>
    </row>
    <row r="18417" ht="20.25" customHeight="0">
      <c s="5" t="inlineStr" r="A18417">
        <is>
          <t xml:space="preserve">X7200061</t>
        </is>
      </c>
      <c s="5" t="inlineStr" r="B18417">
        <is>
          <t xml:space="preserve">TEMPORARY INFORMATION SIGNING</t>
        </is>
      </c>
      <c s="5" t="inlineStr" r="C18417">
        <is>
          <t xml:space="preserve">SQ FT  </t>
        </is>
      </c>
      <c s="6" r="D18417">
        <v>154.200</v>
      </c>
      <c s="7" r="E18417">
        <v>1</v>
      </c>
      <c s="8" t="inlineStr" r="F18417">
        <is>
          <t xml:space="preserve">62X22</t>
        </is>
      </c>
      <c s="8" t="inlineStr" r="G18417">
        <is>
          <t xml:space="preserve">045</t>
        </is>
      </c>
      <c s="9" r="H18417">
        <v>17.0000</v>
      </c>
      <c s="8" t="inlineStr" r="I18417">
        <is>
          <t xml:space="preserve"/>
        </is>
      </c>
      <c s="8" t="inlineStr" r="J18417">
        <is>
          <t xml:space="preserve"> Cook, Will</t>
        </is>
      </c>
    </row>
    <row r="18418" ht="20.25" customHeight="0">
      <c s="5" t="inlineStr" r="A18418">
        <is>
          <t xml:space="preserve">X7200061</t>
        </is>
      </c>
      <c s="5" t="inlineStr" r="B18418">
        <is>
          <t xml:space="preserve">TEMPORARY INFORMATION SIGNING</t>
        </is>
      </c>
      <c s="5" t="inlineStr" r="C18418">
        <is>
          <t xml:space="preserve">SQ FT  </t>
        </is>
      </c>
      <c s="6" r="D18418">
        <v>80.000</v>
      </c>
      <c s="7" r="E18418">
        <v>1</v>
      </c>
      <c s="8" t="inlineStr" r="F18418">
        <is>
          <t xml:space="preserve">62X25</t>
        </is>
      </c>
      <c s="8" t="inlineStr" r="G18418">
        <is>
          <t xml:space="preserve">046</t>
        </is>
      </c>
      <c s="9" r="H18418">
        <v>20.0000</v>
      </c>
      <c s="8" t="inlineStr" r="I18418">
        <is>
          <t xml:space="preserve">Y</t>
        </is>
      </c>
      <c s="8" t="inlineStr" r="J18418">
        <is>
          <t xml:space="preserve"> Cook</t>
        </is>
      </c>
    </row>
    <row r="18419" ht="20.25" customHeight="0">
      <c s="5" t="inlineStr" r="A18419">
        <is>
          <t xml:space="preserve">X7200061</t>
        </is>
      </c>
      <c s="5" t="inlineStr" r="B18419">
        <is>
          <t xml:space="preserve">TEMPORARY INFORMATION SIGNING</t>
        </is>
      </c>
      <c s="5" t="inlineStr" r="C18419">
        <is>
          <t xml:space="preserve">SQ FT  </t>
        </is>
      </c>
      <c s="6" r="D18419">
        <v>80.000</v>
      </c>
      <c s="7" r="E18419">
        <v>1</v>
      </c>
      <c s="8" t="inlineStr" r="F18419">
        <is>
          <t xml:space="preserve">62X25</t>
        </is>
      </c>
      <c s="8" t="inlineStr" r="G18419">
        <is>
          <t xml:space="preserve">046</t>
        </is>
      </c>
      <c s="9" r="H18419">
        <v>20.0000</v>
      </c>
      <c s="8" t="inlineStr" r="I18419">
        <is>
          <t xml:space="preserve"/>
        </is>
      </c>
      <c s="8" t="inlineStr" r="J18419">
        <is>
          <t xml:space="preserve"> Cook</t>
        </is>
      </c>
    </row>
    <row r="18420" ht="20.25" customHeight="0">
      <c s="5" t="inlineStr" r="A18420">
        <is>
          <t xml:space="preserve">X7200061</t>
        </is>
      </c>
      <c s="5" t="inlineStr" r="B18420">
        <is>
          <t xml:space="preserve">TEMPORARY INFORMATION SIGNING</t>
        </is>
      </c>
      <c s="5" t="inlineStr" r="C18420">
        <is>
          <t xml:space="preserve">SQ FT  </t>
        </is>
      </c>
      <c s="6" r="D18420">
        <v>80.000</v>
      </c>
      <c s="7" r="E18420">
        <v>1</v>
      </c>
      <c s="8" t="inlineStr" r="F18420">
        <is>
          <t xml:space="preserve">62X25</t>
        </is>
      </c>
      <c s="8" t="inlineStr" r="G18420">
        <is>
          <t xml:space="preserve">046</t>
        </is>
      </c>
      <c s="9" r="H18420">
        <v>20.0000</v>
      </c>
      <c s="8" t="inlineStr" r="I18420">
        <is>
          <t xml:space="preserve"/>
        </is>
      </c>
      <c s="8" t="inlineStr" r="J18420">
        <is>
          <t xml:space="preserve"> Cook</t>
        </is>
      </c>
    </row>
    <row r="18421" ht="20.25" customHeight="0">
      <c s="5" t="inlineStr" r="A18421">
        <is>
          <t xml:space="preserve">X7200061</t>
        </is>
      </c>
      <c s="5" t="inlineStr" r="B18421">
        <is>
          <t xml:space="preserve">TEMPORARY INFORMATION SIGNING</t>
        </is>
      </c>
      <c s="5" t="inlineStr" r="C18421">
        <is>
          <t xml:space="preserve">SQ FT  </t>
        </is>
      </c>
      <c s="6" r="D18421">
        <v>80.000</v>
      </c>
      <c s="7" r="E18421">
        <v>1</v>
      </c>
      <c s="8" t="inlineStr" r="F18421">
        <is>
          <t xml:space="preserve">62X25</t>
        </is>
      </c>
      <c s="8" t="inlineStr" r="G18421">
        <is>
          <t xml:space="preserve">046</t>
        </is>
      </c>
      <c s="9" r="H18421">
        <v>30.0000</v>
      </c>
      <c s="8" t="inlineStr" r="I18421">
        <is>
          <t xml:space="preserve"/>
        </is>
      </c>
      <c s="8" t="inlineStr" r="J18421">
        <is>
          <t xml:space="preserve"> Cook</t>
        </is>
      </c>
    </row>
    <row r="18422" ht="20.25" customHeight="0">
      <c s="5" t="inlineStr" r="A18422">
        <is>
          <t xml:space="preserve">X7200061</t>
        </is>
      </c>
      <c s="5" t="inlineStr" r="B18422">
        <is>
          <t xml:space="preserve">TEMPORARY INFORMATION SIGNING</t>
        </is>
      </c>
      <c s="5" t="inlineStr" r="C18422">
        <is>
          <t xml:space="preserve">SQ FT  </t>
        </is>
      </c>
      <c s="6" r="D18422">
        <v>80.000</v>
      </c>
      <c s="7" r="E18422">
        <v>1</v>
      </c>
      <c s="8" t="inlineStr" r="F18422">
        <is>
          <t xml:space="preserve">62X27</t>
        </is>
      </c>
      <c s="8" t="inlineStr" r="G18422">
        <is>
          <t xml:space="preserve">047</t>
        </is>
      </c>
      <c s="9" r="H18422">
        <v>29.0000</v>
      </c>
      <c s="8" t="inlineStr" r="I18422">
        <is>
          <t xml:space="preserve">Y</t>
        </is>
      </c>
      <c s="8" t="inlineStr" r="J18422">
        <is>
          <t xml:space="preserve"> Cook</t>
        </is>
      </c>
    </row>
    <row r="18423" ht="20.25" customHeight="0">
      <c s="5" t="inlineStr" r="A18423">
        <is>
          <t xml:space="preserve">X7200061</t>
        </is>
      </c>
      <c s="5" t="inlineStr" r="B18423">
        <is>
          <t xml:space="preserve">TEMPORARY INFORMATION SIGNING</t>
        </is>
      </c>
      <c s="5" t="inlineStr" r="C18423">
        <is>
          <t xml:space="preserve">SQ FT  </t>
        </is>
      </c>
      <c s="6" r="D18423">
        <v>80.000</v>
      </c>
      <c s="7" r="E18423">
        <v>1</v>
      </c>
      <c s="8" t="inlineStr" r="F18423">
        <is>
          <t xml:space="preserve">62X27</t>
        </is>
      </c>
      <c s="8" t="inlineStr" r="G18423">
        <is>
          <t xml:space="preserve">047</t>
        </is>
      </c>
      <c s="9" r="H18423">
        <v>27.0000</v>
      </c>
      <c s="8" t="inlineStr" r="I18423">
        <is>
          <t xml:space="preserve"/>
        </is>
      </c>
      <c s="8" t="inlineStr" r="J18423">
        <is>
          <t xml:space="preserve"> Cook</t>
        </is>
      </c>
    </row>
    <row r="18424" ht="20.25" customHeight="0">
      <c s="5" t="inlineStr" r="A18424">
        <is>
          <t xml:space="preserve">X7200061</t>
        </is>
      </c>
      <c s="5" t="inlineStr" r="B18424">
        <is>
          <t xml:space="preserve">TEMPORARY INFORMATION SIGNING</t>
        </is>
      </c>
      <c s="5" t="inlineStr" r="C18424">
        <is>
          <t xml:space="preserve">SQ FT  </t>
        </is>
      </c>
      <c s="6" r="D18424">
        <v>80.000</v>
      </c>
      <c s="7" r="E18424">
        <v>1</v>
      </c>
      <c s="8" t="inlineStr" r="F18424">
        <is>
          <t xml:space="preserve">62X27</t>
        </is>
      </c>
      <c s="8" t="inlineStr" r="G18424">
        <is>
          <t xml:space="preserve">047</t>
        </is>
      </c>
      <c s="9" r="H18424">
        <v>33.2200</v>
      </c>
      <c s="8" t="inlineStr" r="I18424">
        <is>
          <t xml:space="preserve"/>
        </is>
      </c>
      <c s="8" t="inlineStr" r="J18424">
        <is>
          <t xml:space="preserve"> Cook</t>
        </is>
      </c>
    </row>
    <row r="18425" ht="20.25" customHeight="0">
      <c s="5" t="inlineStr" r="A18425">
        <is>
          <t xml:space="preserve">X7200061</t>
        </is>
      </c>
      <c s="5" t="inlineStr" r="B18425">
        <is>
          <t xml:space="preserve">TEMPORARY INFORMATION SIGNING</t>
        </is>
      </c>
      <c s="5" t="inlineStr" r="C18425">
        <is>
          <t xml:space="preserve">SQ FT  </t>
        </is>
      </c>
      <c s="6" r="D18425">
        <v>50.000</v>
      </c>
      <c s="7" r="E18425">
        <v>1</v>
      </c>
      <c s="8" t="inlineStr" r="F18425">
        <is>
          <t xml:space="preserve">62X39</t>
        </is>
      </c>
      <c s="8" t="inlineStr" r="G18425">
        <is>
          <t xml:space="preserve">049</t>
        </is>
      </c>
      <c s="9" r="H18425">
        <v>23.0000</v>
      </c>
      <c s="8" t="inlineStr" r="I18425">
        <is>
          <t xml:space="preserve">Y</t>
        </is>
      </c>
      <c s="8" t="inlineStr" r="J18425">
        <is>
          <t xml:space="preserve"> Lake</t>
        </is>
      </c>
    </row>
    <row r="18426" ht="20.25" customHeight="0">
      <c s="5" t="inlineStr" r="A18426">
        <is>
          <t xml:space="preserve">X7200061</t>
        </is>
      </c>
      <c s="5" t="inlineStr" r="B18426">
        <is>
          <t xml:space="preserve">TEMPORARY INFORMATION SIGNING</t>
        </is>
      </c>
      <c s="5" t="inlineStr" r="C18426">
        <is>
          <t xml:space="preserve">SQ FT  </t>
        </is>
      </c>
      <c s="6" r="D18426">
        <v>50.000</v>
      </c>
      <c s="7" r="E18426">
        <v>1</v>
      </c>
      <c s="8" t="inlineStr" r="F18426">
        <is>
          <t xml:space="preserve">62X39</t>
        </is>
      </c>
      <c s="8" t="inlineStr" r="G18426">
        <is>
          <t xml:space="preserve">049</t>
        </is>
      </c>
      <c s="9" r="H18426">
        <v>18.0000</v>
      </c>
      <c s="8" t="inlineStr" r="I18426">
        <is>
          <t xml:space="preserve"/>
        </is>
      </c>
      <c s="8" t="inlineStr" r="J18426">
        <is>
          <t xml:space="preserve"> Lake</t>
        </is>
      </c>
    </row>
    <row r="18427" ht="20.25" customHeight="0">
      <c s="5" t="inlineStr" r="A18427">
        <is>
          <t xml:space="preserve">X7200061</t>
        </is>
      </c>
      <c s="5" t="inlineStr" r="B18427">
        <is>
          <t xml:space="preserve">TEMPORARY INFORMATION SIGNING</t>
        </is>
      </c>
      <c s="5" t="inlineStr" r="C18427">
        <is>
          <t xml:space="preserve">SQ FT  </t>
        </is>
      </c>
      <c s="6" r="D18427">
        <v>51.400</v>
      </c>
      <c s="7" r="E18427">
        <v>1</v>
      </c>
      <c s="8" t="inlineStr" r="F18427">
        <is>
          <t xml:space="preserve">62X85</t>
        </is>
      </c>
      <c s="8" t="inlineStr" r="G18427">
        <is>
          <t xml:space="preserve">052</t>
        </is>
      </c>
      <c s="9" r="H18427">
        <v>35.0000</v>
      </c>
      <c s="8" t="inlineStr" r="I18427">
        <is>
          <t xml:space="preserve">Y</t>
        </is>
      </c>
      <c s="8" t="inlineStr" r="J18427">
        <is>
          <t xml:space="preserve"> Will</t>
        </is>
      </c>
    </row>
    <row r="18428" ht="20.25" customHeight="0">
      <c s="5" t="inlineStr" r="A18428">
        <is>
          <t xml:space="preserve">X7200061</t>
        </is>
      </c>
      <c s="5" t="inlineStr" r="B18428">
        <is>
          <t xml:space="preserve">TEMPORARY INFORMATION SIGNING</t>
        </is>
      </c>
      <c s="5" t="inlineStr" r="C18428">
        <is>
          <t xml:space="preserve">SQ FT  </t>
        </is>
      </c>
      <c s="6" r="D18428">
        <v>51.400</v>
      </c>
      <c s="7" r="E18428">
        <v>1</v>
      </c>
      <c s="8" t="inlineStr" r="F18428">
        <is>
          <t xml:space="preserve">62X85</t>
        </is>
      </c>
      <c s="8" t="inlineStr" r="G18428">
        <is>
          <t xml:space="preserve">052</t>
        </is>
      </c>
      <c s="9" r="H18428">
        <v>16.0000</v>
      </c>
      <c s="8" t="inlineStr" r="I18428">
        <is>
          <t xml:space="preserve"/>
        </is>
      </c>
      <c s="8" t="inlineStr" r="J18428">
        <is>
          <t xml:space="preserve"> Will</t>
        </is>
      </c>
    </row>
    <row r="18429" ht="20.25" customHeight="0">
      <c s="5" t="inlineStr" r="A18429">
        <is>
          <t xml:space="preserve">X7200061</t>
        </is>
      </c>
      <c s="5" t="inlineStr" r="B18429">
        <is>
          <t xml:space="preserve">TEMPORARY INFORMATION SIGNING</t>
        </is>
      </c>
      <c s="5" t="inlineStr" r="C18429">
        <is>
          <t xml:space="preserve">SQ FT  </t>
        </is>
      </c>
      <c s="6" r="D18429">
        <v>51.400</v>
      </c>
      <c s="7" r="E18429">
        <v>1</v>
      </c>
      <c s="8" t="inlineStr" r="F18429">
        <is>
          <t xml:space="preserve">62X85</t>
        </is>
      </c>
      <c s="8" t="inlineStr" r="G18429">
        <is>
          <t xml:space="preserve">052</t>
        </is>
      </c>
      <c s="9" r="H18429">
        <v>20.0000</v>
      </c>
      <c s="8" t="inlineStr" r="I18429">
        <is>
          <t xml:space="preserve"/>
        </is>
      </c>
      <c s="8" t="inlineStr" r="J18429">
        <is>
          <t xml:space="preserve"> Will</t>
        </is>
      </c>
    </row>
    <row r="18430" ht="20.25" customHeight="0">
      <c s="5" t="inlineStr" r="A18430">
        <is>
          <t xml:space="preserve">X7200061</t>
        </is>
      </c>
      <c s="5" t="inlineStr" r="B18430">
        <is>
          <t xml:space="preserve">TEMPORARY INFORMATION SIGNING</t>
        </is>
      </c>
      <c s="5" t="inlineStr" r="C18430">
        <is>
          <t xml:space="preserve">SQ FT  </t>
        </is>
      </c>
      <c s="6" r="D18430">
        <v>51.400</v>
      </c>
      <c s="7" r="E18430">
        <v>1</v>
      </c>
      <c s="8" t="inlineStr" r="F18430">
        <is>
          <t xml:space="preserve">62X85</t>
        </is>
      </c>
      <c s="8" t="inlineStr" r="G18430">
        <is>
          <t xml:space="preserve">052</t>
        </is>
      </c>
      <c s="9" r="H18430">
        <v>25.0000</v>
      </c>
      <c s="8" t="inlineStr" r="I18430">
        <is>
          <t xml:space="preserve"/>
        </is>
      </c>
      <c s="8" t="inlineStr" r="J18430">
        <is>
          <t xml:space="preserve"> Will</t>
        </is>
      </c>
    </row>
    <row r="18431" ht="20.25" customHeight="0">
      <c s="5" t="inlineStr" r="A18431">
        <is>
          <t xml:space="preserve">X7200061</t>
        </is>
      </c>
      <c s="5" t="inlineStr" r="B18431">
        <is>
          <t xml:space="preserve">TEMPORARY INFORMATION SIGNING</t>
        </is>
      </c>
      <c s="5" t="inlineStr" r="C18431">
        <is>
          <t xml:space="preserve">SQ FT  </t>
        </is>
      </c>
      <c s="6" r="D18431">
        <v>102.800</v>
      </c>
      <c s="7" r="E18431">
        <v>1</v>
      </c>
      <c s="8" t="inlineStr" r="F18431">
        <is>
          <t xml:space="preserve">62X93</t>
        </is>
      </c>
      <c s="8" t="inlineStr" r="G18431">
        <is>
          <t xml:space="preserve">054</t>
        </is>
      </c>
      <c s="9" r="H18431">
        <v>35.0000</v>
      </c>
      <c s="8" t="inlineStr" r="I18431">
        <is>
          <t xml:space="preserve">Y</t>
        </is>
      </c>
      <c s="8" t="inlineStr" r="J18431">
        <is>
          <t xml:space="preserve"> Will</t>
        </is>
      </c>
    </row>
    <row r="18432" ht="20.25" customHeight="0">
      <c s="5" t="inlineStr" r="A18432">
        <is>
          <t xml:space="preserve">X7200061</t>
        </is>
      </c>
      <c s="5" t="inlineStr" r="B18432">
        <is>
          <t xml:space="preserve">TEMPORARY INFORMATION SIGNING</t>
        </is>
      </c>
      <c s="5" t="inlineStr" r="C18432">
        <is>
          <t xml:space="preserve">SQ FT  </t>
        </is>
      </c>
      <c s="6" r="D18432">
        <v>102.800</v>
      </c>
      <c s="7" r="E18432">
        <v>1</v>
      </c>
      <c s="8" t="inlineStr" r="F18432">
        <is>
          <t xml:space="preserve">62X93</t>
        </is>
      </c>
      <c s="8" t="inlineStr" r="G18432">
        <is>
          <t xml:space="preserve">054</t>
        </is>
      </c>
      <c s="9" r="H18432">
        <v>16.0000</v>
      </c>
      <c s="8" t="inlineStr" r="I18432">
        <is>
          <t xml:space="preserve"/>
        </is>
      </c>
      <c s="8" t="inlineStr" r="J18432">
        <is>
          <t xml:space="preserve"> Will</t>
        </is>
      </c>
    </row>
    <row r="18433" ht="20.25" customHeight="0">
      <c s="5" t="inlineStr" r="A18433">
        <is>
          <t xml:space="preserve">X7200061</t>
        </is>
      </c>
      <c s="5" t="inlineStr" r="B18433">
        <is>
          <t xml:space="preserve">TEMPORARY INFORMATION SIGNING</t>
        </is>
      </c>
      <c s="5" t="inlineStr" r="C18433">
        <is>
          <t xml:space="preserve">SQ FT  </t>
        </is>
      </c>
      <c s="6" r="D18433">
        <v>1497.000</v>
      </c>
      <c s="7" r="E18433">
        <v>1</v>
      </c>
      <c s="8" t="inlineStr" r="F18433">
        <is>
          <t xml:space="preserve">62X94</t>
        </is>
      </c>
      <c s="8" t="inlineStr" r="G18433">
        <is>
          <t xml:space="preserve">170</t>
        </is>
      </c>
      <c s="9" r="H18433">
        <v>25.0000</v>
      </c>
      <c s="8" t="inlineStr" r="I18433">
        <is>
          <t xml:space="preserve">Y</t>
        </is>
      </c>
      <c s="8" t="inlineStr" r="J18433">
        <is>
          <t xml:space="preserve"> McHenry</t>
        </is>
      </c>
    </row>
    <row r="18434" ht="20.25" customHeight="0">
      <c s="5" t="inlineStr" r="A18434">
        <is>
          <t xml:space="preserve">X7200061</t>
        </is>
      </c>
      <c s="5" t="inlineStr" r="B18434">
        <is>
          <t xml:space="preserve">TEMPORARY INFORMATION SIGNING</t>
        </is>
      </c>
      <c s="5" t="inlineStr" r="C18434">
        <is>
          <t xml:space="preserve">SQ FT  </t>
        </is>
      </c>
      <c s="6" r="D18434">
        <v>1497.000</v>
      </c>
      <c s="7" r="E18434">
        <v>1</v>
      </c>
      <c s="8" t="inlineStr" r="F18434">
        <is>
          <t xml:space="preserve">62X94</t>
        </is>
      </c>
      <c s="8" t="inlineStr" r="G18434">
        <is>
          <t xml:space="preserve">170</t>
        </is>
      </c>
      <c s="9" r="H18434">
        <v>16.0800</v>
      </c>
      <c s="8" t="inlineStr" r="I18434">
        <is>
          <t xml:space="preserve"/>
        </is>
      </c>
      <c s="8" t="inlineStr" r="J18434">
        <is>
          <t xml:space="preserve"> McHenry</t>
        </is>
      </c>
    </row>
    <row r="18435" ht="20.25" customHeight="0">
      <c s="5" t="inlineStr" r="A18435">
        <is>
          <t xml:space="preserve">X7200061</t>
        </is>
      </c>
      <c s="5" t="inlineStr" r="B18435">
        <is>
          <t xml:space="preserve">TEMPORARY INFORMATION SIGNING</t>
        </is>
      </c>
      <c s="5" t="inlineStr" r="C18435">
        <is>
          <t xml:space="preserve">SQ FT  </t>
        </is>
      </c>
      <c s="6" r="D18435">
        <v>1497.000</v>
      </c>
      <c s="7" r="E18435">
        <v>1</v>
      </c>
      <c s="8" t="inlineStr" r="F18435">
        <is>
          <t xml:space="preserve">62X94</t>
        </is>
      </c>
      <c s="8" t="inlineStr" r="G18435">
        <is>
          <t xml:space="preserve">170</t>
        </is>
      </c>
      <c s="9" r="H18435">
        <v>25.0000</v>
      </c>
      <c s="8" t="inlineStr" r="I18435">
        <is>
          <t xml:space="preserve"/>
        </is>
      </c>
      <c s="8" t="inlineStr" r="J18435">
        <is>
          <t xml:space="preserve"> McHenry</t>
        </is>
      </c>
    </row>
    <row r="18436" ht="20.25" customHeight="0">
      <c s="5" t="inlineStr" r="A18436">
        <is>
          <t xml:space="preserve">X7200061</t>
        </is>
      </c>
      <c s="5" t="inlineStr" r="B18436">
        <is>
          <t xml:space="preserve">TEMPORARY INFORMATION SIGNING</t>
        </is>
      </c>
      <c s="5" t="inlineStr" r="C18436">
        <is>
          <t xml:space="preserve">SQ FT  </t>
        </is>
      </c>
      <c s="6" r="D18436">
        <v>1497.000</v>
      </c>
      <c s="7" r="E18436">
        <v>1</v>
      </c>
      <c s="8" t="inlineStr" r="F18436">
        <is>
          <t xml:space="preserve">62X94</t>
        </is>
      </c>
      <c s="8" t="inlineStr" r="G18436">
        <is>
          <t xml:space="preserve">170</t>
        </is>
      </c>
      <c s="9" r="H18436">
        <v>25.0000</v>
      </c>
      <c s="8" t="inlineStr" r="I18436">
        <is>
          <t xml:space="preserve"/>
        </is>
      </c>
      <c s="8" t="inlineStr" r="J18436">
        <is>
          <t xml:space="preserve"> McHenry</t>
        </is>
      </c>
    </row>
    <row r="18437" ht="20.25" customHeight="0">
      <c s="5" t="inlineStr" r="A18437">
        <is>
          <t xml:space="preserve">X7200061</t>
        </is>
      </c>
      <c s="5" t="inlineStr" r="B18437">
        <is>
          <t xml:space="preserve">TEMPORARY INFORMATION SIGNING</t>
        </is>
      </c>
      <c s="5" t="inlineStr" r="C18437">
        <is>
          <t xml:space="preserve">SQ FT  </t>
        </is>
      </c>
      <c s="6" r="D18437">
        <v>42.000</v>
      </c>
      <c s="7" r="E18437">
        <v>3</v>
      </c>
      <c s="8" t="inlineStr" r="F18437">
        <is>
          <t xml:space="preserve">66A85</t>
        </is>
      </c>
      <c s="8" t="inlineStr" r="G18437">
        <is>
          <t xml:space="preserve">192</t>
        </is>
      </c>
      <c s="9" r="H18437">
        <v>30.0000</v>
      </c>
      <c s="8" t="inlineStr" r="I18437">
        <is>
          <t xml:space="preserve">Y</t>
        </is>
      </c>
      <c s="8" t="inlineStr" r="J18437">
        <is>
          <t xml:space="preserve"> Kankakee</t>
        </is>
      </c>
    </row>
    <row r="18438" ht="20.25" customHeight="0">
      <c s="5" t="inlineStr" r="A18438">
        <is>
          <t xml:space="preserve">X7200061</t>
        </is>
      </c>
      <c s="5" t="inlineStr" r="B18438">
        <is>
          <t xml:space="preserve">TEMPORARY INFORMATION SIGNING</t>
        </is>
      </c>
      <c s="5" t="inlineStr" r="C18438">
        <is>
          <t xml:space="preserve">SQ FT  </t>
        </is>
      </c>
      <c s="6" r="D18438">
        <v>42.000</v>
      </c>
      <c s="7" r="E18438">
        <v>3</v>
      </c>
      <c s="8" t="inlineStr" r="F18438">
        <is>
          <t xml:space="preserve">66A85</t>
        </is>
      </c>
      <c s="8" t="inlineStr" r="G18438">
        <is>
          <t xml:space="preserve">192</t>
        </is>
      </c>
      <c s="9" r="H18438">
        <v>30.0000</v>
      </c>
      <c s="8" t="inlineStr" r="I18438">
        <is>
          <t xml:space="preserve"/>
        </is>
      </c>
      <c s="8" t="inlineStr" r="J18438">
        <is>
          <t xml:space="preserve"> Kankakee</t>
        </is>
      </c>
    </row>
    <row r="18439" ht="20.25" customHeight="0">
      <c s="5" t="inlineStr" r="A18439">
        <is>
          <t xml:space="preserve">X7200061</t>
        </is>
      </c>
      <c s="5" t="inlineStr" r="B18439">
        <is>
          <t xml:space="preserve">TEMPORARY INFORMATION SIGNING</t>
        </is>
      </c>
      <c s="5" t="inlineStr" r="C18439">
        <is>
          <t xml:space="preserve">SQ FT  </t>
        </is>
      </c>
      <c s="6" r="D18439">
        <v>42.000</v>
      </c>
      <c s="7" r="E18439">
        <v>3</v>
      </c>
      <c s="8" t="inlineStr" r="F18439">
        <is>
          <t xml:space="preserve">66A85</t>
        </is>
      </c>
      <c s="8" t="inlineStr" r="G18439">
        <is>
          <t xml:space="preserve">192</t>
        </is>
      </c>
      <c s="9" r="H18439">
        <v>34.0000</v>
      </c>
      <c s="8" t="inlineStr" r="I18439">
        <is>
          <t xml:space="preserve"/>
        </is>
      </c>
      <c s="8" t="inlineStr" r="J18439">
        <is>
          <t xml:space="preserve"> Kankakee</t>
        </is>
      </c>
    </row>
    <row r="18440" ht="20.25" customHeight="0">
      <c s="5" t="inlineStr" r="A18440">
        <is>
          <t xml:space="preserve">X7200061</t>
        </is>
      </c>
      <c s="5" t="inlineStr" r="B18440">
        <is>
          <t xml:space="preserve">TEMPORARY INFORMATION SIGNING</t>
        </is>
      </c>
      <c s="5" t="inlineStr" r="C18440">
        <is>
          <t xml:space="preserve">SQ FT  </t>
        </is>
      </c>
      <c s="6" r="D18440">
        <v>42.000</v>
      </c>
      <c s="7" r="E18440">
        <v>3</v>
      </c>
      <c s="8" t="inlineStr" r="F18440">
        <is>
          <t xml:space="preserve">66M99</t>
        </is>
      </c>
      <c s="8" t="inlineStr" r="G18440">
        <is>
          <t xml:space="preserve">063</t>
        </is>
      </c>
      <c s="9" r="H18440">
        <v>36.0000</v>
      </c>
      <c s="8" t="inlineStr" r="I18440">
        <is>
          <t xml:space="preserve">Y</t>
        </is>
      </c>
      <c s="8" t="inlineStr" r="J18440">
        <is>
          <t xml:space="preserve"> Livingston</t>
        </is>
      </c>
    </row>
    <row r="18441" ht="20.25" customHeight="0">
      <c s="5" t="inlineStr" r="A18441">
        <is>
          <t xml:space="preserve">X7200061</t>
        </is>
      </c>
      <c s="5" t="inlineStr" r="B18441">
        <is>
          <t xml:space="preserve">TEMPORARY INFORMATION SIGNING</t>
        </is>
      </c>
      <c s="5" t="inlineStr" r="C18441">
        <is>
          <t xml:space="preserve">SQ FT  </t>
        </is>
      </c>
      <c s="6" r="D18441">
        <v>42.000</v>
      </c>
      <c s="7" r="E18441">
        <v>3</v>
      </c>
      <c s="8" t="inlineStr" r="F18441">
        <is>
          <t xml:space="preserve">66M99</t>
        </is>
      </c>
      <c s="8" t="inlineStr" r="G18441">
        <is>
          <t xml:space="preserve">063</t>
        </is>
      </c>
      <c s="9" r="H18441">
        <v>30.0000</v>
      </c>
      <c s="8" t="inlineStr" r="I18441">
        <is>
          <t xml:space="preserve"/>
        </is>
      </c>
      <c s="8" t="inlineStr" r="J18441">
        <is>
          <t xml:space="preserve"> Livingston</t>
        </is>
      </c>
    </row>
    <row r="18442" ht="20.25" customHeight="0">
      <c s="5" t="inlineStr" r="A18442">
        <is>
          <t xml:space="preserve">X7200061</t>
        </is>
      </c>
      <c s="5" t="inlineStr" r="B18442">
        <is>
          <t xml:space="preserve">TEMPORARY INFORMATION SIGNING</t>
        </is>
      </c>
      <c s="5" t="inlineStr" r="C18442">
        <is>
          <t xml:space="preserve">SQ FT  </t>
        </is>
      </c>
      <c s="6" r="D18442">
        <v>84.000</v>
      </c>
      <c s="7" r="E18442">
        <v>3</v>
      </c>
      <c s="8" t="inlineStr" r="F18442">
        <is>
          <t xml:space="preserve">66N61</t>
        </is>
      </c>
      <c s="8" t="inlineStr" r="G18442">
        <is>
          <t xml:space="preserve">064</t>
        </is>
      </c>
      <c s="9" r="H18442">
        <v>39.0000</v>
      </c>
      <c s="8" t="inlineStr" r="I18442">
        <is>
          <t xml:space="preserve">Y</t>
        </is>
      </c>
      <c s="8" t="inlineStr" r="J18442">
        <is>
          <t xml:space="preserve"> Kankakee</t>
        </is>
      </c>
    </row>
    <row r="18443" ht="20.25" customHeight="0">
      <c s="5" t="inlineStr" r="A18443">
        <is>
          <t xml:space="preserve">X7200061</t>
        </is>
      </c>
      <c s="5" t="inlineStr" r="B18443">
        <is>
          <t xml:space="preserve">TEMPORARY INFORMATION SIGNING</t>
        </is>
      </c>
      <c s="5" t="inlineStr" r="C18443">
        <is>
          <t xml:space="preserve">SQ FT  </t>
        </is>
      </c>
      <c s="6" r="D18443">
        <v>147.000</v>
      </c>
      <c s="7" r="E18443">
        <v>3</v>
      </c>
      <c s="8" t="inlineStr" r="F18443">
        <is>
          <t xml:space="preserve">66P37</t>
        </is>
      </c>
      <c s="8" t="inlineStr" r="G18443">
        <is>
          <t xml:space="preserve">065</t>
        </is>
      </c>
      <c s="9" r="H18443">
        <v>25.0000</v>
      </c>
      <c s="8" t="inlineStr" r="I18443">
        <is>
          <t xml:space="preserve">Y</t>
        </is>
      </c>
      <c s="8" t="inlineStr" r="J18443">
        <is>
          <t xml:space="preserve"> Livingston</t>
        </is>
      </c>
    </row>
    <row r="18444" ht="20.25" customHeight="0">
      <c s="5" t="inlineStr" r="A18444">
        <is>
          <t xml:space="preserve">X7200061</t>
        </is>
      </c>
      <c s="5" t="inlineStr" r="B18444">
        <is>
          <t xml:space="preserve">TEMPORARY INFORMATION SIGNING</t>
        </is>
      </c>
      <c s="5" t="inlineStr" r="C18444">
        <is>
          <t xml:space="preserve">SQ FT  </t>
        </is>
      </c>
      <c s="6" r="D18444">
        <v>42.000</v>
      </c>
      <c s="7" r="E18444">
        <v>3</v>
      </c>
      <c s="8" t="inlineStr" r="F18444">
        <is>
          <t xml:space="preserve">66P47</t>
        </is>
      </c>
      <c s="8" t="inlineStr" r="G18444">
        <is>
          <t xml:space="preserve">193</t>
        </is>
      </c>
      <c s="9" r="H18444">
        <v>50.0000</v>
      </c>
      <c s="8" t="inlineStr" r="I18444">
        <is>
          <t xml:space="preserve">Y</t>
        </is>
      </c>
      <c s="8" t="inlineStr" r="J18444">
        <is>
          <t xml:space="preserve"> Grundy</t>
        </is>
      </c>
    </row>
    <row r="18445" ht="20.25" customHeight="0">
      <c s="5" t="inlineStr" r="A18445">
        <is>
          <t xml:space="preserve">X7200061</t>
        </is>
      </c>
      <c s="5" t="inlineStr" r="B18445">
        <is>
          <t xml:space="preserve">TEMPORARY INFORMATION SIGNING</t>
        </is>
      </c>
      <c s="5" t="inlineStr" r="C18445">
        <is>
          <t xml:space="preserve">SQ FT  </t>
        </is>
      </c>
      <c s="6" r="D18445">
        <v>42.000</v>
      </c>
      <c s="7" r="E18445">
        <v>3</v>
      </c>
      <c s="8" t="inlineStr" r="F18445">
        <is>
          <t xml:space="preserve">66P47</t>
        </is>
      </c>
      <c s="8" t="inlineStr" r="G18445">
        <is>
          <t xml:space="preserve">193</t>
        </is>
      </c>
      <c s="9" r="H18445">
        <v>36.0000</v>
      </c>
      <c s="8" t="inlineStr" r="I18445">
        <is>
          <t xml:space="preserve"/>
        </is>
      </c>
      <c s="8" t="inlineStr" r="J18445">
        <is>
          <t xml:space="preserve"> Grundy</t>
        </is>
      </c>
    </row>
    <row r="18446" ht="20.25" customHeight="0">
      <c s="5" t="inlineStr" r="A18446">
        <is>
          <t xml:space="preserve">X7200061</t>
        </is>
      </c>
      <c s="5" t="inlineStr" r="B18446">
        <is>
          <t xml:space="preserve">TEMPORARY INFORMATION SIGNING</t>
        </is>
      </c>
      <c s="5" t="inlineStr" r="C18446">
        <is>
          <t xml:space="preserve">SQ FT  </t>
        </is>
      </c>
      <c s="6" r="D18446">
        <v>42.000</v>
      </c>
      <c s="7" r="E18446">
        <v>3</v>
      </c>
      <c s="8" t="inlineStr" r="F18446">
        <is>
          <t xml:space="preserve">66P47</t>
        </is>
      </c>
      <c s="8" t="inlineStr" r="G18446">
        <is>
          <t xml:space="preserve">193</t>
        </is>
      </c>
      <c s="9" r="H18446">
        <v>50.0000</v>
      </c>
      <c s="8" t="inlineStr" r="I18446">
        <is>
          <t xml:space="preserve"/>
        </is>
      </c>
      <c s="8" t="inlineStr" r="J18446">
        <is>
          <t xml:space="preserve"> Grundy</t>
        </is>
      </c>
    </row>
    <row r="18447" ht="20.25" customHeight="0">
      <c s="5" t="inlineStr" r="A18447">
        <is>
          <t xml:space="preserve">X7200061</t>
        </is>
      </c>
      <c s="5" t="inlineStr" r="B18447">
        <is>
          <t xml:space="preserve">TEMPORARY INFORMATION SIGNING</t>
        </is>
      </c>
      <c s="5" t="inlineStr" r="C18447">
        <is>
          <t xml:space="preserve">SQ FT  </t>
        </is>
      </c>
      <c s="6" r="D18447">
        <v>42.000</v>
      </c>
      <c s="7" r="E18447">
        <v>3</v>
      </c>
      <c s="8" t="inlineStr" r="F18447">
        <is>
          <t xml:space="preserve">66P47</t>
        </is>
      </c>
      <c s="8" t="inlineStr" r="G18447">
        <is>
          <t xml:space="preserve">193</t>
        </is>
      </c>
      <c s="9" r="H18447">
        <v>60.0000</v>
      </c>
      <c s="8" t="inlineStr" r="I18447">
        <is>
          <t xml:space="preserve"/>
        </is>
      </c>
      <c s="8" t="inlineStr" r="J18447">
        <is>
          <t xml:space="preserve"> Grundy</t>
        </is>
      </c>
    </row>
    <row r="18448" ht="20.25" customHeight="0">
      <c s="5" t="inlineStr" r="A18448">
        <is>
          <t xml:space="preserve">X7200061</t>
        </is>
      </c>
      <c s="5" t="inlineStr" r="B18448">
        <is>
          <t xml:space="preserve">TEMPORARY INFORMATION SIGNING</t>
        </is>
      </c>
      <c s="5" t="inlineStr" r="C18448">
        <is>
          <t xml:space="preserve">SQ FT  </t>
        </is>
      </c>
      <c s="6" r="D18448">
        <v>168.000</v>
      </c>
      <c s="7" r="E18448">
        <v>3</v>
      </c>
      <c s="8" t="inlineStr" r="F18448">
        <is>
          <t xml:space="preserve">66P48</t>
        </is>
      </c>
      <c s="8" t="inlineStr" r="G18448">
        <is>
          <t xml:space="preserve">066</t>
        </is>
      </c>
      <c s="9" r="H18448">
        <v>35.0000</v>
      </c>
      <c s="8" t="inlineStr" r="I18448">
        <is>
          <t xml:space="preserve">Y</t>
        </is>
      </c>
      <c s="8" t="inlineStr" r="J18448">
        <is>
          <t xml:space="preserve"> Livingston</t>
        </is>
      </c>
    </row>
    <row r="18449" ht="20.25" customHeight="0">
      <c s="5" t="inlineStr" r="A18449">
        <is>
          <t xml:space="preserve">X7200061</t>
        </is>
      </c>
      <c s="5" t="inlineStr" r="B18449">
        <is>
          <t xml:space="preserve">TEMPORARY INFORMATION SIGNING</t>
        </is>
      </c>
      <c s="5" t="inlineStr" r="C18449">
        <is>
          <t xml:space="preserve">SQ FT  </t>
        </is>
      </c>
      <c s="6" r="D18449">
        <v>168.000</v>
      </c>
      <c s="7" r="E18449">
        <v>3</v>
      </c>
      <c s="8" t="inlineStr" r="F18449">
        <is>
          <t xml:space="preserve">66P48</t>
        </is>
      </c>
      <c s="8" t="inlineStr" r="G18449">
        <is>
          <t xml:space="preserve">066</t>
        </is>
      </c>
      <c s="9" r="H18449">
        <v>30.0000</v>
      </c>
      <c s="8" t="inlineStr" r="I18449">
        <is>
          <t xml:space="preserve"/>
        </is>
      </c>
      <c s="8" t="inlineStr" r="J18449">
        <is>
          <t xml:space="preserve"> Livingston</t>
        </is>
      </c>
    </row>
    <row r="18450" ht="20.25" customHeight="0">
      <c s="5" t="inlineStr" r="A18450">
        <is>
          <t xml:space="preserve">X7200061</t>
        </is>
      </c>
      <c s="5" t="inlineStr" r="B18450">
        <is>
          <t xml:space="preserve">TEMPORARY INFORMATION SIGNING</t>
        </is>
      </c>
      <c s="5" t="inlineStr" r="C18450">
        <is>
          <t xml:space="preserve">SQ FT  </t>
        </is>
      </c>
      <c s="6" r="D18450">
        <v>168.000</v>
      </c>
      <c s="7" r="E18450">
        <v>3</v>
      </c>
      <c s="8" t="inlineStr" r="F18450">
        <is>
          <t xml:space="preserve">66P48</t>
        </is>
      </c>
      <c s="8" t="inlineStr" r="G18450">
        <is>
          <t xml:space="preserve">066</t>
        </is>
      </c>
      <c s="9" r="H18450">
        <v>50.0000</v>
      </c>
      <c s="8" t="inlineStr" r="I18450">
        <is>
          <t xml:space="preserve"/>
        </is>
      </c>
      <c s="8" t="inlineStr" r="J18450">
        <is>
          <t xml:space="preserve"> Livingston</t>
        </is>
      </c>
    </row>
    <row r="18451" ht="20.25" customHeight="0">
      <c s="5" t="inlineStr" r="A18451">
        <is>
          <t xml:space="preserve">X7200061</t>
        </is>
      </c>
      <c s="5" t="inlineStr" r="B18451">
        <is>
          <t xml:space="preserve">TEMPORARY INFORMATION SIGNING</t>
        </is>
      </c>
      <c s="5" t="inlineStr" r="C18451">
        <is>
          <t xml:space="preserve">SQ FT  </t>
        </is>
      </c>
      <c s="6" r="D18451">
        <v>168.000</v>
      </c>
      <c s="7" r="E18451">
        <v>3</v>
      </c>
      <c s="8" t="inlineStr" r="F18451">
        <is>
          <t xml:space="preserve">66P48</t>
        </is>
      </c>
      <c s="8" t="inlineStr" r="G18451">
        <is>
          <t xml:space="preserve">066</t>
        </is>
      </c>
      <c s="9" r="H18451">
        <v>60.0000</v>
      </c>
      <c s="8" t="inlineStr" r="I18451">
        <is>
          <t xml:space="preserve"/>
        </is>
      </c>
      <c s="8" t="inlineStr" r="J18451">
        <is>
          <t xml:space="preserve"> Livingston</t>
        </is>
      </c>
    </row>
    <row r="18452" ht="20.25" customHeight="0">
      <c s="5" t="inlineStr" r="A18452">
        <is>
          <t xml:space="preserve">X7200061</t>
        </is>
      </c>
      <c s="5" t="inlineStr" r="B18452">
        <is>
          <t xml:space="preserve">TEMPORARY INFORMATION SIGNING</t>
        </is>
      </c>
      <c s="5" t="inlineStr" r="C18452">
        <is>
          <t xml:space="preserve">SQ FT  </t>
        </is>
      </c>
      <c s="6" r="D18452">
        <v>42.000</v>
      </c>
      <c s="7" r="E18452">
        <v>3</v>
      </c>
      <c s="8" t="inlineStr" r="F18452">
        <is>
          <t xml:space="preserve">66P89</t>
        </is>
      </c>
      <c s="8" t="inlineStr" r="G18452">
        <is>
          <t xml:space="preserve">068</t>
        </is>
      </c>
      <c s="9" r="H18452">
        <v>27.5000</v>
      </c>
      <c s="8" t="inlineStr" r="I18452">
        <is>
          <t xml:space="preserve">Y</t>
        </is>
      </c>
      <c s="8" t="inlineStr" r="J18452">
        <is>
          <t xml:space="preserve"> Bureau</t>
        </is>
      </c>
    </row>
    <row r="18453" ht="20.25" customHeight="0">
      <c s="5" t="inlineStr" r="A18453">
        <is>
          <t xml:space="preserve">X7200061</t>
        </is>
      </c>
      <c s="5" t="inlineStr" r="B18453">
        <is>
          <t xml:space="preserve">TEMPORARY INFORMATION SIGNING</t>
        </is>
      </c>
      <c s="5" t="inlineStr" r="C18453">
        <is>
          <t xml:space="preserve">SQ FT  </t>
        </is>
      </c>
      <c s="6" r="D18453">
        <v>42.000</v>
      </c>
      <c s="7" r="E18453">
        <v>3</v>
      </c>
      <c s="8" t="inlineStr" r="F18453">
        <is>
          <t xml:space="preserve">66P89</t>
        </is>
      </c>
      <c s="8" t="inlineStr" r="G18453">
        <is>
          <t xml:space="preserve">068</t>
        </is>
      </c>
      <c s="9" r="H18453">
        <v>25.0000</v>
      </c>
      <c s="8" t="inlineStr" r="I18453">
        <is>
          <t xml:space="preserve"/>
        </is>
      </c>
      <c s="8" t="inlineStr" r="J18453">
        <is>
          <t xml:space="preserve"> Bureau</t>
        </is>
      </c>
    </row>
    <row r="18454" ht="20.25" customHeight="0">
      <c s="5" t="inlineStr" r="A18454">
        <is>
          <t xml:space="preserve">X7200061</t>
        </is>
      </c>
      <c s="5" t="inlineStr" r="B18454">
        <is>
          <t xml:space="preserve">TEMPORARY INFORMATION SIGNING</t>
        </is>
      </c>
      <c s="5" t="inlineStr" r="C18454">
        <is>
          <t xml:space="preserve">SQ FT  </t>
        </is>
      </c>
      <c s="6" r="D18454">
        <v>42.000</v>
      </c>
      <c s="7" r="E18454">
        <v>3</v>
      </c>
      <c s="8" t="inlineStr" r="F18454">
        <is>
          <t xml:space="preserve">66R13</t>
        </is>
      </c>
      <c s="8" t="inlineStr" r="G18454">
        <is>
          <t xml:space="preserve">071</t>
        </is>
      </c>
      <c s="9" r="H18454">
        <v>25.0000</v>
      </c>
      <c s="8" t="inlineStr" r="I18454">
        <is>
          <t xml:space="preserve">Y</t>
        </is>
      </c>
      <c s="8" t="inlineStr" r="J18454">
        <is>
          <t xml:space="preserve"> Kendall</t>
        </is>
      </c>
    </row>
    <row r="18455" ht="20.25" customHeight="0">
      <c s="5" t="inlineStr" r="A18455">
        <is>
          <t xml:space="preserve">X7200061</t>
        </is>
      </c>
      <c s="5" t="inlineStr" r="B18455">
        <is>
          <t xml:space="preserve">TEMPORARY INFORMATION SIGNING</t>
        </is>
      </c>
      <c s="5" t="inlineStr" r="C18455">
        <is>
          <t xml:space="preserve">SQ FT  </t>
        </is>
      </c>
      <c s="6" r="D18455">
        <v>42.000</v>
      </c>
      <c s="7" r="E18455">
        <v>3</v>
      </c>
      <c s="8" t="inlineStr" r="F18455">
        <is>
          <t xml:space="preserve">66R13</t>
        </is>
      </c>
      <c s="8" t="inlineStr" r="G18455">
        <is>
          <t xml:space="preserve">071</t>
        </is>
      </c>
      <c s="9" r="H18455">
        <v>0.0100</v>
      </c>
      <c s="8" t="inlineStr" r="I18455">
        <is>
          <t xml:space="preserve"/>
        </is>
      </c>
      <c s="8" t="inlineStr" r="J18455">
        <is>
          <t xml:space="preserve"> Kendall</t>
        </is>
      </c>
    </row>
    <row r="18456" ht="20.25" customHeight="0">
      <c s="5" t="inlineStr" r="A18456">
        <is>
          <t xml:space="preserve">X7200061</t>
        </is>
      </c>
      <c s="5" t="inlineStr" r="B18456">
        <is>
          <t xml:space="preserve">TEMPORARY INFORMATION SIGNING</t>
        </is>
      </c>
      <c s="5" t="inlineStr" r="C18456">
        <is>
          <t xml:space="preserve">SQ FT  </t>
        </is>
      </c>
      <c s="6" r="D18456">
        <v>42.000</v>
      </c>
      <c s="7" r="E18456">
        <v>3</v>
      </c>
      <c s="8" t="inlineStr" r="F18456">
        <is>
          <t xml:space="preserve">66R13</t>
        </is>
      </c>
      <c s="8" t="inlineStr" r="G18456">
        <is>
          <t xml:space="preserve">071</t>
        </is>
      </c>
      <c s="9" r="H18456">
        <v>25.0000</v>
      </c>
      <c s="8" t="inlineStr" r="I18456">
        <is>
          <t xml:space="preserve"/>
        </is>
      </c>
      <c s="8" t="inlineStr" r="J18456">
        <is>
          <t xml:space="preserve"> Kendall</t>
        </is>
      </c>
    </row>
    <row r="18457" ht="20.25" customHeight="0">
      <c s="5" t="inlineStr" r="A18457">
        <is>
          <t xml:space="preserve">X7200061</t>
        </is>
      </c>
      <c s="5" t="inlineStr" r="B18457">
        <is>
          <t xml:space="preserve">TEMPORARY INFORMATION SIGNING</t>
        </is>
      </c>
      <c s="5" t="inlineStr" r="C18457">
        <is>
          <t xml:space="preserve">SQ FT  </t>
        </is>
      </c>
      <c s="6" r="D18457">
        <v>42.000</v>
      </c>
      <c s="7" r="E18457">
        <v>3</v>
      </c>
      <c s="8" t="inlineStr" r="F18457">
        <is>
          <t xml:space="preserve">66R14</t>
        </is>
      </c>
      <c s="8" t="inlineStr" r="G18457">
        <is>
          <t xml:space="preserve">072</t>
        </is>
      </c>
      <c s="9" r="H18457">
        <v>25.0000</v>
      </c>
      <c s="8" t="inlineStr" r="I18457">
        <is>
          <t xml:space="preserve">Y</t>
        </is>
      </c>
      <c s="8" t="inlineStr" r="J18457">
        <is>
          <t xml:space="preserve"> Kendall</t>
        </is>
      </c>
    </row>
    <row r="18458" ht="20.25" customHeight="0">
      <c s="5" t="inlineStr" r="A18458">
        <is>
          <t xml:space="preserve">X7200061</t>
        </is>
      </c>
      <c s="5" t="inlineStr" r="B18458">
        <is>
          <t xml:space="preserve">TEMPORARY INFORMATION SIGNING</t>
        </is>
      </c>
      <c s="5" t="inlineStr" r="C18458">
        <is>
          <t xml:space="preserve">SQ FT  </t>
        </is>
      </c>
      <c s="6" r="D18458">
        <v>42.000</v>
      </c>
      <c s="7" r="E18458">
        <v>3</v>
      </c>
      <c s="8" t="inlineStr" r="F18458">
        <is>
          <t xml:space="preserve">66R14</t>
        </is>
      </c>
      <c s="8" t="inlineStr" r="G18458">
        <is>
          <t xml:space="preserve">072</t>
        </is>
      </c>
      <c s="9" r="H18458">
        <v>25.0000</v>
      </c>
      <c s="8" t="inlineStr" r="I18458">
        <is>
          <t xml:space="preserve"/>
        </is>
      </c>
      <c s="8" t="inlineStr" r="J18458">
        <is>
          <t xml:space="preserve"> Kendall</t>
        </is>
      </c>
    </row>
    <row r="18459" ht="20.25" customHeight="0">
      <c s="5" t="inlineStr" r="A18459">
        <is>
          <t xml:space="preserve">X7200061</t>
        </is>
      </c>
      <c s="5" t="inlineStr" r="B18459">
        <is>
          <t xml:space="preserve">TEMPORARY INFORMATION SIGNING</t>
        </is>
      </c>
      <c s="5" t="inlineStr" r="C18459">
        <is>
          <t xml:space="preserve">SQ FT  </t>
        </is>
      </c>
      <c s="6" r="D18459">
        <v>42.000</v>
      </c>
      <c s="7" r="E18459">
        <v>3</v>
      </c>
      <c s="8" t="inlineStr" r="F18459">
        <is>
          <t xml:space="preserve">66R15</t>
        </is>
      </c>
      <c s="8" t="inlineStr" r="G18459">
        <is>
          <t xml:space="preserve">073</t>
        </is>
      </c>
      <c s="9" r="H18459">
        <v>35.0000</v>
      </c>
      <c s="8" t="inlineStr" r="I18459">
        <is>
          <t xml:space="preserve">Y</t>
        </is>
      </c>
      <c s="8" t="inlineStr" r="J18459">
        <is>
          <t xml:space="preserve"> DeKalb, LaSalle</t>
        </is>
      </c>
    </row>
    <row r="18460" ht="20.25" customHeight="0">
      <c s="5" t="inlineStr" r="A18460">
        <is>
          <t xml:space="preserve">X7200061</t>
        </is>
      </c>
      <c s="5" t="inlineStr" r="B18460">
        <is>
          <t xml:space="preserve">TEMPORARY INFORMATION SIGNING</t>
        </is>
      </c>
      <c s="5" t="inlineStr" r="C18460">
        <is>
          <t xml:space="preserve">SQ FT  </t>
        </is>
      </c>
      <c s="6" r="D18460">
        <v>42.000</v>
      </c>
      <c s="7" r="E18460">
        <v>3</v>
      </c>
      <c s="8" t="inlineStr" r="F18460">
        <is>
          <t xml:space="preserve">66R15</t>
        </is>
      </c>
      <c s="8" t="inlineStr" r="G18460">
        <is>
          <t xml:space="preserve">073</t>
        </is>
      </c>
      <c s="9" r="H18460">
        <v>30.0000</v>
      </c>
      <c s="8" t="inlineStr" r="I18460">
        <is>
          <t xml:space="preserve"/>
        </is>
      </c>
      <c s="8" t="inlineStr" r="J18460">
        <is>
          <t xml:space="preserve"> DeKalb, LaSalle</t>
        </is>
      </c>
    </row>
    <row r="18461" ht="20.25" customHeight="0">
      <c s="5" t="inlineStr" r="A18461">
        <is>
          <t xml:space="preserve">X7200061</t>
        </is>
      </c>
      <c s="5" t="inlineStr" r="B18461">
        <is>
          <t xml:space="preserve">TEMPORARY INFORMATION SIGNING</t>
        </is>
      </c>
      <c s="5" t="inlineStr" r="C18461">
        <is>
          <t xml:space="preserve">SQ FT  </t>
        </is>
      </c>
      <c s="6" r="D18461">
        <v>42.000</v>
      </c>
      <c s="7" r="E18461">
        <v>3</v>
      </c>
      <c s="8" t="inlineStr" r="F18461">
        <is>
          <t xml:space="preserve">66R15</t>
        </is>
      </c>
      <c s="8" t="inlineStr" r="G18461">
        <is>
          <t xml:space="preserve">073</t>
        </is>
      </c>
      <c s="9" r="H18461">
        <v>75.0000</v>
      </c>
      <c s="8" t="inlineStr" r="I18461">
        <is>
          <t xml:space="preserve"/>
        </is>
      </c>
      <c s="8" t="inlineStr" r="J18461">
        <is>
          <t xml:space="preserve"> DeKalb, LaSalle</t>
        </is>
      </c>
    </row>
    <row r="18462" ht="20.25" customHeight="0">
      <c s="5" t="inlineStr" r="A18462">
        <is>
          <t xml:space="preserve">X7200061</t>
        </is>
      </c>
      <c s="5" t="inlineStr" r="B18462">
        <is>
          <t xml:space="preserve">TEMPORARY INFORMATION SIGNING</t>
        </is>
      </c>
      <c s="5" t="inlineStr" r="C18462">
        <is>
          <t xml:space="preserve">SQ FT  </t>
        </is>
      </c>
      <c s="6" r="D18462">
        <v>42.000</v>
      </c>
      <c s="7" r="E18462">
        <v>3</v>
      </c>
      <c s="8" t="inlineStr" r="F18462">
        <is>
          <t xml:space="preserve">66R15</t>
        </is>
      </c>
      <c s="8" t="inlineStr" r="G18462">
        <is>
          <t xml:space="preserve">073</t>
        </is>
      </c>
      <c s="9" r="H18462">
        <v>85.0000</v>
      </c>
      <c s="8" t="inlineStr" r="I18462">
        <is>
          <t xml:space="preserve"/>
        </is>
      </c>
      <c s="8" t="inlineStr" r="J18462">
        <is>
          <t xml:space="preserve"> DeKalb, LaSalle</t>
        </is>
      </c>
    </row>
    <row r="18463" ht="20.25" customHeight="0">
      <c s="5" t="inlineStr" r="A18463">
        <is>
          <t xml:space="preserve">X7200061</t>
        </is>
      </c>
      <c s="5" t="inlineStr" r="B18463">
        <is>
          <t xml:space="preserve">TEMPORARY INFORMATION SIGNING</t>
        </is>
      </c>
      <c s="5" t="inlineStr" r="C18463">
        <is>
          <t xml:space="preserve">SQ FT  </t>
        </is>
      </c>
      <c s="6" r="D18463">
        <v>42.000</v>
      </c>
      <c s="7" r="E18463">
        <v>3</v>
      </c>
      <c s="8" t="inlineStr" r="F18463">
        <is>
          <t xml:space="preserve">66R15</t>
        </is>
      </c>
      <c s="8" t="inlineStr" r="G18463">
        <is>
          <t xml:space="preserve">073</t>
        </is>
      </c>
      <c s="9" r="H18463">
        <v>100.0000</v>
      </c>
      <c s="8" t="inlineStr" r="I18463">
        <is>
          <t xml:space="preserve"/>
        </is>
      </c>
      <c s="8" t="inlineStr" r="J18463">
        <is>
          <t xml:space="preserve"> DeKalb, LaSalle</t>
        </is>
      </c>
    </row>
    <row r="18464" ht="20.25" customHeight="0">
      <c s="5" t="inlineStr" r="A18464">
        <is>
          <t xml:space="preserve">X7200061</t>
        </is>
      </c>
      <c s="5" t="inlineStr" r="B18464">
        <is>
          <t xml:space="preserve">TEMPORARY INFORMATION SIGNING</t>
        </is>
      </c>
      <c s="5" t="inlineStr" r="C18464">
        <is>
          <t xml:space="preserve">SQ FT  </t>
        </is>
      </c>
      <c s="6" r="D18464">
        <v>42.000</v>
      </c>
      <c s="7" r="E18464">
        <v>3</v>
      </c>
      <c s="8" t="inlineStr" r="F18464">
        <is>
          <t xml:space="preserve">66R16</t>
        </is>
      </c>
      <c s="8" t="inlineStr" r="G18464">
        <is>
          <t xml:space="preserve">074</t>
        </is>
      </c>
      <c s="9" r="H18464">
        <v>58.0000</v>
      </c>
      <c s="8" t="inlineStr" r="I18464">
        <is>
          <t xml:space="preserve">Y</t>
        </is>
      </c>
      <c s="8" t="inlineStr" r="J18464">
        <is>
          <t xml:space="preserve"> LaSalle</t>
        </is>
      </c>
    </row>
    <row r="18465" ht="20.25" customHeight="0">
      <c s="5" t="inlineStr" r="A18465">
        <is>
          <t xml:space="preserve">X7200061</t>
        </is>
      </c>
      <c s="5" t="inlineStr" r="B18465">
        <is>
          <t xml:space="preserve">TEMPORARY INFORMATION SIGNING</t>
        </is>
      </c>
      <c s="5" t="inlineStr" r="C18465">
        <is>
          <t xml:space="preserve">SQ FT  </t>
        </is>
      </c>
      <c s="6" r="D18465">
        <v>42.000</v>
      </c>
      <c s="7" r="E18465">
        <v>3</v>
      </c>
      <c s="8" t="inlineStr" r="F18465">
        <is>
          <t xml:space="preserve">66R16</t>
        </is>
      </c>
      <c s="8" t="inlineStr" r="G18465">
        <is>
          <t xml:space="preserve">074</t>
        </is>
      </c>
      <c s="9" r="H18465">
        <v>35.0000</v>
      </c>
      <c s="8" t="inlineStr" r="I18465">
        <is>
          <t xml:space="preserve"/>
        </is>
      </c>
      <c s="8" t="inlineStr" r="J18465">
        <is>
          <t xml:space="preserve"> LaSalle</t>
        </is>
      </c>
    </row>
    <row r="18466" ht="20.25" customHeight="0">
      <c s="5" t="inlineStr" r="A18466">
        <is>
          <t xml:space="preserve">X7200061</t>
        </is>
      </c>
      <c s="5" t="inlineStr" r="B18466">
        <is>
          <t xml:space="preserve">TEMPORARY INFORMATION SIGNING</t>
        </is>
      </c>
      <c s="5" t="inlineStr" r="C18466">
        <is>
          <t xml:space="preserve">SQ FT  </t>
        </is>
      </c>
      <c s="6" r="D18466">
        <v>42.000</v>
      </c>
      <c s="7" r="E18466">
        <v>3</v>
      </c>
      <c s="8" t="inlineStr" r="F18466">
        <is>
          <t xml:space="preserve">66R16</t>
        </is>
      </c>
      <c s="8" t="inlineStr" r="G18466">
        <is>
          <t xml:space="preserve">074</t>
        </is>
      </c>
      <c s="9" r="H18466">
        <v>36.0000</v>
      </c>
      <c s="8" t="inlineStr" r="I18466">
        <is>
          <t xml:space="preserve"/>
        </is>
      </c>
      <c s="8" t="inlineStr" r="J18466">
        <is>
          <t xml:space="preserve"> LaSalle</t>
        </is>
      </c>
    </row>
    <row r="18467" ht="20.25" customHeight="0">
      <c s="5" t="inlineStr" r="A18467">
        <is>
          <t xml:space="preserve">X7200061</t>
        </is>
      </c>
      <c s="5" t="inlineStr" r="B18467">
        <is>
          <t xml:space="preserve">TEMPORARY INFORMATION SIGNING</t>
        </is>
      </c>
      <c s="5" t="inlineStr" r="C18467">
        <is>
          <t xml:space="preserve">SQ FT  </t>
        </is>
      </c>
      <c s="6" r="D18467">
        <v>42.000</v>
      </c>
      <c s="7" r="E18467">
        <v>3</v>
      </c>
      <c s="8" t="inlineStr" r="F18467">
        <is>
          <t xml:space="preserve">66R16</t>
        </is>
      </c>
      <c s="8" t="inlineStr" r="G18467">
        <is>
          <t xml:space="preserve">074</t>
        </is>
      </c>
      <c s="9" r="H18467">
        <v>50.0000</v>
      </c>
      <c s="8" t="inlineStr" r="I18467">
        <is>
          <t xml:space="preserve"/>
        </is>
      </c>
      <c s="8" t="inlineStr" r="J18467">
        <is>
          <t xml:space="preserve"> LaSalle</t>
        </is>
      </c>
    </row>
    <row r="18468" ht="20.25" customHeight="0">
      <c s="5" t="inlineStr" r="A18468">
        <is>
          <t xml:space="preserve">X7200061</t>
        </is>
      </c>
      <c s="5" t="inlineStr" r="B18468">
        <is>
          <t xml:space="preserve">TEMPORARY INFORMATION SIGNING</t>
        </is>
      </c>
      <c s="5" t="inlineStr" r="C18468">
        <is>
          <t xml:space="preserve">SQ FT  </t>
        </is>
      </c>
      <c s="6" r="D18468">
        <v>42.000</v>
      </c>
      <c s="7" r="E18468">
        <v>3</v>
      </c>
      <c s="8" t="inlineStr" r="F18468">
        <is>
          <t xml:space="preserve">66R16</t>
        </is>
      </c>
      <c s="8" t="inlineStr" r="G18468">
        <is>
          <t xml:space="preserve">074</t>
        </is>
      </c>
      <c s="9" r="H18468">
        <v>50.0000</v>
      </c>
      <c s="8" t="inlineStr" r="I18468">
        <is>
          <t xml:space="preserve"/>
        </is>
      </c>
      <c s="8" t="inlineStr" r="J18468">
        <is>
          <t xml:space="preserve"> LaSalle</t>
        </is>
      </c>
    </row>
    <row r="18469" ht="20.25" customHeight="0">
      <c s="5" t="inlineStr" r="A18469">
        <is>
          <t xml:space="preserve">X7200061</t>
        </is>
      </c>
      <c s="5" t="inlineStr" r="B18469">
        <is>
          <t xml:space="preserve">TEMPORARY INFORMATION SIGNING</t>
        </is>
      </c>
      <c s="5" t="inlineStr" r="C18469">
        <is>
          <t xml:space="preserve">SQ FT  </t>
        </is>
      </c>
      <c s="6" r="D18469">
        <v>63.000</v>
      </c>
      <c s="7" r="E18469">
        <v>3</v>
      </c>
      <c s="8" t="inlineStr" r="F18469">
        <is>
          <t xml:space="preserve">66R33</t>
        </is>
      </c>
      <c s="8" t="inlineStr" r="G18469">
        <is>
          <t xml:space="preserve">080</t>
        </is>
      </c>
      <c s="9" r="H18469">
        <v>40.0000</v>
      </c>
      <c s="8" t="inlineStr" r="I18469">
        <is>
          <t xml:space="preserve">Y</t>
        </is>
      </c>
      <c s="8" t="inlineStr" r="J18469">
        <is>
          <t xml:space="preserve"> Kankakee</t>
        </is>
      </c>
    </row>
    <row r="18470" ht="20.25" customHeight="0">
      <c s="5" t="inlineStr" r="A18470">
        <is>
          <t xml:space="preserve">X7200061</t>
        </is>
      </c>
      <c s="5" t="inlineStr" r="B18470">
        <is>
          <t xml:space="preserve">TEMPORARY INFORMATION SIGNING</t>
        </is>
      </c>
      <c s="5" t="inlineStr" r="C18470">
        <is>
          <t xml:space="preserve">SQ FT  </t>
        </is>
      </c>
      <c s="6" r="D18470">
        <v>63.000</v>
      </c>
      <c s="7" r="E18470">
        <v>3</v>
      </c>
      <c s="8" t="inlineStr" r="F18470">
        <is>
          <t xml:space="preserve">66R33</t>
        </is>
      </c>
      <c s="8" t="inlineStr" r="G18470">
        <is>
          <t xml:space="preserve">080</t>
        </is>
      </c>
      <c s="9" r="H18470">
        <v>30.0000</v>
      </c>
      <c s="8" t="inlineStr" r="I18470">
        <is>
          <t xml:space="preserve"/>
        </is>
      </c>
      <c s="8" t="inlineStr" r="J18470">
        <is>
          <t xml:space="preserve"> Kankakee</t>
        </is>
      </c>
    </row>
    <row r="18471" ht="20.25" customHeight="0">
      <c s="5" t="inlineStr" r="A18471">
        <is>
          <t xml:space="preserve">X7200066</t>
        </is>
      </c>
      <c s="5" t="inlineStr" r="B18471">
        <is>
          <t xml:space="preserve">SMALL ENTRANCE SIGN</t>
        </is>
      </c>
      <c s="5" t="inlineStr" r="C18471">
        <is>
          <t xml:space="preserve">EACH   </t>
        </is>
      </c>
      <c s="6" r="D18471">
        <v>15.000</v>
      </c>
      <c s="7" r="E18471">
        <v>5</v>
      </c>
      <c s="8" t="inlineStr" r="F18471">
        <is>
          <t xml:space="preserve">46945</t>
        </is>
      </c>
      <c s="8" t="inlineStr" r="G18471">
        <is>
          <t xml:space="preserve">008</t>
        </is>
      </c>
      <c s="9" r="H18471">
        <v>4700.0000</v>
      </c>
      <c s="8" t="inlineStr" r="I18471">
        <is>
          <t xml:space="preserve">Y</t>
        </is>
      </c>
      <c s="8" t="inlineStr" r="J18471">
        <is>
          <t xml:space="preserve"> Douglas</t>
        </is>
      </c>
    </row>
    <row r="18472" ht="20.25" customHeight="0">
      <c s="5" t="inlineStr" r="A18472">
        <is>
          <t xml:space="preserve">X7200075</t>
        </is>
      </c>
      <c s="5" t="inlineStr" r="B18472">
        <is>
          <t xml:space="preserve">REMOVE AND REINSTALL SIGN PANEL</t>
        </is>
      </c>
      <c s="5" t="inlineStr" r="C18472">
        <is>
          <t xml:space="preserve">SQ FT  </t>
        </is>
      </c>
      <c s="6" r="D18472">
        <v>60.000</v>
      </c>
      <c s="7" r="E18472">
        <v>2</v>
      </c>
      <c s="8" t="inlineStr" r="F18472">
        <is>
          <t xml:space="preserve">64N98</t>
        </is>
      </c>
      <c s="8" t="inlineStr" r="G18472">
        <is>
          <t xml:space="preserve">057</t>
        </is>
      </c>
      <c s="9" r="H18472">
        <v>129.1200</v>
      </c>
      <c s="8" t="inlineStr" r="I18472">
        <is>
          <t xml:space="preserve">Y</t>
        </is>
      </c>
      <c s="8" t="inlineStr" r="J18472">
        <is>
          <t xml:space="preserve"> Ogle</t>
        </is>
      </c>
    </row>
    <row r="18473" ht="20.25" customHeight="0">
      <c s="5" t="inlineStr" r="A18473">
        <is>
          <t xml:space="preserve">X7200075</t>
        </is>
      </c>
      <c s="5" t="inlineStr" r="B18473">
        <is>
          <t xml:space="preserve">REMOVE AND REINSTALL SIGN PANEL</t>
        </is>
      </c>
      <c s="5" t="inlineStr" r="C18473">
        <is>
          <t xml:space="preserve">SQ FT  </t>
        </is>
      </c>
      <c s="6" r="D18473">
        <v>60.000</v>
      </c>
      <c s="7" r="E18473">
        <v>2</v>
      </c>
      <c s="8" t="inlineStr" r="F18473">
        <is>
          <t xml:space="preserve">64N98</t>
        </is>
      </c>
      <c s="8" t="inlineStr" r="G18473">
        <is>
          <t xml:space="preserve">057</t>
        </is>
      </c>
      <c s="9" r="H18473">
        <v>121.0000</v>
      </c>
      <c s="8" t="inlineStr" r="I18473">
        <is>
          <t xml:space="preserve"/>
        </is>
      </c>
      <c s="8" t="inlineStr" r="J18473">
        <is>
          <t xml:space="preserve"> Ogle</t>
        </is>
      </c>
    </row>
    <row r="18474" ht="20.25" customHeight="0">
      <c s="5" t="inlineStr" r="A18474">
        <is>
          <t xml:space="preserve">X7200075</t>
        </is>
      </c>
      <c s="5" t="inlineStr" r="B18474">
        <is>
          <t xml:space="preserve">REMOVE AND REINSTALL SIGN PANEL</t>
        </is>
      </c>
      <c s="5" t="inlineStr" r="C18474">
        <is>
          <t xml:space="preserve">SQ FT  </t>
        </is>
      </c>
      <c s="6" r="D18474">
        <v>60.000</v>
      </c>
      <c s="7" r="E18474">
        <v>2</v>
      </c>
      <c s="8" t="inlineStr" r="F18474">
        <is>
          <t xml:space="preserve">64N98</t>
        </is>
      </c>
      <c s="8" t="inlineStr" r="G18474">
        <is>
          <t xml:space="preserve">057</t>
        </is>
      </c>
      <c s="9" r="H18474">
        <v>130.0000</v>
      </c>
      <c s="8" t="inlineStr" r="I18474">
        <is>
          <t xml:space="preserve"/>
        </is>
      </c>
      <c s="8" t="inlineStr" r="J18474">
        <is>
          <t xml:space="preserve"> Ogle</t>
        </is>
      </c>
    </row>
    <row r="18475" ht="20.25" customHeight="0">
      <c s="5" t="inlineStr" r="A18475">
        <is>
          <t xml:space="preserve">X7200096</t>
        </is>
      </c>
      <c s="5" t="inlineStr" r="B18475">
        <is>
          <t xml:space="preserve">FURNISH AND ERECT SIGN PANEL - LOGO</t>
        </is>
      </c>
      <c s="5" t="inlineStr" r="C18475">
        <is>
          <t xml:space="preserve">SQ FT  </t>
        </is>
      </c>
      <c s="6" r="D18475">
        <v>5671.000</v>
      </c>
      <c s="7" r="E18475">
        <v>7</v>
      </c>
      <c s="8" t="inlineStr" r="F18475">
        <is>
          <t xml:space="preserve">46657</t>
        </is>
      </c>
      <c s="8" t="inlineStr" r="G18475">
        <is>
          <t xml:space="preserve">001</t>
        </is>
      </c>
      <c s="9" r="H18475">
        <v>26.9300</v>
      </c>
      <c s="8" t="inlineStr" r="I18475">
        <is>
          <t xml:space="preserve">Y</t>
        </is>
      </c>
      <c s="8" t="inlineStr" r="J18475">
        <is>
          <t xml:space="preserve">Various</t>
        </is>
      </c>
    </row>
    <row r="18476" ht="20.25" customHeight="0">
      <c s="5" t="inlineStr" r="A18476">
        <is>
          <t xml:space="preserve">X7200096</t>
        </is>
      </c>
      <c s="5" t="inlineStr" r="B18476">
        <is>
          <t xml:space="preserve">FURNISH AND ERECT SIGN PANEL - LOGO</t>
        </is>
      </c>
      <c s="5" t="inlineStr" r="C18476">
        <is>
          <t xml:space="preserve">SQ FT  </t>
        </is>
      </c>
      <c s="6" r="D18476">
        <v>5671.000</v>
      </c>
      <c s="7" r="E18476">
        <v>7</v>
      </c>
      <c s="8" t="inlineStr" r="F18476">
        <is>
          <t xml:space="preserve">46657</t>
        </is>
      </c>
      <c s="8" t="inlineStr" r="G18476">
        <is>
          <t xml:space="preserve">001</t>
        </is>
      </c>
      <c s="9" r="H18476">
        <v>29.0000</v>
      </c>
      <c s="8" t="inlineStr" r="I18476">
        <is>
          <t xml:space="preserve"/>
        </is>
      </c>
      <c s="8" t="inlineStr" r="J18476">
        <is>
          <t xml:space="preserve">Various</t>
        </is>
      </c>
    </row>
    <row r="18477" ht="20.25" customHeight="0">
      <c s="5" t="inlineStr" r="A18477">
        <is>
          <t xml:space="preserve">X7200105</t>
        </is>
      </c>
      <c s="5" t="inlineStr" r="B18477">
        <is>
          <t xml:space="preserve">SIGN PANEL - TYPE 1 (SPECIAL)</t>
        </is>
      </c>
      <c s="5" t="inlineStr" r="C18477">
        <is>
          <t xml:space="preserve">SQ FT  </t>
        </is>
      </c>
      <c s="6" r="D18477">
        <v>18.000</v>
      </c>
      <c s="7" r="E18477">
        <v>2</v>
      </c>
      <c s="8" t="inlineStr" r="F18477">
        <is>
          <t xml:space="preserve">64U31</t>
        </is>
      </c>
      <c s="8" t="inlineStr" r="G18477">
        <is>
          <t xml:space="preserve">061</t>
        </is>
      </c>
      <c s="9" r="H18477">
        <v>45.0000</v>
      </c>
      <c s="8" t="inlineStr" r="I18477">
        <is>
          <t xml:space="preserve">Y</t>
        </is>
      </c>
      <c s="8" t="inlineStr" r="J18477">
        <is>
          <t xml:space="preserve"> Carroll</t>
        </is>
      </c>
    </row>
    <row r="18478" ht="20.25" customHeight="0">
      <c s="5" t="inlineStr" r="A18478">
        <is>
          <t xml:space="preserve">X7200105</t>
        </is>
      </c>
      <c s="5" t="inlineStr" r="B18478">
        <is>
          <t xml:space="preserve">SIGN PANEL - TYPE 1 (SPECIAL)</t>
        </is>
      </c>
      <c s="5" t="inlineStr" r="C18478">
        <is>
          <t xml:space="preserve">SQ FT  </t>
        </is>
      </c>
      <c s="6" r="D18478">
        <v>18.000</v>
      </c>
      <c s="7" r="E18478">
        <v>2</v>
      </c>
      <c s="8" t="inlineStr" r="F18478">
        <is>
          <t xml:space="preserve">64U31</t>
        </is>
      </c>
      <c s="8" t="inlineStr" r="G18478">
        <is>
          <t xml:space="preserve">061</t>
        </is>
      </c>
      <c s="9" r="H18478">
        <v>40.0000</v>
      </c>
      <c s="8" t="inlineStr" r="I18478">
        <is>
          <t xml:space="preserve"/>
        </is>
      </c>
      <c s="8" t="inlineStr" r="J18478">
        <is>
          <t xml:space="preserve"> Carroll</t>
        </is>
      </c>
    </row>
    <row r="18479" ht="20.25" customHeight="0">
      <c s="5" t="inlineStr" r="A18479">
        <is>
          <t xml:space="preserve">X7200105</t>
        </is>
      </c>
      <c s="5" t="inlineStr" r="B18479">
        <is>
          <t xml:space="preserve">SIGN PANEL - TYPE 1 (SPECIAL)</t>
        </is>
      </c>
      <c s="5" t="inlineStr" r="C18479">
        <is>
          <t xml:space="preserve">SQ FT  </t>
        </is>
      </c>
      <c s="6" r="D18479">
        <v>22.000</v>
      </c>
      <c s="7" r="E18479">
        <v>9</v>
      </c>
      <c s="8" t="inlineStr" r="F18479">
        <is>
          <t xml:space="preserve">78373</t>
        </is>
      </c>
      <c s="8" t="inlineStr" r="G18479">
        <is>
          <t xml:space="preserve">136</t>
        </is>
      </c>
      <c s="9" r="H18479">
        <v>56.0000</v>
      </c>
      <c s="8" t="inlineStr" r="I18479">
        <is>
          <t xml:space="preserve">Y</t>
        </is>
      </c>
      <c s="8" t="inlineStr" r="J18479">
        <is>
          <t xml:space="preserve"> Williamson</t>
        </is>
      </c>
    </row>
    <row r="18480" ht="20.25" customHeight="0">
      <c s="5" t="inlineStr" r="A18480">
        <is>
          <t xml:space="preserve">X7200105</t>
        </is>
      </c>
      <c s="5" t="inlineStr" r="B18480">
        <is>
          <t xml:space="preserve">SIGN PANEL - TYPE 1 (SPECIAL)</t>
        </is>
      </c>
      <c s="5" t="inlineStr" r="C18480">
        <is>
          <t xml:space="preserve">SQ FT  </t>
        </is>
      </c>
      <c s="6" r="D18480">
        <v>22.000</v>
      </c>
      <c s="7" r="E18480">
        <v>9</v>
      </c>
      <c s="8" t="inlineStr" r="F18480">
        <is>
          <t xml:space="preserve">78373</t>
        </is>
      </c>
      <c s="8" t="inlineStr" r="G18480">
        <is>
          <t xml:space="preserve">136</t>
        </is>
      </c>
      <c s="9" r="H18480">
        <v>108.1200</v>
      </c>
      <c s="8" t="inlineStr" r="I18480">
        <is>
          <t xml:space="preserve"/>
        </is>
      </c>
      <c s="8" t="inlineStr" r="J18480">
        <is>
          <t xml:space="preserve"> Williamson</t>
        </is>
      </c>
    </row>
    <row r="18481" ht="20.25" customHeight="0">
      <c s="5" t="inlineStr" r="A18481">
        <is>
          <t xml:space="preserve">X7200201</t>
        </is>
      </c>
      <c s="5" t="inlineStr" r="B18481">
        <is>
          <t xml:space="preserve">WIDTH RESTRICTION SIGNING</t>
        </is>
      </c>
      <c s="5" t="inlineStr" r="C18481">
        <is>
          <t xml:space="preserve">L SUM  </t>
        </is>
      </c>
      <c s="6" r="D18481">
        <v>1.000</v>
      </c>
      <c s="7" r="E18481">
        <v>3</v>
      </c>
      <c s="8" t="inlineStr" r="F18481">
        <is>
          <t xml:space="preserve">66P37</t>
        </is>
      </c>
      <c s="8" t="inlineStr" r="G18481">
        <is>
          <t xml:space="preserve">065</t>
        </is>
      </c>
      <c s="9" r="H18481">
        <v>100.0000</v>
      </c>
      <c s="8" t="inlineStr" r="I18481">
        <is>
          <t xml:space="preserve">Y</t>
        </is>
      </c>
      <c s="8" t="inlineStr" r="J18481">
        <is>
          <t xml:space="preserve"> Livingston</t>
        </is>
      </c>
    </row>
    <row r="18482" ht="20.25" customHeight="0">
      <c s="5" t="inlineStr" r="A18482">
        <is>
          <t xml:space="preserve">X7200201</t>
        </is>
      </c>
      <c s="5" t="inlineStr" r="B18482">
        <is>
          <t xml:space="preserve">WIDTH RESTRICTION SIGNING</t>
        </is>
      </c>
      <c s="5" t="inlineStr" r="C18482">
        <is>
          <t xml:space="preserve">L SUM  </t>
        </is>
      </c>
      <c s="6" r="D18482">
        <v>1.000</v>
      </c>
      <c s="7" r="E18482">
        <v>4</v>
      </c>
      <c s="8" t="inlineStr" r="F18482">
        <is>
          <t xml:space="preserve">68G27</t>
        </is>
      </c>
      <c s="8" t="inlineStr" r="G18482">
        <is>
          <t xml:space="preserve">086</t>
        </is>
      </c>
      <c s="9" r="H18482">
        <v>3500.0000</v>
      </c>
      <c s="8" t="inlineStr" r="I18482">
        <is>
          <t xml:space="preserve">Y</t>
        </is>
      </c>
      <c s="8" t="inlineStr" r="J18482">
        <is>
          <t xml:space="preserve"> Tazewell</t>
        </is>
      </c>
    </row>
    <row r="18483" ht="20.25" customHeight="0">
      <c s="5" t="inlineStr" r="A18483">
        <is>
          <t xml:space="preserve">X7200201</t>
        </is>
      </c>
      <c s="5" t="inlineStr" r="B18483">
        <is>
          <t xml:space="preserve">WIDTH RESTRICTION SIGNING</t>
        </is>
      </c>
      <c s="5" t="inlineStr" r="C18483">
        <is>
          <t xml:space="preserve">L SUM  </t>
        </is>
      </c>
      <c s="6" r="D18483">
        <v>1.000</v>
      </c>
      <c s="7" r="E18483">
        <v>4</v>
      </c>
      <c s="8" t="inlineStr" r="F18483">
        <is>
          <t xml:space="preserve">68G27</t>
        </is>
      </c>
      <c s="8" t="inlineStr" r="G18483">
        <is>
          <t xml:space="preserve">086</t>
        </is>
      </c>
      <c s="9" r="H18483">
        <v>2500.0000</v>
      </c>
      <c s="8" t="inlineStr" r="I18483">
        <is>
          <t xml:space="preserve"/>
        </is>
      </c>
      <c s="8" t="inlineStr" r="J18483">
        <is>
          <t xml:space="preserve"> Tazewell</t>
        </is>
      </c>
    </row>
    <row r="18484" ht="20.25" customHeight="0">
      <c s="5" t="inlineStr" r="A18484">
        <is>
          <t xml:space="preserve">X7200201</t>
        </is>
      </c>
      <c s="5" t="inlineStr" r="B18484">
        <is>
          <t xml:space="preserve">WIDTH RESTRICTION SIGNING</t>
        </is>
      </c>
      <c s="5" t="inlineStr" r="C18484">
        <is>
          <t xml:space="preserve">L SUM  </t>
        </is>
      </c>
      <c s="6" r="D18484">
        <v>1.000</v>
      </c>
      <c s="7" r="E18484">
        <v>5</v>
      </c>
      <c s="8" t="inlineStr" r="F18484">
        <is>
          <t xml:space="preserve">70G71</t>
        </is>
      </c>
      <c s="8" t="inlineStr" r="G18484">
        <is>
          <t xml:space="preserve">096</t>
        </is>
      </c>
      <c s="9" r="H18484">
        <v>2410.6400</v>
      </c>
      <c s="8" t="inlineStr" r="I18484">
        <is>
          <t xml:space="preserve">Y</t>
        </is>
      </c>
      <c s="8" t="inlineStr" r="J18484">
        <is>
          <t xml:space="preserve"> Vermilion</t>
        </is>
      </c>
    </row>
    <row r="18485" ht="20.25" customHeight="0">
      <c s="5" t="inlineStr" r="A18485">
        <is>
          <t xml:space="preserve">X7200201</t>
        </is>
      </c>
      <c s="5" t="inlineStr" r="B18485">
        <is>
          <t xml:space="preserve">WIDTH RESTRICTION SIGNING</t>
        </is>
      </c>
      <c s="5" t="inlineStr" r="C18485">
        <is>
          <t xml:space="preserve">L SUM  </t>
        </is>
      </c>
      <c s="6" r="D18485">
        <v>1.000</v>
      </c>
      <c s="7" r="E18485">
        <v>5</v>
      </c>
      <c s="8" t="inlineStr" r="F18485">
        <is>
          <t xml:space="preserve">70G71</t>
        </is>
      </c>
      <c s="8" t="inlineStr" r="G18485">
        <is>
          <t xml:space="preserve">096</t>
        </is>
      </c>
      <c s="9" r="H18485">
        <v>1980.0000</v>
      </c>
      <c s="8" t="inlineStr" r="I18485">
        <is>
          <t xml:space="preserve"/>
        </is>
      </c>
      <c s="8" t="inlineStr" r="J18485">
        <is>
          <t xml:space="preserve"> Vermilion</t>
        </is>
      </c>
    </row>
    <row r="18486" ht="20.25" customHeight="0">
      <c s="5" t="inlineStr" r="A18486">
        <is>
          <t xml:space="preserve">X7200201</t>
        </is>
      </c>
      <c s="5" t="inlineStr" r="B18486">
        <is>
          <t xml:space="preserve">WIDTH RESTRICTION SIGNING</t>
        </is>
      </c>
      <c s="5" t="inlineStr" r="C18486">
        <is>
          <t xml:space="preserve">L SUM  </t>
        </is>
      </c>
      <c s="6" r="D18486">
        <v>1.000</v>
      </c>
      <c s="7" r="E18486">
        <v>5</v>
      </c>
      <c s="8" t="inlineStr" r="F18486">
        <is>
          <t xml:space="preserve">70G71</t>
        </is>
      </c>
      <c s="8" t="inlineStr" r="G18486">
        <is>
          <t xml:space="preserve">096</t>
        </is>
      </c>
      <c s="9" r="H18486">
        <v>2500.0000</v>
      </c>
      <c s="8" t="inlineStr" r="I18486">
        <is>
          <t xml:space="preserve"/>
        </is>
      </c>
      <c s="8" t="inlineStr" r="J18486">
        <is>
          <t xml:space="preserve"> Vermilion</t>
        </is>
      </c>
    </row>
    <row r="18487" ht="20.25" customHeight="0">
      <c s="5" t="inlineStr" r="A18487">
        <is>
          <t xml:space="preserve">X7200201</t>
        </is>
      </c>
      <c s="5" t="inlineStr" r="B18487">
        <is>
          <t xml:space="preserve">WIDTH RESTRICTION SIGNING</t>
        </is>
      </c>
      <c s="5" t="inlineStr" r="C18487">
        <is>
          <t xml:space="preserve">L SUM  </t>
        </is>
      </c>
      <c s="6" r="D18487">
        <v>1.000</v>
      </c>
      <c s="7" r="E18487">
        <v>5</v>
      </c>
      <c s="8" t="inlineStr" r="F18487">
        <is>
          <t xml:space="preserve">70H50</t>
        </is>
      </c>
      <c s="8" t="inlineStr" r="G18487">
        <is>
          <t xml:space="preserve">102</t>
        </is>
      </c>
      <c s="9" r="H18487">
        <v>2940.0000</v>
      </c>
      <c s="8" t="inlineStr" r="I18487">
        <is>
          <t xml:space="preserve">Y</t>
        </is>
      </c>
      <c s="8" t="inlineStr" r="J18487">
        <is>
          <t xml:space="preserve"> DeWitt</t>
        </is>
      </c>
    </row>
    <row r="18488" ht="20.25" customHeight="0">
      <c s="5" t="inlineStr" r="A18488">
        <is>
          <t xml:space="preserve">X7200201</t>
        </is>
      </c>
      <c s="5" t="inlineStr" r="B18488">
        <is>
          <t xml:space="preserve">WIDTH RESTRICTION SIGNING</t>
        </is>
      </c>
      <c s="5" t="inlineStr" r="C18488">
        <is>
          <t xml:space="preserve">L SUM  </t>
        </is>
      </c>
      <c s="6" r="D18488">
        <v>1.000</v>
      </c>
      <c s="7" r="E18488">
        <v>5</v>
      </c>
      <c s="8" t="inlineStr" r="F18488">
        <is>
          <t xml:space="preserve">70H50</t>
        </is>
      </c>
      <c s="8" t="inlineStr" r="G18488">
        <is>
          <t xml:space="preserve">102</t>
        </is>
      </c>
      <c s="9" r="H18488">
        <v>2000.0000</v>
      </c>
      <c s="8" t="inlineStr" r="I18488">
        <is>
          <t xml:space="preserve"/>
        </is>
      </c>
      <c s="8" t="inlineStr" r="J18488">
        <is>
          <t xml:space="preserve"> DeWitt</t>
        </is>
      </c>
    </row>
    <row r="18489" ht="20.25" customHeight="0">
      <c s="5" t="inlineStr" r="A18489">
        <is>
          <t xml:space="preserve">X7200201</t>
        </is>
      </c>
      <c s="5" t="inlineStr" r="B18489">
        <is>
          <t xml:space="preserve">WIDTH RESTRICTION SIGNING</t>
        </is>
      </c>
      <c s="5" t="inlineStr" r="C18489">
        <is>
          <t xml:space="preserve">L SUM  </t>
        </is>
      </c>
      <c s="6" r="D18489">
        <v>1.000</v>
      </c>
      <c s="7" r="E18489">
        <v>5</v>
      </c>
      <c s="8" t="inlineStr" r="F18489">
        <is>
          <t xml:space="preserve">70H50</t>
        </is>
      </c>
      <c s="8" t="inlineStr" r="G18489">
        <is>
          <t xml:space="preserve">102</t>
        </is>
      </c>
      <c s="9" r="H18489">
        <v>7311.0600</v>
      </c>
      <c s="8" t="inlineStr" r="I18489">
        <is>
          <t xml:space="preserve"/>
        </is>
      </c>
      <c s="8" t="inlineStr" r="J18489">
        <is>
          <t xml:space="preserve"> DeWitt</t>
        </is>
      </c>
    </row>
    <row r="18490" ht="20.25" customHeight="0">
      <c s="5" t="inlineStr" r="A18490">
        <is>
          <t xml:space="preserve">X7200201</t>
        </is>
      </c>
      <c s="5" t="inlineStr" r="B18490">
        <is>
          <t xml:space="preserve">WIDTH RESTRICTION SIGNING</t>
        </is>
      </c>
      <c s="5" t="inlineStr" r="C18490">
        <is>
          <t xml:space="preserve">L SUM  </t>
        </is>
      </c>
      <c s="6" r="D18490">
        <v>1.000</v>
      </c>
      <c s="7" r="E18490">
        <v>6</v>
      </c>
      <c s="8" t="inlineStr" r="F18490">
        <is>
          <t xml:space="preserve">72220</t>
        </is>
      </c>
      <c s="8" t="inlineStr" r="G18490">
        <is>
          <t xml:space="preserve">106</t>
        </is>
      </c>
      <c s="9" r="H18490">
        <v>4759.4600</v>
      </c>
      <c s="8" t="inlineStr" r="I18490">
        <is>
          <t xml:space="preserve">Y</t>
        </is>
      </c>
      <c s="8" t="inlineStr" r="J18490">
        <is>
          <t xml:space="preserve"> Logan</t>
        </is>
      </c>
    </row>
    <row r="18491" ht="20.25" customHeight="0">
      <c s="5" t="inlineStr" r="A18491">
        <is>
          <t xml:space="preserve">X7200201</t>
        </is>
      </c>
      <c s="5" t="inlineStr" r="B18491">
        <is>
          <t xml:space="preserve">WIDTH RESTRICTION SIGNING</t>
        </is>
      </c>
      <c s="5" t="inlineStr" r="C18491">
        <is>
          <t xml:space="preserve">L SUM  </t>
        </is>
      </c>
      <c s="6" r="D18491">
        <v>1.000</v>
      </c>
      <c s="7" r="E18491">
        <v>6</v>
      </c>
      <c s="8" t="inlineStr" r="F18491">
        <is>
          <t xml:space="preserve">72220</t>
        </is>
      </c>
      <c s="8" t="inlineStr" r="G18491">
        <is>
          <t xml:space="preserve">106</t>
        </is>
      </c>
      <c s="9" r="H18491">
        <v>5875.0000</v>
      </c>
      <c s="8" t="inlineStr" r="I18491">
        <is>
          <t xml:space="preserve"/>
        </is>
      </c>
      <c s="8" t="inlineStr" r="J18491">
        <is>
          <t xml:space="preserve"> Logan</t>
        </is>
      </c>
    </row>
    <row r="18492" ht="20.25" customHeight="0">
      <c s="5" t="inlineStr" r="A18492">
        <is>
          <t xml:space="preserve">X7200201</t>
        </is>
      </c>
      <c s="5" t="inlineStr" r="B18492">
        <is>
          <t xml:space="preserve">WIDTH RESTRICTION SIGNING</t>
        </is>
      </c>
      <c s="5" t="inlineStr" r="C18492">
        <is>
          <t xml:space="preserve">L SUM  </t>
        </is>
      </c>
      <c s="6" r="D18492">
        <v>1.000</v>
      </c>
      <c s="7" r="E18492">
        <v>6</v>
      </c>
      <c s="8" t="inlineStr" r="F18492">
        <is>
          <t xml:space="preserve">72220</t>
        </is>
      </c>
      <c s="8" t="inlineStr" r="G18492">
        <is>
          <t xml:space="preserve">106</t>
        </is>
      </c>
      <c s="9" r="H18492">
        <v>10151.4000</v>
      </c>
      <c s="8" t="inlineStr" r="I18492">
        <is>
          <t xml:space="preserve"/>
        </is>
      </c>
      <c s="8" t="inlineStr" r="J18492">
        <is>
          <t xml:space="preserve"> Logan</t>
        </is>
      </c>
    </row>
    <row r="18493" ht="20.25" customHeight="0">
      <c s="5" t="inlineStr" r="A18493">
        <is>
          <t xml:space="preserve">X7200201</t>
        </is>
      </c>
      <c s="5" t="inlineStr" r="B18493">
        <is>
          <t xml:space="preserve">WIDTH RESTRICTION SIGNING</t>
        </is>
      </c>
      <c s="5" t="inlineStr" r="C18493">
        <is>
          <t xml:space="preserve">L SUM  </t>
        </is>
      </c>
      <c s="6" r="D18493">
        <v>1.000</v>
      </c>
      <c s="7" r="E18493">
        <v>8</v>
      </c>
      <c s="8" t="inlineStr" r="F18493">
        <is>
          <t xml:space="preserve">76U16</t>
        </is>
      </c>
      <c s="8" t="inlineStr" r="G18493">
        <is>
          <t xml:space="preserve">129</t>
        </is>
      </c>
      <c s="9" r="H18493">
        <v>4790.0000</v>
      </c>
      <c s="8" t="inlineStr" r="I18493">
        <is>
          <t xml:space="preserve">Y</t>
        </is>
      </c>
      <c s="8" t="inlineStr" r="J18493">
        <is>
          <t xml:space="preserve"> Jersey</t>
        </is>
      </c>
    </row>
    <row r="18494" ht="20.25" customHeight="0">
      <c s="5" t="inlineStr" r="A18494">
        <is>
          <t xml:space="preserve">X7200201</t>
        </is>
      </c>
      <c s="5" t="inlineStr" r="B18494">
        <is>
          <t xml:space="preserve">WIDTH RESTRICTION SIGNING</t>
        </is>
      </c>
      <c s="5" t="inlineStr" r="C18494">
        <is>
          <t xml:space="preserve">L SUM  </t>
        </is>
      </c>
      <c s="6" r="D18494">
        <v>1.000</v>
      </c>
      <c s="7" r="E18494">
        <v>9</v>
      </c>
      <c s="8" t="inlineStr" r="F18494">
        <is>
          <t xml:space="preserve">78973</t>
        </is>
      </c>
      <c s="8" t="inlineStr" r="G18494">
        <is>
          <t xml:space="preserve">139</t>
        </is>
      </c>
      <c s="9" r="H18494">
        <v>8800.0000</v>
      </c>
      <c s="8" t="inlineStr" r="I18494">
        <is>
          <t xml:space="preserve">Y</t>
        </is>
      </c>
      <c s="8" t="inlineStr" r="J18494">
        <is>
          <t xml:space="preserve"> Alexander</t>
        </is>
      </c>
    </row>
    <row r="18495" ht="20.25" customHeight="0">
      <c s="5" t="inlineStr" r="A18495">
        <is>
          <t xml:space="preserve">X7200201</t>
        </is>
      </c>
      <c s="5" t="inlineStr" r="B18495">
        <is>
          <t xml:space="preserve">WIDTH RESTRICTION SIGNING</t>
        </is>
      </c>
      <c s="5" t="inlineStr" r="C18495">
        <is>
          <t xml:space="preserve">L SUM  </t>
        </is>
      </c>
      <c s="6" r="D18495">
        <v>1.000</v>
      </c>
      <c s="7" r="E18495">
        <v>9</v>
      </c>
      <c s="8" t="inlineStr" r="F18495">
        <is>
          <t xml:space="preserve">78973</t>
        </is>
      </c>
      <c s="8" t="inlineStr" r="G18495">
        <is>
          <t xml:space="preserve">139</t>
        </is>
      </c>
      <c s="9" r="H18495">
        <v>6431.2500</v>
      </c>
      <c s="8" t="inlineStr" r="I18495">
        <is>
          <t xml:space="preserve"/>
        </is>
      </c>
      <c s="8" t="inlineStr" r="J18495">
        <is>
          <t xml:space="preserve"> Alexander</t>
        </is>
      </c>
    </row>
    <row r="18496" ht="20.25" customHeight="0">
      <c s="5" t="inlineStr" r="A18496">
        <is>
          <t xml:space="preserve">X7200201</t>
        </is>
      </c>
      <c s="5" t="inlineStr" r="B18496">
        <is>
          <t xml:space="preserve">WIDTH RESTRICTION SIGNING</t>
        </is>
      </c>
      <c s="5" t="inlineStr" r="C18496">
        <is>
          <t xml:space="preserve">L SUM  </t>
        </is>
      </c>
      <c s="6" r="D18496">
        <v>1.000</v>
      </c>
      <c s="7" r="E18496">
        <v>9</v>
      </c>
      <c s="8" t="inlineStr" r="F18496">
        <is>
          <t xml:space="preserve">78973</t>
        </is>
      </c>
      <c s="8" t="inlineStr" r="G18496">
        <is>
          <t xml:space="preserve">139</t>
        </is>
      </c>
      <c s="9" r="H18496">
        <v>8000.0000</v>
      </c>
      <c s="8" t="inlineStr" r="I18496">
        <is>
          <t xml:space="preserve"/>
        </is>
      </c>
      <c s="8" t="inlineStr" r="J18496">
        <is>
          <t xml:space="preserve"> Alexander</t>
        </is>
      </c>
    </row>
    <row r="18497" ht="20.25" customHeight="0">
      <c s="5" t="inlineStr" r="A18497">
        <is>
          <t xml:space="preserve">X7200201</t>
        </is>
      </c>
      <c s="5" t="inlineStr" r="B18497">
        <is>
          <t xml:space="preserve">WIDTH RESTRICTION SIGNING</t>
        </is>
      </c>
      <c s="5" t="inlineStr" r="C18497">
        <is>
          <t xml:space="preserve">L SUM  </t>
        </is>
      </c>
      <c s="6" r="D18497">
        <v>1.000</v>
      </c>
      <c s="7" r="E18497">
        <v>9</v>
      </c>
      <c s="8" t="inlineStr" r="F18497">
        <is>
          <t xml:space="preserve">78973</t>
        </is>
      </c>
      <c s="8" t="inlineStr" r="G18497">
        <is>
          <t xml:space="preserve">139</t>
        </is>
      </c>
      <c s="9" r="H18497">
        <v>8800.0000</v>
      </c>
      <c s="8" t="inlineStr" r="I18497">
        <is>
          <t xml:space="preserve"/>
        </is>
      </c>
      <c s="8" t="inlineStr" r="J18497">
        <is>
          <t xml:space="preserve"> Alexander</t>
        </is>
      </c>
    </row>
    <row r="18498" ht="20.25" customHeight="0">
      <c s="5" t="inlineStr" r="A18498">
        <is>
          <t xml:space="preserve">X7200202</t>
        </is>
      </c>
      <c s="5" t="inlineStr" r="B18498">
        <is>
          <t xml:space="preserve">ALTERNATE ROUTE SIGNING</t>
        </is>
      </c>
      <c s="5" t="inlineStr" r="C18498">
        <is>
          <t xml:space="preserve">L SUM  </t>
        </is>
      </c>
      <c s="6" r="D18498">
        <v>1.000</v>
      </c>
      <c s="7" r="E18498">
        <v>3</v>
      </c>
      <c s="8" t="inlineStr" r="F18498">
        <is>
          <t xml:space="preserve">66R35</t>
        </is>
      </c>
      <c s="8" t="inlineStr" r="G18498">
        <is>
          <t xml:space="preserve">081</t>
        </is>
      </c>
      <c s="9" r="H18498">
        <v>30000.0000</v>
      </c>
      <c s="8" t="inlineStr" r="I18498">
        <is>
          <t xml:space="preserve">Y</t>
        </is>
      </c>
      <c s="8" t="inlineStr" r="J18498">
        <is>
          <t xml:space="preserve"> Kankakee</t>
        </is>
      </c>
    </row>
    <row r="18499" ht="20.25" customHeight="0">
      <c s="5" t="inlineStr" r="A18499">
        <is>
          <t xml:space="preserve">X7200202</t>
        </is>
      </c>
      <c s="5" t="inlineStr" r="B18499">
        <is>
          <t xml:space="preserve">ALTERNATE ROUTE SIGNING</t>
        </is>
      </c>
      <c s="5" t="inlineStr" r="C18499">
        <is>
          <t xml:space="preserve">L SUM  </t>
        </is>
      </c>
      <c s="6" r="D18499">
        <v>1.000</v>
      </c>
      <c s="7" r="E18499">
        <v>3</v>
      </c>
      <c s="8" t="inlineStr" r="F18499">
        <is>
          <t xml:space="preserve">66R36</t>
        </is>
      </c>
      <c s="8" t="inlineStr" r="G18499">
        <is>
          <t xml:space="preserve">082</t>
        </is>
      </c>
      <c s="9" r="H18499">
        <v>20000.0000</v>
      </c>
      <c s="8" t="inlineStr" r="I18499">
        <is>
          <t xml:space="preserve">Y</t>
        </is>
      </c>
      <c s="8" t="inlineStr" r="J18499">
        <is>
          <t xml:space="preserve"> LaSalle</t>
        </is>
      </c>
    </row>
    <row r="18500" ht="20.25" customHeight="0">
      <c s="5" t="inlineStr" r="A18500">
        <is>
          <t xml:space="preserve">X7200203</t>
        </is>
      </c>
      <c s="5" t="inlineStr" r="B18500">
        <is>
          <t xml:space="preserve">DETOUR SIGNING</t>
        </is>
      </c>
      <c s="5" t="inlineStr" r="C18500">
        <is>
          <t xml:space="preserve">L SUM  </t>
        </is>
      </c>
      <c s="6" r="D18500">
        <v>1.000</v>
      </c>
      <c s="7" r="E18500">
        <v>1</v>
      </c>
      <c s="8" t="inlineStr" r="F18500">
        <is>
          <t xml:space="preserve">62W87</t>
        </is>
      </c>
      <c s="8" t="inlineStr" r="G18500">
        <is>
          <t xml:space="preserve">205</t>
        </is>
      </c>
      <c s="9" r="H18500">
        <v>160000.0000</v>
      </c>
      <c s="8" t="inlineStr" r="I18500">
        <is>
          <t xml:space="preserve">Y</t>
        </is>
      </c>
      <c s="8" t="inlineStr" r="J18500">
        <is>
          <t xml:space="preserve"> Cook</t>
        </is>
      </c>
    </row>
    <row r="18501" ht="20.25" customHeight="0">
      <c s="5" t="inlineStr" r="A18501">
        <is>
          <t xml:space="preserve">X7200203</t>
        </is>
      </c>
      <c s="5" t="inlineStr" r="B18501">
        <is>
          <t xml:space="preserve">DETOUR SIGNING</t>
        </is>
      </c>
      <c s="5" t="inlineStr" r="C18501">
        <is>
          <t xml:space="preserve">L SUM  </t>
        </is>
      </c>
      <c s="6" r="D18501">
        <v>1.000</v>
      </c>
      <c s="7" r="E18501">
        <v>1</v>
      </c>
      <c s="8" t="inlineStr" r="F18501">
        <is>
          <t xml:space="preserve">62W87</t>
        </is>
      </c>
      <c s="8" t="inlineStr" r="G18501">
        <is>
          <t xml:space="preserve">205</t>
        </is>
      </c>
      <c s="9" r="H18501">
        <v>160000.0000</v>
      </c>
      <c s="8" t="inlineStr" r="I18501">
        <is>
          <t xml:space="preserve"/>
        </is>
      </c>
      <c s="8" t="inlineStr" r="J18501">
        <is>
          <t xml:space="preserve"> Cook</t>
        </is>
      </c>
    </row>
    <row r="18502" ht="20.25" customHeight="0">
      <c s="5" t="inlineStr" r="A18502">
        <is>
          <t xml:space="preserve">X7200203</t>
        </is>
      </c>
      <c s="5" t="inlineStr" r="B18502">
        <is>
          <t xml:space="preserve">DETOUR SIGNING</t>
        </is>
      </c>
      <c s="5" t="inlineStr" r="C18502">
        <is>
          <t xml:space="preserve">L SUM  </t>
        </is>
      </c>
      <c s="6" r="D18502">
        <v>1.000</v>
      </c>
      <c s="7" r="E18502">
        <v>1</v>
      </c>
      <c s="8" t="inlineStr" r="F18502">
        <is>
          <t xml:space="preserve">62X94</t>
        </is>
      </c>
      <c s="8" t="inlineStr" r="G18502">
        <is>
          <t xml:space="preserve">170</t>
        </is>
      </c>
      <c s="9" r="H18502">
        <v>75000.0000</v>
      </c>
      <c s="8" t="inlineStr" r="I18502">
        <is>
          <t xml:space="preserve">Y</t>
        </is>
      </c>
      <c s="8" t="inlineStr" r="J18502">
        <is>
          <t xml:space="preserve"> McHenry</t>
        </is>
      </c>
    </row>
    <row r="18503" ht="20.25" customHeight="0">
      <c s="5" t="inlineStr" r="A18503">
        <is>
          <t xml:space="preserve">X7200203</t>
        </is>
      </c>
      <c s="5" t="inlineStr" r="B18503">
        <is>
          <t xml:space="preserve">DETOUR SIGNING</t>
        </is>
      </c>
      <c s="5" t="inlineStr" r="C18503">
        <is>
          <t xml:space="preserve">L SUM  </t>
        </is>
      </c>
      <c s="6" r="D18503">
        <v>1.000</v>
      </c>
      <c s="7" r="E18503">
        <v>1</v>
      </c>
      <c s="8" t="inlineStr" r="F18503">
        <is>
          <t xml:space="preserve">62X94</t>
        </is>
      </c>
      <c s="8" t="inlineStr" r="G18503">
        <is>
          <t xml:space="preserve">170</t>
        </is>
      </c>
      <c s="9" r="H18503">
        <v>75000.0000</v>
      </c>
      <c s="8" t="inlineStr" r="I18503">
        <is>
          <t xml:space="preserve"/>
        </is>
      </c>
      <c s="8" t="inlineStr" r="J18503">
        <is>
          <t xml:space="preserve"> McHenry</t>
        </is>
      </c>
    </row>
    <row r="18504" ht="20.25" customHeight="0">
      <c s="5" t="inlineStr" r="A18504">
        <is>
          <t xml:space="preserve">X7200203</t>
        </is>
      </c>
      <c s="5" t="inlineStr" r="B18504">
        <is>
          <t xml:space="preserve">DETOUR SIGNING</t>
        </is>
      </c>
      <c s="5" t="inlineStr" r="C18504">
        <is>
          <t xml:space="preserve">L SUM  </t>
        </is>
      </c>
      <c s="6" r="D18504">
        <v>1.000</v>
      </c>
      <c s="7" r="E18504">
        <v>1</v>
      </c>
      <c s="8" t="inlineStr" r="F18504">
        <is>
          <t xml:space="preserve">62X94</t>
        </is>
      </c>
      <c s="8" t="inlineStr" r="G18504">
        <is>
          <t xml:space="preserve">170</t>
        </is>
      </c>
      <c s="9" r="H18504">
        <v>108498.4100</v>
      </c>
      <c s="8" t="inlineStr" r="I18504">
        <is>
          <t xml:space="preserve"/>
        </is>
      </c>
      <c s="8" t="inlineStr" r="J18504">
        <is>
          <t xml:space="preserve"> McHenry</t>
        </is>
      </c>
    </row>
    <row r="18505" ht="20.25" customHeight="0">
      <c s="5" t="inlineStr" r="A18505">
        <is>
          <t xml:space="preserve">X7200203</t>
        </is>
      </c>
      <c s="5" t="inlineStr" r="B18505">
        <is>
          <t xml:space="preserve">DETOUR SIGNING</t>
        </is>
      </c>
      <c s="5" t="inlineStr" r="C18505">
        <is>
          <t xml:space="preserve">L SUM  </t>
        </is>
      </c>
      <c s="6" r="D18505">
        <v>1.000</v>
      </c>
      <c s="7" r="E18505">
        <v>1</v>
      </c>
      <c s="8" t="inlineStr" r="F18505">
        <is>
          <t xml:space="preserve">62X94</t>
        </is>
      </c>
      <c s="8" t="inlineStr" r="G18505">
        <is>
          <t xml:space="preserve">170</t>
        </is>
      </c>
      <c s="9" r="H18505">
        <v>150000.0000</v>
      </c>
      <c s="8" t="inlineStr" r="I18505">
        <is>
          <t xml:space="preserve"/>
        </is>
      </c>
      <c s="8" t="inlineStr" r="J18505">
        <is>
          <t xml:space="preserve"> McHenry</t>
        </is>
      </c>
    </row>
    <row r="18506" ht="20.25" customHeight="0">
      <c s="5" t="inlineStr" r="A18506">
        <is>
          <t xml:space="preserve">X7200203</t>
        </is>
      </c>
      <c s="5" t="inlineStr" r="B18506">
        <is>
          <t xml:space="preserve">DETOUR SIGNING</t>
        </is>
      </c>
      <c s="5" t="inlineStr" r="C18506">
        <is>
          <t xml:space="preserve">L SUM  </t>
        </is>
      </c>
      <c s="6" r="D18506">
        <v>1.000</v>
      </c>
      <c s="7" r="E18506">
        <v>4</v>
      </c>
      <c s="8" t="inlineStr" r="F18506">
        <is>
          <t xml:space="preserve">68G27</t>
        </is>
      </c>
      <c s="8" t="inlineStr" r="G18506">
        <is>
          <t xml:space="preserve">086</t>
        </is>
      </c>
      <c s="9" r="H18506">
        <v>20650.0000</v>
      </c>
      <c s="8" t="inlineStr" r="I18506">
        <is>
          <t xml:space="preserve">Y</t>
        </is>
      </c>
      <c s="8" t="inlineStr" r="J18506">
        <is>
          <t xml:space="preserve"> Tazewell</t>
        </is>
      </c>
    </row>
    <row r="18507" ht="20.25" customHeight="0">
      <c s="5" t="inlineStr" r="A18507">
        <is>
          <t xml:space="preserve">X7200203</t>
        </is>
      </c>
      <c s="5" t="inlineStr" r="B18507">
        <is>
          <t xml:space="preserve">DETOUR SIGNING</t>
        </is>
      </c>
      <c s="5" t="inlineStr" r="C18507">
        <is>
          <t xml:space="preserve">L SUM  </t>
        </is>
      </c>
      <c s="6" r="D18507">
        <v>1.000</v>
      </c>
      <c s="7" r="E18507">
        <v>4</v>
      </c>
      <c s="8" t="inlineStr" r="F18507">
        <is>
          <t xml:space="preserve">68G27</t>
        </is>
      </c>
      <c s="8" t="inlineStr" r="G18507">
        <is>
          <t xml:space="preserve">086</t>
        </is>
      </c>
      <c s="9" r="H18507">
        <v>24000.0000</v>
      </c>
      <c s="8" t="inlineStr" r="I18507">
        <is>
          <t xml:space="preserve"/>
        </is>
      </c>
      <c s="8" t="inlineStr" r="J18507">
        <is>
          <t xml:space="preserve"> Tazewell</t>
        </is>
      </c>
    </row>
    <row r="18508" ht="20.25" customHeight="0">
      <c s="5" t="inlineStr" r="A18508">
        <is>
          <t xml:space="preserve">X7200203</t>
        </is>
      </c>
      <c s="5" t="inlineStr" r="B18508">
        <is>
          <t xml:space="preserve">DETOUR SIGNING</t>
        </is>
      </c>
      <c s="5" t="inlineStr" r="C18508">
        <is>
          <t xml:space="preserve">L SUM  </t>
        </is>
      </c>
      <c s="6" r="D18508">
        <v>1.000</v>
      </c>
      <c s="7" r="E18508">
        <v>5</v>
      </c>
      <c s="8" t="inlineStr" r="F18508">
        <is>
          <t xml:space="preserve">70H42</t>
        </is>
      </c>
      <c s="8" t="inlineStr" r="G18508">
        <is>
          <t xml:space="preserve">099</t>
        </is>
      </c>
      <c s="9" r="H18508">
        <v>12000.0000</v>
      </c>
      <c s="8" t="inlineStr" r="I18508">
        <is>
          <t xml:space="preserve">Y</t>
        </is>
      </c>
      <c s="8" t="inlineStr" r="J18508">
        <is>
          <t xml:space="preserve"> Champaign</t>
        </is>
      </c>
    </row>
    <row r="18509" ht="20.25" customHeight="0">
      <c s="5" t="inlineStr" r="A18509">
        <is>
          <t xml:space="preserve">X7200203</t>
        </is>
      </c>
      <c s="5" t="inlineStr" r="B18509">
        <is>
          <t xml:space="preserve">DETOUR SIGNING</t>
        </is>
      </c>
      <c s="5" t="inlineStr" r="C18509">
        <is>
          <t xml:space="preserve">L SUM  </t>
        </is>
      </c>
      <c s="6" r="D18509">
        <v>1.000</v>
      </c>
      <c s="7" r="E18509">
        <v>5</v>
      </c>
      <c s="8" t="inlineStr" r="F18509">
        <is>
          <t xml:space="preserve">70H42</t>
        </is>
      </c>
      <c s="8" t="inlineStr" r="G18509">
        <is>
          <t xml:space="preserve">099</t>
        </is>
      </c>
      <c s="9" r="H18509">
        <v>6000.0000</v>
      </c>
      <c s="8" t="inlineStr" r="I18509">
        <is>
          <t xml:space="preserve"/>
        </is>
      </c>
      <c s="8" t="inlineStr" r="J18509">
        <is>
          <t xml:space="preserve"> Champaign</t>
        </is>
      </c>
    </row>
    <row r="18510" ht="20.25" customHeight="0">
      <c s="5" t="inlineStr" r="A18510">
        <is>
          <t xml:space="preserve">X7200203</t>
        </is>
      </c>
      <c s="5" t="inlineStr" r="B18510">
        <is>
          <t xml:space="preserve">DETOUR SIGNING</t>
        </is>
      </c>
      <c s="5" t="inlineStr" r="C18510">
        <is>
          <t xml:space="preserve">L SUM  </t>
        </is>
      </c>
      <c s="6" r="D18510">
        <v>1.000</v>
      </c>
      <c s="7" r="E18510">
        <v>5</v>
      </c>
      <c s="8" t="inlineStr" r="F18510">
        <is>
          <t xml:space="preserve">70H42</t>
        </is>
      </c>
      <c s="8" t="inlineStr" r="G18510">
        <is>
          <t xml:space="preserve">099</t>
        </is>
      </c>
      <c s="9" r="H18510">
        <v>25000.0000</v>
      </c>
      <c s="8" t="inlineStr" r="I18510">
        <is>
          <t xml:space="preserve"/>
        </is>
      </c>
      <c s="8" t="inlineStr" r="J18510">
        <is>
          <t xml:space="preserve"> Champaign</t>
        </is>
      </c>
    </row>
    <row r="18511" ht="20.25" customHeight="0">
      <c s="5" t="inlineStr" r="A18511">
        <is>
          <t xml:space="preserve">X7200203</t>
        </is>
      </c>
      <c s="5" t="inlineStr" r="B18511">
        <is>
          <t xml:space="preserve">DETOUR SIGNING</t>
        </is>
      </c>
      <c s="5" t="inlineStr" r="C18511">
        <is>
          <t xml:space="preserve">L SUM  </t>
        </is>
      </c>
      <c s="6" r="D18511">
        <v>1.000</v>
      </c>
      <c s="7" r="E18511">
        <v>5</v>
      </c>
      <c s="8" t="inlineStr" r="F18511">
        <is>
          <t xml:space="preserve">70H54</t>
        </is>
      </c>
      <c s="8" t="inlineStr" r="G18511">
        <is>
          <t xml:space="preserve">103</t>
        </is>
      </c>
      <c s="9" r="H18511">
        <v>23250.0000</v>
      </c>
      <c s="8" t="inlineStr" r="I18511">
        <is>
          <t xml:space="preserve">Y</t>
        </is>
      </c>
      <c s="8" t="inlineStr" r="J18511">
        <is>
          <t xml:space="preserve"> Champaign</t>
        </is>
      </c>
    </row>
    <row r="18512" ht="20.25" customHeight="0">
      <c s="5" t="inlineStr" r="A18512">
        <is>
          <t xml:space="preserve">X7200203</t>
        </is>
      </c>
      <c s="5" t="inlineStr" r="B18512">
        <is>
          <t xml:space="preserve">DETOUR SIGNING</t>
        </is>
      </c>
      <c s="5" t="inlineStr" r="C18512">
        <is>
          <t xml:space="preserve">L SUM  </t>
        </is>
      </c>
      <c s="6" r="D18512">
        <v>1.000</v>
      </c>
      <c s="7" r="E18512">
        <v>5</v>
      </c>
      <c s="8" t="inlineStr" r="F18512">
        <is>
          <t xml:space="preserve">70H54</t>
        </is>
      </c>
      <c s="8" t="inlineStr" r="G18512">
        <is>
          <t xml:space="preserve">103</t>
        </is>
      </c>
      <c s="9" r="H18512">
        <v>20000.0000</v>
      </c>
      <c s="8" t="inlineStr" r="I18512">
        <is>
          <t xml:space="preserve"/>
        </is>
      </c>
      <c s="8" t="inlineStr" r="J18512">
        <is>
          <t xml:space="preserve"> Champaign</t>
        </is>
      </c>
    </row>
    <row r="18513" ht="20.25" customHeight="0">
      <c s="5" t="inlineStr" r="A18513">
        <is>
          <t xml:space="preserve">X7200203</t>
        </is>
      </c>
      <c s="5" t="inlineStr" r="B18513">
        <is>
          <t xml:space="preserve">DETOUR SIGNING</t>
        </is>
      </c>
      <c s="5" t="inlineStr" r="C18513">
        <is>
          <t xml:space="preserve">L SUM  </t>
        </is>
      </c>
      <c s="6" r="D18513">
        <v>1.000</v>
      </c>
      <c s="7" r="E18513">
        <v>5</v>
      </c>
      <c s="8" t="inlineStr" r="F18513">
        <is>
          <t xml:space="preserve">70H54</t>
        </is>
      </c>
      <c s="8" t="inlineStr" r="G18513">
        <is>
          <t xml:space="preserve">103</t>
        </is>
      </c>
      <c s="9" r="H18513">
        <v>25000.0000</v>
      </c>
      <c s="8" t="inlineStr" r="I18513">
        <is>
          <t xml:space="preserve"/>
        </is>
      </c>
      <c s="8" t="inlineStr" r="J18513">
        <is>
          <t xml:space="preserve"> Champaign</t>
        </is>
      </c>
    </row>
    <row r="18514" ht="20.25" customHeight="0">
      <c s="5" t="inlineStr" r="A18514">
        <is>
          <t xml:space="preserve">X7200203</t>
        </is>
      </c>
      <c s="5" t="inlineStr" r="B18514">
        <is>
          <t xml:space="preserve">DETOUR SIGNING</t>
        </is>
      </c>
      <c s="5" t="inlineStr" r="C18514">
        <is>
          <t xml:space="preserve">L SUM  </t>
        </is>
      </c>
      <c s="6" r="D18514">
        <v>1.000</v>
      </c>
      <c s="7" r="E18514">
        <v>5</v>
      </c>
      <c s="8" t="inlineStr" r="F18514">
        <is>
          <t xml:space="preserve">70H54</t>
        </is>
      </c>
      <c s="8" t="inlineStr" r="G18514">
        <is>
          <t xml:space="preserve">103</t>
        </is>
      </c>
      <c s="9" r="H18514">
        <v>50000.0000</v>
      </c>
      <c s="8" t="inlineStr" r="I18514">
        <is>
          <t xml:space="preserve"/>
        </is>
      </c>
      <c s="8" t="inlineStr" r="J18514">
        <is>
          <t xml:space="preserve"> Champaign</t>
        </is>
      </c>
    </row>
    <row r="18515" ht="20.25" customHeight="0">
      <c s="5" t="inlineStr" r="A18515">
        <is>
          <t xml:space="preserve">X7200203</t>
        </is>
      </c>
      <c s="5" t="inlineStr" r="B18515">
        <is>
          <t xml:space="preserve">DETOUR SIGNING</t>
        </is>
      </c>
      <c s="5" t="inlineStr" r="C18515">
        <is>
          <t xml:space="preserve">L SUM  </t>
        </is>
      </c>
      <c s="6" r="D18515">
        <v>1.000</v>
      </c>
      <c s="7" r="E18515">
        <v>8</v>
      </c>
      <c s="8" t="inlineStr" r="F18515">
        <is>
          <t xml:space="preserve">76U30</t>
        </is>
      </c>
      <c s="8" t="inlineStr" r="G18515">
        <is>
          <t xml:space="preserve">133</t>
        </is>
      </c>
      <c s="9" r="H18515">
        <v>5980.0000</v>
      </c>
      <c s="8" t="inlineStr" r="I18515">
        <is>
          <t xml:space="preserve">Y</t>
        </is>
      </c>
      <c s="8" t="inlineStr" r="J18515">
        <is>
          <t xml:space="preserve"> St. Clair</t>
        </is>
      </c>
    </row>
    <row r="18516" ht="20.25" customHeight="0">
      <c s="5" t="inlineStr" r="A18516">
        <is>
          <t xml:space="preserve">X7200203</t>
        </is>
      </c>
      <c s="5" t="inlineStr" r="B18516">
        <is>
          <t xml:space="preserve">DETOUR SIGNING</t>
        </is>
      </c>
      <c s="5" t="inlineStr" r="C18516">
        <is>
          <t xml:space="preserve">L SUM  </t>
        </is>
      </c>
      <c s="6" r="D18516">
        <v>1.000</v>
      </c>
      <c s="7" r="E18516">
        <v>8</v>
      </c>
      <c s="8" t="inlineStr" r="F18516">
        <is>
          <t xml:space="preserve">76U30</t>
        </is>
      </c>
      <c s="8" t="inlineStr" r="G18516">
        <is>
          <t xml:space="preserve">133</t>
        </is>
      </c>
      <c s="9" r="H18516">
        <v>3000.0000</v>
      </c>
      <c s="8" t="inlineStr" r="I18516">
        <is>
          <t xml:space="preserve"/>
        </is>
      </c>
      <c s="8" t="inlineStr" r="J18516">
        <is>
          <t xml:space="preserve"> St. Clair</t>
        </is>
      </c>
    </row>
    <row r="18517" ht="20.25" customHeight="0">
      <c s="5" t="inlineStr" r="A18517">
        <is>
          <t xml:space="preserve">X7240205</t>
        </is>
      </c>
      <c s="5" t="inlineStr" r="B18517">
        <is>
          <t xml:space="preserve">REMOVE SIGN COMPLETE</t>
        </is>
      </c>
      <c s="5" t="inlineStr" r="C18517">
        <is>
          <t xml:space="preserve">EACH   </t>
        </is>
      </c>
      <c s="6" r="D18517">
        <v>26.000</v>
      </c>
      <c s="7" r="E18517">
        <v>5</v>
      </c>
      <c s="8" t="inlineStr" r="F18517">
        <is>
          <t xml:space="preserve">91650</t>
        </is>
      </c>
      <c s="8" t="inlineStr" r="G18517">
        <is>
          <t xml:space="preserve">158</t>
        </is>
      </c>
      <c s="9" r="H18517">
        <v>250.0000</v>
      </c>
      <c s="8" t="inlineStr" r="I18517">
        <is>
          <t xml:space="preserve">Y</t>
        </is>
      </c>
      <c s="8" t="inlineStr" r="J18517">
        <is>
          <t xml:space="preserve"> Vermilion</t>
        </is>
      </c>
    </row>
    <row r="18518" ht="20.25" customHeight="0">
      <c s="5" t="inlineStr" r="A18518">
        <is>
          <t xml:space="preserve">X7240205</t>
        </is>
      </c>
      <c s="5" t="inlineStr" r="B18518">
        <is>
          <t xml:space="preserve">REMOVE SIGN COMPLETE</t>
        </is>
      </c>
      <c s="5" t="inlineStr" r="C18518">
        <is>
          <t xml:space="preserve">EACH   </t>
        </is>
      </c>
      <c s="6" r="D18518">
        <v>26.000</v>
      </c>
      <c s="7" r="E18518">
        <v>5</v>
      </c>
      <c s="8" t="inlineStr" r="F18518">
        <is>
          <t xml:space="preserve">91650</t>
        </is>
      </c>
      <c s="8" t="inlineStr" r="G18518">
        <is>
          <t xml:space="preserve">158</t>
        </is>
      </c>
      <c s="9" r="H18518">
        <v>145.0000</v>
      </c>
      <c s="8" t="inlineStr" r="I18518">
        <is>
          <t xml:space="preserve"/>
        </is>
      </c>
      <c s="8" t="inlineStr" r="J18518">
        <is>
          <t xml:space="preserve"> Vermilion</t>
        </is>
      </c>
    </row>
    <row r="18519" ht="20.25" customHeight="0">
      <c s="5" t="inlineStr" r="A18519">
        <is>
          <t xml:space="preserve">X7240205</t>
        </is>
      </c>
      <c s="5" t="inlineStr" r="B18519">
        <is>
          <t xml:space="preserve">REMOVE SIGN COMPLETE</t>
        </is>
      </c>
      <c s="5" t="inlineStr" r="C18519">
        <is>
          <t xml:space="preserve">EACH   </t>
        </is>
      </c>
      <c s="6" r="D18519">
        <v>8.000</v>
      </c>
      <c s="7" r="E18519">
        <v>7</v>
      </c>
      <c s="8" t="inlineStr" r="F18519">
        <is>
          <t xml:space="preserve">95969</t>
        </is>
      </c>
      <c s="8" t="inlineStr" r="G18519">
        <is>
          <t xml:space="preserve">177</t>
        </is>
      </c>
      <c s="9" r="H18519">
        <v>200.0000</v>
      </c>
      <c s="8" t="inlineStr" r="I18519">
        <is>
          <t xml:space="preserve">Y</t>
        </is>
      </c>
      <c s="8" t="inlineStr" r="J18519">
        <is>
          <t xml:space="preserve"> Clark</t>
        </is>
      </c>
    </row>
    <row r="18520" ht="20.25" customHeight="0">
      <c s="5" t="inlineStr" r="A18520">
        <is>
          <t xml:space="preserve">X7240205</t>
        </is>
      </c>
      <c s="5" t="inlineStr" r="B18520">
        <is>
          <t xml:space="preserve">REMOVE SIGN COMPLETE</t>
        </is>
      </c>
      <c s="5" t="inlineStr" r="C18520">
        <is>
          <t xml:space="preserve">EACH   </t>
        </is>
      </c>
      <c s="6" r="D18520">
        <v>8.000</v>
      </c>
      <c s="7" r="E18520">
        <v>7</v>
      </c>
      <c s="8" t="inlineStr" r="F18520">
        <is>
          <t xml:space="preserve">95969</t>
        </is>
      </c>
      <c s="8" t="inlineStr" r="G18520">
        <is>
          <t xml:space="preserve">177</t>
        </is>
      </c>
      <c s="9" r="H18520">
        <v>0.0100</v>
      </c>
      <c s="8" t="inlineStr" r="I18520">
        <is>
          <t xml:space="preserve"/>
        </is>
      </c>
      <c s="8" t="inlineStr" r="J18520">
        <is>
          <t xml:space="preserve"> Clark</t>
        </is>
      </c>
    </row>
    <row r="18521" ht="20.25" customHeight="0">
      <c s="5" t="inlineStr" r="A18521">
        <is>
          <t xml:space="preserve">X7240205</t>
        </is>
      </c>
      <c s="5" t="inlineStr" r="B18521">
        <is>
          <t xml:space="preserve">REMOVE SIGN COMPLETE</t>
        </is>
      </c>
      <c s="5" t="inlineStr" r="C18521">
        <is>
          <t xml:space="preserve">EACH   </t>
        </is>
      </c>
      <c s="6" r="D18521">
        <v>8.000</v>
      </c>
      <c s="7" r="E18521">
        <v>7</v>
      </c>
      <c s="8" t="inlineStr" r="F18521">
        <is>
          <t xml:space="preserve">95969</t>
        </is>
      </c>
      <c s="8" t="inlineStr" r="G18521">
        <is>
          <t xml:space="preserve">177</t>
        </is>
      </c>
      <c s="9" r="H18521">
        <v>159.0000</v>
      </c>
      <c s="8" t="inlineStr" r="I18521">
        <is>
          <t xml:space="preserve"/>
        </is>
      </c>
      <c s="8" t="inlineStr" r="J18521">
        <is>
          <t xml:space="preserve"> Clark</t>
        </is>
      </c>
    </row>
    <row r="18522" ht="20.25" customHeight="0">
      <c s="5" t="inlineStr" r="A18522">
        <is>
          <t xml:space="preserve">X7240500</t>
        </is>
      </c>
      <c s="5" t="inlineStr" r="B18522">
        <is>
          <t xml:space="preserve">RELOCATE EXISTING SIGNS</t>
        </is>
      </c>
      <c s="5" t="inlineStr" r="C18522">
        <is>
          <t xml:space="preserve">EACH   </t>
        </is>
      </c>
      <c s="6" r="D18522">
        <v>18.000</v>
      </c>
      <c s="7" r="E18522">
        <v>8</v>
      </c>
      <c s="8" t="inlineStr" r="F18522">
        <is>
          <t xml:space="preserve">97839</t>
        </is>
      </c>
      <c s="8" t="inlineStr" r="G18522">
        <is>
          <t xml:space="preserve">181</t>
        </is>
      </c>
      <c s="9" r="H18522">
        <v>65.0000</v>
      </c>
      <c s="8" t="inlineStr" r="I18522">
        <is>
          <t xml:space="preserve">Y</t>
        </is>
      </c>
      <c s="8" t="inlineStr" r="J18522">
        <is>
          <t xml:space="preserve"> Madison</t>
        </is>
      </c>
    </row>
    <row r="18523" ht="20.25" customHeight="0">
      <c s="5" t="inlineStr" r="A18523">
        <is>
          <t xml:space="preserve">X7240500</t>
        </is>
      </c>
      <c s="5" t="inlineStr" r="B18523">
        <is>
          <t xml:space="preserve">RELOCATE EXISTING SIGNS</t>
        </is>
      </c>
      <c s="5" t="inlineStr" r="C18523">
        <is>
          <t xml:space="preserve">EACH   </t>
        </is>
      </c>
      <c s="6" r="D18523">
        <v>18.000</v>
      </c>
      <c s="7" r="E18523">
        <v>8</v>
      </c>
      <c s="8" t="inlineStr" r="F18523">
        <is>
          <t xml:space="preserve">97839</t>
        </is>
      </c>
      <c s="8" t="inlineStr" r="G18523">
        <is>
          <t xml:space="preserve">181</t>
        </is>
      </c>
      <c s="9" r="H18523">
        <v>73.0000</v>
      </c>
      <c s="8" t="inlineStr" r="I18523">
        <is>
          <t xml:space="preserve"/>
        </is>
      </c>
      <c s="8" t="inlineStr" r="J18523">
        <is>
          <t xml:space="preserve"> Madison</t>
        </is>
      </c>
    </row>
    <row r="18524" ht="20.25" customHeight="0">
      <c s="5" t="inlineStr" r="A18524">
        <is>
          <t xml:space="preserve">X7240502</t>
        </is>
      </c>
      <c s="5" t="inlineStr" r="B18524">
        <is>
          <t xml:space="preserve">RELOCATE SIGN, SPECIAL</t>
        </is>
      </c>
      <c s="5" t="inlineStr" r="C18524">
        <is>
          <t xml:space="preserve">EACH   </t>
        </is>
      </c>
      <c s="6" r="D18524">
        <v>2.000</v>
      </c>
      <c s="7" r="E18524">
        <v>8</v>
      </c>
      <c s="8" t="inlineStr" r="F18524">
        <is>
          <t xml:space="preserve">97862</t>
        </is>
      </c>
      <c s="8" t="inlineStr" r="G18524">
        <is>
          <t xml:space="preserve">201</t>
        </is>
      </c>
      <c s="9" r="H18524">
        <v>1400.0000</v>
      </c>
      <c s="8" t="inlineStr" r="I18524">
        <is>
          <t xml:space="preserve">Y</t>
        </is>
      </c>
      <c s="8" t="inlineStr" r="J18524">
        <is>
          <t xml:space="preserve"> Madison</t>
        </is>
      </c>
    </row>
    <row r="18525" ht="20.25" customHeight="0">
      <c s="5" t="inlineStr" r="A18525">
        <is>
          <t xml:space="preserve">X7240502</t>
        </is>
      </c>
      <c s="5" t="inlineStr" r="B18525">
        <is>
          <t xml:space="preserve">RELOCATE SIGN, SPECIAL</t>
        </is>
      </c>
      <c s="5" t="inlineStr" r="C18525">
        <is>
          <t xml:space="preserve">EACH   </t>
        </is>
      </c>
      <c s="6" r="D18525">
        <v>2.000</v>
      </c>
      <c s="7" r="E18525">
        <v>8</v>
      </c>
      <c s="8" t="inlineStr" r="F18525">
        <is>
          <t xml:space="preserve">97862</t>
        </is>
      </c>
      <c s="8" t="inlineStr" r="G18525">
        <is>
          <t xml:space="preserve">201</t>
        </is>
      </c>
      <c s="9" r="H18525">
        <v>1540.0000</v>
      </c>
      <c s="8" t="inlineStr" r="I18525">
        <is>
          <t xml:space="preserve"/>
        </is>
      </c>
      <c s="8" t="inlineStr" r="J18525">
        <is>
          <t xml:space="preserve"> Madison</t>
        </is>
      </c>
    </row>
    <row r="18526" ht="20.25" customHeight="0">
      <c s="5" t="inlineStr" r="A18526">
        <is>
          <t xml:space="preserve">X7240505</t>
        </is>
      </c>
      <c s="5" t="inlineStr" r="B18526">
        <is>
          <t xml:space="preserve">RELOCATE SIGN PANEL AND POST</t>
        </is>
      </c>
      <c s="5" t="inlineStr" r="C18526">
        <is>
          <t xml:space="preserve">EACH   </t>
        </is>
      </c>
      <c s="6" r="D18526">
        <v>11.000</v>
      </c>
      <c s="7" r="E18526">
        <v>4</v>
      </c>
      <c s="8" t="inlineStr" r="F18526">
        <is>
          <t xml:space="preserve">89868</t>
        </is>
      </c>
      <c s="8" t="inlineStr" r="G18526">
        <is>
          <t xml:space="preserve">175</t>
        </is>
      </c>
      <c s="9" r="H18526">
        <v>300.0000</v>
      </c>
      <c s="8" t="inlineStr" r="I18526">
        <is>
          <t xml:space="preserve">Y</t>
        </is>
      </c>
      <c s="8" t="inlineStr" r="J18526">
        <is>
          <t xml:space="preserve"> Mercer</t>
        </is>
      </c>
    </row>
    <row r="18527" ht="20.25" customHeight="0">
      <c s="5" t="inlineStr" r="A18527">
        <is>
          <t xml:space="preserve">X7240505</t>
        </is>
      </c>
      <c s="5" t="inlineStr" r="B18527">
        <is>
          <t xml:space="preserve">RELOCATE SIGN PANEL AND POST</t>
        </is>
      </c>
      <c s="5" t="inlineStr" r="C18527">
        <is>
          <t xml:space="preserve">EACH   </t>
        </is>
      </c>
      <c s="6" r="D18527">
        <v>11.000</v>
      </c>
      <c s="7" r="E18527">
        <v>4</v>
      </c>
      <c s="8" t="inlineStr" r="F18527">
        <is>
          <t xml:space="preserve">89868</t>
        </is>
      </c>
      <c s="8" t="inlineStr" r="G18527">
        <is>
          <t xml:space="preserve">175</t>
        </is>
      </c>
      <c s="9" r="H18527">
        <v>200.0000</v>
      </c>
      <c s="8" t="inlineStr" r="I18527">
        <is>
          <t xml:space="preserve"/>
        </is>
      </c>
      <c s="8" t="inlineStr" r="J18527">
        <is>
          <t xml:space="preserve"> Mercer</t>
        </is>
      </c>
    </row>
    <row r="18528" ht="20.25" customHeight="0">
      <c s="5" t="inlineStr" r="A18528">
        <is>
          <t xml:space="preserve">X7240505</t>
        </is>
      </c>
      <c s="5" t="inlineStr" r="B18528">
        <is>
          <t xml:space="preserve">RELOCATE SIGN PANEL AND POST</t>
        </is>
      </c>
      <c s="5" t="inlineStr" r="C18528">
        <is>
          <t xml:space="preserve">EACH   </t>
        </is>
      </c>
      <c s="6" r="D18528">
        <v>11.000</v>
      </c>
      <c s="7" r="E18528">
        <v>4</v>
      </c>
      <c s="8" t="inlineStr" r="F18528">
        <is>
          <t xml:space="preserve">89868</t>
        </is>
      </c>
      <c s="8" t="inlineStr" r="G18528">
        <is>
          <t xml:space="preserve">175</t>
        </is>
      </c>
      <c s="9" r="H18528">
        <v>300.0000</v>
      </c>
      <c s="8" t="inlineStr" r="I18528">
        <is>
          <t xml:space="preserve"/>
        </is>
      </c>
      <c s="8" t="inlineStr" r="J18528">
        <is>
          <t xml:space="preserve"> Mercer</t>
        </is>
      </c>
    </row>
    <row r="18529" ht="20.25" customHeight="0">
      <c s="5" t="inlineStr" r="A18529">
        <is>
          <t xml:space="preserve">X7240505</t>
        </is>
      </c>
      <c s="5" t="inlineStr" r="B18529">
        <is>
          <t xml:space="preserve">RELOCATE SIGN PANEL AND POST</t>
        </is>
      </c>
      <c s="5" t="inlineStr" r="C18529">
        <is>
          <t xml:space="preserve">EACH   </t>
        </is>
      </c>
      <c s="6" r="D18529">
        <v>11.000</v>
      </c>
      <c s="7" r="E18529">
        <v>4</v>
      </c>
      <c s="8" t="inlineStr" r="F18529">
        <is>
          <t xml:space="preserve">89868</t>
        </is>
      </c>
      <c s="8" t="inlineStr" r="G18529">
        <is>
          <t xml:space="preserve">175</t>
        </is>
      </c>
      <c s="9" r="H18529">
        <v>300.0000</v>
      </c>
      <c s="8" t="inlineStr" r="I18529">
        <is>
          <t xml:space="preserve"/>
        </is>
      </c>
      <c s="8" t="inlineStr" r="J18529">
        <is>
          <t xml:space="preserve"> Mercer</t>
        </is>
      </c>
    </row>
    <row r="18530" ht="20.25" customHeight="0">
      <c s="5" t="inlineStr" r="A18530">
        <is>
          <t xml:space="preserve">X7240505</t>
        </is>
      </c>
      <c s="5" t="inlineStr" r="B18530">
        <is>
          <t xml:space="preserve">RELOCATE SIGN PANEL AND POST</t>
        </is>
      </c>
      <c s="5" t="inlineStr" r="C18530">
        <is>
          <t xml:space="preserve">EACH   </t>
        </is>
      </c>
      <c s="6" r="D18530">
        <v>11.000</v>
      </c>
      <c s="7" r="E18530">
        <v>4</v>
      </c>
      <c s="8" t="inlineStr" r="F18530">
        <is>
          <t xml:space="preserve">89868</t>
        </is>
      </c>
      <c s="8" t="inlineStr" r="G18530">
        <is>
          <t xml:space="preserve">175</t>
        </is>
      </c>
      <c s="9" r="H18530">
        <v>330.0000</v>
      </c>
      <c s="8" t="inlineStr" r="I18530">
        <is>
          <t xml:space="preserve"/>
        </is>
      </c>
      <c s="8" t="inlineStr" r="J18530">
        <is>
          <t xml:space="preserve"> Mercer</t>
        </is>
      </c>
    </row>
    <row r="18531" ht="20.25" customHeight="0">
      <c s="5" t="inlineStr" r="A18531">
        <is>
          <t xml:space="preserve">X7240505</t>
        </is>
      </c>
      <c s="5" t="inlineStr" r="B18531">
        <is>
          <t xml:space="preserve">RELOCATE SIGN PANEL AND POST</t>
        </is>
      </c>
      <c s="5" t="inlineStr" r="C18531">
        <is>
          <t xml:space="preserve">EACH   </t>
        </is>
      </c>
      <c s="6" r="D18531">
        <v>11.000</v>
      </c>
      <c s="7" r="E18531">
        <v>4</v>
      </c>
      <c s="8" t="inlineStr" r="F18531">
        <is>
          <t xml:space="preserve">89868</t>
        </is>
      </c>
      <c s="8" t="inlineStr" r="G18531">
        <is>
          <t xml:space="preserve">175</t>
        </is>
      </c>
      <c s="9" r="H18531">
        <v>335.0000</v>
      </c>
      <c s="8" t="inlineStr" r="I18531">
        <is>
          <t xml:space="preserve"/>
        </is>
      </c>
      <c s="8" t="inlineStr" r="J18531">
        <is>
          <t xml:space="preserve"> Mercer</t>
        </is>
      </c>
    </row>
    <row r="18532" ht="20.25" customHeight="0">
      <c s="5" t="inlineStr" r="A18532">
        <is>
          <t xml:space="preserve">X7240505</t>
        </is>
      </c>
      <c s="5" t="inlineStr" r="B18532">
        <is>
          <t xml:space="preserve">RELOCATE SIGN PANEL AND POST</t>
        </is>
      </c>
      <c s="5" t="inlineStr" r="C18532">
        <is>
          <t xml:space="preserve">EACH   </t>
        </is>
      </c>
      <c s="6" r="D18532">
        <v>11.000</v>
      </c>
      <c s="7" r="E18532">
        <v>4</v>
      </c>
      <c s="8" t="inlineStr" r="F18532">
        <is>
          <t xml:space="preserve">89868</t>
        </is>
      </c>
      <c s="8" t="inlineStr" r="G18532">
        <is>
          <t xml:space="preserve">175</t>
        </is>
      </c>
      <c s="9" r="H18532">
        <v>375.0000</v>
      </c>
      <c s="8" t="inlineStr" r="I18532">
        <is>
          <t xml:space="preserve"/>
        </is>
      </c>
      <c s="8" t="inlineStr" r="J18532">
        <is>
          <t xml:space="preserve"> Mercer</t>
        </is>
      </c>
    </row>
    <row r="18533" ht="20.25" customHeight="0">
      <c s="5" t="inlineStr" r="A18533">
        <is>
          <t xml:space="preserve">X7240505</t>
        </is>
      </c>
      <c s="5" t="inlineStr" r="B18533">
        <is>
          <t xml:space="preserve">RELOCATE SIGN PANEL AND POST</t>
        </is>
      </c>
      <c s="5" t="inlineStr" r="C18533">
        <is>
          <t xml:space="preserve">EACH   </t>
        </is>
      </c>
      <c s="6" r="D18533">
        <v>11.000</v>
      </c>
      <c s="7" r="E18533">
        <v>4</v>
      </c>
      <c s="8" t="inlineStr" r="F18533">
        <is>
          <t xml:space="preserve">89868</t>
        </is>
      </c>
      <c s="8" t="inlineStr" r="G18533">
        <is>
          <t xml:space="preserve">175</t>
        </is>
      </c>
      <c s="9" r="H18533">
        <v>807.4300</v>
      </c>
      <c s="8" t="inlineStr" r="I18533">
        <is>
          <t xml:space="preserve"/>
        </is>
      </c>
      <c s="8" t="inlineStr" r="J18533">
        <is>
          <t xml:space="preserve"> Mercer</t>
        </is>
      </c>
    </row>
    <row r="18534" ht="20.25" customHeight="0">
      <c s="5" t="inlineStr" r="A18534">
        <is>
          <t xml:space="preserve">X7240600</t>
        </is>
      </c>
      <c s="5" t="inlineStr" r="B18534">
        <is>
          <t xml:space="preserve">REMOVE AND RE-ERECT EXISTING SIGN</t>
        </is>
      </c>
      <c s="5" t="inlineStr" r="C18534">
        <is>
          <t xml:space="preserve">EACH   </t>
        </is>
      </c>
      <c s="6" r="D18534">
        <v>2.000</v>
      </c>
      <c s="7" r="E18534">
        <v>3</v>
      </c>
      <c s="8" t="inlineStr" r="F18534">
        <is>
          <t xml:space="preserve">46940</t>
        </is>
      </c>
      <c s="8" t="inlineStr" r="G18534">
        <is>
          <t xml:space="preserve">007</t>
        </is>
      </c>
      <c s="9" r="H18534">
        <v>500.0000</v>
      </c>
      <c s="8" t="inlineStr" r="I18534">
        <is>
          <t xml:space="preserve">Y</t>
        </is>
      </c>
      <c s="8" t="inlineStr" r="J18534">
        <is>
          <t xml:space="preserve"> Grundy</t>
        </is>
      </c>
    </row>
    <row r="18535" ht="20.25" customHeight="0">
      <c s="5" t="inlineStr" r="A18535">
        <is>
          <t xml:space="preserve">X7240600</t>
        </is>
      </c>
      <c s="5" t="inlineStr" r="B18535">
        <is>
          <t xml:space="preserve">REMOVE AND RE-ERECT EXISTING SIGN</t>
        </is>
      </c>
      <c s="5" t="inlineStr" r="C18535">
        <is>
          <t xml:space="preserve">EACH   </t>
        </is>
      </c>
      <c s="6" r="D18535">
        <v>2.000</v>
      </c>
      <c s="7" r="E18535">
        <v>3</v>
      </c>
      <c s="8" t="inlineStr" r="F18535">
        <is>
          <t xml:space="preserve">46940</t>
        </is>
      </c>
      <c s="8" t="inlineStr" r="G18535">
        <is>
          <t xml:space="preserve">007</t>
        </is>
      </c>
      <c s="9" r="H18535">
        <v>1000.0000</v>
      </c>
      <c s="8" t="inlineStr" r="I18535">
        <is>
          <t xml:space="preserve"/>
        </is>
      </c>
      <c s="8" t="inlineStr" r="J18535">
        <is>
          <t xml:space="preserve"> Grundy</t>
        </is>
      </c>
    </row>
    <row r="18536" ht="20.25" customHeight="0">
      <c s="5" t="inlineStr" r="A18536">
        <is>
          <t xml:space="preserve">X7240600</t>
        </is>
      </c>
      <c s="5" t="inlineStr" r="B18536">
        <is>
          <t xml:space="preserve">REMOVE AND RE-ERECT EXISTING SIGN</t>
        </is>
      </c>
      <c s="5" t="inlineStr" r="C18536">
        <is>
          <t xml:space="preserve">EACH   </t>
        </is>
      </c>
      <c s="6" r="D18536">
        <v>2.000</v>
      </c>
      <c s="7" r="E18536">
        <v>3</v>
      </c>
      <c s="8" t="inlineStr" r="F18536">
        <is>
          <t xml:space="preserve">46940</t>
        </is>
      </c>
      <c s="8" t="inlineStr" r="G18536">
        <is>
          <t xml:space="preserve">007</t>
        </is>
      </c>
      <c s="9" r="H18536">
        <v>1400.0000</v>
      </c>
      <c s="8" t="inlineStr" r="I18536">
        <is>
          <t xml:space="preserve"/>
        </is>
      </c>
      <c s="8" t="inlineStr" r="J18536">
        <is>
          <t xml:space="preserve"> Grundy</t>
        </is>
      </c>
    </row>
    <row r="18537" ht="20.25" customHeight="0">
      <c s="5" t="inlineStr" r="A18537">
        <is>
          <t xml:space="preserve">X7240600</t>
        </is>
      </c>
      <c s="5" t="inlineStr" r="B18537">
        <is>
          <t xml:space="preserve">REMOVE AND RE-ERECT EXISTING SIGN</t>
        </is>
      </c>
      <c s="5" t="inlineStr" r="C18537">
        <is>
          <t xml:space="preserve">EACH   </t>
        </is>
      </c>
      <c s="6" r="D18537">
        <v>1.000</v>
      </c>
      <c s="7" r="E18537">
        <v>9</v>
      </c>
      <c s="8" t="inlineStr" r="F18537">
        <is>
          <t xml:space="preserve">78373</t>
        </is>
      </c>
      <c s="8" t="inlineStr" r="G18537">
        <is>
          <t xml:space="preserve">136</t>
        </is>
      </c>
      <c s="9" r="H18537">
        <v>2700.0000</v>
      </c>
      <c s="8" t="inlineStr" r="I18537">
        <is>
          <t xml:space="preserve">Y</t>
        </is>
      </c>
      <c s="8" t="inlineStr" r="J18537">
        <is>
          <t xml:space="preserve"> Williamson</t>
        </is>
      </c>
    </row>
    <row r="18538" ht="20.25" customHeight="0">
      <c s="5" t="inlineStr" r="A18538">
        <is>
          <t xml:space="preserve">X7240600</t>
        </is>
      </c>
      <c s="5" t="inlineStr" r="B18538">
        <is>
          <t xml:space="preserve">REMOVE AND RE-ERECT EXISTING SIGN</t>
        </is>
      </c>
      <c s="5" t="inlineStr" r="C18538">
        <is>
          <t xml:space="preserve">EACH   </t>
        </is>
      </c>
      <c s="6" r="D18538">
        <v>1.000</v>
      </c>
      <c s="7" r="E18538">
        <v>9</v>
      </c>
      <c s="8" t="inlineStr" r="F18538">
        <is>
          <t xml:space="preserve">78373</t>
        </is>
      </c>
      <c s="8" t="inlineStr" r="G18538">
        <is>
          <t xml:space="preserve">136</t>
        </is>
      </c>
      <c s="9" r="H18538">
        <v>609.5000</v>
      </c>
      <c s="8" t="inlineStr" r="I18538">
        <is>
          <t xml:space="preserve"/>
        </is>
      </c>
      <c s="8" t="inlineStr" r="J18538">
        <is>
          <t xml:space="preserve"> Williamson</t>
        </is>
      </c>
    </row>
    <row r="18539" ht="20.25" customHeight="0">
      <c s="5" t="inlineStr" r="A18539">
        <is>
          <t xml:space="preserve">X7260100</t>
        </is>
      </c>
      <c s="5" t="inlineStr" r="B18539">
        <is>
          <t xml:space="preserve">MILE POST MARKER ASSEMBLY (SPECIAL)</t>
        </is>
      </c>
      <c s="5" t="inlineStr" r="C18539">
        <is>
          <t xml:space="preserve">EACH   </t>
        </is>
      </c>
      <c s="6" r="D18539">
        <v>4.000</v>
      </c>
      <c s="7" r="E18539">
        <v>3</v>
      </c>
      <c s="8" t="inlineStr" r="F18539">
        <is>
          <t xml:space="preserve">66R36</t>
        </is>
      </c>
      <c s="8" t="inlineStr" r="G18539">
        <is>
          <t xml:space="preserve">082</t>
        </is>
      </c>
      <c s="9" r="H18539">
        <v>860.0000</v>
      </c>
      <c s="8" t="inlineStr" r="I18539">
        <is>
          <t xml:space="preserve">Y</t>
        </is>
      </c>
      <c s="8" t="inlineStr" r="J18539">
        <is>
          <t xml:space="preserve"> LaSalle</t>
        </is>
      </c>
    </row>
    <row r="18540" ht="20.25" customHeight="0">
      <c s="5" t="inlineStr" r="A18540">
        <is>
          <t xml:space="preserve">X7270005</t>
        </is>
      </c>
      <c s="5" t="inlineStr" r="B18540">
        <is>
          <t xml:space="preserve">RE-ERECT EXISTING STRUCTURAL STEEL SIGN SUPPORT - BREAKAWAY</t>
        </is>
      </c>
      <c s="5" t="inlineStr" r="C18540">
        <is>
          <t xml:space="preserve">EACH   </t>
        </is>
      </c>
      <c s="6" r="D18540">
        <v>10.000</v>
      </c>
      <c s="7" r="E18540">
        <v>7</v>
      </c>
      <c s="8" t="inlineStr" r="F18540">
        <is>
          <t xml:space="preserve">46657</t>
        </is>
      </c>
      <c s="8" t="inlineStr" r="G18540">
        <is>
          <t xml:space="preserve">001</t>
        </is>
      </c>
      <c s="9" r="H18540">
        <v>36.2800</v>
      </c>
      <c s="8" t="inlineStr" r="I18540">
        <is>
          <t xml:space="preserve">Y</t>
        </is>
      </c>
      <c s="8" t="inlineStr" r="J18540">
        <is>
          <t xml:space="preserve">Various</t>
        </is>
      </c>
    </row>
    <row r="18541" ht="20.25" customHeight="0">
      <c s="5" t="inlineStr" r="A18541">
        <is>
          <t xml:space="preserve">X7270005</t>
        </is>
      </c>
      <c s="5" t="inlineStr" r="B18541">
        <is>
          <t xml:space="preserve">RE-ERECT EXISTING STRUCTURAL STEEL SIGN SUPPORT - BREAKAWAY</t>
        </is>
      </c>
      <c s="5" t="inlineStr" r="C18541">
        <is>
          <t xml:space="preserve">EACH   </t>
        </is>
      </c>
      <c s="6" r="D18541">
        <v>10.000</v>
      </c>
      <c s="7" r="E18541">
        <v>7</v>
      </c>
      <c s="8" t="inlineStr" r="F18541">
        <is>
          <t xml:space="preserve">46657</t>
        </is>
      </c>
      <c s="8" t="inlineStr" r="G18541">
        <is>
          <t xml:space="preserve">001</t>
        </is>
      </c>
      <c s="9" r="H18541">
        <v>750.0000</v>
      </c>
      <c s="8" t="inlineStr" r="I18541">
        <is>
          <t xml:space="preserve"/>
        </is>
      </c>
      <c s="8" t="inlineStr" r="J18541">
        <is>
          <t xml:space="preserve">Various</t>
        </is>
      </c>
    </row>
    <row r="18542" ht="20.25" customHeight="0">
      <c s="5" t="inlineStr" r="A18542">
        <is>
          <t xml:space="preserve">X7270015</t>
        </is>
      </c>
      <c s="5" t="inlineStr" r="B18542">
        <is>
          <t xml:space="preserve">FURNISH BREAKAWAY COUPLING SET</t>
        </is>
      </c>
      <c s="5" t="inlineStr" r="C18542">
        <is>
          <t xml:space="preserve">EACH   </t>
        </is>
      </c>
      <c s="6" r="D18542">
        <v>10.000</v>
      </c>
      <c s="7" r="E18542">
        <v>7</v>
      </c>
      <c s="8" t="inlineStr" r="F18542">
        <is>
          <t xml:space="preserve">46657</t>
        </is>
      </c>
      <c s="8" t="inlineStr" r="G18542">
        <is>
          <t xml:space="preserve">001</t>
        </is>
      </c>
      <c s="9" r="H18542">
        <v>139.9000</v>
      </c>
      <c s="8" t="inlineStr" r="I18542">
        <is>
          <t xml:space="preserve">Y</t>
        </is>
      </c>
      <c s="8" t="inlineStr" r="J18542">
        <is>
          <t xml:space="preserve">Various</t>
        </is>
      </c>
    </row>
    <row r="18543" ht="20.25" customHeight="0">
      <c s="5" t="inlineStr" r="A18543">
        <is>
          <t xml:space="preserve">X7270015</t>
        </is>
      </c>
      <c s="5" t="inlineStr" r="B18543">
        <is>
          <t xml:space="preserve">FURNISH BREAKAWAY COUPLING SET</t>
        </is>
      </c>
      <c s="5" t="inlineStr" r="C18543">
        <is>
          <t xml:space="preserve">EACH   </t>
        </is>
      </c>
      <c s="6" r="D18543">
        <v>10.000</v>
      </c>
      <c s="7" r="E18543">
        <v>7</v>
      </c>
      <c s="8" t="inlineStr" r="F18543">
        <is>
          <t xml:space="preserve">46657</t>
        </is>
      </c>
      <c s="8" t="inlineStr" r="G18543">
        <is>
          <t xml:space="preserve">001</t>
        </is>
      </c>
      <c s="9" r="H18543">
        <v>850.0000</v>
      </c>
      <c s="8" t="inlineStr" r="I18543">
        <is>
          <t xml:space="preserve"/>
        </is>
      </c>
      <c s="8" t="inlineStr" r="J18543">
        <is>
          <t xml:space="preserve">Various</t>
        </is>
      </c>
    </row>
    <row r="18544" ht="20.25" customHeight="0">
      <c s="5" t="inlineStr" r="A18544">
        <is>
          <t xml:space="preserve">X7270020</t>
        </is>
      </c>
      <c s="5" t="inlineStr" r="B18544">
        <is>
          <t xml:space="preserve">FURNISH HINGE PLATE - SET</t>
        </is>
      </c>
      <c s="5" t="inlineStr" r="C18544">
        <is>
          <t xml:space="preserve">EACH   </t>
        </is>
      </c>
      <c s="6" r="D18544">
        <v>10.000</v>
      </c>
      <c s="7" r="E18544">
        <v>7</v>
      </c>
      <c s="8" t="inlineStr" r="F18544">
        <is>
          <t xml:space="preserve">46657</t>
        </is>
      </c>
      <c s="8" t="inlineStr" r="G18544">
        <is>
          <t xml:space="preserve">001</t>
        </is>
      </c>
      <c s="9" r="H18544">
        <v>139.9000</v>
      </c>
      <c s="8" t="inlineStr" r="I18544">
        <is>
          <t xml:space="preserve">Y</t>
        </is>
      </c>
      <c s="8" t="inlineStr" r="J18544">
        <is>
          <t xml:space="preserve">Various</t>
        </is>
      </c>
    </row>
    <row r="18545" ht="20.25" customHeight="0">
      <c s="5" t="inlineStr" r="A18545">
        <is>
          <t xml:space="preserve">X7270020</t>
        </is>
      </c>
      <c s="5" t="inlineStr" r="B18545">
        <is>
          <t xml:space="preserve">FURNISH HINGE PLATE - SET</t>
        </is>
      </c>
      <c s="5" t="inlineStr" r="C18545">
        <is>
          <t xml:space="preserve">EACH   </t>
        </is>
      </c>
      <c s="6" r="D18545">
        <v>10.000</v>
      </c>
      <c s="7" r="E18545">
        <v>7</v>
      </c>
      <c s="8" t="inlineStr" r="F18545">
        <is>
          <t xml:space="preserve">46657</t>
        </is>
      </c>
      <c s="8" t="inlineStr" r="G18545">
        <is>
          <t xml:space="preserve">001</t>
        </is>
      </c>
      <c s="9" r="H18545">
        <v>250.0000</v>
      </c>
      <c s="8" t="inlineStr" r="I18545">
        <is>
          <t xml:space="preserve"/>
        </is>
      </c>
      <c s="8" t="inlineStr" r="J18545">
        <is>
          <t xml:space="preserve">Various</t>
        </is>
      </c>
    </row>
    <row r="18546" ht="20.25" customHeight="0">
      <c s="5" t="inlineStr" r="A18546">
        <is>
          <t xml:space="preserve">X7300105</t>
        </is>
      </c>
      <c s="5" t="inlineStr" r="B18546">
        <is>
          <t xml:space="preserve">WOOD SIGN SUPPORT (SPECIAL)</t>
        </is>
      </c>
      <c s="5" t="inlineStr" r="C18546">
        <is>
          <t xml:space="preserve">FOOT   </t>
        </is>
      </c>
      <c s="6" r="D18546">
        <v>921.000</v>
      </c>
      <c s="7" r="E18546">
        <v>5</v>
      </c>
      <c s="8" t="inlineStr" r="F18546">
        <is>
          <t xml:space="preserve">46945</t>
        </is>
      </c>
      <c s="8" t="inlineStr" r="G18546">
        <is>
          <t xml:space="preserve">008</t>
        </is>
      </c>
      <c s="9" r="H18546">
        <v>42.0000</v>
      </c>
      <c s="8" t="inlineStr" r="I18546">
        <is>
          <t xml:space="preserve">Y</t>
        </is>
      </c>
      <c s="8" t="inlineStr" r="J18546">
        <is>
          <t xml:space="preserve"> Douglas</t>
        </is>
      </c>
    </row>
    <row r="18547" ht="20.25" customHeight="0">
      <c s="5" t="inlineStr" r="A18547">
        <is>
          <t xml:space="preserve">X7340100</t>
        </is>
      </c>
      <c s="5" t="inlineStr" r="B18547">
        <is>
          <t xml:space="preserve">CONCRETE FOUNDATIONS, GROUND MOUNT</t>
        </is>
      </c>
      <c s="5" t="inlineStr" r="C18547">
        <is>
          <t xml:space="preserve">CU YD  </t>
        </is>
      </c>
      <c s="6" r="D18547">
        <v>0.500</v>
      </c>
      <c s="7" r="E18547">
        <v>9</v>
      </c>
      <c s="8" t="inlineStr" r="F18547">
        <is>
          <t xml:space="preserve">78373</t>
        </is>
      </c>
      <c s="8" t="inlineStr" r="G18547">
        <is>
          <t xml:space="preserve">136</t>
        </is>
      </c>
      <c s="9" r="H18547">
        <v>2900.0000</v>
      </c>
      <c s="8" t="inlineStr" r="I18547">
        <is>
          <t xml:space="preserve">Y</t>
        </is>
      </c>
      <c s="8" t="inlineStr" r="J18547">
        <is>
          <t xml:space="preserve"> Williamson</t>
        </is>
      </c>
    </row>
    <row r="18548" ht="20.25" customHeight="0">
      <c s="5" t="inlineStr" r="A18548">
        <is>
          <t xml:space="preserve">X7340100</t>
        </is>
      </c>
      <c s="5" t="inlineStr" r="B18548">
        <is>
          <t xml:space="preserve">CONCRETE FOUNDATIONS, GROUND MOUNT</t>
        </is>
      </c>
      <c s="5" t="inlineStr" r="C18548">
        <is>
          <t xml:space="preserve">CU YD  </t>
        </is>
      </c>
      <c s="6" r="D18548">
        <v>0.500</v>
      </c>
      <c s="7" r="E18548">
        <v>9</v>
      </c>
      <c s="8" t="inlineStr" r="F18548">
        <is>
          <t xml:space="preserve">78373</t>
        </is>
      </c>
      <c s="8" t="inlineStr" r="G18548">
        <is>
          <t xml:space="preserve">136</t>
        </is>
      </c>
      <c s="9" r="H18548">
        <v>2791.4200</v>
      </c>
      <c s="8" t="inlineStr" r="I18548">
        <is>
          <t xml:space="preserve"/>
        </is>
      </c>
      <c s="8" t="inlineStr" r="J18548">
        <is>
          <t xml:space="preserve"> Williamson</t>
        </is>
      </c>
    </row>
    <row r="18549" ht="20.25" customHeight="0">
      <c s="5" t="inlineStr" r="A18549">
        <is>
          <t xml:space="preserve">X7800010</t>
        </is>
      </c>
      <c s="5" t="inlineStr" r="B18549">
        <is>
          <t xml:space="preserve">METHYL METHACRYLATE PAVEMENT COLORIZATION GREEN</t>
        </is>
      </c>
      <c s="5" t="inlineStr" r="C18549">
        <is>
          <t xml:space="preserve">SQ YD  </t>
        </is>
      </c>
      <c s="6" r="D18549">
        <v>908.000</v>
      </c>
      <c s="7" r="E18549">
        <v>1</v>
      </c>
      <c s="8" t="inlineStr" r="F18549">
        <is>
          <t xml:space="preserve">61L33</t>
        </is>
      </c>
      <c s="8" t="inlineStr" r="G18549">
        <is>
          <t xml:space="preserve">019</t>
        </is>
      </c>
      <c s="9" r="H18549">
        <v>75.0000</v>
      </c>
      <c s="8" t="inlineStr" r="I18549">
        <is>
          <t xml:space="preserve">Y</t>
        </is>
      </c>
      <c s="8" t="inlineStr" r="J18549">
        <is>
          <t xml:space="preserve"> Cook</t>
        </is>
      </c>
    </row>
    <row r="18550" ht="20.25" customHeight="0">
      <c s="5" t="inlineStr" r="A18550">
        <is>
          <t xml:space="preserve">X7800010</t>
        </is>
      </c>
      <c s="5" t="inlineStr" r="B18550">
        <is>
          <t xml:space="preserve">METHYL METHACRYLATE PAVEMENT COLORIZATION GREEN</t>
        </is>
      </c>
      <c s="5" t="inlineStr" r="C18550">
        <is>
          <t xml:space="preserve">SQ YD  </t>
        </is>
      </c>
      <c s="6" r="D18550">
        <v>908.000</v>
      </c>
      <c s="7" r="E18550">
        <v>1</v>
      </c>
      <c s="8" t="inlineStr" r="F18550">
        <is>
          <t xml:space="preserve">61L33</t>
        </is>
      </c>
      <c s="8" t="inlineStr" r="G18550">
        <is>
          <t xml:space="preserve">019</t>
        </is>
      </c>
      <c s="9" r="H18550">
        <v>60.0000</v>
      </c>
      <c s="8" t="inlineStr" r="I18550">
        <is>
          <t xml:space="preserve"/>
        </is>
      </c>
      <c s="8" t="inlineStr" r="J18550">
        <is>
          <t xml:space="preserve"> Cook</t>
        </is>
      </c>
    </row>
    <row r="18551" ht="20.25" customHeight="0">
      <c s="5" t="inlineStr" r="A18551">
        <is>
          <t xml:space="preserve">X7800010</t>
        </is>
      </c>
      <c s="5" t="inlineStr" r="B18551">
        <is>
          <t xml:space="preserve">METHYL METHACRYLATE PAVEMENT COLORIZATION GREEN</t>
        </is>
      </c>
      <c s="5" t="inlineStr" r="C18551">
        <is>
          <t xml:space="preserve">SQ YD  </t>
        </is>
      </c>
      <c s="6" r="D18551">
        <v>908.000</v>
      </c>
      <c s="7" r="E18551">
        <v>1</v>
      </c>
      <c s="8" t="inlineStr" r="F18551">
        <is>
          <t xml:space="preserve">61L33</t>
        </is>
      </c>
      <c s="8" t="inlineStr" r="G18551">
        <is>
          <t xml:space="preserve">019</t>
        </is>
      </c>
      <c s="9" r="H18551">
        <v>80.0000</v>
      </c>
      <c s="8" t="inlineStr" r="I18551">
        <is>
          <t xml:space="preserve"/>
        </is>
      </c>
      <c s="8" t="inlineStr" r="J18551">
        <is>
          <t xml:space="preserve"> Cook</t>
        </is>
      </c>
    </row>
    <row r="18552" ht="20.25" customHeight="0">
      <c s="5" t="inlineStr" r="A18552">
        <is>
          <t xml:space="preserve">X7800815</t>
        </is>
      </c>
      <c s="5" t="inlineStr" r="B18552">
        <is>
          <t xml:space="preserve">HOT SPRAY THERMOPLASTIC PAVEMENT MARKING LINE - 4 INCH</t>
        </is>
      </c>
      <c s="5" t="inlineStr" r="C18552">
        <is>
          <t xml:space="preserve">FOOT   </t>
        </is>
      </c>
      <c s="6" r="D18552">
        <v>5778.000</v>
      </c>
      <c s="7" r="E18552">
        <v>1</v>
      </c>
      <c s="8" t="inlineStr" r="F18552">
        <is>
          <t xml:space="preserve">62V38</t>
        </is>
      </c>
      <c s="8" t="inlineStr" r="G18552">
        <is>
          <t xml:space="preserve">030</t>
        </is>
      </c>
      <c s="9" r="H18552">
        <v>0.6500</v>
      </c>
      <c s="8" t="inlineStr" r="I18552">
        <is>
          <t xml:space="preserve">Y</t>
        </is>
      </c>
      <c s="8" t="inlineStr" r="J18552">
        <is>
          <t xml:space="preserve"> Lake</t>
        </is>
      </c>
    </row>
    <row r="18553" ht="20.25" customHeight="0">
      <c s="5" t="inlineStr" r="A18553">
        <is>
          <t xml:space="preserve">X7800815</t>
        </is>
      </c>
      <c s="5" t="inlineStr" r="B18553">
        <is>
          <t xml:space="preserve">HOT SPRAY THERMOPLASTIC PAVEMENT MARKING LINE - 4 INCH</t>
        </is>
      </c>
      <c s="5" t="inlineStr" r="C18553">
        <is>
          <t xml:space="preserve">FOOT   </t>
        </is>
      </c>
      <c s="6" r="D18553">
        <v>5778.000</v>
      </c>
      <c s="7" r="E18553">
        <v>1</v>
      </c>
      <c s="8" t="inlineStr" r="F18553">
        <is>
          <t xml:space="preserve">62V38</t>
        </is>
      </c>
      <c s="8" t="inlineStr" r="G18553">
        <is>
          <t xml:space="preserve">030</t>
        </is>
      </c>
      <c s="9" r="H18553">
        <v>0.6500</v>
      </c>
      <c s="8" t="inlineStr" r="I18553">
        <is>
          <t xml:space="preserve"/>
        </is>
      </c>
      <c s="8" t="inlineStr" r="J18553">
        <is>
          <t xml:space="preserve"> Lake</t>
        </is>
      </c>
    </row>
    <row r="18554" ht="20.25" customHeight="0">
      <c s="5" t="inlineStr" r="A18554">
        <is>
          <t xml:space="preserve">X7800815</t>
        </is>
      </c>
      <c s="5" t="inlineStr" r="B18554">
        <is>
          <t xml:space="preserve">HOT SPRAY THERMOPLASTIC PAVEMENT MARKING LINE - 4 INCH</t>
        </is>
      </c>
      <c s="5" t="inlineStr" r="C18554">
        <is>
          <t xml:space="preserve">FOOT   </t>
        </is>
      </c>
      <c s="6" r="D18554">
        <v>1877.000</v>
      </c>
      <c s="7" r="E18554">
        <v>1</v>
      </c>
      <c s="8" t="inlineStr" r="F18554">
        <is>
          <t xml:space="preserve">62V53</t>
        </is>
      </c>
      <c s="8" t="inlineStr" r="G18554">
        <is>
          <t xml:space="preserve">032</t>
        </is>
      </c>
      <c s="9" r="H18554">
        <v>2.7500</v>
      </c>
      <c s="8" t="inlineStr" r="I18554">
        <is>
          <t xml:space="preserve">Y</t>
        </is>
      </c>
      <c s="8" t="inlineStr" r="J18554">
        <is>
          <t xml:space="preserve"> McHenry</t>
        </is>
      </c>
    </row>
    <row r="18555" ht="20.25" customHeight="0">
      <c s="5" t="inlineStr" r="A18555">
        <is>
          <t xml:space="preserve">X7800815</t>
        </is>
      </c>
      <c s="5" t="inlineStr" r="B18555">
        <is>
          <t xml:space="preserve">HOT SPRAY THERMOPLASTIC PAVEMENT MARKING LINE - 4 INCH</t>
        </is>
      </c>
      <c s="5" t="inlineStr" r="C18555">
        <is>
          <t xml:space="preserve">FOOT   </t>
        </is>
      </c>
      <c s="6" r="D18555">
        <v>1877.000</v>
      </c>
      <c s="7" r="E18555">
        <v>1</v>
      </c>
      <c s="8" t="inlineStr" r="F18555">
        <is>
          <t xml:space="preserve">62V53</t>
        </is>
      </c>
      <c s="8" t="inlineStr" r="G18555">
        <is>
          <t xml:space="preserve">032</t>
        </is>
      </c>
      <c s="9" r="H18555">
        <v>2.6000</v>
      </c>
      <c s="8" t="inlineStr" r="I18555">
        <is>
          <t xml:space="preserve"/>
        </is>
      </c>
      <c s="8" t="inlineStr" r="J18555">
        <is>
          <t xml:space="preserve"> McHenry</t>
        </is>
      </c>
    </row>
    <row r="18556" ht="20.25" customHeight="0">
      <c s="5" t="inlineStr" r="A18556">
        <is>
          <t xml:space="preserve">X7800815</t>
        </is>
      </c>
      <c s="5" t="inlineStr" r="B18556">
        <is>
          <t xml:space="preserve">HOT SPRAY THERMOPLASTIC PAVEMENT MARKING LINE - 4 INCH</t>
        </is>
      </c>
      <c s="5" t="inlineStr" r="C18556">
        <is>
          <t xml:space="preserve">FOOT   </t>
        </is>
      </c>
      <c s="6" r="D18556">
        <v>1877.000</v>
      </c>
      <c s="7" r="E18556">
        <v>1</v>
      </c>
      <c s="8" t="inlineStr" r="F18556">
        <is>
          <t xml:space="preserve">62V53</t>
        </is>
      </c>
      <c s="8" t="inlineStr" r="G18556">
        <is>
          <t xml:space="preserve">032</t>
        </is>
      </c>
      <c s="9" r="H18556">
        <v>2.9500</v>
      </c>
      <c s="8" t="inlineStr" r="I18556">
        <is>
          <t xml:space="preserve"/>
        </is>
      </c>
      <c s="8" t="inlineStr" r="J18556">
        <is>
          <t xml:space="preserve"> McHenry</t>
        </is>
      </c>
    </row>
    <row r="18557" ht="20.25" customHeight="0">
      <c s="5" t="inlineStr" r="A18557">
        <is>
          <t xml:space="preserve">X7800815</t>
        </is>
      </c>
      <c s="5" t="inlineStr" r="B18557">
        <is>
          <t xml:space="preserve">HOT SPRAY THERMOPLASTIC PAVEMENT MARKING LINE - 4 INCH</t>
        </is>
      </c>
      <c s="5" t="inlineStr" r="C18557">
        <is>
          <t xml:space="preserve">FOOT   </t>
        </is>
      </c>
      <c s="6" r="D18557">
        <v>22766.000</v>
      </c>
      <c s="7" r="E18557">
        <v>1</v>
      </c>
      <c s="8" t="inlineStr" r="F18557">
        <is>
          <t xml:space="preserve">62V73</t>
        </is>
      </c>
      <c s="8" t="inlineStr" r="G18557">
        <is>
          <t xml:space="preserve">108</t>
        </is>
      </c>
      <c s="9" r="H18557">
        <v>0.5000</v>
      </c>
      <c s="8" t="inlineStr" r="I18557">
        <is>
          <t xml:space="preserve">Y</t>
        </is>
      </c>
      <c s="8" t="inlineStr" r="J18557">
        <is>
          <t xml:space="preserve"> Cook</t>
        </is>
      </c>
    </row>
    <row r="18558" ht="20.25" customHeight="0">
      <c s="5" t="inlineStr" r="A18558">
        <is>
          <t xml:space="preserve">X7800815</t>
        </is>
      </c>
      <c s="5" t="inlineStr" r="B18558">
        <is>
          <t xml:space="preserve">HOT SPRAY THERMOPLASTIC PAVEMENT MARKING LINE - 4 INCH</t>
        </is>
      </c>
      <c s="5" t="inlineStr" r="C18558">
        <is>
          <t xml:space="preserve">FOOT   </t>
        </is>
      </c>
      <c s="6" r="D18558">
        <v>22766.000</v>
      </c>
      <c s="7" r="E18558">
        <v>1</v>
      </c>
      <c s="8" t="inlineStr" r="F18558">
        <is>
          <t xml:space="preserve">62V73</t>
        </is>
      </c>
      <c s="8" t="inlineStr" r="G18558">
        <is>
          <t xml:space="preserve">108</t>
        </is>
      </c>
      <c s="9" r="H18558">
        <v>0.5500</v>
      </c>
      <c s="8" t="inlineStr" r="I18558">
        <is>
          <t xml:space="preserve"/>
        </is>
      </c>
      <c s="8" t="inlineStr" r="J18558">
        <is>
          <t xml:space="preserve"> Cook</t>
        </is>
      </c>
    </row>
    <row r="18559" ht="20.25" customHeight="0">
      <c s="5" t="inlineStr" r="A18559">
        <is>
          <t xml:space="preserve">X7800815</t>
        </is>
      </c>
      <c s="5" t="inlineStr" r="B18559">
        <is>
          <t xml:space="preserve">HOT SPRAY THERMOPLASTIC PAVEMENT MARKING LINE - 4 INCH</t>
        </is>
      </c>
      <c s="5" t="inlineStr" r="C18559">
        <is>
          <t xml:space="preserve">FOOT   </t>
        </is>
      </c>
      <c s="6" r="D18559">
        <v>22766.000</v>
      </c>
      <c s="7" r="E18559">
        <v>1</v>
      </c>
      <c s="8" t="inlineStr" r="F18559">
        <is>
          <t xml:space="preserve">62V73</t>
        </is>
      </c>
      <c s="8" t="inlineStr" r="G18559">
        <is>
          <t xml:space="preserve">108</t>
        </is>
      </c>
      <c s="9" r="H18559">
        <v>0.5500</v>
      </c>
      <c s="8" t="inlineStr" r="I18559">
        <is>
          <t xml:space="preserve"/>
        </is>
      </c>
      <c s="8" t="inlineStr" r="J18559">
        <is>
          <t xml:space="preserve"> Cook</t>
        </is>
      </c>
    </row>
    <row r="18560" ht="20.25" customHeight="0">
      <c s="5" t="inlineStr" r="A18560">
        <is>
          <t xml:space="preserve">X7810300</t>
        </is>
      </c>
      <c s="5" t="inlineStr" r="B18560">
        <is>
          <t xml:space="preserve">RECESSED REFLECTIVE PAVEMENT MARKER</t>
        </is>
      </c>
      <c s="5" t="inlineStr" r="C18560">
        <is>
          <t xml:space="preserve">EACH   </t>
        </is>
      </c>
      <c s="6" r="D18560">
        <v>206.000</v>
      </c>
      <c s="7" r="E18560">
        <v>1</v>
      </c>
      <c s="8" t="inlineStr" r="F18560">
        <is>
          <t xml:space="preserve">61K95</t>
        </is>
      </c>
      <c s="8" t="inlineStr" r="G18560">
        <is>
          <t xml:space="preserve">013</t>
        </is>
      </c>
      <c s="9" r="H18560">
        <v>51.2500</v>
      </c>
      <c s="8" t="inlineStr" r="I18560">
        <is>
          <t xml:space="preserve">Y</t>
        </is>
      </c>
      <c s="8" t="inlineStr" r="J18560">
        <is>
          <t xml:space="preserve"> DuPage</t>
        </is>
      </c>
    </row>
    <row r="18561" ht="20.25" customHeight="0">
      <c s="5" t="inlineStr" r="A18561">
        <is>
          <t xml:space="preserve">X7810300</t>
        </is>
      </c>
      <c s="5" t="inlineStr" r="B18561">
        <is>
          <t xml:space="preserve">RECESSED REFLECTIVE PAVEMENT MARKER</t>
        </is>
      </c>
      <c s="5" t="inlineStr" r="C18561">
        <is>
          <t xml:space="preserve">EACH   </t>
        </is>
      </c>
      <c s="6" r="D18561">
        <v>206.000</v>
      </c>
      <c s="7" r="E18561">
        <v>1</v>
      </c>
      <c s="8" t="inlineStr" r="F18561">
        <is>
          <t xml:space="preserve">61K95</t>
        </is>
      </c>
      <c s="8" t="inlineStr" r="G18561">
        <is>
          <t xml:space="preserve">013</t>
        </is>
      </c>
      <c s="9" r="H18561">
        <v>35.0000</v>
      </c>
      <c s="8" t="inlineStr" r="I18561">
        <is>
          <t xml:space="preserve"/>
        </is>
      </c>
      <c s="8" t="inlineStr" r="J18561">
        <is>
          <t xml:space="preserve"> DuPage</t>
        </is>
      </c>
    </row>
    <row r="18562" ht="20.25" customHeight="0">
      <c s="5" t="inlineStr" r="A18562">
        <is>
          <t xml:space="preserve">X7810300</t>
        </is>
      </c>
      <c s="5" t="inlineStr" r="B18562">
        <is>
          <t xml:space="preserve">RECESSED REFLECTIVE PAVEMENT MARKER</t>
        </is>
      </c>
      <c s="5" t="inlineStr" r="C18562">
        <is>
          <t xml:space="preserve">EACH   </t>
        </is>
      </c>
      <c s="6" r="D18562">
        <v>206.000</v>
      </c>
      <c s="7" r="E18562">
        <v>1</v>
      </c>
      <c s="8" t="inlineStr" r="F18562">
        <is>
          <t xml:space="preserve">61K95</t>
        </is>
      </c>
      <c s="8" t="inlineStr" r="G18562">
        <is>
          <t xml:space="preserve">013</t>
        </is>
      </c>
      <c s="9" r="H18562">
        <v>38.5000</v>
      </c>
      <c s="8" t="inlineStr" r="I18562">
        <is>
          <t xml:space="preserve"/>
        </is>
      </c>
      <c s="8" t="inlineStr" r="J18562">
        <is>
          <t xml:space="preserve"> DuPage</t>
        </is>
      </c>
    </row>
    <row r="18563" ht="20.25" customHeight="0">
      <c s="5" t="inlineStr" r="A18563">
        <is>
          <t xml:space="preserve">X7810300</t>
        </is>
      </c>
      <c s="5" t="inlineStr" r="B18563">
        <is>
          <t xml:space="preserve">RECESSED REFLECTIVE PAVEMENT MARKER</t>
        </is>
      </c>
      <c s="5" t="inlineStr" r="C18563">
        <is>
          <t xml:space="preserve">EACH   </t>
        </is>
      </c>
      <c s="6" r="D18563">
        <v>206.000</v>
      </c>
      <c s="7" r="E18563">
        <v>1</v>
      </c>
      <c s="8" t="inlineStr" r="F18563">
        <is>
          <t xml:space="preserve">61K95</t>
        </is>
      </c>
      <c s="8" t="inlineStr" r="G18563">
        <is>
          <t xml:space="preserve">013</t>
        </is>
      </c>
      <c s="9" r="H18563">
        <v>40.0000</v>
      </c>
      <c s="8" t="inlineStr" r="I18563">
        <is>
          <t xml:space="preserve"/>
        </is>
      </c>
      <c s="8" t="inlineStr" r="J18563">
        <is>
          <t xml:space="preserve"> DuPage</t>
        </is>
      </c>
    </row>
    <row r="18564" ht="20.25" customHeight="0">
      <c s="5" t="inlineStr" r="A18564">
        <is>
          <t xml:space="preserve">X7810300</t>
        </is>
      </c>
      <c s="5" t="inlineStr" r="B18564">
        <is>
          <t xml:space="preserve">RECESSED REFLECTIVE PAVEMENT MARKER</t>
        </is>
      </c>
      <c s="5" t="inlineStr" r="C18564">
        <is>
          <t xml:space="preserve">EACH   </t>
        </is>
      </c>
      <c s="6" r="D18564">
        <v>206.000</v>
      </c>
      <c s="7" r="E18564">
        <v>1</v>
      </c>
      <c s="8" t="inlineStr" r="F18564">
        <is>
          <t xml:space="preserve">61K95</t>
        </is>
      </c>
      <c s="8" t="inlineStr" r="G18564">
        <is>
          <t xml:space="preserve">013</t>
        </is>
      </c>
      <c s="9" r="H18564">
        <v>65.0000</v>
      </c>
      <c s="8" t="inlineStr" r="I18564">
        <is>
          <t xml:space="preserve"/>
        </is>
      </c>
      <c s="8" t="inlineStr" r="J18564">
        <is>
          <t xml:space="preserve"> DuPage</t>
        </is>
      </c>
    </row>
    <row r="18565" ht="20.25" customHeight="0">
      <c s="5" t="inlineStr" r="A18565">
        <is>
          <t xml:space="preserve">X7810301</t>
        </is>
      </c>
      <c s="5" t="inlineStr" r="B18565">
        <is>
          <t xml:space="preserve">RECESSED REFLECTIVE PAVEMENT MARKER (HMA)</t>
        </is>
      </c>
      <c s="5" t="inlineStr" r="C18565">
        <is>
          <t xml:space="preserve">EACH   </t>
        </is>
      </c>
      <c s="6" r="D18565">
        <v>346.000</v>
      </c>
      <c s="7" r="E18565">
        <v>1</v>
      </c>
      <c s="8" t="inlineStr" r="F18565">
        <is>
          <t xml:space="preserve">61L33</t>
        </is>
      </c>
      <c s="8" t="inlineStr" r="G18565">
        <is>
          <t xml:space="preserve">019</t>
        </is>
      </c>
      <c s="9" r="H18565">
        <v>2.1500</v>
      </c>
      <c s="8" t="inlineStr" r="I18565">
        <is>
          <t xml:space="preserve">Y</t>
        </is>
      </c>
      <c s="8" t="inlineStr" r="J18565">
        <is>
          <t xml:space="preserve"> Cook</t>
        </is>
      </c>
    </row>
    <row r="18566" ht="20.25" customHeight="0">
      <c s="5" t="inlineStr" r="A18566">
        <is>
          <t xml:space="preserve">X7810301</t>
        </is>
      </c>
      <c s="5" t="inlineStr" r="B18566">
        <is>
          <t xml:space="preserve">RECESSED REFLECTIVE PAVEMENT MARKER (HMA)</t>
        </is>
      </c>
      <c s="5" t="inlineStr" r="C18566">
        <is>
          <t xml:space="preserve">EACH   </t>
        </is>
      </c>
      <c s="6" r="D18566">
        <v>346.000</v>
      </c>
      <c s="7" r="E18566">
        <v>1</v>
      </c>
      <c s="8" t="inlineStr" r="F18566">
        <is>
          <t xml:space="preserve">61L33</t>
        </is>
      </c>
      <c s="8" t="inlineStr" r="G18566">
        <is>
          <t xml:space="preserve">019</t>
        </is>
      </c>
      <c s="9" r="H18566">
        <v>55.0000</v>
      </c>
      <c s="8" t="inlineStr" r="I18566">
        <is>
          <t xml:space="preserve"/>
        </is>
      </c>
      <c s="8" t="inlineStr" r="J18566">
        <is>
          <t xml:space="preserve"> Cook</t>
        </is>
      </c>
    </row>
    <row r="18567" ht="20.25" customHeight="0">
      <c s="5" t="inlineStr" r="A18567">
        <is>
          <t xml:space="preserve">X7810301</t>
        </is>
      </c>
      <c s="5" t="inlineStr" r="B18567">
        <is>
          <t xml:space="preserve">RECESSED REFLECTIVE PAVEMENT MARKER (HMA)</t>
        </is>
      </c>
      <c s="5" t="inlineStr" r="C18567">
        <is>
          <t xml:space="preserve">EACH   </t>
        </is>
      </c>
      <c s="6" r="D18567">
        <v>346.000</v>
      </c>
      <c s="7" r="E18567">
        <v>1</v>
      </c>
      <c s="8" t="inlineStr" r="F18567">
        <is>
          <t xml:space="preserve">61L33</t>
        </is>
      </c>
      <c s="8" t="inlineStr" r="G18567">
        <is>
          <t xml:space="preserve">019</t>
        </is>
      </c>
      <c s="9" r="H18567">
        <v>70.0000</v>
      </c>
      <c s="8" t="inlineStr" r="I18567">
        <is>
          <t xml:space="preserve"/>
        </is>
      </c>
      <c s="8" t="inlineStr" r="J18567">
        <is>
          <t xml:space="preserve"> Cook</t>
        </is>
      </c>
    </row>
    <row r="18568" ht="20.25" customHeight="0">
      <c s="5" t="inlineStr" r="A18568">
        <is>
          <t xml:space="preserve">X7820007</t>
        </is>
      </c>
      <c s="5" t="inlineStr" r="B18568">
        <is>
          <t xml:space="preserve">GUARDRAIL REFLECTORS, TYPE C (SPECIAL)</t>
        </is>
      </c>
      <c s="5" t="inlineStr" r="C18568">
        <is>
          <t xml:space="preserve">EACH   </t>
        </is>
      </c>
      <c s="6" r="D18568">
        <v>268.000</v>
      </c>
      <c s="7" r="E18568">
        <v>2</v>
      </c>
      <c s="8" t="inlineStr" r="F18568">
        <is>
          <t xml:space="preserve">64N98</t>
        </is>
      </c>
      <c s="8" t="inlineStr" r="G18568">
        <is>
          <t xml:space="preserve">057</t>
        </is>
      </c>
      <c s="9" r="H18568">
        <v>25.7300</v>
      </c>
      <c s="8" t="inlineStr" r="I18568">
        <is>
          <t xml:space="preserve">Y</t>
        </is>
      </c>
      <c s="8" t="inlineStr" r="J18568">
        <is>
          <t xml:space="preserve"> Ogle</t>
        </is>
      </c>
    </row>
    <row r="18569" ht="20.25" customHeight="0">
      <c s="5" t="inlineStr" r="A18569">
        <is>
          <t xml:space="preserve">X7820007</t>
        </is>
      </c>
      <c s="5" t="inlineStr" r="B18569">
        <is>
          <t xml:space="preserve">GUARDRAIL REFLECTORS, TYPE C (SPECIAL)</t>
        </is>
      </c>
      <c s="5" t="inlineStr" r="C18569">
        <is>
          <t xml:space="preserve">EACH   </t>
        </is>
      </c>
      <c s="6" r="D18569">
        <v>268.000</v>
      </c>
      <c s="7" r="E18569">
        <v>2</v>
      </c>
      <c s="8" t="inlineStr" r="F18569">
        <is>
          <t xml:space="preserve">64N98</t>
        </is>
      </c>
      <c s="8" t="inlineStr" r="G18569">
        <is>
          <t xml:space="preserve">057</t>
        </is>
      </c>
      <c s="9" r="H18569">
        <v>24.1100</v>
      </c>
      <c s="8" t="inlineStr" r="I18569">
        <is>
          <t xml:space="preserve"/>
        </is>
      </c>
      <c s="8" t="inlineStr" r="J18569">
        <is>
          <t xml:space="preserve"> Ogle</t>
        </is>
      </c>
    </row>
    <row r="18570" ht="20.25" customHeight="0">
      <c s="5" t="inlineStr" r="A18570">
        <is>
          <t xml:space="preserve">X7820007</t>
        </is>
      </c>
      <c s="5" t="inlineStr" r="B18570">
        <is>
          <t xml:space="preserve">GUARDRAIL REFLECTORS, TYPE C (SPECIAL)</t>
        </is>
      </c>
      <c s="5" t="inlineStr" r="C18570">
        <is>
          <t xml:space="preserve">EACH   </t>
        </is>
      </c>
      <c s="6" r="D18570">
        <v>268.000</v>
      </c>
      <c s="7" r="E18570">
        <v>2</v>
      </c>
      <c s="8" t="inlineStr" r="F18570">
        <is>
          <t xml:space="preserve">64N98</t>
        </is>
      </c>
      <c s="8" t="inlineStr" r="G18570">
        <is>
          <t xml:space="preserve">057</t>
        </is>
      </c>
      <c s="9" r="H18570">
        <v>25.0000</v>
      </c>
      <c s="8" t="inlineStr" r="I18570">
        <is>
          <t xml:space="preserve"/>
        </is>
      </c>
      <c s="8" t="inlineStr" r="J18570">
        <is>
          <t xml:space="preserve"> Ogle</t>
        </is>
      </c>
    </row>
    <row r="18571" ht="20.25" customHeight="0">
      <c s="5" t="inlineStr" r="A18571">
        <is>
          <t xml:space="preserve">X7830050</t>
        </is>
      </c>
      <c s="5" t="inlineStr" r="B18571">
        <is>
          <t xml:space="preserve">RAISED REFLECTIVE PAVEMENT MARKER, REFLECTOR REMOVAL</t>
        </is>
      </c>
      <c s="5" t="inlineStr" r="C18571">
        <is>
          <t xml:space="preserve">EACH   </t>
        </is>
      </c>
      <c s="6" r="D18571">
        <v>149.000</v>
      </c>
      <c s="7" r="E18571">
        <v>1</v>
      </c>
      <c s="8" t="inlineStr" r="F18571">
        <is>
          <t xml:space="preserve">62T27</t>
        </is>
      </c>
      <c s="8" t="inlineStr" r="G18571">
        <is>
          <t xml:space="preserve">026</t>
        </is>
      </c>
      <c s="9" r="H18571">
        <v>10.0000</v>
      </c>
      <c s="8" t="inlineStr" r="I18571">
        <is>
          <t xml:space="preserve">Y</t>
        </is>
      </c>
      <c s="8" t="inlineStr" r="J18571">
        <is>
          <t xml:space="preserve"> Will</t>
        </is>
      </c>
    </row>
    <row r="18572" ht="20.25" customHeight="0">
      <c s="5" t="inlineStr" r="A18572">
        <is>
          <t xml:space="preserve">X7830050</t>
        </is>
      </c>
      <c s="5" t="inlineStr" r="B18572">
        <is>
          <t xml:space="preserve">RAISED REFLECTIVE PAVEMENT MARKER, REFLECTOR REMOVAL</t>
        </is>
      </c>
      <c s="5" t="inlineStr" r="C18572">
        <is>
          <t xml:space="preserve">EACH   </t>
        </is>
      </c>
      <c s="6" r="D18572">
        <v>149.000</v>
      </c>
      <c s="7" r="E18572">
        <v>1</v>
      </c>
      <c s="8" t="inlineStr" r="F18572">
        <is>
          <t xml:space="preserve">62T27</t>
        </is>
      </c>
      <c s="8" t="inlineStr" r="G18572">
        <is>
          <t xml:space="preserve">026</t>
        </is>
      </c>
      <c s="9" r="H18572">
        <v>6.0000</v>
      </c>
      <c s="8" t="inlineStr" r="I18572">
        <is>
          <t xml:space="preserve"/>
        </is>
      </c>
      <c s="8" t="inlineStr" r="J18572">
        <is>
          <t xml:space="preserve"> Will</t>
        </is>
      </c>
    </row>
    <row r="18573" ht="20.25" customHeight="0">
      <c s="5" t="inlineStr" r="A18573">
        <is>
          <t xml:space="preserve">X7830050</t>
        </is>
      </c>
      <c s="5" t="inlineStr" r="B18573">
        <is>
          <t xml:space="preserve">RAISED REFLECTIVE PAVEMENT MARKER, REFLECTOR REMOVAL</t>
        </is>
      </c>
      <c s="5" t="inlineStr" r="C18573">
        <is>
          <t xml:space="preserve">EACH   </t>
        </is>
      </c>
      <c s="6" r="D18573">
        <v>149.000</v>
      </c>
      <c s="7" r="E18573">
        <v>1</v>
      </c>
      <c s="8" t="inlineStr" r="F18573">
        <is>
          <t xml:space="preserve">62T27</t>
        </is>
      </c>
      <c s="8" t="inlineStr" r="G18573">
        <is>
          <t xml:space="preserve">026</t>
        </is>
      </c>
      <c s="9" r="H18573">
        <v>7.0000</v>
      </c>
      <c s="8" t="inlineStr" r="I18573">
        <is>
          <t xml:space="preserve"/>
        </is>
      </c>
      <c s="8" t="inlineStr" r="J18573">
        <is>
          <t xml:space="preserve"> Will</t>
        </is>
      </c>
    </row>
    <row r="18574" ht="20.25" customHeight="0">
      <c s="5" t="inlineStr" r="A18574">
        <is>
          <t xml:space="preserve">X7830050</t>
        </is>
      </c>
      <c s="5" t="inlineStr" r="B18574">
        <is>
          <t xml:space="preserve">RAISED REFLECTIVE PAVEMENT MARKER, REFLECTOR REMOVAL</t>
        </is>
      </c>
      <c s="5" t="inlineStr" r="C18574">
        <is>
          <t xml:space="preserve">EACH   </t>
        </is>
      </c>
      <c s="6" r="D18574">
        <v>149.000</v>
      </c>
      <c s="7" r="E18574">
        <v>1</v>
      </c>
      <c s="8" t="inlineStr" r="F18574">
        <is>
          <t xml:space="preserve">62T27</t>
        </is>
      </c>
      <c s="8" t="inlineStr" r="G18574">
        <is>
          <t xml:space="preserve">026</t>
        </is>
      </c>
      <c s="9" r="H18574">
        <v>10.0000</v>
      </c>
      <c s="8" t="inlineStr" r="I18574">
        <is>
          <t xml:space="preserve"/>
        </is>
      </c>
      <c s="8" t="inlineStr" r="J18574">
        <is>
          <t xml:space="preserve"> Will</t>
        </is>
      </c>
    </row>
    <row r="18575" ht="20.25" customHeight="0">
      <c s="5" t="inlineStr" r="A18575">
        <is>
          <t xml:space="preserve">X7830050</t>
        </is>
      </c>
      <c s="5" t="inlineStr" r="B18575">
        <is>
          <t xml:space="preserve">RAISED REFLECTIVE PAVEMENT MARKER, REFLECTOR REMOVAL</t>
        </is>
      </c>
      <c s="5" t="inlineStr" r="C18575">
        <is>
          <t xml:space="preserve">EACH   </t>
        </is>
      </c>
      <c s="6" r="D18575">
        <v>149.000</v>
      </c>
      <c s="7" r="E18575">
        <v>1</v>
      </c>
      <c s="8" t="inlineStr" r="F18575">
        <is>
          <t xml:space="preserve">62T27</t>
        </is>
      </c>
      <c s="8" t="inlineStr" r="G18575">
        <is>
          <t xml:space="preserve">026</t>
        </is>
      </c>
      <c s="9" r="H18575">
        <v>11.0000</v>
      </c>
      <c s="8" t="inlineStr" r="I18575">
        <is>
          <t xml:space="preserve"/>
        </is>
      </c>
      <c s="8" t="inlineStr" r="J18575">
        <is>
          <t xml:space="preserve"> Will</t>
        </is>
      </c>
    </row>
    <row r="18576" ht="20.25" customHeight="0">
      <c s="5" t="inlineStr" r="A18576">
        <is>
          <t xml:space="preserve">X7830050</t>
        </is>
      </c>
      <c s="5" t="inlineStr" r="B18576">
        <is>
          <t xml:space="preserve">RAISED REFLECTIVE PAVEMENT MARKER, REFLECTOR REMOVAL</t>
        </is>
      </c>
      <c s="5" t="inlineStr" r="C18576">
        <is>
          <t xml:space="preserve">EACH   </t>
        </is>
      </c>
      <c s="6" r="D18576">
        <v>17760.000</v>
      </c>
      <c s="7" r="E18576">
        <v>1</v>
      </c>
      <c s="8" t="inlineStr" r="F18576">
        <is>
          <t xml:space="preserve">62W87</t>
        </is>
      </c>
      <c s="8" t="inlineStr" r="G18576">
        <is>
          <t xml:space="preserve">205</t>
        </is>
      </c>
      <c s="9" r="H18576">
        <v>10.0000</v>
      </c>
      <c s="8" t="inlineStr" r="I18576">
        <is>
          <t xml:space="preserve">Y</t>
        </is>
      </c>
      <c s="8" t="inlineStr" r="J18576">
        <is>
          <t xml:space="preserve"> Cook</t>
        </is>
      </c>
    </row>
    <row r="18577" ht="20.25" customHeight="0">
      <c s="5" t="inlineStr" r="A18577">
        <is>
          <t xml:space="preserve">X7830050</t>
        </is>
      </c>
      <c s="5" t="inlineStr" r="B18577">
        <is>
          <t xml:space="preserve">RAISED REFLECTIVE PAVEMENT MARKER, REFLECTOR REMOVAL</t>
        </is>
      </c>
      <c s="5" t="inlineStr" r="C18577">
        <is>
          <t xml:space="preserve">EACH   </t>
        </is>
      </c>
      <c s="6" r="D18577">
        <v>17760.000</v>
      </c>
      <c s="7" r="E18577">
        <v>1</v>
      </c>
      <c s="8" t="inlineStr" r="F18577">
        <is>
          <t xml:space="preserve">62W87</t>
        </is>
      </c>
      <c s="8" t="inlineStr" r="G18577">
        <is>
          <t xml:space="preserve">205</t>
        </is>
      </c>
      <c s="9" r="H18577">
        <v>10.0000</v>
      </c>
      <c s="8" t="inlineStr" r="I18577">
        <is>
          <t xml:space="preserve"/>
        </is>
      </c>
      <c s="8" t="inlineStr" r="J18577">
        <is>
          <t xml:space="preserve"> Cook</t>
        </is>
      </c>
    </row>
    <row r="18578" ht="20.25" customHeight="0">
      <c s="5" t="inlineStr" r="A18578">
        <is>
          <t xml:space="preserve">X7830050</t>
        </is>
      </c>
      <c s="5" t="inlineStr" r="B18578">
        <is>
          <t xml:space="preserve">RAISED REFLECTIVE PAVEMENT MARKER, REFLECTOR REMOVAL</t>
        </is>
      </c>
      <c s="5" t="inlineStr" r="C18578">
        <is>
          <t xml:space="preserve">EACH   </t>
        </is>
      </c>
      <c s="6" r="D18578">
        <v>10.000</v>
      </c>
      <c s="7" r="E18578">
        <v>1</v>
      </c>
      <c s="8" t="inlineStr" r="F18578">
        <is>
          <t xml:space="preserve">62X40</t>
        </is>
      </c>
      <c s="8" t="inlineStr" r="G18578">
        <is>
          <t xml:space="preserve">050</t>
        </is>
      </c>
      <c s="9" r="H18578">
        <v>50.0000</v>
      </c>
      <c s="8" t="inlineStr" r="I18578">
        <is>
          <t xml:space="preserve">Y</t>
        </is>
      </c>
      <c s="8" t="inlineStr" r="J18578">
        <is>
          <t xml:space="preserve"> Cook</t>
        </is>
      </c>
    </row>
    <row r="18579" ht="20.25" customHeight="0">
      <c s="5" t="inlineStr" r="A18579">
        <is>
          <t xml:space="preserve">X7830050</t>
        </is>
      </c>
      <c s="5" t="inlineStr" r="B18579">
        <is>
          <t xml:space="preserve">RAISED REFLECTIVE PAVEMENT MARKER, REFLECTOR REMOVAL</t>
        </is>
      </c>
      <c s="5" t="inlineStr" r="C18579">
        <is>
          <t xml:space="preserve">EACH   </t>
        </is>
      </c>
      <c s="6" r="D18579">
        <v>10.000</v>
      </c>
      <c s="7" r="E18579">
        <v>1</v>
      </c>
      <c s="8" t="inlineStr" r="F18579">
        <is>
          <t xml:space="preserve">62X40</t>
        </is>
      </c>
      <c s="8" t="inlineStr" r="G18579">
        <is>
          <t xml:space="preserve">050</t>
        </is>
      </c>
      <c s="9" r="H18579">
        <v>25.0000</v>
      </c>
      <c s="8" t="inlineStr" r="I18579">
        <is>
          <t xml:space="preserve"/>
        </is>
      </c>
      <c s="8" t="inlineStr" r="J18579">
        <is>
          <t xml:space="preserve"> Cook</t>
        </is>
      </c>
    </row>
    <row r="18580" ht="20.25" customHeight="0">
      <c s="5" t="inlineStr" r="A18580">
        <is>
          <t xml:space="preserve">X7830050</t>
        </is>
      </c>
      <c s="5" t="inlineStr" r="B18580">
        <is>
          <t xml:space="preserve">RAISED REFLECTIVE PAVEMENT MARKER, REFLECTOR REMOVAL</t>
        </is>
      </c>
      <c s="5" t="inlineStr" r="C18580">
        <is>
          <t xml:space="preserve">EACH   </t>
        </is>
      </c>
      <c s="6" r="D18580">
        <v>10.000</v>
      </c>
      <c s="7" r="E18580">
        <v>1</v>
      </c>
      <c s="8" t="inlineStr" r="F18580">
        <is>
          <t xml:space="preserve">62X40</t>
        </is>
      </c>
      <c s="8" t="inlineStr" r="G18580">
        <is>
          <t xml:space="preserve">050</t>
        </is>
      </c>
      <c s="9" r="H18580">
        <v>31.0000</v>
      </c>
      <c s="8" t="inlineStr" r="I18580">
        <is>
          <t xml:space="preserve"/>
        </is>
      </c>
      <c s="8" t="inlineStr" r="J18580">
        <is>
          <t xml:space="preserve"> Cook</t>
        </is>
      </c>
    </row>
    <row r="18581" ht="20.25" customHeight="0">
      <c s="5" t="inlineStr" r="A18581">
        <is>
          <t xml:space="preserve">X7830050</t>
        </is>
      </c>
      <c s="5" t="inlineStr" r="B18581">
        <is>
          <t xml:space="preserve">RAISED REFLECTIVE PAVEMENT MARKER, REFLECTOR REMOVAL</t>
        </is>
      </c>
      <c s="5" t="inlineStr" r="C18581">
        <is>
          <t xml:space="preserve">EACH   </t>
        </is>
      </c>
      <c s="6" r="D18581">
        <v>10.000</v>
      </c>
      <c s="7" r="E18581">
        <v>1</v>
      </c>
      <c s="8" t="inlineStr" r="F18581">
        <is>
          <t xml:space="preserve">62X40</t>
        </is>
      </c>
      <c s="8" t="inlineStr" r="G18581">
        <is>
          <t xml:space="preserve">050</t>
        </is>
      </c>
      <c s="9" r="H18581">
        <v>50.0000</v>
      </c>
      <c s="8" t="inlineStr" r="I18581">
        <is>
          <t xml:space="preserve"/>
        </is>
      </c>
      <c s="8" t="inlineStr" r="J18581">
        <is>
          <t xml:space="preserve"> Cook</t>
        </is>
      </c>
    </row>
    <row r="18582" ht="20.25" customHeight="0">
      <c s="5" t="inlineStr" r="A18582">
        <is>
          <t xml:space="preserve">X7830050</t>
        </is>
      </c>
      <c s="5" t="inlineStr" r="B18582">
        <is>
          <t xml:space="preserve">RAISED REFLECTIVE PAVEMENT MARKER, REFLECTOR REMOVAL</t>
        </is>
      </c>
      <c s="5" t="inlineStr" r="C18582">
        <is>
          <t xml:space="preserve">EACH   </t>
        </is>
      </c>
      <c s="6" r="D18582">
        <v>145.000</v>
      </c>
      <c s="7" r="E18582">
        <v>1</v>
      </c>
      <c s="8" t="inlineStr" r="F18582">
        <is>
          <t xml:space="preserve">62X94</t>
        </is>
      </c>
      <c s="8" t="inlineStr" r="G18582">
        <is>
          <t xml:space="preserve">170</t>
        </is>
      </c>
      <c s="9" r="H18582">
        <v>9.6000</v>
      </c>
      <c s="8" t="inlineStr" r="I18582">
        <is>
          <t xml:space="preserve">Y</t>
        </is>
      </c>
      <c s="8" t="inlineStr" r="J18582">
        <is>
          <t xml:space="preserve"> McHenry</t>
        </is>
      </c>
    </row>
    <row r="18583" ht="20.25" customHeight="0">
      <c s="5" t="inlineStr" r="A18583">
        <is>
          <t xml:space="preserve">X7830050</t>
        </is>
      </c>
      <c s="5" t="inlineStr" r="B18583">
        <is>
          <t xml:space="preserve">RAISED REFLECTIVE PAVEMENT MARKER, REFLECTOR REMOVAL</t>
        </is>
      </c>
      <c s="5" t="inlineStr" r="C18583">
        <is>
          <t xml:space="preserve">EACH   </t>
        </is>
      </c>
      <c s="6" r="D18583">
        <v>145.000</v>
      </c>
      <c s="7" r="E18583">
        <v>1</v>
      </c>
      <c s="8" t="inlineStr" r="F18583">
        <is>
          <t xml:space="preserve">62X94</t>
        </is>
      </c>
      <c s="8" t="inlineStr" r="G18583">
        <is>
          <t xml:space="preserve">170</t>
        </is>
      </c>
      <c s="9" r="H18583">
        <v>9.6000</v>
      </c>
      <c s="8" t="inlineStr" r="I18583">
        <is>
          <t xml:space="preserve"/>
        </is>
      </c>
      <c s="8" t="inlineStr" r="J18583">
        <is>
          <t xml:space="preserve"> McHenry</t>
        </is>
      </c>
    </row>
    <row r="18584" ht="20.25" customHeight="0">
      <c s="5" t="inlineStr" r="A18584">
        <is>
          <t xml:space="preserve">X7830050</t>
        </is>
      </c>
      <c s="5" t="inlineStr" r="B18584">
        <is>
          <t xml:space="preserve">RAISED REFLECTIVE PAVEMENT MARKER, REFLECTOR REMOVAL</t>
        </is>
      </c>
      <c s="5" t="inlineStr" r="C18584">
        <is>
          <t xml:space="preserve">EACH   </t>
        </is>
      </c>
      <c s="6" r="D18584">
        <v>145.000</v>
      </c>
      <c s="7" r="E18584">
        <v>1</v>
      </c>
      <c s="8" t="inlineStr" r="F18584">
        <is>
          <t xml:space="preserve">62X94</t>
        </is>
      </c>
      <c s="8" t="inlineStr" r="G18584">
        <is>
          <t xml:space="preserve">170</t>
        </is>
      </c>
      <c s="9" r="H18584">
        <v>9.6000</v>
      </c>
      <c s="8" t="inlineStr" r="I18584">
        <is>
          <t xml:space="preserve"/>
        </is>
      </c>
      <c s="8" t="inlineStr" r="J18584">
        <is>
          <t xml:space="preserve"> McHenry</t>
        </is>
      </c>
    </row>
    <row r="18585" ht="20.25" customHeight="0">
      <c s="5" t="inlineStr" r="A18585">
        <is>
          <t xml:space="preserve">X7830050</t>
        </is>
      </c>
      <c s="5" t="inlineStr" r="B18585">
        <is>
          <t xml:space="preserve">RAISED REFLECTIVE PAVEMENT MARKER, REFLECTOR REMOVAL</t>
        </is>
      </c>
      <c s="5" t="inlineStr" r="C18585">
        <is>
          <t xml:space="preserve">EACH   </t>
        </is>
      </c>
      <c s="6" r="D18585">
        <v>145.000</v>
      </c>
      <c s="7" r="E18585">
        <v>1</v>
      </c>
      <c s="8" t="inlineStr" r="F18585">
        <is>
          <t xml:space="preserve">62X94</t>
        </is>
      </c>
      <c s="8" t="inlineStr" r="G18585">
        <is>
          <t xml:space="preserve">170</t>
        </is>
      </c>
      <c s="9" r="H18585">
        <v>10.0500</v>
      </c>
      <c s="8" t="inlineStr" r="I18585">
        <is>
          <t xml:space="preserve"/>
        </is>
      </c>
      <c s="8" t="inlineStr" r="J18585">
        <is>
          <t xml:space="preserve"> McHenry</t>
        </is>
      </c>
    </row>
    <row r="18586" ht="20.25" customHeight="0">
      <c s="5" t="inlineStr" r="A18586">
        <is>
          <t xml:space="preserve">X7830050</t>
        </is>
      </c>
      <c s="5" t="inlineStr" r="B18586">
        <is>
          <t xml:space="preserve">RAISED REFLECTIVE PAVEMENT MARKER, REFLECTOR REMOVAL</t>
        </is>
      </c>
      <c s="5" t="inlineStr" r="C18586">
        <is>
          <t xml:space="preserve">EACH   </t>
        </is>
      </c>
      <c s="6" r="D18586">
        <v>198.000</v>
      </c>
      <c s="7" r="E18586">
        <v>9</v>
      </c>
      <c s="8" t="inlineStr" r="F18586">
        <is>
          <t xml:space="preserve">78973</t>
        </is>
      </c>
      <c s="8" t="inlineStr" r="G18586">
        <is>
          <t xml:space="preserve">139</t>
        </is>
      </c>
      <c s="9" r="H18586">
        <v>44.0000</v>
      </c>
      <c s="8" t="inlineStr" r="I18586">
        <is>
          <t xml:space="preserve">Y</t>
        </is>
      </c>
      <c s="8" t="inlineStr" r="J18586">
        <is>
          <t xml:space="preserve"> Alexander</t>
        </is>
      </c>
    </row>
    <row r="18587" ht="20.25" customHeight="0">
      <c s="5" t="inlineStr" r="A18587">
        <is>
          <t xml:space="preserve">X7830050</t>
        </is>
      </c>
      <c s="5" t="inlineStr" r="B18587">
        <is>
          <t xml:space="preserve">RAISED REFLECTIVE PAVEMENT MARKER, REFLECTOR REMOVAL</t>
        </is>
      </c>
      <c s="5" t="inlineStr" r="C18587">
        <is>
          <t xml:space="preserve">EACH   </t>
        </is>
      </c>
      <c s="6" r="D18587">
        <v>198.000</v>
      </c>
      <c s="7" r="E18587">
        <v>9</v>
      </c>
      <c s="8" t="inlineStr" r="F18587">
        <is>
          <t xml:space="preserve">78973</t>
        </is>
      </c>
      <c s="8" t="inlineStr" r="G18587">
        <is>
          <t xml:space="preserve">139</t>
        </is>
      </c>
      <c s="9" r="H18587">
        <v>6.3000</v>
      </c>
      <c s="8" t="inlineStr" r="I18587">
        <is>
          <t xml:space="preserve"/>
        </is>
      </c>
      <c s="8" t="inlineStr" r="J18587">
        <is>
          <t xml:space="preserve"> Alexander</t>
        </is>
      </c>
    </row>
    <row r="18588" ht="20.25" customHeight="0">
      <c s="5" t="inlineStr" r="A18588">
        <is>
          <t xml:space="preserve">X7830050</t>
        </is>
      </c>
      <c s="5" t="inlineStr" r="B18588">
        <is>
          <t xml:space="preserve">RAISED REFLECTIVE PAVEMENT MARKER, REFLECTOR REMOVAL</t>
        </is>
      </c>
      <c s="5" t="inlineStr" r="C18588">
        <is>
          <t xml:space="preserve">EACH   </t>
        </is>
      </c>
      <c s="6" r="D18588">
        <v>198.000</v>
      </c>
      <c s="7" r="E18588">
        <v>9</v>
      </c>
      <c s="8" t="inlineStr" r="F18588">
        <is>
          <t xml:space="preserve">78973</t>
        </is>
      </c>
      <c s="8" t="inlineStr" r="G18588">
        <is>
          <t xml:space="preserve">139</t>
        </is>
      </c>
      <c s="9" r="H18588">
        <v>40.0000</v>
      </c>
      <c s="8" t="inlineStr" r="I18588">
        <is>
          <t xml:space="preserve"/>
        </is>
      </c>
      <c s="8" t="inlineStr" r="J18588">
        <is>
          <t xml:space="preserve"> Alexander</t>
        </is>
      </c>
    </row>
    <row r="18589" ht="20.25" customHeight="0">
      <c s="5" t="inlineStr" r="A18589">
        <is>
          <t xml:space="preserve">X7830050</t>
        </is>
      </c>
      <c s="5" t="inlineStr" r="B18589">
        <is>
          <t xml:space="preserve">RAISED REFLECTIVE PAVEMENT MARKER, REFLECTOR REMOVAL</t>
        </is>
      </c>
      <c s="5" t="inlineStr" r="C18589">
        <is>
          <t xml:space="preserve">EACH   </t>
        </is>
      </c>
      <c s="6" r="D18589">
        <v>198.000</v>
      </c>
      <c s="7" r="E18589">
        <v>9</v>
      </c>
      <c s="8" t="inlineStr" r="F18589">
        <is>
          <t xml:space="preserve">78973</t>
        </is>
      </c>
      <c s="8" t="inlineStr" r="G18589">
        <is>
          <t xml:space="preserve">139</t>
        </is>
      </c>
      <c s="9" r="H18589">
        <v>44.0000</v>
      </c>
      <c s="8" t="inlineStr" r="I18589">
        <is>
          <t xml:space="preserve"/>
        </is>
      </c>
      <c s="8" t="inlineStr" r="J18589">
        <is>
          <t xml:space="preserve"> Alexander</t>
        </is>
      </c>
    </row>
    <row r="18590" ht="20.25" customHeight="0">
      <c s="5" t="inlineStr" r="A18590">
        <is>
          <t xml:space="preserve">X7830050</t>
        </is>
      </c>
      <c s="5" t="inlineStr" r="B18590">
        <is>
          <t xml:space="preserve">RAISED REFLECTIVE PAVEMENT MARKER, REFLECTOR REMOVAL</t>
        </is>
      </c>
      <c s="5" t="inlineStr" r="C18590">
        <is>
          <t xml:space="preserve">EACH   </t>
        </is>
      </c>
      <c s="6" r="D18590">
        <v>3.000</v>
      </c>
      <c s="7" r="E18590">
        <v>8</v>
      </c>
      <c s="8" t="inlineStr" r="F18590">
        <is>
          <t xml:space="preserve">97839</t>
        </is>
      </c>
      <c s="8" t="inlineStr" r="G18590">
        <is>
          <t xml:space="preserve">181</t>
        </is>
      </c>
      <c s="9" r="H18590">
        <v>15.0000</v>
      </c>
      <c s="8" t="inlineStr" r="I18590">
        <is>
          <t xml:space="preserve">Y</t>
        </is>
      </c>
      <c s="8" t="inlineStr" r="J18590">
        <is>
          <t xml:space="preserve"> Madison</t>
        </is>
      </c>
    </row>
    <row r="18591" ht="20.25" customHeight="0">
      <c s="5" t="inlineStr" r="A18591">
        <is>
          <t xml:space="preserve">X7830050</t>
        </is>
      </c>
      <c s="5" t="inlineStr" r="B18591">
        <is>
          <t xml:space="preserve">RAISED REFLECTIVE PAVEMENT MARKER, REFLECTOR REMOVAL</t>
        </is>
      </c>
      <c s="5" t="inlineStr" r="C18591">
        <is>
          <t xml:space="preserve">EACH   </t>
        </is>
      </c>
      <c s="6" r="D18591">
        <v>3.000</v>
      </c>
      <c s="7" r="E18591">
        <v>8</v>
      </c>
      <c s="8" t="inlineStr" r="F18591">
        <is>
          <t xml:space="preserve">97839</t>
        </is>
      </c>
      <c s="8" t="inlineStr" r="G18591">
        <is>
          <t xml:space="preserve">181</t>
        </is>
      </c>
      <c s="9" r="H18591">
        <v>31.0000</v>
      </c>
      <c s="8" t="inlineStr" r="I18591">
        <is>
          <t xml:space="preserve"/>
        </is>
      </c>
      <c s="8" t="inlineStr" r="J18591">
        <is>
          <t xml:space="preserve"> Madison</t>
        </is>
      </c>
    </row>
    <row r="18592" ht="20.25" customHeight="0">
      <c s="5" t="inlineStr" r="A18592">
        <is>
          <t xml:space="preserve">X7830052</t>
        </is>
      </c>
      <c s="5" t="inlineStr" r="B18592">
        <is>
          <t xml:space="preserve">RAISED REFLECTIVE PAVEMENT MARKER, REFLECTOR REPLACEMENT</t>
        </is>
      </c>
      <c s="5" t="inlineStr" r="C18592">
        <is>
          <t xml:space="preserve">EACH   </t>
        </is>
      </c>
      <c s="6" r="D18592">
        <v>149.000</v>
      </c>
      <c s="7" r="E18592">
        <v>1</v>
      </c>
      <c s="8" t="inlineStr" r="F18592">
        <is>
          <t xml:space="preserve">62T27</t>
        </is>
      </c>
      <c s="8" t="inlineStr" r="G18592">
        <is>
          <t xml:space="preserve">026</t>
        </is>
      </c>
      <c s="9" r="H18592">
        <v>24.2000</v>
      </c>
      <c s="8" t="inlineStr" r="I18592">
        <is>
          <t xml:space="preserve">Y</t>
        </is>
      </c>
      <c s="8" t="inlineStr" r="J18592">
        <is>
          <t xml:space="preserve"> Will</t>
        </is>
      </c>
    </row>
    <row r="18593" ht="20.25" customHeight="0">
      <c s="5" t="inlineStr" r="A18593">
        <is>
          <t xml:space="preserve">X7830052</t>
        </is>
      </c>
      <c s="5" t="inlineStr" r="B18593">
        <is>
          <t xml:space="preserve">RAISED REFLECTIVE PAVEMENT MARKER, REFLECTOR REPLACEMENT</t>
        </is>
      </c>
      <c s="5" t="inlineStr" r="C18593">
        <is>
          <t xml:space="preserve">EACH   </t>
        </is>
      </c>
      <c s="6" r="D18593">
        <v>149.000</v>
      </c>
      <c s="7" r="E18593">
        <v>1</v>
      </c>
      <c s="8" t="inlineStr" r="F18593">
        <is>
          <t xml:space="preserve">62T27</t>
        </is>
      </c>
      <c s="8" t="inlineStr" r="G18593">
        <is>
          <t xml:space="preserve">026</t>
        </is>
      </c>
      <c s="9" r="H18593">
        <v>17.5500</v>
      </c>
      <c s="8" t="inlineStr" r="I18593">
        <is>
          <t xml:space="preserve"/>
        </is>
      </c>
      <c s="8" t="inlineStr" r="J18593">
        <is>
          <t xml:space="preserve"> Will</t>
        </is>
      </c>
    </row>
    <row r="18594" ht="20.25" customHeight="0">
      <c s="5" t="inlineStr" r="A18594">
        <is>
          <t xml:space="preserve">X7830052</t>
        </is>
      </c>
      <c s="5" t="inlineStr" r="B18594">
        <is>
          <t xml:space="preserve">RAISED REFLECTIVE PAVEMENT MARKER, REFLECTOR REPLACEMENT</t>
        </is>
      </c>
      <c s="5" t="inlineStr" r="C18594">
        <is>
          <t xml:space="preserve">EACH   </t>
        </is>
      </c>
      <c s="6" r="D18594">
        <v>149.000</v>
      </c>
      <c s="7" r="E18594">
        <v>1</v>
      </c>
      <c s="8" t="inlineStr" r="F18594">
        <is>
          <t xml:space="preserve">62T27</t>
        </is>
      </c>
      <c s="8" t="inlineStr" r="G18594">
        <is>
          <t xml:space="preserve">026</t>
        </is>
      </c>
      <c s="9" r="H18594">
        <v>19.0000</v>
      </c>
      <c s="8" t="inlineStr" r="I18594">
        <is>
          <t xml:space="preserve"/>
        </is>
      </c>
      <c s="8" t="inlineStr" r="J18594">
        <is>
          <t xml:space="preserve"> Will</t>
        </is>
      </c>
    </row>
    <row r="18595" ht="20.25" customHeight="0">
      <c s="5" t="inlineStr" r="A18595">
        <is>
          <t xml:space="preserve">X7830052</t>
        </is>
      </c>
      <c s="5" t="inlineStr" r="B18595">
        <is>
          <t xml:space="preserve">RAISED REFLECTIVE PAVEMENT MARKER, REFLECTOR REPLACEMENT</t>
        </is>
      </c>
      <c s="5" t="inlineStr" r="C18595">
        <is>
          <t xml:space="preserve">EACH   </t>
        </is>
      </c>
      <c s="6" r="D18595">
        <v>149.000</v>
      </c>
      <c s="7" r="E18595">
        <v>1</v>
      </c>
      <c s="8" t="inlineStr" r="F18595">
        <is>
          <t xml:space="preserve">62T27</t>
        </is>
      </c>
      <c s="8" t="inlineStr" r="G18595">
        <is>
          <t xml:space="preserve">026</t>
        </is>
      </c>
      <c s="9" r="H18595">
        <v>22.0000</v>
      </c>
      <c s="8" t="inlineStr" r="I18595">
        <is>
          <t xml:space="preserve"/>
        </is>
      </c>
      <c s="8" t="inlineStr" r="J18595">
        <is>
          <t xml:space="preserve"> Will</t>
        </is>
      </c>
    </row>
    <row r="18596" ht="20.25" customHeight="0">
      <c s="5" t="inlineStr" r="A18596">
        <is>
          <t xml:space="preserve">X7830052</t>
        </is>
      </c>
      <c s="5" t="inlineStr" r="B18596">
        <is>
          <t xml:space="preserve">RAISED REFLECTIVE PAVEMENT MARKER, REFLECTOR REPLACEMENT</t>
        </is>
      </c>
      <c s="5" t="inlineStr" r="C18596">
        <is>
          <t xml:space="preserve">EACH   </t>
        </is>
      </c>
      <c s="6" r="D18596">
        <v>149.000</v>
      </c>
      <c s="7" r="E18596">
        <v>1</v>
      </c>
      <c s="8" t="inlineStr" r="F18596">
        <is>
          <t xml:space="preserve">62T27</t>
        </is>
      </c>
      <c s="8" t="inlineStr" r="G18596">
        <is>
          <t xml:space="preserve">026</t>
        </is>
      </c>
      <c s="9" r="H18596">
        <v>24.0000</v>
      </c>
      <c s="8" t="inlineStr" r="I18596">
        <is>
          <t xml:space="preserve"/>
        </is>
      </c>
      <c s="8" t="inlineStr" r="J18596">
        <is>
          <t xml:space="preserve"> Will</t>
        </is>
      </c>
    </row>
    <row r="18597" ht="20.25" customHeight="0">
      <c s="5" t="inlineStr" r="A18597">
        <is>
          <t xml:space="preserve">X7830052</t>
        </is>
      </c>
      <c s="5" t="inlineStr" r="B18597">
        <is>
          <t xml:space="preserve">RAISED REFLECTIVE PAVEMENT MARKER, REFLECTOR REPLACEMENT</t>
        </is>
      </c>
      <c s="5" t="inlineStr" r="C18597">
        <is>
          <t xml:space="preserve">EACH   </t>
        </is>
      </c>
      <c s="6" r="D18597">
        <v>17760.000</v>
      </c>
      <c s="7" r="E18597">
        <v>1</v>
      </c>
      <c s="8" t="inlineStr" r="F18597">
        <is>
          <t xml:space="preserve">62W87</t>
        </is>
      </c>
      <c s="8" t="inlineStr" r="G18597">
        <is>
          <t xml:space="preserve">205</t>
        </is>
      </c>
      <c s="9" r="H18597">
        <v>12.0000</v>
      </c>
      <c s="8" t="inlineStr" r="I18597">
        <is>
          <t xml:space="preserve">Y</t>
        </is>
      </c>
      <c s="8" t="inlineStr" r="J18597">
        <is>
          <t xml:space="preserve"> Cook</t>
        </is>
      </c>
    </row>
    <row r="18598" ht="20.25" customHeight="0">
      <c s="5" t="inlineStr" r="A18598">
        <is>
          <t xml:space="preserve">X7830052</t>
        </is>
      </c>
      <c s="5" t="inlineStr" r="B18598">
        <is>
          <t xml:space="preserve">RAISED REFLECTIVE PAVEMENT MARKER, REFLECTOR REPLACEMENT</t>
        </is>
      </c>
      <c s="5" t="inlineStr" r="C18598">
        <is>
          <t xml:space="preserve">EACH   </t>
        </is>
      </c>
      <c s="6" r="D18598">
        <v>17760.000</v>
      </c>
      <c s="7" r="E18598">
        <v>1</v>
      </c>
      <c s="8" t="inlineStr" r="F18598">
        <is>
          <t xml:space="preserve">62W87</t>
        </is>
      </c>
      <c s="8" t="inlineStr" r="G18598">
        <is>
          <t xml:space="preserve">205</t>
        </is>
      </c>
      <c s="9" r="H18598">
        <v>12.0000</v>
      </c>
      <c s="8" t="inlineStr" r="I18598">
        <is>
          <t xml:space="preserve"/>
        </is>
      </c>
      <c s="8" t="inlineStr" r="J18598">
        <is>
          <t xml:space="preserve"> Cook</t>
        </is>
      </c>
    </row>
    <row r="18599" ht="20.25" customHeight="0">
      <c s="5" t="inlineStr" r="A18599">
        <is>
          <t xml:space="preserve">X7830052</t>
        </is>
      </c>
      <c s="5" t="inlineStr" r="B18599">
        <is>
          <t xml:space="preserve">RAISED REFLECTIVE PAVEMENT MARKER, REFLECTOR REPLACEMENT</t>
        </is>
      </c>
      <c s="5" t="inlineStr" r="C18599">
        <is>
          <t xml:space="preserve">EACH   </t>
        </is>
      </c>
      <c s="6" r="D18599">
        <v>10.000</v>
      </c>
      <c s="7" r="E18599">
        <v>1</v>
      </c>
      <c s="8" t="inlineStr" r="F18599">
        <is>
          <t xml:space="preserve">62X40</t>
        </is>
      </c>
      <c s="8" t="inlineStr" r="G18599">
        <is>
          <t xml:space="preserve">050</t>
        </is>
      </c>
      <c s="9" r="H18599">
        <v>50.0000</v>
      </c>
      <c s="8" t="inlineStr" r="I18599">
        <is>
          <t xml:space="preserve">Y</t>
        </is>
      </c>
      <c s="8" t="inlineStr" r="J18599">
        <is>
          <t xml:space="preserve"> Cook</t>
        </is>
      </c>
    </row>
    <row r="18600" ht="20.25" customHeight="0">
      <c s="5" t="inlineStr" r="A18600">
        <is>
          <t xml:space="preserve">X7830052</t>
        </is>
      </c>
      <c s="5" t="inlineStr" r="B18600">
        <is>
          <t xml:space="preserve">RAISED REFLECTIVE PAVEMENT MARKER, REFLECTOR REPLACEMENT</t>
        </is>
      </c>
      <c s="5" t="inlineStr" r="C18600">
        <is>
          <t xml:space="preserve">EACH   </t>
        </is>
      </c>
      <c s="6" r="D18600">
        <v>10.000</v>
      </c>
      <c s="7" r="E18600">
        <v>1</v>
      </c>
      <c s="8" t="inlineStr" r="F18600">
        <is>
          <t xml:space="preserve">62X40</t>
        </is>
      </c>
      <c s="8" t="inlineStr" r="G18600">
        <is>
          <t xml:space="preserve">050</t>
        </is>
      </c>
      <c s="9" r="H18600">
        <v>25.0000</v>
      </c>
      <c s="8" t="inlineStr" r="I18600">
        <is>
          <t xml:space="preserve"/>
        </is>
      </c>
      <c s="8" t="inlineStr" r="J18600">
        <is>
          <t xml:space="preserve"> Cook</t>
        </is>
      </c>
    </row>
    <row r="18601" ht="20.25" customHeight="0">
      <c s="5" t="inlineStr" r="A18601">
        <is>
          <t xml:space="preserve">X7830052</t>
        </is>
      </c>
      <c s="5" t="inlineStr" r="B18601">
        <is>
          <t xml:space="preserve">RAISED REFLECTIVE PAVEMENT MARKER, REFLECTOR REPLACEMENT</t>
        </is>
      </c>
      <c s="5" t="inlineStr" r="C18601">
        <is>
          <t xml:space="preserve">EACH   </t>
        </is>
      </c>
      <c s="6" r="D18601">
        <v>10.000</v>
      </c>
      <c s="7" r="E18601">
        <v>1</v>
      </c>
      <c s="8" t="inlineStr" r="F18601">
        <is>
          <t xml:space="preserve">62X40</t>
        </is>
      </c>
      <c s="8" t="inlineStr" r="G18601">
        <is>
          <t xml:space="preserve">050</t>
        </is>
      </c>
      <c s="9" r="H18601">
        <v>31.0000</v>
      </c>
      <c s="8" t="inlineStr" r="I18601">
        <is>
          <t xml:space="preserve"/>
        </is>
      </c>
      <c s="8" t="inlineStr" r="J18601">
        <is>
          <t xml:space="preserve"> Cook</t>
        </is>
      </c>
    </row>
    <row r="18602" ht="20.25" customHeight="0">
      <c s="5" t="inlineStr" r="A18602">
        <is>
          <t xml:space="preserve">X7830052</t>
        </is>
      </c>
      <c s="5" t="inlineStr" r="B18602">
        <is>
          <t xml:space="preserve">RAISED REFLECTIVE PAVEMENT MARKER, REFLECTOR REPLACEMENT</t>
        </is>
      </c>
      <c s="5" t="inlineStr" r="C18602">
        <is>
          <t xml:space="preserve">EACH   </t>
        </is>
      </c>
      <c s="6" r="D18602">
        <v>10.000</v>
      </c>
      <c s="7" r="E18602">
        <v>1</v>
      </c>
      <c s="8" t="inlineStr" r="F18602">
        <is>
          <t xml:space="preserve">62X40</t>
        </is>
      </c>
      <c s="8" t="inlineStr" r="G18602">
        <is>
          <t xml:space="preserve">050</t>
        </is>
      </c>
      <c s="9" r="H18602">
        <v>165.0000</v>
      </c>
      <c s="8" t="inlineStr" r="I18602">
        <is>
          <t xml:space="preserve"/>
        </is>
      </c>
      <c s="8" t="inlineStr" r="J18602">
        <is>
          <t xml:space="preserve"> Cook</t>
        </is>
      </c>
    </row>
    <row r="18603" ht="20.25" customHeight="0">
      <c s="5" t="inlineStr" r="A18603">
        <is>
          <t xml:space="preserve">X7830052</t>
        </is>
      </c>
      <c s="5" t="inlineStr" r="B18603">
        <is>
          <t xml:space="preserve">RAISED REFLECTIVE PAVEMENT MARKER, REFLECTOR REPLACEMENT</t>
        </is>
      </c>
      <c s="5" t="inlineStr" r="C18603">
        <is>
          <t xml:space="preserve">EACH   </t>
        </is>
      </c>
      <c s="6" r="D18603">
        <v>145.000</v>
      </c>
      <c s="7" r="E18603">
        <v>1</v>
      </c>
      <c s="8" t="inlineStr" r="F18603">
        <is>
          <t xml:space="preserve">62X94</t>
        </is>
      </c>
      <c s="8" t="inlineStr" r="G18603">
        <is>
          <t xml:space="preserve">170</t>
        </is>
      </c>
      <c s="9" r="H18603">
        <v>19.2000</v>
      </c>
      <c s="8" t="inlineStr" r="I18603">
        <is>
          <t xml:space="preserve">Y</t>
        </is>
      </c>
      <c s="8" t="inlineStr" r="J18603">
        <is>
          <t xml:space="preserve"> McHenry</t>
        </is>
      </c>
    </row>
    <row r="18604" ht="20.25" customHeight="0">
      <c s="5" t="inlineStr" r="A18604">
        <is>
          <t xml:space="preserve">X7830052</t>
        </is>
      </c>
      <c s="5" t="inlineStr" r="B18604">
        <is>
          <t xml:space="preserve">RAISED REFLECTIVE PAVEMENT MARKER, REFLECTOR REPLACEMENT</t>
        </is>
      </c>
      <c s="5" t="inlineStr" r="C18604">
        <is>
          <t xml:space="preserve">EACH   </t>
        </is>
      </c>
      <c s="6" r="D18604">
        <v>145.000</v>
      </c>
      <c s="7" r="E18604">
        <v>1</v>
      </c>
      <c s="8" t="inlineStr" r="F18604">
        <is>
          <t xml:space="preserve">62X94</t>
        </is>
      </c>
      <c s="8" t="inlineStr" r="G18604">
        <is>
          <t xml:space="preserve">170</t>
        </is>
      </c>
      <c s="9" r="H18604">
        <v>14.0700</v>
      </c>
      <c s="8" t="inlineStr" r="I18604">
        <is>
          <t xml:space="preserve"/>
        </is>
      </c>
      <c s="8" t="inlineStr" r="J18604">
        <is>
          <t xml:space="preserve"> McHenry</t>
        </is>
      </c>
    </row>
    <row r="18605" ht="20.25" customHeight="0">
      <c s="5" t="inlineStr" r="A18605">
        <is>
          <t xml:space="preserve">X7830052</t>
        </is>
      </c>
      <c s="5" t="inlineStr" r="B18605">
        <is>
          <t xml:space="preserve">RAISED REFLECTIVE PAVEMENT MARKER, REFLECTOR REPLACEMENT</t>
        </is>
      </c>
      <c s="5" t="inlineStr" r="C18605">
        <is>
          <t xml:space="preserve">EACH   </t>
        </is>
      </c>
      <c s="6" r="D18605">
        <v>145.000</v>
      </c>
      <c s="7" r="E18605">
        <v>1</v>
      </c>
      <c s="8" t="inlineStr" r="F18605">
        <is>
          <t xml:space="preserve">62X94</t>
        </is>
      </c>
      <c s="8" t="inlineStr" r="G18605">
        <is>
          <t xml:space="preserve">170</t>
        </is>
      </c>
      <c s="9" r="H18605">
        <v>19.2000</v>
      </c>
      <c s="8" t="inlineStr" r="I18605">
        <is>
          <t xml:space="preserve"/>
        </is>
      </c>
      <c s="8" t="inlineStr" r="J18605">
        <is>
          <t xml:space="preserve"> McHenry</t>
        </is>
      </c>
    </row>
    <row r="18606" ht="20.25" customHeight="0">
      <c s="5" t="inlineStr" r="A18606">
        <is>
          <t xml:space="preserve">X7830052</t>
        </is>
      </c>
      <c s="5" t="inlineStr" r="B18606">
        <is>
          <t xml:space="preserve">RAISED REFLECTIVE PAVEMENT MARKER, REFLECTOR REPLACEMENT</t>
        </is>
      </c>
      <c s="5" t="inlineStr" r="C18606">
        <is>
          <t xml:space="preserve">EACH   </t>
        </is>
      </c>
      <c s="6" r="D18606">
        <v>145.000</v>
      </c>
      <c s="7" r="E18606">
        <v>1</v>
      </c>
      <c s="8" t="inlineStr" r="F18606">
        <is>
          <t xml:space="preserve">62X94</t>
        </is>
      </c>
      <c s="8" t="inlineStr" r="G18606">
        <is>
          <t xml:space="preserve">170</t>
        </is>
      </c>
      <c s="9" r="H18606">
        <v>19.2000</v>
      </c>
      <c s="8" t="inlineStr" r="I18606">
        <is>
          <t xml:space="preserve"/>
        </is>
      </c>
      <c s="8" t="inlineStr" r="J18606">
        <is>
          <t xml:space="preserve"> McHenry</t>
        </is>
      </c>
    </row>
    <row r="18607" ht="20.25" customHeight="0">
      <c s="5" t="inlineStr" r="A18607">
        <is>
          <t xml:space="preserve">X7830052</t>
        </is>
      </c>
      <c s="5" t="inlineStr" r="B18607">
        <is>
          <t xml:space="preserve">RAISED REFLECTIVE PAVEMENT MARKER, REFLECTOR REPLACEMENT</t>
        </is>
      </c>
      <c s="5" t="inlineStr" r="C18607">
        <is>
          <t xml:space="preserve">EACH   </t>
        </is>
      </c>
      <c s="6" r="D18607">
        <v>198.000</v>
      </c>
      <c s="7" r="E18607">
        <v>9</v>
      </c>
      <c s="8" t="inlineStr" r="F18607">
        <is>
          <t xml:space="preserve">78973</t>
        </is>
      </c>
      <c s="8" t="inlineStr" r="G18607">
        <is>
          <t xml:space="preserve">139</t>
        </is>
      </c>
      <c s="9" r="H18607">
        <v>115.5000</v>
      </c>
      <c s="8" t="inlineStr" r="I18607">
        <is>
          <t xml:space="preserve">Y</t>
        </is>
      </c>
      <c s="8" t="inlineStr" r="J18607">
        <is>
          <t xml:space="preserve"> Alexander</t>
        </is>
      </c>
    </row>
    <row r="18608" ht="20.25" customHeight="0">
      <c s="5" t="inlineStr" r="A18608">
        <is>
          <t xml:space="preserve">X7830052</t>
        </is>
      </c>
      <c s="5" t="inlineStr" r="B18608">
        <is>
          <t xml:space="preserve">RAISED REFLECTIVE PAVEMENT MARKER, REFLECTOR REPLACEMENT</t>
        </is>
      </c>
      <c s="5" t="inlineStr" r="C18608">
        <is>
          <t xml:space="preserve">EACH   </t>
        </is>
      </c>
      <c s="6" r="D18608">
        <v>198.000</v>
      </c>
      <c s="7" r="E18608">
        <v>9</v>
      </c>
      <c s="8" t="inlineStr" r="F18608">
        <is>
          <t xml:space="preserve">78973</t>
        </is>
      </c>
      <c s="8" t="inlineStr" r="G18608">
        <is>
          <t xml:space="preserve">139</t>
        </is>
      </c>
      <c s="9" r="H18608">
        <v>83.1400</v>
      </c>
      <c s="8" t="inlineStr" r="I18608">
        <is>
          <t xml:space="preserve"/>
        </is>
      </c>
      <c s="8" t="inlineStr" r="J18608">
        <is>
          <t xml:space="preserve"> Alexander</t>
        </is>
      </c>
    </row>
    <row r="18609" ht="20.25" customHeight="0">
      <c s="5" t="inlineStr" r="A18609">
        <is>
          <t xml:space="preserve">X7830052</t>
        </is>
      </c>
      <c s="5" t="inlineStr" r="B18609">
        <is>
          <t xml:space="preserve">RAISED REFLECTIVE PAVEMENT MARKER, REFLECTOR REPLACEMENT</t>
        </is>
      </c>
      <c s="5" t="inlineStr" r="C18609">
        <is>
          <t xml:space="preserve">EACH   </t>
        </is>
      </c>
      <c s="6" r="D18609">
        <v>198.000</v>
      </c>
      <c s="7" r="E18609">
        <v>9</v>
      </c>
      <c s="8" t="inlineStr" r="F18609">
        <is>
          <t xml:space="preserve">78973</t>
        </is>
      </c>
      <c s="8" t="inlineStr" r="G18609">
        <is>
          <t xml:space="preserve">139</t>
        </is>
      </c>
      <c s="9" r="H18609">
        <v>105.0000</v>
      </c>
      <c s="8" t="inlineStr" r="I18609">
        <is>
          <t xml:space="preserve"/>
        </is>
      </c>
      <c s="8" t="inlineStr" r="J18609">
        <is>
          <t xml:space="preserve"> Alexander</t>
        </is>
      </c>
    </row>
    <row r="18610" ht="20.25" customHeight="0">
      <c s="5" t="inlineStr" r="A18610">
        <is>
          <t xml:space="preserve">X7830052</t>
        </is>
      </c>
      <c s="5" t="inlineStr" r="B18610">
        <is>
          <t xml:space="preserve">RAISED REFLECTIVE PAVEMENT MARKER, REFLECTOR REPLACEMENT</t>
        </is>
      </c>
      <c s="5" t="inlineStr" r="C18610">
        <is>
          <t xml:space="preserve">EACH   </t>
        </is>
      </c>
      <c s="6" r="D18610">
        <v>198.000</v>
      </c>
      <c s="7" r="E18610">
        <v>9</v>
      </c>
      <c s="8" t="inlineStr" r="F18610">
        <is>
          <t xml:space="preserve">78973</t>
        </is>
      </c>
      <c s="8" t="inlineStr" r="G18610">
        <is>
          <t xml:space="preserve">139</t>
        </is>
      </c>
      <c s="9" r="H18610">
        <v>115.5000</v>
      </c>
      <c s="8" t="inlineStr" r="I18610">
        <is>
          <t xml:space="preserve"/>
        </is>
      </c>
      <c s="8" t="inlineStr" r="J18610">
        <is>
          <t xml:space="preserve"> Alexander</t>
        </is>
      </c>
    </row>
    <row r="18611" ht="20.25" customHeight="0">
      <c s="5" t="inlineStr" r="A18611">
        <is>
          <t xml:space="preserve">X8000001</t>
        </is>
      </c>
      <c s="5" t="inlineStr" r="B18611">
        <is>
          <t xml:space="preserve">MAINTAIN EXISTING HIGHWAY LIGHTING</t>
        </is>
      </c>
      <c s="5" t="inlineStr" r="C18611">
        <is>
          <t xml:space="preserve">EACH   </t>
        </is>
      </c>
      <c s="6" r="D18611">
        <v>16.000</v>
      </c>
      <c s="7" r="E18611">
        <v>3</v>
      </c>
      <c s="8" t="inlineStr" r="F18611">
        <is>
          <t xml:space="preserve">66P99</t>
        </is>
      </c>
      <c s="8" t="inlineStr" r="G18611">
        <is>
          <t xml:space="preserve">208</t>
        </is>
      </c>
      <c s="9" r="H18611">
        <v>1850.0000</v>
      </c>
      <c s="8" t="inlineStr" r="I18611">
        <is>
          <t xml:space="preserve">Y</t>
        </is>
      </c>
      <c s="8" t="inlineStr" r="J18611">
        <is>
          <t xml:space="preserve"> Kankakee</t>
        </is>
      </c>
    </row>
    <row r="18612" ht="20.25" customHeight="0">
      <c s="5" t="inlineStr" r="A18612">
        <is>
          <t xml:space="preserve">X8000003</t>
        </is>
      </c>
      <c s="5" t="inlineStr" r="B18612">
        <is>
          <t xml:space="preserve">MAINTENANCE OF LIGHTING SYSTEM</t>
        </is>
      </c>
      <c s="5" t="inlineStr" r="C18612">
        <is>
          <t xml:space="preserve">CAL MO </t>
        </is>
      </c>
      <c s="6" r="D18612">
        <v>3.000</v>
      </c>
      <c s="7" r="E18612">
        <v>1</v>
      </c>
      <c s="8" t="inlineStr" r="F18612">
        <is>
          <t xml:space="preserve">61K95</t>
        </is>
      </c>
      <c s="8" t="inlineStr" r="G18612">
        <is>
          <t xml:space="preserve">013</t>
        </is>
      </c>
      <c s="9" r="H18612">
        <v>4000.0000</v>
      </c>
      <c s="8" t="inlineStr" r="I18612">
        <is>
          <t xml:space="preserve">Y</t>
        </is>
      </c>
      <c s="8" t="inlineStr" r="J18612">
        <is>
          <t xml:space="preserve"> DuPage</t>
        </is>
      </c>
    </row>
    <row r="18613" ht="20.25" customHeight="0">
      <c s="5" t="inlineStr" r="A18613">
        <is>
          <t xml:space="preserve">X8000003</t>
        </is>
      </c>
      <c s="5" t="inlineStr" r="B18613">
        <is>
          <t xml:space="preserve">MAINTENANCE OF LIGHTING SYSTEM</t>
        </is>
      </c>
      <c s="5" t="inlineStr" r="C18613">
        <is>
          <t xml:space="preserve">CAL MO </t>
        </is>
      </c>
      <c s="6" r="D18613">
        <v>3.000</v>
      </c>
      <c s="7" r="E18613">
        <v>1</v>
      </c>
      <c s="8" t="inlineStr" r="F18613">
        <is>
          <t xml:space="preserve">61K95</t>
        </is>
      </c>
      <c s="8" t="inlineStr" r="G18613">
        <is>
          <t xml:space="preserve">013</t>
        </is>
      </c>
      <c s="9" r="H18613">
        <v>1200.0000</v>
      </c>
      <c s="8" t="inlineStr" r="I18613">
        <is>
          <t xml:space="preserve"/>
        </is>
      </c>
      <c s="8" t="inlineStr" r="J18613">
        <is>
          <t xml:space="preserve"> DuPage</t>
        </is>
      </c>
    </row>
    <row r="18614" ht="20.25" customHeight="0">
      <c s="5" t="inlineStr" r="A18614">
        <is>
          <t xml:space="preserve">X8000003</t>
        </is>
      </c>
      <c s="5" t="inlineStr" r="B18614">
        <is>
          <t xml:space="preserve">MAINTENANCE OF LIGHTING SYSTEM</t>
        </is>
      </c>
      <c s="5" t="inlineStr" r="C18614">
        <is>
          <t xml:space="preserve">CAL MO </t>
        </is>
      </c>
      <c s="6" r="D18614">
        <v>3.000</v>
      </c>
      <c s="7" r="E18614">
        <v>1</v>
      </c>
      <c s="8" t="inlineStr" r="F18614">
        <is>
          <t xml:space="preserve">61K95</t>
        </is>
      </c>
      <c s="8" t="inlineStr" r="G18614">
        <is>
          <t xml:space="preserve">013</t>
        </is>
      </c>
      <c s="9" r="H18614">
        <v>1320.0000</v>
      </c>
      <c s="8" t="inlineStr" r="I18614">
        <is>
          <t xml:space="preserve"/>
        </is>
      </c>
      <c s="8" t="inlineStr" r="J18614">
        <is>
          <t xml:space="preserve"> DuPage</t>
        </is>
      </c>
    </row>
    <row r="18615" ht="20.25" customHeight="0">
      <c s="5" t="inlineStr" r="A18615">
        <is>
          <t xml:space="preserve">X8000003</t>
        </is>
      </c>
      <c s="5" t="inlineStr" r="B18615">
        <is>
          <t xml:space="preserve">MAINTENANCE OF LIGHTING SYSTEM</t>
        </is>
      </c>
      <c s="5" t="inlineStr" r="C18615">
        <is>
          <t xml:space="preserve">CAL MO </t>
        </is>
      </c>
      <c s="6" r="D18615">
        <v>3.000</v>
      </c>
      <c s="7" r="E18615">
        <v>1</v>
      </c>
      <c s="8" t="inlineStr" r="F18615">
        <is>
          <t xml:space="preserve">61K95</t>
        </is>
      </c>
      <c s="8" t="inlineStr" r="G18615">
        <is>
          <t xml:space="preserve">013</t>
        </is>
      </c>
      <c s="9" r="H18615">
        <v>1400.0000</v>
      </c>
      <c s="8" t="inlineStr" r="I18615">
        <is>
          <t xml:space="preserve"/>
        </is>
      </c>
      <c s="8" t="inlineStr" r="J18615">
        <is>
          <t xml:space="preserve"> DuPage</t>
        </is>
      </c>
    </row>
    <row r="18616" ht="20.25" customHeight="0">
      <c s="5" t="inlineStr" r="A18616">
        <is>
          <t xml:space="preserve">X8000003</t>
        </is>
      </c>
      <c s="5" t="inlineStr" r="B18616">
        <is>
          <t xml:space="preserve">MAINTENANCE OF LIGHTING SYSTEM</t>
        </is>
      </c>
      <c s="5" t="inlineStr" r="C18616">
        <is>
          <t xml:space="preserve">CAL MO </t>
        </is>
      </c>
      <c s="6" r="D18616">
        <v>3.000</v>
      </c>
      <c s="7" r="E18616">
        <v>1</v>
      </c>
      <c s="8" t="inlineStr" r="F18616">
        <is>
          <t xml:space="preserve">61K95</t>
        </is>
      </c>
      <c s="8" t="inlineStr" r="G18616">
        <is>
          <t xml:space="preserve">013</t>
        </is>
      </c>
      <c s="9" r="H18616">
        <v>6500.0000</v>
      </c>
      <c s="8" t="inlineStr" r="I18616">
        <is>
          <t xml:space="preserve"/>
        </is>
      </c>
      <c s="8" t="inlineStr" r="J18616">
        <is>
          <t xml:space="preserve"> DuPage</t>
        </is>
      </c>
    </row>
    <row r="18617" ht="20.25" customHeight="0">
      <c s="5" t="inlineStr" r="A18617">
        <is>
          <t xml:space="preserve">X8000003</t>
        </is>
      </c>
      <c s="5" t="inlineStr" r="B18617">
        <is>
          <t xml:space="preserve">MAINTENANCE OF LIGHTING SYSTEM</t>
        </is>
      </c>
      <c s="5" t="inlineStr" r="C18617">
        <is>
          <t xml:space="preserve">CAL MO </t>
        </is>
      </c>
      <c s="6" r="D18617">
        <v>28.000</v>
      </c>
      <c s="7" r="E18617">
        <v>1</v>
      </c>
      <c s="8" t="inlineStr" r="F18617">
        <is>
          <t xml:space="preserve">62W87</t>
        </is>
      </c>
      <c s="8" t="inlineStr" r="G18617">
        <is>
          <t xml:space="preserve">205</t>
        </is>
      </c>
      <c s="9" r="H18617">
        <v>9100.0000</v>
      </c>
      <c s="8" t="inlineStr" r="I18617">
        <is>
          <t xml:space="preserve">Y</t>
        </is>
      </c>
      <c s="8" t="inlineStr" r="J18617">
        <is>
          <t xml:space="preserve"> Cook</t>
        </is>
      </c>
    </row>
    <row r="18618" ht="20.25" customHeight="0">
      <c s="5" t="inlineStr" r="A18618">
        <is>
          <t xml:space="preserve">X8000003</t>
        </is>
      </c>
      <c s="5" t="inlineStr" r="B18618">
        <is>
          <t xml:space="preserve">MAINTENANCE OF LIGHTING SYSTEM</t>
        </is>
      </c>
      <c s="5" t="inlineStr" r="C18618">
        <is>
          <t xml:space="preserve">CAL MO </t>
        </is>
      </c>
      <c s="6" r="D18618">
        <v>28.000</v>
      </c>
      <c s="7" r="E18618">
        <v>1</v>
      </c>
      <c s="8" t="inlineStr" r="F18618">
        <is>
          <t xml:space="preserve">62W87</t>
        </is>
      </c>
      <c s="8" t="inlineStr" r="G18618">
        <is>
          <t xml:space="preserve">205</t>
        </is>
      </c>
      <c s="9" r="H18618">
        <v>8770.7800</v>
      </c>
      <c s="8" t="inlineStr" r="I18618">
        <is>
          <t xml:space="preserve"/>
        </is>
      </c>
      <c s="8" t="inlineStr" r="J18618">
        <is>
          <t xml:space="preserve"> Cook</t>
        </is>
      </c>
    </row>
    <row r="18619" ht="20.25" customHeight="0">
      <c s="5" t="inlineStr" r="A18619">
        <is>
          <t xml:space="preserve">X8000003</t>
        </is>
      </c>
      <c s="5" t="inlineStr" r="B18619">
        <is>
          <t xml:space="preserve">MAINTENANCE OF LIGHTING SYSTEM</t>
        </is>
      </c>
      <c s="5" t="inlineStr" r="C18619">
        <is>
          <t xml:space="preserve">CAL MO </t>
        </is>
      </c>
      <c s="6" r="D18619">
        <v>30.000</v>
      </c>
      <c s="7" r="E18619">
        <v>1</v>
      </c>
      <c s="8" t="inlineStr" r="F18619">
        <is>
          <t xml:space="preserve">62X94</t>
        </is>
      </c>
      <c s="8" t="inlineStr" r="G18619">
        <is>
          <t xml:space="preserve">170</t>
        </is>
      </c>
      <c s="9" r="H18619">
        <v>4287.3600</v>
      </c>
      <c s="8" t="inlineStr" r="I18619">
        <is>
          <t xml:space="preserve">Y</t>
        </is>
      </c>
      <c s="8" t="inlineStr" r="J18619">
        <is>
          <t xml:space="preserve"> McHenry</t>
        </is>
      </c>
    </row>
    <row r="18620" ht="20.25" customHeight="0">
      <c s="5" t="inlineStr" r="A18620">
        <is>
          <t xml:space="preserve">X8000003</t>
        </is>
      </c>
      <c s="5" t="inlineStr" r="B18620">
        <is>
          <t xml:space="preserve">MAINTENANCE OF LIGHTING SYSTEM</t>
        </is>
      </c>
      <c s="5" t="inlineStr" r="C18620">
        <is>
          <t xml:space="preserve">CAL MO </t>
        </is>
      </c>
      <c s="6" r="D18620">
        <v>30.000</v>
      </c>
      <c s="7" r="E18620">
        <v>1</v>
      </c>
      <c s="8" t="inlineStr" r="F18620">
        <is>
          <t xml:space="preserve">62X94</t>
        </is>
      </c>
      <c s="8" t="inlineStr" r="G18620">
        <is>
          <t xml:space="preserve">170</t>
        </is>
      </c>
      <c s="9" r="H18620">
        <v>2055.9200</v>
      </c>
      <c s="8" t="inlineStr" r="I18620">
        <is>
          <t xml:space="preserve"/>
        </is>
      </c>
      <c s="8" t="inlineStr" r="J18620">
        <is>
          <t xml:space="preserve"> McHenry</t>
        </is>
      </c>
    </row>
    <row r="18621" ht="20.25" customHeight="0">
      <c s="5" t="inlineStr" r="A18621">
        <is>
          <t xml:space="preserve">X8000003</t>
        </is>
      </c>
      <c s="5" t="inlineStr" r="B18621">
        <is>
          <t xml:space="preserve">MAINTENANCE OF LIGHTING SYSTEM</t>
        </is>
      </c>
      <c s="5" t="inlineStr" r="C18621">
        <is>
          <t xml:space="preserve">CAL MO </t>
        </is>
      </c>
      <c s="6" r="D18621">
        <v>30.000</v>
      </c>
      <c s="7" r="E18621">
        <v>1</v>
      </c>
      <c s="8" t="inlineStr" r="F18621">
        <is>
          <t xml:space="preserve">62X94</t>
        </is>
      </c>
      <c s="8" t="inlineStr" r="G18621">
        <is>
          <t xml:space="preserve">170</t>
        </is>
      </c>
      <c s="9" r="H18621">
        <v>4287.3600</v>
      </c>
      <c s="8" t="inlineStr" r="I18621">
        <is>
          <t xml:space="preserve"/>
        </is>
      </c>
      <c s="8" t="inlineStr" r="J18621">
        <is>
          <t xml:space="preserve"> McHenry</t>
        </is>
      </c>
    </row>
    <row r="18622" ht="20.25" customHeight="0">
      <c s="5" t="inlineStr" r="A18622">
        <is>
          <t xml:space="preserve">X8000003</t>
        </is>
      </c>
      <c s="5" t="inlineStr" r="B18622">
        <is>
          <t xml:space="preserve">MAINTENANCE OF LIGHTING SYSTEM</t>
        </is>
      </c>
      <c s="5" t="inlineStr" r="C18622">
        <is>
          <t xml:space="preserve">CAL MO </t>
        </is>
      </c>
      <c s="6" r="D18622">
        <v>30.000</v>
      </c>
      <c s="7" r="E18622">
        <v>1</v>
      </c>
      <c s="8" t="inlineStr" r="F18622">
        <is>
          <t xml:space="preserve">62X94</t>
        </is>
      </c>
      <c s="8" t="inlineStr" r="G18622">
        <is>
          <t xml:space="preserve">170</t>
        </is>
      </c>
      <c s="9" r="H18622">
        <v>4287.3600</v>
      </c>
      <c s="8" t="inlineStr" r="I18622">
        <is>
          <t xml:space="preserve"/>
        </is>
      </c>
      <c s="8" t="inlineStr" r="J18622">
        <is>
          <t xml:space="preserve"> McHenry</t>
        </is>
      </c>
    </row>
    <row r="18623" ht="20.25" customHeight="0">
      <c s="5" t="inlineStr" r="A18623">
        <is>
          <t xml:space="preserve">X8000003</t>
        </is>
      </c>
      <c s="5" t="inlineStr" r="B18623">
        <is>
          <t xml:space="preserve">MAINTENANCE OF LIGHTING SYSTEM</t>
        </is>
      </c>
      <c s="5" t="inlineStr" r="C18623">
        <is>
          <t xml:space="preserve">CAL MO </t>
        </is>
      </c>
      <c s="6" r="D18623">
        <v>12.000</v>
      </c>
      <c s="7" r="E18623">
        <v>2</v>
      </c>
      <c s="8" t="inlineStr" r="F18623">
        <is>
          <t xml:space="preserve">64N98</t>
        </is>
      </c>
      <c s="8" t="inlineStr" r="G18623">
        <is>
          <t xml:space="preserve">057</t>
        </is>
      </c>
      <c s="9" r="H18623">
        <v>1294.4400</v>
      </c>
      <c s="8" t="inlineStr" r="I18623">
        <is>
          <t xml:space="preserve">Y</t>
        </is>
      </c>
      <c s="8" t="inlineStr" r="J18623">
        <is>
          <t xml:space="preserve"> Ogle</t>
        </is>
      </c>
    </row>
    <row r="18624" ht="20.25" customHeight="0">
      <c s="5" t="inlineStr" r="A18624">
        <is>
          <t xml:space="preserve">X8000003</t>
        </is>
      </c>
      <c s="5" t="inlineStr" r="B18624">
        <is>
          <t xml:space="preserve">MAINTENANCE OF LIGHTING SYSTEM</t>
        </is>
      </c>
      <c s="5" t="inlineStr" r="C18624">
        <is>
          <t xml:space="preserve">CAL MO </t>
        </is>
      </c>
      <c s="6" r="D18624">
        <v>12.000</v>
      </c>
      <c s="7" r="E18624">
        <v>2</v>
      </c>
      <c s="8" t="inlineStr" r="F18624">
        <is>
          <t xml:space="preserve">64N98</t>
        </is>
      </c>
      <c s="8" t="inlineStr" r="G18624">
        <is>
          <t xml:space="preserve">057</t>
        </is>
      </c>
      <c s="9" r="H18624">
        <v>1357.5000</v>
      </c>
      <c s="8" t="inlineStr" r="I18624">
        <is>
          <t xml:space="preserve"/>
        </is>
      </c>
      <c s="8" t="inlineStr" r="J18624">
        <is>
          <t xml:space="preserve"> Ogle</t>
        </is>
      </c>
    </row>
    <row r="18625" ht="20.25" customHeight="0">
      <c s="5" t="inlineStr" r="A18625">
        <is>
          <t xml:space="preserve">X8000003</t>
        </is>
      </c>
      <c s="5" t="inlineStr" r="B18625">
        <is>
          <t xml:space="preserve">MAINTENANCE OF LIGHTING SYSTEM</t>
        </is>
      </c>
      <c s="5" t="inlineStr" r="C18625">
        <is>
          <t xml:space="preserve">CAL MO </t>
        </is>
      </c>
      <c s="6" r="D18625">
        <v>12.000</v>
      </c>
      <c s="7" r="E18625">
        <v>2</v>
      </c>
      <c s="8" t="inlineStr" r="F18625">
        <is>
          <t xml:space="preserve">64N98</t>
        </is>
      </c>
      <c s="8" t="inlineStr" r="G18625">
        <is>
          <t xml:space="preserve">057</t>
        </is>
      </c>
      <c s="9" r="H18625">
        <v>1500.0000</v>
      </c>
      <c s="8" t="inlineStr" r="I18625">
        <is>
          <t xml:space="preserve"/>
        </is>
      </c>
      <c s="8" t="inlineStr" r="J18625">
        <is>
          <t xml:space="preserve"> Ogle</t>
        </is>
      </c>
    </row>
    <row r="18626" ht="20.25" customHeight="0">
      <c s="5" t="inlineStr" r="A18626">
        <is>
          <t xml:space="preserve">X8000004</t>
        </is>
      </c>
      <c s="5" t="inlineStr" r="B18626">
        <is>
          <t xml:space="preserve">EV CHARGING STATION, COMPLETE</t>
        </is>
      </c>
      <c s="5" t="inlineStr" r="C18626">
        <is>
          <t xml:space="preserve">EACH   </t>
        </is>
      </c>
      <c s="6" r="D18626">
        <v>2.000</v>
      </c>
      <c s="7" r="E18626">
        <v>5</v>
      </c>
      <c s="8" t="inlineStr" r="F18626">
        <is>
          <t xml:space="preserve">46945</t>
        </is>
      </c>
      <c s="8" t="inlineStr" r="G18626">
        <is>
          <t xml:space="preserve">008</t>
        </is>
      </c>
      <c s="9" r="H18626">
        <v>17500.0000</v>
      </c>
      <c s="8" t="inlineStr" r="I18626">
        <is>
          <t xml:space="preserve">Y</t>
        </is>
      </c>
      <c s="8" t="inlineStr" r="J18626">
        <is>
          <t xml:space="preserve"> Douglas</t>
        </is>
      </c>
    </row>
    <row r="18627" ht="20.25" customHeight="0">
      <c s="5" t="inlineStr" r="A18627">
        <is>
          <t xml:space="preserve">X8005020</t>
        </is>
      </c>
      <c s="5" t="inlineStr" r="B18627">
        <is>
          <t xml:space="preserve">GFCI 20 AMP DUPLEX RECEPTACLE</t>
        </is>
      </c>
      <c s="5" t="inlineStr" r="C18627">
        <is>
          <t xml:space="preserve">EACH   </t>
        </is>
      </c>
      <c s="6" r="D18627">
        <v>1.000</v>
      </c>
      <c s="7" r="E18627">
        <v>3</v>
      </c>
      <c s="8" t="inlineStr" r="F18627">
        <is>
          <t xml:space="preserve">66P99</t>
        </is>
      </c>
      <c s="8" t="inlineStr" r="G18627">
        <is>
          <t xml:space="preserve">208</t>
        </is>
      </c>
      <c s="9" r="H18627">
        <v>260.0000</v>
      </c>
      <c s="8" t="inlineStr" r="I18627">
        <is>
          <t xml:space="preserve">Y</t>
        </is>
      </c>
      <c s="8" t="inlineStr" r="J18627">
        <is>
          <t xml:space="preserve"> Kankakee</t>
        </is>
      </c>
    </row>
    <row r="18628" ht="20.25" customHeight="0">
      <c s="5" t="inlineStr" r="A18628">
        <is>
          <t xml:space="preserve">X8050115</t>
        </is>
      </c>
      <c s="5" t="inlineStr" r="B18628">
        <is>
          <t xml:space="preserve">SERVICE INSTALLATION, TYPE A (MODIFIED)</t>
        </is>
      </c>
      <c s="5" t="inlineStr" r="C18628">
        <is>
          <t xml:space="preserve">EACH   </t>
        </is>
      </c>
      <c s="6" r="D18628">
        <v>9.000</v>
      </c>
      <c s="7" r="E18628">
        <v>5</v>
      </c>
      <c s="8" t="inlineStr" r="F18628">
        <is>
          <t xml:space="preserve">70991</t>
        </is>
      </c>
      <c s="8" t="inlineStr" r="G18628">
        <is>
          <t xml:space="preserve">094</t>
        </is>
      </c>
      <c s="9" r="H18628">
        <v>10750.0000</v>
      </c>
      <c s="8" t="inlineStr" r="I18628">
        <is>
          <t xml:space="preserve">Y</t>
        </is>
      </c>
      <c s="8" t="inlineStr" r="J18628">
        <is>
          <t xml:space="preserve"> Champaign</t>
        </is>
      </c>
    </row>
    <row r="18629" ht="20.25" customHeight="0">
      <c s="5" t="inlineStr" r="A18629">
        <is>
          <t xml:space="preserve">X8050115</t>
        </is>
      </c>
      <c s="5" t="inlineStr" r="B18629">
        <is>
          <t xml:space="preserve">SERVICE INSTALLATION, TYPE A (MODIFIED)</t>
        </is>
      </c>
      <c s="5" t="inlineStr" r="C18629">
        <is>
          <t xml:space="preserve">EACH   </t>
        </is>
      </c>
      <c s="6" r="D18629">
        <v>9.000</v>
      </c>
      <c s="7" r="E18629">
        <v>5</v>
      </c>
      <c s="8" t="inlineStr" r="F18629">
        <is>
          <t xml:space="preserve">70991</t>
        </is>
      </c>
      <c s="8" t="inlineStr" r="G18629">
        <is>
          <t xml:space="preserve">094</t>
        </is>
      </c>
      <c s="9" r="H18629">
        <v>9750.0000</v>
      </c>
      <c s="8" t="inlineStr" r="I18629">
        <is>
          <t xml:space="preserve"/>
        </is>
      </c>
      <c s="8" t="inlineStr" r="J18629">
        <is>
          <t xml:space="preserve"> Champaign</t>
        </is>
      </c>
    </row>
    <row r="18630" ht="20.25" customHeight="0">
      <c s="5" t="inlineStr" r="A18630">
        <is>
          <t xml:space="preserve">X8050115</t>
        </is>
      </c>
      <c s="5" t="inlineStr" r="B18630">
        <is>
          <t xml:space="preserve">SERVICE INSTALLATION, TYPE A (MODIFIED)</t>
        </is>
      </c>
      <c s="5" t="inlineStr" r="C18630">
        <is>
          <t xml:space="preserve">EACH   </t>
        </is>
      </c>
      <c s="6" r="D18630">
        <v>7.000</v>
      </c>
      <c s="7" r="E18630">
        <v>7</v>
      </c>
      <c s="8" t="inlineStr" r="F18630">
        <is>
          <t xml:space="preserve">74759</t>
        </is>
      </c>
      <c s="8" t="inlineStr" r="G18630">
        <is>
          <t xml:space="preserve">109</t>
        </is>
      </c>
      <c s="9" r="H18630">
        <v>9998.0000</v>
      </c>
      <c s="8" t="inlineStr" r="I18630">
        <is>
          <t xml:space="preserve">Y</t>
        </is>
      </c>
      <c s="8" t="inlineStr" r="J18630">
        <is>
          <t xml:space="preserve"> Coles</t>
        </is>
      </c>
    </row>
    <row r="18631" ht="20.25" customHeight="0">
      <c s="5" t="inlineStr" r="A18631">
        <is>
          <t xml:space="preserve">X8050204</t>
        </is>
      </c>
      <c s="5" t="inlineStr" r="B18631">
        <is>
          <t xml:space="preserve">REMOVE ELECTRIC SERVICE</t>
        </is>
      </c>
      <c s="5" t="inlineStr" r="C18631">
        <is>
          <t xml:space="preserve">EACH   </t>
        </is>
      </c>
      <c s="6" r="D18631">
        <v>3.000</v>
      </c>
      <c s="7" r="E18631">
        <v>1</v>
      </c>
      <c s="8" t="inlineStr" r="F18631">
        <is>
          <t xml:space="preserve">62W87</t>
        </is>
      </c>
      <c s="8" t="inlineStr" r="G18631">
        <is>
          <t xml:space="preserve">205</t>
        </is>
      </c>
      <c s="9" r="H18631">
        <v>4800.0000</v>
      </c>
      <c s="8" t="inlineStr" r="I18631">
        <is>
          <t xml:space="preserve">Y</t>
        </is>
      </c>
      <c s="8" t="inlineStr" r="J18631">
        <is>
          <t xml:space="preserve"> Cook</t>
        </is>
      </c>
    </row>
    <row r="18632" ht="20.25" customHeight="0">
      <c s="5" t="inlineStr" r="A18632">
        <is>
          <t xml:space="preserve">X8050204</t>
        </is>
      </c>
      <c s="5" t="inlineStr" r="B18632">
        <is>
          <t xml:space="preserve">REMOVE ELECTRIC SERVICE</t>
        </is>
      </c>
      <c s="5" t="inlineStr" r="C18632">
        <is>
          <t xml:space="preserve">EACH   </t>
        </is>
      </c>
      <c s="6" r="D18632">
        <v>3.000</v>
      </c>
      <c s="7" r="E18632">
        <v>1</v>
      </c>
      <c s="8" t="inlineStr" r="F18632">
        <is>
          <t xml:space="preserve">62W87</t>
        </is>
      </c>
      <c s="8" t="inlineStr" r="G18632">
        <is>
          <t xml:space="preserve">205</t>
        </is>
      </c>
      <c s="9" r="H18632">
        <v>4555.5200</v>
      </c>
      <c s="8" t="inlineStr" r="I18632">
        <is>
          <t xml:space="preserve"/>
        </is>
      </c>
      <c s="8" t="inlineStr" r="J18632">
        <is>
          <t xml:space="preserve"> Cook</t>
        </is>
      </c>
    </row>
    <row r="18633" ht="20.25" customHeight="0">
      <c s="5" t="inlineStr" r="A18633">
        <is>
          <t xml:space="preserve">X8100105</t>
        </is>
      </c>
      <c s="5" t="inlineStr" r="B18633">
        <is>
          <t xml:space="preserve">CONDUIT SPLICE</t>
        </is>
      </c>
      <c s="5" t="inlineStr" r="C18633">
        <is>
          <t xml:space="preserve">EACH   </t>
        </is>
      </c>
      <c s="6" r="D18633">
        <v>2.000</v>
      </c>
      <c s="7" r="E18633">
        <v>5</v>
      </c>
      <c s="8" t="inlineStr" r="F18633">
        <is>
          <t xml:space="preserve">46945</t>
        </is>
      </c>
      <c s="8" t="inlineStr" r="G18633">
        <is>
          <t xml:space="preserve">008</t>
        </is>
      </c>
      <c s="9" r="H18633">
        <v>870.0000</v>
      </c>
      <c s="8" t="inlineStr" r="I18633">
        <is>
          <t xml:space="preserve">Y</t>
        </is>
      </c>
      <c s="8" t="inlineStr" r="J18633">
        <is>
          <t xml:space="preserve"> Douglas</t>
        </is>
      </c>
    </row>
    <row r="18634" ht="20.25" customHeight="0">
      <c s="5" t="inlineStr" r="A18634">
        <is>
          <t xml:space="preserve">X8100105</t>
        </is>
      </c>
      <c s="5" t="inlineStr" r="B18634">
        <is>
          <t xml:space="preserve">CONDUIT SPLICE</t>
        </is>
      </c>
      <c s="5" t="inlineStr" r="C18634">
        <is>
          <t xml:space="preserve">EACH   </t>
        </is>
      </c>
      <c s="6" r="D18634">
        <v>2.000</v>
      </c>
      <c s="7" r="E18634">
        <v>5</v>
      </c>
      <c s="8" t="inlineStr" r="F18634">
        <is>
          <t xml:space="preserve">70991</t>
        </is>
      </c>
      <c s="8" t="inlineStr" r="G18634">
        <is>
          <t xml:space="preserve">094</t>
        </is>
      </c>
      <c s="9" r="H18634">
        <v>500.0000</v>
      </c>
      <c s="8" t="inlineStr" r="I18634">
        <is>
          <t xml:space="preserve">Y</t>
        </is>
      </c>
      <c s="8" t="inlineStr" r="J18634">
        <is>
          <t xml:space="preserve"> Champaign</t>
        </is>
      </c>
    </row>
    <row r="18635" ht="20.25" customHeight="0">
      <c s="5" t="inlineStr" r="A18635">
        <is>
          <t xml:space="preserve">X8100105</t>
        </is>
      </c>
      <c s="5" t="inlineStr" r="B18635">
        <is>
          <t xml:space="preserve">CONDUIT SPLICE</t>
        </is>
      </c>
      <c s="5" t="inlineStr" r="C18635">
        <is>
          <t xml:space="preserve">EACH   </t>
        </is>
      </c>
      <c s="6" r="D18635">
        <v>2.000</v>
      </c>
      <c s="7" r="E18635">
        <v>5</v>
      </c>
      <c s="8" t="inlineStr" r="F18635">
        <is>
          <t xml:space="preserve">70991</t>
        </is>
      </c>
      <c s="8" t="inlineStr" r="G18635">
        <is>
          <t xml:space="preserve">094</t>
        </is>
      </c>
      <c s="9" r="H18635">
        <v>450.0000</v>
      </c>
      <c s="8" t="inlineStr" r="I18635">
        <is>
          <t xml:space="preserve"/>
        </is>
      </c>
      <c s="8" t="inlineStr" r="J18635">
        <is>
          <t xml:space="preserve"> Champaign</t>
        </is>
      </c>
    </row>
    <row r="18636" ht="20.25" customHeight="0">
      <c s="5" t="inlineStr" r="A18636">
        <is>
          <t xml:space="preserve">X8100863</t>
        </is>
      </c>
      <c s="5" t="inlineStr" r="B18636">
        <is>
          <t xml:space="preserve">INTERCEPT EXISTING CONDUIT</t>
        </is>
      </c>
      <c s="5" t="inlineStr" r="C18636">
        <is>
          <t xml:space="preserve">EACH   </t>
        </is>
      </c>
      <c s="6" r="D18636">
        <v>3.000</v>
      </c>
      <c s="7" r="E18636">
        <v>1</v>
      </c>
      <c s="8" t="inlineStr" r="F18636">
        <is>
          <t xml:space="preserve">62V37</t>
        </is>
      </c>
      <c s="8" t="inlineStr" r="G18636">
        <is>
          <t xml:space="preserve">029</t>
        </is>
      </c>
      <c s="9" r="H18636">
        <v>850.0000</v>
      </c>
      <c s="8" t="inlineStr" r="I18636">
        <is>
          <t xml:space="preserve">Y</t>
        </is>
      </c>
      <c s="8" t="inlineStr" r="J18636">
        <is>
          <t xml:space="preserve"> Kane</t>
        </is>
      </c>
    </row>
    <row r="18637" ht="20.25" customHeight="0">
      <c s="5" t="inlineStr" r="A18637">
        <is>
          <t xml:space="preserve">X8100863</t>
        </is>
      </c>
      <c s="5" t="inlineStr" r="B18637">
        <is>
          <t xml:space="preserve">INTERCEPT EXISTING CONDUIT</t>
        </is>
      </c>
      <c s="5" t="inlineStr" r="C18637">
        <is>
          <t xml:space="preserve">EACH   </t>
        </is>
      </c>
      <c s="6" r="D18637">
        <v>3.000</v>
      </c>
      <c s="7" r="E18637">
        <v>1</v>
      </c>
      <c s="8" t="inlineStr" r="F18637">
        <is>
          <t xml:space="preserve">62V37</t>
        </is>
      </c>
      <c s="8" t="inlineStr" r="G18637">
        <is>
          <t xml:space="preserve">029</t>
        </is>
      </c>
      <c s="9" r="H18637">
        <v>850.0000</v>
      </c>
      <c s="8" t="inlineStr" r="I18637">
        <is>
          <t xml:space="preserve"/>
        </is>
      </c>
      <c s="8" t="inlineStr" r="J18637">
        <is>
          <t xml:space="preserve"> Kane</t>
        </is>
      </c>
    </row>
    <row r="18638" ht="20.25" customHeight="0">
      <c s="5" t="inlineStr" r="A18638">
        <is>
          <t xml:space="preserve">X8100863</t>
        </is>
      </c>
      <c s="5" t="inlineStr" r="B18638">
        <is>
          <t xml:space="preserve">INTERCEPT EXISTING CONDUIT</t>
        </is>
      </c>
      <c s="5" t="inlineStr" r="C18638">
        <is>
          <t xml:space="preserve">EACH   </t>
        </is>
      </c>
      <c s="6" r="D18638">
        <v>3.000</v>
      </c>
      <c s="7" r="E18638">
        <v>1</v>
      </c>
      <c s="8" t="inlineStr" r="F18638">
        <is>
          <t xml:space="preserve">62V37</t>
        </is>
      </c>
      <c s="8" t="inlineStr" r="G18638">
        <is>
          <t xml:space="preserve">029</t>
        </is>
      </c>
      <c s="9" r="H18638">
        <v>850.0000</v>
      </c>
      <c s="8" t="inlineStr" r="I18638">
        <is>
          <t xml:space="preserve"/>
        </is>
      </c>
      <c s="8" t="inlineStr" r="J18638">
        <is>
          <t xml:space="preserve"> Kane</t>
        </is>
      </c>
    </row>
    <row r="18639" ht="20.25" customHeight="0">
      <c s="5" t="inlineStr" r="A18639">
        <is>
          <t xml:space="preserve">X8100863</t>
        </is>
      </c>
      <c s="5" t="inlineStr" r="B18639">
        <is>
          <t xml:space="preserve">INTERCEPT EXISTING CONDUIT</t>
        </is>
      </c>
      <c s="5" t="inlineStr" r="C18639">
        <is>
          <t xml:space="preserve">EACH   </t>
        </is>
      </c>
      <c s="6" r="D18639">
        <v>9.000</v>
      </c>
      <c s="7" r="E18639">
        <v>1</v>
      </c>
      <c s="8" t="inlineStr" r="F18639">
        <is>
          <t xml:space="preserve">62W87</t>
        </is>
      </c>
      <c s="8" t="inlineStr" r="G18639">
        <is>
          <t xml:space="preserve">205</t>
        </is>
      </c>
      <c s="9" r="H18639">
        <v>2400.0000</v>
      </c>
      <c s="8" t="inlineStr" r="I18639">
        <is>
          <t xml:space="preserve">Y</t>
        </is>
      </c>
      <c s="8" t="inlineStr" r="J18639">
        <is>
          <t xml:space="preserve"> Cook</t>
        </is>
      </c>
    </row>
    <row r="18640" ht="20.25" customHeight="0">
      <c s="5" t="inlineStr" r="A18640">
        <is>
          <t xml:space="preserve">X8100863</t>
        </is>
      </c>
      <c s="5" t="inlineStr" r="B18640">
        <is>
          <t xml:space="preserve">INTERCEPT EXISTING CONDUIT</t>
        </is>
      </c>
      <c s="5" t="inlineStr" r="C18640">
        <is>
          <t xml:space="preserve">EACH   </t>
        </is>
      </c>
      <c s="6" r="D18640">
        <v>9.000</v>
      </c>
      <c s="7" r="E18640">
        <v>1</v>
      </c>
      <c s="8" t="inlineStr" r="F18640">
        <is>
          <t xml:space="preserve">62W87</t>
        </is>
      </c>
      <c s="8" t="inlineStr" r="G18640">
        <is>
          <t xml:space="preserve">205</t>
        </is>
      </c>
      <c s="9" r="H18640">
        <v>2277.7600</v>
      </c>
      <c s="8" t="inlineStr" r="I18640">
        <is>
          <t xml:space="preserve"/>
        </is>
      </c>
      <c s="8" t="inlineStr" r="J18640">
        <is>
          <t xml:space="preserve"> Cook</t>
        </is>
      </c>
    </row>
    <row r="18641" ht="20.25" customHeight="0">
      <c s="5" t="inlineStr" r="A18641">
        <is>
          <t xml:space="preserve">X8100863</t>
        </is>
      </c>
      <c s="5" t="inlineStr" r="B18641">
        <is>
          <t xml:space="preserve">INTERCEPT EXISTING CONDUIT</t>
        </is>
      </c>
      <c s="5" t="inlineStr" r="C18641">
        <is>
          <t xml:space="preserve">EACH   </t>
        </is>
      </c>
      <c s="6" r="D18641">
        <v>2.000</v>
      </c>
      <c s="7" r="E18641">
        <v>1</v>
      </c>
      <c s="8" t="inlineStr" r="F18641">
        <is>
          <t xml:space="preserve">62X94</t>
        </is>
      </c>
      <c s="8" t="inlineStr" r="G18641">
        <is>
          <t xml:space="preserve">170</t>
        </is>
      </c>
      <c s="9" r="H18641">
        <v>682.1400</v>
      </c>
      <c s="8" t="inlineStr" r="I18641">
        <is>
          <t xml:space="preserve">Y</t>
        </is>
      </c>
      <c s="8" t="inlineStr" r="J18641">
        <is>
          <t xml:space="preserve"> McHenry</t>
        </is>
      </c>
    </row>
    <row r="18642" ht="20.25" customHeight="0">
      <c s="5" t="inlineStr" r="A18642">
        <is>
          <t xml:space="preserve">X8100863</t>
        </is>
      </c>
      <c s="5" t="inlineStr" r="B18642">
        <is>
          <t xml:space="preserve">INTERCEPT EXISTING CONDUIT</t>
        </is>
      </c>
      <c s="5" t="inlineStr" r="C18642">
        <is>
          <t xml:space="preserve">EACH   </t>
        </is>
      </c>
      <c s="6" r="D18642">
        <v>2.000</v>
      </c>
      <c s="7" r="E18642">
        <v>1</v>
      </c>
      <c s="8" t="inlineStr" r="F18642">
        <is>
          <t xml:space="preserve">62X94</t>
        </is>
      </c>
      <c s="8" t="inlineStr" r="G18642">
        <is>
          <t xml:space="preserve">170</t>
        </is>
      </c>
      <c s="9" r="H18642">
        <v>682.1400</v>
      </c>
      <c s="8" t="inlineStr" r="I18642">
        <is>
          <t xml:space="preserve"/>
        </is>
      </c>
      <c s="8" t="inlineStr" r="J18642">
        <is>
          <t xml:space="preserve"> McHenry</t>
        </is>
      </c>
    </row>
    <row r="18643" ht="20.25" customHeight="0">
      <c s="5" t="inlineStr" r="A18643">
        <is>
          <t xml:space="preserve">X8100863</t>
        </is>
      </c>
      <c s="5" t="inlineStr" r="B18643">
        <is>
          <t xml:space="preserve">INTERCEPT EXISTING CONDUIT</t>
        </is>
      </c>
      <c s="5" t="inlineStr" r="C18643">
        <is>
          <t xml:space="preserve">EACH   </t>
        </is>
      </c>
      <c s="6" r="D18643">
        <v>2.000</v>
      </c>
      <c s="7" r="E18643">
        <v>1</v>
      </c>
      <c s="8" t="inlineStr" r="F18643">
        <is>
          <t xml:space="preserve">62X94</t>
        </is>
      </c>
      <c s="8" t="inlineStr" r="G18643">
        <is>
          <t xml:space="preserve">170</t>
        </is>
      </c>
      <c s="9" r="H18643">
        <v>682.1400</v>
      </c>
      <c s="8" t="inlineStr" r="I18643">
        <is>
          <t xml:space="preserve"/>
        </is>
      </c>
      <c s="8" t="inlineStr" r="J18643">
        <is>
          <t xml:space="preserve"> McHenry</t>
        </is>
      </c>
    </row>
    <row r="18644" ht="20.25" customHeight="0">
      <c s="5" t="inlineStr" r="A18644">
        <is>
          <t xml:space="preserve">X8100863</t>
        </is>
      </c>
      <c s="5" t="inlineStr" r="B18644">
        <is>
          <t xml:space="preserve">INTERCEPT EXISTING CONDUIT</t>
        </is>
      </c>
      <c s="5" t="inlineStr" r="C18644">
        <is>
          <t xml:space="preserve">EACH   </t>
        </is>
      </c>
      <c s="6" r="D18644">
        <v>2.000</v>
      </c>
      <c s="7" r="E18644">
        <v>1</v>
      </c>
      <c s="8" t="inlineStr" r="F18644">
        <is>
          <t xml:space="preserve">62X94</t>
        </is>
      </c>
      <c s="8" t="inlineStr" r="G18644">
        <is>
          <t xml:space="preserve">170</t>
        </is>
      </c>
      <c s="9" r="H18644">
        <v>1175.6000</v>
      </c>
      <c s="8" t="inlineStr" r="I18644">
        <is>
          <t xml:space="preserve"/>
        </is>
      </c>
      <c s="8" t="inlineStr" r="J18644">
        <is>
          <t xml:space="preserve"> McHenry</t>
        </is>
      </c>
    </row>
    <row r="18645" ht="20.25" customHeight="0">
      <c s="5" t="inlineStr" r="A18645">
        <is>
          <t xml:space="preserve">X8101095</t>
        </is>
      </c>
      <c s="5" t="inlineStr" r="B18645">
        <is>
          <t xml:space="preserve">UNDERGROUND CONDUIT, MULTI-DUCT, 4-18MM MICRODUCTS</t>
        </is>
      </c>
      <c s="5" t="inlineStr" r="C18645">
        <is>
          <t xml:space="preserve">FOOT   </t>
        </is>
      </c>
      <c s="6" r="D18645">
        <v>27606.000</v>
      </c>
      <c s="7" r="E18645">
        <v>1</v>
      </c>
      <c s="8" t="inlineStr" r="F18645">
        <is>
          <t xml:space="preserve">62W87</t>
        </is>
      </c>
      <c s="8" t="inlineStr" r="G18645">
        <is>
          <t xml:space="preserve">205</t>
        </is>
      </c>
      <c s="9" r="H18645">
        <v>26.5000</v>
      </c>
      <c s="8" t="inlineStr" r="I18645">
        <is>
          <t xml:space="preserve">Y</t>
        </is>
      </c>
      <c s="8" t="inlineStr" r="J18645">
        <is>
          <t xml:space="preserve"> Cook</t>
        </is>
      </c>
    </row>
    <row r="18646" ht="20.25" customHeight="0">
      <c s="5" t="inlineStr" r="A18646">
        <is>
          <t xml:space="preserve">X8101095</t>
        </is>
      </c>
      <c s="5" t="inlineStr" r="B18646">
        <is>
          <t xml:space="preserve">UNDERGROUND CONDUIT, MULTI-DUCT, 4-18MM MICRODUCTS</t>
        </is>
      </c>
      <c s="5" t="inlineStr" r="C18646">
        <is>
          <t xml:space="preserve">FOOT   </t>
        </is>
      </c>
      <c s="6" r="D18646">
        <v>27606.000</v>
      </c>
      <c s="7" r="E18646">
        <v>1</v>
      </c>
      <c s="8" t="inlineStr" r="F18646">
        <is>
          <t xml:space="preserve">62W87</t>
        </is>
      </c>
      <c s="8" t="inlineStr" r="G18646">
        <is>
          <t xml:space="preserve">205</t>
        </is>
      </c>
      <c s="9" r="H18646">
        <v>18.2600</v>
      </c>
      <c s="8" t="inlineStr" r="I18646">
        <is>
          <t xml:space="preserve"/>
        </is>
      </c>
      <c s="8" t="inlineStr" r="J18646">
        <is>
          <t xml:space="preserve"> Cook</t>
        </is>
      </c>
    </row>
    <row r="18647" ht="20.25" customHeight="0">
      <c s="5" t="inlineStr" r="A18647">
        <is>
          <t xml:space="preserve">X8101302</t>
        </is>
      </c>
      <c s="5" t="inlineStr" r="B18647">
        <is>
          <t xml:space="preserve">UNDERGROUND CONDUIT, SINGLE MICRODUCT</t>
        </is>
      </c>
      <c s="5" t="inlineStr" r="C18647">
        <is>
          <t xml:space="preserve">FOOT   </t>
        </is>
      </c>
      <c s="6" r="D18647">
        <v>16106.000</v>
      </c>
      <c s="7" r="E18647">
        <v>1</v>
      </c>
      <c s="8" t="inlineStr" r="F18647">
        <is>
          <t xml:space="preserve">62W87</t>
        </is>
      </c>
      <c s="8" t="inlineStr" r="G18647">
        <is>
          <t xml:space="preserve">205</t>
        </is>
      </c>
      <c s="9" r="H18647">
        <v>9.2000</v>
      </c>
      <c s="8" t="inlineStr" r="I18647">
        <is>
          <t xml:space="preserve">Y</t>
        </is>
      </c>
      <c s="8" t="inlineStr" r="J18647">
        <is>
          <t xml:space="preserve"> Cook</t>
        </is>
      </c>
    </row>
    <row r="18648" ht="20.25" customHeight="0">
      <c s="5" t="inlineStr" r="A18648">
        <is>
          <t xml:space="preserve">X8101302</t>
        </is>
      </c>
      <c s="5" t="inlineStr" r="B18648">
        <is>
          <t xml:space="preserve">UNDERGROUND CONDUIT, SINGLE MICRODUCT</t>
        </is>
      </c>
      <c s="5" t="inlineStr" r="C18648">
        <is>
          <t xml:space="preserve">FOOT   </t>
        </is>
      </c>
      <c s="6" r="D18648">
        <v>16106.000</v>
      </c>
      <c s="7" r="E18648">
        <v>1</v>
      </c>
      <c s="8" t="inlineStr" r="F18648">
        <is>
          <t xml:space="preserve">62W87</t>
        </is>
      </c>
      <c s="8" t="inlineStr" r="G18648">
        <is>
          <t xml:space="preserve">205</t>
        </is>
      </c>
      <c s="9" r="H18648">
        <v>3.8500</v>
      </c>
      <c s="8" t="inlineStr" r="I18648">
        <is>
          <t xml:space="preserve"/>
        </is>
      </c>
      <c s="8" t="inlineStr" r="J18648">
        <is>
          <t xml:space="preserve"> Cook</t>
        </is>
      </c>
    </row>
    <row r="18649" ht="20.25" customHeight="0">
      <c s="5" t="inlineStr" r="A18649">
        <is>
          <t xml:space="preserve">X8110105</t>
        </is>
      </c>
      <c s="5" t="inlineStr" r="B18649">
        <is>
          <t xml:space="preserve">REMOVE CONDUIT ATTACHED TO STRUCTURE</t>
        </is>
      </c>
      <c s="5" t="inlineStr" r="C18649">
        <is>
          <t xml:space="preserve">FOOT   </t>
        </is>
      </c>
      <c s="6" r="D18649">
        <v>255.000</v>
      </c>
      <c s="7" r="E18649">
        <v>2</v>
      </c>
      <c s="8" t="inlineStr" r="F18649">
        <is>
          <t xml:space="preserve">64N98</t>
        </is>
      </c>
      <c s="8" t="inlineStr" r="G18649">
        <is>
          <t xml:space="preserve">057</t>
        </is>
      </c>
      <c s="9" r="H18649">
        <v>2.2400</v>
      </c>
      <c s="8" t="inlineStr" r="I18649">
        <is>
          <t xml:space="preserve">Y</t>
        </is>
      </c>
      <c s="8" t="inlineStr" r="J18649">
        <is>
          <t xml:space="preserve"> Ogle</t>
        </is>
      </c>
    </row>
    <row r="18650" ht="20.25" customHeight="0">
      <c s="5" t="inlineStr" r="A18650">
        <is>
          <t xml:space="preserve">X8110105</t>
        </is>
      </c>
      <c s="5" t="inlineStr" r="B18650">
        <is>
          <t xml:space="preserve">REMOVE CONDUIT ATTACHED TO STRUCTURE</t>
        </is>
      </c>
      <c s="5" t="inlineStr" r="C18650">
        <is>
          <t xml:space="preserve">FOOT   </t>
        </is>
      </c>
      <c s="6" r="D18650">
        <v>255.000</v>
      </c>
      <c s="7" r="E18650">
        <v>2</v>
      </c>
      <c s="8" t="inlineStr" r="F18650">
        <is>
          <t xml:space="preserve">64N98</t>
        </is>
      </c>
      <c s="8" t="inlineStr" r="G18650">
        <is>
          <t xml:space="preserve">057</t>
        </is>
      </c>
      <c s="9" r="H18650">
        <v>16.2200</v>
      </c>
      <c s="8" t="inlineStr" r="I18650">
        <is>
          <t xml:space="preserve"/>
        </is>
      </c>
      <c s="8" t="inlineStr" r="J18650">
        <is>
          <t xml:space="preserve"> Ogle</t>
        </is>
      </c>
    </row>
    <row r="18651" ht="20.25" customHeight="0">
      <c s="5" t="inlineStr" r="A18651">
        <is>
          <t xml:space="preserve">X8110105</t>
        </is>
      </c>
      <c s="5" t="inlineStr" r="B18651">
        <is>
          <t xml:space="preserve">REMOVE CONDUIT ATTACHED TO STRUCTURE</t>
        </is>
      </c>
      <c s="5" t="inlineStr" r="C18651">
        <is>
          <t xml:space="preserve">FOOT   </t>
        </is>
      </c>
      <c s="6" r="D18651">
        <v>255.000</v>
      </c>
      <c s="7" r="E18651">
        <v>2</v>
      </c>
      <c s="8" t="inlineStr" r="F18651">
        <is>
          <t xml:space="preserve">64N98</t>
        </is>
      </c>
      <c s="8" t="inlineStr" r="G18651">
        <is>
          <t xml:space="preserve">057</t>
        </is>
      </c>
      <c s="9" r="H18651">
        <v>17.0000</v>
      </c>
      <c s="8" t="inlineStr" r="I18651">
        <is>
          <t xml:space="preserve"/>
        </is>
      </c>
      <c s="8" t="inlineStr" r="J18651">
        <is>
          <t xml:space="preserve"> Ogle</t>
        </is>
      </c>
    </row>
    <row r="18652" ht="20.25" customHeight="0">
      <c s="5" t="inlineStr" r="A18652">
        <is>
          <t xml:space="preserve">X8130112</t>
        </is>
      </c>
      <c s="5" t="inlineStr" r="B18652">
        <is>
          <t xml:space="preserve">JUNCTION BOX TYPE J</t>
        </is>
      </c>
      <c s="5" t="inlineStr" r="C18652">
        <is>
          <t xml:space="preserve">EACH   </t>
        </is>
      </c>
      <c s="6" r="D18652">
        <v>1.000</v>
      </c>
      <c s="7" r="E18652">
        <v>1</v>
      </c>
      <c s="8" t="inlineStr" r="F18652">
        <is>
          <t xml:space="preserve">62W87</t>
        </is>
      </c>
      <c s="8" t="inlineStr" r="G18652">
        <is>
          <t xml:space="preserve">205</t>
        </is>
      </c>
      <c s="9" r="H18652">
        <v>15000.0000</v>
      </c>
      <c s="8" t="inlineStr" r="I18652">
        <is>
          <t xml:space="preserve">Y</t>
        </is>
      </c>
      <c s="8" t="inlineStr" r="J18652">
        <is>
          <t xml:space="preserve"> Cook</t>
        </is>
      </c>
    </row>
    <row r="18653" ht="20.25" customHeight="0">
      <c s="5" t="inlineStr" r="A18653">
        <is>
          <t xml:space="preserve">X8130112</t>
        </is>
      </c>
      <c s="5" t="inlineStr" r="B18653">
        <is>
          <t xml:space="preserve">JUNCTION BOX TYPE J</t>
        </is>
      </c>
      <c s="5" t="inlineStr" r="C18653">
        <is>
          <t xml:space="preserve">EACH   </t>
        </is>
      </c>
      <c s="6" r="D18653">
        <v>1.000</v>
      </c>
      <c s="7" r="E18653">
        <v>1</v>
      </c>
      <c s="8" t="inlineStr" r="F18653">
        <is>
          <t xml:space="preserve">62W87</t>
        </is>
      </c>
      <c s="8" t="inlineStr" r="G18653">
        <is>
          <t xml:space="preserve">205</t>
        </is>
      </c>
      <c s="9" r="H18653">
        <v>14104.6600</v>
      </c>
      <c s="8" t="inlineStr" r="I18653">
        <is>
          <t xml:space="preserve"/>
        </is>
      </c>
      <c s="8" t="inlineStr" r="J18653">
        <is>
          <t xml:space="preserve"> Cook</t>
        </is>
      </c>
    </row>
    <row r="18654" ht="20.25" customHeight="0">
      <c s="5" t="inlineStr" r="A18654">
        <is>
          <t xml:space="preserve">X8130125</t>
        </is>
      </c>
      <c s="5" t="inlineStr" r="B18654">
        <is>
          <t xml:space="preserve">REMOVE EXISTING JUNCTION BOX</t>
        </is>
      </c>
      <c s="5" t="inlineStr" r="C18654">
        <is>
          <t xml:space="preserve">EACH   </t>
        </is>
      </c>
      <c s="6" r="D18654">
        <v>46.000</v>
      </c>
      <c s="7" r="E18654">
        <v>1</v>
      </c>
      <c s="8" t="inlineStr" r="F18654">
        <is>
          <t xml:space="preserve">62W87</t>
        </is>
      </c>
      <c s="8" t="inlineStr" r="G18654">
        <is>
          <t xml:space="preserve">205</t>
        </is>
      </c>
      <c s="9" r="H18654">
        <v>575.0000</v>
      </c>
      <c s="8" t="inlineStr" r="I18654">
        <is>
          <t xml:space="preserve">Y</t>
        </is>
      </c>
      <c s="8" t="inlineStr" r="J18654">
        <is>
          <t xml:space="preserve"> Cook</t>
        </is>
      </c>
    </row>
    <row r="18655" ht="20.25" customHeight="0">
      <c s="5" t="inlineStr" r="A18655">
        <is>
          <t xml:space="preserve">X8130125</t>
        </is>
      </c>
      <c s="5" t="inlineStr" r="B18655">
        <is>
          <t xml:space="preserve">REMOVE EXISTING JUNCTION BOX</t>
        </is>
      </c>
      <c s="5" t="inlineStr" r="C18655">
        <is>
          <t xml:space="preserve">EACH   </t>
        </is>
      </c>
      <c s="6" r="D18655">
        <v>46.000</v>
      </c>
      <c s="7" r="E18655">
        <v>1</v>
      </c>
      <c s="8" t="inlineStr" r="F18655">
        <is>
          <t xml:space="preserve">62W87</t>
        </is>
      </c>
      <c s="8" t="inlineStr" r="G18655">
        <is>
          <t xml:space="preserve">205</t>
        </is>
      </c>
      <c s="9" r="H18655">
        <v>553.8200</v>
      </c>
      <c s="8" t="inlineStr" r="I18655">
        <is>
          <t xml:space="preserve"/>
        </is>
      </c>
      <c s="8" t="inlineStr" r="J18655">
        <is>
          <t xml:space="preserve"> Cook</t>
        </is>
      </c>
    </row>
    <row r="18656" ht="20.25" customHeight="0">
      <c s="5" t="inlineStr" r="A18656">
        <is>
          <t xml:space="preserve">X8130125</t>
        </is>
      </c>
      <c s="5" t="inlineStr" r="B18656">
        <is>
          <t xml:space="preserve">REMOVE EXISTING JUNCTION BOX</t>
        </is>
      </c>
      <c s="5" t="inlineStr" r="C18656">
        <is>
          <t xml:space="preserve">EACH   </t>
        </is>
      </c>
      <c s="6" r="D18656">
        <v>2.000</v>
      </c>
      <c s="7" r="E18656">
        <v>2</v>
      </c>
      <c s="8" t="inlineStr" r="F18656">
        <is>
          <t xml:space="preserve">64N98</t>
        </is>
      </c>
      <c s="8" t="inlineStr" r="G18656">
        <is>
          <t xml:space="preserve">057</t>
        </is>
      </c>
      <c s="9" r="H18656">
        <v>139.7900</v>
      </c>
      <c s="8" t="inlineStr" r="I18656">
        <is>
          <t xml:space="preserve">Y</t>
        </is>
      </c>
      <c s="8" t="inlineStr" r="J18656">
        <is>
          <t xml:space="preserve"> Ogle</t>
        </is>
      </c>
    </row>
    <row r="18657" ht="20.25" customHeight="0">
      <c s="5" t="inlineStr" r="A18657">
        <is>
          <t xml:space="preserve">X8130125</t>
        </is>
      </c>
      <c s="5" t="inlineStr" r="B18657">
        <is>
          <t xml:space="preserve">REMOVE EXISTING JUNCTION BOX</t>
        </is>
      </c>
      <c s="5" t="inlineStr" r="C18657">
        <is>
          <t xml:space="preserve">EACH   </t>
        </is>
      </c>
      <c s="6" r="D18657">
        <v>2.000</v>
      </c>
      <c s="7" r="E18657">
        <v>2</v>
      </c>
      <c s="8" t="inlineStr" r="F18657">
        <is>
          <t xml:space="preserve">64N98</t>
        </is>
      </c>
      <c s="8" t="inlineStr" r="G18657">
        <is>
          <t xml:space="preserve">057</t>
        </is>
      </c>
      <c s="9" r="H18657">
        <v>660.0000</v>
      </c>
      <c s="8" t="inlineStr" r="I18657">
        <is>
          <t xml:space="preserve"/>
        </is>
      </c>
      <c s="8" t="inlineStr" r="J18657">
        <is>
          <t xml:space="preserve"> Ogle</t>
        </is>
      </c>
    </row>
    <row r="18658" ht="20.25" customHeight="0">
      <c s="5" t="inlineStr" r="A18658">
        <is>
          <t xml:space="preserve">X8130125</t>
        </is>
      </c>
      <c s="5" t="inlineStr" r="B18658">
        <is>
          <t xml:space="preserve">REMOVE EXISTING JUNCTION BOX</t>
        </is>
      </c>
      <c s="5" t="inlineStr" r="C18658">
        <is>
          <t xml:space="preserve">EACH   </t>
        </is>
      </c>
      <c s="6" r="D18658">
        <v>2.000</v>
      </c>
      <c s="7" r="E18658">
        <v>2</v>
      </c>
      <c s="8" t="inlineStr" r="F18658">
        <is>
          <t xml:space="preserve">64N98</t>
        </is>
      </c>
      <c s="8" t="inlineStr" r="G18658">
        <is>
          <t xml:space="preserve">057</t>
        </is>
      </c>
      <c s="9" r="H18658">
        <v>680.0000</v>
      </c>
      <c s="8" t="inlineStr" r="I18658">
        <is>
          <t xml:space="preserve"/>
        </is>
      </c>
      <c s="8" t="inlineStr" r="J18658">
        <is>
          <t xml:space="preserve"> Ogle</t>
        </is>
      </c>
    </row>
    <row r="18659" ht="20.25" customHeight="0">
      <c s="5" t="inlineStr" r="A18659">
        <is>
          <t xml:space="preserve">X8140115</t>
        </is>
      </c>
      <c s="5" t="inlineStr" r="B18659">
        <is>
          <t xml:space="preserve">HANDHOLE TO BE ADJUSTED</t>
        </is>
      </c>
      <c s="5" t="inlineStr" r="C18659">
        <is>
          <t xml:space="preserve">EACH   </t>
        </is>
      </c>
      <c s="6" r="D18659">
        <v>7.000</v>
      </c>
      <c s="7" r="E18659">
        <v>5</v>
      </c>
      <c s="8" t="inlineStr" r="F18659">
        <is>
          <t xml:space="preserve">70991</t>
        </is>
      </c>
      <c s="8" t="inlineStr" r="G18659">
        <is>
          <t xml:space="preserve">094</t>
        </is>
      </c>
      <c s="9" r="H18659">
        <v>4000.0000</v>
      </c>
      <c s="8" t="inlineStr" r="I18659">
        <is>
          <t xml:space="preserve">Y</t>
        </is>
      </c>
      <c s="8" t="inlineStr" r="J18659">
        <is>
          <t xml:space="preserve"> Champaign</t>
        </is>
      </c>
    </row>
    <row r="18660" ht="20.25" customHeight="0">
      <c s="5" t="inlineStr" r="A18660">
        <is>
          <t xml:space="preserve">X8140115</t>
        </is>
      </c>
      <c s="5" t="inlineStr" r="B18660">
        <is>
          <t xml:space="preserve">HANDHOLE TO BE ADJUSTED</t>
        </is>
      </c>
      <c s="5" t="inlineStr" r="C18660">
        <is>
          <t xml:space="preserve">EACH   </t>
        </is>
      </c>
      <c s="6" r="D18660">
        <v>7.000</v>
      </c>
      <c s="7" r="E18660">
        <v>5</v>
      </c>
      <c s="8" t="inlineStr" r="F18660">
        <is>
          <t xml:space="preserve">70991</t>
        </is>
      </c>
      <c s="8" t="inlineStr" r="G18660">
        <is>
          <t xml:space="preserve">094</t>
        </is>
      </c>
      <c s="9" r="H18660">
        <v>3500.0000</v>
      </c>
      <c s="8" t="inlineStr" r="I18660">
        <is>
          <t xml:space="preserve"/>
        </is>
      </c>
      <c s="8" t="inlineStr" r="J18660">
        <is>
          <t xml:space="preserve"> Champaign</t>
        </is>
      </c>
    </row>
    <row r="18661" ht="20.25" customHeight="0">
      <c s="5" t="inlineStr" r="A18661">
        <is>
          <t xml:space="preserve">X8140238</t>
        </is>
      </c>
      <c s="5" t="inlineStr" r="B18661">
        <is>
          <t xml:space="preserve">REBUILD EXISTING DOUBLE HANDHOLE</t>
        </is>
      </c>
      <c s="5" t="inlineStr" r="C18661">
        <is>
          <t xml:space="preserve">EACH   </t>
        </is>
      </c>
      <c s="6" r="D18661">
        <v>1.000</v>
      </c>
      <c s="7" r="E18661">
        <v>1</v>
      </c>
      <c s="8" t="inlineStr" r="F18661">
        <is>
          <t xml:space="preserve">61L33</t>
        </is>
      </c>
      <c s="8" t="inlineStr" r="G18661">
        <is>
          <t xml:space="preserve">019</t>
        </is>
      </c>
      <c s="9" r="H18661">
        <v>7615.0000</v>
      </c>
      <c s="8" t="inlineStr" r="I18661">
        <is>
          <t xml:space="preserve">Y</t>
        </is>
      </c>
      <c s="8" t="inlineStr" r="J18661">
        <is>
          <t xml:space="preserve"> Cook</t>
        </is>
      </c>
    </row>
    <row r="18662" ht="20.25" customHeight="0">
      <c s="5" t="inlineStr" r="A18662">
        <is>
          <t xml:space="preserve">X8140238</t>
        </is>
      </c>
      <c s="5" t="inlineStr" r="B18662">
        <is>
          <t xml:space="preserve">REBUILD EXISTING DOUBLE HANDHOLE</t>
        </is>
      </c>
      <c s="5" t="inlineStr" r="C18662">
        <is>
          <t xml:space="preserve">EACH   </t>
        </is>
      </c>
      <c s="6" r="D18662">
        <v>1.000</v>
      </c>
      <c s="7" r="E18662">
        <v>1</v>
      </c>
      <c s="8" t="inlineStr" r="F18662">
        <is>
          <t xml:space="preserve">61L33</t>
        </is>
      </c>
      <c s="8" t="inlineStr" r="G18662">
        <is>
          <t xml:space="preserve">019</t>
        </is>
      </c>
      <c s="9" r="H18662">
        <v>7615.0000</v>
      </c>
      <c s="8" t="inlineStr" r="I18662">
        <is>
          <t xml:space="preserve"/>
        </is>
      </c>
      <c s="8" t="inlineStr" r="J18662">
        <is>
          <t xml:space="preserve"> Cook</t>
        </is>
      </c>
    </row>
    <row r="18663" ht="20.25" customHeight="0">
      <c s="5" t="inlineStr" r="A18663">
        <is>
          <t xml:space="preserve">X8140238</t>
        </is>
      </c>
      <c s="5" t="inlineStr" r="B18663">
        <is>
          <t xml:space="preserve">REBUILD EXISTING DOUBLE HANDHOLE</t>
        </is>
      </c>
      <c s="5" t="inlineStr" r="C18663">
        <is>
          <t xml:space="preserve">EACH   </t>
        </is>
      </c>
      <c s="6" r="D18663">
        <v>1.000</v>
      </c>
      <c s="7" r="E18663">
        <v>1</v>
      </c>
      <c s="8" t="inlineStr" r="F18663">
        <is>
          <t xml:space="preserve">61L33</t>
        </is>
      </c>
      <c s="8" t="inlineStr" r="G18663">
        <is>
          <t xml:space="preserve">019</t>
        </is>
      </c>
      <c s="9" r="H18663">
        <v>8100.0000</v>
      </c>
      <c s="8" t="inlineStr" r="I18663">
        <is>
          <t xml:space="preserve"/>
        </is>
      </c>
      <c s="8" t="inlineStr" r="J18663">
        <is>
          <t xml:space="preserve"> Cook</t>
        </is>
      </c>
    </row>
    <row r="18664" ht="20.25" customHeight="0">
      <c s="5" t="inlineStr" r="A18664">
        <is>
          <t xml:space="preserve">X8140238</t>
        </is>
      </c>
      <c s="5" t="inlineStr" r="B18664">
        <is>
          <t xml:space="preserve">REBUILD EXISTING DOUBLE HANDHOLE</t>
        </is>
      </c>
      <c s="5" t="inlineStr" r="C18664">
        <is>
          <t xml:space="preserve">EACH   </t>
        </is>
      </c>
      <c s="6" r="D18664">
        <v>4.000</v>
      </c>
      <c s="7" r="E18664">
        <v>1</v>
      </c>
      <c s="8" t="inlineStr" r="F18664">
        <is>
          <t xml:space="preserve">62T20</t>
        </is>
      </c>
      <c s="8" t="inlineStr" r="G18664">
        <is>
          <t xml:space="preserve">025</t>
        </is>
      </c>
      <c s="9" r="H18664">
        <v>3790.0000</v>
      </c>
      <c s="8" t="inlineStr" r="I18664">
        <is>
          <t xml:space="preserve">Y</t>
        </is>
      </c>
      <c s="8" t="inlineStr" r="J18664">
        <is>
          <t xml:space="preserve"> Cook</t>
        </is>
      </c>
    </row>
    <row r="18665" ht="20.25" customHeight="0">
      <c s="5" t="inlineStr" r="A18665">
        <is>
          <t xml:space="preserve">X8140238</t>
        </is>
      </c>
      <c s="5" t="inlineStr" r="B18665">
        <is>
          <t xml:space="preserve">REBUILD EXISTING DOUBLE HANDHOLE</t>
        </is>
      </c>
      <c s="5" t="inlineStr" r="C18665">
        <is>
          <t xml:space="preserve">EACH   </t>
        </is>
      </c>
      <c s="6" r="D18665">
        <v>4.000</v>
      </c>
      <c s="7" r="E18665">
        <v>1</v>
      </c>
      <c s="8" t="inlineStr" r="F18665">
        <is>
          <t xml:space="preserve">62T20</t>
        </is>
      </c>
      <c s="8" t="inlineStr" r="G18665">
        <is>
          <t xml:space="preserve">025</t>
        </is>
      </c>
      <c s="9" r="H18665">
        <v>4028.1000</v>
      </c>
      <c s="8" t="inlineStr" r="I18665">
        <is>
          <t xml:space="preserve"/>
        </is>
      </c>
      <c s="8" t="inlineStr" r="J18665">
        <is>
          <t xml:space="preserve"> Cook</t>
        </is>
      </c>
    </row>
    <row r="18666" ht="20.25" customHeight="0">
      <c s="5" t="inlineStr" r="A18666">
        <is>
          <t xml:space="preserve">X8140238</t>
        </is>
      </c>
      <c s="5" t="inlineStr" r="B18666">
        <is>
          <t xml:space="preserve">REBUILD EXISTING DOUBLE HANDHOLE</t>
        </is>
      </c>
      <c s="5" t="inlineStr" r="C18666">
        <is>
          <t xml:space="preserve">EACH   </t>
        </is>
      </c>
      <c s="6" r="D18666">
        <v>4.000</v>
      </c>
      <c s="7" r="E18666">
        <v>1</v>
      </c>
      <c s="8" t="inlineStr" r="F18666">
        <is>
          <t xml:space="preserve">62T20</t>
        </is>
      </c>
      <c s="8" t="inlineStr" r="G18666">
        <is>
          <t xml:space="preserve">025</t>
        </is>
      </c>
      <c s="9" r="H18666">
        <v>4360.0000</v>
      </c>
      <c s="8" t="inlineStr" r="I18666">
        <is>
          <t xml:space="preserve"/>
        </is>
      </c>
      <c s="8" t="inlineStr" r="J18666">
        <is>
          <t xml:space="preserve"> Cook</t>
        </is>
      </c>
    </row>
    <row r="18667" ht="20.25" customHeight="0">
      <c s="5" t="inlineStr" r="A18667">
        <is>
          <t xml:space="preserve">X8140238</t>
        </is>
      </c>
      <c s="5" t="inlineStr" r="B18667">
        <is>
          <t xml:space="preserve">REBUILD EXISTING DOUBLE HANDHOLE</t>
        </is>
      </c>
      <c s="5" t="inlineStr" r="C18667">
        <is>
          <t xml:space="preserve">EACH   </t>
        </is>
      </c>
      <c s="6" r="D18667">
        <v>4.000</v>
      </c>
      <c s="7" r="E18667">
        <v>1</v>
      </c>
      <c s="8" t="inlineStr" r="F18667">
        <is>
          <t xml:space="preserve">62T20</t>
        </is>
      </c>
      <c s="8" t="inlineStr" r="G18667">
        <is>
          <t xml:space="preserve">025</t>
        </is>
      </c>
      <c s="9" r="H18667">
        <v>5788.7100</v>
      </c>
      <c s="8" t="inlineStr" r="I18667">
        <is>
          <t xml:space="preserve"/>
        </is>
      </c>
      <c s="8" t="inlineStr" r="J18667">
        <is>
          <t xml:space="preserve"> Cook</t>
        </is>
      </c>
    </row>
    <row r="18668" ht="20.25" customHeight="0">
      <c s="5" t="inlineStr" r="A18668">
        <is>
          <t xml:space="preserve">X8140238</t>
        </is>
      </c>
      <c s="5" t="inlineStr" r="B18668">
        <is>
          <t xml:space="preserve">REBUILD EXISTING DOUBLE HANDHOLE</t>
        </is>
      </c>
      <c s="5" t="inlineStr" r="C18668">
        <is>
          <t xml:space="preserve">EACH   </t>
        </is>
      </c>
      <c s="6" r="D18668">
        <v>1.000</v>
      </c>
      <c s="7" r="E18668">
        <v>1</v>
      </c>
      <c s="8" t="inlineStr" r="F18668">
        <is>
          <t xml:space="preserve">62V56</t>
        </is>
      </c>
      <c s="8" t="inlineStr" r="G18668">
        <is>
          <t xml:space="preserve">034</t>
        </is>
      </c>
      <c s="9" r="H18668">
        <v>5021.7400</v>
      </c>
      <c s="8" t="inlineStr" r="I18668">
        <is>
          <t xml:space="preserve">Y</t>
        </is>
      </c>
      <c s="8" t="inlineStr" r="J18668">
        <is>
          <t xml:space="preserve"> Cook</t>
        </is>
      </c>
    </row>
    <row r="18669" ht="20.25" customHeight="0">
      <c s="5" t="inlineStr" r="A18669">
        <is>
          <t xml:space="preserve">X8140238</t>
        </is>
      </c>
      <c s="5" t="inlineStr" r="B18669">
        <is>
          <t xml:space="preserve">REBUILD EXISTING DOUBLE HANDHOLE</t>
        </is>
      </c>
      <c s="5" t="inlineStr" r="C18669">
        <is>
          <t xml:space="preserve">EACH   </t>
        </is>
      </c>
      <c s="6" r="D18669">
        <v>4.000</v>
      </c>
      <c s="7" r="E18669">
        <v>1</v>
      </c>
      <c s="8" t="inlineStr" r="F18669">
        <is>
          <t xml:space="preserve">62V61</t>
        </is>
      </c>
      <c s="8" t="inlineStr" r="G18669">
        <is>
          <t xml:space="preserve">035</t>
        </is>
      </c>
      <c s="9" r="H18669">
        <v>4280.7400</v>
      </c>
      <c s="8" t="inlineStr" r="I18669">
        <is>
          <t xml:space="preserve">Y</t>
        </is>
      </c>
      <c s="8" t="inlineStr" r="J18669">
        <is>
          <t xml:space="preserve"> Cook</t>
        </is>
      </c>
    </row>
    <row r="18670" ht="20.25" customHeight="0">
      <c s="5" t="inlineStr" r="A18670">
        <is>
          <t xml:space="preserve">X8140238</t>
        </is>
      </c>
      <c s="5" t="inlineStr" r="B18670">
        <is>
          <t xml:space="preserve">REBUILD EXISTING DOUBLE HANDHOLE</t>
        </is>
      </c>
      <c s="5" t="inlineStr" r="C18670">
        <is>
          <t xml:space="preserve">EACH   </t>
        </is>
      </c>
      <c s="6" r="D18670">
        <v>4.000</v>
      </c>
      <c s="7" r="E18670">
        <v>1</v>
      </c>
      <c s="8" t="inlineStr" r="F18670">
        <is>
          <t xml:space="preserve">62V61</t>
        </is>
      </c>
      <c s="8" t="inlineStr" r="G18670">
        <is>
          <t xml:space="preserve">035</t>
        </is>
      </c>
      <c s="9" r="H18670">
        <v>8023.7600</v>
      </c>
      <c s="8" t="inlineStr" r="I18670">
        <is>
          <t xml:space="preserve"/>
        </is>
      </c>
      <c s="8" t="inlineStr" r="J18670">
        <is>
          <t xml:space="preserve"> Cook</t>
        </is>
      </c>
    </row>
    <row r="18671" ht="20.25" customHeight="0">
      <c s="5" t="inlineStr" r="A18671">
        <is>
          <t xml:space="preserve">X8140238</t>
        </is>
      </c>
      <c s="5" t="inlineStr" r="B18671">
        <is>
          <t xml:space="preserve">REBUILD EXISTING DOUBLE HANDHOLE</t>
        </is>
      </c>
      <c s="5" t="inlineStr" r="C18671">
        <is>
          <t xml:space="preserve">EACH   </t>
        </is>
      </c>
      <c s="6" r="D18671">
        <v>4.000</v>
      </c>
      <c s="7" r="E18671">
        <v>1</v>
      </c>
      <c s="8" t="inlineStr" r="F18671">
        <is>
          <t xml:space="preserve">62V61</t>
        </is>
      </c>
      <c s="8" t="inlineStr" r="G18671">
        <is>
          <t xml:space="preserve">035</t>
        </is>
      </c>
      <c s="9" r="H18671">
        <v>18280.0000</v>
      </c>
      <c s="8" t="inlineStr" r="I18671">
        <is>
          <t xml:space="preserve"/>
        </is>
      </c>
      <c s="8" t="inlineStr" r="J18671">
        <is>
          <t xml:space="preserve"> Cook</t>
        </is>
      </c>
    </row>
    <row r="18672" ht="20.25" customHeight="0">
      <c s="5" t="inlineStr" r="A18672">
        <is>
          <t xml:space="preserve">X8161000</t>
        </is>
      </c>
      <c s="5" t="inlineStr" r="B18672">
        <is>
          <t xml:space="preserve">EXPOSE AND RELOCATE EXISTING UNIT DUCT</t>
        </is>
      </c>
      <c s="5" t="inlineStr" r="C18672">
        <is>
          <t xml:space="preserve">FOOT   </t>
        </is>
      </c>
      <c s="6" r="D18672">
        <v>80.000</v>
      </c>
      <c s="7" r="E18672">
        <v>1</v>
      </c>
      <c s="8" t="inlineStr" r="F18672">
        <is>
          <t xml:space="preserve">62V37</t>
        </is>
      </c>
      <c s="8" t="inlineStr" r="G18672">
        <is>
          <t xml:space="preserve">029</t>
        </is>
      </c>
      <c s="9" r="H18672">
        <v>37.2500</v>
      </c>
      <c s="8" t="inlineStr" r="I18672">
        <is>
          <t xml:space="preserve">Y</t>
        </is>
      </c>
      <c s="8" t="inlineStr" r="J18672">
        <is>
          <t xml:space="preserve"> Kane</t>
        </is>
      </c>
    </row>
    <row r="18673" ht="20.25" customHeight="0">
      <c s="5" t="inlineStr" r="A18673">
        <is>
          <t xml:space="preserve">X8161000</t>
        </is>
      </c>
      <c s="5" t="inlineStr" r="B18673">
        <is>
          <t xml:space="preserve">EXPOSE AND RELOCATE EXISTING UNIT DUCT</t>
        </is>
      </c>
      <c s="5" t="inlineStr" r="C18673">
        <is>
          <t xml:space="preserve">FOOT   </t>
        </is>
      </c>
      <c s="6" r="D18673">
        <v>80.000</v>
      </c>
      <c s="7" r="E18673">
        <v>1</v>
      </c>
      <c s="8" t="inlineStr" r="F18673">
        <is>
          <t xml:space="preserve">62V37</t>
        </is>
      </c>
      <c s="8" t="inlineStr" r="G18673">
        <is>
          <t xml:space="preserve">029</t>
        </is>
      </c>
      <c s="9" r="H18673">
        <v>37.2500</v>
      </c>
      <c s="8" t="inlineStr" r="I18673">
        <is>
          <t xml:space="preserve"/>
        </is>
      </c>
      <c s="8" t="inlineStr" r="J18673">
        <is>
          <t xml:space="preserve"> Kane</t>
        </is>
      </c>
    </row>
    <row r="18674" ht="20.25" customHeight="0">
      <c s="5" t="inlineStr" r="A18674">
        <is>
          <t xml:space="preserve">X8161000</t>
        </is>
      </c>
      <c s="5" t="inlineStr" r="B18674">
        <is>
          <t xml:space="preserve">EXPOSE AND RELOCATE EXISTING UNIT DUCT</t>
        </is>
      </c>
      <c s="5" t="inlineStr" r="C18674">
        <is>
          <t xml:space="preserve">FOOT   </t>
        </is>
      </c>
      <c s="6" r="D18674">
        <v>80.000</v>
      </c>
      <c s="7" r="E18674">
        <v>1</v>
      </c>
      <c s="8" t="inlineStr" r="F18674">
        <is>
          <t xml:space="preserve">62V37</t>
        </is>
      </c>
      <c s="8" t="inlineStr" r="G18674">
        <is>
          <t xml:space="preserve">029</t>
        </is>
      </c>
      <c s="9" r="H18674">
        <v>37.2500</v>
      </c>
      <c s="8" t="inlineStr" r="I18674">
        <is>
          <t xml:space="preserve"/>
        </is>
      </c>
      <c s="8" t="inlineStr" r="J18674">
        <is>
          <t xml:space="preserve"> Kane</t>
        </is>
      </c>
    </row>
    <row r="18675" ht="20.25" customHeight="0">
      <c s="5" t="inlineStr" r="A18675">
        <is>
          <t xml:space="preserve">X8180064</t>
        </is>
      </c>
      <c s="5" t="inlineStr" r="B18675">
        <is>
          <t xml:space="preserve">AERIAL CABLE REMOVAL</t>
        </is>
      </c>
      <c s="5" t="inlineStr" r="C18675">
        <is>
          <t xml:space="preserve">FOOT   </t>
        </is>
      </c>
      <c s="6" r="D18675">
        <v>125.000</v>
      </c>
      <c s="7" r="E18675">
        <v>5</v>
      </c>
      <c s="8" t="inlineStr" r="F18675">
        <is>
          <t xml:space="preserve">46945</t>
        </is>
      </c>
      <c s="8" t="inlineStr" r="G18675">
        <is>
          <t xml:space="preserve">008</t>
        </is>
      </c>
      <c s="9" r="H18675">
        <v>10.0000</v>
      </c>
      <c s="8" t="inlineStr" r="I18675">
        <is>
          <t xml:space="preserve">Y</t>
        </is>
      </c>
      <c s="8" t="inlineStr" r="J18675">
        <is>
          <t xml:space="preserve"> Douglas</t>
        </is>
      </c>
    </row>
    <row r="18676" ht="20.25" customHeight="0">
      <c s="5" t="inlineStr" r="A18676">
        <is>
          <t xml:space="preserve">X8210003</t>
        </is>
      </c>
      <c s="5" t="inlineStr" r="B18676">
        <is>
          <t xml:space="preserve">LUMINAIRE, LED, ROADWAY, REPLACEMENT, OUTPUT DESIGNATION G</t>
        </is>
      </c>
      <c s="5" t="inlineStr" r="C18676">
        <is>
          <t xml:space="preserve">EACH   </t>
        </is>
      </c>
      <c s="6" r="D18676">
        <v>129.000</v>
      </c>
      <c s="7" r="E18676">
        <v>1</v>
      </c>
      <c s="8" t="inlineStr" r="F18676">
        <is>
          <t xml:space="preserve">62W87</t>
        </is>
      </c>
      <c s="8" t="inlineStr" r="G18676">
        <is>
          <t xml:space="preserve">205</t>
        </is>
      </c>
      <c s="9" r="H18676">
        <v>1325.0000</v>
      </c>
      <c s="8" t="inlineStr" r="I18676">
        <is>
          <t xml:space="preserve">Y</t>
        </is>
      </c>
      <c s="8" t="inlineStr" r="J18676">
        <is>
          <t xml:space="preserve"> Cook</t>
        </is>
      </c>
    </row>
    <row r="18677" ht="20.25" customHeight="0">
      <c s="5" t="inlineStr" r="A18677">
        <is>
          <t xml:space="preserve">X8210003</t>
        </is>
      </c>
      <c s="5" t="inlineStr" r="B18677">
        <is>
          <t xml:space="preserve">LUMINAIRE, LED, ROADWAY, REPLACEMENT, OUTPUT DESIGNATION G</t>
        </is>
      </c>
      <c s="5" t="inlineStr" r="C18677">
        <is>
          <t xml:space="preserve">EACH   </t>
        </is>
      </c>
      <c s="6" r="D18677">
        <v>129.000</v>
      </c>
      <c s="7" r="E18677">
        <v>1</v>
      </c>
      <c s="8" t="inlineStr" r="F18677">
        <is>
          <t xml:space="preserve">62W87</t>
        </is>
      </c>
      <c s="8" t="inlineStr" r="G18677">
        <is>
          <t xml:space="preserve">205</t>
        </is>
      </c>
      <c s="9" r="H18677">
        <v>1256.3200</v>
      </c>
      <c s="8" t="inlineStr" r="I18677">
        <is>
          <t xml:space="preserve"/>
        </is>
      </c>
      <c s="8" t="inlineStr" r="J18677">
        <is>
          <t xml:space="preserve"> Cook</t>
        </is>
      </c>
    </row>
    <row r="18678" ht="20.25" customHeight="0">
      <c s="5" t="inlineStr" r="A18678">
        <is>
          <t xml:space="preserve">X8210007</t>
        </is>
      </c>
      <c s="5" t="inlineStr" r="B18678">
        <is>
          <t xml:space="preserve">LUMINAIRE, LED, ROADWAY, REPLACEMENT, OUTPUT DESIGNATION H</t>
        </is>
      </c>
      <c s="5" t="inlineStr" r="C18678">
        <is>
          <t xml:space="preserve">EACH   </t>
        </is>
      </c>
      <c s="6" r="D18678">
        <v>112.000</v>
      </c>
      <c s="7" r="E18678">
        <v>1</v>
      </c>
      <c s="8" t="inlineStr" r="F18678">
        <is>
          <t xml:space="preserve">62W87</t>
        </is>
      </c>
      <c s="8" t="inlineStr" r="G18678">
        <is>
          <t xml:space="preserve">205</t>
        </is>
      </c>
      <c s="9" r="H18678">
        <v>1350.0000</v>
      </c>
      <c s="8" t="inlineStr" r="I18678">
        <is>
          <t xml:space="preserve">Y</t>
        </is>
      </c>
      <c s="8" t="inlineStr" r="J18678">
        <is>
          <t xml:space="preserve"> Cook</t>
        </is>
      </c>
    </row>
    <row r="18679" ht="20.25" customHeight="0">
      <c s="5" t="inlineStr" r="A18679">
        <is>
          <t xml:space="preserve">X8210007</t>
        </is>
      </c>
      <c s="5" t="inlineStr" r="B18679">
        <is>
          <t xml:space="preserve">LUMINAIRE, LED, ROADWAY, REPLACEMENT, OUTPUT DESIGNATION H</t>
        </is>
      </c>
      <c s="5" t="inlineStr" r="C18679">
        <is>
          <t xml:space="preserve">EACH   </t>
        </is>
      </c>
      <c s="6" r="D18679">
        <v>112.000</v>
      </c>
      <c s="7" r="E18679">
        <v>1</v>
      </c>
      <c s="8" t="inlineStr" r="F18679">
        <is>
          <t xml:space="preserve">62W87</t>
        </is>
      </c>
      <c s="8" t="inlineStr" r="G18679">
        <is>
          <t xml:space="preserve">205</t>
        </is>
      </c>
      <c s="9" r="H18679">
        <v>1298.0200</v>
      </c>
      <c s="8" t="inlineStr" r="I18679">
        <is>
          <t xml:space="preserve"/>
        </is>
      </c>
      <c s="8" t="inlineStr" r="J18679">
        <is>
          <t xml:space="preserve"> Cook</t>
        </is>
      </c>
    </row>
    <row r="18680" ht="20.25" customHeight="0">
      <c s="5" t="inlineStr" r="A18680">
        <is>
          <t xml:space="preserve">X8211002</t>
        </is>
      </c>
      <c s="5" t="inlineStr" r="B18680">
        <is>
          <t xml:space="preserve">PROTECT AND MAINTAIN EXISTING UNDERPASS LUMINAIRE</t>
        </is>
      </c>
      <c s="5" t="inlineStr" r="C18680">
        <is>
          <t xml:space="preserve">L SUM  </t>
        </is>
      </c>
      <c s="6" r="D18680">
        <v>1.000</v>
      </c>
      <c s="7" r="E18680">
        <v>1</v>
      </c>
      <c s="8" t="inlineStr" r="F18680">
        <is>
          <t xml:space="preserve">62W87</t>
        </is>
      </c>
      <c s="8" t="inlineStr" r="G18680">
        <is>
          <t xml:space="preserve">205</t>
        </is>
      </c>
      <c s="9" r="H18680">
        <v>11500.0000</v>
      </c>
      <c s="8" t="inlineStr" r="I18680">
        <is>
          <t xml:space="preserve">Y</t>
        </is>
      </c>
      <c s="8" t="inlineStr" r="J18680">
        <is>
          <t xml:space="preserve"> Cook</t>
        </is>
      </c>
    </row>
    <row r="18681" ht="20.25" customHeight="0">
      <c s="5" t="inlineStr" r="A18681">
        <is>
          <t xml:space="preserve">X8211002</t>
        </is>
      </c>
      <c s="5" t="inlineStr" r="B18681">
        <is>
          <t xml:space="preserve">PROTECT AND MAINTAIN EXISTING UNDERPASS LUMINAIRE</t>
        </is>
      </c>
      <c s="5" t="inlineStr" r="C18681">
        <is>
          <t xml:space="preserve">L SUM  </t>
        </is>
      </c>
      <c s="6" r="D18681">
        <v>1.000</v>
      </c>
      <c s="7" r="E18681">
        <v>1</v>
      </c>
      <c s="8" t="inlineStr" r="F18681">
        <is>
          <t xml:space="preserve">62W87</t>
        </is>
      </c>
      <c s="8" t="inlineStr" r="G18681">
        <is>
          <t xml:space="preserve">205</t>
        </is>
      </c>
      <c s="9" r="H18681">
        <v>11076.3000</v>
      </c>
      <c s="8" t="inlineStr" r="I18681">
        <is>
          <t xml:space="preserve"/>
        </is>
      </c>
      <c s="8" t="inlineStr" r="J18681">
        <is>
          <t xml:space="preserve"> Cook</t>
        </is>
      </c>
    </row>
    <row r="18682" ht="20.25" customHeight="0">
      <c s="5" t="inlineStr" r="A18682">
        <is>
          <t xml:space="preserve">X8211002</t>
        </is>
      </c>
      <c s="5" t="inlineStr" r="B18682">
        <is>
          <t xml:space="preserve">PROTECT AND MAINTAIN EXISTING UNDERPASS LUMINAIRE</t>
        </is>
      </c>
      <c s="5" t="inlineStr" r="C18682">
        <is>
          <t xml:space="preserve">L SUM  </t>
        </is>
      </c>
      <c s="6" r="D18682">
        <v>1.000</v>
      </c>
      <c s="7" r="E18682">
        <v>1</v>
      </c>
      <c s="8" t="inlineStr" r="F18682">
        <is>
          <t xml:space="preserve">62X40</t>
        </is>
      </c>
      <c s="8" t="inlineStr" r="G18682">
        <is>
          <t xml:space="preserve">050</t>
        </is>
      </c>
      <c s="9" r="H18682">
        <v>25000.0000</v>
      </c>
      <c s="8" t="inlineStr" r="I18682">
        <is>
          <t xml:space="preserve">Y</t>
        </is>
      </c>
      <c s="8" t="inlineStr" r="J18682">
        <is>
          <t xml:space="preserve"> Cook</t>
        </is>
      </c>
    </row>
    <row r="18683" ht="20.25" customHeight="0">
      <c s="5" t="inlineStr" r="A18683">
        <is>
          <t xml:space="preserve">X8211002</t>
        </is>
      </c>
      <c s="5" t="inlineStr" r="B18683">
        <is>
          <t xml:space="preserve">PROTECT AND MAINTAIN EXISTING UNDERPASS LUMINAIRE</t>
        </is>
      </c>
      <c s="5" t="inlineStr" r="C18683">
        <is>
          <t xml:space="preserve">L SUM  </t>
        </is>
      </c>
      <c s="6" r="D18683">
        <v>1.000</v>
      </c>
      <c s="7" r="E18683">
        <v>1</v>
      </c>
      <c s="8" t="inlineStr" r="F18683">
        <is>
          <t xml:space="preserve">62X40</t>
        </is>
      </c>
      <c s="8" t="inlineStr" r="G18683">
        <is>
          <t xml:space="preserve">050</t>
        </is>
      </c>
      <c s="9" r="H18683">
        <v>7500.0000</v>
      </c>
      <c s="8" t="inlineStr" r="I18683">
        <is>
          <t xml:space="preserve"/>
        </is>
      </c>
      <c s="8" t="inlineStr" r="J18683">
        <is>
          <t xml:space="preserve"> Cook</t>
        </is>
      </c>
    </row>
    <row r="18684" ht="20.25" customHeight="0">
      <c s="5" t="inlineStr" r="A18684">
        <is>
          <t xml:space="preserve">X8211002</t>
        </is>
      </c>
      <c s="5" t="inlineStr" r="B18684">
        <is>
          <t xml:space="preserve">PROTECT AND MAINTAIN EXISTING UNDERPASS LUMINAIRE</t>
        </is>
      </c>
      <c s="5" t="inlineStr" r="C18684">
        <is>
          <t xml:space="preserve">L SUM  </t>
        </is>
      </c>
      <c s="6" r="D18684">
        <v>1.000</v>
      </c>
      <c s="7" r="E18684">
        <v>1</v>
      </c>
      <c s="8" t="inlineStr" r="F18684">
        <is>
          <t xml:space="preserve">62X40</t>
        </is>
      </c>
      <c s="8" t="inlineStr" r="G18684">
        <is>
          <t xml:space="preserve">050</t>
        </is>
      </c>
      <c s="9" r="H18684">
        <v>25000.0000</v>
      </c>
      <c s="8" t="inlineStr" r="I18684">
        <is>
          <t xml:space="preserve"/>
        </is>
      </c>
      <c s="8" t="inlineStr" r="J18684">
        <is>
          <t xml:space="preserve"> Cook</t>
        </is>
      </c>
    </row>
    <row r="18685" ht="20.25" customHeight="0">
      <c s="5" t="inlineStr" r="A18685">
        <is>
          <t xml:space="preserve">X8211002</t>
        </is>
      </c>
      <c s="5" t="inlineStr" r="B18685">
        <is>
          <t xml:space="preserve">PROTECT AND MAINTAIN EXISTING UNDERPASS LUMINAIRE</t>
        </is>
      </c>
      <c s="5" t="inlineStr" r="C18685">
        <is>
          <t xml:space="preserve">L SUM  </t>
        </is>
      </c>
      <c s="6" r="D18685">
        <v>1.000</v>
      </c>
      <c s="7" r="E18685">
        <v>1</v>
      </c>
      <c s="8" t="inlineStr" r="F18685">
        <is>
          <t xml:space="preserve">62X40</t>
        </is>
      </c>
      <c s="8" t="inlineStr" r="G18685">
        <is>
          <t xml:space="preserve">050</t>
        </is>
      </c>
      <c s="9" r="H18685">
        <v>40000.0000</v>
      </c>
      <c s="8" t="inlineStr" r="I18685">
        <is>
          <t xml:space="preserve"/>
        </is>
      </c>
      <c s="8" t="inlineStr" r="J18685">
        <is>
          <t xml:space="preserve"> Cook</t>
        </is>
      </c>
    </row>
    <row r="18686" ht="20.25" customHeight="0">
      <c s="5" t="inlineStr" r="A18686">
        <is>
          <t xml:space="preserve">X8211008</t>
        </is>
      </c>
      <c s="5" t="inlineStr" r="B18686">
        <is>
          <t xml:space="preserve">TEMPORARY LUMINAIRE, LED, ROADWAY, OUTPUT DESIGNATION H</t>
        </is>
      </c>
      <c s="5" t="inlineStr" r="C18686">
        <is>
          <t xml:space="preserve">EACH   </t>
        </is>
      </c>
      <c s="6" r="D18686">
        <v>16.000</v>
      </c>
      <c s="7" r="E18686">
        <v>1</v>
      </c>
      <c s="8" t="inlineStr" r="F18686">
        <is>
          <t xml:space="preserve">62X94</t>
        </is>
      </c>
      <c s="8" t="inlineStr" r="G18686">
        <is>
          <t xml:space="preserve">170</t>
        </is>
      </c>
      <c s="9" r="H18686">
        <v>672.4800</v>
      </c>
      <c s="8" t="inlineStr" r="I18686">
        <is>
          <t xml:space="preserve">Y</t>
        </is>
      </c>
      <c s="8" t="inlineStr" r="J18686">
        <is>
          <t xml:space="preserve"> McHenry</t>
        </is>
      </c>
    </row>
    <row r="18687" ht="20.25" customHeight="0">
      <c s="5" t="inlineStr" r="A18687">
        <is>
          <t xml:space="preserve">X8211008</t>
        </is>
      </c>
      <c s="5" t="inlineStr" r="B18687">
        <is>
          <t xml:space="preserve">TEMPORARY LUMINAIRE, LED, ROADWAY, OUTPUT DESIGNATION H</t>
        </is>
      </c>
      <c s="5" t="inlineStr" r="C18687">
        <is>
          <t xml:space="preserve">EACH   </t>
        </is>
      </c>
      <c s="6" r="D18687">
        <v>16.000</v>
      </c>
      <c s="7" r="E18687">
        <v>1</v>
      </c>
      <c s="8" t="inlineStr" r="F18687">
        <is>
          <t xml:space="preserve">62X94</t>
        </is>
      </c>
      <c s="8" t="inlineStr" r="G18687">
        <is>
          <t xml:space="preserve">170</t>
        </is>
      </c>
      <c s="9" r="H18687">
        <v>672.4800</v>
      </c>
      <c s="8" t="inlineStr" r="I18687">
        <is>
          <t xml:space="preserve"/>
        </is>
      </c>
      <c s="8" t="inlineStr" r="J18687">
        <is>
          <t xml:space="preserve"> McHenry</t>
        </is>
      </c>
    </row>
    <row r="18688" ht="20.25" customHeight="0">
      <c s="5" t="inlineStr" r="A18688">
        <is>
          <t xml:space="preserve">X8211008</t>
        </is>
      </c>
      <c s="5" t="inlineStr" r="B18688">
        <is>
          <t xml:space="preserve">TEMPORARY LUMINAIRE, LED, ROADWAY, OUTPUT DESIGNATION H</t>
        </is>
      </c>
      <c s="5" t="inlineStr" r="C18688">
        <is>
          <t xml:space="preserve">EACH   </t>
        </is>
      </c>
      <c s="6" r="D18688">
        <v>16.000</v>
      </c>
      <c s="7" r="E18688">
        <v>1</v>
      </c>
      <c s="8" t="inlineStr" r="F18688">
        <is>
          <t xml:space="preserve">62X94</t>
        </is>
      </c>
      <c s="8" t="inlineStr" r="G18688">
        <is>
          <t xml:space="preserve">170</t>
        </is>
      </c>
      <c s="9" r="H18688">
        <v>672.4800</v>
      </c>
      <c s="8" t="inlineStr" r="I18688">
        <is>
          <t xml:space="preserve"/>
        </is>
      </c>
      <c s="8" t="inlineStr" r="J18688">
        <is>
          <t xml:space="preserve"> McHenry</t>
        </is>
      </c>
    </row>
    <row r="18689" ht="20.25" customHeight="0">
      <c s="5" t="inlineStr" r="A18689">
        <is>
          <t xml:space="preserve">X8211008</t>
        </is>
      </c>
      <c s="5" t="inlineStr" r="B18689">
        <is>
          <t xml:space="preserve">TEMPORARY LUMINAIRE, LED, ROADWAY, OUTPUT DESIGNATION H</t>
        </is>
      </c>
      <c s="5" t="inlineStr" r="C18689">
        <is>
          <t xml:space="preserve">EACH   </t>
        </is>
      </c>
      <c s="6" r="D18689">
        <v>16.000</v>
      </c>
      <c s="7" r="E18689">
        <v>1</v>
      </c>
      <c s="8" t="inlineStr" r="F18689">
        <is>
          <t xml:space="preserve">62X94</t>
        </is>
      </c>
      <c s="8" t="inlineStr" r="G18689">
        <is>
          <t xml:space="preserve">170</t>
        </is>
      </c>
      <c s="9" r="H18689">
        <v>1268.6900</v>
      </c>
      <c s="8" t="inlineStr" r="I18689">
        <is>
          <t xml:space="preserve"/>
        </is>
      </c>
      <c s="8" t="inlineStr" r="J18689">
        <is>
          <t xml:space="preserve"> McHenry</t>
        </is>
      </c>
    </row>
    <row r="18690" ht="20.25" customHeight="0">
      <c s="5" t="inlineStr" r="A18690">
        <is>
          <t xml:space="preserve">X8211009</t>
        </is>
      </c>
      <c s="5" t="inlineStr" r="B18690">
        <is>
          <t xml:space="preserve">TEMPORARY LUMINAIRE, LED, ROADWAY, OUTPUT DESIGNATION I</t>
        </is>
      </c>
      <c s="5" t="inlineStr" r="C18690">
        <is>
          <t xml:space="preserve">EACH   </t>
        </is>
      </c>
      <c s="6" r="D18690">
        <v>8.000</v>
      </c>
      <c s="7" r="E18690">
        <v>1</v>
      </c>
      <c s="8" t="inlineStr" r="F18690">
        <is>
          <t xml:space="preserve">62X94</t>
        </is>
      </c>
      <c s="8" t="inlineStr" r="G18690">
        <is>
          <t xml:space="preserve">170</t>
        </is>
      </c>
      <c s="9" r="H18690">
        <v>672.4800</v>
      </c>
      <c s="8" t="inlineStr" r="I18690">
        <is>
          <t xml:space="preserve">Y</t>
        </is>
      </c>
      <c s="8" t="inlineStr" r="J18690">
        <is>
          <t xml:space="preserve"> McHenry</t>
        </is>
      </c>
    </row>
    <row r="18691" ht="20.25" customHeight="0">
      <c s="5" t="inlineStr" r="A18691">
        <is>
          <t xml:space="preserve">X8211009</t>
        </is>
      </c>
      <c s="5" t="inlineStr" r="B18691">
        <is>
          <t xml:space="preserve">TEMPORARY LUMINAIRE, LED, ROADWAY, OUTPUT DESIGNATION I</t>
        </is>
      </c>
      <c s="5" t="inlineStr" r="C18691">
        <is>
          <t xml:space="preserve">EACH   </t>
        </is>
      </c>
      <c s="6" r="D18691">
        <v>8.000</v>
      </c>
      <c s="7" r="E18691">
        <v>1</v>
      </c>
      <c s="8" t="inlineStr" r="F18691">
        <is>
          <t xml:space="preserve">62X94</t>
        </is>
      </c>
      <c s="8" t="inlineStr" r="G18691">
        <is>
          <t xml:space="preserve">170</t>
        </is>
      </c>
      <c s="9" r="H18691">
        <v>672.4800</v>
      </c>
      <c s="8" t="inlineStr" r="I18691">
        <is>
          <t xml:space="preserve"/>
        </is>
      </c>
      <c s="8" t="inlineStr" r="J18691">
        <is>
          <t xml:space="preserve"> McHenry</t>
        </is>
      </c>
    </row>
    <row r="18692" ht="20.25" customHeight="0">
      <c s="5" t="inlineStr" r="A18692">
        <is>
          <t xml:space="preserve">X8211009</t>
        </is>
      </c>
      <c s="5" t="inlineStr" r="B18692">
        <is>
          <t xml:space="preserve">TEMPORARY LUMINAIRE, LED, ROADWAY, OUTPUT DESIGNATION I</t>
        </is>
      </c>
      <c s="5" t="inlineStr" r="C18692">
        <is>
          <t xml:space="preserve">EACH   </t>
        </is>
      </c>
      <c s="6" r="D18692">
        <v>8.000</v>
      </c>
      <c s="7" r="E18692">
        <v>1</v>
      </c>
      <c s="8" t="inlineStr" r="F18692">
        <is>
          <t xml:space="preserve">62X94</t>
        </is>
      </c>
      <c s="8" t="inlineStr" r="G18692">
        <is>
          <t xml:space="preserve">170</t>
        </is>
      </c>
      <c s="9" r="H18692">
        <v>672.4800</v>
      </c>
      <c s="8" t="inlineStr" r="I18692">
        <is>
          <t xml:space="preserve"/>
        </is>
      </c>
      <c s="8" t="inlineStr" r="J18692">
        <is>
          <t xml:space="preserve"> McHenry</t>
        </is>
      </c>
    </row>
    <row r="18693" ht="20.25" customHeight="0">
      <c s="5" t="inlineStr" r="A18693">
        <is>
          <t xml:space="preserve">X8211009</t>
        </is>
      </c>
      <c s="5" t="inlineStr" r="B18693">
        <is>
          <t xml:space="preserve">TEMPORARY LUMINAIRE, LED, ROADWAY, OUTPUT DESIGNATION I</t>
        </is>
      </c>
      <c s="5" t="inlineStr" r="C18693">
        <is>
          <t xml:space="preserve">EACH   </t>
        </is>
      </c>
      <c s="6" r="D18693">
        <v>8.000</v>
      </c>
      <c s="7" r="E18693">
        <v>1</v>
      </c>
      <c s="8" t="inlineStr" r="F18693">
        <is>
          <t xml:space="preserve">62X94</t>
        </is>
      </c>
      <c s="8" t="inlineStr" r="G18693">
        <is>
          <t xml:space="preserve">170</t>
        </is>
      </c>
      <c s="9" r="H18693">
        <v>1268.6900</v>
      </c>
      <c s="8" t="inlineStr" r="I18693">
        <is>
          <t xml:space="preserve"/>
        </is>
      </c>
      <c s="8" t="inlineStr" r="J18693">
        <is>
          <t xml:space="preserve"> McHenry</t>
        </is>
      </c>
    </row>
    <row r="18694" ht="20.25" customHeight="0">
      <c s="5" t="inlineStr" r="A18694">
        <is>
          <t xml:space="preserve">X8250060</t>
        </is>
      </c>
      <c s="5" t="inlineStr" r="B18694">
        <is>
          <t xml:space="preserve">TEMPORARY LIGHTING CONTROLLER</t>
        </is>
      </c>
      <c s="5" t="inlineStr" r="C18694">
        <is>
          <t xml:space="preserve">EACH   </t>
        </is>
      </c>
      <c s="6" r="D18694">
        <v>1.000</v>
      </c>
      <c s="7" r="E18694">
        <v>1</v>
      </c>
      <c s="8" t="inlineStr" r="F18694">
        <is>
          <t xml:space="preserve">62X94</t>
        </is>
      </c>
      <c s="8" t="inlineStr" r="G18694">
        <is>
          <t xml:space="preserve">170</t>
        </is>
      </c>
      <c s="9" r="H18694">
        <v>8024.7900</v>
      </c>
      <c s="8" t="inlineStr" r="I18694">
        <is>
          <t xml:space="preserve">Y</t>
        </is>
      </c>
      <c s="8" t="inlineStr" r="J18694">
        <is>
          <t xml:space="preserve"> McHenry</t>
        </is>
      </c>
    </row>
    <row r="18695" ht="20.25" customHeight="0">
      <c s="5" t="inlineStr" r="A18695">
        <is>
          <t xml:space="preserve">X8250060</t>
        </is>
      </c>
      <c s="5" t="inlineStr" r="B18695">
        <is>
          <t xml:space="preserve">TEMPORARY LIGHTING CONTROLLER</t>
        </is>
      </c>
      <c s="5" t="inlineStr" r="C18695">
        <is>
          <t xml:space="preserve">EACH   </t>
        </is>
      </c>
      <c s="6" r="D18695">
        <v>1.000</v>
      </c>
      <c s="7" r="E18695">
        <v>1</v>
      </c>
      <c s="8" t="inlineStr" r="F18695">
        <is>
          <t xml:space="preserve">62X94</t>
        </is>
      </c>
      <c s="8" t="inlineStr" r="G18695">
        <is>
          <t xml:space="preserve">170</t>
        </is>
      </c>
      <c s="9" r="H18695">
        <v>8024.7900</v>
      </c>
      <c s="8" t="inlineStr" r="I18695">
        <is>
          <t xml:space="preserve"/>
        </is>
      </c>
      <c s="8" t="inlineStr" r="J18695">
        <is>
          <t xml:space="preserve"> McHenry</t>
        </is>
      </c>
    </row>
    <row r="18696" ht="20.25" customHeight="0">
      <c s="5" t="inlineStr" r="A18696">
        <is>
          <t xml:space="preserve">X8250060</t>
        </is>
      </c>
      <c s="5" t="inlineStr" r="B18696">
        <is>
          <t xml:space="preserve">TEMPORARY LIGHTING CONTROLLER</t>
        </is>
      </c>
      <c s="5" t="inlineStr" r="C18696">
        <is>
          <t xml:space="preserve">EACH   </t>
        </is>
      </c>
      <c s="6" r="D18696">
        <v>1.000</v>
      </c>
      <c s="7" r="E18696">
        <v>1</v>
      </c>
      <c s="8" t="inlineStr" r="F18696">
        <is>
          <t xml:space="preserve">62X94</t>
        </is>
      </c>
      <c s="8" t="inlineStr" r="G18696">
        <is>
          <t xml:space="preserve">170</t>
        </is>
      </c>
      <c s="9" r="H18696">
        <v>8024.7900</v>
      </c>
      <c s="8" t="inlineStr" r="I18696">
        <is>
          <t xml:space="preserve"/>
        </is>
      </c>
      <c s="8" t="inlineStr" r="J18696">
        <is>
          <t xml:space="preserve"> McHenry</t>
        </is>
      </c>
    </row>
    <row r="18697" ht="20.25" customHeight="0">
      <c s="5" t="inlineStr" r="A18697">
        <is>
          <t xml:space="preserve">X8250060</t>
        </is>
      </c>
      <c s="5" t="inlineStr" r="B18697">
        <is>
          <t xml:space="preserve">TEMPORARY LIGHTING CONTROLLER</t>
        </is>
      </c>
      <c s="5" t="inlineStr" r="C18697">
        <is>
          <t xml:space="preserve">EACH   </t>
        </is>
      </c>
      <c s="6" r="D18697">
        <v>1.000</v>
      </c>
      <c s="7" r="E18697">
        <v>1</v>
      </c>
      <c s="8" t="inlineStr" r="F18697">
        <is>
          <t xml:space="preserve">62X94</t>
        </is>
      </c>
      <c s="8" t="inlineStr" r="G18697">
        <is>
          <t xml:space="preserve">170</t>
        </is>
      </c>
      <c s="9" r="H18697">
        <v>9663.1400</v>
      </c>
      <c s="8" t="inlineStr" r="I18697">
        <is>
          <t xml:space="preserve"/>
        </is>
      </c>
      <c s="8" t="inlineStr" r="J18697">
        <is>
          <t xml:space="preserve"> McHenry</t>
        </is>
      </c>
    </row>
    <row r="18698" ht="20.25" customHeight="0">
      <c s="5" t="inlineStr" r="A18698">
        <is>
          <t xml:space="preserve">X8250091</t>
        </is>
      </c>
      <c s="5" t="inlineStr" r="B18698">
        <is>
          <t xml:space="preserve">COMBINATION LIGHTING CONTROLLER</t>
        </is>
      </c>
      <c s="5" t="inlineStr" r="C18698">
        <is>
          <t xml:space="preserve">EACH   </t>
        </is>
      </c>
      <c s="6" r="D18698">
        <v>2.000</v>
      </c>
      <c s="7" r="E18698">
        <v>1</v>
      </c>
      <c s="8" t="inlineStr" r="F18698">
        <is>
          <t xml:space="preserve">62X94</t>
        </is>
      </c>
      <c s="8" t="inlineStr" r="G18698">
        <is>
          <t xml:space="preserve">170</t>
        </is>
      </c>
      <c s="9" r="H18698">
        <v>3429.7600</v>
      </c>
      <c s="8" t="inlineStr" r="I18698">
        <is>
          <t xml:space="preserve">Y</t>
        </is>
      </c>
      <c s="8" t="inlineStr" r="J18698">
        <is>
          <t xml:space="preserve"> McHenry</t>
        </is>
      </c>
    </row>
    <row r="18699" ht="20.25" customHeight="0">
      <c s="5" t="inlineStr" r="A18699">
        <is>
          <t xml:space="preserve">X8250091</t>
        </is>
      </c>
      <c s="5" t="inlineStr" r="B18699">
        <is>
          <t xml:space="preserve">COMBINATION LIGHTING CONTROLLER</t>
        </is>
      </c>
      <c s="5" t="inlineStr" r="C18699">
        <is>
          <t xml:space="preserve">EACH   </t>
        </is>
      </c>
      <c s="6" r="D18699">
        <v>2.000</v>
      </c>
      <c s="7" r="E18699">
        <v>1</v>
      </c>
      <c s="8" t="inlineStr" r="F18699">
        <is>
          <t xml:space="preserve">62X94</t>
        </is>
      </c>
      <c s="8" t="inlineStr" r="G18699">
        <is>
          <t xml:space="preserve">170</t>
        </is>
      </c>
      <c s="9" r="H18699">
        <v>3429.7600</v>
      </c>
      <c s="8" t="inlineStr" r="I18699">
        <is>
          <t xml:space="preserve"/>
        </is>
      </c>
      <c s="8" t="inlineStr" r="J18699">
        <is>
          <t xml:space="preserve"> McHenry</t>
        </is>
      </c>
    </row>
    <row r="18700" ht="20.25" customHeight="0">
      <c s="5" t="inlineStr" r="A18700">
        <is>
          <t xml:space="preserve">X8250091</t>
        </is>
      </c>
      <c s="5" t="inlineStr" r="B18700">
        <is>
          <t xml:space="preserve">COMBINATION LIGHTING CONTROLLER</t>
        </is>
      </c>
      <c s="5" t="inlineStr" r="C18700">
        <is>
          <t xml:space="preserve">EACH   </t>
        </is>
      </c>
      <c s="6" r="D18700">
        <v>2.000</v>
      </c>
      <c s="7" r="E18700">
        <v>1</v>
      </c>
      <c s="8" t="inlineStr" r="F18700">
        <is>
          <t xml:space="preserve">62X94</t>
        </is>
      </c>
      <c s="8" t="inlineStr" r="G18700">
        <is>
          <t xml:space="preserve">170</t>
        </is>
      </c>
      <c s="9" r="H18700">
        <v>3429.7600</v>
      </c>
      <c s="8" t="inlineStr" r="I18700">
        <is>
          <t xml:space="preserve"/>
        </is>
      </c>
      <c s="8" t="inlineStr" r="J18700">
        <is>
          <t xml:space="preserve"> McHenry</t>
        </is>
      </c>
    </row>
    <row r="18701" ht="20.25" customHeight="0">
      <c s="5" t="inlineStr" r="A18701">
        <is>
          <t xml:space="preserve">X8250091</t>
        </is>
      </c>
      <c s="5" t="inlineStr" r="B18701">
        <is>
          <t xml:space="preserve">COMBINATION LIGHTING CONTROLLER</t>
        </is>
      </c>
      <c s="5" t="inlineStr" r="C18701">
        <is>
          <t xml:space="preserve">EACH   </t>
        </is>
      </c>
      <c s="6" r="D18701">
        <v>2.000</v>
      </c>
      <c s="7" r="E18701">
        <v>1</v>
      </c>
      <c s="8" t="inlineStr" r="F18701">
        <is>
          <t xml:space="preserve">62X94</t>
        </is>
      </c>
      <c s="8" t="inlineStr" r="G18701">
        <is>
          <t xml:space="preserve">170</t>
        </is>
      </c>
      <c s="9" r="H18701">
        <v>4009.5100</v>
      </c>
      <c s="8" t="inlineStr" r="I18701">
        <is>
          <t xml:space="preserve"/>
        </is>
      </c>
      <c s="8" t="inlineStr" r="J18701">
        <is>
          <t xml:space="preserve"> McHenry</t>
        </is>
      </c>
    </row>
    <row r="18702" ht="20.25" customHeight="0">
      <c s="5" t="inlineStr" r="A18702">
        <is>
          <t xml:space="preserve">X8250091</t>
        </is>
      </c>
      <c s="5" t="inlineStr" r="B18702">
        <is>
          <t xml:space="preserve">COMBINATION LIGHTING CONTROLLER</t>
        </is>
      </c>
      <c s="5" t="inlineStr" r="C18702">
        <is>
          <t xml:space="preserve">EACH   </t>
        </is>
      </c>
      <c s="6" r="D18702">
        <v>2.000</v>
      </c>
      <c s="7" r="E18702">
        <v>2</v>
      </c>
      <c s="8" t="inlineStr" r="F18702">
        <is>
          <t xml:space="preserve">64N98</t>
        </is>
      </c>
      <c s="8" t="inlineStr" r="G18702">
        <is>
          <t xml:space="preserve">057</t>
        </is>
      </c>
      <c s="9" r="H18702">
        <v>1968.8700</v>
      </c>
      <c s="8" t="inlineStr" r="I18702">
        <is>
          <t xml:space="preserve">Y</t>
        </is>
      </c>
      <c s="8" t="inlineStr" r="J18702">
        <is>
          <t xml:space="preserve"> Ogle</t>
        </is>
      </c>
    </row>
    <row r="18703" ht="20.25" customHeight="0">
      <c s="5" t="inlineStr" r="A18703">
        <is>
          <t xml:space="preserve">X8250091</t>
        </is>
      </c>
      <c s="5" t="inlineStr" r="B18703">
        <is>
          <t xml:space="preserve">COMBINATION LIGHTING CONTROLLER</t>
        </is>
      </c>
      <c s="5" t="inlineStr" r="C18703">
        <is>
          <t xml:space="preserve">EACH   </t>
        </is>
      </c>
      <c s="6" r="D18703">
        <v>2.000</v>
      </c>
      <c s="7" r="E18703">
        <v>2</v>
      </c>
      <c s="8" t="inlineStr" r="F18703">
        <is>
          <t xml:space="preserve">64N98</t>
        </is>
      </c>
      <c s="8" t="inlineStr" r="G18703">
        <is>
          <t xml:space="preserve">057</t>
        </is>
      </c>
      <c s="9" r="H18703">
        <v>2720.0000</v>
      </c>
      <c s="8" t="inlineStr" r="I18703">
        <is>
          <t xml:space="preserve"/>
        </is>
      </c>
      <c s="8" t="inlineStr" r="J18703">
        <is>
          <t xml:space="preserve"> Ogle</t>
        </is>
      </c>
    </row>
    <row r="18704" ht="20.25" customHeight="0">
      <c s="5" t="inlineStr" r="A18704">
        <is>
          <t xml:space="preserve">X8250091</t>
        </is>
      </c>
      <c s="5" t="inlineStr" r="B18704">
        <is>
          <t xml:space="preserve">COMBINATION LIGHTING CONTROLLER</t>
        </is>
      </c>
      <c s="5" t="inlineStr" r="C18704">
        <is>
          <t xml:space="preserve">EACH   </t>
        </is>
      </c>
      <c s="6" r="D18704">
        <v>2.000</v>
      </c>
      <c s="7" r="E18704">
        <v>2</v>
      </c>
      <c s="8" t="inlineStr" r="F18704">
        <is>
          <t xml:space="preserve">64N98</t>
        </is>
      </c>
      <c s="8" t="inlineStr" r="G18704">
        <is>
          <t xml:space="preserve">057</t>
        </is>
      </c>
      <c s="9" r="H18704">
        <v>2800.0000</v>
      </c>
      <c s="8" t="inlineStr" r="I18704">
        <is>
          <t xml:space="preserve"/>
        </is>
      </c>
      <c s="8" t="inlineStr" r="J18704">
        <is>
          <t xml:space="preserve"> Ogle</t>
        </is>
      </c>
    </row>
    <row r="18705" ht="20.25" customHeight="0">
      <c s="5" t="inlineStr" r="A18705">
        <is>
          <t xml:space="preserve">X8250091</t>
        </is>
      </c>
      <c s="5" t="inlineStr" r="B18705">
        <is>
          <t xml:space="preserve">COMBINATION LIGHTING CONTROLLER</t>
        </is>
      </c>
      <c s="5" t="inlineStr" r="C18705">
        <is>
          <t xml:space="preserve">EACH   </t>
        </is>
      </c>
      <c s="6" r="D18705">
        <v>1.000</v>
      </c>
      <c s="7" r="E18705">
        <v>7</v>
      </c>
      <c s="8" t="inlineStr" r="F18705">
        <is>
          <t xml:space="preserve">74759</t>
        </is>
      </c>
      <c s="8" t="inlineStr" r="G18705">
        <is>
          <t xml:space="preserve">109</t>
        </is>
      </c>
      <c s="9" r="H18705">
        <v>5085.0000</v>
      </c>
      <c s="8" t="inlineStr" r="I18705">
        <is>
          <t xml:space="preserve">Y</t>
        </is>
      </c>
      <c s="8" t="inlineStr" r="J18705">
        <is>
          <t xml:space="preserve"> Coles</t>
        </is>
      </c>
    </row>
    <row r="18706" ht="20.25" customHeight="0">
      <c s="5" t="inlineStr" r="A18706">
        <is>
          <t xml:space="preserve">X8250500</t>
        </is>
      </c>
      <c s="5" t="inlineStr" r="B18706">
        <is>
          <t xml:space="preserve">LIGHTING UNIT COMPLETE (SPECIAL)</t>
        </is>
      </c>
      <c s="5" t="inlineStr" r="C18706">
        <is>
          <t xml:space="preserve">EACH   </t>
        </is>
      </c>
      <c s="6" r="D18706">
        <v>22.000</v>
      </c>
      <c s="7" r="E18706">
        <v>1</v>
      </c>
      <c s="8" t="inlineStr" r="F18706">
        <is>
          <t xml:space="preserve">61L06</t>
        </is>
      </c>
      <c s="8" t="inlineStr" r="G18706">
        <is>
          <t xml:space="preserve">015</t>
        </is>
      </c>
      <c s="9" r="H18706">
        <v>6614.8800</v>
      </c>
      <c s="8" t="inlineStr" r="I18706">
        <is>
          <t xml:space="preserve">Y</t>
        </is>
      </c>
      <c s="8" t="inlineStr" r="J18706">
        <is>
          <t xml:space="preserve"> Cook</t>
        </is>
      </c>
    </row>
    <row r="18707" ht="20.25" customHeight="0">
      <c s="5" t="inlineStr" r="A18707">
        <is>
          <t xml:space="preserve">X8250500</t>
        </is>
      </c>
      <c s="5" t="inlineStr" r="B18707">
        <is>
          <t xml:space="preserve">LIGHTING UNIT COMPLETE (SPECIAL)</t>
        </is>
      </c>
      <c s="5" t="inlineStr" r="C18707">
        <is>
          <t xml:space="preserve">EACH   </t>
        </is>
      </c>
      <c s="6" r="D18707">
        <v>22.000</v>
      </c>
      <c s="7" r="E18707">
        <v>1</v>
      </c>
      <c s="8" t="inlineStr" r="F18707">
        <is>
          <t xml:space="preserve">61L06</t>
        </is>
      </c>
      <c s="8" t="inlineStr" r="G18707">
        <is>
          <t xml:space="preserve">015</t>
        </is>
      </c>
      <c s="9" r="H18707">
        <v>5520.0000</v>
      </c>
      <c s="8" t="inlineStr" r="I18707">
        <is>
          <t xml:space="preserve"/>
        </is>
      </c>
      <c s="8" t="inlineStr" r="J18707">
        <is>
          <t xml:space="preserve"> Cook</t>
        </is>
      </c>
    </row>
    <row r="18708" ht="20.25" customHeight="0">
      <c s="5" t="inlineStr" r="A18708">
        <is>
          <t xml:space="preserve">X8250500</t>
        </is>
      </c>
      <c s="5" t="inlineStr" r="B18708">
        <is>
          <t xml:space="preserve">LIGHTING UNIT COMPLETE (SPECIAL)</t>
        </is>
      </c>
      <c s="5" t="inlineStr" r="C18708">
        <is>
          <t xml:space="preserve">EACH   </t>
        </is>
      </c>
      <c s="6" r="D18708">
        <v>22.000</v>
      </c>
      <c s="7" r="E18708">
        <v>1</v>
      </c>
      <c s="8" t="inlineStr" r="F18708">
        <is>
          <t xml:space="preserve">61L06</t>
        </is>
      </c>
      <c s="8" t="inlineStr" r="G18708">
        <is>
          <t xml:space="preserve">015</t>
        </is>
      </c>
      <c s="9" r="H18708">
        <v>6000.0000</v>
      </c>
      <c s="8" t="inlineStr" r="I18708">
        <is>
          <t xml:space="preserve"/>
        </is>
      </c>
      <c s="8" t="inlineStr" r="J18708">
        <is>
          <t xml:space="preserve"> Cook</t>
        </is>
      </c>
    </row>
    <row r="18709" ht="20.25" customHeight="0">
      <c s="5" t="inlineStr" r="A18709">
        <is>
          <t xml:space="preserve">X8250500</t>
        </is>
      </c>
      <c s="5" t="inlineStr" r="B18709">
        <is>
          <t xml:space="preserve">LIGHTING UNIT COMPLETE (SPECIAL)</t>
        </is>
      </c>
      <c s="5" t="inlineStr" r="C18709">
        <is>
          <t xml:space="preserve">EACH   </t>
        </is>
      </c>
      <c s="6" r="D18709">
        <v>22.000</v>
      </c>
      <c s="7" r="E18709">
        <v>1</v>
      </c>
      <c s="8" t="inlineStr" r="F18709">
        <is>
          <t xml:space="preserve">61L06</t>
        </is>
      </c>
      <c s="8" t="inlineStr" r="G18709">
        <is>
          <t xml:space="preserve">015</t>
        </is>
      </c>
      <c s="9" r="H18709">
        <v>6893.0000</v>
      </c>
      <c s="8" t="inlineStr" r="I18709">
        <is>
          <t xml:space="preserve"/>
        </is>
      </c>
      <c s="8" t="inlineStr" r="J18709">
        <is>
          <t xml:space="preserve"> Cook</t>
        </is>
      </c>
    </row>
    <row r="18710" ht="20.25" customHeight="0">
      <c s="5" t="inlineStr" r="A18710">
        <is>
          <t xml:space="preserve">X8250500</t>
        </is>
      </c>
      <c s="5" t="inlineStr" r="B18710">
        <is>
          <t xml:space="preserve">LIGHTING UNIT COMPLETE (SPECIAL)</t>
        </is>
      </c>
      <c s="5" t="inlineStr" r="C18710">
        <is>
          <t xml:space="preserve">EACH   </t>
        </is>
      </c>
      <c s="6" r="D18710">
        <v>43.000</v>
      </c>
      <c s="7" r="E18710">
        <v>2</v>
      </c>
      <c s="8" t="inlineStr" r="F18710">
        <is>
          <t xml:space="preserve">64N98</t>
        </is>
      </c>
      <c s="8" t="inlineStr" r="G18710">
        <is>
          <t xml:space="preserve">057</t>
        </is>
      </c>
      <c s="9" r="H18710">
        <v>23236.9100</v>
      </c>
      <c s="8" t="inlineStr" r="I18710">
        <is>
          <t xml:space="preserve">Y</t>
        </is>
      </c>
      <c s="8" t="inlineStr" r="J18710">
        <is>
          <t xml:space="preserve"> Ogle</t>
        </is>
      </c>
    </row>
    <row r="18711" ht="20.25" customHeight="0">
      <c s="5" t="inlineStr" r="A18711">
        <is>
          <t xml:space="preserve">X8250500</t>
        </is>
      </c>
      <c s="5" t="inlineStr" r="B18711">
        <is>
          <t xml:space="preserve">LIGHTING UNIT COMPLETE (SPECIAL)</t>
        </is>
      </c>
      <c s="5" t="inlineStr" r="C18711">
        <is>
          <t xml:space="preserve">EACH   </t>
        </is>
      </c>
      <c s="6" r="D18711">
        <v>43.000</v>
      </c>
      <c s="7" r="E18711">
        <v>2</v>
      </c>
      <c s="8" t="inlineStr" r="F18711">
        <is>
          <t xml:space="preserve">64N98</t>
        </is>
      </c>
      <c s="8" t="inlineStr" r="G18711">
        <is>
          <t xml:space="preserve">057</t>
        </is>
      </c>
      <c s="9" r="H18711">
        <v>22706.1000</v>
      </c>
      <c s="8" t="inlineStr" r="I18711">
        <is>
          <t xml:space="preserve"/>
        </is>
      </c>
      <c s="8" t="inlineStr" r="J18711">
        <is>
          <t xml:space="preserve"> Ogle</t>
        </is>
      </c>
    </row>
    <row r="18712" ht="20.25" customHeight="0">
      <c s="5" t="inlineStr" r="A18712">
        <is>
          <t xml:space="preserve">X8250500</t>
        </is>
      </c>
      <c s="5" t="inlineStr" r="B18712">
        <is>
          <t xml:space="preserve">LIGHTING UNIT COMPLETE (SPECIAL)</t>
        </is>
      </c>
      <c s="5" t="inlineStr" r="C18712">
        <is>
          <t xml:space="preserve">EACH   </t>
        </is>
      </c>
      <c s="6" r="D18712">
        <v>43.000</v>
      </c>
      <c s="7" r="E18712">
        <v>2</v>
      </c>
      <c s="8" t="inlineStr" r="F18712">
        <is>
          <t xml:space="preserve">64N98</t>
        </is>
      </c>
      <c s="8" t="inlineStr" r="G18712">
        <is>
          <t xml:space="preserve">057</t>
        </is>
      </c>
      <c s="9" r="H18712">
        <v>23000.0000</v>
      </c>
      <c s="8" t="inlineStr" r="I18712">
        <is>
          <t xml:space="preserve"/>
        </is>
      </c>
      <c s="8" t="inlineStr" r="J18712">
        <is>
          <t xml:space="preserve"> Ogle</t>
        </is>
      </c>
    </row>
    <row r="18713" ht="20.25" customHeight="0">
      <c s="5" t="inlineStr" r="A18713">
        <is>
          <t xml:space="preserve">X8260105</t>
        </is>
      </c>
      <c s="5" t="inlineStr" r="B18713">
        <is>
          <t xml:space="preserve">REMOVAL OF EXISTING NAVIGATION LIGHTING</t>
        </is>
      </c>
      <c s="5" t="inlineStr" r="C18713">
        <is>
          <t xml:space="preserve">EACH   </t>
        </is>
      </c>
      <c s="6" r="D18713">
        <v>8.000</v>
      </c>
      <c s="7" r="E18713">
        <v>1</v>
      </c>
      <c s="8" t="inlineStr" r="F18713">
        <is>
          <t xml:space="preserve">62W87</t>
        </is>
      </c>
      <c s="8" t="inlineStr" r="G18713">
        <is>
          <t xml:space="preserve">205</t>
        </is>
      </c>
      <c s="9" r="H18713">
        <v>4100.0000</v>
      </c>
      <c s="8" t="inlineStr" r="I18713">
        <is>
          <t xml:space="preserve">Y</t>
        </is>
      </c>
      <c s="8" t="inlineStr" r="J18713">
        <is>
          <t xml:space="preserve"> Cook</t>
        </is>
      </c>
    </row>
    <row r="18714" ht="20.25" customHeight="0">
      <c s="5" t="inlineStr" r="A18714">
        <is>
          <t xml:space="preserve">X8260105</t>
        </is>
      </c>
      <c s="5" t="inlineStr" r="B18714">
        <is>
          <t xml:space="preserve">REMOVAL OF EXISTING NAVIGATION LIGHTING</t>
        </is>
      </c>
      <c s="5" t="inlineStr" r="C18714">
        <is>
          <t xml:space="preserve">EACH   </t>
        </is>
      </c>
      <c s="6" r="D18714">
        <v>8.000</v>
      </c>
      <c s="7" r="E18714">
        <v>1</v>
      </c>
      <c s="8" t="inlineStr" r="F18714">
        <is>
          <t xml:space="preserve">62W87</t>
        </is>
      </c>
      <c s="8" t="inlineStr" r="G18714">
        <is>
          <t xml:space="preserve">205</t>
        </is>
      </c>
      <c s="9" r="H18714">
        <v>3952.8900</v>
      </c>
      <c s="8" t="inlineStr" r="I18714">
        <is>
          <t xml:space="preserve"/>
        </is>
      </c>
      <c s="8" t="inlineStr" r="J18714">
        <is>
          <t xml:space="preserve"> Cook</t>
        </is>
      </c>
    </row>
    <row r="18715" ht="20.25" customHeight="0">
      <c s="5" t="inlineStr" r="A18715">
        <is>
          <t xml:space="preserve">X8300001</t>
        </is>
      </c>
      <c s="5" t="inlineStr" r="B18715">
        <is>
          <t xml:space="preserve">LIGHT POLE (SPECIAL)</t>
        </is>
      </c>
      <c s="5" t="inlineStr" r="C18715">
        <is>
          <t xml:space="preserve">EACH   </t>
        </is>
      </c>
      <c s="6" r="D18715">
        <v>44.000</v>
      </c>
      <c s="7" r="E18715">
        <v>1</v>
      </c>
      <c s="8" t="inlineStr" r="F18715">
        <is>
          <t xml:space="preserve">62X94</t>
        </is>
      </c>
      <c s="8" t="inlineStr" r="G18715">
        <is>
          <t xml:space="preserve">170</t>
        </is>
      </c>
      <c s="9" r="H18715">
        <v>6267.0800</v>
      </c>
      <c s="8" t="inlineStr" r="I18715">
        <is>
          <t xml:space="preserve">Y</t>
        </is>
      </c>
      <c s="8" t="inlineStr" r="J18715">
        <is>
          <t xml:space="preserve"> McHenry</t>
        </is>
      </c>
    </row>
    <row r="18716" ht="20.25" customHeight="0">
      <c s="5" t="inlineStr" r="A18716">
        <is>
          <t xml:space="preserve">X8300001</t>
        </is>
      </c>
      <c s="5" t="inlineStr" r="B18716">
        <is>
          <t xml:space="preserve">LIGHT POLE (SPECIAL)</t>
        </is>
      </c>
      <c s="5" t="inlineStr" r="C18716">
        <is>
          <t xml:space="preserve">EACH   </t>
        </is>
      </c>
      <c s="6" r="D18716">
        <v>44.000</v>
      </c>
      <c s="7" r="E18716">
        <v>1</v>
      </c>
      <c s="8" t="inlineStr" r="F18716">
        <is>
          <t xml:space="preserve">62X94</t>
        </is>
      </c>
      <c s="8" t="inlineStr" r="G18716">
        <is>
          <t xml:space="preserve">170</t>
        </is>
      </c>
      <c s="9" r="H18716">
        <v>6267.0800</v>
      </c>
      <c s="8" t="inlineStr" r="I18716">
        <is>
          <t xml:space="preserve"/>
        </is>
      </c>
      <c s="8" t="inlineStr" r="J18716">
        <is>
          <t xml:space="preserve"> McHenry</t>
        </is>
      </c>
    </row>
    <row r="18717" ht="20.25" customHeight="0">
      <c s="5" t="inlineStr" r="A18717">
        <is>
          <t xml:space="preserve">X8300001</t>
        </is>
      </c>
      <c s="5" t="inlineStr" r="B18717">
        <is>
          <t xml:space="preserve">LIGHT POLE (SPECIAL)</t>
        </is>
      </c>
      <c s="5" t="inlineStr" r="C18717">
        <is>
          <t xml:space="preserve">EACH   </t>
        </is>
      </c>
      <c s="6" r="D18717">
        <v>44.000</v>
      </c>
      <c s="7" r="E18717">
        <v>1</v>
      </c>
      <c s="8" t="inlineStr" r="F18717">
        <is>
          <t xml:space="preserve">62X94</t>
        </is>
      </c>
      <c s="8" t="inlineStr" r="G18717">
        <is>
          <t xml:space="preserve">170</t>
        </is>
      </c>
      <c s="9" r="H18717">
        <v>6267.0800</v>
      </c>
      <c s="8" t="inlineStr" r="I18717">
        <is>
          <t xml:space="preserve"/>
        </is>
      </c>
      <c s="8" t="inlineStr" r="J18717">
        <is>
          <t xml:space="preserve"> McHenry</t>
        </is>
      </c>
    </row>
    <row r="18718" ht="20.25" customHeight="0">
      <c s="5" t="inlineStr" r="A18718">
        <is>
          <t xml:space="preserve">X8300001</t>
        </is>
      </c>
      <c s="5" t="inlineStr" r="B18718">
        <is>
          <t xml:space="preserve">LIGHT POLE (SPECIAL)</t>
        </is>
      </c>
      <c s="5" t="inlineStr" r="C18718">
        <is>
          <t xml:space="preserve">EACH   </t>
        </is>
      </c>
      <c s="6" r="D18718">
        <v>44.000</v>
      </c>
      <c s="7" r="E18718">
        <v>1</v>
      </c>
      <c s="8" t="inlineStr" r="F18718">
        <is>
          <t xml:space="preserve">62X94</t>
        </is>
      </c>
      <c s="8" t="inlineStr" r="G18718">
        <is>
          <t xml:space="preserve">170</t>
        </is>
      </c>
      <c s="9" r="H18718">
        <v>7790.9300</v>
      </c>
      <c s="8" t="inlineStr" r="I18718">
        <is>
          <t xml:space="preserve"/>
        </is>
      </c>
      <c s="8" t="inlineStr" r="J18718">
        <is>
          <t xml:space="preserve"> McHenry</t>
        </is>
      </c>
    </row>
    <row r="18719" ht="20.25" customHeight="0">
      <c s="5" t="inlineStr" r="A18719">
        <is>
          <t xml:space="preserve">X8302125</t>
        </is>
      </c>
      <c s="5" t="inlineStr" r="B18719">
        <is>
          <t xml:space="preserve">WOOD POLE, 25 FT, CLASS 4</t>
        </is>
      </c>
      <c s="5" t="inlineStr" r="C18719">
        <is>
          <t xml:space="preserve">EACH   </t>
        </is>
      </c>
      <c s="6" r="D18719">
        <v>1.000</v>
      </c>
      <c s="7" r="E18719">
        <v>3</v>
      </c>
      <c s="8" t="inlineStr" r="F18719">
        <is>
          <t xml:space="preserve">66N61</t>
        </is>
      </c>
      <c s="8" t="inlineStr" r="G18719">
        <is>
          <t xml:space="preserve">064</t>
        </is>
      </c>
      <c s="9" r="H18719">
        <v>3000.0000</v>
      </c>
      <c s="8" t="inlineStr" r="I18719">
        <is>
          <t xml:space="preserve">Y</t>
        </is>
      </c>
      <c s="8" t="inlineStr" r="J18719">
        <is>
          <t xml:space="preserve"> Kankakee</t>
        </is>
      </c>
    </row>
    <row r="18720" ht="20.25" customHeight="0">
      <c s="5" t="inlineStr" r="A18720">
        <is>
          <t xml:space="preserve">X8302125</t>
        </is>
      </c>
      <c s="5" t="inlineStr" r="B18720">
        <is>
          <t xml:space="preserve">WOOD POLE, 25 FT, CLASS 4</t>
        </is>
      </c>
      <c s="5" t="inlineStr" r="C18720">
        <is>
          <t xml:space="preserve">EACH   </t>
        </is>
      </c>
      <c s="6" r="D18720">
        <v>1.000</v>
      </c>
      <c s="7" r="E18720">
        <v>7</v>
      </c>
      <c s="8" t="inlineStr" r="F18720">
        <is>
          <t xml:space="preserve">74A26</t>
        </is>
      </c>
      <c s="8" t="inlineStr" r="G18720">
        <is>
          <t xml:space="preserve">112</t>
        </is>
      </c>
      <c s="9" r="H18720">
        <v>3500.0000</v>
      </c>
      <c s="8" t="inlineStr" r="I18720">
        <is>
          <t xml:space="preserve">Y</t>
        </is>
      </c>
      <c s="8" t="inlineStr" r="J18720">
        <is>
          <t xml:space="preserve"> Richland</t>
        </is>
      </c>
    </row>
    <row r="18721" ht="20.25" customHeight="0">
      <c s="5" t="inlineStr" r="A18721">
        <is>
          <t xml:space="preserve">X8302393</t>
        </is>
      </c>
      <c s="5" t="inlineStr" r="B18721">
        <is>
          <t xml:space="preserve">LIGHT POLE, ALUMINUM, 25 FT M.H., 4 FT. ARM (SPECIAL)</t>
        </is>
      </c>
      <c s="5" t="inlineStr" r="C18721">
        <is>
          <t xml:space="preserve">EACH   </t>
        </is>
      </c>
      <c s="6" r="D18721">
        <v>8.000</v>
      </c>
      <c s="7" r="E18721">
        <v>3</v>
      </c>
      <c s="8" t="inlineStr" r="F18721">
        <is>
          <t xml:space="preserve">46940</t>
        </is>
      </c>
      <c s="8" t="inlineStr" r="G18721">
        <is>
          <t xml:space="preserve">007</t>
        </is>
      </c>
      <c s="9" r="H18721">
        <v>3575.0000</v>
      </c>
      <c s="8" t="inlineStr" r="I18721">
        <is>
          <t xml:space="preserve">Y</t>
        </is>
      </c>
      <c s="8" t="inlineStr" r="J18721">
        <is>
          <t xml:space="preserve"> Grundy</t>
        </is>
      </c>
    </row>
    <row r="18722" ht="20.25" customHeight="0">
      <c s="5" t="inlineStr" r="A18722">
        <is>
          <t xml:space="preserve">X8302393</t>
        </is>
      </c>
      <c s="5" t="inlineStr" r="B18722">
        <is>
          <t xml:space="preserve">LIGHT POLE, ALUMINUM, 25 FT M.H., 4 FT. ARM (SPECIAL)</t>
        </is>
      </c>
      <c s="5" t="inlineStr" r="C18722">
        <is>
          <t xml:space="preserve">EACH   </t>
        </is>
      </c>
      <c s="6" r="D18722">
        <v>8.000</v>
      </c>
      <c s="7" r="E18722">
        <v>3</v>
      </c>
      <c s="8" t="inlineStr" r="F18722">
        <is>
          <t xml:space="preserve">46940</t>
        </is>
      </c>
      <c s="8" t="inlineStr" r="G18722">
        <is>
          <t xml:space="preserve">007</t>
        </is>
      </c>
      <c s="9" r="H18722">
        <v>5150.0000</v>
      </c>
      <c s="8" t="inlineStr" r="I18722">
        <is>
          <t xml:space="preserve"/>
        </is>
      </c>
      <c s="8" t="inlineStr" r="J18722">
        <is>
          <t xml:space="preserve"> Grundy</t>
        </is>
      </c>
    </row>
    <row r="18723" ht="20.25" customHeight="0">
      <c s="5" t="inlineStr" r="A18723">
        <is>
          <t xml:space="preserve">X8302393</t>
        </is>
      </c>
      <c s="5" t="inlineStr" r="B18723">
        <is>
          <t xml:space="preserve">LIGHT POLE, ALUMINUM, 25 FT M.H., 4 FT. ARM (SPECIAL)</t>
        </is>
      </c>
      <c s="5" t="inlineStr" r="C18723">
        <is>
          <t xml:space="preserve">EACH   </t>
        </is>
      </c>
      <c s="6" r="D18723">
        <v>8.000</v>
      </c>
      <c s="7" r="E18723">
        <v>3</v>
      </c>
      <c s="8" t="inlineStr" r="F18723">
        <is>
          <t xml:space="preserve">46940</t>
        </is>
      </c>
      <c s="8" t="inlineStr" r="G18723">
        <is>
          <t xml:space="preserve">007</t>
        </is>
      </c>
      <c s="9" r="H18723">
        <v>5150.0000</v>
      </c>
      <c s="8" t="inlineStr" r="I18723">
        <is>
          <t xml:space="preserve"/>
        </is>
      </c>
      <c s="8" t="inlineStr" r="J18723">
        <is>
          <t xml:space="preserve"> Grundy</t>
        </is>
      </c>
    </row>
    <row r="18724" ht="20.25" customHeight="0">
      <c s="5" t="inlineStr" r="A18724">
        <is>
          <t xml:space="preserve">X8302395</t>
        </is>
      </c>
      <c s="5" t="inlineStr" r="B18724">
        <is>
          <t xml:space="preserve">LIGHT POLE, ALUMINUM, 25 FT M.H., 4 FT. ARM, TWIN (SPECIAL)</t>
        </is>
      </c>
      <c s="5" t="inlineStr" r="C18724">
        <is>
          <t xml:space="preserve">EACH   </t>
        </is>
      </c>
      <c s="6" r="D18724">
        <v>1.000</v>
      </c>
      <c s="7" r="E18724">
        <v>3</v>
      </c>
      <c s="8" t="inlineStr" r="F18724">
        <is>
          <t xml:space="preserve">46940</t>
        </is>
      </c>
      <c s="8" t="inlineStr" r="G18724">
        <is>
          <t xml:space="preserve">007</t>
        </is>
      </c>
      <c s="9" r="H18724">
        <v>3925.0000</v>
      </c>
      <c s="8" t="inlineStr" r="I18724">
        <is>
          <t xml:space="preserve">Y</t>
        </is>
      </c>
      <c s="8" t="inlineStr" r="J18724">
        <is>
          <t xml:space="preserve"> Grundy</t>
        </is>
      </c>
    </row>
    <row r="18725" ht="20.25" customHeight="0">
      <c s="5" t="inlineStr" r="A18725">
        <is>
          <t xml:space="preserve">X8302395</t>
        </is>
      </c>
      <c s="5" t="inlineStr" r="B18725">
        <is>
          <t xml:space="preserve">LIGHT POLE, ALUMINUM, 25 FT M.H., 4 FT. ARM, TWIN (SPECIAL)</t>
        </is>
      </c>
      <c s="5" t="inlineStr" r="C18725">
        <is>
          <t xml:space="preserve">EACH   </t>
        </is>
      </c>
      <c s="6" r="D18725">
        <v>1.000</v>
      </c>
      <c s="7" r="E18725">
        <v>3</v>
      </c>
      <c s="8" t="inlineStr" r="F18725">
        <is>
          <t xml:space="preserve">46940</t>
        </is>
      </c>
      <c s="8" t="inlineStr" r="G18725">
        <is>
          <t xml:space="preserve">007</t>
        </is>
      </c>
      <c s="9" r="H18725">
        <v>5250.0000</v>
      </c>
      <c s="8" t="inlineStr" r="I18725">
        <is>
          <t xml:space="preserve"/>
        </is>
      </c>
      <c s="8" t="inlineStr" r="J18725">
        <is>
          <t xml:space="preserve"> Grundy</t>
        </is>
      </c>
    </row>
    <row r="18726" ht="20.25" customHeight="0">
      <c s="5" t="inlineStr" r="A18726">
        <is>
          <t xml:space="preserve">X8302395</t>
        </is>
      </c>
      <c s="5" t="inlineStr" r="B18726">
        <is>
          <t xml:space="preserve">LIGHT POLE, ALUMINUM, 25 FT M.H., 4 FT. ARM, TWIN (SPECIAL)</t>
        </is>
      </c>
      <c s="5" t="inlineStr" r="C18726">
        <is>
          <t xml:space="preserve">EACH   </t>
        </is>
      </c>
      <c s="6" r="D18726">
        <v>1.000</v>
      </c>
      <c s="7" r="E18726">
        <v>3</v>
      </c>
      <c s="8" t="inlineStr" r="F18726">
        <is>
          <t xml:space="preserve">46940</t>
        </is>
      </c>
      <c s="8" t="inlineStr" r="G18726">
        <is>
          <t xml:space="preserve">007</t>
        </is>
      </c>
      <c s="9" r="H18726">
        <v>5250.0000</v>
      </c>
      <c s="8" t="inlineStr" r="I18726">
        <is>
          <t xml:space="preserve"/>
        </is>
      </c>
      <c s="8" t="inlineStr" r="J18726">
        <is>
          <t xml:space="preserve"> Grundy</t>
        </is>
      </c>
    </row>
    <row r="18727" ht="20.25" customHeight="0">
      <c s="5" t="inlineStr" r="A18727">
        <is>
          <t xml:space="preserve">X8350003</t>
        </is>
      </c>
      <c s="5" t="inlineStr" r="B18727">
        <is>
          <t xml:space="preserve">MAINTENANCE OF EXISTING HIGH MAST LIGHT TOWERS</t>
        </is>
      </c>
      <c s="5" t="inlineStr" r="C18727">
        <is>
          <t xml:space="preserve">EACH   </t>
        </is>
      </c>
      <c s="6" r="D18727">
        <v>4.000</v>
      </c>
      <c s="7" r="E18727">
        <v>3</v>
      </c>
      <c s="8" t="inlineStr" r="F18727">
        <is>
          <t xml:space="preserve">66P99</t>
        </is>
      </c>
      <c s="8" t="inlineStr" r="G18727">
        <is>
          <t xml:space="preserve">208</t>
        </is>
      </c>
      <c s="9" r="H18727">
        <v>2800.0000</v>
      </c>
      <c s="8" t="inlineStr" r="I18727">
        <is>
          <t xml:space="preserve">Y</t>
        </is>
      </c>
      <c s="8" t="inlineStr" r="J18727">
        <is>
          <t xml:space="preserve"> Kankakee</t>
        </is>
      </c>
    </row>
    <row r="18728" ht="20.25" customHeight="0">
      <c s="5" t="inlineStr" r="A18728">
        <is>
          <t xml:space="preserve">X8360215</t>
        </is>
      </c>
      <c s="5" t="inlineStr" r="B18728">
        <is>
          <t xml:space="preserve">LIGHT POLE FOUNDATION, 24" DIAMETER, OFFSET</t>
        </is>
      </c>
      <c s="5" t="inlineStr" r="C18728">
        <is>
          <t xml:space="preserve">FOOT   </t>
        </is>
      </c>
      <c s="6" r="D18728">
        <v>186.000</v>
      </c>
      <c s="7" r="E18728">
        <v>1</v>
      </c>
      <c s="8" t="inlineStr" r="F18728">
        <is>
          <t xml:space="preserve">62X94</t>
        </is>
      </c>
      <c s="8" t="inlineStr" r="G18728">
        <is>
          <t xml:space="preserve">170</t>
        </is>
      </c>
      <c s="9" r="H18728">
        <v>441.4300</v>
      </c>
      <c s="8" t="inlineStr" r="I18728">
        <is>
          <t xml:space="preserve">Y</t>
        </is>
      </c>
      <c s="8" t="inlineStr" r="J18728">
        <is>
          <t xml:space="preserve"> McHenry</t>
        </is>
      </c>
    </row>
    <row r="18729" ht="20.25" customHeight="0">
      <c s="5" t="inlineStr" r="A18729">
        <is>
          <t xml:space="preserve">X8360215</t>
        </is>
      </c>
      <c s="5" t="inlineStr" r="B18729">
        <is>
          <t xml:space="preserve">LIGHT POLE FOUNDATION, 24" DIAMETER, OFFSET</t>
        </is>
      </c>
      <c s="5" t="inlineStr" r="C18729">
        <is>
          <t xml:space="preserve">FOOT   </t>
        </is>
      </c>
      <c s="6" r="D18729">
        <v>186.000</v>
      </c>
      <c s="7" r="E18729">
        <v>1</v>
      </c>
      <c s="8" t="inlineStr" r="F18729">
        <is>
          <t xml:space="preserve">62X94</t>
        </is>
      </c>
      <c s="8" t="inlineStr" r="G18729">
        <is>
          <t xml:space="preserve">170</t>
        </is>
      </c>
      <c s="9" r="H18729">
        <v>441.4300</v>
      </c>
      <c s="8" t="inlineStr" r="I18729">
        <is>
          <t xml:space="preserve"/>
        </is>
      </c>
      <c s="8" t="inlineStr" r="J18729">
        <is>
          <t xml:space="preserve"> McHenry</t>
        </is>
      </c>
    </row>
    <row r="18730" ht="20.25" customHeight="0">
      <c s="5" t="inlineStr" r="A18730">
        <is>
          <t xml:space="preserve">X8360215</t>
        </is>
      </c>
      <c s="5" t="inlineStr" r="B18730">
        <is>
          <t xml:space="preserve">LIGHT POLE FOUNDATION, 24" DIAMETER, OFFSET</t>
        </is>
      </c>
      <c s="5" t="inlineStr" r="C18730">
        <is>
          <t xml:space="preserve">FOOT   </t>
        </is>
      </c>
      <c s="6" r="D18730">
        <v>186.000</v>
      </c>
      <c s="7" r="E18730">
        <v>1</v>
      </c>
      <c s="8" t="inlineStr" r="F18730">
        <is>
          <t xml:space="preserve">62X94</t>
        </is>
      </c>
      <c s="8" t="inlineStr" r="G18730">
        <is>
          <t xml:space="preserve">170</t>
        </is>
      </c>
      <c s="9" r="H18730">
        <v>441.4300</v>
      </c>
      <c s="8" t="inlineStr" r="I18730">
        <is>
          <t xml:space="preserve"/>
        </is>
      </c>
      <c s="8" t="inlineStr" r="J18730">
        <is>
          <t xml:space="preserve"> McHenry</t>
        </is>
      </c>
    </row>
    <row r="18731" ht="20.25" customHeight="0">
      <c s="5" t="inlineStr" r="A18731">
        <is>
          <t xml:space="preserve">X8360215</t>
        </is>
      </c>
      <c s="5" t="inlineStr" r="B18731">
        <is>
          <t xml:space="preserve">LIGHT POLE FOUNDATION, 24" DIAMETER, OFFSET</t>
        </is>
      </c>
      <c s="5" t="inlineStr" r="C18731">
        <is>
          <t xml:space="preserve">FOOT   </t>
        </is>
      </c>
      <c s="6" r="D18731">
        <v>186.000</v>
      </c>
      <c s="7" r="E18731">
        <v>1</v>
      </c>
      <c s="8" t="inlineStr" r="F18731">
        <is>
          <t xml:space="preserve">62X94</t>
        </is>
      </c>
      <c s="8" t="inlineStr" r="G18731">
        <is>
          <t xml:space="preserve">170</t>
        </is>
      </c>
      <c s="9" r="H18731">
        <v>654.0700</v>
      </c>
      <c s="8" t="inlineStr" r="I18731">
        <is>
          <t xml:space="preserve"/>
        </is>
      </c>
      <c s="8" t="inlineStr" r="J18731">
        <is>
          <t xml:space="preserve"> McHenry</t>
        </is>
      </c>
    </row>
    <row r="18732" ht="20.25" customHeight="0">
      <c s="5" t="inlineStr" r="A18732">
        <is>
          <t xml:space="preserve">X8410102</t>
        </is>
      </c>
      <c s="5" t="inlineStr" r="B18732">
        <is>
          <t xml:space="preserve">TEMPORARY LIGHTING SYSTEM</t>
        </is>
      </c>
      <c s="5" t="inlineStr" r="C18732">
        <is>
          <t xml:space="preserve">L SUM  </t>
        </is>
      </c>
      <c s="6" r="D18732">
        <v>1.000</v>
      </c>
      <c s="7" r="E18732">
        <v>2</v>
      </c>
      <c s="8" t="inlineStr" r="F18732">
        <is>
          <t xml:space="preserve">64N98</t>
        </is>
      </c>
      <c s="8" t="inlineStr" r="G18732">
        <is>
          <t xml:space="preserve">057</t>
        </is>
      </c>
      <c s="9" r="H18732">
        <v>48122.5600</v>
      </c>
      <c s="8" t="inlineStr" r="I18732">
        <is>
          <t xml:space="preserve">Y</t>
        </is>
      </c>
      <c s="8" t="inlineStr" r="J18732">
        <is>
          <t xml:space="preserve"> Ogle</t>
        </is>
      </c>
    </row>
    <row r="18733" ht="20.25" customHeight="0">
      <c s="5" t="inlineStr" r="A18733">
        <is>
          <t xml:space="preserve">X8410102</t>
        </is>
      </c>
      <c s="5" t="inlineStr" r="B18733">
        <is>
          <t xml:space="preserve">TEMPORARY LIGHTING SYSTEM</t>
        </is>
      </c>
      <c s="5" t="inlineStr" r="C18733">
        <is>
          <t xml:space="preserve">L SUM  </t>
        </is>
      </c>
      <c s="6" r="D18733">
        <v>1.000</v>
      </c>
      <c s="7" r="E18733">
        <v>2</v>
      </c>
      <c s="8" t="inlineStr" r="F18733">
        <is>
          <t xml:space="preserve">64N98</t>
        </is>
      </c>
      <c s="8" t="inlineStr" r="G18733">
        <is>
          <t xml:space="preserve">057</t>
        </is>
      </c>
      <c s="9" r="H18733">
        <v>42000.0000</v>
      </c>
      <c s="8" t="inlineStr" r="I18733">
        <is>
          <t xml:space="preserve"/>
        </is>
      </c>
      <c s="8" t="inlineStr" r="J18733">
        <is>
          <t xml:space="preserve"> Ogle</t>
        </is>
      </c>
    </row>
    <row r="18734" ht="20.25" customHeight="0">
      <c s="5" t="inlineStr" r="A18734">
        <is>
          <t xml:space="preserve">X8410102</t>
        </is>
      </c>
      <c s="5" t="inlineStr" r="B18734">
        <is>
          <t xml:space="preserve">TEMPORARY LIGHTING SYSTEM</t>
        </is>
      </c>
      <c s="5" t="inlineStr" r="C18734">
        <is>
          <t xml:space="preserve">L SUM  </t>
        </is>
      </c>
      <c s="6" r="D18734">
        <v>1.000</v>
      </c>
      <c s="7" r="E18734">
        <v>2</v>
      </c>
      <c s="8" t="inlineStr" r="F18734">
        <is>
          <t xml:space="preserve">64N98</t>
        </is>
      </c>
      <c s="8" t="inlineStr" r="G18734">
        <is>
          <t xml:space="preserve">057</t>
        </is>
      </c>
      <c s="9" r="H18734">
        <v>82000.0000</v>
      </c>
      <c s="8" t="inlineStr" r="I18734">
        <is>
          <t xml:space="preserve"/>
        </is>
      </c>
      <c s="8" t="inlineStr" r="J18734">
        <is>
          <t xml:space="preserve"> Ogle</t>
        </is>
      </c>
    </row>
    <row r="18735" ht="20.25" customHeight="0">
      <c s="5" t="inlineStr" r="A18735">
        <is>
          <t xml:space="preserve">X8410103</t>
        </is>
      </c>
      <c s="5" t="inlineStr" r="B18735">
        <is>
          <t xml:space="preserve">REMOVE TEMPORARY LIGHTING SYSTEM</t>
        </is>
      </c>
      <c s="5" t="inlineStr" r="C18735">
        <is>
          <t xml:space="preserve">L SUM  </t>
        </is>
      </c>
      <c s="6" r="D18735">
        <v>1.000</v>
      </c>
      <c s="7" r="E18735">
        <v>2</v>
      </c>
      <c s="8" t="inlineStr" r="F18735">
        <is>
          <t xml:space="preserve">64N98</t>
        </is>
      </c>
      <c s="8" t="inlineStr" r="G18735">
        <is>
          <t xml:space="preserve">057</t>
        </is>
      </c>
      <c s="9" r="H18735">
        <v>9315.5700</v>
      </c>
      <c s="8" t="inlineStr" r="I18735">
        <is>
          <t xml:space="preserve">Y</t>
        </is>
      </c>
      <c s="8" t="inlineStr" r="J18735">
        <is>
          <t xml:space="preserve"> Ogle</t>
        </is>
      </c>
    </row>
    <row r="18736" ht="20.25" customHeight="0">
      <c s="5" t="inlineStr" r="A18736">
        <is>
          <t xml:space="preserve">X8410103</t>
        </is>
      </c>
      <c s="5" t="inlineStr" r="B18736">
        <is>
          <t xml:space="preserve">REMOVE TEMPORARY LIGHTING SYSTEM</t>
        </is>
      </c>
      <c s="5" t="inlineStr" r="C18736">
        <is>
          <t xml:space="preserve">L SUM  </t>
        </is>
      </c>
      <c s="6" r="D18736">
        <v>1.000</v>
      </c>
      <c s="7" r="E18736">
        <v>2</v>
      </c>
      <c s="8" t="inlineStr" r="F18736">
        <is>
          <t xml:space="preserve">64N98</t>
        </is>
      </c>
      <c s="8" t="inlineStr" r="G18736">
        <is>
          <t xml:space="preserve">057</t>
        </is>
      </c>
      <c s="9" r="H18736">
        <v>8300.0000</v>
      </c>
      <c s="8" t="inlineStr" r="I18736">
        <is>
          <t xml:space="preserve"/>
        </is>
      </c>
      <c s="8" t="inlineStr" r="J18736">
        <is>
          <t xml:space="preserve"> Ogle</t>
        </is>
      </c>
    </row>
    <row r="18737" ht="20.25" customHeight="0">
      <c s="5" t="inlineStr" r="A18737">
        <is>
          <t xml:space="preserve">X8410103</t>
        </is>
      </c>
      <c s="5" t="inlineStr" r="B18737">
        <is>
          <t xml:space="preserve">REMOVE TEMPORARY LIGHTING SYSTEM</t>
        </is>
      </c>
      <c s="5" t="inlineStr" r="C18737">
        <is>
          <t xml:space="preserve">L SUM  </t>
        </is>
      </c>
      <c s="6" r="D18737">
        <v>1.000</v>
      </c>
      <c s="7" r="E18737">
        <v>2</v>
      </c>
      <c s="8" t="inlineStr" r="F18737">
        <is>
          <t xml:space="preserve">64N98</t>
        </is>
      </c>
      <c s="8" t="inlineStr" r="G18737">
        <is>
          <t xml:space="preserve">057</t>
        </is>
      </c>
      <c s="9" r="H18737">
        <v>20000.0000</v>
      </c>
      <c s="8" t="inlineStr" r="I18737">
        <is>
          <t xml:space="preserve"/>
        </is>
      </c>
      <c s="8" t="inlineStr" r="J18737">
        <is>
          <t xml:space="preserve"> Ogle</t>
        </is>
      </c>
    </row>
    <row r="18738" ht="20.25" customHeight="0">
      <c s="5" t="inlineStr" r="A18738">
        <is>
          <t xml:space="preserve">X8410105</t>
        </is>
      </c>
      <c s="5" t="inlineStr" r="B18738">
        <is>
          <t xml:space="preserve">TEMPORARY LIGHTING SYSTEM</t>
        </is>
      </c>
      <c s="5" t="inlineStr" r="C18738">
        <is>
          <t xml:space="preserve">EACH   </t>
        </is>
      </c>
      <c s="6" r="D18738">
        <v>1.000</v>
      </c>
      <c s="7" r="E18738">
        <v>1</v>
      </c>
      <c s="8" t="inlineStr" r="F18738">
        <is>
          <t xml:space="preserve">62X94</t>
        </is>
      </c>
      <c s="8" t="inlineStr" r="G18738">
        <is>
          <t xml:space="preserve">170</t>
        </is>
      </c>
      <c s="9" r="H18738">
        <v>56415.8300</v>
      </c>
      <c s="8" t="inlineStr" r="I18738">
        <is>
          <t xml:space="preserve">Y</t>
        </is>
      </c>
      <c s="8" t="inlineStr" r="J18738">
        <is>
          <t xml:space="preserve"> McHenry</t>
        </is>
      </c>
    </row>
    <row r="18739" ht="20.25" customHeight="0">
      <c s="5" t="inlineStr" r="A18739">
        <is>
          <t xml:space="preserve">X8410105</t>
        </is>
      </c>
      <c s="5" t="inlineStr" r="B18739">
        <is>
          <t xml:space="preserve">TEMPORARY LIGHTING SYSTEM</t>
        </is>
      </c>
      <c s="5" t="inlineStr" r="C18739">
        <is>
          <t xml:space="preserve">EACH   </t>
        </is>
      </c>
      <c s="6" r="D18739">
        <v>1.000</v>
      </c>
      <c s="7" r="E18739">
        <v>1</v>
      </c>
      <c s="8" t="inlineStr" r="F18739">
        <is>
          <t xml:space="preserve">62X94</t>
        </is>
      </c>
      <c s="8" t="inlineStr" r="G18739">
        <is>
          <t xml:space="preserve">170</t>
        </is>
      </c>
      <c s="9" r="H18739">
        <v>56415.8300</v>
      </c>
      <c s="8" t="inlineStr" r="I18739">
        <is>
          <t xml:space="preserve"/>
        </is>
      </c>
      <c s="8" t="inlineStr" r="J18739">
        <is>
          <t xml:space="preserve"> McHenry</t>
        </is>
      </c>
    </row>
    <row r="18740" ht="20.25" customHeight="0">
      <c s="5" t="inlineStr" r="A18740">
        <is>
          <t xml:space="preserve">X8410105</t>
        </is>
      </c>
      <c s="5" t="inlineStr" r="B18740">
        <is>
          <t xml:space="preserve">TEMPORARY LIGHTING SYSTEM</t>
        </is>
      </c>
      <c s="5" t="inlineStr" r="C18740">
        <is>
          <t xml:space="preserve">EACH   </t>
        </is>
      </c>
      <c s="6" r="D18740">
        <v>1.000</v>
      </c>
      <c s="7" r="E18740">
        <v>1</v>
      </c>
      <c s="8" t="inlineStr" r="F18740">
        <is>
          <t xml:space="preserve">62X94</t>
        </is>
      </c>
      <c s="8" t="inlineStr" r="G18740">
        <is>
          <t xml:space="preserve">170</t>
        </is>
      </c>
      <c s="9" r="H18740">
        <v>56415.8300</v>
      </c>
      <c s="8" t="inlineStr" r="I18740">
        <is>
          <t xml:space="preserve"/>
        </is>
      </c>
      <c s="8" t="inlineStr" r="J18740">
        <is>
          <t xml:space="preserve"> McHenry</t>
        </is>
      </c>
    </row>
    <row r="18741" ht="20.25" customHeight="0">
      <c s="5" t="inlineStr" r="A18741">
        <is>
          <t xml:space="preserve">X8410105</t>
        </is>
      </c>
      <c s="5" t="inlineStr" r="B18741">
        <is>
          <t xml:space="preserve">TEMPORARY LIGHTING SYSTEM</t>
        </is>
      </c>
      <c s="5" t="inlineStr" r="C18741">
        <is>
          <t xml:space="preserve">EACH   </t>
        </is>
      </c>
      <c s="6" r="D18741">
        <v>1.000</v>
      </c>
      <c s="7" r="E18741">
        <v>1</v>
      </c>
      <c s="8" t="inlineStr" r="F18741">
        <is>
          <t xml:space="preserve">62X94</t>
        </is>
      </c>
      <c s="8" t="inlineStr" r="G18741">
        <is>
          <t xml:space="preserve">170</t>
        </is>
      </c>
      <c s="9" r="H18741">
        <v>74157.4300</v>
      </c>
      <c s="8" t="inlineStr" r="I18741">
        <is>
          <t xml:space="preserve"/>
        </is>
      </c>
      <c s="8" t="inlineStr" r="J18741">
        <is>
          <t xml:space="preserve"> McHenry</t>
        </is>
      </c>
    </row>
    <row r="18742" ht="20.25" customHeight="0">
      <c s="5" t="inlineStr" r="A18742">
        <is>
          <t xml:space="preserve">X8420103</t>
        </is>
      </c>
      <c s="5" t="inlineStr" r="B18742">
        <is>
          <t xml:space="preserve">REMOVAL OF LUMINAIRE, NO SALVAGE, UNDERPASS</t>
        </is>
      </c>
      <c s="5" t="inlineStr" r="C18742">
        <is>
          <t xml:space="preserve">EACH   </t>
        </is>
      </c>
      <c s="6" r="D18742">
        <v>24.000</v>
      </c>
      <c s="7" r="E18742">
        <v>1</v>
      </c>
      <c s="8" t="inlineStr" r="F18742">
        <is>
          <t xml:space="preserve">62W87</t>
        </is>
      </c>
      <c s="8" t="inlineStr" r="G18742">
        <is>
          <t xml:space="preserve">205</t>
        </is>
      </c>
      <c s="9" r="H18742">
        <v>575.0000</v>
      </c>
      <c s="8" t="inlineStr" r="I18742">
        <is>
          <t xml:space="preserve">Y</t>
        </is>
      </c>
      <c s="8" t="inlineStr" r="J18742">
        <is>
          <t xml:space="preserve"> Cook</t>
        </is>
      </c>
    </row>
    <row r="18743" ht="20.25" customHeight="0">
      <c s="5" t="inlineStr" r="A18743">
        <is>
          <t xml:space="preserve">X8420103</t>
        </is>
      </c>
      <c s="5" t="inlineStr" r="B18743">
        <is>
          <t xml:space="preserve">REMOVAL OF LUMINAIRE, NO SALVAGE, UNDERPASS</t>
        </is>
      </c>
      <c s="5" t="inlineStr" r="C18743">
        <is>
          <t xml:space="preserve">EACH   </t>
        </is>
      </c>
      <c s="6" r="D18743">
        <v>24.000</v>
      </c>
      <c s="7" r="E18743">
        <v>1</v>
      </c>
      <c s="8" t="inlineStr" r="F18743">
        <is>
          <t xml:space="preserve">62W87</t>
        </is>
      </c>
      <c s="8" t="inlineStr" r="G18743">
        <is>
          <t xml:space="preserve">205</t>
        </is>
      </c>
      <c s="9" r="H18743">
        <v>553.8200</v>
      </c>
      <c s="8" t="inlineStr" r="I18743">
        <is>
          <t xml:space="preserve"/>
        </is>
      </c>
      <c s="8" t="inlineStr" r="J18743">
        <is>
          <t xml:space="preserve"> Cook</t>
        </is>
      </c>
    </row>
    <row r="18744" ht="20.25" customHeight="0">
      <c s="5" t="inlineStr" r="A18744">
        <is>
          <t xml:space="preserve">X8430100</t>
        </is>
      </c>
      <c s="5" t="inlineStr" r="B18744">
        <is>
          <t xml:space="preserve">REMOVE EXISTING CONDUIT ATTACHED TO STRUCTURE</t>
        </is>
      </c>
      <c s="5" t="inlineStr" r="C18744">
        <is>
          <t xml:space="preserve">FOOT   </t>
        </is>
      </c>
      <c s="6" r="D18744">
        <v>2385.000</v>
      </c>
      <c s="7" r="E18744">
        <v>1</v>
      </c>
      <c s="8" t="inlineStr" r="F18744">
        <is>
          <t xml:space="preserve">62W87</t>
        </is>
      </c>
      <c s="8" t="inlineStr" r="G18744">
        <is>
          <t xml:space="preserve">205</t>
        </is>
      </c>
      <c s="9" r="H18744">
        <v>23.0000</v>
      </c>
      <c s="8" t="inlineStr" r="I18744">
        <is>
          <t xml:space="preserve">Y</t>
        </is>
      </c>
      <c s="8" t="inlineStr" r="J18744">
        <is>
          <t xml:space="preserve"> Cook</t>
        </is>
      </c>
    </row>
    <row r="18745" ht="20.25" customHeight="0">
      <c s="5" t="inlineStr" r="A18745">
        <is>
          <t xml:space="preserve">X8430100</t>
        </is>
      </c>
      <c s="5" t="inlineStr" r="B18745">
        <is>
          <t xml:space="preserve">REMOVE EXISTING CONDUIT ATTACHED TO STRUCTURE</t>
        </is>
      </c>
      <c s="5" t="inlineStr" r="C18745">
        <is>
          <t xml:space="preserve">FOOT   </t>
        </is>
      </c>
      <c s="6" r="D18745">
        <v>2385.000</v>
      </c>
      <c s="7" r="E18745">
        <v>1</v>
      </c>
      <c s="8" t="inlineStr" r="F18745">
        <is>
          <t xml:space="preserve">62W87</t>
        </is>
      </c>
      <c s="8" t="inlineStr" r="G18745">
        <is>
          <t xml:space="preserve">205</t>
        </is>
      </c>
      <c s="9" r="H18745">
        <v>22.1500</v>
      </c>
      <c s="8" t="inlineStr" r="I18745">
        <is>
          <t xml:space="preserve"/>
        </is>
      </c>
      <c s="8" t="inlineStr" r="J18745">
        <is>
          <t xml:space="preserve"> Cook</t>
        </is>
      </c>
    </row>
    <row r="18746" ht="20.25" customHeight="0">
      <c s="5" t="inlineStr" r="A18746">
        <is>
          <t xml:space="preserve">X8500110</t>
        </is>
      </c>
      <c s="5" t="inlineStr" r="B18746">
        <is>
          <t xml:space="preserve">MAINTENANCE OF EXISTING FLASHING BEACON INSTALLATION</t>
        </is>
      </c>
      <c s="5" t="inlineStr" r="C18746">
        <is>
          <t xml:space="preserve">EACH   </t>
        </is>
      </c>
      <c s="6" r="D18746">
        <v>8.000</v>
      </c>
      <c s="7" r="E18746">
        <v>3</v>
      </c>
      <c s="8" t="inlineStr" r="F18746">
        <is>
          <t xml:space="preserve">66P99</t>
        </is>
      </c>
      <c s="8" t="inlineStr" r="G18746">
        <is>
          <t xml:space="preserve">208</t>
        </is>
      </c>
      <c s="9" r="H18746">
        <v>3100.0000</v>
      </c>
      <c s="8" t="inlineStr" r="I18746">
        <is>
          <t xml:space="preserve">Y</t>
        </is>
      </c>
      <c s="8" t="inlineStr" r="J18746">
        <is>
          <t xml:space="preserve"> Kankakee</t>
        </is>
      </c>
    </row>
    <row r="18747" ht="20.25" customHeight="0">
      <c s="5" t="inlineStr" r="A18747">
        <is>
          <t xml:space="preserve">X8510204</t>
        </is>
      </c>
      <c s="5" t="inlineStr" r="B18747">
        <is>
          <t xml:space="preserve">PAINT NEW PEDESTRIAN PUSH-BUTTON POST</t>
        </is>
      </c>
      <c s="5" t="inlineStr" r="C18747">
        <is>
          <t xml:space="preserve">EACH   </t>
        </is>
      </c>
      <c s="6" r="D18747">
        <v>5.000</v>
      </c>
      <c s="7" r="E18747">
        <v>1</v>
      </c>
      <c s="8" t="inlineStr" r="F18747">
        <is>
          <t xml:space="preserve">61L33</t>
        </is>
      </c>
      <c s="8" t="inlineStr" r="G18747">
        <is>
          <t xml:space="preserve">019</t>
        </is>
      </c>
      <c s="9" r="H18747">
        <v>256.0000</v>
      </c>
      <c s="8" t="inlineStr" r="I18747">
        <is>
          <t xml:space="preserve">Y</t>
        </is>
      </c>
      <c s="8" t="inlineStr" r="J18747">
        <is>
          <t xml:space="preserve"> Cook</t>
        </is>
      </c>
    </row>
    <row r="18748" ht="20.25" customHeight="0">
      <c s="5" t="inlineStr" r="A18748">
        <is>
          <t xml:space="preserve">X8510204</t>
        </is>
      </c>
      <c s="5" t="inlineStr" r="B18748">
        <is>
          <t xml:space="preserve">PAINT NEW PEDESTRIAN PUSH-BUTTON POST</t>
        </is>
      </c>
      <c s="5" t="inlineStr" r="C18748">
        <is>
          <t xml:space="preserve">EACH   </t>
        </is>
      </c>
      <c s="6" r="D18748">
        <v>5.000</v>
      </c>
      <c s="7" r="E18748">
        <v>1</v>
      </c>
      <c s="8" t="inlineStr" r="F18748">
        <is>
          <t xml:space="preserve">61L33</t>
        </is>
      </c>
      <c s="8" t="inlineStr" r="G18748">
        <is>
          <t xml:space="preserve">019</t>
        </is>
      </c>
      <c s="9" r="H18748">
        <v>256.0000</v>
      </c>
      <c s="8" t="inlineStr" r="I18748">
        <is>
          <t xml:space="preserve"/>
        </is>
      </c>
      <c s="8" t="inlineStr" r="J18748">
        <is>
          <t xml:space="preserve"> Cook</t>
        </is>
      </c>
    </row>
    <row r="18749" ht="20.25" customHeight="0">
      <c s="5" t="inlineStr" r="A18749">
        <is>
          <t xml:space="preserve">X8510204</t>
        </is>
      </c>
      <c s="5" t="inlineStr" r="B18749">
        <is>
          <t xml:space="preserve">PAINT NEW PEDESTRIAN PUSH-BUTTON POST</t>
        </is>
      </c>
      <c s="5" t="inlineStr" r="C18749">
        <is>
          <t xml:space="preserve">EACH   </t>
        </is>
      </c>
      <c s="6" r="D18749">
        <v>5.000</v>
      </c>
      <c s="7" r="E18749">
        <v>1</v>
      </c>
      <c s="8" t="inlineStr" r="F18749">
        <is>
          <t xml:space="preserve">61L33</t>
        </is>
      </c>
      <c s="8" t="inlineStr" r="G18749">
        <is>
          <t xml:space="preserve">019</t>
        </is>
      </c>
      <c s="9" r="H18749">
        <v>275.0000</v>
      </c>
      <c s="8" t="inlineStr" r="I18749">
        <is>
          <t xml:space="preserve"/>
        </is>
      </c>
      <c s="8" t="inlineStr" r="J18749">
        <is>
          <t xml:space="preserve"> Cook</t>
        </is>
      </c>
    </row>
    <row r="18750" ht="20.25" customHeight="0">
      <c s="5" t="inlineStr" r="A18750">
        <is>
          <t xml:space="preserve">X8510204</t>
        </is>
      </c>
      <c s="5" t="inlineStr" r="B18750">
        <is>
          <t xml:space="preserve">PAINT NEW PEDESTRIAN PUSH-BUTTON POST</t>
        </is>
      </c>
      <c s="5" t="inlineStr" r="C18750">
        <is>
          <t xml:space="preserve">EACH   </t>
        </is>
      </c>
      <c s="6" r="D18750">
        <v>8.000</v>
      </c>
      <c s="7" r="E18750">
        <v>1</v>
      </c>
      <c s="8" t="inlineStr" r="F18750">
        <is>
          <t xml:space="preserve">62X94</t>
        </is>
      </c>
      <c s="8" t="inlineStr" r="G18750">
        <is>
          <t xml:space="preserve">170</t>
        </is>
      </c>
      <c s="9" r="H18750">
        <v>230.4000</v>
      </c>
      <c s="8" t="inlineStr" r="I18750">
        <is>
          <t xml:space="preserve">Y</t>
        </is>
      </c>
      <c s="8" t="inlineStr" r="J18750">
        <is>
          <t xml:space="preserve"> McHenry</t>
        </is>
      </c>
    </row>
    <row r="18751" ht="20.25" customHeight="0">
      <c s="5" t="inlineStr" r="A18751">
        <is>
          <t xml:space="preserve">X8510204</t>
        </is>
      </c>
      <c s="5" t="inlineStr" r="B18751">
        <is>
          <t xml:space="preserve">PAINT NEW PEDESTRIAN PUSH-BUTTON POST</t>
        </is>
      </c>
      <c s="5" t="inlineStr" r="C18751">
        <is>
          <t xml:space="preserve">EACH   </t>
        </is>
      </c>
      <c s="6" r="D18751">
        <v>8.000</v>
      </c>
      <c s="7" r="E18751">
        <v>1</v>
      </c>
      <c s="8" t="inlineStr" r="F18751">
        <is>
          <t xml:space="preserve">62X94</t>
        </is>
      </c>
      <c s="8" t="inlineStr" r="G18751">
        <is>
          <t xml:space="preserve">170</t>
        </is>
      </c>
      <c s="9" r="H18751">
        <v>112.9400</v>
      </c>
      <c s="8" t="inlineStr" r="I18751">
        <is>
          <t xml:space="preserve"/>
        </is>
      </c>
      <c s="8" t="inlineStr" r="J18751">
        <is>
          <t xml:space="preserve"> McHenry</t>
        </is>
      </c>
    </row>
    <row r="18752" ht="20.25" customHeight="0">
      <c s="5" t="inlineStr" r="A18752">
        <is>
          <t xml:space="preserve">X8510204</t>
        </is>
      </c>
      <c s="5" t="inlineStr" r="B18752">
        <is>
          <t xml:space="preserve">PAINT NEW PEDESTRIAN PUSH-BUTTON POST</t>
        </is>
      </c>
      <c s="5" t="inlineStr" r="C18752">
        <is>
          <t xml:space="preserve">EACH   </t>
        </is>
      </c>
      <c s="6" r="D18752">
        <v>8.000</v>
      </c>
      <c s="7" r="E18752">
        <v>1</v>
      </c>
      <c s="8" t="inlineStr" r="F18752">
        <is>
          <t xml:space="preserve">62X94</t>
        </is>
      </c>
      <c s="8" t="inlineStr" r="G18752">
        <is>
          <t xml:space="preserve">170</t>
        </is>
      </c>
      <c s="9" r="H18752">
        <v>230.4000</v>
      </c>
      <c s="8" t="inlineStr" r="I18752">
        <is>
          <t xml:space="preserve"/>
        </is>
      </c>
      <c s="8" t="inlineStr" r="J18752">
        <is>
          <t xml:space="preserve"> McHenry</t>
        </is>
      </c>
    </row>
    <row r="18753" ht="20.25" customHeight="0">
      <c s="5" t="inlineStr" r="A18753">
        <is>
          <t xml:space="preserve">X8510204</t>
        </is>
      </c>
      <c s="5" t="inlineStr" r="B18753">
        <is>
          <t xml:space="preserve">PAINT NEW PEDESTRIAN PUSH-BUTTON POST</t>
        </is>
      </c>
      <c s="5" t="inlineStr" r="C18753">
        <is>
          <t xml:space="preserve">EACH   </t>
        </is>
      </c>
      <c s="6" r="D18753">
        <v>8.000</v>
      </c>
      <c s="7" r="E18753">
        <v>1</v>
      </c>
      <c s="8" t="inlineStr" r="F18753">
        <is>
          <t xml:space="preserve">62X94</t>
        </is>
      </c>
      <c s="8" t="inlineStr" r="G18753">
        <is>
          <t xml:space="preserve">170</t>
        </is>
      </c>
      <c s="9" r="H18753">
        <v>230.4000</v>
      </c>
      <c s="8" t="inlineStr" r="I18753">
        <is>
          <t xml:space="preserve"/>
        </is>
      </c>
      <c s="8" t="inlineStr" r="J18753">
        <is>
          <t xml:space="preserve"> McHenry</t>
        </is>
      </c>
    </row>
    <row r="18754" ht="20.25" customHeight="0">
      <c s="5" t="inlineStr" r="A18754">
        <is>
          <t xml:space="preserve">X8510204</t>
        </is>
      </c>
      <c s="5" t="inlineStr" r="B18754">
        <is>
          <t xml:space="preserve">PAINT NEW PEDESTRIAN PUSH-BUTTON POST</t>
        </is>
      </c>
      <c s="5" t="inlineStr" r="C18754">
        <is>
          <t xml:space="preserve">EACH   </t>
        </is>
      </c>
      <c s="6" r="D18754">
        <v>34.000</v>
      </c>
      <c s="7" r="E18754">
        <v>5</v>
      </c>
      <c s="8" t="inlineStr" r="F18754">
        <is>
          <t xml:space="preserve">70991</t>
        </is>
      </c>
      <c s="8" t="inlineStr" r="G18754">
        <is>
          <t xml:space="preserve">094</t>
        </is>
      </c>
      <c s="9" r="H18754">
        <v>220.0000</v>
      </c>
      <c s="8" t="inlineStr" r="I18754">
        <is>
          <t xml:space="preserve">Y</t>
        </is>
      </c>
      <c s="8" t="inlineStr" r="J18754">
        <is>
          <t xml:space="preserve"> Champaign</t>
        </is>
      </c>
    </row>
    <row r="18755" ht="20.25" customHeight="0">
      <c s="5" t="inlineStr" r="A18755">
        <is>
          <t xml:space="preserve">X8510204</t>
        </is>
      </c>
      <c s="5" t="inlineStr" r="B18755">
        <is>
          <t xml:space="preserve">PAINT NEW PEDESTRIAN PUSH-BUTTON POST</t>
        </is>
      </c>
      <c s="5" t="inlineStr" r="C18755">
        <is>
          <t xml:space="preserve">EACH   </t>
        </is>
      </c>
      <c s="6" r="D18755">
        <v>34.000</v>
      </c>
      <c s="7" r="E18755">
        <v>5</v>
      </c>
      <c s="8" t="inlineStr" r="F18755">
        <is>
          <t xml:space="preserve">70991</t>
        </is>
      </c>
      <c s="8" t="inlineStr" r="G18755">
        <is>
          <t xml:space="preserve">094</t>
        </is>
      </c>
      <c s="9" r="H18755">
        <v>200.0000</v>
      </c>
      <c s="8" t="inlineStr" r="I18755">
        <is>
          <t xml:space="preserve"/>
        </is>
      </c>
      <c s="8" t="inlineStr" r="J18755">
        <is>
          <t xml:space="preserve"> Champaign</t>
        </is>
      </c>
    </row>
    <row r="18756" ht="20.25" customHeight="0">
      <c s="5" t="inlineStr" r="A18756">
        <is>
          <t xml:space="preserve">X8570000</t>
        </is>
      </c>
      <c s="5" t="inlineStr" r="B18756">
        <is>
          <t xml:space="preserve">SMART TRAFFIC MONITORING SYSTEM</t>
        </is>
      </c>
      <c s="5" t="inlineStr" r="C18756">
        <is>
          <t xml:space="preserve">L SUM  </t>
        </is>
      </c>
      <c s="6" r="D18756">
        <v>1.000</v>
      </c>
      <c s="7" r="E18756">
        <v>1</v>
      </c>
      <c s="8" t="inlineStr" r="F18756">
        <is>
          <t xml:space="preserve">62W87</t>
        </is>
      </c>
      <c s="8" t="inlineStr" r="G18756">
        <is>
          <t xml:space="preserve">205</t>
        </is>
      </c>
      <c s="9" r="H18756">
        <v>650000.0000</v>
      </c>
      <c s="8" t="inlineStr" r="I18756">
        <is>
          <t xml:space="preserve">Y</t>
        </is>
      </c>
      <c s="8" t="inlineStr" r="J18756">
        <is>
          <t xml:space="preserve"> Cook</t>
        </is>
      </c>
    </row>
    <row r="18757" ht="20.25" customHeight="0">
      <c s="5" t="inlineStr" r="A18757">
        <is>
          <t xml:space="preserve">X8570000</t>
        </is>
      </c>
      <c s="5" t="inlineStr" r="B18757">
        <is>
          <t xml:space="preserve">SMART TRAFFIC MONITORING SYSTEM</t>
        </is>
      </c>
      <c s="5" t="inlineStr" r="C18757">
        <is>
          <t xml:space="preserve">L SUM  </t>
        </is>
      </c>
      <c s="6" r="D18757">
        <v>1.000</v>
      </c>
      <c s="7" r="E18757">
        <v>1</v>
      </c>
      <c s="8" t="inlineStr" r="F18757">
        <is>
          <t xml:space="preserve">62W87</t>
        </is>
      </c>
      <c s="8" t="inlineStr" r="G18757">
        <is>
          <t xml:space="preserve">205</t>
        </is>
      </c>
      <c s="9" r="H18757">
        <v>650000.0000</v>
      </c>
      <c s="8" t="inlineStr" r="I18757">
        <is>
          <t xml:space="preserve"/>
        </is>
      </c>
      <c s="8" t="inlineStr" r="J18757">
        <is>
          <t xml:space="preserve"> Cook</t>
        </is>
      </c>
    </row>
    <row r="18758" ht="20.25" customHeight="0">
      <c s="5" t="inlineStr" r="A18758">
        <is>
          <t xml:space="preserve">X8570002</t>
        </is>
      </c>
      <c s="5" t="inlineStr" r="B18758">
        <is>
          <t xml:space="preserve">SMART TRAFFIC MONITORING SYSTEM</t>
        </is>
      </c>
      <c s="5" t="inlineStr" r="C18758">
        <is>
          <t xml:space="preserve">CAL WK </t>
        </is>
      </c>
      <c s="6" r="D18758">
        <v>56.000</v>
      </c>
      <c s="7" r="E18758">
        <v>3</v>
      </c>
      <c s="8" t="inlineStr" r="F18758">
        <is>
          <t xml:space="preserve">66R35</t>
        </is>
      </c>
      <c s="8" t="inlineStr" r="G18758">
        <is>
          <t xml:space="preserve">081</t>
        </is>
      </c>
      <c s="9" r="H18758">
        <v>361.7000</v>
      </c>
      <c s="8" t="inlineStr" r="I18758">
        <is>
          <t xml:space="preserve">Y</t>
        </is>
      </c>
      <c s="8" t="inlineStr" r="J18758">
        <is>
          <t xml:space="preserve"> Kankakee</t>
        </is>
      </c>
    </row>
    <row r="18759" ht="20.25" customHeight="0">
      <c s="5" t="inlineStr" r="A18759">
        <is>
          <t xml:space="preserve">X8570002</t>
        </is>
      </c>
      <c s="5" t="inlineStr" r="B18759">
        <is>
          <t xml:space="preserve">SMART TRAFFIC MONITORING SYSTEM</t>
        </is>
      </c>
      <c s="5" t="inlineStr" r="C18759">
        <is>
          <t xml:space="preserve">CAL WK </t>
        </is>
      </c>
      <c s="6" r="D18759">
        <v>20.000</v>
      </c>
      <c s="7" r="E18759">
        <v>3</v>
      </c>
      <c s="8" t="inlineStr" r="F18759">
        <is>
          <t xml:space="preserve">66R36</t>
        </is>
      </c>
      <c s="8" t="inlineStr" r="G18759">
        <is>
          <t xml:space="preserve">082</t>
        </is>
      </c>
      <c s="9" r="H18759">
        <v>305.0000</v>
      </c>
      <c s="8" t="inlineStr" r="I18759">
        <is>
          <t xml:space="preserve">Y</t>
        </is>
      </c>
      <c s="8" t="inlineStr" r="J18759">
        <is>
          <t xml:space="preserve"> LaSalle</t>
        </is>
      </c>
    </row>
    <row r="18760" ht="20.25" customHeight="0">
      <c s="5" t="inlineStr" r="A18760">
        <is>
          <t xml:space="preserve">X8570004</t>
        </is>
      </c>
      <c s="5" t="inlineStr" r="B18760">
        <is>
          <t xml:space="preserve">SMART TRAFFIC MONITORING DEVICE</t>
        </is>
      </c>
      <c s="5" t="inlineStr" r="C18760">
        <is>
          <t xml:space="preserve">CAL WK </t>
        </is>
      </c>
      <c s="6" r="D18760">
        <v>280.000</v>
      </c>
      <c s="7" r="E18760">
        <v>3</v>
      </c>
      <c s="8" t="inlineStr" r="F18760">
        <is>
          <t xml:space="preserve">66R35</t>
        </is>
      </c>
      <c s="8" t="inlineStr" r="G18760">
        <is>
          <t xml:space="preserve">081</t>
        </is>
      </c>
      <c s="9" r="H18760">
        <v>76.7000</v>
      </c>
      <c s="8" t="inlineStr" r="I18760">
        <is>
          <t xml:space="preserve">Y</t>
        </is>
      </c>
      <c s="8" t="inlineStr" r="J18760">
        <is>
          <t xml:space="preserve"> Kankakee</t>
        </is>
      </c>
    </row>
    <row r="18761" ht="20.25" customHeight="0">
      <c s="5" t="inlineStr" r="A18761">
        <is>
          <t xml:space="preserve">X8570004</t>
        </is>
      </c>
      <c s="5" t="inlineStr" r="B18761">
        <is>
          <t xml:space="preserve">SMART TRAFFIC MONITORING DEVICE</t>
        </is>
      </c>
      <c s="5" t="inlineStr" r="C18761">
        <is>
          <t xml:space="preserve">CAL WK </t>
        </is>
      </c>
      <c s="6" r="D18761">
        <v>100.000</v>
      </c>
      <c s="7" r="E18761">
        <v>3</v>
      </c>
      <c s="8" t="inlineStr" r="F18761">
        <is>
          <t xml:space="preserve">66R36</t>
        </is>
      </c>
      <c s="8" t="inlineStr" r="G18761">
        <is>
          <t xml:space="preserve">082</t>
        </is>
      </c>
      <c s="9" r="H18761">
        <v>70.0000</v>
      </c>
      <c s="8" t="inlineStr" r="I18761">
        <is>
          <t xml:space="preserve">Y</t>
        </is>
      </c>
      <c s="8" t="inlineStr" r="J18761">
        <is>
          <t xml:space="preserve"> LaSalle</t>
        </is>
      </c>
    </row>
    <row r="18762" ht="20.25" customHeight="0">
      <c s="5" t="inlineStr" r="A18762">
        <is>
          <t xml:space="preserve">X8570226</t>
        </is>
      </c>
      <c s="5" t="inlineStr" r="B18762">
        <is>
          <t xml:space="preserve">FULL-ACTUATED CONTROLLER AND TYPE IV CABINET (SPECIAL)</t>
        </is>
      </c>
      <c s="5" t="inlineStr" r="C18762">
        <is>
          <t xml:space="preserve">EACH   </t>
        </is>
      </c>
      <c s="6" r="D18762">
        <v>2.000</v>
      </c>
      <c s="7" r="E18762">
        <v>1</v>
      </c>
      <c s="8" t="inlineStr" r="F18762">
        <is>
          <t xml:space="preserve">62V61</t>
        </is>
      </c>
      <c s="8" t="inlineStr" r="G18762">
        <is>
          <t xml:space="preserve">035</t>
        </is>
      </c>
      <c s="9" r="H18762">
        <v>30152.0500</v>
      </c>
      <c s="8" t="inlineStr" r="I18762">
        <is>
          <t xml:space="preserve">Y</t>
        </is>
      </c>
      <c s="8" t="inlineStr" r="J18762">
        <is>
          <t xml:space="preserve"> Cook</t>
        </is>
      </c>
    </row>
    <row r="18763" ht="20.25" customHeight="0">
      <c s="5" t="inlineStr" r="A18763">
        <is>
          <t xml:space="preserve">X8570226</t>
        </is>
      </c>
      <c s="5" t="inlineStr" r="B18763">
        <is>
          <t xml:space="preserve">FULL-ACTUATED CONTROLLER AND TYPE IV CABINET (SPECIAL)</t>
        </is>
      </c>
      <c s="5" t="inlineStr" r="C18763">
        <is>
          <t xml:space="preserve">EACH   </t>
        </is>
      </c>
      <c s="6" r="D18763">
        <v>2.000</v>
      </c>
      <c s="7" r="E18763">
        <v>1</v>
      </c>
      <c s="8" t="inlineStr" r="F18763">
        <is>
          <t xml:space="preserve">62V61</t>
        </is>
      </c>
      <c s="8" t="inlineStr" r="G18763">
        <is>
          <t xml:space="preserve">035</t>
        </is>
      </c>
      <c s="9" r="H18763">
        <v>35646.2300</v>
      </c>
      <c s="8" t="inlineStr" r="I18763">
        <is>
          <t xml:space="preserve"/>
        </is>
      </c>
      <c s="8" t="inlineStr" r="J18763">
        <is>
          <t xml:space="preserve"> Cook</t>
        </is>
      </c>
    </row>
    <row r="18764" ht="20.25" customHeight="0">
      <c s="5" t="inlineStr" r="A18764">
        <is>
          <t xml:space="preserve">X8570226</t>
        </is>
      </c>
      <c s="5" t="inlineStr" r="B18764">
        <is>
          <t xml:space="preserve">FULL-ACTUATED CONTROLLER AND TYPE IV CABINET (SPECIAL)</t>
        </is>
      </c>
      <c s="5" t="inlineStr" r="C18764">
        <is>
          <t xml:space="preserve">EACH   </t>
        </is>
      </c>
      <c s="6" r="D18764">
        <v>2.000</v>
      </c>
      <c s="7" r="E18764">
        <v>1</v>
      </c>
      <c s="8" t="inlineStr" r="F18764">
        <is>
          <t xml:space="preserve">62V61</t>
        </is>
      </c>
      <c s="8" t="inlineStr" r="G18764">
        <is>
          <t xml:space="preserve">035</t>
        </is>
      </c>
      <c s="9" r="H18764">
        <v>85000.0000</v>
      </c>
      <c s="8" t="inlineStr" r="I18764">
        <is>
          <t xml:space="preserve"/>
        </is>
      </c>
      <c s="8" t="inlineStr" r="J18764">
        <is>
          <t xml:space="preserve"> Cook</t>
        </is>
      </c>
    </row>
    <row r="18765" ht="20.25" customHeight="0">
      <c s="5" t="inlineStr" r="A18765">
        <is>
          <t xml:space="preserve">X8570231</t>
        </is>
      </c>
      <c s="5" t="inlineStr" r="B18765">
        <is>
          <t xml:space="preserve">FULL-ACTUATED CONTROLLER AND TYPE  V CABINET (SPECIAL)</t>
        </is>
      </c>
      <c s="5" t="inlineStr" r="C18765">
        <is>
          <t xml:space="preserve">EACH   </t>
        </is>
      </c>
      <c s="6" r="D18765">
        <v>1.000</v>
      </c>
      <c s="7" r="E18765">
        <v>1</v>
      </c>
      <c s="8" t="inlineStr" r="F18765">
        <is>
          <t xml:space="preserve">62V86</t>
        </is>
      </c>
      <c s="8" t="inlineStr" r="G18765">
        <is>
          <t xml:space="preserve">038</t>
        </is>
      </c>
      <c s="9" r="H18765">
        <v>31676.0000</v>
      </c>
      <c s="8" t="inlineStr" r="I18765">
        <is>
          <t xml:space="preserve">Y</t>
        </is>
      </c>
      <c s="8" t="inlineStr" r="J18765">
        <is>
          <t xml:space="preserve"> DuPage</t>
        </is>
      </c>
    </row>
    <row r="18766" ht="20.25" customHeight="0">
      <c s="5" t="inlineStr" r="A18766">
        <is>
          <t xml:space="preserve">X8570231</t>
        </is>
      </c>
      <c s="5" t="inlineStr" r="B18766">
        <is>
          <t xml:space="preserve">FULL-ACTUATED CONTROLLER AND TYPE  V CABINET (SPECIAL)</t>
        </is>
      </c>
      <c s="5" t="inlineStr" r="C18766">
        <is>
          <t xml:space="preserve">EACH   </t>
        </is>
      </c>
      <c s="6" r="D18766">
        <v>1.000</v>
      </c>
      <c s="7" r="E18766">
        <v>1</v>
      </c>
      <c s="8" t="inlineStr" r="F18766">
        <is>
          <t xml:space="preserve">62V86</t>
        </is>
      </c>
      <c s="8" t="inlineStr" r="G18766">
        <is>
          <t xml:space="preserve">038</t>
        </is>
      </c>
      <c s="9" r="H18766">
        <v>31676.6800</v>
      </c>
      <c s="8" t="inlineStr" r="I18766">
        <is>
          <t xml:space="preserve"/>
        </is>
      </c>
      <c s="8" t="inlineStr" r="J18766">
        <is>
          <t xml:space="preserve"> DuPage</t>
        </is>
      </c>
    </row>
    <row r="18767" ht="20.25" customHeight="0">
      <c s="5" t="inlineStr" r="A18767">
        <is>
          <t xml:space="preserve">X8570231</t>
        </is>
      </c>
      <c s="5" t="inlineStr" r="B18767">
        <is>
          <t xml:space="preserve">FULL-ACTUATED CONTROLLER AND TYPE  V CABINET (SPECIAL)</t>
        </is>
      </c>
      <c s="5" t="inlineStr" r="C18767">
        <is>
          <t xml:space="preserve">EACH   </t>
        </is>
      </c>
      <c s="6" r="D18767">
        <v>1.000</v>
      </c>
      <c s="7" r="E18767">
        <v>1</v>
      </c>
      <c s="8" t="inlineStr" r="F18767">
        <is>
          <t xml:space="preserve">62V86</t>
        </is>
      </c>
      <c s="8" t="inlineStr" r="G18767">
        <is>
          <t xml:space="preserve">038</t>
        </is>
      </c>
      <c s="9" r="H18767">
        <v>32000.0000</v>
      </c>
      <c s="8" t="inlineStr" r="I18767">
        <is>
          <t xml:space="preserve"/>
        </is>
      </c>
      <c s="8" t="inlineStr" r="J18767">
        <is>
          <t xml:space="preserve"> DuPage</t>
        </is>
      </c>
    </row>
    <row r="18768" ht="20.25" customHeight="0">
      <c s="5" t="inlineStr" r="A18768">
        <is>
          <t xml:space="preserve">X8570234</t>
        </is>
      </c>
      <c s="5" t="inlineStr" r="B18768">
        <is>
          <t xml:space="preserve">FULL-ACTUATED CONTROLLER AND TYPE SUPER R CABINET</t>
        </is>
      </c>
      <c s="5" t="inlineStr" r="C18768">
        <is>
          <t xml:space="preserve">EACH   </t>
        </is>
      </c>
      <c s="6" r="D18768">
        <v>2.000</v>
      </c>
      <c s="7" r="E18768">
        <v>2</v>
      </c>
      <c s="8" t="inlineStr" r="F18768">
        <is>
          <t xml:space="preserve">64N98</t>
        </is>
      </c>
      <c s="8" t="inlineStr" r="G18768">
        <is>
          <t xml:space="preserve">057</t>
        </is>
      </c>
      <c s="9" r="H18768">
        <v>35911.3000</v>
      </c>
      <c s="8" t="inlineStr" r="I18768">
        <is>
          <t xml:space="preserve">Y</t>
        </is>
      </c>
      <c s="8" t="inlineStr" r="J18768">
        <is>
          <t xml:space="preserve"> Ogle</t>
        </is>
      </c>
    </row>
    <row r="18769" ht="20.25" customHeight="0">
      <c s="5" t="inlineStr" r="A18769">
        <is>
          <t xml:space="preserve">X8570234</t>
        </is>
      </c>
      <c s="5" t="inlineStr" r="B18769">
        <is>
          <t xml:space="preserve">FULL-ACTUATED CONTROLLER AND TYPE SUPER R CABINET</t>
        </is>
      </c>
      <c s="5" t="inlineStr" r="C18769">
        <is>
          <t xml:space="preserve">EACH   </t>
        </is>
      </c>
      <c s="6" r="D18769">
        <v>2.000</v>
      </c>
      <c s="7" r="E18769">
        <v>2</v>
      </c>
      <c s="8" t="inlineStr" r="F18769">
        <is>
          <t xml:space="preserve">64N98</t>
        </is>
      </c>
      <c s="8" t="inlineStr" r="G18769">
        <is>
          <t xml:space="preserve">057</t>
        </is>
      </c>
      <c s="9" r="H18769">
        <v>34080.8000</v>
      </c>
      <c s="8" t="inlineStr" r="I18769">
        <is>
          <t xml:space="preserve"/>
        </is>
      </c>
      <c s="8" t="inlineStr" r="J18769">
        <is>
          <t xml:space="preserve"> Ogle</t>
        </is>
      </c>
    </row>
    <row r="18770" ht="20.25" customHeight="0">
      <c s="5" t="inlineStr" r="A18770">
        <is>
          <t xml:space="preserve">X8570234</t>
        </is>
      </c>
      <c s="5" t="inlineStr" r="B18770">
        <is>
          <t xml:space="preserve">FULL-ACTUATED CONTROLLER AND TYPE SUPER R CABINET</t>
        </is>
      </c>
      <c s="5" t="inlineStr" r="C18770">
        <is>
          <t xml:space="preserve">EACH   </t>
        </is>
      </c>
      <c s="6" r="D18770">
        <v>2.000</v>
      </c>
      <c s="7" r="E18770">
        <v>2</v>
      </c>
      <c s="8" t="inlineStr" r="F18770">
        <is>
          <t xml:space="preserve">64N98</t>
        </is>
      </c>
      <c s="8" t="inlineStr" r="G18770">
        <is>
          <t xml:space="preserve">057</t>
        </is>
      </c>
      <c s="9" r="H18770">
        <v>35000.0000</v>
      </c>
      <c s="8" t="inlineStr" r="I18770">
        <is>
          <t xml:space="preserve"/>
        </is>
      </c>
      <c s="8" t="inlineStr" r="J18770">
        <is>
          <t xml:space="preserve"> Ogle</t>
        </is>
      </c>
    </row>
    <row r="18771" ht="20.25" customHeight="0">
      <c s="5" t="inlineStr" r="A18771">
        <is>
          <t xml:space="preserve">X8570235</t>
        </is>
      </c>
      <c s="5" t="inlineStr" r="B18771">
        <is>
          <t xml:space="preserve">FULL-ACTUATED CONTROLLER AND TYPE SUPER R CABINET (SPECIAL)</t>
        </is>
      </c>
      <c s="5" t="inlineStr" r="C18771">
        <is>
          <t xml:space="preserve">EACH   </t>
        </is>
      </c>
      <c s="6" r="D18771">
        <v>3.000</v>
      </c>
      <c s="7" r="E18771">
        <v>1</v>
      </c>
      <c s="8" t="inlineStr" r="F18771">
        <is>
          <t xml:space="preserve">62X94</t>
        </is>
      </c>
      <c s="8" t="inlineStr" r="G18771">
        <is>
          <t xml:space="preserve">170</t>
        </is>
      </c>
      <c s="9" r="H18771">
        <v>40479.2500</v>
      </c>
      <c s="8" t="inlineStr" r="I18771">
        <is>
          <t xml:space="preserve">Y</t>
        </is>
      </c>
      <c s="8" t="inlineStr" r="J18771">
        <is>
          <t xml:space="preserve"> McHenry</t>
        </is>
      </c>
    </row>
    <row r="18772" ht="20.25" customHeight="0">
      <c s="5" t="inlineStr" r="A18772">
        <is>
          <t xml:space="preserve">X8570235</t>
        </is>
      </c>
      <c s="5" t="inlineStr" r="B18772">
        <is>
          <t xml:space="preserve">FULL-ACTUATED CONTROLLER AND TYPE SUPER R CABINET (SPECIAL)</t>
        </is>
      </c>
      <c s="5" t="inlineStr" r="C18772">
        <is>
          <t xml:space="preserve">EACH   </t>
        </is>
      </c>
      <c s="6" r="D18772">
        <v>3.000</v>
      </c>
      <c s="7" r="E18772">
        <v>1</v>
      </c>
      <c s="8" t="inlineStr" r="F18772">
        <is>
          <t xml:space="preserve">62X94</t>
        </is>
      </c>
      <c s="8" t="inlineStr" r="G18772">
        <is>
          <t xml:space="preserve">170</t>
        </is>
      </c>
      <c s="9" r="H18772">
        <v>40479.2500</v>
      </c>
      <c s="8" t="inlineStr" r="I18772">
        <is>
          <t xml:space="preserve"/>
        </is>
      </c>
      <c s="8" t="inlineStr" r="J18772">
        <is>
          <t xml:space="preserve"> McHenry</t>
        </is>
      </c>
    </row>
    <row r="18773" ht="20.25" customHeight="0">
      <c s="5" t="inlineStr" r="A18773">
        <is>
          <t xml:space="preserve">X8570235</t>
        </is>
      </c>
      <c s="5" t="inlineStr" r="B18773">
        <is>
          <t xml:space="preserve">FULL-ACTUATED CONTROLLER AND TYPE SUPER R CABINET (SPECIAL)</t>
        </is>
      </c>
      <c s="5" t="inlineStr" r="C18773">
        <is>
          <t xml:space="preserve">EACH   </t>
        </is>
      </c>
      <c s="6" r="D18773">
        <v>3.000</v>
      </c>
      <c s="7" r="E18773">
        <v>1</v>
      </c>
      <c s="8" t="inlineStr" r="F18773">
        <is>
          <t xml:space="preserve">62X94</t>
        </is>
      </c>
      <c s="8" t="inlineStr" r="G18773">
        <is>
          <t xml:space="preserve">170</t>
        </is>
      </c>
      <c s="9" r="H18773">
        <v>40479.2500</v>
      </c>
      <c s="8" t="inlineStr" r="I18773">
        <is>
          <t xml:space="preserve"/>
        </is>
      </c>
      <c s="8" t="inlineStr" r="J18773">
        <is>
          <t xml:space="preserve"> McHenry</t>
        </is>
      </c>
    </row>
    <row r="18774" ht="20.25" customHeight="0">
      <c s="5" t="inlineStr" r="A18774">
        <is>
          <t xml:space="preserve">X8570235</t>
        </is>
      </c>
      <c s="5" t="inlineStr" r="B18774">
        <is>
          <t xml:space="preserve">FULL-ACTUATED CONTROLLER AND TYPE SUPER R CABINET (SPECIAL)</t>
        </is>
      </c>
      <c s="5" t="inlineStr" r="C18774">
        <is>
          <t xml:space="preserve">EACH   </t>
        </is>
      </c>
      <c s="6" r="D18774">
        <v>3.000</v>
      </c>
      <c s="7" r="E18774">
        <v>1</v>
      </c>
      <c s="8" t="inlineStr" r="F18774">
        <is>
          <t xml:space="preserve">62X94</t>
        </is>
      </c>
      <c s="8" t="inlineStr" r="G18774">
        <is>
          <t xml:space="preserve">170</t>
        </is>
      </c>
      <c s="9" r="H18774">
        <v>45892.3600</v>
      </c>
      <c s="8" t="inlineStr" r="I18774">
        <is>
          <t xml:space="preserve"/>
        </is>
      </c>
      <c s="8" t="inlineStr" r="J18774">
        <is>
          <t xml:space="preserve"> McHenry</t>
        </is>
      </c>
    </row>
    <row r="18775" ht="20.25" customHeight="0">
      <c s="5" t="inlineStr" r="A18775">
        <is>
          <t xml:space="preserve">X8620200</t>
        </is>
      </c>
      <c s="5" t="inlineStr" r="B18775">
        <is>
          <t xml:space="preserve">UNINTERRUPTABLE POWER SUPPLY (SPECIAL)</t>
        </is>
      </c>
      <c s="5" t="inlineStr" r="C18775">
        <is>
          <t xml:space="preserve">EACH   </t>
        </is>
      </c>
      <c s="6" r="D18775">
        <v>3.000</v>
      </c>
      <c s="7" r="E18775">
        <v>1</v>
      </c>
      <c s="8" t="inlineStr" r="F18775">
        <is>
          <t xml:space="preserve">62X94</t>
        </is>
      </c>
      <c s="8" t="inlineStr" r="G18775">
        <is>
          <t xml:space="preserve">170</t>
        </is>
      </c>
      <c s="9" r="H18775">
        <v>7527.7800</v>
      </c>
      <c s="8" t="inlineStr" r="I18775">
        <is>
          <t xml:space="preserve">Y</t>
        </is>
      </c>
      <c s="8" t="inlineStr" r="J18775">
        <is>
          <t xml:space="preserve"> McHenry</t>
        </is>
      </c>
    </row>
    <row r="18776" ht="20.25" customHeight="0">
      <c s="5" t="inlineStr" r="A18776">
        <is>
          <t xml:space="preserve">X8620200</t>
        </is>
      </c>
      <c s="5" t="inlineStr" r="B18776">
        <is>
          <t xml:space="preserve">UNINTERRUPTABLE POWER SUPPLY (SPECIAL)</t>
        </is>
      </c>
      <c s="5" t="inlineStr" r="C18776">
        <is>
          <t xml:space="preserve">EACH   </t>
        </is>
      </c>
      <c s="6" r="D18776">
        <v>3.000</v>
      </c>
      <c s="7" r="E18776">
        <v>1</v>
      </c>
      <c s="8" t="inlineStr" r="F18776">
        <is>
          <t xml:space="preserve">62X94</t>
        </is>
      </c>
      <c s="8" t="inlineStr" r="G18776">
        <is>
          <t xml:space="preserve">170</t>
        </is>
      </c>
      <c s="9" r="H18776">
        <v>7527.7800</v>
      </c>
      <c s="8" t="inlineStr" r="I18776">
        <is>
          <t xml:space="preserve"/>
        </is>
      </c>
      <c s="8" t="inlineStr" r="J18776">
        <is>
          <t xml:space="preserve"> McHenry</t>
        </is>
      </c>
    </row>
    <row r="18777" ht="20.25" customHeight="0">
      <c s="5" t="inlineStr" r="A18777">
        <is>
          <t xml:space="preserve">X8620200</t>
        </is>
      </c>
      <c s="5" t="inlineStr" r="B18777">
        <is>
          <t xml:space="preserve">UNINTERRUPTABLE POWER SUPPLY (SPECIAL)</t>
        </is>
      </c>
      <c s="5" t="inlineStr" r="C18777">
        <is>
          <t xml:space="preserve">EACH   </t>
        </is>
      </c>
      <c s="6" r="D18777">
        <v>3.000</v>
      </c>
      <c s="7" r="E18777">
        <v>1</v>
      </c>
      <c s="8" t="inlineStr" r="F18777">
        <is>
          <t xml:space="preserve">62X94</t>
        </is>
      </c>
      <c s="8" t="inlineStr" r="G18777">
        <is>
          <t xml:space="preserve">170</t>
        </is>
      </c>
      <c s="9" r="H18777">
        <v>7527.7800</v>
      </c>
      <c s="8" t="inlineStr" r="I18777">
        <is>
          <t xml:space="preserve"/>
        </is>
      </c>
      <c s="8" t="inlineStr" r="J18777">
        <is>
          <t xml:space="preserve"> McHenry</t>
        </is>
      </c>
    </row>
    <row r="18778" ht="20.25" customHeight="0">
      <c s="5" t="inlineStr" r="A18778">
        <is>
          <t xml:space="preserve">X8620200</t>
        </is>
      </c>
      <c s="5" t="inlineStr" r="B18778">
        <is>
          <t xml:space="preserve">UNINTERRUPTABLE POWER SUPPLY (SPECIAL)</t>
        </is>
      </c>
      <c s="5" t="inlineStr" r="C18778">
        <is>
          <t xml:space="preserve">EACH   </t>
        </is>
      </c>
      <c s="6" r="D18778">
        <v>3.000</v>
      </c>
      <c s="7" r="E18778">
        <v>1</v>
      </c>
      <c s="8" t="inlineStr" r="F18778">
        <is>
          <t xml:space="preserve">62X94</t>
        </is>
      </c>
      <c s="8" t="inlineStr" r="G18778">
        <is>
          <t xml:space="preserve">170</t>
        </is>
      </c>
      <c s="9" r="H18778">
        <v>9885.0700</v>
      </c>
      <c s="8" t="inlineStr" r="I18778">
        <is>
          <t xml:space="preserve"/>
        </is>
      </c>
      <c s="8" t="inlineStr" r="J18778">
        <is>
          <t xml:space="preserve"> McHenry</t>
        </is>
      </c>
    </row>
    <row r="18779" ht="20.25" customHeight="0">
      <c s="5" t="inlineStr" r="A18779">
        <is>
          <t xml:space="preserve">X8620200</t>
        </is>
      </c>
      <c s="5" t="inlineStr" r="B18779">
        <is>
          <t xml:space="preserve">UNINTERRUPTABLE POWER SUPPLY (SPECIAL)</t>
        </is>
      </c>
      <c s="5" t="inlineStr" r="C18779">
        <is>
          <t xml:space="preserve">EACH   </t>
        </is>
      </c>
      <c s="6" r="D18779">
        <v>1.000</v>
      </c>
      <c s="7" r="E18779">
        <v>3</v>
      </c>
      <c s="8" t="inlineStr" r="F18779">
        <is>
          <t xml:space="preserve">66N61</t>
        </is>
      </c>
      <c s="8" t="inlineStr" r="G18779">
        <is>
          <t xml:space="preserve">064</t>
        </is>
      </c>
      <c s="9" r="H18779">
        <v>9355.0000</v>
      </c>
      <c s="8" t="inlineStr" r="I18779">
        <is>
          <t xml:space="preserve">Y</t>
        </is>
      </c>
      <c s="8" t="inlineStr" r="J18779">
        <is>
          <t xml:space="preserve"> Kankakee</t>
        </is>
      </c>
    </row>
    <row r="18780" ht="20.25" customHeight="0">
      <c s="5" t="inlineStr" r="A18780">
        <is>
          <t xml:space="preserve">X8620250</t>
        </is>
      </c>
      <c s="5" t="inlineStr" r="B18780">
        <is>
          <t xml:space="preserve">UNINTERRUPTABLE POWER SUPPLY AND CABINET (SPECIAL)</t>
        </is>
      </c>
      <c s="5" t="inlineStr" r="C18780">
        <is>
          <t xml:space="preserve">EACH   </t>
        </is>
      </c>
      <c s="6" r="D18780">
        <v>2.000</v>
      </c>
      <c s="7" r="E18780">
        <v>1</v>
      </c>
      <c s="8" t="inlineStr" r="F18780">
        <is>
          <t xml:space="preserve">62V61</t>
        </is>
      </c>
      <c s="8" t="inlineStr" r="G18780">
        <is>
          <t xml:space="preserve">035</t>
        </is>
      </c>
      <c s="9" r="H18780">
        <v>8197.9700</v>
      </c>
      <c s="8" t="inlineStr" r="I18780">
        <is>
          <t xml:space="preserve">Y</t>
        </is>
      </c>
      <c s="8" t="inlineStr" r="J18780">
        <is>
          <t xml:space="preserve"> Cook</t>
        </is>
      </c>
    </row>
    <row r="18781" ht="20.25" customHeight="0">
      <c s="5" t="inlineStr" r="A18781">
        <is>
          <t xml:space="preserve">X8620250</t>
        </is>
      </c>
      <c s="5" t="inlineStr" r="B18781">
        <is>
          <t xml:space="preserve">UNINTERRUPTABLE POWER SUPPLY AND CABINET (SPECIAL)</t>
        </is>
      </c>
      <c s="5" t="inlineStr" r="C18781">
        <is>
          <t xml:space="preserve">EACH   </t>
        </is>
      </c>
      <c s="6" r="D18781">
        <v>2.000</v>
      </c>
      <c s="7" r="E18781">
        <v>1</v>
      </c>
      <c s="8" t="inlineStr" r="F18781">
        <is>
          <t xml:space="preserve">62V61</t>
        </is>
      </c>
      <c s="8" t="inlineStr" r="G18781">
        <is>
          <t xml:space="preserve">035</t>
        </is>
      </c>
      <c s="9" r="H18781">
        <v>9105.4300</v>
      </c>
      <c s="8" t="inlineStr" r="I18781">
        <is>
          <t xml:space="preserve"/>
        </is>
      </c>
      <c s="8" t="inlineStr" r="J18781">
        <is>
          <t xml:space="preserve"> Cook</t>
        </is>
      </c>
    </row>
    <row r="18782" ht="20.25" customHeight="0">
      <c s="5" t="inlineStr" r="A18782">
        <is>
          <t xml:space="preserve">X8620250</t>
        </is>
      </c>
      <c s="5" t="inlineStr" r="B18782">
        <is>
          <t xml:space="preserve">UNINTERRUPTABLE POWER SUPPLY AND CABINET (SPECIAL)</t>
        </is>
      </c>
      <c s="5" t="inlineStr" r="C18782">
        <is>
          <t xml:space="preserve">EACH   </t>
        </is>
      </c>
      <c s="6" r="D18782">
        <v>2.000</v>
      </c>
      <c s="7" r="E18782">
        <v>1</v>
      </c>
      <c s="8" t="inlineStr" r="F18782">
        <is>
          <t xml:space="preserve">62V61</t>
        </is>
      </c>
      <c s="8" t="inlineStr" r="G18782">
        <is>
          <t xml:space="preserve">035</t>
        </is>
      </c>
      <c s="9" r="H18782">
        <v>28500.0000</v>
      </c>
      <c s="8" t="inlineStr" r="I18782">
        <is>
          <t xml:space="preserve"/>
        </is>
      </c>
      <c s="8" t="inlineStr" r="J18782">
        <is>
          <t xml:space="preserve"> Cook</t>
        </is>
      </c>
    </row>
    <row r="18783" ht="20.25" customHeight="0">
      <c s="5" t="inlineStr" r="A18783">
        <is>
          <t xml:space="preserve">X8620250</t>
        </is>
      </c>
      <c s="5" t="inlineStr" r="B18783">
        <is>
          <t xml:space="preserve">UNINTERRUPTABLE POWER SUPPLY AND CABINET (SPECIAL)</t>
        </is>
      </c>
      <c s="5" t="inlineStr" r="C18783">
        <is>
          <t xml:space="preserve">EACH   </t>
        </is>
      </c>
      <c s="6" r="D18783">
        <v>1.000</v>
      </c>
      <c s="7" r="E18783">
        <v>1</v>
      </c>
      <c s="8" t="inlineStr" r="F18783">
        <is>
          <t xml:space="preserve">62V86</t>
        </is>
      </c>
      <c s="8" t="inlineStr" r="G18783">
        <is>
          <t xml:space="preserve">038</t>
        </is>
      </c>
      <c s="9" r="H18783">
        <v>7890.0000</v>
      </c>
      <c s="8" t="inlineStr" r="I18783">
        <is>
          <t xml:space="preserve">Y</t>
        </is>
      </c>
      <c s="8" t="inlineStr" r="J18783">
        <is>
          <t xml:space="preserve"> DuPage</t>
        </is>
      </c>
    </row>
    <row r="18784" ht="20.25" customHeight="0">
      <c s="5" t="inlineStr" r="A18784">
        <is>
          <t xml:space="preserve">X8620250</t>
        </is>
      </c>
      <c s="5" t="inlineStr" r="B18784">
        <is>
          <t xml:space="preserve">UNINTERRUPTABLE POWER SUPPLY AND CABINET (SPECIAL)</t>
        </is>
      </c>
      <c s="5" t="inlineStr" r="C18784">
        <is>
          <t xml:space="preserve">EACH   </t>
        </is>
      </c>
      <c s="6" r="D18784">
        <v>1.000</v>
      </c>
      <c s="7" r="E18784">
        <v>1</v>
      </c>
      <c s="8" t="inlineStr" r="F18784">
        <is>
          <t xml:space="preserve">62V86</t>
        </is>
      </c>
      <c s="8" t="inlineStr" r="G18784">
        <is>
          <t xml:space="preserve">038</t>
        </is>
      </c>
      <c s="9" r="H18784">
        <v>7890.2400</v>
      </c>
      <c s="8" t="inlineStr" r="I18784">
        <is>
          <t xml:space="preserve"/>
        </is>
      </c>
      <c s="8" t="inlineStr" r="J18784">
        <is>
          <t xml:space="preserve"> DuPage</t>
        </is>
      </c>
    </row>
    <row r="18785" ht="20.25" customHeight="0">
      <c s="5" t="inlineStr" r="A18785">
        <is>
          <t xml:space="preserve">X8620250</t>
        </is>
      </c>
      <c s="5" t="inlineStr" r="B18785">
        <is>
          <t xml:space="preserve">UNINTERRUPTABLE POWER SUPPLY AND CABINET (SPECIAL)</t>
        </is>
      </c>
      <c s="5" t="inlineStr" r="C18785">
        <is>
          <t xml:space="preserve">EACH   </t>
        </is>
      </c>
      <c s="6" r="D18785">
        <v>1.000</v>
      </c>
      <c s="7" r="E18785">
        <v>1</v>
      </c>
      <c s="8" t="inlineStr" r="F18785">
        <is>
          <t xml:space="preserve">62V86</t>
        </is>
      </c>
      <c s="8" t="inlineStr" r="G18785">
        <is>
          <t xml:space="preserve">038</t>
        </is>
      </c>
      <c s="9" r="H18785">
        <v>8000.0000</v>
      </c>
      <c s="8" t="inlineStr" r="I18785">
        <is>
          <t xml:space="preserve"/>
        </is>
      </c>
      <c s="8" t="inlineStr" r="J18785">
        <is>
          <t xml:space="preserve"> DuPage</t>
        </is>
      </c>
    </row>
    <row r="18786" ht="20.25" customHeight="0">
      <c s="5" t="inlineStr" r="A18786">
        <is>
          <t xml:space="preserve">X8620310</t>
        </is>
      </c>
      <c s="5" t="inlineStr" r="B18786">
        <is>
          <t xml:space="preserve">REMOVE AND REPLACE BATTERIES FOR UNINTERUPTABLE POWER SUPPLY, EXTENDED</t>
        </is>
      </c>
      <c s="5" t="inlineStr" r="C18786">
        <is>
          <t xml:space="preserve">EACH   </t>
        </is>
      </c>
      <c s="6" r="D18786">
        <v>11.000</v>
      </c>
      <c s="7" r="E18786">
        <v>3</v>
      </c>
      <c s="8" t="inlineStr" r="F18786">
        <is>
          <t xml:space="preserve">66P99</t>
        </is>
      </c>
      <c s="8" t="inlineStr" r="G18786">
        <is>
          <t xml:space="preserve">208</t>
        </is>
      </c>
      <c s="9" r="H18786">
        <v>2350.0000</v>
      </c>
      <c s="8" t="inlineStr" r="I18786">
        <is>
          <t xml:space="preserve">Y</t>
        </is>
      </c>
      <c s="8" t="inlineStr" r="J18786">
        <is>
          <t xml:space="preserve"> Kankakee</t>
        </is>
      </c>
    </row>
    <row r="18787" ht="20.25" customHeight="0">
      <c s="5" t="inlineStr" r="A18787">
        <is>
          <t xml:space="preserve">X8710024</t>
        </is>
      </c>
      <c s="5" t="inlineStr" r="B18787">
        <is>
          <t xml:space="preserve">FIBER OPTIC CABLE IN CONDUIT, NO. 62.5/125, MM12F  SM24F</t>
        </is>
      </c>
      <c s="5" t="inlineStr" r="C18787">
        <is>
          <t xml:space="preserve">FOOT   </t>
        </is>
      </c>
      <c s="6" r="D18787">
        <v>5252.000</v>
      </c>
      <c s="7" r="E18787">
        <v>2</v>
      </c>
      <c s="8" t="inlineStr" r="F18787">
        <is>
          <t xml:space="preserve">64N98</t>
        </is>
      </c>
      <c s="8" t="inlineStr" r="G18787">
        <is>
          <t xml:space="preserve">057</t>
        </is>
      </c>
      <c s="9" r="H18787">
        <v>3.2000</v>
      </c>
      <c s="8" t="inlineStr" r="I18787">
        <is>
          <t xml:space="preserve">Y</t>
        </is>
      </c>
      <c s="8" t="inlineStr" r="J18787">
        <is>
          <t xml:space="preserve"> Ogle</t>
        </is>
      </c>
    </row>
    <row r="18788" ht="20.25" customHeight="0">
      <c s="5" t="inlineStr" r="A18788">
        <is>
          <t xml:space="preserve">X8710024</t>
        </is>
      </c>
      <c s="5" t="inlineStr" r="B18788">
        <is>
          <t xml:space="preserve">FIBER OPTIC CABLE IN CONDUIT, NO. 62.5/125, MM12F  SM24F</t>
        </is>
      </c>
      <c s="5" t="inlineStr" r="C18788">
        <is>
          <t xml:space="preserve">FOOT   </t>
        </is>
      </c>
      <c s="6" r="D18788">
        <v>5252.000</v>
      </c>
      <c s="7" r="E18788">
        <v>2</v>
      </c>
      <c s="8" t="inlineStr" r="F18788">
        <is>
          <t xml:space="preserve">64N98</t>
        </is>
      </c>
      <c s="8" t="inlineStr" r="G18788">
        <is>
          <t xml:space="preserve">057</t>
        </is>
      </c>
      <c s="9" r="H18788">
        <v>2.2800</v>
      </c>
      <c s="8" t="inlineStr" r="I18788">
        <is>
          <t xml:space="preserve"/>
        </is>
      </c>
      <c s="8" t="inlineStr" r="J18788">
        <is>
          <t xml:space="preserve"> Ogle</t>
        </is>
      </c>
    </row>
    <row r="18789" ht="20.25" customHeight="0">
      <c s="5" t="inlineStr" r="A18789">
        <is>
          <t xml:space="preserve">X8710024</t>
        </is>
      </c>
      <c s="5" t="inlineStr" r="B18789">
        <is>
          <t xml:space="preserve">FIBER OPTIC CABLE IN CONDUIT, NO. 62.5/125, MM12F  SM24F</t>
        </is>
      </c>
      <c s="5" t="inlineStr" r="C18789">
        <is>
          <t xml:space="preserve">FOOT   </t>
        </is>
      </c>
      <c s="6" r="D18789">
        <v>5252.000</v>
      </c>
      <c s="7" r="E18789">
        <v>2</v>
      </c>
      <c s="8" t="inlineStr" r="F18789">
        <is>
          <t xml:space="preserve">64N98</t>
        </is>
      </c>
      <c s="8" t="inlineStr" r="G18789">
        <is>
          <t xml:space="preserve">057</t>
        </is>
      </c>
      <c s="9" r="H18789">
        <v>2.4000</v>
      </c>
      <c s="8" t="inlineStr" r="I18789">
        <is>
          <t xml:space="preserve"/>
        </is>
      </c>
      <c s="8" t="inlineStr" r="J18789">
        <is>
          <t xml:space="preserve"> Ogle</t>
        </is>
      </c>
    </row>
    <row r="18790" ht="20.25" customHeight="0">
      <c s="5" t="inlineStr" r="A18790">
        <is>
          <t xml:space="preserve">X8710029</t>
        </is>
      </c>
      <c s="5" t="inlineStr" r="B18790">
        <is>
          <t xml:space="preserve">FIBER OPTIC CABLE 24 FIBERS, SINGLE MODE</t>
        </is>
      </c>
      <c s="5" t="inlineStr" r="C18790">
        <is>
          <t xml:space="preserve">FOOT   </t>
        </is>
      </c>
      <c s="6" r="D18790">
        <v>8692.000</v>
      </c>
      <c s="7" r="E18790">
        <v>1</v>
      </c>
      <c s="8" t="inlineStr" r="F18790">
        <is>
          <t xml:space="preserve">62W87</t>
        </is>
      </c>
      <c s="8" t="inlineStr" r="G18790">
        <is>
          <t xml:space="preserve">205</t>
        </is>
      </c>
      <c s="9" r="H18790">
        <v>6.7500</v>
      </c>
      <c s="8" t="inlineStr" r="I18790">
        <is>
          <t xml:space="preserve">Y</t>
        </is>
      </c>
      <c s="8" t="inlineStr" r="J18790">
        <is>
          <t xml:space="preserve"> Cook</t>
        </is>
      </c>
    </row>
    <row r="18791" ht="20.25" customHeight="0">
      <c s="5" t="inlineStr" r="A18791">
        <is>
          <t xml:space="preserve">X8710029</t>
        </is>
      </c>
      <c s="5" t="inlineStr" r="B18791">
        <is>
          <t xml:space="preserve">FIBER OPTIC CABLE 24 FIBERS, SINGLE MODE</t>
        </is>
      </c>
      <c s="5" t="inlineStr" r="C18791">
        <is>
          <t xml:space="preserve">FOOT   </t>
        </is>
      </c>
      <c s="6" r="D18791">
        <v>8692.000</v>
      </c>
      <c s="7" r="E18791">
        <v>1</v>
      </c>
      <c s="8" t="inlineStr" r="F18791">
        <is>
          <t xml:space="preserve">62W87</t>
        </is>
      </c>
      <c s="8" t="inlineStr" r="G18791">
        <is>
          <t xml:space="preserve">205</t>
        </is>
      </c>
      <c s="9" r="H18791">
        <v>6.4000</v>
      </c>
      <c s="8" t="inlineStr" r="I18791">
        <is>
          <t xml:space="preserve"/>
        </is>
      </c>
      <c s="8" t="inlineStr" r="J18791">
        <is>
          <t xml:space="preserve"> Cook</t>
        </is>
      </c>
    </row>
    <row r="18792" ht="20.25" customHeight="0">
      <c s="5" t="inlineStr" r="A18792">
        <is>
          <t xml:space="preserve">X8710029</t>
        </is>
      </c>
      <c s="5" t="inlineStr" r="B18792">
        <is>
          <t xml:space="preserve">FIBER OPTIC CABLE 24 FIBERS, SINGLE MODE</t>
        </is>
      </c>
      <c s="5" t="inlineStr" r="C18792">
        <is>
          <t xml:space="preserve">FOOT   </t>
        </is>
      </c>
      <c s="6" r="D18792">
        <v>10110.000</v>
      </c>
      <c s="7" r="E18792">
        <v>1</v>
      </c>
      <c s="8" t="inlineStr" r="F18792">
        <is>
          <t xml:space="preserve">62X94</t>
        </is>
      </c>
      <c s="8" t="inlineStr" r="G18792">
        <is>
          <t xml:space="preserve">170</t>
        </is>
      </c>
      <c s="9" r="H18792">
        <v>3.0700</v>
      </c>
      <c s="8" t="inlineStr" r="I18792">
        <is>
          <t xml:space="preserve">Y</t>
        </is>
      </c>
      <c s="8" t="inlineStr" r="J18792">
        <is>
          <t xml:space="preserve"> McHenry</t>
        </is>
      </c>
    </row>
    <row r="18793" ht="20.25" customHeight="0">
      <c s="5" t="inlineStr" r="A18793">
        <is>
          <t xml:space="preserve">X8710029</t>
        </is>
      </c>
      <c s="5" t="inlineStr" r="B18793">
        <is>
          <t xml:space="preserve">FIBER OPTIC CABLE 24 FIBERS, SINGLE MODE</t>
        </is>
      </c>
      <c s="5" t="inlineStr" r="C18793">
        <is>
          <t xml:space="preserve">FOOT   </t>
        </is>
      </c>
      <c s="6" r="D18793">
        <v>10110.000</v>
      </c>
      <c s="7" r="E18793">
        <v>1</v>
      </c>
      <c s="8" t="inlineStr" r="F18793">
        <is>
          <t xml:space="preserve">62X94</t>
        </is>
      </c>
      <c s="8" t="inlineStr" r="G18793">
        <is>
          <t xml:space="preserve">170</t>
        </is>
      </c>
      <c s="9" r="H18793">
        <v>2.9600</v>
      </c>
      <c s="8" t="inlineStr" r="I18793">
        <is>
          <t xml:space="preserve"/>
        </is>
      </c>
      <c s="8" t="inlineStr" r="J18793">
        <is>
          <t xml:space="preserve"> McHenry</t>
        </is>
      </c>
    </row>
    <row r="18794" ht="20.25" customHeight="0">
      <c s="5" t="inlineStr" r="A18794">
        <is>
          <t xml:space="preserve">X8710029</t>
        </is>
      </c>
      <c s="5" t="inlineStr" r="B18794">
        <is>
          <t xml:space="preserve">FIBER OPTIC CABLE 24 FIBERS, SINGLE MODE</t>
        </is>
      </c>
      <c s="5" t="inlineStr" r="C18794">
        <is>
          <t xml:space="preserve">FOOT   </t>
        </is>
      </c>
      <c s="6" r="D18794">
        <v>10110.000</v>
      </c>
      <c s="7" r="E18794">
        <v>1</v>
      </c>
      <c s="8" t="inlineStr" r="F18794">
        <is>
          <t xml:space="preserve">62X94</t>
        </is>
      </c>
      <c s="8" t="inlineStr" r="G18794">
        <is>
          <t xml:space="preserve">170</t>
        </is>
      </c>
      <c s="9" r="H18794">
        <v>3.0700</v>
      </c>
      <c s="8" t="inlineStr" r="I18794">
        <is>
          <t xml:space="preserve"/>
        </is>
      </c>
      <c s="8" t="inlineStr" r="J18794">
        <is>
          <t xml:space="preserve"> McHenry</t>
        </is>
      </c>
    </row>
    <row r="18795" ht="20.25" customHeight="0">
      <c s="5" t="inlineStr" r="A18795">
        <is>
          <t xml:space="preserve">X8710029</t>
        </is>
      </c>
      <c s="5" t="inlineStr" r="B18795">
        <is>
          <t xml:space="preserve">FIBER OPTIC CABLE 24 FIBERS, SINGLE MODE</t>
        </is>
      </c>
      <c s="5" t="inlineStr" r="C18795">
        <is>
          <t xml:space="preserve">FOOT   </t>
        </is>
      </c>
      <c s="6" r="D18795">
        <v>10110.000</v>
      </c>
      <c s="7" r="E18795">
        <v>1</v>
      </c>
      <c s="8" t="inlineStr" r="F18795">
        <is>
          <t xml:space="preserve">62X94</t>
        </is>
      </c>
      <c s="8" t="inlineStr" r="G18795">
        <is>
          <t xml:space="preserve">170</t>
        </is>
      </c>
      <c s="9" r="H18795">
        <v>3.0700</v>
      </c>
      <c s="8" t="inlineStr" r="I18795">
        <is>
          <t xml:space="preserve"/>
        </is>
      </c>
      <c s="8" t="inlineStr" r="J18795">
        <is>
          <t xml:space="preserve"> McHenry</t>
        </is>
      </c>
    </row>
    <row r="18796" ht="20.25" customHeight="0">
      <c s="5" t="inlineStr" r="A18796">
        <is>
          <t xml:space="preserve">X8710036</t>
        </is>
      </c>
      <c s="5" t="inlineStr" r="B18796">
        <is>
          <t xml:space="preserve">FIBER OPTIC CABLE 12 FIBERS, SINGLE MODE</t>
        </is>
      </c>
      <c s="5" t="inlineStr" r="C18796">
        <is>
          <t xml:space="preserve">FOOT   </t>
        </is>
      </c>
      <c s="6" r="D18796">
        <v>690.000</v>
      </c>
      <c s="7" r="E18796">
        <v>5</v>
      </c>
      <c s="8" t="inlineStr" r="F18796">
        <is>
          <t xml:space="preserve">70991</t>
        </is>
      </c>
      <c s="8" t="inlineStr" r="G18796">
        <is>
          <t xml:space="preserve">094</t>
        </is>
      </c>
      <c s="9" r="H18796">
        <v>5.5000</v>
      </c>
      <c s="8" t="inlineStr" r="I18796">
        <is>
          <t xml:space="preserve">Y</t>
        </is>
      </c>
      <c s="8" t="inlineStr" r="J18796">
        <is>
          <t xml:space="preserve"> Champaign</t>
        </is>
      </c>
    </row>
    <row r="18797" ht="20.25" customHeight="0">
      <c s="5" t="inlineStr" r="A18797">
        <is>
          <t xml:space="preserve">X8710036</t>
        </is>
      </c>
      <c s="5" t="inlineStr" r="B18797">
        <is>
          <t xml:space="preserve">FIBER OPTIC CABLE 12 FIBERS, SINGLE MODE</t>
        </is>
      </c>
      <c s="5" t="inlineStr" r="C18797">
        <is>
          <t xml:space="preserve">FOOT   </t>
        </is>
      </c>
      <c s="6" r="D18797">
        <v>690.000</v>
      </c>
      <c s="7" r="E18797">
        <v>5</v>
      </c>
      <c s="8" t="inlineStr" r="F18797">
        <is>
          <t xml:space="preserve">70991</t>
        </is>
      </c>
      <c s="8" t="inlineStr" r="G18797">
        <is>
          <t xml:space="preserve">094</t>
        </is>
      </c>
      <c s="9" r="H18797">
        <v>5.0000</v>
      </c>
      <c s="8" t="inlineStr" r="I18797">
        <is>
          <t xml:space="preserve"/>
        </is>
      </c>
      <c s="8" t="inlineStr" r="J18797">
        <is>
          <t xml:space="preserve"> Champaign</t>
        </is>
      </c>
    </row>
    <row r="18798" ht="20.25" customHeight="0">
      <c s="5" t="inlineStr" r="A18798">
        <is>
          <t xml:space="preserve">X8710036</t>
        </is>
      </c>
      <c s="5" t="inlineStr" r="B18798">
        <is>
          <t xml:space="preserve">FIBER OPTIC CABLE 12 FIBERS, SINGLE MODE</t>
        </is>
      </c>
      <c s="5" t="inlineStr" r="C18798">
        <is>
          <t xml:space="preserve">FOOT   </t>
        </is>
      </c>
      <c s="6" r="D18798">
        <v>79.000</v>
      </c>
      <c s="7" r="E18798">
        <v>9</v>
      </c>
      <c s="8" t="inlineStr" r="F18798">
        <is>
          <t xml:space="preserve">78373</t>
        </is>
      </c>
      <c s="8" t="inlineStr" r="G18798">
        <is>
          <t xml:space="preserve">136</t>
        </is>
      </c>
      <c s="9" r="H18798">
        <v>46.0000</v>
      </c>
      <c s="8" t="inlineStr" r="I18798">
        <is>
          <t xml:space="preserve">Y</t>
        </is>
      </c>
      <c s="8" t="inlineStr" r="J18798">
        <is>
          <t xml:space="preserve"> Williamson</t>
        </is>
      </c>
    </row>
    <row r="18799" ht="20.25" customHeight="0">
      <c s="5" t="inlineStr" r="A18799">
        <is>
          <t xml:space="preserve">X8710036</t>
        </is>
      </c>
      <c s="5" t="inlineStr" r="B18799">
        <is>
          <t xml:space="preserve">FIBER OPTIC CABLE 12 FIBERS, SINGLE MODE</t>
        </is>
      </c>
      <c s="5" t="inlineStr" r="C18799">
        <is>
          <t xml:space="preserve">FOOT   </t>
        </is>
      </c>
      <c s="6" r="D18799">
        <v>79.000</v>
      </c>
      <c s="7" r="E18799">
        <v>9</v>
      </c>
      <c s="8" t="inlineStr" r="F18799">
        <is>
          <t xml:space="preserve">78373</t>
        </is>
      </c>
      <c s="8" t="inlineStr" r="G18799">
        <is>
          <t xml:space="preserve">136</t>
        </is>
      </c>
      <c s="9" r="H18799">
        <v>44.6500</v>
      </c>
      <c s="8" t="inlineStr" r="I18799">
        <is>
          <t xml:space="preserve"/>
        </is>
      </c>
      <c s="8" t="inlineStr" r="J18799">
        <is>
          <t xml:space="preserve"> Williamson</t>
        </is>
      </c>
    </row>
    <row r="18800" ht="20.25" customHeight="0">
      <c s="5" t="inlineStr" r="A18800">
        <is>
          <t xml:space="preserve">X8710054</t>
        </is>
      </c>
      <c s="5" t="inlineStr" r="B18800">
        <is>
          <t xml:space="preserve">FIBER OPTIC TERMINATION PANEL, 12 F OR 24F</t>
        </is>
      </c>
      <c s="5" t="inlineStr" r="C18800">
        <is>
          <t xml:space="preserve">EACH   </t>
        </is>
      </c>
      <c s="6" r="D18800">
        <v>13.000</v>
      </c>
      <c s="7" r="E18800">
        <v>1</v>
      </c>
      <c s="8" t="inlineStr" r="F18800">
        <is>
          <t xml:space="preserve">62W87</t>
        </is>
      </c>
      <c s="8" t="inlineStr" r="G18800">
        <is>
          <t xml:space="preserve">205</t>
        </is>
      </c>
      <c s="9" r="H18800">
        <v>2850.0000</v>
      </c>
      <c s="8" t="inlineStr" r="I18800">
        <is>
          <t xml:space="preserve">Y</t>
        </is>
      </c>
      <c s="8" t="inlineStr" r="J18800">
        <is>
          <t xml:space="preserve"> Cook</t>
        </is>
      </c>
    </row>
    <row r="18801" ht="20.25" customHeight="0">
      <c s="5" t="inlineStr" r="A18801">
        <is>
          <t xml:space="preserve">X8710054</t>
        </is>
      </c>
      <c s="5" t="inlineStr" r="B18801">
        <is>
          <t xml:space="preserve">FIBER OPTIC TERMINATION PANEL, 12 F OR 24F</t>
        </is>
      </c>
      <c s="5" t="inlineStr" r="C18801">
        <is>
          <t xml:space="preserve">EACH   </t>
        </is>
      </c>
      <c s="6" r="D18801">
        <v>13.000</v>
      </c>
      <c s="7" r="E18801">
        <v>1</v>
      </c>
      <c s="8" t="inlineStr" r="F18801">
        <is>
          <t xml:space="preserve">62W87</t>
        </is>
      </c>
      <c s="8" t="inlineStr" r="G18801">
        <is>
          <t xml:space="preserve">205</t>
        </is>
      </c>
      <c s="9" r="H18801">
        <v>2723.9500</v>
      </c>
      <c s="8" t="inlineStr" r="I18801">
        <is>
          <t xml:space="preserve"/>
        </is>
      </c>
      <c s="8" t="inlineStr" r="J18801">
        <is>
          <t xml:space="preserve"> Cook</t>
        </is>
      </c>
    </row>
    <row r="18802" ht="20.25" customHeight="0">
      <c s="5" t="inlineStr" r="A18802">
        <is>
          <t xml:space="preserve">X8710066</t>
        </is>
      </c>
      <c s="5" t="inlineStr" r="B18802">
        <is>
          <t xml:space="preserve">FIBER OPTIC CABLE, MICRO, 144 FIBERS, SINGLE MODE</t>
        </is>
      </c>
      <c s="5" t="inlineStr" r="C18802">
        <is>
          <t xml:space="preserve">FOOT   </t>
        </is>
      </c>
      <c s="6" r="D18802">
        <v>49812.000</v>
      </c>
      <c s="7" r="E18802">
        <v>1</v>
      </c>
      <c s="8" t="inlineStr" r="F18802">
        <is>
          <t xml:space="preserve">62W87</t>
        </is>
      </c>
      <c s="8" t="inlineStr" r="G18802">
        <is>
          <t xml:space="preserve">205</t>
        </is>
      </c>
      <c s="9" r="H18802">
        <v>6.0000</v>
      </c>
      <c s="8" t="inlineStr" r="I18802">
        <is>
          <t xml:space="preserve">Y</t>
        </is>
      </c>
      <c s="8" t="inlineStr" r="J18802">
        <is>
          <t xml:space="preserve"> Cook</t>
        </is>
      </c>
    </row>
    <row r="18803" ht="20.25" customHeight="0">
      <c s="5" t="inlineStr" r="A18803">
        <is>
          <t xml:space="preserve">X8710066</t>
        </is>
      </c>
      <c s="5" t="inlineStr" r="B18803">
        <is>
          <t xml:space="preserve">FIBER OPTIC CABLE, MICRO, 144 FIBERS, SINGLE MODE</t>
        </is>
      </c>
      <c s="5" t="inlineStr" r="C18803">
        <is>
          <t xml:space="preserve">FOOT   </t>
        </is>
      </c>
      <c s="6" r="D18803">
        <v>49812.000</v>
      </c>
      <c s="7" r="E18803">
        <v>1</v>
      </c>
      <c s="8" t="inlineStr" r="F18803">
        <is>
          <t xml:space="preserve">62W87</t>
        </is>
      </c>
      <c s="8" t="inlineStr" r="G18803">
        <is>
          <t xml:space="preserve">205</t>
        </is>
      </c>
      <c s="9" r="H18803">
        <v>4.6600</v>
      </c>
      <c s="8" t="inlineStr" r="I18803">
        <is>
          <t xml:space="preserve"/>
        </is>
      </c>
      <c s="8" t="inlineStr" r="J18803">
        <is>
          <t xml:space="preserve"> Cook</t>
        </is>
      </c>
    </row>
    <row r="18804" ht="20.25" customHeight="0">
      <c s="5" t="inlineStr" r="A18804">
        <is>
          <t xml:space="preserve">X8710070</t>
        </is>
      </c>
      <c s="5" t="inlineStr" r="B18804">
        <is>
          <t xml:space="preserve">FIBER OPTIC INTERCONNECT CENTER, 24 PORT</t>
        </is>
      </c>
      <c s="5" t="inlineStr" r="C18804">
        <is>
          <t xml:space="preserve">EACH   </t>
        </is>
      </c>
      <c s="6" r="D18804">
        <v>3.000</v>
      </c>
      <c s="7" r="E18804">
        <v>1</v>
      </c>
      <c s="8" t="inlineStr" r="F18804">
        <is>
          <t xml:space="preserve">62X94</t>
        </is>
      </c>
      <c s="8" t="inlineStr" r="G18804">
        <is>
          <t xml:space="preserve">170</t>
        </is>
      </c>
      <c s="9" r="H18804">
        <v>1591.2000</v>
      </c>
      <c s="8" t="inlineStr" r="I18804">
        <is>
          <t xml:space="preserve">Y</t>
        </is>
      </c>
      <c s="8" t="inlineStr" r="J18804">
        <is>
          <t xml:space="preserve"> McHenry</t>
        </is>
      </c>
    </row>
    <row r="18805" ht="20.25" customHeight="0">
      <c s="5" t="inlineStr" r="A18805">
        <is>
          <t xml:space="preserve">X8710070</t>
        </is>
      </c>
      <c s="5" t="inlineStr" r="B18805">
        <is>
          <t xml:space="preserve">FIBER OPTIC INTERCONNECT CENTER, 24 PORT</t>
        </is>
      </c>
      <c s="5" t="inlineStr" r="C18805">
        <is>
          <t xml:space="preserve">EACH   </t>
        </is>
      </c>
      <c s="6" r="D18805">
        <v>3.000</v>
      </c>
      <c s="7" r="E18805">
        <v>1</v>
      </c>
      <c s="8" t="inlineStr" r="F18805">
        <is>
          <t xml:space="preserve">62X94</t>
        </is>
      </c>
      <c s="8" t="inlineStr" r="G18805">
        <is>
          <t xml:space="preserve">170</t>
        </is>
      </c>
      <c s="9" r="H18805">
        <v>1184.2400</v>
      </c>
      <c s="8" t="inlineStr" r="I18805">
        <is>
          <t xml:space="preserve"/>
        </is>
      </c>
      <c s="8" t="inlineStr" r="J18805">
        <is>
          <t xml:space="preserve"> McHenry</t>
        </is>
      </c>
    </row>
    <row r="18806" ht="20.25" customHeight="0">
      <c s="5" t="inlineStr" r="A18806">
        <is>
          <t xml:space="preserve">X8710070</t>
        </is>
      </c>
      <c s="5" t="inlineStr" r="B18806">
        <is>
          <t xml:space="preserve">FIBER OPTIC INTERCONNECT CENTER, 24 PORT</t>
        </is>
      </c>
      <c s="5" t="inlineStr" r="C18806">
        <is>
          <t xml:space="preserve">EACH   </t>
        </is>
      </c>
      <c s="6" r="D18806">
        <v>3.000</v>
      </c>
      <c s="7" r="E18806">
        <v>1</v>
      </c>
      <c s="8" t="inlineStr" r="F18806">
        <is>
          <t xml:space="preserve">62X94</t>
        </is>
      </c>
      <c s="8" t="inlineStr" r="G18806">
        <is>
          <t xml:space="preserve">170</t>
        </is>
      </c>
      <c s="9" r="H18806">
        <v>1591.2000</v>
      </c>
      <c s="8" t="inlineStr" r="I18806">
        <is>
          <t xml:space="preserve"/>
        </is>
      </c>
      <c s="8" t="inlineStr" r="J18806">
        <is>
          <t xml:space="preserve"> McHenry</t>
        </is>
      </c>
    </row>
    <row r="18807" ht="20.25" customHeight="0">
      <c s="5" t="inlineStr" r="A18807">
        <is>
          <t xml:space="preserve">X8710070</t>
        </is>
      </c>
      <c s="5" t="inlineStr" r="B18807">
        <is>
          <t xml:space="preserve">FIBER OPTIC INTERCONNECT CENTER, 24 PORT</t>
        </is>
      </c>
      <c s="5" t="inlineStr" r="C18807">
        <is>
          <t xml:space="preserve">EACH   </t>
        </is>
      </c>
      <c s="6" r="D18807">
        <v>3.000</v>
      </c>
      <c s="7" r="E18807">
        <v>1</v>
      </c>
      <c s="8" t="inlineStr" r="F18807">
        <is>
          <t xml:space="preserve">62X94</t>
        </is>
      </c>
      <c s="8" t="inlineStr" r="G18807">
        <is>
          <t xml:space="preserve">170</t>
        </is>
      </c>
      <c s="9" r="H18807">
        <v>1591.2000</v>
      </c>
      <c s="8" t="inlineStr" r="I18807">
        <is>
          <t xml:space="preserve"/>
        </is>
      </c>
      <c s="8" t="inlineStr" r="J18807">
        <is>
          <t xml:space="preserve"> McHenry</t>
        </is>
      </c>
    </row>
    <row r="18808" ht="20.25" customHeight="0">
      <c s="5" t="inlineStr" r="A18808">
        <is>
          <t xml:space="preserve">X8710070</t>
        </is>
      </c>
      <c s="5" t="inlineStr" r="B18808">
        <is>
          <t xml:space="preserve">FIBER OPTIC INTERCONNECT CENTER, 24 PORT</t>
        </is>
      </c>
      <c s="5" t="inlineStr" r="C18808">
        <is>
          <t xml:space="preserve">EACH   </t>
        </is>
      </c>
      <c s="6" r="D18808">
        <v>2.000</v>
      </c>
      <c s="7" r="E18808">
        <v>5</v>
      </c>
      <c s="8" t="inlineStr" r="F18808">
        <is>
          <t xml:space="preserve">70991</t>
        </is>
      </c>
      <c s="8" t="inlineStr" r="G18808">
        <is>
          <t xml:space="preserve">094</t>
        </is>
      </c>
      <c s="9" r="H18808">
        <v>1200.0000</v>
      </c>
      <c s="8" t="inlineStr" r="I18808">
        <is>
          <t xml:space="preserve">Y</t>
        </is>
      </c>
      <c s="8" t="inlineStr" r="J18808">
        <is>
          <t xml:space="preserve"> Champaign</t>
        </is>
      </c>
    </row>
    <row r="18809" ht="20.25" customHeight="0">
      <c s="5" t="inlineStr" r="A18809">
        <is>
          <t xml:space="preserve">X8710070</t>
        </is>
      </c>
      <c s="5" t="inlineStr" r="B18809">
        <is>
          <t xml:space="preserve">FIBER OPTIC INTERCONNECT CENTER, 24 PORT</t>
        </is>
      </c>
      <c s="5" t="inlineStr" r="C18809">
        <is>
          <t xml:space="preserve">EACH   </t>
        </is>
      </c>
      <c s="6" r="D18809">
        <v>2.000</v>
      </c>
      <c s="7" r="E18809">
        <v>5</v>
      </c>
      <c s="8" t="inlineStr" r="F18809">
        <is>
          <t xml:space="preserve">70991</t>
        </is>
      </c>
      <c s="8" t="inlineStr" r="G18809">
        <is>
          <t xml:space="preserve">094</t>
        </is>
      </c>
      <c s="9" r="H18809">
        <v>1000.0000</v>
      </c>
      <c s="8" t="inlineStr" r="I18809">
        <is>
          <t xml:space="preserve"/>
        </is>
      </c>
      <c s="8" t="inlineStr" r="J18809">
        <is>
          <t xml:space="preserve"> Champaign</t>
        </is>
      </c>
    </row>
    <row r="18810" ht="20.25" customHeight="0">
      <c s="5" t="inlineStr" r="A18810">
        <is>
          <t xml:space="preserve">X8710071</t>
        </is>
      </c>
      <c s="5" t="inlineStr" r="B18810">
        <is>
          <t xml:space="preserve">FIBER OPTIC FUSION SPLICE</t>
        </is>
      </c>
      <c s="5" t="inlineStr" r="C18810">
        <is>
          <t xml:space="preserve">EACH   </t>
        </is>
      </c>
      <c s="6" r="D18810">
        <v>3.000</v>
      </c>
      <c s="7" r="E18810">
        <v>5</v>
      </c>
      <c s="8" t="inlineStr" r="F18810">
        <is>
          <t xml:space="preserve">70991</t>
        </is>
      </c>
      <c s="8" t="inlineStr" r="G18810">
        <is>
          <t xml:space="preserve">094</t>
        </is>
      </c>
      <c s="9" r="H18810">
        <v>1700.0000</v>
      </c>
      <c s="8" t="inlineStr" r="I18810">
        <is>
          <t xml:space="preserve">Y</t>
        </is>
      </c>
      <c s="8" t="inlineStr" r="J18810">
        <is>
          <t xml:space="preserve"> Champaign</t>
        </is>
      </c>
    </row>
    <row r="18811" ht="20.25" customHeight="0">
      <c s="5" t="inlineStr" r="A18811">
        <is>
          <t xml:space="preserve">X8710071</t>
        </is>
      </c>
      <c s="5" t="inlineStr" r="B18811">
        <is>
          <t xml:space="preserve">FIBER OPTIC FUSION SPLICE</t>
        </is>
      </c>
      <c s="5" t="inlineStr" r="C18811">
        <is>
          <t xml:space="preserve">EACH   </t>
        </is>
      </c>
      <c s="6" r="D18811">
        <v>3.000</v>
      </c>
      <c s="7" r="E18811">
        <v>5</v>
      </c>
      <c s="8" t="inlineStr" r="F18811">
        <is>
          <t xml:space="preserve">70991</t>
        </is>
      </c>
      <c s="8" t="inlineStr" r="G18811">
        <is>
          <t xml:space="preserve">094</t>
        </is>
      </c>
      <c s="9" r="H18811">
        <v>1500.0000</v>
      </c>
      <c s="8" t="inlineStr" r="I18811">
        <is>
          <t xml:space="preserve"/>
        </is>
      </c>
      <c s="8" t="inlineStr" r="J18811">
        <is>
          <t xml:space="preserve"> Champaign</t>
        </is>
      </c>
    </row>
    <row r="18812" ht="20.25" customHeight="0">
      <c s="5" t="inlineStr" r="A18812">
        <is>
          <t xml:space="preserve">X8710082</t>
        </is>
      </c>
      <c s="5" t="inlineStr" r="B18812">
        <is>
          <t xml:space="preserve">FIBER OPTIC PATCH PANEL, 144 PORT, RACK MOUNT</t>
        </is>
      </c>
      <c s="5" t="inlineStr" r="C18812">
        <is>
          <t xml:space="preserve">EACH   </t>
        </is>
      </c>
      <c s="6" r="D18812">
        <v>1.000</v>
      </c>
      <c s="7" r="E18812">
        <v>9</v>
      </c>
      <c s="8" t="inlineStr" r="F18812">
        <is>
          <t xml:space="preserve">78373</t>
        </is>
      </c>
      <c s="8" t="inlineStr" r="G18812">
        <is>
          <t xml:space="preserve">136</t>
        </is>
      </c>
      <c s="9" r="H18812">
        <v>3900.0000</v>
      </c>
      <c s="8" t="inlineStr" r="I18812">
        <is>
          <t xml:space="preserve">Y</t>
        </is>
      </c>
      <c s="8" t="inlineStr" r="J18812">
        <is>
          <t xml:space="preserve"> Williamson</t>
        </is>
      </c>
    </row>
    <row r="18813" ht="20.25" customHeight="0">
      <c s="5" t="inlineStr" r="A18813">
        <is>
          <t xml:space="preserve">X8710082</t>
        </is>
      </c>
      <c s="5" t="inlineStr" r="B18813">
        <is>
          <t xml:space="preserve">FIBER OPTIC PATCH PANEL, 144 PORT, RACK MOUNT</t>
        </is>
      </c>
      <c s="5" t="inlineStr" r="C18813">
        <is>
          <t xml:space="preserve">EACH   </t>
        </is>
      </c>
      <c s="6" r="D18813">
        <v>1.000</v>
      </c>
      <c s="7" r="E18813">
        <v>9</v>
      </c>
      <c s="8" t="inlineStr" r="F18813">
        <is>
          <t xml:space="preserve">78373</t>
        </is>
      </c>
      <c s="8" t="inlineStr" r="G18813">
        <is>
          <t xml:space="preserve">136</t>
        </is>
      </c>
      <c s="9" r="H18813">
        <v>3717.1000</v>
      </c>
      <c s="8" t="inlineStr" r="I18813">
        <is>
          <t xml:space="preserve"/>
        </is>
      </c>
      <c s="8" t="inlineStr" r="J18813">
        <is>
          <t xml:space="preserve"> Williamson</t>
        </is>
      </c>
    </row>
    <row r="18814" ht="20.25" customHeight="0">
      <c s="5" t="inlineStr" r="A18814">
        <is>
          <t xml:space="preserve">X8710101</t>
        </is>
      </c>
      <c s="5" t="inlineStr" r="B18814">
        <is>
          <t xml:space="preserve">ETHERNET MANAGE SWITCH</t>
        </is>
      </c>
      <c s="5" t="inlineStr" r="C18814">
        <is>
          <t xml:space="preserve">EACH   </t>
        </is>
      </c>
      <c s="6" r="D18814">
        <v>1.000</v>
      </c>
      <c s="7" r="E18814">
        <v>9</v>
      </c>
      <c s="8" t="inlineStr" r="F18814">
        <is>
          <t xml:space="preserve">78373</t>
        </is>
      </c>
      <c s="8" t="inlineStr" r="G18814">
        <is>
          <t xml:space="preserve">136</t>
        </is>
      </c>
      <c s="9" r="H18814">
        <v>3600.0000</v>
      </c>
      <c s="8" t="inlineStr" r="I18814">
        <is>
          <t xml:space="preserve">Y</t>
        </is>
      </c>
      <c s="8" t="inlineStr" r="J18814">
        <is>
          <t xml:space="preserve"> Williamson</t>
        </is>
      </c>
    </row>
    <row r="18815" ht="20.25" customHeight="0">
      <c s="5" t="inlineStr" r="A18815">
        <is>
          <t xml:space="preserve">X8710101</t>
        </is>
      </c>
      <c s="5" t="inlineStr" r="B18815">
        <is>
          <t xml:space="preserve">ETHERNET MANAGE SWITCH</t>
        </is>
      </c>
      <c s="5" t="inlineStr" r="C18815">
        <is>
          <t xml:space="preserve">EACH   </t>
        </is>
      </c>
      <c s="6" r="D18815">
        <v>1.000</v>
      </c>
      <c s="7" r="E18815">
        <v>9</v>
      </c>
      <c s="8" t="inlineStr" r="F18815">
        <is>
          <t xml:space="preserve">78373</t>
        </is>
      </c>
      <c s="8" t="inlineStr" r="G18815">
        <is>
          <t xml:space="preserve">136</t>
        </is>
      </c>
      <c s="9" r="H18815">
        <v>3442.5000</v>
      </c>
      <c s="8" t="inlineStr" r="I18815">
        <is>
          <t xml:space="preserve"/>
        </is>
      </c>
      <c s="8" t="inlineStr" r="J18815">
        <is>
          <t xml:space="preserve"> Williamson</t>
        </is>
      </c>
    </row>
    <row r="18816" ht="20.25" customHeight="0">
      <c s="5" t="inlineStr" r="A18816">
        <is>
          <t xml:space="preserve">X8710103</t>
        </is>
      </c>
      <c s="5" t="inlineStr" r="B18816">
        <is>
          <t xml:space="preserve">ETHERNET SWITCH</t>
        </is>
      </c>
      <c s="5" t="inlineStr" r="C18816">
        <is>
          <t xml:space="preserve">EACH   </t>
        </is>
      </c>
      <c s="6" r="D18816">
        <v>10.000</v>
      </c>
      <c s="7" r="E18816">
        <v>5</v>
      </c>
      <c s="8" t="inlineStr" r="F18816">
        <is>
          <t xml:space="preserve">70991</t>
        </is>
      </c>
      <c s="8" t="inlineStr" r="G18816">
        <is>
          <t xml:space="preserve">094</t>
        </is>
      </c>
      <c s="9" r="H18816">
        <v>3600.0000</v>
      </c>
      <c s="8" t="inlineStr" r="I18816">
        <is>
          <t xml:space="preserve">Y</t>
        </is>
      </c>
      <c s="8" t="inlineStr" r="J18816">
        <is>
          <t xml:space="preserve"> Champaign</t>
        </is>
      </c>
    </row>
    <row r="18817" ht="20.25" customHeight="0">
      <c s="5" t="inlineStr" r="A18817">
        <is>
          <t xml:space="preserve">X8710103</t>
        </is>
      </c>
      <c s="5" t="inlineStr" r="B18817">
        <is>
          <t xml:space="preserve">ETHERNET SWITCH</t>
        </is>
      </c>
      <c s="5" t="inlineStr" r="C18817">
        <is>
          <t xml:space="preserve">EACH   </t>
        </is>
      </c>
      <c s="6" r="D18817">
        <v>10.000</v>
      </c>
      <c s="7" r="E18817">
        <v>5</v>
      </c>
      <c s="8" t="inlineStr" r="F18817">
        <is>
          <t xml:space="preserve">70991</t>
        </is>
      </c>
      <c s="8" t="inlineStr" r="G18817">
        <is>
          <t xml:space="preserve">094</t>
        </is>
      </c>
      <c s="9" r="H18817">
        <v>3250.0000</v>
      </c>
      <c s="8" t="inlineStr" r="I18817">
        <is>
          <t xml:space="preserve"/>
        </is>
      </c>
      <c s="8" t="inlineStr" r="J18817">
        <is>
          <t xml:space="preserve"> Champaign</t>
        </is>
      </c>
    </row>
    <row r="18818" ht="20.25" customHeight="0">
      <c s="5" t="inlineStr" r="A18818">
        <is>
          <t xml:space="preserve">X8710103</t>
        </is>
      </c>
      <c s="5" t="inlineStr" r="B18818">
        <is>
          <t xml:space="preserve">ETHERNET SWITCH</t>
        </is>
      </c>
      <c s="5" t="inlineStr" r="C18818">
        <is>
          <t xml:space="preserve">EACH   </t>
        </is>
      </c>
      <c s="6" r="D18818">
        <v>5.000</v>
      </c>
      <c s="7" r="E18818">
        <v>7</v>
      </c>
      <c s="8" t="inlineStr" r="F18818">
        <is>
          <t xml:space="preserve">74759</t>
        </is>
      </c>
      <c s="8" t="inlineStr" r="G18818">
        <is>
          <t xml:space="preserve">109</t>
        </is>
      </c>
      <c s="9" r="H18818">
        <v>1970.0000</v>
      </c>
      <c s="8" t="inlineStr" r="I18818">
        <is>
          <t xml:space="preserve">Y</t>
        </is>
      </c>
      <c s="8" t="inlineStr" r="J18818">
        <is>
          <t xml:space="preserve"> Coles</t>
        </is>
      </c>
    </row>
    <row r="18819" ht="20.25" customHeight="0">
      <c s="5" t="inlineStr" r="A18819">
        <is>
          <t xml:space="preserve">X8710304</t>
        </is>
      </c>
      <c s="5" t="inlineStr" r="B18819">
        <is>
          <t xml:space="preserve">FIBER OPTIC CABLE SPLICE - LATERAL</t>
        </is>
      </c>
      <c s="5" t="inlineStr" r="C18819">
        <is>
          <t xml:space="preserve">EACH   </t>
        </is>
      </c>
      <c s="6" r="D18819">
        <v>14.000</v>
      </c>
      <c s="7" r="E18819">
        <v>1</v>
      </c>
      <c s="8" t="inlineStr" r="F18819">
        <is>
          <t xml:space="preserve">62W87</t>
        </is>
      </c>
      <c s="8" t="inlineStr" r="G18819">
        <is>
          <t xml:space="preserve">205</t>
        </is>
      </c>
      <c s="9" r="H18819">
        <v>5800.0000</v>
      </c>
      <c s="8" t="inlineStr" r="I18819">
        <is>
          <t xml:space="preserve">Y</t>
        </is>
      </c>
      <c s="8" t="inlineStr" r="J18819">
        <is>
          <t xml:space="preserve"> Cook</t>
        </is>
      </c>
    </row>
    <row r="18820" ht="20.25" customHeight="0">
      <c s="5" t="inlineStr" r="A18820">
        <is>
          <t xml:space="preserve">X8710304</t>
        </is>
      </c>
      <c s="5" t="inlineStr" r="B18820">
        <is>
          <t xml:space="preserve">FIBER OPTIC CABLE SPLICE - LATERAL</t>
        </is>
      </c>
      <c s="5" t="inlineStr" r="C18820">
        <is>
          <t xml:space="preserve">EACH   </t>
        </is>
      </c>
      <c s="6" r="D18820">
        <v>14.000</v>
      </c>
      <c s="7" r="E18820">
        <v>1</v>
      </c>
      <c s="8" t="inlineStr" r="F18820">
        <is>
          <t xml:space="preserve">62W87</t>
        </is>
      </c>
      <c s="8" t="inlineStr" r="G18820">
        <is>
          <t xml:space="preserve">205</t>
        </is>
      </c>
      <c s="9" r="H18820">
        <v>5555.5200</v>
      </c>
      <c s="8" t="inlineStr" r="I18820">
        <is>
          <t xml:space="preserve"/>
        </is>
      </c>
      <c s="8" t="inlineStr" r="J18820">
        <is>
          <t xml:space="preserve"> Cook</t>
        </is>
      </c>
    </row>
    <row r="18821" ht="20.25" customHeight="0">
      <c s="5" t="inlineStr" r="A18821">
        <is>
          <t xml:space="preserve">X8710304</t>
        </is>
      </c>
      <c s="5" t="inlineStr" r="B18821">
        <is>
          <t xml:space="preserve">FIBER OPTIC CABLE SPLICE - LATERAL</t>
        </is>
      </c>
      <c s="5" t="inlineStr" r="C18821">
        <is>
          <t xml:space="preserve">EACH   </t>
        </is>
      </c>
      <c s="6" r="D18821">
        <v>1.000</v>
      </c>
      <c s="7" r="E18821">
        <v>9</v>
      </c>
      <c s="8" t="inlineStr" r="F18821">
        <is>
          <t xml:space="preserve">78373</t>
        </is>
      </c>
      <c s="8" t="inlineStr" r="G18821">
        <is>
          <t xml:space="preserve">136</t>
        </is>
      </c>
      <c s="9" r="H18821">
        <v>3500.0000</v>
      </c>
      <c s="8" t="inlineStr" r="I18821">
        <is>
          <t xml:space="preserve">Y</t>
        </is>
      </c>
      <c s="8" t="inlineStr" r="J18821">
        <is>
          <t xml:space="preserve"> Williamson</t>
        </is>
      </c>
    </row>
    <row r="18822" ht="20.25" customHeight="0">
      <c s="5" t="inlineStr" r="A18822">
        <is>
          <t xml:space="preserve">X8710304</t>
        </is>
      </c>
      <c s="5" t="inlineStr" r="B18822">
        <is>
          <t xml:space="preserve">FIBER OPTIC CABLE SPLICE - LATERAL</t>
        </is>
      </c>
      <c s="5" t="inlineStr" r="C18822">
        <is>
          <t xml:space="preserve">EACH   </t>
        </is>
      </c>
      <c s="6" r="D18822">
        <v>1.000</v>
      </c>
      <c s="7" r="E18822">
        <v>9</v>
      </c>
      <c s="8" t="inlineStr" r="F18822">
        <is>
          <t xml:space="preserve">78373</t>
        </is>
      </c>
      <c s="8" t="inlineStr" r="G18822">
        <is>
          <t xml:space="preserve">136</t>
        </is>
      </c>
      <c s="9" r="H18822">
        <v>5291.8000</v>
      </c>
      <c s="8" t="inlineStr" r="I18822">
        <is>
          <t xml:space="preserve"/>
        </is>
      </c>
      <c s="8" t="inlineStr" r="J18822">
        <is>
          <t xml:space="preserve"> Williamson</t>
        </is>
      </c>
    </row>
    <row r="18823" ht="20.25" customHeight="0">
      <c s="5" t="inlineStr" r="A18823">
        <is>
          <t xml:space="preserve">X8710306</t>
        </is>
      </c>
      <c s="5" t="inlineStr" r="B18823">
        <is>
          <t xml:space="preserve">FIBER OPTIC CABLE SPLICE - MAINLINE</t>
        </is>
      </c>
      <c s="5" t="inlineStr" r="C18823">
        <is>
          <t xml:space="preserve">EACH   </t>
        </is>
      </c>
      <c s="6" r="D18823">
        <v>6.000</v>
      </c>
      <c s="7" r="E18823">
        <v>1</v>
      </c>
      <c s="8" t="inlineStr" r="F18823">
        <is>
          <t xml:space="preserve">62W87</t>
        </is>
      </c>
      <c s="8" t="inlineStr" r="G18823">
        <is>
          <t xml:space="preserve">205</t>
        </is>
      </c>
      <c s="9" r="H18823">
        <v>8100.0000</v>
      </c>
      <c s="8" t="inlineStr" r="I18823">
        <is>
          <t xml:space="preserve">Y</t>
        </is>
      </c>
      <c s="8" t="inlineStr" r="J18823">
        <is>
          <t xml:space="preserve"> Cook</t>
        </is>
      </c>
    </row>
    <row r="18824" ht="20.25" customHeight="0">
      <c s="5" t="inlineStr" r="A18824">
        <is>
          <t xml:space="preserve">X8710306</t>
        </is>
      </c>
      <c s="5" t="inlineStr" r="B18824">
        <is>
          <t xml:space="preserve">FIBER OPTIC CABLE SPLICE - MAINLINE</t>
        </is>
      </c>
      <c s="5" t="inlineStr" r="C18824">
        <is>
          <t xml:space="preserve">EACH   </t>
        </is>
      </c>
      <c s="6" r="D18824">
        <v>6.000</v>
      </c>
      <c s="7" r="E18824">
        <v>1</v>
      </c>
      <c s="8" t="inlineStr" r="F18824">
        <is>
          <t xml:space="preserve">62W87</t>
        </is>
      </c>
      <c s="8" t="inlineStr" r="G18824">
        <is>
          <t xml:space="preserve">205</t>
        </is>
      </c>
      <c s="9" r="H18824">
        <v>7770.7800</v>
      </c>
      <c s="8" t="inlineStr" r="I18824">
        <is>
          <t xml:space="preserve"/>
        </is>
      </c>
      <c s="8" t="inlineStr" r="J18824">
        <is>
          <t xml:space="preserve"> Cook</t>
        </is>
      </c>
    </row>
    <row r="18825" ht="20.25" customHeight="0">
      <c s="5" t="inlineStr" r="A18825">
        <is>
          <t xml:space="preserve">X8710317</t>
        </is>
      </c>
      <c s="5" t="inlineStr" r="B18825">
        <is>
          <t xml:space="preserve">SPLICE FIBER IN CABINET</t>
        </is>
      </c>
      <c s="5" t="inlineStr" r="C18825">
        <is>
          <t xml:space="preserve">EACH   </t>
        </is>
      </c>
      <c s="6" r="D18825">
        <v>18.000</v>
      </c>
      <c s="7" r="E18825">
        <v>1</v>
      </c>
      <c s="8" t="inlineStr" r="F18825">
        <is>
          <t xml:space="preserve">62X94</t>
        </is>
      </c>
      <c s="8" t="inlineStr" r="G18825">
        <is>
          <t xml:space="preserve">170</t>
        </is>
      </c>
      <c s="9" r="H18825">
        <v>136.8000</v>
      </c>
      <c s="8" t="inlineStr" r="I18825">
        <is>
          <t xml:space="preserve">Y</t>
        </is>
      </c>
      <c s="8" t="inlineStr" r="J18825">
        <is>
          <t xml:space="preserve"> McHenry</t>
        </is>
      </c>
    </row>
    <row r="18826" ht="20.25" customHeight="0">
      <c s="5" t="inlineStr" r="A18826">
        <is>
          <t xml:space="preserve">X8710317</t>
        </is>
      </c>
      <c s="5" t="inlineStr" r="B18826">
        <is>
          <t xml:space="preserve">SPLICE FIBER IN CABINET</t>
        </is>
      </c>
      <c s="5" t="inlineStr" r="C18826">
        <is>
          <t xml:space="preserve">EACH   </t>
        </is>
      </c>
      <c s="6" r="D18826">
        <v>18.000</v>
      </c>
      <c s="7" r="E18826">
        <v>1</v>
      </c>
      <c s="8" t="inlineStr" r="F18826">
        <is>
          <t xml:space="preserve">62X94</t>
        </is>
      </c>
      <c s="8" t="inlineStr" r="G18826">
        <is>
          <t xml:space="preserve">170</t>
        </is>
      </c>
      <c s="9" r="H18826">
        <v>136.8000</v>
      </c>
      <c s="8" t="inlineStr" r="I18826">
        <is>
          <t xml:space="preserve"/>
        </is>
      </c>
      <c s="8" t="inlineStr" r="J18826">
        <is>
          <t xml:space="preserve"> McHenry</t>
        </is>
      </c>
    </row>
    <row r="18827" ht="20.25" customHeight="0">
      <c s="5" t="inlineStr" r="A18827">
        <is>
          <t xml:space="preserve">X8710317</t>
        </is>
      </c>
      <c s="5" t="inlineStr" r="B18827">
        <is>
          <t xml:space="preserve">SPLICE FIBER IN CABINET</t>
        </is>
      </c>
      <c s="5" t="inlineStr" r="C18827">
        <is>
          <t xml:space="preserve">EACH   </t>
        </is>
      </c>
      <c s="6" r="D18827">
        <v>18.000</v>
      </c>
      <c s="7" r="E18827">
        <v>1</v>
      </c>
      <c s="8" t="inlineStr" r="F18827">
        <is>
          <t xml:space="preserve">62X94</t>
        </is>
      </c>
      <c s="8" t="inlineStr" r="G18827">
        <is>
          <t xml:space="preserve">170</t>
        </is>
      </c>
      <c s="9" r="H18827">
        <v>136.8000</v>
      </c>
      <c s="8" t="inlineStr" r="I18827">
        <is>
          <t xml:space="preserve"/>
        </is>
      </c>
      <c s="8" t="inlineStr" r="J18827">
        <is>
          <t xml:space="preserve"> McHenry</t>
        </is>
      </c>
    </row>
    <row r="18828" ht="20.25" customHeight="0">
      <c s="5" t="inlineStr" r="A18828">
        <is>
          <t xml:space="preserve">X8710317</t>
        </is>
      </c>
      <c s="5" t="inlineStr" r="B18828">
        <is>
          <t xml:space="preserve">SPLICE FIBER IN CABINET</t>
        </is>
      </c>
      <c s="5" t="inlineStr" r="C18828">
        <is>
          <t xml:space="preserve">EACH   </t>
        </is>
      </c>
      <c s="6" r="D18828">
        <v>18.000</v>
      </c>
      <c s="7" r="E18828">
        <v>1</v>
      </c>
      <c s="8" t="inlineStr" r="F18828">
        <is>
          <t xml:space="preserve">62X94</t>
        </is>
      </c>
      <c s="8" t="inlineStr" r="G18828">
        <is>
          <t xml:space="preserve">170</t>
        </is>
      </c>
      <c s="9" r="H18828">
        <v>358.1700</v>
      </c>
      <c s="8" t="inlineStr" r="I18828">
        <is>
          <t xml:space="preserve"/>
        </is>
      </c>
      <c s="8" t="inlineStr" r="J18828">
        <is>
          <t xml:space="preserve"> McHenry</t>
        </is>
      </c>
    </row>
    <row r="18829" ht="20.25" customHeight="0">
      <c s="5" t="inlineStr" r="A18829">
        <is>
          <t xml:space="preserve">X8710318</t>
        </is>
      </c>
      <c s="5" t="inlineStr" r="B18829">
        <is>
          <t xml:space="preserve">FIBER OPTIC UTILITY MARKER</t>
        </is>
      </c>
      <c s="5" t="inlineStr" r="C18829">
        <is>
          <t xml:space="preserve">EACH   </t>
        </is>
      </c>
      <c s="6" r="D18829">
        <v>65.000</v>
      </c>
      <c s="7" r="E18829">
        <v>1</v>
      </c>
      <c s="8" t="inlineStr" r="F18829">
        <is>
          <t xml:space="preserve">62W87</t>
        </is>
      </c>
      <c s="8" t="inlineStr" r="G18829">
        <is>
          <t xml:space="preserve">205</t>
        </is>
      </c>
      <c s="9" r="H18829">
        <v>185.0000</v>
      </c>
      <c s="8" t="inlineStr" r="I18829">
        <is>
          <t xml:space="preserve">Y</t>
        </is>
      </c>
      <c s="8" t="inlineStr" r="J18829">
        <is>
          <t xml:space="preserve"> Cook</t>
        </is>
      </c>
    </row>
    <row r="18830" ht="20.25" customHeight="0">
      <c s="5" t="inlineStr" r="A18830">
        <is>
          <t xml:space="preserve">X8710318</t>
        </is>
      </c>
      <c s="5" t="inlineStr" r="B18830">
        <is>
          <t xml:space="preserve">FIBER OPTIC UTILITY MARKER</t>
        </is>
      </c>
      <c s="5" t="inlineStr" r="C18830">
        <is>
          <t xml:space="preserve">EACH   </t>
        </is>
      </c>
      <c s="6" r="D18830">
        <v>65.000</v>
      </c>
      <c s="7" r="E18830">
        <v>1</v>
      </c>
      <c s="8" t="inlineStr" r="F18830">
        <is>
          <t xml:space="preserve">62W87</t>
        </is>
      </c>
      <c s="8" t="inlineStr" r="G18830">
        <is>
          <t xml:space="preserve">205</t>
        </is>
      </c>
      <c s="9" r="H18830">
        <v>175.9500</v>
      </c>
      <c s="8" t="inlineStr" r="I18830">
        <is>
          <t xml:space="preserve"/>
        </is>
      </c>
      <c s="8" t="inlineStr" r="J18830">
        <is>
          <t xml:space="preserve"> Cook</t>
        </is>
      </c>
    </row>
    <row r="18831" ht="20.25" customHeight="0">
      <c s="5" t="inlineStr" r="A18831">
        <is>
          <t xml:space="preserve">X8710318</t>
        </is>
      </c>
      <c s="5" t="inlineStr" r="B18831">
        <is>
          <t xml:space="preserve">FIBER OPTIC UTILITY MARKER</t>
        </is>
      </c>
      <c s="5" t="inlineStr" r="C18831">
        <is>
          <t xml:space="preserve">EACH   </t>
        </is>
      </c>
      <c s="6" r="D18831">
        <v>1.000</v>
      </c>
      <c s="7" r="E18831">
        <v>9</v>
      </c>
      <c s="8" t="inlineStr" r="F18831">
        <is>
          <t xml:space="preserve">78373</t>
        </is>
      </c>
      <c s="8" t="inlineStr" r="G18831">
        <is>
          <t xml:space="preserve">136</t>
        </is>
      </c>
      <c s="9" r="H18831">
        <v>650.0000</v>
      </c>
      <c s="8" t="inlineStr" r="I18831">
        <is>
          <t xml:space="preserve">Y</t>
        </is>
      </c>
      <c s="8" t="inlineStr" r="J18831">
        <is>
          <t xml:space="preserve"> Williamson</t>
        </is>
      </c>
    </row>
    <row r="18832" ht="20.25" customHeight="0">
      <c s="5" t="inlineStr" r="A18832">
        <is>
          <t xml:space="preserve">X8710318</t>
        </is>
      </c>
      <c s="5" t="inlineStr" r="B18832">
        <is>
          <t xml:space="preserve">FIBER OPTIC UTILITY MARKER</t>
        </is>
      </c>
      <c s="5" t="inlineStr" r="C18832">
        <is>
          <t xml:space="preserve">EACH   </t>
        </is>
      </c>
      <c s="6" r="D18832">
        <v>1.000</v>
      </c>
      <c s="7" r="E18832">
        <v>9</v>
      </c>
      <c s="8" t="inlineStr" r="F18832">
        <is>
          <t xml:space="preserve">78373</t>
        </is>
      </c>
      <c s="8" t="inlineStr" r="G18832">
        <is>
          <t xml:space="preserve">136</t>
        </is>
      </c>
      <c s="9" r="H18832">
        <v>619.2400</v>
      </c>
      <c s="8" t="inlineStr" r="I18832">
        <is>
          <t xml:space="preserve"/>
        </is>
      </c>
      <c s="8" t="inlineStr" r="J18832">
        <is>
          <t xml:space="preserve"> Williamson</t>
        </is>
      </c>
    </row>
    <row r="18833" ht="20.25" customHeight="0">
      <c s="5" t="inlineStr" r="A18833">
        <is>
          <t xml:space="preserve">X8710402</t>
        </is>
      </c>
      <c s="5" t="inlineStr" r="B18833">
        <is>
          <t xml:space="preserve">FIBER OPTIC INNERDUCT 1 1/4" DIA.</t>
        </is>
      </c>
      <c s="5" t="inlineStr" r="C18833">
        <is>
          <t xml:space="preserve">FOOT   </t>
        </is>
      </c>
      <c s="6" r="D18833">
        <v>2746.000</v>
      </c>
      <c s="7" r="E18833">
        <v>1</v>
      </c>
      <c s="8" t="inlineStr" r="F18833">
        <is>
          <t xml:space="preserve">62W87</t>
        </is>
      </c>
      <c s="8" t="inlineStr" r="G18833">
        <is>
          <t xml:space="preserve">205</t>
        </is>
      </c>
      <c s="9" r="H18833">
        <v>18.2500</v>
      </c>
      <c s="8" t="inlineStr" r="I18833">
        <is>
          <t xml:space="preserve">Y</t>
        </is>
      </c>
      <c s="8" t="inlineStr" r="J18833">
        <is>
          <t xml:space="preserve"> Cook</t>
        </is>
      </c>
    </row>
    <row r="18834" ht="20.25" customHeight="0">
      <c s="5" t="inlineStr" r="A18834">
        <is>
          <t xml:space="preserve">X8710402</t>
        </is>
      </c>
      <c s="5" t="inlineStr" r="B18834">
        <is>
          <t xml:space="preserve">FIBER OPTIC INNERDUCT 1 1/4" DIA.</t>
        </is>
      </c>
      <c s="5" t="inlineStr" r="C18834">
        <is>
          <t xml:space="preserve">FOOT   </t>
        </is>
      </c>
      <c s="6" r="D18834">
        <v>2746.000</v>
      </c>
      <c s="7" r="E18834">
        <v>1</v>
      </c>
      <c s="8" t="inlineStr" r="F18834">
        <is>
          <t xml:space="preserve">62W87</t>
        </is>
      </c>
      <c s="8" t="inlineStr" r="G18834">
        <is>
          <t xml:space="preserve">205</t>
        </is>
      </c>
      <c s="9" r="H18834">
        <v>17.4400</v>
      </c>
      <c s="8" t="inlineStr" r="I18834">
        <is>
          <t xml:space="preserve"/>
        </is>
      </c>
      <c s="8" t="inlineStr" r="J18834">
        <is>
          <t xml:space="preserve"> Cook</t>
        </is>
      </c>
    </row>
    <row r="18835" ht="20.25" customHeight="0">
      <c s="5" t="inlineStr" r="A18835">
        <is>
          <t xml:space="preserve">X8730810</t>
        </is>
      </c>
      <c s="5" t="inlineStr" r="B18835">
        <is>
          <t xml:space="preserve">ELECTRIC CABLE IN CONDUIT, CONOGA-30003</t>
        </is>
      </c>
      <c s="5" t="inlineStr" r="C18835">
        <is>
          <t xml:space="preserve">FOOT   </t>
        </is>
      </c>
      <c s="6" r="D18835">
        <v>200.000</v>
      </c>
      <c s="7" r="E18835">
        <v>7</v>
      </c>
      <c s="8" t="inlineStr" r="F18835">
        <is>
          <t xml:space="preserve">74D44</t>
        </is>
      </c>
      <c s="8" t="inlineStr" r="G18835">
        <is>
          <t xml:space="preserve">121</t>
        </is>
      </c>
      <c s="9" r="H18835">
        <v>30.0000</v>
      </c>
      <c s="8" t="inlineStr" r="I18835">
        <is>
          <t xml:space="preserve">Y</t>
        </is>
      </c>
      <c s="8" t="inlineStr" r="J18835">
        <is>
          <t xml:space="preserve">Various</t>
        </is>
      </c>
    </row>
    <row r="18836" ht="20.25" customHeight="0">
      <c s="5" t="inlineStr" r="A18836">
        <is>
          <t xml:space="preserve">X8750510</t>
        </is>
      </c>
      <c s="5" t="inlineStr" r="B18836">
        <is>
          <t xml:space="preserve">TRAFFIC SIGNAL POST, 10 FOOT, (SPECIAL)</t>
        </is>
      </c>
      <c s="5" t="inlineStr" r="C18836">
        <is>
          <t xml:space="preserve">EACH   </t>
        </is>
      </c>
      <c s="6" r="D18836">
        <v>1.000</v>
      </c>
      <c s="7" r="E18836">
        <v>1</v>
      </c>
      <c s="8" t="inlineStr" r="F18836">
        <is>
          <t xml:space="preserve">62W59</t>
        </is>
      </c>
      <c s="8" t="inlineStr" r="G18836">
        <is>
          <t xml:space="preserve">043</t>
        </is>
      </c>
      <c s="9" r="H18836">
        <v>4889.4200</v>
      </c>
      <c s="8" t="inlineStr" r="I18836">
        <is>
          <t xml:space="preserve">Y</t>
        </is>
      </c>
      <c s="8" t="inlineStr" r="J18836">
        <is>
          <t xml:space="preserve"> Lake</t>
        </is>
      </c>
    </row>
    <row r="18837" ht="20.25" customHeight="0">
      <c s="5" t="inlineStr" r="A18837">
        <is>
          <t xml:space="preserve">X8750510</t>
        </is>
      </c>
      <c s="5" t="inlineStr" r="B18837">
        <is>
          <t xml:space="preserve">TRAFFIC SIGNAL POST, 10 FOOT, (SPECIAL)</t>
        </is>
      </c>
      <c s="5" t="inlineStr" r="C18837">
        <is>
          <t xml:space="preserve">EACH   </t>
        </is>
      </c>
      <c s="6" r="D18837">
        <v>1.000</v>
      </c>
      <c s="7" r="E18837">
        <v>1</v>
      </c>
      <c s="8" t="inlineStr" r="F18837">
        <is>
          <t xml:space="preserve">62W59</t>
        </is>
      </c>
      <c s="8" t="inlineStr" r="G18837">
        <is>
          <t xml:space="preserve">043</t>
        </is>
      </c>
      <c s="9" r="H18837">
        <v>4960.0000</v>
      </c>
      <c s="8" t="inlineStr" r="I18837">
        <is>
          <t xml:space="preserve"/>
        </is>
      </c>
      <c s="8" t="inlineStr" r="J18837">
        <is>
          <t xml:space="preserve"> Lake</t>
        </is>
      </c>
    </row>
    <row r="18838" ht="20.25" customHeight="0">
      <c s="5" t="inlineStr" r="A18838">
        <is>
          <t xml:space="preserve">X8750510</t>
        </is>
      </c>
      <c s="5" t="inlineStr" r="B18838">
        <is>
          <t xml:space="preserve">TRAFFIC SIGNAL POST, 10 FOOT, (SPECIAL)</t>
        </is>
      </c>
      <c s="5" t="inlineStr" r="C18838">
        <is>
          <t xml:space="preserve">EACH   </t>
        </is>
      </c>
      <c s="6" r="D18838">
        <v>1.000</v>
      </c>
      <c s="7" r="E18838">
        <v>1</v>
      </c>
      <c s="8" t="inlineStr" r="F18838">
        <is>
          <t xml:space="preserve">62W59</t>
        </is>
      </c>
      <c s="8" t="inlineStr" r="G18838">
        <is>
          <t xml:space="preserve">043</t>
        </is>
      </c>
      <c s="9" r="H18838">
        <v>5315.5000</v>
      </c>
      <c s="8" t="inlineStr" r="I18838">
        <is>
          <t xml:space="preserve"/>
        </is>
      </c>
      <c s="8" t="inlineStr" r="J18838">
        <is>
          <t xml:space="preserve"> Lake</t>
        </is>
      </c>
    </row>
    <row r="18839" ht="20.25" customHeight="0">
      <c s="5" t="inlineStr" r="A18839">
        <is>
          <t xml:space="preserve">X8750516</t>
        </is>
      </c>
      <c s="5" t="inlineStr" r="B18839">
        <is>
          <t xml:space="preserve">TRAFFIC SIGNAL POST, 16 FOOT, (SPECIAL)</t>
        </is>
      </c>
      <c s="5" t="inlineStr" r="C18839">
        <is>
          <t xml:space="preserve">EACH   </t>
        </is>
      </c>
      <c s="6" r="D18839">
        <v>2.000</v>
      </c>
      <c s="7" r="E18839">
        <v>1</v>
      </c>
      <c s="8" t="inlineStr" r="F18839">
        <is>
          <t xml:space="preserve">62W59</t>
        </is>
      </c>
      <c s="8" t="inlineStr" r="G18839">
        <is>
          <t xml:space="preserve">043</t>
        </is>
      </c>
      <c s="9" r="H18839">
        <v>5371.1000</v>
      </c>
      <c s="8" t="inlineStr" r="I18839">
        <is>
          <t xml:space="preserve">Y</t>
        </is>
      </c>
      <c s="8" t="inlineStr" r="J18839">
        <is>
          <t xml:space="preserve"> Lake</t>
        </is>
      </c>
    </row>
    <row r="18840" ht="20.25" customHeight="0">
      <c s="5" t="inlineStr" r="A18840">
        <is>
          <t xml:space="preserve">X8750516</t>
        </is>
      </c>
      <c s="5" t="inlineStr" r="B18840">
        <is>
          <t xml:space="preserve">TRAFFIC SIGNAL POST, 16 FOOT, (SPECIAL)</t>
        </is>
      </c>
      <c s="5" t="inlineStr" r="C18840">
        <is>
          <t xml:space="preserve">EACH   </t>
        </is>
      </c>
      <c s="6" r="D18840">
        <v>2.000</v>
      </c>
      <c s="7" r="E18840">
        <v>1</v>
      </c>
      <c s="8" t="inlineStr" r="F18840">
        <is>
          <t xml:space="preserve">62W59</t>
        </is>
      </c>
      <c s="8" t="inlineStr" r="G18840">
        <is>
          <t xml:space="preserve">043</t>
        </is>
      </c>
      <c s="9" r="H18840">
        <v>5391.0000</v>
      </c>
      <c s="8" t="inlineStr" r="I18840">
        <is>
          <t xml:space="preserve"/>
        </is>
      </c>
      <c s="8" t="inlineStr" r="J18840">
        <is>
          <t xml:space="preserve"> Lake</t>
        </is>
      </c>
    </row>
    <row r="18841" ht="20.25" customHeight="0">
      <c s="5" t="inlineStr" r="A18841">
        <is>
          <t xml:space="preserve">X8750516</t>
        </is>
      </c>
      <c s="5" t="inlineStr" r="B18841">
        <is>
          <t xml:space="preserve">TRAFFIC SIGNAL POST, 16 FOOT, (SPECIAL)</t>
        </is>
      </c>
      <c s="5" t="inlineStr" r="C18841">
        <is>
          <t xml:space="preserve">EACH   </t>
        </is>
      </c>
      <c s="6" r="D18841">
        <v>2.000</v>
      </c>
      <c s="7" r="E18841">
        <v>1</v>
      </c>
      <c s="8" t="inlineStr" r="F18841">
        <is>
          <t xml:space="preserve">62W59</t>
        </is>
      </c>
      <c s="8" t="inlineStr" r="G18841">
        <is>
          <t xml:space="preserve">043</t>
        </is>
      </c>
      <c s="9" r="H18841">
        <v>5957.5000</v>
      </c>
      <c s="8" t="inlineStr" r="I18841">
        <is>
          <t xml:space="preserve"/>
        </is>
      </c>
      <c s="8" t="inlineStr" r="J18841">
        <is>
          <t xml:space="preserve"> Lake</t>
        </is>
      </c>
    </row>
    <row r="18842" ht="20.25" customHeight="0">
      <c s="5" t="inlineStr" r="A18842">
        <is>
          <t xml:space="preserve">X8760200</t>
        </is>
      </c>
      <c s="5" t="inlineStr" r="B18842">
        <is>
          <t xml:space="preserve">ACCESSIBLE PEDESTRIAN SIGNALS</t>
        </is>
      </c>
      <c s="5" t="inlineStr" r="C18842">
        <is>
          <t xml:space="preserve">EACH   </t>
        </is>
      </c>
      <c s="6" r="D18842">
        <v>8.000</v>
      </c>
      <c s="7" r="E18842">
        <v>1</v>
      </c>
      <c s="8" t="inlineStr" r="F18842">
        <is>
          <t xml:space="preserve">61L33</t>
        </is>
      </c>
      <c s="8" t="inlineStr" r="G18842">
        <is>
          <t xml:space="preserve">019</t>
        </is>
      </c>
      <c s="9" r="H18842">
        <v>2458.0000</v>
      </c>
      <c s="8" t="inlineStr" r="I18842">
        <is>
          <t xml:space="preserve">Y</t>
        </is>
      </c>
      <c s="8" t="inlineStr" r="J18842">
        <is>
          <t xml:space="preserve"> Cook</t>
        </is>
      </c>
    </row>
    <row r="18843" ht="20.25" customHeight="0">
      <c s="5" t="inlineStr" r="A18843">
        <is>
          <t xml:space="preserve">X8760200</t>
        </is>
      </c>
      <c s="5" t="inlineStr" r="B18843">
        <is>
          <t xml:space="preserve">ACCESSIBLE PEDESTRIAN SIGNALS</t>
        </is>
      </c>
      <c s="5" t="inlineStr" r="C18843">
        <is>
          <t xml:space="preserve">EACH   </t>
        </is>
      </c>
      <c s="6" r="D18843">
        <v>8.000</v>
      </c>
      <c s="7" r="E18843">
        <v>1</v>
      </c>
      <c s="8" t="inlineStr" r="F18843">
        <is>
          <t xml:space="preserve">61L33</t>
        </is>
      </c>
      <c s="8" t="inlineStr" r="G18843">
        <is>
          <t xml:space="preserve">019</t>
        </is>
      </c>
      <c s="9" r="H18843">
        <v>2500.0000</v>
      </c>
      <c s="8" t="inlineStr" r="I18843">
        <is>
          <t xml:space="preserve"/>
        </is>
      </c>
      <c s="8" t="inlineStr" r="J18843">
        <is>
          <t xml:space="preserve"> Cook</t>
        </is>
      </c>
    </row>
    <row r="18844" ht="20.25" customHeight="0">
      <c s="5" t="inlineStr" r="A18844">
        <is>
          <t xml:space="preserve">X8760200</t>
        </is>
      </c>
      <c s="5" t="inlineStr" r="B18844">
        <is>
          <t xml:space="preserve">ACCESSIBLE PEDESTRIAN SIGNALS</t>
        </is>
      </c>
      <c s="5" t="inlineStr" r="C18844">
        <is>
          <t xml:space="preserve">EACH   </t>
        </is>
      </c>
      <c s="6" r="D18844">
        <v>8.000</v>
      </c>
      <c s="7" r="E18844">
        <v>1</v>
      </c>
      <c s="8" t="inlineStr" r="F18844">
        <is>
          <t xml:space="preserve">61L33</t>
        </is>
      </c>
      <c s="8" t="inlineStr" r="G18844">
        <is>
          <t xml:space="preserve">019</t>
        </is>
      </c>
      <c s="9" r="H18844">
        <v>2600.0000</v>
      </c>
      <c s="8" t="inlineStr" r="I18844">
        <is>
          <t xml:space="preserve"/>
        </is>
      </c>
      <c s="8" t="inlineStr" r="J18844">
        <is>
          <t xml:space="preserve"> Cook</t>
        </is>
      </c>
    </row>
    <row r="18845" ht="20.25" customHeight="0">
      <c s="5" t="inlineStr" r="A18845">
        <is>
          <t xml:space="preserve">X8760200</t>
        </is>
      </c>
      <c s="5" t="inlineStr" r="B18845">
        <is>
          <t xml:space="preserve">ACCESSIBLE PEDESTRIAN SIGNALS</t>
        </is>
      </c>
      <c s="5" t="inlineStr" r="C18845">
        <is>
          <t xml:space="preserve">EACH   </t>
        </is>
      </c>
      <c s="6" r="D18845">
        <v>20.000</v>
      </c>
      <c s="7" r="E18845">
        <v>1</v>
      </c>
      <c s="8" t="inlineStr" r="F18845">
        <is>
          <t xml:space="preserve">62T20</t>
        </is>
      </c>
      <c s="8" t="inlineStr" r="G18845">
        <is>
          <t xml:space="preserve">025</t>
        </is>
      </c>
      <c s="9" r="H18845">
        <v>1678.0000</v>
      </c>
      <c s="8" t="inlineStr" r="I18845">
        <is>
          <t xml:space="preserve">Y</t>
        </is>
      </c>
      <c s="8" t="inlineStr" r="J18845">
        <is>
          <t xml:space="preserve"> Cook</t>
        </is>
      </c>
    </row>
    <row r="18846" ht="20.25" customHeight="0">
      <c s="5" t="inlineStr" r="A18846">
        <is>
          <t xml:space="preserve">X8760200</t>
        </is>
      </c>
      <c s="5" t="inlineStr" r="B18846">
        <is>
          <t xml:space="preserve">ACCESSIBLE PEDESTRIAN SIGNALS</t>
        </is>
      </c>
      <c s="5" t="inlineStr" r="C18846">
        <is>
          <t xml:space="preserve">EACH   </t>
        </is>
      </c>
      <c s="6" r="D18846">
        <v>20.000</v>
      </c>
      <c s="7" r="E18846">
        <v>1</v>
      </c>
      <c s="8" t="inlineStr" r="F18846">
        <is>
          <t xml:space="preserve">62T20</t>
        </is>
      </c>
      <c s="8" t="inlineStr" r="G18846">
        <is>
          <t xml:space="preserve">025</t>
        </is>
      </c>
      <c s="9" r="H18846">
        <v>1793.9800</v>
      </c>
      <c s="8" t="inlineStr" r="I18846">
        <is>
          <t xml:space="preserve"/>
        </is>
      </c>
      <c s="8" t="inlineStr" r="J18846">
        <is>
          <t xml:space="preserve"> Cook</t>
        </is>
      </c>
    </row>
    <row r="18847" ht="20.25" customHeight="0">
      <c s="5" t="inlineStr" r="A18847">
        <is>
          <t xml:space="preserve">X8760200</t>
        </is>
      </c>
      <c s="5" t="inlineStr" r="B18847">
        <is>
          <t xml:space="preserve">ACCESSIBLE PEDESTRIAN SIGNALS</t>
        </is>
      </c>
      <c s="5" t="inlineStr" r="C18847">
        <is>
          <t xml:space="preserve">EACH   </t>
        </is>
      </c>
      <c s="6" r="D18847">
        <v>20.000</v>
      </c>
      <c s="7" r="E18847">
        <v>1</v>
      </c>
      <c s="8" t="inlineStr" r="F18847">
        <is>
          <t xml:space="preserve">62T20</t>
        </is>
      </c>
      <c s="8" t="inlineStr" r="G18847">
        <is>
          <t xml:space="preserve">025</t>
        </is>
      </c>
      <c s="9" r="H18847">
        <v>1930.0000</v>
      </c>
      <c s="8" t="inlineStr" r="I18847">
        <is>
          <t xml:space="preserve"/>
        </is>
      </c>
      <c s="8" t="inlineStr" r="J18847">
        <is>
          <t xml:space="preserve"> Cook</t>
        </is>
      </c>
    </row>
    <row r="18848" ht="20.25" customHeight="0">
      <c s="5" t="inlineStr" r="A18848">
        <is>
          <t xml:space="preserve">X8760200</t>
        </is>
      </c>
      <c s="5" t="inlineStr" r="B18848">
        <is>
          <t xml:space="preserve">ACCESSIBLE PEDESTRIAN SIGNALS</t>
        </is>
      </c>
      <c s="5" t="inlineStr" r="C18848">
        <is>
          <t xml:space="preserve">EACH   </t>
        </is>
      </c>
      <c s="6" r="D18848">
        <v>20.000</v>
      </c>
      <c s="7" r="E18848">
        <v>1</v>
      </c>
      <c s="8" t="inlineStr" r="F18848">
        <is>
          <t xml:space="preserve">62T20</t>
        </is>
      </c>
      <c s="8" t="inlineStr" r="G18848">
        <is>
          <t xml:space="preserve">025</t>
        </is>
      </c>
      <c s="9" r="H18848">
        <v>2166.6800</v>
      </c>
      <c s="8" t="inlineStr" r="I18848">
        <is>
          <t xml:space="preserve"/>
        </is>
      </c>
      <c s="8" t="inlineStr" r="J18848">
        <is>
          <t xml:space="preserve"> Cook</t>
        </is>
      </c>
    </row>
    <row r="18849" ht="20.25" customHeight="0">
      <c s="5" t="inlineStr" r="A18849">
        <is>
          <t xml:space="preserve">X8760200</t>
        </is>
      </c>
      <c s="5" t="inlineStr" r="B18849">
        <is>
          <t xml:space="preserve">ACCESSIBLE PEDESTRIAN SIGNALS</t>
        </is>
      </c>
      <c s="5" t="inlineStr" r="C18849">
        <is>
          <t xml:space="preserve">EACH   </t>
        </is>
      </c>
      <c s="6" r="D18849">
        <v>44.000</v>
      </c>
      <c s="7" r="E18849">
        <v>1</v>
      </c>
      <c s="8" t="inlineStr" r="F18849">
        <is>
          <t xml:space="preserve">62V37</t>
        </is>
      </c>
      <c s="8" t="inlineStr" r="G18849">
        <is>
          <t xml:space="preserve">029</t>
        </is>
      </c>
      <c s="9" r="H18849">
        <v>2100.0000</v>
      </c>
      <c s="8" t="inlineStr" r="I18849">
        <is>
          <t xml:space="preserve">Y</t>
        </is>
      </c>
      <c s="8" t="inlineStr" r="J18849">
        <is>
          <t xml:space="preserve"> Kane</t>
        </is>
      </c>
    </row>
    <row r="18850" ht="20.25" customHeight="0">
      <c s="5" t="inlineStr" r="A18850">
        <is>
          <t xml:space="preserve">X8760200</t>
        </is>
      </c>
      <c s="5" t="inlineStr" r="B18850">
        <is>
          <t xml:space="preserve">ACCESSIBLE PEDESTRIAN SIGNALS</t>
        </is>
      </c>
      <c s="5" t="inlineStr" r="C18850">
        <is>
          <t xml:space="preserve">EACH   </t>
        </is>
      </c>
      <c s="6" r="D18850">
        <v>44.000</v>
      </c>
      <c s="7" r="E18850">
        <v>1</v>
      </c>
      <c s="8" t="inlineStr" r="F18850">
        <is>
          <t xml:space="preserve">62V37</t>
        </is>
      </c>
      <c s="8" t="inlineStr" r="G18850">
        <is>
          <t xml:space="preserve">029</t>
        </is>
      </c>
      <c s="9" r="H18850">
        <v>2055.0000</v>
      </c>
      <c s="8" t="inlineStr" r="I18850">
        <is>
          <t xml:space="preserve"/>
        </is>
      </c>
      <c s="8" t="inlineStr" r="J18850">
        <is>
          <t xml:space="preserve"> Kane</t>
        </is>
      </c>
    </row>
    <row r="18851" ht="20.25" customHeight="0">
      <c s="5" t="inlineStr" r="A18851">
        <is>
          <t xml:space="preserve">X8760200</t>
        </is>
      </c>
      <c s="5" t="inlineStr" r="B18851">
        <is>
          <t xml:space="preserve">ACCESSIBLE PEDESTRIAN SIGNALS</t>
        </is>
      </c>
      <c s="5" t="inlineStr" r="C18851">
        <is>
          <t xml:space="preserve">EACH   </t>
        </is>
      </c>
      <c s="6" r="D18851">
        <v>44.000</v>
      </c>
      <c s="7" r="E18851">
        <v>1</v>
      </c>
      <c s="8" t="inlineStr" r="F18851">
        <is>
          <t xml:space="preserve">62V37</t>
        </is>
      </c>
      <c s="8" t="inlineStr" r="G18851">
        <is>
          <t xml:space="preserve">029</t>
        </is>
      </c>
      <c s="9" r="H18851">
        <v>2056.7600</v>
      </c>
      <c s="8" t="inlineStr" r="I18851">
        <is>
          <t xml:space="preserve"/>
        </is>
      </c>
      <c s="8" t="inlineStr" r="J18851">
        <is>
          <t xml:space="preserve"> Kane</t>
        </is>
      </c>
    </row>
    <row r="18852" ht="20.25" customHeight="0">
      <c s="5" t="inlineStr" r="A18852">
        <is>
          <t xml:space="preserve">X8760200</t>
        </is>
      </c>
      <c s="5" t="inlineStr" r="B18852">
        <is>
          <t xml:space="preserve">ACCESSIBLE PEDESTRIAN SIGNALS</t>
        </is>
      </c>
      <c s="5" t="inlineStr" r="C18852">
        <is>
          <t xml:space="preserve">EACH   </t>
        </is>
      </c>
      <c s="6" r="D18852">
        <v>2.000</v>
      </c>
      <c s="7" r="E18852">
        <v>1</v>
      </c>
      <c s="8" t="inlineStr" r="F18852">
        <is>
          <t xml:space="preserve">62V56</t>
        </is>
      </c>
      <c s="8" t="inlineStr" r="G18852">
        <is>
          <t xml:space="preserve">034</t>
        </is>
      </c>
      <c s="9" r="H18852">
        <v>3913.6600</v>
      </c>
      <c s="8" t="inlineStr" r="I18852">
        <is>
          <t xml:space="preserve">Y</t>
        </is>
      </c>
      <c s="8" t="inlineStr" r="J18852">
        <is>
          <t xml:space="preserve"> Cook</t>
        </is>
      </c>
    </row>
    <row r="18853" ht="20.25" customHeight="0">
      <c s="5" t="inlineStr" r="A18853">
        <is>
          <t xml:space="preserve">X8760200</t>
        </is>
      </c>
      <c s="5" t="inlineStr" r="B18853">
        <is>
          <t xml:space="preserve">ACCESSIBLE PEDESTRIAN SIGNALS</t>
        </is>
      </c>
      <c s="5" t="inlineStr" r="C18853">
        <is>
          <t xml:space="preserve">EACH   </t>
        </is>
      </c>
      <c s="6" r="D18853">
        <v>48.000</v>
      </c>
      <c s="7" r="E18853">
        <v>1</v>
      </c>
      <c s="8" t="inlineStr" r="F18853">
        <is>
          <t xml:space="preserve">62V61</t>
        </is>
      </c>
      <c s="8" t="inlineStr" r="G18853">
        <is>
          <t xml:space="preserve">035</t>
        </is>
      </c>
      <c s="9" r="H18853">
        <v>1847.3200</v>
      </c>
      <c s="8" t="inlineStr" r="I18853">
        <is>
          <t xml:space="preserve">Y</t>
        </is>
      </c>
      <c s="8" t="inlineStr" r="J18853">
        <is>
          <t xml:space="preserve"> Cook</t>
        </is>
      </c>
    </row>
    <row r="18854" ht="20.25" customHeight="0">
      <c s="5" t="inlineStr" r="A18854">
        <is>
          <t xml:space="preserve">X8760200</t>
        </is>
      </c>
      <c s="5" t="inlineStr" r="B18854">
        <is>
          <t xml:space="preserve">ACCESSIBLE PEDESTRIAN SIGNALS</t>
        </is>
      </c>
      <c s="5" t="inlineStr" r="C18854">
        <is>
          <t xml:space="preserve">EACH   </t>
        </is>
      </c>
      <c s="6" r="D18854">
        <v>48.000</v>
      </c>
      <c s="7" r="E18854">
        <v>1</v>
      </c>
      <c s="8" t="inlineStr" r="F18854">
        <is>
          <t xml:space="preserve">62V61</t>
        </is>
      </c>
      <c s="8" t="inlineStr" r="G18854">
        <is>
          <t xml:space="preserve">035</t>
        </is>
      </c>
      <c s="9" r="H18854">
        <v>2910.5300</v>
      </c>
      <c s="8" t="inlineStr" r="I18854">
        <is>
          <t xml:space="preserve"/>
        </is>
      </c>
      <c s="8" t="inlineStr" r="J18854">
        <is>
          <t xml:space="preserve"> Cook</t>
        </is>
      </c>
    </row>
    <row r="18855" ht="20.25" customHeight="0">
      <c s="5" t="inlineStr" r="A18855">
        <is>
          <t xml:space="preserve">X8760200</t>
        </is>
      </c>
      <c s="5" t="inlineStr" r="B18855">
        <is>
          <t xml:space="preserve">ACCESSIBLE PEDESTRIAN SIGNALS</t>
        </is>
      </c>
      <c s="5" t="inlineStr" r="C18855">
        <is>
          <t xml:space="preserve">EACH   </t>
        </is>
      </c>
      <c s="6" r="D18855">
        <v>48.000</v>
      </c>
      <c s="7" r="E18855">
        <v>1</v>
      </c>
      <c s="8" t="inlineStr" r="F18855">
        <is>
          <t xml:space="preserve">62V61</t>
        </is>
      </c>
      <c s="8" t="inlineStr" r="G18855">
        <is>
          <t xml:space="preserve">035</t>
        </is>
      </c>
      <c s="9" r="H18855">
        <v>3800.0000</v>
      </c>
      <c s="8" t="inlineStr" r="I18855">
        <is>
          <t xml:space="preserve"/>
        </is>
      </c>
      <c s="8" t="inlineStr" r="J18855">
        <is>
          <t xml:space="preserve"> Cook</t>
        </is>
      </c>
    </row>
    <row r="18856" ht="20.25" customHeight="0">
      <c s="5" t="inlineStr" r="A18856">
        <is>
          <t xml:space="preserve">X8760200</t>
        </is>
      </c>
      <c s="5" t="inlineStr" r="B18856">
        <is>
          <t xml:space="preserve">ACCESSIBLE PEDESTRIAN SIGNALS</t>
        </is>
      </c>
      <c s="5" t="inlineStr" r="C18856">
        <is>
          <t xml:space="preserve">EACH   </t>
        </is>
      </c>
      <c s="6" r="D18856">
        <v>12.000</v>
      </c>
      <c s="7" r="E18856">
        <v>1</v>
      </c>
      <c s="8" t="inlineStr" r="F18856">
        <is>
          <t xml:space="preserve">62V86</t>
        </is>
      </c>
      <c s="8" t="inlineStr" r="G18856">
        <is>
          <t xml:space="preserve">038</t>
        </is>
      </c>
      <c s="9" r="H18856">
        <v>2473.2000</v>
      </c>
      <c s="8" t="inlineStr" r="I18856">
        <is>
          <t xml:space="preserve">Y</t>
        </is>
      </c>
      <c s="8" t="inlineStr" r="J18856">
        <is>
          <t xml:space="preserve"> DuPage</t>
        </is>
      </c>
    </row>
    <row r="18857" ht="20.25" customHeight="0">
      <c s="5" t="inlineStr" r="A18857">
        <is>
          <t xml:space="preserve">X8760200</t>
        </is>
      </c>
      <c s="5" t="inlineStr" r="B18857">
        <is>
          <t xml:space="preserve">ACCESSIBLE PEDESTRIAN SIGNALS</t>
        </is>
      </c>
      <c s="5" t="inlineStr" r="C18857">
        <is>
          <t xml:space="preserve">EACH   </t>
        </is>
      </c>
      <c s="6" r="D18857">
        <v>12.000</v>
      </c>
      <c s="7" r="E18857">
        <v>1</v>
      </c>
      <c s="8" t="inlineStr" r="F18857">
        <is>
          <t xml:space="preserve">62V86</t>
        </is>
      </c>
      <c s="8" t="inlineStr" r="G18857">
        <is>
          <t xml:space="preserve">038</t>
        </is>
      </c>
      <c s="9" r="H18857">
        <v>2473.2000</v>
      </c>
      <c s="8" t="inlineStr" r="I18857">
        <is>
          <t xml:space="preserve"/>
        </is>
      </c>
      <c s="8" t="inlineStr" r="J18857">
        <is>
          <t xml:space="preserve"> DuPage</t>
        </is>
      </c>
    </row>
    <row r="18858" ht="20.25" customHeight="0">
      <c s="5" t="inlineStr" r="A18858">
        <is>
          <t xml:space="preserve">X8760200</t>
        </is>
      </c>
      <c s="5" t="inlineStr" r="B18858">
        <is>
          <t xml:space="preserve">ACCESSIBLE PEDESTRIAN SIGNALS</t>
        </is>
      </c>
      <c s="5" t="inlineStr" r="C18858">
        <is>
          <t xml:space="preserve">EACH   </t>
        </is>
      </c>
      <c s="6" r="D18858">
        <v>12.000</v>
      </c>
      <c s="7" r="E18858">
        <v>1</v>
      </c>
      <c s="8" t="inlineStr" r="F18858">
        <is>
          <t xml:space="preserve">62V86</t>
        </is>
      </c>
      <c s="8" t="inlineStr" r="G18858">
        <is>
          <t xml:space="preserve">038</t>
        </is>
      </c>
      <c s="9" r="H18858">
        <v>2500.0000</v>
      </c>
      <c s="8" t="inlineStr" r="I18858">
        <is>
          <t xml:space="preserve"/>
        </is>
      </c>
      <c s="8" t="inlineStr" r="J18858">
        <is>
          <t xml:space="preserve"> DuPage</t>
        </is>
      </c>
    </row>
    <row r="18859" ht="20.25" customHeight="0">
      <c s="5" t="inlineStr" r="A18859">
        <is>
          <t xml:space="preserve">X8760200</t>
        </is>
      </c>
      <c s="5" t="inlineStr" r="B18859">
        <is>
          <t xml:space="preserve">ACCESSIBLE PEDESTRIAN SIGNALS</t>
        </is>
      </c>
      <c s="5" t="inlineStr" r="C18859">
        <is>
          <t xml:space="preserve">EACH   </t>
        </is>
      </c>
      <c s="6" r="D18859">
        <v>34.000</v>
      </c>
      <c s="7" r="E18859">
        <v>1</v>
      </c>
      <c s="8" t="inlineStr" r="F18859">
        <is>
          <t xml:space="preserve">62V89</t>
        </is>
      </c>
      <c s="8" t="inlineStr" r="G18859">
        <is>
          <t xml:space="preserve">040</t>
        </is>
      </c>
      <c s="9" r="H18859">
        <v>1752.9200</v>
      </c>
      <c s="8" t="inlineStr" r="I18859">
        <is>
          <t xml:space="preserve">Y</t>
        </is>
      </c>
      <c s="8" t="inlineStr" r="J18859">
        <is>
          <t xml:space="preserve"> Cook</t>
        </is>
      </c>
    </row>
    <row r="18860" ht="20.25" customHeight="0">
      <c s="5" t="inlineStr" r="A18860">
        <is>
          <t xml:space="preserve">X8760200</t>
        </is>
      </c>
      <c s="5" t="inlineStr" r="B18860">
        <is>
          <t xml:space="preserve">ACCESSIBLE PEDESTRIAN SIGNALS</t>
        </is>
      </c>
      <c s="5" t="inlineStr" r="C18860">
        <is>
          <t xml:space="preserve">EACH   </t>
        </is>
      </c>
      <c s="6" r="D18860">
        <v>34.000</v>
      </c>
      <c s="7" r="E18860">
        <v>1</v>
      </c>
      <c s="8" t="inlineStr" r="F18860">
        <is>
          <t xml:space="preserve">62V89</t>
        </is>
      </c>
      <c s="8" t="inlineStr" r="G18860">
        <is>
          <t xml:space="preserve">040</t>
        </is>
      </c>
      <c s="9" r="H18860">
        <v>1750.0000</v>
      </c>
      <c s="8" t="inlineStr" r="I18860">
        <is>
          <t xml:space="preserve"/>
        </is>
      </c>
      <c s="8" t="inlineStr" r="J18860">
        <is>
          <t xml:space="preserve"> Cook</t>
        </is>
      </c>
    </row>
    <row r="18861" ht="20.25" customHeight="0">
      <c s="5" t="inlineStr" r="A18861">
        <is>
          <t xml:space="preserve">X8760200</t>
        </is>
      </c>
      <c s="5" t="inlineStr" r="B18861">
        <is>
          <t xml:space="preserve">ACCESSIBLE PEDESTRIAN SIGNALS</t>
        </is>
      </c>
      <c s="5" t="inlineStr" r="C18861">
        <is>
          <t xml:space="preserve">EACH   </t>
        </is>
      </c>
      <c s="6" r="D18861">
        <v>34.000</v>
      </c>
      <c s="7" r="E18861">
        <v>1</v>
      </c>
      <c s="8" t="inlineStr" r="F18861">
        <is>
          <t xml:space="preserve">62V89</t>
        </is>
      </c>
      <c s="8" t="inlineStr" r="G18861">
        <is>
          <t xml:space="preserve">040</t>
        </is>
      </c>
      <c s="9" r="H18861">
        <v>1797.2500</v>
      </c>
      <c s="8" t="inlineStr" r="I18861">
        <is>
          <t xml:space="preserve"/>
        </is>
      </c>
      <c s="8" t="inlineStr" r="J18861">
        <is>
          <t xml:space="preserve"> Cook</t>
        </is>
      </c>
    </row>
    <row r="18862" ht="20.25" customHeight="0">
      <c s="5" t="inlineStr" r="A18862">
        <is>
          <t xml:space="preserve">X8760200</t>
        </is>
      </c>
      <c s="5" t="inlineStr" r="B18862">
        <is>
          <t xml:space="preserve">ACCESSIBLE PEDESTRIAN SIGNALS</t>
        </is>
      </c>
      <c s="5" t="inlineStr" r="C18862">
        <is>
          <t xml:space="preserve">EACH   </t>
        </is>
      </c>
      <c s="6" r="D18862">
        <v>34.000</v>
      </c>
      <c s="7" r="E18862">
        <v>1</v>
      </c>
      <c s="8" t="inlineStr" r="F18862">
        <is>
          <t xml:space="preserve">62V89</t>
        </is>
      </c>
      <c s="8" t="inlineStr" r="G18862">
        <is>
          <t xml:space="preserve">040</t>
        </is>
      </c>
      <c s="9" r="H18862">
        <v>1808.5900</v>
      </c>
      <c s="8" t="inlineStr" r="I18862">
        <is>
          <t xml:space="preserve"/>
        </is>
      </c>
      <c s="8" t="inlineStr" r="J18862">
        <is>
          <t xml:space="preserve"> Cook</t>
        </is>
      </c>
    </row>
    <row r="18863" ht="20.25" customHeight="0">
      <c s="5" t="inlineStr" r="A18863">
        <is>
          <t xml:space="preserve">X8760200</t>
        </is>
      </c>
      <c s="5" t="inlineStr" r="B18863">
        <is>
          <t xml:space="preserve">ACCESSIBLE PEDESTRIAN SIGNALS</t>
        </is>
      </c>
      <c s="5" t="inlineStr" r="C18863">
        <is>
          <t xml:space="preserve">EACH   </t>
        </is>
      </c>
      <c s="6" r="D18863">
        <v>2.000</v>
      </c>
      <c s="7" r="E18863">
        <v>1</v>
      </c>
      <c s="8" t="inlineStr" r="F18863">
        <is>
          <t xml:space="preserve">62W59</t>
        </is>
      </c>
      <c s="8" t="inlineStr" r="G18863">
        <is>
          <t xml:space="preserve">043</t>
        </is>
      </c>
      <c s="9" r="H18863">
        <v>3635.1700</v>
      </c>
      <c s="8" t="inlineStr" r="I18863">
        <is>
          <t xml:space="preserve">Y</t>
        </is>
      </c>
      <c s="8" t="inlineStr" r="J18863">
        <is>
          <t xml:space="preserve"> Lake</t>
        </is>
      </c>
    </row>
    <row r="18864" ht="20.25" customHeight="0">
      <c s="5" t="inlineStr" r="A18864">
        <is>
          <t xml:space="preserve">X8760200</t>
        </is>
      </c>
      <c s="5" t="inlineStr" r="B18864">
        <is>
          <t xml:space="preserve">ACCESSIBLE PEDESTRIAN SIGNALS</t>
        </is>
      </c>
      <c s="5" t="inlineStr" r="C18864">
        <is>
          <t xml:space="preserve">EACH   </t>
        </is>
      </c>
      <c s="6" r="D18864">
        <v>2.000</v>
      </c>
      <c s="7" r="E18864">
        <v>1</v>
      </c>
      <c s="8" t="inlineStr" r="F18864">
        <is>
          <t xml:space="preserve">62W59</t>
        </is>
      </c>
      <c s="8" t="inlineStr" r="G18864">
        <is>
          <t xml:space="preserve">043</t>
        </is>
      </c>
      <c s="9" r="H18864">
        <v>3982.0000</v>
      </c>
      <c s="8" t="inlineStr" r="I18864">
        <is>
          <t xml:space="preserve"/>
        </is>
      </c>
      <c s="8" t="inlineStr" r="J18864">
        <is>
          <t xml:space="preserve"> Lake</t>
        </is>
      </c>
    </row>
    <row r="18865" ht="20.25" customHeight="0">
      <c s="5" t="inlineStr" r="A18865">
        <is>
          <t xml:space="preserve">X8760200</t>
        </is>
      </c>
      <c s="5" t="inlineStr" r="B18865">
        <is>
          <t xml:space="preserve">ACCESSIBLE PEDESTRIAN SIGNALS</t>
        </is>
      </c>
      <c s="5" t="inlineStr" r="C18865">
        <is>
          <t xml:space="preserve">EACH   </t>
        </is>
      </c>
      <c s="6" r="D18865">
        <v>2.000</v>
      </c>
      <c s="7" r="E18865">
        <v>1</v>
      </c>
      <c s="8" t="inlineStr" r="F18865">
        <is>
          <t xml:space="preserve">62W59</t>
        </is>
      </c>
      <c s="8" t="inlineStr" r="G18865">
        <is>
          <t xml:space="preserve">043</t>
        </is>
      </c>
      <c s="9" r="H18865">
        <v>4117.6300</v>
      </c>
      <c s="8" t="inlineStr" r="I18865">
        <is>
          <t xml:space="preserve"/>
        </is>
      </c>
      <c s="8" t="inlineStr" r="J18865">
        <is>
          <t xml:space="preserve"> Lake</t>
        </is>
      </c>
    </row>
    <row r="18866" ht="20.25" customHeight="0">
      <c s="5" t="inlineStr" r="A18866">
        <is>
          <t xml:space="preserve">X8760200</t>
        </is>
      </c>
      <c s="5" t="inlineStr" r="B18866">
        <is>
          <t xml:space="preserve">ACCESSIBLE PEDESTRIAN SIGNALS</t>
        </is>
      </c>
      <c s="5" t="inlineStr" r="C18866">
        <is>
          <t xml:space="preserve">EACH   </t>
        </is>
      </c>
      <c s="6" r="D18866">
        <v>12.000</v>
      </c>
      <c s="7" r="E18866">
        <v>1</v>
      </c>
      <c s="8" t="inlineStr" r="F18866">
        <is>
          <t xml:space="preserve">62W69</t>
        </is>
      </c>
      <c s="8" t="inlineStr" r="G18866">
        <is>
          <t xml:space="preserve">169</t>
        </is>
      </c>
      <c s="9" r="H18866">
        <v>3091.5000</v>
      </c>
      <c s="8" t="inlineStr" r="I18866">
        <is>
          <t xml:space="preserve">Y</t>
        </is>
      </c>
      <c s="8" t="inlineStr" r="J18866">
        <is>
          <t xml:space="preserve"> Kane</t>
        </is>
      </c>
    </row>
    <row r="18867" ht="20.25" customHeight="0">
      <c s="5" t="inlineStr" r="A18867">
        <is>
          <t xml:space="preserve">X8760200</t>
        </is>
      </c>
      <c s="5" t="inlineStr" r="B18867">
        <is>
          <t xml:space="preserve">ACCESSIBLE PEDESTRIAN SIGNALS</t>
        </is>
      </c>
      <c s="5" t="inlineStr" r="C18867">
        <is>
          <t xml:space="preserve">EACH   </t>
        </is>
      </c>
      <c s="6" r="D18867">
        <v>12.000</v>
      </c>
      <c s="7" r="E18867">
        <v>1</v>
      </c>
      <c s="8" t="inlineStr" r="F18867">
        <is>
          <t xml:space="preserve">62W69</t>
        </is>
      </c>
      <c s="8" t="inlineStr" r="G18867">
        <is>
          <t xml:space="preserve">169</t>
        </is>
      </c>
      <c s="9" r="H18867">
        <v>2868.0000</v>
      </c>
      <c s="8" t="inlineStr" r="I18867">
        <is>
          <t xml:space="preserve"/>
        </is>
      </c>
      <c s="8" t="inlineStr" r="J18867">
        <is>
          <t xml:space="preserve"> Kane</t>
        </is>
      </c>
    </row>
    <row r="18868" ht="20.25" customHeight="0">
      <c s="5" t="inlineStr" r="A18868">
        <is>
          <t xml:space="preserve">X8760200</t>
        </is>
      </c>
      <c s="5" t="inlineStr" r="B18868">
        <is>
          <t xml:space="preserve">ACCESSIBLE PEDESTRIAN SIGNALS</t>
        </is>
      </c>
      <c s="5" t="inlineStr" r="C18868">
        <is>
          <t xml:space="preserve">EACH   </t>
        </is>
      </c>
      <c s="6" r="D18868">
        <v>32.000</v>
      </c>
      <c s="7" r="E18868">
        <v>1</v>
      </c>
      <c s="8" t="inlineStr" r="F18868">
        <is>
          <t xml:space="preserve">62X94</t>
        </is>
      </c>
      <c s="8" t="inlineStr" r="G18868">
        <is>
          <t xml:space="preserve">170</t>
        </is>
      </c>
      <c s="9" r="H18868">
        <v>1417.1100</v>
      </c>
      <c s="8" t="inlineStr" r="I18868">
        <is>
          <t xml:space="preserve">Y</t>
        </is>
      </c>
      <c s="8" t="inlineStr" r="J18868">
        <is>
          <t xml:space="preserve"> McHenry</t>
        </is>
      </c>
    </row>
    <row r="18869" ht="20.25" customHeight="0">
      <c s="5" t="inlineStr" r="A18869">
        <is>
          <t xml:space="preserve">X8760200</t>
        </is>
      </c>
      <c s="5" t="inlineStr" r="B18869">
        <is>
          <t xml:space="preserve">ACCESSIBLE PEDESTRIAN SIGNALS</t>
        </is>
      </c>
      <c s="5" t="inlineStr" r="C18869">
        <is>
          <t xml:space="preserve">EACH   </t>
        </is>
      </c>
      <c s="6" r="D18869">
        <v>32.000</v>
      </c>
      <c s="7" r="E18869">
        <v>1</v>
      </c>
      <c s="8" t="inlineStr" r="F18869">
        <is>
          <t xml:space="preserve">62X94</t>
        </is>
      </c>
      <c s="8" t="inlineStr" r="G18869">
        <is>
          <t xml:space="preserve">170</t>
        </is>
      </c>
      <c s="9" r="H18869">
        <v>1417.1100</v>
      </c>
      <c s="8" t="inlineStr" r="I18869">
        <is>
          <t xml:space="preserve"/>
        </is>
      </c>
      <c s="8" t="inlineStr" r="J18869">
        <is>
          <t xml:space="preserve"> McHenry</t>
        </is>
      </c>
    </row>
    <row r="18870" ht="20.25" customHeight="0">
      <c s="5" t="inlineStr" r="A18870">
        <is>
          <t xml:space="preserve">X8760200</t>
        </is>
      </c>
      <c s="5" t="inlineStr" r="B18870">
        <is>
          <t xml:space="preserve">ACCESSIBLE PEDESTRIAN SIGNALS</t>
        </is>
      </c>
      <c s="5" t="inlineStr" r="C18870">
        <is>
          <t xml:space="preserve">EACH   </t>
        </is>
      </c>
      <c s="6" r="D18870">
        <v>32.000</v>
      </c>
      <c s="7" r="E18870">
        <v>1</v>
      </c>
      <c s="8" t="inlineStr" r="F18870">
        <is>
          <t xml:space="preserve">62X94</t>
        </is>
      </c>
      <c s="8" t="inlineStr" r="G18870">
        <is>
          <t xml:space="preserve">170</t>
        </is>
      </c>
      <c s="9" r="H18870">
        <v>1417.1100</v>
      </c>
      <c s="8" t="inlineStr" r="I18870">
        <is>
          <t xml:space="preserve"/>
        </is>
      </c>
      <c s="8" t="inlineStr" r="J18870">
        <is>
          <t xml:space="preserve"> McHenry</t>
        </is>
      </c>
    </row>
    <row r="18871" ht="20.25" customHeight="0">
      <c s="5" t="inlineStr" r="A18871">
        <is>
          <t xml:space="preserve">X8760200</t>
        </is>
      </c>
      <c s="5" t="inlineStr" r="B18871">
        <is>
          <t xml:space="preserve">ACCESSIBLE PEDESTRIAN SIGNALS</t>
        </is>
      </c>
      <c s="5" t="inlineStr" r="C18871">
        <is>
          <t xml:space="preserve">EACH   </t>
        </is>
      </c>
      <c s="6" r="D18871">
        <v>32.000</v>
      </c>
      <c s="7" r="E18871">
        <v>1</v>
      </c>
      <c s="8" t="inlineStr" r="F18871">
        <is>
          <t xml:space="preserve">62X94</t>
        </is>
      </c>
      <c s="8" t="inlineStr" r="G18871">
        <is>
          <t xml:space="preserve">170</t>
        </is>
      </c>
      <c s="9" r="H18871">
        <v>2025.1000</v>
      </c>
      <c s="8" t="inlineStr" r="I18871">
        <is>
          <t xml:space="preserve"/>
        </is>
      </c>
      <c s="8" t="inlineStr" r="J18871">
        <is>
          <t xml:space="preserve"> McHenry</t>
        </is>
      </c>
    </row>
    <row r="18872" ht="20.25" customHeight="0">
      <c s="5" t="inlineStr" r="A18872">
        <is>
          <t xml:space="preserve">X8760200</t>
        </is>
      </c>
      <c s="5" t="inlineStr" r="B18872">
        <is>
          <t xml:space="preserve">ACCESSIBLE PEDESTRIAN SIGNALS</t>
        </is>
      </c>
      <c s="5" t="inlineStr" r="C18872">
        <is>
          <t xml:space="preserve">EACH   </t>
        </is>
      </c>
      <c s="6" r="D18872">
        <v>18.000</v>
      </c>
      <c s="7" r="E18872">
        <v>2</v>
      </c>
      <c s="8" t="inlineStr" r="F18872">
        <is>
          <t xml:space="preserve">64N98</t>
        </is>
      </c>
      <c s="8" t="inlineStr" r="G18872">
        <is>
          <t xml:space="preserve">057</t>
        </is>
      </c>
      <c s="9" r="H18872">
        <v>1027.1200</v>
      </c>
      <c s="8" t="inlineStr" r="I18872">
        <is>
          <t xml:space="preserve">Y</t>
        </is>
      </c>
      <c s="8" t="inlineStr" r="J18872">
        <is>
          <t xml:space="preserve"> Ogle</t>
        </is>
      </c>
    </row>
    <row r="18873" ht="20.25" customHeight="0">
      <c s="5" t="inlineStr" r="A18873">
        <is>
          <t xml:space="preserve">X8760200</t>
        </is>
      </c>
      <c s="5" t="inlineStr" r="B18873">
        <is>
          <t xml:space="preserve">ACCESSIBLE PEDESTRIAN SIGNALS</t>
        </is>
      </c>
      <c s="5" t="inlineStr" r="C18873">
        <is>
          <t xml:space="preserve">EACH   </t>
        </is>
      </c>
      <c s="6" r="D18873">
        <v>18.000</v>
      </c>
      <c s="7" r="E18873">
        <v>2</v>
      </c>
      <c s="8" t="inlineStr" r="F18873">
        <is>
          <t xml:space="preserve">64N98</t>
        </is>
      </c>
      <c s="8" t="inlineStr" r="G18873">
        <is>
          <t xml:space="preserve">057</t>
        </is>
      </c>
      <c s="9" r="H18873">
        <v>1323.3800</v>
      </c>
      <c s="8" t="inlineStr" r="I18873">
        <is>
          <t xml:space="preserve"/>
        </is>
      </c>
      <c s="8" t="inlineStr" r="J18873">
        <is>
          <t xml:space="preserve"> Ogle</t>
        </is>
      </c>
    </row>
    <row r="18874" ht="20.25" customHeight="0">
      <c s="5" t="inlineStr" r="A18874">
        <is>
          <t xml:space="preserve">X8760200</t>
        </is>
      </c>
      <c s="5" t="inlineStr" r="B18874">
        <is>
          <t xml:space="preserve">ACCESSIBLE PEDESTRIAN SIGNALS</t>
        </is>
      </c>
      <c s="5" t="inlineStr" r="C18874">
        <is>
          <t xml:space="preserve">EACH   </t>
        </is>
      </c>
      <c s="6" r="D18874">
        <v>18.000</v>
      </c>
      <c s="7" r="E18874">
        <v>2</v>
      </c>
      <c s="8" t="inlineStr" r="F18874">
        <is>
          <t xml:space="preserve">64N98</t>
        </is>
      </c>
      <c s="8" t="inlineStr" r="G18874">
        <is>
          <t xml:space="preserve">057</t>
        </is>
      </c>
      <c s="9" r="H18874">
        <v>1350.0000</v>
      </c>
      <c s="8" t="inlineStr" r="I18874">
        <is>
          <t xml:space="preserve"/>
        </is>
      </c>
      <c s="8" t="inlineStr" r="J18874">
        <is>
          <t xml:space="preserve"> Ogle</t>
        </is>
      </c>
    </row>
    <row r="18875" ht="20.25" customHeight="0">
      <c s="5" t="inlineStr" r="A18875">
        <is>
          <t xml:space="preserve">X8760200</t>
        </is>
      </c>
      <c s="5" t="inlineStr" r="B18875">
        <is>
          <t xml:space="preserve">ACCESSIBLE PEDESTRIAN SIGNALS</t>
        </is>
      </c>
      <c s="5" t="inlineStr" r="C18875">
        <is>
          <t xml:space="preserve">EACH   </t>
        </is>
      </c>
      <c s="6" r="D18875">
        <v>50.000</v>
      </c>
      <c s="7" r="E18875">
        <v>5</v>
      </c>
      <c s="8" t="inlineStr" r="F18875">
        <is>
          <t xml:space="preserve">70991</t>
        </is>
      </c>
      <c s="8" t="inlineStr" r="G18875">
        <is>
          <t xml:space="preserve">094</t>
        </is>
      </c>
      <c s="9" r="H18875">
        <v>2400.0000</v>
      </c>
      <c s="8" t="inlineStr" r="I18875">
        <is>
          <t xml:space="preserve">Y</t>
        </is>
      </c>
      <c s="8" t="inlineStr" r="J18875">
        <is>
          <t xml:space="preserve"> Champaign</t>
        </is>
      </c>
    </row>
    <row r="18876" ht="20.25" customHeight="0">
      <c s="5" t="inlineStr" r="A18876">
        <is>
          <t xml:space="preserve">X8760200</t>
        </is>
      </c>
      <c s="5" t="inlineStr" r="B18876">
        <is>
          <t xml:space="preserve">ACCESSIBLE PEDESTRIAN SIGNALS</t>
        </is>
      </c>
      <c s="5" t="inlineStr" r="C18876">
        <is>
          <t xml:space="preserve">EACH   </t>
        </is>
      </c>
      <c s="6" r="D18876">
        <v>50.000</v>
      </c>
      <c s="7" r="E18876">
        <v>5</v>
      </c>
      <c s="8" t="inlineStr" r="F18876">
        <is>
          <t xml:space="preserve">70991</t>
        </is>
      </c>
      <c s="8" t="inlineStr" r="G18876">
        <is>
          <t xml:space="preserve">094</t>
        </is>
      </c>
      <c s="9" r="H18876">
        <v>2100.0000</v>
      </c>
      <c s="8" t="inlineStr" r="I18876">
        <is>
          <t xml:space="preserve"/>
        </is>
      </c>
      <c s="8" t="inlineStr" r="J18876">
        <is>
          <t xml:space="preserve"> Champaign</t>
        </is>
      </c>
    </row>
    <row r="18877" ht="20.25" customHeight="0">
      <c s="5" t="inlineStr" r="A18877">
        <is>
          <t xml:space="preserve">X8760200</t>
        </is>
      </c>
      <c s="5" t="inlineStr" r="B18877">
        <is>
          <t xml:space="preserve">ACCESSIBLE PEDESTRIAN SIGNALS</t>
        </is>
      </c>
      <c s="5" t="inlineStr" r="C18877">
        <is>
          <t xml:space="preserve">EACH   </t>
        </is>
      </c>
      <c s="6" r="D18877">
        <v>61.000</v>
      </c>
      <c s="7" r="E18877">
        <v>7</v>
      </c>
      <c s="8" t="inlineStr" r="F18877">
        <is>
          <t xml:space="preserve">74759</t>
        </is>
      </c>
      <c s="8" t="inlineStr" r="G18877">
        <is>
          <t xml:space="preserve">109</t>
        </is>
      </c>
      <c s="9" r="H18877">
        <v>1185.0000</v>
      </c>
      <c s="8" t="inlineStr" r="I18877">
        <is>
          <t xml:space="preserve">Y</t>
        </is>
      </c>
      <c s="8" t="inlineStr" r="J18877">
        <is>
          <t xml:space="preserve"> Coles</t>
        </is>
      </c>
    </row>
    <row r="18878" ht="20.25" customHeight="0">
      <c s="5" t="inlineStr" r="A18878">
        <is>
          <t xml:space="preserve">X8760200</t>
        </is>
      </c>
      <c s="5" t="inlineStr" r="B18878">
        <is>
          <t xml:space="preserve">ACCESSIBLE PEDESTRIAN SIGNALS</t>
        </is>
      </c>
      <c s="5" t="inlineStr" r="C18878">
        <is>
          <t xml:space="preserve">EACH   </t>
        </is>
      </c>
      <c s="6" r="D18878">
        <v>100.000</v>
      </c>
      <c s="7" r="E18878">
        <v>8</v>
      </c>
      <c s="8" t="inlineStr" r="F18878">
        <is>
          <t xml:space="preserve">76T79</t>
        </is>
      </c>
      <c s="8" t="inlineStr" r="G18878">
        <is>
          <t xml:space="preserve">128</t>
        </is>
      </c>
      <c s="9" r="H18878">
        <v>650.0000</v>
      </c>
      <c s="8" t="inlineStr" r="I18878">
        <is>
          <t xml:space="preserve">Y</t>
        </is>
      </c>
      <c s="8" t="inlineStr" r="J18878">
        <is>
          <t xml:space="preserve">Various</t>
        </is>
      </c>
    </row>
    <row r="18879" ht="20.25" customHeight="0">
      <c s="5" t="inlineStr" r="A18879">
        <is>
          <t xml:space="preserve">X8760200</t>
        </is>
      </c>
      <c s="5" t="inlineStr" r="B18879">
        <is>
          <t xml:space="preserve">ACCESSIBLE PEDESTRIAN SIGNALS</t>
        </is>
      </c>
      <c s="5" t="inlineStr" r="C18879">
        <is>
          <t xml:space="preserve">EACH   </t>
        </is>
      </c>
      <c s="6" r="D18879">
        <v>10.000</v>
      </c>
      <c s="7" r="E18879">
        <v>4</v>
      </c>
      <c s="8" t="inlineStr" r="F18879">
        <is>
          <t xml:space="preserve">89802</t>
        </is>
      </c>
      <c s="8" t="inlineStr" r="G18879">
        <is>
          <t xml:space="preserve">198</t>
        </is>
      </c>
      <c s="9" r="H18879">
        <v>3292.1700</v>
      </c>
      <c s="8" t="inlineStr" r="I18879">
        <is>
          <t xml:space="preserve">Y</t>
        </is>
      </c>
      <c s="8" t="inlineStr" r="J18879">
        <is>
          <t xml:space="preserve"> Tazewell</t>
        </is>
      </c>
    </row>
    <row r="18880" ht="20.25" customHeight="0">
      <c s="5" t="inlineStr" r="A18880">
        <is>
          <t xml:space="preserve">X8760200</t>
        </is>
      </c>
      <c s="5" t="inlineStr" r="B18880">
        <is>
          <t xml:space="preserve">ACCESSIBLE PEDESTRIAN SIGNALS</t>
        </is>
      </c>
      <c s="5" t="inlineStr" r="C18880">
        <is>
          <t xml:space="preserve">EACH   </t>
        </is>
      </c>
      <c s="6" r="D18880">
        <v>10.000</v>
      </c>
      <c s="7" r="E18880">
        <v>4</v>
      </c>
      <c s="8" t="inlineStr" r="F18880">
        <is>
          <t xml:space="preserve">89802</t>
        </is>
      </c>
      <c s="8" t="inlineStr" r="G18880">
        <is>
          <t xml:space="preserve">198</t>
        </is>
      </c>
      <c s="9" r="H18880">
        <v>3181.2700</v>
      </c>
      <c s="8" t="inlineStr" r="I18880">
        <is>
          <t xml:space="preserve"/>
        </is>
      </c>
      <c s="8" t="inlineStr" r="J18880">
        <is>
          <t xml:space="preserve"> Tazewell</t>
        </is>
      </c>
    </row>
    <row r="18881" ht="20.25" customHeight="0">
      <c s="5" t="inlineStr" r="A18881">
        <is>
          <t xml:space="preserve">X8760201</t>
        </is>
      </c>
      <c s="5" t="inlineStr" r="B18881">
        <is>
          <t xml:space="preserve">PEDESTRIAN PUSH-BUTTON POST</t>
        </is>
      </c>
      <c s="5" t="inlineStr" r="C18881">
        <is>
          <t xml:space="preserve">EACH   </t>
        </is>
      </c>
      <c s="6" r="D18881">
        <v>50.000</v>
      </c>
      <c s="7" r="E18881">
        <v>8</v>
      </c>
      <c s="8" t="inlineStr" r="F18881">
        <is>
          <t xml:space="preserve">76T79</t>
        </is>
      </c>
      <c s="8" t="inlineStr" r="G18881">
        <is>
          <t xml:space="preserve">128</t>
        </is>
      </c>
      <c s="9" r="H18881">
        <v>1000.0000</v>
      </c>
      <c s="8" t="inlineStr" r="I18881">
        <is>
          <t xml:space="preserve">Y</t>
        </is>
      </c>
      <c s="8" t="inlineStr" r="J18881">
        <is>
          <t xml:space="preserve">Various</t>
        </is>
      </c>
    </row>
    <row r="18882" ht="20.25" customHeight="0">
      <c s="5" t="inlineStr" r="A18882">
        <is>
          <t xml:space="preserve">X8760201</t>
        </is>
      </c>
      <c s="5" t="inlineStr" r="B18882">
        <is>
          <t xml:space="preserve">PEDESTRIAN PUSH-BUTTON POST</t>
        </is>
      </c>
      <c s="5" t="inlineStr" r="C18882">
        <is>
          <t xml:space="preserve">EACH   </t>
        </is>
      </c>
      <c s="6" r="D18882">
        <v>6.000</v>
      </c>
      <c s="7" r="E18882">
        <v>4</v>
      </c>
      <c s="8" t="inlineStr" r="F18882">
        <is>
          <t xml:space="preserve">89802</t>
        </is>
      </c>
      <c s="8" t="inlineStr" r="G18882">
        <is>
          <t xml:space="preserve">198</t>
        </is>
      </c>
      <c s="9" r="H18882">
        <v>5992.3700</v>
      </c>
      <c s="8" t="inlineStr" r="I18882">
        <is>
          <t xml:space="preserve">Y</t>
        </is>
      </c>
      <c s="8" t="inlineStr" r="J18882">
        <is>
          <t xml:space="preserve"> Tazewell</t>
        </is>
      </c>
    </row>
    <row r="18883" ht="20.25" customHeight="0">
      <c s="5" t="inlineStr" r="A18883">
        <is>
          <t xml:space="preserve">X8760201</t>
        </is>
      </c>
      <c s="5" t="inlineStr" r="B18883">
        <is>
          <t xml:space="preserve">PEDESTRIAN PUSH-BUTTON POST</t>
        </is>
      </c>
      <c s="5" t="inlineStr" r="C18883">
        <is>
          <t xml:space="preserve">EACH   </t>
        </is>
      </c>
      <c s="6" r="D18883">
        <v>6.000</v>
      </c>
      <c s="7" r="E18883">
        <v>4</v>
      </c>
      <c s="8" t="inlineStr" r="F18883">
        <is>
          <t xml:space="preserve">89802</t>
        </is>
      </c>
      <c s="8" t="inlineStr" r="G18883">
        <is>
          <t xml:space="preserve">198</t>
        </is>
      </c>
      <c s="9" r="H18883">
        <v>5790.5200</v>
      </c>
      <c s="8" t="inlineStr" r="I18883">
        <is>
          <t xml:space="preserve"/>
        </is>
      </c>
      <c s="8" t="inlineStr" r="J18883">
        <is>
          <t xml:space="preserve"> Tazewell</t>
        </is>
      </c>
    </row>
    <row r="18884" ht="20.25" customHeight="0">
      <c s="5" t="inlineStr" r="A18884">
        <is>
          <t xml:space="preserve">X8770127</t>
        </is>
      </c>
      <c s="5" t="inlineStr" r="B18884">
        <is>
          <t xml:space="preserve">STEEL COMBINATION MAST ARM ASSEMBLY AND POLE 32 FT. (SPECIAL)</t>
        </is>
      </c>
      <c s="5" t="inlineStr" r="C18884">
        <is>
          <t xml:space="preserve">EACH   </t>
        </is>
      </c>
      <c s="6" r="D18884">
        <v>2.000</v>
      </c>
      <c s="7" r="E18884">
        <v>5</v>
      </c>
      <c s="8" t="inlineStr" r="F18884">
        <is>
          <t xml:space="preserve">70991</t>
        </is>
      </c>
      <c s="8" t="inlineStr" r="G18884">
        <is>
          <t xml:space="preserve">094</t>
        </is>
      </c>
      <c s="9" r="H18884">
        <v>34000.0000</v>
      </c>
      <c s="8" t="inlineStr" r="I18884">
        <is>
          <t xml:space="preserve">Y</t>
        </is>
      </c>
      <c s="8" t="inlineStr" r="J18884">
        <is>
          <t xml:space="preserve"> Champaign</t>
        </is>
      </c>
    </row>
    <row r="18885" ht="20.25" customHeight="0">
      <c s="5" t="inlineStr" r="A18885">
        <is>
          <t xml:space="preserve">X8770127</t>
        </is>
      </c>
      <c s="5" t="inlineStr" r="B18885">
        <is>
          <t xml:space="preserve">STEEL COMBINATION MAST ARM ASSEMBLY AND POLE 32 FT. (SPECIAL)</t>
        </is>
      </c>
      <c s="5" t="inlineStr" r="C18885">
        <is>
          <t xml:space="preserve">EACH   </t>
        </is>
      </c>
      <c s="6" r="D18885">
        <v>2.000</v>
      </c>
      <c s="7" r="E18885">
        <v>5</v>
      </c>
      <c s="8" t="inlineStr" r="F18885">
        <is>
          <t xml:space="preserve">70991</t>
        </is>
      </c>
      <c s="8" t="inlineStr" r="G18885">
        <is>
          <t xml:space="preserve">094</t>
        </is>
      </c>
      <c s="9" r="H18885">
        <v>30000.0000</v>
      </c>
      <c s="8" t="inlineStr" r="I18885">
        <is>
          <t xml:space="preserve"/>
        </is>
      </c>
      <c s="8" t="inlineStr" r="J18885">
        <is>
          <t xml:space="preserve"> Champaign</t>
        </is>
      </c>
    </row>
    <row r="18886" ht="20.25" customHeight="0">
      <c s="5" t="inlineStr" r="A18886">
        <is>
          <t xml:space="preserve">X8770134</t>
        </is>
      </c>
      <c s="5" t="inlineStr" r="B18886">
        <is>
          <t xml:space="preserve">STEEL COMBINATION MAST ARM ASSEMBLY AND POLE 34 FT. (SPECIAL)</t>
        </is>
      </c>
      <c s="5" t="inlineStr" r="C18886">
        <is>
          <t xml:space="preserve">EACH   </t>
        </is>
      </c>
      <c s="6" r="D18886">
        <v>1.000</v>
      </c>
      <c s="7" r="E18886">
        <v>5</v>
      </c>
      <c s="8" t="inlineStr" r="F18886">
        <is>
          <t xml:space="preserve">70991</t>
        </is>
      </c>
      <c s="8" t="inlineStr" r="G18886">
        <is>
          <t xml:space="preserve">094</t>
        </is>
      </c>
      <c s="9" r="H18886">
        <v>34100.0000</v>
      </c>
      <c s="8" t="inlineStr" r="I18886">
        <is>
          <t xml:space="preserve">Y</t>
        </is>
      </c>
      <c s="8" t="inlineStr" r="J18886">
        <is>
          <t xml:space="preserve"> Champaign</t>
        </is>
      </c>
    </row>
    <row r="18887" ht="20.25" customHeight="0">
      <c s="5" t="inlineStr" r="A18887">
        <is>
          <t xml:space="preserve">X8770134</t>
        </is>
      </c>
      <c s="5" t="inlineStr" r="B18887">
        <is>
          <t xml:space="preserve">STEEL COMBINATION MAST ARM ASSEMBLY AND POLE 34 FT. (SPECIAL)</t>
        </is>
      </c>
      <c s="5" t="inlineStr" r="C18887">
        <is>
          <t xml:space="preserve">EACH   </t>
        </is>
      </c>
      <c s="6" r="D18887">
        <v>1.000</v>
      </c>
      <c s="7" r="E18887">
        <v>5</v>
      </c>
      <c s="8" t="inlineStr" r="F18887">
        <is>
          <t xml:space="preserve">70991</t>
        </is>
      </c>
      <c s="8" t="inlineStr" r="G18887">
        <is>
          <t xml:space="preserve">094</t>
        </is>
      </c>
      <c s="9" r="H18887">
        <v>31000.0000</v>
      </c>
      <c s="8" t="inlineStr" r="I18887">
        <is>
          <t xml:space="preserve"/>
        </is>
      </c>
      <c s="8" t="inlineStr" r="J18887">
        <is>
          <t xml:space="preserve"> Champaign</t>
        </is>
      </c>
    </row>
    <row r="18888" ht="20.25" customHeight="0">
      <c s="5" t="inlineStr" r="A18888">
        <is>
          <t xml:space="preserve">X8770137</t>
        </is>
      </c>
      <c s="5" t="inlineStr" r="B18888">
        <is>
          <t xml:space="preserve">STEEL COMBINATION MAST ARM ASSEMBLY AND POLE 38 FT. (SPECIAL)</t>
        </is>
      </c>
      <c s="5" t="inlineStr" r="C18888">
        <is>
          <t xml:space="preserve">EACH   </t>
        </is>
      </c>
      <c s="6" r="D18888">
        <v>1.000</v>
      </c>
      <c s="7" r="E18888">
        <v>5</v>
      </c>
      <c s="8" t="inlineStr" r="F18888">
        <is>
          <t xml:space="preserve">70991</t>
        </is>
      </c>
      <c s="8" t="inlineStr" r="G18888">
        <is>
          <t xml:space="preserve">094</t>
        </is>
      </c>
      <c s="9" r="H18888">
        <v>35200.0000</v>
      </c>
      <c s="8" t="inlineStr" r="I18888">
        <is>
          <t xml:space="preserve">Y</t>
        </is>
      </c>
      <c s="8" t="inlineStr" r="J18888">
        <is>
          <t xml:space="preserve"> Champaign</t>
        </is>
      </c>
    </row>
    <row r="18889" ht="20.25" customHeight="0">
      <c s="5" t="inlineStr" r="A18889">
        <is>
          <t xml:space="preserve">X8770137</t>
        </is>
      </c>
      <c s="5" t="inlineStr" r="B18889">
        <is>
          <t xml:space="preserve">STEEL COMBINATION MAST ARM ASSEMBLY AND POLE 38 FT. (SPECIAL)</t>
        </is>
      </c>
      <c s="5" t="inlineStr" r="C18889">
        <is>
          <t xml:space="preserve">EACH   </t>
        </is>
      </c>
      <c s="6" r="D18889">
        <v>1.000</v>
      </c>
      <c s="7" r="E18889">
        <v>5</v>
      </c>
      <c s="8" t="inlineStr" r="F18889">
        <is>
          <t xml:space="preserve">70991</t>
        </is>
      </c>
      <c s="8" t="inlineStr" r="G18889">
        <is>
          <t xml:space="preserve">094</t>
        </is>
      </c>
      <c s="9" r="H18889">
        <v>32000.0000</v>
      </c>
      <c s="8" t="inlineStr" r="I18889">
        <is>
          <t xml:space="preserve"/>
        </is>
      </c>
      <c s="8" t="inlineStr" r="J18889">
        <is>
          <t xml:space="preserve"> Champaign</t>
        </is>
      </c>
    </row>
    <row r="18890" ht="20.25" customHeight="0">
      <c s="5" t="inlineStr" r="A18890">
        <is>
          <t xml:space="preserve">X8770139</t>
        </is>
      </c>
      <c s="5" t="inlineStr" r="B18890">
        <is>
          <t xml:space="preserve">STEEL COMBINATION MAST ARM ASSEMBLY AND POLE 44 FT. (SPECIAL)</t>
        </is>
      </c>
      <c s="5" t="inlineStr" r="C18890">
        <is>
          <t xml:space="preserve">EACH   </t>
        </is>
      </c>
      <c s="6" r="D18890">
        <v>1.000</v>
      </c>
      <c s="7" r="E18890">
        <v>5</v>
      </c>
      <c s="8" t="inlineStr" r="F18890">
        <is>
          <t xml:space="preserve">70991</t>
        </is>
      </c>
      <c s="8" t="inlineStr" r="G18890">
        <is>
          <t xml:space="preserve">094</t>
        </is>
      </c>
      <c s="9" r="H18890">
        <v>36300.0000</v>
      </c>
      <c s="8" t="inlineStr" r="I18890">
        <is>
          <t xml:space="preserve">Y</t>
        </is>
      </c>
      <c s="8" t="inlineStr" r="J18890">
        <is>
          <t xml:space="preserve"> Champaign</t>
        </is>
      </c>
    </row>
    <row r="18891" ht="20.25" customHeight="0">
      <c s="5" t="inlineStr" r="A18891">
        <is>
          <t xml:space="preserve">X8770139</t>
        </is>
      </c>
      <c s="5" t="inlineStr" r="B18891">
        <is>
          <t xml:space="preserve">STEEL COMBINATION MAST ARM ASSEMBLY AND POLE 44 FT. (SPECIAL)</t>
        </is>
      </c>
      <c s="5" t="inlineStr" r="C18891">
        <is>
          <t xml:space="preserve">EACH   </t>
        </is>
      </c>
      <c s="6" r="D18891">
        <v>1.000</v>
      </c>
      <c s="7" r="E18891">
        <v>5</v>
      </c>
      <c s="8" t="inlineStr" r="F18891">
        <is>
          <t xml:space="preserve">70991</t>
        </is>
      </c>
      <c s="8" t="inlineStr" r="G18891">
        <is>
          <t xml:space="preserve">094</t>
        </is>
      </c>
      <c s="9" r="H18891">
        <v>33000.0000</v>
      </c>
      <c s="8" t="inlineStr" r="I18891">
        <is>
          <t xml:space="preserve"/>
        </is>
      </c>
      <c s="8" t="inlineStr" r="J18891">
        <is>
          <t xml:space="preserve"> Champaign</t>
        </is>
      </c>
    </row>
    <row r="18892" ht="20.25" customHeight="0">
      <c s="5" t="inlineStr" r="A18892">
        <is>
          <t xml:space="preserve">X8770140</t>
        </is>
      </c>
      <c s="5" t="inlineStr" r="B18892">
        <is>
          <t xml:space="preserve">STEEL COMBINATION MAST ARM ASSEMBLY AND POLE 46 FT. (SPECIAL)</t>
        </is>
      </c>
      <c s="5" t="inlineStr" r="C18892">
        <is>
          <t xml:space="preserve">EACH   </t>
        </is>
      </c>
      <c s="6" r="D18892">
        <v>3.000</v>
      </c>
      <c s="7" r="E18892">
        <v>5</v>
      </c>
      <c s="8" t="inlineStr" r="F18892">
        <is>
          <t xml:space="preserve">70991</t>
        </is>
      </c>
      <c s="8" t="inlineStr" r="G18892">
        <is>
          <t xml:space="preserve">094</t>
        </is>
      </c>
      <c s="9" r="H18892">
        <v>37400.0000</v>
      </c>
      <c s="8" t="inlineStr" r="I18892">
        <is>
          <t xml:space="preserve">Y</t>
        </is>
      </c>
      <c s="8" t="inlineStr" r="J18892">
        <is>
          <t xml:space="preserve"> Champaign</t>
        </is>
      </c>
    </row>
    <row r="18893" ht="20.25" customHeight="0">
      <c s="5" t="inlineStr" r="A18893">
        <is>
          <t xml:space="preserve">X8770140</t>
        </is>
      </c>
      <c s="5" t="inlineStr" r="B18893">
        <is>
          <t xml:space="preserve">STEEL COMBINATION MAST ARM ASSEMBLY AND POLE 46 FT. (SPECIAL)</t>
        </is>
      </c>
      <c s="5" t="inlineStr" r="C18893">
        <is>
          <t xml:space="preserve">EACH   </t>
        </is>
      </c>
      <c s="6" r="D18893">
        <v>3.000</v>
      </c>
      <c s="7" r="E18893">
        <v>5</v>
      </c>
      <c s="8" t="inlineStr" r="F18893">
        <is>
          <t xml:space="preserve">70991</t>
        </is>
      </c>
      <c s="8" t="inlineStr" r="G18893">
        <is>
          <t xml:space="preserve">094</t>
        </is>
      </c>
      <c s="9" r="H18893">
        <v>34000.0000</v>
      </c>
      <c s="8" t="inlineStr" r="I18893">
        <is>
          <t xml:space="preserve"/>
        </is>
      </c>
      <c s="8" t="inlineStr" r="J18893">
        <is>
          <t xml:space="preserve"> Champaign</t>
        </is>
      </c>
    </row>
    <row r="18894" ht="20.25" customHeight="0">
      <c s="5" t="inlineStr" r="A18894">
        <is>
          <t xml:space="preserve">X8770142</t>
        </is>
      </c>
      <c s="5" t="inlineStr" r="B18894">
        <is>
          <t xml:space="preserve">STEEL COMBINATION MAST ARM ASSEMBLY AND POLE 50 FT. (SPECIAL)</t>
        </is>
      </c>
      <c s="5" t="inlineStr" r="C18894">
        <is>
          <t xml:space="preserve">EACH   </t>
        </is>
      </c>
      <c s="6" r="D18894">
        <v>1.000</v>
      </c>
      <c s="7" r="E18894">
        <v>5</v>
      </c>
      <c s="8" t="inlineStr" r="F18894">
        <is>
          <t xml:space="preserve">70991</t>
        </is>
      </c>
      <c s="8" t="inlineStr" r="G18894">
        <is>
          <t xml:space="preserve">094</t>
        </is>
      </c>
      <c s="9" r="H18894">
        <v>40000.0000</v>
      </c>
      <c s="8" t="inlineStr" r="I18894">
        <is>
          <t xml:space="preserve">Y</t>
        </is>
      </c>
      <c s="8" t="inlineStr" r="J18894">
        <is>
          <t xml:space="preserve"> Champaign</t>
        </is>
      </c>
    </row>
    <row r="18895" ht="20.25" customHeight="0">
      <c s="5" t="inlineStr" r="A18895">
        <is>
          <t xml:space="preserve">X8770142</t>
        </is>
      </c>
      <c s="5" t="inlineStr" r="B18895">
        <is>
          <t xml:space="preserve">STEEL COMBINATION MAST ARM ASSEMBLY AND POLE 50 FT. (SPECIAL)</t>
        </is>
      </c>
      <c s="5" t="inlineStr" r="C18895">
        <is>
          <t xml:space="preserve">EACH   </t>
        </is>
      </c>
      <c s="6" r="D18895">
        <v>1.000</v>
      </c>
      <c s="7" r="E18895">
        <v>5</v>
      </c>
      <c s="8" t="inlineStr" r="F18895">
        <is>
          <t xml:space="preserve">70991</t>
        </is>
      </c>
      <c s="8" t="inlineStr" r="G18895">
        <is>
          <t xml:space="preserve">094</t>
        </is>
      </c>
      <c s="9" r="H18895">
        <v>36000.0000</v>
      </c>
      <c s="8" t="inlineStr" r="I18895">
        <is>
          <t xml:space="preserve"/>
        </is>
      </c>
      <c s="8" t="inlineStr" r="J18895">
        <is>
          <t xml:space="preserve"> Champaign</t>
        </is>
      </c>
    </row>
    <row r="18896" ht="20.25" customHeight="0">
      <c s="5" t="inlineStr" r="A18896">
        <is>
          <t xml:space="preserve">X8770154</t>
        </is>
      </c>
      <c s="5" t="inlineStr" r="B18896">
        <is>
          <t xml:space="preserve">STEEL COMBINATION MAST ARM ASSEMBLY AND POLE 54 FT. (SPECIAL)</t>
        </is>
      </c>
      <c s="5" t="inlineStr" r="C18896">
        <is>
          <t xml:space="preserve">EACH   </t>
        </is>
      </c>
      <c s="6" r="D18896">
        <v>1.000</v>
      </c>
      <c s="7" r="E18896">
        <v>5</v>
      </c>
      <c s="8" t="inlineStr" r="F18896">
        <is>
          <t xml:space="preserve">70991</t>
        </is>
      </c>
      <c s="8" t="inlineStr" r="G18896">
        <is>
          <t xml:space="preserve">094</t>
        </is>
      </c>
      <c s="9" r="H18896">
        <v>41000.0000</v>
      </c>
      <c s="8" t="inlineStr" r="I18896">
        <is>
          <t xml:space="preserve">Y</t>
        </is>
      </c>
      <c s="8" t="inlineStr" r="J18896">
        <is>
          <t xml:space="preserve"> Champaign</t>
        </is>
      </c>
    </row>
    <row r="18897" ht="20.25" customHeight="0">
      <c s="5" t="inlineStr" r="A18897">
        <is>
          <t xml:space="preserve">X8770154</t>
        </is>
      </c>
      <c s="5" t="inlineStr" r="B18897">
        <is>
          <t xml:space="preserve">STEEL COMBINATION MAST ARM ASSEMBLY AND POLE 54 FT. (SPECIAL)</t>
        </is>
      </c>
      <c s="5" t="inlineStr" r="C18897">
        <is>
          <t xml:space="preserve">EACH   </t>
        </is>
      </c>
      <c s="6" r="D18897">
        <v>1.000</v>
      </c>
      <c s="7" r="E18897">
        <v>5</v>
      </c>
      <c s="8" t="inlineStr" r="F18897">
        <is>
          <t xml:space="preserve">70991</t>
        </is>
      </c>
      <c s="8" t="inlineStr" r="G18897">
        <is>
          <t xml:space="preserve">094</t>
        </is>
      </c>
      <c s="9" r="H18897">
        <v>37000.0000</v>
      </c>
      <c s="8" t="inlineStr" r="I18897">
        <is>
          <t xml:space="preserve"/>
        </is>
      </c>
      <c s="8" t="inlineStr" r="J18897">
        <is>
          <t xml:space="preserve"> Champaign</t>
        </is>
      </c>
    </row>
    <row r="18898" ht="20.25" customHeight="0">
      <c s="5" t="inlineStr" r="A18898">
        <is>
          <t xml:space="preserve">X8770158</t>
        </is>
      </c>
      <c s="5" t="inlineStr" r="B18898">
        <is>
          <t xml:space="preserve">STEEL COMBINATION MAST ARM ASSEMBLY AND POLE 58 FT. (SPECIAL)</t>
        </is>
      </c>
      <c s="5" t="inlineStr" r="C18898">
        <is>
          <t xml:space="preserve">EACH   </t>
        </is>
      </c>
      <c s="6" r="D18898">
        <v>1.000</v>
      </c>
      <c s="7" r="E18898">
        <v>5</v>
      </c>
      <c s="8" t="inlineStr" r="F18898">
        <is>
          <t xml:space="preserve">70991</t>
        </is>
      </c>
      <c s="8" t="inlineStr" r="G18898">
        <is>
          <t xml:space="preserve">094</t>
        </is>
      </c>
      <c s="9" r="H18898">
        <v>47000.0000</v>
      </c>
      <c s="8" t="inlineStr" r="I18898">
        <is>
          <t xml:space="preserve">Y</t>
        </is>
      </c>
      <c s="8" t="inlineStr" r="J18898">
        <is>
          <t xml:space="preserve"> Champaign</t>
        </is>
      </c>
    </row>
    <row r="18899" ht="20.25" customHeight="0">
      <c s="5" t="inlineStr" r="A18899">
        <is>
          <t xml:space="preserve">X8770158</t>
        </is>
      </c>
      <c s="5" t="inlineStr" r="B18899">
        <is>
          <t xml:space="preserve">STEEL COMBINATION MAST ARM ASSEMBLY AND POLE 58 FT. (SPECIAL)</t>
        </is>
      </c>
      <c s="5" t="inlineStr" r="C18899">
        <is>
          <t xml:space="preserve">EACH   </t>
        </is>
      </c>
      <c s="6" r="D18899">
        <v>1.000</v>
      </c>
      <c s="7" r="E18899">
        <v>5</v>
      </c>
      <c s="8" t="inlineStr" r="F18899">
        <is>
          <t xml:space="preserve">70991</t>
        </is>
      </c>
      <c s="8" t="inlineStr" r="G18899">
        <is>
          <t xml:space="preserve">094</t>
        </is>
      </c>
      <c s="9" r="H18899">
        <v>42000.0000</v>
      </c>
      <c s="8" t="inlineStr" r="I18899">
        <is>
          <t xml:space="preserve"/>
        </is>
      </c>
      <c s="8" t="inlineStr" r="J18899">
        <is>
          <t xml:space="preserve"> Champaign</t>
        </is>
      </c>
    </row>
    <row r="18900" ht="20.25" customHeight="0">
      <c s="5" t="inlineStr" r="A18900">
        <is>
          <t xml:space="preserve">X8771164</t>
        </is>
      </c>
      <c s="5" t="inlineStr" r="B18900">
        <is>
          <t xml:space="preserve">STEEL MAST ARM ASSEMBLY AND POLE, 20 FT. (SPECIAL)</t>
        </is>
      </c>
      <c s="5" t="inlineStr" r="C18900">
        <is>
          <t xml:space="preserve">EACH   </t>
        </is>
      </c>
      <c s="6" r="D18900">
        <v>1.000</v>
      </c>
      <c s="7" r="E18900">
        <v>1</v>
      </c>
      <c s="8" t="inlineStr" r="F18900">
        <is>
          <t xml:space="preserve">62W59</t>
        </is>
      </c>
      <c s="8" t="inlineStr" r="G18900">
        <is>
          <t xml:space="preserve">043</t>
        </is>
      </c>
      <c s="9" r="H18900">
        <v>27263.3700</v>
      </c>
      <c s="8" t="inlineStr" r="I18900">
        <is>
          <t xml:space="preserve">Y</t>
        </is>
      </c>
      <c s="8" t="inlineStr" r="J18900">
        <is>
          <t xml:space="preserve"> Lake</t>
        </is>
      </c>
    </row>
    <row r="18901" ht="20.25" customHeight="0">
      <c s="5" t="inlineStr" r="A18901">
        <is>
          <t xml:space="preserve">X8771164</t>
        </is>
      </c>
      <c s="5" t="inlineStr" r="B18901">
        <is>
          <t xml:space="preserve">STEEL MAST ARM ASSEMBLY AND POLE, 20 FT. (SPECIAL)</t>
        </is>
      </c>
      <c s="5" t="inlineStr" r="C18901">
        <is>
          <t xml:space="preserve">EACH   </t>
        </is>
      </c>
      <c s="6" r="D18901">
        <v>1.000</v>
      </c>
      <c s="7" r="E18901">
        <v>1</v>
      </c>
      <c s="8" t="inlineStr" r="F18901">
        <is>
          <t xml:space="preserve">62W59</t>
        </is>
      </c>
      <c s="8" t="inlineStr" r="G18901">
        <is>
          <t xml:space="preserve">043</t>
        </is>
      </c>
      <c s="9" r="H18901">
        <v>25914.0000</v>
      </c>
      <c s="8" t="inlineStr" r="I18901">
        <is>
          <t xml:space="preserve"/>
        </is>
      </c>
      <c s="8" t="inlineStr" r="J18901">
        <is>
          <t xml:space="preserve"> Lake</t>
        </is>
      </c>
    </row>
    <row r="18902" ht="20.25" customHeight="0">
      <c s="5" t="inlineStr" r="A18902">
        <is>
          <t xml:space="preserve">X8771164</t>
        </is>
      </c>
      <c s="5" t="inlineStr" r="B18902">
        <is>
          <t xml:space="preserve">STEEL MAST ARM ASSEMBLY AND POLE, 20 FT. (SPECIAL)</t>
        </is>
      </c>
      <c s="5" t="inlineStr" r="C18902">
        <is>
          <t xml:space="preserve">EACH   </t>
        </is>
      </c>
      <c s="6" r="D18902">
        <v>1.000</v>
      </c>
      <c s="7" r="E18902">
        <v>1</v>
      </c>
      <c s="8" t="inlineStr" r="F18902">
        <is>
          <t xml:space="preserve">62W59</t>
        </is>
      </c>
      <c s="8" t="inlineStr" r="G18902">
        <is>
          <t xml:space="preserve">043</t>
        </is>
      </c>
      <c s="9" r="H18902">
        <v>29469.7500</v>
      </c>
      <c s="8" t="inlineStr" r="I18902">
        <is>
          <t xml:space="preserve"/>
        </is>
      </c>
      <c s="8" t="inlineStr" r="J18902">
        <is>
          <t xml:space="preserve"> Lake</t>
        </is>
      </c>
    </row>
    <row r="18903" ht="20.25" customHeight="0">
      <c s="5" t="inlineStr" r="A18903">
        <is>
          <t xml:space="preserve">X8771230</t>
        </is>
      </c>
      <c s="5" t="inlineStr" r="B18903">
        <is>
          <t xml:space="preserve">STEEL MAST ARM ASSEMBLY AND POLE, 38 FT. (SPECIAL)</t>
        </is>
      </c>
      <c s="5" t="inlineStr" r="C18903">
        <is>
          <t xml:space="preserve">EACH   </t>
        </is>
      </c>
      <c s="6" r="D18903">
        <v>1.000</v>
      </c>
      <c s="7" r="E18903">
        <v>1</v>
      </c>
      <c s="8" t="inlineStr" r="F18903">
        <is>
          <t xml:space="preserve">62W59</t>
        </is>
      </c>
      <c s="8" t="inlineStr" r="G18903">
        <is>
          <t xml:space="preserve">043</t>
        </is>
      </c>
      <c s="9" r="H18903">
        <v>36661.0500</v>
      </c>
      <c s="8" t="inlineStr" r="I18903">
        <is>
          <t xml:space="preserve">Y</t>
        </is>
      </c>
      <c s="8" t="inlineStr" r="J18903">
        <is>
          <t xml:space="preserve"> Lake</t>
        </is>
      </c>
    </row>
    <row r="18904" ht="20.25" customHeight="0">
      <c s="5" t="inlineStr" r="A18904">
        <is>
          <t xml:space="preserve">X8771230</t>
        </is>
      </c>
      <c s="5" t="inlineStr" r="B18904">
        <is>
          <t xml:space="preserve">STEEL MAST ARM ASSEMBLY AND POLE, 38 FT. (SPECIAL)</t>
        </is>
      </c>
      <c s="5" t="inlineStr" r="C18904">
        <is>
          <t xml:space="preserve">EACH   </t>
        </is>
      </c>
      <c s="6" r="D18904">
        <v>1.000</v>
      </c>
      <c s="7" r="E18904">
        <v>1</v>
      </c>
      <c s="8" t="inlineStr" r="F18904">
        <is>
          <t xml:space="preserve">62W59</t>
        </is>
      </c>
      <c s="8" t="inlineStr" r="G18904">
        <is>
          <t xml:space="preserve">043</t>
        </is>
      </c>
      <c s="9" r="H18904">
        <v>34198.0000</v>
      </c>
      <c s="8" t="inlineStr" r="I18904">
        <is>
          <t xml:space="preserve"/>
        </is>
      </c>
      <c s="8" t="inlineStr" r="J18904">
        <is>
          <t xml:space="preserve"> Lake</t>
        </is>
      </c>
    </row>
    <row r="18905" ht="20.25" customHeight="0">
      <c s="5" t="inlineStr" r="A18905">
        <is>
          <t xml:space="preserve">X8771230</t>
        </is>
      </c>
      <c s="5" t="inlineStr" r="B18905">
        <is>
          <t xml:space="preserve">STEEL MAST ARM ASSEMBLY AND POLE, 38 FT. (SPECIAL)</t>
        </is>
      </c>
      <c s="5" t="inlineStr" r="C18905">
        <is>
          <t xml:space="preserve">EACH   </t>
        </is>
      </c>
      <c s="6" r="D18905">
        <v>1.000</v>
      </c>
      <c s="7" r="E18905">
        <v>1</v>
      </c>
      <c s="8" t="inlineStr" r="F18905">
        <is>
          <t xml:space="preserve">62W59</t>
        </is>
      </c>
      <c s="8" t="inlineStr" r="G18905">
        <is>
          <t xml:space="preserve">043</t>
        </is>
      </c>
      <c s="9" r="H18905">
        <v>39514.2500</v>
      </c>
      <c s="8" t="inlineStr" r="I18905">
        <is>
          <t xml:space="preserve"/>
        </is>
      </c>
      <c s="8" t="inlineStr" r="J18905">
        <is>
          <t xml:space="preserve"> Lake</t>
        </is>
      </c>
    </row>
    <row r="18906" ht="20.25" customHeight="0">
      <c s="5" t="inlineStr" r="A18906">
        <is>
          <t xml:space="preserve">X8771240</t>
        </is>
      </c>
      <c s="5" t="inlineStr" r="B18906">
        <is>
          <t xml:space="preserve">STEEL MAST ARM ASSEMBLY AND POLE, 40 FT. (SPECIAL)</t>
        </is>
      </c>
      <c s="5" t="inlineStr" r="C18906">
        <is>
          <t xml:space="preserve">EACH   </t>
        </is>
      </c>
      <c s="6" r="D18906">
        <v>1.000</v>
      </c>
      <c s="7" r="E18906">
        <v>1</v>
      </c>
      <c s="8" t="inlineStr" r="F18906">
        <is>
          <t xml:space="preserve">62W59</t>
        </is>
      </c>
      <c s="8" t="inlineStr" r="G18906">
        <is>
          <t xml:space="preserve">043</t>
        </is>
      </c>
      <c s="9" r="H18906">
        <v>36797.6300</v>
      </c>
      <c s="8" t="inlineStr" r="I18906">
        <is>
          <t xml:space="preserve">Y</t>
        </is>
      </c>
      <c s="8" t="inlineStr" r="J18906">
        <is>
          <t xml:space="preserve"> Lake</t>
        </is>
      </c>
    </row>
    <row r="18907" ht="20.25" customHeight="0">
      <c s="5" t="inlineStr" r="A18907">
        <is>
          <t xml:space="preserve">X8771240</t>
        </is>
      </c>
      <c s="5" t="inlineStr" r="B18907">
        <is>
          <t xml:space="preserve">STEEL MAST ARM ASSEMBLY AND POLE, 40 FT. (SPECIAL)</t>
        </is>
      </c>
      <c s="5" t="inlineStr" r="C18907">
        <is>
          <t xml:space="preserve">EACH   </t>
        </is>
      </c>
      <c s="6" r="D18907">
        <v>1.000</v>
      </c>
      <c s="7" r="E18907">
        <v>1</v>
      </c>
      <c s="8" t="inlineStr" r="F18907">
        <is>
          <t xml:space="preserve">62W59</t>
        </is>
      </c>
      <c s="8" t="inlineStr" r="G18907">
        <is>
          <t xml:space="preserve">043</t>
        </is>
      </c>
      <c s="9" r="H18907">
        <v>34191.0000</v>
      </c>
      <c s="8" t="inlineStr" r="I18907">
        <is>
          <t xml:space="preserve"/>
        </is>
      </c>
      <c s="8" t="inlineStr" r="J18907">
        <is>
          <t xml:space="preserve"> Lake</t>
        </is>
      </c>
    </row>
    <row r="18908" ht="20.25" customHeight="0">
      <c s="5" t="inlineStr" r="A18908">
        <is>
          <t xml:space="preserve">X8771240</t>
        </is>
      </c>
      <c s="5" t="inlineStr" r="B18908">
        <is>
          <t xml:space="preserve">STEEL MAST ARM ASSEMBLY AND POLE, 40 FT. (SPECIAL)</t>
        </is>
      </c>
      <c s="5" t="inlineStr" r="C18908">
        <is>
          <t xml:space="preserve">EACH   </t>
        </is>
      </c>
      <c s="6" r="D18908">
        <v>1.000</v>
      </c>
      <c s="7" r="E18908">
        <v>1</v>
      </c>
      <c s="8" t="inlineStr" r="F18908">
        <is>
          <t xml:space="preserve">62W59</t>
        </is>
      </c>
      <c s="8" t="inlineStr" r="G18908">
        <is>
          <t xml:space="preserve">043</t>
        </is>
      </c>
      <c s="9" r="H18908">
        <v>39853.2500</v>
      </c>
      <c s="8" t="inlineStr" r="I18908">
        <is>
          <t xml:space="preserve"/>
        </is>
      </c>
      <c s="8" t="inlineStr" r="J18908">
        <is>
          <t xml:space="preserve"> Lake</t>
        </is>
      </c>
    </row>
    <row r="18909" ht="20.25" customHeight="0">
      <c s="5" t="inlineStr" r="A18909">
        <is>
          <t xml:space="preserve">X8772930</t>
        </is>
      </c>
      <c s="5" t="inlineStr" r="B18909">
        <is>
          <t xml:space="preserve">STEEL COMBINATION MAST ARM ASSEMBLY AND POLE 40 FT. (SPECIAL)</t>
        </is>
      </c>
      <c s="5" t="inlineStr" r="C18909">
        <is>
          <t xml:space="preserve">EACH   </t>
        </is>
      </c>
      <c s="6" r="D18909">
        <v>1.000</v>
      </c>
      <c s="7" r="E18909">
        <v>5</v>
      </c>
      <c s="8" t="inlineStr" r="F18909">
        <is>
          <t xml:space="preserve">70991</t>
        </is>
      </c>
      <c s="8" t="inlineStr" r="G18909">
        <is>
          <t xml:space="preserve">094</t>
        </is>
      </c>
      <c s="9" r="H18909">
        <v>36000.0000</v>
      </c>
      <c s="8" t="inlineStr" r="I18909">
        <is>
          <t xml:space="preserve">Y</t>
        </is>
      </c>
      <c s="8" t="inlineStr" r="J18909">
        <is>
          <t xml:space="preserve"> Champaign</t>
        </is>
      </c>
    </row>
    <row r="18910" ht="20.25" customHeight="0">
      <c s="5" t="inlineStr" r="A18910">
        <is>
          <t xml:space="preserve">X8772930</t>
        </is>
      </c>
      <c s="5" t="inlineStr" r="B18910">
        <is>
          <t xml:space="preserve">STEEL COMBINATION MAST ARM ASSEMBLY AND POLE 40 FT. (SPECIAL)</t>
        </is>
      </c>
      <c s="5" t="inlineStr" r="C18910">
        <is>
          <t xml:space="preserve">EACH   </t>
        </is>
      </c>
      <c s="6" r="D18910">
        <v>1.000</v>
      </c>
      <c s="7" r="E18910">
        <v>5</v>
      </c>
      <c s="8" t="inlineStr" r="F18910">
        <is>
          <t xml:space="preserve">70991</t>
        </is>
      </c>
      <c s="8" t="inlineStr" r="G18910">
        <is>
          <t xml:space="preserve">094</t>
        </is>
      </c>
      <c s="9" r="H18910">
        <v>32500.0000</v>
      </c>
      <c s="8" t="inlineStr" r="I18910">
        <is>
          <t xml:space="preserve"/>
        </is>
      </c>
      <c s="8" t="inlineStr" r="J18910">
        <is>
          <t xml:space="preserve"> Champaign</t>
        </is>
      </c>
    </row>
    <row r="18911" ht="20.25" customHeight="0">
      <c s="5" t="inlineStr" r="A18911">
        <is>
          <t xml:space="preserve">X8775042</t>
        </is>
      </c>
      <c s="5" t="inlineStr" r="B18911">
        <is>
          <t xml:space="preserve">STEEL COMBINATION MAST ARM ASSEMBLY AND POLE, 42 FT WITH DUAL 15 FT LIGHTING ARMS AT 40 FT MOUNTING HEIGHT</t>
        </is>
      </c>
      <c s="5" t="inlineStr" r="C18911">
        <is>
          <t xml:space="preserve">EACH   </t>
        </is>
      </c>
      <c s="6" r="D18911">
        <v>2.000</v>
      </c>
      <c s="7" r="E18911">
        <v>7</v>
      </c>
      <c s="8" t="inlineStr" r="F18911">
        <is>
          <t xml:space="preserve">74759</t>
        </is>
      </c>
      <c s="8" t="inlineStr" r="G18911">
        <is>
          <t xml:space="preserve">109</t>
        </is>
      </c>
      <c s="9" r="H18911">
        <v>17585.0000</v>
      </c>
      <c s="8" t="inlineStr" r="I18911">
        <is>
          <t xml:space="preserve">Y</t>
        </is>
      </c>
      <c s="8" t="inlineStr" r="J18911">
        <is>
          <t xml:space="preserve"> Coles</t>
        </is>
      </c>
    </row>
    <row r="18912" ht="20.25" customHeight="0">
      <c s="5" t="inlineStr" r="A18912">
        <is>
          <t xml:space="preserve">X8780012</t>
        </is>
      </c>
      <c s="5" t="inlineStr" r="B18912">
        <is>
          <t xml:space="preserve">CONCRETE FOUNDATION, TYPE A 12-INCH DIAMETER</t>
        </is>
      </c>
      <c s="5" t="inlineStr" r="C18912">
        <is>
          <t xml:space="preserve">FOOT   </t>
        </is>
      </c>
      <c s="6" r="D18912">
        <v>24.000</v>
      </c>
      <c s="7" r="E18912">
        <v>1</v>
      </c>
      <c s="8" t="inlineStr" r="F18912">
        <is>
          <t xml:space="preserve">61L33</t>
        </is>
      </c>
      <c s="8" t="inlineStr" r="G18912">
        <is>
          <t xml:space="preserve">019</t>
        </is>
      </c>
      <c s="9" r="H18912">
        <v>494.0000</v>
      </c>
      <c s="8" t="inlineStr" r="I18912">
        <is>
          <t xml:space="preserve">Y</t>
        </is>
      </c>
      <c s="8" t="inlineStr" r="J18912">
        <is>
          <t xml:space="preserve"> Cook</t>
        </is>
      </c>
    </row>
    <row r="18913" ht="20.25" customHeight="0">
      <c s="5" t="inlineStr" r="A18913">
        <is>
          <t xml:space="preserve">X8780012</t>
        </is>
      </c>
      <c s="5" t="inlineStr" r="B18913">
        <is>
          <t xml:space="preserve">CONCRETE FOUNDATION, TYPE A 12-INCH DIAMETER</t>
        </is>
      </c>
      <c s="5" t="inlineStr" r="C18913">
        <is>
          <t xml:space="preserve">FOOT   </t>
        </is>
      </c>
      <c s="6" r="D18913">
        <v>24.000</v>
      </c>
      <c s="7" r="E18913">
        <v>1</v>
      </c>
      <c s="8" t="inlineStr" r="F18913">
        <is>
          <t xml:space="preserve">61L33</t>
        </is>
      </c>
      <c s="8" t="inlineStr" r="G18913">
        <is>
          <t xml:space="preserve">019</t>
        </is>
      </c>
      <c s="9" r="H18913">
        <v>494.0000</v>
      </c>
      <c s="8" t="inlineStr" r="I18913">
        <is>
          <t xml:space="preserve"/>
        </is>
      </c>
      <c s="8" t="inlineStr" r="J18913">
        <is>
          <t xml:space="preserve"> Cook</t>
        </is>
      </c>
    </row>
    <row r="18914" ht="20.25" customHeight="0">
      <c s="5" t="inlineStr" r="A18914">
        <is>
          <t xml:space="preserve">X8780012</t>
        </is>
      </c>
      <c s="5" t="inlineStr" r="B18914">
        <is>
          <t xml:space="preserve">CONCRETE FOUNDATION, TYPE A 12-INCH DIAMETER</t>
        </is>
      </c>
      <c s="5" t="inlineStr" r="C18914">
        <is>
          <t xml:space="preserve">FOOT   </t>
        </is>
      </c>
      <c s="6" r="D18914">
        <v>24.000</v>
      </c>
      <c s="7" r="E18914">
        <v>1</v>
      </c>
      <c s="8" t="inlineStr" r="F18914">
        <is>
          <t xml:space="preserve">61L33</t>
        </is>
      </c>
      <c s="8" t="inlineStr" r="G18914">
        <is>
          <t xml:space="preserve">019</t>
        </is>
      </c>
      <c s="9" r="H18914">
        <v>525.0000</v>
      </c>
      <c s="8" t="inlineStr" r="I18914">
        <is>
          <t xml:space="preserve"/>
        </is>
      </c>
      <c s="8" t="inlineStr" r="J18914">
        <is>
          <t xml:space="preserve"> Cook</t>
        </is>
      </c>
    </row>
    <row r="18915" ht="20.25" customHeight="0">
      <c s="5" t="inlineStr" r="A18915">
        <is>
          <t xml:space="preserve">X8780012</t>
        </is>
      </c>
      <c s="5" t="inlineStr" r="B18915">
        <is>
          <t xml:space="preserve">CONCRETE FOUNDATION, TYPE A 12-INCH DIAMETER</t>
        </is>
      </c>
      <c s="5" t="inlineStr" r="C18915">
        <is>
          <t xml:space="preserve">FOOT   </t>
        </is>
      </c>
      <c s="6" r="D18915">
        <v>44.000</v>
      </c>
      <c s="7" r="E18915">
        <v>1</v>
      </c>
      <c s="8" t="inlineStr" r="F18915">
        <is>
          <t xml:space="preserve">62T20</t>
        </is>
      </c>
      <c s="8" t="inlineStr" r="G18915">
        <is>
          <t xml:space="preserve">025</t>
        </is>
      </c>
      <c s="9" r="H18915">
        <v>318.0000</v>
      </c>
      <c s="8" t="inlineStr" r="I18915">
        <is>
          <t xml:space="preserve">Y</t>
        </is>
      </c>
      <c s="8" t="inlineStr" r="J18915">
        <is>
          <t xml:space="preserve"> Cook</t>
        </is>
      </c>
    </row>
    <row r="18916" ht="20.25" customHeight="0">
      <c s="5" t="inlineStr" r="A18916">
        <is>
          <t xml:space="preserve">X8780012</t>
        </is>
      </c>
      <c s="5" t="inlineStr" r="B18916">
        <is>
          <t xml:space="preserve">CONCRETE FOUNDATION, TYPE A 12-INCH DIAMETER</t>
        </is>
      </c>
      <c s="5" t="inlineStr" r="C18916">
        <is>
          <t xml:space="preserve">FOOT   </t>
        </is>
      </c>
      <c s="6" r="D18916">
        <v>44.000</v>
      </c>
      <c s="7" r="E18916">
        <v>1</v>
      </c>
      <c s="8" t="inlineStr" r="F18916">
        <is>
          <t xml:space="preserve">62T20</t>
        </is>
      </c>
      <c s="8" t="inlineStr" r="G18916">
        <is>
          <t xml:space="preserve">025</t>
        </is>
      </c>
      <c s="9" r="H18916">
        <v>336.2200</v>
      </c>
      <c s="8" t="inlineStr" r="I18916">
        <is>
          <t xml:space="preserve"/>
        </is>
      </c>
      <c s="8" t="inlineStr" r="J18916">
        <is>
          <t xml:space="preserve"> Cook</t>
        </is>
      </c>
    </row>
    <row r="18917" ht="20.25" customHeight="0">
      <c s="5" t="inlineStr" r="A18917">
        <is>
          <t xml:space="preserve">X8780012</t>
        </is>
      </c>
      <c s="5" t="inlineStr" r="B18917">
        <is>
          <t xml:space="preserve">CONCRETE FOUNDATION, TYPE A 12-INCH DIAMETER</t>
        </is>
      </c>
      <c s="5" t="inlineStr" r="C18917">
        <is>
          <t xml:space="preserve">FOOT   </t>
        </is>
      </c>
      <c s="6" r="D18917">
        <v>44.000</v>
      </c>
      <c s="7" r="E18917">
        <v>1</v>
      </c>
      <c s="8" t="inlineStr" r="F18917">
        <is>
          <t xml:space="preserve">62T20</t>
        </is>
      </c>
      <c s="8" t="inlineStr" r="G18917">
        <is>
          <t xml:space="preserve">025</t>
        </is>
      </c>
      <c s="9" r="H18917">
        <v>344.5100</v>
      </c>
      <c s="8" t="inlineStr" r="I18917">
        <is>
          <t xml:space="preserve"/>
        </is>
      </c>
      <c s="8" t="inlineStr" r="J18917">
        <is>
          <t xml:space="preserve"> Cook</t>
        </is>
      </c>
    </row>
    <row r="18918" ht="20.25" customHeight="0">
      <c s="5" t="inlineStr" r="A18918">
        <is>
          <t xml:space="preserve">X8780012</t>
        </is>
      </c>
      <c s="5" t="inlineStr" r="B18918">
        <is>
          <t xml:space="preserve">CONCRETE FOUNDATION, TYPE A 12-INCH DIAMETER</t>
        </is>
      </c>
      <c s="5" t="inlineStr" r="C18918">
        <is>
          <t xml:space="preserve">FOOT   </t>
        </is>
      </c>
      <c s="6" r="D18918">
        <v>44.000</v>
      </c>
      <c s="7" r="E18918">
        <v>1</v>
      </c>
      <c s="8" t="inlineStr" r="F18918">
        <is>
          <t xml:space="preserve">62T20</t>
        </is>
      </c>
      <c s="8" t="inlineStr" r="G18918">
        <is>
          <t xml:space="preserve">025</t>
        </is>
      </c>
      <c s="9" r="H18918">
        <v>365.0000</v>
      </c>
      <c s="8" t="inlineStr" r="I18918">
        <is>
          <t xml:space="preserve"/>
        </is>
      </c>
      <c s="8" t="inlineStr" r="J18918">
        <is>
          <t xml:space="preserve"> Cook</t>
        </is>
      </c>
    </row>
    <row r="18919" ht="20.25" customHeight="0">
      <c s="5" t="inlineStr" r="A18919">
        <is>
          <t xml:space="preserve">X8780012</t>
        </is>
      </c>
      <c s="5" t="inlineStr" r="B18919">
        <is>
          <t xml:space="preserve">CONCRETE FOUNDATION, TYPE A 12-INCH DIAMETER</t>
        </is>
      </c>
      <c s="5" t="inlineStr" r="C18919">
        <is>
          <t xml:space="preserve">FOOT   </t>
        </is>
      </c>
      <c s="6" r="D18919">
        <v>96.000</v>
      </c>
      <c s="7" r="E18919">
        <v>1</v>
      </c>
      <c s="8" t="inlineStr" r="F18919">
        <is>
          <t xml:space="preserve">62V37</t>
        </is>
      </c>
      <c s="8" t="inlineStr" r="G18919">
        <is>
          <t xml:space="preserve">029</t>
        </is>
      </c>
      <c s="9" r="H18919">
        <v>450.0000</v>
      </c>
      <c s="8" t="inlineStr" r="I18919">
        <is>
          <t xml:space="preserve">Y</t>
        </is>
      </c>
      <c s="8" t="inlineStr" r="J18919">
        <is>
          <t xml:space="preserve"> Kane</t>
        </is>
      </c>
    </row>
    <row r="18920" ht="20.25" customHeight="0">
      <c s="5" t="inlineStr" r="A18920">
        <is>
          <t xml:space="preserve">X8780012</t>
        </is>
      </c>
      <c s="5" t="inlineStr" r="B18920">
        <is>
          <t xml:space="preserve">CONCRETE FOUNDATION, TYPE A 12-INCH DIAMETER</t>
        </is>
      </c>
      <c s="5" t="inlineStr" r="C18920">
        <is>
          <t xml:space="preserve">FOOT   </t>
        </is>
      </c>
      <c s="6" r="D18920">
        <v>96.000</v>
      </c>
      <c s="7" r="E18920">
        <v>1</v>
      </c>
      <c s="8" t="inlineStr" r="F18920">
        <is>
          <t xml:space="preserve">62V37</t>
        </is>
      </c>
      <c s="8" t="inlineStr" r="G18920">
        <is>
          <t xml:space="preserve">029</t>
        </is>
      </c>
      <c s="9" r="H18920">
        <v>444.3800</v>
      </c>
      <c s="8" t="inlineStr" r="I18920">
        <is>
          <t xml:space="preserve"/>
        </is>
      </c>
      <c s="8" t="inlineStr" r="J18920">
        <is>
          <t xml:space="preserve"> Kane</t>
        </is>
      </c>
    </row>
    <row r="18921" ht="20.25" customHeight="0">
      <c s="5" t="inlineStr" r="A18921">
        <is>
          <t xml:space="preserve">X8780012</t>
        </is>
      </c>
      <c s="5" t="inlineStr" r="B18921">
        <is>
          <t xml:space="preserve">CONCRETE FOUNDATION, TYPE A 12-INCH DIAMETER</t>
        </is>
      </c>
      <c s="5" t="inlineStr" r="C18921">
        <is>
          <t xml:space="preserve">FOOT   </t>
        </is>
      </c>
      <c s="6" r="D18921">
        <v>96.000</v>
      </c>
      <c s="7" r="E18921">
        <v>1</v>
      </c>
      <c s="8" t="inlineStr" r="F18921">
        <is>
          <t xml:space="preserve">62V37</t>
        </is>
      </c>
      <c s="8" t="inlineStr" r="G18921">
        <is>
          <t xml:space="preserve">029</t>
        </is>
      </c>
      <c s="9" r="H18921">
        <v>445.0000</v>
      </c>
      <c s="8" t="inlineStr" r="I18921">
        <is>
          <t xml:space="preserve"/>
        </is>
      </c>
      <c s="8" t="inlineStr" r="J18921">
        <is>
          <t xml:space="preserve"> Kane</t>
        </is>
      </c>
    </row>
    <row r="18922" ht="20.25" customHeight="0">
      <c s="5" t="inlineStr" r="A18922">
        <is>
          <t xml:space="preserve">X8780012</t>
        </is>
      </c>
      <c s="5" t="inlineStr" r="B18922">
        <is>
          <t xml:space="preserve">CONCRETE FOUNDATION, TYPE A 12-INCH DIAMETER</t>
        </is>
      </c>
      <c s="5" t="inlineStr" r="C18922">
        <is>
          <t xml:space="preserve">FOOT   </t>
        </is>
      </c>
      <c s="6" r="D18922">
        <v>88.000</v>
      </c>
      <c s="7" r="E18922">
        <v>1</v>
      </c>
      <c s="8" t="inlineStr" r="F18922">
        <is>
          <t xml:space="preserve">62V61</t>
        </is>
      </c>
      <c s="8" t="inlineStr" r="G18922">
        <is>
          <t xml:space="preserve">035</t>
        </is>
      </c>
      <c s="9" r="H18922">
        <v>356.0700</v>
      </c>
      <c s="8" t="inlineStr" r="I18922">
        <is>
          <t xml:space="preserve">Y</t>
        </is>
      </c>
      <c s="8" t="inlineStr" r="J18922">
        <is>
          <t xml:space="preserve"> Cook</t>
        </is>
      </c>
    </row>
    <row r="18923" ht="20.25" customHeight="0">
      <c s="5" t="inlineStr" r="A18923">
        <is>
          <t xml:space="preserve">X8780012</t>
        </is>
      </c>
      <c s="5" t="inlineStr" r="B18923">
        <is>
          <t xml:space="preserve">CONCRETE FOUNDATION, TYPE A 12-INCH DIAMETER</t>
        </is>
      </c>
      <c s="5" t="inlineStr" r="C18923">
        <is>
          <t xml:space="preserve">FOOT   </t>
        </is>
      </c>
      <c s="6" r="D18923">
        <v>88.000</v>
      </c>
      <c s="7" r="E18923">
        <v>1</v>
      </c>
      <c s="8" t="inlineStr" r="F18923">
        <is>
          <t xml:space="preserve">62V61</t>
        </is>
      </c>
      <c s="8" t="inlineStr" r="G18923">
        <is>
          <t xml:space="preserve">035</t>
        </is>
      </c>
      <c s="9" r="H18923">
        <v>620.7400</v>
      </c>
      <c s="8" t="inlineStr" r="I18923">
        <is>
          <t xml:space="preserve"/>
        </is>
      </c>
      <c s="8" t="inlineStr" r="J18923">
        <is>
          <t xml:space="preserve"> Cook</t>
        </is>
      </c>
    </row>
    <row r="18924" ht="20.25" customHeight="0">
      <c s="5" t="inlineStr" r="A18924">
        <is>
          <t xml:space="preserve">X8780012</t>
        </is>
      </c>
      <c s="5" t="inlineStr" r="B18924">
        <is>
          <t xml:space="preserve">CONCRETE FOUNDATION, TYPE A 12-INCH DIAMETER</t>
        </is>
      </c>
      <c s="5" t="inlineStr" r="C18924">
        <is>
          <t xml:space="preserve">FOOT   </t>
        </is>
      </c>
      <c s="6" r="D18924">
        <v>88.000</v>
      </c>
      <c s="7" r="E18924">
        <v>1</v>
      </c>
      <c s="8" t="inlineStr" r="F18924">
        <is>
          <t xml:space="preserve">62V61</t>
        </is>
      </c>
      <c s="8" t="inlineStr" r="G18924">
        <is>
          <t xml:space="preserve">035</t>
        </is>
      </c>
      <c s="9" r="H18924">
        <v>650.0000</v>
      </c>
      <c s="8" t="inlineStr" r="I18924">
        <is>
          <t xml:space="preserve"/>
        </is>
      </c>
      <c s="8" t="inlineStr" r="J18924">
        <is>
          <t xml:space="preserve"> Cook</t>
        </is>
      </c>
    </row>
    <row r="18925" ht="20.25" customHeight="0">
      <c s="5" t="inlineStr" r="A18925">
        <is>
          <t xml:space="preserve">X8780012</t>
        </is>
      </c>
      <c s="5" t="inlineStr" r="B18925">
        <is>
          <t xml:space="preserve">CONCRETE FOUNDATION, TYPE A 12-INCH DIAMETER</t>
        </is>
      </c>
      <c s="5" t="inlineStr" r="C18925">
        <is>
          <t xml:space="preserve">FOOT   </t>
        </is>
      </c>
      <c s="6" r="D18925">
        <v>28.000</v>
      </c>
      <c s="7" r="E18925">
        <v>1</v>
      </c>
      <c s="8" t="inlineStr" r="F18925">
        <is>
          <t xml:space="preserve">62V86</t>
        </is>
      </c>
      <c s="8" t="inlineStr" r="G18925">
        <is>
          <t xml:space="preserve">038</t>
        </is>
      </c>
      <c s="9" r="H18925">
        <v>337.8400</v>
      </c>
      <c s="8" t="inlineStr" r="I18925">
        <is>
          <t xml:space="preserve">Y</t>
        </is>
      </c>
      <c s="8" t="inlineStr" r="J18925">
        <is>
          <t xml:space="preserve"> DuPage</t>
        </is>
      </c>
    </row>
    <row r="18926" ht="20.25" customHeight="0">
      <c s="5" t="inlineStr" r="A18926">
        <is>
          <t xml:space="preserve">X8780012</t>
        </is>
      </c>
      <c s="5" t="inlineStr" r="B18926">
        <is>
          <t xml:space="preserve">CONCRETE FOUNDATION, TYPE A 12-INCH DIAMETER</t>
        </is>
      </c>
      <c s="5" t="inlineStr" r="C18926">
        <is>
          <t xml:space="preserve">FOOT   </t>
        </is>
      </c>
      <c s="6" r="D18926">
        <v>28.000</v>
      </c>
      <c s="7" r="E18926">
        <v>1</v>
      </c>
      <c s="8" t="inlineStr" r="F18926">
        <is>
          <t xml:space="preserve">62V86</t>
        </is>
      </c>
      <c s="8" t="inlineStr" r="G18926">
        <is>
          <t xml:space="preserve">038</t>
        </is>
      </c>
      <c s="9" r="H18926">
        <v>337.8400</v>
      </c>
      <c s="8" t="inlineStr" r="I18926">
        <is>
          <t xml:space="preserve"/>
        </is>
      </c>
      <c s="8" t="inlineStr" r="J18926">
        <is>
          <t xml:space="preserve"> DuPage</t>
        </is>
      </c>
    </row>
    <row r="18927" ht="20.25" customHeight="0">
      <c s="5" t="inlineStr" r="A18927">
        <is>
          <t xml:space="preserve">X8780012</t>
        </is>
      </c>
      <c s="5" t="inlineStr" r="B18927">
        <is>
          <t xml:space="preserve">CONCRETE FOUNDATION, TYPE A 12-INCH DIAMETER</t>
        </is>
      </c>
      <c s="5" t="inlineStr" r="C18927">
        <is>
          <t xml:space="preserve">FOOT   </t>
        </is>
      </c>
      <c s="6" r="D18927">
        <v>28.000</v>
      </c>
      <c s="7" r="E18927">
        <v>1</v>
      </c>
      <c s="8" t="inlineStr" r="F18927">
        <is>
          <t xml:space="preserve">62V86</t>
        </is>
      </c>
      <c s="8" t="inlineStr" r="G18927">
        <is>
          <t xml:space="preserve">038</t>
        </is>
      </c>
      <c s="9" r="H18927">
        <v>345.0000</v>
      </c>
      <c s="8" t="inlineStr" r="I18927">
        <is>
          <t xml:space="preserve"/>
        </is>
      </c>
      <c s="8" t="inlineStr" r="J18927">
        <is>
          <t xml:space="preserve"> DuPage</t>
        </is>
      </c>
    </row>
    <row r="18928" ht="20.25" customHeight="0">
      <c s="5" t="inlineStr" r="A18928">
        <is>
          <t xml:space="preserve">X8780012</t>
        </is>
      </c>
      <c s="5" t="inlineStr" r="B18928">
        <is>
          <t xml:space="preserve">CONCRETE FOUNDATION, TYPE A 12-INCH DIAMETER</t>
        </is>
      </c>
      <c s="5" t="inlineStr" r="C18928">
        <is>
          <t xml:space="preserve">FOOT   </t>
        </is>
      </c>
      <c s="6" r="D18928">
        <v>84.000</v>
      </c>
      <c s="7" r="E18928">
        <v>1</v>
      </c>
      <c s="8" t="inlineStr" r="F18928">
        <is>
          <t xml:space="preserve">62V89</t>
        </is>
      </c>
      <c s="8" t="inlineStr" r="G18928">
        <is>
          <t xml:space="preserve">040</t>
        </is>
      </c>
      <c s="9" r="H18928">
        <v>268.5900</v>
      </c>
      <c s="8" t="inlineStr" r="I18928">
        <is>
          <t xml:space="preserve">Y</t>
        </is>
      </c>
      <c s="8" t="inlineStr" r="J18928">
        <is>
          <t xml:space="preserve"> Cook</t>
        </is>
      </c>
    </row>
    <row r="18929" ht="20.25" customHeight="0">
      <c s="5" t="inlineStr" r="A18929">
        <is>
          <t xml:space="preserve">X8780012</t>
        </is>
      </c>
      <c s="5" t="inlineStr" r="B18929">
        <is>
          <t xml:space="preserve">CONCRETE FOUNDATION, TYPE A 12-INCH DIAMETER</t>
        </is>
      </c>
      <c s="5" t="inlineStr" r="C18929">
        <is>
          <t xml:space="preserve">FOOT   </t>
        </is>
      </c>
      <c s="6" r="D18929">
        <v>84.000</v>
      </c>
      <c s="7" r="E18929">
        <v>1</v>
      </c>
      <c s="8" t="inlineStr" r="F18929">
        <is>
          <t xml:space="preserve">62V89</t>
        </is>
      </c>
      <c s="8" t="inlineStr" r="G18929">
        <is>
          <t xml:space="preserve">040</t>
        </is>
      </c>
      <c s="9" r="H18929">
        <v>275.0000</v>
      </c>
      <c s="8" t="inlineStr" r="I18929">
        <is>
          <t xml:space="preserve"/>
        </is>
      </c>
      <c s="8" t="inlineStr" r="J18929">
        <is>
          <t xml:space="preserve"> Cook</t>
        </is>
      </c>
    </row>
    <row r="18930" ht="20.25" customHeight="0">
      <c s="5" t="inlineStr" r="A18930">
        <is>
          <t xml:space="preserve">X8780012</t>
        </is>
      </c>
      <c s="5" t="inlineStr" r="B18930">
        <is>
          <t xml:space="preserve">CONCRETE FOUNDATION, TYPE A 12-INCH DIAMETER</t>
        </is>
      </c>
      <c s="5" t="inlineStr" r="C18930">
        <is>
          <t xml:space="preserve">FOOT   </t>
        </is>
      </c>
      <c s="6" r="D18930">
        <v>84.000</v>
      </c>
      <c s="7" r="E18930">
        <v>1</v>
      </c>
      <c s="8" t="inlineStr" r="F18930">
        <is>
          <t xml:space="preserve">62V89</t>
        </is>
      </c>
      <c s="8" t="inlineStr" r="G18930">
        <is>
          <t xml:space="preserve">040</t>
        </is>
      </c>
      <c s="9" r="H18930">
        <v>275.3800</v>
      </c>
      <c s="8" t="inlineStr" r="I18930">
        <is>
          <t xml:space="preserve"/>
        </is>
      </c>
      <c s="8" t="inlineStr" r="J18930">
        <is>
          <t xml:space="preserve"> Cook</t>
        </is>
      </c>
    </row>
    <row r="18931" ht="20.25" customHeight="0">
      <c s="5" t="inlineStr" r="A18931">
        <is>
          <t xml:space="preserve">X8780012</t>
        </is>
      </c>
      <c s="5" t="inlineStr" r="B18931">
        <is>
          <t xml:space="preserve">CONCRETE FOUNDATION, TYPE A 12-INCH DIAMETER</t>
        </is>
      </c>
      <c s="5" t="inlineStr" r="C18931">
        <is>
          <t xml:space="preserve">FOOT   </t>
        </is>
      </c>
      <c s="6" r="D18931">
        <v>84.000</v>
      </c>
      <c s="7" r="E18931">
        <v>1</v>
      </c>
      <c s="8" t="inlineStr" r="F18931">
        <is>
          <t xml:space="preserve">62V89</t>
        </is>
      </c>
      <c s="8" t="inlineStr" r="G18931">
        <is>
          <t xml:space="preserve">040</t>
        </is>
      </c>
      <c s="9" r="H18931">
        <v>481.4700</v>
      </c>
      <c s="8" t="inlineStr" r="I18931">
        <is>
          <t xml:space="preserve"/>
        </is>
      </c>
      <c s="8" t="inlineStr" r="J18931">
        <is>
          <t xml:space="preserve"> Cook</t>
        </is>
      </c>
    </row>
    <row r="18932" ht="20.25" customHeight="0">
      <c s="5" t="inlineStr" r="A18932">
        <is>
          <t xml:space="preserve">X8780012</t>
        </is>
      </c>
      <c s="5" t="inlineStr" r="B18932">
        <is>
          <t xml:space="preserve">CONCRETE FOUNDATION, TYPE A 12-INCH DIAMETER</t>
        </is>
      </c>
      <c s="5" t="inlineStr" r="C18932">
        <is>
          <t xml:space="preserve">FOOT   </t>
        </is>
      </c>
      <c s="6" r="D18932">
        <v>16.000</v>
      </c>
      <c s="7" r="E18932">
        <v>1</v>
      </c>
      <c s="8" t="inlineStr" r="F18932">
        <is>
          <t xml:space="preserve">62W69</t>
        </is>
      </c>
      <c s="8" t="inlineStr" r="G18932">
        <is>
          <t xml:space="preserve">169</t>
        </is>
      </c>
      <c s="9" r="H18932">
        <v>592.0000</v>
      </c>
      <c s="8" t="inlineStr" r="I18932">
        <is>
          <t xml:space="preserve">Y</t>
        </is>
      </c>
      <c s="8" t="inlineStr" r="J18932">
        <is>
          <t xml:space="preserve"> Kane</t>
        </is>
      </c>
    </row>
    <row r="18933" ht="20.25" customHeight="0">
      <c s="5" t="inlineStr" r="A18933">
        <is>
          <t xml:space="preserve">X8780012</t>
        </is>
      </c>
      <c s="5" t="inlineStr" r="B18933">
        <is>
          <t xml:space="preserve">CONCRETE FOUNDATION, TYPE A 12-INCH DIAMETER</t>
        </is>
      </c>
      <c s="5" t="inlineStr" r="C18933">
        <is>
          <t xml:space="preserve">FOOT   </t>
        </is>
      </c>
      <c s="6" r="D18933">
        <v>16.000</v>
      </c>
      <c s="7" r="E18933">
        <v>1</v>
      </c>
      <c s="8" t="inlineStr" r="F18933">
        <is>
          <t xml:space="preserve">62W69</t>
        </is>
      </c>
      <c s="8" t="inlineStr" r="G18933">
        <is>
          <t xml:space="preserve">169</t>
        </is>
      </c>
      <c s="9" r="H18933">
        <v>669.0000</v>
      </c>
      <c s="8" t="inlineStr" r="I18933">
        <is>
          <t xml:space="preserve"/>
        </is>
      </c>
      <c s="8" t="inlineStr" r="J18933">
        <is>
          <t xml:space="preserve"> Kane</t>
        </is>
      </c>
    </row>
    <row r="18934" ht="20.25" customHeight="0">
      <c s="5" t="inlineStr" r="A18934">
        <is>
          <t xml:space="preserve">X8780012</t>
        </is>
      </c>
      <c s="5" t="inlineStr" r="B18934">
        <is>
          <t xml:space="preserve">CONCRETE FOUNDATION, TYPE A 12-INCH DIAMETER</t>
        </is>
      </c>
      <c s="5" t="inlineStr" r="C18934">
        <is>
          <t xml:space="preserve">FOOT   </t>
        </is>
      </c>
      <c s="6" r="D18934">
        <v>32.000</v>
      </c>
      <c s="7" r="E18934">
        <v>1</v>
      </c>
      <c s="8" t="inlineStr" r="F18934">
        <is>
          <t xml:space="preserve">62X94</t>
        </is>
      </c>
      <c s="8" t="inlineStr" r="G18934">
        <is>
          <t xml:space="preserve">170</t>
        </is>
      </c>
      <c s="9" r="H18934">
        <v>263.1800</v>
      </c>
      <c s="8" t="inlineStr" r="I18934">
        <is>
          <t xml:space="preserve">Y</t>
        </is>
      </c>
      <c s="8" t="inlineStr" r="J18934">
        <is>
          <t xml:space="preserve"> McHenry</t>
        </is>
      </c>
    </row>
    <row r="18935" ht="20.25" customHeight="0">
      <c s="5" t="inlineStr" r="A18935">
        <is>
          <t xml:space="preserve">X8780012</t>
        </is>
      </c>
      <c s="5" t="inlineStr" r="B18935">
        <is>
          <t xml:space="preserve">CONCRETE FOUNDATION, TYPE A 12-INCH DIAMETER</t>
        </is>
      </c>
      <c s="5" t="inlineStr" r="C18935">
        <is>
          <t xml:space="preserve">FOOT   </t>
        </is>
      </c>
      <c s="6" r="D18935">
        <v>32.000</v>
      </c>
      <c s="7" r="E18935">
        <v>1</v>
      </c>
      <c s="8" t="inlineStr" r="F18935">
        <is>
          <t xml:space="preserve">62X94</t>
        </is>
      </c>
      <c s="8" t="inlineStr" r="G18935">
        <is>
          <t xml:space="preserve">170</t>
        </is>
      </c>
      <c s="9" r="H18935">
        <v>263.1800</v>
      </c>
      <c s="8" t="inlineStr" r="I18935">
        <is>
          <t xml:space="preserve"/>
        </is>
      </c>
      <c s="8" t="inlineStr" r="J18935">
        <is>
          <t xml:space="preserve"> McHenry</t>
        </is>
      </c>
    </row>
    <row r="18936" ht="20.25" customHeight="0">
      <c s="5" t="inlineStr" r="A18936">
        <is>
          <t xml:space="preserve">X8780012</t>
        </is>
      </c>
      <c s="5" t="inlineStr" r="B18936">
        <is>
          <t xml:space="preserve">CONCRETE FOUNDATION, TYPE A 12-INCH DIAMETER</t>
        </is>
      </c>
      <c s="5" t="inlineStr" r="C18936">
        <is>
          <t xml:space="preserve">FOOT   </t>
        </is>
      </c>
      <c s="6" r="D18936">
        <v>32.000</v>
      </c>
      <c s="7" r="E18936">
        <v>1</v>
      </c>
      <c s="8" t="inlineStr" r="F18936">
        <is>
          <t xml:space="preserve">62X94</t>
        </is>
      </c>
      <c s="8" t="inlineStr" r="G18936">
        <is>
          <t xml:space="preserve">170</t>
        </is>
      </c>
      <c s="9" r="H18936">
        <v>263.1800</v>
      </c>
      <c s="8" t="inlineStr" r="I18936">
        <is>
          <t xml:space="preserve"/>
        </is>
      </c>
      <c s="8" t="inlineStr" r="J18936">
        <is>
          <t xml:space="preserve"> McHenry</t>
        </is>
      </c>
    </row>
    <row r="18937" ht="20.25" customHeight="0">
      <c s="5" t="inlineStr" r="A18937">
        <is>
          <t xml:space="preserve">X8780012</t>
        </is>
      </c>
      <c s="5" t="inlineStr" r="B18937">
        <is>
          <t xml:space="preserve">CONCRETE FOUNDATION, TYPE A 12-INCH DIAMETER</t>
        </is>
      </c>
      <c s="5" t="inlineStr" r="C18937">
        <is>
          <t xml:space="preserve">FOOT   </t>
        </is>
      </c>
      <c s="6" r="D18937">
        <v>32.000</v>
      </c>
      <c s="7" r="E18937">
        <v>1</v>
      </c>
      <c s="8" t="inlineStr" r="F18937">
        <is>
          <t xml:space="preserve">62X94</t>
        </is>
      </c>
      <c s="8" t="inlineStr" r="G18937">
        <is>
          <t xml:space="preserve">170</t>
        </is>
      </c>
      <c s="9" r="H18937">
        <v>311.3200</v>
      </c>
      <c s="8" t="inlineStr" r="I18937">
        <is>
          <t xml:space="preserve"/>
        </is>
      </c>
      <c s="8" t="inlineStr" r="J18937">
        <is>
          <t xml:space="preserve"> McHenry</t>
        </is>
      </c>
    </row>
    <row r="18938" ht="20.25" customHeight="0">
      <c s="5" t="inlineStr" r="A18938">
        <is>
          <t xml:space="preserve">X8780200</t>
        </is>
      </c>
      <c s="5" t="inlineStr" r="B18938">
        <is>
          <t xml:space="preserve">CONCRETE FOUNDATION, SURVEILLANCE CABINET MODEL 334</t>
        </is>
      </c>
      <c s="5" t="inlineStr" r="C18938">
        <is>
          <t xml:space="preserve">EACH   </t>
        </is>
      </c>
      <c s="6" r="D18938">
        <v>1.000</v>
      </c>
      <c s="7" r="E18938">
        <v>1</v>
      </c>
      <c s="8" t="inlineStr" r="F18938">
        <is>
          <t xml:space="preserve">62W87</t>
        </is>
      </c>
      <c s="8" t="inlineStr" r="G18938">
        <is>
          <t xml:space="preserve">205</t>
        </is>
      </c>
      <c s="9" r="H18938">
        <v>12200.0000</v>
      </c>
      <c s="8" t="inlineStr" r="I18938">
        <is>
          <t xml:space="preserve">Y</t>
        </is>
      </c>
      <c s="8" t="inlineStr" r="J18938">
        <is>
          <t xml:space="preserve"> Cook</t>
        </is>
      </c>
    </row>
    <row r="18939" ht="20.25" customHeight="0">
      <c s="5" t="inlineStr" r="A18939">
        <is>
          <t xml:space="preserve">X8780200</t>
        </is>
      </c>
      <c s="5" t="inlineStr" r="B18939">
        <is>
          <t xml:space="preserve">CONCRETE FOUNDATION, SURVEILLANCE CABINET MODEL 334</t>
        </is>
      </c>
      <c s="5" t="inlineStr" r="C18939">
        <is>
          <t xml:space="preserve">EACH   </t>
        </is>
      </c>
      <c s="6" r="D18939">
        <v>1.000</v>
      </c>
      <c s="7" r="E18939">
        <v>1</v>
      </c>
      <c s="8" t="inlineStr" r="F18939">
        <is>
          <t xml:space="preserve">62W87</t>
        </is>
      </c>
      <c s="8" t="inlineStr" r="G18939">
        <is>
          <t xml:space="preserve">205</t>
        </is>
      </c>
      <c s="9" r="H18939">
        <v>11732.5500</v>
      </c>
      <c s="8" t="inlineStr" r="I18939">
        <is>
          <t xml:space="preserve"/>
        </is>
      </c>
      <c s="8" t="inlineStr" r="J18939">
        <is>
          <t xml:space="preserve"> Cook</t>
        </is>
      </c>
    </row>
    <row r="18940" ht="20.25" customHeight="0">
      <c s="5" t="inlineStr" r="A18940">
        <is>
          <t xml:space="preserve">X8809005</t>
        </is>
      </c>
      <c s="5" t="inlineStr" r="B18940">
        <is>
          <t xml:space="preserve">LED SIGNAL FACE, LENS COVER</t>
        </is>
      </c>
      <c s="5" t="inlineStr" r="C18940">
        <is>
          <t xml:space="preserve">EACH   </t>
        </is>
      </c>
      <c s="6" r="D18940">
        <v>36.000</v>
      </c>
      <c s="7" r="E18940">
        <v>1</v>
      </c>
      <c s="8" t="inlineStr" r="F18940">
        <is>
          <t xml:space="preserve">62V61</t>
        </is>
      </c>
      <c s="8" t="inlineStr" r="G18940">
        <is>
          <t xml:space="preserve">035</t>
        </is>
      </c>
      <c s="9" r="H18940">
        <v>393.9300</v>
      </c>
      <c s="8" t="inlineStr" r="I18940">
        <is>
          <t xml:space="preserve">Y</t>
        </is>
      </c>
      <c s="8" t="inlineStr" r="J18940">
        <is>
          <t xml:space="preserve"> Cook</t>
        </is>
      </c>
    </row>
    <row r="18941" ht="20.25" customHeight="0">
      <c s="5" t="inlineStr" r="A18941">
        <is>
          <t xml:space="preserve">X8809005</t>
        </is>
      </c>
      <c s="5" t="inlineStr" r="B18941">
        <is>
          <t xml:space="preserve">LED SIGNAL FACE, LENS COVER</t>
        </is>
      </c>
      <c s="5" t="inlineStr" r="C18941">
        <is>
          <t xml:space="preserve">EACH   </t>
        </is>
      </c>
      <c s="6" r="D18941">
        <v>36.000</v>
      </c>
      <c s="7" r="E18941">
        <v>1</v>
      </c>
      <c s="8" t="inlineStr" r="F18941">
        <is>
          <t xml:space="preserve">62V61</t>
        </is>
      </c>
      <c s="8" t="inlineStr" r="G18941">
        <is>
          <t xml:space="preserve">035</t>
        </is>
      </c>
      <c s="9" r="H18941">
        <v>737.6400</v>
      </c>
      <c s="8" t="inlineStr" r="I18941">
        <is>
          <t xml:space="preserve"/>
        </is>
      </c>
      <c s="8" t="inlineStr" r="J18941">
        <is>
          <t xml:space="preserve"> Cook</t>
        </is>
      </c>
    </row>
    <row r="18942" ht="20.25" customHeight="0">
      <c s="5" t="inlineStr" r="A18942">
        <is>
          <t xml:space="preserve">X8809005</t>
        </is>
      </c>
      <c s="5" t="inlineStr" r="B18942">
        <is>
          <t xml:space="preserve">LED SIGNAL FACE, LENS COVER</t>
        </is>
      </c>
      <c s="5" t="inlineStr" r="C18942">
        <is>
          <t xml:space="preserve">EACH   </t>
        </is>
      </c>
      <c s="6" r="D18942">
        <v>36.000</v>
      </c>
      <c s="7" r="E18942">
        <v>1</v>
      </c>
      <c s="8" t="inlineStr" r="F18942">
        <is>
          <t xml:space="preserve">62V61</t>
        </is>
      </c>
      <c s="8" t="inlineStr" r="G18942">
        <is>
          <t xml:space="preserve">035</t>
        </is>
      </c>
      <c s="9" r="H18942">
        <v>975.0000</v>
      </c>
      <c s="8" t="inlineStr" r="I18942">
        <is>
          <t xml:space="preserve"/>
        </is>
      </c>
      <c s="8" t="inlineStr" r="J18942">
        <is>
          <t xml:space="preserve"> Cook</t>
        </is>
      </c>
    </row>
    <row r="18943" ht="20.25" customHeight="0">
      <c s="5" t="inlineStr" r="A18943">
        <is>
          <t xml:space="preserve">X8809005</t>
        </is>
      </c>
      <c s="5" t="inlineStr" r="B18943">
        <is>
          <t xml:space="preserve">LED SIGNAL FACE, LENS COVER</t>
        </is>
      </c>
      <c s="5" t="inlineStr" r="C18943">
        <is>
          <t xml:space="preserve">EACH   </t>
        </is>
      </c>
      <c s="6" r="D18943">
        <v>61.000</v>
      </c>
      <c s="7" r="E18943">
        <v>1</v>
      </c>
      <c s="8" t="inlineStr" r="F18943">
        <is>
          <t xml:space="preserve">62W59</t>
        </is>
      </c>
      <c s="8" t="inlineStr" r="G18943">
        <is>
          <t xml:space="preserve">043</t>
        </is>
      </c>
      <c s="9" r="H18943">
        <v>506.8800</v>
      </c>
      <c s="8" t="inlineStr" r="I18943">
        <is>
          <t xml:space="preserve">Y</t>
        </is>
      </c>
      <c s="8" t="inlineStr" r="J18943">
        <is>
          <t xml:space="preserve"> Lake</t>
        </is>
      </c>
    </row>
    <row r="18944" ht="20.25" customHeight="0">
      <c s="5" t="inlineStr" r="A18944">
        <is>
          <t xml:space="preserve">X8809005</t>
        </is>
      </c>
      <c s="5" t="inlineStr" r="B18944">
        <is>
          <t xml:space="preserve">LED SIGNAL FACE, LENS COVER</t>
        </is>
      </c>
      <c s="5" t="inlineStr" r="C18944">
        <is>
          <t xml:space="preserve">EACH   </t>
        </is>
      </c>
      <c s="6" r="D18944">
        <v>61.000</v>
      </c>
      <c s="7" r="E18944">
        <v>1</v>
      </c>
      <c s="8" t="inlineStr" r="F18944">
        <is>
          <t xml:space="preserve">62W59</t>
        </is>
      </c>
      <c s="8" t="inlineStr" r="G18944">
        <is>
          <t xml:space="preserve">043</t>
        </is>
      </c>
      <c s="9" r="H18944">
        <v>487.0000</v>
      </c>
      <c s="8" t="inlineStr" r="I18944">
        <is>
          <t xml:space="preserve"/>
        </is>
      </c>
      <c s="8" t="inlineStr" r="J18944">
        <is>
          <t xml:space="preserve"> Lake</t>
        </is>
      </c>
    </row>
    <row r="18945" ht="20.25" customHeight="0">
      <c s="5" t="inlineStr" r="A18945">
        <is>
          <t xml:space="preserve">X8809005</t>
        </is>
      </c>
      <c s="5" t="inlineStr" r="B18945">
        <is>
          <t xml:space="preserve">LED SIGNAL FACE, LENS COVER</t>
        </is>
      </c>
      <c s="5" t="inlineStr" r="C18945">
        <is>
          <t xml:space="preserve">EACH   </t>
        </is>
      </c>
      <c s="6" r="D18945">
        <v>61.000</v>
      </c>
      <c s="7" r="E18945">
        <v>1</v>
      </c>
      <c s="8" t="inlineStr" r="F18945">
        <is>
          <t xml:space="preserve">62W59</t>
        </is>
      </c>
      <c s="8" t="inlineStr" r="G18945">
        <is>
          <t xml:space="preserve">043</t>
        </is>
      </c>
      <c s="9" r="H18945">
        <v>518.2500</v>
      </c>
      <c s="8" t="inlineStr" r="I18945">
        <is>
          <t xml:space="preserve"/>
        </is>
      </c>
      <c s="8" t="inlineStr" r="J18945">
        <is>
          <t xml:space="preserve"> Lake</t>
        </is>
      </c>
    </row>
    <row r="18946" ht="20.25" customHeight="0">
      <c s="5" t="inlineStr" r="A18946">
        <is>
          <t xml:space="preserve">X8809005</t>
        </is>
      </c>
      <c s="5" t="inlineStr" r="B18946">
        <is>
          <t xml:space="preserve">LED SIGNAL FACE, LENS COVER</t>
        </is>
      </c>
      <c s="5" t="inlineStr" r="C18946">
        <is>
          <t xml:space="preserve">EACH   </t>
        </is>
      </c>
      <c s="6" r="D18946">
        <v>62.000</v>
      </c>
      <c s="7" r="E18946">
        <v>1</v>
      </c>
      <c s="8" t="inlineStr" r="F18946">
        <is>
          <t xml:space="preserve">62X94</t>
        </is>
      </c>
      <c s="8" t="inlineStr" r="G18946">
        <is>
          <t xml:space="preserve">170</t>
        </is>
      </c>
      <c s="9" r="H18946">
        <v>506.8800</v>
      </c>
      <c s="8" t="inlineStr" r="I18946">
        <is>
          <t xml:space="preserve">Y</t>
        </is>
      </c>
      <c s="8" t="inlineStr" r="J18946">
        <is>
          <t xml:space="preserve"> McHenry</t>
        </is>
      </c>
    </row>
    <row r="18947" ht="20.25" customHeight="0">
      <c s="5" t="inlineStr" r="A18947">
        <is>
          <t xml:space="preserve">X8809005</t>
        </is>
      </c>
      <c s="5" t="inlineStr" r="B18947">
        <is>
          <t xml:space="preserve">LED SIGNAL FACE, LENS COVER</t>
        </is>
      </c>
      <c s="5" t="inlineStr" r="C18947">
        <is>
          <t xml:space="preserve">EACH   </t>
        </is>
      </c>
      <c s="6" r="D18947">
        <v>62.000</v>
      </c>
      <c s="7" r="E18947">
        <v>1</v>
      </c>
      <c s="8" t="inlineStr" r="F18947">
        <is>
          <t xml:space="preserve">62X94</t>
        </is>
      </c>
      <c s="8" t="inlineStr" r="G18947">
        <is>
          <t xml:space="preserve">170</t>
        </is>
      </c>
      <c s="9" r="H18947">
        <v>503.6500</v>
      </c>
      <c s="8" t="inlineStr" r="I18947">
        <is>
          <t xml:space="preserve"/>
        </is>
      </c>
      <c s="8" t="inlineStr" r="J18947">
        <is>
          <t xml:space="preserve"> McHenry</t>
        </is>
      </c>
    </row>
    <row r="18948" ht="20.25" customHeight="0">
      <c s="5" t="inlineStr" r="A18948">
        <is>
          <t xml:space="preserve">X8809005</t>
        </is>
      </c>
      <c s="5" t="inlineStr" r="B18948">
        <is>
          <t xml:space="preserve">LED SIGNAL FACE, LENS COVER</t>
        </is>
      </c>
      <c s="5" t="inlineStr" r="C18948">
        <is>
          <t xml:space="preserve">EACH   </t>
        </is>
      </c>
      <c s="6" r="D18948">
        <v>62.000</v>
      </c>
      <c s="7" r="E18948">
        <v>1</v>
      </c>
      <c s="8" t="inlineStr" r="F18948">
        <is>
          <t xml:space="preserve">62X94</t>
        </is>
      </c>
      <c s="8" t="inlineStr" r="G18948">
        <is>
          <t xml:space="preserve">170</t>
        </is>
      </c>
      <c s="9" r="H18948">
        <v>506.8800</v>
      </c>
      <c s="8" t="inlineStr" r="I18948">
        <is>
          <t xml:space="preserve"/>
        </is>
      </c>
      <c s="8" t="inlineStr" r="J18948">
        <is>
          <t xml:space="preserve"> McHenry</t>
        </is>
      </c>
    </row>
    <row r="18949" ht="20.25" customHeight="0">
      <c s="5" t="inlineStr" r="A18949">
        <is>
          <t xml:space="preserve">X8809005</t>
        </is>
      </c>
      <c s="5" t="inlineStr" r="B18949">
        <is>
          <t xml:space="preserve">LED SIGNAL FACE, LENS COVER</t>
        </is>
      </c>
      <c s="5" t="inlineStr" r="C18949">
        <is>
          <t xml:space="preserve">EACH   </t>
        </is>
      </c>
      <c s="6" r="D18949">
        <v>62.000</v>
      </c>
      <c s="7" r="E18949">
        <v>1</v>
      </c>
      <c s="8" t="inlineStr" r="F18949">
        <is>
          <t xml:space="preserve">62X94</t>
        </is>
      </c>
      <c s="8" t="inlineStr" r="G18949">
        <is>
          <t xml:space="preserve">170</t>
        </is>
      </c>
      <c s="9" r="H18949">
        <v>506.8800</v>
      </c>
      <c s="8" t="inlineStr" r="I18949">
        <is>
          <t xml:space="preserve"/>
        </is>
      </c>
      <c s="8" t="inlineStr" r="J18949">
        <is>
          <t xml:space="preserve"> McHenry</t>
        </is>
      </c>
    </row>
    <row r="18950" ht="20.25" customHeight="0">
      <c s="5" t="inlineStr" r="A18950">
        <is>
          <t xml:space="preserve">X8860100</t>
        </is>
      </c>
      <c s="5" t="inlineStr" r="B18950">
        <is>
          <t xml:space="preserve">LOOP DETECTOR TESTING</t>
        </is>
      </c>
      <c s="5" t="inlineStr" r="C18950">
        <is>
          <t xml:space="preserve">EACH   </t>
        </is>
      </c>
      <c s="6" r="D18950">
        <v>15.000</v>
      </c>
      <c s="7" r="E18950">
        <v>3</v>
      </c>
      <c s="8" t="inlineStr" r="F18950">
        <is>
          <t xml:space="preserve">66R14</t>
        </is>
      </c>
      <c s="8" t="inlineStr" r="G18950">
        <is>
          <t xml:space="preserve">072</t>
        </is>
      </c>
      <c s="9" r="H18950">
        <v>110.0000</v>
      </c>
      <c s="8" t="inlineStr" r="I18950">
        <is>
          <t xml:space="preserve">Y</t>
        </is>
      </c>
      <c s="8" t="inlineStr" r="J18950">
        <is>
          <t xml:space="preserve"> Kendall</t>
        </is>
      </c>
    </row>
    <row r="18951" ht="20.25" customHeight="0">
      <c s="5" t="inlineStr" r="A18951">
        <is>
          <t xml:space="preserve">X8860100</t>
        </is>
      </c>
      <c s="5" t="inlineStr" r="B18951">
        <is>
          <t xml:space="preserve">LOOP DETECTOR TESTING</t>
        </is>
      </c>
      <c s="5" t="inlineStr" r="C18951">
        <is>
          <t xml:space="preserve">EACH   </t>
        </is>
      </c>
      <c s="6" r="D18951">
        <v>15.000</v>
      </c>
      <c s="7" r="E18951">
        <v>3</v>
      </c>
      <c s="8" t="inlineStr" r="F18951">
        <is>
          <t xml:space="preserve">66R14</t>
        </is>
      </c>
      <c s="8" t="inlineStr" r="G18951">
        <is>
          <t xml:space="preserve">072</t>
        </is>
      </c>
      <c s="9" r="H18951">
        <v>1000.0000</v>
      </c>
      <c s="8" t="inlineStr" r="I18951">
        <is>
          <t xml:space="preserve"/>
        </is>
      </c>
      <c s="8" t="inlineStr" r="J18951">
        <is>
          <t xml:space="preserve"> Kendall</t>
        </is>
      </c>
    </row>
    <row r="18952" ht="20.25" customHeight="0">
      <c s="5" t="inlineStr" r="A18952">
        <is>
          <t xml:space="preserve">X8860100</t>
        </is>
      </c>
      <c s="5" t="inlineStr" r="B18952">
        <is>
          <t xml:space="preserve">LOOP DETECTOR TESTING</t>
        </is>
      </c>
      <c s="5" t="inlineStr" r="C18952">
        <is>
          <t xml:space="preserve">EACH   </t>
        </is>
      </c>
      <c s="6" r="D18952">
        <v>1.000</v>
      </c>
      <c s="7" r="E18952">
        <v>3</v>
      </c>
      <c s="8" t="inlineStr" r="F18952">
        <is>
          <t xml:space="preserve">66R28</t>
        </is>
      </c>
      <c s="8" t="inlineStr" r="G18952">
        <is>
          <t xml:space="preserve">078</t>
        </is>
      </c>
      <c s="9" r="H18952">
        <v>833.5500</v>
      </c>
      <c s="8" t="inlineStr" r="I18952">
        <is>
          <t xml:space="preserve">Y</t>
        </is>
      </c>
      <c s="8" t="inlineStr" r="J18952">
        <is>
          <t xml:space="preserve"> Livingston</t>
        </is>
      </c>
    </row>
    <row r="18953" ht="20.25" customHeight="0">
      <c s="5" t="inlineStr" r="A18953">
        <is>
          <t xml:space="preserve">X8860100</t>
        </is>
      </c>
      <c s="5" t="inlineStr" r="B18953">
        <is>
          <t xml:space="preserve">LOOP DETECTOR TESTING</t>
        </is>
      </c>
      <c s="5" t="inlineStr" r="C18953">
        <is>
          <t xml:space="preserve">EACH   </t>
        </is>
      </c>
      <c s="6" r="D18953">
        <v>1.000</v>
      </c>
      <c s="7" r="E18953">
        <v>3</v>
      </c>
      <c s="8" t="inlineStr" r="F18953">
        <is>
          <t xml:space="preserve">66R28</t>
        </is>
      </c>
      <c s="8" t="inlineStr" r="G18953">
        <is>
          <t xml:space="preserve">078</t>
        </is>
      </c>
      <c s="9" r="H18953">
        <v>550.0000</v>
      </c>
      <c s="8" t="inlineStr" r="I18953">
        <is>
          <t xml:space="preserve"/>
        </is>
      </c>
      <c s="8" t="inlineStr" r="J18953">
        <is>
          <t xml:space="preserve"> Livingston</t>
        </is>
      </c>
    </row>
    <row r="18954" ht="20.25" customHeight="0">
      <c s="5" t="inlineStr" r="A18954">
        <is>
          <t xml:space="preserve">X8860100</t>
        </is>
      </c>
      <c s="5" t="inlineStr" r="B18954">
        <is>
          <t xml:space="preserve">LOOP DETECTOR TESTING</t>
        </is>
      </c>
      <c s="5" t="inlineStr" r="C18954">
        <is>
          <t xml:space="preserve">EACH   </t>
        </is>
      </c>
      <c s="6" r="D18954">
        <v>1.000</v>
      </c>
      <c s="7" r="E18954">
        <v>3</v>
      </c>
      <c s="8" t="inlineStr" r="F18954">
        <is>
          <t xml:space="preserve">66R28</t>
        </is>
      </c>
      <c s="8" t="inlineStr" r="G18954">
        <is>
          <t xml:space="preserve">078</t>
        </is>
      </c>
      <c s="9" r="H18954">
        <v>650.0000</v>
      </c>
      <c s="8" t="inlineStr" r="I18954">
        <is>
          <t xml:space="preserve"/>
        </is>
      </c>
      <c s="8" t="inlineStr" r="J18954">
        <is>
          <t xml:space="preserve"> Livingston</t>
        </is>
      </c>
    </row>
    <row r="18955" ht="20.25" customHeight="0">
      <c s="5" t="inlineStr" r="A18955">
        <is>
          <t xml:space="preserve">X8860100</t>
        </is>
      </c>
      <c s="5" t="inlineStr" r="B18955">
        <is>
          <t xml:space="preserve">LOOP DETECTOR TESTING</t>
        </is>
      </c>
      <c s="5" t="inlineStr" r="C18955">
        <is>
          <t xml:space="preserve">EACH   </t>
        </is>
      </c>
      <c s="6" r="D18955">
        <v>1.000</v>
      </c>
      <c s="7" r="E18955">
        <v>3</v>
      </c>
      <c s="8" t="inlineStr" r="F18955">
        <is>
          <t xml:space="preserve">66R28</t>
        </is>
      </c>
      <c s="8" t="inlineStr" r="G18955">
        <is>
          <t xml:space="preserve">078</t>
        </is>
      </c>
      <c s="9" r="H18955">
        <v>5500.0000</v>
      </c>
      <c s="8" t="inlineStr" r="I18955">
        <is>
          <t xml:space="preserve"/>
        </is>
      </c>
      <c s="8" t="inlineStr" r="J18955">
        <is>
          <t xml:space="preserve"> Livingston</t>
        </is>
      </c>
    </row>
    <row r="18956" ht="20.25" customHeight="0">
      <c s="5" t="inlineStr" r="A18956">
        <is>
          <t xml:space="preserve">X8860105</t>
        </is>
      </c>
      <c s="5" t="inlineStr" r="B18956">
        <is>
          <t xml:space="preserve">DETECTOR LOOP REPLACEMENT</t>
        </is>
      </c>
      <c s="5" t="inlineStr" r="C18956">
        <is>
          <t xml:space="preserve">FOOT   </t>
        </is>
      </c>
      <c s="6" r="D18956">
        <v>242.000</v>
      </c>
      <c s="7" r="E18956">
        <v>1</v>
      </c>
      <c s="8" t="inlineStr" r="F18956">
        <is>
          <t xml:space="preserve">61L33</t>
        </is>
      </c>
      <c s="8" t="inlineStr" r="G18956">
        <is>
          <t xml:space="preserve">019</t>
        </is>
      </c>
      <c s="9" r="H18956">
        <v>41.2000</v>
      </c>
      <c s="8" t="inlineStr" r="I18956">
        <is>
          <t xml:space="preserve">Y</t>
        </is>
      </c>
      <c s="8" t="inlineStr" r="J18956">
        <is>
          <t xml:space="preserve"> Cook</t>
        </is>
      </c>
    </row>
    <row r="18957" ht="20.25" customHeight="0">
      <c s="5" t="inlineStr" r="A18957">
        <is>
          <t xml:space="preserve">X8860105</t>
        </is>
      </c>
      <c s="5" t="inlineStr" r="B18957">
        <is>
          <t xml:space="preserve">DETECTOR LOOP REPLACEMENT</t>
        </is>
      </c>
      <c s="5" t="inlineStr" r="C18957">
        <is>
          <t xml:space="preserve">FOOT   </t>
        </is>
      </c>
      <c s="6" r="D18957">
        <v>242.000</v>
      </c>
      <c s="7" r="E18957">
        <v>1</v>
      </c>
      <c s="8" t="inlineStr" r="F18957">
        <is>
          <t xml:space="preserve">61L33</t>
        </is>
      </c>
      <c s="8" t="inlineStr" r="G18957">
        <is>
          <t xml:space="preserve">019</t>
        </is>
      </c>
      <c s="9" r="H18957">
        <v>42.0000</v>
      </c>
      <c s="8" t="inlineStr" r="I18957">
        <is>
          <t xml:space="preserve"/>
        </is>
      </c>
      <c s="8" t="inlineStr" r="J18957">
        <is>
          <t xml:space="preserve"> Cook</t>
        </is>
      </c>
    </row>
    <row r="18958" ht="20.25" customHeight="0">
      <c s="5" t="inlineStr" r="A18958">
        <is>
          <t xml:space="preserve">X8860105</t>
        </is>
      </c>
      <c s="5" t="inlineStr" r="B18958">
        <is>
          <t xml:space="preserve">DETECTOR LOOP REPLACEMENT</t>
        </is>
      </c>
      <c s="5" t="inlineStr" r="C18958">
        <is>
          <t xml:space="preserve">FOOT   </t>
        </is>
      </c>
      <c s="6" r="D18958">
        <v>242.000</v>
      </c>
      <c s="7" r="E18958">
        <v>1</v>
      </c>
      <c s="8" t="inlineStr" r="F18958">
        <is>
          <t xml:space="preserve">61L33</t>
        </is>
      </c>
      <c s="8" t="inlineStr" r="G18958">
        <is>
          <t xml:space="preserve">019</t>
        </is>
      </c>
      <c s="9" r="H18958">
        <v>44.0000</v>
      </c>
      <c s="8" t="inlineStr" r="I18958">
        <is>
          <t xml:space="preserve"/>
        </is>
      </c>
      <c s="8" t="inlineStr" r="J18958">
        <is>
          <t xml:space="preserve"> Cook</t>
        </is>
      </c>
    </row>
    <row r="18959" ht="20.25" customHeight="0">
      <c s="5" t="inlineStr" r="A18959">
        <is>
          <t xml:space="preserve">X8860105</t>
        </is>
      </c>
      <c s="5" t="inlineStr" r="B18959">
        <is>
          <t xml:space="preserve">DETECTOR LOOP REPLACEMENT</t>
        </is>
      </c>
      <c s="5" t="inlineStr" r="C18959">
        <is>
          <t xml:space="preserve">FOOT   </t>
        </is>
      </c>
      <c s="6" r="D18959">
        <v>5443.000</v>
      </c>
      <c s="7" r="E18959">
        <v>1</v>
      </c>
      <c s="8" t="inlineStr" r="F18959">
        <is>
          <t xml:space="preserve">62V37</t>
        </is>
      </c>
      <c s="8" t="inlineStr" r="G18959">
        <is>
          <t xml:space="preserve">029</t>
        </is>
      </c>
      <c s="9" r="H18959">
        <v>37.0000</v>
      </c>
      <c s="8" t="inlineStr" r="I18959">
        <is>
          <t xml:space="preserve">Y</t>
        </is>
      </c>
      <c s="8" t="inlineStr" r="J18959">
        <is>
          <t xml:space="preserve"> Kane</t>
        </is>
      </c>
    </row>
    <row r="18960" ht="20.25" customHeight="0">
      <c s="5" t="inlineStr" r="A18960">
        <is>
          <t xml:space="preserve">X8860105</t>
        </is>
      </c>
      <c s="5" t="inlineStr" r="B18960">
        <is>
          <t xml:space="preserve">DETECTOR LOOP REPLACEMENT</t>
        </is>
      </c>
      <c s="5" t="inlineStr" r="C18960">
        <is>
          <t xml:space="preserve">FOOT   </t>
        </is>
      </c>
      <c s="6" r="D18960">
        <v>5443.000</v>
      </c>
      <c s="7" r="E18960">
        <v>1</v>
      </c>
      <c s="8" t="inlineStr" r="F18960">
        <is>
          <t xml:space="preserve">62V37</t>
        </is>
      </c>
      <c s="8" t="inlineStr" r="G18960">
        <is>
          <t xml:space="preserve">029</t>
        </is>
      </c>
      <c s="9" r="H18960">
        <v>36.7500</v>
      </c>
      <c s="8" t="inlineStr" r="I18960">
        <is>
          <t xml:space="preserve"/>
        </is>
      </c>
      <c s="8" t="inlineStr" r="J18960">
        <is>
          <t xml:space="preserve"> Kane</t>
        </is>
      </c>
    </row>
    <row r="18961" ht="20.25" customHeight="0">
      <c s="5" t="inlineStr" r="A18961">
        <is>
          <t xml:space="preserve">X8860105</t>
        </is>
      </c>
      <c s="5" t="inlineStr" r="B18961">
        <is>
          <t xml:space="preserve">DETECTOR LOOP REPLACEMENT</t>
        </is>
      </c>
      <c s="5" t="inlineStr" r="C18961">
        <is>
          <t xml:space="preserve">FOOT   </t>
        </is>
      </c>
      <c s="6" r="D18961">
        <v>5443.000</v>
      </c>
      <c s="7" r="E18961">
        <v>1</v>
      </c>
      <c s="8" t="inlineStr" r="F18961">
        <is>
          <t xml:space="preserve">62V37</t>
        </is>
      </c>
      <c s="8" t="inlineStr" r="G18961">
        <is>
          <t xml:space="preserve">029</t>
        </is>
      </c>
      <c s="9" r="H18961">
        <v>36.7500</v>
      </c>
      <c s="8" t="inlineStr" r="I18961">
        <is>
          <t xml:space="preserve"/>
        </is>
      </c>
      <c s="8" t="inlineStr" r="J18961">
        <is>
          <t xml:space="preserve"> Kane</t>
        </is>
      </c>
    </row>
    <row r="18962" ht="20.25" customHeight="0">
      <c s="5" t="inlineStr" r="A18962">
        <is>
          <t xml:space="preserve">X8860105</t>
        </is>
      </c>
      <c s="5" t="inlineStr" r="B18962">
        <is>
          <t xml:space="preserve">DETECTOR LOOP REPLACEMENT</t>
        </is>
      </c>
      <c s="5" t="inlineStr" r="C18962">
        <is>
          <t xml:space="preserve">FOOT   </t>
        </is>
      </c>
      <c s="6" r="D18962">
        <v>1533.000</v>
      </c>
      <c s="7" r="E18962">
        <v>1</v>
      </c>
      <c s="8" t="inlineStr" r="F18962">
        <is>
          <t xml:space="preserve">62V56</t>
        </is>
      </c>
      <c s="8" t="inlineStr" r="G18962">
        <is>
          <t xml:space="preserve">034</t>
        </is>
      </c>
      <c s="9" r="H18962">
        <v>34.3800</v>
      </c>
      <c s="8" t="inlineStr" r="I18962">
        <is>
          <t xml:space="preserve">Y</t>
        </is>
      </c>
      <c s="8" t="inlineStr" r="J18962">
        <is>
          <t xml:space="preserve"> Cook</t>
        </is>
      </c>
    </row>
    <row r="18963" ht="20.25" customHeight="0">
      <c s="5" t="inlineStr" r="A18963">
        <is>
          <t xml:space="preserve">X8860105</t>
        </is>
      </c>
      <c s="5" t="inlineStr" r="B18963">
        <is>
          <t xml:space="preserve">DETECTOR LOOP REPLACEMENT</t>
        </is>
      </c>
      <c s="5" t="inlineStr" r="C18963">
        <is>
          <t xml:space="preserve">FOOT   </t>
        </is>
      </c>
      <c s="6" r="D18963">
        <v>100.000</v>
      </c>
      <c s="7" r="E18963">
        <v>1</v>
      </c>
      <c s="8" t="inlineStr" r="F18963">
        <is>
          <t xml:space="preserve">62W69</t>
        </is>
      </c>
      <c s="8" t="inlineStr" r="G18963">
        <is>
          <t xml:space="preserve">169</t>
        </is>
      </c>
      <c s="9" r="H18963">
        <v>89.8000</v>
      </c>
      <c s="8" t="inlineStr" r="I18963">
        <is>
          <t xml:space="preserve">Y</t>
        </is>
      </c>
      <c s="8" t="inlineStr" r="J18963">
        <is>
          <t xml:space="preserve"> Kane</t>
        </is>
      </c>
    </row>
    <row r="18964" ht="20.25" customHeight="0">
      <c s="5" t="inlineStr" r="A18964">
        <is>
          <t xml:space="preserve">X8860105</t>
        </is>
      </c>
      <c s="5" t="inlineStr" r="B18964">
        <is>
          <t xml:space="preserve">DETECTOR LOOP REPLACEMENT</t>
        </is>
      </c>
      <c s="5" t="inlineStr" r="C18964">
        <is>
          <t xml:space="preserve">FOOT   </t>
        </is>
      </c>
      <c s="6" r="D18964">
        <v>100.000</v>
      </c>
      <c s="7" r="E18964">
        <v>1</v>
      </c>
      <c s="8" t="inlineStr" r="F18964">
        <is>
          <t xml:space="preserve">62W69</t>
        </is>
      </c>
      <c s="8" t="inlineStr" r="G18964">
        <is>
          <t xml:space="preserve">169</t>
        </is>
      </c>
      <c s="9" r="H18964">
        <v>37.2000</v>
      </c>
      <c s="8" t="inlineStr" r="I18964">
        <is>
          <t xml:space="preserve"/>
        </is>
      </c>
      <c s="8" t="inlineStr" r="J18964">
        <is>
          <t xml:space="preserve"> Kane</t>
        </is>
      </c>
    </row>
    <row r="18965" ht="20.25" customHeight="0">
      <c s="5" t="inlineStr" r="A18965">
        <is>
          <t xml:space="preserve">X8860105</t>
        </is>
      </c>
      <c s="5" t="inlineStr" r="B18965">
        <is>
          <t xml:space="preserve">DETECTOR LOOP REPLACEMENT</t>
        </is>
      </c>
      <c s="5" t="inlineStr" r="C18965">
        <is>
          <t xml:space="preserve">FOOT   </t>
        </is>
      </c>
      <c s="6" r="D18965">
        <v>100.000</v>
      </c>
      <c s="7" r="E18965">
        <v>3</v>
      </c>
      <c s="8" t="inlineStr" r="F18965">
        <is>
          <t xml:space="preserve">66R28</t>
        </is>
      </c>
      <c s="8" t="inlineStr" r="G18965">
        <is>
          <t xml:space="preserve">078</t>
        </is>
      </c>
      <c s="9" r="H18965">
        <v>76.9400</v>
      </c>
      <c s="8" t="inlineStr" r="I18965">
        <is>
          <t xml:space="preserve">Y</t>
        </is>
      </c>
      <c s="8" t="inlineStr" r="J18965">
        <is>
          <t xml:space="preserve"> Livingston</t>
        </is>
      </c>
    </row>
    <row r="18966" ht="20.25" customHeight="0">
      <c s="5" t="inlineStr" r="A18966">
        <is>
          <t xml:space="preserve">X8860105</t>
        </is>
      </c>
      <c s="5" t="inlineStr" r="B18966">
        <is>
          <t xml:space="preserve">DETECTOR LOOP REPLACEMENT</t>
        </is>
      </c>
      <c s="5" t="inlineStr" r="C18966">
        <is>
          <t xml:space="preserve">FOOT   </t>
        </is>
      </c>
      <c s="6" r="D18966">
        <v>100.000</v>
      </c>
      <c s="7" r="E18966">
        <v>3</v>
      </c>
      <c s="8" t="inlineStr" r="F18966">
        <is>
          <t xml:space="preserve">66R28</t>
        </is>
      </c>
      <c s="8" t="inlineStr" r="G18966">
        <is>
          <t xml:space="preserve">078</t>
        </is>
      </c>
      <c s="9" r="H18966">
        <v>27.5000</v>
      </c>
      <c s="8" t="inlineStr" r="I18966">
        <is>
          <t xml:space="preserve"/>
        </is>
      </c>
      <c s="8" t="inlineStr" r="J18966">
        <is>
          <t xml:space="preserve"> Livingston</t>
        </is>
      </c>
    </row>
    <row r="18967" ht="20.25" customHeight="0">
      <c s="5" t="inlineStr" r="A18967">
        <is>
          <t xml:space="preserve">X8860105</t>
        </is>
      </c>
      <c s="5" t="inlineStr" r="B18967">
        <is>
          <t xml:space="preserve">DETECTOR LOOP REPLACEMENT</t>
        </is>
      </c>
      <c s="5" t="inlineStr" r="C18967">
        <is>
          <t xml:space="preserve">FOOT   </t>
        </is>
      </c>
      <c s="6" r="D18967">
        <v>100.000</v>
      </c>
      <c s="7" r="E18967">
        <v>3</v>
      </c>
      <c s="8" t="inlineStr" r="F18967">
        <is>
          <t xml:space="preserve">66R28</t>
        </is>
      </c>
      <c s="8" t="inlineStr" r="G18967">
        <is>
          <t xml:space="preserve">078</t>
        </is>
      </c>
      <c s="9" r="H18967">
        <v>60.0000</v>
      </c>
      <c s="8" t="inlineStr" r="I18967">
        <is>
          <t xml:space="preserve"/>
        </is>
      </c>
      <c s="8" t="inlineStr" r="J18967">
        <is>
          <t xml:space="preserve"> Livingston</t>
        </is>
      </c>
    </row>
    <row r="18968" ht="20.25" customHeight="0">
      <c s="5" t="inlineStr" r="A18968">
        <is>
          <t xml:space="preserve">X8860105</t>
        </is>
      </c>
      <c s="5" t="inlineStr" r="B18968">
        <is>
          <t xml:space="preserve">DETECTOR LOOP REPLACEMENT</t>
        </is>
      </c>
      <c s="5" t="inlineStr" r="C18968">
        <is>
          <t xml:space="preserve">FOOT   </t>
        </is>
      </c>
      <c s="6" r="D18968">
        <v>100.000</v>
      </c>
      <c s="7" r="E18968">
        <v>3</v>
      </c>
      <c s="8" t="inlineStr" r="F18968">
        <is>
          <t xml:space="preserve">66R28</t>
        </is>
      </c>
      <c s="8" t="inlineStr" r="G18968">
        <is>
          <t xml:space="preserve">078</t>
        </is>
      </c>
      <c s="9" r="H18968">
        <v>200.0000</v>
      </c>
      <c s="8" t="inlineStr" r="I18968">
        <is>
          <t xml:space="preserve"/>
        </is>
      </c>
      <c s="8" t="inlineStr" r="J18968">
        <is>
          <t xml:space="preserve"> Livingston</t>
        </is>
      </c>
    </row>
    <row r="18969" ht="20.25" customHeight="0">
      <c s="5" t="inlineStr" r="A18969">
        <is>
          <t xml:space="preserve">X8860105</t>
        </is>
      </c>
      <c s="5" t="inlineStr" r="B18969">
        <is>
          <t xml:space="preserve">DETECTOR LOOP REPLACEMENT</t>
        </is>
      </c>
      <c s="5" t="inlineStr" r="C18969">
        <is>
          <t xml:space="preserve">FOOT   </t>
        </is>
      </c>
      <c s="6" r="D18969">
        <v>1503.000</v>
      </c>
      <c s="7" r="E18969">
        <v>7</v>
      </c>
      <c s="8" t="inlineStr" r="F18969">
        <is>
          <t xml:space="preserve">74D28</t>
        </is>
      </c>
      <c s="8" t="inlineStr" r="G18969">
        <is>
          <t xml:space="preserve">119</t>
        </is>
      </c>
      <c s="9" r="H18969">
        <v>39.0000</v>
      </c>
      <c s="8" t="inlineStr" r="I18969">
        <is>
          <t xml:space="preserve">Y</t>
        </is>
      </c>
      <c s="8" t="inlineStr" r="J18969">
        <is>
          <t xml:space="preserve"> Effingham</t>
        </is>
      </c>
    </row>
    <row r="18970" ht="20.25" customHeight="0">
      <c s="5" t="inlineStr" r="A18970">
        <is>
          <t xml:space="preserve">X8860105</t>
        </is>
      </c>
      <c s="5" t="inlineStr" r="B18970">
        <is>
          <t xml:space="preserve">DETECTOR LOOP REPLACEMENT</t>
        </is>
      </c>
      <c s="5" t="inlineStr" r="C18970">
        <is>
          <t xml:space="preserve">FOOT   </t>
        </is>
      </c>
      <c s="6" r="D18970">
        <v>1503.000</v>
      </c>
      <c s="7" r="E18970">
        <v>7</v>
      </c>
      <c s="8" t="inlineStr" r="F18970">
        <is>
          <t xml:space="preserve">74D28</t>
        </is>
      </c>
      <c s="8" t="inlineStr" r="G18970">
        <is>
          <t xml:space="preserve">119</t>
        </is>
      </c>
      <c s="9" r="H18970">
        <v>34.7500</v>
      </c>
      <c s="8" t="inlineStr" r="I18970">
        <is>
          <t xml:space="preserve"/>
        </is>
      </c>
      <c s="8" t="inlineStr" r="J18970">
        <is>
          <t xml:space="preserve"> Effingham</t>
        </is>
      </c>
    </row>
    <row r="18971" ht="20.25" customHeight="0">
      <c s="5" t="inlineStr" r="A18971">
        <is>
          <t xml:space="preserve">X8860105</t>
        </is>
      </c>
      <c s="5" t="inlineStr" r="B18971">
        <is>
          <t xml:space="preserve">DETECTOR LOOP REPLACEMENT</t>
        </is>
      </c>
      <c s="5" t="inlineStr" r="C18971">
        <is>
          <t xml:space="preserve">FOOT   </t>
        </is>
      </c>
      <c s="6" r="D18971">
        <v>1503.000</v>
      </c>
      <c s="7" r="E18971">
        <v>7</v>
      </c>
      <c s="8" t="inlineStr" r="F18971">
        <is>
          <t xml:space="preserve">74D28</t>
        </is>
      </c>
      <c s="8" t="inlineStr" r="G18971">
        <is>
          <t xml:space="preserve">119</t>
        </is>
      </c>
      <c s="9" r="H18971">
        <v>36.0000</v>
      </c>
      <c s="8" t="inlineStr" r="I18971">
        <is>
          <t xml:space="preserve"/>
        </is>
      </c>
      <c s="8" t="inlineStr" r="J18971">
        <is>
          <t xml:space="preserve"> Effingham</t>
        </is>
      </c>
    </row>
    <row r="18972" ht="20.25" customHeight="0">
      <c s="5" t="inlineStr" r="A18972">
        <is>
          <t xml:space="preserve">X8860105</t>
        </is>
      </c>
      <c s="5" t="inlineStr" r="B18972">
        <is>
          <t xml:space="preserve">DETECTOR LOOP REPLACEMENT</t>
        </is>
      </c>
      <c s="5" t="inlineStr" r="C18972">
        <is>
          <t xml:space="preserve">FOOT   </t>
        </is>
      </c>
      <c s="6" r="D18972">
        <v>1503.000</v>
      </c>
      <c s="7" r="E18972">
        <v>7</v>
      </c>
      <c s="8" t="inlineStr" r="F18972">
        <is>
          <t xml:space="preserve">74D28</t>
        </is>
      </c>
      <c s="8" t="inlineStr" r="G18972">
        <is>
          <t xml:space="preserve">119</t>
        </is>
      </c>
      <c s="9" r="H18972">
        <v>36.4900</v>
      </c>
      <c s="8" t="inlineStr" r="I18972">
        <is>
          <t xml:space="preserve"/>
        </is>
      </c>
      <c s="8" t="inlineStr" r="J18972">
        <is>
          <t xml:space="preserve"> Effingham</t>
        </is>
      </c>
    </row>
    <row r="18973" ht="20.25" customHeight="0">
      <c s="5" t="inlineStr" r="A18973">
        <is>
          <t xml:space="preserve">X8860105</t>
        </is>
      </c>
      <c s="5" t="inlineStr" r="B18973">
        <is>
          <t xml:space="preserve">DETECTOR LOOP REPLACEMENT</t>
        </is>
      </c>
      <c s="5" t="inlineStr" r="C18973">
        <is>
          <t xml:space="preserve">FOOT   </t>
        </is>
      </c>
      <c s="6" r="D18973">
        <v>1503.000</v>
      </c>
      <c s="7" r="E18973">
        <v>7</v>
      </c>
      <c s="8" t="inlineStr" r="F18973">
        <is>
          <t xml:space="preserve">74D28</t>
        </is>
      </c>
      <c s="8" t="inlineStr" r="G18973">
        <is>
          <t xml:space="preserve">119</t>
        </is>
      </c>
      <c s="9" r="H18973">
        <v>41.0000</v>
      </c>
      <c s="8" t="inlineStr" r="I18973">
        <is>
          <t xml:space="preserve"/>
        </is>
      </c>
      <c s="8" t="inlineStr" r="J18973">
        <is>
          <t xml:space="preserve"> Effingham</t>
        </is>
      </c>
    </row>
    <row r="18974" ht="20.25" customHeight="0">
      <c s="5" t="inlineStr" r="A18974">
        <is>
          <t xml:space="preserve">X8860105</t>
        </is>
      </c>
      <c s="5" t="inlineStr" r="B18974">
        <is>
          <t xml:space="preserve">DETECTOR LOOP REPLACEMENT</t>
        </is>
      </c>
      <c s="5" t="inlineStr" r="C18974">
        <is>
          <t xml:space="preserve">FOOT   </t>
        </is>
      </c>
      <c s="6" r="D18974">
        <v>300.000</v>
      </c>
      <c s="7" r="E18974">
        <v>7</v>
      </c>
      <c s="8" t="inlineStr" r="F18974">
        <is>
          <t xml:space="preserve">74D44</t>
        </is>
      </c>
      <c s="8" t="inlineStr" r="G18974">
        <is>
          <t xml:space="preserve">121</t>
        </is>
      </c>
      <c s="9" r="H18974">
        <v>80.0000</v>
      </c>
      <c s="8" t="inlineStr" r="I18974">
        <is>
          <t xml:space="preserve">Y</t>
        </is>
      </c>
      <c s="8" t="inlineStr" r="J18974">
        <is>
          <t xml:space="preserve">Various</t>
        </is>
      </c>
    </row>
    <row r="18975" ht="20.25" customHeight="0">
      <c s="5" t="inlineStr" r="A18975">
        <is>
          <t xml:space="preserve">X8860105</t>
        </is>
      </c>
      <c s="5" t="inlineStr" r="B18975">
        <is>
          <t xml:space="preserve">DETECTOR LOOP REPLACEMENT</t>
        </is>
      </c>
      <c s="5" t="inlineStr" r="C18975">
        <is>
          <t xml:space="preserve">FOOT   </t>
        </is>
      </c>
      <c s="6" r="D18975">
        <v>4260.000</v>
      </c>
      <c s="7" r="E18975">
        <v>8</v>
      </c>
      <c s="8" t="inlineStr" r="F18975">
        <is>
          <t xml:space="preserve">76J62</t>
        </is>
      </c>
      <c s="8" t="inlineStr" r="G18975">
        <is>
          <t xml:space="preserve">123</t>
        </is>
      </c>
      <c s="9" r="H18975">
        <v>30.0000</v>
      </c>
      <c s="8" t="inlineStr" r="I18975">
        <is>
          <t xml:space="preserve">Y</t>
        </is>
      </c>
      <c s="8" t="inlineStr" r="J18975">
        <is>
          <t xml:space="preserve"> St. Clair</t>
        </is>
      </c>
    </row>
    <row r="18976" ht="20.25" customHeight="0">
      <c s="5" t="inlineStr" r="A18976">
        <is>
          <t xml:space="preserve">X8860105</t>
        </is>
      </c>
      <c s="5" t="inlineStr" r="B18976">
        <is>
          <t xml:space="preserve">DETECTOR LOOP REPLACEMENT</t>
        </is>
      </c>
      <c s="5" t="inlineStr" r="C18976">
        <is>
          <t xml:space="preserve">FOOT   </t>
        </is>
      </c>
      <c s="6" r="D18976">
        <v>4260.000</v>
      </c>
      <c s="7" r="E18976">
        <v>8</v>
      </c>
      <c s="8" t="inlineStr" r="F18976">
        <is>
          <t xml:space="preserve">76J62</t>
        </is>
      </c>
      <c s="8" t="inlineStr" r="G18976">
        <is>
          <t xml:space="preserve">123</t>
        </is>
      </c>
      <c s="9" r="H18976">
        <v>37.0000</v>
      </c>
      <c s="8" t="inlineStr" r="I18976">
        <is>
          <t xml:space="preserve"/>
        </is>
      </c>
      <c s="8" t="inlineStr" r="J18976">
        <is>
          <t xml:space="preserve"> St. Clair</t>
        </is>
      </c>
    </row>
    <row r="18977" ht="20.25" customHeight="0">
      <c s="5" t="inlineStr" r="A18977">
        <is>
          <t xml:space="preserve">X8860105</t>
        </is>
      </c>
      <c s="5" t="inlineStr" r="B18977">
        <is>
          <t xml:space="preserve">DETECTOR LOOP REPLACEMENT</t>
        </is>
      </c>
      <c s="5" t="inlineStr" r="C18977">
        <is>
          <t xml:space="preserve">FOOT   </t>
        </is>
      </c>
      <c s="6" r="D18977">
        <v>8467.000</v>
      </c>
      <c s="7" r="E18977">
        <v>8</v>
      </c>
      <c s="8" t="inlineStr" r="F18977">
        <is>
          <t xml:space="preserve">76U26</t>
        </is>
      </c>
      <c s="8" t="inlineStr" r="G18977">
        <is>
          <t xml:space="preserve">131</t>
        </is>
      </c>
      <c s="9" r="H18977">
        <v>25.0000</v>
      </c>
      <c s="8" t="inlineStr" r="I18977">
        <is>
          <t xml:space="preserve">Y</t>
        </is>
      </c>
      <c s="8" t="inlineStr" r="J18977">
        <is>
          <t xml:space="preserve"> Madison</t>
        </is>
      </c>
    </row>
    <row r="18978" ht="20.25" customHeight="0">
      <c s="5" t="inlineStr" r="A18978">
        <is>
          <t xml:space="preserve">X8860105</t>
        </is>
      </c>
      <c s="5" t="inlineStr" r="B18978">
        <is>
          <t xml:space="preserve">DETECTOR LOOP REPLACEMENT</t>
        </is>
      </c>
      <c s="5" t="inlineStr" r="C18978">
        <is>
          <t xml:space="preserve">FOOT   </t>
        </is>
      </c>
      <c s="6" r="D18978">
        <v>8467.000</v>
      </c>
      <c s="7" r="E18978">
        <v>8</v>
      </c>
      <c s="8" t="inlineStr" r="F18978">
        <is>
          <t xml:space="preserve">76U26</t>
        </is>
      </c>
      <c s="8" t="inlineStr" r="G18978">
        <is>
          <t xml:space="preserve">131</t>
        </is>
      </c>
      <c s="9" r="H18978">
        <v>25.0000</v>
      </c>
      <c s="8" t="inlineStr" r="I18978">
        <is>
          <t xml:space="preserve"/>
        </is>
      </c>
      <c s="8" t="inlineStr" r="J18978">
        <is>
          <t xml:space="preserve"> Madison</t>
        </is>
      </c>
    </row>
    <row r="18979" ht="20.25" customHeight="0">
      <c s="5" t="inlineStr" r="A18979">
        <is>
          <t xml:space="preserve">X8860105</t>
        </is>
      </c>
      <c s="5" t="inlineStr" r="B18979">
        <is>
          <t xml:space="preserve">DETECTOR LOOP REPLACEMENT</t>
        </is>
      </c>
      <c s="5" t="inlineStr" r="C18979">
        <is>
          <t xml:space="preserve">FOOT   </t>
        </is>
      </c>
      <c s="6" r="D18979">
        <v>1020.000</v>
      </c>
      <c s="7" r="E18979">
        <v>8</v>
      </c>
      <c s="8" t="inlineStr" r="F18979">
        <is>
          <t xml:space="preserve">76U27</t>
        </is>
      </c>
      <c s="8" t="inlineStr" r="G18979">
        <is>
          <t xml:space="preserve">132</t>
        </is>
      </c>
      <c s="9" r="H18979">
        <v>15.2000</v>
      </c>
      <c s="8" t="inlineStr" r="I18979">
        <is>
          <t xml:space="preserve">Y</t>
        </is>
      </c>
      <c s="8" t="inlineStr" r="J18979">
        <is>
          <t xml:space="preserve"> Madison</t>
        </is>
      </c>
    </row>
    <row r="18980" ht="20.25" customHeight="0">
      <c s="5" t="inlineStr" r="A18980">
        <is>
          <t xml:space="preserve">X8860105</t>
        </is>
      </c>
      <c s="5" t="inlineStr" r="B18980">
        <is>
          <t xml:space="preserve">DETECTOR LOOP REPLACEMENT</t>
        </is>
      </c>
      <c s="5" t="inlineStr" r="C18980">
        <is>
          <t xml:space="preserve">FOOT   </t>
        </is>
      </c>
      <c s="6" r="D18980">
        <v>1020.000</v>
      </c>
      <c s="7" r="E18980">
        <v>8</v>
      </c>
      <c s="8" t="inlineStr" r="F18980">
        <is>
          <t xml:space="preserve">76U27</t>
        </is>
      </c>
      <c s="8" t="inlineStr" r="G18980">
        <is>
          <t xml:space="preserve">132</t>
        </is>
      </c>
      <c s="9" r="H18980">
        <v>30.0000</v>
      </c>
      <c s="8" t="inlineStr" r="I18980">
        <is>
          <t xml:space="preserve"/>
        </is>
      </c>
      <c s="8" t="inlineStr" r="J18980">
        <is>
          <t xml:space="preserve"> Madison</t>
        </is>
      </c>
    </row>
    <row r="18981" ht="20.25" customHeight="0">
      <c s="5" t="inlineStr" r="A18981">
        <is>
          <t xml:space="preserve">X8860202</t>
        </is>
      </c>
      <c s="5" t="inlineStr" r="B18981">
        <is>
          <t xml:space="preserve">PIEZO AXLE SENSOR, CLASS II</t>
        </is>
      </c>
      <c s="5" t="inlineStr" r="C18981">
        <is>
          <t xml:space="preserve">FOOT   </t>
        </is>
      </c>
      <c s="6" r="D18981">
        <v>24.000</v>
      </c>
      <c s="7" r="E18981">
        <v>7</v>
      </c>
      <c s="8" t="inlineStr" r="F18981">
        <is>
          <t xml:space="preserve">74D44</t>
        </is>
      </c>
      <c s="8" t="inlineStr" r="G18981">
        <is>
          <t xml:space="preserve">121</t>
        </is>
      </c>
      <c s="9" r="H18981">
        <v>650.0000</v>
      </c>
      <c s="8" t="inlineStr" r="I18981">
        <is>
          <t xml:space="preserve">Y</t>
        </is>
      </c>
      <c s="8" t="inlineStr" r="J18981">
        <is>
          <t xml:space="preserve">Various</t>
        </is>
      </c>
    </row>
    <row r="18982" ht="20.25" customHeight="0">
      <c s="5" t="inlineStr" r="A18982">
        <is>
          <t xml:space="preserve">X8860400</t>
        </is>
      </c>
      <c s="5" t="inlineStr" r="B18982">
        <is>
          <t xml:space="preserve">DETECTOR LOOP (SPECIAL)</t>
        </is>
      </c>
      <c s="5" t="inlineStr" r="C18982">
        <is>
          <t xml:space="preserve">FOOT   </t>
        </is>
      </c>
      <c s="6" r="D18982">
        <v>5000.000</v>
      </c>
      <c s="7" r="E18982">
        <v>8</v>
      </c>
      <c s="8" t="inlineStr" r="F18982">
        <is>
          <t xml:space="preserve">76T79</t>
        </is>
      </c>
      <c s="8" t="inlineStr" r="G18982">
        <is>
          <t xml:space="preserve">128</t>
        </is>
      </c>
      <c s="9" r="H18982">
        <v>20.0000</v>
      </c>
      <c s="8" t="inlineStr" r="I18982">
        <is>
          <t xml:space="preserve">Y</t>
        </is>
      </c>
      <c s="8" t="inlineStr" r="J18982">
        <is>
          <t xml:space="preserve">Various</t>
        </is>
      </c>
    </row>
    <row r="18983" ht="20.25" customHeight="0">
      <c s="5" t="inlineStr" r="A18983">
        <is>
          <t xml:space="preserve">X8870300</t>
        </is>
      </c>
      <c s="5" t="inlineStr" r="B18983">
        <is>
          <t xml:space="preserve">EMERGENCY VEHICLE PRIORITY SYSTEM</t>
        </is>
      </c>
      <c s="5" t="inlineStr" r="C18983">
        <is>
          <t xml:space="preserve">EACH   </t>
        </is>
      </c>
      <c s="6" r="D18983">
        <v>7.000</v>
      </c>
      <c s="7" r="E18983">
        <v>5</v>
      </c>
      <c s="8" t="inlineStr" r="F18983">
        <is>
          <t xml:space="preserve">70991</t>
        </is>
      </c>
      <c s="8" t="inlineStr" r="G18983">
        <is>
          <t xml:space="preserve">094</t>
        </is>
      </c>
      <c s="9" r="H18983">
        <v>14000.0000</v>
      </c>
      <c s="8" t="inlineStr" r="I18983">
        <is>
          <t xml:space="preserve">Y</t>
        </is>
      </c>
      <c s="8" t="inlineStr" r="J18983">
        <is>
          <t xml:space="preserve"> Champaign</t>
        </is>
      </c>
    </row>
    <row r="18984" ht="20.25" customHeight="0">
      <c s="5" t="inlineStr" r="A18984">
        <is>
          <t xml:space="preserve">X8870300</t>
        </is>
      </c>
      <c s="5" t="inlineStr" r="B18984">
        <is>
          <t xml:space="preserve">EMERGENCY VEHICLE PRIORITY SYSTEM</t>
        </is>
      </c>
      <c s="5" t="inlineStr" r="C18984">
        <is>
          <t xml:space="preserve">EACH   </t>
        </is>
      </c>
      <c s="6" r="D18984">
        <v>7.000</v>
      </c>
      <c s="7" r="E18984">
        <v>5</v>
      </c>
      <c s="8" t="inlineStr" r="F18984">
        <is>
          <t xml:space="preserve">70991</t>
        </is>
      </c>
      <c s="8" t="inlineStr" r="G18984">
        <is>
          <t xml:space="preserve">094</t>
        </is>
      </c>
      <c s="9" r="H18984">
        <v>12500.0000</v>
      </c>
      <c s="8" t="inlineStr" r="I18984">
        <is>
          <t xml:space="preserve"/>
        </is>
      </c>
      <c s="8" t="inlineStr" r="J18984">
        <is>
          <t xml:space="preserve"> Champaign</t>
        </is>
      </c>
    </row>
    <row r="18985" ht="20.25" customHeight="0">
      <c s="5" t="inlineStr" r="A18985">
        <is>
          <t xml:space="preserve">X8870510</t>
        </is>
      </c>
      <c s="5" t="inlineStr" r="B18985">
        <is>
          <t xml:space="preserve">CONFIRMATION BEACON</t>
        </is>
      </c>
      <c s="5" t="inlineStr" r="C18985">
        <is>
          <t xml:space="preserve">EACH   </t>
        </is>
      </c>
      <c s="6" r="D18985">
        <v>31.000</v>
      </c>
      <c s="7" r="E18985">
        <v>7</v>
      </c>
      <c s="8" t="inlineStr" r="F18985">
        <is>
          <t xml:space="preserve">74759</t>
        </is>
      </c>
      <c s="8" t="inlineStr" r="G18985">
        <is>
          <t xml:space="preserve">109</t>
        </is>
      </c>
      <c s="9" r="H18985">
        <v>354.0000</v>
      </c>
      <c s="8" t="inlineStr" r="I18985">
        <is>
          <t xml:space="preserve">Y</t>
        </is>
      </c>
      <c s="8" t="inlineStr" r="J18985">
        <is>
          <t xml:space="preserve"> Coles</t>
        </is>
      </c>
    </row>
    <row r="18986" ht="20.25" customHeight="0">
      <c s="5" t="inlineStr" r="A18986">
        <is>
          <t xml:space="preserve">X8891007</t>
        </is>
      </c>
      <c s="5" t="inlineStr" r="B18986">
        <is>
          <t xml:space="preserve">VIDEO VEHICLE DETECTION SYSTEM COMPLETE</t>
        </is>
      </c>
      <c s="5" t="inlineStr" r="C18986">
        <is>
          <t xml:space="preserve">EACH   </t>
        </is>
      </c>
      <c s="6" r="D18986">
        <v>7.000</v>
      </c>
      <c s="7" r="E18986">
        <v>5</v>
      </c>
      <c s="8" t="inlineStr" r="F18986">
        <is>
          <t xml:space="preserve">70991</t>
        </is>
      </c>
      <c s="8" t="inlineStr" r="G18986">
        <is>
          <t xml:space="preserve">094</t>
        </is>
      </c>
      <c s="9" r="H18986">
        <v>50000.0000</v>
      </c>
      <c s="8" t="inlineStr" r="I18986">
        <is>
          <t xml:space="preserve">Y</t>
        </is>
      </c>
      <c s="8" t="inlineStr" r="J18986">
        <is>
          <t xml:space="preserve"> Champaign</t>
        </is>
      </c>
    </row>
    <row r="18987" ht="20.25" customHeight="0">
      <c s="5" t="inlineStr" r="A18987">
        <is>
          <t xml:space="preserve">X8891007</t>
        </is>
      </c>
      <c s="5" t="inlineStr" r="B18987">
        <is>
          <t xml:space="preserve">VIDEO VEHICLE DETECTION SYSTEM COMPLETE</t>
        </is>
      </c>
      <c s="5" t="inlineStr" r="C18987">
        <is>
          <t xml:space="preserve">EACH   </t>
        </is>
      </c>
      <c s="6" r="D18987">
        <v>7.000</v>
      </c>
      <c s="7" r="E18987">
        <v>5</v>
      </c>
      <c s="8" t="inlineStr" r="F18987">
        <is>
          <t xml:space="preserve">70991</t>
        </is>
      </c>
      <c s="8" t="inlineStr" r="G18987">
        <is>
          <t xml:space="preserve">094</t>
        </is>
      </c>
      <c s="9" r="H18987">
        <v>45000.0000</v>
      </c>
      <c s="8" t="inlineStr" r="I18987">
        <is>
          <t xml:space="preserve"/>
        </is>
      </c>
      <c s="8" t="inlineStr" r="J18987">
        <is>
          <t xml:space="preserve"> Champaign</t>
        </is>
      </c>
    </row>
    <row r="18988" ht="20.25" customHeight="0">
      <c s="5" t="inlineStr" r="A18988">
        <is>
          <t xml:space="preserve">X8891009</t>
        </is>
      </c>
      <c s="5" t="inlineStr" r="B18988">
        <is>
          <t xml:space="preserve">VIDEO VEHICLE DETECTION SYSTEM, SINGLE APPROACH</t>
        </is>
      </c>
      <c s="5" t="inlineStr" r="C18988">
        <is>
          <t xml:space="preserve">EACH   </t>
        </is>
      </c>
      <c s="6" r="D18988">
        <v>5.000</v>
      </c>
      <c s="7" r="E18988">
        <v>1</v>
      </c>
      <c s="8" t="inlineStr" r="F18988">
        <is>
          <t xml:space="preserve">62V37</t>
        </is>
      </c>
      <c s="8" t="inlineStr" r="G18988">
        <is>
          <t xml:space="preserve">029</t>
        </is>
      </c>
      <c s="9" r="H18988">
        <v>11000.0000</v>
      </c>
      <c s="8" t="inlineStr" r="I18988">
        <is>
          <t xml:space="preserve">Y</t>
        </is>
      </c>
      <c s="8" t="inlineStr" r="J18988">
        <is>
          <t xml:space="preserve"> Kane</t>
        </is>
      </c>
    </row>
    <row r="18989" ht="20.25" customHeight="0">
      <c s="5" t="inlineStr" r="A18989">
        <is>
          <t xml:space="preserve">X8891009</t>
        </is>
      </c>
      <c s="5" t="inlineStr" r="B18989">
        <is>
          <t xml:space="preserve">VIDEO VEHICLE DETECTION SYSTEM, SINGLE APPROACH</t>
        </is>
      </c>
      <c s="5" t="inlineStr" r="C18989">
        <is>
          <t xml:space="preserve">EACH   </t>
        </is>
      </c>
      <c s="6" r="D18989">
        <v>5.000</v>
      </c>
      <c s="7" r="E18989">
        <v>1</v>
      </c>
      <c s="8" t="inlineStr" r="F18989">
        <is>
          <t xml:space="preserve">62V37</t>
        </is>
      </c>
      <c s="8" t="inlineStr" r="G18989">
        <is>
          <t xml:space="preserve">029</t>
        </is>
      </c>
      <c s="9" r="H18989">
        <v>10455.2000</v>
      </c>
      <c s="8" t="inlineStr" r="I18989">
        <is>
          <t xml:space="preserve"/>
        </is>
      </c>
      <c s="8" t="inlineStr" r="J18989">
        <is>
          <t xml:space="preserve"> Kane</t>
        </is>
      </c>
    </row>
    <row r="18990" ht="20.25" customHeight="0">
      <c s="5" t="inlineStr" r="A18990">
        <is>
          <t xml:space="preserve">X8891009</t>
        </is>
      </c>
      <c s="5" t="inlineStr" r="B18990">
        <is>
          <t xml:space="preserve">VIDEO VEHICLE DETECTION SYSTEM, SINGLE APPROACH</t>
        </is>
      </c>
      <c s="5" t="inlineStr" r="C18990">
        <is>
          <t xml:space="preserve">EACH   </t>
        </is>
      </c>
      <c s="6" r="D18990">
        <v>5.000</v>
      </c>
      <c s="7" r="E18990">
        <v>1</v>
      </c>
      <c s="8" t="inlineStr" r="F18990">
        <is>
          <t xml:space="preserve">62V37</t>
        </is>
      </c>
      <c s="8" t="inlineStr" r="G18990">
        <is>
          <t xml:space="preserve">029</t>
        </is>
      </c>
      <c s="9" r="H18990">
        <v>10500.0000</v>
      </c>
      <c s="8" t="inlineStr" r="I18990">
        <is>
          <t xml:space="preserve"/>
        </is>
      </c>
      <c s="8" t="inlineStr" r="J18990">
        <is>
          <t xml:space="preserve"> Kane</t>
        </is>
      </c>
    </row>
    <row r="18991" ht="20.25" customHeight="0">
      <c s="5" t="inlineStr" r="A18991">
        <is>
          <t xml:space="preserve">X8891009</t>
        </is>
      </c>
      <c s="5" t="inlineStr" r="B18991">
        <is>
          <t xml:space="preserve">VIDEO VEHICLE DETECTION SYSTEM, SINGLE APPROACH</t>
        </is>
      </c>
      <c s="5" t="inlineStr" r="C18991">
        <is>
          <t xml:space="preserve">EACH   </t>
        </is>
      </c>
      <c s="6" r="D18991">
        <v>2.000</v>
      </c>
      <c s="7" r="E18991">
        <v>1</v>
      </c>
      <c s="8" t="inlineStr" r="F18991">
        <is>
          <t xml:space="preserve">62V61</t>
        </is>
      </c>
      <c s="8" t="inlineStr" r="G18991">
        <is>
          <t xml:space="preserve">035</t>
        </is>
      </c>
      <c s="9" r="H18991">
        <v>12633.2500</v>
      </c>
      <c s="8" t="inlineStr" r="I18991">
        <is>
          <t xml:space="preserve">Y</t>
        </is>
      </c>
      <c s="8" t="inlineStr" r="J18991">
        <is>
          <t xml:space="preserve"> Cook</t>
        </is>
      </c>
    </row>
    <row r="18992" ht="20.25" customHeight="0">
      <c s="5" t="inlineStr" r="A18992">
        <is>
          <t xml:space="preserve">X8891009</t>
        </is>
      </c>
      <c s="5" t="inlineStr" r="B18992">
        <is>
          <t xml:space="preserve">VIDEO VEHICLE DETECTION SYSTEM, SINGLE APPROACH</t>
        </is>
      </c>
      <c s="5" t="inlineStr" r="C18992">
        <is>
          <t xml:space="preserve">EACH   </t>
        </is>
      </c>
      <c s="6" r="D18992">
        <v>2.000</v>
      </c>
      <c s="7" r="E18992">
        <v>1</v>
      </c>
      <c s="8" t="inlineStr" r="F18992">
        <is>
          <t xml:space="preserve">62V61</t>
        </is>
      </c>
      <c s="8" t="inlineStr" r="G18992">
        <is>
          <t xml:space="preserve">035</t>
        </is>
      </c>
      <c s="9" r="H18992">
        <v>13912.0600</v>
      </c>
      <c s="8" t="inlineStr" r="I18992">
        <is>
          <t xml:space="preserve"/>
        </is>
      </c>
      <c s="8" t="inlineStr" r="J18992">
        <is>
          <t xml:space="preserve"> Cook</t>
        </is>
      </c>
    </row>
    <row r="18993" ht="20.25" customHeight="0">
      <c s="5" t="inlineStr" r="A18993">
        <is>
          <t xml:space="preserve">X8891009</t>
        </is>
      </c>
      <c s="5" t="inlineStr" r="B18993">
        <is>
          <t xml:space="preserve">VIDEO VEHICLE DETECTION SYSTEM, SINGLE APPROACH</t>
        </is>
      </c>
      <c s="5" t="inlineStr" r="C18993">
        <is>
          <t xml:space="preserve">EACH   </t>
        </is>
      </c>
      <c s="6" r="D18993">
        <v>2.000</v>
      </c>
      <c s="7" r="E18993">
        <v>1</v>
      </c>
      <c s="8" t="inlineStr" r="F18993">
        <is>
          <t xml:space="preserve">62V61</t>
        </is>
      </c>
      <c s="8" t="inlineStr" r="G18993">
        <is>
          <t xml:space="preserve">035</t>
        </is>
      </c>
      <c s="9" r="H18993">
        <v>27000.0000</v>
      </c>
      <c s="8" t="inlineStr" r="I18993">
        <is>
          <t xml:space="preserve"/>
        </is>
      </c>
      <c s="8" t="inlineStr" r="J18993">
        <is>
          <t xml:space="preserve"> Cook</t>
        </is>
      </c>
    </row>
    <row r="18994" ht="20.25" customHeight="0">
      <c s="5" t="inlineStr" r="A18994">
        <is>
          <t xml:space="preserve">X8891009</t>
        </is>
      </c>
      <c s="5" t="inlineStr" r="B18994">
        <is>
          <t xml:space="preserve">VIDEO VEHICLE DETECTION SYSTEM, SINGLE APPROACH</t>
        </is>
      </c>
      <c s="5" t="inlineStr" r="C18994">
        <is>
          <t xml:space="preserve">EACH   </t>
        </is>
      </c>
      <c s="6" r="D18994">
        <v>1.000</v>
      </c>
      <c s="7" r="E18994">
        <v>1</v>
      </c>
      <c s="8" t="inlineStr" r="F18994">
        <is>
          <t xml:space="preserve">62V86</t>
        </is>
      </c>
      <c s="8" t="inlineStr" r="G18994">
        <is>
          <t xml:space="preserve">038</t>
        </is>
      </c>
      <c s="9" r="H18994">
        <v>12691.3600</v>
      </c>
      <c s="8" t="inlineStr" r="I18994">
        <is>
          <t xml:space="preserve">Y</t>
        </is>
      </c>
      <c s="8" t="inlineStr" r="J18994">
        <is>
          <t xml:space="preserve"> DuPage</t>
        </is>
      </c>
    </row>
    <row r="18995" ht="20.25" customHeight="0">
      <c s="5" t="inlineStr" r="A18995">
        <is>
          <t xml:space="preserve">X8891009</t>
        </is>
      </c>
      <c s="5" t="inlineStr" r="B18995">
        <is>
          <t xml:space="preserve">VIDEO VEHICLE DETECTION SYSTEM, SINGLE APPROACH</t>
        </is>
      </c>
      <c s="5" t="inlineStr" r="C18995">
        <is>
          <t xml:space="preserve">EACH   </t>
        </is>
      </c>
      <c s="6" r="D18995">
        <v>1.000</v>
      </c>
      <c s="7" r="E18995">
        <v>1</v>
      </c>
      <c s="8" t="inlineStr" r="F18995">
        <is>
          <t xml:space="preserve">62V86</t>
        </is>
      </c>
      <c s="8" t="inlineStr" r="G18995">
        <is>
          <t xml:space="preserve">038</t>
        </is>
      </c>
      <c s="9" r="H18995">
        <v>12691.3600</v>
      </c>
      <c s="8" t="inlineStr" r="I18995">
        <is>
          <t xml:space="preserve"/>
        </is>
      </c>
      <c s="8" t="inlineStr" r="J18995">
        <is>
          <t xml:space="preserve"> DuPage</t>
        </is>
      </c>
    </row>
    <row r="18996" ht="20.25" customHeight="0">
      <c s="5" t="inlineStr" r="A18996">
        <is>
          <t xml:space="preserve">X8891009</t>
        </is>
      </c>
      <c s="5" t="inlineStr" r="B18996">
        <is>
          <t xml:space="preserve">VIDEO VEHICLE DETECTION SYSTEM, SINGLE APPROACH</t>
        </is>
      </c>
      <c s="5" t="inlineStr" r="C18996">
        <is>
          <t xml:space="preserve">EACH   </t>
        </is>
      </c>
      <c s="6" r="D18996">
        <v>1.000</v>
      </c>
      <c s="7" r="E18996">
        <v>1</v>
      </c>
      <c s="8" t="inlineStr" r="F18996">
        <is>
          <t xml:space="preserve">62V86</t>
        </is>
      </c>
      <c s="8" t="inlineStr" r="G18996">
        <is>
          <t xml:space="preserve">038</t>
        </is>
      </c>
      <c s="9" r="H18996">
        <v>13000.0000</v>
      </c>
      <c s="8" t="inlineStr" r="I18996">
        <is>
          <t xml:space="preserve"/>
        </is>
      </c>
      <c s="8" t="inlineStr" r="J18996">
        <is>
          <t xml:space="preserve"> DuPage</t>
        </is>
      </c>
    </row>
    <row r="18997" ht="20.25" customHeight="0">
      <c s="5" t="inlineStr" r="A18997">
        <is>
          <t xml:space="preserve">X8891009</t>
        </is>
      </c>
      <c s="5" t="inlineStr" r="B18997">
        <is>
          <t xml:space="preserve">VIDEO VEHICLE DETECTION SYSTEM, SINGLE APPROACH</t>
        </is>
      </c>
      <c s="5" t="inlineStr" r="C18997">
        <is>
          <t xml:space="preserve">EACH   </t>
        </is>
      </c>
      <c s="6" r="D18997">
        <v>1.000</v>
      </c>
      <c s="7" r="E18997">
        <v>1</v>
      </c>
      <c s="8" t="inlineStr" r="F18997">
        <is>
          <t xml:space="preserve">62W59</t>
        </is>
      </c>
      <c s="8" t="inlineStr" r="G18997">
        <is>
          <t xml:space="preserve">043</t>
        </is>
      </c>
      <c s="9" r="H18997">
        <v>12656.1600</v>
      </c>
      <c s="8" t="inlineStr" r="I18997">
        <is>
          <t xml:space="preserve">Y</t>
        </is>
      </c>
      <c s="8" t="inlineStr" r="J18997">
        <is>
          <t xml:space="preserve"> Lake</t>
        </is>
      </c>
    </row>
    <row r="18998" ht="20.25" customHeight="0">
      <c s="5" t="inlineStr" r="A18998">
        <is>
          <t xml:space="preserve">X8891009</t>
        </is>
      </c>
      <c s="5" t="inlineStr" r="B18998">
        <is>
          <t xml:space="preserve">VIDEO VEHICLE DETECTION SYSTEM, SINGLE APPROACH</t>
        </is>
      </c>
      <c s="5" t="inlineStr" r="C18998">
        <is>
          <t xml:space="preserve">EACH   </t>
        </is>
      </c>
      <c s="6" r="D18998">
        <v>1.000</v>
      </c>
      <c s="7" r="E18998">
        <v>1</v>
      </c>
      <c s="8" t="inlineStr" r="F18998">
        <is>
          <t xml:space="preserve">62W59</t>
        </is>
      </c>
      <c s="8" t="inlineStr" r="G18998">
        <is>
          <t xml:space="preserve">043</t>
        </is>
      </c>
      <c s="9" r="H18998">
        <v>15104.0000</v>
      </c>
      <c s="8" t="inlineStr" r="I18998">
        <is>
          <t xml:space="preserve"/>
        </is>
      </c>
      <c s="8" t="inlineStr" r="J18998">
        <is>
          <t xml:space="preserve"> Lake</t>
        </is>
      </c>
    </row>
    <row r="18999" ht="20.25" customHeight="0">
      <c s="5" t="inlineStr" r="A18999">
        <is>
          <t xml:space="preserve">X8891009</t>
        </is>
      </c>
      <c s="5" t="inlineStr" r="B18999">
        <is>
          <t xml:space="preserve">VIDEO VEHICLE DETECTION SYSTEM, SINGLE APPROACH</t>
        </is>
      </c>
      <c s="5" t="inlineStr" r="C18999">
        <is>
          <t xml:space="preserve">EACH   </t>
        </is>
      </c>
      <c s="6" r="D18999">
        <v>1.000</v>
      </c>
      <c s="7" r="E18999">
        <v>1</v>
      </c>
      <c s="8" t="inlineStr" r="F18999">
        <is>
          <t xml:space="preserve">62W59</t>
        </is>
      </c>
      <c s="8" t="inlineStr" r="G18999">
        <is>
          <t xml:space="preserve">043</t>
        </is>
      </c>
      <c s="9" r="H18999">
        <v>15623.2500</v>
      </c>
      <c s="8" t="inlineStr" r="I18999">
        <is>
          <t xml:space="preserve"/>
        </is>
      </c>
      <c s="8" t="inlineStr" r="J18999">
        <is>
          <t xml:space="preserve"> Lake</t>
        </is>
      </c>
    </row>
    <row r="19000" ht="20.25" customHeight="0">
      <c s="5" t="inlineStr" r="A19000">
        <is>
          <t xml:space="preserve">X8891009</t>
        </is>
      </c>
      <c s="5" t="inlineStr" r="B19000">
        <is>
          <t xml:space="preserve">VIDEO VEHICLE DETECTION SYSTEM, SINGLE APPROACH</t>
        </is>
      </c>
      <c s="5" t="inlineStr" r="C19000">
        <is>
          <t xml:space="preserve">EACH   </t>
        </is>
      </c>
      <c s="6" r="D19000">
        <v>2.000</v>
      </c>
      <c s="7" r="E19000">
        <v>1</v>
      </c>
      <c s="8" t="inlineStr" r="F19000">
        <is>
          <t xml:space="preserve">62X94</t>
        </is>
      </c>
      <c s="8" t="inlineStr" r="G19000">
        <is>
          <t xml:space="preserve">170</t>
        </is>
      </c>
      <c s="9" r="H19000">
        <v>10139.8300</v>
      </c>
      <c s="8" t="inlineStr" r="I19000">
        <is>
          <t xml:space="preserve">Y</t>
        </is>
      </c>
      <c s="8" t="inlineStr" r="J19000">
        <is>
          <t xml:space="preserve"> McHenry</t>
        </is>
      </c>
    </row>
    <row r="19001" ht="20.25" customHeight="0">
      <c s="5" t="inlineStr" r="A19001">
        <is>
          <t xml:space="preserve">X8891009</t>
        </is>
      </c>
      <c s="5" t="inlineStr" r="B19001">
        <is>
          <t xml:space="preserve">VIDEO VEHICLE DETECTION SYSTEM, SINGLE APPROACH</t>
        </is>
      </c>
      <c s="5" t="inlineStr" r="C19001">
        <is>
          <t xml:space="preserve">EACH   </t>
        </is>
      </c>
      <c s="6" r="D19001">
        <v>2.000</v>
      </c>
      <c s="7" r="E19001">
        <v>1</v>
      </c>
      <c s="8" t="inlineStr" r="F19001">
        <is>
          <t xml:space="preserve">62X94</t>
        </is>
      </c>
      <c s="8" t="inlineStr" r="G19001">
        <is>
          <t xml:space="preserve">170</t>
        </is>
      </c>
      <c s="9" r="H19001">
        <v>10139.8300</v>
      </c>
      <c s="8" t="inlineStr" r="I19001">
        <is>
          <t xml:space="preserve"/>
        </is>
      </c>
      <c s="8" t="inlineStr" r="J19001">
        <is>
          <t xml:space="preserve"> McHenry</t>
        </is>
      </c>
    </row>
    <row r="19002" ht="20.25" customHeight="0">
      <c s="5" t="inlineStr" r="A19002">
        <is>
          <t xml:space="preserve">X8891009</t>
        </is>
      </c>
      <c s="5" t="inlineStr" r="B19002">
        <is>
          <t xml:space="preserve">VIDEO VEHICLE DETECTION SYSTEM, SINGLE APPROACH</t>
        </is>
      </c>
      <c s="5" t="inlineStr" r="C19002">
        <is>
          <t xml:space="preserve">EACH   </t>
        </is>
      </c>
      <c s="6" r="D19002">
        <v>2.000</v>
      </c>
      <c s="7" r="E19002">
        <v>1</v>
      </c>
      <c s="8" t="inlineStr" r="F19002">
        <is>
          <t xml:space="preserve">62X94</t>
        </is>
      </c>
      <c s="8" t="inlineStr" r="G19002">
        <is>
          <t xml:space="preserve">170</t>
        </is>
      </c>
      <c s="9" r="H19002">
        <v>10139.8300</v>
      </c>
      <c s="8" t="inlineStr" r="I19002">
        <is>
          <t xml:space="preserve"/>
        </is>
      </c>
      <c s="8" t="inlineStr" r="J19002">
        <is>
          <t xml:space="preserve"> McHenry</t>
        </is>
      </c>
    </row>
    <row r="19003" ht="20.25" customHeight="0">
      <c s="5" t="inlineStr" r="A19003">
        <is>
          <t xml:space="preserve">X8891009</t>
        </is>
      </c>
      <c s="5" t="inlineStr" r="B19003">
        <is>
          <t xml:space="preserve">VIDEO VEHICLE DETECTION SYSTEM, SINGLE APPROACH</t>
        </is>
      </c>
      <c s="5" t="inlineStr" r="C19003">
        <is>
          <t xml:space="preserve">EACH   </t>
        </is>
      </c>
      <c s="6" r="D19003">
        <v>2.000</v>
      </c>
      <c s="7" r="E19003">
        <v>1</v>
      </c>
      <c s="8" t="inlineStr" r="F19003">
        <is>
          <t xml:space="preserve">62X94</t>
        </is>
      </c>
      <c s="8" t="inlineStr" r="G19003">
        <is>
          <t xml:space="preserve">170</t>
        </is>
      </c>
      <c s="9" r="H19003">
        <v>14885.2400</v>
      </c>
      <c s="8" t="inlineStr" r="I19003">
        <is>
          <t xml:space="preserve"/>
        </is>
      </c>
      <c s="8" t="inlineStr" r="J19003">
        <is>
          <t xml:space="preserve"> McHenry</t>
        </is>
      </c>
    </row>
    <row r="19004" ht="20.25" customHeight="0">
      <c s="5" t="inlineStr" r="A19004">
        <is>
          <t xml:space="preserve">X8891202</t>
        </is>
      </c>
      <c s="5" t="inlineStr" r="B19004">
        <is>
          <t xml:space="preserve">WIDE AREA VIDEO VEHICLE DETECTION SYSTEM COMPLETE</t>
        </is>
      </c>
      <c s="5" t="inlineStr" r="C19004">
        <is>
          <t xml:space="preserve">EACH   </t>
        </is>
      </c>
      <c s="6" r="D19004">
        <v>3.000</v>
      </c>
      <c s="7" r="E19004">
        <v>2</v>
      </c>
      <c s="8" t="inlineStr" r="F19004">
        <is>
          <t xml:space="preserve">64N98</t>
        </is>
      </c>
      <c s="8" t="inlineStr" r="G19004">
        <is>
          <t xml:space="preserve">057</t>
        </is>
      </c>
      <c s="9" r="H19004">
        <v>47412.9100</v>
      </c>
      <c s="8" t="inlineStr" r="I19004">
        <is>
          <t xml:space="preserve">Y</t>
        </is>
      </c>
      <c s="8" t="inlineStr" r="J19004">
        <is>
          <t xml:space="preserve"> Ogle</t>
        </is>
      </c>
    </row>
    <row r="19005" ht="20.25" customHeight="0">
      <c s="5" t="inlineStr" r="A19005">
        <is>
          <t xml:space="preserve">X8891202</t>
        </is>
      </c>
      <c s="5" t="inlineStr" r="B19005">
        <is>
          <t xml:space="preserve">WIDE AREA VIDEO VEHICLE DETECTION SYSTEM COMPLETE</t>
        </is>
      </c>
      <c s="5" t="inlineStr" r="C19005">
        <is>
          <t xml:space="preserve">EACH   </t>
        </is>
      </c>
      <c s="6" r="D19005">
        <v>3.000</v>
      </c>
      <c s="7" r="E19005">
        <v>2</v>
      </c>
      <c s="8" t="inlineStr" r="F19005">
        <is>
          <t xml:space="preserve">64N98</t>
        </is>
      </c>
      <c s="8" t="inlineStr" r="G19005">
        <is>
          <t xml:space="preserve">057</t>
        </is>
      </c>
      <c s="9" r="H19005">
        <v>41542.8000</v>
      </c>
      <c s="8" t="inlineStr" r="I19005">
        <is>
          <t xml:space="preserve"/>
        </is>
      </c>
      <c s="8" t="inlineStr" r="J19005">
        <is>
          <t xml:space="preserve"> Ogle</t>
        </is>
      </c>
    </row>
    <row r="19006" ht="20.25" customHeight="0">
      <c s="5" t="inlineStr" r="A19006">
        <is>
          <t xml:space="preserve">X8891202</t>
        </is>
      </c>
      <c s="5" t="inlineStr" r="B19006">
        <is>
          <t xml:space="preserve">WIDE AREA VIDEO VEHICLE DETECTION SYSTEM COMPLETE</t>
        </is>
      </c>
      <c s="5" t="inlineStr" r="C19006">
        <is>
          <t xml:space="preserve">EACH   </t>
        </is>
      </c>
      <c s="6" r="D19006">
        <v>3.000</v>
      </c>
      <c s="7" r="E19006">
        <v>2</v>
      </c>
      <c s="8" t="inlineStr" r="F19006">
        <is>
          <t xml:space="preserve">64N98</t>
        </is>
      </c>
      <c s="8" t="inlineStr" r="G19006">
        <is>
          <t xml:space="preserve">057</t>
        </is>
      </c>
      <c s="9" r="H19006">
        <v>42000.0000</v>
      </c>
      <c s="8" t="inlineStr" r="I19006">
        <is>
          <t xml:space="preserve"/>
        </is>
      </c>
      <c s="8" t="inlineStr" r="J19006">
        <is>
          <t xml:space="preserve"> Ogle</t>
        </is>
      </c>
    </row>
    <row r="19007" ht="20.25" customHeight="0">
      <c s="5" t="inlineStr" r="A19007">
        <is>
          <t xml:space="preserve">X8891301</t>
        </is>
      </c>
      <c s="5" t="inlineStr" r="B19007">
        <is>
          <t xml:space="preserve">VIDEO AND RADAR HYBRID DETECTION SYSTEM</t>
        </is>
      </c>
      <c s="5" t="inlineStr" r="C19007">
        <is>
          <t xml:space="preserve">EACH   </t>
        </is>
      </c>
      <c s="6" r="D19007">
        <v>1.000</v>
      </c>
      <c s="7" r="E19007">
        <v>9</v>
      </c>
      <c s="8" t="inlineStr" r="F19007">
        <is>
          <t xml:space="preserve">78373</t>
        </is>
      </c>
      <c s="8" t="inlineStr" r="G19007">
        <is>
          <t xml:space="preserve">136</t>
        </is>
      </c>
      <c s="9" r="H19007">
        <v>49000.0000</v>
      </c>
      <c s="8" t="inlineStr" r="I19007">
        <is>
          <t xml:space="preserve">Y</t>
        </is>
      </c>
      <c s="8" t="inlineStr" r="J19007">
        <is>
          <t xml:space="preserve"> Williamson</t>
        </is>
      </c>
    </row>
    <row r="19008" ht="20.25" customHeight="0">
      <c s="5" t="inlineStr" r="A19008">
        <is>
          <t xml:space="preserve">X8891301</t>
        </is>
      </c>
      <c s="5" t="inlineStr" r="B19008">
        <is>
          <t xml:space="preserve">VIDEO AND RADAR HYBRID DETECTION SYSTEM</t>
        </is>
      </c>
      <c s="5" t="inlineStr" r="C19008">
        <is>
          <t xml:space="preserve">EACH   </t>
        </is>
      </c>
      <c s="6" r="D19008">
        <v>1.000</v>
      </c>
      <c s="7" r="E19008">
        <v>9</v>
      </c>
      <c s="8" t="inlineStr" r="F19008">
        <is>
          <t xml:space="preserve">78373</t>
        </is>
      </c>
      <c s="8" t="inlineStr" r="G19008">
        <is>
          <t xml:space="preserve">136</t>
        </is>
      </c>
      <c s="9" r="H19008">
        <v>48713.3600</v>
      </c>
      <c s="8" t="inlineStr" r="I19008">
        <is>
          <t xml:space="preserve"/>
        </is>
      </c>
      <c s="8" t="inlineStr" r="J19008">
        <is>
          <t xml:space="preserve"> Williamson</t>
        </is>
      </c>
    </row>
    <row r="19009" ht="20.25" customHeight="0">
      <c s="5" t="inlineStr" r="A19009">
        <is>
          <t xml:space="preserve">X8910050</t>
        </is>
      </c>
      <c s="5" t="inlineStr" r="B19009">
        <is>
          <t xml:space="preserve">ILLUMINATED SIGN (SPECIAL)</t>
        </is>
      </c>
      <c s="5" t="inlineStr" r="C19009">
        <is>
          <t xml:space="preserve">EACH   </t>
        </is>
      </c>
      <c s="6" r="D19009">
        <v>3.000</v>
      </c>
      <c s="7" r="E19009">
        <v>4</v>
      </c>
      <c s="8" t="inlineStr" r="F19009">
        <is>
          <t xml:space="preserve">89802</t>
        </is>
      </c>
      <c s="8" t="inlineStr" r="G19009">
        <is>
          <t xml:space="preserve">198</t>
        </is>
      </c>
      <c s="9" r="H19009">
        <v>12424.6100</v>
      </c>
      <c s="8" t="inlineStr" r="I19009">
        <is>
          <t xml:space="preserve">Y</t>
        </is>
      </c>
      <c s="8" t="inlineStr" r="J19009">
        <is>
          <t xml:space="preserve"> Tazewell</t>
        </is>
      </c>
    </row>
    <row r="19010" ht="20.25" customHeight="0">
      <c s="5" t="inlineStr" r="A19010">
        <is>
          <t xml:space="preserve">X8910050</t>
        </is>
      </c>
      <c s="5" t="inlineStr" r="B19010">
        <is>
          <t xml:space="preserve">ILLUMINATED SIGN (SPECIAL)</t>
        </is>
      </c>
      <c s="5" t="inlineStr" r="C19010">
        <is>
          <t xml:space="preserve">EACH   </t>
        </is>
      </c>
      <c s="6" r="D19010">
        <v>3.000</v>
      </c>
      <c s="7" r="E19010">
        <v>4</v>
      </c>
      <c s="8" t="inlineStr" r="F19010">
        <is>
          <t xml:space="preserve">89802</t>
        </is>
      </c>
      <c s="8" t="inlineStr" r="G19010">
        <is>
          <t xml:space="preserve">198</t>
        </is>
      </c>
      <c s="9" r="H19010">
        <v>13208.8900</v>
      </c>
      <c s="8" t="inlineStr" r="I19010">
        <is>
          <t xml:space="preserve"/>
        </is>
      </c>
      <c s="8" t="inlineStr" r="J19010">
        <is>
          <t xml:space="preserve"> Tazewell</t>
        </is>
      </c>
    </row>
    <row r="19011" ht="20.25" customHeight="0">
      <c s="5" t="inlineStr" r="A19011">
        <is>
          <t xml:space="preserve">X8950060</t>
        </is>
      </c>
      <c s="5" t="inlineStr" r="B19011">
        <is>
          <t xml:space="preserve">REMOVE EXISTING CONTROLLER</t>
        </is>
      </c>
      <c s="5" t="inlineStr" r="C19011">
        <is>
          <t xml:space="preserve">EACH   </t>
        </is>
      </c>
      <c s="6" r="D19011">
        <v>1.000</v>
      </c>
      <c s="7" r="E19011">
        <v>1</v>
      </c>
      <c s="8" t="inlineStr" r="F19011">
        <is>
          <t xml:space="preserve">62W87</t>
        </is>
      </c>
      <c s="8" t="inlineStr" r="G19011">
        <is>
          <t xml:space="preserve">205</t>
        </is>
      </c>
      <c s="9" r="H19011">
        <v>2300.0000</v>
      </c>
      <c s="8" t="inlineStr" r="I19011">
        <is>
          <t xml:space="preserve">Y</t>
        </is>
      </c>
      <c s="8" t="inlineStr" r="J19011">
        <is>
          <t xml:space="preserve"> Cook</t>
        </is>
      </c>
    </row>
    <row r="19012" ht="20.25" customHeight="0">
      <c s="5" t="inlineStr" r="A19012">
        <is>
          <t xml:space="preserve">X8950060</t>
        </is>
      </c>
      <c s="5" t="inlineStr" r="B19012">
        <is>
          <t xml:space="preserve">REMOVE EXISTING CONTROLLER</t>
        </is>
      </c>
      <c s="5" t="inlineStr" r="C19012">
        <is>
          <t xml:space="preserve">EACH   </t>
        </is>
      </c>
      <c s="6" r="D19012">
        <v>1.000</v>
      </c>
      <c s="7" r="E19012">
        <v>1</v>
      </c>
      <c s="8" t="inlineStr" r="F19012">
        <is>
          <t xml:space="preserve">62W87</t>
        </is>
      </c>
      <c s="8" t="inlineStr" r="G19012">
        <is>
          <t xml:space="preserve">205</t>
        </is>
      </c>
      <c s="9" r="H19012">
        <v>2215.2600</v>
      </c>
      <c s="8" t="inlineStr" r="I19012">
        <is>
          <t xml:space="preserve"/>
        </is>
      </c>
      <c s="8" t="inlineStr" r="J19012">
        <is>
          <t xml:space="preserve"> Cook</t>
        </is>
      </c>
    </row>
    <row r="19013" ht="20.25" customHeight="0">
      <c s="5" t="inlineStr" r="A19013">
        <is>
          <t xml:space="preserve">X8950075</t>
        </is>
      </c>
      <c s="5" t="inlineStr" r="B19013">
        <is>
          <t xml:space="preserve">REMOVE EXISTING LIGHTING CONTROLLER AND SALVAGE</t>
        </is>
      </c>
      <c s="5" t="inlineStr" r="C19013">
        <is>
          <t xml:space="preserve">EACH   </t>
        </is>
      </c>
      <c s="6" r="D19013">
        <v>1.000</v>
      </c>
      <c s="7" r="E19013">
        <v>2</v>
      </c>
      <c s="8" t="inlineStr" r="F19013">
        <is>
          <t xml:space="preserve">64N98</t>
        </is>
      </c>
      <c s="8" t="inlineStr" r="G19013">
        <is>
          <t xml:space="preserve">057</t>
        </is>
      </c>
      <c s="9" r="H19013">
        <v>274.2500</v>
      </c>
      <c s="8" t="inlineStr" r="I19013">
        <is>
          <t xml:space="preserve">Y</t>
        </is>
      </c>
      <c s="8" t="inlineStr" r="J19013">
        <is>
          <t xml:space="preserve"> Ogle</t>
        </is>
      </c>
    </row>
    <row r="19014" ht="20.25" customHeight="0">
      <c s="5" t="inlineStr" r="A19014">
        <is>
          <t xml:space="preserve">X8950075</t>
        </is>
      </c>
      <c s="5" t="inlineStr" r="B19014">
        <is>
          <t xml:space="preserve">REMOVE EXISTING LIGHTING CONTROLLER AND SALVAGE</t>
        </is>
      </c>
      <c s="5" t="inlineStr" r="C19014">
        <is>
          <t xml:space="preserve">EACH   </t>
        </is>
      </c>
      <c s="6" r="D19014">
        <v>1.000</v>
      </c>
      <c s="7" r="E19014">
        <v>2</v>
      </c>
      <c s="8" t="inlineStr" r="F19014">
        <is>
          <t xml:space="preserve">64N98</t>
        </is>
      </c>
      <c s="8" t="inlineStr" r="G19014">
        <is>
          <t xml:space="preserve">057</t>
        </is>
      </c>
      <c s="9" r="H19014">
        <v>2355.0000</v>
      </c>
      <c s="8" t="inlineStr" r="I19014">
        <is>
          <t xml:space="preserve"/>
        </is>
      </c>
      <c s="8" t="inlineStr" r="J19014">
        <is>
          <t xml:space="preserve"> Ogle</t>
        </is>
      </c>
    </row>
    <row r="19015" ht="20.25" customHeight="0">
      <c s="5" t="inlineStr" r="A19015">
        <is>
          <t xml:space="preserve">X8950075</t>
        </is>
      </c>
      <c s="5" t="inlineStr" r="B19015">
        <is>
          <t xml:space="preserve">REMOVE EXISTING LIGHTING CONTROLLER AND SALVAGE</t>
        </is>
      </c>
      <c s="5" t="inlineStr" r="C19015">
        <is>
          <t xml:space="preserve">EACH   </t>
        </is>
      </c>
      <c s="6" r="D19015">
        <v>1.000</v>
      </c>
      <c s="7" r="E19015">
        <v>2</v>
      </c>
      <c s="8" t="inlineStr" r="F19015">
        <is>
          <t xml:space="preserve">64N98</t>
        </is>
      </c>
      <c s="8" t="inlineStr" r="G19015">
        <is>
          <t xml:space="preserve">057</t>
        </is>
      </c>
      <c s="9" r="H19015">
        <v>2400.0000</v>
      </c>
      <c s="8" t="inlineStr" r="I19015">
        <is>
          <t xml:space="preserve"/>
        </is>
      </c>
      <c s="8" t="inlineStr" r="J19015">
        <is>
          <t xml:space="preserve"> Ogle</t>
        </is>
      </c>
    </row>
    <row r="19016" ht="20.25" customHeight="0">
      <c s="5" t="inlineStr" r="A19016">
        <is>
          <t xml:space="preserve">X8950205</t>
        </is>
      </c>
      <c s="5" t="inlineStr" r="B19016">
        <is>
          <t xml:space="preserve">REBUILD EXISTING HANDHOLE (SPECIAL)</t>
        </is>
      </c>
      <c s="5" t="inlineStr" r="C19016">
        <is>
          <t xml:space="preserve">EACH   </t>
        </is>
      </c>
      <c s="6" r="D19016">
        <v>1.000</v>
      </c>
      <c s="7" r="E19016">
        <v>1</v>
      </c>
      <c s="8" t="inlineStr" r="F19016">
        <is>
          <t xml:space="preserve">62V56</t>
        </is>
      </c>
      <c s="8" t="inlineStr" r="G19016">
        <is>
          <t xml:space="preserve">034</t>
        </is>
      </c>
      <c s="9" r="H19016">
        <v>4125.6800</v>
      </c>
      <c s="8" t="inlineStr" r="I19016">
        <is>
          <t xml:space="preserve">Y</t>
        </is>
      </c>
      <c s="8" t="inlineStr" r="J19016">
        <is>
          <t xml:space="preserve"> Cook</t>
        </is>
      </c>
    </row>
    <row r="19017" ht="20.25" customHeight="0">
      <c s="5" t="inlineStr" r="A19017">
        <is>
          <t xml:space="preserve">X8950450</t>
        </is>
      </c>
      <c s="5" t="inlineStr" r="B19017">
        <is>
          <t xml:space="preserve">REMOVE EXISTING UNDERGROUND CONDUIT</t>
        </is>
      </c>
      <c s="5" t="inlineStr" r="C19017">
        <is>
          <t xml:space="preserve">FOOT   </t>
        </is>
      </c>
      <c s="6" r="D19017">
        <v>24.000</v>
      </c>
      <c s="7" r="E19017">
        <v>1</v>
      </c>
      <c s="8" t="inlineStr" r="F19017">
        <is>
          <t xml:space="preserve">62W87</t>
        </is>
      </c>
      <c s="8" t="inlineStr" r="G19017">
        <is>
          <t xml:space="preserve">205</t>
        </is>
      </c>
      <c s="9" r="H19017">
        <v>23.0000</v>
      </c>
      <c s="8" t="inlineStr" r="I19017">
        <is>
          <t xml:space="preserve">Y</t>
        </is>
      </c>
      <c s="8" t="inlineStr" r="J19017">
        <is>
          <t xml:space="preserve"> Cook</t>
        </is>
      </c>
    </row>
    <row r="19018" ht="20.25" customHeight="0">
      <c s="5" t="inlineStr" r="A19018">
        <is>
          <t xml:space="preserve">X8950450</t>
        </is>
      </c>
      <c s="5" t="inlineStr" r="B19018">
        <is>
          <t xml:space="preserve">REMOVE EXISTING UNDERGROUND CONDUIT</t>
        </is>
      </c>
      <c s="5" t="inlineStr" r="C19018">
        <is>
          <t xml:space="preserve">FOOT   </t>
        </is>
      </c>
      <c s="6" r="D19018">
        <v>24.000</v>
      </c>
      <c s="7" r="E19018">
        <v>1</v>
      </c>
      <c s="8" t="inlineStr" r="F19018">
        <is>
          <t xml:space="preserve">62W87</t>
        </is>
      </c>
      <c s="8" t="inlineStr" r="G19018">
        <is>
          <t xml:space="preserve">205</t>
        </is>
      </c>
      <c s="9" r="H19018">
        <v>22.1500</v>
      </c>
      <c s="8" t="inlineStr" r="I19018">
        <is>
          <t xml:space="preserve"/>
        </is>
      </c>
      <c s="8" t="inlineStr" r="J19018">
        <is>
          <t xml:space="preserve"> Cook</t>
        </is>
      </c>
    </row>
    <row r="19019" ht="20.25" customHeight="0">
      <c s="5" t="inlineStr" r="A19019">
        <is>
          <t xml:space="preserve">X8950512</t>
        </is>
      </c>
      <c s="5" t="inlineStr" r="B19019">
        <is>
          <t xml:space="preserve">REMOVE AND REINSTALL FIBER OPTIC CABLE FROM CONDUIT</t>
        </is>
      </c>
      <c s="5" t="inlineStr" r="C19019">
        <is>
          <t xml:space="preserve">FOOT   </t>
        </is>
      </c>
      <c s="6" r="D19019">
        <v>390.000</v>
      </c>
      <c s="7" r="E19019">
        <v>1</v>
      </c>
      <c s="8" t="inlineStr" r="F19019">
        <is>
          <t xml:space="preserve">62V37</t>
        </is>
      </c>
      <c s="8" t="inlineStr" r="G19019">
        <is>
          <t xml:space="preserve">029</t>
        </is>
      </c>
      <c s="9" r="H19019">
        <v>5.0000</v>
      </c>
      <c s="8" t="inlineStr" r="I19019">
        <is>
          <t xml:space="preserve">Y</t>
        </is>
      </c>
      <c s="8" t="inlineStr" r="J19019">
        <is>
          <t xml:space="preserve"> Kane</t>
        </is>
      </c>
    </row>
    <row r="19020" ht="20.25" customHeight="0">
      <c s="5" t="inlineStr" r="A19020">
        <is>
          <t xml:space="preserve">X8950512</t>
        </is>
      </c>
      <c s="5" t="inlineStr" r="B19020">
        <is>
          <t xml:space="preserve">REMOVE AND REINSTALL FIBER OPTIC CABLE FROM CONDUIT</t>
        </is>
      </c>
      <c s="5" t="inlineStr" r="C19020">
        <is>
          <t xml:space="preserve">FOOT   </t>
        </is>
      </c>
      <c s="6" r="D19020">
        <v>390.000</v>
      </c>
      <c s="7" r="E19020">
        <v>1</v>
      </c>
      <c s="8" t="inlineStr" r="F19020">
        <is>
          <t xml:space="preserve">62V37</t>
        </is>
      </c>
      <c s="8" t="inlineStr" r="G19020">
        <is>
          <t xml:space="preserve">029</t>
        </is>
      </c>
      <c s="9" r="H19020">
        <v>4.7000</v>
      </c>
      <c s="8" t="inlineStr" r="I19020">
        <is>
          <t xml:space="preserve"/>
        </is>
      </c>
      <c s="8" t="inlineStr" r="J19020">
        <is>
          <t xml:space="preserve"> Kane</t>
        </is>
      </c>
    </row>
    <row r="19021" ht="20.25" customHeight="0">
      <c s="5" t="inlineStr" r="A19021">
        <is>
          <t xml:space="preserve">X8950512</t>
        </is>
      </c>
      <c s="5" t="inlineStr" r="B19021">
        <is>
          <t xml:space="preserve">REMOVE AND REINSTALL FIBER OPTIC CABLE FROM CONDUIT</t>
        </is>
      </c>
      <c s="5" t="inlineStr" r="C19021">
        <is>
          <t xml:space="preserve">FOOT   </t>
        </is>
      </c>
      <c s="6" r="D19021">
        <v>390.000</v>
      </c>
      <c s="7" r="E19021">
        <v>1</v>
      </c>
      <c s="8" t="inlineStr" r="F19021">
        <is>
          <t xml:space="preserve">62V37</t>
        </is>
      </c>
      <c s="8" t="inlineStr" r="G19021">
        <is>
          <t xml:space="preserve">029</t>
        </is>
      </c>
      <c s="9" r="H19021">
        <v>4.7100</v>
      </c>
      <c s="8" t="inlineStr" r="I19021">
        <is>
          <t xml:space="preserve"/>
        </is>
      </c>
      <c s="8" t="inlineStr" r="J19021">
        <is>
          <t xml:space="preserve"> Kane</t>
        </is>
      </c>
    </row>
    <row r="19022" ht="20.25" customHeight="0">
      <c s="5" t="inlineStr" r="A19022">
        <is>
          <t xml:space="preserve">XP000001</t>
        </is>
      </c>
      <c s="5" t="inlineStr" r="B19022">
        <is>
          <t xml:space="preserve">JOURNEYMAN ELECTRICIAN</t>
        </is>
      </c>
      <c s="5" t="inlineStr" r="C19022">
        <is>
          <t xml:space="preserve">HOUR   </t>
        </is>
      </c>
      <c s="6" r="D19022">
        <v>125.000</v>
      </c>
      <c s="7" r="E19022">
        <v>3</v>
      </c>
      <c s="8" t="inlineStr" r="F19022">
        <is>
          <t xml:space="preserve">66P99</t>
        </is>
      </c>
      <c s="8" t="inlineStr" r="G19022">
        <is>
          <t xml:space="preserve">208</t>
        </is>
      </c>
      <c s="9" r="H19022">
        <v>180.0000</v>
      </c>
      <c s="8" t="inlineStr" r="I19022">
        <is>
          <t xml:space="preserve">Y</t>
        </is>
      </c>
      <c s="8" t="inlineStr" r="J19022">
        <is>
          <t xml:space="preserve"> Kankakee</t>
        </is>
      </c>
    </row>
    <row r="19023" ht="20.25" customHeight="0">
      <c s="5" t="inlineStr" r="A19023">
        <is>
          <t xml:space="preserve">XP000001</t>
        </is>
      </c>
      <c s="5" t="inlineStr" r="B19023">
        <is>
          <t xml:space="preserve">JOURNEYMAN ELECTRICIAN</t>
        </is>
      </c>
      <c s="5" t="inlineStr" r="C19023">
        <is>
          <t xml:space="preserve">HOUR   </t>
        </is>
      </c>
      <c s="6" r="D19023">
        <v>200.000</v>
      </c>
      <c s="7" r="E19023">
        <v>7</v>
      </c>
      <c s="8" t="inlineStr" r="F19023">
        <is>
          <t xml:space="preserve">74D44</t>
        </is>
      </c>
      <c s="8" t="inlineStr" r="G19023">
        <is>
          <t xml:space="preserve">121</t>
        </is>
      </c>
      <c s="9" r="H19023">
        <v>140.0000</v>
      </c>
      <c s="8" t="inlineStr" r="I19023">
        <is>
          <t xml:space="preserve">Y</t>
        </is>
      </c>
      <c s="8" t="inlineStr" r="J19023">
        <is>
          <t xml:space="preserve">Various</t>
        </is>
      </c>
    </row>
    <row r="19024" ht="20.25" customHeight="0">
      <c s="5" t="inlineStr" r="A19024">
        <is>
          <t xml:space="preserve">XP000002</t>
        </is>
      </c>
      <c s="5" t="inlineStr" r="B19024">
        <is>
          <t xml:space="preserve">APPRENTICE ELECTRICIAN</t>
        </is>
      </c>
      <c s="5" t="inlineStr" r="C19024">
        <is>
          <t xml:space="preserve">HOUR   </t>
        </is>
      </c>
      <c s="6" r="D19024">
        <v>25.000</v>
      </c>
      <c s="7" r="E19024">
        <v>3</v>
      </c>
      <c s="8" t="inlineStr" r="F19024">
        <is>
          <t xml:space="preserve">66P99</t>
        </is>
      </c>
      <c s="8" t="inlineStr" r="G19024">
        <is>
          <t xml:space="preserve">208</t>
        </is>
      </c>
      <c s="9" r="H19024">
        <v>175.0000</v>
      </c>
      <c s="8" t="inlineStr" r="I19024">
        <is>
          <t xml:space="preserve">Y</t>
        </is>
      </c>
      <c s="8" t="inlineStr" r="J19024">
        <is>
          <t xml:space="preserve"> Kankakee</t>
        </is>
      </c>
    </row>
    <row r="19025" ht="20.25" customHeight="0">
      <c s="5" t="inlineStr" r="A19025">
        <is>
          <t xml:space="preserve">XP000002</t>
        </is>
      </c>
      <c s="5" t="inlineStr" r="B19025">
        <is>
          <t xml:space="preserve">APPRENTICE ELECTRICIAN</t>
        </is>
      </c>
      <c s="5" t="inlineStr" r="C19025">
        <is>
          <t xml:space="preserve">HOUR   </t>
        </is>
      </c>
      <c s="6" r="D19025">
        <v>50.000</v>
      </c>
      <c s="7" r="E19025">
        <v>7</v>
      </c>
      <c s="8" t="inlineStr" r="F19025">
        <is>
          <t xml:space="preserve">74D44</t>
        </is>
      </c>
      <c s="8" t="inlineStr" r="G19025">
        <is>
          <t xml:space="preserve">121</t>
        </is>
      </c>
      <c s="9" r="H19025">
        <v>140.0000</v>
      </c>
      <c s="8" t="inlineStr" r="I19025">
        <is>
          <t xml:space="preserve">Y</t>
        </is>
      </c>
      <c s="8" t="inlineStr" r="J19025">
        <is>
          <t xml:space="preserve">Various</t>
        </is>
      </c>
    </row>
    <row r="19026" ht="20.25" customHeight="0">
      <c s="5" t="inlineStr" r="A19026">
        <is>
          <t xml:space="preserve">XP000003</t>
        </is>
      </c>
      <c s="5" t="inlineStr" r="B19026">
        <is>
          <t xml:space="preserve">JOURNEYMAN ELECTRICIAN (WEEKLY OVERTIME RATE)</t>
        </is>
      </c>
      <c s="5" t="inlineStr" r="C19026">
        <is>
          <t xml:space="preserve">HOUR   </t>
        </is>
      </c>
      <c s="6" r="D19026">
        <v>10.000</v>
      </c>
      <c s="7" r="E19026">
        <v>3</v>
      </c>
      <c s="8" t="inlineStr" r="F19026">
        <is>
          <t xml:space="preserve">66P99</t>
        </is>
      </c>
      <c s="8" t="inlineStr" r="G19026">
        <is>
          <t xml:space="preserve">208</t>
        </is>
      </c>
      <c s="9" r="H19026">
        <v>235.0000</v>
      </c>
      <c s="8" t="inlineStr" r="I19026">
        <is>
          <t xml:space="preserve">Y</t>
        </is>
      </c>
      <c s="8" t="inlineStr" r="J19026">
        <is>
          <t xml:space="preserve"> Kankakee</t>
        </is>
      </c>
    </row>
    <row r="19027" ht="20.25" customHeight="0">
      <c s="5" t="inlineStr" r="A19027">
        <is>
          <t xml:space="preserve">XP000004</t>
        </is>
      </c>
      <c s="5" t="inlineStr" r="B19027">
        <is>
          <t xml:space="preserve">JOURNEYMAN ELECTRICIAN (SATURDAY OVERTIME RATE)</t>
        </is>
      </c>
      <c s="5" t="inlineStr" r="C19027">
        <is>
          <t xml:space="preserve">HOUR   </t>
        </is>
      </c>
      <c s="6" r="D19027">
        <v>10.000</v>
      </c>
      <c s="7" r="E19027">
        <v>3</v>
      </c>
      <c s="8" t="inlineStr" r="F19027">
        <is>
          <t xml:space="preserve">66P99</t>
        </is>
      </c>
      <c s="8" t="inlineStr" r="G19027">
        <is>
          <t xml:space="preserve">208</t>
        </is>
      </c>
      <c s="9" r="H19027">
        <v>235.0000</v>
      </c>
      <c s="8" t="inlineStr" r="I19027">
        <is>
          <t xml:space="preserve">Y</t>
        </is>
      </c>
      <c s="8" t="inlineStr" r="J19027">
        <is>
          <t xml:space="preserve"> Kankakee</t>
        </is>
      </c>
    </row>
    <row r="19028" ht="20.25" customHeight="0">
      <c s="5" t="inlineStr" r="A19028">
        <is>
          <t xml:space="preserve">XP000005</t>
        </is>
      </c>
      <c s="5" t="inlineStr" r="B19028">
        <is>
          <t xml:space="preserve">JOURNEYMAN ELECTRICIAN (SUNDAY AND HOLIDAY OVERTIME RATE)</t>
        </is>
      </c>
      <c s="5" t="inlineStr" r="C19028">
        <is>
          <t xml:space="preserve">HOUR   </t>
        </is>
      </c>
      <c s="6" r="D19028">
        <v>10.000</v>
      </c>
      <c s="7" r="E19028">
        <v>3</v>
      </c>
      <c s="8" t="inlineStr" r="F19028">
        <is>
          <t xml:space="preserve">66P99</t>
        </is>
      </c>
      <c s="8" t="inlineStr" r="G19028">
        <is>
          <t xml:space="preserve">208</t>
        </is>
      </c>
      <c s="9" r="H19028">
        <v>295.0000</v>
      </c>
      <c s="8" t="inlineStr" r="I19028">
        <is>
          <t xml:space="preserve">Y</t>
        </is>
      </c>
      <c s="8" t="inlineStr" r="J19028">
        <is>
          <t xml:space="preserve"> Kankakee</t>
        </is>
      </c>
    </row>
    <row r="19029" ht="20.25" customHeight="0">
      <c s="5" t="inlineStr" r="A19029">
        <is>
          <t xml:space="preserve">XP000006</t>
        </is>
      </c>
      <c s="5" t="inlineStr" r="B19029">
        <is>
          <t xml:space="preserve">APPRENTICE ELECTRICIAN (WEEKLY OVERTIME RATE)</t>
        </is>
      </c>
      <c s="5" t="inlineStr" r="C19029">
        <is>
          <t xml:space="preserve">HOUR   </t>
        </is>
      </c>
      <c s="6" r="D19029">
        <v>10.000</v>
      </c>
      <c s="7" r="E19029">
        <v>3</v>
      </c>
      <c s="8" t="inlineStr" r="F19029">
        <is>
          <t xml:space="preserve">66P99</t>
        </is>
      </c>
      <c s="8" t="inlineStr" r="G19029">
        <is>
          <t xml:space="preserve">208</t>
        </is>
      </c>
      <c s="9" r="H19029">
        <v>225.0000</v>
      </c>
      <c s="8" t="inlineStr" r="I19029">
        <is>
          <t xml:space="preserve">Y</t>
        </is>
      </c>
      <c s="8" t="inlineStr" r="J19029">
        <is>
          <t xml:space="preserve"> Kankakee</t>
        </is>
      </c>
    </row>
    <row r="19030" ht="20.25" customHeight="0">
      <c s="5" t="inlineStr" r="A19030">
        <is>
          <t xml:space="preserve">XP000007</t>
        </is>
      </c>
      <c s="5" t="inlineStr" r="B19030">
        <is>
          <t xml:space="preserve">APPRENTICE ELECTRICIAN (SATURDAY OVERTIME RATE)</t>
        </is>
      </c>
      <c s="5" t="inlineStr" r="C19030">
        <is>
          <t xml:space="preserve">HOUR   </t>
        </is>
      </c>
      <c s="6" r="D19030">
        <v>10.000</v>
      </c>
      <c s="7" r="E19030">
        <v>3</v>
      </c>
      <c s="8" t="inlineStr" r="F19030">
        <is>
          <t xml:space="preserve">66P99</t>
        </is>
      </c>
      <c s="8" t="inlineStr" r="G19030">
        <is>
          <t xml:space="preserve">208</t>
        </is>
      </c>
      <c s="9" r="H19030">
        <v>225.0000</v>
      </c>
      <c s="8" t="inlineStr" r="I19030">
        <is>
          <t xml:space="preserve">Y</t>
        </is>
      </c>
      <c s="8" t="inlineStr" r="J19030">
        <is>
          <t xml:space="preserve"> Kankakee</t>
        </is>
      </c>
    </row>
    <row r="19031" ht="20.25" customHeight="0">
      <c s="5" t="inlineStr" r="A19031">
        <is>
          <t xml:space="preserve">XP000008</t>
        </is>
      </c>
      <c s="5" t="inlineStr" r="B19031">
        <is>
          <t xml:space="preserve">APRRENTICE ELECTRICIAN (SUNDAY AND HOLIDAY OVERTIME RATE)</t>
        </is>
      </c>
      <c s="5" t="inlineStr" r="C19031">
        <is>
          <t xml:space="preserve">HOUR   </t>
        </is>
      </c>
      <c s="6" r="D19031">
        <v>5.000</v>
      </c>
      <c s="7" r="E19031">
        <v>3</v>
      </c>
      <c s="8" t="inlineStr" r="F19031">
        <is>
          <t xml:space="preserve">66P99</t>
        </is>
      </c>
      <c s="8" t="inlineStr" r="G19031">
        <is>
          <t xml:space="preserve">208</t>
        </is>
      </c>
      <c s="9" r="H19031">
        <v>275.0000</v>
      </c>
      <c s="8" t="inlineStr" r="I19031">
        <is>
          <t xml:space="preserve">Y</t>
        </is>
      </c>
      <c s="8" t="inlineStr" r="J19031">
        <is>
          <t xml:space="preserve"> Kankakee</t>
        </is>
      </c>
    </row>
    <row r="19032" ht="20.25" customHeight="0">
      <c s="5" t="inlineStr" r="A19032">
        <is>
          <t xml:space="preserve">XP000009</t>
        </is>
      </c>
      <c s="5" t="inlineStr" r="B19032">
        <is>
          <t xml:space="preserve">PICK-UP TRUCK</t>
        </is>
      </c>
      <c s="5" t="inlineStr" r="C19032">
        <is>
          <t xml:space="preserve">HOUR   </t>
        </is>
      </c>
      <c s="6" r="D19032">
        <v>320.000</v>
      </c>
      <c s="7" r="E19032">
        <v>3</v>
      </c>
      <c s="8" t="inlineStr" r="F19032">
        <is>
          <t xml:space="preserve">66P99</t>
        </is>
      </c>
      <c s="8" t="inlineStr" r="G19032">
        <is>
          <t xml:space="preserve">208</t>
        </is>
      </c>
      <c s="9" r="H19032">
        <v>25.0000</v>
      </c>
      <c s="8" t="inlineStr" r="I19032">
        <is>
          <t xml:space="preserve">Y</t>
        </is>
      </c>
      <c s="8" t="inlineStr" r="J19032">
        <is>
          <t xml:space="preserve"> Kankakee</t>
        </is>
      </c>
    </row>
    <row r="19033" ht="20.25" customHeight="0">
      <c s="5" t="inlineStr" r="A19033">
        <is>
          <t xml:space="preserve">XP000009</t>
        </is>
      </c>
      <c s="5" t="inlineStr" r="B19033">
        <is>
          <t xml:space="preserve">PICK-UP TRUCK</t>
        </is>
      </c>
      <c s="5" t="inlineStr" r="C19033">
        <is>
          <t xml:space="preserve">HOUR   </t>
        </is>
      </c>
      <c s="6" r="D19033">
        <v>200.000</v>
      </c>
      <c s="7" r="E19033">
        <v>7</v>
      </c>
      <c s="8" t="inlineStr" r="F19033">
        <is>
          <t xml:space="preserve">74D44</t>
        </is>
      </c>
      <c s="8" t="inlineStr" r="G19033">
        <is>
          <t xml:space="preserve">121</t>
        </is>
      </c>
      <c s="9" r="H19033">
        <v>55.0000</v>
      </c>
      <c s="8" t="inlineStr" r="I19033">
        <is>
          <t xml:space="preserve">Y</t>
        </is>
      </c>
      <c s="8" t="inlineStr" r="J19033">
        <is>
          <t xml:space="preserve">Various</t>
        </is>
      </c>
    </row>
    <row r="19034" ht="20.25" customHeight="0">
      <c s="5" t="inlineStr" r="A19034">
        <is>
          <t xml:space="preserve">XP000010</t>
        </is>
      </c>
      <c s="5" t="inlineStr" r="B19034">
        <is>
          <t xml:space="preserve">BUCKET TRUCK (LENGTH LESS THAN 35 FEET)</t>
        </is>
      </c>
      <c s="5" t="inlineStr" r="C19034">
        <is>
          <t xml:space="preserve">HOUR   </t>
        </is>
      </c>
      <c s="6" r="D19034">
        <v>8.000</v>
      </c>
      <c s="7" r="E19034">
        <v>3</v>
      </c>
      <c s="8" t="inlineStr" r="F19034">
        <is>
          <t xml:space="preserve">66P99</t>
        </is>
      </c>
      <c s="8" t="inlineStr" r="G19034">
        <is>
          <t xml:space="preserve">208</t>
        </is>
      </c>
      <c s="9" r="H19034">
        <v>40.0000</v>
      </c>
      <c s="8" t="inlineStr" r="I19034">
        <is>
          <t xml:space="preserve">Y</t>
        </is>
      </c>
      <c s="8" t="inlineStr" r="J19034">
        <is>
          <t xml:space="preserve"> Kankakee</t>
        </is>
      </c>
    </row>
    <row r="19035" ht="20.25" customHeight="0">
      <c s="5" t="inlineStr" r="A19035">
        <is>
          <t xml:space="preserve">XP000010</t>
        </is>
      </c>
      <c s="5" t="inlineStr" r="B19035">
        <is>
          <t xml:space="preserve">BUCKET TRUCK (LENGTH LESS THAN 35 FEET)</t>
        </is>
      </c>
      <c s="5" t="inlineStr" r="C19035">
        <is>
          <t xml:space="preserve">HOUR   </t>
        </is>
      </c>
      <c s="6" r="D19035">
        <v>50.000</v>
      </c>
      <c s="7" r="E19035">
        <v>7</v>
      </c>
      <c s="8" t="inlineStr" r="F19035">
        <is>
          <t xml:space="preserve">74D44</t>
        </is>
      </c>
      <c s="8" t="inlineStr" r="G19035">
        <is>
          <t xml:space="preserve">121</t>
        </is>
      </c>
      <c s="9" r="H19035">
        <v>65.0000</v>
      </c>
      <c s="8" t="inlineStr" r="I19035">
        <is>
          <t xml:space="preserve">Y</t>
        </is>
      </c>
      <c s="8" t="inlineStr" r="J19035">
        <is>
          <t xml:space="preserve">Various</t>
        </is>
      </c>
    </row>
    <row r="19036" ht="20.25" customHeight="0">
      <c s="5" t="inlineStr" r="A19036">
        <is>
          <t xml:space="preserve">XP000011</t>
        </is>
      </c>
      <c s="5" t="inlineStr" r="B19036">
        <is>
          <t xml:space="preserve">BUCKET TRUCK (LENGTH 35 TO 65 FEET)</t>
        </is>
      </c>
      <c s="5" t="inlineStr" r="C19036">
        <is>
          <t xml:space="preserve">HOUR   </t>
        </is>
      </c>
      <c s="6" r="D19036">
        <v>16.000</v>
      </c>
      <c s="7" r="E19036">
        <v>3</v>
      </c>
      <c s="8" t="inlineStr" r="F19036">
        <is>
          <t xml:space="preserve">66P99</t>
        </is>
      </c>
      <c s="8" t="inlineStr" r="G19036">
        <is>
          <t xml:space="preserve">208</t>
        </is>
      </c>
      <c s="9" r="H19036">
        <v>65.0000</v>
      </c>
      <c s="8" t="inlineStr" r="I19036">
        <is>
          <t xml:space="preserve">Y</t>
        </is>
      </c>
      <c s="8" t="inlineStr" r="J19036">
        <is>
          <t xml:space="preserve"> Kankakee</t>
        </is>
      </c>
    </row>
    <row r="19037" ht="20.25" customHeight="0">
      <c s="5" t="inlineStr" r="A19037">
        <is>
          <t xml:space="preserve">XP000011</t>
        </is>
      </c>
      <c s="5" t="inlineStr" r="B19037">
        <is>
          <t xml:space="preserve">BUCKET TRUCK (LENGTH 35 TO 65 FEET)</t>
        </is>
      </c>
      <c s="5" t="inlineStr" r="C19037">
        <is>
          <t xml:space="preserve">HOUR   </t>
        </is>
      </c>
      <c s="6" r="D19037">
        <v>100.000</v>
      </c>
      <c s="7" r="E19037">
        <v>7</v>
      </c>
      <c s="8" t="inlineStr" r="F19037">
        <is>
          <t xml:space="preserve">74D44</t>
        </is>
      </c>
      <c s="8" t="inlineStr" r="G19037">
        <is>
          <t xml:space="preserve">121</t>
        </is>
      </c>
      <c s="9" r="H19037">
        <v>85.0000</v>
      </c>
      <c s="8" t="inlineStr" r="I19037">
        <is>
          <t xml:space="preserve">Y</t>
        </is>
      </c>
      <c s="8" t="inlineStr" r="J19037">
        <is>
          <t xml:space="preserve">Various</t>
        </is>
      </c>
    </row>
    <row r="19038" ht="20.25" customHeight="0">
      <c s="5" t="inlineStr" r="A19038">
        <is>
          <t xml:space="preserve">XP000012</t>
        </is>
      </c>
      <c s="5" t="inlineStr" r="B19038">
        <is>
          <t xml:space="preserve">ARROWBOARD (TRAILER MOUNTED)</t>
        </is>
      </c>
      <c s="5" t="inlineStr" r="C19038">
        <is>
          <t xml:space="preserve">HOUR   </t>
        </is>
      </c>
      <c s="6" r="D19038">
        <v>20.000</v>
      </c>
      <c s="7" r="E19038">
        <v>7</v>
      </c>
      <c s="8" t="inlineStr" r="F19038">
        <is>
          <t xml:space="preserve">74D44</t>
        </is>
      </c>
      <c s="8" t="inlineStr" r="G19038">
        <is>
          <t xml:space="preserve">121</t>
        </is>
      </c>
      <c s="9" r="H19038">
        <v>45.0000</v>
      </c>
      <c s="8" t="inlineStr" r="I19038">
        <is>
          <t xml:space="preserve">Y</t>
        </is>
      </c>
      <c s="8" t="inlineStr" r="J19038">
        <is>
          <t xml:space="preserve">Various</t>
        </is>
      </c>
    </row>
    <row r="19039" ht="20.25" customHeight="0">
      <c s="5" t="inlineStr" r="A19039">
        <is>
          <t xml:space="preserve">XP000013</t>
        </is>
      </c>
      <c s="5" t="inlineStr" r="B19039">
        <is>
          <t xml:space="preserve">ATTENUATOR, CRASH (TRUCK MOUNTED)</t>
        </is>
      </c>
      <c s="5" t="inlineStr" r="C19039">
        <is>
          <t xml:space="preserve">HOUR   </t>
        </is>
      </c>
      <c s="6" r="D19039">
        <v>20.000</v>
      </c>
      <c s="7" r="E19039">
        <v>7</v>
      </c>
      <c s="8" t="inlineStr" r="F19039">
        <is>
          <t xml:space="preserve">74D44</t>
        </is>
      </c>
      <c s="8" t="inlineStr" r="G19039">
        <is>
          <t xml:space="preserve">121</t>
        </is>
      </c>
      <c s="9" r="H19039">
        <v>350.0000</v>
      </c>
      <c s="8" t="inlineStr" r="I19039">
        <is>
          <t xml:space="preserve">Y</t>
        </is>
      </c>
      <c s="8" t="inlineStr" r="J19039">
        <is>
          <t xml:space="preserve">Various</t>
        </is>
      </c>
    </row>
    <row r="19040" ht="20.25" customHeight="0">
      <c s="5" t="inlineStr" r="A19040">
        <is>
          <t xml:space="preserve">XP000015</t>
        </is>
      </c>
      <c s="5" t="inlineStr" r="B19040">
        <is>
          <t xml:space="preserve">DIGGER DERRICK</t>
        </is>
      </c>
      <c s="5" t="inlineStr" r="C19040">
        <is>
          <t xml:space="preserve">HOUR   </t>
        </is>
      </c>
      <c s="6" r="D19040">
        <v>1.000</v>
      </c>
      <c s="7" r="E19040">
        <v>3</v>
      </c>
      <c s="8" t="inlineStr" r="F19040">
        <is>
          <t xml:space="preserve">66P99</t>
        </is>
      </c>
      <c s="8" t="inlineStr" r="G19040">
        <is>
          <t xml:space="preserve">208</t>
        </is>
      </c>
      <c s="9" r="H19040">
        <v>65.0000</v>
      </c>
      <c s="8" t="inlineStr" r="I19040">
        <is>
          <t xml:space="preserve">Y</t>
        </is>
      </c>
      <c s="8" t="inlineStr" r="J19040">
        <is>
          <t xml:space="preserve"> Kankakee</t>
        </is>
      </c>
    </row>
    <row r="19041" ht="20.25" customHeight="0">
      <c s="5" t="inlineStr" r="A19041">
        <is>
          <t xml:space="preserve">XP000015</t>
        </is>
      </c>
      <c s="5" t="inlineStr" r="B19041">
        <is>
          <t xml:space="preserve">DIGGER DERRICK</t>
        </is>
      </c>
      <c s="5" t="inlineStr" r="C19041">
        <is>
          <t xml:space="preserve">HOUR   </t>
        </is>
      </c>
      <c s="6" r="D19041">
        <v>100.000</v>
      </c>
      <c s="7" r="E19041">
        <v>8</v>
      </c>
      <c s="8" t="inlineStr" r="F19041">
        <is>
          <t xml:space="preserve">76T79</t>
        </is>
      </c>
      <c s="8" t="inlineStr" r="G19041">
        <is>
          <t xml:space="preserve">128</t>
        </is>
      </c>
      <c s="9" r="H19041">
        <v>70.0000</v>
      </c>
      <c s="8" t="inlineStr" r="I19041">
        <is>
          <t xml:space="preserve">Y</t>
        </is>
      </c>
      <c s="8" t="inlineStr" r="J19041">
        <is>
          <t xml:space="preserve">Various</t>
        </is>
      </c>
    </row>
    <row r="19042" ht="20.25" customHeight="0">
      <c s="5" t="inlineStr" r="A19042">
        <is>
          <t xml:space="preserve">XP000028</t>
        </is>
      </c>
      <c s="5" t="inlineStr" r="B19042">
        <is>
          <t xml:space="preserve">LABOR</t>
        </is>
      </c>
      <c s="5" t="inlineStr" r="C19042">
        <is>
          <t xml:space="preserve">HOUR   </t>
        </is>
      </c>
      <c s="6" r="D19042">
        <v>100.000</v>
      </c>
      <c s="7" r="E19042">
        <v>7</v>
      </c>
      <c s="8" t="inlineStr" r="F19042">
        <is>
          <t xml:space="preserve">74D44</t>
        </is>
      </c>
      <c s="8" t="inlineStr" r="G19042">
        <is>
          <t xml:space="preserve">121</t>
        </is>
      </c>
      <c s="9" r="H19042">
        <v>140.0000</v>
      </c>
      <c s="8" t="inlineStr" r="I19042">
        <is>
          <t xml:space="preserve">Y</t>
        </is>
      </c>
      <c s="8" t="inlineStr" r="J19042">
        <is>
          <t xml:space="preserve">Various</t>
        </is>
      </c>
    </row>
    <row r="19043" ht="20.25" customHeight="0">
      <c s="5" t="inlineStr" r="A19043">
        <is>
          <t xml:space="preserve">XP000028</t>
        </is>
      </c>
      <c s="5" t="inlineStr" r="B19043">
        <is>
          <t xml:space="preserve">LABOR</t>
        </is>
      </c>
      <c s="5" t="inlineStr" r="C19043">
        <is>
          <t xml:space="preserve">HOUR   </t>
        </is>
      </c>
      <c s="6" r="D19043">
        <v>100.000</v>
      </c>
      <c s="7" r="E19043">
        <v>8</v>
      </c>
      <c s="8" t="inlineStr" r="F19043">
        <is>
          <t xml:space="preserve">76T79</t>
        </is>
      </c>
      <c s="8" t="inlineStr" r="G19043">
        <is>
          <t xml:space="preserve">128</t>
        </is>
      </c>
      <c s="9" r="H19043">
        <v>150.0000</v>
      </c>
      <c s="8" t="inlineStr" r="I19043">
        <is>
          <t xml:space="preserve">Y</t>
        </is>
      </c>
      <c s="8" t="inlineStr" r="J19043">
        <is>
          <t xml:space="preserve">Various</t>
        </is>
      </c>
    </row>
    <row r="19044" ht="20.25" customHeight="0">
      <c s="5" t="inlineStr" r="A19044">
        <is>
          <t xml:space="preserve">XP000029</t>
        </is>
      </c>
      <c s="5" t="inlineStr" r="B19044">
        <is>
          <t xml:space="preserve">BUCKET TRUCK/VAN FOR TRAFFIC SIGNALS</t>
        </is>
      </c>
      <c s="5" t="inlineStr" r="C19044">
        <is>
          <t xml:space="preserve">HOUR   </t>
        </is>
      </c>
      <c s="6" r="D19044">
        <v>700.000</v>
      </c>
      <c s="7" r="E19044">
        <v>8</v>
      </c>
      <c s="8" t="inlineStr" r="F19044">
        <is>
          <t xml:space="preserve">76T79</t>
        </is>
      </c>
      <c s="8" t="inlineStr" r="G19044">
        <is>
          <t xml:space="preserve">128</t>
        </is>
      </c>
      <c s="9" r="H19044">
        <v>65.0000</v>
      </c>
      <c s="8" t="inlineStr" r="I19044">
        <is>
          <t xml:space="preserve">Y</t>
        </is>
      </c>
      <c s="8" t="inlineStr" r="J19044">
        <is>
          <t xml:space="preserve">Various</t>
        </is>
      </c>
    </row>
    <row r="19045" ht="20.25" customHeight="0">
      <c s="5" t="inlineStr" r="A19045">
        <is>
          <t xml:space="preserve">XP000030</t>
        </is>
      </c>
      <c s="5" t="inlineStr" r="B19045">
        <is>
          <t xml:space="preserve">BUCKET TRUCK FOR HIGHWAY LIGHTING</t>
        </is>
      </c>
      <c s="5" t="inlineStr" r="C19045">
        <is>
          <t xml:space="preserve">HOUR   </t>
        </is>
      </c>
      <c s="6" r="D19045">
        <v>700.000</v>
      </c>
      <c s="7" r="E19045">
        <v>8</v>
      </c>
      <c s="8" t="inlineStr" r="F19045">
        <is>
          <t xml:space="preserve">76T79</t>
        </is>
      </c>
      <c s="8" t="inlineStr" r="G19045">
        <is>
          <t xml:space="preserve">128</t>
        </is>
      </c>
      <c s="9" r="H19045">
        <v>75.0000</v>
      </c>
      <c s="8" t="inlineStr" r="I19045">
        <is>
          <t xml:space="preserve">Y</t>
        </is>
      </c>
      <c s="8" t="inlineStr" r="J19045">
        <is>
          <t xml:space="preserve">Various</t>
        </is>
      </c>
    </row>
    <row r="19046" ht="20.25" customHeight="0">
      <c s="5" t="inlineStr" r="A19046">
        <is>
          <t xml:space="preserve">XP000031</t>
        </is>
      </c>
      <c s="5" t="inlineStr" r="B19046">
        <is>
          <t xml:space="preserve">POLE TRAILER</t>
        </is>
      </c>
      <c s="5" t="inlineStr" r="C19046">
        <is>
          <t xml:space="preserve">HOUR   </t>
        </is>
      </c>
      <c s="6" r="D19046">
        <v>100.000</v>
      </c>
      <c s="7" r="E19046">
        <v>8</v>
      </c>
      <c s="8" t="inlineStr" r="F19046">
        <is>
          <t xml:space="preserve">76T79</t>
        </is>
      </c>
      <c s="8" t="inlineStr" r="G19046">
        <is>
          <t xml:space="preserve">128</t>
        </is>
      </c>
      <c s="9" r="H19046">
        <v>25.0000</v>
      </c>
      <c s="8" t="inlineStr" r="I19046">
        <is>
          <t xml:space="preserve">Y</t>
        </is>
      </c>
      <c s="8" t="inlineStr" r="J19046">
        <is>
          <t xml:space="preserve">Various</t>
        </is>
      </c>
    </row>
    <row r="19047" ht="20.25" customHeight="0">
      <c s="5" t="inlineStr" r="A19047">
        <is>
          <t xml:space="preserve">XP000032</t>
        </is>
      </c>
      <c s="5" t="inlineStr" r="B19047">
        <is>
          <t xml:space="preserve">FLATBED TRAILER</t>
        </is>
      </c>
      <c s="5" t="inlineStr" r="C19047">
        <is>
          <t xml:space="preserve">HOUR   </t>
        </is>
      </c>
      <c s="6" r="D19047">
        <v>100.000</v>
      </c>
      <c s="7" r="E19047">
        <v>8</v>
      </c>
      <c s="8" t="inlineStr" r="F19047">
        <is>
          <t xml:space="preserve">76T79</t>
        </is>
      </c>
      <c s="8" t="inlineStr" r="G19047">
        <is>
          <t xml:space="preserve">128</t>
        </is>
      </c>
      <c s="9" r="H19047">
        <v>25.0000</v>
      </c>
      <c s="8" t="inlineStr" r="I19047">
        <is>
          <t xml:space="preserve">Y</t>
        </is>
      </c>
      <c s="8" t="inlineStr" r="J19047">
        <is>
          <t xml:space="preserve">Various</t>
        </is>
      </c>
    </row>
    <row r="19048" ht="20.25" customHeight="0">
      <c s="5" t="inlineStr" r="A19048">
        <is>
          <t xml:space="preserve">XP000101</t>
        </is>
      </c>
      <c s="5" t="inlineStr" r="B19048">
        <is>
          <t xml:space="preserve">ATQ 5A FUSE 200</t>
        </is>
      </c>
      <c s="5" t="inlineStr" r="C19048">
        <is>
          <t xml:space="preserve">EACH   </t>
        </is>
      </c>
      <c s="6" r="D19048">
        <v>200.000</v>
      </c>
      <c s="7" r="E19048">
        <v>8</v>
      </c>
      <c s="8" t="inlineStr" r="F19048">
        <is>
          <t xml:space="preserve">76T79</t>
        </is>
      </c>
      <c s="8" t="inlineStr" r="G19048">
        <is>
          <t xml:space="preserve">128</t>
        </is>
      </c>
      <c s="9" r="H19048">
        <v>0.0100</v>
      </c>
      <c s="8" t="inlineStr" r="I19048">
        <is>
          <t xml:space="preserve">Y</t>
        </is>
      </c>
      <c s="8" t="inlineStr" r="J19048">
        <is>
          <t xml:space="preserve">Various</t>
        </is>
      </c>
    </row>
    <row r="19049" ht="20.25" customHeight="0">
      <c s="5" t="inlineStr" r="A19049">
        <is>
          <t xml:space="preserve">XP000102</t>
        </is>
      </c>
      <c s="5" t="inlineStr" r="B19049">
        <is>
          <t xml:space="preserve"/>
        </is>
      </c>
      <c s="5" t="inlineStr" r="C19049">
        <is>
          <t xml:space="preserve">EACH   </t>
        </is>
      </c>
      <c s="6" r="D19049">
        <v>200.000</v>
      </c>
      <c s="7" r="E19049">
        <v>8</v>
      </c>
      <c s="8" t="inlineStr" r="F19049">
        <is>
          <t xml:space="preserve">76T79</t>
        </is>
      </c>
      <c s="8" t="inlineStr" r="G19049">
        <is>
          <t xml:space="preserve">128</t>
        </is>
      </c>
      <c s="9" r="H19049">
        <v>16.0000</v>
      </c>
      <c s="8" t="inlineStr" r="I19049">
        <is>
          <t xml:space="preserve">Y</t>
        </is>
      </c>
      <c s="8" t="inlineStr" r="J19049">
        <is>
          <t xml:space="preserve">Various</t>
        </is>
      </c>
    </row>
    <row r="19050" ht="20.25" customHeight="0">
      <c s="5" t="inlineStr" r="A19050">
        <is>
          <t xml:space="preserve">XP000103</t>
        </is>
      </c>
      <c s="5" t="inlineStr" r="B19050">
        <is>
          <t xml:space="preserve">KTQ 5A FUSE</t>
        </is>
      </c>
      <c s="5" t="inlineStr" r="C19050">
        <is>
          <t xml:space="preserve">EACH   </t>
        </is>
      </c>
      <c s="6" r="D19050">
        <v>6.000</v>
      </c>
      <c s="7" r="E19050">
        <v>3</v>
      </c>
      <c s="8" t="inlineStr" r="F19050">
        <is>
          <t xml:space="preserve">66P99</t>
        </is>
      </c>
      <c s="8" t="inlineStr" r="G19050">
        <is>
          <t xml:space="preserve">208</t>
        </is>
      </c>
      <c s="9" r="H19050">
        <v>20.0000</v>
      </c>
      <c s="8" t="inlineStr" r="I19050">
        <is>
          <t xml:space="preserve">Y</t>
        </is>
      </c>
      <c s="8" t="inlineStr" r="J19050">
        <is>
          <t xml:space="preserve"> Kankakee</t>
        </is>
      </c>
    </row>
    <row r="19051" ht="20.25" customHeight="0">
      <c s="5" t="inlineStr" r="A19051">
        <is>
          <t xml:space="preserve">XP000104</t>
        </is>
      </c>
      <c s="5" t="inlineStr" r="B19051">
        <is>
          <t xml:space="preserve">FNM 10A FUSE</t>
        </is>
      </c>
      <c s="5" t="inlineStr" r="C19051">
        <is>
          <t xml:space="preserve">EACH   </t>
        </is>
      </c>
      <c s="6" r="D19051">
        <v>5.000</v>
      </c>
      <c s="7" r="E19051">
        <v>8</v>
      </c>
      <c s="8" t="inlineStr" r="F19051">
        <is>
          <t xml:space="preserve">76T79</t>
        </is>
      </c>
      <c s="8" t="inlineStr" r="G19051">
        <is>
          <t xml:space="preserve">128</t>
        </is>
      </c>
      <c s="9" r="H19051">
        <v>0.0100</v>
      </c>
      <c s="8" t="inlineStr" r="I19051">
        <is>
          <t xml:space="preserve">Y</t>
        </is>
      </c>
      <c s="8" t="inlineStr" r="J19051">
        <is>
          <t xml:space="preserve">Various</t>
        </is>
      </c>
    </row>
    <row r="19052" ht="20.25" customHeight="0">
      <c s="5" t="inlineStr" r="A19052">
        <is>
          <t xml:space="preserve">XP000105</t>
        </is>
      </c>
      <c s="5" t="inlineStr" r="B19052">
        <is>
          <t xml:space="preserve">FRNR 60A FUSE</t>
        </is>
      </c>
      <c s="5" t="inlineStr" r="C19052">
        <is>
          <t xml:space="preserve">EACH   </t>
        </is>
      </c>
      <c s="6" r="D19052">
        <v>5.000</v>
      </c>
      <c s="7" r="E19052">
        <v>8</v>
      </c>
      <c s="8" t="inlineStr" r="F19052">
        <is>
          <t xml:space="preserve">76T79</t>
        </is>
      </c>
      <c s="8" t="inlineStr" r="G19052">
        <is>
          <t xml:space="preserve">128</t>
        </is>
      </c>
      <c s="9" r="H19052">
        <v>0.0100</v>
      </c>
      <c s="8" t="inlineStr" r="I19052">
        <is>
          <t xml:space="preserve">Y</t>
        </is>
      </c>
      <c s="8" t="inlineStr" r="J19052">
        <is>
          <t xml:space="preserve">Various</t>
        </is>
      </c>
    </row>
    <row r="19053" ht="20.25" customHeight="0">
      <c s="5" t="inlineStr" r="A19053">
        <is>
          <t xml:space="preserve">XP000106</t>
        </is>
      </c>
      <c s="5" t="inlineStr" r="B19053">
        <is>
          <t xml:space="preserve">BUCHANAN FUSEHOLDER KIT</t>
        </is>
      </c>
      <c s="5" t="inlineStr" r="C19053">
        <is>
          <t xml:space="preserve">EACH   </t>
        </is>
      </c>
      <c s="6" r="D19053">
        <v>3.000</v>
      </c>
      <c s="7" r="E19053">
        <v>3</v>
      </c>
      <c s="8" t="inlineStr" r="F19053">
        <is>
          <t xml:space="preserve">66P99</t>
        </is>
      </c>
      <c s="8" t="inlineStr" r="G19053">
        <is>
          <t xml:space="preserve">208</t>
        </is>
      </c>
      <c s="9" r="H19053">
        <v>150.0000</v>
      </c>
      <c s="8" t="inlineStr" r="I19053">
        <is>
          <t xml:space="preserve">Y</t>
        </is>
      </c>
      <c s="8" t="inlineStr" r="J19053">
        <is>
          <t xml:space="preserve"> Kankakee</t>
        </is>
      </c>
    </row>
    <row r="19054" ht="20.25" customHeight="0">
      <c s="5" t="inlineStr" r="A19054">
        <is>
          <t xml:space="preserve">XP000106</t>
        </is>
      </c>
      <c s="5" t="inlineStr" r="B19054">
        <is>
          <t xml:space="preserve">BUCHANAN FUSEHOLDER KIT</t>
        </is>
      </c>
      <c s="5" t="inlineStr" r="C19054">
        <is>
          <t xml:space="preserve">EACH   </t>
        </is>
      </c>
      <c s="6" r="D19054">
        <v>50.000</v>
      </c>
      <c s="7" r="E19054">
        <v>8</v>
      </c>
      <c s="8" t="inlineStr" r="F19054">
        <is>
          <t xml:space="preserve">76T79</t>
        </is>
      </c>
      <c s="8" t="inlineStr" r="G19054">
        <is>
          <t xml:space="preserve">128</t>
        </is>
      </c>
      <c s="9" r="H19054">
        <v>65.0000</v>
      </c>
      <c s="8" t="inlineStr" r="I19054">
        <is>
          <t xml:space="preserve">Y</t>
        </is>
      </c>
      <c s="8" t="inlineStr" r="J19054">
        <is>
          <t xml:space="preserve">Various</t>
        </is>
      </c>
    </row>
    <row r="19055" ht="20.25" customHeight="0">
      <c s="5" t="inlineStr" r="A19055">
        <is>
          <t xml:space="preserve">XP000115</t>
        </is>
      </c>
      <c s="5" t="inlineStr" r="B19055">
        <is>
          <t xml:space="preserve">150W HPS LAMP</t>
        </is>
      </c>
      <c s="5" t="inlineStr" r="C19055">
        <is>
          <t xml:space="preserve">EACH   </t>
        </is>
      </c>
      <c s="6" r="D19055">
        <v>5.000</v>
      </c>
      <c s="7" r="E19055">
        <v>8</v>
      </c>
      <c s="8" t="inlineStr" r="F19055">
        <is>
          <t xml:space="preserve">76T79</t>
        </is>
      </c>
      <c s="8" t="inlineStr" r="G19055">
        <is>
          <t xml:space="preserve">128</t>
        </is>
      </c>
      <c s="9" r="H19055">
        <v>16.0000</v>
      </c>
      <c s="8" t="inlineStr" r="I19055">
        <is>
          <t xml:space="preserve">Y</t>
        </is>
      </c>
      <c s="8" t="inlineStr" r="J19055">
        <is>
          <t xml:space="preserve">Various</t>
        </is>
      </c>
    </row>
    <row r="19056" ht="20.25" customHeight="0">
      <c s="5" t="inlineStr" r="A19056">
        <is>
          <t xml:space="preserve">XP000116</t>
        </is>
      </c>
      <c s="5" t="inlineStr" r="B19056">
        <is>
          <t xml:space="preserve">250W HPS LAMP</t>
        </is>
      </c>
      <c s="5" t="inlineStr" r="C19056">
        <is>
          <t xml:space="preserve">EACH   </t>
        </is>
      </c>
      <c s="6" r="D19056">
        <v>100.000</v>
      </c>
      <c s="7" r="E19056">
        <v>8</v>
      </c>
      <c s="8" t="inlineStr" r="F19056">
        <is>
          <t xml:space="preserve">76T79</t>
        </is>
      </c>
      <c s="8" t="inlineStr" r="G19056">
        <is>
          <t xml:space="preserve">128</t>
        </is>
      </c>
      <c s="9" r="H19056">
        <v>16.0000</v>
      </c>
      <c s="8" t="inlineStr" r="I19056">
        <is>
          <t xml:space="preserve">Y</t>
        </is>
      </c>
      <c s="8" t="inlineStr" r="J19056">
        <is>
          <t xml:space="preserve">Various</t>
        </is>
      </c>
    </row>
    <row r="19057" ht="20.25" customHeight="0">
      <c s="5" t="inlineStr" r="A19057">
        <is>
          <t xml:space="preserve">XP000118</t>
        </is>
      </c>
      <c s="5" t="inlineStr" r="B19057">
        <is>
          <t xml:space="preserve">400W HPS LAMP</t>
        </is>
      </c>
      <c s="5" t="inlineStr" r="C19057">
        <is>
          <t xml:space="preserve">EACH   </t>
        </is>
      </c>
      <c s="6" r="D19057">
        <v>350.000</v>
      </c>
      <c s="7" r="E19057">
        <v>8</v>
      </c>
      <c s="8" t="inlineStr" r="F19057">
        <is>
          <t xml:space="preserve">76T79</t>
        </is>
      </c>
      <c s="8" t="inlineStr" r="G19057">
        <is>
          <t xml:space="preserve">128</t>
        </is>
      </c>
      <c s="9" r="H19057">
        <v>17.0000</v>
      </c>
      <c s="8" t="inlineStr" r="I19057">
        <is>
          <t xml:space="preserve">Y</t>
        </is>
      </c>
      <c s="8" t="inlineStr" r="J19057">
        <is>
          <t xml:space="preserve">Various</t>
        </is>
      </c>
    </row>
    <row r="19058" ht="20.25" customHeight="0">
      <c s="5" t="inlineStr" r="A19058">
        <is>
          <t xml:space="preserve">XP000119</t>
        </is>
      </c>
      <c s="5" t="inlineStr" r="B19058">
        <is>
          <t xml:space="preserve">150W 240/480V BALLAST KIT</t>
        </is>
      </c>
      <c s="5" t="inlineStr" r="C19058">
        <is>
          <t xml:space="preserve">EACH   </t>
        </is>
      </c>
      <c s="6" r="D19058">
        <v>5.000</v>
      </c>
      <c s="7" r="E19058">
        <v>8</v>
      </c>
      <c s="8" t="inlineStr" r="F19058">
        <is>
          <t xml:space="preserve">76T79</t>
        </is>
      </c>
      <c s="8" t="inlineStr" r="G19058">
        <is>
          <t xml:space="preserve">128</t>
        </is>
      </c>
      <c s="9" r="H19058">
        <v>125.0000</v>
      </c>
      <c s="8" t="inlineStr" r="I19058">
        <is>
          <t xml:space="preserve">Y</t>
        </is>
      </c>
      <c s="8" t="inlineStr" r="J19058">
        <is>
          <t xml:space="preserve">Various</t>
        </is>
      </c>
    </row>
    <row r="19059" ht="20.25" customHeight="0">
      <c s="5" t="inlineStr" r="A19059">
        <is>
          <t xml:space="preserve">XP000120</t>
        </is>
      </c>
      <c s="5" t="inlineStr" r="B19059">
        <is>
          <t xml:space="preserve">250W 240/480V BALLAST KIT</t>
        </is>
      </c>
      <c s="5" t="inlineStr" r="C19059">
        <is>
          <t xml:space="preserve">EACH   </t>
        </is>
      </c>
      <c s="6" r="D19059">
        <v>100.000</v>
      </c>
      <c s="7" r="E19059">
        <v>8</v>
      </c>
      <c s="8" t="inlineStr" r="F19059">
        <is>
          <t xml:space="preserve">76T79</t>
        </is>
      </c>
      <c s="8" t="inlineStr" r="G19059">
        <is>
          <t xml:space="preserve">128</t>
        </is>
      </c>
      <c s="9" r="H19059">
        <v>135.0000</v>
      </c>
      <c s="8" t="inlineStr" r="I19059">
        <is>
          <t xml:space="preserve">Y</t>
        </is>
      </c>
      <c s="8" t="inlineStr" r="J19059">
        <is>
          <t xml:space="preserve">Various</t>
        </is>
      </c>
    </row>
    <row r="19060" ht="20.25" customHeight="0">
      <c s="5" t="inlineStr" r="A19060">
        <is>
          <t xml:space="preserve">XP000122</t>
        </is>
      </c>
      <c s="5" t="inlineStr" r="B19060">
        <is>
          <t xml:space="preserve">400W 240/480V BALLAST KIT</t>
        </is>
      </c>
      <c s="5" t="inlineStr" r="C19060">
        <is>
          <t xml:space="preserve">EACH   </t>
        </is>
      </c>
      <c s="6" r="D19060">
        <v>150.000</v>
      </c>
      <c s="7" r="E19060">
        <v>8</v>
      </c>
      <c s="8" t="inlineStr" r="F19060">
        <is>
          <t xml:space="preserve">76T79</t>
        </is>
      </c>
      <c s="8" t="inlineStr" r="G19060">
        <is>
          <t xml:space="preserve">128</t>
        </is>
      </c>
      <c s="9" r="H19060">
        <v>155.0000</v>
      </c>
      <c s="8" t="inlineStr" r="I19060">
        <is>
          <t xml:space="preserve">Y</t>
        </is>
      </c>
      <c s="8" t="inlineStr" r="J19060">
        <is>
          <t xml:space="preserve">Various</t>
        </is>
      </c>
    </row>
    <row r="19061" ht="20.25" customHeight="0">
      <c s="5" t="inlineStr" r="A19061">
        <is>
          <t xml:space="preserve">XP000123</t>
        </is>
      </c>
      <c s="5" t="inlineStr" r="B19061">
        <is>
          <t xml:space="preserve">SD-100 BU STARTER</t>
        </is>
      </c>
      <c s="5" t="inlineStr" r="C19061">
        <is>
          <t xml:space="preserve">EACH   </t>
        </is>
      </c>
      <c s="6" r="D19061">
        <v>5.000</v>
      </c>
      <c s="7" r="E19061">
        <v>8</v>
      </c>
      <c s="8" t="inlineStr" r="F19061">
        <is>
          <t xml:space="preserve">76T79</t>
        </is>
      </c>
      <c s="8" t="inlineStr" r="G19061">
        <is>
          <t xml:space="preserve">128</t>
        </is>
      </c>
      <c s="9" r="H19061">
        <v>0.0100</v>
      </c>
      <c s="8" t="inlineStr" r="I19061">
        <is>
          <t xml:space="preserve">Y</t>
        </is>
      </c>
      <c s="8" t="inlineStr" r="J19061">
        <is>
          <t xml:space="preserve">Various</t>
        </is>
      </c>
    </row>
    <row r="19062" ht="20.25" customHeight="0">
      <c s="5" t="inlineStr" r="A19062">
        <is>
          <t xml:space="preserve">XP000124</t>
        </is>
      </c>
      <c s="5" t="inlineStr" r="B19062">
        <is>
          <t xml:space="preserve">SURGE ARRESTOR (EDCO MODEL SHA-XXX3) X=20/240/480 VOLTS</t>
        </is>
      </c>
      <c s="5" t="inlineStr" r="C19062">
        <is>
          <t xml:space="preserve">EACH   </t>
        </is>
      </c>
      <c s="6" r="D19062">
        <v>20.000</v>
      </c>
      <c s="7" r="E19062">
        <v>8</v>
      </c>
      <c s="8" t="inlineStr" r="F19062">
        <is>
          <t xml:space="preserve">76T79</t>
        </is>
      </c>
      <c s="8" t="inlineStr" r="G19062">
        <is>
          <t xml:space="preserve">128</t>
        </is>
      </c>
      <c s="9" r="H19062">
        <v>0.0100</v>
      </c>
      <c s="8" t="inlineStr" r="I19062">
        <is>
          <t xml:space="preserve">Y</t>
        </is>
      </c>
      <c s="8" t="inlineStr" r="J19062">
        <is>
          <t xml:space="preserve">Various</t>
        </is>
      </c>
    </row>
    <row r="19063" ht="20.25" customHeight="0">
      <c s="5" t="inlineStr" r="A19063">
        <is>
          <t xml:space="preserve">XP000125</t>
        </is>
      </c>
      <c s="5" t="inlineStr" r="B19063">
        <is>
          <t xml:space="preserve">PHOTO CONTROL, 105V-285V (ALR-MODEL SSTPV-ON)</t>
        </is>
      </c>
      <c s="5" t="inlineStr" r="C19063">
        <is>
          <t xml:space="preserve">EACH   </t>
        </is>
      </c>
      <c s="6" r="D19063">
        <v>20.000</v>
      </c>
      <c s="7" r="E19063">
        <v>8</v>
      </c>
      <c s="8" t="inlineStr" r="F19063">
        <is>
          <t xml:space="preserve">76T79</t>
        </is>
      </c>
      <c s="8" t="inlineStr" r="G19063">
        <is>
          <t xml:space="preserve">128</t>
        </is>
      </c>
      <c s="9" r="H19063">
        <v>25.0000</v>
      </c>
      <c s="8" t="inlineStr" r="I19063">
        <is>
          <t xml:space="preserve">Y</t>
        </is>
      </c>
      <c s="8" t="inlineStr" r="J19063">
        <is>
          <t xml:space="preserve">Various</t>
        </is>
      </c>
    </row>
    <row r="19064" ht="20.25" customHeight="0">
      <c s="5" t="inlineStr" r="A19064">
        <is>
          <t xml:space="preserve">XP000126</t>
        </is>
      </c>
      <c s="5" t="inlineStr" r="B19064">
        <is>
          <t xml:space="preserve">#12 XLPE 1/C COPPER WIRE</t>
        </is>
      </c>
      <c s="5" t="inlineStr" r="C19064">
        <is>
          <t xml:space="preserve">FEET   </t>
        </is>
      </c>
      <c s="6" r="D19064">
        <v>500.000</v>
      </c>
      <c s="7" r="E19064">
        <v>8</v>
      </c>
      <c s="8" t="inlineStr" r="F19064">
        <is>
          <t xml:space="preserve">76T79</t>
        </is>
      </c>
      <c s="8" t="inlineStr" r="G19064">
        <is>
          <t xml:space="preserve">128</t>
        </is>
      </c>
      <c s="9" r="H19064">
        <v>0.0100</v>
      </c>
      <c s="8" t="inlineStr" r="I19064">
        <is>
          <t xml:space="preserve">Y</t>
        </is>
      </c>
      <c s="8" t="inlineStr" r="J19064">
        <is>
          <t xml:space="preserve">Various</t>
        </is>
      </c>
    </row>
    <row r="19065" ht="20.25" customHeight="0">
      <c s="5" t="inlineStr" r="A19065">
        <is>
          <t xml:space="preserve">XP000127</t>
        </is>
      </c>
      <c s="5" t="inlineStr" r="B19065">
        <is>
          <t xml:space="preserve">#8 XLP-TYPE USE 1/C COPPER WIRE</t>
        </is>
      </c>
      <c s="5" t="inlineStr" r="C19065">
        <is>
          <t xml:space="preserve">FEET   </t>
        </is>
      </c>
      <c s="6" r="D19065">
        <v>500.000</v>
      </c>
      <c s="7" r="E19065">
        <v>8</v>
      </c>
      <c s="8" t="inlineStr" r="F19065">
        <is>
          <t xml:space="preserve">76T79</t>
        </is>
      </c>
      <c s="8" t="inlineStr" r="G19065">
        <is>
          <t xml:space="preserve">128</t>
        </is>
      </c>
      <c s="9" r="H19065">
        <v>0.0100</v>
      </c>
      <c s="8" t="inlineStr" r="I19065">
        <is>
          <t xml:space="preserve">Y</t>
        </is>
      </c>
      <c s="8" t="inlineStr" r="J19065">
        <is>
          <t xml:space="preserve">Various</t>
        </is>
      </c>
    </row>
    <row r="19066" ht="20.25" customHeight="0">
      <c s="5" t="inlineStr" r="A19066">
        <is>
          <t xml:space="preserve">XP000128</t>
        </is>
      </c>
      <c s="5" t="inlineStr" r="B19066">
        <is>
          <t xml:space="preserve">#6 XLP-TYPE USE 1/C COPPER WIRE</t>
        </is>
      </c>
      <c s="5" t="inlineStr" r="C19066">
        <is>
          <t xml:space="preserve">FEET   </t>
        </is>
      </c>
      <c s="6" r="D19066">
        <v>10000.000</v>
      </c>
      <c s="7" r="E19066">
        <v>8</v>
      </c>
      <c s="8" t="inlineStr" r="F19066">
        <is>
          <t xml:space="preserve">76T79</t>
        </is>
      </c>
      <c s="8" t="inlineStr" r="G19066">
        <is>
          <t xml:space="preserve">128</t>
        </is>
      </c>
      <c s="9" r="H19066">
        <v>2.0000</v>
      </c>
      <c s="8" t="inlineStr" r="I19066">
        <is>
          <t xml:space="preserve">Y</t>
        </is>
      </c>
      <c s="8" t="inlineStr" r="J19066">
        <is>
          <t xml:space="preserve">Various</t>
        </is>
      </c>
    </row>
    <row r="19067" ht="20.25" customHeight="0">
      <c s="5" t="inlineStr" r="A19067">
        <is>
          <t xml:space="preserve">XP000129</t>
        </is>
      </c>
      <c s="5" t="inlineStr" r="B19067">
        <is>
          <t xml:space="preserve">60A LIGHTING CONTACTOR</t>
        </is>
      </c>
      <c s="5" t="inlineStr" r="C19067">
        <is>
          <t xml:space="preserve">EACH   </t>
        </is>
      </c>
      <c s="6" r="D19067">
        <v>5.000</v>
      </c>
      <c s="7" r="E19067">
        <v>8</v>
      </c>
      <c s="8" t="inlineStr" r="F19067">
        <is>
          <t xml:space="preserve">76T79</t>
        </is>
      </c>
      <c s="8" t="inlineStr" r="G19067">
        <is>
          <t xml:space="preserve">128</t>
        </is>
      </c>
      <c s="9" r="H19067">
        <v>0.0100</v>
      </c>
      <c s="8" t="inlineStr" r="I19067">
        <is>
          <t xml:space="preserve">Y</t>
        </is>
      </c>
      <c s="8" t="inlineStr" r="J19067">
        <is>
          <t xml:space="preserve">Various</t>
        </is>
      </c>
    </row>
    <row r="19068" ht="20.25" customHeight="0">
      <c s="5" t="inlineStr" r="A19068">
        <is>
          <t xml:space="preserve">XP000130</t>
        </is>
      </c>
      <c s="5" t="inlineStr" r="B19068">
        <is>
          <t xml:space="preserve">100A LIGHTING CONTACTOR</t>
        </is>
      </c>
      <c s="5" t="inlineStr" r="C19068">
        <is>
          <t xml:space="preserve">EACH   </t>
        </is>
      </c>
      <c s="6" r="D19068">
        <v>5.000</v>
      </c>
      <c s="7" r="E19068">
        <v>8</v>
      </c>
      <c s="8" t="inlineStr" r="F19068">
        <is>
          <t xml:space="preserve">76T79</t>
        </is>
      </c>
      <c s="8" t="inlineStr" r="G19068">
        <is>
          <t xml:space="preserve">128</t>
        </is>
      </c>
      <c s="9" r="H19068">
        <v>0.0100</v>
      </c>
      <c s="8" t="inlineStr" r="I19068">
        <is>
          <t xml:space="preserve">Y</t>
        </is>
      </c>
      <c s="8" t="inlineStr" r="J19068">
        <is>
          <t xml:space="preserve">Various</t>
        </is>
      </c>
    </row>
    <row r="19069" ht="20.25" customHeight="0">
      <c s="5" t="inlineStr" r="A19069">
        <is>
          <t xml:space="preserve">XP000132</t>
        </is>
      </c>
      <c s="5" t="inlineStr" r="B19069">
        <is>
          <t xml:space="preserve">50A CIRCUIT BREAKER, 1P</t>
        </is>
      </c>
      <c s="5" t="inlineStr" r="C19069">
        <is>
          <t xml:space="preserve">EACH   </t>
        </is>
      </c>
      <c s="6" r="D19069">
        <v>5.000</v>
      </c>
      <c s="7" r="E19069">
        <v>8</v>
      </c>
      <c s="8" t="inlineStr" r="F19069">
        <is>
          <t xml:space="preserve">76T79</t>
        </is>
      </c>
      <c s="8" t="inlineStr" r="G19069">
        <is>
          <t xml:space="preserve">128</t>
        </is>
      </c>
      <c s="9" r="H19069">
        <v>100.0000</v>
      </c>
      <c s="8" t="inlineStr" r="I19069">
        <is>
          <t xml:space="preserve">Y</t>
        </is>
      </c>
      <c s="8" t="inlineStr" r="J19069">
        <is>
          <t xml:space="preserve">Various</t>
        </is>
      </c>
    </row>
    <row r="19070" ht="20.25" customHeight="0">
      <c s="5" t="inlineStr" r="A19070">
        <is>
          <t xml:space="preserve">XP000135</t>
        </is>
      </c>
      <c s="5" t="inlineStr" r="B19070">
        <is>
          <t xml:space="preserve">50A CIRCUIT BREAKER, 2P</t>
        </is>
      </c>
      <c s="5" t="inlineStr" r="C19070">
        <is>
          <t xml:space="preserve">EACH   </t>
        </is>
      </c>
      <c s="6" r="D19070">
        <v>5.000</v>
      </c>
      <c s="7" r="E19070">
        <v>8</v>
      </c>
      <c s="8" t="inlineStr" r="F19070">
        <is>
          <t xml:space="preserve">76T79</t>
        </is>
      </c>
      <c s="8" t="inlineStr" r="G19070">
        <is>
          <t xml:space="preserve">128</t>
        </is>
      </c>
      <c s="9" r="H19070">
        <v>0.0100</v>
      </c>
      <c s="8" t="inlineStr" r="I19070">
        <is>
          <t xml:space="preserve">Y</t>
        </is>
      </c>
      <c s="8" t="inlineStr" r="J19070">
        <is>
          <t xml:space="preserve">Various</t>
        </is>
      </c>
    </row>
    <row r="19071" ht="20.25" customHeight="0">
      <c s="5" t="inlineStr" r="A19071">
        <is>
          <t xml:space="preserve">XP000137</t>
        </is>
      </c>
      <c s="5" t="inlineStr" r="B19071">
        <is>
          <t xml:space="preserve">150A CIRCUIT BREAKER, 2P</t>
        </is>
      </c>
      <c s="5" t="inlineStr" r="C19071">
        <is>
          <t xml:space="preserve">EACH   </t>
        </is>
      </c>
      <c s="6" r="D19071">
        <v>5.000</v>
      </c>
      <c s="7" r="E19071">
        <v>8</v>
      </c>
      <c s="8" t="inlineStr" r="F19071">
        <is>
          <t xml:space="preserve">76T79</t>
        </is>
      </c>
      <c s="8" t="inlineStr" r="G19071">
        <is>
          <t xml:space="preserve">128</t>
        </is>
      </c>
      <c s="9" r="H19071">
        <v>0.0100</v>
      </c>
      <c s="8" t="inlineStr" r="I19071">
        <is>
          <t xml:space="preserve">Y</t>
        </is>
      </c>
      <c s="8" t="inlineStr" r="J19071">
        <is>
          <t xml:space="preserve">Various</t>
        </is>
      </c>
    </row>
    <row r="19072" ht="20.25" customHeight="0">
      <c s="5" t="inlineStr" r="A19072">
        <is>
          <t xml:space="preserve">XP000138</t>
        </is>
      </c>
      <c s="5" t="inlineStr" r="B19072">
        <is>
          <t xml:space="preserve">200A CIRCUIT BREAKER, 2P</t>
        </is>
      </c>
      <c s="5" t="inlineStr" r="C19072">
        <is>
          <t xml:space="preserve">EACH   </t>
        </is>
      </c>
      <c s="6" r="D19072">
        <v>5.000</v>
      </c>
      <c s="7" r="E19072">
        <v>8</v>
      </c>
      <c s="8" t="inlineStr" r="F19072">
        <is>
          <t xml:space="preserve">76T79</t>
        </is>
      </c>
      <c s="8" t="inlineStr" r="G19072">
        <is>
          <t xml:space="preserve">128</t>
        </is>
      </c>
      <c s="9" r="H19072">
        <v>0.0100</v>
      </c>
      <c s="8" t="inlineStr" r="I19072">
        <is>
          <t xml:space="preserve">Y</t>
        </is>
      </c>
      <c s="8" t="inlineStr" r="J19072">
        <is>
          <t xml:space="preserve">Various</t>
        </is>
      </c>
    </row>
    <row r="19073" ht="20.25" customHeight="0">
      <c s="5" t="inlineStr" r="A19073">
        <is>
          <t xml:space="preserve">XP000139</t>
        </is>
      </c>
      <c s="5" t="inlineStr" r="B19073">
        <is>
          <t xml:space="preserve">BREAKAWAY COUPLING, 1"</t>
        </is>
      </c>
      <c s="5" t="inlineStr" r="C19073">
        <is>
          <t xml:space="preserve">EACH   </t>
        </is>
      </c>
      <c s="6" r="D19073">
        <v>5.000</v>
      </c>
      <c s="7" r="E19073">
        <v>8</v>
      </c>
      <c s="8" t="inlineStr" r="F19073">
        <is>
          <t xml:space="preserve">76T79</t>
        </is>
      </c>
      <c s="8" t="inlineStr" r="G19073">
        <is>
          <t xml:space="preserve">128</t>
        </is>
      </c>
      <c s="9" r="H19073">
        <v>175.0000</v>
      </c>
      <c s="8" t="inlineStr" r="I19073">
        <is>
          <t xml:space="preserve">Y</t>
        </is>
      </c>
      <c s="8" t="inlineStr" r="J19073">
        <is>
          <t xml:space="preserve">Various</t>
        </is>
      </c>
    </row>
    <row r="19074" ht="20.25" customHeight="0">
      <c s="5" t="inlineStr" r="A19074">
        <is>
          <t xml:space="preserve">XP000140</t>
        </is>
      </c>
      <c s="5" t="inlineStr" r="B19074">
        <is>
          <t xml:space="preserve">1/4" X 1/4" STAINLESS STEEL MESH</t>
        </is>
      </c>
      <c s="5" t="inlineStr" r="C19074">
        <is>
          <t xml:space="preserve">SQ FT  </t>
        </is>
      </c>
      <c s="6" r="D19074">
        <v>10.000</v>
      </c>
      <c s="7" r="E19074">
        <v>8</v>
      </c>
      <c s="8" t="inlineStr" r="F19074">
        <is>
          <t xml:space="preserve">76T79</t>
        </is>
      </c>
      <c s="8" t="inlineStr" r="G19074">
        <is>
          <t xml:space="preserve">128</t>
        </is>
      </c>
      <c s="9" r="H19074">
        <v>50.0000</v>
      </c>
      <c s="8" t="inlineStr" r="I19074">
        <is>
          <t xml:space="preserve">Y</t>
        </is>
      </c>
      <c s="8" t="inlineStr" r="J19074">
        <is>
          <t xml:space="preserve">Various</t>
        </is>
      </c>
    </row>
    <row r="19075" ht="20.25" customHeight="0">
      <c s="5" t="inlineStr" r="A19075">
        <is>
          <t xml:space="preserve">XP000141</t>
        </is>
      </c>
      <c s="5" t="inlineStr" r="B19075">
        <is>
          <t xml:space="preserve">ALUMINUM SIGNAL BASE, SQUARE (PELCO)</t>
        </is>
      </c>
      <c s="5" t="inlineStr" r="C19075">
        <is>
          <t xml:space="preserve">EACH   </t>
        </is>
      </c>
      <c s="6" r="D19075">
        <v>100.000</v>
      </c>
      <c s="7" r="E19075">
        <v>8</v>
      </c>
      <c s="8" t="inlineStr" r="F19075">
        <is>
          <t xml:space="preserve">76T79</t>
        </is>
      </c>
      <c s="8" t="inlineStr" r="G19075">
        <is>
          <t xml:space="preserve">128</t>
        </is>
      </c>
      <c s="9" r="H19075">
        <v>400.0000</v>
      </c>
      <c s="8" t="inlineStr" r="I19075">
        <is>
          <t xml:space="preserve">Y</t>
        </is>
      </c>
      <c s="8" t="inlineStr" r="J19075">
        <is>
          <t xml:space="preserve">Various</t>
        </is>
      </c>
    </row>
    <row r="19076" ht="20.25" customHeight="0">
      <c s="5" t="inlineStr" r="A19076">
        <is>
          <t xml:space="preserve">XP000142</t>
        </is>
      </c>
      <c s="5" t="inlineStr" r="B19076">
        <is>
          <t xml:space="preserve">ALUMINUM SIGNAL POST, 13', SCH 80 (PELCO )</t>
        </is>
      </c>
      <c s="5" t="inlineStr" r="C19076">
        <is>
          <t xml:space="preserve">EACH   </t>
        </is>
      </c>
      <c s="6" r="D19076">
        <v>5.000</v>
      </c>
      <c s="7" r="E19076">
        <v>8</v>
      </c>
      <c s="8" t="inlineStr" r="F19076">
        <is>
          <t xml:space="preserve">76T79</t>
        </is>
      </c>
      <c s="8" t="inlineStr" r="G19076">
        <is>
          <t xml:space="preserve">128</t>
        </is>
      </c>
      <c s="9" r="H19076">
        <v>1900.0000</v>
      </c>
      <c s="8" t="inlineStr" r="I19076">
        <is>
          <t xml:space="preserve">Y</t>
        </is>
      </c>
      <c s="8" t="inlineStr" r="J19076">
        <is>
          <t xml:space="preserve">Various</t>
        </is>
      </c>
    </row>
    <row r="19077" ht="20.25" customHeight="0">
      <c s="5" t="inlineStr" r="A19077">
        <is>
          <t xml:space="preserve">XP000145</t>
        </is>
      </c>
      <c s="5" t="inlineStr" r="B19077">
        <is>
          <t xml:space="preserve">MAST ARM BRACKET, 3 SECTION (PELCO AB 11 6)</t>
        </is>
      </c>
      <c s="5" t="inlineStr" r="C19077">
        <is>
          <t xml:space="preserve">EACH   </t>
        </is>
      </c>
      <c s="6" r="D19077">
        <v>5.000</v>
      </c>
      <c s="7" r="E19077">
        <v>8</v>
      </c>
      <c s="8" t="inlineStr" r="F19077">
        <is>
          <t xml:space="preserve">76T79</t>
        </is>
      </c>
      <c s="8" t="inlineStr" r="G19077">
        <is>
          <t xml:space="preserve">128</t>
        </is>
      </c>
      <c s="9" r="H19077">
        <v>250.0000</v>
      </c>
      <c s="8" t="inlineStr" r="I19077">
        <is>
          <t xml:space="preserve">Y</t>
        </is>
      </c>
      <c s="8" t="inlineStr" r="J19077">
        <is>
          <t xml:space="preserve">Various</t>
        </is>
      </c>
    </row>
    <row r="19078" ht="20.25" customHeight="0">
      <c s="5" t="inlineStr" r="A19078">
        <is>
          <t xml:space="preserve">XP000146</t>
        </is>
      </c>
      <c s="5" t="inlineStr" r="B19078">
        <is>
          <t xml:space="preserve">MAST ARM BRACKET, 4 SECTION (PELCO AB 11 6)</t>
        </is>
      </c>
      <c s="5" t="inlineStr" r="C19078">
        <is>
          <t xml:space="preserve">EACH   </t>
        </is>
      </c>
      <c s="6" r="D19078">
        <v>5.000</v>
      </c>
      <c s="7" r="E19078">
        <v>8</v>
      </c>
      <c s="8" t="inlineStr" r="F19078">
        <is>
          <t xml:space="preserve">76T79</t>
        </is>
      </c>
      <c s="8" t="inlineStr" r="G19078">
        <is>
          <t xml:space="preserve">128</t>
        </is>
      </c>
      <c s="9" r="H19078">
        <v>275.0000</v>
      </c>
      <c s="8" t="inlineStr" r="I19078">
        <is>
          <t xml:space="preserve">Y</t>
        </is>
      </c>
      <c s="8" t="inlineStr" r="J19078">
        <is>
          <t xml:space="preserve">Various</t>
        </is>
      </c>
    </row>
    <row r="19079" ht="20.25" customHeight="0">
      <c s="5" t="inlineStr" r="A19079">
        <is>
          <t xml:space="preserve">XP000147</t>
        </is>
      </c>
      <c s="5" t="inlineStr" r="B19079">
        <is>
          <t xml:space="preserve">MAST ARM BRACKET, 5 SECTION (PELCO AB 11 6)</t>
        </is>
      </c>
      <c s="5" t="inlineStr" r="C19079">
        <is>
          <t xml:space="preserve">EACH   </t>
        </is>
      </c>
      <c s="6" r="D19079">
        <v>5.000</v>
      </c>
      <c s="7" r="E19079">
        <v>8</v>
      </c>
      <c s="8" t="inlineStr" r="F19079">
        <is>
          <t xml:space="preserve">76T79</t>
        </is>
      </c>
      <c s="8" t="inlineStr" r="G19079">
        <is>
          <t xml:space="preserve">128</t>
        </is>
      </c>
      <c s="9" r="H19079">
        <v>285.0000</v>
      </c>
      <c s="8" t="inlineStr" r="I19079">
        <is>
          <t xml:space="preserve">Y</t>
        </is>
      </c>
      <c s="8" t="inlineStr" r="J19079">
        <is>
          <t xml:space="preserve">Various</t>
        </is>
      </c>
    </row>
    <row r="19080" ht="20.25" customHeight="0">
      <c s="5" t="inlineStr" r="A19080">
        <is>
          <t xml:space="preserve">XP000161</t>
        </is>
      </c>
      <c s="5" t="inlineStr" r="B19080">
        <is>
          <t xml:space="preserve">LAMP, QUARTZ HALOGEN, 43W @, 10.8V (GE OR EQUIVALENT)</t>
        </is>
      </c>
      <c s="5" t="inlineStr" r="C19080">
        <is>
          <t xml:space="preserve">EACH   </t>
        </is>
      </c>
      <c s="6" r="D19080">
        <v>50.000</v>
      </c>
      <c s="7" r="E19080">
        <v>8</v>
      </c>
      <c s="8" t="inlineStr" r="F19080">
        <is>
          <t xml:space="preserve">76T79</t>
        </is>
      </c>
      <c s="8" t="inlineStr" r="G19080">
        <is>
          <t xml:space="preserve">128</t>
        </is>
      </c>
      <c s="9" r="H19080">
        <v>15.0000</v>
      </c>
      <c s="8" t="inlineStr" r="I19080">
        <is>
          <t xml:space="preserve">Y</t>
        </is>
      </c>
      <c s="8" t="inlineStr" r="J19080">
        <is>
          <t xml:space="preserve">Various</t>
        </is>
      </c>
    </row>
    <row r="19081" ht="20.25" customHeight="0">
      <c s="5" t="inlineStr" r="A19081">
        <is>
          <t xml:space="preserve">XP000164</t>
        </is>
      </c>
      <c s="5" t="inlineStr" r="B19081">
        <is>
          <t xml:space="preserve">SIGNAL HEAD, POLYCARBONATE, LED, 1-SECTION, 12", R OR Y (ECONOLITE OR MCCAIN)</t>
        </is>
      </c>
      <c s="5" t="inlineStr" r="C19081">
        <is>
          <t xml:space="preserve">EACH   </t>
        </is>
      </c>
      <c s="6" r="D19081">
        <v>5.000</v>
      </c>
      <c s="7" r="E19081">
        <v>8</v>
      </c>
      <c s="8" t="inlineStr" r="F19081">
        <is>
          <t xml:space="preserve">76T79</t>
        </is>
      </c>
      <c s="8" t="inlineStr" r="G19081">
        <is>
          <t xml:space="preserve">128</t>
        </is>
      </c>
      <c s="9" r="H19081">
        <v>175.0000</v>
      </c>
      <c s="8" t="inlineStr" r="I19081">
        <is>
          <t xml:space="preserve">Y</t>
        </is>
      </c>
      <c s="8" t="inlineStr" r="J19081">
        <is>
          <t xml:space="preserve">Various</t>
        </is>
      </c>
    </row>
    <row r="19082" ht="20.25" customHeight="0">
      <c s="5" t="inlineStr" r="A19082">
        <is>
          <t xml:space="preserve">XP000165</t>
        </is>
      </c>
      <c s="5" t="inlineStr" r="B19082">
        <is>
          <t xml:space="preserve">SIGNAL HEAD, POLYCARBONATE, LED, 3-SECTION, 12", (ECONOLITE OR MCCAIN)</t>
        </is>
      </c>
      <c s="5" t="inlineStr" r="C19082">
        <is>
          <t xml:space="preserve">EACH   </t>
        </is>
      </c>
      <c s="6" r="D19082">
        <v>120.000</v>
      </c>
      <c s="7" r="E19082">
        <v>8</v>
      </c>
      <c s="8" t="inlineStr" r="F19082">
        <is>
          <t xml:space="preserve">76T79</t>
        </is>
      </c>
      <c s="8" t="inlineStr" r="G19082">
        <is>
          <t xml:space="preserve">128</t>
        </is>
      </c>
      <c s="9" r="H19082">
        <v>500.0000</v>
      </c>
      <c s="8" t="inlineStr" r="I19082">
        <is>
          <t xml:space="preserve">Y</t>
        </is>
      </c>
      <c s="8" t="inlineStr" r="J19082">
        <is>
          <t xml:space="preserve">Various</t>
        </is>
      </c>
    </row>
    <row r="19083" ht="20.25" customHeight="0">
      <c s="5" t="inlineStr" r="A19083">
        <is>
          <t xml:space="preserve">XP000166</t>
        </is>
      </c>
      <c s="5" t="inlineStr" r="B19083">
        <is>
          <t xml:space="preserve">SIGNAL HEAD, POLYCARBONATE, LED, 4-SECTION, 12", (ECONOLITE OR MCCAIN)</t>
        </is>
      </c>
      <c s="5" t="inlineStr" r="C19083">
        <is>
          <t xml:space="preserve">EACH   </t>
        </is>
      </c>
      <c s="6" r="D19083">
        <v>50.000</v>
      </c>
      <c s="7" r="E19083">
        <v>8</v>
      </c>
      <c s="8" t="inlineStr" r="F19083">
        <is>
          <t xml:space="preserve">76T79</t>
        </is>
      </c>
      <c s="8" t="inlineStr" r="G19083">
        <is>
          <t xml:space="preserve">128</t>
        </is>
      </c>
      <c s="9" r="H19083">
        <v>600.0000</v>
      </c>
      <c s="8" t="inlineStr" r="I19083">
        <is>
          <t xml:space="preserve">Y</t>
        </is>
      </c>
      <c s="8" t="inlineStr" r="J19083">
        <is>
          <t xml:space="preserve">Various</t>
        </is>
      </c>
    </row>
    <row r="19084" ht="20.25" customHeight="0">
      <c s="5" t="inlineStr" r="A19084">
        <is>
          <t xml:space="preserve">XP000167</t>
        </is>
      </c>
      <c s="5" t="inlineStr" r="B19084">
        <is>
          <t xml:space="preserve">SIGNAL HEAD, POLYCARBONATE, LED, 5-SECTION, 12", (ECONOLITE OR MCCAIN)</t>
        </is>
      </c>
      <c s="5" t="inlineStr" r="C19084">
        <is>
          <t xml:space="preserve">EACH   </t>
        </is>
      </c>
      <c s="6" r="D19084">
        <v>50.000</v>
      </c>
      <c s="7" r="E19084">
        <v>8</v>
      </c>
      <c s="8" t="inlineStr" r="F19084">
        <is>
          <t xml:space="preserve">76T79</t>
        </is>
      </c>
      <c s="8" t="inlineStr" r="G19084">
        <is>
          <t xml:space="preserve">128</t>
        </is>
      </c>
      <c s="9" r="H19084">
        <v>750.0000</v>
      </c>
      <c s="8" t="inlineStr" r="I19084">
        <is>
          <t xml:space="preserve">Y</t>
        </is>
      </c>
      <c s="8" t="inlineStr" r="J19084">
        <is>
          <t xml:space="preserve">Various</t>
        </is>
      </c>
    </row>
    <row r="19085" ht="20.25" customHeight="0">
      <c s="5" t="inlineStr" r="A19085">
        <is>
          <t xml:space="preserve">XP000168</t>
        </is>
      </c>
      <c s="5" t="inlineStr" r="B19085">
        <is>
          <t xml:space="preserve">PEDESTRIAN HEAD, POLYCARBONATE, LED, 2-SECTION, 12", (ECONOLITE OR MCCAIN)</t>
        </is>
      </c>
      <c s="5" t="inlineStr" r="C19085">
        <is>
          <t xml:space="preserve">EACH   </t>
        </is>
      </c>
      <c s="6" r="D19085">
        <v>40.000</v>
      </c>
      <c s="7" r="E19085">
        <v>8</v>
      </c>
      <c s="8" t="inlineStr" r="F19085">
        <is>
          <t xml:space="preserve">76T79</t>
        </is>
      </c>
      <c s="8" t="inlineStr" r="G19085">
        <is>
          <t xml:space="preserve">128</t>
        </is>
      </c>
      <c s="9" r="H19085">
        <v>500.0000</v>
      </c>
      <c s="8" t="inlineStr" r="I19085">
        <is>
          <t xml:space="preserve">Y</t>
        </is>
      </c>
      <c s="8" t="inlineStr" r="J19085">
        <is>
          <t xml:space="preserve">Various</t>
        </is>
      </c>
    </row>
    <row r="19086" ht="20.25" customHeight="0">
      <c s="5" t="inlineStr" r="A19086">
        <is>
          <t xml:space="preserve">XP000170</t>
        </is>
      </c>
      <c s="5" t="inlineStr" r="B19086">
        <is>
          <t xml:space="preserve">ELECTRIC CABLE, 2/C, #14, TW, SH</t>
        </is>
      </c>
      <c s="5" t="inlineStr" r="C19086">
        <is>
          <t xml:space="preserve">FEET   </t>
        </is>
      </c>
      <c s="6" r="D19086">
        <v>3000.000</v>
      </c>
      <c s="7" r="E19086">
        <v>8</v>
      </c>
      <c s="8" t="inlineStr" r="F19086">
        <is>
          <t xml:space="preserve">76T79</t>
        </is>
      </c>
      <c s="8" t="inlineStr" r="G19086">
        <is>
          <t xml:space="preserve">128</t>
        </is>
      </c>
      <c s="9" r="H19086">
        <v>1.0000</v>
      </c>
      <c s="8" t="inlineStr" r="I19086">
        <is>
          <t xml:space="preserve">Y</t>
        </is>
      </c>
      <c s="8" t="inlineStr" r="J19086">
        <is>
          <t xml:space="preserve">Various</t>
        </is>
      </c>
    </row>
    <row r="19087" ht="20.25" customHeight="0">
      <c s="5" t="inlineStr" r="A19087">
        <is>
          <t xml:space="preserve">XP000171</t>
        </is>
      </c>
      <c s="5" t="inlineStr" r="B19087">
        <is>
          <t xml:space="preserve">ELECTRIC CABLE, 3 PR, #18, TW, SH</t>
        </is>
      </c>
      <c s="5" t="inlineStr" r="C19087">
        <is>
          <t xml:space="preserve">FEET   </t>
        </is>
      </c>
      <c s="6" r="D19087">
        <v>10.000</v>
      </c>
      <c s="7" r="E19087">
        <v>8</v>
      </c>
      <c s="8" t="inlineStr" r="F19087">
        <is>
          <t xml:space="preserve">76T79</t>
        </is>
      </c>
      <c s="8" t="inlineStr" r="G19087">
        <is>
          <t xml:space="preserve">128</t>
        </is>
      </c>
      <c s="9" r="H19087">
        <v>0.0100</v>
      </c>
      <c s="8" t="inlineStr" r="I19087">
        <is>
          <t xml:space="preserve">Y</t>
        </is>
      </c>
      <c s="8" t="inlineStr" r="J19087">
        <is>
          <t xml:space="preserve">Various</t>
        </is>
      </c>
    </row>
    <row r="19088" ht="20.25" customHeight="0">
      <c s="5" t="inlineStr" r="A19088">
        <is>
          <t xml:space="preserve">XP000172</t>
        </is>
      </c>
      <c s="5" t="inlineStr" r="B19088">
        <is>
          <t xml:space="preserve">ELECTRIC CABLE, 5 PR, #18, TW, SH</t>
        </is>
      </c>
      <c s="5" t="inlineStr" r="C19088">
        <is>
          <t xml:space="preserve">FEET   </t>
        </is>
      </c>
      <c s="6" r="D19088">
        <v>10.000</v>
      </c>
      <c s="7" r="E19088">
        <v>8</v>
      </c>
      <c s="8" t="inlineStr" r="F19088">
        <is>
          <t xml:space="preserve">76T79</t>
        </is>
      </c>
      <c s="8" t="inlineStr" r="G19088">
        <is>
          <t xml:space="preserve">128</t>
        </is>
      </c>
      <c s="9" r="H19088">
        <v>0.0100</v>
      </c>
      <c s="8" t="inlineStr" r="I19088">
        <is>
          <t xml:space="preserve">Y</t>
        </is>
      </c>
      <c s="8" t="inlineStr" r="J19088">
        <is>
          <t xml:space="preserve">Various</t>
        </is>
      </c>
    </row>
    <row r="19089" ht="20.25" customHeight="0">
      <c s="5" t="inlineStr" r="A19089">
        <is>
          <t xml:space="preserve">XP000173</t>
        </is>
      </c>
      <c s="5" t="inlineStr" r="B19089">
        <is>
          <t xml:space="preserve">ELECTRIC CABLE, 6 PR, #18, TW, SH</t>
        </is>
      </c>
      <c s="5" t="inlineStr" r="C19089">
        <is>
          <t xml:space="preserve">FEET   </t>
        </is>
      </c>
      <c s="6" r="D19089">
        <v>10.000</v>
      </c>
      <c s="7" r="E19089">
        <v>8</v>
      </c>
      <c s="8" t="inlineStr" r="F19089">
        <is>
          <t xml:space="preserve">76T79</t>
        </is>
      </c>
      <c s="8" t="inlineStr" r="G19089">
        <is>
          <t xml:space="preserve">128</t>
        </is>
      </c>
      <c s="9" r="H19089">
        <v>0.0100</v>
      </c>
      <c s="8" t="inlineStr" r="I19089">
        <is>
          <t xml:space="preserve">Y</t>
        </is>
      </c>
      <c s="8" t="inlineStr" r="J19089">
        <is>
          <t xml:space="preserve">Various</t>
        </is>
      </c>
    </row>
    <row r="19090" ht="20.25" customHeight="0">
      <c s="5" t="inlineStr" r="A19090">
        <is>
          <t xml:space="preserve">XP000174</t>
        </is>
      </c>
      <c s="5" t="inlineStr" r="B19090">
        <is>
          <t xml:space="preserve">ELECTRIC CABLE, 2/C, #14</t>
        </is>
      </c>
      <c s="5" t="inlineStr" r="C19090">
        <is>
          <t xml:space="preserve">FEET   </t>
        </is>
      </c>
      <c s="6" r="D19090">
        <v>3000.000</v>
      </c>
      <c s="7" r="E19090">
        <v>8</v>
      </c>
      <c s="8" t="inlineStr" r="F19090">
        <is>
          <t xml:space="preserve">76T79</t>
        </is>
      </c>
      <c s="8" t="inlineStr" r="G19090">
        <is>
          <t xml:space="preserve">128</t>
        </is>
      </c>
      <c s="9" r="H19090">
        <v>1.0000</v>
      </c>
      <c s="8" t="inlineStr" r="I19090">
        <is>
          <t xml:space="preserve">Y</t>
        </is>
      </c>
      <c s="8" t="inlineStr" r="J19090">
        <is>
          <t xml:space="preserve">Various</t>
        </is>
      </c>
    </row>
    <row r="19091" ht="20.25" customHeight="0">
      <c s="5" t="inlineStr" r="A19091">
        <is>
          <t xml:space="preserve">XP000175</t>
        </is>
      </c>
      <c s="5" t="inlineStr" r="B19091">
        <is>
          <t xml:space="preserve">ELECTRIC CABLE, 3/C, #14</t>
        </is>
      </c>
      <c s="5" t="inlineStr" r="C19091">
        <is>
          <t xml:space="preserve">FEET   </t>
        </is>
      </c>
      <c s="6" r="D19091">
        <v>3000.000</v>
      </c>
      <c s="7" r="E19091">
        <v>8</v>
      </c>
      <c s="8" t="inlineStr" r="F19091">
        <is>
          <t xml:space="preserve">76T79</t>
        </is>
      </c>
      <c s="8" t="inlineStr" r="G19091">
        <is>
          <t xml:space="preserve">128</t>
        </is>
      </c>
      <c s="9" r="H19091">
        <v>1.0000</v>
      </c>
      <c s="8" t="inlineStr" r="I19091">
        <is>
          <t xml:space="preserve">Y</t>
        </is>
      </c>
      <c s="8" t="inlineStr" r="J19091">
        <is>
          <t xml:space="preserve">Various</t>
        </is>
      </c>
    </row>
    <row r="19092" ht="20.25" customHeight="0">
      <c s="5" t="inlineStr" r="A19092">
        <is>
          <t xml:space="preserve">XP000176</t>
        </is>
      </c>
      <c s="5" t="inlineStr" r="B19092">
        <is>
          <t xml:space="preserve">ELECTRIC CABLE, 5/C, #14</t>
        </is>
      </c>
      <c s="5" t="inlineStr" r="C19092">
        <is>
          <t xml:space="preserve">FEET   </t>
        </is>
      </c>
      <c s="6" r="D19092">
        <v>3000.000</v>
      </c>
      <c s="7" r="E19092">
        <v>8</v>
      </c>
      <c s="8" t="inlineStr" r="F19092">
        <is>
          <t xml:space="preserve">76T79</t>
        </is>
      </c>
      <c s="8" t="inlineStr" r="G19092">
        <is>
          <t xml:space="preserve">128</t>
        </is>
      </c>
      <c s="9" r="H19092">
        <v>2.0000</v>
      </c>
      <c s="8" t="inlineStr" r="I19092">
        <is>
          <t xml:space="preserve">Y</t>
        </is>
      </c>
      <c s="8" t="inlineStr" r="J19092">
        <is>
          <t xml:space="preserve">Various</t>
        </is>
      </c>
    </row>
    <row r="19093" ht="20.25" customHeight="0">
      <c s="5" t="inlineStr" r="A19093">
        <is>
          <t xml:space="preserve">XP000177</t>
        </is>
      </c>
      <c s="5" t="inlineStr" r="B19093">
        <is>
          <t xml:space="preserve">ELECTRIC CABLE, 7/C, #14</t>
        </is>
      </c>
      <c s="5" t="inlineStr" r="C19093">
        <is>
          <t xml:space="preserve">FEET   </t>
        </is>
      </c>
      <c s="6" r="D19093">
        <v>3000.000</v>
      </c>
      <c s="7" r="E19093">
        <v>8</v>
      </c>
      <c s="8" t="inlineStr" r="F19093">
        <is>
          <t xml:space="preserve">76T79</t>
        </is>
      </c>
      <c s="8" t="inlineStr" r="G19093">
        <is>
          <t xml:space="preserve">128</t>
        </is>
      </c>
      <c s="9" r="H19093">
        <v>3.0000</v>
      </c>
      <c s="8" t="inlineStr" r="I19093">
        <is>
          <t xml:space="preserve">Y</t>
        </is>
      </c>
      <c s="8" t="inlineStr" r="J19093">
        <is>
          <t xml:space="preserve">Various</t>
        </is>
      </c>
    </row>
    <row r="19094" ht="20.25" customHeight="0">
      <c s="5" t="inlineStr" r="A19094">
        <is>
          <t xml:space="preserve">XP000179</t>
        </is>
      </c>
      <c s="5" t="inlineStr" r="B19094">
        <is>
          <t xml:space="preserve">GROUND ROD, 8', COPPER CLAD</t>
        </is>
      </c>
      <c s="5" t="inlineStr" r="C19094">
        <is>
          <t xml:space="preserve">EACH   </t>
        </is>
      </c>
      <c s="6" r="D19094">
        <v>5.000</v>
      </c>
      <c s="7" r="E19094">
        <v>8</v>
      </c>
      <c s="8" t="inlineStr" r="F19094">
        <is>
          <t xml:space="preserve">76T79</t>
        </is>
      </c>
      <c s="8" t="inlineStr" r="G19094">
        <is>
          <t xml:space="preserve">128</t>
        </is>
      </c>
      <c s="9" r="H19094">
        <v>45.0000</v>
      </c>
      <c s="8" t="inlineStr" r="I19094">
        <is>
          <t xml:space="preserve">Y</t>
        </is>
      </c>
      <c s="8" t="inlineStr" r="J19094">
        <is>
          <t xml:space="preserve">Various</t>
        </is>
      </c>
    </row>
    <row r="19095" ht="20.25" customHeight="0">
      <c s="5" t="inlineStr" r="A19095">
        <is>
          <t xml:space="preserve">XP000179</t>
        </is>
      </c>
      <c s="5" t="inlineStr" r="B19095">
        <is>
          <t xml:space="preserve">GROUND ROD, 8', COPPER CLAD</t>
        </is>
      </c>
      <c s="5" t="inlineStr" r="C19095">
        <is>
          <t xml:space="preserve">EACH   </t>
        </is>
      </c>
      <c s="6" r="D19095">
        <v>5.000</v>
      </c>
      <c s="7" r="E19095">
        <v>9</v>
      </c>
      <c s="8" t="inlineStr" r="F19095">
        <is>
          <t xml:space="preserve">78373</t>
        </is>
      </c>
      <c s="8" t="inlineStr" r="G19095">
        <is>
          <t xml:space="preserve">136</t>
        </is>
      </c>
      <c s="9" r="H19095">
        <v>158.0000</v>
      </c>
      <c s="8" t="inlineStr" r="I19095">
        <is>
          <t xml:space="preserve">Y</t>
        </is>
      </c>
      <c s="8" t="inlineStr" r="J19095">
        <is>
          <t xml:space="preserve"> Williamson</t>
        </is>
      </c>
    </row>
    <row r="19096" ht="20.25" customHeight="0">
      <c s="5" t="inlineStr" r="A19096">
        <is>
          <t xml:space="preserve">XP000179</t>
        </is>
      </c>
      <c s="5" t="inlineStr" r="B19096">
        <is>
          <t xml:space="preserve">GROUND ROD, 8', COPPER CLAD</t>
        </is>
      </c>
      <c s="5" t="inlineStr" r="C19096">
        <is>
          <t xml:space="preserve">EACH   </t>
        </is>
      </c>
      <c s="6" r="D19096">
        <v>5.000</v>
      </c>
      <c s="7" r="E19096">
        <v>9</v>
      </c>
      <c s="8" t="inlineStr" r="F19096">
        <is>
          <t xml:space="preserve">78373</t>
        </is>
      </c>
      <c s="8" t="inlineStr" r="G19096">
        <is>
          <t xml:space="preserve">136</t>
        </is>
      </c>
      <c s="9" r="H19096">
        <v>151.1300</v>
      </c>
      <c s="8" t="inlineStr" r="I19096">
        <is>
          <t xml:space="preserve"/>
        </is>
      </c>
      <c s="8" t="inlineStr" r="J19096">
        <is>
          <t xml:space="preserve"> Williamson</t>
        </is>
      </c>
    </row>
    <row r="19097" ht="20.25" customHeight="0">
      <c s="5" t="inlineStr" r="A19097">
        <is>
          <t xml:space="preserve">XP000180</t>
        </is>
      </c>
      <c s="5" t="inlineStr" r="B19097">
        <is>
          <t xml:space="preserve">SPLICE KIT (3-M SCOTCHCAST #72-N1)</t>
        </is>
      </c>
      <c s="5" t="inlineStr" r="C19097">
        <is>
          <t xml:space="preserve">EACH   </t>
        </is>
      </c>
      <c s="6" r="D19097">
        <v>10.000</v>
      </c>
      <c s="7" r="E19097">
        <v>8</v>
      </c>
      <c s="8" t="inlineStr" r="F19097">
        <is>
          <t xml:space="preserve">76T79</t>
        </is>
      </c>
      <c s="8" t="inlineStr" r="G19097">
        <is>
          <t xml:space="preserve">128</t>
        </is>
      </c>
      <c s="9" r="H19097">
        <v>75.0000</v>
      </c>
      <c s="8" t="inlineStr" r="I19097">
        <is>
          <t xml:space="preserve">Y</t>
        </is>
      </c>
      <c s="8" t="inlineStr" r="J19097">
        <is>
          <t xml:space="preserve">Various</t>
        </is>
      </c>
    </row>
    <row r="19098" ht="20.25" customHeight="0">
      <c s="5" t="inlineStr" r="A19098">
        <is>
          <t xml:space="preserve">XP000181</t>
        </is>
      </c>
      <c s="5" t="inlineStr" r="B19098">
        <is>
          <t xml:space="preserve">LOOP SEALANT (BONDO P606)</t>
        </is>
      </c>
      <c s="5" t="inlineStr" r="C19098">
        <is>
          <t xml:space="preserve">GALLON </t>
        </is>
      </c>
      <c s="6" r="D19098">
        <v>30.000</v>
      </c>
      <c s="7" r="E19098">
        <v>8</v>
      </c>
      <c s="8" t="inlineStr" r="F19098">
        <is>
          <t xml:space="preserve">76T79</t>
        </is>
      </c>
      <c s="8" t="inlineStr" r="G19098">
        <is>
          <t xml:space="preserve">128</t>
        </is>
      </c>
      <c s="9" r="H19098">
        <v>40.0000</v>
      </c>
      <c s="8" t="inlineStr" r="I19098">
        <is>
          <t xml:space="preserve">Y</t>
        </is>
      </c>
      <c s="8" t="inlineStr" r="J19098">
        <is>
          <t xml:space="preserve">Various</t>
        </is>
      </c>
    </row>
    <row r="19099" ht="20.25" customHeight="0">
      <c s="5" t="inlineStr" r="A19099">
        <is>
          <t xml:space="preserve">XP000186</t>
        </is>
      </c>
      <c s="5" t="inlineStr" r="B19099">
        <is>
          <t xml:space="preserve">J BOX, NEMA, 4X, SS, 6"X8"X4", W/ ALUMINUM BACKPLATE &amp; LOCK KIT</t>
        </is>
      </c>
      <c s="5" t="inlineStr" r="C19099">
        <is>
          <t xml:space="preserve">EACH   </t>
        </is>
      </c>
      <c s="6" r="D19099">
        <v>5.000</v>
      </c>
      <c s="7" r="E19099">
        <v>8</v>
      </c>
      <c s="8" t="inlineStr" r="F19099">
        <is>
          <t xml:space="preserve">76T79</t>
        </is>
      </c>
      <c s="8" t="inlineStr" r="G19099">
        <is>
          <t xml:space="preserve">128</t>
        </is>
      </c>
      <c s="9" r="H19099">
        <v>400.0000</v>
      </c>
      <c s="8" t="inlineStr" r="I19099">
        <is>
          <t xml:space="preserve">Y</t>
        </is>
      </c>
      <c s="8" t="inlineStr" r="J19099">
        <is>
          <t xml:space="preserve">Various</t>
        </is>
      </c>
    </row>
    <row r="19100" ht="20.25" customHeight="0">
      <c s="5" t="inlineStr" r="A19100">
        <is>
          <t xml:space="preserve">XP000187</t>
        </is>
      </c>
      <c s="5" t="inlineStr" r="B19100">
        <is>
          <t xml:space="preserve">HANDHOLE, FRAME &amp; COVER (NEENAH R-6660- JP)</t>
        </is>
      </c>
      <c s="5" t="inlineStr" r="C19100">
        <is>
          <t xml:space="preserve">EACH   </t>
        </is>
      </c>
      <c s="6" r="D19100">
        <v>5.000</v>
      </c>
      <c s="7" r="E19100">
        <v>8</v>
      </c>
      <c s="8" t="inlineStr" r="F19100">
        <is>
          <t xml:space="preserve">76T79</t>
        </is>
      </c>
      <c s="8" t="inlineStr" r="G19100">
        <is>
          <t xml:space="preserve">128</t>
        </is>
      </c>
      <c s="9" r="H19100">
        <v>350.0000</v>
      </c>
      <c s="8" t="inlineStr" r="I19100">
        <is>
          <t xml:space="preserve">Y</t>
        </is>
      </c>
      <c s="8" t="inlineStr" r="J19100">
        <is>
          <t xml:space="preserve">Various</t>
        </is>
      </c>
    </row>
    <row r="19101" ht="20.25" customHeight="0">
      <c s="5" t="inlineStr" r="A19101">
        <is>
          <t xml:space="preserve">XP000188</t>
        </is>
      </c>
      <c s="5" t="inlineStr" r="B19101">
        <is>
          <t xml:space="preserve">HANDHOLE, COVER ONLY (NEENAH R-6660-JP)</t>
        </is>
      </c>
      <c s="5" t="inlineStr" r="C19101">
        <is>
          <t xml:space="preserve">EACH   </t>
        </is>
      </c>
      <c s="6" r="D19101">
        <v>1.000</v>
      </c>
      <c s="7" r="E19101">
        <v>3</v>
      </c>
      <c s="8" t="inlineStr" r="F19101">
        <is>
          <t xml:space="preserve">66P99</t>
        </is>
      </c>
      <c s="8" t="inlineStr" r="G19101">
        <is>
          <t xml:space="preserve">208</t>
        </is>
      </c>
      <c s="9" r="H19101">
        <v>250.0000</v>
      </c>
      <c s="8" t="inlineStr" r="I19101">
        <is>
          <t xml:space="preserve">Y</t>
        </is>
      </c>
      <c s="8" t="inlineStr" r="J19101">
        <is>
          <t xml:space="preserve"> Kankakee</t>
        </is>
      </c>
    </row>
    <row r="19102" ht="20.25" customHeight="0">
      <c s="5" t="inlineStr" r="A19102">
        <is>
          <t xml:space="preserve">XP000188</t>
        </is>
      </c>
      <c s="5" t="inlineStr" r="B19102">
        <is>
          <t xml:space="preserve">HANDHOLE, COVER ONLY (NEENAH R-6660-JP)</t>
        </is>
      </c>
      <c s="5" t="inlineStr" r="C19102">
        <is>
          <t xml:space="preserve">EACH   </t>
        </is>
      </c>
      <c s="6" r="D19102">
        <v>20.000</v>
      </c>
      <c s="7" r="E19102">
        <v>8</v>
      </c>
      <c s="8" t="inlineStr" r="F19102">
        <is>
          <t xml:space="preserve">76T79</t>
        </is>
      </c>
      <c s="8" t="inlineStr" r="G19102">
        <is>
          <t xml:space="preserve">128</t>
        </is>
      </c>
      <c s="9" r="H19102">
        <v>275.0000</v>
      </c>
      <c s="8" t="inlineStr" r="I19102">
        <is>
          <t xml:space="preserve">Y</t>
        </is>
      </c>
      <c s="8" t="inlineStr" r="J19102">
        <is>
          <t xml:space="preserve">Various</t>
        </is>
      </c>
    </row>
    <row r="19103" ht="20.25" customHeight="0">
      <c s="5" t="inlineStr" r="A19103">
        <is>
          <t xml:space="preserve">XP000191</t>
        </is>
      </c>
      <c s="5" t="inlineStr" r="B19103">
        <is>
          <t xml:space="preserve">SIGN, ILLUMINATED, FIBEROPTIC-TYPE, 24"X30" "NO LEFT/RIGHT TURN" OR "LT TURN YIELD"</t>
        </is>
      </c>
      <c s="5" t="inlineStr" r="C19103">
        <is>
          <t xml:space="preserve">EACH   </t>
        </is>
      </c>
      <c s="6" r="D19103">
        <v>5.000</v>
      </c>
      <c s="7" r="E19103">
        <v>8</v>
      </c>
      <c s="8" t="inlineStr" r="F19103">
        <is>
          <t xml:space="preserve">76T79</t>
        </is>
      </c>
      <c s="8" t="inlineStr" r="G19103">
        <is>
          <t xml:space="preserve">128</t>
        </is>
      </c>
      <c s="9" r="H19103">
        <v>0.0100</v>
      </c>
      <c s="8" t="inlineStr" r="I19103">
        <is>
          <t xml:space="preserve">Y</t>
        </is>
      </c>
      <c s="8" t="inlineStr" r="J19103">
        <is>
          <t xml:space="preserve">Various</t>
        </is>
      </c>
    </row>
    <row r="19104" ht="20.25" customHeight="0">
      <c s="5" t="inlineStr" r="A19104">
        <is>
          <t xml:space="preserve">XP000192</t>
        </is>
      </c>
      <c s="5" t="inlineStr" r="B19104">
        <is>
          <t xml:space="preserve">SIGN, ILLUMINATED, FIBEROPTIC-TYPE, 24"X30" SYMBOLIC "NO LEFT/RIGHT TURN"</t>
        </is>
      </c>
      <c s="5" t="inlineStr" r="C19104">
        <is>
          <t xml:space="preserve">EACH   </t>
        </is>
      </c>
      <c s="6" r="D19104">
        <v>5.000</v>
      </c>
      <c s="7" r="E19104">
        <v>8</v>
      </c>
      <c s="8" t="inlineStr" r="F19104">
        <is>
          <t xml:space="preserve">76T79</t>
        </is>
      </c>
      <c s="8" t="inlineStr" r="G19104">
        <is>
          <t xml:space="preserve">128</t>
        </is>
      </c>
      <c s="9" r="H19104">
        <v>0.0100</v>
      </c>
      <c s="8" t="inlineStr" r="I19104">
        <is>
          <t xml:space="preserve">Y</t>
        </is>
      </c>
      <c s="8" t="inlineStr" r="J19104">
        <is>
          <t xml:space="preserve">Various</t>
        </is>
      </c>
    </row>
    <row r="19105" ht="20.25" customHeight="0">
      <c s="5" t="inlineStr" r="A19105">
        <is>
          <t xml:space="preserve">XP000193</t>
        </is>
      </c>
      <c s="5" t="inlineStr" r="B19105">
        <is>
          <t xml:space="preserve">MONITOR, NEMA CONFLICT, 12 CHANNEL (EDI SSM-12E)</t>
        </is>
      </c>
      <c s="5" t="inlineStr" r="C19105">
        <is>
          <t xml:space="preserve">EACH   </t>
        </is>
      </c>
      <c s="6" r="D19105">
        <v>5.000</v>
      </c>
      <c s="7" r="E19105">
        <v>8</v>
      </c>
      <c s="8" t="inlineStr" r="F19105">
        <is>
          <t xml:space="preserve">76T79</t>
        </is>
      </c>
      <c s="8" t="inlineStr" r="G19105">
        <is>
          <t xml:space="preserve">128</t>
        </is>
      </c>
      <c s="9" r="H19105">
        <v>0.0100</v>
      </c>
      <c s="8" t="inlineStr" r="I19105">
        <is>
          <t xml:space="preserve">Y</t>
        </is>
      </c>
      <c s="8" t="inlineStr" r="J19105">
        <is>
          <t xml:space="preserve">Various</t>
        </is>
      </c>
    </row>
    <row r="19106" ht="20.25" customHeight="0">
      <c s="5" t="inlineStr" r="A19106">
        <is>
          <t xml:space="preserve">XP000194</t>
        </is>
      </c>
      <c s="5" t="inlineStr" r="B19106">
        <is>
          <t xml:space="preserve">RELAY, FLASH TRANSFER, (MIDTEX 136-62T3A1)</t>
        </is>
      </c>
      <c s="5" t="inlineStr" r="C19106">
        <is>
          <t xml:space="preserve">EACH   </t>
        </is>
      </c>
      <c s="6" r="D19106">
        <v>5.000</v>
      </c>
      <c s="7" r="E19106">
        <v>8</v>
      </c>
      <c s="8" t="inlineStr" r="F19106">
        <is>
          <t xml:space="preserve">76T79</t>
        </is>
      </c>
      <c s="8" t="inlineStr" r="G19106">
        <is>
          <t xml:space="preserve">128</t>
        </is>
      </c>
      <c s="9" r="H19106">
        <v>0.0100</v>
      </c>
      <c s="8" t="inlineStr" r="I19106">
        <is>
          <t xml:space="preserve">Y</t>
        </is>
      </c>
      <c s="8" t="inlineStr" r="J19106">
        <is>
          <t xml:space="preserve">Various</t>
        </is>
      </c>
    </row>
    <row r="19107" ht="20.25" customHeight="0">
      <c s="5" t="inlineStr" r="A19107">
        <is>
          <t xml:space="preserve">XP000195</t>
        </is>
      </c>
      <c s="5" t="inlineStr" r="B19107">
        <is>
          <t xml:space="preserve">DETECTOR, NEMA DIGITAL, 1-CH, SHELF MOUNT (DETECTOR SYSTEMS OR RENO)</t>
        </is>
      </c>
      <c s="5" t="inlineStr" r="C19107">
        <is>
          <t xml:space="preserve">EACH   </t>
        </is>
      </c>
      <c s="6" r="D19107">
        <v>5.000</v>
      </c>
      <c s="7" r="E19107">
        <v>8</v>
      </c>
      <c s="8" t="inlineStr" r="F19107">
        <is>
          <t xml:space="preserve">76T79</t>
        </is>
      </c>
      <c s="8" t="inlineStr" r="G19107">
        <is>
          <t xml:space="preserve">128</t>
        </is>
      </c>
      <c s="9" r="H19107">
        <v>0.0100</v>
      </c>
      <c s="8" t="inlineStr" r="I19107">
        <is>
          <t xml:space="preserve">Y</t>
        </is>
      </c>
      <c s="8" t="inlineStr" r="J19107">
        <is>
          <t xml:space="preserve">Various</t>
        </is>
      </c>
    </row>
    <row r="19108" ht="20.25" customHeight="0">
      <c s="5" t="inlineStr" r="A19108">
        <is>
          <t xml:space="preserve">XP000196</t>
        </is>
      </c>
      <c s="5" t="inlineStr" r="B19108">
        <is>
          <t xml:space="preserve">DETECTOR, NEMA DIGITAL, 2-CH, RACK MOUNT (DETECTOR SYSTEMS OR RENO)</t>
        </is>
      </c>
      <c s="5" t="inlineStr" r="C19108">
        <is>
          <t xml:space="preserve">EACH   </t>
        </is>
      </c>
      <c s="6" r="D19108">
        <v>20.000</v>
      </c>
      <c s="7" r="E19108">
        <v>8</v>
      </c>
      <c s="8" t="inlineStr" r="F19108">
        <is>
          <t xml:space="preserve">76T79</t>
        </is>
      </c>
      <c s="8" t="inlineStr" r="G19108">
        <is>
          <t xml:space="preserve">128</t>
        </is>
      </c>
      <c s="9" r="H19108">
        <v>400.0000</v>
      </c>
      <c s="8" t="inlineStr" r="I19108">
        <is>
          <t xml:space="preserve">Y</t>
        </is>
      </c>
      <c s="8" t="inlineStr" r="J19108">
        <is>
          <t xml:space="preserve">Various</t>
        </is>
      </c>
    </row>
    <row r="19109" ht="20.25" customHeight="0">
      <c s="5" t="inlineStr" r="A19109">
        <is>
          <t xml:space="preserve">XP000197</t>
        </is>
      </c>
      <c s="5" t="inlineStr" r="B19109">
        <is>
          <t xml:space="preserve">DETECTOR, POWER SUPPLY, RACK MOUNT (DETECTOR SYSTEMS OR RENO)</t>
        </is>
      </c>
      <c s="5" t="inlineStr" r="C19109">
        <is>
          <t xml:space="preserve">EACH   </t>
        </is>
      </c>
      <c s="6" r="D19109">
        <v>5.000</v>
      </c>
      <c s="7" r="E19109">
        <v>8</v>
      </c>
      <c s="8" t="inlineStr" r="F19109">
        <is>
          <t xml:space="preserve">76T79</t>
        </is>
      </c>
      <c s="8" t="inlineStr" r="G19109">
        <is>
          <t xml:space="preserve">128</t>
        </is>
      </c>
      <c s="9" r="H19109">
        <v>450.0000</v>
      </c>
      <c s="8" t="inlineStr" r="I19109">
        <is>
          <t xml:space="preserve">Y</t>
        </is>
      </c>
      <c s="8" t="inlineStr" r="J19109">
        <is>
          <t xml:space="preserve">Various</t>
        </is>
      </c>
    </row>
    <row r="19110" ht="20.25" customHeight="0">
      <c s="5" t="inlineStr" r="A19110">
        <is>
          <t xml:space="preserve">XP000198</t>
        </is>
      </c>
      <c s="5" t="inlineStr" r="B19110">
        <is>
          <t xml:space="preserve">CABINET, SIGNAL CONTROLLER, ALUM., TYPE IV, W/MONITOR &amp; ALL PLUG-INS, COMPLETE (ECONOLITE)</t>
        </is>
      </c>
      <c s="5" t="inlineStr" r="C19110">
        <is>
          <t xml:space="preserve">EACH   </t>
        </is>
      </c>
      <c s="6" r="D19110">
        <v>5.000</v>
      </c>
      <c s="7" r="E19110">
        <v>8</v>
      </c>
      <c s="8" t="inlineStr" r="F19110">
        <is>
          <t xml:space="preserve">76T79</t>
        </is>
      </c>
      <c s="8" t="inlineStr" r="G19110">
        <is>
          <t xml:space="preserve">128</t>
        </is>
      </c>
      <c s="9" r="H19110">
        <v>0.0100</v>
      </c>
      <c s="8" t="inlineStr" r="I19110">
        <is>
          <t xml:space="preserve">Y</t>
        </is>
      </c>
      <c s="8" t="inlineStr" r="J19110">
        <is>
          <t xml:space="preserve">Various</t>
        </is>
      </c>
    </row>
    <row r="19111" ht="20.25" customHeight="0">
      <c s="5" t="inlineStr" r="A19111">
        <is>
          <t xml:space="preserve">XP000199</t>
        </is>
      </c>
      <c s="5" t="inlineStr" r="B19111">
        <is>
          <t xml:space="preserve">FLASHER, NEMA</t>
        </is>
      </c>
      <c s="5" t="inlineStr" r="C19111">
        <is>
          <t xml:space="preserve">EACH   </t>
        </is>
      </c>
      <c s="6" r="D19111">
        <v>20.000</v>
      </c>
      <c s="7" r="E19111">
        <v>8</v>
      </c>
      <c s="8" t="inlineStr" r="F19111">
        <is>
          <t xml:space="preserve">76T79</t>
        </is>
      </c>
      <c s="8" t="inlineStr" r="G19111">
        <is>
          <t xml:space="preserve">128</t>
        </is>
      </c>
      <c s="9" r="H19111">
        <v>60.0000</v>
      </c>
      <c s="8" t="inlineStr" r="I19111">
        <is>
          <t xml:space="preserve">Y</t>
        </is>
      </c>
      <c s="8" t="inlineStr" r="J19111">
        <is>
          <t xml:space="preserve">Various</t>
        </is>
      </c>
    </row>
    <row r="19112" ht="20.25" customHeight="0">
      <c s="5" t="inlineStr" r="A19112">
        <is>
          <t xml:space="preserve">XP000200</t>
        </is>
      </c>
      <c s="5" t="inlineStr" r="B19112">
        <is>
          <t xml:space="preserve">LOAD SWITCH, NEMA</t>
        </is>
      </c>
      <c s="5" t="inlineStr" r="C19112">
        <is>
          <t xml:space="preserve">EACH   </t>
        </is>
      </c>
      <c s="6" r="D19112">
        <v>2.000</v>
      </c>
      <c s="7" r="E19112">
        <v>3</v>
      </c>
      <c s="8" t="inlineStr" r="F19112">
        <is>
          <t xml:space="preserve">66P99</t>
        </is>
      </c>
      <c s="8" t="inlineStr" r="G19112">
        <is>
          <t xml:space="preserve">208</t>
        </is>
      </c>
      <c s="9" r="H19112">
        <v>120.0000</v>
      </c>
      <c s="8" t="inlineStr" r="I19112">
        <is>
          <t xml:space="preserve">Y</t>
        </is>
      </c>
      <c s="8" t="inlineStr" r="J19112">
        <is>
          <t xml:space="preserve"> Kankakee</t>
        </is>
      </c>
    </row>
    <row r="19113" ht="20.25" customHeight="0">
      <c s="5" t="inlineStr" r="A19113">
        <is>
          <t xml:space="preserve">XP000200</t>
        </is>
      </c>
      <c s="5" t="inlineStr" r="B19113">
        <is>
          <t xml:space="preserve">LOAD SWITCH, NEMA</t>
        </is>
      </c>
      <c s="5" t="inlineStr" r="C19113">
        <is>
          <t xml:space="preserve">EACH   </t>
        </is>
      </c>
      <c s="6" r="D19113">
        <v>40.000</v>
      </c>
      <c s="7" r="E19113">
        <v>8</v>
      </c>
      <c s="8" t="inlineStr" r="F19113">
        <is>
          <t xml:space="preserve">76T79</t>
        </is>
      </c>
      <c s="8" t="inlineStr" r="G19113">
        <is>
          <t xml:space="preserve">128</t>
        </is>
      </c>
      <c s="9" r="H19113">
        <v>60.0000</v>
      </c>
      <c s="8" t="inlineStr" r="I19113">
        <is>
          <t xml:space="preserve">Y</t>
        </is>
      </c>
      <c s="8" t="inlineStr" r="J19113">
        <is>
          <t xml:space="preserve">Various</t>
        </is>
      </c>
    </row>
    <row r="19114" ht="20.25" customHeight="0">
      <c s="5" t="inlineStr" r="A19114">
        <is>
          <t xml:space="preserve">XP000203</t>
        </is>
      </c>
      <c s="5" t="inlineStr" r="B19114">
        <is>
          <t xml:space="preserve">COLD GALVANIZING, SPRAY CAN</t>
        </is>
      </c>
      <c s="5" t="inlineStr" r="C19114">
        <is>
          <t xml:space="preserve">EACH   </t>
        </is>
      </c>
      <c s="6" r="D19114">
        <v>5.000</v>
      </c>
      <c s="7" r="E19114">
        <v>8</v>
      </c>
      <c s="8" t="inlineStr" r="F19114">
        <is>
          <t xml:space="preserve">76T79</t>
        </is>
      </c>
      <c s="8" t="inlineStr" r="G19114">
        <is>
          <t xml:space="preserve">128</t>
        </is>
      </c>
      <c s="9" r="H19114">
        <v>0.0100</v>
      </c>
      <c s="8" t="inlineStr" r="I19114">
        <is>
          <t xml:space="preserve">Y</t>
        </is>
      </c>
      <c s="8" t="inlineStr" r="J19114">
        <is>
          <t xml:space="preserve">Various</t>
        </is>
      </c>
    </row>
    <row r="19115" ht="20.25" customHeight="0">
      <c s="5" t="inlineStr" r="A19115">
        <is>
          <t xml:space="preserve">XP000205</t>
        </is>
      </c>
      <c s="5" t="inlineStr" r="B19115">
        <is>
          <t xml:space="preserve">ALUMINUM LIGHT POLE MAST ARM, 15', TRUSS STYLE</t>
        </is>
      </c>
      <c s="5" t="inlineStr" r="C19115">
        <is>
          <t xml:space="preserve">EACH   </t>
        </is>
      </c>
      <c s="6" r="D19115">
        <v>40.000</v>
      </c>
      <c s="7" r="E19115">
        <v>8</v>
      </c>
      <c s="8" t="inlineStr" r="F19115">
        <is>
          <t xml:space="preserve">76T79</t>
        </is>
      </c>
      <c s="8" t="inlineStr" r="G19115">
        <is>
          <t xml:space="preserve">128</t>
        </is>
      </c>
      <c s="9" r="H19115">
        <v>1000.0000</v>
      </c>
      <c s="8" t="inlineStr" r="I19115">
        <is>
          <t xml:space="preserve">Y</t>
        </is>
      </c>
      <c s="8" t="inlineStr" r="J19115">
        <is>
          <t xml:space="preserve">Various</t>
        </is>
      </c>
    </row>
    <row r="19116" ht="20.25" customHeight="0">
      <c s="5" t="inlineStr" r="A19116">
        <is>
          <t xml:space="preserve">XP000207</t>
        </is>
      </c>
      <c s="5" t="inlineStr" r="B19116">
        <is>
          <t xml:space="preserve">ALUMINUM LIGHT POLE, 45', COMPLETE, RD, W/ TENON TOP, W/T BASE, 17" B.C., DK. BRONZE POWDER COAT</t>
        </is>
      </c>
      <c s="5" t="inlineStr" r="C19116">
        <is>
          <t xml:space="preserve">EACH   </t>
        </is>
      </c>
      <c s="6" r="D19116">
        <v>5.000</v>
      </c>
      <c s="7" r="E19116">
        <v>8</v>
      </c>
      <c s="8" t="inlineStr" r="F19116">
        <is>
          <t xml:space="preserve">76T79</t>
        </is>
      </c>
      <c s="8" t="inlineStr" r="G19116">
        <is>
          <t xml:space="preserve">128</t>
        </is>
      </c>
      <c s="9" r="H19116">
        <v>0.0100</v>
      </c>
      <c s="8" t="inlineStr" r="I19116">
        <is>
          <t xml:space="preserve">Y</t>
        </is>
      </c>
      <c s="8" t="inlineStr" r="J19116">
        <is>
          <t xml:space="preserve">Various</t>
        </is>
      </c>
    </row>
    <row r="19117" ht="20.25" customHeight="0">
      <c s="5" t="inlineStr" r="A19117">
        <is>
          <t xml:space="preserve">XP000209</t>
        </is>
      </c>
      <c s="5" t="inlineStr" r="B19117">
        <is>
          <t xml:space="preserve">UPPER AND LOWER ARM ASSEMBLY, UNPAINTED ALUMINUM</t>
        </is>
      </c>
      <c s="5" t="inlineStr" r="C19117">
        <is>
          <t xml:space="preserve">EACH   </t>
        </is>
      </c>
      <c s="6" r="D19117">
        <v>120.000</v>
      </c>
      <c s="7" r="E19117">
        <v>8</v>
      </c>
      <c s="8" t="inlineStr" r="F19117">
        <is>
          <t xml:space="preserve">76T79</t>
        </is>
      </c>
      <c s="8" t="inlineStr" r="G19117">
        <is>
          <t xml:space="preserve">128</t>
        </is>
      </c>
      <c s="9" r="H19117">
        <v>300.0000</v>
      </c>
      <c s="8" t="inlineStr" r="I19117">
        <is>
          <t xml:space="preserve">Y</t>
        </is>
      </c>
      <c s="8" t="inlineStr" r="J19117">
        <is>
          <t xml:space="preserve">Various</t>
        </is>
      </c>
    </row>
    <row r="19118" ht="20.25" customHeight="0">
      <c s="5" t="inlineStr" r="A19118">
        <is>
          <t xml:space="preserve">XP000210</t>
        </is>
      </c>
      <c s="5" t="inlineStr" r="B19118">
        <is>
          <t xml:space="preserve">FLASHER CONTROLLER CABINET ASSEMBLY, NEMA (PELCO SE-1005 OR EQUIVALENT)</t>
        </is>
      </c>
      <c s="5" t="inlineStr" r="C19118">
        <is>
          <t xml:space="preserve">EACH   </t>
        </is>
      </c>
      <c s="6" r="D19118">
        <v>5.000</v>
      </c>
      <c s="7" r="E19118">
        <v>8</v>
      </c>
      <c s="8" t="inlineStr" r="F19118">
        <is>
          <t xml:space="preserve">76T79</t>
        </is>
      </c>
      <c s="8" t="inlineStr" r="G19118">
        <is>
          <t xml:space="preserve">128</t>
        </is>
      </c>
      <c s="9" r="H19118">
        <v>2500.0000</v>
      </c>
      <c s="8" t="inlineStr" r="I19118">
        <is>
          <t xml:space="preserve">Y</t>
        </is>
      </c>
      <c s="8" t="inlineStr" r="J19118">
        <is>
          <t xml:space="preserve">Various</t>
        </is>
      </c>
    </row>
    <row r="19119" ht="20.25" customHeight="0">
      <c s="5" t="inlineStr" r="A19119">
        <is>
          <t xml:space="preserve">XP000212</t>
        </is>
      </c>
      <c s="5" t="inlineStr" r="B19119">
        <is>
          <t xml:space="preserve">CLOSED CIRCUIT TELEVISION DOME CAMERA, HD</t>
        </is>
      </c>
      <c s="5" t="inlineStr" r="C19119">
        <is>
          <t xml:space="preserve">EACH   </t>
        </is>
      </c>
      <c s="6" r="D19119">
        <v>4.000</v>
      </c>
      <c s="7" r="E19119">
        <v>1</v>
      </c>
      <c s="8" t="inlineStr" r="F19119">
        <is>
          <t xml:space="preserve">62W87</t>
        </is>
      </c>
      <c s="8" t="inlineStr" r="G19119">
        <is>
          <t xml:space="preserve">205</t>
        </is>
      </c>
      <c s="9" r="H19119">
        <v>9800.0000</v>
      </c>
      <c s="8" t="inlineStr" r="I19119">
        <is>
          <t xml:space="preserve">Y</t>
        </is>
      </c>
      <c s="8" t="inlineStr" r="J19119">
        <is>
          <t xml:space="preserve"> Cook</t>
        </is>
      </c>
    </row>
    <row r="19120" ht="20.25" customHeight="0">
      <c s="5" t="inlineStr" r="A19120">
        <is>
          <t xml:space="preserve">XP000212</t>
        </is>
      </c>
      <c s="5" t="inlineStr" r="B19120">
        <is>
          <t xml:space="preserve">CLOSED CIRCUIT TELEVISION DOME CAMERA, HD</t>
        </is>
      </c>
      <c s="5" t="inlineStr" r="C19120">
        <is>
          <t xml:space="preserve">EACH   </t>
        </is>
      </c>
      <c s="6" r="D19120">
        <v>4.000</v>
      </c>
      <c s="7" r="E19120">
        <v>1</v>
      </c>
      <c s="8" t="inlineStr" r="F19120">
        <is>
          <t xml:space="preserve">62W87</t>
        </is>
      </c>
      <c s="8" t="inlineStr" r="G19120">
        <is>
          <t xml:space="preserve">205</t>
        </is>
      </c>
      <c s="9" r="H19120">
        <v>9430.5200</v>
      </c>
      <c s="8" t="inlineStr" r="I19120">
        <is>
          <t xml:space="preserve"/>
        </is>
      </c>
      <c s="8" t="inlineStr" r="J19120">
        <is>
          <t xml:space="preserve"> Cook</t>
        </is>
      </c>
    </row>
    <row r="19121" ht="20.25" customHeight="0">
      <c s="5" t="inlineStr" r="A19121">
        <is>
          <t xml:space="preserve">XP000212</t>
        </is>
      </c>
      <c s="5" t="inlineStr" r="B19121">
        <is>
          <t xml:space="preserve">CLOSED CIRCUIT TELEVISION DOME CAMERA, HD</t>
        </is>
      </c>
      <c s="5" t="inlineStr" r="C19121">
        <is>
          <t xml:space="preserve">EACH   </t>
        </is>
      </c>
      <c s="6" r="D19121">
        <v>2.000</v>
      </c>
      <c s="7" r="E19121">
        <v>4</v>
      </c>
      <c s="8" t="inlineStr" r="F19121">
        <is>
          <t xml:space="preserve">68G27</t>
        </is>
      </c>
      <c s="8" t="inlineStr" r="G19121">
        <is>
          <t xml:space="preserve">086</t>
        </is>
      </c>
      <c s="9" r="H19121">
        <v>8734.7600</v>
      </c>
      <c s="8" t="inlineStr" r="I19121">
        <is>
          <t xml:space="preserve">Y</t>
        </is>
      </c>
      <c s="8" t="inlineStr" r="J19121">
        <is>
          <t xml:space="preserve"> Tazewell</t>
        </is>
      </c>
    </row>
    <row r="19122" ht="20.25" customHeight="0">
      <c s="5" t="inlineStr" r="A19122">
        <is>
          <t xml:space="preserve">XP000212</t>
        </is>
      </c>
      <c s="5" t="inlineStr" r="B19122">
        <is>
          <t xml:space="preserve">CLOSED CIRCUIT TELEVISION DOME CAMERA, HD</t>
        </is>
      </c>
      <c s="5" t="inlineStr" r="C19122">
        <is>
          <t xml:space="preserve">EACH   </t>
        </is>
      </c>
      <c s="6" r="D19122">
        <v>2.000</v>
      </c>
      <c s="7" r="E19122">
        <v>4</v>
      </c>
      <c s="8" t="inlineStr" r="F19122">
        <is>
          <t xml:space="preserve">68G27</t>
        </is>
      </c>
      <c s="8" t="inlineStr" r="G19122">
        <is>
          <t xml:space="preserve">086</t>
        </is>
      </c>
      <c s="9" r="H19122">
        <v>8734.7600</v>
      </c>
      <c s="8" t="inlineStr" r="I19122">
        <is>
          <t xml:space="preserve"/>
        </is>
      </c>
      <c s="8" t="inlineStr" r="J19122">
        <is>
          <t xml:space="preserve"> Tazewell</t>
        </is>
      </c>
    </row>
    <row r="19123" ht="20.25" customHeight="0">
      <c s="5" t="inlineStr" r="A19123">
        <is>
          <t xml:space="preserve">XP000300</t>
        </is>
      </c>
      <c s="5" t="inlineStr" r="B19123">
        <is>
          <t xml:space="preserve">TRAFFIC SIGNAL RELAMPING</t>
        </is>
      </c>
      <c s="5" t="inlineStr" r="C19123">
        <is>
          <t xml:space="preserve">EACH   </t>
        </is>
      </c>
      <c s="6" r="D19123">
        <v>5.000</v>
      </c>
      <c s="7" r="E19123">
        <v>8</v>
      </c>
      <c s="8" t="inlineStr" r="F19123">
        <is>
          <t xml:space="preserve">76T79</t>
        </is>
      </c>
      <c s="8" t="inlineStr" r="G19123">
        <is>
          <t xml:space="preserve">128</t>
        </is>
      </c>
      <c s="9" r="H19123">
        <v>0.0100</v>
      </c>
      <c s="8" t="inlineStr" r="I19123">
        <is>
          <t xml:space="preserve">Y</t>
        </is>
      </c>
      <c s="8" t="inlineStr" r="J19123">
        <is>
          <t xml:space="preserve">Various</t>
        </is>
      </c>
    </row>
    <row r="19124" ht="20.25" customHeight="0">
      <c s="5" t="inlineStr" r="A19124">
        <is>
          <t xml:space="preserve">XP000301</t>
        </is>
      </c>
      <c s="5" t="inlineStr" r="B19124">
        <is>
          <t xml:space="preserve">TRAFFIC SIGNAL LAMP REPLACEMENT</t>
        </is>
      </c>
      <c s="5" t="inlineStr" r="C19124">
        <is>
          <t xml:space="preserve">EACH   </t>
        </is>
      </c>
      <c s="6" r="D19124">
        <v>5.000</v>
      </c>
      <c s="7" r="E19124">
        <v>8</v>
      </c>
      <c s="8" t="inlineStr" r="F19124">
        <is>
          <t xml:space="preserve">76T79</t>
        </is>
      </c>
      <c s="8" t="inlineStr" r="G19124">
        <is>
          <t xml:space="preserve">128</t>
        </is>
      </c>
      <c s="9" r="H19124">
        <v>0.0100</v>
      </c>
      <c s="8" t="inlineStr" r="I19124">
        <is>
          <t xml:space="preserve">Y</t>
        </is>
      </c>
      <c s="8" t="inlineStr" r="J19124">
        <is>
          <t xml:space="preserve">Various</t>
        </is>
      </c>
    </row>
    <row r="19125" ht="20.25" customHeight="0">
      <c s="5" t="inlineStr" r="A19125">
        <is>
          <t xml:space="preserve">XP000302</t>
        </is>
      </c>
      <c s="5" t="inlineStr" r="B19125">
        <is>
          <t xml:space="preserve">FLASHING BEACON INSPECTION</t>
        </is>
      </c>
      <c s="5" t="inlineStr" r="C19125">
        <is>
          <t xml:space="preserve">EACH   </t>
        </is>
      </c>
      <c s="6" r="D19125">
        <v>5.000</v>
      </c>
      <c s="7" r="E19125">
        <v>8</v>
      </c>
      <c s="8" t="inlineStr" r="F19125">
        <is>
          <t xml:space="preserve">76T79</t>
        </is>
      </c>
      <c s="8" t="inlineStr" r="G19125">
        <is>
          <t xml:space="preserve">128</t>
        </is>
      </c>
      <c s="9" r="H19125">
        <v>0.0100</v>
      </c>
      <c s="8" t="inlineStr" r="I19125">
        <is>
          <t xml:space="preserve">Y</t>
        </is>
      </c>
      <c s="8" t="inlineStr" r="J19125">
        <is>
          <t xml:space="preserve">Various</t>
        </is>
      </c>
    </row>
    <row r="19126" ht="20.25" customHeight="0">
      <c s="5" t="inlineStr" r="A19126">
        <is>
          <t xml:space="preserve">XP000303</t>
        </is>
      </c>
      <c s="5" t="inlineStr" r="B19126">
        <is>
          <t xml:space="preserve">TOWER LIGHTING INSPECTION</t>
        </is>
      </c>
      <c s="5" t="inlineStr" r="C19126">
        <is>
          <t xml:space="preserve">EACH   </t>
        </is>
      </c>
      <c s="6" r="D19126">
        <v>5.000</v>
      </c>
      <c s="7" r="E19126">
        <v>8</v>
      </c>
      <c s="8" t="inlineStr" r="F19126">
        <is>
          <t xml:space="preserve">76T79</t>
        </is>
      </c>
      <c s="8" t="inlineStr" r="G19126">
        <is>
          <t xml:space="preserve">128</t>
        </is>
      </c>
      <c s="9" r="H19126">
        <v>0.0100</v>
      </c>
      <c s="8" t="inlineStr" r="I19126">
        <is>
          <t xml:space="preserve">Y</t>
        </is>
      </c>
      <c s="8" t="inlineStr" r="J19126">
        <is>
          <t xml:space="preserve">Various</t>
        </is>
      </c>
    </row>
    <row r="19127" ht="20.25" customHeight="0">
      <c s="5" t="inlineStr" r="A19127">
        <is>
          <t xml:space="preserve">XP000304</t>
        </is>
      </c>
      <c s="5" t="inlineStr" r="B19127">
        <is>
          <t xml:space="preserve">REPLACE SERVICE INSTALLATION, COMPLETE</t>
        </is>
      </c>
      <c s="5" t="inlineStr" r="C19127">
        <is>
          <t xml:space="preserve">EACH   </t>
        </is>
      </c>
      <c s="6" r="D19127">
        <v>5.000</v>
      </c>
      <c s="7" r="E19127">
        <v>8</v>
      </c>
      <c s="8" t="inlineStr" r="F19127">
        <is>
          <t xml:space="preserve">76T79</t>
        </is>
      </c>
      <c s="8" t="inlineStr" r="G19127">
        <is>
          <t xml:space="preserve">128</t>
        </is>
      </c>
      <c s="9" r="H19127">
        <v>0.0100</v>
      </c>
      <c s="8" t="inlineStr" r="I19127">
        <is>
          <t xml:space="preserve">Y</t>
        </is>
      </c>
      <c s="8" t="inlineStr" r="J19127">
        <is>
          <t xml:space="preserve">Various</t>
        </is>
      </c>
    </row>
    <row r="19128" ht="20.25" customHeight="0">
      <c s="5" t="inlineStr" r="A19128">
        <is>
          <t xml:space="preserve">XP000307</t>
        </is>
      </c>
      <c s="5" t="inlineStr" r="B19128">
        <is>
          <t xml:space="preserve">REPAIR TRAFFIC SIGNAL KNOCKDOWN</t>
        </is>
      </c>
      <c s="5" t="inlineStr" r="C19128">
        <is>
          <t xml:space="preserve">EACH   </t>
        </is>
      </c>
      <c s="6" r="D19128">
        <v>120.000</v>
      </c>
      <c s="7" r="E19128">
        <v>8</v>
      </c>
      <c s="8" t="inlineStr" r="F19128">
        <is>
          <t xml:space="preserve">76T79</t>
        </is>
      </c>
      <c s="8" t="inlineStr" r="G19128">
        <is>
          <t xml:space="preserve">128</t>
        </is>
      </c>
      <c s="9" r="H19128">
        <v>2500.0000</v>
      </c>
      <c s="8" t="inlineStr" r="I19128">
        <is>
          <t xml:space="preserve">Y</t>
        </is>
      </c>
      <c s="8" t="inlineStr" r="J19128">
        <is>
          <t xml:space="preserve">Various</t>
        </is>
      </c>
    </row>
    <row r="19129" ht="20.25" customHeight="0">
      <c s="5" t="inlineStr" r="A19129">
        <is>
          <t xml:space="preserve">XP000308</t>
        </is>
      </c>
      <c s="5" t="inlineStr" r="B19129">
        <is>
          <t xml:space="preserve">REPAIR FLASHING BEACON KNOCKDOWN</t>
        </is>
      </c>
      <c s="5" t="inlineStr" r="C19129">
        <is>
          <t xml:space="preserve">EACH   </t>
        </is>
      </c>
      <c s="6" r="D19129">
        <v>40.000</v>
      </c>
      <c s="7" r="E19129">
        <v>8</v>
      </c>
      <c s="8" t="inlineStr" r="F19129">
        <is>
          <t xml:space="preserve">76T79</t>
        </is>
      </c>
      <c s="8" t="inlineStr" r="G19129">
        <is>
          <t xml:space="preserve">128</t>
        </is>
      </c>
      <c s="9" r="H19129">
        <v>1400.0000</v>
      </c>
      <c s="8" t="inlineStr" r="I19129">
        <is>
          <t xml:space="preserve">Y</t>
        </is>
      </c>
      <c s="8" t="inlineStr" r="J19129">
        <is>
          <t xml:space="preserve">Various</t>
        </is>
      </c>
    </row>
    <row r="19130" ht="20.25" customHeight="0">
      <c s="5" t="inlineStr" r="A19130">
        <is>
          <t xml:space="preserve">XP000309</t>
        </is>
      </c>
      <c s="5" t="inlineStr" r="B19130">
        <is>
          <t xml:space="preserve">REPAIR HIGHWAY LIGHT POLE KNOCKDOWN</t>
        </is>
      </c>
      <c s="5" t="inlineStr" r="C19130">
        <is>
          <t xml:space="preserve">EACH   </t>
        </is>
      </c>
      <c s="6" r="D19130">
        <v>100.000</v>
      </c>
      <c s="7" r="E19130">
        <v>8</v>
      </c>
      <c s="8" t="inlineStr" r="F19130">
        <is>
          <t xml:space="preserve">76T79</t>
        </is>
      </c>
      <c s="8" t="inlineStr" r="G19130">
        <is>
          <t xml:space="preserve">128</t>
        </is>
      </c>
      <c s="9" r="H19130">
        <v>2300.0000</v>
      </c>
      <c s="8" t="inlineStr" r="I19130">
        <is>
          <t xml:space="preserve">Y</t>
        </is>
      </c>
      <c s="8" t="inlineStr" r="J19130">
        <is>
          <t xml:space="preserve">Various</t>
        </is>
      </c>
    </row>
    <row r="19131" ht="20.25" customHeight="0">
      <c s="5" t="inlineStr" r="A19131">
        <is>
          <t xml:space="preserve">XP000310</t>
        </is>
      </c>
      <c s="5" t="inlineStr" r="B19131">
        <is>
          <t xml:space="preserve">REPLACE HIGHWAY LIGHT POLE BREAKAWAY DEVICE, COUPLINGS</t>
        </is>
      </c>
      <c s="5" t="inlineStr" r="C19131">
        <is>
          <t xml:space="preserve">EACH   </t>
        </is>
      </c>
      <c s="6" r="D19131">
        <v>5.000</v>
      </c>
      <c s="7" r="E19131">
        <v>8</v>
      </c>
      <c s="8" t="inlineStr" r="F19131">
        <is>
          <t xml:space="preserve">76T79</t>
        </is>
      </c>
      <c s="8" t="inlineStr" r="G19131">
        <is>
          <t xml:space="preserve">128</t>
        </is>
      </c>
      <c s="9" r="H19131">
        <v>0.0100</v>
      </c>
      <c s="8" t="inlineStr" r="I19131">
        <is>
          <t xml:space="preserve">Y</t>
        </is>
      </c>
      <c s="8" t="inlineStr" r="J19131">
        <is>
          <t xml:space="preserve">Various</t>
        </is>
      </c>
    </row>
    <row r="19132" ht="20.25" customHeight="0">
      <c s="5" t="inlineStr" r="A19132">
        <is>
          <t xml:space="preserve">XP000311</t>
        </is>
      </c>
      <c s="5" t="inlineStr" r="B19132">
        <is>
          <t xml:space="preserve">REPLACE HIGHWAY LIGHT POLE BREAKAWAY DEVICE, TRANSFORMER BASE</t>
        </is>
      </c>
      <c s="5" t="inlineStr" r="C19132">
        <is>
          <t xml:space="preserve">EACH   </t>
        </is>
      </c>
      <c s="6" r="D19132">
        <v>40.000</v>
      </c>
      <c s="7" r="E19132">
        <v>8</v>
      </c>
      <c s="8" t="inlineStr" r="F19132">
        <is>
          <t xml:space="preserve">76T79</t>
        </is>
      </c>
      <c s="8" t="inlineStr" r="G19132">
        <is>
          <t xml:space="preserve">128</t>
        </is>
      </c>
      <c s="9" r="H19132">
        <v>0.0100</v>
      </c>
      <c s="8" t="inlineStr" r="I19132">
        <is>
          <t xml:space="preserve">Y</t>
        </is>
      </c>
      <c s="8" t="inlineStr" r="J19132">
        <is>
          <t xml:space="preserve">Various</t>
        </is>
      </c>
    </row>
    <row r="19133" ht="20.25" customHeight="0">
      <c s="5" t="inlineStr" r="A19133">
        <is>
          <t xml:space="preserve">XP000312</t>
        </is>
      </c>
      <c s="5" t="inlineStr" r="B19133">
        <is>
          <t xml:space="preserve">REPLACE TRAFFIC SIGNAL POST BASE ASSEMBLY</t>
        </is>
      </c>
      <c s="5" t="inlineStr" r="C19133">
        <is>
          <t xml:space="preserve">EACH   </t>
        </is>
      </c>
      <c s="6" r="D19133">
        <v>40.000</v>
      </c>
      <c s="7" r="E19133">
        <v>8</v>
      </c>
      <c s="8" t="inlineStr" r="F19133">
        <is>
          <t xml:space="preserve">76T79</t>
        </is>
      </c>
      <c s="8" t="inlineStr" r="G19133">
        <is>
          <t xml:space="preserve">128</t>
        </is>
      </c>
      <c s="9" r="H19133">
        <v>0.0100</v>
      </c>
      <c s="8" t="inlineStr" r="I19133">
        <is>
          <t xml:space="preserve">Y</t>
        </is>
      </c>
      <c s="8" t="inlineStr" r="J19133">
        <is>
          <t xml:space="preserve">Various</t>
        </is>
      </c>
    </row>
    <row r="19134" ht="20.25" customHeight="0">
      <c s="5" t="inlineStr" r="A19134">
        <is>
          <t xml:space="preserve">XX003536</t>
        </is>
      </c>
      <c s="5" t="inlineStr" r="B19134">
        <is>
          <t xml:space="preserve">CONNECTION TO EXISTING WATER MAIN (NON PRESSURE)</t>
        </is>
      </c>
      <c s="5" t="inlineStr" r="C19134">
        <is>
          <t xml:space="preserve">EACH   </t>
        </is>
      </c>
      <c s="6" r="D19134">
        <v>2.000</v>
      </c>
      <c s="7" r="E19134">
        <v>1</v>
      </c>
      <c s="8" t="inlineStr" r="F19134">
        <is>
          <t xml:space="preserve">61K95</t>
        </is>
      </c>
      <c s="8" t="inlineStr" r="G19134">
        <is>
          <t xml:space="preserve">013</t>
        </is>
      </c>
      <c s="9" r="H19134">
        <v>8500.0000</v>
      </c>
      <c s="8" t="inlineStr" r="I19134">
        <is>
          <t xml:space="preserve">Y</t>
        </is>
      </c>
      <c s="8" t="inlineStr" r="J19134">
        <is>
          <t xml:space="preserve"> DuPage</t>
        </is>
      </c>
    </row>
    <row r="19135" ht="20.25" customHeight="0">
      <c s="5" t="inlineStr" r="A19135">
        <is>
          <t xml:space="preserve">XX003536</t>
        </is>
      </c>
      <c s="5" t="inlineStr" r="B19135">
        <is>
          <t xml:space="preserve">CONNECTION TO EXISTING WATER MAIN (NON PRESSURE)</t>
        </is>
      </c>
      <c s="5" t="inlineStr" r="C19135">
        <is>
          <t xml:space="preserve">EACH   </t>
        </is>
      </c>
      <c s="6" r="D19135">
        <v>2.000</v>
      </c>
      <c s="7" r="E19135">
        <v>1</v>
      </c>
      <c s="8" t="inlineStr" r="F19135">
        <is>
          <t xml:space="preserve">61K95</t>
        </is>
      </c>
      <c s="8" t="inlineStr" r="G19135">
        <is>
          <t xml:space="preserve">013</t>
        </is>
      </c>
      <c s="9" r="H19135">
        <v>8500.0000</v>
      </c>
      <c s="8" t="inlineStr" r="I19135">
        <is>
          <t xml:space="preserve"/>
        </is>
      </c>
      <c s="8" t="inlineStr" r="J19135">
        <is>
          <t xml:space="preserve"> DuPage</t>
        </is>
      </c>
    </row>
    <row r="19136" ht="20.25" customHeight="0">
      <c s="5" t="inlineStr" r="A19136">
        <is>
          <t xml:space="preserve">XX003536</t>
        </is>
      </c>
      <c s="5" t="inlineStr" r="B19136">
        <is>
          <t xml:space="preserve">CONNECTION TO EXISTING WATER MAIN (NON PRESSURE)</t>
        </is>
      </c>
      <c s="5" t="inlineStr" r="C19136">
        <is>
          <t xml:space="preserve">EACH   </t>
        </is>
      </c>
      <c s="6" r="D19136">
        <v>2.000</v>
      </c>
      <c s="7" r="E19136">
        <v>1</v>
      </c>
      <c s="8" t="inlineStr" r="F19136">
        <is>
          <t xml:space="preserve">61K95</t>
        </is>
      </c>
      <c s="8" t="inlineStr" r="G19136">
        <is>
          <t xml:space="preserve">013</t>
        </is>
      </c>
      <c s="9" r="H19136">
        <v>9000.0000</v>
      </c>
      <c s="8" t="inlineStr" r="I19136">
        <is>
          <t xml:space="preserve"/>
        </is>
      </c>
      <c s="8" t="inlineStr" r="J19136">
        <is>
          <t xml:space="preserve"> DuPage</t>
        </is>
      </c>
    </row>
    <row r="19137" ht="20.25" customHeight="0">
      <c s="5" t="inlineStr" r="A19137">
        <is>
          <t xml:space="preserve">XX003536</t>
        </is>
      </c>
      <c s="5" t="inlineStr" r="B19137">
        <is>
          <t xml:space="preserve">CONNECTION TO EXISTING WATER MAIN (NON PRESSURE)</t>
        </is>
      </c>
      <c s="5" t="inlineStr" r="C19137">
        <is>
          <t xml:space="preserve">EACH   </t>
        </is>
      </c>
      <c s="6" r="D19137">
        <v>2.000</v>
      </c>
      <c s="7" r="E19137">
        <v>1</v>
      </c>
      <c s="8" t="inlineStr" r="F19137">
        <is>
          <t xml:space="preserve">61K95</t>
        </is>
      </c>
      <c s="8" t="inlineStr" r="G19137">
        <is>
          <t xml:space="preserve">013</t>
        </is>
      </c>
      <c s="9" r="H19137">
        <v>9350.0000</v>
      </c>
      <c s="8" t="inlineStr" r="I19137">
        <is>
          <t xml:space="preserve"/>
        </is>
      </c>
      <c s="8" t="inlineStr" r="J19137">
        <is>
          <t xml:space="preserve"> DuPage</t>
        </is>
      </c>
    </row>
    <row r="19138" ht="20.25" customHeight="0">
      <c s="5" t="inlineStr" r="A19138">
        <is>
          <t xml:space="preserve">XX003536</t>
        </is>
      </c>
      <c s="5" t="inlineStr" r="B19138">
        <is>
          <t xml:space="preserve">CONNECTION TO EXISTING WATER MAIN (NON PRESSURE)</t>
        </is>
      </c>
      <c s="5" t="inlineStr" r="C19138">
        <is>
          <t xml:space="preserve">EACH   </t>
        </is>
      </c>
      <c s="6" r="D19138">
        <v>2.000</v>
      </c>
      <c s="7" r="E19138">
        <v>1</v>
      </c>
      <c s="8" t="inlineStr" r="F19138">
        <is>
          <t xml:space="preserve">61K95</t>
        </is>
      </c>
      <c s="8" t="inlineStr" r="G19138">
        <is>
          <t xml:space="preserve">013</t>
        </is>
      </c>
      <c s="9" r="H19138">
        <v>9350.0000</v>
      </c>
      <c s="8" t="inlineStr" r="I19138">
        <is>
          <t xml:space="preserve"/>
        </is>
      </c>
      <c s="8" t="inlineStr" r="J19138">
        <is>
          <t xml:space="preserve"> DuPage</t>
        </is>
      </c>
    </row>
    <row r="19139" ht="20.25" customHeight="0">
      <c s="5" t="inlineStr" r="A19139">
        <is>
          <t xml:space="preserve">XX003668</t>
        </is>
      </c>
      <c s="5" t="inlineStr" r="B19139">
        <is>
          <t xml:space="preserve">PRECONSTRUCTION VIDEO TAPING</t>
        </is>
      </c>
      <c s="5" t="inlineStr" r="C19139">
        <is>
          <t xml:space="preserve">L SUM  </t>
        </is>
      </c>
      <c s="6" r="D19139">
        <v>1.000</v>
      </c>
      <c s="7" r="E19139">
        <v>1</v>
      </c>
      <c s="8" t="inlineStr" r="F19139">
        <is>
          <t xml:space="preserve">61K95</t>
        </is>
      </c>
      <c s="8" t="inlineStr" r="G19139">
        <is>
          <t xml:space="preserve">013</t>
        </is>
      </c>
      <c s="9" r="H19139">
        <v>1995.0000</v>
      </c>
      <c s="8" t="inlineStr" r="I19139">
        <is>
          <t xml:space="preserve">Y</t>
        </is>
      </c>
      <c s="8" t="inlineStr" r="J19139">
        <is>
          <t xml:space="preserve"> DuPage</t>
        </is>
      </c>
    </row>
    <row r="19140" ht="20.25" customHeight="0">
      <c s="5" t="inlineStr" r="A19140">
        <is>
          <t xml:space="preserve">XX003668</t>
        </is>
      </c>
      <c s="5" t="inlineStr" r="B19140">
        <is>
          <t xml:space="preserve">PRECONSTRUCTION VIDEO TAPING</t>
        </is>
      </c>
      <c s="5" t="inlineStr" r="C19140">
        <is>
          <t xml:space="preserve">L SUM  </t>
        </is>
      </c>
      <c s="6" r="D19140">
        <v>1.000</v>
      </c>
      <c s="7" r="E19140">
        <v>1</v>
      </c>
      <c s="8" t="inlineStr" r="F19140">
        <is>
          <t xml:space="preserve">61K95</t>
        </is>
      </c>
      <c s="8" t="inlineStr" r="G19140">
        <is>
          <t xml:space="preserve">013</t>
        </is>
      </c>
      <c s="9" r="H19140">
        <v>2000.0000</v>
      </c>
      <c s="8" t="inlineStr" r="I19140">
        <is>
          <t xml:space="preserve"/>
        </is>
      </c>
      <c s="8" t="inlineStr" r="J19140">
        <is>
          <t xml:space="preserve"> DuPage</t>
        </is>
      </c>
    </row>
    <row r="19141" ht="20.25" customHeight="0">
      <c s="5" t="inlineStr" r="A19141">
        <is>
          <t xml:space="preserve">XX003668</t>
        </is>
      </c>
      <c s="5" t="inlineStr" r="B19141">
        <is>
          <t xml:space="preserve">PRECONSTRUCTION VIDEO TAPING</t>
        </is>
      </c>
      <c s="5" t="inlineStr" r="C19141">
        <is>
          <t xml:space="preserve">L SUM  </t>
        </is>
      </c>
      <c s="6" r="D19141">
        <v>1.000</v>
      </c>
      <c s="7" r="E19141">
        <v>1</v>
      </c>
      <c s="8" t="inlineStr" r="F19141">
        <is>
          <t xml:space="preserve">61K95</t>
        </is>
      </c>
      <c s="8" t="inlineStr" r="G19141">
        <is>
          <t xml:space="preserve">013</t>
        </is>
      </c>
      <c s="9" r="H19141">
        <v>2194.5000</v>
      </c>
      <c s="8" t="inlineStr" r="I19141">
        <is>
          <t xml:space="preserve"/>
        </is>
      </c>
      <c s="8" t="inlineStr" r="J19141">
        <is>
          <t xml:space="preserve"> DuPage</t>
        </is>
      </c>
    </row>
    <row r="19142" ht="20.25" customHeight="0">
      <c s="5" t="inlineStr" r="A19142">
        <is>
          <t xml:space="preserve">XX003668</t>
        </is>
      </c>
      <c s="5" t="inlineStr" r="B19142">
        <is>
          <t xml:space="preserve">PRECONSTRUCTION VIDEO TAPING</t>
        </is>
      </c>
      <c s="5" t="inlineStr" r="C19142">
        <is>
          <t xml:space="preserve">L SUM  </t>
        </is>
      </c>
      <c s="6" r="D19142">
        <v>1.000</v>
      </c>
      <c s="7" r="E19142">
        <v>1</v>
      </c>
      <c s="8" t="inlineStr" r="F19142">
        <is>
          <t xml:space="preserve">61K95</t>
        </is>
      </c>
      <c s="8" t="inlineStr" r="G19142">
        <is>
          <t xml:space="preserve">013</t>
        </is>
      </c>
      <c s="9" r="H19142">
        <v>2800.0000</v>
      </c>
      <c s="8" t="inlineStr" r="I19142">
        <is>
          <t xml:space="preserve"/>
        </is>
      </c>
      <c s="8" t="inlineStr" r="J19142">
        <is>
          <t xml:space="preserve"> DuPage</t>
        </is>
      </c>
    </row>
    <row r="19143" ht="20.25" customHeight="0">
      <c s="5" t="inlineStr" r="A19143">
        <is>
          <t xml:space="preserve">XX003668</t>
        </is>
      </c>
      <c s="5" t="inlineStr" r="B19143">
        <is>
          <t xml:space="preserve">PRECONSTRUCTION VIDEO TAPING</t>
        </is>
      </c>
      <c s="5" t="inlineStr" r="C19143">
        <is>
          <t xml:space="preserve">L SUM  </t>
        </is>
      </c>
      <c s="6" r="D19143">
        <v>1.000</v>
      </c>
      <c s="7" r="E19143">
        <v>1</v>
      </c>
      <c s="8" t="inlineStr" r="F19143">
        <is>
          <t xml:space="preserve">61K95</t>
        </is>
      </c>
      <c s="8" t="inlineStr" r="G19143">
        <is>
          <t xml:space="preserve">013</t>
        </is>
      </c>
      <c s="9" r="H19143">
        <v>3000.0000</v>
      </c>
      <c s="8" t="inlineStr" r="I19143">
        <is>
          <t xml:space="preserve"/>
        </is>
      </c>
      <c s="8" t="inlineStr" r="J19143">
        <is>
          <t xml:space="preserve"> DuPage</t>
        </is>
      </c>
    </row>
    <row r="19144" ht="20.25" customHeight="0">
      <c s="5" t="inlineStr" r="A19144">
        <is>
          <t xml:space="preserve">XX006596</t>
        </is>
      </c>
      <c s="5" t="inlineStr" r="B19144">
        <is>
          <t xml:space="preserve">DECORATIVE BASE FOR COMBINATION MAST ARM ASSEMBLY AND POLE</t>
        </is>
      </c>
      <c s="5" t="inlineStr" r="C19144">
        <is>
          <t xml:space="preserve">EACH   </t>
        </is>
      </c>
      <c s="6" r="D19144">
        <v>8.000</v>
      </c>
      <c s="7" r="E19144">
        <v>1</v>
      </c>
      <c s="8" t="inlineStr" r="F19144">
        <is>
          <t xml:space="preserve">61L33</t>
        </is>
      </c>
      <c s="8" t="inlineStr" r="G19144">
        <is>
          <t xml:space="preserve">019</t>
        </is>
      </c>
      <c s="9" r="H19144">
        <v>6600.0000</v>
      </c>
      <c s="8" t="inlineStr" r="I19144">
        <is>
          <t xml:space="preserve">Y</t>
        </is>
      </c>
      <c s="8" t="inlineStr" r="J19144">
        <is>
          <t xml:space="preserve"> Cook</t>
        </is>
      </c>
    </row>
    <row r="19145" ht="20.25" customHeight="0">
      <c s="5" t="inlineStr" r="A19145">
        <is>
          <t xml:space="preserve">XX006596</t>
        </is>
      </c>
      <c s="5" t="inlineStr" r="B19145">
        <is>
          <t xml:space="preserve">DECORATIVE BASE FOR COMBINATION MAST ARM ASSEMBLY AND POLE</t>
        </is>
      </c>
      <c s="5" t="inlineStr" r="C19145">
        <is>
          <t xml:space="preserve">EACH   </t>
        </is>
      </c>
      <c s="6" r="D19145">
        <v>8.000</v>
      </c>
      <c s="7" r="E19145">
        <v>1</v>
      </c>
      <c s="8" t="inlineStr" r="F19145">
        <is>
          <t xml:space="preserve">61L33</t>
        </is>
      </c>
      <c s="8" t="inlineStr" r="G19145">
        <is>
          <t xml:space="preserve">019</t>
        </is>
      </c>
      <c s="9" r="H19145">
        <v>7000.0000</v>
      </c>
      <c s="8" t="inlineStr" r="I19145">
        <is>
          <t xml:space="preserve"/>
        </is>
      </c>
      <c s="8" t="inlineStr" r="J19145">
        <is>
          <t xml:space="preserve"> Cook</t>
        </is>
      </c>
    </row>
    <row r="19146" ht="20.25" customHeight="0">
      <c s="5" t="inlineStr" r="A19146">
        <is>
          <t xml:space="preserve">XX006596</t>
        </is>
      </c>
      <c s="5" t="inlineStr" r="B19146">
        <is>
          <t xml:space="preserve">DECORATIVE BASE FOR COMBINATION MAST ARM ASSEMBLY AND POLE</t>
        </is>
      </c>
      <c s="5" t="inlineStr" r="C19146">
        <is>
          <t xml:space="preserve">EACH   </t>
        </is>
      </c>
      <c s="6" r="D19146">
        <v>8.000</v>
      </c>
      <c s="7" r="E19146">
        <v>1</v>
      </c>
      <c s="8" t="inlineStr" r="F19146">
        <is>
          <t xml:space="preserve">61L33</t>
        </is>
      </c>
      <c s="8" t="inlineStr" r="G19146">
        <is>
          <t xml:space="preserve">019</t>
        </is>
      </c>
      <c s="9" r="H19146">
        <v>9000.0000</v>
      </c>
      <c s="8" t="inlineStr" r="I19146">
        <is>
          <t xml:space="preserve"/>
        </is>
      </c>
      <c s="8" t="inlineStr" r="J19146">
        <is>
          <t xml:space="preserve"> Cook</t>
        </is>
      </c>
    </row>
    <row r="19147" ht="20.25" customHeight="0">
      <c s="5" t="inlineStr" r="A19147">
        <is>
          <t xml:space="preserve">XX006821</t>
        </is>
      </c>
      <c s="5" t="inlineStr" r="B19147">
        <is>
          <t xml:space="preserve">CONCRETE TRUCK WASHOUT</t>
        </is>
      </c>
      <c s="5" t="inlineStr" r="C19147">
        <is>
          <t xml:space="preserve">L SUM  </t>
        </is>
      </c>
      <c s="6" r="D19147">
        <v>1.000</v>
      </c>
      <c s="7" r="E19147">
        <v>1</v>
      </c>
      <c s="8" t="inlineStr" r="F19147">
        <is>
          <t xml:space="preserve">61K26</t>
        </is>
      </c>
      <c s="8" t="inlineStr" r="G19147">
        <is>
          <t xml:space="preserve">166</t>
        </is>
      </c>
      <c s="9" r="H19147">
        <v>1837.5000</v>
      </c>
      <c s="8" t="inlineStr" r="I19147">
        <is>
          <t xml:space="preserve">Y</t>
        </is>
      </c>
      <c s="8" t="inlineStr" r="J19147">
        <is>
          <t xml:space="preserve"> Kane</t>
        </is>
      </c>
    </row>
    <row r="19148" ht="20.25" customHeight="0">
      <c s="5" t="inlineStr" r="A19148">
        <is>
          <t xml:space="preserve">XX006821</t>
        </is>
      </c>
      <c s="5" t="inlineStr" r="B19148">
        <is>
          <t xml:space="preserve">CONCRETE TRUCK WASHOUT</t>
        </is>
      </c>
      <c s="5" t="inlineStr" r="C19148">
        <is>
          <t xml:space="preserve">L SUM  </t>
        </is>
      </c>
      <c s="6" r="D19148">
        <v>1.000</v>
      </c>
      <c s="7" r="E19148">
        <v>1</v>
      </c>
      <c s="8" t="inlineStr" r="F19148">
        <is>
          <t xml:space="preserve">61K26</t>
        </is>
      </c>
      <c s="8" t="inlineStr" r="G19148">
        <is>
          <t xml:space="preserve">166</t>
        </is>
      </c>
      <c s="9" r="H19148">
        <v>500.0000</v>
      </c>
      <c s="8" t="inlineStr" r="I19148">
        <is>
          <t xml:space="preserve"/>
        </is>
      </c>
      <c s="8" t="inlineStr" r="J19148">
        <is>
          <t xml:space="preserve"> Kane</t>
        </is>
      </c>
    </row>
    <row r="19149" ht="20.25" customHeight="0">
      <c s="5" t="inlineStr" r="A19149">
        <is>
          <t xml:space="preserve">XX006821</t>
        </is>
      </c>
      <c s="5" t="inlineStr" r="B19149">
        <is>
          <t xml:space="preserve">CONCRETE TRUCK WASHOUT</t>
        </is>
      </c>
      <c s="5" t="inlineStr" r="C19149">
        <is>
          <t xml:space="preserve">L SUM  </t>
        </is>
      </c>
      <c s="6" r="D19149">
        <v>1.000</v>
      </c>
      <c s="7" r="E19149">
        <v>1</v>
      </c>
      <c s="8" t="inlineStr" r="F19149">
        <is>
          <t xml:space="preserve">61K26</t>
        </is>
      </c>
      <c s="8" t="inlineStr" r="G19149">
        <is>
          <t xml:space="preserve">166</t>
        </is>
      </c>
      <c s="9" r="H19149">
        <v>4081.1000</v>
      </c>
      <c s="8" t="inlineStr" r="I19149">
        <is>
          <t xml:space="preserve"/>
        </is>
      </c>
      <c s="8" t="inlineStr" r="J19149">
        <is>
          <t xml:space="preserve"> Kane</t>
        </is>
      </c>
    </row>
    <row r="19150" ht="20.25" customHeight="0">
      <c s="5" t="inlineStr" r="A19150">
        <is>
          <t xml:space="preserve">XX006947</t>
        </is>
      </c>
      <c s="5" t="inlineStr" r="B19150">
        <is>
          <t xml:space="preserve">HOT-MIX ASPHALT DRIVEWAY REMOVAL AND REPLACEMENT</t>
        </is>
      </c>
      <c s="5" t="inlineStr" r="C19150">
        <is>
          <t xml:space="preserve">SQ YD  </t>
        </is>
      </c>
      <c s="6" r="D19150">
        <v>69.000</v>
      </c>
      <c s="7" r="E19150">
        <v>1</v>
      </c>
      <c s="8" t="inlineStr" r="F19150">
        <is>
          <t xml:space="preserve">61L33</t>
        </is>
      </c>
      <c s="8" t="inlineStr" r="G19150">
        <is>
          <t xml:space="preserve">019</t>
        </is>
      </c>
      <c s="9" r="H19150">
        <v>80.0000</v>
      </c>
      <c s="8" t="inlineStr" r="I19150">
        <is>
          <t xml:space="preserve">Y</t>
        </is>
      </c>
      <c s="8" t="inlineStr" r="J19150">
        <is>
          <t xml:space="preserve"> Cook</t>
        </is>
      </c>
    </row>
    <row r="19151" ht="20.25" customHeight="0">
      <c s="5" t="inlineStr" r="A19151">
        <is>
          <t xml:space="preserve">XX006947</t>
        </is>
      </c>
      <c s="5" t="inlineStr" r="B19151">
        <is>
          <t xml:space="preserve">HOT-MIX ASPHALT DRIVEWAY REMOVAL AND REPLACEMENT</t>
        </is>
      </c>
      <c s="5" t="inlineStr" r="C19151">
        <is>
          <t xml:space="preserve">SQ YD  </t>
        </is>
      </c>
      <c s="6" r="D19151">
        <v>69.000</v>
      </c>
      <c s="7" r="E19151">
        <v>1</v>
      </c>
      <c s="8" t="inlineStr" r="F19151">
        <is>
          <t xml:space="preserve">61L33</t>
        </is>
      </c>
      <c s="8" t="inlineStr" r="G19151">
        <is>
          <t xml:space="preserve">019</t>
        </is>
      </c>
      <c s="9" r="H19151">
        <v>75.0000</v>
      </c>
      <c s="8" t="inlineStr" r="I19151">
        <is>
          <t xml:space="preserve"/>
        </is>
      </c>
      <c s="8" t="inlineStr" r="J19151">
        <is>
          <t xml:space="preserve"> Cook</t>
        </is>
      </c>
    </row>
    <row r="19152" ht="20.25" customHeight="0">
      <c s="5" t="inlineStr" r="A19152">
        <is>
          <t xml:space="preserve">XX006947</t>
        </is>
      </c>
      <c s="5" t="inlineStr" r="B19152">
        <is>
          <t xml:space="preserve">HOT-MIX ASPHALT DRIVEWAY REMOVAL AND REPLACEMENT</t>
        </is>
      </c>
      <c s="5" t="inlineStr" r="C19152">
        <is>
          <t xml:space="preserve">SQ YD  </t>
        </is>
      </c>
      <c s="6" r="D19152">
        <v>69.000</v>
      </c>
      <c s="7" r="E19152">
        <v>1</v>
      </c>
      <c s="8" t="inlineStr" r="F19152">
        <is>
          <t xml:space="preserve">61L33</t>
        </is>
      </c>
      <c s="8" t="inlineStr" r="G19152">
        <is>
          <t xml:space="preserve">019</t>
        </is>
      </c>
      <c s="9" r="H19152">
        <v>93.0000</v>
      </c>
      <c s="8" t="inlineStr" r="I19152">
        <is>
          <t xml:space="preserve"/>
        </is>
      </c>
      <c s="8" t="inlineStr" r="J19152">
        <is>
          <t xml:space="preserve"> Cook</t>
        </is>
      </c>
    </row>
    <row r="19153" ht="20.25" customHeight="0">
      <c s="5" t="inlineStr" r="A19153">
        <is>
          <t xml:space="preserve">XX008348</t>
        </is>
      </c>
      <c s="5" t="inlineStr" r="B19153">
        <is>
          <t xml:space="preserve">MORTAR EXISTING STRUCTURE</t>
        </is>
      </c>
      <c s="5" t="inlineStr" r="C19153">
        <is>
          <t xml:space="preserve">EACH   </t>
        </is>
      </c>
      <c s="6" r="D19153">
        <v>6.000</v>
      </c>
      <c s="7" r="E19153">
        <v>1</v>
      </c>
      <c s="8" t="inlineStr" r="F19153">
        <is>
          <t xml:space="preserve">61L33</t>
        </is>
      </c>
      <c s="8" t="inlineStr" r="G19153">
        <is>
          <t xml:space="preserve">019</t>
        </is>
      </c>
      <c s="9" r="H19153">
        <v>215.0000</v>
      </c>
      <c s="8" t="inlineStr" r="I19153">
        <is>
          <t xml:space="preserve">Y</t>
        </is>
      </c>
      <c s="8" t="inlineStr" r="J19153">
        <is>
          <t xml:space="preserve"> Cook</t>
        </is>
      </c>
    </row>
    <row r="19154" ht="20.25" customHeight="0">
      <c s="5" t="inlineStr" r="A19154">
        <is>
          <t xml:space="preserve">XX008348</t>
        </is>
      </c>
      <c s="5" t="inlineStr" r="B19154">
        <is>
          <t xml:space="preserve">MORTAR EXISTING STRUCTURE</t>
        </is>
      </c>
      <c s="5" t="inlineStr" r="C19154">
        <is>
          <t xml:space="preserve">EACH   </t>
        </is>
      </c>
      <c s="6" r="D19154">
        <v>6.000</v>
      </c>
      <c s="7" r="E19154">
        <v>1</v>
      </c>
      <c s="8" t="inlineStr" r="F19154">
        <is>
          <t xml:space="preserve">61L33</t>
        </is>
      </c>
      <c s="8" t="inlineStr" r="G19154">
        <is>
          <t xml:space="preserve">019</t>
        </is>
      </c>
      <c s="9" r="H19154">
        <v>525.0000</v>
      </c>
      <c s="8" t="inlineStr" r="I19154">
        <is>
          <t xml:space="preserve"/>
        </is>
      </c>
      <c s="8" t="inlineStr" r="J19154">
        <is>
          <t xml:space="preserve"> Cook</t>
        </is>
      </c>
    </row>
    <row r="19155" ht="20.25" customHeight="0">
      <c s="5" t="inlineStr" r="A19155">
        <is>
          <t xml:space="preserve">XX008348</t>
        </is>
      </c>
      <c s="5" t="inlineStr" r="B19155">
        <is>
          <t xml:space="preserve">MORTAR EXISTING STRUCTURE</t>
        </is>
      </c>
      <c s="5" t="inlineStr" r="C19155">
        <is>
          <t xml:space="preserve">EACH   </t>
        </is>
      </c>
      <c s="6" r="D19155">
        <v>6.000</v>
      </c>
      <c s="7" r="E19155">
        <v>1</v>
      </c>
      <c s="8" t="inlineStr" r="F19155">
        <is>
          <t xml:space="preserve">61L33</t>
        </is>
      </c>
      <c s="8" t="inlineStr" r="G19155">
        <is>
          <t xml:space="preserve">019</t>
        </is>
      </c>
      <c s="9" r="H19155">
        <v>550.0000</v>
      </c>
      <c s="8" t="inlineStr" r="I19155">
        <is>
          <t xml:space="preserve"/>
        </is>
      </c>
      <c s="8" t="inlineStr" r="J19155">
        <is>
          <t xml:space="preserve"> Cook</t>
        </is>
      </c>
    </row>
    <row r="19156" ht="20.25" customHeight="0">
      <c s="5" t="inlineStr" r="A19156">
        <is>
          <t xml:space="preserve">XX008693</t>
        </is>
      </c>
      <c s="5" t="inlineStr" r="B19156">
        <is>
          <t xml:space="preserve">HOT-MIX ASPHALT SIDEWALK</t>
        </is>
      </c>
      <c s="5" t="inlineStr" r="C19156">
        <is>
          <t xml:space="preserve">SQ YD  </t>
        </is>
      </c>
      <c s="6" r="D19156">
        <v>22.000</v>
      </c>
      <c s="7" r="E19156">
        <v>4</v>
      </c>
      <c s="8" t="inlineStr" r="F19156">
        <is>
          <t xml:space="preserve">89802</t>
        </is>
      </c>
      <c s="8" t="inlineStr" r="G19156">
        <is>
          <t xml:space="preserve">198</t>
        </is>
      </c>
      <c s="9" r="H19156">
        <v>379.0100</v>
      </c>
      <c s="8" t="inlineStr" r="I19156">
        <is>
          <t xml:space="preserve">Y</t>
        </is>
      </c>
      <c s="8" t="inlineStr" r="J19156">
        <is>
          <t xml:space="preserve"> Tazewell</t>
        </is>
      </c>
    </row>
    <row r="19157" ht="20.25" customHeight="0">
      <c s="5" t="inlineStr" r="A19157">
        <is>
          <t xml:space="preserve">XX008693</t>
        </is>
      </c>
      <c s="5" t="inlineStr" r="B19157">
        <is>
          <t xml:space="preserve">HOT-MIX ASPHALT SIDEWALK</t>
        </is>
      </c>
      <c s="5" t="inlineStr" r="C19157">
        <is>
          <t xml:space="preserve">SQ YD  </t>
        </is>
      </c>
      <c s="6" r="D19157">
        <v>22.000</v>
      </c>
      <c s="7" r="E19157">
        <v>4</v>
      </c>
      <c s="8" t="inlineStr" r="F19157">
        <is>
          <t xml:space="preserve">89802</t>
        </is>
      </c>
      <c s="8" t="inlineStr" r="G19157">
        <is>
          <t xml:space="preserve">198</t>
        </is>
      </c>
      <c s="9" r="H19157">
        <v>402.8700</v>
      </c>
      <c s="8" t="inlineStr" r="I19157">
        <is>
          <t xml:space="preserve"/>
        </is>
      </c>
      <c s="8" t="inlineStr" r="J19157">
        <is>
          <t xml:space="preserve"> Tazewell</t>
        </is>
      </c>
    </row>
    <row r="19158" ht="20.25" customHeight="0">
      <c s="5" t="inlineStr" r="A19158">
        <is>
          <t xml:space="preserve">XX008910</t>
        </is>
      </c>
      <c s="5" t="inlineStr" r="B19158">
        <is>
          <t xml:space="preserve">PAVEMENT MARKING (SPECIAL)</t>
        </is>
      </c>
      <c s="5" t="inlineStr" r="C19158">
        <is>
          <t xml:space="preserve">SQ FT  </t>
        </is>
      </c>
      <c s="6" r="D19158">
        <v>561.000</v>
      </c>
      <c s="7" r="E19158">
        <v>1</v>
      </c>
      <c s="8" t="inlineStr" r="F19158">
        <is>
          <t xml:space="preserve">61L33</t>
        </is>
      </c>
      <c s="8" t="inlineStr" r="G19158">
        <is>
          <t xml:space="preserve">019</t>
        </is>
      </c>
      <c s="9" r="H19158">
        <v>15.0000</v>
      </c>
      <c s="8" t="inlineStr" r="I19158">
        <is>
          <t xml:space="preserve">Y</t>
        </is>
      </c>
      <c s="8" t="inlineStr" r="J19158">
        <is>
          <t xml:space="preserve"> Cook</t>
        </is>
      </c>
    </row>
    <row r="19159" ht="20.25" customHeight="0">
      <c s="5" t="inlineStr" r="A19159">
        <is>
          <t xml:space="preserve">XX008910</t>
        </is>
      </c>
      <c s="5" t="inlineStr" r="B19159">
        <is>
          <t xml:space="preserve">PAVEMENT MARKING (SPECIAL)</t>
        </is>
      </c>
      <c s="5" t="inlineStr" r="C19159">
        <is>
          <t xml:space="preserve">SQ FT  </t>
        </is>
      </c>
      <c s="6" r="D19159">
        <v>561.000</v>
      </c>
      <c s="7" r="E19159">
        <v>1</v>
      </c>
      <c s="8" t="inlineStr" r="F19159">
        <is>
          <t xml:space="preserve">61L33</t>
        </is>
      </c>
      <c s="8" t="inlineStr" r="G19159">
        <is>
          <t xml:space="preserve">019</t>
        </is>
      </c>
      <c s="9" r="H19159">
        <v>17.0000</v>
      </c>
      <c s="8" t="inlineStr" r="I19159">
        <is>
          <t xml:space="preserve"/>
        </is>
      </c>
      <c s="8" t="inlineStr" r="J19159">
        <is>
          <t xml:space="preserve"> Cook</t>
        </is>
      </c>
    </row>
    <row r="19160" ht="20.25" customHeight="0">
      <c s="5" t="inlineStr" r="A19160">
        <is>
          <t xml:space="preserve">XX008910</t>
        </is>
      </c>
      <c s="5" t="inlineStr" r="B19160">
        <is>
          <t xml:space="preserve">PAVEMENT MARKING (SPECIAL)</t>
        </is>
      </c>
      <c s="5" t="inlineStr" r="C19160">
        <is>
          <t xml:space="preserve">SQ FT  </t>
        </is>
      </c>
      <c s="6" r="D19160">
        <v>561.000</v>
      </c>
      <c s="7" r="E19160">
        <v>1</v>
      </c>
      <c s="8" t="inlineStr" r="F19160">
        <is>
          <t xml:space="preserve">61L33</t>
        </is>
      </c>
      <c s="8" t="inlineStr" r="G19160">
        <is>
          <t xml:space="preserve">019</t>
        </is>
      </c>
      <c s="9" r="H19160">
        <v>20.0000</v>
      </c>
      <c s="8" t="inlineStr" r="I19160">
        <is>
          <t xml:space="preserve"/>
        </is>
      </c>
      <c s="8" t="inlineStr" r="J19160">
        <is>
          <t xml:space="preserve"> Cook</t>
        </is>
      </c>
    </row>
    <row r="19161" ht="20.25" customHeight="0">
      <c s="5" t="inlineStr" r="A19161">
        <is>
          <t xml:space="preserve">XX009599</t>
        </is>
      </c>
      <c s="5" t="inlineStr" r="B19161">
        <is>
          <t xml:space="preserve">DECORATIVE BASE FOR TRAFFIC SIGNAL POST</t>
        </is>
      </c>
      <c s="5" t="inlineStr" r="C19161">
        <is>
          <t xml:space="preserve">EACH   </t>
        </is>
      </c>
      <c s="6" r="D19161">
        <v>13.000</v>
      </c>
      <c s="7" r="E19161">
        <v>1</v>
      </c>
      <c s="8" t="inlineStr" r="F19161">
        <is>
          <t xml:space="preserve">61L33</t>
        </is>
      </c>
      <c s="8" t="inlineStr" r="G19161">
        <is>
          <t xml:space="preserve">019</t>
        </is>
      </c>
      <c s="9" r="H19161">
        <v>6600.0000</v>
      </c>
      <c s="8" t="inlineStr" r="I19161">
        <is>
          <t xml:space="preserve">Y</t>
        </is>
      </c>
      <c s="8" t="inlineStr" r="J19161">
        <is>
          <t xml:space="preserve"> Cook</t>
        </is>
      </c>
    </row>
    <row r="19162" ht="20.25" customHeight="0">
      <c s="5" t="inlineStr" r="A19162">
        <is>
          <t xml:space="preserve">XX009599</t>
        </is>
      </c>
      <c s="5" t="inlineStr" r="B19162">
        <is>
          <t xml:space="preserve">DECORATIVE BASE FOR TRAFFIC SIGNAL POST</t>
        </is>
      </c>
      <c s="5" t="inlineStr" r="C19162">
        <is>
          <t xml:space="preserve">EACH   </t>
        </is>
      </c>
      <c s="6" r="D19162">
        <v>13.000</v>
      </c>
      <c s="7" r="E19162">
        <v>1</v>
      </c>
      <c s="8" t="inlineStr" r="F19162">
        <is>
          <t xml:space="preserve">61L33</t>
        </is>
      </c>
      <c s="8" t="inlineStr" r="G19162">
        <is>
          <t xml:space="preserve">019</t>
        </is>
      </c>
      <c s="9" r="H19162">
        <v>7000.0000</v>
      </c>
      <c s="8" t="inlineStr" r="I19162">
        <is>
          <t xml:space="preserve"/>
        </is>
      </c>
      <c s="8" t="inlineStr" r="J19162">
        <is>
          <t xml:space="preserve"> Cook</t>
        </is>
      </c>
    </row>
    <row r="19163" ht="20.25" customHeight="0">
      <c s="5" t="inlineStr" r="A19163">
        <is>
          <t xml:space="preserve">XX009599</t>
        </is>
      </c>
      <c s="5" t="inlineStr" r="B19163">
        <is>
          <t xml:space="preserve">DECORATIVE BASE FOR TRAFFIC SIGNAL POST</t>
        </is>
      </c>
      <c s="5" t="inlineStr" r="C19163">
        <is>
          <t xml:space="preserve">EACH   </t>
        </is>
      </c>
      <c s="6" r="D19163">
        <v>13.000</v>
      </c>
      <c s="7" r="E19163">
        <v>1</v>
      </c>
      <c s="8" t="inlineStr" r="F19163">
        <is>
          <t xml:space="preserve">61L33</t>
        </is>
      </c>
      <c s="8" t="inlineStr" r="G19163">
        <is>
          <t xml:space="preserve">019</t>
        </is>
      </c>
      <c s="9" r="H19163">
        <v>8600.0000</v>
      </c>
      <c s="8" t="inlineStr" r="I19163">
        <is>
          <t xml:space="preserve"/>
        </is>
      </c>
      <c s="8" t="inlineStr" r="J19163">
        <is>
          <t xml:space="preserve"> Cook</t>
        </is>
      </c>
    </row>
    <row r="19164" ht="20.25" customHeight="0">
      <c s="5" t="inlineStr" r="A19164">
        <is>
          <t xml:space="preserve">XX009668</t>
        </is>
      </c>
      <c s="5" t="inlineStr" r="B19164">
        <is>
          <t xml:space="preserve">RELOCATE RECTANGULAR RAPID FLASHING BEACON ASSEMBLY</t>
        </is>
      </c>
      <c s="5" t="inlineStr" r="C19164">
        <is>
          <t xml:space="preserve">EACH   </t>
        </is>
      </c>
      <c s="6" r="D19164">
        <v>1.000</v>
      </c>
      <c s="7" r="E19164">
        <v>1</v>
      </c>
      <c s="8" t="inlineStr" r="F19164">
        <is>
          <t xml:space="preserve">61L18</t>
        </is>
      </c>
      <c s="8" t="inlineStr" r="G19164">
        <is>
          <t xml:space="preserve">194</t>
        </is>
      </c>
      <c s="9" r="H19164">
        <v>3610.0000</v>
      </c>
      <c s="8" t="inlineStr" r="I19164">
        <is>
          <t xml:space="preserve">Y</t>
        </is>
      </c>
      <c s="8" t="inlineStr" r="J19164">
        <is>
          <t xml:space="preserve"> McHenry</t>
        </is>
      </c>
    </row>
    <row r="19165" ht="20.25" customHeight="0">
      <c s="5" t="inlineStr" r="A19165">
        <is>
          <t xml:space="preserve">XX009668</t>
        </is>
      </c>
      <c s="5" t="inlineStr" r="B19165">
        <is>
          <t xml:space="preserve">RELOCATE RECTANGULAR RAPID FLASHING BEACON ASSEMBLY</t>
        </is>
      </c>
      <c s="5" t="inlineStr" r="C19165">
        <is>
          <t xml:space="preserve">EACH   </t>
        </is>
      </c>
      <c s="6" r="D19165">
        <v>1.000</v>
      </c>
      <c s="7" r="E19165">
        <v>1</v>
      </c>
      <c s="8" t="inlineStr" r="F19165">
        <is>
          <t xml:space="preserve">61L18</t>
        </is>
      </c>
      <c s="8" t="inlineStr" r="G19165">
        <is>
          <t xml:space="preserve">194</t>
        </is>
      </c>
      <c s="9" r="H19165">
        <v>19775.0000</v>
      </c>
      <c s="8" t="inlineStr" r="I19165">
        <is>
          <t xml:space="preserve"/>
        </is>
      </c>
      <c s="8" t="inlineStr" r="J19165">
        <is>
          <t xml:space="preserve"> McHenry</t>
        </is>
      </c>
    </row>
    <row r="19166" ht="20.25" customHeight="0">
      <c s="5" t="inlineStr" r="A19166">
        <is>
          <t xml:space="preserve">XX009668</t>
        </is>
      </c>
      <c s="5" t="inlineStr" r="B19166">
        <is>
          <t xml:space="preserve">RELOCATE RECTANGULAR RAPID FLASHING BEACON ASSEMBLY</t>
        </is>
      </c>
      <c s="5" t="inlineStr" r="C19166">
        <is>
          <t xml:space="preserve">EACH   </t>
        </is>
      </c>
      <c s="6" r="D19166">
        <v>1.000</v>
      </c>
      <c s="7" r="E19166">
        <v>1</v>
      </c>
      <c s="8" t="inlineStr" r="F19166">
        <is>
          <t xml:space="preserve">61L18</t>
        </is>
      </c>
      <c s="8" t="inlineStr" r="G19166">
        <is>
          <t xml:space="preserve">194</t>
        </is>
      </c>
      <c s="9" r="H19166">
        <v>19775.0000</v>
      </c>
      <c s="8" t="inlineStr" r="I19166">
        <is>
          <t xml:space="preserve"/>
        </is>
      </c>
      <c s="8" t="inlineStr" r="J19166">
        <is>
          <t xml:space="preserve"> McHenry</t>
        </is>
      </c>
    </row>
    <row r="19167" ht="20.25" customHeight="0">
      <c s="5" t="inlineStr" r="A19167">
        <is>
          <t xml:space="preserve">XX009668</t>
        </is>
      </c>
      <c s="5" t="inlineStr" r="B19167">
        <is>
          <t xml:space="preserve">RELOCATE RECTANGULAR RAPID FLASHING BEACON ASSEMBLY</t>
        </is>
      </c>
      <c s="5" t="inlineStr" r="C19167">
        <is>
          <t xml:space="preserve">EACH   </t>
        </is>
      </c>
      <c s="6" r="D19167">
        <v>1.000</v>
      </c>
      <c s="7" r="E19167">
        <v>1</v>
      </c>
      <c s="8" t="inlineStr" r="F19167">
        <is>
          <t xml:space="preserve">61L18</t>
        </is>
      </c>
      <c s="8" t="inlineStr" r="G19167">
        <is>
          <t xml:space="preserve">194</t>
        </is>
      </c>
      <c s="9" r="H19167">
        <v>20000.0000</v>
      </c>
      <c s="8" t="inlineStr" r="I19167">
        <is>
          <t xml:space="preserve"/>
        </is>
      </c>
      <c s="8" t="inlineStr" r="J19167">
        <is>
          <t xml:space="preserve"> McHenry</t>
        </is>
      </c>
    </row>
    <row r="19168" ht="20.25" customHeight="0">
      <c s="5" t="inlineStr" r="A19168">
        <is>
          <t xml:space="preserve">XX009668</t>
        </is>
      </c>
      <c s="5" t="inlineStr" r="B19168">
        <is>
          <t xml:space="preserve">RELOCATE RECTANGULAR RAPID FLASHING BEACON ASSEMBLY</t>
        </is>
      </c>
      <c s="5" t="inlineStr" r="C19168">
        <is>
          <t xml:space="preserve">EACH   </t>
        </is>
      </c>
      <c s="6" r="D19168">
        <v>1.000</v>
      </c>
      <c s="7" r="E19168">
        <v>1</v>
      </c>
      <c s="8" t="inlineStr" r="F19168">
        <is>
          <t xml:space="preserve">61L18</t>
        </is>
      </c>
      <c s="8" t="inlineStr" r="G19168">
        <is>
          <t xml:space="preserve">194</t>
        </is>
      </c>
      <c s="9" r="H19168">
        <v>20566.0000</v>
      </c>
      <c s="8" t="inlineStr" r="I19168">
        <is>
          <t xml:space="preserve"/>
        </is>
      </c>
      <c s="8" t="inlineStr" r="J19168">
        <is>
          <t xml:space="preserve"> McHenry</t>
        </is>
      </c>
    </row>
    <row r="19169" ht="20.25" customHeight="0">
      <c s="5" t="inlineStr" r="A19169">
        <is>
          <t xml:space="preserve">XX009668</t>
        </is>
      </c>
      <c s="5" t="inlineStr" r="B19169">
        <is>
          <t xml:space="preserve">RELOCATE RECTANGULAR RAPID FLASHING BEACON ASSEMBLY</t>
        </is>
      </c>
      <c s="5" t="inlineStr" r="C19169">
        <is>
          <t xml:space="preserve">EACH   </t>
        </is>
      </c>
      <c s="6" r="D19169">
        <v>1.000</v>
      </c>
      <c s="7" r="E19169">
        <v>1</v>
      </c>
      <c s="8" t="inlineStr" r="F19169">
        <is>
          <t xml:space="preserve">61L18</t>
        </is>
      </c>
      <c s="8" t="inlineStr" r="G19169">
        <is>
          <t xml:space="preserve">194</t>
        </is>
      </c>
      <c s="9" r="H19169">
        <v>86010.0000</v>
      </c>
      <c s="8" t="inlineStr" r="I19169">
        <is>
          <t xml:space="preserve"/>
        </is>
      </c>
      <c s="8" t="inlineStr" r="J19169">
        <is>
          <t xml:space="preserve"> McHenry</t>
        </is>
      </c>
    </row>
    <row r="19170" ht="20.25" customHeight="0">
      <c s="5" t="inlineStr" r="A19170">
        <is>
          <t xml:space="preserve">XX009668</t>
        </is>
      </c>
      <c s="5" t="inlineStr" r="B19170">
        <is>
          <t xml:space="preserve">RELOCATE RECTANGULAR RAPID FLASHING BEACON ASSEMBLY</t>
        </is>
      </c>
      <c s="5" t="inlineStr" r="C19170">
        <is>
          <t xml:space="preserve">EACH   </t>
        </is>
      </c>
      <c s="6" r="D19170">
        <v>1.000</v>
      </c>
      <c s="7" r="E19170">
        <v>1</v>
      </c>
      <c s="8" t="inlineStr" r="F19170">
        <is>
          <t xml:space="preserve">61L18</t>
        </is>
      </c>
      <c s="8" t="inlineStr" r="G19170">
        <is>
          <t xml:space="preserve">194</t>
        </is>
      </c>
      <c s="9" r="H19170">
        <v>86010.0000</v>
      </c>
      <c s="8" t="inlineStr" r="I19170">
        <is>
          <t xml:space="preserve"/>
        </is>
      </c>
      <c s="8" t="inlineStr" r="J19170">
        <is>
          <t xml:space="preserve"> McHenry</t>
        </is>
      </c>
    </row>
    <row r="19171" ht="20.25" customHeight="0">
      <c s="5" t="inlineStr" r="A19171">
        <is>
          <t xml:space="preserve">XX009711</t>
        </is>
      </c>
      <c s="5" t="inlineStr" r="B19171">
        <is>
          <t xml:space="preserve">CURB REFLECTOR REMOVAL</t>
        </is>
      </c>
      <c s="5" t="inlineStr" r="C19171">
        <is>
          <t xml:space="preserve">EACH   </t>
        </is>
      </c>
      <c s="6" r="D19171">
        <v>16.000</v>
      </c>
      <c s="7" r="E19171">
        <v>8</v>
      </c>
      <c s="8" t="inlineStr" r="F19171">
        <is>
          <t xml:space="preserve">97839</t>
        </is>
      </c>
      <c s="8" t="inlineStr" r="G19171">
        <is>
          <t xml:space="preserve">181</t>
        </is>
      </c>
      <c s="9" r="H19171">
        <v>10.0000</v>
      </c>
      <c s="8" t="inlineStr" r="I19171">
        <is>
          <t xml:space="preserve">Y</t>
        </is>
      </c>
      <c s="8" t="inlineStr" r="J19171">
        <is>
          <t xml:space="preserve"> Madison</t>
        </is>
      </c>
    </row>
    <row r="19172" ht="20.25" customHeight="0">
      <c s="5" t="inlineStr" r="A19172">
        <is>
          <t xml:space="preserve">XX009711</t>
        </is>
      </c>
      <c s="5" t="inlineStr" r="B19172">
        <is>
          <t xml:space="preserve">CURB REFLECTOR REMOVAL</t>
        </is>
      </c>
      <c s="5" t="inlineStr" r="C19172">
        <is>
          <t xml:space="preserve">EACH   </t>
        </is>
      </c>
      <c s="6" r="D19172">
        <v>16.000</v>
      </c>
      <c s="7" r="E19172">
        <v>8</v>
      </c>
      <c s="8" t="inlineStr" r="F19172">
        <is>
          <t xml:space="preserve">97839</t>
        </is>
      </c>
      <c s="8" t="inlineStr" r="G19172">
        <is>
          <t xml:space="preserve">181</t>
        </is>
      </c>
      <c s="9" r="H19172">
        <v>18.0000</v>
      </c>
      <c s="8" t="inlineStr" r="I19172">
        <is>
          <t xml:space="preserve"/>
        </is>
      </c>
      <c s="8" t="inlineStr" r="J19172">
        <is>
          <t xml:space="preserve"> Madison</t>
        </is>
      </c>
    </row>
    <row r="19173" ht="20.25" customHeight="0">
      <c s="5" t="inlineStr" r="A19173">
        <is>
          <t xml:space="preserve">XZ013798</t>
        </is>
      </c>
      <c s="5" t="inlineStr" r="B19173">
        <is>
          <t xml:space="preserve">CONSTRUCTION STATION LAYOUT</t>
        </is>
      </c>
      <c s="5" t="inlineStr" r="C19173">
        <is>
          <t xml:space="preserve">L SUM  </t>
        </is>
      </c>
      <c s="6" r="D19173">
        <v>1.000</v>
      </c>
      <c s="7" r="E19173">
        <v>4</v>
      </c>
      <c s="8" t="inlineStr" r="F19173">
        <is>
          <t xml:space="preserve">68A65</t>
        </is>
      </c>
      <c s="8" t="inlineStr" r="G19173">
        <is>
          <t xml:space="preserve">083</t>
        </is>
      </c>
      <c s="9" r="H19173">
        <v>0.0100</v>
      </c>
      <c s="8" t="inlineStr" r="I19173">
        <is>
          <t xml:space="preserve">Y</t>
        </is>
      </c>
      <c s="8" t="inlineStr" r="J19173">
        <is>
          <t xml:space="preserve"> Tazewell</t>
        </is>
      </c>
    </row>
    <row r="19174" ht="20.25" customHeight="0">
      <c s="5" t="inlineStr" r="A19174">
        <is>
          <t xml:space="preserve">XZ013798</t>
        </is>
      </c>
      <c s="5" t="inlineStr" r="B19174">
        <is>
          <t xml:space="preserve">CONSTRUCTION STATION LAYOUT</t>
        </is>
      </c>
      <c s="5" t="inlineStr" r="C19174">
        <is>
          <t xml:space="preserve">L SUM  </t>
        </is>
      </c>
      <c s="6" r="D19174">
        <v>1.000</v>
      </c>
      <c s="7" r="E19174">
        <v>4</v>
      </c>
      <c s="8" t="inlineStr" r="F19174">
        <is>
          <t xml:space="preserve">68F43</t>
        </is>
      </c>
      <c s="8" t="inlineStr" r="G19174">
        <is>
          <t xml:space="preserve">084</t>
        </is>
      </c>
      <c s="9" r="H19174">
        <v>4859.3500</v>
      </c>
      <c s="8" t="inlineStr" r="I19174">
        <is>
          <t xml:space="preserve">Y</t>
        </is>
      </c>
      <c s="8" t="inlineStr" r="J19174">
        <is>
          <t xml:space="preserve"> Warren</t>
        </is>
      </c>
    </row>
    <row r="19175" ht="20.25" customHeight="0">
      <c s="5" t="inlineStr" r="A19175">
        <is>
          <t xml:space="preserve">XZ013798</t>
        </is>
      </c>
      <c s="5" t="inlineStr" r="B19175">
        <is>
          <t xml:space="preserve">CONSTRUCTION STATION LAYOUT</t>
        </is>
      </c>
      <c s="5" t="inlineStr" r="C19175">
        <is>
          <t xml:space="preserve">L SUM  </t>
        </is>
      </c>
      <c s="6" r="D19175">
        <v>1.000</v>
      </c>
      <c s="7" r="E19175">
        <v>4</v>
      </c>
      <c s="8" t="inlineStr" r="F19175">
        <is>
          <t xml:space="preserve">68G11</t>
        </is>
      </c>
      <c s="8" t="inlineStr" r="G19175">
        <is>
          <t xml:space="preserve">085</t>
        </is>
      </c>
      <c s="9" r="H19175">
        <v>4662.2300</v>
      </c>
      <c s="8" t="inlineStr" r="I19175">
        <is>
          <t xml:space="preserve">Y</t>
        </is>
      </c>
      <c s="8" t="inlineStr" r="J19175">
        <is>
          <t xml:space="preserve"> Henderson</t>
        </is>
      </c>
    </row>
    <row r="19176" ht="20.25" customHeight="0">
      <c s="5" t="inlineStr" r="A19176">
        <is>
          <t xml:space="preserve">XZ013798</t>
        </is>
      </c>
      <c s="5" t="inlineStr" r="B19176">
        <is>
          <t xml:space="preserve">CONSTRUCTION STATION LAYOUT</t>
        </is>
      </c>
      <c s="5" t="inlineStr" r="C19176">
        <is>
          <t xml:space="preserve">L SUM  </t>
        </is>
      </c>
      <c s="6" r="D19176">
        <v>1.000</v>
      </c>
      <c s="7" r="E19176">
        <v>4</v>
      </c>
      <c s="8" t="inlineStr" r="F19176">
        <is>
          <t xml:space="preserve">68H42</t>
        </is>
      </c>
      <c s="8" t="inlineStr" r="G19176">
        <is>
          <t xml:space="preserve">087</t>
        </is>
      </c>
      <c s="9" r="H19176">
        <v>4940.4300</v>
      </c>
      <c s="8" t="inlineStr" r="I19176">
        <is>
          <t xml:space="preserve">Y</t>
        </is>
      </c>
      <c s="8" t="inlineStr" r="J19176">
        <is>
          <t xml:space="preserve"> Mercer, Warren</t>
        </is>
      </c>
    </row>
    <row r="19177" ht="20.25" customHeight="0">
      <c s="5" t="inlineStr" r="A19177">
        <is>
          <t xml:space="preserve">XZ013798</t>
        </is>
      </c>
      <c s="5" t="inlineStr" r="B19177">
        <is>
          <t xml:space="preserve">CONSTRUCTION STATION LAYOUT</t>
        </is>
      </c>
      <c s="5" t="inlineStr" r="C19177">
        <is>
          <t xml:space="preserve">L SUM  </t>
        </is>
      </c>
      <c s="6" r="D19177">
        <v>1.000</v>
      </c>
      <c s="7" r="E19177">
        <v>4</v>
      </c>
      <c s="8" t="inlineStr" r="F19177">
        <is>
          <t xml:space="preserve">68J18</t>
        </is>
      </c>
      <c s="8" t="inlineStr" r="G19177">
        <is>
          <t xml:space="preserve">089</t>
        </is>
      </c>
      <c s="9" r="H19177">
        <v>5000.0000</v>
      </c>
      <c s="8" t="inlineStr" r="I19177">
        <is>
          <t xml:space="preserve">Y</t>
        </is>
      </c>
      <c s="8" t="inlineStr" r="J19177">
        <is>
          <t xml:space="preserve"> Peoria</t>
        </is>
      </c>
    </row>
    <row r="19178" ht="20.25" customHeight="0">
      <c s="5" t="inlineStr" r="A19178">
        <is>
          <t xml:space="preserve">XZ013798</t>
        </is>
      </c>
      <c s="5" t="inlineStr" r="B19178">
        <is>
          <t xml:space="preserve">CONSTRUCTION STATION LAYOUT</t>
        </is>
      </c>
      <c s="5" t="inlineStr" r="C19178">
        <is>
          <t xml:space="preserve">L SUM  </t>
        </is>
      </c>
      <c s="6" r="D19178">
        <v>1.000</v>
      </c>
      <c s="7" r="E19178">
        <v>4</v>
      </c>
      <c s="8" t="inlineStr" r="F19178">
        <is>
          <t xml:space="preserve">68J18</t>
        </is>
      </c>
      <c s="8" t="inlineStr" r="G19178">
        <is>
          <t xml:space="preserve">089</t>
        </is>
      </c>
      <c s="9" r="H19178">
        <v>5753.7100</v>
      </c>
      <c s="8" t="inlineStr" r="I19178">
        <is>
          <t xml:space="preserve"/>
        </is>
      </c>
      <c s="8" t="inlineStr" r="J19178">
        <is>
          <t xml:space="preserve"> Peoria</t>
        </is>
      </c>
    </row>
    <row r="19179" ht="20.25" customHeight="0">
      <c s="5" t="inlineStr" r="A19179">
        <is>
          <t xml:space="preserve">XZ013798</t>
        </is>
      </c>
      <c s="5" t="inlineStr" r="B19179">
        <is>
          <t xml:space="preserve">CONSTRUCTION STATION LAYOUT</t>
        </is>
      </c>
      <c s="5" t="inlineStr" r="C19179">
        <is>
          <t xml:space="preserve">L SUM  </t>
        </is>
      </c>
      <c s="6" r="D19179">
        <v>1.000</v>
      </c>
      <c s="7" r="E19179">
        <v>4</v>
      </c>
      <c s="8" t="inlineStr" r="F19179">
        <is>
          <t xml:space="preserve">68J21</t>
        </is>
      </c>
      <c s="8" t="inlineStr" r="G19179">
        <is>
          <t xml:space="preserve">090</t>
        </is>
      </c>
      <c s="9" r="H19179">
        <v>8950.3900</v>
      </c>
      <c s="8" t="inlineStr" r="I19179">
        <is>
          <t xml:space="preserve">Y</t>
        </is>
      </c>
      <c s="8" t="inlineStr" r="J19179">
        <is>
          <t xml:space="preserve"> Warren</t>
        </is>
      </c>
    </row>
    <row r="19180" ht="20.25" customHeight="0">
      <c s="5" t="inlineStr" r="A19180">
        <is>
          <t xml:space="preserve">XZ054505</t>
        </is>
      </c>
      <c s="5" t="inlineStr" r="B19180">
        <is>
          <t xml:space="preserve">ROCK FILL (SPECIAL)</t>
        </is>
      </c>
      <c s="5" t="inlineStr" r="C19180">
        <is>
          <t xml:space="preserve">TON    </t>
        </is>
      </c>
      <c s="6" r="D19180">
        <v>200.000</v>
      </c>
      <c s="7" r="E19180">
        <v>4</v>
      </c>
      <c s="8" t="inlineStr" r="F19180">
        <is>
          <t xml:space="preserve">89868</t>
        </is>
      </c>
      <c s="8" t="inlineStr" r="G19180">
        <is>
          <t xml:space="preserve">175</t>
        </is>
      </c>
      <c s="9" r="H19180">
        <v>20.0000</v>
      </c>
      <c s="8" t="inlineStr" r="I19180">
        <is>
          <t xml:space="preserve">Y</t>
        </is>
      </c>
      <c s="8" t="inlineStr" r="J19180">
        <is>
          <t xml:space="preserve"> Mercer</t>
        </is>
      </c>
    </row>
    <row r="19181" ht="20.25" customHeight="0">
      <c s="5" t="inlineStr" r="A19181">
        <is>
          <t xml:space="preserve">XZ054505</t>
        </is>
      </c>
      <c s="5" t="inlineStr" r="B19181">
        <is>
          <t xml:space="preserve">ROCK FILL (SPECIAL)</t>
        </is>
      </c>
      <c s="5" t="inlineStr" r="C19181">
        <is>
          <t xml:space="preserve">TON    </t>
        </is>
      </c>
      <c s="6" r="D19181">
        <v>200.000</v>
      </c>
      <c s="7" r="E19181">
        <v>4</v>
      </c>
      <c s="8" t="inlineStr" r="F19181">
        <is>
          <t xml:space="preserve">89868</t>
        </is>
      </c>
      <c s="8" t="inlineStr" r="G19181">
        <is>
          <t xml:space="preserve">175</t>
        </is>
      </c>
      <c s="9" r="H19181">
        <v>30.0000</v>
      </c>
      <c s="8" t="inlineStr" r="I19181">
        <is>
          <t xml:space="preserve"/>
        </is>
      </c>
      <c s="8" t="inlineStr" r="J19181">
        <is>
          <t xml:space="preserve"> Mercer</t>
        </is>
      </c>
    </row>
    <row r="19182" ht="20.25" customHeight="0">
      <c s="5" t="inlineStr" r="A19182">
        <is>
          <t xml:space="preserve">XZ054505</t>
        </is>
      </c>
      <c s="5" t="inlineStr" r="B19182">
        <is>
          <t xml:space="preserve">ROCK FILL (SPECIAL)</t>
        </is>
      </c>
      <c s="5" t="inlineStr" r="C19182">
        <is>
          <t xml:space="preserve">TON    </t>
        </is>
      </c>
      <c s="6" r="D19182">
        <v>200.000</v>
      </c>
      <c s="7" r="E19182">
        <v>4</v>
      </c>
      <c s="8" t="inlineStr" r="F19182">
        <is>
          <t xml:space="preserve">89868</t>
        </is>
      </c>
      <c s="8" t="inlineStr" r="G19182">
        <is>
          <t xml:space="preserve">175</t>
        </is>
      </c>
      <c s="9" r="H19182">
        <v>50.0000</v>
      </c>
      <c s="8" t="inlineStr" r="I19182">
        <is>
          <t xml:space="preserve"/>
        </is>
      </c>
      <c s="8" t="inlineStr" r="J19182">
        <is>
          <t xml:space="preserve"> Mercer</t>
        </is>
      </c>
    </row>
    <row r="19183" ht="20.25" customHeight="0">
      <c s="5" t="inlineStr" r="A19183">
        <is>
          <t xml:space="preserve">XZ054505</t>
        </is>
      </c>
      <c s="5" t="inlineStr" r="B19183">
        <is>
          <t xml:space="preserve">ROCK FILL (SPECIAL)</t>
        </is>
      </c>
      <c s="5" t="inlineStr" r="C19183">
        <is>
          <t xml:space="preserve">TON    </t>
        </is>
      </c>
      <c s="6" r="D19183">
        <v>200.000</v>
      </c>
      <c s="7" r="E19183">
        <v>4</v>
      </c>
      <c s="8" t="inlineStr" r="F19183">
        <is>
          <t xml:space="preserve">89868</t>
        </is>
      </c>
      <c s="8" t="inlineStr" r="G19183">
        <is>
          <t xml:space="preserve">175</t>
        </is>
      </c>
      <c s="9" r="H19183">
        <v>50.0000</v>
      </c>
      <c s="8" t="inlineStr" r="I19183">
        <is>
          <t xml:space="preserve"/>
        </is>
      </c>
      <c s="8" t="inlineStr" r="J19183">
        <is>
          <t xml:space="preserve"> Mercer</t>
        </is>
      </c>
    </row>
    <row r="19184" ht="20.25" customHeight="0">
      <c s="5" t="inlineStr" r="A19184">
        <is>
          <t xml:space="preserve">XZ054505</t>
        </is>
      </c>
      <c s="5" t="inlineStr" r="B19184">
        <is>
          <t xml:space="preserve">ROCK FILL (SPECIAL)</t>
        </is>
      </c>
      <c s="5" t="inlineStr" r="C19184">
        <is>
          <t xml:space="preserve">TON    </t>
        </is>
      </c>
      <c s="6" r="D19184">
        <v>200.000</v>
      </c>
      <c s="7" r="E19184">
        <v>4</v>
      </c>
      <c s="8" t="inlineStr" r="F19184">
        <is>
          <t xml:space="preserve">89868</t>
        </is>
      </c>
      <c s="8" t="inlineStr" r="G19184">
        <is>
          <t xml:space="preserve">175</t>
        </is>
      </c>
      <c s="9" r="H19184">
        <v>63.0000</v>
      </c>
      <c s="8" t="inlineStr" r="I19184">
        <is>
          <t xml:space="preserve"/>
        </is>
      </c>
      <c s="8" t="inlineStr" r="J19184">
        <is>
          <t xml:space="preserve"> Mercer</t>
        </is>
      </c>
    </row>
    <row r="19185" ht="20.25" customHeight="0">
      <c s="5" t="inlineStr" r="A19185">
        <is>
          <t xml:space="preserve">XZ054505</t>
        </is>
      </c>
      <c s="5" t="inlineStr" r="B19185">
        <is>
          <t xml:space="preserve">ROCK FILL (SPECIAL)</t>
        </is>
      </c>
      <c s="5" t="inlineStr" r="C19185">
        <is>
          <t xml:space="preserve">TON    </t>
        </is>
      </c>
      <c s="6" r="D19185">
        <v>200.000</v>
      </c>
      <c s="7" r="E19185">
        <v>4</v>
      </c>
      <c s="8" t="inlineStr" r="F19185">
        <is>
          <t xml:space="preserve">89868</t>
        </is>
      </c>
      <c s="8" t="inlineStr" r="G19185">
        <is>
          <t xml:space="preserve">175</t>
        </is>
      </c>
      <c s="9" r="H19185">
        <v>70.0000</v>
      </c>
      <c s="8" t="inlineStr" r="I19185">
        <is>
          <t xml:space="preserve"/>
        </is>
      </c>
      <c s="8" t="inlineStr" r="J19185">
        <is>
          <t xml:space="preserve"> Mercer</t>
        </is>
      </c>
    </row>
    <row r="19186" ht="20.25" customHeight="0">
      <c s="5" t="inlineStr" r="A19186">
        <is>
          <t xml:space="preserve">XZ054505</t>
        </is>
      </c>
      <c s="5" t="inlineStr" r="B19186">
        <is>
          <t xml:space="preserve">ROCK FILL (SPECIAL)</t>
        </is>
      </c>
      <c s="5" t="inlineStr" r="C19186">
        <is>
          <t xml:space="preserve">TON    </t>
        </is>
      </c>
      <c s="6" r="D19186">
        <v>200.000</v>
      </c>
      <c s="7" r="E19186">
        <v>4</v>
      </c>
      <c s="8" t="inlineStr" r="F19186">
        <is>
          <t xml:space="preserve">89868</t>
        </is>
      </c>
      <c s="8" t="inlineStr" r="G19186">
        <is>
          <t xml:space="preserve">175</t>
        </is>
      </c>
      <c s="9" r="H19186">
        <v>80.0000</v>
      </c>
      <c s="8" t="inlineStr" r="I19186">
        <is>
          <t xml:space="preserve"/>
        </is>
      </c>
      <c s="8" t="inlineStr" r="J19186">
        <is>
          <t xml:space="preserve"> Mercer</t>
        </is>
      </c>
    </row>
    <row r="19187" ht="20.25" customHeight="0">
      <c s="5" t="inlineStr" r="A19187">
        <is>
          <t xml:space="preserve">XZ054505</t>
        </is>
      </c>
      <c s="5" t="inlineStr" r="B19187">
        <is>
          <t xml:space="preserve">ROCK FILL (SPECIAL)</t>
        </is>
      </c>
      <c s="5" t="inlineStr" r="C19187">
        <is>
          <t xml:space="preserve">TON    </t>
        </is>
      </c>
      <c s="6" r="D19187">
        <v>200.000</v>
      </c>
      <c s="7" r="E19187">
        <v>4</v>
      </c>
      <c s="8" t="inlineStr" r="F19187">
        <is>
          <t xml:space="preserve">89868</t>
        </is>
      </c>
      <c s="8" t="inlineStr" r="G19187">
        <is>
          <t xml:space="preserve">175</t>
        </is>
      </c>
      <c s="9" r="H19187">
        <v>90.0000</v>
      </c>
      <c s="8" t="inlineStr" r="I19187">
        <is>
          <t xml:space="preserve"/>
        </is>
      </c>
      <c s="8" t="inlineStr" r="J19187">
        <is>
          <t xml:space="preserve"> Mercer</t>
        </is>
      </c>
    </row>
    <row r="19188" ht="20.25" customHeight="0">
      <c s="5" t="inlineStr" r="A19188">
        <is>
          <t xml:space="preserve">XZ193400</t>
        </is>
      </c>
      <c s="5" t="inlineStr" r="B19188">
        <is>
          <t xml:space="preserve">SURVEY MARKER, TYPE 2 (SPECIAL)</t>
        </is>
      </c>
      <c s="5" t="inlineStr" r="C19188">
        <is>
          <t xml:space="preserve">EACH   </t>
        </is>
      </c>
      <c s="6" r="D19188">
        <v>29.000</v>
      </c>
      <c s="7" r="E19188">
        <v>5</v>
      </c>
      <c s="8" t="inlineStr" r="F19188">
        <is>
          <t xml:space="preserve">70991</t>
        </is>
      </c>
      <c s="8" t="inlineStr" r="G19188">
        <is>
          <t xml:space="preserve">094</t>
        </is>
      </c>
      <c s="9" r="H19188">
        <v>1100.0000</v>
      </c>
      <c s="8" t="inlineStr" r="I19188">
        <is>
          <t xml:space="preserve">Y</t>
        </is>
      </c>
      <c s="8" t="inlineStr" r="J19188">
        <is>
          <t xml:space="preserve"> Champaign</t>
        </is>
      </c>
    </row>
    <row r="19189" ht="20.25" customHeight="0">
      <c s="5" t="inlineStr" r="A19189">
        <is>
          <t xml:space="preserve">XZ193400</t>
        </is>
      </c>
      <c s="5" t="inlineStr" r="B19189">
        <is>
          <t xml:space="preserve">SURVEY MARKER, TYPE 2 (SPECIAL)</t>
        </is>
      </c>
      <c s="5" t="inlineStr" r="C19189">
        <is>
          <t xml:space="preserve">EACH   </t>
        </is>
      </c>
      <c s="6" r="D19189">
        <v>29.000</v>
      </c>
      <c s="7" r="E19189">
        <v>5</v>
      </c>
      <c s="8" t="inlineStr" r="F19189">
        <is>
          <t xml:space="preserve">70991</t>
        </is>
      </c>
      <c s="8" t="inlineStr" r="G19189">
        <is>
          <t xml:space="preserve">094</t>
        </is>
      </c>
      <c s="9" r="H19189">
        <v>350.0000</v>
      </c>
      <c s="8" t="inlineStr" r="I19189">
        <is>
          <t xml:space="preserve"/>
        </is>
      </c>
      <c s="8" t="inlineStr" r="J19189">
        <is>
          <t xml:space="preserve"> Champaign</t>
        </is>
      </c>
    </row>
    <row r="19190" ht="20.25" customHeight="0">
      <c s="5" t="inlineStr" r="A19190">
        <is>
          <t xml:space="preserve">Z0001002</t>
        </is>
      </c>
      <c s="5" t="inlineStr" r="B19190">
        <is>
          <t xml:space="preserve">GUARDRAIL AGGREGATE EROSION CONTROL</t>
        </is>
      </c>
      <c s="5" t="inlineStr" r="C19190">
        <is>
          <t xml:space="preserve">TON    </t>
        </is>
      </c>
      <c s="6" r="D19190">
        <v>32.000</v>
      </c>
      <c s="7" r="E19190">
        <v>4</v>
      </c>
      <c s="8" t="inlineStr" r="F19190">
        <is>
          <t xml:space="preserve">68A65</t>
        </is>
      </c>
      <c s="8" t="inlineStr" r="G19190">
        <is>
          <t xml:space="preserve">083</t>
        </is>
      </c>
      <c s="9" r="H19190">
        <v>101.4600</v>
      </c>
      <c s="8" t="inlineStr" r="I19190">
        <is>
          <t xml:space="preserve">Y</t>
        </is>
      </c>
      <c s="8" t="inlineStr" r="J19190">
        <is>
          <t xml:space="preserve"> Tazewell</t>
        </is>
      </c>
    </row>
    <row r="19191" ht="20.25" customHeight="0">
      <c s="5" t="inlineStr" r="A19191">
        <is>
          <t xml:space="preserve">Z0001002</t>
        </is>
      </c>
      <c s="5" t="inlineStr" r="B19191">
        <is>
          <t xml:space="preserve">GUARDRAIL AGGREGATE EROSION CONTROL</t>
        </is>
      </c>
      <c s="5" t="inlineStr" r="C19191">
        <is>
          <t xml:space="preserve">TON    </t>
        </is>
      </c>
      <c s="6" r="D19191">
        <v>519.000</v>
      </c>
      <c s="7" r="E19191">
        <v>4</v>
      </c>
      <c s="8" t="inlineStr" r="F19191">
        <is>
          <t xml:space="preserve">68F43</t>
        </is>
      </c>
      <c s="8" t="inlineStr" r="G19191">
        <is>
          <t xml:space="preserve">084</t>
        </is>
      </c>
      <c s="9" r="H19191">
        <v>126.9500</v>
      </c>
      <c s="8" t="inlineStr" r="I19191">
        <is>
          <t xml:space="preserve">Y</t>
        </is>
      </c>
      <c s="8" t="inlineStr" r="J19191">
        <is>
          <t xml:space="preserve"> Warren</t>
        </is>
      </c>
    </row>
    <row r="19192" ht="20.25" customHeight="0">
      <c s="5" t="inlineStr" r="A19192">
        <is>
          <t xml:space="preserve">Z0001002</t>
        </is>
      </c>
      <c s="5" t="inlineStr" r="B19192">
        <is>
          <t xml:space="preserve">GUARDRAIL AGGREGATE EROSION CONTROL</t>
        </is>
      </c>
      <c s="5" t="inlineStr" r="C19192">
        <is>
          <t xml:space="preserve">TON    </t>
        </is>
      </c>
      <c s="6" r="D19192">
        <v>238.000</v>
      </c>
      <c s="7" r="E19192">
        <v>4</v>
      </c>
      <c s="8" t="inlineStr" r="F19192">
        <is>
          <t xml:space="preserve">68G11</t>
        </is>
      </c>
      <c s="8" t="inlineStr" r="G19192">
        <is>
          <t xml:space="preserve">085</t>
        </is>
      </c>
      <c s="9" r="H19192">
        <v>101.2000</v>
      </c>
      <c s="8" t="inlineStr" r="I19192">
        <is>
          <t xml:space="preserve">Y</t>
        </is>
      </c>
      <c s="8" t="inlineStr" r="J19192">
        <is>
          <t xml:space="preserve"> Henderson</t>
        </is>
      </c>
    </row>
    <row r="19193" ht="20.25" customHeight="0">
      <c s="5" t="inlineStr" r="A19193">
        <is>
          <t xml:space="preserve">Z0001002</t>
        </is>
      </c>
      <c s="5" t="inlineStr" r="B19193">
        <is>
          <t xml:space="preserve">GUARDRAIL AGGREGATE EROSION CONTROL</t>
        </is>
      </c>
      <c s="5" t="inlineStr" r="C19193">
        <is>
          <t xml:space="preserve">TON    </t>
        </is>
      </c>
      <c s="6" r="D19193">
        <v>139.000</v>
      </c>
      <c s="7" r="E19193">
        <v>4</v>
      </c>
      <c s="8" t="inlineStr" r="F19193">
        <is>
          <t xml:space="preserve">68H42</t>
        </is>
      </c>
      <c s="8" t="inlineStr" r="G19193">
        <is>
          <t xml:space="preserve">087</t>
        </is>
      </c>
      <c s="9" r="H19193">
        <v>350.3000</v>
      </c>
      <c s="8" t="inlineStr" r="I19193">
        <is>
          <t xml:space="preserve">Y</t>
        </is>
      </c>
      <c s="8" t="inlineStr" r="J19193">
        <is>
          <t xml:space="preserve"> Mercer, Warren</t>
        </is>
      </c>
    </row>
    <row r="19194" ht="20.25" customHeight="0">
      <c s="5" t="inlineStr" r="A19194">
        <is>
          <t xml:space="preserve">Z0001002</t>
        </is>
      </c>
      <c s="5" t="inlineStr" r="B19194">
        <is>
          <t xml:space="preserve">GUARDRAIL AGGREGATE EROSION CONTROL</t>
        </is>
      </c>
      <c s="5" t="inlineStr" r="C19194">
        <is>
          <t xml:space="preserve">TON    </t>
        </is>
      </c>
      <c s="6" r="D19194">
        <v>706.000</v>
      </c>
      <c s="7" r="E19194">
        <v>4</v>
      </c>
      <c s="8" t="inlineStr" r="F19194">
        <is>
          <t xml:space="preserve">68J18</t>
        </is>
      </c>
      <c s="8" t="inlineStr" r="G19194">
        <is>
          <t xml:space="preserve">089</t>
        </is>
      </c>
      <c s="9" r="H19194">
        <v>70.0000</v>
      </c>
      <c s="8" t="inlineStr" r="I19194">
        <is>
          <t xml:space="preserve">Y</t>
        </is>
      </c>
      <c s="8" t="inlineStr" r="J19194">
        <is>
          <t xml:space="preserve"> Peoria</t>
        </is>
      </c>
    </row>
    <row r="19195" ht="20.25" customHeight="0">
      <c s="5" t="inlineStr" r="A19195">
        <is>
          <t xml:space="preserve">Z0001002</t>
        </is>
      </c>
      <c s="5" t="inlineStr" r="B19195">
        <is>
          <t xml:space="preserve">GUARDRAIL AGGREGATE EROSION CONTROL</t>
        </is>
      </c>
      <c s="5" t="inlineStr" r="C19195">
        <is>
          <t xml:space="preserve">TON    </t>
        </is>
      </c>
      <c s="6" r="D19195">
        <v>706.000</v>
      </c>
      <c s="7" r="E19195">
        <v>4</v>
      </c>
      <c s="8" t="inlineStr" r="F19195">
        <is>
          <t xml:space="preserve">68J18</t>
        </is>
      </c>
      <c s="8" t="inlineStr" r="G19195">
        <is>
          <t xml:space="preserve">089</t>
        </is>
      </c>
      <c s="9" r="H19195">
        <v>120.0900</v>
      </c>
      <c s="8" t="inlineStr" r="I19195">
        <is>
          <t xml:space="preserve"/>
        </is>
      </c>
      <c s="8" t="inlineStr" r="J19195">
        <is>
          <t xml:space="preserve"> Peoria</t>
        </is>
      </c>
    </row>
    <row r="19196" ht="20.25" customHeight="0">
      <c s="5" t="inlineStr" r="A19196">
        <is>
          <t xml:space="preserve">Z0001110</t>
        </is>
      </c>
      <c s="5" t="inlineStr" r="B19196">
        <is>
          <t xml:space="preserve">GAS VALVE TO BE ADJUSTED</t>
        </is>
      </c>
      <c s="5" t="inlineStr" r="C19196">
        <is>
          <t xml:space="preserve">EACH   </t>
        </is>
      </c>
      <c s="6" r="D19196">
        <v>7.000</v>
      </c>
      <c s="7" r="E19196">
        <v>1</v>
      </c>
      <c s="8" t="inlineStr" r="F19196">
        <is>
          <t xml:space="preserve">62V56</t>
        </is>
      </c>
      <c s="8" t="inlineStr" r="G19196">
        <is>
          <t xml:space="preserve">034</t>
        </is>
      </c>
      <c s="9" r="H19196">
        <v>1000.0000</v>
      </c>
      <c s="8" t="inlineStr" r="I19196">
        <is>
          <t xml:space="preserve">Y</t>
        </is>
      </c>
      <c s="8" t="inlineStr" r="J19196">
        <is>
          <t xml:space="preserve"> Cook</t>
        </is>
      </c>
    </row>
    <row r="19197" ht="20.25" customHeight="0">
      <c s="5" t="inlineStr" r="A19197">
        <is>
          <t xml:space="preserve">Z0001110</t>
        </is>
      </c>
      <c s="5" t="inlineStr" r="B19197">
        <is>
          <t xml:space="preserve">GAS VALVE TO BE ADJUSTED</t>
        </is>
      </c>
      <c s="5" t="inlineStr" r="C19197">
        <is>
          <t xml:space="preserve">EACH   </t>
        </is>
      </c>
      <c s="6" r="D19197">
        <v>9.000</v>
      </c>
      <c s="7" r="E19197">
        <v>5</v>
      </c>
      <c s="8" t="inlineStr" r="F19197">
        <is>
          <t xml:space="preserve">70991</t>
        </is>
      </c>
      <c s="8" t="inlineStr" r="G19197">
        <is>
          <t xml:space="preserve">094</t>
        </is>
      </c>
      <c s="9" r="H19197">
        <v>1000.0000</v>
      </c>
      <c s="8" t="inlineStr" r="I19197">
        <is>
          <t xml:space="preserve">Y</t>
        </is>
      </c>
      <c s="8" t="inlineStr" r="J19197">
        <is>
          <t xml:space="preserve"> Champaign</t>
        </is>
      </c>
    </row>
    <row r="19198" ht="20.25" customHeight="0">
      <c s="5" t="inlineStr" r="A19198">
        <is>
          <t xml:space="preserve">Z0001110</t>
        </is>
      </c>
      <c s="5" t="inlineStr" r="B19198">
        <is>
          <t xml:space="preserve">GAS VALVE TO BE ADJUSTED</t>
        </is>
      </c>
      <c s="5" t="inlineStr" r="C19198">
        <is>
          <t xml:space="preserve">EACH   </t>
        </is>
      </c>
      <c s="6" r="D19198">
        <v>9.000</v>
      </c>
      <c s="7" r="E19198">
        <v>5</v>
      </c>
      <c s="8" t="inlineStr" r="F19198">
        <is>
          <t xml:space="preserve">70991</t>
        </is>
      </c>
      <c s="8" t="inlineStr" r="G19198">
        <is>
          <t xml:space="preserve">094</t>
        </is>
      </c>
      <c s="9" r="H19198">
        <v>1755.0000</v>
      </c>
      <c s="8" t="inlineStr" r="I19198">
        <is>
          <t xml:space="preserve"/>
        </is>
      </c>
      <c s="8" t="inlineStr" r="J19198">
        <is>
          <t xml:space="preserve"> Champaign</t>
        </is>
      </c>
    </row>
    <row r="19199" ht="20.25" customHeight="0">
      <c s="5" t="inlineStr" r="A19199">
        <is>
          <t xml:space="preserve">Z0001700</t>
        </is>
      </c>
      <c s="5" t="inlineStr" r="B19199">
        <is>
          <t xml:space="preserve">APPROACH SLAB REPAIR (FULL DEPTH)</t>
        </is>
      </c>
      <c s="5" t="inlineStr" r="C19199">
        <is>
          <t xml:space="preserve">SQ YD  </t>
        </is>
      </c>
      <c s="6" r="D19199">
        <v>8.000</v>
      </c>
      <c s="7" r="E19199">
        <v>1</v>
      </c>
      <c s="8" t="inlineStr" r="F19199">
        <is>
          <t xml:space="preserve">62W87</t>
        </is>
      </c>
      <c s="8" t="inlineStr" r="G19199">
        <is>
          <t xml:space="preserve">205</t>
        </is>
      </c>
      <c s="9" r="H19199">
        <v>1600.0000</v>
      </c>
      <c s="8" t="inlineStr" r="I19199">
        <is>
          <t xml:space="preserve">Y</t>
        </is>
      </c>
      <c s="8" t="inlineStr" r="J19199">
        <is>
          <t xml:space="preserve"> Cook</t>
        </is>
      </c>
    </row>
    <row r="19200" ht="20.25" customHeight="0">
      <c s="5" t="inlineStr" r="A19200">
        <is>
          <t xml:space="preserve">Z0001700</t>
        </is>
      </c>
      <c s="5" t="inlineStr" r="B19200">
        <is>
          <t xml:space="preserve">APPROACH SLAB REPAIR (FULL DEPTH)</t>
        </is>
      </c>
      <c s="5" t="inlineStr" r="C19200">
        <is>
          <t xml:space="preserve">SQ YD  </t>
        </is>
      </c>
      <c s="6" r="D19200">
        <v>8.000</v>
      </c>
      <c s="7" r="E19200">
        <v>1</v>
      </c>
      <c s="8" t="inlineStr" r="F19200">
        <is>
          <t xml:space="preserve">62W87</t>
        </is>
      </c>
      <c s="8" t="inlineStr" r="G19200">
        <is>
          <t xml:space="preserve">205</t>
        </is>
      </c>
      <c s="9" r="H19200">
        <v>1800.0000</v>
      </c>
      <c s="8" t="inlineStr" r="I19200">
        <is>
          <t xml:space="preserve"/>
        </is>
      </c>
      <c s="8" t="inlineStr" r="J19200">
        <is>
          <t xml:space="preserve"> Cook</t>
        </is>
      </c>
    </row>
    <row r="19201" ht="20.25" customHeight="0">
      <c s="5" t="inlineStr" r="A19201">
        <is>
          <t xml:space="preserve">Z0001800</t>
        </is>
      </c>
      <c s="5" t="inlineStr" r="B19201">
        <is>
          <t xml:space="preserve">APPROACH SLAB REPAIR (PARTIAL DEPTH)</t>
        </is>
      </c>
      <c s="5" t="inlineStr" r="C19201">
        <is>
          <t xml:space="preserve">SQ YD  </t>
        </is>
      </c>
      <c s="6" r="D19201">
        <v>6.000</v>
      </c>
      <c s="7" r="E19201">
        <v>1</v>
      </c>
      <c s="8" t="inlineStr" r="F19201">
        <is>
          <t xml:space="preserve">62T27</t>
        </is>
      </c>
      <c s="8" t="inlineStr" r="G19201">
        <is>
          <t xml:space="preserve">026</t>
        </is>
      </c>
      <c s="9" r="H19201">
        <v>1000.0000</v>
      </c>
      <c s="8" t="inlineStr" r="I19201">
        <is>
          <t xml:space="preserve">Y</t>
        </is>
      </c>
      <c s="8" t="inlineStr" r="J19201">
        <is>
          <t xml:space="preserve"> Will</t>
        </is>
      </c>
    </row>
    <row r="19202" ht="20.25" customHeight="0">
      <c s="5" t="inlineStr" r="A19202">
        <is>
          <t xml:space="preserve">Z0001800</t>
        </is>
      </c>
      <c s="5" t="inlineStr" r="B19202">
        <is>
          <t xml:space="preserve">APPROACH SLAB REPAIR (PARTIAL DEPTH)</t>
        </is>
      </c>
      <c s="5" t="inlineStr" r="C19202">
        <is>
          <t xml:space="preserve">SQ YD  </t>
        </is>
      </c>
      <c s="6" r="D19202">
        <v>6.000</v>
      </c>
      <c s="7" r="E19202">
        <v>1</v>
      </c>
      <c s="8" t="inlineStr" r="F19202">
        <is>
          <t xml:space="preserve">62T27</t>
        </is>
      </c>
      <c s="8" t="inlineStr" r="G19202">
        <is>
          <t xml:space="preserve">026</t>
        </is>
      </c>
      <c s="9" r="H19202">
        <v>1122.9000</v>
      </c>
      <c s="8" t="inlineStr" r="I19202">
        <is>
          <t xml:space="preserve"/>
        </is>
      </c>
      <c s="8" t="inlineStr" r="J19202">
        <is>
          <t xml:space="preserve"> Will</t>
        </is>
      </c>
    </row>
    <row r="19203" ht="20.25" customHeight="0">
      <c s="5" t="inlineStr" r="A19203">
        <is>
          <t xml:space="preserve">Z0001800</t>
        </is>
      </c>
      <c s="5" t="inlineStr" r="B19203">
        <is>
          <t xml:space="preserve">APPROACH SLAB REPAIR (PARTIAL DEPTH)</t>
        </is>
      </c>
      <c s="5" t="inlineStr" r="C19203">
        <is>
          <t xml:space="preserve">SQ YD  </t>
        </is>
      </c>
      <c s="6" r="D19203">
        <v>6.000</v>
      </c>
      <c s="7" r="E19203">
        <v>1</v>
      </c>
      <c s="8" t="inlineStr" r="F19203">
        <is>
          <t xml:space="preserve">62T27</t>
        </is>
      </c>
      <c s="8" t="inlineStr" r="G19203">
        <is>
          <t xml:space="preserve">026</t>
        </is>
      </c>
      <c s="9" r="H19203">
        <v>1500.0000</v>
      </c>
      <c s="8" t="inlineStr" r="I19203">
        <is>
          <t xml:space="preserve"/>
        </is>
      </c>
      <c s="8" t="inlineStr" r="J19203">
        <is>
          <t xml:space="preserve"> Will</t>
        </is>
      </c>
    </row>
    <row r="19204" ht="20.25" customHeight="0">
      <c s="5" t="inlineStr" r="A19204">
        <is>
          <t xml:space="preserve">Z0001800</t>
        </is>
      </c>
      <c s="5" t="inlineStr" r="B19204">
        <is>
          <t xml:space="preserve">APPROACH SLAB REPAIR (PARTIAL DEPTH)</t>
        </is>
      </c>
      <c s="5" t="inlineStr" r="C19204">
        <is>
          <t xml:space="preserve">SQ YD  </t>
        </is>
      </c>
      <c s="6" r="D19204">
        <v>6.000</v>
      </c>
      <c s="7" r="E19204">
        <v>1</v>
      </c>
      <c s="8" t="inlineStr" r="F19204">
        <is>
          <t xml:space="preserve">62T27</t>
        </is>
      </c>
      <c s="8" t="inlineStr" r="G19204">
        <is>
          <t xml:space="preserve">026</t>
        </is>
      </c>
      <c s="9" r="H19204">
        <v>2000.0000</v>
      </c>
      <c s="8" t="inlineStr" r="I19204">
        <is>
          <t xml:space="preserve"/>
        </is>
      </c>
      <c s="8" t="inlineStr" r="J19204">
        <is>
          <t xml:space="preserve"> Will</t>
        </is>
      </c>
    </row>
    <row r="19205" ht="20.25" customHeight="0">
      <c s="5" t="inlineStr" r="A19205">
        <is>
          <t xml:space="preserve">Z0001800</t>
        </is>
      </c>
      <c s="5" t="inlineStr" r="B19205">
        <is>
          <t xml:space="preserve">APPROACH SLAB REPAIR (PARTIAL DEPTH)</t>
        </is>
      </c>
      <c s="5" t="inlineStr" r="C19205">
        <is>
          <t xml:space="preserve">SQ YD  </t>
        </is>
      </c>
      <c s="6" r="D19205">
        <v>6.000</v>
      </c>
      <c s="7" r="E19205">
        <v>1</v>
      </c>
      <c s="8" t="inlineStr" r="F19205">
        <is>
          <t xml:space="preserve">62T27</t>
        </is>
      </c>
      <c s="8" t="inlineStr" r="G19205">
        <is>
          <t xml:space="preserve">026</t>
        </is>
      </c>
      <c s="9" r="H19205">
        <v>3695.0000</v>
      </c>
      <c s="8" t="inlineStr" r="I19205">
        <is>
          <t xml:space="preserve"/>
        </is>
      </c>
      <c s="8" t="inlineStr" r="J19205">
        <is>
          <t xml:space="preserve"> Will</t>
        </is>
      </c>
    </row>
    <row r="19206" ht="20.25" customHeight="0">
      <c s="5" t="inlineStr" r="A19206">
        <is>
          <t xml:space="preserve">Z0001800</t>
        </is>
      </c>
      <c s="5" t="inlineStr" r="B19206">
        <is>
          <t xml:space="preserve">APPROACH SLAB REPAIR (PARTIAL DEPTH)</t>
        </is>
      </c>
      <c s="5" t="inlineStr" r="C19206">
        <is>
          <t xml:space="preserve">SQ YD  </t>
        </is>
      </c>
      <c s="6" r="D19206">
        <v>53.000</v>
      </c>
      <c s="7" r="E19206">
        <v>1</v>
      </c>
      <c s="8" t="inlineStr" r="F19206">
        <is>
          <t xml:space="preserve">62W87</t>
        </is>
      </c>
      <c s="8" t="inlineStr" r="G19206">
        <is>
          <t xml:space="preserve">205</t>
        </is>
      </c>
      <c s="9" r="H19206">
        <v>1200.0000</v>
      </c>
      <c s="8" t="inlineStr" r="I19206">
        <is>
          <t xml:space="preserve">Y</t>
        </is>
      </c>
      <c s="8" t="inlineStr" r="J19206">
        <is>
          <t xml:space="preserve"> Cook</t>
        </is>
      </c>
    </row>
    <row r="19207" ht="20.25" customHeight="0">
      <c s="5" t="inlineStr" r="A19207">
        <is>
          <t xml:space="preserve">Z0001800</t>
        </is>
      </c>
      <c s="5" t="inlineStr" r="B19207">
        <is>
          <t xml:space="preserve">APPROACH SLAB REPAIR (PARTIAL DEPTH)</t>
        </is>
      </c>
      <c s="5" t="inlineStr" r="C19207">
        <is>
          <t xml:space="preserve">SQ YD  </t>
        </is>
      </c>
      <c s="6" r="D19207">
        <v>53.000</v>
      </c>
      <c s="7" r="E19207">
        <v>1</v>
      </c>
      <c s="8" t="inlineStr" r="F19207">
        <is>
          <t xml:space="preserve">62W87</t>
        </is>
      </c>
      <c s="8" t="inlineStr" r="G19207">
        <is>
          <t xml:space="preserve">205</t>
        </is>
      </c>
      <c s="9" r="H19207">
        <v>800.0000</v>
      </c>
      <c s="8" t="inlineStr" r="I19207">
        <is>
          <t xml:space="preserve"/>
        </is>
      </c>
      <c s="8" t="inlineStr" r="J19207">
        <is>
          <t xml:space="preserve"> Cook</t>
        </is>
      </c>
    </row>
    <row r="19208" ht="20.25" customHeight="0">
      <c s="5" t="inlineStr" r="A19208">
        <is>
          <t xml:space="preserve">Z0001800</t>
        </is>
      </c>
      <c s="5" t="inlineStr" r="B19208">
        <is>
          <t xml:space="preserve">APPROACH SLAB REPAIR (PARTIAL DEPTH)</t>
        </is>
      </c>
      <c s="5" t="inlineStr" r="C19208">
        <is>
          <t xml:space="preserve">SQ YD  </t>
        </is>
      </c>
      <c s="6" r="D19208">
        <v>25.000</v>
      </c>
      <c s="7" r="E19208">
        <v>3</v>
      </c>
      <c s="8" t="inlineStr" r="F19208">
        <is>
          <t xml:space="preserve">66P37</t>
        </is>
      </c>
      <c s="8" t="inlineStr" r="G19208">
        <is>
          <t xml:space="preserve">065</t>
        </is>
      </c>
      <c s="9" r="H19208">
        <v>650.0000</v>
      </c>
      <c s="8" t="inlineStr" r="I19208">
        <is>
          <t xml:space="preserve">Y</t>
        </is>
      </c>
      <c s="8" t="inlineStr" r="J19208">
        <is>
          <t xml:space="preserve"> Livingston</t>
        </is>
      </c>
    </row>
    <row r="19209" ht="20.25" customHeight="0">
      <c s="5" t="inlineStr" r="A19209">
        <is>
          <t xml:space="preserve">Z0001800</t>
        </is>
      </c>
      <c s="5" t="inlineStr" r="B19209">
        <is>
          <t xml:space="preserve">APPROACH SLAB REPAIR (PARTIAL DEPTH)</t>
        </is>
      </c>
      <c s="5" t="inlineStr" r="C19209">
        <is>
          <t xml:space="preserve">SQ YD  </t>
        </is>
      </c>
      <c s="6" r="D19209">
        <v>2.000</v>
      </c>
      <c s="7" r="E19209">
        <v>5</v>
      </c>
      <c s="8" t="inlineStr" r="F19209">
        <is>
          <t xml:space="preserve">70H50</t>
        </is>
      </c>
      <c s="8" t="inlineStr" r="G19209">
        <is>
          <t xml:space="preserve">102</t>
        </is>
      </c>
      <c s="9" r="H19209">
        <v>1596.2800</v>
      </c>
      <c s="8" t="inlineStr" r="I19209">
        <is>
          <t xml:space="preserve">Y</t>
        </is>
      </c>
      <c s="8" t="inlineStr" r="J19209">
        <is>
          <t xml:space="preserve"> DeWitt</t>
        </is>
      </c>
    </row>
    <row r="19210" ht="20.25" customHeight="0">
      <c s="5" t="inlineStr" r="A19210">
        <is>
          <t xml:space="preserve">Z0001800</t>
        </is>
      </c>
      <c s="5" t="inlineStr" r="B19210">
        <is>
          <t xml:space="preserve">APPROACH SLAB REPAIR (PARTIAL DEPTH)</t>
        </is>
      </c>
      <c s="5" t="inlineStr" r="C19210">
        <is>
          <t xml:space="preserve">SQ YD  </t>
        </is>
      </c>
      <c s="6" r="D19210">
        <v>2.000</v>
      </c>
      <c s="7" r="E19210">
        <v>5</v>
      </c>
      <c s="8" t="inlineStr" r="F19210">
        <is>
          <t xml:space="preserve">70H50</t>
        </is>
      </c>
      <c s="8" t="inlineStr" r="G19210">
        <is>
          <t xml:space="preserve">102</t>
        </is>
      </c>
      <c s="9" r="H19210">
        <v>1544.7100</v>
      </c>
      <c s="8" t="inlineStr" r="I19210">
        <is>
          <t xml:space="preserve"/>
        </is>
      </c>
      <c s="8" t="inlineStr" r="J19210">
        <is>
          <t xml:space="preserve"> DeWitt</t>
        </is>
      </c>
    </row>
    <row r="19211" ht="20.25" customHeight="0">
      <c s="5" t="inlineStr" r="A19211">
        <is>
          <t xml:space="preserve">Z0001800</t>
        </is>
      </c>
      <c s="5" t="inlineStr" r="B19211">
        <is>
          <t xml:space="preserve">APPROACH SLAB REPAIR (PARTIAL DEPTH)</t>
        </is>
      </c>
      <c s="5" t="inlineStr" r="C19211">
        <is>
          <t xml:space="preserve">SQ YD  </t>
        </is>
      </c>
      <c s="6" r="D19211">
        <v>2.000</v>
      </c>
      <c s="7" r="E19211">
        <v>5</v>
      </c>
      <c s="8" t="inlineStr" r="F19211">
        <is>
          <t xml:space="preserve">70H50</t>
        </is>
      </c>
      <c s="8" t="inlineStr" r="G19211">
        <is>
          <t xml:space="preserve">102</t>
        </is>
      </c>
      <c s="9" r="H19211">
        <v>1700.0000</v>
      </c>
      <c s="8" t="inlineStr" r="I19211">
        <is>
          <t xml:space="preserve"/>
        </is>
      </c>
      <c s="8" t="inlineStr" r="J19211">
        <is>
          <t xml:space="preserve"> DeWitt</t>
        </is>
      </c>
    </row>
    <row r="19212" ht="20.25" customHeight="0">
      <c s="5" t="inlineStr" r="A19212">
        <is>
          <t xml:space="preserve">Z0001800</t>
        </is>
      </c>
      <c s="5" t="inlineStr" r="B19212">
        <is>
          <t xml:space="preserve">APPROACH SLAB REPAIR (PARTIAL DEPTH)</t>
        </is>
      </c>
      <c s="5" t="inlineStr" r="C19212">
        <is>
          <t xml:space="preserve">SQ YD  </t>
        </is>
      </c>
      <c s="6" r="D19212">
        <v>0.900</v>
      </c>
      <c s="7" r="E19212">
        <v>8</v>
      </c>
      <c s="8" t="inlineStr" r="F19212">
        <is>
          <t xml:space="preserve">76U16</t>
        </is>
      </c>
      <c s="8" t="inlineStr" r="G19212">
        <is>
          <t xml:space="preserve">129</t>
        </is>
      </c>
      <c s="9" r="H19212">
        <v>1990.0000</v>
      </c>
      <c s="8" t="inlineStr" r="I19212">
        <is>
          <t xml:space="preserve">Y</t>
        </is>
      </c>
      <c s="8" t="inlineStr" r="J19212">
        <is>
          <t xml:space="preserve"> Jersey</t>
        </is>
      </c>
    </row>
    <row r="19213" ht="20.25" customHeight="0">
      <c s="5" t="inlineStr" r="A19213">
        <is>
          <t xml:space="preserve">Z0001899</t>
        </is>
      </c>
      <c s="5" t="inlineStr" r="B19213">
        <is>
          <t xml:space="preserve">JACK AND REMOVE EXISTING BEARINGS</t>
        </is>
      </c>
      <c s="5" t="inlineStr" r="C19213">
        <is>
          <t xml:space="preserve">EACH   </t>
        </is>
      </c>
      <c s="6" r="D19213">
        <v>20.000</v>
      </c>
      <c s="7" r="E19213">
        <v>1</v>
      </c>
      <c s="8" t="inlineStr" r="F19213">
        <is>
          <t xml:space="preserve">62W87</t>
        </is>
      </c>
      <c s="8" t="inlineStr" r="G19213">
        <is>
          <t xml:space="preserve">205</t>
        </is>
      </c>
      <c s="9" r="H19213">
        <v>3650.0500</v>
      </c>
      <c s="8" t="inlineStr" r="I19213">
        <is>
          <t xml:space="preserve">Y</t>
        </is>
      </c>
      <c s="8" t="inlineStr" r="J19213">
        <is>
          <t xml:space="preserve"> Cook</t>
        </is>
      </c>
    </row>
    <row r="19214" ht="20.25" customHeight="0">
      <c s="5" t="inlineStr" r="A19214">
        <is>
          <t xml:space="preserve">Z0001899</t>
        </is>
      </c>
      <c s="5" t="inlineStr" r="B19214">
        <is>
          <t xml:space="preserve">JACK AND REMOVE EXISTING BEARINGS</t>
        </is>
      </c>
      <c s="5" t="inlineStr" r="C19214">
        <is>
          <t xml:space="preserve">EACH   </t>
        </is>
      </c>
      <c s="6" r="D19214">
        <v>20.000</v>
      </c>
      <c s="7" r="E19214">
        <v>1</v>
      </c>
      <c s="8" t="inlineStr" r="F19214">
        <is>
          <t xml:space="preserve">62W87</t>
        </is>
      </c>
      <c s="8" t="inlineStr" r="G19214">
        <is>
          <t xml:space="preserve">205</t>
        </is>
      </c>
      <c s="9" r="H19214">
        <v>6800.0000</v>
      </c>
      <c s="8" t="inlineStr" r="I19214">
        <is>
          <t xml:space="preserve"/>
        </is>
      </c>
      <c s="8" t="inlineStr" r="J19214">
        <is>
          <t xml:space="preserve"> Cook</t>
        </is>
      </c>
    </row>
    <row r="19215" ht="20.25" customHeight="0">
      <c s="5" t="inlineStr" r="A19215">
        <is>
          <t xml:space="preserve">Z0001899</t>
        </is>
      </c>
      <c s="5" t="inlineStr" r="B19215">
        <is>
          <t xml:space="preserve">JACK AND REMOVE EXISTING BEARINGS</t>
        </is>
      </c>
      <c s="5" t="inlineStr" r="C19215">
        <is>
          <t xml:space="preserve">EACH   </t>
        </is>
      </c>
      <c s="6" r="D19215">
        <v>24.000</v>
      </c>
      <c s="7" r="E19215">
        <v>2</v>
      </c>
      <c s="8" t="inlineStr" r="F19215">
        <is>
          <t xml:space="preserve">64N98</t>
        </is>
      </c>
      <c s="8" t="inlineStr" r="G19215">
        <is>
          <t xml:space="preserve">057</t>
        </is>
      </c>
      <c s="9" r="H19215">
        <v>3648.7300</v>
      </c>
      <c s="8" t="inlineStr" r="I19215">
        <is>
          <t xml:space="preserve">Y</t>
        </is>
      </c>
      <c s="8" t="inlineStr" r="J19215">
        <is>
          <t xml:space="preserve"> Ogle</t>
        </is>
      </c>
    </row>
    <row r="19216" ht="20.25" customHeight="0">
      <c s="5" t="inlineStr" r="A19216">
        <is>
          <t xml:space="preserve">Z0001899</t>
        </is>
      </c>
      <c s="5" t="inlineStr" r="B19216">
        <is>
          <t xml:space="preserve">JACK AND REMOVE EXISTING BEARINGS</t>
        </is>
      </c>
      <c s="5" t="inlineStr" r="C19216">
        <is>
          <t xml:space="preserve">EACH   </t>
        </is>
      </c>
      <c s="6" r="D19216">
        <v>24.000</v>
      </c>
      <c s="7" r="E19216">
        <v>2</v>
      </c>
      <c s="8" t="inlineStr" r="F19216">
        <is>
          <t xml:space="preserve">64N98</t>
        </is>
      </c>
      <c s="8" t="inlineStr" r="G19216">
        <is>
          <t xml:space="preserve">057</t>
        </is>
      </c>
      <c s="9" r="H19216">
        <v>1700.0000</v>
      </c>
      <c s="8" t="inlineStr" r="I19216">
        <is>
          <t xml:space="preserve"/>
        </is>
      </c>
      <c s="8" t="inlineStr" r="J19216">
        <is>
          <t xml:space="preserve"> Ogle</t>
        </is>
      </c>
    </row>
    <row r="19217" ht="20.25" customHeight="0">
      <c s="5" t="inlineStr" r="A19217">
        <is>
          <t xml:space="preserve">Z0001899</t>
        </is>
      </c>
      <c s="5" t="inlineStr" r="B19217">
        <is>
          <t xml:space="preserve">JACK AND REMOVE EXISTING BEARINGS</t>
        </is>
      </c>
      <c s="5" t="inlineStr" r="C19217">
        <is>
          <t xml:space="preserve">EACH   </t>
        </is>
      </c>
      <c s="6" r="D19217">
        <v>24.000</v>
      </c>
      <c s="7" r="E19217">
        <v>2</v>
      </c>
      <c s="8" t="inlineStr" r="F19217">
        <is>
          <t xml:space="preserve">64N98</t>
        </is>
      </c>
      <c s="8" t="inlineStr" r="G19217">
        <is>
          <t xml:space="preserve">057</t>
        </is>
      </c>
      <c s="9" r="H19217">
        <v>5005.0000</v>
      </c>
      <c s="8" t="inlineStr" r="I19217">
        <is>
          <t xml:space="preserve"/>
        </is>
      </c>
      <c s="8" t="inlineStr" r="J19217">
        <is>
          <t xml:space="preserve"> Ogle</t>
        </is>
      </c>
    </row>
    <row r="19218" ht="20.25" customHeight="0">
      <c s="5" t="inlineStr" r="A19218">
        <is>
          <t xml:space="preserve">Z0001899</t>
        </is>
      </c>
      <c s="5" t="inlineStr" r="B19218">
        <is>
          <t xml:space="preserve">JACK AND REMOVE EXISTING BEARINGS</t>
        </is>
      </c>
      <c s="5" t="inlineStr" r="C19218">
        <is>
          <t xml:space="preserve">EACH   </t>
        </is>
      </c>
      <c s="6" r="D19218">
        <v>24.000</v>
      </c>
      <c s="7" r="E19218">
        <v>3</v>
      </c>
      <c s="8" t="inlineStr" r="F19218">
        <is>
          <t xml:space="preserve">66P37</t>
        </is>
      </c>
      <c s="8" t="inlineStr" r="G19218">
        <is>
          <t xml:space="preserve">065</t>
        </is>
      </c>
      <c s="9" r="H19218">
        <v>5500.0000</v>
      </c>
      <c s="8" t="inlineStr" r="I19218">
        <is>
          <t xml:space="preserve">Y</t>
        </is>
      </c>
      <c s="8" t="inlineStr" r="J19218">
        <is>
          <t xml:space="preserve"> Livingston</t>
        </is>
      </c>
    </row>
    <row r="19219" ht="20.25" customHeight="0">
      <c s="5" t="inlineStr" r="A19219">
        <is>
          <t xml:space="preserve">Z0001899</t>
        </is>
      </c>
      <c s="5" t="inlineStr" r="B19219">
        <is>
          <t xml:space="preserve">JACK AND REMOVE EXISTING BEARINGS</t>
        </is>
      </c>
      <c s="5" t="inlineStr" r="C19219">
        <is>
          <t xml:space="preserve">EACH   </t>
        </is>
      </c>
      <c s="6" r="D19219">
        <v>10.000</v>
      </c>
      <c s="7" r="E19219">
        <v>5</v>
      </c>
      <c s="8" t="inlineStr" r="F19219">
        <is>
          <t xml:space="preserve">70G71</t>
        </is>
      </c>
      <c s="8" t="inlineStr" r="G19219">
        <is>
          <t xml:space="preserve">096</t>
        </is>
      </c>
      <c s="9" r="H19219">
        <v>1219.2700</v>
      </c>
      <c s="8" t="inlineStr" r="I19219">
        <is>
          <t xml:space="preserve">Y</t>
        </is>
      </c>
      <c s="8" t="inlineStr" r="J19219">
        <is>
          <t xml:space="preserve"> Vermilion</t>
        </is>
      </c>
    </row>
    <row r="19220" ht="20.25" customHeight="0">
      <c s="5" t="inlineStr" r="A19220">
        <is>
          <t xml:space="preserve">Z0001899</t>
        </is>
      </c>
      <c s="5" t="inlineStr" r="B19220">
        <is>
          <t xml:space="preserve">JACK AND REMOVE EXISTING BEARINGS</t>
        </is>
      </c>
      <c s="5" t="inlineStr" r="C19220">
        <is>
          <t xml:space="preserve">EACH   </t>
        </is>
      </c>
      <c s="6" r="D19220">
        <v>10.000</v>
      </c>
      <c s="7" r="E19220">
        <v>5</v>
      </c>
      <c s="8" t="inlineStr" r="F19220">
        <is>
          <t xml:space="preserve">70G71</t>
        </is>
      </c>
      <c s="8" t="inlineStr" r="G19220">
        <is>
          <t xml:space="preserve">096</t>
        </is>
      </c>
      <c s="9" r="H19220">
        <v>2000.0000</v>
      </c>
      <c s="8" t="inlineStr" r="I19220">
        <is>
          <t xml:space="preserve"/>
        </is>
      </c>
      <c s="8" t="inlineStr" r="J19220">
        <is>
          <t xml:space="preserve"> Vermilion</t>
        </is>
      </c>
    </row>
    <row r="19221" ht="20.25" customHeight="0">
      <c s="5" t="inlineStr" r="A19221">
        <is>
          <t xml:space="preserve">Z0001899</t>
        </is>
      </c>
      <c s="5" t="inlineStr" r="B19221">
        <is>
          <t xml:space="preserve">JACK AND REMOVE EXISTING BEARINGS</t>
        </is>
      </c>
      <c s="5" t="inlineStr" r="C19221">
        <is>
          <t xml:space="preserve">EACH   </t>
        </is>
      </c>
      <c s="6" r="D19221">
        <v>10.000</v>
      </c>
      <c s="7" r="E19221">
        <v>5</v>
      </c>
      <c s="8" t="inlineStr" r="F19221">
        <is>
          <t xml:space="preserve">70G71</t>
        </is>
      </c>
      <c s="8" t="inlineStr" r="G19221">
        <is>
          <t xml:space="preserve">096</t>
        </is>
      </c>
      <c s="9" r="H19221">
        <v>4000.0000</v>
      </c>
      <c s="8" t="inlineStr" r="I19221">
        <is>
          <t xml:space="preserve"/>
        </is>
      </c>
      <c s="8" t="inlineStr" r="J19221">
        <is>
          <t xml:space="preserve"> Vermilion</t>
        </is>
      </c>
    </row>
    <row r="19222" ht="20.25" customHeight="0">
      <c s="5" t="inlineStr" r="A19222">
        <is>
          <t xml:space="preserve">Z0001899</t>
        </is>
      </c>
      <c s="5" t="inlineStr" r="B19222">
        <is>
          <t xml:space="preserve">JACK AND REMOVE EXISTING BEARINGS</t>
        </is>
      </c>
      <c s="5" t="inlineStr" r="C19222">
        <is>
          <t xml:space="preserve">EACH   </t>
        </is>
      </c>
      <c s="6" r="D19222">
        <v>20.000</v>
      </c>
      <c s="7" r="E19222">
        <v>6</v>
      </c>
      <c s="8" t="inlineStr" r="F19222">
        <is>
          <t xml:space="preserve">72220</t>
        </is>
      </c>
      <c s="8" t="inlineStr" r="G19222">
        <is>
          <t xml:space="preserve">106</t>
        </is>
      </c>
      <c s="9" r="H19222">
        <v>2804.6200</v>
      </c>
      <c s="8" t="inlineStr" r="I19222">
        <is>
          <t xml:space="preserve">Y</t>
        </is>
      </c>
      <c s="8" t="inlineStr" r="J19222">
        <is>
          <t xml:space="preserve"> Logan</t>
        </is>
      </c>
    </row>
    <row r="19223" ht="20.25" customHeight="0">
      <c s="5" t="inlineStr" r="A19223">
        <is>
          <t xml:space="preserve">Z0001899</t>
        </is>
      </c>
      <c s="5" t="inlineStr" r="B19223">
        <is>
          <t xml:space="preserve">JACK AND REMOVE EXISTING BEARINGS</t>
        </is>
      </c>
      <c s="5" t="inlineStr" r="C19223">
        <is>
          <t xml:space="preserve">EACH   </t>
        </is>
      </c>
      <c s="6" r="D19223">
        <v>20.000</v>
      </c>
      <c s="7" r="E19223">
        <v>6</v>
      </c>
      <c s="8" t="inlineStr" r="F19223">
        <is>
          <t xml:space="preserve">72220</t>
        </is>
      </c>
      <c s="8" t="inlineStr" r="G19223">
        <is>
          <t xml:space="preserve">106</t>
        </is>
      </c>
      <c s="9" r="H19223">
        <v>3403.6600</v>
      </c>
      <c s="8" t="inlineStr" r="I19223">
        <is>
          <t xml:space="preserve"/>
        </is>
      </c>
      <c s="8" t="inlineStr" r="J19223">
        <is>
          <t xml:space="preserve"> Logan</t>
        </is>
      </c>
    </row>
    <row r="19224" ht="20.25" customHeight="0">
      <c s="5" t="inlineStr" r="A19224">
        <is>
          <t xml:space="preserve">Z0001899</t>
        </is>
      </c>
      <c s="5" t="inlineStr" r="B19224">
        <is>
          <t xml:space="preserve">JACK AND REMOVE EXISTING BEARINGS</t>
        </is>
      </c>
      <c s="5" t="inlineStr" r="C19224">
        <is>
          <t xml:space="preserve">EACH   </t>
        </is>
      </c>
      <c s="6" r="D19224">
        <v>20.000</v>
      </c>
      <c s="7" r="E19224">
        <v>6</v>
      </c>
      <c s="8" t="inlineStr" r="F19224">
        <is>
          <t xml:space="preserve">72220</t>
        </is>
      </c>
      <c s="8" t="inlineStr" r="G19224">
        <is>
          <t xml:space="preserve">106</t>
        </is>
      </c>
      <c s="9" r="H19224">
        <v>4800.0000</v>
      </c>
      <c s="8" t="inlineStr" r="I19224">
        <is>
          <t xml:space="preserve"/>
        </is>
      </c>
      <c s="8" t="inlineStr" r="J19224">
        <is>
          <t xml:space="preserve"> Logan</t>
        </is>
      </c>
    </row>
    <row r="19225" ht="20.25" customHeight="0">
      <c s="5" t="inlineStr" r="A19225">
        <is>
          <t xml:space="preserve">Z0001899</t>
        </is>
      </c>
      <c s="5" t="inlineStr" r="B19225">
        <is>
          <t xml:space="preserve">JACK AND REMOVE EXISTING BEARINGS</t>
        </is>
      </c>
      <c s="5" t="inlineStr" r="C19225">
        <is>
          <t xml:space="preserve">EACH   </t>
        </is>
      </c>
      <c s="6" r="D19225">
        <v>12.000</v>
      </c>
      <c s="7" r="E19225">
        <v>7</v>
      </c>
      <c s="8" t="inlineStr" r="F19225">
        <is>
          <t xml:space="preserve">74A26</t>
        </is>
      </c>
      <c s="8" t="inlineStr" r="G19225">
        <is>
          <t xml:space="preserve">112</t>
        </is>
      </c>
      <c s="9" r="H19225">
        <v>2112.1800</v>
      </c>
      <c s="8" t="inlineStr" r="I19225">
        <is>
          <t xml:space="preserve">Y</t>
        </is>
      </c>
      <c s="8" t="inlineStr" r="J19225">
        <is>
          <t xml:space="preserve"> Richland</t>
        </is>
      </c>
    </row>
    <row r="19226" ht="20.25" customHeight="0">
      <c s="5" t="inlineStr" r="A19226">
        <is>
          <t xml:space="preserve">Z0001899</t>
        </is>
      </c>
      <c s="5" t="inlineStr" r="B19226">
        <is>
          <t xml:space="preserve">JACK AND REMOVE EXISTING BEARINGS</t>
        </is>
      </c>
      <c s="5" t="inlineStr" r="C19226">
        <is>
          <t xml:space="preserve">EACH   </t>
        </is>
      </c>
      <c s="6" r="D19226">
        <v>28.000</v>
      </c>
      <c s="7" r="E19226">
        <v>9</v>
      </c>
      <c s="8" t="inlineStr" r="F19226">
        <is>
          <t xml:space="preserve">78A80</t>
        </is>
      </c>
      <c s="8" t="inlineStr" r="G19226">
        <is>
          <t xml:space="preserve">141</t>
        </is>
      </c>
      <c s="9" r="H19226">
        <v>1406.9800</v>
      </c>
      <c s="8" t="inlineStr" r="I19226">
        <is>
          <t xml:space="preserve">Y</t>
        </is>
      </c>
      <c s="8" t="inlineStr" r="J19226">
        <is>
          <t xml:space="preserve"> Pulaski</t>
        </is>
      </c>
    </row>
    <row r="19227" ht="20.25" customHeight="0">
      <c s="5" t="inlineStr" r="A19227">
        <is>
          <t xml:space="preserve">Z0001899</t>
        </is>
      </c>
      <c s="5" t="inlineStr" r="B19227">
        <is>
          <t xml:space="preserve">JACK AND REMOVE EXISTING BEARINGS</t>
        </is>
      </c>
      <c s="5" t="inlineStr" r="C19227">
        <is>
          <t xml:space="preserve">EACH   </t>
        </is>
      </c>
      <c s="6" r="D19227">
        <v>28.000</v>
      </c>
      <c s="7" r="E19227">
        <v>9</v>
      </c>
      <c s="8" t="inlineStr" r="F19227">
        <is>
          <t xml:space="preserve">78A80</t>
        </is>
      </c>
      <c s="8" t="inlineStr" r="G19227">
        <is>
          <t xml:space="preserve">141</t>
        </is>
      </c>
      <c s="9" r="H19227">
        <v>1500.0000</v>
      </c>
      <c s="8" t="inlineStr" r="I19227">
        <is>
          <t xml:space="preserve"/>
        </is>
      </c>
      <c s="8" t="inlineStr" r="J19227">
        <is>
          <t xml:space="preserve"> Pulaski</t>
        </is>
      </c>
    </row>
    <row r="19228" ht="20.25" customHeight="0">
      <c s="5" t="inlineStr" r="A19228">
        <is>
          <t xml:space="preserve">Z0001900</t>
        </is>
      </c>
      <c s="5" t="inlineStr" r="B19228">
        <is>
          <t xml:space="preserve">ASBESTOS BEARING PAD REMOVAL</t>
        </is>
      </c>
      <c s="5" t="inlineStr" r="C19228">
        <is>
          <t xml:space="preserve">EACH   </t>
        </is>
      </c>
      <c s="6" r="D19228">
        <v>44.000</v>
      </c>
      <c s="7" r="E19228">
        <v>9</v>
      </c>
      <c s="8" t="inlineStr" r="F19228">
        <is>
          <t xml:space="preserve">78147</t>
        </is>
      </c>
      <c s="8" t="inlineStr" r="G19228">
        <is>
          <t xml:space="preserve">135</t>
        </is>
      </c>
      <c s="9" r="H19228">
        <v>27.7900</v>
      </c>
      <c s="8" t="inlineStr" r="I19228">
        <is>
          <t xml:space="preserve">Y</t>
        </is>
      </c>
      <c s="8" t="inlineStr" r="J19228">
        <is>
          <t xml:space="preserve"> Gallatin</t>
        </is>
      </c>
    </row>
    <row r="19229" ht="20.25" customHeight="0">
      <c s="5" t="inlineStr" r="A19229">
        <is>
          <t xml:space="preserve">Z0001900</t>
        </is>
      </c>
      <c s="5" t="inlineStr" r="B19229">
        <is>
          <t xml:space="preserve">ASBESTOS BEARING PAD REMOVAL</t>
        </is>
      </c>
      <c s="5" t="inlineStr" r="C19229">
        <is>
          <t xml:space="preserve">EACH   </t>
        </is>
      </c>
      <c s="6" r="D19229">
        <v>44.000</v>
      </c>
      <c s="7" r="E19229">
        <v>9</v>
      </c>
      <c s="8" t="inlineStr" r="F19229">
        <is>
          <t xml:space="preserve">78147</t>
        </is>
      </c>
      <c s="8" t="inlineStr" r="G19229">
        <is>
          <t xml:space="preserve">135</t>
        </is>
      </c>
      <c s="9" r="H19229">
        <v>135.0000</v>
      </c>
      <c s="8" t="inlineStr" r="I19229">
        <is>
          <t xml:space="preserve"/>
        </is>
      </c>
      <c s="8" t="inlineStr" r="J19229">
        <is>
          <t xml:space="preserve"> Gallatin</t>
        </is>
      </c>
    </row>
    <row r="19230" ht="20.25" customHeight="0">
      <c s="5" t="inlineStr" r="A19230">
        <is>
          <t xml:space="preserve">Z0001905</t>
        </is>
      </c>
      <c s="5" t="inlineStr" r="B19230">
        <is>
          <t xml:space="preserve">STRUCTURAL STEEL REPAIR</t>
        </is>
      </c>
      <c s="5" t="inlineStr" r="C19230">
        <is>
          <t xml:space="preserve">POUND  </t>
        </is>
      </c>
      <c s="6" r="D19230">
        <v>12090.000</v>
      </c>
      <c s="7" r="E19230">
        <v>6</v>
      </c>
      <c s="8" t="inlineStr" r="F19230">
        <is>
          <t xml:space="preserve">72220</t>
        </is>
      </c>
      <c s="8" t="inlineStr" r="G19230">
        <is>
          <t xml:space="preserve">106</t>
        </is>
      </c>
      <c s="9" r="H19230">
        <v>9.5900</v>
      </c>
      <c s="8" t="inlineStr" r="I19230">
        <is>
          <t xml:space="preserve">Y</t>
        </is>
      </c>
      <c s="8" t="inlineStr" r="J19230">
        <is>
          <t xml:space="preserve"> Logan</t>
        </is>
      </c>
    </row>
    <row r="19231" ht="20.25" customHeight="0">
      <c s="5" t="inlineStr" r="A19231">
        <is>
          <t xml:space="preserve">Z0001905</t>
        </is>
      </c>
      <c s="5" t="inlineStr" r="B19231">
        <is>
          <t xml:space="preserve">STRUCTURAL STEEL REPAIR</t>
        </is>
      </c>
      <c s="5" t="inlineStr" r="C19231">
        <is>
          <t xml:space="preserve">POUND  </t>
        </is>
      </c>
      <c s="6" r="D19231">
        <v>12090.000</v>
      </c>
      <c s="7" r="E19231">
        <v>6</v>
      </c>
      <c s="8" t="inlineStr" r="F19231">
        <is>
          <t xml:space="preserve">72220</t>
        </is>
      </c>
      <c s="8" t="inlineStr" r="G19231">
        <is>
          <t xml:space="preserve">106</t>
        </is>
      </c>
      <c s="9" r="H19231">
        <v>14.6400</v>
      </c>
      <c s="8" t="inlineStr" r="I19231">
        <is>
          <t xml:space="preserve"/>
        </is>
      </c>
      <c s="8" t="inlineStr" r="J19231">
        <is>
          <t xml:space="preserve"> Logan</t>
        </is>
      </c>
    </row>
    <row r="19232" ht="20.25" customHeight="0">
      <c s="5" t="inlineStr" r="A19232">
        <is>
          <t xml:space="preserve">Z0001905</t>
        </is>
      </c>
      <c s="5" t="inlineStr" r="B19232">
        <is>
          <t xml:space="preserve">STRUCTURAL STEEL REPAIR</t>
        </is>
      </c>
      <c s="5" t="inlineStr" r="C19232">
        <is>
          <t xml:space="preserve">POUND  </t>
        </is>
      </c>
      <c s="6" r="D19232">
        <v>12090.000</v>
      </c>
      <c s="7" r="E19232">
        <v>6</v>
      </c>
      <c s="8" t="inlineStr" r="F19232">
        <is>
          <t xml:space="preserve">72220</t>
        </is>
      </c>
      <c s="8" t="inlineStr" r="G19232">
        <is>
          <t xml:space="preserve">106</t>
        </is>
      </c>
      <c s="9" r="H19232">
        <v>15.0000</v>
      </c>
      <c s="8" t="inlineStr" r="I19232">
        <is>
          <t xml:space="preserve"/>
        </is>
      </c>
      <c s="8" t="inlineStr" r="J19232">
        <is>
          <t xml:space="preserve"> Logan</t>
        </is>
      </c>
    </row>
    <row r="19233" ht="20.25" customHeight="0">
      <c s="5" t="inlineStr" r="A19233">
        <is>
          <t xml:space="preserve">Z0002400</t>
        </is>
      </c>
      <c s="5" t="inlineStr" r="B19233">
        <is>
          <t xml:space="preserve">BALLAST</t>
        </is>
      </c>
      <c s="5" t="inlineStr" r="C19233">
        <is>
          <t xml:space="preserve">TON    </t>
        </is>
      </c>
      <c s="6" r="D19233">
        <v>1410.000</v>
      </c>
      <c s="7" r="E19233">
        <v>2</v>
      </c>
      <c s="8" t="inlineStr" r="F19233">
        <is>
          <t xml:space="preserve">85778</t>
        </is>
      </c>
      <c s="8" t="inlineStr" r="G19233">
        <is>
          <t xml:space="preserve">173</t>
        </is>
      </c>
      <c s="9" r="H19233">
        <v>38.0000</v>
      </c>
      <c s="8" t="inlineStr" r="I19233">
        <is>
          <t xml:space="preserve">Y</t>
        </is>
      </c>
      <c s="8" t="inlineStr" r="J19233">
        <is>
          <t xml:space="preserve"> Ogle</t>
        </is>
      </c>
    </row>
    <row r="19234" ht="20.25" customHeight="0">
      <c s="5" t="inlineStr" r="A19234">
        <is>
          <t xml:space="preserve">Z0002400</t>
        </is>
      </c>
      <c s="5" t="inlineStr" r="B19234">
        <is>
          <t xml:space="preserve">BALLAST</t>
        </is>
      </c>
      <c s="5" t="inlineStr" r="C19234">
        <is>
          <t xml:space="preserve">TON    </t>
        </is>
      </c>
      <c s="6" r="D19234">
        <v>1410.000</v>
      </c>
      <c s="7" r="E19234">
        <v>2</v>
      </c>
      <c s="8" t="inlineStr" r="F19234">
        <is>
          <t xml:space="preserve">85778</t>
        </is>
      </c>
      <c s="8" t="inlineStr" r="G19234">
        <is>
          <t xml:space="preserve">173</t>
        </is>
      </c>
      <c s="9" r="H19234">
        <v>42.0000</v>
      </c>
      <c s="8" t="inlineStr" r="I19234">
        <is>
          <t xml:space="preserve"/>
        </is>
      </c>
      <c s="8" t="inlineStr" r="J19234">
        <is>
          <t xml:space="preserve"> Ogle</t>
        </is>
      </c>
    </row>
    <row r="19235" ht="20.25" customHeight="0">
      <c s="5" t="inlineStr" r="A19235">
        <is>
          <t xml:space="preserve">Z0003600</t>
        </is>
      </c>
      <c s="5" t="inlineStr" r="B19235">
        <is>
          <t xml:space="preserve">BEAM STRAIGHTENING</t>
        </is>
      </c>
      <c s="5" t="inlineStr" r="C19235">
        <is>
          <t xml:space="preserve">L SUM  </t>
        </is>
      </c>
      <c s="6" r="D19235">
        <v>1.000</v>
      </c>
      <c s="7" r="E19235">
        <v>1</v>
      </c>
      <c s="8" t="inlineStr" r="F19235">
        <is>
          <t xml:space="preserve">62W87</t>
        </is>
      </c>
      <c s="8" t="inlineStr" r="G19235">
        <is>
          <t xml:space="preserve">205</t>
        </is>
      </c>
      <c s="9" r="H19235">
        <v>100000.0000</v>
      </c>
      <c s="8" t="inlineStr" r="I19235">
        <is>
          <t xml:space="preserve">Y</t>
        </is>
      </c>
      <c s="8" t="inlineStr" r="J19235">
        <is>
          <t xml:space="preserve"> Cook</t>
        </is>
      </c>
    </row>
    <row r="19236" ht="20.25" customHeight="0">
      <c s="5" t="inlineStr" r="A19236">
        <is>
          <t xml:space="preserve">Z0003600</t>
        </is>
      </c>
      <c s="5" t="inlineStr" r="B19236">
        <is>
          <t xml:space="preserve">BEAM STRAIGHTENING</t>
        </is>
      </c>
      <c s="5" t="inlineStr" r="C19236">
        <is>
          <t xml:space="preserve">L SUM  </t>
        </is>
      </c>
      <c s="6" r="D19236">
        <v>1.000</v>
      </c>
      <c s="7" r="E19236">
        <v>1</v>
      </c>
      <c s="8" t="inlineStr" r="F19236">
        <is>
          <t xml:space="preserve">62W87</t>
        </is>
      </c>
      <c s="8" t="inlineStr" r="G19236">
        <is>
          <t xml:space="preserve">205</t>
        </is>
      </c>
      <c s="9" r="H19236">
        <v>200000.0000</v>
      </c>
      <c s="8" t="inlineStr" r="I19236">
        <is>
          <t xml:space="preserve"/>
        </is>
      </c>
      <c s="8" t="inlineStr" r="J19236">
        <is>
          <t xml:space="preserve"> Cook</t>
        </is>
      </c>
    </row>
    <row r="19237" ht="20.25" customHeight="0">
      <c s="5" t="inlineStr" r="A19237">
        <is>
          <t xml:space="preserve">Z0003615</t>
        </is>
      </c>
      <c s="5" t="inlineStr" r="B19237">
        <is>
          <t xml:space="preserve">REMOVAL OF EXISTING CONCRETE I-BEAM</t>
        </is>
      </c>
      <c s="5" t="inlineStr" r="C19237">
        <is>
          <t xml:space="preserve">EACH   </t>
        </is>
      </c>
      <c s="6" r="D19237">
        <v>8.000</v>
      </c>
      <c s="7" r="E19237">
        <v>6</v>
      </c>
      <c s="8" t="inlineStr" r="F19237">
        <is>
          <t xml:space="preserve">72220</t>
        </is>
      </c>
      <c s="8" t="inlineStr" r="G19237">
        <is>
          <t xml:space="preserve">106</t>
        </is>
      </c>
      <c s="9" r="H19237">
        <v>948.8200</v>
      </c>
      <c s="8" t="inlineStr" r="I19237">
        <is>
          <t xml:space="preserve">Y</t>
        </is>
      </c>
      <c s="8" t="inlineStr" r="J19237">
        <is>
          <t xml:space="preserve"> Logan</t>
        </is>
      </c>
    </row>
    <row r="19238" ht="20.25" customHeight="0">
      <c s="5" t="inlineStr" r="A19238">
        <is>
          <t xml:space="preserve">Z0003615</t>
        </is>
      </c>
      <c s="5" t="inlineStr" r="B19238">
        <is>
          <t xml:space="preserve">REMOVAL OF EXISTING CONCRETE I-BEAM</t>
        </is>
      </c>
      <c s="5" t="inlineStr" r="C19238">
        <is>
          <t xml:space="preserve">EACH   </t>
        </is>
      </c>
      <c s="6" r="D19238">
        <v>8.000</v>
      </c>
      <c s="7" r="E19238">
        <v>6</v>
      </c>
      <c s="8" t="inlineStr" r="F19238">
        <is>
          <t xml:space="preserve">72220</t>
        </is>
      </c>
      <c s="8" t="inlineStr" r="G19238">
        <is>
          <t xml:space="preserve">106</t>
        </is>
      </c>
      <c s="9" r="H19238">
        <v>2513.0300</v>
      </c>
      <c s="8" t="inlineStr" r="I19238">
        <is>
          <t xml:space="preserve"/>
        </is>
      </c>
      <c s="8" t="inlineStr" r="J19238">
        <is>
          <t xml:space="preserve"> Logan</t>
        </is>
      </c>
    </row>
    <row r="19239" ht="20.25" customHeight="0">
      <c s="5" t="inlineStr" r="A19239">
        <is>
          <t xml:space="preserve">Z0003615</t>
        </is>
      </c>
      <c s="5" t="inlineStr" r="B19239">
        <is>
          <t xml:space="preserve">REMOVAL OF EXISTING CONCRETE I-BEAM</t>
        </is>
      </c>
      <c s="5" t="inlineStr" r="C19239">
        <is>
          <t xml:space="preserve">EACH   </t>
        </is>
      </c>
      <c s="6" r="D19239">
        <v>8.000</v>
      </c>
      <c s="7" r="E19239">
        <v>6</v>
      </c>
      <c s="8" t="inlineStr" r="F19239">
        <is>
          <t xml:space="preserve">72220</t>
        </is>
      </c>
      <c s="8" t="inlineStr" r="G19239">
        <is>
          <t xml:space="preserve">106</t>
        </is>
      </c>
      <c s="9" r="H19239">
        <v>3500.0000</v>
      </c>
      <c s="8" t="inlineStr" r="I19239">
        <is>
          <t xml:space="preserve"/>
        </is>
      </c>
      <c s="8" t="inlineStr" r="J19239">
        <is>
          <t xml:space="preserve"> Logan</t>
        </is>
      </c>
    </row>
    <row r="19240" ht="20.25" customHeight="0">
      <c s="5" t="inlineStr" r="A19240">
        <is>
          <t xml:space="preserve">Z0004002</t>
        </is>
      </c>
      <c s="5" t="inlineStr" r="B19240">
        <is>
          <t xml:space="preserve">BOLLARDS</t>
        </is>
      </c>
      <c s="5" t="inlineStr" r="C19240">
        <is>
          <t xml:space="preserve">EACH   </t>
        </is>
      </c>
      <c s="6" r="D19240">
        <v>9.000</v>
      </c>
      <c s="7" r="E19240">
        <v>2</v>
      </c>
      <c s="8" t="inlineStr" r="F19240">
        <is>
          <t xml:space="preserve">64N98</t>
        </is>
      </c>
      <c s="8" t="inlineStr" r="G19240">
        <is>
          <t xml:space="preserve">057</t>
        </is>
      </c>
      <c s="9" r="H19240">
        <v>1600.7100</v>
      </c>
      <c s="8" t="inlineStr" r="I19240">
        <is>
          <t xml:space="preserve">Y</t>
        </is>
      </c>
      <c s="8" t="inlineStr" r="J19240">
        <is>
          <t xml:space="preserve"> Ogle</t>
        </is>
      </c>
    </row>
    <row r="19241" ht="20.25" customHeight="0">
      <c s="5" t="inlineStr" r="A19241">
        <is>
          <t xml:space="preserve">Z0004002</t>
        </is>
      </c>
      <c s="5" t="inlineStr" r="B19241">
        <is>
          <t xml:space="preserve">BOLLARDS</t>
        </is>
      </c>
      <c s="5" t="inlineStr" r="C19241">
        <is>
          <t xml:space="preserve">EACH   </t>
        </is>
      </c>
      <c s="6" r="D19241">
        <v>9.000</v>
      </c>
      <c s="7" r="E19241">
        <v>2</v>
      </c>
      <c s="8" t="inlineStr" r="F19241">
        <is>
          <t xml:space="preserve">64N98</t>
        </is>
      </c>
      <c s="8" t="inlineStr" r="G19241">
        <is>
          <t xml:space="preserve">057</t>
        </is>
      </c>
      <c s="9" r="H19241">
        <v>1005.0000</v>
      </c>
      <c s="8" t="inlineStr" r="I19241">
        <is>
          <t xml:space="preserve"/>
        </is>
      </c>
      <c s="8" t="inlineStr" r="J19241">
        <is>
          <t xml:space="preserve"> Ogle</t>
        </is>
      </c>
    </row>
    <row r="19242" ht="20.25" customHeight="0">
      <c s="5" t="inlineStr" r="A19242">
        <is>
          <t xml:space="preserve">Z0004002</t>
        </is>
      </c>
      <c s="5" t="inlineStr" r="B19242">
        <is>
          <t xml:space="preserve">BOLLARDS</t>
        </is>
      </c>
      <c s="5" t="inlineStr" r="C19242">
        <is>
          <t xml:space="preserve">EACH   </t>
        </is>
      </c>
      <c s="6" r="D19242">
        <v>9.000</v>
      </c>
      <c s="7" r="E19242">
        <v>2</v>
      </c>
      <c s="8" t="inlineStr" r="F19242">
        <is>
          <t xml:space="preserve">64N98</t>
        </is>
      </c>
      <c s="8" t="inlineStr" r="G19242">
        <is>
          <t xml:space="preserve">057</t>
        </is>
      </c>
      <c s="9" r="H19242">
        <v>1600.0000</v>
      </c>
      <c s="8" t="inlineStr" r="I19242">
        <is>
          <t xml:space="preserve"/>
        </is>
      </c>
      <c s="8" t="inlineStr" r="J19242">
        <is>
          <t xml:space="preserve"> Ogle</t>
        </is>
      </c>
    </row>
    <row r="19243" ht="20.25" customHeight="0">
      <c s="5" t="inlineStr" r="A19243">
        <is>
          <t xml:space="preserve">Z0004552</t>
        </is>
      </c>
      <c s="5" t="inlineStr" r="B19243">
        <is>
          <t xml:space="preserve">APPROACH SLAB REMOVAL</t>
        </is>
      </c>
      <c s="5" t="inlineStr" r="C19243">
        <is>
          <t xml:space="preserve">SQ YD  </t>
        </is>
      </c>
      <c s="6" r="D19243">
        <v>409.000</v>
      </c>
      <c s="7" r="E19243">
        <v>1</v>
      </c>
      <c s="8" t="inlineStr" r="F19243">
        <is>
          <t xml:space="preserve">62W87</t>
        </is>
      </c>
      <c s="8" t="inlineStr" r="G19243">
        <is>
          <t xml:space="preserve">205</t>
        </is>
      </c>
      <c s="9" r="H19243">
        <v>95.0000</v>
      </c>
      <c s="8" t="inlineStr" r="I19243">
        <is>
          <t xml:space="preserve">Y</t>
        </is>
      </c>
      <c s="8" t="inlineStr" r="J19243">
        <is>
          <t xml:space="preserve"> Cook</t>
        </is>
      </c>
    </row>
    <row r="19244" ht="20.25" customHeight="0">
      <c s="5" t="inlineStr" r="A19244">
        <is>
          <t xml:space="preserve">Z0004552</t>
        </is>
      </c>
      <c s="5" t="inlineStr" r="B19244">
        <is>
          <t xml:space="preserve">APPROACH SLAB REMOVAL</t>
        </is>
      </c>
      <c s="5" t="inlineStr" r="C19244">
        <is>
          <t xml:space="preserve">SQ YD  </t>
        </is>
      </c>
      <c s="6" r="D19244">
        <v>409.000</v>
      </c>
      <c s="7" r="E19244">
        <v>1</v>
      </c>
      <c s="8" t="inlineStr" r="F19244">
        <is>
          <t xml:space="preserve">62W87</t>
        </is>
      </c>
      <c s="8" t="inlineStr" r="G19244">
        <is>
          <t xml:space="preserve">205</t>
        </is>
      </c>
      <c s="9" r="H19244">
        <v>55.0000</v>
      </c>
      <c s="8" t="inlineStr" r="I19244">
        <is>
          <t xml:space="preserve"/>
        </is>
      </c>
      <c s="8" t="inlineStr" r="J19244">
        <is>
          <t xml:space="preserve"> Cook</t>
        </is>
      </c>
    </row>
    <row r="19245" ht="20.25" customHeight="0">
      <c s="5" t="inlineStr" r="A19245">
        <is>
          <t xml:space="preserve">Z0004552</t>
        </is>
      </c>
      <c s="5" t="inlineStr" r="B19245">
        <is>
          <t xml:space="preserve">APPROACH SLAB REMOVAL</t>
        </is>
      </c>
      <c s="5" t="inlineStr" r="C19245">
        <is>
          <t xml:space="preserve">SQ YD  </t>
        </is>
      </c>
      <c s="6" r="D19245">
        <v>303.000</v>
      </c>
      <c s="7" r="E19245">
        <v>6</v>
      </c>
      <c s="8" t="inlineStr" r="F19245">
        <is>
          <t xml:space="preserve">72220</t>
        </is>
      </c>
      <c s="8" t="inlineStr" r="G19245">
        <is>
          <t xml:space="preserve">106</t>
        </is>
      </c>
      <c s="9" r="H19245">
        <v>66.0500</v>
      </c>
      <c s="8" t="inlineStr" r="I19245">
        <is>
          <t xml:space="preserve">Y</t>
        </is>
      </c>
      <c s="8" t="inlineStr" r="J19245">
        <is>
          <t xml:space="preserve"> Logan</t>
        </is>
      </c>
    </row>
    <row r="19246" ht="20.25" customHeight="0">
      <c s="5" t="inlineStr" r="A19246">
        <is>
          <t xml:space="preserve">Z0004552</t>
        </is>
      </c>
      <c s="5" t="inlineStr" r="B19246">
        <is>
          <t xml:space="preserve">APPROACH SLAB REMOVAL</t>
        </is>
      </c>
      <c s="5" t="inlineStr" r="C19246">
        <is>
          <t xml:space="preserve">SQ YD  </t>
        </is>
      </c>
      <c s="6" r="D19246">
        <v>303.000</v>
      </c>
      <c s="7" r="E19246">
        <v>6</v>
      </c>
      <c s="8" t="inlineStr" r="F19246">
        <is>
          <t xml:space="preserve">72220</t>
        </is>
      </c>
      <c s="8" t="inlineStr" r="G19246">
        <is>
          <t xml:space="preserve">106</t>
        </is>
      </c>
      <c s="9" r="H19246">
        <v>135.0000</v>
      </c>
      <c s="8" t="inlineStr" r="I19246">
        <is>
          <t xml:space="preserve"/>
        </is>
      </c>
      <c s="8" t="inlineStr" r="J19246">
        <is>
          <t xml:space="preserve"> Logan</t>
        </is>
      </c>
    </row>
    <row r="19247" ht="20.25" customHeight="0">
      <c s="5" t="inlineStr" r="A19247">
        <is>
          <t xml:space="preserve">Z0004552</t>
        </is>
      </c>
      <c s="5" t="inlineStr" r="B19247">
        <is>
          <t xml:space="preserve">APPROACH SLAB REMOVAL</t>
        </is>
      </c>
      <c s="5" t="inlineStr" r="C19247">
        <is>
          <t xml:space="preserve">SQ YD  </t>
        </is>
      </c>
      <c s="6" r="D19247">
        <v>303.000</v>
      </c>
      <c s="7" r="E19247">
        <v>6</v>
      </c>
      <c s="8" t="inlineStr" r="F19247">
        <is>
          <t xml:space="preserve">72220</t>
        </is>
      </c>
      <c s="8" t="inlineStr" r="G19247">
        <is>
          <t xml:space="preserve">106</t>
        </is>
      </c>
      <c s="9" r="H19247">
        <v>139.0900</v>
      </c>
      <c s="8" t="inlineStr" r="I19247">
        <is>
          <t xml:space="preserve"/>
        </is>
      </c>
      <c s="8" t="inlineStr" r="J19247">
        <is>
          <t xml:space="preserve"> Logan</t>
        </is>
      </c>
    </row>
    <row r="19248" ht="20.25" customHeight="0">
      <c s="5" t="inlineStr" r="A19248">
        <is>
          <t xml:space="preserve">Z0004552</t>
        </is>
      </c>
      <c s="5" t="inlineStr" r="B19248">
        <is>
          <t xml:space="preserve">APPROACH SLAB REMOVAL</t>
        </is>
      </c>
      <c s="5" t="inlineStr" r="C19248">
        <is>
          <t xml:space="preserve">SQ YD  </t>
        </is>
      </c>
      <c s="6" r="D19248">
        <v>384.000</v>
      </c>
      <c s="7" r="E19248">
        <v>7</v>
      </c>
      <c s="8" t="inlineStr" r="F19248">
        <is>
          <t xml:space="preserve">74A26</t>
        </is>
      </c>
      <c s="8" t="inlineStr" r="G19248">
        <is>
          <t xml:space="preserve">112</t>
        </is>
      </c>
      <c s="9" r="H19248">
        <v>60.8400</v>
      </c>
      <c s="8" t="inlineStr" r="I19248">
        <is>
          <t xml:space="preserve">Y</t>
        </is>
      </c>
      <c s="8" t="inlineStr" r="J19248">
        <is>
          <t xml:space="preserve"> Richland</t>
        </is>
      </c>
    </row>
    <row r="19249" ht="20.25" customHeight="0">
      <c s="5" t="inlineStr" r="A19249">
        <is>
          <t xml:space="preserve">Z0004552</t>
        </is>
      </c>
      <c s="5" t="inlineStr" r="B19249">
        <is>
          <t xml:space="preserve">APPROACH SLAB REMOVAL</t>
        </is>
      </c>
      <c s="5" t="inlineStr" r="C19249">
        <is>
          <t xml:space="preserve">SQ YD  </t>
        </is>
      </c>
      <c s="6" r="D19249">
        <v>529.000</v>
      </c>
      <c s="7" r="E19249">
        <v>9</v>
      </c>
      <c s="8" t="inlineStr" r="F19249">
        <is>
          <t xml:space="preserve">78A80</t>
        </is>
      </c>
      <c s="8" t="inlineStr" r="G19249">
        <is>
          <t xml:space="preserve">141</t>
        </is>
      </c>
      <c s="9" r="H19249">
        <v>36.5800</v>
      </c>
      <c s="8" t="inlineStr" r="I19249">
        <is>
          <t xml:space="preserve">Y</t>
        </is>
      </c>
      <c s="8" t="inlineStr" r="J19249">
        <is>
          <t xml:space="preserve"> Pulaski</t>
        </is>
      </c>
    </row>
    <row r="19250" ht="20.25" customHeight="0">
      <c s="5" t="inlineStr" r="A19250">
        <is>
          <t xml:space="preserve">Z0004552</t>
        </is>
      </c>
      <c s="5" t="inlineStr" r="B19250">
        <is>
          <t xml:space="preserve">APPROACH SLAB REMOVAL</t>
        </is>
      </c>
      <c s="5" t="inlineStr" r="C19250">
        <is>
          <t xml:space="preserve">SQ YD  </t>
        </is>
      </c>
      <c s="6" r="D19250">
        <v>529.000</v>
      </c>
      <c s="7" r="E19250">
        <v>9</v>
      </c>
      <c s="8" t="inlineStr" r="F19250">
        <is>
          <t xml:space="preserve">78A80</t>
        </is>
      </c>
      <c s="8" t="inlineStr" r="G19250">
        <is>
          <t xml:space="preserve">141</t>
        </is>
      </c>
      <c s="9" r="H19250">
        <v>65.0000</v>
      </c>
      <c s="8" t="inlineStr" r="I19250">
        <is>
          <t xml:space="preserve"/>
        </is>
      </c>
      <c s="8" t="inlineStr" r="J19250">
        <is>
          <t xml:space="preserve"> Pulaski</t>
        </is>
      </c>
    </row>
    <row r="19251" ht="20.25" customHeight="0">
      <c s="5" t="inlineStr" r="A19251">
        <is>
          <t xml:space="preserve">Z0004556</t>
        </is>
      </c>
      <c s="5" t="inlineStr" r="B19251">
        <is>
          <t xml:space="preserve">HOT-MIX ASPHALT SURFACE REMOVAL (DECK)</t>
        </is>
      </c>
      <c s="5" t="inlineStr" r="C19251">
        <is>
          <t xml:space="preserve">SQ YD  </t>
        </is>
      </c>
      <c s="6" r="D19251">
        <v>806.000</v>
      </c>
      <c s="7" r="E19251">
        <v>5</v>
      </c>
      <c s="8" t="inlineStr" r="F19251">
        <is>
          <t xml:space="preserve">70H43</t>
        </is>
      </c>
      <c s="8" t="inlineStr" r="G19251">
        <is>
          <t xml:space="preserve">100</t>
        </is>
      </c>
      <c s="9" r="H19251">
        <v>26.0000</v>
      </c>
      <c s="8" t="inlineStr" r="I19251">
        <is>
          <t xml:space="preserve">Y</t>
        </is>
      </c>
      <c s="8" t="inlineStr" r="J19251">
        <is>
          <t xml:space="preserve"> Champaign, Vermilion</t>
        </is>
      </c>
    </row>
    <row r="19252" ht="20.25" customHeight="0">
      <c s="5" t="inlineStr" r="A19252">
        <is>
          <t xml:space="preserve">Z0004556</t>
        </is>
      </c>
      <c s="5" t="inlineStr" r="B19252">
        <is>
          <t xml:space="preserve">HOT-MIX ASPHALT SURFACE REMOVAL (DECK)</t>
        </is>
      </c>
      <c s="5" t="inlineStr" r="C19252">
        <is>
          <t xml:space="preserve">SQ YD  </t>
        </is>
      </c>
      <c s="6" r="D19252">
        <v>806.000</v>
      </c>
      <c s="7" r="E19252">
        <v>5</v>
      </c>
      <c s="8" t="inlineStr" r="F19252">
        <is>
          <t xml:space="preserve">70H43</t>
        </is>
      </c>
      <c s="8" t="inlineStr" r="G19252">
        <is>
          <t xml:space="preserve">100</t>
        </is>
      </c>
      <c s="9" r="H19252">
        <v>16.0000</v>
      </c>
      <c s="8" t="inlineStr" r="I19252">
        <is>
          <t xml:space="preserve"/>
        </is>
      </c>
      <c s="8" t="inlineStr" r="J19252">
        <is>
          <t xml:space="preserve"> Champaign, Vermilion</t>
        </is>
      </c>
    </row>
    <row r="19253" ht="20.25" customHeight="0">
      <c s="5" t="inlineStr" r="A19253">
        <is>
          <t xml:space="preserve">Z0004556</t>
        </is>
      </c>
      <c s="5" t="inlineStr" r="B19253">
        <is>
          <t xml:space="preserve">HOT-MIX ASPHALT SURFACE REMOVAL (DECK)</t>
        </is>
      </c>
      <c s="5" t="inlineStr" r="C19253">
        <is>
          <t xml:space="preserve">SQ YD  </t>
        </is>
      </c>
      <c s="6" r="D19253">
        <v>806.000</v>
      </c>
      <c s="7" r="E19253">
        <v>5</v>
      </c>
      <c s="8" t="inlineStr" r="F19253">
        <is>
          <t xml:space="preserve">70H43</t>
        </is>
      </c>
      <c s="8" t="inlineStr" r="G19253">
        <is>
          <t xml:space="preserve">100</t>
        </is>
      </c>
      <c s="9" r="H19253">
        <v>42.2800</v>
      </c>
      <c s="8" t="inlineStr" r="I19253">
        <is>
          <t xml:space="preserve"/>
        </is>
      </c>
      <c s="8" t="inlineStr" r="J19253">
        <is>
          <t xml:space="preserve"> Champaign, Vermilion</t>
        </is>
      </c>
    </row>
    <row r="19254" ht="20.25" customHeight="0">
      <c s="5" t="inlineStr" r="A19254">
        <is>
          <t xml:space="preserve">Z0005900</t>
        </is>
      </c>
      <c s="5" t="inlineStr" r="B19254">
        <is>
          <t xml:space="preserve">BRIDGE CURB OR HUBGUARD REPAIR</t>
        </is>
      </c>
      <c s="5" t="inlineStr" r="C19254">
        <is>
          <t xml:space="preserve">FOOT   </t>
        </is>
      </c>
      <c s="6" r="D19254">
        <v>20.000</v>
      </c>
      <c s="7" r="E19254">
        <v>3</v>
      </c>
      <c s="8" t="inlineStr" r="F19254">
        <is>
          <t xml:space="preserve">66P37</t>
        </is>
      </c>
      <c s="8" t="inlineStr" r="G19254">
        <is>
          <t xml:space="preserve">065</t>
        </is>
      </c>
      <c s="9" r="H19254">
        <v>300.0000</v>
      </c>
      <c s="8" t="inlineStr" r="I19254">
        <is>
          <t xml:space="preserve">Y</t>
        </is>
      </c>
      <c s="8" t="inlineStr" r="J19254">
        <is>
          <t xml:space="preserve"> Livingston</t>
        </is>
      </c>
    </row>
    <row r="19255" ht="20.25" customHeight="0">
      <c s="5" t="inlineStr" r="A19255">
        <is>
          <t xml:space="preserve">Z0006016</t>
        </is>
      </c>
      <c s="5" t="inlineStr" r="B19255">
        <is>
          <t xml:space="preserve">BRIDGE DECK LATEX CONCRETE OVERLAY, 2 3/4 INCHES</t>
        </is>
      </c>
      <c s="5" t="inlineStr" r="C19255">
        <is>
          <t xml:space="preserve">SQ YD  </t>
        </is>
      </c>
      <c s="6" r="D19255">
        <v>588.000</v>
      </c>
      <c s="7" r="E19255">
        <v>1</v>
      </c>
      <c s="8" t="inlineStr" r="F19255">
        <is>
          <t xml:space="preserve">62T27</t>
        </is>
      </c>
      <c s="8" t="inlineStr" r="G19255">
        <is>
          <t xml:space="preserve">026</t>
        </is>
      </c>
      <c s="9" r="H19255">
        <v>135.0000</v>
      </c>
      <c s="8" t="inlineStr" r="I19255">
        <is>
          <t xml:space="preserve">Y</t>
        </is>
      </c>
      <c s="8" t="inlineStr" r="J19255">
        <is>
          <t xml:space="preserve"> Will</t>
        </is>
      </c>
    </row>
    <row r="19256" ht="20.25" customHeight="0">
      <c s="5" t="inlineStr" r="A19256">
        <is>
          <t xml:space="preserve">Z0006016</t>
        </is>
      </c>
      <c s="5" t="inlineStr" r="B19256">
        <is>
          <t xml:space="preserve">BRIDGE DECK LATEX CONCRETE OVERLAY, 2 3/4 INCHES</t>
        </is>
      </c>
      <c s="5" t="inlineStr" r="C19256">
        <is>
          <t xml:space="preserve">SQ YD  </t>
        </is>
      </c>
      <c s="6" r="D19256">
        <v>588.000</v>
      </c>
      <c s="7" r="E19256">
        <v>1</v>
      </c>
      <c s="8" t="inlineStr" r="F19256">
        <is>
          <t xml:space="preserve">62T27</t>
        </is>
      </c>
      <c s="8" t="inlineStr" r="G19256">
        <is>
          <t xml:space="preserve">026</t>
        </is>
      </c>
      <c s="9" r="H19256">
        <v>145.0000</v>
      </c>
      <c s="8" t="inlineStr" r="I19256">
        <is>
          <t xml:space="preserve"/>
        </is>
      </c>
      <c s="8" t="inlineStr" r="J19256">
        <is>
          <t xml:space="preserve"> Will</t>
        </is>
      </c>
    </row>
    <row r="19257" ht="20.25" customHeight="0">
      <c s="5" t="inlineStr" r="A19257">
        <is>
          <t xml:space="preserve">Z0006016</t>
        </is>
      </c>
      <c s="5" t="inlineStr" r="B19257">
        <is>
          <t xml:space="preserve">BRIDGE DECK LATEX CONCRETE OVERLAY, 2 3/4 INCHES</t>
        </is>
      </c>
      <c s="5" t="inlineStr" r="C19257">
        <is>
          <t xml:space="preserve">SQ YD  </t>
        </is>
      </c>
      <c s="6" r="D19257">
        <v>588.000</v>
      </c>
      <c s="7" r="E19257">
        <v>1</v>
      </c>
      <c s="8" t="inlineStr" r="F19257">
        <is>
          <t xml:space="preserve">62T27</t>
        </is>
      </c>
      <c s="8" t="inlineStr" r="G19257">
        <is>
          <t xml:space="preserve">026</t>
        </is>
      </c>
      <c s="9" r="H19257">
        <v>240.0000</v>
      </c>
      <c s="8" t="inlineStr" r="I19257">
        <is>
          <t xml:space="preserve"/>
        </is>
      </c>
      <c s="8" t="inlineStr" r="J19257">
        <is>
          <t xml:space="preserve"> Will</t>
        </is>
      </c>
    </row>
    <row r="19258" ht="20.25" customHeight="0">
      <c s="5" t="inlineStr" r="A19258">
        <is>
          <t xml:space="preserve">Z0006016</t>
        </is>
      </c>
      <c s="5" t="inlineStr" r="B19258">
        <is>
          <t xml:space="preserve">BRIDGE DECK LATEX CONCRETE OVERLAY, 2 3/4 INCHES</t>
        </is>
      </c>
      <c s="5" t="inlineStr" r="C19258">
        <is>
          <t xml:space="preserve">SQ YD  </t>
        </is>
      </c>
      <c s="6" r="D19258">
        <v>588.000</v>
      </c>
      <c s="7" r="E19258">
        <v>1</v>
      </c>
      <c s="8" t="inlineStr" r="F19258">
        <is>
          <t xml:space="preserve">62T27</t>
        </is>
      </c>
      <c s="8" t="inlineStr" r="G19258">
        <is>
          <t xml:space="preserve">026</t>
        </is>
      </c>
      <c s="9" r="H19258">
        <v>320.0000</v>
      </c>
      <c s="8" t="inlineStr" r="I19258">
        <is>
          <t xml:space="preserve"/>
        </is>
      </c>
      <c s="8" t="inlineStr" r="J19258">
        <is>
          <t xml:space="preserve"> Will</t>
        </is>
      </c>
    </row>
    <row r="19259" ht="20.25" customHeight="0">
      <c s="5" t="inlineStr" r="A19259">
        <is>
          <t xml:space="preserve">Z0006016</t>
        </is>
      </c>
      <c s="5" t="inlineStr" r="B19259">
        <is>
          <t xml:space="preserve">BRIDGE DECK LATEX CONCRETE OVERLAY, 2 3/4 INCHES</t>
        </is>
      </c>
      <c s="5" t="inlineStr" r="C19259">
        <is>
          <t xml:space="preserve">SQ YD  </t>
        </is>
      </c>
      <c s="6" r="D19259">
        <v>588.000</v>
      </c>
      <c s="7" r="E19259">
        <v>1</v>
      </c>
      <c s="8" t="inlineStr" r="F19259">
        <is>
          <t xml:space="preserve">62T27</t>
        </is>
      </c>
      <c s="8" t="inlineStr" r="G19259">
        <is>
          <t xml:space="preserve">026</t>
        </is>
      </c>
      <c s="9" r="H19259">
        <v>334.6000</v>
      </c>
      <c s="8" t="inlineStr" r="I19259">
        <is>
          <t xml:space="preserve"/>
        </is>
      </c>
      <c s="8" t="inlineStr" r="J19259">
        <is>
          <t xml:space="preserve"> Will</t>
        </is>
      </c>
    </row>
    <row r="19260" ht="20.25" customHeight="0">
      <c s="5" t="inlineStr" r="A19260">
        <is>
          <t xml:space="preserve">Z0006016</t>
        </is>
      </c>
      <c s="5" t="inlineStr" r="B19260">
        <is>
          <t xml:space="preserve">BRIDGE DECK LATEX CONCRETE OVERLAY, 2 3/4 INCHES</t>
        </is>
      </c>
      <c s="5" t="inlineStr" r="C19260">
        <is>
          <t xml:space="preserve">SQ YD  </t>
        </is>
      </c>
      <c s="6" r="D19260">
        <v>3333.000</v>
      </c>
      <c s="7" r="E19260">
        <v>1</v>
      </c>
      <c s="8" t="inlineStr" r="F19260">
        <is>
          <t xml:space="preserve">62W87</t>
        </is>
      </c>
      <c s="8" t="inlineStr" r="G19260">
        <is>
          <t xml:space="preserve">205</t>
        </is>
      </c>
      <c s="9" r="H19260">
        <v>112.0000</v>
      </c>
      <c s="8" t="inlineStr" r="I19260">
        <is>
          <t xml:space="preserve">Y</t>
        </is>
      </c>
      <c s="8" t="inlineStr" r="J19260">
        <is>
          <t xml:space="preserve"> Cook</t>
        </is>
      </c>
    </row>
    <row r="19261" ht="20.25" customHeight="0">
      <c s="5" t="inlineStr" r="A19261">
        <is>
          <t xml:space="preserve">Z0006016</t>
        </is>
      </c>
      <c s="5" t="inlineStr" r="B19261">
        <is>
          <t xml:space="preserve">BRIDGE DECK LATEX CONCRETE OVERLAY, 2 3/4 INCHES</t>
        </is>
      </c>
      <c s="5" t="inlineStr" r="C19261">
        <is>
          <t xml:space="preserve">SQ YD  </t>
        </is>
      </c>
      <c s="6" r="D19261">
        <v>3333.000</v>
      </c>
      <c s="7" r="E19261">
        <v>1</v>
      </c>
      <c s="8" t="inlineStr" r="F19261">
        <is>
          <t xml:space="preserve">62W87</t>
        </is>
      </c>
      <c s="8" t="inlineStr" r="G19261">
        <is>
          <t xml:space="preserve">205</t>
        </is>
      </c>
      <c s="9" r="H19261">
        <v>160.0000</v>
      </c>
      <c s="8" t="inlineStr" r="I19261">
        <is>
          <t xml:space="preserve"/>
        </is>
      </c>
      <c s="8" t="inlineStr" r="J19261">
        <is>
          <t xml:space="preserve"> Cook</t>
        </is>
      </c>
    </row>
    <row r="19262" ht="20.25" customHeight="0">
      <c s="5" t="inlineStr" r="A19262">
        <is>
          <t xml:space="preserve">Z0006018</t>
        </is>
      </c>
      <c s="5" t="inlineStr" r="B19262">
        <is>
          <t xml:space="preserve">BRIDGE DECK LATEX CONCRETE OVERLAY, 3 INCHES</t>
        </is>
      </c>
      <c s="5" t="inlineStr" r="C19262">
        <is>
          <t xml:space="preserve">SQ YD  </t>
        </is>
      </c>
      <c s="6" r="D19262">
        <v>14177.000</v>
      </c>
      <c s="7" r="E19262">
        <v>1</v>
      </c>
      <c s="8" t="inlineStr" r="F19262">
        <is>
          <t xml:space="preserve">62W87</t>
        </is>
      </c>
      <c s="8" t="inlineStr" r="G19262">
        <is>
          <t xml:space="preserve">205</t>
        </is>
      </c>
      <c s="9" r="H19262">
        <v>120.0000</v>
      </c>
      <c s="8" t="inlineStr" r="I19262">
        <is>
          <t xml:space="preserve">Y</t>
        </is>
      </c>
      <c s="8" t="inlineStr" r="J19262">
        <is>
          <t xml:space="preserve"> Cook</t>
        </is>
      </c>
    </row>
    <row r="19263" ht="20.25" customHeight="0">
      <c s="5" t="inlineStr" r="A19263">
        <is>
          <t xml:space="preserve">Z0006018</t>
        </is>
      </c>
      <c s="5" t="inlineStr" r="B19263">
        <is>
          <t xml:space="preserve">BRIDGE DECK LATEX CONCRETE OVERLAY, 3 INCHES</t>
        </is>
      </c>
      <c s="5" t="inlineStr" r="C19263">
        <is>
          <t xml:space="preserve">SQ YD  </t>
        </is>
      </c>
      <c s="6" r="D19263">
        <v>14177.000</v>
      </c>
      <c s="7" r="E19263">
        <v>1</v>
      </c>
      <c s="8" t="inlineStr" r="F19263">
        <is>
          <t xml:space="preserve">62W87</t>
        </is>
      </c>
      <c s="8" t="inlineStr" r="G19263">
        <is>
          <t xml:space="preserve">205</t>
        </is>
      </c>
      <c s="9" r="H19263">
        <v>175.0000</v>
      </c>
      <c s="8" t="inlineStr" r="I19263">
        <is>
          <t xml:space="preserve"/>
        </is>
      </c>
      <c s="8" t="inlineStr" r="J19263">
        <is>
          <t xml:space="preserve"> Cook</t>
        </is>
      </c>
    </row>
    <row r="19264" ht="20.25" customHeight="0">
      <c s="5" t="inlineStr" r="A19264">
        <is>
          <t xml:space="preserve">Z0007101</t>
        </is>
      </c>
      <c s="5" t="inlineStr" r="B19264">
        <is>
          <t xml:space="preserve">CONTAINMENT AND DISPOSAL OF LEAD PAINT CLEANING RESIDUES  NO. 1</t>
        </is>
      </c>
      <c s="5" t="inlineStr" r="C19264">
        <is>
          <t xml:space="preserve">L SUM  </t>
        </is>
      </c>
      <c s="6" r="D19264">
        <v>1.000</v>
      </c>
      <c s="7" r="E19264">
        <v>2</v>
      </c>
      <c s="8" t="inlineStr" r="F19264">
        <is>
          <t xml:space="preserve">64N98</t>
        </is>
      </c>
      <c s="8" t="inlineStr" r="G19264">
        <is>
          <t xml:space="preserve">057</t>
        </is>
      </c>
      <c s="9" r="H19264">
        <v>141491.0400</v>
      </c>
      <c s="8" t="inlineStr" r="I19264">
        <is>
          <t xml:space="preserve">Y</t>
        </is>
      </c>
      <c s="8" t="inlineStr" r="J19264">
        <is>
          <t xml:space="preserve"> Ogle</t>
        </is>
      </c>
    </row>
    <row r="19265" ht="20.25" customHeight="0">
      <c s="5" t="inlineStr" r="A19265">
        <is>
          <t xml:space="preserve">Z0007101</t>
        </is>
      </c>
      <c s="5" t="inlineStr" r="B19265">
        <is>
          <t xml:space="preserve">CONTAINMENT AND DISPOSAL OF LEAD PAINT CLEANING RESIDUES  NO. 1</t>
        </is>
      </c>
      <c s="5" t="inlineStr" r="C19265">
        <is>
          <t xml:space="preserve">L SUM  </t>
        </is>
      </c>
      <c s="6" r="D19265">
        <v>1.000</v>
      </c>
      <c s="7" r="E19265">
        <v>2</v>
      </c>
      <c s="8" t="inlineStr" r="F19265">
        <is>
          <t xml:space="preserve">64N98</t>
        </is>
      </c>
      <c s="8" t="inlineStr" r="G19265">
        <is>
          <t xml:space="preserve">057</t>
        </is>
      </c>
      <c s="9" r="H19265">
        <v>127968.0000</v>
      </c>
      <c s="8" t="inlineStr" r="I19265">
        <is>
          <t xml:space="preserve"/>
        </is>
      </c>
      <c s="8" t="inlineStr" r="J19265">
        <is>
          <t xml:space="preserve"> Ogle</t>
        </is>
      </c>
    </row>
    <row r="19266" ht="20.25" customHeight="0">
      <c s="5" t="inlineStr" r="A19266">
        <is>
          <t xml:space="preserve">Z0007101</t>
        </is>
      </c>
      <c s="5" t="inlineStr" r="B19266">
        <is>
          <t xml:space="preserve">CONTAINMENT AND DISPOSAL OF LEAD PAINT CLEANING RESIDUES  NO. 1</t>
        </is>
      </c>
      <c s="5" t="inlineStr" r="C19266">
        <is>
          <t xml:space="preserve">L SUM  </t>
        </is>
      </c>
      <c s="6" r="D19266">
        <v>1.000</v>
      </c>
      <c s="7" r="E19266">
        <v>2</v>
      </c>
      <c s="8" t="inlineStr" r="F19266">
        <is>
          <t xml:space="preserve">64N98</t>
        </is>
      </c>
      <c s="8" t="inlineStr" r="G19266">
        <is>
          <t xml:space="preserve">057</t>
        </is>
      </c>
      <c s="9" r="H19266">
        <v>135000.0000</v>
      </c>
      <c s="8" t="inlineStr" r="I19266">
        <is>
          <t xml:space="preserve"/>
        </is>
      </c>
      <c s="8" t="inlineStr" r="J19266">
        <is>
          <t xml:space="preserve"> Ogle</t>
        </is>
      </c>
    </row>
    <row r="19267" ht="20.25" customHeight="0">
      <c s="5" t="inlineStr" r="A19267">
        <is>
          <t xml:space="preserve">Z0007101</t>
        </is>
      </c>
      <c s="5" t="inlineStr" r="B19267">
        <is>
          <t xml:space="preserve">CONTAINMENT AND DISPOSAL OF LEAD PAINT CLEANING RESIDUES  NO. 1</t>
        </is>
      </c>
      <c s="5" t="inlineStr" r="C19267">
        <is>
          <t xml:space="preserve">L SUM  </t>
        </is>
      </c>
      <c s="6" r="D19267">
        <v>1.000</v>
      </c>
      <c s="7" r="E19267">
        <v>4</v>
      </c>
      <c s="8" t="inlineStr" r="F19267">
        <is>
          <t xml:space="preserve">68G27</t>
        </is>
      </c>
      <c s="8" t="inlineStr" r="G19267">
        <is>
          <t xml:space="preserve">086</t>
        </is>
      </c>
      <c s="9" r="H19267">
        <v>75000.0000</v>
      </c>
      <c s="8" t="inlineStr" r="I19267">
        <is>
          <t xml:space="preserve">Y</t>
        </is>
      </c>
      <c s="8" t="inlineStr" r="J19267">
        <is>
          <t xml:space="preserve"> Tazewell</t>
        </is>
      </c>
    </row>
    <row r="19268" ht="20.25" customHeight="0">
      <c s="5" t="inlineStr" r="A19268">
        <is>
          <t xml:space="preserve">Z0007101</t>
        </is>
      </c>
      <c s="5" t="inlineStr" r="B19268">
        <is>
          <t xml:space="preserve">CONTAINMENT AND DISPOSAL OF LEAD PAINT CLEANING RESIDUES  NO. 1</t>
        </is>
      </c>
      <c s="5" t="inlineStr" r="C19268">
        <is>
          <t xml:space="preserve">L SUM  </t>
        </is>
      </c>
      <c s="6" r="D19268">
        <v>1.000</v>
      </c>
      <c s="7" r="E19268">
        <v>4</v>
      </c>
      <c s="8" t="inlineStr" r="F19268">
        <is>
          <t xml:space="preserve">68G27</t>
        </is>
      </c>
      <c s="8" t="inlineStr" r="G19268">
        <is>
          <t xml:space="preserve">086</t>
        </is>
      </c>
      <c s="9" r="H19268">
        <v>300000.0000</v>
      </c>
      <c s="8" t="inlineStr" r="I19268">
        <is>
          <t xml:space="preserve"/>
        </is>
      </c>
      <c s="8" t="inlineStr" r="J19268">
        <is>
          <t xml:space="preserve"> Tazewell</t>
        </is>
      </c>
    </row>
    <row r="19269" ht="20.25" customHeight="0">
      <c s="5" t="inlineStr" r="A19269">
        <is>
          <t xml:space="preserve">Z0007101</t>
        </is>
      </c>
      <c s="5" t="inlineStr" r="B19269">
        <is>
          <t xml:space="preserve">CONTAINMENT AND DISPOSAL OF LEAD PAINT CLEANING RESIDUES  NO. 1</t>
        </is>
      </c>
      <c s="5" t="inlineStr" r="C19269">
        <is>
          <t xml:space="preserve">L SUM  </t>
        </is>
      </c>
      <c s="6" r="D19269">
        <v>1.000</v>
      </c>
      <c s="7" r="E19269">
        <v>6</v>
      </c>
      <c s="8" t="inlineStr" r="F19269">
        <is>
          <t xml:space="preserve">72220</t>
        </is>
      </c>
      <c s="8" t="inlineStr" r="G19269">
        <is>
          <t xml:space="preserve">106</t>
        </is>
      </c>
      <c s="9" r="H19269">
        <v>10576.5800</v>
      </c>
      <c s="8" t="inlineStr" r="I19269">
        <is>
          <t xml:space="preserve">Y</t>
        </is>
      </c>
      <c s="8" t="inlineStr" r="J19269">
        <is>
          <t xml:space="preserve"> Logan</t>
        </is>
      </c>
    </row>
    <row r="19270" ht="20.25" customHeight="0">
      <c s="5" t="inlineStr" r="A19270">
        <is>
          <t xml:space="preserve">Z0007101</t>
        </is>
      </c>
      <c s="5" t="inlineStr" r="B19270">
        <is>
          <t xml:space="preserve">CONTAINMENT AND DISPOSAL OF LEAD PAINT CLEANING RESIDUES  NO. 1</t>
        </is>
      </c>
      <c s="5" t="inlineStr" r="C19270">
        <is>
          <t xml:space="preserve">L SUM  </t>
        </is>
      </c>
      <c s="6" r="D19270">
        <v>1.000</v>
      </c>
      <c s="7" r="E19270">
        <v>6</v>
      </c>
      <c s="8" t="inlineStr" r="F19270">
        <is>
          <t xml:space="preserve">72220</t>
        </is>
      </c>
      <c s="8" t="inlineStr" r="G19270">
        <is>
          <t xml:space="preserve">106</t>
        </is>
      </c>
      <c s="9" r="H19270">
        <v>15000.0000</v>
      </c>
      <c s="8" t="inlineStr" r="I19270">
        <is>
          <t xml:space="preserve"/>
        </is>
      </c>
      <c s="8" t="inlineStr" r="J19270">
        <is>
          <t xml:space="preserve"> Logan</t>
        </is>
      </c>
    </row>
    <row r="19271" ht="20.25" customHeight="0">
      <c s="5" t="inlineStr" r="A19271">
        <is>
          <t xml:space="preserve">Z0007101</t>
        </is>
      </c>
      <c s="5" t="inlineStr" r="B19271">
        <is>
          <t xml:space="preserve">CONTAINMENT AND DISPOSAL OF LEAD PAINT CLEANING RESIDUES  NO. 1</t>
        </is>
      </c>
      <c s="5" t="inlineStr" r="C19271">
        <is>
          <t xml:space="preserve">L SUM  </t>
        </is>
      </c>
      <c s="6" r="D19271">
        <v>1.000</v>
      </c>
      <c s="7" r="E19271">
        <v>6</v>
      </c>
      <c s="8" t="inlineStr" r="F19271">
        <is>
          <t xml:space="preserve">72220</t>
        </is>
      </c>
      <c s="8" t="inlineStr" r="G19271">
        <is>
          <t xml:space="preserve">106</t>
        </is>
      </c>
      <c s="9" r="H19271">
        <v>99429.7500</v>
      </c>
      <c s="8" t="inlineStr" r="I19271">
        <is>
          <t xml:space="preserve"/>
        </is>
      </c>
      <c s="8" t="inlineStr" r="J19271">
        <is>
          <t xml:space="preserve"> Logan</t>
        </is>
      </c>
    </row>
    <row r="19272" ht="20.25" customHeight="0">
      <c s="5" t="inlineStr" r="A19272">
        <is>
          <t xml:space="preserve">Z0007101</t>
        </is>
      </c>
      <c s="5" t="inlineStr" r="B19272">
        <is>
          <t xml:space="preserve">CONTAINMENT AND DISPOSAL OF LEAD PAINT CLEANING RESIDUES  NO. 1</t>
        </is>
      </c>
      <c s="5" t="inlineStr" r="C19272">
        <is>
          <t xml:space="preserve">L SUM  </t>
        </is>
      </c>
      <c s="6" r="D19272">
        <v>1.000</v>
      </c>
      <c s="7" r="E19272">
        <v>8</v>
      </c>
      <c s="8" t="inlineStr" r="F19272">
        <is>
          <t xml:space="preserve">76T07</t>
        </is>
      </c>
      <c s="8" t="inlineStr" r="G19272">
        <is>
          <t xml:space="preserve">126</t>
        </is>
      </c>
      <c s="9" r="H19272">
        <v>85960.0000</v>
      </c>
      <c s="8" t="inlineStr" r="I19272">
        <is>
          <t xml:space="preserve">Y</t>
        </is>
      </c>
      <c s="8" t="inlineStr" r="J19272">
        <is>
          <t xml:space="preserve"> Madison</t>
        </is>
      </c>
    </row>
    <row r="19273" ht="20.25" customHeight="0">
      <c s="5" t="inlineStr" r="A19273">
        <is>
          <t xml:space="preserve">Z0007101</t>
        </is>
      </c>
      <c s="5" t="inlineStr" r="B19273">
        <is>
          <t xml:space="preserve">CONTAINMENT AND DISPOSAL OF LEAD PAINT CLEANING RESIDUES  NO. 1</t>
        </is>
      </c>
      <c s="5" t="inlineStr" r="C19273">
        <is>
          <t xml:space="preserve">L SUM  </t>
        </is>
      </c>
      <c s="6" r="D19273">
        <v>1.000</v>
      </c>
      <c s="7" r="E19273">
        <v>8</v>
      </c>
      <c s="8" t="inlineStr" r="F19273">
        <is>
          <t xml:space="preserve">76T07</t>
        </is>
      </c>
      <c s="8" t="inlineStr" r="G19273">
        <is>
          <t xml:space="preserve">126</t>
        </is>
      </c>
      <c s="9" r="H19273">
        <v>5000.0000</v>
      </c>
      <c s="8" t="inlineStr" r="I19273">
        <is>
          <t xml:space="preserve"/>
        </is>
      </c>
      <c s="8" t="inlineStr" r="J19273">
        <is>
          <t xml:space="preserve"> Madison</t>
        </is>
      </c>
    </row>
    <row r="19274" ht="20.25" customHeight="0">
      <c s="5" t="inlineStr" r="A19274">
        <is>
          <t xml:space="preserve">Z0007101</t>
        </is>
      </c>
      <c s="5" t="inlineStr" r="B19274">
        <is>
          <t xml:space="preserve">CONTAINMENT AND DISPOSAL OF LEAD PAINT CLEANING RESIDUES  NO. 1</t>
        </is>
      </c>
      <c s="5" t="inlineStr" r="C19274">
        <is>
          <t xml:space="preserve">L SUM  </t>
        </is>
      </c>
      <c s="6" r="D19274">
        <v>1.000</v>
      </c>
      <c s="7" r="E19274">
        <v>8</v>
      </c>
      <c s="8" t="inlineStr" r="F19274">
        <is>
          <t xml:space="preserve">76T07</t>
        </is>
      </c>
      <c s="8" t="inlineStr" r="G19274">
        <is>
          <t xml:space="preserve">126</t>
        </is>
      </c>
      <c s="9" r="H19274">
        <v>14000.0000</v>
      </c>
      <c s="8" t="inlineStr" r="I19274">
        <is>
          <t xml:space="preserve"/>
        </is>
      </c>
      <c s="8" t="inlineStr" r="J19274">
        <is>
          <t xml:space="preserve"> Madison</t>
        </is>
      </c>
    </row>
    <row r="19275" ht="20.25" customHeight="0">
      <c s="5" t="inlineStr" r="A19275">
        <is>
          <t xml:space="preserve">Z0007101</t>
        </is>
      </c>
      <c s="5" t="inlineStr" r="B19275">
        <is>
          <t xml:space="preserve">CONTAINMENT AND DISPOSAL OF LEAD PAINT CLEANING RESIDUES  NO. 1</t>
        </is>
      </c>
      <c s="5" t="inlineStr" r="C19275">
        <is>
          <t xml:space="preserve">L SUM  </t>
        </is>
      </c>
      <c s="6" r="D19275">
        <v>1.000</v>
      </c>
      <c s="7" r="E19275">
        <v>8</v>
      </c>
      <c s="8" t="inlineStr" r="F19275">
        <is>
          <t xml:space="preserve">76T07</t>
        </is>
      </c>
      <c s="8" t="inlineStr" r="G19275">
        <is>
          <t xml:space="preserve">126</t>
        </is>
      </c>
      <c s="9" r="H19275">
        <v>26599.0000</v>
      </c>
      <c s="8" t="inlineStr" r="I19275">
        <is>
          <t xml:space="preserve"/>
        </is>
      </c>
      <c s="8" t="inlineStr" r="J19275">
        <is>
          <t xml:space="preserve"> Madison</t>
        </is>
      </c>
    </row>
    <row r="19276" ht="20.25" customHeight="0">
      <c s="5" t="inlineStr" r="A19276">
        <is>
          <t xml:space="preserve">Z0007101</t>
        </is>
      </c>
      <c s="5" t="inlineStr" r="B19276">
        <is>
          <t xml:space="preserve">CONTAINMENT AND DISPOSAL OF LEAD PAINT CLEANING RESIDUES  NO. 1</t>
        </is>
      </c>
      <c s="5" t="inlineStr" r="C19276">
        <is>
          <t xml:space="preserve">L SUM  </t>
        </is>
      </c>
      <c s="6" r="D19276">
        <v>1.000</v>
      </c>
      <c s="7" r="E19276">
        <v>9</v>
      </c>
      <c s="8" t="inlineStr" r="F19276">
        <is>
          <t xml:space="preserve">78973</t>
        </is>
      </c>
      <c s="8" t="inlineStr" r="G19276">
        <is>
          <t xml:space="preserve">139</t>
        </is>
      </c>
      <c s="9" r="H19276">
        <v>4099950.0000</v>
      </c>
      <c s="8" t="inlineStr" r="I19276">
        <is>
          <t xml:space="preserve">Y</t>
        </is>
      </c>
      <c s="8" t="inlineStr" r="J19276">
        <is>
          <t xml:space="preserve"> Alexander</t>
        </is>
      </c>
    </row>
    <row r="19277" ht="20.25" customHeight="0">
      <c s="5" t="inlineStr" r="A19277">
        <is>
          <t xml:space="preserve">Z0007101</t>
        </is>
      </c>
      <c s="5" t="inlineStr" r="B19277">
        <is>
          <t xml:space="preserve">CONTAINMENT AND DISPOSAL OF LEAD PAINT CLEANING RESIDUES  NO. 1</t>
        </is>
      </c>
      <c s="5" t="inlineStr" r="C19277">
        <is>
          <t xml:space="preserve">L SUM  </t>
        </is>
      </c>
      <c s="6" r="D19277">
        <v>1.000</v>
      </c>
      <c s="7" r="E19277">
        <v>9</v>
      </c>
      <c s="8" t="inlineStr" r="F19277">
        <is>
          <t xml:space="preserve">78973</t>
        </is>
      </c>
      <c s="8" t="inlineStr" r="G19277">
        <is>
          <t xml:space="preserve">139</t>
        </is>
      </c>
      <c s="9" r="H19277">
        <v>10000000.0000</v>
      </c>
      <c s="8" t="inlineStr" r="I19277">
        <is>
          <t xml:space="preserve"/>
        </is>
      </c>
      <c s="8" t="inlineStr" r="J19277">
        <is>
          <t xml:space="preserve"> Alexander</t>
        </is>
      </c>
    </row>
    <row r="19278" ht="20.25" customHeight="0">
      <c s="5" t="inlineStr" r="A19278">
        <is>
          <t xml:space="preserve">Z0007101</t>
        </is>
      </c>
      <c s="5" t="inlineStr" r="B19278">
        <is>
          <t xml:space="preserve">CONTAINMENT AND DISPOSAL OF LEAD PAINT CLEANING RESIDUES  NO. 1</t>
        </is>
      </c>
      <c s="5" t="inlineStr" r="C19278">
        <is>
          <t xml:space="preserve">L SUM  </t>
        </is>
      </c>
      <c s="6" r="D19278">
        <v>1.000</v>
      </c>
      <c s="7" r="E19278">
        <v>9</v>
      </c>
      <c s="8" t="inlineStr" r="F19278">
        <is>
          <t xml:space="preserve">78973</t>
        </is>
      </c>
      <c s="8" t="inlineStr" r="G19278">
        <is>
          <t xml:space="preserve">139</t>
        </is>
      </c>
      <c s="9" r="H19278">
        <v>10200000.0000</v>
      </c>
      <c s="8" t="inlineStr" r="I19278">
        <is>
          <t xml:space="preserve"/>
        </is>
      </c>
      <c s="8" t="inlineStr" r="J19278">
        <is>
          <t xml:space="preserve"> Alexander</t>
        </is>
      </c>
    </row>
    <row r="19279" ht="20.25" customHeight="0">
      <c s="5" t="inlineStr" r="A19279">
        <is>
          <t xml:space="preserve">Z0007101</t>
        </is>
      </c>
      <c s="5" t="inlineStr" r="B19279">
        <is>
          <t xml:space="preserve">CONTAINMENT AND DISPOSAL OF LEAD PAINT CLEANING RESIDUES  NO. 1</t>
        </is>
      </c>
      <c s="5" t="inlineStr" r="C19279">
        <is>
          <t xml:space="preserve">L SUM  </t>
        </is>
      </c>
      <c s="6" r="D19279">
        <v>1.000</v>
      </c>
      <c s="7" r="E19279">
        <v>9</v>
      </c>
      <c s="8" t="inlineStr" r="F19279">
        <is>
          <t xml:space="preserve">78973</t>
        </is>
      </c>
      <c s="8" t="inlineStr" r="G19279">
        <is>
          <t xml:space="preserve">139</t>
        </is>
      </c>
      <c s="9" r="H19279">
        <v>13268883.0000</v>
      </c>
      <c s="8" t="inlineStr" r="I19279">
        <is>
          <t xml:space="preserve"/>
        </is>
      </c>
      <c s="8" t="inlineStr" r="J19279">
        <is>
          <t xml:space="preserve"> Alexander</t>
        </is>
      </c>
    </row>
    <row r="19280" ht="20.25" customHeight="0">
      <c s="5" t="inlineStr" r="A19280">
        <is>
          <t xml:space="preserve">Z0007101</t>
        </is>
      </c>
      <c s="5" t="inlineStr" r="B19280">
        <is>
          <t xml:space="preserve">CONTAINMENT AND DISPOSAL OF LEAD PAINT CLEANING RESIDUES  NO. 1</t>
        </is>
      </c>
      <c s="5" t="inlineStr" r="C19280">
        <is>
          <t xml:space="preserve">L SUM  </t>
        </is>
      </c>
      <c s="6" r="D19280">
        <v>1.000</v>
      </c>
      <c s="7" r="E19280">
        <v>9</v>
      </c>
      <c s="8" t="inlineStr" r="F19280">
        <is>
          <t xml:space="preserve">78A80</t>
        </is>
      </c>
      <c s="8" t="inlineStr" r="G19280">
        <is>
          <t xml:space="preserve">141</t>
        </is>
      </c>
      <c s="9" r="H19280">
        <v>35700.0000</v>
      </c>
      <c s="8" t="inlineStr" r="I19280">
        <is>
          <t xml:space="preserve">Y</t>
        </is>
      </c>
      <c s="8" t="inlineStr" r="J19280">
        <is>
          <t xml:space="preserve"> Pulaski</t>
        </is>
      </c>
    </row>
    <row r="19281" ht="20.25" customHeight="0">
      <c s="5" t="inlineStr" r="A19281">
        <is>
          <t xml:space="preserve">Z0007101</t>
        </is>
      </c>
      <c s="5" t="inlineStr" r="B19281">
        <is>
          <t xml:space="preserve">CONTAINMENT AND DISPOSAL OF LEAD PAINT CLEANING RESIDUES  NO. 1</t>
        </is>
      </c>
      <c s="5" t="inlineStr" r="C19281">
        <is>
          <t xml:space="preserve">L SUM  </t>
        </is>
      </c>
      <c s="6" r="D19281">
        <v>1.000</v>
      </c>
      <c s="7" r="E19281">
        <v>9</v>
      </c>
      <c s="8" t="inlineStr" r="F19281">
        <is>
          <t xml:space="preserve">78A80</t>
        </is>
      </c>
      <c s="8" t="inlineStr" r="G19281">
        <is>
          <t xml:space="preserve">141</t>
        </is>
      </c>
      <c s="9" r="H19281">
        <v>40000.0000</v>
      </c>
      <c s="8" t="inlineStr" r="I19281">
        <is>
          <t xml:space="preserve"/>
        </is>
      </c>
      <c s="8" t="inlineStr" r="J19281">
        <is>
          <t xml:space="preserve"> Pulaski</t>
        </is>
      </c>
    </row>
    <row r="19282" ht="20.25" customHeight="0">
      <c s="5" t="inlineStr" r="A19282">
        <is>
          <t xml:space="preserve">Z0007102</t>
        </is>
      </c>
      <c s="5" t="inlineStr" r="B19282">
        <is>
          <t xml:space="preserve">CONTAINMENT AND DISPOSAL OF LEAD PAINT CLEANING RESIDUES  NO. 2</t>
        </is>
      </c>
      <c s="5" t="inlineStr" r="C19282">
        <is>
          <t xml:space="preserve">L SUM  </t>
        </is>
      </c>
      <c s="6" r="D19282">
        <v>1.000</v>
      </c>
      <c s="7" r="E19282">
        <v>1</v>
      </c>
      <c s="8" t="inlineStr" r="F19282">
        <is>
          <t xml:space="preserve">62X20</t>
        </is>
      </c>
      <c s="8" t="inlineStr" r="G19282">
        <is>
          <t xml:space="preserve">044</t>
        </is>
      </c>
      <c s="9" r="H19282">
        <v>141750.0000</v>
      </c>
      <c s="8" t="inlineStr" r="I19282">
        <is>
          <t xml:space="preserve">Y</t>
        </is>
      </c>
      <c s="8" t="inlineStr" r="J19282">
        <is>
          <t xml:space="preserve"> Cook, Will</t>
        </is>
      </c>
    </row>
    <row r="19283" ht="20.25" customHeight="0">
      <c s="5" t="inlineStr" r="A19283">
        <is>
          <t xml:space="preserve">Z0007102</t>
        </is>
      </c>
      <c s="5" t="inlineStr" r="B19283">
        <is>
          <t xml:space="preserve">CONTAINMENT AND DISPOSAL OF LEAD PAINT CLEANING RESIDUES  NO. 2</t>
        </is>
      </c>
      <c s="5" t="inlineStr" r="C19283">
        <is>
          <t xml:space="preserve">L SUM  </t>
        </is>
      </c>
      <c s="6" r="D19283">
        <v>1.000</v>
      </c>
      <c s="7" r="E19283">
        <v>1</v>
      </c>
      <c s="8" t="inlineStr" r="F19283">
        <is>
          <t xml:space="preserve">62X20</t>
        </is>
      </c>
      <c s="8" t="inlineStr" r="G19283">
        <is>
          <t xml:space="preserve">044</t>
        </is>
      </c>
      <c s="9" r="H19283">
        <v>95564.0000</v>
      </c>
      <c s="8" t="inlineStr" r="I19283">
        <is>
          <t xml:space="preserve"/>
        </is>
      </c>
      <c s="8" t="inlineStr" r="J19283">
        <is>
          <t xml:space="preserve"> Cook, Will</t>
        </is>
      </c>
    </row>
    <row r="19284" ht="20.25" customHeight="0">
      <c s="5" t="inlineStr" r="A19284">
        <is>
          <t xml:space="preserve">Z0007102</t>
        </is>
      </c>
      <c s="5" t="inlineStr" r="B19284">
        <is>
          <t xml:space="preserve">CONTAINMENT AND DISPOSAL OF LEAD PAINT CLEANING RESIDUES  NO. 2</t>
        </is>
      </c>
      <c s="5" t="inlineStr" r="C19284">
        <is>
          <t xml:space="preserve">L SUM  </t>
        </is>
      </c>
      <c s="6" r="D19284">
        <v>1.000</v>
      </c>
      <c s="7" r="E19284">
        <v>1</v>
      </c>
      <c s="8" t="inlineStr" r="F19284">
        <is>
          <t xml:space="preserve">62X20</t>
        </is>
      </c>
      <c s="8" t="inlineStr" r="G19284">
        <is>
          <t xml:space="preserve">044</t>
        </is>
      </c>
      <c s="9" r="H19284">
        <v>140000.0000</v>
      </c>
      <c s="8" t="inlineStr" r="I19284">
        <is>
          <t xml:space="preserve"/>
        </is>
      </c>
      <c s="8" t="inlineStr" r="J19284">
        <is>
          <t xml:space="preserve"> Cook, Will</t>
        </is>
      </c>
    </row>
    <row r="19285" ht="20.25" customHeight="0">
      <c s="5" t="inlineStr" r="A19285">
        <is>
          <t xml:space="preserve">Z0007102</t>
        </is>
      </c>
      <c s="5" t="inlineStr" r="B19285">
        <is>
          <t xml:space="preserve">CONTAINMENT AND DISPOSAL OF LEAD PAINT CLEANING RESIDUES  NO. 2</t>
        </is>
      </c>
      <c s="5" t="inlineStr" r="C19285">
        <is>
          <t xml:space="preserve">L SUM  </t>
        </is>
      </c>
      <c s="6" r="D19285">
        <v>1.000</v>
      </c>
      <c s="7" r="E19285">
        <v>6</v>
      </c>
      <c s="8" t="inlineStr" r="F19285">
        <is>
          <t xml:space="preserve">72220</t>
        </is>
      </c>
      <c s="8" t="inlineStr" r="G19285">
        <is>
          <t xml:space="preserve">106</t>
        </is>
      </c>
      <c s="9" r="H19285">
        <v>8461.2600</v>
      </c>
      <c s="8" t="inlineStr" r="I19285">
        <is>
          <t xml:space="preserve">Y</t>
        </is>
      </c>
      <c s="8" t="inlineStr" r="J19285">
        <is>
          <t xml:space="preserve"> Logan</t>
        </is>
      </c>
    </row>
    <row r="19286" ht="20.25" customHeight="0">
      <c s="5" t="inlineStr" r="A19286">
        <is>
          <t xml:space="preserve">Z0007102</t>
        </is>
      </c>
      <c s="5" t="inlineStr" r="B19286">
        <is>
          <t xml:space="preserve">CONTAINMENT AND DISPOSAL OF LEAD PAINT CLEANING RESIDUES  NO. 2</t>
        </is>
      </c>
      <c s="5" t="inlineStr" r="C19286">
        <is>
          <t xml:space="preserve">L SUM  </t>
        </is>
      </c>
      <c s="6" r="D19286">
        <v>1.000</v>
      </c>
      <c s="7" r="E19286">
        <v>6</v>
      </c>
      <c s="8" t="inlineStr" r="F19286">
        <is>
          <t xml:space="preserve">72220</t>
        </is>
      </c>
      <c s="8" t="inlineStr" r="G19286">
        <is>
          <t xml:space="preserve">106</t>
        </is>
      </c>
      <c s="9" r="H19286">
        <v>10000.0000</v>
      </c>
      <c s="8" t="inlineStr" r="I19286">
        <is>
          <t xml:space="preserve"/>
        </is>
      </c>
      <c s="8" t="inlineStr" r="J19286">
        <is>
          <t xml:space="preserve"> Logan</t>
        </is>
      </c>
    </row>
    <row r="19287" ht="20.25" customHeight="0">
      <c s="5" t="inlineStr" r="A19287">
        <is>
          <t xml:space="preserve">Z0007102</t>
        </is>
      </c>
      <c s="5" t="inlineStr" r="B19287">
        <is>
          <t xml:space="preserve">CONTAINMENT AND DISPOSAL OF LEAD PAINT CLEANING RESIDUES  NO. 2</t>
        </is>
      </c>
      <c s="5" t="inlineStr" r="C19287">
        <is>
          <t xml:space="preserve">L SUM  </t>
        </is>
      </c>
      <c s="6" r="D19287">
        <v>1.000</v>
      </c>
      <c s="7" r="E19287">
        <v>6</v>
      </c>
      <c s="8" t="inlineStr" r="F19287">
        <is>
          <t xml:space="preserve">72220</t>
        </is>
      </c>
      <c s="8" t="inlineStr" r="G19287">
        <is>
          <t xml:space="preserve">106</t>
        </is>
      </c>
      <c s="9" r="H19287">
        <v>42613.2000</v>
      </c>
      <c s="8" t="inlineStr" r="I19287">
        <is>
          <t xml:space="preserve"/>
        </is>
      </c>
      <c s="8" t="inlineStr" r="J19287">
        <is>
          <t xml:space="preserve"> Logan</t>
        </is>
      </c>
    </row>
    <row r="19288" ht="20.25" customHeight="0">
      <c s="5" t="inlineStr" r="A19288">
        <is>
          <t xml:space="preserve">Z0007102</t>
        </is>
      </c>
      <c s="5" t="inlineStr" r="B19288">
        <is>
          <t xml:space="preserve">CONTAINMENT AND DISPOSAL OF LEAD PAINT CLEANING RESIDUES  NO. 2</t>
        </is>
      </c>
      <c s="5" t="inlineStr" r="C19288">
        <is>
          <t xml:space="preserve">L SUM  </t>
        </is>
      </c>
      <c s="6" r="D19288">
        <v>1.000</v>
      </c>
      <c s="7" r="E19288">
        <v>9</v>
      </c>
      <c s="8" t="inlineStr" r="F19288">
        <is>
          <t xml:space="preserve">78A80</t>
        </is>
      </c>
      <c s="8" t="inlineStr" r="G19288">
        <is>
          <t xml:space="preserve">141</t>
        </is>
      </c>
      <c s="9" r="H19288">
        <v>35700.0000</v>
      </c>
      <c s="8" t="inlineStr" r="I19288">
        <is>
          <t xml:space="preserve">Y</t>
        </is>
      </c>
      <c s="8" t="inlineStr" r="J19288">
        <is>
          <t xml:space="preserve"> Pulaski</t>
        </is>
      </c>
    </row>
    <row r="19289" ht="20.25" customHeight="0">
      <c s="5" t="inlineStr" r="A19289">
        <is>
          <t xml:space="preserve">Z0007102</t>
        </is>
      </c>
      <c s="5" t="inlineStr" r="B19289">
        <is>
          <t xml:space="preserve">CONTAINMENT AND DISPOSAL OF LEAD PAINT CLEANING RESIDUES  NO. 2</t>
        </is>
      </c>
      <c s="5" t="inlineStr" r="C19289">
        <is>
          <t xml:space="preserve">L SUM  </t>
        </is>
      </c>
      <c s="6" r="D19289">
        <v>1.000</v>
      </c>
      <c s="7" r="E19289">
        <v>9</v>
      </c>
      <c s="8" t="inlineStr" r="F19289">
        <is>
          <t xml:space="preserve">78A80</t>
        </is>
      </c>
      <c s="8" t="inlineStr" r="G19289">
        <is>
          <t xml:space="preserve">141</t>
        </is>
      </c>
      <c s="9" r="H19289">
        <v>40000.0000</v>
      </c>
      <c s="8" t="inlineStr" r="I19289">
        <is>
          <t xml:space="preserve"/>
        </is>
      </c>
      <c s="8" t="inlineStr" r="J19289">
        <is>
          <t xml:space="preserve"> Pulaski</t>
        </is>
      </c>
    </row>
    <row r="19290" ht="20.25" customHeight="0">
      <c s="5" t="inlineStr" r="A19290">
        <is>
          <t xml:space="preserve">Z0007103</t>
        </is>
      </c>
      <c s="5" t="inlineStr" r="B19290">
        <is>
          <t xml:space="preserve">CONTAINMENT AND DISPOSAL OF LEAD PAINT CLEANING RESIDUES  NO. 3</t>
        </is>
      </c>
      <c s="5" t="inlineStr" r="C19290">
        <is>
          <t xml:space="preserve">L SUM  </t>
        </is>
      </c>
      <c s="6" r="D19290">
        <v>1.000</v>
      </c>
      <c s="7" r="E19290">
        <v>1</v>
      </c>
      <c s="8" t="inlineStr" r="F19290">
        <is>
          <t xml:space="preserve">62X22</t>
        </is>
      </c>
      <c s="8" t="inlineStr" r="G19290">
        <is>
          <t xml:space="preserve">045</t>
        </is>
      </c>
      <c s="9" r="H19290">
        <v>58920.0000</v>
      </c>
      <c s="8" t="inlineStr" r="I19290">
        <is>
          <t xml:space="preserve">Y</t>
        </is>
      </c>
      <c s="8" t="inlineStr" r="J19290">
        <is>
          <t xml:space="preserve"> Cook, Will</t>
        </is>
      </c>
    </row>
    <row r="19291" ht="20.25" customHeight="0">
      <c s="5" t="inlineStr" r="A19291">
        <is>
          <t xml:space="preserve">Z0007103</t>
        </is>
      </c>
      <c s="5" t="inlineStr" r="B19291">
        <is>
          <t xml:space="preserve">CONTAINMENT AND DISPOSAL OF LEAD PAINT CLEANING RESIDUES  NO. 3</t>
        </is>
      </c>
      <c s="5" t="inlineStr" r="C19291">
        <is>
          <t xml:space="preserve">L SUM  </t>
        </is>
      </c>
      <c s="6" r="D19291">
        <v>1.000</v>
      </c>
      <c s="7" r="E19291">
        <v>1</v>
      </c>
      <c s="8" t="inlineStr" r="F19291">
        <is>
          <t xml:space="preserve">62X22</t>
        </is>
      </c>
      <c s="8" t="inlineStr" r="G19291">
        <is>
          <t xml:space="preserve">045</t>
        </is>
      </c>
      <c s="9" r="H19291">
        <v>55000.0000</v>
      </c>
      <c s="8" t="inlineStr" r="I19291">
        <is>
          <t xml:space="preserve"/>
        </is>
      </c>
      <c s="8" t="inlineStr" r="J19291">
        <is>
          <t xml:space="preserve"> Cook, Will</t>
        </is>
      </c>
    </row>
    <row r="19292" ht="20.25" customHeight="0">
      <c s="5" t="inlineStr" r="A19292">
        <is>
          <t xml:space="preserve">Z0007103</t>
        </is>
      </c>
      <c s="5" t="inlineStr" r="B19292">
        <is>
          <t xml:space="preserve">CONTAINMENT AND DISPOSAL OF LEAD PAINT CLEANING RESIDUES  NO. 3</t>
        </is>
      </c>
      <c s="5" t="inlineStr" r="C19292">
        <is>
          <t xml:space="preserve">L SUM  </t>
        </is>
      </c>
      <c s="6" r="D19292">
        <v>1.000</v>
      </c>
      <c s="7" r="E19292">
        <v>1</v>
      </c>
      <c s="8" t="inlineStr" r="F19292">
        <is>
          <t xml:space="preserve">62X22</t>
        </is>
      </c>
      <c s="8" t="inlineStr" r="G19292">
        <is>
          <t xml:space="preserve">045</t>
        </is>
      </c>
      <c s="9" r="H19292">
        <v>115740.0000</v>
      </c>
      <c s="8" t="inlineStr" r="I19292">
        <is>
          <t xml:space="preserve"/>
        </is>
      </c>
      <c s="8" t="inlineStr" r="J19292">
        <is>
          <t xml:space="preserve"> Cook, Will</t>
        </is>
      </c>
    </row>
    <row r="19293" ht="20.25" customHeight="0">
      <c s="5" t="inlineStr" r="A19293">
        <is>
          <t xml:space="preserve">Z0007601</t>
        </is>
      </c>
      <c s="5" t="inlineStr" r="B19293">
        <is>
          <t xml:space="preserve">BUILDING REMOVAL NO.   1</t>
        </is>
      </c>
      <c s="5" t="inlineStr" r="C19293">
        <is>
          <t xml:space="preserve">L SUM  </t>
        </is>
      </c>
      <c s="6" r="D19293">
        <v>1.000</v>
      </c>
      <c s="7" r="E19293">
        <v>4</v>
      </c>
      <c s="8" t="inlineStr" r="F19293">
        <is>
          <t xml:space="preserve">68A65</t>
        </is>
      </c>
      <c s="8" t="inlineStr" r="G19293">
        <is>
          <t xml:space="preserve">083</t>
        </is>
      </c>
      <c s="9" r="H19293">
        <v>18732.4000</v>
      </c>
      <c s="8" t="inlineStr" r="I19293">
        <is>
          <t xml:space="preserve">Y</t>
        </is>
      </c>
      <c s="8" t="inlineStr" r="J19293">
        <is>
          <t xml:space="preserve"> Tazewell</t>
        </is>
      </c>
    </row>
    <row r="19294" ht="20.25" customHeight="0">
      <c s="5" t="inlineStr" r="A19294">
        <is>
          <t xml:space="preserve">Z0008758</t>
        </is>
      </c>
      <c s="5" t="inlineStr" r="B19294">
        <is>
          <t xml:space="preserve">AERIAL SPEED CHECK MARKING</t>
        </is>
      </c>
      <c s="5" t="inlineStr" r="C19294">
        <is>
          <t xml:space="preserve">FOOT   </t>
        </is>
      </c>
      <c s="6" r="D19294">
        <v>250.000</v>
      </c>
      <c s="7" r="E19294">
        <v>2</v>
      </c>
      <c s="8" t="inlineStr" r="F19294">
        <is>
          <t xml:space="preserve">46659</t>
        </is>
      </c>
      <c s="8" t="inlineStr" r="G19294">
        <is>
          <t xml:space="preserve">002</t>
        </is>
      </c>
      <c s="9" r="H19294">
        <v>50.0000</v>
      </c>
      <c s="8" t="inlineStr" r="I19294">
        <is>
          <t xml:space="preserve">Y</t>
        </is>
      </c>
      <c s="8" t="inlineStr" r="J19294">
        <is>
          <t xml:space="preserve">Various</t>
        </is>
      </c>
    </row>
    <row r="19295" ht="20.25" customHeight="0">
      <c s="5" t="inlineStr" r="A19295">
        <is>
          <t xml:space="preserve">Z0008758</t>
        </is>
      </c>
      <c s="5" t="inlineStr" r="B19295">
        <is>
          <t xml:space="preserve">AERIAL SPEED CHECK MARKING</t>
        </is>
      </c>
      <c s="5" t="inlineStr" r="C19295">
        <is>
          <t xml:space="preserve">FOOT   </t>
        </is>
      </c>
      <c s="6" r="D19295">
        <v>250.000</v>
      </c>
      <c s="7" r="E19295">
        <v>2</v>
      </c>
      <c s="8" t="inlineStr" r="F19295">
        <is>
          <t xml:space="preserve">46659</t>
        </is>
      </c>
      <c s="8" t="inlineStr" r="G19295">
        <is>
          <t xml:space="preserve">002</t>
        </is>
      </c>
      <c s="9" r="H19295">
        <v>25.0000</v>
      </c>
      <c s="8" t="inlineStr" r="I19295">
        <is>
          <t xml:space="preserve"/>
        </is>
      </c>
      <c s="8" t="inlineStr" r="J19295">
        <is>
          <t xml:space="preserve">Various</t>
        </is>
      </c>
    </row>
    <row r="19296" ht="20.25" customHeight="0">
      <c s="5" t="inlineStr" r="A19296">
        <is>
          <t xml:space="preserve">Z0008758</t>
        </is>
      </c>
      <c s="5" t="inlineStr" r="B19296">
        <is>
          <t xml:space="preserve">AERIAL SPEED CHECK MARKING</t>
        </is>
      </c>
      <c s="5" t="inlineStr" r="C19296">
        <is>
          <t xml:space="preserve">FOOT   </t>
        </is>
      </c>
      <c s="6" r="D19296">
        <v>250.000</v>
      </c>
      <c s="7" r="E19296">
        <v>2</v>
      </c>
      <c s="8" t="inlineStr" r="F19296">
        <is>
          <t xml:space="preserve">46659</t>
        </is>
      </c>
      <c s="8" t="inlineStr" r="G19296">
        <is>
          <t xml:space="preserve">002</t>
        </is>
      </c>
      <c s="9" r="H19296">
        <v>40.0000</v>
      </c>
      <c s="8" t="inlineStr" r="I19296">
        <is>
          <t xml:space="preserve"/>
        </is>
      </c>
      <c s="8" t="inlineStr" r="J19296">
        <is>
          <t xml:space="preserve">Various</t>
        </is>
      </c>
    </row>
    <row r="19297" ht="20.25" customHeight="0">
      <c s="5" t="inlineStr" r="A19297">
        <is>
          <t xml:space="preserve">Z0010400</t>
        </is>
      </c>
      <c s="5" t="inlineStr" r="B19297">
        <is>
          <t xml:space="preserve">CLEANING BRIDGE SEATS</t>
        </is>
      </c>
      <c s="5" t="inlineStr" r="C19297">
        <is>
          <t xml:space="preserve">SQ FT  </t>
        </is>
      </c>
      <c s="6" r="D19297">
        <v>2912.000</v>
      </c>
      <c s="7" r="E19297">
        <v>1</v>
      </c>
      <c s="8" t="inlineStr" r="F19297">
        <is>
          <t xml:space="preserve">62W87</t>
        </is>
      </c>
      <c s="8" t="inlineStr" r="G19297">
        <is>
          <t xml:space="preserve">205</t>
        </is>
      </c>
      <c s="9" r="H19297">
        <v>5.5000</v>
      </c>
      <c s="8" t="inlineStr" r="I19297">
        <is>
          <t xml:space="preserve">Y</t>
        </is>
      </c>
      <c s="8" t="inlineStr" r="J19297">
        <is>
          <t xml:space="preserve"> Cook</t>
        </is>
      </c>
    </row>
    <row r="19298" ht="20.25" customHeight="0">
      <c s="5" t="inlineStr" r="A19298">
        <is>
          <t xml:space="preserve">Z0010400</t>
        </is>
      </c>
      <c s="5" t="inlineStr" r="B19298">
        <is>
          <t xml:space="preserve">CLEANING BRIDGE SEATS</t>
        </is>
      </c>
      <c s="5" t="inlineStr" r="C19298">
        <is>
          <t xml:space="preserve">SQ FT  </t>
        </is>
      </c>
      <c s="6" r="D19298">
        <v>2912.000</v>
      </c>
      <c s="7" r="E19298">
        <v>1</v>
      </c>
      <c s="8" t="inlineStr" r="F19298">
        <is>
          <t xml:space="preserve">62W87</t>
        </is>
      </c>
      <c s="8" t="inlineStr" r="G19298">
        <is>
          <t xml:space="preserve">205</t>
        </is>
      </c>
      <c s="9" r="H19298">
        <v>15.5000</v>
      </c>
      <c s="8" t="inlineStr" r="I19298">
        <is>
          <t xml:space="preserve"/>
        </is>
      </c>
      <c s="8" t="inlineStr" r="J19298">
        <is>
          <t xml:space="preserve"> Cook</t>
        </is>
      </c>
    </row>
    <row r="19299" ht="20.25" customHeight="0">
      <c s="5" t="inlineStr" r="A19299">
        <is>
          <t xml:space="preserve">Z0010501</t>
        </is>
      </c>
      <c s="5" t="inlineStr" r="B19299">
        <is>
          <t xml:space="preserve">CLEANING AND PAINTING STEEL BRIDGE NO.  1</t>
        </is>
      </c>
      <c s="5" t="inlineStr" r="C19299">
        <is>
          <t xml:space="preserve">L SUM  </t>
        </is>
      </c>
      <c s="6" r="D19299">
        <v>1.000</v>
      </c>
      <c s="7" r="E19299">
        <v>1</v>
      </c>
      <c s="8" t="inlineStr" r="F19299">
        <is>
          <t xml:space="preserve">62X20</t>
        </is>
      </c>
      <c s="8" t="inlineStr" r="G19299">
        <is>
          <t xml:space="preserve">044</t>
        </is>
      </c>
      <c s="9" r="H19299">
        <v>126285.0000</v>
      </c>
      <c s="8" t="inlineStr" r="I19299">
        <is>
          <t xml:space="preserve">Y</t>
        </is>
      </c>
      <c s="8" t="inlineStr" r="J19299">
        <is>
          <t xml:space="preserve"> Cook, Will</t>
        </is>
      </c>
    </row>
    <row r="19300" ht="20.25" customHeight="0">
      <c s="5" t="inlineStr" r="A19300">
        <is>
          <t xml:space="preserve">Z0010501</t>
        </is>
      </c>
      <c s="5" t="inlineStr" r="B19300">
        <is>
          <t xml:space="preserve">CLEANING AND PAINTING STEEL BRIDGE NO.  1</t>
        </is>
      </c>
      <c s="5" t="inlineStr" r="C19300">
        <is>
          <t xml:space="preserve">L SUM  </t>
        </is>
      </c>
      <c s="6" r="D19300">
        <v>1.000</v>
      </c>
      <c s="7" r="E19300">
        <v>1</v>
      </c>
      <c s="8" t="inlineStr" r="F19300">
        <is>
          <t xml:space="preserve">62X20</t>
        </is>
      </c>
      <c s="8" t="inlineStr" r="G19300">
        <is>
          <t xml:space="preserve">044</t>
        </is>
      </c>
      <c s="9" r="H19300">
        <v>104000.0000</v>
      </c>
      <c s="8" t="inlineStr" r="I19300">
        <is>
          <t xml:space="preserve"/>
        </is>
      </c>
      <c s="8" t="inlineStr" r="J19300">
        <is>
          <t xml:space="preserve"> Cook, Will</t>
        </is>
      </c>
    </row>
    <row r="19301" ht="20.25" customHeight="0">
      <c s="5" t="inlineStr" r="A19301">
        <is>
          <t xml:space="preserve">Z0010501</t>
        </is>
      </c>
      <c s="5" t="inlineStr" r="B19301">
        <is>
          <t xml:space="preserve">CLEANING AND PAINTING STEEL BRIDGE NO.  1</t>
        </is>
      </c>
      <c s="5" t="inlineStr" r="C19301">
        <is>
          <t xml:space="preserve">L SUM  </t>
        </is>
      </c>
      <c s="6" r="D19301">
        <v>1.000</v>
      </c>
      <c s="7" r="E19301">
        <v>1</v>
      </c>
      <c s="8" t="inlineStr" r="F19301">
        <is>
          <t xml:space="preserve">62X20</t>
        </is>
      </c>
      <c s="8" t="inlineStr" r="G19301">
        <is>
          <t xml:space="preserve">044</t>
        </is>
      </c>
      <c s="9" r="H19301">
        <v>107816.0000</v>
      </c>
      <c s="8" t="inlineStr" r="I19301">
        <is>
          <t xml:space="preserve"/>
        </is>
      </c>
      <c s="8" t="inlineStr" r="J19301">
        <is>
          <t xml:space="preserve"> Cook, Will</t>
        </is>
      </c>
    </row>
    <row r="19302" ht="20.25" customHeight="0">
      <c s="5" t="inlineStr" r="A19302">
        <is>
          <t xml:space="preserve">Z0010501</t>
        </is>
      </c>
      <c s="5" t="inlineStr" r="B19302">
        <is>
          <t xml:space="preserve">CLEANING AND PAINTING STEEL BRIDGE NO.  1</t>
        </is>
      </c>
      <c s="5" t="inlineStr" r="C19302">
        <is>
          <t xml:space="preserve">L SUM  </t>
        </is>
      </c>
      <c s="6" r="D19302">
        <v>1.000</v>
      </c>
      <c s="7" r="E19302">
        <v>1</v>
      </c>
      <c s="8" t="inlineStr" r="F19302">
        <is>
          <t xml:space="preserve">62X22</t>
        </is>
      </c>
      <c s="8" t="inlineStr" r="G19302">
        <is>
          <t xml:space="preserve">045</t>
        </is>
      </c>
      <c s="9" r="H19302">
        <v>56132.0000</v>
      </c>
      <c s="8" t="inlineStr" r="I19302">
        <is>
          <t xml:space="preserve">Y</t>
        </is>
      </c>
      <c s="8" t="inlineStr" r="J19302">
        <is>
          <t xml:space="preserve"> Cook, Will</t>
        </is>
      </c>
    </row>
    <row r="19303" ht="20.25" customHeight="0">
      <c s="5" t="inlineStr" r="A19303">
        <is>
          <t xml:space="preserve">Z0010501</t>
        </is>
      </c>
      <c s="5" t="inlineStr" r="B19303">
        <is>
          <t xml:space="preserve">CLEANING AND PAINTING STEEL BRIDGE NO.  1</t>
        </is>
      </c>
      <c s="5" t="inlineStr" r="C19303">
        <is>
          <t xml:space="preserve">L SUM  </t>
        </is>
      </c>
      <c s="6" r="D19303">
        <v>1.000</v>
      </c>
      <c s="7" r="E19303">
        <v>1</v>
      </c>
      <c s="8" t="inlineStr" r="F19303">
        <is>
          <t xml:space="preserve">62X22</t>
        </is>
      </c>
      <c s="8" t="inlineStr" r="G19303">
        <is>
          <t xml:space="preserve">045</t>
        </is>
      </c>
      <c s="9" r="H19303">
        <v>56000.0000</v>
      </c>
      <c s="8" t="inlineStr" r="I19303">
        <is>
          <t xml:space="preserve"/>
        </is>
      </c>
      <c s="8" t="inlineStr" r="J19303">
        <is>
          <t xml:space="preserve"> Cook, Will</t>
        </is>
      </c>
    </row>
    <row r="19304" ht="20.25" customHeight="0">
      <c s="5" t="inlineStr" r="A19304">
        <is>
          <t xml:space="preserve">Z0010501</t>
        </is>
      </c>
      <c s="5" t="inlineStr" r="B19304">
        <is>
          <t xml:space="preserve">CLEANING AND PAINTING STEEL BRIDGE NO.  1</t>
        </is>
      </c>
      <c s="5" t="inlineStr" r="C19304">
        <is>
          <t xml:space="preserve">L SUM  </t>
        </is>
      </c>
      <c s="6" r="D19304">
        <v>1.000</v>
      </c>
      <c s="7" r="E19304">
        <v>1</v>
      </c>
      <c s="8" t="inlineStr" r="F19304">
        <is>
          <t xml:space="preserve">62X22</t>
        </is>
      </c>
      <c s="8" t="inlineStr" r="G19304">
        <is>
          <t xml:space="preserve">045</t>
        </is>
      </c>
      <c s="9" r="H19304">
        <v>94890.0000</v>
      </c>
      <c s="8" t="inlineStr" r="I19304">
        <is>
          <t xml:space="preserve"/>
        </is>
      </c>
      <c s="8" t="inlineStr" r="J19304">
        <is>
          <t xml:space="preserve"> Cook, Will</t>
        </is>
      </c>
    </row>
    <row r="19305" ht="20.25" customHeight="0">
      <c s="5" t="inlineStr" r="A19305">
        <is>
          <t xml:space="preserve">Z0010501</t>
        </is>
      </c>
      <c s="5" t="inlineStr" r="B19305">
        <is>
          <t xml:space="preserve">CLEANING AND PAINTING STEEL BRIDGE NO.  1</t>
        </is>
      </c>
      <c s="5" t="inlineStr" r="C19305">
        <is>
          <t xml:space="preserve">L SUM  </t>
        </is>
      </c>
      <c s="6" r="D19305">
        <v>1.000</v>
      </c>
      <c s="7" r="E19305">
        <v>2</v>
      </c>
      <c s="8" t="inlineStr" r="F19305">
        <is>
          <t xml:space="preserve">64N98</t>
        </is>
      </c>
      <c s="8" t="inlineStr" r="G19305">
        <is>
          <t xml:space="preserve">057</t>
        </is>
      </c>
      <c s="9" r="H19305">
        <v>565963.0600</v>
      </c>
      <c s="8" t="inlineStr" r="I19305">
        <is>
          <t xml:space="preserve">Y</t>
        </is>
      </c>
      <c s="8" t="inlineStr" r="J19305">
        <is>
          <t xml:space="preserve"> Ogle</t>
        </is>
      </c>
    </row>
    <row r="19306" ht="20.25" customHeight="0">
      <c s="5" t="inlineStr" r="A19306">
        <is>
          <t xml:space="preserve">Z0010501</t>
        </is>
      </c>
      <c s="5" t="inlineStr" r="B19306">
        <is>
          <t xml:space="preserve">CLEANING AND PAINTING STEEL BRIDGE NO.  1</t>
        </is>
      </c>
      <c s="5" t="inlineStr" r="C19306">
        <is>
          <t xml:space="preserve">L SUM  </t>
        </is>
      </c>
      <c s="6" r="D19306">
        <v>1.000</v>
      </c>
      <c s="7" r="E19306">
        <v>2</v>
      </c>
      <c s="8" t="inlineStr" r="F19306">
        <is>
          <t xml:space="preserve">64N98</t>
        </is>
      </c>
      <c s="8" t="inlineStr" r="G19306">
        <is>
          <t xml:space="preserve">057</t>
        </is>
      </c>
      <c s="9" r="H19306">
        <v>511871.0000</v>
      </c>
      <c s="8" t="inlineStr" r="I19306">
        <is>
          <t xml:space="preserve"/>
        </is>
      </c>
      <c s="8" t="inlineStr" r="J19306">
        <is>
          <t xml:space="preserve"> Ogle</t>
        </is>
      </c>
    </row>
    <row r="19307" ht="20.25" customHeight="0">
      <c s="5" t="inlineStr" r="A19307">
        <is>
          <t xml:space="preserve">Z0010501</t>
        </is>
      </c>
      <c s="5" t="inlineStr" r="B19307">
        <is>
          <t xml:space="preserve">CLEANING AND PAINTING STEEL BRIDGE NO.  1</t>
        </is>
      </c>
      <c s="5" t="inlineStr" r="C19307">
        <is>
          <t xml:space="preserve">L SUM  </t>
        </is>
      </c>
      <c s="6" r="D19307">
        <v>1.000</v>
      </c>
      <c s="7" r="E19307">
        <v>2</v>
      </c>
      <c s="8" t="inlineStr" r="F19307">
        <is>
          <t xml:space="preserve">64N98</t>
        </is>
      </c>
      <c s="8" t="inlineStr" r="G19307">
        <is>
          <t xml:space="preserve">057</t>
        </is>
      </c>
      <c s="9" r="H19307">
        <v>515000.0000</v>
      </c>
      <c s="8" t="inlineStr" r="I19307">
        <is>
          <t xml:space="preserve"/>
        </is>
      </c>
      <c s="8" t="inlineStr" r="J19307">
        <is>
          <t xml:space="preserve"> Ogle</t>
        </is>
      </c>
    </row>
    <row r="19308" ht="20.25" customHeight="0">
      <c s="5" t="inlineStr" r="A19308">
        <is>
          <t xml:space="preserve">Z0010501</t>
        </is>
      </c>
      <c s="5" t="inlineStr" r="B19308">
        <is>
          <t xml:space="preserve">CLEANING AND PAINTING STEEL BRIDGE NO.  1</t>
        </is>
      </c>
      <c s="5" t="inlineStr" r="C19308">
        <is>
          <t xml:space="preserve">L SUM  </t>
        </is>
      </c>
      <c s="6" r="D19308">
        <v>1.000</v>
      </c>
      <c s="7" r="E19308">
        <v>6</v>
      </c>
      <c s="8" t="inlineStr" r="F19308">
        <is>
          <t xml:space="preserve">72220</t>
        </is>
      </c>
      <c s="8" t="inlineStr" r="G19308">
        <is>
          <t xml:space="preserve">106</t>
        </is>
      </c>
      <c s="9" r="H19308">
        <v>41248.6500</v>
      </c>
      <c s="8" t="inlineStr" r="I19308">
        <is>
          <t xml:space="preserve">Y</t>
        </is>
      </c>
      <c s="8" t="inlineStr" r="J19308">
        <is>
          <t xml:space="preserve"> Logan</t>
        </is>
      </c>
    </row>
    <row r="19309" ht="20.25" customHeight="0">
      <c s="5" t="inlineStr" r="A19309">
        <is>
          <t xml:space="preserve">Z0010501</t>
        </is>
      </c>
      <c s="5" t="inlineStr" r="B19309">
        <is>
          <t xml:space="preserve">CLEANING AND PAINTING STEEL BRIDGE NO.  1</t>
        </is>
      </c>
      <c s="5" t="inlineStr" r="C19309">
        <is>
          <t xml:space="preserve">L SUM  </t>
        </is>
      </c>
      <c s="6" r="D19309">
        <v>1.000</v>
      </c>
      <c s="7" r="E19309">
        <v>6</v>
      </c>
      <c s="8" t="inlineStr" r="F19309">
        <is>
          <t xml:space="preserve">72220</t>
        </is>
      </c>
      <c s="8" t="inlineStr" r="G19309">
        <is>
          <t xml:space="preserve">106</t>
        </is>
      </c>
      <c s="9" r="H19309">
        <v>9998.1000</v>
      </c>
      <c s="8" t="inlineStr" r="I19309">
        <is>
          <t xml:space="preserve"/>
        </is>
      </c>
      <c s="8" t="inlineStr" r="J19309">
        <is>
          <t xml:space="preserve"> Logan</t>
        </is>
      </c>
    </row>
    <row r="19310" ht="20.25" customHeight="0">
      <c s="5" t="inlineStr" r="A19310">
        <is>
          <t xml:space="preserve">Z0010501</t>
        </is>
      </c>
      <c s="5" t="inlineStr" r="B19310">
        <is>
          <t xml:space="preserve">CLEANING AND PAINTING STEEL BRIDGE NO.  1</t>
        </is>
      </c>
      <c s="5" t="inlineStr" r="C19310">
        <is>
          <t xml:space="preserve">L SUM  </t>
        </is>
      </c>
      <c s="6" r="D19310">
        <v>1.000</v>
      </c>
      <c s="7" r="E19310">
        <v>6</v>
      </c>
      <c s="8" t="inlineStr" r="F19310">
        <is>
          <t xml:space="preserve">72220</t>
        </is>
      </c>
      <c s="8" t="inlineStr" r="G19310">
        <is>
          <t xml:space="preserve">106</t>
        </is>
      </c>
      <c s="9" r="H19310">
        <v>60000.0000</v>
      </c>
      <c s="8" t="inlineStr" r="I19310">
        <is>
          <t xml:space="preserve"/>
        </is>
      </c>
      <c s="8" t="inlineStr" r="J19310">
        <is>
          <t xml:space="preserve"> Logan</t>
        </is>
      </c>
    </row>
    <row r="19311" ht="20.25" customHeight="0">
      <c s="5" t="inlineStr" r="A19311">
        <is>
          <t xml:space="preserve">Z0010501</t>
        </is>
      </c>
      <c s="5" t="inlineStr" r="B19311">
        <is>
          <t xml:space="preserve">CLEANING AND PAINTING STEEL BRIDGE NO.  1</t>
        </is>
      </c>
      <c s="5" t="inlineStr" r="C19311">
        <is>
          <t xml:space="preserve">L SUM  </t>
        </is>
      </c>
      <c s="6" r="D19311">
        <v>1.000</v>
      </c>
      <c s="7" r="E19311">
        <v>8</v>
      </c>
      <c s="8" t="inlineStr" r="F19311">
        <is>
          <t xml:space="preserve">76T07</t>
        </is>
      </c>
      <c s="8" t="inlineStr" r="G19311">
        <is>
          <t xml:space="preserve">126</t>
        </is>
      </c>
      <c s="9" r="H19311">
        <v>171920.0000</v>
      </c>
      <c s="8" t="inlineStr" r="I19311">
        <is>
          <t xml:space="preserve">Y</t>
        </is>
      </c>
      <c s="8" t="inlineStr" r="J19311">
        <is>
          <t xml:space="preserve"> Madison</t>
        </is>
      </c>
    </row>
    <row r="19312" ht="20.25" customHeight="0">
      <c s="5" t="inlineStr" r="A19312">
        <is>
          <t xml:space="preserve">Z0010501</t>
        </is>
      </c>
      <c s="5" t="inlineStr" r="B19312">
        <is>
          <t xml:space="preserve">CLEANING AND PAINTING STEEL BRIDGE NO.  1</t>
        </is>
      </c>
      <c s="5" t="inlineStr" r="C19312">
        <is>
          <t xml:space="preserve">L SUM  </t>
        </is>
      </c>
      <c s="6" r="D19312">
        <v>1.000</v>
      </c>
      <c s="7" r="E19312">
        <v>8</v>
      </c>
      <c s="8" t="inlineStr" r="F19312">
        <is>
          <t xml:space="preserve">76T07</t>
        </is>
      </c>
      <c s="8" t="inlineStr" r="G19312">
        <is>
          <t xml:space="preserve">126</t>
        </is>
      </c>
      <c s="9" r="H19312">
        <v>227700.0000</v>
      </c>
      <c s="8" t="inlineStr" r="I19312">
        <is>
          <t xml:space="preserve"/>
        </is>
      </c>
      <c s="8" t="inlineStr" r="J19312">
        <is>
          <t xml:space="preserve"> Madison</t>
        </is>
      </c>
    </row>
    <row r="19313" ht="20.25" customHeight="0">
      <c s="5" t="inlineStr" r="A19313">
        <is>
          <t xml:space="preserve">Z0010501</t>
        </is>
      </c>
      <c s="5" t="inlineStr" r="B19313">
        <is>
          <t xml:space="preserve">CLEANING AND PAINTING STEEL BRIDGE NO.  1</t>
        </is>
      </c>
      <c s="5" t="inlineStr" r="C19313">
        <is>
          <t xml:space="preserve">L SUM  </t>
        </is>
      </c>
      <c s="6" r="D19313">
        <v>1.000</v>
      </c>
      <c s="7" r="E19313">
        <v>8</v>
      </c>
      <c s="8" t="inlineStr" r="F19313">
        <is>
          <t xml:space="preserve">76T07</t>
        </is>
      </c>
      <c s="8" t="inlineStr" r="G19313">
        <is>
          <t xml:space="preserve">126</t>
        </is>
      </c>
      <c s="9" r="H19313">
        <v>341200.0000</v>
      </c>
      <c s="8" t="inlineStr" r="I19313">
        <is>
          <t xml:space="preserve"/>
        </is>
      </c>
      <c s="8" t="inlineStr" r="J19313">
        <is>
          <t xml:space="preserve"> Madison</t>
        </is>
      </c>
    </row>
    <row r="19314" ht="20.25" customHeight="0">
      <c s="5" t="inlineStr" r="A19314">
        <is>
          <t xml:space="preserve">Z0010501</t>
        </is>
      </c>
      <c s="5" t="inlineStr" r="B19314">
        <is>
          <t xml:space="preserve">CLEANING AND PAINTING STEEL BRIDGE NO.  1</t>
        </is>
      </c>
      <c s="5" t="inlineStr" r="C19314">
        <is>
          <t xml:space="preserve">L SUM  </t>
        </is>
      </c>
      <c s="6" r="D19314">
        <v>1.000</v>
      </c>
      <c s="7" r="E19314">
        <v>8</v>
      </c>
      <c s="8" t="inlineStr" r="F19314">
        <is>
          <t xml:space="preserve">76T07</t>
        </is>
      </c>
      <c s="8" t="inlineStr" r="G19314">
        <is>
          <t xml:space="preserve">126</t>
        </is>
      </c>
      <c s="9" r="H19314">
        <v>607500.0000</v>
      </c>
      <c s="8" t="inlineStr" r="I19314">
        <is>
          <t xml:space="preserve"/>
        </is>
      </c>
      <c s="8" t="inlineStr" r="J19314">
        <is>
          <t xml:space="preserve"> Madison</t>
        </is>
      </c>
    </row>
    <row r="19315" ht="20.25" customHeight="0">
      <c s="5" t="inlineStr" r="A19315">
        <is>
          <t xml:space="preserve">Z0010501</t>
        </is>
      </c>
      <c s="5" t="inlineStr" r="B19315">
        <is>
          <t xml:space="preserve">CLEANING AND PAINTING STEEL BRIDGE NO.  1</t>
        </is>
      </c>
      <c s="5" t="inlineStr" r="C19315">
        <is>
          <t xml:space="preserve">L SUM  </t>
        </is>
      </c>
      <c s="6" r="D19315">
        <v>1.000</v>
      </c>
      <c s="7" r="E19315">
        <v>9</v>
      </c>
      <c s="8" t="inlineStr" r="F19315">
        <is>
          <t xml:space="preserve">78973</t>
        </is>
      </c>
      <c s="8" t="inlineStr" r="G19315">
        <is>
          <t xml:space="preserve">139</t>
        </is>
      </c>
      <c s="9" r="H19315">
        <v>23233050.0000</v>
      </c>
      <c s="8" t="inlineStr" r="I19315">
        <is>
          <t xml:space="preserve">Y</t>
        </is>
      </c>
      <c s="8" t="inlineStr" r="J19315">
        <is>
          <t xml:space="preserve"> Alexander</t>
        </is>
      </c>
    </row>
    <row r="19316" ht="20.25" customHeight="0">
      <c s="5" t="inlineStr" r="A19316">
        <is>
          <t xml:space="preserve">Z0010501</t>
        </is>
      </c>
      <c s="5" t="inlineStr" r="B19316">
        <is>
          <t xml:space="preserve">CLEANING AND PAINTING STEEL BRIDGE NO.  1</t>
        </is>
      </c>
      <c s="5" t="inlineStr" r="C19316">
        <is>
          <t xml:space="preserve">L SUM  </t>
        </is>
      </c>
      <c s="6" r="D19316">
        <v>1.000</v>
      </c>
      <c s="7" r="E19316">
        <v>9</v>
      </c>
      <c s="8" t="inlineStr" r="F19316">
        <is>
          <t xml:space="preserve">78973</t>
        </is>
      </c>
      <c s="8" t="inlineStr" r="G19316">
        <is>
          <t xml:space="preserve">139</t>
        </is>
      </c>
      <c s="9" r="H19316">
        <v>17850000.0000</v>
      </c>
      <c s="8" t="inlineStr" r="I19316">
        <is>
          <t xml:space="preserve"/>
        </is>
      </c>
      <c s="8" t="inlineStr" r="J19316">
        <is>
          <t xml:space="preserve"> Alexander</t>
        </is>
      </c>
    </row>
    <row r="19317" ht="20.25" customHeight="0">
      <c s="5" t="inlineStr" r="A19317">
        <is>
          <t xml:space="preserve">Z0010501</t>
        </is>
      </c>
      <c s="5" t="inlineStr" r="B19317">
        <is>
          <t xml:space="preserve">CLEANING AND PAINTING STEEL BRIDGE NO.  1</t>
        </is>
      </c>
      <c s="5" t="inlineStr" r="C19317">
        <is>
          <t xml:space="preserve">L SUM  </t>
        </is>
      </c>
      <c s="6" r="D19317">
        <v>1.000</v>
      </c>
      <c s="7" r="E19317">
        <v>9</v>
      </c>
      <c s="8" t="inlineStr" r="F19317">
        <is>
          <t xml:space="preserve">78973</t>
        </is>
      </c>
      <c s="8" t="inlineStr" r="G19317">
        <is>
          <t xml:space="preserve">139</t>
        </is>
      </c>
      <c s="9" r="H19317">
        <v>24642210.4000</v>
      </c>
      <c s="8" t="inlineStr" r="I19317">
        <is>
          <t xml:space="preserve"/>
        </is>
      </c>
      <c s="8" t="inlineStr" r="J19317">
        <is>
          <t xml:space="preserve"> Alexander</t>
        </is>
      </c>
    </row>
    <row r="19318" ht="20.25" customHeight="0">
      <c s="5" t="inlineStr" r="A19318">
        <is>
          <t xml:space="preserve">Z0010501</t>
        </is>
      </c>
      <c s="5" t="inlineStr" r="B19318">
        <is>
          <t xml:space="preserve">CLEANING AND PAINTING STEEL BRIDGE NO.  1</t>
        </is>
      </c>
      <c s="5" t="inlineStr" r="C19318">
        <is>
          <t xml:space="preserve">L SUM  </t>
        </is>
      </c>
      <c s="6" r="D19318">
        <v>1.000</v>
      </c>
      <c s="7" r="E19318">
        <v>9</v>
      </c>
      <c s="8" t="inlineStr" r="F19318">
        <is>
          <t xml:space="preserve">78973</t>
        </is>
      </c>
      <c s="8" t="inlineStr" r="G19318">
        <is>
          <t xml:space="preserve">139</t>
        </is>
      </c>
      <c s="9" r="H19318">
        <v>60168367.2000</v>
      </c>
      <c s="8" t="inlineStr" r="I19318">
        <is>
          <t xml:space="preserve"/>
        </is>
      </c>
      <c s="8" t="inlineStr" r="J19318">
        <is>
          <t xml:space="preserve"> Alexander</t>
        </is>
      </c>
    </row>
    <row r="19319" ht="20.25" customHeight="0">
      <c s="5" t="inlineStr" r="A19319">
        <is>
          <t xml:space="preserve">Z0010501</t>
        </is>
      </c>
      <c s="5" t="inlineStr" r="B19319">
        <is>
          <t xml:space="preserve">CLEANING AND PAINTING STEEL BRIDGE NO.  1</t>
        </is>
      </c>
      <c s="5" t="inlineStr" r="C19319">
        <is>
          <t xml:space="preserve">L SUM  </t>
        </is>
      </c>
      <c s="6" r="D19319">
        <v>1.000</v>
      </c>
      <c s="7" r="E19319">
        <v>9</v>
      </c>
      <c s="8" t="inlineStr" r="F19319">
        <is>
          <t xml:space="preserve">78A80</t>
        </is>
      </c>
      <c s="8" t="inlineStr" r="G19319">
        <is>
          <t xml:space="preserve">141</t>
        </is>
      </c>
      <c s="9" r="H19319">
        <v>132600.0000</v>
      </c>
      <c s="8" t="inlineStr" r="I19319">
        <is>
          <t xml:space="preserve">Y</t>
        </is>
      </c>
      <c s="8" t="inlineStr" r="J19319">
        <is>
          <t xml:space="preserve"> Pulaski</t>
        </is>
      </c>
    </row>
    <row r="19320" ht="20.25" customHeight="0">
      <c s="5" t="inlineStr" r="A19320">
        <is>
          <t xml:space="preserve">Z0010501</t>
        </is>
      </c>
      <c s="5" t="inlineStr" r="B19320">
        <is>
          <t xml:space="preserve">CLEANING AND PAINTING STEEL BRIDGE NO.  1</t>
        </is>
      </c>
      <c s="5" t="inlineStr" r="C19320">
        <is>
          <t xml:space="preserve">L SUM  </t>
        </is>
      </c>
      <c s="6" r="D19320">
        <v>1.000</v>
      </c>
      <c s="7" r="E19320">
        <v>9</v>
      </c>
      <c s="8" t="inlineStr" r="F19320">
        <is>
          <t xml:space="preserve">78A80</t>
        </is>
      </c>
      <c s="8" t="inlineStr" r="G19320">
        <is>
          <t xml:space="preserve">141</t>
        </is>
      </c>
      <c s="9" r="H19320">
        <v>140000.0000</v>
      </c>
      <c s="8" t="inlineStr" r="I19320">
        <is>
          <t xml:space="preserve"/>
        </is>
      </c>
      <c s="8" t="inlineStr" r="J19320">
        <is>
          <t xml:space="preserve"> Pulaski</t>
        </is>
      </c>
    </row>
    <row r="19321" ht="20.25" customHeight="0">
      <c s="5" t="inlineStr" r="A19321">
        <is>
          <t xml:space="preserve">Z0010502</t>
        </is>
      </c>
      <c s="5" t="inlineStr" r="B19321">
        <is>
          <t xml:space="preserve">CLEANING AND PAINTING STEEL BRIDGE NO.  2</t>
        </is>
      </c>
      <c s="5" t="inlineStr" r="C19321">
        <is>
          <t xml:space="preserve">L SUM  </t>
        </is>
      </c>
      <c s="6" r="D19321">
        <v>1.000</v>
      </c>
      <c s="7" r="E19321">
        <v>1</v>
      </c>
      <c s="8" t="inlineStr" r="F19321">
        <is>
          <t xml:space="preserve">62X20</t>
        </is>
      </c>
      <c s="8" t="inlineStr" r="G19321">
        <is>
          <t xml:space="preserve">044</t>
        </is>
      </c>
      <c s="9" r="H19321">
        <v>280665.0000</v>
      </c>
      <c s="8" t="inlineStr" r="I19321">
        <is>
          <t xml:space="preserve">Y</t>
        </is>
      </c>
      <c s="8" t="inlineStr" r="J19321">
        <is>
          <t xml:space="preserve"> Cook, Will</t>
        </is>
      </c>
    </row>
    <row r="19322" ht="20.25" customHeight="0">
      <c s="5" t="inlineStr" r="A19322">
        <is>
          <t xml:space="preserve">Z0010502</t>
        </is>
      </c>
      <c s="5" t="inlineStr" r="B19322">
        <is>
          <t xml:space="preserve">CLEANING AND PAINTING STEEL BRIDGE NO.  2</t>
        </is>
      </c>
      <c s="5" t="inlineStr" r="C19322">
        <is>
          <t xml:space="preserve">L SUM  </t>
        </is>
      </c>
      <c s="6" r="D19322">
        <v>1.000</v>
      </c>
      <c s="7" r="E19322">
        <v>1</v>
      </c>
      <c s="8" t="inlineStr" r="F19322">
        <is>
          <t xml:space="preserve">62X20</t>
        </is>
      </c>
      <c s="8" t="inlineStr" r="G19322">
        <is>
          <t xml:space="preserve">044</t>
        </is>
      </c>
      <c s="9" r="H19322">
        <v>382257.0000</v>
      </c>
      <c s="8" t="inlineStr" r="I19322">
        <is>
          <t xml:space="preserve"/>
        </is>
      </c>
      <c s="8" t="inlineStr" r="J19322">
        <is>
          <t xml:space="preserve"> Cook, Will</t>
        </is>
      </c>
    </row>
    <row r="19323" ht="20.25" customHeight="0">
      <c s="5" t="inlineStr" r="A19323">
        <is>
          <t xml:space="preserve">Z0010502</t>
        </is>
      </c>
      <c s="5" t="inlineStr" r="B19323">
        <is>
          <t xml:space="preserve">CLEANING AND PAINTING STEEL BRIDGE NO.  2</t>
        </is>
      </c>
      <c s="5" t="inlineStr" r="C19323">
        <is>
          <t xml:space="preserve">L SUM  </t>
        </is>
      </c>
      <c s="6" r="D19323">
        <v>1.000</v>
      </c>
      <c s="7" r="E19323">
        <v>1</v>
      </c>
      <c s="8" t="inlineStr" r="F19323">
        <is>
          <t xml:space="preserve">62X20</t>
        </is>
      </c>
      <c s="8" t="inlineStr" r="G19323">
        <is>
          <t xml:space="preserve">044</t>
        </is>
      </c>
      <c s="9" r="H19323">
        <v>552000.0000</v>
      </c>
      <c s="8" t="inlineStr" r="I19323">
        <is>
          <t xml:space="preserve"/>
        </is>
      </c>
      <c s="8" t="inlineStr" r="J19323">
        <is>
          <t xml:space="preserve"> Cook, Will</t>
        </is>
      </c>
    </row>
    <row r="19324" ht="20.25" customHeight="0">
      <c s="5" t="inlineStr" r="A19324">
        <is>
          <t xml:space="preserve">Z0010502</t>
        </is>
      </c>
      <c s="5" t="inlineStr" r="B19324">
        <is>
          <t xml:space="preserve">CLEANING AND PAINTING STEEL BRIDGE NO.  2</t>
        </is>
      </c>
      <c s="5" t="inlineStr" r="C19324">
        <is>
          <t xml:space="preserve">L SUM  </t>
        </is>
      </c>
      <c s="6" r="D19324">
        <v>1.000</v>
      </c>
      <c s="7" r="E19324">
        <v>1</v>
      </c>
      <c s="8" t="inlineStr" r="F19324">
        <is>
          <t xml:space="preserve">62X22</t>
        </is>
      </c>
      <c s="8" t="inlineStr" r="G19324">
        <is>
          <t xml:space="preserve">045</t>
        </is>
      </c>
      <c s="9" r="H19324">
        <v>71907.0000</v>
      </c>
      <c s="8" t="inlineStr" r="I19324">
        <is>
          <t xml:space="preserve">Y</t>
        </is>
      </c>
      <c s="8" t="inlineStr" r="J19324">
        <is>
          <t xml:space="preserve"> Cook, Will</t>
        </is>
      </c>
    </row>
    <row r="19325" ht="20.25" customHeight="0">
      <c s="5" t="inlineStr" r="A19325">
        <is>
          <t xml:space="preserve">Z0010502</t>
        </is>
      </c>
      <c s="5" t="inlineStr" r="B19325">
        <is>
          <t xml:space="preserve">CLEANING AND PAINTING STEEL BRIDGE NO.  2</t>
        </is>
      </c>
      <c s="5" t="inlineStr" r="C19325">
        <is>
          <t xml:space="preserve">L SUM  </t>
        </is>
      </c>
      <c s="6" r="D19325">
        <v>1.000</v>
      </c>
      <c s="7" r="E19325">
        <v>1</v>
      </c>
      <c s="8" t="inlineStr" r="F19325">
        <is>
          <t xml:space="preserve">62X22</t>
        </is>
      </c>
      <c s="8" t="inlineStr" r="G19325">
        <is>
          <t xml:space="preserve">045</t>
        </is>
      </c>
      <c s="9" r="H19325">
        <v>142890.0000</v>
      </c>
      <c s="8" t="inlineStr" r="I19325">
        <is>
          <t xml:space="preserve"/>
        </is>
      </c>
      <c s="8" t="inlineStr" r="J19325">
        <is>
          <t xml:space="preserve"> Cook, Will</t>
        </is>
      </c>
    </row>
    <row r="19326" ht="20.25" customHeight="0">
      <c s="5" t="inlineStr" r="A19326">
        <is>
          <t xml:space="preserve">Z0010502</t>
        </is>
      </c>
      <c s="5" t="inlineStr" r="B19326">
        <is>
          <t xml:space="preserve">CLEANING AND PAINTING STEEL BRIDGE NO.  2</t>
        </is>
      </c>
      <c s="5" t="inlineStr" r="C19326">
        <is>
          <t xml:space="preserve">L SUM  </t>
        </is>
      </c>
      <c s="6" r="D19326">
        <v>1.000</v>
      </c>
      <c s="7" r="E19326">
        <v>1</v>
      </c>
      <c s="8" t="inlineStr" r="F19326">
        <is>
          <t xml:space="preserve">62X22</t>
        </is>
      </c>
      <c s="8" t="inlineStr" r="G19326">
        <is>
          <t xml:space="preserve">045</t>
        </is>
      </c>
      <c s="9" r="H19326">
        <v>150000.0000</v>
      </c>
      <c s="8" t="inlineStr" r="I19326">
        <is>
          <t xml:space="preserve"/>
        </is>
      </c>
      <c s="8" t="inlineStr" r="J19326">
        <is>
          <t xml:space="preserve"> Cook, Will</t>
        </is>
      </c>
    </row>
    <row r="19327" ht="20.25" customHeight="0">
      <c s="5" t="inlineStr" r="A19327">
        <is>
          <t xml:space="preserve">Z0010502</t>
        </is>
      </c>
      <c s="5" t="inlineStr" r="B19327">
        <is>
          <t xml:space="preserve">CLEANING AND PAINTING STEEL BRIDGE NO.  2</t>
        </is>
      </c>
      <c s="5" t="inlineStr" r="C19327">
        <is>
          <t xml:space="preserve">L SUM  </t>
        </is>
      </c>
      <c s="6" r="D19327">
        <v>1.000</v>
      </c>
      <c s="7" r="E19327">
        <v>6</v>
      </c>
      <c s="8" t="inlineStr" r="F19327">
        <is>
          <t xml:space="preserve">72220</t>
        </is>
      </c>
      <c s="8" t="inlineStr" r="G19327">
        <is>
          <t xml:space="preserve">106</t>
        </is>
      </c>
      <c s="9" r="H19327">
        <v>30672.0700</v>
      </c>
      <c s="8" t="inlineStr" r="I19327">
        <is>
          <t xml:space="preserve">Y</t>
        </is>
      </c>
      <c s="8" t="inlineStr" r="J19327">
        <is>
          <t xml:space="preserve"> Logan</t>
        </is>
      </c>
    </row>
    <row r="19328" ht="20.25" customHeight="0">
      <c s="5" t="inlineStr" r="A19328">
        <is>
          <t xml:space="preserve">Z0010502</t>
        </is>
      </c>
      <c s="5" t="inlineStr" r="B19328">
        <is>
          <t xml:space="preserve">CLEANING AND PAINTING STEEL BRIDGE NO.  2</t>
        </is>
      </c>
      <c s="5" t="inlineStr" r="C19328">
        <is>
          <t xml:space="preserve">L SUM  </t>
        </is>
      </c>
      <c s="6" r="D19328">
        <v>1.000</v>
      </c>
      <c s="7" r="E19328">
        <v>6</v>
      </c>
      <c s="8" t="inlineStr" r="F19328">
        <is>
          <t xml:space="preserve">72220</t>
        </is>
      </c>
      <c s="8" t="inlineStr" r="G19328">
        <is>
          <t xml:space="preserve">106</t>
        </is>
      </c>
      <c s="9" r="H19328">
        <v>5784.4500</v>
      </c>
      <c s="8" t="inlineStr" r="I19328">
        <is>
          <t xml:space="preserve"/>
        </is>
      </c>
      <c s="8" t="inlineStr" r="J19328">
        <is>
          <t xml:space="preserve"> Logan</t>
        </is>
      </c>
    </row>
    <row r="19329" ht="20.25" customHeight="0">
      <c s="5" t="inlineStr" r="A19329">
        <is>
          <t xml:space="preserve">Z0010502</t>
        </is>
      </c>
      <c s="5" t="inlineStr" r="B19329">
        <is>
          <t xml:space="preserve">CLEANING AND PAINTING STEEL BRIDGE NO.  2</t>
        </is>
      </c>
      <c s="5" t="inlineStr" r="C19329">
        <is>
          <t xml:space="preserve">L SUM  </t>
        </is>
      </c>
      <c s="6" r="D19329">
        <v>1.000</v>
      </c>
      <c s="7" r="E19329">
        <v>6</v>
      </c>
      <c s="8" t="inlineStr" r="F19329">
        <is>
          <t xml:space="preserve">72220</t>
        </is>
      </c>
      <c s="8" t="inlineStr" r="G19329">
        <is>
          <t xml:space="preserve">106</t>
        </is>
      </c>
      <c s="9" r="H19329">
        <v>50000.0000</v>
      </c>
      <c s="8" t="inlineStr" r="I19329">
        <is>
          <t xml:space="preserve"/>
        </is>
      </c>
      <c s="8" t="inlineStr" r="J19329">
        <is>
          <t xml:space="preserve"> Logan</t>
        </is>
      </c>
    </row>
    <row r="19330" ht="20.25" customHeight="0">
      <c s="5" t="inlineStr" r="A19330">
        <is>
          <t xml:space="preserve">Z0010502</t>
        </is>
      </c>
      <c s="5" t="inlineStr" r="B19330">
        <is>
          <t xml:space="preserve">CLEANING AND PAINTING STEEL BRIDGE NO.  2</t>
        </is>
      </c>
      <c s="5" t="inlineStr" r="C19330">
        <is>
          <t xml:space="preserve">L SUM  </t>
        </is>
      </c>
      <c s="6" r="D19330">
        <v>1.000</v>
      </c>
      <c s="7" r="E19330">
        <v>9</v>
      </c>
      <c s="8" t="inlineStr" r="F19330">
        <is>
          <t xml:space="preserve">78A80</t>
        </is>
      </c>
      <c s="8" t="inlineStr" r="G19330">
        <is>
          <t xml:space="preserve">141</t>
        </is>
      </c>
      <c s="9" r="H19330">
        <v>132600.0000</v>
      </c>
      <c s="8" t="inlineStr" r="I19330">
        <is>
          <t xml:space="preserve">Y</t>
        </is>
      </c>
      <c s="8" t="inlineStr" r="J19330">
        <is>
          <t xml:space="preserve"> Pulaski</t>
        </is>
      </c>
    </row>
    <row r="19331" ht="20.25" customHeight="0">
      <c s="5" t="inlineStr" r="A19331">
        <is>
          <t xml:space="preserve">Z0010502</t>
        </is>
      </c>
      <c s="5" t="inlineStr" r="B19331">
        <is>
          <t xml:space="preserve">CLEANING AND PAINTING STEEL BRIDGE NO.  2</t>
        </is>
      </c>
      <c s="5" t="inlineStr" r="C19331">
        <is>
          <t xml:space="preserve">L SUM  </t>
        </is>
      </c>
      <c s="6" r="D19331">
        <v>1.000</v>
      </c>
      <c s="7" r="E19331">
        <v>9</v>
      </c>
      <c s="8" t="inlineStr" r="F19331">
        <is>
          <t xml:space="preserve">78A80</t>
        </is>
      </c>
      <c s="8" t="inlineStr" r="G19331">
        <is>
          <t xml:space="preserve">141</t>
        </is>
      </c>
      <c s="9" r="H19331">
        <v>140000.0000</v>
      </c>
      <c s="8" t="inlineStr" r="I19331">
        <is>
          <t xml:space="preserve"/>
        </is>
      </c>
      <c s="8" t="inlineStr" r="J19331">
        <is>
          <t xml:space="preserve"> Pulaski</t>
        </is>
      </c>
    </row>
    <row r="19332" ht="20.25" customHeight="0">
      <c s="5" t="inlineStr" r="A19332">
        <is>
          <t xml:space="preserve">Z0010503</t>
        </is>
      </c>
      <c s="5" t="inlineStr" r="B19332">
        <is>
          <t xml:space="preserve">CLEANING AND PAINTING STEEL BRIDGE NO.  3</t>
        </is>
      </c>
      <c s="5" t="inlineStr" r="C19332">
        <is>
          <t xml:space="preserve">L SUM  </t>
        </is>
      </c>
      <c s="6" r="D19332">
        <v>1.000</v>
      </c>
      <c s="7" r="E19332">
        <v>1</v>
      </c>
      <c s="8" t="inlineStr" r="F19332">
        <is>
          <t xml:space="preserve">62X22</t>
        </is>
      </c>
      <c s="8" t="inlineStr" r="G19332">
        <is>
          <t xml:space="preserve">045</t>
        </is>
      </c>
      <c s="9" r="H19332">
        <v>225604.0000</v>
      </c>
      <c s="8" t="inlineStr" r="I19332">
        <is>
          <t xml:space="preserve">Y</t>
        </is>
      </c>
      <c s="8" t="inlineStr" r="J19332">
        <is>
          <t xml:space="preserve"> Cook, Will</t>
        </is>
      </c>
    </row>
    <row r="19333" ht="20.25" customHeight="0">
      <c s="5" t="inlineStr" r="A19333">
        <is>
          <t xml:space="preserve">Z0010503</t>
        </is>
      </c>
      <c s="5" t="inlineStr" r="B19333">
        <is>
          <t xml:space="preserve">CLEANING AND PAINTING STEEL BRIDGE NO.  3</t>
        </is>
      </c>
      <c s="5" t="inlineStr" r="C19333">
        <is>
          <t xml:space="preserve">L SUM  </t>
        </is>
      </c>
      <c s="6" r="D19333">
        <v>1.000</v>
      </c>
      <c s="7" r="E19333">
        <v>1</v>
      </c>
      <c s="8" t="inlineStr" r="F19333">
        <is>
          <t xml:space="preserve">62X22</t>
        </is>
      </c>
      <c s="8" t="inlineStr" r="G19333">
        <is>
          <t xml:space="preserve">045</t>
        </is>
      </c>
      <c s="9" r="H19333">
        <v>135994.5000</v>
      </c>
      <c s="8" t="inlineStr" r="I19333">
        <is>
          <t xml:space="preserve"/>
        </is>
      </c>
      <c s="8" t="inlineStr" r="J19333">
        <is>
          <t xml:space="preserve"> Cook, Will</t>
        </is>
      </c>
    </row>
    <row r="19334" ht="20.25" customHeight="0">
      <c s="5" t="inlineStr" r="A19334">
        <is>
          <t xml:space="preserve">Z0010503</t>
        </is>
      </c>
      <c s="5" t="inlineStr" r="B19334">
        <is>
          <t xml:space="preserve">CLEANING AND PAINTING STEEL BRIDGE NO.  3</t>
        </is>
      </c>
      <c s="5" t="inlineStr" r="C19334">
        <is>
          <t xml:space="preserve">L SUM  </t>
        </is>
      </c>
      <c s="6" r="D19334">
        <v>1.000</v>
      </c>
      <c s="7" r="E19334">
        <v>1</v>
      </c>
      <c s="8" t="inlineStr" r="F19334">
        <is>
          <t xml:space="preserve">62X22</t>
        </is>
      </c>
      <c s="8" t="inlineStr" r="G19334">
        <is>
          <t xml:space="preserve">045</t>
        </is>
      </c>
      <c s="9" r="H19334">
        <v>180000.0000</v>
      </c>
      <c s="8" t="inlineStr" r="I19334">
        <is>
          <t xml:space="preserve"/>
        </is>
      </c>
      <c s="8" t="inlineStr" r="J19334">
        <is>
          <t xml:space="preserve"> Cook, Will</t>
        </is>
      </c>
    </row>
    <row r="19335" ht="20.25" customHeight="0">
      <c s="5" t="inlineStr" r="A19335">
        <is>
          <t xml:space="preserve">Z0010615</t>
        </is>
      </c>
      <c s="5" t="inlineStr" r="B19335">
        <is>
          <t xml:space="preserve">CLEANING EXISTING INLETS</t>
        </is>
      </c>
      <c s="5" t="inlineStr" r="C19335">
        <is>
          <t xml:space="preserve">EACH   </t>
        </is>
      </c>
      <c s="6" r="D19335">
        <v>44.000</v>
      </c>
      <c s="7" r="E19335">
        <v>1</v>
      </c>
      <c s="8" t="inlineStr" r="F19335">
        <is>
          <t xml:space="preserve">62W87</t>
        </is>
      </c>
      <c s="8" t="inlineStr" r="G19335">
        <is>
          <t xml:space="preserve">205</t>
        </is>
      </c>
      <c s="9" r="H19335">
        <v>650.0000</v>
      </c>
      <c s="8" t="inlineStr" r="I19335">
        <is>
          <t xml:space="preserve">Y</t>
        </is>
      </c>
      <c s="8" t="inlineStr" r="J19335">
        <is>
          <t xml:space="preserve"> Cook</t>
        </is>
      </c>
    </row>
    <row r="19336" ht="20.25" customHeight="0">
      <c s="5" t="inlineStr" r="A19336">
        <is>
          <t xml:space="preserve">Z0010615</t>
        </is>
      </c>
      <c s="5" t="inlineStr" r="B19336">
        <is>
          <t xml:space="preserve">CLEANING EXISTING INLETS</t>
        </is>
      </c>
      <c s="5" t="inlineStr" r="C19336">
        <is>
          <t xml:space="preserve">EACH   </t>
        </is>
      </c>
      <c s="6" r="D19336">
        <v>44.000</v>
      </c>
      <c s="7" r="E19336">
        <v>1</v>
      </c>
      <c s="8" t="inlineStr" r="F19336">
        <is>
          <t xml:space="preserve">62W87</t>
        </is>
      </c>
      <c s="8" t="inlineStr" r="G19336">
        <is>
          <t xml:space="preserve">205</t>
        </is>
      </c>
      <c s="9" r="H19336">
        <v>500.0000</v>
      </c>
      <c s="8" t="inlineStr" r="I19336">
        <is>
          <t xml:space="preserve"/>
        </is>
      </c>
      <c s="8" t="inlineStr" r="J19336">
        <is>
          <t xml:space="preserve"> Cook</t>
        </is>
      </c>
    </row>
    <row r="19337" ht="20.25" customHeight="0">
      <c s="5" t="inlineStr" r="A19337">
        <is>
          <t xml:space="preserve">Z0010615</t>
        </is>
      </c>
      <c s="5" t="inlineStr" r="B19337">
        <is>
          <t xml:space="preserve">CLEANING EXISTING INLETS</t>
        </is>
      </c>
      <c s="5" t="inlineStr" r="C19337">
        <is>
          <t xml:space="preserve">EACH   </t>
        </is>
      </c>
      <c s="6" r="D19337">
        <v>5.000</v>
      </c>
      <c s="7" r="E19337">
        <v>3</v>
      </c>
      <c s="8" t="inlineStr" r="F19337">
        <is>
          <t xml:space="preserve">66P37</t>
        </is>
      </c>
      <c s="8" t="inlineStr" r="G19337">
        <is>
          <t xml:space="preserve">065</t>
        </is>
      </c>
      <c s="9" r="H19337">
        <v>390.0000</v>
      </c>
      <c s="8" t="inlineStr" r="I19337">
        <is>
          <t xml:space="preserve">Y</t>
        </is>
      </c>
      <c s="8" t="inlineStr" r="J19337">
        <is>
          <t xml:space="preserve"> Livingston</t>
        </is>
      </c>
    </row>
    <row r="19338" ht="20.25" customHeight="0">
      <c s="5" t="inlineStr" r="A19338">
        <is>
          <t xml:space="preserve">Z0010615</t>
        </is>
      </c>
      <c s="5" t="inlineStr" r="B19338">
        <is>
          <t xml:space="preserve">CLEANING EXISTING INLETS</t>
        </is>
      </c>
      <c s="5" t="inlineStr" r="C19338">
        <is>
          <t xml:space="preserve">EACH   </t>
        </is>
      </c>
      <c s="6" r="D19338">
        <v>2.000</v>
      </c>
      <c s="7" r="E19338">
        <v>4</v>
      </c>
      <c s="8" t="inlineStr" r="F19338">
        <is>
          <t xml:space="preserve">68G27</t>
        </is>
      </c>
      <c s="8" t="inlineStr" r="G19338">
        <is>
          <t xml:space="preserve">086</t>
        </is>
      </c>
      <c s="9" r="H19338">
        <v>2000.0000</v>
      </c>
      <c s="8" t="inlineStr" r="I19338">
        <is>
          <t xml:space="preserve">Y</t>
        </is>
      </c>
      <c s="8" t="inlineStr" r="J19338">
        <is>
          <t xml:space="preserve"> Tazewell</t>
        </is>
      </c>
    </row>
    <row r="19339" ht="20.25" customHeight="0">
      <c s="5" t="inlineStr" r="A19339">
        <is>
          <t xml:space="preserve">Z0010615</t>
        </is>
      </c>
      <c s="5" t="inlineStr" r="B19339">
        <is>
          <t xml:space="preserve">CLEANING EXISTING INLETS</t>
        </is>
      </c>
      <c s="5" t="inlineStr" r="C19339">
        <is>
          <t xml:space="preserve">EACH   </t>
        </is>
      </c>
      <c s="6" r="D19339">
        <v>2.000</v>
      </c>
      <c s="7" r="E19339">
        <v>4</v>
      </c>
      <c s="8" t="inlineStr" r="F19339">
        <is>
          <t xml:space="preserve">68G27</t>
        </is>
      </c>
      <c s="8" t="inlineStr" r="G19339">
        <is>
          <t xml:space="preserve">086</t>
        </is>
      </c>
      <c s="9" r="H19339">
        <v>1500.0000</v>
      </c>
      <c s="8" t="inlineStr" r="I19339">
        <is>
          <t xml:space="preserve"/>
        </is>
      </c>
      <c s="8" t="inlineStr" r="J19339">
        <is>
          <t xml:space="preserve"> Tazewell</t>
        </is>
      </c>
    </row>
    <row r="19340" ht="20.25" customHeight="0">
      <c s="5" t="inlineStr" r="A19340">
        <is>
          <t xml:space="preserve">Z0010615</t>
        </is>
      </c>
      <c s="5" t="inlineStr" r="B19340">
        <is>
          <t xml:space="preserve">CLEANING EXISTING INLETS</t>
        </is>
      </c>
      <c s="5" t="inlineStr" r="C19340">
        <is>
          <t xml:space="preserve">EACH   </t>
        </is>
      </c>
      <c s="6" r="D19340">
        <v>269.000</v>
      </c>
      <c s="7" r="E19340">
        <v>5</v>
      </c>
      <c s="8" t="inlineStr" r="F19340">
        <is>
          <t xml:space="preserve">70991</t>
        </is>
      </c>
      <c s="8" t="inlineStr" r="G19340">
        <is>
          <t xml:space="preserve">094</t>
        </is>
      </c>
      <c s="9" r="H19340">
        <v>600.0000</v>
      </c>
      <c s="8" t="inlineStr" r="I19340">
        <is>
          <t xml:space="preserve">Y</t>
        </is>
      </c>
      <c s="8" t="inlineStr" r="J19340">
        <is>
          <t xml:space="preserve"> Champaign</t>
        </is>
      </c>
    </row>
    <row r="19341" ht="20.25" customHeight="0">
      <c s="5" t="inlineStr" r="A19341">
        <is>
          <t xml:space="preserve">Z0010615</t>
        </is>
      </c>
      <c s="5" t="inlineStr" r="B19341">
        <is>
          <t xml:space="preserve">CLEANING EXISTING INLETS</t>
        </is>
      </c>
      <c s="5" t="inlineStr" r="C19341">
        <is>
          <t xml:space="preserve">EACH   </t>
        </is>
      </c>
      <c s="6" r="D19341">
        <v>269.000</v>
      </c>
      <c s="7" r="E19341">
        <v>5</v>
      </c>
      <c s="8" t="inlineStr" r="F19341">
        <is>
          <t xml:space="preserve">70991</t>
        </is>
      </c>
      <c s="8" t="inlineStr" r="G19341">
        <is>
          <t xml:space="preserve">094</t>
        </is>
      </c>
      <c s="9" r="H19341">
        <v>150.0000</v>
      </c>
      <c s="8" t="inlineStr" r="I19341">
        <is>
          <t xml:space="preserve"/>
        </is>
      </c>
      <c s="8" t="inlineStr" r="J19341">
        <is>
          <t xml:space="preserve"> Champaign</t>
        </is>
      </c>
    </row>
    <row r="19342" ht="20.25" customHeight="0">
      <c s="5" t="inlineStr" r="A19342">
        <is>
          <t xml:space="preserve">Z0010617</t>
        </is>
      </c>
      <c s="5" t="inlineStr" r="B19342">
        <is>
          <t xml:space="preserve">SUPPLEMENTAL SWEEPING</t>
        </is>
      </c>
      <c s="5" t="inlineStr" r="C19342">
        <is>
          <t xml:space="preserve">MILE   </t>
        </is>
      </c>
      <c s="6" r="D19342">
        <v>14.000</v>
      </c>
      <c s="7" r="E19342">
        <v>1</v>
      </c>
      <c s="8" t="inlineStr" r="F19342">
        <is>
          <t xml:space="preserve">62W87</t>
        </is>
      </c>
      <c s="8" t="inlineStr" r="G19342">
        <is>
          <t xml:space="preserve">205</t>
        </is>
      </c>
      <c s="9" r="H19342">
        <v>7000.0000</v>
      </c>
      <c s="8" t="inlineStr" r="I19342">
        <is>
          <t xml:space="preserve">Y</t>
        </is>
      </c>
      <c s="8" t="inlineStr" r="J19342">
        <is>
          <t xml:space="preserve"> Cook</t>
        </is>
      </c>
    </row>
    <row r="19343" ht="20.25" customHeight="0">
      <c s="5" t="inlineStr" r="A19343">
        <is>
          <t xml:space="preserve">Z0010617</t>
        </is>
      </c>
      <c s="5" t="inlineStr" r="B19343">
        <is>
          <t xml:space="preserve">SUPPLEMENTAL SWEEPING</t>
        </is>
      </c>
      <c s="5" t="inlineStr" r="C19343">
        <is>
          <t xml:space="preserve">MILE   </t>
        </is>
      </c>
      <c s="6" r="D19343">
        <v>14.000</v>
      </c>
      <c s="7" r="E19343">
        <v>1</v>
      </c>
      <c s="8" t="inlineStr" r="F19343">
        <is>
          <t xml:space="preserve">62W87</t>
        </is>
      </c>
      <c s="8" t="inlineStr" r="G19343">
        <is>
          <t xml:space="preserve">205</t>
        </is>
      </c>
      <c s="9" r="H19343">
        <v>7153.0000</v>
      </c>
      <c s="8" t="inlineStr" r="I19343">
        <is>
          <t xml:space="preserve"/>
        </is>
      </c>
      <c s="8" t="inlineStr" r="J19343">
        <is>
          <t xml:space="preserve"> Cook</t>
        </is>
      </c>
    </row>
    <row r="19344" ht="20.25" customHeight="0">
      <c s="5" t="inlineStr" r="A19344">
        <is>
          <t xml:space="preserve">Z0012102</t>
        </is>
      </c>
      <c s="5" t="inlineStr" r="B19344">
        <is>
          <t xml:space="preserve">CONCRETE BRIDGE DECK SCARIFICATION 3/8 INCH</t>
        </is>
      </c>
      <c s="5" t="inlineStr" r="C19344">
        <is>
          <t xml:space="preserve">SQ YD  </t>
        </is>
      </c>
      <c s="6" r="D19344">
        <v>7374.000</v>
      </c>
      <c s="7" r="E19344">
        <v>1</v>
      </c>
      <c s="8" t="inlineStr" r="F19344">
        <is>
          <t xml:space="preserve">62W87</t>
        </is>
      </c>
      <c s="8" t="inlineStr" r="G19344">
        <is>
          <t xml:space="preserve">205</t>
        </is>
      </c>
      <c s="9" r="H19344">
        <v>15.5000</v>
      </c>
      <c s="8" t="inlineStr" r="I19344">
        <is>
          <t xml:space="preserve">Y</t>
        </is>
      </c>
      <c s="8" t="inlineStr" r="J19344">
        <is>
          <t xml:space="preserve"> Cook</t>
        </is>
      </c>
    </row>
    <row r="19345" ht="20.25" customHeight="0">
      <c s="5" t="inlineStr" r="A19345">
        <is>
          <t xml:space="preserve">Z0012102</t>
        </is>
      </c>
      <c s="5" t="inlineStr" r="B19345">
        <is>
          <t xml:space="preserve">CONCRETE BRIDGE DECK SCARIFICATION 3/8 INCH</t>
        </is>
      </c>
      <c s="5" t="inlineStr" r="C19345">
        <is>
          <t xml:space="preserve">SQ YD  </t>
        </is>
      </c>
      <c s="6" r="D19345">
        <v>7374.000</v>
      </c>
      <c s="7" r="E19345">
        <v>1</v>
      </c>
      <c s="8" t="inlineStr" r="F19345">
        <is>
          <t xml:space="preserve">62W87</t>
        </is>
      </c>
      <c s="8" t="inlineStr" r="G19345">
        <is>
          <t xml:space="preserve">205</t>
        </is>
      </c>
      <c s="9" r="H19345">
        <v>65.0000</v>
      </c>
      <c s="8" t="inlineStr" r="I19345">
        <is>
          <t xml:space="preserve"/>
        </is>
      </c>
      <c s="8" t="inlineStr" r="J19345">
        <is>
          <t xml:space="preserve"> Cook</t>
        </is>
      </c>
    </row>
    <row r="19346" ht="20.25" customHeight="0">
      <c s="5" t="inlineStr" r="A19346">
        <is>
          <t xml:space="preserve">Z0012111</t>
        </is>
      </c>
      <c s="5" t="inlineStr" r="B19346">
        <is>
          <t xml:space="preserve">BRIDGE DECK FLY ASH OR GGBF SLAG CONCRETE OVERLAY, 2 1/2"</t>
        </is>
      </c>
      <c s="5" t="inlineStr" r="C19346">
        <is>
          <t xml:space="preserve">SQ YD  </t>
        </is>
      </c>
      <c s="6" r="D19346">
        <v>1921.000</v>
      </c>
      <c s="7" r="E19346">
        <v>5</v>
      </c>
      <c s="8" t="inlineStr" r="F19346">
        <is>
          <t xml:space="preserve">70G71</t>
        </is>
      </c>
      <c s="8" t="inlineStr" r="G19346">
        <is>
          <t xml:space="preserve">096</t>
        </is>
      </c>
      <c s="9" r="H19346">
        <v>145.9600</v>
      </c>
      <c s="8" t="inlineStr" r="I19346">
        <is>
          <t xml:space="preserve">Y</t>
        </is>
      </c>
      <c s="8" t="inlineStr" r="J19346">
        <is>
          <t xml:space="preserve"> Vermilion</t>
        </is>
      </c>
    </row>
    <row r="19347" ht="20.25" customHeight="0">
      <c s="5" t="inlineStr" r="A19347">
        <is>
          <t xml:space="preserve">Z0012111</t>
        </is>
      </c>
      <c s="5" t="inlineStr" r="B19347">
        <is>
          <t xml:space="preserve">BRIDGE DECK FLY ASH OR GGBF SLAG CONCRETE OVERLAY, 2 1/2"</t>
        </is>
      </c>
      <c s="5" t="inlineStr" r="C19347">
        <is>
          <t xml:space="preserve">SQ YD  </t>
        </is>
      </c>
      <c s="6" r="D19347">
        <v>1921.000</v>
      </c>
      <c s="7" r="E19347">
        <v>5</v>
      </c>
      <c s="8" t="inlineStr" r="F19347">
        <is>
          <t xml:space="preserve">70G71</t>
        </is>
      </c>
      <c s="8" t="inlineStr" r="G19347">
        <is>
          <t xml:space="preserve">096</t>
        </is>
      </c>
      <c s="9" r="H19347">
        <v>155.0000</v>
      </c>
      <c s="8" t="inlineStr" r="I19347">
        <is>
          <t xml:space="preserve"/>
        </is>
      </c>
      <c s="8" t="inlineStr" r="J19347">
        <is>
          <t xml:space="preserve"> Vermilion</t>
        </is>
      </c>
    </row>
    <row r="19348" ht="20.25" customHeight="0">
      <c s="5" t="inlineStr" r="A19348">
        <is>
          <t xml:space="preserve">Z0012111</t>
        </is>
      </c>
      <c s="5" t="inlineStr" r="B19348">
        <is>
          <t xml:space="preserve">BRIDGE DECK FLY ASH OR GGBF SLAG CONCRETE OVERLAY, 2 1/2"</t>
        </is>
      </c>
      <c s="5" t="inlineStr" r="C19348">
        <is>
          <t xml:space="preserve">SQ YD  </t>
        </is>
      </c>
      <c s="6" r="D19348">
        <v>1921.000</v>
      </c>
      <c s="7" r="E19348">
        <v>5</v>
      </c>
      <c s="8" t="inlineStr" r="F19348">
        <is>
          <t xml:space="preserve">70G71</t>
        </is>
      </c>
      <c s="8" t="inlineStr" r="G19348">
        <is>
          <t xml:space="preserve">096</t>
        </is>
      </c>
      <c s="9" r="H19348">
        <v>220.0000</v>
      </c>
      <c s="8" t="inlineStr" r="I19348">
        <is>
          <t xml:space="preserve"/>
        </is>
      </c>
      <c s="8" t="inlineStr" r="J19348">
        <is>
          <t xml:space="preserve"> Vermilion</t>
        </is>
      </c>
    </row>
    <row r="19349" ht="20.25" customHeight="0">
      <c s="5" t="inlineStr" r="A19349">
        <is>
          <t xml:space="preserve">Z0012111</t>
        </is>
      </c>
      <c s="5" t="inlineStr" r="B19349">
        <is>
          <t xml:space="preserve">BRIDGE DECK FLY ASH OR GGBF SLAG CONCRETE OVERLAY, 2 1/2"</t>
        </is>
      </c>
      <c s="5" t="inlineStr" r="C19349">
        <is>
          <t xml:space="preserve">SQ YD  </t>
        </is>
      </c>
      <c s="6" r="D19349">
        <v>531.000</v>
      </c>
      <c s="7" r="E19349">
        <v>7</v>
      </c>
      <c s="8" t="inlineStr" r="F19349">
        <is>
          <t xml:space="preserve">74A26</t>
        </is>
      </c>
      <c s="8" t="inlineStr" r="G19349">
        <is>
          <t xml:space="preserve">112</t>
        </is>
      </c>
      <c s="9" r="H19349">
        <v>189.2700</v>
      </c>
      <c s="8" t="inlineStr" r="I19349">
        <is>
          <t xml:space="preserve">Y</t>
        </is>
      </c>
      <c s="8" t="inlineStr" r="J19349">
        <is>
          <t xml:space="preserve"> Richland</t>
        </is>
      </c>
    </row>
    <row r="19350" ht="20.25" customHeight="0">
      <c s="5" t="inlineStr" r="A19350">
        <is>
          <t xml:space="preserve">Z0012117</t>
        </is>
      </c>
      <c s="5" t="inlineStr" r="B19350">
        <is>
          <t xml:space="preserve">BRIDGE DECK FLY ASH OR GGBF SLAG CONCRETE OVERLAY, 4</t>
        </is>
      </c>
      <c s="5" t="inlineStr" r="C19350">
        <is>
          <t xml:space="preserve">SQ YD  </t>
        </is>
      </c>
      <c s="6" r="D19350">
        <v>272.000</v>
      </c>
      <c s="7" r="E19350">
        <v>5</v>
      </c>
      <c s="8" t="inlineStr" r="F19350">
        <is>
          <t xml:space="preserve">70G71</t>
        </is>
      </c>
      <c s="8" t="inlineStr" r="G19350">
        <is>
          <t xml:space="preserve">096</t>
        </is>
      </c>
      <c s="9" r="H19350">
        <v>179.0900</v>
      </c>
      <c s="8" t="inlineStr" r="I19350">
        <is>
          <t xml:space="preserve">Y</t>
        </is>
      </c>
      <c s="8" t="inlineStr" r="J19350">
        <is>
          <t xml:space="preserve"> Vermilion</t>
        </is>
      </c>
    </row>
    <row r="19351" ht="20.25" customHeight="0">
      <c s="5" t="inlineStr" r="A19351">
        <is>
          <t xml:space="preserve">Z0012117</t>
        </is>
      </c>
      <c s="5" t="inlineStr" r="B19351">
        <is>
          <t xml:space="preserve">BRIDGE DECK FLY ASH OR GGBF SLAG CONCRETE OVERLAY, 4</t>
        </is>
      </c>
      <c s="5" t="inlineStr" r="C19351">
        <is>
          <t xml:space="preserve">SQ YD  </t>
        </is>
      </c>
      <c s="6" r="D19351">
        <v>272.000</v>
      </c>
      <c s="7" r="E19351">
        <v>5</v>
      </c>
      <c s="8" t="inlineStr" r="F19351">
        <is>
          <t xml:space="preserve">70G71</t>
        </is>
      </c>
      <c s="8" t="inlineStr" r="G19351">
        <is>
          <t xml:space="preserve">096</t>
        </is>
      </c>
      <c s="9" r="H19351">
        <v>180.0000</v>
      </c>
      <c s="8" t="inlineStr" r="I19351">
        <is>
          <t xml:space="preserve"/>
        </is>
      </c>
      <c s="8" t="inlineStr" r="J19351">
        <is>
          <t xml:space="preserve"> Vermilion</t>
        </is>
      </c>
    </row>
    <row r="19352" ht="20.25" customHeight="0">
      <c s="5" t="inlineStr" r="A19352">
        <is>
          <t xml:space="preserve">Z0012117</t>
        </is>
      </c>
      <c s="5" t="inlineStr" r="B19352">
        <is>
          <t xml:space="preserve">BRIDGE DECK FLY ASH OR GGBF SLAG CONCRETE OVERLAY, 4</t>
        </is>
      </c>
      <c s="5" t="inlineStr" r="C19352">
        <is>
          <t xml:space="preserve">SQ YD  </t>
        </is>
      </c>
      <c s="6" r="D19352">
        <v>272.000</v>
      </c>
      <c s="7" r="E19352">
        <v>5</v>
      </c>
      <c s="8" t="inlineStr" r="F19352">
        <is>
          <t xml:space="preserve">70G71</t>
        </is>
      </c>
      <c s="8" t="inlineStr" r="G19352">
        <is>
          <t xml:space="preserve">096</t>
        </is>
      </c>
      <c s="9" r="H19352">
        <v>250.0000</v>
      </c>
      <c s="8" t="inlineStr" r="I19352">
        <is>
          <t xml:space="preserve"/>
        </is>
      </c>
      <c s="8" t="inlineStr" r="J19352">
        <is>
          <t xml:space="preserve"> Vermilion</t>
        </is>
      </c>
    </row>
    <row r="19353" ht="20.25" customHeight="0">
      <c s="5" t="inlineStr" r="A19353">
        <is>
          <t xml:space="preserve">Z0012130</t>
        </is>
      </c>
      <c s="5" t="inlineStr" r="B19353">
        <is>
          <t xml:space="preserve">BRIDGE DECK SCARIFICATION   3/4"</t>
        </is>
      </c>
      <c s="5" t="inlineStr" r="C19353">
        <is>
          <t xml:space="preserve">SQ YD  </t>
        </is>
      </c>
      <c s="6" r="D19353">
        <v>588.000</v>
      </c>
      <c s="7" r="E19353">
        <v>1</v>
      </c>
      <c s="8" t="inlineStr" r="F19353">
        <is>
          <t xml:space="preserve">62T27</t>
        </is>
      </c>
      <c s="8" t="inlineStr" r="G19353">
        <is>
          <t xml:space="preserve">026</t>
        </is>
      </c>
      <c s="9" r="H19353">
        <v>60.0000</v>
      </c>
      <c s="8" t="inlineStr" r="I19353">
        <is>
          <t xml:space="preserve">Y</t>
        </is>
      </c>
      <c s="8" t="inlineStr" r="J19353">
        <is>
          <t xml:space="preserve"> Will</t>
        </is>
      </c>
    </row>
    <row r="19354" ht="20.25" customHeight="0">
      <c s="5" t="inlineStr" r="A19354">
        <is>
          <t xml:space="preserve">Z0012130</t>
        </is>
      </c>
      <c s="5" t="inlineStr" r="B19354">
        <is>
          <t xml:space="preserve">BRIDGE DECK SCARIFICATION   3/4"</t>
        </is>
      </c>
      <c s="5" t="inlineStr" r="C19354">
        <is>
          <t xml:space="preserve">SQ YD  </t>
        </is>
      </c>
      <c s="6" r="D19354">
        <v>588.000</v>
      </c>
      <c s="7" r="E19354">
        <v>1</v>
      </c>
      <c s="8" t="inlineStr" r="F19354">
        <is>
          <t xml:space="preserve">62T27</t>
        </is>
      </c>
      <c s="8" t="inlineStr" r="G19354">
        <is>
          <t xml:space="preserve">026</t>
        </is>
      </c>
      <c s="9" r="H19354">
        <v>63.0000</v>
      </c>
      <c s="8" t="inlineStr" r="I19354">
        <is>
          <t xml:space="preserve"/>
        </is>
      </c>
      <c s="8" t="inlineStr" r="J19354">
        <is>
          <t xml:space="preserve"> Will</t>
        </is>
      </c>
    </row>
    <row r="19355" ht="20.25" customHeight="0">
      <c s="5" t="inlineStr" r="A19355">
        <is>
          <t xml:space="preserve">Z0012130</t>
        </is>
      </c>
      <c s="5" t="inlineStr" r="B19355">
        <is>
          <t xml:space="preserve">BRIDGE DECK SCARIFICATION   3/4"</t>
        </is>
      </c>
      <c s="5" t="inlineStr" r="C19355">
        <is>
          <t xml:space="preserve">SQ YD  </t>
        </is>
      </c>
      <c s="6" r="D19355">
        <v>588.000</v>
      </c>
      <c s="7" r="E19355">
        <v>1</v>
      </c>
      <c s="8" t="inlineStr" r="F19355">
        <is>
          <t xml:space="preserve">62T27</t>
        </is>
      </c>
      <c s="8" t="inlineStr" r="G19355">
        <is>
          <t xml:space="preserve">026</t>
        </is>
      </c>
      <c s="9" r="H19355">
        <v>180.0000</v>
      </c>
      <c s="8" t="inlineStr" r="I19355">
        <is>
          <t xml:space="preserve"/>
        </is>
      </c>
      <c s="8" t="inlineStr" r="J19355">
        <is>
          <t xml:space="preserve"> Will</t>
        </is>
      </c>
    </row>
    <row r="19356" ht="20.25" customHeight="0">
      <c s="5" t="inlineStr" r="A19356">
        <is>
          <t xml:space="preserve">Z0012130</t>
        </is>
      </c>
      <c s="5" t="inlineStr" r="B19356">
        <is>
          <t xml:space="preserve">BRIDGE DECK SCARIFICATION   3/4"</t>
        </is>
      </c>
      <c s="5" t="inlineStr" r="C19356">
        <is>
          <t xml:space="preserve">SQ YD  </t>
        </is>
      </c>
      <c s="6" r="D19356">
        <v>588.000</v>
      </c>
      <c s="7" r="E19356">
        <v>1</v>
      </c>
      <c s="8" t="inlineStr" r="F19356">
        <is>
          <t xml:space="preserve">62T27</t>
        </is>
      </c>
      <c s="8" t="inlineStr" r="G19356">
        <is>
          <t xml:space="preserve">026</t>
        </is>
      </c>
      <c s="9" r="H19356">
        <v>196.5000</v>
      </c>
      <c s="8" t="inlineStr" r="I19356">
        <is>
          <t xml:space="preserve"/>
        </is>
      </c>
      <c s="8" t="inlineStr" r="J19356">
        <is>
          <t xml:space="preserve"> Will</t>
        </is>
      </c>
    </row>
    <row r="19357" ht="20.25" customHeight="0">
      <c s="5" t="inlineStr" r="A19357">
        <is>
          <t xml:space="preserve">Z0012130</t>
        </is>
      </c>
      <c s="5" t="inlineStr" r="B19357">
        <is>
          <t xml:space="preserve">BRIDGE DECK SCARIFICATION   3/4"</t>
        </is>
      </c>
      <c s="5" t="inlineStr" r="C19357">
        <is>
          <t xml:space="preserve">SQ YD  </t>
        </is>
      </c>
      <c s="6" r="D19357">
        <v>588.000</v>
      </c>
      <c s="7" r="E19357">
        <v>1</v>
      </c>
      <c s="8" t="inlineStr" r="F19357">
        <is>
          <t xml:space="preserve">62T27</t>
        </is>
      </c>
      <c s="8" t="inlineStr" r="G19357">
        <is>
          <t xml:space="preserve">026</t>
        </is>
      </c>
      <c s="9" r="H19357">
        <v>204.0500</v>
      </c>
      <c s="8" t="inlineStr" r="I19357">
        <is>
          <t xml:space="preserve"/>
        </is>
      </c>
      <c s="8" t="inlineStr" r="J19357">
        <is>
          <t xml:space="preserve"> Will</t>
        </is>
      </c>
    </row>
    <row r="19358" ht="20.25" customHeight="0">
      <c s="5" t="inlineStr" r="A19358">
        <is>
          <t xml:space="preserve">Z0012130</t>
        </is>
      </c>
      <c s="5" t="inlineStr" r="B19358">
        <is>
          <t xml:space="preserve">BRIDGE DECK SCARIFICATION   3/4"</t>
        </is>
      </c>
      <c s="5" t="inlineStr" r="C19358">
        <is>
          <t xml:space="preserve">SQ YD  </t>
        </is>
      </c>
      <c s="6" r="D19358">
        <v>14177.000</v>
      </c>
      <c s="7" r="E19358">
        <v>1</v>
      </c>
      <c s="8" t="inlineStr" r="F19358">
        <is>
          <t xml:space="preserve">62W87</t>
        </is>
      </c>
      <c s="8" t="inlineStr" r="G19358">
        <is>
          <t xml:space="preserve">205</t>
        </is>
      </c>
      <c s="9" r="H19358">
        <v>45.0000</v>
      </c>
      <c s="8" t="inlineStr" r="I19358">
        <is>
          <t xml:space="preserve">Y</t>
        </is>
      </c>
      <c s="8" t="inlineStr" r="J19358">
        <is>
          <t xml:space="preserve"> Cook</t>
        </is>
      </c>
    </row>
    <row r="19359" ht="20.25" customHeight="0">
      <c s="5" t="inlineStr" r="A19359">
        <is>
          <t xml:space="preserve">Z0012130</t>
        </is>
      </c>
      <c s="5" t="inlineStr" r="B19359">
        <is>
          <t xml:space="preserve">BRIDGE DECK SCARIFICATION   3/4"</t>
        </is>
      </c>
      <c s="5" t="inlineStr" r="C19359">
        <is>
          <t xml:space="preserve">SQ YD  </t>
        </is>
      </c>
      <c s="6" r="D19359">
        <v>14177.000</v>
      </c>
      <c s="7" r="E19359">
        <v>1</v>
      </c>
      <c s="8" t="inlineStr" r="F19359">
        <is>
          <t xml:space="preserve">62W87</t>
        </is>
      </c>
      <c s="8" t="inlineStr" r="G19359">
        <is>
          <t xml:space="preserve">205</t>
        </is>
      </c>
      <c s="9" r="H19359">
        <v>70.0000</v>
      </c>
      <c s="8" t="inlineStr" r="I19359">
        <is>
          <t xml:space="preserve"/>
        </is>
      </c>
      <c s="8" t="inlineStr" r="J19359">
        <is>
          <t xml:space="preserve"> Cook</t>
        </is>
      </c>
    </row>
    <row r="19360" ht="20.25" customHeight="0">
      <c s="5" t="inlineStr" r="A19360">
        <is>
          <t xml:space="preserve">Z0012130</t>
        </is>
      </c>
      <c s="5" t="inlineStr" r="B19360">
        <is>
          <t xml:space="preserve">BRIDGE DECK SCARIFICATION   3/4"</t>
        </is>
      </c>
      <c s="5" t="inlineStr" r="C19360">
        <is>
          <t xml:space="preserve">SQ YD  </t>
        </is>
      </c>
      <c s="6" r="D19360">
        <v>804.000</v>
      </c>
      <c s="7" r="E19360">
        <v>4</v>
      </c>
      <c s="8" t="inlineStr" r="F19360">
        <is>
          <t xml:space="preserve">68H42</t>
        </is>
      </c>
      <c s="8" t="inlineStr" r="G19360">
        <is>
          <t xml:space="preserve">087</t>
        </is>
      </c>
      <c s="9" r="H19360">
        <v>148.5000</v>
      </c>
      <c s="8" t="inlineStr" r="I19360">
        <is>
          <t xml:space="preserve">Y</t>
        </is>
      </c>
      <c s="8" t="inlineStr" r="J19360">
        <is>
          <t xml:space="preserve"> Mercer, Warren</t>
        </is>
      </c>
    </row>
    <row r="19361" ht="20.25" customHeight="0">
      <c s="5" t="inlineStr" r="A19361">
        <is>
          <t xml:space="preserve">Z0012130</t>
        </is>
      </c>
      <c s="5" t="inlineStr" r="B19361">
        <is>
          <t xml:space="preserve">BRIDGE DECK SCARIFICATION   3/4"</t>
        </is>
      </c>
      <c s="5" t="inlineStr" r="C19361">
        <is>
          <t xml:space="preserve">SQ YD  </t>
        </is>
      </c>
      <c s="6" r="D19361">
        <v>2193.000</v>
      </c>
      <c s="7" r="E19361">
        <v>5</v>
      </c>
      <c s="8" t="inlineStr" r="F19361">
        <is>
          <t xml:space="preserve">70G71</t>
        </is>
      </c>
      <c s="8" t="inlineStr" r="G19361">
        <is>
          <t xml:space="preserve">096</t>
        </is>
      </c>
      <c s="9" r="H19361">
        <v>79.9000</v>
      </c>
      <c s="8" t="inlineStr" r="I19361">
        <is>
          <t xml:space="preserve">Y</t>
        </is>
      </c>
      <c s="8" t="inlineStr" r="J19361">
        <is>
          <t xml:space="preserve"> Vermilion</t>
        </is>
      </c>
    </row>
    <row r="19362" ht="20.25" customHeight="0">
      <c s="5" t="inlineStr" r="A19362">
        <is>
          <t xml:space="preserve">Z0012130</t>
        </is>
      </c>
      <c s="5" t="inlineStr" r="B19362">
        <is>
          <t xml:space="preserve">BRIDGE DECK SCARIFICATION   3/4"</t>
        </is>
      </c>
      <c s="5" t="inlineStr" r="C19362">
        <is>
          <t xml:space="preserve">SQ YD  </t>
        </is>
      </c>
      <c s="6" r="D19362">
        <v>2193.000</v>
      </c>
      <c s="7" r="E19362">
        <v>5</v>
      </c>
      <c s="8" t="inlineStr" r="F19362">
        <is>
          <t xml:space="preserve">70G71</t>
        </is>
      </c>
      <c s="8" t="inlineStr" r="G19362">
        <is>
          <t xml:space="preserve">096</t>
        </is>
      </c>
      <c s="9" r="H19362">
        <v>80.0000</v>
      </c>
      <c s="8" t="inlineStr" r="I19362">
        <is>
          <t xml:space="preserve"/>
        </is>
      </c>
      <c s="8" t="inlineStr" r="J19362">
        <is>
          <t xml:space="preserve"> Vermilion</t>
        </is>
      </c>
    </row>
    <row r="19363" ht="20.25" customHeight="0">
      <c s="5" t="inlineStr" r="A19363">
        <is>
          <t xml:space="preserve">Z0012130</t>
        </is>
      </c>
      <c s="5" t="inlineStr" r="B19363">
        <is>
          <t xml:space="preserve">BRIDGE DECK SCARIFICATION   3/4"</t>
        </is>
      </c>
      <c s="5" t="inlineStr" r="C19363">
        <is>
          <t xml:space="preserve">SQ YD  </t>
        </is>
      </c>
      <c s="6" r="D19363">
        <v>2193.000</v>
      </c>
      <c s="7" r="E19363">
        <v>5</v>
      </c>
      <c s="8" t="inlineStr" r="F19363">
        <is>
          <t xml:space="preserve">70G71</t>
        </is>
      </c>
      <c s="8" t="inlineStr" r="G19363">
        <is>
          <t xml:space="preserve">096</t>
        </is>
      </c>
      <c s="9" r="H19363">
        <v>85.0000</v>
      </c>
      <c s="8" t="inlineStr" r="I19363">
        <is>
          <t xml:space="preserve"/>
        </is>
      </c>
      <c s="8" t="inlineStr" r="J19363">
        <is>
          <t xml:space="preserve"> Vermilion</t>
        </is>
      </c>
    </row>
    <row r="19364" ht="20.25" customHeight="0">
      <c s="5" t="inlineStr" r="A19364">
        <is>
          <t xml:space="preserve">Z0012130</t>
        </is>
      </c>
      <c s="5" t="inlineStr" r="B19364">
        <is>
          <t xml:space="preserve">BRIDGE DECK SCARIFICATION   3/4"</t>
        </is>
      </c>
      <c s="5" t="inlineStr" r="C19364">
        <is>
          <t xml:space="preserve">SQ YD  </t>
        </is>
      </c>
      <c s="6" r="D19364">
        <v>531.000</v>
      </c>
      <c s="7" r="E19364">
        <v>7</v>
      </c>
      <c s="8" t="inlineStr" r="F19364">
        <is>
          <t xml:space="preserve">74A26</t>
        </is>
      </c>
      <c s="8" t="inlineStr" r="G19364">
        <is>
          <t xml:space="preserve">112</t>
        </is>
      </c>
      <c s="9" r="H19364">
        <v>143.4400</v>
      </c>
      <c s="8" t="inlineStr" r="I19364">
        <is>
          <t xml:space="preserve">Y</t>
        </is>
      </c>
      <c s="8" t="inlineStr" r="J19364">
        <is>
          <t xml:space="preserve"> Richland</t>
        </is>
      </c>
    </row>
    <row r="19365" ht="20.25" customHeight="0">
      <c s="5" t="inlineStr" r="A19365">
        <is>
          <t xml:space="preserve">Z0012144</t>
        </is>
      </c>
      <c s="5" t="inlineStr" r="B19365">
        <is>
          <t xml:space="preserve">BRIDGE DECK SCARIFICATION 2 1/2"</t>
        </is>
      </c>
      <c s="5" t="inlineStr" r="C19365">
        <is>
          <t xml:space="preserve">SQ YD  </t>
        </is>
      </c>
      <c s="6" r="D19365">
        <v>3333.000</v>
      </c>
      <c s="7" r="E19365">
        <v>1</v>
      </c>
      <c s="8" t="inlineStr" r="F19365">
        <is>
          <t xml:space="preserve">62W87</t>
        </is>
      </c>
      <c s="8" t="inlineStr" r="G19365">
        <is>
          <t xml:space="preserve">205</t>
        </is>
      </c>
      <c s="9" r="H19365">
        <v>67.0000</v>
      </c>
      <c s="8" t="inlineStr" r="I19365">
        <is>
          <t xml:space="preserve">Y</t>
        </is>
      </c>
      <c s="8" t="inlineStr" r="J19365">
        <is>
          <t xml:space="preserve"> Cook</t>
        </is>
      </c>
    </row>
    <row r="19366" ht="20.25" customHeight="0">
      <c s="5" t="inlineStr" r="A19366">
        <is>
          <t xml:space="preserve">Z0012144</t>
        </is>
      </c>
      <c s="5" t="inlineStr" r="B19366">
        <is>
          <t xml:space="preserve">BRIDGE DECK SCARIFICATION 2 1/2"</t>
        </is>
      </c>
      <c s="5" t="inlineStr" r="C19366">
        <is>
          <t xml:space="preserve">SQ YD  </t>
        </is>
      </c>
      <c s="6" r="D19366">
        <v>3333.000</v>
      </c>
      <c s="7" r="E19366">
        <v>1</v>
      </c>
      <c s="8" t="inlineStr" r="F19366">
        <is>
          <t xml:space="preserve">62W87</t>
        </is>
      </c>
      <c s="8" t="inlineStr" r="G19366">
        <is>
          <t xml:space="preserve">205</t>
        </is>
      </c>
      <c s="9" r="H19366">
        <v>69.0000</v>
      </c>
      <c s="8" t="inlineStr" r="I19366">
        <is>
          <t xml:space="preserve"/>
        </is>
      </c>
      <c s="8" t="inlineStr" r="J19366">
        <is>
          <t xml:space="preserve"> Cook</t>
        </is>
      </c>
    </row>
    <row r="19367" ht="20.25" customHeight="0">
      <c s="5" t="inlineStr" r="A19367">
        <is>
          <t xml:space="preserve">Z0012157</t>
        </is>
      </c>
      <c s="5" t="inlineStr" r="B19367">
        <is>
          <t xml:space="preserve">BRIDGE DECK SCARIFICATION   1/2"</t>
        </is>
      </c>
      <c s="5" t="inlineStr" r="C19367">
        <is>
          <t xml:space="preserve">SQ YD  </t>
        </is>
      </c>
      <c s="6" r="D19367">
        <v>2184.000</v>
      </c>
      <c s="7" r="E19367">
        <v>9</v>
      </c>
      <c s="8" t="inlineStr" r="F19367">
        <is>
          <t xml:space="preserve">78A80</t>
        </is>
      </c>
      <c s="8" t="inlineStr" r="G19367">
        <is>
          <t xml:space="preserve">141</t>
        </is>
      </c>
      <c s="9" r="H19367">
        <v>40.9700</v>
      </c>
      <c s="8" t="inlineStr" r="I19367">
        <is>
          <t xml:space="preserve">Y</t>
        </is>
      </c>
      <c s="8" t="inlineStr" r="J19367">
        <is>
          <t xml:space="preserve"> Pulaski</t>
        </is>
      </c>
    </row>
    <row r="19368" ht="20.25" customHeight="0">
      <c s="5" t="inlineStr" r="A19368">
        <is>
          <t xml:space="preserve">Z0012157</t>
        </is>
      </c>
      <c s="5" t="inlineStr" r="B19368">
        <is>
          <t xml:space="preserve">BRIDGE DECK SCARIFICATION   1/2"</t>
        </is>
      </c>
      <c s="5" t="inlineStr" r="C19368">
        <is>
          <t xml:space="preserve">SQ YD  </t>
        </is>
      </c>
      <c s="6" r="D19368">
        <v>2184.000</v>
      </c>
      <c s="7" r="E19368">
        <v>9</v>
      </c>
      <c s="8" t="inlineStr" r="F19368">
        <is>
          <t xml:space="preserve">78A80</t>
        </is>
      </c>
      <c s="8" t="inlineStr" r="G19368">
        <is>
          <t xml:space="preserve">141</t>
        </is>
      </c>
      <c s="9" r="H19368">
        <v>48.0000</v>
      </c>
      <c s="8" t="inlineStr" r="I19368">
        <is>
          <t xml:space="preserve"/>
        </is>
      </c>
      <c s="8" t="inlineStr" r="J19368">
        <is>
          <t xml:space="preserve"> Pulaski</t>
        </is>
      </c>
    </row>
    <row r="19369" ht="20.25" customHeight="0">
      <c s="5" t="inlineStr" r="A19369">
        <is>
          <t xml:space="preserve">Z0012162</t>
        </is>
      </c>
      <c s="5" t="inlineStr" r="B19369">
        <is>
          <t xml:space="preserve">BRIDGE DECK MICROSILICA CONCRETE OVERLAY 2 1/4"</t>
        </is>
      </c>
      <c s="5" t="inlineStr" r="C19369">
        <is>
          <t xml:space="preserve">SQ YD  </t>
        </is>
      </c>
      <c s="6" r="D19369">
        <v>804.000</v>
      </c>
      <c s="7" r="E19369">
        <v>4</v>
      </c>
      <c s="8" t="inlineStr" r="F19369">
        <is>
          <t xml:space="preserve">68H42</t>
        </is>
      </c>
      <c s="8" t="inlineStr" r="G19369">
        <is>
          <t xml:space="preserve">087</t>
        </is>
      </c>
      <c s="9" r="H19369">
        <v>217.8000</v>
      </c>
      <c s="8" t="inlineStr" r="I19369">
        <is>
          <t xml:space="preserve">Y</t>
        </is>
      </c>
      <c s="8" t="inlineStr" r="J19369">
        <is>
          <t xml:space="preserve"> Mercer, Warren</t>
        </is>
      </c>
    </row>
    <row r="19370" ht="20.25" customHeight="0">
      <c s="5" t="inlineStr" r="A19370">
        <is>
          <t xml:space="preserve">Z0012193</t>
        </is>
      </c>
      <c s="5" t="inlineStr" r="B19370">
        <is>
          <t xml:space="preserve">BRIDGE DECK THIN POLYMER OVERLAY  3/8"</t>
        </is>
      </c>
      <c s="5" t="inlineStr" r="C19370">
        <is>
          <t xml:space="preserve">SQ YD  </t>
        </is>
      </c>
      <c s="6" r="D19370">
        <v>7374.000</v>
      </c>
      <c s="7" r="E19370">
        <v>1</v>
      </c>
      <c s="8" t="inlineStr" r="F19370">
        <is>
          <t xml:space="preserve">62W87</t>
        </is>
      </c>
      <c s="8" t="inlineStr" r="G19370">
        <is>
          <t xml:space="preserve">205</t>
        </is>
      </c>
      <c s="9" r="H19370">
        <v>86.0000</v>
      </c>
      <c s="8" t="inlineStr" r="I19370">
        <is>
          <t xml:space="preserve">Y</t>
        </is>
      </c>
      <c s="8" t="inlineStr" r="J19370">
        <is>
          <t xml:space="preserve"> Cook</t>
        </is>
      </c>
    </row>
    <row r="19371" ht="20.25" customHeight="0">
      <c s="5" t="inlineStr" r="A19371">
        <is>
          <t xml:space="preserve">Z0012193</t>
        </is>
      </c>
      <c s="5" t="inlineStr" r="B19371">
        <is>
          <t xml:space="preserve">BRIDGE DECK THIN POLYMER OVERLAY  3/8"</t>
        </is>
      </c>
      <c s="5" t="inlineStr" r="C19371">
        <is>
          <t xml:space="preserve">SQ YD  </t>
        </is>
      </c>
      <c s="6" r="D19371">
        <v>7374.000</v>
      </c>
      <c s="7" r="E19371">
        <v>1</v>
      </c>
      <c s="8" t="inlineStr" r="F19371">
        <is>
          <t xml:space="preserve">62W87</t>
        </is>
      </c>
      <c s="8" t="inlineStr" r="G19371">
        <is>
          <t xml:space="preserve">205</t>
        </is>
      </c>
      <c s="9" r="H19371">
        <v>95.0000</v>
      </c>
      <c s="8" t="inlineStr" r="I19371">
        <is>
          <t xml:space="preserve"/>
        </is>
      </c>
      <c s="8" t="inlineStr" r="J19371">
        <is>
          <t xml:space="preserve"> Cook</t>
        </is>
      </c>
    </row>
    <row r="19372" ht="20.25" customHeight="0">
      <c s="5" t="inlineStr" r="A19372">
        <is>
          <t xml:space="preserve">Z0012193</t>
        </is>
      </c>
      <c s="5" t="inlineStr" r="B19372">
        <is>
          <t xml:space="preserve">BRIDGE DECK THIN POLYMER OVERLAY  3/8"</t>
        </is>
      </c>
      <c s="5" t="inlineStr" r="C19372">
        <is>
          <t xml:space="preserve">SQ YD  </t>
        </is>
      </c>
      <c s="6" r="D19372">
        <v>866.000</v>
      </c>
      <c s="7" r="E19372">
        <v>1</v>
      </c>
      <c s="8" t="inlineStr" r="F19372">
        <is>
          <t xml:space="preserve">62X25</t>
        </is>
      </c>
      <c s="8" t="inlineStr" r="G19372">
        <is>
          <t xml:space="preserve">046</t>
        </is>
      </c>
      <c s="9" r="H19372">
        <v>97.0000</v>
      </c>
      <c s="8" t="inlineStr" r="I19372">
        <is>
          <t xml:space="preserve">Y</t>
        </is>
      </c>
      <c s="8" t="inlineStr" r="J19372">
        <is>
          <t xml:space="preserve"> Cook</t>
        </is>
      </c>
    </row>
    <row r="19373" ht="20.25" customHeight="0">
      <c s="5" t="inlineStr" r="A19373">
        <is>
          <t xml:space="preserve">Z0012193</t>
        </is>
      </c>
      <c s="5" t="inlineStr" r="B19373">
        <is>
          <t xml:space="preserve">BRIDGE DECK THIN POLYMER OVERLAY  3/8"</t>
        </is>
      </c>
      <c s="5" t="inlineStr" r="C19373">
        <is>
          <t xml:space="preserve">SQ YD  </t>
        </is>
      </c>
      <c s="6" r="D19373">
        <v>866.000</v>
      </c>
      <c s="7" r="E19373">
        <v>1</v>
      </c>
      <c s="8" t="inlineStr" r="F19373">
        <is>
          <t xml:space="preserve">62X25</t>
        </is>
      </c>
      <c s="8" t="inlineStr" r="G19373">
        <is>
          <t xml:space="preserve">046</t>
        </is>
      </c>
      <c s="9" r="H19373">
        <v>212.3500</v>
      </c>
      <c s="8" t="inlineStr" r="I19373">
        <is>
          <t xml:space="preserve"/>
        </is>
      </c>
      <c s="8" t="inlineStr" r="J19373">
        <is>
          <t xml:space="preserve"> Cook</t>
        </is>
      </c>
    </row>
    <row r="19374" ht="20.25" customHeight="0">
      <c s="5" t="inlineStr" r="A19374">
        <is>
          <t xml:space="preserve">Z0012193</t>
        </is>
      </c>
      <c s="5" t="inlineStr" r="B19374">
        <is>
          <t xml:space="preserve">BRIDGE DECK THIN POLYMER OVERLAY  3/8"</t>
        </is>
      </c>
      <c s="5" t="inlineStr" r="C19374">
        <is>
          <t xml:space="preserve">SQ YD  </t>
        </is>
      </c>
      <c s="6" r="D19374">
        <v>866.000</v>
      </c>
      <c s="7" r="E19374">
        <v>1</v>
      </c>
      <c s="8" t="inlineStr" r="F19374">
        <is>
          <t xml:space="preserve">62X25</t>
        </is>
      </c>
      <c s="8" t="inlineStr" r="G19374">
        <is>
          <t xml:space="preserve">046</t>
        </is>
      </c>
      <c s="9" r="H19374">
        <v>225.0000</v>
      </c>
      <c s="8" t="inlineStr" r="I19374">
        <is>
          <t xml:space="preserve"/>
        </is>
      </c>
      <c s="8" t="inlineStr" r="J19374">
        <is>
          <t xml:space="preserve"> Cook</t>
        </is>
      </c>
    </row>
    <row r="19375" ht="20.25" customHeight="0">
      <c s="5" t="inlineStr" r="A19375">
        <is>
          <t xml:space="preserve">Z0012193</t>
        </is>
      </c>
      <c s="5" t="inlineStr" r="B19375">
        <is>
          <t xml:space="preserve">BRIDGE DECK THIN POLYMER OVERLAY  3/8"</t>
        </is>
      </c>
      <c s="5" t="inlineStr" r="C19375">
        <is>
          <t xml:space="preserve">SQ YD  </t>
        </is>
      </c>
      <c s="6" r="D19375">
        <v>866.000</v>
      </c>
      <c s="7" r="E19375">
        <v>1</v>
      </c>
      <c s="8" t="inlineStr" r="F19375">
        <is>
          <t xml:space="preserve">62X25</t>
        </is>
      </c>
      <c s="8" t="inlineStr" r="G19375">
        <is>
          <t xml:space="preserve">046</t>
        </is>
      </c>
      <c s="9" r="H19375">
        <v>322.0000</v>
      </c>
      <c s="8" t="inlineStr" r="I19375">
        <is>
          <t xml:space="preserve"/>
        </is>
      </c>
      <c s="8" t="inlineStr" r="J19375">
        <is>
          <t xml:space="preserve"> Cook</t>
        </is>
      </c>
    </row>
    <row r="19376" ht="20.25" customHeight="0">
      <c s="5" t="inlineStr" r="A19376">
        <is>
          <t xml:space="preserve">Z0012450</t>
        </is>
      </c>
      <c s="5" t="inlineStr" r="B19376">
        <is>
          <t xml:space="preserve">CONCRETE STEPS</t>
        </is>
      </c>
      <c s="5" t="inlineStr" r="C19376">
        <is>
          <t xml:space="preserve">CU YD  </t>
        </is>
      </c>
      <c s="6" r="D19376">
        <v>0.100</v>
      </c>
      <c s="7" r="E19376">
        <v>1</v>
      </c>
      <c s="8" t="inlineStr" r="F19376">
        <is>
          <t xml:space="preserve">62V56</t>
        </is>
      </c>
      <c s="8" t="inlineStr" r="G19376">
        <is>
          <t xml:space="preserve">034</t>
        </is>
      </c>
      <c s="9" r="H19376">
        <v>10000.0000</v>
      </c>
      <c s="8" t="inlineStr" r="I19376">
        <is>
          <t xml:space="preserve">Y</t>
        </is>
      </c>
      <c s="8" t="inlineStr" r="J19376">
        <is>
          <t xml:space="preserve"> Cook</t>
        </is>
      </c>
    </row>
    <row r="19377" ht="20.25" customHeight="0">
      <c s="5" t="inlineStr" r="A19377">
        <is>
          <t xml:space="preserve">Z0012450</t>
        </is>
      </c>
      <c s="5" t="inlineStr" r="B19377">
        <is>
          <t xml:space="preserve">CONCRETE STEPS</t>
        </is>
      </c>
      <c s="5" t="inlineStr" r="C19377">
        <is>
          <t xml:space="preserve">CU YD  </t>
        </is>
      </c>
      <c s="6" r="D19377">
        <v>3.400</v>
      </c>
      <c s="7" r="E19377">
        <v>1</v>
      </c>
      <c s="8" t="inlineStr" r="F19377">
        <is>
          <t xml:space="preserve">62X94</t>
        </is>
      </c>
      <c s="8" t="inlineStr" r="G19377">
        <is>
          <t xml:space="preserve">170</t>
        </is>
      </c>
      <c s="9" r="H19377">
        <v>4125.0000</v>
      </c>
      <c s="8" t="inlineStr" r="I19377">
        <is>
          <t xml:space="preserve">Y</t>
        </is>
      </c>
      <c s="8" t="inlineStr" r="J19377">
        <is>
          <t xml:space="preserve"> McHenry</t>
        </is>
      </c>
    </row>
    <row r="19378" ht="20.25" customHeight="0">
      <c s="5" t="inlineStr" r="A19378">
        <is>
          <t xml:space="preserve">Z0012450</t>
        </is>
      </c>
      <c s="5" t="inlineStr" r="B19378">
        <is>
          <t xml:space="preserve">CONCRETE STEPS</t>
        </is>
      </c>
      <c s="5" t="inlineStr" r="C19378">
        <is>
          <t xml:space="preserve">CU YD  </t>
        </is>
      </c>
      <c s="6" r="D19378">
        <v>3.400</v>
      </c>
      <c s="7" r="E19378">
        <v>1</v>
      </c>
      <c s="8" t="inlineStr" r="F19378">
        <is>
          <t xml:space="preserve">62X94</t>
        </is>
      </c>
      <c s="8" t="inlineStr" r="G19378">
        <is>
          <t xml:space="preserve">170</t>
        </is>
      </c>
      <c s="9" r="H19378">
        <v>1727.0900</v>
      </c>
      <c s="8" t="inlineStr" r="I19378">
        <is>
          <t xml:space="preserve"/>
        </is>
      </c>
      <c s="8" t="inlineStr" r="J19378">
        <is>
          <t xml:space="preserve"> McHenry</t>
        </is>
      </c>
    </row>
    <row r="19379" ht="20.25" customHeight="0">
      <c s="5" t="inlineStr" r="A19379">
        <is>
          <t xml:space="preserve">Z0012450</t>
        </is>
      </c>
      <c s="5" t="inlineStr" r="B19379">
        <is>
          <t xml:space="preserve">CONCRETE STEPS</t>
        </is>
      </c>
      <c s="5" t="inlineStr" r="C19379">
        <is>
          <t xml:space="preserve">CU YD  </t>
        </is>
      </c>
      <c s="6" r="D19379">
        <v>3.400</v>
      </c>
      <c s="7" r="E19379">
        <v>1</v>
      </c>
      <c s="8" t="inlineStr" r="F19379">
        <is>
          <t xml:space="preserve">62X94</t>
        </is>
      </c>
      <c s="8" t="inlineStr" r="G19379">
        <is>
          <t xml:space="preserve">170</t>
        </is>
      </c>
      <c s="9" r="H19379">
        <v>2050.0000</v>
      </c>
      <c s="8" t="inlineStr" r="I19379">
        <is>
          <t xml:space="preserve"/>
        </is>
      </c>
      <c s="8" t="inlineStr" r="J19379">
        <is>
          <t xml:space="preserve"> McHenry</t>
        </is>
      </c>
    </row>
    <row r="19380" ht="20.25" customHeight="0">
      <c s="5" t="inlineStr" r="A19380">
        <is>
          <t xml:space="preserve">Z0012450</t>
        </is>
      </c>
      <c s="5" t="inlineStr" r="B19380">
        <is>
          <t xml:space="preserve">CONCRETE STEPS</t>
        </is>
      </c>
      <c s="5" t="inlineStr" r="C19380">
        <is>
          <t xml:space="preserve">CU YD  </t>
        </is>
      </c>
      <c s="6" r="D19380">
        <v>3.400</v>
      </c>
      <c s="7" r="E19380">
        <v>1</v>
      </c>
      <c s="8" t="inlineStr" r="F19380">
        <is>
          <t xml:space="preserve">62X94</t>
        </is>
      </c>
      <c s="8" t="inlineStr" r="G19380">
        <is>
          <t xml:space="preserve">170</t>
        </is>
      </c>
      <c s="9" r="H19380">
        <v>7820.0000</v>
      </c>
      <c s="8" t="inlineStr" r="I19380">
        <is>
          <t xml:space="preserve"/>
        </is>
      </c>
      <c s="8" t="inlineStr" r="J19380">
        <is>
          <t xml:space="preserve"> McHenry</t>
        </is>
      </c>
    </row>
    <row r="19381" ht="20.25" customHeight="0">
      <c s="5" t="inlineStr" r="A19381">
        <is>
          <t xml:space="preserve">Z0012455</t>
        </is>
      </c>
      <c s="5" t="inlineStr" r="B19381">
        <is>
          <t xml:space="preserve">CONCRETE STEP REMOVAL</t>
        </is>
      </c>
      <c s="5" t="inlineStr" r="C19381">
        <is>
          <t xml:space="preserve">EACH   </t>
        </is>
      </c>
      <c s="6" r="D19381">
        <v>1.000</v>
      </c>
      <c s="7" r="E19381">
        <v>1</v>
      </c>
      <c s="8" t="inlineStr" r="F19381">
        <is>
          <t xml:space="preserve">62X94</t>
        </is>
      </c>
      <c s="8" t="inlineStr" r="G19381">
        <is>
          <t xml:space="preserve">170</t>
        </is>
      </c>
      <c s="9" r="H19381">
        <v>1000.0000</v>
      </c>
      <c s="8" t="inlineStr" r="I19381">
        <is>
          <t xml:space="preserve">Y</t>
        </is>
      </c>
      <c s="8" t="inlineStr" r="J19381">
        <is>
          <t xml:space="preserve"> McHenry</t>
        </is>
      </c>
    </row>
    <row r="19382" ht="20.25" customHeight="0">
      <c s="5" t="inlineStr" r="A19382">
        <is>
          <t xml:space="preserve">Z0012455</t>
        </is>
      </c>
      <c s="5" t="inlineStr" r="B19382">
        <is>
          <t xml:space="preserve">CONCRETE STEP REMOVAL</t>
        </is>
      </c>
      <c s="5" t="inlineStr" r="C19382">
        <is>
          <t xml:space="preserve">EACH   </t>
        </is>
      </c>
      <c s="6" r="D19382">
        <v>1.000</v>
      </c>
      <c s="7" r="E19382">
        <v>1</v>
      </c>
      <c s="8" t="inlineStr" r="F19382">
        <is>
          <t xml:space="preserve">62X94</t>
        </is>
      </c>
      <c s="8" t="inlineStr" r="G19382">
        <is>
          <t xml:space="preserve">170</t>
        </is>
      </c>
      <c s="9" r="H19382">
        <v>500.0000</v>
      </c>
      <c s="8" t="inlineStr" r="I19382">
        <is>
          <t xml:space="preserve"/>
        </is>
      </c>
      <c s="8" t="inlineStr" r="J19382">
        <is>
          <t xml:space="preserve"> McHenry</t>
        </is>
      </c>
    </row>
    <row r="19383" ht="20.25" customHeight="0">
      <c s="5" t="inlineStr" r="A19383">
        <is>
          <t xml:space="preserve">Z0012455</t>
        </is>
      </c>
      <c s="5" t="inlineStr" r="B19383">
        <is>
          <t xml:space="preserve">CONCRETE STEP REMOVAL</t>
        </is>
      </c>
      <c s="5" t="inlineStr" r="C19383">
        <is>
          <t xml:space="preserve">EACH   </t>
        </is>
      </c>
      <c s="6" r="D19383">
        <v>1.000</v>
      </c>
      <c s="7" r="E19383">
        <v>1</v>
      </c>
      <c s="8" t="inlineStr" r="F19383">
        <is>
          <t xml:space="preserve">62X94</t>
        </is>
      </c>
      <c s="8" t="inlineStr" r="G19383">
        <is>
          <t xml:space="preserve">170</t>
        </is>
      </c>
      <c s="9" r="H19383">
        <v>1244.7900</v>
      </c>
      <c s="8" t="inlineStr" r="I19383">
        <is>
          <t xml:space="preserve"/>
        </is>
      </c>
      <c s="8" t="inlineStr" r="J19383">
        <is>
          <t xml:space="preserve"> McHenry</t>
        </is>
      </c>
    </row>
    <row r="19384" ht="20.25" customHeight="0">
      <c s="5" t="inlineStr" r="A19384">
        <is>
          <t xml:space="preserve">Z0012455</t>
        </is>
      </c>
      <c s="5" t="inlineStr" r="B19384">
        <is>
          <t xml:space="preserve">CONCRETE STEP REMOVAL</t>
        </is>
      </c>
      <c s="5" t="inlineStr" r="C19384">
        <is>
          <t xml:space="preserve">EACH   </t>
        </is>
      </c>
      <c s="6" r="D19384">
        <v>1.000</v>
      </c>
      <c s="7" r="E19384">
        <v>1</v>
      </c>
      <c s="8" t="inlineStr" r="F19384">
        <is>
          <t xml:space="preserve">62X94</t>
        </is>
      </c>
      <c s="8" t="inlineStr" r="G19384">
        <is>
          <t xml:space="preserve">170</t>
        </is>
      </c>
      <c s="9" r="H19384">
        <v>1700.0000</v>
      </c>
      <c s="8" t="inlineStr" r="I19384">
        <is>
          <t xml:space="preserve"/>
        </is>
      </c>
      <c s="8" t="inlineStr" r="J19384">
        <is>
          <t xml:space="preserve"> McHenry</t>
        </is>
      </c>
    </row>
    <row r="19385" ht="20.25" customHeight="0">
      <c s="5" t="inlineStr" r="A19385">
        <is>
          <t xml:space="preserve">Z0012500</t>
        </is>
      </c>
      <c s="5" t="inlineStr" r="B19385">
        <is>
          <t xml:space="preserve">CONCRETE CURB REPAIR</t>
        </is>
      </c>
      <c s="5" t="inlineStr" r="C19385">
        <is>
          <t xml:space="preserve">FOOT   </t>
        </is>
      </c>
      <c s="6" r="D19385">
        <v>3.000</v>
      </c>
      <c s="7" r="E19385">
        <v>1</v>
      </c>
      <c s="8" t="inlineStr" r="F19385">
        <is>
          <t xml:space="preserve">62X27</t>
        </is>
      </c>
      <c s="8" t="inlineStr" r="G19385">
        <is>
          <t xml:space="preserve">047</t>
        </is>
      </c>
      <c s="9" r="H19385">
        <v>600.0000</v>
      </c>
      <c s="8" t="inlineStr" r="I19385">
        <is>
          <t xml:space="preserve">Y</t>
        </is>
      </c>
      <c s="8" t="inlineStr" r="J19385">
        <is>
          <t xml:space="preserve"> Cook</t>
        </is>
      </c>
    </row>
    <row r="19386" ht="20.25" customHeight="0">
      <c s="5" t="inlineStr" r="A19386">
        <is>
          <t xml:space="preserve">Z0012500</t>
        </is>
      </c>
      <c s="5" t="inlineStr" r="B19386">
        <is>
          <t xml:space="preserve">CONCRETE CURB REPAIR</t>
        </is>
      </c>
      <c s="5" t="inlineStr" r="C19386">
        <is>
          <t xml:space="preserve">FOOT   </t>
        </is>
      </c>
      <c s="6" r="D19386">
        <v>3.000</v>
      </c>
      <c s="7" r="E19386">
        <v>1</v>
      </c>
      <c s="8" t="inlineStr" r="F19386">
        <is>
          <t xml:space="preserve">62X27</t>
        </is>
      </c>
      <c s="8" t="inlineStr" r="G19386">
        <is>
          <t xml:space="preserve">047</t>
        </is>
      </c>
      <c s="9" r="H19386">
        <v>166.2600</v>
      </c>
      <c s="8" t="inlineStr" r="I19386">
        <is>
          <t xml:space="preserve"/>
        </is>
      </c>
      <c s="8" t="inlineStr" r="J19386">
        <is>
          <t xml:space="preserve"> Cook</t>
        </is>
      </c>
    </row>
    <row r="19387" ht="20.25" customHeight="0">
      <c s="5" t="inlineStr" r="A19387">
        <is>
          <t xml:space="preserve">Z0012500</t>
        </is>
      </c>
      <c s="5" t="inlineStr" r="B19387">
        <is>
          <t xml:space="preserve">CONCRETE CURB REPAIR</t>
        </is>
      </c>
      <c s="5" t="inlineStr" r="C19387">
        <is>
          <t xml:space="preserve">FOOT   </t>
        </is>
      </c>
      <c s="6" r="D19387">
        <v>3.000</v>
      </c>
      <c s="7" r="E19387">
        <v>1</v>
      </c>
      <c s="8" t="inlineStr" r="F19387">
        <is>
          <t xml:space="preserve">62X27</t>
        </is>
      </c>
      <c s="8" t="inlineStr" r="G19387">
        <is>
          <t xml:space="preserve">047</t>
        </is>
      </c>
      <c s="9" r="H19387">
        <v>700.0000</v>
      </c>
      <c s="8" t="inlineStr" r="I19387">
        <is>
          <t xml:space="preserve"/>
        </is>
      </c>
      <c s="8" t="inlineStr" r="J19387">
        <is>
          <t xml:space="preserve"> Cook</t>
        </is>
      </c>
    </row>
    <row r="19388" ht="20.25" customHeight="0">
      <c s="5" t="inlineStr" r="A19388">
        <is>
          <t xml:space="preserve">Z0012500</t>
        </is>
      </c>
      <c s="5" t="inlineStr" r="B19388">
        <is>
          <t xml:space="preserve">CONCRETE CURB REPAIR</t>
        </is>
      </c>
      <c s="5" t="inlineStr" r="C19388">
        <is>
          <t xml:space="preserve">FOOT   </t>
        </is>
      </c>
      <c s="6" r="D19388">
        <v>52.000</v>
      </c>
      <c s="7" r="E19388">
        <v>3</v>
      </c>
      <c s="8" t="inlineStr" r="F19388">
        <is>
          <t xml:space="preserve">66M99</t>
        </is>
      </c>
      <c s="8" t="inlineStr" r="G19388">
        <is>
          <t xml:space="preserve">063</t>
        </is>
      </c>
      <c s="9" r="H19388">
        <v>165.0000</v>
      </c>
      <c s="8" t="inlineStr" r="I19388">
        <is>
          <t xml:space="preserve">Y</t>
        </is>
      </c>
      <c s="8" t="inlineStr" r="J19388">
        <is>
          <t xml:space="preserve"> Livingston</t>
        </is>
      </c>
    </row>
    <row r="19389" ht="20.25" customHeight="0">
      <c s="5" t="inlineStr" r="A19389">
        <is>
          <t xml:space="preserve">Z0012500</t>
        </is>
      </c>
      <c s="5" t="inlineStr" r="B19389">
        <is>
          <t xml:space="preserve">CONCRETE CURB REPAIR</t>
        </is>
      </c>
      <c s="5" t="inlineStr" r="C19389">
        <is>
          <t xml:space="preserve">FOOT   </t>
        </is>
      </c>
      <c s="6" r="D19389">
        <v>52.000</v>
      </c>
      <c s="7" r="E19389">
        <v>3</v>
      </c>
      <c s="8" t="inlineStr" r="F19389">
        <is>
          <t xml:space="preserve">66M99</t>
        </is>
      </c>
      <c s="8" t="inlineStr" r="G19389">
        <is>
          <t xml:space="preserve">063</t>
        </is>
      </c>
      <c s="9" r="H19389">
        <v>64.7500</v>
      </c>
      <c s="8" t="inlineStr" r="I19389">
        <is>
          <t xml:space="preserve"/>
        </is>
      </c>
      <c s="8" t="inlineStr" r="J19389">
        <is>
          <t xml:space="preserve"> Livingston</t>
        </is>
      </c>
    </row>
    <row r="19390" ht="20.25" customHeight="0">
      <c s="5" t="inlineStr" r="A19390">
        <is>
          <t xml:space="preserve">Z0012500</t>
        </is>
      </c>
      <c s="5" t="inlineStr" r="B19390">
        <is>
          <t xml:space="preserve">CONCRETE CURB REPAIR</t>
        </is>
      </c>
      <c s="5" t="inlineStr" r="C19390">
        <is>
          <t xml:space="preserve">FOOT   </t>
        </is>
      </c>
      <c s="6" r="D19390">
        <v>705.000</v>
      </c>
      <c s="7" r="E19390">
        <v>4</v>
      </c>
      <c s="8" t="inlineStr" r="F19390">
        <is>
          <t xml:space="preserve">68J18</t>
        </is>
      </c>
      <c s="8" t="inlineStr" r="G19390">
        <is>
          <t xml:space="preserve">089</t>
        </is>
      </c>
      <c s="9" r="H19390">
        <v>50.0000</v>
      </c>
      <c s="8" t="inlineStr" r="I19390">
        <is>
          <t xml:space="preserve">Y</t>
        </is>
      </c>
      <c s="8" t="inlineStr" r="J19390">
        <is>
          <t xml:space="preserve"> Peoria</t>
        </is>
      </c>
    </row>
    <row r="19391" ht="20.25" customHeight="0">
      <c s="5" t="inlineStr" r="A19391">
        <is>
          <t xml:space="preserve">Z0012500</t>
        </is>
      </c>
      <c s="5" t="inlineStr" r="B19391">
        <is>
          <t xml:space="preserve">CONCRETE CURB REPAIR</t>
        </is>
      </c>
      <c s="5" t="inlineStr" r="C19391">
        <is>
          <t xml:space="preserve">FOOT   </t>
        </is>
      </c>
      <c s="6" r="D19391">
        <v>705.000</v>
      </c>
      <c s="7" r="E19391">
        <v>4</v>
      </c>
      <c s="8" t="inlineStr" r="F19391">
        <is>
          <t xml:space="preserve">68J18</t>
        </is>
      </c>
      <c s="8" t="inlineStr" r="G19391">
        <is>
          <t xml:space="preserve">089</t>
        </is>
      </c>
      <c s="9" r="H19391">
        <v>150.2300</v>
      </c>
      <c s="8" t="inlineStr" r="I19391">
        <is>
          <t xml:space="preserve"/>
        </is>
      </c>
      <c s="8" t="inlineStr" r="J19391">
        <is>
          <t xml:space="preserve"> Peoria</t>
        </is>
      </c>
    </row>
    <row r="19392" ht="20.25" customHeight="0">
      <c s="5" t="inlineStr" r="A19392">
        <is>
          <t xml:space="preserve">Z0012500</t>
        </is>
      </c>
      <c s="5" t="inlineStr" r="B19392">
        <is>
          <t xml:space="preserve">CONCRETE CURB REPAIR</t>
        </is>
      </c>
      <c s="5" t="inlineStr" r="C19392">
        <is>
          <t xml:space="preserve">FOOT   </t>
        </is>
      </c>
      <c s="6" r="D19392">
        <v>800.000</v>
      </c>
      <c s="7" r="E19392">
        <v>6</v>
      </c>
      <c s="8" t="inlineStr" r="F19392">
        <is>
          <t xml:space="preserve">93830</t>
        </is>
      </c>
      <c s="8" t="inlineStr" r="G19392">
        <is>
          <t xml:space="preserve">162</t>
        </is>
      </c>
      <c s="9" r="H19392">
        <v>64.0000</v>
      </c>
      <c s="8" t="inlineStr" r="I19392">
        <is>
          <t xml:space="preserve">Y</t>
        </is>
      </c>
      <c s="8" t="inlineStr" r="J19392">
        <is>
          <t xml:space="preserve"> Adams</t>
        </is>
      </c>
    </row>
    <row r="19393" ht="20.25" customHeight="0">
      <c s="5" t="inlineStr" r="A19393">
        <is>
          <t xml:space="preserve">Z0012754</t>
        </is>
      </c>
      <c s="5" t="inlineStr" r="B19393">
        <is>
          <t xml:space="preserve">STRUCTURAL REPAIR OF CONCRETE (DEPTH EQUAL TO OR LESS THAN 5 INCHES)</t>
        </is>
      </c>
      <c s="5" t="inlineStr" r="C19393">
        <is>
          <t xml:space="preserve">SQ FT  </t>
        </is>
      </c>
      <c s="6" r="D19393">
        <v>40.000</v>
      </c>
      <c s="7" r="E19393">
        <v>1</v>
      </c>
      <c s="8" t="inlineStr" r="F19393">
        <is>
          <t xml:space="preserve">61K26</t>
        </is>
      </c>
      <c s="8" t="inlineStr" r="G19393">
        <is>
          <t xml:space="preserve">166</t>
        </is>
      </c>
      <c s="9" r="H19393">
        <v>367.5000</v>
      </c>
      <c s="8" t="inlineStr" r="I19393">
        <is>
          <t xml:space="preserve">Y</t>
        </is>
      </c>
      <c s="8" t="inlineStr" r="J19393">
        <is>
          <t xml:space="preserve"> Kane</t>
        </is>
      </c>
    </row>
    <row r="19394" ht="20.25" customHeight="0">
      <c s="5" t="inlineStr" r="A19394">
        <is>
          <t xml:space="preserve">Z0012754</t>
        </is>
      </c>
      <c s="5" t="inlineStr" r="B19394">
        <is>
          <t xml:space="preserve">STRUCTURAL REPAIR OF CONCRETE (DEPTH EQUAL TO OR LESS THAN 5 INCHES)</t>
        </is>
      </c>
      <c s="5" t="inlineStr" r="C19394">
        <is>
          <t xml:space="preserve">SQ FT  </t>
        </is>
      </c>
      <c s="6" r="D19394">
        <v>40.000</v>
      </c>
      <c s="7" r="E19394">
        <v>1</v>
      </c>
      <c s="8" t="inlineStr" r="F19394">
        <is>
          <t xml:space="preserve">61K26</t>
        </is>
      </c>
      <c s="8" t="inlineStr" r="G19394">
        <is>
          <t xml:space="preserve">166</t>
        </is>
      </c>
      <c s="9" r="H19394">
        <v>330.0000</v>
      </c>
      <c s="8" t="inlineStr" r="I19394">
        <is>
          <t xml:space="preserve"/>
        </is>
      </c>
      <c s="8" t="inlineStr" r="J19394">
        <is>
          <t xml:space="preserve"> Kane</t>
        </is>
      </c>
    </row>
    <row r="19395" ht="20.25" customHeight="0">
      <c s="5" t="inlineStr" r="A19395">
        <is>
          <t xml:space="preserve">Z0012754</t>
        </is>
      </c>
      <c s="5" t="inlineStr" r="B19395">
        <is>
          <t xml:space="preserve">STRUCTURAL REPAIR OF CONCRETE (DEPTH EQUAL TO OR LESS THAN 5 INCHES)</t>
        </is>
      </c>
      <c s="5" t="inlineStr" r="C19395">
        <is>
          <t xml:space="preserve">SQ FT  </t>
        </is>
      </c>
      <c s="6" r="D19395">
        <v>40.000</v>
      </c>
      <c s="7" r="E19395">
        <v>1</v>
      </c>
      <c s="8" t="inlineStr" r="F19395">
        <is>
          <t xml:space="preserve">61K26</t>
        </is>
      </c>
      <c s="8" t="inlineStr" r="G19395">
        <is>
          <t xml:space="preserve">166</t>
        </is>
      </c>
      <c s="9" r="H19395">
        <v>500.0000</v>
      </c>
      <c s="8" t="inlineStr" r="I19395">
        <is>
          <t xml:space="preserve"/>
        </is>
      </c>
      <c s="8" t="inlineStr" r="J19395">
        <is>
          <t xml:space="preserve"> Kane</t>
        </is>
      </c>
    </row>
    <row r="19396" ht="20.25" customHeight="0">
      <c s="5" t="inlineStr" r="A19396">
        <is>
          <t xml:space="preserve">Z0012754</t>
        </is>
      </c>
      <c s="5" t="inlineStr" r="B19396">
        <is>
          <t xml:space="preserve">STRUCTURAL REPAIR OF CONCRETE (DEPTH EQUAL TO OR LESS THAN 5 INCHES)</t>
        </is>
      </c>
      <c s="5" t="inlineStr" r="C19396">
        <is>
          <t xml:space="preserve">SQ FT  </t>
        </is>
      </c>
      <c s="6" r="D19396">
        <v>77.000</v>
      </c>
      <c s="7" r="E19396">
        <v>1</v>
      </c>
      <c s="8" t="inlineStr" r="F19396">
        <is>
          <t xml:space="preserve">62T27</t>
        </is>
      </c>
      <c s="8" t="inlineStr" r="G19396">
        <is>
          <t xml:space="preserve">026</t>
        </is>
      </c>
      <c s="9" r="H19396">
        <v>150.0000</v>
      </c>
      <c s="8" t="inlineStr" r="I19396">
        <is>
          <t xml:space="preserve">Y</t>
        </is>
      </c>
      <c s="8" t="inlineStr" r="J19396">
        <is>
          <t xml:space="preserve"> Will</t>
        </is>
      </c>
    </row>
    <row r="19397" ht="20.25" customHeight="0">
      <c s="5" t="inlineStr" r="A19397">
        <is>
          <t xml:space="preserve">Z0012754</t>
        </is>
      </c>
      <c s="5" t="inlineStr" r="B19397">
        <is>
          <t xml:space="preserve">STRUCTURAL REPAIR OF CONCRETE (DEPTH EQUAL TO OR LESS THAN 5 INCHES)</t>
        </is>
      </c>
      <c s="5" t="inlineStr" r="C19397">
        <is>
          <t xml:space="preserve">SQ FT  </t>
        </is>
      </c>
      <c s="6" r="D19397">
        <v>77.000</v>
      </c>
      <c s="7" r="E19397">
        <v>1</v>
      </c>
      <c s="8" t="inlineStr" r="F19397">
        <is>
          <t xml:space="preserve">62T27</t>
        </is>
      </c>
      <c s="8" t="inlineStr" r="G19397">
        <is>
          <t xml:space="preserve">026</t>
        </is>
      </c>
      <c s="9" r="H19397">
        <v>200.0000</v>
      </c>
      <c s="8" t="inlineStr" r="I19397">
        <is>
          <t xml:space="preserve"/>
        </is>
      </c>
      <c s="8" t="inlineStr" r="J19397">
        <is>
          <t xml:space="preserve"> Will</t>
        </is>
      </c>
    </row>
    <row r="19398" ht="20.25" customHeight="0">
      <c s="5" t="inlineStr" r="A19398">
        <is>
          <t xml:space="preserve">Z0012754</t>
        </is>
      </c>
      <c s="5" t="inlineStr" r="B19398">
        <is>
          <t xml:space="preserve">STRUCTURAL REPAIR OF CONCRETE (DEPTH EQUAL TO OR LESS THAN 5 INCHES)</t>
        </is>
      </c>
      <c s="5" t="inlineStr" r="C19398">
        <is>
          <t xml:space="preserve">SQ FT  </t>
        </is>
      </c>
      <c s="6" r="D19398">
        <v>77.000</v>
      </c>
      <c s="7" r="E19398">
        <v>1</v>
      </c>
      <c s="8" t="inlineStr" r="F19398">
        <is>
          <t xml:space="preserve">62T27</t>
        </is>
      </c>
      <c s="8" t="inlineStr" r="G19398">
        <is>
          <t xml:space="preserve">026</t>
        </is>
      </c>
      <c s="9" r="H19398">
        <v>220.0000</v>
      </c>
      <c s="8" t="inlineStr" r="I19398">
        <is>
          <t xml:space="preserve"/>
        </is>
      </c>
      <c s="8" t="inlineStr" r="J19398">
        <is>
          <t xml:space="preserve"> Will</t>
        </is>
      </c>
    </row>
    <row r="19399" ht="20.25" customHeight="0">
      <c s="5" t="inlineStr" r="A19399">
        <is>
          <t xml:space="preserve">Z0012754</t>
        </is>
      </c>
      <c s="5" t="inlineStr" r="B19399">
        <is>
          <t xml:space="preserve">STRUCTURAL REPAIR OF CONCRETE (DEPTH EQUAL TO OR LESS THAN 5 INCHES)</t>
        </is>
      </c>
      <c s="5" t="inlineStr" r="C19399">
        <is>
          <t xml:space="preserve">SQ FT  </t>
        </is>
      </c>
      <c s="6" r="D19399">
        <v>77.000</v>
      </c>
      <c s="7" r="E19399">
        <v>1</v>
      </c>
      <c s="8" t="inlineStr" r="F19399">
        <is>
          <t xml:space="preserve">62T27</t>
        </is>
      </c>
      <c s="8" t="inlineStr" r="G19399">
        <is>
          <t xml:space="preserve">026</t>
        </is>
      </c>
      <c s="9" r="H19399">
        <v>220.0000</v>
      </c>
      <c s="8" t="inlineStr" r="I19399">
        <is>
          <t xml:space="preserve"/>
        </is>
      </c>
      <c s="8" t="inlineStr" r="J19399">
        <is>
          <t xml:space="preserve"> Will</t>
        </is>
      </c>
    </row>
    <row r="19400" ht="20.25" customHeight="0">
      <c s="5" t="inlineStr" r="A19400">
        <is>
          <t xml:space="preserve">Z0012754</t>
        </is>
      </c>
      <c s="5" t="inlineStr" r="B19400">
        <is>
          <t xml:space="preserve">STRUCTURAL REPAIR OF CONCRETE (DEPTH EQUAL TO OR LESS THAN 5 INCHES)</t>
        </is>
      </c>
      <c s="5" t="inlineStr" r="C19400">
        <is>
          <t xml:space="preserve">SQ FT  </t>
        </is>
      </c>
      <c s="6" r="D19400">
        <v>77.000</v>
      </c>
      <c s="7" r="E19400">
        <v>1</v>
      </c>
      <c s="8" t="inlineStr" r="F19400">
        <is>
          <t xml:space="preserve">62T27</t>
        </is>
      </c>
      <c s="8" t="inlineStr" r="G19400">
        <is>
          <t xml:space="preserve">026</t>
        </is>
      </c>
      <c s="9" r="H19400">
        <v>220.0000</v>
      </c>
      <c s="8" t="inlineStr" r="I19400">
        <is>
          <t xml:space="preserve"/>
        </is>
      </c>
      <c s="8" t="inlineStr" r="J19400">
        <is>
          <t xml:space="preserve"> Will</t>
        </is>
      </c>
    </row>
    <row r="19401" ht="20.25" customHeight="0">
      <c s="5" t="inlineStr" r="A19401">
        <is>
          <t xml:space="preserve">Z0012754</t>
        </is>
      </c>
      <c s="5" t="inlineStr" r="B19401">
        <is>
          <t xml:space="preserve">STRUCTURAL REPAIR OF CONCRETE (DEPTH EQUAL TO OR LESS THAN 5 INCHES)</t>
        </is>
      </c>
      <c s="5" t="inlineStr" r="C19401">
        <is>
          <t xml:space="preserve">SQ FT  </t>
        </is>
      </c>
      <c s="6" r="D19401">
        <v>3410.000</v>
      </c>
      <c s="7" r="E19401">
        <v>1</v>
      </c>
      <c s="8" t="inlineStr" r="F19401">
        <is>
          <t xml:space="preserve">62W87</t>
        </is>
      </c>
      <c s="8" t="inlineStr" r="G19401">
        <is>
          <t xml:space="preserve">205</t>
        </is>
      </c>
      <c s="9" r="H19401">
        <v>155.0000</v>
      </c>
      <c s="8" t="inlineStr" r="I19401">
        <is>
          <t xml:space="preserve">Y</t>
        </is>
      </c>
      <c s="8" t="inlineStr" r="J19401">
        <is>
          <t xml:space="preserve"> Cook</t>
        </is>
      </c>
    </row>
    <row r="19402" ht="20.25" customHeight="0">
      <c s="5" t="inlineStr" r="A19402">
        <is>
          <t xml:space="preserve">Z0012754</t>
        </is>
      </c>
      <c s="5" t="inlineStr" r="B19402">
        <is>
          <t xml:space="preserve">STRUCTURAL REPAIR OF CONCRETE (DEPTH EQUAL TO OR LESS THAN 5 INCHES)</t>
        </is>
      </c>
      <c s="5" t="inlineStr" r="C19402">
        <is>
          <t xml:space="preserve">SQ FT  </t>
        </is>
      </c>
      <c s="6" r="D19402">
        <v>3410.000</v>
      </c>
      <c s="7" r="E19402">
        <v>1</v>
      </c>
      <c s="8" t="inlineStr" r="F19402">
        <is>
          <t xml:space="preserve">62W87</t>
        </is>
      </c>
      <c s="8" t="inlineStr" r="G19402">
        <is>
          <t xml:space="preserve">205</t>
        </is>
      </c>
      <c s="9" r="H19402">
        <v>200.0000</v>
      </c>
      <c s="8" t="inlineStr" r="I19402">
        <is>
          <t xml:space="preserve"/>
        </is>
      </c>
      <c s="8" t="inlineStr" r="J19402">
        <is>
          <t xml:space="preserve"> Cook</t>
        </is>
      </c>
    </row>
    <row r="19403" ht="20.25" customHeight="0">
      <c s="5" t="inlineStr" r="A19403">
        <is>
          <t xml:space="preserve">Z0012754</t>
        </is>
      </c>
      <c s="5" t="inlineStr" r="B19403">
        <is>
          <t xml:space="preserve">STRUCTURAL REPAIR OF CONCRETE (DEPTH EQUAL TO OR LESS THAN 5 INCHES)</t>
        </is>
      </c>
      <c s="5" t="inlineStr" r="C19403">
        <is>
          <t xml:space="preserve">SQ FT  </t>
        </is>
      </c>
      <c s="6" r="D19403">
        <v>4636.000</v>
      </c>
      <c s="7" r="E19403">
        <v>1</v>
      </c>
      <c s="8" t="inlineStr" r="F19403">
        <is>
          <t xml:space="preserve">62X40</t>
        </is>
      </c>
      <c s="8" t="inlineStr" r="G19403">
        <is>
          <t xml:space="preserve">050</t>
        </is>
      </c>
      <c s="9" r="H19403">
        <v>157.0000</v>
      </c>
      <c s="8" t="inlineStr" r="I19403">
        <is>
          <t xml:space="preserve">Y</t>
        </is>
      </c>
      <c s="8" t="inlineStr" r="J19403">
        <is>
          <t xml:space="preserve"> Cook</t>
        </is>
      </c>
    </row>
    <row r="19404" ht="20.25" customHeight="0">
      <c s="5" t="inlineStr" r="A19404">
        <is>
          <t xml:space="preserve">Z0012754</t>
        </is>
      </c>
      <c s="5" t="inlineStr" r="B19404">
        <is>
          <t xml:space="preserve">STRUCTURAL REPAIR OF CONCRETE (DEPTH EQUAL TO OR LESS THAN 5 INCHES)</t>
        </is>
      </c>
      <c s="5" t="inlineStr" r="C19404">
        <is>
          <t xml:space="preserve">SQ FT  </t>
        </is>
      </c>
      <c s="6" r="D19404">
        <v>4636.000</v>
      </c>
      <c s="7" r="E19404">
        <v>1</v>
      </c>
      <c s="8" t="inlineStr" r="F19404">
        <is>
          <t xml:space="preserve">62X40</t>
        </is>
      </c>
      <c s="8" t="inlineStr" r="G19404">
        <is>
          <t xml:space="preserve">050</t>
        </is>
      </c>
      <c s="9" r="H19404">
        <v>120.0000</v>
      </c>
      <c s="8" t="inlineStr" r="I19404">
        <is>
          <t xml:space="preserve"/>
        </is>
      </c>
      <c s="8" t="inlineStr" r="J19404">
        <is>
          <t xml:space="preserve"> Cook</t>
        </is>
      </c>
    </row>
    <row r="19405" ht="20.25" customHeight="0">
      <c s="5" t="inlineStr" r="A19405">
        <is>
          <t xml:space="preserve">Z0012754</t>
        </is>
      </c>
      <c s="5" t="inlineStr" r="B19405">
        <is>
          <t xml:space="preserve">STRUCTURAL REPAIR OF CONCRETE (DEPTH EQUAL TO OR LESS THAN 5 INCHES)</t>
        </is>
      </c>
      <c s="5" t="inlineStr" r="C19405">
        <is>
          <t xml:space="preserve">SQ FT  </t>
        </is>
      </c>
      <c s="6" r="D19405">
        <v>4636.000</v>
      </c>
      <c s="7" r="E19405">
        <v>1</v>
      </c>
      <c s="8" t="inlineStr" r="F19405">
        <is>
          <t xml:space="preserve">62X40</t>
        </is>
      </c>
      <c s="8" t="inlineStr" r="G19405">
        <is>
          <t xml:space="preserve">050</t>
        </is>
      </c>
      <c s="9" r="H19405">
        <v>155.0000</v>
      </c>
      <c s="8" t="inlineStr" r="I19405">
        <is>
          <t xml:space="preserve"/>
        </is>
      </c>
      <c s="8" t="inlineStr" r="J19405">
        <is>
          <t xml:space="preserve"> Cook</t>
        </is>
      </c>
    </row>
    <row r="19406" ht="20.25" customHeight="0">
      <c s="5" t="inlineStr" r="A19406">
        <is>
          <t xml:space="preserve">Z0012754</t>
        </is>
      </c>
      <c s="5" t="inlineStr" r="B19406">
        <is>
          <t xml:space="preserve">STRUCTURAL REPAIR OF CONCRETE (DEPTH EQUAL TO OR LESS THAN 5 INCHES)</t>
        </is>
      </c>
      <c s="5" t="inlineStr" r="C19406">
        <is>
          <t xml:space="preserve">SQ FT  </t>
        </is>
      </c>
      <c s="6" r="D19406">
        <v>4636.000</v>
      </c>
      <c s="7" r="E19406">
        <v>1</v>
      </c>
      <c s="8" t="inlineStr" r="F19406">
        <is>
          <t xml:space="preserve">62X40</t>
        </is>
      </c>
      <c s="8" t="inlineStr" r="G19406">
        <is>
          <t xml:space="preserve">050</t>
        </is>
      </c>
      <c s="9" r="H19406">
        <v>159.9500</v>
      </c>
      <c s="8" t="inlineStr" r="I19406">
        <is>
          <t xml:space="preserve"/>
        </is>
      </c>
      <c s="8" t="inlineStr" r="J19406">
        <is>
          <t xml:space="preserve"> Cook</t>
        </is>
      </c>
    </row>
    <row r="19407" ht="20.25" customHeight="0">
      <c s="5" t="inlineStr" r="A19407">
        <is>
          <t xml:space="preserve">Z0012754</t>
        </is>
      </c>
      <c s="5" t="inlineStr" r="B19407">
        <is>
          <t xml:space="preserve">STRUCTURAL REPAIR OF CONCRETE (DEPTH EQUAL TO OR LESS THAN 5 INCHES)</t>
        </is>
      </c>
      <c s="5" t="inlineStr" r="C19407">
        <is>
          <t xml:space="preserve">SQ FT  </t>
        </is>
      </c>
      <c s="6" r="D19407">
        <v>379.000</v>
      </c>
      <c s="7" r="E19407">
        <v>2</v>
      </c>
      <c s="8" t="inlineStr" r="F19407">
        <is>
          <t xml:space="preserve">64N98</t>
        </is>
      </c>
      <c s="8" t="inlineStr" r="G19407">
        <is>
          <t xml:space="preserve">057</t>
        </is>
      </c>
      <c s="9" r="H19407">
        <v>154.7900</v>
      </c>
      <c s="8" t="inlineStr" r="I19407">
        <is>
          <t xml:space="preserve">Y</t>
        </is>
      </c>
      <c s="8" t="inlineStr" r="J19407">
        <is>
          <t xml:space="preserve"> Ogle</t>
        </is>
      </c>
    </row>
    <row r="19408" ht="20.25" customHeight="0">
      <c s="5" t="inlineStr" r="A19408">
        <is>
          <t xml:space="preserve">Z0012754</t>
        </is>
      </c>
      <c s="5" t="inlineStr" r="B19408">
        <is>
          <t xml:space="preserve">STRUCTURAL REPAIR OF CONCRETE (DEPTH EQUAL TO OR LESS THAN 5 INCHES)</t>
        </is>
      </c>
      <c s="5" t="inlineStr" r="C19408">
        <is>
          <t xml:space="preserve">SQ FT  </t>
        </is>
      </c>
      <c s="6" r="D19408">
        <v>379.000</v>
      </c>
      <c s="7" r="E19408">
        <v>2</v>
      </c>
      <c s="8" t="inlineStr" r="F19408">
        <is>
          <t xml:space="preserve">64N98</t>
        </is>
      </c>
      <c s="8" t="inlineStr" r="G19408">
        <is>
          <t xml:space="preserve">057</t>
        </is>
      </c>
      <c s="9" r="H19408">
        <v>175.0000</v>
      </c>
      <c s="8" t="inlineStr" r="I19408">
        <is>
          <t xml:space="preserve"/>
        </is>
      </c>
      <c s="8" t="inlineStr" r="J19408">
        <is>
          <t xml:space="preserve"> Ogle</t>
        </is>
      </c>
    </row>
    <row r="19409" ht="20.25" customHeight="0">
      <c s="5" t="inlineStr" r="A19409">
        <is>
          <t xml:space="preserve">Z0012754</t>
        </is>
      </c>
      <c s="5" t="inlineStr" r="B19409">
        <is>
          <t xml:space="preserve">STRUCTURAL REPAIR OF CONCRETE (DEPTH EQUAL TO OR LESS THAN 5 INCHES)</t>
        </is>
      </c>
      <c s="5" t="inlineStr" r="C19409">
        <is>
          <t xml:space="preserve">SQ FT  </t>
        </is>
      </c>
      <c s="6" r="D19409">
        <v>379.000</v>
      </c>
      <c s="7" r="E19409">
        <v>2</v>
      </c>
      <c s="8" t="inlineStr" r="F19409">
        <is>
          <t xml:space="preserve">64N98</t>
        </is>
      </c>
      <c s="8" t="inlineStr" r="G19409">
        <is>
          <t xml:space="preserve">057</t>
        </is>
      </c>
      <c s="9" r="H19409">
        <v>185.0000</v>
      </c>
      <c s="8" t="inlineStr" r="I19409">
        <is>
          <t xml:space="preserve"/>
        </is>
      </c>
      <c s="8" t="inlineStr" r="J19409">
        <is>
          <t xml:space="preserve"> Ogle</t>
        </is>
      </c>
    </row>
    <row r="19410" ht="20.25" customHeight="0">
      <c s="5" t="inlineStr" r="A19410">
        <is>
          <t xml:space="preserve">Z0012754</t>
        </is>
      </c>
      <c s="5" t="inlineStr" r="B19410">
        <is>
          <t xml:space="preserve">STRUCTURAL REPAIR OF CONCRETE (DEPTH EQUAL TO OR LESS THAN 5 INCHES)</t>
        </is>
      </c>
      <c s="5" t="inlineStr" r="C19410">
        <is>
          <t xml:space="preserve">SQ FT  </t>
        </is>
      </c>
      <c s="6" r="D19410">
        <v>145.000</v>
      </c>
      <c s="7" r="E19410">
        <v>4</v>
      </c>
      <c s="8" t="inlineStr" r="F19410">
        <is>
          <t xml:space="preserve">68G27</t>
        </is>
      </c>
      <c s="8" t="inlineStr" r="G19410">
        <is>
          <t xml:space="preserve">086</t>
        </is>
      </c>
      <c s="9" r="H19410">
        <v>140.0000</v>
      </c>
      <c s="8" t="inlineStr" r="I19410">
        <is>
          <t xml:space="preserve">Y</t>
        </is>
      </c>
      <c s="8" t="inlineStr" r="J19410">
        <is>
          <t xml:space="preserve"> Tazewell</t>
        </is>
      </c>
    </row>
    <row r="19411" ht="20.25" customHeight="0">
      <c s="5" t="inlineStr" r="A19411">
        <is>
          <t xml:space="preserve">Z0012754</t>
        </is>
      </c>
      <c s="5" t="inlineStr" r="B19411">
        <is>
          <t xml:space="preserve">STRUCTURAL REPAIR OF CONCRETE (DEPTH EQUAL TO OR LESS THAN 5 INCHES)</t>
        </is>
      </c>
      <c s="5" t="inlineStr" r="C19411">
        <is>
          <t xml:space="preserve">SQ FT  </t>
        </is>
      </c>
      <c s="6" r="D19411">
        <v>145.000</v>
      </c>
      <c s="7" r="E19411">
        <v>4</v>
      </c>
      <c s="8" t="inlineStr" r="F19411">
        <is>
          <t xml:space="preserve">68G27</t>
        </is>
      </c>
      <c s="8" t="inlineStr" r="G19411">
        <is>
          <t xml:space="preserve">086</t>
        </is>
      </c>
      <c s="9" r="H19411">
        <v>140.0000</v>
      </c>
      <c s="8" t="inlineStr" r="I19411">
        <is>
          <t xml:space="preserve"/>
        </is>
      </c>
      <c s="8" t="inlineStr" r="J19411">
        <is>
          <t xml:space="preserve"> Tazewell</t>
        </is>
      </c>
    </row>
    <row r="19412" ht="20.25" customHeight="0">
      <c s="5" t="inlineStr" r="A19412">
        <is>
          <t xml:space="preserve">Z0012754</t>
        </is>
      </c>
      <c s="5" t="inlineStr" r="B19412">
        <is>
          <t xml:space="preserve">STRUCTURAL REPAIR OF CONCRETE (DEPTH EQUAL TO OR LESS THAN 5 INCHES)</t>
        </is>
      </c>
      <c s="5" t="inlineStr" r="C19412">
        <is>
          <t xml:space="preserve">SQ FT  </t>
        </is>
      </c>
      <c s="6" r="D19412">
        <v>96.500</v>
      </c>
      <c s="7" r="E19412">
        <v>5</v>
      </c>
      <c s="8" t="inlineStr" r="F19412">
        <is>
          <t xml:space="preserve">70G71</t>
        </is>
      </c>
      <c s="8" t="inlineStr" r="G19412">
        <is>
          <t xml:space="preserve">096</t>
        </is>
      </c>
      <c s="9" r="H19412">
        <v>311.8000</v>
      </c>
      <c s="8" t="inlineStr" r="I19412">
        <is>
          <t xml:space="preserve">Y</t>
        </is>
      </c>
      <c s="8" t="inlineStr" r="J19412">
        <is>
          <t xml:space="preserve"> Vermilion</t>
        </is>
      </c>
    </row>
    <row r="19413" ht="20.25" customHeight="0">
      <c s="5" t="inlineStr" r="A19413">
        <is>
          <t xml:space="preserve">Z0012754</t>
        </is>
      </c>
      <c s="5" t="inlineStr" r="B19413">
        <is>
          <t xml:space="preserve">STRUCTURAL REPAIR OF CONCRETE (DEPTH EQUAL TO OR LESS THAN 5 INCHES)</t>
        </is>
      </c>
      <c s="5" t="inlineStr" r="C19413">
        <is>
          <t xml:space="preserve">SQ FT  </t>
        </is>
      </c>
      <c s="6" r="D19413">
        <v>96.500</v>
      </c>
      <c s="7" r="E19413">
        <v>5</v>
      </c>
      <c s="8" t="inlineStr" r="F19413">
        <is>
          <t xml:space="preserve">70G71</t>
        </is>
      </c>
      <c s="8" t="inlineStr" r="G19413">
        <is>
          <t xml:space="preserve">096</t>
        </is>
      </c>
      <c s="9" r="H19413">
        <v>245.0000</v>
      </c>
      <c s="8" t="inlineStr" r="I19413">
        <is>
          <t xml:space="preserve"/>
        </is>
      </c>
      <c s="8" t="inlineStr" r="J19413">
        <is>
          <t xml:space="preserve"> Vermilion</t>
        </is>
      </c>
    </row>
    <row r="19414" ht="20.25" customHeight="0">
      <c s="5" t="inlineStr" r="A19414">
        <is>
          <t xml:space="preserve">Z0012754</t>
        </is>
      </c>
      <c s="5" t="inlineStr" r="B19414">
        <is>
          <t xml:space="preserve">STRUCTURAL REPAIR OF CONCRETE (DEPTH EQUAL TO OR LESS THAN 5 INCHES)</t>
        </is>
      </c>
      <c s="5" t="inlineStr" r="C19414">
        <is>
          <t xml:space="preserve">SQ FT  </t>
        </is>
      </c>
      <c s="6" r="D19414">
        <v>96.500</v>
      </c>
      <c s="7" r="E19414">
        <v>5</v>
      </c>
      <c s="8" t="inlineStr" r="F19414">
        <is>
          <t xml:space="preserve">70G71</t>
        </is>
      </c>
      <c s="8" t="inlineStr" r="G19414">
        <is>
          <t xml:space="preserve">096</t>
        </is>
      </c>
      <c s="9" r="H19414">
        <v>260.0000</v>
      </c>
      <c s="8" t="inlineStr" r="I19414">
        <is>
          <t xml:space="preserve"/>
        </is>
      </c>
      <c s="8" t="inlineStr" r="J19414">
        <is>
          <t xml:space="preserve"> Vermilion</t>
        </is>
      </c>
    </row>
    <row r="19415" ht="20.25" customHeight="0">
      <c s="5" t="inlineStr" r="A19415">
        <is>
          <t xml:space="preserve">Z0012754</t>
        </is>
      </c>
      <c s="5" t="inlineStr" r="B19415">
        <is>
          <t xml:space="preserve">STRUCTURAL REPAIR OF CONCRETE (DEPTH EQUAL TO OR LESS THAN 5 INCHES)</t>
        </is>
      </c>
      <c s="5" t="inlineStr" r="C19415">
        <is>
          <t xml:space="preserve">SQ FT  </t>
        </is>
      </c>
      <c s="6" r="D19415">
        <v>71.600</v>
      </c>
      <c s="7" r="E19415">
        <v>5</v>
      </c>
      <c s="8" t="inlineStr" r="F19415">
        <is>
          <t xml:space="preserve">70H50</t>
        </is>
      </c>
      <c s="8" t="inlineStr" r="G19415">
        <is>
          <t xml:space="preserve">102</t>
        </is>
      </c>
      <c s="9" r="H19415">
        <v>288.7400</v>
      </c>
      <c s="8" t="inlineStr" r="I19415">
        <is>
          <t xml:space="preserve">Y</t>
        </is>
      </c>
      <c s="8" t="inlineStr" r="J19415">
        <is>
          <t xml:space="preserve"> DeWitt</t>
        </is>
      </c>
    </row>
    <row r="19416" ht="20.25" customHeight="0">
      <c s="5" t="inlineStr" r="A19416">
        <is>
          <t xml:space="preserve">Z0012754</t>
        </is>
      </c>
      <c s="5" t="inlineStr" r="B19416">
        <is>
          <t xml:space="preserve">STRUCTURAL REPAIR OF CONCRETE (DEPTH EQUAL TO OR LESS THAN 5 INCHES)</t>
        </is>
      </c>
      <c s="5" t="inlineStr" r="C19416">
        <is>
          <t xml:space="preserve">SQ FT  </t>
        </is>
      </c>
      <c s="6" r="D19416">
        <v>71.600</v>
      </c>
      <c s="7" r="E19416">
        <v>5</v>
      </c>
      <c s="8" t="inlineStr" r="F19416">
        <is>
          <t xml:space="preserve">70H50</t>
        </is>
      </c>
      <c s="8" t="inlineStr" r="G19416">
        <is>
          <t xml:space="preserve">102</t>
        </is>
      </c>
      <c s="9" r="H19416">
        <v>250.0000</v>
      </c>
      <c s="8" t="inlineStr" r="I19416">
        <is>
          <t xml:space="preserve"/>
        </is>
      </c>
      <c s="8" t="inlineStr" r="J19416">
        <is>
          <t xml:space="preserve"> DeWitt</t>
        </is>
      </c>
    </row>
    <row r="19417" ht="20.25" customHeight="0">
      <c s="5" t="inlineStr" r="A19417">
        <is>
          <t xml:space="preserve">Z0012754</t>
        </is>
      </c>
      <c s="5" t="inlineStr" r="B19417">
        <is>
          <t xml:space="preserve">STRUCTURAL REPAIR OF CONCRETE (DEPTH EQUAL TO OR LESS THAN 5 INCHES)</t>
        </is>
      </c>
      <c s="5" t="inlineStr" r="C19417">
        <is>
          <t xml:space="preserve">SQ FT  </t>
        </is>
      </c>
      <c s="6" r="D19417">
        <v>71.600</v>
      </c>
      <c s="7" r="E19417">
        <v>5</v>
      </c>
      <c s="8" t="inlineStr" r="F19417">
        <is>
          <t xml:space="preserve">70H50</t>
        </is>
      </c>
      <c s="8" t="inlineStr" r="G19417">
        <is>
          <t xml:space="preserve">102</t>
        </is>
      </c>
      <c s="9" r="H19417">
        <v>318.8700</v>
      </c>
      <c s="8" t="inlineStr" r="I19417">
        <is>
          <t xml:space="preserve"/>
        </is>
      </c>
      <c s="8" t="inlineStr" r="J19417">
        <is>
          <t xml:space="preserve"> DeWitt</t>
        </is>
      </c>
    </row>
    <row r="19418" ht="20.25" customHeight="0">
      <c s="5" t="inlineStr" r="A19418">
        <is>
          <t xml:space="preserve">Z0012754</t>
        </is>
      </c>
      <c s="5" t="inlineStr" r="B19418">
        <is>
          <t xml:space="preserve">STRUCTURAL REPAIR OF CONCRETE (DEPTH EQUAL TO OR LESS THAN 5 INCHES)</t>
        </is>
      </c>
      <c s="5" t="inlineStr" r="C19418">
        <is>
          <t xml:space="preserve">SQ FT  </t>
        </is>
      </c>
      <c s="6" r="D19418">
        <v>152.000</v>
      </c>
      <c s="7" r="E19418">
        <v>6</v>
      </c>
      <c s="8" t="inlineStr" r="F19418">
        <is>
          <t xml:space="preserve">72220</t>
        </is>
      </c>
      <c s="8" t="inlineStr" r="G19418">
        <is>
          <t xml:space="preserve">106</t>
        </is>
      </c>
      <c s="9" r="H19418">
        <v>228.1900</v>
      </c>
      <c s="8" t="inlineStr" r="I19418">
        <is>
          <t xml:space="preserve">Y</t>
        </is>
      </c>
      <c s="8" t="inlineStr" r="J19418">
        <is>
          <t xml:space="preserve"> Logan</t>
        </is>
      </c>
    </row>
    <row r="19419" ht="20.25" customHeight="0">
      <c s="5" t="inlineStr" r="A19419">
        <is>
          <t xml:space="preserve">Z0012754</t>
        </is>
      </c>
      <c s="5" t="inlineStr" r="B19419">
        <is>
          <t xml:space="preserve">STRUCTURAL REPAIR OF CONCRETE (DEPTH EQUAL TO OR LESS THAN 5 INCHES)</t>
        </is>
      </c>
      <c s="5" t="inlineStr" r="C19419">
        <is>
          <t xml:space="preserve">SQ FT  </t>
        </is>
      </c>
      <c s="6" r="D19419">
        <v>152.000</v>
      </c>
      <c s="7" r="E19419">
        <v>6</v>
      </c>
      <c s="8" t="inlineStr" r="F19419">
        <is>
          <t xml:space="preserve">72220</t>
        </is>
      </c>
      <c s="8" t="inlineStr" r="G19419">
        <is>
          <t xml:space="preserve">106</t>
        </is>
      </c>
      <c s="9" r="H19419">
        <v>150.0000</v>
      </c>
      <c s="8" t="inlineStr" r="I19419">
        <is>
          <t xml:space="preserve"/>
        </is>
      </c>
      <c s="8" t="inlineStr" r="J19419">
        <is>
          <t xml:space="preserve"> Logan</t>
        </is>
      </c>
    </row>
    <row r="19420" ht="20.25" customHeight="0">
      <c s="5" t="inlineStr" r="A19420">
        <is>
          <t xml:space="preserve">Z0012754</t>
        </is>
      </c>
      <c s="5" t="inlineStr" r="B19420">
        <is>
          <t xml:space="preserve">STRUCTURAL REPAIR OF CONCRETE (DEPTH EQUAL TO OR LESS THAN 5 INCHES)</t>
        </is>
      </c>
      <c s="5" t="inlineStr" r="C19420">
        <is>
          <t xml:space="preserve">SQ FT  </t>
        </is>
      </c>
      <c s="6" r="D19420">
        <v>152.000</v>
      </c>
      <c s="7" r="E19420">
        <v>6</v>
      </c>
      <c s="8" t="inlineStr" r="F19420">
        <is>
          <t xml:space="preserve">72220</t>
        </is>
      </c>
      <c s="8" t="inlineStr" r="G19420">
        <is>
          <t xml:space="preserve">106</t>
        </is>
      </c>
      <c s="9" r="H19420">
        <v>337.0300</v>
      </c>
      <c s="8" t="inlineStr" r="I19420">
        <is>
          <t xml:space="preserve"/>
        </is>
      </c>
      <c s="8" t="inlineStr" r="J19420">
        <is>
          <t xml:space="preserve"> Logan</t>
        </is>
      </c>
    </row>
    <row r="19421" ht="20.25" customHeight="0">
      <c s="5" t="inlineStr" r="A19421">
        <is>
          <t xml:space="preserve">Z0012754</t>
        </is>
      </c>
      <c s="5" t="inlineStr" r="B19421">
        <is>
          <t xml:space="preserve">STRUCTURAL REPAIR OF CONCRETE (DEPTH EQUAL TO OR LESS THAN 5 INCHES)</t>
        </is>
      </c>
      <c s="5" t="inlineStr" r="C19421">
        <is>
          <t xml:space="preserve">SQ FT  </t>
        </is>
      </c>
      <c s="6" r="D19421">
        <v>42.000</v>
      </c>
      <c s="7" r="E19421">
        <v>9</v>
      </c>
      <c s="8" t="inlineStr" r="F19421">
        <is>
          <t xml:space="preserve">78A80</t>
        </is>
      </c>
      <c s="8" t="inlineStr" r="G19421">
        <is>
          <t xml:space="preserve">141</t>
        </is>
      </c>
      <c s="9" r="H19421">
        <v>243.1400</v>
      </c>
      <c s="8" t="inlineStr" r="I19421">
        <is>
          <t xml:space="preserve">Y</t>
        </is>
      </c>
      <c s="8" t="inlineStr" r="J19421">
        <is>
          <t xml:space="preserve"> Pulaski</t>
        </is>
      </c>
    </row>
    <row r="19422" ht="20.25" customHeight="0">
      <c s="5" t="inlineStr" r="A19422">
        <is>
          <t xml:space="preserve">Z0012754</t>
        </is>
      </c>
      <c s="5" t="inlineStr" r="B19422">
        <is>
          <t xml:space="preserve">STRUCTURAL REPAIR OF CONCRETE (DEPTH EQUAL TO OR LESS THAN 5 INCHES)</t>
        </is>
      </c>
      <c s="5" t="inlineStr" r="C19422">
        <is>
          <t xml:space="preserve">SQ FT  </t>
        </is>
      </c>
      <c s="6" r="D19422">
        <v>42.000</v>
      </c>
      <c s="7" r="E19422">
        <v>9</v>
      </c>
      <c s="8" t="inlineStr" r="F19422">
        <is>
          <t xml:space="preserve">78A80</t>
        </is>
      </c>
      <c s="8" t="inlineStr" r="G19422">
        <is>
          <t xml:space="preserve">141</t>
        </is>
      </c>
      <c s="9" r="H19422">
        <v>225.0000</v>
      </c>
      <c s="8" t="inlineStr" r="I19422">
        <is>
          <t xml:space="preserve"/>
        </is>
      </c>
      <c s="8" t="inlineStr" r="J19422">
        <is>
          <t xml:space="preserve"> Pulaski</t>
        </is>
      </c>
    </row>
    <row r="19423" ht="20.25" customHeight="0">
      <c s="5" t="inlineStr" r="A19423">
        <is>
          <t xml:space="preserve">Z0012755</t>
        </is>
      </c>
      <c s="5" t="inlineStr" r="B19423">
        <is>
          <t xml:space="preserve">STRUCTURAL REPAIR OF CONCRETE (DEPTH GREATER THAN 5 INCHES)</t>
        </is>
      </c>
      <c s="5" t="inlineStr" r="C19423">
        <is>
          <t xml:space="preserve">SQ FT  </t>
        </is>
      </c>
      <c s="6" r="D19423">
        <v>77.000</v>
      </c>
      <c s="7" r="E19423">
        <v>1</v>
      </c>
      <c s="8" t="inlineStr" r="F19423">
        <is>
          <t xml:space="preserve">62W87</t>
        </is>
      </c>
      <c s="8" t="inlineStr" r="G19423">
        <is>
          <t xml:space="preserve">205</t>
        </is>
      </c>
      <c s="9" r="H19423">
        <v>225.0000</v>
      </c>
      <c s="8" t="inlineStr" r="I19423">
        <is>
          <t xml:space="preserve">Y</t>
        </is>
      </c>
      <c s="8" t="inlineStr" r="J19423">
        <is>
          <t xml:space="preserve"> Cook</t>
        </is>
      </c>
    </row>
    <row r="19424" ht="20.25" customHeight="0">
      <c s="5" t="inlineStr" r="A19424">
        <is>
          <t xml:space="preserve">Z0012755</t>
        </is>
      </c>
      <c s="5" t="inlineStr" r="B19424">
        <is>
          <t xml:space="preserve">STRUCTURAL REPAIR OF CONCRETE (DEPTH GREATER THAN 5 INCHES)</t>
        </is>
      </c>
      <c s="5" t="inlineStr" r="C19424">
        <is>
          <t xml:space="preserve">SQ FT  </t>
        </is>
      </c>
      <c s="6" r="D19424">
        <v>77.000</v>
      </c>
      <c s="7" r="E19424">
        <v>1</v>
      </c>
      <c s="8" t="inlineStr" r="F19424">
        <is>
          <t xml:space="preserve">62W87</t>
        </is>
      </c>
      <c s="8" t="inlineStr" r="G19424">
        <is>
          <t xml:space="preserve">205</t>
        </is>
      </c>
      <c s="9" r="H19424">
        <v>260.0000</v>
      </c>
      <c s="8" t="inlineStr" r="I19424">
        <is>
          <t xml:space="preserve"/>
        </is>
      </c>
      <c s="8" t="inlineStr" r="J19424">
        <is>
          <t xml:space="preserve"> Cook</t>
        </is>
      </c>
    </row>
    <row r="19425" ht="20.25" customHeight="0">
      <c s="5" t="inlineStr" r="A19425">
        <is>
          <t xml:space="preserve">Z0012755</t>
        </is>
      </c>
      <c s="5" t="inlineStr" r="B19425">
        <is>
          <t xml:space="preserve">STRUCTURAL REPAIR OF CONCRETE (DEPTH GREATER THAN 5 INCHES)</t>
        </is>
      </c>
      <c s="5" t="inlineStr" r="C19425">
        <is>
          <t xml:space="preserve">SQ FT  </t>
        </is>
      </c>
      <c s="6" r="D19425">
        <v>15.000</v>
      </c>
      <c s="7" r="E19425">
        <v>2</v>
      </c>
      <c s="8" t="inlineStr" r="F19425">
        <is>
          <t xml:space="preserve">64N98</t>
        </is>
      </c>
      <c s="8" t="inlineStr" r="G19425">
        <is>
          <t xml:space="preserve">057</t>
        </is>
      </c>
      <c s="9" r="H19425">
        <v>176.9100</v>
      </c>
      <c s="8" t="inlineStr" r="I19425">
        <is>
          <t xml:space="preserve">Y</t>
        </is>
      </c>
      <c s="8" t="inlineStr" r="J19425">
        <is>
          <t xml:space="preserve"> Ogle</t>
        </is>
      </c>
    </row>
    <row r="19426" ht="20.25" customHeight="0">
      <c s="5" t="inlineStr" r="A19426">
        <is>
          <t xml:space="preserve">Z0012755</t>
        </is>
      </c>
      <c s="5" t="inlineStr" r="B19426">
        <is>
          <t xml:space="preserve">STRUCTURAL REPAIR OF CONCRETE (DEPTH GREATER THAN 5 INCHES)</t>
        </is>
      </c>
      <c s="5" t="inlineStr" r="C19426">
        <is>
          <t xml:space="preserve">SQ FT  </t>
        </is>
      </c>
      <c s="6" r="D19426">
        <v>15.000</v>
      </c>
      <c s="7" r="E19426">
        <v>2</v>
      </c>
      <c s="8" t="inlineStr" r="F19426">
        <is>
          <t xml:space="preserve">64N98</t>
        </is>
      </c>
      <c s="8" t="inlineStr" r="G19426">
        <is>
          <t xml:space="preserve">057</t>
        </is>
      </c>
      <c s="9" r="H19426">
        <v>195.0000</v>
      </c>
      <c s="8" t="inlineStr" r="I19426">
        <is>
          <t xml:space="preserve"/>
        </is>
      </c>
      <c s="8" t="inlineStr" r="J19426">
        <is>
          <t xml:space="preserve"> Ogle</t>
        </is>
      </c>
    </row>
    <row r="19427" ht="20.25" customHeight="0">
      <c s="5" t="inlineStr" r="A19427">
        <is>
          <t xml:space="preserve">Z0012755</t>
        </is>
      </c>
      <c s="5" t="inlineStr" r="B19427">
        <is>
          <t xml:space="preserve">STRUCTURAL REPAIR OF CONCRETE (DEPTH GREATER THAN 5 INCHES)</t>
        </is>
      </c>
      <c s="5" t="inlineStr" r="C19427">
        <is>
          <t xml:space="preserve">SQ FT  </t>
        </is>
      </c>
      <c s="6" r="D19427">
        <v>15.000</v>
      </c>
      <c s="7" r="E19427">
        <v>2</v>
      </c>
      <c s="8" t="inlineStr" r="F19427">
        <is>
          <t xml:space="preserve">64N98</t>
        </is>
      </c>
      <c s="8" t="inlineStr" r="G19427">
        <is>
          <t xml:space="preserve">057</t>
        </is>
      </c>
      <c s="9" r="H19427">
        <v>215.0000</v>
      </c>
      <c s="8" t="inlineStr" r="I19427">
        <is>
          <t xml:space="preserve"/>
        </is>
      </c>
      <c s="8" t="inlineStr" r="J19427">
        <is>
          <t xml:space="preserve"> Ogle</t>
        </is>
      </c>
    </row>
    <row r="19428" ht="20.25" customHeight="0">
      <c s="5" t="inlineStr" r="A19428">
        <is>
          <t xml:space="preserve">Z0012800</t>
        </is>
      </c>
      <c s="5" t="inlineStr" r="B19428">
        <is>
          <t xml:space="preserve">CONCRETE PAVEMENT SCARIFICATION</t>
        </is>
      </c>
      <c s="5" t="inlineStr" r="C19428">
        <is>
          <t xml:space="preserve">SQ YD  </t>
        </is>
      </c>
      <c s="6" r="D19428">
        <v>512.000</v>
      </c>
      <c s="7" r="E19428">
        <v>1</v>
      </c>
      <c s="8" t="inlineStr" r="F19428">
        <is>
          <t xml:space="preserve">62T27</t>
        </is>
      </c>
      <c s="8" t="inlineStr" r="G19428">
        <is>
          <t xml:space="preserve">026</t>
        </is>
      </c>
      <c s="9" r="H19428">
        <v>12.0000</v>
      </c>
      <c s="8" t="inlineStr" r="I19428">
        <is>
          <t xml:space="preserve">Y</t>
        </is>
      </c>
      <c s="8" t="inlineStr" r="J19428">
        <is>
          <t xml:space="preserve"> Will</t>
        </is>
      </c>
    </row>
    <row r="19429" ht="20.25" customHeight="0">
      <c s="5" t="inlineStr" r="A19429">
        <is>
          <t xml:space="preserve">Z0012800</t>
        </is>
      </c>
      <c s="5" t="inlineStr" r="B19429">
        <is>
          <t xml:space="preserve">CONCRETE PAVEMENT SCARIFICATION</t>
        </is>
      </c>
      <c s="5" t="inlineStr" r="C19429">
        <is>
          <t xml:space="preserve">SQ YD  </t>
        </is>
      </c>
      <c s="6" r="D19429">
        <v>512.000</v>
      </c>
      <c s="7" r="E19429">
        <v>1</v>
      </c>
      <c s="8" t="inlineStr" r="F19429">
        <is>
          <t xml:space="preserve">62T27</t>
        </is>
      </c>
      <c s="8" t="inlineStr" r="G19429">
        <is>
          <t xml:space="preserve">026</t>
        </is>
      </c>
      <c s="9" r="H19429">
        <v>27.0000</v>
      </c>
      <c s="8" t="inlineStr" r="I19429">
        <is>
          <t xml:space="preserve"/>
        </is>
      </c>
      <c s="8" t="inlineStr" r="J19429">
        <is>
          <t xml:space="preserve"> Will</t>
        </is>
      </c>
    </row>
    <row r="19430" ht="20.25" customHeight="0">
      <c s="5" t="inlineStr" r="A19430">
        <is>
          <t xml:space="preserve">Z0012800</t>
        </is>
      </c>
      <c s="5" t="inlineStr" r="B19430">
        <is>
          <t xml:space="preserve">CONCRETE PAVEMENT SCARIFICATION</t>
        </is>
      </c>
      <c s="5" t="inlineStr" r="C19430">
        <is>
          <t xml:space="preserve">SQ YD  </t>
        </is>
      </c>
      <c s="6" r="D19430">
        <v>512.000</v>
      </c>
      <c s="7" r="E19430">
        <v>1</v>
      </c>
      <c s="8" t="inlineStr" r="F19430">
        <is>
          <t xml:space="preserve">62T27</t>
        </is>
      </c>
      <c s="8" t="inlineStr" r="G19430">
        <is>
          <t xml:space="preserve">026</t>
        </is>
      </c>
      <c s="9" r="H19430">
        <v>29.0000</v>
      </c>
      <c s="8" t="inlineStr" r="I19430">
        <is>
          <t xml:space="preserve"/>
        </is>
      </c>
      <c s="8" t="inlineStr" r="J19430">
        <is>
          <t xml:space="preserve"> Will</t>
        </is>
      </c>
    </row>
    <row r="19431" ht="20.25" customHeight="0">
      <c s="5" t="inlineStr" r="A19431">
        <is>
          <t xml:space="preserve">Z0012800</t>
        </is>
      </c>
      <c s="5" t="inlineStr" r="B19431">
        <is>
          <t xml:space="preserve">CONCRETE PAVEMENT SCARIFICATION</t>
        </is>
      </c>
      <c s="5" t="inlineStr" r="C19431">
        <is>
          <t xml:space="preserve">SQ YD  </t>
        </is>
      </c>
      <c s="6" r="D19431">
        <v>512.000</v>
      </c>
      <c s="7" r="E19431">
        <v>1</v>
      </c>
      <c s="8" t="inlineStr" r="F19431">
        <is>
          <t xml:space="preserve">62T27</t>
        </is>
      </c>
      <c s="8" t="inlineStr" r="G19431">
        <is>
          <t xml:space="preserve">026</t>
        </is>
      </c>
      <c s="9" r="H19431">
        <v>33.2200</v>
      </c>
      <c s="8" t="inlineStr" r="I19431">
        <is>
          <t xml:space="preserve"/>
        </is>
      </c>
      <c s="8" t="inlineStr" r="J19431">
        <is>
          <t xml:space="preserve"> Will</t>
        </is>
      </c>
    </row>
    <row r="19432" ht="20.25" customHeight="0">
      <c s="5" t="inlineStr" r="A19432">
        <is>
          <t xml:space="preserve">Z0012800</t>
        </is>
      </c>
      <c s="5" t="inlineStr" r="B19432">
        <is>
          <t xml:space="preserve">CONCRETE PAVEMENT SCARIFICATION</t>
        </is>
      </c>
      <c s="5" t="inlineStr" r="C19432">
        <is>
          <t xml:space="preserve">SQ YD  </t>
        </is>
      </c>
      <c s="6" r="D19432">
        <v>512.000</v>
      </c>
      <c s="7" r="E19432">
        <v>1</v>
      </c>
      <c s="8" t="inlineStr" r="F19432">
        <is>
          <t xml:space="preserve">62T27</t>
        </is>
      </c>
      <c s="8" t="inlineStr" r="G19432">
        <is>
          <t xml:space="preserve">026</t>
        </is>
      </c>
      <c s="9" r="H19432">
        <v>45.8500</v>
      </c>
      <c s="8" t="inlineStr" r="I19432">
        <is>
          <t xml:space="preserve"/>
        </is>
      </c>
      <c s="8" t="inlineStr" r="J19432">
        <is>
          <t xml:space="preserve"> Will</t>
        </is>
      </c>
    </row>
    <row r="19433" ht="20.25" customHeight="0">
      <c s="5" t="inlineStr" r="A19433">
        <is>
          <t xml:space="preserve">Z0013797</t>
        </is>
      </c>
      <c s="5" t="inlineStr" r="B19433">
        <is>
          <t xml:space="preserve">STABILIZED CONSTRUCTION ENTRANCE</t>
        </is>
      </c>
      <c s="5" t="inlineStr" r="C19433">
        <is>
          <t xml:space="preserve">SQ YD  </t>
        </is>
      </c>
      <c s="6" r="D19433">
        <v>21.000</v>
      </c>
      <c s="7" r="E19433">
        <v>1</v>
      </c>
      <c s="8" t="inlineStr" r="F19433">
        <is>
          <t xml:space="preserve">62W87</t>
        </is>
      </c>
      <c s="8" t="inlineStr" r="G19433">
        <is>
          <t xml:space="preserve">205</t>
        </is>
      </c>
      <c s="9" r="H19433">
        <v>90.0000</v>
      </c>
      <c s="8" t="inlineStr" r="I19433">
        <is>
          <t xml:space="preserve">Y</t>
        </is>
      </c>
      <c s="8" t="inlineStr" r="J19433">
        <is>
          <t xml:space="preserve"> Cook</t>
        </is>
      </c>
    </row>
    <row r="19434" ht="20.25" customHeight="0">
      <c s="5" t="inlineStr" r="A19434">
        <is>
          <t xml:space="preserve">Z0013797</t>
        </is>
      </c>
      <c s="5" t="inlineStr" r="B19434">
        <is>
          <t xml:space="preserve">STABILIZED CONSTRUCTION ENTRANCE</t>
        </is>
      </c>
      <c s="5" t="inlineStr" r="C19434">
        <is>
          <t xml:space="preserve">SQ YD  </t>
        </is>
      </c>
      <c s="6" r="D19434">
        <v>21.000</v>
      </c>
      <c s="7" r="E19434">
        <v>1</v>
      </c>
      <c s="8" t="inlineStr" r="F19434">
        <is>
          <t xml:space="preserve">62W87</t>
        </is>
      </c>
      <c s="8" t="inlineStr" r="G19434">
        <is>
          <t xml:space="preserve">205</t>
        </is>
      </c>
      <c s="9" r="H19434">
        <v>65.0000</v>
      </c>
      <c s="8" t="inlineStr" r="I19434">
        <is>
          <t xml:space="preserve"/>
        </is>
      </c>
      <c s="8" t="inlineStr" r="J19434">
        <is>
          <t xml:space="preserve"> Cook</t>
        </is>
      </c>
    </row>
    <row r="19435" ht="20.25" customHeight="0">
      <c s="5" t="inlineStr" r="A19435">
        <is>
          <t xml:space="preserve">Z0013797</t>
        </is>
      </c>
      <c s="5" t="inlineStr" r="B19435">
        <is>
          <t xml:space="preserve">STABILIZED CONSTRUCTION ENTRANCE</t>
        </is>
      </c>
      <c s="5" t="inlineStr" r="C19435">
        <is>
          <t xml:space="preserve">SQ YD  </t>
        </is>
      </c>
      <c s="6" r="D19435">
        <v>400.000</v>
      </c>
      <c s="7" r="E19435">
        <v>2</v>
      </c>
      <c s="8" t="inlineStr" r="F19435">
        <is>
          <t xml:space="preserve">64N98</t>
        </is>
      </c>
      <c s="8" t="inlineStr" r="G19435">
        <is>
          <t xml:space="preserve">057</t>
        </is>
      </c>
      <c s="9" r="H19435">
        <v>17.0600</v>
      </c>
      <c s="8" t="inlineStr" r="I19435">
        <is>
          <t xml:space="preserve">Y</t>
        </is>
      </c>
      <c s="8" t="inlineStr" r="J19435">
        <is>
          <t xml:space="preserve"> Ogle</t>
        </is>
      </c>
    </row>
    <row r="19436" ht="20.25" customHeight="0">
      <c s="5" t="inlineStr" r="A19436">
        <is>
          <t xml:space="preserve">Z0013797</t>
        </is>
      </c>
      <c s="5" t="inlineStr" r="B19436">
        <is>
          <t xml:space="preserve">STABILIZED CONSTRUCTION ENTRANCE</t>
        </is>
      </c>
      <c s="5" t="inlineStr" r="C19436">
        <is>
          <t xml:space="preserve">SQ YD  </t>
        </is>
      </c>
      <c s="6" r="D19436">
        <v>400.000</v>
      </c>
      <c s="7" r="E19436">
        <v>2</v>
      </c>
      <c s="8" t="inlineStr" r="F19436">
        <is>
          <t xml:space="preserve">64N98</t>
        </is>
      </c>
      <c s="8" t="inlineStr" r="G19436">
        <is>
          <t xml:space="preserve">057</t>
        </is>
      </c>
      <c s="9" r="H19436">
        <v>5.0000</v>
      </c>
      <c s="8" t="inlineStr" r="I19436">
        <is>
          <t xml:space="preserve"/>
        </is>
      </c>
      <c s="8" t="inlineStr" r="J19436">
        <is>
          <t xml:space="preserve"> Ogle</t>
        </is>
      </c>
    </row>
    <row r="19437" ht="20.25" customHeight="0">
      <c s="5" t="inlineStr" r="A19437">
        <is>
          <t xml:space="preserve">Z0013797</t>
        </is>
      </c>
      <c s="5" t="inlineStr" r="B19437">
        <is>
          <t xml:space="preserve">STABILIZED CONSTRUCTION ENTRANCE</t>
        </is>
      </c>
      <c s="5" t="inlineStr" r="C19437">
        <is>
          <t xml:space="preserve">SQ YD  </t>
        </is>
      </c>
      <c s="6" r="D19437">
        <v>400.000</v>
      </c>
      <c s="7" r="E19437">
        <v>2</v>
      </c>
      <c s="8" t="inlineStr" r="F19437">
        <is>
          <t xml:space="preserve">64N98</t>
        </is>
      </c>
      <c s="8" t="inlineStr" r="G19437">
        <is>
          <t xml:space="preserve">057</t>
        </is>
      </c>
      <c s="9" r="H19437">
        <v>20.0000</v>
      </c>
      <c s="8" t="inlineStr" r="I19437">
        <is>
          <t xml:space="preserve"/>
        </is>
      </c>
      <c s="8" t="inlineStr" r="J19437">
        <is>
          <t xml:space="preserve"> Ogle</t>
        </is>
      </c>
    </row>
    <row r="19438" ht="20.25" customHeight="0">
      <c s="5" t="inlineStr" r="A19438">
        <is>
          <t xml:space="preserve">Z0013798</t>
        </is>
      </c>
      <c s="5" t="inlineStr" r="B19438">
        <is>
          <t xml:space="preserve">CONSTRUCTION LAYOUT</t>
        </is>
      </c>
      <c s="5" t="inlineStr" r="C19438">
        <is>
          <t xml:space="preserve">L SUM  </t>
        </is>
      </c>
      <c s="6" r="D19438">
        <v>1.000</v>
      </c>
      <c s="7" r="E19438">
        <v>3</v>
      </c>
      <c s="8" t="inlineStr" r="F19438">
        <is>
          <t xml:space="preserve">46940</t>
        </is>
      </c>
      <c s="8" t="inlineStr" r="G19438">
        <is>
          <t xml:space="preserve">007</t>
        </is>
      </c>
      <c s="9" r="H19438">
        <v>20000.0000</v>
      </c>
      <c s="8" t="inlineStr" r="I19438">
        <is>
          <t xml:space="preserve">Y</t>
        </is>
      </c>
      <c s="8" t="inlineStr" r="J19438">
        <is>
          <t xml:space="preserve"> Grundy</t>
        </is>
      </c>
    </row>
    <row r="19439" ht="20.25" customHeight="0">
      <c s="5" t="inlineStr" r="A19439">
        <is>
          <t xml:space="preserve">Z0013798</t>
        </is>
      </c>
      <c s="5" t="inlineStr" r="B19439">
        <is>
          <t xml:space="preserve">CONSTRUCTION LAYOUT</t>
        </is>
      </c>
      <c s="5" t="inlineStr" r="C19439">
        <is>
          <t xml:space="preserve">L SUM  </t>
        </is>
      </c>
      <c s="6" r="D19439">
        <v>1.000</v>
      </c>
      <c s="7" r="E19439">
        <v>3</v>
      </c>
      <c s="8" t="inlineStr" r="F19439">
        <is>
          <t xml:space="preserve">46940</t>
        </is>
      </c>
      <c s="8" t="inlineStr" r="G19439">
        <is>
          <t xml:space="preserve">007</t>
        </is>
      </c>
      <c s="9" r="H19439">
        <v>52000.0000</v>
      </c>
      <c s="8" t="inlineStr" r="I19439">
        <is>
          <t xml:space="preserve"/>
        </is>
      </c>
      <c s="8" t="inlineStr" r="J19439">
        <is>
          <t xml:space="preserve"> Grundy</t>
        </is>
      </c>
    </row>
    <row r="19440" ht="20.25" customHeight="0">
      <c s="5" t="inlineStr" r="A19440">
        <is>
          <t xml:space="preserve">Z0013798</t>
        </is>
      </c>
      <c s="5" t="inlineStr" r="B19440">
        <is>
          <t xml:space="preserve">CONSTRUCTION LAYOUT</t>
        </is>
      </c>
      <c s="5" t="inlineStr" r="C19440">
        <is>
          <t xml:space="preserve">L SUM  </t>
        </is>
      </c>
      <c s="6" r="D19440">
        <v>1.000</v>
      </c>
      <c s="7" r="E19440">
        <v>3</v>
      </c>
      <c s="8" t="inlineStr" r="F19440">
        <is>
          <t xml:space="preserve">46940</t>
        </is>
      </c>
      <c s="8" t="inlineStr" r="G19440">
        <is>
          <t xml:space="preserve">007</t>
        </is>
      </c>
      <c s="9" r="H19440">
        <v>65000.0000</v>
      </c>
      <c s="8" t="inlineStr" r="I19440">
        <is>
          <t xml:space="preserve"/>
        </is>
      </c>
      <c s="8" t="inlineStr" r="J19440">
        <is>
          <t xml:space="preserve"> Grundy</t>
        </is>
      </c>
    </row>
    <row r="19441" ht="20.25" customHeight="0">
      <c s="5" t="inlineStr" r="A19441">
        <is>
          <t xml:space="preserve">Z0013798</t>
        </is>
      </c>
      <c s="5" t="inlineStr" r="B19441">
        <is>
          <t xml:space="preserve">CONSTRUCTION LAYOUT</t>
        </is>
      </c>
      <c s="5" t="inlineStr" r="C19441">
        <is>
          <t xml:space="preserve">L SUM  </t>
        </is>
      </c>
      <c s="6" r="D19441">
        <v>1.000</v>
      </c>
      <c s="7" r="E19441">
        <v>5</v>
      </c>
      <c s="8" t="inlineStr" r="F19441">
        <is>
          <t xml:space="preserve">46945</t>
        </is>
      </c>
      <c s="8" t="inlineStr" r="G19441">
        <is>
          <t xml:space="preserve">008</t>
        </is>
      </c>
      <c s="9" r="H19441">
        <v>25000.0000</v>
      </c>
      <c s="8" t="inlineStr" r="I19441">
        <is>
          <t xml:space="preserve">Y</t>
        </is>
      </c>
      <c s="8" t="inlineStr" r="J19441">
        <is>
          <t xml:space="preserve"> Douglas</t>
        </is>
      </c>
    </row>
    <row r="19442" ht="20.25" customHeight="0">
      <c s="5" t="inlineStr" r="A19442">
        <is>
          <t xml:space="preserve">Z0013798</t>
        </is>
      </c>
      <c s="5" t="inlineStr" r="B19442">
        <is>
          <t xml:space="preserve">CONSTRUCTION LAYOUT</t>
        </is>
      </c>
      <c s="5" t="inlineStr" r="C19442">
        <is>
          <t xml:space="preserve">L SUM  </t>
        </is>
      </c>
      <c s="6" r="D19442">
        <v>1.000</v>
      </c>
      <c s="7" r="E19442">
        <v>1</v>
      </c>
      <c s="8" t="inlineStr" r="F19442">
        <is>
          <t xml:space="preserve">61K26</t>
        </is>
      </c>
      <c s="8" t="inlineStr" r="G19442">
        <is>
          <t xml:space="preserve">166</t>
        </is>
      </c>
      <c s="9" r="H19442">
        <v>13230.0000</v>
      </c>
      <c s="8" t="inlineStr" r="I19442">
        <is>
          <t xml:space="preserve">Y</t>
        </is>
      </c>
      <c s="8" t="inlineStr" r="J19442">
        <is>
          <t xml:space="preserve"> Kane</t>
        </is>
      </c>
    </row>
    <row r="19443" ht="20.25" customHeight="0">
      <c s="5" t="inlineStr" r="A19443">
        <is>
          <t xml:space="preserve">Z0013798</t>
        </is>
      </c>
      <c s="5" t="inlineStr" r="B19443">
        <is>
          <t xml:space="preserve">CONSTRUCTION LAYOUT</t>
        </is>
      </c>
      <c s="5" t="inlineStr" r="C19443">
        <is>
          <t xml:space="preserve">L SUM  </t>
        </is>
      </c>
      <c s="6" r="D19443">
        <v>1.000</v>
      </c>
      <c s="7" r="E19443">
        <v>1</v>
      </c>
      <c s="8" t="inlineStr" r="F19443">
        <is>
          <t xml:space="preserve">61K26</t>
        </is>
      </c>
      <c s="8" t="inlineStr" r="G19443">
        <is>
          <t xml:space="preserve">166</t>
        </is>
      </c>
      <c s="9" r="H19443">
        <v>32000.0000</v>
      </c>
      <c s="8" t="inlineStr" r="I19443">
        <is>
          <t xml:space="preserve"/>
        </is>
      </c>
      <c s="8" t="inlineStr" r="J19443">
        <is>
          <t xml:space="preserve"> Kane</t>
        </is>
      </c>
    </row>
    <row r="19444" ht="20.25" customHeight="0">
      <c s="5" t="inlineStr" r="A19444">
        <is>
          <t xml:space="preserve">Z0013798</t>
        </is>
      </c>
      <c s="5" t="inlineStr" r="B19444">
        <is>
          <t xml:space="preserve">CONSTRUCTION LAYOUT</t>
        </is>
      </c>
      <c s="5" t="inlineStr" r="C19444">
        <is>
          <t xml:space="preserve">L SUM  </t>
        </is>
      </c>
      <c s="6" r="D19444">
        <v>1.000</v>
      </c>
      <c s="7" r="E19444">
        <v>1</v>
      </c>
      <c s="8" t="inlineStr" r="F19444">
        <is>
          <t xml:space="preserve">61K26</t>
        </is>
      </c>
      <c s="8" t="inlineStr" r="G19444">
        <is>
          <t xml:space="preserve">166</t>
        </is>
      </c>
      <c s="9" r="H19444">
        <v>75000.0000</v>
      </c>
      <c s="8" t="inlineStr" r="I19444">
        <is>
          <t xml:space="preserve"/>
        </is>
      </c>
      <c s="8" t="inlineStr" r="J19444">
        <is>
          <t xml:space="preserve"> Kane</t>
        </is>
      </c>
    </row>
    <row r="19445" ht="20.25" customHeight="0">
      <c s="5" t="inlineStr" r="A19445">
        <is>
          <t xml:space="preserve">Z0013798</t>
        </is>
      </c>
      <c s="5" t="inlineStr" r="B19445">
        <is>
          <t xml:space="preserve">CONSTRUCTION LAYOUT</t>
        </is>
      </c>
      <c s="5" t="inlineStr" r="C19445">
        <is>
          <t xml:space="preserve">L SUM  </t>
        </is>
      </c>
      <c s="6" r="D19445">
        <v>1.000</v>
      </c>
      <c s="7" r="E19445">
        <v>1</v>
      </c>
      <c s="8" t="inlineStr" r="F19445">
        <is>
          <t xml:space="preserve">61K95</t>
        </is>
      </c>
      <c s="8" t="inlineStr" r="G19445">
        <is>
          <t xml:space="preserve">013</t>
        </is>
      </c>
      <c s="9" r="H19445">
        <v>8500.0000</v>
      </c>
      <c s="8" t="inlineStr" r="I19445">
        <is>
          <t xml:space="preserve">Y</t>
        </is>
      </c>
      <c s="8" t="inlineStr" r="J19445">
        <is>
          <t xml:space="preserve"> DuPage</t>
        </is>
      </c>
    </row>
    <row r="19446" ht="20.25" customHeight="0">
      <c s="5" t="inlineStr" r="A19446">
        <is>
          <t xml:space="preserve">Z0013798</t>
        </is>
      </c>
      <c s="5" t="inlineStr" r="B19446">
        <is>
          <t xml:space="preserve">CONSTRUCTION LAYOUT</t>
        </is>
      </c>
      <c s="5" t="inlineStr" r="C19446">
        <is>
          <t xml:space="preserve">L SUM  </t>
        </is>
      </c>
      <c s="6" r="D19446">
        <v>1.000</v>
      </c>
      <c s="7" r="E19446">
        <v>1</v>
      </c>
      <c s="8" t="inlineStr" r="F19446">
        <is>
          <t xml:space="preserve">61K95</t>
        </is>
      </c>
      <c s="8" t="inlineStr" r="G19446">
        <is>
          <t xml:space="preserve">013</t>
        </is>
      </c>
      <c s="9" r="H19446">
        <v>8500.0000</v>
      </c>
      <c s="8" t="inlineStr" r="I19446">
        <is>
          <t xml:space="preserve"/>
        </is>
      </c>
      <c s="8" t="inlineStr" r="J19446">
        <is>
          <t xml:space="preserve"> DuPage</t>
        </is>
      </c>
    </row>
    <row r="19447" ht="20.25" customHeight="0">
      <c s="5" t="inlineStr" r="A19447">
        <is>
          <t xml:space="preserve">Z0013798</t>
        </is>
      </c>
      <c s="5" t="inlineStr" r="B19447">
        <is>
          <t xml:space="preserve">CONSTRUCTION LAYOUT</t>
        </is>
      </c>
      <c s="5" t="inlineStr" r="C19447">
        <is>
          <t xml:space="preserve">L SUM  </t>
        </is>
      </c>
      <c s="6" r="D19447">
        <v>1.000</v>
      </c>
      <c s="7" r="E19447">
        <v>1</v>
      </c>
      <c s="8" t="inlineStr" r="F19447">
        <is>
          <t xml:space="preserve">61K95</t>
        </is>
      </c>
      <c s="8" t="inlineStr" r="G19447">
        <is>
          <t xml:space="preserve">013</t>
        </is>
      </c>
      <c s="9" r="H19447">
        <v>11000.0000</v>
      </c>
      <c s="8" t="inlineStr" r="I19447">
        <is>
          <t xml:space="preserve"/>
        </is>
      </c>
      <c s="8" t="inlineStr" r="J19447">
        <is>
          <t xml:space="preserve"> DuPage</t>
        </is>
      </c>
    </row>
    <row r="19448" ht="20.25" customHeight="0">
      <c s="5" t="inlineStr" r="A19448">
        <is>
          <t xml:space="preserve">Z0013798</t>
        </is>
      </c>
      <c s="5" t="inlineStr" r="B19448">
        <is>
          <t xml:space="preserve">CONSTRUCTION LAYOUT</t>
        </is>
      </c>
      <c s="5" t="inlineStr" r="C19448">
        <is>
          <t xml:space="preserve">L SUM  </t>
        </is>
      </c>
      <c s="6" r="D19448">
        <v>1.000</v>
      </c>
      <c s="7" r="E19448">
        <v>1</v>
      </c>
      <c s="8" t="inlineStr" r="F19448">
        <is>
          <t xml:space="preserve">61K95</t>
        </is>
      </c>
      <c s="8" t="inlineStr" r="G19448">
        <is>
          <t xml:space="preserve">013</t>
        </is>
      </c>
      <c s="9" r="H19448">
        <v>15950.0000</v>
      </c>
      <c s="8" t="inlineStr" r="I19448">
        <is>
          <t xml:space="preserve"/>
        </is>
      </c>
      <c s="8" t="inlineStr" r="J19448">
        <is>
          <t xml:space="preserve"> DuPage</t>
        </is>
      </c>
    </row>
    <row r="19449" ht="20.25" customHeight="0">
      <c s="5" t="inlineStr" r="A19449">
        <is>
          <t xml:space="preserve">Z0013798</t>
        </is>
      </c>
      <c s="5" t="inlineStr" r="B19449">
        <is>
          <t xml:space="preserve">CONSTRUCTION LAYOUT</t>
        </is>
      </c>
      <c s="5" t="inlineStr" r="C19449">
        <is>
          <t xml:space="preserve">L SUM  </t>
        </is>
      </c>
      <c s="6" r="D19449">
        <v>1.000</v>
      </c>
      <c s="7" r="E19449">
        <v>1</v>
      </c>
      <c s="8" t="inlineStr" r="F19449">
        <is>
          <t xml:space="preserve">61K95</t>
        </is>
      </c>
      <c s="8" t="inlineStr" r="G19449">
        <is>
          <t xml:space="preserve">013</t>
        </is>
      </c>
      <c s="9" r="H19449">
        <v>25000.0000</v>
      </c>
      <c s="8" t="inlineStr" r="I19449">
        <is>
          <t xml:space="preserve"/>
        </is>
      </c>
      <c s="8" t="inlineStr" r="J19449">
        <is>
          <t xml:space="preserve"> DuPage</t>
        </is>
      </c>
    </row>
    <row r="19450" ht="20.25" customHeight="0">
      <c s="5" t="inlineStr" r="A19450">
        <is>
          <t xml:space="preserve">Z0013798</t>
        </is>
      </c>
      <c s="5" t="inlineStr" r="B19450">
        <is>
          <t xml:space="preserve">CONSTRUCTION LAYOUT</t>
        </is>
      </c>
      <c s="5" t="inlineStr" r="C19450">
        <is>
          <t xml:space="preserve">L SUM  </t>
        </is>
      </c>
      <c s="6" r="D19450">
        <v>1.000</v>
      </c>
      <c s="7" r="E19450">
        <v>1</v>
      </c>
      <c s="8" t="inlineStr" r="F19450">
        <is>
          <t xml:space="preserve">61L06</t>
        </is>
      </c>
      <c s="8" t="inlineStr" r="G19450">
        <is>
          <t xml:space="preserve">015</t>
        </is>
      </c>
      <c s="9" r="H19450">
        <v>90000.0000</v>
      </c>
      <c s="8" t="inlineStr" r="I19450">
        <is>
          <t xml:space="preserve">Y</t>
        </is>
      </c>
      <c s="8" t="inlineStr" r="J19450">
        <is>
          <t xml:space="preserve"> Cook</t>
        </is>
      </c>
    </row>
    <row r="19451" ht="20.25" customHeight="0">
      <c s="5" t="inlineStr" r="A19451">
        <is>
          <t xml:space="preserve">Z0013798</t>
        </is>
      </c>
      <c s="5" t="inlineStr" r="B19451">
        <is>
          <t xml:space="preserve">CONSTRUCTION LAYOUT</t>
        </is>
      </c>
      <c s="5" t="inlineStr" r="C19451">
        <is>
          <t xml:space="preserve">L SUM  </t>
        </is>
      </c>
      <c s="6" r="D19451">
        <v>1.000</v>
      </c>
      <c s="7" r="E19451">
        <v>1</v>
      </c>
      <c s="8" t="inlineStr" r="F19451">
        <is>
          <t xml:space="preserve">61L06</t>
        </is>
      </c>
      <c s="8" t="inlineStr" r="G19451">
        <is>
          <t xml:space="preserve">015</t>
        </is>
      </c>
      <c s="9" r="H19451">
        <v>22156.0000</v>
      </c>
      <c s="8" t="inlineStr" r="I19451">
        <is>
          <t xml:space="preserve"/>
        </is>
      </c>
      <c s="8" t="inlineStr" r="J19451">
        <is>
          <t xml:space="preserve"> Cook</t>
        </is>
      </c>
    </row>
    <row r="19452" ht="20.25" customHeight="0">
      <c s="5" t="inlineStr" r="A19452">
        <is>
          <t xml:space="preserve">Z0013798</t>
        </is>
      </c>
      <c s="5" t="inlineStr" r="B19452">
        <is>
          <t xml:space="preserve">CONSTRUCTION LAYOUT</t>
        </is>
      </c>
      <c s="5" t="inlineStr" r="C19452">
        <is>
          <t xml:space="preserve">L SUM  </t>
        </is>
      </c>
      <c s="6" r="D19452">
        <v>1.000</v>
      </c>
      <c s="7" r="E19452">
        <v>1</v>
      </c>
      <c s="8" t="inlineStr" r="F19452">
        <is>
          <t xml:space="preserve">61L06</t>
        </is>
      </c>
      <c s="8" t="inlineStr" r="G19452">
        <is>
          <t xml:space="preserve">015</t>
        </is>
      </c>
      <c s="9" r="H19452">
        <v>23000.0000</v>
      </c>
      <c s="8" t="inlineStr" r="I19452">
        <is>
          <t xml:space="preserve"/>
        </is>
      </c>
      <c s="8" t="inlineStr" r="J19452">
        <is>
          <t xml:space="preserve"> Cook</t>
        </is>
      </c>
    </row>
    <row r="19453" ht="20.25" customHeight="0">
      <c s="5" t="inlineStr" r="A19453">
        <is>
          <t xml:space="preserve">Z0013798</t>
        </is>
      </c>
      <c s="5" t="inlineStr" r="B19453">
        <is>
          <t xml:space="preserve">CONSTRUCTION LAYOUT</t>
        </is>
      </c>
      <c s="5" t="inlineStr" r="C19453">
        <is>
          <t xml:space="preserve">L SUM  </t>
        </is>
      </c>
      <c s="6" r="D19453">
        <v>1.000</v>
      </c>
      <c s="7" r="E19453">
        <v>1</v>
      </c>
      <c s="8" t="inlineStr" r="F19453">
        <is>
          <t xml:space="preserve">61L06</t>
        </is>
      </c>
      <c s="8" t="inlineStr" r="G19453">
        <is>
          <t xml:space="preserve">015</t>
        </is>
      </c>
      <c s="9" r="H19453">
        <v>80000.0000</v>
      </c>
      <c s="8" t="inlineStr" r="I19453">
        <is>
          <t xml:space="preserve"/>
        </is>
      </c>
      <c s="8" t="inlineStr" r="J19453">
        <is>
          <t xml:space="preserve"> Cook</t>
        </is>
      </c>
    </row>
    <row r="19454" ht="20.25" customHeight="0">
      <c s="5" t="inlineStr" r="A19454">
        <is>
          <t xml:space="preserve">Z0013798</t>
        </is>
      </c>
      <c s="5" t="inlineStr" r="B19454">
        <is>
          <t xml:space="preserve">CONSTRUCTION LAYOUT</t>
        </is>
      </c>
      <c s="5" t="inlineStr" r="C19454">
        <is>
          <t xml:space="preserve">L SUM  </t>
        </is>
      </c>
      <c s="6" r="D19454">
        <v>1.000</v>
      </c>
      <c s="7" r="E19454">
        <v>1</v>
      </c>
      <c s="8" t="inlineStr" r="F19454">
        <is>
          <t xml:space="preserve">61L18</t>
        </is>
      </c>
      <c s="8" t="inlineStr" r="G19454">
        <is>
          <t xml:space="preserve">194</t>
        </is>
      </c>
      <c s="9" r="H19454">
        <v>26900.0000</v>
      </c>
      <c s="8" t="inlineStr" r="I19454">
        <is>
          <t xml:space="preserve">Y</t>
        </is>
      </c>
      <c s="8" t="inlineStr" r="J19454">
        <is>
          <t xml:space="preserve"> McHenry</t>
        </is>
      </c>
    </row>
    <row r="19455" ht="20.25" customHeight="0">
      <c s="5" t="inlineStr" r="A19455">
        <is>
          <t xml:space="preserve">Z0013798</t>
        </is>
      </c>
      <c s="5" t="inlineStr" r="B19455">
        <is>
          <t xml:space="preserve">CONSTRUCTION LAYOUT</t>
        </is>
      </c>
      <c s="5" t="inlineStr" r="C19455">
        <is>
          <t xml:space="preserve">L SUM  </t>
        </is>
      </c>
      <c s="6" r="D19455">
        <v>1.000</v>
      </c>
      <c s="7" r="E19455">
        <v>1</v>
      </c>
      <c s="8" t="inlineStr" r="F19455">
        <is>
          <t xml:space="preserve">61L18</t>
        </is>
      </c>
      <c s="8" t="inlineStr" r="G19455">
        <is>
          <t xml:space="preserve">194</t>
        </is>
      </c>
      <c s="9" r="H19455">
        <v>26900.0000</v>
      </c>
      <c s="8" t="inlineStr" r="I19455">
        <is>
          <t xml:space="preserve"/>
        </is>
      </c>
      <c s="8" t="inlineStr" r="J19455">
        <is>
          <t xml:space="preserve"> McHenry</t>
        </is>
      </c>
    </row>
    <row r="19456" ht="20.25" customHeight="0">
      <c s="5" t="inlineStr" r="A19456">
        <is>
          <t xml:space="preserve">Z0013798</t>
        </is>
      </c>
      <c s="5" t="inlineStr" r="B19456">
        <is>
          <t xml:space="preserve">CONSTRUCTION LAYOUT</t>
        </is>
      </c>
      <c s="5" t="inlineStr" r="C19456">
        <is>
          <t xml:space="preserve">L SUM  </t>
        </is>
      </c>
      <c s="6" r="D19456">
        <v>1.000</v>
      </c>
      <c s="7" r="E19456">
        <v>1</v>
      </c>
      <c s="8" t="inlineStr" r="F19456">
        <is>
          <t xml:space="preserve">61L18</t>
        </is>
      </c>
      <c s="8" t="inlineStr" r="G19456">
        <is>
          <t xml:space="preserve">194</t>
        </is>
      </c>
      <c s="9" r="H19456">
        <v>27976.0000</v>
      </c>
      <c s="8" t="inlineStr" r="I19456">
        <is>
          <t xml:space="preserve"/>
        </is>
      </c>
      <c s="8" t="inlineStr" r="J19456">
        <is>
          <t xml:space="preserve"> McHenry</t>
        </is>
      </c>
    </row>
    <row r="19457" ht="20.25" customHeight="0">
      <c s="5" t="inlineStr" r="A19457">
        <is>
          <t xml:space="preserve">Z0013798</t>
        </is>
      </c>
      <c s="5" t="inlineStr" r="B19457">
        <is>
          <t xml:space="preserve">CONSTRUCTION LAYOUT</t>
        </is>
      </c>
      <c s="5" t="inlineStr" r="C19457">
        <is>
          <t xml:space="preserve">L SUM  </t>
        </is>
      </c>
      <c s="6" r="D19457">
        <v>1.000</v>
      </c>
      <c s="7" r="E19457">
        <v>1</v>
      </c>
      <c s="8" t="inlineStr" r="F19457">
        <is>
          <t xml:space="preserve">61L18</t>
        </is>
      </c>
      <c s="8" t="inlineStr" r="G19457">
        <is>
          <t xml:space="preserve">194</t>
        </is>
      </c>
      <c s="9" r="H19457">
        <v>28000.0000</v>
      </c>
      <c s="8" t="inlineStr" r="I19457">
        <is>
          <t xml:space="preserve"/>
        </is>
      </c>
      <c s="8" t="inlineStr" r="J19457">
        <is>
          <t xml:space="preserve"> McHenry</t>
        </is>
      </c>
    </row>
    <row r="19458" ht="20.25" customHeight="0">
      <c s="5" t="inlineStr" r="A19458">
        <is>
          <t xml:space="preserve">Z0013798</t>
        </is>
      </c>
      <c s="5" t="inlineStr" r="B19458">
        <is>
          <t xml:space="preserve">CONSTRUCTION LAYOUT</t>
        </is>
      </c>
      <c s="5" t="inlineStr" r="C19458">
        <is>
          <t xml:space="preserve">L SUM  </t>
        </is>
      </c>
      <c s="6" r="D19458">
        <v>1.000</v>
      </c>
      <c s="7" r="E19458">
        <v>1</v>
      </c>
      <c s="8" t="inlineStr" r="F19458">
        <is>
          <t xml:space="preserve">61L18</t>
        </is>
      </c>
      <c s="8" t="inlineStr" r="G19458">
        <is>
          <t xml:space="preserve">194</t>
        </is>
      </c>
      <c s="9" r="H19458">
        <v>28000.0000</v>
      </c>
      <c s="8" t="inlineStr" r="I19458">
        <is>
          <t xml:space="preserve"/>
        </is>
      </c>
      <c s="8" t="inlineStr" r="J19458">
        <is>
          <t xml:space="preserve"> McHenry</t>
        </is>
      </c>
    </row>
    <row r="19459" ht="20.25" customHeight="0">
      <c s="5" t="inlineStr" r="A19459">
        <is>
          <t xml:space="preserve">Z0013798</t>
        </is>
      </c>
      <c s="5" t="inlineStr" r="B19459">
        <is>
          <t xml:space="preserve">CONSTRUCTION LAYOUT</t>
        </is>
      </c>
      <c s="5" t="inlineStr" r="C19459">
        <is>
          <t xml:space="preserve">L SUM  </t>
        </is>
      </c>
      <c s="6" r="D19459">
        <v>1.000</v>
      </c>
      <c s="7" r="E19459">
        <v>1</v>
      </c>
      <c s="8" t="inlineStr" r="F19459">
        <is>
          <t xml:space="preserve">61L18</t>
        </is>
      </c>
      <c s="8" t="inlineStr" r="G19459">
        <is>
          <t xml:space="preserve">194</t>
        </is>
      </c>
      <c s="9" r="H19459">
        <v>30000.0000</v>
      </c>
      <c s="8" t="inlineStr" r="I19459">
        <is>
          <t xml:space="preserve"/>
        </is>
      </c>
      <c s="8" t="inlineStr" r="J19459">
        <is>
          <t xml:space="preserve"> McHenry</t>
        </is>
      </c>
    </row>
    <row r="19460" ht="20.25" customHeight="0">
      <c s="5" t="inlineStr" r="A19460">
        <is>
          <t xml:space="preserve">Z0013798</t>
        </is>
      </c>
      <c s="5" t="inlineStr" r="B19460">
        <is>
          <t xml:space="preserve">CONSTRUCTION LAYOUT</t>
        </is>
      </c>
      <c s="5" t="inlineStr" r="C19460">
        <is>
          <t xml:space="preserve">L SUM  </t>
        </is>
      </c>
      <c s="6" r="D19460">
        <v>1.000</v>
      </c>
      <c s="7" r="E19460">
        <v>1</v>
      </c>
      <c s="8" t="inlineStr" r="F19460">
        <is>
          <t xml:space="preserve">61L18</t>
        </is>
      </c>
      <c s="8" t="inlineStr" r="G19460">
        <is>
          <t xml:space="preserve">194</t>
        </is>
      </c>
      <c s="9" r="H19460">
        <v>30530.0000</v>
      </c>
      <c s="8" t="inlineStr" r="I19460">
        <is>
          <t xml:space="preserve"/>
        </is>
      </c>
      <c s="8" t="inlineStr" r="J19460">
        <is>
          <t xml:space="preserve"> McHenry</t>
        </is>
      </c>
    </row>
    <row r="19461" ht="20.25" customHeight="0">
      <c s="5" t="inlineStr" r="A19461">
        <is>
          <t xml:space="preserve">Z0013798</t>
        </is>
      </c>
      <c s="5" t="inlineStr" r="B19461">
        <is>
          <t xml:space="preserve">CONSTRUCTION LAYOUT</t>
        </is>
      </c>
      <c s="5" t="inlineStr" r="C19461">
        <is>
          <t xml:space="preserve">L SUM  </t>
        </is>
      </c>
      <c s="6" r="D19461">
        <v>1.000</v>
      </c>
      <c s="7" r="E19461">
        <v>1</v>
      </c>
      <c s="8" t="inlineStr" r="F19461">
        <is>
          <t xml:space="preserve">61L33</t>
        </is>
      </c>
      <c s="8" t="inlineStr" r="G19461">
        <is>
          <t xml:space="preserve">019</t>
        </is>
      </c>
      <c s="9" r="H19461">
        <v>4900.0000</v>
      </c>
      <c s="8" t="inlineStr" r="I19461">
        <is>
          <t xml:space="preserve">Y</t>
        </is>
      </c>
      <c s="8" t="inlineStr" r="J19461">
        <is>
          <t xml:space="preserve"> Cook</t>
        </is>
      </c>
    </row>
    <row r="19462" ht="20.25" customHeight="0">
      <c s="5" t="inlineStr" r="A19462">
        <is>
          <t xml:space="preserve">Z0013798</t>
        </is>
      </c>
      <c s="5" t="inlineStr" r="B19462">
        <is>
          <t xml:space="preserve">CONSTRUCTION LAYOUT</t>
        </is>
      </c>
      <c s="5" t="inlineStr" r="C19462">
        <is>
          <t xml:space="preserve">L SUM  </t>
        </is>
      </c>
      <c s="6" r="D19462">
        <v>1.000</v>
      </c>
      <c s="7" r="E19462">
        <v>1</v>
      </c>
      <c s="8" t="inlineStr" r="F19462">
        <is>
          <t xml:space="preserve">61L33</t>
        </is>
      </c>
      <c s="8" t="inlineStr" r="G19462">
        <is>
          <t xml:space="preserve">019</t>
        </is>
      </c>
      <c s="9" r="H19462">
        <v>7000.0000</v>
      </c>
      <c s="8" t="inlineStr" r="I19462">
        <is>
          <t xml:space="preserve"/>
        </is>
      </c>
      <c s="8" t="inlineStr" r="J19462">
        <is>
          <t xml:space="preserve"> Cook</t>
        </is>
      </c>
    </row>
    <row r="19463" ht="20.25" customHeight="0">
      <c s="5" t="inlineStr" r="A19463">
        <is>
          <t xml:space="preserve">Z0013798</t>
        </is>
      </c>
      <c s="5" t="inlineStr" r="B19463">
        <is>
          <t xml:space="preserve">CONSTRUCTION LAYOUT</t>
        </is>
      </c>
      <c s="5" t="inlineStr" r="C19463">
        <is>
          <t xml:space="preserve">L SUM  </t>
        </is>
      </c>
      <c s="6" r="D19463">
        <v>1.000</v>
      </c>
      <c s="7" r="E19463">
        <v>1</v>
      </c>
      <c s="8" t="inlineStr" r="F19463">
        <is>
          <t xml:space="preserve">61L33</t>
        </is>
      </c>
      <c s="8" t="inlineStr" r="G19463">
        <is>
          <t xml:space="preserve">019</t>
        </is>
      </c>
      <c s="9" r="H19463">
        <v>18000.0000</v>
      </c>
      <c s="8" t="inlineStr" r="I19463">
        <is>
          <t xml:space="preserve"/>
        </is>
      </c>
      <c s="8" t="inlineStr" r="J19463">
        <is>
          <t xml:space="preserve"> Cook</t>
        </is>
      </c>
    </row>
    <row r="19464" ht="20.25" customHeight="0">
      <c s="5" t="inlineStr" r="A19464">
        <is>
          <t xml:space="preserve">Z0013798</t>
        </is>
      </c>
      <c s="5" t="inlineStr" r="B19464">
        <is>
          <t xml:space="preserve">CONSTRUCTION LAYOUT</t>
        </is>
      </c>
      <c s="5" t="inlineStr" r="C19464">
        <is>
          <t xml:space="preserve">L SUM  </t>
        </is>
      </c>
      <c s="6" r="D19464">
        <v>1.000</v>
      </c>
      <c s="7" r="E19464">
        <v>1</v>
      </c>
      <c s="8" t="inlineStr" r="F19464">
        <is>
          <t xml:space="preserve">62W87</t>
        </is>
      </c>
      <c s="8" t="inlineStr" r="G19464">
        <is>
          <t xml:space="preserve">205</t>
        </is>
      </c>
      <c s="9" r="H19464">
        <v>1000000.0000</v>
      </c>
      <c s="8" t="inlineStr" r="I19464">
        <is>
          <t xml:space="preserve">Y</t>
        </is>
      </c>
      <c s="8" t="inlineStr" r="J19464">
        <is>
          <t xml:space="preserve"> Cook</t>
        </is>
      </c>
    </row>
    <row r="19465" ht="20.25" customHeight="0">
      <c s="5" t="inlineStr" r="A19465">
        <is>
          <t xml:space="preserve">Z0013798</t>
        </is>
      </c>
      <c s="5" t="inlineStr" r="B19465">
        <is>
          <t xml:space="preserve">CONSTRUCTION LAYOUT</t>
        </is>
      </c>
      <c s="5" t="inlineStr" r="C19465">
        <is>
          <t xml:space="preserve">L SUM  </t>
        </is>
      </c>
      <c s="6" r="D19465">
        <v>1.000</v>
      </c>
      <c s="7" r="E19465">
        <v>1</v>
      </c>
      <c s="8" t="inlineStr" r="F19465">
        <is>
          <t xml:space="preserve">62W87</t>
        </is>
      </c>
      <c s="8" t="inlineStr" r="G19465">
        <is>
          <t xml:space="preserve">205</t>
        </is>
      </c>
      <c s="9" r="H19465">
        <v>300000.0000</v>
      </c>
      <c s="8" t="inlineStr" r="I19465">
        <is>
          <t xml:space="preserve"/>
        </is>
      </c>
      <c s="8" t="inlineStr" r="J19465">
        <is>
          <t xml:space="preserve"> Cook</t>
        </is>
      </c>
    </row>
    <row r="19466" ht="20.25" customHeight="0">
      <c s="5" t="inlineStr" r="A19466">
        <is>
          <t xml:space="preserve">Z0013798</t>
        </is>
      </c>
      <c s="5" t="inlineStr" r="B19466">
        <is>
          <t xml:space="preserve">CONSTRUCTION LAYOUT</t>
        </is>
      </c>
      <c s="5" t="inlineStr" r="C19466">
        <is>
          <t xml:space="preserve">L SUM  </t>
        </is>
      </c>
      <c s="6" r="D19466">
        <v>1.000</v>
      </c>
      <c s="7" r="E19466">
        <v>1</v>
      </c>
      <c s="8" t="inlineStr" r="F19466">
        <is>
          <t xml:space="preserve">62X39</t>
        </is>
      </c>
      <c s="8" t="inlineStr" r="G19466">
        <is>
          <t xml:space="preserve">049</t>
        </is>
      </c>
      <c s="9" r="H19466">
        <v>2000.0000</v>
      </c>
      <c s="8" t="inlineStr" r="I19466">
        <is>
          <t xml:space="preserve">Y</t>
        </is>
      </c>
      <c s="8" t="inlineStr" r="J19466">
        <is>
          <t xml:space="preserve"> Lake</t>
        </is>
      </c>
    </row>
    <row r="19467" ht="20.25" customHeight="0">
      <c s="5" t="inlineStr" r="A19467">
        <is>
          <t xml:space="preserve">Z0013798</t>
        </is>
      </c>
      <c s="5" t="inlineStr" r="B19467">
        <is>
          <t xml:space="preserve">CONSTRUCTION LAYOUT</t>
        </is>
      </c>
      <c s="5" t="inlineStr" r="C19467">
        <is>
          <t xml:space="preserve">L SUM  </t>
        </is>
      </c>
      <c s="6" r="D19467">
        <v>1.000</v>
      </c>
      <c s="7" r="E19467">
        <v>1</v>
      </c>
      <c s="8" t="inlineStr" r="F19467">
        <is>
          <t xml:space="preserve">62X39</t>
        </is>
      </c>
      <c s="8" t="inlineStr" r="G19467">
        <is>
          <t xml:space="preserve">049</t>
        </is>
      </c>
      <c s="9" r="H19467">
        <v>5955.0000</v>
      </c>
      <c s="8" t="inlineStr" r="I19467">
        <is>
          <t xml:space="preserve"/>
        </is>
      </c>
      <c s="8" t="inlineStr" r="J19467">
        <is>
          <t xml:space="preserve"> Lake</t>
        </is>
      </c>
    </row>
    <row r="19468" ht="20.25" customHeight="0">
      <c s="5" t="inlineStr" r="A19468">
        <is>
          <t xml:space="preserve">Z0013798</t>
        </is>
      </c>
      <c s="5" t="inlineStr" r="B19468">
        <is>
          <t xml:space="preserve">CONSTRUCTION LAYOUT</t>
        </is>
      </c>
      <c s="5" t="inlineStr" r="C19468">
        <is>
          <t xml:space="preserve">L SUM  </t>
        </is>
      </c>
      <c s="6" r="D19468">
        <v>1.000</v>
      </c>
      <c s="7" r="E19468">
        <v>1</v>
      </c>
      <c s="8" t="inlineStr" r="F19468">
        <is>
          <t xml:space="preserve">62X94</t>
        </is>
      </c>
      <c s="8" t="inlineStr" r="G19468">
        <is>
          <t xml:space="preserve">170</t>
        </is>
      </c>
      <c s="9" r="H19468">
        <v>323967.5300</v>
      </c>
      <c s="8" t="inlineStr" r="I19468">
        <is>
          <t xml:space="preserve">Y</t>
        </is>
      </c>
      <c s="8" t="inlineStr" r="J19468">
        <is>
          <t xml:space="preserve"> McHenry</t>
        </is>
      </c>
    </row>
    <row r="19469" ht="20.25" customHeight="0">
      <c s="5" t="inlineStr" r="A19469">
        <is>
          <t xml:space="preserve">Z0013798</t>
        </is>
      </c>
      <c s="5" t="inlineStr" r="B19469">
        <is>
          <t xml:space="preserve">CONSTRUCTION LAYOUT</t>
        </is>
      </c>
      <c s="5" t="inlineStr" r="C19469">
        <is>
          <t xml:space="preserve">L SUM  </t>
        </is>
      </c>
      <c s="6" r="D19469">
        <v>1.000</v>
      </c>
      <c s="7" r="E19469">
        <v>1</v>
      </c>
      <c s="8" t="inlineStr" r="F19469">
        <is>
          <t xml:space="preserve">62X94</t>
        </is>
      </c>
      <c s="8" t="inlineStr" r="G19469">
        <is>
          <t xml:space="preserve">170</t>
        </is>
      </c>
      <c s="9" r="H19469">
        <v>801655.3000</v>
      </c>
      <c s="8" t="inlineStr" r="I19469">
        <is>
          <t xml:space="preserve"/>
        </is>
      </c>
      <c s="8" t="inlineStr" r="J19469">
        <is>
          <t xml:space="preserve"> McHenry</t>
        </is>
      </c>
    </row>
    <row r="19470" ht="20.25" customHeight="0">
      <c s="5" t="inlineStr" r="A19470">
        <is>
          <t xml:space="preserve">Z0013798</t>
        </is>
      </c>
      <c s="5" t="inlineStr" r="B19470">
        <is>
          <t xml:space="preserve">CONSTRUCTION LAYOUT</t>
        </is>
      </c>
      <c s="5" t="inlineStr" r="C19470">
        <is>
          <t xml:space="preserve">L SUM  </t>
        </is>
      </c>
      <c s="6" r="D19470">
        <v>1.000</v>
      </c>
      <c s="7" r="E19470">
        <v>1</v>
      </c>
      <c s="8" t="inlineStr" r="F19470">
        <is>
          <t xml:space="preserve">62X94</t>
        </is>
      </c>
      <c s="8" t="inlineStr" r="G19470">
        <is>
          <t xml:space="preserve">170</t>
        </is>
      </c>
      <c s="9" r="H19470">
        <v>1000000.0000</v>
      </c>
      <c s="8" t="inlineStr" r="I19470">
        <is>
          <t xml:space="preserve"/>
        </is>
      </c>
      <c s="8" t="inlineStr" r="J19470">
        <is>
          <t xml:space="preserve"> McHenry</t>
        </is>
      </c>
    </row>
    <row r="19471" ht="20.25" customHeight="0">
      <c s="5" t="inlineStr" r="A19471">
        <is>
          <t xml:space="preserve">Z0013798</t>
        </is>
      </c>
      <c s="5" t="inlineStr" r="B19471">
        <is>
          <t xml:space="preserve">CONSTRUCTION LAYOUT</t>
        </is>
      </c>
      <c s="5" t="inlineStr" r="C19471">
        <is>
          <t xml:space="preserve">L SUM  </t>
        </is>
      </c>
      <c s="6" r="D19471">
        <v>1.000</v>
      </c>
      <c s="7" r="E19471">
        <v>1</v>
      </c>
      <c s="8" t="inlineStr" r="F19471">
        <is>
          <t xml:space="preserve">62X94</t>
        </is>
      </c>
      <c s="8" t="inlineStr" r="G19471">
        <is>
          <t xml:space="preserve">170</t>
        </is>
      </c>
      <c s="9" r="H19471">
        <v>1800000.0000</v>
      </c>
      <c s="8" t="inlineStr" r="I19471">
        <is>
          <t xml:space="preserve"/>
        </is>
      </c>
      <c s="8" t="inlineStr" r="J19471">
        <is>
          <t xml:space="preserve"> McHenry</t>
        </is>
      </c>
    </row>
    <row r="19472" ht="20.25" customHeight="0">
      <c s="5" t="inlineStr" r="A19472">
        <is>
          <t xml:space="preserve">Z0013798</t>
        </is>
      </c>
      <c s="5" t="inlineStr" r="B19472">
        <is>
          <t xml:space="preserve">CONSTRUCTION LAYOUT</t>
        </is>
      </c>
      <c s="5" t="inlineStr" r="C19472">
        <is>
          <t xml:space="preserve">L SUM  </t>
        </is>
      </c>
      <c s="6" r="D19472">
        <v>1.000</v>
      </c>
      <c s="7" r="E19472">
        <v>2</v>
      </c>
      <c s="8" t="inlineStr" r="F19472">
        <is>
          <t xml:space="preserve">64N76</t>
        </is>
      </c>
      <c s="8" t="inlineStr" r="G19472">
        <is>
          <t xml:space="preserve">056</t>
        </is>
      </c>
      <c s="9" r="H19472">
        <v>10000.0000</v>
      </c>
      <c s="8" t="inlineStr" r="I19472">
        <is>
          <t xml:space="preserve">Y</t>
        </is>
      </c>
      <c s="8" t="inlineStr" r="J19472">
        <is>
          <t xml:space="preserve"> Henry</t>
        </is>
      </c>
    </row>
    <row r="19473" ht="20.25" customHeight="0">
      <c s="5" t="inlineStr" r="A19473">
        <is>
          <t xml:space="preserve">Z0013798</t>
        </is>
      </c>
      <c s="5" t="inlineStr" r="B19473">
        <is>
          <t xml:space="preserve">CONSTRUCTION LAYOUT</t>
        </is>
      </c>
      <c s="5" t="inlineStr" r="C19473">
        <is>
          <t xml:space="preserve">L SUM  </t>
        </is>
      </c>
      <c s="6" r="D19473">
        <v>1.000</v>
      </c>
      <c s="7" r="E19473">
        <v>2</v>
      </c>
      <c s="8" t="inlineStr" r="F19473">
        <is>
          <t xml:space="preserve">64N76</t>
        </is>
      </c>
      <c s="8" t="inlineStr" r="G19473">
        <is>
          <t xml:space="preserve">056</t>
        </is>
      </c>
      <c s="9" r="H19473">
        <v>10000.0000</v>
      </c>
      <c s="8" t="inlineStr" r="I19473">
        <is>
          <t xml:space="preserve"/>
        </is>
      </c>
      <c s="8" t="inlineStr" r="J19473">
        <is>
          <t xml:space="preserve"> Henry</t>
        </is>
      </c>
    </row>
    <row r="19474" ht="20.25" customHeight="0">
      <c s="5" t="inlineStr" r="A19474">
        <is>
          <t xml:space="preserve">Z0013798</t>
        </is>
      </c>
      <c s="5" t="inlineStr" r="B19474">
        <is>
          <t xml:space="preserve">CONSTRUCTION LAYOUT</t>
        </is>
      </c>
      <c s="5" t="inlineStr" r="C19474">
        <is>
          <t xml:space="preserve">L SUM  </t>
        </is>
      </c>
      <c s="6" r="D19474">
        <v>1.000</v>
      </c>
      <c s="7" r="E19474">
        <v>2</v>
      </c>
      <c s="8" t="inlineStr" r="F19474">
        <is>
          <t xml:space="preserve">64N76</t>
        </is>
      </c>
      <c s="8" t="inlineStr" r="G19474">
        <is>
          <t xml:space="preserve">056</t>
        </is>
      </c>
      <c s="9" r="H19474">
        <v>15000.0000</v>
      </c>
      <c s="8" t="inlineStr" r="I19474">
        <is>
          <t xml:space="preserve"/>
        </is>
      </c>
      <c s="8" t="inlineStr" r="J19474">
        <is>
          <t xml:space="preserve"> Henry</t>
        </is>
      </c>
    </row>
    <row r="19475" ht="20.25" customHeight="0">
      <c s="5" t="inlineStr" r="A19475">
        <is>
          <t xml:space="preserve">Z0013798</t>
        </is>
      </c>
      <c s="5" t="inlineStr" r="B19475">
        <is>
          <t xml:space="preserve">CONSTRUCTION LAYOUT</t>
        </is>
      </c>
      <c s="5" t="inlineStr" r="C19475">
        <is>
          <t xml:space="preserve">L SUM  </t>
        </is>
      </c>
      <c s="6" r="D19475">
        <v>1.000</v>
      </c>
      <c s="7" r="E19475">
        <v>2</v>
      </c>
      <c s="8" t="inlineStr" r="F19475">
        <is>
          <t xml:space="preserve">64N76</t>
        </is>
      </c>
      <c s="8" t="inlineStr" r="G19475">
        <is>
          <t xml:space="preserve">056</t>
        </is>
      </c>
      <c s="9" r="H19475">
        <v>35000.0000</v>
      </c>
      <c s="8" t="inlineStr" r="I19475">
        <is>
          <t xml:space="preserve"/>
        </is>
      </c>
      <c s="8" t="inlineStr" r="J19475">
        <is>
          <t xml:space="preserve"> Henry</t>
        </is>
      </c>
    </row>
    <row r="19476" ht="20.25" customHeight="0">
      <c s="5" t="inlineStr" r="A19476">
        <is>
          <t xml:space="preserve">Z0013798</t>
        </is>
      </c>
      <c s="5" t="inlineStr" r="B19476">
        <is>
          <t xml:space="preserve">CONSTRUCTION LAYOUT</t>
        </is>
      </c>
      <c s="5" t="inlineStr" r="C19476">
        <is>
          <t xml:space="preserve">L SUM  </t>
        </is>
      </c>
      <c s="6" r="D19476">
        <v>1.000</v>
      </c>
      <c s="7" r="E19476">
        <v>2</v>
      </c>
      <c s="8" t="inlineStr" r="F19476">
        <is>
          <t xml:space="preserve">64T85</t>
        </is>
      </c>
      <c s="8" t="inlineStr" r="G19476">
        <is>
          <t xml:space="preserve">187</t>
        </is>
      </c>
      <c s="9" r="H19476">
        <v>5000.0000</v>
      </c>
      <c s="8" t="inlineStr" r="I19476">
        <is>
          <t xml:space="preserve">Y</t>
        </is>
      </c>
      <c s="8" t="inlineStr" r="J19476">
        <is>
          <t xml:space="preserve"> Ogle</t>
        </is>
      </c>
    </row>
    <row r="19477" ht="20.25" customHeight="0">
      <c s="5" t="inlineStr" r="A19477">
        <is>
          <t xml:space="preserve">Z0013798</t>
        </is>
      </c>
      <c s="5" t="inlineStr" r="B19477">
        <is>
          <t xml:space="preserve">CONSTRUCTION LAYOUT</t>
        </is>
      </c>
      <c s="5" t="inlineStr" r="C19477">
        <is>
          <t xml:space="preserve">L SUM  </t>
        </is>
      </c>
      <c s="6" r="D19477">
        <v>1.000</v>
      </c>
      <c s="7" r="E19477">
        <v>2</v>
      </c>
      <c s="8" t="inlineStr" r="F19477">
        <is>
          <t xml:space="preserve">64T85</t>
        </is>
      </c>
      <c s="8" t="inlineStr" r="G19477">
        <is>
          <t xml:space="preserve">187</t>
        </is>
      </c>
      <c s="9" r="H19477">
        <v>4400.0000</v>
      </c>
      <c s="8" t="inlineStr" r="I19477">
        <is>
          <t xml:space="preserve"/>
        </is>
      </c>
      <c s="8" t="inlineStr" r="J19477">
        <is>
          <t xml:space="preserve"> Ogle</t>
        </is>
      </c>
    </row>
    <row r="19478" ht="20.25" customHeight="0">
      <c s="5" t="inlineStr" r="A19478">
        <is>
          <t xml:space="preserve">Z0013798</t>
        </is>
      </c>
      <c s="5" t="inlineStr" r="B19478">
        <is>
          <t xml:space="preserve">CONSTRUCTION LAYOUT</t>
        </is>
      </c>
      <c s="5" t="inlineStr" r="C19478">
        <is>
          <t xml:space="preserve">L SUM  </t>
        </is>
      </c>
      <c s="6" r="D19478">
        <v>1.000</v>
      </c>
      <c s="7" r="E19478">
        <v>2</v>
      </c>
      <c s="8" t="inlineStr" r="F19478">
        <is>
          <t xml:space="preserve">64T85</t>
        </is>
      </c>
      <c s="8" t="inlineStr" r="G19478">
        <is>
          <t xml:space="preserve">187</t>
        </is>
      </c>
      <c s="9" r="H19478">
        <v>15000.0000</v>
      </c>
      <c s="8" t="inlineStr" r="I19478">
        <is>
          <t xml:space="preserve"/>
        </is>
      </c>
      <c s="8" t="inlineStr" r="J19478">
        <is>
          <t xml:space="preserve"> Ogle</t>
        </is>
      </c>
    </row>
    <row r="19479" ht="20.25" customHeight="0">
      <c s="5" t="inlineStr" r="A19479">
        <is>
          <t xml:space="preserve">Z0013798</t>
        </is>
      </c>
      <c s="5" t="inlineStr" r="B19479">
        <is>
          <t xml:space="preserve">CONSTRUCTION LAYOUT</t>
        </is>
      </c>
      <c s="5" t="inlineStr" r="C19479">
        <is>
          <t xml:space="preserve">L SUM  </t>
        </is>
      </c>
      <c s="6" r="D19479">
        <v>1.000</v>
      </c>
      <c s="7" r="E19479">
        <v>2</v>
      </c>
      <c s="8" t="inlineStr" r="F19479">
        <is>
          <t xml:space="preserve">64U23</t>
        </is>
      </c>
      <c s="8" t="inlineStr" r="G19479">
        <is>
          <t xml:space="preserve">190</t>
        </is>
      </c>
      <c s="9" r="H19479">
        <v>6600.0000</v>
      </c>
      <c s="8" t="inlineStr" r="I19479">
        <is>
          <t xml:space="preserve">Y</t>
        </is>
      </c>
      <c s="8" t="inlineStr" r="J19479">
        <is>
          <t xml:space="preserve"> Stephenson</t>
        </is>
      </c>
    </row>
    <row r="19480" ht="20.25" customHeight="0">
      <c s="5" t="inlineStr" r="A19480">
        <is>
          <t xml:space="preserve">Z0013798</t>
        </is>
      </c>
      <c s="5" t="inlineStr" r="B19480">
        <is>
          <t xml:space="preserve">CONSTRUCTION LAYOUT</t>
        </is>
      </c>
      <c s="5" t="inlineStr" r="C19480">
        <is>
          <t xml:space="preserve">L SUM  </t>
        </is>
      </c>
      <c s="6" r="D19480">
        <v>1.000</v>
      </c>
      <c s="7" r="E19480">
        <v>2</v>
      </c>
      <c s="8" t="inlineStr" r="F19480">
        <is>
          <t xml:space="preserve">64U23</t>
        </is>
      </c>
      <c s="8" t="inlineStr" r="G19480">
        <is>
          <t xml:space="preserve">190</t>
        </is>
      </c>
      <c s="9" r="H19480">
        <v>7800.0000</v>
      </c>
      <c s="8" t="inlineStr" r="I19480">
        <is>
          <t xml:space="preserve"/>
        </is>
      </c>
      <c s="8" t="inlineStr" r="J19480">
        <is>
          <t xml:space="preserve"> Stephenson</t>
        </is>
      </c>
    </row>
    <row r="19481" ht="20.25" customHeight="0">
      <c s="5" t="inlineStr" r="A19481">
        <is>
          <t xml:space="preserve">Z0013798</t>
        </is>
      </c>
      <c s="5" t="inlineStr" r="B19481">
        <is>
          <t xml:space="preserve">CONSTRUCTION LAYOUT</t>
        </is>
      </c>
      <c s="5" t="inlineStr" r="C19481">
        <is>
          <t xml:space="preserve">L SUM  </t>
        </is>
      </c>
      <c s="6" r="D19481">
        <v>1.000</v>
      </c>
      <c s="7" r="E19481">
        <v>2</v>
      </c>
      <c s="8" t="inlineStr" r="F19481">
        <is>
          <t xml:space="preserve">64U31</t>
        </is>
      </c>
      <c s="8" t="inlineStr" r="G19481">
        <is>
          <t xml:space="preserve">061</t>
        </is>
      </c>
      <c s="9" r="H19481">
        <v>7500.0000</v>
      </c>
      <c s="8" t="inlineStr" r="I19481">
        <is>
          <t xml:space="preserve">Y</t>
        </is>
      </c>
      <c s="8" t="inlineStr" r="J19481">
        <is>
          <t xml:space="preserve"> Carroll</t>
        </is>
      </c>
    </row>
    <row r="19482" ht="20.25" customHeight="0">
      <c s="5" t="inlineStr" r="A19482">
        <is>
          <t xml:space="preserve">Z0013798</t>
        </is>
      </c>
      <c s="5" t="inlineStr" r="B19482">
        <is>
          <t xml:space="preserve">CONSTRUCTION LAYOUT</t>
        </is>
      </c>
      <c s="5" t="inlineStr" r="C19482">
        <is>
          <t xml:space="preserve">L SUM  </t>
        </is>
      </c>
      <c s="6" r="D19482">
        <v>1.000</v>
      </c>
      <c s="7" r="E19482">
        <v>2</v>
      </c>
      <c s="8" t="inlineStr" r="F19482">
        <is>
          <t xml:space="preserve">64U31</t>
        </is>
      </c>
      <c s="8" t="inlineStr" r="G19482">
        <is>
          <t xml:space="preserve">061</t>
        </is>
      </c>
      <c s="9" r="H19482">
        <v>5200.0000</v>
      </c>
      <c s="8" t="inlineStr" r="I19482">
        <is>
          <t xml:space="preserve"/>
        </is>
      </c>
      <c s="8" t="inlineStr" r="J19482">
        <is>
          <t xml:space="preserve"> Carroll</t>
        </is>
      </c>
    </row>
    <row r="19483" ht="20.25" customHeight="0">
      <c s="5" t="inlineStr" r="A19483">
        <is>
          <t xml:space="preserve">Z0013798</t>
        </is>
      </c>
      <c s="5" t="inlineStr" r="B19483">
        <is>
          <t xml:space="preserve">CONSTRUCTION LAYOUT</t>
        </is>
      </c>
      <c s="5" t="inlineStr" r="C19483">
        <is>
          <t xml:space="preserve">L SUM  </t>
        </is>
      </c>
      <c s="6" r="D19483">
        <v>1.000</v>
      </c>
      <c s="7" r="E19483">
        <v>3</v>
      </c>
      <c s="8" t="inlineStr" r="F19483">
        <is>
          <t xml:space="preserve">66P37</t>
        </is>
      </c>
      <c s="8" t="inlineStr" r="G19483">
        <is>
          <t xml:space="preserve">065</t>
        </is>
      </c>
      <c s="9" r="H19483">
        <v>5000.0000</v>
      </c>
      <c s="8" t="inlineStr" r="I19483">
        <is>
          <t xml:space="preserve">Y</t>
        </is>
      </c>
      <c s="8" t="inlineStr" r="J19483">
        <is>
          <t xml:space="preserve"> Livingston</t>
        </is>
      </c>
    </row>
    <row r="19484" ht="20.25" customHeight="0">
      <c s="5" t="inlineStr" r="A19484">
        <is>
          <t xml:space="preserve">Z0013798</t>
        </is>
      </c>
      <c s="5" t="inlineStr" r="B19484">
        <is>
          <t xml:space="preserve">CONSTRUCTION LAYOUT</t>
        </is>
      </c>
      <c s="5" t="inlineStr" r="C19484">
        <is>
          <t xml:space="preserve">L SUM  </t>
        </is>
      </c>
      <c s="6" r="D19484">
        <v>1.000</v>
      </c>
      <c s="7" r="E19484">
        <v>4</v>
      </c>
      <c s="8" t="inlineStr" r="F19484">
        <is>
          <t xml:space="preserve">68A65</t>
        </is>
      </c>
      <c s="8" t="inlineStr" r="G19484">
        <is>
          <t xml:space="preserve">083</t>
        </is>
      </c>
      <c s="9" r="H19484">
        <v>47153.9100</v>
      </c>
      <c s="8" t="inlineStr" r="I19484">
        <is>
          <t xml:space="preserve">Y</t>
        </is>
      </c>
      <c s="8" t="inlineStr" r="J19484">
        <is>
          <t xml:space="preserve"> Tazewell</t>
        </is>
      </c>
    </row>
    <row r="19485" ht="20.25" customHeight="0">
      <c s="5" t="inlineStr" r="A19485">
        <is>
          <t xml:space="preserve">Z0013798</t>
        </is>
      </c>
      <c s="5" t="inlineStr" r="B19485">
        <is>
          <t xml:space="preserve">CONSTRUCTION LAYOUT</t>
        </is>
      </c>
      <c s="5" t="inlineStr" r="C19485">
        <is>
          <t xml:space="preserve">L SUM  </t>
        </is>
      </c>
      <c s="6" r="D19485">
        <v>1.000</v>
      </c>
      <c s="7" r="E19485">
        <v>4</v>
      </c>
      <c s="8" t="inlineStr" r="F19485">
        <is>
          <t xml:space="preserve">68F43</t>
        </is>
      </c>
      <c s="8" t="inlineStr" r="G19485">
        <is>
          <t xml:space="preserve">084</t>
        </is>
      </c>
      <c s="9" r="H19485">
        <v>37564.8800</v>
      </c>
      <c s="8" t="inlineStr" r="I19485">
        <is>
          <t xml:space="preserve">Y</t>
        </is>
      </c>
      <c s="8" t="inlineStr" r="J19485">
        <is>
          <t xml:space="preserve"> Warren</t>
        </is>
      </c>
    </row>
    <row r="19486" ht="20.25" customHeight="0">
      <c s="5" t="inlineStr" r="A19486">
        <is>
          <t xml:space="preserve">Z0013798</t>
        </is>
      </c>
      <c s="5" t="inlineStr" r="B19486">
        <is>
          <t xml:space="preserve">CONSTRUCTION LAYOUT</t>
        </is>
      </c>
      <c s="5" t="inlineStr" r="C19486">
        <is>
          <t xml:space="preserve">L SUM  </t>
        </is>
      </c>
      <c s="6" r="D19486">
        <v>1.000</v>
      </c>
      <c s="7" r="E19486">
        <v>4</v>
      </c>
      <c s="8" t="inlineStr" r="F19486">
        <is>
          <t xml:space="preserve">68G11</t>
        </is>
      </c>
      <c s="8" t="inlineStr" r="G19486">
        <is>
          <t xml:space="preserve">085</t>
        </is>
      </c>
      <c s="9" r="H19486">
        <v>38699.1800</v>
      </c>
      <c s="8" t="inlineStr" r="I19486">
        <is>
          <t xml:space="preserve">Y</t>
        </is>
      </c>
      <c s="8" t="inlineStr" r="J19486">
        <is>
          <t xml:space="preserve"> Henderson</t>
        </is>
      </c>
    </row>
    <row r="19487" ht="20.25" customHeight="0">
      <c s="5" t="inlineStr" r="A19487">
        <is>
          <t xml:space="preserve">Z0013798</t>
        </is>
      </c>
      <c s="5" t="inlineStr" r="B19487">
        <is>
          <t xml:space="preserve">CONSTRUCTION LAYOUT</t>
        </is>
      </c>
      <c s="5" t="inlineStr" r="C19487">
        <is>
          <t xml:space="preserve">L SUM  </t>
        </is>
      </c>
      <c s="6" r="D19487">
        <v>1.000</v>
      </c>
      <c s="7" r="E19487">
        <v>4</v>
      </c>
      <c s="8" t="inlineStr" r="F19487">
        <is>
          <t xml:space="preserve">68H42</t>
        </is>
      </c>
      <c s="8" t="inlineStr" r="G19487">
        <is>
          <t xml:space="preserve">087</t>
        </is>
      </c>
      <c s="9" r="H19487">
        <v>22868.5200</v>
      </c>
      <c s="8" t="inlineStr" r="I19487">
        <is>
          <t xml:space="preserve">Y</t>
        </is>
      </c>
      <c s="8" t="inlineStr" r="J19487">
        <is>
          <t xml:space="preserve"> Mercer, Warren</t>
        </is>
      </c>
    </row>
    <row r="19488" ht="20.25" customHeight="0">
      <c s="5" t="inlineStr" r="A19488">
        <is>
          <t xml:space="preserve">Z0013798</t>
        </is>
      </c>
      <c s="5" t="inlineStr" r="B19488">
        <is>
          <t xml:space="preserve">CONSTRUCTION LAYOUT</t>
        </is>
      </c>
      <c s="5" t="inlineStr" r="C19488">
        <is>
          <t xml:space="preserve">L SUM  </t>
        </is>
      </c>
      <c s="6" r="D19488">
        <v>1.000</v>
      </c>
      <c s="7" r="E19488">
        <v>4</v>
      </c>
      <c s="8" t="inlineStr" r="F19488">
        <is>
          <t xml:space="preserve">68H82</t>
        </is>
      </c>
      <c s="8" t="inlineStr" r="G19488">
        <is>
          <t xml:space="preserve">088</t>
        </is>
      </c>
      <c s="9" r="H19488">
        <v>0.0100</v>
      </c>
      <c s="8" t="inlineStr" r="I19488">
        <is>
          <t xml:space="preserve">Y</t>
        </is>
      </c>
      <c s="8" t="inlineStr" r="J19488">
        <is>
          <t xml:space="preserve"> Tazewell</t>
        </is>
      </c>
    </row>
    <row r="19489" ht="20.25" customHeight="0">
      <c s="5" t="inlineStr" r="A19489">
        <is>
          <t xml:space="preserve">Z0013798</t>
        </is>
      </c>
      <c s="5" t="inlineStr" r="B19489">
        <is>
          <t xml:space="preserve">CONSTRUCTION LAYOUT</t>
        </is>
      </c>
      <c s="5" t="inlineStr" r="C19489">
        <is>
          <t xml:space="preserve">L SUM  </t>
        </is>
      </c>
      <c s="6" r="D19489">
        <v>1.000</v>
      </c>
      <c s="7" r="E19489">
        <v>4</v>
      </c>
      <c s="8" t="inlineStr" r="F19489">
        <is>
          <t xml:space="preserve">68H82</t>
        </is>
      </c>
      <c s="8" t="inlineStr" r="G19489">
        <is>
          <t xml:space="preserve">088</t>
        </is>
      </c>
      <c s="9" r="H19489">
        <v>4000.0000</v>
      </c>
      <c s="8" t="inlineStr" r="I19489">
        <is>
          <t xml:space="preserve"/>
        </is>
      </c>
      <c s="8" t="inlineStr" r="J19489">
        <is>
          <t xml:space="preserve"> Tazewell</t>
        </is>
      </c>
    </row>
    <row r="19490" ht="20.25" customHeight="0">
      <c s="5" t="inlineStr" r="A19490">
        <is>
          <t xml:space="preserve">Z0013798</t>
        </is>
      </c>
      <c s="5" t="inlineStr" r="B19490">
        <is>
          <t xml:space="preserve">CONSTRUCTION LAYOUT</t>
        </is>
      </c>
      <c s="5" t="inlineStr" r="C19490">
        <is>
          <t xml:space="preserve">L SUM  </t>
        </is>
      </c>
      <c s="6" r="D19490">
        <v>1.000</v>
      </c>
      <c s="7" r="E19490">
        <v>4</v>
      </c>
      <c s="8" t="inlineStr" r="F19490">
        <is>
          <t xml:space="preserve">68J21</t>
        </is>
      </c>
      <c s="8" t="inlineStr" r="G19490">
        <is>
          <t xml:space="preserve">090</t>
        </is>
      </c>
      <c s="9" r="H19490">
        <v>42365.6000</v>
      </c>
      <c s="8" t="inlineStr" r="I19490">
        <is>
          <t xml:space="preserve">Y</t>
        </is>
      </c>
      <c s="8" t="inlineStr" r="J19490">
        <is>
          <t xml:space="preserve"> Warren</t>
        </is>
      </c>
    </row>
    <row r="19491" ht="20.25" customHeight="0">
      <c s="5" t="inlineStr" r="A19491">
        <is>
          <t xml:space="preserve">Z0013798</t>
        </is>
      </c>
      <c s="5" t="inlineStr" r="B19491">
        <is>
          <t xml:space="preserve">CONSTRUCTION LAYOUT</t>
        </is>
      </c>
      <c s="5" t="inlineStr" r="C19491">
        <is>
          <t xml:space="preserve">L SUM  </t>
        </is>
      </c>
      <c s="6" r="D19491">
        <v>1.000</v>
      </c>
      <c s="7" r="E19491">
        <v>5</v>
      </c>
      <c s="8" t="inlineStr" r="F19491">
        <is>
          <t xml:space="preserve">70991</t>
        </is>
      </c>
      <c s="8" t="inlineStr" r="G19491">
        <is>
          <t xml:space="preserve">094</t>
        </is>
      </c>
      <c s="9" r="H19491">
        <v>100000.0000</v>
      </c>
      <c s="8" t="inlineStr" r="I19491">
        <is>
          <t xml:space="preserve">Y</t>
        </is>
      </c>
      <c s="8" t="inlineStr" r="J19491">
        <is>
          <t xml:space="preserve"> Champaign</t>
        </is>
      </c>
    </row>
    <row r="19492" ht="20.25" customHeight="0">
      <c s="5" t="inlineStr" r="A19492">
        <is>
          <t xml:space="preserve">Z0013798</t>
        </is>
      </c>
      <c s="5" t="inlineStr" r="B19492">
        <is>
          <t xml:space="preserve">CONSTRUCTION LAYOUT</t>
        </is>
      </c>
      <c s="5" t="inlineStr" r="C19492">
        <is>
          <t xml:space="preserve">L SUM  </t>
        </is>
      </c>
      <c s="6" r="D19492">
        <v>1.000</v>
      </c>
      <c s="7" r="E19492">
        <v>5</v>
      </c>
      <c s="8" t="inlineStr" r="F19492">
        <is>
          <t xml:space="preserve">70991</t>
        </is>
      </c>
      <c s="8" t="inlineStr" r="G19492">
        <is>
          <t xml:space="preserve">094</t>
        </is>
      </c>
      <c s="9" r="H19492">
        <v>34600.0000</v>
      </c>
      <c s="8" t="inlineStr" r="I19492">
        <is>
          <t xml:space="preserve"/>
        </is>
      </c>
      <c s="8" t="inlineStr" r="J19492">
        <is>
          <t xml:space="preserve"> Champaign</t>
        </is>
      </c>
    </row>
    <row r="19493" ht="20.25" customHeight="0">
      <c s="5" t="inlineStr" r="A19493">
        <is>
          <t xml:space="preserve">Z0013798</t>
        </is>
      </c>
      <c s="5" t="inlineStr" r="B19493">
        <is>
          <t xml:space="preserve">CONSTRUCTION LAYOUT</t>
        </is>
      </c>
      <c s="5" t="inlineStr" r="C19493">
        <is>
          <t xml:space="preserve">L SUM  </t>
        </is>
      </c>
      <c s="6" r="D19493">
        <v>1.000</v>
      </c>
      <c s="7" r="E19493">
        <v>5</v>
      </c>
      <c s="8" t="inlineStr" r="F19493">
        <is>
          <t xml:space="preserve">70G71</t>
        </is>
      </c>
      <c s="8" t="inlineStr" r="G19493">
        <is>
          <t xml:space="preserve">096</t>
        </is>
      </c>
      <c s="9" r="H19493">
        <v>27802.1000</v>
      </c>
      <c s="8" t="inlineStr" r="I19493">
        <is>
          <t xml:space="preserve">Y</t>
        </is>
      </c>
      <c s="8" t="inlineStr" r="J19493">
        <is>
          <t xml:space="preserve"> Vermilion</t>
        </is>
      </c>
    </row>
    <row r="19494" ht="20.25" customHeight="0">
      <c s="5" t="inlineStr" r="A19494">
        <is>
          <t xml:space="preserve">Z0013798</t>
        </is>
      </c>
      <c s="5" t="inlineStr" r="B19494">
        <is>
          <t xml:space="preserve">CONSTRUCTION LAYOUT</t>
        </is>
      </c>
      <c s="5" t="inlineStr" r="C19494">
        <is>
          <t xml:space="preserve">L SUM  </t>
        </is>
      </c>
      <c s="6" r="D19494">
        <v>1.000</v>
      </c>
      <c s="7" r="E19494">
        <v>5</v>
      </c>
      <c s="8" t="inlineStr" r="F19494">
        <is>
          <t xml:space="preserve">70G71</t>
        </is>
      </c>
      <c s="8" t="inlineStr" r="G19494">
        <is>
          <t xml:space="preserve">096</t>
        </is>
      </c>
      <c s="9" r="H19494">
        <v>15000.0000</v>
      </c>
      <c s="8" t="inlineStr" r="I19494">
        <is>
          <t xml:space="preserve"/>
        </is>
      </c>
      <c s="8" t="inlineStr" r="J19494">
        <is>
          <t xml:space="preserve"> Vermilion</t>
        </is>
      </c>
    </row>
    <row r="19495" ht="20.25" customHeight="0">
      <c s="5" t="inlineStr" r="A19495">
        <is>
          <t xml:space="preserve">Z0013798</t>
        </is>
      </c>
      <c s="5" t="inlineStr" r="B19495">
        <is>
          <t xml:space="preserve">CONSTRUCTION LAYOUT</t>
        </is>
      </c>
      <c s="5" t="inlineStr" r="C19495">
        <is>
          <t xml:space="preserve">L SUM  </t>
        </is>
      </c>
      <c s="6" r="D19495">
        <v>1.000</v>
      </c>
      <c s="7" r="E19495">
        <v>5</v>
      </c>
      <c s="8" t="inlineStr" r="F19495">
        <is>
          <t xml:space="preserve">70G71</t>
        </is>
      </c>
      <c s="8" t="inlineStr" r="G19495">
        <is>
          <t xml:space="preserve">096</t>
        </is>
      </c>
      <c s="9" r="H19495">
        <v>24000.0000</v>
      </c>
      <c s="8" t="inlineStr" r="I19495">
        <is>
          <t xml:space="preserve"/>
        </is>
      </c>
      <c s="8" t="inlineStr" r="J19495">
        <is>
          <t xml:space="preserve"> Vermilion</t>
        </is>
      </c>
    </row>
    <row r="19496" ht="20.25" customHeight="0">
      <c s="5" t="inlineStr" r="A19496">
        <is>
          <t xml:space="preserve">Z0013798</t>
        </is>
      </c>
      <c s="5" t="inlineStr" r="B19496">
        <is>
          <t xml:space="preserve">CONSTRUCTION LAYOUT</t>
        </is>
      </c>
      <c s="5" t="inlineStr" r="C19496">
        <is>
          <t xml:space="preserve">L SUM  </t>
        </is>
      </c>
      <c s="6" r="D19496">
        <v>1.000</v>
      </c>
      <c s="7" r="E19496">
        <v>5</v>
      </c>
      <c s="8" t="inlineStr" r="F19496">
        <is>
          <t xml:space="preserve">70H39</t>
        </is>
      </c>
      <c s="8" t="inlineStr" r="G19496">
        <is>
          <t xml:space="preserve">098</t>
        </is>
      </c>
      <c s="9" r="H19496">
        <v>10000.0000</v>
      </c>
      <c s="8" t="inlineStr" r="I19496">
        <is>
          <t xml:space="preserve">Y</t>
        </is>
      </c>
      <c s="8" t="inlineStr" r="J19496">
        <is>
          <t xml:space="preserve"> McLean</t>
        </is>
      </c>
    </row>
    <row r="19497" ht="20.25" customHeight="0">
      <c s="5" t="inlineStr" r="A19497">
        <is>
          <t xml:space="preserve">Z0013798</t>
        </is>
      </c>
      <c s="5" t="inlineStr" r="B19497">
        <is>
          <t xml:space="preserve">CONSTRUCTION LAYOUT</t>
        </is>
      </c>
      <c s="5" t="inlineStr" r="C19497">
        <is>
          <t xml:space="preserve">L SUM  </t>
        </is>
      </c>
      <c s="6" r="D19497">
        <v>1.000</v>
      </c>
      <c s="7" r="E19497">
        <v>5</v>
      </c>
      <c s="8" t="inlineStr" r="F19497">
        <is>
          <t xml:space="preserve">70H42</t>
        </is>
      </c>
      <c s="8" t="inlineStr" r="G19497">
        <is>
          <t xml:space="preserve">099</t>
        </is>
      </c>
      <c s="9" r="H19497">
        <v>4000.0000</v>
      </c>
      <c s="8" t="inlineStr" r="I19497">
        <is>
          <t xml:space="preserve">Y</t>
        </is>
      </c>
      <c s="8" t="inlineStr" r="J19497">
        <is>
          <t xml:space="preserve"> Champaign</t>
        </is>
      </c>
    </row>
    <row r="19498" ht="20.25" customHeight="0">
      <c s="5" t="inlineStr" r="A19498">
        <is>
          <t xml:space="preserve">Z0013798</t>
        </is>
      </c>
      <c s="5" t="inlineStr" r="B19498">
        <is>
          <t xml:space="preserve">CONSTRUCTION LAYOUT</t>
        </is>
      </c>
      <c s="5" t="inlineStr" r="C19498">
        <is>
          <t xml:space="preserve">L SUM  </t>
        </is>
      </c>
      <c s="6" r="D19498">
        <v>1.000</v>
      </c>
      <c s="7" r="E19498">
        <v>5</v>
      </c>
      <c s="8" t="inlineStr" r="F19498">
        <is>
          <t xml:space="preserve">70H42</t>
        </is>
      </c>
      <c s="8" t="inlineStr" r="G19498">
        <is>
          <t xml:space="preserve">099</t>
        </is>
      </c>
      <c s="9" r="H19498">
        <v>2000.0000</v>
      </c>
      <c s="8" t="inlineStr" r="I19498">
        <is>
          <t xml:space="preserve"/>
        </is>
      </c>
      <c s="8" t="inlineStr" r="J19498">
        <is>
          <t xml:space="preserve"> Champaign</t>
        </is>
      </c>
    </row>
    <row r="19499" ht="20.25" customHeight="0">
      <c s="5" t="inlineStr" r="A19499">
        <is>
          <t xml:space="preserve">Z0013798</t>
        </is>
      </c>
      <c s="5" t="inlineStr" r="B19499">
        <is>
          <t xml:space="preserve">CONSTRUCTION LAYOUT</t>
        </is>
      </c>
      <c s="5" t="inlineStr" r="C19499">
        <is>
          <t xml:space="preserve">L SUM  </t>
        </is>
      </c>
      <c s="6" r="D19499">
        <v>1.000</v>
      </c>
      <c s="7" r="E19499">
        <v>5</v>
      </c>
      <c s="8" t="inlineStr" r="F19499">
        <is>
          <t xml:space="preserve">70H42</t>
        </is>
      </c>
      <c s="8" t="inlineStr" r="G19499">
        <is>
          <t xml:space="preserve">099</t>
        </is>
      </c>
      <c s="9" r="H19499">
        <v>2300.0000</v>
      </c>
      <c s="8" t="inlineStr" r="I19499">
        <is>
          <t xml:space="preserve"/>
        </is>
      </c>
      <c s="8" t="inlineStr" r="J19499">
        <is>
          <t xml:space="preserve"> Champaign</t>
        </is>
      </c>
    </row>
    <row r="19500" ht="20.25" customHeight="0">
      <c s="5" t="inlineStr" r="A19500">
        <is>
          <t xml:space="preserve">Z0013798</t>
        </is>
      </c>
      <c s="5" t="inlineStr" r="B19500">
        <is>
          <t xml:space="preserve">CONSTRUCTION LAYOUT</t>
        </is>
      </c>
      <c s="5" t="inlineStr" r="C19500">
        <is>
          <t xml:space="preserve">L SUM  </t>
        </is>
      </c>
      <c s="6" r="D19500">
        <v>1.000</v>
      </c>
      <c s="7" r="E19500">
        <v>5</v>
      </c>
      <c s="8" t="inlineStr" r="F19500">
        <is>
          <t xml:space="preserve">70H43</t>
        </is>
      </c>
      <c s="8" t="inlineStr" r="G19500">
        <is>
          <t xml:space="preserve">100</t>
        </is>
      </c>
      <c s="9" r="H19500">
        <v>2000.0000</v>
      </c>
      <c s="8" t="inlineStr" r="I19500">
        <is>
          <t xml:space="preserve">Y</t>
        </is>
      </c>
      <c s="8" t="inlineStr" r="J19500">
        <is>
          <t xml:space="preserve"> Champaign, Vermilion</t>
        </is>
      </c>
    </row>
    <row r="19501" ht="20.25" customHeight="0">
      <c s="5" t="inlineStr" r="A19501">
        <is>
          <t xml:space="preserve">Z0013798</t>
        </is>
      </c>
      <c s="5" t="inlineStr" r="B19501">
        <is>
          <t xml:space="preserve">CONSTRUCTION LAYOUT</t>
        </is>
      </c>
      <c s="5" t="inlineStr" r="C19501">
        <is>
          <t xml:space="preserve">L SUM  </t>
        </is>
      </c>
      <c s="6" r="D19501">
        <v>1.000</v>
      </c>
      <c s="7" r="E19501">
        <v>5</v>
      </c>
      <c s="8" t="inlineStr" r="F19501">
        <is>
          <t xml:space="preserve">70H43</t>
        </is>
      </c>
      <c s="8" t="inlineStr" r="G19501">
        <is>
          <t xml:space="preserve">100</t>
        </is>
      </c>
      <c s="9" r="H19501">
        <v>2766.6900</v>
      </c>
      <c s="8" t="inlineStr" r="I19501">
        <is>
          <t xml:space="preserve"/>
        </is>
      </c>
      <c s="8" t="inlineStr" r="J19501">
        <is>
          <t xml:space="preserve"> Champaign, Vermilion</t>
        </is>
      </c>
    </row>
    <row r="19502" ht="20.25" customHeight="0">
      <c s="5" t="inlineStr" r="A19502">
        <is>
          <t xml:space="preserve">Z0013798</t>
        </is>
      </c>
      <c s="5" t="inlineStr" r="B19502">
        <is>
          <t xml:space="preserve">CONSTRUCTION LAYOUT</t>
        </is>
      </c>
      <c s="5" t="inlineStr" r="C19502">
        <is>
          <t xml:space="preserve">L SUM  </t>
        </is>
      </c>
      <c s="6" r="D19502">
        <v>1.000</v>
      </c>
      <c s="7" r="E19502">
        <v>5</v>
      </c>
      <c s="8" t="inlineStr" r="F19502">
        <is>
          <t xml:space="preserve">70H43</t>
        </is>
      </c>
      <c s="8" t="inlineStr" r="G19502">
        <is>
          <t xml:space="preserve">100</t>
        </is>
      </c>
      <c s="9" r="H19502">
        <v>9865.3600</v>
      </c>
      <c s="8" t="inlineStr" r="I19502">
        <is>
          <t xml:space="preserve"/>
        </is>
      </c>
      <c s="8" t="inlineStr" r="J19502">
        <is>
          <t xml:space="preserve"> Champaign, Vermilion</t>
        </is>
      </c>
    </row>
    <row r="19503" ht="20.25" customHeight="0">
      <c s="5" t="inlineStr" r="A19503">
        <is>
          <t xml:space="preserve">Z0013798</t>
        </is>
      </c>
      <c s="5" t="inlineStr" r="B19503">
        <is>
          <t xml:space="preserve">CONSTRUCTION LAYOUT</t>
        </is>
      </c>
      <c s="5" t="inlineStr" r="C19503">
        <is>
          <t xml:space="preserve">L SUM  </t>
        </is>
      </c>
      <c s="6" r="D19503">
        <v>1.000</v>
      </c>
      <c s="7" r="E19503">
        <v>5</v>
      </c>
      <c s="8" t="inlineStr" r="F19503">
        <is>
          <t xml:space="preserve">70H50</t>
        </is>
      </c>
      <c s="8" t="inlineStr" r="G19503">
        <is>
          <t xml:space="preserve">102</t>
        </is>
      </c>
      <c s="9" r="H19503">
        <v>7477.2900</v>
      </c>
      <c s="8" t="inlineStr" r="I19503">
        <is>
          <t xml:space="preserve">Y</t>
        </is>
      </c>
      <c s="8" t="inlineStr" r="J19503">
        <is>
          <t xml:space="preserve"> DeWitt</t>
        </is>
      </c>
    </row>
    <row r="19504" ht="20.25" customHeight="0">
      <c s="5" t="inlineStr" r="A19504">
        <is>
          <t xml:space="preserve">Z0013798</t>
        </is>
      </c>
      <c s="5" t="inlineStr" r="B19504">
        <is>
          <t xml:space="preserve">CONSTRUCTION LAYOUT</t>
        </is>
      </c>
      <c s="5" t="inlineStr" r="C19504">
        <is>
          <t xml:space="preserve">L SUM  </t>
        </is>
      </c>
      <c s="6" r="D19504">
        <v>1.000</v>
      </c>
      <c s="7" r="E19504">
        <v>5</v>
      </c>
      <c s="8" t="inlineStr" r="F19504">
        <is>
          <t xml:space="preserve">70H50</t>
        </is>
      </c>
      <c s="8" t="inlineStr" r="G19504">
        <is>
          <t xml:space="preserve">102</t>
        </is>
      </c>
      <c s="9" r="H19504">
        <v>3000.0000</v>
      </c>
      <c s="8" t="inlineStr" r="I19504">
        <is>
          <t xml:space="preserve"/>
        </is>
      </c>
      <c s="8" t="inlineStr" r="J19504">
        <is>
          <t xml:space="preserve"> DeWitt</t>
        </is>
      </c>
    </row>
    <row r="19505" ht="20.25" customHeight="0">
      <c s="5" t="inlineStr" r="A19505">
        <is>
          <t xml:space="preserve">Z0013798</t>
        </is>
      </c>
      <c s="5" t="inlineStr" r="B19505">
        <is>
          <t xml:space="preserve">CONSTRUCTION LAYOUT</t>
        </is>
      </c>
      <c s="5" t="inlineStr" r="C19505">
        <is>
          <t xml:space="preserve">L SUM  </t>
        </is>
      </c>
      <c s="6" r="D19505">
        <v>1.000</v>
      </c>
      <c s="7" r="E19505">
        <v>5</v>
      </c>
      <c s="8" t="inlineStr" r="F19505">
        <is>
          <t xml:space="preserve">70H50</t>
        </is>
      </c>
      <c s="8" t="inlineStr" r="G19505">
        <is>
          <t xml:space="preserve">102</t>
        </is>
      </c>
      <c s="9" r="H19505">
        <v>12167.9500</v>
      </c>
      <c s="8" t="inlineStr" r="I19505">
        <is>
          <t xml:space="preserve"/>
        </is>
      </c>
      <c s="8" t="inlineStr" r="J19505">
        <is>
          <t xml:space="preserve"> DeWitt</t>
        </is>
      </c>
    </row>
    <row r="19506" ht="20.25" customHeight="0">
      <c s="5" t="inlineStr" r="A19506">
        <is>
          <t xml:space="preserve">Z0013798</t>
        </is>
      </c>
      <c s="5" t="inlineStr" r="B19506">
        <is>
          <t xml:space="preserve">CONSTRUCTION LAYOUT</t>
        </is>
      </c>
      <c s="5" t="inlineStr" r="C19506">
        <is>
          <t xml:space="preserve">L SUM  </t>
        </is>
      </c>
      <c s="6" r="D19506">
        <v>1.000</v>
      </c>
      <c s="7" r="E19506">
        <v>5</v>
      </c>
      <c s="8" t="inlineStr" r="F19506">
        <is>
          <t xml:space="preserve">70H54</t>
        </is>
      </c>
      <c s="8" t="inlineStr" r="G19506">
        <is>
          <t xml:space="preserve">103</t>
        </is>
      </c>
      <c s="9" r="H19506">
        <v>2500.0000</v>
      </c>
      <c s="8" t="inlineStr" r="I19506">
        <is>
          <t xml:space="preserve">Y</t>
        </is>
      </c>
      <c s="8" t="inlineStr" r="J19506">
        <is>
          <t xml:space="preserve"> Champaign</t>
        </is>
      </c>
    </row>
    <row r="19507" ht="20.25" customHeight="0">
      <c s="5" t="inlineStr" r="A19507">
        <is>
          <t xml:space="preserve">Z0013798</t>
        </is>
      </c>
      <c s="5" t="inlineStr" r="B19507">
        <is>
          <t xml:space="preserve">CONSTRUCTION LAYOUT</t>
        </is>
      </c>
      <c s="5" t="inlineStr" r="C19507">
        <is>
          <t xml:space="preserve">L SUM  </t>
        </is>
      </c>
      <c s="6" r="D19507">
        <v>1.000</v>
      </c>
      <c s="7" r="E19507">
        <v>5</v>
      </c>
      <c s="8" t="inlineStr" r="F19507">
        <is>
          <t xml:space="preserve">70H54</t>
        </is>
      </c>
      <c s="8" t="inlineStr" r="G19507">
        <is>
          <t xml:space="preserve">103</t>
        </is>
      </c>
      <c s="9" r="H19507">
        <v>2000.0000</v>
      </c>
      <c s="8" t="inlineStr" r="I19507">
        <is>
          <t xml:space="preserve"/>
        </is>
      </c>
      <c s="8" t="inlineStr" r="J19507">
        <is>
          <t xml:space="preserve"> Champaign</t>
        </is>
      </c>
    </row>
    <row r="19508" ht="20.25" customHeight="0">
      <c s="5" t="inlineStr" r="A19508">
        <is>
          <t xml:space="preserve">Z0013798</t>
        </is>
      </c>
      <c s="5" t="inlineStr" r="B19508">
        <is>
          <t xml:space="preserve">CONSTRUCTION LAYOUT</t>
        </is>
      </c>
      <c s="5" t="inlineStr" r="C19508">
        <is>
          <t xml:space="preserve">L SUM  </t>
        </is>
      </c>
      <c s="6" r="D19508">
        <v>1.000</v>
      </c>
      <c s="7" r="E19508">
        <v>5</v>
      </c>
      <c s="8" t="inlineStr" r="F19508">
        <is>
          <t xml:space="preserve">70H54</t>
        </is>
      </c>
      <c s="8" t="inlineStr" r="G19508">
        <is>
          <t xml:space="preserve">103</t>
        </is>
      </c>
      <c s="9" r="H19508">
        <v>4000.0000</v>
      </c>
      <c s="8" t="inlineStr" r="I19508">
        <is>
          <t xml:space="preserve"/>
        </is>
      </c>
      <c s="8" t="inlineStr" r="J19508">
        <is>
          <t xml:space="preserve"> Champaign</t>
        </is>
      </c>
    </row>
    <row r="19509" ht="20.25" customHeight="0">
      <c s="5" t="inlineStr" r="A19509">
        <is>
          <t xml:space="preserve">Z0013798</t>
        </is>
      </c>
      <c s="5" t="inlineStr" r="B19509">
        <is>
          <t xml:space="preserve">CONSTRUCTION LAYOUT</t>
        </is>
      </c>
      <c s="5" t="inlineStr" r="C19509">
        <is>
          <t xml:space="preserve">L SUM  </t>
        </is>
      </c>
      <c s="6" r="D19509">
        <v>1.000</v>
      </c>
      <c s="7" r="E19509">
        <v>5</v>
      </c>
      <c s="8" t="inlineStr" r="F19509">
        <is>
          <t xml:space="preserve">70H54</t>
        </is>
      </c>
      <c s="8" t="inlineStr" r="G19509">
        <is>
          <t xml:space="preserve">103</t>
        </is>
      </c>
      <c s="9" r="H19509">
        <v>4000.0000</v>
      </c>
      <c s="8" t="inlineStr" r="I19509">
        <is>
          <t xml:space="preserve"/>
        </is>
      </c>
      <c s="8" t="inlineStr" r="J19509">
        <is>
          <t xml:space="preserve"> Champaign</t>
        </is>
      </c>
    </row>
    <row r="19510" ht="20.25" customHeight="0">
      <c s="5" t="inlineStr" r="A19510">
        <is>
          <t xml:space="preserve">Z0013798</t>
        </is>
      </c>
      <c s="5" t="inlineStr" r="B19510">
        <is>
          <t xml:space="preserve">CONSTRUCTION LAYOUT</t>
        </is>
      </c>
      <c s="5" t="inlineStr" r="C19510">
        <is>
          <t xml:space="preserve">L SUM  </t>
        </is>
      </c>
      <c s="6" r="D19510">
        <v>1.000</v>
      </c>
      <c s="7" r="E19510">
        <v>5</v>
      </c>
      <c s="8" t="inlineStr" r="F19510">
        <is>
          <t xml:space="preserve">70H56</t>
        </is>
      </c>
      <c s="8" t="inlineStr" r="G19510">
        <is>
          <t xml:space="preserve">104</t>
        </is>
      </c>
      <c s="9" r="H19510">
        <v>1000.0000</v>
      </c>
      <c s="8" t="inlineStr" r="I19510">
        <is>
          <t xml:space="preserve">Y</t>
        </is>
      </c>
      <c s="8" t="inlineStr" r="J19510">
        <is>
          <t xml:space="preserve"> Piatt</t>
        </is>
      </c>
    </row>
    <row r="19511" ht="20.25" customHeight="0">
      <c s="5" t="inlineStr" r="A19511">
        <is>
          <t xml:space="preserve">Z0013798</t>
        </is>
      </c>
      <c s="5" t="inlineStr" r="B19511">
        <is>
          <t xml:space="preserve">CONSTRUCTION LAYOUT</t>
        </is>
      </c>
      <c s="5" t="inlineStr" r="C19511">
        <is>
          <t xml:space="preserve">L SUM  </t>
        </is>
      </c>
      <c s="6" r="D19511">
        <v>1.000</v>
      </c>
      <c s="7" r="E19511">
        <v>5</v>
      </c>
      <c s="8" t="inlineStr" r="F19511">
        <is>
          <t xml:space="preserve">70H56</t>
        </is>
      </c>
      <c s="8" t="inlineStr" r="G19511">
        <is>
          <t xml:space="preserve">104</t>
        </is>
      </c>
      <c s="9" r="H19511">
        <v>1.0000</v>
      </c>
      <c s="8" t="inlineStr" r="I19511">
        <is>
          <t xml:space="preserve"/>
        </is>
      </c>
      <c s="8" t="inlineStr" r="J19511">
        <is>
          <t xml:space="preserve"> Piatt</t>
        </is>
      </c>
    </row>
    <row r="19512" ht="20.25" customHeight="0">
      <c s="5" t="inlineStr" r="A19512">
        <is>
          <t xml:space="preserve">Z0013798</t>
        </is>
      </c>
      <c s="5" t="inlineStr" r="B19512">
        <is>
          <t xml:space="preserve">CONSTRUCTION LAYOUT</t>
        </is>
      </c>
      <c s="5" t="inlineStr" r="C19512">
        <is>
          <t xml:space="preserve">L SUM  </t>
        </is>
      </c>
      <c s="6" r="D19512">
        <v>1.000</v>
      </c>
      <c s="7" r="E19512">
        <v>5</v>
      </c>
      <c s="8" t="inlineStr" r="F19512">
        <is>
          <t xml:space="preserve">70H56</t>
        </is>
      </c>
      <c s="8" t="inlineStr" r="G19512">
        <is>
          <t xml:space="preserve">104</t>
        </is>
      </c>
      <c s="9" r="H19512">
        <v>7000.0000</v>
      </c>
      <c s="8" t="inlineStr" r="I19512">
        <is>
          <t xml:space="preserve"/>
        </is>
      </c>
      <c s="8" t="inlineStr" r="J19512">
        <is>
          <t xml:space="preserve"> Piatt</t>
        </is>
      </c>
    </row>
    <row r="19513" ht="20.25" customHeight="0">
      <c s="5" t="inlineStr" r="A19513">
        <is>
          <t xml:space="preserve">Z0013798</t>
        </is>
      </c>
      <c s="5" t="inlineStr" r="B19513">
        <is>
          <t xml:space="preserve">CONSTRUCTION LAYOUT</t>
        </is>
      </c>
      <c s="5" t="inlineStr" r="C19513">
        <is>
          <t xml:space="preserve">L SUM  </t>
        </is>
      </c>
      <c s="6" r="D19513">
        <v>1.000</v>
      </c>
      <c s="7" r="E19513">
        <v>6</v>
      </c>
      <c s="8" t="inlineStr" r="F19513">
        <is>
          <t xml:space="preserve">72220</t>
        </is>
      </c>
      <c s="8" t="inlineStr" r="G19513">
        <is>
          <t xml:space="preserve">106</t>
        </is>
      </c>
      <c s="9" r="H19513">
        <v>36433.0900</v>
      </c>
      <c s="8" t="inlineStr" r="I19513">
        <is>
          <t xml:space="preserve">Y</t>
        </is>
      </c>
      <c s="8" t="inlineStr" r="J19513">
        <is>
          <t xml:space="preserve"> Logan</t>
        </is>
      </c>
    </row>
    <row r="19514" ht="20.25" customHeight="0">
      <c s="5" t="inlineStr" r="A19514">
        <is>
          <t xml:space="preserve">Z0013798</t>
        </is>
      </c>
      <c s="5" t="inlineStr" r="B19514">
        <is>
          <t xml:space="preserve">CONSTRUCTION LAYOUT</t>
        </is>
      </c>
      <c s="5" t="inlineStr" r="C19514">
        <is>
          <t xml:space="preserve">L SUM  </t>
        </is>
      </c>
      <c s="6" r="D19514">
        <v>1.000</v>
      </c>
      <c s="7" r="E19514">
        <v>6</v>
      </c>
      <c s="8" t="inlineStr" r="F19514">
        <is>
          <t xml:space="preserve">72220</t>
        </is>
      </c>
      <c s="8" t="inlineStr" r="G19514">
        <is>
          <t xml:space="preserve">106</t>
        </is>
      </c>
      <c s="9" r="H19514">
        <v>32061.1600</v>
      </c>
      <c s="8" t="inlineStr" r="I19514">
        <is>
          <t xml:space="preserve"/>
        </is>
      </c>
      <c s="8" t="inlineStr" r="J19514">
        <is>
          <t xml:space="preserve"> Logan</t>
        </is>
      </c>
    </row>
    <row r="19515" ht="20.25" customHeight="0">
      <c s="5" t="inlineStr" r="A19515">
        <is>
          <t xml:space="preserve">Z0013798</t>
        </is>
      </c>
      <c s="5" t="inlineStr" r="B19515">
        <is>
          <t xml:space="preserve">CONSTRUCTION LAYOUT</t>
        </is>
      </c>
      <c s="5" t="inlineStr" r="C19515">
        <is>
          <t xml:space="preserve">L SUM  </t>
        </is>
      </c>
      <c s="6" r="D19515">
        <v>1.000</v>
      </c>
      <c s="7" r="E19515">
        <v>6</v>
      </c>
      <c s="8" t="inlineStr" r="F19515">
        <is>
          <t xml:space="preserve">72220</t>
        </is>
      </c>
      <c s="8" t="inlineStr" r="G19515">
        <is>
          <t xml:space="preserve">106</t>
        </is>
      </c>
      <c s="9" r="H19515">
        <v>35000.0000</v>
      </c>
      <c s="8" t="inlineStr" r="I19515">
        <is>
          <t xml:space="preserve"/>
        </is>
      </c>
      <c s="8" t="inlineStr" r="J19515">
        <is>
          <t xml:space="preserve"> Logan</t>
        </is>
      </c>
    </row>
    <row r="19516" ht="20.25" customHeight="0">
      <c s="5" t="inlineStr" r="A19516">
        <is>
          <t xml:space="preserve">Z0013798</t>
        </is>
      </c>
      <c s="5" t="inlineStr" r="B19516">
        <is>
          <t xml:space="preserve">CONSTRUCTION LAYOUT</t>
        </is>
      </c>
      <c s="5" t="inlineStr" r="C19516">
        <is>
          <t xml:space="preserve">L SUM  </t>
        </is>
      </c>
      <c s="6" r="D19516">
        <v>1.000</v>
      </c>
      <c s="7" r="E19516">
        <v>8</v>
      </c>
      <c s="8" t="inlineStr" r="F19516">
        <is>
          <t xml:space="preserve">76N05</t>
        </is>
      </c>
      <c s="8" t="inlineStr" r="G19516">
        <is>
          <t xml:space="preserve">124</t>
        </is>
      </c>
      <c s="9" r="H19516">
        <v>48475.0000</v>
      </c>
      <c s="8" t="inlineStr" r="I19516">
        <is>
          <t xml:space="preserve">Y</t>
        </is>
      </c>
      <c s="8" t="inlineStr" r="J19516">
        <is>
          <t xml:space="preserve"> St. Clair</t>
        </is>
      </c>
    </row>
    <row r="19517" ht="20.25" customHeight="0">
      <c s="5" t="inlineStr" r="A19517">
        <is>
          <t xml:space="preserve">Z0013798</t>
        </is>
      </c>
      <c s="5" t="inlineStr" r="B19517">
        <is>
          <t xml:space="preserve">CONSTRUCTION LAYOUT</t>
        </is>
      </c>
      <c s="5" t="inlineStr" r="C19517">
        <is>
          <t xml:space="preserve">L SUM  </t>
        </is>
      </c>
      <c s="6" r="D19517">
        <v>1.000</v>
      </c>
      <c s="7" r="E19517">
        <v>8</v>
      </c>
      <c s="8" t="inlineStr" r="F19517">
        <is>
          <t xml:space="preserve">76N05</t>
        </is>
      </c>
      <c s="8" t="inlineStr" r="G19517">
        <is>
          <t xml:space="preserve">124</t>
        </is>
      </c>
      <c s="9" r="H19517">
        <v>47500.0000</v>
      </c>
      <c s="8" t="inlineStr" r="I19517">
        <is>
          <t xml:space="preserve"/>
        </is>
      </c>
      <c s="8" t="inlineStr" r="J19517">
        <is>
          <t xml:space="preserve"> St. Clair</t>
        </is>
      </c>
    </row>
    <row r="19518" ht="20.25" customHeight="0">
      <c s="5" t="inlineStr" r="A19518">
        <is>
          <t xml:space="preserve">Z0013798</t>
        </is>
      </c>
      <c s="5" t="inlineStr" r="B19518">
        <is>
          <t xml:space="preserve">CONSTRUCTION LAYOUT</t>
        </is>
      </c>
      <c s="5" t="inlineStr" r="C19518">
        <is>
          <t xml:space="preserve">L SUM  </t>
        </is>
      </c>
      <c s="6" r="D19518">
        <v>1.000</v>
      </c>
      <c s="7" r="E19518">
        <v>9</v>
      </c>
      <c s="8" t="inlineStr" r="F19518">
        <is>
          <t xml:space="preserve">78373</t>
        </is>
      </c>
      <c s="8" t="inlineStr" r="G19518">
        <is>
          <t xml:space="preserve">136</t>
        </is>
      </c>
      <c s="9" r="H19518">
        <v>250000.0000</v>
      </c>
      <c s="8" t="inlineStr" r="I19518">
        <is>
          <t xml:space="preserve">Y</t>
        </is>
      </c>
      <c s="8" t="inlineStr" r="J19518">
        <is>
          <t xml:space="preserve"> Williamson</t>
        </is>
      </c>
    </row>
    <row r="19519" ht="20.25" customHeight="0">
      <c s="5" t="inlineStr" r="A19519">
        <is>
          <t xml:space="preserve">Z0013798</t>
        </is>
      </c>
      <c s="5" t="inlineStr" r="B19519">
        <is>
          <t xml:space="preserve">CONSTRUCTION LAYOUT</t>
        </is>
      </c>
      <c s="5" t="inlineStr" r="C19519">
        <is>
          <t xml:space="preserve">L SUM  </t>
        </is>
      </c>
      <c s="6" r="D19519">
        <v>1.000</v>
      </c>
      <c s="7" r="E19519">
        <v>9</v>
      </c>
      <c s="8" t="inlineStr" r="F19519">
        <is>
          <t xml:space="preserve">78373</t>
        </is>
      </c>
      <c s="8" t="inlineStr" r="G19519">
        <is>
          <t xml:space="preserve">136</t>
        </is>
      </c>
      <c s="9" r="H19519">
        <v>296332.8200</v>
      </c>
      <c s="8" t="inlineStr" r="I19519">
        <is>
          <t xml:space="preserve"/>
        </is>
      </c>
      <c s="8" t="inlineStr" r="J19519">
        <is>
          <t xml:space="preserve"> Williamson</t>
        </is>
      </c>
    </row>
    <row r="19520" ht="20.25" customHeight="0">
      <c s="5" t="inlineStr" r="A19520">
        <is>
          <t xml:space="preserve">Z0013798</t>
        </is>
      </c>
      <c s="5" t="inlineStr" r="B19520">
        <is>
          <t xml:space="preserve">CONSTRUCTION LAYOUT</t>
        </is>
      </c>
      <c s="5" t="inlineStr" r="C19520">
        <is>
          <t xml:space="preserve">L SUM  </t>
        </is>
      </c>
      <c s="6" r="D19520">
        <v>1.000</v>
      </c>
      <c s="7" r="E19520">
        <v>9</v>
      </c>
      <c s="8" t="inlineStr" r="F19520">
        <is>
          <t xml:space="preserve">78833</t>
        </is>
      </c>
      <c s="8" t="inlineStr" r="G19520">
        <is>
          <t xml:space="preserve">137</t>
        </is>
      </c>
      <c s="9" r="H19520">
        <v>37870.0600</v>
      </c>
      <c s="8" t="inlineStr" r="I19520">
        <is>
          <t xml:space="preserve">Y</t>
        </is>
      </c>
      <c s="8" t="inlineStr" r="J19520">
        <is>
          <t xml:space="preserve"> White</t>
        </is>
      </c>
    </row>
    <row r="19521" ht="20.25" customHeight="0">
      <c s="5" t="inlineStr" r="A19521">
        <is>
          <t xml:space="preserve">Z0013798</t>
        </is>
      </c>
      <c s="5" t="inlineStr" r="B19521">
        <is>
          <t xml:space="preserve">CONSTRUCTION LAYOUT</t>
        </is>
      </c>
      <c s="5" t="inlineStr" r="C19521">
        <is>
          <t xml:space="preserve">L SUM  </t>
        </is>
      </c>
      <c s="6" r="D19521">
        <v>1.000</v>
      </c>
      <c s="7" r="E19521">
        <v>9</v>
      </c>
      <c s="8" t="inlineStr" r="F19521">
        <is>
          <t xml:space="preserve">78833</t>
        </is>
      </c>
      <c s="8" t="inlineStr" r="G19521">
        <is>
          <t xml:space="preserve">137</t>
        </is>
      </c>
      <c s="9" r="H19521">
        <v>15000.0000</v>
      </c>
      <c s="8" t="inlineStr" r="I19521">
        <is>
          <t xml:space="preserve"/>
        </is>
      </c>
      <c s="8" t="inlineStr" r="J19521">
        <is>
          <t xml:space="preserve"> White</t>
        </is>
      </c>
    </row>
    <row r="19522" ht="20.25" customHeight="0">
      <c s="5" t="inlineStr" r="A19522">
        <is>
          <t xml:space="preserve">Z0013798</t>
        </is>
      </c>
      <c s="5" t="inlineStr" r="B19522">
        <is>
          <t xml:space="preserve">CONSTRUCTION LAYOUT</t>
        </is>
      </c>
      <c s="5" t="inlineStr" r="C19522">
        <is>
          <t xml:space="preserve">L SUM  </t>
        </is>
      </c>
      <c s="6" r="D19522">
        <v>1.000</v>
      </c>
      <c s="7" r="E19522">
        <v>2</v>
      </c>
      <c s="8" t="inlineStr" r="F19522">
        <is>
          <t xml:space="preserve">85773</t>
        </is>
      </c>
      <c s="8" t="inlineStr" r="G19522">
        <is>
          <t xml:space="preserve">172</t>
        </is>
      </c>
      <c s="9" r="H19522">
        <v>3200.0000</v>
      </c>
      <c s="8" t="inlineStr" r="I19522">
        <is>
          <t xml:space="preserve">Y</t>
        </is>
      </c>
      <c s="8" t="inlineStr" r="J19522">
        <is>
          <t xml:space="preserve"> Lee</t>
        </is>
      </c>
    </row>
    <row r="19523" ht="20.25" customHeight="0">
      <c s="5" t="inlineStr" r="A19523">
        <is>
          <t xml:space="preserve">Z0013798</t>
        </is>
      </c>
      <c s="5" t="inlineStr" r="B19523">
        <is>
          <t xml:space="preserve">CONSTRUCTION LAYOUT</t>
        </is>
      </c>
      <c s="5" t="inlineStr" r="C19523">
        <is>
          <t xml:space="preserve">L SUM  </t>
        </is>
      </c>
      <c s="6" r="D19523">
        <v>1.000</v>
      </c>
      <c s="7" r="E19523">
        <v>2</v>
      </c>
      <c s="8" t="inlineStr" r="F19523">
        <is>
          <t xml:space="preserve">85773</t>
        </is>
      </c>
      <c s="8" t="inlineStr" r="G19523">
        <is>
          <t xml:space="preserve">172</t>
        </is>
      </c>
      <c s="9" r="H19523">
        <v>5000.0000</v>
      </c>
      <c s="8" t="inlineStr" r="I19523">
        <is>
          <t xml:space="preserve"/>
        </is>
      </c>
      <c s="8" t="inlineStr" r="J19523">
        <is>
          <t xml:space="preserve"> Lee</t>
        </is>
      </c>
    </row>
    <row r="19524" ht="20.25" customHeight="0">
      <c s="5" t="inlineStr" r="A19524">
        <is>
          <t xml:space="preserve">Z0013798</t>
        </is>
      </c>
      <c s="5" t="inlineStr" r="B19524">
        <is>
          <t xml:space="preserve">CONSTRUCTION LAYOUT</t>
        </is>
      </c>
      <c s="5" t="inlineStr" r="C19524">
        <is>
          <t xml:space="preserve">L SUM  </t>
        </is>
      </c>
      <c s="6" r="D19524">
        <v>1.000</v>
      </c>
      <c s="7" r="E19524">
        <v>2</v>
      </c>
      <c s="8" t="inlineStr" r="F19524">
        <is>
          <t xml:space="preserve">85773</t>
        </is>
      </c>
      <c s="8" t="inlineStr" r="G19524">
        <is>
          <t xml:space="preserve">172</t>
        </is>
      </c>
      <c s="9" r="H19524">
        <v>8000.0000</v>
      </c>
      <c s="8" t="inlineStr" r="I19524">
        <is>
          <t xml:space="preserve"/>
        </is>
      </c>
      <c s="8" t="inlineStr" r="J19524">
        <is>
          <t xml:space="preserve"> Lee</t>
        </is>
      </c>
    </row>
    <row r="19525" ht="20.25" customHeight="0">
      <c s="5" t="inlineStr" r="A19525">
        <is>
          <t xml:space="preserve">Z0013798</t>
        </is>
      </c>
      <c s="5" t="inlineStr" r="B19525">
        <is>
          <t xml:space="preserve">CONSTRUCTION LAYOUT</t>
        </is>
      </c>
      <c s="5" t="inlineStr" r="C19525">
        <is>
          <t xml:space="preserve">L SUM  </t>
        </is>
      </c>
      <c s="6" r="D19525">
        <v>1.000</v>
      </c>
      <c s="7" r="E19525">
        <v>2</v>
      </c>
      <c s="8" t="inlineStr" r="F19525">
        <is>
          <t xml:space="preserve">85778</t>
        </is>
      </c>
      <c s="8" t="inlineStr" r="G19525">
        <is>
          <t xml:space="preserve">173</t>
        </is>
      </c>
      <c s="9" r="H19525">
        <v>23400.0000</v>
      </c>
      <c s="8" t="inlineStr" r="I19525">
        <is>
          <t xml:space="preserve">Y</t>
        </is>
      </c>
      <c s="8" t="inlineStr" r="J19525">
        <is>
          <t xml:space="preserve"> Ogle</t>
        </is>
      </c>
    </row>
    <row r="19526" ht="20.25" customHeight="0">
      <c s="5" t="inlineStr" r="A19526">
        <is>
          <t xml:space="preserve">Z0013798</t>
        </is>
      </c>
      <c s="5" t="inlineStr" r="B19526">
        <is>
          <t xml:space="preserve">CONSTRUCTION LAYOUT</t>
        </is>
      </c>
      <c s="5" t="inlineStr" r="C19526">
        <is>
          <t xml:space="preserve">L SUM  </t>
        </is>
      </c>
      <c s="6" r="D19526">
        <v>1.000</v>
      </c>
      <c s="7" r="E19526">
        <v>2</v>
      </c>
      <c s="8" t="inlineStr" r="F19526">
        <is>
          <t xml:space="preserve">85778</t>
        </is>
      </c>
      <c s="8" t="inlineStr" r="G19526">
        <is>
          <t xml:space="preserve">173</t>
        </is>
      </c>
      <c s="9" r="H19526">
        <v>27500.0000</v>
      </c>
      <c s="8" t="inlineStr" r="I19526">
        <is>
          <t xml:space="preserve"/>
        </is>
      </c>
      <c s="8" t="inlineStr" r="J19526">
        <is>
          <t xml:space="preserve"> Ogle</t>
        </is>
      </c>
    </row>
    <row r="19527" ht="20.25" customHeight="0">
      <c s="5" t="inlineStr" r="A19527">
        <is>
          <t xml:space="preserve">Z0013798</t>
        </is>
      </c>
      <c s="5" t="inlineStr" r="B19527">
        <is>
          <t xml:space="preserve">CONSTRUCTION LAYOUT</t>
        </is>
      </c>
      <c s="5" t="inlineStr" r="C19527">
        <is>
          <t xml:space="preserve">L SUM  </t>
        </is>
      </c>
      <c s="6" r="D19527">
        <v>1.000</v>
      </c>
      <c s="7" r="E19527">
        <v>4</v>
      </c>
      <c s="8" t="inlineStr" r="F19527">
        <is>
          <t xml:space="preserve">89802</t>
        </is>
      </c>
      <c s="8" t="inlineStr" r="G19527">
        <is>
          <t xml:space="preserve">198</t>
        </is>
      </c>
      <c s="9" r="H19527">
        <v>27830.0000</v>
      </c>
      <c s="8" t="inlineStr" r="I19527">
        <is>
          <t xml:space="preserve">Y</t>
        </is>
      </c>
      <c s="8" t="inlineStr" r="J19527">
        <is>
          <t xml:space="preserve"> Tazewell</t>
        </is>
      </c>
    </row>
    <row r="19528" ht="20.25" customHeight="0">
      <c s="5" t="inlineStr" r="A19528">
        <is>
          <t xml:space="preserve">Z0013798</t>
        </is>
      </c>
      <c s="5" t="inlineStr" r="B19528">
        <is>
          <t xml:space="preserve">CONSTRUCTION LAYOUT</t>
        </is>
      </c>
      <c s="5" t="inlineStr" r="C19528">
        <is>
          <t xml:space="preserve">L SUM  </t>
        </is>
      </c>
      <c s="6" r="D19528">
        <v>1.000</v>
      </c>
      <c s="7" r="E19528">
        <v>4</v>
      </c>
      <c s="8" t="inlineStr" r="F19528">
        <is>
          <t xml:space="preserve">89802</t>
        </is>
      </c>
      <c s="8" t="inlineStr" r="G19528">
        <is>
          <t xml:space="preserve">198</t>
        </is>
      </c>
      <c s="9" r="H19528">
        <v>26679.9700</v>
      </c>
      <c s="8" t="inlineStr" r="I19528">
        <is>
          <t xml:space="preserve"/>
        </is>
      </c>
      <c s="8" t="inlineStr" r="J19528">
        <is>
          <t xml:space="preserve"> Tazewell</t>
        </is>
      </c>
    </row>
    <row r="19529" ht="20.25" customHeight="0">
      <c s="5" t="inlineStr" r="A19529">
        <is>
          <t xml:space="preserve">Z0013798</t>
        </is>
      </c>
      <c s="5" t="inlineStr" r="B19529">
        <is>
          <t xml:space="preserve">CONSTRUCTION LAYOUT</t>
        </is>
      </c>
      <c s="5" t="inlineStr" r="C19529">
        <is>
          <t xml:space="preserve">L SUM  </t>
        </is>
      </c>
      <c s="6" r="D19529">
        <v>1.000</v>
      </c>
      <c s="7" r="E19529">
        <v>4</v>
      </c>
      <c s="8" t="inlineStr" r="F19529">
        <is>
          <t xml:space="preserve">89852</t>
        </is>
      </c>
      <c s="8" t="inlineStr" r="G19529">
        <is>
          <t xml:space="preserve">199</t>
        </is>
      </c>
      <c s="9" r="H19529">
        <v>15000.0000</v>
      </c>
      <c s="8" t="inlineStr" r="I19529">
        <is>
          <t xml:space="preserve">Y</t>
        </is>
      </c>
      <c s="8" t="inlineStr" r="J19529">
        <is>
          <t xml:space="preserve"> Tazewell</t>
        </is>
      </c>
    </row>
    <row r="19530" ht="20.25" customHeight="0">
      <c s="5" t="inlineStr" r="A19530">
        <is>
          <t xml:space="preserve">Z0013798</t>
        </is>
      </c>
      <c s="5" t="inlineStr" r="B19530">
        <is>
          <t xml:space="preserve">CONSTRUCTION LAYOUT</t>
        </is>
      </c>
      <c s="5" t="inlineStr" r="C19530">
        <is>
          <t xml:space="preserve">L SUM  </t>
        </is>
      </c>
      <c s="6" r="D19530">
        <v>1.000</v>
      </c>
      <c s="7" r="E19530">
        <v>4</v>
      </c>
      <c s="8" t="inlineStr" r="F19530">
        <is>
          <t xml:space="preserve">89852</t>
        </is>
      </c>
      <c s="8" t="inlineStr" r="G19530">
        <is>
          <t xml:space="preserve">199</t>
        </is>
      </c>
      <c s="9" r="H19530">
        <v>9660.3000</v>
      </c>
      <c s="8" t="inlineStr" r="I19530">
        <is>
          <t xml:space="preserve"/>
        </is>
      </c>
      <c s="8" t="inlineStr" r="J19530">
        <is>
          <t xml:space="preserve"> Tazewell</t>
        </is>
      </c>
    </row>
    <row r="19531" ht="20.25" customHeight="0">
      <c s="5" t="inlineStr" r="A19531">
        <is>
          <t xml:space="preserve">Z0013798</t>
        </is>
      </c>
      <c s="5" t="inlineStr" r="B19531">
        <is>
          <t xml:space="preserve">CONSTRUCTION LAYOUT</t>
        </is>
      </c>
      <c s="5" t="inlineStr" r="C19531">
        <is>
          <t xml:space="preserve">L SUM  </t>
        </is>
      </c>
      <c s="6" r="D19531">
        <v>1.000</v>
      </c>
      <c s="7" r="E19531">
        <v>4</v>
      </c>
      <c s="8" t="inlineStr" r="F19531">
        <is>
          <t xml:space="preserve">89852</t>
        </is>
      </c>
      <c s="8" t="inlineStr" r="G19531">
        <is>
          <t xml:space="preserve">199</t>
        </is>
      </c>
      <c s="9" r="H19531">
        <v>12719.4400</v>
      </c>
      <c s="8" t="inlineStr" r="I19531">
        <is>
          <t xml:space="preserve"/>
        </is>
      </c>
      <c s="8" t="inlineStr" r="J19531">
        <is>
          <t xml:space="preserve"> Tazewell</t>
        </is>
      </c>
    </row>
    <row r="19532" ht="20.25" customHeight="0">
      <c s="5" t="inlineStr" r="A19532">
        <is>
          <t xml:space="preserve">Z0013798</t>
        </is>
      </c>
      <c s="5" t="inlineStr" r="B19532">
        <is>
          <t xml:space="preserve">CONSTRUCTION LAYOUT</t>
        </is>
      </c>
      <c s="5" t="inlineStr" r="C19532">
        <is>
          <t xml:space="preserve">L SUM  </t>
        </is>
      </c>
      <c s="6" r="D19532">
        <v>1.000</v>
      </c>
      <c s="7" r="E19532">
        <v>4</v>
      </c>
      <c s="8" t="inlineStr" r="F19532">
        <is>
          <t xml:space="preserve">89852</t>
        </is>
      </c>
      <c s="8" t="inlineStr" r="G19532">
        <is>
          <t xml:space="preserve">199</t>
        </is>
      </c>
      <c s="9" r="H19532">
        <v>40944.6000</v>
      </c>
      <c s="8" t="inlineStr" r="I19532">
        <is>
          <t xml:space="preserve"/>
        </is>
      </c>
      <c s="8" t="inlineStr" r="J19532">
        <is>
          <t xml:space="preserve"> Tazewell</t>
        </is>
      </c>
    </row>
    <row r="19533" ht="20.25" customHeight="0">
      <c s="5" t="inlineStr" r="A19533">
        <is>
          <t xml:space="preserve">Z0013798</t>
        </is>
      </c>
      <c s="5" t="inlineStr" r="B19533">
        <is>
          <t xml:space="preserve">CONSTRUCTION LAYOUT</t>
        </is>
      </c>
      <c s="5" t="inlineStr" r="C19533">
        <is>
          <t xml:space="preserve">L SUM  </t>
        </is>
      </c>
      <c s="6" r="D19533">
        <v>1.000</v>
      </c>
      <c s="7" r="E19533">
        <v>4</v>
      </c>
      <c s="8" t="inlineStr" r="F19533">
        <is>
          <t xml:space="preserve">89868</t>
        </is>
      </c>
      <c s="8" t="inlineStr" r="G19533">
        <is>
          <t xml:space="preserve">175</t>
        </is>
      </c>
      <c s="9" r="H19533">
        <v>12000.0000</v>
      </c>
      <c s="8" t="inlineStr" r="I19533">
        <is>
          <t xml:space="preserve">Y</t>
        </is>
      </c>
      <c s="8" t="inlineStr" r="J19533">
        <is>
          <t xml:space="preserve"> Mercer</t>
        </is>
      </c>
    </row>
    <row r="19534" ht="20.25" customHeight="0">
      <c s="5" t="inlineStr" r="A19534">
        <is>
          <t xml:space="preserve">Z0013798</t>
        </is>
      </c>
      <c s="5" t="inlineStr" r="B19534">
        <is>
          <t xml:space="preserve">CONSTRUCTION LAYOUT</t>
        </is>
      </c>
      <c s="5" t="inlineStr" r="C19534">
        <is>
          <t xml:space="preserve">L SUM  </t>
        </is>
      </c>
      <c s="6" r="D19534">
        <v>1.000</v>
      </c>
      <c s="7" r="E19534">
        <v>4</v>
      </c>
      <c s="8" t="inlineStr" r="F19534">
        <is>
          <t xml:space="preserve">89868</t>
        </is>
      </c>
      <c s="8" t="inlineStr" r="G19534">
        <is>
          <t xml:space="preserve">175</t>
        </is>
      </c>
      <c s="9" r="H19534">
        <v>9000.0000</v>
      </c>
      <c s="8" t="inlineStr" r="I19534">
        <is>
          <t xml:space="preserve"/>
        </is>
      </c>
      <c s="8" t="inlineStr" r="J19534">
        <is>
          <t xml:space="preserve"> Mercer</t>
        </is>
      </c>
    </row>
    <row r="19535" ht="20.25" customHeight="0">
      <c s="5" t="inlineStr" r="A19535">
        <is>
          <t xml:space="preserve">Z0013798</t>
        </is>
      </c>
      <c s="5" t="inlineStr" r="B19535">
        <is>
          <t xml:space="preserve">CONSTRUCTION LAYOUT</t>
        </is>
      </c>
      <c s="5" t="inlineStr" r="C19535">
        <is>
          <t xml:space="preserve">L SUM  </t>
        </is>
      </c>
      <c s="6" r="D19535">
        <v>1.000</v>
      </c>
      <c s="7" r="E19535">
        <v>4</v>
      </c>
      <c s="8" t="inlineStr" r="F19535">
        <is>
          <t xml:space="preserve">89868</t>
        </is>
      </c>
      <c s="8" t="inlineStr" r="G19535">
        <is>
          <t xml:space="preserve">175</t>
        </is>
      </c>
      <c s="9" r="H19535">
        <v>14850.0000</v>
      </c>
      <c s="8" t="inlineStr" r="I19535">
        <is>
          <t xml:space="preserve"/>
        </is>
      </c>
      <c s="8" t="inlineStr" r="J19535">
        <is>
          <t xml:space="preserve"> Mercer</t>
        </is>
      </c>
    </row>
    <row r="19536" ht="20.25" customHeight="0">
      <c s="5" t="inlineStr" r="A19536">
        <is>
          <t xml:space="preserve">Z0013798</t>
        </is>
      </c>
      <c s="5" t="inlineStr" r="B19536">
        <is>
          <t xml:space="preserve">CONSTRUCTION LAYOUT</t>
        </is>
      </c>
      <c s="5" t="inlineStr" r="C19536">
        <is>
          <t xml:space="preserve">L SUM  </t>
        </is>
      </c>
      <c s="6" r="D19536">
        <v>1.000</v>
      </c>
      <c s="7" r="E19536">
        <v>4</v>
      </c>
      <c s="8" t="inlineStr" r="F19536">
        <is>
          <t xml:space="preserve">89868</t>
        </is>
      </c>
      <c s="8" t="inlineStr" r="G19536">
        <is>
          <t xml:space="preserve">175</t>
        </is>
      </c>
      <c s="9" r="H19536">
        <v>15000.0000</v>
      </c>
      <c s="8" t="inlineStr" r="I19536">
        <is>
          <t xml:space="preserve"/>
        </is>
      </c>
      <c s="8" t="inlineStr" r="J19536">
        <is>
          <t xml:space="preserve"> Mercer</t>
        </is>
      </c>
    </row>
    <row r="19537" ht="20.25" customHeight="0">
      <c s="5" t="inlineStr" r="A19537">
        <is>
          <t xml:space="preserve">Z0013798</t>
        </is>
      </c>
      <c s="5" t="inlineStr" r="B19537">
        <is>
          <t xml:space="preserve">CONSTRUCTION LAYOUT</t>
        </is>
      </c>
      <c s="5" t="inlineStr" r="C19537">
        <is>
          <t xml:space="preserve">L SUM  </t>
        </is>
      </c>
      <c s="6" r="D19537">
        <v>1.000</v>
      </c>
      <c s="7" r="E19537">
        <v>4</v>
      </c>
      <c s="8" t="inlineStr" r="F19537">
        <is>
          <t xml:space="preserve">89868</t>
        </is>
      </c>
      <c s="8" t="inlineStr" r="G19537">
        <is>
          <t xml:space="preserve">175</t>
        </is>
      </c>
      <c s="9" r="H19537">
        <v>15000.0000</v>
      </c>
      <c s="8" t="inlineStr" r="I19537">
        <is>
          <t xml:space="preserve"/>
        </is>
      </c>
      <c s="8" t="inlineStr" r="J19537">
        <is>
          <t xml:space="preserve"> Mercer</t>
        </is>
      </c>
    </row>
    <row r="19538" ht="20.25" customHeight="0">
      <c s="5" t="inlineStr" r="A19538">
        <is>
          <t xml:space="preserve">Z0013798</t>
        </is>
      </c>
      <c s="5" t="inlineStr" r="B19538">
        <is>
          <t xml:space="preserve">CONSTRUCTION LAYOUT</t>
        </is>
      </c>
      <c s="5" t="inlineStr" r="C19538">
        <is>
          <t xml:space="preserve">L SUM  </t>
        </is>
      </c>
      <c s="6" r="D19538">
        <v>1.000</v>
      </c>
      <c s="7" r="E19538">
        <v>4</v>
      </c>
      <c s="8" t="inlineStr" r="F19538">
        <is>
          <t xml:space="preserve">89868</t>
        </is>
      </c>
      <c s="8" t="inlineStr" r="G19538">
        <is>
          <t xml:space="preserve">175</t>
        </is>
      </c>
      <c s="9" r="H19538">
        <v>15000.0000</v>
      </c>
      <c s="8" t="inlineStr" r="I19538">
        <is>
          <t xml:space="preserve"/>
        </is>
      </c>
      <c s="8" t="inlineStr" r="J19538">
        <is>
          <t xml:space="preserve"> Mercer</t>
        </is>
      </c>
    </row>
    <row r="19539" ht="20.25" customHeight="0">
      <c s="5" t="inlineStr" r="A19539">
        <is>
          <t xml:space="preserve">Z0013798</t>
        </is>
      </c>
      <c s="5" t="inlineStr" r="B19539">
        <is>
          <t xml:space="preserve">CONSTRUCTION LAYOUT</t>
        </is>
      </c>
      <c s="5" t="inlineStr" r="C19539">
        <is>
          <t xml:space="preserve">L SUM  </t>
        </is>
      </c>
      <c s="6" r="D19539">
        <v>1.000</v>
      </c>
      <c s="7" r="E19539">
        <v>4</v>
      </c>
      <c s="8" t="inlineStr" r="F19539">
        <is>
          <t xml:space="preserve">89868</t>
        </is>
      </c>
      <c s="8" t="inlineStr" r="G19539">
        <is>
          <t xml:space="preserve">175</t>
        </is>
      </c>
      <c s="9" r="H19539">
        <v>16000.0000</v>
      </c>
      <c s="8" t="inlineStr" r="I19539">
        <is>
          <t xml:space="preserve"/>
        </is>
      </c>
      <c s="8" t="inlineStr" r="J19539">
        <is>
          <t xml:space="preserve"> Mercer</t>
        </is>
      </c>
    </row>
    <row r="19540" ht="20.25" customHeight="0">
      <c s="5" t="inlineStr" r="A19540">
        <is>
          <t xml:space="preserve">Z0013798</t>
        </is>
      </c>
      <c s="5" t="inlineStr" r="B19540">
        <is>
          <t xml:space="preserve">CONSTRUCTION LAYOUT</t>
        </is>
      </c>
      <c s="5" t="inlineStr" r="C19540">
        <is>
          <t xml:space="preserve">L SUM  </t>
        </is>
      </c>
      <c s="6" r="D19540">
        <v>1.000</v>
      </c>
      <c s="7" r="E19540">
        <v>4</v>
      </c>
      <c s="8" t="inlineStr" r="F19540">
        <is>
          <t xml:space="preserve">89868</t>
        </is>
      </c>
      <c s="8" t="inlineStr" r="G19540">
        <is>
          <t xml:space="preserve">175</t>
        </is>
      </c>
      <c s="9" r="H19540">
        <v>31200.0000</v>
      </c>
      <c s="8" t="inlineStr" r="I19540">
        <is>
          <t xml:space="preserve"/>
        </is>
      </c>
      <c s="8" t="inlineStr" r="J19540">
        <is>
          <t xml:space="preserve"> Mercer</t>
        </is>
      </c>
    </row>
    <row r="19541" ht="20.25" customHeight="0">
      <c s="5" t="inlineStr" r="A19541">
        <is>
          <t xml:space="preserve">Z0013798</t>
        </is>
      </c>
      <c s="5" t="inlineStr" r="B19541">
        <is>
          <t xml:space="preserve">CONSTRUCTION LAYOUT</t>
        </is>
      </c>
      <c s="5" t="inlineStr" r="C19541">
        <is>
          <t xml:space="preserve">L SUM  </t>
        </is>
      </c>
      <c s="6" r="D19541">
        <v>1.000</v>
      </c>
      <c s="7" r="E19541">
        <v>5</v>
      </c>
      <c s="8" t="inlineStr" r="F19541">
        <is>
          <t xml:space="preserve">91650</t>
        </is>
      </c>
      <c s="8" t="inlineStr" r="G19541">
        <is>
          <t xml:space="preserve">158</t>
        </is>
      </c>
      <c s="9" r="H19541">
        <v>22000.0000</v>
      </c>
      <c s="8" t="inlineStr" r="I19541">
        <is>
          <t xml:space="preserve">Y</t>
        </is>
      </c>
      <c s="8" t="inlineStr" r="J19541">
        <is>
          <t xml:space="preserve"> Vermilion</t>
        </is>
      </c>
    </row>
    <row r="19542" ht="20.25" customHeight="0">
      <c s="5" t="inlineStr" r="A19542">
        <is>
          <t xml:space="preserve">Z0013798</t>
        </is>
      </c>
      <c s="5" t="inlineStr" r="B19542">
        <is>
          <t xml:space="preserve">CONSTRUCTION LAYOUT</t>
        </is>
      </c>
      <c s="5" t="inlineStr" r="C19542">
        <is>
          <t xml:space="preserve">L SUM  </t>
        </is>
      </c>
      <c s="6" r="D19542">
        <v>1.000</v>
      </c>
      <c s="7" r="E19542">
        <v>5</v>
      </c>
      <c s="8" t="inlineStr" r="F19542">
        <is>
          <t xml:space="preserve">91650</t>
        </is>
      </c>
      <c s="8" t="inlineStr" r="G19542">
        <is>
          <t xml:space="preserve">158</t>
        </is>
      </c>
      <c s="9" r="H19542">
        <v>5000.0000</v>
      </c>
      <c s="8" t="inlineStr" r="I19542">
        <is>
          <t xml:space="preserve"/>
        </is>
      </c>
      <c s="8" t="inlineStr" r="J19542">
        <is>
          <t xml:space="preserve"> Vermilion</t>
        </is>
      </c>
    </row>
    <row r="19543" ht="20.25" customHeight="0">
      <c s="5" t="inlineStr" r="A19543">
        <is>
          <t xml:space="preserve">Z0013798</t>
        </is>
      </c>
      <c s="5" t="inlineStr" r="B19543">
        <is>
          <t xml:space="preserve">CONSTRUCTION LAYOUT</t>
        </is>
      </c>
      <c s="5" t="inlineStr" r="C19543">
        <is>
          <t xml:space="preserve">L SUM  </t>
        </is>
      </c>
      <c s="6" r="D19543">
        <v>1.000</v>
      </c>
      <c s="7" r="E19543">
        <v>6</v>
      </c>
      <c s="8" t="inlineStr" r="F19543">
        <is>
          <t xml:space="preserve">93830</t>
        </is>
      </c>
      <c s="8" t="inlineStr" r="G19543">
        <is>
          <t xml:space="preserve">162</t>
        </is>
      </c>
      <c s="9" r="H19543">
        <v>30000.0000</v>
      </c>
      <c s="8" t="inlineStr" r="I19543">
        <is>
          <t xml:space="preserve">Y</t>
        </is>
      </c>
      <c s="8" t="inlineStr" r="J19543">
        <is>
          <t xml:space="preserve"> Adams</t>
        </is>
      </c>
    </row>
    <row r="19544" ht="20.25" customHeight="0">
      <c s="5" t="inlineStr" r="A19544">
        <is>
          <t xml:space="preserve">Z0013798</t>
        </is>
      </c>
      <c s="5" t="inlineStr" r="B19544">
        <is>
          <t xml:space="preserve">CONSTRUCTION LAYOUT</t>
        </is>
      </c>
      <c s="5" t="inlineStr" r="C19544">
        <is>
          <t xml:space="preserve">L SUM  </t>
        </is>
      </c>
      <c s="6" r="D19544">
        <v>1.000</v>
      </c>
      <c s="7" r="E19544">
        <v>7</v>
      </c>
      <c s="8" t="inlineStr" r="F19544">
        <is>
          <t xml:space="preserve">95976</t>
        </is>
      </c>
      <c s="8" t="inlineStr" r="G19544">
        <is>
          <t xml:space="preserve">178</t>
        </is>
      </c>
      <c s="9" r="H19544">
        <v>5350.6400</v>
      </c>
      <c s="8" t="inlineStr" r="I19544">
        <is>
          <t xml:space="preserve">Y</t>
        </is>
      </c>
      <c s="8" t="inlineStr" r="J19544">
        <is>
          <t xml:space="preserve"> Shelby</t>
        </is>
      </c>
    </row>
    <row r="19545" ht="20.25" customHeight="0">
      <c s="5" t="inlineStr" r="A19545">
        <is>
          <t xml:space="preserve">Z0013798</t>
        </is>
      </c>
      <c s="5" t="inlineStr" r="B19545">
        <is>
          <t xml:space="preserve">CONSTRUCTION LAYOUT</t>
        </is>
      </c>
      <c s="5" t="inlineStr" r="C19545">
        <is>
          <t xml:space="preserve">L SUM  </t>
        </is>
      </c>
      <c s="6" r="D19545">
        <v>1.000</v>
      </c>
      <c s="7" r="E19545">
        <v>7</v>
      </c>
      <c s="8" t="inlineStr" r="F19545">
        <is>
          <t xml:space="preserve">95976</t>
        </is>
      </c>
      <c s="8" t="inlineStr" r="G19545">
        <is>
          <t xml:space="preserve">178</t>
        </is>
      </c>
      <c s="9" r="H19545">
        <v>5000.0000</v>
      </c>
      <c s="8" t="inlineStr" r="I19545">
        <is>
          <t xml:space="preserve"/>
        </is>
      </c>
      <c s="8" t="inlineStr" r="J19545">
        <is>
          <t xml:space="preserve"> Shelby</t>
        </is>
      </c>
    </row>
    <row r="19546" ht="20.25" customHeight="0">
      <c s="5" t="inlineStr" r="A19546">
        <is>
          <t xml:space="preserve">Z0013798</t>
        </is>
      </c>
      <c s="5" t="inlineStr" r="B19546">
        <is>
          <t xml:space="preserve">CONSTRUCTION LAYOUT</t>
        </is>
      </c>
      <c s="5" t="inlineStr" r="C19546">
        <is>
          <t xml:space="preserve">L SUM  </t>
        </is>
      </c>
      <c s="6" r="D19546">
        <v>1.000</v>
      </c>
      <c s="7" r="E19546">
        <v>7</v>
      </c>
      <c s="8" t="inlineStr" r="F19546">
        <is>
          <t xml:space="preserve">95977</t>
        </is>
      </c>
      <c s="8" t="inlineStr" r="G19546">
        <is>
          <t xml:space="preserve">179</t>
        </is>
      </c>
      <c s="9" r="H19546">
        <v>6300.0000</v>
      </c>
      <c s="8" t="inlineStr" r="I19546">
        <is>
          <t xml:space="preserve">Y</t>
        </is>
      </c>
      <c s="8" t="inlineStr" r="J19546">
        <is>
          <t xml:space="preserve"> Macon</t>
        </is>
      </c>
    </row>
    <row r="19547" ht="20.25" customHeight="0">
      <c s="5" t="inlineStr" r="A19547">
        <is>
          <t xml:space="preserve">Z0013798</t>
        </is>
      </c>
      <c s="5" t="inlineStr" r="B19547">
        <is>
          <t xml:space="preserve">CONSTRUCTION LAYOUT</t>
        </is>
      </c>
      <c s="5" t="inlineStr" r="C19547">
        <is>
          <t xml:space="preserve">L SUM  </t>
        </is>
      </c>
      <c s="6" r="D19547">
        <v>1.000</v>
      </c>
      <c s="7" r="E19547">
        <v>7</v>
      </c>
      <c s="8" t="inlineStr" r="F19547">
        <is>
          <t xml:space="preserve">95977</t>
        </is>
      </c>
      <c s="8" t="inlineStr" r="G19547">
        <is>
          <t xml:space="preserve">179</t>
        </is>
      </c>
      <c s="9" r="H19547">
        <v>16605.8100</v>
      </c>
      <c s="8" t="inlineStr" r="I19547">
        <is>
          <t xml:space="preserve"/>
        </is>
      </c>
      <c s="8" t="inlineStr" r="J19547">
        <is>
          <t xml:space="preserve"> Macon</t>
        </is>
      </c>
    </row>
    <row r="19548" ht="20.25" customHeight="0">
      <c s="5" t="inlineStr" r="A19548">
        <is>
          <t xml:space="preserve">Z0013798</t>
        </is>
      </c>
      <c s="5" t="inlineStr" r="B19548">
        <is>
          <t xml:space="preserve">CONSTRUCTION LAYOUT</t>
        </is>
      </c>
      <c s="5" t="inlineStr" r="C19548">
        <is>
          <t xml:space="preserve">L SUM  </t>
        </is>
      </c>
      <c s="6" r="D19548">
        <v>1.000</v>
      </c>
      <c s="7" r="E19548">
        <v>8</v>
      </c>
      <c s="8" t="inlineStr" r="F19548">
        <is>
          <t xml:space="preserve">97839</t>
        </is>
      </c>
      <c s="8" t="inlineStr" r="G19548">
        <is>
          <t xml:space="preserve">181</t>
        </is>
      </c>
      <c s="9" r="H19548">
        <v>13000.0000</v>
      </c>
      <c s="8" t="inlineStr" r="I19548">
        <is>
          <t xml:space="preserve">Y</t>
        </is>
      </c>
      <c s="8" t="inlineStr" r="J19548">
        <is>
          <t xml:space="preserve"> Madison</t>
        </is>
      </c>
    </row>
    <row r="19549" ht="20.25" customHeight="0">
      <c s="5" t="inlineStr" r="A19549">
        <is>
          <t xml:space="preserve">Z0013798</t>
        </is>
      </c>
      <c s="5" t="inlineStr" r="B19549">
        <is>
          <t xml:space="preserve">CONSTRUCTION LAYOUT</t>
        </is>
      </c>
      <c s="5" t="inlineStr" r="C19549">
        <is>
          <t xml:space="preserve">L SUM  </t>
        </is>
      </c>
      <c s="6" r="D19549">
        <v>1.000</v>
      </c>
      <c s="7" r="E19549">
        <v>8</v>
      </c>
      <c s="8" t="inlineStr" r="F19549">
        <is>
          <t xml:space="preserve">97839</t>
        </is>
      </c>
      <c s="8" t="inlineStr" r="G19549">
        <is>
          <t xml:space="preserve">181</t>
        </is>
      </c>
      <c s="9" r="H19549">
        <v>15600.0000</v>
      </c>
      <c s="8" t="inlineStr" r="I19549">
        <is>
          <t xml:space="preserve"/>
        </is>
      </c>
      <c s="8" t="inlineStr" r="J19549">
        <is>
          <t xml:space="preserve"> Madison</t>
        </is>
      </c>
    </row>
    <row r="19550" ht="20.25" customHeight="0">
      <c s="5" t="inlineStr" r="A19550">
        <is>
          <t xml:space="preserve">Z0015500</t>
        </is>
      </c>
      <c s="5" t="inlineStr" r="B19550">
        <is>
          <t xml:space="preserve">DEBRIS REMOVAL</t>
        </is>
      </c>
      <c s="5" t="inlineStr" r="C19550">
        <is>
          <t xml:space="preserve">L SUM  </t>
        </is>
      </c>
      <c s="6" r="D19550">
        <v>1.000</v>
      </c>
      <c s="7" r="E19550">
        <v>1</v>
      </c>
      <c s="8" t="inlineStr" r="F19550">
        <is>
          <t xml:space="preserve">62W87</t>
        </is>
      </c>
      <c s="8" t="inlineStr" r="G19550">
        <is>
          <t xml:space="preserve">205</t>
        </is>
      </c>
      <c s="9" r="H19550">
        <v>1000.0000</v>
      </c>
      <c s="8" t="inlineStr" r="I19550">
        <is>
          <t xml:space="preserve">Y</t>
        </is>
      </c>
      <c s="8" t="inlineStr" r="J19550">
        <is>
          <t xml:space="preserve"> Cook</t>
        </is>
      </c>
    </row>
    <row r="19551" ht="20.25" customHeight="0">
      <c s="5" t="inlineStr" r="A19551">
        <is>
          <t xml:space="preserve">Z0015500</t>
        </is>
      </c>
      <c s="5" t="inlineStr" r="B19551">
        <is>
          <t xml:space="preserve">DEBRIS REMOVAL</t>
        </is>
      </c>
      <c s="5" t="inlineStr" r="C19551">
        <is>
          <t xml:space="preserve">L SUM  </t>
        </is>
      </c>
      <c s="6" r="D19551">
        <v>1.000</v>
      </c>
      <c s="7" r="E19551">
        <v>1</v>
      </c>
      <c s="8" t="inlineStr" r="F19551">
        <is>
          <t xml:space="preserve">62W87</t>
        </is>
      </c>
      <c s="8" t="inlineStr" r="G19551">
        <is>
          <t xml:space="preserve">205</t>
        </is>
      </c>
      <c s="9" r="H19551">
        <v>10000.0000</v>
      </c>
      <c s="8" t="inlineStr" r="I19551">
        <is>
          <t xml:space="preserve"/>
        </is>
      </c>
      <c s="8" t="inlineStr" r="J19551">
        <is>
          <t xml:space="preserve"> Cook</t>
        </is>
      </c>
    </row>
    <row r="19552" ht="20.25" customHeight="0">
      <c s="5" t="inlineStr" r="A19552">
        <is>
          <t xml:space="preserve">Z0016001</t>
        </is>
      </c>
      <c s="5" t="inlineStr" r="B19552">
        <is>
          <t xml:space="preserve">DECK SLAB REPAIR (FULL DEPTH, TYPE I)</t>
        </is>
      </c>
      <c s="5" t="inlineStr" r="C19552">
        <is>
          <t xml:space="preserve">SQ YD  </t>
        </is>
      </c>
      <c s="6" r="D19552">
        <v>67.100</v>
      </c>
      <c s="7" r="E19552">
        <v>1</v>
      </c>
      <c s="8" t="inlineStr" r="F19552">
        <is>
          <t xml:space="preserve">62W87</t>
        </is>
      </c>
      <c s="8" t="inlineStr" r="G19552">
        <is>
          <t xml:space="preserve">205</t>
        </is>
      </c>
      <c s="9" r="H19552">
        <v>1700.0000</v>
      </c>
      <c s="8" t="inlineStr" r="I19552">
        <is>
          <t xml:space="preserve">Y</t>
        </is>
      </c>
      <c s="8" t="inlineStr" r="J19552">
        <is>
          <t xml:space="preserve"> Cook</t>
        </is>
      </c>
    </row>
    <row r="19553" ht="20.25" customHeight="0">
      <c s="5" t="inlineStr" r="A19553">
        <is>
          <t xml:space="preserve">Z0016001</t>
        </is>
      </c>
      <c s="5" t="inlineStr" r="B19553">
        <is>
          <t xml:space="preserve">DECK SLAB REPAIR (FULL DEPTH, TYPE I)</t>
        </is>
      </c>
      <c s="5" t="inlineStr" r="C19553">
        <is>
          <t xml:space="preserve">SQ YD  </t>
        </is>
      </c>
      <c s="6" r="D19553">
        <v>67.100</v>
      </c>
      <c s="7" r="E19553">
        <v>1</v>
      </c>
      <c s="8" t="inlineStr" r="F19553">
        <is>
          <t xml:space="preserve">62W87</t>
        </is>
      </c>
      <c s="8" t="inlineStr" r="G19553">
        <is>
          <t xml:space="preserve">205</t>
        </is>
      </c>
      <c s="9" r="H19553">
        <v>1650.0000</v>
      </c>
      <c s="8" t="inlineStr" r="I19553">
        <is>
          <t xml:space="preserve"/>
        </is>
      </c>
      <c s="8" t="inlineStr" r="J19553">
        <is>
          <t xml:space="preserve"> Cook</t>
        </is>
      </c>
    </row>
    <row r="19554" ht="20.25" customHeight="0">
      <c s="5" t="inlineStr" r="A19554">
        <is>
          <t xml:space="preserve">Z0016001</t>
        </is>
      </c>
      <c s="5" t="inlineStr" r="B19554">
        <is>
          <t xml:space="preserve">DECK SLAB REPAIR (FULL DEPTH, TYPE I)</t>
        </is>
      </c>
      <c s="5" t="inlineStr" r="C19554">
        <is>
          <t xml:space="preserve">SQ YD  </t>
        </is>
      </c>
      <c s="6" r="D19554">
        <v>2.000</v>
      </c>
      <c s="7" r="E19554">
        <v>3</v>
      </c>
      <c s="8" t="inlineStr" r="F19554">
        <is>
          <t xml:space="preserve">66P37</t>
        </is>
      </c>
      <c s="8" t="inlineStr" r="G19554">
        <is>
          <t xml:space="preserve">065</t>
        </is>
      </c>
      <c s="9" r="H19554">
        <v>4350.0000</v>
      </c>
      <c s="8" t="inlineStr" r="I19554">
        <is>
          <t xml:space="preserve">Y</t>
        </is>
      </c>
      <c s="8" t="inlineStr" r="J19554">
        <is>
          <t xml:space="preserve"> Livingston</t>
        </is>
      </c>
    </row>
    <row r="19555" ht="20.25" customHeight="0">
      <c s="5" t="inlineStr" r="A19555">
        <is>
          <t xml:space="preserve">Z0016001</t>
        </is>
      </c>
      <c s="5" t="inlineStr" r="B19555">
        <is>
          <t xml:space="preserve">DECK SLAB REPAIR (FULL DEPTH, TYPE I)</t>
        </is>
      </c>
      <c s="5" t="inlineStr" r="C19555">
        <is>
          <t xml:space="preserve">SQ YD  </t>
        </is>
      </c>
      <c s="6" r="D19555">
        <v>11.200</v>
      </c>
      <c s="7" r="E19555">
        <v>5</v>
      </c>
      <c s="8" t="inlineStr" r="F19555">
        <is>
          <t xml:space="preserve">70G71</t>
        </is>
      </c>
      <c s="8" t="inlineStr" r="G19555">
        <is>
          <t xml:space="preserve">096</t>
        </is>
      </c>
      <c s="9" r="H19555">
        <v>2076.6800</v>
      </c>
      <c s="8" t="inlineStr" r="I19555">
        <is>
          <t xml:space="preserve">Y</t>
        </is>
      </c>
      <c s="8" t="inlineStr" r="J19555">
        <is>
          <t xml:space="preserve"> Vermilion</t>
        </is>
      </c>
    </row>
    <row r="19556" ht="20.25" customHeight="0">
      <c s="5" t="inlineStr" r="A19556">
        <is>
          <t xml:space="preserve">Z0016001</t>
        </is>
      </c>
      <c s="5" t="inlineStr" r="B19556">
        <is>
          <t xml:space="preserve">DECK SLAB REPAIR (FULL DEPTH, TYPE I)</t>
        </is>
      </c>
      <c s="5" t="inlineStr" r="C19556">
        <is>
          <t xml:space="preserve">SQ YD  </t>
        </is>
      </c>
      <c s="6" r="D19556">
        <v>11.200</v>
      </c>
      <c s="7" r="E19556">
        <v>5</v>
      </c>
      <c s="8" t="inlineStr" r="F19556">
        <is>
          <t xml:space="preserve">70G71</t>
        </is>
      </c>
      <c s="8" t="inlineStr" r="G19556">
        <is>
          <t xml:space="preserve">096</t>
        </is>
      </c>
      <c s="9" r="H19556">
        <v>3200.0000</v>
      </c>
      <c s="8" t="inlineStr" r="I19556">
        <is>
          <t xml:space="preserve"/>
        </is>
      </c>
      <c s="8" t="inlineStr" r="J19556">
        <is>
          <t xml:space="preserve"> Vermilion</t>
        </is>
      </c>
    </row>
    <row r="19557" ht="20.25" customHeight="0">
      <c s="5" t="inlineStr" r="A19557">
        <is>
          <t xml:space="preserve">Z0016001</t>
        </is>
      </c>
      <c s="5" t="inlineStr" r="B19557">
        <is>
          <t xml:space="preserve">DECK SLAB REPAIR (FULL DEPTH, TYPE I)</t>
        </is>
      </c>
      <c s="5" t="inlineStr" r="C19557">
        <is>
          <t xml:space="preserve">SQ YD  </t>
        </is>
      </c>
      <c s="6" r="D19557">
        <v>11.200</v>
      </c>
      <c s="7" r="E19557">
        <v>5</v>
      </c>
      <c s="8" t="inlineStr" r="F19557">
        <is>
          <t xml:space="preserve">70G71</t>
        </is>
      </c>
      <c s="8" t="inlineStr" r="G19557">
        <is>
          <t xml:space="preserve">096</t>
        </is>
      </c>
      <c s="9" r="H19557">
        <v>3400.0000</v>
      </c>
      <c s="8" t="inlineStr" r="I19557">
        <is>
          <t xml:space="preserve"/>
        </is>
      </c>
      <c s="8" t="inlineStr" r="J19557">
        <is>
          <t xml:space="preserve"> Vermilion</t>
        </is>
      </c>
    </row>
    <row r="19558" ht="20.25" customHeight="0">
      <c s="5" t="inlineStr" r="A19558">
        <is>
          <t xml:space="preserve">Z0016001</t>
        </is>
      </c>
      <c s="5" t="inlineStr" r="B19558">
        <is>
          <t xml:space="preserve">DECK SLAB REPAIR (FULL DEPTH, TYPE I)</t>
        </is>
      </c>
      <c s="5" t="inlineStr" r="C19558">
        <is>
          <t xml:space="preserve">SQ YD  </t>
        </is>
      </c>
      <c s="6" r="D19558">
        <v>7.000</v>
      </c>
      <c s="7" r="E19558">
        <v>7</v>
      </c>
      <c s="8" t="inlineStr" r="F19558">
        <is>
          <t xml:space="preserve">74A26</t>
        </is>
      </c>
      <c s="8" t="inlineStr" r="G19558">
        <is>
          <t xml:space="preserve">112</t>
        </is>
      </c>
      <c s="9" r="H19558">
        <v>2480.7200</v>
      </c>
      <c s="8" t="inlineStr" r="I19558">
        <is>
          <t xml:space="preserve">Y</t>
        </is>
      </c>
      <c s="8" t="inlineStr" r="J19558">
        <is>
          <t xml:space="preserve"> Richland</t>
        </is>
      </c>
    </row>
    <row r="19559" ht="20.25" customHeight="0">
      <c s="5" t="inlineStr" r="A19559">
        <is>
          <t xml:space="preserve">Z0016001</t>
        </is>
      </c>
      <c s="5" t="inlineStr" r="B19559">
        <is>
          <t xml:space="preserve">DECK SLAB REPAIR (FULL DEPTH, TYPE I)</t>
        </is>
      </c>
      <c s="5" t="inlineStr" r="C19559">
        <is>
          <t xml:space="preserve">SQ YD  </t>
        </is>
      </c>
      <c s="6" r="D19559">
        <v>1.500</v>
      </c>
      <c s="7" r="E19559">
        <v>8</v>
      </c>
      <c s="8" t="inlineStr" r="F19559">
        <is>
          <t xml:space="preserve">76U16</t>
        </is>
      </c>
      <c s="8" t="inlineStr" r="G19559">
        <is>
          <t xml:space="preserve">129</t>
        </is>
      </c>
      <c s="9" r="H19559">
        <v>2390.0000</v>
      </c>
      <c s="8" t="inlineStr" r="I19559">
        <is>
          <t xml:space="preserve">Y</t>
        </is>
      </c>
      <c s="8" t="inlineStr" r="J19559">
        <is>
          <t xml:space="preserve"> Jersey</t>
        </is>
      </c>
    </row>
    <row r="19560" ht="20.25" customHeight="0">
      <c s="5" t="inlineStr" r="A19560">
        <is>
          <t xml:space="preserve">Z0016001</t>
        </is>
      </c>
      <c s="5" t="inlineStr" r="B19560">
        <is>
          <t xml:space="preserve">DECK SLAB REPAIR (FULL DEPTH, TYPE I)</t>
        </is>
      </c>
      <c s="5" t="inlineStr" r="C19560">
        <is>
          <t xml:space="preserve">SQ YD  </t>
        </is>
      </c>
      <c s="6" r="D19560">
        <v>1.000</v>
      </c>
      <c s="7" r="E19560">
        <v>9</v>
      </c>
      <c s="8" t="inlineStr" r="F19560">
        <is>
          <t xml:space="preserve">78A80</t>
        </is>
      </c>
      <c s="8" t="inlineStr" r="G19560">
        <is>
          <t xml:space="preserve">141</t>
        </is>
      </c>
      <c s="9" r="H19560">
        <v>2090.0600</v>
      </c>
      <c s="8" t="inlineStr" r="I19560">
        <is>
          <t xml:space="preserve">Y</t>
        </is>
      </c>
      <c s="8" t="inlineStr" r="J19560">
        <is>
          <t xml:space="preserve"> Pulaski</t>
        </is>
      </c>
    </row>
    <row r="19561" ht="20.25" customHeight="0">
      <c s="5" t="inlineStr" r="A19561">
        <is>
          <t xml:space="preserve">Z0016001</t>
        </is>
      </c>
      <c s="5" t="inlineStr" r="B19561">
        <is>
          <t xml:space="preserve">DECK SLAB REPAIR (FULL DEPTH, TYPE I)</t>
        </is>
      </c>
      <c s="5" t="inlineStr" r="C19561">
        <is>
          <t xml:space="preserve">SQ YD  </t>
        </is>
      </c>
      <c s="6" r="D19561">
        <v>1.000</v>
      </c>
      <c s="7" r="E19561">
        <v>9</v>
      </c>
      <c s="8" t="inlineStr" r="F19561">
        <is>
          <t xml:space="preserve">78A80</t>
        </is>
      </c>
      <c s="8" t="inlineStr" r="G19561">
        <is>
          <t xml:space="preserve">141</t>
        </is>
      </c>
      <c s="9" r="H19561">
        <v>1800.0000</v>
      </c>
      <c s="8" t="inlineStr" r="I19561">
        <is>
          <t xml:space="preserve"/>
        </is>
      </c>
      <c s="8" t="inlineStr" r="J19561">
        <is>
          <t xml:space="preserve"> Pulaski</t>
        </is>
      </c>
    </row>
    <row r="19562" ht="20.25" customHeight="0">
      <c s="5" t="inlineStr" r="A19562">
        <is>
          <t xml:space="preserve">Z0016002</t>
        </is>
      </c>
      <c s="5" t="inlineStr" r="B19562">
        <is>
          <t xml:space="preserve">DECK SLAB REPAIR (FULL DEPTH, TYPE II)</t>
        </is>
      </c>
      <c s="5" t="inlineStr" r="C19562">
        <is>
          <t xml:space="preserve">SQ YD  </t>
        </is>
      </c>
      <c s="6" r="D19562">
        <v>20.000</v>
      </c>
      <c s="7" r="E19562">
        <v>1</v>
      </c>
      <c s="8" t="inlineStr" r="F19562">
        <is>
          <t xml:space="preserve">62T27</t>
        </is>
      </c>
      <c s="8" t="inlineStr" r="G19562">
        <is>
          <t xml:space="preserve">026</t>
        </is>
      </c>
      <c s="9" r="H19562">
        <v>1400.0000</v>
      </c>
      <c s="8" t="inlineStr" r="I19562">
        <is>
          <t xml:space="preserve">Y</t>
        </is>
      </c>
      <c s="8" t="inlineStr" r="J19562">
        <is>
          <t xml:space="preserve"> Will</t>
        </is>
      </c>
    </row>
    <row r="19563" ht="20.25" customHeight="0">
      <c s="5" t="inlineStr" r="A19563">
        <is>
          <t xml:space="preserve">Z0016002</t>
        </is>
      </c>
      <c s="5" t="inlineStr" r="B19563">
        <is>
          <t xml:space="preserve">DECK SLAB REPAIR (FULL DEPTH, TYPE II)</t>
        </is>
      </c>
      <c s="5" t="inlineStr" r="C19563">
        <is>
          <t xml:space="preserve">SQ YD  </t>
        </is>
      </c>
      <c s="6" r="D19563">
        <v>20.000</v>
      </c>
      <c s="7" r="E19563">
        <v>1</v>
      </c>
      <c s="8" t="inlineStr" r="F19563">
        <is>
          <t xml:space="preserve">62T27</t>
        </is>
      </c>
      <c s="8" t="inlineStr" r="G19563">
        <is>
          <t xml:space="preserve">026</t>
        </is>
      </c>
      <c s="9" r="H19563">
        <v>1595.0000</v>
      </c>
      <c s="8" t="inlineStr" r="I19563">
        <is>
          <t xml:space="preserve"/>
        </is>
      </c>
      <c s="8" t="inlineStr" r="J19563">
        <is>
          <t xml:space="preserve"> Will</t>
        </is>
      </c>
    </row>
    <row r="19564" ht="20.25" customHeight="0">
      <c s="5" t="inlineStr" r="A19564">
        <is>
          <t xml:space="preserve">Z0016002</t>
        </is>
      </c>
      <c s="5" t="inlineStr" r="B19564">
        <is>
          <t xml:space="preserve">DECK SLAB REPAIR (FULL DEPTH, TYPE II)</t>
        </is>
      </c>
      <c s="5" t="inlineStr" r="C19564">
        <is>
          <t xml:space="preserve">SQ YD  </t>
        </is>
      </c>
      <c s="6" r="D19564">
        <v>20.000</v>
      </c>
      <c s="7" r="E19564">
        <v>1</v>
      </c>
      <c s="8" t="inlineStr" r="F19564">
        <is>
          <t xml:space="preserve">62T27</t>
        </is>
      </c>
      <c s="8" t="inlineStr" r="G19564">
        <is>
          <t xml:space="preserve">026</t>
        </is>
      </c>
      <c s="9" r="H19564">
        <v>1800.0000</v>
      </c>
      <c s="8" t="inlineStr" r="I19564">
        <is>
          <t xml:space="preserve"/>
        </is>
      </c>
      <c s="8" t="inlineStr" r="J19564">
        <is>
          <t xml:space="preserve"> Will</t>
        </is>
      </c>
    </row>
    <row r="19565" ht="20.25" customHeight="0">
      <c s="5" t="inlineStr" r="A19565">
        <is>
          <t xml:space="preserve">Z0016002</t>
        </is>
      </c>
      <c s="5" t="inlineStr" r="B19565">
        <is>
          <t xml:space="preserve">DECK SLAB REPAIR (FULL DEPTH, TYPE II)</t>
        </is>
      </c>
      <c s="5" t="inlineStr" r="C19565">
        <is>
          <t xml:space="preserve">SQ YD  </t>
        </is>
      </c>
      <c s="6" r="D19565">
        <v>20.000</v>
      </c>
      <c s="7" r="E19565">
        <v>1</v>
      </c>
      <c s="8" t="inlineStr" r="F19565">
        <is>
          <t xml:space="preserve">62T27</t>
        </is>
      </c>
      <c s="8" t="inlineStr" r="G19565">
        <is>
          <t xml:space="preserve">026</t>
        </is>
      </c>
      <c s="9" r="H19565">
        <v>2000.0000</v>
      </c>
      <c s="8" t="inlineStr" r="I19565">
        <is>
          <t xml:space="preserve"/>
        </is>
      </c>
      <c s="8" t="inlineStr" r="J19565">
        <is>
          <t xml:space="preserve"> Will</t>
        </is>
      </c>
    </row>
    <row r="19566" ht="20.25" customHeight="0">
      <c s="5" t="inlineStr" r="A19566">
        <is>
          <t xml:space="preserve">Z0016002</t>
        </is>
      </c>
      <c s="5" t="inlineStr" r="B19566">
        <is>
          <t xml:space="preserve">DECK SLAB REPAIR (FULL DEPTH, TYPE II)</t>
        </is>
      </c>
      <c s="5" t="inlineStr" r="C19566">
        <is>
          <t xml:space="preserve">SQ YD  </t>
        </is>
      </c>
      <c s="6" r="D19566">
        <v>20.000</v>
      </c>
      <c s="7" r="E19566">
        <v>1</v>
      </c>
      <c s="8" t="inlineStr" r="F19566">
        <is>
          <t xml:space="preserve">62T27</t>
        </is>
      </c>
      <c s="8" t="inlineStr" r="G19566">
        <is>
          <t xml:space="preserve">026</t>
        </is>
      </c>
      <c s="9" r="H19566">
        <v>2038.9000</v>
      </c>
      <c s="8" t="inlineStr" r="I19566">
        <is>
          <t xml:space="preserve"/>
        </is>
      </c>
      <c s="8" t="inlineStr" r="J19566">
        <is>
          <t xml:space="preserve"> Will</t>
        </is>
      </c>
    </row>
    <row r="19567" ht="20.25" customHeight="0">
      <c s="5" t="inlineStr" r="A19567">
        <is>
          <t xml:space="preserve">Z0016002</t>
        </is>
      </c>
      <c s="5" t="inlineStr" r="B19567">
        <is>
          <t xml:space="preserve">DECK SLAB REPAIR (FULL DEPTH, TYPE II)</t>
        </is>
      </c>
      <c s="5" t="inlineStr" r="C19567">
        <is>
          <t xml:space="preserve">SQ YD  </t>
        </is>
      </c>
      <c s="6" r="D19567">
        <v>265.000</v>
      </c>
      <c s="7" r="E19567">
        <v>1</v>
      </c>
      <c s="8" t="inlineStr" r="F19567">
        <is>
          <t xml:space="preserve">62W87</t>
        </is>
      </c>
      <c s="8" t="inlineStr" r="G19567">
        <is>
          <t xml:space="preserve">205</t>
        </is>
      </c>
      <c s="9" r="H19567">
        <v>1400.0000</v>
      </c>
      <c s="8" t="inlineStr" r="I19567">
        <is>
          <t xml:space="preserve">Y</t>
        </is>
      </c>
      <c s="8" t="inlineStr" r="J19567">
        <is>
          <t xml:space="preserve"> Cook</t>
        </is>
      </c>
    </row>
    <row r="19568" ht="20.25" customHeight="0">
      <c s="5" t="inlineStr" r="A19568">
        <is>
          <t xml:space="preserve">Z0016002</t>
        </is>
      </c>
      <c s="5" t="inlineStr" r="B19568">
        <is>
          <t xml:space="preserve">DECK SLAB REPAIR (FULL DEPTH, TYPE II)</t>
        </is>
      </c>
      <c s="5" t="inlineStr" r="C19568">
        <is>
          <t xml:space="preserve">SQ YD  </t>
        </is>
      </c>
      <c s="6" r="D19568">
        <v>265.000</v>
      </c>
      <c s="7" r="E19568">
        <v>1</v>
      </c>
      <c s="8" t="inlineStr" r="F19568">
        <is>
          <t xml:space="preserve">62W87</t>
        </is>
      </c>
      <c s="8" t="inlineStr" r="G19568">
        <is>
          <t xml:space="preserve">205</t>
        </is>
      </c>
      <c s="9" r="H19568">
        <v>1900.0000</v>
      </c>
      <c s="8" t="inlineStr" r="I19568">
        <is>
          <t xml:space="preserve"/>
        </is>
      </c>
      <c s="8" t="inlineStr" r="J19568">
        <is>
          <t xml:space="preserve"> Cook</t>
        </is>
      </c>
    </row>
    <row r="19569" ht="20.25" customHeight="0">
      <c s="5" t="inlineStr" r="A19569">
        <is>
          <t xml:space="preserve">Z0016002</t>
        </is>
      </c>
      <c s="5" t="inlineStr" r="B19569">
        <is>
          <t xml:space="preserve">DECK SLAB REPAIR (FULL DEPTH, TYPE II)</t>
        </is>
      </c>
      <c s="5" t="inlineStr" r="C19569">
        <is>
          <t xml:space="preserve">SQ YD  </t>
        </is>
      </c>
      <c s="6" r="D19569">
        <v>10.000</v>
      </c>
      <c s="7" r="E19569">
        <v>3</v>
      </c>
      <c s="8" t="inlineStr" r="F19569">
        <is>
          <t xml:space="preserve">66P37</t>
        </is>
      </c>
      <c s="8" t="inlineStr" r="G19569">
        <is>
          <t xml:space="preserve">065</t>
        </is>
      </c>
      <c s="9" r="H19569">
        <v>2450.0000</v>
      </c>
      <c s="8" t="inlineStr" r="I19569">
        <is>
          <t xml:space="preserve">Y</t>
        </is>
      </c>
      <c s="8" t="inlineStr" r="J19569">
        <is>
          <t xml:space="preserve"> Livingston</t>
        </is>
      </c>
    </row>
    <row r="19570" ht="20.25" customHeight="0">
      <c s="5" t="inlineStr" r="A19570">
        <is>
          <t xml:space="preserve">Z0016002</t>
        </is>
      </c>
      <c s="5" t="inlineStr" r="B19570">
        <is>
          <t xml:space="preserve">DECK SLAB REPAIR (FULL DEPTH, TYPE II)</t>
        </is>
      </c>
      <c s="5" t="inlineStr" r="C19570">
        <is>
          <t xml:space="preserve">SQ YD  </t>
        </is>
      </c>
      <c s="6" r="D19570">
        <v>152.300</v>
      </c>
      <c s="7" r="E19570">
        <v>5</v>
      </c>
      <c s="8" t="inlineStr" r="F19570">
        <is>
          <t xml:space="preserve">70G71</t>
        </is>
      </c>
      <c s="8" t="inlineStr" r="G19570">
        <is>
          <t xml:space="preserve">096</t>
        </is>
      </c>
      <c s="9" r="H19570">
        <v>1067.5400</v>
      </c>
      <c s="8" t="inlineStr" r="I19570">
        <is>
          <t xml:space="preserve">Y</t>
        </is>
      </c>
      <c s="8" t="inlineStr" r="J19570">
        <is>
          <t xml:space="preserve"> Vermilion</t>
        </is>
      </c>
    </row>
    <row r="19571" ht="20.25" customHeight="0">
      <c s="5" t="inlineStr" r="A19571">
        <is>
          <t xml:space="preserve">Z0016002</t>
        </is>
      </c>
      <c s="5" t="inlineStr" r="B19571">
        <is>
          <t xml:space="preserve">DECK SLAB REPAIR (FULL DEPTH, TYPE II)</t>
        </is>
      </c>
      <c s="5" t="inlineStr" r="C19571">
        <is>
          <t xml:space="preserve">SQ YD  </t>
        </is>
      </c>
      <c s="6" r="D19571">
        <v>152.300</v>
      </c>
      <c s="7" r="E19571">
        <v>5</v>
      </c>
      <c s="8" t="inlineStr" r="F19571">
        <is>
          <t xml:space="preserve">70G71</t>
        </is>
      </c>
      <c s="8" t="inlineStr" r="G19571">
        <is>
          <t xml:space="preserve">096</t>
        </is>
      </c>
      <c s="9" r="H19571">
        <v>1650.0000</v>
      </c>
      <c s="8" t="inlineStr" r="I19571">
        <is>
          <t xml:space="preserve"/>
        </is>
      </c>
      <c s="8" t="inlineStr" r="J19571">
        <is>
          <t xml:space="preserve"> Vermilion</t>
        </is>
      </c>
    </row>
    <row r="19572" ht="20.25" customHeight="0">
      <c s="5" t="inlineStr" r="A19572">
        <is>
          <t xml:space="preserve">Z0016002</t>
        </is>
      </c>
      <c s="5" t="inlineStr" r="B19572">
        <is>
          <t xml:space="preserve">DECK SLAB REPAIR (FULL DEPTH, TYPE II)</t>
        </is>
      </c>
      <c s="5" t="inlineStr" r="C19572">
        <is>
          <t xml:space="preserve">SQ YD  </t>
        </is>
      </c>
      <c s="6" r="D19572">
        <v>152.300</v>
      </c>
      <c s="7" r="E19572">
        <v>5</v>
      </c>
      <c s="8" t="inlineStr" r="F19572">
        <is>
          <t xml:space="preserve">70G71</t>
        </is>
      </c>
      <c s="8" t="inlineStr" r="G19572">
        <is>
          <t xml:space="preserve">096</t>
        </is>
      </c>
      <c s="9" r="H19572">
        <v>2500.0000</v>
      </c>
      <c s="8" t="inlineStr" r="I19572">
        <is>
          <t xml:space="preserve"/>
        </is>
      </c>
      <c s="8" t="inlineStr" r="J19572">
        <is>
          <t xml:space="preserve"> Vermilion</t>
        </is>
      </c>
    </row>
    <row r="19573" ht="20.25" customHeight="0">
      <c s="5" t="inlineStr" r="A19573">
        <is>
          <t xml:space="preserve">Z0016002</t>
        </is>
      </c>
      <c s="5" t="inlineStr" r="B19573">
        <is>
          <t xml:space="preserve">DECK SLAB REPAIR (FULL DEPTH, TYPE II)</t>
        </is>
      </c>
      <c s="5" t="inlineStr" r="C19573">
        <is>
          <t xml:space="preserve">SQ YD  </t>
        </is>
      </c>
      <c s="6" r="D19573">
        <v>4.000</v>
      </c>
      <c s="7" r="E19573">
        <v>7</v>
      </c>
      <c s="8" t="inlineStr" r="F19573">
        <is>
          <t xml:space="preserve">74A26</t>
        </is>
      </c>
      <c s="8" t="inlineStr" r="G19573">
        <is>
          <t xml:space="preserve">112</t>
        </is>
      </c>
      <c s="9" r="H19573">
        <v>2231.8300</v>
      </c>
      <c s="8" t="inlineStr" r="I19573">
        <is>
          <t xml:space="preserve">Y</t>
        </is>
      </c>
      <c s="8" t="inlineStr" r="J19573">
        <is>
          <t xml:space="preserve"> Richland</t>
        </is>
      </c>
    </row>
    <row r="19574" ht="20.25" customHeight="0">
      <c s="5" t="inlineStr" r="A19574">
        <is>
          <t xml:space="preserve">Z0016002</t>
        </is>
      </c>
      <c s="5" t="inlineStr" r="B19574">
        <is>
          <t xml:space="preserve">DECK SLAB REPAIR (FULL DEPTH, TYPE II)</t>
        </is>
      </c>
      <c s="5" t="inlineStr" r="C19574">
        <is>
          <t xml:space="preserve">SQ YD  </t>
        </is>
      </c>
      <c s="6" r="D19574">
        <v>19.000</v>
      </c>
      <c s="7" r="E19574">
        <v>9</v>
      </c>
      <c s="8" t="inlineStr" r="F19574">
        <is>
          <t xml:space="preserve">78A80</t>
        </is>
      </c>
      <c s="8" t="inlineStr" r="G19574">
        <is>
          <t xml:space="preserve">141</t>
        </is>
      </c>
      <c s="9" r="H19574">
        <v>1480.2800</v>
      </c>
      <c s="8" t="inlineStr" r="I19574">
        <is>
          <t xml:space="preserve">Y</t>
        </is>
      </c>
      <c s="8" t="inlineStr" r="J19574">
        <is>
          <t xml:space="preserve"> Pulaski</t>
        </is>
      </c>
    </row>
    <row r="19575" ht="20.25" customHeight="0">
      <c s="5" t="inlineStr" r="A19575">
        <is>
          <t xml:space="preserve">Z0016002</t>
        </is>
      </c>
      <c s="5" t="inlineStr" r="B19575">
        <is>
          <t xml:space="preserve">DECK SLAB REPAIR (FULL DEPTH, TYPE II)</t>
        </is>
      </c>
      <c s="5" t="inlineStr" r="C19575">
        <is>
          <t xml:space="preserve">SQ YD  </t>
        </is>
      </c>
      <c s="6" r="D19575">
        <v>19.000</v>
      </c>
      <c s="7" r="E19575">
        <v>9</v>
      </c>
      <c s="8" t="inlineStr" r="F19575">
        <is>
          <t xml:space="preserve">78A80</t>
        </is>
      </c>
      <c s="8" t="inlineStr" r="G19575">
        <is>
          <t xml:space="preserve">141</t>
        </is>
      </c>
      <c s="9" r="H19575">
        <v>1900.0000</v>
      </c>
      <c s="8" t="inlineStr" r="I19575">
        <is>
          <t xml:space="preserve"/>
        </is>
      </c>
      <c s="8" t="inlineStr" r="J19575">
        <is>
          <t xml:space="preserve"> Pulaski</t>
        </is>
      </c>
    </row>
    <row r="19576" ht="20.25" customHeight="0">
      <c s="5" t="inlineStr" r="A19576">
        <is>
          <t xml:space="preserve">Z0016200</t>
        </is>
      </c>
      <c s="5" t="inlineStr" r="B19576">
        <is>
          <t xml:space="preserve">DECK SLAB REPAIR (PARTIAL)</t>
        </is>
      </c>
      <c s="5" t="inlineStr" r="C19576">
        <is>
          <t xml:space="preserve">SQ YD  </t>
        </is>
      </c>
      <c s="6" r="D19576">
        <v>305.000</v>
      </c>
      <c s="7" r="E19576">
        <v>1</v>
      </c>
      <c s="8" t="inlineStr" r="F19576">
        <is>
          <t xml:space="preserve">62W87</t>
        </is>
      </c>
      <c s="8" t="inlineStr" r="G19576">
        <is>
          <t xml:space="preserve">205</t>
        </is>
      </c>
      <c s="9" r="H19576">
        <v>850.0000</v>
      </c>
      <c s="8" t="inlineStr" r="I19576">
        <is>
          <t xml:space="preserve">Y</t>
        </is>
      </c>
      <c s="8" t="inlineStr" r="J19576">
        <is>
          <t xml:space="preserve"> Cook</t>
        </is>
      </c>
    </row>
    <row r="19577" ht="20.25" customHeight="0">
      <c s="5" t="inlineStr" r="A19577">
        <is>
          <t xml:space="preserve">Z0016200</t>
        </is>
      </c>
      <c s="5" t="inlineStr" r="B19577">
        <is>
          <t xml:space="preserve">DECK SLAB REPAIR (PARTIAL)</t>
        </is>
      </c>
      <c s="5" t="inlineStr" r="C19577">
        <is>
          <t xml:space="preserve">SQ YD  </t>
        </is>
      </c>
      <c s="6" r="D19577">
        <v>305.000</v>
      </c>
      <c s="7" r="E19577">
        <v>1</v>
      </c>
      <c s="8" t="inlineStr" r="F19577">
        <is>
          <t xml:space="preserve">62W87</t>
        </is>
      </c>
      <c s="8" t="inlineStr" r="G19577">
        <is>
          <t xml:space="preserve">205</t>
        </is>
      </c>
      <c s="9" r="H19577">
        <v>500.0000</v>
      </c>
      <c s="8" t="inlineStr" r="I19577">
        <is>
          <t xml:space="preserve"/>
        </is>
      </c>
      <c s="8" t="inlineStr" r="J19577">
        <is>
          <t xml:space="preserve"> Cook</t>
        </is>
      </c>
    </row>
    <row r="19578" ht="20.25" customHeight="0">
      <c s="5" t="inlineStr" r="A19578">
        <is>
          <t xml:space="preserve">Z0016200</t>
        </is>
      </c>
      <c s="5" t="inlineStr" r="B19578">
        <is>
          <t xml:space="preserve">DECK SLAB REPAIR (PARTIAL)</t>
        </is>
      </c>
      <c s="5" t="inlineStr" r="C19578">
        <is>
          <t xml:space="preserve">SQ YD  </t>
        </is>
      </c>
      <c s="6" r="D19578">
        <v>18.000</v>
      </c>
      <c s="7" r="E19578">
        <v>3</v>
      </c>
      <c s="8" t="inlineStr" r="F19578">
        <is>
          <t xml:space="preserve">66P37</t>
        </is>
      </c>
      <c s="8" t="inlineStr" r="G19578">
        <is>
          <t xml:space="preserve">065</t>
        </is>
      </c>
      <c s="9" r="H19578">
        <v>700.0000</v>
      </c>
      <c s="8" t="inlineStr" r="I19578">
        <is>
          <t xml:space="preserve">Y</t>
        </is>
      </c>
      <c s="8" t="inlineStr" r="J19578">
        <is>
          <t xml:space="preserve"> Livingston</t>
        </is>
      </c>
    </row>
    <row r="19579" ht="20.25" customHeight="0">
      <c s="5" t="inlineStr" r="A19579">
        <is>
          <t xml:space="preserve">Z0016200</t>
        </is>
      </c>
      <c s="5" t="inlineStr" r="B19579">
        <is>
          <t xml:space="preserve">DECK SLAB REPAIR (PARTIAL)</t>
        </is>
      </c>
      <c s="5" t="inlineStr" r="C19579">
        <is>
          <t xml:space="preserve">SQ YD  </t>
        </is>
      </c>
      <c s="6" r="D19579">
        <v>24.000</v>
      </c>
      <c s="7" r="E19579">
        <v>4</v>
      </c>
      <c s="8" t="inlineStr" r="F19579">
        <is>
          <t xml:space="preserve">68G27</t>
        </is>
      </c>
      <c s="8" t="inlineStr" r="G19579">
        <is>
          <t xml:space="preserve">086</t>
        </is>
      </c>
      <c s="9" r="H19579">
        <v>700.0000</v>
      </c>
      <c s="8" t="inlineStr" r="I19579">
        <is>
          <t xml:space="preserve">Y</t>
        </is>
      </c>
      <c s="8" t="inlineStr" r="J19579">
        <is>
          <t xml:space="preserve"> Tazewell</t>
        </is>
      </c>
    </row>
    <row r="19580" ht="20.25" customHeight="0">
      <c s="5" t="inlineStr" r="A19580">
        <is>
          <t xml:space="preserve">Z0016200</t>
        </is>
      </c>
      <c s="5" t="inlineStr" r="B19580">
        <is>
          <t xml:space="preserve">DECK SLAB REPAIR (PARTIAL)</t>
        </is>
      </c>
      <c s="5" t="inlineStr" r="C19580">
        <is>
          <t xml:space="preserve">SQ YD  </t>
        </is>
      </c>
      <c s="6" r="D19580">
        <v>24.000</v>
      </c>
      <c s="7" r="E19580">
        <v>4</v>
      </c>
      <c s="8" t="inlineStr" r="F19580">
        <is>
          <t xml:space="preserve">68G27</t>
        </is>
      </c>
      <c s="8" t="inlineStr" r="G19580">
        <is>
          <t xml:space="preserve">086</t>
        </is>
      </c>
      <c s="9" r="H19580">
        <v>1200.0000</v>
      </c>
      <c s="8" t="inlineStr" r="I19580">
        <is>
          <t xml:space="preserve"/>
        </is>
      </c>
      <c s="8" t="inlineStr" r="J19580">
        <is>
          <t xml:space="preserve"> Tazewell</t>
        </is>
      </c>
    </row>
    <row r="19581" ht="20.25" customHeight="0">
      <c s="5" t="inlineStr" r="A19581">
        <is>
          <t xml:space="preserve">Z0016200</t>
        </is>
      </c>
      <c s="5" t="inlineStr" r="B19581">
        <is>
          <t xml:space="preserve">DECK SLAB REPAIR (PARTIAL)</t>
        </is>
      </c>
      <c s="5" t="inlineStr" r="C19581">
        <is>
          <t xml:space="preserve">SQ YD  </t>
        </is>
      </c>
      <c s="6" r="D19581">
        <v>14.000</v>
      </c>
      <c s="7" r="E19581">
        <v>5</v>
      </c>
      <c s="8" t="inlineStr" r="F19581">
        <is>
          <t xml:space="preserve">70H50</t>
        </is>
      </c>
      <c s="8" t="inlineStr" r="G19581">
        <is>
          <t xml:space="preserve">102</t>
        </is>
      </c>
      <c s="9" r="H19581">
        <v>951.1900</v>
      </c>
      <c s="8" t="inlineStr" r="I19581">
        <is>
          <t xml:space="preserve">Y</t>
        </is>
      </c>
      <c s="8" t="inlineStr" r="J19581">
        <is>
          <t xml:space="preserve"> DeWitt</t>
        </is>
      </c>
    </row>
    <row r="19582" ht="20.25" customHeight="0">
      <c s="5" t="inlineStr" r="A19582">
        <is>
          <t xml:space="preserve">Z0016200</t>
        </is>
      </c>
      <c s="5" t="inlineStr" r="B19582">
        <is>
          <t xml:space="preserve">DECK SLAB REPAIR (PARTIAL)</t>
        </is>
      </c>
      <c s="5" t="inlineStr" r="C19582">
        <is>
          <t xml:space="preserve">SQ YD  </t>
        </is>
      </c>
      <c s="6" r="D19582">
        <v>14.000</v>
      </c>
      <c s="7" r="E19582">
        <v>5</v>
      </c>
      <c s="8" t="inlineStr" r="F19582">
        <is>
          <t xml:space="preserve">70H50</t>
        </is>
      </c>
      <c s="8" t="inlineStr" r="G19582">
        <is>
          <t xml:space="preserve">102</t>
        </is>
      </c>
      <c s="9" r="H19582">
        <v>731.0700</v>
      </c>
      <c s="8" t="inlineStr" r="I19582">
        <is>
          <t xml:space="preserve"/>
        </is>
      </c>
      <c s="8" t="inlineStr" r="J19582">
        <is>
          <t xml:space="preserve"> DeWitt</t>
        </is>
      </c>
    </row>
    <row r="19583" ht="20.25" customHeight="0">
      <c s="5" t="inlineStr" r="A19583">
        <is>
          <t xml:space="preserve">Z0016200</t>
        </is>
      </c>
      <c s="5" t="inlineStr" r="B19583">
        <is>
          <t xml:space="preserve">DECK SLAB REPAIR (PARTIAL)</t>
        </is>
      </c>
      <c s="5" t="inlineStr" r="C19583">
        <is>
          <t xml:space="preserve">SQ YD  </t>
        </is>
      </c>
      <c s="6" r="D19583">
        <v>14.000</v>
      </c>
      <c s="7" r="E19583">
        <v>5</v>
      </c>
      <c s="8" t="inlineStr" r="F19583">
        <is>
          <t xml:space="preserve">70H50</t>
        </is>
      </c>
      <c s="8" t="inlineStr" r="G19583">
        <is>
          <t xml:space="preserve">102</t>
        </is>
      </c>
      <c s="9" r="H19583">
        <v>1200.0000</v>
      </c>
      <c s="8" t="inlineStr" r="I19583">
        <is>
          <t xml:space="preserve"/>
        </is>
      </c>
      <c s="8" t="inlineStr" r="J19583">
        <is>
          <t xml:space="preserve"> DeWitt</t>
        </is>
      </c>
    </row>
    <row r="19584" ht="20.25" customHeight="0">
      <c s="5" t="inlineStr" r="A19584">
        <is>
          <t xml:space="preserve">Z0016200</t>
        </is>
      </c>
      <c s="5" t="inlineStr" r="B19584">
        <is>
          <t xml:space="preserve">DECK SLAB REPAIR (PARTIAL)</t>
        </is>
      </c>
      <c s="5" t="inlineStr" r="C19584">
        <is>
          <t xml:space="preserve">SQ YD  </t>
        </is>
      </c>
      <c s="6" r="D19584">
        <v>1.200</v>
      </c>
      <c s="7" r="E19584">
        <v>8</v>
      </c>
      <c s="8" t="inlineStr" r="F19584">
        <is>
          <t xml:space="preserve">76U16</t>
        </is>
      </c>
      <c s="8" t="inlineStr" r="G19584">
        <is>
          <t xml:space="preserve">129</t>
        </is>
      </c>
      <c s="9" r="H19584">
        <v>1137.8500</v>
      </c>
      <c s="8" t="inlineStr" r="I19584">
        <is>
          <t xml:space="preserve">Y</t>
        </is>
      </c>
      <c s="8" t="inlineStr" r="J19584">
        <is>
          <t xml:space="preserve"> Jersey</t>
        </is>
      </c>
    </row>
    <row r="19585" ht="20.25" customHeight="0">
      <c s="5" t="inlineStr" r="A19585">
        <is>
          <t xml:space="preserve">Z0016200</t>
        </is>
      </c>
      <c s="5" t="inlineStr" r="B19585">
        <is>
          <t xml:space="preserve">DECK SLAB REPAIR (PARTIAL)</t>
        </is>
      </c>
      <c s="5" t="inlineStr" r="C19585">
        <is>
          <t xml:space="preserve">SQ YD  </t>
        </is>
      </c>
      <c s="6" r="D19585">
        <v>37.300</v>
      </c>
      <c s="7" r="E19585">
        <v>8</v>
      </c>
      <c s="8" t="inlineStr" r="F19585">
        <is>
          <t xml:space="preserve">76U30</t>
        </is>
      </c>
      <c s="8" t="inlineStr" r="G19585">
        <is>
          <t xml:space="preserve">133</t>
        </is>
      </c>
      <c s="9" r="H19585">
        <v>617.1500</v>
      </c>
      <c s="8" t="inlineStr" r="I19585">
        <is>
          <t xml:space="preserve">Y</t>
        </is>
      </c>
      <c s="8" t="inlineStr" r="J19585">
        <is>
          <t xml:space="preserve"> St. Clair</t>
        </is>
      </c>
    </row>
    <row r="19586" ht="20.25" customHeight="0">
      <c s="5" t="inlineStr" r="A19586">
        <is>
          <t xml:space="preserve">Z0016200</t>
        </is>
      </c>
      <c s="5" t="inlineStr" r="B19586">
        <is>
          <t xml:space="preserve">DECK SLAB REPAIR (PARTIAL)</t>
        </is>
      </c>
      <c s="5" t="inlineStr" r="C19586">
        <is>
          <t xml:space="preserve">SQ YD  </t>
        </is>
      </c>
      <c s="6" r="D19586">
        <v>37.300</v>
      </c>
      <c s="7" r="E19586">
        <v>8</v>
      </c>
      <c s="8" t="inlineStr" r="F19586">
        <is>
          <t xml:space="preserve">76U30</t>
        </is>
      </c>
      <c s="8" t="inlineStr" r="G19586">
        <is>
          <t xml:space="preserve">133</t>
        </is>
      </c>
      <c s="9" r="H19586">
        <v>650.0000</v>
      </c>
      <c s="8" t="inlineStr" r="I19586">
        <is>
          <t xml:space="preserve"/>
        </is>
      </c>
      <c s="8" t="inlineStr" r="J19586">
        <is>
          <t xml:space="preserve"> St. Clair</t>
        </is>
      </c>
    </row>
    <row r="19587" ht="20.25" customHeight="0">
      <c s="5" t="inlineStr" r="A19587">
        <is>
          <t xml:space="preserve">Z0016702</t>
        </is>
      </c>
      <c s="5" t="inlineStr" r="B19587">
        <is>
          <t xml:space="preserve">DETOUR SIGNING</t>
        </is>
      </c>
      <c s="5" t="inlineStr" r="C19587">
        <is>
          <t xml:space="preserve">L SUM  </t>
        </is>
      </c>
      <c s="6" r="D19587">
        <v>1.000</v>
      </c>
      <c s="7" r="E19587">
        <v>6</v>
      </c>
      <c s="8" t="inlineStr" r="F19587">
        <is>
          <t xml:space="preserve">72220</t>
        </is>
      </c>
      <c s="8" t="inlineStr" r="G19587">
        <is>
          <t xml:space="preserve">106</t>
        </is>
      </c>
      <c s="9" r="H19587">
        <v>36399.3900</v>
      </c>
      <c s="8" t="inlineStr" r="I19587">
        <is>
          <t xml:space="preserve">Y</t>
        </is>
      </c>
      <c s="8" t="inlineStr" r="J19587">
        <is>
          <t xml:space="preserve"> Logan</t>
        </is>
      </c>
    </row>
    <row r="19588" ht="20.25" customHeight="0">
      <c s="5" t="inlineStr" r="A19588">
        <is>
          <t xml:space="preserve">Z0016702</t>
        </is>
      </c>
      <c s="5" t="inlineStr" r="B19588">
        <is>
          <t xml:space="preserve">DETOUR SIGNING</t>
        </is>
      </c>
      <c s="5" t="inlineStr" r="C19588">
        <is>
          <t xml:space="preserve">L SUM  </t>
        </is>
      </c>
      <c s="6" r="D19588">
        <v>1.000</v>
      </c>
      <c s="7" r="E19588">
        <v>6</v>
      </c>
      <c s="8" t="inlineStr" r="F19588">
        <is>
          <t xml:space="preserve">72220</t>
        </is>
      </c>
      <c s="8" t="inlineStr" r="G19588">
        <is>
          <t xml:space="preserve">106</t>
        </is>
      </c>
      <c s="9" r="H19588">
        <v>10980.0000</v>
      </c>
      <c s="8" t="inlineStr" r="I19588">
        <is>
          <t xml:space="preserve"/>
        </is>
      </c>
      <c s="8" t="inlineStr" r="J19588">
        <is>
          <t xml:space="preserve"> Logan</t>
        </is>
      </c>
    </row>
    <row r="19589" ht="20.25" customHeight="0">
      <c s="5" t="inlineStr" r="A19589">
        <is>
          <t xml:space="preserve">Z0016702</t>
        </is>
      </c>
      <c s="5" t="inlineStr" r="B19589">
        <is>
          <t xml:space="preserve">DETOUR SIGNING</t>
        </is>
      </c>
      <c s="5" t="inlineStr" r="C19589">
        <is>
          <t xml:space="preserve">L SUM  </t>
        </is>
      </c>
      <c s="6" r="D19589">
        <v>1.000</v>
      </c>
      <c s="7" r="E19589">
        <v>6</v>
      </c>
      <c s="8" t="inlineStr" r="F19589">
        <is>
          <t xml:space="preserve">72220</t>
        </is>
      </c>
      <c s="8" t="inlineStr" r="G19589">
        <is>
          <t xml:space="preserve">106</t>
        </is>
      </c>
      <c s="9" r="H19589">
        <v>13482.0000</v>
      </c>
      <c s="8" t="inlineStr" r="I19589">
        <is>
          <t xml:space="preserve"/>
        </is>
      </c>
      <c s="8" t="inlineStr" r="J19589">
        <is>
          <t xml:space="preserve"> Logan</t>
        </is>
      </c>
    </row>
    <row r="19590" ht="20.25" customHeight="0">
      <c s="5" t="inlineStr" r="A19590">
        <is>
          <t xml:space="preserve">Z0017099</t>
        </is>
      </c>
      <c s="5" t="inlineStr" r="B19590">
        <is>
          <t xml:space="preserve">DOWEL BAR ASSEMBLY</t>
        </is>
      </c>
      <c s="5" t="inlineStr" r="C19590">
        <is>
          <t xml:space="preserve">EACH   </t>
        </is>
      </c>
      <c s="6" r="D19590">
        <v>770.000</v>
      </c>
      <c s="7" r="E19590">
        <v>1</v>
      </c>
      <c s="8" t="inlineStr" r="F19590">
        <is>
          <t xml:space="preserve">62W87</t>
        </is>
      </c>
      <c s="8" t="inlineStr" r="G19590">
        <is>
          <t xml:space="preserve">205</t>
        </is>
      </c>
      <c s="9" r="H19590">
        <v>260.0000</v>
      </c>
      <c s="8" t="inlineStr" r="I19590">
        <is>
          <t xml:space="preserve">Y</t>
        </is>
      </c>
      <c s="8" t="inlineStr" r="J19590">
        <is>
          <t xml:space="preserve"> Cook</t>
        </is>
      </c>
    </row>
    <row r="19591" ht="20.25" customHeight="0">
      <c s="5" t="inlineStr" r="A19591">
        <is>
          <t xml:space="preserve">Z0017099</t>
        </is>
      </c>
      <c s="5" t="inlineStr" r="B19591">
        <is>
          <t xml:space="preserve">DOWEL BAR ASSEMBLY</t>
        </is>
      </c>
      <c s="5" t="inlineStr" r="C19591">
        <is>
          <t xml:space="preserve">EACH   </t>
        </is>
      </c>
      <c s="6" r="D19591">
        <v>770.000</v>
      </c>
      <c s="7" r="E19591">
        <v>1</v>
      </c>
      <c s="8" t="inlineStr" r="F19591">
        <is>
          <t xml:space="preserve">62W87</t>
        </is>
      </c>
      <c s="8" t="inlineStr" r="G19591">
        <is>
          <t xml:space="preserve">205</t>
        </is>
      </c>
      <c s="9" r="H19591">
        <v>325.0000</v>
      </c>
      <c s="8" t="inlineStr" r="I19591">
        <is>
          <t xml:space="preserve"/>
        </is>
      </c>
      <c s="8" t="inlineStr" r="J19591">
        <is>
          <t xml:space="preserve"> Cook</t>
        </is>
      </c>
    </row>
    <row r="19592" ht="20.25" customHeight="0">
      <c s="5" t="inlineStr" r="A19592">
        <is>
          <t xml:space="preserve">Z0017099</t>
        </is>
      </c>
      <c s="5" t="inlineStr" r="B19592">
        <is>
          <t xml:space="preserve">DOWEL BAR ASSEMBLY</t>
        </is>
      </c>
      <c s="5" t="inlineStr" r="C19592">
        <is>
          <t xml:space="preserve">EACH   </t>
        </is>
      </c>
      <c s="6" r="D19592">
        <v>6.000</v>
      </c>
      <c s="7" r="E19592">
        <v>3</v>
      </c>
      <c s="8" t="inlineStr" r="F19592">
        <is>
          <t xml:space="preserve">66R12</t>
        </is>
      </c>
      <c s="8" t="inlineStr" r="G19592">
        <is>
          <t xml:space="preserve">070</t>
        </is>
      </c>
      <c s="9" r="H19592">
        <v>250.0000</v>
      </c>
      <c s="8" t="inlineStr" r="I19592">
        <is>
          <t xml:space="preserve">Y</t>
        </is>
      </c>
      <c s="8" t="inlineStr" r="J19592">
        <is>
          <t xml:space="preserve"> Grundy, LaSalle</t>
        </is>
      </c>
    </row>
    <row r="19593" ht="20.25" customHeight="0">
      <c s="5" t="inlineStr" r="A19593">
        <is>
          <t xml:space="preserve">Z0017099</t>
        </is>
      </c>
      <c s="5" t="inlineStr" r="B19593">
        <is>
          <t xml:space="preserve">DOWEL BAR ASSEMBLY</t>
        </is>
      </c>
      <c s="5" t="inlineStr" r="C19593">
        <is>
          <t xml:space="preserve">EACH   </t>
        </is>
      </c>
      <c s="6" r="D19593">
        <v>6.000</v>
      </c>
      <c s="7" r="E19593">
        <v>3</v>
      </c>
      <c s="8" t="inlineStr" r="F19593">
        <is>
          <t xml:space="preserve">66R12</t>
        </is>
      </c>
      <c s="8" t="inlineStr" r="G19593">
        <is>
          <t xml:space="preserve">070</t>
        </is>
      </c>
      <c s="9" r="H19593">
        <v>75.0000</v>
      </c>
      <c s="8" t="inlineStr" r="I19593">
        <is>
          <t xml:space="preserve"/>
        </is>
      </c>
      <c s="8" t="inlineStr" r="J19593">
        <is>
          <t xml:space="preserve"> Grundy, LaSalle</t>
        </is>
      </c>
    </row>
    <row r="19594" ht="20.25" customHeight="0">
      <c s="5" t="inlineStr" r="A19594">
        <is>
          <t xml:space="preserve">Z0017099</t>
        </is>
      </c>
      <c s="5" t="inlineStr" r="B19594">
        <is>
          <t xml:space="preserve">DOWEL BAR ASSEMBLY</t>
        </is>
      </c>
      <c s="5" t="inlineStr" r="C19594">
        <is>
          <t xml:space="preserve">EACH   </t>
        </is>
      </c>
      <c s="6" r="D19594">
        <v>9.000</v>
      </c>
      <c s="7" r="E19594">
        <v>3</v>
      </c>
      <c s="8" t="inlineStr" r="F19594">
        <is>
          <t xml:space="preserve">66R13</t>
        </is>
      </c>
      <c s="8" t="inlineStr" r="G19594">
        <is>
          <t xml:space="preserve">071</t>
        </is>
      </c>
      <c s="9" r="H19594">
        <v>250.0000</v>
      </c>
      <c s="8" t="inlineStr" r="I19594">
        <is>
          <t xml:space="preserve">Y</t>
        </is>
      </c>
      <c s="8" t="inlineStr" r="J19594">
        <is>
          <t xml:space="preserve"> Kendall</t>
        </is>
      </c>
    </row>
    <row r="19595" ht="20.25" customHeight="0">
      <c s="5" t="inlineStr" r="A19595">
        <is>
          <t xml:space="preserve">Z0017099</t>
        </is>
      </c>
      <c s="5" t="inlineStr" r="B19595">
        <is>
          <t xml:space="preserve">DOWEL BAR ASSEMBLY</t>
        </is>
      </c>
      <c s="5" t="inlineStr" r="C19595">
        <is>
          <t xml:space="preserve">EACH   </t>
        </is>
      </c>
      <c s="6" r="D19595">
        <v>9.000</v>
      </c>
      <c s="7" r="E19595">
        <v>3</v>
      </c>
      <c s="8" t="inlineStr" r="F19595">
        <is>
          <t xml:space="preserve">66R13</t>
        </is>
      </c>
      <c s="8" t="inlineStr" r="G19595">
        <is>
          <t xml:space="preserve">071</t>
        </is>
      </c>
      <c s="9" r="H19595">
        <v>75.0000</v>
      </c>
      <c s="8" t="inlineStr" r="I19595">
        <is>
          <t xml:space="preserve"/>
        </is>
      </c>
      <c s="8" t="inlineStr" r="J19595">
        <is>
          <t xml:space="preserve"> Kendall</t>
        </is>
      </c>
    </row>
    <row r="19596" ht="20.25" customHeight="0">
      <c s="5" t="inlineStr" r="A19596">
        <is>
          <t xml:space="preserve">Z0017099</t>
        </is>
      </c>
      <c s="5" t="inlineStr" r="B19596">
        <is>
          <t xml:space="preserve">DOWEL BAR ASSEMBLY</t>
        </is>
      </c>
      <c s="5" t="inlineStr" r="C19596">
        <is>
          <t xml:space="preserve">EACH   </t>
        </is>
      </c>
      <c s="6" r="D19596">
        <v>9.000</v>
      </c>
      <c s="7" r="E19596">
        <v>3</v>
      </c>
      <c s="8" t="inlineStr" r="F19596">
        <is>
          <t xml:space="preserve">66R13</t>
        </is>
      </c>
      <c s="8" t="inlineStr" r="G19596">
        <is>
          <t xml:space="preserve">071</t>
        </is>
      </c>
      <c s="9" r="H19596">
        <v>250.0000</v>
      </c>
      <c s="8" t="inlineStr" r="I19596">
        <is>
          <t xml:space="preserve"/>
        </is>
      </c>
      <c s="8" t="inlineStr" r="J19596">
        <is>
          <t xml:space="preserve"> Kendall</t>
        </is>
      </c>
    </row>
    <row r="19597" ht="20.25" customHeight="0">
      <c s="5" t="inlineStr" r="A19597">
        <is>
          <t xml:space="preserve">Z0017400</t>
        </is>
      </c>
      <c s="5" t="inlineStr" r="B19597">
        <is>
          <t xml:space="preserve">DRAINAGE &amp; UTILITY STRUCTURES TO BE ADJUSTED</t>
        </is>
      </c>
      <c s="5" t="inlineStr" r="C19597">
        <is>
          <t xml:space="preserve">EACH   </t>
        </is>
      </c>
      <c s="6" r="D19597">
        <v>29.000</v>
      </c>
      <c s="7" r="E19597">
        <v>1</v>
      </c>
      <c s="8" t="inlineStr" r="F19597">
        <is>
          <t xml:space="preserve">61K95</t>
        </is>
      </c>
      <c s="8" t="inlineStr" r="G19597">
        <is>
          <t xml:space="preserve">013</t>
        </is>
      </c>
      <c s="9" r="H19597">
        <v>450.0000</v>
      </c>
      <c s="8" t="inlineStr" r="I19597">
        <is>
          <t xml:space="preserve">Y</t>
        </is>
      </c>
      <c s="8" t="inlineStr" r="J19597">
        <is>
          <t xml:space="preserve"> DuPage</t>
        </is>
      </c>
    </row>
    <row r="19598" ht="20.25" customHeight="0">
      <c s="5" t="inlineStr" r="A19598">
        <is>
          <t xml:space="preserve">Z0017400</t>
        </is>
      </c>
      <c s="5" t="inlineStr" r="B19598">
        <is>
          <t xml:space="preserve">DRAINAGE &amp; UTILITY STRUCTURES TO BE ADJUSTED</t>
        </is>
      </c>
      <c s="5" t="inlineStr" r="C19598">
        <is>
          <t xml:space="preserve">EACH   </t>
        </is>
      </c>
      <c s="6" r="D19598">
        <v>29.000</v>
      </c>
      <c s="7" r="E19598">
        <v>1</v>
      </c>
      <c s="8" t="inlineStr" r="F19598">
        <is>
          <t xml:space="preserve">61K95</t>
        </is>
      </c>
      <c s="8" t="inlineStr" r="G19598">
        <is>
          <t xml:space="preserve">013</t>
        </is>
      </c>
      <c s="9" r="H19598">
        <v>450.0000</v>
      </c>
      <c s="8" t="inlineStr" r="I19598">
        <is>
          <t xml:space="preserve"/>
        </is>
      </c>
      <c s="8" t="inlineStr" r="J19598">
        <is>
          <t xml:space="preserve"> DuPage</t>
        </is>
      </c>
    </row>
    <row r="19599" ht="20.25" customHeight="0">
      <c s="5" t="inlineStr" r="A19599">
        <is>
          <t xml:space="preserve">Z0017400</t>
        </is>
      </c>
      <c s="5" t="inlineStr" r="B19599">
        <is>
          <t xml:space="preserve">DRAINAGE &amp; UTILITY STRUCTURES TO BE ADJUSTED</t>
        </is>
      </c>
      <c s="5" t="inlineStr" r="C19599">
        <is>
          <t xml:space="preserve">EACH   </t>
        </is>
      </c>
      <c s="6" r="D19599">
        <v>29.000</v>
      </c>
      <c s="7" r="E19599">
        <v>1</v>
      </c>
      <c s="8" t="inlineStr" r="F19599">
        <is>
          <t xml:space="preserve">61K95</t>
        </is>
      </c>
      <c s="8" t="inlineStr" r="G19599">
        <is>
          <t xml:space="preserve">013</t>
        </is>
      </c>
      <c s="9" r="H19599">
        <v>495.0000</v>
      </c>
      <c s="8" t="inlineStr" r="I19599">
        <is>
          <t xml:space="preserve"/>
        </is>
      </c>
      <c s="8" t="inlineStr" r="J19599">
        <is>
          <t xml:space="preserve"> DuPage</t>
        </is>
      </c>
    </row>
    <row r="19600" ht="20.25" customHeight="0">
      <c s="5" t="inlineStr" r="A19600">
        <is>
          <t xml:space="preserve">Z0017400</t>
        </is>
      </c>
      <c s="5" t="inlineStr" r="B19600">
        <is>
          <t xml:space="preserve">DRAINAGE &amp; UTILITY STRUCTURES TO BE ADJUSTED</t>
        </is>
      </c>
      <c s="5" t="inlineStr" r="C19600">
        <is>
          <t xml:space="preserve">EACH   </t>
        </is>
      </c>
      <c s="6" r="D19600">
        <v>29.000</v>
      </c>
      <c s="7" r="E19600">
        <v>1</v>
      </c>
      <c s="8" t="inlineStr" r="F19600">
        <is>
          <t xml:space="preserve">61K95</t>
        </is>
      </c>
      <c s="8" t="inlineStr" r="G19600">
        <is>
          <t xml:space="preserve">013</t>
        </is>
      </c>
      <c s="9" r="H19600">
        <v>500.0000</v>
      </c>
      <c s="8" t="inlineStr" r="I19600">
        <is>
          <t xml:space="preserve"/>
        </is>
      </c>
      <c s="8" t="inlineStr" r="J19600">
        <is>
          <t xml:space="preserve"> DuPage</t>
        </is>
      </c>
    </row>
    <row r="19601" ht="20.25" customHeight="0">
      <c s="5" t="inlineStr" r="A19601">
        <is>
          <t xml:space="preserve">Z0017400</t>
        </is>
      </c>
      <c s="5" t="inlineStr" r="B19601">
        <is>
          <t xml:space="preserve">DRAINAGE &amp; UTILITY STRUCTURES TO BE ADJUSTED</t>
        </is>
      </c>
      <c s="5" t="inlineStr" r="C19601">
        <is>
          <t xml:space="preserve">EACH   </t>
        </is>
      </c>
      <c s="6" r="D19601">
        <v>29.000</v>
      </c>
      <c s="7" r="E19601">
        <v>1</v>
      </c>
      <c s="8" t="inlineStr" r="F19601">
        <is>
          <t xml:space="preserve">61K95</t>
        </is>
      </c>
      <c s="8" t="inlineStr" r="G19601">
        <is>
          <t xml:space="preserve">013</t>
        </is>
      </c>
      <c s="9" r="H19601">
        <v>1400.0000</v>
      </c>
      <c s="8" t="inlineStr" r="I19601">
        <is>
          <t xml:space="preserve"/>
        </is>
      </c>
      <c s="8" t="inlineStr" r="J19601">
        <is>
          <t xml:space="preserve"> DuPage</t>
        </is>
      </c>
    </row>
    <row r="19602" ht="20.25" customHeight="0">
      <c s="5" t="inlineStr" r="A19602">
        <is>
          <t xml:space="preserve">Z0017400</t>
        </is>
      </c>
      <c s="5" t="inlineStr" r="B19602">
        <is>
          <t xml:space="preserve">DRAINAGE &amp; UTILITY STRUCTURES TO BE ADJUSTED</t>
        </is>
      </c>
      <c s="5" t="inlineStr" r="C19602">
        <is>
          <t xml:space="preserve">EACH   </t>
        </is>
      </c>
      <c s="6" r="D19602">
        <v>5.000</v>
      </c>
      <c s="7" r="E19602">
        <v>1</v>
      </c>
      <c s="8" t="inlineStr" r="F19602">
        <is>
          <t xml:space="preserve">61L18</t>
        </is>
      </c>
      <c s="8" t="inlineStr" r="G19602">
        <is>
          <t xml:space="preserve">194</t>
        </is>
      </c>
      <c s="9" r="H19602">
        <v>917.0000</v>
      </c>
      <c s="8" t="inlineStr" r="I19602">
        <is>
          <t xml:space="preserve">Y</t>
        </is>
      </c>
      <c s="8" t="inlineStr" r="J19602">
        <is>
          <t xml:space="preserve"> McHenry</t>
        </is>
      </c>
    </row>
    <row r="19603" ht="20.25" customHeight="0">
      <c s="5" t="inlineStr" r="A19603">
        <is>
          <t xml:space="preserve">Z0017400</t>
        </is>
      </c>
      <c s="5" t="inlineStr" r="B19603">
        <is>
          <t xml:space="preserve">DRAINAGE &amp; UTILITY STRUCTURES TO BE ADJUSTED</t>
        </is>
      </c>
      <c s="5" t="inlineStr" r="C19603">
        <is>
          <t xml:space="preserve">EACH   </t>
        </is>
      </c>
      <c s="6" r="D19603">
        <v>5.000</v>
      </c>
      <c s="7" r="E19603">
        <v>1</v>
      </c>
      <c s="8" t="inlineStr" r="F19603">
        <is>
          <t xml:space="preserve">61L18</t>
        </is>
      </c>
      <c s="8" t="inlineStr" r="G19603">
        <is>
          <t xml:space="preserve">194</t>
        </is>
      </c>
      <c s="9" r="H19603">
        <v>486.0000</v>
      </c>
      <c s="8" t="inlineStr" r="I19603">
        <is>
          <t xml:space="preserve"/>
        </is>
      </c>
      <c s="8" t="inlineStr" r="J19603">
        <is>
          <t xml:space="preserve"> McHenry</t>
        </is>
      </c>
    </row>
    <row r="19604" ht="20.25" customHeight="0">
      <c s="5" t="inlineStr" r="A19604">
        <is>
          <t xml:space="preserve">Z0017400</t>
        </is>
      </c>
      <c s="5" t="inlineStr" r="B19604">
        <is>
          <t xml:space="preserve">DRAINAGE &amp; UTILITY STRUCTURES TO BE ADJUSTED</t>
        </is>
      </c>
      <c s="5" t="inlineStr" r="C19604">
        <is>
          <t xml:space="preserve">EACH   </t>
        </is>
      </c>
      <c s="6" r="D19604">
        <v>5.000</v>
      </c>
      <c s="7" r="E19604">
        <v>1</v>
      </c>
      <c s="8" t="inlineStr" r="F19604">
        <is>
          <t xml:space="preserve">61L18</t>
        </is>
      </c>
      <c s="8" t="inlineStr" r="G19604">
        <is>
          <t xml:space="preserve">194</t>
        </is>
      </c>
      <c s="9" r="H19604">
        <v>500.0000</v>
      </c>
      <c s="8" t="inlineStr" r="I19604">
        <is>
          <t xml:space="preserve"/>
        </is>
      </c>
      <c s="8" t="inlineStr" r="J19604">
        <is>
          <t xml:space="preserve"> McHenry</t>
        </is>
      </c>
    </row>
    <row r="19605" ht="20.25" customHeight="0">
      <c s="5" t="inlineStr" r="A19605">
        <is>
          <t xml:space="preserve">Z0017400</t>
        </is>
      </c>
      <c s="5" t="inlineStr" r="B19605">
        <is>
          <t xml:space="preserve">DRAINAGE &amp; UTILITY STRUCTURES TO BE ADJUSTED</t>
        </is>
      </c>
      <c s="5" t="inlineStr" r="C19605">
        <is>
          <t xml:space="preserve">EACH   </t>
        </is>
      </c>
      <c s="6" r="D19605">
        <v>5.000</v>
      </c>
      <c s="7" r="E19605">
        <v>1</v>
      </c>
      <c s="8" t="inlineStr" r="F19605">
        <is>
          <t xml:space="preserve">61L18</t>
        </is>
      </c>
      <c s="8" t="inlineStr" r="G19605">
        <is>
          <t xml:space="preserve">194</t>
        </is>
      </c>
      <c s="9" r="H19605">
        <v>565.0000</v>
      </c>
      <c s="8" t="inlineStr" r="I19605">
        <is>
          <t xml:space="preserve"/>
        </is>
      </c>
      <c s="8" t="inlineStr" r="J19605">
        <is>
          <t xml:space="preserve"> McHenry</t>
        </is>
      </c>
    </row>
    <row r="19606" ht="20.25" customHeight="0">
      <c s="5" t="inlineStr" r="A19606">
        <is>
          <t xml:space="preserve">Z0017400</t>
        </is>
      </c>
      <c s="5" t="inlineStr" r="B19606">
        <is>
          <t xml:space="preserve">DRAINAGE &amp; UTILITY STRUCTURES TO BE ADJUSTED</t>
        </is>
      </c>
      <c s="5" t="inlineStr" r="C19606">
        <is>
          <t xml:space="preserve">EACH   </t>
        </is>
      </c>
      <c s="6" r="D19606">
        <v>5.000</v>
      </c>
      <c s="7" r="E19606">
        <v>1</v>
      </c>
      <c s="8" t="inlineStr" r="F19606">
        <is>
          <t xml:space="preserve">61L18</t>
        </is>
      </c>
      <c s="8" t="inlineStr" r="G19606">
        <is>
          <t xml:space="preserve">194</t>
        </is>
      </c>
      <c s="9" r="H19606">
        <v>1000.0000</v>
      </c>
      <c s="8" t="inlineStr" r="I19606">
        <is>
          <t xml:space="preserve"/>
        </is>
      </c>
      <c s="8" t="inlineStr" r="J19606">
        <is>
          <t xml:space="preserve"> McHenry</t>
        </is>
      </c>
    </row>
    <row r="19607" ht="20.25" customHeight="0">
      <c s="5" t="inlineStr" r="A19607">
        <is>
          <t xml:space="preserve">Z0017400</t>
        </is>
      </c>
      <c s="5" t="inlineStr" r="B19607">
        <is>
          <t xml:space="preserve">DRAINAGE &amp; UTILITY STRUCTURES TO BE ADJUSTED</t>
        </is>
      </c>
      <c s="5" t="inlineStr" r="C19607">
        <is>
          <t xml:space="preserve">EACH   </t>
        </is>
      </c>
      <c s="6" r="D19607">
        <v>5.000</v>
      </c>
      <c s="7" r="E19607">
        <v>1</v>
      </c>
      <c s="8" t="inlineStr" r="F19607">
        <is>
          <t xml:space="preserve">61L18</t>
        </is>
      </c>
      <c s="8" t="inlineStr" r="G19607">
        <is>
          <t xml:space="preserve">194</t>
        </is>
      </c>
      <c s="9" r="H19607">
        <v>1062.6000</v>
      </c>
      <c s="8" t="inlineStr" r="I19607">
        <is>
          <t xml:space="preserve"/>
        </is>
      </c>
      <c s="8" t="inlineStr" r="J19607">
        <is>
          <t xml:space="preserve"> McHenry</t>
        </is>
      </c>
    </row>
    <row r="19608" ht="20.25" customHeight="0">
      <c s="5" t="inlineStr" r="A19608">
        <is>
          <t xml:space="preserve">Z0017400</t>
        </is>
      </c>
      <c s="5" t="inlineStr" r="B19608">
        <is>
          <t xml:space="preserve">DRAINAGE &amp; UTILITY STRUCTURES TO BE ADJUSTED</t>
        </is>
      </c>
      <c s="5" t="inlineStr" r="C19608">
        <is>
          <t xml:space="preserve">EACH   </t>
        </is>
      </c>
      <c s="6" r="D19608">
        <v>5.000</v>
      </c>
      <c s="7" r="E19608">
        <v>1</v>
      </c>
      <c s="8" t="inlineStr" r="F19608">
        <is>
          <t xml:space="preserve">61L18</t>
        </is>
      </c>
      <c s="8" t="inlineStr" r="G19608">
        <is>
          <t xml:space="preserve">194</t>
        </is>
      </c>
      <c s="9" r="H19608">
        <v>2150.0000</v>
      </c>
      <c s="8" t="inlineStr" r="I19608">
        <is>
          <t xml:space="preserve"/>
        </is>
      </c>
      <c s="8" t="inlineStr" r="J19608">
        <is>
          <t xml:space="preserve"> McHenry</t>
        </is>
      </c>
    </row>
    <row r="19609" ht="20.25" customHeight="0">
      <c s="5" t="inlineStr" r="A19609">
        <is>
          <t xml:space="preserve">Z0017400</t>
        </is>
      </c>
      <c s="5" t="inlineStr" r="B19609">
        <is>
          <t xml:space="preserve">DRAINAGE &amp; UTILITY STRUCTURES TO BE ADJUSTED</t>
        </is>
      </c>
      <c s="5" t="inlineStr" r="C19609">
        <is>
          <t xml:space="preserve">EACH   </t>
        </is>
      </c>
      <c s="6" r="D19609">
        <v>79.000</v>
      </c>
      <c s="7" r="E19609">
        <v>1</v>
      </c>
      <c s="8" t="inlineStr" r="F19609">
        <is>
          <t xml:space="preserve">61L33</t>
        </is>
      </c>
      <c s="8" t="inlineStr" r="G19609">
        <is>
          <t xml:space="preserve">019</t>
        </is>
      </c>
      <c s="9" r="H19609">
        <v>690.0000</v>
      </c>
      <c s="8" t="inlineStr" r="I19609">
        <is>
          <t xml:space="preserve">Y</t>
        </is>
      </c>
      <c s="8" t="inlineStr" r="J19609">
        <is>
          <t xml:space="preserve"> Cook</t>
        </is>
      </c>
    </row>
    <row r="19610" ht="20.25" customHeight="0">
      <c s="5" t="inlineStr" r="A19610">
        <is>
          <t xml:space="preserve">Z0017400</t>
        </is>
      </c>
      <c s="5" t="inlineStr" r="B19610">
        <is>
          <t xml:space="preserve">DRAINAGE &amp; UTILITY STRUCTURES TO BE ADJUSTED</t>
        </is>
      </c>
      <c s="5" t="inlineStr" r="C19610">
        <is>
          <t xml:space="preserve">EACH   </t>
        </is>
      </c>
      <c s="6" r="D19610">
        <v>79.000</v>
      </c>
      <c s="7" r="E19610">
        <v>1</v>
      </c>
      <c s="8" t="inlineStr" r="F19610">
        <is>
          <t xml:space="preserve">61L33</t>
        </is>
      </c>
      <c s="8" t="inlineStr" r="G19610">
        <is>
          <t xml:space="preserve">019</t>
        </is>
      </c>
      <c s="9" r="H19610">
        <v>465.0000</v>
      </c>
      <c s="8" t="inlineStr" r="I19610">
        <is>
          <t xml:space="preserve"/>
        </is>
      </c>
      <c s="8" t="inlineStr" r="J19610">
        <is>
          <t xml:space="preserve"> Cook</t>
        </is>
      </c>
    </row>
    <row r="19611" ht="20.25" customHeight="0">
      <c s="5" t="inlineStr" r="A19611">
        <is>
          <t xml:space="preserve">Z0017400</t>
        </is>
      </c>
      <c s="5" t="inlineStr" r="B19611">
        <is>
          <t xml:space="preserve">DRAINAGE &amp; UTILITY STRUCTURES TO BE ADJUSTED</t>
        </is>
      </c>
      <c s="5" t="inlineStr" r="C19611">
        <is>
          <t xml:space="preserve">EACH   </t>
        </is>
      </c>
      <c s="6" r="D19611">
        <v>79.000</v>
      </c>
      <c s="7" r="E19611">
        <v>1</v>
      </c>
      <c s="8" t="inlineStr" r="F19611">
        <is>
          <t xml:space="preserve">61L33</t>
        </is>
      </c>
      <c s="8" t="inlineStr" r="G19611">
        <is>
          <t xml:space="preserve">019</t>
        </is>
      </c>
      <c s="9" r="H19611">
        <v>500.0000</v>
      </c>
      <c s="8" t="inlineStr" r="I19611">
        <is>
          <t xml:space="preserve"/>
        </is>
      </c>
      <c s="8" t="inlineStr" r="J19611">
        <is>
          <t xml:space="preserve"> Cook</t>
        </is>
      </c>
    </row>
    <row r="19612" ht="20.25" customHeight="0">
      <c s="5" t="inlineStr" r="A19612">
        <is>
          <t xml:space="preserve">Z0017700</t>
        </is>
      </c>
      <c s="5" t="inlineStr" r="B19612">
        <is>
          <t xml:space="preserve">DRAINAGE &amp; UTILITY STRUCTURES TO BE RECONSTRUCTED</t>
        </is>
      </c>
      <c s="5" t="inlineStr" r="C19612">
        <is>
          <t xml:space="preserve">EACH   </t>
        </is>
      </c>
      <c s="6" r="D19612">
        <v>1.000</v>
      </c>
      <c s="7" r="E19612">
        <v>1</v>
      </c>
      <c s="8" t="inlineStr" r="F19612">
        <is>
          <t xml:space="preserve">61L18</t>
        </is>
      </c>
      <c s="8" t="inlineStr" r="G19612">
        <is>
          <t xml:space="preserve">194</t>
        </is>
      </c>
      <c s="9" r="H19612">
        <v>2264.0000</v>
      </c>
      <c s="8" t="inlineStr" r="I19612">
        <is>
          <t xml:space="preserve">Y</t>
        </is>
      </c>
      <c s="8" t="inlineStr" r="J19612">
        <is>
          <t xml:space="preserve"> McHenry</t>
        </is>
      </c>
    </row>
    <row r="19613" ht="20.25" customHeight="0">
      <c s="5" t="inlineStr" r="A19613">
        <is>
          <t xml:space="preserve">Z0017700</t>
        </is>
      </c>
      <c s="5" t="inlineStr" r="B19613">
        <is>
          <t xml:space="preserve">DRAINAGE &amp; UTILITY STRUCTURES TO BE RECONSTRUCTED</t>
        </is>
      </c>
      <c s="5" t="inlineStr" r="C19613">
        <is>
          <t xml:space="preserve">EACH   </t>
        </is>
      </c>
      <c s="6" r="D19613">
        <v>1.000</v>
      </c>
      <c s="7" r="E19613">
        <v>1</v>
      </c>
      <c s="8" t="inlineStr" r="F19613">
        <is>
          <t xml:space="preserve">61L18</t>
        </is>
      </c>
      <c s="8" t="inlineStr" r="G19613">
        <is>
          <t xml:space="preserve">194</t>
        </is>
      </c>
      <c s="9" r="H19613">
        <v>1605.0000</v>
      </c>
      <c s="8" t="inlineStr" r="I19613">
        <is>
          <t xml:space="preserve"/>
        </is>
      </c>
      <c s="8" t="inlineStr" r="J19613">
        <is>
          <t xml:space="preserve"> McHenry</t>
        </is>
      </c>
    </row>
    <row r="19614" ht="20.25" customHeight="0">
      <c s="5" t="inlineStr" r="A19614">
        <is>
          <t xml:space="preserve">Z0017700</t>
        </is>
      </c>
      <c s="5" t="inlineStr" r="B19614">
        <is>
          <t xml:space="preserve">DRAINAGE &amp; UTILITY STRUCTURES TO BE RECONSTRUCTED</t>
        </is>
      </c>
      <c s="5" t="inlineStr" r="C19614">
        <is>
          <t xml:space="preserve">EACH   </t>
        </is>
      </c>
      <c s="6" r="D19614">
        <v>1.000</v>
      </c>
      <c s="7" r="E19614">
        <v>1</v>
      </c>
      <c s="8" t="inlineStr" r="F19614">
        <is>
          <t xml:space="preserve">61L18</t>
        </is>
      </c>
      <c s="8" t="inlineStr" r="G19614">
        <is>
          <t xml:space="preserve">194</t>
        </is>
      </c>
      <c s="9" r="H19614">
        <v>2000.0000</v>
      </c>
      <c s="8" t="inlineStr" r="I19614">
        <is>
          <t xml:space="preserve"/>
        </is>
      </c>
      <c s="8" t="inlineStr" r="J19614">
        <is>
          <t xml:space="preserve"> McHenry</t>
        </is>
      </c>
    </row>
    <row r="19615" ht="20.25" customHeight="0">
      <c s="5" t="inlineStr" r="A19615">
        <is>
          <t xml:space="preserve">Z0017700</t>
        </is>
      </c>
      <c s="5" t="inlineStr" r="B19615">
        <is>
          <t xml:space="preserve">DRAINAGE &amp; UTILITY STRUCTURES TO BE RECONSTRUCTED</t>
        </is>
      </c>
      <c s="5" t="inlineStr" r="C19615">
        <is>
          <t xml:space="preserve">EACH   </t>
        </is>
      </c>
      <c s="6" r="D19615">
        <v>1.000</v>
      </c>
      <c s="7" r="E19615">
        <v>1</v>
      </c>
      <c s="8" t="inlineStr" r="F19615">
        <is>
          <t xml:space="preserve">61L18</t>
        </is>
      </c>
      <c s="8" t="inlineStr" r="G19615">
        <is>
          <t xml:space="preserve">194</t>
        </is>
      </c>
      <c s="9" r="H19615">
        <v>2000.0000</v>
      </c>
      <c s="8" t="inlineStr" r="I19615">
        <is>
          <t xml:space="preserve"/>
        </is>
      </c>
      <c s="8" t="inlineStr" r="J19615">
        <is>
          <t xml:space="preserve"> McHenry</t>
        </is>
      </c>
    </row>
    <row r="19616" ht="20.25" customHeight="0">
      <c s="5" t="inlineStr" r="A19616">
        <is>
          <t xml:space="preserve">Z0017700</t>
        </is>
      </c>
      <c s="5" t="inlineStr" r="B19616">
        <is>
          <t xml:space="preserve">DRAINAGE &amp; UTILITY STRUCTURES TO BE RECONSTRUCTED</t>
        </is>
      </c>
      <c s="5" t="inlineStr" r="C19616">
        <is>
          <t xml:space="preserve">EACH   </t>
        </is>
      </c>
      <c s="6" r="D19616">
        <v>1.000</v>
      </c>
      <c s="7" r="E19616">
        <v>1</v>
      </c>
      <c s="8" t="inlineStr" r="F19616">
        <is>
          <t xml:space="preserve">61L18</t>
        </is>
      </c>
      <c s="8" t="inlineStr" r="G19616">
        <is>
          <t xml:space="preserve">194</t>
        </is>
      </c>
      <c s="9" r="H19616">
        <v>2500.0000</v>
      </c>
      <c s="8" t="inlineStr" r="I19616">
        <is>
          <t xml:space="preserve"/>
        </is>
      </c>
      <c s="8" t="inlineStr" r="J19616">
        <is>
          <t xml:space="preserve"> McHenry</t>
        </is>
      </c>
    </row>
    <row r="19617" ht="20.25" customHeight="0">
      <c s="5" t="inlineStr" r="A19617">
        <is>
          <t xml:space="preserve">Z0017700</t>
        </is>
      </c>
      <c s="5" t="inlineStr" r="B19617">
        <is>
          <t xml:space="preserve">DRAINAGE &amp; UTILITY STRUCTURES TO BE RECONSTRUCTED</t>
        </is>
      </c>
      <c s="5" t="inlineStr" r="C19617">
        <is>
          <t xml:space="preserve">EACH   </t>
        </is>
      </c>
      <c s="6" r="D19617">
        <v>1.000</v>
      </c>
      <c s="7" r="E19617">
        <v>1</v>
      </c>
      <c s="8" t="inlineStr" r="F19617">
        <is>
          <t xml:space="preserve">61L18</t>
        </is>
      </c>
      <c s="8" t="inlineStr" r="G19617">
        <is>
          <t xml:space="preserve">194</t>
        </is>
      </c>
      <c s="9" r="H19617">
        <v>2762.2200</v>
      </c>
      <c s="8" t="inlineStr" r="I19617">
        <is>
          <t xml:space="preserve"/>
        </is>
      </c>
      <c s="8" t="inlineStr" r="J19617">
        <is>
          <t xml:space="preserve"> McHenry</t>
        </is>
      </c>
    </row>
    <row r="19618" ht="20.25" customHeight="0">
      <c s="5" t="inlineStr" r="A19618">
        <is>
          <t xml:space="preserve">Z0017700</t>
        </is>
      </c>
      <c s="5" t="inlineStr" r="B19618">
        <is>
          <t xml:space="preserve">DRAINAGE &amp; UTILITY STRUCTURES TO BE RECONSTRUCTED</t>
        </is>
      </c>
      <c s="5" t="inlineStr" r="C19618">
        <is>
          <t xml:space="preserve">EACH   </t>
        </is>
      </c>
      <c s="6" r="D19618">
        <v>1.000</v>
      </c>
      <c s="7" r="E19618">
        <v>1</v>
      </c>
      <c s="8" t="inlineStr" r="F19618">
        <is>
          <t xml:space="preserve">61L18</t>
        </is>
      </c>
      <c s="8" t="inlineStr" r="G19618">
        <is>
          <t xml:space="preserve">194</t>
        </is>
      </c>
      <c s="9" r="H19618">
        <v>5750.0000</v>
      </c>
      <c s="8" t="inlineStr" r="I19618">
        <is>
          <t xml:space="preserve"/>
        </is>
      </c>
      <c s="8" t="inlineStr" r="J19618">
        <is>
          <t xml:space="preserve"> McHenry</t>
        </is>
      </c>
    </row>
    <row r="19619" ht="20.25" customHeight="0">
      <c s="5" t="inlineStr" r="A19619">
        <is>
          <t xml:space="preserve">Z0017700</t>
        </is>
      </c>
      <c s="5" t="inlineStr" r="B19619">
        <is>
          <t xml:space="preserve">DRAINAGE &amp; UTILITY STRUCTURES TO BE RECONSTRUCTED</t>
        </is>
      </c>
      <c s="5" t="inlineStr" r="C19619">
        <is>
          <t xml:space="preserve">EACH   </t>
        </is>
      </c>
      <c s="6" r="D19619">
        <v>2.000</v>
      </c>
      <c s="7" r="E19619">
        <v>1</v>
      </c>
      <c s="8" t="inlineStr" r="F19619">
        <is>
          <t xml:space="preserve">61L33</t>
        </is>
      </c>
      <c s="8" t="inlineStr" r="G19619">
        <is>
          <t xml:space="preserve">019</t>
        </is>
      </c>
      <c s="9" r="H19619">
        <v>2250.0000</v>
      </c>
      <c s="8" t="inlineStr" r="I19619">
        <is>
          <t xml:space="preserve">Y</t>
        </is>
      </c>
      <c s="8" t="inlineStr" r="J19619">
        <is>
          <t xml:space="preserve"> Cook</t>
        </is>
      </c>
    </row>
    <row r="19620" ht="20.25" customHeight="0">
      <c s="5" t="inlineStr" r="A19620">
        <is>
          <t xml:space="preserve">Z0017700</t>
        </is>
      </c>
      <c s="5" t="inlineStr" r="B19620">
        <is>
          <t xml:space="preserve">DRAINAGE &amp; UTILITY STRUCTURES TO BE RECONSTRUCTED</t>
        </is>
      </c>
      <c s="5" t="inlineStr" r="C19620">
        <is>
          <t xml:space="preserve">EACH   </t>
        </is>
      </c>
      <c s="6" r="D19620">
        <v>2.000</v>
      </c>
      <c s="7" r="E19620">
        <v>1</v>
      </c>
      <c s="8" t="inlineStr" r="F19620">
        <is>
          <t xml:space="preserve">61L33</t>
        </is>
      </c>
      <c s="8" t="inlineStr" r="G19620">
        <is>
          <t xml:space="preserve">019</t>
        </is>
      </c>
      <c s="9" r="H19620">
        <v>1850.0000</v>
      </c>
      <c s="8" t="inlineStr" r="I19620">
        <is>
          <t xml:space="preserve"/>
        </is>
      </c>
      <c s="8" t="inlineStr" r="J19620">
        <is>
          <t xml:space="preserve"> Cook</t>
        </is>
      </c>
    </row>
    <row r="19621" ht="20.25" customHeight="0">
      <c s="5" t="inlineStr" r="A19621">
        <is>
          <t xml:space="preserve">Z0017700</t>
        </is>
      </c>
      <c s="5" t="inlineStr" r="B19621">
        <is>
          <t xml:space="preserve">DRAINAGE &amp; UTILITY STRUCTURES TO BE RECONSTRUCTED</t>
        </is>
      </c>
      <c s="5" t="inlineStr" r="C19621">
        <is>
          <t xml:space="preserve">EACH   </t>
        </is>
      </c>
      <c s="6" r="D19621">
        <v>2.000</v>
      </c>
      <c s="7" r="E19621">
        <v>1</v>
      </c>
      <c s="8" t="inlineStr" r="F19621">
        <is>
          <t xml:space="preserve">61L33</t>
        </is>
      </c>
      <c s="8" t="inlineStr" r="G19621">
        <is>
          <t xml:space="preserve">019</t>
        </is>
      </c>
      <c s="9" r="H19621">
        <v>2000.0000</v>
      </c>
      <c s="8" t="inlineStr" r="I19621">
        <is>
          <t xml:space="preserve"/>
        </is>
      </c>
      <c s="8" t="inlineStr" r="J19621">
        <is>
          <t xml:space="preserve"> Cook</t>
        </is>
      </c>
    </row>
    <row r="19622" ht="20.25" customHeight="0">
      <c s="5" t="inlineStr" r="A19622">
        <is>
          <t xml:space="preserve">Z0018500</t>
        </is>
      </c>
      <c s="5" t="inlineStr" r="B19622">
        <is>
          <t xml:space="preserve">DRAINAGE STRUCTURES TO BE CLEANED</t>
        </is>
      </c>
      <c s="5" t="inlineStr" r="C19622">
        <is>
          <t xml:space="preserve">EACH   </t>
        </is>
      </c>
      <c s="6" r="D19622">
        <v>20.000</v>
      </c>
      <c s="7" r="E19622">
        <v>1</v>
      </c>
      <c s="8" t="inlineStr" r="F19622">
        <is>
          <t xml:space="preserve">61K95</t>
        </is>
      </c>
      <c s="8" t="inlineStr" r="G19622">
        <is>
          <t xml:space="preserve">013</t>
        </is>
      </c>
      <c s="9" r="H19622">
        <v>350.0000</v>
      </c>
      <c s="8" t="inlineStr" r="I19622">
        <is>
          <t xml:space="preserve">Y</t>
        </is>
      </c>
      <c s="8" t="inlineStr" r="J19622">
        <is>
          <t xml:space="preserve"> DuPage</t>
        </is>
      </c>
    </row>
    <row r="19623" ht="20.25" customHeight="0">
      <c s="5" t="inlineStr" r="A19623">
        <is>
          <t xml:space="preserve">Z0018500</t>
        </is>
      </c>
      <c s="5" t="inlineStr" r="B19623">
        <is>
          <t xml:space="preserve">DRAINAGE STRUCTURES TO BE CLEANED</t>
        </is>
      </c>
      <c s="5" t="inlineStr" r="C19623">
        <is>
          <t xml:space="preserve">EACH   </t>
        </is>
      </c>
      <c s="6" r="D19623">
        <v>20.000</v>
      </c>
      <c s="7" r="E19623">
        <v>1</v>
      </c>
      <c s="8" t="inlineStr" r="F19623">
        <is>
          <t xml:space="preserve">61K95</t>
        </is>
      </c>
      <c s="8" t="inlineStr" r="G19623">
        <is>
          <t xml:space="preserve">013</t>
        </is>
      </c>
      <c s="9" r="H19623">
        <v>350.0000</v>
      </c>
      <c s="8" t="inlineStr" r="I19623">
        <is>
          <t xml:space="preserve"/>
        </is>
      </c>
      <c s="8" t="inlineStr" r="J19623">
        <is>
          <t xml:space="preserve"> DuPage</t>
        </is>
      </c>
    </row>
    <row r="19624" ht="20.25" customHeight="0">
      <c s="5" t="inlineStr" r="A19624">
        <is>
          <t xml:space="preserve">Z0018500</t>
        </is>
      </c>
      <c s="5" t="inlineStr" r="B19624">
        <is>
          <t xml:space="preserve">DRAINAGE STRUCTURES TO BE CLEANED</t>
        </is>
      </c>
      <c s="5" t="inlineStr" r="C19624">
        <is>
          <t xml:space="preserve">EACH   </t>
        </is>
      </c>
      <c s="6" r="D19624">
        <v>20.000</v>
      </c>
      <c s="7" r="E19624">
        <v>1</v>
      </c>
      <c s="8" t="inlineStr" r="F19624">
        <is>
          <t xml:space="preserve">61K95</t>
        </is>
      </c>
      <c s="8" t="inlineStr" r="G19624">
        <is>
          <t xml:space="preserve">013</t>
        </is>
      </c>
      <c s="9" r="H19624">
        <v>385.0000</v>
      </c>
      <c s="8" t="inlineStr" r="I19624">
        <is>
          <t xml:space="preserve"/>
        </is>
      </c>
      <c s="8" t="inlineStr" r="J19624">
        <is>
          <t xml:space="preserve"> DuPage</t>
        </is>
      </c>
    </row>
    <row r="19625" ht="20.25" customHeight="0">
      <c s="5" t="inlineStr" r="A19625">
        <is>
          <t xml:space="preserve">Z0018500</t>
        </is>
      </c>
      <c s="5" t="inlineStr" r="B19625">
        <is>
          <t xml:space="preserve">DRAINAGE STRUCTURES TO BE CLEANED</t>
        </is>
      </c>
      <c s="5" t="inlineStr" r="C19625">
        <is>
          <t xml:space="preserve">EACH   </t>
        </is>
      </c>
      <c s="6" r="D19625">
        <v>20.000</v>
      </c>
      <c s="7" r="E19625">
        <v>1</v>
      </c>
      <c s="8" t="inlineStr" r="F19625">
        <is>
          <t xml:space="preserve">61K95</t>
        </is>
      </c>
      <c s="8" t="inlineStr" r="G19625">
        <is>
          <t xml:space="preserve">013</t>
        </is>
      </c>
      <c s="9" r="H19625">
        <v>385.0000</v>
      </c>
      <c s="8" t="inlineStr" r="I19625">
        <is>
          <t xml:space="preserve"/>
        </is>
      </c>
      <c s="8" t="inlineStr" r="J19625">
        <is>
          <t xml:space="preserve"> DuPage</t>
        </is>
      </c>
    </row>
    <row r="19626" ht="20.25" customHeight="0">
      <c s="5" t="inlineStr" r="A19626">
        <is>
          <t xml:space="preserve">Z0018500</t>
        </is>
      </c>
      <c s="5" t="inlineStr" r="B19626">
        <is>
          <t xml:space="preserve">DRAINAGE STRUCTURES TO BE CLEANED</t>
        </is>
      </c>
      <c s="5" t="inlineStr" r="C19626">
        <is>
          <t xml:space="preserve">EACH   </t>
        </is>
      </c>
      <c s="6" r="D19626">
        <v>20.000</v>
      </c>
      <c s="7" r="E19626">
        <v>1</v>
      </c>
      <c s="8" t="inlineStr" r="F19626">
        <is>
          <t xml:space="preserve">61K95</t>
        </is>
      </c>
      <c s="8" t="inlineStr" r="G19626">
        <is>
          <t xml:space="preserve">013</t>
        </is>
      </c>
      <c s="9" r="H19626">
        <v>400.0000</v>
      </c>
      <c s="8" t="inlineStr" r="I19626">
        <is>
          <t xml:space="preserve"/>
        </is>
      </c>
      <c s="8" t="inlineStr" r="J19626">
        <is>
          <t xml:space="preserve"> DuPage</t>
        </is>
      </c>
    </row>
    <row r="19627" ht="20.25" customHeight="0">
      <c s="5" t="inlineStr" r="A19627">
        <is>
          <t xml:space="preserve">Z0018500</t>
        </is>
      </c>
      <c s="5" t="inlineStr" r="B19627">
        <is>
          <t xml:space="preserve">DRAINAGE STRUCTURES TO BE CLEANED</t>
        </is>
      </c>
      <c s="5" t="inlineStr" r="C19627">
        <is>
          <t xml:space="preserve">EACH   </t>
        </is>
      </c>
      <c s="6" r="D19627">
        <v>50.000</v>
      </c>
      <c s="7" r="E19627">
        <v>1</v>
      </c>
      <c s="8" t="inlineStr" r="F19627">
        <is>
          <t xml:space="preserve">62T20</t>
        </is>
      </c>
      <c s="8" t="inlineStr" r="G19627">
        <is>
          <t xml:space="preserve">025</t>
        </is>
      </c>
      <c s="9" r="H19627">
        <v>390.0000</v>
      </c>
      <c s="8" t="inlineStr" r="I19627">
        <is>
          <t xml:space="preserve">Y</t>
        </is>
      </c>
      <c s="8" t="inlineStr" r="J19627">
        <is>
          <t xml:space="preserve"> Cook</t>
        </is>
      </c>
    </row>
    <row r="19628" ht="20.25" customHeight="0">
      <c s="5" t="inlineStr" r="A19628">
        <is>
          <t xml:space="preserve">Z0018500</t>
        </is>
      </c>
      <c s="5" t="inlineStr" r="B19628">
        <is>
          <t xml:space="preserve">DRAINAGE STRUCTURES TO BE CLEANED</t>
        </is>
      </c>
      <c s="5" t="inlineStr" r="C19628">
        <is>
          <t xml:space="preserve">EACH   </t>
        </is>
      </c>
      <c s="6" r="D19628">
        <v>50.000</v>
      </c>
      <c s="7" r="E19628">
        <v>1</v>
      </c>
      <c s="8" t="inlineStr" r="F19628">
        <is>
          <t xml:space="preserve">62T20</t>
        </is>
      </c>
      <c s="8" t="inlineStr" r="G19628">
        <is>
          <t xml:space="preserve">025</t>
        </is>
      </c>
      <c s="9" r="H19628">
        <v>336.9900</v>
      </c>
      <c s="8" t="inlineStr" r="I19628">
        <is>
          <t xml:space="preserve"/>
        </is>
      </c>
      <c s="8" t="inlineStr" r="J19628">
        <is>
          <t xml:space="preserve"> Cook</t>
        </is>
      </c>
    </row>
    <row r="19629" ht="20.25" customHeight="0">
      <c s="5" t="inlineStr" r="A19629">
        <is>
          <t xml:space="preserve">Z0018500</t>
        </is>
      </c>
      <c s="5" t="inlineStr" r="B19629">
        <is>
          <t xml:space="preserve">DRAINAGE STRUCTURES TO BE CLEANED</t>
        </is>
      </c>
      <c s="5" t="inlineStr" r="C19629">
        <is>
          <t xml:space="preserve">EACH   </t>
        </is>
      </c>
      <c s="6" r="D19629">
        <v>50.000</v>
      </c>
      <c s="7" r="E19629">
        <v>1</v>
      </c>
      <c s="8" t="inlineStr" r="F19629">
        <is>
          <t xml:space="preserve">62T20</t>
        </is>
      </c>
      <c s="8" t="inlineStr" r="G19629">
        <is>
          <t xml:space="preserve">025</t>
        </is>
      </c>
      <c s="9" r="H19629">
        <v>347.0000</v>
      </c>
      <c s="8" t="inlineStr" r="I19629">
        <is>
          <t xml:space="preserve"/>
        </is>
      </c>
      <c s="8" t="inlineStr" r="J19629">
        <is>
          <t xml:space="preserve"> Cook</t>
        </is>
      </c>
    </row>
    <row r="19630" ht="20.25" customHeight="0">
      <c s="5" t="inlineStr" r="A19630">
        <is>
          <t xml:space="preserve">Z0018500</t>
        </is>
      </c>
      <c s="5" t="inlineStr" r="B19630">
        <is>
          <t xml:space="preserve">DRAINAGE STRUCTURES TO BE CLEANED</t>
        </is>
      </c>
      <c s="5" t="inlineStr" r="C19630">
        <is>
          <t xml:space="preserve">EACH   </t>
        </is>
      </c>
      <c s="6" r="D19630">
        <v>50.000</v>
      </c>
      <c s="7" r="E19630">
        <v>1</v>
      </c>
      <c s="8" t="inlineStr" r="F19630">
        <is>
          <t xml:space="preserve">62T20</t>
        </is>
      </c>
      <c s="8" t="inlineStr" r="G19630">
        <is>
          <t xml:space="preserve">025</t>
        </is>
      </c>
      <c s="9" r="H19630">
        <v>440.0000</v>
      </c>
      <c s="8" t="inlineStr" r="I19630">
        <is>
          <t xml:space="preserve"/>
        </is>
      </c>
      <c s="8" t="inlineStr" r="J19630">
        <is>
          <t xml:space="preserve"> Cook</t>
        </is>
      </c>
    </row>
    <row r="19631" ht="20.25" customHeight="0">
      <c s="5" t="inlineStr" r="A19631">
        <is>
          <t xml:space="preserve">Z0018500</t>
        </is>
      </c>
      <c s="5" t="inlineStr" r="B19631">
        <is>
          <t xml:space="preserve">DRAINAGE STRUCTURES TO BE CLEANED</t>
        </is>
      </c>
      <c s="5" t="inlineStr" r="C19631">
        <is>
          <t xml:space="preserve">EACH   </t>
        </is>
      </c>
      <c s="6" r="D19631">
        <v>19.000</v>
      </c>
      <c s="7" r="E19631">
        <v>1</v>
      </c>
      <c s="8" t="inlineStr" r="F19631">
        <is>
          <t xml:space="preserve">62V37</t>
        </is>
      </c>
      <c s="8" t="inlineStr" r="G19631">
        <is>
          <t xml:space="preserve">029</t>
        </is>
      </c>
      <c s="9" r="H19631">
        <v>350.0000</v>
      </c>
      <c s="8" t="inlineStr" r="I19631">
        <is>
          <t xml:space="preserve">Y</t>
        </is>
      </c>
      <c s="8" t="inlineStr" r="J19631">
        <is>
          <t xml:space="preserve"> Kane</t>
        </is>
      </c>
    </row>
    <row r="19632" ht="20.25" customHeight="0">
      <c s="5" t="inlineStr" r="A19632">
        <is>
          <t xml:space="preserve">Z0018500</t>
        </is>
      </c>
      <c s="5" t="inlineStr" r="B19632">
        <is>
          <t xml:space="preserve">DRAINAGE STRUCTURES TO BE CLEANED</t>
        </is>
      </c>
      <c s="5" t="inlineStr" r="C19632">
        <is>
          <t xml:space="preserve">EACH   </t>
        </is>
      </c>
      <c s="6" r="D19632">
        <v>19.000</v>
      </c>
      <c s="7" r="E19632">
        <v>1</v>
      </c>
      <c s="8" t="inlineStr" r="F19632">
        <is>
          <t xml:space="preserve">62V37</t>
        </is>
      </c>
      <c s="8" t="inlineStr" r="G19632">
        <is>
          <t xml:space="preserve">029</t>
        </is>
      </c>
      <c s="9" r="H19632">
        <v>450.0000</v>
      </c>
      <c s="8" t="inlineStr" r="I19632">
        <is>
          <t xml:space="preserve"/>
        </is>
      </c>
      <c s="8" t="inlineStr" r="J19632">
        <is>
          <t xml:space="preserve"> Kane</t>
        </is>
      </c>
    </row>
    <row r="19633" ht="20.25" customHeight="0">
      <c s="5" t="inlineStr" r="A19633">
        <is>
          <t xml:space="preserve">Z0018500</t>
        </is>
      </c>
      <c s="5" t="inlineStr" r="B19633">
        <is>
          <t xml:space="preserve">DRAINAGE STRUCTURES TO BE CLEANED</t>
        </is>
      </c>
      <c s="5" t="inlineStr" r="C19633">
        <is>
          <t xml:space="preserve">EACH   </t>
        </is>
      </c>
      <c s="6" r="D19633">
        <v>19.000</v>
      </c>
      <c s="7" r="E19633">
        <v>1</v>
      </c>
      <c s="8" t="inlineStr" r="F19633">
        <is>
          <t xml:space="preserve">62V37</t>
        </is>
      </c>
      <c s="8" t="inlineStr" r="G19633">
        <is>
          <t xml:space="preserve">029</t>
        </is>
      </c>
      <c s="9" r="H19633">
        <v>450.0000</v>
      </c>
      <c s="8" t="inlineStr" r="I19633">
        <is>
          <t xml:space="preserve"/>
        </is>
      </c>
      <c s="8" t="inlineStr" r="J19633">
        <is>
          <t xml:space="preserve"> Kane</t>
        </is>
      </c>
    </row>
    <row r="19634" ht="20.25" customHeight="0">
      <c s="5" t="inlineStr" r="A19634">
        <is>
          <t xml:space="preserve">Z0018500</t>
        </is>
      </c>
      <c s="5" t="inlineStr" r="B19634">
        <is>
          <t xml:space="preserve">DRAINAGE STRUCTURES TO BE CLEANED</t>
        </is>
      </c>
      <c s="5" t="inlineStr" r="C19634">
        <is>
          <t xml:space="preserve">EACH   </t>
        </is>
      </c>
      <c s="6" r="D19634">
        <v>37.000</v>
      </c>
      <c s="7" r="E19634">
        <v>1</v>
      </c>
      <c s="8" t="inlineStr" r="F19634">
        <is>
          <t xml:space="preserve">62V56</t>
        </is>
      </c>
      <c s="8" t="inlineStr" r="G19634">
        <is>
          <t xml:space="preserve">034</t>
        </is>
      </c>
      <c s="9" r="H19634">
        <v>318.0000</v>
      </c>
      <c s="8" t="inlineStr" r="I19634">
        <is>
          <t xml:space="preserve">Y</t>
        </is>
      </c>
      <c s="8" t="inlineStr" r="J19634">
        <is>
          <t xml:space="preserve"> Cook</t>
        </is>
      </c>
    </row>
    <row r="19635" ht="20.25" customHeight="0">
      <c s="5" t="inlineStr" r="A19635">
        <is>
          <t xml:space="preserve">Z0018500</t>
        </is>
      </c>
      <c s="5" t="inlineStr" r="B19635">
        <is>
          <t xml:space="preserve">DRAINAGE STRUCTURES TO BE CLEANED</t>
        </is>
      </c>
      <c s="5" t="inlineStr" r="C19635">
        <is>
          <t xml:space="preserve">EACH   </t>
        </is>
      </c>
      <c s="6" r="D19635">
        <v>33.000</v>
      </c>
      <c s="7" r="E19635">
        <v>1</v>
      </c>
      <c s="8" t="inlineStr" r="F19635">
        <is>
          <t xml:space="preserve">62V61</t>
        </is>
      </c>
      <c s="8" t="inlineStr" r="G19635">
        <is>
          <t xml:space="preserve">035</t>
        </is>
      </c>
      <c s="9" r="H19635">
        <v>318.0000</v>
      </c>
      <c s="8" t="inlineStr" r="I19635">
        <is>
          <t xml:space="preserve">Y</t>
        </is>
      </c>
      <c s="8" t="inlineStr" r="J19635">
        <is>
          <t xml:space="preserve"> Cook</t>
        </is>
      </c>
    </row>
    <row r="19636" ht="20.25" customHeight="0">
      <c s="5" t="inlineStr" r="A19636">
        <is>
          <t xml:space="preserve">Z0018500</t>
        </is>
      </c>
      <c s="5" t="inlineStr" r="B19636">
        <is>
          <t xml:space="preserve">DRAINAGE STRUCTURES TO BE CLEANED</t>
        </is>
      </c>
      <c s="5" t="inlineStr" r="C19636">
        <is>
          <t xml:space="preserve">EACH   </t>
        </is>
      </c>
      <c s="6" r="D19636">
        <v>33.000</v>
      </c>
      <c s="7" r="E19636">
        <v>1</v>
      </c>
      <c s="8" t="inlineStr" r="F19636">
        <is>
          <t xml:space="preserve">62V61</t>
        </is>
      </c>
      <c s="8" t="inlineStr" r="G19636">
        <is>
          <t xml:space="preserve">035</t>
        </is>
      </c>
      <c s="9" r="H19636">
        <v>350.0000</v>
      </c>
      <c s="8" t="inlineStr" r="I19636">
        <is>
          <t xml:space="preserve"/>
        </is>
      </c>
      <c s="8" t="inlineStr" r="J19636">
        <is>
          <t xml:space="preserve"> Cook</t>
        </is>
      </c>
    </row>
    <row r="19637" ht="20.25" customHeight="0">
      <c s="5" t="inlineStr" r="A19637">
        <is>
          <t xml:space="preserve">Z0018500</t>
        </is>
      </c>
      <c s="5" t="inlineStr" r="B19637">
        <is>
          <t xml:space="preserve">DRAINAGE STRUCTURES TO BE CLEANED</t>
        </is>
      </c>
      <c s="5" t="inlineStr" r="C19637">
        <is>
          <t xml:space="preserve">EACH   </t>
        </is>
      </c>
      <c s="6" r="D19637">
        <v>33.000</v>
      </c>
      <c s="7" r="E19637">
        <v>1</v>
      </c>
      <c s="8" t="inlineStr" r="F19637">
        <is>
          <t xml:space="preserve">62V61</t>
        </is>
      </c>
      <c s="8" t="inlineStr" r="G19637">
        <is>
          <t xml:space="preserve">035</t>
        </is>
      </c>
      <c s="9" r="H19637">
        <v>400.0000</v>
      </c>
      <c s="8" t="inlineStr" r="I19637">
        <is>
          <t xml:space="preserve"/>
        </is>
      </c>
      <c s="8" t="inlineStr" r="J19637">
        <is>
          <t xml:space="preserve"> Cook</t>
        </is>
      </c>
    </row>
    <row r="19638" ht="20.25" customHeight="0">
      <c s="5" t="inlineStr" r="A19638">
        <is>
          <t xml:space="preserve">Z0018500</t>
        </is>
      </c>
      <c s="5" t="inlineStr" r="B19638">
        <is>
          <t xml:space="preserve">DRAINAGE STRUCTURES TO BE CLEANED</t>
        </is>
      </c>
      <c s="5" t="inlineStr" r="C19638">
        <is>
          <t xml:space="preserve">EACH   </t>
        </is>
      </c>
      <c s="6" r="D19638">
        <v>6.000</v>
      </c>
      <c s="7" r="E19638">
        <v>1</v>
      </c>
      <c s="8" t="inlineStr" r="F19638">
        <is>
          <t xml:space="preserve">62V73</t>
        </is>
      </c>
      <c s="8" t="inlineStr" r="G19638">
        <is>
          <t xml:space="preserve">108</t>
        </is>
      </c>
      <c s="9" r="H19638">
        <v>500.0000</v>
      </c>
      <c s="8" t="inlineStr" r="I19638">
        <is>
          <t xml:space="preserve">Y</t>
        </is>
      </c>
      <c s="8" t="inlineStr" r="J19638">
        <is>
          <t xml:space="preserve"> Cook</t>
        </is>
      </c>
    </row>
    <row r="19639" ht="20.25" customHeight="0">
      <c s="5" t="inlineStr" r="A19639">
        <is>
          <t xml:space="preserve">Z0018500</t>
        </is>
      </c>
      <c s="5" t="inlineStr" r="B19639">
        <is>
          <t xml:space="preserve">DRAINAGE STRUCTURES TO BE CLEANED</t>
        </is>
      </c>
      <c s="5" t="inlineStr" r="C19639">
        <is>
          <t xml:space="preserve">EACH   </t>
        </is>
      </c>
      <c s="6" r="D19639">
        <v>6.000</v>
      </c>
      <c s="7" r="E19639">
        <v>1</v>
      </c>
      <c s="8" t="inlineStr" r="F19639">
        <is>
          <t xml:space="preserve">62V73</t>
        </is>
      </c>
      <c s="8" t="inlineStr" r="G19639">
        <is>
          <t xml:space="preserve">108</t>
        </is>
      </c>
      <c s="9" r="H19639">
        <v>500.0000</v>
      </c>
      <c s="8" t="inlineStr" r="I19639">
        <is>
          <t xml:space="preserve"/>
        </is>
      </c>
      <c s="8" t="inlineStr" r="J19639">
        <is>
          <t xml:space="preserve"> Cook</t>
        </is>
      </c>
    </row>
    <row r="19640" ht="20.25" customHeight="0">
      <c s="5" t="inlineStr" r="A19640">
        <is>
          <t xml:space="preserve">Z0018500</t>
        </is>
      </c>
      <c s="5" t="inlineStr" r="B19640">
        <is>
          <t xml:space="preserve">DRAINAGE STRUCTURES TO BE CLEANED</t>
        </is>
      </c>
      <c s="5" t="inlineStr" r="C19640">
        <is>
          <t xml:space="preserve">EACH   </t>
        </is>
      </c>
      <c s="6" r="D19640">
        <v>6.000</v>
      </c>
      <c s="7" r="E19640">
        <v>1</v>
      </c>
      <c s="8" t="inlineStr" r="F19640">
        <is>
          <t xml:space="preserve">62V73</t>
        </is>
      </c>
      <c s="8" t="inlineStr" r="G19640">
        <is>
          <t xml:space="preserve">108</t>
        </is>
      </c>
      <c s="9" r="H19640">
        <v>500.0000</v>
      </c>
      <c s="8" t="inlineStr" r="I19640">
        <is>
          <t xml:space="preserve"/>
        </is>
      </c>
      <c s="8" t="inlineStr" r="J19640">
        <is>
          <t xml:space="preserve"> Cook</t>
        </is>
      </c>
    </row>
    <row r="19641" ht="20.25" customHeight="0">
      <c s="5" t="inlineStr" r="A19641">
        <is>
          <t xml:space="preserve">Z0018500</t>
        </is>
      </c>
      <c s="5" t="inlineStr" r="B19641">
        <is>
          <t xml:space="preserve">DRAINAGE STRUCTURES TO BE CLEANED</t>
        </is>
      </c>
      <c s="5" t="inlineStr" r="C19641">
        <is>
          <t xml:space="preserve">EACH   </t>
        </is>
      </c>
      <c s="6" r="D19641">
        <v>25.000</v>
      </c>
      <c s="7" r="E19641">
        <v>1</v>
      </c>
      <c s="8" t="inlineStr" r="F19641">
        <is>
          <t xml:space="preserve">62V86</t>
        </is>
      </c>
      <c s="8" t="inlineStr" r="G19641">
        <is>
          <t xml:space="preserve">038</t>
        </is>
      </c>
      <c s="9" r="H19641">
        <v>320.0000</v>
      </c>
      <c s="8" t="inlineStr" r="I19641">
        <is>
          <t xml:space="preserve">Y</t>
        </is>
      </c>
      <c s="8" t="inlineStr" r="J19641">
        <is>
          <t xml:space="preserve"> DuPage</t>
        </is>
      </c>
    </row>
    <row r="19642" ht="20.25" customHeight="0">
      <c s="5" t="inlineStr" r="A19642">
        <is>
          <t xml:space="preserve">Z0018500</t>
        </is>
      </c>
      <c s="5" t="inlineStr" r="B19642">
        <is>
          <t xml:space="preserve">DRAINAGE STRUCTURES TO BE CLEANED</t>
        </is>
      </c>
      <c s="5" t="inlineStr" r="C19642">
        <is>
          <t xml:space="preserve">EACH   </t>
        </is>
      </c>
      <c s="6" r="D19642">
        <v>25.000</v>
      </c>
      <c s="7" r="E19642">
        <v>1</v>
      </c>
      <c s="8" t="inlineStr" r="F19642">
        <is>
          <t xml:space="preserve">62V86</t>
        </is>
      </c>
      <c s="8" t="inlineStr" r="G19642">
        <is>
          <t xml:space="preserve">038</t>
        </is>
      </c>
      <c s="9" r="H19642">
        <v>320.0000</v>
      </c>
      <c s="8" t="inlineStr" r="I19642">
        <is>
          <t xml:space="preserve"/>
        </is>
      </c>
      <c s="8" t="inlineStr" r="J19642">
        <is>
          <t xml:space="preserve"> DuPage</t>
        </is>
      </c>
    </row>
    <row r="19643" ht="20.25" customHeight="0">
      <c s="5" t="inlineStr" r="A19643">
        <is>
          <t xml:space="preserve">Z0018500</t>
        </is>
      </c>
      <c s="5" t="inlineStr" r="B19643">
        <is>
          <t xml:space="preserve">DRAINAGE STRUCTURES TO BE CLEANED</t>
        </is>
      </c>
      <c s="5" t="inlineStr" r="C19643">
        <is>
          <t xml:space="preserve">EACH   </t>
        </is>
      </c>
      <c s="6" r="D19643">
        <v>25.000</v>
      </c>
      <c s="7" r="E19643">
        <v>1</v>
      </c>
      <c s="8" t="inlineStr" r="F19643">
        <is>
          <t xml:space="preserve">62V86</t>
        </is>
      </c>
      <c s="8" t="inlineStr" r="G19643">
        <is>
          <t xml:space="preserve">038</t>
        </is>
      </c>
      <c s="9" r="H19643">
        <v>325.0000</v>
      </c>
      <c s="8" t="inlineStr" r="I19643">
        <is>
          <t xml:space="preserve"/>
        </is>
      </c>
      <c s="8" t="inlineStr" r="J19643">
        <is>
          <t xml:space="preserve"> DuPage</t>
        </is>
      </c>
    </row>
    <row r="19644" ht="20.25" customHeight="0">
      <c s="5" t="inlineStr" r="A19644">
        <is>
          <t xml:space="preserve">Z0018500</t>
        </is>
      </c>
      <c s="5" t="inlineStr" r="B19644">
        <is>
          <t xml:space="preserve">DRAINAGE STRUCTURES TO BE CLEANED</t>
        </is>
      </c>
      <c s="5" t="inlineStr" r="C19644">
        <is>
          <t xml:space="preserve">EACH   </t>
        </is>
      </c>
      <c s="6" r="D19644">
        <v>86.000</v>
      </c>
      <c s="7" r="E19644">
        <v>1</v>
      </c>
      <c s="8" t="inlineStr" r="F19644">
        <is>
          <t xml:space="preserve">62V89</t>
        </is>
      </c>
      <c s="8" t="inlineStr" r="G19644">
        <is>
          <t xml:space="preserve">040</t>
        </is>
      </c>
      <c s="9" r="H19644">
        <v>320.0000</v>
      </c>
      <c s="8" t="inlineStr" r="I19644">
        <is>
          <t xml:space="preserve">Y</t>
        </is>
      </c>
      <c s="8" t="inlineStr" r="J19644">
        <is>
          <t xml:space="preserve"> Cook</t>
        </is>
      </c>
    </row>
    <row r="19645" ht="20.25" customHeight="0">
      <c s="5" t="inlineStr" r="A19645">
        <is>
          <t xml:space="preserve">Z0018500</t>
        </is>
      </c>
      <c s="5" t="inlineStr" r="B19645">
        <is>
          <t xml:space="preserve">DRAINAGE STRUCTURES TO BE CLEANED</t>
        </is>
      </c>
      <c s="5" t="inlineStr" r="C19645">
        <is>
          <t xml:space="preserve">EACH   </t>
        </is>
      </c>
      <c s="6" r="D19645">
        <v>86.000</v>
      </c>
      <c s="7" r="E19645">
        <v>1</v>
      </c>
      <c s="8" t="inlineStr" r="F19645">
        <is>
          <t xml:space="preserve">62V89</t>
        </is>
      </c>
      <c s="8" t="inlineStr" r="G19645">
        <is>
          <t xml:space="preserve">040</t>
        </is>
      </c>
      <c s="9" r="H19645">
        <v>315.0000</v>
      </c>
      <c s="8" t="inlineStr" r="I19645">
        <is>
          <t xml:space="preserve"/>
        </is>
      </c>
      <c s="8" t="inlineStr" r="J19645">
        <is>
          <t xml:space="preserve"> Cook</t>
        </is>
      </c>
    </row>
    <row r="19646" ht="20.25" customHeight="0">
      <c s="5" t="inlineStr" r="A19646">
        <is>
          <t xml:space="preserve">Z0018500</t>
        </is>
      </c>
      <c s="5" t="inlineStr" r="B19646">
        <is>
          <t xml:space="preserve">DRAINAGE STRUCTURES TO BE CLEANED</t>
        </is>
      </c>
      <c s="5" t="inlineStr" r="C19646">
        <is>
          <t xml:space="preserve">EACH   </t>
        </is>
      </c>
      <c s="6" r="D19646">
        <v>86.000</v>
      </c>
      <c s="7" r="E19646">
        <v>1</v>
      </c>
      <c s="8" t="inlineStr" r="F19646">
        <is>
          <t xml:space="preserve">62V89</t>
        </is>
      </c>
      <c s="8" t="inlineStr" r="G19646">
        <is>
          <t xml:space="preserve">040</t>
        </is>
      </c>
      <c s="9" r="H19646">
        <v>315.0000</v>
      </c>
      <c s="8" t="inlineStr" r="I19646">
        <is>
          <t xml:space="preserve"/>
        </is>
      </c>
      <c s="8" t="inlineStr" r="J19646">
        <is>
          <t xml:space="preserve"> Cook</t>
        </is>
      </c>
    </row>
    <row r="19647" ht="20.25" customHeight="0">
      <c s="5" t="inlineStr" r="A19647">
        <is>
          <t xml:space="preserve">Z0018500</t>
        </is>
      </c>
      <c s="5" t="inlineStr" r="B19647">
        <is>
          <t xml:space="preserve">DRAINAGE STRUCTURES TO BE CLEANED</t>
        </is>
      </c>
      <c s="5" t="inlineStr" r="C19647">
        <is>
          <t xml:space="preserve">EACH   </t>
        </is>
      </c>
      <c s="6" r="D19647">
        <v>86.000</v>
      </c>
      <c s="7" r="E19647">
        <v>1</v>
      </c>
      <c s="8" t="inlineStr" r="F19647">
        <is>
          <t xml:space="preserve">62V89</t>
        </is>
      </c>
      <c s="8" t="inlineStr" r="G19647">
        <is>
          <t xml:space="preserve">040</t>
        </is>
      </c>
      <c s="9" r="H19647">
        <v>350.0000</v>
      </c>
      <c s="8" t="inlineStr" r="I19647">
        <is>
          <t xml:space="preserve"/>
        </is>
      </c>
      <c s="8" t="inlineStr" r="J19647">
        <is>
          <t xml:space="preserve"> Cook</t>
        </is>
      </c>
    </row>
    <row r="19648" ht="20.25" customHeight="0">
      <c s="5" t="inlineStr" r="A19648">
        <is>
          <t xml:space="preserve">Z0018500</t>
        </is>
      </c>
      <c s="5" t="inlineStr" r="B19648">
        <is>
          <t xml:space="preserve">DRAINAGE STRUCTURES TO BE CLEANED</t>
        </is>
      </c>
      <c s="5" t="inlineStr" r="C19648">
        <is>
          <t xml:space="preserve">EACH   </t>
        </is>
      </c>
      <c s="6" r="D19648">
        <v>10.000</v>
      </c>
      <c s="7" r="E19648">
        <v>1</v>
      </c>
      <c s="8" t="inlineStr" r="F19648">
        <is>
          <t xml:space="preserve">62W50</t>
        </is>
      </c>
      <c s="8" t="inlineStr" r="G19648">
        <is>
          <t xml:space="preserve">041</t>
        </is>
      </c>
      <c s="9" r="H19648">
        <v>550.0000</v>
      </c>
      <c s="8" t="inlineStr" r="I19648">
        <is>
          <t xml:space="preserve">Y</t>
        </is>
      </c>
      <c s="8" t="inlineStr" r="J19648">
        <is>
          <t xml:space="preserve"> Cook</t>
        </is>
      </c>
    </row>
    <row r="19649" ht="20.25" customHeight="0">
      <c s="5" t="inlineStr" r="A19649">
        <is>
          <t xml:space="preserve">Z0018500</t>
        </is>
      </c>
      <c s="5" t="inlineStr" r="B19649">
        <is>
          <t xml:space="preserve">DRAINAGE STRUCTURES TO BE CLEANED</t>
        </is>
      </c>
      <c s="5" t="inlineStr" r="C19649">
        <is>
          <t xml:space="preserve">EACH   </t>
        </is>
      </c>
      <c s="6" r="D19649">
        <v>10.000</v>
      </c>
      <c s="7" r="E19649">
        <v>1</v>
      </c>
      <c s="8" t="inlineStr" r="F19649">
        <is>
          <t xml:space="preserve">62W50</t>
        </is>
      </c>
      <c s="8" t="inlineStr" r="G19649">
        <is>
          <t xml:space="preserve">041</t>
        </is>
      </c>
      <c s="9" r="H19649">
        <v>300.0000</v>
      </c>
      <c s="8" t="inlineStr" r="I19649">
        <is>
          <t xml:space="preserve"/>
        </is>
      </c>
      <c s="8" t="inlineStr" r="J19649">
        <is>
          <t xml:space="preserve"> Cook</t>
        </is>
      </c>
    </row>
    <row r="19650" ht="20.25" customHeight="0">
      <c s="5" t="inlineStr" r="A19650">
        <is>
          <t xml:space="preserve">Z0018500</t>
        </is>
      </c>
      <c s="5" t="inlineStr" r="B19650">
        <is>
          <t xml:space="preserve">DRAINAGE STRUCTURES TO BE CLEANED</t>
        </is>
      </c>
      <c s="5" t="inlineStr" r="C19650">
        <is>
          <t xml:space="preserve">EACH   </t>
        </is>
      </c>
      <c s="6" r="D19650">
        <v>10.000</v>
      </c>
      <c s="7" r="E19650">
        <v>1</v>
      </c>
      <c s="8" t="inlineStr" r="F19650">
        <is>
          <t xml:space="preserve">62W50</t>
        </is>
      </c>
      <c s="8" t="inlineStr" r="G19650">
        <is>
          <t xml:space="preserve">041</t>
        </is>
      </c>
      <c s="9" r="H19650">
        <v>500.0000</v>
      </c>
      <c s="8" t="inlineStr" r="I19650">
        <is>
          <t xml:space="preserve"/>
        </is>
      </c>
      <c s="8" t="inlineStr" r="J19650">
        <is>
          <t xml:space="preserve"> Cook</t>
        </is>
      </c>
    </row>
    <row r="19651" ht="20.25" customHeight="0">
      <c s="5" t="inlineStr" r="A19651">
        <is>
          <t xml:space="preserve">Z0018500</t>
        </is>
      </c>
      <c s="5" t="inlineStr" r="B19651">
        <is>
          <t xml:space="preserve">DRAINAGE STRUCTURES TO BE CLEANED</t>
        </is>
      </c>
      <c s="5" t="inlineStr" r="C19651">
        <is>
          <t xml:space="preserve">EACH   </t>
        </is>
      </c>
      <c s="6" r="D19651">
        <v>160.000</v>
      </c>
      <c s="7" r="E19651">
        <v>1</v>
      </c>
      <c s="8" t="inlineStr" r="F19651">
        <is>
          <t xml:space="preserve">62W69</t>
        </is>
      </c>
      <c s="8" t="inlineStr" r="G19651">
        <is>
          <t xml:space="preserve">169</t>
        </is>
      </c>
      <c s="9" r="H19651">
        <v>315.0000</v>
      </c>
      <c s="8" t="inlineStr" r="I19651">
        <is>
          <t xml:space="preserve">Y</t>
        </is>
      </c>
      <c s="8" t="inlineStr" r="J19651">
        <is>
          <t xml:space="preserve"> Kane</t>
        </is>
      </c>
    </row>
    <row r="19652" ht="20.25" customHeight="0">
      <c s="5" t="inlineStr" r="A19652">
        <is>
          <t xml:space="preserve">Z0018500</t>
        </is>
      </c>
      <c s="5" t="inlineStr" r="B19652">
        <is>
          <t xml:space="preserve">DRAINAGE STRUCTURES TO BE CLEANED</t>
        </is>
      </c>
      <c s="5" t="inlineStr" r="C19652">
        <is>
          <t xml:space="preserve">EACH   </t>
        </is>
      </c>
      <c s="6" r="D19652">
        <v>160.000</v>
      </c>
      <c s="7" r="E19652">
        <v>1</v>
      </c>
      <c s="8" t="inlineStr" r="F19652">
        <is>
          <t xml:space="preserve">62W69</t>
        </is>
      </c>
      <c s="8" t="inlineStr" r="G19652">
        <is>
          <t xml:space="preserve">169</t>
        </is>
      </c>
      <c s="9" r="H19652">
        <v>315.0000</v>
      </c>
      <c s="8" t="inlineStr" r="I19652">
        <is>
          <t xml:space="preserve"/>
        </is>
      </c>
      <c s="8" t="inlineStr" r="J19652">
        <is>
          <t xml:space="preserve"> Kane</t>
        </is>
      </c>
    </row>
    <row r="19653" ht="20.25" customHeight="0">
      <c s="5" t="inlineStr" r="A19653">
        <is>
          <t xml:space="preserve">Z0018500</t>
        </is>
      </c>
      <c s="5" t="inlineStr" r="B19653">
        <is>
          <t xml:space="preserve">DRAINAGE STRUCTURES TO BE CLEANED</t>
        </is>
      </c>
      <c s="5" t="inlineStr" r="C19653">
        <is>
          <t xml:space="preserve">EACH   </t>
        </is>
      </c>
      <c s="6" r="D19653">
        <v>200.000</v>
      </c>
      <c s="7" r="E19653">
        <v>1</v>
      </c>
      <c s="8" t="inlineStr" r="F19653">
        <is>
          <t xml:space="preserve">62W87</t>
        </is>
      </c>
      <c s="8" t="inlineStr" r="G19653">
        <is>
          <t xml:space="preserve">205</t>
        </is>
      </c>
      <c s="9" r="H19653">
        <v>650.0000</v>
      </c>
      <c s="8" t="inlineStr" r="I19653">
        <is>
          <t xml:space="preserve">Y</t>
        </is>
      </c>
      <c s="8" t="inlineStr" r="J19653">
        <is>
          <t xml:space="preserve"> Cook</t>
        </is>
      </c>
    </row>
    <row r="19654" ht="20.25" customHeight="0">
      <c s="5" t="inlineStr" r="A19654">
        <is>
          <t xml:space="preserve">Z0018500</t>
        </is>
      </c>
      <c s="5" t="inlineStr" r="B19654">
        <is>
          <t xml:space="preserve">DRAINAGE STRUCTURES TO BE CLEANED</t>
        </is>
      </c>
      <c s="5" t="inlineStr" r="C19654">
        <is>
          <t xml:space="preserve">EACH   </t>
        </is>
      </c>
      <c s="6" r="D19654">
        <v>200.000</v>
      </c>
      <c s="7" r="E19654">
        <v>1</v>
      </c>
      <c s="8" t="inlineStr" r="F19654">
        <is>
          <t xml:space="preserve">62W87</t>
        </is>
      </c>
      <c s="8" t="inlineStr" r="G19654">
        <is>
          <t xml:space="preserve">205</t>
        </is>
      </c>
      <c s="9" r="H19654">
        <v>550.0000</v>
      </c>
      <c s="8" t="inlineStr" r="I19654">
        <is>
          <t xml:space="preserve"/>
        </is>
      </c>
      <c s="8" t="inlineStr" r="J19654">
        <is>
          <t xml:space="preserve"> Cook</t>
        </is>
      </c>
    </row>
    <row r="19655" ht="20.25" customHeight="0">
      <c s="5" t="inlineStr" r="A19655">
        <is>
          <t xml:space="preserve">Z0018600</t>
        </is>
      </c>
      <c s="5" t="inlineStr" r="B19655">
        <is>
          <t xml:space="preserve">DRAINAGE STRUCTURES TO BE RECONSTRUCTED</t>
        </is>
      </c>
      <c s="5" t="inlineStr" r="C19655">
        <is>
          <t xml:space="preserve">EACH   </t>
        </is>
      </c>
      <c s="6" r="D19655">
        <v>5.000</v>
      </c>
      <c s="7" r="E19655">
        <v>1</v>
      </c>
      <c s="8" t="inlineStr" r="F19655">
        <is>
          <t xml:space="preserve">62T20</t>
        </is>
      </c>
      <c s="8" t="inlineStr" r="G19655">
        <is>
          <t xml:space="preserve">025</t>
        </is>
      </c>
      <c s="9" r="H19655">
        <v>1200.0000</v>
      </c>
      <c s="8" t="inlineStr" r="I19655">
        <is>
          <t xml:space="preserve">Y</t>
        </is>
      </c>
      <c s="8" t="inlineStr" r="J19655">
        <is>
          <t xml:space="preserve"> Cook</t>
        </is>
      </c>
    </row>
    <row r="19656" ht="20.25" customHeight="0">
      <c s="5" t="inlineStr" r="A19656">
        <is>
          <t xml:space="preserve">Z0018600</t>
        </is>
      </c>
      <c s="5" t="inlineStr" r="B19656">
        <is>
          <t xml:space="preserve">DRAINAGE STRUCTURES TO BE RECONSTRUCTED</t>
        </is>
      </c>
      <c s="5" t="inlineStr" r="C19656">
        <is>
          <t xml:space="preserve">EACH   </t>
        </is>
      </c>
      <c s="6" r="D19656">
        <v>5.000</v>
      </c>
      <c s="7" r="E19656">
        <v>1</v>
      </c>
      <c s="8" t="inlineStr" r="F19656">
        <is>
          <t xml:space="preserve">62T20</t>
        </is>
      </c>
      <c s="8" t="inlineStr" r="G19656">
        <is>
          <t xml:space="preserve">025</t>
        </is>
      </c>
      <c s="9" r="H19656">
        <v>1580.9900</v>
      </c>
      <c s="8" t="inlineStr" r="I19656">
        <is>
          <t xml:space="preserve"/>
        </is>
      </c>
      <c s="8" t="inlineStr" r="J19656">
        <is>
          <t xml:space="preserve"> Cook</t>
        </is>
      </c>
    </row>
    <row r="19657" ht="20.25" customHeight="0">
      <c s="5" t="inlineStr" r="A19657">
        <is>
          <t xml:space="preserve">Z0018600</t>
        </is>
      </c>
      <c s="5" t="inlineStr" r="B19657">
        <is>
          <t xml:space="preserve">DRAINAGE STRUCTURES TO BE RECONSTRUCTED</t>
        </is>
      </c>
      <c s="5" t="inlineStr" r="C19657">
        <is>
          <t xml:space="preserve">EACH   </t>
        </is>
      </c>
      <c s="6" r="D19657">
        <v>5.000</v>
      </c>
      <c s="7" r="E19657">
        <v>1</v>
      </c>
      <c s="8" t="inlineStr" r="F19657">
        <is>
          <t xml:space="preserve">62T20</t>
        </is>
      </c>
      <c s="8" t="inlineStr" r="G19657">
        <is>
          <t xml:space="preserve">025</t>
        </is>
      </c>
      <c s="9" r="H19657">
        <v>1960.4600</v>
      </c>
      <c s="8" t="inlineStr" r="I19657">
        <is>
          <t xml:space="preserve"/>
        </is>
      </c>
      <c s="8" t="inlineStr" r="J19657">
        <is>
          <t xml:space="preserve"> Cook</t>
        </is>
      </c>
    </row>
    <row r="19658" ht="20.25" customHeight="0">
      <c s="5" t="inlineStr" r="A19658">
        <is>
          <t xml:space="preserve">Z0018600</t>
        </is>
      </c>
      <c s="5" t="inlineStr" r="B19658">
        <is>
          <t xml:space="preserve">DRAINAGE STRUCTURES TO BE RECONSTRUCTED</t>
        </is>
      </c>
      <c s="5" t="inlineStr" r="C19658">
        <is>
          <t xml:space="preserve">EACH   </t>
        </is>
      </c>
      <c s="6" r="D19658">
        <v>5.000</v>
      </c>
      <c s="7" r="E19658">
        <v>1</v>
      </c>
      <c s="8" t="inlineStr" r="F19658">
        <is>
          <t xml:space="preserve">62T20</t>
        </is>
      </c>
      <c s="8" t="inlineStr" r="G19658">
        <is>
          <t xml:space="preserve">025</t>
        </is>
      </c>
      <c s="9" r="H19658">
        <v>3300.0000</v>
      </c>
      <c s="8" t="inlineStr" r="I19658">
        <is>
          <t xml:space="preserve"/>
        </is>
      </c>
      <c s="8" t="inlineStr" r="J19658">
        <is>
          <t xml:space="preserve"> Cook</t>
        </is>
      </c>
    </row>
    <row r="19659" ht="20.25" customHeight="0">
      <c s="5" t="inlineStr" r="A19659">
        <is>
          <t xml:space="preserve">Z0018905</t>
        </is>
      </c>
      <c s="5" t="inlineStr" r="B19659">
        <is>
          <t xml:space="preserve">DRILL AND GROUT BARS</t>
        </is>
      </c>
      <c s="5" t="inlineStr" r="C19659">
        <is>
          <t xml:space="preserve">EACH   </t>
        </is>
      </c>
      <c s="6" r="D19659">
        <v>60.000</v>
      </c>
      <c s="7" r="E19659">
        <v>1</v>
      </c>
      <c s="8" t="inlineStr" r="F19659">
        <is>
          <t xml:space="preserve">62T27</t>
        </is>
      </c>
      <c s="8" t="inlineStr" r="G19659">
        <is>
          <t xml:space="preserve">026</t>
        </is>
      </c>
      <c s="9" r="H19659">
        <v>25.0000</v>
      </c>
      <c s="8" t="inlineStr" r="I19659">
        <is>
          <t xml:space="preserve">Y</t>
        </is>
      </c>
      <c s="8" t="inlineStr" r="J19659">
        <is>
          <t xml:space="preserve"> Will</t>
        </is>
      </c>
    </row>
    <row r="19660" ht="20.25" customHeight="0">
      <c s="5" t="inlineStr" r="A19660">
        <is>
          <t xml:space="preserve">Z0018905</t>
        </is>
      </c>
      <c s="5" t="inlineStr" r="B19660">
        <is>
          <t xml:space="preserve">DRILL AND GROUT BARS</t>
        </is>
      </c>
      <c s="5" t="inlineStr" r="C19660">
        <is>
          <t xml:space="preserve">EACH   </t>
        </is>
      </c>
      <c s="6" r="D19660">
        <v>60.000</v>
      </c>
      <c s="7" r="E19660">
        <v>1</v>
      </c>
      <c s="8" t="inlineStr" r="F19660">
        <is>
          <t xml:space="preserve">62T27</t>
        </is>
      </c>
      <c s="8" t="inlineStr" r="G19660">
        <is>
          <t xml:space="preserve">026</t>
        </is>
      </c>
      <c s="9" r="H19660">
        <v>24.6000</v>
      </c>
      <c s="8" t="inlineStr" r="I19660">
        <is>
          <t xml:space="preserve"/>
        </is>
      </c>
      <c s="8" t="inlineStr" r="J19660">
        <is>
          <t xml:space="preserve"> Will</t>
        </is>
      </c>
    </row>
    <row r="19661" ht="20.25" customHeight="0">
      <c s="5" t="inlineStr" r="A19661">
        <is>
          <t xml:space="preserve">Z0018905</t>
        </is>
      </c>
      <c s="5" t="inlineStr" r="B19661">
        <is>
          <t xml:space="preserve">DRILL AND GROUT BARS</t>
        </is>
      </c>
      <c s="5" t="inlineStr" r="C19661">
        <is>
          <t xml:space="preserve">EACH   </t>
        </is>
      </c>
      <c s="6" r="D19661">
        <v>60.000</v>
      </c>
      <c s="7" r="E19661">
        <v>1</v>
      </c>
      <c s="8" t="inlineStr" r="F19661">
        <is>
          <t xml:space="preserve">62T27</t>
        </is>
      </c>
      <c s="8" t="inlineStr" r="G19661">
        <is>
          <t xml:space="preserve">026</t>
        </is>
      </c>
      <c s="9" r="H19661">
        <v>28.0000</v>
      </c>
      <c s="8" t="inlineStr" r="I19661">
        <is>
          <t xml:space="preserve"/>
        </is>
      </c>
      <c s="8" t="inlineStr" r="J19661">
        <is>
          <t xml:space="preserve"> Will</t>
        </is>
      </c>
    </row>
    <row r="19662" ht="20.25" customHeight="0">
      <c s="5" t="inlineStr" r="A19662">
        <is>
          <t xml:space="preserve">Z0018905</t>
        </is>
      </c>
      <c s="5" t="inlineStr" r="B19662">
        <is>
          <t xml:space="preserve">DRILL AND GROUT BARS</t>
        </is>
      </c>
      <c s="5" t="inlineStr" r="C19662">
        <is>
          <t xml:space="preserve">EACH   </t>
        </is>
      </c>
      <c s="6" r="D19662">
        <v>60.000</v>
      </c>
      <c s="7" r="E19662">
        <v>1</v>
      </c>
      <c s="8" t="inlineStr" r="F19662">
        <is>
          <t xml:space="preserve">62T27</t>
        </is>
      </c>
      <c s="8" t="inlineStr" r="G19662">
        <is>
          <t xml:space="preserve">026</t>
        </is>
      </c>
      <c s="9" r="H19662">
        <v>30.0000</v>
      </c>
      <c s="8" t="inlineStr" r="I19662">
        <is>
          <t xml:space="preserve"/>
        </is>
      </c>
      <c s="8" t="inlineStr" r="J19662">
        <is>
          <t xml:space="preserve"> Will</t>
        </is>
      </c>
    </row>
    <row r="19663" ht="20.25" customHeight="0">
      <c s="5" t="inlineStr" r="A19663">
        <is>
          <t xml:space="preserve">Z0018905</t>
        </is>
      </c>
      <c s="5" t="inlineStr" r="B19663">
        <is>
          <t xml:space="preserve">DRILL AND GROUT BARS</t>
        </is>
      </c>
      <c s="5" t="inlineStr" r="C19663">
        <is>
          <t xml:space="preserve">EACH   </t>
        </is>
      </c>
      <c s="6" r="D19663">
        <v>60.000</v>
      </c>
      <c s="7" r="E19663">
        <v>1</v>
      </c>
      <c s="8" t="inlineStr" r="F19663">
        <is>
          <t xml:space="preserve">62T27</t>
        </is>
      </c>
      <c s="8" t="inlineStr" r="G19663">
        <is>
          <t xml:space="preserve">026</t>
        </is>
      </c>
      <c s="9" r="H19663">
        <v>33.0000</v>
      </c>
      <c s="8" t="inlineStr" r="I19663">
        <is>
          <t xml:space="preserve"/>
        </is>
      </c>
      <c s="8" t="inlineStr" r="J19663">
        <is>
          <t xml:space="preserve"> Will</t>
        </is>
      </c>
    </row>
    <row r="19664" ht="20.25" customHeight="0">
      <c s="5" t="inlineStr" r="A19664">
        <is>
          <t xml:space="preserve">Z0018911</t>
        </is>
      </c>
      <c s="5" t="inlineStr" r="B19664">
        <is>
          <t xml:space="preserve">DRILL AND GROUT #6 TIE BARS</t>
        </is>
      </c>
      <c s="5" t="inlineStr" r="C19664">
        <is>
          <t xml:space="preserve">EACH   </t>
        </is>
      </c>
      <c s="6" r="D19664">
        <v>927.000</v>
      </c>
      <c s="7" r="E19664">
        <v>2</v>
      </c>
      <c s="8" t="inlineStr" r="F19664">
        <is>
          <t xml:space="preserve">64N98</t>
        </is>
      </c>
      <c s="8" t="inlineStr" r="G19664">
        <is>
          <t xml:space="preserve">057</t>
        </is>
      </c>
      <c s="9" r="H19664">
        <v>1.0000</v>
      </c>
      <c s="8" t="inlineStr" r="I19664">
        <is>
          <t xml:space="preserve">Y</t>
        </is>
      </c>
      <c s="8" t="inlineStr" r="J19664">
        <is>
          <t xml:space="preserve"> Ogle</t>
        </is>
      </c>
    </row>
    <row r="19665" ht="20.25" customHeight="0">
      <c s="5" t="inlineStr" r="A19665">
        <is>
          <t xml:space="preserve">Z0018911</t>
        </is>
      </c>
      <c s="5" t="inlineStr" r="B19665">
        <is>
          <t xml:space="preserve">DRILL AND GROUT #6 TIE BARS</t>
        </is>
      </c>
      <c s="5" t="inlineStr" r="C19665">
        <is>
          <t xml:space="preserve">EACH   </t>
        </is>
      </c>
      <c s="6" r="D19665">
        <v>927.000</v>
      </c>
      <c s="7" r="E19665">
        <v>2</v>
      </c>
      <c s="8" t="inlineStr" r="F19665">
        <is>
          <t xml:space="preserve">64N98</t>
        </is>
      </c>
      <c s="8" t="inlineStr" r="G19665">
        <is>
          <t xml:space="preserve">057</t>
        </is>
      </c>
      <c s="9" r="H19665">
        <v>17.6500</v>
      </c>
      <c s="8" t="inlineStr" r="I19665">
        <is>
          <t xml:space="preserve"/>
        </is>
      </c>
      <c s="8" t="inlineStr" r="J19665">
        <is>
          <t xml:space="preserve"> Ogle</t>
        </is>
      </c>
    </row>
    <row r="19666" ht="20.25" customHeight="0">
      <c s="5" t="inlineStr" r="A19666">
        <is>
          <t xml:space="preserve">Z0018911</t>
        </is>
      </c>
      <c s="5" t="inlineStr" r="B19666">
        <is>
          <t xml:space="preserve">DRILL AND GROUT #6 TIE BARS</t>
        </is>
      </c>
      <c s="5" t="inlineStr" r="C19666">
        <is>
          <t xml:space="preserve">EACH   </t>
        </is>
      </c>
      <c s="6" r="D19666">
        <v>927.000</v>
      </c>
      <c s="7" r="E19666">
        <v>2</v>
      </c>
      <c s="8" t="inlineStr" r="F19666">
        <is>
          <t xml:space="preserve">64N98</t>
        </is>
      </c>
      <c s="8" t="inlineStr" r="G19666">
        <is>
          <t xml:space="preserve">057</t>
        </is>
      </c>
      <c s="9" r="H19666">
        <v>20.0000</v>
      </c>
      <c s="8" t="inlineStr" r="I19666">
        <is>
          <t xml:space="preserve"/>
        </is>
      </c>
      <c s="8" t="inlineStr" r="J19666">
        <is>
          <t xml:space="preserve"> Ogle</t>
        </is>
      </c>
    </row>
    <row r="19667" ht="20.25" customHeight="0">
      <c s="5" t="inlineStr" r="A19667">
        <is>
          <t xml:space="preserve">Z0018911</t>
        </is>
      </c>
      <c s="5" t="inlineStr" r="B19667">
        <is>
          <t xml:space="preserve">DRILL AND GROUT #6 TIE BARS</t>
        </is>
      </c>
      <c s="5" t="inlineStr" r="C19667">
        <is>
          <t xml:space="preserve">EACH   </t>
        </is>
      </c>
      <c s="6" r="D19667">
        <v>106.000</v>
      </c>
      <c s="7" r="E19667">
        <v>3</v>
      </c>
      <c s="8" t="inlineStr" r="F19667">
        <is>
          <t xml:space="preserve">66R13</t>
        </is>
      </c>
      <c s="8" t="inlineStr" r="G19667">
        <is>
          <t xml:space="preserve">071</t>
        </is>
      </c>
      <c s="9" r="H19667">
        <v>20.0000</v>
      </c>
      <c s="8" t="inlineStr" r="I19667">
        <is>
          <t xml:space="preserve">Y</t>
        </is>
      </c>
      <c s="8" t="inlineStr" r="J19667">
        <is>
          <t xml:space="preserve"> Kendall</t>
        </is>
      </c>
    </row>
    <row r="19668" ht="20.25" customHeight="0">
      <c s="5" t="inlineStr" r="A19668">
        <is>
          <t xml:space="preserve">Z0018911</t>
        </is>
      </c>
      <c s="5" t="inlineStr" r="B19668">
        <is>
          <t xml:space="preserve">DRILL AND GROUT #6 TIE BARS</t>
        </is>
      </c>
      <c s="5" t="inlineStr" r="C19668">
        <is>
          <t xml:space="preserve">EACH   </t>
        </is>
      </c>
      <c s="6" r="D19668">
        <v>106.000</v>
      </c>
      <c s="7" r="E19668">
        <v>3</v>
      </c>
      <c s="8" t="inlineStr" r="F19668">
        <is>
          <t xml:space="preserve">66R13</t>
        </is>
      </c>
      <c s="8" t="inlineStr" r="G19668">
        <is>
          <t xml:space="preserve">071</t>
        </is>
      </c>
      <c s="9" r="H19668">
        <v>15.0000</v>
      </c>
      <c s="8" t="inlineStr" r="I19668">
        <is>
          <t xml:space="preserve"/>
        </is>
      </c>
      <c s="8" t="inlineStr" r="J19668">
        <is>
          <t xml:space="preserve"> Kendall</t>
        </is>
      </c>
    </row>
    <row r="19669" ht="20.25" customHeight="0">
      <c s="5" t="inlineStr" r="A19669">
        <is>
          <t xml:space="preserve">Z0018911</t>
        </is>
      </c>
      <c s="5" t="inlineStr" r="B19669">
        <is>
          <t xml:space="preserve">DRILL AND GROUT #6 TIE BARS</t>
        </is>
      </c>
      <c s="5" t="inlineStr" r="C19669">
        <is>
          <t xml:space="preserve">EACH   </t>
        </is>
      </c>
      <c s="6" r="D19669">
        <v>106.000</v>
      </c>
      <c s="7" r="E19669">
        <v>3</v>
      </c>
      <c s="8" t="inlineStr" r="F19669">
        <is>
          <t xml:space="preserve">66R13</t>
        </is>
      </c>
      <c s="8" t="inlineStr" r="G19669">
        <is>
          <t xml:space="preserve">071</t>
        </is>
      </c>
      <c s="9" r="H19669">
        <v>15.0000</v>
      </c>
      <c s="8" t="inlineStr" r="I19669">
        <is>
          <t xml:space="preserve"/>
        </is>
      </c>
      <c s="8" t="inlineStr" r="J19669">
        <is>
          <t xml:space="preserve"> Kendall</t>
        </is>
      </c>
    </row>
    <row r="19670" ht="20.25" customHeight="0">
      <c s="5" t="inlineStr" r="A19670">
        <is>
          <t xml:space="preserve">Z0019598</t>
        </is>
      </c>
      <c s="5" t="inlineStr" r="B19670">
        <is>
          <t xml:space="preserve">DUST CONTROL (SPECIAL)</t>
        </is>
      </c>
      <c s="5" t="inlineStr" r="C19670">
        <is>
          <t xml:space="preserve">GALLON </t>
        </is>
      </c>
      <c s="6" r="D19670">
        <v>2000.000</v>
      </c>
      <c s="7" r="E19670">
        <v>1</v>
      </c>
      <c s="8" t="inlineStr" r="F19670">
        <is>
          <t xml:space="preserve">61K95</t>
        </is>
      </c>
      <c s="8" t="inlineStr" r="G19670">
        <is>
          <t xml:space="preserve">013</t>
        </is>
      </c>
      <c s="9" r="H19670">
        <v>0.0100</v>
      </c>
      <c s="8" t="inlineStr" r="I19670">
        <is>
          <t xml:space="preserve">Y</t>
        </is>
      </c>
      <c s="8" t="inlineStr" r="J19670">
        <is>
          <t xml:space="preserve"> DuPage</t>
        </is>
      </c>
    </row>
    <row r="19671" ht="20.25" customHeight="0">
      <c s="5" t="inlineStr" r="A19671">
        <is>
          <t xml:space="preserve">Z0019598</t>
        </is>
      </c>
      <c s="5" t="inlineStr" r="B19671">
        <is>
          <t xml:space="preserve">DUST CONTROL (SPECIAL)</t>
        </is>
      </c>
      <c s="5" t="inlineStr" r="C19671">
        <is>
          <t xml:space="preserve">GALLON </t>
        </is>
      </c>
      <c s="6" r="D19671">
        <v>2000.000</v>
      </c>
      <c s="7" r="E19671">
        <v>1</v>
      </c>
      <c s="8" t="inlineStr" r="F19671">
        <is>
          <t xml:space="preserve">61K95</t>
        </is>
      </c>
      <c s="8" t="inlineStr" r="G19671">
        <is>
          <t xml:space="preserve">013</t>
        </is>
      </c>
      <c s="9" r="H19671">
        <v>1.0000</v>
      </c>
      <c s="8" t="inlineStr" r="I19671">
        <is>
          <t xml:space="preserve"/>
        </is>
      </c>
      <c s="8" t="inlineStr" r="J19671">
        <is>
          <t xml:space="preserve"> DuPage</t>
        </is>
      </c>
    </row>
    <row r="19672" ht="20.25" customHeight="0">
      <c s="5" t="inlineStr" r="A19672">
        <is>
          <t xml:space="preserve">Z0019598</t>
        </is>
      </c>
      <c s="5" t="inlineStr" r="B19672">
        <is>
          <t xml:space="preserve">DUST CONTROL (SPECIAL)</t>
        </is>
      </c>
      <c s="5" t="inlineStr" r="C19672">
        <is>
          <t xml:space="preserve">GALLON </t>
        </is>
      </c>
      <c s="6" r="D19672">
        <v>2000.000</v>
      </c>
      <c s="7" r="E19672">
        <v>1</v>
      </c>
      <c s="8" t="inlineStr" r="F19672">
        <is>
          <t xml:space="preserve">61K95</t>
        </is>
      </c>
      <c s="8" t="inlineStr" r="G19672">
        <is>
          <t xml:space="preserve">013</t>
        </is>
      </c>
      <c s="9" r="H19672">
        <v>1.0000</v>
      </c>
      <c s="8" t="inlineStr" r="I19672">
        <is>
          <t xml:space="preserve"/>
        </is>
      </c>
      <c s="8" t="inlineStr" r="J19672">
        <is>
          <t xml:space="preserve"> DuPage</t>
        </is>
      </c>
    </row>
    <row r="19673" ht="20.25" customHeight="0">
      <c s="5" t="inlineStr" r="A19673">
        <is>
          <t xml:space="preserve">Z0019598</t>
        </is>
      </c>
      <c s="5" t="inlineStr" r="B19673">
        <is>
          <t xml:space="preserve">DUST CONTROL (SPECIAL)</t>
        </is>
      </c>
      <c s="5" t="inlineStr" r="C19673">
        <is>
          <t xml:space="preserve">GALLON </t>
        </is>
      </c>
      <c s="6" r="D19673">
        <v>2000.000</v>
      </c>
      <c s="7" r="E19673">
        <v>1</v>
      </c>
      <c s="8" t="inlineStr" r="F19673">
        <is>
          <t xml:space="preserve">61K95</t>
        </is>
      </c>
      <c s="8" t="inlineStr" r="G19673">
        <is>
          <t xml:space="preserve">013</t>
        </is>
      </c>
      <c s="9" r="H19673">
        <v>2.0000</v>
      </c>
      <c s="8" t="inlineStr" r="I19673">
        <is>
          <t xml:space="preserve"/>
        </is>
      </c>
      <c s="8" t="inlineStr" r="J19673">
        <is>
          <t xml:space="preserve"> DuPage</t>
        </is>
      </c>
    </row>
    <row r="19674" ht="20.25" customHeight="0">
      <c s="5" t="inlineStr" r="A19674">
        <is>
          <t xml:space="preserve">Z0019598</t>
        </is>
      </c>
      <c s="5" t="inlineStr" r="B19674">
        <is>
          <t xml:space="preserve">DUST CONTROL (SPECIAL)</t>
        </is>
      </c>
      <c s="5" t="inlineStr" r="C19674">
        <is>
          <t xml:space="preserve">GALLON </t>
        </is>
      </c>
      <c s="6" r="D19674">
        <v>2000.000</v>
      </c>
      <c s="7" r="E19674">
        <v>1</v>
      </c>
      <c s="8" t="inlineStr" r="F19674">
        <is>
          <t xml:space="preserve">61K95</t>
        </is>
      </c>
      <c s="8" t="inlineStr" r="G19674">
        <is>
          <t xml:space="preserve">013</t>
        </is>
      </c>
      <c s="9" r="H19674">
        <v>3.0000</v>
      </c>
      <c s="8" t="inlineStr" r="I19674">
        <is>
          <t xml:space="preserve"/>
        </is>
      </c>
      <c s="8" t="inlineStr" r="J19674">
        <is>
          <t xml:space="preserve"> DuPage</t>
        </is>
      </c>
    </row>
    <row r="19675" ht="20.25" customHeight="0">
      <c s="5" t="inlineStr" r="A19675">
        <is>
          <t xml:space="preserve">Z0019600</t>
        </is>
      </c>
      <c s="5" t="inlineStr" r="B19675">
        <is>
          <t xml:space="preserve">DUST CONTROL WATERING</t>
        </is>
      </c>
      <c s="5" t="inlineStr" r="C19675">
        <is>
          <t xml:space="preserve">UNIT   </t>
        </is>
      </c>
      <c s="6" r="D19675">
        <v>50.000</v>
      </c>
      <c s="7" r="E19675">
        <v>8</v>
      </c>
      <c s="8" t="inlineStr" r="F19675">
        <is>
          <t xml:space="preserve">97839</t>
        </is>
      </c>
      <c s="8" t="inlineStr" r="G19675">
        <is>
          <t xml:space="preserve">181</t>
        </is>
      </c>
      <c s="9" r="H19675">
        <v>200.0000</v>
      </c>
      <c s="8" t="inlineStr" r="I19675">
        <is>
          <t xml:space="preserve">Y</t>
        </is>
      </c>
      <c s="8" t="inlineStr" r="J19675">
        <is>
          <t xml:space="preserve"> Madison</t>
        </is>
      </c>
    </row>
    <row r="19676" ht="20.25" customHeight="0">
      <c s="5" t="inlineStr" r="A19676">
        <is>
          <t xml:space="preserve">Z0019600</t>
        </is>
      </c>
      <c s="5" t="inlineStr" r="B19676">
        <is>
          <t xml:space="preserve">DUST CONTROL WATERING</t>
        </is>
      </c>
      <c s="5" t="inlineStr" r="C19676">
        <is>
          <t xml:space="preserve">UNIT   </t>
        </is>
      </c>
      <c s="6" r="D19676">
        <v>50.000</v>
      </c>
      <c s="7" r="E19676">
        <v>8</v>
      </c>
      <c s="8" t="inlineStr" r="F19676">
        <is>
          <t xml:space="preserve">97839</t>
        </is>
      </c>
      <c s="8" t="inlineStr" r="G19676">
        <is>
          <t xml:space="preserve">181</t>
        </is>
      </c>
      <c s="9" r="H19676">
        <v>210.0000</v>
      </c>
      <c s="8" t="inlineStr" r="I19676">
        <is>
          <t xml:space="preserve"/>
        </is>
      </c>
      <c s="8" t="inlineStr" r="J19676">
        <is>
          <t xml:space="preserve"> Madison</t>
        </is>
      </c>
    </row>
    <row r="19677" ht="20.25" customHeight="0">
      <c s="5" t="inlineStr" r="A19677">
        <is>
          <t xml:space="preserve">Z0020805</t>
        </is>
      </c>
      <c s="5" t="inlineStr" r="B19677">
        <is>
          <t xml:space="preserve">EROSION CONTROL CURB REMOVAL</t>
        </is>
      </c>
      <c s="5" t="inlineStr" r="C19677">
        <is>
          <t xml:space="preserve">FOOT   </t>
        </is>
      </c>
      <c s="6" r="D19677">
        <v>350.000</v>
      </c>
      <c s="7" r="E19677">
        <v>4</v>
      </c>
      <c s="8" t="inlineStr" r="F19677">
        <is>
          <t xml:space="preserve">68J18</t>
        </is>
      </c>
      <c s="8" t="inlineStr" r="G19677">
        <is>
          <t xml:space="preserve">089</t>
        </is>
      </c>
      <c s="9" r="H19677">
        <v>10.0000</v>
      </c>
      <c s="8" t="inlineStr" r="I19677">
        <is>
          <t xml:space="preserve">Y</t>
        </is>
      </c>
      <c s="8" t="inlineStr" r="J19677">
        <is>
          <t xml:space="preserve"> Peoria</t>
        </is>
      </c>
    </row>
    <row r="19678" ht="20.25" customHeight="0">
      <c s="5" t="inlineStr" r="A19678">
        <is>
          <t xml:space="preserve">Z0020805</t>
        </is>
      </c>
      <c s="5" t="inlineStr" r="B19678">
        <is>
          <t xml:space="preserve">EROSION CONTROL CURB REMOVAL</t>
        </is>
      </c>
      <c s="5" t="inlineStr" r="C19678">
        <is>
          <t xml:space="preserve">FOOT   </t>
        </is>
      </c>
      <c s="6" r="D19678">
        <v>350.000</v>
      </c>
      <c s="7" r="E19678">
        <v>4</v>
      </c>
      <c s="8" t="inlineStr" r="F19678">
        <is>
          <t xml:space="preserve">68J18</t>
        </is>
      </c>
      <c s="8" t="inlineStr" r="G19678">
        <is>
          <t xml:space="preserve">089</t>
        </is>
      </c>
      <c s="9" r="H19678">
        <v>4.2600</v>
      </c>
      <c s="8" t="inlineStr" r="I19678">
        <is>
          <t xml:space="preserve"/>
        </is>
      </c>
      <c s="8" t="inlineStr" r="J19678">
        <is>
          <t xml:space="preserve"> Peoria</t>
        </is>
      </c>
    </row>
    <row r="19679" ht="20.25" customHeight="0">
      <c s="5" t="inlineStr" r="A19679">
        <is>
          <t xml:space="preserve">Z0021400</t>
        </is>
      </c>
      <c s="5" t="inlineStr" r="B19679">
        <is>
          <t xml:space="preserve">EXPANSION JOINT (SPECIAL)</t>
        </is>
      </c>
      <c s="5" t="inlineStr" r="C19679">
        <is>
          <t xml:space="preserve">FOOT   </t>
        </is>
      </c>
      <c s="6" r="D19679">
        <v>584.000</v>
      </c>
      <c s="7" r="E19679">
        <v>1</v>
      </c>
      <c s="8" t="inlineStr" r="F19679">
        <is>
          <t xml:space="preserve">62W87</t>
        </is>
      </c>
      <c s="8" t="inlineStr" r="G19679">
        <is>
          <t xml:space="preserve">205</t>
        </is>
      </c>
      <c s="9" r="H19679">
        <v>62.6400</v>
      </c>
      <c s="8" t="inlineStr" r="I19679">
        <is>
          <t xml:space="preserve">Y</t>
        </is>
      </c>
      <c s="8" t="inlineStr" r="J19679">
        <is>
          <t xml:space="preserve"> Cook</t>
        </is>
      </c>
    </row>
    <row r="19680" ht="20.25" customHeight="0">
      <c s="5" t="inlineStr" r="A19680">
        <is>
          <t xml:space="preserve">Z0021400</t>
        </is>
      </c>
      <c s="5" t="inlineStr" r="B19680">
        <is>
          <t xml:space="preserve">EXPANSION JOINT (SPECIAL)</t>
        </is>
      </c>
      <c s="5" t="inlineStr" r="C19680">
        <is>
          <t xml:space="preserve">FOOT   </t>
        </is>
      </c>
      <c s="6" r="D19680">
        <v>584.000</v>
      </c>
      <c s="7" r="E19680">
        <v>1</v>
      </c>
      <c s="8" t="inlineStr" r="F19680">
        <is>
          <t xml:space="preserve">62W87</t>
        </is>
      </c>
      <c s="8" t="inlineStr" r="G19680">
        <is>
          <t xml:space="preserve">205</t>
        </is>
      </c>
      <c s="9" r="H19680">
        <v>95.0000</v>
      </c>
      <c s="8" t="inlineStr" r="I19680">
        <is>
          <t xml:space="preserve"/>
        </is>
      </c>
      <c s="8" t="inlineStr" r="J19680">
        <is>
          <t xml:space="preserve"> Cook</t>
        </is>
      </c>
    </row>
    <row r="19681" ht="20.25" customHeight="0">
      <c s="5" t="inlineStr" r="A19681">
        <is>
          <t xml:space="preserve">Z0024475</t>
        </is>
      </c>
      <c s="5" t="inlineStr" r="B19681">
        <is>
          <t xml:space="preserve">TUBULAR MARKER</t>
        </is>
      </c>
      <c s="5" t="inlineStr" r="C19681">
        <is>
          <t xml:space="preserve">EACH   </t>
        </is>
      </c>
      <c s="6" r="D19681">
        <v>99.000</v>
      </c>
      <c s="7" r="E19681">
        <v>9</v>
      </c>
      <c s="8" t="inlineStr" r="F19681">
        <is>
          <t xml:space="preserve">78373</t>
        </is>
      </c>
      <c s="8" t="inlineStr" r="G19681">
        <is>
          <t xml:space="preserve">136</t>
        </is>
      </c>
      <c s="9" r="H19681">
        <v>88.0000</v>
      </c>
      <c s="8" t="inlineStr" r="I19681">
        <is>
          <t xml:space="preserve">Y</t>
        </is>
      </c>
      <c s="8" t="inlineStr" r="J19681">
        <is>
          <t xml:space="preserve"> Williamson</t>
        </is>
      </c>
    </row>
    <row r="19682" ht="20.25" customHeight="0">
      <c s="5" t="inlineStr" r="A19682">
        <is>
          <t xml:space="preserve">Z0024475</t>
        </is>
      </c>
      <c s="5" t="inlineStr" r="B19682">
        <is>
          <t xml:space="preserve">TUBULAR MARKER</t>
        </is>
      </c>
      <c s="5" t="inlineStr" r="C19682">
        <is>
          <t xml:space="preserve">EACH   </t>
        </is>
      </c>
      <c s="6" r="D19682">
        <v>99.000</v>
      </c>
      <c s="7" r="E19682">
        <v>9</v>
      </c>
      <c s="8" t="inlineStr" r="F19682">
        <is>
          <t xml:space="preserve">78373</t>
        </is>
      </c>
      <c s="8" t="inlineStr" r="G19682">
        <is>
          <t xml:space="preserve">136</t>
        </is>
      </c>
      <c s="9" r="H19682">
        <v>119.4200</v>
      </c>
      <c s="8" t="inlineStr" r="I19682">
        <is>
          <t xml:space="preserve"/>
        </is>
      </c>
      <c s="8" t="inlineStr" r="J19682">
        <is>
          <t xml:space="preserve"> Williamson</t>
        </is>
      </c>
    </row>
    <row r="19683" ht="20.25" customHeight="0">
      <c s="5" t="inlineStr" r="A19683">
        <is>
          <t xml:space="preserve">Z0024475</t>
        </is>
      </c>
      <c s="5" t="inlineStr" r="B19683">
        <is>
          <t xml:space="preserve">TUBULAR MARKER</t>
        </is>
      </c>
      <c s="5" t="inlineStr" r="C19683">
        <is>
          <t xml:space="preserve">EACH   </t>
        </is>
      </c>
      <c s="6" r="D19683">
        <v>40.000</v>
      </c>
      <c s="7" r="E19683">
        <v>9</v>
      </c>
      <c s="8" t="inlineStr" r="F19683">
        <is>
          <t xml:space="preserve">78973</t>
        </is>
      </c>
      <c s="8" t="inlineStr" r="G19683">
        <is>
          <t xml:space="preserve">139</t>
        </is>
      </c>
      <c s="9" r="H19683">
        <v>495.0000</v>
      </c>
      <c s="8" t="inlineStr" r="I19683">
        <is>
          <t xml:space="preserve">Y</t>
        </is>
      </c>
      <c s="8" t="inlineStr" r="J19683">
        <is>
          <t xml:space="preserve"> Alexander</t>
        </is>
      </c>
    </row>
    <row r="19684" ht="20.25" customHeight="0">
      <c s="5" t="inlineStr" r="A19684">
        <is>
          <t xml:space="preserve">Z0024475</t>
        </is>
      </c>
      <c s="5" t="inlineStr" r="B19684">
        <is>
          <t xml:space="preserve">TUBULAR MARKER</t>
        </is>
      </c>
      <c s="5" t="inlineStr" r="C19684">
        <is>
          <t xml:space="preserve">EACH   </t>
        </is>
      </c>
      <c s="6" r="D19684">
        <v>40.000</v>
      </c>
      <c s="7" r="E19684">
        <v>9</v>
      </c>
      <c s="8" t="inlineStr" r="F19684">
        <is>
          <t xml:space="preserve">78973</t>
        </is>
      </c>
      <c s="8" t="inlineStr" r="G19684">
        <is>
          <t xml:space="preserve">139</t>
        </is>
      </c>
      <c s="9" r="H19684">
        <v>450.0000</v>
      </c>
      <c s="8" t="inlineStr" r="I19684">
        <is>
          <t xml:space="preserve"/>
        </is>
      </c>
      <c s="8" t="inlineStr" r="J19684">
        <is>
          <t xml:space="preserve"> Alexander</t>
        </is>
      </c>
    </row>
    <row r="19685" ht="20.25" customHeight="0">
      <c s="5" t="inlineStr" r="A19685">
        <is>
          <t xml:space="preserve">Z0024475</t>
        </is>
      </c>
      <c s="5" t="inlineStr" r="B19685">
        <is>
          <t xml:space="preserve">TUBULAR MARKER</t>
        </is>
      </c>
      <c s="5" t="inlineStr" r="C19685">
        <is>
          <t xml:space="preserve">EACH   </t>
        </is>
      </c>
      <c s="6" r="D19685">
        <v>40.000</v>
      </c>
      <c s="7" r="E19685">
        <v>9</v>
      </c>
      <c s="8" t="inlineStr" r="F19685">
        <is>
          <t xml:space="preserve">78973</t>
        </is>
      </c>
      <c s="8" t="inlineStr" r="G19685">
        <is>
          <t xml:space="preserve">139</t>
        </is>
      </c>
      <c s="9" r="H19685">
        <v>495.0000</v>
      </c>
      <c s="8" t="inlineStr" r="I19685">
        <is>
          <t xml:space="preserve"/>
        </is>
      </c>
      <c s="8" t="inlineStr" r="J19685">
        <is>
          <t xml:space="preserve"> Alexander</t>
        </is>
      </c>
    </row>
    <row r="19686" ht="20.25" customHeight="0">
      <c s="5" t="inlineStr" r="A19686">
        <is>
          <t xml:space="preserve">Z0024475</t>
        </is>
      </c>
      <c s="5" t="inlineStr" r="B19686">
        <is>
          <t xml:space="preserve">TUBULAR MARKER</t>
        </is>
      </c>
      <c s="5" t="inlineStr" r="C19686">
        <is>
          <t xml:space="preserve">EACH   </t>
        </is>
      </c>
      <c s="6" r="D19686">
        <v>40.000</v>
      </c>
      <c s="7" r="E19686">
        <v>9</v>
      </c>
      <c s="8" t="inlineStr" r="F19686">
        <is>
          <t xml:space="preserve">78973</t>
        </is>
      </c>
      <c s="8" t="inlineStr" r="G19686">
        <is>
          <t xml:space="preserve">139</t>
        </is>
      </c>
      <c s="9" r="H19686">
        <v>1624.3500</v>
      </c>
      <c s="8" t="inlineStr" r="I19686">
        <is>
          <t xml:space="preserve"/>
        </is>
      </c>
      <c s="8" t="inlineStr" r="J19686">
        <is>
          <t xml:space="preserve"> Alexander</t>
        </is>
      </c>
    </row>
    <row r="19687" ht="20.25" customHeight="0">
      <c s="5" t="inlineStr" r="A19687">
        <is>
          <t xml:space="preserve">Z0025615</t>
        </is>
      </c>
      <c s="5" t="inlineStr" r="B19687">
        <is>
          <t xml:space="preserve">FURNISH AND INSTALL METAL SCREEN</t>
        </is>
      </c>
      <c s="5" t="inlineStr" r="C19687">
        <is>
          <t xml:space="preserve">EACH   </t>
        </is>
      </c>
      <c s="6" r="D19687">
        <v>4.000</v>
      </c>
      <c s="7" r="E19687">
        <v>3</v>
      </c>
      <c s="8" t="inlineStr" r="F19687">
        <is>
          <t xml:space="preserve">66P99</t>
        </is>
      </c>
      <c s="8" t="inlineStr" r="G19687">
        <is>
          <t xml:space="preserve">208</t>
        </is>
      </c>
      <c s="9" r="H19687">
        <v>295.0000</v>
      </c>
      <c s="8" t="inlineStr" r="I19687">
        <is>
          <t xml:space="preserve">Y</t>
        </is>
      </c>
      <c s="8" t="inlineStr" r="J19687">
        <is>
          <t xml:space="preserve"> Kankakee</t>
        </is>
      </c>
    </row>
    <row r="19688" ht="20.25" customHeight="0">
      <c s="5" t="inlineStr" r="A19688">
        <is>
          <t xml:space="preserve">Z0029090</t>
        </is>
      </c>
      <c s="5" t="inlineStr" r="B19688">
        <is>
          <t xml:space="preserve">DIAMOND GRINDING (BRIDGE SECTION)</t>
        </is>
      </c>
      <c s="5" t="inlineStr" r="C19688">
        <is>
          <t xml:space="preserve">SQ YD  </t>
        </is>
      </c>
      <c s="6" r="D19688">
        <v>542.000</v>
      </c>
      <c s="7" r="E19688">
        <v>1</v>
      </c>
      <c s="8" t="inlineStr" r="F19688">
        <is>
          <t xml:space="preserve">62T27</t>
        </is>
      </c>
      <c s="8" t="inlineStr" r="G19688">
        <is>
          <t xml:space="preserve">026</t>
        </is>
      </c>
      <c s="9" r="H19688">
        <v>33.0000</v>
      </c>
      <c s="8" t="inlineStr" r="I19688">
        <is>
          <t xml:space="preserve">Y</t>
        </is>
      </c>
      <c s="8" t="inlineStr" r="J19688">
        <is>
          <t xml:space="preserve"> Will</t>
        </is>
      </c>
    </row>
    <row r="19689" ht="20.25" customHeight="0">
      <c s="5" t="inlineStr" r="A19689">
        <is>
          <t xml:space="preserve">Z0029090</t>
        </is>
      </c>
      <c s="5" t="inlineStr" r="B19689">
        <is>
          <t xml:space="preserve">DIAMOND GRINDING (BRIDGE SECTION)</t>
        </is>
      </c>
      <c s="5" t="inlineStr" r="C19689">
        <is>
          <t xml:space="preserve">SQ YD  </t>
        </is>
      </c>
      <c s="6" r="D19689">
        <v>542.000</v>
      </c>
      <c s="7" r="E19689">
        <v>1</v>
      </c>
      <c s="8" t="inlineStr" r="F19689">
        <is>
          <t xml:space="preserve">62T27</t>
        </is>
      </c>
      <c s="8" t="inlineStr" r="G19689">
        <is>
          <t xml:space="preserve">026</t>
        </is>
      </c>
      <c s="9" r="H19689">
        <v>26.0000</v>
      </c>
      <c s="8" t="inlineStr" r="I19689">
        <is>
          <t xml:space="preserve"/>
        </is>
      </c>
      <c s="8" t="inlineStr" r="J19689">
        <is>
          <t xml:space="preserve"> Will</t>
        </is>
      </c>
    </row>
    <row r="19690" ht="20.25" customHeight="0">
      <c s="5" t="inlineStr" r="A19690">
        <is>
          <t xml:space="preserve">Z0029090</t>
        </is>
      </c>
      <c s="5" t="inlineStr" r="B19690">
        <is>
          <t xml:space="preserve">DIAMOND GRINDING (BRIDGE SECTION)</t>
        </is>
      </c>
      <c s="5" t="inlineStr" r="C19690">
        <is>
          <t xml:space="preserve">SQ YD  </t>
        </is>
      </c>
      <c s="6" r="D19690">
        <v>542.000</v>
      </c>
      <c s="7" r="E19690">
        <v>1</v>
      </c>
      <c s="8" t="inlineStr" r="F19690">
        <is>
          <t xml:space="preserve">62T27</t>
        </is>
      </c>
      <c s="8" t="inlineStr" r="G19690">
        <is>
          <t xml:space="preserve">026</t>
        </is>
      </c>
      <c s="9" r="H19690">
        <v>31.0000</v>
      </c>
      <c s="8" t="inlineStr" r="I19690">
        <is>
          <t xml:space="preserve"/>
        </is>
      </c>
      <c s="8" t="inlineStr" r="J19690">
        <is>
          <t xml:space="preserve"> Will</t>
        </is>
      </c>
    </row>
    <row r="19691" ht="20.25" customHeight="0">
      <c s="5" t="inlineStr" r="A19691">
        <is>
          <t xml:space="preserve">Z0029090</t>
        </is>
      </c>
      <c s="5" t="inlineStr" r="B19691">
        <is>
          <t xml:space="preserve">DIAMOND GRINDING (BRIDGE SECTION)</t>
        </is>
      </c>
      <c s="5" t="inlineStr" r="C19691">
        <is>
          <t xml:space="preserve">SQ YD  </t>
        </is>
      </c>
      <c s="6" r="D19691">
        <v>542.000</v>
      </c>
      <c s="7" r="E19691">
        <v>1</v>
      </c>
      <c s="8" t="inlineStr" r="F19691">
        <is>
          <t xml:space="preserve">62T27</t>
        </is>
      </c>
      <c s="8" t="inlineStr" r="G19691">
        <is>
          <t xml:space="preserve">026</t>
        </is>
      </c>
      <c s="9" r="H19691">
        <v>33.6500</v>
      </c>
      <c s="8" t="inlineStr" r="I19691">
        <is>
          <t xml:space="preserve"/>
        </is>
      </c>
      <c s="8" t="inlineStr" r="J19691">
        <is>
          <t xml:space="preserve"> Will</t>
        </is>
      </c>
    </row>
    <row r="19692" ht="20.25" customHeight="0">
      <c s="5" t="inlineStr" r="A19692">
        <is>
          <t xml:space="preserve">Z0029090</t>
        </is>
      </c>
      <c s="5" t="inlineStr" r="B19692">
        <is>
          <t xml:space="preserve">DIAMOND GRINDING (BRIDGE SECTION)</t>
        </is>
      </c>
      <c s="5" t="inlineStr" r="C19692">
        <is>
          <t xml:space="preserve">SQ YD  </t>
        </is>
      </c>
      <c s="6" r="D19692">
        <v>542.000</v>
      </c>
      <c s="7" r="E19692">
        <v>1</v>
      </c>
      <c s="8" t="inlineStr" r="F19692">
        <is>
          <t xml:space="preserve">62T27</t>
        </is>
      </c>
      <c s="8" t="inlineStr" r="G19692">
        <is>
          <t xml:space="preserve">026</t>
        </is>
      </c>
      <c s="9" r="H19692">
        <v>36.8500</v>
      </c>
      <c s="8" t="inlineStr" r="I19692">
        <is>
          <t xml:space="preserve"/>
        </is>
      </c>
      <c s="8" t="inlineStr" r="J19692">
        <is>
          <t xml:space="preserve"> Will</t>
        </is>
      </c>
    </row>
    <row r="19693" ht="20.25" customHeight="0">
      <c s="5" t="inlineStr" r="A19693">
        <is>
          <t xml:space="preserve">Z0029090</t>
        </is>
      </c>
      <c s="5" t="inlineStr" r="B19693">
        <is>
          <t xml:space="preserve">DIAMOND GRINDING (BRIDGE SECTION)</t>
        </is>
      </c>
      <c s="5" t="inlineStr" r="C19693">
        <is>
          <t xml:space="preserve">SQ YD  </t>
        </is>
      </c>
      <c s="6" r="D19693">
        <v>16850.000</v>
      </c>
      <c s="7" r="E19693">
        <v>1</v>
      </c>
      <c s="8" t="inlineStr" r="F19693">
        <is>
          <t xml:space="preserve">62W87</t>
        </is>
      </c>
      <c s="8" t="inlineStr" r="G19693">
        <is>
          <t xml:space="preserve">205</t>
        </is>
      </c>
      <c s="9" r="H19693">
        <v>7.7500</v>
      </c>
      <c s="8" t="inlineStr" r="I19693">
        <is>
          <t xml:space="preserve">Y</t>
        </is>
      </c>
      <c s="8" t="inlineStr" r="J19693">
        <is>
          <t xml:space="preserve"> Cook</t>
        </is>
      </c>
    </row>
    <row r="19694" ht="20.25" customHeight="0">
      <c s="5" t="inlineStr" r="A19694">
        <is>
          <t xml:space="preserve">Z0029090</t>
        </is>
      </c>
      <c s="5" t="inlineStr" r="B19694">
        <is>
          <t xml:space="preserve">DIAMOND GRINDING (BRIDGE SECTION)</t>
        </is>
      </c>
      <c s="5" t="inlineStr" r="C19694">
        <is>
          <t xml:space="preserve">SQ YD  </t>
        </is>
      </c>
      <c s="6" r="D19694">
        <v>16850.000</v>
      </c>
      <c s="7" r="E19694">
        <v>1</v>
      </c>
      <c s="8" t="inlineStr" r="F19694">
        <is>
          <t xml:space="preserve">62W87</t>
        </is>
      </c>
      <c s="8" t="inlineStr" r="G19694">
        <is>
          <t xml:space="preserve">205</t>
        </is>
      </c>
      <c s="9" r="H19694">
        <v>4.7500</v>
      </c>
      <c s="8" t="inlineStr" r="I19694">
        <is>
          <t xml:space="preserve"/>
        </is>
      </c>
      <c s="8" t="inlineStr" r="J19694">
        <is>
          <t xml:space="preserve"> Cook</t>
        </is>
      </c>
    </row>
    <row r="19695" ht="20.25" customHeight="0">
      <c s="5" t="inlineStr" r="A19695">
        <is>
          <t xml:space="preserve">Z0029090</t>
        </is>
      </c>
      <c s="5" t="inlineStr" r="B19695">
        <is>
          <t xml:space="preserve">DIAMOND GRINDING (BRIDGE SECTION)</t>
        </is>
      </c>
      <c s="5" t="inlineStr" r="C19695">
        <is>
          <t xml:space="preserve">SQ YD  </t>
        </is>
      </c>
      <c s="6" r="D19695">
        <v>2060.000</v>
      </c>
      <c s="7" r="E19695">
        <v>5</v>
      </c>
      <c s="8" t="inlineStr" r="F19695">
        <is>
          <t xml:space="preserve">70G71</t>
        </is>
      </c>
      <c s="8" t="inlineStr" r="G19695">
        <is>
          <t xml:space="preserve">096</t>
        </is>
      </c>
      <c s="9" r="H19695">
        <v>16.0800</v>
      </c>
      <c s="8" t="inlineStr" r="I19695">
        <is>
          <t xml:space="preserve">Y</t>
        </is>
      </c>
      <c s="8" t="inlineStr" r="J19695">
        <is>
          <t xml:space="preserve"> Vermilion</t>
        </is>
      </c>
    </row>
    <row r="19696" ht="20.25" customHeight="0">
      <c s="5" t="inlineStr" r="A19696">
        <is>
          <t xml:space="preserve">Z0029090</t>
        </is>
      </c>
      <c s="5" t="inlineStr" r="B19696">
        <is>
          <t xml:space="preserve">DIAMOND GRINDING (BRIDGE SECTION)</t>
        </is>
      </c>
      <c s="5" t="inlineStr" r="C19696">
        <is>
          <t xml:space="preserve">SQ YD  </t>
        </is>
      </c>
      <c s="6" r="D19696">
        <v>2060.000</v>
      </c>
      <c s="7" r="E19696">
        <v>5</v>
      </c>
      <c s="8" t="inlineStr" r="F19696">
        <is>
          <t xml:space="preserve">70G71</t>
        </is>
      </c>
      <c s="8" t="inlineStr" r="G19696">
        <is>
          <t xml:space="preserve">096</t>
        </is>
      </c>
      <c s="9" r="H19696">
        <v>18.0000</v>
      </c>
      <c s="8" t="inlineStr" r="I19696">
        <is>
          <t xml:space="preserve"/>
        </is>
      </c>
      <c s="8" t="inlineStr" r="J19696">
        <is>
          <t xml:space="preserve"> Vermilion</t>
        </is>
      </c>
    </row>
    <row r="19697" ht="20.25" customHeight="0">
      <c s="5" t="inlineStr" r="A19697">
        <is>
          <t xml:space="preserve">Z0029090</t>
        </is>
      </c>
      <c s="5" t="inlineStr" r="B19697">
        <is>
          <t xml:space="preserve">DIAMOND GRINDING (BRIDGE SECTION)</t>
        </is>
      </c>
      <c s="5" t="inlineStr" r="C19697">
        <is>
          <t xml:space="preserve">SQ YD  </t>
        </is>
      </c>
      <c s="6" r="D19697">
        <v>2060.000</v>
      </c>
      <c s="7" r="E19697">
        <v>5</v>
      </c>
      <c s="8" t="inlineStr" r="F19697">
        <is>
          <t xml:space="preserve">70G71</t>
        </is>
      </c>
      <c s="8" t="inlineStr" r="G19697">
        <is>
          <t xml:space="preserve">096</t>
        </is>
      </c>
      <c s="9" r="H19697">
        <v>21.0000</v>
      </c>
      <c s="8" t="inlineStr" r="I19697">
        <is>
          <t xml:space="preserve"/>
        </is>
      </c>
      <c s="8" t="inlineStr" r="J19697">
        <is>
          <t xml:space="preserve"> Vermilion</t>
        </is>
      </c>
    </row>
    <row r="19698" ht="20.25" customHeight="0">
      <c s="5" t="inlineStr" r="A19698">
        <is>
          <t xml:space="preserve">Z0029090</t>
        </is>
      </c>
      <c s="5" t="inlineStr" r="B19698">
        <is>
          <t xml:space="preserve">DIAMOND GRINDING (BRIDGE SECTION)</t>
        </is>
      </c>
      <c s="5" t="inlineStr" r="C19698">
        <is>
          <t xml:space="preserve">SQ YD  </t>
        </is>
      </c>
      <c s="6" r="D19698">
        <v>1769.000</v>
      </c>
      <c s="7" r="E19698">
        <v>6</v>
      </c>
      <c s="8" t="inlineStr" r="F19698">
        <is>
          <t xml:space="preserve">72220</t>
        </is>
      </c>
      <c s="8" t="inlineStr" r="G19698">
        <is>
          <t xml:space="preserve">106</t>
        </is>
      </c>
      <c s="9" r="H19698">
        <v>14.1400</v>
      </c>
      <c s="8" t="inlineStr" r="I19698">
        <is>
          <t xml:space="preserve">Y</t>
        </is>
      </c>
      <c s="8" t="inlineStr" r="J19698">
        <is>
          <t xml:space="preserve"> Logan</t>
        </is>
      </c>
    </row>
    <row r="19699" ht="20.25" customHeight="0">
      <c s="5" t="inlineStr" r="A19699">
        <is>
          <t xml:space="preserve">Z0029090</t>
        </is>
      </c>
      <c s="5" t="inlineStr" r="B19699">
        <is>
          <t xml:space="preserve">DIAMOND GRINDING (BRIDGE SECTION)</t>
        </is>
      </c>
      <c s="5" t="inlineStr" r="C19699">
        <is>
          <t xml:space="preserve">SQ YD  </t>
        </is>
      </c>
      <c s="6" r="D19699">
        <v>1769.000</v>
      </c>
      <c s="7" r="E19699">
        <v>6</v>
      </c>
      <c s="8" t="inlineStr" r="F19699">
        <is>
          <t xml:space="preserve">72220</t>
        </is>
      </c>
      <c s="8" t="inlineStr" r="G19699">
        <is>
          <t xml:space="preserve">106</t>
        </is>
      </c>
      <c s="9" r="H19699">
        <v>21.1700</v>
      </c>
      <c s="8" t="inlineStr" r="I19699">
        <is>
          <t xml:space="preserve"/>
        </is>
      </c>
      <c s="8" t="inlineStr" r="J19699">
        <is>
          <t xml:space="preserve"> Logan</t>
        </is>
      </c>
    </row>
    <row r="19700" ht="20.25" customHeight="0">
      <c s="5" t="inlineStr" r="A19700">
        <is>
          <t xml:space="preserve">Z0029090</t>
        </is>
      </c>
      <c s="5" t="inlineStr" r="B19700">
        <is>
          <t xml:space="preserve">DIAMOND GRINDING (BRIDGE SECTION)</t>
        </is>
      </c>
      <c s="5" t="inlineStr" r="C19700">
        <is>
          <t xml:space="preserve">SQ YD  </t>
        </is>
      </c>
      <c s="6" r="D19700">
        <v>1769.000</v>
      </c>
      <c s="7" r="E19700">
        <v>6</v>
      </c>
      <c s="8" t="inlineStr" r="F19700">
        <is>
          <t xml:space="preserve">72220</t>
        </is>
      </c>
      <c s="8" t="inlineStr" r="G19700">
        <is>
          <t xml:space="preserve">106</t>
        </is>
      </c>
      <c s="9" r="H19700">
        <v>22.5000</v>
      </c>
      <c s="8" t="inlineStr" r="I19700">
        <is>
          <t xml:space="preserve"/>
        </is>
      </c>
      <c s="8" t="inlineStr" r="J19700">
        <is>
          <t xml:space="preserve"> Logan</t>
        </is>
      </c>
    </row>
    <row r="19701" ht="20.25" customHeight="0">
      <c s="5" t="inlineStr" r="A19701">
        <is>
          <t xml:space="preserve">Z0029090</t>
        </is>
      </c>
      <c s="5" t="inlineStr" r="B19701">
        <is>
          <t xml:space="preserve">DIAMOND GRINDING (BRIDGE SECTION)</t>
        </is>
      </c>
      <c s="5" t="inlineStr" r="C19701">
        <is>
          <t xml:space="preserve">SQ YD  </t>
        </is>
      </c>
      <c s="6" r="D19701">
        <v>661.000</v>
      </c>
      <c s="7" r="E19701">
        <v>7</v>
      </c>
      <c s="8" t="inlineStr" r="F19701">
        <is>
          <t xml:space="preserve">74A26</t>
        </is>
      </c>
      <c s="8" t="inlineStr" r="G19701">
        <is>
          <t xml:space="preserve">112</t>
        </is>
      </c>
      <c s="9" r="H19701">
        <v>13.8900</v>
      </c>
      <c s="8" t="inlineStr" r="I19701">
        <is>
          <t xml:space="preserve">Y</t>
        </is>
      </c>
      <c s="8" t="inlineStr" r="J19701">
        <is>
          <t xml:space="preserve"> Richland</t>
        </is>
      </c>
    </row>
    <row r="19702" ht="20.25" customHeight="0">
      <c s="5" t="inlineStr" r="A19702">
        <is>
          <t xml:space="preserve">Z0029090</t>
        </is>
      </c>
      <c s="5" t="inlineStr" r="B19702">
        <is>
          <t xml:space="preserve">DIAMOND GRINDING (BRIDGE SECTION)</t>
        </is>
      </c>
      <c s="5" t="inlineStr" r="C19702">
        <is>
          <t xml:space="preserve">SQ YD  </t>
        </is>
      </c>
      <c s="6" r="D19702">
        <v>4961.000</v>
      </c>
      <c s="7" r="E19702">
        <v>9</v>
      </c>
      <c s="8" t="inlineStr" r="F19702">
        <is>
          <t xml:space="preserve">78373</t>
        </is>
      </c>
      <c s="8" t="inlineStr" r="G19702">
        <is>
          <t xml:space="preserve">136</t>
        </is>
      </c>
      <c s="9" r="H19702">
        <v>12.0000</v>
      </c>
      <c s="8" t="inlineStr" r="I19702">
        <is>
          <t xml:space="preserve">Y</t>
        </is>
      </c>
      <c s="8" t="inlineStr" r="J19702">
        <is>
          <t xml:space="preserve"> Williamson</t>
        </is>
      </c>
    </row>
    <row r="19703" ht="20.25" customHeight="0">
      <c s="5" t="inlineStr" r="A19703">
        <is>
          <t xml:space="preserve">Z0029090</t>
        </is>
      </c>
      <c s="5" t="inlineStr" r="B19703">
        <is>
          <t xml:space="preserve">DIAMOND GRINDING (BRIDGE SECTION)</t>
        </is>
      </c>
      <c s="5" t="inlineStr" r="C19703">
        <is>
          <t xml:space="preserve">SQ YD  </t>
        </is>
      </c>
      <c s="6" r="D19703">
        <v>4961.000</v>
      </c>
      <c s="7" r="E19703">
        <v>9</v>
      </c>
      <c s="8" t="inlineStr" r="F19703">
        <is>
          <t xml:space="preserve">78373</t>
        </is>
      </c>
      <c s="8" t="inlineStr" r="G19703">
        <is>
          <t xml:space="preserve">136</t>
        </is>
      </c>
      <c s="9" r="H19703">
        <v>11.2700</v>
      </c>
      <c s="8" t="inlineStr" r="I19703">
        <is>
          <t xml:space="preserve"/>
        </is>
      </c>
      <c s="8" t="inlineStr" r="J19703">
        <is>
          <t xml:space="preserve"> Williamson</t>
        </is>
      </c>
    </row>
    <row r="19704" ht="20.25" customHeight="0">
      <c s="5" t="inlineStr" r="A19704">
        <is>
          <t xml:space="preserve">Z0029090</t>
        </is>
      </c>
      <c s="5" t="inlineStr" r="B19704">
        <is>
          <t xml:space="preserve">DIAMOND GRINDING (BRIDGE SECTION)</t>
        </is>
      </c>
      <c s="5" t="inlineStr" r="C19704">
        <is>
          <t xml:space="preserve">SQ YD  </t>
        </is>
      </c>
      <c s="6" r="D19704">
        <v>2464.000</v>
      </c>
      <c s="7" r="E19704">
        <v>9</v>
      </c>
      <c s="8" t="inlineStr" r="F19704">
        <is>
          <t xml:space="preserve">78A80</t>
        </is>
      </c>
      <c s="8" t="inlineStr" r="G19704">
        <is>
          <t xml:space="preserve">141</t>
        </is>
      </c>
      <c s="9" r="H19704">
        <v>11.8100</v>
      </c>
      <c s="8" t="inlineStr" r="I19704">
        <is>
          <t xml:space="preserve">Y</t>
        </is>
      </c>
      <c s="8" t="inlineStr" r="J19704">
        <is>
          <t xml:space="preserve"> Pulaski</t>
        </is>
      </c>
    </row>
    <row r="19705" ht="20.25" customHeight="0">
      <c s="5" t="inlineStr" r="A19705">
        <is>
          <t xml:space="preserve">Z0029090</t>
        </is>
      </c>
      <c s="5" t="inlineStr" r="B19705">
        <is>
          <t xml:space="preserve">DIAMOND GRINDING (BRIDGE SECTION)</t>
        </is>
      </c>
      <c s="5" t="inlineStr" r="C19705">
        <is>
          <t xml:space="preserve">SQ YD  </t>
        </is>
      </c>
      <c s="6" r="D19705">
        <v>2464.000</v>
      </c>
      <c s="7" r="E19705">
        <v>9</v>
      </c>
      <c s="8" t="inlineStr" r="F19705">
        <is>
          <t xml:space="preserve">78A80</t>
        </is>
      </c>
      <c s="8" t="inlineStr" r="G19705">
        <is>
          <t xml:space="preserve">141</t>
        </is>
      </c>
      <c s="9" r="H19705">
        <v>13.0000</v>
      </c>
      <c s="8" t="inlineStr" r="I19705">
        <is>
          <t xml:space="preserve"/>
        </is>
      </c>
      <c s="8" t="inlineStr" r="J19705">
        <is>
          <t xml:space="preserve"> Pulaski</t>
        </is>
      </c>
    </row>
    <row r="19706" ht="20.25" customHeight="0">
      <c s="5" t="inlineStr" r="A19706">
        <is>
          <t xml:space="preserve">Z0030850</t>
        </is>
      </c>
      <c s="5" t="inlineStr" r="B19706">
        <is>
          <t xml:space="preserve">TEMPORARY INFORMATION SIGNING</t>
        </is>
      </c>
      <c s="5" t="inlineStr" r="C19706">
        <is>
          <t xml:space="preserve">SQ FT  </t>
        </is>
      </c>
      <c s="6" r="D19706">
        <v>77.100</v>
      </c>
      <c s="7" r="E19706">
        <v>1</v>
      </c>
      <c s="8" t="inlineStr" r="F19706">
        <is>
          <t xml:space="preserve">62V53</t>
        </is>
      </c>
      <c s="8" t="inlineStr" r="G19706">
        <is>
          <t xml:space="preserve">032</t>
        </is>
      </c>
      <c s="9" r="H19706">
        <v>20.0000</v>
      </c>
      <c s="8" t="inlineStr" r="I19706">
        <is>
          <t xml:space="preserve">Y</t>
        </is>
      </c>
      <c s="8" t="inlineStr" r="J19706">
        <is>
          <t xml:space="preserve"> McHenry</t>
        </is>
      </c>
    </row>
    <row r="19707" ht="20.25" customHeight="0">
      <c s="5" t="inlineStr" r="A19707">
        <is>
          <t xml:space="preserve">Z0030850</t>
        </is>
      </c>
      <c s="5" t="inlineStr" r="B19707">
        <is>
          <t xml:space="preserve">TEMPORARY INFORMATION SIGNING</t>
        </is>
      </c>
      <c s="5" t="inlineStr" r="C19707">
        <is>
          <t xml:space="preserve">SQ FT  </t>
        </is>
      </c>
      <c s="6" r="D19707">
        <v>77.100</v>
      </c>
      <c s="7" r="E19707">
        <v>1</v>
      </c>
      <c s="8" t="inlineStr" r="F19707">
        <is>
          <t xml:space="preserve">62V53</t>
        </is>
      </c>
      <c s="8" t="inlineStr" r="G19707">
        <is>
          <t xml:space="preserve">032</t>
        </is>
      </c>
      <c s="9" r="H19707">
        <v>16.0000</v>
      </c>
      <c s="8" t="inlineStr" r="I19707">
        <is>
          <t xml:space="preserve"/>
        </is>
      </c>
      <c s="8" t="inlineStr" r="J19707">
        <is>
          <t xml:space="preserve"> McHenry</t>
        </is>
      </c>
    </row>
    <row r="19708" ht="20.25" customHeight="0">
      <c s="5" t="inlineStr" r="A19708">
        <is>
          <t xml:space="preserve">Z0030850</t>
        </is>
      </c>
      <c s="5" t="inlineStr" r="B19708">
        <is>
          <t xml:space="preserve">TEMPORARY INFORMATION SIGNING</t>
        </is>
      </c>
      <c s="5" t="inlineStr" r="C19708">
        <is>
          <t xml:space="preserve">SQ FT  </t>
        </is>
      </c>
      <c s="6" r="D19708">
        <v>77.100</v>
      </c>
      <c s="7" r="E19708">
        <v>1</v>
      </c>
      <c s="8" t="inlineStr" r="F19708">
        <is>
          <t xml:space="preserve">62V53</t>
        </is>
      </c>
      <c s="8" t="inlineStr" r="G19708">
        <is>
          <t xml:space="preserve">032</t>
        </is>
      </c>
      <c s="9" r="H19708">
        <v>16.0000</v>
      </c>
      <c s="8" t="inlineStr" r="I19708">
        <is>
          <t xml:space="preserve"/>
        </is>
      </c>
      <c s="8" t="inlineStr" r="J19708">
        <is>
          <t xml:space="preserve"> McHenry</t>
        </is>
      </c>
    </row>
    <row r="19709" ht="20.25" customHeight="0">
      <c s="5" t="inlineStr" r="A19709">
        <is>
          <t xml:space="preserve">Z0030850</t>
        </is>
      </c>
      <c s="5" t="inlineStr" r="B19709">
        <is>
          <t xml:space="preserve">TEMPORARY INFORMATION SIGNING</t>
        </is>
      </c>
      <c s="5" t="inlineStr" r="C19709">
        <is>
          <t xml:space="preserve">SQ FT  </t>
        </is>
      </c>
      <c s="6" r="D19709">
        <v>102.800</v>
      </c>
      <c s="7" r="E19709">
        <v>1</v>
      </c>
      <c s="8" t="inlineStr" r="F19709">
        <is>
          <t xml:space="preserve">62V89</t>
        </is>
      </c>
      <c s="8" t="inlineStr" r="G19709">
        <is>
          <t xml:space="preserve">040</t>
        </is>
      </c>
      <c s="9" r="H19709">
        <v>15.0000</v>
      </c>
      <c s="8" t="inlineStr" r="I19709">
        <is>
          <t xml:space="preserve">Y</t>
        </is>
      </c>
      <c s="8" t="inlineStr" r="J19709">
        <is>
          <t xml:space="preserve"> Cook</t>
        </is>
      </c>
    </row>
    <row r="19710" ht="20.25" customHeight="0">
      <c s="5" t="inlineStr" r="A19710">
        <is>
          <t xml:space="preserve">Z0030850</t>
        </is>
      </c>
      <c s="5" t="inlineStr" r="B19710">
        <is>
          <t xml:space="preserve">TEMPORARY INFORMATION SIGNING</t>
        </is>
      </c>
      <c s="5" t="inlineStr" r="C19710">
        <is>
          <t xml:space="preserve">SQ FT  </t>
        </is>
      </c>
      <c s="6" r="D19710">
        <v>102.800</v>
      </c>
      <c s="7" r="E19710">
        <v>1</v>
      </c>
      <c s="8" t="inlineStr" r="F19710">
        <is>
          <t xml:space="preserve">62V89</t>
        </is>
      </c>
      <c s="8" t="inlineStr" r="G19710">
        <is>
          <t xml:space="preserve">040</t>
        </is>
      </c>
      <c s="9" r="H19710">
        <v>15.0000</v>
      </c>
      <c s="8" t="inlineStr" r="I19710">
        <is>
          <t xml:space="preserve"/>
        </is>
      </c>
      <c s="8" t="inlineStr" r="J19710">
        <is>
          <t xml:space="preserve"> Cook</t>
        </is>
      </c>
    </row>
    <row r="19711" ht="20.25" customHeight="0">
      <c s="5" t="inlineStr" r="A19711">
        <is>
          <t xml:space="preserve">Z0030850</t>
        </is>
      </c>
      <c s="5" t="inlineStr" r="B19711">
        <is>
          <t xml:space="preserve">TEMPORARY INFORMATION SIGNING</t>
        </is>
      </c>
      <c s="5" t="inlineStr" r="C19711">
        <is>
          <t xml:space="preserve">SQ FT  </t>
        </is>
      </c>
      <c s="6" r="D19711">
        <v>102.800</v>
      </c>
      <c s="7" r="E19711">
        <v>1</v>
      </c>
      <c s="8" t="inlineStr" r="F19711">
        <is>
          <t xml:space="preserve">62V89</t>
        </is>
      </c>
      <c s="8" t="inlineStr" r="G19711">
        <is>
          <t xml:space="preserve">040</t>
        </is>
      </c>
      <c s="9" r="H19711">
        <v>15.0000</v>
      </c>
      <c s="8" t="inlineStr" r="I19711">
        <is>
          <t xml:space="preserve"/>
        </is>
      </c>
      <c s="8" t="inlineStr" r="J19711">
        <is>
          <t xml:space="preserve"> Cook</t>
        </is>
      </c>
    </row>
    <row r="19712" ht="20.25" customHeight="0">
      <c s="5" t="inlineStr" r="A19712">
        <is>
          <t xml:space="preserve">Z0030850</t>
        </is>
      </c>
      <c s="5" t="inlineStr" r="B19712">
        <is>
          <t xml:space="preserve">TEMPORARY INFORMATION SIGNING</t>
        </is>
      </c>
      <c s="5" t="inlineStr" r="C19712">
        <is>
          <t xml:space="preserve">SQ FT  </t>
        </is>
      </c>
      <c s="6" r="D19712">
        <v>102.800</v>
      </c>
      <c s="7" r="E19712">
        <v>1</v>
      </c>
      <c s="8" t="inlineStr" r="F19712">
        <is>
          <t xml:space="preserve">62V89</t>
        </is>
      </c>
      <c s="8" t="inlineStr" r="G19712">
        <is>
          <t xml:space="preserve">040</t>
        </is>
      </c>
      <c s="9" r="H19712">
        <v>15.0000</v>
      </c>
      <c s="8" t="inlineStr" r="I19712">
        <is>
          <t xml:space="preserve"/>
        </is>
      </c>
      <c s="8" t="inlineStr" r="J19712">
        <is>
          <t xml:space="preserve"> Cook</t>
        </is>
      </c>
    </row>
    <row r="19713" ht="20.25" customHeight="0">
      <c s="5" t="inlineStr" r="A19713">
        <is>
          <t xml:space="preserve">Z0030850</t>
        </is>
      </c>
      <c s="5" t="inlineStr" r="B19713">
        <is>
          <t xml:space="preserve">TEMPORARY INFORMATION SIGNING</t>
        </is>
      </c>
      <c s="5" t="inlineStr" r="C19713">
        <is>
          <t xml:space="preserve">SQ FT  </t>
        </is>
      </c>
      <c s="6" r="D19713">
        <v>52.000</v>
      </c>
      <c s="7" r="E19713">
        <v>1</v>
      </c>
      <c s="8" t="inlineStr" r="F19713">
        <is>
          <t xml:space="preserve">62W50</t>
        </is>
      </c>
      <c s="8" t="inlineStr" r="G19713">
        <is>
          <t xml:space="preserve">041</t>
        </is>
      </c>
      <c s="9" r="H19713">
        <v>20.0000</v>
      </c>
      <c s="8" t="inlineStr" r="I19713">
        <is>
          <t xml:space="preserve">Y</t>
        </is>
      </c>
      <c s="8" t="inlineStr" r="J19713">
        <is>
          <t xml:space="preserve"> Cook</t>
        </is>
      </c>
    </row>
    <row r="19714" ht="20.25" customHeight="0">
      <c s="5" t="inlineStr" r="A19714">
        <is>
          <t xml:space="preserve">Z0030850</t>
        </is>
      </c>
      <c s="5" t="inlineStr" r="B19714">
        <is>
          <t xml:space="preserve">TEMPORARY INFORMATION SIGNING</t>
        </is>
      </c>
      <c s="5" t="inlineStr" r="C19714">
        <is>
          <t xml:space="preserve">SQ FT  </t>
        </is>
      </c>
      <c s="6" r="D19714">
        <v>52.000</v>
      </c>
      <c s="7" r="E19714">
        <v>1</v>
      </c>
      <c s="8" t="inlineStr" r="F19714">
        <is>
          <t xml:space="preserve">62W50</t>
        </is>
      </c>
      <c s="8" t="inlineStr" r="G19714">
        <is>
          <t xml:space="preserve">041</t>
        </is>
      </c>
      <c s="9" r="H19714">
        <v>18.0000</v>
      </c>
      <c s="8" t="inlineStr" r="I19714">
        <is>
          <t xml:space="preserve"/>
        </is>
      </c>
      <c s="8" t="inlineStr" r="J19714">
        <is>
          <t xml:space="preserve"> Cook</t>
        </is>
      </c>
    </row>
    <row r="19715" ht="20.25" customHeight="0">
      <c s="5" t="inlineStr" r="A19715">
        <is>
          <t xml:space="preserve">Z0030850</t>
        </is>
      </c>
      <c s="5" t="inlineStr" r="B19715">
        <is>
          <t xml:space="preserve">TEMPORARY INFORMATION SIGNING</t>
        </is>
      </c>
      <c s="5" t="inlineStr" r="C19715">
        <is>
          <t xml:space="preserve">SQ FT  </t>
        </is>
      </c>
      <c s="6" r="D19715">
        <v>52.000</v>
      </c>
      <c s="7" r="E19715">
        <v>1</v>
      </c>
      <c s="8" t="inlineStr" r="F19715">
        <is>
          <t xml:space="preserve">62W50</t>
        </is>
      </c>
      <c s="8" t="inlineStr" r="G19715">
        <is>
          <t xml:space="preserve">041</t>
        </is>
      </c>
      <c s="9" r="H19715">
        <v>20.0000</v>
      </c>
      <c s="8" t="inlineStr" r="I19715">
        <is>
          <t xml:space="preserve"/>
        </is>
      </c>
      <c s="8" t="inlineStr" r="J19715">
        <is>
          <t xml:space="preserve"> Cook</t>
        </is>
      </c>
    </row>
    <row r="19716" ht="20.25" customHeight="0">
      <c s="5" t="inlineStr" r="A19716">
        <is>
          <t xml:space="preserve">Z0030850</t>
        </is>
      </c>
      <c s="5" t="inlineStr" r="B19716">
        <is>
          <t xml:space="preserve">TEMPORARY INFORMATION SIGNING</t>
        </is>
      </c>
      <c s="5" t="inlineStr" r="C19716">
        <is>
          <t xml:space="preserve">SQ FT  </t>
        </is>
      </c>
      <c s="6" r="D19716">
        <v>51.400</v>
      </c>
      <c s="7" r="E19716">
        <v>1</v>
      </c>
      <c s="8" t="inlineStr" r="F19716">
        <is>
          <t xml:space="preserve">62W69</t>
        </is>
      </c>
      <c s="8" t="inlineStr" r="G19716">
        <is>
          <t xml:space="preserve">169</t>
        </is>
      </c>
      <c s="9" r="H19716">
        <v>14.4100</v>
      </c>
      <c s="8" t="inlineStr" r="I19716">
        <is>
          <t xml:space="preserve">Y</t>
        </is>
      </c>
      <c s="8" t="inlineStr" r="J19716">
        <is>
          <t xml:space="preserve"> Kane</t>
        </is>
      </c>
    </row>
    <row r="19717" ht="20.25" customHeight="0">
      <c s="5" t="inlineStr" r="A19717">
        <is>
          <t xml:space="preserve">Z0030850</t>
        </is>
      </c>
      <c s="5" t="inlineStr" r="B19717">
        <is>
          <t xml:space="preserve">TEMPORARY INFORMATION SIGNING</t>
        </is>
      </c>
      <c s="5" t="inlineStr" r="C19717">
        <is>
          <t xml:space="preserve">SQ FT  </t>
        </is>
      </c>
      <c s="6" r="D19717">
        <v>51.400</v>
      </c>
      <c s="7" r="E19717">
        <v>1</v>
      </c>
      <c s="8" t="inlineStr" r="F19717">
        <is>
          <t xml:space="preserve">62W69</t>
        </is>
      </c>
      <c s="8" t="inlineStr" r="G19717">
        <is>
          <t xml:space="preserve">169</t>
        </is>
      </c>
      <c s="9" r="H19717">
        <v>14.0000</v>
      </c>
      <c s="8" t="inlineStr" r="I19717">
        <is>
          <t xml:space="preserve"/>
        </is>
      </c>
      <c s="8" t="inlineStr" r="J19717">
        <is>
          <t xml:space="preserve"> Kane</t>
        </is>
      </c>
    </row>
    <row r="19718" ht="20.25" customHeight="0">
      <c s="5" t="inlineStr" r="A19718">
        <is>
          <t xml:space="preserve">Z0030902</t>
        </is>
      </c>
      <c s="5" t="inlineStr" r="B19718">
        <is>
          <t xml:space="preserve">TIGHTEN FUSE AND BASE PLATE</t>
        </is>
      </c>
      <c s="5" t="inlineStr" r="C19718">
        <is>
          <t xml:space="preserve">EACH   </t>
        </is>
      </c>
      <c s="6" r="D19718">
        <v>300.000</v>
      </c>
      <c s="7" r="E19718">
        <v>7</v>
      </c>
      <c s="8" t="inlineStr" r="F19718">
        <is>
          <t xml:space="preserve">46657</t>
        </is>
      </c>
      <c s="8" t="inlineStr" r="G19718">
        <is>
          <t xml:space="preserve">001</t>
        </is>
      </c>
      <c s="9" r="H19718">
        <v>18.1400</v>
      </c>
      <c s="8" t="inlineStr" r="I19718">
        <is>
          <t xml:space="preserve">Y</t>
        </is>
      </c>
      <c s="8" t="inlineStr" r="J19718">
        <is>
          <t xml:space="preserve">Various</t>
        </is>
      </c>
    </row>
    <row r="19719" ht="20.25" customHeight="0">
      <c s="5" t="inlineStr" r="A19719">
        <is>
          <t xml:space="preserve">Z0030902</t>
        </is>
      </c>
      <c s="5" t="inlineStr" r="B19719">
        <is>
          <t xml:space="preserve">TIGHTEN FUSE AND BASE PLATE</t>
        </is>
      </c>
      <c s="5" t="inlineStr" r="C19719">
        <is>
          <t xml:space="preserve">EACH   </t>
        </is>
      </c>
      <c s="6" r="D19719">
        <v>300.000</v>
      </c>
      <c s="7" r="E19719">
        <v>7</v>
      </c>
      <c s="8" t="inlineStr" r="F19719">
        <is>
          <t xml:space="preserve">46657</t>
        </is>
      </c>
      <c s="8" t="inlineStr" r="G19719">
        <is>
          <t xml:space="preserve">001</t>
        </is>
      </c>
      <c s="9" r="H19719">
        <v>140.6000</v>
      </c>
      <c s="8" t="inlineStr" r="I19719">
        <is>
          <t xml:space="preserve"/>
        </is>
      </c>
      <c s="8" t="inlineStr" r="J19719">
        <is>
          <t xml:space="preserve">Various</t>
        </is>
      </c>
    </row>
    <row r="19720" ht="20.25" customHeight="0">
      <c s="5" t="inlineStr" r="A19720">
        <is>
          <t xml:space="preserve">Z0030905</t>
        </is>
      </c>
      <c s="5" t="inlineStr" r="B19720">
        <is>
          <t xml:space="preserve">INSTALL SERVICE SIGN OR MILEAGE PLATE</t>
        </is>
      </c>
      <c s="5" t="inlineStr" r="C19720">
        <is>
          <t xml:space="preserve">EACH   </t>
        </is>
      </c>
      <c s="6" r="D19720">
        <v>8.000</v>
      </c>
      <c s="7" r="E19720">
        <v>7</v>
      </c>
      <c s="8" t="inlineStr" r="F19720">
        <is>
          <t xml:space="preserve">46657</t>
        </is>
      </c>
      <c s="8" t="inlineStr" r="G19720">
        <is>
          <t xml:space="preserve">001</t>
        </is>
      </c>
      <c s="9" r="H19720">
        <v>118.6800</v>
      </c>
      <c s="8" t="inlineStr" r="I19720">
        <is>
          <t xml:space="preserve">Y</t>
        </is>
      </c>
      <c s="8" t="inlineStr" r="J19720">
        <is>
          <t xml:space="preserve">Various</t>
        </is>
      </c>
    </row>
    <row r="19721" ht="20.25" customHeight="0">
      <c s="5" t="inlineStr" r="A19721">
        <is>
          <t xml:space="preserve">Z0030905</t>
        </is>
      </c>
      <c s="5" t="inlineStr" r="B19721">
        <is>
          <t xml:space="preserve">INSTALL SERVICE SIGN OR MILEAGE PLATE</t>
        </is>
      </c>
      <c s="5" t="inlineStr" r="C19721">
        <is>
          <t xml:space="preserve">EACH   </t>
        </is>
      </c>
      <c s="6" r="D19721">
        <v>8.000</v>
      </c>
      <c s="7" r="E19721">
        <v>7</v>
      </c>
      <c s="8" t="inlineStr" r="F19721">
        <is>
          <t xml:space="preserve">46657</t>
        </is>
      </c>
      <c s="8" t="inlineStr" r="G19721">
        <is>
          <t xml:space="preserve">001</t>
        </is>
      </c>
      <c s="9" r="H19721">
        <v>100.0000</v>
      </c>
      <c s="8" t="inlineStr" r="I19721">
        <is>
          <t xml:space="preserve"/>
        </is>
      </c>
      <c s="8" t="inlineStr" r="J19721">
        <is>
          <t xml:space="preserve">Various</t>
        </is>
      </c>
    </row>
    <row r="19722" ht="20.25" customHeight="0">
      <c s="5" t="inlineStr" r="A19722">
        <is>
          <t xml:space="preserve">Z0030907</t>
        </is>
      </c>
      <c s="5" t="inlineStr" r="B19722">
        <is>
          <t xml:space="preserve">REMOVE SERVICE OR MILEAGE PLATE</t>
        </is>
      </c>
      <c s="5" t="inlineStr" r="C19722">
        <is>
          <t xml:space="preserve">EACH   </t>
        </is>
      </c>
      <c s="6" r="D19722">
        <v>8.000</v>
      </c>
      <c s="7" r="E19722">
        <v>7</v>
      </c>
      <c s="8" t="inlineStr" r="F19722">
        <is>
          <t xml:space="preserve">46657</t>
        </is>
      </c>
      <c s="8" t="inlineStr" r="G19722">
        <is>
          <t xml:space="preserve">001</t>
        </is>
      </c>
      <c s="9" r="H19722">
        <v>90.7000</v>
      </c>
      <c s="8" t="inlineStr" r="I19722">
        <is>
          <t xml:space="preserve">Y</t>
        </is>
      </c>
      <c s="8" t="inlineStr" r="J19722">
        <is>
          <t xml:space="preserve">Various</t>
        </is>
      </c>
    </row>
    <row r="19723" ht="20.25" customHeight="0">
      <c s="5" t="inlineStr" r="A19723">
        <is>
          <t xml:space="preserve">Z0030907</t>
        </is>
      </c>
      <c s="5" t="inlineStr" r="B19723">
        <is>
          <t xml:space="preserve">REMOVE SERVICE OR MILEAGE PLATE</t>
        </is>
      </c>
      <c s="5" t="inlineStr" r="C19723">
        <is>
          <t xml:space="preserve">EACH   </t>
        </is>
      </c>
      <c s="6" r="D19723">
        <v>8.000</v>
      </c>
      <c s="7" r="E19723">
        <v>7</v>
      </c>
      <c s="8" t="inlineStr" r="F19723">
        <is>
          <t xml:space="preserve">46657</t>
        </is>
      </c>
      <c s="8" t="inlineStr" r="G19723">
        <is>
          <t xml:space="preserve">001</t>
        </is>
      </c>
      <c s="9" r="H19723">
        <v>100.0000</v>
      </c>
      <c s="8" t="inlineStr" r="I19723">
        <is>
          <t xml:space="preserve"/>
        </is>
      </c>
      <c s="8" t="inlineStr" r="J19723">
        <is>
          <t xml:space="preserve">Various</t>
        </is>
      </c>
    </row>
    <row r="19724" ht="20.25" customHeight="0">
      <c s="5" t="inlineStr" r="A19724">
        <is>
          <t xml:space="preserve">Z0030910</t>
        </is>
      </c>
      <c s="5" t="inlineStr" r="B19724">
        <is>
          <t xml:space="preserve">TRANSFER SERVICE SIGN</t>
        </is>
      </c>
      <c s="5" t="inlineStr" r="C19724">
        <is>
          <t xml:space="preserve">EACH   </t>
        </is>
      </c>
      <c s="6" r="D19724">
        <v>145.000</v>
      </c>
      <c s="7" r="E19724">
        <v>7</v>
      </c>
      <c s="8" t="inlineStr" r="F19724">
        <is>
          <t xml:space="preserve">46657</t>
        </is>
      </c>
      <c s="8" t="inlineStr" r="G19724">
        <is>
          <t xml:space="preserve">001</t>
        </is>
      </c>
      <c s="9" r="H19724">
        <v>43.9900</v>
      </c>
      <c s="8" t="inlineStr" r="I19724">
        <is>
          <t xml:space="preserve">Y</t>
        </is>
      </c>
      <c s="8" t="inlineStr" r="J19724">
        <is>
          <t xml:space="preserve">Various</t>
        </is>
      </c>
    </row>
    <row r="19725" ht="20.25" customHeight="0">
      <c s="5" t="inlineStr" r="A19725">
        <is>
          <t xml:space="preserve">Z0030910</t>
        </is>
      </c>
      <c s="5" t="inlineStr" r="B19725">
        <is>
          <t xml:space="preserve">TRANSFER SERVICE SIGN</t>
        </is>
      </c>
      <c s="5" t="inlineStr" r="C19725">
        <is>
          <t xml:space="preserve">EACH   </t>
        </is>
      </c>
      <c s="6" r="D19725">
        <v>145.000</v>
      </c>
      <c s="7" r="E19725">
        <v>7</v>
      </c>
      <c s="8" t="inlineStr" r="F19725">
        <is>
          <t xml:space="preserve">46657</t>
        </is>
      </c>
      <c s="8" t="inlineStr" r="G19725">
        <is>
          <t xml:space="preserve">001</t>
        </is>
      </c>
      <c s="9" r="H19725">
        <v>100.0000</v>
      </c>
      <c s="8" t="inlineStr" r="I19725">
        <is>
          <t xml:space="preserve"/>
        </is>
      </c>
      <c s="8" t="inlineStr" r="J19725">
        <is>
          <t xml:space="preserve">Various</t>
        </is>
      </c>
    </row>
    <row r="19726" ht="20.25" customHeight="0">
      <c s="5" t="inlineStr" r="A19726">
        <is>
          <t xml:space="preserve">Z0032300</t>
        </is>
      </c>
      <c s="5" t="inlineStr" r="B19726">
        <is>
          <t xml:space="preserve">JACKING EXISTING SUPERSTRUCTURE</t>
        </is>
      </c>
      <c s="5" t="inlineStr" r="C19726">
        <is>
          <t xml:space="preserve">L SUM  </t>
        </is>
      </c>
      <c s="6" r="D19726">
        <v>1.000</v>
      </c>
      <c s="7" r="E19726">
        <v>6</v>
      </c>
      <c s="8" t="inlineStr" r="F19726">
        <is>
          <t xml:space="preserve">72220</t>
        </is>
      </c>
      <c s="8" t="inlineStr" r="G19726">
        <is>
          <t xml:space="preserve">106</t>
        </is>
      </c>
      <c s="9" r="H19726">
        <v>8203.6800</v>
      </c>
      <c s="8" t="inlineStr" r="I19726">
        <is>
          <t xml:space="preserve">Y</t>
        </is>
      </c>
      <c s="8" t="inlineStr" r="J19726">
        <is>
          <t xml:space="preserve"> Logan</t>
        </is>
      </c>
    </row>
    <row r="19727" ht="20.25" customHeight="0">
      <c s="5" t="inlineStr" r="A19727">
        <is>
          <t xml:space="preserve">Z0032300</t>
        </is>
      </c>
      <c s="5" t="inlineStr" r="B19727">
        <is>
          <t xml:space="preserve">JACKING EXISTING SUPERSTRUCTURE</t>
        </is>
      </c>
      <c s="5" t="inlineStr" r="C19727">
        <is>
          <t xml:space="preserve">L SUM  </t>
        </is>
      </c>
      <c s="6" r="D19727">
        <v>1.000</v>
      </c>
      <c s="7" r="E19727">
        <v>6</v>
      </c>
      <c s="8" t="inlineStr" r="F19727">
        <is>
          <t xml:space="preserve">72220</t>
        </is>
      </c>
      <c s="8" t="inlineStr" r="G19727">
        <is>
          <t xml:space="preserve">106</t>
        </is>
      </c>
      <c s="9" r="H19727">
        <v>1.0000</v>
      </c>
      <c s="8" t="inlineStr" r="I19727">
        <is>
          <t xml:space="preserve"/>
        </is>
      </c>
      <c s="8" t="inlineStr" r="J19727">
        <is>
          <t xml:space="preserve"> Logan</t>
        </is>
      </c>
    </row>
    <row r="19728" ht="20.25" customHeight="0">
      <c s="5" t="inlineStr" r="A19728">
        <is>
          <t xml:space="preserve">Z0032300</t>
        </is>
      </c>
      <c s="5" t="inlineStr" r="B19728">
        <is>
          <t xml:space="preserve">JACKING EXISTING SUPERSTRUCTURE</t>
        </is>
      </c>
      <c s="5" t="inlineStr" r="C19728">
        <is>
          <t xml:space="preserve">L SUM  </t>
        </is>
      </c>
      <c s="6" r="D19728">
        <v>1.000</v>
      </c>
      <c s="7" r="E19728">
        <v>6</v>
      </c>
      <c s="8" t="inlineStr" r="F19728">
        <is>
          <t xml:space="preserve">72220</t>
        </is>
      </c>
      <c s="8" t="inlineStr" r="G19728">
        <is>
          <t xml:space="preserve">106</t>
        </is>
      </c>
      <c s="9" r="H19728">
        <v>49356.6100</v>
      </c>
      <c s="8" t="inlineStr" r="I19728">
        <is>
          <t xml:space="preserve"/>
        </is>
      </c>
      <c s="8" t="inlineStr" r="J19728">
        <is>
          <t xml:space="preserve"> Logan</t>
        </is>
      </c>
    </row>
    <row r="19729" ht="20.25" customHeight="0">
      <c s="5" t="inlineStr" r="A19729">
        <is>
          <t xml:space="preserve">Z0033020</t>
        </is>
      </c>
      <c s="5" t="inlineStr" r="B19729">
        <is>
          <t xml:space="preserve">LUMINAIRE SAFETY CABLE ASSEMBLY</t>
        </is>
      </c>
      <c s="5" t="inlineStr" r="C19729">
        <is>
          <t xml:space="preserve">EACH   </t>
        </is>
      </c>
      <c s="6" r="D19729">
        <v>131.000</v>
      </c>
      <c s="7" r="E19729">
        <v>1</v>
      </c>
      <c s="8" t="inlineStr" r="F19729">
        <is>
          <t xml:space="preserve">62X94</t>
        </is>
      </c>
      <c s="8" t="inlineStr" r="G19729">
        <is>
          <t xml:space="preserve">170</t>
        </is>
      </c>
      <c s="9" r="H19729">
        <v>344.5600</v>
      </c>
      <c s="8" t="inlineStr" r="I19729">
        <is>
          <t xml:space="preserve">Y</t>
        </is>
      </c>
      <c s="8" t="inlineStr" r="J19729">
        <is>
          <t xml:space="preserve"> McHenry</t>
        </is>
      </c>
    </row>
    <row r="19730" ht="20.25" customHeight="0">
      <c s="5" t="inlineStr" r="A19730">
        <is>
          <t xml:space="preserve">Z0033020</t>
        </is>
      </c>
      <c s="5" t="inlineStr" r="B19730">
        <is>
          <t xml:space="preserve">LUMINAIRE SAFETY CABLE ASSEMBLY</t>
        </is>
      </c>
      <c s="5" t="inlineStr" r="C19730">
        <is>
          <t xml:space="preserve">EACH   </t>
        </is>
      </c>
      <c s="6" r="D19730">
        <v>131.000</v>
      </c>
      <c s="7" r="E19730">
        <v>1</v>
      </c>
      <c s="8" t="inlineStr" r="F19730">
        <is>
          <t xml:space="preserve">62X94</t>
        </is>
      </c>
      <c s="8" t="inlineStr" r="G19730">
        <is>
          <t xml:space="preserve">170</t>
        </is>
      </c>
      <c s="9" r="H19730">
        <v>344.5600</v>
      </c>
      <c s="8" t="inlineStr" r="I19730">
        <is>
          <t xml:space="preserve"/>
        </is>
      </c>
      <c s="8" t="inlineStr" r="J19730">
        <is>
          <t xml:space="preserve"> McHenry</t>
        </is>
      </c>
    </row>
    <row r="19731" ht="20.25" customHeight="0">
      <c s="5" t="inlineStr" r="A19731">
        <is>
          <t xml:space="preserve">Z0033020</t>
        </is>
      </c>
      <c s="5" t="inlineStr" r="B19731">
        <is>
          <t xml:space="preserve">LUMINAIRE SAFETY CABLE ASSEMBLY</t>
        </is>
      </c>
      <c s="5" t="inlineStr" r="C19731">
        <is>
          <t xml:space="preserve">EACH   </t>
        </is>
      </c>
      <c s="6" r="D19731">
        <v>131.000</v>
      </c>
      <c s="7" r="E19731">
        <v>1</v>
      </c>
      <c s="8" t="inlineStr" r="F19731">
        <is>
          <t xml:space="preserve">62X94</t>
        </is>
      </c>
      <c s="8" t="inlineStr" r="G19731">
        <is>
          <t xml:space="preserve">170</t>
        </is>
      </c>
      <c s="9" r="H19731">
        <v>344.5600</v>
      </c>
      <c s="8" t="inlineStr" r="I19731">
        <is>
          <t xml:space="preserve"/>
        </is>
      </c>
      <c s="8" t="inlineStr" r="J19731">
        <is>
          <t xml:space="preserve"> McHenry</t>
        </is>
      </c>
    </row>
    <row r="19732" ht="20.25" customHeight="0">
      <c s="5" t="inlineStr" r="A19732">
        <is>
          <t xml:space="preserve">Z0033020</t>
        </is>
      </c>
      <c s="5" t="inlineStr" r="B19732">
        <is>
          <t xml:space="preserve">LUMINAIRE SAFETY CABLE ASSEMBLY</t>
        </is>
      </c>
      <c s="5" t="inlineStr" r="C19732">
        <is>
          <t xml:space="preserve">EACH   </t>
        </is>
      </c>
      <c s="6" r="D19732">
        <v>131.000</v>
      </c>
      <c s="7" r="E19732">
        <v>1</v>
      </c>
      <c s="8" t="inlineStr" r="F19732">
        <is>
          <t xml:space="preserve">62X94</t>
        </is>
      </c>
      <c s="8" t="inlineStr" r="G19732">
        <is>
          <t xml:space="preserve">170</t>
        </is>
      </c>
      <c s="9" r="H19732">
        <v>408.1000</v>
      </c>
      <c s="8" t="inlineStr" r="I19732">
        <is>
          <t xml:space="preserve"/>
        </is>
      </c>
      <c s="8" t="inlineStr" r="J19732">
        <is>
          <t xml:space="preserve"> McHenry</t>
        </is>
      </c>
    </row>
    <row r="19733" ht="20.25" customHeight="0">
      <c s="5" t="inlineStr" r="A19733">
        <is>
          <t xml:space="preserve">Z0033024</t>
        </is>
      </c>
      <c s="5" t="inlineStr" r="B19733">
        <is>
          <t xml:space="preserve">MAINTAIN EXISTING LIGHTING SYSTEM</t>
        </is>
      </c>
      <c s="5" t="inlineStr" r="C19733">
        <is>
          <t xml:space="preserve">L SUM  </t>
        </is>
      </c>
      <c s="6" r="D19733">
        <v>1.000</v>
      </c>
      <c s="7" r="E19733">
        <v>1</v>
      </c>
      <c s="8" t="inlineStr" r="F19733">
        <is>
          <t xml:space="preserve">61L06</t>
        </is>
      </c>
      <c s="8" t="inlineStr" r="G19733">
        <is>
          <t xml:space="preserve">015</t>
        </is>
      </c>
      <c s="9" r="H19733">
        <v>11821.0200</v>
      </c>
      <c s="8" t="inlineStr" r="I19733">
        <is>
          <t xml:space="preserve">Y</t>
        </is>
      </c>
      <c s="8" t="inlineStr" r="J19733">
        <is>
          <t xml:space="preserve"> Cook</t>
        </is>
      </c>
    </row>
    <row r="19734" ht="20.25" customHeight="0">
      <c s="5" t="inlineStr" r="A19734">
        <is>
          <t xml:space="preserve">Z0033024</t>
        </is>
      </c>
      <c s="5" t="inlineStr" r="B19734">
        <is>
          <t xml:space="preserve">MAINTAIN EXISTING LIGHTING SYSTEM</t>
        </is>
      </c>
      <c s="5" t="inlineStr" r="C19734">
        <is>
          <t xml:space="preserve">L SUM  </t>
        </is>
      </c>
      <c s="6" r="D19734">
        <v>1.000</v>
      </c>
      <c s="7" r="E19734">
        <v>1</v>
      </c>
      <c s="8" t="inlineStr" r="F19734">
        <is>
          <t xml:space="preserve">61L06</t>
        </is>
      </c>
      <c s="8" t="inlineStr" r="G19734">
        <is>
          <t xml:space="preserve">015</t>
        </is>
      </c>
      <c s="9" r="H19734">
        <v>3045.0000</v>
      </c>
      <c s="8" t="inlineStr" r="I19734">
        <is>
          <t xml:space="preserve"/>
        </is>
      </c>
      <c s="8" t="inlineStr" r="J19734">
        <is>
          <t xml:space="preserve"> Cook</t>
        </is>
      </c>
    </row>
    <row r="19735" ht="20.25" customHeight="0">
      <c s="5" t="inlineStr" r="A19735">
        <is>
          <t xml:space="preserve">Z0033024</t>
        </is>
      </c>
      <c s="5" t="inlineStr" r="B19735">
        <is>
          <t xml:space="preserve">MAINTAIN EXISTING LIGHTING SYSTEM</t>
        </is>
      </c>
      <c s="5" t="inlineStr" r="C19735">
        <is>
          <t xml:space="preserve">L SUM  </t>
        </is>
      </c>
      <c s="6" r="D19735">
        <v>1.000</v>
      </c>
      <c s="7" r="E19735">
        <v>1</v>
      </c>
      <c s="8" t="inlineStr" r="F19735">
        <is>
          <t xml:space="preserve">61L06</t>
        </is>
      </c>
      <c s="8" t="inlineStr" r="G19735">
        <is>
          <t xml:space="preserve">015</t>
        </is>
      </c>
      <c s="9" r="H19735">
        <v>9847.0000</v>
      </c>
      <c s="8" t="inlineStr" r="I19735">
        <is>
          <t xml:space="preserve"/>
        </is>
      </c>
      <c s="8" t="inlineStr" r="J19735">
        <is>
          <t xml:space="preserve"> Cook</t>
        </is>
      </c>
    </row>
    <row r="19736" ht="20.25" customHeight="0">
      <c s="5" t="inlineStr" r="A19736">
        <is>
          <t xml:space="preserve">Z0033024</t>
        </is>
      </c>
      <c s="5" t="inlineStr" r="B19736">
        <is>
          <t xml:space="preserve">MAINTAIN EXISTING LIGHTING SYSTEM</t>
        </is>
      </c>
      <c s="5" t="inlineStr" r="C19736">
        <is>
          <t xml:space="preserve">L SUM  </t>
        </is>
      </c>
      <c s="6" r="D19736">
        <v>1.000</v>
      </c>
      <c s="7" r="E19736">
        <v>1</v>
      </c>
      <c s="8" t="inlineStr" r="F19736">
        <is>
          <t xml:space="preserve">61L06</t>
        </is>
      </c>
      <c s="8" t="inlineStr" r="G19736">
        <is>
          <t xml:space="preserve">015</t>
        </is>
      </c>
      <c s="9" r="H19736">
        <v>10200.0000</v>
      </c>
      <c s="8" t="inlineStr" r="I19736">
        <is>
          <t xml:space="preserve"/>
        </is>
      </c>
      <c s="8" t="inlineStr" r="J19736">
        <is>
          <t xml:space="preserve"> Cook</t>
        </is>
      </c>
    </row>
    <row r="19737" ht="20.25" customHeight="0">
      <c s="5" t="inlineStr" r="A19737">
        <is>
          <t xml:space="preserve">Z0033044</t>
        </is>
      </c>
      <c s="5" t="inlineStr" r="B19737">
        <is>
          <t xml:space="preserve">RE-OPTIMIZE TRAFFIC SIGNAL SYSTEM LEVEL 1</t>
        </is>
      </c>
      <c s="5" t="inlineStr" r="C19737">
        <is>
          <t xml:space="preserve">EACH   </t>
        </is>
      </c>
      <c s="6" r="D19737">
        <v>4.000</v>
      </c>
      <c s="7" r="E19737">
        <v>1</v>
      </c>
      <c s="8" t="inlineStr" r="F19737">
        <is>
          <t xml:space="preserve">61L33</t>
        </is>
      </c>
      <c s="8" t="inlineStr" r="G19737">
        <is>
          <t xml:space="preserve">019</t>
        </is>
      </c>
      <c s="9" r="H19737">
        <v>1653.0000</v>
      </c>
      <c s="8" t="inlineStr" r="I19737">
        <is>
          <t xml:space="preserve">Y</t>
        </is>
      </c>
      <c s="8" t="inlineStr" r="J19737">
        <is>
          <t xml:space="preserve"> Cook</t>
        </is>
      </c>
    </row>
    <row r="19738" ht="20.25" customHeight="0">
      <c s="5" t="inlineStr" r="A19738">
        <is>
          <t xml:space="preserve">Z0033044</t>
        </is>
      </c>
      <c s="5" t="inlineStr" r="B19738">
        <is>
          <t xml:space="preserve">RE-OPTIMIZE TRAFFIC SIGNAL SYSTEM LEVEL 1</t>
        </is>
      </c>
      <c s="5" t="inlineStr" r="C19738">
        <is>
          <t xml:space="preserve">EACH   </t>
        </is>
      </c>
      <c s="6" r="D19738">
        <v>4.000</v>
      </c>
      <c s="7" r="E19738">
        <v>1</v>
      </c>
      <c s="8" t="inlineStr" r="F19738">
        <is>
          <t xml:space="preserve">61L33</t>
        </is>
      </c>
      <c s="8" t="inlineStr" r="G19738">
        <is>
          <t xml:space="preserve">019</t>
        </is>
      </c>
      <c s="9" r="H19738">
        <v>1653.0000</v>
      </c>
      <c s="8" t="inlineStr" r="I19738">
        <is>
          <t xml:space="preserve"/>
        </is>
      </c>
      <c s="8" t="inlineStr" r="J19738">
        <is>
          <t xml:space="preserve"> Cook</t>
        </is>
      </c>
    </row>
    <row r="19739" ht="20.25" customHeight="0">
      <c s="5" t="inlineStr" r="A19739">
        <is>
          <t xml:space="preserve">Z0033044</t>
        </is>
      </c>
      <c s="5" t="inlineStr" r="B19739">
        <is>
          <t xml:space="preserve">RE-OPTIMIZE TRAFFIC SIGNAL SYSTEM LEVEL 1</t>
        </is>
      </c>
      <c s="5" t="inlineStr" r="C19739">
        <is>
          <t xml:space="preserve">EACH   </t>
        </is>
      </c>
      <c s="6" r="D19739">
        <v>4.000</v>
      </c>
      <c s="7" r="E19739">
        <v>1</v>
      </c>
      <c s="8" t="inlineStr" r="F19739">
        <is>
          <t xml:space="preserve">61L33</t>
        </is>
      </c>
      <c s="8" t="inlineStr" r="G19739">
        <is>
          <t xml:space="preserve">019</t>
        </is>
      </c>
      <c s="9" r="H19739">
        <v>1750.0000</v>
      </c>
      <c s="8" t="inlineStr" r="I19739">
        <is>
          <t xml:space="preserve"/>
        </is>
      </c>
      <c s="8" t="inlineStr" r="J19739">
        <is>
          <t xml:space="preserve"> Cook</t>
        </is>
      </c>
    </row>
    <row r="19740" ht="20.25" customHeight="0">
      <c s="5" t="inlineStr" r="A19740">
        <is>
          <t xml:space="preserve">Z0033044</t>
        </is>
      </c>
      <c s="5" t="inlineStr" r="B19740">
        <is>
          <t xml:space="preserve">RE-OPTIMIZE TRAFFIC SIGNAL SYSTEM LEVEL 1</t>
        </is>
      </c>
      <c s="5" t="inlineStr" r="C19740">
        <is>
          <t xml:space="preserve">EACH   </t>
        </is>
      </c>
      <c s="6" r="D19740">
        <v>3.000</v>
      </c>
      <c s="7" r="E19740">
        <v>1</v>
      </c>
      <c s="8" t="inlineStr" r="F19740">
        <is>
          <t xml:space="preserve">62T20</t>
        </is>
      </c>
      <c s="8" t="inlineStr" r="G19740">
        <is>
          <t xml:space="preserve">025</t>
        </is>
      </c>
      <c s="9" r="H19740">
        <v>720.0000</v>
      </c>
      <c s="8" t="inlineStr" r="I19740">
        <is>
          <t xml:space="preserve">Y</t>
        </is>
      </c>
      <c s="8" t="inlineStr" r="J19740">
        <is>
          <t xml:space="preserve"> Cook</t>
        </is>
      </c>
    </row>
    <row r="19741" ht="20.25" customHeight="0">
      <c s="5" t="inlineStr" r="A19741">
        <is>
          <t xml:space="preserve">Z0033044</t>
        </is>
      </c>
      <c s="5" t="inlineStr" r="B19741">
        <is>
          <t xml:space="preserve">RE-OPTIMIZE TRAFFIC SIGNAL SYSTEM LEVEL 1</t>
        </is>
      </c>
      <c s="5" t="inlineStr" r="C19741">
        <is>
          <t xml:space="preserve">EACH   </t>
        </is>
      </c>
      <c s="6" r="D19741">
        <v>3.000</v>
      </c>
      <c s="7" r="E19741">
        <v>1</v>
      </c>
      <c s="8" t="inlineStr" r="F19741">
        <is>
          <t xml:space="preserve">62T20</t>
        </is>
      </c>
      <c s="8" t="inlineStr" r="G19741">
        <is>
          <t xml:space="preserve">025</t>
        </is>
      </c>
      <c s="9" r="H19741">
        <v>755.2500</v>
      </c>
      <c s="8" t="inlineStr" r="I19741">
        <is>
          <t xml:space="preserve"/>
        </is>
      </c>
      <c s="8" t="inlineStr" r="J19741">
        <is>
          <t xml:space="preserve"> Cook</t>
        </is>
      </c>
    </row>
    <row r="19742" ht="20.25" customHeight="0">
      <c s="5" t="inlineStr" r="A19742">
        <is>
          <t xml:space="preserve">Z0033044</t>
        </is>
      </c>
      <c s="5" t="inlineStr" r="B19742">
        <is>
          <t xml:space="preserve">RE-OPTIMIZE TRAFFIC SIGNAL SYSTEM LEVEL 1</t>
        </is>
      </c>
      <c s="5" t="inlineStr" r="C19742">
        <is>
          <t xml:space="preserve">EACH   </t>
        </is>
      </c>
      <c s="6" r="D19742">
        <v>3.000</v>
      </c>
      <c s="7" r="E19742">
        <v>1</v>
      </c>
      <c s="8" t="inlineStr" r="F19742">
        <is>
          <t xml:space="preserve">62T20</t>
        </is>
      </c>
      <c s="8" t="inlineStr" r="G19742">
        <is>
          <t xml:space="preserve">025</t>
        </is>
      </c>
      <c s="9" r="H19742">
        <v>830.0000</v>
      </c>
      <c s="8" t="inlineStr" r="I19742">
        <is>
          <t xml:space="preserve"/>
        </is>
      </c>
      <c s="8" t="inlineStr" r="J19742">
        <is>
          <t xml:space="preserve"> Cook</t>
        </is>
      </c>
    </row>
    <row r="19743" ht="20.25" customHeight="0">
      <c s="5" t="inlineStr" r="A19743">
        <is>
          <t xml:space="preserve">Z0033044</t>
        </is>
      </c>
      <c s="5" t="inlineStr" r="B19743">
        <is>
          <t xml:space="preserve">RE-OPTIMIZE TRAFFIC SIGNAL SYSTEM LEVEL 1</t>
        </is>
      </c>
      <c s="5" t="inlineStr" r="C19743">
        <is>
          <t xml:space="preserve">EACH   </t>
        </is>
      </c>
      <c s="6" r="D19743">
        <v>3.000</v>
      </c>
      <c s="7" r="E19743">
        <v>1</v>
      </c>
      <c s="8" t="inlineStr" r="F19743">
        <is>
          <t xml:space="preserve">62T20</t>
        </is>
      </c>
      <c s="8" t="inlineStr" r="G19743">
        <is>
          <t xml:space="preserve">025</t>
        </is>
      </c>
      <c s="9" r="H19743">
        <v>907.5000</v>
      </c>
      <c s="8" t="inlineStr" r="I19743">
        <is>
          <t xml:space="preserve"/>
        </is>
      </c>
      <c s="8" t="inlineStr" r="J19743">
        <is>
          <t xml:space="preserve"> Cook</t>
        </is>
      </c>
    </row>
    <row r="19744" ht="20.25" customHeight="0">
      <c s="5" t="inlineStr" r="A19744">
        <is>
          <t xml:space="preserve">Z0033044</t>
        </is>
      </c>
      <c s="5" t="inlineStr" r="B19744">
        <is>
          <t xml:space="preserve">RE-OPTIMIZE TRAFFIC SIGNAL SYSTEM LEVEL 1</t>
        </is>
      </c>
      <c s="5" t="inlineStr" r="C19744">
        <is>
          <t xml:space="preserve">EACH   </t>
        </is>
      </c>
      <c s="6" r="D19744">
        <v>6.000</v>
      </c>
      <c s="7" r="E19744">
        <v>1</v>
      </c>
      <c s="8" t="inlineStr" r="F19744">
        <is>
          <t xml:space="preserve">62V37</t>
        </is>
      </c>
      <c s="8" t="inlineStr" r="G19744">
        <is>
          <t xml:space="preserve">029</t>
        </is>
      </c>
      <c s="9" r="H19744">
        <v>580.0000</v>
      </c>
      <c s="8" t="inlineStr" r="I19744">
        <is>
          <t xml:space="preserve">Y</t>
        </is>
      </c>
      <c s="8" t="inlineStr" r="J19744">
        <is>
          <t xml:space="preserve"> Kane</t>
        </is>
      </c>
    </row>
    <row r="19745" ht="20.25" customHeight="0">
      <c s="5" t="inlineStr" r="A19745">
        <is>
          <t xml:space="preserve">Z0033044</t>
        </is>
      </c>
      <c s="5" t="inlineStr" r="B19745">
        <is>
          <t xml:space="preserve">RE-OPTIMIZE TRAFFIC SIGNAL SYSTEM LEVEL 1</t>
        </is>
      </c>
      <c s="5" t="inlineStr" r="C19745">
        <is>
          <t xml:space="preserve">EACH   </t>
        </is>
      </c>
      <c s="6" r="D19745">
        <v>6.000</v>
      </c>
      <c s="7" r="E19745">
        <v>1</v>
      </c>
      <c s="8" t="inlineStr" r="F19745">
        <is>
          <t xml:space="preserve">62V37</t>
        </is>
      </c>
      <c s="8" t="inlineStr" r="G19745">
        <is>
          <t xml:space="preserve">029</t>
        </is>
      </c>
      <c s="9" r="H19745">
        <v>575.0000</v>
      </c>
      <c s="8" t="inlineStr" r="I19745">
        <is>
          <t xml:space="preserve"/>
        </is>
      </c>
      <c s="8" t="inlineStr" r="J19745">
        <is>
          <t xml:space="preserve"> Kane</t>
        </is>
      </c>
    </row>
    <row r="19746" ht="20.25" customHeight="0">
      <c s="5" t="inlineStr" r="A19746">
        <is>
          <t xml:space="preserve">Z0033044</t>
        </is>
      </c>
      <c s="5" t="inlineStr" r="B19746">
        <is>
          <t xml:space="preserve">RE-OPTIMIZE TRAFFIC SIGNAL SYSTEM LEVEL 1</t>
        </is>
      </c>
      <c s="5" t="inlineStr" r="C19746">
        <is>
          <t xml:space="preserve">EACH   </t>
        </is>
      </c>
      <c s="6" r="D19746">
        <v>6.000</v>
      </c>
      <c s="7" r="E19746">
        <v>1</v>
      </c>
      <c s="8" t="inlineStr" r="F19746">
        <is>
          <t xml:space="preserve">62V37</t>
        </is>
      </c>
      <c s="8" t="inlineStr" r="G19746">
        <is>
          <t xml:space="preserve">029</t>
        </is>
      </c>
      <c s="9" r="H19746">
        <v>577.5000</v>
      </c>
      <c s="8" t="inlineStr" r="I19746">
        <is>
          <t xml:space="preserve"/>
        </is>
      </c>
      <c s="8" t="inlineStr" r="J19746">
        <is>
          <t xml:space="preserve"> Kane</t>
        </is>
      </c>
    </row>
    <row r="19747" ht="20.25" customHeight="0">
      <c s="5" t="inlineStr" r="A19747">
        <is>
          <t xml:space="preserve">Z0033044</t>
        </is>
      </c>
      <c s="5" t="inlineStr" r="B19747">
        <is>
          <t xml:space="preserve">RE-OPTIMIZE TRAFFIC SIGNAL SYSTEM LEVEL 1</t>
        </is>
      </c>
      <c s="5" t="inlineStr" r="C19747">
        <is>
          <t xml:space="preserve">EACH   </t>
        </is>
      </c>
      <c s="6" r="D19747">
        <v>1.000</v>
      </c>
      <c s="7" r="E19747">
        <v>1</v>
      </c>
      <c s="8" t="inlineStr" r="F19747">
        <is>
          <t xml:space="preserve">62V56</t>
        </is>
      </c>
      <c s="8" t="inlineStr" r="G19747">
        <is>
          <t xml:space="preserve">034</t>
        </is>
      </c>
      <c s="9" r="H19747">
        <v>935.0000</v>
      </c>
      <c s="8" t="inlineStr" r="I19747">
        <is>
          <t xml:space="preserve">Y</t>
        </is>
      </c>
      <c s="8" t="inlineStr" r="J19747">
        <is>
          <t xml:space="preserve"> Cook</t>
        </is>
      </c>
    </row>
    <row r="19748" ht="20.25" customHeight="0">
      <c s="5" t="inlineStr" r="A19748">
        <is>
          <t xml:space="preserve">Z0033044</t>
        </is>
      </c>
      <c s="5" t="inlineStr" r="B19748">
        <is>
          <t xml:space="preserve">RE-OPTIMIZE TRAFFIC SIGNAL SYSTEM LEVEL 1</t>
        </is>
      </c>
      <c s="5" t="inlineStr" r="C19748">
        <is>
          <t xml:space="preserve">EACH   </t>
        </is>
      </c>
      <c s="6" r="D19748">
        <v>7.000</v>
      </c>
      <c s="7" r="E19748">
        <v>1</v>
      </c>
      <c s="8" t="inlineStr" r="F19748">
        <is>
          <t xml:space="preserve">62V61</t>
        </is>
      </c>
      <c s="8" t="inlineStr" r="G19748">
        <is>
          <t xml:space="preserve">035</t>
        </is>
      </c>
      <c s="9" r="H19748">
        <v>787.5000</v>
      </c>
      <c s="8" t="inlineStr" r="I19748">
        <is>
          <t xml:space="preserve">Y</t>
        </is>
      </c>
      <c s="8" t="inlineStr" r="J19748">
        <is>
          <t xml:space="preserve"> Cook</t>
        </is>
      </c>
    </row>
    <row r="19749" ht="20.25" customHeight="0">
      <c s="5" t="inlineStr" r="A19749">
        <is>
          <t xml:space="preserve">Z0033044</t>
        </is>
      </c>
      <c s="5" t="inlineStr" r="B19749">
        <is>
          <t xml:space="preserve">RE-OPTIMIZE TRAFFIC SIGNAL SYSTEM LEVEL 1</t>
        </is>
      </c>
      <c s="5" t="inlineStr" r="C19749">
        <is>
          <t xml:space="preserve">EACH   </t>
        </is>
      </c>
      <c s="6" r="D19749">
        <v>7.000</v>
      </c>
      <c s="7" r="E19749">
        <v>1</v>
      </c>
      <c s="8" t="inlineStr" r="F19749">
        <is>
          <t xml:space="preserve">62V61</t>
        </is>
      </c>
      <c s="8" t="inlineStr" r="G19749">
        <is>
          <t xml:space="preserve">035</t>
        </is>
      </c>
      <c s="9" r="H19749">
        <v>630.0000</v>
      </c>
      <c s="8" t="inlineStr" r="I19749">
        <is>
          <t xml:space="preserve"/>
        </is>
      </c>
      <c s="8" t="inlineStr" r="J19749">
        <is>
          <t xml:space="preserve"> Cook</t>
        </is>
      </c>
    </row>
    <row r="19750" ht="20.25" customHeight="0">
      <c s="5" t="inlineStr" r="A19750">
        <is>
          <t xml:space="preserve">Z0033044</t>
        </is>
      </c>
      <c s="5" t="inlineStr" r="B19750">
        <is>
          <t xml:space="preserve">RE-OPTIMIZE TRAFFIC SIGNAL SYSTEM LEVEL 1</t>
        </is>
      </c>
      <c s="5" t="inlineStr" r="C19750">
        <is>
          <t xml:space="preserve">EACH   </t>
        </is>
      </c>
      <c s="6" r="D19750">
        <v>7.000</v>
      </c>
      <c s="7" r="E19750">
        <v>1</v>
      </c>
      <c s="8" t="inlineStr" r="F19750">
        <is>
          <t xml:space="preserve">62V61</t>
        </is>
      </c>
      <c s="8" t="inlineStr" r="G19750">
        <is>
          <t xml:space="preserve">035</t>
        </is>
      </c>
      <c s="9" r="H19750">
        <v>6500.0000</v>
      </c>
      <c s="8" t="inlineStr" r="I19750">
        <is>
          <t xml:space="preserve"/>
        </is>
      </c>
      <c s="8" t="inlineStr" r="J19750">
        <is>
          <t xml:space="preserve"> Cook</t>
        </is>
      </c>
    </row>
    <row r="19751" ht="20.25" customHeight="0">
      <c s="5" t="inlineStr" r="A19751">
        <is>
          <t xml:space="preserve">Z0033044</t>
        </is>
      </c>
      <c s="5" t="inlineStr" r="B19751">
        <is>
          <t xml:space="preserve">RE-OPTIMIZE TRAFFIC SIGNAL SYSTEM LEVEL 1</t>
        </is>
      </c>
      <c s="5" t="inlineStr" r="C19751">
        <is>
          <t xml:space="preserve">EACH   </t>
        </is>
      </c>
      <c s="6" r="D19751">
        <v>3.000</v>
      </c>
      <c s="7" r="E19751">
        <v>1</v>
      </c>
      <c s="8" t="inlineStr" r="F19751">
        <is>
          <t xml:space="preserve">62V86</t>
        </is>
      </c>
      <c s="8" t="inlineStr" r="G19751">
        <is>
          <t xml:space="preserve">038</t>
        </is>
      </c>
      <c s="9" r="H19751">
        <v>720.0000</v>
      </c>
      <c s="8" t="inlineStr" r="I19751">
        <is>
          <t xml:space="preserve">Y</t>
        </is>
      </c>
      <c s="8" t="inlineStr" r="J19751">
        <is>
          <t xml:space="preserve"> DuPage</t>
        </is>
      </c>
    </row>
    <row r="19752" ht="20.25" customHeight="0">
      <c s="5" t="inlineStr" r="A19752">
        <is>
          <t xml:space="preserve">Z0033044</t>
        </is>
      </c>
      <c s="5" t="inlineStr" r="B19752">
        <is>
          <t xml:space="preserve">RE-OPTIMIZE TRAFFIC SIGNAL SYSTEM LEVEL 1</t>
        </is>
      </c>
      <c s="5" t="inlineStr" r="C19752">
        <is>
          <t xml:space="preserve">EACH   </t>
        </is>
      </c>
      <c s="6" r="D19752">
        <v>3.000</v>
      </c>
      <c s="7" r="E19752">
        <v>1</v>
      </c>
      <c s="8" t="inlineStr" r="F19752">
        <is>
          <t xml:space="preserve">62V86</t>
        </is>
      </c>
      <c s="8" t="inlineStr" r="G19752">
        <is>
          <t xml:space="preserve">038</t>
        </is>
      </c>
      <c s="9" r="H19752">
        <v>720.0000</v>
      </c>
      <c s="8" t="inlineStr" r="I19752">
        <is>
          <t xml:space="preserve"/>
        </is>
      </c>
      <c s="8" t="inlineStr" r="J19752">
        <is>
          <t xml:space="preserve"> DuPage</t>
        </is>
      </c>
    </row>
    <row r="19753" ht="20.25" customHeight="0">
      <c s="5" t="inlineStr" r="A19753">
        <is>
          <t xml:space="preserve">Z0033044</t>
        </is>
      </c>
      <c s="5" t="inlineStr" r="B19753">
        <is>
          <t xml:space="preserve">RE-OPTIMIZE TRAFFIC SIGNAL SYSTEM LEVEL 1</t>
        </is>
      </c>
      <c s="5" t="inlineStr" r="C19753">
        <is>
          <t xml:space="preserve">EACH   </t>
        </is>
      </c>
      <c s="6" r="D19753">
        <v>3.000</v>
      </c>
      <c s="7" r="E19753">
        <v>1</v>
      </c>
      <c s="8" t="inlineStr" r="F19753">
        <is>
          <t xml:space="preserve">62V86</t>
        </is>
      </c>
      <c s="8" t="inlineStr" r="G19753">
        <is>
          <t xml:space="preserve">038</t>
        </is>
      </c>
      <c s="9" r="H19753">
        <v>730.0000</v>
      </c>
      <c s="8" t="inlineStr" r="I19753">
        <is>
          <t xml:space="preserve"/>
        </is>
      </c>
      <c s="8" t="inlineStr" r="J19753">
        <is>
          <t xml:space="preserve"> DuPage</t>
        </is>
      </c>
    </row>
    <row r="19754" ht="20.25" customHeight="0">
      <c s="5" t="inlineStr" r="A19754">
        <is>
          <t xml:space="preserve">Z0033044</t>
        </is>
      </c>
      <c s="5" t="inlineStr" r="B19754">
        <is>
          <t xml:space="preserve">RE-OPTIMIZE TRAFFIC SIGNAL SYSTEM LEVEL 1</t>
        </is>
      </c>
      <c s="5" t="inlineStr" r="C19754">
        <is>
          <t xml:space="preserve">EACH   </t>
        </is>
      </c>
      <c s="6" r="D19754">
        <v>3.000</v>
      </c>
      <c s="7" r="E19754">
        <v>1</v>
      </c>
      <c s="8" t="inlineStr" r="F19754">
        <is>
          <t xml:space="preserve">62V89</t>
        </is>
      </c>
      <c s="8" t="inlineStr" r="G19754">
        <is>
          <t xml:space="preserve">040</t>
        </is>
      </c>
      <c s="9" r="H19754">
        <v>575.0000</v>
      </c>
      <c s="8" t="inlineStr" r="I19754">
        <is>
          <t xml:space="preserve">Y</t>
        </is>
      </c>
      <c s="8" t="inlineStr" r="J19754">
        <is>
          <t xml:space="preserve"> Cook</t>
        </is>
      </c>
    </row>
    <row r="19755" ht="20.25" customHeight="0">
      <c s="5" t="inlineStr" r="A19755">
        <is>
          <t xml:space="preserve">Z0033044</t>
        </is>
      </c>
      <c s="5" t="inlineStr" r="B19755">
        <is>
          <t xml:space="preserve">RE-OPTIMIZE TRAFFIC SIGNAL SYSTEM LEVEL 1</t>
        </is>
      </c>
      <c s="5" t="inlineStr" r="C19755">
        <is>
          <t xml:space="preserve">EACH   </t>
        </is>
      </c>
      <c s="6" r="D19755">
        <v>3.000</v>
      </c>
      <c s="7" r="E19755">
        <v>1</v>
      </c>
      <c s="8" t="inlineStr" r="F19755">
        <is>
          <t xml:space="preserve">62V89</t>
        </is>
      </c>
      <c s="8" t="inlineStr" r="G19755">
        <is>
          <t xml:space="preserve">040</t>
        </is>
      </c>
      <c s="9" r="H19755">
        <v>525.0000</v>
      </c>
      <c s="8" t="inlineStr" r="I19755">
        <is>
          <t xml:space="preserve"/>
        </is>
      </c>
      <c s="8" t="inlineStr" r="J19755">
        <is>
          <t xml:space="preserve"> Cook</t>
        </is>
      </c>
    </row>
    <row r="19756" ht="20.25" customHeight="0">
      <c s="5" t="inlineStr" r="A19756">
        <is>
          <t xml:space="preserve">Z0033044</t>
        </is>
      </c>
      <c s="5" t="inlineStr" r="B19756">
        <is>
          <t xml:space="preserve">RE-OPTIMIZE TRAFFIC SIGNAL SYSTEM LEVEL 1</t>
        </is>
      </c>
      <c s="5" t="inlineStr" r="C19756">
        <is>
          <t xml:space="preserve">EACH   </t>
        </is>
      </c>
      <c s="6" r="D19756">
        <v>3.000</v>
      </c>
      <c s="7" r="E19756">
        <v>1</v>
      </c>
      <c s="8" t="inlineStr" r="F19756">
        <is>
          <t xml:space="preserve">62V89</t>
        </is>
      </c>
      <c s="8" t="inlineStr" r="G19756">
        <is>
          <t xml:space="preserve">040</t>
        </is>
      </c>
      <c s="9" r="H19756">
        <v>575.0000</v>
      </c>
      <c s="8" t="inlineStr" r="I19756">
        <is>
          <t xml:space="preserve"/>
        </is>
      </c>
      <c s="8" t="inlineStr" r="J19756">
        <is>
          <t xml:space="preserve"> Cook</t>
        </is>
      </c>
    </row>
    <row r="19757" ht="20.25" customHeight="0">
      <c s="5" t="inlineStr" r="A19757">
        <is>
          <t xml:space="preserve">Z0033044</t>
        </is>
      </c>
      <c s="5" t="inlineStr" r="B19757">
        <is>
          <t xml:space="preserve">RE-OPTIMIZE TRAFFIC SIGNAL SYSTEM LEVEL 1</t>
        </is>
      </c>
      <c s="5" t="inlineStr" r="C19757">
        <is>
          <t xml:space="preserve">EACH   </t>
        </is>
      </c>
      <c s="6" r="D19757">
        <v>3.000</v>
      </c>
      <c s="7" r="E19757">
        <v>1</v>
      </c>
      <c s="8" t="inlineStr" r="F19757">
        <is>
          <t xml:space="preserve">62V89</t>
        </is>
      </c>
      <c s="8" t="inlineStr" r="G19757">
        <is>
          <t xml:space="preserve">040</t>
        </is>
      </c>
      <c s="9" r="H19757">
        <v>589.5400</v>
      </c>
      <c s="8" t="inlineStr" r="I19757">
        <is>
          <t xml:space="preserve"/>
        </is>
      </c>
      <c s="8" t="inlineStr" r="J19757">
        <is>
          <t xml:space="preserve"> Cook</t>
        </is>
      </c>
    </row>
    <row r="19758" ht="20.25" customHeight="0">
      <c s="5" t="inlineStr" r="A19758">
        <is>
          <t xml:space="preserve">Z0033044</t>
        </is>
      </c>
      <c s="5" t="inlineStr" r="B19758">
        <is>
          <t xml:space="preserve">RE-OPTIMIZE TRAFFIC SIGNAL SYSTEM LEVEL 1</t>
        </is>
      </c>
      <c s="5" t="inlineStr" r="C19758">
        <is>
          <t xml:space="preserve">EACH   </t>
        </is>
      </c>
      <c s="6" r="D19758">
        <v>4.000</v>
      </c>
      <c s="7" r="E19758">
        <v>1</v>
      </c>
      <c s="8" t="inlineStr" r="F19758">
        <is>
          <t xml:space="preserve">62W59</t>
        </is>
      </c>
      <c s="8" t="inlineStr" r="G19758">
        <is>
          <t xml:space="preserve">043</t>
        </is>
      </c>
      <c s="9" r="H19758">
        <v>756.0000</v>
      </c>
      <c s="8" t="inlineStr" r="I19758">
        <is>
          <t xml:space="preserve">Y</t>
        </is>
      </c>
      <c s="8" t="inlineStr" r="J19758">
        <is>
          <t xml:space="preserve"> Lake</t>
        </is>
      </c>
    </row>
    <row r="19759" ht="20.25" customHeight="0">
      <c s="5" t="inlineStr" r="A19759">
        <is>
          <t xml:space="preserve">Z0033044</t>
        </is>
      </c>
      <c s="5" t="inlineStr" r="B19759">
        <is>
          <t xml:space="preserve">RE-OPTIMIZE TRAFFIC SIGNAL SYSTEM LEVEL 1</t>
        </is>
      </c>
      <c s="5" t="inlineStr" r="C19759">
        <is>
          <t xml:space="preserve">EACH   </t>
        </is>
      </c>
      <c s="6" r="D19759">
        <v>4.000</v>
      </c>
      <c s="7" r="E19759">
        <v>1</v>
      </c>
      <c s="8" t="inlineStr" r="F19759">
        <is>
          <t xml:space="preserve">62W59</t>
        </is>
      </c>
      <c s="8" t="inlineStr" r="G19759">
        <is>
          <t xml:space="preserve">043</t>
        </is>
      </c>
      <c s="9" r="H19759">
        <v>551.2500</v>
      </c>
      <c s="8" t="inlineStr" r="I19759">
        <is>
          <t xml:space="preserve"/>
        </is>
      </c>
      <c s="8" t="inlineStr" r="J19759">
        <is>
          <t xml:space="preserve"> Lake</t>
        </is>
      </c>
    </row>
    <row r="19760" ht="20.25" customHeight="0">
      <c s="5" t="inlineStr" r="A19760">
        <is>
          <t xml:space="preserve">Z0033044</t>
        </is>
      </c>
      <c s="5" t="inlineStr" r="B19760">
        <is>
          <t xml:space="preserve">RE-OPTIMIZE TRAFFIC SIGNAL SYSTEM LEVEL 1</t>
        </is>
      </c>
      <c s="5" t="inlineStr" r="C19760">
        <is>
          <t xml:space="preserve">EACH   </t>
        </is>
      </c>
      <c s="6" r="D19760">
        <v>4.000</v>
      </c>
      <c s="7" r="E19760">
        <v>1</v>
      </c>
      <c s="8" t="inlineStr" r="F19760">
        <is>
          <t xml:space="preserve">62W59</t>
        </is>
      </c>
      <c s="8" t="inlineStr" r="G19760">
        <is>
          <t xml:space="preserve">043</t>
        </is>
      </c>
      <c s="9" r="H19760">
        <v>1555.0000</v>
      </c>
      <c s="8" t="inlineStr" r="I19760">
        <is>
          <t xml:space="preserve"/>
        </is>
      </c>
      <c s="8" t="inlineStr" r="J19760">
        <is>
          <t xml:space="preserve"> Lake</t>
        </is>
      </c>
    </row>
    <row r="19761" ht="20.25" customHeight="0">
      <c s="5" t="inlineStr" r="A19761">
        <is>
          <t xml:space="preserve">Z0033044</t>
        </is>
      </c>
      <c s="5" t="inlineStr" r="B19761">
        <is>
          <t xml:space="preserve">RE-OPTIMIZE TRAFFIC SIGNAL SYSTEM LEVEL 1</t>
        </is>
      </c>
      <c s="5" t="inlineStr" r="C19761">
        <is>
          <t xml:space="preserve">EACH   </t>
        </is>
      </c>
      <c s="6" r="D19761">
        <v>2.000</v>
      </c>
      <c s="7" r="E19761">
        <v>1</v>
      </c>
      <c s="8" t="inlineStr" r="F19761">
        <is>
          <t xml:space="preserve">62W69</t>
        </is>
      </c>
      <c s="8" t="inlineStr" r="G19761">
        <is>
          <t xml:space="preserve">169</t>
        </is>
      </c>
      <c s="9" r="H19761">
        <v>640.7000</v>
      </c>
      <c s="8" t="inlineStr" r="I19761">
        <is>
          <t xml:space="preserve">Y</t>
        </is>
      </c>
      <c s="8" t="inlineStr" r="J19761">
        <is>
          <t xml:space="preserve"> Kane</t>
        </is>
      </c>
    </row>
    <row r="19762" ht="20.25" customHeight="0">
      <c s="5" t="inlineStr" r="A19762">
        <is>
          <t xml:space="preserve">Z0033044</t>
        </is>
      </c>
      <c s="5" t="inlineStr" r="B19762">
        <is>
          <t xml:space="preserve">RE-OPTIMIZE TRAFFIC SIGNAL SYSTEM LEVEL 1</t>
        </is>
      </c>
      <c s="5" t="inlineStr" r="C19762">
        <is>
          <t xml:space="preserve">EACH   </t>
        </is>
      </c>
      <c s="6" r="D19762">
        <v>2.000</v>
      </c>
      <c s="7" r="E19762">
        <v>1</v>
      </c>
      <c s="8" t="inlineStr" r="F19762">
        <is>
          <t xml:space="preserve">62W69</t>
        </is>
      </c>
      <c s="8" t="inlineStr" r="G19762">
        <is>
          <t xml:space="preserve">169</t>
        </is>
      </c>
      <c s="9" r="H19762">
        <v>1778.0000</v>
      </c>
      <c s="8" t="inlineStr" r="I19762">
        <is>
          <t xml:space="preserve"/>
        </is>
      </c>
      <c s="8" t="inlineStr" r="J19762">
        <is>
          <t xml:space="preserve"> Kane</t>
        </is>
      </c>
    </row>
    <row r="19763" ht="20.25" customHeight="0">
      <c s="5" t="inlineStr" r="A19763">
        <is>
          <t xml:space="preserve">Z0033052</t>
        </is>
      </c>
      <c s="5" t="inlineStr" r="B19763">
        <is>
          <t xml:space="preserve">COMMUNICATIONS VAULT</t>
        </is>
      </c>
      <c s="5" t="inlineStr" r="C19763">
        <is>
          <t xml:space="preserve">EACH   </t>
        </is>
      </c>
      <c s="6" r="D19763">
        <v>46.000</v>
      </c>
      <c s="7" r="E19763">
        <v>1</v>
      </c>
      <c s="8" t="inlineStr" r="F19763">
        <is>
          <t xml:space="preserve">62W87</t>
        </is>
      </c>
      <c s="8" t="inlineStr" r="G19763">
        <is>
          <t xml:space="preserve">205</t>
        </is>
      </c>
      <c s="9" r="H19763">
        <v>10400.0000</v>
      </c>
      <c s="8" t="inlineStr" r="I19763">
        <is>
          <t xml:space="preserve">Y</t>
        </is>
      </c>
      <c s="8" t="inlineStr" r="J19763">
        <is>
          <t xml:space="preserve"> Cook</t>
        </is>
      </c>
    </row>
    <row r="19764" ht="20.25" customHeight="0">
      <c s="5" t="inlineStr" r="A19764">
        <is>
          <t xml:space="preserve">Z0033052</t>
        </is>
      </c>
      <c s="5" t="inlineStr" r="B19764">
        <is>
          <t xml:space="preserve">COMMUNICATIONS VAULT</t>
        </is>
      </c>
      <c s="5" t="inlineStr" r="C19764">
        <is>
          <t xml:space="preserve">EACH   </t>
        </is>
      </c>
      <c s="6" r="D19764">
        <v>46.000</v>
      </c>
      <c s="7" r="E19764">
        <v>1</v>
      </c>
      <c s="8" t="inlineStr" r="F19764">
        <is>
          <t xml:space="preserve">62W87</t>
        </is>
      </c>
      <c s="8" t="inlineStr" r="G19764">
        <is>
          <t xml:space="preserve">205</t>
        </is>
      </c>
      <c s="9" r="H19764">
        <v>9958.2800</v>
      </c>
      <c s="8" t="inlineStr" r="I19764">
        <is>
          <t xml:space="preserve"/>
        </is>
      </c>
      <c s="8" t="inlineStr" r="J19764">
        <is>
          <t xml:space="preserve"> Cook</t>
        </is>
      </c>
    </row>
    <row r="19765" ht="20.25" customHeight="0">
      <c s="5" t="inlineStr" r="A19765">
        <is>
          <t xml:space="preserve">Z0033056</t>
        </is>
      </c>
      <c s="5" t="inlineStr" r="B19765">
        <is>
          <t xml:space="preserve">OPTIMIZE TRAFFIC SIGNAL SYSTEM</t>
        </is>
      </c>
      <c s="5" t="inlineStr" r="C19765">
        <is>
          <t xml:space="preserve">EACH   </t>
        </is>
      </c>
      <c s="6" r="D19765">
        <v>1.000</v>
      </c>
      <c s="7" r="E19765">
        <v>1</v>
      </c>
      <c s="8" t="inlineStr" r="F19765">
        <is>
          <t xml:space="preserve">62X94</t>
        </is>
      </c>
      <c s="8" t="inlineStr" r="G19765">
        <is>
          <t xml:space="preserve">170</t>
        </is>
      </c>
      <c s="9" r="H19765">
        <v>8640.0000</v>
      </c>
      <c s="8" t="inlineStr" r="I19765">
        <is>
          <t xml:space="preserve">Y</t>
        </is>
      </c>
      <c s="8" t="inlineStr" r="J19765">
        <is>
          <t xml:space="preserve"> McHenry</t>
        </is>
      </c>
    </row>
    <row r="19766" ht="20.25" customHeight="0">
      <c s="5" t="inlineStr" r="A19766">
        <is>
          <t xml:space="preserve">Z0033056</t>
        </is>
      </c>
      <c s="5" t="inlineStr" r="B19766">
        <is>
          <t xml:space="preserve">OPTIMIZE TRAFFIC SIGNAL SYSTEM</t>
        </is>
      </c>
      <c s="5" t="inlineStr" r="C19766">
        <is>
          <t xml:space="preserve">EACH   </t>
        </is>
      </c>
      <c s="6" r="D19766">
        <v>1.000</v>
      </c>
      <c s="7" r="E19766">
        <v>1</v>
      </c>
      <c s="8" t="inlineStr" r="F19766">
        <is>
          <t xml:space="preserve">62X94</t>
        </is>
      </c>
      <c s="8" t="inlineStr" r="G19766">
        <is>
          <t xml:space="preserve">170</t>
        </is>
      </c>
      <c s="9" r="H19766">
        <v>7397.6200</v>
      </c>
      <c s="8" t="inlineStr" r="I19766">
        <is>
          <t xml:space="preserve"/>
        </is>
      </c>
      <c s="8" t="inlineStr" r="J19766">
        <is>
          <t xml:space="preserve"> McHenry</t>
        </is>
      </c>
    </row>
    <row r="19767" ht="20.25" customHeight="0">
      <c s="5" t="inlineStr" r="A19767">
        <is>
          <t xml:space="preserve">Z0033056</t>
        </is>
      </c>
      <c s="5" t="inlineStr" r="B19767">
        <is>
          <t xml:space="preserve">OPTIMIZE TRAFFIC SIGNAL SYSTEM</t>
        </is>
      </c>
      <c s="5" t="inlineStr" r="C19767">
        <is>
          <t xml:space="preserve">EACH   </t>
        </is>
      </c>
      <c s="6" r="D19767">
        <v>1.000</v>
      </c>
      <c s="7" r="E19767">
        <v>1</v>
      </c>
      <c s="8" t="inlineStr" r="F19767">
        <is>
          <t xml:space="preserve">62X94</t>
        </is>
      </c>
      <c s="8" t="inlineStr" r="G19767">
        <is>
          <t xml:space="preserve">170</t>
        </is>
      </c>
      <c s="9" r="H19767">
        <v>8640.0000</v>
      </c>
      <c s="8" t="inlineStr" r="I19767">
        <is>
          <t xml:space="preserve"/>
        </is>
      </c>
      <c s="8" t="inlineStr" r="J19767">
        <is>
          <t xml:space="preserve"> McHenry</t>
        </is>
      </c>
    </row>
    <row r="19768" ht="20.25" customHeight="0">
      <c s="5" t="inlineStr" r="A19768">
        <is>
          <t xml:space="preserve">Z0033056</t>
        </is>
      </c>
      <c s="5" t="inlineStr" r="B19768">
        <is>
          <t xml:space="preserve">OPTIMIZE TRAFFIC SIGNAL SYSTEM</t>
        </is>
      </c>
      <c s="5" t="inlineStr" r="C19768">
        <is>
          <t xml:space="preserve">EACH   </t>
        </is>
      </c>
      <c s="6" r="D19768">
        <v>1.000</v>
      </c>
      <c s="7" r="E19768">
        <v>1</v>
      </c>
      <c s="8" t="inlineStr" r="F19768">
        <is>
          <t xml:space="preserve">62X94</t>
        </is>
      </c>
      <c s="8" t="inlineStr" r="G19768">
        <is>
          <t xml:space="preserve">170</t>
        </is>
      </c>
      <c s="9" r="H19768">
        <v>8640.0000</v>
      </c>
      <c s="8" t="inlineStr" r="I19768">
        <is>
          <t xml:space="preserve"/>
        </is>
      </c>
      <c s="8" t="inlineStr" r="J19768">
        <is>
          <t xml:space="preserve"> McHenry</t>
        </is>
      </c>
    </row>
    <row r="19769" ht="20.25" customHeight="0">
      <c s="5" t="inlineStr" r="A19769">
        <is>
          <t xml:space="preserve">Z0033056</t>
        </is>
      </c>
      <c s="5" t="inlineStr" r="B19769">
        <is>
          <t xml:space="preserve">OPTIMIZE TRAFFIC SIGNAL SYSTEM</t>
        </is>
      </c>
      <c s="5" t="inlineStr" r="C19769">
        <is>
          <t xml:space="preserve">EACH   </t>
        </is>
      </c>
      <c s="6" r="D19769">
        <v>1.000</v>
      </c>
      <c s="7" r="E19769">
        <v>2</v>
      </c>
      <c s="8" t="inlineStr" r="F19769">
        <is>
          <t xml:space="preserve">64N98</t>
        </is>
      </c>
      <c s="8" t="inlineStr" r="G19769">
        <is>
          <t xml:space="preserve">057</t>
        </is>
      </c>
      <c s="9" r="H19769">
        <v>18141.3300</v>
      </c>
      <c s="8" t="inlineStr" r="I19769">
        <is>
          <t xml:space="preserve">Y</t>
        </is>
      </c>
      <c s="8" t="inlineStr" r="J19769">
        <is>
          <t xml:space="preserve"> Ogle</t>
        </is>
      </c>
    </row>
    <row r="19770" ht="20.25" customHeight="0">
      <c s="5" t="inlineStr" r="A19770">
        <is>
          <t xml:space="preserve">Z0033056</t>
        </is>
      </c>
      <c s="5" t="inlineStr" r="B19770">
        <is>
          <t xml:space="preserve">OPTIMIZE TRAFFIC SIGNAL SYSTEM</t>
        </is>
      </c>
      <c s="5" t="inlineStr" r="C19770">
        <is>
          <t xml:space="preserve">EACH   </t>
        </is>
      </c>
      <c s="6" r="D19770">
        <v>1.000</v>
      </c>
      <c s="7" r="E19770">
        <v>2</v>
      </c>
      <c s="8" t="inlineStr" r="F19770">
        <is>
          <t xml:space="preserve">64N98</t>
        </is>
      </c>
      <c s="8" t="inlineStr" r="G19770">
        <is>
          <t xml:space="preserve">057</t>
        </is>
      </c>
      <c s="9" r="H19770">
        <v>41737.5000</v>
      </c>
      <c s="8" t="inlineStr" r="I19770">
        <is>
          <t xml:space="preserve"/>
        </is>
      </c>
      <c s="8" t="inlineStr" r="J19770">
        <is>
          <t xml:space="preserve"> Ogle</t>
        </is>
      </c>
    </row>
    <row r="19771" ht="20.25" customHeight="0">
      <c s="5" t="inlineStr" r="A19771">
        <is>
          <t xml:space="preserve">Z0033056</t>
        </is>
      </c>
      <c s="5" t="inlineStr" r="B19771">
        <is>
          <t xml:space="preserve">OPTIMIZE TRAFFIC SIGNAL SYSTEM</t>
        </is>
      </c>
      <c s="5" t="inlineStr" r="C19771">
        <is>
          <t xml:space="preserve">EACH   </t>
        </is>
      </c>
      <c s="6" r="D19771">
        <v>1.000</v>
      </c>
      <c s="7" r="E19771">
        <v>2</v>
      </c>
      <c s="8" t="inlineStr" r="F19771">
        <is>
          <t xml:space="preserve">64N98</t>
        </is>
      </c>
      <c s="8" t="inlineStr" r="G19771">
        <is>
          <t xml:space="preserve">057</t>
        </is>
      </c>
      <c s="9" r="H19771">
        <v>42000.0000</v>
      </c>
      <c s="8" t="inlineStr" r="I19771">
        <is>
          <t xml:space="preserve"/>
        </is>
      </c>
      <c s="8" t="inlineStr" r="J19771">
        <is>
          <t xml:space="preserve"> Ogle</t>
        </is>
      </c>
    </row>
    <row r="19772" ht="20.25" customHeight="0">
      <c s="5" t="inlineStr" r="A19772">
        <is>
          <t xml:space="preserve">Z0033068</t>
        </is>
      </c>
      <c s="5" t="inlineStr" r="B19772">
        <is>
          <t xml:space="preserve">TRAFFIC SIGNAL BATTERY BACKUP SYSTEM</t>
        </is>
      </c>
      <c s="5" t="inlineStr" r="C19772">
        <is>
          <t xml:space="preserve">EACH   </t>
        </is>
      </c>
      <c s="6" r="D19772">
        <v>1.000</v>
      </c>
      <c s="7" r="E19772">
        <v>3</v>
      </c>
      <c s="8" t="inlineStr" r="F19772">
        <is>
          <t xml:space="preserve">66P99</t>
        </is>
      </c>
      <c s="8" t="inlineStr" r="G19772">
        <is>
          <t xml:space="preserve">208</t>
        </is>
      </c>
      <c s="9" r="H19772">
        <v>12000.0000</v>
      </c>
      <c s="8" t="inlineStr" r="I19772">
        <is>
          <t xml:space="preserve">Y</t>
        </is>
      </c>
      <c s="8" t="inlineStr" r="J19772">
        <is>
          <t xml:space="preserve"> Kankakee</t>
        </is>
      </c>
    </row>
    <row r="19773" ht="20.25" customHeight="0">
      <c s="5" t="inlineStr" r="A19773">
        <is>
          <t xml:space="preserve">Z0033650</t>
        </is>
      </c>
      <c s="5" t="inlineStr" r="B19773">
        <is>
          <t xml:space="preserve">LONGITUDINAL JOINT REPAIR</t>
        </is>
      </c>
      <c s="5" t="inlineStr" r="C19773">
        <is>
          <t xml:space="preserve">TON    </t>
        </is>
      </c>
      <c s="6" r="D19773">
        <v>146.000</v>
      </c>
      <c s="7" r="E19773">
        <v>4</v>
      </c>
      <c s="8" t="inlineStr" r="F19773">
        <is>
          <t xml:space="preserve">68F43</t>
        </is>
      </c>
      <c s="8" t="inlineStr" r="G19773">
        <is>
          <t xml:space="preserve">084</t>
        </is>
      </c>
      <c s="9" r="H19773">
        <v>298.2200</v>
      </c>
      <c s="8" t="inlineStr" r="I19773">
        <is>
          <t xml:space="preserve">Y</t>
        </is>
      </c>
      <c s="8" t="inlineStr" r="J19773">
        <is>
          <t xml:space="preserve"> Warren</t>
        </is>
      </c>
    </row>
    <row r="19774" ht="20.25" customHeight="0">
      <c s="5" t="inlineStr" r="A19774">
        <is>
          <t xml:space="preserve">Z0033650</t>
        </is>
      </c>
      <c s="5" t="inlineStr" r="B19774">
        <is>
          <t xml:space="preserve">LONGITUDINAL JOINT REPAIR</t>
        </is>
      </c>
      <c s="5" t="inlineStr" r="C19774">
        <is>
          <t xml:space="preserve">TON    </t>
        </is>
      </c>
      <c s="6" r="D19774">
        <v>133.000</v>
      </c>
      <c s="7" r="E19774">
        <v>4</v>
      </c>
      <c s="8" t="inlineStr" r="F19774">
        <is>
          <t xml:space="preserve">68H42</t>
        </is>
      </c>
      <c s="8" t="inlineStr" r="G19774">
        <is>
          <t xml:space="preserve">087</t>
        </is>
      </c>
      <c s="9" r="H19774">
        <v>302.6200</v>
      </c>
      <c s="8" t="inlineStr" r="I19774">
        <is>
          <t xml:space="preserve">Y</t>
        </is>
      </c>
      <c s="8" t="inlineStr" r="J19774">
        <is>
          <t xml:space="preserve"> Mercer, Warren</t>
        </is>
      </c>
    </row>
    <row r="19775" ht="20.25" customHeight="0">
      <c s="5" t="inlineStr" r="A19775">
        <is>
          <t xml:space="preserve">Z0034806</t>
        </is>
      </c>
      <c s="5" t="inlineStr" r="B19775">
        <is>
          <t xml:space="preserve">MODULAR EXPANSION JOINT-SWIVEL  6"</t>
        </is>
      </c>
      <c s="5" t="inlineStr" r="C19775">
        <is>
          <t xml:space="preserve">FOOT   </t>
        </is>
      </c>
      <c s="6" r="D19775">
        <v>36.000</v>
      </c>
      <c s="7" r="E19775">
        <v>8</v>
      </c>
      <c s="8" t="inlineStr" r="F19775">
        <is>
          <t xml:space="preserve">76U30</t>
        </is>
      </c>
      <c s="8" t="inlineStr" r="G19775">
        <is>
          <t xml:space="preserve">133</t>
        </is>
      </c>
      <c s="9" r="H19775">
        <v>5590.0000</v>
      </c>
      <c s="8" t="inlineStr" r="I19775">
        <is>
          <t xml:space="preserve">Y</t>
        </is>
      </c>
      <c s="8" t="inlineStr" r="J19775">
        <is>
          <t xml:space="preserve"> St. Clair</t>
        </is>
      </c>
    </row>
    <row r="19776" ht="20.25" customHeight="0">
      <c s="5" t="inlineStr" r="A19776">
        <is>
          <t xml:space="preserve">Z0034806</t>
        </is>
      </c>
      <c s="5" t="inlineStr" r="B19776">
        <is>
          <t xml:space="preserve">MODULAR EXPANSION JOINT-SWIVEL  6"</t>
        </is>
      </c>
      <c s="5" t="inlineStr" r="C19776">
        <is>
          <t xml:space="preserve">FOOT   </t>
        </is>
      </c>
      <c s="6" r="D19776">
        <v>36.000</v>
      </c>
      <c s="7" r="E19776">
        <v>8</v>
      </c>
      <c s="8" t="inlineStr" r="F19776">
        <is>
          <t xml:space="preserve">76U30</t>
        </is>
      </c>
      <c s="8" t="inlineStr" r="G19776">
        <is>
          <t xml:space="preserve">133</t>
        </is>
      </c>
      <c s="9" r="H19776">
        <v>6440.0000</v>
      </c>
      <c s="8" t="inlineStr" r="I19776">
        <is>
          <t xml:space="preserve"/>
        </is>
      </c>
      <c s="8" t="inlineStr" r="J19776">
        <is>
          <t xml:space="preserve"> St. Clair</t>
        </is>
      </c>
    </row>
    <row r="19777" ht="20.25" customHeight="0">
      <c s="5" t="inlineStr" r="A19777">
        <is>
          <t xml:space="preserve">Z0034809</t>
        </is>
      </c>
      <c s="5" t="inlineStr" r="B19777">
        <is>
          <t xml:space="preserve">MODULAR EXPANSION JOINT-SWIVEL  9"</t>
        </is>
      </c>
      <c s="5" t="inlineStr" r="C19777">
        <is>
          <t xml:space="preserve">FOOT   </t>
        </is>
      </c>
      <c s="6" r="D19777">
        <v>171.000</v>
      </c>
      <c s="7" r="E19777">
        <v>8</v>
      </c>
      <c s="8" t="inlineStr" r="F19777">
        <is>
          <t xml:space="preserve">76U30</t>
        </is>
      </c>
      <c s="8" t="inlineStr" r="G19777">
        <is>
          <t xml:space="preserve">133</t>
        </is>
      </c>
      <c s="9" r="H19777">
        <v>6490.0000</v>
      </c>
      <c s="8" t="inlineStr" r="I19777">
        <is>
          <t xml:space="preserve">Y</t>
        </is>
      </c>
      <c s="8" t="inlineStr" r="J19777">
        <is>
          <t xml:space="preserve"> St. Clair</t>
        </is>
      </c>
    </row>
    <row r="19778" ht="20.25" customHeight="0">
      <c s="5" t="inlineStr" r="A19778">
        <is>
          <t xml:space="preserve">Z0034809</t>
        </is>
      </c>
      <c s="5" t="inlineStr" r="B19778">
        <is>
          <t xml:space="preserve">MODULAR EXPANSION JOINT-SWIVEL  9"</t>
        </is>
      </c>
      <c s="5" t="inlineStr" r="C19778">
        <is>
          <t xml:space="preserve">FOOT   </t>
        </is>
      </c>
      <c s="6" r="D19778">
        <v>171.000</v>
      </c>
      <c s="7" r="E19778">
        <v>8</v>
      </c>
      <c s="8" t="inlineStr" r="F19778">
        <is>
          <t xml:space="preserve">76U30</t>
        </is>
      </c>
      <c s="8" t="inlineStr" r="G19778">
        <is>
          <t xml:space="preserve">133</t>
        </is>
      </c>
      <c s="9" r="H19778">
        <v>8285.0000</v>
      </c>
      <c s="8" t="inlineStr" r="I19778">
        <is>
          <t xml:space="preserve"/>
        </is>
      </c>
      <c s="8" t="inlineStr" r="J19778">
        <is>
          <t xml:space="preserve"> St. Clair</t>
        </is>
      </c>
    </row>
    <row r="19779" ht="20.25" customHeight="0">
      <c s="5" t="inlineStr" r="A19779">
        <is>
          <t xml:space="preserve">Z0036200</t>
        </is>
      </c>
      <c s="5" t="inlineStr" r="B19779">
        <is>
          <t xml:space="preserve">PAINT CURB</t>
        </is>
      </c>
      <c s="5" t="inlineStr" r="C19779">
        <is>
          <t xml:space="preserve">FOOT   </t>
        </is>
      </c>
      <c s="6" r="D19779">
        <v>1239.000</v>
      </c>
      <c s="7" r="E19779">
        <v>8</v>
      </c>
      <c s="8" t="inlineStr" r="F19779">
        <is>
          <t xml:space="preserve">76U26</t>
        </is>
      </c>
      <c s="8" t="inlineStr" r="G19779">
        <is>
          <t xml:space="preserve">131</t>
        </is>
      </c>
      <c s="9" r="H19779">
        <v>4.0000</v>
      </c>
      <c s="8" t="inlineStr" r="I19779">
        <is>
          <t xml:space="preserve">Y</t>
        </is>
      </c>
      <c s="8" t="inlineStr" r="J19779">
        <is>
          <t xml:space="preserve"> Madison</t>
        </is>
      </c>
    </row>
    <row r="19780" ht="20.25" customHeight="0">
      <c s="5" t="inlineStr" r="A19780">
        <is>
          <t xml:space="preserve">Z0036200</t>
        </is>
      </c>
      <c s="5" t="inlineStr" r="B19780">
        <is>
          <t xml:space="preserve">PAINT CURB</t>
        </is>
      </c>
      <c s="5" t="inlineStr" r="C19780">
        <is>
          <t xml:space="preserve">FOOT   </t>
        </is>
      </c>
      <c s="6" r="D19780">
        <v>1239.000</v>
      </c>
      <c s="7" r="E19780">
        <v>8</v>
      </c>
      <c s="8" t="inlineStr" r="F19780">
        <is>
          <t xml:space="preserve">76U26</t>
        </is>
      </c>
      <c s="8" t="inlineStr" r="G19780">
        <is>
          <t xml:space="preserve">131</t>
        </is>
      </c>
      <c s="9" r="H19780">
        <v>6.7600</v>
      </c>
      <c s="8" t="inlineStr" r="I19780">
        <is>
          <t xml:space="preserve"/>
        </is>
      </c>
      <c s="8" t="inlineStr" r="J19780">
        <is>
          <t xml:space="preserve"> Madison</t>
        </is>
      </c>
    </row>
    <row r="19781" ht="20.25" customHeight="0">
      <c s="5" t="inlineStr" r="A19781">
        <is>
          <t xml:space="preserve">Z0036200</t>
        </is>
      </c>
      <c s="5" t="inlineStr" r="B19781">
        <is>
          <t xml:space="preserve">PAINT CURB</t>
        </is>
      </c>
      <c s="5" t="inlineStr" r="C19781">
        <is>
          <t xml:space="preserve">FOOT   </t>
        </is>
      </c>
      <c s="6" r="D19781">
        <v>65.000</v>
      </c>
      <c s="7" r="E19781">
        <v>8</v>
      </c>
      <c s="8" t="inlineStr" r="F19781">
        <is>
          <t xml:space="preserve">97839</t>
        </is>
      </c>
      <c s="8" t="inlineStr" r="G19781">
        <is>
          <t xml:space="preserve">181</t>
        </is>
      </c>
      <c s="9" r="H19781">
        <v>7.1000</v>
      </c>
      <c s="8" t="inlineStr" r="I19781">
        <is>
          <t xml:space="preserve">Y</t>
        </is>
      </c>
      <c s="8" t="inlineStr" r="J19781">
        <is>
          <t xml:space="preserve"> Madison</t>
        </is>
      </c>
    </row>
    <row r="19782" ht="20.25" customHeight="0">
      <c s="5" t="inlineStr" r="A19782">
        <is>
          <t xml:space="preserve">Z0036200</t>
        </is>
      </c>
      <c s="5" t="inlineStr" r="B19782">
        <is>
          <t xml:space="preserve">PAINT CURB</t>
        </is>
      </c>
      <c s="5" t="inlineStr" r="C19782">
        <is>
          <t xml:space="preserve">FOOT   </t>
        </is>
      </c>
      <c s="6" r="D19782">
        <v>65.000</v>
      </c>
      <c s="7" r="E19782">
        <v>8</v>
      </c>
      <c s="8" t="inlineStr" r="F19782">
        <is>
          <t xml:space="preserve">97839</t>
        </is>
      </c>
      <c s="8" t="inlineStr" r="G19782">
        <is>
          <t xml:space="preserve">181</t>
        </is>
      </c>
      <c s="9" r="H19782">
        <v>8.0000</v>
      </c>
      <c s="8" t="inlineStr" r="I19782">
        <is>
          <t xml:space="preserve"/>
        </is>
      </c>
      <c s="8" t="inlineStr" r="J19782">
        <is>
          <t xml:space="preserve"> Madison</t>
        </is>
      </c>
    </row>
    <row r="19783" ht="20.25" customHeight="0">
      <c s="5" t="inlineStr" r="A19783">
        <is>
          <t xml:space="preserve">Z0037100</t>
        </is>
      </c>
      <c s="5" t="inlineStr" r="B19783">
        <is>
          <t xml:space="preserve">PAVEMENT FABRIC, EPOXY COATED</t>
        </is>
      </c>
      <c s="5" t="inlineStr" r="C19783">
        <is>
          <t xml:space="preserve">SQ YD  </t>
        </is>
      </c>
      <c s="6" r="D19783">
        <v>547.000</v>
      </c>
      <c s="7" r="E19783">
        <v>9</v>
      </c>
      <c s="8" t="inlineStr" r="F19783">
        <is>
          <t xml:space="preserve">78A80</t>
        </is>
      </c>
      <c s="8" t="inlineStr" r="G19783">
        <is>
          <t xml:space="preserve">141</t>
        </is>
      </c>
      <c s="9" r="H19783">
        <v>34.5600</v>
      </c>
      <c s="8" t="inlineStr" r="I19783">
        <is>
          <t xml:space="preserve">Y</t>
        </is>
      </c>
      <c s="8" t="inlineStr" r="J19783">
        <is>
          <t xml:space="preserve"> Pulaski</t>
        </is>
      </c>
    </row>
    <row r="19784" ht="20.25" customHeight="0">
      <c s="5" t="inlineStr" r="A19784">
        <is>
          <t xml:space="preserve">Z0037100</t>
        </is>
      </c>
      <c s="5" t="inlineStr" r="B19784">
        <is>
          <t xml:space="preserve">PAVEMENT FABRIC, EPOXY COATED</t>
        </is>
      </c>
      <c s="5" t="inlineStr" r="C19784">
        <is>
          <t xml:space="preserve">SQ YD  </t>
        </is>
      </c>
      <c s="6" r="D19784">
        <v>547.000</v>
      </c>
      <c s="7" r="E19784">
        <v>9</v>
      </c>
      <c s="8" t="inlineStr" r="F19784">
        <is>
          <t xml:space="preserve">78A80</t>
        </is>
      </c>
      <c s="8" t="inlineStr" r="G19784">
        <is>
          <t xml:space="preserve">141</t>
        </is>
      </c>
      <c s="9" r="H19784">
        <v>0.0100</v>
      </c>
      <c s="8" t="inlineStr" r="I19784">
        <is>
          <t xml:space="preserve"/>
        </is>
      </c>
      <c s="8" t="inlineStr" r="J19784">
        <is>
          <t xml:space="preserve"> Pulaski</t>
        </is>
      </c>
    </row>
    <row r="19785" ht="20.25" customHeight="0">
      <c s="5" t="inlineStr" r="A19785">
        <is>
          <t xml:space="preserve">Z0040315</t>
        </is>
      </c>
      <c s="5" t="inlineStr" r="B19785">
        <is>
          <t xml:space="preserve">PILOT CAR</t>
        </is>
      </c>
      <c s="5" t="inlineStr" r="C19785">
        <is>
          <t xml:space="preserve">CAL DA </t>
        </is>
      </c>
      <c s="6" r="D19785">
        <v>18.000</v>
      </c>
      <c s="7" r="E19785">
        <v>2</v>
      </c>
      <c s="8" t="inlineStr" r="F19785">
        <is>
          <t xml:space="preserve">64U23</t>
        </is>
      </c>
      <c s="8" t="inlineStr" r="G19785">
        <is>
          <t xml:space="preserve">190</t>
        </is>
      </c>
      <c s="9" r="H19785">
        <v>0.0100</v>
      </c>
      <c s="8" t="inlineStr" r="I19785">
        <is>
          <t xml:space="preserve">Y</t>
        </is>
      </c>
      <c s="8" t="inlineStr" r="J19785">
        <is>
          <t xml:space="preserve"> Stephenson</t>
        </is>
      </c>
    </row>
    <row r="19786" ht="20.25" customHeight="0">
      <c s="5" t="inlineStr" r="A19786">
        <is>
          <t xml:space="preserve">Z0040315</t>
        </is>
      </c>
      <c s="5" t="inlineStr" r="B19786">
        <is>
          <t xml:space="preserve">PILOT CAR</t>
        </is>
      </c>
      <c s="5" t="inlineStr" r="C19786">
        <is>
          <t xml:space="preserve">CAL DA </t>
        </is>
      </c>
      <c s="6" r="D19786">
        <v>18.000</v>
      </c>
      <c s="7" r="E19786">
        <v>2</v>
      </c>
      <c s="8" t="inlineStr" r="F19786">
        <is>
          <t xml:space="preserve">64U23</t>
        </is>
      </c>
      <c s="8" t="inlineStr" r="G19786">
        <is>
          <t xml:space="preserve">190</t>
        </is>
      </c>
      <c s="9" r="H19786">
        <v>100.0000</v>
      </c>
      <c s="8" t="inlineStr" r="I19786">
        <is>
          <t xml:space="preserve"/>
        </is>
      </c>
      <c s="8" t="inlineStr" r="J19786">
        <is>
          <t xml:space="preserve"> Stephenson</t>
        </is>
      </c>
    </row>
    <row r="19787" ht="20.25" customHeight="0">
      <c s="5" t="inlineStr" r="A19787">
        <is>
          <t xml:space="preserve">Z0040315</t>
        </is>
      </c>
      <c s="5" t="inlineStr" r="B19787">
        <is>
          <t xml:space="preserve">PILOT CAR</t>
        </is>
      </c>
      <c s="5" t="inlineStr" r="C19787">
        <is>
          <t xml:space="preserve">CAL DA </t>
        </is>
      </c>
      <c s="6" r="D19787">
        <v>12.000</v>
      </c>
      <c s="7" r="E19787">
        <v>2</v>
      </c>
      <c s="8" t="inlineStr" r="F19787">
        <is>
          <t xml:space="preserve">64U31</t>
        </is>
      </c>
      <c s="8" t="inlineStr" r="G19787">
        <is>
          <t xml:space="preserve">061</t>
        </is>
      </c>
      <c s="9" r="H19787">
        <v>120.0000</v>
      </c>
      <c s="8" t="inlineStr" r="I19787">
        <is>
          <t xml:space="preserve">Y</t>
        </is>
      </c>
      <c s="8" t="inlineStr" r="J19787">
        <is>
          <t xml:space="preserve"> Carroll</t>
        </is>
      </c>
    </row>
    <row r="19788" ht="20.25" customHeight="0">
      <c s="5" t="inlineStr" r="A19788">
        <is>
          <t xml:space="preserve">Z0040315</t>
        </is>
      </c>
      <c s="5" t="inlineStr" r="B19788">
        <is>
          <t xml:space="preserve">PILOT CAR</t>
        </is>
      </c>
      <c s="5" t="inlineStr" r="C19788">
        <is>
          <t xml:space="preserve">CAL DA </t>
        </is>
      </c>
      <c s="6" r="D19788">
        <v>12.000</v>
      </c>
      <c s="7" r="E19788">
        <v>2</v>
      </c>
      <c s="8" t="inlineStr" r="F19788">
        <is>
          <t xml:space="preserve">64U31</t>
        </is>
      </c>
      <c s="8" t="inlineStr" r="G19788">
        <is>
          <t xml:space="preserve">061</t>
        </is>
      </c>
      <c s="9" r="H19788">
        <v>500.0000</v>
      </c>
      <c s="8" t="inlineStr" r="I19788">
        <is>
          <t xml:space="preserve"/>
        </is>
      </c>
      <c s="8" t="inlineStr" r="J19788">
        <is>
          <t xml:space="preserve"> Carroll</t>
        </is>
      </c>
    </row>
    <row r="19789" ht="20.25" customHeight="0">
      <c s="5" t="inlineStr" r="A19789">
        <is>
          <t xml:space="preserve">Z0040530</t>
        </is>
      </c>
      <c s="5" t="inlineStr" r="B19789">
        <is>
          <t xml:space="preserve">PIPE UNDERDRAIN REMOVAL</t>
        </is>
      </c>
      <c s="5" t="inlineStr" r="C19789">
        <is>
          <t xml:space="preserve">FOOT   </t>
        </is>
      </c>
      <c s="6" r="D19789">
        <v>686.000</v>
      </c>
      <c s="7" r="E19789">
        <v>1</v>
      </c>
      <c s="8" t="inlineStr" r="F19789">
        <is>
          <t xml:space="preserve">62W87</t>
        </is>
      </c>
      <c s="8" t="inlineStr" r="G19789">
        <is>
          <t xml:space="preserve">205</t>
        </is>
      </c>
      <c s="9" r="H19789">
        <v>27.0000</v>
      </c>
      <c s="8" t="inlineStr" r="I19789">
        <is>
          <t xml:space="preserve">Y</t>
        </is>
      </c>
      <c s="8" t="inlineStr" r="J19789">
        <is>
          <t xml:space="preserve"> Cook</t>
        </is>
      </c>
    </row>
    <row r="19790" ht="20.25" customHeight="0">
      <c s="5" t="inlineStr" r="A19790">
        <is>
          <t xml:space="preserve">Z0040530</t>
        </is>
      </c>
      <c s="5" t="inlineStr" r="B19790">
        <is>
          <t xml:space="preserve">PIPE UNDERDRAIN REMOVAL</t>
        </is>
      </c>
      <c s="5" t="inlineStr" r="C19790">
        <is>
          <t xml:space="preserve">FOOT   </t>
        </is>
      </c>
      <c s="6" r="D19790">
        <v>686.000</v>
      </c>
      <c s="7" r="E19790">
        <v>1</v>
      </c>
      <c s="8" t="inlineStr" r="F19790">
        <is>
          <t xml:space="preserve">62W87</t>
        </is>
      </c>
      <c s="8" t="inlineStr" r="G19790">
        <is>
          <t xml:space="preserve">205</t>
        </is>
      </c>
      <c s="9" r="H19790">
        <v>20.0000</v>
      </c>
      <c s="8" t="inlineStr" r="I19790">
        <is>
          <t xml:space="preserve"/>
        </is>
      </c>
      <c s="8" t="inlineStr" r="J19790">
        <is>
          <t xml:space="preserve"> Cook</t>
        </is>
      </c>
    </row>
    <row r="19791" ht="20.25" customHeight="0">
      <c s="5" t="inlineStr" r="A19791">
        <is>
          <t xml:space="preserve">Z0041895</t>
        </is>
      </c>
      <c s="5" t="inlineStr" r="B19791">
        <is>
          <t xml:space="preserve">POLYMER CONCRETE</t>
        </is>
      </c>
      <c s="5" t="inlineStr" r="C19791">
        <is>
          <t xml:space="preserve">CU FT  </t>
        </is>
      </c>
      <c s="6" r="D19791">
        <v>4.000</v>
      </c>
      <c s="7" r="E19791">
        <v>1</v>
      </c>
      <c s="8" t="inlineStr" r="F19791">
        <is>
          <t xml:space="preserve">62X25</t>
        </is>
      </c>
      <c s="8" t="inlineStr" r="G19791">
        <is>
          <t xml:space="preserve">046</t>
        </is>
      </c>
      <c s="9" r="H19791">
        <v>1850.0000</v>
      </c>
      <c s="8" t="inlineStr" r="I19791">
        <is>
          <t xml:space="preserve">Y</t>
        </is>
      </c>
      <c s="8" t="inlineStr" r="J19791">
        <is>
          <t xml:space="preserve"> Cook</t>
        </is>
      </c>
    </row>
    <row r="19792" ht="20.25" customHeight="0">
      <c s="5" t="inlineStr" r="A19792">
        <is>
          <t xml:space="preserve">Z0041895</t>
        </is>
      </c>
      <c s="5" t="inlineStr" r="B19792">
        <is>
          <t xml:space="preserve">POLYMER CONCRETE</t>
        </is>
      </c>
      <c s="5" t="inlineStr" r="C19792">
        <is>
          <t xml:space="preserve">CU FT  </t>
        </is>
      </c>
      <c s="6" r="D19792">
        <v>4.000</v>
      </c>
      <c s="7" r="E19792">
        <v>1</v>
      </c>
      <c s="8" t="inlineStr" r="F19792">
        <is>
          <t xml:space="preserve">62X25</t>
        </is>
      </c>
      <c s="8" t="inlineStr" r="G19792">
        <is>
          <t xml:space="preserve">046</t>
        </is>
      </c>
      <c s="9" r="H19792">
        <v>1300.0000</v>
      </c>
      <c s="8" t="inlineStr" r="I19792">
        <is>
          <t xml:space="preserve"/>
        </is>
      </c>
      <c s="8" t="inlineStr" r="J19792">
        <is>
          <t xml:space="preserve"> Cook</t>
        </is>
      </c>
    </row>
    <row r="19793" ht="20.25" customHeight="0">
      <c s="5" t="inlineStr" r="A19793">
        <is>
          <t xml:space="preserve">Z0041895</t>
        </is>
      </c>
      <c s="5" t="inlineStr" r="B19793">
        <is>
          <t xml:space="preserve">POLYMER CONCRETE</t>
        </is>
      </c>
      <c s="5" t="inlineStr" r="C19793">
        <is>
          <t xml:space="preserve">CU FT  </t>
        </is>
      </c>
      <c s="6" r="D19793">
        <v>4.000</v>
      </c>
      <c s="7" r="E19793">
        <v>1</v>
      </c>
      <c s="8" t="inlineStr" r="F19793">
        <is>
          <t xml:space="preserve">62X25</t>
        </is>
      </c>
      <c s="8" t="inlineStr" r="G19793">
        <is>
          <t xml:space="preserve">046</t>
        </is>
      </c>
      <c s="9" r="H19793">
        <v>1950.0000</v>
      </c>
      <c s="8" t="inlineStr" r="I19793">
        <is>
          <t xml:space="preserve"/>
        </is>
      </c>
      <c s="8" t="inlineStr" r="J19793">
        <is>
          <t xml:space="preserve"> Cook</t>
        </is>
      </c>
    </row>
    <row r="19794" ht="20.25" customHeight="0">
      <c s="5" t="inlineStr" r="A19794">
        <is>
          <t xml:space="preserve">Z0041895</t>
        </is>
      </c>
      <c s="5" t="inlineStr" r="B19794">
        <is>
          <t xml:space="preserve">POLYMER CONCRETE</t>
        </is>
      </c>
      <c s="5" t="inlineStr" r="C19794">
        <is>
          <t xml:space="preserve">CU FT  </t>
        </is>
      </c>
      <c s="6" r="D19794">
        <v>4.000</v>
      </c>
      <c s="7" r="E19794">
        <v>1</v>
      </c>
      <c s="8" t="inlineStr" r="F19794">
        <is>
          <t xml:space="preserve">62X25</t>
        </is>
      </c>
      <c s="8" t="inlineStr" r="G19794">
        <is>
          <t xml:space="preserve">046</t>
        </is>
      </c>
      <c s="9" r="H19794">
        <v>3210.0000</v>
      </c>
      <c s="8" t="inlineStr" r="I19794">
        <is>
          <t xml:space="preserve"/>
        </is>
      </c>
      <c s="8" t="inlineStr" r="J19794">
        <is>
          <t xml:space="preserve"> Cook</t>
        </is>
      </c>
    </row>
    <row r="19795" ht="20.25" customHeight="0">
      <c s="5" t="inlineStr" r="A19795">
        <is>
          <t xml:space="preserve">Z0041895</t>
        </is>
      </c>
      <c s="5" t="inlineStr" r="B19795">
        <is>
          <t xml:space="preserve">POLYMER CONCRETE</t>
        </is>
      </c>
      <c s="5" t="inlineStr" r="C19795">
        <is>
          <t xml:space="preserve">CU FT  </t>
        </is>
      </c>
      <c s="6" r="D19795">
        <v>14.000</v>
      </c>
      <c s="7" r="E19795">
        <v>1</v>
      </c>
      <c s="8" t="inlineStr" r="F19795">
        <is>
          <t xml:space="preserve">62X27</t>
        </is>
      </c>
      <c s="8" t="inlineStr" r="G19795">
        <is>
          <t xml:space="preserve">047</t>
        </is>
      </c>
      <c s="9" r="H19795">
        <v>2700.0000</v>
      </c>
      <c s="8" t="inlineStr" r="I19795">
        <is>
          <t xml:space="preserve">Y</t>
        </is>
      </c>
      <c s="8" t="inlineStr" r="J19795">
        <is>
          <t xml:space="preserve"> Cook</t>
        </is>
      </c>
    </row>
    <row r="19796" ht="20.25" customHeight="0">
      <c s="5" t="inlineStr" r="A19796">
        <is>
          <t xml:space="preserve">Z0041895</t>
        </is>
      </c>
      <c s="5" t="inlineStr" r="B19796">
        <is>
          <t xml:space="preserve">POLYMER CONCRETE</t>
        </is>
      </c>
      <c s="5" t="inlineStr" r="C19796">
        <is>
          <t xml:space="preserve">CU FT  </t>
        </is>
      </c>
      <c s="6" r="D19796">
        <v>14.000</v>
      </c>
      <c s="7" r="E19796">
        <v>1</v>
      </c>
      <c s="8" t="inlineStr" r="F19796">
        <is>
          <t xml:space="preserve">62X27</t>
        </is>
      </c>
      <c s="8" t="inlineStr" r="G19796">
        <is>
          <t xml:space="preserve">047</t>
        </is>
      </c>
      <c s="9" r="H19796">
        <v>2500.0000</v>
      </c>
      <c s="8" t="inlineStr" r="I19796">
        <is>
          <t xml:space="preserve"/>
        </is>
      </c>
      <c s="8" t="inlineStr" r="J19796">
        <is>
          <t xml:space="preserve"> Cook</t>
        </is>
      </c>
    </row>
    <row r="19797" ht="20.25" customHeight="0">
      <c s="5" t="inlineStr" r="A19797">
        <is>
          <t xml:space="preserve">Z0041895</t>
        </is>
      </c>
      <c s="5" t="inlineStr" r="B19797">
        <is>
          <t xml:space="preserve">POLYMER CONCRETE</t>
        </is>
      </c>
      <c s="5" t="inlineStr" r="C19797">
        <is>
          <t xml:space="preserve">CU FT  </t>
        </is>
      </c>
      <c s="6" r="D19797">
        <v>14.000</v>
      </c>
      <c s="7" r="E19797">
        <v>1</v>
      </c>
      <c s="8" t="inlineStr" r="F19797">
        <is>
          <t xml:space="preserve">62X27</t>
        </is>
      </c>
      <c s="8" t="inlineStr" r="G19797">
        <is>
          <t xml:space="preserve">047</t>
        </is>
      </c>
      <c s="9" r="H19797">
        <v>3285.7800</v>
      </c>
      <c s="8" t="inlineStr" r="I19797">
        <is>
          <t xml:space="preserve"/>
        </is>
      </c>
      <c s="8" t="inlineStr" r="J19797">
        <is>
          <t xml:space="preserve"> Cook</t>
        </is>
      </c>
    </row>
    <row r="19798" ht="20.25" customHeight="0">
      <c s="5" t="inlineStr" r="A19798">
        <is>
          <t xml:space="preserve">Z0043800</t>
        </is>
      </c>
      <c s="5" t="inlineStr" r="B19798">
        <is>
          <t xml:space="preserve">PRECAST PRESTRESSED CONCRETE I-BEAM REPAIR</t>
        </is>
      </c>
      <c s="5" t="inlineStr" r="C19798">
        <is>
          <t xml:space="preserve">SQ FT  </t>
        </is>
      </c>
      <c s="6" r="D19798">
        <v>5.000</v>
      </c>
      <c s="7" r="E19798">
        <v>1</v>
      </c>
      <c s="8" t="inlineStr" r="F19798">
        <is>
          <t xml:space="preserve">62T27</t>
        </is>
      </c>
      <c s="8" t="inlineStr" r="G19798">
        <is>
          <t xml:space="preserve">026</t>
        </is>
      </c>
      <c s="9" r="H19798">
        <v>650.0000</v>
      </c>
      <c s="8" t="inlineStr" r="I19798">
        <is>
          <t xml:space="preserve">Y</t>
        </is>
      </c>
      <c s="8" t="inlineStr" r="J19798">
        <is>
          <t xml:space="preserve"> Will</t>
        </is>
      </c>
    </row>
    <row r="19799" ht="20.25" customHeight="0">
      <c s="5" t="inlineStr" r="A19799">
        <is>
          <t xml:space="preserve">Z0043800</t>
        </is>
      </c>
      <c s="5" t="inlineStr" r="B19799">
        <is>
          <t xml:space="preserve">PRECAST PRESTRESSED CONCRETE I-BEAM REPAIR</t>
        </is>
      </c>
      <c s="5" t="inlineStr" r="C19799">
        <is>
          <t xml:space="preserve">SQ FT  </t>
        </is>
      </c>
      <c s="6" r="D19799">
        <v>5.000</v>
      </c>
      <c s="7" r="E19799">
        <v>1</v>
      </c>
      <c s="8" t="inlineStr" r="F19799">
        <is>
          <t xml:space="preserve">62T27</t>
        </is>
      </c>
      <c s="8" t="inlineStr" r="G19799">
        <is>
          <t xml:space="preserve">026</t>
        </is>
      </c>
      <c s="9" r="H19799">
        <v>300.0000</v>
      </c>
      <c s="8" t="inlineStr" r="I19799">
        <is>
          <t xml:space="preserve"/>
        </is>
      </c>
      <c s="8" t="inlineStr" r="J19799">
        <is>
          <t xml:space="preserve"> Will</t>
        </is>
      </c>
    </row>
    <row r="19800" ht="20.25" customHeight="0">
      <c s="5" t="inlineStr" r="A19800">
        <is>
          <t xml:space="preserve">Z0043800</t>
        </is>
      </c>
      <c s="5" t="inlineStr" r="B19800">
        <is>
          <t xml:space="preserve">PRECAST PRESTRESSED CONCRETE I-BEAM REPAIR</t>
        </is>
      </c>
      <c s="5" t="inlineStr" r="C19800">
        <is>
          <t xml:space="preserve">SQ FT  </t>
        </is>
      </c>
      <c s="6" r="D19800">
        <v>5.000</v>
      </c>
      <c s="7" r="E19800">
        <v>1</v>
      </c>
      <c s="8" t="inlineStr" r="F19800">
        <is>
          <t xml:space="preserve">62T27</t>
        </is>
      </c>
      <c s="8" t="inlineStr" r="G19800">
        <is>
          <t xml:space="preserve">026</t>
        </is>
      </c>
      <c s="9" r="H19800">
        <v>330.0000</v>
      </c>
      <c s="8" t="inlineStr" r="I19800">
        <is>
          <t xml:space="preserve"/>
        </is>
      </c>
      <c s="8" t="inlineStr" r="J19800">
        <is>
          <t xml:space="preserve"> Will</t>
        </is>
      </c>
    </row>
    <row r="19801" ht="20.25" customHeight="0">
      <c s="5" t="inlineStr" r="A19801">
        <is>
          <t xml:space="preserve">Z0043800</t>
        </is>
      </c>
      <c s="5" t="inlineStr" r="B19801">
        <is>
          <t xml:space="preserve">PRECAST PRESTRESSED CONCRETE I-BEAM REPAIR</t>
        </is>
      </c>
      <c s="5" t="inlineStr" r="C19801">
        <is>
          <t xml:space="preserve">SQ FT  </t>
        </is>
      </c>
      <c s="6" r="D19801">
        <v>5.000</v>
      </c>
      <c s="7" r="E19801">
        <v>1</v>
      </c>
      <c s="8" t="inlineStr" r="F19801">
        <is>
          <t xml:space="preserve">62T27</t>
        </is>
      </c>
      <c s="8" t="inlineStr" r="G19801">
        <is>
          <t xml:space="preserve">026</t>
        </is>
      </c>
      <c s="9" r="H19801">
        <v>339.0000</v>
      </c>
      <c s="8" t="inlineStr" r="I19801">
        <is>
          <t xml:space="preserve"/>
        </is>
      </c>
      <c s="8" t="inlineStr" r="J19801">
        <is>
          <t xml:space="preserve"> Will</t>
        </is>
      </c>
    </row>
    <row r="19802" ht="20.25" customHeight="0">
      <c s="5" t="inlineStr" r="A19802">
        <is>
          <t xml:space="preserve">Z0043800</t>
        </is>
      </c>
      <c s="5" t="inlineStr" r="B19802">
        <is>
          <t xml:space="preserve">PRECAST PRESTRESSED CONCRETE I-BEAM REPAIR</t>
        </is>
      </c>
      <c s="5" t="inlineStr" r="C19802">
        <is>
          <t xml:space="preserve">SQ FT  </t>
        </is>
      </c>
      <c s="6" r="D19802">
        <v>5.000</v>
      </c>
      <c s="7" r="E19802">
        <v>1</v>
      </c>
      <c s="8" t="inlineStr" r="F19802">
        <is>
          <t xml:space="preserve">62T27</t>
        </is>
      </c>
      <c s="8" t="inlineStr" r="G19802">
        <is>
          <t xml:space="preserve">026</t>
        </is>
      </c>
      <c s="9" r="H19802">
        <v>360.0000</v>
      </c>
      <c s="8" t="inlineStr" r="I19802">
        <is>
          <t xml:space="preserve"/>
        </is>
      </c>
      <c s="8" t="inlineStr" r="J19802">
        <is>
          <t xml:space="preserve"> Will</t>
        </is>
      </c>
    </row>
    <row r="19803" ht="20.25" customHeight="0">
      <c s="5" t="inlineStr" r="A19803">
        <is>
          <t xml:space="preserve">Z0043800</t>
        </is>
      </c>
      <c s="5" t="inlineStr" r="B19803">
        <is>
          <t xml:space="preserve">PRECAST PRESTRESSED CONCRETE I-BEAM REPAIR</t>
        </is>
      </c>
      <c s="5" t="inlineStr" r="C19803">
        <is>
          <t xml:space="preserve">SQ FT  </t>
        </is>
      </c>
      <c s="6" r="D19803">
        <v>63.700</v>
      </c>
      <c s="7" r="E19803">
        <v>3</v>
      </c>
      <c s="8" t="inlineStr" r="F19803">
        <is>
          <t xml:space="preserve">66P37</t>
        </is>
      </c>
      <c s="8" t="inlineStr" r="G19803">
        <is>
          <t xml:space="preserve">065</t>
        </is>
      </c>
      <c s="9" r="H19803">
        <v>250.0000</v>
      </c>
      <c s="8" t="inlineStr" r="I19803">
        <is>
          <t xml:space="preserve">Y</t>
        </is>
      </c>
      <c s="8" t="inlineStr" r="J19803">
        <is>
          <t xml:space="preserve"> Livingston</t>
        </is>
      </c>
    </row>
    <row r="19804" ht="20.25" customHeight="0">
      <c s="5" t="inlineStr" r="A19804">
        <is>
          <t xml:space="preserve">Z0043800</t>
        </is>
      </c>
      <c s="5" t="inlineStr" r="B19804">
        <is>
          <t xml:space="preserve">PRECAST PRESTRESSED CONCRETE I-BEAM REPAIR</t>
        </is>
      </c>
      <c s="5" t="inlineStr" r="C19804">
        <is>
          <t xml:space="preserve">SQ FT  </t>
        </is>
      </c>
      <c s="6" r="D19804">
        <v>20.000</v>
      </c>
      <c s="7" r="E19804">
        <v>5</v>
      </c>
      <c s="8" t="inlineStr" r="F19804">
        <is>
          <t xml:space="preserve">70G71</t>
        </is>
      </c>
      <c s="8" t="inlineStr" r="G19804">
        <is>
          <t xml:space="preserve">096</t>
        </is>
      </c>
      <c s="9" r="H19804">
        <v>688.4600</v>
      </c>
      <c s="8" t="inlineStr" r="I19804">
        <is>
          <t xml:space="preserve">Y</t>
        </is>
      </c>
      <c s="8" t="inlineStr" r="J19804">
        <is>
          <t xml:space="preserve"> Vermilion</t>
        </is>
      </c>
    </row>
    <row r="19805" ht="20.25" customHeight="0">
      <c s="5" t="inlineStr" r="A19805">
        <is>
          <t xml:space="preserve">Z0043800</t>
        </is>
      </c>
      <c s="5" t="inlineStr" r="B19805">
        <is>
          <t xml:space="preserve">PRECAST PRESTRESSED CONCRETE I-BEAM REPAIR</t>
        </is>
      </c>
      <c s="5" t="inlineStr" r="C19805">
        <is>
          <t xml:space="preserve">SQ FT  </t>
        </is>
      </c>
      <c s="6" r="D19805">
        <v>20.000</v>
      </c>
      <c s="7" r="E19805">
        <v>5</v>
      </c>
      <c s="8" t="inlineStr" r="F19805">
        <is>
          <t xml:space="preserve">70G71</t>
        </is>
      </c>
      <c s="8" t="inlineStr" r="G19805">
        <is>
          <t xml:space="preserve">096</t>
        </is>
      </c>
      <c s="9" r="H19805">
        <v>230.0000</v>
      </c>
      <c s="8" t="inlineStr" r="I19805">
        <is>
          <t xml:space="preserve"/>
        </is>
      </c>
      <c s="8" t="inlineStr" r="J19805">
        <is>
          <t xml:space="preserve"> Vermilion</t>
        </is>
      </c>
    </row>
    <row r="19806" ht="20.25" customHeight="0">
      <c s="5" t="inlineStr" r="A19806">
        <is>
          <t xml:space="preserve">Z0043800</t>
        </is>
      </c>
      <c s="5" t="inlineStr" r="B19806">
        <is>
          <t xml:space="preserve">PRECAST PRESTRESSED CONCRETE I-BEAM REPAIR</t>
        </is>
      </c>
      <c s="5" t="inlineStr" r="C19806">
        <is>
          <t xml:space="preserve">SQ FT  </t>
        </is>
      </c>
      <c s="6" r="D19806">
        <v>20.000</v>
      </c>
      <c s="7" r="E19806">
        <v>5</v>
      </c>
      <c s="8" t="inlineStr" r="F19806">
        <is>
          <t xml:space="preserve">70G71</t>
        </is>
      </c>
      <c s="8" t="inlineStr" r="G19806">
        <is>
          <t xml:space="preserve">096</t>
        </is>
      </c>
      <c s="9" r="H19806">
        <v>300.0000</v>
      </c>
      <c s="8" t="inlineStr" r="I19806">
        <is>
          <t xml:space="preserve"/>
        </is>
      </c>
      <c s="8" t="inlineStr" r="J19806">
        <is>
          <t xml:space="preserve"> Vermilion</t>
        </is>
      </c>
    </row>
    <row r="19807" ht="20.25" customHeight="0">
      <c s="5" t="inlineStr" r="A19807">
        <is>
          <t xml:space="preserve">Z0044800</t>
        </is>
      </c>
      <c s="5" t="inlineStr" r="B19807">
        <is>
          <t xml:space="preserve">PRESSURE CONNECTION     8" X 8"</t>
        </is>
      </c>
      <c s="5" t="inlineStr" r="C19807">
        <is>
          <t xml:space="preserve">EACH   </t>
        </is>
      </c>
      <c s="6" r="D19807">
        <v>1.000</v>
      </c>
      <c s="7" r="E19807">
        <v>1</v>
      </c>
      <c s="8" t="inlineStr" r="F19807">
        <is>
          <t xml:space="preserve">62X94</t>
        </is>
      </c>
      <c s="8" t="inlineStr" r="G19807">
        <is>
          <t xml:space="preserve">170</t>
        </is>
      </c>
      <c s="9" r="H19807">
        <v>8100.0000</v>
      </c>
      <c s="8" t="inlineStr" r="I19807">
        <is>
          <t xml:space="preserve">Y</t>
        </is>
      </c>
      <c s="8" t="inlineStr" r="J19807">
        <is>
          <t xml:space="preserve"> McHenry</t>
        </is>
      </c>
    </row>
    <row r="19808" ht="20.25" customHeight="0">
      <c s="5" t="inlineStr" r="A19808">
        <is>
          <t xml:space="preserve">Z0044800</t>
        </is>
      </c>
      <c s="5" t="inlineStr" r="B19808">
        <is>
          <t xml:space="preserve">PRESSURE CONNECTION     8" X 8"</t>
        </is>
      </c>
      <c s="5" t="inlineStr" r="C19808">
        <is>
          <t xml:space="preserve">EACH   </t>
        </is>
      </c>
      <c s="6" r="D19808">
        <v>1.000</v>
      </c>
      <c s="7" r="E19808">
        <v>1</v>
      </c>
      <c s="8" t="inlineStr" r="F19808">
        <is>
          <t xml:space="preserve">62X94</t>
        </is>
      </c>
      <c s="8" t="inlineStr" r="G19808">
        <is>
          <t xml:space="preserve">170</t>
        </is>
      </c>
      <c s="9" r="H19808">
        <v>4300.0000</v>
      </c>
      <c s="8" t="inlineStr" r="I19808">
        <is>
          <t xml:space="preserve"/>
        </is>
      </c>
      <c s="8" t="inlineStr" r="J19808">
        <is>
          <t xml:space="preserve"> McHenry</t>
        </is>
      </c>
    </row>
    <row r="19809" ht="20.25" customHeight="0">
      <c s="5" t="inlineStr" r="A19809">
        <is>
          <t xml:space="preserve">Z0044800</t>
        </is>
      </c>
      <c s="5" t="inlineStr" r="B19809">
        <is>
          <t xml:space="preserve">PRESSURE CONNECTION     8" X 8"</t>
        </is>
      </c>
      <c s="5" t="inlineStr" r="C19809">
        <is>
          <t xml:space="preserve">EACH   </t>
        </is>
      </c>
      <c s="6" r="D19809">
        <v>1.000</v>
      </c>
      <c s="7" r="E19809">
        <v>1</v>
      </c>
      <c s="8" t="inlineStr" r="F19809">
        <is>
          <t xml:space="preserve">62X94</t>
        </is>
      </c>
      <c s="8" t="inlineStr" r="G19809">
        <is>
          <t xml:space="preserve">170</t>
        </is>
      </c>
      <c s="9" r="H19809">
        <v>4300.0000</v>
      </c>
      <c s="8" t="inlineStr" r="I19809">
        <is>
          <t xml:space="preserve"/>
        </is>
      </c>
      <c s="8" t="inlineStr" r="J19809">
        <is>
          <t xml:space="preserve"> McHenry</t>
        </is>
      </c>
    </row>
    <row r="19810" ht="20.25" customHeight="0">
      <c s="5" t="inlineStr" r="A19810">
        <is>
          <t xml:space="preserve">Z0044800</t>
        </is>
      </c>
      <c s="5" t="inlineStr" r="B19810">
        <is>
          <t xml:space="preserve">PRESSURE CONNECTION     8" X 8"</t>
        </is>
      </c>
      <c s="5" t="inlineStr" r="C19810">
        <is>
          <t xml:space="preserve">EACH   </t>
        </is>
      </c>
      <c s="6" r="D19810">
        <v>1.000</v>
      </c>
      <c s="7" r="E19810">
        <v>1</v>
      </c>
      <c s="8" t="inlineStr" r="F19810">
        <is>
          <t xml:space="preserve">62X94</t>
        </is>
      </c>
      <c s="8" t="inlineStr" r="G19810">
        <is>
          <t xml:space="preserve">170</t>
        </is>
      </c>
      <c s="9" r="H19810">
        <v>4322.4800</v>
      </c>
      <c s="8" t="inlineStr" r="I19810">
        <is>
          <t xml:space="preserve"/>
        </is>
      </c>
      <c s="8" t="inlineStr" r="J19810">
        <is>
          <t xml:space="preserve"> McHenry</t>
        </is>
      </c>
    </row>
    <row r="19811" ht="20.25" customHeight="0">
      <c s="5" t="inlineStr" r="A19811">
        <is>
          <t xml:space="preserve">Z0048665</t>
        </is>
      </c>
      <c s="5" t="inlineStr" r="B19811">
        <is>
          <t xml:space="preserve">RAILROAD PROTECTIVE LIABILITY INSURANCE</t>
        </is>
      </c>
      <c s="5" t="inlineStr" r="C19811">
        <is>
          <t xml:space="preserve">L SUM  </t>
        </is>
      </c>
      <c s="6" r="D19811">
        <v>1.000</v>
      </c>
      <c s="7" r="E19811">
        <v>1</v>
      </c>
      <c s="8" t="inlineStr" r="F19811">
        <is>
          <t xml:space="preserve">61K26</t>
        </is>
      </c>
      <c s="8" t="inlineStr" r="G19811">
        <is>
          <t xml:space="preserve">166</t>
        </is>
      </c>
      <c s="9" r="H19811">
        <v>6125.0000</v>
      </c>
      <c s="8" t="inlineStr" r="I19811">
        <is>
          <t xml:space="preserve">Y</t>
        </is>
      </c>
      <c s="8" t="inlineStr" r="J19811">
        <is>
          <t xml:space="preserve"> Kane</t>
        </is>
      </c>
    </row>
    <row r="19812" ht="20.25" customHeight="0">
      <c s="5" t="inlineStr" r="A19812">
        <is>
          <t xml:space="preserve">Z0048665</t>
        </is>
      </c>
      <c s="5" t="inlineStr" r="B19812">
        <is>
          <t xml:space="preserve">RAILROAD PROTECTIVE LIABILITY INSURANCE</t>
        </is>
      </c>
      <c s="5" t="inlineStr" r="C19812">
        <is>
          <t xml:space="preserve">L SUM  </t>
        </is>
      </c>
      <c s="6" r="D19812">
        <v>1.000</v>
      </c>
      <c s="7" r="E19812">
        <v>1</v>
      </c>
      <c s="8" t="inlineStr" r="F19812">
        <is>
          <t xml:space="preserve">61K26</t>
        </is>
      </c>
      <c s="8" t="inlineStr" r="G19812">
        <is>
          <t xml:space="preserve">166</t>
        </is>
      </c>
      <c s="9" r="H19812">
        <v>10000.0000</v>
      </c>
      <c s="8" t="inlineStr" r="I19812">
        <is>
          <t xml:space="preserve"/>
        </is>
      </c>
      <c s="8" t="inlineStr" r="J19812">
        <is>
          <t xml:space="preserve"> Kane</t>
        </is>
      </c>
    </row>
    <row r="19813" ht="20.25" customHeight="0">
      <c s="5" t="inlineStr" r="A19813">
        <is>
          <t xml:space="preserve">Z0048665</t>
        </is>
      </c>
      <c s="5" t="inlineStr" r="B19813">
        <is>
          <t xml:space="preserve">RAILROAD PROTECTIVE LIABILITY INSURANCE</t>
        </is>
      </c>
      <c s="5" t="inlineStr" r="C19813">
        <is>
          <t xml:space="preserve">L SUM  </t>
        </is>
      </c>
      <c s="6" r="D19813">
        <v>1.000</v>
      </c>
      <c s="7" r="E19813">
        <v>1</v>
      </c>
      <c s="8" t="inlineStr" r="F19813">
        <is>
          <t xml:space="preserve">61K26</t>
        </is>
      </c>
      <c s="8" t="inlineStr" r="G19813">
        <is>
          <t xml:space="preserve">166</t>
        </is>
      </c>
      <c s="9" r="H19813">
        <v>27500.0000</v>
      </c>
      <c s="8" t="inlineStr" r="I19813">
        <is>
          <t xml:space="preserve"/>
        </is>
      </c>
      <c s="8" t="inlineStr" r="J19813">
        <is>
          <t xml:space="preserve"> Kane</t>
        </is>
      </c>
    </row>
    <row r="19814" ht="20.25" customHeight="0">
      <c s="5" t="inlineStr" r="A19814">
        <is>
          <t xml:space="preserve">Z0048665</t>
        </is>
      </c>
      <c s="5" t="inlineStr" r="B19814">
        <is>
          <t xml:space="preserve">RAILROAD PROTECTIVE LIABILITY INSURANCE</t>
        </is>
      </c>
      <c s="5" t="inlineStr" r="C19814">
        <is>
          <t xml:space="preserve">L SUM  </t>
        </is>
      </c>
      <c s="6" r="D19814">
        <v>1.000</v>
      </c>
      <c s="7" r="E19814">
        <v>1</v>
      </c>
      <c s="8" t="inlineStr" r="F19814">
        <is>
          <t xml:space="preserve">61L18</t>
        </is>
      </c>
      <c s="8" t="inlineStr" r="G19814">
        <is>
          <t xml:space="preserve">194</t>
        </is>
      </c>
      <c s="9" r="H19814">
        <v>7000.0000</v>
      </c>
      <c s="8" t="inlineStr" r="I19814">
        <is>
          <t xml:space="preserve">Y</t>
        </is>
      </c>
      <c s="8" t="inlineStr" r="J19814">
        <is>
          <t xml:space="preserve"> McHenry</t>
        </is>
      </c>
    </row>
    <row r="19815" ht="20.25" customHeight="0">
      <c s="5" t="inlineStr" r="A19815">
        <is>
          <t xml:space="preserve">Z0048665</t>
        </is>
      </c>
      <c s="5" t="inlineStr" r="B19815">
        <is>
          <t xml:space="preserve">RAILROAD PROTECTIVE LIABILITY INSURANCE</t>
        </is>
      </c>
      <c s="5" t="inlineStr" r="C19815">
        <is>
          <t xml:space="preserve">L SUM  </t>
        </is>
      </c>
      <c s="6" r="D19815">
        <v>1.000</v>
      </c>
      <c s="7" r="E19815">
        <v>1</v>
      </c>
      <c s="8" t="inlineStr" r="F19815">
        <is>
          <t xml:space="preserve">61L18</t>
        </is>
      </c>
      <c s="8" t="inlineStr" r="G19815">
        <is>
          <t xml:space="preserve">194</t>
        </is>
      </c>
      <c s="9" r="H19815">
        <v>500.0000</v>
      </c>
      <c s="8" t="inlineStr" r="I19815">
        <is>
          <t xml:space="preserve"/>
        </is>
      </c>
      <c s="8" t="inlineStr" r="J19815">
        <is>
          <t xml:space="preserve"> McHenry</t>
        </is>
      </c>
    </row>
    <row r="19816" ht="20.25" customHeight="0">
      <c s="5" t="inlineStr" r="A19816">
        <is>
          <t xml:space="preserve">Z0048665</t>
        </is>
      </c>
      <c s="5" t="inlineStr" r="B19816">
        <is>
          <t xml:space="preserve">RAILROAD PROTECTIVE LIABILITY INSURANCE</t>
        </is>
      </c>
      <c s="5" t="inlineStr" r="C19816">
        <is>
          <t xml:space="preserve">L SUM  </t>
        </is>
      </c>
      <c s="6" r="D19816">
        <v>1.000</v>
      </c>
      <c s="7" r="E19816">
        <v>1</v>
      </c>
      <c s="8" t="inlineStr" r="F19816">
        <is>
          <t xml:space="preserve">61L18</t>
        </is>
      </c>
      <c s="8" t="inlineStr" r="G19816">
        <is>
          <t xml:space="preserve">194</t>
        </is>
      </c>
      <c s="9" r="H19816">
        <v>3500.0000</v>
      </c>
      <c s="8" t="inlineStr" r="I19816">
        <is>
          <t xml:space="preserve"/>
        </is>
      </c>
      <c s="8" t="inlineStr" r="J19816">
        <is>
          <t xml:space="preserve"> McHenry</t>
        </is>
      </c>
    </row>
    <row r="19817" ht="20.25" customHeight="0">
      <c s="5" t="inlineStr" r="A19817">
        <is>
          <t xml:space="preserve">Z0048665</t>
        </is>
      </c>
      <c s="5" t="inlineStr" r="B19817">
        <is>
          <t xml:space="preserve">RAILROAD PROTECTIVE LIABILITY INSURANCE</t>
        </is>
      </c>
      <c s="5" t="inlineStr" r="C19817">
        <is>
          <t xml:space="preserve">L SUM  </t>
        </is>
      </c>
      <c s="6" r="D19817">
        <v>1.000</v>
      </c>
      <c s="7" r="E19817">
        <v>1</v>
      </c>
      <c s="8" t="inlineStr" r="F19817">
        <is>
          <t xml:space="preserve">61L18</t>
        </is>
      </c>
      <c s="8" t="inlineStr" r="G19817">
        <is>
          <t xml:space="preserve">194</t>
        </is>
      </c>
      <c s="9" r="H19817">
        <v>5500.0000</v>
      </c>
      <c s="8" t="inlineStr" r="I19817">
        <is>
          <t xml:space="preserve"/>
        </is>
      </c>
      <c s="8" t="inlineStr" r="J19817">
        <is>
          <t xml:space="preserve"> McHenry</t>
        </is>
      </c>
    </row>
    <row r="19818" ht="20.25" customHeight="0">
      <c s="5" t="inlineStr" r="A19818">
        <is>
          <t xml:space="preserve">Z0048665</t>
        </is>
      </c>
      <c s="5" t="inlineStr" r="B19818">
        <is>
          <t xml:space="preserve">RAILROAD PROTECTIVE LIABILITY INSURANCE</t>
        </is>
      </c>
      <c s="5" t="inlineStr" r="C19818">
        <is>
          <t xml:space="preserve">L SUM  </t>
        </is>
      </c>
      <c s="6" r="D19818">
        <v>1.000</v>
      </c>
      <c s="7" r="E19818">
        <v>1</v>
      </c>
      <c s="8" t="inlineStr" r="F19818">
        <is>
          <t xml:space="preserve">61L18</t>
        </is>
      </c>
      <c s="8" t="inlineStr" r="G19818">
        <is>
          <t xml:space="preserve">194</t>
        </is>
      </c>
      <c s="9" r="H19818">
        <v>11618.5700</v>
      </c>
      <c s="8" t="inlineStr" r="I19818">
        <is>
          <t xml:space="preserve"/>
        </is>
      </c>
      <c s="8" t="inlineStr" r="J19818">
        <is>
          <t xml:space="preserve"> McHenry</t>
        </is>
      </c>
    </row>
    <row r="19819" ht="20.25" customHeight="0">
      <c s="5" t="inlineStr" r="A19819">
        <is>
          <t xml:space="preserve">Z0048665</t>
        </is>
      </c>
      <c s="5" t="inlineStr" r="B19819">
        <is>
          <t xml:space="preserve">RAILROAD PROTECTIVE LIABILITY INSURANCE</t>
        </is>
      </c>
      <c s="5" t="inlineStr" r="C19819">
        <is>
          <t xml:space="preserve">L SUM  </t>
        </is>
      </c>
      <c s="6" r="D19819">
        <v>1.000</v>
      </c>
      <c s="7" r="E19819">
        <v>1</v>
      </c>
      <c s="8" t="inlineStr" r="F19819">
        <is>
          <t xml:space="preserve">61L18</t>
        </is>
      </c>
      <c s="8" t="inlineStr" r="G19819">
        <is>
          <t xml:space="preserve">194</t>
        </is>
      </c>
      <c s="9" r="H19819">
        <v>12000.0000</v>
      </c>
      <c s="8" t="inlineStr" r="I19819">
        <is>
          <t xml:space="preserve"/>
        </is>
      </c>
      <c s="8" t="inlineStr" r="J19819">
        <is>
          <t xml:space="preserve"> McHenry</t>
        </is>
      </c>
    </row>
    <row r="19820" ht="20.25" customHeight="0">
      <c s="5" t="inlineStr" r="A19820">
        <is>
          <t xml:space="preserve">Z0048665</t>
        </is>
      </c>
      <c s="5" t="inlineStr" r="B19820">
        <is>
          <t xml:space="preserve">RAILROAD PROTECTIVE LIABILITY INSURANCE</t>
        </is>
      </c>
      <c s="5" t="inlineStr" r="C19820">
        <is>
          <t xml:space="preserve">L SUM  </t>
        </is>
      </c>
      <c s="6" r="D19820">
        <v>1.000</v>
      </c>
      <c s="7" r="E19820">
        <v>1</v>
      </c>
      <c s="8" t="inlineStr" r="F19820">
        <is>
          <t xml:space="preserve">61L18</t>
        </is>
      </c>
      <c s="8" t="inlineStr" r="G19820">
        <is>
          <t xml:space="preserve">194</t>
        </is>
      </c>
      <c s="9" r="H19820">
        <v>12000.0000</v>
      </c>
      <c s="8" t="inlineStr" r="I19820">
        <is>
          <t xml:space="preserve"/>
        </is>
      </c>
      <c s="8" t="inlineStr" r="J19820">
        <is>
          <t xml:space="preserve"> McHenry</t>
        </is>
      </c>
    </row>
    <row r="19821" ht="20.25" customHeight="0">
      <c s="5" t="inlineStr" r="A19821">
        <is>
          <t xml:space="preserve">Z0048665</t>
        </is>
      </c>
      <c s="5" t="inlineStr" r="B19821">
        <is>
          <t xml:space="preserve">RAILROAD PROTECTIVE LIABILITY INSURANCE</t>
        </is>
      </c>
      <c s="5" t="inlineStr" r="C19821">
        <is>
          <t xml:space="preserve">L SUM  </t>
        </is>
      </c>
      <c s="6" r="D19821">
        <v>1.000</v>
      </c>
      <c s="7" r="E19821">
        <v>1</v>
      </c>
      <c s="8" t="inlineStr" r="F19821">
        <is>
          <t xml:space="preserve">62W69</t>
        </is>
      </c>
      <c s="8" t="inlineStr" r="G19821">
        <is>
          <t xml:space="preserve">169</t>
        </is>
      </c>
      <c s="9" r="H19821">
        <v>7800.0000</v>
      </c>
      <c s="8" t="inlineStr" r="I19821">
        <is>
          <t xml:space="preserve">Y</t>
        </is>
      </c>
      <c s="8" t="inlineStr" r="J19821">
        <is>
          <t xml:space="preserve"> Kane</t>
        </is>
      </c>
    </row>
    <row r="19822" ht="20.25" customHeight="0">
      <c s="5" t="inlineStr" r="A19822">
        <is>
          <t xml:space="preserve">Z0048665</t>
        </is>
      </c>
      <c s="5" t="inlineStr" r="B19822">
        <is>
          <t xml:space="preserve">RAILROAD PROTECTIVE LIABILITY INSURANCE</t>
        </is>
      </c>
      <c s="5" t="inlineStr" r="C19822">
        <is>
          <t xml:space="preserve">L SUM  </t>
        </is>
      </c>
      <c s="6" r="D19822">
        <v>1.000</v>
      </c>
      <c s="7" r="E19822">
        <v>1</v>
      </c>
      <c s="8" t="inlineStr" r="F19822">
        <is>
          <t xml:space="preserve">62W69</t>
        </is>
      </c>
      <c s="8" t="inlineStr" r="G19822">
        <is>
          <t xml:space="preserve">169</t>
        </is>
      </c>
      <c s="9" r="H19822">
        <v>5000.0000</v>
      </c>
      <c s="8" t="inlineStr" r="I19822">
        <is>
          <t xml:space="preserve"/>
        </is>
      </c>
      <c s="8" t="inlineStr" r="J19822">
        <is>
          <t xml:space="preserve"> Kane</t>
        </is>
      </c>
    </row>
    <row r="19823" ht="20.25" customHeight="0">
      <c s="5" t="inlineStr" r="A19823">
        <is>
          <t xml:space="preserve">Z0048665</t>
        </is>
      </c>
      <c s="5" t="inlineStr" r="B19823">
        <is>
          <t xml:space="preserve">RAILROAD PROTECTIVE LIABILITY INSURANCE</t>
        </is>
      </c>
      <c s="5" t="inlineStr" r="C19823">
        <is>
          <t xml:space="preserve">L SUM  </t>
        </is>
      </c>
      <c s="6" r="D19823">
        <v>1.000</v>
      </c>
      <c s="7" r="E19823">
        <v>1</v>
      </c>
      <c s="8" t="inlineStr" r="F19823">
        <is>
          <t xml:space="preserve">62W87</t>
        </is>
      </c>
      <c s="8" t="inlineStr" r="G19823">
        <is>
          <t xml:space="preserve">205</t>
        </is>
      </c>
      <c s="9" r="H19823">
        <v>30000.0000</v>
      </c>
      <c s="8" t="inlineStr" r="I19823">
        <is>
          <t xml:space="preserve">Y</t>
        </is>
      </c>
      <c s="8" t="inlineStr" r="J19823">
        <is>
          <t xml:space="preserve"> Cook</t>
        </is>
      </c>
    </row>
    <row r="19824" ht="20.25" customHeight="0">
      <c s="5" t="inlineStr" r="A19824">
        <is>
          <t xml:space="preserve">Z0048665</t>
        </is>
      </c>
      <c s="5" t="inlineStr" r="B19824">
        <is>
          <t xml:space="preserve">RAILROAD PROTECTIVE LIABILITY INSURANCE</t>
        </is>
      </c>
      <c s="5" t="inlineStr" r="C19824">
        <is>
          <t xml:space="preserve">L SUM  </t>
        </is>
      </c>
      <c s="6" r="D19824">
        <v>1.000</v>
      </c>
      <c s="7" r="E19824">
        <v>1</v>
      </c>
      <c s="8" t="inlineStr" r="F19824">
        <is>
          <t xml:space="preserve">62W87</t>
        </is>
      </c>
      <c s="8" t="inlineStr" r="G19824">
        <is>
          <t xml:space="preserve">205</t>
        </is>
      </c>
      <c s="9" r="H19824">
        <v>13535.0000</v>
      </c>
      <c s="8" t="inlineStr" r="I19824">
        <is>
          <t xml:space="preserve"/>
        </is>
      </c>
      <c s="8" t="inlineStr" r="J19824">
        <is>
          <t xml:space="preserve"> Cook</t>
        </is>
      </c>
    </row>
    <row r="19825" ht="20.25" customHeight="0">
      <c s="5" t="inlineStr" r="A19825">
        <is>
          <t xml:space="preserve">Z0048665</t>
        </is>
      </c>
      <c s="5" t="inlineStr" r="B19825">
        <is>
          <t xml:space="preserve">RAILROAD PROTECTIVE LIABILITY INSURANCE</t>
        </is>
      </c>
      <c s="5" t="inlineStr" r="C19825">
        <is>
          <t xml:space="preserve">L SUM  </t>
        </is>
      </c>
      <c s="6" r="D19825">
        <v>1.000</v>
      </c>
      <c s="7" r="E19825">
        <v>1</v>
      </c>
      <c s="8" t="inlineStr" r="F19825">
        <is>
          <t xml:space="preserve">62X40</t>
        </is>
      </c>
      <c s="8" t="inlineStr" r="G19825">
        <is>
          <t xml:space="preserve">050</t>
        </is>
      </c>
      <c s="9" r="H19825">
        <v>15000.0000</v>
      </c>
      <c s="8" t="inlineStr" r="I19825">
        <is>
          <t xml:space="preserve">Y</t>
        </is>
      </c>
      <c s="8" t="inlineStr" r="J19825">
        <is>
          <t xml:space="preserve"> Cook</t>
        </is>
      </c>
    </row>
    <row r="19826" ht="20.25" customHeight="0">
      <c s="5" t="inlineStr" r="A19826">
        <is>
          <t xml:space="preserve">Z0048665</t>
        </is>
      </c>
      <c s="5" t="inlineStr" r="B19826">
        <is>
          <t xml:space="preserve">RAILROAD PROTECTIVE LIABILITY INSURANCE</t>
        </is>
      </c>
      <c s="5" t="inlineStr" r="C19826">
        <is>
          <t xml:space="preserve">L SUM  </t>
        </is>
      </c>
      <c s="6" r="D19826">
        <v>1.000</v>
      </c>
      <c s="7" r="E19826">
        <v>1</v>
      </c>
      <c s="8" t="inlineStr" r="F19826">
        <is>
          <t xml:space="preserve">62X40</t>
        </is>
      </c>
      <c s="8" t="inlineStr" r="G19826">
        <is>
          <t xml:space="preserve">050</t>
        </is>
      </c>
      <c s="9" r="H19826">
        <v>5000.0000</v>
      </c>
      <c s="8" t="inlineStr" r="I19826">
        <is>
          <t xml:space="preserve"/>
        </is>
      </c>
      <c s="8" t="inlineStr" r="J19826">
        <is>
          <t xml:space="preserve"> Cook</t>
        </is>
      </c>
    </row>
    <row r="19827" ht="20.25" customHeight="0">
      <c s="5" t="inlineStr" r="A19827">
        <is>
          <t xml:space="preserve">Z0048665</t>
        </is>
      </c>
      <c s="5" t="inlineStr" r="B19827">
        <is>
          <t xml:space="preserve">RAILROAD PROTECTIVE LIABILITY INSURANCE</t>
        </is>
      </c>
      <c s="5" t="inlineStr" r="C19827">
        <is>
          <t xml:space="preserve">L SUM  </t>
        </is>
      </c>
      <c s="6" r="D19827">
        <v>1.000</v>
      </c>
      <c s="7" r="E19827">
        <v>1</v>
      </c>
      <c s="8" t="inlineStr" r="F19827">
        <is>
          <t xml:space="preserve">62X40</t>
        </is>
      </c>
      <c s="8" t="inlineStr" r="G19827">
        <is>
          <t xml:space="preserve">050</t>
        </is>
      </c>
      <c s="9" r="H19827">
        <v>16261.5500</v>
      </c>
      <c s="8" t="inlineStr" r="I19827">
        <is>
          <t xml:space="preserve"/>
        </is>
      </c>
      <c s="8" t="inlineStr" r="J19827">
        <is>
          <t xml:space="preserve"> Cook</t>
        </is>
      </c>
    </row>
    <row r="19828" ht="20.25" customHeight="0">
      <c s="5" t="inlineStr" r="A19828">
        <is>
          <t xml:space="preserve">Z0048665</t>
        </is>
      </c>
      <c s="5" t="inlineStr" r="B19828">
        <is>
          <t xml:space="preserve">RAILROAD PROTECTIVE LIABILITY INSURANCE</t>
        </is>
      </c>
      <c s="5" t="inlineStr" r="C19828">
        <is>
          <t xml:space="preserve">L SUM  </t>
        </is>
      </c>
      <c s="6" r="D19828">
        <v>1.000</v>
      </c>
      <c s="7" r="E19828">
        <v>1</v>
      </c>
      <c s="8" t="inlineStr" r="F19828">
        <is>
          <t xml:space="preserve">62X40</t>
        </is>
      </c>
      <c s="8" t="inlineStr" r="G19828">
        <is>
          <t xml:space="preserve">050</t>
        </is>
      </c>
      <c s="9" r="H19828">
        <v>25000.0000</v>
      </c>
      <c s="8" t="inlineStr" r="I19828">
        <is>
          <t xml:space="preserve"/>
        </is>
      </c>
      <c s="8" t="inlineStr" r="J19828">
        <is>
          <t xml:space="preserve"> Cook</t>
        </is>
      </c>
    </row>
    <row r="19829" ht="20.25" customHeight="0">
      <c s="5" t="inlineStr" r="A19829">
        <is>
          <t xml:space="preserve">Z0048665</t>
        </is>
      </c>
      <c s="5" t="inlineStr" r="B19829">
        <is>
          <t xml:space="preserve">RAILROAD PROTECTIVE LIABILITY INSURANCE</t>
        </is>
      </c>
      <c s="5" t="inlineStr" r="C19829">
        <is>
          <t xml:space="preserve">L SUM  </t>
        </is>
      </c>
      <c s="6" r="D19829">
        <v>1.000</v>
      </c>
      <c s="7" r="E19829">
        <v>4</v>
      </c>
      <c s="8" t="inlineStr" r="F19829">
        <is>
          <t xml:space="preserve">68G27</t>
        </is>
      </c>
      <c s="8" t="inlineStr" r="G19829">
        <is>
          <t xml:space="preserve">086</t>
        </is>
      </c>
      <c s="9" r="H19829">
        <v>10000.0000</v>
      </c>
      <c s="8" t="inlineStr" r="I19829">
        <is>
          <t xml:space="preserve">Y</t>
        </is>
      </c>
      <c s="8" t="inlineStr" r="J19829">
        <is>
          <t xml:space="preserve"> Tazewell</t>
        </is>
      </c>
    </row>
    <row r="19830" ht="20.25" customHeight="0">
      <c s="5" t="inlineStr" r="A19830">
        <is>
          <t xml:space="preserve">Z0048665</t>
        </is>
      </c>
      <c s="5" t="inlineStr" r="B19830">
        <is>
          <t xml:space="preserve">RAILROAD PROTECTIVE LIABILITY INSURANCE</t>
        </is>
      </c>
      <c s="5" t="inlineStr" r="C19830">
        <is>
          <t xml:space="preserve">L SUM  </t>
        </is>
      </c>
      <c s="6" r="D19830">
        <v>1.000</v>
      </c>
      <c s="7" r="E19830">
        <v>4</v>
      </c>
      <c s="8" t="inlineStr" r="F19830">
        <is>
          <t xml:space="preserve">68G27</t>
        </is>
      </c>
      <c s="8" t="inlineStr" r="G19830">
        <is>
          <t xml:space="preserve">086</t>
        </is>
      </c>
      <c s="9" r="H19830">
        <v>7500.0000</v>
      </c>
      <c s="8" t="inlineStr" r="I19830">
        <is>
          <t xml:space="preserve"/>
        </is>
      </c>
      <c s="8" t="inlineStr" r="J19830">
        <is>
          <t xml:space="preserve"> Tazewell</t>
        </is>
      </c>
    </row>
    <row r="19831" ht="20.25" customHeight="0">
      <c s="5" t="inlineStr" r="A19831">
        <is>
          <t xml:space="preserve">Z0048665</t>
        </is>
      </c>
      <c s="5" t="inlineStr" r="B19831">
        <is>
          <t xml:space="preserve">RAILROAD PROTECTIVE LIABILITY INSURANCE</t>
        </is>
      </c>
      <c s="5" t="inlineStr" r="C19831">
        <is>
          <t xml:space="preserve">L SUM  </t>
        </is>
      </c>
      <c s="6" r="D19831">
        <v>1.000</v>
      </c>
      <c s="7" r="E19831">
        <v>5</v>
      </c>
      <c s="8" t="inlineStr" r="F19831">
        <is>
          <t xml:space="preserve">70991</t>
        </is>
      </c>
      <c s="8" t="inlineStr" r="G19831">
        <is>
          <t xml:space="preserve">094</t>
        </is>
      </c>
      <c s="9" r="H19831">
        <v>13100.0000</v>
      </c>
      <c s="8" t="inlineStr" r="I19831">
        <is>
          <t xml:space="preserve">Y</t>
        </is>
      </c>
      <c s="8" t="inlineStr" r="J19831">
        <is>
          <t xml:space="preserve"> Champaign</t>
        </is>
      </c>
    </row>
    <row r="19832" ht="20.25" customHeight="0">
      <c s="5" t="inlineStr" r="A19832">
        <is>
          <t xml:space="preserve">Z0048665</t>
        </is>
      </c>
      <c s="5" t="inlineStr" r="B19832">
        <is>
          <t xml:space="preserve">RAILROAD PROTECTIVE LIABILITY INSURANCE</t>
        </is>
      </c>
      <c s="5" t="inlineStr" r="C19832">
        <is>
          <t xml:space="preserve">L SUM  </t>
        </is>
      </c>
      <c s="6" r="D19832">
        <v>1.000</v>
      </c>
      <c s="7" r="E19832">
        <v>5</v>
      </c>
      <c s="8" t="inlineStr" r="F19832">
        <is>
          <t xml:space="preserve">70991</t>
        </is>
      </c>
      <c s="8" t="inlineStr" r="G19832">
        <is>
          <t xml:space="preserve">094</t>
        </is>
      </c>
      <c s="9" r="H19832">
        <v>2520.0000</v>
      </c>
      <c s="8" t="inlineStr" r="I19832">
        <is>
          <t xml:space="preserve"/>
        </is>
      </c>
      <c s="8" t="inlineStr" r="J19832">
        <is>
          <t xml:space="preserve"> Champaign</t>
        </is>
      </c>
    </row>
    <row r="19833" ht="20.25" customHeight="0">
      <c s="5" t="inlineStr" r="A19833">
        <is>
          <t xml:space="preserve">Z0048665</t>
        </is>
      </c>
      <c s="5" t="inlineStr" r="B19833">
        <is>
          <t xml:space="preserve">RAILROAD PROTECTIVE LIABILITY INSURANCE</t>
        </is>
      </c>
      <c s="5" t="inlineStr" r="C19833">
        <is>
          <t xml:space="preserve">L SUM  </t>
        </is>
      </c>
      <c s="6" r="D19833">
        <v>1.000</v>
      </c>
      <c s="7" r="E19833">
        <v>7</v>
      </c>
      <c s="8" t="inlineStr" r="F19833">
        <is>
          <t xml:space="preserve">74C50</t>
        </is>
      </c>
      <c s="8" t="inlineStr" r="G19833">
        <is>
          <t xml:space="preserve">117</t>
        </is>
      </c>
      <c s="9" r="H19833">
        <v>9000.0000</v>
      </c>
      <c s="8" t="inlineStr" r="I19833">
        <is>
          <t xml:space="preserve">Y</t>
        </is>
      </c>
      <c s="8" t="inlineStr" r="J19833">
        <is>
          <t xml:space="preserve"> Cumberland</t>
        </is>
      </c>
    </row>
    <row r="19834" ht="20.25" customHeight="0">
      <c s="5" t="inlineStr" r="A19834">
        <is>
          <t xml:space="preserve">Z0048665</t>
        </is>
      </c>
      <c s="5" t="inlineStr" r="B19834">
        <is>
          <t xml:space="preserve">RAILROAD PROTECTIVE LIABILITY INSURANCE</t>
        </is>
      </c>
      <c s="5" t="inlineStr" r="C19834">
        <is>
          <t xml:space="preserve">L SUM  </t>
        </is>
      </c>
      <c s="6" r="D19834">
        <v>1.000</v>
      </c>
      <c s="7" r="E19834">
        <v>7</v>
      </c>
      <c s="8" t="inlineStr" r="F19834">
        <is>
          <t xml:space="preserve">74C50</t>
        </is>
      </c>
      <c s="8" t="inlineStr" r="G19834">
        <is>
          <t xml:space="preserve">117</t>
        </is>
      </c>
      <c s="9" r="H19834">
        <v>4000.0000</v>
      </c>
      <c s="8" t="inlineStr" r="I19834">
        <is>
          <t xml:space="preserve"/>
        </is>
      </c>
      <c s="8" t="inlineStr" r="J19834">
        <is>
          <t xml:space="preserve"> Cumberland</t>
        </is>
      </c>
    </row>
    <row r="19835" ht="20.25" customHeight="0">
      <c s="5" t="inlineStr" r="A19835">
        <is>
          <t xml:space="preserve">Z0048665</t>
        </is>
      </c>
      <c s="5" t="inlineStr" r="B19835">
        <is>
          <t xml:space="preserve">RAILROAD PROTECTIVE LIABILITY INSURANCE</t>
        </is>
      </c>
      <c s="5" t="inlineStr" r="C19835">
        <is>
          <t xml:space="preserve">L SUM  </t>
        </is>
      </c>
      <c s="6" r="D19835">
        <v>1.000</v>
      </c>
      <c s="7" r="E19835">
        <v>7</v>
      </c>
      <c s="8" t="inlineStr" r="F19835">
        <is>
          <t xml:space="preserve">74C50</t>
        </is>
      </c>
      <c s="8" t="inlineStr" r="G19835">
        <is>
          <t xml:space="preserve">117</t>
        </is>
      </c>
      <c s="9" r="H19835">
        <v>7500.0000</v>
      </c>
      <c s="8" t="inlineStr" r="I19835">
        <is>
          <t xml:space="preserve"/>
        </is>
      </c>
      <c s="8" t="inlineStr" r="J19835">
        <is>
          <t xml:space="preserve"> Cumberland</t>
        </is>
      </c>
    </row>
    <row r="19836" ht="20.25" customHeight="0">
      <c s="5" t="inlineStr" r="A19836">
        <is>
          <t xml:space="preserve">Z0048665</t>
        </is>
      </c>
      <c s="5" t="inlineStr" r="B19836">
        <is>
          <t xml:space="preserve">RAILROAD PROTECTIVE LIABILITY INSURANCE</t>
        </is>
      </c>
      <c s="5" t="inlineStr" r="C19836">
        <is>
          <t xml:space="preserve">L SUM  </t>
        </is>
      </c>
      <c s="6" r="D19836">
        <v>1.000</v>
      </c>
      <c s="7" r="E19836">
        <v>8</v>
      </c>
      <c s="8" t="inlineStr" r="F19836">
        <is>
          <t xml:space="preserve">76L49</t>
        </is>
      </c>
      <c s="8" t="inlineStr" r="G19836">
        <is>
          <t xml:space="preserve">210</t>
        </is>
      </c>
      <c s="9" r="H19836">
        <v>4900.0000</v>
      </c>
      <c s="8" t="inlineStr" r="I19836">
        <is>
          <t xml:space="preserve">Y</t>
        </is>
      </c>
      <c s="8" t="inlineStr" r="J19836">
        <is>
          <t xml:space="preserve"> St. Clair</t>
        </is>
      </c>
    </row>
    <row r="19837" ht="20.25" customHeight="0">
      <c s="5" t="inlineStr" r="A19837">
        <is>
          <t xml:space="preserve">Z0048665</t>
        </is>
      </c>
      <c s="5" t="inlineStr" r="B19837">
        <is>
          <t xml:space="preserve">RAILROAD PROTECTIVE LIABILITY INSURANCE</t>
        </is>
      </c>
      <c s="5" t="inlineStr" r="C19837">
        <is>
          <t xml:space="preserve">L SUM  </t>
        </is>
      </c>
      <c s="6" r="D19837">
        <v>1.000</v>
      </c>
      <c s="7" r="E19837">
        <v>9</v>
      </c>
      <c s="8" t="inlineStr" r="F19837">
        <is>
          <t xml:space="preserve">78B11</t>
        </is>
      </c>
      <c s="8" t="inlineStr" r="G19837">
        <is>
          <t xml:space="preserve">148</t>
        </is>
      </c>
      <c s="9" r="H19837">
        <v>16717.8000</v>
      </c>
      <c s="8" t="inlineStr" r="I19837">
        <is>
          <t xml:space="preserve">Y</t>
        </is>
      </c>
      <c s="8" t="inlineStr" r="J19837">
        <is>
          <t xml:space="preserve"> Jefferson</t>
        </is>
      </c>
    </row>
    <row r="19838" ht="20.25" customHeight="0">
      <c s="5" t="inlineStr" r="A19838">
        <is>
          <t xml:space="preserve">Z0048665</t>
        </is>
      </c>
      <c s="5" t="inlineStr" r="B19838">
        <is>
          <t xml:space="preserve">RAILROAD PROTECTIVE LIABILITY INSURANCE</t>
        </is>
      </c>
      <c s="5" t="inlineStr" r="C19838">
        <is>
          <t xml:space="preserve">L SUM  </t>
        </is>
      </c>
      <c s="6" r="D19838">
        <v>1.000</v>
      </c>
      <c s="7" r="E19838">
        <v>9</v>
      </c>
      <c s="8" t="inlineStr" r="F19838">
        <is>
          <t xml:space="preserve">78B11</t>
        </is>
      </c>
      <c s="8" t="inlineStr" r="G19838">
        <is>
          <t xml:space="preserve">148</t>
        </is>
      </c>
      <c s="9" r="H19838">
        <v>9000.0000</v>
      </c>
      <c s="8" t="inlineStr" r="I19838">
        <is>
          <t xml:space="preserve"/>
        </is>
      </c>
      <c s="8" t="inlineStr" r="J19838">
        <is>
          <t xml:space="preserve"> Jefferson</t>
        </is>
      </c>
    </row>
    <row r="19839" ht="20.25" customHeight="0">
      <c s="5" t="inlineStr" r="A19839">
        <is>
          <t xml:space="preserve">Z0048665</t>
        </is>
      </c>
      <c s="5" t="inlineStr" r="B19839">
        <is>
          <t xml:space="preserve">RAILROAD PROTECTIVE LIABILITY INSURANCE</t>
        </is>
      </c>
      <c s="5" t="inlineStr" r="C19839">
        <is>
          <t xml:space="preserve">L SUM  </t>
        </is>
      </c>
      <c s="6" r="D19839">
        <v>1.000</v>
      </c>
      <c s="7" r="E19839">
        <v>9</v>
      </c>
      <c s="8" t="inlineStr" r="F19839">
        <is>
          <t xml:space="preserve">78B14</t>
        </is>
      </c>
      <c s="8" t="inlineStr" r="G19839">
        <is>
          <t xml:space="preserve">150</t>
        </is>
      </c>
      <c s="9" r="H19839">
        <v>5460.0000</v>
      </c>
      <c s="8" t="inlineStr" r="I19839">
        <is>
          <t xml:space="preserve">Y</t>
        </is>
      </c>
      <c s="8" t="inlineStr" r="J19839">
        <is>
          <t xml:space="preserve"> Franklin</t>
        </is>
      </c>
    </row>
    <row r="19840" ht="20.25" customHeight="0">
      <c s="5" t="inlineStr" r="A19840">
        <is>
          <t xml:space="preserve">Z0048665</t>
        </is>
      </c>
      <c s="5" t="inlineStr" r="B19840">
        <is>
          <t xml:space="preserve">RAILROAD PROTECTIVE LIABILITY INSURANCE</t>
        </is>
      </c>
      <c s="5" t="inlineStr" r="C19840">
        <is>
          <t xml:space="preserve">L SUM  </t>
        </is>
      </c>
      <c s="6" r="D19840">
        <v>1.000</v>
      </c>
      <c s="7" r="E19840">
        <v>9</v>
      </c>
      <c s="8" t="inlineStr" r="F19840">
        <is>
          <t xml:space="preserve">78B14</t>
        </is>
      </c>
      <c s="8" t="inlineStr" r="G19840">
        <is>
          <t xml:space="preserve">150</t>
        </is>
      </c>
      <c s="9" r="H19840">
        <v>8000.0000</v>
      </c>
      <c s="8" t="inlineStr" r="I19840">
        <is>
          <t xml:space="preserve"/>
        </is>
      </c>
      <c s="8" t="inlineStr" r="J19840">
        <is>
          <t xml:space="preserve"> Franklin</t>
        </is>
      </c>
    </row>
    <row r="19841" ht="20.25" customHeight="0">
      <c s="5" t="inlineStr" r="A19841">
        <is>
          <t xml:space="preserve">Z0048665</t>
        </is>
      </c>
      <c s="5" t="inlineStr" r="B19841">
        <is>
          <t xml:space="preserve">RAILROAD PROTECTIVE LIABILITY INSURANCE</t>
        </is>
      </c>
      <c s="5" t="inlineStr" r="C19841">
        <is>
          <t xml:space="preserve">L SUM  </t>
        </is>
      </c>
      <c s="6" r="D19841">
        <v>1.000</v>
      </c>
      <c s="7" r="E19841">
        <v>9</v>
      </c>
      <c s="8" t="inlineStr" r="F19841">
        <is>
          <t xml:space="preserve">78B25</t>
        </is>
      </c>
      <c s="8" t="inlineStr" r="G19841">
        <is>
          <t xml:space="preserve">153</t>
        </is>
      </c>
      <c s="9" r="H19841">
        <v>7199.5000</v>
      </c>
      <c s="8" t="inlineStr" r="I19841">
        <is>
          <t xml:space="preserve">Y</t>
        </is>
      </c>
      <c s="8" t="inlineStr" r="J19841">
        <is>
          <t xml:space="preserve"> Perry</t>
        </is>
      </c>
    </row>
    <row r="19842" ht="20.25" customHeight="0">
      <c s="5" t="inlineStr" r="A19842">
        <is>
          <t xml:space="preserve">Z0048665</t>
        </is>
      </c>
      <c s="5" t="inlineStr" r="B19842">
        <is>
          <t xml:space="preserve">RAILROAD PROTECTIVE LIABILITY INSURANCE</t>
        </is>
      </c>
      <c s="5" t="inlineStr" r="C19842">
        <is>
          <t xml:space="preserve">L SUM  </t>
        </is>
      </c>
      <c s="6" r="D19842">
        <v>1.000</v>
      </c>
      <c s="7" r="E19842">
        <v>9</v>
      </c>
      <c s="8" t="inlineStr" r="F19842">
        <is>
          <t xml:space="preserve">78B25</t>
        </is>
      </c>
      <c s="8" t="inlineStr" r="G19842">
        <is>
          <t xml:space="preserve">153</t>
        </is>
      </c>
      <c s="9" r="H19842">
        <v>5000.0000</v>
      </c>
      <c s="8" t="inlineStr" r="I19842">
        <is>
          <t xml:space="preserve"/>
        </is>
      </c>
      <c s="8" t="inlineStr" r="J19842">
        <is>
          <t xml:space="preserve"> Perry</t>
        </is>
      </c>
    </row>
    <row r="19843" ht="20.25" customHeight="0">
      <c s="5" t="inlineStr" r="A19843">
        <is>
          <t xml:space="preserve">Z0048665</t>
        </is>
      </c>
      <c s="5" t="inlineStr" r="B19843">
        <is>
          <t xml:space="preserve">RAILROAD PROTECTIVE LIABILITY INSURANCE</t>
        </is>
      </c>
      <c s="5" t="inlineStr" r="C19843">
        <is>
          <t xml:space="preserve">L SUM  </t>
        </is>
      </c>
      <c s="6" r="D19843">
        <v>1.000</v>
      </c>
      <c s="7" r="E19843">
        <v>9</v>
      </c>
      <c s="8" t="inlineStr" r="F19843">
        <is>
          <t xml:space="preserve">78B25</t>
        </is>
      </c>
      <c s="8" t="inlineStr" r="G19843">
        <is>
          <t xml:space="preserve">153</t>
        </is>
      </c>
      <c s="9" r="H19843">
        <v>14000.0000</v>
      </c>
      <c s="8" t="inlineStr" r="I19843">
        <is>
          <t xml:space="preserve"/>
        </is>
      </c>
      <c s="8" t="inlineStr" r="J19843">
        <is>
          <t xml:space="preserve"> Perry</t>
        </is>
      </c>
    </row>
    <row r="19844" ht="20.25" customHeight="0">
      <c s="5" t="inlineStr" r="A19844">
        <is>
          <t xml:space="preserve">Z0048665</t>
        </is>
      </c>
      <c s="5" t="inlineStr" r="B19844">
        <is>
          <t xml:space="preserve">RAILROAD PROTECTIVE LIABILITY INSURANCE</t>
        </is>
      </c>
      <c s="5" t="inlineStr" r="C19844">
        <is>
          <t xml:space="preserve">L SUM  </t>
        </is>
      </c>
      <c s="6" r="D19844">
        <v>1.000</v>
      </c>
      <c s="7" r="E19844">
        <v>9</v>
      </c>
      <c s="8" t="inlineStr" r="F19844">
        <is>
          <t xml:space="preserve">78B25</t>
        </is>
      </c>
      <c s="8" t="inlineStr" r="G19844">
        <is>
          <t xml:space="preserve">153</t>
        </is>
      </c>
      <c s="9" r="H19844">
        <v>15000.0000</v>
      </c>
      <c s="8" t="inlineStr" r="I19844">
        <is>
          <t xml:space="preserve"/>
        </is>
      </c>
      <c s="8" t="inlineStr" r="J19844">
        <is>
          <t xml:space="preserve"> Perry</t>
        </is>
      </c>
    </row>
    <row r="19845" ht="20.25" customHeight="0">
      <c s="5" t="inlineStr" r="A19845">
        <is>
          <t xml:space="preserve">Z0048665</t>
        </is>
      </c>
      <c s="5" t="inlineStr" r="B19845">
        <is>
          <t xml:space="preserve">RAILROAD PROTECTIVE LIABILITY INSURANCE</t>
        </is>
      </c>
      <c s="5" t="inlineStr" r="C19845">
        <is>
          <t xml:space="preserve">L SUM  </t>
        </is>
      </c>
      <c s="6" r="D19845">
        <v>1.000</v>
      </c>
      <c s="7" r="E19845">
        <v>2</v>
      </c>
      <c s="8" t="inlineStr" r="F19845">
        <is>
          <t xml:space="preserve">85778</t>
        </is>
      </c>
      <c s="8" t="inlineStr" r="G19845">
        <is>
          <t xml:space="preserve">173</t>
        </is>
      </c>
      <c s="9" r="H19845">
        <v>5565.0000</v>
      </c>
      <c s="8" t="inlineStr" r="I19845">
        <is>
          <t xml:space="preserve">Y</t>
        </is>
      </c>
      <c s="8" t="inlineStr" r="J19845">
        <is>
          <t xml:space="preserve"> Ogle</t>
        </is>
      </c>
    </row>
    <row r="19846" ht="20.25" customHeight="0">
      <c s="5" t="inlineStr" r="A19846">
        <is>
          <t xml:space="preserve">Z0048665</t>
        </is>
      </c>
      <c s="5" t="inlineStr" r="B19846">
        <is>
          <t xml:space="preserve">RAILROAD PROTECTIVE LIABILITY INSURANCE</t>
        </is>
      </c>
      <c s="5" t="inlineStr" r="C19846">
        <is>
          <t xml:space="preserve">L SUM  </t>
        </is>
      </c>
      <c s="6" r="D19846">
        <v>1.000</v>
      </c>
      <c s="7" r="E19846">
        <v>2</v>
      </c>
      <c s="8" t="inlineStr" r="F19846">
        <is>
          <t xml:space="preserve">85778</t>
        </is>
      </c>
      <c s="8" t="inlineStr" r="G19846">
        <is>
          <t xml:space="preserve">173</t>
        </is>
      </c>
      <c s="9" r="H19846">
        <v>10000.0000</v>
      </c>
      <c s="8" t="inlineStr" r="I19846">
        <is>
          <t xml:space="preserve"/>
        </is>
      </c>
      <c s="8" t="inlineStr" r="J19846">
        <is>
          <t xml:space="preserve"> Ogle</t>
        </is>
      </c>
    </row>
    <row r="19847" ht="20.25" customHeight="0">
      <c s="5" t="inlineStr" r="A19847">
        <is>
          <t xml:space="preserve">Z0048665</t>
        </is>
      </c>
      <c s="5" t="inlineStr" r="B19847">
        <is>
          <t xml:space="preserve">RAILROAD PROTECTIVE LIABILITY INSURANCE</t>
        </is>
      </c>
      <c s="5" t="inlineStr" r="C19847">
        <is>
          <t xml:space="preserve">L SUM  </t>
        </is>
      </c>
      <c s="6" r="D19847">
        <v>1.000</v>
      </c>
      <c s="7" r="E19847">
        <v>4</v>
      </c>
      <c s="8" t="inlineStr" r="F19847">
        <is>
          <t xml:space="preserve">89802</t>
        </is>
      </c>
      <c s="8" t="inlineStr" r="G19847">
        <is>
          <t xml:space="preserve">198</t>
        </is>
      </c>
      <c s="9" r="H19847">
        <v>7937.2300</v>
      </c>
      <c s="8" t="inlineStr" r="I19847">
        <is>
          <t xml:space="preserve">Y</t>
        </is>
      </c>
      <c s="8" t="inlineStr" r="J19847">
        <is>
          <t xml:space="preserve"> Tazewell</t>
        </is>
      </c>
    </row>
    <row r="19848" ht="20.25" customHeight="0">
      <c s="5" t="inlineStr" r="A19848">
        <is>
          <t xml:space="preserve">Z0048665</t>
        </is>
      </c>
      <c s="5" t="inlineStr" r="B19848">
        <is>
          <t xml:space="preserve">RAILROAD PROTECTIVE LIABILITY INSURANCE</t>
        </is>
      </c>
      <c s="5" t="inlineStr" r="C19848">
        <is>
          <t xml:space="preserve">L SUM  </t>
        </is>
      </c>
      <c s="6" r="D19848">
        <v>1.000</v>
      </c>
      <c s="7" r="E19848">
        <v>4</v>
      </c>
      <c s="8" t="inlineStr" r="F19848">
        <is>
          <t xml:space="preserve">89802</t>
        </is>
      </c>
      <c s="8" t="inlineStr" r="G19848">
        <is>
          <t xml:space="preserve">198</t>
        </is>
      </c>
      <c s="9" r="H19848">
        <v>7791.3600</v>
      </c>
      <c s="8" t="inlineStr" r="I19848">
        <is>
          <t xml:space="preserve"/>
        </is>
      </c>
      <c s="8" t="inlineStr" r="J19848">
        <is>
          <t xml:space="preserve"> Tazewell</t>
        </is>
      </c>
    </row>
    <row r="19849" ht="20.25" customHeight="0">
      <c s="5" t="inlineStr" r="A19849">
        <is>
          <t xml:space="preserve">Z0048700</t>
        </is>
      </c>
      <c s="5" t="inlineStr" r="B19849">
        <is>
          <t xml:space="preserve">RAILROAD TIES</t>
        </is>
      </c>
      <c s="5" t="inlineStr" r="C19849">
        <is>
          <t xml:space="preserve">EACH   </t>
        </is>
      </c>
      <c s="6" r="D19849">
        <v>945.000</v>
      </c>
      <c s="7" r="E19849">
        <v>2</v>
      </c>
      <c s="8" t="inlineStr" r="F19849">
        <is>
          <t xml:space="preserve">85778</t>
        </is>
      </c>
      <c s="8" t="inlineStr" r="G19849">
        <is>
          <t xml:space="preserve">173</t>
        </is>
      </c>
      <c s="9" r="H19849">
        <v>92.0000</v>
      </c>
      <c s="8" t="inlineStr" r="I19849">
        <is>
          <t xml:space="preserve">Y</t>
        </is>
      </c>
      <c s="8" t="inlineStr" r="J19849">
        <is>
          <t xml:space="preserve"> Ogle</t>
        </is>
      </c>
    </row>
    <row r="19850" ht="20.25" customHeight="0">
      <c s="5" t="inlineStr" r="A19850">
        <is>
          <t xml:space="preserve">Z0048700</t>
        </is>
      </c>
      <c s="5" t="inlineStr" r="B19850">
        <is>
          <t xml:space="preserve">RAILROAD TIES</t>
        </is>
      </c>
      <c s="5" t="inlineStr" r="C19850">
        <is>
          <t xml:space="preserve">EACH   </t>
        </is>
      </c>
      <c s="6" r="D19850">
        <v>945.000</v>
      </c>
      <c s="7" r="E19850">
        <v>2</v>
      </c>
      <c s="8" t="inlineStr" r="F19850">
        <is>
          <t xml:space="preserve">85778</t>
        </is>
      </c>
      <c s="8" t="inlineStr" r="G19850">
        <is>
          <t xml:space="preserve">173</t>
        </is>
      </c>
      <c s="9" r="H19850">
        <v>98.0000</v>
      </c>
      <c s="8" t="inlineStr" r="I19850">
        <is>
          <t xml:space="preserve"/>
        </is>
      </c>
      <c s="8" t="inlineStr" r="J19850">
        <is>
          <t xml:space="preserve"> Ogle</t>
        </is>
      </c>
    </row>
    <row r="19851" ht="20.25" customHeight="0">
      <c s="5" t="inlineStr" r="A19851">
        <is>
          <t xml:space="preserve">Z0048900</t>
        </is>
      </c>
      <c s="5" t="inlineStr" r="B19851">
        <is>
          <t xml:space="preserve">RAILROAD TRACK REMOVAL</t>
        </is>
      </c>
      <c s="5" t="inlineStr" r="C19851">
        <is>
          <t xml:space="preserve">FOOT   </t>
        </is>
      </c>
      <c s="6" r="D19851">
        <v>20.000</v>
      </c>
      <c s="7" r="E19851">
        <v>2</v>
      </c>
      <c s="8" t="inlineStr" r="F19851">
        <is>
          <t xml:space="preserve">85778</t>
        </is>
      </c>
      <c s="8" t="inlineStr" r="G19851">
        <is>
          <t xml:space="preserve">173</t>
        </is>
      </c>
      <c s="9" r="H19851">
        <v>415.0000</v>
      </c>
      <c s="8" t="inlineStr" r="I19851">
        <is>
          <t xml:space="preserve">Y</t>
        </is>
      </c>
      <c s="8" t="inlineStr" r="J19851">
        <is>
          <t xml:space="preserve"> Ogle</t>
        </is>
      </c>
    </row>
    <row r="19852" ht="20.25" customHeight="0">
      <c s="5" t="inlineStr" r="A19852">
        <is>
          <t xml:space="preserve">Z0048900</t>
        </is>
      </c>
      <c s="5" t="inlineStr" r="B19852">
        <is>
          <t xml:space="preserve">RAILROAD TRACK REMOVAL</t>
        </is>
      </c>
      <c s="5" t="inlineStr" r="C19852">
        <is>
          <t xml:space="preserve">FOOT   </t>
        </is>
      </c>
      <c s="6" r="D19852">
        <v>20.000</v>
      </c>
      <c s="7" r="E19852">
        <v>2</v>
      </c>
      <c s="8" t="inlineStr" r="F19852">
        <is>
          <t xml:space="preserve">85778</t>
        </is>
      </c>
      <c s="8" t="inlineStr" r="G19852">
        <is>
          <t xml:space="preserve">173</t>
        </is>
      </c>
      <c s="9" r="H19852">
        <v>455.0000</v>
      </c>
      <c s="8" t="inlineStr" r="I19852">
        <is>
          <t xml:space="preserve"/>
        </is>
      </c>
      <c s="8" t="inlineStr" r="J19852">
        <is>
          <t xml:space="preserve"> Ogle</t>
        </is>
      </c>
    </row>
    <row r="19853" ht="20.25" customHeight="0">
      <c s="5" t="inlineStr" r="A19853">
        <is>
          <t xml:space="preserve">Z0049790</t>
        </is>
      </c>
      <c s="5" t="inlineStr" r="B19853">
        <is>
          <t xml:space="preserve">RELOCATING NAME PLATES</t>
        </is>
      </c>
      <c s="5" t="inlineStr" r="C19853">
        <is>
          <t xml:space="preserve">EACH   </t>
        </is>
      </c>
      <c s="6" r="D19853">
        <v>1.000</v>
      </c>
      <c s="7" r="E19853">
        <v>4</v>
      </c>
      <c s="8" t="inlineStr" r="F19853">
        <is>
          <t xml:space="preserve">68H42</t>
        </is>
      </c>
      <c s="8" t="inlineStr" r="G19853">
        <is>
          <t xml:space="preserve">087</t>
        </is>
      </c>
      <c s="9" r="H19853">
        <v>2750.0000</v>
      </c>
      <c s="8" t="inlineStr" r="I19853">
        <is>
          <t xml:space="preserve">Y</t>
        </is>
      </c>
      <c s="8" t="inlineStr" r="J19853">
        <is>
          <t xml:space="preserve"> Mercer, Warren</t>
        </is>
      </c>
    </row>
    <row r="19854" ht="20.25" customHeight="0">
      <c s="5" t="inlineStr" r="A19854">
        <is>
          <t xml:space="preserve">Z0049799</t>
        </is>
      </c>
      <c s="5" t="inlineStr" r="B19854">
        <is>
          <t xml:space="preserve">PROTECTING OR RESETTING SURVEY MARKERS</t>
        </is>
      </c>
      <c s="5" t="inlineStr" r="C19854">
        <is>
          <t xml:space="preserve">EACH   </t>
        </is>
      </c>
      <c s="6" r="D19854">
        <v>5.000</v>
      </c>
      <c s="7" r="E19854">
        <v>7</v>
      </c>
      <c s="8" t="inlineStr" r="F19854">
        <is>
          <t xml:space="preserve">74759</t>
        </is>
      </c>
      <c s="8" t="inlineStr" r="G19854">
        <is>
          <t xml:space="preserve">109</t>
        </is>
      </c>
      <c s="9" r="H19854">
        <v>769.3300</v>
      </c>
      <c s="8" t="inlineStr" r="I19854">
        <is>
          <t xml:space="preserve">Y</t>
        </is>
      </c>
      <c s="8" t="inlineStr" r="J19854">
        <is>
          <t xml:space="preserve"> Coles</t>
        </is>
      </c>
    </row>
    <row r="19855" ht="20.25" customHeight="0">
      <c s="5" t="inlineStr" r="A19855">
        <is>
          <t xml:space="preserve">Z0049799</t>
        </is>
      </c>
      <c s="5" t="inlineStr" r="B19855">
        <is>
          <t xml:space="preserve">PROTECTING OR RESETTING SURVEY MARKERS</t>
        </is>
      </c>
      <c s="5" t="inlineStr" r="C19855">
        <is>
          <t xml:space="preserve">EACH   </t>
        </is>
      </c>
      <c s="6" r="D19855">
        <v>6.000</v>
      </c>
      <c s="7" r="E19855">
        <v>7</v>
      </c>
      <c s="8" t="inlineStr" r="F19855">
        <is>
          <t xml:space="preserve">74A26</t>
        </is>
      </c>
      <c s="8" t="inlineStr" r="G19855">
        <is>
          <t xml:space="preserve">112</t>
        </is>
      </c>
      <c s="9" r="H19855">
        <v>912.7400</v>
      </c>
      <c s="8" t="inlineStr" r="I19855">
        <is>
          <t xml:space="preserve">Y</t>
        </is>
      </c>
      <c s="8" t="inlineStr" r="J19855">
        <is>
          <t xml:space="preserve"> Richland</t>
        </is>
      </c>
    </row>
    <row r="19856" ht="20.25" customHeight="0">
      <c s="5" t="inlineStr" r="A19856">
        <is>
          <t xml:space="preserve">Z0049799</t>
        </is>
      </c>
      <c s="5" t="inlineStr" r="B19856">
        <is>
          <t xml:space="preserve">PROTECTING OR RESETTING SURVEY MARKERS</t>
        </is>
      </c>
      <c s="5" t="inlineStr" r="C19856">
        <is>
          <t xml:space="preserve">EACH   </t>
        </is>
      </c>
      <c s="6" r="D19856">
        <v>1.000</v>
      </c>
      <c s="7" r="E19856">
        <v>7</v>
      </c>
      <c s="8" t="inlineStr" r="F19856">
        <is>
          <t xml:space="preserve">74B64</t>
        </is>
      </c>
      <c s="8" t="inlineStr" r="G19856">
        <is>
          <t xml:space="preserve">113</t>
        </is>
      </c>
      <c s="9" r="H19856">
        <v>2387.1800</v>
      </c>
      <c s="8" t="inlineStr" r="I19856">
        <is>
          <t xml:space="preserve">Y</t>
        </is>
      </c>
      <c s="8" t="inlineStr" r="J19856">
        <is>
          <t xml:space="preserve"> Effingham</t>
        </is>
      </c>
    </row>
    <row r="19857" ht="20.25" customHeight="0">
      <c s="5" t="inlineStr" r="A19857">
        <is>
          <t xml:space="preserve">Z0049799</t>
        </is>
      </c>
      <c s="5" t="inlineStr" r="B19857">
        <is>
          <t xml:space="preserve">PROTECTING OR RESETTING SURVEY MARKERS</t>
        </is>
      </c>
      <c s="5" t="inlineStr" r="C19857">
        <is>
          <t xml:space="preserve">EACH   </t>
        </is>
      </c>
      <c s="6" r="D19857">
        <v>39.000</v>
      </c>
      <c s="7" r="E19857">
        <v>7</v>
      </c>
      <c s="8" t="inlineStr" r="F19857">
        <is>
          <t xml:space="preserve">74C44</t>
        </is>
      </c>
      <c s="8" t="inlineStr" r="G19857">
        <is>
          <t xml:space="preserve">114</t>
        </is>
      </c>
      <c s="9" r="H19857">
        <v>501.8700</v>
      </c>
      <c s="8" t="inlineStr" r="I19857">
        <is>
          <t xml:space="preserve">Y</t>
        </is>
      </c>
      <c s="8" t="inlineStr" r="J19857">
        <is>
          <t xml:space="preserve"> Jasper</t>
        </is>
      </c>
    </row>
    <row r="19858" ht="20.25" customHeight="0">
      <c s="5" t="inlineStr" r="A19858">
        <is>
          <t xml:space="preserve">Z0049799</t>
        </is>
      </c>
      <c s="5" t="inlineStr" r="B19858">
        <is>
          <t xml:space="preserve">PROTECTING OR RESETTING SURVEY MARKERS</t>
        </is>
      </c>
      <c s="5" t="inlineStr" r="C19858">
        <is>
          <t xml:space="preserve">EACH   </t>
        </is>
      </c>
      <c s="6" r="D19858">
        <v>9.000</v>
      </c>
      <c s="7" r="E19858">
        <v>7</v>
      </c>
      <c s="8" t="inlineStr" r="F19858">
        <is>
          <t xml:space="preserve">74C46</t>
        </is>
      </c>
      <c s="8" t="inlineStr" r="G19858">
        <is>
          <t xml:space="preserve">115</t>
        </is>
      </c>
      <c s="9" r="H19858">
        <v>1398.7700</v>
      </c>
      <c s="8" t="inlineStr" r="I19858">
        <is>
          <t xml:space="preserve">Y</t>
        </is>
      </c>
      <c s="8" t="inlineStr" r="J19858">
        <is>
          <t xml:space="preserve"> Lawrence</t>
        </is>
      </c>
    </row>
    <row r="19859" ht="20.25" customHeight="0">
      <c s="5" t="inlineStr" r="A19859">
        <is>
          <t xml:space="preserve">Z0049799</t>
        </is>
      </c>
      <c s="5" t="inlineStr" r="B19859">
        <is>
          <t xml:space="preserve">PROTECTING OR RESETTING SURVEY MARKERS</t>
        </is>
      </c>
      <c s="5" t="inlineStr" r="C19859">
        <is>
          <t xml:space="preserve">EACH   </t>
        </is>
      </c>
      <c s="6" r="D19859">
        <v>5.000</v>
      </c>
      <c s="7" r="E19859">
        <v>7</v>
      </c>
      <c s="8" t="inlineStr" r="F19859">
        <is>
          <t xml:space="preserve">74C50</t>
        </is>
      </c>
      <c s="8" t="inlineStr" r="G19859">
        <is>
          <t xml:space="preserve">117</t>
        </is>
      </c>
      <c s="9" r="H19859">
        <v>450.0000</v>
      </c>
      <c s="8" t="inlineStr" r="I19859">
        <is>
          <t xml:space="preserve">Y</t>
        </is>
      </c>
      <c s="8" t="inlineStr" r="J19859">
        <is>
          <t xml:space="preserve"> Cumberland</t>
        </is>
      </c>
    </row>
    <row r="19860" ht="20.25" customHeight="0">
      <c s="5" t="inlineStr" r="A19860">
        <is>
          <t xml:space="preserve">Z0049799</t>
        </is>
      </c>
      <c s="5" t="inlineStr" r="B19860">
        <is>
          <t xml:space="preserve">PROTECTING OR RESETTING SURVEY MARKERS</t>
        </is>
      </c>
      <c s="5" t="inlineStr" r="C19860">
        <is>
          <t xml:space="preserve">EACH   </t>
        </is>
      </c>
      <c s="6" r="D19860">
        <v>5.000</v>
      </c>
      <c s="7" r="E19860">
        <v>7</v>
      </c>
      <c s="8" t="inlineStr" r="F19860">
        <is>
          <t xml:space="preserve">74C50</t>
        </is>
      </c>
      <c s="8" t="inlineStr" r="G19860">
        <is>
          <t xml:space="preserve">117</t>
        </is>
      </c>
      <c s="9" r="H19860">
        <v>1000.0000</v>
      </c>
      <c s="8" t="inlineStr" r="I19860">
        <is>
          <t xml:space="preserve"/>
        </is>
      </c>
      <c s="8" t="inlineStr" r="J19860">
        <is>
          <t xml:space="preserve"> Cumberland</t>
        </is>
      </c>
    </row>
    <row r="19861" ht="20.25" customHeight="0">
      <c s="5" t="inlineStr" r="A19861">
        <is>
          <t xml:space="preserve">Z0049799</t>
        </is>
      </c>
      <c s="5" t="inlineStr" r="B19861">
        <is>
          <t xml:space="preserve">PROTECTING OR RESETTING SURVEY MARKERS</t>
        </is>
      </c>
      <c s="5" t="inlineStr" r="C19861">
        <is>
          <t xml:space="preserve">EACH   </t>
        </is>
      </c>
      <c s="6" r="D19861">
        <v>5.000</v>
      </c>
      <c s="7" r="E19861">
        <v>7</v>
      </c>
      <c s="8" t="inlineStr" r="F19861">
        <is>
          <t xml:space="preserve">74C50</t>
        </is>
      </c>
      <c s="8" t="inlineStr" r="G19861">
        <is>
          <t xml:space="preserve">117</t>
        </is>
      </c>
      <c s="9" r="H19861">
        <v>1100.0000</v>
      </c>
      <c s="8" t="inlineStr" r="I19861">
        <is>
          <t xml:space="preserve"/>
        </is>
      </c>
      <c s="8" t="inlineStr" r="J19861">
        <is>
          <t xml:space="preserve"> Cumberland</t>
        </is>
      </c>
    </row>
    <row r="19862" ht="20.25" customHeight="0">
      <c s="5" t="inlineStr" r="A19862">
        <is>
          <t xml:space="preserve">Z0049801</t>
        </is>
      </c>
      <c s="5" t="inlineStr" r="B19862">
        <is>
          <t xml:space="preserve">REMOVAL AND DISPOSAL OF FRIABLE ASBESTOS, BUILDING NO.  1</t>
        </is>
      </c>
      <c s="5" t="inlineStr" r="C19862">
        <is>
          <t xml:space="preserve">L SUM  </t>
        </is>
      </c>
      <c s="6" r="D19862">
        <v>1.000</v>
      </c>
      <c s="7" r="E19862">
        <v>4</v>
      </c>
      <c s="8" t="inlineStr" r="F19862">
        <is>
          <t xml:space="preserve">68A65</t>
        </is>
      </c>
      <c s="8" t="inlineStr" r="G19862">
        <is>
          <t xml:space="preserve">083</t>
        </is>
      </c>
      <c s="9" r="H19862">
        <v>9542.5000</v>
      </c>
      <c s="8" t="inlineStr" r="I19862">
        <is>
          <t xml:space="preserve">Y</t>
        </is>
      </c>
      <c s="8" t="inlineStr" r="J19862">
        <is>
          <t xml:space="preserve"> Tazewell</t>
        </is>
      </c>
    </row>
    <row r="19863" ht="20.25" customHeight="0">
      <c s="5" t="inlineStr" r="A19863">
        <is>
          <t xml:space="preserve">Z0049901</t>
        </is>
      </c>
      <c s="5" t="inlineStr" r="B19863">
        <is>
          <t xml:space="preserve">REMOVAL AND DISPOSAL OF NON-FRIABLE ASBESTOS, BUILDING NO.  1</t>
        </is>
      </c>
      <c s="5" t="inlineStr" r="C19863">
        <is>
          <t xml:space="preserve">L SUM  </t>
        </is>
      </c>
      <c s="6" r="D19863">
        <v>1.000</v>
      </c>
      <c s="7" r="E19863">
        <v>4</v>
      </c>
      <c s="8" t="inlineStr" r="F19863">
        <is>
          <t xml:space="preserve">68A65</t>
        </is>
      </c>
      <c s="8" t="inlineStr" r="G19863">
        <is>
          <t xml:space="preserve">083</t>
        </is>
      </c>
      <c s="9" r="H19863">
        <v>12430.0000</v>
      </c>
      <c s="8" t="inlineStr" r="I19863">
        <is>
          <t xml:space="preserve">Y</t>
        </is>
      </c>
      <c s="8" t="inlineStr" r="J19863">
        <is>
          <t xml:space="preserve"> Tazewell</t>
        </is>
      </c>
    </row>
    <row r="19864" ht="20.25" customHeight="0">
      <c s="5" t="inlineStr" r="A19864">
        <is>
          <t xml:space="preserve">Z0051398</t>
        </is>
      </c>
      <c s="5" t="inlineStr" r="B19864">
        <is>
          <t xml:space="preserve">REMOVE EXISTING SIGN POST</t>
        </is>
      </c>
      <c s="5" t="inlineStr" r="C19864">
        <is>
          <t xml:space="preserve">EACH   </t>
        </is>
      </c>
      <c s="6" r="D19864">
        <v>2.000</v>
      </c>
      <c s="7" r="E19864">
        <v>2</v>
      </c>
      <c s="8" t="inlineStr" r="F19864">
        <is>
          <t xml:space="preserve">46666</t>
        </is>
      </c>
      <c s="8" t="inlineStr" r="G19864">
        <is>
          <t xml:space="preserve">006</t>
        </is>
      </c>
      <c s="9" r="H19864">
        <v>250.0000</v>
      </c>
      <c s="8" t="inlineStr" r="I19864">
        <is>
          <t xml:space="preserve">Y</t>
        </is>
      </c>
      <c s="8" t="inlineStr" r="J19864">
        <is>
          <t xml:space="preserve">Various</t>
        </is>
      </c>
    </row>
    <row r="19865" ht="20.25" customHeight="0">
      <c s="5" t="inlineStr" r="A19865">
        <is>
          <t xml:space="preserve">Z0051398</t>
        </is>
      </c>
      <c s="5" t="inlineStr" r="B19865">
        <is>
          <t xml:space="preserve">REMOVE EXISTING SIGN POST</t>
        </is>
      </c>
      <c s="5" t="inlineStr" r="C19865">
        <is>
          <t xml:space="preserve">EACH   </t>
        </is>
      </c>
      <c s="6" r="D19865">
        <v>1.000</v>
      </c>
      <c s="7" r="E19865">
        <v>1</v>
      </c>
      <c s="8" t="inlineStr" r="F19865">
        <is>
          <t xml:space="preserve">62V56</t>
        </is>
      </c>
      <c s="8" t="inlineStr" r="G19865">
        <is>
          <t xml:space="preserve">034</t>
        </is>
      </c>
      <c s="9" r="H19865">
        <v>250.0000</v>
      </c>
      <c s="8" t="inlineStr" r="I19865">
        <is>
          <t xml:space="preserve">Y</t>
        </is>
      </c>
      <c s="8" t="inlineStr" r="J19865">
        <is>
          <t xml:space="preserve"> Cook</t>
        </is>
      </c>
    </row>
    <row r="19866" ht="20.25" customHeight="0">
      <c s="5" t="inlineStr" r="A19866">
        <is>
          <t xml:space="preserve">Z0054400</t>
        </is>
      </c>
      <c s="5" t="inlineStr" r="B19866">
        <is>
          <t xml:space="preserve">ROCK FILL</t>
        </is>
      </c>
      <c s="5" t="inlineStr" r="C19866">
        <is>
          <t xml:space="preserve">CU YD  </t>
        </is>
      </c>
      <c s="6" r="D19866">
        <v>39.000</v>
      </c>
      <c s="7" r="E19866">
        <v>2</v>
      </c>
      <c s="8" t="inlineStr" r="F19866">
        <is>
          <t xml:space="preserve">64N76</t>
        </is>
      </c>
      <c s="8" t="inlineStr" r="G19866">
        <is>
          <t xml:space="preserve">056</t>
        </is>
      </c>
      <c s="9" r="H19866">
        <v>50.0000</v>
      </c>
      <c s="8" t="inlineStr" r="I19866">
        <is>
          <t xml:space="preserve">Y</t>
        </is>
      </c>
      <c s="8" t="inlineStr" r="J19866">
        <is>
          <t xml:space="preserve"> Henry</t>
        </is>
      </c>
    </row>
    <row r="19867" ht="20.25" customHeight="0">
      <c s="5" t="inlineStr" r="A19867">
        <is>
          <t xml:space="preserve">Z0054400</t>
        </is>
      </c>
      <c s="5" t="inlineStr" r="B19867">
        <is>
          <t xml:space="preserve">ROCK FILL</t>
        </is>
      </c>
      <c s="5" t="inlineStr" r="C19867">
        <is>
          <t xml:space="preserve">CU YD  </t>
        </is>
      </c>
      <c s="6" r="D19867">
        <v>39.000</v>
      </c>
      <c s="7" r="E19867">
        <v>2</v>
      </c>
      <c s="8" t="inlineStr" r="F19867">
        <is>
          <t xml:space="preserve">64N76</t>
        </is>
      </c>
      <c s="8" t="inlineStr" r="G19867">
        <is>
          <t xml:space="preserve">056</t>
        </is>
      </c>
      <c s="9" r="H19867">
        <v>73.0000</v>
      </c>
      <c s="8" t="inlineStr" r="I19867">
        <is>
          <t xml:space="preserve"/>
        </is>
      </c>
      <c s="8" t="inlineStr" r="J19867">
        <is>
          <t xml:space="preserve"> Henry</t>
        </is>
      </c>
    </row>
    <row r="19868" ht="20.25" customHeight="0">
      <c s="5" t="inlineStr" r="A19868">
        <is>
          <t xml:space="preserve">Z0054400</t>
        </is>
      </c>
      <c s="5" t="inlineStr" r="B19868">
        <is>
          <t xml:space="preserve">ROCK FILL</t>
        </is>
      </c>
      <c s="5" t="inlineStr" r="C19868">
        <is>
          <t xml:space="preserve">CU YD  </t>
        </is>
      </c>
      <c s="6" r="D19868">
        <v>39.000</v>
      </c>
      <c s="7" r="E19868">
        <v>2</v>
      </c>
      <c s="8" t="inlineStr" r="F19868">
        <is>
          <t xml:space="preserve">64N76</t>
        </is>
      </c>
      <c s="8" t="inlineStr" r="G19868">
        <is>
          <t xml:space="preserve">056</t>
        </is>
      </c>
      <c s="9" r="H19868">
        <v>90.0000</v>
      </c>
      <c s="8" t="inlineStr" r="I19868">
        <is>
          <t xml:space="preserve"/>
        </is>
      </c>
      <c s="8" t="inlineStr" r="J19868">
        <is>
          <t xml:space="preserve"> Henry</t>
        </is>
      </c>
    </row>
    <row r="19869" ht="20.25" customHeight="0">
      <c s="5" t="inlineStr" r="A19869">
        <is>
          <t xml:space="preserve">Z0054400</t>
        </is>
      </c>
      <c s="5" t="inlineStr" r="B19869">
        <is>
          <t xml:space="preserve">ROCK FILL</t>
        </is>
      </c>
      <c s="5" t="inlineStr" r="C19869">
        <is>
          <t xml:space="preserve">CU YD  </t>
        </is>
      </c>
      <c s="6" r="D19869">
        <v>39.000</v>
      </c>
      <c s="7" r="E19869">
        <v>2</v>
      </c>
      <c s="8" t="inlineStr" r="F19869">
        <is>
          <t xml:space="preserve">64N76</t>
        </is>
      </c>
      <c s="8" t="inlineStr" r="G19869">
        <is>
          <t xml:space="preserve">056</t>
        </is>
      </c>
      <c s="9" r="H19869">
        <v>90.0000</v>
      </c>
      <c s="8" t="inlineStr" r="I19869">
        <is>
          <t xml:space="preserve"/>
        </is>
      </c>
      <c s="8" t="inlineStr" r="J19869">
        <is>
          <t xml:space="preserve"> Henry</t>
        </is>
      </c>
    </row>
    <row r="19870" ht="20.25" customHeight="0">
      <c s="5" t="inlineStr" r="A19870">
        <is>
          <t xml:space="preserve">Z0054406</t>
        </is>
      </c>
      <c s="5" t="inlineStr" r="B19870">
        <is>
          <t xml:space="preserve">ROCK FILL - FOUNDATION</t>
        </is>
      </c>
      <c s="5" t="inlineStr" r="C19870">
        <is>
          <t xml:space="preserve">CU YD  </t>
        </is>
      </c>
      <c s="6" r="D19870">
        <v>248.300</v>
      </c>
      <c s="7" r="E19870">
        <v>2</v>
      </c>
      <c s="8" t="inlineStr" r="F19870">
        <is>
          <t xml:space="preserve">85778</t>
        </is>
      </c>
      <c s="8" t="inlineStr" r="G19870">
        <is>
          <t xml:space="preserve">173</t>
        </is>
      </c>
      <c s="9" r="H19870">
        <v>64.0000</v>
      </c>
      <c s="8" t="inlineStr" r="I19870">
        <is>
          <t xml:space="preserve">Y</t>
        </is>
      </c>
      <c s="8" t="inlineStr" r="J19870">
        <is>
          <t xml:space="preserve"> Ogle</t>
        </is>
      </c>
    </row>
    <row r="19871" ht="20.25" customHeight="0">
      <c s="5" t="inlineStr" r="A19871">
        <is>
          <t xml:space="preserve">Z0054406</t>
        </is>
      </c>
      <c s="5" t="inlineStr" r="B19871">
        <is>
          <t xml:space="preserve">ROCK FILL - FOUNDATION</t>
        </is>
      </c>
      <c s="5" t="inlineStr" r="C19871">
        <is>
          <t xml:space="preserve">CU YD  </t>
        </is>
      </c>
      <c s="6" r="D19871">
        <v>248.300</v>
      </c>
      <c s="7" r="E19871">
        <v>2</v>
      </c>
      <c s="8" t="inlineStr" r="F19871">
        <is>
          <t xml:space="preserve">85778</t>
        </is>
      </c>
      <c s="8" t="inlineStr" r="G19871">
        <is>
          <t xml:space="preserve">173</t>
        </is>
      </c>
      <c s="9" r="H19871">
        <v>42.0000</v>
      </c>
      <c s="8" t="inlineStr" r="I19871">
        <is>
          <t xml:space="preserve"/>
        </is>
      </c>
      <c s="8" t="inlineStr" r="J19871">
        <is>
          <t xml:space="preserve"> Ogle</t>
        </is>
      </c>
    </row>
    <row r="19872" ht="20.25" customHeight="0">
      <c s="5" t="inlineStr" r="A19872">
        <is>
          <t xml:space="preserve">Z0054500</t>
        </is>
      </c>
      <c s="5" t="inlineStr" r="B19872">
        <is>
          <t xml:space="preserve">ROCK FILL</t>
        </is>
      </c>
      <c s="5" t="inlineStr" r="C19872">
        <is>
          <t xml:space="preserve">TON    </t>
        </is>
      </c>
      <c s="6" r="D19872">
        <v>143.000</v>
      </c>
      <c s="7" r="E19872">
        <v>2</v>
      </c>
      <c s="8" t="inlineStr" r="F19872">
        <is>
          <t xml:space="preserve">64N98</t>
        </is>
      </c>
      <c s="8" t="inlineStr" r="G19872">
        <is>
          <t xml:space="preserve">057</t>
        </is>
      </c>
      <c s="9" r="H19872">
        <v>132.6800</v>
      </c>
      <c s="8" t="inlineStr" r="I19872">
        <is>
          <t xml:space="preserve">Y</t>
        </is>
      </c>
      <c s="8" t="inlineStr" r="J19872">
        <is>
          <t xml:space="preserve"> Ogle</t>
        </is>
      </c>
    </row>
    <row r="19873" ht="20.25" customHeight="0">
      <c s="5" t="inlineStr" r="A19873">
        <is>
          <t xml:space="preserve">Z0054500</t>
        </is>
      </c>
      <c s="5" t="inlineStr" r="B19873">
        <is>
          <t xml:space="preserve">ROCK FILL</t>
        </is>
      </c>
      <c s="5" t="inlineStr" r="C19873">
        <is>
          <t xml:space="preserve">TON    </t>
        </is>
      </c>
      <c s="6" r="D19873">
        <v>143.000</v>
      </c>
      <c s="7" r="E19873">
        <v>2</v>
      </c>
      <c s="8" t="inlineStr" r="F19873">
        <is>
          <t xml:space="preserve">64N98</t>
        </is>
      </c>
      <c s="8" t="inlineStr" r="G19873">
        <is>
          <t xml:space="preserve">057</t>
        </is>
      </c>
      <c s="9" r="H19873">
        <v>30.0000</v>
      </c>
      <c s="8" t="inlineStr" r="I19873">
        <is>
          <t xml:space="preserve"/>
        </is>
      </c>
      <c s="8" t="inlineStr" r="J19873">
        <is>
          <t xml:space="preserve"> Ogle</t>
        </is>
      </c>
    </row>
    <row r="19874" ht="20.25" customHeight="0">
      <c s="5" t="inlineStr" r="A19874">
        <is>
          <t xml:space="preserve">Z0054500</t>
        </is>
      </c>
      <c s="5" t="inlineStr" r="B19874">
        <is>
          <t xml:space="preserve">ROCK FILL</t>
        </is>
      </c>
      <c s="5" t="inlineStr" r="C19874">
        <is>
          <t xml:space="preserve">TON    </t>
        </is>
      </c>
      <c s="6" r="D19874">
        <v>143.000</v>
      </c>
      <c s="7" r="E19874">
        <v>2</v>
      </c>
      <c s="8" t="inlineStr" r="F19874">
        <is>
          <t xml:space="preserve">64N98</t>
        </is>
      </c>
      <c s="8" t="inlineStr" r="G19874">
        <is>
          <t xml:space="preserve">057</t>
        </is>
      </c>
      <c s="9" r="H19874">
        <v>30.0000</v>
      </c>
      <c s="8" t="inlineStr" r="I19874">
        <is>
          <t xml:space="preserve"/>
        </is>
      </c>
      <c s="8" t="inlineStr" r="J19874">
        <is>
          <t xml:space="preserve"> Ogle</t>
        </is>
      </c>
    </row>
    <row r="19875" ht="20.25" customHeight="0">
      <c s="5" t="inlineStr" r="A19875">
        <is>
          <t xml:space="preserve">Z0054500</t>
        </is>
      </c>
      <c s="5" t="inlineStr" r="B19875">
        <is>
          <t xml:space="preserve">ROCK FILL</t>
        </is>
      </c>
      <c s="5" t="inlineStr" r="C19875">
        <is>
          <t xml:space="preserve">TON    </t>
        </is>
      </c>
      <c s="6" r="D19875">
        <v>151.000</v>
      </c>
      <c s="7" r="E19875">
        <v>4</v>
      </c>
      <c s="8" t="inlineStr" r="F19875">
        <is>
          <t xml:space="preserve">68A65</t>
        </is>
      </c>
      <c s="8" t="inlineStr" r="G19875">
        <is>
          <t xml:space="preserve">083</t>
        </is>
      </c>
      <c s="9" r="H19875">
        <v>88.0000</v>
      </c>
      <c s="8" t="inlineStr" r="I19875">
        <is>
          <t xml:space="preserve">Y</t>
        </is>
      </c>
      <c s="8" t="inlineStr" r="J19875">
        <is>
          <t xml:space="preserve"> Tazewell</t>
        </is>
      </c>
    </row>
    <row r="19876" ht="20.25" customHeight="0">
      <c s="5" t="inlineStr" r="A19876">
        <is>
          <t xml:space="preserve">Z0054517</t>
        </is>
      </c>
      <c s="5" t="inlineStr" r="B19876">
        <is>
          <t xml:space="preserve">ROCK FILL - FOUNDATION</t>
        </is>
      </c>
      <c s="5" t="inlineStr" r="C19876">
        <is>
          <t xml:space="preserve">TON    </t>
        </is>
      </c>
      <c s="6" r="D19876">
        <v>37.200</v>
      </c>
      <c s="7" r="E19876">
        <v>9</v>
      </c>
      <c s="8" t="inlineStr" r="F19876">
        <is>
          <t xml:space="preserve">78A56</t>
        </is>
      </c>
      <c s="8" t="inlineStr" r="G19876">
        <is>
          <t xml:space="preserve">140</t>
        </is>
      </c>
      <c s="9" r="H19876">
        <v>106.0000</v>
      </c>
      <c s="8" t="inlineStr" r="I19876">
        <is>
          <t xml:space="preserve">Y</t>
        </is>
      </c>
      <c s="8" t="inlineStr" r="J19876">
        <is>
          <t xml:space="preserve"> Saline</t>
        </is>
      </c>
    </row>
    <row r="19877" ht="20.25" customHeight="0">
      <c s="5" t="inlineStr" r="A19877">
        <is>
          <t xml:space="preserve">Z0054517</t>
        </is>
      </c>
      <c s="5" t="inlineStr" r="B19877">
        <is>
          <t xml:space="preserve">ROCK FILL - FOUNDATION</t>
        </is>
      </c>
      <c s="5" t="inlineStr" r="C19877">
        <is>
          <t xml:space="preserve">TON    </t>
        </is>
      </c>
      <c s="6" r="D19877">
        <v>37.200</v>
      </c>
      <c s="7" r="E19877">
        <v>9</v>
      </c>
      <c s="8" t="inlineStr" r="F19877">
        <is>
          <t xml:space="preserve">78A56</t>
        </is>
      </c>
      <c s="8" t="inlineStr" r="G19877">
        <is>
          <t xml:space="preserve">140</t>
        </is>
      </c>
      <c s="9" r="H19877">
        <v>111.1900</v>
      </c>
      <c s="8" t="inlineStr" r="I19877">
        <is>
          <t xml:space="preserve"/>
        </is>
      </c>
      <c s="8" t="inlineStr" r="J19877">
        <is>
          <t xml:space="preserve"> Saline</t>
        </is>
      </c>
    </row>
    <row r="19878" ht="20.25" customHeight="0">
      <c s="5" t="inlineStr" r="A19878">
        <is>
          <t xml:space="preserve">Z0055300</t>
        </is>
      </c>
      <c s="5" t="inlineStr" r="B19878">
        <is>
          <t xml:space="preserve">RUMBLE STRIP</t>
        </is>
      </c>
      <c s="5" t="inlineStr" r="C19878">
        <is>
          <t xml:space="preserve">EACH   </t>
        </is>
      </c>
      <c s="6" r="D19878">
        <v>5.000</v>
      </c>
      <c s="7" r="E19878">
        <v>5</v>
      </c>
      <c s="8" t="inlineStr" r="F19878">
        <is>
          <t xml:space="preserve">46945</t>
        </is>
      </c>
      <c s="8" t="inlineStr" r="G19878">
        <is>
          <t xml:space="preserve">008</t>
        </is>
      </c>
      <c s="9" r="H19878">
        <v>4200.0000</v>
      </c>
      <c s="8" t="inlineStr" r="I19878">
        <is>
          <t xml:space="preserve">Y</t>
        </is>
      </c>
      <c s="8" t="inlineStr" r="J19878">
        <is>
          <t xml:space="preserve"> Douglas</t>
        </is>
      </c>
    </row>
    <row r="19879" ht="20.25" customHeight="0">
      <c s="5" t="inlineStr" r="A19879">
        <is>
          <t xml:space="preserve">Z0056608</t>
        </is>
      </c>
      <c s="5" t="inlineStr" r="B19879">
        <is>
          <t xml:space="preserve">STORM SEWER (WATER MAIN REQUIREMENTS) 12 INCH</t>
        </is>
      </c>
      <c s="5" t="inlineStr" r="C19879">
        <is>
          <t xml:space="preserve">FOOT   </t>
        </is>
      </c>
      <c s="6" r="D19879">
        <v>103.000</v>
      </c>
      <c s="7" r="E19879">
        <v>1</v>
      </c>
      <c s="8" t="inlineStr" r="F19879">
        <is>
          <t xml:space="preserve">61L18</t>
        </is>
      </c>
      <c s="8" t="inlineStr" r="G19879">
        <is>
          <t xml:space="preserve">194</t>
        </is>
      </c>
      <c s="9" r="H19879">
        <v>142.0000</v>
      </c>
      <c s="8" t="inlineStr" r="I19879">
        <is>
          <t xml:space="preserve">Y</t>
        </is>
      </c>
      <c s="8" t="inlineStr" r="J19879">
        <is>
          <t xml:space="preserve"> McHenry</t>
        </is>
      </c>
    </row>
    <row r="19880" ht="20.25" customHeight="0">
      <c s="5" t="inlineStr" r="A19880">
        <is>
          <t xml:space="preserve">Z0056608</t>
        </is>
      </c>
      <c s="5" t="inlineStr" r="B19880">
        <is>
          <t xml:space="preserve">STORM SEWER (WATER MAIN REQUIREMENTS) 12 INCH</t>
        </is>
      </c>
      <c s="5" t="inlineStr" r="C19880">
        <is>
          <t xml:space="preserve">FOOT   </t>
        </is>
      </c>
      <c s="6" r="D19880">
        <v>103.000</v>
      </c>
      <c s="7" r="E19880">
        <v>1</v>
      </c>
      <c s="8" t="inlineStr" r="F19880">
        <is>
          <t xml:space="preserve">61L18</t>
        </is>
      </c>
      <c s="8" t="inlineStr" r="G19880">
        <is>
          <t xml:space="preserve">194</t>
        </is>
      </c>
      <c s="9" r="H19880">
        <v>141.0000</v>
      </c>
      <c s="8" t="inlineStr" r="I19880">
        <is>
          <t xml:space="preserve"/>
        </is>
      </c>
      <c s="8" t="inlineStr" r="J19880">
        <is>
          <t xml:space="preserve"> McHenry</t>
        </is>
      </c>
    </row>
    <row r="19881" ht="20.25" customHeight="0">
      <c s="5" t="inlineStr" r="A19881">
        <is>
          <t xml:space="preserve">Z0056608</t>
        </is>
      </c>
      <c s="5" t="inlineStr" r="B19881">
        <is>
          <t xml:space="preserve">STORM SEWER (WATER MAIN REQUIREMENTS) 12 INCH</t>
        </is>
      </c>
      <c s="5" t="inlineStr" r="C19881">
        <is>
          <t xml:space="preserve">FOOT   </t>
        </is>
      </c>
      <c s="6" r="D19881">
        <v>103.000</v>
      </c>
      <c s="7" r="E19881">
        <v>1</v>
      </c>
      <c s="8" t="inlineStr" r="F19881">
        <is>
          <t xml:space="preserve">61L18</t>
        </is>
      </c>
      <c s="8" t="inlineStr" r="G19881">
        <is>
          <t xml:space="preserve">194</t>
        </is>
      </c>
      <c s="9" r="H19881">
        <v>145.0000</v>
      </c>
      <c s="8" t="inlineStr" r="I19881">
        <is>
          <t xml:space="preserve"/>
        </is>
      </c>
      <c s="8" t="inlineStr" r="J19881">
        <is>
          <t xml:space="preserve"> McHenry</t>
        </is>
      </c>
    </row>
    <row r="19882" ht="20.25" customHeight="0">
      <c s="5" t="inlineStr" r="A19882">
        <is>
          <t xml:space="preserve">Z0056608</t>
        </is>
      </c>
      <c s="5" t="inlineStr" r="B19882">
        <is>
          <t xml:space="preserve">STORM SEWER (WATER MAIN REQUIREMENTS) 12 INCH</t>
        </is>
      </c>
      <c s="5" t="inlineStr" r="C19882">
        <is>
          <t xml:space="preserve">FOOT   </t>
        </is>
      </c>
      <c s="6" r="D19882">
        <v>103.000</v>
      </c>
      <c s="7" r="E19882">
        <v>1</v>
      </c>
      <c s="8" t="inlineStr" r="F19882">
        <is>
          <t xml:space="preserve">61L18</t>
        </is>
      </c>
      <c s="8" t="inlineStr" r="G19882">
        <is>
          <t xml:space="preserve">194</t>
        </is>
      </c>
      <c s="9" r="H19882">
        <v>150.0000</v>
      </c>
      <c s="8" t="inlineStr" r="I19882">
        <is>
          <t xml:space="preserve"/>
        </is>
      </c>
      <c s="8" t="inlineStr" r="J19882">
        <is>
          <t xml:space="preserve"> McHenry</t>
        </is>
      </c>
    </row>
    <row r="19883" ht="20.25" customHeight="0">
      <c s="5" t="inlineStr" r="A19883">
        <is>
          <t xml:space="preserve">Z0056608</t>
        </is>
      </c>
      <c s="5" t="inlineStr" r="B19883">
        <is>
          <t xml:space="preserve">STORM SEWER (WATER MAIN REQUIREMENTS) 12 INCH</t>
        </is>
      </c>
      <c s="5" t="inlineStr" r="C19883">
        <is>
          <t xml:space="preserve">FOOT   </t>
        </is>
      </c>
      <c s="6" r="D19883">
        <v>103.000</v>
      </c>
      <c s="7" r="E19883">
        <v>1</v>
      </c>
      <c s="8" t="inlineStr" r="F19883">
        <is>
          <t xml:space="preserve">61L18</t>
        </is>
      </c>
      <c s="8" t="inlineStr" r="G19883">
        <is>
          <t xml:space="preserve">194</t>
        </is>
      </c>
      <c s="9" r="H19883">
        <v>150.0000</v>
      </c>
      <c s="8" t="inlineStr" r="I19883">
        <is>
          <t xml:space="preserve"/>
        </is>
      </c>
      <c s="8" t="inlineStr" r="J19883">
        <is>
          <t xml:space="preserve"> McHenry</t>
        </is>
      </c>
    </row>
    <row r="19884" ht="20.25" customHeight="0">
      <c s="5" t="inlineStr" r="A19884">
        <is>
          <t xml:space="preserve">Z0056608</t>
        </is>
      </c>
      <c s="5" t="inlineStr" r="B19884">
        <is>
          <t xml:space="preserve">STORM SEWER (WATER MAIN REQUIREMENTS) 12 INCH</t>
        </is>
      </c>
      <c s="5" t="inlineStr" r="C19884">
        <is>
          <t xml:space="preserve">FOOT   </t>
        </is>
      </c>
      <c s="6" r="D19884">
        <v>103.000</v>
      </c>
      <c s="7" r="E19884">
        <v>1</v>
      </c>
      <c s="8" t="inlineStr" r="F19884">
        <is>
          <t xml:space="preserve">61L18</t>
        </is>
      </c>
      <c s="8" t="inlineStr" r="G19884">
        <is>
          <t xml:space="preserve">194</t>
        </is>
      </c>
      <c s="9" r="H19884">
        <v>180.0000</v>
      </c>
      <c s="8" t="inlineStr" r="I19884">
        <is>
          <t xml:space="preserve"/>
        </is>
      </c>
      <c s="8" t="inlineStr" r="J19884">
        <is>
          <t xml:space="preserve"> McHenry</t>
        </is>
      </c>
    </row>
    <row r="19885" ht="20.25" customHeight="0">
      <c s="5" t="inlineStr" r="A19885">
        <is>
          <t xml:space="preserve">Z0056608</t>
        </is>
      </c>
      <c s="5" t="inlineStr" r="B19885">
        <is>
          <t xml:space="preserve">STORM SEWER (WATER MAIN REQUIREMENTS) 12 INCH</t>
        </is>
      </c>
      <c s="5" t="inlineStr" r="C19885">
        <is>
          <t xml:space="preserve">FOOT   </t>
        </is>
      </c>
      <c s="6" r="D19885">
        <v>103.000</v>
      </c>
      <c s="7" r="E19885">
        <v>1</v>
      </c>
      <c s="8" t="inlineStr" r="F19885">
        <is>
          <t xml:space="preserve">61L18</t>
        </is>
      </c>
      <c s="8" t="inlineStr" r="G19885">
        <is>
          <t xml:space="preserve">194</t>
        </is>
      </c>
      <c s="9" r="H19885">
        <v>181.8100</v>
      </c>
      <c s="8" t="inlineStr" r="I19885">
        <is>
          <t xml:space="preserve"/>
        </is>
      </c>
      <c s="8" t="inlineStr" r="J19885">
        <is>
          <t xml:space="preserve"> McHenry</t>
        </is>
      </c>
    </row>
    <row r="19886" ht="20.25" customHeight="0">
      <c s="5" t="inlineStr" r="A19886">
        <is>
          <t xml:space="preserve">Z0056608</t>
        </is>
      </c>
      <c s="5" t="inlineStr" r="B19886">
        <is>
          <t xml:space="preserve">STORM SEWER (WATER MAIN REQUIREMENTS) 12 INCH</t>
        </is>
      </c>
      <c s="5" t="inlineStr" r="C19886">
        <is>
          <t xml:space="preserve">FOOT   </t>
        </is>
      </c>
      <c s="6" r="D19886">
        <v>993.000</v>
      </c>
      <c s="7" r="E19886">
        <v>1</v>
      </c>
      <c s="8" t="inlineStr" r="F19886">
        <is>
          <t xml:space="preserve">62X94</t>
        </is>
      </c>
      <c s="8" t="inlineStr" r="G19886">
        <is>
          <t xml:space="preserve">170</t>
        </is>
      </c>
      <c s="9" r="H19886">
        <v>149.0000</v>
      </c>
      <c s="8" t="inlineStr" r="I19886">
        <is>
          <t xml:space="preserve">Y</t>
        </is>
      </c>
      <c s="8" t="inlineStr" r="J19886">
        <is>
          <t xml:space="preserve"> McHenry</t>
        </is>
      </c>
    </row>
    <row r="19887" ht="20.25" customHeight="0">
      <c s="5" t="inlineStr" r="A19887">
        <is>
          <t xml:space="preserve">Z0056608</t>
        </is>
      </c>
      <c s="5" t="inlineStr" r="B19887">
        <is>
          <t xml:space="preserve">STORM SEWER (WATER MAIN REQUIREMENTS) 12 INCH</t>
        </is>
      </c>
      <c s="5" t="inlineStr" r="C19887">
        <is>
          <t xml:space="preserve">FOOT   </t>
        </is>
      </c>
      <c s="6" r="D19887">
        <v>993.000</v>
      </c>
      <c s="7" r="E19887">
        <v>1</v>
      </c>
      <c s="8" t="inlineStr" r="F19887">
        <is>
          <t xml:space="preserve">62X94</t>
        </is>
      </c>
      <c s="8" t="inlineStr" r="G19887">
        <is>
          <t xml:space="preserve">170</t>
        </is>
      </c>
      <c s="9" r="H19887">
        <v>126.0000</v>
      </c>
      <c s="8" t="inlineStr" r="I19887">
        <is>
          <t xml:space="preserve"/>
        </is>
      </c>
      <c s="8" t="inlineStr" r="J19887">
        <is>
          <t xml:space="preserve"> McHenry</t>
        </is>
      </c>
    </row>
    <row r="19888" ht="20.25" customHeight="0">
      <c s="5" t="inlineStr" r="A19888">
        <is>
          <t xml:space="preserve">Z0056608</t>
        </is>
      </c>
      <c s="5" t="inlineStr" r="B19888">
        <is>
          <t xml:space="preserve">STORM SEWER (WATER MAIN REQUIREMENTS) 12 INCH</t>
        </is>
      </c>
      <c s="5" t="inlineStr" r="C19888">
        <is>
          <t xml:space="preserve">FOOT   </t>
        </is>
      </c>
      <c s="6" r="D19888">
        <v>993.000</v>
      </c>
      <c s="7" r="E19888">
        <v>1</v>
      </c>
      <c s="8" t="inlineStr" r="F19888">
        <is>
          <t xml:space="preserve">62X94</t>
        </is>
      </c>
      <c s="8" t="inlineStr" r="G19888">
        <is>
          <t xml:space="preserve">170</t>
        </is>
      </c>
      <c s="9" r="H19888">
        <v>126.0000</v>
      </c>
      <c s="8" t="inlineStr" r="I19888">
        <is>
          <t xml:space="preserve"/>
        </is>
      </c>
      <c s="8" t="inlineStr" r="J19888">
        <is>
          <t xml:space="preserve"> McHenry</t>
        </is>
      </c>
    </row>
    <row r="19889" ht="20.25" customHeight="0">
      <c s="5" t="inlineStr" r="A19889">
        <is>
          <t xml:space="preserve">Z0056608</t>
        </is>
      </c>
      <c s="5" t="inlineStr" r="B19889">
        <is>
          <t xml:space="preserve">STORM SEWER (WATER MAIN REQUIREMENTS) 12 INCH</t>
        </is>
      </c>
      <c s="5" t="inlineStr" r="C19889">
        <is>
          <t xml:space="preserve">FOOT   </t>
        </is>
      </c>
      <c s="6" r="D19889">
        <v>993.000</v>
      </c>
      <c s="7" r="E19889">
        <v>1</v>
      </c>
      <c s="8" t="inlineStr" r="F19889">
        <is>
          <t xml:space="preserve">62X94</t>
        </is>
      </c>
      <c s="8" t="inlineStr" r="G19889">
        <is>
          <t xml:space="preserve">170</t>
        </is>
      </c>
      <c s="9" r="H19889">
        <v>126.6600</v>
      </c>
      <c s="8" t="inlineStr" r="I19889">
        <is>
          <t xml:space="preserve"/>
        </is>
      </c>
      <c s="8" t="inlineStr" r="J19889">
        <is>
          <t xml:space="preserve"> McHenry</t>
        </is>
      </c>
    </row>
    <row r="19890" ht="20.25" customHeight="0">
      <c s="5" t="inlineStr" r="A19890">
        <is>
          <t xml:space="preserve">Z0056608</t>
        </is>
      </c>
      <c s="5" t="inlineStr" r="B19890">
        <is>
          <t xml:space="preserve">STORM SEWER (WATER MAIN REQUIREMENTS) 12 INCH</t>
        </is>
      </c>
      <c s="5" t="inlineStr" r="C19890">
        <is>
          <t xml:space="preserve">FOOT   </t>
        </is>
      </c>
      <c s="6" r="D19890">
        <v>406.000</v>
      </c>
      <c s="7" r="E19890">
        <v>4</v>
      </c>
      <c s="8" t="inlineStr" r="F19890">
        <is>
          <t xml:space="preserve">89852</t>
        </is>
      </c>
      <c s="8" t="inlineStr" r="G19890">
        <is>
          <t xml:space="preserve">199</t>
        </is>
      </c>
      <c s="9" r="H19890">
        <v>167.2500</v>
      </c>
      <c s="8" t="inlineStr" r="I19890">
        <is>
          <t xml:space="preserve">Y</t>
        </is>
      </c>
      <c s="8" t="inlineStr" r="J19890">
        <is>
          <t xml:space="preserve"> Tazewell</t>
        </is>
      </c>
    </row>
    <row r="19891" ht="20.25" customHeight="0">
      <c s="5" t="inlineStr" r="A19891">
        <is>
          <t xml:space="preserve">Z0056608</t>
        </is>
      </c>
      <c s="5" t="inlineStr" r="B19891">
        <is>
          <t xml:space="preserve">STORM SEWER (WATER MAIN REQUIREMENTS) 12 INCH</t>
        </is>
      </c>
      <c s="5" t="inlineStr" r="C19891">
        <is>
          <t xml:space="preserve">FOOT   </t>
        </is>
      </c>
      <c s="6" r="D19891">
        <v>406.000</v>
      </c>
      <c s="7" r="E19891">
        <v>4</v>
      </c>
      <c s="8" t="inlineStr" r="F19891">
        <is>
          <t xml:space="preserve">89852</t>
        </is>
      </c>
      <c s="8" t="inlineStr" r="G19891">
        <is>
          <t xml:space="preserve">199</t>
        </is>
      </c>
      <c s="9" r="H19891">
        <v>118.0000</v>
      </c>
      <c s="8" t="inlineStr" r="I19891">
        <is>
          <t xml:space="preserve"/>
        </is>
      </c>
      <c s="8" t="inlineStr" r="J19891">
        <is>
          <t xml:space="preserve"> Tazewell</t>
        </is>
      </c>
    </row>
    <row r="19892" ht="20.25" customHeight="0">
      <c s="5" t="inlineStr" r="A19892">
        <is>
          <t xml:space="preserve">Z0056608</t>
        </is>
      </c>
      <c s="5" t="inlineStr" r="B19892">
        <is>
          <t xml:space="preserve">STORM SEWER (WATER MAIN REQUIREMENTS) 12 INCH</t>
        </is>
      </c>
      <c s="5" t="inlineStr" r="C19892">
        <is>
          <t xml:space="preserve">FOOT   </t>
        </is>
      </c>
      <c s="6" r="D19892">
        <v>406.000</v>
      </c>
      <c s="7" r="E19892">
        <v>4</v>
      </c>
      <c s="8" t="inlineStr" r="F19892">
        <is>
          <t xml:space="preserve">89852</t>
        </is>
      </c>
      <c s="8" t="inlineStr" r="G19892">
        <is>
          <t xml:space="preserve">199</t>
        </is>
      </c>
      <c s="9" r="H19892">
        <v>118.2200</v>
      </c>
      <c s="8" t="inlineStr" r="I19892">
        <is>
          <t xml:space="preserve"/>
        </is>
      </c>
      <c s="8" t="inlineStr" r="J19892">
        <is>
          <t xml:space="preserve"> Tazewell</t>
        </is>
      </c>
    </row>
    <row r="19893" ht="20.25" customHeight="0">
      <c s="5" t="inlineStr" r="A19893">
        <is>
          <t xml:space="preserve">Z0056608</t>
        </is>
      </c>
      <c s="5" t="inlineStr" r="B19893">
        <is>
          <t xml:space="preserve">STORM SEWER (WATER MAIN REQUIREMENTS) 12 INCH</t>
        </is>
      </c>
      <c s="5" t="inlineStr" r="C19893">
        <is>
          <t xml:space="preserve">FOOT   </t>
        </is>
      </c>
      <c s="6" r="D19893">
        <v>406.000</v>
      </c>
      <c s="7" r="E19893">
        <v>4</v>
      </c>
      <c s="8" t="inlineStr" r="F19893">
        <is>
          <t xml:space="preserve">89852</t>
        </is>
      </c>
      <c s="8" t="inlineStr" r="G19893">
        <is>
          <t xml:space="preserve">199</t>
        </is>
      </c>
      <c s="9" r="H19893">
        <v>124.2000</v>
      </c>
      <c s="8" t="inlineStr" r="I19893">
        <is>
          <t xml:space="preserve"/>
        </is>
      </c>
      <c s="8" t="inlineStr" r="J19893">
        <is>
          <t xml:space="preserve"> Tazewell</t>
        </is>
      </c>
    </row>
    <row r="19894" ht="20.25" customHeight="0">
      <c s="5" t="inlineStr" r="A19894">
        <is>
          <t xml:space="preserve">Z0056610</t>
        </is>
      </c>
      <c s="5" t="inlineStr" r="B19894">
        <is>
          <t xml:space="preserve">STORM SEWER (WATER MAIN REQUIREMENTS) 15 INCH</t>
        </is>
      </c>
      <c s="5" t="inlineStr" r="C19894">
        <is>
          <t xml:space="preserve">FOOT   </t>
        </is>
      </c>
      <c s="6" r="D19894">
        <v>320.000</v>
      </c>
      <c s="7" r="E19894">
        <v>1</v>
      </c>
      <c s="8" t="inlineStr" r="F19894">
        <is>
          <t xml:space="preserve">62X94</t>
        </is>
      </c>
      <c s="8" t="inlineStr" r="G19894">
        <is>
          <t xml:space="preserve">170</t>
        </is>
      </c>
      <c s="9" r="H19894">
        <v>137.0000</v>
      </c>
      <c s="8" t="inlineStr" r="I19894">
        <is>
          <t xml:space="preserve">Y</t>
        </is>
      </c>
      <c s="8" t="inlineStr" r="J19894">
        <is>
          <t xml:space="preserve"> McHenry</t>
        </is>
      </c>
    </row>
    <row r="19895" ht="20.25" customHeight="0">
      <c s="5" t="inlineStr" r="A19895">
        <is>
          <t xml:space="preserve">Z0056610</t>
        </is>
      </c>
      <c s="5" t="inlineStr" r="B19895">
        <is>
          <t xml:space="preserve">STORM SEWER (WATER MAIN REQUIREMENTS) 15 INCH</t>
        </is>
      </c>
      <c s="5" t="inlineStr" r="C19895">
        <is>
          <t xml:space="preserve">FOOT   </t>
        </is>
      </c>
      <c s="6" r="D19895">
        <v>320.000</v>
      </c>
      <c s="7" r="E19895">
        <v>1</v>
      </c>
      <c s="8" t="inlineStr" r="F19895">
        <is>
          <t xml:space="preserve">62X94</t>
        </is>
      </c>
      <c s="8" t="inlineStr" r="G19895">
        <is>
          <t xml:space="preserve">170</t>
        </is>
      </c>
      <c s="9" r="H19895">
        <v>158.0000</v>
      </c>
      <c s="8" t="inlineStr" r="I19895">
        <is>
          <t xml:space="preserve"/>
        </is>
      </c>
      <c s="8" t="inlineStr" r="J19895">
        <is>
          <t xml:space="preserve"> McHenry</t>
        </is>
      </c>
    </row>
    <row r="19896" ht="20.25" customHeight="0">
      <c s="5" t="inlineStr" r="A19896">
        <is>
          <t xml:space="preserve">Z0056610</t>
        </is>
      </c>
      <c s="5" t="inlineStr" r="B19896">
        <is>
          <t xml:space="preserve">STORM SEWER (WATER MAIN REQUIREMENTS) 15 INCH</t>
        </is>
      </c>
      <c s="5" t="inlineStr" r="C19896">
        <is>
          <t xml:space="preserve">FOOT   </t>
        </is>
      </c>
      <c s="6" r="D19896">
        <v>320.000</v>
      </c>
      <c s="7" r="E19896">
        <v>1</v>
      </c>
      <c s="8" t="inlineStr" r="F19896">
        <is>
          <t xml:space="preserve">62X94</t>
        </is>
      </c>
      <c s="8" t="inlineStr" r="G19896">
        <is>
          <t xml:space="preserve">170</t>
        </is>
      </c>
      <c s="9" r="H19896">
        <v>158.0000</v>
      </c>
      <c s="8" t="inlineStr" r="I19896">
        <is>
          <t xml:space="preserve"/>
        </is>
      </c>
      <c s="8" t="inlineStr" r="J19896">
        <is>
          <t xml:space="preserve"> McHenry</t>
        </is>
      </c>
    </row>
    <row r="19897" ht="20.25" customHeight="0">
      <c s="5" t="inlineStr" r="A19897">
        <is>
          <t xml:space="preserve">Z0056610</t>
        </is>
      </c>
      <c s="5" t="inlineStr" r="B19897">
        <is>
          <t xml:space="preserve">STORM SEWER (WATER MAIN REQUIREMENTS) 15 INCH</t>
        </is>
      </c>
      <c s="5" t="inlineStr" r="C19897">
        <is>
          <t xml:space="preserve">FOOT   </t>
        </is>
      </c>
      <c s="6" r="D19897">
        <v>320.000</v>
      </c>
      <c s="7" r="E19897">
        <v>1</v>
      </c>
      <c s="8" t="inlineStr" r="F19897">
        <is>
          <t xml:space="preserve">62X94</t>
        </is>
      </c>
      <c s="8" t="inlineStr" r="G19897">
        <is>
          <t xml:space="preserve">170</t>
        </is>
      </c>
      <c s="9" r="H19897">
        <v>158.8300</v>
      </c>
      <c s="8" t="inlineStr" r="I19897">
        <is>
          <t xml:space="preserve"/>
        </is>
      </c>
      <c s="8" t="inlineStr" r="J19897">
        <is>
          <t xml:space="preserve"> McHenry</t>
        </is>
      </c>
    </row>
    <row r="19898" ht="20.25" customHeight="0">
      <c s="5" t="inlineStr" r="A19898">
        <is>
          <t xml:space="preserve">Z0056610</t>
        </is>
      </c>
      <c s="5" t="inlineStr" r="B19898">
        <is>
          <t xml:space="preserve">STORM SEWER (WATER MAIN REQUIREMENTS) 15 INCH</t>
        </is>
      </c>
      <c s="5" t="inlineStr" r="C19898">
        <is>
          <t xml:space="preserve">FOOT   </t>
        </is>
      </c>
      <c s="6" r="D19898">
        <v>892.000</v>
      </c>
      <c s="7" r="E19898">
        <v>4</v>
      </c>
      <c s="8" t="inlineStr" r="F19898">
        <is>
          <t xml:space="preserve">89852</t>
        </is>
      </c>
      <c s="8" t="inlineStr" r="G19898">
        <is>
          <t xml:space="preserve">199</t>
        </is>
      </c>
      <c s="9" r="H19898">
        <v>84.0000</v>
      </c>
      <c s="8" t="inlineStr" r="I19898">
        <is>
          <t xml:space="preserve">Y</t>
        </is>
      </c>
      <c s="8" t="inlineStr" r="J19898">
        <is>
          <t xml:space="preserve"> Tazewell</t>
        </is>
      </c>
    </row>
    <row r="19899" ht="20.25" customHeight="0">
      <c s="5" t="inlineStr" r="A19899">
        <is>
          <t xml:space="preserve">Z0056610</t>
        </is>
      </c>
      <c s="5" t="inlineStr" r="B19899">
        <is>
          <t xml:space="preserve">STORM SEWER (WATER MAIN REQUIREMENTS) 15 INCH</t>
        </is>
      </c>
      <c s="5" t="inlineStr" r="C19899">
        <is>
          <t xml:space="preserve">FOOT   </t>
        </is>
      </c>
      <c s="6" r="D19899">
        <v>892.000</v>
      </c>
      <c s="7" r="E19899">
        <v>4</v>
      </c>
      <c s="8" t="inlineStr" r="F19899">
        <is>
          <t xml:space="preserve">89852</t>
        </is>
      </c>
      <c s="8" t="inlineStr" r="G19899">
        <is>
          <t xml:space="preserve">199</t>
        </is>
      </c>
      <c s="9" r="H19899">
        <v>126.9200</v>
      </c>
      <c s="8" t="inlineStr" r="I19899">
        <is>
          <t xml:space="preserve"/>
        </is>
      </c>
      <c s="8" t="inlineStr" r="J19899">
        <is>
          <t xml:space="preserve"> Tazewell</t>
        </is>
      </c>
    </row>
    <row r="19900" ht="20.25" customHeight="0">
      <c s="5" t="inlineStr" r="A19900">
        <is>
          <t xml:space="preserve">Z0056610</t>
        </is>
      </c>
      <c s="5" t="inlineStr" r="B19900">
        <is>
          <t xml:space="preserve">STORM SEWER (WATER MAIN REQUIREMENTS) 15 INCH</t>
        </is>
      </c>
      <c s="5" t="inlineStr" r="C19900">
        <is>
          <t xml:space="preserve">FOOT   </t>
        </is>
      </c>
      <c s="6" r="D19900">
        <v>892.000</v>
      </c>
      <c s="7" r="E19900">
        <v>4</v>
      </c>
      <c s="8" t="inlineStr" r="F19900">
        <is>
          <t xml:space="preserve">89852</t>
        </is>
      </c>
      <c s="8" t="inlineStr" r="G19900">
        <is>
          <t xml:space="preserve">199</t>
        </is>
      </c>
      <c s="9" r="H19900">
        <v>130.4100</v>
      </c>
      <c s="8" t="inlineStr" r="I19900">
        <is>
          <t xml:space="preserve"/>
        </is>
      </c>
      <c s="8" t="inlineStr" r="J19900">
        <is>
          <t xml:space="preserve"> Tazewell</t>
        </is>
      </c>
    </row>
    <row r="19901" ht="20.25" customHeight="0">
      <c s="5" t="inlineStr" r="A19901">
        <is>
          <t xml:space="preserve">Z0056610</t>
        </is>
      </c>
      <c s="5" t="inlineStr" r="B19901">
        <is>
          <t xml:space="preserve">STORM SEWER (WATER MAIN REQUIREMENTS) 15 INCH</t>
        </is>
      </c>
      <c s="5" t="inlineStr" r="C19901">
        <is>
          <t xml:space="preserve">FOOT   </t>
        </is>
      </c>
      <c s="6" r="D19901">
        <v>892.000</v>
      </c>
      <c s="7" r="E19901">
        <v>4</v>
      </c>
      <c s="8" t="inlineStr" r="F19901">
        <is>
          <t xml:space="preserve">89852</t>
        </is>
      </c>
      <c s="8" t="inlineStr" r="G19901">
        <is>
          <t xml:space="preserve">199</t>
        </is>
      </c>
      <c s="9" r="H19901">
        <v>179.4000</v>
      </c>
      <c s="8" t="inlineStr" r="I19901">
        <is>
          <t xml:space="preserve"/>
        </is>
      </c>
      <c s="8" t="inlineStr" r="J19901">
        <is>
          <t xml:space="preserve"> Tazewell</t>
        </is>
      </c>
    </row>
    <row r="19902" ht="20.25" customHeight="0">
      <c s="5" t="inlineStr" r="A19902">
        <is>
          <t xml:space="preserve">Z0056612</t>
        </is>
      </c>
      <c s="5" t="inlineStr" r="B19902">
        <is>
          <t xml:space="preserve">STORM SEWER (WATER MAIN REQUIREMENTS) 18 INCH</t>
        </is>
      </c>
      <c s="5" t="inlineStr" r="C19902">
        <is>
          <t xml:space="preserve">FOOT   </t>
        </is>
      </c>
      <c s="6" r="D19902">
        <v>901.000</v>
      </c>
      <c s="7" r="E19902">
        <v>1</v>
      </c>
      <c s="8" t="inlineStr" r="F19902">
        <is>
          <t xml:space="preserve">62X94</t>
        </is>
      </c>
      <c s="8" t="inlineStr" r="G19902">
        <is>
          <t xml:space="preserve">170</t>
        </is>
      </c>
      <c s="9" r="H19902">
        <v>210.0000</v>
      </c>
      <c s="8" t="inlineStr" r="I19902">
        <is>
          <t xml:space="preserve">Y</t>
        </is>
      </c>
      <c s="8" t="inlineStr" r="J19902">
        <is>
          <t xml:space="preserve"> McHenry</t>
        </is>
      </c>
    </row>
    <row r="19903" ht="20.25" customHeight="0">
      <c s="5" t="inlineStr" r="A19903">
        <is>
          <t xml:space="preserve">Z0056612</t>
        </is>
      </c>
      <c s="5" t="inlineStr" r="B19903">
        <is>
          <t xml:space="preserve">STORM SEWER (WATER MAIN REQUIREMENTS) 18 INCH</t>
        </is>
      </c>
      <c s="5" t="inlineStr" r="C19903">
        <is>
          <t xml:space="preserve">FOOT   </t>
        </is>
      </c>
      <c s="6" r="D19903">
        <v>901.000</v>
      </c>
      <c s="7" r="E19903">
        <v>1</v>
      </c>
      <c s="8" t="inlineStr" r="F19903">
        <is>
          <t xml:space="preserve">62X94</t>
        </is>
      </c>
      <c s="8" t="inlineStr" r="G19903">
        <is>
          <t xml:space="preserve">170</t>
        </is>
      </c>
      <c s="9" r="H19903">
        <v>174.0000</v>
      </c>
      <c s="8" t="inlineStr" r="I19903">
        <is>
          <t xml:space="preserve"/>
        </is>
      </c>
      <c s="8" t="inlineStr" r="J19903">
        <is>
          <t xml:space="preserve"> McHenry</t>
        </is>
      </c>
    </row>
    <row r="19904" ht="20.25" customHeight="0">
      <c s="5" t="inlineStr" r="A19904">
        <is>
          <t xml:space="preserve">Z0056612</t>
        </is>
      </c>
      <c s="5" t="inlineStr" r="B19904">
        <is>
          <t xml:space="preserve">STORM SEWER (WATER MAIN REQUIREMENTS) 18 INCH</t>
        </is>
      </c>
      <c s="5" t="inlineStr" r="C19904">
        <is>
          <t xml:space="preserve">FOOT   </t>
        </is>
      </c>
      <c s="6" r="D19904">
        <v>901.000</v>
      </c>
      <c s="7" r="E19904">
        <v>1</v>
      </c>
      <c s="8" t="inlineStr" r="F19904">
        <is>
          <t xml:space="preserve">62X94</t>
        </is>
      </c>
      <c s="8" t="inlineStr" r="G19904">
        <is>
          <t xml:space="preserve">170</t>
        </is>
      </c>
      <c s="9" r="H19904">
        <v>174.0000</v>
      </c>
      <c s="8" t="inlineStr" r="I19904">
        <is>
          <t xml:space="preserve"/>
        </is>
      </c>
      <c s="8" t="inlineStr" r="J19904">
        <is>
          <t xml:space="preserve"> McHenry</t>
        </is>
      </c>
    </row>
    <row r="19905" ht="20.25" customHeight="0">
      <c s="5" t="inlineStr" r="A19905">
        <is>
          <t xml:space="preserve">Z0056612</t>
        </is>
      </c>
      <c s="5" t="inlineStr" r="B19905">
        <is>
          <t xml:space="preserve">STORM SEWER (WATER MAIN REQUIREMENTS) 18 INCH</t>
        </is>
      </c>
      <c s="5" t="inlineStr" r="C19905">
        <is>
          <t xml:space="preserve">FOOT   </t>
        </is>
      </c>
      <c s="6" r="D19905">
        <v>901.000</v>
      </c>
      <c s="7" r="E19905">
        <v>1</v>
      </c>
      <c s="8" t="inlineStr" r="F19905">
        <is>
          <t xml:space="preserve">62X94</t>
        </is>
      </c>
      <c s="8" t="inlineStr" r="G19905">
        <is>
          <t xml:space="preserve">170</t>
        </is>
      </c>
      <c s="9" r="H19905">
        <v>174.9100</v>
      </c>
      <c s="8" t="inlineStr" r="I19905">
        <is>
          <t xml:space="preserve"/>
        </is>
      </c>
      <c s="8" t="inlineStr" r="J19905">
        <is>
          <t xml:space="preserve"> McHenry</t>
        </is>
      </c>
    </row>
    <row r="19906" ht="20.25" customHeight="0">
      <c s="5" t="inlineStr" r="A19906">
        <is>
          <t xml:space="preserve">Z0056616</t>
        </is>
      </c>
      <c s="5" t="inlineStr" r="B19906">
        <is>
          <t xml:space="preserve">STORM SEWER (WATER MAIN REQUIREMENTS) 24 INCH</t>
        </is>
      </c>
      <c s="5" t="inlineStr" r="C19906">
        <is>
          <t xml:space="preserve">FOOT   </t>
        </is>
      </c>
      <c s="6" r="D19906">
        <v>701.000</v>
      </c>
      <c s="7" r="E19906">
        <v>1</v>
      </c>
      <c s="8" t="inlineStr" r="F19906">
        <is>
          <t xml:space="preserve">62X94</t>
        </is>
      </c>
      <c s="8" t="inlineStr" r="G19906">
        <is>
          <t xml:space="preserve">170</t>
        </is>
      </c>
      <c s="9" r="H19906">
        <v>326.0000</v>
      </c>
      <c s="8" t="inlineStr" r="I19906">
        <is>
          <t xml:space="preserve">Y</t>
        </is>
      </c>
      <c s="8" t="inlineStr" r="J19906">
        <is>
          <t xml:space="preserve"> McHenry</t>
        </is>
      </c>
    </row>
    <row r="19907" ht="20.25" customHeight="0">
      <c s="5" t="inlineStr" r="A19907">
        <is>
          <t xml:space="preserve">Z0056616</t>
        </is>
      </c>
      <c s="5" t="inlineStr" r="B19907">
        <is>
          <t xml:space="preserve">STORM SEWER (WATER MAIN REQUIREMENTS) 24 INCH</t>
        </is>
      </c>
      <c s="5" t="inlineStr" r="C19907">
        <is>
          <t xml:space="preserve">FOOT   </t>
        </is>
      </c>
      <c s="6" r="D19907">
        <v>701.000</v>
      </c>
      <c s="7" r="E19907">
        <v>1</v>
      </c>
      <c s="8" t="inlineStr" r="F19907">
        <is>
          <t xml:space="preserve">62X94</t>
        </is>
      </c>
      <c s="8" t="inlineStr" r="G19907">
        <is>
          <t xml:space="preserve">170</t>
        </is>
      </c>
      <c s="9" r="H19907">
        <v>230.0000</v>
      </c>
      <c s="8" t="inlineStr" r="I19907">
        <is>
          <t xml:space="preserve"/>
        </is>
      </c>
      <c s="8" t="inlineStr" r="J19907">
        <is>
          <t xml:space="preserve"> McHenry</t>
        </is>
      </c>
    </row>
    <row r="19908" ht="20.25" customHeight="0">
      <c s="5" t="inlineStr" r="A19908">
        <is>
          <t xml:space="preserve">Z0056616</t>
        </is>
      </c>
      <c s="5" t="inlineStr" r="B19908">
        <is>
          <t xml:space="preserve">STORM SEWER (WATER MAIN REQUIREMENTS) 24 INCH</t>
        </is>
      </c>
      <c s="5" t="inlineStr" r="C19908">
        <is>
          <t xml:space="preserve">FOOT   </t>
        </is>
      </c>
      <c s="6" r="D19908">
        <v>701.000</v>
      </c>
      <c s="7" r="E19908">
        <v>1</v>
      </c>
      <c s="8" t="inlineStr" r="F19908">
        <is>
          <t xml:space="preserve">62X94</t>
        </is>
      </c>
      <c s="8" t="inlineStr" r="G19908">
        <is>
          <t xml:space="preserve">170</t>
        </is>
      </c>
      <c s="9" r="H19908">
        <v>230.0000</v>
      </c>
      <c s="8" t="inlineStr" r="I19908">
        <is>
          <t xml:space="preserve"/>
        </is>
      </c>
      <c s="8" t="inlineStr" r="J19908">
        <is>
          <t xml:space="preserve"> McHenry</t>
        </is>
      </c>
    </row>
    <row r="19909" ht="20.25" customHeight="0">
      <c s="5" t="inlineStr" r="A19909">
        <is>
          <t xml:space="preserve">Z0056616</t>
        </is>
      </c>
      <c s="5" t="inlineStr" r="B19909">
        <is>
          <t xml:space="preserve">STORM SEWER (WATER MAIN REQUIREMENTS) 24 INCH</t>
        </is>
      </c>
      <c s="5" t="inlineStr" r="C19909">
        <is>
          <t xml:space="preserve">FOOT   </t>
        </is>
      </c>
      <c s="6" r="D19909">
        <v>701.000</v>
      </c>
      <c s="7" r="E19909">
        <v>1</v>
      </c>
      <c s="8" t="inlineStr" r="F19909">
        <is>
          <t xml:space="preserve">62X94</t>
        </is>
      </c>
      <c s="8" t="inlineStr" r="G19909">
        <is>
          <t xml:space="preserve">170</t>
        </is>
      </c>
      <c s="9" r="H19909">
        <v>231.2000</v>
      </c>
      <c s="8" t="inlineStr" r="I19909">
        <is>
          <t xml:space="preserve"/>
        </is>
      </c>
      <c s="8" t="inlineStr" r="J19909">
        <is>
          <t xml:space="preserve"> McHenry</t>
        </is>
      </c>
    </row>
    <row r="19910" ht="20.25" customHeight="0">
      <c s="5" t="inlineStr" r="A19910">
        <is>
          <t xml:space="preserve">Z0056620</t>
        </is>
      </c>
      <c s="5" t="inlineStr" r="B19910">
        <is>
          <t xml:space="preserve">STORM SEWER (WATER MAIN REQUIREMENTS) 30 INCH</t>
        </is>
      </c>
      <c s="5" t="inlineStr" r="C19910">
        <is>
          <t xml:space="preserve">FOOT   </t>
        </is>
      </c>
      <c s="6" r="D19910">
        <v>493.000</v>
      </c>
      <c s="7" r="E19910">
        <v>1</v>
      </c>
      <c s="8" t="inlineStr" r="F19910">
        <is>
          <t xml:space="preserve">62X94</t>
        </is>
      </c>
      <c s="8" t="inlineStr" r="G19910">
        <is>
          <t xml:space="preserve">170</t>
        </is>
      </c>
      <c s="9" r="H19910">
        <v>435.0000</v>
      </c>
      <c s="8" t="inlineStr" r="I19910">
        <is>
          <t xml:space="preserve">Y</t>
        </is>
      </c>
      <c s="8" t="inlineStr" r="J19910">
        <is>
          <t xml:space="preserve"> McHenry</t>
        </is>
      </c>
    </row>
    <row r="19911" ht="20.25" customHeight="0">
      <c s="5" t="inlineStr" r="A19911">
        <is>
          <t xml:space="preserve">Z0056620</t>
        </is>
      </c>
      <c s="5" t="inlineStr" r="B19911">
        <is>
          <t xml:space="preserve">STORM SEWER (WATER MAIN REQUIREMENTS) 30 INCH</t>
        </is>
      </c>
      <c s="5" t="inlineStr" r="C19911">
        <is>
          <t xml:space="preserve">FOOT   </t>
        </is>
      </c>
      <c s="6" r="D19911">
        <v>493.000</v>
      </c>
      <c s="7" r="E19911">
        <v>1</v>
      </c>
      <c s="8" t="inlineStr" r="F19911">
        <is>
          <t xml:space="preserve">62X94</t>
        </is>
      </c>
      <c s="8" t="inlineStr" r="G19911">
        <is>
          <t xml:space="preserve">170</t>
        </is>
      </c>
      <c s="9" r="H19911">
        <v>310.0000</v>
      </c>
      <c s="8" t="inlineStr" r="I19911">
        <is>
          <t xml:space="preserve"/>
        </is>
      </c>
      <c s="8" t="inlineStr" r="J19911">
        <is>
          <t xml:space="preserve"> McHenry</t>
        </is>
      </c>
    </row>
    <row r="19912" ht="20.25" customHeight="0">
      <c s="5" t="inlineStr" r="A19912">
        <is>
          <t xml:space="preserve">Z0056620</t>
        </is>
      </c>
      <c s="5" t="inlineStr" r="B19912">
        <is>
          <t xml:space="preserve">STORM SEWER (WATER MAIN REQUIREMENTS) 30 INCH</t>
        </is>
      </c>
      <c s="5" t="inlineStr" r="C19912">
        <is>
          <t xml:space="preserve">FOOT   </t>
        </is>
      </c>
      <c s="6" r="D19912">
        <v>493.000</v>
      </c>
      <c s="7" r="E19912">
        <v>1</v>
      </c>
      <c s="8" t="inlineStr" r="F19912">
        <is>
          <t xml:space="preserve">62X94</t>
        </is>
      </c>
      <c s="8" t="inlineStr" r="G19912">
        <is>
          <t xml:space="preserve">170</t>
        </is>
      </c>
      <c s="9" r="H19912">
        <v>310.0000</v>
      </c>
      <c s="8" t="inlineStr" r="I19912">
        <is>
          <t xml:space="preserve"/>
        </is>
      </c>
      <c s="8" t="inlineStr" r="J19912">
        <is>
          <t xml:space="preserve"> McHenry</t>
        </is>
      </c>
    </row>
    <row r="19913" ht="20.25" customHeight="0">
      <c s="5" t="inlineStr" r="A19913">
        <is>
          <t xml:space="preserve">Z0056620</t>
        </is>
      </c>
      <c s="5" t="inlineStr" r="B19913">
        <is>
          <t xml:space="preserve">STORM SEWER (WATER MAIN REQUIREMENTS) 30 INCH</t>
        </is>
      </c>
      <c s="5" t="inlineStr" r="C19913">
        <is>
          <t xml:space="preserve">FOOT   </t>
        </is>
      </c>
      <c s="6" r="D19913">
        <v>493.000</v>
      </c>
      <c s="7" r="E19913">
        <v>1</v>
      </c>
      <c s="8" t="inlineStr" r="F19913">
        <is>
          <t xml:space="preserve">62X94</t>
        </is>
      </c>
      <c s="8" t="inlineStr" r="G19913">
        <is>
          <t xml:space="preserve">170</t>
        </is>
      </c>
      <c s="9" r="H19913">
        <v>311.6200</v>
      </c>
      <c s="8" t="inlineStr" r="I19913">
        <is>
          <t xml:space="preserve"/>
        </is>
      </c>
      <c s="8" t="inlineStr" r="J19913">
        <is>
          <t xml:space="preserve"> McHenry</t>
        </is>
      </c>
    </row>
    <row r="19914" ht="20.25" customHeight="0">
      <c s="5" t="inlineStr" r="A19914">
        <is>
          <t xml:space="preserve">Z0056622</t>
        </is>
      </c>
      <c s="5" t="inlineStr" r="B19914">
        <is>
          <t xml:space="preserve">STORM SEWER (WATER MAIN REQUIREMENTS) 36 INCH</t>
        </is>
      </c>
      <c s="5" t="inlineStr" r="C19914">
        <is>
          <t xml:space="preserve">FOOT   </t>
        </is>
      </c>
      <c s="6" r="D19914">
        <v>554.000</v>
      </c>
      <c s="7" r="E19914">
        <v>1</v>
      </c>
      <c s="8" t="inlineStr" r="F19914">
        <is>
          <t xml:space="preserve">62X94</t>
        </is>
      </c>
      <c s="8" t="inlineStr" r="G19914">
        <is>
          <t xml:space="preserve">170</t>
        </is>
      </c>
      <c s="9" r="H19914">
        <v>565.0000</v>
      </c>
      <c s="8" t="inlineStr" r="I19914">
        <is>
          <t xml:space="preserve">Y</t>
        </is>
      </c>
      <c s="8" t="inlineStr" r="J19914">
        <is>
          <t xml:space="preserve"> McHenry</t>
        </is>
      </c>
    </row>
    <row r="19915" ht="20.25" customHeight="0">
      <c s="5" t="inlineStr" r="A19915">
        <is>
          <t xml:space="preserve">Z0056622</t>
        </is>
      </c>
      <c s="5" t="inlineStr" r="B19915">
        <is>
          <t xml:space="preserve">STORM SEWER (WATER MAIN REQUIREMENTS) 36 INCH</t>
        </is>
      </c>
      <c s="5" t="inlineStr" r="C19915">
        <is>
          <t xml:space="preserve">FOOT   </t>
        </is>
      </c>
      <c s="6" r="D19915">
        <v>554.000</v>
      </c>
      <c s="7" r="E19915">
        <v>1</v>
      </c>
      <c s="8" t="inlineStr" r="F19915">
        <is>
          <t xml:space="preserve">62X94</t>
        </is>
      </c>
      <c s="8" t="inlineStr" r="G19915">
        <is>
          <t xml:space="preserve">170</t>
        </is>
      </c>
      <c s="9" r="H19915">
        <v>400.0000</v>
      </c>
      <c s="8" t="inlineStr" r="I19915">
        <is>
          <t xml:space="preserve"/>
        </is>
      </c>
      <c s="8" t="inlineStr" r="J19915">
        <is>
          <t xml:space="preserve"> McHenry</t>
        </is>
      </c>
    </row>
    <row r="19916" ht="20.25" customHeight="0">
      <c s="5" t="inlineStr" r="A19916">
        <is>
          <t xml:space="preserve">Z0056622</t>
        </is>
      </c>
      <c s="5" t="inlineStr" r="B19916">
        <is>
          <t xml:space="preserve">STORM SEWER (WATER MAIN REQUIREMENTS) 36 INCH</t>
        </is>
      </c>
      <c s="5" t="inlineStr" r="C19916">
        <is>
          <t xml:space="preserve">FOOT   </t>
        </is>
      </c>
      <c s="6" r="D19916">
        <v>554.000</v>
      </c>
      <c s="7" r="E19916">
        <v>1</v>
      </c>
      <c s="8" t="inlineStr" r="F19916">
        <is>
          <t xml:space="preserve">62X94</t>
        </is>
      </c>
      <c s="8" t="inlineStr" r="G19916">
        <is>
          <t xml:space="preserve">170</t>
        </is>
      </c>
      <c s="9" r="H19916">
        <v>400.0000</v>
      </c>
      <c s="8" t="inlineStr" r="I19916">
        <is>
          <t xml:space="preserve"/>
        </is>
      </c>
      <c s="8" t="inlineStr" r="J19916">
        <is>
          <t xml:space="preserve"> McHenry</t>
        </is>
      </c>
    </row>
    <row r="19917" ht="20.25" customHeight="0">
      <c s="5" t="inlineStr" r="A19917">
        <is>
          <t xml:space="preserve">Z0056622</t>
        </is>
      </c>
      <c s="5" t="inlineStr" r="B19917">
        <is>
          <t xml:space="preserve">STORM SEWER (WATER MAIN REQUIREMENTS) 36 INCH</t>
        </is>
      </c>
      <c s="5" t="inlineStr" r="C19917">
        <is>
          <t xml:space="preserve">FOOT   </t>
        </is>
      </c>
      <c s="6" r="D19917">
        <v>554.000</v>
      </c>
      <c s="7" r="E19917">
        <v>1</v>
      </c>
      <c s="8" t="inlineStr" r="F19917">
        <is>
          <t xml:space="preserve">62X94</t>
        </is>
      </c>
      <c s="8" t="inlineStr" r="G19917">
        <is>
          <t xml:space="preserve">170</t>
        </is>
      </c>
      <c s="9" r="H19917">
        <v>402.0900</v>
      </c>
      <c s="8" t="inlineStr" r="I19917">
        <is>
          <t xml:space="preserve"/>
        </is>
      </c>
      <c s="8" t="inlineStr" r="J19917">
        <is>
          <t xml:space="preserve"> McHenry</t>
        </is>
      </c>
    </row>
    <row r="19918" ht="20.25" customHeight="0">
      <c s="5" t="inlineStr" r="A19918">
        <is>
          <t xml:space="preserve">Z0056624</t>
        </is>
      </c>
      <c s="5" t="inlineStr" r="B19918">
        <is>
          <t xml:space="preserve">STORM SEWER (WATER MAIN REQUIREMENTS) 42 INCH</t>
        </is>
      </c>
      <c s="5" t="inlineStr" r="C19918">
        <is>
          <t xml:space="preserve">FOOT   </t>
        </is>
      </c>
      <c s="6" r="D19918">
        <v>349.000</v>
      </c>
      <c s="7" r="E19918">
        <v>1</v>
      </c>
      <c s="8" t="inlineStr" r="F19918">
        <is>
          <t xml:space="preserve">62X94</t>
        </is>
      </c>
      <c s="8" t="inlineStr" r="G19918">
        <is>
          <t xml:space="preserve">170</t>
        </is>
      </c>
      <c s="9" r="H19918">
        <v>800.0000</v>
      </c>
      <c s="8" t="inlineStr" r="I19918">
        <is>
          <t xml:space="preserve">Y</t>
        </is>
      </c>
      <c s="8" t="inlineStr" r="J19918">
        <is>
          <t xml:space="preserve"> McHenry</t>
        </is>
      </c>
    </row>
    <row r="19919" ht="20.25" customHeight="0">
      <c s="5" t="inlineStr" r="A19919">
        <is>
          <t xml:space="preserve">Z0056624</t>
        </is>
      </c>
      <c s="5" t="inlineStr" r="B19919">
        <is>
          <t xml:space="preserve">STORM SEWER (WATER MAIN REQUIREMENTS) 42 INCH</t>
        </is>
      </c>
      <c s="5" t="inlineStr" r="C19919">
        <is>
          <t xml:space="preserve">FOOT   </t>
        </is>
      </c>
      <c s="6" r="D19919">
        <v>349.000</v>
      </c>
      <c s="7" r="E19919">
        <v>1</v>
      </c>
      <c s="8" t="inlineStr" r="F19919">
        <is>
          <t xml:space="preserve">62X94</t>
        </is>
      </c>
      <c s="8" t="inlineStr" r="G19919">
        <is>
          <t xml:space="preserve">170</t>
        </is>
      </c>
      <c s="9" r="H19919">
        <v>600.0000</v>
      </c>
      <c s="8" t="inlineStr" r="I19919">
        <is>
          <t xml:space="preserve"/>
        </is>
      </c>
      <c s="8" t="inlineStr" r="J19919">
        <is>
          <t xml:space="preserve"> McHenry</t>
        </is>
      </c>
    </row>
    <row r="19920" ht="20.25" customHeight="0">
      <c s="5" t="inlineStr" r="A19920">
        <is>
          <t xml:space="preserve">Z0056624</t>
        </is>
      </c>
      <c s="5" t="inlineStr" r="B19920">
        <is>
          <t xml:space="preserve">STORM SEWER (WATER MAIN REQUIREMENTS) 42 INCH</t>
        </is>
      </c>
      <c s="5" t="inlineStr" r="C19920">
        <is>
          <t xml:space="preserve">FOOT   </t>
        </is>
      </c>
      <c s="6" r="D19920">
        <v>349.000</v>
      </c>
      <c s="7" r="E19920">
        <v>1</v>
      </c>
      <c s="8" t="inlineStr" r="F19920">
        <is>
          <t xml:space="preserve">62X94</t>
        </is>
      </c>
      <c s="8" t="inlineStr" r="G19920">
        <is>
          <t xml:space="preserve">170</t>
        </is>
      </c>
      <c s="9" r="H19920">
        <v>600.0000</v>
      </c>
      <c s="8" t="inlineStr" r="I19920">
        <is>
          <t xml:space="preserve"/>
        </is>
      </c>
      <c s="8" t="inlineStr" r="J19920">
        <is>
          <t xml:space="preserve"> McHenry</t>
        </is>
      </c>
    </row>
    <row r="19921" ht="20.25" customHeight="0">
      <c s="5" t="inlineStr" r="A19921">
        <is>
          <t xml:space="preserve">Z0056624</t>
        </is>
      </c>
      <c s="5" t="inlineStr" r="B19921">
        <is>
          <t xml:space="preserve">STORM SEWER (WATER MAIN REQUIREMENTS) 42 INCH</t>
        </is>
      </c>
      <c s="5" t="inlineStr" r="C19921">
        <is>
          <t xml:space="preserve">FOOT   </t>
        </is>
      </c>
      <c s="6" r="D19921">
        <v>349.000</v>
      </c>
      <c s="7" r="E19921">
        <v>1</v>
      </c>
      <c s="8" t="inlineStr" r="F19921">
        <is>
          <t xml:space="preserve">62X94</t>
        </is>
      </c>
      <c s="8" t="inlineStr" r="G19921">
        <is>
          <t xml:space="preserve">170</t>
        </is>
      </c>
      <c s="9" r="H19921">
        <v>603.1400</v>
      </c>
      <c s="8" t="inlineStr" r="I19921">
        <is>
          <t xml:space="preserve"/>
        </is>
      </c>
      <c s="8" t="inlineStr" r="J19921">
        <is>
          <t xml:space="preserve"> McHenry</t>
        </is>
      </c>
    </row>
    <row r="19922" ht="20.25" customHeight="0">
      <c s="5" t="inlineStr" r="A19922">
        <is>
          <t xml:space="preserve">Z0056630</t>
        </is>
      </c>
      <c s="5" t="inlineStr" r="B19922">
        <is>
          <t xml:space="preserve">STORM SEWER (WATER MAIN REQUIREMENTS) 60 INCH</t>
        </is>
      </c>
      <c s="5" t="inlineStr" r="C19922">
        <is>
          <t xml:space="preserve">FOOT   </t>
        </is>
      </c>
      <c s="6" r="D19922">
        <v>58.000</v>
      </c>
      <c s="7" r="E19922">
        <v>1</v>
      </c>
      <c s="8" t="inlineStr" r="F19922">
        <is>
          <t xml:space="preserve">62X94</t>
        </is>
      </c>
      <c s="8" t="inlineStr" r="G19922">
        <is>
          <t xml:space="preserve">170</t>
        </is>
      </c>
      <c s="9" r="H19922">
        <v>498.0000</v>
      </c>
      <c s="8" t="inlineStr" r="I19922">
        <is>
          <t xml:space="preserve">Y</t>
        </is>
      </c>
      <c s="8" t="inlineStr" r="J19922">
        <is>
          <t xml:space="preserve"> McHenry</t>
        </is>
      </c>
    </row>
    <row r="19923" ht="20.25" customHeight="0">
      <c s="5" t="inlineStr" r="A19923">
        <is>
          <t xml:space="preserve">Z0056630</t>
        </is>
      </c>
      <c s="5" t="inlineStr" r="B19923">
        <is>
          <t xml:space="preserve">STORM SEWER (WATER MAIN REQUIREMENTS) 60 INCH</t>
        </is>
      </c>
      <c s="5" t="inlineStr" r="C19923">
        <is>
          <t xml:space="preserve">FOOT   </t>
        </is>
      </c>
      <c s="6" r="D19923">
        <v>58.000</v>
      </c>
      <c s="7" r="E19923">
        <v>1</v>
      </c>
      <c s="8" t="inlineStr" r="F19923">
        <is>
          <t xml:space="preserve">62X94</t>
        </is>
      </c>
      <c s="8" t="inlineStr" r="G19923">
        <is>
          <t xml:space="preserve">170</t>
        </is>
      </c>
      <c s="9" r="H19923">
        <v>1480.0000</v>
      </c>
      <c s="8" t="inlineStr" r="I19923">
        <is>
          <t xml:space="preserve"/>
        </is>
      </c>
      <c s="8" t="inlineStr" r="J19923">
        <is>
          <t xml:space="preserve"> McHenry</t>
        </is>
      </c>
    </row>
    <row r="19924" ht="20.25" customHeight="0">
      <c s="5" t="inlineStr" r="A19924">
        <is>
          <t xml:space="preserve">Z0056630</t>
        </is>
      </c>
      <c s="5" t="inlineStr" r="B19924">
        <is>
          <t xml:space="preserve">STORM SEWER (WATER MAIN REQUIREMENTS) 60 INCH</t>
        </is>
      </c>
      <c s="5" t="inlineStr" r="C19924">
        <is>
          <t xml:space="preserve">FOOT   </t>
        </is>
      </c>
      <c s="6" r="D19924">
        <v>58.000</v>
      </c>
      <c s="7" r="E19924">
        <v>1</v>
      </c>
      <c s="8" t="inlineStr" r="F19924">
        <is>
          <t xml:space="preserve">62X94</t>
        </is>
      </c>
      <c s="8" t="inlineStr" r="G19924">
        <is>
          <t xml:space="preserve">170</t>
        </is>
      </c>
      <c s="9" r="H19924">
        <v>1480.0000</v>
      </c>
      <c s="8" t="inlineStr" r="I19924">
        <is>
          <t xml:space="preserve"/>
        </is>
      </c>
      <c s="8" t="inlineStr" r="J19924">
        <is>
          <t xml:space="preserve"> McHenry</t>
        </is>
      </c>
    </row>
    <row r="19925" ht="20.25" customHeight="0">
      <c s="5" t="inlineStr" r="A19925">
        <is>
          <t xml:space="preserve">Z0056630</t>
        </is>
      </c>
      <c s="5" t="inlineStr" r="B19925">
        <is>
          <t xml:space="preserve">STORM SEWER (WATER MAIN REQUIREMENTS) 60 INCH</t>
        </is>
      </c>
      <c s="5" t="inlineStr" r="C19925">
        <is>
          <t xml:space="preserve">FOOT   </t>
        </is>
      </c>
      <c s="6" r="D19925">
        <v>58.000</v>
      </c>
      <c s="7" r="E19925">
        <v>1</v>
      </c>
      <c s="8" t="inlineStr" r="F19925">
        <is>
          <t xml:space="preserve">62X94</t>
        </is>
      </c>
      <c s="8" t="inlineStr" r="G19925">
        <is>
          <t xml:space="preserve">170</t>
        </is>
      </c>
      <c s="9" r="H19925">
        <v>1487.7400</v>
      </c>
      <c s="8" t="inlineStr" r="I19925">
        <is>
          <t xml:space="preserve"/>
        </is>
      </c>
      <c s="8" t="inlineStr" r="J19925">
        <is>
          <t xml:space="preserve"> McHenry</t>
        </is>
      </c>
    </row>
    <row r="19926" ht="20.25" customHeight="0">
      <c s="5" t="inlineStr" r="A19926">
        <is>
          <t xml:space="preserve">Z0056643</t>
        </is>
      </c>
      <c s="5" t="inlineStr" r="B19926">
        <is>
          <t xml:space="preserve">STORM SEWER (WATER MAIN REQUIREMENTS) EQUIVALENT ROUND-SIZE 42 INCH</t>
        </is>
      </c>
      <c s="5" t="inlineStr" r="C19926">
        <is>
          <t xml:space="preserve">FOOT   </t>
        </is>
      </c>
      <c s="6" r="D19926">
        <v>143.000</v>
      </c>
      <c s="7" r="E19926">
        <v>1</v>
      </c>
      <c s="8" t="inlineStr" r="F19926">
        <is>
          <t xml:space="preserve">62X94</t>
        </is>
      </c>
      <c s="8" t="inlineStr" r="G19926">
        <is>
          <t xml:space="preserve">170</t>
        </is>
      </c>
      <c s="9" r="H19926">
        <v>295.0000</v>
      </c>
      <c s="8" t="inlineStr" r="I19926">
        <is>
          <t xml:space="preserve">Y</t>
        </is>
      </c>
      <c s="8" t="inlineStr" r="J19926">
        <is>
          <t xml:space="preserve"> McHenry</t>
        </is>
      </c>
    </row>
    <row r="19927" ht="20.25" customHeight="0">
      <c s="5" t="inlineStr" r="A19927">
        <is>
          <t xml:space="preserve">Z0056643</t>
        </is>
      </c>
      <c s="5" t="inlineStr" r="B19927">
        <is>
          <t xml:space="preserve">STORM SEWER (WATER MAIN REQUIREMENTS) EQUIVALENT ROUND-SIZE 42 INCH</t>
        </is>
      </c>
      <c s="5" t="inlineStr" r="C19927">
        <is>
          <t xml:space="preserve">FOOT   </t>
        </is>
      </c>
      <c s="6" r="D19927">
        <v>143.000</v>
      </c>
      <c s="7" r="E19927">
        <v>1</v>
      </c>
      <c s="8" t="inlineStr" r="F19927">
        <is>
          <t xml:space="preserve">62X94</t>
        </is>
      </c>
      <c s="8" t="inlineStr" r="G19927">
        <is>
          <t xml:space="preserve">170</t>
        </is>
      </c>
      <c s="9" r="H19927">
        <v>260.0000</v>
      </c>
      <c s="8" t="inlineStr" r="I19927">
        <is>
          <t xml:space="preserve"/>
        </is>
      </c>
      <c s="8" t="inlineStr" r="J19927">
        <is>
          <t xml:space="preserve"> McHenry</t>
        </is>
      </c>
    </row>
    <row r="19928" ht="20.25" customHeight="0">
      <c s="5" t="inlineStr" r="A19928">
        <is>
          <t xml:space="preserve">Z0056643</t>
        </is>
      </c>
      <c s="5" t="inlineStr" r="B19928">
        <is>
          <t xml:space="preserve">STORM SEWER (WATER MAIN REQUIREMENTS) EQUIVALENT ROUND-SIZE 42 INCH</t>
        </is>
      </c>
      <c s="5" t="inlineStr" r="C19928">
        <is>
          <t xml:space="preserve">FOOT   </t>
        </is>
      </c>
      <c s="6" r="D19928">
        <v>143.000</v>
      </c>
      <c s="7" r="E19928">
        <v>1</v>
      </c>
      <c s="8" t="inlineStr" r="F19928">
        <is>
          <t xml:space="preserve">62X94</t>
        </is>
      </c>
      <c s="8" t="inlineStr" r="G19928">
        <is>
          <t xml:space="preserve">170</t>
        </is>
      </c>
      <c s="9" r="H19928">
        <v>260.0000</v>
      </c>
      <c s="8" t="inlineStr" r="I19928">
        <is>
          <t xml:space="preserve"/>
        </is>
      </c>
      <c s="8" t="inlineStr" r="J19928">
        <is>
          <t xml:space="preserve"> McHenry</t>
        </is>
      </c>
    </row>
    <row r="19929" ht="20.25" customHeight="0">
      <c s="5" t="inlineStr" r="A19929">
        <is>
          <t xml:space="preserve">Z0056643</t>
        </is>
      </c>
      <c s="5" t="inlineStr" r="B19929">
        <is>
          <t xml:space="preserve">STORM SEWER (WATER MAIN REQUIREMENTS) EQUIVALENT ROUND-SIZE 42 INCH</t>
        </is>
      </c>
      <c s="5" t="inlineStr" r="C19929">
        <is>
          <t xml:space="preserve">FOOT   </t>
        </is>
      </c>
      <c s="6" r="D19929">
        <v>143.000</v>
      </c>
      <c s="7" r="E19929">
        <v>1</v>
      </c>
      <c s="8" t="inlineStr" r="F19929">
        <is>
          <t xml:space="preserve">62X94</t>
        </is>
      </c>
      <c s="8" t="inlineStr" r="G19929">
        <is>
          <t xml:space="preserve">170</t>
        </is>
      </c>
      <c s="9" r="H19929">
        <v>261.3600</v>
      </c>
      <c s="8" t="inlineStr" r="I19929">
        <is>
          <t xml:space="preserve"/>
        </is>
      </c>
      <c s="8" t="inlineStr" r="J19929">
        <is>
          <t xml:space="preserve"> McHenry</t>
        </is>
      </c>
    </row>
    <row r="19930" ht="20.25" customHeight="0">
      <c s="5" t="inlineStr" r="A19930">
        <is>
          <t xml:space="preserve">Z0056648</t>
        </is>
      </c>
      <c s="5" t="inlineStr" r="B19930">
        <is>
          <t xml:space="preserve">STORM SEWERS, TYPE 1, WATER MAIN QUALITY PIPE,  12"</t>
        </is>
      </c>
      <c s="5" t="inlineStr" r="C19930">
        <is>
          <t xml:space="preserve">FOOT   </t>
        </is>
      </c>
      <c s="6" r="D19930">
        <v>69.000</v>
      </c>
      <c s="7" r="E19930">
        <v>4</v>
      </c>
      <c s="8" t="inlineStr" r="F19930">
        <is>
          <t xml:space="preserve">89868</t>
        </is>
      </c>
      <c s="8" t="inlineStr" r="G19930">
        <is>
          <t xml:space="preserve">175</t>
        </is>
      </c>
      <c s="9" r="H19930">
        <v>112.0000</v>
      </c>
      <c s="8" t="inlineStr" r="I19930">
        <is>
          <t xml:space="preserve">Y</t>
        </is>
      </c>
      <c s="8" t="inlineStr" r="J19930">
        <is>
          <t xml:space="preserve"> Mercer</t>
        </is>
      </c>
    </row>
    <row r="19931" ht="20.25" customHeight="0">
      <c s="5" t="inlineStr" r="A19931">
        <is>
          <t xml:space="preserve">Z0056648</t>
        </is>
      </c>
      <c s="5" t="inlineStr" r="B19931">
        <is>
          <t xml:space="preserve">STORM SEWERS, TYPE 1, WATER MAIN QUALITY PIPE,  12"</t>
        </is>
      </c>
      <c s="5" t="inlineStr" r="C19931">
        <is>
          <t xml:space="preserve">FOOT   </t>
        </is>
      </c>
      <c s="6" r="D19931">
        <v>69.000</v>
      </c>
      <c s="7" r="E19931">
        <v>4</v>
      </c>
      <c s="8" t="inlineStr" r="F19931">
        <is>
          <t xml:space="preserve">89868</t>
        </is>
      </c>
      <c s="8" t="inlineStr" r="G19931">
        <is>
          <t xml:space="preserve">175</t>
        </is>
      </c>
      <c s="9" r="H19931">
        <v>98.0000</v>
      </c>
      <c s="8" t="inlineStr" r="I19931">
        <is>
          <t xml:space="preserve"/>
        </is>
      </c>
      <c s="8" t="inlineStr" r="J19931">
        <is>
          <t xml:space="preserve"> Mercer</t>
        </is>
      </c>
    </row>
    <row r="19932" ht="20.25" customHeight="0">
      <c s="5" t="inlineStr" r="A19932">
        <is>
          <t xml:space="preserve">Z0056648</t>
        </is>
      </c>
      <c s="5" t="inlineStr" r="B19932">
        <is>
          <t xml:space="preserve">STORM SEWERS, TYPE 1, WATER MAIN QUALITY PIPE,  12"</t>
        </is>
      </c>
      <c s="5" t="inlineStr" r="C19932">
        <is>
          <t xml:space="preserve">FOOT   </t>
        </is>
      </c>
      <c s="6" r="D19932">
        <v>69.000</v>
      </c>
      <c s="7" r="E19932">
        <v>4</v>
      </c>
      <c s="8" t="inlineStr" r="F19932">
        <is>
          <t xml:space="preserve">89868</t>
        </is>
      </c>
      <c s="8" t="inlineStr" r="G19932">
        <is>
          <t xml:space="preserve">175</t>
        </is>
      </c>
      <c s="9" r="H19932">
        <v>104.2800</v>
      </c>
      <c s="8" t="inlineStr" r="I19932">
        <is>
          <t xml:space="preserve"/>
        </is>
      </c>
      <c s="8" t="inlineStr" r="J19932">
        <is>
          <t xml:space="preserve"> Mercer</t>
        </is>
      </c>
    </row>
    <row r="19933" ht="20.25" customHeight="0">
      <c s="5" t="inlineStr" r="A19933">
        <is>
          <t xml:space="preserve">Z0056648</t>
        </is>
      </c>
      <c s="5" t="inlineStr" r="B19933">
        <is>
          <t xml:space="preserve">STORM SEWERS, TYPE 1, WATER MAIN QUALITY PIPE,  12"</t>
        </is>
      </c>
      <c s="5" t="inlineStr" r="C19933">
        <is>
          <t xml:space="preserve">FOOT   </t>
        </is>
      </c>
      <c s="6" r="D19933">
        <v>69.000</v>
      </c>
      <c s="7" r="E19933">
        <v>4</v>
      </c>
      <c s="8" t="inlineStr" r="F19933">
        <is>
          <t xml:space="preserve">89868</t>
        </is>
      </c>
      <c s="8" t="inlineStr" r="G19933">
        <is>
          <t xml:space="preserve">175</t>
        </is>
      </c>
      <c s="9" r="H19933">
        <v>110.0000</v>
      </c>
      <c s="8" t="inlineStr" r="I19933">
        <is>
          <t xml:space="preserve"/>
        </is>
      </c>
      <c s="8" t="inlineStr" r="J19933">
        <is>
          <t xml:space="preserve"> Mercer</t>
        </is>
      </c>
    </row>
    <row r="19934" ht="20.25" customHeight="0">
      <c s="5" t="inlineStr" r="A19934">
        <is>
          <t xml:space="preserve">Z0056648</t>
        </is>
      </c>
      <c s="5" t="inlineStr" r="B19934">
        <is>
          <t xml:space="preserve">STORM SEWERS, TYPE 1, WATER MAIN QUALITY PIPE,  12"</t>
        </is>
      </c>
      <c s="5" t="inlineStr" r="C19934">
        <is>
          <t xml:space="preserve">FOOT   </t>
        </is>
      </c>
      <c s="6" r="D19934">
        <v>69.000</v>
      </c>
      <c s="7" r="E19934">
        <v>4</v>
      </c>
      <c s="8" t="inlineStr" r="F19934">
        <is>
          <t xml:space="preserve">89868</t>
        </is>
      </c>
      <c s="8" t="inlineStr" r="G19934">
        <is>
          <t xml:space="preserve">175</t>
        </is>
      </c>
      <c s="9" r="H19934">
        <v>120.0000</v>
      </c>
      <c s="8" t="inlineStr" r="I19934">
        <is>
          <t xml:space="preserve"/>
        </is>
      </c>
      <c s="8" t="inlineStr" r="J19934">
        <is>
          <t xml:space="preserve"> Mercer</t>
        </is>
      </c>
    </row>
    <row r="19935" ht="20.25" customHeight="0">
      <c s="5" t="inlineStr" r="A19935">
        <is>
          <t xml:space="preserve">Z0056648</t>
        </is>
      </c>
      <c s="5" t="inlineStr" r="B19935">
        <is>
          <t xml:space="preserve">STORM SEWERS, TYPE 1, WATER MAIN QUALITY PIPE,  12"</t>
        </is>
      </c>
      <c s="5" t="inlineStr" r="C19935">
        <is>
          <t xml:space="preserve">FOOT   </t>
        </is>
      </c>
      <c s="6" r="D19935">
        <v>69.000</v>
      </c>
      <c s="7" r="E19935">
        <v>4</v>
      </c>
      <c s="8" t="inlineStr" r="F19935">
        <is>
          <t xml:space="preserve">89868</t>
        </is>
      </c>
      <c s="8" t="inlineStr" r="G19935">
        <is>
          <t xml:space="preserve">175</t>
        </is>
      </c>
      <c s="9" r="H19935">
        <v>130.0000</v>
      </c>
      <c s="8" t="inlineStr" r="I19935">
        <is>
          <t xml:space="preserve"/>
        </is>
      </c>
      <c s="8" t="inlineStr" r="J19935">
        <is>
          <t xml:space="preserve"> Mercer</t>
        </is>
      </c>
    </row>
    <row r="19936" ht="20.25" customHeight="0">
      <c s="5" t="inlineStr" r="A19936">
        <is>
          <t xml:space="preserve">Z0056648</t>
        </is>
      </c>
      <c s="5" t="inlineStr" r="B19936">
        <is>
          <t xml:space="preserve">STORM SEWERS, TYPE 1, WATER MAIN QUALITY PIPE,  12"</t>
        </is>
      </c>
      <c s="5" t="inlineStr" r="C19936">
        <is>
          <t xml:space="preserve">FOOT   </t>
        </is>
      </c>
      <c s="6" r="D19936">
        <v>69.000</v>
      </c>
      <c s="7" r="E19936">
        <v>4</v>
      </c>
      <c s="8" t="inlineStr" r="F19936">
        <is>
          <t xml:space="preserve">89868</t>
        </is>
      </c>
      <c s="8" t="inlineStr" r="G19936">
        <is>
          <t xml:space="preserve">175</t>
        </is>
      </c>
      <c s="9" r="H19936">
        <v>185.0000</v>
      </c>
      <c s="8" t="inlineStr" r="I19936">
        <is>
          <t xml:space="preserve"/>
        </is>
      </c>
      <c s="8" t="inlineStr" r="J19936">
        <is>
          <t xml:space="preserve"> Mercer</t>
        </is>
      </c>
    </row>
    <row r="19937" ht="20.25" customHeight="0">
      <c s="5" t="inlineStr" r="A19937">
        <is>
          <t xml:space="preserve">Z0056648</t>
        </is>
      </c>
      <c s="5" t="inlineStr" r="B19937">
        <is>
          <t xml:space="preserve">STORM SEWERS, TYPE 1, WATER MAIN QUALITY PIPE,  12"</t>
        </is>
      </c>
      <c s="5" t="inlineStr" r="C19937">
        <is>
          <t xml:space="preserve">FOOT   </t>
        </is>
      </c>
      <c s="6" r="D19937">
        <v>69.000</v>
      </c>
      <c s="7" r="E19937">
        <v>4</v>
      </c>
      <c s="8" t="inlineStr" r="F19937">
        <is>
          <t xml:space="preserve">89868</t>
        </is>
      </c>
      <c s="8" t="inlineStr" r="G19937">
        <is>
          <t xml:space="preserve">175</t>
        </is>
      </c>
      <c s="9" r="H19937">
        <v>240.0000</v>
      </c>
      <c s="8" t="inlineStr" r="I19937">
        <is>
          <t xml:space="preserve"/>
        </is>
      </c>
      <c s="8" t="inlineStr" r="J19937">
        <is>
          <t xml:space="preserve"> Mercer</t>
        </is>
      </c>
    </row>
    <row r="19938" ht="20.25" customHeight="0">
      <c s="5" t="inlineStr" r="A19938">
        <is>
          <t xml:space="preserve">Z0056650</t>
        </is>
      </c>
      <c s="5" t="inlineStr" r="B19938">
        <is>
          <t xml:space="preserve">STORM SEWERS, TYPE 1, WATER MAIN QUALITY PIPE,  15"</t>
        </is>
      </c>
      <c s="5" t="inlineStr" r="C19938">
        <is>
          <t xml:space="preserve">FOOT   </t>
        </is>
      </c>
      <c s="6" r="D19938">
        <v>59.000</v>
      </c>
      <c s="7" r="E19938">
        <v>4</v>
      </c>
      <c s="8" t="inlineStr" r="F19938">
        <is>
          <t xml:space="preserve">68A65</t>
        </is>
      </c>
      <c s="8" t="inlineStr" r="G19938">
        <is>
          <t xml:space="preserve">083</t>
        </is>
      </c>
      <c s="9" r="H19938">
        <v>220.0000</v>
      </c>
      <c s="8" t="inlineStr" r="I19938">
        <is>
          <t xml:space="preserve">Y</t>
        </is>
      </c>
      <c s="8" t="inlineStr" r="J19938">
        <is>
          <t xml:space="preserve"> Tazewell</t>
        </is>
      </c>
    </row>
    <row r="19939" ht="20.25" customHeight="0">
      <c s="5" t="inlineStr" r="A19939">
        <is>
          <t xml:space="preserve">Z0056652</t>
        </is>
      </c>
      <c s="5" t="inlineStr" r="B19939">
        <is>
          <t xml:space="preserve">STORM SEWERS, TYPE 1, WATER MAIN QUALITY PIPE,  18"</t>
        </is>
      </c>
      <c s="5" t="inlineStr" r="C19939">
        <is>
          <t xml:space="preserve">FOOT   </t>
        </is>
      </c>
      <c s="6" r="D19939">
        <v>179.000</v>
      </c>
      <c s="7" r="E19939">
        <v>4</v>
      </c>
      <c s="8" t="inlineStr" r="F19939">
        <is>
          <t xml:space="preserve">68A65</t>
        </is>
      </c>
      <c s="8" t="inlineStr" r="G19939">
        <is>
          <t xml:space="preserve">083</t>
        </is>
      </c>
      <c s="9" r="H19939">
        <v>225.5000</v>
      </c>
      <c s="8" t="inlineStr" r="I19939">
        <is>
          <t xml:space="preserve">Y</t>
        </is>
      </c>
      <c s="8" t="inlineStr" r="J19939">
        <is>
          <t xml:space="preserve"> Tazewell</t>
        </is>
      </c>
    </row>
    <row r="19940" ht="20.25" customHeight="0">
      <c s="5" t="inlineStr" r="A19940">
        <is>
          <t xml:space="preserve">Z0056653</t>
        </is>
      </c>
      <c s="5" t="inlineStr" r="B19940">
        <is>
          <t xml:space="preserve">STORM SEWERS, TYPE 1, WATER MAIN QUALITY PIPE,  21"</t>
        </is>
      </c>
      <c s="5" t="inlineStr" r="C19940">
        <is>
          <t xml:space="preserve">FOOT   </t>
        </is>
      </c>
      <c s="6" r="D19940">
        <v>27.000</v>
      </c>
      <c s="7" r="E19940">
        <v>7</v>
      </c>
      <c s="8" t="inlineStr" r="F19940">
        <is>
          <t xml:space="preserve">95977</t>
        </is>
      </c>
      <c s="8" t="inlineStr" r="G19940">
        <is>
          <t xml:space="preserve">179</t>
        </is>
      </c>
      <c s="9" r="H19940">
        <v>255.0000</v>
      </c>
      <c s="8" t="inlineStr" r="I19940">
        <is>
          <t xml:space="preserve">Y</t>
        </is>
      </c>
      <c s="8" t="inlineStr" r="J19940">
        <is>
          <t xml:space="preserve"> Macon</t>
        </is>
      </c>
    </row>
    <row r="19941" ht="20.25" customHeight="0">
      <c s="5" t="inlineStr" r="A19941">
        <is>
          <t xml:space="preserve">Z0056653</t>
        </is>
      </c>
      <c s="5" t="inlineStr" r="B19941">
        <is>
          <t xml:space="preserve">STORM SEWERS, TYPE 1, WATER MAIN QUALITY PIPE,  21"</t>
        </is>
      </c>
      <c s="5" t="inlineStr" r="C19941">
        <is>
          <t xml:space="preserve">FOOT   </t>
        </is>
      </c>
      <c s="6" r="D19941">
        <v>27.000</v>
      </c>
      <c s="7" r="E19941">
        <v>7</v>
      </c>
      <c s="8" t="inlineStr" r="F19941">
        <is>
          <t xml:space="preserve">95977</t>
        </is>
      </c>
      <c s="8" t="inlineStr" r="G19941">
        <is>
          <t xml:space="preserve">179</t>
        </is>
      </c>
      <c s="9" r="H19941">
        <v>288.7500</v>
      </c>
      <c s="8" t="inlineStr" r="I19941">
        <is>
          <t xml:space="preserve"/>
        </is>
      </c>
      <c s="8" t="inlineStr" r="J19941">
        <is>
          <t xml:space="preserve"> Macon</t>
        </is>
      </c>
    </row>
    <row r="19942" ht="20.25" customHeight="0">
      <c s="5" t="inlineStr" r="A19942">
        <is>
          <t xml:space="preserve">Z0056669</t>
        </is>
      </c>
      <c s="5" t="inlineStr" r="B19942">
        <is>
          <t xml:space="preserve">STORM SEWERS, TYPE 2, WATER MAIN QUALITY PIPE,  15"</t>
        </is>
      </c>
      <c s="5" t="inlineStr" r="C19942">
        <is>
          <t xml:space="preserve">FOOT   </t>
        </is>
      </c>
      <c s="6" r="D19942">
        <v>185.000</v>
      </c>
      <c s="7" r="E19942">
        <v>4</v>
      </c>
      <c s="8" t="inlineStr" r="F19942">
        <is>
          <t xml:space="preserve">68A65</t>
        </is>
      </c>
      <c s="8" t="inlineStr" r="G19942">
        <is>
          <t xml:space="preserve">083</t>
        </is>
      </c>
      <c s="9" r="H19942">
        <v>242.0000</v>
      </c>
      <c s="8" t="inlineStr" r="I19942">
        <is>
          <t xml:space="preserve">Y</t>
        </is>
      </c>
      <c s="8" t="inlineStr" r="J19942">
        <is>
          <t xml:space="preserve"> Tazewell</t>
        </is>
      </c>
    </row>
    <row r="19943" ht="20.25" customHeight="0">
      <c s="5" t="inlineStr" r="A19943">
        <is>
          <t xml:space="preserve">Z0056670</t>
        </is>
      </c>
      <c s="5" t="inlineStr" r="B19943">
        <is>
          <t xml:space="preserve">STORM SEWERS, TYPE 2, WATER MAIN QUALITY PIPE,  18"</t>
        </is>
      </c>
      <c s="5" t="inlineStr" r="C19943">
        <is>
          <t xml:space="preserve">FOOT   </t>
        </is>
      </c>
      <c s="6" r="D19943">
        <v>123.000</v>
      </c>
      <c s="7" r="E19943">
        <v>4</v>
      </c>
      <c s="8" t="inlineStr" r="F19943">
        <is>
          <t xml:space="preserve">68A65</t>
        </is>
      </c>
      <c s="8" t="inlineStr" r="G19943">
        <is>
          <t xml:space="preserve">083</t>
        </is>
      </c>
      <c s="9" r="H19943">
        <v>297.0000</v>
      </c>
      <c s="8" t="inlineStr" r="I19943">
        <is>
          <t xml:space="preserve">Y</t>
        </is>
      </c>
      <c s="8" t="inlineStr" r="J19943">
        <is>
          <t xml:space="preserve"> Tazewell</t>
        </is>
      </c>
    </row>
    <row r="19944" ht="20.25" customHeight="0">
      <c s="5" t="inlineStr" r="A19944">
        <is>
          <t xml:space="preserve">Z0056672</t>
        </is>
      </c>
      <c s="5" t="inlineStr" r="B19944">
        <is>
          <t xml:space="preserve">STORM SEWERS, TYPE 2, WATER MAIN QUALITY PIPE,  24"</t>
        </is>
      </c>
      <c s="5" t="inlineStr" r="C19944">
        <is>
          <t xml:space="preserve">FOOT   </t>
        </is>
      </c>
      <c s="6" r="D19944">
        <v>719.000</v>
      </c>
      <c s="7" r="E19944">
        <v>4</v>
      </c>
      <c s="8" t="inlineStr" r="F19944">
        <is>
          <t xml:space="preserve">68A65</t>
        </is>
      </c>
      <c s="8" t="inlineStr" r="G19944">
        <is>
          <t xml:space="preserve">083</t>
        </is>
      </c>
      <c s="9" r="H19944">
        <v>346.5000</v>
      </c>
      <c s="8" t="inlineStr" r="I19944">
        <is>
          <t xml:space="preserve">Y</t>
        </is>
      </c>
      <c s="8" t="inlineStr" r="J19944">
        <is>
          <t xml:space="preserve"> Tazewell</t>
        </is>
      </c>
    </row>
    <row r="19945" ht="20.25" customHeight="0">
      <c s="5" t="inlineStr" r="A19945">
        <is>
          <t xml:space="preserve">Z0056700</t>
        </is>
      </c>
      <c s="5" t="inlineStr" r="B19945">
        <is>
          <t xml:space="preserve">SANITARY SEWER   4"</t>
        </is>
      </c>
      <c s="5" t="inlineStr" r="C19945">
        <is>
          <t xml:space="preserve">FOOT   </t>
        </is>
      </c>
      <c s="6" r="D19945">
        <v>21.000</v>
      </c>
      <c s="7" r="E19945">
        <v>5</v>
      </c>
      <c s="8" t="inlineStr" r="F19945">
        <is>
          <t xml:space="preserve">46945</t>
        </is>
      </c>
      <c s="8" t="inlineStr" r="G19945">
        <is>
          <t xml:space="preserve">008</t>
        </is>
      </c>
      <c s="9" r="H19945">
        <v>211.0000</v>
      </c>
      <c s="8" t="inlineStr" r="I19945">
        <is>
          <t xml:space="preserve">Y</t>
        </is>
      </c>
      <c s="8" t="inlineStr" r="J19945">
        <is>
          <t xml:space="preserve"> Douglas</t>
        </is>
      </c>
    </row>
    <row r="19946" ht="20.25" customHeight="0">
      <c s="5" t="inlineStr" r="A19946">
        <is>
          <t xml:space="preserve">Z0056800</t>
        </is>
      </c>
      <c s="5" t="inlineStr" r="B19946">
        <is>
          <t xml:space="preserve">SANITARY SEWER   6"</t>
        </is>
      </c>
      <c s="5" t="inlineStr" r="C19946">
        <is>
          <t xml:space="preserve">FOOT   </t>
        </is>
      </c>
      <c s="6" r="D19946">
        <v>3.000</v>
      </c>
      <c s="7" r="E19946">
        <v>5</v>
      </c>
      <c s="8" t="inlineStr" r="F19946">
        <is>
          <t xml:space="preserve">46945</t>
        </is>
      </c>
      <c s="8" t="inlineStr" r="G19946">
        <is>
          <t xml:space="preserve">008</t>
        </is>
      </c>
      <c s="9" r="H19946">
        <v>353.0000</v>
      </c>
      <c s="8" t="inlineStr" r="I19946">
        <is>
          <t xml:space="preserve">Y</t>
        </is>
      </c>
      <c s="8" t="inlineStr" r="J19946">
        <is>
          <t xml:space="preserve"> Douglas</t>
        </is>
      </c>
    </row>
    <row r="19947" ht="20.25" customHeight="0">
      <c s="5" t="inlineStr" r="A19947">
        <is>
          <t xml:space="preserve">Z0056900</t>
        </is>
      </c>
      <c s="5" t="inlineStr" r="B19947">
        <is>
          <t xml:space="preserve">SANITARY SEWER   8"</t>
        </is>
      </c>
      <c s="5" t="inlineStr" r="C19947">
        <is>
          <t xml:space="preserve">FOOT   </t>
        </is>
      </c>
      <c s="6" r="D19947">
        <v>768.000</v>
      </c>
      <c s="7" r="E19947">
        <v>1</v>
      </c>
      <c s="8" t="inlineStr" r="F19947">
        <is>
          <t xml:space="preserve">61L06</t>
        </is>
      </c>
      <c s="8" t="inlineStr" r="G19947">
        <is>
          <t xml:space="preserve">015</t>
        </is>
      </c>
      <c s="9" r="H19947">
        <v>148.0000</v>
      </c>
      <c s="8" t="inlineStr" r="I19947">
        <is>
          <t xml:space="preserve">Y</t>
        </is>
      </c>
      <c s="8" t="inlineStr" r="J19947">
        <is>
          <t xml:space="preserve"> Cook</t>
        </is>
      </c>
    </row>
    <row r="19948" ht="20.25" customHeight="0">
      <c s="5" t="inlineStr" r="A19948">
        <is>
          <t xml:space="preserve">Z0056900</t>
        </is>
      </c>
      <c s="5" t="inlineStr" r="B19948">
        <is>
          <t xml:space="preserve">SANITARY SEWER   8"</t>
        </is>
      </c>
      <c s="5" t="inlineStr" r="C19948">
        <is>
          <t xml:space="preserve">FOOT   </t>
        </is>
      </c>
      <c s="6" r="D19948">
        <v>768.000</v>
      </c>
      <c s="7" r="E19948">
        <v>1</v>
      </c>
      <c s="8" t="inlineStr" r="F19948">
        <is>
          <t xml:space="preserve">61L06</t>
        </is>
      </c>
      <c s="8" t="inlineStr" r="G19948">
        <is>
          <t xml:space="preserve">015</t>
        </is>
      </c>
      <c s="9" r="H19948">
        <v>150.0000</v>
      </c>
      <c s="8" t="inlineStr" r="I19948">
        <is>
          <t xml:space="preserve"/>
        </is>
      </c>
      <c s="8" t="inlineStr" r="J19948">
        <is>
          <t xml:space="preserve"> Cook</t>
        </is>
      </c>
    </row>
    <row r="19949" ht="20.25" customHeight="0">
      <c s="5" t="inlineStr" r="A19949">
        <is>
          <t xml:space="preserve">Z0056900</t>
        </is>
      </c>
      <c s="5" t="inlineStr" r="B19949">
        <is>
          <t xml:space="preserve">SANITARY SEWER   8"</t>
        </is>
      </c>
      <c s="5" t="inlineStr" r="C19949">
        <is>
          <t xml:space="preserve">FOOT   </t>
        </is>
      </c>
      <c s="6" r="D19949">
        <v>768.000</v>
      </c>
      <c s="7" r="E19949">
        <v>1</v>
      </c>
      <c s="8" t="inlineStr" r="F19949">
        <is>
          <t xml:space="preserve">61L06</t>
        </is>
      </c>
      <c s="8" t="inlineStr" r="G19949">
        <is>
          <t xml:space="preserve">015</t>
        </is>
      </c>
      <c s="9" r="H19949">
        <v>157.0000</v>
      </c>
      <c s="8" t="inlineStr" r="I19949">
        <is>
          <t xml:space="preserve"/>
        </is>
      </c>
      <c s="8" t="inlineStr" r="J19949">
        <is>
          <t xml:space="preserve"> Cook</t>
        </is>
      </c>
    </row>
    <row r="19950" ht="20.25" customHeight="0">
      <c s="5" t="inlineStr" r="A19950">
        <is>
          <t xml:space="preserve">Z0056900</t>
        </is>
      </c>
      <c s="5" t="inlineStr" r="B19950">
        <is>
          <t xml:space="preserve">SANITARY SEWER   8"</t>
        </is>
      </c>
      <c s="5" t="inlineStr" r="C19950">
        <is>
          <t xml:space="preserve">FOOT   </t>
        </is>
      </c>
      <c s="6" r="D19950">
        <v>768.000</v>
      </c>
      <c s="7" r="E19950">
        <v>1</v>
      </c>
      <c s="8" t="inlineStr" r="F19950">
        <is>
          <t xml:space="preserve">61L06</t>
        </is>
      </c>
      <c s="8" t="inlineStr" r="G19950">
        <is>
          <t xml:space="preserve">015</t>
        </is>
      </c>
      <c s="9" r="H19950">
        <v>163.7500</v>
      </c>
      <c s="8" t="inlineStr" r="I19950">
        <is>
          <t xml:space="preserve"/>
        </is>
      </c>
      <c s="8" t="inlineStr" r="J19950">
        <is>
          <t xml:space="preserve"> Cook</t>
        </is>
      </c>
    </row>
    <row r="19951" ht="20.25" customHeight="0">
      <c s="5" t="inlineStr" r="A19951">
        <is>
          <t xml:space="preserve">Z0057000</t>
        </is>
      </c>
      <c s="5" t="inlineStr" r="B19951">
        <is>
          <t xml:space="preserve">SANITARY SEWER  10"</t>
        </is>
      </c>
      <c s="5" t="inlineStr" r="C19951">
        <is>
          <t xml:space="preserve">FOOT   </t>
        </is>
      </c>
      <c s="6" r="D19951">
        <v>480.000</v>
      </c>
      <c s="7" r="E19951">
        <v>1</v>
      </c>
      <c s="8" t="inlineStr" r="F19951">
        <is>
          <t xml:space="preserve">61L06</t>
        </is>
      </c>
      <c s="8" t="inlineStr" r="G19951">
        <is>
          <t xml:space="preserve">015</t>
        </is>
      </c>
      <c s="9" r="H19951">
        <v>160.0000</v>
      </c>
      <c s="8" t="inlineStr" r="I19951">
        <is>
          <t xml:space="preserve">Y</t>
        </is>
      </c>
      <c s="8" t="inlineStr" r="J19951">
        <is>
          <t xml:space="preserve"> Cook</t>
        </is>
      </c>
    </row>
    <row r="19952" ht="20.25" customHeight="0">
      <c s="5" t="inlineStr" r="A19952">
        <is>
          <t xml:space="preserve">Z0057000</t>
        </is>
      </c>
      <c s="5" t="inlineStr" r="B19952">
        <is>
          <t xml:space="preserve">SANITARY SEWER  10"</t>
        </is>
      </c>
      <c s="5" t="inlineStr" r="C19952">
        <is>
          <t xml:space="preserve">FOOT   </t>
        </is>
      </c>
      <c s="6" r="D19952">
        <v>480.000</v>
      </c>
      <c s="7" r="E19952">
        <v>1</v>
      </c>
      <c s="8" t="inlineStr" r="F19952">
        <is>
          <t xml:space="preserve">61L06</t>
        </is>
      </c>
      <c s="8" t="inlineStr" r="G19952">
        <is>
          <t xml:space="preserve">015</t>
        </is>
      </c>
      <c s="9" r="H19952">
        <v>160.0000</v>
      </c>
      <c s="8" t="inlineStr" r="I19952">
        <is>
          <t xml:space="preserve"/>
        </is>
      </c>
      <c s="8" t="inlineStr" r="J19952">
        <is>
          <t xml:space="preserve"> Cook</t>
        </is>
      </c>
    </row>
    <row r="19953" ht="20.25" customHeight="0">
      <c s="5" t="inlineStr" r="A19953">
        <is>
          <t xml:space="preserve">Z0057000</t>
        </is>
      </c>
      <c s="5" t="inlineStr" r="B19953">
        <is>
          <t xml:space="preserve">SANITARY SEWER  10"</t>
        </is>
      </c>
      <c s="5" t="inlineStr" r="C19953">
        <is>
          <t xml:space="preserve">FOOT   </t>
        </is>
      </c>
      <c s="6" r="D19953">
        <v>480.000</v>
      </c>
      <c s="7" r="E19953">
        <v>1</v>
      </c>
      <c s="8" t="inlineStr" r="F19953">
        <is>
          <t xml:space="preserve">61L06</t>
        </is>
      </c>
      <c s="8" t="inlineStr" r="G19953">
        <is>
          <t xml:space="preserve">015</t>
        </is>
      </c>
      <c s="9" r="H19953">
        <v>169.0000</v>
      </c>
      <c s="8" t="inlineStr" r="I19953">
        <is>
          <t xml:space="preserve"/>
        </is>
      </c>
      <c s="8" t="inlineStr" r="J19953">
        <is>
          <t xml:space="preserve"> Cook</t>
        </is>
      </c>
    </row>
    <row r="19954" ht="20.25" customHeight="0">
      <c s="5" t="inlineStr" r="A19954">
        <is>
          <t xml:space="preserve">Z0057000</t>
        </is>
      </c>
      <c s="5" t="inlineStr" r="B19954">
        <is>
          <t xml:space="preserve">SANITARY SEWER  10"</t>
        </is>
      </c>
      <c s="5" t="inlineStr" r="C19954">
        <is>
          <t xml:space="preserve">FOOT   </t>
        </is>
      </c>
      <c s="6" r="D19954">
        <v>480.000</v>
      </c>
      <c s="7" r="E19954">
        <v>1</v>
      </c>
      <c s="8" t="inlineStr" r="F19954">
        <is>
          <t xml:space="preserve">61L06</t>
        </is>
      </c>
      <c s="8" t="inlineStr" r="G19954">
        <is>
          <t xml:space="preserve">015</t>
        </is>
      </c>
      <c s="9" r="H19954">
        <v>193.7500</v>
      </c>
      <c s="8" t="inlineStr" r="I19954">
        <is>
          <t xml:space="preserve"/>
        </is>
      </c>
      <c s="8" t="inlineStr" r="J19954">
        <is>
          <t xml:space="preserve"> Cook</t>
        </is>
      </c>
    </row>
    <row r="19955" ht="20.25" customHeight="0">
      <c s="5" t="inlineStr" r="A19955">
        <is>
          <t xml:space="preserve">Z0057100</t>
        </is>
      </c>
      <c s="5" t="inlineStr" r="B19955">
        <is>
          <t xml:space="preserve">SANITARY SEWER  12"</t>
        </is>
      </c>
      <c s="5" t="inlineStr" r="C19955">
        <is>
          <t xml:space="preserve">FOOT   </t>
        </is>
      </c>
      <c s="6" r="D19955">
        <v>266.000</v>
      </c>
      <c s="7" r="E19955">
        <v>1</v>
      </c>
      <c s="8" t="inlineStr" r="F19955">
        <is>
          <t xml:space="preserve">61L06</t>
        </is>
      </c>
      <c s="8" t="inlineStr" r="G19955">
        <is>
          <t xml:space="preserve">015</t>
        </is>
      </c>
      <c s="9" r="H19955">
        <v>178.0000</v>
      </c>
      <c s="8" t="inlineStr" r="I19955">
        <is>
          <t xml:space="preserve">Y</t>
        </is>
      </c>
      <c s="8" t="inlineStr" r="J19955">
        <is>
          <t xml:space="preserve"> Cook</t>
        </is>
      </c>
    </row>
    <row r="19956" ht="20.25" customHeight="0">
      <c s="5" t="inlineStr" r="A19956">
        <is>
          <t xml:space="preserve">Z0057100</t>
        </is>
      </c>
      <c s="5" t="inlineStr" r="B19956">
        <is>
          <t xml:space="preserve">SANITARY SEWER  12"</t>
        </is>
      </c>
      <c s="5" t="inlineStr" r="C19956">
        <is>
          <t xml:space="preserve">FOOT   </t>
        </is>
      </c>
      <c s="6" r="D19956">
        <v>266.000</v>
      </c>
      <c s="7" r="E19956">
        <v>1</v>
      </c>
      <c s="8" t="inlineStr" r="F19956">
        <is>
          <t xml:space="preserve">61L06</t>
        </is>
      </c>
      <c s="8" t="inlineStr" r="G19956">
        <is>
          <t xml:space="preserve">015</t>
        </is>
      </c>
      <c s="9" r="H19956">
        <v>180.0000</v>
      </c>
      <c s="8" t="inlineStr" r="I19956">
        <is>
          <t xml:space="preserve"/>
        </is>
      </c>
      <c s="8" t="inlineStr" r="J19956">
        <is>
          <t xml:space="preserve"> Cook</t>
        </is>
      </c>
    </row>
    <row r="19957" ht="20.25" customHeight="0">
      <c s="5" t="inlineStr" r="A19957">
        <is>
          <t xml:space="preserve">Z0057100</t>
        </is>
      </c>
      <c s="5" t="inlineStr" r="B19957">
        <is>
          <t xml:space="preserve">SANITARY SEWER  12"</t>
        </is>
      </c>
      <c s="5" t="inlineStr" r="C19957">
        <is>
          <t xml:space="preserve">FOOT   </t>
        </is>
      </c>
      <c s="6" r="D19957">
        <v>266.000</v>
      </c>
      <c s="7" r="E19957">
        <v>1</v>
      </c>
      <c s="8" t="inlineStr" r="F19957">
        <is>
          <t xml:space="preserve">61L06</t>
        </is>
      </c>
      <c s="8" t="inlineStr" r="G19957">
        <is>
          <t xml:space="preserve">015</t>
        </is>
      </c>
      <c s="9" r="H19957">
        <v>202.0000</v>
      </c>
      <c s="8" t="inlineStr" r="I19957">
        <is>
          <t xml:space="preserve"/>
        </is>
      </c>
      <c s="8" t="inlineStr" r="J19957">
        <is>
          <t xml:space="preserve"> Cook</t>
        </is>
      </c>
    </row>
    <row r="19958" ht="20.25" customHeight="0">
      <c s="5" t="inlineStr" r="A19958">
        <is>
          <t xml:space="preserve">Z0057100</t>
        </is>
      </c>
      <c s="5" t="inlineStr" r="B19958">
        <is>
          <t xml:space="preserve">SANITARY SEWER  12"</t>
        </is>
      </c>
      <c s="5" t="inlineStr" r="C19958">
        <is>
          <t xml:space="preserve">FOOT   </t>
        </is>
      </c>
      <c s="6" r="D19958">
        <v>266.000</v>
      </c>
      <c s="7" r="E19958">
        <v>1</v>
      </c>
      <c s="8" t="inlineStr" r="F19958">
        <is>
          <t xml:space="preserve">61L06</t>
        </is>
      </c>
      <c s="8" t="inlineStr" r="G19958">
        <is>
          <t xml:space="preserve">015</t>
        </is>
      </c>
      <c s="9" r="H19958">
        <v>239.7000</v>
      </c>
      <c s="8" t="inlineStr" r="I19958">
        <is>
          <t xml:space="preserve"/>
        </is>
      </c>
      <c s="8" t="inlineStr" r="J19958">
        <is>
          <t xml:space="preserve"> Cook</t>
        </is>
      </c>
    </row>
    <row r="19959" ht="20.25" customHeight="0">
      <c s="5" t="inlineStr" r="A19959">
        <is>
          <t xml:space="preserve">Z0062456</t>
        </is>
      </c>
      <c s="5" t="inlineStr" r="B19959">
        <is>
          <t xml:space="preserve">TEMPORARY PAVEMENT</t>
        </is>
      </c>
      <c s="5" t="inlineStr" r="C19959">
        <is>
          <t xml:space="preserve">SQ YD  </t>
        </is>
      </c>
      <c s="6" r="D19959">
        <v>1098.000</v>
      </c>
      <c s="7" r="E19959">
        <v>1</v>
      </c>
      <c s="8" t="inlineStr" r="F19959">
        <is>
          <t xml:space="preserve">61L06</t>
        </is>
      </c>
      <c s="8" t="inlineStr" r="G19959">
        <is>
          <t xml:space="preserve">015</t>
        </is>
      </c>
      <c s="9" r="H19959">
        <v>20.5000</v>
      </c>
      <c s="8" t="inlineStr" r="I19959">
        <is>
          <t xml:space="preserve">Y</t>
        </is>
      </c>
      <c s="8" t="inlineStr" r="J19959">
        <is>
          <t xml:space="preserve"> Cook</t>
        </is>
      </c>
    </row>
    <row r="19960" ht="20.25" customHeight="0">
      <c s="5" t="inlineStr" r="A19960">
        <is>
          <t xml:space="preserve">Z0062456</t>
        </is>
      </c>
      <c s="5" t="inlineStr" r="B19960">
        <is>
          <t xml:space="preserve">TEMPORARY PAVEMENT</t>
        </is>
      </c>
      <c s="5" t="inlineStr" r="C19960">
        <is>
          <t xml:space="preserve">SQ YD  </t>
        </is>
      </c>
      <c s="6" r="D19960">
        <v>1098.000</v>
      </c>
      <c s="7" r="E19960">
        <v>1</v>
      </c>
      <c s="8" t="inlineStr" r="F19960">
        <is>
          <t xml:space="preserve">61L06</t>
        </is>
      </c>
      <c s="8" t="inlineStr" r="G19960">
        <is>
          <t xml:space="preserve">015</t>
        </is>
      </c>
      <c s="9" r="H19960">
        <v>0.0100</v>
      </c>
      <c s="8" t="inlineStr" r="I19960">
        <is>
          <t xml:space="preserve"/>
        </is>
      </c>
      <c s="8" t="inlineStr" r="J19960">
        <is>
          <t xml:space="preserve"> Cook</t>
        </is>
      </c>
    </row>
    <row r="19961" ht="20.25" customHeight="0">
      <c s="5" t="inlineStr" r="A19961">
        <is>
          <t xml:space="preserve">Z0062456</t>
        </is>
      </c>
      <c s="5" t="inlineStr" r="B19961">
        <is>
          <t xml:space="preserve">TEMPORARY PAVEMENT</t>
        </is>
      </c>
      <c s="5" t="inlineStr" r="C19961">
        <is>
          <t xml:space="preserve">SQ YD  </t>
        </is>
      </c>
      <c s="6" r="D19961">
        <v>1098.000</v>
      </c>
      <c s="7" r="E19961">
        <v>1</v>
      </c>
      <c s="8" t="inlineStr" r="F19961">
        <is>
          <t xml:space="preserve">61L06</t>
        </is>
      </c>
      <c s="8" t="inlineStr" r="G19961">
        <is>
          <t xml:space="preserve">015</t>
        </is>
      </c>
      <c s="9" r="H19961">
        <v>32.0000</v>
      </c>
      <c s="8" t="inlineStr" r="I19961">
        <is>
          <t xml:space="preserve"/>
        </is>
      </c>
      <c s="8" t="inlineStr" r="J19961">
        <is>
          <t xml:space="preserve"> Cook</t>
        </is>
      </c>
    </row>
    <row r="19962" ht="20.25" customHeight="0">
      <c s="5" t="inlineStr" r="A19962">
        <is>
          <t xml:space="preserve">Z0062456</t>
        </is>
      </c>
      <c s="5" t="inlineStr" r="B19962">
        <is>
          <t xml:space="preserve">TEMPORARY PAVEMENT</t>
        </is>
      </c>
      <c s="5" t="inlineStr" r="C19962">
        <is>
          <t xml:space="preserve">SQ YD  </t>
        </is>
      </c>
      <c s="6" r="D19962">
        <v>1098.000</v>
      </c>
      <c s="7" r="E19962">
        <v>1</v>
      </c>
      <c s="8" t="inlineStr" r="F19962">
        <is>
          <t xml:space="preserve">61L06</t>
        </is>
      </c>
      <c s="8" t="inlineStr" r="G19962">
        <is>
          <t xml:space="preserve">015</t>
        </is>
      </c>
      <c s="9" r="H19962">
        <v>70.0000</v>
      </c>
      <c s="8" t="inlineStr" r="I19962">
        <is>
          <t xml:space="preserve"/>
        </is>
      </c>
      <c s="8" t="inlineStr" r="J19962">
        <is>
          <t xml:space="preserve"> Cook</t>
        </is>
      </c>
    </row>
    <row r="19963" ht="20.25" customHeight="0">
      <c s="5" t="inlineStr" r="A19963">
        <is>
          <t xml:space="preserve">Z0062456</t>
        </is>
      </c>
      <c s="5" t="inlineStr" r="B19963">
        <is>
          <t xml:space="preserve">TEMPORARY PAVEMENT</t>
        </is>
      </c>
      <c s="5" t="inlineStr" r="C19963">
        <is>
          <t xml:space="preserve">SQ YD  </t>
        </is>
      </c>
      <c s="6" r="D19963">
        <v>139.000</v>
      </c>
      <c s="7" r="E19963">
        <v>1</v>
      </c>
      <c s="8" t="inlineStr" r="F19963">
        <is>
          <t xml:space="preserve">61L18</t>
        </is>
      </c>
      <c s="8" t="inlineStr" r="G19963">
        <is>
          <t xml:space="preserve">194</t>
        </is>
      </c>
      <c s="9" r="H19963">
        <v>100.0000</v>
      </c>
      <c s="8" t="inlineStr" r="I19963">
        <is>
          <t xml:space="preserve">Y</t>
        </is>
      </c>
      <c s="8" t="inlineStr" r="J19963">
        <is>
          <t xml:space="preserve"> McHenry</t>
        </is>
      </c>
    </row>
    <row r="19964" ht="20.25" customHeight="0">
      <c s="5" t="inlineStr" r="A19964">
        <is>
          <t xml:space="preserve">Z0062456</t>
        </is>
      </c>
      <c s="5" t="inlineStr" r="B19964">
        <is>
          <t xml:space="preserve">TEMPORARY PAVEMENT</t>
        </is>
      </c>
      <c s="5" t="inlineStr" r="C19964">
        <is>
          <t xml:space="preserve">SQ YD  </t>
        </is>
      </c>
      <c s="6" r="D19964">
        <v>139.000</v>
      </c>
      <c s="7" r="E19964">
        <v>1</v>
      </c>
      <c s="8" t="inlineStr" r="F19964">
        <is>
          <t xml:space="preserve">61L18</t>
        </is>
      </c>
      <c s="8" t="inlineStr" r="G19964">
        <is>
          <t xml:space="preserve">194</t>
        </is>
      </c>
      <c s="9" r="H19964">
        <v>20.0000</v>
      </c>
      <c s="8" t="inlineStr" r="I19964">
        <is>
          <t xml:space="preserve"/>
        </is>
      </c>
      <c s="8" t="inlineStr" r="J19964">
        <is>
          <t xml:space="preserve"> McHenry</t>
        </is>
      </c>
    </row>
    <row r="19965" ht="20.25" customHeight="0">
      <c s="5" t="inlineStr" r="A19965">
        <is>
          <t xml:space="preserve">Z0062456</t>
        </is>
      </c>
      <c s="5" t="inlineStr" r="B19965">
        <is>
          <t xml:space="preserve">TEMPORARY PAVEMENT</t>
        </is>
      </c>
      <c s="5" t="inlineStr" r="C19965">
        <is>
          <t xml:space="preserve">SQ YD  </t>
        </is>
      </c>
      <c s="6" r="D19965">
        <v>139.000</v>
      </c>
      <c s="7" r="E19965">
        <v>1</v>
      </c>
      <c s="8" t="inlineStr" r="F19965">
        <is>
          <t xml:space="preserve">61L18</t>
        </is>
      </c>
      <c s="8" t="inlineStr" r="G19965">
        <is>
          <t xml:space="preserve">194</t>
        </is>
      </c>
      <c s="9" r="H19965">
        <v>60.0000</v>
      </c>
      <c s="8" t="inlineStr" r="I19965">
        <is>
          <t xml:space="preserve"/>
        </is>
      </c>
      <c s="8" t="inlineStr" r="J19965">
        <is>
          <t xml:space="preserve"> McHenry</t>
        </is>
      </c>
    </row>
    <row r="19966" ht="20.25" customHeight="0">
      <c s="5" t="inlineStr" r="A19966">
        <is>
          <t xml:space="preserve">Z0062456</t>
        </is>
      </c>
      <c s="5" t="inlineStr" r="B19966">
        <is>
          <t xml:space="preserve">TEMPORARY PAVEMENT</t>
        </is>
      </c>
      <c s="5" t="inlineStr" r="C19966">
        <is>
          <t xml:space="preserve">SQ YD  </t>
        </is>
      </c>
      <c s="6" r="D19966">
        <v>139.000</v>
      </c>
      <c s="7" r="E19966">
        <v>1</v>
      </c>
      <c s="8" t="inlineStr" r="F19966">
        <is>
          <t xml:space="preserve">61L18</t>
        </is>
      </c>
      <c s="8" t="inlineStr" r="G19966">
        <is>
          <t xml:space="preserve">194</t>
        </is>
      </c>
      <c s="9" r="H19966">
        <v>75.0000</v>
      </c>
      <c s="8" t="inlineStr" r="I19966">
        <is>
          <t xml:space="preserve"/>
        </is>
      </c>
      <c s="8" t="inlineStr" r="J19966">
        <is>
          <t xml:space="preserve"> McHenry</t>
        </is>
      </c>
    </row>
    <row r="19967" ht="20.25" customHeight="0">
      <c s="5" t="inlineStr" r="A19967">
        <is>
          <t xml:space="preserve">Z0062456</t>
        </is>
      </c>
      <c s="5" t="inlineStr" r="B19967">
        <is>
          <t xml:space="preserve">TEMPORARY PAVEMENT</t>
        </is>
      </c>
      <c s="5" t="inlineStr" r="C19967">
        <is>
          <t xml:space="preserve">SQ YD  </t>
        </is>
      </c>
      <c s="6" r="D19967">
        <v>139.000</v>
      </c>
      <c s="7" r="E19967">
        <v>1</v>
      </c>
      <c s="8" t="inlineStr" r="F19967">
        <is>
          <t xml:space="preserve">61L18</t>
        </is>
      </c>
      <c s="8" t="inlineStr" r="G19967">
        <is>
          <t xml:space="preserve">194</t>
        </is>
      </c>
      <c s="9" r="H19967">
        <v>100.0000</v>
      </c>
      <c s="8" t="inlineStr" r="I19967">
        <is>
          <t xml:space="preserve"/>
        </is>
      </c>
      <c s="8" t="inlineStr" r="J19967">
        <is>
          <t xml:space="preserve"> McHenry</t>
        </is>
      </c>
    </row>
    <row r="19968" ht="20.25" customHeight="0">
      <c s="5" t="inlineStr" r="A19968">
        <is>
          <t xml:space="preserve">Z0062456</t>
        </is>
      </c>
      <c s="5" t="inlineStr" r="B19968">
        <is>
          <t xml:space="preserve">TEMPORARY PAVEMENT</t>
        </is>
      </c>
      <c s="5" t="inlineStr" r="C19968">
        <is>
          <t xml:space="preserve">SQ YD  </t>
        </is>
      </c>
      <c s="6" r="D19968">
        <v>139.000</v>
      </c>
      <c s="7" r="E19968">
        <v>1</v>
      </c>
      <c s="8" t="inlineStr" r="F19968">
        <is>
          <t xml:space="preserve">61L18</t>
        </is>
      </c>
      <c s="8" t="inlineStr" r="G19968">
        <is>
          <t xml:space="preserve">194</t>
        </is>
      </c>
      <c s="9" r="H19968">
        <v>135.0000</v>
      </c>
      <c s="8" t="inlineStr" r="I19968">
        <is>
          <t xml:space="preserve"/>
        </is>
      </c>
      <c s="8" t="inlineStr" r="J19968">
        <is>
          <t xml:space="preserve"> McHenry</t>
        </is>
      </c>
    </row>
    <row r="19969" ht="20.25" customHeight="0">
      <c s="5" t="inlineStr" r="A19969">
        <is>
          <t xml:space="preserve">Z0062456</t>
        </is>
      </c>
      <c s="5" t="inlineStr" r="B19969">
        <is>
          <t xml:space="preserve">TEMPORARY PAVEMENT</t>
        </is>
      </c>
      <c s="5" t="inlineStr" r="C19969">
        <is>
          <t xml:space="preserve">SQ YD  </t>
        </is>
      </c>
      <c s="6" r="D19969">
        <v>139.000</v>
      </c>
      <c s="7" r="E19969">
        <v>1</v>
      </c>
      <c s="8" t="inlineStr" r="F19969">
        <is>
          <t xml:space="preserve">61L18</t>
        </is>
      </c>
      <c s="8" t="inlineStr" r="G19969">
        <is>
          <t xml:space="preserve">194</t>
        </is>
      </c>
      <c s="9" r="H19969">
        <v>135.1700</v>
      </c>
      <c s="8" t="inlineStr" r="I19969">
        <is>
          <t xml:space="preserve"/>
        </is>
      </c>
      <c s="8" t="inlineStr" r="J19969">
        <is>
          <t xml:space="preserve"> McHenry</t>
        </is>
      </c>
    </row>
    <row r="19970" ht="20.25" customHeight="0">
      <c s="5" t="inlineStr" r="A19970">
        <is>
          <t xml:space="preserve">Z0062456</t>
        </is>
      </c>
      <c s="5" t="inlineStr" r="B19970">
        <is>
          <t xml:space="preserve">TEMPORARY PAVEMENT</t>
        </is>
      </c>
      <c s="5" t="inlineStr" r="C19970">
        <is>
          <t xml:space="preserve">SQ YD  </t>
        </is>
      </c>
      <c s="6" r="D19970">
        <v>49.000</v>
      </c>
      <c s="7" r="E19970">
        <v>1</v>
      </c>
      <c s="8" t="inlineStr" r="F19970">
        <is>
          <t xml:space="preserve">62T27</t>
        </is>
      </c>
      <c s="8" t="inlineStr" r="G19970">
        <is>
          <t xml:space="preserve">026</t>
        </is>
      </c>
      <c s="9" r="H19970">
        <v>75.0000</v>
      </c>
      <c s="8" t="inlineStr" r="I19970">
        <is>
          <t xml:space="preserve">Y</t>
        </is>
      </c>
      <c s="8" t="inlineStr" r="J19970">
        <is>
          <t xml:space="preserve"> Will</t>
        </is>
      </c>
    </row>
    <row r="19971" ht="20.25" customHeight="0">
      <c s="5" t="inlineStr" r="A19971">
        <is>
          <t xml:space="preserve">Z0062456</t>
        </is>
      </c>
      <c s="5" t="inlineStr" r="B19971">
        <is>
          <t xml:space="preserve">TEMPORARY PAVEMENT</t>
        </is>
      </c>
      <c s="5" t="inlineStr" r="C19971">
        <is>
          <t xml:space="preserve">SQ YD  </t>
        </is>
      </c>
      <c s="6" r="D19971">
        <v>49.000</v>
      </c>
      <c s="7" r="E19971">
        <v>1</v>
      </c>
      <c s="8" t="inlineStr" r="F19971">
        <is>
          <t xml:space="preserve">62T27</t>
        </is>
      </c>
      <c s="8" t="inlineStr" r="G19971">
        <is>
          <t xml:space="preserve">026</t>
        </is>
      </c>
      <c s="9" r="H19971">
        <v>122.0000</v>
      </c>
      <c s="8" t="inlineStr" r="I19971">
        <is>
          <t xml:space="preserve"/>
        </is>
      </c>
      <c s="8" t="inlineStr" r="J19971">
        <is>
          <t xml:space="preserve"> Will</t>
        </is>
      </c>
    </row>
    <row r="19972" ht="20.25" customHeight="0">
      <c s="5" t="inlineStr" r="A19972">
        <is>
          <t xml:space="preserve">Z0062456</t>
        </is>
      </c>
      <c s="5" t="inlineStr" r="B19972">
        <is>
          <t xml:space="preserve">TEMPORARY PAVEMENT</t>
        </is>
      </c>
      <c s="5" t="inlineStr" r="C19972">
        <is>
          <t xml:space="preserve">SQ YD  </t>
        </is>
      </c>
      <c s="6" r="D19972">
        <v>49.000</v>
      </c>
      <c s="7" r="E19972">
        <v>1</v>
      </c>
      <c s="8" t="inlineStr" r="F19972">
        <is>
          <t xml:space="preserve">62T27</t>
        </is>
      </c>
      <c s="8" t="inlineStr" r="G19972">
        <is>
          <t xml:space="preserve">026</t>
        </is>
      </c>
      <c s="9" r="H19972">
        <v>300.0000</v>
      </c>
      <c s="8" t="inlineStr" r="I19972">
        <is>
          <t xml:space="preserve"/>
        </is>
      </c>
      <c s="8" t="inlineStr" r="J19972">
        <is>
          <t xml:space="preserve"> Will</t>
        </is>
      </c>
    </row>
    <row r="19973" ht="20.25" customHeight="0">
      <c s="5" t="inlineStr" r="A19973">
        <is>
          <t xml:space="preserve">Z0062456</t>
        </is>
      </c>
      <c s="5" t="inlineStr" r="B19973">
        <is>
          <t xml:space="preserve">TEMPORARY PAVEMENT</t>
        </is>
      </c>
      <c s="5" t="inlineStr" r="C19973">
        <is>
          <t xml:space="preserve">SQ YD  </t>
        </is>
      </c>
      <c s="6" r="D19973">
        <v>49.000</v>
      </c>
      <c s="7" r="E19973">
        <v>1</v>
      </c>
      <c s="8" t="inlineStr" r="F19973">
        <is>
          <t xml:space="preserve">62T27</t>
        </is>
      </c>
      <c s="8" t="inlineStr" r="G19973">
        <is>
          <t xml:space="preserve">026</t>
        </is>
      </c>
      <c s="9" r="H19973">
        <v>331.7000</v>
      </c>
      <c s="8" t="inlineStr" r="I19973">
        <is>
          <t xml:space="preserve"/>
        </is>
      </c>
      <c s="8" t="inlineStr" r="J19973">
        <is>
          <t xml:space="preserve"> Will</t>
        </is>
      </c>
    </row>
    <row r="19974" ht="20.25" customHeight="0">
      <c s="5" t="inlineStr" r="A19974">
        <is>
          <t xml:space="preserve">Z0062456</t>
        </is>
      </c>
      <c s="5" t="inlineStr" r="B19974">
        <is>
          <t xml:space="preserve">TEMPORARY PAVEMENT</t>
        </is>
      </c>
      <c s="5" t="inlineStr" r="C19974">
        <is>
          <t xml:space="preserve">SQ YD  </t>
        </is>
      </c>
      <c s="6" r="D19974">
        <v>49.000</v>
      </c>
      <c s="7" r="E19974">
        <v>1</v>
      </c>
      <c s="8" t="inlineStr" r="F19974">
        <is>
          <t xml:space="preserve">62T27</t>
        </is>
      </c>
      <c s="8" t="inlineStr" r="G19974">
        <is>
          <t xml:space="preserve">026</t>
        </is>
      </c>
      <c s="9" r="H19974">
        <v>674.0000</v>
      </c>
      <c s="8" t="inlineStr" r="I19974">
        <is>
          <t xml:space="preserve"/>
        </is>
      </c>
      <c s="8" t="inlineStr" r="J19974">
        <is>
          <t xml:space="preserve"> Will</t>
        </is>
      </c>
    </row>
    <row r="19975" ht="20.25" customHeight="0">
      <c s="5" t="inlineStr" r="A19975">
        <is>
          <t xml:space="preserve">Z0062456</t>
        </is>
      </c>
      <c s="5" t="inlineStr" r="B19975">
        <is>
          <t xml:space="preserve">TEMPORARY PAVEMENT</t>
        </is>
      </c>
      <c s="5" t="inlineStr" r="C19975">
        <is>
          <t xml:space="preserve">SQ YD  </t>
        </is>
      </c>
      <c s="6" r="D19975">
        <v>2750.000</v>
      </c>
      <c s="7" r="E19975">
        <v>1</v>
      </c>
      <c s="8" t="inlineStr" r="F19975">
        <is>
          <t xml:space="preserve">62W87</t>
        </is>
      </c>
      <c s="8" t="inlineStr" r="G19975">
        <is>
          <t xml:space="preserve">205</t>
        </is>
      </c>
      <c s="9" r="H19975">
        <v>88.0000</v>
      </c>
      <c s="8" t="inlineStr" r="I19975">
        <is>
          <t xml:space="preserve">Y</t>
        </is>
      </c>
      <c s="8" t="inlineStr" r="J19975">
        <is>
          <t xml:space="preserve"> Cook</t>
        </is>
      </c>
    </row>
    <row r="19976" ht="20.25" customHeight="0">
      <c s="5" t="inlineStr" r="A19976">
        <is>
          <t xml:space="preserve">Z0062456</t>
        </is>
      </c>
      <c s="5" t="inlineStr" r="B19976">
        <is>
          <t xml:space="preserve">TEMPORARY PAVEMENT</t>
        </is>
      </c>
      <c s="5" t="inlineStr" r="C19976">
        <is>
          <t xml:space="preserve">SQ YD  </t>
        </is>
      </c>
      <c s="6" r="D19976">
        <v>2750.000</v>
      </c>
      <c s="7" r="E19976">
        <v>1</v>
      </c>
      <c s="8" t="inlineStr" r="F19976">
        <is>
          <t xml:space="preserve">62W87</t>
        </is>
      </c>
      <c s="8" t="inlineStr" r="G19976">
        <is>
          <t xml:space="preserve">205</t>
        </is>
      </c>
      <c s="9" r="H19976">
        <v>70.0000</v>
      </c>
      <c s="8" t="inlineStr" r="I19976">
        <is>
          <t xml:space="preserve"/>
        </is>
      </c>
      <c s="8" t="inlineStr" r="J19976">
        <is>
          <t xml:space="preserve"> Cook</t>
        </is>
      </c>
    </row>
    <row r="19977" ht="20.25" customHeight="0">
      <c s="5" t="inlineStr" r="A19977">
        <is>
          <t xml:space="preserve">Z0062456</t>
        </is>
      </c>
      <c s="5" t="inlineStr" r="B19977">
        <is>
          <t xml:space="preserve">TEMPORARY PAVEMENT</t>
        </is>
      </c>
      <c s="5" t="inlineStr" r="C19977">
        <is>
          <t xml:space="preserve">SQ YD  </t>
        </is>
      </c>
      <c s="6" r="D19977">
        <v>17516.000</v>
      </c>
      <c s="7" r="E19977">
        <v>1</v>
      </c>
      <c s="8" t="inlineStr" r="F19977">
        <is>
          <t xml:space="preserve">62X94</t>
        </is>
      </c>
      <c s="8" t="inlineStr" r="G19977">
        <is>
          <t xml:space="preserve">170</t>
        </is>
      </c>
      <c s="9" r="H19977">
        <v>62.7500</v>
      </c>
      <c s="8" t="inlineStr" r="I19977">
        <is>
          <t xml:space="preserve">Y</t>
        </is>
      </c>
      <c s="8" t="inlineStr" r="J19977">
        <is>
          <t xml:space="preserve"> McHenry</t>
        </is>
      </c>
    </row>
    <row r="19978" ht="20.25" customHeight="0">
      <c s="5" t="inlineStr" r="A19978">
        <is>
          <t xml:space="preserve">Z0062456</t>
        </is>
      </c>
      <c s="5" t="inlineStr" r="B19978">
        <is>
          <t xml:space="preserve">TEMPORARY PAVEMENT</t>
        </is>
      </c>
      <c s="5" t="inlineStr" r="C19978">
        <is>
          <t xml:space="preserve">SQ YD  </t>
        </is>
      </c>
      <c s="6" r="D19978">
        <v>17516.000</v>
      </c>
      <c s="7" r="E19978">
        <v>1</v>
      </c>
      <c s="8" t="inlineStr" r="F19978">
        <is>
          <t xml:space="preserve">62X94</t>
        </is>
      </c>
      <c s="8" t="inlineStr" r="G19978">
        <is>
          <t xml:space="preserve">170</t>
        </is>
      </c>
      <c s="9" r="H19978">
        <v>46.0000</v>
      </c>
      <c s="8" t="inlineStr" r="I19978">
        <is>
          <t xml:space="preserve"/>
        </is>
      </c>
      <c s="8" t="inlineStr" r="J19978">
        <is>
          <t xml:space="preserve"> McHenry</t>
        </is>
      </c>
    </row>
    <row r="19979" ht="20.25" customHeight="0">
      <c s="5" t="inlineStr" r="A19979">
        <is>
          <t xml:space="preserve">Z0062456</t>
        </is>
      </c>
      <c s="5" t="inlineStr" r="B19979">
        <is>
          <t xml:space="preserve">TEMPORARY PAVEMENT</t>
        </is>
      </c>
      <c s="5" t="inlineStr" r="C19979">
        <is>
          <t xml:space="preserve">SQ YD  </t>
        </is>
      </c>
      <c s="6" r="D19979">
        <v>17516.000</v>
      </c>
      <c s="7" r="E19979">
        <v>1</v>
      </c>
      <c s="8" t="inlineStr" r="F19979">
        <is>
          <t xml:space="preserve">62X94</t>
        </is>
      </c>
      <c s="8" t="inlineStr" r="G19979">
        <is>
          <t xml:space="preserve">170</t>
        </is>
      </c>
      <c s="9" r="H19979">
        <v>70.0000</v>
      </c>
      <c s="8" t="inlineStr" r="I19979">
        <is>
          <t xml:space="preserve"/>
        </is>
      </c>
      <c s="8" t="inlineStr" r="J19979">
        <is>
          <t xml:space="preserve"> McHenry</t>
        </is>
      </c>
    </row>
    <row r="19980" ht="20.25" customHeight="0">
      <c s="5" t="inlineStr" r="A19980">
        <is>
          <t xml:space="preserve">Z0062456</t>
        </is>
      </c>
      <c s="5" t="inlineStr" r="B19980">
        <is>
          <t xml:space="preserve">TEMPORARY PAVEMENT</t>
        </is>
      </c>
      <c s="5" t="inlineStr" r="C19980">
        <is>
          <t xml:space="preserve">SQ YD  </t>
        </is>
      </c>
      <c s="6" r="D19980">
        <v>17516.000</v>
      </c>
      <c s="7" r="E19980">
        <v>1</v>
      </c>
      <c s="8" t="inlineStr" r="F19980">
        <is>
          <t xml:space="preserve">62X94</t>
        </is>
      </c>
      <c s="8" t="inlineStr" r="G19980">
        <is>
          <t xml:space="preserve">170</t>
        </is>
      </c>
      <c s="9" r="H19980">
        <v>72.8100</v>
      </c>
      <c s="8" t="inlineStr" r="I19980">
        <is>
          <t xml:space="preserve"/>
        </is>
      </c>
      <c s="8" t="inlineStr" r="J19980">
        <is>
          <t xml:space="preserve"> McHenry</t>
        </is>
      </c>
    </row>
    <row r="19981" ht="20.25" customHeight="0">
      <c s="5" t="inlineStr" r="A19981">
        <is>
          <t xml:space="preserve">Z0062456</t>
        </is>
      </c>
      <c s="5" t="inlineStr" r="B19981">
        <is>
          <t xml:space="preserve">TEMPORARY PAVEMENT</t>
        </is>
      </c>
      <c s="5" t="inlineStr" r="C19981">
        <is>
          <t xml:space="preserve">SQ YD  </t>
        </is>
      </c>
      <c s="6" r="D19981">
        <v>12860.000</v>
      </c>
      <c s="7" r="E19981">
        <v>2</v>
      </c>
      <c s="8" t="inlineStr" r="F19981">
        <is>
          <t xml:space="preserve">64N98</t>
        </is>
      </c>
      <c s="8" t="inlineStr" r="G19981">
        <is>
          <t xml:space="preserve">057</t>
        </is>
      </c>
      <c s="9" r="H19981">
        <v>81.4400</v>
      </c>
      <c s="8" t="inlineStr" r="I19981">
        <is>
          <t xml:space="preserve">Y</t>
        </is>
      </c>
      <c s="8" t="inlineStr" r="J19981">
        <is>
          <t xml:space="preserve"> Ogle</t>
        </is>
      </c>
    </row>
    <row r="19982" ht="20.25" customHeight="0">
      <c s="5" t="inlineStr" r="A19982">
        <is>
          <t xml:space="preserve">Z0062456</t>
        </is>
      </c>
      <c s="5" t="inlineStr" r="B19982">
        <is>
          <t xml:space="preserve">TEMPORARY PAVEMENT</t>
        </is>
      </c>
      <c s="5" t="inlineStr" r="C19982">
        <is>
          <t xml:space="preserve">SQ YD  </t>
        </is>
      </c>
      <c s="6" r="D19982">
        <v>12860.000</v>
      </c>
      <c s="7" r="E19982">
        <v>2</v>
      </c>
      <c s="8" t="inlineStr" r="F19982">
        <is>
          <t xml:space="preserve">64N98</t>
        </is>
      </c>
      <c s="8" t="inlineStr" r="G19982">
        <is>
          <t xml:space="preserve">057</t>
        </is>
      </c>
      <c s="9" r="H19982">
        <v>53.4300</v>
      </c>
      <c s="8" t="inlineStr" r="I19982">
        <is>
          <t xml:space="preserve"/>
        </is>
      </c>
      <c s="8" t="inlineStr" r="J19982">
        <is>
          <t xml:space="preserve"> Ogle</t>
        </is>
      </c>
    </row>
    <row r="19983" ht="20.25" customHeight="0">
      <c s="5" t="inlineStr" r="A19983">
        <is>
          <t xml:space="preserve">Z0062456</t>
        </is>
      </c>
      <c s="5" t="inlineStr" r="B19983">
        <is>
          <t xml:space="preserve">TEMPORARY PAVEMENT</t>
        </is>
      </c>
      <c s="5" t="inlineStr" r="C19983">
        <is>
          <t xml:space="preserve">SQ YD  </t>
        </is>
      </c>
      <c s="6" r="D19983">
        <v>12860.000</v>
      </c>
      <c s="7" r="E19983">
        <v>2</v>
      </c>
      <c s="8" t="inlineStr" r="F19983">
        <is>
          <t xml:space="preserve">64N98</t>
        </is>
      </c>
      <c s="8" t="inlineStr" r="G19983">
        <is>
          <t xml:space="preserve">057</t>
        </is>
      </c>
      <c s="9" r="H19983">
        <v>85.6600</v>
      </c>
      <c s="8" t="inlineStr" r="I19983">
        <is>
          <t xml:space="preserve"/>
        </is>
      </c>
      <c s="8" t="inlineStr" r="J19983">
        <is>
          <t xml:space="preserve"> Ogle</t>
        </is>
      </c>
    </row>
    <row r="19984" ht="20.25" customHeight="0">
      <c s="5" t="inlineStr" r="A19984">
        <is>
          <t xml:space="preserve">Z0062456</t>
        </is>
      </c>
      <c s="5" t="inlineStr" r="B19984">
        <is>
          <t xml:space="preserve">TEMPORARY PAVEMENT</t>
        </is>
      </c>
      <c s="5" t="inlineStr" r="C19984">
        <is>
          <t xml:space="preserve">SQ YD  </t>
        </is>
      </c>
      <c s="6" r="D19984">
        <v>1914.000</v>
      </c>
      <c s="7" r="E19984">
        <v>4</v>
      </c>
      <c s="8" t="inlineStr" r="F19984">
        <is>
          <t xml:space="preserve">68A65</t>
        </is>
      </c>
      <c s="8" t="inlineStr" r="G19984">
        <is>
          <t xml:space="preserve">083</t>
        </is>
      </c>
      <c s="9" r="H19984">
        <v>103.1500</v>
      </c>
      <c s="8" t="inlineStr" r="I19984">
        <is>
          <t xml:space="preserve">Y</t>
        </is>
      </c>
      <c s="8" t="inlineStr" r="J19984">
        <is>
          <t xml:space="preserve"> Tazewell</t>
        </is>
      </c>
    </row>
    <row r="19985" ht="20.25" customHeight="0">
      <c s="5" t="inlineStr" r="A19985">
        <is>
          <t xml:space="preserve">Z0062456</t>
        </is>
      </c>
      <c s="5" t="inlineStr" r="B19985">
        <is>
          <t xml:space="preserve">TEMPORARY PAVEMENT</t>
        </is>
      </c>
      <c s="5" t="inlineStr" r="C19985">
        <is>
          <t xml:space="preserve">SQ YD  </t>
        </is>
      </c>
      <c s="6" r="D19985">
        <v>873.000</v>
      </c>
      <c s="7" r="E19985">
        <v>8</v>
      </c>
      <c s="8" t="inlineStr" r="F19985">
        <is>
          <t xml:space="preserve">76U16</t>
        </is>
      </c>
      <c s="8" t="inlineStr" r="G19985">
        <is>
          <t xml:space="preserve">129</t>
        </is>
      </c>
      <c s="9" r="H19985">
        <v>113.9000</v>
      </c>
      <c s="8" t="inlineStr" r="I19985">
        <is>
          <t xml:space="preserve">Y</t>
        </is>
      </c>
      <c s="8" t="inlineStr" r="J19985">
        <is>
          <t xml:space="preserve"> Jersey</t>
        </is>
      </c>
    </row>
    <row r="19986" ht="20.25" customHeight="0">
      <c s="5" t="inlineStr" r="A19986">
        <is>
          <t xml:space="preserve">Z0062458</t>
        </is>
      </c>
      <c s="5" t="inlineStr" r="B19986">
        <is>
          <t xml:space="preserve">TEMPORARY PAVEMENT (VARIABLE DEPTH)</t>
        </is>
      </c>
      <c s="5" t="inlineStr" r="C19986">
        <is>
          <t xml:space="preserve">TON    </t>
        </is>
      </c>
      <c s="6" r="D19986">
        <v>18.000</v>
      </c>
      <c s="7" r="E19986">
        <v>1</v>
      </c>
      <c s="8" t="inlineStr" r="F19986">
        <is>
          <t xml:space="preserve">62T27</t>
        </is>
      </c>
      <c s="8" t="inlineStr" r="G19986">
        <is>
          <t xml:space="preserve">026</t>
        </is>
      </c>
      <c s="9" r="H19986">
        <v>300.0000</v>
      </c>
      <c s="8" t="inlineStr" r="I19986">
        <is>
          <t xml:space="preserve">Y</t>
        </is>
      </c>
      <c s="8" t="inlineStr" r="J19986">
        <is>
          <t xml:space="preserve"> Will</t>
        </is>
      </c>
    </row>
    <row r="19987" ht="20.25" customHeight="0">
      <c s="5" t="inlineStr" r="A19987">
        <is>
          <t xml:space="preserve">Z0062458</t>
        </is>
      </c>
      <c s="5" t="inlineStr" r="B19987">
        <is>
          <t xml:space="preserve">TEMPORARY PAVEMENT (VARIABLE DEPTH)</t>
        </is>
      </c>
      <c s="5" t="inlineStr" r="C19987">
        <is>
          <t xml:space="preserve">TON    </t>
        </is>
      </c>
      <c s="6" r="D19987">
        <v>18.000</v>
      </c>
      <c s="7" r="E19987">
        <v>1</v>
      </c>
      <c s="8" t="inlineStr" r="F19987">
        <is>
          <t xml:space="preserve">62T27</t>
        </is>
      </c>
      <c s="8" t="inlineStr" r="G19987">
        <is>
          <t xml:space="preserve">026</t>
        </is>
      </c>
      <c s="9" r="H19987">
        <v>250.0000</v>
      </c>
      <c s="8" t="inlineStr" r="I19987">
        <is>
          <t xml:space="preserve"/>
        </is>
      </c>
      <c s="8" t="inlineStr" r="J19987">
        <is>
          <t xml:space="preserve"> Will</t>
        </is>
      </c>
    </row>
    <row r="19988" ht="20.25" customHeight="0">
      <c s="5" t="inlineStr" r="A19988">
        <is>
          <t xml:space="preserve">Z0062458</t>
        </is>
      </c>
      <c s="5" t="inlineStr" r="B19988">
        <is>
          <t xml:space="preserve">TEMPORARY PAVEMENT (VARIABLE DEPTH)</t>
        </is>
      </c>
      <c s="5" t="inlineStr" r="C19988">
        <is>
          <t xml:space="preserve">TON    </t>
        </is>
      </c>
      <c s="6" r="D19988">
        <v>18.000</v>
      </c>
      <c s="7" r="E19988">
        <v>1</v>
      </c>
      <c s="8" t="inlineStr" r="F19988">
        <is>
          <t xml:space="preserve">62T27</t>
        </is>
      </c>
      <c s="8" t="inlineStr" r="G19988">
        <is>
          <t xml:space="preserve">026</t>
        </is>
      </c>
      <c s="9" r="H19988">
        <v>440.6600</v>
      </c>
      <c s="8" t="inlineStr" r="I19988">
        <is>
          <t xml:space="preserve"/>
        </is>
      </c>
      <c s="8" t="inlineStr" r="J19988">
        <is>
          <t xml:space="preserve"> Will</t>
        </is>
      </c>
    </row>
    <row r="19989" ht="20.25" customHeight="0">
      <c s="5" t="inlineStr" r="A19989">
        <is>
          <t xml:space="preserve">Z0062458</t>
        </is>
      </c>
      <c s="5" t="inlineStr" r="B19989">
        <is>
          <t xml:space="preserve">TEMPORARY PAVEMENT (VARIABLE DEPTH)</t>
        </is>
      </c>
      <c s="5" t="inlineStr" r="C19989">
        <is>
          <t xml:space="preserve">TON    </t>
        </is>
      </c>
      <c s="6" r="D19989">
        <v>18.000</v>
      </c>
      <c s="7" r="E19989">
        <v>1</v>
      </c>
      <c s="8" t="inlineStr" r="F19989">
        <is>
          <t xml:space="preserve">62T27</t>
        </is>
      </c>
      <c s="8" t="inlineStr" r="G19989">
        <is>
          <t xml:space="preserve">026</t>
        </is>
      </c>
      <c s="9" r="H19989">
        <v>497.0000</v>
      </c>
      <c s="8" t="inlineStr" r="I19989">
        <is>
          <t xml:space="preserve"/>
        </is>
      </c>
      <c s="8" t="inlineStr" r="J19989">
        <is>
          <t xml:space="preserve"> Will</t>
        </is>
      </c>
    </row>
    <row r="19990" ht="20.25" customHeight="0">
      <c s="5" t="inlineStr" r="A19990">
        <is>
          <t xml:space="preserve">Z0062458</t>
        </is>
      </c>
      <c s="5" t="inlineStr" r="B19990">
        <is>
          <t xml:space="preserve">TEMPORARY PAVEMENT (VARIABLE DEPTH)</t>
        </is>
      </c>
      <c s="5" t="inlineStr" r="C19990">
        <is>
          <t xml:space="preserve">TON    </t>
        </is>
      </c>
      <c s="6" r="D19990">
        <v>18.000</v>
      </c>
      <c s="7" r="E19990">
        <v>1</v>
      </c>
      <c s="8" t="inlineStr" r="F19990">
        <is>
          <t xml:space="preserve">62T27</t>
        </is>
      </c>
      <c s="8" t="inlineStr" r="G19990">
        <is>
          <t xml:space="preserve">026</t>
        </is>
      </c>
      <c s="9" r="H19990">
        <v>500.0000</v>
      </c>
      <c s="8" t="inlineStr" r="I19990">
        <is>
          <t xml:space="preserve"/>
        </is>
      </c>
      <c s="8" t="inlineStr" r="J19990">
        <is>
          <t xml:space="preserve"> Will</t>
        </is>
      </c>
    </row>
    <row r="19991" ht="20.25" customHeight="0">
      <c s="5" t="inlineStr" r="A19991">
        <is>
          <t xml:space="preserve">Z0062458</t>
        </is>
      </c>
      <c s="5" t="inlineStr" r="B19991">
        <is>
          <t xml:space="preserve">TEMPORARY PAVEMENT (VARIABLE DEPTH)</t>
        </is>
      </c>
      <c s="5" t="inlineStr" r="C19991">
        <is>
          <t xml:space="preserve">TON    </t>
        </is>
      </c>
      <c s="6" r="D19991">
        <v>5197.000</v>
      </c>
      <c s="7" r="E19991">
        <v>1</v>
      </c>
      <c s="8" t="inlineStr" r="F19991">
        <is>
          <t xml:space="preserve">62X94</t>
        </is>
      </c>
      <c s="8" t="inlineStr" r="G19991">
        <is>
          <t xml:space="preserve">170</t>
        </is>
      </c>
      <c s="9" r="H19991">
        <v>112.0000</v>
      </c>
      <c s="8" t="inlineStr" r="I19991">
        <is>
          <t xml:space="preserve">Y</t>
        </is>
      </c>
      <c s="8" t="inlineStr" r="J19991">
        <is>
          <t xml:space="preserve"> McHenry</t>
        </is>
      </c>
    </row>
    <row r="19992" ht="20.25" customHeight="0">
      <c s="5" t="inlineStr" r="A19992">
        <is>
          <t xml:space="preserve">Z0062458</t>
        </is>
      </c>
      <c s="5" t="inlineStr" r="B19992">
        <is>
          <t xml:space="preserve">TEMPORARY PAVEMENT (VARIABLE DEPTH)</t>
        </is>
      </c>
      <c s="5" t="inlineStr" r="C19992">
        <is>
          <t xml:space="preserve">TON    </t>
        </is>
      </c>
      <c s="6" r="D19992">
        <v>5197.000</v>
      </c>
      <c s="7" r="E19992">
        <v>1</v>
      </c>
      <c s="8" t="inlineStr" r="F19992">
        <is>
          <t xml:space="preserve">62X94</t>
        </is>
      </c>
      <c s="8" t="inlineStr" r="G19992">
        <is>
          <t xml:space="preserve">170</t>
        </is>
      </c>
      <c s="9" r="H19992">
        <v>100.0000</v>
      </c>
      <c s="8" t="inlineStr" r="I19992">
        <is>
          <t xml:space="preserve"/>
        </is>
      </c>
      <c s="8" t="inlineStr" r="J19992">
        <is>
          <t xml:space="preserve"> McHenry</t>
        </is>
      </c>
    </row>
    <row r="19993" ht="20.25" customHeight="0">
      <c s="5" t="inlineStr" r="A19993">
        <is>
          <t xml:space="preserve">Z0062458</t>
        </is>
      </c>
      <c s="5" t="inlineStr" r="B19993">
        <is>
          <t xml:space="preserve">TEMPORARY PAVEMENT (VARIABLE DEPTH)</t>
        </is>
      </c>
      <c s="5" t="inlineStr" r="C19993">
        <is>
          <t xml:space="preserve">TON    </t>
        </is>
      </c>
      <c s="6" r="D19993">
        <v>5197.000</v>
      </c>
      <c s="7" r="E19993">
        <v>1</v>
      </c>
      <c s="8" t="inlineStr" r="F19993">
        <is>
          <t xml:space="preserve">62X94</t>
        </is>
      </c>
      <c s="8" t="inlineStr" r="G19993">
        <is>
          <t xml:space="preserve">170</t>
        </is>
      </c>
      <c s="9" r="H19993">
        <v>117.1100</v>
      </c>
      <c s="8" t="inlineStr" r="I19993">
        <is>
          <t xml:space="preserve"/>
        </is>
      </c>
      <c s="8" t="inlineStr" r="J19993">
        <is>
          <t xml:space="preserve"> McHenry</t>
        </is>
      </c>
    </row>
    <row r="19994" ht="20.25" customHeight="0">
      <c s="5" t="inlineStr" r="A19994">
        <is>
          <t xml:space="preserve">Z0062458</t>
        </is>
      </c>
      <c s="5" t="inlineStr" r="B19994">
        <is>
          <t xml:space="preserve">TEMPORARY PAVEMENT (VARIABLE DEPTH)</t>
        </is>
      </c>
      <c s="5" t="inlineStr" r="C19994">
        <is>
          <t xml:space="preserve">TON    </t>
        </is>
      </c>
      <c s="6" r="D19994">
        <v>5197.000</v>
      </c>
      <c s="7" r="E19994">
        <v>1</v>
      </c>
      <c s="8" t="inlineStr" r="F19994">
        <is>
          <t xml:space="preserve">62X94</t>
        </is>
      </c>
      <c s="8" t="inlineStr" r="G19994">
        <is>
          <t xml:space="preserve">170</t>
        </is>
      </c>
      <c s="9" r="H19994">
        <v>200.0000</v>
      </c>
      <c s="8" t="inlineStr" r="I19994">
        <is>
          <t xml:space="preserve"/>
        </is>
      </c>
      <c s="8" t="inlineStr" r="J19994">
        <is>
          <t xml:space="preserve"> McHenry</t>
        </is>
      </c>
    </row>
    <row r="19995" ht="20.25" customHeight="0">
      <c s="5" t="inlineStr" r="A19995">
        <is>
          <t xml:space="preserve">Z0065100</t>
        </is>
      </c>
      <c s="5" t="inlineStr" r="B19995">
        <is>
          <t xml:space="preserve">SETTLEMENT PLATFORMS</t>
        </is>
      </c>
      <c s="5" t="inlineStr" r="C19995">
        <is>
          <t xml:space="preserve">EACH   </t>
        </is>
      </c>
      <c s="6" r="D19995">
        <v>16.000</v>
      </c>
      <c s="7" r="E19995">
        <v>9</v>
      </c>
      <c s="8" t="inlineStr" r="F19995">
        <is>
          <t xml:space="preserve">78373</t>
        </is>
      </c>
      <c s="8" t="inlineStr" r="G19995">
        <is>
          <t xml:space="preserve">136</t>
        </is>
      </c>
      <c s="9" r="H19995">
        <v>5100.0000</v>
      </c>
      <c s="8" t="inlineStr" r="I19995">
        <is>
          <t xml:space="preserve">Y</t>
        </is>
      </c>
      <c s="8" t="inlineStr" r="J19995">
        <is>
          <t xml:space="preserve"> Williamson</t>
        </is>
      </c>
    </row>
    <row r="19996" ht="20.25" customHeight="0">
      <c s="5" t="inlineStr" r="A19996">
        <is>
          <t xml:space="preserve">Z0065100</t>
        </is>
      </c>
      <c s="5" t="inlineStr" r="B19996">
        <is>
          <t xml:space="preserve">SETTLEMENT PLATFORMS</t>
        </is>
      </c>
      <c s="5" t="inlineStr" r="C19996">
        <is>
          <t xml:space="preserve">EACH   </t>
        </is>
      </c>
      <c s="6" r="D19996">
        <v>16.000</v>
      </c>
      <c s="7" r="E19996">
        <v>9</v>
      </c>
      <c s="8" t="inlineStr" r="F19996">
        <is>
          <t xml:space="preserve">78373</t>
        </is>
      </c>
      <c s="8" t="inlineStr" r="G19996">
        <is>
          <t xml:space="preserve">136</t>
        </is>
      </c>
      <c s="9" r="H19996">
        <v>1654.2800</v>
      </c>
      <c s="8" t="inlineStr" r="I19996">
        <is>
          <t xml:space="preserve"/>
        </is>
      </c>
      <c s="8" t="inlineStr" r="J19996">
        <is>
          <t xml:space="preserve"> Williamson</t>
        </is>
      </c>
    </row>
    <row r="19997" ht="20.25" customHeight="0">
      <c s="5" t="inlineStr" r="A19997">
        <is>
          <t xml:space="preserve">Z0065700</t>
        </is>
      </c>
      <c s="5" t="inlineStr" r="B19997">
        <is>
          <t xml:space="preserve">SLOPE WALL REPAIR</t>
        </is>
      </c>
      <c s="5" t="inlineStr" r="C19997">
        <is>
          <t xml:space="preserve">SQ YD  </t>
        </is>
      </c>
      <c s="6" r="D19997">
        <v>15.300</v>
      </c>
      <c s="7" r="E19997">
        <v>6</v>
      </c>
      <c s="8" t="inlineStr" r="F19997">
        <is>
          <t xml:space="preserve">72220</t>
        </is>
      </c>
      <c s="8" t="inlineStr" r="G19997">
        <is>
          <t xml:space="preserve">106</t>
        </is>
      </c>
      <c s="9" r="H19997">
        <v>388.4700</v>
      </c>
      <c s="8" t="inlineStr" r="I19997">
        <is>
          <t xml:space="preserve">Y</t>
        </is>
      </c>
      <c s="8" t="inlineStr" r="J19997">
        <is>
          <t xml:space="preserve"> Logan</t>
        </is>
      </c>
    </row>
    <row r="19998" ht="20.25" customHeight="0">
      <c s="5" t="inlineStr" r="A19998">
        <is>
          <t xml:space="preserve">Z0065700</t>
        </is>
      </c>
      <c s="5" t="inlineStr" r="B19998">
        <is>
          <t xml:space="preserve">SLOPE WALL REPAIR</t>
        </is>
      </c>
      <c s="5" t="inlineStr" r="C19998">
        <is>
          <t xml:space="preserve">SQ YD  </t>
        </is>
      </c>
      <c s="6" r="D19998">
        <v>15.300</v>
      </c>
      <c s="7" r="E19998">
        <v>6</v>
      </c>
      <c s="8" t="inlineStr" r="F19998">
        <is>
          <t xml:space="preserve">72220</t>
        </is>
      </c>
      <c s="8" t="inlineStr" r="G19998">
        <is>
          <t xml:space="preserve">106</t>
        </is>
      </c>
      <c s="9" r="H19998">
        <v>1200.0000</v>
      </c>
      <c s="8" t="inlineStr" r="I19998">
        <is>
          <t xml:space="preserve"/>
        </is>
      </c>
      <c s="8" t="inlineStr" r="J19998">
        <is>
          <t xml:space="preserve"> Logan</t>
        </is>
      </c>
    </row>
    <row r="19999" ht="20.25" customHeight="0">
      <c s="5" t="inlineStr" r="A19999">
        <is>
          <t xml:space="preserve">Z0065700</t>
        </is>
      </c>
      <c s="5" t="inlineStr" r="B19999">
        <is>
          <t xml:space="preserve">SLOPE WALL REPAIR</t>
        </is>
      </c>
      <c s="5" t="inlineStr" r="C19999">
        <is>
          <t xml:space="preserve">SQ YD  </t>
        </is>
      </c>
      <c s="6" r="D19999">
        <v>15.300</v>
      </c>
      <c s="7" r="E19999">
        <v>6</v>
      </c>
      <c s="8" t="inlineStr" r="F19999">
        <is>
          <t xml:space="preserve">72220</t>
        </is>
      </c>
      <c s="8" t="inlineStr" r="G19999">
        <is>
          <t xml:space="preserve">106</t>
        </is>
      </c>
      <c s="9" r="H19999">
        <v>2593.8000</v>
      </c>
      <c s="8" t="inlineStr" r="I19999">
        <is>
          <t xml:space="preserve"/>
        </is>
      </c>
      <c s="8" t="inlineStr" r="J19999">
        <is>
          <t xml:space="preserve"> Logan</t>
        </is>
      </c>
    </row>
    <row r="20000" ht="20.25" customHeight="0">
      <c s="5" t="inlineStr" r="A20000">
        <is>
          <t xml:space="preserve">Z0065730</t>
        </is>
      </c>
      <c s="5" t="inlineStr" r="B20000">
        <is>
          <t xml:space="preserve">SLOPE WALL SLURRY PUMPING</t>
        </is>
      </c>
      <c s="5" t="inlineStr" r="C20000">
        <is>
          <t xml:space="preserve">CU YD  </t>
        </is>
      </c>
      <c s="6" r="D20000">
        <v>3.400</v>
      </c>
      <c s="7" r="E20000">
        <v>6</v>
      </c>
      <c s="8" t="inlineStr" r="F20000">
        <is>
          <t xml:space="preserve">72220</t>
        </is>
      </c>
      <c s="8" t="inlineStr" r="G20000">
        <is>
          <t xml:space="preserve">106</t>
        </is>
      </c>
      <c s="9" r="H20000">
        <v>478.0900</v>
      </c>
      <c s="8" t="inlineStr" r="I20000">
        <is>
          <t xml:space="preserve">Y</t>
        </is>
      </c>
      <c s="8" t="inlineStr" r="J20000">
        <is>
          <t xml:space="preserve"> Logan</t>
        </is>
      </c>
    </row>
    <row r="20001" ht="20.25" customHeight="0">
      <c s="5" t="inlineStr" r="A20001">
        <is>
          <t xml:space="preserve">Z0065730</t>
        </is>
      </c>
      <c s="5" t="inlineStr" r="B20001">
        <is>
          <t xml:space="preserve">SLOPE WALL SLURRY PUMPING</t>
        </is>
      </c>
      <c s="5" t="inlineStr" r="C20001">
        <is>
          <t xml:space="preserve">CU YD  </t>
        </is>
      </c>
      <c s="6" r="D20001">
        <v>3.400</v>
      </c>
      <c s="7" r="E20001">
        <v>6</v>
      </c>
      <c s="8" t="inlineStr" r="F20001">
        <is>
          <t xml:space="preserve">72220</t>
        </is>
      </c>
      <c s="8" t="inlineStr" r="G20001">
        <is>
          <t xml:space="preserve">106</t>
        </is>
      </c>
      <c s="9" r="H20001">
        <v>2200.0000</v>
      </c>
      <c s="8" t="inlineStr" r="I20001">
        <is>
          <t xml:space="preserve"/>
        </is>
      </c>
      <c s="8" t="inlineStr" r="J20001">
        <is>
          <t xml:space="preserve"> Logan</t>
        </is>
      </c>
    </row>
    <row r="20002" ht="20.25" customHeight="0">
      <c s="5" t="inlineStr" r="A20002">
        <is>
          <t xml:space="preserve">Z0065730</t>
        </is>
      </c>
      <c s="5" t="inlineStr" r="B20002">
        <is>
          <t xml:space="preserve">SLOPE WALL SLURRY PUMPING</t>
        </is>
      </c>
      <c s="5" t="inlineStr" r="C20002">
        <is>
          <t xml:space="preserve">CU YD  </t>
        </is>
      </c>
      <c s="6" r="D20002">
        <v>3.400</v>
      </c>
      <c s="7" r="E20002">
        <v>6</v>
      </c>
      <c s="8" t="inlineStr" r="F20002">
        <is>
          <t xml:space="preserve">72220</t>
        </is>
      </c>
      <c s="8" t="inlineStr" r="G20002">
        <is>
          <t xml:space="preserve">106</t>
        </is>
      </c>
      <c s="9" r="H20002">
        <v>5220.7000</v>
      </c>
      <c s="8" t="inlineStr" r="I20002">
        <is>
          <t xml:space="preserve"/>
        </is>
      </c>
      <c s="8" t="inlineStr" r="J20002">
        <is>
          <t xml:space="preserve"> Logan</t>
        </is>
      </c>
    </row>
    <row r="20003" ht="20.25" customHeight="0">
      <c s="5" t="inlineStr" r="A20003">
        <is>
          <t xml:space="preserve">Z0065740</t>
        </is>
      </c>
      <c s="5" t="inlineStr" r="B20003">
        <is>
          <t xml:space="preserve">SLOTTED DRAIN 12" WITH VARIABLE SLOT</t>
        </is>
      </c>
      <c s="5" t="inlineStr" r="C20003">
        <is>
          <t xml:space="preserve">FOOT   </t>
        </is>
      </c>
      <c s="6" r="D20003">
        <v>480.000</v>
      </c>
      <c s="7" r="E20003">
        <v>2</v>
      </c>
      <c s="8" t="inlineStr" r="F20003">
        <is>
          <t xml:space="preserve">64N98</t>
        </is>
      </c>
      <c s="8" t="inlineStr" r="G20003">
        <is>
          <t xml:space="preserve">057</t>
        </is>
      </c>
      <c s="9" r="H20003">
        <v>286.7900</v>
      </c>
      <c s="8" t="inlineStr" r="I20003">
        <is>
          <t xml:space="preserve">Y</t>
        </is>
      </c>
      <c s="8" t="inlineStr" r="J20003">
        <is>
          <t xml:space="preserve"> Ogle</t>
        </is>
      </c>
    </row>
    <row r="20004" ht="20.25" customHeight="0">
      <c s="5" t="inlineStr" r="A20004">
        <is>
          <t xml:space="preserve">Z0065740</t>
        </is>
      </c>
      <c s="5" t="inlineStr" r="B20004">
        <is>
          <t xml:space="preserve">SLOTTED DRAIN 12" WITH VARIABLE SLOT</t>
        </is>
      </c>
      <c s="5" t="inlineStr" r="C20004">
        <is>
          <t xml:space="preserve">FOOT   </t>
        </is>
      </c>
      <c s="6" r="D20004">
        <v>480.000</v>
      </c>
      <c s="7" r="E20004">
        <v>2</v>
      </c>
      <c s="8" t="inlineStr" r="F20004">
        <is>
          <t xml:space="preserve">64N98</t>
        </is>
      </c>
      <c s="8" t="inlineStr" r="G20004">
        <is>
          <t xml:space="preserve">057</t>
        </is>
      </c>
      <c s="9" r="H20004">
        <v>360.0000</v>
      </c>
      <c s="8" t="inlineStr" r="I20004">
        <is>
          <t xml:space="preserve"/>
        </is>
      </c>
      <c s="8" t="inlineStr" r="J20004">
        <is>
          <t xml:space="preserve"> Ogle</t>
        </is>
      </c>
    </row>
    <row r="20005" ht="20.25" customHeight="0">
      <c s="5" t="inlineStr" r="A20005">
        <is>
          <t xml:space="preserve">Z0065740</t>
        </is>
      </c>
      <c s="5" t="inlineStr" r="B20005">
        <is>
          <t xml:space="preserve">SLOTTED DRAIN 12" WITH VARIABLE SLOT</t>
        </is>
      </c>
      <c s="5" t="inlineStr" r="C20005">
        <is>
          <t xml:space="preserve">FOOT   </t>
        </is>
      </c>
      <c s="6" r="D20005">
        <v>480.000</v>
      </c>
      <c s="7" r="E20005">
        <v>2</v>
      </c>
      <c s="8" t="inlineStr" r="F20005">
        <is>
          <t xml:space="preserve">64N98</t>
        </is>
      </c>
      <c s="8" t="inlineStr" r="G20005">
        <is>
          <t xml:space="preserve">057</t>
        </is>
      </c>
      <c s="9" r="H20005">
        <v>550.0000</v>
      </c>
      <c s="8" t="inlineStr" r="I20005">
        <is>
          <t xml:space="preserve"/>
        </is>
      </c>
      <c s="8" t="inlineStr" r="J20005">
        <is>
          <t xml:space="preserve"> Ogle</t>
        </is>
      </c>
    </row>
    <row r="20006" ht="20.25" customHeight="0">
      <c s="5" t="inlineStr" r="A20006">
        <is>
          <t xml:space="preserve">Z0065775</t>
        </is>
      </c>
      <c s="5" t="inlineStr" r="B20006">
        <is>
          <t xml:space="preserve">SLOTTED DRAIN 24" WITH VARIABLE SLOT</t>
        </is>
      </c>
      <c s="5" t="inlineStr" r="C20006">
        <is>
          <t xml:space="preserve">FOOT   </t>
        </is>
      </c>
      <c s="6" r="D20006">
        <v>134.000</v>
      </c>
      <c s="7" r="E20006">
        <v>9</v>
      </c>
      <c s="8" t="inlineStr" r="F20006">
        <is>
          <t xml:space="preserve">78973</t>
        </is>
      </c>
      <c s="8" t="inlineStr" r="G20006">
        <is>
          <t xml:space="preserve">139</t>
        </is>
      </c>
      <c s="9" r="H20006">
        <v>495.0000</v>
      </c>
      <c s="8" t="inlineStr" r="I20006">
        <is>
          <t xml:space="preserve">Y</t>
        </is>
      </c>
      <c s="8" t="inlineStr" r="J20006">
        <is>
          <t xml:space="preserve"> Alexander</t>
        </is>
      </c>
    </row>
    <row r="20007" ht="20.25" customHeight="0">
      <c s="5" t="inlineStr" r="A20007">
        <is>
          <t xml:space="preserve">Z0065775</t>
        </is>
      </c>
      <c s="5" t="inlineStr" r="B20007">
        <is>
          <t xml:space="preserve">SLOTTED DRAIN 24" WITH VARIABLE SLOT</t>
        </is>
      </c>
      <c s="5" t="inlineStr" r="C20007">
        <is>
          <t xml:space="preserve">FOOT   </t>
        </is>
      </c>
      <c s="6" r="D20007">
        <v>134.000</v>
      </c>
      <c s="7" r="E20007">
        <v>9</v>
      </c>
      <c s="8" t="inlineStr" r="F20007">
        <is>
          <t xml:space="preserve">78973</t>
        </is>
      </c>
      <c s="8" t="inlineStr" r="G20007">
        <is>
          <t xml:space="preserve">139</t>
        </is>
      </c>
      <c s="9" r="H20007">
        <v>450.0000</v>
      </c>
      <c s="8" t="inlineStr" r="I20007">
        <is>
          <t xml:space="preserve"/>
        </is>
      </c>
      <c s="8" t="inlineStr" r="J20007">
        <is>
          <t xml:space="preserve"> Alexander</t>
        </is>
      </c>
    </row>
    <row r="20008" ht="20.25" customHeight="0">
      <c s="5" t="inlineStr" r="A20008">
        <is>
          <t xml:space="preserve">Z0065775</t>
        </is>
      </c>
      <c s="5" t="inlineStr" r="B20008">
        <is>
          <t xml:space="preserve">SLOTTED DRAIN 24" WITH VARIABLE SLOT</t>
        </is>
      </c>
      <c s="5" t="inlineStr" r="C20008">
        <is>
          <t xml:space="preserve">FOOT   </t>
        </is>
      </c>
      <c s="6" r="D20008">
        <v>134.000</v>
      </c>
      <c s="7" r="E20008">
        <v>9</v>
      </c>
      <c s="8" t="inlineStr" r="F20008">
        <is>
          <t xml:space="preserve">78973</t>
        </is>
      </c>
      <c s="8" t="inlineStr" r="G20008">
        <is>
          <t xml:space="preserve">139</t>
        </is>
      </c>
      <c s="9" r="H20008">
        <v>467.7600</v>
      </c>
      <c s="8" t="inlineStr" r="I20008">
        <is>
          <t xml:space="preserve"/>
        </is>
      </c>
      <c s="8" t="inlineStr" r="J20008">
        <is>
          <t xml:space="preserve"> Alexander</t>
        </is>
      </c>
    </row>
    <row r="20009" ht="20.25" customHeight="0">
      <c s="5" t="inlineStr" r="A20009">
        <is>
          <t xml:space="preserve">Z0065775</t>
        </is>
      </c>
      <c s="5" t="inlineStr" r="B20009">
        <is>
          <t xml:space="preserve">SLOTTED DRAIN 24" WITH VARIABLE SLOT</t>
        </is>
      </c>
      <c s="5" t="inlineStr" r="C20009">
        <is>
          <t xml:space="preserve">FOOT   </t>
        </is>
      </c>
      <c s="6" r="D20009">
        <v>134.000</v>
      </c>
      <c s="7" r="E20009">
        <v>9</v>
      </c>
      <c s="8" t="inlineStr" r="F20009">
        <is>
          <t xml:space="preserve">78973</t>
        </is>
      </c>
      <c s="8" t="inlineStr" r="G20009">
        <is>
          <t xml:space="preserve">139</t>
        </is>
      </c>
      <c s="9" r="H20009">
        <v>495.0000</v>
      </c>
      <c s="8" t="inlineStr" r="I20009">
        <is>
          <t xml:space="preserve"/>
        </is>
      </c>
      <c s="8" t="inlineStr" r="J20009">
        <is>
          <t xml:space="preserve"> Alexander</t>
        </is>
      </c>
    </row>
    <row r="20010" ht="20.25" customHeight="0">
      <c s="5" t="inlineStr" r="A20010">
        <is>
          <t xml:space="preserve">Z0067900</t>
        </is>
      </c>
      <c s="5" t="inlineStr" r="B20010">
        <is>
          <t xml:space="preserve">STEEL CASINGS  24"</t>
        </is>
      </c>
      <c s="5" t="inlineStr" r="C20010">
        <is>
          <t xml:space="preserve">FOOT   </t>
        </is>
      </c>
      <c s="6" r="D20010">
        <v>140.000</v>
      </c>
      <c s="7" r="E20010">
        <v>1</v>
      </c>
      <c s="8" t="inlineStr" r="F20010">
        <is>
          <t xml:space="preserve">62X94</t>
        </is>
      </c>
      <c s="8" t="inlineStr" r="G20010">
        <is>
          <t xml:space="preserve">170</t>
        </is>
      </c>
      <c s="9" r="H20010">
        <v>150.0000</v>
      </c>
      <c s="8" t="inlineStr" r="I20010">
        <is>
          <t xml:space="preserve">Y</t>
        </is>
      </c>
      <c s="8" t="inlineStr" r="J20010">
        <is>
          <t xml:space="preserve"> McHenry</t>
        </is>
      </c>
    </row>
    <row r="20011" ht="20.25" customHeight="0">
      <c s="5" t="inlineStr" r="A20011">
        <is>
          <t xml:space="preserve">Z0067900</t>
        </is>
      </c>
      <c s="5" t="inlineStr" r="B20011">
        <is>
          <t xml:space="preserve">STEEL CASINGS  24"</t>
        </is>
      </c>
      <c s="5" t="inlineStr" r="C20011">
        <is>
          <t xml:space="preserve">FOOT   </t>
        </is>
      </c>
      <c s="6" r="D20011">
        <v>140.000</v>
      </c>
      <c s="7" r="E20011">
        <v>1</v>
      </c>
      <c s="8" t="inlineStr" r="F20011">
        <is>
          <t xml:space="preserve">62X94</t>
        </is>
      </c>
      <c s="8" t="inlineStr" r="G20011">
        <is>
          <t xml:space="preserve">170</t>
        </is>
      </c>
      <c s="9" r="H20011">
        <v>181.0000</v>
      </c>
      <c s="8" t="inlineStr" r="I20011">
        <is>
          <t xml:space="preserve"/>
        </is>
      </c>
      <c s="8" t="inlineStr" r="J20011">
        <is>
          <t xml:space="preserve"> McHenry</t>
        </is>
      </c>
    </row>
    <row r="20012" ht="20.25" customHeight="0">
      <c s="5" t="inlineStr" r="A20012">
        <is>
          <t xml:space="preserve">Z0067900</t>
        </is>
      </c>
      <c s="5" t="inlineStr" r="B20012">
        <is>
          <t xml:space="preserve">STEEL CASINGS  24"</t>
        </is>
      </c>
      <c s="5" t="inlineStr" r="C20012">
        <is>
          <t xml:space="preserve">FOOT   </t>
        </is>
      </c>
      <c s="6" r="D20012">
        <v>140.000</v>
      </c>
      <c s="7" r="E20012">
        <v>1</v>
      </c>
      <c s="8" t="inlineStr" r="F20012">
        <is>
          <t xml:space="preserve">62X94</t>
        </is>
      </c>
      <c s="8" t="inlineStr" r="G20012">
        <is>
          <t xml:space="preserve">170</t>
        </is>
      </c>
      <c s="9" r="H20012">
        <v>181.0000</v>
      </c>
      <c s="8" t="inlineStr" r="I20012">
        <is>
          <t xml:space="preserve"/>
        </is>
      </c>
      <c s="8" t="inlineStr" r="J20012">
        <is>
          <t xml:space="preserve"> McHenry</t>
        </is>
      </c>
    </row>
    <row r="20013" ht="20.25" customHeight="0">
      <c s="5" t="inlineStr" r="A20013">
        <is>
          <t xml:space="preserve">Z0067900</t>
        </is>
      </c>
      <c s="5" t="inlineStr" r="B20013">
        <is>
          <t xml:space="preserve">STEEL CASINGS  24"</t>
        </is>
      </c>
      <c s="5" t="inlineStr" r="C20013">
        <is>
          <t xml:space="preserve">FOOT   </t>
        </is>
      </c>
      <c s="6" r="D20013">
        <v>140.000</v>
      </c>
      <c s="7" r="E20013">
        <v>1</v>
      </c>
      <c s="8" t="inlineStr" r="F20013">
        <is>
          <t xml:space="preserve">62X94</t>
        </is>
      </c>
      <c s="8" t="inlineStr" r="G20013">
        <is>
          <t xml:space="preserve">170</t>
        </is>
      </c>
      <c s="9" r="H20013">
        <v>181.9500</v>
      </c>
      <c s="8" t="inlineStr" r="I20013">
        <is>
          <t xml:space="preserve"/>
        </is>
      </c>
      <c s="8" t="inlineStr" r="J20013">
        <is>
          <t xml:space="preserve"> McHenry</t>
        </is>
      </c>
    </row>
    <row r="20014" ht="20.25" customHeight="0">
      <c s="5" t="inlineStr" r="A20014">
        <is>
          <t xml:space="preserve">Z0069700</t>
        </is>
      </c>
      <c s="5" t="inlineStr" r="B20014">
        <is>
          <t xml:space="preserve">SUB-BALLAST</t>
        </is>
      </c>
      <c s="5" t="inlineStr" r="C20014">
        <is>
          <t xml:space="preserve">CU YD  </t>
        </is>
      </c>
      <c s="6" r="D20014">
        <v>545.000</v>
      </c>
      <c s="7" r="E20014">
        <v>2</v>
      </c>
      <c s="8" t="inlineStr" r="F20014">
        <is>
          <t xml:space="preserve">85778</t>
        </is>
      </c>
      <c s="8" t="inlineStr" r="G20014">
        <is>
          <t xml:space="preserve">173</t>
        </is>
      </c>
      <c s="9" r="H20014">
        <v>50.0000</v>
      </c>
      <c s="8" t="inlineStr" r="I20014">
        <is>
          <t xml:space="preserve">Y</t>
        </is>
      </c>
      <c s="8" t="inlineStr" r="J20014">
        <is>
          <t xml:space="preserve"> Ogle</t>
        </is>
      </c>
    </row>
    <row r="20015" ht="20.25" customHeight="0">
      <c s="5" t="inlineStr" r="A20015">
        <is>
          <t xml:space="preserve">Z0069700</t>
        </is>
      </c>
      <c s="5" t="inlineStr" r="B20015">
        <is>
          <t xml:space="preserve">SUB-BALLAST</t>
        </is>
      </c>
      <c s="5" t="inlineStr" r="C20015">
        <is>
          <t xml:space="preserve">CU YD  </t>
        </is>
      </c>
      <c s="6" r="D20015">
        <v>545.000</v>
      </c>
      <c s="7" r="E20015">
        <v>2</v>
      </c>
      <c s="8" t="inlineStr" r="F20015">
        <is>
          <t xml:space="preserve">85778</t>
        </is>
      </c>
      <c s="8" t="inlineStr" r="G20015">
        <is>
          <t xml:space="preserve">173</t>
        </is>
      </c>
      <c s="9" r="H20015">
        <v>38.0000</v>
      </c>
      <c s="8" t="inlineStr" r="I20015">
        <is>
          <t xml:space="preserve"/>
        </is>
      </c>
      <c s="8" t="inlineStr" r="J20015">
        <is>
          <t xml:space="preserve"> Ogle</t>
        </is>
      </c>
    </row>
    <row r="20016" ht="20.25" customHeight="0">
      <c s="5" t="inlineStr" r="A20016">
        <is>
          <t xml:space="preserve">Z0070202</t>
        </is>
      </c>
      <c s="5" t="inlineStr" r="B20016">
        <is>
          <t xml:space="preserve">SURVEY MARKER VAULT</t>
        </is>
      </c>
      <c s="5" t="inlineStr" r="C20016">
        <is>
          <t xml:space="preserve">EACH   </t>
        </is>
      </c>
      <c s="6" r="D20016">
        <v>4.000</v>
      </c>
      <c s="7" r="E20016">
        <v>5</v>
      </c>
      <c s="8" t="inlineStr" r="F20016">
        <is>
          <t xml:space="preserve">70991</t>
        </is>
      </c>
      <c s="8" t="inlineStr" r="G20016">
        <is>
          <t xml:space="preserve">094</t>
        </is>
      </c>
      <c s="9" r="H20016">
        <v>1500.0000</v>
      </c>
      <c s="8" t="inlineStr" r="I20016">
        <is>
          <t xml:space="preserve">Y</t>
        </is>
      </c>
      <c s="8" t="inlineStr" r="J20016">
        <is>
          <t xml:space="preserve"> Champaign</t>
        </is>
      </c>
    </row>
    <row r="20017" ht="20.25" customHeight="0">
      <c s="5" t="inlineStr" r="A20017">
        <is>
          <t xml:space="preserve">Z0070202</t>
        </is>
      </c>
      <c s="5" t="inlineStr" r="B20017">
        <is>
          <t xml:space="preserve">SURVEY MARKER VAULT</t>
        </is>
      </c>
      <c s="5" t="inlineStr" r="C20017">
        <is>
          <t xml:space="preserve">EACH   </t>
        </is>
      </c>
      <c s="6" r="D20017">
        <v>4.000</v>
      </c>
      <c s="7" r="E20017">
        <v>5</v>
      </c>
      <c s="8" t="inlineStr" r="F20017">
        <is>
          <t xml:space="preserve">70991</t>
        </is>
      </c>
      <c s="8" t="inlineStr" r="G20017">
        <is>
          <t xml:space="preserve">094</t>
        </is>
      </c>
      <c s="9" r="H20017">
        <v>2005.0000</v>
      </c>
      <c s="8" t="inlineStr" r="I20017">
        <is>
          <t xml:space="preserve"/>
        </is>
      </c>
      <c s="8" t="inlineStr" r="J20017">
        <is>
          <t xml:space="preserve"> Champaign</t>
        </is>
      </c>
    </row>
    <row r="20018" ht="20.25" customHeight="0">
      <c s="5" t="inlineStr" r="A20018">
        <is>
          <t xml:space="preserve">Z0070202</t>
        </is>
      </c>
      <c s="5" t="inlineStr" r="B20018">
        <is>
          <t xml:space="preserve">SURVEY MARKER VAULT</t>
        </is>
      </c>
      <c s="5" t="inlineStr" r="C20018">
        <is>
          <t xml:space="preserve">EACH   </t>
        </is>
      </c>
      <c s="6" r="D20018">
        <v>8.000</v>
      </c>
      <c s="7" r="E20018">
        <v>7</v>
      </c>
      <c s="8" t="inlineStr" r="F20018">
        <is>
          <t xml:space="preserve">95976</t>
        </is>
      </c>
      <c s="8" t="inlineStr" r="G20018">
        <is>
          <t xml:space="preserve">178</t>
        </is>
      </c>
      <c s="9" r="H20018">
        <v>1054.8900</v>
      </c>
      <c s="8" t="inlineStr" r="I20018">
        <is>
          <t xml:space="preserve">Y</t>
        </is>
      </c>
      <c s="8" t="inlineStr" r="J20018">
        <is>
          <t xml:space="preserve"> Shelby</t>
        </is>
      </c>
    </row>
    <row r="20019" ht="20.25" customHeight="0">
      <c s="5" t="inlineStr" r="A20019">
        <is>
          <t xml:space="preserve">Z0070202</t>
        </is>
      </c>
      <c s="5" t="inlineStr" r="B20019">
        <is>
          <t xml:space="preserve">SURVEY MARKER VAULT</t>
        </is>
      </c>
      <c s="5" t="inlineStr" r="C20019">
        <is>
          <t xml:space="preserve">EACH   </t>
        </is>
      </c>
      <c s="6" r="D20019">
        <v>8.000</v>
      </c>
      <c s="7" r="E20019">
        <v>7</v>
      </c>
      <c s="8" t="inlineStr" r="F20019">
        <is>
          <t xml:space="preserve">95976</t>
        </is>
      </c>
      <c s="8" t="inlineStr" r="G20019">
        <is>
          <t xml:space="preserve">178</t>
        </is>
      </c>
      <c s="9" r="H20019">
        <v>2000.0000</v>
      </c>
      <c s="8" t="inlineStr" r="I20019">
        <is>
          <t xml:space="preserve"/>
        </is>
      </c>
      <c s="8" t="inlineStr" r="J20019">
        <is>
          <t xml:space="preserve"> Shelby</t>
        </is>
      </c>
    </row>
    <row r="20020" ht="20.25" customHeight="0">
      <c s="5" t="inlineStr" r="A20020">
        <is>
          <t xml:space="preserve">Z0073200</t>
        </is>
      </c>
      <c s="5" t="inlineStr" r="B20020">
        <is>
          <t xml:space="preserve">TEMPORARY SHORING AND CRIBBING</t>
        </is>
      </c>
      <c s="5" t="inlineStr" r="C20020">
        <is>
          <t xml:space="preserve">EACH   </t>
        </is>
      </c>
      <c s="6" r="D20020">
        <v>33.000</v>
      </c>
      <c s="7" r="E20020">
        <v>1</v>
      </c>
      <c s="8" t="inlineStr" r="F20020">
        <is>
          <t xml:space="preserve">62W87</t>
        </is>
      </c>
      <c s="8" t="inlineStr" r="G20020">
        <is>
          <t xml:space="preserve">205</t>
        </is>
      </c>
      <c s="9" r="H20020">
        <v>5700.0000</v>
      </c>
      <c s="8" t="inlineStr" r="I20020">
        <is>
          <t xml:space="preserve">Y</t>
        </is>
      </c>
      <c s="8" t="inlineStr" r="J20020">
        <is>
          <t xml:space="preserve"> Cook</t>
        </is>
      </c>
    </row>
    <row r="20021" ht="20.25" customHeight="0">
      <c s="5" t="inlineStr" r="A20021">
        <is>
          <t xml:space="preserve">Z0073200</t>
        </is>
      </c>
      <c s="5" t="inlineStr" r="B20021">
        <is>
          <t xml:space="preserve">TEMPORARY SHORING AND CRIBBING</t>
        </is>
      </c>
      <c s="5" t="inlineStr" r="C20021">
        <is>
          <t xml:space="preserve">EACH   </t>
        </is>
      </c>
      <c s="6" r="D20021">
        <v>33.000</v>
      </c>
      <c s="7" r="E20021">
        <v>1</v>
      </c>
      <c s="8" t="inlineStr" r="F20021">
        <is>
          <t xml:space="preserve">62W87</t>
        </is>
      </c>
      <c s="8" t="inlineStr" r="G20021">
        <is>
          <t xml:space="preserve">205</t>
        </is>
      </c>
      <c s="9" r="H20021">
        <v>9000.0000</v>
      </c>
      <c s="8" t="inlineStr" r="I20021">
        <is>
          <t xml:space="preserve"/>
        </is>
      </c>
      <c s="8" t="inlineStr" r="J20021">
        <is>
          <t xml:space="preserve"> Cook</t>
        </is>
      </c>
    </row>
    <row r="20022" ht="20.25" customHeight="0">
      <c s="5" t="inlineStr" r="A20022">
        <is>
          <t xml:space="preserve">Z0073200</t>
        </is>
      </c>
      <c s="5" t="inlineStr" r="B20022">
        <is>
          <t xml:space="preserve">TEMPORARY SHORING AND CRIBBING</t>
        </is>
      </c>
      <c s="5" t="inlineStr" r="C20022">
        <is>
          <t xml:space="preserve">EACH   </t>
        </is>
      </c>
      <c s="6" r="D20022">
        <v>11.000</v>
      </c>
      <c s="7" r="E20022">
        <v>1</v>
      </c>
      <c s="8" t="inlineStr" r="F20022">
        <is>
          <t xml:space="preserve">62X40</t>
        </is>
      </c>
      <c s="8" t="inlineStr" r="G20022">
        <is>
          <t xml:space="preserve">050</t>
        </is>
      </c>
      <c s="9" r="H20022">
        <v>15750.0000</v>
      </c>
      <c s="8" t="inlineStr" r="I20022">
        <is>
          <t xml:space="preserve">Y</t>
        </is>
      </c>
      <c s="8" t="inlineStr" r="J20022">
        <is>
          <t xml:space="preserve"> Cook</t>
        </is>
      </c>
    </row>
    <row r="20023" ht="20.25" customHeight="0">
      <c s="5" t="inlineStr" r="A20023">
        <is>
          <t xml:space="preserve">Z0073200</t>
        </is>
      </c>
      <c s="5" t="inlineStr" r="B20023">
        <is>
          <t xml:space="preserve">TEMPORARY SHORING AND CRIBBING</t>
        </is>
      </c>
      <c s="5" t="inlineStr" r="C20023">
        <is>
          <t xml:space="preserve">EACH   </t>
        </is>
      </c>
      <c s="6" r="D20023">
        <v>11.000</v>
      </c>
      <c s="7" r="E20023">
        <v>1</v>
      </c>
      <c s="8" t="inlineStr" r="F20023">
        <is>
          <t xml:space="preserve">62X40</t>
        </is>
      </c>
      <c s="8" t="inlineStr" r="G20023">
        <is>
          <t xml:space="preserve">050</t>
        </is>
      </c>
      <c s="9" r="H20023">
        <v>9506.6000</v>
      </c>
      <c s="8" t="inlineStr" r="I20023">
        <is>
          <t xml:space="preserve"/>
        </is>
      </c>
      <c s="8" t="inlineStr" r="J20023">
        <is>
          <t xml:space="preserve"> Cook</t>
        </is>
      </c>
    </row>
    <row r="20024" ht="20.25" customHeight="0">
      <c s="5" t="inlineStr" r="A20024">
        <is>
          <t xml:space="preserve">Z0073200</t>
        </is>
      </c>
      <c s="5" t="inlineStr" r="B20024">
        <is>
          <t xml:space="preserve">TEMPORARY SHORING AND CRIBBING</t>
        </is>
      </c>
      <c s="5" t="inlineStr" r="C20024">
        <is>
          <t xml:space="preserve">EACH   </t>
        </is>
      </c>
      <c s="6" r="D20024">
        <v>11.000</v>
      </c>
      <c s="7" r="E20024">
        <v>1</v>
      </c>
      <c s="8" t="inlineStr" r="F20024">
        <is>
          <t xml:space="preserve">62X40</t>
        </is>
      </c>
      <c s="8" t="inlineStr" r="G20024">
        <is>
          <t xml:space="preserve">050</t>
        </is>
      </c>
      <c s="9" r="H20024">
        <v>10000.0000</v>
      </c>
      <c s="8" t="inlineStr" r="I20024">
        <is>
          <t xml:space="preserve"/>
        </is>
      </c>
      <c s="8" t="inlineStr" r="J20024">
        <is>
          <t xml:space="preserve"> Cook</t>
        </is>
      </c>
    </row>
    <row r="20025" ht="20.25" customHeight="0">
      <c s="5" t="inlineStr" r="A20025">
        <is>
          <t xml:space="preserve">Z0073200</t>
        </is>
      </c>
      <c s="5" t="inlineStr" r="B20025">
        <is>
          <t xml:space="preserve">TEMPORARY SHORING AND CRIBBING</t>
        </is>
      </c>
      <c s="5" t="inlineStr" r="C20025">
        <is>
          <t xml:space="preserve">EACH   </t>
        </is>
      </c>
      <c s="6" r="D20025">
        <v>11.000</v>
      </c>
      <c s="7" r="E20025">
        <v>1</v>
      </c>
      <c s="8" t="inlineStr" r="F20025">
        <is>
          <t xml:space="preserve">62X40</t>
        </is>
      </c>
      <c s="8" t="inlineStr" r="G20025">
        <is>
          <t xml:space="preserve">050</t>
        </is>
      </c>
      <c s="9" r="H20025">
        <v>12000.0000</v>
      </c>
      <c s="8" t="inlineStr" r="I20025">
        <is>
          <t xml:space="preserve"/>
        </is>
      </c>
      <c s="8" t="inlineStr" r="J20025">
        <is>
          <t xml:space="preserve"> Cook</t>
        </is>
      </c>
    </row>
    <row r="20026" ht="20.25" customHeight="0">
      <c s="5" t="inlineStr" r="A20026">
        <is>
          <t xml:space="preserve">Z0073345</t>
        </is>
      </c>
      <c s="5" t="inlineStr" r="B20026">
        <is>
          <t xml:space="preserve">SLEEPER SLAB</t>
        </is>
      </c>
      <c s="5" t="inlineStr" r="C20026">
        <is>
          <t xml:space="preserve">FOOT   </t>
        </is>
      </c>
      <c s="6" r="D20026">
        <v>655.000</v>
      </c>
      <c s="7" r="E20026">
        <v>2</v>
      </c>
      <c s="8" t="inlineStr" r="F20026">
        <is>
          <t xml:space="preserve">64N98</t>
        </is>
      </c>
      <c s="8" t="inlineStr" r="G20026">
        <is>
          <t xml:space="preserve">057</t>
        </is>
      </c>
      <c s="9" r="H20026">
        <v>150.7800</v>
      </c>
      <c s="8" t="inlineStr" r="I20026">
        <is>
          <t xml:space="preserve">Y</t>
        </is>
      </c>
      <c s="8" t="inlineStr" r="J20026">
        <is>
          <t xml:space="preserve"> Ogle</t>
        </is>
      </c>
    </row>
    <row r="20027" ht="20.25" customHeight="0">
      <c s="5" t="inlineStr" r="A20027">
        <is>
          <t xml:space="preserve">Z0073345</t>
        </is>
      </c>
      <c s="5" t="inlineStr" r="B20027">
        <is>
          <t xml:space="preserve">SLEEPER SLAB</t>
        </is>
      </c>
      <c s="5" t="inlineStr" r="C20027">
        <is>
          <t xml:space="preserve">FOOT   </t>
        </is>
      </c>
      <c s="6" r="D20027">
        <v>655.000</v>
      </c>
      <c s="7" r="E20027">
        <v>2</v>
      </c>
      <c s="8" t="inlineStr" r="F20027">
        <is>
          <t xml:space="preserve">64N98</t>
        </is>
      </c>
      <c s="8" t="inlineStr" r="G20027">
        <is>
          <t xml:space="preserve">057</t>
        </is>
      </c>
      <c s="9" r="H20027">
        <v>72.3000</v>
      </c>
      <c s="8" t="inlineStr" r="I20027">
        <is>
          <t xml:space="preserve"/>
        </is>
      </c>
      <c s="8" t="inlineStr" r="J20027">
        <is>
          <t xml:space="preserve"> Ogle</t>
        </is>
      </c>
    </row>
    <row r="20028" ht="20.25" customHeight="0">
      <c s="5" t="inlineStr" r="A20028">
        <is>
          <t xml:space="preserve">Z0073345</t>
        </is>
      </c>
      <c s="5" t="inlineStr" r="B20028">
        <is>
          <t xml:space="preserve">SLEEPER SLAB</t>
        </is>
      </c>
      <c s="5" t="inlineStr" r="C20028">
        <is>
          <t xml:space="preserve">FOOT   </t>
        </is>
      </c>
      <c s="6" r="D20028">
        <v>655.000</v>
      </c>
      <c s="7" r="E20028">
        <v>2</v>
      </c>
      <c s="8" t="inlineStr" r="F20028">
        <is>
          <t xml:space="preserve">64N98</t>
        </is>
      </c>
      <c s="8" t="inlineStr" r="G20028">
        <is>
          <t xml:space="preserve">057</t>
        </is>
      </c>
      <c s="9" r="H20028">
        <v>171.0000</v>
      </c>
      <c s="8" t="inlineStr" r="I20028">
        <is>
          <t xml:space="preserve"/>
        </is>
      </c>
      <c s="8" t="inlineStr" r="J20028">
        <is>
          <t xml:space="preserve"> Ogle</t>
        </is>
      </c>
    </row>
    <row r="20029" ht="20.25" customHeight="0">
      <c s="5" t="inlineStr" r="A20029">
        <is>
          <t xml:space="preserve">Z0073400</t>
        </is>
      </c>
      <c s="5" t="inlineStr" r="B20029">
        <is>
          <t xml:space="preserve">TEMPORARY SUPPORT SYSTEM</t>
        </is>
      </c>
      <c s="5" t="inlineStr" r="C20029">
        <is>
          <t xml:space="preserve">EACH   </t>
        </is>
      </c>
      <c s="6" r="D20029">
        <v>1.000</v>
      </c>
      <c s="7" r="E20029">
        <v>4</v>
      </c>
      <c s="8" t="inlineStr" r="F20029">
        <is>
          <t xml:space="preserve">68A65</t>
        </is>
      </c>
      <c s="8" t="inlineStr" r="G20029">
        <is>
          <t xml:space="preserve">083</t>
        </is>
      </c>
      <c s="9" r="H20029">
        <v>17600.0000</v>
      </c>
      <c s="8" t="inlineStr" r="I20029">
        <is>
          <t xml:space="preserve">Y</t>
        </is>
      </c>
      <c s="8" t="inlineStr" r="J20029">
        <is>
          <t xml:space="preserve"> Tazewell</t>
        </is>
      </c>
    </row>
    <row r="20030" ht="20.25" customHeight="0">
      <c s="5" t="inlineStr" r="A20030">
        <is>
          <t xml:space="preserve">Z0073510</t>
        </is>
      </c>
      <c s="5" t="inlineStr" r="B20030">
        <is>
          <t xml:space="preserve">TEMPORARY TRAFFIC SIGNAL TIMING</t>
        </is>
      </c>
      <c s="5" t="inlineStr" r="C20030">
        <is>
          <t xml:space="preserve">EACH   </t>
        </is>
      </c>
      <c s="6" r="D20030">
        <v>2.000</v>
      </c>
      <c s="7" r="E20030">
        <v>1</v>
      </c>
      <c s="8" t="inlineStr" r="F20030">
        <is>
          <t xml:space="preserve">61L18</t>
        </is>
      </c>
      <c s="8" t="inlineStr" r="G20030">
        <is>
          <t xml:space="preserve">194</t>
        </is>
      </c>
      <c s="9" r="H20030">
        <v>700.0000</v>
      </c>
      <c s="8" t="inlineStr" r="I20030">
        <is>
          <t xml:space="preserve">Y</t>
        </is>
      </c>
      <c s="8" t="inlineStr" r="J20030">
        <is>
          <t xml:space="preserve"> McHenry</t>
        </is>
      </c>
    </row>
    <row r="20031" ht="20.25" customHeight="0">
      <c s="5" t="inlineStr" r="A20031">
        <is>
          <t xml:space="preserve">Z0073510</t>
        </is>
      </c>
      <c s="5" t="inlineStr" r="B20031">
        <is>
          <t xml:space="preserve">TEMPORARY TRAFFIC SIGNAL TIMING</t>
        </is>
      </c>
      <c s="5" t="inlineStr" r="C20031">
        <is>
          <t xml:space="preserve">EACH   </t>
        </is>
      </c>
      <c s="6" r="D20031">
        <v>2.000</v>
      </c>
      <c s="7" r="E20031">
        <v>1</v>
      </c>
      <c s="8" t="inlineStr" r="F20031">
        <is>
          <t xml:space="preserve">61L18</t>
        </is>
      </c>
      <c s="8" t="inlineStr" r="G20031">
        <is>
          <t xml:space="preserve">194</t>
        </is>
      </c>
      <c s="9" r="H20031">
        <v>2655.0000</v>
      </c>
      <c s="8" t="inlineStr" r="I20031">
        <is>
          <t xml:space="preserve"/>
        </is>
      </c>
      <c s="8" t="inlineStr" r="J20031">
        <is>
          <t xml:space="preserve"> McHenry</t>
        </is>
      </c>
    </row>
    <row r="20032" ht="20.25" customHeight="0">
      <c s="5" t="inlineStr" r="A20032">
        <is>
          <t xml:space="preserve">Z0073510</t>
        </is>
      </c>
      <c s="5" t="inlineStr" r="B20032">
        <is>
          <t xml:space="preserve">TEMPORARY TRAFFIC SIGNAL TIMING</t>
        </is>
      </c>
      <c s="5" t="inlineStr" r="C20032">
        <is>
          <t xml:space="preserve">EACH   </t>
        </is>
      </c>
      <c s="6" r="D20032">
        <v>2.000</v>
      </c>
      <c s="7" r="E20032">
        <v>1</v>
      </c>
      <c s="8" t="inlineStr" r="F20032">
        <is>
          <t xml:space="preserve">61L18</t>
        </is>
      </c>
      <c s="8" t="inlineStr" r="G20032">
        <is>
          <t xml:space="preserve">194</t>
        </is>
      </c>
      <c s="9" r="H20032">
        <v>2655.0000</v>
      </c>
      <c s="8" t="inlineStr" r="I20032">
        <is>
          <t xml:space="preserve"/>
        </is>
      </c>
      <c s="8" t="inlineStr" r="J20032">
        <is>
          <t xml:space="preserve"> McHenry</t>
        </is>
      </c>
    </row>
    <row r="20033" ht="20.25" customHeight="0">
      <c s="5" t="inlineStr" r="A20033">
        <is>
          <t xml:space="preserve">Z0073510</t>
        </is>
      </c>
      <c s="5" t="inlineStr" r="B20033">
        <is>
          <t xml:space="preserve">TEMPORARY TRAFFIC SIGNAL TIMING</t>
        </is>
      </c>
      <c s="5" t="inlineStr" r="C20033">
        <is>
          <t xml:space="preserve">EACH   </t>
        </is>
      </c>
      <c s="6" r="D20033">
        <v>2.000</v>
      </c>
      <c s="7" r="E20033">
        <v>1</v>
      </c>
      <c s="8" t="inlineStr" r="F20033">
        <is>
          <t xml:space="preserve">61L18</t>
        </is>
      </c>
      <c s="8" t="inlineStr" r="G20033">
        <is>
          <t xml:space="preserve">194</t>
        </is>
      </c>
      <c s="9" r="H20033">
        <v>2655.0000</v>
      </c>
      <c s="8" t="inlineStr" r="I20033">
        <is>
          <t xml:space="preserve"/>
        </is>
      </c>
      <c s="8" t="inlineStr" r="J20033">
        <is>
          <t xml:space="preserve"> McHenry</t>
        </is>
      </c>
    </row>
    <row r="20034" ht="20.25" customHeight="0">
      <c s="5" t="inlineStr" r="A20034">
        <is>
          <t xml:space="preserve">Z0073510</t>
        </is>
      </c>
      <c s="5" t="inlineStr" r="B20034">
        <is>
          <t xml:space="preserve">TEMPORARY TRAFFIC SIGNAL TIMING</t>
        </is>
      </c>
      <c s="5" t="inlineStr" r="C20034">
        <is>
          <t xml:space="preserve">EACH   </t>
        </is>
      </c>
      <c s="6" r="D20034">
        <v>2.000</v>
      </c>
      <c s="7" r="E20034">
        <v>1</v>
      </c>
      <c s="8" t="inlineStr" r="F20034">
        <is>
          <t xml:space="preserve">61L18</t>
        </is>
      </c>
      <c s="8" t="inlineStr" r="G20034">
        <is>
          <t xml:space="preserve">194</t>
        </is>
      </c>
      <c s="9" r="H20034">
        <v>2655.0000</v>
      </c>
      <c s="8" t="inlineStr" r="I20034">
        <is>
          <t xml:space="preserve"/>
        </is>
      </c>
      <c s="8" t="inlineStr" r="J20034">
        <is>
          <t xml:space="preserve"> McHenry</t>
        </is>
      </c>
    </row>
    <row r="20035" ht="20.25" customHeight="0">
      <c s="5" t="inlineStr" r="A20035">
        <is>
          <t xml:space="preserve">Z0073510</t>
        </is>
      </c>
      <c s="5" t="inlineStr" r="B20035">
        <is>
          <t xml:space="preserve">TEMPORARY TRAFFIC SIGNAL TIMING</t>
        </is>
      </c>
      <c s="5" t="inlineStr" r="C20035">
        <is>
          <t xml:space="preserve">EACH   </t>
        </is>
      </c>
      <c s="6" r="D20035">
        <v>2.000</v>
      </c>
      <c s="7" r="E20035">
        <v>1</v>
      </c>
      <c s="8" t="inlineStr" r="F20035">
        <is>
          <t xml:space="preserve">61L18</t>
        </is>
      </c>
      <c s="8" t="inlineStr" r="G20035">
        <is>
          <t xml:space="preserve">194</t>
        </is>
      </c>
      <c s="9" r="H20035">
        <v>2761.2000</v>
      </c>
      <c s="8" t="inlineStr" r="I20035">
        <is>
          <t xml:space="preserve"/>
        </is>
      </c>
      <c s="8" t="inlineStr" r="J20035">
        <is>
          <t xml:space="preserve"> McHenry</t>
        </is>
      </c>
    </row>
    <row r="20036" ht="20.25" customHeight="0">
      <c s="5" t="inlineStr" r="A20036">
        <is>
          <t xml:space="preserve">Z0073510</t>
        </is>
      </c>
      <c s="5" t="inlineStr" r="B20036">
        <is>
          <t xml:space="preserve">TEMPORARY TRAFFIC SIGNAL TIMING</t>
        </is>
      </c>
      <c s="5" t="inlineStr" r="C20036">
        <is>
          <t xml:space="preserve">EACH   </t>
        </is>
      </c>
      <c s="6" r="D20036">
        <v>2.000</v>
      </c>
      <c s="7" r="E20036">
        <v>1</v>
      </c>
      <c s="8" t="inlineStr" r="F20036">
        <is>
          <t xml:space="preserve">61L18</t>
        </is>
      </c>
      <c s="8" t="inlineStr" r="G20036">
        <is>
          <t xml:space="preserve">194</t>
        </is>
      </c>
      <c s="9" r="H20036">
        <v>2850.0000</v>
      </c>
      <c s="8" t="inlineStr" r="I20036">
        <is>
          <t xml:space="preserve"/>
        </is>
      </c>
      <c s="8" t="inlineStr" r="J20036">
        <is>
          <t xml:space="preserve"> McHenry</t>
        </is>
      </c>
    </row>
    <row r="20037" ht="20.25" customHeight="0">
      <c s="5" t="inlineStr" r="A20037">
        <is>
          <t xml:space="preserve">Z0073510</t>
        </is>
      </c>
      <c s="5" t="inlineStr" r="B20037">
        <is>
          <t xml:space="preserve">TEMPORARY TRAFFIC SIGNAL TIMING</t>
        </is>
      </c>
      <c s="5" t="inlineStr" r="C20037">
        <is>
          <t xml:space="preserve">EACH   </t>
        </is>
      </c>
      <c s="6" r="D20037">
        <v>1.000</v>
      </c>
      <c s="7" r="E20037">
        <v>1</v>
      </c>
      <c s="8" t="inlineStr" r="F20037">
        <is>
          <t xml:space="preserve">62T27</t>
        </is>
      </c>
      <c s="8" t="inlineStr" r="G20037">
        <is>
          <t xml:space="preserve">026</t>
        </is>
      </c>
      <c s="9" r="H20037">
        <v>660.0000</v>
      </c>
      <c s="8" t="inlineStr" r="I20037">
        <is>
          <t xml:space="preserve">Y</t>
        </is>
      </c>
      <c s="8" t="inlineStr" r="J20037">
        <is>
          <t xml:space="preserve"> Will</t>
        </is>
      </c>
    </row>
    <row r="20038" ht="20.25" customHeight="0">
      <c s="5" t="inlineStr" r="A20038">
        <is>
          <t xml:space="preserve">Z0073510</t>
        </is>
      </c>
      <c s="5" t="inlineStr" r="B20038">
        <is>
          <t xml:space="preserve">TEMPORARY TRAFFIC SIGNAL TIMING</t>
        </is>
      </c>
      <c s="5" t="inlineStr" r="C20038">
        <is>
          <t xml:space="preserve">EACH   </t>
        </is>
      </c>
      <c s="6" r="D20038">
        <v>1.000</v>
      </c>
      <c s="7" r="E20038">
        <v>1</v>
      </c>
      <c s="8" t="inlineStr" r="F20038">
        <is>
          <t xml:space="preserve">62T27</t>
        </is>
      </c>
      <c s="8" t="inlineStr" r="G20038">
        <is>
          <t xml:space="preserve">026</t>
        </is>
      </c>
      <c s="9" r="H20038">
        <v>600.0000</v>
      </c>
      <c s="8" t="inlineStr" r="I20038">
        <is>
          <t xml:space="preserve"/>
        </is>
      </c>
      <c s="8" t="inlineStr" r="J20038">
        <is>
          <t xml:space="preserve"> Will</t>
        </is>
      </c>
    </row>
    <row r="20039" ht="20.25" customHeight="0">
      <c s="5" t="inlineStr" r="A20039">
        <is>
          <t xml:space="preserve">Z0073510</t>
        </is>
      </c>
      <c s="5" t="inlineStr" r="B20039">
        <is>
          <t xml:space="preserve">TEMPORARY TRAFFIC SIGNAL TIMING</t>
        </is>
      </c>
      <c s="5" t="inlineStr" r="C20039">
        <is>
          <t xml:space="preserve">EACH   </t>
        </is>
      </c>
      <c s="6" r="D20039">
        <v>1.000</v>
      </c>
      <c s="7" r="E20039">
        <v>1</v>
      </c>
      <c s="8" t="inlineStr" r="F20039">
        <is>
          <t xml:space="preserve">62T27</t>
        </is>
      </c>
      <c s="8" t="inlineStr" r="G20039">
        <is>
          <t xml:space="preserve">026</t>
        </is>
      </c>
      <c s="9" r="H20039">
        <v>678.0000</v>
      </c>
      <c s="8" t="inlineStr" r="I20039">
        <is>
          <t xml:space="preserve"/>
        </is>
      </c>
      <c s="8" t="inlineStr" r="J20039">
        <is>
          <t xml:space="preserve"> Will</t>
        </is>
      </c>
    </row>
    <row r="20040" ht="20.25" customHeight="0">
      <c s="5" t="inlineStr" r="A20040">
        <is>
          <t xml:space="preserve">Z0073510</t>
        </is>
      </c>
      <c s="5" t="inlineStr" r="B20040">
        <is>
          <t xml:space="preserve">TEMPORARY TRAFFIC SIGNAL TIMING</t>
        </is>
      </c>
      <c s="5" t="inlineStr" r="C20040">
        <is>
          <t xml:space="preserve">EACH   </t>
        </is>
      </c>
      <c s="6" r="D20040">
        <v>1.000</v>
      </c>
      <c s="7" r="E20040">
        <v>1</v>
      </c>
      <c s="8" t="inlineStr" r="F20040">
        <is>
          <t xml:space="preserve">62T27</t>
        </is>
      </c>
      <c s="8" t="inlineStr" r="G20040">
        <is>
          <t xml:space="preserve">026</t>
        </is>
      </c>
      <c s="9" r="H20040">
        <v>975.0000</v>
      </c>
      <c s="8" t="inlineStr" r="I20040">
        <is>
          <t xml:space="preserve"/>
        </is>
      </c>
      <c s="8" t="inlineStr" r="J20040">
        <is>
          <t xml:space="preserve"> Will</t>
        </is>
      </c>
    </row>
    <row r="20041" ht="20.25" customHeight="0">
      <c s="5" t="inlineStr" r="A20041">
        <is>
          <t xml:space="preserve">Z0073510</t>
        </is>
      </c>
      <c s="5" t="inlineStr" r="B20041">
        <is>
          <t xml:space="preserve">TEMPORARY TRAFFIC SIGNAL TIMING</t>
        </is>
      </c>
      <c s="5" t="inlineStr" r="C20041">
        <is>
          <t xml:space="preserve">EACH   </t>
        </is>
      </c>
      <c s="6" r="D20041">
        <v>1.000</v>
      </c>
      <c s="7" r="E20041">
        <v>1</v>
      </c>
      <c s="8" t="inlineStr" r="F20041">
        <is>
          <t xml:space="preserve">62T27</t>
        </is>
      </c>
      <c s="8" t="inlineStr" r="G20041">
        <is>
          <t xml:space="preserve">026</t>
        </is>
      </c>
      <c s="9" r="H20041">
        <v>1000.0000</v>
      </c>
      <c s="8" t="inlineStr" r="I20041">
        <is>
          <t xml:space="preserve"/>
        </is>
      </c>
      <c s="8" t="inlineStr" r="J20041">
        <is>
          <t xml:space="preserve"> Will</t>
        </is>
      </c>
    </row>
    <row r="20042" ht="20.25" customHeight="0">
      <c s="5" t="inlineStr" r="A20042">
        <is>
          <t xml:space="preserve">Z0073510</t>
        </is>
      </c>
      <c s="5" t="inlineStr" r="B20042">
        <is>
          <t xml:space="preserve">TEMPORARY TRAFFIC SIGNAL TIMING</t>
        </is>
      </c>
      <c s="5" t="inlineStr" r="C20042">
        <is>
          <t xml:space="preserve">EACH   </t>
        </is>
      </c>
      <c s="6" r="D20042">
        <v>20.000</v>
      </c>
      <c s="7" r="E20042">
        <v>1</v>
      </c>
      <c s="8" t="inlineStr" r="F20042">
        <is>
          <t xml:space="preserve">62W87</t>
        </is>
      </c>
      <c s="8" t="inlineStr" r="G20042">
        <is>
          <t xml:space="preserve">205</t>
        </is>
      </c>
      <c s="9" r="H20042">
        <v>630.0000</v>
      </c>
      <c s="8" t="inlineStr" r="I20042">
        <is>
          <t xml:space="preserve">Y</t>
        </is>
      </c>
      <c s="8" t="inlineStr" r="J20042">
        <is>
          <t xml:space="preserve"> Cook</t>
        </is>
      </c>
    </row>
    <row r="20043" ht="20.25" customHeight="0">
      <c s="5" t="inlineStr" r="A20043">
        <is>
          <t xml:space="preserve">Z0073510</t>
        </is>
      </c>
      <c s="5" t="inlineStr" r="B20043">
        <is>
          <t xml:space="preserve">TEMPORARY TRAFFIC SIGNAL TIMING</t>
        </is>
      </c>
      <c s="5" t="inlineStr" r="C20043">
        <is>
          <t xml:space="preserve">EACH   </t>
        </is>
      </c>
      <c s="6" r="D20043">
        <v>20.000</v>
      </c>
      <c s="7" r="E20043">
        <v>1</v>
      </c>
      <c s="8" t="inlineStr" r="F20043">
        <is>
          <t xml:space="preserve">62W87</t>
        </is>
      </c>
      <c s="8" t="inlineStr" r="G20043">
        <is>
          <t xml:space="preserve">205</t>
        </is>
      </c>
      <c s="9" r="H20043">
        <v>1050.0000</v>
      </c>
      <c s="8" t="inlineStr" r="I20043">
        <is>
          <t xml:space="preserve"/>
        </is>
      </c>
      <c s="8" t="inlineStr" r="J20043">
        <is>
          <t xml:space="preserve"> Cook</t>
        </is>
      </c>
    </row>
    <row r="20044" ht="20.25" customHeight="0">
      <c s="5" t="inlineStr" r="A20044">
        <is>
          <t xml:space="preserve">Z0073510</t>
        </is>
      </c>
      <c s="5" t="inlineStr" r="B20044">
        <is>
          <t xml:space="preserve">TEMPORARY TRAFFIC SIGNAL TIMING</t>
        </is>
      </c>
      <c s="5" t="inlineStr" r="C20044">
        <is>
          <t xml:space="preserve">EACH   </t>
        </is>
      </c>
      <c s="6" r="D20044">
        <v>13.000</v>
      </c>
      <c s="7" r="E20044">
        <v>1</v>
      </c>
      <c s="8" t="inlineStr" r="F20044">
        <is>
          <t xml:space="preserve">62X93</t>
        </is>
      </c>
      <c s="8" t="inlineStr" r="G20044">
        <is>
          <t xml:space="preserve">054</t>
        </is>
      </c>
      <c s="9" r="H20044">
        <v>330.0000</v>
      </c>
      <c s="8" t="inlineStr" r="I20044">
        <is>
          <t xml:space="preserve">Y</t>
        </is>
      </c>
      <c s="8" t="inlineStr" r="J20044">
        <is>
          <t xml:space="preserve"> Will</t>
        </is>
      </c>
    </row>
    <row r="20045" ht="20.25" customHeight="0">
      <c s="5" t="inlineStr" r="A20045">
        <is>
          <t xml:space="preserve">Z0073510</t>
        </is>
      </c>
      <c s="5" t="inlineStr" r="B20045">
        <is>
          <t xml:space="preserve">TEMPORARY TRAFFIC SIGNAL TIMING</t>
        </is>
      </c>
      <c s="5" t="inlineStr" r="C20045">
        <is>
          <t xml:space="preserve">EACH   </t>
        </is>
      </c>
      <c s="6" r="D20045">
        <v>13.000</v>
      </c>
      <c s="7" r="E20045">
        <v>1</v>
      </c>
      <c s="8" t="inlineStr" r="F20045">
        <is>
          <t xml:space="preserve">62X93</t>
        </is>
      </c>
      <c s="8" t="inlineStr" r="G20045">
        <is>
          <t xml:space="preserve">054</t>
        </is>
      </c>
      <c s="9" r="H20045">
        <v>300.0000</v>
      </c>
      <c s="8" t="inlineStr" r="I20045">
        <is>
          <t xml:space="preserve"/>
        </is>
      </c>
      <c s="8" t="inlineStr" r="J20045">
        <is>
          <t xml:space="preserve"> Will</t>
        </is>
      </c>
    </row>
    <row r="20046" ht="20.25" customHeight="0">
      <c s="5" t="inlineStr" r="A20046">
        <is>
          <t xml:space="preserve">Z0073510</t>
        </is>
      </c>
      <c s="5" t="inlineStr" r="B20046">
        <is>
          <t xml:space="preserve">TEMPORARY TRAFFIC SIGNAL TIMING</t>
        </is>
      </c>
      <c s="5" t="inlineStr" r="C20046">
        <is>
          <t xml:space="preserve">EACH   </t>
        </is>
      </c>
      <c s="6" r="D20046">
        <v>6.000</v>
      </c>
      <c s="7" r="E20046">
        <v>1</v>
      </c>
      <c s="8" t="inlineStr" r="F20046">
        <is>
          <t xml:space="preserve">62X94</t>
        </is>
      </c>
      <c s="8" t="inlineStr" r="G20046">
        <is>
          <t xml:space="preserve">170</t>
        </is>
      </c>
      <c s="9" r="H20046">
        <v>1152.0000</v>
      </c>
      <c s="8" t="inlineStr" r="I20046">
        <is>
          <t xml:space="preserve">Y</t>
        </is>
      </c>
      <c s="8" t="inlineStr" r="J20046">
        <is>
          <t xml:space="preserve"> McHenry</t>
        </is>
      </c>
    </row>
    <row r="20047" ht="20.25" customHeight="0">
      <c s="5" t="inlineStr" r="A20047">
        <is>
          <t xml:space="preserve">Z0073510</t>
        </is>
      </c>
      <c s="5" t="inlineStr" r="B20047">
        <is>
          <t xml:space="preserve">TEMPORARY TRAFFIC SIGNAL TIMING</t>
        </is>
      </c>
      <c s="5" t="inlineStr" r="C20047">
        <is>
          <t xml:space="preserve">EACH   </t>
        </is>
      </c>
      <c s="6" r="D20047">
        <v>6.000</v>
      </c>
      <c s="7" r="E20047">
        <v>1</v>
      </c>
      <c s="8" t="inlineStr" r="F20047">
        <is>
          <t xml:space="preserve">62X94</t>
        </is>
      </c>
      <c s="8" t="inlineStr" r="G20047">
        <is>
          <t xml:space="preserve">170</t>
        </is>
      </c>
      <c s="9" r="H20047">
        <v>1069.5700</v>
      </c>
      <c s="8" t="inlineStr" r="I20047">
        <is>
          <t xml:space="preserve"/>
        </is>
      </c>
      <c s="8" t="inlineStr" r="J20047">
        <is>
          <t xml:space="preserve"> McHenry</t>
        </is>
      </c>
    </row>
    <row r="20048" ht="20.25" customHeight="0">
      <c s="5" t="inlineStr" r="A20048">
        <is>
          <t xml:space="preserve">Z0073510</t>
        </is>
      </c>
      <c s="5" t="inlineStr" r="B20048">
        <is>
          <t xml:space="preserve">TEMPORARY TRAFFIC SIGNAL TIMING</t>
        </is>
      </c>
      <c s="5" t="inlineStr" r="C20048">
        <is>
          <t xml:space="preserve">EACH   </t>
        </is>
      </c>
      <c s="6" r="D20048">
        <v>6.000</v>
      </c>
      <c s="7" r="E20048">
        <v>1</v>
      </c>
      <c s="8" t="inlineStr" r="F20048">
        <is>
          <t xml:space="preserve">62X94</t>
        </is>
      </c>
      <c s="8" t="inlineStr" r="G20048">
        <is>
          <t xml:space="preserve">170</t>
        </is>
      </c>
      <c s="9" r="H20048">
        <v>1152.0000</v>
      </c>
      <c s="8" t="inlineStr" r="I20048">
        <is>
          <t xml:space="preserve"/>
        </is>
      </c>
      <c s="8" t="inlineStr" r="J20048">
        <is>
          <t xml:space="preserve"> McHenry</t>
        </is>
      </c>
    </row>
    <row r="20049" ht="20.25" customHeight="0">
      <c s="5" t="inlineStr" r="A20049">
        <is>
          <t xml:space="preserve">Z0073510</t>
        </is>
      </c>
      <c s="5" t="inlineStr" r="B20049">
        <is>
          <t xml:space="preserve">TEMPORARY TRAFFIC SIGNAL TIMING</t>
        </is>
      </c>
      <c s="5" t="inlineStr" r="C20049">
        <is>
          <t xml:space="preserve">EACH   </t>
        </is>
      </c>
      <c s="6" r="D20049">
        <v>6.000</v>
      </c>
      <c s="7" r="E20049">
        <v>1</v>
      </c>
      <c s="8" t="inlineStr" r="F20049">
        <is>
          <t xml:space="preserve">62X94</t>
        </is>
      </c>
      <c s="8" t="inlineStr" r="G20049">
        <is>
          <t xml:space="preserve">170</t>
        </is>
      </c>
      <c s="9" r="H20049">
        <v>1152.0000</v>
      </c>
      <c s="8" t="inlineStr" r="I20049">
        <is>
          <t xml:space="preserve"/>
        </is>
      </c>
      <c s="8" t="inlineStr" r="J20049">
        <is>
          <t xml:space="preserve"> McHenry</t>
        </is>
      </c>
    </row>
    <row r="20050" ht="20.25" customHeight="0">
      <c s="5" t="inlineStr" r="A20050">
        <is>
          <t xml:space="preserve">Z0073510</t>
        </is>
      </c>
      <c s="5" t="inlineStr" r="B20050">
        <is>
          <t xml:space="preserve">TEMPORARY TRAFFIC SIGNAL TIMING</t>
        </is>
      </c>
      <c s="5" t="inlineStr" r="C20050">
        <is>
          <t xml:space="preserve">EACH   </t>
        </is>
      </c>
      <c s="6" r="D20050">
        <v>24.000</v>
      </c>
      <c s="7" r="E20050">
        <v>2</v>
      </c>
      <c s="8" t="inlineStr" r="F20050">
        <is>
          <t xml:space="preserve">64N98</t>
        </is>
      </c>
      <c s="8" t="inlineStr" r="G20050">
        <is>
          <t xml:space="preserve">057</t>
        </is>
      </c>
      <c s="9" r="H20050">
        <v>640.2800</v>
      </c>
      <c s="8" t="inlineStr" r="I20050">
        <is>
          <t xml:space="preserve">Y</t>
        </is>
      </c>
      <c s="8" t="inlineStr" r="J20050">
        <is>
          <t xml:space="preserve"> Ogle</t>
        </is>
      </c>
    </row>
    <row r="20051" ht="20.25" customHeight="0">
      <c s="5" t="inlineStr" r="A20051">
        <is>
          <t xml:space="preserve">Z0073510</t>
        </is>
      </c>
      <c s="5" t="inlineStr" r="B20051">
        <is>
          <t xml:space="preserve">TEMPORARY TRAFFIC SIGNAL TIMING</t>
        </is>
      </c>
      <c s="5" t="inlineStr" r="C20051">
        <is>
          <t xml:space="preserve">EACH   </t>
        </is>
      </c>
      <c s="6" r="D20051">
        <v>24.000</v>
      </c>
      <c s="7" r="E20051">
        <v>2</v>
      </c>
      <c s="8" t="inlineStr" r="F20051">
        <is>
          <t xml:space="preserve">64N98</t>
        </is>
      </c>
      <c s="8" t="inlineStr" r="G20051">
        <is>
          <t xml:space="preserve">057</t>
        </is>
      </c>
      <c s="9" r="H20051">
        <v>315.0000</v>
      </c>
      <c s="8" t="inlineStr" r="I20051">
        <is>
          <t xml:space="preserve"/>
        </is>
      </c>
      <c s="8" t="inlineStr" r="J20051">
        <is>
          <t xml:space="preserve"> Ogle</t>
        </is>
      </c>
    </row>
    <row r="20052" ht="20.25" customHeight="0">
      <c s="5" t="inlineStr" r="A20052">
        <is>
          <t xml:space="preserve">Z0073510</t>
        </is>
      </c>
      <c s="5" t="inlineStr" r="B20052">
        <is>
          <t xml:space="preserve">TEMPORARY TRAFFIC SIGNAL TIMING</t>
        </is>
      </c>
      <c s="5" t="inlineStr" r="C20052">
        <is>
          <t xml:space="preserve">EACH   </t>
        </is>
      </c>
      <c s="6" r="D20052">
        <v>24.000</v>
      </c>
      <c s="7" r="E20052">
        <v>2</v>
      </c>
      <c s="8" t="inlineStr" r="F20052">
        <is>
          <t xml:space="preserve">64N98</t>
        </is>
      </c>
      <c s="8" t="inlineStr" r="G20052">
        <is>
          <t xml:space="preserve">057</t>
        </is>
      </c>
      <c s="9" r="H20052">
        <v>330.0000</v>
      </c>
      <c s="8" t="inlineStr" r="I20052">
        <is>
          <t xml:space="preserve"/>
        </is>
      </c>
      <c s="8" t="inlineStr" r="J20052">
        <is>
          <t xml:space="preserve"> Ogle</t>
        </is>
      </c>
    </row>
    <row r="20053" ht="20.25" customHeight="0">
      <c s="5" t="inlineStr" r="A20053">
        <is>
          <t xml:space="preserve">Z0076302</t>
        </is>
      </c>
      <c s="5" t="inlineStr" r="B20053">
        <is>
          <t xml:space="preserve">RAILROAD TRACKWORK</t>
        </is>
      </c>
      <c s="5" t="inlineStr" r="C20053">
        <is>
          <t xml:space="preserve">LSUM   </t>
        </is>
      </c>
      <c s="6" r="D20053">
        <v>1.000</v>
      </c>
      <c s="7" r="E20053">
        <v>2</v>
      </c>
      <c s="8" t="inlineStr" r="F20053">
        <is>
          <t xml:space="preserve">85778</t>
        </is>
      </c>
      <c s="8" t="inlineStr" r="G20053">
        <is>
          <t xml:space="preserve">173</t>
        </is>
      </c>
      <c s="9" r="H20053">
        <v>122000.0000</v>
      </c>
      <c s="8" t="inlineStr" r="I20053">
        <is>
          <t xml:space="preserve">Y</t>
        </is>
      </c>
      <c s="8" t="inlineStr" r="J20053">
        <is>
          <t xml:space="preserve"> Ogle</t>
        </is>
      </c>
    </row>
    <row r="20054" ht="20.25" customHeight="0">
      <c s="5" t="inlineStr" r="A20054">
        <is>
          <t xml:space="preserve">Z0076302</t>
        </is>
      </c>
      <c s="5" t="inlineStr" r="B20054">
        <is>
          <t xml:space="preserve">RAILROAD TRACKWORK</t>
        </is>
      </c>
      <c s="5" t="inlineStr" r="C20054">
        <is>
          <t xml:space="preserve">LSUM   </t>
        </is>
      </c>
      <c s="6" r="D20054">
        <v>1.000</v>
      </c>
      <c s="7" r="E20054">
        <v>2</v>
      </c>
      <c s="8" t="inlineStr" r="F20054">
        <is>
          <t xml:space="preserve">85778</t>
        </is>
      </c>
      <c s="8" t="inlineStr" r="G20054">
        <is>
          <t xml:space="preserve">173</t>
        </is>
      </c>
      <c s="9" r="H20054">
        <v>135000.0000</v>
      </c>
      <c s="8" t="inlineStr" r="I20054">
        <is>
          <t xml:space="preserve"/>
        </is>
      </c>
      <c s="8" t="inlineStr" r="J20054">
        <is>
          <t xml:space="preserve"> Ogle</t>
        </is>
      </c>
    </row>
  </sheetData>
  <mergeCells>
    <mergeCell ref="A1:J1"/>
  </mergeCells>
  <pageMargins left="0" right="0" top="0.25" bottom="0" header="0.25" footer="0"/>
  <pageSetup paperSize="14" orientation="landscape" horizontalDpi="300" verticalDpi="300"/>
  <headerFooter alignWithMargins="0"/>
</worksheet>
</file>

<file path=docProps/app.xml><?xml version="1.0" encoding="utf-8"?>
<Properties xmlns="http://schemas.openxmlformats.org/officeDocument/2006/extended-properties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Pages>0</Pages>
  <Words>0</Words>
  <Characters>0</Characters>
  <Lines>0</Lines>
  <Paragraphs>0</Paragraphs>
  <Slides>0</Slides>
  <Notes>0</Notes>
  <TotalTime>0</TotalTime>
  <HiddenSlides>0</HiddenSlides>
  <MMClips>0</MMClips>
  <ScaleCrop>0</ScaleCrop>
  <HeadingPairs>
    <vt:vector baseType="variant" size="2">
      <vt:variant>
        <vt:lpstr>Worksheets</vt:lpstr>
      </vt:variant>
      <vt:variant>
        <vt:i4>1</vt:i4>
      </vt:variant>
    </vt:vector>
  </HeadingPairs>
  <TitlesOfParts>
    <vt:vector baseType="lpstr" size="0"/>
  </TitlesOfParts>
  <LinksUpToDate>0</LinksUpToDate>
  <CharactersWithSpaces>0</CharactersWithSpaces>
  <SharedDoc>0</SharedDoc>
  <HyperlinksChanged>0</HyperlinksChanged>
  <Application>Microsoft Excel</Application>
  <AppVersion>12.0000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